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D16BF" w:rsidRDefault="00AD16BF" w:rsidP="00C1312B">
      <w:pPr>
        <w:widowControl w:val="0"/>
        <w:autoSpaceDE w:val="0"/>
        <w:autoSpaceDN w:val="0"/>
        <w:adjustRightInd w:val="0"/>
        <w:spacing w:before="52"/>
        <w:ind w:left="102" w:right="-20"/>
        <w:jc w:val="center"/>
        <w:rPr>
          <w:rFonts w:ascii="Arial" w:hAnsi="Arial" w:cs="Arial"/>
          <w:b/>
          <w:bCs/>
          <w:color w:val="0000FF"/>
          <w:sz w:val="36"/>
          <w:szCs w:val="36"/>
        </w:rPr>
      </w:pPr>
    </w:p>
    <w:p w:rsidR="00E86D3E" w:rsidRDefault="00E86D3E" w:rsidP="00C1312B">
      <w:pPr>
        <w:widowControl w:val="0"/>
        <w:autoSpaceDE w:val="0"/>
        <w:autoSpaceDN w:val="0"/>
        <w:adjustRightInd w:val="0"/>
        <w:spacing w:before="52"/>
        <w:ind w:left="102" w:right="-20"/>
        <w:jc w:val="center"/>
        <w:rPr>
          <w:rFonts w:ascii="Arial" w:hAnsi="Arial" w:cs="Arial"/>
          <w:color w:val="000000"/>
          <w:sz w:val="36"/>
          <w:szCs w:val="36"/>
        </w:rPr>
      </w:pPr>
      <w:r>
        <w:rPr>
          <w:rFonts w:ascii="Arial" w:hAnsi="Arial" w:cs="Arial"/>
          <w:b/>
          <w:bCs/>
          <w:color w:val="0000FF"/>
          <w:sz w:val="36"/>
          <w:szCs w:val="36"/>
        </w:rPr>
        <w:t>СОДЕРЖАНИЕ</w:t>
      </w:r>
    </w:p>
    <w:p w:rsidR="00E86D3E" w:rsidRDefault="00E86D3E">
      <w:pPr>
        <w:widowControl w:val="0"/>
        <w:autoSpaceDE w:val="0"/>
        <w:autoSpaceDN w:val="0"/>
        <w:adjustRightInd w:val="0"/>
        <w:spacing w:before="2" w:line="280" w:lineRule="exact"/>
        <w:ind w:right="-20"/>
        <w:rPr>
          <w:rFonts w:ascii="Arial" w:hAnsi="Arial" w:cs="Arial"/>
          <w:color w:val="000000"/>
          <w:sz w:val="28"/>
          <w:szCs w:val="28"/>
        </w:rPr>
      </w:pPr>
    </w:p>
    <w:p w:rsidR="00E86D3E" w:rsidRDefault="00E86D3E">
      <w:pPr>
        <w:widowControl w:val="0"/>
        <w:tabs>
          <w:tab w:val="left" w:pos="8580"/>
        </w:tabs>
        <w:autoSpaceDE w:val="0"/>
        <w:autoSpaceDN w:val="0"/>
        <w:adjustRightInd w:val="0"/>
        <w:spacing w:line="368" w:lineRule="exact"/>
        <w:ind w:left="102" w:right="233"/>
        <w:rPr>
          <w:rFonts w:ascii="Arial" w:hAnsi="Arial" w:cs="Arial"/>
          <w:color w:val="000000"/>
          <w:sz w:val="32"/>
          <w:szCs w:val="32"/>
        </w:rPr>
      </w:pPr>
      <w:r>
        <w:rPr>
          <w:rFonts w:ascii="Arial" w:hAnsi="Arial" w:cs="Arial"/>
          <w:b/>
          <w:bCs/>
          <w:color w:val="0000FF"/>
          <w:sz w:val="32"/>
          <w:szCs w:val="32"/>
        </w:rPr>
        <w:t>Введение</w:t>
      </w:r>
      <w:r>
        <w:rPr>
          <w:rFonts w:ascii="Arial" w:hAnsi="Arial" w:cs="Arial"/>
          <w:b/>
          <w:bCs/>
          <w:color w:val="0000FF"/>
          <w:sz w:val="32"/>
          <w:szCs w:val="32"/>
        </w:rPr>
        <w:tab/>
        <w:t>2</w:t>
      </w:r>
    </w:p>
    <w:p w:rsidR="00E86D3E" w:rsidRDefault="00E86D3E">
      <w:pPr>
        <w:widowControl w:val="0"/>
        <w:tabs>
          <w:tab w:val="left" w:pos="8580"/>
        </w:tabs>
        <w:autoSpaceDE w:val="0"/>
        <w:autoSpaceDN w:val="0"/>
        <w:adjustRightInd w:val="0"/>
        <w:spacing w:line="363" w:lineRule="exact"/>
        <w:ind w:left="102" w:right="-20"/>
        <w:rPr>
          <w:rFonts w:ascii="Arial" w:hAnsi="Arial" w:cs="Arial"/>
          <w:color w:val="000000"/>
          <w:sz w:val="32"/>
          <w:szCs w:val="32"/>
        </w:rPr>
      </w:pPr>
      <w:r>
        <w:rPr>
          <w:rFonts w:ascii="Arial" w:hAnsi="Arial" w:cs="Arial"/>
          <w:b/>
          <w:bCs/>
          <w:color w:val="0000FF"/>
          <w:sz w:val="32"/>
          <w:szCs w:val="32"/>
        </w:rPr>
        <w:t>Инвестиционный</w:t>
      </w:r>
      <w:r>
        <w:rPr>
          <w:rFonts w:ascii="Arial" w:hAnsi="Arial" w:cs="Arial"/>
          <w:b/>
          <w:bCs/>
          <w:color w:val="0000FF"/>
          <w:spacing w:val="2"/>
          <w:sz w:val="32"/>
          <w:szCs w:val="32"/>
        </w:rPr>
        <w:t xml:space="preserve"> </w:t>
      </w:r>
      <w:r>
        <w:rPr>
          <w:rFonts w:ascii="Arial" w:hAnsi="Arial" w:cs="Arial"/>
          <w:b/>
          <w:bCs/>
          <w:color w:val="0000FF"/>
          <w:sz w:val="32"/>
          <w:szCs w:val="32"/>
        </w:rPr>
        <w:t>портрет</w:t>
      </w:r>
      <w:r>
        <w:rPr>
          <w:rFonts w:ascii="Arial" w:hAnsi="Arial" w:cs="Arial"/>
          <w:b/>
          <w:bCs/>
          <w:color w:val="0000FF"/>
          <w:spacing w:val="2"/>
          <w:sz w:val="32"/>
          <w:szCs w:val="32"/>
        </w:rPr>
        <w:t xml:space="preserve"> </w:t>
      </w:r>
      <w:r>
        <w:rPr>
          <w:rFonts w:ascii="Arial" w:hAnsi="Arial" w:cs="Arial"/>
          <w:b/>
          <w:bCs/>
          <w:color w:val="0000FF"/>
          <w:sz w:val="32"/>
          <w:szCs w:val="32"/>
        </w:rPr>
        <w:t>Нижегородской</w:t>
      </w:r>
      <w:r>
        <w:rPr>
          <w:rFonts w:ascii="Arial" w:hAnsi="Arial" w:cs="Arial"/>
          <w:b/>
          <w:bCs/>
          <w:color w:val="0000FF"/>
          <w:spacing w:val="3"/>
          <w:sz w:val="32"/>
          <w:szCs w:val="32"/>
        </w:rPr>
        <w:t xml:space="preserve"> </w:t>
      </w:r>
      <w:r>
        <w:rPr>
          <w:rFonts w:ascii="Arial" w:hAnsi="Arial" w:cs="Arial"/>
          <w:b/>
          <w:bCs/>
          <w:color w:val="0000FF"/>
          <w:sz w:val="32"/>
          <w:szCs w:val="32"/>
        </w:rPr>
        <w:t>области</w:t>
      </w:r>
      <w:r>
        <w:rPr>
          <w:rFonts w:ascii="Arial" w:hAnsi="Arial" w:cs="Arial"/>
          <w:b/>
          <w:bCs/>
          <w:color w:val="0000FF"/>
          <w:sz w:val="32"/>
          <w:szCs w:val="32"/>
        </w:rPr>
        <w:tab/>
        <w:t>3</w:t>
      </w:r>
    </w:p>
    <w:p w:rsidR="00E86D3E" w:rsidRDefault="00E86D3E">
      <w:pPr>
        <w:widowControl w:val="0"/>
        <w:autoSpaceDE w:val="0"/>
        <w:autoSpaceDN w:val="0"/>
        <w:adjustRightInd w:val="0"/>
        <w:spacing w:before="6" w:line="110" w:lineRule="exact"/>
        <w:ind w:right="-20"/>
        <w:rPr>
          <w:rFonts w:ascii="Arial" w:hAnsi="Arial" w:cs="Arial"/>
          <w:color w:val="000000"/>
          <w:sz w:val="11"/>
          <w:szCs w:val="11"/>
        </w:rPr>
      </w:pPr>
    </w:p>
    <w:p w:rsidR="00E86D3E" w:rsidRDefault="00E86D3E">
      <w:pPr>
        <w:widowControl w:val="0"/>
        <w:tabs>
          <w:tab w:val="left" w:pos="8580"/>
        </w:tabs>
        <w:autoSpaceDE w:val="0"/>
        <w:autoSpaceDN w:val="0"/>
        <w:adjustRightInd w:val="0"/>
        <w:ind w:left="102" w:right="-20"/>
        <w:rPr>
          <w:rFonts w:ascii="Arial" w:hAnsi="Arial" w:cs="Arial"/>
          <w:color w:val="000000"/>
          <w:sz w:val="32"/>
          <w:szCs w:val="32"/>
        </w:rPr>
      </w:pPr>
      <w:r>
        <w:rPr>
          <w:rFonts w:ascii="Arial" w:hAnsi="Arial" w:cs="Arial"/>
          <w:b/>
          <w:bCs/>
          <w:color w:val="0000FF"/>
          <w:sz w:val="32"/>
          <w:szCs w:val="32"/>
        </w:rPr>
        <w:t>Глава 1. Инвестиционный</w:t>
      </w:r>
      <w:r>
        <w:rPr>
          <w:rFonts w:ascii="Arial" w:hAnsi="Arial" w:cs="Arial"/>
          <w:b/>
          <w:bCs/>
          <w:color w:val="0000FF"/>
          <w:spacing w:val="2"/>
          <w:sz w:val="32"/>
          <w:szCs w:val="32"/>
        </w:rPr>
        <w:t xml:space="preserve"> </w:t>
      </w:r>
      <w:r>
        <w:rPr>
          <w:rFonts w:ascii="Arial" w:hAnsi="Arial" w:cs="Arial"/>
          <w:b/>
          <w:bCs/>
          <w:color w:val="0000FF"/>
          <w:sz w:val="32"/>
          <w:szCs w:val="32"/>
        </w:rPr>
        <w:t>климат</w:t>
      </w:r>
      <w:r>
        <w:rPr>
          <w:rFonts w:ascii="Arial" w:hAnsi="Arial" w:cs="Arial"/>
          <w:b/>
          <w:bCs/>
          <w:color w:val="0000FF"/>
          <w:sz w:val="32"/>
          <w:szCs w:val="32"/>
        </w:rPr>
        <w:tab/>
        <w:t>4</w:t>
      </w:r>
    </w:p>
    <w:p w:rsidR="00E86D3E" w:rsidRDefault="00E86D3E">
      <w:pPr>
        <w:widowControl w:val="0"/>
        <w:autoSpaceDE w:val="0"/>
        <w:autoSpaceDN w:val="0"/>
        <w:adjustRightInd w:val="0"/>
        <w:spacing w:before="13" w:line="260" w:lineRule="exact"/>
        <w:ind w:right="-20"/>
        <w:rPr>
          <w:rFonts w:ascii="Arial" w:hAnsi="Arial" w:cs="Arial"/>
          <w:color w:val="000000"/>
          <w:sz w:val="26"/>
          <w:szCs w:val="26"/>
        </w:rPr>
      </w:pPr>
    </w:p>
    <w:p w:rsidR="00E86D3E" w:rsidRDefault="00E86D3E">
      <w:pPr>
        <w:widowControl w:val="0"/>
        <w:tabs>
          <w:tab w:val="left" w:pos="8580"/>
        </w:tabs>
        <w:autoSpaceDE w:val="0"/>
        <w:autoSpaceDN w:val="0"/>
        <w:adjustRightInd w:val="0"/>
        <w:ind w:left="1017" w:right="-2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Главные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характеристики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инвестиционного</w:t>
      </w:r>
      <w:r>
        <w:rPr>
          <w:rFonts w:ascii="Arial" w:hAnsi="Arial" w:cs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кл</w:t>
      </w:r>
      <w:r>
        <w:rPr>
          <w:rFonts w:ascii="Arial" w:hAnsi="Arial" w:cs="Arial"/>
          <w:color w:val="000000"/>
          <w:spacing w:val="-1"/>
        </w:rPr>
        <w:t>и</w:t>
      </w:r>
      <w:r>
        <w:rPr>
          <w:rFonts w:ascii="Arial" w:hAnsi="Arial" w:cs="Arial"/>
          <w:color w:val="000000"/>
          <w:spacing w:val="1"/>
        </w:rPr>
        <w:t>м</w:t>
      </w:r>
      <w:r>
        <w:rPr>
          <w:rFonts w:ascii="Arial" w:hAnsi="Arial" w:cs="Arial"/>
          <w:color w:val="000000"/>
        </w:rPr>
        <w:t>ата</w:t>
      </w:r>
      <w:r>
        <w:rPr>
          <w:rFonts w:ascii="Arial" w:hAnsi="Arial" w:cs="Arial"/>
          <w:color w:val="000000"/>
        </w:rPr>
        <w:tab/>
        <w:t>4</w:t>
      </w:r>
    </w:p>
    <w:p w:rsidR="00E86D3E" w:rsidRDefault="00E86D3E">
      <w:pPr>
        <w:widowControl w:val="0"/>
        <w:tabs>
          <w:tab w:val="left" w:pos="8580"/>
        </w:tabs>
        <w:autoSpaceDE w:val="0"/>
        <w:autoSpaceDN w:val="0"/>
        <w:adjustRightInd w:val="0"/>
        <w:ind w:left="1017" w:right="28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Первые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результаты новой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инвестиционной</w:t>
      </w:r>
      <w:r>
        <w:rPr>
          <w:rFonts w:ascii="Arial" w:hAnsi="Arial" w:cs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 xml:space="preserve">политики </w:t>
      </w:r>
    </w:p>
    <w:p w:rsidR="00E86D3E" w:rsidRDefault="00E86D3E">
      <w:pPr>
        <w:widowControl w:val="0"/>
        <w:tabs>
          <w:tab w:val="left" w:pos="8580"/>
        </w:tabs>
        <w:autoSpaceDE w:val="0"/>
        <w:autoSpaceDN w:val="0"/>
        <w:adjustRightInd w:val="0"/>
        <w:ind w:left="1017" w:right="28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Нижегородской области</w:t>
      </w:r>
      <w:r>
        <w:rPr>
          <w:rFonts w:ascii="Arial" w:hAnsi="Arial" w:cs="Arial"/>
          <w:color w:val="000000"/>
        </w:rPr>
        <w:tab/>
        <w:t>6</w:t>
      </w:r>
    </w:p>
    <w:p w:rsidR="00E86D3E" w:rsidRDefault="00E86D3E">
      <w:pPr>
        <w:widowControl w:val="0"/>
        <w:tabs>
          <w:tab w:val="left" w:pos="8580"/>
        </w:tabs>
        <w:autoSpaceDE w:val="0"/>
        <w:autoSpaceDN w:val="0"/>
        <w:adjustRightInd w:val="0"/>
        <w:ind w:left="1017" w:right="292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Специальное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инвес</w:t>
      </w:r>
      <w:r>
        <w:rPr>
          <w:rFonts w:ascii="Arial" w:hAnsi="Arial" w:cs="Arial"/>
          <w:color w:val="000000"/>
          <w:spacing w:val="2"/>
        </w:rPr>
        <w:t>т</w:t>
      </w:r>
      <w:r>
        <w:rPr>
          <w:rFonts w:ascii="Arial" w:hAnsi="Arial" w:cs="Arial"/>
          <w:color w:val="000000"/>
        </w:rPr>
        <w:t>иционное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законодательство</w:t>
      </w:r>
      <w:r>
        <w:rPr>
          <w:rFonts w:ascii="Arial" w:hAnsi="Arial" w:cs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  <w:spacing w:val="1"/>
        </w:rPr>
        <w:t>к</w:t>
      </w:r>
      <w:r>
        <w:rPr>
          <w:rFonts w:ascii="Arial" w:hAnsi="Arial" w:cs="Arial"/>
          <w:color w:val="000000"/>
          <w:spacing w:val="-2"/>
        </w:rPr>
        <w:t>а</w:t>
      </w:r>
      <w:r>
        <w:rPr>
          <w:rFonts w:ascii="Arial" w:hAnsi="Arial" w:cs="Arial"/>
          <w:color w:val="000000"/>
        </w:rPr>
        <w:t>к</w:t>
      </w:r>
      <w:r>
        <w:rPr>
          <w:rFonts w:ascii="Arial" w:hAnsi="Arial" w:cs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основа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новой инвестиционной</w:t>
      </w:r>
      <w:r>
        <w:rPr>
          <w:rFonts w:ascii="Arial" w:hAnsi="Arial" w:cs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по</w:t>
      </w:r>
      <w:r>
        <w:rPr>
          <w:rFonts w:ascii="Arial" w:hAnsi="Arial" w:cs="Arial"/>
          <w:color w:val="000000"/>
          <w:spacing w:val="2"/>
        </w:rPr>
        <w:t>л</w:t>
      </w:r>
      <w:r>
        <w:rPr>
          <w:rFonts w:ascii="Arial" w:hAnsi="Arial" w:cs="Arial"/>
          <w:color w:val="000000"/>
        </w:rPr>
        <w:t>итики</w:t>
      </w:r>
      <w:r>
        <w:rPr>
          <w:rFonts w:ascii="Arial" w:hAnsi="Arial" w:cs="Arial"/>
          <w:color w:val="000000"/>
        </w:rPr>
        <w:tab/>
        <w:t>9</w:t>
      </w:r>
    </w:p>
    <w:p w:rsidR="00E86D3E" w:rsidRDefault="00E86D3E">
      <w:pPr>
        <w:widowControl w:val="0"/>
        <w:autoSpaceDE w:val="0"/>
        <w:autoSpaceDN w:val="0"/>
        <w:adjustRightInd w:val="0"/>
        <w:ind w:left="1017" w:right="-20"/>
        <w:rPr>
          <w:rFonts w:ascii="Arial" w:hAnsi="Arial" w:cs="Arial"/>
          <w:color w:val="000000"/>
          <w:spacing w:val="3"/>
        </w:rPr>
      </w:pPr>
      <w:r>
        <w:rPr>
          <w:rFonts w:ascii="Arial" w:hAnsi="Arial" w:cs="Arial"/>
          <w:color w:val="000000"/>
        </w:rPr>
        <w:t>Приоритетные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инве</w:t>
      </w:r>
      <w:r>
        <w:rPr>
          <w:rFonts w:ascii="Arial" w:hAnsi="Arial" w:cs="Arial"/>
          <w:color w:val="000000"/>
          <w:spacing w:val="1"/>
        </w:rPr>
        <w:t>с</w:t>
      </w:r>
      <w:r>
        <w:rPr>
          <w:rFonts w:ascii="Arial" w:hAnsi="Arial" w:cs="Arial"/>
          <w:color w:val="000000"/>
        </w:rPr>
        <w:t>тиционные</w:t>
      </w:r>
      <w:r>
        <w:rPr>
          <w:rFonts w:ascii="Arial" w:hAnsi="Arial" w:cs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проекты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  <w:spacing w:val="-2"/>
        </w:rPr>
        <w:t>Н</w:t>
      </w:r>
      <w:r>
        <w:rPr>
          <w:rFonts w:ascii="Arial" w:hAnsi="Arial" w:cs="Arial"/>
          <w:color w:val="000000"/>
        </w:rPr>
        <w:t xml:space="preserve">ижегородской </w:t>
      </w:r>
      <w:r>
        <w:rPr>
          <w:rFonts w:ascii="Arial" w:hAnsi="Arial" w:cs="Arial"/>
          <w:color w:val="000000"/>
          <w:spacing w:val="3"/>
        </w:rPr>
        <w:t xml:space="preserve"> </w:t>
      </w:r>
    </w:p>
    <w:p w:rsidR="00E86D3E" w:rsidRDefault="00E86D3E" w:rsidP="00C1312B">
      <w:pPr>
        <w:widowControl w:val="0"/>
        <w:autoSpaceDE w:val="0"/>
        <w:autoSpaceDN w:val="0"/>
        <w:adjustRightInd w:val="0"/>
        <w:ind w:left="1017" w:right="-2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spacing w:val="-1"/>
        </w:rPr>
        <w:t>о</w:t>
      </w:r>
      <w:r>
        <w:rPr>
          <w:rFonts w:ascii="Arial" w:hAnsi="Arial" w:cs="Arial"/>
          <w:color w:val="000000"/>
          <w:spacing w:val="1"/>
        </w:rPr>
        <w:t>б</w:t>
      </w:r>
      <w:r>
        <w:rPr>
          <w:rFonts w:ascii="Arial" w:hAnsi="Arial" w:cs="Arial"/>
          <w:color w:val="000000"/>
        </w:rPr>
        <w:t>ла</w:t>
      </w:r>
      <w:r>
        <w:rPr>
          <w:rFonts w:ascii="Arial" w:hAnsi="Arial" w:cs="Arial"/>
          <w:color w:val="000000"/>
          <w:spacing w:val="-1"/>
        </w:rPr>
        <w:t>с</w:t>
      </w:r>
      <w:r>
        <w:rPr>
          <w:rFonts w:ascii="Arial" w:hAnsi="Arial" w:cs="Arial"/>
          <w:color w:val="000000"/>
          <w:spacing w:val="1"/>
        </w:rPr>
        <w:t>т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– стратегические</w:t>
      </w:r>
      <w:r>
        <w:rPr>
          <w:rFonts w:ascii="Arial" w:hAnsi="Arial" w:cs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"точки</w:t>
      </w:r>
      <w:r>
        <w:rPr>
          <w:rFonts w:ascii="Arial" w:hAnsi="Arial" w:cs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рост</w:t>
      </w:r>
      <w:r>
        <w:rPr>
          <w:rFonts w:ascii="Arial" w:hAnsi="Arial" w:cs="Arial"/>
          <w:color w:val="000000"/>
          <w:spacing w:val="-1"/>
        </w:rPr>
        <w:t>а</w:t>
      </w:r>
      <w:r>
        <w:rPr>
          <w:rFonts w:ascii="Arial" w:hAnsi="Arial" w:cs="Arial"/>
          <w:color w:val="000000"/>
        </w:rPr>
        <w:t>"</w:t>
      </w:r>
      <w:r>
        <w:rPr>
          <w:rFonts w:ascii="Arial" w:hAnsi="Arial" w:cs="Arial"/>
          <w:color w:val="000000"/>
        </w:rPr>
        <w:tab/>
        <w:t xml:space="preserve">                                          12</w:t>
      </w:r>
    </w:p>
    <w:p w:rsidR="00E86D3E" w:rsidRDefault="00E86D3E">
      <w:pPr>
        <w:widowControl w:val="0"/>
        <w:tabs>
          <w:tab w:val="left" w:pos="8580"/>
        </w:tabs>
        <w:autoSpaceDE w:val="0"/>
        <w:autoSpaceDN w:val="0"/>
        <w:adjustRightInd w:val="0"/>
        <w:ind w:left="1017" w:right="-2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Система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государственной</w:t>
      </w:r>
      <w:r>
        <w:rPr>
          <w:rFonts w:ascii="Arial" w:hAnsi="Arial" w:cs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по</w:t>
      </w:r>
      <w:r>
        <w:rPr>
          <w:rFonts w:ascii="Arial" w:hAnsi="Arial" w:cs="Arial"/>
          <w:color w:val="000000"/>
          <w:spacing w:val="1"/>
        </w:rPr>
        <w:t>д</w:t>
      </w:r>
      <w:r>
        <w:rPr>
          <w:rFonts w:ascii="Arial" w:hAnsi="Arial" w:cs="Arial"/>
          <w:color w:val="000000"/>
        </w:rPr>
        <w:t>держки инвестиционных пр</w:t>
      </w:r>
      <w:r>
        <w:rPr>
          <w:rFonts w:ascii="Arial" w:hAnsi="Arial" w:cs="Arial"/>
          <w:color w:val="000000"/>
          <w:spacing w:val="1"/>
        </w:rPr>
        <w:t>о</w:t>
      </w:r>
      <w:r>
        <w:rPr>
          <w:rFonts w:ascii="Arial" w:hAnsi="Arial" w:cs="Arial"/>
          <w:color w:val="000000"/>
        </w:rPr>
        <w:t>ектов</w:t>
      </w:r>
      <w:r>
        <w:rPr>
          <w:rFonts w:ascii="Arial" w:hAnsi="Arial" w:cs="Arial"/>
          <w:color w:val="000000"/>
        </w:rPr>
        <w:tab/>
        <w:t>14</w:t>
      </w:r>
    </w:p>
    <w:p w:rsidR="00E86D3E" w:rsidRDefault="00E86D3E">
      <w:pPr>
        <w:widowControl w:val="0"/>
        <w:autoSpaceDE w:val="0"/>
        <w:autoSpaceDN w:val="0"/>
        <w:adjustRightInd w:val="0"/>
        <w:spacing w:before="18" w:line="260" w:lineRule="exact"/>
        <w:ind w:right="-20"/>
        <w:rPr>
          <w:rFonts w:ascii="Arial" w:hAnsi="Arial" w:cs="Arial"/>
          <w:color w:val="000000"/>
          <w:sz w:val="26"/>
          <w:szCs w:val="26"/>
        </w:rPr>
      </w:pPr>
    </w:p>
    <w:p w:rsidR="00E86D3E" w:rsidRDefault="00E86D3E">
      <w:pPr>
        <w:widowControl w:val="0"/>
        <w:tabs>
          <w:tab w:val="left" w:pos="8580"/>
        </w:tabs>
        <w:autoSpaceDE w:val="0"/>
        <w:autoSpaceDN w:val="0"/>
        <w:adjustRightInd w:val="0"/>
        <w:spacing w:line="361" w:lineRule="exact"/>
        <w:ind w:left="102" w:right="-20"/>
        <w:rPr>
          <w:rFonts w:ascii="Arial" w:hAnsi="Arial" w:cs="Arial"/>
          <w:color w:val="000000"/>
          <w:sz w:val="32"/>
          <w:szCs w:val="32"/>
        </w:rPr>
      </w:pPr>
      <w:r>
        <w:rPr>
          <w:rFonts w:ascii="Arial" w:hAnsi="Arial" w:cs="Arial"/>
          <w:b/>
          <w:bCs/>
          <w:color w:val="0000FF"/>
          <w:position w:val="-1"/>
          <w:sz w:val="32"/>
          <w:szCs w:val="32"/>
        </w:rPr>
        <w:t>Глава 2. Экономический</w:t>
      </w:r>
      <w:r>
        <w:rPr>
          <w:rFonts w:ascii="Arial" w:hAnsi="Arial" w:cs="Arial"/>
          <w:b/>
          <w:bCs/>
          <w:color w:val="0000FF"/>
          <w:spacing w:val="2"/>
          <w:position w:val="-1"/>
          <w:sz w:val="32"/>
          <w:szCs w:val="32"/>
        </w:rPr>
        <w:t xml:space="preserve"> </w:t>
      </w:r>
      <w:r>
        <w:rPr>
          <w:rFonts w:ascii="Arial" w:hAnsi="Arial" w:cs="Arial"/>
          <w:b/>
          <w:bCs/>
          <w:color w:val="0000FF"/>
          <w:position w:val="-1"/>
          <w:sz w:val="32"/>
          <w:szCs w:val="32"/>
        </w:rPr>
        <w:t>потенциал</w:t>
      </w:r>
      <w:r>
        <w:rPr>
          <w:rFonts w:ascii="Arial" w:hAnsi="Arial" w:cs="Arial"/>
          <w:b/>
          <w:bCs/>
          <w:color w:val="0000FF"/>
          <w:spacing w:val="2"/>
          <w:position w:val="-1"/>
          <w:sz w:val="32"/>
          <w:szCs w:val="32"/>
        </w:rPr>
        <w:t xml:space="preserve"> </w:t>
      </w:r>
      <w:r>
        <w:rPr>
          <w:rFonts w:ascii="Arial" w:hAnsi="Arial" w:cs="Arial"/>
          <w:b/>
          <w:bCs/>
          <w:color w:val="0000FF"/>
          <w:position w:val="-1"/>
          <w:sz w:val="32"/>
          <w:szCs w:val="32"/>
        </w:rPr>
        <w:t>региона</w:t>
      </w:r>
      <w:r>
        <w:rPr>
          <w:rFonts w:ascii="Arial" w:hAnsi="Arial" w:cs="Arial"/>
          <w:b/>
          <w:bCs/>
          <w:color w:val="0000FF"/>
          <w:position w:val="-1"/>
          <w:sz w:val="32"/>
          <w:szCs w:val="32"/>
        </w:rPr>
        <w:tab/>
      </w:r>
      <w:r>
        <w:rPr>
          <w:rFonts w:ascii="Arial" w:hAnsi="Arial" w:cs="Arial"/>
          <w:b/>
          <w:bCs/>
          <w:color w:val="0000FF"/>
          <w:spacing w:val="-1"/>
          <w:position w:val="-1"/>
          <w:sz w:val="32"/>
          <w:szCs w:val="32"/>
        </w:rPr>
        <w:t>23</w:t>
      </w:r>
    </w:p>
    <w:p w:rsidR="00E86D3E" w:rsidRDefault="00E86D3E">
      <w:pPr>
        <w:widowControl w:val="0"/>
        <w:autoSpaceDE w:val="0"/>
        <w:autoSpaceDN w:val="0"/>
        <w:adjustRightInd w:val="0"/>
        <w:spacing w:before="12"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tbl>
      <w:tblPr>
        <w:tblW w:w="0" w:type="auto"/>
        <w:tblInd w:w="94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871"/>
        <w:gridCol w:w="1147"/>
      </w:tblGrid>
      <w:tr w:rsidR="00E86D3E">
        <w:trPr>
          <w:trHeight w:hRule="exact" w:val="358"/>
        </w:trPr>
        <w:tc>
          <w:tcPr>
            <w:tcW w:w="6871" w:type="dxa"/>
            <w:tcBorders>
              <w:top w:val="nil"/>
              <w:left w:val="nil"/>
              <w:bottom w:val="nil"/>
              <w:right w:val="nil"/>
            </w:tcBorders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before="69"/>
              <w:ind w:left="100" w:right="-20"/>
            </w:pPr>
            <w:r>
              <w:rPr>
                <w:rFonts w:ascii="Arial" w:hAnsi="Arial" w:cs="Arial"/>
              </w:rPr>
              <w:t>Главные</w:t>
            </w:r>
            <w:r>
              <w:rPr>
                <w:rFonts w:ascii="Arial" w:hAnsi="Arial" w:cs="Arial"/>
                <w:spacing w:val="1"/>
              </w:rPr>
              <w:t xml:space="preserve"> </w:t>
            </w:r>
            <w:r>
              <w:rPr>
                <w:rFonts w:ascii="Arial" w:hAnsi="Arial" w:cs="Arial"/>
              </w:rPr>
              <w:t>характеристики</w:t>
            </w:r>
            <w:r>
              <w:rPr>
                <w:rFonts w:ascii="Arial" w:hAnsi="Arial" w:cs="Arial"/>
                <w:spacing w:val="1"/>
              </w:rPr>
              <w:t xml:space="preserve"> </w:t>
            </w:r>
            <w:r>
              <w:rPr>
                <w:rFonts w:ascii="Arial" w:hAnsi="Arial" w:cs="Arial"/>
              </w:rPr>
              <w:t>экономического потенциала</w:t>
            </w: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before="69"/>
              <w:ind w:left="724" w:right="81"/>
              <w:jc w:val="right"/>
            </w:pPr>
            <w:r>
              <w:rPr>
                <w:rFonts w:ascii="Arial" w:hAnsi="Arial" w:cs="Arial"/>
              </w:rPr>
              <w:t>23</w:t>
            </w:r>
          </w:p>
        </w:tc>
      </w:tr>
      <w:tr w:rsidR="00E86D3E">
        <w:trPr>
          <w:trHeight w:hRule="exact" w:val="276"/>
        </w:trPr>
        <w:tc>
          <w:tcPr>
            <w:tcW w:w="6871" w:type="dxa"/>
            <w:tcBorders>
              <w:top w:val="nil"/>
              <w:left w:val="nil"/>
              <w:bottom w:val="nil"/>
              <w:right w:val="nil"/>
            </w:tcBorders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line="263" w:lineRule="exact"/>
              <w:ind w:left="100" w:right="-20"/>
            </w:pPr>
            <w:r>
              <w:rPr>
                <w:rFonts w:ascii="Arial" w:hAnsi="Arial" w:cs="Arial"/>
              </w:rPr>
              <w:t>Уровень</w:t>
            </w:r>
            <w:r>
              <w:rPr>
                <w:rFonts w:ascii="Arial" w:hAnsi="Arial" w:cs="Arial"/>
                <w:spacing w:val="1"/>
              </w:rPr>
              <w:t xml:space="preserve"> </w:t>
            </w:r>
            <w:r>
              <w:rPr>
                <w:rFonts w:ascii="Arial" w:hAnsi="Arial" w:cs="Arial"/>
              </w:rPr>
              <w:t>и тенденции</w:t>
            </w:r>
            <w:r>
              <w:rPr>
                <w:rFonts w:ascii="Arial" w:hAnsi="Arial" w:cs="Arial"/>
                <w:spacing w:val="2"/>
              </w:rPr>
              <w:t xml:space="preserve"> </w:t>
            </w:r>
            <w:r>
              <w:rPr>
                <w:rFonts w:ascii="Arial" w:hAnsi="Arial" w:cs="Arial"/>
              </w:rPr>
              <w:t>развития экономики</w:t>
            </w:r>
            <w:r>
              <w:rPr>
                <w:rFonts w:ascii="Arial" w:hAnsi="Arial" w:cs="Arial"/>
                <w:spacing w:val="1"/>
              </w:rPr>
              <w:t xml:space="preserve"> </w:t>
            </w:r>
            <w:r>
              <w:rPr>
                <w:rFonts w:ascii="Arial" w:hAnsi="Arial" w:cs="Arial"/>
              </w:rPr>
              <w:t>региона</w:t>
            </w: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line="263" w:lineRule="exact"/>
              <w:ind w:left="724" w:right="81"/>
              <w:jc w:val="right"/>
            </w:pPr>
            <w:r>
              <w:rPr>
                <w:rFonts w:ascii="Arial" w:hAnsi="Arial" w:cs="Arial"/>
              </w:rPr>
              <w:t>23</w:t>
            </w:r>
          </w:p>
        </w:tc>
      </w:tr>
      <w:tr w:rsidR="00E86D3E">
        <w:trPr>
          <w:trHeight w:hRule="exact" w:val="358"/>
        </w:trPr>
        <w:tc>
          <w:tcPr>
            <w:tcW w:w="6871" w:type="dxa"/>
            <w:tcBorders>
              <w:top w:val="nil"/>
              <w:left w:val="nil"/>
              <w:bottom w:val="nil"/>
              <w:right w:val="nil"/>
            </w:tcBorders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line="263" w:lineRule="exact"/>
              <w:ind w:left="100" w:right="-20"/>
            </w:pPr>
            <w:r>
              <w:rPr>
                <w:rFonts w:ascii="Arial" w:hAnsi="Arial" w:cs="Arial"/>
              </w:rPr>
              <w:t>Потребительский</w:t>
            </w:r>
            <w:r>
              <w:rPr>
                <w:rFonts w:ascii="Arial" w:hAnsi="Arial" w:cs="Arial"/>
                <w:spacing w:val="1"/>
              </w:rPr>
              <w:t xml:space="preserve"> </w:t>
            </w:r>
            <w:r>
              <w:rPr>
                <w:rFonts w:ascii="Arial" w:hAnsi="Arial" w:cs="Arial"/>
                <w:spacing w:val="-1"/>
              </w:rPr>
              <w:t>рынок</w:t>
            </w: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line="263" w:lineRule="exact"/>
              <w:ind w:left="724" w:right="80"/>
              <w:jc w:val="right"/>
            </w:pPr>
            <w:r>
              <w:rPr>
                <w:rFonts w:ascii="Arial" w:hAnsi="Arial" w:cs="Arial"/>
              </w:rPr>
              <w:t>29</w:t>
            </w:r>
          </w:p>
        </w:tc>
      </w:tr>
    </w:tbl>
    <w:p w:rsidR="00E86D3E" w:rsidRDefault="00E86D3E">
      <w:pPr>
        <w:widowControl w:val="0"/>
        <w:autoSpaceDE w:val="0"/>
        <w:autoSpaceDN w:val="0"/>
        <w:adjustRightInd w:val="0"/>
        <w:spacing w:before="4" w:line="220" w:lineRule="exact"/>
        <w:ind w:right="-20"/>
        <w:rPr>
          <w:sz w:val="22"/>
          <w:szCs w:val="22"/>
        </w:rPr>
      </w:pPr>
    </w:p>
    <w:p w:rsidR="00E86D3E" w:rsidRDefault="00E86D3E">
      <w:pPr>
        <w:widowControl w:val="0"/>
        <w:tabs>
          <w:tab w:val="left" w:pos="8580"/>
        </w:tabs>
        <w:autoSpaceDE w:val="0"/>
        <w:autoSpaceDN w:val="0"/>
        <w:adjustRightInd w:val="0"/>
        <w:spacing w:line="327" w:lineRule="exact"/>
        <w:ind w:left="102" w:right="-20"/>
        <w:rPr>
          <w:rFonts w:ascii="Arial" w:hAnsi="Arial" w:cs="Arial"/>
          <w:color w:val="000000"/>
          <w:sz w:val="32"/>
          <w:szCs w:val="32"/>
        </w:rPr>
      </w:pPr>
      <w:r>
        <w:rPr>
          <w:rFonts w:ascii="Arial" w:hAnsi="Arial" w:cs="Arial"/>
          <w:b/>
          <w:bCs/>
          <w:color w:val="0000FF"/>
          <w:sz w:val="32"/>
          <w:szCs w:val="32"/>
        </w:rPr>
        <w:t>Глава 3. Ресу</w:t>
      </w:r>
      <w:r>
        <w:rPr>
          <w:rFonts w:ascii="Arial" w:hAnsi="Arial" w:cs="Arial"/>
          <w:b/>
          <w:bCs/>
          <w:color w:val="0000FF"/>
          <w:spacing w:val="1"/>
          <w:sz w:val="32"/>
          <w:szCs w:val="32"/>
        </w:rPr>
        <w:t>р</w:t>
      </w:r>
      <w:r>
        <w:rPr>
          <w:rFonts w:ascii="Arial" w:hAnsi="Arial" w:cs="Arial"/>
          <w:b/>
          <w:bCs/>
          <w:color w:val="0000FF"/>
          <w:sz w:val="32"/>
          <w:szCs w:val="32"/>
        </w:rPr>
        <w:t>сная</w:t>
      </w:r>
      <w:r>
        <w:rPr>
          <w:rFonts w:ascii="Arial" w:hAnsi="Arial" w:cs="Arial"/>
          <w:b/>
          <w:bCs/>
          <w:color w:val="0000FF"/>
          <w:spacing w:val="1"/>
          <w:sz w:val="32"/>
          <w:szCs w:val="32"/>
        </w:rPr>
        <w:t xml:space="preserve"> </w:t>
      </w:r>
      <w:r>
        <w:rPr>
          <w:rFonts w:ascii="Arial" w:hAnsi="Arial" w:cs="Arial"/>
          <w:b/>
          <w:bCs/>
          <w:color w:val="0000FF"/>
          <w:sz w:val="32"/>
          <w:szCs w:val="32"/>
        </w:rPr>
        <w:t>база и инфраструктура</w:t>
      </w:r>
      <w:r>
        <w:rPr>
          <w:rFonts w:ascii="Arial" w:hAnsi="Arial" w:cs="Arial"/>
          <w:b/>
          <w:bCs/>
          <w:color w:val="0000FF"/>
          <w:sz w:val="32"/>
          <w:szCs w:val="32"/>
        </w:rPr>
        <w:tab/>
      </w:r>
      <w:r>
        <w:rPr>
          <w:rFonts w:ascii="Arial" w:hAnsi="Arial" w:cs="Arial"/>
          <w:b/>
          <w:bCs/>
          <w:color w:val="0000FF"/>
          <w:spacing w:val="-1"/>
          <w:sz w:val="32"/>
          <w:szCs w:val="32"/>
        </w:rPr>
        <w:t>33</w:t>
      </w:r>
    </w:p>
    <w:p w:rsidR="00E86D3E" w:rsidRDefault="00E86D3E">
      <w:pPr>
        <w:widowControl w:val="0"/>
        <w:autoSpaceDE w:val="0"/>
        <w:autoSpaceDN w:val="0"/>
        <w:adjustRightInd w:val="0"/>
        <w:spacing w:before="13" w:line="260" w:lineRule="exact"/>
        <w:ind w:right="-20"/>
        <w:rPr>
          <w:rFonts w:ascii="Arial" w:hAnsi="Arial" w:cs="Arial"/>
          <w:color w:val="000000"/>
          <w:sz w:val="26"/>
          <w:szCs w:val="26"/>
        </w:rPr>
      </w:pPr>
    </w:p>
    <w:p w:rsidR="00E86D3E" w:rsidRDefault="00E86D3E">
      <w:pPr>
        <w:widowControl w:val="0"/>
        <w:tabs>
          <w:tab w:val="left" w:pos="8580"/>
        </w:tabs>
        <w:autoSpaceDE w:val="0"/>
        <w:autoSpaceDN w:val="0"/>
        <w:adjustRightInd w:val="0"/>
        <w:ind w:left="1002" w:right="-2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Главные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характеристики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ресурсной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базы Нижегородской</w:t>
      </w:r>
      <w:r>
        <w:rPr>
          <w:rFonts w:ascii="Arial" w:hAnsi="Arial" w:cs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  <w:spacing w:val="-2"/>
        </w:rPr>
        <w:t>о</w:t>
      </w:r>
      <w:r>
        <w:rPr>
          <w:rFonts w:ascii="Arial" w:hAnsi="Arial" w:cs="Arial"/>
          <w:color w:val="000000"/>
          <w:spacing w:val="1"/>
        </w:rPr>
        <w:t>б</w:t>
      </w:r>
      <w:r>
        <w:rPr>
          <w:rFonts w:ascii="Arial" w:hAnsi="Arial" w:cs="Arial"/>
          <w:color w:val="000000"/>
        </w:rPr>
        <w:t>ласти</w:t>
      </w:r>
      <w:r>
        <w:rPr>
          <w:rFonts w:ascii="Arial" w:hAnsi="Arial" w:cs="Arial"/>
          <w:color w:val="000000"/>
        </w:rPr>
        <w:tab/>
        <w:t>33</w:t>
      </w:r>
    </w:p>
    <w:p w:rsidR="00E86D3E" w:rsidRDefault="00E86D3E">
      <w:pPr>
        <w:widowControl w:val="0"/>
        <w:tabs>
          <w:tab w:val="left" w:pos="8580"/>
        </w:tabs>
        <w:autoSpaceDE w:val="0"/>
        <w:autoSpaceDN w:val="0"/>
        <w:adjustRightInd w:val="0"/>
        <w:ind w:left="1002" w:right="-2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Экономик</w:t>
      </w:r>
      <w:r>
        <w:rPr>
          <w:rFonts w:ascii="Arial" w:hAnsi="Arial" w:cs="Arial"/>
          <w:color w:val="000000"/>
          <w:spacing w:val="-1"/>
        </w:rPr>
        <w:t>о</w:t>
      </w:r>
      <w:r>
        <w:rPr>
          <w:rFonts w:ascii="Arial" w:hAnsi="Arial" w:cs="Arial"/>
          <w:color w:val="000000"/>
        </w:rPr>
        <w:t>-географическое</w:t>
      </w:r>
      <w:r>
        <w:rPr>
          <w:rFonts w:ascii="Arial" w:hAnsi="Arial" w:cs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положение</w:t>
      </w:r>
      <w:r>
        <w:rPr>
          <w:rFonts w:ascii="Arial" w:hAnsi="Arial" w:cs="Arial"/>
          <w:color w:val="000000"/>
        </w:rPr>
        <w:tab/>
        <w:t>34</w:t>
      </w:r>
    </w:p>
    <w:p w:rsidR="00E86D3E" w:rsidRDefault="00E86D3E">
      <w:pPr>
        <w:widowControl w:val="0"/>
        <w:tabs>
          <w:tab w:val="left" w:pos="8580"/>
        </w:tabs>
        <w:autoSpaceDE w:val="0"/>
        <w:autoSpaceDN w:val="0"/>
        <w:adjustRightInd w:val="0"/>
        <w:ind w:left="1002" w:right="-2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Человече</w:t>
      </w:r>
      <w:r>
        <w:rPr>
          <w:rFonts w:ascii="Arial" w:hAnsi="Arial" w:cs="Arial"/>
          <w:color w:val="000000"/>
          <w:spacing w:val="1"/>
        </w:rPr>
        <w:t>ск</w:t>
      </w:r>
      <w:r>
        <w:rPr>
          <w:rFonts w:ascii="Arial" w:hAnsi="Arial" w:cs="Arial"/>
          <w:color w:val="000000"/>
        </w:rPr>
        <w:t>ий капит</w:t>
      </w:r>
      <w:r>
        <w:rPr>
          <w:rFonts w:ascii="Arial" w:hAnsi="Arial" w:cs="Arial"/>
          <w:color w:val="000000"/>
          <w:spacing w:val="-1"/>
        </w:rPr>
        <w:t>а</w:t>
      </w:r>
      <w:r>
        <w:rPr>
          <w:rFonts w:ascii="Arial" w:hAnsi="Arial" w:cs="Arial"/>
          <w:color w:val="000000"/>
        </w:rPr>
        <w:t>л</w:t>
      </w:r>
      <w:r>
        <w:rPr>
          <w:rFonts w:ascii="Arial" w:hAnsi="Arial" w:cs="Arial"/>
          <w:color w:val="000000"/>
        </w:rPr>
        <w:tab/>
        <w:t>34</w:t>
      </w:r>
    </w:p>
    <w:p w:rsidR="00E86D3E" w:rsidRDefault="00E86D3E">
      <w:pPr>
        <w:widowControl w:val="0"/>
        <w:tabs>
          <w:tab w:val="left" w:pos="8580"/>
        </w:tabs>
        <w:autoSpaceDE w:val="0"/>
        <w:autoSpaceDN w:val="0"/>
        <w:adjustRightInd w:val="0"/>
        <w:ind w:left="1002" w:right="-2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Природные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ресурсы</w:t>
      </w:r>
      <w:r>
        <w:rPr>
          <w:rFonts w:ascii="Arial" w:hAnsi="Arial" w:cs="Arial"/>
          <w:color w:val="000000"/>
        </w:rPr>
        <w:tab/>
        <w:t>35</w:t>
      </w:r>
    </w:p>
    <w:p w:rsidR="00E86D3E" w:rsidRDefault="00E86D3E">
      <w:pPr>
        <w:widowControl w:val="0"/>
        <w:tabs>
          <w:tab w:val="left" w:pos="8580"/>
        </w:tabs>
        <w:autoSpaceDE w:val="0"/>
        <w:autoSpaceDN w:val="0"/>
        <w:adjustRightInd w:val="0"/>
        <w:ind w:left="1002" w:right="-2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Транспортная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система.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Логистика</w:t>
      </w:r>
      <w:r>
        <w:rPr>
          <w:rFonts w:ascii="Arial" w:hAnsi="Arial" w:cs="Arial"/>
          <w:color w:val="000000"/>
        </w:rPr>
        <w:tab/>
        <w:t>36</w:t>
      </w:r>
    </w:p>
    <w:p w:rsidR="00E86D3E" w:rsidRDefault="00E86D3E">
      <w:pPr>
        <w:widowControl w:val="0"/>
        <w:tabs>
          <w:tab w:val="left" w:pos="8580"/>
        </w:tabs>
        <w:autoSpaceDE w:val="0"/>
        <w:autoSpaceDN w:val="0"/>
        <w:adjustRightInd w:val="0"/>
        <w:ind w:left="1002" w:right="-2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Банковск</w:t>
      </w:r>
      <w:r>
        <w:rPr>
          <w:rFonts w:ascii="Arial" w:hAnsi="Arial" w:cs="Arial"/>
          <w:color w:val="000000"/>
          <w:spacing w:val="1"/>
        </w:rPr>
        <w:t>а</w:t>
      </w:r>
      <w:r>
        <w:rPr>
          <w:rFonts w:ascii="Arial" w:hAnsi="Arial" w:cs="Arial"/>
          <w:color w:val="000000"/>
        </w:rPr>
        <w:t>я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инфраструктура</w:t>
      </w:r>
      <w:r>
        <w:rPr>
          <w:rFonts w:ascii="Arial" w:hAnsi="Arial" w:cs="Arial"/>
          <w:color w:val="000000"/>
        </w:rPr>
        <w:tab/>
        <w:t>38</w:t>
      </w:r>
    </w:p>
    <w:p w:rsidR="00E86D3E" w:rsidRDefault="00E86D3E">
      <w:pPr>
        <w:widowControl w:val="0"/>
        <w:tabs>
          <w:tab w:val="left" w:pos="8580"/>
        </w:tabs>
        <w:autoSpaceDE w:val="0"/>
        <w:autoSpaceDN w:val="0"/>
        <w:adjustRightInd w:val="0"/>
        <w:ind w:left="1002" w:right="-2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Энергоси</w:t>
      </w:r>
      <w:r>
        <w:rPr>
          <w:rFonts w:ascii="Arial" w:hAnsi="Arial" w:cs="Arial"/>
          <w:color w:val="000000"/>
          <w:spacing w:val="1"/>
        </w:rPr>
        <w:t>с</w:t>
      </w:r>
      <w:r>
        <w:rPr>
          <w:rFonts w:ascii="Arial" w:hAnsi="Arial" w:cs="Arial"/>
          <w:color w:val="000000"/>
        </w:rPr>
        <w:t>тема и газоснабжен</w:t>
      </w:r>
      <w:r>
        <w:rPr>
          <w:rFonts w:ascii="Arial" w:hAnsi="Arial" w:cs="Arial"/>
          <w:color w:val="000000"/>
          <w:spacing w:val="1"/>
        </w:rPr>
        <w:t>и</w:t>
      </w:r>
      <w:r>
        <w:rPr>
          <w:rFonts w:ascii="Arial" w:hAnsi="Arial" w:cs="Arial"/>
          <w:color w:val="000000"/>
        </w:rPr>
        <w:t>е</w:t>
      </w:r>
      <w:r>
        <w:rPr>
          <w:rFonts w:ascii="Arial" w:hAnsi="Arial" w:cs="Arial"/>
          <w:color w:val="000000"/>
        </w:rPr>
        <w:tab/>
        <w:t>38</w:t>
      </w:r>
    </w:p>
    <w:p w:rsidR="00E86D3E" w:rsidRDefault="00E86D3E">
      <w:pPr>
        <w:widowControl w:val="0"/>
        <w:autoSpaceDE w:val="0"/>
        <w:autoSpaceDN w:val="0"/>
        <w:adjustRightInd w:val="0"/>
        <w:spacing w:before="18" w:line="260" w:lineRule="exact"/>
        <w:ind w:right="-20"/>
        <w:rPr>
          <w:rFonts w:ascii="Arial" w:hAnsi="Arial" w:cs="Arial"/>
          <w:color w:val="000000"/>
          <w:sz w:val="26"/>
          <w:szCs w:val="26"/>
        </w:rPr>
      </w:pPr>
    </w:p>
    <w:p w:rsidR="00E86D3E" w:rsidRDefault="00E86D3E">
      <w:pPr>
        <w:widowControl w:val="0"/>
        <w:tabs>
          <w:tab w:val="left" w:pos="8580"/>
        </w:tabs>
        <w:autoSpaceDE w:val="0"/>
        <w:autoSpaceDN w:val="0"/>
        <w:adjustRightInd w:val="0"/>
        <w:ind w:left="102" w:right="-20"/>
        <w:rPr>
          <w:rFonts w:ascii="Arial" w:hAnsi="Arial" w:cs="Arial"/>
          <w:color w:val="000000"/>
          <w:sz w:val="32"/>
          <w:szCs w:val="32"/>
        </w:rPr>
      </w:pPr>
      <w:r>
        <w:rPr>
          <w:rFonts w:ascii="Arial" w:hAnsi="Arial" w:cs="Arial"/>
          <w:b/>
          <w:bCs/>
          <w:color w:val="0000FF"/>
          <w:sz w:val="32"/>
          <w:szCs w:val="32"/>
        </w:rPr>
        <w:t>Инвестиционно</w:t>
      </w:r>
      <w:r>
        <w:rPr>
          <w:rFonts w:ascii="Arial" w:hAnsi="Arial" w:cs="Arial"/>
          <w:b/>
          <w:bCs/>
          <w:color w:val="0000FF"/>
          <w:spacing w:val="2"/>
          <w:sz w:val="32"/>
          <w:szCs w:val="32"/>
        </w:rPr>
        <w:t xml:space="preserve"> </w:t>
      </w:r>
      <w:r>
        <w:rPr>
          <w:rFonts w:ascii="Arial" w:hAnsi="Arial" w:cs="Arial"/>
          <w:b/>
          <w:bCs/>
          <w:color w:val="0000FF"/>
          <w:sz w:val="32"/>
          <w:szCs w:val="32"/>
        </w:rPr>
        <w:t>привлекат</w:t>
      </w:r>
      <w:r>
        <w:rPr>
          <w:rFonts w:ascii="Arial" w:hAnsi="Arial" w:cs="Arial"/>
          <w:b/>
          <w:bCs/>
          <w:color w:val="0000FF"/>
          <w:spacing w:val="-2"/>
          <w:sz w:val="32"/>
          <w:szCs w:val="32"/>
        </w:rPr>
        <w:t>е</w:t>
      </w:r>
      <w:r>
        <w:rPr>
          <w:rFonts w:ascii="Arial" w:hAnsi="Arial" w:cs="Arial"/>
          <w:b/>
          <w:bCs/>
          <w:color w:val="0000FF"/>
          <w:spacing w:val="1"/>
          <w:sz w:val="32"/>
          <w:szCs w:val="32"/>
        </w:rPr>
        <w:t>л</w:t>
      </w:r>
      <w:r>
        <w:rPr>
          <w:rFonts w:ascii="Arial" w:hAnsi="Arial" w:cs="Arial"/>
          <w:b/>
          <w:bCs/>
          <w:color w:val="0000FF"/>
          <w:sz w:val="32"/>
          <w:szCs w:val="32"/>
        </w:rPr>
        <w:t>ьные отрасли</w:t>
      </w:r>
      <w:r>
        <w:rPr>
          <w:rFonts w:ascii="Arial" w:hAnsi="Arial" w:cs="Arial"/>
          <w:b/>
          <w:bCs/>
          <w:color w:val="0000FF"/>
          <w:sz w:val="32"/>
          <w:szCs w:val="32"/>
        </w:rPr>
        <w:tab/>
      </w:r>
      <w:r>
        <w:rPr>
          <w:rFonts w:ascii="Arial" w:hAnsi="Arial" w:cs="Arial"/>
          <w:b/>
          <w:bCs/>
          <w:color w:val="0000FF"/>
          <w:spacing w:val="-1"/>
          <w:sz w:val="32"/>
          <w:szCs w:val="32"/>
        </w:rPr>
        <w:t>40</w:t>
      </w:r>
    </w:p>
    <w:p w:rsidR="00E86D3E" w:rsidRDefault="00E86D3E">
      <w:pPr>
        <w:widowControl w:val="0"/>
        <w:tabs>
          <w:tab w:val="left" w:pos="8580"/>
        </w:tabs>
        <w:autoSpaceDE w:val="0"/>
        <w:autoSpaceDN w:val="0"/>
        <w:adjustRightInd w:val="0"/>
        <w:ind w:left="102" w:right="-20"/>
        <w:rPr>
          <w:rFonts w:ascii="Arial" w:hAnsi="Arial" w:cs="Arial"/>
          <w:color w:val="000000"/>
          <w:sz w:val="32"/>
          <w:szCs w:val="32"/>
        </w:rPr>
        <w:sectPr w:rsidR="00E86D3E" w:rsidSect="00C1312B">
          <w:pgSz w:w="11920" w:h="16840"/>
          <w:pgMar w:top="851" w:right="851" w:bottom="1701" w:left="1985" w:header="720" w:footer="720" w:gutter="0"/>
          <w:cols w:space="720"/>
          <w:noEndnote/>
        </w:sectPr>
      </w:pPr>
    </w:p>
    <w:p w:rsidR="00E86D3E" w:rsidRDefault="00E86D3E" w:rsidP="00AB0F5A">
      <w:pPr>
        <w:widowControl w:val="0"/>
        <w:autoSpaceDE w:val="0"/>
        <w:autoSpaceDN w:val="0"/>
        <w:adjustRightInd w:val="0"/>
        <w:spacing w:line="205" w:lineRule="exact"/>
        <w:ind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lastRenderedPageBreak/>
        <w:t xml:space="preserve"> </w:t>
      </w:r>
      <w:r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Ниж</w:t>
      </w:r>
      <w:r>
        <w:rPr>
          <w:rFonts w:ascii="Arial" w:hAnsi="Arial" w:cs="Arial"/>
          <w:color w:val="000000"/>
          <w:spacing w:val="-1"/>
          <w:sz w:val="20"/>
          <w:szCs w:val="20"/>
        </w:rPr>
        <w:t>е</w:t>
      </w:r>
      <w:r>
        <w:rPr>
          <w:rFonts w:ascii="Arial" w:hAnsi="Arial" w:cs="Arial"/>
          <w:color w:val="000000"/>
          <w:sz w:val="20"/>
          <w:szCs w:val="20"/>
        </w:rPr>
        <w:t>го</w:t>
      </w:r>
      <w:r>
        <w:rPr>
          <w:rFonts w:ascii="Arial" w:hAnsi="Arial" w:cs="Arial"/>
          <w:color w:val="000000"/>
          <w:spacing w:val="-1"/>
          <w:sz w:val="20"/>
          <w:szCs w:val="20"/>
        </w:rPr>
        <w:t>р</w:t>
      </w:r>
      <w:r>
        <w:rPr>
          <w:rFonts w:ascii="Arial" w:hAnsi="Arial" w:cs="Arial"/>
          <w:color w:val="000000"/>
          <w:sz w:val="20"/>
          <w:szCs w:val="20"/>
        </w:rPr>
        <w:t>о</w:t>
      </w:r>
      <w:r>
        <w:rPr>
          <w:rFonts w:ascii="Arial" w:hAnsi="Arial" w:cs="Arial"/>
          <w:color w:val="000000"/>
          <w:spacing w:val="-1"/>
          <w:sz w:val="20"/>
          <w:szCs w:val="20"/>
        </w:rPr>
        <w:t>д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pacing w:val="-1"/>
          <w:sz w:val="20"/>
          <w:szCs w:val="20"/>
        </w:rPr>
        <w:t>к</w:t>
      </w:r>
      <w:r>
        <w:rPr>
          <w:rFonts w:ascii="Arial" w:hAnsi="Arial" w:cs="Arial"/>
          <w:color w:val="000000"/>
          <w:sz w:val="20"/>
          <w:szCs w:val="20"/>
        </w:rPr>
        <w:t xml:space="preserve">ая </w:t>
      </w:r>
      <w:r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область </w:t>
      </w:r>
      <w:r>
        <w:rPr>
          <w:rFonts w:ascii="Arial" w:hAnsi="Arial" w:cs="Arial"/>
          <w:color w:val="000000"/>
          <w:spacing w:val="8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являет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z w:val="20"/>
          <w:szCs w:val="20"/>
        </w:rPr>
        <w:t xml:space="preserve">я </w:t>
      </w:r>
      <w:r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ц</w:t>
      </w:r>
      <w:r>
        <w:rPr>
          <w:rFonts w:ascii="Arial" w:hAnsi="Arial" w:cs="Arial"/>
          <w:color w:val="000000"/>
          <w:spacing w:val="-1"/>
          <w:sz w:val="20"/>
          <w:szCs w:val="20"/>
        </w:rPr>
        <w:t>е</w:t>
      </w:r>
      <w:r>
        <w:rPr>
          <w:rFonts w:ascii="Arial" w:hAnsi="Arial" w:cs="Arial"/>
          <w:color w:val="000000"/>
          <w:sz w:val="20"/>
          <w:szCs w:val="20"/>
        </w:rPr>
        <w:t xml:space="preserve">нтром </w:t>
      </w:r>
      <w:r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евр</w:t>
      </w:r>
      <w:r>
        <w:rPr>
          <w:rFonts w:ascii="Arial" w:hAnsi="Arial" w:cs="Arial"/>
          <w:color w:val="000000"/>
          <w:spacing w:val="-1"/>
          <w:sz w:val="20"/>
          <w:szCs w:val="20"/>
        </w:rPr>
        <w:t>о</w:t>
      </w:r>
      <w:r>
        <w:rPr>
          <w:rFonts w:ascii="Arial" w:hAnsi="Arial" w:cs="Arial"/>
          <w:color w:val="000000"/>
          <w:sz w:val="20"/>
          <w:szCs w:val="20"/>
        </w:rPr>
        <w:t>пейской части</w:t>
      </w:r>
      <w:r>
        <w:rPr>
          <w:rFonts w:ascii="Arial" w:hAnsi="Arial" w:cs="Arial"/>
          <w:color w:val="000000"/>
          <w:spacing w:val="1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  <w:szCs w:val="20"/>
        </w:rPr>
        <w:t>Рос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pacing w:val="-1"/>
          <w:sz w:val="20"/>
          <w:szCs w:val="20"/>
        </w:rPr>
        <w:t>и</w:t>
      </w:r>
      <w:r>
        <w:rPr>
          <w:rFonts w:ascii="Arial" w:hAnsi="Arial" w:cs="Arial"/>
          <w:color w:val="000000"/>
          <w:sz w:val="20"/>
          <w:szCs w:val="20"/>
        </w:rPr>
        <w:t>и,</w:t>
      </w:r>
      <w:r>
        <w:rPr>
          <w:rFonts w:ascii="Arial" w:hAnsi="Arial" w:cs="Arial"/>
          <w:color w:val="000000"/>
          <w:spacing w:val="1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и</w:t>
      </w:r>
      <w:r>
        <w:rPr>
          <w:rFonts w:ascii="Arial" w:hAnsi="Arial" w:cs="Arial"/>
          <w:color w:val="000000"/>
          <w:spacing w:val="1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  <w:szCs w:val="20"/>
        </w:rPr>
        <w:t>п</w:t>
      </w:r>
      <w:r>
        <w:rPr>
          <w:rFonts w:ascii="Arial" w:hAnsi="Arial" w:cs="Arial"/>
          <w:color w:val="000000"/>
          <w:sz w:val="20"/>
          <w:szCs w:val="20"/>
        </w:rPr>
        <w:t>о</w:t>
      </w:r>
      <w:r>
        <w:rPr>
          <w:rFonts w:ascii="Arial" w:hAnsi="Arial" w:cs="Arial"/>
          <w:color w:val="000000"/>
          <w:spacing w:val="1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логистике</w:t>
      </w:r>
      <w:r>
        <w:rPr>
          <w:rFonts w:ascii="Arial" w:hAnsi="Arial" w:cs="Arial"/>
          <w:color w:val="000000"/>
          <w:spacing w:val="1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она</w:t>
      </w:r>
      <w:r>
        <w:rPr>
          <w:rFonts w:ascii="Arial" w:hAnsi="Arial" w:cs="Arial"/>
          <w:color w:val="000000"/>
          <w:spacing w:val="1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–</w:t>
      </w:r>
      <w:r>
        <w:rPr>
          <w:rFonts w:ascii="Arial" w:hAnsi="Arial" w:cs="Arial"/>
          <w:color w:val="000000"/>
          <w:spacing w:val="1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  <w:szCs w:val="20"/>
        </w:rPr>
        <w:t>р</w:t>
      </w:r>
      <w:r>
        <w:rPr>
          <w:rFonts w:ascii="Arial" w:hAnsi="Arial" w:cs="Arial"/>
          <w:color w:val="000000"/>
          <w:sz w:val="20"/>
          <w:szCs w:val="20"/>
        </w:rPr>
        <w:t>егион</w:t>
      </w:r>
      <w:r>
        <w:rPr>
          <w:rFonts w:ascii="Arial" w:hAnsi="Arial" w:cs="Arial"/>
          <w:color w:val="000000"/>
          <w:spacing w:val="1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  <w:szCs w:val="20"/>
        </w:rPr>
        <w:t>№</w:t>
      </w:r>
      <w:r>
        <w:rPr>
          <w:rFonts w:ascii="Arial" w:hAnsi="Arial" w:cs="Arial"/>
          <w:color w:val="000000"/>
          <w:sz w:val="20"/>
          <w:szCs w:val="20"/>
        </w:rPr>
        <w:t>1</w:t>
      </w:r>
      <w:r>
        <w:rPr>
          <w:rFonts w:ascii="Arial" w:hAnsi="Arial" w:cs="Arial"/>
          <w:color w:val="000000"/>
          <w:spacing w:val="1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в</w:t>
      </w:r>
      <w:r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РФ.</w:t>
      </w:r>
      <w:r>
        <w:rPr>
          <w:rFonts w:ascii="Arial" w:hAnsi="Arial" w:cs="Arial"/>
          <w:color w:val="000000"/>
          <w:spacing w:val="1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В</w:t>
      </w:r>
      <w:r>
        <w:rPr>
          <w:rFonts w:ascii="Arial" w:hAnsi="Arial" w:cs="Arial"/>
          <w:color w:val="000000"/>
          <w:spacing w:val="1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радиусе</w:t>
      </w:r>
      <w:r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1</w:t>
      </w:r>
      <w:r>
        <w:rPr>
          <w:rFonts w:ascii="Arial" w:hAnsi="Arial" w:cs="Arial"/>
          <w:color w:val="000000"/>
          <w:spacing w:val="1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  <w:szCs w:val="20"/>
        </w:rPr>
        <w:t>ты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z w:val="20"/>
          <w:szCs w:val="20"/>
        </w:rPr>
        <w:t xml:space="preserve">. км </w:t>
      </w:r>
      <w:r>
        <w:rPr>
          <w:rFonts w:ascii="Arial" w:hAnsi="Arial" w:cs="Arial"/>
          <w:color w:val="000000"/>
          <w:spacing w:val="16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от </w:t>
      </w:r>
      <w:r>
        <w:rPr>
          <w:rFonts w:ascii="Arial" w:hAnsi="Arial" w:cs="Arial"/>
          <w:color w:val="000000"/>
          <w:spacing w:val="15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Н</w:t>
      </w:r>
      <w:r>
        <w:rPr>
          <w:rFonts w:ascii="Arial" w:hAnsi="Arial" w:cs="Arial"/>
          <w:color w:val="000000"/>
          <w:spacing w:val="-2"/>
          <w:sz w:val="20"/>
          <w:szCs w:val="20"/>
        </w:rPr>
        <w:t>и</w:t>
      </w:r>
      <w:r>
        <w:rPr>
          <w:rFonts w:ascii="Arial" w:hAnsi="Arial" w:cs="Arial"/>
          <w:color w:val="000000"/>
          <w:sz w:val="20"/>
          <w:szCs w:val="20"/>
        </w:rPr>
        <w:t>ж</w:t>
      </w:r>
      <w:r>
        <w:rPr>
          <w:rFonts w:ascii="Arial" w:hAnsi="Arial" w:cs="Arial"/>
          <w:color w:val="000000"/>
          <w:spacing w:val="-1"/>
          <w:sz w:val="20"/>
          <w:szCs w:val="20"/>
        </w:rPr>
        <w:t>е</w:t>
      </w:r>
      <w:r>
        <w:rPr>
          <w:rFonts w:ascii="Arial" w:hAnsi="Arial" w:cs="Arial"/>
          <w:color w:val="000000"/>
          <w:sz w:val="20"/>
          <w:szCs w:val="20"/>
        </w:rPr>
        <w:t>горо</w:t>
      </w:r>
      <w:r>
        <w:rPr>
          <w:rFonts w:ascii="Arial" w:hAnsi="Arial" w:cs="Arial"/>
          <w:color w:val="000000"/>
          <w:spacing w:val="-2"/>
          <w:sz w:val="20"/>
          <w:szCs w:val="20"/>
        </w:rPr>
        <w:t>д</w:t>
      </w:r>
      <w:r>
        <w:rPr>
          <w:rFonts w:ascii="Arial" w:hAnsi="Arial" w:cs="Arial"/>
          <w:color w:val="000000"/>
          <w:sz w:val="20"/>
          <w:szCs w:val="20"/>
        </w:rPr>
        <w:t xml:space="preserve">ской </w:t>
      </w:r>
      <w:r>
        <w:rPr>
          <w:rFonts w:ascii="Arial" w:hAnsi="Arial" w:cs="Arial"/>
          <w:color w:val="000000"/>
          <w:spacing w:val="16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  <w:szCs w:val="20"/>
        </w:rPr>
        <w:t>о</w:t>
      </w:r>
      <w:r>
        <w:rPr>
          <w:rFonts w:ascii="Arial" w:hAnsi="Arial" w:cs="Arial"/>
          <w:color w:val="000000"/>
          <w:sz w:val="20"/>
          <w:szCs w:val="20"/>
        </w:rPr>
        <w:t>б</w:t>
      </w:r>
      <w:r>
        <w:rPr>
          <w:rFonts w:ascii="Arial" w:hAnsi="Arial" w:cs="Arial"/>
          <w:color w:val="000000"/>
          <w:spacing w:val="-1"/>
          <w:sz w:val="20"/>
          <w:szCs w:val="20"/>
        </w:rPr>
        <w:t>л</w:t>
      </w:r>
      <w:r>
        <w:rPr>
          <w:rFonts w:ascii="Arial" w:hAnsi="Arial" w:cs="Arial"/>
          <w:color w:val="000000"/>
          <w:sz w:val="20"/>
          <w:szCs w:val="20"/>
        </w:rPr>
        <w:t>а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pacing w:val="-1"/>
          <w:sz w:val="20"/>
          <w:szCs w:val="20"/>
        </w:rPr>
        <w:t>т</w:t>
      </w:r>
      <w:r>
        <w:rPr>
          <w:rFonts w:ascii="Arial" w:hAnsi="Arial" w:cs="Arial"/>
          <w:color w:val="000000"/>
          <w:sz w:val="20"/>
          <w:szCs w:val="20"/>
        </w:rPr>
        <w:t xml:space="preserve">и </w:t>
      </w:r>
      <w:r>
        <w:rPr>
          <w:rFonts w:ascii="Arial" w:hAnsi="Arial" w:cs="Arial"/>
          <w:color w:val="000000"/>
          <w:spacing w:val="15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проживают </w:t>
      </w:r>
      <w:r>
        <w:rPr>
          <w:rFonts w:ascii="Arial" w:hAnsi="Arial" w:cs="Arial"/>
          <w:color w:val="000000"/>
          <w:spacing w:val="15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  <w:szCs w:val="20"/>
        </w:rPr>
        <w:t>8</w:t>
      </w:r>
      <w:r>
        <w:rPr>
          <w:rFonts w:ascii="Arial" w:hAnsi="Arial" w:cs="Arial"/>
          <w:color w:val="000000"/>
          <w:sz w:val="20"/>
          <w:szCs w:val="20"/>
        </w:rPr>
        <w:t xml:space="preserve">4 </w:t>
      </w:r>
      <w:r>
        <w:rPr>
          <w:rFonts w:ascii="Arial" w:hAnsi="Arial" w:cs="Arial"/>
          <w:color w:val="000000"/>
          <w:spacing w:val="14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млн. </w:t>
      </w:r>
      <w:r>
        <w:rPr>
          <w:rFonts w:ascii="Arial" w:hAnsi="Arial" w:cs="Arial"/>
          <w:color w:val="000000"/>
          <w:spacing w:val="15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челов</w:t>
      </w:r>
      <w:r>
        <w:rPr>
          <w:rFonts w:ascii="Arial" w:hAnsi="Arial" w:cs="Arial"/>
          <w:color w:val="000000"/>
          <w:spacing w:val="-1"/>
          <w:sz w:val="20"/>
          <w:szCs w:val="20"/>
        </w:rPr>
        <w:t>е</w:t>
      </w:r>
      <w:r>
        <w:rPr>
          <w:rFonts w:ascii="Arial" w:hAnsi="Arial" w:cs="Arial"/>
          <w:color w:val="000000"/>
          <w:sz w:val="20"/>
          <w:szCs w:val="20"/>
        </w:rPr>
        <w:t xml:space="preserve">к, </w:t>
      </w:r>
      <w:r>
        <w:rPr>
          <w:rFonts w:ascii="Arial" w:hAnsi="Arial" w:cs="Arial"/>
          <w:color w:val="000000"/>
          <w:spacing w:val="15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а </w:t>
      </w:r>
      <w:r>
        <w:rPr>
          <w:rFonts w:ascii="Arial" w:hAnsi="Arial" w:cs="Arial"/>
          <w:color w:val="000000"/>
          <w:spacing w:val="15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это больше  по</w:t>
      </w:r>
      <w:r>
        <w:rPr>
          <w:rFonts w:ascii="Arial" w:hAnsi="Arial" w:cs="Arial"/>
          <w:color w:val="000000"/>
          <w:spacing w:val="-2"/>
          <w:sz w:val="20"/>
          <w:szCs w:val="20"/>
        </w:rPr>
        <w:t>л</w:t>
      </w:r>
      <w:r>
        <w:rPr>
          <w:rFonts w:ascii="Arial" w:hAnsi="Arial" w:cs="Arial"/>
          <w:color w:val="000000"/>
          <w:sz w:val="20"/>
          <w:szCs w:val="20"/>
        </w:rPr>
        <w:t xml:space="preserve">овины </w:t>
      </w:r>
      <w:r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населения </w:t>
      </w:r>
      <w:r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стра</w:t>
      </w:r>
      <w:r>
        <w:rPr>
          <w:rFonts w:ascii="Arial" w:hAnsi="Arial" w:cs="Arial"/>
          <w:color w:val="000000"/>
          <w:spacing w:val="-2"/>
          <w:sz w:val="20"/>
          <w:szCs w:val="20"/>
        </w:rPr>
        <w:t>н</w:t>
      </w:r>
      <w:r>
        <w:rPr>
          <w:rFonts w:ascii="Arial" w:hAnsi="Arial" w:cs="Arial"/>
          <w:color w:val="000000"/>
          <w:sz w:val="20"/>
          <w:szCs w:val="20"/>
        </w:rPr>
        <w:t>ы.  Поэтому</w:t>
      </w:r>
      <w:r>
        <w:rPr>
          <w:rFonts w:ascii="Arial" w:hAnsi="Arial" w:cs="Arial"/>
          <w:color w:val="000000"/>
          <w:spacing w:val="54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Нижний</w:t>
      </w:r>
      <w:r>
        <w:rPr>
          <w:rFonts w:ascii="Arial" w:hAnsi="Arial" w:cs="Arial"/>
          <w:color w:val="000000"/>
          <w:spacing w:val="55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Н</w:t>
      </w:r>
      <w:r>
        <w:rPr>
          <w:rFonts w:ascii="Arial" w:hAnsi="Arial" w:cs="Arial"/>
          <w:color w:val="000000"/>
          <w:spacing w:val="-1"/>
          <w:sz w:val="20"/>
          <w:szCs w:val="20"/>
        </w:rPr>
        <w:t>о</w:t>
      </w:r>
      <w:r>
        <w:rPr>
          <w:rFonts w:ascii="Arial" w:hAnsi="Arial" w:cs="Arial"/>
          <w:color w:val="000000"/>
          <w:sz w:val="20"/>
          <w:szCs w:val="20"/>
        </w:rPr>
        <w:t>вгород</w:t>
      </w:r>
      <w:r>
        <w:rPr>
          <w:rFonts w:ascii="Arial" w:hAnsi="Arial" w:cs="Arial"/>
          <w:color w:val="000000"/>
          <w:spacing w:val="55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и Ниж</w:t>
      </w:r>
      <w:r>
        <w:rPr>
          <w:rFonts w:ascii="Arial" w:hAnsi="Arial" w:cs="Arial"/>
          <w:color w:val="000000"/>
          <w:spacing w:val="-1"/>
          <w:sz w:val="20"/>
          <w:szCs w:val="20"/>
        </w:rPr>
        <w:t>е</w:t>
      </w:r>
      <w:r>
        <w:rPr>
          <w:rFonts w:ascii="Arial" w:hAnsi="Arial" w:cs="Arial"/>
          <w:color w:val="000000"/>
          <w:sz w:val="20"/>
          <w:szCs w:val="20"/>
        </w:rPr>
        <w:t>го</w:t>
      </w:r>
      <w:r>
        <w:rPr>
          <w:rFonts w:ascii="Arial" w:hAnsi="Arial" w:cs="Arial"/>
          <w:color w:val="000000"/>
          <w:spacing w:val="-1"/>
          <w:sz w:val="20"/>
          <w:szCs w:val="20"/>
        </w:rPr>
        <w:t>р</w:t>
      </w:r>
      <w:r>
        <w:rPr>
          <w:rFonts w:ascii="Arial" w:hAnsi="Arial" w:cs="Arial"/>
          <w:color w:val="000000"/>
          <w:sz w:val="20"/>
          <w:szCs w:val="20"/>
        </w:rPr>
        <w:t>о</w:t>
      </w:r>
      <w:r>
        <w:rPr>
          <w:rFonts w:ascii="Arial" w:hAnsi="Arial" w:cs="Arial"/>
          <w:color w:val="000000"/>
          <w:spacing w:val="-1"/>
          <w:sz w:val="20"/>
          <w:szCs w:val="20"/>
        </w:rPr>
        <w:t>д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pacing w:val="-1"/>
          <w:sz w:val="20"/>
          <w:szCs w:val="20"/>
        </w:rPr>
        <w:t>к</w:t>
      </w:r>
      <w:r>
        <w:rPr>
          <w:rFonts w:ascii="Arial" w:hAnsi="Arial" w:cs="Arial"/>
          <w:color w:val="000000"/>
          <w:sz w:val="20"/>
          <w:szCs w:val="20"/>
        </w:rPr>
        <w:t xml:space="preserve">ая  </w:t>
      </w:r>
      <w:r>
        <w:rPr>
          <w:rFonts w:ascii="Arial" w:hAnsi="Arial" w:cs="Arial"/>
          <w:color w:val="000000"/>
          <w:spacing w:val="14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обл</w:t>
      </w:r>
      <w:r>
        <w:rPr>
          <w:rFonts w:ascii="Arial" w:hAnsi="Arial" w:cs="Arial"/>
          <w:color w:val="000000"/>
          <w:spacing w:val="-1"/>
          <w:sz w:val="20"/>
          <w:szCs w:val="20"/>
        </w:rPr>
        <w:t>а</w:t>
      </w:r>
      <w:r>
        <w:rPr>
          <w:rFonts w:ascii="Arial" w:hAnsi="Arial" w:cs="Arial"/>
          <w:color w:val="000000"/>
          <w:sz w:val="20"/>
          <w:szCs w:val="20"/>
        </w:rPr>
        <w:t xml:space="preserve">сть  </w:t>
      </w:r>
      <w:r>
        <w:rPr>
          <w:rFonts w:ascii="Arial" w:hAnsi="Arial" w:cs="Arial"/>
          <w:color w:val="000000"/>
          <w:spacing w:val="14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  <w:szCs w:val="20"/>
        </w:rPr>
        <w:t>п</w:t>
      </w:r>
      <w:r>
        <w:rPr>
          <w:rFonts w:ascii="Arial" w:hAnsi="Arial" w:cs="Arial"/>
          <w:color w:val="000000"/>
          <w:sz w:val="20"/>
          <w:szCs w:val="20"/>
        </w:rPr>
        <w:t xml:space="preserve">о  </w:t>
      </w:r>
      <w:r>
        <w:rPr>
          <w:rFonts w:ascii="Arial" w:hAnsi="Arial" w:cs="Arial"/>
          <w:color w:val="000000"/>
          <w:spacing w:val="14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свое</w:t>
      </w:r>
      <w:r>
        <w:rPr>
          <w:rFonts w:ascii="Arial" w:hAnsi="Arial" w:cs="Arial"/>
          <w:color w:val="000000"/>
          <w:spacing w:val="-1"/>
          <w:sz w:val="20"/>
          <w:szCs w:val="20"/>
        </w:rPr>
        <w:t>м</w:t>
      </w:r>
      <w:r>
        <w:rPr>
          <w:rFonts w:ascii="Arial" w:hAnsi="Arial" w:cs="Arial"/>
          <w:color w:val="000000"/>
          <w:sz w:val="20"/>
          <w:szCs w:val="20"/>
        </w:rPr>
        <w:t xml:space="preserve">у  </w:t>
      </w:r>
      <w:r>
        <w:rPr>
          <w:rFonts w:ascii="Arial" w:hAnsi="Arial" w:cs="Arial"/>
          <w:color w:val="000000"/>
          <w:spacing w:val="13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географ</w:t>
      </w:r>
      <w:r>
        <w:rPr>
          <w:rFonts w:ascii="Arial" w:hAnsi="Arial" w:cs="Arial"/>
          <w:color w:val="000000"/>
          <w:spacing w:val="-1"/>
          <w:sz w:val="20"/>
          <w:szCs w:val="20"/>
        </w:rPr>
        <w:t>и</w:t>
      </w:r>
      <w:r>
        <w:rPr>
          <w:rFonts w:ascii="Arial" w:hAnsi="Arial" w:cs="Arial"/>
          <w:color w:val="000000"/>
          <w:sz w:val="20"/>
          <w:szCs w:val="20"/>
        </w:rPr>
        <w:t>чес</w:t>
      </w:r>
      <w:r>
        <w:rPr>
          <w:rFonts w:ascii="Arial" w:hAnsi="Arial" w:cs="Arial"/>
          <w:color w:val="000000"/>
          <w:spacing w:val="-1"/>
          <w:sz w:val="20"/>
          <w:szCs w:val="20"/>
        </w:rPr>
        <w:t>к</w:t>
      </w:r>
      <w:r>
        <w:rPr>
          <w:rFonts w:ascii="Arial" w:hAnsi="Arial" w:cs="Arial"/>
          <w:color w:val="000000"/>
          <w:sz w:val="20"/>
          <w:szCs w:val="20"/>
        </w:rPr>
        <w:t xml:space="preserve">ому  </w:t>
      </w:r>
      <w:r>
        <w:rPr>
          <w:rFonts w:ascii="Arial" w:hAnsi="Arial" w:cs="Arial"/>
          <w:color w:val="000000"/>
          <w:spacing w:val="14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положению предопред</w:t>
      </w:r>
      <w:r>
        <w:rPr>
          <w:rFonts w:ascii="Arial" w:hAnsi="Arial" w:cs="Arial"/>
          <w:color w:val="000000"/>
          <w:spacing w:val="-1"/>
          <w:sz w:val="20"/>
          <w:szCs w:val="20"/>
        </w:rPr>
        <w:t>ел</w:t>
      </w:r>
      <w:r>
        <w:rPr>
          <w:rFonts w:ascii="Arial" w:hAnsi="Arial" w:cs="Arial"/>
          <w:color w:val="000000"/>
          <w:sz w:val="20"/>
          <w:szCs w:val="20"/>
        </w:rPr>
        <w:t>ены</w:t>
      </w:r>
      <w:r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как це</w:t>
      </w:r>
      <w:r>
        <w:rPr>
          <w:rFonts w:ascii="Arial" w:hAnsi="Arial" w:cs="Arial"/>
          <w:color w:val="000000"/>
          <w:spacing w:val="-2"/>
          <w:sz w:val="20"/>
          <w:szCs w:val="20"/>
        </w:rPr>
        <w:t>н</w:t>
      </w:r>
      <w:r>
        <w:rPr>
          <w:rFonts w:ascii="Arial" w:hAnsi="Arial" w:cs="Arial"/>
          <w:color w:val="000000"/>
          <w:spacing w:val="-1"/>
          <w:sz w:val="20"/>
          <w:szCs w:val="20"/>
        </w:rPr>
        <w:t>т</w:t>
      </w:r>
      <w:r>
        <w:rPr>
          <w:rFonts w:ascii="Arial" w:hAnsi="Arial" w:cs="Arial"/>
          <w:color w:val="000000"/>
          <w:sz w:val="20"/>
          <w:szCs w:val="20"/>
        </w:rPr>
        <w:t>р дистриб</w:t>
      </w:r>
      <w:r>
        <w:rPr>
          <w:rFonts w:ascii="Arial" w:hAnsi="Arial" w:cs="Arial"/>
          <w:color w:val="000000"/>
          <w:spacing w:val="-1"/>
          <w:sz w:val="20"/>
          <w:szCs w:val="20"/>
        </w:rPr>
        <w:t>у</w:t>
      </w:r>
      <w:r>
        <w:rPr>
          <w:rFonts w:ascii="Arial" w:hAnsi="Arial" w:cs="Arial"/>
          <w:color w:val="000000"/>
          <w:sz w:val="20"/>
          <w:szCs w:val="20"/>
        </w:rPr>
        <w:t>ции товар</w:t>
      </w:r>
      <w:r>
        <w:rPr>
          <w:rFonts w:ascii="Arial" w:hAnsi="Arial" w:cs="Arial"/>
          <w:color w:val="000000"/>
          <w:spacing w:val="-1"/>
          <w:sz w:val="20"/>
          <w:szCs w:val="20"/>
        </w:rPr>
        <w:t>о</w:t>
      </w:r>
      <w:r>
        <w:rPr>
          <w:rFonts w:ascii="Arial" w:hAnsi="Arial" w:cs="Arial"/>
          <w:color w:val="000000"/>
          <w:sz w:val="20"/>
          <w:szCs w:val="20"/>
        </w:rPr>
        <w:t>в</w:t>
      </w:r>
      <w:r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масс</w:t>
      </w:r>
      <w:r>
        <w:rPr>
          <w:rFonts w:ascii="Arial" w:hAnsi="Arial" w:cs="Arial"/>
          <w:color w:val="000000"/>
          <w:spacing w:val="-1"/>
          <w:sz w:val="20"/>
          <w:szCs w:val="20"/>
        </w:rPr>
        <w:t>о</w:t>
      </w:r>
      <w:r>
        <w:rPr>
          <w:rFonts w:ascii="Arial" w:hAnsi="Arial" w:cs="Arial"/>
          <w:color w:val="000000"/>
          <w:sz w:val="20"/>
          <w:szCs w:val="20"/>
        </w:rPr>
        <w:t>во</w:t>
      </w:r>
      <w:r>
        <w:rPr>
          <w:rFonts w:ascii="Arial" w:hAnsi="Arial" w:cs="Arial"/>
          <w:color w:val="000000"/>
          <w:spacing w:val="-1"/>
          <w:sz w:val="20"/>
          <w:szCs w:val="20"/>
        </w:rPr>
        <w:t>г</w:t>
      </w:r>
      <w:r>
        <w:rPr>
          <w:rFonts w:ascii="Arial" w:hAnsi="Arial" w:cs="Arial"/>
          <w:color w:val="000000"/>
          <w:sz w:val="20"/>
          <w:szCs w:val="20"/>
        </w:rPr>
        <w:t>о с</w:t>
      </w:r>
      <w:r>
        <w:rPr>
          <w:rFonts w:ascii="Arial" w:hAnsi="Arial" w:cs="Arial"/>
          <w:color w:val="000000"/>
          <w:spacing w:val="-2"/>
          <w:sz w:val="20"/>
          <w:szCs w:val="20"/>
        </w:rPr>
        <w:t>п</w:t>
      </w:r>
      <w:r>
        <w:rPr>
          <w:rFonts w:ascii="Arial" w:hAnsi="Arial" w:cs="Arial"/>
          <w:color w:val="000000"/>
          <w:sz w:val="20"/>
          <w:szCs w:val="20"/>
        </w:rPr>
        <w:t>роса. Во-вто</w:t>
      </w:r>
      <w:r>
        <w:rPr>
          <w:rFonts w:ascii="Arial" w:hAnsi="Arial" w:cs="Arial"/>
          <w:color w:val="000000"/>
          <w:spacing w:val="-1"/>
          <w:sz w:val="20"/>
          <w:szCs w:val="20"/>
        </w:rPr>
        <w:t>р</w:t>
      </w:r>
      <w:r>
        <w:rPr>
          <w:rFonts w:ascii="Arial" w:hAnsi="Arial" w:cs="Arial"/>
          <w:color w:val="000000"/>
          <w:sz w:val="20"/>
          <w:szCs w:val="20"/>
        </w:rPr>
        <w:t>ы</w:t>
      </w:r>
      <w:r>
        <w:rPr>
          <w:rFonts w:ascii="Arial" w:hAnsi="Arial" w:cs="Arial"/>
          <w:color w:val="000000"/>
          <w:spacing w:val="-1"/>
          <w:sz w:val="20"/>
          <w:szCs w:val="20"/>
        </w:rPr>
        <w:t>х</w:t>
      </w:r>
      <w:r>
        <w:rPr>
          <w:rFonts w:ascii="Arial" w:hAnsi="Arial" w:cs="Arial"/>
          <w:color w:val="000000"/>
          <w:sz w:val="20"/>
          <w:szCs w:val="20"/>
        </w:rPr>
        <w:t>,</w:t>
      </w:r>
      <w:r>
        <w:rPr>
          <w:rFonts w:ascii="Arial" w:hAnsi="Arial" w:cs="Arial"/>
          <w:color w:val="000000"/>
          <w:spacing w:val="49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наш</w:t>
      </w:r>
      <w:r>
        <w:rPr>
          <w:rFonts w:ascii="Arial" w:hAnsi="Arial" w:cs="Arial"/>
          <w:color w:val="000000"/>
          <w:spacing w:val="5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  <w:szCs w:val="20"/>
        </w:rPr>
        <w:t>р</w:t>
      </w:r>
      <w:r>
        <w:rPr>
          <w:rFonts w:ascii="Arial" w:hAnsi="Arial" w:cs="Arial"/>
          <w:color w:val="000000"/>
          <w:sz w:val="20"/>
          <w:szCs w:val="20"/>
        </w:rPr>
        <w:t>егион</w:t>
      </w:r>
      <w:r>
        <w:rPr>
          <w:rFonts w:ascii="Arial" w:hAnsi="Arial" w:cs="Arial"/>
          <w:color w:val="000000"/>
          <w:spacing w:val="49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  <w:szCs w:val="20"/>
        </w:rPr>
        <w:t>п</w:t>
      </w:r>
      <w:r>
        <w:rPr>
          <w:rFonts w:ascii="Arial" w:hAnsi="Arial" w:cs="Arial"/>
          <w:color w:val="000000"/>
          <w:sz w:val="20"/>
          <w:szCs w:val="20"/>
        </w:rPr>
        <w:t>о</w:t>
      </w:r>
      <w:r>
        <w:rPr>
          <w:rFonts w:ascii="Arial" w:hAnsi="Arial" w:cs="Arial"/>
          <w:color w:val="000000"/>
          <w:spacing w:val="5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трудовым</w:t>
      </w:r>
      <w:r>
        <w:rPr>
          <w:rFonts w:ascii="Arial" w:hAnsi="Arial" w:cs="Arial"/>
          <w:color w:val="000000"/>
          <w:spacing w:val="5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р</w:t>
      </w:r>
      <w:r>
        <w:rPr>
          <w:rFonts w:ascii="Arial" w:hAnsi="Arial" w:cs="Arial"/>
          <w:color w:val="000000"/>
          <w:spacing w:val="-1"/>
          <w:sz w:val="20"/>
          <w:szCs w:val="20"/>
        </w:rPr>
        <w:t>е</w:t>
      </w:r>
      <w:r>
        <w:rPr>
          <w:rFonts w:ascii="Arial" w:hAnsi="Arial" w:cs="Arial"/>
          <w:color w:val="000000"/>
          <w:sz w:val="20"/>
          <w:szCs w:val="20"/>
        </w:rPr>
        <w:t>су</w:t>
      </w:r>
      <w:r>
        <w:rPr>
          <w:rFonts w:ascii="Arial" w:hAnsi="Arial" w:cs="Arial"/>
          <w:color w:val="000000"/>
          <w:spacing w:val="-1"/>
          <w:sz w:val="20"/>
          <w:szCs w:val="20"/>
        </w:rPr>
        <w:t>р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z w:val="20"/>
          <w:szCs w:val="20"/>
        </w:rPr>
        <w:t>ам</w:t>
      </w:r>
      <w:r>
        <w:rPr>
          <w:rFonts w:ascii="Arial" w:hAnsi="Arial" w:cs="Arial"/>
          <w:color w:val="000000"/>
          <w:spacing w:val="49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и</w:t>
      </w:r>
      <w:r>
        <w:rPr>
          <w:rFonts w:ascii="Arial" w:hAnsi="Arial" w:cs="Arial"/>
          <w:color w:val="000000"/>
          <w:spacing w:val="5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их</w:t>
      </w:r>
      <w:r>
        <w:rPr>
          <w:rFonts w:ascii="Arial" w:hAnsi="Arial" w:cs="Arial"/>
          <w:color w:val="000000"/>
          <w:spacing w:val="49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ком</w:t>
      </w:r>
      <w:r>
        <w:rPr>
          <w:rFonts w:ascii="Arial" w:hAnsi="Arial" w:cs="Arial"/>
          <w:color w:val="000000"/>
          <w:spacing w:val="-2"/>
          <w:sz w:val="20"/>
          <w:szCs w:val="20"/>
        </w:rPr>
        <w:t>п</w:t>
      </w:r>
      <w:r>
        <w:rPr>
          <w:rFonts w:ascii="Arial" w:hAnsi="Arial" w:cs="Arial"/>
          <w:color w:val="000000"/>
          <w:sz w:val="20"/>
          <w:szCs w:val="20"/>
        </w:rPr>
        <w:t>етенции</w:t>
      </w:r>
      <w:r>
        <w:rPr>
          <w:rFonts w:ascii="Arial" w:hAnsi="Arial" w:cs="Arial"/>
          <w:color w:val="000000"/>
          <w:spacing w:val="5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– один</w:t>
      </w:r>
      <w:r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из</w:t>
      </w:r>
      <w:r>
        <w:rPr>
          <w:rFonts w:ascii="Arial" w:hAnsi="Arial" w:cs="Arial"/>
          <w:color w:val="000000"/>
          <w:spacing w:val="1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лу</w:t>
      </w:r>
      <w:r>
        <w:rPr>
          <w:rFonts w:ascii="Arial" w:hAnsi="Arial" w:cs="Arial"/>
          <w:color w:val="000000"/>
          <w:spacing w:val="1"/>
          <w:sz w:val="20"/>
          <w:szCs w:val="20"/>
        </w:rPr>
        <w:t>ч</w:t>
      </w:r>
      <w:r>
        <w:rPr>
          <w:rFonts w:ascii="Arial" w:hAnsi="Arial" w:cs="Arial"/>
          <w:color w:val="000000"/>
          <w:sz w:val="20"/>
          <w:szCs w:val="20"/>
        </w:rPr>
        <w:t>ших.</w:t>
      </w:r>
      <w:r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Вы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z w:val="20"/>
          <w:szCs w:val="20"/>
        </w:rPr>
        <w:t>окая</w:t>
      </w:r>
      <w:r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компетенция</w:t>
      </w:r>
      <w:r>
        <w:rPr>
          <w:rFonts w:ascii="Arial" w:hAnsi="Arial" w:cs="Arial"/>
          <w:color w:val="000000"/>
          <w:spacing w:val="1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наших</w:t>
      </w:r>
      <w:r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к</w:t>
      </w:r>
      <w:r>
        <w:rPr>
          <w:rFonts w:ascii="Arial" w:hAnsi="Arial" w:cs="Arial"/>
          <w:color w:val="000000"/>
          <w:spacing w:val="1"/>
          <w:sz w:val="20"/>
          <w:szCs w:val="20"/>
        </w:rPr>
        <w:t>а</w:t>
      </w:r>
      <w:r>
        <w:rPr>
          <w:rFonts w:ascii="Arial" w:hAnsi="Arial" w:cs="Arial"/>
          <w:color w:val="000000"/>
          <w:sz w:val="20"/>
          <w:szCs w:val="20"/>
        </w:rPr>
        <w:t>дро</w:t>
      </w:r>
      <w:r>
        <w:rPr>
          <w:rFonts w:ascii="Arial" w:hAnsi="Arial" w:cs="Arial"/>
          <w:color w:val="000000"/>
          <w:spacing w:val="1"/>
          <w:sz w:val="20"/>
          <w:szCs w:val="20"/>
        </w:rPr>
        <w:t>в</w:t>
      </w:r>
      <w:r>
        <w:rPr>
          <w:rFonts w:ascii="Arial" w:hAnsi="Arial" w:cs="Arial"/>
          <w:color w:val="000000"/>
          <w:sz w:val="20"/>
          <w:szCs w:val="20"/>
        </w:rPr>
        <w:t xml:space="preserve">, </w:t>
      </w:r>
      <w:r>
        <w:rPr>
          <w:rFonts w:ascii="Arial" w:hAnsi="Arial" w:cs="Arial"/>
          <w:color w:val="000000"/>
          <w:spacing w:val="18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разв</w:t>
      </w:r>
      <w:r>
        <w:rPr>
          <w:rFonts w:ascii="Arial" w:hAnsi="Arial" w:cs="Arial"/>
          <w:color w:val="000000"/>
          <w:spacing w:val="-2"/>
          <w:sz w:val="20"/>
          <w:szCs w:val="20"/>
        </w:rPr>
        <w:t>и</w:t>
      </w:r>
      <w:r>
        <w:rPr>
          <w:rFonts w:ascii="Arial" w:hAnsi="Arial" w:cs="Arial"/>
          <w:color w:val="000000"/>
          <w:sz w:val="20"/>
          <w:szCs w:val="20"/>
        </w:rPr>
        <w:t>тие</w:t>
      </w:r>
      <w:r>
        <w:rPr>
          <w:rFonts w:ascii="Arial" w:hAnsi="Arial" w:cs="Arial"/>
          <w:color w:val="000000"/>
          <w:spacing w:val="1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науки –</w:t>
      </w:r>
      <w:r>
        <w:rPr>
          <w:rFonts w:ascii="Arial" w:hAnsi="Arial" w:cs="Arial"/>
          <w:color w:val="000000"/>
          <w:spacing w:val="34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еще</w:t>
      </w:r>
      <w:r>
        <w:rPr>
          <w:rFonts w:ascii="Arial" w:hAnsi="Arial" w:cs="Arial"/>
          <w:color w:val="000000"/>
          <w:spacing w:val="35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одно</w:t>
      </w:r>
      <w:r>
        <w:rPr>
          <w:rFonts w:ascii="Arial" w:hAnsi="Arial" w:cs="Arial"/>
          <w:color w:val="000000"/>
          <w:spacing w:val="35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преимущес</w:t>
      </w:r>
      <w:r>
        <w:rPr>
          <w:rFonts w:ascii="Arial" w:hAnsi="Arial" w:cs="Arial"/>
          <w:color w:val="000000"/>
          <w:spacing w:val="-2"/>
          <w:sz w:val="20"/>
          <w:szCs w:val="20"/>
        </w:rPr>
        <w:t>т</w:t>
      </w:r>
      <w:r>
        <w:rPr>
          <w:rFonts w:ascii="Arial" w:hAnsi="Arial" w:cs="Arial"/>
          <w:color w:val="000000"/>
          <w:sz w:val="20"/>
          <w:szCs w:val="20"/>
        </w:rPr>
        <w:t>во</w:t>
      </w:r>
      <w:r>
        <w:rPr>
          <w:rFonts w:ascii="Arial" w:hAnsi="Arial" w:cs="Arial"/>
          <w:color w:val="000000"/>
          <w:spacing w:val="34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нашей</w:t>
      </w:r>
      <w:r>
        <w:rPr>
          <w:rFonts w:ascii="Arial" w:hAnsi="Arial" w:cs="Arial"/>
          <w:color w:val="000000"/>
          <w:spacing w:val="34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  <w:szCs w:val="20"/>
        </w:rPr>
        <w:t>о</w:t>
      </w:r>
      <w:r>
        <w:rPr>
          <w:rFonts w:ascii="Arial" w:hAnsi="Arial" w:cs="Arial"/>
          <w:color w:val="000000"/>
          <w:sz w:val="20"/>
          <w:szCs w:val="20"/>
        </w:rPr>
        <w:t>б</w:t>
      </w:r>
      <w:r>
        <w:rPr>
          <w:rFonts w:ascii="Arial" w:hAnsi="Arial" w:cs="Arial"/>
          <w:color w:val="000000"/>
          <w:spacing w:val="-1"/>
          <w:sz w:val="20"/>
          <w:szCs w:val="20"/>
        </w:rPr>
        <w:t>л</w:t>
      </w:r>
      <w:r>
        <w:rPr>
          <w:rFonts w:ascii="Arial" w:hAnsi="Arial" w:cs="Arial"/>
          <w:color w:val="000000"/>
          <w:sz w:val="20"/>
          <w:szCs w:val="20"/>
        </w:rPr>
        <w:t>а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pacing w:val="-1"/>
          <w:sz w:val="20"/>
          <w:szCs w:val="20"/>
        </w:rPr>
        <w:t>т</w:t>
      </w:r>
      <w:r>
        <w:rPr>
          <w:rFonts w:ascii="Arial" w:hAnsi="Arial" w:cs="Arial"/>
          <w:color w:val="000000"/>
          <w:sz w:val="20"/>
          <w:szCs w:val="20"/>
        </w:rPr>
        <w:t>и.</w:t>
      </w:r>
      <w:r>
        <w:rPr>
          <w:rFonts w:ascii="Arial" w:hAnsi="Arial" w:cs="Arial"/>
          <w:color w:val="000000"/>
          <w:spacing w:val="34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Это</w:t>
      </w:r>
      <w:r>
        <w:rPr>
          <w:rFonts w:ascii="Arial" w:hAnsi="Arial" w:cs="Arial"/>
          <w:color w:val="000000"/>
          <w:spacing w:val="34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отмеча</w:t>
      </w:r>
      <w:r>
        <w:rPr>
          <w:rFonts w:ascii="Arial" w:hAnsi="Arial" w:cs="Arial"/>
          <w:color w:val="000000"/>
          <w:spacing w:val="-1"/>
          <w:sz w:val="20"/>
          <w:szCs w:val="20"/>
        </w:rPr>
        <w:t>е</w:t>
      </w:r>
      <w:r>
        <w:rPr>
          <w:rFonts w:ascii="Arial" w:hAnsi="Arial" w:cs="Arial"/>
          <w:color w:val="000000"/>
          <w:sz w:val="20"/>
          <w:szCs w:val="20"/>
        </w:rPr>
        <w:t>м</w:t>
      </w:r>
      <w:r>
        <w:rPr>
          <w:rFonts w:ascii="Arial" w:hAnsi="Arial" w:cs="Arial"/>
          <w:color w:val="000000"/>
          <w:spacing w:val="35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не</w:t>
      </w:r>
      <w:r>
        <w:rPr>
          <w:rFonts w:ascii="Arial" w:hAnsi="Arial" w:cs="Arial"/>
          <w:color w:val="000000"/>
          <w:spacing w:val="34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только мы,</w:t>
      </w:r>
      <w:r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но и представители иностранных</w:t>
      </w:r>
      <w:r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компани</w:t>
      </w:r>
      <w:r>
        <w:rPr>
          <w:rFonts w:ascii="Arial" w:hAnsi="Arial" w:cs="Arial"/>
          <w:color w:val="000000"/>
          <w:spacing w:val="1"/>
          <w:sz w:val="20"/>
          <w:szCs w:val="20"/>
        </w:rPr>
        <w:t>й</w:t>
      </w:r>
      <w:r>
        <w:rPr>
          <w:rFonts w:ascii="Arial" w:hAnsi="Arial" w:cs="Arial"/>
          <w:color w:val="000000"/>
          <w:sz w:val="20"/>
          <w:szCs w:val="20"/>
        </w:rPr>
        <w:t>. В- ретьих,</w:t>
      </w:r>
      <w:r>
        <w:rPr>
          <w:rFonts w:ascii="Arial" w:hAnsi="Arial" w:cs="Arial"/>
          <w:color w:val="000000"/>
          <w:spacing w:val="3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в</w:t>
      </w:r>
      <w:r>
        <w:rPr>
          <w:rFonts w:ascii="Arial" w:hAnsi="Arial" w:cs="Arial"/>
          <w:color w:val="000000"/>
          <w:spacing w:val="5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Ниж</w:t>
      </w:r>
      <w:r>
        <w:rPr>
          <w:rFonts w:ascii="Arial" w:hAnsi="Arial" w:cs="Arial"/>
          <w:color w:val="000000"/>
          <w:spacing w:val="-1"/>
          <w:sz w:val="20"/>
          <w:szCs w:val="20"/>
        </w:rPr>
        <w:t>е</w:t>
      </w:r>
      <w:r>
        <w:rPr>
          <w:rFonts w:ascii="Arial" w:hAnsi="Arial" w:cs="Arial"/>
          <w:color w:val="000000"/>
          <w:sz w:val="20"/>
          <w:szCs w:val="20"/>
        </w:rPr>
        <w:t>го</w:t>
      </w:r>
      <w:r>
        <w:rPr>
          <w:rFonts w:ascii="Arial" w:hAnsi="Arial" w:cs="Arial"/>
          <w:color w:val="000000"/>
          <w:spacing w:val="-1"/>
          <w:sz w:val="20"/>
          <w:szCs w:val="20"/>
        </w:rPr>
        <w:t>р</w:t>
      </w:r>
      <w:r>
        <w:rPr>
          <w:rFonts w:ascii="Arial" w:hAnsi="Arial" w:cs="Arial"/>
          <w:color w:val="000000"/>
          <w:sz w:val="20"/>
          <w:szCs w:val="20"/>
        </w:rPr>
        <w:t>о</w:t>
      </w:r>
      <w:r>
        <w:rPr>
          <w:rFonts w:ascii="Arial" w:hAnsi="Arial" w:cs="Arial"/>
          <w:color w:val="000000"/>
          <w:spacing w:val="-1"/>
          <w:sz w:val="20"/>
          <w:szCs w:val="20"/>
        </w:rPr>
        <w:t>д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pacing w:val="-1"/>
          <w:sz w:val="20"/>
          <w:szCs w:val="20"/>
        </w:rPr>
        <w:t>к</w:t>
      </w:r>
      <w:r>
        <w:rPr>
          <w:rFonts w:ascii="Arial" w:hAnsi="Arial" w:cs="Arial"/>
          <w:color w:val="000000"/>
          <w:sz w:val="20"/>
          <w:szCs w:val="20"/>
        </w:rPr>
        <w:t>ой</w:t>
      </w:r>
      <w:r>
        <w:rPr>
          <w:rFonts w:ascii="Arial" w:hAnsi="Arial" w:cs="Arial"/>
          <w:color w:val="000000"/>
          <w:spacing w:val="4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области</w:t>
      </w:r>
      <w:r>
        <w:rPr>
          <w:rFonts w:ascii="Arial" w:hAnsi="Arial" w:cs="Arial"/>
          <w:color w:val="000000"/>
          <w:spacing w:val="3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мощная</w:t>
      </w:r>
      <w:r>
        <w:rPr>
          <w:rFonts w:ascii="Arial" w:hAnsi="Arial" w:cs="Arial"/>
          <w:color w:val="000000"/>
          <w:spacing w:val="3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развитая</w:t>
      </w:r>
      <w:r>
        <w:rPr>
          <w:rFonts w:ascii="Arial" w:hAnsi="Arial" w:cs="Arial"/>
          <w:color w:val="000000"/>
          <w:spacing w:val="3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высшая</w:t>
      </w:r>
      <w:r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школа. Мы</w:t>
      </w:r>
      <w:r>
        <w:rPr>
          <w:rFonts w:ascii="Arial" w:hAnsi="Arial" w:cs="Arial"/>
          <w:color w:val="000000"/>
          <w:spacing w:val="48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каждый</w:t>
      </w:r>
      <w:r>
        <w:rPr>
          <w:rFonts w:ascii="Arial" w:hAnsi="Arial" w:cs="Arial"/>
          <w:color w:val="000000"/>
          <w:spacing w:val="46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год</w:t>
      </w:r>
      <w:r>
        <w:rPr>
          <w:rFonts w:ascii="Arial" w:hAnsi="Arial" w:cs="Arial"/>
          <w:color w:val="000000"/>
          <w:spacing w:val="47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выпускаем</w:t>
      </w:r>
      <w:r>
        <w:rPr>
          <w:rFonts w:ascii="Arial" w:hAnsi="Arial" w:cs="Arial"/>
          <w:color w:val="000000"/>
          <w:spacing w:val="48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  <w:szCs w:val="20"/>
        </w:rPr>
        <w:t>и</w:t>
      </w:r>
      <w:r>
        <w:rPr>
          <w:rFonts w:ascii="Arial" w:hAnsi="Arial" w:cs="Arial"/>
          <w:color w:val="000000"/>
          <w:sz w:val="20"/>
          <w:szCs w:val="20"/>
        </w:rPr>
        <w:t>з</w:t>
      </w:r>
      <w:r>
        <w:rPr>
          <w:rFonts w:ascii="Arial" w:hAnsi="Arial" w:cs="Arial"/>
          <w:color w:val="000000"/>
          <w:spacing w:val="48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наших</w:t>
      </w:r>
      <w:r>
        <w:rPr>
          <w:rFonts w:ascii="Arial" w:hAnsi="Arial" w:cs="Arial"/>
          <w:color w:val="000000"/>
          <w:spacing w:val="47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вуз</w:t>
      </w:r>
      <w:r>
        <w:rPr>
          <w:rFonts w:ascii="Arial" w:hAnsi="Arial" w:cs="Arial"/>
          <w:color w:val="000000"/>
          <w:spacing w:val="-1"/>
          <w:sz w:val="20"/>
          <w:szCs w:val="20"/>
        </w:rPr>
        <w:t>о</w:t>
      </w:r>
      <w:r>
        <w:rPr>
          <w:rFonts w:ascii="Arial" w:hAnsi="Arial" w:cs="Arial"/>
          <w:color w:val="000000"/>
          <w:sz w:val="20"/>
          <w:szCs w:val="20"/>
        </w:rPr>
        <w:t>в</w:t>
      </w:r>
      <w:r>
        <w:rPr>
          <w:rFonts w:ascii="Arial" w:hAnsi="Arial" w:cs="Arial"/>
          <w:color w:val="000000"/>
          <w:spacing w:val="48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о</w:t>
      </w:r>
      <w:r>
        <w:rPr>
          <w:rFonts w:ascii="Arial" w:hAnsi="Arial" w:cs="Arial"/>
          <w:color w:val="000000"/>
          <w:spacing w:val="-1"/>
          <w:sz w:val="20"/>
          <w:szCs w:val="20"/>
        </w:rPr>
        <w:t>ко</w:t>
      </w:r>
      <w:r>
        <w:rPr>
          <w:rFonts w:ascii="Arial" w:hAnsi="Arial" w:cs="Arial"/>
          <w:color w:val="000000"/>
          <w:sz w:val="20"/>
          <w:szCs w:val="20"/>
        </w:rPr>
        <w:t>ло</w:t>
      </w:r>
      <w:r>
        <w:rPr>
          <w:rFonts w:ascii="Arial" w:hAnsi="Arial" w:cs="Arial"/>
          <w:color w:val="000000"/>
          <w:spacing w:val="48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50</w:t>
      </w:r>
      <w:r>
        <w:rPr>
          <w:rFonts w:ascii="Arial" w:hAnsi="Arial" w:cs="Arial"/>
          <w:color w:val="000000"/>
          <w:spacing w:val="48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  <w:szCs w:val="20"/>
        </w:rPr>
        <w:t>ты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z w:val="20"/>
          <w:szCs w:val="20"/>
        </w:rPr>
        <w:t>.</w:t>
      </w:r>
      <w:r>
        <w:rPr>
          <w:rFonts w:ascii="Arial" w:hAnsi="Arial" w:cs="Arial"/>
          <w:color w:val="000000"/>
          <w:spacing w:val="46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молодых специал</w:t>
      </w:r>
      <w:r>
        <w:rPr>
          <w:rFonts w:ascii="Arial" w:hAnsi="Arial" w:cs="Arial"/>
          <w:color w:val="000000"/>
          <w:spacing w:val="-1"/>
          <w:sz w:val="20"/>
          <w:szCs w:val="20"/>
        </w:rPr>
        <w:t>и</w:t>
      </w:r>
      <w:r>
        <w:rPr>
          <w:rFonts w:ascii="Arial" w:hAnsi="Arial" w:cs="Arial"/>
          <w:color w:val="000000"/>
          <w:sz w:val="20"/>
          <w:szCs w:val="20"/>
        </w:rPr>
        <w:t>с</w:t>
      </w:r>
      <w:r>
        <w:rPr>
          <w:rFonts w:ascii="Arial" w:hAnsi="Arial" w:cs="Arial"/>
          <w:color w:val="000000"/>
          <w:spacing w:val="-1"/>
          <w:sz w:val="20"/>
          <w:szCs w:val="20"/>
        </w:rPr>
        <w:t>то</w:t>
      </w:r>
      <w:r>
        <w:rPr>
          <w:rFonts w:ascii="Arial" w:hAnsi="Arial" w:cs="Arial"/>
          <w:color w:val="000000"/>
          <w:sz w:val="20"/>
          <w:szCs w:val="20"/>
        </w:rPr>
        <w:t>в,</w:t>
      </w:r>
      <w:r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главным </w:t>
      </w:r>
      <w:r>
        <w:rPr>
          <w:rFonts w:ascii="Arial" w:hAnsi="Arial" w:cs="Arial"/>
          <w:color w:val="000000"/>
          <w:spacing w:val="-1"/>
          <w:sz w:val="20"/>
          <w:szCs w:val="20"/>
        </w:rPr>
        <w:t>о</w:t>
      </w:r>
      <w:r>
        <w:rPr>
          <w:rFonts w:ascii="Arial" w:hAnsi="Arial" w:cs="Arial"/>
          <w:color w:val="000000"/>
          <w:sz w:val="20"/>
          <w:szCs w:val="20"/>
        </w:rPr>
        <w:t>бр</w:t>
      </w:r>
      <w:r>
        <w:rPr>
          <w:rFonts w:ascii="Arial" w:hAnsi="Arial" w:cs="Arial"/>
          <w:color w:val="000000"/>
          <w:spacing w:val="-1"/>
          <w:sz w:val="20"/>
          <w:szCs w:val="20"/>
        </w:rPr>
        <w:t>а</w:t>
      </w:r>
      <w:r>
        <w:rPr>
          <w:rFonts w:ascii="Arial" w:hAnsi="Arial" w:cs="Arial"/>
          <w:color w:val="000000"/>
          <w:spacing w:val="1"/>
          <w:sz w:val="20"/>
          <w:szCs w:val="20"/>
        </w:rPr>
        <w:t>з</w:t>
      </w:r>
      <w:r>
        <w:rPr>
          <w:rFonts w:ascii="Arial" w:hAnsi="Arial" w:cs="Arial"/>
          <w:color w:val="000000"/>
          <w:sz w:val="20"/>
          <w:szCs w:val="20"/>
        </w:rPr>
        <w:t xml:space="preserve">ом </w:t>
      </w:r>
      <w:r>
        <w:rPr>
          <w:rFonts w:ascii="Arial" w:hAnsi="Arial" w:cs="Arial"/>
          <w:color w:val="000000"/>
          <w:spacing w:val="-1"/>
          <w:sz w:val="20"/>
          <w:szCs w:val="20"/>
        </w:rPr>
        <w:t>п</w:t>
      </w:r>
      <w:r>
        <w:rPr>
          <w:rFonts w:ascii="Arial" w:hAnsi="Arial" w:cs="Arial"/>
          <w:color w:val="000000"/>
          <w:sz w:val="20"/>
          <w:szCs w:val="20"/>
        </w:rPr>
        <w:t xml:space="preserve">о </w:t>
      </w:r>
      <w:r>
        <w:rPr>
          <w:rFonts w:ascii="Arial" w:hAnsi="Arial" w:cs="Arial"/>
          <w:color w:val="000000"/>
          <w:spacing w:val="-2"/>
          <w:sz w:val="20"/>
          <w:szCs w:val="20"/>
        </w:rPr>
        <w:t>и</w:t>
      </w:r>
      <w:r>
        <w:rPr>
          <w:rFonts w:ascii="Arial" w:hAnsi="Arial" w:cs="Arial"/>
          <w:color w:val="000000"/>
          <w:sz w:val="20"/>
          <w:szCs w:val="20"/>
        </w:rPr>
        <w:t>нженер</w:t>
      </w:r>
      <w:r>
        <w:rPr>
          <w:rFonts w:ascii="Arial" w:hAnsi="Arial" w:cs="Arial"/>
          <w:color w:val="000000"/>
          <w:spacing w:val="-2"/>
          <w:sz w:val="20"/>
          <w:szCs w:val="20"/>
        </w:rPr>
        <w:t>н</w:t>
      </w:r>
      <w:r>
        <w:rPr>
          <w:rFonts w:ascii="Arial" w:hAnsi="Arial" w:cs="Arial"/>
          <w:color w:val="000000"/>
          <w:sz w:val="20"/>
          <w:szCs w:val="20"/>
        </w:rPr>
        <w:t>ым с</w:t>
      </w:r>
      <w:r>
        <w:rPr>
          <w:rFonts w:ascii="Arial" w:hAnsi="Arial" w:cs="Arial"/>
          <w:color w:val="000000"/>
          <w:spacing w:val="-1"/>
          <w:sz w:val="20"/>
          <w:szCs w:val="20"/>
        </w:rPr>
        <w:t>п</w:t>
      </w:r>
      <w:r>
        <w:rPr>
          <w:rFonts w:ascii="Arial" w:hAnsi="Arial" w:cs="Arial"/>
          <w:color w:val="000000"/>
          <w:sz w:val="20"/>
          <w:szCs w:val="20"/>
        </w:rPr>
        <w:t>ециа</w:t>
      </w:r>
      <w:r>
        <w:rPr>
          <w:rFonts w:ascii="Arial" w:hAnsi="Arial" w:cs="Arial"/>
          <w:color w:val="000000"/>
          <w:spacing w:val="-1"/>
          <w:sz w:val="20"/>
          <w:szCs w:val="20"/>
        </w:rPr>
        <w:t>л</w:t>
      </w:r>
      <w:r>
        <w:rPr>
          <w:rFonts w:ascii="Arial" w:hAnsi="Arial" w:cs="Arial"/>
          <w:color w:val="000000"/>
          <w:sz w:val="20"/>
          <w:szCs w:val="20"/>
        </w:rPr>
        <w:t>ь</w:t>
      </w:r>
      <w:r>
        <w:rPr>
          <w:rFonts w:ascii="Arial" w:hAnsi="Arial" w:cs="Arial"/>
          <w:color w:val="000000"/>
          <w:spacing w:val="-2"/>
          <w:sz w:val="20"/>
          <w:szCs w:val="20"/>
        </w:rPr>
        <w:t>н</w:t>
      </w:r>
      <w:r>
        <w:rPr>
          <w:rFonts w:ascii="Arial" w:hAnsi="Arial" w:cs="Arial"/>
          <w:color w:val="000000"/>
          <w:sz w:val="20"/>
          <w:szCs w:val="20"/>
        </w:rPr>
        <w:t>о</w:t>
      </w:r>
      <w:r>
        <w:rPr>
          <w:rFonts w:ascii="Arial" w:hAnsi="Arial" w:cs="Arial"/>
          <w:color w:val="000000"/>
          <w:spacing w:val="-1"/>
          <w:sz w:val="20"/>
          <w:szCs w:val="20"/>
        </w:rPr>
        <w:t>стя</w:t>
      </w:r>
      <w:r>
        <w:rPr>
          <w:rFonts w:ascii="Arial" w:hAnsi="Arial" w:cs="Arial"/>
          <w:color w:val="000000"/>
          <w:spacing w:val="1"/>
          <w:sz w:val="20"/>
          <w:szCs w:val="20"/>
        </w:rPr>
        <w:t>м</w:t>
      </w:r>
      <w:r>
        <w:rPr>
          <w:rFonts w:ascii="Arial" w:hAnsi="Arial" w:cs="Arial"/>
          <w:color w:val="000000"/>
          <w:sz w:val="20"/>
          <w:szCs w:val="20"/>
        </w:rPr>
        <w:t>.</w:t>
      </w:r>
      <w:r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И это тоже р</w:t>
      </w:r>
      <w:r>
        <w:rPr>
          <w:rFonts w:ascii="Arial" w:hAnsi="Arial" w:cs="Arial"/>
          <w:color w:val="000000"/>
          <w:spacing w:val="-1"/>
          <w:sz w:val="20"/>
          <w:szCs w:val="20"/>
        </w:rPr>
        <w:t>е</w:t>
      </w:r>
      <w:r>
        <w:rPr>
          <w:rFonts w:ascii="Arial" w:hAnsi="Arial" w:cs="Arial"/>
          <w:color w:val="000000"/>
          <w:sz w:val="20"/>
          <w:szCs w:val="20"/>
        </w:rPr>
        <w:t>сур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z w:val="20"/>
          <w:szCs w:val="20"/>
        </w:rPr>
        <w:t>,</w:t>
      </w:r>
      <w:r>
        <w:rPr>
          <w:rFonts w:ascii="Arial" w:hAnsi="Arial" w:cs="Arial"/>
          <w:color w:val="000000"/>
          <w:spacing w:val="-2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на который обра</w:t>
      </w:r>
      <w:r>
        <w:rPr>
          <w:rFonts w:ascii="Arial" w:hAnsi="Arial" w:cs="Arial"/>
          <w:color w:val="000000"/>
          <w:spacing w:val="-2"/>
          <w:sz w:val="20"/>
          <w:szCs w:val="20"/>
        </w:rPr>
        <w:t>щ</w:t>
      </w:r>
      <w:r>
        <w:rPr>
          <w:rFonts w:ascii="Arial" w:hAnsi="Arial" w:cs="Arial"/>
          <w:color w:val="000000"/>
          <w:sz w:val="20"/>
          <w:szCs w:val="20"/>
        </w:rPr>
        <w:t xml:space="preserve">ают внимание </w:t>
      </w:r>
      <w:r>
        <w:rPr>
          <w:rFonts w:ascii="Arial" w:hAnsi="Arial" w:cs="Arial"/>
          <w:color w:val="000000"/>
          <w:spacing w:val="-1"/>
          <w:sz w:val="20"/>
          <w:szCs w:val="20"/>
        </w:rPr>
        <w:t>в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z w:val="20"/>
          <w:szCs w:val="20"/>
        </w:rPr>
        <w:t>е</w:t>
      </w:r>
      <w:r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инвесторы при азмеще</w:t>
      </w:r>
      <w:r>
        <w:rPr>
          <w:rFonts w:ascii="Arial" w:hAnsi="Arial" w:cs="Arial"/>
          <w:color w:val="000000"/>
          <w:spacing w:val="-1"/>
          <w:sz w:val="20"/>
          <w:szCs w:val="20"/>
        </w:rPr>
        <w:t>н</w:t>
      </w:r>
      <w:r>
        <w:rPr>
          <w:rFonts w:ascii="Arial" w:hAnsi="Arial" w:cs="Arial"/>
          <w:color w:val="000000"/>
          <w:sz w:val="20"/>
          <w:szCs w:val="20"/>
        </w:rPr>
        <w:t>ии произво</w:t>
      </w:r>
      <w:r>
        <w:rPr>
          <w:rFonts w:ascii="Arial" w:hAnsi="Arial" w:cs="Arial"/>
          <w:color w:val="000000"/>
          <w:spacing w:val="-2"/>
          <w:sz w:val="20"/>
          <w:szCs w:val="20"/>
        </w:rPr>
        <w:t>д</w:t>
      </w:r>
      <w:r>
        <w:rPr>
          <w:rFonts w:ascii="Arial" w:hAnsi="Arial" w:cs="Arial"/>
          <w:color w:val="000000"/>
          <w:sz w:val="20"/>
          <w:szCs w:val="20"/>
        </w:rPr>
        <w:t>ств</w:t>
      </w:r>
      <w:r>
        <w:rPr>
          <w:rFonts w:ascii="Arial" w:hAnsi="Arial" w:cs="Arial"/>
          <w:color w:val="000000"/>
          <w:spacing w:val="1"/>
          <w:sz w:val="20"/>
          <w:szCs w:val="20"/>
        </w:rPr>
        <w:t>а</w:t>
      </w:r>
      <w:r>
        <w:rPr>
          <w:rFonts w:ascii="Arial" w:hAnsi="Arial" w:cs="Arial"/>
          <w:color w:val="000000"/>
          <w:sz w:val="20"/>
          <w:szCs w:val="20"/>
        </w:rPr>
        <w:t>.</w:t>
      </w:r>
    </w:p>
    <w:p w:rsidR="00E86D3E" w:rsidRDefault="00E86D3E">
      <w:pPr>
        <w:widowControl w:val="0"/>
        <w:autoSpaceDE w:val="0"/>
        <w:autoSpaceDN w:val="0"/>
        <w:adjustRightInd w:val="0"/>
        <w:spacing w:before="10" w:line="110" w:lineRule="exact"/>
        <w:ind w:right="-20"/>
        <w:rPr>
          <w:rFonts w:ascii="Arial" w:hAnsi="Arial" w:cs="Arial"/>
          <w:color w:val="000000"/>
          <w:sz w:val="11"/>
          <w:szCs w:val="11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10" w:lineRule="exact"/>
        <w:ind w:left="121" w:right="53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В-четвертых,</w:t>
      </w:r>
      <w:r>
        <w:rPr>
          <w:rFonts w:ascii="Arial" w:hAnsi="Arial" w:cs="Arial"/>
          <w:color w:val="000000"/>
          <w:spacing w:val="39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административная</w:t>
      </w:r>
      <w:r>
        <w:rPr>
          <w:rFonts w:ascii="Arial" w:hAnsi="Arial" w:cs="Arial"/>
          <w:color w:val="000000"/>
          <w:spacing w:val="39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поддерж</w:t>
      </w:r>
      <w:r>
        <w:rPr>
          <w:rFonts w:ascii="Arial" w:hAnsi="Arial" w:cs="Arial"/>
          <w:color w:val="000000"/>
          <w:spacing w:val="-1"/>
          <w:sz w:val="20"/>
          <w:szCs w:val="20"/>
        </w:rPr>
        <w:t>к</w:t>
      </w:r>
      <w:r>
        <w:rPr>
          <w:rFonts w:ascii="Arial" w:hAnsi="Arial" w:cs="Arial"/>
          <w:color w:val="000000"/>
          <w:spacing w:val="1"/>
          <w:sz w:val="20"/>
          <w:szCs w:val="20"/>
        </w:rPr>
        <w:t>а</w:t>
      </w:r>
      <w:r>
        <w:rPr>
          <w:rFonts w:ascii="Arial" w:hAnsi="Arial" w:cs="Arial"/>
          <w:color w:val="000000"/>
          <w:sz w:val="20"/>
          <w:szCs w:val="20"/>
        </w:rPr>
        <w:t>.</w:t>
      </w:r>
      <w:r>
        <w:rPr>
          <w:rFonts w:ascii="Arial" w:hAnsi="Arial" w:cs="Arial"/>
          <w:color w:val="000000"/>
          <w:spacing w:val="39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У</w:t>
      </w:r>
      <w:r>
        <w:rPr>
          <w:rFonts w:ascii="Arial" w:hAnsi="Arial" w:cs="Arial"/>
          <w:color w:val="000000"/>
          <w:spacing w:val="38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Н</w:t>
      </w:r>
      <w:r>
        <w:rPr>
          <w:rFonts w:ascii="Arial" w:hAnsi="Arial" w:cs="Arial"/>
          <w:color w:val="000000"/>
          <w:spacing w:val="-2"/>
          <w:sz w:val="20"/>
          <w:szCs w:val="20"/>
        </w:rPr>
        <w:t>и</w:t>
      </w:r>
      <w:r>
        <w:rPr>
          <w:rFonts w:ascii="Arial" w:hAnsi="Arial" w:cs="Arial"/>
          <w:color w:val="000000"/>
          <w:sz w:val="20"/>
          <w:szCs w:val="20"/>
        </w:rPr>
        <w:t>жег</w:t>
      </w:r>
      <w:r>
        <w:rPr>
          <w:rFonts w:ascii="Arial" w:hAnsi="Arial" w:cs="Arial"/>
          <w:color w:val="000000"/>
          <w:spacing w:val="-1"/>
          <w:sz w:val="20"/>
          <w:szCs w:val="20"/>
        </w:rPr>
        <w:t>о</w:t>
      </w:r>
      <w:r>
        <w:rPr>
          <w:rFonts w:ascii="Arial" w:hAnsi="Arial" w:cs="Arial"/>
          <w:color w:val="000000"/>
          <w:sz w:val="20"/>
          <w:szCs w:val="20"/>
        </w:rPr>
        <w:t>родс</w:t>
      </w:r>
      <w:r>
        <w:rPr>
          <w:rFonts w:ascii="Arial" w:hAnsi="Arial" w:cs="Arial"/>
          <w:color w:val="000000"/>
          <w:spacing w:val="-1"/>
          <w:sz w:val="20"/>
          <w:szCs w:val="20"/>
        </w:rPr>
        <w:t>к</w:t>
      </w:r>
      <w:r>
        <w:rPr>
          <w:rFonts w:ascii="Arial" w:hAnsi="Arial" w:cs="Arial"/>
          <w:color w:val="000000"/>
          <w:sz w:val="20"/>
          <w:szCs w:val="20"/>
        </w:rPr>
        <w:t>ой</w:t>
      </w:r>
      <w:r>
        <w:rPr>
          <w:rFonts w:ascii="Arial" w:hAnsi="Arial" w:cs="Arial"/>
          <w:color w:val="000000"/>
          <w:spacing w:val="38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обл</w:t>
      </w:r>
      <w:r>
        <w:rPr>
          <w:rFonts w:ascii="Arial" w:hAnsi="Arial" w:cs="Arial"/>
          <w:color w:val="000000"/>
          <w:spacing w:val="-1"/>
          <w:sz w:val="20"/>
          <w:szCs w:val="20"/>
        </w:rPr>
        <w:t>а</w:t>
      </w:r>
      <w:r>
        <w:rPr>
          <w:rFonts w:ascii="Arial" w:hAnsi="Arial" w:cs="Arial"/>
          <w:color w:val="000000"/>
          <w:sz w:val="20"/>
          <w:szCs w:val="20"/>
        </w:rPr>
        <w:t xml:space="preserve">сти  </w:t>
      </w:r>
      <w:r>
        <w:rPr>
          <w:rFonts w:ascii="Arial" w:hAnsi="Arial" w:cs="Arial"/>
          <w:color w:val="000000"/>
          <w:spacing w:val="23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самое</w:t>
      </w:r>
      <w:r>
        <w:rPr>
          <w:rFonts w:ascii="Arial" w:hAnsi="Arial" w:cs="Arial"/>
          <w:color w:val="000000"/>
          <w:spacing w:val="38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  <w:szCs w:val="20"/>
        </w:rPr>
        <w:t>лучше</w:t>
      </w:r>
      <w:r>
        <w:rPr>
          <w:rFonts w:ascii="Arial" w:hAnsi="Arial" w:cs="Arial"/>
          <w:color w:val="000000"/>
          <w:sz w:val="20"/>
          <w:szCs w:val="20"/>
        </w:rPr>
        <w:t>е</w:t>
      </w:r>
      <w:r>
        <w:rPr>
          <w:rFonts w:ascii="Arial" w:hAnsi="Arial" w:cs="Arial"/>
          <w:color w:val="000000"/>
          <w:spacing w:val="4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в</w:t>
      </w:r>
      <w:r>
        <w:rPr>
          <w:rFonts w:ascii="Arial" w:hAnsi="Arial" w:cs="Arial"/>
          <w:color w:val="000000"/>
          <w:spacing w:val="38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  <w:szCs w:val="20"/>
        </w:rPr>
        <w:t>Ро</w:t>
      </w:r>
      <w:r>
        <w:rPr>
          <w:rFonts w:ascii="Arial" w:hAnsi="Arial" w:cs="Arial"/>
          <w:color w:val="000000"/>
          <w:sz w:val="20"/>
          <w:szCs w:val="20"/>
        </w:rPr>
        <w:t>ссии законодатель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pacing w:val="-1"/>
          <w:sz w:val="20"/>
          <w:szCs w:val="20"/>
        </w:rPr>
        <w:t>т</w:t>
      </w:r>
      <w:r>
        <w:rPr>
          <w:rFonts w:ascii="Arial" w:hAnsi="Arial" w:cs="Arial"/>
          <w:color w:val="000000"/>
          <w:sz w:val="20"/>
          <w:szCs w:val="20"/>
        </w:rPr>
        <w:t>во</w:t>
      </w:r>
      <w:r>
        <w:rPr>
          <w:rFonts w:ascii="Arial" w:hAnsi="Arial" w:cs="Arial"/>
          <w:color w:val="000000"/>
          <w:spacing w:val="16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  <w:szCs w:val="20"/>
        </w:rPr>
        <w:t>п</w:t>
      </w:r>
      <w:r>
        <w:rPr>
          <w:rFonts w:ascii="Arial" w:hAnsi="Arial" w:cs="Arial"/>
          <w:color w:val="000000"/>
          <w:sz w:val="20"/>
          <w:szCs w:val="20"/>
        </w:rPr>
        <w:t>о</w:t>
      </w:r>
      <w:r>
        <w:rPr>
          <w:rFonts w:ascii="Arial" w:hAnsi="Arial" w:cs="Arial"/>
          <w:color w:val="000000"/>
          <w:spacing w:val="16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инвестицион</w:t>
      </w:r>
      <w:r>
        <w:rPr>
          <w:rFonts w:ascii="Arial" w:hAnsi="Arial" w:cs="Arial"/>
          <w:color w:val="000000"/>
          <w:spacing w:val="-2"/>
          <w:sz w:val="20"/>
          <w:szCs w:val="20"/>
        </w:rPr>
        <w:t>н</w:t>
      </w:r>
      <w:r>
        <w:rPr>
          <w:rFonts w:ascii="Arial" w:hAnsi="Arial" w:cs="Arial"/>
          <w:color w:val="000000"/>
          <w:sz w:val="20"/>
          <w:szCs w:val="20"/>
        </w:rPr>
        <w:t>ой</w:t>
      </w:r>
      <w:r>
        <w:rPr>
          <w:rFonts w:ascii="Arial" w:hAnsi="Arial" w:cs="Arial"/>
          <w:color w:val="000000"/>
          <w:spacing w:val="16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деятельност</w:t>
      </w:r>
      <w:r>
        <w:rPr>
          <w:rFonts w:ascii="Arial" w:hAnsi="Arial" w:cs="Arial"/>
          <w:color w:val="000000"/>
          <w:spacing w:val="1"/>
          <w:sz w:val="20"/>
          <w:szCs w:val="20"/>
        </w:rPr>
        <w:t>и</w:t>
      </w:r>
      <w:r>
        <w:rPr>
          <w:rFonts w:ascii="Arial" w:hAnsi="Arial" w:cs="Arial"/>
          <w:color w:val="000000"/>
          <w:sz w:val="20"/>
          <w:szCs w:val="20"/>
        </w:rPr>
        <w:t>.</w:t>
      </w:r>
      <w:r>
        <w:rPr>
          <w:rFonts w:ascii="Arial" w:hAnsi="Arial" w:cs="Arial"/>
          <w:color w:val="000000"/>
          <w:spacing w:val="15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Это</w:t>
      </w:r>
      <w:r>
        <w:rPr>
          <w:rFonts w:ascii="Arial" w:hAnsi="Arial" w:cs="Arial"/>
          <w:color w:val="000000"/>
          <w:spacing w:val="16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при</w:t>
      </w:r>
      <w:r>
        <w:rPr>
          <w:rFonts w:ascii="Arial" w:hAnsi="Arial" w:cs="Arial"/>
          <w:color w:val="000000"/>
          <w:spacing w:val="1"/>
          <w:sz w:val="20"/>
          <w:szCs w:val="20"/>
        </w:rPr>
        <w:t>з</w:t>
      </w:r>
      <w:r>
        <w:rPr>
          <w:rFonts w:ascii="Arial" w:hAnsi="Arial" w:cs="Arial"/>
          <w:color w:val="000000"/>
          <w:sz w:val="20"/>
          <w:szCs w:val="20"/>
        </w:rPr>
        <w:t>нали</w:t>
      </w:r>
      <w:r>
        <w:rPr>
          <w:rFonts w:ascii="Arial" w:hAnsi="Arial" w:cs="Arial"/>
          <w:color w:val="000000"/>
          <w:spacing w:val="16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иност</w:t>
      </w:r>
      <w:r>
        <w:rPr>
          <w:rFonts w:ascii="Arial" w:hAnsi="Arial" w:cs="Arial"/>
          <w:color w:val="000000"/>
          <w:spacing w:val="-1"/>
          <w:sz w:val="20"/>
          <w:szCs w:val="20"/>
        </w:rPr>
        <w:t>р</w:t>
      </w:r>
      <w:r>
        <w:rPr>
          <w:rFonts w:ascii="Arial" w:hAnsi="Arial" w:cs="Arial"/>
          <w:color w:val="000000"/>
          <w:sz w:val="20"/>
          <w:szCs w:val="20"/>
        </w:rPr>
        <w:t>анные</w:t>
      </w:r>
      <w:r>
        <w:rPr>
          <w:rFonts w:ascii="Arial" w:hAnsi="Arial" w:cs="Arial"/>
          <w:color w:val="000000"/>
          <w:spacing w:val="17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компании</w:t>
      </w:r>
      <w:r>
        <w:rPr>
          <w:rFonts w:ascii="Arial" w:hAnsi="Arial" w:cs="Arial"/>
          <w:color w:val="000000"/>
          <w:spacing w:val="16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в</w:t>
      </w:r>
      <w:r>
        <w:rPr>
          <w:rFonts w:ascii="Arial" w:hAnsi="Arial" w:cs="Arial"/>
          <w:color w:val="000000"/>
          <w:spacing w:val="16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2</w:t>
      </w:r>
      <w:r>
        <w:rPr>
          <w:rFonts w:ascii="Arial" w:hAnsi="Arial" w:cs="Arial"/>
          <w:color w:val="000000"/>
          <w:spacing w:val="-1"/>
          <w:sz w:val="20"/>
          <w:szCs w:val="20"/>
        </w:rPr>
        <w:t>0</w:t>
      </w:r>
      <w:r>
        <w:rPr>
          <w:rFonts w:ascii="Arial" w:hAnsi="Arial" w:cs="Arial"/>
          <w:color w:val="000000"/>
          <w:sz w:val="20"/>
          <w:szCs w:val="20"/>
        </w:rPr>
        <w:t>05-</w:t>
      </w:r>
    </w:p>
    <w:p w:rsidR="00E86D3E" w:rsidRDefault="00E86D3E">
      <w:pPr>
        <w:widowControl w:val="0"/>
        <w:autoSpaceDE w:val="0"/>
        <w:autoSpaceDN w:val="0"/>
        <w:adjustRightInd w:val="0"/>
        <w:spacing w:line="210" w:lineRule="exact"/>
        <w:ind w:left="121" w:right="55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2006 гг.</w:t>
      </w:r>
      <w:r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В </w:t>
      </w:r>
      <w:r>
        <w:rPr>
          <w:rFonts w:ascii="Arial" w:hAnsi="Arial" w:cs="Arial"/>
          <w:color w:val="000000"/>
          <w:spacing w:val="-1"/>
          <w:sz w:val="20"/>
          <w:szCs w:val="20"/>
        </w:rPr>
        <w:t>Р</w:t>
      </w:r>
      <w:r>
        <w:rPr>
          <w:rFonts w:ascii="Arial" w:hAnsi="Arial" w:cs="Arial"/>
          <w:color w:val="000000"/>
          <w:sz w:val="20"/>
          <w:szCs w:val="20"/>
        </w:rPr>
        <w:t>оссии нет</w:t>
      </w:r>
      <w:r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единого за</w:t>
      </w:r>
      <w:r>
        <w:rPr>
          <w:rFonts w:ascii="Arial" w:hAnsi="Arial" w:cs="Arial"/>
          <w:color w:val="000000"/>
          <w:spacing w:val="-1"/>
          <w:sz w:val="20"/>
          <w:szCs w:val="20"/>
        </w:rPr>
        <w:t>к</w:t>
      </w:r>
      <w:r>
        <w:rPr>
          <w:rFonts w:ascii="Arial" w:hAnsi="Arial" w:cs="Arial"/>
          <w:color w:val="000000"/>
          <w:sz w:val="20"/>
          <w:szCs w:val="20"/>
        </w:rPr>
        <w:t>она об инвестиционной деятельност</w:t>
      </w:r>
      <w:r>
        <w:rPr>
          <w:rFonts w:ascii="Arial" w:hAnsi="Arial" w:cs="Arial"/>
          <w:color w:val="000000"/>
          <w:spacing w:val="1"/>
          <w:sz w:val="20"/>
          <w:szCs w:val="20"/>
        </w:rPr>
        <w:t>и</w:t>
      </w:r>
      <w:r>
        <w:rPr>
          <w:rFonts w:ascii="Arial" w:hAnsi="Arial" w:cs="Arial"/>
          <w:color w:val="000000"/>
          <w:sz w:val="20"/>
          <w:szCs w:val="20"/>
        </w:rPr>
        <w:t>,</w:t>
      </w:r>
      <w:r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а в Ниж</w:t>
      </w:r>
      <w:r>
        <w:rPr>
          <w:rFonts w:ascii="Arial" w:hAnsi="Arial" w:cs="Arial"/>
          <w:color w:val="000000"/>
          <w:spacing w:val="-1"/>
          <w:sz w:val="20"/>
          <w:szCs w:val="20"/>
        </w:rPr>
        <w:t>е</w:t>
      </w:r>
      <w:r>
        <w:rPr>
          <w:rFonts w:ascii="Arial" w:hAnsi="Arial" w:cs="Arial"/>
          <w:color w:val="000000"/>
          <w:sz w:val="20"/>
          <w:szCs w:val="20"/>
        </w:rPr>
        <w:t>го</w:t>
      </w:r>
      <w:r>
        <w:rPr>
          <w:rFonts w:ascii="Arial" w:hAnsi="Arial" w:cs="Arial"/>
          <w:color w:val="000000"/>
          <w:spacing w:val="-1"/>
          <w:sz w:val="20"/>
          <w:szCs w:val="20"/>
        </w:rPr>
        <w:t>р</w:t>
      </w:r>
      <w:r>
        <w:rPr>
          <w:rFonts w:ascii="Arial" w:hAnsi="Arial" w:cs="Arial"/>
          <w:color w:val="000000"/>
          <w:sz w:val="20"/>
          <w:szCs w:val="20"/>
        </w:rPr>
        <w:t>од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z w:val="20"/>
          <w:szCs w:val="20"/>
        </w:rPr>
        <w:t>кой обл</w:t>
      </w:r>
      <w:r>
        <w:rPr>
          <w:rFonts w:ascii="Arial" w:hAnsi="Arial" w:cs="Arial"/>
          <w:color w:val="000000"/>
          <w:spacing w:val="-1"/>
          <w:sz w:val="20"/>
          <w:szCs w:val="20"/>
        </w:rPr>
        <w:t>а</w:t>
      </w:r>
      <w:r>
        <w:rPr>
          <w:rFonts w:ascii="Arial" w:hAnsi="Arial" w:cs="Arial"/>
          <w:color w:val="000000"/>
          <w:sz w:val="20"/>
          <w:szCs w:val="20"/>
        </w:rPr>
        <w:t>сти есть такое законодатель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pacing w:val="-1"/>
          <w:sz w:val="20"/>
          <w:szCs w:val="20"/>
        </w:rPr>
        <w:t>т</w:t>
      </w:r>
      <w:r>
        <w:rPr>
          <w:rFonts w:ascii="Arial" w:hAnsi="Arial" w:cs="Arial"/>
          <w:color w:val="000000"/>
          <w:sz w:val="20"/>
          <w:szCs w:val="20"/>
        </w:rPr>
        <w:t>в</w:t>
      </w:r>
      <w:r>
        <w:rPr>
          <w:rFonts w:ascii="Arial" w:hAnsi="Arial" w:cs="Arial"/>
          <w:color w:val="000000"/>
          <w:spacing w:val="1"/>
          <w:sz w:val="20"/>
          <w:szCs w:val="20"/>
        </w:rPr>
        <w:t>о</w:t>
      </w:r>
      <w:r>
        <w:rPr>
          <w:rFonts w:ascii="Arial" w:hAnsi="Arial" w:cs="Arial"/>
          <w:color w:val="000000"/>
          <w:sz w:val="20"/>
          <w:szCs w:val="20"/>
        </w:rPr>
        <w:t>.</w:t>
      </w:r>
    </w:p>
    <w:p w:rsidR="00E86D3E" w:rsidRDefault="00E86D3E">
      <w:pPr>
        <w:widowControl w:val="0"/>
        <w:autoSpaceDE w:val="0"/>
        <w:autoSpaceDN w:val="0"/>
        <w:adjustRightInd w:val="0"/>
        <w:spacing w:before="10" w:line="110" w:lineRule="exact"/>
        <w:ind w:right="-20"/>
        <w:rPr>
          <w:rFonts w:ascii="Arial" w:hAnsi="Arial" w:cs="Arial"/>
          <w:color w:val="000000"/>
          <w:sz w:val="11"/>
          <w:szCs w:val="11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10" w:lineRule="exact"/>
        <w:ind w:left="121" w:right="54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Для</w:t>
      </w:r>
      <w:r>
        <w:rPr>
          <w:rFonts w:ascii="Arial" w:hAnsi="Arial" w:cs="Arial"/>
          <w:color w:val="000000"/>
          <w:spacing w:val="49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прохождения</w:t>
      </w:r>
      <w:r>
        <w:rPr>
          <w:rFonts w:ascii="Arial" w:hAnsi="Arial" w:cs="Arial"/>
          <w:color w:val="000000"/>
          <w:spacing w:val="5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и</w:t>
      </w:r>
      <w:r>
        <w:rPr>
          <w:rFonts w:ascii="Arial" w:hAnsi="Arial" w:cs="Arial"/>
          <w:color w:val="000000"/>
          <w:spacing w:val="5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ф</w:t>
      </w:r>
      <w:r>
        <w:rPr>
          <w:rFonts w:ascii="Arial" w:hAnsi="Arial" w:cs="Arial"/>
          <w:color w:val="000000"/>
          <w:spacing w:val="-1"/>
          <w:sz w:val="20"/>
          <w:szCs w:val="20"/>
        </w:rPr>
        <w:t>о</w:t>
      </w:r>
      <w:r>
        <w:rPr>
          <w:rFonts w:ascii="Arial" w:hAnsi="Arial" w:cs="Arial"/>
          <w:color w:val="000000"/>
          <w:sz w:val="20"/>
          <w:szCs w:val="20"/>
        </w:rPr>
        <w:t>рмир</w:t>
      </w:r>
      <w:r>
        <w:rPr>
          <w:rFonts w:ascii="Arial" w:hAnsi="Arial" w:cs="Arial"/>
          <w:color w:val="000000"/>
          <w:spacing w:val="-1"/>
          <w:sz w:val="20"/>
          <w:szCs w:val="20"/>
        </w:rPr>
        <w:t>о</w:t>
      </w:r>
      <w:r>
        <w:rPr>
          <w:rFonts w:ascii="Arial" w:hAnsi="Arial" w:cs="Arial"/>
          <w:color w:val="000000"/>
          <w:sz w:val="20"/>
          <w:szCs w:val="20"/>
        </w:rPr>
        <w:t>вания</w:t>
      </w:r>
      <w:r>
        <w:rPr>
          <w:rFonts w:ascii="Arial" w:hAnsi="Arial" w:cs="Arial"/>
          <w:color w:val="000000"/>
          <w:spacing w:val="5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пакета</w:t>
      </w:r>
      <w:r>
        <w:rPr>
          <w:rFonts w:ascii="Arial" w:hAnsi="Arial" w:cs="Arial"/>
          <w:color w:val="000000"/>
          <w:spacing w:val="5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  <w:szCs w:val="20"/>
        </w:rPr>
        <w:t>пра</w:t>
      </w:r>
      <w:r>
        <w:rPr>
          <w:rFonts w:ascii="Arial" w:hAnsi="Arial" w:cs="Arial"/>
          <w:color w:val="000000"/>
          <w:sz w:val="20"/>
          <w:szCs w:val="20"/>
        </w:rPr>
        <w:t>во</w:t>
      </w:r>
      <w:r>
        <w:rPr>
          <w:rFonts w:ascii="Arial" w:hAnsi="Arial" w:cs="Arial"/>
          <w:color w:val="000000"/>
          <w:spacing w:val="-1"/>
          <w:sz w:val="20"/>
          <w:szCs w:val="20"/>
        </w:rPr>
        <w:t>у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pacing w:val="-1"/>
          <w:sz w:val="20"/>
          <w:szCs w:val="20"/>
        </w:rPr>
        <w:t>т</w:t>
      </w:r>
      <w:r>
        <w:rPr>
          <w:rFonts w:ascii="Arial" w:hAnsi="Arial" w:cs="Arial"/>
          <w:color w:val="000000"/>
          <w:sz w:val="20"/>
          <w:szCs w:val="20"/>
        </w:rPr>
        <w:t>ан</w:t>
      </w:r>
      <w:r>
        <w:rPr>
          <w:rFonts w:ascii="Arial" w:hAnsi="Arial" w:cs="Arial"/>
          <w:color w:val="000000"/>
          <w:spacing w:val="-1"/>
          <w:sz w:val="20"/>
          <w:szCs w:val="20"/>
        </w:rPr>
        <w:t>а</w:t>
      </w:r>
      <w:r>
        <w:rPr>
          <w:rFonts w:ascii="Arial" w:hAnsi="Arial" w:cs="Arial"/>
          <w:color w:val="000000"/>
          <w:sz w:val="20"/>
          <w:szCs w:val="20"/>
        </w:rPr>
        <w:t>в</w:t>
      </w:r>
      <w:r>
        <w:rPr>
          <w:rFonts w:ascii="Arial" w:hAnsi="Arial" w:cs="Arial"/>
          <w:color w:val="000000"/>
          <w:spacing w:val="-1"/>
          <w:sz w:val="20"/>
          <w:szCs w:val="20"/>
        </w:rPr>
        <w:t>ли</w:t>
      </w:r>
      <w:r>
        <w:rPr>
          <w:rFonts w:ascii="Arial" w:hAnsi="Arial" w:cs="Arial"/>
          <w:color w:val="000000"/>
          <w:sz w:val="20"/>
          <w:szCs w:val="20"/>
        </w:rPr>
        <w:t>ва</w:t>
      </w:r>
      <w:r>
        <w:rPr>
          <w:rFonts w:ascii="Arial" w:hAnsi="Arial" w:cs="Arial"/>
          <w:color w:val="000000"/>
          <w:spacing w:val="-1"/>
          <w:sz w:val="20"/>
          <w:szCs w:val="20"/>
        </w:rPr>
        <w:t>ющи</w:t>
      </w:r>
      <w:r>
        <w:rPr>
          <w:rFonts w:ascii="Arial" w:hAnsi="Arial" w:cs="Arial"/>
          <w:color w:val="000000"/>
          <w:sz w:val="20"/>
          <w:szCs w:val="20"/>
        </w:rPr>
        <w:t>х</w:t>
      </w:r>
      <w:r>
        <w:rPr>
          <w:rFonts w:ascii="Arial" w:hAnsi="Arial" w:cs="Arial"/>
          <w:color w:val="000000"/>
          <w:spacing w:val="5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документов</w:t>
      </w:r>
      <w:r>
        <w:rPr>
          <w:rFonts w:ascii="Arial" w:hAnsi="Arial" w:cs="Arial"/>
          <w:color w:val="000000"/>
          <w:spacing w:val="5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  <w:szCs w:val="20"/>
        </w:rPr>
        <w:t>дл</w:t>
      </w:r>
      <w:r>
        <w:rPr>
          <w:rFonts w:ascii="Arial" w:hAnsi="Arial" w:cs="Arial"/>
          <w:color w:val="000000"/>
          <w:sz w:val="20"/>
          <w:szCs w:val="20"/>
        </w:rPr>
        <w:t>я</w:t>
      </w:r>
      <w:r>
        <w:rPr>
          <w:rFonts w:ascii="Arial" w:hAnsi="Arial" w:cs="Arial"/>
          <w:color w:val="000000"/>
          <w:spacing w:val="48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реал</w:t>
      </w:r>
      <w:r>
        <w:rPr>
          <w:rFonts w:ascii="Arial" w:hAnsi="Arial" w:cs="Arial"/>
          <w:color w:val="000000"/>
          <w:spacing w:val="-2"/>
          <w:sz w:val="20"/>
          <w:szCs w:val="20"/>
        </w:rPr>
        <w:t>и</w:t>
      </w:r>
      <w:r>
        <w:rPr>
          <w:rFonts w:ascii="Arial" w:hAnsi="Arial" w:cs="Arial"/>
          <w:color w:val="000000"/>
          <w:sz w:val="20"/>
          <w:szCs w:val="20"/>
        </w:rPr>
        <w:t>з</w:t>
      </w:r>
      <w:r>
        <w:rPr>
          <w:rFonts w:ascii="Arial" w:hAnsi="Arial" w:cs="Arial"/>
          <w:color w:val="000000"/>
          <w:spacing w:val="-1"/>
          <w:sz w:val="20"/>
          <w:szCs w:val="20"/>
        </w:rPr>
        <w:t>а</w:t>
      </w:r>
      <w:r>
        <w:rPr>
          <w:rFonts w:ascii="Arial" w:hAnsi="Arial" w:cs="Arial"/>
          <w:color w:val="000000"/>
          <w:sz w:val="20"/>
          <w:szCs w:val="20"/>
        </w:rPr>
        <w:t>ции инвестпроекта</w:t>
      </w:r>
      <w:r>
        <w:rPr>
          <w:rFonts w:ascii="Arial" w:hAnsi="Arial" w:cs="Arial"/>
          <w:color w:val="000000"/>
          <w:spacing w:val="53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мы</w:t>
      </w:r>
      <w:r>
        <w:rPr>
          <w:rFonts w:ascii="Arial" w:hAnsi="Arial" w:cs="Arial"/>
          <w:color w:val="000000"/>
          <w:spacing w:val="52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внедрили</w:t>
      </w:r>
      <w:r>
        <w:rPr>
          <w:rFonts w:ascii="Arial" w:hAnsi="Arial" w:cs="Arial"/>
          <w:color w:val="000000"/>
          <w:spacing w:val="53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режим</w:t>
      </w:r>
      <w:r>
        <w:rPr>
          <w:rFonts w:ascii="Arial" w:hAnsi="Arial" w:cs="Arial"/>
          <w:color w:val="000000"/>
          <w:spacing w:val="52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"одного</w:t>
      </w:r>
      <w:r>
        <w:rPr>
          <w:rFonts w:ascii="Arial" w:hAnsi="Arial" w:cs="Arial"/>
          <w:color w:val="000000"/>
          <w:spacing w:val="53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окн</w:t>
      </w:r>
      <w:r>
        <w:rPr>
          <w:rFonts w:ascii="Arial" w:hAnsi="Arial" w:cs="Arial"/>
          <w:color w:val="000000"/>
          <w:spacing w:val="1"/>
          <w:sz w:val="20"/>
          <w:szCs w:val="20"/>
        </w:rPr>
        <w:t>а</w:t>
      </w:r>
      <w:r>
        <w:rPr>
          <w:rFonts w:ascii="Arial" w:hAnsi="Arial" w:cs="Arial"/>
          <w:color w:val="000000"/>
          <w:sz w:val="20"/>
          <w:szCs w:val="20"/>
        </w:rPr>
        <w:t>".</w:t>
      </w:r>
      <w:r>
        <w:rPr>
          <w:rFonts w:ascii="Arial" w:hAnsi="Arial" w:cs="Arial"/>
          <w:color w:val="000000"/>
          <w:spacing w:val="52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Инвес</w:t>
      </w:r>
      <w:r>
        <w:rPr>
          <w:rFonts w:ascii="Arial" w:hAnsi="Arial" w:cs="Arial"/>
          <w:color w:val="000000"/>
          <w:spacing w:val="-2"/>
          <w:sz w:val="20"/>
          <w:szCs w:val="20"/>
        </w:rPr>
        <w:t>т</w:t>
      </w:r>
      <w:r>
        <w:rPr>
          <w:rFonts w:ascii="Arial" w:hAnsi="Arial" w:cs="Arial"/>
          <w:color w:val="000000"/>
          <w:sz w:val="20"/>
          <w:szCs w:val="20"/>
        </w:rPr>
        <w:t>ор</w:t>
      </w:r>
      <w:r>
        <w:rPr>
          <w:rFonts w:ascii="Arial" w:hAnsi="Arial" w:cs="Arial"/>
          <w:color w:val="000000"/>
          <w:spacing w:val="52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у</w:t>
      </w:r>
      <w:r>
        <w:rPr>
          <w:rFonts w:ascii="Arial" w:hAnsi="Arial" w:cs="Arial"/>
          <w:color w:val="000000"/>
          <w:spacing w:val="52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нас</w:t>
      </w:r>
      <w:r>
        <w:rPr>
          <w:rFonts w:ascii="Arial" w:hAnsi="Arial" w:cs="Arial"/>
          <w:color w:val="000000"/>
          <w:spacing w:val="53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не</w:t>
      </w:r>
      <w:r>
        <w:rPr>
          <w:rFonts w:ascii="Arial" w:hAnsi="Arial" w:cs="Arial"/>
          <w:color w:val="000000"/>
          <w:spacing w:val="52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ходит</w:t>
      </w:r>
      <w:r>
        <w:rPr>
          <w:rFonts w:ascii="Arial" w:hAnsi="Arial" w:cs="Arial"/>
          <w:color w:val="000000"/>
          <w:spacing w:val="53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  <w:szCs w:val="20"/>
        </w:rPr>
        <w:t>п</w:t>
      </w:r>
      <w:r>
        <w:rPr>
          <w:rFonts w:ascii="Arial" w:hAnsi="Arial" w:cs="Arial"/>
          <w:color w:val="000000"/>
          <w:sz w:val="20"/>
          <w:szCs w:val="20"/>
        </w:rPr>
        <w:t>о</w:t>
      </w:r>
      <w:r>
        <w:rPr>
          <w:rFonts w:ascii="Arial" w:hAnsi="Arial" w:cs="Arial"/>
          <w:color w:val="000000"/>
          <w:spacing w:val="53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  <w:szCs w:val="20"/>
        </w:rPr>
        <w:t>каб</w:t>
      </w:r>
      <w:r>
        <w:rPr>
          <w:rFonts w:ascii="Arial" w:hAnsi="Arial" w:cs="Arial"/>
          <w:color w:val="000000"/>
          <w:sz w:val="20"/>
          <w:szCs w:val="20"/>
        </w:rPr>
        <w:t>ине</w:t>
      </w:r>
      <w:r>
        <w:rPr>
          <w:rFonts w:ascii="Arial" w:hAnsi="Arial" w:cs="Arial"/>
          <w:color w:val="000000"/>
          <w:spacing w:val="-1"/>
          <w:sz w:val="20"/>
          <w:szCs w:val="20"/>
        </w:rPr>
        <w:t>т</w:t>
      </w:r>
      <w:r>
        <w:rPr>
          <w:rFonts w:ascii="Arial" w:hAnsi="Arial" w:cs="Arial"/>
          <w:color w:val="000000"/>
          <w:sz w:val="20"/>
          <w:szCs w:val="20"/>
        </w:rPr>
        <w:t>а</w:t>
      </w:r>
      <w:r>
        <w:rPr>
          <w:rFonts w:ascii="Arial" w:hAnsi="Arial" w:cs="Arial"/>
          <w:color w:val="000000"/>
          <w:spacing w:val="1"/>
          <w:sz w:val="20"/>
          <w:szCs w:val="20"/>
        </w:rPr>
        <w:t>м</w:t>
      </w:r>
      <w:r>
        <w:rPr>
          <w:rFonts w:ascii="Arial" w:hAnsi="Arial" w:cs="Arial"/>
          <w:color w:val="000000"/>
          <w:sz w:val="20"/>
          <w:szCs w:val="20"/>
        </w:rPr>
        <w:t>,</w:t>
      </w:r>
      <w:r>
        <w:rPr>
          <w:rFonts w:ascii="Arial" w:hAnsi="Arial" w:cs="Arial"/>
          <w:color w:val="000000"/>
          <w:spacing w:val="52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  <w:szCs w:val="20"/>
        </w:rPr>
        <w:t xml:space="preserve">не </w:t>
      </w:r>
      <w:r>
        <w:rPr>
          <w:rFonts w:ascii="Arial" w:hAnsi="Arial" w:cs="Arial"/>
          <w:color w:val="000000"/>
          <w:sz w:val="20"/>
          <w:szCs w:val="20"/>
        </w:rPr>
        <w:t>с</w:t>
      </w:r>
      <w:r>
        <w:rPr>
          <w:rFonts w:ascii="Arial" w:hAnsi="Arial" w:cs="Arial"/>
          <w:color w:val="000000"/>
          <w:spacing w:val="-1"/>
          <w:sz w:val="20"/>
          <w:szCs w:val="20"/>
        </w:rPr>
        <w:t>о</w:t>
      </w:r>
      <w:r>
        <w:rPr>
          <w:rFonts w:ascii="Arial" w:hAnsi="Arial" w:cs="Arial"/>
          <w:color w:val="000000"/>
          <w:sz w:val="20"/>
          <w:szCs w:val="20"/>
        </w:rPr>
        <w:t xml:space="preserve">бирает  </w:t>
      </w:r>
      <w:r>
        <w:rPr>
          <w:rFonts w:ascii="Arial" w:hAnsi="Arial" w:cs="Arial"/>
          <w:color w:val="000000"/>
          <w:spacing w:val="23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  <w:szCs w:val="20"/>
        </w:rPr>
        <w:t>в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z w:val="20"/>
          <w:szCs w:val="20"/>
        </w:rPr>
        <w:t xml:space="preserve">е  </w:t>
      </w:r>
      <w:r>
        <w:rPr>
          <w:rFonts w:ascii="Arial" w:hAnsi="Arial" w:cs="Arial"/>
          <w:color w:val="000000"/>
          <w:spacing w:val="25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  <w:szCs w:val="20"/>
        </w:rPr>
        <w:t>н</w:t>
      </w:r>
      <w:r>
        <w:rPr>
          <w:rFonts w:ascii="Arial" w:hAnsi="Arial" w:cs="Arial"/>
          <w:color w:val="000000"/>
          <w:sz w:val="20"/>
          <w:szCs w:val="20"/>
        </w:rPr>
        <w:t>еобхо</w:t>
      </w:r>
      <w:r>
        <w:rPr>
          <w:rFonts w:ascii="Arial" w:hAnsi="Arial" w:cs="Arial"/>
          <w:color w:val="000000"/>
          <w:spacing w:val="-2"/>
          <w:sz w:val="20"/>
          <w:szCs w:val="20"/>
        </w:rPr>
        <w:t>д</w:t>
      </w:r>
      <w:r>
        <w:rPr>
          <w:rFonts w:ascii="Arial" w:hAnsi="Arial" w:cs="Arial"/>
          <w:color w:val="000000"/>
          <w:sz w:val="20"/>
          <w:szCs w:val="20"/>
        </w:rPr>
        <w:t xml:space="preserve">имые  </w:t>
      </w:r>
      <w:r>
        <w:rPr>
          <w:rFonts w:ascii="Arial" w:hAnsi="Arial" w:cs="Arial"/>
          <w:color w:val="000000"/>
          <w:spacing w:val="24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раз</w:t>
      </w:r>
      <w:r>
        <w:rPr>
          <w:rFonts w:ascii="Arial" w:hAnsi="Arial" w:cs="Arial"/>
          <w:color w:val="000000"/>
          <w:spacing w:val="-1"/>
          <w:sz w:val="20"/>
          <w:szCs w:val="20"/>
        </w:rPr>
        <w:t>р</w:t>
      </w:r>
      <w:r>
        <w:rPr>
          <w:rFonts w:ascii="Arial" w:hAnsi="Arial" w:cs="Arial"/>
          <w:color w:val="000000"/>
          <w:sz w:val="20"/>
          <w:szCs w:val="20"/>
        </w:rPr>
        <w:t xml:space="preserve">ешения,  </w:t>
      </w:r>
      <w:r>
        <w:rPr>
          <w:rFonts w:ascii="Arial" w:hAnsi="Arial" w:cs="Arial"/>
          <w:color w:val="000000"/>
          <w:spacing w:val="24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а  </w:t>
      </w:r>
      <w:r>
        <w:rPr>
          <w:rFonts w:ascii="Arial" w:hAnsi="Arial" w:cs="Arial"/>
          <w:color w:val="000000"/>
          <w:spacing w:val="24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предст</w:t>
      </w:r>
      <w:r>
        <w:rPr>
          <w:rFonts w:ascii="Arial" w:hAnsi="Arial" w:cs="Arial"/>
          <w:color w:val="000000"/>
          <w:spacing w:val="-1"/>
          <w:sz w:val="20"/>
          <w:szCs w:val="20"/>
        </w:rPr>
        <w:t>а</w:t>
      </w:r>
      <w:r>
        <w:rPr>
          <w:rFonts w:ascii="Arial" w:hAnsi="Arial" w:cs="Arial"/>
          <w:color w:val="000000"/>
          <w:sz w:val="20"/>
          <w:szCs w:val="20"/>
        </w:rPr>
        <w:t xml:space="preserve">вляет  </w:t>
      </w:r>
      <w:r>
        <w:rPr>
          <w:rFonts w:ascii="Arial" w:hAnsi="Arial" w:cs="Arial"/>
          <w:color w:val="000000"/>
          <w:spacing w:val="25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с</w:t>
      </w:r>
      <w:r>
        <w:rPr>
          <w:rFonts w:ascii="Arial" w:hAnsi="Arial" w:cs="Arial"/>
          <w:color w:val="000000"/>
          <w:spacing w:val="-1"/>
          <w:sz w:val="20"/>
          <w:szCs w:val="20"/>
        </w:rPr>
        <w:t>в</w:t>
      </w:r>
      <w:r>
        <w:rPr>
          <w:rFonts w:ascii="Arial" w:hAnsi="Arial" w:cs="Arial"/>
          <w:color w:val="000000"/>
          <w:sz w:val="20"/>
          <w:szCs w:val="20"/>
        </w:rPr>
        <w:t xml:space="preserve">ой  </w:t>
      </w:r>
      <w:r>
        <w:rPr>
          <w:rFonts w:ascii="Arial" w:hAnsi="Arial" w:cs="Arial"/>
          <w:color w:val="000000"/>
          <w:spacing w:val="23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проект  </w:t>
      </w:r>
      <w:r>
        <w:rPr>
          <w:rFonts w:ascii="Arial" w:hAnsi="Arial" w:cs="Arial"/>
          <w:color w:val="000000"/>
          <w:spacing w:val="24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на  </w:t>
      </w:r>
      <w:r>
        <w:rPr>
          <w:rFonts w:ascii="Arial" w:hAnsi="Arial" w:cs="Arial"/>
          <w:color w:val="000000"/>
          <w:spacing w:val="24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расс</w:t>
      </w:r>
      <w:r>
        <w:rPr>
          <w:rFonts w:ascii="Arial" w:hAnsi="Arial" w:cs="Arial"/>
          <w:color w:val="000000"/>
          <w:spacing w:val="-1"/>
          <w:sz w:val="20"/>
          <w:szCs w:val="20"/>
        </w:rPr>
        <w:t>м</w:t>
      </w:r>
      <w:r>
        <w:rPr>
          <w:rFonts w:ascii="Arial" w:hAnsi="Arial" w:cs="Arial"/>
          <w:color w:val="000000"/>
          <w:sz w:val="20"/>
          <w:szCs w:val="20"/>
        </w:rPr>
        <w:t>отрен</w:t>
      </w:r>
      <w:r>
        <w:rPr>
          <w:rFonts w:ascii="Arial" w:hAnsi="Arial" w:cs="Arial"/>
          <w:color w:val="000000"/>
          <w:spacing w:val="-2"/>
          <w:sz w:val="20"/>
          <w:szCs w:val="20"/>
        </w:rPr>
        <w:t>и</w:t>
      </w:r>
      <w:r>
        <w:rPr>
          <w:rFonts w:ascii="Arial" w:hAnsi="Arial" w:cs="Arial"/>
          <w:color w:val="000000"/>
          <w:sz w:val="20"/>
          <w:szCs w:val="20"/>
        </w:rPr>
        <w:t>е Инвестицио</w:t>
      </w:r>
      <w:r>
        <w:rPr>
          <w:rFonts w:ascii="Arial" w:hAnsi="Arial" w:cs="Arial"/>
          <w:color w:val="000000"/>
          <w:spacing w:val="-1"/>
          <w:sz w:val="20"/>
          <w:szCs w:val="20"/>
        </w:rPr>
        <w:t>н</w:t>
      </w:r>
      <w:r>
        <w:rPr>
          <w:rFonts w:ascii="Arial" w:hAnsi="Arial" w:cs="Arial"/>
          <w:color w:val="000000"/>
          <w:sz w:val="20"/>
          <w:szCs w:val="20"/>
        </w:rPr>
        <w:t>ного</w:t>
      </w:r>
      <w:r>
        <w:rPr>
          <w:rFonts w:ascii="Arial" w:hAnsi="Arial" w:cs="Arial"/>
          <w:color w:val="000000"/>
          <w:spacing w:val="26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совет</w:t>
      </w:r>
      <w:r>
        <w:rPr>
          <w:rFonts w:ascii="Arial" w:hAnsi="Arial" w:cs="Arial"/>
          <w:color w:val="000000"/>
          <w:spacing w:val="1"/>
          <w:sz w:val="20"/>
          <w:szCs w:val="20"/>
        </w:rPr>
        <w:t>а</w:t>
      </w:r>
      <w:r>
        <w:rPr>
          <w:rFonts w:ascii="Arial" w:hAnsi="Arial" w:cs="Arial"/>
          <w:color w:val="000000"/>
          <w:sz w:val="20"/>
          <w:szCs w:val="20"/>
        </w:rPr>
        <w:t>,</w:t>
      </w:r>
      <w:r>
        <w:rPr>
          <w:rFonts w:ascii="Arial" w:hAnsi="Arial" w:cs="Arial"/>
          <w:color w:val="000000"/>
          <w:spacing w:val="23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в </w:t>
      </w:r>
      <w:r>
        <w:rPr>
          <w:rFonts w:ascii="Arial" w:hAnsi="Arial" w:cs="Arial"/>
          <w:color w:val="000000"/>
          <w:spacing w:val="5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с</w:t>
      </w:r>
      <w:r>
        <w:rPr>
          <w:rFonts w:ascii="Arial" w:hAnsi="Arial" w:cs="Arial"/>
          <w:color w:val="000000"/>
          <w:spacing w:val="-1"/>
          <w:sz w:val="20"/>
          <w:szCs w:val="20"/>
        </w:rPr>
        <w:t>о</w:t>
      </w:r>
      <w:r>
        <w:rPr>
          <w:rFonts w:ascii="Arial" w:hAnsi="Arial" w:cs="Arial"/>
          <w:color w:val="000000"/>
          <w:sz w:val="20"/>
          <w:szCs w:val="20"/>
        </w:rPr>
        <w:t>с</w:t>
      </w:r>
      <w:r>
        <w:rPr>
          <w:rFonts w:ascii="Arial" w:hAnsi="Arial" w:cs="Arial"/>
          <w:color w:val="000000"/>
          <w:spacing w:val="-1"/>
          <w:sz w:val="20"/>
          <w:szCs w:val="20"/>
        </w:rPr>
        <w:t>т</w:t>
      </w:r>
      <w:r>
        <w:rPr>
          <w:rFonts w:ascii="Arial" w:hAnsi="Arial" w:cs="Arial"/>
          <w:color w:val="000000"/>
          <w:sz w:val="20"/>
          <w:szCs w:val="20"/>
        </w:rPr>
        <w:t>ав</w:t>
      </w:r>
      <w:r>
        <w:rPr>
          <w:rFonts w:ascii="Arial" w:hAnsi="Arial" w:cs="Arial"/>
          <w:color w:val="000000"/>
          <w:spacing w:val="25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  <w:szCs w:val="20"/>
        </w:rPr>
        <w:t>к</w:t>
      </w:r>
      <w:r>
        <w:rPr>
          <w:rFonts w:ascii="Arial" w:hAnsi="Arial" w:cs="Arial"/>
          <w:color w:val="000000"/>
          <w:sz w:val="20"/>
          <w:szCs w:val="20"/>
        </w:rPr>
        <w:t>оторого</w:t>
      </w:r>
      <w:r>
        <w:rPr>
          <w:rFonts w:ascii="Arial" w:hAnsi="Arial" w:cs="Arial"/>
          <w:color w:val="000000"/>
          <w:spacing w:val="24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вх</w:t>
      </w:r>
      <w:r>
        <w:rPr>
          <w:rFonts w:ascii="Arial" w:hAnsi="Arial" w:cs="Arial"/>
          <w:color w:val="000000"/>
          <w:spacing w:val="-1"/>
          <w:sz w:val="20"/>
          <w:szCs w:val="20"/>
        </w:rPr>
        <w:t>од</w:t>
      </w:r>
      <w:r>
        <w:rPr>
          <w:rFonts w:ascii="Arial" w:hAnsi="Arial" w:cs="Arial"/>
          <w:color w:val="000000"/>
          <w:sz w:val="20"/>
          <w:szCs w:val="20"/>
        </w:rPr>
        <w:t>ят</w:t>
      </w:r>
      <w:r>
        <w:rPr>
          <w:rFonts w:ascii="Arial" w:hAnsi="Arial" w:cs="Arial"/>
          <w:color w:val="000000"/>
          <w:spacing w:val="25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руководители</w:t>
      </w:r>
      <w:r>
        <w:rPr>
          <w:rFonts w:ascii="Arial" w:hAnsi="Arial" w:cs="Arial"/>
          <w:color w:val="000000"/>
          <w:spacing w:val="26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подразделений</w:t>
      </w:r>
      <w:r>
        <w:rPr>
          <w:rFonts w:ascii="Arial" w:hAnsi="Arial" w:cs="Arial"/>
          <w:color w:val="000000"/>
          <w:spacing w:val="25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П</w:t>
      </w:r>
      <w:r>
        <w:rPr>
          <w:rFonts w:ascii="Arial" w:hAnsi="Arial" w:cs="Arial"/>
          <w:color w:val="000000"/>
          <w:spacing w:val="-1"/>
          <w:sz w:val="20"/>
          <w:szCs w:val="20"/>
        </w:rPr>
        <w:t>р</w:t>
      </w:r>
      <w:r>
        <w:rPr>
          <w:rFonts w:ascii="Arial" w:hAnsi="Arial" w:cs="Arial"/>
          <w:color w:val="000000"/>
          <w:sz w:val="20"/>
          <w:szCs w:val="20"/>
        </w:rPr>
        <w:t>авительства обл</w:t>
      </w:r>
      <w:r>
        <w:rPr>
          <w:rFonts w:ascii="Arial" w:hAnsi="Arial" w:cs="Arial"/>
          <w:color w:val="000000"/>
          <w:spacing w:val="-1"/>
          <w:sz w:val="20"/>
          <w:szCs w:val="20"/>
        </w:rPr>
        <w:t>а</w:t>
      </w:r>
      <w:r>
        <w:rPr>
          <w:rFonts w:ascii="Arial" w:hAnsi="Arial" w:cs="Arial"/>
          <w:color w:val="000000"/>
          <w:sz w:val="20"/>
          <w:szCs w:val="20"/>
        </w:rPr>
        <w:t>ст</w:t>
      </w:r>
      <w:r>
        <w:rPr>
          <w:rFonts w:ascii="Arial" w:hAnsi="Arial" w:cs="Arial"/>
          <w:color w:val="000000"/>
          <w:spacing w:val="1"/>
          <w:sz w:val="20"/>
          <w:szCs w:val="20"/>
        </w:rPr>
        <w:t>и</w:t>
      </w:r>
      <w:r>
        <w:rPr>
          <w:rFonts w:ascii="Arial" w:hAnsi="Arial" w:cs="Arial"/>
          <w:color w:val="000000"/>
          <w:sz w:val="20"/>
          <w:szCs w:val="20"/>
        </w:rPr>
        <w:t>,</w:t>
      </w:r>
      <w:r>
        <w:rPr>
          <w:rFonts w:ascii="Arial" w:hAnsi="Arial" w:cs="Arial"/>
          <w:color w:val="000000"/>
          <w:spacing w:val="37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представители</w:t>
      </w:r>
      <w:r>
        <w:rPr>
          <w:rFonts w:ascii="Arial" w:hAnsi="Arial" w:cs="Arial"/>
          <w:color w:val="000000"/>
          <w:spacing w:val="37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федераль</w:t>
      </w:r>
      <w:r>
        <w:rPr>
          <w:rFonts w:ascii="Arial" w:hAnsi="Arial" w:cs="Arial"/>
          <w:color w:val="000000"/>
          <w:spacing w:val="-2"/>
          <w:sz w:val="20"/>
          <w:szCs w:val="20"/>
        </w:rPr>
        <w:t>н</w:t>
      </w:r>
      <w:r>
        <w:rPr>
          <w:rFonts w:ascii="Arial" w:hAnsi="Arial" w:cs="Arial"/>
          <w:color w:val="000000"/>
          <w:sz w:val="20"/>
          <w:szCs w:val="20"/>
        </w:rPr>
        <w:t>ых</w:t>
      </w:r>
      <w:r>
        <w:rPr>
          <w:rFonts w:ascii="Arial" w:hAnsi="Arial" w:cs="Arial"/>
          <w:color w:val="000000"/>
          <w:spacing w:val="38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орга</w:t>
      </w:r>
      <w:r>
        <w:rPr>
          <w:rFonts w:ascii="Arial" w:hAnsi="Arial" w:cs="Arial"/>
          <w:color w:val="000000"/>
          <w:spacing w:val="-1"/>
          <w:sz w:val="20"/>
          <w:szCs w:val="20"/>
        </w:rPr>
        <w:t>н</w:t>
      </w:r>
      <w:r>
        <w:rPr>
          <w:rFonts w:ascii="Arial" w:hAnsi="Arial" w:cs="Arial"/>
          <w:color w:val="000000"/>
          <w:sz w:val="20"/>
          <w:szCs w:val="20"/>
        </w:rPr>
        <w:t>ов</w:t>
      </w:r>
      <w:r>
        <w:rPr>
          <w:rFonts w:ascii="Arial" w:hAnsi="Arial" w:cs="Arial"/>
          <w:color w:val="000000"/>
          <w:spacing w:val="37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госвласти,  </w:t>
      </w:r>
      <w:r>
        <w:rPr>
          <w:rFonts w:ascii="Arial" w:hAnsi="Arial" w:cs="Arial"/>
          <w:color w:val="000000"/>
          <w:spacing w:val="19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главы  </w:t>
      </w:r>
      <w:r>
        <w:rPr>
          <w:rFonts w:ascii="Arial" w:hAnsi="Arial" w:cs="Arial"/>
          <w:color w:val="000000"/>
          <w:spacing w:val="2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мун</w:t>
      </w:r>
      <w:r>
        <w:rPr>
          <w:rFonts w:ascii="Arial" w:hAnsi="Arial" w:cs="Arial"/>
          <w:color w:val="000000"/>
          <w:spacing w:val="-2"/>
          <w:sz w:val="20"/>
          <w:szCs w:val="20"/>
        </w:rPr>
        <w:t>и</w:t>
      </w:r>
      <w:r>
        <w:rPr>
          <w:rFonts w:ascii="Arial" w:hAnsi="Arial" w:cs="Arial"/>
          <w:color w:val="000000"/>
          <w:sz w:val="20"/>
          <w:szCs w:val="20"/>
        </w:rPr>
        <w:t>ципальных</w:t>
      </w:r>
      <w:r>
        <w:rPr>
          <w:rFonts w:ascii="Arial" w:hAnsi="Arial" w:cs="Arial"/>
          <w:color w:val="000000"/>
          <w:spacing w:val="39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  <w:szCs w:val="20"/>
        </w:rPr>
        <w:t>о</w:t>
      </w:r>
      <w:r>
        <w:rPr>
          <w:rFonts w:ascii="Arial" w:hAnsi="Arial" w:cs="Arial"/>
          <w:color w:val="000000"/>
          <w:sz w:val="20"/>
          <w:szCs w:val="20"/>
        </w:rPr>
        <w:t>бр</w:t>
      </w:r>
      <w:r>
        <w:rPr>
          <w:rFonts w:ascii="Arial" w:hAnsi="Arial" w:cs="Arial"/>
          <w:color w:val="000000"/>
          <w:spacing w:val="-1"/>
          <w:sz w:val="20"/>
          <w:szCs w:val="20"/>
        </w:rPr>
        <w:t>а</w:t>
      </w:r>
      <w:r>
        <w:rPr>
          <w:rFonts w:ascii="Arial" w:hAnsi="Arial" w:cs="Arial"/>
          <w:color w:val="000000"/>
          <w:spacing w:val="1"/>
          <w:sz w:val="20"/>
          <w:szCs w:val="20"/>
        </w:rPr>
        <w:t>з</w:t>
      </w:r>
      <w:r>
        <w:rPr>
          <w:rFonts w:ascii="Arial" w:hAnsi="Arial" w:cs="Arial"/>
          <w:color w:val="000000"/>
          <w:spacing w:val="-1"/>
          <w:sz w:val="20"/>
          <w:szCs w:val="20"/>
        </w:rPr>
        <w:t>о</w:t>
      </w:r>
      <w:r>
        <w:rPr>
          <w:rFonts w:ascii="Arial" w:hAnsi="Arial" w:cs="Arial"/>
          <w:color w:val="000000"/>
          <w:sz w:val="20"/>
          <w:szCs w:val="20"/>
        </w:rPr>
        <w:t>ва</w:t>
      </w:r>
      <w:r>
        <w:rPr>
          <w:rFonts w:ascii="Arial" w:hAnsi="Arial" w:cs="Arial"/>
          <w:color w:val="000000"/>
          <w:spacing w:val="-1"/>
          <w:sz w:val="20"/>
          <w:szCs w:val="20"/>
        </w:rPr>
        <w:t>ни</w:t>
      </w:r>
      <w:r>
        <w:rPr>
          <w:rFonts w:ascii="Arial" w:hAnsi="Arial" w:cs="Arial"/>
          <w:color w:val="000000"/>
          <w:spacing w:val="1"/>
          <w:sz w:val="20"/>
          <w:szCs w:val="20"/>
        </w:rPr>
        <w:t>й</w:t>
      </w:r>
      <w:r>
        <w:rPr>
          <w:rFonts w:ascii="Arial" w:hAnsi="Arial" w:cs="Arial"/>
          <w:color w:val="000000"/>
          <w:sz w:val="20"/>
          <w:szCs w:val="20"/>
        </w:rPr>
        <w:t>, руководите</w:t>
      </w:r>
      <w:r>
        <w:rPr>
          <w:rFonts w:ascii="Arial" w:hAnsi="Arial" w:cs="Arial"/>
          <w:color w:val="000000"/>
          <w:spacing w:val="-2"/>
          <w:sz w:val="20"/>
          <w:szCs w:val="20"/>
        </w:rPr>
        <w:t>л</w:t>
      </w:r>
      <w:r>
        <w:rPr>
          <w:rFonts w:ascii="Arial" w:hAnsi="Arial" w:cs="Arial"/>
          <w:color w:val="000000"/>
          <w:sz w:val="20"/>
          <w:szCs w:val="20"/>
        </w:rPr>
        <w:t xml:space="preserve">и </w:t>
      </w:r>
      <w:r>
        <w:rPr>
          <w:rFonts w:ascii="Arial" w:hAnsi="Arial" w:cs="Arial"/>
          <w:color w:val="000000"/>
          <w:spacing w:val="14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ведущих </w:t>
      </w:r>
      <w:r>
        <w:rPr>
          <w:rFonts w:ascii="Arial" w:hAnsi="Arial" w:cs="Arial"/>
          <w:color w:val="000000"/>
          <w:spacing w:val="15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предприятий </w:t>
      </w:r>
      <w:r>
        <w:rPr>
          <w:rFonts w:ascii="Arial" w:hAnsi="Arial" w:cs="Arial"/>
          <w:color w:val="000000"/>
          <w:spacing w:val="16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регион</w:t>
      </w:r>
      <w:r>
        <w:rPr>
          <w:rFonts w:ascii="Arial" w:hAnsi="Arial" w:cs="Arial"/>
          <w:color w:val="000000"/>
          <w:spacing w:val="1"/>
          <w:sz w:val="20"/>
          <w:szCs w:val="20"/>
        </w:rPr>
        <w:t>а</w:t>
      </w:r>
      <w:r>
        <w:rPr>
          <w:rFonts w:ascii="Arial" w:hAnsi="Arial" w:cs="Arial"/>
          <w:color w:val="000000"/>
          <w:sz w:val="20"/>
          <w:szCs w:val="20"/>
        </w:rPr>
        <w:t xml:space="preserve">. </w:t>
      </w:r>
      <w:r>
        <w:rPr>
          <w:rFonts w:ascii="Arial" w:hAnsi="Arial" w:cs="Arial"/>
          <w:color w:val="000000"/>
          <w:spacing w:val="13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Е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z w:val="20"/>
          <w:szCs w:val="20"/>
        </w:rPr>
        <w:t xml:space="preserve">ли </w:t>
      </w:r>
      <w:r>
        <w:rPr>
          <w:rFonts w:ascii="Arial" w:hAnsi="Arial" w:cs="Arial"/>
          <w:color w:val="000000"/>
          <w:spacing w:val="14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проект </w:t>
      </w:r>
      <w:r>
        <w:rPr>
          <w:rFonts w:ascii="Arial" w:hAnsi="Arial" w:cs="Arial"/>
          <w:color w:val="000000"/>
          <w:spacing w:val="14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инвестора </w:t>
      </w:r>
      <w:r>
        <w:rPr>
          <w:rFonts w:ascii="Arial" w:hAnsi="Arial" w:cs="Arial"/>
          <w:color w:val="000000"/>
          <w:spacing w:val="15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получает </w:t>
      </w:r>
      <w:r>
        <w:rPr>
          <w:rFonts w:ascii="Arial" w:hAnsi="Arial" w:cs="Arial"/>
          <w:color w:val="000000"/>
          <w:spacing w:val="14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одобрение </w:t>
      </w:r>
      <w:r>
        <w:rPr>
          <w:rFonts w:ascii="Arial" w:hAnsi="Arial" w:cs="Arial"/>
          <w:color w:val="000000"/>
          <w:spacing w:val="14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  <w:szCs w:val="20"/>
        </w:rPr>
        <w:t xml:space="preserve">на </w:t>
      </w:r>
      <w:r>
        <w:rPr>
          <w:rFonts w:ascii="Arial" w:hAnsi="Arial" w:cs="Arial"/>
          <w:color w:val="000000"/>
          <w:sz w:val="20"/>
          <w:szCs w:val="20"/>
        </w:rPr>
        <w:t>Инв</w:t>
      </w:r>
      <w:r>
        <w:rPr>
          <w:rFonts w:ascii="Arial" w:hAnsi="Arial" w:cs="Arial"/>
          <w:color w:val="000000"/>
          <w:spacing w:val="-1"/>
          <w:sz w:val="20"/>
          <w:szCs w:val="20"/>
        </w:rPr>
        <w:t>е</w:t>
      </w:r>
      <w:r>
        <w:rPr>
          <w:rFonts w:ascii="Arial" w:hAnsi="Arial" w:cs="Arial"/>
          <w:color w:val="000000"/>
          <w:sz w:val="20"/>
          <w:szCs w:val="20"/>
        </w:rPr>
        <w:t>с</w:t>
      </w:r>
      <w:r>
        <w:rPr>
          <w:rFonts w:ascii="Arial" w:hAnsi="Arial" w:cs="Arial"/>
          <w:color w:val="000000"/>
          <w:spacing w:val="-1"/>
          <w:sz w:val="20"/>
          <w:szCs w:val="20"/>
        </w:rPr>
        <w:t>т</w:t>
      </w:r>
      <w:r>
        <w:rPr>
          <w:rFonts w:ascii="Arial" w:hAnsi="Arial" w:cs="Arial"/>
          <w:color w:val="000000"/>
          <w:sz w:val="20"/>
          <w:szCs w:val="20"/>
        </w:rPr>
        <w:t>с</w:t>
      </w:r>
      <w:r>
        <w:rPr>
          <w:rFonts w:ascii="Arial" w:hAnsi="Arial" w:cs="Arial"/>
          <w:color w:val="000000"/>
          <w:spacing w:val="-1"/>
          <w:sz w:val="20"/>
          <w:szCs w:val="20"/>
        </w:rPr>
        <w:t>о</w:t>
      </w:r>
      <w:r>
        <w:rPr>
          <w:rFonts w:ascii="Arial" w:hAnsi="Arial" w:cs="Arial"/>
          <w:color w:val="000000"/>
          <w:sz w:val="20"/>
          <w:szCs w:val="20"/>
        </w:rPr>
        <w:t>ве</w:t>
      </w:r>
      <w:r>
        <w:rPr>
          <w:rFonts w:ascii="Arial" w:hAnsi="Arial" w:cs="Arial"/>
          <w:color w:val="000000"/>
          <w:spacing w:val="-2"/>
          <w:sz w:val="20"/>
          <w:szCs w:val="20"/>
        </w:rPr>
        <w:t>т</w:t>
      </w:r>
      <w:r>
        <w:rPr>
          <w:rFonts w:ascii="Arial" w:hAnsi="Arial" w:cs="Arial"/>
          <w:color w:val="000000"/>
          <w:sz w:val="20"/>
          <w:szCs w:val="20"/>
        </w:rPr>
        <w:t>е,</w:t>
      </w:r>
      <w:r>
        <w:rPr>
          <w:rFonts w:ascii="Arial" w:hAnsi="Arial" w:cs="Arial"/>
          <w:color w:val="000000"/>
          <w:spacing w:val="-1"/>
          <w:sz w:val="20"/>
          <w:szCs w:val="20"/>
        </w:rPr>
        <w:t xml:space="preserve"> т</w:t>
      </w:r>
      <w:r>
        <w:rPr>
          <w:rFonts w:ascii="Arial" w:hAnsi="Arial" w:cs="Arial"/>
          <w:color w:val="000000"/>
          <w:sz w:val="20"/>
          <w:szCs w:val="20"/>
        </w:rPr>
        <w:t>о в с</w:t>
      </w:r>
      <w:r>
        <w:rPr>
          <w:rFonts w:ascii="Arial" w:hAnsi="Arial" w:cs="Arial"/>
          <w:color w:val="000000"/>
          <w:spacing w:val="-1"/>
          <w:sz w:val="20"/>
          <w:szCs w:val="20"/>
        </w:rPr>
        <w:t>л</w:t>
      </w:r>
      <w:r>
        <w:rPr>
          <w:rFonts w:ascii="Arial" w:hAnsi="Arial" w:cs="Arial"/>
          <w:color w:val="000000"/>
          <w:sz w:val="20"/>
          <w:szCs w:val="20"/>
        </w:rPr>
        <w:t>е</w:t>
      </w:r>
      <w:r>
        <w:rPr>
          <w:rFonts w:ascii="Arial" w:hAnsi="Arial" w:cs="Arial"/>
          <w:color w:val="000000"/>
          <w:spacing w:val="-1"/>
          <w:sz w:val="20"/>
          <w:szCs w:val="20"/>
        </w:rPr>
        <w:t>ду</w:t>
      </w:r>
      <w:r>
        <w:rPr>
          <w:rFonts w:ascii="Arial" w:hAnsi="Arial" w:cs="Arial"/>
          <w:color w:val="000000"/>
          <w:sz w:val="20"/>
          <w:szCs w:val="20"/>
        </w:rPr>
        <w:t>ющий раз он</w:t>
      </w:r>
      <w:r>
        <w:rPr>
          <w:rFonts w:ascii="Arial" w:hAnsi="Arial" w:cs="Arial"/>
          <w:color w:val="000000"/>
          <w:spacing w:val="-2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приходит</w:t>
      </w:r>
      <w:r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уже </w:t>
      </w:r>
      <w:r>
        <w:rPr>
          <w:rFonts w:ascii="Arial" w:hAnsi="Arial" w:cs="Arial"/>
          <w:color w:val="000000"/>
          <w:spacing w:val="1"/>
          <w:sz w:val="20"/>
          <w:szCs w:val="20"/>
        </w:rPr>
        <w:t>з</w:t>
      </w:r>
      <w:r>
        <w:rPr>
          <w:rFonts w:ascii="Arial" w:hAnsi="Arial" w:cs="Arial"/>
          <w:color w:val="000000"/>
          <w:sz w:val="20"/>
          <w:szCs w:val="20"/>
        </w:rPr>
        <w:t>а гот</w:t>
      </w:r>
      <w:r>
        <w:rPr>
          <w:rFonts w:ascii="Arial" w:hAnsi="Arial" w:cs="Arial"/>
          <w:color w:val="000000"/>
          <w:spacing w:val="-1"/>
          <w:sz w:val="20"/>
          <w:szCs w:val="20"/>
        </w:rPr>
        <w:t>о</w:t>
      </w:r>
      <w:r>
        <w:rPr>
          <w:rFonts w:ascii="Arial" w:hAnsi="Arial" w:cs="Arial"/>
          <w:color w:val="000000"/>
          <w:sz w:val="20"/>
          <w:szCs w:val="20"/>
        </w:rPr>
        <w:t>вы</w:t>
      </w:r>
      <w:r>
        <w:rPr>
          <w:rFonts w:ascii="Arial" w:hAnsi="Arial" w:cs="Arial"/>
          <w:color w:val="000000"/>
          <w:spacing w:val="-1"/>
          <w:sz w:val="20"/>
          <w:szCs w:val="20"/>
        </w:rPr>
        <w:t>м</w:t>
      </w:r>
      <w:r>
        <w:rPr>
          <w:rFonts w:ascii="Arial" w:hAnsi="Arial" w:cs="Arial"/>
          <w:color w:val="000000"/>
          <w:sz w:val="20"/>
          <w:szCs w:val="20"/>
        </w:rPr>
        <w:t>и документами.</w:t>
      </w:r>
      <w:r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Я вс</w:t>
      </w:r>
      <w:r>
        <w:rPr>
          <w:rFonts w:ascii="Arial" w:hAnsi="Arial" w:cs="Arial"/>
          <w:color w:val="000000"/>
          <w:spacing w:val="-1"/>
          <w:sz w:val="20"/>
          <w:szCs w:val="20"/>
        </w:rPr>
        <w:t>е</w:t>
      </w:r>
      <w:r>
        <w:rPr>
          <w:rFonts w:ascii="Arial" w:hAnsi="Arial" w:cs="Arial"/>
          <w:color w:val="000000"/>
          <w:sz w:val="20"/>
          <w:szCs w:val="20"/>
        </w:rPr>
        <w:t>гда с большим удовольств</w:t>
      </w:r>
      <w:r>
        <w:rPr>
          <w:rFonts w:ascii="Arial" w:hAnsi="Arial" w:cs="Arial"/>
          <w:color w:val="000000"/>
          <w:spacing w:val="-1"/>
          <w:sz w:val="20"/>
          <w:szCs w:val="20"/>
        </w:rPr>
        <w:t>и</w:t>
      </w:r>
      <w:r>
        <w:rPr>
          <w:rFonts w:ascii="Arial" w:hAnsi="Arial" w:cs="Arial"/>
          <w:color w:val="000000"/>
          <w:sz w:val="20"/>
          <w:szCs w:val="20"/>
        </w:rPr>
        <w:t>ем</w:t>
      </w:r>
      <w:r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выдаю и</w:t>
      </w:r>
      <w:r>
        <w:rPr>
          <w:rFonts w:ascii="Arial" w:hAnsi="Arial" w:cs="Arial"/>
          <w:color w:val="000000"/>
          <w:spacing w:val="-1"/>
          <w:sz w:val="20"/>
          <w:szCs w:val="20"/>
        </w:rPr>
        <w:t>н</w:t>
      </w:r>
      <w:r>
        <w:rPr>
          <w:rFonts w:ascii="Arial" w:hAnsi="Arial" w:cs="Arial"/>
          <w:color w:val="000000"/>
          <w:sz w:val="20"/>
          <w:szCs w:val="20"/>
        </w:rPr>
        <w:t>вест</w:t>
      </w:r>
      <w:r>
        <w:rPr>
          <w:rFonts w:ascii="Arial" w:hAnsi="Arial" w:cs="Arial"/>
          <w:color w:val="000000"/>
          <w:spacing w:val="-1"/>
          <w:sz w:val="20"/>
          <w:szCs w:val="20"/>
        </w:rPr>
        <w:t>о</w:t>
      </w:r>
      <w:r>
        <w:rPr>
          <w:rFonts w:ascii="Arial" w:hAnsi="Arial" w:cs="Arial"/>
          <w:color w:val="000000"/>
          <w:sz w:val="20"/>
          <w:szCs w:val="20"/>
        </w:rPr>
        <w:t xml:space="preserve">рам </w:t>
      </w:r>
      <w:r>
        <w:rPr>
          <w:rFonts w:ascii="Arial" w:hAnsi="Arial" w:cs="Arial"/>
          <w:color w:val="000000"/>
          <w:spacing w:val="-1"/>
          <w:sz w:val="20"/>
          <w:szCs w:val="20"/>
        </w:rPr>
        <w:t>папк</w:t>
      </w:r>
      <w:r>
        <w:rPr>
          <w:rFonts w:ascii="Arial" w:hAnsi="Arial" w:cs="Arial"/>
          <w:color w:val="000000"/>
          <w:sz w:val="20"/>
          <w:szCs w:val="20"/>
        </w:rPr>
        <w:t>и с комплектами готовых</w:t>
      </w:r>
      <w:r>
        <w:rPr>
          <w:rFonts w:ascii="Arial" w:hAnsi="Arial" w:cs="Arial"/>
          <w:color w:val="000000"/>
          <w:spacing w:val="55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докумен</w:t>
      </w:r>
      <w:r>
        <w:rPr>
          <w:rFonts w:ascii="Arial" w:hAnsi="Arial" w:cs="Arial"/>
          <w:color w:val="000000"/>
          <w:spacing w:val="1"/>
          <w:sz w:val="20"/>
          <w:szCs w:val="20"/>
        </w:rPr>
        <w:t>т</w:t>
      </w:r>
      <w:r>
        <w:rPr>
          <w:rFonts w:ascii="Arial" w:hAnsi="Arial" w:cs="Arial"/>
          <w:color w:val="000000"/>
          <w:sz w:val="20"/>
          <w:szCs w:val="20"/>
        </w:rPr>
        <w:t>о</w:t>
      </w:r>
      <w:r>
        <w:rPr>
          <w:rFonts w:ascii="Arial" w:hAnsi="Arial" w:cs="Arial"/>
          <w:color w:val="000000"/>
          <w:spacing w:val="1"/>
          <w:sz w:val="20"/>
          <w:szCs w:val="20"/>
        </w:rPr>
        <w:t>в</w:t>
      </w:r>
      <w:r>
        <w:rPr>
          <w:rFonts w:ascii="Arial" w:hAnsi="Arial" w:cs="Arial"/>
          <w:color w:val="000000"/>
          <w:sz w:val="20"/>
          <w:szCs w:val="20"/>
        </w:rPr>
        <w:t>.</w:t>
      </w:r>
    </w:p>
    <w:p w:rsidR="00E86D3E" w:rsidRDefault="00E86D3E">
      <w:pPr>
        <w:widowControl w:val="0"/>
        <w:autoSpaceDE w:val="0"/>
        <w:autoSpaceDN w:val="0"/>
        <w:adjustRightInd w:val="0"/>
        <w:spacing w:before="10" w:line="110" w:lineRule="exact"/>
        <w:ind w:right="-20"/>
        <w:rPr>
          <w:rFonts w:ascii="Arial" w:hAnsi="Arial" w:cs="Arial"/>
          <w:color w:val="000000"/>
          <w:sz w:val="11"/>
          <w:szCs w:val="11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10" w:lineRule="exact"/>
        <w:ind w:left="121" w:right="54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Инвестицио</w:t>
      </w:r>
      <w:r>
        <w:rPr>
          <w:rFonts w:ascii="Arial" w:hAnsi="Arial" w:cs="Arial"/>
          <w:color w:val="000000"/>
          <w:spacing w:val="-2"/>
          <w:sz w:val="20"/>
          <w:szCs w:val="20"/>
        </w:rPr>
        <w:t>н</w:t>
      </w:r>
      <w:r>
        <w:rPr>
          <w:rFonts w:ascii="Arial" w:hAnsi="Arial" w:cs="Arial"/>
          <w:color w:val="000000"/>
          <w:sz w:val="20"/>
          <w:szCs w:val="20"/>
        </w:rPr>
        <w:t>ный</w:t>
      </w:r>
      <w:r>
        <w:rPr>
          <w:rFonts w:ascii="Arial" w:hAnsi="Arial" w:cs="Arial"/>
          <w:color w:val="000000"/>
          <w:spacing w:val="55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с</w:t>
      </w:r>
      <w:r>
        <w:rPr>
          <w:rFonts w:ascii="Arial" w:hAnsi="Arial" w:cs="Arial"/>
          <w:color w:val="000000"/>
          <w:spacing w:val="-1"/>
          <w:sz w:val="20"/>
          <w:szCs w:val="20"/>
        </w:rPr>
        <w:t>о</w:t>
      </w:r>
      <w:r>
        <w:rPr>
          <w:rFonts w:ascii="Arial" w:hAnsi="Arial" w:cs="Arial"/>
          <w:color w:val="000000"/>
          <w:sz w:val="20"/>
          <w:szCs w:val="20"/>
        </w:rPr>
        <w:t>вет</w:t>
      </w:r>
      <w:r>
        <w:rPr>
          <w:rFonts w:ascii="Arial" w:hAnsi="Arial" w:cs="Arial"/>
          <w:color w:val="000000"/>
          <w:spacing w:val="54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  <w:szCs w:val="20"/>
        </w:rPr>
        <w:t>р</w:t>
      </w:r>
      <w:r>
        <w:rPr>
          <w:rFonts w:ascii="Arial" w:hAnsi="Arial" w:cs="Arial"/>
          <w:color w:val="000000"/>
          <w:sz w:val="20"/>
          <w:szCs w:val="20"/>
        </w:rPr>
        <w:t>аботает</w:t>
      </w:r>
      <w:r>
        <w:rPr>
          <w:rFonts w:ascii="Arial" w:hAnsi="Arial" w:cs="Arial"/>
          <w:color w:val="000000"/>
          <w:spacing w:val="54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  <w:szCs w:val="20"/>
        </w:rPr>
        <w:t>уж</w:t>
      </w:r>
      <w:r>
        <w:rPr>
          <w:rFonts w:ascii="Arial" w:hAnsi="Arial" w:cs="Arial"/>
          <w:color w:val="000000"/>
          <w:sz w:val="20"/>
          <w:szCs w:val="20"/>
        </w:rPr>
        <w:t>е</w:t>
      </w:r>
      <w:r>
        <w:rPr>
          <w:rFonts w:ascii="Arial" w:hAnsi="Arial" w:cs="Arial"/>
          <w:color w:val="000000"/>
          <w:spacing w:val="54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1,5</w:t>
      </w:r>
      <w:r>
        <w:rPr>
          <w:rFonts w:ascii="Arial" w:hAnsi="Arial" w:cs="Arial"/>
          <w:color w:val="000000"/>
          <w:spacing w:val="54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год</w:t>
      </w:r>
      <w:r>
        <w:rPr>
          <w:rFonts w:ascii="Arial" w:hAnsi="Arial" w:cs="Arial"/>
          <w:color w:val="000000"/>
          <w:spacing w:val="1"/>
          <w:sz w:val="20"/>
          <w:szCs w:val="20"/>
        </w:rPr>
        <w:t>а</w:t>
      </w:r>
      <w:r>
        <w:rPr>
          <w:rFonts w:ascii="Arial" w:hAnsi="Arial" w:cs="Arial"/>
          <w:color w:val="000000"/>
          <w:sz w:val="20"/>
          <w:szCs w:val="20"/>
        </w:rPr>
        <w:t>,</w:t>
      </w:r>
      <w:r>
        <w:rPr>
          <w:rFonts w:ascii="Arial" w:hAnsi="Arial" w:cs="Arial"/>
          <w:color w:val="000000"/>
          <w:spacing w:val="54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и</w:t>
      </w:r>
      <w:r>
        <w:rPr>
          <w:rFonts w:ascii="Arial" w:hAnsi="Arial" w:cs="Arial"/>
          <w:color w:val="000000"/>
          <w:spacing w:val="53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  <w:szCs w:val="20"/>
        </w:rPr>
        <w:t>з</w:t>
      </w:r>
      <w:r>
        <w:rPr>
          <w:rFonts w:ascii="Arial" w:hAnsi="Arial" w:cs="Arial"/>
          <w:color w:val="000000"/>
          <w:sz w:val="20"/>
          <w:szCs w:val="20"/>
        </w:rPr>
        <w:t>а</w:t>
      </w:r>
      <w:r>
        <w:rPr>
          <w:rFonts w:ascii="Arial" w:hAnsi="Arial" w:cs="Arial"/>
          <w:color w:val="000000"/>
          <w:spacing w:val="55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это</w:t>
      </w:r>
      <w:r>
        <w:rPr>
          <w:rFonts w:ascii="Arial" w:hAnsi="Arial" w:cs="Arial"/>
          <w:color w:val="000000"/>
          <w:spacing w:val="54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вр</w:t>
      </w:r>
      <w:r>
        <w:rPr>
          <w:rFonts w:ascii="Arial" w:hAnsi="Arial" w:cs="Arial"/>
          <w:color w:val="000000"/>
          <w:spacing w:val="-1"/>
          <w:sz w:val="20"/>
          <w:szCs w:val="20"/>
        </w:rPr>
        <w:t>е</w:t>
      </w:r>
      <w:r>
        <w:rPr>
          <w:rFonts w:ascii="Arial" w:hAnsi="Arial" w:cs="Arial"/>
          <w:color w:val="000000"/>
          <w:sz w:val="20"/>
          <w:szCs w:val="20"/>
        </w:rPr>
        <w:t>мя</w:t>
      </w:r>
      <w:r>
        <w:rPr>
          <w:rFonts w:ascii="Arial" w:hAnsi="Arial" w:cs="Arial"/>
          <w:color w:val="000000"/>
          <w:spacing w:val="55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мы</w:t>
      </w:r>
      <w:r>
        <w:rPr>
          <w:rFonts w:ascii="Arial" w:hAnsi="Arial" w:cs="Arial"/>
          <w:color w:val="000000"/>
          <w:spacing w:val="55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  <w:szCs w:val="20"/>
        </w:rPr>
        <w:t>р</w:t>
      </w:r>
      <w:r>
        <w:rPr>
          <w:rFonts w:ascii="Arial" w:hAnsi="Arial" w:cs="Arial"/>
          <w:color w:val="000000"/>
          <w:sz w:val="20"/>
          <w:szCs w:val="20"/>
        </w:rPr>
        <w:t>ассмотрели</w:t>
      </w:r>
      <w:r>
        <w:rPr>
          <w:rFonts w:ascii="Arial" w:hAnsi="Arial" w:cs="Arial"/>
          <w:color w:val="000000"/>
          <w:spacing w:val="55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  <w:szCs w:val="20"/>
        </w:rPr>
        <w:t>боле</w:t>
      </w:r>
      <w:r>
        <w:rPr>
          <w:rFonts w:ascii="Arial" w:hAnsi="Arial" w:cs="Arial"/>
          <w:color w:val="000000"/>
          <w:sz w:val="20"/>
          <w:szCs w:val="20"/>
        </w:rPr>
        <w:t>е</w:t>
      </w:r>
      <w:r>
        <w:rPr>
          <w:rFonts w:ascii="Arial" w:hAnsi="Arial" w:cs="Arial"/>
          <w:color w:val="000000"/>
          <w:spacing w:val="55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1</w:t>
      </w:r>
      <w:r>
        <w:rPr>
          <w:rFonts w:ascii="Arial" w:hAnsi="Arial" w:cs="Arial"/>
          <w:color w:val="000000"/>
          <w:spacing w:val="55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ты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z w:val="20"/>
          <w:szCs w:val="20"/>
        </w:rPr>
        <w:t>. инвестиц</w:t>
      </w:r>
      <w:r>
        <w:rPr>
          <w:rFonts w:ascii="Arial" w:hAnsi="Arial" w:cs="Arial"/>
          <w:color w:val="000000"/>
          <w:spacing w:val="-2"/>
          <w:sz w:val="20"/>
          <w:szCs w:val="20"/>
        </w:rPr>
        <w:t>и</w:t>
      </w:r>
      <w:r>
        <w:rPr>
          <w:rFonts w:ascii="Arial" w:hAnsi="Arial" w:cs="Arial"/>
          <w:color w:val="000000"/>
          <w:sz w:val="20"/>
          <w:szCs w:val="20"/>
        </w:rPr>
        <w:t>о</w:t>
      </w:r>
      <w:r>
        <w:rPr>
          <w:rFonts w:ascii="Arial" w:hAnsi="Arial" w:cs="Arial"/>
          <w:color w:val="000000"/>
          <w:spacing w:val="-1"/>
          <w:sz w:val="20"/>
          <w:szCs w:val="20"/>
        </w:rPr>
        <w:t>н</w:t>
      </w:r>
      <w:r>
        <w:rPr>
          <w:rFonts w:ascii="Arial" w:hAnsi="Arial" w:cs="Arial"/>
          <w:color w:val="000000"/>
          <w:sz w:val="20"/>
          <w:szCs w:val="20"/>
        </w:rPr>
        <w:t>ных</w:t>
      </w:r>
      <w:r>
        <w:rPr>
          <w:rFonts w:ascii="Arial" w:hAnsi="Arial" w:cs="Arial"/>
          <w:color w:val="000000"/>
          <w:spacing w:val="3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заяв</w:t>
      </w:r>
      <w:r>
        <w:rPr>
          <w:rFonts w:ascii="Arial" w:hAnsi="Arial" w:cs="Arial"/>
          <w:color w:val="000000"/>
          <w:spacing w:val="-1"/>
          <w:sz w:val="20"/>
          <w:szCs w:val="20"/>
        </w:rPr>
        <w:t>о</w:t>
      </w:r>
      <w:r>
        <w:rPr>
          <w:rFonts w:ascii="Arial" w:hAnsi="Arial" w:cs="Arial"/>
          <w:color w:val="000000"/>
          <w:sz w:val="20"/>
          <w:szCs w:val="20"/>
        </w:rPr>
        <w:t>к,</w:t>
      </w:r>
      <w:r>
        <w:rPr>
          <w:rFonts w:ascii="Arial" w:hAnsi="Arial" w:cs="Arial"/>
          <w:color w:val="000000"/>
          <w:spacing w:val="3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  <w:szCs w:val="20"/>
        </w:rPr>
        <w:t>п</w:t>
      </w:r>
      <w:r>
        <w:rPr>
          <w:rFonts w:ascii="Arial" w:hAnsi="Arial" w:cs="Arial"/>
          <w:color w:val="000000"/>
          <w:sz w:val="20"/>
          <w:szCs w:val="20"/>
        </w:rPr>
        <w:t>о</w:t>
      </w:r>
      <w:r>
        <w:rPr>
          <w:rFonts w:ascii="Arial" w:hAnsi="Arial" w:cs="Arial"/>
          <w:color w:val="000000"/>
          <w:spacing w:val="3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котор</w:t>
      </w:r>
      <w:r>
        <w:rPr>
          <w:rFonts w:ascii="Arial" w:hAnsi="Arial" w:cs="Arial"/>
          <w:color w:val="000000"/>
          <w:spacing w:val="-1"/>
          <w:sz w:val="20"/>
          <w:szCs w:val="20"/>
        </w:rPr>
        <w:t>ы</w:t>
      </w:r>
      <w:r>
        <w:rPr>
          <w:rFonts w:ascii="Arial" w:hAnsi="Arial" w:cs="Arial"/>
          <w:color w:val="000000"/>
          <w:sz w:val="20"/>
          <w:szCs w:val="20"/>
        </w:rPr>
        <w:t>м</w:t>
      </w:r>
      <w:r>
        <w:rPr>
          <w:rFonts w:ascii="Arial" w:hAnsi="Arial" w:cs="Arial"/>
          <w:color w:val="000000"/>
          <w:spacing w:val="3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приняли</w:t>
      </w:r>
      <w:r>
        <w:rPr>
          <w:rFonts w:ascii="Arial" w:hAnsi="Arial" w:cs="Arial"/>
          <w:color w:val="000000"/>
          <w:spacing w:val="3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около</w:t>
      </w:r>
      <w:r>
        <w:rPr>
          <w:rFonts w:ascii="Arial" w:hAnsi="Arial" w:cs="Arial"/>
          <w:color w:val="000000"/>
          <w:spacing w:val="3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800</w:t>
      </w:r>
      <w:r>
        <w:rPr>
          <w:rFonts w:ascii="Arial" w:hAnsi="Arial" w:cs="Arial"/>
          <w:color w:val="000000"/>
          <w:spacing w:val="3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по</w:t>
      </w:r>
      <w:r>
        <w:rPr>
          <w:rFonts w:ascii="Arial" w:hAnsi="Arial" w:cs="Arial"/>
          <w:color w:val="000000"/>
          <w:spacing w:val="-2"/>
          <w:sz w:val="20"/>
          <w:szCs w:val="20"/>
        </w:rPr>
        <w:t>л</w:t>
      </w:r>
      <w:r>
        <w:rPr>
          <w:rFonts w:ascii="Arial" w:hAnsi="Arial" w:cs="Arial"/>
          <w:color w:val="000000"/>
          <w:spacing w:val="-1"/>
          <w:sz w:val="20"/>
          <w:szCs w:val="20"/>
        </w:rPr>
        <w:t>о</w:t>
      </w:r>
      <w:r>
        <w:rPr>
          <w:rFonts w:ascii="Arial" w:hAnsi="Arial" w:cs="Arial"/>
          <w:color w:val="000000"/>
          <w:sz w:val="20"/>
          <w:szCs w:val="20"/>
        </w:rPr>
        <w:t>жительных</w:t>
      </w:r>
      <w:r>
        <w:rPr>
          <w:rFonts w:ascii="Arial" w:hAnsi="Arial" w:cs="Arial"/>
          <w:color w:val="000000"/>
          <w:spacing w:val="3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  <w:szCs w:val="20"/>
        </w:rPr>
        <w:t>р</w:t>
      </w:r>
      <w:r>
        <w:rPr>
          <w:rFonts w:ascii="Arial" w:hAnsi="Arial" w:cs="Arial"/>
          <w:color w:val="000000"/>
          <w:sz w:val="20"/>
          <w:szCs w:val="20"/>
        </w:rPr>
        <w:t>еше</w:t>
      </w:r>
      <w:r>
        <w:rPr>
          <w:rFonts w:ascii="Arial" w:hAnsi="Arial" w:cs="Arial"/>
          <w:color w:val="000000"/>
          <w:spacing w:val="-1"/>
          <w:sz w:val="20"/>
          <w:szCs w:val="20"/>
        </w:rPr>
        <w:t>ни</w:t>
      </w:r>
      <w:r>
        <w:rPr>
          <w:rFonts w:ascii="Arial" w:hAnsi="Arial" w:cs="Arial"/>
          <w:color w:val="000000"/>
          <w:spacing w:val="1"/>
          <w:sz w:val="20"/>
          <w:szCs w:val="20"/>
        </w:rPr>
        <w:t>й</w:t>
      </w:r>
      <w:r>
        <w:rPr>
          <w:rFonts w:ascii="Arial" w:hAnsi="Arial" w:cs="Arial"/>
          <w:color w:val="000000"/>
          <w:sz w:val="20"/>
          <w:szCs w:val="20"/>
        </w:rPr>
        <w:t>.</w:t>
      </w:r>
      <w:r>
        <w:rPr>
          <w:rFonts w:ascii="Arial" w:hAnsi="Arial" w:cs="Arial"/>
          <w:color w:val="000000"/>
          <w:spacing w:val="3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  <w:szCs w:val="20"/>
        </w:rPr>
        <w:t>Общи</w:t>
      </w:r>
      <w:r>
        <w:rPr>
          <w:rFonts w:ascii="Arial" w:hAnsi="Arial" w:cs="Arial"/>
          <w:color w:val="000000"/>
          <w:sz w:val="20"/>
          <w:szCs w:val="20"/>
        </w:rPr>
        <w:t>й</w:t>
      </w:r>
      <w:r>
        <w:rPr>
          <w:rFonts w:ascii="Arial" w:hAnsi="Arial" w:cs="Arial"/>
          <w:color w:val="000000"/>
          <w:spacing w:val="3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объем инвестиций</w:t>
      </w:r>
      <w:r>
        <w:rPr>
          <w:rFonts w:ascii="Arial" w:hAnsi="Arial" w:cs="Arial"/>
          <w:color w:val="000000"/>
          <w:spacing w:val="-1"/>
          <w:sz w:val="20"/>
          <w:szCs w:val="20"/>
        </w:rPr>
        <w:t xml:space="preserve"> п</w:t>
      </w:r>
      <w:r>
        <w:rPr>
          <w:rFonts w:ascii="Arial" w:hAnsi="Arial" w:cs="Arial"/>
          <w:color w:val="000000"/>
          <w:sz w:val="20"/>
          <w:szCs w:val="20"/>
        </w:rPr>
        <w:t>о одобрен</w:t>
      </w:r>
      <w:r>
        <w:rPr>
          <w:rFonts w:ascii="Arial" w:hAnsi="Arial" w:cs="Arial"/>
          <w:color w:val="000000"/>
          <w:spacing w:val="-1"/>
          <w:sz w:val="20"/>
          <w:szCs w:val="20"/>
        </w:rPr>
        <w:t>н</w:t>
      </w:r>
      <w:r>
        <w:rPr>
          <w:rFonts w:ascii="Arial" w:hAnsi="Arial" w:cs="Arial"/>
          <w:color w:val="000000"/>
          <w:sz w:val="20"/>
          <w:szCs w:val="20"/>
        </w:rPr>
        <w:t>ым уже про</w:t>
      </w:r>
      <w:r>
        <w:rPr>
          <w:rFonts w:ascii="Arial" w:hAnsi="Arial" w:cs="Arial"/>
          <w:color w:val="000000"/>
          <w:spacing w:val="-1"/>
          <w:sz w:val="20"/>
          <w:szCs w:val="20"/>
        </w:rPr>
        <w:t>е</w:t>
      </w:r>
      <w:r>
        <w:rPr>
          <w:rFonts w:ascii="Arial" w:hAnsi="Arial" w:cs="Arial"/>
          <w:color w:val="000000"/>
          <w:sz w:val="20"/>
          <w:szCs w:val="20"/>
        </w:rPr>
        <w:t>ктам с</w:t>
      </w:r>
      <w:r>
        <w:rPr>
          <w:rFonts w:ascii="Arial" w:hAnsi="Arial" w:cs="Arial"/>
          <w:color w:val="000000"/>
          <w:spacing w:val="-1"/>
          <w:sz w:val="20"/>
          <w:szCs w:val="20"/>
        </w:rPr>
        <w:t>о</w:t>
      </w:r>
      <w:r>
        <w:rPr>
          <w:rFonts w:ascii="Arial" w:hAnsi="Arial" w:cs="Arial"/>
          <w:color w:val="000000"/>
          <w:sz w:val="20"/>
          <w:szCs w:val="20"/>
        </w:rPr>
        <w:t>с</w:t>
      </w:r>
      <w:r>
        <w:rPr>
          <w:rFonts w:ascii="Arial" w:hAnsi="Arial" w:cs="Arial"/>
          <w:color w:val="000000"/>
          <w:spacing w:val="-1"/>
          <w:sz w:val="20"/>
          <w:szCs w:val="20"/>
        </w:rPr>
        <w:t>т</w:t>
      </w:r>
      <w:r>
        <w:rPr>
          <w:rFonts w:ascii="Arial" w:hAnsi="Arial" w:cs="Arial"/>
          <w:color w:val="000000"/>
          <w:sz w:val="20"/>
          <w:szCs w:val="20"/>
        </w:rPr>
        <w:t>ав</w:t>
      </w:r>
      <w:r>
        <w:rPr>
          <w:rFonts w:ascii="Arial" w:hAnsi="Arial" w:cs="Arial"/>
          <w:color w:val="000000"/>
          <w:spacing w:val="-2"/>
          <w:sz w:val="20"/>
          <w:szCs w:val="20"/>
        </w:rPr>
        <w:t>л</w:t>
      </w:r>
      <w:r>
        <w:rPr>
          <w:rFonts w:ascii="Arial" w:hAnsi="Arial" w:cs="Arial"/>
          <w:color w:val="000000"/>
          <w:spacing w:val="-1"/>
          <w:sz w:val="20"/>
          <w:szCs w:val="20"/>
        </w:rPr>
        <w:t>я</w:t>
      </w:r>
      <w:r>
        <w:rPr>
          <w:rFonts w:ascii="Arial" w:hAnsi="Arial" w:cs="Arial"/>
          <w:color w:val="000000"/>
          <w:sz w:val="20"/>
          <w:szCs w:val="20"/>
        </w:rPr>
        <w:t>ет около 6</w:t>
      </w:r>
      <w:r>
        <w:rPr>
          <w:rFonts w:ascii="Arial" w:hAnsi="Arial" w:cs="Arial"/>
          <w:color w:val="000000"/>
          <w:spacing w:val="-1"/>
          <w:sz w:val="20"/>
          <w:szCs w:val="20"/>
        </w:rPr>
        <w:t>0</w:t>
      </w:r>
      <w:r>
        <w:rPr>
          <w:rFonts w:ascii="Arial" w:hAnsi="Arial" w:cs="Arial"/>
          <w:color w:val="000000"/>
          <w:sz w:val="20"/>
          <w:szCs w:val="20"/>
        </w:rPr>
        <w:t>0 млрд.</w:t>
      </w:r>
      <w:r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рублей.</w:t>
      </w:r>
    </w:p>
    <w:p w:rsidR="00E86D3E" w:rsidRDefault="00E86D3E">
      <w:pPr>
        <w:widowControl w:val="0"/>
        <w:autoSpaceDE w:val="0"/>
        <w:autoSpaceDN w:val="0"/>
        <w:adjustRightInd w:val="0"/>
        <w:spacing w:before="10" w:line="110" w:lineRule="exact"/>
        <w:ind w:right="-20"/>
        <w:rPr>
          <w:rFonts w:ascii="Arial" w:hAnsi="Arial" w:cs="Arial"/>
          <w:color w:val="000000"/>
          <w:sz w:val="11"/>
          <w:szCs w:val="11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10" w:lineRule="exact"/>
        <w:ind w:left="121" w:right="55" w:firstLine="1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Мы</w:t>
      </w:r>
      <w:r>
        <w:rPr>
          <w:rFonts w:ascii="Arial" w:hAnsi="Arial" w:cs="Arial"/>
          <w:color w:val="000000"/>
          <w:spacing w:val="19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ста</w:t>
      </w:r>
      <w:r>
        <w:rPr>
          <w:rFonts w:ascii="Arial" w:hAnsi="Arial" w:cs="Arial"/>
          <w:color w:val="000000"/>
          <w:spacing w:val="-1"/>
          <w:sz w:val="20"/>
          <w:szCs w:val="20"/>
        </w:rPr>
        <w:t>р</w:t>
      </w:r>
      <w:r>
        <w:rPr>
          <w:rFonts w:ascii="Arial" w:hAnsi="Arial" w:cs="Arial"/>
          <w:color w:val="000000"/>
          <w:sz w:val="20"/>
          <w:szCs w:val="20"/>
        </w:rPr>
        <w:t>а</w:t>
      </w:r>
      <w:r>
        <w:rPr>
          <w:rFonts w:ascii="Arial" w:hAnsi="Arial" w:cs="Arial"/>
          <w:color w:val="000000"/>
          <w:spacing w:val="-1"/>
          <w:sz w:val="20"/>
          <w:szCs w:val="20"/>
        </w:rPr>
        <w:t>ем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z w:val="20"/>
          <w:szCs w:val="20"/>
        </w:rPr>
        <w:t>я</w:t>
      </w:r>
      <w:r>
        <w:rPr>
          <w:rFonts w:ascii="Arial" w:hAnsi="Arial" w:cs="Arial"/>
          <w:color w:val="000000"/>
          <w:spacing w:val="19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отдельными</w:t>
      </w:r>
      <w:r>
        <w:rPr>
          <w:rFonts w:ascii="Arial" w:hAnsi="Arial" w:cs="Arial"/>
          <w:color w:val="000000"/>
          <w:spacing w:val="19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ре</w:t>
      </w:r>
      <w:r>
        <w:rPr>
          <w:rFonts w:ascii="Arial" w:hAnsi="Arial" w:cs="Arial"/>
          <w:color w:val="000000"/>
          <w:spacing w:val="-1"/>
          <w:sz w:val="20"/>
          <w:szCs w:val="20"/>
        </w:rPr>
        <w:t>ш</w:t>
      </w:r>
      <w:r>
        <w:rPr>
          <w:rFonts w:ascii="Arial" w:hAnsi="Arial" w:cs="Arial"/>
          <w:color w:val="000000"/>
          <w:sz w:val="20"/>
          <w:szCs w:val="20"/>
        </w:rPr>
        <w:t>ениями</w:t>
      </w:r>
      <w:r>
        <w:rPr>
          <w:rFonts w:ascii="Arial" w:hAnsi="Arial" w:cs="Arial"/>
          <w:color w:val="000000"/>
          <w:spacing w:val="19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и</w:t>
      </w:r>
      <w:r>
        <w:rPr>
          <w:rFonts w:ascii="Arial" w:hAnsi="Arial" w:cs="Arial"/>
          <w:color w:val="000000"/>
          <w:spacing w:val="19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в</w:t>
      </w:r>
      <w:r>
        <w:rPr>
          <w:rFonts w:ascii="Arial" w:hAnsi="Arial" w:cs="Arial"/>
          <w:color w:val="000000"/>
          <w:spacing w:val="18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цел</w:t>
      </w:r>
      <w:r>
        <w:rPr>
          <w:rFonts w:ascii="Arial" w:hAnsi="Arial" w:cs="Arial"/>
          <w:color w:val="000000"/>
          <w:spacing w:val="-1"/>
          <w:sz w:val="20"/>
          <w:szCs w:val="20"/>
        </w:rPr>
        <w:t>о</w:t>
      </w:r>
      <w:r>
        <w:rPr>
          <w:rFonts w:ascii="Arial" w:hAnsi="Arial" w:cs="Arial"/>
          <w:color w:val="000000"/>
          <w:sz w:val="20"/>
          <w:szCs w:val="20"/>
        </w:rPr>
        <w:t>м</w:t>
      </w:r>
      <w:r>
        <w:rPr>
          <w:rFonts w:ascii="Arial" w:hAnsi="Arial" w:cs="Arial"/>
          <w:color w:val="000000"/>
          <w:spacing w:val="2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с</w:t>
      </w:r>
      <w:r>
        <w:rPr>
          <w:rFonts w:ascii="Arial" w:hAnsi="Arial" w:cs="Arial"/>
          <w:color w:val="000000"/>
          <w:spacing w:val="-2"/>
          <w:sz w:val="20"/>
          <w:szCs w:val="20"/>
        </w:rPr>
        <w:t>и</w:t>
      </w:r>
      <w:r>
        <w:rPr>
          <w:rFonts w:ascii="Arial" w:hAnsi="Arial" w:cs="Arial"/>
          <w:color w:val="000000"/>
          <w:sz w:val="20"/>
          <w:szCs w:val="20"/>
        </w:rPr>
        <w:t>с</w:t>
      </w:r>
      <w:r>
        <w:rPr>
          <w:rFonts w:ascii="Arial" w:hAnsi="Arial" w:cs="Arial"/>
          <w:color w:val="000000"/>
          <w:spacing w:val="-1"/>
          <w:sz w:val="20"/>
          <w:szCs w:val="20"/>
        </w:rPr>
        <w:t>т</w:t>
      </w:r>
      <w:r>
        <w:rPr>
          <w:rFonts w:ascii="Arial" w:hAnsi="Arial" w:cs="Arial"/>
          <w:color w:val="000000"/>
          <w:sz w:val="20"/>
          <w:szCs w:val="20"/>
        </w:rPr>
        <w:t>е</w:t>
      </w:r>
      <w:r>
        <w:rPr>
          <w:rFonts w:ascii="Arial" w:hAnsi="Arial" w:cs="Arial"/>
          <w:color w:val="000000"/>
          <w:spacing w:val="-1"/>
          <w:sz w:val="20"/>
          <w:szCs w:val="20"/>
        </w:rPr>
        <w:t>м</w:t>
      </w:r>
      <w:r>
        <w:rPr>
          <w:rFonts w:ascii="Arial" w:hAnsi="Arial" w:cs="Arial"/>
          <w:color w:val="000000"/>
          <w:sz w:val="20"/>
          <w:szCs w:val="20"/>
        </w:rPr>
        <w:t>ой</w:t>
      </w:r>
      <w:r>
        <w:rPr>
          <w:rFonts w:ascii="Arial" w:hAnsi="Arial" w:cs="Arial"/>
          <w:color w:val="000000"/>
          <w:spacing w:val="18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решений</w:t>
      </w:r>
      <w:r>
        <w:rPr>
          <w:rFonts w:ascii="Arial" w:hAnsi="Arial" w:cs="Arial"/>
          <w:color w:val="000000"/>
          <w:spacing w:val="19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  <w:szCs w:val="20"/>
        </w:rPr>
        <w:t>п</w:t>
      </w:r>
      <w:r>
        <w:rPr>
          <w:rFonts w:ascii="Arial" w:hAnsi="Arial" w:cs="Arial"/>
          <w:color w:val="000000"/>
          <w:sz w:val="20"/>
          <w:szCs w:val="20"/>
        </w:rPr>
        <w:t>о</w:t>
      </w:r>
      <w:r>
        <w:rPr>
          <w:rFonts w:ascii="Arial" w:hAnsi="Arial" w:cs="Arial"/>
          <w:color w:val="000000"/>
          <w:spacing w:val="18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зе</w:t>
      </w:r>
      <w:r>
        <w:rPr>
          <w:rFonts w:ascii="Arial" w:hAnsi="Arial" w:cs="Arial"/>
          <w:color w:val="000000"/>
          <w:spacing w:val="-1"/>
          <w:sz w:val="20"/>
          <w:szCs w:val="20"/>
        </w:rPr>
        <w:t>м</w:t>
      </w:r>
      <w:r>
        <w:rPr>
          <w:rFonts w:ascii="Arial" w:hAnsi="Arial" w:cs="Arial"/>
          <w:color w:val="000000"/>
          <w:sz w:val="20"/>
          <w:szCs w:val="20"/>
        </w:rPr>
        <w:t>е</w:t>
      </w:r>
      <w:r>
        <w:rPr>
          <w:rFonts w:ascii="Arial" w:hAnsi="Arial" w:cs="Arial"/>
          <w:color w:val="000000"/>
          <w:spacing w:val="-1"/>
          <w:sz w:val="20"/>
          <w:szCs w:val="20"/>
        </w:rPr>
        <w:t>л</w:t>
      </w:r>
      <w:r>
        <w:rPr>
          <w:rFonts w:ascii="Arial" w:hAnsi="Arial" w:cs="Arial"/>
          <w:color w:val="000000"/>
          <w:sz w:val="20"/>
          <w:szCs w:val="20"/>
        </w:rPr>
        <w:t>ьным</w:t>
      </w:r>
      <w:r>
        <w:rPr>
          <w:rFonts w:ascii="Arial" w:hAnsi="Arial" w:cs="Arial"/>
          <w:color w:val="000000"/>
          <w:spacing w:val="19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отношения</w:t>
      </w:r>
      <w:r>
        <w:rPr>
          <w:rFonts w:ascii="Arial" w:hAnsi="Arial" w:cs="Arial"/>
          <w:color w:val="000000"/>
          <w:spacing w:val="1"/>
          <w:sz w:val="20"/>
          <w:szCs w:val="20"/>
        </w:rPr>
        <w:t>м</w:t>
      </w:r>
      <w:r>
        <w:rPr>
          <w:rFonts w:ascii="Arial" w:hAnsi="Arial" w:cs="Arial"/>
          <w:color w:val="000000"/>
          <w:sz w:val="20"/>
          <w:szCs w:val="20"/>
        </w:rPr>
        <w:t xml:space="preserve">, </w:t>
      </w:r>
      <w:r>
        <w:rPr>
          <w:rFonts w:ascii="Arial" w:hAnsi="Arial" w:cs="Arial"/>
          <w:color w:val="000000"/>
          <w:spacing w:val="-1"/>
          <w:sz w:val="20"/>
          <w:szCs w:val="20"/>
        </w:rPr>
        <w:t>п</w:t>
      </w:r>
      <w:r>
        <w:rPr>
          <w:rFonts w:ascii="Arial" w:hAnsi="Arial" w:cs="Arial"/>
          <w:color w:val="000000"/>
          <w:sz w:val="20"/>
          <w:szCs w:val="20"/>
        </w:rPr>
        <w:t xml:space="preserve">о </w:t>
      </w:r>
      <w:r>
        <w:rPr>
          <w:rFonts w:ascii="Arial" w:hAnsi="Arial" w:cs="Arial"/>
          <w:color w:val="000000"/>
          <w:spacing w:val="55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льгота</w:t>
      </w:r>
      <w:r>
        <w:rPr>
          <w:rFonts w:ascii="Arial" w:hAnsi="Arial" w:cs="Arial"/>
          <w:color w:val="000000"/>
          <w:spacing w:val="1"/>
          <w:sz w:val="20"/>
          <w:szCs w:val="20"/>
        </w:rPr>
        <w:t>м</w:t>
      </w:r>
      <w:r>
        <w:rPr>
          <w:rFonts w:ascii="Arial" w:hAnsi="Arial" w:cs="Arial"/>
          <w:color w:val="000000"/>
          <w:sz w:val="20"/>
          <w:szCs w:val="20"/>
        </w:rPr>
        <w:t xml:space="preserve">, </w:t>
      </w:r>
      <w:r>
        <w:rPr>
          <w:rFonts w:ascii="Arial" w:hAnsi="Arial" w:cs="Arial"/>
          <w:color w:val="000000"/>
          <w:spacing w:val="53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  <w:szCs w:val="20"/>
        </w:rPr>
        <w:t>п</w:t>
      </w:r>
      <w:r>
        <w:rPr>
          <w:rFonts w:ascii="Arial" w:hAnsi="Arial" w:cs="Arial"/>
          <w:color w:val="000000"/>
          <w:sz w:val="20"/>
          <w:szCs w:val="20"/>
        </w:rPr>
        <w:t xml:space="preserve">о </w:t>
      </w:r>
      <w:r>
        <w:rPr>
          <w:rFonts w:ascii="Arial" w:hAnsi="Arial" w:cs="Arial"/>
          <w:color w:val="000000"/>
          <w:spacing w:val="55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  <w:szCs w:val="20"/>
        </w:rPr>
        <w:t>з</w:t>
      </w:r>
      <w:r>
        <w:rPr>
          <w:rFonts w:ascii="Arial" w:hAnsi="Arial" w:cs="Arial"/>
          <w:color w:val="000000"/>
          <w:sz w:val="20"/>
          <w:szCs w:val="20"/>
        </w:rPr>
        <w:t>аконодатель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pacing w:val="-1"/>
          <w:sz w:val="20"/>
          <w:szCs w:val="20"/>
        </w:rPr>
        <w:t>т</w:t>
      </w:r>
      <w:r>
        <w:rPr>
          <w:rFonts w:ascii="Arial" w:hAnsi="Arial" w:cs="Arial"/>
          <w:color w:val="000000"/>
          <w:sz w:val="20"/>
          <w:szCs w:val="20"/>
        </w:rPr>
        <w:t xml:space="preserve">ву, </w:t>
      </w:r>
      <w:r>
        <w:rPr>
          <w:rFonts w:ascii="Arial" w:hAnsi="Arial" w:cs="Arial"/>
          <w:color w:val="000000"/>
          <w:spacing w:val="54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  <w:szCs w:val="20"/>
        </w:rPr>
        <w:t>п</w:t>
      </w:r>
      <w:r>
        <w:rPr>
          <w:rFonts w:ascii="Arial" w:hAnsi="Arial" w:cs="Arial"/>
          <w:color w:val="000000"/>
          <w:sz w:val="20"/>
          <w:szCs w:val="20"/>
        </w:rPr>
        <w:t>о   кадровым   во</w:t>
      </w:r>
      <w:r>
        <w:rPr>
          <w:rFonts w:ascii="Arial" w:hAnsi="Arial" w:cs="Arial"/>
          <w:color w:val="000000"/>
          <w:spacing w:val="-1"/>
          <w:sz w:val="20"/>
          <w:szCs w:val="20"/>
        </w:rPr>
        <w:t>п</w:t>
      </w:r>
      <w:r>
        <w:rPr>
          <w:rFonts w:ascii="Arial" w:hAnsi="Arial" w:cs="Arial"/>
          <w:color w:val="000000"/>
          <w:sz w:val="20"/>
          <w:szCs w:val="20"/>
        </w:rPr>
        <w:t>р</w:t>
      </w:r>
      <w:r>
        <w:rPr>
          <w:rFonts w:ascii="Arial" w:hAnsi="Arial" w:cs="Arial"/>
          <w:color w:val="000000"/>
          <w:spacing w:val="-1"/>
          <w:sz w:val="20"/>
          <w:szCs w:val="20"/>
        </w:rPr>
        <w:t>о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pacing w:val="-1"/>
          <w:sz w:val="20"/>
          <w:szCs w:val="20"/>
        </w:rPr>
        <w:t>а</w:t>
      </w:r>
      <w:r>
        <w:rPr>
          <w:rFonts w:ascii="Arial" w:hAnsi="Arial" w:cs="Arial"/>
          <w:color w:val="000000"/>
          <w:spacing w:val="1"/>
          <w:sz w:val="20"/>
          <w:szCs w:val="20"/>
        </w:rPr>
        <w:t>м</w:t>
      </w:r>
      <w:r>
        <w:rPr>
          <w:rFonts w:ascii="Arial" w:hAnsi="Arial" w:cs="Arial"/>
          <w:color w:val="000000"/>
          <w:sz w:val="20"/>
          <w:szCs w:val="20"/>
        </w:rPr>
        <w:t xml:space="preserve">, </w:t>
      </w:r>
      <w:r>
        <w:rPr>
          <w:rFonts w:ascii="Arial" w:hAnsi="Arial" w:cs="Arial"/>
          <w:color w:val="000000"/>
          <w:spacing w:val="54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  <w:szCs w:val="20"/>
        </w:rPr>
        <w:t>п</w:t>
      </w:r>
      <w:r>
        <w:rPr>
          <w:rFonts w:ascii="Arial" w:hAnsi="Arial" w:cs="Arial"/>
          <w:color w:val="000000"/>
          <w:sz w:val="20"/>
          <w:szCs w:val="20"/>
        </w:rPr>
        <w:t xml:space="preserve">о </w:t>
      </w:r>
      <w:r>
        <w:rPr>
          <w:rFonts w:ascii="Arial" w:hAnsi="Arial" w:cs="Arial"/>
          <w:color w:val="000000"/>
          <w:spacing w:val="55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у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z w:val="20"/>
          <w:szCs w:val="20"/>
        </w:rPr>
        <w:t xml:space="preserve">ловиям </w:t>
      </w:r>
      <w:r>
        <w:rPr>
          <w:rFonts w:ascii="Arial" w:hAnsi="Arial" w:cs="Arial"/>
          <w:color w:val="000000"/>
          <w:spacing w:val="55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присоединения </w:t>
      </w:r>
      <w:r>
        <w:rPr>
          <w:rFonts w:ascii="Arial" w:hAnsi="Arial" w:cs="Arial"/>
          <w:color w:val="000000"/>
          <w:spacing w:val="55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к энерго</w:t>
      </w:r>
      <w:r>
        <w:rPr>
          <w:rFonts w:ascii="Arial" w:hAnsi="Arial" w:cs="Arial"/>
          <w:color w:val="000000"/>
          <w:spacing w:val="-1"/>
          <w:sz w:val="20"/>
          <w:szCs w:val="20"/>
        </w:rPr>
        <w:t>р</w:t>
      </w:r>
      <w:r>
        <w:rPr>
          <w:rFonts w:ascii="Arial" w:hAnsi="Arial" w:cs="Arial"/>
          <w:color w:val="000000"/>
          <w:sz w:val="20"/>
          <w:szCs w:val="20"/>
        </w:rPr>
        <w:t>есу</w:t>
      </w:r>
      <w:r>
        <w:rPr>
          <w:rFonts w:ascii="Arial" w:hAnsi="Arial" w:cs="Arial"/>
          <w:color w:val="000000"/>
          <w:spacing w:val="-1"/>
          <w:sz w:val="20"/>
          <w:szCs w:val="20"/>
        </w:rPr>
        <w:t>р</w:t>
      </w:r>
      <w:r>
        <w:rPr>
          <w:rFonts w:ascii="Arial" w:hAnsi="Arial" w:cs="Arial"/>
          <w:color w:val="000000"/>
          <w:sz w:val="20"/>
          <w:szCs w:val="20"/>
        </w:rPr>
        <w:t>сам с</w:t>
      </w:r>
      <w:r>
        <w:rPr>
          <w:rFonts w:ascii="Arial" w:hAnsi="Arial" w:cs="Arial"/>
          <w:color w:val="000000"/>
          <w:spacing w:val="-1"/>
          <w:sz w:val="20"/>
          <w:szCs w:val="20"/>
        </w:rPr>
        <w:t>о</w:t>
      </w:r>
      <w:r>
        <w:rPr>
          <w:rFonts w:ascii="Arial" w:hAnsi="Arial" w:cs="Arial"/>
          <w:color w:val="000000"/>
          <w:sz w:val="20"/>
          <w:szCs w:val="20"/>
        </w:rPr>
        <w:t>з</w:t>
      </w:r>
      <w:r>
        <w:rPr>
          <w:rFonts w:ascii="Arial" w:hAnsi="Arial" w:cs="Arial"/>
          <w:color w:val="000000"/>
          <w:spacing w:val="-1"/>
          <w:sz w:val="20"/>
          <w:szCs w:val="20"/>
        </w:rPr>
        <w:t>д</w:t>
      </w:r>
      <w:r>
        <w:rPr>
          <w:rFonts w:ascii="Arial" w:hAnsi="Arial" w:cs="Arial"/>
          <w:color w:val="000000"/>
          <w:sz w:val="20"/>
          <w:szCs w:val="20"/>
        </w:rPr>
        <w:t>а</w:t>
      </w:r>
      <w:r>
        <w:rPr>
          <w:rFonts w:ascii="Arial" w:hAnsi="Arial" w:cs="Arial"/>
          <w:color w:val="000000"/>
          <w:spacing w:val="-1"/>
          <w:sz w:val="20"/>
          <w:szCs w:val="20"/>
        </w:rPr>
        <w:t>т</w:t>
      </w:r>
      <w:r>
        <w:rPr>
          <w:rFonts w:ascii="Arial" w:hAnsi="Arial" w:cs="Arial"/>
          <w:color w:val="000000"/>
          <w:sz w:val="20"/>
          <w:szCs w:val="20"/>
        </w:rPr>
        <w:t>ь благоприятные</w:t>
      </w:r>
      <w:r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у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z w:val="20"/>
          <w:szCs w:val="20"/>
        </w:rPr>
        <w:t xml:space="preserve">ловия </w:t>
      </w:r>
      <w:r>
        <w:rPr>
          <w:rFonts w:ascii="Arial" w:hAnsi="Arial" w:cs="Arial"/>
          <w:color w:val="000000"/>
          <w:spacing w:val="-1"/>
          <w:sz w:val="20"/>
          <w:szCs w:val="20"/>
        </w:rPr>
        <w:t>дл</w:t>
      </w:r>
      <w:r>
        <w:rPr>
          <w:rFonts w:ascii="Arial" w:hAnsi="Arial" w:cs="Arial"/>
          <w:color w:val="000000"/>
          <w:sz w:val="20"/>
          <w:szCs w:val="20"/>
        </w:rPr>
        <w:t>я прихода</w:t>
      </w:r>
      <w:r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инвест</w:t>
      </w:r>
      <w:r>
        <w:rPr>
          <w:rFonts w:ascii="Arial" w:hAnsi="Arial" w:cs="Arial"/>
          <w:color w:val="000000"/>
          <w:spacing w:val="-1"/>
          <w:sz w:val="20"/>
          <w:szCs w:val="20"/>
        </w:rPr>
        <w:t>о</w:t>
      </w:r>
      <w:r>
        <w:rPr>
          <w:rFonts w:ascii="Arial" w:hAnsi="Arial" w:cs="Arial"/>
          <w:color w:val="000000"/>
          <w:sz w:val="20"/>
          <w:szCs w:val="20"/>
        </w:rPr>
        <w:t>ро</w:t>
      </w:r>
      <w:r>
        <w:rPr>
          <w:rFonts w:ascii="Arial" w:hAnsi="Arial" w:cs="Arial"/>
          <w:color w:val="000000"/>
          <w:spacing w:val="1"/>
          <w:sz w:val="20"/>
          <w:szCs w:val="20"/>
        </w:rPr>
        <w:t>в</w:t>
      </w:r>
      <w:r>
        <w:rPr>
          <w:rFonts w:ascii="Arial" w:hAnsi="Arial" w:cs="Arial"/>
          <w:color w:val="000000"/>
          <w:sz w:val="20"/>
          <w:szCs w:val="20"/>
        </w:rPr>
        <w:t>.</w:t>
      </w:r>
    </w:p>
    <w:p w:rsidR="00E86D3E" w:rsidRDefault="00E86D3E">
      <w:pPr>
        <w:widowControl w:val="0"/>
        <w:autoSpaceDE w:val="0"/>
        <w:autoSpaceDN w:val="0"/>
        <w:adjustRightInd w:val="0"/>
        <w:spacing w:before="10" w:line="110" w:lineRule="exact"/>
        <w:ind w:right="-20"/>
        <w:rPr>
          <w:rFonts w:ascii="Arial" w:hAnsi="Arial" w:cs="Arial"/>
          <w:color w:val="000000"/>
          <w:sz w:val="11"/>
          <w:szCs w:val="11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10" w:lineRule="exact"/>
        <w:ind w:left="120" w:right="54" w:firstLine="2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Мы</w:t>
      </w:r>
      <w:r>
        <w:rPr>
          <w:rFonts w:ascii="Arial" w:hAnsi="Arial" w:cs="Arial"/>
          <w:color w:val="000000"/>
          <w:spacing w:val="45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с</w:t>
      </w:r>
      <w:r>
        <w:rPr>
          <w:rFonts w:ascii="Arial" w:hAnsi="Arial" w:cs="Arial"/>
          <w:color w:val="000000"/>
          <w:spacing w:val="-1"/>
          <w:sz w:val="20"/>
          <w:szCs w:val="20"/>
        </w:rPr>
        <w:t>ущ</w:t>
      </w:r>
      <w:r>
        <w:rPr>
          <w:rFonts w:ascii="Arial" w:hAnsi="Arial" w:cs="Arial"/>
          <w:color w:val="000000"/>
          <w:sz w:val="20"/>
          <w:szCs w:val="20"/>
        </w:rPr>
        <w:t>ес</w:t>
      </w:r>
      <w:r>
        <w:rPr>
          <w:rFonts w:ascii="Arial" w:hAnsi="Arial" w:cs="Arial"/>
          <w:color w:val="000000"/>
          <w:spacing w:val="-2"/>
          <w:sz w:val="20"/>
          <w:szCs w:val="20"/>
        </w:rPr>
        <w:t>т</w:t>
      </w:r>
      <w:r>
        <w:rPr>
          <w:rFonts w:ascii="Arial" w:hAnsi="Arial" w:cs="Arial"/>
          <w:color w:val="000000"/>
          <w:spacing w:val="-1"/>
          <w:sz w:val="20"/>
          <w:szCs w:val="20"/>
        </w:rPr>
        <w:t>в</w:t>
      </w:r>
      <w:r>
        <w:rPr>
          <w:rFonts w:ascii="Arial" w:hAnsi="Arial" w:cs="Arial"/>
          <w:color w:val="000000"/>
          <w:sz w:val="20"/>
          <w:szCs w:val="20"/>
        </w:rPr>
        <w:t>енно</w:t>
      </w:r>
      <w:r>
        <w:rPr>
          <w:rFonts w:ascii="Arial" w:hAnsi="Arial" w:cs="Arial"/>
          <w:color w:val="000000"/>
          <w:spacing w:val="45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-</w:t>
      </w:r>
      <w:r>
        <w:rPr>
          <w:rFonts w:ascii="Arial" w:hAnsi="Arial" w:cs="Arial"/>
          <w:color w:val="000000"/>
          <w:spacing w:val="46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в</w:t>
      </w:r>
      <w:r>
        <w:rPr>
          <w:rFonts w:ascii="Arial" w:hAnsi="Arial" w:cs="Arial"/>
          <w:color w:val="000000"/>
          <w:spacing w:val="46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3</w:t>
      </w:r>
      <w:r>
        <w:rPr>
          <w:rFonts w:ascii="Arial" w:hAnsi="Arial" w:cs="Arial"/>
          <w:color w:val="000000"/>
          <w:spacing w:val="44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раза</w:t>
      </w:r>
      <w:r>
        <w:rPr>
          <w:rFonts w:ascii="Arial" w:hAnsi="Arial" w:cs="Arial"/>
          <w:color w:val="000000"/>
          <w:spacing w:val="45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-</w:t>
      </w:r>
      <w:r>
        <w:rPr>
          <w:rFonts w:ascii="Arial" w:hAnsi="Arial" w:cs="Arial"/>
          <w:color w:val="000000"/>
          <w:spacing w:val="46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z w:val="20"/>
          <w:szCs w:val="20"/>
        </w:rPr>
        <w:t>н</w:t>
      </w:r>
      <w:r>
        <w:rPr>
          <w:rFonts w:ascii="Arial" w:hAnsi="Arial" w:cs="Arial"/>
          <w:color w:val="000000"/>
          <w:spacing w:val="-1"/>
          <w:sz w:val="20"/>
          <w:szCs w:val="20"/>
        </w:rPr>
        <w:t>и</w:t>
      </w:r>
      <w:r>
        <w:rPr>
          <w:rFonts w:ascii="Arial" w:hAnsi="Arial" w:cs="Arial"/>
          <w:color w:val="000000"/>
          <w:spacing w:val="1"/>
          <w:sz w:val="20"/>
          <w:szCs w:val="20"/>
        </w:rPr>
        <w:t>з</w:t>
      </w:r>
      <w:r>
        <w:rPr>
          <w:rFonts w:ascii="Arial" w:hAnsi="Arial" w:cs="Arial"/>
          <w:color w:val="000000"/>
          <w:spacing w:val="-1"/>
          <w:sz w:val="20"/>
          <w:szCs w:val="20"/>
        </w:rPr>
        <w:t>ил</w:t>
      </w:r>
      <w:r>
        <w:rPr>
          <w:rFonts w:ascii="Arial" w:hAnsi="Arial" w:cs="Arial"/>
          <w:color w:val="000000"/>
          <w:sz w:val="20"/>
          <w:szCs w:val="20"/>
        </w:rPr>
        <w:t>и</w:t>
      </w:r>
      <w:r>
        <w:rPr>
          <w:rFonts w:ascii="Arial" w:hAnsi="Arial" w:cs="Arial"/>
          <w:color w:val="000000"/>
          <w:spacing w:val="46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плату</w:t>
      </w:r>
      <w:r>
        <w:rPr>
          <w:rFonts w:ascii="Arial" w:hAnsi="Arial" w:cs="Arial"/>
          <w:color w:val="000000"/>
          <w:spacing w:val="45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  <w:szCs w:val="20"/>
        </w:rPr>
        <w:t>з</w:t>
      </w:r>
      <w:r>
        <w:rPr>
          <w:rFonts w:ascii="Arial" w:hAnsi="Arial" w:cs="Arial"/>
          <w:color w:val="000000"/>
          <w:sz w:val="20"/>
          <w:szCs w:val="20"/>
        </w:rPr>
        <w:t>а</w:t>
      </w:r>
      <w:r>
        <w:rPr>
          <w:rFonts w:ascii="Arial" w:hAnsi="Arial" w:cs="Arial"/>
          <w:color w:val="000000"/>
          <w:spacing w:val="46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присоединение</w:t>
      </w:r>
      <w:r>
        <w:rPr>
          <w:rFonts w:ascii="Arial" w:hAnsi="Arial" w:cs="Arial"/>
          <w:color w:val="000000"/>
          <w:spacing w:val="46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к</w:t>
      </w:r>
      <w:r>
        <w:rPr>
          <w:rFonts w:ascii="Arial" w:hAnsi="Arial" w:cs="Arial"/>
          <w:color w:val="000000"/>
          <w:spacing w:val="45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энер</w:t>
      </w:r>
      <w:r>
        <w:rPr>
          <w:rFonts w:ascii="Arial" w:hAnsi="Arial" w:cs="Arial"/>
          <w:color w:val="000000"/>
          <w:spacing w:val="-1"/>
          <w:sz w:val="20"/>
          <w:szCs w:val="20"/>
        </w:rPr>
        <w:t>г</w:t>
      </w:r>
      <w:r>
        <w:rPr>
          <w:rFonts w:ascii="Arial" w:hAnsi="Arial" w:cs="Arial"/>
          <w:color w:val="000000"/>
          <w:sz w:val="20"/>
          <w:szCs w:val="20"/>
        </w:rPr>
        <w:t>ор</w:t>
      </w:r>
      <w:r>
        <w:rPr>
          <w:rFonts w:ascii="Arial" w:hAnsi="Arial" w:cs="Arial"/>
          <w:color w:val="000000"/>
          <w:spacing w:val="-1"/>
          <w:sz w:val="20"/>
          <w:szCs w:val="20"/>
        </w:rPr>
        <w:t>е</w:t>
      </w:r>
      <w:r>
        <w:rPr>
          <w:rFonts w:ascii="Arial" w:hAnsi="Arial" w:cs="Arial"/>
          <w:color w:val="000000"/>
          <w:sz w:val="20"/>
          <w:szCs w:val="20"/>
        </w:rPr>
        <w:t>сурсам.</w:t>
      </w:r>
      <w:r>
        <w:rPr>
          <w:rFonts w:ascii="Arial" w:hAnsi="Arial" w:cs="Arial"/>
          <w:color w:val="000000"/>
          <w:spacing w:val="43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Практич</w:t>
      </w:r>
      <w:r>
        <w:rPr>
          <w:rFonts w:ascii="Arial" w:hAnsi="Arial" w:cs="Arial"/>
          <w:color w:val="000000"/>
          <w:spacing w:val="-1"/>
          <w:sz w:val="20"/>
          <w:szCs w:val="20"/>
        </w:rPr>
        <w:t>е</w:t>
      </w:r>
      <w:r>
        <w:rPr>
          <w:rFonts w:ascii="Arial" w:hAnsi="Arial" w:cs="Arial"/>
          <w:color w:val="000000"/>
          <w:sz w:val="20"/>
          <w:szCs w:val="20"/>
        </w:rPr>
        <w:t>ски б</w:t>
      </w:r>
      <w:r>
        <w:rPr>
          <w:rFonts w:ascii="Arial" w:hAnsi="Arial" w:cs="Arial"/>
          <w:color w:val="000000"/>
          <w:spacing w:val="-1"/>
          <w:sz w:val="20"/>
          <w:szCs w:val="20"/>
        </w:rPr>
        <w:t>е</w:t>
      </w:r>
      <w:r>
        <w:rPr>
          <w:rFonts w:ascii="Arial" w:hAnsi="Arial" w:cs="Arial"/>
          <w:color w:val="000000"/>
          <w:sz w:val="20"/>
          <w:szCs w:val="20"/>
        </w:rPr>
        <w:t>сплатно</w:t>
      </w:r>
      <w:r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  <w:szCs w:val="20"/>
        </w:rPr>
        <w:t>от</w:t>
      </w:r>
      <w:r>
        <w:rPr>
          <w:rFonts w:ascii="Arial" w:hAnsi="Arial" w:cs="Arial"/>
          <w:color w:val="000000"/>
          <w:sz w:val="20"/>
          <w:szCs w:val="20"/>
        </w:rPr>
        <w:t>даем</w:t>
      </w:r>
      <w:r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зе</w:t>
      </w:r>
      <w:r>
        <w:rPr>
          <w:rFonts w:ascii="Arial" w:hAnsi="Arial" w:cs="Arial"/>
          <w:color w:val="000000"/>
          <w:spacing w:val="-1"/>
          <w:sz w:val="20"/>
          <w:szCs w:val="20"/>
        </w:rPr>
        <w:t>м</w:t>
      </w:r>
      <w:r>
        <w:rPr>
          <w:rFonts w:ascii="Arial" w:hAnsi="Arial" w:cs="Arial"/>
          <w:color w:val="000000"/>
          <w:sz w:val="20"/>
          <w:szCs w:val="20"/>
        </w:rPr>
        <w:t>е</w:t>
      </w:r>
      <w:r>
        <w:rPr>
          <w:rFonts w:ascii="Arial" w:hAnsi="Arial" w:cs="Arial"/>
          <w:color w:val="000000"/>
          <w:spacing w:val="-1"/>
          <w:sz w:val="20"/>
          <w:szCs w:val="20"/>
        </w:rPr>
        <w:t>л</w:t>
      </w:r>
      <w:r>
        <w:rPr>
          <w:rFonts w:ascii="Arial" w:hAnsi="Arial" w:cs="Arial"/>
          <w:color w:val="000000"/>
          <w:sz w:val="20"/>
          <w:szCs w:val="20"/>
        </w:rPr>
        <w:t>ьные</w:t>
      </w:r>
      <w:r>
        <w:rPr>
          <w:rFonts w:ascii="Arial" w:hAnsi="Arial" w:cs="Arial"/>
          <w:color w:val="000000"/>
          <w:spacing w:val="1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  <w:szCs w:val="20"/>
        </w:rPr>
        <w:t>уча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pacing w:val="-1"/>
          <w:sz w:val="20"/>
          <w:szCs w:val="20"/>
        </w:rPr>
        <w:t>тк</w:t>
      </w:r>
      <w:r>
        <w:rPr>
          <w:rFonts w:ascii="Arial" w:hAnsi="Arial" w:cs="Arial"/>
          <w:color w:val="000000"/>
          <w:sz w:val="20"/>
          <w:szCs w:val="20"/>
        </w:rPr>
        <w:t>и</w:t>
      </w:r>
      <w:r>
        <w:rPr>
          <w:rFonts w:ascii="Arial" w:hAnsi="Arial" w:cs="Arial"/>
          <w:color w:val="000000"/>
          <w:spacing w:val="1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под</w:t>
      </w:r>
      <w:r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про</w:t>
      </w:r>
      <w:r>
        <w:rPr>
          <w:rFonts w:ascii="Arial" w:hAnsi="Arial" w:cs="Arial"/>
          <w:color w:val="000000"/>
          <w:spacing w:val="-1"/>
          <w:sz w:val="20"/>
          <w:szCs w:val="20"/>
        </w:rPr>
        <w:t>и</w:t>
      </w:r>
      <w:r>
        <w:rPr>
          <w:rFonts w:ascii="Arial" w:hAnsi="Arial" w:cs="Arial"/>
          <w:color w:val="000000"/>
          <w:sz w:val="20"/>
          <w:szCs w:val="20"/>
        </w:rPr>
        <w:t>зводственн</w:t>
      </w:r>
      <w:r>
        <w:rPr>
          <w:rFonts w:ascii="Arial" w:hAnsi="Arial" w:cs="Arial"/>
          <w:color w:val="000000"/>
          <w:spacing w:val="-1"/>
          <w:sz w:val="20"/>
          <w:szCs w:val="20"/>
        </w:rPr>
        <w:t>ы</w:t>
      </w:r>
      <w:r>
        <w:rPr>
          <w:rFonts w:ascii="Arial" w:hAnsi="Arial" w:cs="Arial"/>
          <w:color w:val="000000"/>
          <w:sz w:val="20"/>
          <w:szCs w:val="20"/>
        </w:rPr>
        <w:t>е</w:t>
      </w:r>
      <w:r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объекты,</w:t>
      </w:r>
      <w:r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по</w:t>
      </w:r>
      <w:r>
        <w:rPr>
          <w:rFonts w:ascii="Arial" w:hAnsi="Arial" w:cs="Arial"/>
          <w:color w:val="000000"/>
          <w:spacing w:val="-2"/>
          <w:sz w:val="20"/>
          <w:szCs w:val="20"/>
        </w:rPr>
        <w:t>т</w:t>
      </w:r>
      <w:r>
        <w:rPr>
          <w:rFonts w:ascii="Arial" w:hAnsi="Arial" w:cs="Arial"/>
          <w:color w:val="000000"/>
          <w:sz w:val="20"/>
          <w:szCs w:val="20"/>
        </w:rPr>
        <w:t>ому</w:t>
      </w:r>
      <w:r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что</w:t>
      </w:r>
      <w:r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не</w:t>
      </w:r>
      <w:r>
        <w:rPr>
          <w:rFonts w:ascii="Arial" w:hAnsi="Arial" w:cs="Arial"/>
          <w:color w:val="000000"/>
          <w:spacing w:val="8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считаем,</w:t>
      </w:r>
      <w:r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что нужно</w:t>
      </w:r>
      <w:r>
        <w:rPr>
          <w:rFonts w:ascii="Arial" w:hAnsi="Arial" w:cs="Arial"/>
          <w:color w:val="000000"/>
          <w:spacing w:val="23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зарабатывать</w:t>
      </w:r>
      <w:r>
        <w:rPr>
          <w:rFonts w:ascii="Arial" w:hAnsi="Arial" w:cs="Arial"/>
          <w:color w:val="000000"/>
          <w:spacing w:val="22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з</w:t>
      </w:r>
      <w:r>
        <w:rPr>
          <w:rFonts w:ascii="Arial" w:hAnsi="Arial" w:cs="Arial"/>
          <w:color w:val="000000"/>
          <w:spacing w:val="-1"/>
          <w:sz w:val="20"/>
          <w:szCs w:val="20"/>
        </w:rPr>
        <w:t>ем</w:t>
      </w:r>
      <w:r>
        <w:rPr>
          <w:rFonts w:ascii="Arial" w:hAnsi="Arial" w:cs="Arial"/>
          <w:color w:val="000000"/>
          <w:sz w:val="20"/>
          <w:szCs w:val="20"/>
        </w:rPr>
        <w:t>лей</w:t>
      </w:r>
      <w:r>
        <w:rPr>
          <w:rFonts w:ascii="Arial" w:hAnsi="Arial" w:cs="Arial"/>
          <w:color w:val="000000"/>
          <w:spacing w:val="23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один</w:t>
      </w:r>
      <w:r>
        <w:rPr>
          <w:rFonts w:ascii="Arial" w:hAnsi="Arial" w:cs="Arial"/>
          <w:color w:val="000000"/>
          <w:spacing w:val="23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  <w:szCs w:val="20"/>
        </w:rPr>
        <w:t>ра</w:t>
      </w:r>
      <w:r>
        <w:rPr>
          <w:rFonts w:ascii="Arial" w:hAnsi="Arial" w:cs="Arial"/>
          <w:color w:val="000000"/>
          <w:spacing w:val="1"/>
          <w:sz w:val="20"/>
          <w:szCs w:val="20"/>
        </w:rPr>
        <w:t>з</w:t>
      </w:r>
      <w:r>
        <w:rPr>
          <w:rFonts w:ascii="Arial" w:hAnsi="Arial" w:cs="Arial"/>
          <w:color w:val="000000"/>
          <w:sz w:val="20"/>
          <w:szCs w:val="20"/>
        </w:rPr>
        <w:t>.</w:t>
      </w:r>
      <w:r>
        <w:rPr>
          <w:rFonts w:ascii="Arial" w:hAnsi="Arial" w:cs="Arial"/>
          <w:color w:val="000000"/>
          <w:spacing w:val="22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Л</w:t>
      </w:r>
      <w:r>
        <w:rPr>
          <w:rFonts w:ascii="Arial" w:hAnsi="Arial" w:cs="Arial"/>
          <w:color w:val="000000"/>
          <w:spacing w:val="-1"/>
          <w:sz w:val="20"/>
          <w:szCs w:val="20"/>
        </w:rPr>
        <w:t>уч</w:t>
      </w:r>
      <w:r>
        <w:rPr>
          <w:rFonts w:ascii="Arial" w:hAnsi="Arial" w:cs="Arial"/>
          <w:color w:val="000000"/>
          <w:sz w:val="20"/>
          <w:szCs w:val="20"/>
        </w:rPr>
        <w:t>ше</w:t>
      </w:r>
      <w:r>
        <w:rPr>
          <w:rFonts w:ascii="Arial" w:hAnsi="Arial" w:cs="Arial"/>
          <w:color w:val="000000"/>
          <w:spacing w:val="23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  <w:szCs w:val="20"/>
        </w:rPr>
        <w:t>пуст</w:t>
      </w:r>
      <w:r>
        <w:rPr>
          <w:rFonts w:ascii="Arial" w:hAnsi="Arial" w:cs="Arial"/>
          <w:color w:val="000000"/>
          <w:sz w:val="20"/>
          <w:szCs w:val="20"/>
        </w:rPr>
        <w:t>ь</w:t>
      </w:r>
      <w:r>
        <w:rPr>
          <w:rFonts w:ascii="Arial" w:hAnsi="Arial" w:cs="Arial"/>
          <w:color w:val="000000"/>
          <w:spacing w:val="23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инвестор</w:t>
      </w:r>
      <w:r>
        <w:rPr>
          <w:rFonts w:ascii="Arial" w:hAnsi="Arial" w:cs="Arial"/>
          <w:color w:val="000000"/>
          <w:spacing w:val="2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нам</w:t>
      </w:r>
      <w:r>
        <w:rPr>
          <w:rFonts w:ascii="Arial" w:hAnsi="Arial" w:cs="Arial"/>
          <w:color w:val="000000"/>
          <w:spacing w:val="23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не</w:t>
      </w:r>
      <w:r>
        <w:rPr>
          <w:rFonts w:ascii="Arial" w:hAnsi="Arial" w:cs="Arial"/>
          <w:color w:val="000000"/>
          <w:spacing w:val="2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за</w:t>
      </w:r>
      <w:r>
        <w:rPr>
          <w:rFonts w:ascii="Arial" w:hAnsi="Arial" w:cs="Arial"/>
          <w:color w:val="000000"/>
          <w:spacing w:val="-1"/>
          <w:sz w:val="20"/>
          <w:szCs w:val="20"/>
        </w:rPr>
        <w:t>пл</w:t>
      </w:r>
      <w:r>
        <w:rPr>
          <w:rFonts w:ascii="Arial" w:hAnsi="Arial" w:cs="Arial"/>
          <w:color w:val="000000"/>
          <w:sz w:val="20"/>
          <w:szCs w:val="20"/>
        </w:rPr>
        <w:t>а</w:t>
      </w:r>
      <w:r>
        <w:rPr>
          <w:rFonts w:ascii="Arial" w:hAnsi="Arial" w:cs="Arial"/>
          <w:color w:val="000000"/>
          <w:spacing w:val="-1"/>
          <w:sz w:val="20"/>
          <w:szCs w:val="20"/>
        </w:rPr>
        <w:t>т</w:t>
      </w:r>
      <w:r>
        <w:rPr>
          <w:rFonts w:ascii="Arial" w:hAnsi="Arial" w:cs="Arial"/>
          <w:color w:val="000000"/>
          <w:sz w:val="20"/>
          <w:szCs w:val="20"/>
        </w:rPr>
        <w:t>ит</w:t>
      </w:r>
      <w:r>
        <w:rPr>
          <w:rFonts w:ascii="Arial" w:hAnsi="Arial" w:cs="Arial"/>
          <w:color w:val="000000"/>
          <w:spacing w:val="23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снача</w:t>
      </w:r>
      <w:r>
        <w:rPr>
          <w:rFonts w:ascii="Arial" w:hAnsi="Arial" w:cs="Arial"/>
          <w:color w:val="000000"/>
          <w:spacing w:val="-2"/>
          <w:sz w:val="20"/>
          <w:szCs w:val="20"/>
        </w:rPr>
        <w:t>л</w:t>
      </w:r>
      <w:r>
        <w:rPr>
          <w:rFonts w:ascii="Arial" w:hAnsi="Arial" w:cs="Arial"/>
          <w:color w:val="000000"/>
          <w:sz w:val="20"/>
          <w:szCs w:val="20"/>
        </w:rPr>
        <w:t>а,</w:t>
      </w:r>
      <w:r>
        <w:rPr>
          <w:rFonts w:ascii="Arial" w:hAnsi="Arial" w:cs="Arial"/>
          <w:color w:val="000000"/>
          <w:spacing w:val="22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но</w:t>
      </w:r>
      <w:r>
        <w:rPr>
          <w:rFonts w:ascii="Arial" w:hAnsi="Arial" w:cs="Arial"/>
          <w:color w:val="000000"/>
          <w:spacing w:val="23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  <w:szCs w:val="20"/>
        </w:rPr>
        <w:t xml:space="preserve">потом </w:t>
      </w:r>
      <w:r>
        <w:rPr>
          <w:rFonts w:ascii="Arial" w:hAnsi="Arial" w:cs="Arial"/>
          <w:color w:val="000000"/>
          <w:sz w:val="20"/>
          <w:szCs w:val="20"/>
        </w:rPr>
        <w:t xml:space="preserve">созданное  </w:t>
      </w:r>
      <w:r>
        <w:rPr>
          <w:rFonts w:ascii="Arial" w:hAnsi="Arial" w:cs="Arial"/>
          <w:color w:val="000000"/>
          <w:spacing w:val="5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производство  </w:t>
      </w:r>
      <w:r>
        <w:rPr>
          <w:rFonts w:ascii="Arial" w:hAnsi="Arial" w:cs="Arial"/>
          <w:color w:val="000000"/>
          <w:spacing w:val="7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станет  </w:t>
      </w:r>
      <w:r>
        <w:rPr>
          <w:rFonts w:ascii="Arial" w:hAnsi="Arial" w:cs="Arial"/>
          <w:color w:val="000000"/>
          <w:spacing w:val="5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  <w:szCs w:val="20"/>
        </w:rPr>
        <w:t>п</w:t>
      </w:r>
      <w:r>
        <w:rPr>
          <w:rFonts w:ascii="Arial" w:hAnsi="Arial" w:cs="Arial"/>
          <w:color w:val="000000"/>
          <w:sz w:val="20"/>
          <w:szCs w:val="20"/>
        </w:rPr>
        <w:t xml:space="preserve">остоянной  </w:t>
      </w:r>
      <w:r>
        <w:rPr>
          <w:rFonts w:ascii="Arial" w:hAnsi="Arial" w:cs="Arial"/>
          <w:color w:val="000000"/>
          <w:spacing w:val="4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налоговой  </w:t>
      </w:r>
      <w:r>
        <w:rPr>
          <w:rFonts w:ascii="Arial" w:hAnsi="Arial" w:cs="Arial"/>
          <w:color w:val="000000"/>
          <w:spacing w:val="4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ба</w:t>
      </w:r>
      <w:r>
        <w:rPr>
          <w:rFonts w:ascii="Arial" w:hAnsi="Arial" w:cs="Arial"/>
          <w:color w:val="000000"/>
          <w:spacing w:val="-1"/>
          <w:sz w:val="20"/>
          <w:szCs w:val="20"/>
        </w:rPr>
        <w:t>з</w:t>
      </w:r>
      <w:r>
        <w:rPr>
          <w:rFonts w:ascii="Arial" w:hAnsi="Arial" w:cs="Arial"/>
          <w:color w:val="000000"/>
          <w:sz w:val="20"/>
          <w:szCs w:val="20"/>
        </w:rPr>
        <w:t xml:space="preserve">ой.  </w:t>
      </w:r>
      <w:r>
        <w:rPr>
          <w:rFonts w:ascii="Arial" w:hAnsi="Arial" w:cs="Arial"/>
          <w:color w:val="000000"/>
          <w:spacing w:val="5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Поэ</w:t>
      </w:r>
      <w:r>
        <w:rPr>
          <w:rFonts w:ascii="Arial" w:hAnsi="Arial" w:cs="Arial"/>
          <w:color w:val="000000"/>
          <w:spacing w:val="-2"/>
          <w:sz w:val="20"/>
          <w:szCs w:val="20"/>
        </w:rPr>
        <w:t>т</w:t>
      </w:r>
      <w:r>
        <w:rPr>
          <w:rFonts w:ascii="Arial" w:hAnsi="Arial" w:cs="Arial"/>
          <w:color w:val="000000"/>
          <w:sz w:val="20"/>
          <w:szCs w:val="20"/>
        </w:rPr>
        <w:t xml:space="preserve">ому  </w:t>
      </w:r>
      <w:r>
        <w:rPr>
          <w:rFonts w:ascii="Arial" w:hAnsi="Arial" w:cs="Arial"/>
          <w:color w:val="000000"/>
          <w:spacing w:val="5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  <w:szCs w:val="20"/>
        </w:rPr>
        <w:t>в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z w:val="20"/>
          <w:szCs w:val="20"/>
        </w:rPr>
        <w:t xml:space="preserve">е  </w:t>
      </w:r>
      <w:r>
        <w:rPr>
          <w:rFonts w:ascii="Arial" w:hAnsi="Arial" w:cs="Arial"/>
          <w:color w:val="000000"/>
          <w:spacing w:val="4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з</w:t>
      </w:r>
      <w:r>
        <w:rPr>
          <w:rFonts w:ascii="Arial" w:hAnsi="Arial" w:cs="Arial"/>
          <w:color w:val="000000"/>
          <w:spacing w:val="-1"/>
          <w:sz w:val="20"/>
          <w:szCs w:val="20"/>
        </w:rPr>
        <w:t>н</w:t>
      </w:r>
      <w:r>
        <w:rPr>
          <w:rFonts w:ascii="Arial" w:hAnsi="Arial" w:cs="Arial"/>
          <w:color w:val="000000"/>
          <w:sz w:val="20"/>
          <w:szCs w:val="20"/>
        </w:rPr>
        <w:t>аю</w:t>
      </w:r>
      <w:r>
        <w:rPr>
          <w:rFonts w:ascii="Arial" w:hAnsi="Arial" w:cs="Arial"/>
          <w:color w:val="000000"/>
          <w:spacing w:val="-1"/>
          <w:sz w:val="20"/>
          <w:szCs w:val="20"/>
        </w:rPr>
        <w:t>т</w:t>
      </w:r>
      <w:r>
        <w:rPr>
          <w:rFonts w:ascii="Arial" w:hAnsi="Arial" w:cs="Arial"/>
          <w:color w:val="000000"/>
          <w:sz w:val="20"/>
          <w:szCs w:val="20"/>
        </w:rPr>
        <w:t xml:space="preserve">,  </w:t>
      </w:r>
      <w:r>
        <w:rPr>
          <w:rFonts w:ascii="Arial" w:hAnsi="Arial" w:cs="Arial"/>
          <w:color w:val="000000"/>
          <w:spacing w:val="5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что  </w:t>
      </w:r>
      <w:r>
        <w:rPr>
          <w:rFonts w:ascii="Arial" w:hAnsi="Arial" w:cs="Arial"/>
          <w:color w:val="000000"/>
          <w:spacing w:val="6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в Ниж</w:t>
      </w:r>
      <w:r>
        <w:rPr>
          <w:rFonts w:ascii="Arial" w:hAnsi="Arial" w:cs="Arial"/>
          <w:color w:val="000000"/>
          <w:spacing w:val="-1"/>
          <w:sz w:val="20"/>
          <w:szCs w:val="20"/>
        </w:rPr>
        <w:t>е</w:t>
      </w:r>
      <w:r>
        <w:rPr>
          <w:rFonts w:ascii="Arial" w:hAnsi="Arial" w:cs="Arial"/>
          <w:color w:val="000000"/>
          <w:sz w:val="20"/>
          <w:szCs w:val="20"/>
        </w:rPr>
        <w:t>го</w:t>
      </w:r>
      <w:r>
        <w:rPr>
          <w:rFonts w:ascii="Arial" w:hAnsi="Arial" w:cs="Arial"/>
          <w:color w:val="000000"/>
          <w:spacing w:val="-1"/>
          <w:sz w:val="20"/>
          <w:szCs w:val="20"/>
        </w:rPr>
        <w:t>р</w:t>
      </w:r>
      <w:r>
        <w:rPr>
          <w:rFonts w:ascii="Arial" w:hAnsi="Arial" w:cs="Arial"/>
          <w:color w:val="000000"/>
          <w:sz w:val="20"/>
          <w:szCs w:val="20"/>
        </w:rPr>
        <w:t>о</w:t>
      </w:r>
      <w:r>
        <w:rPr>
          <w:rFonts w:ascii="Arial" w:hAnsi="Arial" w:cs="Arial"/>
          <w:color w:val="000000"/>
          <w:spacing w:val="-1"/>
          <w:sz w:val="20"/>
          <w:szCs w:val="20"/>
        </w:rPr>
        <w:t>д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pacing w:val="-1"/>
          <w:sz w:val="20"/>
          <w:szCs w:val="20"/>
        </w:rPr>
        <w:t>к</w:t>
      </w:r>
      <w:r>
        <w:rPr>
          <w:rFonts w:ascii="Arial" w:hAnsi="Arial" w:cs="Arial"/>
          <w:color w:val="000000"/>
          <w:sz w:val="20"/>
          <w:szCs w:val="20"/>
        </w:rPr>
        <w:t>ой</w:t>
      </w:r>
      <w:r>
        <w:rPr>
          <w:rFonts w:ascii="Arial" w:hAnsi="Arial" w:cs="Arial"/>
          <w:color w:val="000000"/>
          <w:spacing w:val="19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обл</w:t>
      </w:r>
      <w:r>
        <w:rPr>
          <w:rFonts w:ascii="Arial" w:hAnsi="Arial" w:cs="Arial"/>
          <w:color w:val="000000"/>
          <w:spacing w:val="-1"/>
          <w:sz w:val="20"/>
          <w:szCs w:val="20"/>
        </w:rPr>
        <w:t>а</w:t>
      </w:r>
      <w:r>
        <w:rPr>
          <w:rFonts w:ascii="Arial" w:hAnsi="Arial" w:cs="Arial"/>
          <w:color w:val="000000"/>
          <w:sz w:val="20"/>
          <w:szCs w:val="20"/>
        </w:rPr>
        <w:t>сти</w:t>
      </w:r>
      <w:r>
        <w:rPr>
          <w:rFonts w:ascii="Arial" w:hAnsi="Arial" w:cs="Arial"/>
          <w:color w:val="000000"/>
          <w:spacing w:val="19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земля</w:t>
      </w:r>
      <w:r>
        <w:rPr>
          <w:rFonts w:ascii="Arial" w:hAnsi="Arial" w:cs="Arial"/>
          <w:color w:val="000000"/>
          <w:spacing w:val="19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отдается</w:t>
      </w:r>
      <w:r>
        <w:rPr>
          <w:rFonts w:ascii="Arial" w:hAnsi="Arial" w:cs="Arial"/>
          <w:color w:val="000000"/>
          <w:spacing w:val="18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дешевл</w:t>
      </w:r>
      <w:r>
        <w:rPr>
          <w:rFonts w:ascii="Arial" w:hAnsi="Arial" w:cs="Arial"/>
          <w:color w:val="000000"/>
          <w:spacing w:val="1"/>
          <w:sz w:val="20"/>
          <w:szCs w:val="20"/>
        </w:rPr>
        <w:t>е</w:t>
      </w:r>
      <w:r>
        <w:rPr>
          <w:rFonts w:ascii="Arial" w:hAnsi="Arial" w:cs="Arial"/>
          <w:color w:val="000000"/>
          <w:sz w:val="20"/>
          <w:szCs w:val="20"/>
        </w:rPr>
        <w:t>.</w:t>
      </w:r>
      <w:r>
        <w:rPr>
          <w:rFonts w:ascii="Arial" w:hAnsi="Arial" w:cs="Arial"/>
          <w:color w:val="000000"/>
          <w:spacing w:val="19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Кроме</w:t>
      </w:r>
      <w:r>
        <w:rPr>
          <w:rFonts w:ascii="Arial" w:hAnsi="Arial" w:cs="Arial"/>
          <w:color w:val="000000"/>
          <w:spacing w:val="19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  <w:szCs w:val="20"/>
        </w:rPr>
        <w:t>тог</w:t>
      </w:r>
      <w:r>
        <w:rPr>
          <w:rFonts w:ascii="Arial" w:hAnsi="Arial" w:cs="Arial"/>
          <w:color w:val="000000"/>
          <w:spacing w:val="1"/>
          <w:sz w:val="20"/>
          <w:szCs w:val="20"/>
        </w:rPr>
        <w:t>о</w:t>
      </w:r>
      <w:r>
        <w:rPr>
          <w:rFonts w:ascii="Arial" w:hAnsi="Arial" w:cs="Arial"/>
          <w:color w:val="000000"/>
          <w:sz w:val="20"/>
          <w:szCs w:val="20"/>
        </w:rPr>
        <w:t xml:space="preserve">, </w:t>
      </w:r>
      <w:r>
        <w:rPr>
          <w:rFonts w:ascii="Arial" w:hAnsi="Arial" w:cs="Arial"/>
          <w:color w:val="000000"/>
          <w:spacing w:val="37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у</w:t>
      </w:r>
      <w:r>
        <w:rPr>
          <w:rFonts w:ascii="Arial" w:hAnsi="Arial" w:cs="Arial"/>
          <w:color w:val="000000"/>
          <w:spacing w:val="18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нас</w:t>
      </w:r>
      <w:r>
        <w:rPr>
          <w:rFonts w:ascii="Arial" w:hAnsi="Arial" w:cs="Arial"/>
          <w:color w:val="000000"/>
          <w:spacing w:val="2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дешевле</w:t>
      </w:r>
      <w:r>
        <w:rPr>
          <w:rFonts w:ascii="Arial" w:hAnsi="Arial" w:cs="Arial"/>
          <w:color w:val="000000"/>
          <w:spacing w:val="2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аренда</w:t>
      </w:r>
      <w:r>
        <w:rPr>
          <w:rFonts w:ascii="Arial" w:hAnsi="Arial" w:cs="Arial"/>
          <w:color w:val="000000"/>
          <w:spacing w:val="19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нежилых</w:t>
      </w:r>
      <w:r>
        <w:rPr>
          <w:rFonts w:ascii="Arial" w:hAnsi="Arial" w:cs="Arial"/>
          <w:color w:val="000000"/>
          <w:spacing w:val="19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и офисных помещений.</w:t>
      </w:r>
    </w:p>
    <w:p w:rsidR="00E86D3E" w:rsidRDefault="00E86D3E">
      <w:pPr>
        <w:widowControl w:val="0"/>
        <w:autoSpaceDE w:val="0"/>
        <w:autoSpaceDN w:val="0"/>
        <w:adjustRightInd w:val="0"/>
        <w:spacing w:before="10" w:line="110" w:lineRule="exact"/>
        <w:ind w:right="-20"/>
        <w:rPr>
          <w:rFonts w:ascii="Arial" w:hAnsi="Arial" w:cs="Arial"/>
          <w:color w:val="000000"/>
          <w:sz w:val="11"/>
          <w:szCs w:val="11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10" w:lineRule="exact"/>
        <w:ind w:left="119" w:right="55" w:firstLine="2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Еще</w:t>
      </w:r>
      <w:r>
        <w:rPr>
          <w:rFonts w:ascii="Arial" w:hAnsi="Arial" w:cs="Arial"/>
          <w:color w:val="000000"/>
          <w:spacing w:val="7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одна</w:t>
      </w:r>
      <w:r>
        <w:rPr>
          <w:rFonts w:ascii="Arial" w:hAnsi="Arial" w:cs="Arial"/>
          <w:color w:val="000000"/>
          <w:spacing w:val="7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особенн</w:t>
      </w:r>
      <w:r>
        <w:rPr>
          <w:rFonts w:ascii="Arial" w:hAnsi="Arial" w:cs="Arial"/>
          <w:color w:val="000000"/>
          <w:spacing w:val="-1"/>
          <w:sz w:val="20"/>
          <w:szCs w:val="20"/>
        </w:rPr>
        <w:t>о</w:t>
      </w:r>
      <w:r>
        <w:rPr>
          <w:rFonts w:ascii="Arial" w:hAnsi="Arial" w:cs="Arial"/>
          <w:color w:val="000000"/>
          <w:sz w:val="20"/>
          <w:szCs w:val="20"/>
        </w:rPr>
        <w:t>сть</w:t>
      </w:r>
      <w:r>
        <w:rPr>
          <w:rFonts w:ascii="Arial" w:hAnsi="Arial" w:cs="Arial"/>
          <w:color w:val="000000"/>
          <w:spacing w:val="8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Нижег</w:t>
      </w:r>
      <w:r>
        <w:rPr>
          <w:rFonts w:ascii="Arial" w:hAnsi="Arial" w:cs="Arial"/>
          <w:color w:val="000000"/>
          <w:spacing w:val="-1"/>
          <w:sz w:val="20"/>
          <w:szCs w:val="20"/>
        </w:rPr>
        <w:t>о</w:t>
      </w:r>
      <w:r>
        <w:rPr>
          <w:rFonts w:ascii="Arial" w:hAnsi="Arial" w:cs="Arial"/>
          <w:color w:val="000000"/>
          <w:sz w:val="20"/>
          <w:szCs w:val="20"/>
        </w:rPr>
        <w:t>родс</w:t>
      </w:r>
      <w:r>
        <w:rPr>
          <w:rFonts w:ascii="Arial" w:hAnsi="Arial" w:cs="Arial"/>
          <w:color w:val="000000"/>
          <w:spacing w:val="-1"/>
          <w:sz w:val="20"/>
          <w:szCs w:val="20"/>
        </w:rPr>
        <w:t>ко</w:t>
      </w:r>
      <w:r>
        <w:rPr>
          <w:rFonts w:ascii="Arial" w:hAnsi="Arial" w:cs="Arial"/>
          <w:color w:val="000000"/>
          <w:sz w:val="20"/>
          <w:szCs w:val="20"/>
        </w:rPr>
        <w:t>й</w:t>
      </w:r>
      <w:r>
        <w:rPr>
          <w:rFonts w:ascii="Arial" w:hAnsi="Arial" w:cs="Arial"/>
          <w:color w:val="000000"/>
          <w:spacing w:val="7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области</w:t>
      </w:r>
      <w:r>
        <w:rPr>
          <w:rFonts w:ascii="Arial" w:hAnsi="Arial" w:cs="Arial"/>
          <w:color w:val="000000"/>
          <w:spacing w:val="7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-</w:t>
      </w:r>
      <w:r>
        <w:rPr>
          <w:rFonts w:ascii="Arial" w:hAnsi="Arial" w:cs="Arial"/>
          <w:color w:val="000000"/>
          <w:spacing w:val="7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невысокий</w:t>
      </w:r>
      <w:r>
        <w:rPr>
          <w:rFonts w:ascii="Arial" w:hAnsi="Arial" w:cs="Arial"/>
          <w:color w:val="000000"/>
          <w:spacing w:val="7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урове</w:t>
      </w:r>
      <w:r>
        <w:rPr>
          <w:rFonts w:ascii="Arial" w:hAnsi="Arial" w:cs="Arial"/>
          <w:color w:val="000000"/>
          <w:spacing w:val="-2"/>
          <w:sz w:val="20"/>
          <w:szCs w:val="20"/>
        </w:rPr>
        <w:t>н</w:t>
      </w:r>
      <w:r>
        <w:rPr>
          <w:rFonts w:ascii="Arial" w:hAnsi="Arial" w:cs="Arial"/>
          <w:color w:val="000000"/>
          <w:sz w:val="20"/>
          <w:szCs w:val="20"/>
        </w:rPr>
        <w:t>ь</w:t>
      </w:r>
      <w:r>
        <w:rPr>
          <w:rFonts w:ascii="Arial" w:hAnsi="Arial" w:cs="Arial"/>
          <w:color w:val="000000"/>
          <w:spacing w:val="7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сре</w:t>
      </w:r>
      <w:r>
        <w:rPr>
          <w:rFonts w:ascii="Arial" w:hAnsi="Arial" w:cs="Arial"/>
          <w:color w:val="000000"/>
          <w:spacing w:val="-2"/>
          <w:sz w:val="20"/>
          <w:szCs w:val="20"/>
        </w:rPr>
        <w:t>д</w:t>
      </w:r>
      <w:r>
        <w:rPr>
          <w:rFonts w:ascii="Arial" w:hAnsi="Arial" w:cs="Arial"/>
          <w:color w:val="000000"/>
          <w:sz w:val="20"/>
          <w:szCs w:val="20"/>
        </w:rPr>
        <w:t>ней</w:t>
      </w:r>
      <w:r>
        <w:rPr>
          <w:rFonts w:ascii="Arial" w:hAnsi="Arial" w:cs="Arial"/>
          <w:color w:val="000000"/>
          <w:spacing w:val="7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зар</w:t>
      </w:r>
      <w:r>
        <w:rPr>
          <w:rFonts w:ascii="Arial" w:hAnsi="Arial" w:cs="Arial"/>
          <w:color w:val="000000"/>
          <w:spacing w:val="-1"/>
          <w:sz w:val="20"/>
          <w:szCs w:val="20"/>
        </w:rPr>
        <w:t>а</w:t>
      </w:r>
      <w:r>
        <w:rPr>
          <w:rFonts w:ascii="Arial" w:hAnsi="Arial" w:cs="Arial"/>
          <w:color w:val="000000"/>
          <w:sz w:val="20"/>
          <w:szCs w:val="20"/>
        </w:rPr>
        <w:t>бо</w:t>
      </w:r>
      <w:r>
        <w:rPr>
          <w:rFonts w:ascii="Arial" w:hAnsi="Arial" w:cs="Arial"/>
          <w:color w:val="000000"/>
          <w:spacing w:val="-2"/>
          <w:sz w:val="20"/>
          <w:szCs w:val="20"/>
        </w:rPr>
        <w:t>т</w:t>
      </w:r>
      <w:r>
        <w:rPr>
          <w:rFonts w:ascii="Arial" w:hAnsi="Arial" w:cs="Arial"/>
          <w:color w:val="000000"/>
          <w:sz w:val="20"/>
          <w:szCs w:val="20"/>
        </w:rPr>
        <w:t>ной</w:t>
      </w:r>
      <w:r>
        <w:rPr>
          <w:rFonts w:ascii="Arial" w:hAnsi="Arial" w:cs="Arial"/>
          <w:color w:val="000000"/>
          <w:spacing w:val="7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платы.</w:t>
      </w:r>
      <w:r>
        <w:rPr>
          <w:rFonts w:ascii="Arial" w:hAnsi="Arial" w:cs="Arial"/>
          <w:color w:val="000000"/>
          <w:spacing w:val="8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С одной </w:t>
      </w:r>
      <w:r>
        <w:rPr>
          <w:rFonts w:ascii="Arial" w:hAnsi="Arial" w:cs="Arial"/>
          <w:color w:val="000000"/>
          <w:spacing w:val="4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сто</w:t>
      </w:r>
      <w:r>
        <w:rPr>
          <w:rFonts w:ascii="Arial" w:hAnsi="Arial" w:cs="Arial"/>
          <w:color w:val="000000"/>
          <w:spacing w:val="-1"/>
          <w:sz w:val="20"/>
          <w:szCs w:val="20"/>
        </w:rPr>
        <w:t>р</w:t>
      </w:r>
      <w:r>
        <w:rPr>
          <w:rFonts w:ascii="Arial" w:hAnsi="Arial" w:cs="Arial"/>
          <w:color w:val="000000"/>
          <w:sz w:val="20"/>
          <w:szCs w:val="20"/>
        </w:rPr>
        <w:t xml:space="preserve">оны, </w:t>
      </w:r>
      <w:r>
        <w:rPr>
          <w:rFonts w:ascii="Arial" w:hAnsi="Arial" w:cs="Arial"/>
          <w:color w:val="000000"/>
          <w:spacing w:val="4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это </w:t>
      </w:r>
      <w:r>
        <w:rPr>
          <w:rFonts w:ascii="Arial" w:hAnsi="Arial" w:cs="Arial"/>
          <w:color w:val="000000"/>
          <w:spacing w:val="4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не </w:t>
      </w:r>
      <w:r>
        <w:rPr>
          <w:rFonts w:ascii="Arial" w:hAnsi="Arial" w:cs="Arial"/>
          <w:color w:val="000000"/>
          <w:spacing w:val="4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очень </w:t>
      </w:r>
      <w:r>
        <w:rPr>
          <w:rFonts w:ascii="Arial" w:hAnsi="Arial" w:cs="Arial"/>
          <w:color w:val="000000"/>
          <w:spacing w:val="42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х</w:t>
      </w:r>
      <w:r>
        <w:rPr>
          <w:rFonts w:ascii="Arial" w:hAnsi="Arial" w:cs="Arial"/>
          <w:color w:val="000000"/>
          <w:spacing w:val="-1"/>
          <w:sz w:val="20"/>
          <w:szCs w:val="20"/>
        </w:rPr>
        <w:t>о</w:t>
      </w:r>
      <w:r>
        <w:rPr>
          <w:rFonts w:ascii="Arial" w:hAnsi="Arial" w:cs="Arial"/>
          <w:color w:val="000000"/>
          <w:sz w:val="20"/>
          <w:szCs w:val="20"/>
        </w:rPr>
        <w:t xml:space="preserve">рошо </w:t>
      </w:r>
      <w:r>
        <w:rPr>
          <w:rFonts w:ascii="Arial" w:hAnsi="Arial" w:cs="Arial"/>
          <w:color w:val="000000"/>
          <w:spacing w:val="42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  <w:szCs w:val="20"/>
        </w:rPr>
        <w:t>дл</w:t>
      </w:r>
      <w:r>
        <w:rPr>
          <w:rFonts w:ascii="Arial" w:hAnsi="Arial" w:cs="Arial"/>
          <w:color w:val="000000"/>
          <w:sz w:val="20"/>
          <w:szCs w:val="20"/>
        </w:rPr>
        <w:t xml:space="preserve">я </w:t>
      </w:r>
      <w:r>
        <w:rPr>
          <w:rFonts w:ascii="Arial" w:hAnsi="Arial" w:cs="Arial"/>
          <w:color w:val="000000"/>
          <w:spacing w:val="4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регион</w:t>
      </w:r>
      <w:r>
        <w:rPr>
          <w:rFonts w:ascii="Arial" w:hAnsi="Arial" w:cs="Arial"/>
          <w:color w:val="000000"/>
          <w:spacing w:val="1"/>
          <w:sz w:val="20"/>
          <w:szCs w:val="20"/>
        </w:rPr>
        <w:t>а</w:t>
      </w:r>
      <w:r>
        <w:rPr>
          <w:rFonts w:ascii="Arial" w:hAnsi="Arial" w:cs="Arial"/>
          <w:color w:val="000000"/>
          <w:sz w:val="20"/>
          <w:szCs w:val="20"/>
        </w:rPr>
        <w:t xml:space="preserve">, </w:t>
      </w:r>
      <w:r>
        <w:rPr>
          <w:rFonts w:ascii="Arial" w:hAnsi="Arial" w:cs="Arial"/>
          <w:color w:val="000000"/>
          <w:spacing w:val="4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но </w:t>
      </w:r>
      <w:r>
        <w:rPr>
          <w:rFonts w:ascii="Arial" w:hAnsi="Arial" w:cs="Arial"/>
          <w:color w:val="000000"/>
          <w:spacing w:val="4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с </w:t>
      </w:r>
      <w:r>
        <w:rPr>
          <w:rFonts w:ascii="Arial" w:hAnsi="Arial" w:cs="Arial"/>
          <w:color w:val="000000"/>
          <w:spacing w:val="42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другой </w:t>
      </w:r>
      <w:r>
        <w:rPr>
          <w:rFonts w:ascii="Arial" w:hAnsi="Arial" w:cs="Arial"/>
          <w:color w:val="000000"/>
          <w:spacing w:val="4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– </w:t>
      </w:r>
      <w:r>
        <w:rPr>
          <w:rFonts w:ascii="Arial" w:hAnsi="Arial" w:cs="Arial"/>
          <w:color w:val="000000"/>
          <w:spacing w:val="4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на </w:t>
      </w:r>
      <w:r>
        <w:rPr>
          <w:rFonts w:ascii="Arial" w:hAnsi="Arial" w:cs="Arial"/>
          <w:color w:val="000000"/>
          <w:spacing w:val="4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нача</w:t>
      </w:r>
      <w:r>
        <w:rPr>
          <w:rFonts w:ascii="Arial" w:hAnsi="Arial" w:cs="Arial"/>
          <w:color w:val="000000"/>
          <w:spacing w:val="-2"/>
          <w:sz w:val="20"/>
          <w:szCs w:val="20"/>
        </w:rPr>
        <w:t>л</w:t>
      </w:r>
      <w:r>
        <w:rPr>
          <w:rFonts w:ascii="Arial" w:hAnsi="Arial" w:cs="Arial"/>
          <w:color w:val="000000"/>
          <w:sz w:val="20"/>
          <w:szCs w:val="20"/>
        </w:rPr>
        <w:t xml:space="preserve">ьной </w:t>
      </w:r>
      <w:r>
        <w:rPr>
          <w:rFonts w:ascii="Arial" w:hAnsi="Arial" w:cs="Arial"/>
          <w:color w:val="000000"/>
          <w:spacing w:val="42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с</w:t>
      </w:r>
      <w:r>
        <w:rPr>
          <w:rFonts w:ascii="Arial" w:hAnsi="Arial" w:cs="Arial"/>
          <w:color w:val="000000"/>
          <w:spacing w:val="-1"/>
          <w:sz w:val="20"/>
          <w:szCs w:val="20"/>
        </w:rPr>
        <w:t>т</w:t>
      </w:r>
      <w:r>
        <w:rPr>
          <w:rFonts w:ascii="Arial" w:hAnsi="Arial" w:cs="Arial"/>
          <w:color w:val="000000"/>
          <w:sz w:val="20"/>
          <w:szCs w:val="20"/>
        </w:rPr>
        <w:t>а</w:t>
      </w:r>
      <w:r>
        <w:rPr>
          <w:rFonts w:ascii="Arial" w:hAnsi="Arial" w:cs="Arial"/>
          <w:color w:val="000000"/>
          <w:spacing w:val="-1"/>
          <w:sz w:val="20"/>
          <w:szCs w:val="20"/>
        </w:rPr>
        <w:t>д</w:t>
      </w:r>
      <w:r>
        <w:rPr>
          <w:rFonts w:ascii="Arial" w:hAnsi="Arial" w:cs="Arial"/>
          <w:color w:val="000000"/>
          <w:spacing w:val="-2"/>
          <w:sz w:val="20"/>
          <w:szCs w:val="20"/>
        </w:rPr>
        <w:t>и</w:t>
      </w:r>
      <w:r>
        <w:rPr>
          <w:rFonts w:ascii="Arial" w:hAnsi="Arial" w:cs="Arial"/>
          <w:color w:val="000000"/>
          <w:sz w:val="20"/>
          <w:szCs w:val="20"/>
        </w:rPr>
        <w:t>и инвестпроектов</w:t>
      </w:r>
      <w:r>
        <w:rPr>
          <w:rFonts w:ascii="Arial" w:hAnsi="Arial" w:cs="Arial"/>
          <w:color w:val="000000"/>
          <w:spacing w:val="1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тратится</w:t>
      </w:r>
      <w:r>
        <w:rPr>
          <w:rFonts w:ascii="Arial" w:hAnsi="Arial" w:cs="Arial"/>
          <w:color w:val="000000"/>
          <w:spacing w:val="7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немного</w:t>
      </w:r>
      <w:r>
        <w:rPr>
          <w:rFonts w:ascii="Arial" w:hAnsi="Arial" w:cs="Arial"/>
          <w:color w:val="000000"/>
          <w:spacing w:val="1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денег</w:t>
      </w:r>
      <w:r>
        <w:rPr>
          <w:rFonts w:ascii="Arial" w:hAnsi="Arial" w:cs="Arial"/>
          <w:color w:val="000000"/>
          <w:spacing w:val="1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на</w:t>
      </w:r>
      <w:r>
        <w:rPr>
          <w:rFonts w:ascii="Arial" w:hAnsi="Arial" w:cs="Arial"/>
          <w:color w:val="000000"/>
          <w:spacing w:val="8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зарп</w:t>
      </w:r>
      <w:r>
        <w:rPr>
          <w:rFonts w:ascii="Arial" w:hAnsi="Arial" w:cs="Arial"/>
          <w:color w:val="000000"/>
          <w:spacing w:val="-2"/>
          <w:sz w:val="20"/>
          <w:szCs w:val="20"/>
        </w:rPr>
        <w:t>л</w:t>
      </w:r>
      <w:r>
        <w:rPr>
          <w:rFonts w:ascii="Arial" w:hAnsi="Arial" w:cs="Arial"/>
          <w:color w:val="000000"/>
          <w:sz w:val="20"/>
          <w:szCs w:val="20"/>
        </w:rPr>
        <w:t>ату</w:t>
      </w:r>
      <w:r>
        <w:rPr>
          <w:rFonts w:ascii="Arial" w:hAnsi="Arial" w:cs="Arial"/>
          <w:color w:val="000000"/>
          <w:spacing w:val="1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строителям</w:t>
      </w:r>
      <w:r>
        <w:rPr>
          <w:rFonts w:ascii="Arial" w:hAnsi="Arial" w:cs="Arial"/>
          <w:color w:val="000000"/>
          <w:spacing w:val="1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и</w:t>
      </w:r>
      <w:r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тем,</w:t>
      </w:r>
      <w:r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к</w:t>
      </w:r>
      <w:r>
        <w:rPr>
          <w:rFonts w:ascii="Arial" w:hAnsi="Arial" w:cs="Arial"/>
          <w:color w:val="000000"/>
          <w:spacing w:val="-2"/>
          <w:sz w:val="20"/>
          <w:szCs w:val="20"/>
        </w:rPr>
        <w:t>т</w:t>
      </w:r>
      <w:r>
        <w:rPr>
          <w:rFonts w:ascii="Arial" w:hAnsi="Arial" w:cs="Arial"/>
          <w:color w:val="000000"/>
          <w:sz w:val="20"/>
          <w:szCs w:val="20"/>
        </w:rPr>
        <w:t>о</w:t>
      </w:r>
      <w:r>
        <w:rPr>
          <w:rFonts w:ascii="Arial" w:hAnsi="Arial" w:cs="Arial"/>
          <w:color w:val="000000"/>
          <w:spacing w:val="1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приходит</w:t>
      </w:r>
      <w:r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к</w:t>
      </w:r>
      <w:r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инв</w:t>
      </w:r>
      <w:r>
        <w:rPr>
          <w:rFonts w:ascii="Arial" w:hAnsi="Arial" w:cs="Arial"/>
          <w:color w:val="000000"/>
          <w:spacing w:val="-1"/>
          <w:sz w:val="20"/>
          <w:szCs w:val="20"/>
        </w:rPr>
        <w:t>е</w:t>
      </w:r>
      <w:r>
        <w:rPr>
          <w:rFonts w:ascii="Arial" w:hAnsi="Arial" w:cs="Arial"/>
          <w:color w:val="000000"/>
          <w:sz w:val="20"/>
          <w:szCs w:val="20"/>
        </w:rPr>
        <w:t>стор</w:t>
      </w:r>
      <w:r>
        <w:rPr>
          <w:rFonts w:ascii="Arial" w:hAnsi="Arial" w:cs="Arial"/>
          <w:color w:val="000000"/>
          <w:spacing w:val="-1"/>
          <w:sz w:val="20"/>
          <w:szCs w:val="20"/>
        </w:rPr>
        <w:t>а</w:t>
      </w:r>
      <w:r>
        <w:rPr>
          <w:rFonts w:ascii="Arial" w:hAnsi="Arial" w:cs="Arial"/>
          <w:color w:val="000000"/>
          <w:sz w:val="20"/>
          <w:szCs w:val="20"/>
        </w:rPr>
        <w:t xml:space="preserve">м работать в </w:t>
      </w:r>
      <w:r>
        <w:rPr>
          <w:rFonts w:ascii="Arial" w:hAnsi="Arial" w:cs="Arial"/>
          <w:color w:val="000000"/>
          <w:spacing w:val="-1"/>
          <w:sz w:val="20"/>
          <w:szCs w:val="20"/>
        </w:rPr>
        <w:t>н</w:t>
      </w:r>
      <w:r>
        <w:rPr>
          <w:rFonts w:ascii="Arial" w:hAnsi="Arial" w:cs="Arial"/>
          <w:color w:val="000000"/>
          <w:sz w:val="20"/>
          <w:szCs w:val="20"/>
        </w:rPr>
        <w:t>ача</w:t>
      </w:r>
      <w:r>
        <w:rPr>
          <w:rFonts w:ascii="Arial" w:hAnsi="Arial" w:cs="Arial"/>
          <w:color w:val="000000"/>
          <w:spacing w:val="-1"/>
          <w:sz w:val="20"/>
          <w:szCs w:val="20"/>
        </w:rPr>
        <w:t>л</w:t>
      </w:r>
      <w:r>
        <w:rPr>
          <w:rFonts w:ascii="Arial" w:hAnsi="Arial" w:cs="Arial"/>
          <w:color w:val="000000"/>
          <w:sz w:val="20"/>
          <w:szCs w:val="20"/>
        </w:rPr>
        <w:t>е реал</w:t>
      </w:r>
      <w:r>
        <w:rPr>
          <w:rFonts w:ascii="Arial" w:hAnsi="Arial" w:cs="Arial"/>
          <w:color w:val="000000"/>
          <w:spacing w:val="-2"/>
          <w:sz w:val="20"/>
          <w:szCs w:val="20"/>
        </w:rPr>
        <w:t>и</w:t>
      </w:r>
      <w:r>
        <w:rPr>
          <w:rFonts w:ascii="Arial" w:hAnsi="Arial" w:cs="Arial"/>
          <w:color w:val="000000"/>
          <w:spacing w:val="1"/>
          <w:sz w:val="20"/>
          <w:szCs w:val="20"/>
        </w:rPr>
        <w:t>з</w:t>
      </w:r>
      <w:r>
        <w:rPr>
          <w:rFonts w:ascii="Arial" w:hAnsi="Arial" w:cs="Arial"/>
          <w:color w:val="000000"/>
          <w:sz w:val="20"/>
          <w:szCs w:val="20"/>
        </w:rPr>
        <w:t>ации</w:t>
      </w:r>
      <w:r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проект</w:t>
      </w:r>
      <w:r>
        <w:rPr>
          <w:rFonts w:ascii="Arial" w:hAnsi="Arial" w:cs="Arial"/>
          <w:color w:val="000000"/>
          <w:spacing w:val="1"/>
          <w:sz w:val="20"/>
          <w:szCs w:val="20"/>
        </w:rPr>
        <w:t>а</w:t>
      </w:r>
      <w:r>
        <w:rPr>
          <w:rFonts w:ascii="Arial" w:hAnsi="Arial" w:cs="Arial"/>
          <w:color w:val="000000"/>
          <w:sz w:val="20"/>
          <w:szCs w:val="20"/>
        </w:rPr>
        <w:t>.</w:t>
      </w:r>
    </w:p>
    <w:p w:rsidR="00E86D3E" w:rsidRDefault="00E86D3E">
      <w:pPr>
        <w:widowControl w:val="0"/>
        <w:autoSpaceDE w:val="0"/>
        <w:autoSpaceDN w:val="0"/>
        <w:adjustRightInd w:val="0"/>
        <w:spacing w:before="10" w:line="110" w:lineRule="exact"/>
        <w:ind w:right="-20"/>
        <w:rPr>
          <w:rFonts w:ascii="Arial" w:hAnsi="Arial" w:cs="Arial"/>
          <w:color w:val="000000"/>
          <w:sz w:val="11"/>
          <w:szCs w:val="11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10" w:lineRule="exact"/>
        <w:ind w:left="120" w:right="54" w:firstLine="1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И,</w:t>
      </w:r>
      <w:r>
        <w:rPr>
          <w:rFonts w:ascii="Arial" w:hAnsi="Arial" w:cs="Arial"/>
          <w:color w:val="000000"/>
          <w:spacing w:val="22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наконе</w:t>
      </w:r>
      <w:r>
        <w:rPr>
          <w:rFonts w:ascii="Arial" w:hAnsi="Arial" w:cs="Arial"/>
          <w:color w:val="000000"/>
          <w:spacing w:val="1"/>
          <w:sz w:val="20"/>
          <w:szCs w:val="20"/>
        </w:rPr>
        <w:t>ц</w:t>
      </w:r>
      <w:r>
        <w:rPr>
          <w:rFonts w:ascii="Arial" w:hAnsi="Arial" w:cs="Arial"/>
          <w:color w:val="000000"/>
          <w:sz w:val="20"/>
          <w:szCs w:val="20"/>
        </w:rPr>
        <w:t>,</w:t>
      </w:r>
      <w:r>
        <w:rPr>
          <w:rFonts w:ascii="Arial" w:hAnsi="Arial" w:cs="Arial"/>
          <w:color w:val="000000"/>
          <w:spacing w:val="22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мы</w:t>
      </w:r>
      <w:r>
        <w:rPr>
          <w:rFonts w:ascii="Arial" w:hAnsi="Arial" w:cs="Arial"/>
          <w:color w:val="000000"/>
          <w:spacing w:val="23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приняли</w:t>
      </w:r>
      <w:r>
        <w:rPr>
          <w:rFonts w:ascii="Arial" w:hAnsi="Arial" w:cs="Arial"/>
          <w:color w:val="000000"/>
          <w:spacing w:val="24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решени</w:t>
      </w:r>
      <w:r>
        <w:rPr>
          <w:rFonts w:ascii="Arial" w:hAnsi="Arial" w:cs="Arial"/>
          <w:color w:val="000000"/>
          <w:spacing w:val="1"/>
          <w:sz w:val="20"/>
          <w:szCs w:val="20"/>
        </w:rPr>
        <w:t>е</w:t>
      </w:r>
      <w:r>
        <w:rPr>
          <w:rFonts w:ascii="Arial" w:hAnsi="Arial" w:cs="Arial"/>
          <w:color w:val="000000"/>
          <w:sz w:val="20"/>
          <w:szCs w:val="20"/>
        </w:rPr>
        <w:t>,</w:t>
      </w:r>
      <w:r>
        <w:rPr>
          <w:rFonts w:ascii="Arial" w:hAnsi="Arial" w:cs="Arial"/>
          <w:color w:val="000000"/>
          <w:spacing w:val="22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ч</w:t>
      </w:r>
      <w:r>
        <w:rPr>
          <w:rFonts w:ascii="Arial" w:hAnsi="Arial" w:cs="Arial"/>
          <w:color w:val="000000"/>
          <w:spacing w:val="-2"/>
          <w:sz w:val="20"/>
          <w:szCs w:val="20"/>
        </w:rPr>
        <w:t>т</w:t>
      </w:r>
      <w:r>
        <w:rPr>
          <w:rFonts w:ascii="Arial" w:hAnsi="Arial" w:cs="Arial"/>
          <w:color w:val="000000"/>
          <w:sz w:val="20"/>
          <w:szCs w:val="20"/>
        </w:rPr>
        <w:t>о</w:t>
      </w:r>
      <w:r>
        <w:rPr>
          <w:rFonts w:ascii="Arial" w:hAnsi="Arial" w:cs="Arial"/>
          <w:color w:val="000000"/>
          <w:spacing w:val="23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если</w:t>
      </w:r>
      <w:r>
        <w:rPr>
          <w:rFonts w:ascii="Arial" w:hAnsi="Arial" w:cs="Arial"/>
          <w:color w:val="000000"/>
          <w:spacing w:val="23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к</w:t>
      </w:r>
      <w:r>
        <w:rPr>
          <w:rFonts w:ascii="Arial" w:hAnsi="Arial" w:cs="Arial"/>
          <w:color w:val="000000"/>
          <w:spacing w:val="23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нам</w:t>
      </w:r>
      <w:r>
        <w:rPr>
          <w:rFonts w:ascii="Arial" w:hAnsi="Arial" w:cs="Arial"/>
          <w:color w:val="000000"/>
          <w:spacing w:val="23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приходит</w:t>
      </w:r>
      <w:r>
        <w:rPr>
          <w:rFonts w:ascii="Arial" w:hAnsi="Arial" w:cs="Arial"/>
          <w:color w:val="000000"/>
          <w:spacing w:val="24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иностранный</w:t>
      </w:r>
      <w:r>
        <w:rPr>
          <w:rFonts w:ascii="Arial" w:hAnsi="Arial" w:cs="Arial"/>
          <w:color w:val="000000"/>
          <w:spacing w:val="22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инвестор</w:t>
      </w:r>
      <w:r>
        <w:rPr>
          <w:rFonts w:ascii="Arial" w:hAnsi="Arial" w:cs="Arial"/>
          <w:color w:val="000000"/>
          <w:spacing w:val="23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и</w:t>
      </w:r>
      <w:r>
        <w:rPr>
          <w:rFonts w:ascii="Arial" w:hAnsi="Arial" w:cs="Arial"/>
          <w:color w:val="000000"/>
          <w:spacing w:val="2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необходи</w:t>
      </w:r>
      <w:r>
        <w:rPr>
          <w:rFonts w:ascii="Arial" w:hAnsi="Arial" w:cs="Arial"/>
          <w:color w:val="000000"/>
          <w:spacing w:val="-1"/>
          <w:sz w:val="20"/>
          <w:szCs w:val="20"/>
        </w:rPr>
        <w:t>м</w:t>
      </w:r>
      <w:r>
        <w:rPr>
          <w:rFonts w:ascii="Arial" w:hAnsi="Arial" w:cs="Arial"/>
          <w:color w:val="000000"/>
          <w:sz w:val="20"/>
          <w:szCs w:val="20"/>
        </w:rPr>
        <w:t>а стажи</w:t>
      </w:r>
      <w:r>
        <w:rPr>
          <w:rFonts w:ascii="Arial" w:hAnsi="Arial" w:cs="Arial"/>
          <w:color w:val="000000"/>
          <w:spacing w:val="-1"/>
          <w:sz w:val="20"/>
          <w:szCs w:val="20"/>
        </w:rPr>
        <w:t>р</w:t>
      </w:r>
      <w:r>
        <w:rPr>
          <w:rFonts w:ascii="Arial" w:hAnsi="Arial" w:cs="Arial"/>
          <w:color w:val="000000"/>
          <w:sz w:val="20"/>
          <w:szCs w:val="20"/>
        </w:rPr>
        <w:t>ов</w:t>
      </w:r>
      <w:r>
        <w:rPr>
          <w:rFonts w:ascii="Arial" w:hAnsi="Arial" w:cs="Arial"/>
          <w:color w:val="000000"/>
          <w:spacing w:val="-1"/>
          <w:sz w:val="20"/>
          <w:szCs w:val="20"/>
        </w:rPr>
        <w:t>к</w:t>
      </w:r>
      <w:r>
        <w:rPr>
          <w:rFonts w:ascii="Arial" w:hAnsi="Arial" w:cs="Arial"/>
          <w:color w:val="000000"/>
          <w:sz w:val="20"/>
          <w:szCs w:val="20"/>
        </w:rPr>
        <w:t>а</w:t>
      </w:r>
      <w:r>
        <w:rPr>
          <w:rFonts w:ascii="Arial" w:hAnsi="Arial" w:cs="Arial"/>
          <w:color w:val="000000"/>
          <w:spacing w:val="33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  <w:szCs w:val="20"/>
        </w:rPr>
        <w:t>з</w:t>
      </w:r>
      <w:r>
        <w:rPr>
          <w:rFonts w:ascii="Arial" w:hAnsi="Arial" w:cs="Arial"/>
          <w:color w:val="000000"/>
          <w:sz w:val="20"/>
          <w:szCs w:val="20"/>
        </w:rPr>
        <w:t>а</w:t>
      </w:r>
      <w:r>
        <w:rPr>
          <w:rFonts w:ascii="Arial" w:hAnsi="Arial" w:cs="Arial"/>
          <w:color w:val="000000"/>
          <w:spacing w:val="33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рубежом</w:t>
      </w:r>
      <w:r>
        <w:rPr>
          <w:rFonts w:ascii="Arial" w:hAnsi="Arial" w:cs="Arial"/>
          <w:color w:val="000000"/>
          <w:spacing w:val="33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наших</w:t>
      </w:r>
      <w:r>
        <w:rPr>
          <w:rFonts w:ascii="Arial" w:hAnsi="Arial" w:cs="Arial"/>
          <w:color w:val="000000"/>
          <w:spacing w:val="33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раб</w:t>
      </w:r>
      <w:r>
        <w:rPr>
          <w:rFonts w:ascii="Arial" w:hAnsi="Arial" w:cs="Arial"/>
          <w:color w:val="000000"/>
          <w:spacing w:val="-1"/>
          <w:sz w:val="20"/>
          <w:szCs w:val="20"/>
        </w:rPr>
        <w:t>о</w:t>
      </w:r>
      <w:r>
        <w:rPr>
          <w:rFonts w:ascii="Arial" w:hAnsi="Arial" w:cs="Arial"/>
          <w:color w:val="000000"/>
          <w:sz w:val="20"/>
          <w:szCs w:val="20"/>
        </w:rPr>
        <w:t>чих,</w:t>
      </w:r>
      <w:r>
        <w:rPr>
          <w:rFonts w:ascii="Arial" w:hAnsi="Arial" w:cs="Arial"/>
          <w:color w:val="000000"/>
          <w:spacing w:val="33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которые</w:t>
      </w:r>
      <w:r>
        <w:rPr>
          <w:rFonts w:ascii="Arial" w:hAnsi="Arial" w:cs="Arial"/>
          <w:color w:val="000000"/>
          <w:spacing w:val="32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б</w:t>
      </w:r>
      <w:r>
        <w:rPr>
          <w:rFonts w:ascii="Arial" w:hAnsi="Arial" w:cs="Arial"/>
          <w:color w:val="000000"/>
          <w:spacing w:val="-1"/>
          <w:sz w:val="20"/>
          <w:szCs w:val="20"/>
        </w:rPr>
        <w:t>у</w:t>
      </w:r>
      <w:r>
        <w:rPr>
          <w:rFonts w:ascii="Arial" w:hAnsi="Arial" w:cs="Arial"/>
          <w:color w:val="000000"/>
          <w:sz w:val="20"/>
          <w:szCs w:val="20"/>
        </w:rPr>
        <w:t>д</w:t>
      </w:r>
      <w:r>
        <w:rPr>
          <w:rFonts w:ascii="Arial" w:hAnsi="Arial" w:cs="Arial"/>
          <w:color w:val="000000"/>
          <w:spacing w:val="-1"/>
          <w:sz w:val="20"/>
          <w:szCs w:val="20"/>
        </w:rPr>
        <w:t>у</w:t>
      </w:r>
      <w:r>
        <w:rPr>
          <w:rFonts w:ascii="Arial" w:hAnsi="Arial" w:cs="Arial"/>
          <w:color w:val="000000"/>
          <w:sz w:val="20"/>
          <w:szCs w:val="20"/>
        </w:rPr>
        <w:t>т</w:t>
      </w:r>
      <w:r>
        <w:rPr>
          <w:rFonts w:ascii="Arial" w:hAnsi="Arial" w:cs="Arial"/>
          <w:color w:val="000000"/>
          <w:spacing w:val="33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трудиться</w:t>
      </w:r>
      <w:r>
        <w:rPr>
          <w:rFonts w:ascii="Arial" w:hAnsi="Arial" w:cs="Arial"/>
          <w:color w:val="000000"/>
          <w:spacing w:val="33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на</w:t>
      </w:r>
      <w:r>
        <w:rPr>
          <w:rFonts w:ascii="Arial" w:hAnsi="Arial" w:cs="Arial"/>
          <w:color w:val="000000"/>
          <w:spacing w:val="33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его</w:t>
      </w:r>
      <w:r>
        <w:rPr>
          <w:rFonts w:ascii="Arial" w:hAnsi="Arial" w:cs="Arial"/>
          <w:color w:val="000000"/>
          <w:spacing w:val="32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предприяти</w:t>
      </w:r>
      <w:r>
        <w:rPr>
          <w:rFonts w:ascii="Arial" w:hAnsi="Arial" w:cs="Arial"/>
          <w:color w:val="000000"/>
          <w:spacing w:val="1"/>
          <w:sz w:val="20"/>
          <w:szCs w:val="20"/>
        </w:rPr>
        <w:t>и</w:t>
      </w:r>
      <w:r>
        <w:rPr>
          <w:rFonts w:ascii="Arial" w:hAnsi="Arial" w:cs="Arial"/>
          <w:color w:val="000000"/>
          <w:sz w:val="20"/>
          <w:szCs w:val="20"/>
        </w:rPr>
        <w:t>,</w:t>
      </w:r>
      <w:r>
        <w:rPr>
          <w:rFonts w:ascii="Arial" w:hAnsi="Arial" w:cs="Arial"/>
          <w:color w:val="000000"/>
          <w:spacing w:val="33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  <w:szCs w:val="20"/>
        </w:rPr>
        <w:t>т</w:t>
      </w:r>
      <w:r>
        <w:rPr>
          <w:rFonts w:ascii="Arial" w:hAnsi="Arial" w:cs="Arial"/>
          <w:color w:val="000000"/>
          <w:sz w:val="20"/>
          <w:szCs w:val="20"/>
        </w:rPr>
        <w:t>о</w:t>
      </w:r>
      <w:r>
        <w:rPr>
          <w:rFonts w:ascii="Arial" w:hAnsi="Arial" w:cs="Arial"/>
          <w:color w:val="000000"/>
          <w:spacing w:val="33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мы</w:t>
      </w:r>
      <w:r>
        <w:rPr>
          <w:rFonts w:ascii="Arial" w:hAnsi="Arial" w:cs="Arial"/>
          <w:color w:val="000000"/>
          <w:spacing w:val="33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из бюджета</w:t>
      </w:r>
      <w:r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  <w:szCs w:val="20"/>
        </w:rPr>
        <w:t>обл</w:t>
      </w:r>
      <w:r>
        <w:rPr>
          <w:rFonts w:ascii="Arial" w:hAnsi="Arial" w:cs="Arial"/>
          <w:color w:val="000000"/>
          <w:sz w:val="20"/>
          <w:szCs w:val="20"/>
        </w:rPr>
        <w:t>а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pacing w:val="-1"/>
          <w:sz w:val="20"/>
          <w:szCs w:val="20"/>
        </w:rPr>
        <w:t>т</w:t>
      </w:r>
      <w:r>
        <w:rPr>
          <w:rFonts w:ascii="Arial" w:hAnsi="Arial" w:cs="Arial"/>
          <w:color w:val="000000"/>
          <w:sz w:val="20"/>
          <w:szCs w:val="20"/>
        </w:rPr>
        <w:t>и</w:t>
      </w:r>
      <w:r>
        <w:rPr>
          <w:rFonts w:ascii="Arial" w:hAnsi="Arial" w:cs="Arial"/>
          <w:color w:val="000000"/>
          <w:spacing w:val="8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б</w:t>
      </w:r>
      <w:r>
        <w:rPr>
          <w:rFonts w:ascii="Arial" w:hAnsi="Arial" w:cs="Arial"/>
          <w:color w:val="000000"/>
          <w:spacing w:val="-1"/>
          <w:sz w:val="20"/>
          <w:szCs w:val="20"/>
        </w:rPr>
        <w:t>у</w:t>
      </w:r>
      <w:r>
        <w:rPr>
          <w:rFonts w:ascii="Arial" w:hAnsi="Arial" w:cs="Arial"/>
          <w:color w:val="000000"/>
          <w:sz w:val="20"/>
          <w:szCs w:val="20"/>
        </w:rPr>
        <w:t>дем</w:t>
      </w:r>
      <w:r>
        <w:rPr>
          <w:rFonts w:ascii="Arial" w:hAnsi="Arial" w:cs="Arial"/>
          <w:color w:val="000000"/>
          <w:spacing w:val="7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оплачивать</w:t>
      </w:r>
      <w:r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полно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z w:val="20"/>
          <w:szCs w:val="20"/>
        </w:rPr>
        <w:t>тью</w:t>
      </w:r>
      <w:r>
        <w:rPr>
          <w:rFonts w:ascii="Arial" w:hAnsi="Arial" w:cs="Arial"/>
          <w:color w:val="000000"/>
          <w:spacing w:val="8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эту</w:t>
      </w:r>
      <w:r>
        <w:rPr>
          <w:rFonts w:ascii="Arial" w:hAnsi="Arial" w:cs="Arial"/>
          <w:color w:val="000000"/>
          <w:spacing w:val="8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стажиров</w:t>
      </w:r>
      <w:r>
        <w:rPr>
          <w:rFonts w:ascii="Arial" w:hAnsi="Arial" w:cs="Arial"/>
          <w:color w:val="000000"/>
          <w:spacing w:val="-1"/>
          <w:sz w:val="20"/>
          <w:szCs w:val="20"/>
        </w:rPr>
        <w:t>к</w:t>
      </w:r>
      <w:r>
        <w:rPr>
          <w:rFonts w:ascii="Arial" w:hAnsi="Arial" w:cs="Arial"/>
          <w:color w:val="000000"/>
          <w:sz w:val="20"/>
          <w:szCs w:val="20"/>
        </w:rPr>
        <w:t>у.</w:t>
      </w:r>
      <w:r>
        <w:rPr>
          <w:rFonts w:ascii="Arial" w:hAnsi="Arial" w:cs="Arial"/>
          <w:color w:val="000000"/>
          <w:spacing w:val="8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Мы</w:t>
      </w:r>
      <w:r>
        <w:rPr>
          <w:rFonts w:ascii="Arial" w:hAnsi="Arial" w:cs="Arial"/>
          <w:color w:val="000000"/>
          <w:spacing w:val="8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крайне</w:t>
      </w:r>
      <w:r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заинтер</w:t>
      </w:r>
      <w:r>
        <w:rPr>
          <w:rFonts w:ascii="Arial" w:hAnsi="Arial" w:cs="Arial"/>
          <w:color w:val="000000"/>
          <w:spacing w:val="-1"/>
          <w:sz w:val="20"/>
          <w:szCs w:val="20"/>
        </w:rPr>
        <w:t>е</w:t>
      </w:r>
      <w:r>
        <w:rPr>
          <w:rFonts w:ascii="Arial" w:hAnsi="Arial" w:cs="Arial"/>
          <w:color w:val="000000"/>
          <w:sz w:val="20"/>
          <w:szCs w:val="20"/>
        </w:rPr>
        <w:t>сованы</w:t>
      </w:r>
      <w:r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в</w:t>
      </w:r>
      <w:r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том, чтобы</w:t>
      </w:r>
      <w:r>
        <w:rPr>
          <w:rFonts w:ascii="Arial" w:hAnsi="Arial" w:cs="Arial"/>
          <w:color w:val="000000"/>
          <w:spacing w:val="27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  <w:szCs w:val="20"/>
        </w:rPr>
        <w:t>сра</w:t>
      </w:r>
      <w:r>
        <w:rPr>
          <w:rFonts w:ascii="Arial" w:hAnsi="Arial" w:cs="Arial"/>
          <w:color w:val="000000"/>
          <w:spacing w:val="1"/>
          <w:sz w:val="20"/>
          <w:szCs w:val="20"/>
        </w:rPr>
        <w:t>з</w:t>
      </w:r>
      <w:r>
        <w:rPr>
          <w:rFonts w:ascii="Arial" w:hAnsi="Arial" w:cs="Arial"/>
          <w:color w:val="000000"/>
          <w:sz w:val="20"/>
          <w:szCs w:val="20"/>
        </w:rPr>
        <w:t>у</w:t>
      </w:r>
      <w:r>
        <w:rPr>
          <w:rFonts w:ascii="Arial" w:hAnsi="Arial" w:cs="Arial"/>
          <w:color w:val="000000"/>
          <w:spacing w:val="27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об</w:t>
      </w:r>
      <w:r>
        <w:rPr>
          <w:rFonts w:ascii="Arial" w:hAnsi="Arial" w:cs="Arial"/>
          <w:color w:val="000000"/>
          <w:spacing w:val="-1"/>
          <w:sz w:val="20"/>
          <w:szCs w:val="20"/>
        </w:rPr>
        <w:t>е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z w:val="20"/>
          <w:szCs w:val="20"/>
        </w:rPr>
        <w:t>печить</w:t>
      </w:r>
      <w:r>
        <w:rPr>
          <w:rFonts w:ascii="Arial" w:hAnsi="Arial" w:cs="Arial"/>
          <w:color w:val="000000"/>
          <w:spacing w:val="27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выс</w:t>
      </w:r>
      <w:r>
        <w:rPr>
          <w:rFonts w:ascii="Arial" w:hAnsi="Arial" w:cs="Arial"/>
          <w:color w:val="000000"/>
          <w:spacing w:val="-1"/>
          <w:sz w:val="20"/>
          <w:szCs w:val="20"/>
        </w:rPr>
        <w:t>о</w:t>
      </w:r>
      <w:r>
        <w:rPr>
          <w:rFonts w:ascii="Arial" w:hAnsi="Arial" w:cs="Arial"/>
          <w:color w:val="000000"/>
          <w:sz w:val="20"/>
          <w:szCs w:val="20"/>
        </w:rPr>
        <w:t>кое</w:t>
      </w:r>
      <w:r>
        <w:rPr>
          <w:rFonts w:ascii="Arial" w:hAnsi="Arial" w:cs="Arial"/>
          <w:color w:val="000000"/>
          <w:spacing w:val="28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качество</w:t>
      </w:r>
      <w:r>
        <w:rPr>
          <w:rFonts w:ascii="Arial" w:hAnsi="Arial" w:cs="Arial"/>
          <w:color w:val="000000"/>
          <w:spacing w:val="28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про</w:t>
      </w:r>
      <w:r>
        <w:rPr>
          <w:rFonts w:ascii="Arial" w:hAnsi="Arial" w:cs="Arial"/>
          <w:color w:val="000000"/>
          <w:spacing w:val="-2"/>
          <w:sz w:val="20"/>
          <w:szCs w:val="20"/>
        </w:rPr>
        <w:t>д</w:t>
      </w:r>
      <w:r>
        <w:rPr>
          <w:rFonts w:ascii="Arial" w:hAnsi="Arial" w:cs="Arial"/>
          <w:color w:val="000000"/>
          <w:sz w:val="20"/>
          <w:szCs w:val="20"/>
        </w:rPr>
        <w:t>укции</w:t>
      </w:r>
      <w:r>
        <w:rPr>
          <w:rFonts w:ascii="Arial" w:hAnsi="Arial" w:cs="Arial"/>
          <w:color w:val="000000"/>
          <w:spacing w:val="27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и</w:t>
      </w:r>
      <w:r>
        <w:rPr>
          <w:rFonts w:ascii="Arial" w:hAnsi="Arial" w:cs="Arial"/>
          <w:color w:val="000000"/>
          <w:spacing w:val="27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высокий</w:t>
      </w:r>
      <w:r>
        <w:rPr>
          <w:rFonts w:ascii="Arial" w:hAnsi="Arial" w:cs="Arial"/>
          <w:color w:val="000000"/>
          <w:spacing w:val="28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между</w:t>
      </w:r>
      <w:r>
        <w:rPr>
          <w:rFonts w:ascii="Arial" w:hAnsi="Arial" w:cs="Arial"/>
          <w:color w:val="000000"/>
          <w:spacing w:val="-2"/>
          <w:sz w:val="20"/>
          <w:szCs w:val="20"/>
        </w:rPr>
        <w:t>н</w:t>
      </w:r>
      <w:r>
        <w:rPr>
          <w:rFonts w:ascii="Arial" w:hAnsi="Arial" w:cs="Arial"/>
          <w:color w:val="000000"/>
          <w:sz w:val="20"/>
          <w:szCs w:val="20"/>
        </w:rPr>
        <w:t>ародный</w:t>
      </w:r>
      <w:r>
        <w:rPr>
          <w:rFonts w:ascii="Arial" w:hAnsi="Arial" w:cs="Arial"/>
          <w:color w:val="000000"/>
          <w:spacing w:val="28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уровень</w:t>
      </w:r>
      <w:r>
        <w:rPr>
          <w:rFonts w:ascii="Arial" w:hAnsi="Arial" w:cs="Arial"/>
          <w:color w:val="000000"/>
          <w:spacing w:val="27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самого производств</w:t>
      </w:r>
      <w:r>
        <w:rPr>
          <w:rFonts w:ascii="Arial" w:hAnsi="Arial" w:cs="Arial"/>
          <w:color w:val="000000"/>
          <w:spacing w:val="1"/>
          <w:sz w:val="20"/>
          <w:szCs w:val="20"/>
        </w:rPr>
        <w:t>а</w:t>
      </w:r>
      <w:r>
        <w:rPr>
          <w:rFonts w:ascii="Arial" w:hAnsi="Arial" w:cs="Arial"/>
          <w:color w:val="000000"/>
          <w:sz w:val="20"/>
          <w:szCs w:val="20"/>
        </w:rPr>
        <w:t>.</w:t>
      </w:r>
    </w:p>
    <w:p w:rsidR="00E86D3E" w:rsidRDefault="00E86D3E">
      <w:pPr>
        <w:widowControl w:val="0"/>
        <w:autoSpaceDE w:val="0"/>
        <w:autoSpaceDN w:val="0"/>
        <w:adjustRightInd w:val="0"/>
        <w:spacing w:before="10" w:line="110" w:lineRule="exact"/>
        <w:ind w:right="-20"/>
        <w:rPr>
          <w:rFonts w:ascii="Arial" w:hAnsi="Arial" w:cs="Arial"/>
          <w:color w:val="000000"/>
          <w:sz w:val="11"/>
          <w:szCs w:val="11"/>
        </w:rPr>
      </w:pPr>
    </w:p>
    <w:p w:rsidR="00E86D3E" w:rsidRDefault="00EA73F5">
      <w:pPr>
        <w:widowControl w:val="0"/>
        <w:autoSpaceDE w:val="0"/>
        <w:autoSpaceDN w:val="0"/>
        <w:adjustRightInd w:val="0"/>
        <w:spacing w:line="210" w:lineRule="exact"/>
        <w:ind w:left="121" w:right="54" w:firstLine="1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noProof/>
        </w:rPr>
        <w:pict>
          <v:rect id="_x0000_s1026" style="position:absolute;left:0;text-align:left;margin-left:382.1pt;margin-top:17.8pt;width:99pt;height:88pt;z-index:-251701248;mso-position-horizontal-relative:page" o:allowincell="f" filled="f" stroked="f">
            <v:textbox inset="0,0,0,0">
              <w:txbxContent>
                <w:p w:rsidR="00E86D3E" w:rsidRDefault="00E86D3E">
                  <w:pPr>
                    <w:spacing w:line="1760" w:lineRule="atLeast"/>
                  </w:pPr>
                </w:p>
                <w:p w:rsidR="00E86D3E" w:rsidRDefault="00E86D3E">
                  <w:pPr>
                    <w:widowControl w:val="0"/>
                    <w:autoSpaceDE w:val="0"/>
                    <w:autoSpaceDN w:val="0"/>
                    <w:adjustRightInd w:val="0"/>
                  </w:pPr>
                </w:p>
              </w:txbxContent>
            </v:textbox>
            <w10:wrap anchorx="page"/>
          </v:rect>
        </w:pict>
      </w:r>
      <w:r w:rsidR="00E86D3E">
        <w:rPr>
          <w:rFonts w:ascii="Arial" w:hAnsi="Arial" w:cs="Arial"/>
          <w:color w:val="000000"/>
          <w:spacing w:val="1"/>
          <w:sz w:val="20"/>
          <w:szCs w:val="20"/>
        </w:rPr>
        <w:t>C</w:t>
      </w:r>
      <w:r w:rsidR="00E86D3E">
        <w:rPr>
          <w:rFonts w:ascii="Arial" w:hAnsi="Arial" w:cs="Arial"/>
          <w:color w:val="000000"/>
          <w:sz w:val="20"/>
          <w:szCs w:val="20"/>
        </w:rPr>
        <w:t>мело</w:t>
      </w:r>
      <w:r w:rsidR="00E86D3E">
        <w:rPr>
          <w:rFonts w:ascii="Arial" w:hAnsi="Arial" w:cs="Arial"/>
          <w:color w:val="000000"/>
          <w:spacing w:val="46"/>
          <w:sz w:val="20"/>
          <w:szCs w:val="20"/>
        </w:rPr>
        <w:t xml:space="preserve"> </w:t>
      </w:r>
      <w:r w:rsidR="00E86D3E">
        <w:rPr>
          <w:rFonts w:ascii="Arial" w:hAnsi="Arial" w:cs="Arial"/>
          <w:color w:val="000000"/>
          <w:sz w:val="20"/>
          <w:szCs w:val="20"/>
        </w:rPr>
        <w:t>приходите</w:t>
      </w:r>
      <w:r w:rsidR="00E86D3E">
        <w:rPr>
          <w:rFonts w:ascii="Arial" w:hAnsi="Arial" w:cs="Arial"/>
          <w:color w:val="000000"/>
          <w:spacing w:val="47"/>
          <w:sz w:val="20"/>
          <w:szCs w:val="20"/>
        </w:rPr>
        <w:t xml:space="preserve"> </w:t>
      </w:r>
      <w:r w:rsidR="00E86D3E">
        <w:rPr>
          <w:rFonts w:ascii="Arial" w:hAnsi="Arial" w:cs="Arial"/>
          <w:color w:val="000000"/>
          <w:sz w:val="20"/>
          <w:szCs w:val="20"/>
        </w:rPr>
        <w:t>к</w:t>
      </w:r>
      <w:r w:rsidR="00E86D3E">
        <w:rPr>
          <w:rFonts w:ascii="Arial" w:hAnsi="Arial" w:cs="Arial"/>
          <w:color w:val="000000"/>
          <w:spacing w:val="46"/>
          <w:sz w:val="20"/>
          <w:szCs w:val="20"/>
        </w:rPr>
        <w:t xml:space="preserve"> </w:t>
      </w:r>
      <w:r w:rsidR="00E86D3E">
        <w:rPr>
          <w:rFonts w:ascii="Arial" w:hAnsi="Arial" w:cs="Arial"/>
          <w:color w:val="000000"/>
          <w:sz w:val="20"/>
          <w:szCs w:val="20"/>
        </w:rPr>
        <w:t>нам</w:t>
      </w:r>
      <w:r w:rsidR="00E86D3E">
        <w:rPr>
          <w:rFonts w:ascii="Arial" w:hAnsi="Arial" w:cs="Arial"/>
          <w:color w:val="000000"/>
          <w:spacing w:val="45"/>
          <w:sz w:val="20"/>
          <w:szCs w:val="20"/>
        </w:rPr>
        <w:t xml:space="preserve"> </w:t>
      </w:r>
      <w:r w:rsidR="00E86D3E">
        <w:rPr>
          <w:rFonts w:ascii="Arial" w:hAnsi="Arial" w:cs="Arial"/>
          <w:color w:val="000000"/>
          <w:sz w:val="20"/>
          <w:szCs w:val="20"/>
        </w:rPr>
        <w:t>в</w:t>
      </w:r>
      <w:r w:rsidR="00E86D3E">
        <w:rPr>
          <w:rFonts w:ascii="Arial" w:hAnsi="Arial" w:cs="Arial"/>
          <w:color w:val="000000"/>
          <w:spacing w:val="47"/>
          <w:sz w:val="20"/>
          <w:szCs w:val="20"/>
        </w:rPr>
        <w:t xml:space="preserve"> </w:t>
      </w:r>
      <w:r w:rsidR="00E86D3E">
        <w:rPr>
          <w:rFonts w:ascii="Arial" w:hAnsi="Arial" w:cs="Arial"/>
          <w:color w:val="000000"/>
          <w:spacing w:val="-1"/>
          <w:sz w:val="20"/>
          <w:szCs w:val="20"/>
        </w:rPr>
        <w:t>р</w:t>
      </w:r>
      <w:r w:rsidR="00E86D3E">
        <w:rPr>
          <w:rFonts w:ascii="Arial" w:hAnsi="Arial" w:cs="Arial"/>
          <w:color w:val="000000"/>
          <w:sz w:val="20"/>
          <w:szCs w:val="20"/>
        </w:rPr>
        <w:t>егион</w:t>
      </w:r>
      <w:r w:rsidR="00E86D3E">
        <w:rPr>
          <w:rFonts w:ascii="Arial" w:hAnsi="Arial" w:cs="Arial"/>
          <w:color w:val="000000"/>
          <w:spacing w:val="45"/>
          <w:sz w:val="20"/>
          <w:szCs w:val="20"/>
        </w:rPr>
        <w:t xml:space="preserve"> </w:t>
      </w:r>
      <w:r w:rsidR="00E86D3E">
        <w:rPr>
          <w:rFonts w:ascii="Arial" w:hAnsi="Arial" w:cs="Arial"/>
          <w:color w:val="000000"/>
          <w:spacing w:val="-1"/>
          <w:sz w:val="20"/>
          <w:szCs w:val="20"/>
        </w:rPr>
        <w:t>с</w:t>
      </w:r>
      <w:r w:rsidR="00E86D3E">
        <w:rPr>
          <w:rFonts w:ascii="Arial" w:hAnsi="Arial" w:cs="Arial"/>
          <w:color w:val="000000"/>
          <w:sz w:val="20"/>
          <w:szCs w:val="20"/>
        </w:rPr>
        <w:t>о</w:t>
      </w:r>
      <w:r w:rsidR="00E86D3E">
        <w:rPr>
          <w:rFonts w:ascii="Arial" w:hAnsi="Arial" w:cs="Arial"/>
          <w:color w:val="000000"/>
          <w:spacing w:val="46"/>
          <w:sz w:val="20"/>
          <w:szCs w:val="20"/>
        </w:rPr>
        <w:t xml:space="preserve"> </w:t>
      </w:r>
      <w:r w:rsidR="00E86D3E">
        <w:rPr>
          <w:rFonts w:ascii="Arial" w:hAnsi="Arial" w:cs="Arial"/>
          <w:color w:val="000000"/>
          <w:sz w:val="20"/>
          <w:szCs w:val="20"/>
        </w:rPr>
        <w:t>своими</w:t>
      </w:r>
      <w:r w:rsidR="00E86D3E">
        <w:rPr>
          <w:rFonts w:ascii="Arial" w:hAnsi="Arial" w:cs="Arial"/>
          <w:color w:val="000000"/>
          <w:spacing w:val="45"/>
          <w:sz w:val="20"/>
          <w:szCs w:val="20"/>
        </w:rPr>
        <w:t xml:space="preserve"> </w:t>
      </w:r>
      <w:r w:rsidR="00E86D3E">
        <w:rPr>
          <w:rFonts w:ascii="Arial" w:hAnsi="Arial" w:cs="Arial"/>
          <w:color w:val="000000"/>
          <w:sz w:val="20"/>
          <w:szCs w:val="20"/>
        </w:rPr>
        <w:t>инвест</w:t>
      </w:r>
      <w:r w:rsidR="00E86D3E">
        <w:rPr>
          <w:rFonts w:ascii="Arial" w:hAnsi="Arial" w:cs="Arial"/>
          <w:color w:val="000000"/>
          <w:spacing w:val="-2"/>
          <w:sz w:val="20"/>
          <w:szCs w:val="20"/>
        </w:rPr>
        <w:t>и</w:t>
      </w:r>
      <w:r w:rsidR="00E86D3E">
        <w:rPr>
          <w:rFonts w:ascii="Arial" w:hAnsi="Arial" w:cs="Arial"/>
          <w:color w:val="000000"/>
          <w:sz w:val="20"/>
          <w:szCs w:val="20"/>
        </w:rPr>
        <w:t>ционными</w:t>
      </w:r>
      <w:r w:rsidR="00E86D3E">
        <w:rPr>
          <w:rFonts w:ascii="Arial" w:hAnsi="Arial" w:cs="Arial"/>
          <w:color w:val="000000"/>
          <w:spacing w:val="47"/>
          <w:sz w:val="20"/>
          <w:szCs w:val="20"/>
        </w:rPr>
        <w:t xml:space="preserve"> </w:t>
      </w:r>
      <w:r w:rsidR="00E86D3E">
        <w:rPr>
          <w:rFonts w:ascii="Arial" w:hAnsi="Arial" w:cs="Arial"/>
          <w:color w:val="000000"/>
          <w:sz w:val="20"/>
          <w:szCs w:val="20"/>
        </w:rPr>
        <w:t>проект</w:t>
      </w:r>
      <w:r w:rsidR="00E86D3E">
        <w:rPr>
          <w:rFonts w:ascii="Arial" w:hAnsi="Arial" w:cs="Arial"/>
          <w:color w:val="000000"/>
          <w:spacing w:val="-1"/>
          <w:sz w:val="20"/>
          <w:szCs w:val="20"/>
        </w:rPr>
        <w:t>ам</w:t>
      </w:r>
      <w:r w:rsidR="00E86D3E">
        <w:rPr>
          <w:rFonts w:ascii="Arial" w:hAnsi="Arial" w:cs="Arial"/>
          <w:color w:val="000000"/>
          <w:spacing w:val="1"/>
          <w:sz w:val="20"/>
          <w:szCs w:val="20"/>
        </w:rPr>
        <w:t>и</w:t>
      </w:r>
      <w:r w:rsidR="00E86D3E">
        <w:rPr>
          <w:rFonts w:ascii="Arial" w:hAnsi="Arial" w:cs="Arial"/>
          <w:color w:val="000000"/>
          <w:sz w:val="20"/>
          <w:szCs w:val="20"/>
        </w:rPr>
        <w:t>.</w:t>
      </w:r>
      <w:r w:rsidR="00E86D3E">
        <w:rPr>
          <w:rFonts w:ascii="Arial" w:hAnsi="Arial" w:cs="Arial"/>
          <w:color w:val="000000"/>
          <w:spacing w:val="46"/>
          <w:sz w:val="20"/>
          <w:szCs w:val="20"/>
        </w:rPr>
        <w:t xml:space="preserve"> </w:t>
      </w:r>
      <w:r w:rsidR="00E86D3E">
        <w:rPr>
          <w:rFonts w:ascii="Arial" w:hAnsi="Arial" w:cs="Arial"/>
          <w:color w:val="000000"/>
          <w:sz w:val="20"/>
          <w:szCs w:val="20"/>
        </w:rPr>
        <w:t>Я</w:t>
      </w:r>
      <w:r w:rsidR="00E86D3E">
        <w:rPr>
          <w:rFonts w:ascii="Arial" w:hAnsi="Arial" w:cs="Arial"/>
          <w:color w:val="000000"/>
          <w:spacing w:val="47"/>
          <w:sz w:val="20"/>
          <w:szCs w:val="20"/>
        </w:rPr>
        <w:t xml:space="preserve"> </w:t>
      </w:r>
      <w:r w:rsidR="00E86D3E">
        <w:rPr>
          <w:rFonts w:ascii="Arial" w:hAnsi="Arial" w:cs="Arial"/>
          <w:color w:val="000000"/>
          <w:sz w:val="20"/>
          <w:szCs w:val="20"/>
        </w:rPr>
        <w:t>подчеркива</w:t>
      </w:r>
      <w:r w:rsidR="00E86D3E">
        <w:rPr>
          <w:rFonts w:ascii="Arial" w:hAnsi="Arial" w:cs="Arial"/>
          <w:color w:val="000000"/>
          <w:spacing w:val="1"/>
          <w:sz w:val="20"/>
          <w:szCs w:val="20"/>
        </w:rPr>
        <w:t>ю</w:t>
      </w:r>
      <w:r w:rsidR="00E86D3E">
        <w:rPr>
          <w:rFonts w:ascii="Arial" w:hAnsi="Arial" w:cs="Arial"/>
          <w:color w:val="000000"/>
          <w:sz w:val="20"/>
          <w:szCs w:val="20"/>
        </w:rPr>
        <w:t>,</w:t>
      </w:r>
      <w:r w:rsidR="00E86D3E">
        <w:rPr>
          <w:rFonts w:ascii="Arial" w:hAnsi="Arial" w:cs="Arial"/>
          <w:color w:val="000000"/>
          <w:spacing w:val="46"/>
          <w:sz w:val="20"/>
          <w:szCs w:val="20"/>
        </w:rPr>
        <w:t xml:space="preserve"> </w:t>
      </w:r>
      <w:r w:rsidR="00E86D3E">
        <w:rPr>
          <w:rFonts w:ascii="Arial" w:hAnsi="Arial" w:cs="Arial"/>
          <w:color w:val="000000"/>
          <w:sz w:val="20"/>
          <w:szCs w:val="20"/>
        </w:rPr>
        <w:t>ч</w:t>
      </w:r>
      <w:r w:rsidR="00E86D3E">
        <w:rPr>
          <w:rFonts w:ascii="Arial" w:hAnsi="Arial" w:cs="Arial"/>
          <w:color w:val="000000"/>
          <w:spacing w:val="-2"/>
          <w:sz w:val="20"/>
          <w:szCs w:val="20"/>
        </w:rPr>
        <w:t>т</w:t>
      </w:r>
      <w:r w:rsidR="00E86D3E">
        <w:rPr>
          <w:rFonts w:ascii="Arial" w:hAnsi="Arial" w:cs="Arial"/>
          <w:color w:val="000000"/>
          <w:sz w:val="20"/>
          <w:szCs w:val="20"/>
        </w:rPr>
        <w:t>о руково</w:t>
      </w:r>
      <w:r w:rsidR="00E86D3E">
        <w:rPr>
          <w:rFonts w:ascii="Arial" w:hAnsi="Arial" w:cs="Arial"/>
          <w:color w:val="000000"/>
          <w:spacing w:val="-2"/>
          <w:sz w:val="20"/>
          <w:szCs w:val="20"/>
        </w:rPr>
        <w:t>д</w:t>
      </w:r>
      <w:r w:rsidR="00E86D3E">
        <w:rPr>
          <w:rFonts w:ascii="Arial" w:hAnsi="Arial" w:cs="Arial"/>
          <w:color w:val="000000"/>
          <w:spacing w:val="1"/>
          <w:sz w:val="20"/>
          <w:szCs w:val="20"/>
        </w:rPr>
        <w:t>с</w:t>
      </w:r>
      <w:r w:rsidR="00E86D3E">
        <w:rPr>
          <w:rFonts w:ascii="Arial" w:hAnsi="Arial" w:cs="Arial"/>
          <w:color w:val="000000"/>
          <w:sz w:val="20"/>
          <w:szCs w:val="20"/>
        </w:rPr>
        <w:t>тво</w:t>
      </w:r>
      <w:r w:rsidR="00E86D3E">
        <w:rPr>
          <w:rFonts w:ascii="Arial" w:hAnsi="Arial" w:cs="Arial"/>
          <w:color w:val="000000"/>
          <w:spacing w:val="53"/>
          <w:sz w:val="20"/>
          <w:szCs w:val="20"/>
        </w:rPr>
        <w:t xml:space="preserve"> </w:t>
      </w:r>
      <w:r w:rsidR="00E86D3E">
        <w:rPr>
          <w:rFonts w:ascii="Arial" w:hAnsi="Arial" w:cs="Arial"/>
          <w:color w:val="000000"/>
          <w:sz w:val="20"/>
          <w:szCs w:val="20"/>
        </w:rPr>
        <w:t>обл</w:t>
      </w:r>
      <w:r w:rsidR="00E86D3E">
        <w:rPr>
          <w:rFonts w:ascii="Arial" w:hAnsi="Arial" w:cs="Arial"/>
          <w:color w:val="000000"/>
          <w:spacing w:val="-1"/>
          <w:sz w:val="20"/>
          <w:szCs w:val="20"/>
        </w:rPr>
        <w:t>а</w:t>
      </w:r>
      <w:r w:rsidR="00E86D3E">
        <w:rPr>
          <w:rFonts w:ascii="Arial" w:hAnsi="Arial" w:cs="Arial"/>
          <w:color w:val="000000"/>
          <w:sz w:val="20"/>
          <w:szCs w:val="20"/>
        </w:rPr>
        <w:t>сти</w:t>
      </w:r>
      <w:r w:rsidR="00E86D3E">
        <w:rPr>
          <w:rFonts w:ascii="Arial" w:hAnsi="Arial" w:cs="Arial"/>
          <w:color w:val="000000"/>
          <w:spacing w:val="54"/>
          <w:sz w:val="20"/>
          <w:szCs w:val="20"/>
        </w:rPr>
        <w:t xml:space="preserve"> </w:t>
      </w:r>
      <w:r w:rsidR="00E86D3E">
        <w:rPr>
          <w:rFonts w:ascii="Arial" w:hAnsi="Arial" w:cs="Arial"/>
          <w:color w:val="000000"/>
          <w:sz w:val="20"/>
          <w:szCs w:val="20"/>
        </w:rPr>
        <w:t>б</w:t>
      </w:r>
      <w:r w:rsidR="00E86D3E">
        <w:rPr>
          <w:rFonts w:ascii="Arial" w:hAnsi="Arial" w:cs="Arial"/>
          <w:color w:val="000000"/>
          <w:spacing w:val="-2"/>
          <w:sz w:val="20"/>
          <w:szCs w:val="20"/>
        </w:rPr>
        <w:t>у</w:t>
      </w:r>
      <w:r w:rsidR="00E86D3E">
        <w:rPr>
          <w:rFonts w:ascii="Arial" w:hAnsi="Arial" w:cs="Arial"/>
          <w:color w:val="000000"/>
          <w:sz w:val="20"/>
          <w:szCs w:val="20"/>
        </w:rPr>
        <w:t>дет</w:t>
      </w:r>
      <w:r w:rsidR="00E86D3E">
        <w:rPr>
          <w:rFonts w:ascii="Arial" w:hAnsi="Arial" w:cs="Arial"/>
          <w:color w:val="000000"/>
          <w:spacing w:val="53"/>
          <w:sz w:val="20"/>
          <w:szCs w:val="20"/>
        </w:rPr>
        <w:t xml:space="preserve"> </w:t>
      </w:r>
      <w:r w:rsidR="00E86D3E">
        <w:rPr>
          <w:rFonts w:ascii="Arial" w:hAnsi="Arial" w:cs="Arial"/>
          <w:color w:val="000000"/>
          <w:sz w:val="20"/>
          <w:szCs w:val="20"/>
        </w:rPr>
        <w:t>оказ</w:t>
      </w:r>
      <w:r w:rsidR="00E86D3E">
        <w:rPr>
          <w:rFonts w:ascii="Arial" w:hAnsi="Arial" w:cs="Arial"/>
          <w:color w:val="000000"/>
          <w:spacing w:val="-1"/>
          <w:sz w:val="20"/>
          <w:szCs w:val="20"/>
        </w:rPr>
        <w:t>ы</w:t>
      </w:r>
      <w:r w:rsidR="00E86D3E">
        <w:rPr>
          <w:rFonts w:ascii="Arial" w:hAnsi="Arial" w:cs="Arial"/>
          <w:color w:val="000000"/>
          <w:sz w:val="20"/>
          <w:szCs w:val="20"/>
        </w:rPr>
        <w:t>в</w:t>
      </w:r>
      <w:r w:rsidR="00E86D3E">
        <w:rPr>
          <w:rFonts w:ascii="Arial" w:hAnsi="Arial" w:cs="Arial"/>
          <w:color w:val="000000"/>
          <w:spacing w:val="-1"/>
          <w:sz w:val="20"/>
          <w:szCs w:val="20"/>
        </w:rPr>
        <w:t>ат</w:t>
      </w:r>
      <w:r w:rsidR="00E86D3E">
        <w:rPr>
          <w:rFonts w:ascii="Arial" w:hAnsi="Arial" w:cs="Arial"/>
          <w:color w:val="000000"/>
          <w:sz w:val="20"/>
          <w:szCs w:val="20"/>
        </w:rPr>
        <w:t>ь</w:t>
      </w:r>
      <w:r w:rsidR="00E86D3E">
        <w:rPr>
          <w:rFonts w:ascii="Arial" w:hAnsi="Arial" w:cs="Arial"/>
          <w:color w:val="000000"/>
          <w:spacing w:val="54"/>
          <w:sz w:val="20"/>
          <w:szCs w:val="20"/>
        </w:rPr>
        <w:t xml:space="preserve"> </w:t>
      </w:r>
      <w:r w:rsidR="00E86D3E">
        <w:rPr>
          <w:rFonts w:ascii="Arial" w:hAnsi="Arial" w:cs="Arial"/>
          <w:color w:val="000000"/>
          <w:sz w:val="20"/>
          <w:szCs w:val="20"/>
        </w:rPr>
        <w:t>поддерж</w:t>
      </w:r>
      <w:r w:rsidR="00E86D3E">
        <w:rPr>
          <w:rFonts w:ascii="Arial" w:hAnsi="Arial" w:cs="Arial"/>
          <w:color w:val="000000"/>
          <w:spacing w:val="-1"/>
          <w:sz w:val="20"/>
          <w:szCs w:val="20"/>
        </w:rPr>
        <w:t>к</w:t>
      </w:r>
      <w:r w:rsidR="00E86D3E">
        <w:rPr>
          <w:rFonts w:ascii="Arial" w:hAnsi="Arial" w:cs="Arial"/>
          <w:color w:val="000000"/>
          <w:sz w:val="20"/>
          <w:szCs w:val="20"/>
        </w:rPr>
        <w:t>у</w:t>
      </w:r>
      <w:r w:rsidR="00E86D3E">
        <w:rPr>
          <w:rFonts w:ascii="Arial" w:hAnsi="Arial" w:cs="Arial"/>
          <w:color w:val="000000"/>
          <w:spacing w:val="54"/>
          <w:sz w:val="20"/>
          <w:szCs w:val="20"/>
        </w:rPr>
        <w:t xml:space="preserve"> </w:t>
      </w:r>
      <w:r w:rsidR="00E86D3E">
        <w:rPr>
          <w:rFonts w:ascii="Arial" w:hAnsi="Arial" w:cs="Arial"/>
          <w:color w:val="000000"/>
          <w:sz w:val="20"/>
          <w:szCs w:val="20"/>
        </w:rPr>
        <w:t>вс</w:t>
      </w:r>
      <w:r w:rsidR="00E86D3E">
        <w:rPr>
          <w:rFonts w:ascii="Arial" w:hAnsi="Arial" w:cs="Arial"/>
          <w:color w:val="000000"/>
          <w:spacing w:val="-1"/>
          <w:sz w:val="20"/>
          <w:szCs w:val="20"/>
        </w:rPr>
        <w:t>е</w:t>
      </w:r>
      <w:r w:rsidR="00E86D3E">
        <w:rPr>
          <w:rFonts w:ascii="Arial" w:hAnsi="Arial" w:cs="Arial"/>
          <w:color w:val="000000"/>
          <w:sz w:val="20"/>
          <w:szCs w:val="20"/>
        </w:rPr>
        <w:t>м</w:t>
      </w:r>
      <w:r w:rsidR="00E86D3E">
        <w:rPr>
          <w:rFonts w:ascii="Arial" w:hAnsi="Arial" w:cs="Arial"/>
          <w:color w:val="000000"/>
          <w:spacing w:val="54"/>
          <w:sz w:val="20"/>
          <w:szCs w:val="20"/>
        </w:rPr>
        <w:t xml:space="preserve"> </w:t>
      </w:r>
      <w:r w:rsidR="00E86D3E">
        <w:rPr>
          <w:rFonts w:ascii="Arial" w:hAnsi="Arial" w:cs="Arial"/>
          <w:color w:val="000000"/>
          <w:sz w:val="20"/>
          <w:szCs w:val="20"/>
        </w:rPr>
        <w:t>инв</w:t>
      </w:r>
      <w:r w:rsidR="00E86D3E">
        <w:rPr>
          <w:rFonts w:ascii="Arial" w:hAnsi="Arial" w:cs="Arial"/>
          <w:color w:val="000000"/>
          <w:spacing w:val="-1"/>
          <w:sz w:val="20"/>
          <w:szCs w:val="20"/>
        </w:rPr>
        <w:t>е</w:t>
      </w:r>
      <w:r w:rsidR="00E86D3E">
        <w:rPr>
          <w:rFonts w:ascii="Arial" w:hAnsi="Arial" w:cs="Arial"/>
          <w:color w:val="000000"/>
          <w:sz w:val="20"/>
          <w:szCs w:val="20"/>
        </w:rPr>
        <w:t>стор</w:t>
      </w:r>
      <w:r w:rsidR="00E86D3E">
        <w:rPr>
          <w:rFonts w:ascii="Arial" w:hAnsi="Arial" w:cs="Arial"/>
          <w:color w:val="000000"/>
          <w:spacing w:val="-1"/>
          <w:sz w:val="20"/>
          <w:szCs w:val="20"/>
        </w:rPr>
        <w:t>а</w:t>
      </w:r>
      <w:r w:rsidR="00E86D3E">
        <w:rPr>
          <w:rFonts w:ascii="Arial" w:hAnsi="Arial" w:cs="Arial"/>
          <w:color w:val="000000"/>
          <w:sz w:val="20"/>
          <w:szCs w:val="20"/>
        </w:rPr>
        <w:t>м,</w:t>
      </w:r>
      <w:r w:rsidR="00E86D3E">
        <w:rPr>
          <w:rFonts w:ascii="Arial" w:hAnsi="Arial" w:cs="Arial"/>
          <w:color w:val="000000"/>
          <w:spacing w:val="53"/>
          <w:sz w:val="20"/>
          <w:szCs w:val="20"/>
        </w:rPr>
        <w:t xml:space="preserve"> </w:t>
      </w:r>
      <w:r w:rsidR="00E86D3E">
        <w:rPr>
          <w:rFonts w:ascii="Arial" w:hAnsi="Arial" w:cs="Arial"/>
          <w:color w:val="000000"/>
          <w:sz w:val="20"/>
          <w:szCs w:val="20"/>
        </w:rPr>
        <w:t>чт</w:t>
      </w:r>
      <w:r w:rsidR="00E86D3E">
        <w:rPr>
          <w:rFonts w:ascii="Arial" w:hAnsi="Arial" w:cs="Arial"/>
          <w:color w:val="000000"/>
          <w:spacing w:val="-1"/>
          <w:sz w:val="20"/>
          <w:szCs w:val="20"/>
        </w:rPr>
        <w:t>о</w:t>
      </w:r>
      <w:r w:rsidR="00E86D3E">
        <w:rPr>
          <w:rFonts w:ascii="Arial" w:hAnsi="Arial" w:cs="Arial"/>
          <w:color w:val="000000"/>
          <w:spacing w:val="1"/>
          <w:sz w:val="20"/>
          <w:szCs w:val="20"/>
        </w:rPr>
        <w:t>б</w:t>
      </w:r>
      <w:r w:rsidR="00E86D3E">
        <w:rPr>
          <w:rFonts w:ascii="Arial" w:hAnsi="Arial" w:cs="Arial"/>
          <w:color w:val="000000"/>
          <w:sz w:val="20"/>
          <w:szCs w:val="20"/>
        </w:rPr>
        <w:t>ы</w:t>
      </w:r>
      <w:r w:rsidR="00E86D3E">
        <w:rPr>
          <w:rFonts w:ascii="Arial" w:hAnsi="Arial" w:cs="Arial"/>
          <w:color w:val="000000"/>
          <w:spacing w:val="54"/>
          <w:sz w:val="20"/>
          <w:szCs w:val="20"/>
        </w:rPr>
        <w:t xml:space="preserve"> </w:t>
      </w:r>
      <w:r w:rsidR="00E86D3E">
        <w:rPr>
          <w:rFonts w:ascii="Arial" w:hAnsi="Arial" w:cs="Arial"/>
          <w:color w:val="000000"/>
          <w:sz w:val="20"/>
          <w:szCs w:val="20"/>
        </w:rPr>
        <w:t>они</w:t>
      </w:r>
      <w:r w:rsidR="00E86D3E">
        <w:rPr>
          <w:rFonts w:ascii="Arial" w:hAnsi="Arial" w:cs="Arial"/>
          <w:color w:val="000000"/>
          <w:spacing w:val="53"/>
          <w:sz w:val="20"/>
          <w:szCs w:val="20"/>
        </w:rPr>
        <w:t xml:space="preserve"> </w:t>
      </w:r>
      <w:r w:rsidR="00E86D3E">
        <w:rPr>
          <w:rFonts w:ascii="Arial" w:hAnsi="Arial" w:cs="Arial"/>
          <w:color w:val="000000"/>
          <w:spacing w:val="-1"/>
          <w:sz w:val="20"/>
          <w:szCs w:val="20"/>
        </w:rPr>
        <w:t>р</w:t>
      </w:r>
      <w:r w:rsidR="00E86D3E">
        <w:rPr>
          <w:rFonts w:ascii="Arial" w:hAnsi="Arial" w:cs="Arial"/>
          <w:color w:val="000000"/>
          <w:sz w:val="20"/>
          <w:szCs w:val="20"/>
        </w:rPr>
        <w:t>е</w:t>
      </w:r>
      <w:r w:rsidR="00E86D3E">
        <w:rPr>
          <w:rFonts w:ascii="Arial" w:hAnsi="Arial" w:cs="Arial"/>
          <w:color w:val="000000"/>
          <w:spacing w:val="-1"/>
          <w:sz w:val="20"/>
          <w:szCs w:val="20"/>
        </w:rPr>
        <w:t>али</w:t>
      </w:r>
      <w:r w:rsidR="00E86D3E">
        <w:rPr>
          <w:rFonts w:ascii="Arial" w:hAnsi="Arial" w:cs="Arial"/>
          <w:color w:val="000000"/>
          <w:spacing w:val="1"/>
          <w:sz w:val="20"/>
          <w:szCs w:val="20"/>
        </w:rPr>
        <w:t>з</w:t>
      </w:r>
      <w:r w:rsidR="00E86D3E">
        <w:rPr>
          <w:rFonts w:ascii="Arial" w:hAnsi="Arial" w:cs="Arial"/>
          <w:color w:val="000000"/>
          <w:sz w:val="20"/>
          <w:szCs w:val="20"/>
        </w:rPr>
        <w:t>ов</w:t>
      </w:r>
      <w:r w:rsidR="00E86D3E">
        <w:rPr>
          <w:rFonts w:ascii="Arial" w:hAnsi="Arial" w:cs="Arial"/>
          <w:color w:val="000000"/>
          <w:spacing w:val="-1"/>
          <w:sz w:val="20"/>
          <w:szCs w:val="20"/>
        </w:rPr>
        <w:t>ы</w:t>
      </w:r>
      <w:r w:rsidR="00E86D3E">
        <w:rPr>
          <w:rFonts w:ascii="Arial" w:hAnsi="Arial" w:cs="Arial"/>
          <w:color w:val="000000"/>
          <w:sz w:val="20"/>
          <w:szCs w:val="20"/>
        </w:rPr>
        <w:t>вали де</w:t>
      </w:r>
      <w:r w:rsidR="00E86D3E">
        <w:rPr>
          <w:rFonts w:ascii="Arial" w:hAnsi="Arial" w:cs="Arial"/>
          <w:color w:val="000000"/>
          <w:spacing w:val="1"/>
          <w:sz w:val="20"/>
          <w:szCs w:val="20"/>
        </w:rPr>
        <w:t>с</w:t>
      </w:r>
      <w:r w:rsidR="00E86D3E">
        <w:rPr>
          <w:rFonts w:ascii="Arial" w:hAnsi="Arial" w:cs="Arial"/>
          <w:color w:val="000000"/>
          <w:sz w:val="20"/>
          <w:szCs w:val="20"/>
        </w:rPr>
        <w:t>ятки,</w:t>
      </w:r>
      <w:r w:rsidR="00E86D3E">
        <w:rPr>
          <w:rFonts w:ascii="Arial" w:hAnsi="Arial" w:cs="Arial"/>
          <w:color w:val="000000"/>
          <w:spacing w:val="44"/>
          <w:sz w:val="20"/>
          <w:szCs w:val="20"/>
        </w:rPr>
        <w:t xml:space="preserve"> </w:t>
      </w:r>
      <w:r w:rsidR="00E86D3E">
        <w:rPr>
          <w:rFonts w:ascii="Arial" w:hAnsi="Arial" w:cs="Arial"/>
          <w:color w:val="000000"/>
          <w:sz w:val="20"/>
          <w:szCs w:val="20"/>
        </w:rPr>
        <w:t>со</w:t>
      </w:r>
      <w:r w:rsidR="00E86D3E">
        <w:rPr>
          <w:rFonts w:ascii="Arial" w:hAnsi="Arial" w:cs="Arial"/>
          <w:color w:val="000000"/>
          <w:spacing w:val="-1"/>
          <w:sz w:val="20"/>
          <w:szCs w:val="20"/>
        </w:rPr>
        <w:t>т</w:t>
      </w:r>
      <w:r w:rsidR="00E86D3E">
        <w:rPr>
          <w:rFonts w:ascii="Arial" w:hAnsi="Arial" w:cs="Arial"/>
          <w:color w:val="000000"/>
          <w:sz w:val="20"/>
          <w:szCs w:val="20"/>
        </w:rPr>
        <w:t>ни,</w:t>
      </w:r>
      <w:r w:rsidR="00E86D3E">
        <w:rPr>
          <w:rFonts w:ascii="Arial" w:hAnsi="Arial" w:cs="Arial"/>
          <w:color w:val="000000"/>
          <w:spacing w:val="44"/>
          <w:sz w:val="20"/>
          <w:szCs w:val="20"/>
        </w:rPr>
        <w:t xml:space="preserve"> </w:t>
      </w:r>
      <w:r w:rsidR="00E86D3E">
        <w:rPr>
          <w:rFonts w:ascii="Arial" w:hAnsi="Arial" w:cs="Arial"/>
          <w:color w:val="000000"/>
          <w:sz w:val="20"/>
          <w:szCs w:val="20"/>
        </w:rPr>
        <w:t>ты</w:t>
      </w:r>
      <w:r w:rsidR="00E86D3E">
        <w:rPr>
          <w:rFonts w:ascii="Arial" w:hAnsi="Arial" w:cs="Arial"/>
          <w:color w:val="000000"/>
          <w:spacing w:val="1"/>
          <w:sz w:val="20"/>
          <w:szCs w:val="20"/>
        </w:rPr>
        <w:t>с</w:t>
      </w:r>
      <w:r w:rsidR="00E86D3E">
        <w:rPr>
          <w:rFonts w:ascii="Arial" w:hAnsi="Arial" w:cs="Arial"/>
          <w:color w:val="000000"/>
          <w:spacing w:val="-1"/>
          <w:sz w:val="20"/>
          <w:szCs w:val="20"/>
        </w:rPr>
        <w:t>я</w:t>
      </w:r>
      <w:r w:rsidR="00E86D3E">
        <w:rPr>
          <w:rFonts w:ascii="Arial" w:hAnsi="Arial" w:cs="Arial"/>
          <w:color w:val="000000"/>
          <w:sz w:val="20"/>
          <w:szCs w:val="20"/>
        </w:rPr>
        <w:t>чи</w:t>
      </w:r>
      <w:r w:rsidR="00E86D3E">
        <w:rPr>
          <w:rFonts w:ascii="Arial" w:hAnsi="Arial" w:cs="Arial"/>
          <w:color w:val="000000"/>
          <w:spacing w:val="46"/>
          <w:sz w:val="20"/>
          <w:szCs w:val="20"/>
        </w:rPr>
        <w:t xml:space="preserve"> </w:t>
      </w:r>
      <w:r w:rsidR="00E86D3E">
        <w:rPr>
          <w:rFonts w:ascii="Arial" w:hAnsi="Arial" w:cs="Arial"/>
          <w:color w:val="000000"/>
          <w:sz w:val="20"/>
          <w:szCs w:val="20"/>
        </w:rPr>
        <w:t>инвестпроекто</w:t>
      </w:r>
      <w:r w:rsidR="00E86D3E">
        <w:rPr>
          <w:rFonts w:ascii="Arial" w:hAnsi="Arial" w:cs="Arial"/>
          <w:color w:val="000000"/>
          <w:spacing w:val="1"/>
          <w:sz w:val="20"/>
          <w:szCs w:val="20"/>
        </w:rPr>
        <w:t>в</w:t>
      </w:r>
      <w:r w:rsidR="00E86D3E">
        <w:rPr>
          <w:rFonts w:ascii="Arial" w:hAnsi="Arial" w:cs="Arial"/>
          <w:color w:val="000000"/>
          <w:sz w:val="20"/>
          <w:szCs w:val="20"/>
        </w:rPr>
        <w:t>.</w:t>
      </w:r>
      <w:r w:rsidR="00E86D3E">
        <w:rPr>
          <w:rFonts w:ascii="Arial" w:hAnsi="Arial" w:cs="Arial"/>
          <w:color w:val="000000"/>
          <w:spacing w:val="44"/>
          <w:sz w:val="20"/>
          <w:szCs w:val="20"/>
        </w:rPr>
        <w:t xml:space="preserve"> </w:t>
      </w:r>
      <w:r w:rsidR="00E86D3E">
        <w:rPr>
          <w:rFonts w:ascii="Arial" w:hAnsi="Arial" w:cs="Arial"/>
          <w:color w:val="000000"/>
          <w:sz w:val="20"/>
          <w:szCs w:val="20"/>
        </w:rPr>
        <w:t>Другого</w:t>
      </w:r>
      <w:r w:rsidR="00E86D3E">
        <w:rPr>
          <w:rFonts w:ascii="Arial" w:hAnsi="Arial" w:cs="Arial"/>
          <w:color w:val="000000"/>
          <w:spacing w:val="44"/>
          <w:sz w:val="20"/>
          <w:szCs w:val="20"/>
        </w:rPr>
        <w:t xml:space="preserve"> </w:t>
      </w:r>
      <w:r w:rsidR="00E86D3E">
        <w:rPr>
          <w:rFonts w:ascii="Arial" w:hAnsi="Arial" w:cs="Arial"/>
          <w:color w:val="000000"/>
          <w:sz w:val="20"/>
          <w:szCs w:val="20"/>
        </w:rPr>
        <w:t>с</w:t>
      </w:r>
      <w:r w:rsidR="00E86D3E">
        <w:rPr>
          <w:rFonts w:ascii="Arial" w:hAnsi="Arial" w:cs="Arial"/>
          <w:color w:val="000000"/>
          <w:spacing w:val="-1"/>
          <w:sz w:val="20"/>
          <w:szCs w:val="20"/>
        </w:rPr>
        <w:t>п</w:t>
      </w:r>
      <w:r w:rsidR="00E86D3E">
        <w:rPr>
          <w:rFonts w:ascii="Arial" w:hAnsi="Arial" w:cs="Arial"/>
          <w:color w:val="000000"/>
          <w:sz w:val="20"/>
          <w:szCs w:val="20"/>
        </w:rPr>
        <w:t>ос</w:t>
      </w:r>
      <w:r w:rsidR="00E86D3E">
        <w:rPr>
          <w:rFonts w:ascii="Arial" w:hAnsi="Arial" w:cs="Arial"/>
          <w:color w:val="000000"/>
          <w:spacing w:val="-1"/>
          <w:sz w:val="20"/>
          <w:szCs w:val="20"/>
        </w:rPr>
        <w:t>о</w:t>
      </w:r>
      <w:r w:rsidR="00E86D3E">
        <w:rPr>
          <w:rFonts w:ascii="Arial" w:hAnsi="Arial" w:cs="Arial"/>
          <w:color w:val="000000"/>
          <w:sz w:val="20"/>
          <w:szCs w:val="20"/>
        </w:rPr>
        <w:t>ба</w:t>
      </w:r>
      <w:r w:rsidR="00E86D3E">
        <w:rPr>
          <w:rFonts w:ascii="Arial" w:hAnsi="Arial" w:cs="Arial"/>
          <w:color w:val="000000"/>
          <w:spacing w:val="45"/>
          <w:sz w:val="20"/>
          <w:szCs w:val="20"/>
        </w:rPr>
        <w:t xml:space="preserve"> </w:t>
      </w:r>
      <w:r w:rsidR="00E86D3E">
        <w:rPr>
          <w:rFonts w:ascii="Arial" w:hAnsi="Arial" w:cs="Arial"/>
          <w:color w:val="000000"/>
          <w:sz w:val="20"/>
          <w:szCs w:val="20"/>
        </w:rPr>
        <w:t>д</w:t>
      </w:r>
      <w:r w:rsidR="00E86D3E">
        <w:rPr>
          <w:rFonts w:ascii="Arial" w:hAnsi="Arial" w:cs="Arial"/>
          <w:color w:val="000000"/>
          <w:spacing w:val="-2"/>
          <w:sz w:val="20"/>
          <w:szCs w:val="20"/>
        </w:rPr>
        <w:t>и</w:t>
      </w:r>
      <w:r w:rsidR="00E86D3E">
        <w:rPr>
          <w:rFonts w:ascii="Arial" w:hAnsi="Arial" w:cs="Arial"/>
          <w:color w:val="000000"/>
          <w:sz w:val="20"/>
          <w:szCs w:val="20"/>
        </w:rPr>
        <w:t>намично</w:t>
      </w:r>
      <w:r w:rsidR="00E86D3E">
        <w:rPr>
          <w:rFonts w:ascii="Arial" w:hAnsi="Arial" w:cs="Arial"/>
          <w:color w:val="000000"/>
          <w:spacing w:val="-1"/>
          <w:sz w:val="20"/>
          <w:szCs w:val="20"/>
        </w:rPr>
        <w:t>г</w:t>
      </w:r>
      <w:r w:rsidR="00E86D3E">
        <w:rPr>
          <w:rFonts w:ascii="Arial" w:hAnsi="Arial" w:cs="Arial"/>
          <w:color w:val="000000"/>
          <w:sz w:val="20"/>
          <w:szCs w:val="20"/>
        </w:rPr>
        <w:t>о</w:t>
      </w:r>
      <w:r w:rsidR="00E86D3E">
        <w:rPr>
          <w:rFonts w:ascii="Arial" w:hAnsi="Arial" w:cs="Arial"/>
          <w:color w:val="000000"/>
          <w:spacing w:val="46"/>
          <w:sz w:val="20"/>
          <w:szCs w:val="20"/>
        </w:rPr>
        <w:t xml:space="preserve"> </w:t>
      </w:r>
      <w:r w:rsidR="00E86D3E">
        <w:rPr>
          <w:rFonts w:ascii="Arial" w:hAnsi="Arial" w:cs="Arial"/>
          <w:color w:val="000000"/>
          <w:sz w:val="20"/>
          <w:szCs w:val="20"/>
        </w:rPr>
        <w:t>развития</w:t>
      </w:r>
      <w:r w:rsidR="00E86D3E">
        <w:rPr>
          <w:rFonts w:ascii="Arial" w:hAnsi="Arial" w:cs="Arial"/>
          <w:color w:val="000000"/>
          <w:spacing w:val="45"/>
          <w:sz w:val="20"/>
          <w:szCs w:val="20"/>
        </w:rPr>
        <w:t xml:space="preserve"> </w:t>
      </w:r>
      <w:r w:rsidR="00E86D3E">
        <w:rPr>
          <w:rFonts w:ascii="Arial" w:hAnsi="Arial" w:cs="Arial"/>
          <w:color w:val="000000"/>
          <w:sz w:val="20"/>
          <w:szCs w:val="20"/>
        </w:rPr>
        <w:t>об</w:t>
      </w:r>
      <w:r w:rsidR="00E86D3E">
        <w:rPr>
          <w:rFonts w:ascii="Arial" w:hAnsi="Arial" w:cs="Arial"/>
          <w:color w:val="000000"/>
          <w:spacing w:val="-2"/>
          <w:sz w:val="20"/>
          <w:szCs w:val="20"/>
        </w:rPr>
        <w:t>л</w:t>
      </w:r>
      <w:r w:rsidR="00E86D3E">
        <w:rPr>
          <w:rFonts w:ascii="Arial" w:hAnsi="Arial" w:cs="Arial"/>
          <w:color w:val="000000"/>
          <w:sz w:val="20"/>
          <w:szCs w:val="20"/>
        </w:rPr>
        <w:t>асти,</w:t>
      </w:r>
      <w:r w:rsidR="00E86D3E">
        <w:rPr>
          <w:rFonts w:ascii="Arial" w:hAnsi="Arial" w:cs="Arial"/>
          <w:color w:val="000000"/>
          <w:spacing w:val="44"/>
          <w:sz w:val="20"/>
          <w:szCs w:val="20"/>
        </w:rPr>
        <w:t xml:space="preserve"> </w:t>
      </w:r>
      <w:r w:rsidR="00E86D3E">
        <w:rPr>
          <w:rFonts w:ascii="Arial" w:hAnsi="Arial" w:cs="Arial"/>
          <w:color w:val="000000"/>
          <w:sz w:val="20"/>
          <w:szCs w:val="20"/>
        </w:rPr>
        <w:t>кроме инвестици</w:t>
      </w:r>
      <w:r w:rsidR="00E86D3E">
        <w:rPr>
          <w:rFonts w:ascii="Arial" w:hAnsi="Arial" w:cs="Arial"/>
          <w:color w:val="000000"/>
          <w:spacing w:val="1"/>
          <w:sz w:val="20"/>
          <w:szCs w:val="20"/>
        </w:rPr>
        <w:t>й</w:t>
      </w:r>
      <w:r w:rsidR="00E86D3E">
        <w:rPr>
          <w:rFonts w:ascii="Arial" w:hAnsi="Arial" w:cs="Arial"/>
          <w:color w:val="000000"/>
          <w:sz w:val="20"/>
          <w:szCs w:val="20"/>
        </w:rPr>
        <w:t>,</w:t>
      </w:r>
      <w:r w:rsidR="00E86D3E">
        <w:rPr>
          <w:rFonts w:ascii="Arial" w:hAnsi="Arial" w:cs="Arial"/>
          <w:color w:val="000000"/>
          <w:spacing w:val="-2"/>
          <w:sz w:val="20"/>
          <w:szCs w:val="20"/>
        </w:rPr>
        <w:t xml:space="preserve"> </w:t>
      </w:r>
      <w:r w:rsidR="00E86D3E">
        <w:rPr>
          <w:rFonts w:ascii="Arial" w:hAnsi="Arial" w:cs="Arial"/>
          <w:color w:val="000000"/>
          <w:sz w:val="20"/>
          <w:szCs w:val="20"/>
        </w:rPr>
        <w:t>мы не види</w:t>
      </w:r>
      <w:r w:rsidR="00E86D3E">
        <w:rPr>
          <w:rFonts w:ascii="Arial" w:hAnsi="Arial" w:cs="Arial"/>
          <w:color w:val="000000"/>
          <w:spacing w:val="-1"/>
          <w:sz w:val="20"/>
          <w:szCs w:val="20"/>
        </w:rPr>
        <w:t>м</w:t>
      </w:r>
      <w:r w:rsidR="00E86D3E">
        <w:rPr>
          <w:rFonts w:ascii="Arial" w:hAnsi="Arial" w:cs="Arial"/>
          <w:color w:val="000000"/>
          <w:sz w:val="20"/>
          <w:szCs w:val="20"/>
        </w:rPr>
        <w:t>.</w:t>
      </w:r>
    </w:p>
    <w:p w:rsidR="00E86D3E" w:rsidRDefault="00E86D3E">
      <w:pPr>
        <w:widowControl w:val="0"/>
        <w:autoSpaceDE w:val="0"/>
        <w:autoSpaceDN w:val="0"/>
        <w:adjustRightInd w:val="0"/>
        <w:spacing w:line="100" w:lineRule="exact"/>
        <w:ind w:right="-20"/>
        <w:rPr>
          <w:rFonts w:ascii="Arial" w:hAnsi="Arial" w:cs="Arial"/>
          <w:color w:val="000000"/>
          <w:sz w:val="10"/>
          <w:szCs w:val="1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26" w:lineRule="exact"/>
        <w:ind w:left="122" w:right="3658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position w:val="-1"/>
          <w:sz w:val="20"/>
          <w:szCs w:val="20"/>
        </w:rPr>
        <w:t>Милос</w:t>
      </w:r>
      <w:r>
        <w:rPr>
          <w:rFonts w:ascii="Arial" w:hAnsi="Arial" w:cs="Arial"/>
          <w:b/>
          <w:bCs/>
          <w:color w:val="000000"/>
          <w:spacing w:val="-3"/>
          <w:position w:val="-1"/>
          <w:sz w:val="20"/>
          <w:szCs w:val="20"/>
        </w:rPr>
        <w:t>т</w:t>
      </w:r>
      <w:r>
        <w:rPr>
          <w:rFonts w:ascii="Arial" w:hAnsi="Arial" w:cs="Arial"/>
          <w:b/>
          <w:bCs/>
          <w:color w:val="000000"/>
          <w:position w:val="-1"/>
          <w:sz w:val="20"/>
          <w:szCs w:val="20"/>
        </w:rPr>
        <w:t>и</w:t>
      </w:r>
      <w:r>
        <w:rPr>
          <w:rFonts w:ascii="Arial" w:hAnsi="Arial" w:cs="Arial"/>
          <w:b/>
          <w:bCs/>
          <w:color w:val="000000"/>
          <w:spacing w:val="1"/>
          <w:position w:val="-1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000000"/>
          <w:position w:val="-1"/>
          <w:sz w:val="20"/>
          <w:szCs w:val="20"/>
        </w:rPr>
        <w:t>проси</w:t>
      </w:r>
      <w:r>
        <w:rPr>
          <w:rFonts w:ascii="Arial" w:hAnsi="Arial" w:cs="Arial"/>
          <w:b/>
          <w:bCs/>
          <w:color w:val="000000"/>
          <w:spacing w:val="2"/>
          <w:position w:val="-1"/>
          <w:sz w:val="20"/>
          <w:szCs w:val="20"/>
        </w:rPr>
        <w:t>м</w:t>
      </w:r>
      <w:r>
        <w:rPr>
          <w:rFonts w:ascii="Arial" w:hAnsi="Arial" w:cs="Arial"/>
          <w:b/>
          <w:bCs/>
          <w:color w:val="000000"/>
          <w:position w:val="-1"/>
          <w:sz w:val="20"/>
          <w:szCs w:val="20"/>
        </w:rPr>
        <w:t>,</w:t>
      </w:r>
      <w:r>
        <w:rPr>
          <w:rFonts w:ascii="Arial" w:hAnsi="Arial" w:cs="Arial"/>
          <w:b/>
          <w:bCs/>
          <w:color w:val="000000"/>
          <w:spacing w:val="-1"/>
          <w:position w:val="-1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000000"/>
          <w:position w:val="-1"/>
          <w:sz w:val="20"/>
          <w:szCs w:val="20"/>
        </w:rPr>
        <w:t>доб</w:t>
      </w:r>
      <w:r>
        <w:rPr>
          <w:rFonts w:ascii="Arial" w:hAnsi="Arial" w:cs="Arial"/>
          <w:b/>
          <w:bCs/>
          <w:color w:val="000000"/>
          <w:spacing w:val="-1"/>
          <w:position w:val="-1"/>
          <w:sz w:val="20"/>
          <w:szCs w:val="20"/>
        </w:rPr>
        <w:t>р</w:t>
      </w:r>
      <w:r>
        <w:rPr>
          <w:rFonts w:ascii="Arial" w:hAnsi="Arial" w:cs="Arial"/>
          <w:b/>
          <w:bCs/>
          <w:color w:val="000000"/>
          <w:position w:val="-1"/>
          <w:sz w:val="20"/>
          <w:szCs w:val="20"/>
        </w:rPr>
        <w:t>о</w:t>
      </w:r>
      <w:r>
        <w:rPr>
          <w:rFonts w:ascii="Arial" w:hAnsi="Arial" w:cs="Arial"/>
          <w:b/>
          <w:bCs/>
          <w:color w:val="000000"/>
          <w:spacing w:val="1"/>
          <w:position w:val="-1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000000"/>
          <w:position w:val="-1"/>
          <w:sz w:val="20"/>
          <w:szCs w:val="20"/>
        </w:rPr>
        <w:t>пожалов</w:t>
      </w:r>
      <w:r>
        <w:rPr>
          <w:rFonts w:ascii="Arial" w:hAnsi="Arial" w:cs="Arial"/>
          <w:b/>
          <w:bCs/>
          <w:color w:val="000000"/>
          <w:spacing w:val="-1"/>
          <w:position w:val="-1"/>
          <w:sz w:val="20"/>
          <w:szCs w:val="20"/>
        </w:rPr>
        <w:t>а</w:t>
      </w:r>
      <w:r>
        <w:rPr>
          <w:rFonts w:ascii="Arial" w:hAnsi="Arial" w:cs="Arial"/>
          <w:b/>
          <w:bCs/>
          <w:color w:val="000000"/>
          <w:spacing w:val="-2"/>
          <w:position w:val="-1"/>
          <w:sz w:val="20"/>
          <w:szCs w:val="20"/>
        </w:rPr>
        <w:t>т</w:t>
      </w:r>
      <w:r>
        <w:rPr>
          <w:rFonts w:ascii="Arial" w:hAnsi="Arial" w:cs="Arial"/>
          <w:b/>
          <w:bCs/>
          <w:color w:val="000000"/>
          <w:position w:val="-1"/>
          <w:sz w:val="20"/>
          <w:szCs w:val="20"/>
        </w:rPr>
        <w:t>ь</w:t>
      </w:r>
      <w:r>
        <w:rPr>
          <w:rFonts w:ascii="Arial" w:hAnsi="Arial" w:cs="Arial"/>
          <w:b/>
          <w:bCs/>
          <w:color w:val="000000"/>
          <w:spacing w:val="2"/>
          <w:position w:val="-1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000000"/>
          <w:position w:val="-1"/>
          <w:sz w:val="20"/>
          <w:szCs w:val="20"/>
        </w:rPr>
        <w:t>в Нижн</w:t>
      </w:r>
      <w:r>
        <w:rPr>
          <w:rFonts w:ascii="Arial" w:hAnsi="Arial" w:cs="Arial"/>
          <w:b/>
          <w:bCs/>
          <w:color w:val="000000"/>
          <w:spacing w:val="-1"/>
          <w:position w:val="-1"/>
          <w:sz w:val="20"/>
          <w:szCs w:val="20"/>
        </w:rPr>
        <w:t>и</w:t>
      </w:r>
      <w:r>
        <w:rPr>
          <w:rFonts w:ascii="Arial" w:hAnsi="Arial" w:cs="Arial"/>
          <w:b/>
          <w:bCs/>
          <w:color w:val="000000"/>
          <w:position w:val="-1"/>
          <w:sz w:val="20"/>
          <w:szCs w:val="20"/>
        </w:rPr>
        <w:t>й</w:t>
      </w:r>
      <w:r>
        <w:rPr>
          <w:rFonts w:ascii="Arial" w:hAnsi="Arial" w:cs="Arial"/>
          <w:b/>
          <w:bCs/>
          <w:color w:val="000000"/>
          <w:spacing w:val="1"/>
          <w:position w:val="-1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000000"/>
          <w:position w:val="-1"/>
          <w:sz w:val="20"/>
          <w:szCs w:val="20"/>
        </w:rPr>
        <w:t>Н</w:t>
      </w:r>
      <w:r>
        <w:rPr>
          <w:rFonts w:ascii="Arial" w:hAnsi="Arial" w:cs="Arial"/>
          <w:b/>
          <w:bCs/>
          <w:color w:val="000000"/>
          <w:spacing w:val="-1"/>
          <w:position w:val="-1"/>
          <w:sz w:val="20"/>
          <w:szCs w:val="20"/>
        </w:rPr>
        <w:t>о</w:t>
      </w:r>
      <w:r>
        <w:rPr>
          <w:rFonts w:ascii="Arial" w:hAnsi="Arial" w:cs="Arial"/>
          <w:b/>
          <w:bCs/>
          <w:color w:val="000000"/>
          <w:position w:val="-1"/>
          <w:sz w:val="20"/>
          <w:szCs w:val="20"/>
        </w:rPr>
        <w:t>вг</w:t>
      </w:r>
      <w:r>
        <w:rPr>
          <w:rFonts w:ascii="Arial" w:hAnsi="Arial" w:cs="Arial"/>
          <w:b/>
          <w:bCs/>
          <w:color w:val="000000"/>
          <w:spacing w:val="-1"/>
          <w:position w:val="-1"/>
          <w:sz w:val="20"/>
          <w:szCs w:val="20"/>
        </w:rPr>
        <w:t>о</w:t>
      </w:r>
      <w:r>
        <w:rPr>
          <w:rFonts w:ascii="Arial" w:hAnsi="Arial" w:cs="Arial"/>
          <w:b/>
          <w:bCs/>
          <w:color w:val="000000"/>
          <w:position w:val="-1"/>
          <w:sz w:val="20"/>
          <w:szCs w:val="20"/>
        </w:rPr>
        <w:t>род!</w:t>
      </w:r>
    </w:p>
    <w:p w:rsidR="00E86D3E" w:rsidRDefault="00E86D3E">
      <w:pPr>
        <w:widowControl w:val="0"/>
        <w:autoSpaceDE w:val="0"/>
        <w:autoSpaceDN w:val="0"/>
        <w:adjustRightInd w:val="0"/>
        <w:spacing w:before="4"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17" w:lineRule="exact"/>
        <w:ind w:left="5423" w:right="90"/>
        <w:jc w:val="right"/>
        <w:rPr>
          <w:rFonts w:ascii="Arial" w:hAnsi="Arial" w:cs="Arial"/>
          <w:color w:val="000000"/>
          <w:sz w:val="22"/>
          <w:szCs w:val="22"/>
        </w:rPr>
        <w:sectPr w:rsidR="00E86D3E" w:rsidSect="00C1312B">
          <w:pgSz w:w="11920" w:h="16840"/>
          <w:pgMar w:top="851" w:right="851" w:bottom="1701" w:left="1985" w:header="720" w:footer="720" w:gutter="0"/>
          <w:cols w:space="720" w:equalWidth="0">
            <w:col w:w="9489"/>
          </w:cols>
          <w:noEndnote/>
        </w:sectPr>
      </w:pPr>
    </w:p>
    <w:p w:rsidR="00E86D3E" w:rsidRDefault="00EA73F5">
      <w:pPr>
        <w:widowControl w:val="0"/>
        <w:autoSpaceDE w:val="0"/>
        <w:autoSpaceDN w:val="0"/>
        <w:adjustRightInd w:val="0"/>
        <w:spacing w:before="98"/>
        <w:ind w:left="2876" w:right="2196"/>
        <w:jc w:val="both"/>
        <w:rPr>
          <w:rFonts w:ascii="Arial" w:hAnsi="Arial" w:cs="Arial"/>
          <w:color w:val="000000"/>
          <w:sz w:val="36"/>
          <w:szCs w:val="36"/>
        </w:rPr>
      </w:pPr>
      <w:r>
        <w:rPr>
          <w:noProof/>
        </w:rPr>
        <w:lastRenderedPageBreak/>
        <w:pict>
          <v:rect id="_x0000_s1027" style="position:absolute;left:0;text-align:left;margin-left:76.45pt;margin-top:18pt;width:125pt;height:146pt;z-index:-251700224;mso-position-horizontal-relative:page;mso-position-vertical-relative:page" o:allowincell="f" filled="f" stroked="f">
            <v:textbox inset="0,0,0,0">
              <w:txbxContent>
                <w:p w:rsidR="00E86D3E" w:rsidRDefault="00EA73F5">
                  <w:pPr>
                    <w:spacing w:line="2920" w:lineRule="atLeast"/>
                  </w:pPr>
                  <w:r>
                    <w:pi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6" type="#_x0000_t75" style="width:126pt;height:145.5pt">
                        <v:imagedata r:id="rId4" o:title=""/>
                      </v:shape>
                    </w:pict>
                  </w:r>
                </w:p>
                <w:p w:rsidR="00E86D3E" w:rsidRDefault="00E86D3E">
                  <w:pPr>
                    <w:widowControl w:val="0"/>
                    <w:autoSpaceDE w:val="0"/>
                    <w:autoSpaceDN w:val="0"/>
                    <w:adjustRightInd w:val="0"/>
                  </w:pPr>
                </w:p>
              </w:txbxContent>
            </v:textbox>
            <w10:wrap anchorx="page" anchory="page"/>
          </v:rect>
        </w:pict>
      </w:r>
      <w:r w:rsidR="00E86D3E">
        <w:rPr>
          <w:rFonts w:ascii="Arial" w:hAnsi="Arial" w:cs="Arial"/>
          <w:b/>
          <w:bCs/>
          <w:color w:val="800000"/>
          <w:sz w:val="36"/>
          <w:szCs w:val="36"/>
        </w:rPr>
        <w:t>Инвестиционный</w:t>
      </w:r>
      <w:r w:rsidR="00E86D3E">
        <w:rPr>
          <w:rFonts w:ascii="Arial" w:hAnsi="Arial" w:cs="Arial"/>
          <w:b/>
          <w:bCs/>
          <w:color w:val="800000"/>
          <w:spacing w:val="3"/>
          <w:sz w:val="36"/>
          <w:szCs w:val="36"/>
        </w:rPr>
        <w:t xml:space="preserve"> </w:t>
      </w:r>
      <w:r w:rsidR="00E86D3E">
        <w:rPr>
          <w:rFonts w:ascii="Arial" w:hAnsi="Arial" w:cs="Arial"/>
          <w:b/>
          <w:bCs/>
          <w:color w:val="800000"/>
          <w:sz w:val="36"/>
          <w:szCs w:val="36"/>
        </w:rPr>
        <w:t>портрет</w:t>
      </w:r>
    </w:p>
    <w:p w:rsidR="00E86D3E" w:rsidRDefault="00E86D3E">
      <w:pPr>
        <w:widowControl w:val="0"/>
        <w:autoSpaceDE w:val="0"/>
        <w:autoSpaceDN w:val="0"/>
        <w:adjustRightInd w:val="0"/>
        <w:ind w:left="2876" w:right="2488"/>
        <w:jc w:val="both"/>
        <w:rPr>
          <w:rFonts w:ascii="Arial" w:hAnsi="Arial" w:cs="Arial"/>
          <w:color w:val="000000"/>
          <w:sz w:val="36"/>
          <w:szCs w:val="36"/>
        </w:rPr>
      </w:pPr>
      <w:r>
        <w:rPr>
          <w:rFonts w:ascii="Arial" w:hAnsi="Arial" w:cs="Arial"/>
          <w:b/>
          <w:bCs/>
          <w:color w:val="800000"/>
          <w:sz w:val="36"/>
          <w:szCs w:val="36"/>
        </w:rPr>
        <w:t>Нижегородской</w:t>
      </w:r>
      <w:r>
        <w:rPr>
          <w:rFonts w:ascii="Arial" w:hAnsi="Arial" w:cs="Arial"/>
          <w:b/>
          <w:bCs/>
          <w:color w:val="800000"/>
          <w:spacing w:val="3"/>
          <w:sz w:val="36"/>
          <w:szCs w:val="36"/>
        </w:rPr>
        <w:t xml:space="preserve"> </w:t>
      </w:r>
      <w:r>
        <w:rPr>
          <w:rFonts w:ascii="Arial" w:hAnsi="Arial" w:cs="Arial"/>
          <w:b/>
          <w:bCs/>
          <w:color w:val="800000"/>
          <w:sz w:val="36"/>
          <w:szCs w:val="36"/>
        </w:rPr>
        <w:t>области</w:t>
      </w:r>
    </w:p>
    <w:p w:rsidR="00E86D3E" w:rsidRDefault="00E86D3E">
      <w:pPr>
        <w:widowControl w:val="0"/>
        <w:autoSpaceDE w:val="0"/>
        <w:autoSpaceDN w:val="0"/>
        <w:adjustRightInd w:val="0"/>
        <w:spacing w:before="15" w:line="260" w:lineRule="exact"/>
        <w:ind w:right="-20"/>
        <w:rPr>
          <w:rFonts w:ascii="Arial" w:hAnsi="Arial" w:cs="Arial"/>
          <w:color w:val="000000"/>
          <w:sz w:val="26"/>
          <w:szCs w:val="26"/>
        </w:rPr>
      </w:pPr>
    </w:p>
    <w:p w:rsidR="00E86D3E" w:rsidRDefault="00E86D3E">
      <w:pPr>
        <w:widowControl w:val="0"/>
        <w:tabs>
          <w:tab w:val="left" w:pos="3860"/>
          <w:tab w:val="left" w:pos="4700"/>
          <w:tab w:val="left" w:pos="5040"/>
          <w:tab w:val="left" w:pos="6000"/>
          <w:tab w:val="left" w:pos="6320"/>
          <w:tab w:val="left" w:pos="7060"/>
          <w:tab w:val="left" w:pos="8140"/>
          <w:tab w:val="left" w:pos="8780"/>
        </w:tabs>
        <w:autoSpaceDE w:val="0"/>
        <w:autoSpaceDN w:val="0"/>
        <w:adjustRightInd w:val="0"/>
        <w:ind w:left="2897" w:right="49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С</w:t>
      </w:r>
      <w:r>
        <w:rPr>
          <w:rFonts w:ascii="Arial" w:hAnsi="Arial" w:cs="Arial"/>
          <w:color w:val="000000"/>
          <w:spacing w:val="18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приходом</w:t>
      </w:r>
      <w:r>
        <w:rPr>
          <w:rFonts w:ascii="Arial" w:hAnsi="Arial" w:cs="Arial"/>
          <w:color w:val="000000"/>
          <w:spacing w:val="17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новой</w:t>
      </w:r>
      <w:r>
        <w:rPr>
          <w:rFonts w:ascii="Arial" w:hAnsi="Arial" w:cs="Arial"/>
          <w:color w:val="000000"/>
          <w:spacing w:val="18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управленчес</w:t>
      </w:r>
      <w:r>
        <w:rPr>
          <w:rFonts w:ascii="Arial" w:hAnsi="Arial" w:cs="Arial"/>
          <w:color w:val="000000"/>
          <w:spacing w:val="-1"/>
          <w:sz w:val="20"/>
          <w:szCs w:val="20"/>
        </w:rPr>
        <w:t>к</w:t>
      </w:r>
      <w:r>
        <w:rPr>
          <w:rFonts w:ascii="Arial" w:hAnsi="Arial" w:cs="Arial"/>
          <w:color w:val="000000"/>
          <w:sz w:val="20"/>
          <w:szCs w:val="20"/>
        </w:rPr>
        <w:t>ой</w:t>
      </w:r>
      <w:r>
        <w:rPr>
          <w:rFonts w:ascii="Arial" w:hAnsi="Arial" w:cs="Arial"/>
          <w:color w:val="000000"/>
          <w:spacing w:val="18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  <w:szCs w:val="20"/>
        </w:rPr>
        <w:t>к</w:t>
      </w:r>
      <w:r>
        <w:rPr>
          <w:rFonts w:ascii="Arial" w:hAnsi="Arial" w:cs="Arial"/>
          <w:color w:val="000000"/>
          <w:sz w:val="20"/>
          <w:szCs w:val="20"/>
        </w:rPr>
        <w:t>оманды</w:t>
      </w:r>
      <w:r>
        <w:rPr>
          <w:rFonts w:ascii="Arial" w:hAnsi="Arial" w:cs="Arial"/>
          <w:color w:val="000000"/>
          <w:spacing w:val="18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в</w:t>
      </w:r>
      <w:r>
        <w:rPr>
          <w:rFonts w:ascii="Arial" w:hAnsi="Arial" w:cs="Arial"/>
          <w:color w:val="000000"/>
          <w:spacing w:val="17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2</w:t>
      </w:r>
      <w:r>
        <w:rPr>
          <w:rFonts w:ascii="Arial" w:hAnsi="Arial" w:cs="Arial"/>
          <w:color w:val="000000"/>
          <w:spacing w:val="-1"/>
          <w:sz w:val="20"/>
          <w:szCs w:val="20"/>
        </w:rPr>
        <w:t>0</w:t>
      </w:r>
      <w:r>
        <w:rPr>
          <w:rFonts w:ascii="Arial" w:hAnsi="Arial" w:cs="Arial"/>
          <w:color w:val="000000"/>
          <w:sz w:val="20"/>
          <w:szCs w:val="20"/>
        </w:rPr>
        <w:t>05</w:t>
      </w:r>
      <w:r>
        <w:rPr>
          <w:rFonts w:ascii="Arial" w:hAnsi="Arial" w:cs="Arial"/>
          <w:color w:val="000000"/>
          <w:spacing w:val="18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г.</w:t>
      </w:r>
      <w:r>
        <w:rPr>
          <w:rFonts w:ascii="Arial" w:hAnsi="Arial" w:cs="Arial"/>
          <w:color w:val="000000"/>
          <w:spacing w:val="17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в</w:t>
      </w:r>
      <w:r>
        <w:rPr>
          <w:rFonts w:ascii="Arial" w:hAnsi="Arial" w:cs="Arial"/>
          <w:color w:val="000000"/>
          <w:spacing w:val="17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Ниж</w:t>
      </w:r>
      <w:r>
        <w:rPr>
          <w:rFonts w:ascii="Arial" w:hAnsi="Arial" w:cs="Arial"/>
          <w:color w:val="000000"/>
          <w:spacing w:val="-1"/>
          <w:sz w:val="20"/>
          <w:szCs w:val="20"/>
        </w:rPr>
        <w:t>е</w:t>
      </w:r>
      <w:r>
        <w:rPr>
          <w:rFonts w:ascii="Arial" w:hAnsi="Arial" w:cs="Arial"/>
          <w:color w:val="000000"/>
          <w:sz w:val="20"/>
          <w:szCs w:val="20"/>
        </w:rPr>
        <w:t>горо</w:t>
      </w:r>
      <w:r>
        <w:rPr>
          <w:rFonts w:ascii="Arial" w:hAnsi="Arial" w:cs="Arial"/>
          <w:color w:val="000000"/>
          <w:spacing w:val="-2"/>
          <w:sz w:val="20"/>
          <w:szCs w:val="20"/>
        </w:rPr>
        <w:t>д</w:t>
      </w:r>
      <w:r>
        <w:rPr>
          <w:rFonts w:ascii="Arial" w:hAnsi="Arial" w:cs="Arial"/>
          <w:color w:val="000000"/>
          <w:sz w:val="20"/>
          <w:szCs w:val="20"/>
        </w:rPr>
        <w:t>ской обл</w:t>
      </w:r>
      <w:r>
        <w:rPr>
          <w:rFonts w:ascii="Arial" w:hAnsi="Arial" w:cs="Arial"/>
          <w:color w:val="000000"/>
          <w:spacing w:val="-1"/>
          <w:sz w:val="20"/>
          <w:szCs w:val="20"/>
        </w:rPr>
        <w:t>а</w:t>
      </w:r>
      <w:r>
        <w:rPr>
          <w:rFonts w:ascii="Arial" w:hAnsi="Arial" w:cs="Arial"/>
          <w:color w:val="000000"/>
          <w:sz w:val="20"/>
          <w:szCs w:val="20"/>
        </w:rPr>
        <w:t>сти</w:t>
      </w:r>
      <w:r>
        <w:rPr>
          <w:rFonts w:ascii="Arial" w:hAnsi="Arial" w:cs="Arial"/>
          <w:color w:val="000000"/>
          <w:sz w:val="20"/>
          <w:szCs w:val="20"/>
        </w:rPr>
        <w:tab/>
        <w:t>начата</w:t>
      </w:r>
      <w:r>
        <w:rPr>
          <w:rFonts w:ascii="Arial" w:hAnsi="Arial" w:cs="Arial"/>
          <w:color w:val="000000"/>
          <w:sz w:val="20"/>
          <w:szCs w:val="20"/>
        </w:rPr>
        <w:tab/>
        <w:t>реал</w:t>
      </w:r>
      <w:r>
        <w:rPr>
          <w:rFonts w:ascii="Arial" w:hAnsi="Arial" w:cs="Arial"/>
          <w:color w:val="000000"/>
          <w:spacing w:val="-2"/>
          <w:sz w:val="20"/>
          <w:szCs w:val="20"/>
        </w:rPr>
        <w:t>и</w:t>
      </w:r>
      <w:r>
        <w:rPr>
          <w:rFonts w:ascii="Arial" w:hAnsi="Arial" w:cs="Arial"/>
          <w:color w:val="000000"/>
          <w:spacing w:val="1"/>
          <w:sz w:val="20"/>
          <w:szCs w:val="20"/>
        </w:rPr>
        <w:t>з</w:t>
      </w:r>
      <w:r>
        <w:rPr>
          <w:rFonts w:ascii="Arial" w:hAnsi="Arial" w:cs="Arial"/>
          <w:color w:val="000000"/>
          <w:sz w:val="20"/>
          <w:szCs w:val="20"/>
        </w:rPr>
        <w:t>ация</w:t>
      </w:r>
      <w:r>
        <w:rPr>
          <w:rFonts w:ascii="Arial" w:hAnsi="Arial" w:cs="Arial"/>
          <w:color w:val="000000"/>
          <w:sz w:val="20"/>
          <w:szCs w:val="20"/>
        </w:rPr>
        <w:tab/>
        <w:t>акт</w:t>
      </w:r>
      <w:r>
        <w:rPr>
          <w:rFonts w:ascii="Arial" w:hAnsi="Arial" w:cs="Arial"/>
          <w:color w:val="000000"/>
          <w:spacing w:val="-2"/>
          <w:sz w:val="20"/>
          <w:szCs w:val="20"/>
        </w:rPr>
        <w:t>и</w:t>
      </w:r>
      <w:r>
        <w:rPr>
          <w:rFonts w:ascii="Arial" w:hAnsi="Arial" w:cs="Arial"/>
          <w:color w:val="000000"/>
          <w:sz w:val="20"/>
          <w:szCs w:val="20"/>
        </w:rPr>
        <w:t>вной</w:t>
      </w:r>
      <w:r>
        <w:rPr>
          <w:rFonts w:ascii="Arial" w:hAnsi="Arial" w:cs="Arial"/>
          <w:color w:val="000000"/>
          <w:sz w:val="20"/>
          <w:szCs w:val="20"/>
        </w:rPr>
        <w:tab/>
        <w:t>инвестиционной</w:t>
      </w:r>
      <w:r>
        <w:rPr>
          <w:rFonts w:ascii="Arial" w:hAnsi="Arial" w:cs="Arial"/>
          <w:color w:val="000000"/>
          <w:sz w:val="20"/>
          <w:szCs w:val="20"/>
        </w:rPr>
        <w:tab/>
        <w:t>полити</w:t>
      </w:r>
      <w:r>
        <w:rPr>
          <w:rFonts w:ascii="Arial" w:hAnsi="Arial" w:cs="Arial"/>
          <w:color w:val="000000"/>
          <w:spacing w:val="1"/>
          <w:sz w:val="20"/>
          <w:szCs w:val="20"/>
        </w:rPr>
        <w:t>к</w:t>
      </w:r>
      <w:r>
        <w:rPr>
          <w:rFonts w:ascii="Arial" w:hAnsi="Arial" w:cs="Arial"/>
          <w:color w:val="000000"/>
          <w:spacing w:val="2"/>
          <w:sz w:val="20"/>
          <w:szCs w:val="20"/>
        </w:rPr>
        <w:t>и</w:t>
      </w:r>
      <w:r>
        <w:rPr>
          <w:rFonts w:ascii="Arial" w:hAnsi="Arial" w:cs="Arial"/>
          <w:color w:val="000000"/>
          <w:sz w:val="20"/>
          <w:szCs w:val="20"/>
        </w:rPr>
        <w:t>, благод</w:t>
      </w:r>
      <w:r>
        <w:rPr>
          <w:rFonts w:ascii="Arial" w:hAnsi="Arial" w:cs="Arial"/>
          <w:color w:val="000000"/>
          <w:spacing w:val="-1"/>
          <w:sz w:val="20"/>
          <w:szCs w:val="20"/>
        </w:rPr>
        <w:t>а</w:t>
      </w:r>
      <w:r>
        <w:rPr>
          <w:rFonts w:ascii="Arial" w:hAnsi="Arial" w:cs="Arial"/>
          <w:color w:val="000000"/>
          <w:sz w:val="20"/>
          <w:szCs w:val="20"/>
        </w:rPr>
        <w:t>ря</w:t>
      </w:r>
      <w:r>
        <w:rPr>
          <w:rFonts w:ascii="Arial" w:hAnsi="Arial" w:cs="Arial"/>
          <w:color w:val="000000"/>
          <w:spacing w:val="38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которой</w:t>
      </w:r>
      <w:r>
        <w:rPr>
          <w:rFonts w:ascii="Arial" w:hAnsi="Arial" w:cs="Arial"/>
          <w:color w:val="000000"/>
          <w:spacing w:val="38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в</w:t>
      </w:r>
      <w:r>
        <w:rPr>
          <w:rFonts w:ascii="Arial" w:hAnsi="Arial" w:cs="Arial"/>
          <w:color w:val="000000"/>
          <w:spacing w:val="37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р</w:t>
      </w:r>
      <w:r>
        <w:rPr>
          <w:rFonts w:ascii="Arial" w:hAnsi="Arial" w:cs="Arial"/>
          <w:color w:val="000000"/>
          <w:spacing w:val="-1"/>
          <w:sz w:val="20"/>
          <w:szCs w:val="20"/>
        </w:rPr>
        <w:t>е</w:t>
      </w:r>
      <w:r>
        <w:rPr>
          <w:rFonts w:ascii="Arial" w:hAnsi="Arial" w:cs="Arial"/>
          <w:color w:val="000000"/>
          <w:sz w:val="20"/>
          <w:szCs w:val="20"/>
        </w:rPr>
        <w:t>гионе</w:t>
      </w:r>
      <w:r>
        <w:rPr>
          <w:rFonts w:ascii="Arial" w:hAnsi="Arial" w:cs="Arial"/>
          <w:color w:val="000000"/>
          <w:spacing w:val="38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  <w:szCs w:val="20"/>
        </w:rPr>
        <w:t>со</w:t>
      </w:r>
      <w:r>
        <w:rPr>
          <w:rFonts w:ascii="Arial" w:hAnsi="Arial" w:cs="Arial"/>
          <w:color w:val="000000"/>
          <w:spacing w:val="1"/>
          <w:sz w:val="20"/>
          <w:szCs w:val="20"/>
        </w:rPr>
        <w:t>з</w:t>
      </w:r>
      <w:r>
        <w:rPr>
          <w:rFonts w:ascii="Arial" w:hAnsi="Arial" w:cs="Arial"/>
          <w:color w:val="000000"/>
          <w:spacing w:val="-1"/>
          <w:sz w:val="20"/>
          <w:szCs w:val="20"/>
        </w:rPr>
        <w:t>да</w:t>
      </w:r>
      <w:r>
        <w:rPr>
          <w:rFonts w:ascii="Arial" w:hAnsi="Arial" w:cs="Arial"/>
          <w:color w:val="000000"/>
          <w:sz w:val="20"/>
          <w:szCs w:val="20"/>
        </w:rPr>
        <w:t>н</w:t>
      </w:r>
      <w:r>
        <w:rPr>
          <w:rFonts w:ascii="Arial" w:hAnsi="Arial" w:cs="Arial"/>
          <w:color w:val="000000"/>
          <w:spacing w:val="38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один</w:t>
      </w:r>
      <w:r>
        <w:rPr>
          <w:rFonts w:ascii="Arial" w:hAnsi="Arial" w:cs="Arial"/>
          <w:color w:val="000000"/>
          <w:spacing w:val="38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из</w:t>
      </w:r>
      <w:r>
        <w:rPr>
          <w:rFonts w:ascii="Arial" w:hAnsi="Arial" w:cs="Arial"/>
          <w:color w:val="000000"/>
          <w:spacing w:val="39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самых</w:t>
      </w:r>
      <w:r>
        <w:rPr>
          <w:rFonts w:ascii="Arial" w:hAnsi="Arial" w:cs="Arial"/>
          <w:color w:val="000000"/>
          <w:spacing w:val="38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бл</w:t>
      </w:r>
      <w:r>
        <w:rPr>
          <w:rFonts w:ascii="Arial" w:hAnsi="Arial" w:cs="Arial"/>
          <w:color w:val="000000"/>
          <w:spacing w:val="-1"/>
          <w:sz w:val="20"/>
          <w:szCs w:val="20"/>
        </w:rPr>
        <w:t>а</w:t>
      </w:r>
      <w:r>
        <w:rPr>
          <w:rFonts w:ascii="Arial" w:hAnsi="Arial" w:cs="Arial"/>
          <w:color w:val="000000"/>
          <w:sz w:val="20"/>
          <w:szCs w:val="20"/>
        </w:rPr>
        <w:t>го</w:t>
      </w:r>
      <w:r>
        <w:rPr>
          <w:rFonts w:ascii="Arial" w:hAnsi="Arial" w:cs="Arial"/>
          <w:color w:val="000000"/>
          <w:spacing w:val="-2"/>
          <w:sz w:val="20"/>
          <w:szCs w:val="20"/>
        </w:rPr>
        <w:t>п</w:t>
      </w:r>
      <w:r>
        <w:rPr>
          <w:rFonts w:ascii="Arial" w:hAnsi="Arial" w:cs="Arial"/>
          <w:color w:val="000000"/>
          <w:sz w:val="20"/>
          <w:szCs w:val="20"/>
        </w:rPr>
        <w:t>риятных</w:t>
      </w:r>
      <w:r>
        <w:rPr>
          <w:rFonts w:ascii="Arial" w:hAnsi="Arial" w:cs="Arial"/>
          <w:color w:val="000000"/>
          <w:spacing w:val="38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в </w:t>
      </w:r>
      <w:r>
        <w:rPr>
          <w:rFonts w:ascii="Arial" w:hAnsi="Arial" w:cs="Arial"/>
          <w:color w:val="000000"/>
          <w:spacing w:val="-1"/>
          <w:sz w:val="20"/>
          <w:szCs w:val="20"/>
        </w:rPr>
        <w:t>Р</w:t>
      </w:r>
      <w:r>
        <w:rPr>
          <w:rFonts w:ascii="Arial" w:hAnsi="Arial" w:cs="Arial"/>
          <w:color w:val="000000"/>
          <w:sz w:val="20"/>
          <w:szCs w:val="20"/>
        </w:rPr>
        <w:t xml:space="preserve">оссии </w:t>
      </w:r>
      <w:r>
        <w:rPr>
          <w:rFonts w:ascii="Arial" w:hAnsi="Arial" w:cs="Arial"/>
          <w:color w:val="000000"/>
          <w:spacing w:val="5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инвестиционных </w:t>
      </w:r>
      <w:r>
        <w:rPr>
          <w:rFonts w:ascii="Arial" w:hAnsi="Arial" w:cs="Arial"/>
          <w:color w:val="000000"/>
          <w:spacing w:val="5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климато</w:t>
      </w:r>
      <w:r>
        <w:rPr>
          <w:rFonts w:ascii="Arial" w:hAnsi="Arial" w:cs="Arial"/>
          <w:color w:val="000000"/>
          <w:spacing w:val="1"/>
          <w:sz w:val="20"/>
          <w:szCs w:val="20"/>
        </w:rPr>
        <w:t>в</w:t>
      </w:r>
      <w:r>
        <w:rPr>
          <w:rFonts w:ascii="Arial" w:hAnsi="Arial" w:cs="Arial"/>
          <w:color w:val="000000"/>
          <w:sz w:val="20"/>
          <w:szCs w:val="20"/>
        </w:rPr>
        <w:t xml:space="preserve">. </w:t>
      </w:r>
      <w:r>
        <w:rPr>
          <w:rFonts w:ascii="Arial" w:hAnsi="Arial" w:cs="Arial"/>
          <w:color w:val="000000"/>
          <w:spacing w:val="5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В </w:t>
      </w:r>
      <w:r>
        <w:rPr>
          <w:rFonts w:ascii="Arial" w:hAnsi="Arial" w:cs="Arial"/>
          <w:color w:val="000000"/>
          <w:spacing w:val="52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ос</w:t>
      </w:r>
      <w:r>
        <w:rPr>
          <w:rFonts w:ascii="Arial" w:hAnsi="Arial" w:cs="Arial"/>
          <w:color w:val="000000"/>
          <w:spacing w:val="-1"/>
          <w:sz w:val="20"/>
          <w:szCs w:val="20"/>
        </w:rPr>
        <w:t>н</w:t>
      </w:r>
      <w:r>
        <w:rPr>
          <w:rFonts w:ascii="Arial" w:hAnsi="Arial" w:cs="Arial"/>
          <w:color w:val="000000"/>
          <w:sz w:val="20"/>
          <w:szCs w:val="20"/>
        </w:rPr>
        <w:t xml:space="preserve">ову </w:t>
      </w:r>
      <w:r>
        <w:rPr>
          <w:rFonts w:ascii="Arial" w:hAnsi="Arial" w:cs="Arial"/>
          <w:color w:val="000000"/>
          <w:spacing w:val="5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положен </w:t>
      </w:r>
      <w:r>
        <w:rPr>
          <w:rFonts w:ascii="Arial" w:hAnsi="Arial" w:cs="Arial"/>
          <w:color w:val="000000"/>
          <w:spacing w:val="5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уникальный администра</w:t>
      </w:r>
      <w:r>
        <w:rPr>
          <w:rFonts w:ascii="Arial" w:hAnsi="Arial" w:cs="Arial"/>
          <w:color w:val="000000"/>
          <w:spacing w:val="-2"/>
          <w:sz w:val="20"/>
          <w:szCs w:val="20"/>
        </w:rPr>
        <w:t>т</w:t>
      </w:r>
      <w:r>
        <w:rPr>
          <w:rFonts w:ascii="Arial" w:hAnsi="Arial" w:cs="Arial"/>
          <w:color w:val="000000"/>
          <w:sz w:val="20"/>
          <w:szCs w:val="20"/>
        </w:rPr>
        <w:t>ивный</w:t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z w:val="20"/>
          <w:szCs w:val="20"/>
        </w:rPr>
        <w:tab/>
        <w:t>м</w:t>
      </w:r>
      <w:r>
        <w:rPr>
          <w:rFonts w:ascii="Arial" w:hAnsi="Arial" w:cs="Arial"/>
          <w:color w:val="000000"/>
          <w:spacing w:val="-1"/>
          <w:sz w:val="20"/>
          <w:szCs w:val="20"/>
        </w:rPr>
        <w:t>е</w:t>
      </w:r>
      <w:r>
        <w:rPr>
          <w:rFonts w:ascii="Arial" w:hAnsi="Arial" w:cs="Arial"/>
          <w:color w:val="000000"/>
          <w:sz w:val="20"/>
          <w:szCs w:val="20"/>
        </w:rPr>
        <w:t>ханизм</w:t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z w:val="20"/>
          <w:szCs w:val="20"/>
        </w:rPr>
        <w:tab/>
        <w:t>сопров</w:t>
      </w:r>
      <w:r>
        <w:rPr>
          <w:rFonts w:ascii="Arial" w:hAnsi="Arial" w:cs="Arial"/>
          <w:color w:val="000000"/>
          <w:spacing w:val="-1"/>
          <w:sz w:val="20"/>
          <w:szCs w:val="20"/>
        </w:rPr>
        <w:t>о</w:t>
      </w:r>
      <w:r>
        <w:rPr>
          <w:rFonts w:ascii="Arial" w:hAnsi="Arial" w:cs="Arial"/>
          <w:color w:val="000000"/>
          <w:sz w:val="20"/>
          <w:szCs w:val="20"/>
        </w:rPr>
        <w:t>жде</w:t>
      </w:r>
      <w:r>
        <w:rPr>
          <w:rFonts w:ascii="Arial" w:hAnsi="Arial" w:cs="Arial"/>
          <w:color w:val="000000"/>
          <w:spacing w:val="-2"/>
          <w:sz w:val="20"/>
          <w:szCs w:val="20"/>
        </w:rPr>
        <w:t>н</w:t>
      </w:r>
      <w:r>
        <w:rPr>
          <w:rFonts w:ascii="Arial" w:hAnsi="Arial" w:cs="Arial"/>
          <w:color w:val="000000"/>
          <w:sz w:val="20"/>
          <w:szCs w:val="20"/>
        </w:rPr>
        <w:t>ия</w:t>
      </w:r>
      <w:r>
        <w:rPr>
          <w:rFonts w:ascii="Arial" w:hAnsi="Arial" w:cs="Arial"/>
          <w:color w:val="000000"/>
          <w:sz w:val="20"/>
          <w:szCs w:val="20"/>
        </w:rPr>
        <w:tab/>
        <w:t>инвестиционных проекто</w:t>
      </w:r>
      <w:r>
        <w:rPr>
          <w:rFonts w:ascii="Arial" w:hAnsi="Arial" w:cs="Arial"/>
          <w:color w:val="000000"/>
          <w:spacing w:val="1"/>
          <w:sz w:val="20"/>
          <w:szCs w:val="20"/>
        </w:rPr>
        <w:t>в</w:t>
      </w:r>
      <w:r>
        <w:rPr>
          <w:rFonts w:ascii="Arial" w:hAnsi="Arial" w:cs="Arial"/>
          <w:color w:val="000000"/>
          <w:sz w:val="20"/>
          <w:szCs w:val="20"/>
        </w:rPr>
        <w:t>,</w:t>
      </w:r>
      <w:r>
        <w:rPr>
          <w:rFonts w:ascii="Arial" w:hAnsi="Arial" w:cs="Arial"/>
          <w:color w:val="000000"/>
          <w:spacing w:val="42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нацеленный</w:t>
      </w:r>
      <w:r>
        <w:rPr>
          <w:rFonts w:ascii="Arial" w:hAnsi="Arial" w:cs="Arial"/>
          <w:color w:val="000000"/>
          <w:spacing w:val="43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  <w:szCs w:val="20"/>
        </w:rPr>
        <w:t>н</w:t>
      </w:r>
      <w:r>
        <w:rPr>
          <w:rFonts w:ascii="Arial" w:hAnsi="Arial" w:cs="Arial"/>
          <w:color w:val="000000"/>
          <w:sz w:val="20"/>
          <w:szCs w:val="20"/>
        </w:rPr>
        <w:t>а</w:t>
      </w:r>
      <w:r>
        <w:rPr>
          <w:rFonts w:ascii="Arial" w:hAnsi="Arial" w:cs="Arial"/>
          <w:color w:val="000000"/>
          <w:spacing w:val="43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минимиз</w:t>
      </w:r>
      <w:r>
        <w:rPr>
          <w:rFonts w:ascii="Arial" w:hAnsi="Arial" w:cs="Arial"/>
          <w:color w:val="000000"/>
          <w:spacing w:val="-1"/>
          <w:sz w:val="20"/>
          <w:szCs w:val="20"/>
        </w:rPr>
        <w:t>а</w:t>
      </w:r>
      <w:r>
        <w:rPr>
          <w:rFonts w:ascii="Arial" w:hAnsi="Arial" w:cs="Arial"/>
          <w:color w:val="000000"/>
          <w:sz w:val="20"/>
          <w:szCs w:val="20"/>
        </w:rPr>
        <w:t>цию</w:t>
      </w:r>
      <w:r>
        <w:rPr>
          <w:rFonts w:ascii="Arial" w:hAnsi="Arial" w:cs="Arial"/>
          <w:color w:val="000000"/>
          <w:spacing w:val="44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бю</w:t>
      </w:r>
      <w:r>
        <w:rPr>
          <w:rFonts w:ascii="Arial" w:hAnsi="Arial" w:cs="Arial"/>
          <w:color w:val="000000"/>
          <w:spacing w:val="-1"/>
          <w:sz w:val="20"/>
          <w:szCs w:val="20"/>
        </w:rPr>
        <w:t>р</w:t>
      </w:r>
      <w:r>
        <w:rPr>
          <w:rFonts w:ascii="Arial" w:hAnsi="Arial" w:cs="Arial"/>
          <w:color w:val="000000"/>
          <w:sz w:val="20"/>
          <w:szCs w:val="20"/>
        </w:rPr>
        <w:t>ок</w:t>
      </w:r>
      <w:r>
        <w:rPr>
          <w:rFonts w:ascii="Arial" w:hAnsi="Arial" w:cs="Arial"/>
          <w:color w:val="000000"/>
          <w:spacing w:val="-1"/>
          <w:sz w:val="20"/>
          <w:szCs w:val="20"/>
        </w:rPr>
        <w:t>р</w:t>
      </w:r>
      <w:r>
        <w:rPr>
          <w:rFonts w:ascii="Arial" w:hAnsi="Arial" w:cs="Arial"/>
          <w:color w:val="000000"/>
          <w:sz w:val="20"/>
          <w:szCs w:val="20"/>
        </w:rPr>
        <w:t>атической</w:t>
      </w:r>
      <w:r>
        <w:rPr>
          <w:rFonts w:ascii="Arial" w:hAnsi="Arial" w:cs="Arial"/>
          <w:color w:val="000000"/>
          <w:spacing w:val="43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  <w:szCs w:val="20"/>
        </w:rPr>
        <w:t>н</w:t>
      </w:r>
      <w:r>
        <w:rPr>
          <w:rFonts w:ascii="Arial" w:hAnsi="Arial" w:cs="Arial"/>
          <w:color w:val="000000"/>
          <w:sz w:val="20"/>
          <w:szCs w:val="20"/>
        </w:rPr>
        <w:t>агр</w:t>
      </w:r>
      <w:r>
        <w:rPr>
          <w:rFonts w:ascii="Arial" w:hAnsi="Arial" w:cs="Arial"/>
          <w:color w:val="000000"/>
          <w:spacing w:val="-1"/>
          <w:sz w:val="20"/>
          <w:szCs w:val="20"/>
        </w:rPr>
        <w:t>у</w:t>
      </w:r>
      <w:r>
        <w:rPr>
          <w:rFonts w:ascii="Arial" w:hAnsi="Arial" w:cs="Arial"/>
          <w:color w:val="000000"/>
          <w:spacing w:val="1"/>
          <w:sz w:val="20"/>
          <w:szCs w:val="20"/>
        </w:rPr>
        <w:t>з</w:t>
      </w:r>
      <w:r>
        <w:rPr>
          <w:rFonts w:ascii="Arial" w:hAnsi="Arial" w:cs="Arial"/>
          <w:color w:val="000000"/>
          <w:sz w:val="20"/>
          <w:szCs w:val="20"/>
        </w:rPr>
        <w:t>ки</w:t>
      </w:r>
      <w:r>
        <w:rPr>
          <w:rFonts w:ascii="Arial" w:hAnsi="Arial" w:cs="Arial"/>
          <w:color w:val="000000"/>
          <w:spacing w:val="43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на бизн</w:t>
      </w:r>
      <w:r>
        <w:rPr>
          <w:rFonts w:ascii="Arial" w:hAnsi="Arial" w:cs="Arial"/>
          <w:color w:val="000000"/>
          <w:spacing w:val="-1"/>
          <w:sz w:val="20"/>
          <w:szCs w:val="20"/>
        </w:rPr>
        <w:t>е</w:t>
      </w:r>
      <w:r>
        <w:rPr>
          <w:rFonts w:ascii="Arial" w:hAnsi="Arial" w:cs="Arial"/>
          <w:color w:val="000000"/>
          <w:sz w:val="20"/>
          <w:szCs w:val="20"/>
        </w:rPr>
        <w:t xml:space="preserve">с  </w:t>
      </w:r>
      <w:r>
        <w:rPr>
          <w:rFonts w:ascii="Arial" w:hAnsi="Arial" w:cs="Arial"/>
          <w:color w:val="000000"/>
          <w:spacing w:val="33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и  </w:t>
      </w:r>
      <w:r>
        <w:rPr>
          <w:rFonts w:ascii="Arial" w:hAnsi="Arial" w:cs="Arial"/>
          <w:color w:val="000000"/>
          <w:spacing w:val="3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предост</w:t>
      </w:r>
      <w:r>
        <w:rPr>
          <w:rFonts w:ascii="Arial" w:hAnsi="Arial" w:cs="Arial"/>
          <w:color w:val="000000"/>
          <w:spacing w:val="-1"/>
          <w:sz w:val="20"/>
          <w:szCs w:val="20"/>
        </w:rPr>
        <w:t>а</w:t>
      </w:r>
      <w:r>
        <w:rPr>
          <w:rFonts w:ascii="Arial" w:hAnsi="Arial" w:cs="Arial"/>
          <w:color w:val="000000"/>
          <w:sz w:val="20"/>
          <w:szCs w:val="20"/>
        </w:rPr>
        <w:t>вл</w:t>
      </w:r>
      <w:r>
        <w:rPr>
          <w:rFonts w:ascii="Arial" w:hAnsi="Arial" w:cs="Arial"/>
          <w:color w:val="000000"/>
          <w:spacing w:val="-1"/>
          <w:sz w:val="20"/>
          <w:szCs w:val="20"/>
        </w:rPr>
        <w:t>е</w:t>
      </w:r>
      <w:r>
        <w:rPr>
          <w:rFonts w:ascii="Arial" w:hAnsi="Arial" w:cs="Arial"/>
          <w:color w:val="000000"/>
          <w:sz w:val="20"/>
          <w:szCs w:val="20"/>
        </w:rPr>
        <w:t xml:space="preserve">ние  </w:t>
      </w:r>
      <w:r>
        <w:rPr>
          <w:rFonts w:ascii="Arial" w:hAnsi="Arial" w:cs="Arial"/>
          <w:color w:val="000000"/>
          <w:spacing w:val="33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разн</w:t>
      </w:r>
      <w:r>
        <w:rPr>
          <w:rFonts w:ascii="Arial" w:hAnsi="Arial" w:cs="Arial"/>
          <w:color w:val="000000"/>
          <w:spacing w:val="-1"/>
          <w:sz w:val="20"/>
          <w:szCs w:val="20"/>
        </w:rPr>
        <w:t>оо</w:t>
      </w:r>
      <w:r>
        <w:rPr>
          <w:rFonts w:ascii="Arial" w:hAnsi="Arial" w:cs="Arial"/>
          <w:color w:val="000000"/>
          <w:spacing w:val="1"/>
          <w:sz w:val="20"/>
          <w:szCs w:val="20"/>
        </w:rPr>
        <w:t>б</w:t>
      </w:r>
      <w:r>
        <w:rPr>
          <w:rFonts w:ascii="Arial" w:hAnsi="Arial" w:cs="Arial"/>
          <w:color w:val="000000"/>
          <w:sz w:val="20"/>
          <w:szCs w:val="20"/>
        </w:rPr>
        <w:t>р</w:t>
      </w:r>
      <w:r>
        <w:rPr>
          <w:rFonts w:ascii="Arial" w:hAnsi="Arial" w:cs="Arial"/>
          <w:color w:val="000000"/>
          <w:spacing w:val="-1"/>
          <w:sz w:val="20"/>
          <w:szCs w:val="20"/>
        </w:rPr>
        <w:t>а</w:t>
      </w:r>
      <w:r>
        <w:rPr>
          <w:rFonts w:ascii="Arial" w:hAnsi="Arial" w:cs="Arial"/>
          <w:color w:val="000000"/>
          <w:sz w:val="20"/>
          <w:szCs w:val="20"/>
        </w:rPr>
        <w:t xml:space="preserve">зных  </w:t>
      </w:r>
      <w:r>
        <w:rPr>
          <w:rFonts w:ascii="Arial" w:hAnsi="Arial" w:cs="Arial"/>
          <w:color w:val="000000"/>
          <w:spacing w:val="32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форм  </w:t>
      </w:r>
      <w:r>
        <w:rPr>
          <w:rFonts w:ascii="Arial" w:hAnsi="Arial" w:cs="Arial"/>
          <w:color w:val="000000"/>
          <w:spacing w:val="32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г</w:t>
      </w:r>
      <w:r>
        <w:rPr>
          <w:rFonts w:ascii="Arial" w:hAnsi="Arial" w:cs="Arial"/>
          <w:color w:val="000000"/>
          <w:spacing w:val="-1"/>
          <w:sz w:val="20"/>
          <w:szCs w:val="20"/>
        </w:rPr>
        <w:t>о</w:t>
      </w:r>
      <w:r>
        <w:rPr>
          <w:rFonts w:ascii="Arial" w:hAnsi="Arial" w:cs="Arial"/>
          <w:color w:val="000000"/>
          <w:sz w:val="20"/>
          <w:szCs w:val="20"/>
        </w:rPr>
        <w:t>суд</w:t>
      </w:r>
      <w:r>
        <w:rPr>
          <w:rFonts w:ascii="Arial" w:hAnsi="Arial" w:cs="Arial"/>
          <w:color w:val="000000"/>
          <w:spacing w:val="-1"/>
          <w:sz w:val="20"/>
          <w:szCs w:val="20"/>
        </w:rPr>
        <w:t>а</w:t>
      </w:r>
      <w:r>
        <w:rPr>
          <w:rFonts w:ascii="Arial" w:hAnsi="Arial" w:cs="Arial"/>
          <w:color w:val="000000"/>
          <w:sz w:val="20"/>
          <w:szCs w:val="20"/>
        </w:rPr>
        <w:t>рствен</w:t>
      </w:r>
      <w:r>
        <w:rPr>
          <w:rFonts w:ascii="Arial" w:hAnsi="Arial" w:cs="Arial"/>
          <w:color w:val="000000"/>
          <w:spacing w:val="-1"/>
          <w:sz w:val="20"/>
          <w:szCs w:val="20"/>
        </w:rPr>
        <w:t>н</w:t>
      </w:r>
      <w:r>
        <w:rPr>
          <w:rFonts w:ascii="Arial" w:hAnsi="Arial" w:cs="Arial"/>
          <w:color w:val="000000"/>
          <w:sz w:val="20"/>
          <w:szCs w:val="20"/>
        </w:rPr>
        <w:t>ой поддержк</w:t>
      </w:r>
      <w:r>
        <w:rPr>
          <w:rFonts w:ascii="Arial" w:hAnsi="Arial" w:cs="Arial"/>
          <w:color w:val="000000"/>
          <w:spacing w:val="1"/>
          <w:sz w:val="20"/>
          <w:szCs w:val="20"/>
        </w:rPr>
        <w:t>и</w:t>
      </w:r>
      <w:r>
        <w:rPr>
          <w:rFonts w:ascii="Arial" w:hAnsi="Arial" w:cs="Arial"/>
          <w:color w:val="000000"/>
          <w:sz w:val="20"/>
          <w:szCs w:val="20"/>
        </w:rPr>
        <w:t>.</w:t>
      </w:r>
      <w:r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Осн</w:t>
      </w:r>
      <w:r>
        <w:rPr>
          <w:rFonts w:ascii="Arial" w:hAnsi="Arial" w:cs="Arial"/>
          <w:color w:val="000000"/>
          <w:spacing w:val="-1"/>
          <w:sz w:val="20"/>
          <w:szCs w:val="20"/>
        </w:rPr>
        <w:t>о</w:t>
      </w:r>
      <w:r>
        <w:rPr>
          <w:rFonts w:ascii="Arial" w:hAnsi="Arial" w:cs="Arial"/>
          <w:color w:val="000000"/>
          <w:sz w:val="20"/>
          <w:szCs w:val="20"/>
        </w:rPr>
        <w:t>вные</w:t>
      </w:r>
      <w:r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э</w:t>
      </w:r>
      <w:r>
        <w:rPr>
          <w:rFonts w:ascii="Arial" w:hAnsi="Arial" w:cs="Arial"/>
          <w:color w:val="000000"/>
          <w:spacing w:val="-2"/>
          <w:sz w:val="20"/>
          <w:szCs w:val="20"/>
        </w:rPr>
        <w:t>л</w:t>
      </w:r>
      <w:r>
        <w:rPr>
          <w:rFonts w:ascii="Arial" w:hAnsi="Arial" w:cs="Arial"/>
          <w:color w:val="000000"/>
          <w:sz w:val="20"/>
          <w:szCs w:val="20"/>
        </w:rPr>
        <w:t>ементы</w:t>
      </w:r>
      <w:r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этого механизма:</w:t>
      </w:r>
    </w:p>
    <w:p w:rsidR="00E86D3E" w:rsidRDefault="00E86D3E">
      <w:pPr>
        <w:widowControl w:val="0"/>
        <w:autoSpaceDE w:val="0"/>
        <w:autoSpaceDN w:val="0"/>
        <w:adjustRightInd w:val="0"/>
        <w:spacing w:before="7" w:line="260" w:lineRule="exact"/>
        <w:ind w:right="-20"/>
        <w:rPr>
          <w:rFonts w:ascii="Arial" w:hAnsi="Arial" w:cs="Arial"/>
          <w:color w:val="000000"/>
          <w:sz w:val="26"/>
          <w:szCs w:val="26"/>
        </w:rPr>
      </w:pPr>
    </w:p>
    <w:p w:rsidR="00E86D3E" w:rsidRDefault="00E86D3E">
      <w:pPr>
        <w:widowControl w:val="0"/>
        <w:tabs>
          <w:tab w:val="left" w:pos="1280"/>
        </w:tabs>
        <w:autoSpaceDE w:val="0"/>
        <w:autoSpaceDN w:val="0"/>
        <w:adjustRightInd w:val="0"/>
        <w:spacing w:line="208" w:lineRule="exact"/>
        <w:ind w:left="937" w:right="-20"/>
        <w:rPr>
          <w:rFonts w:ascii="Arial" w:hAnsi="Arial" w:cs="Arial"/>
          <w:color w:val="000000"/>
          <w:sz w:val="20"/>
          <w:szCs w:val="20"/>
        </w:rPr>
      </w:pPr>
      <w:r>
        <w:rPr>
          <w:color w:val="000000"/>
          <w:w w:val="131"/>
          <w:sz w:val="20"/>
          <w:szCs w:val="20"/>
        </w:rPr>
        <w:t>•</w:t>
      </w:r>
      <w:r>
        <w:rPr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z w:val="20"/>
          <w:szCs w:val="20"/>
        </w:rPr>
        <w:t>орган</w:t>
      </w:r>
      <w:r>
        <w:rPr>
          <w:rFonts w:ascii="Arial" w:hAnsi="Arial" w:cs="Arial"/>
          <w:color w:val="000000"/>
          <w:spacing w:val="-2"/>
          <w:sz w:val="20"/>
          <w:szCs w:val="20"/>
        </w:rPr>
        <w:t>и</w:t>
      </w:r>
      <w:r>
        <w:rPr>
          <w:rFonts w:ascii="Arial" w:hAnsi="Arial" w:cs="Arial"/>
          <w:color w:val="000000"/>
          <w:sz w:val="20"/>
          <w:szCs w:val="20"/>
        </w:rPr>
        <w:t>зац</w:t>
      </w:r>
      <w:r>
        <w:rPr>
          <w:rFonts w:ascii="Arial" w:hAnsi="Arial" w:cs="Arial"/>
          <w:color w:val="000000"/>
          <w:spacing w:val="-2"/>
          <w:sz w:val="20"/>
          <w:szCs w:val="20"/>
        </w:rPr>
        <w:t>и</w:t>
      </w:r>
      <w:r>
        <w:rPr>
          <w:rFonts w:ascii="Arial" w:hAnsi="Arial" w:cs="Arial"/>
          <w:color w:val="000000"/>
          <w:spacing w:val="-1"/>
          <w:sz w:val="20"/>
          <w:szCs w:val="20"/>
        </w:rPr>
        <w:t>о</w:t>
      </w:r>
      <w:r>
        <w:rPr>
          <w:rFonts w:ascii="Arial" w:hAnsi="Arial" w:cs="Arial"/>
          <w:color w:val="000000"/>
          <w:sz w:val="20"/>
          <w:szCs w:val="20"/>
        </w:rPr>
        <w:t>нная</w:t>
      </w:r>
      <w:r>
        <w:rPr>
          <w:rFonts w:ascii="Arial" w:hAnsi="Arial" w:cs="Arial"/>
          <w:color w:val="000000"/>
          <w:spacing w:val="5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и</w:t>
      </w:r>
      <w:r>
        <w:rPr>
          <w:rFonts w:ascii="Arial" w:hAnsi="Arial" w:cs="Arial"/>
          <w:color w:val="000000"/>
          <w:spacing w:val="5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консультационная</w:t>
      </w:r>
      <w:r>
        <w:rPr>
          <w:rFonts w:ascii="Arial" w:hAnsi="Arial" w:cs="Arial"/>
          <w:color w:val="000000"/>
          <w:spacing w:val="5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поддержка</w:t>
      </w:r>
      <w:r>
        <w:rPr>
          <w:rFonts w:ascii="Arial" w:hAnsi="Arial" w:cs="Arial"/>
          <w:color w:val="000000"/>
          <w:spacing w:val="5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любого</w:t>
      </w:r>
      <w:r>
        <w:rPr>
          <w:rFonts w:ascii="Arial" w:hAnsi="Arial" w:cs="Arial"/>
          <w:color w:val="000000"/>
          <w:spacing w:val="5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и</w:t>
      </w:r>
      <w:r>
        <w:rPr>
          <w:rFonts w:ascii="Arial" w:hAnsi="Arial" w:cs="Arial"/>
          <w:color w:val="000000"/>
          <w:spacing w:val="-1"/>
          <w:sz w:val="20"/>
          <w:szCs w:val="20"/>
        </w:rPr>
        <w:t>н</w:t>
      </w:r>
      <w:r>
        <w:rPr>
          <w:rFonts w:ascii="Arial" w:hAnsi="Arial" w:cs="Arial"/>
          <w:color w:val="000000"/>
          <w:sz w:val="20"/>
          <w:szCs w:val="20"/>
        </w:rPr>
        <w:t>вестора,</w:t>
      </w:r>
      <w:r>
        <w:rPr>
          <w:rFonts w:ascii="Arial" w:hAnsi="Arial" w:cs="Arial"/>
          <w:color w:val="000000"/>
          <w:spacing w:val="49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об</w:t>
      </w:r>
      <w:r>
        <w:rPr>
          <w:rFonts w:ascii="Arial" w:hAnsi="Arial" w:cs="Arial"/>
          <w:color w:val="000000"/>
          <w:spacing w:val="-1"/>
          <w:sz w:val="20"/>
          <w:szCs w:val="20"/>
        </w:rPr>
        <w:t>р</w:t>
      </w:r>
      <w:r>
        <w:rPr>
          <w:rFonts w:ascii="Arial" w:hAnsi="Arial" w:cs="Arial"/>
          <w:color w:val="000000"/>
          <w:sz w:val="20"/>
          <w:szCs w:val="20"/>
        </w:rPr>
        <w:t>атившег</w:t>
      </w:r>
      <w:r>
        <w:rPr>
          <w:rFonts w:ascii="Arial" w:hAnsi="Arial" w:cs="Arial"/>
          <w:color w:val="000000"/>
          <w:spacing w:val="-1"/>
          <w:sz w:val="20"/>
          <w:szCs w:val="20"/>
        </w:rPr>
        <w:t>о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z w:val="20"/>
          <w:szCs w:val="20"/>
        </w:rPr>
        <w:t>я</w:t>
      </w:r>
      <w:r>
        <w:rPr>
          <w:rFonts w:ascii="Arial" w:hAnsi="Arial" w:cs="Arial"/>
          <w:color w:val="000000"/>
          <w:spacing w:val="49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в</w:t>
      </w:r>
    </w:p>
    <w:p w:rsidR="00E86D3E" w:rsidRDefault="00E86D3E">
      <w:pPr>
        <w:widowControl w:val="0"/>
        <w:autoSpaceDE w:val="0"/>
        <w:autoSpaceDN w:val="0"/>
        <w:adjustRightInd w:val="0"/>
        <w:spacing w:line="230" w:lineRule="exact"/>
        <w:ind w:left="1297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с</w:t>
      </w:r>
      <w:r>
        <w:rPr>
          <w:rFonts w:ascii="Arial" w:hAnsi="Arial" w:cs="Arial"/>
          <w:color w:val="000000"/>
          <w:spacing w:val="-1"/>
          <w:sz w:val="20"/>
          <w:szCs w:val="20"/>
        </w:rPr>
        <w:t>п</w:t>
      </w:r>
      <w:r>
        <w:rPr>
          <w:rFonts w:ascii="Arial" w:hAnsi="Arial" w:cs="Arial"/>
          <w:color w:val="000000"/>
          <w:sz w:val="20"/>
          <w:szCs w:val="20"/>
        </w:rPr>
        <w:t>ециа</w:t>
      </w:r>
      <w:r>
        <w:rPr>
          <w:rFonts w:ascii="Arial" w:hAnsi="Arial" w:cs="Arial"/>
          <w:color w:val="000000"/>
          <w:spacing w:val="-1"/>
          <w:sz w:val="20"/>
          <w:szCs w:val="20"/>
        </w:rPr>
        <w:t>л</w:t>
      </w:r>
      <w:r>
        <w:rPr>
          <w:rFonts w:ascii="Arial" w:hAnsi="Arial" w:cs="Arial"/>
          <w:color w:val="000000"/>
          <w:sz w:val="20"/>
          <w:szCs w:val="20"/>
        </w:rPr>
        <w:t>ь</w:t>
      </w:r>
      <w:r>
        <w:rPr>
          <w:rFonts w:ascii="Arial" w:hAnsi="Arial" w:cs="Arial"/>
          <w:color w:val="000000"/>
          <w:spacing w:val="-2"/>
          <w:sz w:val="20"/>
          <w:szCs w:val="20"/>
        </w:rPr>
        <w:t>н</w:t>
      </w:r>
      <w:r>
        <w:rPr>
          <w:rFonts w:ascii="Arial" w:hAnsi="Arial" w:cs="Arial"/>
          <w:color w:val="000000"/>
          <w:sz w:val="20"/>
          <w:szCs w:val="20"/>
        </w:rPr>
        <w:t xml:space="preserve">о созданное </w:t>
      </w:r>
      <w:r>
        <w:rPr>
          <w:rFonts w:ascii="Arial" w:hAnsi="Arial" w:cs="Arial"/>
          <w:color w:val="000000"/>
          <w:spacing w:val="-1"/>
          <w:sz w:val="20"/>
          <w:szCs w:val="20"/>
        </w:rPr>
        <w:t>М</w:t>
      </w:r>
      <w:r>
        <w:rPr>
          <w:rFonts w:ascii="Arial" w:hAnsi="Arial" w:cs="Arial"/>
          <w:color w:val="000000"/>
          <w:sz w:val="20"/>
          <w:szCs w:val="20"/>
        </w:rPr>
        <w:t>инистерс</w:t>
      </w:r>
      <w:r>
        <w:rPr>
          <w:rFonts w:ascii="Arial" w:hAnsi="Arial" w:cs="Arial"/>
          <w:color w:val="000000"/>
          <w:spacing w:val="-2"/>
          <w:sz w:val="20"/>
          <w:szCs w:val="20"/>
        </w:rPr>
        <w:t>т</w:t>
      </w:r>
      <w:r>
        <w:rPr>
          <w:rFonts w:ascii="Arial" w:hAnsi="Arial" w:cs="Arial"/>
          <w:color w:val="000000"/>
          <w:sz w:val="20"/>
          <w:szCs w:val="20"/>
        </w:rPr>
        <w:t>во инвестиц</w:t>
      </w:r>
      <w:r>
        <w:rPr>
          <w:rFonts w:ascii="Arial" w:hAnsi="Arial" w:cs="Arial"/>
          <w:color w:val="000000"/>
          <w:spacing w:val="-2"/>
          <w:sz w:val="20"/>
          <w:szCs w:val="20"/>
        </w:rPr>
        <w:t>и</w:t>
      </w:r>
      <w:r>
        <w:rPr>
          <w:rFonts w:ascii="Arial" w:hAnsi="Arial" w:cs="Arial"/>
          <w:color w:val="000000"/>
          <w:sz w:val="20"/>
          <w:szCs w:val="20"/>
        </w:rPr>
        <w:t>о</w:t>
      </w:r>
      <w:r>
        <w:rPr>
          <w:rFonts w:ascii="Arial" w:hAnsi="Arial" w:cs="Arial"/>
          <w:color w:val="000000"/>
          <w:spacing w:val="-1"/>
          <w:sz w:val="20"/>
          <w:szCs w:val="20"/>
        </w:rPr>
        <w:t>н</w:t>
      </w:r>
      <w:r>
        <w:rPr>
          <w:rFonts w:ascii="Arial" w:hAnsi="Arial" w:cs="Arial"/>
          <w:color w:val="000000"/>
          <w:sz w:val="20"/>
          <w:szCs w:val="20"/>
        </w:rPr>
        <w:t>ной полити</w:t>
      </w:r>
      <w:r>
        <w:rPr>
          <w:rFonts w:ascii="Arial" w:hAnsi="Arial" w:cs="Arial"/>
          <w:color w:val="000000"/>
          <w:spacing w:val="1"/>
          <w:sz w:val="20"/>
          <w:szCs w:val="20"/>
        </w:rPr>
        <w:t>к</w:t>
      </w:r>
      <w:r>
        <w:rPr>
          <w:rFonts w:ascii="Arial" w:hAnsi="Arial" w:cs="Arial"/>
          <w:color w:val="000000"/>
          <w:sz w:val="20"/>
          <w:szCs w:val="20"/>
        </w:rPr>
        <w:t>и;</w:t>
      </w:r>
    </w:p>
    <w:p w:rsidR="00E86D3E" w:rsidRDefault="00E86D3E">
      <w:pPr>
        <w:widowControl w:val="0"/>
        <w:tabs>
          <w:tab w:val="left" w:pos="1280"/>
        </w:tabs>
        <w:autoSpaceDE w:val="0"/>
        <w:autoSpaceDN w:val="0"/>
        <w:adjustRightInd w:val="0"/>
        <w:spacing w:before="16" w:line="230" w:lineRule="exact"/>
        <w:ind w:left="1297" w:right="44" w:hanging="360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color w:val="000000"/>
          <w:w w:val="131"/>
          <w:sz w:val="20"/>
          <w:szCs w:val="20"/>
        </w:rPr>
        <w:t>•</w:t>
      </w:r>
      <w:r>
        <w:rPr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z w:val="20"/>
          <w:szCs w:val="20"/>
        </w:rPr>
        <w:t xml:space="preserve">эффективная </w:t>
      </w:r>
      <w:r>
        <w:rPr>
          <w:rFonts w:ascii="Arial" w:hAnsi="Arial" w:cs="Arial"/>
          <w:color w:val="000000"/>
          <w:spacing w:val="3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процеду</w:t>
      </w:r>
      <w:r>
        <w:rPr>
          <w:rFonts w:ascii="Arial" w:hAnsi="Arial" w:cs="Arial"/>
          <w:color w:val="000000"/>
          <w:spacing w:val="-1"/>
          <w:sz w:val="20"/>
          <w:szCs w:val="20"/>
        </w:rPr>
        <w:t>р</w:t>
      </w:r>
      <w:r>
        <w:rPr>
          <w:rFonts w:ascii="Arial" w:hAnsi="Arial" w:cs="Arial"/>
          <w:color w:val="000000"/>
          <w:sz w:val="20"/>
          <w:szCs w:val="20"/>
        </w:rPr>
        <w:t xml:space="preserve">а </w:t>
      </w:r>
      <w:r>
        <w:rPr>
          <w:rFonts w:ascii="Arial" w:hAnsi="Arial" w:cs="Arial"/>
          <w:color w:val="000000"/>
          <w:spacing w:val="32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получения </w:t>
      </w:r>
      <w:r>
        <w:rPr>
          <w:rFonts w:ascii="Arial" w:hAnsi="Arial" w:cs="Arial"/>
          <w:color w:val="000000"/>
          <w:spacing w:val="3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земе</w:t>
      </w:r>
      <w:r>
        <w:rPr>
          <w:rFonts w:ascii="Arial" w:hAnsi="Arial" w:cs="Arial"/>
          <w:color w:val="000000"/>
          <w:spacing w:val="-1"/>
          <w:sz w:val="20"/>
          <w:szCs w:val="20"/>
        </w:rPr>
        <w:t>л</w:t>
      </w:r>
      <w:r>
        <w:rPr>
          <w:rFonts w:ascii="Arial" w:hAnsi="Arial" w:cs="Arial"/>
          <w:color w:val="000000"/>
          <w:sz w:val="20"/>
          <w:szCs w:val="20"/>
        </w:rPr>
        <w:t>ь</w:t>
      </w:r>
      <w:r>
        <w:rPr>
          <w:rFonts w:ascii="Arial" w:hAnsi="Arial" w:cs="Arial"/>
          <w:color w:val="000000"/>
          <w:spacing w:val="-2"/>
          <w:sz w:val="20"/>
          <w:szCs w:val="20"/>
        </w:rPr>
        <w:t>н</w:t>
      </w:r>
      <w:r>
        <w:rPr>
          <w:rFonts w:ascii="Arial" w:hAnsi="Arial" w:cs="Arial"/>
          <w:color w:val="000000"/>
          <w:sz w:val="20"/>
          <w:szCs w:val="20"/>
        </w:rPr>
        <w:t>о</w:t>
      </w:r>
      <w:r>
        <w:rPr>
          <w:rFonts w:ascii="Arial" w:hAnsi="Arial" w:cs="Arial"/>
          <w:color w:val="000000"/>
          <w:spacing w:val="-1"/>
          <w:sz w:val="20"/>
          <w:szCs w:val="20"/>
        </w:rPr>
        <w:t>г</w:t>
      </w:r>
      <w:r>
        <w:rPr>
          <w:rFonts w:ascii="Arial" w:hAnsi="Arial" w:cs="Arial"/>
          <w:color w:val="000000"/>
          <w:sz w:val="20"/>
          <w:szCs w:val="20"/>
        </w:rPr>
        <w:t xml:space="preserve">о </w:t>
      </w:r>
      <w:r>
        <w:rPr>
          <w:rFonts w:ascii="Arial" w:hAnsi="Arial" w:cs="Arial"/>
          <w:color w:val="000000"/>
          <w:spacing w:val="32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уча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z w:val="20"/>
          <w:szCs w:val="20"/>
        </w:rPr>
        <w:t xml:space="preserve">тка, </w:t>
      </w:r>
      <w:r>
        <w:rPr>
          <w:rFonts w:ascii="Arial" w:hAnsi="Arial" w:cs="Arial"/>
          <w:color w:val="000000"/>
          <w:spacing w:val="29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осущ</w:t>
      </w:r>
      <w:r>
        <w:rPr>
          <w:rFonts w:ascii="Arial" w:hAnsi="Arial" w:cs="Arial"/>
          <w:color w:val="000000"/>
          <w:spacing w:val="-1"/>
          <w:sz w:val="20"/>
          <w:szCs w:val="20"/>
        </w:rPr>
        <w:t>е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z w:val="20"/>
          <w:szCs w:val="20"/>
        </w:rPr>
        <w:t xml:space="preserve">твляемая, </w:t>
      </w:r>
      <w:r>
        <w:rPr>
          <w:rFonts w:ascii="Arial" w:hAnsi="Arial" w:cs="Arial"/>
          <w:color w:val="000000"/>
          <w:spacing w:val="3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сог</w:t>
      </w:r>
      <w:r>
        <w:rPr>
          <w:rFonts w:ascii="Arial" w:hAnsi="Arial" w:cs="Arial"/>
          <w:color w:val="000000"/>
          <w:spacing w:val="-1"/>
          <w:sz w:val="20"/>
          <w:szCs w:val="20"/>
        </w:rPr>
        <w:t>лас</w:t>
      </w:r>
      <w:r>
        <w:rPr>
          <w:rFonts w:ascii="Arial" w:hAnsi="Arial" w:cs="Arial"/>
          <w:color w:val="000000"/>
          <w:sz w:val="20"/>
          <w:szCs w:val="20"/>
        </w:rPr>
        <w:t>но регла</w:t>
      </w:r>
      <w:r>
        <w:rPr>
          <w:rFonts w:ascii="Arial" w:hAnsi="Arial" w:cs="Arial"/>
          <w:color w:val="000000"/>
          <w:spacing w:val="-1"/>
          <w:sz w:val="20"/>
          <w:szCs w:val="20"/>
        </w:rPr>
        <w:t>м</w:t>
      </w:r>
      <w:r>
        <w:rPr>
          <w:rFonts w:ascii="Arial" w:hAnsi="Arial" w:cs="Arial"/>
          <w:color w:val="000000"/>
          <w:sz w:val="20"/>
          <w:szCs w:val="20"/>
        </w:rPr>
        <w:t>енту,</w:t>
      </w:r>
      <w:r>
        <w:rPr>
          <w:rFonts w:ascii="Arial" w:hAnsi="Arial" w:cs="Arial"/>
          <w:color w:val="000000"/>
          <w:spacing w:val="25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в</w:t>
      </w:r>
      <w:r>
        <w:rPr>
          <w:rFonts w:ascii="Arial" w:hAnsi="Arial" w:cs="Arial"/>
          <w:color w:val="000000"/>
          <w:spacing w:val="25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течение</w:t>
      </w:r>
      <w:r>
        <w:rPr>
          <w:rFonts w:ascii="Arial" w:hAnsi="Arial" w:cs="Arial"/>
          <w:color w:val="000000"/>
          <w:spacing w:val="25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  <w:szCs w:val="20"/>
        </w:rPr>
        <w:t>1</w:t>
      </w:r>
      <w:r>
        <w:rPr>
          <w:rFonts w:ascii="Arial" w:hAnsi="Arial" w:cs="Arial"/>
          <w:color w:val="000000"/>
          <w:sz w:val="20"/>
          <w:szCs w:val="20"/>
        </w:rPr>
        <w:t>54</w:t>
      </w:r>
      <w:r>
        <w:rPr>
          <w:rFonts w:ascii="Arial" w:hAnsi="Arial" w:cs="Arial"/>
          <w:color w:val="000000"/>
          <w:spacing w:val="25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дней,</w:t>
      </w:r>
      <w:r>
        <w:rPr>
          <w:rFonts w:ascii="Arial" w:hAnsi="Arial" w:cs="Arial"/>
          <w:color w:val="000000"/>
          <w:spacing w:val="25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  <w:szCs w:val="20"/>
        </w:rPr>
        <w:t>е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pacing w:val="-1"/>
          <w:sz w:val="20"/>
          <w:szCs w:val="20"/>
        </w:rPr>
        <w:t>л</w:t>
      </w:r>
      <w:r>
        <w:rPr>
          <w:rFonts w:ascii="Arial" w:hAnsi="Arial" w:cs="Arial"/>
          <w:color w:val="000000"/>
          <w:sz w:val="20"/>
          <w:szCs w:val="20"/>
        </w:rPr>
        <w:t>и</w:t>
      </w:r>
      <w:r>
        <w:rPr>
          <w:rFonts w:ascii="Arial" w:hAnsi="Arial" w:cs="Arial"/>
          <w:color w:val="000000"/>
          <w:spacing w:val="25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предвари</w:t>
      </w:r>
      <w:r>
        <w:rPr>
          <w:rFonts w:ascii="Arial" w:hAnsi="Arial" w:cs="Arial"/>
          <w:color w:val="000000"/>
          <w:spacing w:val="-2"/>
          <w:sz w:val="20"/>
          <w:szCs w:val="20"/>
        </w:rPr>
        <w:t>т</w:t>
      </w:r>
      <w:r>
        <w:rPr>
          <w:rFonts w:ascii="Arial" w:hAnsi="Arial" w:cs="Arial"/>
          <w:color w:val="000000"/>
          <w:sz w:val="20"/>
          <w:szCs w:val="20"/>
        </w:rPr>
        <w:t>ельно</w:t>
      </w:r>
      <w:r>
        <w:rPr>
          <w:rFonts w:ascii="Arial" w:hAnsi="Arial" w:cs="Arial"/>
          <w:color w:val="000000"/>
          <w:spacing w:val="26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согл</w:t>
      </w:r>
      <w:r>
        <w:rPr>
          <w:rFonts w:ascii="Arial" w:hAnsi="Arial" w:cs="Arial"/>
          <w:color w:val="000000"/>
          <w:spacing w:val="-1"/>
          <w:sz w:val="20"/>
          <w:szCs w:val="20"/>
        </w:rPr>
        <w:t>а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z w:val="20"/>
          <w:szCs w:val="20"/>
        </w:rPr>
        <w:t>овано</w:t>
      </w:r>
      <w:r>
        <w:rPr>
          <w:rFonts w:ascii="Arial" w:hAnsi="Arial" w:cs="Arial"/>
          <w:color w:val="000000"/>
          <w:spacing w:val="24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м</w:t>
      </w:r>
      <w:r>
        <w:rPr>
          <w:rFonts w:ascii="Arial" w:hAnsi="Arial" w:cs="Arial"/>
          <w:color w:val="000000"/>
          <w:spacing w:val="-1"/>
          <w:sz w:val="20"/>
          <w:szCs w:val="20"/>
        </w:rPr>
        <w:t>е</w:t>
      </w:r>
      <w:r>
        <w:rPr>
          <w:rFonts w:ascii="Arial" w:hAnsi="Arial" w:cs="Arial"/>
          <w:color w:val="000000"/>
          <w:sz w:val="20"/>
          <w:szCs w:val="20"/>
        </w:rPr>
        <w:t>сто</w:t>
      </w:r>
      <w:r>
        <w:rPr>
          <w:rFonts w:ascii="Arial" w:hAnsi="Arial" w:cs="Arial"/>
          <w:color w:val="000000"/>
          <w:spacing w:val="25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р</w:t>
      </w:r>
      <w:r>
        <w:rPr>
          <w:rFonts w:ascii="Arial" w:hAnsi="Arial" w:cs="Arial"/>
          <w:color w:val="000000"/>
          <w:spacing w:val="-1"/>
          <w:sz w:val="20"/>
          <w:szCs w:val="20"/>
        </w:rPr>
        <w:t>а</w:t>
      </w:r>
      <w:r>
        <w:rPr>
          <w:rFonts w:ascii="Arial" w:hAnsi="Arial" w:cs="Arial"/>
          <w:color w:val="000000"/>
          <w:sz w:val="20"/>
          <w:szCs w:val="20"/>
        </w:rPr>
        <w:t>з</w:t>
      </w:r>
      <w:r>
        <w:rPr>
          <w:rFonts w:ascii="Arial" w:hAnsi="Arial" w:cs="Arial"/>
          <w:color w:val="000000"/>
          <w:spacing w:val="-1"/>
          <w:sz w:val="20"/>
          <w:szCs w:val="20"/>
        </w:rPr>
        <w:t>м</w:t>
      </w:r>
      <w:r>
        <w:rPr>
          <w:rFonts w:ascii="Arial" w:hAnsi="Arial" w:cs="Arial"/>
          <w:color w:val="000000"/>
          <w:sz w:val="20"/>
          <w:szCs w:val="20"/>
        </w:rPr>
        <w:t>еще</w:t>
      </w:r>
      <w:r>
        <w:rPr>
          <w:rFonts w:ascii="Arial" w:hAnsi="Arial" w:cs="Arial"/>
          <w:color w:val="000000"/>
          <w:spacing w:val="-2"/>
          <w:sz w:val="20"/>
          <w:szCs w:val="20"/>
        </w:rPr>
        <w:t>н</w:t>
      </w:r>
      <w:r>
        <w:rPr>
          <w:rFonts w:ascii="Arial" w:hAnsi="Arial" w:cs="Arial"/>
          <w:color w:val="000000"/>
          <w:sz w:val="20"/>
          <w:szCs w:val="20"/>
        </w:rPr>
        <w:t>ия объект</w:t>
      </w:r>
      <w:r>
        <w:rPr>
          <w:rFonts w:ascii="Arial" w:hAnsi="Arial" w:cs="Arial"/>
          <w:color w:val="000000"/>
          <w:spacing w:val="1"/>
          <w:sz w:val="20"/>
          <w:szCs w:val="20"/>
        </w:rPr>
        <w:t>а</w:t>
      </w:r>
      <w:r>
        <w:rPr>
          <w:rFonts w:ascii="Arial" w:hAnsi="Arial" w:cs="Arial"/>
          <w:color w:val="000000"/>
          <w:sz w:val="20"/>
          <w:szCs w:val="20"/>
        </w:rPr>
        <w:t>,</w:t>
      </w:r>
      <w:r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и 179 дней</w:t>
      </w:r>
      <w:r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без такого согл</w:t>
      </w:r>
      <w:r>
        <w:rPr>
          <w:rFonts w:ascii="Arial" w:hAnsi="Arial" w:cs="Arial"/>
          <w:color w:val="000000"/>
          <w:spacing w:val="-1"/>
          <w:sz w:val="20"/>
          <w:szCs w:val="20"/>
        </w:rPr>
        <w:t>а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z w:val="20"/>
          <w:szCs w:val="20"/>
        </w:rPr>
        <w:t>овани</w:t>
      </w:r>
      <w:r>
        <w:rPr>
          <w:rFonts w:ascii="Arial" w:hAnsi="Arial" w:cs="Arial"/>
          <w:color w:val="000000"/>
          <w:spacing w:val="10"/>
          <w:sz w:val="20"/>
          <w:szCs w:val="20"/>
        </w:rPr>
        <w:t>я</w:t>
      </w:r>
      <w:r>
        <w:rPr>
          <w:rFonts w:ascii="Arial" w:hAnsi="Arial" w:cs="Arial"/>
          <w:color w:val="000000"/>
          <w:position w:val="10"/>
          <w:sz w:val="13"/>
          <w:szCs w:val="13"/>
        </w:rPr>
        <w:t>1</w:t>
      </w:r>
      <w:r>
        <w:rPr>
          <w:rFonts w:ascii="Arial" w:hAnsi="Arial" w:cs="Arial"/>
          <w:color w:val="000000"/>
          <w:spacing w:val="-26"/>
          <w:position w:val="10"/>
          <w:sz w:val="13"/>
          <w:szCs w:val="13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,</w:t>
      </w:r>
      <w:r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работающая </w:t>
      </w:r>
      <w:r>
        <w:rPr>
          <w:rFonts w:ascii="Arial" w:hAnsi="Arial" w:cs="Arial"/>
          <w:color w:val="000000"/>
          <w:spacing w:val="-1"/>
          <w:sz w:val="20"/>
          <w:szCs w:val="20"/>
        </w:rPr>
        <w:t>п</w:t>
      </w:r>
      <w:r>
        <w:rPr>
          <w:rFonts w:ascii="Arial" w:hAnsi="Arial" w:cs="Arial"/>
          <w:color w:val="000000"/>
          <w:sz w:val="20"/>
          <w:szCs w:val="20"/>
        </w:rPr>
        <w:t>о принципу "одного окн</w:t>
      </w:r>
      <w:r>
        <w:rPr>
          <w:rFonts w:ascii="Arial" w:hAnsi="Arial" w:cs="Arial"/>
          <w:color w:val="000000"/>
          <w:spacing w:val="1"/>
          <w:sz w:val="20"/>
          <w:szCs w:val="20"/>
        </w:rPr>
        <w:t>а</w:t>
      </w:r>
      <w:r>
        <w:rPr>
          <w:rFonts w:ascii="Arial" w:hAnsi="Arial" w:cs="Arial"/>
          <w:color w:val="000000"/>
          <w:sz w:val="20"/>
          <w:szCs w:val="20"/>
        </w:rPr>
        <w:t>";</w:t>
      </w:r>
    </w:p>
    <w:p w:rsidR="00E86D3E" w:rsidRDefault="00E86D3E">
      <w:pPr>
        <w:widowControl w:val="0"/>
        <w:tabs>
          <w:tab w:val="left" w:pos="1280"/>
        </w:tabs>
        <w:autoSpaceDE w:val="0"/>
        <w:autoSpaceDN w:val="0"/>
        <w:adjustRightInd w:val="0"/>
        <w:spacing w:before="9"/>
        <w:ind w:left="937" w:right="-20"/>
        <w:rPr>
          <w:rFonts w:ascii="Arial" w:hAnsi="Arial" w:cs="Arial"/>
          <w:color w:val="000000"/>
          <w:sz w:val="20"/>
          <w:szCs w:val="20"/>
        </w:rPr>
      </w:pPr>
      <w:r>
        <w:rPr>
          <w:color w:val="000000"/>
          <w:w w:val="131"/>
          <w:sz w:val="20"/>
          <w:szCs w:val="20"/>
        </w:rPr>
        <w:t>•</w:t>
      </w:r>
      <w:r>
        <w:rPr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z w:val="20"/>
          <w:szCs w:val="20"/>
        </w:rPr>
        <w:t>сис</w:t>
      </w:r>
      <w:r>
        <w:rPr>
          <w:rFonts w:ascii="Arial" w:hAnsi="Arial" w:cs="Arial"/>
          <w:color w:val="000000"/>
          <w:spacing w:val="-1"/>
          <w:sz w:val="20"/>
          <w:szCs w:val="20"/>
        </w:rPr>
        <w:t>те</w:t>
      </w:r>
      <w:r>
        <w:rPr>
          <w:rFonts w:ascii="Arial" w:hAnsi="Arial" w:cs="Arial"/>
          <w:color w:val="000000"/>
          <w:sz w:val="20"/>
          <w:szCs w:val="20"/>
        </w:rPr>
        <w:t>ма финан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z w:val="20"/>
          <w:szCs w:val="20"/>
        </w:rPr>
        <w:t>овых и нефинансовых мер г</w:t>
      </w:r>
      <w:r>
        <w:rPr>
          <w:rFonts w:ascii="Arial" w:hAnsi="Arial" w:cs="Arial"/>
          <w:color w:val="000000"/>
          <w:spacing w:val="-1"/>
          <w:sz w:val="20"/>
          <w:szCs w:val="20"/>
        </w:rPr>
        <w:t>о</w:t>
      </w:r>
      <w:r>
        <w:rPr>
          <w:rFonts w:ascii="Arial" w:hAnsi="Arial" w:cs="Arial"/>
          <w:color w:val="000000"/>
          <w:sz w:val="20"/>
          <w:szCs w:val="20"/>
        </w:rPr>
        <w:t>суда</w:t>
      </w:r>
      <w:r>
        <w:rPr>
          <w:rFonts w:ascii="Arial" w:hAnsi="Arial" w:cs="Arial"/>
          <w:color w:val="000000"/>
          <w:spacing w:val="-1"/>
          <w:sz w:val="20"/>
          <w:szCs w:val="20"/>
        </w:rPr>
        <w:t>р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z w:val="20"/>
          <w:szCs w:val="20"/>
        </w:rPr>
        <w:t>твенной п</w:t>
      </w:r>
      <w:r>
        <w:rPr>
          <w:rFonts w:ascii="Arial" w:hAnsi="Arial" w:cs="Arial"/>
          <w:color w:val="000000"/>
          <w:spacing w:val="-1"/>
          <w:sz w:val="20"/>
          <w:szCs w:val="20"/>
        </w:rPr>
        <w:t>о</w:t>
      </w:r>
      <w:r>
        <w:rPr>
          <w:rFonts w:ascii="Arial" w:hAnsi="Arial" w:cs="Arial"/>
          <w:color w:val="000000"/>
          <w:sz w:val="20"/>
          <w:szCs w:val="20"/>
        </w:rPr>
        <w:t>ддержки инвесто</w:t>
      </w:r>
      <w:r>
        <w:rPr>
          <w:rFonts w:ascii="Arial" w:hAnsi="Arial" w:cs="Arial"/>
          <w:color w:val="000000"/>
          <w:spacing w:val="-1"/>
          <w:sz w:val="20"/>
          <w:szCs w:val="20"/>
        </w:rPr>
        <w:t>р</w:t>
      </w:r>
      <w:r>
        <w:rPr>
          <w:rFonts w:ascii="Arial" w:hAnsi="Arial" w:cs="Arial"/>
          <w:color w:val="000000"/>
          <w:sz w:val="20"/>
          <w:szCs w:val="20"/>
        </w:rPr>
        <w:t>ов;</w:t>
      </w:r>
    </w:p>
    <w:p w:rsidR="00E86D3E" w:rsidRDefault="00E86D3E">
      <w:pPr>
        <w:widowControl w:val="0"/>
        <w:tabs>
          <w:tab w:val="left" w:pos="1280"/>
        </w:tabs>
        <w:autoSpaceDE w:val="0"/>
        <w:autoSpaceDN w:val="0"/>
        <w:adjustRightInd w:val="0"/>
        <w:spacing w:before="13"/>
        <w:ind w:left="937" w:right="-20"/>
        <w:rPr>
          <w:rFonts w:ascii="Arial" w:hAnsi="Arial" w:cs="Arial"/>
          <w:color w:val="000000"/>
          <w:sz w:val="20"/>
          <w:szCs w:val="20"/>
        </w:rPr>
      </w:pPr>
      <w:r>
        <w:rPr>
          <w:color w:val="000000"/>
          <w:w w:val="131"/>
          <w:sz w:val="20"/>
          <w:szCs w:val="20"/>
        </w:rPr>
        <w:t>•</w:t>
      </w:r>
      <w:r>
        <w:rPr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z w:val="20"/>
          <w:szCs w:val="20"/>
        </w:rPr>
        <w:t xml:space="preserve">одна  </w:t>
      </w:r>
      <w:r>
        <w:rPr>
          <w:rFonts w:ascii="Arial" w:hAnsi="Arial" w:cs="Arial"/>
          <w:color w:val="000000"/>
          <w:spacing w:val="2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из  </w:t>
      </w:r>
      <w:r>
        <w:rPr>
          <w:rFonts w:ascii="Arial" w:hAnsi="Arial" w:cs="Arial"/>
          <w:color w:val="000000"/>
          <w:spacing w:val="2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  <w:szCs w:val="20"/>
        </w:rPr>
        <w:t>н</w:t>
      </w:r>
      <w:r>
        <w:rPr>
          <w:rFonts w:ascii="Arial" w:hAnsi="Arial" w:cs="Arial"/>
          <w:color w:val="000000"/>
          <w:sz w:val="20"/>
          <w:szCs w:val="20"/>
        </w:rPr>
        <w:t xml:space="preserve">аиболее  </w:t>
      </w:r>
      <w:r>
        <w:rPr>
          <w:rFonts w:ascii="Arial" w:hAnsi="Arial" w:cs="Arial"/>
          <w:color w:val="000000"/>
          <w:spacing w:val="2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  <w:szCs w:val="20"/>
        </w:rPr>
        <w:t>п</w:t>
      </w:r>
      <w:r>
        <w:rPr>
          <w:rFonts w:ascii="Arial" w:hAnsi="Arial" w:cs="Arial"/>
          <w:color w:val="000000"/>
          <w:spacing w:val="-1"/>
          <w:sz w:val="20"/>
          <w:szCs w:val="20"/>
        </w:rPr>
        <w:t>р</w:t>
      </w:r>
      <w:r>
        <w:rPr>
          <w:rFonts w:ascii="Arial" w:hAnsi="Arial" w:cs="Arial"/>
          <w:color w:val="000000"/>
          <w:sz w:val="20"/>
          <w:szCs w:val="20"/>
        </w:rPr>
        <w:t>огр</w:t>
      </w:r>
      <w:r>
        <w:rPr>
          <w:rFonts w:ascii="Arial" w:hAnsi="Arial" w:cs="Arial"/>
          <w:color w:val="000000"/>
          <w:spacing w:val="-1"/>
          <w:sz w:val="20"/>
          <w:szCs w:val="20"/>
        </w:rPr>
        <w:t>е</w:t>
      </w:r>
      <w:r>
        <w:rPr>
          <w:rFonts w:ascii="Arial" w:hAnsi="Arial" w:cs="Arial"/>
          <w:color w:val="000000"/>
          <w:sz w:val="20"/>
          <w:szCs w:val="20"/>
        </w:rPr>
        <w:t>сс</w:t>
      </w:r>
      <w:r>
        <w:rPr>
          <w:rFonts w:ascii="Arial" w:hAnsi="Arial" w:cs="Arial"/>
          <w:color w:val="000000"/>
          <w:spacing w:val="-2"/>
          <w:sz w:val="20"/>
          <w:szCs w:val="20"/>
        </w:rPr>
        <w:t>и</w:t>
      </w:r>
      <w:r>
        <w:rPr>
          <w:rFonts w:ascii="Arial" w:hAnsi="Arial" w:cs="Arial"/>
          <w:color w:val="000000"/>
          <w:sz w:val="20"/>
          <w:szCs w:val="20"/>
        </w:rPr>
        <w:t xml:space="preserve">вных  </w:t>
      </w:r>
      <w:r>
        <w:rPr>
          <w:rFonts w:ascii="Arial" w:hAnsi="Arial" w:cs="Arial"/>
          <w:color w:val="000000"/>
          <w:spacing w:val="19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на  </w:t>
      </w:r>
      <w:r>
        <w:rPr>
          <w:rFonts w:ascii="Arial" w:hAnsi="Arial" w:cs="Arial"/>
          <w:color w:val="000000"/>
          <w:spacing w:val="2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терри</w:t>
      </w:r>
      <w:r>
        <w:rPr>
          <w:rFonts w:ascii="Arial" w:hAnsi="Arial" w:cs="Arial"/>
          <w:color w:val="000000"/>
          <w:spacing w:val="-2"/>
          <w:sz w:val="20"/>
          <w:szCs w:val="20"/>
        </w:rPr>
        <w:t>т</w:t>
      </w:r>
      <w:r>
        <w:rPr>
          <w:rFonts w:ascii="Arial" w:hAnsi="Arial" w:cs="Arial"/>
          <w:color w:val="000000"/>
          <w:sz w:val="20"/>
          <w:szCs w:val="20"/>
        </w:rPr>
        <w:t xml:space="preserve">ории  </w:t>
      </w:r>
      <w:r>
        <w:rPr>
          <w:rFonts w:ascii="Arial" w:hAnsi="Arial" w:cs="Arial"/>
          <w:color w:val="000000"/>
          <w:spacing w:val="2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Рос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pacing w:val="-2"/>
          <w:sz w:val="20"/>
          <w:szCs w:val="20"/>
        </w:rPr>
        <w:t>и</w:t>
      </w:r>
      <w:r>
        <w:rPr>
          <w:rFonts w:ascii="Arial" w:hAnsi="Arial" w:cs="Arial"/>
          <w:color w:val="000000"/>
          <w:sz w:val="20"/>
          <w:szCs w:val="20"/>
        </w:rPr>
        <w:t xml:space="preserve">и  </w:t>
      </w:r>
      <w:r>
        <w:rPr>
          <w:rFonts w:ascii="Arial" w:hAnsi="Arial" w:cs="Arial"/>
          <w:color w:val="000000"/>
          <w:spacing w:val="2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законодательных  </w:t>
      </w:r>
      <w:r>
        <w:rPr>
          <w:rFonts w:ascii="Arial" w:hAnsi="Arial" w:cs="Arial"/>
          <w:color w:val="000000"/>
          <w:spacing w:val="2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б</w:t>
      </w:r>
      <w:r>
        <w:rPr>
          <w:rFonts w:ascii="Arial" w:hAnsi="Arial" w:cs="Arial"/>
          <w:color w:val="000000"/>
          <w:spacing w:val="-1"/>
          <w:sz w:val="20"/>
          <w:szCs w:val="20"/>
        </w:rPr>
        <w:t>а</w:t>
      </w:r>
      <w:r>
        <w:rPr>
          <w:rFonts w:ascii="Arial" w:hAnsi="Arial" w:cs="Arial"/>
          <w:color w:val="000000"/>
          <w:spacing w:val="2"/>
          <w:sz w:val="20"/>
          <w:szCs w:val="20"/>
        </w:rPr>
        <w:t>з</w:t>
      </w:r>
      <w:r>
        <w:rPr>
          <w:rFonts w:ascii="Arial" w:hAnsi="Arial" w:cs="Arial"/>
          <w:color w:val="000000"/>
          <w:sz w:val="20"/>
          <w:szCs w:val="20"/>
        </w:rPr>
        <w:t>,</w:t>
      </w:r>
    </w:p>
    <w:p w:rsidR="00E86D3E" w:rsidRDefault="00E86D3E">
      <w:pPr>
        <w:widowControl w:val="0"/>
        <w:autoSpaceDE w:val="0"/>
        <w:autoSpaceDN w:val="0"/>
        <w:adjustRightInd w:val="0"/>
        <w:spacing w:line="230" w:lineRule="exact"/>
        <w:ind w:left="1296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об</w:t>
      </w:r>
      <w:r>
        <w:rPr>
          <w:rFonts w:ascii="Arial" w:hAnsi="Arial" w:cs="Arial"/>
          <w:color w:val="000000"/>
          <w:spacing w:val="-1"/>
          <w:sz w:val="20"/>
          <w:szCs w:val="20"/>
        </w:rPr>
        <w:t>е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z w:val="20"/>
          <w:szCs w:val="20"/>
        </w:rPr>
        <w:t>печив</w:t>
      </w:r>
      <w:r>
        <w:rPr>
          <w:rFonts w:ascii="Arial" w:hAnsi="Arial" w:cs="Arial"/>
          <w:color w:val="000000"/>
          <w:spacing w:val="-1"/>
          <w:sz w:val="20"/>
          <w:szCs w:val="20"/>
        </w:rPr>
        <w:t>а</w:t>
      </w:r>
      <w:r>
        <w:rPr>
          <w:rFonts w:ascii="Arial" w:hAnsi="Arial" w:cs="Arial"/>
          <w:color w:val="000000"/>
          <w:sz w:val="20"/>
          <w:szCs w:val="20"/>
        </w:rPr>
        <w:t>ющая легит</w:t>
      </w:r>
      <w:r>
        <w:rPr>
          <w:rFonts w:ascii="Arial" w:hAnsi="Arial" w:cs="Arial"/>
          <w:color w:val="000000"/>
          <w:spacing w:val="1"/>
          <w:sz w:val="20"/>
          <w:szCs w:val="20"/>
        </w:rPr>
        <w:t>и</w:t>
      </w:r>
      <w:r>
        <w:rPr>
          <w:rFonts w:ascii="Arial" w:hAnsi="Arial" w:cs="Arial"/>
          <w:color w:val="000000"/>
          <w:sz w:val="20"/>
          <w:szCs w:val="20"/>
        </w:rPr>
        <w:t>мно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z w:val="20"/>
          <w:szCs w:val="20"/>
        </w:rPr>
        <w:t>ть</w:t>
      </w:r>
      <w:r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пр</w:t>
      </w:r>
      <w:r>
        <w:rPr>
          <w:rFonts w:ascii="Arial" w:hAnsi="Arial" w:cs="Arial"/>
          <w:color w:val="000000"/>
          <w:spacing w:val="-1"/>
          <w:sz w:val="20"/>
          <w:szCs w:val="20"/>
        </w:rPr>
        <w:t>ов</w:t>
      </w:r>
      <w:r>
        <w:rPr>
          <w:rFonts w:ascii="Arial" w:hAnsi="Arial" w:cs="Arial"/>
          <w:color w:val="000000"/>
          <w:sz w:val="20"/>
          <w:szCs w:val="20"/>
        </w:rPr>
        <w:t>одимой инвестиционной</w:t>
      </w:r>
      <w:r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политики.</w:t>
      </w:r>
    </w:p>
    <w:p w:rsidR="00E86D3E" w:rsidRDefault="00E86D3E">
      <w:pPr>
        <w:widowControl w:val="0"/>
        <w:autoSpaceDE w:val="0"/>
        <w:autoSpaceDN w:val="0"/>
        <w:adjustRightInd w:val="0"/>
        <w:spacing w:before="11" w:line="220" w:lineRule="exact"/>
        <w:ind w:right="-20"/>
        <w:rPr>
          <w:rFonts w:ascii="Arial" w:hAnsi="Arial" w:cs="Arial"/>
          <w:color w:val="000000"/>
          <w:sz w:val="22"/>
          <w:szCs w:val="22"/>
        </w:rPr>
      </w:pPr>
    </w:p>
    <w:p w:rsidR="00E86D3E" w:rsidRDefault="00E86D3E">
      <w:pPr>
        <w:widowControl w:val="0"/>
        <w:tabs>
          <w:tab w:val="left" w:pos="1560"/>
          <w:tab w:val="left" w:pos="2360"/>
          <w:tab w:val="left" w:pos="4200"/>
          <w:tab w:val="left" w:pos="5020"/>
          <w:tab w:val="left" w:pos="6000"/>
          <w:tab w:val="left" w:pos="8800"/>
        </w:tabs>
        <w:autoSpaceDE w:val="0"/>
        <w:autoSpaceDN w:val="0"/>
        <w:adjustRightInd w:val="0"/>
        <w:spacing w:line="239" w:lineRule="auto"/>
        <w:ind w:left="288" w:right="49" w:firstLine="1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pacing w:val="-1"/>
          <w:sz w:val="20"/>
          <w:szCs w:val="20"/>
        </w:rPr>
        <w:t>Е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pacing w:val="-1"/>
          <w:sz w:val="20"/>
          <w:szCs w:val="20"/>
        </w:rPr>
        <w:t>л</w:t>
      </w:r>
      <w:r>
        <w:rPr>
          <w:rFonts w:ascii="Arial" w:hAnsi="Arial" w:cs="Arial"/>
          <w:color w:val="000000"/>
          <w:sz w:val="20"/>
          <w:szCs w:val="20"/>
        </w:rPr>
        <w:t>и</w:t>
      </w:r>
      <w:r>
        <w:rPr>
          <w:rFonts w:ascii="Arial" w:hAnsi="Arial" w:cs="Arial"/>
          <w:color w:val="000000"/>
          <w:spacing w:val="14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в</w:t>
      </w:r>
      <w:r>
        <w:rPr>
          <w:rFonts w:ascii="Arial" w:hAnsi="Arial" w:cs="Arial"/>
          <w:color w:val="000000"/>
          <w:spacing w:val="15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других</w:t>
      </w:r>
      <w:r>
        <w:rPr>
          <w:rFonts w:ascii="Arial" w:hAnsi="Arial" w:cs="Arial"/>
          <w:color w:val="000000"/>
          <w:spacing w:val="14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регионах</w:t>
      </w:r>
      <w:r>
        <w:rPr>
          <w:rFonts w:ascii="Arial" w:hAnsi="Arial" w:cs="Arial"/>
          <w:color w:val="000000"/>
          <w:spacing w:val="14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в</w:t>
      </w:r>
      <w:r>
        <w:rPr>
          <w:rFonts w:ascii="Arial" w:hAnsi="Arial" w:cs="Arial"/>
          <w:color w:val="000000"/>
          <w:spacing w:val="13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качестве</w:t>
      </w:r>
      <w:r>
        <w:rPr>
          <w:rFonts w:ascii="Arial" w:hAnsi="Arial" w:cs="Arial"/>
          <w:color w:val="000000"/>
          <w:spacing w:val="15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потенциала</w:t>
      </w:r>
      <w:r>
        <w:rPr>
          <w:rFonts w:ascii="Arial" w:hAnsi="Arial" w:cs="Arial"/>
          <w:color w:val="000000"/>
          <w:spacing w:val="15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  <w:szCs w:val="20"/>
        </w:rPr>
        <w:t>дл</w:t>
      </w:r>
      <w:r>
        <w:rPr>
          <w:rFonts w:ascii="Arial" w:hAnsi="Arial" w:cs="Arial"/>
          <w:color w:val="000000"/>
          <w:sz w:val="20"/>
          <w:szCs w:val="20"/>
        </w:rPr>
        <w:t>я</w:t>
      </w:r>
      <w:r>
        <w:rPr>
          <w:rFonts w:ascii="Arial" w:hAnsi="Arial" w:cs="Arial"/>
          <w:color w:val="000000"/>
          <w:spacing w:val="14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развития</w:t>
      </w:r>
      <w:r>
        <w:rPr>
          <w:rFonts w:ascii="Arial" w:hAnsi="Arial" w:cs="Arial"/>
          <w:color w:val="000000"/>
          <w:spacing w:val="14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могут</w:t>
      </w:r>
      <w:r>
        <w:rPr>
          <w:rFonts w:ascii="Arial" w:hAnsi="Arial" w:cs="Arial"/>
          <w:color w:val="000000"/>
          <w:spacing w:val="14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выст</w:t>
      </w:r>
      <w:r>
        <w:rPr>
          <w:rFonts w:ascii="Arial" w:hAnsi="Arial" w:cs="Arial"/>
          <w:color w:val="000000"/>
          <w:spacing w:val="-2"/>
          <w:sz w:val="20"/>
          <w:szCs w:val="20"/>
        </w:rPr>
        <w:t>у</w:t>
      </w:r>
      <w:r>
        <w:rPr>
          <w:rFonts w:ascii="Arial" w:hAnsi="Arial" w:cs="Arial"/>
          <w:color w:val="000000"/>
          <w:spacing w:val="-1"/>
          <w:sz w:val="20"/>
          <w:szCs w:val="20"/>
        </w:rPr>
        <w:t>п</w:t>
      </w:r>
      <w:r>
        <w:rPr>
          <w:rFonts w:ascii="Arial" w:hAnsi="Arial" w:cs="Arial"/>
          <w:color w:val="000000"/>
          <w:sz w:val="20"/>
          <w:szCs w:val="20"/>
        </w:rPr>
        <w:t>ать</w:t>
      </w:r>
      <w:r>
        <w:rPr>
          <w:rFonts w:ascii="Arial" w:hAnsi="Arial" w:cs="Arial"/>
          <w:color w:val="000000"/>
          <w:spacing w:val="15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природные</w:t>
      </w:r>
      <w:r>
        <w:rPr>
          <w:rFonts w:ascii="Arial" w:hAnsi="Arial" w:cs="Arial"/>
          <w:color w:val="000000"/>
          <w:spacing w:val="15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р</w:t>
      </w:r>
      <w:r>
        <w:rPr>
          <w:rFonts w:ascii="Arial" w:hAnsi="Arial" w:cs="Arial"/>
          <w:color w:val="000000"/>
          <w:spacing w:val="-1"/>
          <w:sz w:val="20"/>
          <w:szCs w:val="20"/>
        </w:rPr>
        <w:t>е</w:t>
      </w:r>
      <w:r>
        <w:rPr>
          <w:rFonts w:ascii="Arial" w:hAnsi="Arial" w:cs="Arial"/>
          <w:color w:val="000000"/>
          <w:sz w:val="20"/>
          <w:szCs w:val="20"/>
        </w:rPr>
        <w:t>сурс</w:t>
      </w:r>
      <w:r>
        <w:rPr>
          <w:rFonts w:ascii="Arial" w:hAnsi="Arial" w:cs="Arial"/>
          <w:color w:val="000000"/>
          <w:spacing w:val="-1"/>
          <w:sz w:val="20"/>
          <w:szCs w:val="20"/>
        </w:rPr>
        <w:t>ы</w:t>
      </w:r>
      <w:r>
        <w:rPr>
          <w:rFonts w:ascii="Arial" w:hAnsi="Arial" w:cs="Arial"/>
          <w:color w:val="000000"/>
          <w:sz w:val="20"/>
          <w:szCs w:val="20"/>
        </w:rPr>
        <w:t xml:space="preserve">, </w:t>
      </w:r>
      <w:r>
        <w:rPr>
          <w:rFonts w:ascii="Arial" w:hAnsi="Arial" w:cs="Arial"/>
          <w:color w:val="000000"/>
          <w:spacing w:val="-1"/>
          <w:sz w:val="20"/>
          <w:szCs w:val="20"/>
        </w:rPr>
        <w:t>т</w:t>
      </w:r>
      <w:r>
        <w:rPr>
          <w:rFonts w:ascii="Arial" w:hAnsi="Arial" w:cs="Arial"/>
          <w:color w:val="000000"/>
          <w:sz w:val="20"/>
          <w:szCs w:val="20"/>
        </w:rPr>
        <w:t xml:space="preserve">о </w:t>
      </w:r>
      <w:r>
        <w:rPr>
          <w:rFonts w:ascii="Arial" w:hAnsi="Arial" w:cs="Arial"/>
          <w:color w:val="000000"/>
          <w:spacing w:val="18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в </w:t>
      </w:r>
      <w:r>
        <w:rPr>
          <w:rFonts w:ascii="Arial" w:hAnsi="Arial" w:cs="Arial"/>
          <w:color w:val="000000"/>
          <w:spacing w:val="18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Ниже</w:t>
      </w:r>
      <w:r>
        <w:rPr>
          <w:rFonts w:ascii="Arial" w:hAnsi="Arial" w:cs="Arial"/>
          <w:color w:val="000000"/>
          <w:spacing w:val="-1"/>
          <w:sz w:val="20"/>
          <w:szCs w:val="20"/>
        </w:rPr>
        <w:t>г</w:t>
      </w:r>
      <w:r>
        <w:rPr>
          <w:rFonts w:ascii="Arial" w:hAnsi="Arial" w:cs="Arial"/>
          <w:color w:val="000000"/>
          <w:sz w:val="20"/>
          <w:szCs w:val="20"/>
        </w:rPr>
        <w:t>ородс</w:t>
      </w:r>
      <w:r>
        <w:rPr>
          <w:rFonts w:ascii="Arial" w:hAnsi="Arial" w:cs="Arial"/>
          <w:color w:val="000000"/>
          <w:spacing w:val="-1"/>
          <w:sz w:val="20"/>
          <w:szCs w:val="20"/>
        </w:rPr>
        <w:t>к</w:t>
      </w:r>
      <w:r>
        <w:rPr>
          <w:rFonts w:ascii="Arial" w:hAnsi="Arial" w:cs="Arial"/>
          <w:color w:val="000000"/>
          <w:sz w:val="20"/>
          <w:szCs w:val="20"/>
        </w:rPr>
        <w:t xml:space="preserve">ой </w:t>
      </w:r>
      <w:r>
        <w:rPr>
          <w:rFonts w:ascii="Arial" w:hAnsi="Arial" w:cs="Arial"/>
          <w:color w:val="000000"/>
          <w:spacing w:val="18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области </w:t>
      </w:r>
      <w:r>
        <w:rPr>
          <w:rFonts w:ascii="Arial" w:hAnsi="Arial" w:cs="Arial"/>
          <w:color w:val="000000"/>
          <w:spacing w:val="18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и</w:t>
      </w:r>
      <w:r>
        <w:rPr>
          <w:rFonts w:ascii="Arial" w:hAnsi="Arial" w:cs="Arial"/>
          <w:color w:val="000000"/>
          <w:spacing w:val="1"/>
          <w:sz w:val="20"/>
          <w:szCs w:val="20"/>
        </w:rPr>
        <w:t>з</w:t>
      </w:r>
      <w:r>
        <w:rPr>
          <w:rFonts w:ascii="Arial" w:hAnsi="Arial" w:cs="Arial"/>
          <w:color w:val="000000"/>
          <w:spacing w:val="-1"/>
          <w:sz w:val="20"/>
          <w:szCs w:val="20"/>
        </w:rPr>
        <w:t>-</w:t>
      </w:r>
      <w:r>
        <w:rPr>
          <w:rFonts w:ascii="Arial" w:hAnsi="Arial" w:cs="Arial"/>
          <w:color w:val="000000"/>
          <w:spacing w:val="1"/>
          <w:sz w:val="20"/>
          <w:szCs w:val="20"/>
        </w:rPr>
        <w:t>з</w:t>
      </w:r>
      <w:r>
        <w:rPr>
          <w:rFonts w:ascii="Arial" w:hAnsi="Arial" w:cs="Arial"/>
          <w:color w:val="000000"/>
          <w:sz w:val="20"/>
          <w:szCs w:val="20"/>
        </w:rPr>
        <w:t xml:space="preserve">а </w:t>
      </w:r>
      <w:r>
        <w:rPr>
          <w:rFonts w:ascii="Arial" w:hAnsi="Arial" w:cs="Arial"/>
          <w:color w:val="000000"/>
          <w:spacing w:val="17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их </w:t>
      </w:r>
      <w:r>
        <w:rPr>
          <w:rFonts w:ascii="Arial" w:hAnsi="Arial" w:cs="Arial"/>
          <w:color w:val="000000"/>
          <w:spacing w:val="17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дефицита </w:t>
      </w:r>
      <w:r>
        <w:rPr>
          <w:rFonts w:ascii="Arial" w:hAnsi="Arial" w:cs="Arial"/>
          <w:color w:val="000000"/>
          <w:spacing w:val="19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такой </w:t>
      </w:r>
      <w:r>
        <w:rPr>
          <w:rFonts w:ascii="Arial" w:hAnsi="Arial" w:cs="Arial"/>
          <w:color w:val="000000"/>
          <w:spacing w:val="18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в</w:t>
      </w:r>
      <w:r>
        <w:rPr>
          <w:rFonts w:ascii="Arial" w:hAnsi="Arial" w:cs="Arial"/>
          <w:color w:val="000000"/>
          <w:spacing w:val="-1"/>
          <w:sz w:val="20"/>
          <w:szCs w:val="20"/>
        </w:rPr>
        <w:t>о</w:t>
      </w:r>
      <w:r>
        <w:rPr>
          <w:rFonts w:ascii="Arial" w:hAnsi="Arial" w:cs="Arial"/>
          <w:color w:val="000000"/>
          <w:sz w:val="20"/>
          <w:szCs w:val="20"/>
        </w:rPr>
        <w:t>зм</w:t>
      </w:r>
      <w:r>
        <w:rPr>
          <w:rFonts w:ascii="Arial" w:hAnsi="Arial" w:cs="Arial"/>
          <w:color w:val="000000"/>
          <w:spacing w:val="-1"/>
          <w:sz w:val="20"/>
          <w:szCs w:val="20"/>
        </w:rPr>
        <w:t>о</w:t>
      </w:r>
      <w:r>
        <w:rPr>
          <w:rFonts w:ascii="Arial" w:hAnsi="Arial" w:cs="Arial"/>
          <w:color w:val="000000"/>
          <w:sz w:val="20"/>
          <w:szCs w:val="20"/>
        </w:rPr>
        <w:t>жн</w:t>
      </w:r>
      <w:r>
        <w:rPr>
          <w:rFonts w:ascii="Arial" w:hAnsi="Arial" w:cs="Arial"/>
          <w:color w:val="000000"/>
          <w:spacing w:val="-1"/>
          <w:sz w:val="20"/>
          <w:szCs w:val="20"/>
        </w:rPr>
        <w:t>о</w:t>
      </w:r>
      <w:r>
        <w:rPr>
          <w:rFonts w:ascii="Arial" w:hAnsi="Arial" w:cs="Arial"/>
          <w:color w:val="000000"/>
          <w:sz w:val="20"/>
          <w:szCs w:val="20"/>
        </w:rPr>
        <w:t xml:space="preserve">сти </w:t>
      </w:r>
      <w:r>
        <w:rPr>
          <w:rFonts w:ascii="Arial" w:hAnsi="Arial" w:cs="Arial"/>
          <w:color w:val="000000"/>
          <w:spacing w:val="18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нет. </w:t>
      </w:r>
      <w:r>
        <w:rPr>
          <w:rFonts w:ascii="Arial" w:hAnsi="Arial" w:cs="Arial"/>
          <w:color w:val="000000"/>
          <w:spacing w:val="17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С</w:t>
      </w:r>
      <w:r>
        <w:rPr>
          <w:rFonts w:ascii="Arial" w:hAnsi="Arial" w:cs="Arial"/>
          <w:color w:val="000000"/>
          <w:spacing w:val="-1"/>
          <w:sz w:val="20"/>
          <w:szCs w:val="20"/>
        </w:rPr>
        <w:t>т</w:t>
      </w:r>
      <w:r>
        <w:rPr>
          <w:rFonts w:ascii="Arial" w:hAnsi="Arial" w:cs="Arial"/>
          <w:color w:val="000000"/>
          <w:sz w:val="20"/>
          <w:szCs w:val="20"/>
        </w:rPr>
        <w:t xml:space="preserve">авка </w:t>
      </w:r>
      <w:r>
        <w:rPr>
          <w:rFonts w:ascii="Arial" w:hAnsi="Arial" w:cs="Arial"/>
          <w:color w:val="000000"/>
          <w:spacing w:val="17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сделана </w:t>
      </w:r>
      <w:r>
        <w:rPr>
          <w:rFonts w:ascii="Arial" w:hAnsi="Arial" w:cs="Arial"/>
          <w:color w:val="000000"/>
          <w:spacing w:val="18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  <w:szCs w:val="20"/>
        </w:rPr>
        <w:t xml:space="preserve">на </w:t>
      </w:r>
      <w:r>
        <w:rPr>
          <w:rFonts w:ascii="Arial" w:hAnsi="Arial" w:cs="Arial"/>
          <w:color w:val="000000"/>
          <w:sz w:val="20"/>
          <w:szCs w:val="20"/>
        </w:rPr>
        <w:t>с</w:t>
      </w:r>
      <w:r>
        <w:rPr>
          <w:rFonts w:ascii="Arial" w:hAnsi="Arial" w:cs="Arial"/>
          <w:color w:val="000000"/>
          <w:spacing w:val="-1"/>
          <w:sz w:val="20"/>
          <w:szCs w:val="20"/>
        </w:rPr>
        <w:t>о</w:t>
      </w:r>
      <w:r>
        <w:rPr>
          <w:rFonts w:ascii="Arial" w:hAnsi="Arial" w:cs="Arial"/>
          <w:color w:val="000000"/>
          <w:sz w:val="20"/>
          <w:szCs w:val="20"/>
        </w:rPr>
        <w:t>з</w:t>
      </w:r>
      <w:r>
        <w:rPr>
          <w:rFonts w:ascii="Arial" w:hAnsi="Arial" w:cs="Arial"/>
          <w:color w:val="000000"/>
          <w:spacing w:val="-1"/>
          <w:sz w:val="20"/>
          <w:szCs w:val="20"/>
        </w:rPr>
        <w:t>д</w:t>
      </w:r>
      <w:r>
        <w:rPr>
          <w:rFonts w:ascii="Arial" w:hAnsi="Arial" w:cs="Arial"/>
          <w:color w:val="000000"/>
          <w:sz w:val="20"/>
          <w:szCs w:val="20"/>
        </w:rPr>
        <w:t xml:space="preserve">ание </w:t>
      </w:r>
      <w:r>
        <w:rPr>
          <w:rFonts w:ascii="Arial" w:hAnsi="Arial" w:cs="Arial"/>
          <w:color w:val="000000"/>
          <w:spacing w:val="17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и</w:t>
      </w:r>
      <w:r>
        <w:rPr>
          <w:rFonts w:ascii="Arial" w:hAnsi="Arial" w:cs="Arial"/>
          <w:color w:val="000000"/>
          <w:spacing w:val="-2"/>
          <w:sz w:val="20"/>
          <w:szCs w:val="20"/>
        </w:rPr>
        <w:t>н</w:t>
      </w:r>
      <w:r>
        <w:rPr>
          <w:rFonts w:ascii="Arial" w:hAnsi="Arial" w:cs="Arial"/>
          <w:color w:val="000000"/>
          <w:sz w:val="20"/>
          <w:szCs w:val="20"/>
        </w:rPr>
        <w:t xml:space="preserve">вестору </w:t>
      </w:r>
      <w:r>
        <w:rPr>
          <w:rFonts w:ascii="Arial" w:hAnsi="Arial" w:cs="Arial"/>
          <w:color w:val="000000"/>
          <w:spacing w:val="16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к</w:t>
      </w:r>
      <w:r>
        <w:rPr>
          <w:rFonts w:ascii="Arial" w:hAnsi="Arial" w:cs="Arial"/>
          <w:color w:val="000000"/>
          <w:spacing w:val="-1"/>
          <w:sz w:val="20"/>
          <w:szCs w:val="20"/>
        </w:rPr>
        <w:t>омф</w:t>
      </w:r>
      <w:r>
        <w:rPr>
          <w:rFonts w:ascii="Arial" w:hAnsi="Arial" w:cs="Arial"/>
          <w:color w:val="000000"/>
          <w:sz w:val="20"/>
          <w:szCs w:val="20"/>
        </w:rPr>
        <w:t xml:space="preserve">ортных </w:t>
      </w:r>
      <w:r>
        <w:rPr>
          <w:rFonts w:ascii="Arial" w:hAnsi="Arial" w:cs="Arial"/>
          <w:color w:val="000000"/>
          <w:spacing w:val="16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условий, </w:t>
      </w:r>
      <w:r>
        <w:rPr>
          <w:rFonts w:ascii="Arial" w:hAnsi="Arial" w:cs="Arial"/>
          <w:color w:val="000000"/>
          <w:spacing w:val="16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позволяющих </w:t>
      </w:r>
      <w:r>
        <w:rPr>
          <w:rFonts w:ascii="Arial" w:hAnsi="Arial" w:cs="Arial"/>
          <w:color w:val="000000"/>
          <w:spacing w:val="17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как </w:t>
      </w:r>
      <w:r>
        <w:rPr>
          <w:rFonts w:ascii="Arial" w:hAnsi="Arial" w:cs="Arial"/>
          <w:color w:val="000000"/>
          <w:spacing w:val="17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м</w:t>
      </w:r>
      <w:r>
        <w:rPr>
          <w:rFonts w:ascii="Arial" w:hAnsi="Arial" w:cs="Arial"/>
          <w:color w:val="000000"/>
          <w:spacing w:val="-1"/>
          <w:sz w:val="20"/>
          <w:szCs w:val="20"/>
        </w:rPr>
        <w:t>о</w:t>
      </w:r>
      <w:r>
        <w:rPr>
          <w:rFonts w:ascii="Arial" w:hAnsi="Arial" w:cs="Arial"/>
          <w:color w:val="000000"/>
          <w:sz w:val="20"/>
          <w:szCs w:val="20"/>
        </w:rPr>
        <w:t xml:space="preserve">жно </w:t>
      </w:r>
      <w:r>
        <w:rPr>
          <w:rFonts w:ascii="Arial" w:hAnsi="Arial" w:cs="Arial"/>
          <w:color w:val="000000"/>
          <w:spacing w:val="16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б</w:t>
      </w:r>
      <w:r>
        <w:rPr>
          <w:rFonts w:ascii="Arial" w:hAnsi="Arial" w:cs="Arial"/>
          <w:color w:val="000000"/>
          <w:spacing w:val="-1"/>
          <w:sz w:val="20"/>
          <w:szCs w:val="20"/>
        </w:rPr>
        <w:t>о</w:t>
      </w:r>
      <w:r>
        <w:rPr>
          <w:rFonts w:ascii="Arial" w:hAnsi="Arial" w:cs="Arial"/>
          <w:color w:val="000000"/>
          <w:sz w:val="20"/>
          <w:szCs w:val="20"/>
        </w:rPr>
        <w:t xml:space="preserve">лее </w:t>
      </w:r>
      <w:r>
        <w:rPr>
          <w:rFonts w:ascii="Arial" w:hAnsi="Arial" w:cs="Arial"/>
          <w:color w:val="000000"/>
          <w:spacing w:val="17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полно </w:t>
      </w:r>
      <w:r>
        <w:rPr>
          <w:rFonts w:ascii="Arial" w:hAnsi="Arial" w:cs="Arial"/>
          <w:color w:val="000000"/>
          <w:spacing w:val="16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реализ</w:t>
      </w:r>
      <w:r>
        <w:rPr>
          <w:rFonts w:ascii="Arial" w:hAnsi="Arial" w:cs="Arial"/>
          <w:color w:val="000000"/>
          <w:spacing w:val="-1"/>
          <w:sz w:val="20"/>
          <w:szCs w:val="20"/>
        </w:rPr>
        <w:t>о</w:t>
      </w:r>
      <w:r>
        <w:rPr>
          <w:rFonts w:ascii="Arial" w:hAnsi="Arial" w:cs="Arial"/>
          <w:color w:val="000000"/>
          <w:sz w:val="20"/>
          <w:szCs w:val="20"/>
        </w:rPr>
        <w:t>вать конкурентн</w:t>
      </w:r>
      <w:r>
        <w:rPr>
          <w:rFonts w:ascii="Arial" w:hAnsi="Arial" w:cs="Arial"/>
          <w:color w:val="000000"/>
          <w:spacing w:val="-1"/>
          <w:sz w:val="20"/>
          <w:szCs w:val="20"/>
        </w:rPr>
        <w:t>ы</w:t>
      </w:r>
      <w:r>
        <w:rPr>
          <w:rFonts w:ascii="Arial" w:hAnsi="Arial" w:cs="Arial"/>
          <w:color w:val="000000"/>
          <w:sz w:val="20"/>
          <w:szCs w:val="20"/>
        </w:rPr>
        <w:t>е</w:t>
      </w:r>
      <w:r>
        <w:rPr>
          <w:rFonts w:ascii="Arial" w:hAnsi="Arial" w:cs="Arial"/>
          <w:color w:val="000000"/>
          <w:spacing w:val="1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преимущ</w:t>
      </w:r>
      <w:r>
        <w:rPr>
          <w:rFonts w:ascii="Arial" w:hAnsi="Arial" w:cs="Arial"/>
          <w:color w:val="000000"/>
          <w:spacing w:val="-1"/>
          <w:sz w:val="20"/>
          <w:szCs w:val="20"/>
        </w:rPr>
        <w:t>е</w:t>
      </w:r>
      <w:r>
        <w:rPr>
          <w:rFonts w:ascii="Arial" w:hAnsi="Arial" w:cs="Arial"/>
          <w:color w:val="000000"/>
          <w:sz w:val="20"/>
          <w:szCs w:val="20"/>
        </w:rPr>
        <w:t>ства</w:t>
      </w:r>
      <w:r>
        <w:rPr>
          <w:rFonts w:ascii="Arial" w:hAnsi="Arial" w:cs="Arial"/>
          <w:color w:val="000000"/>
          <w:spacing w:val="1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Нижег</w:t>
      </w:r>
      <w:r>
        <w:rPr>
          <w:rFonts w:ascii="Arial" w:hAnsi="Arial" w:cs="Arial"/>
          <w:color w:val="000000"/>
          <w:spacing w:val="-1"/>
          <w:sz w:val="20"/>
          <w:szCs w:val="20"/>
        </w:rPr>
        <w:t>о</w:t>
      </w:r>
      <w:r>
        <w:rPr>
          <w:rFonts w:ascii="Arial" w:hAnsi="Arial" w:cs="Arial"/>
          <w:color w:val="000000"/>
          <w:sz w:val="20"/>
          <w:szCs w:val="20"/>
        </w:rPr>
        <w:t>родской</w:t>
      </w:r>
      <w:r>
        <w:rPr>
          <w:rFonts w:ascii="Arial" w:hAnsi="Arial" w:cs="Arial"/>
          <w:color w:val="000000"/>
          <w:spacing w:val="1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  <w:szCs w:val="20"/>
        </w:rPr>
        <w:t>о</w:t>
      </w:r>
      <w:r>
        <w:rPr>
          <w:rFonts w:ascii="Arial" w:hAnsi="Arial" w:cs="Arial"/>
          <w:color w:val="000000"/>
          <w:sz w:val="20"/>
          <w:szCs w:val="20"/>
        </w:rPr>
        <w:t>б</w:t>
      </w:r>
      <w:r>
        <w:rPr>
          <w:rFonts w:ascii="Arial" w:hAnsi="Arial" w:cs="Arial"/>
          <w:color w:val="000000"/>
          <w:spacing w:val="-1"/>
          <w:sz w:val="20"/>
          <w:szCs w:val="20"/>
        </w:rPr>
        <w:t>л</w:t>
      </w:r>
      <w:r>
        <w:rPr>
          <w:rFonts w:ascii="Arial" w:hAnsi="Arial" w:cs="Arial"/>
          <w:color w:val="000000"/>
          <w:sz w:val="20"/>
          <w:szCs w:val="20"/>
        </w:rPr>
        <w:t>а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pacing w:val="-1"/>
          <w:sz w:val="20"/>
          <w:szCs w:val="20"/>
        </w:rPr>
        <w:t>т</w:t>
      </w:r>
      <w:r>
        <w:rPr>
          <w:rFonts w:ascii="Arial" w:hAnsi="Arial" w:cs="Arial"/>
          <w:color w:val="000000"/>
          <w:sz w:val="20"/>
          <w:szCs w:val="20"/>
        </w:rPr>
        <w:t>и,</w:t>
      </w:r>
      <w:r>
        <w:rPr>
          <w:rFonts w:ascii="Arial" w:hAnsi="Arial" w:cs="Arial"/>
          <w:color w:val="000000"/>
          <w:spacing w:val="1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з</w:t>
      </w:r>
      <w:r>
        <w:rPr>
          <w:rFonts w:ascii="Arial" w:hAnsi="Arial" w:cs="Arial"/>
          <w:color w:val="000000"/>
          <w:spacing w:val="-1"/>
          <w:sz w:val="20"/>
          <w:szCs w:val="20"/>
        </w:rPr>
        <w:t>а</w:t>
      </w:r>
      <w:r>
        <w:rPr>
          <w:rFonts w:ascii="Arial" w:hAnsi="Arial" w:cs="Arial"/>
          <w:color w:val="000000"/>
          <w:sz w:val="20"/>
          <w:szCs w:val="20"/>
        </w:rPr>
        <w:t>ключающиеся</w:t>
      </w:r>
      <w:r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в</w:t>
      </w:r>
      <w:r>
        <w:rPr>
          <w:rFonts w:ascii="Arial" w:hAnsi="Arial" w:cs="Arial"/>
          <w:color w:val="000000"/>
          <w:spacing w:val="1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выгодном</w:t>
      </w:r>
      <w:r>
        <w:rPr>
          <w:rFonts w:ascii="Arial" w:hAnsi="Arial" w:cs="Arial"/>
          <w:color w:val="000000"/>
          <w:spacing w:val="1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ге</w:t>
      </w:r>
      <w:r>
        <w:rPr>
          <w:rFonts w:ascii="Arial" w:hAnsi="Arial" w:cs="Arial"/>
          <w:color w:val="000000"/>
          <w:spacing w:val="-1"/>
          <w:sz w:val="20"/>
          <w:szCs w:val="20"/>
        </w:rPr>
        <w:t>о</w:t>
      </w:r>
      <w:r>
        <w:rPr>
          <w:rFonts w:ascii="Arial" w:hAnsi="Arial" w:cs="Arial"/>
          <w:color w:val="000000"/>
          <w:sz w:val="20"/>
          <w:szCs w:val="20"/>
        </w:rPr>
        <w:t>графич</w:t>
      </w:r>
      <w:r>
        <w:rPr>
          <w:rFonts w:ascii="Arial" w:hAnsi="Arial" w:cs="Arial"/>
          <w:color w:val="000000"/>
          <w:spacing w:val="-1"/>
          <w:sz w:val="20"/>
          <w:szCs w:val="20"/>
        </w:rPr>
        <w:t>е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z w:val="20"/>
          <w:szCs w:val="20"/>
        </w:rPr>
        <w:t>к</w:t>
      </w:r>
      <w:r>
        <w:rPr>
          <w:rFonts w:ascii="Arial" w:hAnsi="Arial" w:cs="Arial"/>
          <w:color w:val="000000"/>
          <w:spacing w:val="-1"/>
          <w:sz w:val="20"/>
          <w:szCs w:val="20"/>
        </w:rPr>
        <w:t>о</w:t>
      </w:r>
      <w:r>
        <w:rPr>
          <w:rFonts w:ascii="Arial" w:hAnsi="Arial" w:cs="Arial"/>
          <w:color w:val="000000"/>
          <w:sz w:val="20"/>
          <w:szCs w:val="20"/>
        </w:rPr>
        <w:t>м положени</w:t>
      </w:r>
      <w:r>
        <w:rPr>
          <w:rFonts w:ascii="Arial" w:hAnsi="Arial" w:cs="Arial"/>
          <w:color w:val="000000"/>
          <w:spacing w:val="1"/>
          <w:sz w:val="20"/>
          <w:szCs w:val="20"/>
        </w:rPr>
        <w:t>и</w:t>
      </w:r>
      <w:r>
        <w:rPr>
          <w:rFonts w:ascii="Arial" w:hAnsi="Arial" w:cs="Arial"/>
          <w:color w:val="000000"/>
          <w:sz w:val="20"/>
          <w:szCs w:val="20"/>
        </w:rPr>
        <w:t>,</w:t>
      </w:r>
      <w:r>
        <w:rPr>
          <w:rFonts w:ascii="Arial" w:hAnsi="Arial" w:cs="Arial"/>
          <w:color w:val="000000"/>
          <w:sz w:val="20"/>
          <w:szCs w:val="20"/>
        </w:rPr>
        <w:tab/>
        <w:t>емком</w:t>
      </w:r>
      <w:r>
        <w:rPr>
          <w:rFonts w:ascii="Arial" w:hAnsi="Arial" w:cs="Arial"/>
          <w:color w:val="000000"/>
          <w:sz w:val="20"/>
          <w:szCs w:val="20"/>
        </w:rPr>
        <w:tab/>
        <w:t>п</w:t>
      </w:r>
      <w:r>
        <w:rPr>
          <w:rFonts w:ascii="Arial" w:hAnsi="Arial" w:cs="Arial"/>
          <w:color w:val="000000"/>
          <w:spacing w:val="-1"/>
          <w:sz w:val="20"/>
          <w:szCs w:val="20"/>
        </w:rPr>
        <w:t>о</w:t>
      </w:r>
      <w:r>
        <w:rPr>
          <w:rFonts w:ascii="Arial" w:hAnsi="Arial" w:cs="Arial"/>
          <w:color w:val="000000"/>
          <w:sz w:val="20"/>
          <w:szCs w:val="20"/>
        </w:rPr>
        <w:t>требительс</w:t>
      </w:r>
      <w:r>
        <w:rPr>
          <w:rFonts w:ascii="Arial" w:hAnsi="Arial" w:cs="Arial"/>
          <w:color w:val="000000"/>
          <w:spacing w:val="-1"/>
          <w:sz w:val="20"/>
          <w:szCs w:val="20"/>
        </w:rPr>
        <w:t>к</w:t>
      </w:r>
      <w:r>
        <w:rPr>
          <w:rFonts w:ascii="Arial" w:hAnsi="Arial" w:cs="Arial"/>
          <w:color w:val="000000"/>
          <w:sz w:val="20"/>
          <w:szCs w:val="20"/>
        </w:rPr>
        <w:t>ом</w:t>
      </w:r>
      <w:r>
        <w:rPr>
          <w:rFonts w:ascii="Arial" w:hAnsi="Arial" w:cs="Arial"/>
          <w:color w:val="000000"/>
          <w:sz w:val="20"/>
          <w:szCs w:val="20"/>
        </w:rPr>
        <w:tab/>
        <w:t>рынке,</w:t>
      </w:r>
      <w:r>
        <w:rPr>
          <w:rFonts w:ascii="Arial" w:hAnsi="Arial" w:cs="Arial"/>
          <w:color w:val="000000"/>
          <w:sz w:val="20"/>
          <w:szCs w:val="20"/>
        </w:rPr>
        <w:tab/>
        <w:t>наличии</w:t>
      </w:r>
      <w:r>
        <w:rPr>
          <w:rFonts w:ascii="Arial" w:hAnsi="Arial" w:cs="Arial"/>
          <w:color w:val="000000"/>
          <w:sz w:val="20"/>
          <w:szCs w:val="20"/>
        </w:rPr>
        <w:tab/>
        <w:t>высоко</w:t>
      </w:r>
      <w:r>
        <w:rPr>
          <w:rFonts w:ascii="Arial" w:hAnsi="Arial" w:cs="Arial"/>
          <w:color w:val="000000"/>
          <w:spacing w:val="-1"/>
          <w:sz w:val="20"/>
          <w:szCs w:val="20"/>
        </w:rPr>
        <w:t>к</w:t>
      </w:r>
      <w:r>
        <w:rPr>
          <w:rFonts w:ascii="Arial" w:hAnsi="Arial" w:cs="Arial"/>
          <w:color w:val="000000"/>
          <w:sz w:val="20"/>
          <w:szCs w:val="20"/>
        </w:rPr>
        <w:t>вал</w:t>
      </w:r>
      <w:r>
        <w:rPr>
          <w:rFonts w:ascii="Arial" w:hAnsi="Arial" w:cs="Arial"/>
          <w:color w:val="000000"/>
          <w:spacing w:val="-2"/>
          <w:sz w:val="20"/>
          <w:szCs w:val="20"/>
        </w:rPr>
        <w:t>и</w:t>
      </w:r>
      <w:r>
        <w:rPr>
          <w:rFonts w:ascii="Arial" w:hAnsi="Arial" w:cs="Arial"/>
          <w:color w:val="000000"/>
          <w:spacing w:val="-1"/>
          <w:sz w:val="20"/>
          <w:szCs w:val="20"/>
        </w:rPr>
        <w:t>ф</w:t>
      </w:r>
      <w:r>
        <w:rPr>
          <w:rFonts w:ascii="Arial" w:hAnsi="Arial" w:cs="Arial"/>
          <w:color w:val="000000"/>
          <w:sz w:val="20"/>
          <w:szCs w:val="20"/>
        </w:rPr>
        <w:t>ицирован</w:t>
      </w:r>
      <w:r>
        <w:rPr>
          <w:rFonts w:ascii="Arial" w:hAnsi="Arial" w:cs="Arial"/>
          <w:color w:val="000000"/>
          <w:spacing w:val="-2"/>
          <w:sz w:val="20"/>
          <w:szCs w:val="20"/>
        </w:rPr>
        <w:t>н</w:t>
      </w:r>
      <w:r>
        <w:rPr>
          <w:rFonts w:ascii="Arial" w:hAnsi="Arial" w:cs="Arial"/>
          <w:color w:val="000000"/>
          <w:sz w:val="20"/>
          <w:szCs w:val="20"/>
        </w:rPr>
        <w:t>ых</w:t>
      </w:r>
      <w:r>
        <w:rPr>
          <w:rFonts w:ascii="Arial" w:hAnsi="Arial" w:cs="Arial"/>
          <w:color w:val="000000"/>
          <w:sz w:val="20"/>
          <w:szCs w:val="20"/>
        </w:rPr>
        <w:tab/>
        <w:t>трудовых ресу</w:t>
      </w:r>
      <w:r>
        <w:rPr>
          <w:rFonts w:ascii="Arial" w:hAnsi="Arial" w:cs="Arial"/>
          <w:color w:val="000000"/>
          <w:spacing w:val="-1"/>
          <w:sz w:val="20"/>
          <w:szCs w:val="20"/>
        </w:rPr>
        <w:t>р</w:t>
      </w:r>
      <w:r>
        <w:rPr>
          <w:rFonts w:ascii="Arial" w:hAnsi="Arial" w:cs="Arial"/>
          <w:color w:val="000000"/>
          <w:sz w:val="20"/>
          <w:szCs w:val="20"/>
        </w:rPr>
        <w:t>с</w:t>
      </w:r>
      <w:r>
        <w:rPr>
          <w:rFonts w:ascii="Arial" w:hAnsi="Arial" w:cs="Arial"/>
          <w:color w:val="000000"/>
          <w:spacing w:val="-1"/>
          <w:sz w:val="20"/>
          <w:szCs w:val="20"/>
        </w:rPr>
        <w:t>о</w:t>
      </w:r>
      <w:r>
        <w:rPr>
          <w:rFonts w:ascii="Arial" w:hAnsi="Arial" w:cs="Arial"/>
          <w:color w:val="000000"/>
          <w:spacing w:val="1"/>
          <w:sz w:val="20"/>
          <w:szCs w:val="20"/>
        </w:rPr>
        <w:t>в</w:t>
      </w:r>
      <w:r>
        <w:rPr>
          <w:rFonts w:ascii="Arial" w:hAnsi="Arial" w:cs="Arial"/>
          <w:color w:val="000000"/>
          <w:sz w:val="20"/>
          <w:szCs w:val="20"/>
        </w:rPr>
        <w:t>,</w:t>
      </w:r>
      <w:r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  <w:szCs w:val="20"/>
        </w:rPr>
        <w:t>мощн</w:t>
      </w:r>
      <w:r>
        <w:rPr>
          <w:rFonts w:ascii="Arial" w:hAnsi="Arial" w:cs="Arial"/>
          <w:color w:val="000000"/>
          <w:sz w:val="20"/>
          <w:szCs w:val="20"/>
        </w:rPr>
        <w:t>ом</w:t>
      </w:r>
      <w:r>
        <w:rPr>
          <w:rFonts w:ascii="Arial" w:hAnsi="Arial" w:cs="Arial"/>
          <w:color w:val="000000"/>
          <w:spacing w:val="1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  <w:szCs w:val="20"/>
        </w:rPr>
        <w:t>п</w:t>
      </w:r>
      <w:r>
        <w:rPr>
          <w:rFonts w:ascii="Arial" w:hAnsi="Arial" w:cs="Arial"/>
          <w:color w:val="000000"/>
          <w:sz w:val="20"/>
          <w:szCs w:val="20"/>
        </w:rPr>
        <w:t>е</w:t>
      </w:r>
      <w:r>
        <w:rPr>
          <w:rFonts w:ascii="Arial" w:hAnsi="Arial" w:cs="Arial"/>
          <w:color w:val="000000"/>
          <w:spacing w:val="-1"/>
          <w:sz w:val="20"/>
          <w:szCs w:val="20"/>
        </w:rPr>
        <w:t>р</w:t>
      </w:r>
      <w:r>
        <w:rPr>
          <w:rFonts w:ascii="Arial" w:hAnsi="Arial" w:cs="Arial"/>
          <w:color w:val="000000"/>
          <w:sz w:val="20"/>
          <w:szCs w:val="20"/>
        </w:rPr>
        <w:t>е</w:t>
      </w:r>
      <w:r>
        <w:rPr>
          <w:rFonts w:ascii="Arial" w:hAnsi="Arial" w:cs="Arial"/>
          <w:color w:val="000000"/>
          <w:spacing w:val="-1"/>
          <w:sz w:val="20"/>
          <w:szCs w:val="20"/>
        </w:rPr>
        <w:t>р</w:t>
      </w:r>
      <w:r>
        <w:rPr>
          <w:rFonts w:ascii="Arial" w:hAnsi="Arial" w:cs="Arial"/>
          <w:color w:val="000000"/>
          <w:sz w:val="20"/>
          <w:szCs w:val="20"/>
        </w:rPr>
        <w:t>аба</w:t>
      </w:r>
      <w:r>
        <w:rPr>
          <w:rFonts w:ascii="Arial" w:hAnsi="Arial" w:cs="Arial"/>
          <w:color w:val="000000"/>
          <w:spacing w:val="-1"/>
          <w:sz w:val="20"/>
          <w:szCs w:val="20"/>
        </w:rPr>
        <w:t>ты</w:t>
      </w:r>
      <w:r>
        <w:rPr>
          <w:rFonts w:ascii="Arial" w:hAnsi="Arial" w:cs="Arial"/>
          <w:color w:val="000000"/>
          <w:sz w:val="20"/>
          <w:szCs w:val="20"/>
        </w:rPr>
        <w:t>ва</w:t>
      </w:r>
      <w:r>
        <w:rPr>
          <w:rFonts w:ascii="Arial" w:hAnsi="Arial" w:cs="Arial"/>
          <w:color w:val="000000"/>
          <w:spacing w:val="-1"/>
          <w:sz w:val="20"/>
          <w:szCs w:val="20"/>
        </w:rPr>
        <w:t>юще</w:t>
      </w:r>
      <w:r>
        <w:rPr>
          <w:rFonts w:ascii="Arial" w:hAnsi="Arial" w:cs="Arial"/>
          <w:color w:val="000000"/>
          <w:sz w:val="20"/>
          <w:szCs w:val="20"/>
        </w:rPr>
        <w:t>м</w:t>
      </w:r>
      <w:r>
        <w:rPr>
          <w:rFonts w:ascii="Arial" w:hAnsi="Arial" w:cs="Arial"/>
          <w:color w:val="000000"/>
          <w:spacing w:val="1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комплексе</w:t>
      </w:r>
      <w:r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(</w:t>
      </w:r>
      <w:r>
        <w:rPr>
          <w:rFonts w:ascii="Arial" w:hAnsi="Arial" w:cs="Arial"/>
          <w:color w:val="000000"/>
          <w:spacing w:val="-1"/>
          <w:sz w:val="20"/>
          <w:szCs w:val="20"/>
        </w:rPr>
        <w:t>а</w:t>
      </w:r>
      <w:r>
        <w:rPr>
          <w:rFonts w:ascii="Arial" w:hAnsi="Arial" w:cs="Arial"/>
          <w:color w:val="000000"/>
          <w:sz w:val="20"/>
          <w:szCs w:val="20"/>
        </w:rPr>
        <w:t>в</w:t>
      </w:r>
      <w:r>
        <w:rPr>
          <w:rFonts w:ascii="Arial" w:hAnsi="Arial" w:cs="Arial"/>
          <w:color w:val="000000"/>
          <w:spacing w:val="-1"/>
          <w:sz w:val="20"/>
          <w:szCs w:val="20"/>
        </w:rPr>
        <w:t>т</w:t>
      </w:r>
      <w:r>
        <w:rPr>
          <w:rFonts w:ascii="Arial" w:hAnsi="Arial" w:cs="Arial"/>
          <w:color w:val="000000"/>
          <w:sz w:val="20"/>
          <w:szCs w:val="20"/>
        </w:rPr>
        <w:t>ом</w:t>
      </w:r>
      <w:r>
        <w:rPr>
          <w:rFonts w:ascii="Arial" w:hAnsi="Arial" w:cs="Arial"/>
          <w:color w:val="000000"/>
          <w:spacing w:val="-1"/>
          <w:sz w:val="20"/>
          <w:szCs w:val="20"/>
        </w:rPr>
        <w:t>о</w:t>
      </w:r>
      <w:r>
        <w:rPr>
          <w:rFonts w:ascii="Arial" w:hAnsi="Arial" w:cs="Arial"/>
          <w:color w:val="000000"/>
          <w:sz w:val="20"/>
          <w:szCs w:val="20"/>
        </w:rPr>
        <w:t>би</w:t>
      </w:r>
      <w:r>
        <w:rPr>
          <w:rFonts w:ascii="Arial" w:hAnsi="Arial" w:cs="Arial"/>
          <w:color w:val="000000"/>
          <w:spacing w:val="-1"/>
          <w:sz w:val="20"/>
          <w:szCs w:val="20"/>
        </w:rPr>
        <w:t>л</w:t>
      </w:r>
      <w:r>
        <w:rPr>
          <w:rFonts w:ascii="Arial" w:hAnsi="Arial" w:cs="Arial"/>
          <w:color w:val="000000"/>
          <w:spacing w:val="1"/>
          <w:sz w:val="20"/>
          <w:szCs w:val="20"/>
        </w:rPr>
        <w:t>е</w:t>
      </w:r>
      <w:r>
        <w:rPr>
          <w:rFonts w:ascii="Arial" w:hAnsi="Arial" w:cs="Arial"/>
          <w:color w:val="000000"/>
          <w:sz w:val="20"/>
          <w:szCs w:val="20"/>
        </w:rPr>
        <w:t>-</w:t>
      </w:r>
      <w:r>
        <w:rPr>
          <w:rFonts w:ascii="Arial" w:hAnsi="Arial" w:cs="Arial"/>
          <w:color w:val="000000"/>
          <w:spacing w:val="1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и</w:t>
      </w:r>
      <w:r>
        <w:rPr>
          <w:rFonts w:ascii="Arial" w:hAnsi="Arial" w:cs="Arial"/>
          <w:color w:val="000000"/>
          <w:spacing w:val="8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м</w:t>
      </w:r>
      <w:r>
        <w:rPr>
          <w:rFonts w:ascii="Arial" w:hAnsi="Arial" w:cs="Arial"/>
          <w:color w:val="000000"/>
          <w:spacing w:val="-1"/>
          <w:sz w:val="20"/>
          <w:szCs w:val="20"/>
        </w:rPr>
        <w:t>а</w:t>
      </w:r>
      <w:r>
        <w:rPr>
          <w:rFonts w:ascii="Arial" w:hAnsi="Arial" w:cs="Arial"/>
          <w:color w:val="000000"/>
          <w:sz w:val="20"/>
          <w:szCs w:val="20"/>
        </w:rPr>
        <w:t>шин</w:t>
      </w:r>
      <w:r>
        <w:rPr>
          <w:rFonts w:ascii="Arial" w:hAnsi="Arial" w:cs="Arial"/>
          <w:color w:val="000000"/>
          <w:spacing w:val="-1"/>
          <w:sz w:val="20"/>
          <w:szCs w:val="20"/>
        </w:rPr>
        <w:t>о</w:t>
      </w:r>
      <w:r>
        <w:rPr>
          <w:rFonts w:ascii="Arial" w:hAnsi="Arial" w:cs="Arial"/>
          <w:color w:val="000000"/>
          <w:sz w:val="20"/>
          <w:szCs w:val="20"/>
        </w:rPr>
        <w:t>строени</w:t>
      </w:r>
      <w:r>
        <w:rPr>
          <w:rFonts w:ascii="Arial" w:hAnsi="Arial" w:cs="Arial"/>
          <w:color w:val="000000"/>
          <w:spacing w:val="1"/>
          <w:sz w:val="20"/>
          <w:szCs w:val="20"/>
        </w:rPr>
        <w:t>е</w:t>
      </w:r>
      <w:r>
        <w:rPr>
          <w:rFonts w:ascii="Arial" w:hAnsi="Arial" w:cs="Arial"/>
          <w:color w:val="000000"/>
          <w:sz w:val="20"/>
          <w:szCs w:val="20"/>
        </w:rPr>
        <w:t>,</w:t>
      </w:r>
      <w:r>
        <w:rPr>
          <w:rFonts w:ascii="Arial" w:hAnsi="Arial" w:cs="Arial"/>
          <w:color w:val="000000"/>
          <w:spacing w:val="8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химия,</w:t>
      </w:r>
      <w:r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ВПК),</w:t>
      </w:r>
      <w:r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а также трад</w:t>
      </w:r>
      <w:r>
        <w:rPr>
          <w:rFonts w:ascii="Arial" w:hAnsi="Arial" w:cs="Arial"/>
          <w:color w:val="000000"/>
          <w:spacing w:val="-2"/>
          <w:sz w:val="20"/>
          <w:szCs w:val="20"/>
        </w:rPr>
        <w:t>и</w:t>
      </w:r>
      <w:r>
        <w:rPr>
          <w:rFonts w:ascii="Arial" w:hAnsi="Arial" w:cs="Arial"/>
          <w:color w:val="000000"/>
          <w:sz w:val="20"/>
          <w:szCs w:val="20"/>
        </w:rPr>
        <w:t>ционно</w:t>
      </w:r>
      <w:r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р</w:t>
      </w:r>
      <w:r>
        <w:rPr>
          <w:rFonts w:ascii="Arial" w:hAnsi="Arial" w:cs="Arial"/>
          <w:color w:val="000000"/>
          <w:spacing w:val="-1"/>
          <w:sz w:val="20"/>
          <w:szCs w:val="20"/>
        </w:rPr>
        <w:t>а</w:t>
      </w:r>
      <w:r>
        <w:rPr>
          <w:rFonts w:ascii="Arial" w:hAnsi="Arial" w:cs="Arial"/>
          <w:color w:val="000000"/>
          <w:sz w:val="20"/>
          <w:szCs w:val="20"/>
        </w:rPr>
        <w:t>звитом научно</w:t>
      </w:r>
      <w:r>
        <w:rPr>
          <w:rFonts w:ascii="Arial" w:hAnsi="Arial" w:cs="Arial"/>
          <w:color w:val="000000"/>
          <w:spacing w:val="-1"/>
          <w:sz w:val="20"/>
          <w:szCs w:val="20"/>
        </w:rPr>
        <w:t>-</w:t>
      </w:r>
      <w:r>
        <w:rPr>
          <w:rFonts w:ascii="Arial" w:hAnsi="Arial" w:cs="Arial"/>
          <w:color w:val="000000"/>
          <w:sz w:val="20"/>
          <w:szCs w:val="20"/>
        </w:rPr>
        <w:t>исслед</w:t>
      </w:r>
      <w:r>
        <w:rPr>
          <w:rFonts w:ascii="Arial" w:hAnsi="Arial" w:cs="Arial"/>
          <w:color w:val="000000"/>
          <w:spacing w:val="-1"/>
          <w:sz w:val="20"/>
          <w:szCs w:val="20"/>
        </w:rPr>
        <w:t>о</w:t>
      </w:r>
      <w:r>
        <w:rPr>
          <w:rFonts w:ascii="Arial" w:hAnsi="Arial" w:cs="Arial"/>
          <w:color w:val="000000"/>
          <w:sz w:val="20"/>
          <w:szCs w:val="20"/>
        </w:rPr>
        <w:t>ват</w:t>
      </w:r>
      <w:r>
        <w:rPr>
          <w:rFonts w:ascii="Arial" w:hAnsi="Arial" w:cs="Arial"/>
          <w:color w:val="000000"/>
          <w:spacing w:val="-1"/>
          <w:sz w:val="20"/>
          <w:szCs w:val="20"/>
        </w:rPr>
        <w:t>ел</w:t>
      </w:r>
      <w:r>
        <w:rPr>
          <w:rFonts w:ascii="Arial" w:hAnsi="Arial" w:cs="Arial"/>
          <w:color w:val="000000"/>
          <w:sz w:val="20"/>
          <w:szCs w:val="20"/>
        </w:rPr>
        <w:t>ьском сек</w:t>
      </w:r>
      <w:r>
        <w:rPr>
          <w:rFonts w:ascii="Arial" w:hAnsi="Arial" w:cs="Arial"/>
          <w:color w:val="000000"/>
          <w:spacing w:val="-1"/>
          <w:sz w:val="20"/>
          <w:szCs w:val="20"/>
        </w:rPr>
        <w:t>то</w:t>
      </w:r>
      <w:r>
        <w:rPr>
          <w:rFonts w:ascii="Arial" w:hAnsi="Arial" w:cs="Arial"/>
          <w:color w:val="000000"/>
          <w:sz w:val="20"/>
          <w:szCs w:val="20"/>
        </w:rPr>
        <w:t>р</w:t>
      </w:r>
      <w:r>
        <w:rPr>
          <w:rFonts w:ascii="Arial" w:hAnsi="Arial" w:cs="Arial"/>
          <w:color w:val="000000"/>
          <w:spacing w:val="1"/>
          <w:sz w:val="20"/>
          <w:szCs w:val="20"/>
        </w:rPr>
        <w:t>е</w:t>
      </w:r>
      <w:r>
        <w:rPr>
          <w:rFonts w:ascii="Arial" w:hAnsi="Arial" w:cs="Arial"/>
          <w:color w:val="000000"/>
          <w:sz w:val="20"/>
          <w:szCs w:val="20"/>
        </w:rPr>
        <w:t>.</w:t>
      </w:r>
    </w:p>
    <w:p w:rsidR="00E86D3E" w:rsidRDefault="00E86D3E">
      <w:pPr>
        <w:widowControl w:val="0"/>
        <w:autoSpaceDE w:val="0"/>
        <w:autoSpaceDN w:val="0"/>
        <w:adjustRightInd w:val="0"/>
        <w:spacing w:before="11" w:line="220" w:lineRule="exact"/>
        <w:ind w:right="-20"/>
        <w:rPr>
          <w:rFonts w:ascii="Arial" w:hAnsi="Arial" w:cs="Arial"/>
          <w:color w:val="000000"/>
          <w:sz w:val="22"/>
          <w:szCs w:val="22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39" w:lineRule="auto"/>
        <w:ind w:left="287" w:right="48" w:firstLine="1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Однако</w:t>
      </w:r>
      <w:r>
        <w:rPr>
          <w:rFonts w:ascii="Arial" w:hAnsi="Arial" w:cs="Arial"/>
          <w:color w:val="000000"/>
          <w:spacing w:val="37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сис</w:t>
      </w:r>
      <w:r>
        <w:rPr>
          <w:rFonts w:ascii="Arial" w:hAnsi="Arial" w:cs="Arial"/>
          <w:color w:val="000000"/>
          <w:spacing w:val="-2"/>
          <w:sz w:val="20"/>
          <w:szCs w:val="20"/>
        </w:rPr>
        <w:t>т</w:t>
      </w:r>
      <w:r>
        <w:rPr>
          <w:rFonts w:ascii="Arial" w:hAnsi="Arial" w:cs="Arial"/>
          <w:color w:val="000000"/>
          <w:sz w:val="20"/>
          <w:szCs w:val="20"/>
        </w:rPr>
        <w:t>ема</w:t>
      </w:r>
      <w:r>
        <w:rPr>
          <w:rFonts w:ascii="Arial" w:hAnsi="Arial" w:cs="Arial"/>
          <w:color w:val="000000"/>
          <w:spacing w:val="38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е</w:t>
      </w:r>
      <w:r>
        <w:rPr>
          <w:rFonts w:ascii="Arial" w:hAnsi="Arial" w:cs="Arial"/>
          <w:color w:val="000000"/>
          <w:spacing w:val="-2"/>
          <w:sz w:val="20"/>
          <w:szCs w:val="20"/>
        </w:rPr>
        <w:t>щ</w:t>
      </w:r>
      <w:r>
        <w:rPr>
          <w:rFonts w:ascii="Arial" w:hAnsi="Arial" w:cs="Arial"/>
          <w:color w:val="000000"/>
          <w:sz w:val="20"/>
          <w:szCs w:val="20"/>
        </w:rPr>
        <w:t>е</w:t>
      </w:r>
      <w:r>
        <w:rPr>
          <w:rFonts w:ascii="Arial" w:hAnsi="Arial" w:cs="Arial"/>
          <w:color w:val="000000"/>
          <w:spacing w:val="38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новая</w:t>
      </w:r>
      <w:r>
        <w:rPr>
          <w:rFonts w:ascii="Arial" w:hAnsi="Arial" w:cs="Arial"/>
          <w:color w:val="000000"/>
          <w:spacing w:val="38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и</w:t>
      </w:r>
      <w:r>
        <w:rPr>
          <w:rFonts w:ascii="Arial" w:hAnsi="Arial" w:cs="Arial"/>
          <w:color w:val="000000"/>
          <w:spacing w:val="38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око</w:t>
      </w:r>
      <w:r>
        <w:rPr>
          <w:rFonts w:ascii="Arial" w:hAnsi="Arial" w:cs="Arial"/>
          <w:color w:val="000000"/>
          <w:spacing w:val="-2"/>
          <w:sz w:val="20"/>
          <w:szCs w:val="20"/>
        </w:rPr>
        <w:t>н</w:t>
      </w:r>
      <w:r>
        <w:rPr>
          <w:rFonts w:ascii="Arial" w:hAnsi="Arial" w:cs="Arial"/>
          <w:color w:val="000000"/>
          <w:spacing w:val="-1"/>
          <w:sz w:val="20"/>
          <w:szCs w:val="20"/>
        </w:rPr>
        <w:t>ч</w:t>
      </w:r>
      <w:r>
        <w:rPr>
          <w:rFonts w:ascii="Arial" w:hAnsi="Arial" w:cs="Arial"/>
          <w:color w:val="000000"/>
          <w:sz w:val="20"/>
          <w:szCs w:val="20"/>
        </w:rPr>
        <w:t>ательные</w:t>
      </w:r>
      <w:r>
        <w:rPr>
          <w:rFonts w:ascii="Arial" w:hAnsi="Arial" w:cs="Arial"/>
          <w:color w:val="000000"/>
          <w:spacing w:val="39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  <w:szCs w:val="20"/>
        </w:rPr>
        <w:t>вы</w:t>
      </w:r>
      <w:r>
        <w:rPr>
          <w:rFonts w:ascii="Arial" w:hAnsi="Arial" w:cs="Arial"/>
          <w:color w:val="000000"/>
          <w:sz w:val="20"/>
          <w:szCs w:val="20"/>
        </w:rPr>
        <w:t>во</w:t>
      </w:r>
      <w:r>
        <w:rPr>
          <w:rFonts w:ascii="Arial" w:hAnsi="Arial" w:cs="Arial"/>
          <w:color w:val="000000"/>
          <w:spacing w:val="-1"/>
          <w:sz w:val="20"/>
          <w:szCs w:val="20"/>
        </w:rPr>
        <w:t>д</w:t>
      </w:r>
      <w:r>
        <w:rPr>
          <w:rFonts w:ascii="Arial" w:hAnsi="Arial" w:cs="Arial"/>
          <w:color w:val="000000"/>
          <w:sz w:val="20"/>
          <w:szCs w:val="20"/>
        </w:rPr>
        <w:t>ы</w:t>
      </w:r>
      <w:r>
        <w:rPr>
          <w:rFonts w:ascii="Arial" w:hAnsi="Arial" w:cs="Arial"/>
          <w:color w:val="000000"/>
          <w:spacing w:val="38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о</w:t>
      </w:r>
      <w:r>
        <w:rPr>
          <w:rFonts w:ascii="Arial" w:hAnsi="Arial" w:cs="Arial"/>
          <w:color w:val="000000"/>
          <w:spacing w:val="37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ее</w:t>
      </w:r>
      <w:r>
        <w:rPr>
          <w:rFonts w:ascii="Arial" w:hAnsi="Arial" w:cs="Arial"/>
          <w:color w:val="000000"/>
          <w:spacing w:val="37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эффективно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pacing w:val="-1"/>
          <w:sz w:val="20"/>
          <w:szCs w:val="20"/>
        </w:rPr>
        <w:t>т</w:t>
      </w:r>
      <w:r>
        <w:rPr>
          <w:rFonts w:ascii="Arial" w:hAnsi="Arial" w:cs="Arial"/>
          <w:color w:val="000000"/>
          <w:sz w:val="20"/>
          <w:szCs w:val="20"/>
        </w:rPr>
        <w:t>и</w:t>
      </w:r>
      <w:r>
        <w:rPr>
          <w:rFonts w:ascii="Arial" w:hAnsi="Arial" w:cs="Arial"/>
          <w:color w:val="000000"/>
          <w:spacing w:val="38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делать</w:t>
      </w:r>
      <w:r>
        <w:rPr>
          <w:rFonts w:ascii="Arial" w:hAnsi="Arial" w:cs="Arial"/>
          <w:color w:val="000000"/>
          <w:spacing w:val="37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рано.</w:t>
      </w:r>
      <w:r>
        <w:rPr>
          <w:rFonts w:ascii="Arial" w:hAnsi="Arial" w:cs="Arial"/>
          <w:color w:val="000000"/>
          <w:spacing w:val="37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Т</w:t>
      </w:r>
      <w:r>
        <w:rPr>
          <w:rFonts w:ascii="Arial" w:hAnsi="Arial" w:cs="Arial"/>
          <w:color w:val="000000"/>
          <w:spacing w:val="-1"/>
          <w:sz w:val="20"/>
          <w:szCs w:val="20"/>
        </w:rPr>
        <w:t>е</w:t>
      </w:r>
      <w:r>
        <w:rPr>
          <w:rFonts w:ascii="Arial" w:hAnsi="Arial" w:cs="Arial"/>
          <w:color w:val="000000"/>
          <w:sz w:val="20"/>
          <w:szCs w:val="20"/>
        </w:rPr>
        <w:t>м</w:t>
      </w:r>
      <w:r>
        <w:rPr>
          <w:rFonts w:ascii="Arial" w:hAnsi="Arial" w:cs="Arial"/>
          <w:color w:val="000000"/>
          <w:spacing w:val="37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не менее</w:t>
      </w:r>
      <w:r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  <w:szCs w:val="20"/>
        </w:rPr>
        <w:t>первы</w:t>
      </w:r>
      <w:r>
        <w:rPr>
          <w:rFonts w:ascii="Arial" w:hAnsi="Arial" w:cs="Arial"/>
          <w:color w:val="000000"/>
          <w:sz w:val="20"/>
          <w:szCs w:val="20"/>
        </w:rPr>
        <w:t>й</w:t>
      </w:r>
      <w:r>
        <w:rPr>
          <w:rFonts w:ascii="Arial" w:hAnsi="Arial" w:cs="Arial"/>
          <w:color w:val="000000"/>
          <w:spacing w:val="3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год</w:t>
      </w:r>
      <w:r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ее</w:t>
      </w:r>
      <w:r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  <w:szCs w:val="20"/>
        </w:rPr>
        <w:t>р</w:t>
      </w:r>
      <w:r>
        <w:rPr>
          <w:rFonts w:ascii="Arial" w:hAnsi="Arial" w:cs="Arial"/>
          <w:color w:val="000000"/>
          <w:sz w:val="20"/>
          <w:szCs w:val="20"/>
        </w:rPr>
        <w:t>а</w:t>
      </w:r>
      <w:r>
        <w:rPr>
          <w:rFonts w:ascii="Arial" w:hAnsi="Arial" w:cs="Arial"/>
          <w:color w:val="000000"/>
          <w:spacing w:val="-1"/>
          <w:sz w:val="20"/>
          <w:szCs w:val="20"/>
        </w:rPr>
        <w:t>б</w:t>
      </w:r>
      <w:r>
        <w:rPr>
          <w:rFonts w:ascii="Arial" w:hAnsi="Arial" w:cs="Arial"/>
          <w:color w:val="000000"/>
          <w:sz w:val="20"/>
          <w:szCs w:val="20"/>
        </w:rPr>
        <w:t>о</w:t>
      </w:r>
      <w:r>
        <w:rPr>
          <w:rFonts w:ascii="Arial" w:hAnsi="Arial" w:cs="Arial"/>
          <w:color w:val="000000"/>
          <w:spacing w:val="-1"/>
          <w:sz w:val="20"/>
          <w:szCs w:val="20"/>
        </w:rPr>
        <w:t>т</w:t>
      </w:r>
      <w:r>
        <w:rPr>
          <w:rFonts w:ascii="Arial" w:hAnsi="Arial" w:cs="Arial"/>
          <w:color w:val="000000"/>
          <w:sz w:val="20"/>
          <w:szCs w:val="20"/>
        </w:rPr>
        <w:t>ы</w:t>
      </w:r>
      <w:r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принес</w:t>
      </w:r>
      <w:r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вполне</w:t>
      </w:r>
      <w:r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реал</w:t>
      </w:r>
      <w:r>
        <w:rPr>
          <w:rFonts w:ascii="Arial" w:hAnsi="Arial" w:cs="Arial"/>
          <w:color w:val="000000"/>
          <w:spacing w:val="-1"/>
          <w:sz w:val="20"/>
          <w:szCs w:val="20"/>
        </w:rPr>
        <w:t>ь</w:t>
      </w:r>
      <w:r>
        <w:rPr>
          <w:rFonts w:ascii="Arial" w:hAnsi="Arial" w:cs="Arial"/>
          <w:color w:val="000000"/>
          <w:sz w:val="20"/>
          <w:szCs w:val="20"/>
        </w:rPr>
        <w:t>ные</w:t>
      </w:r>
      <w:r>
        <w:rPr>
          <w:rFonts w:ascii="Arial" w:hAnsi="Arial" w:cs="Arial"/>
          <w:color w:val="000000"/>
          <w:spacing w:val="3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рез</w:t>
      </w:r>
      <w:r>
        <w:rPr>
          <w:rFonts w:ascii="Arial" w:hAnsi="Arial" w:cs="Arial"/>
          <w:color w:val="000000"/>
          <w:spacing w:val="-1"/>
          <w:sz w:val="20"/>
          <w:szCs w:val="20"/>
        </w:rPr>
        <w:t>у</w:t>
      </w:r>
      <w:r>
        <w:rPr>
          <w:rFonts w:ascii="Arial" w:hAnsi="Arial" w:cs="Arial"/>
          <w:color w:val="000000"/>
          <w:sz w:val="20"/>
          <w:szCs w:val="20"/>
        </w:rPr>
        <w:t>льтаты</w:t>
      </w:r>
      <w:r>
        <w:rPr>
          <w:rFonts w:ascii="Arial" w:hAnsi="Arial" w:cs="Arial"/>
          <w:color w:val="000000"/>
          <w:spacing w:val="3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  <w:szCs w:val="20"/>
        </w:rPr>
        <w:t>дл</w:t>
      </w:r>
      <w:r>
        <w:rPr>
          <w:rFonts w:ascii="Arial" w:hAnsi="Arial" w:cs="Arial"/>
          <w:color w:val="000000"/>
          <w:sz w:val="20"/>
          <w:szCs w:val="20"/>
        </w:rPr>
        <w:t>я</w:t>
      </w:r>
      <w:r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экономики</w:t>
      </w:r>
      <w:r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р</w:t>
      </w:r>
      <w:r>
        <w:rPr>
          <w:rFonts w:ascii="Arial" w:hAnsi="Arial" w:cs="Arial"/>
          <w:color w:val="000000"/>
          <w:spacing w:val="-1"/>
          <w:sz w:val="20"/>
          <w:szCs w:val="20"/>
        </w:rPr>
        <w:t>е</w:t>
      </w:r>
      <w:r>
        <w:rPr>
          <w:rFonts w:ascii="Arial" w:hAnsi="Arial" w:cs="Arial"/>
          <w:color w:val="000000"/>
          <w:sz w:val="20"/>
          <w:szCs w:val="20"/>
        </w:rPr>
        <w:t>ги</w:t>
      </w:r>
      <w:r>
        <w:rPr>
          <w:rFonts w:ascii="Arial" w:hAnsi="Arial" w:cs="Arial"/>
          <w:color w:val="000000"/>
          <w:spacing w:val="-1"/>
          <w:sz w:val="20"/>
          <w:szCs w:val="20"/>
        </w:rPr>
        <w:t>о</w:t>
      </w:r>
      <w:r>
        <w:rPr>
          <w:rFonts w:ascii="Arial" w:hAnsi="Arial" w:cs="Arial"/>
          <w:color w:val="000000"/>
          <w:sz w:val="20"/>
          <w:szCs w:val="20"/>
        </w:rPr>
        <w:t>на.</w:t>
      </w:r>
      <w:r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В</w:t>
      </w:r>
      <w:r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2006</w:t>
      </w:r>
      <w:r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г. одоб</w:t>
      </w:r>
      <w:r>
        <w:rPr>
          <w:rFonts w:ascii="Arial" w:hAnsi="Arial" w:cs="Arial"/>
          <w:color w:val="000000"/>
          <w:spacing w:val="-1"/>
          <w:sz w:val="20"/>
          <w:szCs w:val="20"/>
        </w:rPr>
        <w:t>р</w:t>
      </w:r>
      <w:r>
        <w:rPr>
          <w:rFonts w:ascii="Arial" w:hAnsi="Arial" w:cs="Arial"/>
          <w:color w:val="000000"/>
          <w:sz w:val="20"/>
          <w:szCs w:val="20"/>
        </w:rPr>
        <w:t>ено</w:t>
      </w:r>
      <w:r>
        <w:rPr>
          <w:rFonts w:ascii="Arial" w:hAnsi="Arial" w:cs="Arial"/>
          <w:color w:val="000000"/>
          <w:spacing w:val="14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порядка</w:t>
      </w:r>
      <w:r>
        <w:rPr>
          <w:rFonts w:ascii="Arial" w:hAnsi="Arial" w:cs="Arial"/>
          <w:color w:val="000000"/>
          <w:spacing w:val="14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6</w:t>
      </w:r>
      <w:r>
        <w:rPr>
          <w:rFonts w:ascii="Arial" w:hAnsi="Arial" w:cs="Arial"/>
          <w:color w:val="000000"/>
          <w:spacing w:val="-1"/>
          <w:sz w:val="20"/>
          <w:szCs w:val="20"/>
        </w:rPr>
        <w:t>0</w:t>
      </w:r>
      <w:r>
        <w:rPr>
          <w:rFonts w:ascii="Arial" w:hAnsi="Arial" w:cs="Arial"/>
          <w:color w:val="000000"/>
          <w:sz w:val="20"/>
          <w:szCs w:val="20"/>
        </w:rPr>
        <w:t>0</w:t>
      </w:r>
      <w:r>
        <w:rPr>
          <w:rFonts w:ascii="Arial" w:hAnsi="Arial" w:cs="Arial"/>
          <w:color w:val="000000"/>
          <w:spacing w:val="13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п</w:t>
      </w:r>
      <w:r>
        <w:rPr>
          <w:rFonts w:ascii="Arial" w:hAnsi="Arial" w:cs="Arial"/>
          <w:color w:val="000000"/>
          <w:spacing w:val="-1"/>
          <w:sz w:val="20"/>
          <w:szCs w:val="20"/>
        </w:rPr>
        <w:t>р</w:t>
      </w:r>
      <w:r>
        <w:rPr>
          <w:rFonts w:ascii="Arial" w:hAnsi="Arial" w:cs="Arial"/>
          <w:color w:val="000000"/>
          <w:sz w:val="20"/>
          <w:szCs w:val="20"/>
        </w:rPr>
        <w:t>оекто</w:t>
      </w:r>
      <w:r>
        <w:rPr>
          <w:rFonts w:ascii="Arial" w:hAnsi="Arial" w:cs="Arial"/>
          <w:color w:val="000000"/>
          <w:spacing w:val="1"/>
          <w:sz w:val="20"/>
          <w:szCs w:val="20"/>
        </w:rPr>
        <w:t>в</w:t>
      </w:r>
      <w:r>
        <w:rPr>
          <w:rFonts w:ascii="Arial" w:hAnsi="Arial" w:cs="Arial"/>
          <w:color w:val="000000"/>
          <w:sz w:val="20"/>
          <w:szCs w:val="20"/>
        </w:rPr>
        <w:t>,</w:t>
      </w:r>
      <w:r>
        <w:rPr>
          <w:rFonts w:ascii="Arial" w:hAnsi="Arial" w:cs="Arial"/>
          <w:color w:val="000000"/>
          <w:spacing w:val="13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по</w:t>
      </w:r>
      <w:r>
        <w:rPr>
          <w:rFonts w:ascii="Arial" w:hAnsi="Arial" w:cs="Arial"/>
          <w:color w:val="000000"/>
          <w:spacing w:val="1"/>
          <w:sz w:val="20"/>
          <w:szCs w:val="20"/>
        </w:rPr>
        <w:t>з</w:t>
      </w:r>
      <w:r>
        <w:rPr>
          <w:rFonts w:ascii="Arial" w:hAnsi="Arial" w:cs="Arial"/>
          <w:color w:val="000000"/>
          <w:spacing w:val="-1"/>
          <w:sz w:val="20"/>
          <w:szCs w:val="20"/>
        </w:rPr>
        <w:t>в</w:t>
      </w:r>
      <w:r>
        <w:rPr>
          <w:rFonts w:ascii="Arial" w:hAnsi="Arial" w:cs="Arial"/>
          <w:color w:val="000000"/>
          <w:sz w:val="20"/>
          <w:szCs w:val="20"/>
        </w:rPr>
        <w:t>оляющих</w:t>
      </w:r>
      <w:r>
        <w:rPr>
          <w:rFonts w:ascii="Arial" w:hAnsi="Arial" w:cs="Arial"/>
          <w:color w:val="000000"/>
          <w:spacing w:val="13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в</w:t>
      </w:r>
      <w:r>
        <w:rPr>
          <w:rFonts w:ascii="Arial" w:hAnsi="Arial" w:cs="Arial"/>
          <w:color w:val="000000"/>
          <w:spacing w:val="13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среднесрочн</w:t>
      </w:r>
      <w:r>
        <w:rPr>
          <w:rFonts w:ascii="Arial" w:hAnsi="Arial" w:cs="Arial"/>
          <w:color w:val="000000"/>
          <w:spacing w:val="-1"/>
          <w:sz w:val="20"/>
          <w:szCs w:val="20"/>
        </w:rPr>
        <w:t>о</w:t>
      </w:r>
      <w:r>
        <w:rPr>
          <w:rFonts w:ascii="Arial" w:hAnsi="Arial" w:cs="Arial"/>
          <w:color w:val="000000"/>
          <w:sz w:val="20"/>
          <w:szCs w:val="20"/>
        </w:rPr>
        <w:t>й</w:t>
      </w:r>
      <w:r>
        <w:rPr>
          <w:rFonts w:ascii="Arial" w:hAnsi="Arial" w:cs="Arial"/>
          <w:color w:val="000000"/>
          <w:spacing w:val="14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перспект</w:t>
      </w:r>
      <w:r>
        <w:rPr>
          <w:rFonts w:ascii="Arial" w:hAnsi="Arial" w:cs="Arial"/>
          <w:color w:val="000000"/>
          <w:spacing w:val="-1"/>
          <w:sz w:val="20"/>
          <w:szCs w:val="20"/>
        </w:rPr>
        <w:t>ив</w:t>
      </w:r>
      <w:r>
        <w:rPr>
          <w:rFonts w:ascii="Arial" w:hAnsi="Arial" w:cs="Arial"/>
          <w:color w:val="000000"/>
          <w:sz w:val="20"/>
          <w:szCs w:val="20"/>
        </w:rPr>
        <w:t>е</w:t>
      </w:r>
      <w:r>
        <w:rPr>
          <w:rFonts w:ascii="Arial" w:hAnsi="Arial" w:cs="Arial"/>
          <w:color w:val="000000"/>
          <w:spacing w:val="14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привлечь</w:t>
      </w:r>
      <w:r>
        <w:rPr>
          <w:rFonts w:ascii="Arial" w:hAnsi="Arial" w:cs="Arial"/>
          <w:color w:val="000000"/>
          <w:spacing w:val="13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инвестиц</w:t>
      </w:r>
      <w:r>
        <w:rPr>
          <w:rFonts w:ascii="Arial" w:hAnsi="Arial" w:cs="Arial"/>
          <w:color w:val="000000"/>
          <w:spacing w:val="-2"/>
          <w:sz w:val="20"/>
          <w:szCs w:val="20"/>
        </w:rPr>
        <w:t>и</w:t>
      </w:r>
      <w:r>
        <w:rPr>
          <w:rFonts w:ascii="Arial" w:hAnsi="Arial" w:cs="Arial"/>
          <w:color w:val="000000"/>
          <w:sz w:val="20"/>
          <w:szCs w:val="20"/>
        </w:rPr>
        <w:t>й на</w:t>
      </w:r>
      <w:r>
        <w:rPr>
          <w:rFonts w:ascii="Arial" w:hAnsi="Arial" w:cs="Arial"/>
          <w:color w:val="000000"/>
          <w:spacing w:val="49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сумму</w:t>
      </w:r>
      <w:r>
        <w:rPr>
          <w:rFonts w:ascii="Arial" w:hAnsi="Arial" w:cs="Arial"/>
          <w:color w:val="000000"/>
          <w:spacing w:val="48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о</w:t>
      </w:r>
      <w:r>
        <w:rPr>
          <w:rFonts w:ascii="Arial" w:hAnsi="Arial" w:cs="Arial"/>
          <w:color w:val="000000"/>
          <w:spacing w:val="-1"/>
          <w:sz w:val="20"/>
          <w:szCs w:val="20"/>
        </w:rPr>
        <w:t>к</w:t>
      </w:r>
      <w:r>
        <w:rPr>
          <w:rFonts w:ascii="Arial" w:hAnsi="Arial" w:cs="Arial"/>
          <w:color w:val="000000"/>
          <w:sz w:val="20"/>
          <w:szCs w:val="20"/>
        </w:rPr>
        <w:t>оло</w:t>
      </w:r>
      <w:r>
        <w:rPr>
          <w:rFonts w:ascii="Arial" w:hAnsi="Arial" w:cs="Arial"/>
          <w:color w:val="000000"/>
          <w:spacing w:val="49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400</w:t>
      </w:r>
      <w:r>
        <w:rPr>
          <w:rFonts w:ascii="Arial" w:hAnsi="Arial" w:cs="Arial"/>
          <w:color w:val="000000"/>
          <w:spacing w:val="48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млрд.</w:t>
      </w:r>
      <w:r>
        <w:rPr>
          <w:rFonts w:ascii="Arial" w:hAnsi="Arial" w:cs="Arial"/>
          <w:color w:val="000000"/>
          <w:spacing w:val="48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рублей</w:t>
      </w:r>
      <w:r>
        <w:rPr>
          <w:rFonts w:ascii="Arial" w:hAnsi="Arial" w:cs="Arial"/>
          <w:color w:val="000000"/>
          <w:spacing w:val="49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(14,8</w:t>
      </w:r>
      <w:r>
        <w:rPr>
          <w:rFonts w:ascii="Arial" w:hAnsi="Arial" w:cs="Arial"/>
          <w:color w:val="000000"/>
          <w:spacing w:val="48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млрд.</w:t>
      </w:r>
      <w:r>
        <w:rPr>
          <w:rFonts w:ascii="Arial" w:hAnsi="Arial" w:cs="Arial"/>
          <w:color w:val="000000"/>
          <w:spacing w:val="48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долл.</w:t>
      </w:r>
      <w:r>
        <w:rPr>
          <w:rFonts w:ascii="Arial" w:hAnsi="Arial" w:cs="Arial"/>
          <w:color w:val="000000"/>
          <w:spacing w:val="48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США)</w:t>
      </w:r>
      <w:r>
        <w:rPr>
          <w:rFonts w:ascii="Arial" w:hAnsi="Arial" w:cs="Arial"/>
          <w:color w:val="000000"/>
          <w:spacing w:val="49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и</w:t>
      </w:r>
      <w:r>
        <w:rPr>
          <w:rFonts w:ascii="Arial" w:hAnsi="Arial" w:cs="Arial"/>
          <w:color w:val="000000"/>
          <w:spacing w:val="48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созда</w:t>
      </w:r>
      <w:r>
        <w:rPr>
          <w:rFonts w:ascii="Arial" w:hAnsi="Arial" w:cs="Arial"/>
          <w:color w:val="000000"/>
          <w:spacing w:val="-1"/>
          <w:sz w:val="20"/>
          <w:szCs w:val="20"/>
        </w:rPr>
        <w:t>т</w:t>
      </w:r>
      <w:r>
        <w:rPr>
          <w:rFonts w:ascii="Arial" w:hAnsi="Arial" w:cs="Arial"/>
          <w:color w:val="000000"/>
          <w:sz w:val="20"/>
          <w:szCs w:val="20"/>
        </w:rPr>
        <w:t>ь</w:t>
      </w:r>
      <w:r>
        <w:rPr>
          <w:rFonts w:ascii="Arial" w:hAnsi="Arial" w:cs="Arial"/>
          <w:color w:val="000000"/>
          <w:spacing w:val="48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порядка</w:t>
      </w:r>
      <w:r>
        <w:rPr>
          <w:rFonts w:ascii="Arial" w:hAnsi="Arial" w:cs="Arial"/>
          <w:color w:val="000000"/>
          <w:spacing w:val="49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54</w:t>
      </w:r>
      <w:r>
        <w:rPr>
          <w:rFonts w:ascii="Arial" w:hAnsi="Arial" w:cs="Arial"/>
          <w:color w:val="000000"/>
          <w:spacing w:val="48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ты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pacing w:val="-1"/>
          <w:sz w:val="20"/>
          <w:szCs w:val="20"/>
        </w:rPr>
        <w:t>я</w:t>
      </w:r>
      <w:r>
        <w:rPr>
          <w:rFonts w:ascii="Arial" w:hAnsi="Arial" w:cs="Arial"/>
          <w:color w:val="000000"/>
          <w:sz w:val="20"/>
          <w:szCs w:val="20"/>
        </w:rPr>
        <w:t>ч</w:t>
      </w:r>
      <w:r>
        <w:rPr>
          <w:rFonts w:ascii="Arial" w:hAnsi="Arial" w:cs="Arial"/>
          <w:color w:val="000000"/>
          <w:spacing w:val="49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новых раб</w:t>
      </w:r>
      <w:r>
        <w:rPr>
          <w:rFonts w:ascii="Arial" w:hAnsi="Arial" w:cs="Arial"/>
          <w:color w:val="000000"/>
          <w:spacing w:val="-1"/>
          <w:sz w:val="20"/>
          <w:szCs w:val="20"/>
        </w:rPr>
        <w:t>о</w:t>
      </w:r>
      <w:r>
        <w:rPr>
          <w:rFonts w:ascii="Arial" w:hAnsi="Arial" w:cs="Arial"/>
          <w:color w:val="000000"/>
          <w:sz w:val="20"/>
          <w:szCs w:val="20"/>
        </w:rPr>
        <w:t>чих мест.</w:t>
      </w:r>
    </w:p>
    <w:p w:rsidR="00E86D3E" w:rsidRDefault="00E86D3E">
      <w:pPr>
        <w:widowControl w:val="0"/>
        <w:autoSpaceDE w:val="0"/>
        <w:autoSpaceDN w:val="0"/>
        <w:adjustRightInd w:val="0"/>
        <w:spacing w:before="11" w:line="220" w:lineRule="exact"/>
        <w:ind w:right="-20"/>
        <w:rPr>
          <w:rFonts w:ascii="Arial" w:hAnsi="Arial" w:cs="Arial"/>
          <w:color w:val="000000"/>
          <w:sz w:val="22"/>
          <w:szCs w:val="22"/>
        </w:rPr>
      </w:pPr>
    </w:p>
    <w:p w:rsidR="00E86D3E" w:rsidRDefault="00E86D3E">
      <w:pPr>
        <w:widowControl w:val="0"/>
        <w:autoSpaceDE w:val="0"/>
        <w:autoSpaceDN w:val="0"/>
        <w:adjustRightInd w:val="0"/>
        <w:ind w:left="288" w:right="49" w:firstLine="1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Помимо </w:t>
      </w:r>
      <w:r>
        <w:rPr>
          <w:rFonts w:ascii="Arial" w:hAnsi="Arial" w:cs="Arial"/>
          <w:color w:val="000000"/>
          <w:spacing w:val="7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традиционных </w:t>
      </w:r>
      <w:r>
        <w:rPr>
          <w:rFonts w:ascii="Arial" w:hAnsi="Arial" w:cs="Arial"/>
          <w:color w:val="000000"/>
          <w:spacing w:val="6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рыночных </w:t>
      </w:r>
      <w:r>
        <w:rPr>
          <w:rFonts w:ascii="Arial" w:hAnsi="Arial" w:cs="Arial"/>
          <w:color w:val="000000"/>
          <w:spacing w:val="6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  <w:szCs w:val="20"/>
        </w:rPr>
        <w:t>ри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z w:val="20"/>
          <w:szCs w:val="20"/>
        </w:rPr>
        <w:t xml:space="preserve">ков </w:t>
      </w:r>
      <w:r>
        <w:rPr>
          <w:rFonts w:ascii="Arial" w:hAnsi="Arial" w:cs="Arial"/>
          <w:color w:val="000000"/>
          <w:spacing w:val="7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в </w:t>
      </w:r>
      <w:r>
        <w:rPr>
          <w:rFonts w:ascii="Arial" w:hAnsi="Arial" w:cs="Arial"/>
          <w:color w:val="000000"/>
          <w:spacing w:val="5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Н</w:t>
      </w:r>
      <w:r>
        <w:rPr>
          <w:rFonts w:ascii="Arial" w:hAnsi="Arial" w:cs="Arial"/>
          <w:color w:val="000000"/>
          <w:spacing w:val="-2"/>
          <w:sz w:val="20"/>
          <w:szCs w:val="20"/>
        </w:rPr>
        <w:t>и</w:t>
      </w:r>
      <w:r>
        <w:rPr>
          <w:rFonts w:ascii="Arial" w:hAnsi="Arial" w:cs="Arial"/>
          <w:color w:val="000000"/>
          <w:sz w:val="20"/>
          <w:szCs w:val="20"/>
        </w:rPr>
        <w:t>жег</w:t>
      </w:r>
      <w:r>
        <w:rPr>
          <w:rFonts w:ascii="Arial" w:hAnsi="Arial" w:cs="Arial"/>
          <w:color w:val="000000"/>
          <w:spacing w:val="-1"/>
          <w:sz w:val="20"/>
          <w:szCs w:val="20"/>
        </w:rPr>
        <w:t>о</w:t>
      </w:r>
      <w:r>
        <w:rPr>
          <w:rFonts w:ascii="Arial" w:hAnsi="Arial" w:cs="Arial"/>
          <w:color w:val="000000"/>
          <w:sz w:val="20"/>
          <w:szCs w:val="20"/>
        </w:rPr>
        <w:t>родс</w:t>
      </w:r>
      <w:r>
        <w:rPr>
          <w:rFonts w:ascii="Arial" w:hAnsi="Arial" w:cs="Arial"/>
          <w:color w:val="000000"/>
          <w:spacing w:val="-1"/>
          <w:sz w:val="20"/>
          <w:szCs w:val="20"/>
        </w:rPr>
        <w:t>к</w:t>
      </w:r>
      <w:r>
        <w:rPr>
          <w:rFonts w:ascii="Arial" w:hAnsi="Arial" w:cs="Arial"/>
          <w:color w:val="000000"/>
          <w:sz w:val="20"/>
          <w:szCs w:val="20"/>
        </w:rPr>
        <w:t xml:space="preserve">ой </w:t>
      </w:r>
      <w:r>
        <w:rPr>
          <w:rFonts w:ascii="Arial" w:hAnsi="Arial" w:cs="Arial"/>
          <w:color w:val="000000"/>
          <w:spacing w:val="5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области </w:t>
      </w:r>
      <w:r>
        <w:rPr>
          <w:rFonts w:ascii="Arial" w:hAnsi="Arial" w:cs="Arial"/>
          <w:color w:val="000000"/>
          <w:spacing w:val="6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с</w:t>
      </w:r>
      <w:r>
        <w:rPr>
          <w:rFonts w:ascii="Arial" w:hAnsi="Arial" w:cs="Arial"/>
          <w:color w:val="000000"/>
          <w:spacing w:val="-2"/>
          <w:sz w:val="20"/>
          <w:szCs w:val="20"/>
        </w:rPr>
        <w:t>у</w:t>
      </w:r>
      <w:r>
        <w:rPr>
          <w:rFonts w:ascii="Arial" w:hAnsi="Arial" w:cs="Arial"/>
          <w:color w:val="000000"/>
          <w:spacing w:val="-1"/>
          <w:sz w:val="20"/>
          <w:szCs w:val="20"/>
        </w:rPr>
        <w:t>щ</w:t>
      </w:r>
      <w:r>
        <w:rPr>
          <w:rFonts w:ascii="Arial" w:hAnsi="Arial" w:cs="Arial"/>
          <w:color w:val="000000"/>
          <w:sz w:val="20"/>
          <w:szCs w:val="20"/>
        </w:rPr>
        <w:t>ес</w:t>
      </w:r>
      <w:r>
        <w:rPr>
          <w:rFonts w:ascii="Arial" w:hAnsi="Arial" w:cs="Arial"/>
          <w:color w:val="000000"/>
          <w:spacing w:val="-1"/>
          <w:sz w:val="20"/>
          <w:szCs w:val="20"/>
        </w:rPr>
        <w:t>т</w:t>
      </w:r>
      <w:r>
        <w:rPr>
          <w:rFonts w:ascii="Arial" w:hAnsi="Arial" w:cs="Arial"/>
          <w:color w:val="000000"/>
          <w:sz w:val="20"/>
          <w:szCs w:val="20"/>
        </w:rPr>
        <w:t>в</w:t>
      </w:r>
      <w:r>
        <w:rPr>
          <w:rFonts w:ascii="Arial" w:hAnsi="Arial" w:cs="Arial"/>
          <w:color w:val="000000"/>
          <w:spacing w:val="-1"/>
          <w:sz w:val="20"/>
          <w:szCs w:val="20"/>
        </w:rPr>
        <w:t>у</w:t>
      </w:r>
      <w:r>
        <w:rPr>
          <w:rFonts w:ascii="Arial" w:hAnsi="Arial" w:cs="Arial"/>
          <w:color w:val="000000"/>
          <w:sz w:val="20"/>
          <w:szCs w:val="20"/>
        </w:rPr>
        <w:t xml:space="preserve">ет </w:t>
      </w:r>
      <w:r>
        <w:rPr>
          <w:rFonts w:ascii="Arial" w:hAnsi="Arial" w:cs="Arial"/>
          <w:color w:val="000000"/>
          <w:spacing w:val="5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ряд </w:t>
      </w:r>
      <w:r>
        <w:rPr>
          <w:rFonts w:ascii="Arial" w:hAnsi="Arial" w:cs="Arial"/>
          <w:color w:val="000000"/>
          <w:spacing w:val="5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ресурсных ограничений, </w:t>
      </w:r>
      <w:r>
        <w:rPr>
          <w:rFonts w:ascii="Arial" w:hAnsi="Arial" w:cs="Arial"/>
          <w:color w:val="000000"/>
          <w:spacing w:val="46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осн</w:t>
      </w:r>
      <w:r>
        <w:rPr>
          <w:rFonts w:ascii="Arial" w:hAnsi="Arial" w:cs="Arial"/>
          <w:color w:val="000000"/>
          <w:spacing w:val="-1"/>
          <w:sz w:val="20"/>
          <w:szCs w:val="20"/>
        </w:rPr>
        <w:t>о</w:t>
      </w:r>
      <w:r>
        <w:rPr>
          <w:rFonts w:ascii="Arial" w:hAnsi="Arial" w:cs="Arial"/>
          <w:color w:val="000000"/>
          <w:sz w:val="20"/>
          <w:szCs w:val="20"/>
        </w:rPr>
        <w:t xml:space="preserve">вные </w:t>
      </w:r>
      <w:r>
        <w:rPr>
          <w:rFonts w:ascii="Arial" w:hAnsi="Arial" w:cs="Arial"/>
          <w:color w:val="000000"/>
          <w:spacing w:val="46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из </w:t>
      </w:r>
      <w:r>
        <w:rPr>
          <w:rFonts w:ascii="Arial" w:hAnsi="Arial" w:cs="Arial"/>
          <w:color w:val="000000"/>
          <w:spacing w:val="47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  <w:szCs w:val="20"/>
        </w:rPr>
        <w:t>к</w:t>
      </w:r>
      <w:r>
        <w:rPr>
          <w:rFonts w:ascii="Arial" w:hAnsi="Arial" w:cs="Arial"/>
          <w:color w:val="000000"/>
          <w:sz w:val="20"/>
          <w:szCs w:val="20"/>
        </w:rPr>
        <w:t>отор</w:t>
      </w:r>
      <w:r>
        <w:rPr>
          <w:rFonts w:ascii="Arial" w:hAnsi="Arial" w:cs="Arial"/>
          <w:color w:val="000000"/>
          <w:spacing w:val="-1"/>
          <w:sz w:val="20"/>
          <w:szCs w:val="20"/>
        </w:rPr>
        <w:t>ы</w:t>
      </w:r>
      <w:r>
        <w:rPr>
          <w:rFonts w:ascii="Arial" w:hAnsi="Arial" w:cs="Arial"/>
          <w:color w:val="000000"/>
          <w:sz w:val="20"/>
          <w:szCs w:val="20"/>
        </w:rPr>
        <w:t xml:space="preserve">х </w:t>
      </w:r>
      <w:r>
        <w:rPr>
          <w:rFonts w:ascii="Arial" w:hAnsi="Arial" w:cs="Arial"/>
          <w:color w:val="000000"/>
          <w:spacing w:val="46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св</w:t>
      </w:r>
      <w:r>
        <w:rPr>
          <w:rFonts w:ascii="Arial" w:hAnsi="Arial" w:cs="Arial"/>
          <w:color w:val="000000"/>
          <w:spacing w:val="-2"/>
          <w:sz w:val="20"/>
          <w:szCs w:val="20"/>
        </w:rPr>
        <w:t>я</w:t>
      </w:r>
      <w:r>
        <w:rPr>
          <w:rFonts w:ascii="Arial" w:hAnsi="Arial" w:cs="Arial"/>
          <w:color w:val="000000"/>
          <w:spacing w:val="1"/>
          <w:sz w:val="20"/>
          <w:szCs w:val="20"/>
        </w:rPr>
        <w:t>з</w:t>
      </w:r>
      <w:r>
        <w:rPr>
          <w:rFonts w:ascii="Arial" w:hAnsi="Arial" w:cs="Arial"/>
          <w:color w:val="000000"/>
          <w:sz w:val="20"/>
          <w:szCs w:val="20"/>
        </w:rPr>
        <w:t xml:space="preserve">аны </w:t>
      </w:r>
      <w:r>
        <w:rPr>
          <w:rFonts w:ascii="Arial" w:hAnsi="Arial" w:cs="Arial"/>
          <w:color w:val="000000"/>
          <w:spacing w:val="45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с </w:t>
      </w:r>
      <w:r>
        <w:rPr>
          <w:rFonts w:ascii="Arial" w:hAnsi="Arial" w:cs="Arial"/>
          <w:color w:val="000000"/>
          <w:spacing w:val="47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дефицитом </w:t>
      </w:r>
      <w:r>
        <w:rPr>
          <w:rFonts w:ascii="Arial" w:hAnsi="Arial" w:cs="Arial"/>
          <w:color w:val="000000"/>
          <w:spacing w:val="47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энергомощностей, </w:t>
      </w:r>
      <w:r>
        <w:rPr>
          <w:rFonts w:ascii="Arial" w:hAnsi="Arial" w:cs="Arial"/>
          <w:color w:val="000000"/>
          <w:spacing w:val="46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  <w:szCs w:val="20"/>
        </w:rPr>
        <w:t>н</w:t>
      </w:r>
      <w:r>
        <w:rPr>
          <w:rFonts w:ascii="Arial" w:hAnsi="Arial" w:cs="Arial"/>
          <w:color w:val="000000"/>
          <w:sz w:val="20"/>
          <w:szCs w:val="20"/>
        </w:rPr>
        <w:t>едостаточн</w:t>
      </w:r>
      <w:r>
        <w:rPr>
          <w:rFonts w:ascii="Arial" w:hAnsi="Arial" w:cs="Arial"/>
          <w:color w:val="000000"/>
          <w:spacing w:val="-1"/>
          <w:sz w:val="20"/>
          <w:szCs w:val="20"/>
        </w:rPr>
        <w:t>о</w:t>
      </w:r>
      <w:r>
        <w:rPr>
          <w:rFonts w:ascii="Arial" w:hAnsi="Arial" w:cs="Arial"/>
          <w:color w:val="000000"/>
          <w:sz w:val="20"/>
          <w:szCs w:val="20"/>
        </w:rPr>
        <w:t>й пропускной</w:t>
      </w:r>
      <w:r>
        <w:rPr>
          <w:rFonts w:ascii="Arial" w:hAnsi="Arial" w:cs="Arial"/>
          <w:color w:val="000000"/>
          <w:spacing w:val="43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способ</w:t>
      </w:r>
      <w:r>
        <w:rPr>
          <w:rFonts w:ascii="Arial" w:hAnsi="Arial" w:cs="Arial"/>
          <w:color w:val="000000"/>
          <w:spacing w:val="-1"/>
          <w:sz w:val="20"/>
          <w:szCs w:val="20"/>
        </w:rPr>
        <w:t>н</w:t>
      </w:r>
      <w:r>
        <w:rPr>
          <w:rFonts w:ascii="Arial" w:hAnsi="Arial" w:cs="Arial"/>
          <w:color w:val="000000"/>
          <w:sz w:val="20"/>
          <w:szCs w:val="20"/>
        </w:rPr>
        <w:t>ост</w:t>
      </w:r>
      <w:r>
        <w:rPr>
          <w:rFonts w:ascii="Arial" w:hAnsi="Arial" w:cs="Arial"/>
          <w:color w:val="000000"/>
          <w:spacing w:val="-1"/>
          <w:sz w:val="20"/>
          <w:szCs w:val="20"/>
        </w:rPr>
        <w:t>ь</w:t>
      </w:r>
      <w:r>
        <w:rPr>
          <w:rFonts w:ascii="Arial" w:hAnsi="Arial" w:cs="Arial"/>
          <w:color w:val="000000"/>
          <w:sz w:val="20"/>
          <w:szCs w:val="20"/>
        </w:rPr>
        <w:t>ю</w:t>
      </w:r>
      <w:r>
        <w:rPr>
          <w:rFonts w:ascii="Arial" w:hAnsi="Arial" w:cs="Arial"/>
          <w:color w:val="000000"/>
          <w:spacing w:val="44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маг</w:t>
      </w:r>
      <w:r>
        <w:rPr>
          <w:rFonts w:ascii="Arial" w:hAnsi="Arial" w:cs="Arial"/>
          <w:color w:val="000000"/>
          <w:spacing w:val="-2"/>
          <w:sz w:val="20"/>
          <w:szCs w:val="20"/>
        </w:rPr>
        <w:t>и</w:t>
      </w:r>
      <w:r>
        <w:rPr>
          <w:rFonts w:ascii="Arial" w:hAnsi="Arial" w:cs="Arial"/>
          <w:color w:val="000000"/>
          <w:sz w:val="20"/>
          <w:szCs w:val="20"/>
        </w:rPr>
        <w:t>стра</w:t>
      </w:r>
      <w:r>
        <w:rPr>
          <w:rFonts w:ascii="Arial" w:hAnsi="Arial" w:cs="Arial"/>
          <w:color w:val="000000"/>
          <w:spacing w:val="-2"/>
          <w:sz w:val="20"/>
          <w:szCs w:val="20"/>
        </w:rPr>
        <w:t>л</w:t>
      </w:r>
      <w:r>
        <w:rPr>
          <w:rFonts w:ascii="Arial" w:hAnsi="Arial" w:cs="Arial"/>
          <w:color w:val="000000"/>
          <w:sz w:val="20"/>
          <w:szCs w:val="20"/>
        </w:rPr>
        <w:t>ьных</w:t>
      </w:r>
      <w:r>
        <w:rPr>
          <w:rFonts w:ascii="Arial" w:hAnsi="Arial" w:cs="Arial"/>
          <w:color w:val="000000"/>
          <w:spacing w:val="44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газоп</w:t>
      </w:r>
      <w:r>
        <w:rPr>
          <w:rFonts w:ascii="Arial" w:hAnsi="Arial" w:cs="Arial"/>
          <w:color w:val="000000"/>
          <w:spacing w:val="-1"/>
          <w:sz w:val="20"/>
          <w:szCs w:val="20"/>
        </w:rPr>
        <w:t>р</w:t>
      </w:r>
      <w:r>
        <w:rPr>
          <w:rFonts w:ascii="Arial" w:hAnsi="Arial" w:cs="Arial"/>
          <w:color w:val="000000"/>
          <w:sz w:val="20"/>
          <w:szCs w:val="20"/>
        </w:rPr>
        <w:t>овод</w:t>
      </w:r>
      <w:r>
        <w:rPr>
          <w:rFonts w:ascii="Arial" w:hAnsi="Arial" w:cs="Arial"/>
          <w:color w:val="000000"/>
          <w:spacing w:val="-1"/>
          <w:sz w:val="20"/>
          <w:szCs w:val="20"/>
        </w:rPr>
        <w:t>о</w:t>
      </w:r>
      <w:r>
        <w:rPr>
          <w:rFonts w:ascii="Arial" w:hAnsi="Arial" w:cs="Arial"/>
          <w:color w:val="000000"/>
          <w:sz w:val="20"/>
          <w:szCs w:val="20"/>
        </w:rPr>
        <w:t>в</w:t>
      </w:r>
      <w:r>
        <w:rPr>
          <w:rFonts w:ascii="Arial" w:hAnsi="Arial" w:cs="Arial"/>
          <w:color w:val="000000"/>
          <w:spacing w:val="45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и</w:t>
      </w:r>
      <w:r>
        <w:rPr>
          <w:rFonts w:ascii="Arial" w:hAnsi="Arial" w:cs="Arial"/>
          <w:color w:val="000000"/>
          <w:spacing w:val="44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не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z w:val="20"/>
          <w:szCs w:val="20"/>
        </w:rPr>
        <w:t>оответ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z w:val="20"/>
          <w:szCs w:val="20"/>
        </w:rPr>
        <w:t>тв</w:t>
      </w:r>
      <w:r>
        <w:rPr>
          <w:rFonts w:ascii="Arial" w:hAnsi="Arial" w:cs="Arial"/>
          <w:color w:val="000000"/>
          <w:spacing w:val="-2"/>
          <w:sz w:val="20"/>
          <w:szCs w:val="20"/>
        </w:rPr>
        <w:t>у</w:t>
      </w:r>
      <w:r>
        <w:rPr>
          <w:rFonts w:ascii="Arial" w:hAnsi="Arial" w:cs="Arial"/>
          <w:color w:val="000000"/>
          <w:sz w:val="20"/>
          <w:szCs w:val="20"/>
        </w:rPr>
        <w:t>ющим</w:t>
      </w:r>
      <w:r>
        <w:rPr>
          <w:rFonts w:ascii="Arial" w:hAnsi="Arial" w:cs="Arial"/>
          <w:color w:val="000000"/>
          <w:spacing w:val="45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уров</w:t>
      </w:r>
      <w:r>
        <w:rPr>
          <w:rFonts w:ascii="Arial" w:hAnsi="Arial" w:cs="Arial"/>
          <w:color w:val="000000"/>
          <w:spacing w:val="-1"/>
          <w:sz w:val="20"/>
          <w:szCs w:val="20"/>
        </w:rPr>
        <w:t>н</w:t>
      </w:r>
      <w:r>
        <w:rPr>
          <w:rFonts w:ascii="Arial" w:hAnsi="Arial" w:cs="Arial"/>
          <w:color w:val="000000"/>
          <w:sz w:val="20"/>
          <w:szCs w:val="20"/>
        </w:rPr>
        <w:t>ем</w:t>
      </w:r>
      <w:r>
        <w:rPr>
          <w:rFonts w:ascii="Arial" w:hAnsi="Arial" w:cs="Arial"/>
          <w:color w:val="000000"/>
          <w:spacing w:val="44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развития транспортн</w:t>
      </w:r>
      <w:r>
        <w:rPr>
          <w:rFonts w:ascii="Arial" w:hAnsi="Arial" w:cs="Arial"/>
          <w:color w:val="000000"/>
          <w:spacing w:val="-1"/>
          <w:sz w:val="20"/>
          <w:szCs w:val="20"/>
        </w:rPr>
        <w:t>о</w:t>
      </w:r>
      <w:r>
        <w:rPr>
          <w:rFonts w:ascii="Arial" w:hAnsi="Arial" w:cs="Arial"/>
          <w:color w:val="000000"/>
          <w:sz w:val="20"/>
          <w:szCs w:val="20"/>
        </w:rPr>
        <w:t>-логи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pacing w:val="-1"/>
          <w:sz w:val="20"/>
          <w:szCs w:val="20"/>
        </w:rPr>
        <w:t>т</w:t>
      </w:r>
      <w:r>
        <w:rPr>
          <w:rFonts w:ascii="Arial" w:hAnsi="Arial" w:cs="Arial"/>
          <w:color w:val="000000"/>
          <w:sz w:val="20"/>
          <w:szCs w:val="20"/>
        </w:rPr>
        <w:t>иче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z w:val="20"/>
          <w:szCs w:val="20"/>
        </w:rPr>
        <w:t>кой</w:t>
      </w:r>
      <w:r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инфраст</w:t>
      </w:r>
      <w:r>
        <w:rPr>
          <w:rFonts w:ascii="Arial" w:hAnsi="Arial" w:cs="Arial"/>
          <w:color w:val="000000"/>
          <w:spacing w:val="-1"/>
          <w:sz w:val="20"/>
          <w:szCs w:val="20"/>
        </w:rPr>
        <w:t>р</w:t>
      </w:r>
      <w:r>
        <w:rPr>
          <w:rFonts w:ascii="Arial" w:hAnsi="Arial" w:cs="Arial"/>
          <w:color w:val="000000"/>
          <w:sz w:val="20"/>
          <w:szCs w:val="20"/>
        </w:rPr>
        <w:t>уктур</w:t>
      </w:r>
      <w:r>
        <w:rPr>
          <w:rFonts w:ascii="Arial" w:hAnsi="Arial" w:cs="Arial"/>
          <w:color w:val="000000"/>
          <w:spacing w:val="1"/>
          <w:sz w:val="20"/>
          <w:szCs w:val="20"/>
        </w:rPr>
        <w:t>ы</w:t>
      </w:r>
      <w:r>
        <w:rPr>
          <w:rFonts w:ascii="Arial" w:hAnsi="Arial" w:cs="Arial"/>
          <w:color w:val="000000"/>
          <w:sz w:val="20"/>
          <w:szCs w:val="20"/>
        </w:rPr>
        <w:t>.</w:t>
      </w:r>
    </w:p>
    <w:p w:rsidR="00E86D3E" w:rsidRDefault="00E86D3E">
      <w:pPr>
        <w:widowControl w:val="0"/>
        <w:autoSpaceDE w:val="0"/>
        <w:autoSpaceDN w:val="0"/>
        <w:adjustRightInd w:val="0"/>
        <w:spacing w:before="10" w:line="220" w:lineRule="exact"/>
        <w:ind w:right="-20"/>
        <w:rPr>
          <w:rFonts w:ascii="Arial" w:hAnsi="Arial" w:cs="Arial"/>
          <w:color w:val="000000"/>
          <w:sz w:val="22"/>
          <w:szCs w:val="22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39" w:lineRule="auto"/>
        <w:ind w:left="288" w:right="50" w:firstLine="1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Анализ  </w:t>
      </w:r>
      <w:r>
        <w:rPr>
          <w:rFonts w:ascii="Arial" w:hAnsi="Arial" w:cs="Arial"/>
          <w:color w:val="000000"/>
          <w:spacing w:val="15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экономиче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z w:val="20"/>
          <w:szCs w:val="20"/>
        </w:rPr>
        <w:t xml:space="preserve">кой  </w:t>
      </w:r>
      <w:r>
        <w:rPr>
          <w:rFonts w:ascii="Arial" w:hAnsi="Arial" w:cs="Arial"/>
          <w:color w:val="000000"/>
          <w:spacing w:val="13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политики,  </w:t>
      </w:r>
      <w:r>
        <w:rPr>
          <w:rFonts w:ascii="Arial" w:hAnsi="Arial" w:cs="Arial"/>
          <w:color w:val="000000"/>
          <w:spacing w:val="15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инвестиц</w:t>
      </w:r>
      <w:r>
        <w:rPr>
          <w:rFonts w:ascii="Arial" w:hAnsi="Arial" w:cs="Arial"/>
          <w:color w:val="000000"/>
          <w:spacing w:val="-2"/>
          <w:sz w:val="20"/>
          <w:szCs w:val="20"/>
        </w:rPr>
        <w:t>и</w:t>
      </w:r>
      <w:r>
        <w:rPr>
          <w:rFonts w:ascii="Arial" w:hAnsi="Arial" w:cs="Arial"/>
          <w:color w:val="000000"/>
          <w:sz w:val="20"/>
          <w:szCs w:val="20"/>
        </w:rPr>
        <w:t xml:space="preserve">онного  </w:t>
      </w:r>
      <w:r>
        <w:rPr>
          <w:rFonts w:ascii="Arial" w:hAnsi="Arial" w:cs="Arial"/>
          <w:color w:val="000000"/>
          <w:spacing w:val="15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кл</w:t>
      </w:r>
      <w:r>
        <w:rPr>
          <w:rFonts w:ascii="Arial" w:hAnsi="Arial" w:cs="Arial"/>
          <w:color w:val="000000"/>
          <w:spacing w:val="-1"/>
          <w:sz w:val="20"/>
          <w:szCs w:val="20"/>
        </w:rPr>
        <w:t>и</w:t>
      </w:r>
      <w:r>
        <w:rPr>
          <w:rFonts w:ascii="Arial" w:hAnsi="Arial" w:cs="Arial"/>
          <w:color w:val="000000"/>
          <w:sz w:val="20"/>
          <w:szCs w:val="20"/>
        </w:rPr>
        <w:t>мат</w:t>
      </w:r>
      <w:r>
        <w:rPr>
          <w:rFonts w:ascii="Arial" w:hAnsi="Arial" w:cs="Arial"/>
          <w:color w:val="000000"/>
          <w:spacing w:val="1"/>
          <w:sz w:val="20"/>
          <w:szCs w:val="20"/>
        </w:rPr>
        <w:t>а</w:t>
      </w:r>
      <w:r>
        <w:rPr>
          <w:rFonts w:ascii="Arial" w:hAnsi="Arial" w:cs="Arial"/>
          <w:color w:val="000000"/>
          <w:sz w:val="20"/>
          <w:szCs w:val="20"/>
        </w:rPr>
        <w:t xml:space="preserve">,  </w:t>
      </w:r>
      <w:r>
        <w:rPr>
          <w:rFonts w:ascii="Arial" w:hAnsi="Arial" w:cs="Arial"/>
          <w:color w:val="000000"/>
          <w:spacing w:val="13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уров</w:t>
      </w:r>
      <w:r>
        <w:rPr>
          <w:rFonts w:ascii="Arial" w:hAnsi="Arial" w:cs="Arial"/>
          <w:color w:val="000000"/>
          <w:spacing w:val="-1"/>
          <w:sz w:val="20"/>
          <w:szCs w:val="20"/>
        </w:rPr>
        <w:t>н</w:t>
      </w:r>
      <w:r>
        <w:rPr>
          <w:rFonts w:ascii="Arial" w:hAnsi="Arial" w:cs="Arial"/>
          <w:color w:val="000000"/>
          <w:sz w:val="20"/>
          <w:szCs w:val="20"/>
        </w:rPr>
        <w:t xml:space="preserve">я  </w:t>
      </w:r>
      <w:r>
        <w:rPr>
          <w:rFonts w:ascii="Arial" w:hAnsi="Arial" w:cs="Arial"/>
          <w:color w:val="000000"/>
          <w:spacing w:val="14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развития  </w:t>
      </w:r>
      <w:r>
        <w:rPr>
          <w:rFonts w:ascii="Arial" w:hAnsi="Arial" w:cs="Arial"/>
          <w:color w:val="000000"/>
          <w:spacing w:val="13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экономики  </w:t>
      </w:r>
      <w:r>
        <w:rPr>
          <w:rFonts w:ascii="Arial" w:hAnsi="Arial" w:cs="Arial"/>
          <w:color w:val="000000"/>
          <w:spacing w:val="13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и покупательной</w:t>
      </w:r>
      <w:r>
        <w:rPr>
          <w:rFonts w:ascii="Arial" w:hAnsi="Arial" w:cs="Arial"/>
          <w:color w:val="000000"/>
          <w:spacing w:val="34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pacing w:val="-1"/>
          <w:sz w:val="20"/>
          <w:szCs w:val="20"/>
        </w:rPr>
        <w:t>по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pacing w:val="-1"/>
          <w:sz w:val="20"/>
          <w:szCs w:val="20"/>
        </w:rPr>
        <w:t>о</w:t>
      </w:r>
      <w:r>
        <w:rPr>
          <w:rFonts w:ascii="Arial" w:hAnsi="Arial" w:cs="Arial"/>
          <w:color w:val="000000"/>
          <w:sz w:val="20"/>
          <w:szCs w:val="20"/>
        </w:rPr>
        <w:t>б</w:t>
      </w:r>
      <w:r>
        <w:rPr>
          <w:rFonts w:ascii="Arial" w:hAnsi="Arial" w:cs="Arial"/>
          <w:color w:val="000000"/>
          <w:spacing w:val="-1"/>
          <w:sz w:val="20"/>
          <w:szCs w:val="20"/>
        </w:rPr>
        <w:t>но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pacing w:val="-1"/>
          <w:sz w:val="20"/>
          <w:szCs w:val="20"/>
        </w:rPr>
        <w:t>т</w:t>
      </w:r>
      <w:r>
        <w:rPr>
          <w:rFonts w:ascii="Arial" w:hAnsi="Arial" w:cs="Arial"/>
          <w:color w:val="000000"/>
          <w:sz w:val="20"/>
          <w:szCs w:val="20"/>
        </w:rPr>
        <w:t>и</w:t>
      </w:r>
      <w:r>
        <w:rPr>
          <w:rFonts w:ascii="Arial" w:hAnsi="Arial" w:cs="Arial"/>
          <w:color w:val="000000"/>
          <w:spacing w:val="33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населе</w:t>
      </w:r>
      <w:r>
        <w:rPr>
          <w:rFonts w:ascii="Arial" w:hAnsi="Arial" w:cs="Arial"/>
          <w:color w:val="000000"/>
          <w:spacing w:val="-2"/>
          <w:sz w:val="20"/>
          <w:szCs w:val="20"/>
        </w:rPr>
        <w:t>н</w:t>
      </w:r>
      <w:r>
        <w:rPr>
          <w:rFonts w:ascii="Arial" w:hAnsi="Arial" w:cs="Arial"/>
          <w:color w:val="000000"/>
          <w:sz w:val="20"/>
          <w:szCs w:val="20"/>
        </w:rPr>
        <w:t>ия,</w:t>
      </w:r>
      <w:r>
        <w:rPr>
          <w:rFonts w:ascii="Arial" w:hAnsi="Arial" w:cs="Arial"/>
          <w:color w:val="000000"/>
          <w:spacing w:val="33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а</w:t>
      </w:r>
      <w:r>
        <w:rPr>
          <w:rFonts w:ascii="Arial" w:hAnsi="Arial" w:cs="Arial"/>
          <w:color w:val="000000"/>
          <w:spacing w:val="33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также</w:t>
      </w:r>
      <w:r>
        <w:rPr>
          <w:rFonts w:ascii="Arial" w:hAnsi="Arial" w:cs="Arial"/>
          <w:color w:val="000000"/>
          <w:spacing w:val="3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ресу</w:t>
      </w:r>
      <w:r>
        <w:rPr>
          <w:rFonts w:ascii="Arial" w:hAnsi="Arial" w:cs="Arial"/>
          <w:color w:val="000000"/>
          <w:spacing w:val="-1"/>
          <w:sz w:val="20"/>
          <w:szCs w:val="20"/>
        </w:rPr>
        <w:t>р</w:t>
      </w:r>
      <w:r>
        <w:rPr>
          <w:rFonts w:ascii="Arial" w:hAnsi="Arial" w:cs="Arial"/>
          <w:color w:val="000000"/>
          <w:sz w:val="20"/>
          <w:szCs w:val="20"/>
        </w:rPr>
        <w:t>сной</w:t>
      </w:r>
      <w:r>
        <w:rPr>
          <w:rFonts w:ascii="Arial" w:hAnsi="Arial" w:cs="Arial"/>
          <w:color w:val="000000"/>
          <w:spacing w:val="32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базы</w:t>
      </w:r>
      <w:r>
        <w:rPr>
          <w:rFonts w:ascii="Arial" w:hAnsi="Arial" w:cs="Arial"/>
          <w:color w:val="000000"/>
          <w:spacing w:val="33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  <w:szCs w:val="20"/>
        </w:rPr>
        <w:t>п</w:t>
      </w:r>
      <w:r>
        <w:rPr>
          <w:rFonts w:ascii="Arial" w:hAnsi="Arial" w:cs="Arial"/>
          <w:color w:val="000000"/>
          <w:sz w:val="20"/>
          <w:szCs w:val="20"/>
        </w:rPr>
        <w:t>о</w:t>
      </w:r>
      <w:r>
        <w:rPr>
          <w:rFonts w:ascii="Arial" w:hAnsi="Arial" w:cs="Arial"/>
          <w:color w:val="000000"/>
          <w:spacing w:val="-1"/>
          <w:sz w:val="20"/>
          <w:szCs w:val="20"/>
        </w:rPr>
        <w:t>з</w:t>
      </w:r>
      <w:r>
        <w:rPr>
          <w:rFonts w:ascii="Arial" w:hAnsi="Arial" w:cs="Arial"/>
          <w:color w:val="000000"/>
          <w:sz w:val="20"/>
          <w:szCs w:val="20"/>
        </w:rPr>
        <w:t>во</w:t>
      </w:r>
      <w:r>
        <w:rPr>
          <w:rFonts w:ascii="Arial" w:hAnsi="Arial" w:cs="Arial"/>
          <w:color w:val="000000"/>
          <w:spacing w:val="-1"/>
          <w:sz w:val="20"/>
          <w:szCs w:val="20"/>
        </w:rPr>
        <w:t>ля</w:t>
      </w:r>
      <w:r>
        <w:rPr>
          <w:rFonts w:ascii="Arial" w:hAnsi="Arial" w:cs="Arial"/>
          <w:color w:val="000000"/>
          <w:sz w:val="20"/>
          <w:szCs w:val="20"/>
        </w:rPr>
        <w:t>ет</w:t>
      </w:r>
      <w:r>
        <w:rPr>
          <w:rFonts w:ascii="Arial" w:hAnsi="Arial" w:cs="Arial"/>
          <w:color w:val="000000"/>
          <w:spacing w:val="33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выделить</w:t>
      </w:r>
      <w:r>
        <w:rPr>
          <w:rFonts w:ascii="Arial" w:hAnsi="Arial" w:cs="Arial"/>
          <w:color w:val="000000"/>
          <w:spacing w:val="33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с</w:t>
      </w:r>
      <w:r>
        <w:rPr>
          <w:rFonts w:ascii="Arial" w:hAnsi="Arial" w:cs="Arial"/>
          <w:color w:val="000000"/>
          <w:spacing w:val="-1"/>
          <w:sz w:val="20"/>
          <w:szCs w:val="20"/>
        </w:rPr>
        <w:t>л</w:t>
      </w:r>
      <w:r>
        <w:rPr>
          <w:rFonts w:ascii="Arial" w:hAnsi="Arial" w:cs="Arial"/>
          <w:color w:val="000000"/>
          <w:sz w:val="20"/>
          <w:szCs w:val="20"/>
        </w:rPr>
        <w:t>е</w:t>
      </w:r>
      <w:r>
        <w:rPr>
          <w:rFonts w:ascii="Arial" w:hAnsi="Arial" w:cs="Arial"/>
          <w:color w:val="000000"/>
          <w:spacing w:val="-1"/>
          <w:sz w:val="20"/>
          <w:szCs w:val="20"/>
        </w:rPr>
        <w:t>ду</w:t>
      </w:r>
      <w:r>
        <w:rPr>
          <w:rFonts w:ascii="Arial" w:hAnsi="Arial" w:cs="Arial"/>
          <w:color w:val="000000"/>
          <w:sz w:val="20"/>
          <w:szCs w:val="20"/>
        </w:rPr>
        <w:t>ющие инвестиц</w:t>
      </w:r>
      <w:r>
        <w:rPr>
          <w:rFonts w:ascii="Arial" w:hAnsi="Arial" w:cs="Arial"/>
          <w:color w:val="000000"/>
          <w:spacing w:val="-2"/>
          <w:sz w:val="20"/>
          <w:szCs w:val="20"/>
        </w:rPr>
        <w:t>и</w:t>
      </w:r>
      <w:r>
        <w:rPr>
          <w:rFonts w:ascii="Arial" w:hAnsi="Arial" w:cs="Arial"/>
          <w:color w:val="000000"/>
          <w:sz w:val="20"/>
          <w:szCs w:val="20"/>
        </w:rPr>
        <w:t>о</w:t>
      </w:r>
      <w:r>
        <w:rPr>
          <w:rFonts w:ascii="Arial" w:hAnsi="Arial" w:cs="Arial"/>
          <w:color w:val="000000"/>
          <w:spacing w:val="-1"/>
          <w:sz w:val="20"/>
          <w:szCs w:val="20"/>
        </w:rPr>
        <w:t>н</w:t>
      </w:r>
      <w:r>
        <w:rPr>
          <w:rFonts w:ascii="Arial" w:hAnsi="Arial" w:cs="Arial"/>
          <w:color w:val="000000"/>
          <w:sz w:val="20"/>
          <w:szCs w:val="20"/>
        </w:rPr>
        <w:t>но</w:t>
      </w:r>
      <w:r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привлекательные</w:t>
      </w:r>
      <w:r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отрасли Нижег</w:t>
      </w:r>
      <w:r>
        <w:rPr>
          <w:rFonts w:ascii="Arial" w:hAnsi="Arial" w:cs="Arial"/>
          <w:color w:val="000000"/>
          <w:spacing w:val="-1"/>
          <w:sz w:val="20"/>
          <w:szCs w:val="20"/>
        </w:rPr>
        <w:t>о</w:t>
      </w:r>
      <w:r>
        <w:rPr>
          <w:rFonts w:ascii="Arial" w:hAnsi="Arial" w:cs="Arial"/>
          <w:color w:val="000000"/>
          <w:sz w:val="20"/>
          <w:szCs w:val="20"/>
        </w:rPr>
        <w:t xml:space="preserve">родской </w:t>
      </w:r>
      <w:r>
        <w:rPr>
          <w:rFonts w:ascii="Arial" w:hAnsi="Arial" w:cs="Arial"/>
          <w:color w:val="000000"/>
          <w:spacing w:val="-1"/>
          <w:sz w:val="20"/>
          <w:szCs w:val="20"/>
        </w:rPr>
        <w:t>о</w:t>
      </w:r>
      <w:r>
        <w:rPr>
          <w:rFonts w:ascii="Arial" w:hAnsi="Arial" w:cs="Arial"/>
          <w:color w:val="000000"/>
          <w:sz w:val="20"/>
          <w:szCs w:val="20"/>
        </w:rPr>
        <w:t>б</w:t>
      </w:r>
      <w:r>
        <w:rPr>
          <w:rFonts w:ascii="Arial" w:hAnsi="Arial" w:cs="Arial"/>
          <w:color w:val="000000"/>
          <w:spacing w:val="-1"/>
          <w:sz w:val="20"/>
          <w:szCs w:val="20"/>
        </w:rPr>
        <w:t>л</w:t>
      </w:r>
      <w:r>
        <w:rPr>
          <w:rFonts w:ascii="Arial" w:hAnsi="Arial" w:cs="Arial"/>
          <w:color w:val="000000"/>
          <w:sz w:val="20"/>
          <w:szCs w:val="20"/>
        </w:rPr>
        <w:t>а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pacing w:val="-1"/>
          <w:sz w:val="20"/>
          <w:szCs w:val="20"/>
        </w:rPr>
        <w:t>т</w:t>
      </w:r>
      <w:r>
        <w:rPr>
          <w:rFonts w:ascii="Arial" w:hAnsi="Arial" w:cs="Arial"/>
          <w:color w:val="000000"/>
          <w:sz w:val="20"/>
          <w:szCs w:val="20"/>
        </w:rPr>
        <w:t>и:</w:t>
      </w:r>
    </w:p>
    <w:p w:rsidR="00E86D3E" w:rsidRDefault="00E86D3E">
      <w:pPr>
        <w:widowControl w:val="0"/>
        <w:autoSpaceDE w:val="0"/>
        <w:autoSpaceDN w:val="0"/>
        <w:adjustRightInd w:val="0"/>
        <w:spacing w:before="9" w:line="160" w:lineRule="exact"/>
        <w:ind w:right="-20"/>
        <w:rPr>
          <w:rFonts w:ascii="Arial" w:hAnsi="Arial" w:cs="Arial"/>
          <w:color w:val="000000"/>
          <w:sz w:val="16"/>
          <w:szCs w:val="16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5" w:lineRule="exact"/>
        <w:ind w:left="1292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автом</w:t>
      </w:r>
      <w:r>
        <w:rPr>
          <w:rFonts w:ascii="Arial" w:hAnsi="Arial" w:cs="Arial"/>
          <w:color w:val="000000"/>
          <w:spacing w:val="-1"/>
          <w:sz w:val="20"/>
          <w:szCs w:val="20"/>
        </w:rPr>
        <w:t>о</w:t>
      </w:r>
      <w:r>
        <w:rPr>
          <w:rFonts w:ascii="Arial" w:hAnsi="Arial" w:cs="Arial"/>
          <w:color w:val="000000"/>
          <w:sz w:val="20"/>
          <w:szCs w:val="20"/>
        </w:rPr>
        <w:t>биле- и машин</w:t>
      </w:r>
      <w:r>
        <w:rPr>
          <w:rFonts w:ascii="Arial" w:hAnsi="Arial" w:cs="Arial"/>
          <w:color w:val="000000"/>
          <w:spacing w:val="-1"/>
          <w:sz w:val="20"/>
          <w:szCs w:val="20"/>
        </w:rPr>
        <w:t>о</w:t>
      </w:r>
      <w:r>
        <w:rPr>
          <w:rFonts w:ascii="Arial" w:hAnsi="Arial" w:cs="Arial"/>
          <w:color w:val="000000"/>
          <w:sz w:val="20"/>
          <w:szCs w:val="20"/>
        </w:rPr>
        <w:t>строение</w:t>
      </w:r>
      <w:r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  <w:szCs w:val="20"/>
        </w:rPr>
        <w:t>(</w:t>
      </w:r>
      <w:r>
        <w:rPr>
          <w:rFonts w:ascii="Arial" w:hAnsi="Arial" w:cs="Arial"/>
          <w:color w:val="000000"/>
          <w:sz w:val="20"/>
          <w:szCs w:val="20"/>
        </w:rPr>
        <w:t>в том числе</w:t>
      </w:r>
      <w:r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прои</w:t>
      </w:r>
      <w:r>
        <w:rPr>
          <w:rFonts w:ascii="Arial" w:hAnsi="Arial" w:cs="Arial"/>
          <w:color w:val="000000"/>
          <w:spacing w:val="1"/>
          <w:sz w:val="20"/>
          <w:szCs w:val="20"/>
        </w:rPr>
        <w:t>з</w:t>
      </w:r>
      <w:r>
        <w:rPr>
          <w:rFonts w:ascii="Arial" w:hAnsi="Arial" w:cs="Arial"/>
          <w:color w:val="000000"/>
          <w:sz w:val="20"/>
          <w:szCs w:val="20"/>
        </w:rPr>
        <w:t>во</w:t>
      </w:r>
      <w:r>
        <w:rPr>
          <w:rFonts w:ascii="Arial" w:hAnsi="Arial" w:cs="Arial"/>
          <w:color w:val="000000"/>
          <w:spacing w:val="-2"/>
          <w:sz w:val="20"/>
          <w:szCs w:val="20"/>
        </w:rPr>
        <w:t>д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pacing w:val="-1"/>
          <w:sz w:val="20"/>
          <w:szCs w:val="20"/>
        </w:rPr>
        <w:t>т</w:t>
      </w:r>
      <w:r>
        <w:rPr>
          <w:rFonts w:ascii="Arial" w:hAnsi="Arial" w:cs="Arial"/>
          <w:color w:val="000000"/>
          <w:sz w:val="20"/>
          <w:szCs w:val="20"/>
        </w:rPr>
        <w:t xml:space="preserve">во </w:t>
      </w:r>
      <w:r>
        <w:rPr>
          <w:rFonts w:ascii="Arial" w:hAnsi="Arial" w:cs="Arial"/>
          <w:color w:val="000000"/>
          <w:spacing w:val="-1"/>
          <w:sz w:val="20"/>
          <w:szCs w:val="20"/>
        </w:rPr>
        <w:t>ав</w:t>
      </w:r>
      <w:r>
        <w:rPr>
          <w:rFonts w:ascii="Arial" w:hAnsi="Arial" w:cs="Arial"/>
          <w:color w:val="000000"/>
          <w:sz w:val="20"/>
          <w:szCs w:val="20"/>
        </w:rPr>
        <w:t>токомпонен</w:t>
      </w:r>
      <w:r>
        <w:rPr>
          <w:rFonts w:ascii="Arial" w:hAnsi="Arial" w:cs="Arial"/>
          <w:color w:val="000000"/>
          <w:spacing w:val="-2"/>
          <w:sz w:val="20"/>
          <w:szCs w:val="20"/>
        </w:rPr>
        <w:t>т</w:t>
      </w:r>
      <w:r>
        <w:rPr>
          <w:rFonts w:ascii="Arial" w:hAnsi="Arial" w:cs="Arial"/>
          <w:color w:val="000000"/>
          <w:sz w:val="20"/>
          <w:szCs w:val="20"/>
        </w:rPr>
        <w:t>о</w:t>
      </w:r>
      <w:r>
        <w:rPr>
          <w:rFonts w:ascii="Arial" w:hAnsi="Arial" w:cs="Arial"/>
          <w:color w:val="000000"/>
          <w:spacing w:val="1"/>
          <w:sz w:val="20"/>
          <w:szCs w:val="20"/>
        </w:rPr>
        <w:t>в</w:t>
      </w:r>
      <w:r>
        <w:rPr>
          <w:rFonts w:ascii="Arial" w:hAnsi="Arial" w:cs="Arial"/>
          <w:color w:val="000000"/>
          <w:sz w:val="20"/>
          <w:szCs w:val="20"/>
        </w:rPr>
        <w:t>);</w:t>
      </w:r>
    </w:p>
    <w:p w:rsidR="00E86D3E" w:rsidRDefault="00E86D3E">
      <w:pPr>
        <w:widowControl w:val="0"/>
        <w:autoSpaceDE w:val="0"/>
        <w:autoSpaceDN w:val="0"/>
        <w:adjustRightInd w:val="0"/>
        <w:spacing w:before="2" w:line="110" w:lineRule="exact"/>
        <w:ind w:right="-20"/>
        <w:rPr>
          <w:rFonts w:ascii="Arial" w:hAnsi="Arial" w:cs="Arial"/>
          <w:color w:val="000000"/>
          <w:sz w:val="11"/>
          <w:szCs w:val="11"/>
        </w:rPr>
      </w:pPr>
    </w:p>
    <w:p w:rsidR="00E86D3E" w:rsidRDefault="00E86D3E">
      <w:pPr>
        <w:widowControl w:val="0"/>
        <w:autoSpaceDE w:val="0"/>
        <w:autoSpaceDN w:val="0"/>
        <w:adjustRightInd w:val="0"/>
        <w:ind w:left="1292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науку</w:t>
      </w:r>
      <w:r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и ин</w:t>
      </w:r>
      <w:r>
        <w:rPr>
          <w:rFonts w:ascii="Arial" w:hAnsi="Arial" w:cs="Arial"/>
          <w:color w:val="000000"/>
          <w:spacing w:val="1"/>
          <w:sz w:val="20"/>
          <w:szCs w:val="20"/>
        </w:rPr>
        <w:t>н</w:t>
      </w:r>
      <w:r>
        <w:rPr>
          <w:rFonts w:ascii="Arial" w:hAnsi="Arial" w:cs="Arial"/>
          <w:color w:val="000000"/>
          <w:sz w:val="20"/>
          <w:szCs w:val="20"/>
        </w:rPr>
        <w:t>овационный</w:t>
      </w:r>
      <w:r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сек</w:t>
      </w:r>
      <w:r>
        <w:rPr>
          <w:rFonts w:ascii="Arial" w:hAnsi="Arial" w:cs="Arial"/>
          <w:color w:val="000000"/>
          <w:spacing w:val="-1"/>
          <w:sz w:val="20"/>
          <w:szCs w:val="20"/>
        </w:rPr>
        <w:t>т</w:t>
      </w:r>
      <w:r>
        <w:rPr>
          <w:rFonts w:ascii="Arial" w:hAnsi="Arial" w:cs="Arial"/>
          <w:color w:val="000000"/>
          <w:sz w:val="20"/>
          <w:szCs w:val="20"/>
        </w:rPr>
        <w:t>о</w:t>
      </w:r>
      <w:r>
        <w:rPr>
          <w:rFonts w:ascii="Arial" w:hAnsi="Arial" w:cs="Arial"/>
          <w:color w:val="000000"/>
          <w:spacing w:val="1"/>
          <w:sz w:val="20"/>
          <w:szCs w:val="20"/>
        </w:rPr>
        <w:t>р</w:t>
      </w:r>
      <w:r>
        <w:rPr>
          <w:rFonts w:ascii="Arial" w:hAnsi="Arial" w:cs="Arial"/>
          <w:color w:val="000000"/>
          <w:sz w:val="20"/>
          <w:szCs w:val="20"/>
        </w:rPr>
        <w:t>, IT-т</w:t>
      </w:r>
      <w:r>
        <w:rPr>
          <w:rFonts w:ascii="Arial" w:hAnsi="Arial" w:cs="Arial"/>
          <w:color w:val="000000"/>
          <w:spacing w:val="-1"/>
          <w:sz w:val="20"/>
          <w:szCs w:val="20"/>
        </w:rPr>
        <w:t>е</w:t>
      </w:r>
      <w:r>
        <w:rPr>
          <w:rFonts w:ascii="Arial" w:hAnsi="Arial" w:cs="Arial"/>
          <w:color w:val="000000"/>
          <w:sz w:val="20"/>
          <w:szCs w:val="20"/>
        </w:rPr>
        <w:t>хнологи</w:t>
      </w:r>
      <w:r>
        <w:rPr>
          <w:rFonts w:ascii="Arial" w:hAnsi="Arial" w:cs="Arial"/>
          <w:color w:val="000000"/>
          <w:spacing w:val="1"/>
          <w:sz w:val="20"/>
          <w:szCs w:val="20"/>
        </w:rPr>
        <w:t>и</w:t>
      </w:r>
      <w:r>
        <w:rPr>
          <w:rFonts w:ascii="Arial" w:hAnsi="Arial" w:cs="Arial"/>
          <w:color w:val="000000"/>
          <w:sz w:val="20"/>
          <w:szCs w:val="20"/>
        </w:rPr>
        <w:t>;</w:t>
      </w:r>
    </w:p>
    <w:p w:rsidR="00E86D3E" w:rsidRDefault="00E86D3E">
      <w:pPr>
        <w:widowControl w:val="0"/>
        <w:autoSpaceDE w:val="0"/>
        <w:autoSpaceDN w:val="0"/>
        <w:adjustRightInd w:val="0"/>
        <w:spacing w:before="2" w:line="110" w:lineRule="exact"/>
        <w:ind w:right="-20"/>
        <w:rPr>
          <w:rFonts w:ascii="Arial" w:hAnsi="Arial" w:cs="Arial"/>
          <w:color w:val="000000"/>
          <w:sz w:val="11"/>
          <w:szCs w:val="11"/>
        </w:rPr>
      </w:pPr>
    </w:p>
    <w:p w:rsidR="00E86D3E" w:rsidRDefault="00E86D3E">
      <w:pPr>
        <w:widowControl w:val="0"/>
        <w:autoSpaceDE w:val="0"/>
        <w:autoSpaceDN w:val="0"/>
        <w:adjustRightInd w:val="0"/>
        <w:ind w:left="1292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транспорт</w:t>
      </w:r>
      <w:r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и логи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pacing w:val="-1"/>
          <w:sz w:val="20"/>
          <w:szCs w:val="20"/>
        </w:rPr>
        <w:t>т</w:t>
      </w:r>
      <w:r>
        <w:rPr>
          <w:rFonts w:ascii="Arial" w:hAnsi="Arial" w:cs="Arial"/>
          <w:color w:val="000000"/>
          <w:sz w:val="20"/>
          <w:szCs w:val="20"/>
        </w:rPr>
        <w:t>ику;</w:t>
      </w:r>
    </w:p>
    <w:p w:rsidR="00E86D3E" w:rsidRDefault="00E86D3E">
      <w:pPr>
        <w:widowControl w:val="0"/>
        <w:autoSpaceDE w:val="0"/>
        <w:autoSpaceDN w:val="0"/>
        <w:adjustRightInd w:val="0"/>
        <w:spacing w:before="2" w:line="110" w:lineRule="exact"/>
        <w:ind w:right="-20"/>
        <w:rPr>
          <w:rFonts w:ascii="Arial" w:hAnsi="Arial" w:cs="Arial"/>
          <w:color w:val="000000"/>
          <w:sz w:val="11"/>
          <w:szCs w:val="11"/>
        </w:rPr>
      </w:pPr>
    </w:p>
    <w:p w:rsidR="00E86D3E" w:rsidRDefault="00EA73F5">
      <w:pPr>
        <w:widowControl w:val="0"/>
        <w:autoSpaceDE w:val="0"/>
        <w:autoSpaceDN w:val="0"/>
        <w:adjustRightInd w:val="0"/>
        <w:spacing w:line="226" w:lineRule="exact"/>
        <w:ind w:left="1292" w:right="-20"/>
        <w:rPr>
          <w:rFonts w:ascii="Arial" w:hAnsi="Arial" w:cs="Arial"/>
          <w:color w:val="000000"/>
          <w:sz w:val="20"/>
          <w:szCs w:val="20"/>
        </w:rPr>
      </w:pPr>
      <w:r>
        <w:rPr>
          <w:noProof/>
        </w:rPr>
        <w:pict>
          <v:group id="_x0000_s1028" style="position:absolute;left:0;text-align:left;margin-left:117.8pt;margin-top:-56.9pt;width:15pt;height:66.25pt;z-index:-251699200;mso-position-horizontal-relative:page" coordorigin="2356,-1138" coordsize="300,1325" o:allowincell="f">
            <v:rect id="_x0000_s1029" style="position:absolute;left:2357;top:-1138;width:300;height:300;mso-position-horizontal-relative:page" o:allowincell="f" filled="f" stroked="f">
              <v:textbox inset="0,0,0,0">
                <w:txbxContent>
                  <w:p w:rsidR="00E86D3E" w:rsidRDefault="00EA73F5">
                    <w:pPr>
                      <w:spacing w:line="300" w:lineRule="atLeast"/>
                    </w:pPr>
                    <w:r>
                      <w:pict>
                        <v:shape id="_x0000_i1028" type="#_x0000_t75" style="width:15pt;height:15pt">
                          <v:imagedata r:id="rId5" o:title=""/>
                        </v:shape>
                      </w:pict>
                    </w:r>
                  </w:p>
                  <w:p w:rsidR="00E86D3E" w:rsidRDefault="00E86D3E">
                    <w:pPr>
                      <w:widowControl w:val="0"/>
                      <w:autoSpaceDE w:val="0"/>
                      <w:autoSpaceDN w:val="0"/>
                      <w:adjustRightInd w:val="0"/>
                    </w:pPr>
                  </w:p>
                </w:txbxContent>
              </v:textbox>
            </v:rect>
            <v:rect id="_x0000_s1030" style="position:absolute;left:2357;top:-796;width:300;height:300;mso-position-horizontal-relative:page" o:allowincell="f" filled="f" stroked="f">
              <v:textbox inset="0,0,0,0">
                <w:txbxContent>
                  <w:p w:rsidR="00E86D3E" w:rsidRDefault="00EA73F5">
                    <w:pPr>
                      <w:spacing w:line="300" w:lineRule="atLeast"/>
                    </w:pPr>
                    <w:r>
                      <w:pict>
                        <v:shape id="_x0000_i1030" type="#_x0000_t75" style="width:15pt;height:15pt">
                          <v:imagedata r:id="rId6" o:title=""/>
                        </v:shape>
                      </w:pict>
                    </w:r>
                  </w:p>
                  <w:p w:rsidR="00E86D3E" w:rsidRDefault="00E86D3E">
                    <w:pPr>
                      <w:widowControl w:val="0"/>
                      <w:autoSpaceDE w:val="0"/>
                      <w:autoSpaceDN w:val="0"/>
                      <w:adjustRightInd w:val="0"/>
                    </w:pPr>
                  </w:p>
                </w:txbxContent>
              </v:textbox>
            </v:rect>
            <v:rect id="_x0000_s1031" style="position:absolute;left:2357;top:-454;width:300;height:300;mso-position-horizontal-relative:page" o:allowincell="f" filled="f" stroked="f">
              <v:textbox inset="0,0,0,0">
                <w:txbxContent>
                  <w:p w:rsidR="00E86D3E" w:rsidRDefault="00EA73F5">
                    <w:pPr>
                      <w:spacing w:line="300" w:lineRule="atLeast"/>
                    </w:pPr>
                    <w:r>
                      <w:pict>
                        <v:shape id="_x0000_i1032" type="#_x0000_t75" style="width:15pt;height:15pt">
                          <v:imagedata r:id="rId7" o:title=""/>
                        </v:shape>
                      </w:pict>
                    </w:r>
                  </w:p>
                  <w:p w:rsidR="00E86D3E" w:rsidRDefault="00E86D3E">
                    <w:pPr>
                      <w:widowControl w:val="0"/>
                      <w:autoSpaceDE w:val="0"/>
                      <w:autoSpaceDN w:val="0"/>
                      <w:adjustRightInd w:val="0"/>
                    </w:pPr>
                  </w:p>
                </w:txbxContent>
              </v:textbox>
            </v:rect>
            <v:rect id="_x0000_s1032" style="position:absolute;left:2357;top:-112;width:300;height:300;mso-position-horizontal-relative:page" o:allowincell="f" filled="f" stroked="f">
              <v:textbox inset="0,0,0,0">
                <w:txbxContent>
                  <w:p w:rsidR="00E86D3E" w:rsidRDefault="00EA73F5">
                    <w:pPr>
                      <w:spacing w:line="300" w:lineRule="atLeast"/>
                    </w:pPr>
                    <w:r>
                      <w:pict>
                        <v:shape id="_x0000_i1034" type="#_x0000_t75" style="width:15pt;height:15pt">
                          <v:imagedata r:id="rId8" o:title=""/>
                        </v:shape>
                      </w:pict>
                    </w:r>
                  </w:p>
                  <w:p w:rsidR="00E86D3E" w:rsidRDefault="00E86D3E">
                    <w:pPr>
                      <w:widowControl w:val="0"/>
                      <w:autoSpaceDE w:val="0"/>
                      <w:autoSpaceDN w:val="0"/>
                      <w:adjustRightInd w:val="0"/>
                    </w:pPr>
                  </w:p>
                </w:txbxContent>
              </v:textbox>
            </v:rect>
            <w10:wrap anchorx="page"/>
          </v:group>
        </w:pict>
      </w:r>
      <w:r>
        <w:rPr>
          <w:noProof/>
        </w:rPr>
        <w:pict>
          <v:polyline id="_x0000_s1033" style="position:absolute;left:0;text-align:left;z-index:-251698176;mso-position-horizontal-relative:page;mso-position-vertical-relative:page" points="85.05pt,756.5pt,229.05pt,756.5pt" coordsize="2880,0" o:allowincell="f" filled="f" strokeweight=".24692mm">
            <v:path arrowok="t"/>
            <w10:wrap anchorx="page" anchory="page"/>
          </v:polyline>
        </w:pict>
      </w:r>
      <w:r w:rsidR="00E86D3E">
        <w:rPr>
          <w:rFonts w:ascii="Arial" w:hAnsi="Arial" w:cs="Arial"/>
          <w:color w:val="000000"/>
          <w:position w:val="-1"/>
          <w:sz w:val="20"/>
          <w:szCs w:val="20"/>
        </w:rPr>
        <w:t>промышле</w:t>
      </w:r>
      <w:r w:rsidR="00E86D3E">
        <w:rPr>
          <w:rFonts w:ascii="Arial" w:hAnsi="Arial" w:cs="Arial"/>
          <w:color w:val="000000"/>
          <w:spacing w:val="-1"/>
          <w:position w:val="-1"/>
          <w:sz w:val="20"/>
          <w:szCs w:val="20"/>
        </w:rPr>
        <w:t>н</w:t>
      </w:r>
      <w:r w:rsidR="00E86D3E">
        <w:rPr>
          <w:rFonts w:ascii="Arial" w:hAnsi="Arial" w:cs="Arial"/>
          <w:color w:val="000000"/>
          <w:position w:val="-1"/>
          <w:sz w:val="20"/>
          <w:szCs w:val="20"/>
        </w:rPr>
        <w:t>ное и гражд</w:t>
      </w:r>
      <w:r w:rsidR="00E86D3E">
        <w:rPr>
          <w:rFonts w:ascii="Arial" w:hAnsi="Arial" w:cs="Arial"/>
          <w:color w:val="000000"/>
          <w:spacing w:val="-1"/>
          <w:position w:val="-1"/>
          <w:sz w:val="20"/>
          <w:szCs w:val="20"/>
        </w:rPr>
        <w:t>а</w:t>
      </w:r>
      <w:r w:rsidR="00E86D3E">
        <w:rPr>
          <w:rFonts w:ascii="Arial" w:hAnsi="Arial" w:cs="Arial"/>
          <w:color w:val="000000"/>
          <w:position w:val="-1"/>
          <w:sz w:val="20"/>
          <w:szCs w:val="20"/>
        </w:rPr>
        <w:t>нское с</w:t>
      </w:r>
      <w:r w:rsidR="00E86D3E">
        <w:rPr>
          <w:rFonts w:ascii="Arial" w:hAnsi="Arial" w:cs="Arial"/>
          <w:color w:val="000000"/>
          <w:spacing w:val="-1"/>
          <w:position w:val="-1"/>
          <w:sz w:val="20"/>
          <w:szCs w:val="20"/>
        </w:rPr>
        <w:t>т</w:t>
      </w:r>
      <w:r w:rsidR="00E86D3E">
        <w:rPr>
          <w:rFonts w:ascii="Arial" w:hAnsi="Arial" w:cs="Arial"/>
          <w:color w:val="000000"/>
          <w:position w:val="-1"/>
          <w:sz w:val="20"/>
          <w:szCs w:val="20"/>
        </w:rPr>
        <w:t>рои</w:t>
      </w:r>
      <w:r w:rsidR="00E86D3E">
        <w:rPr>
          <w:rFonts w:ascii="Arial" w:hAnsi="Arial" w:cs="Arial"/>
          <w:color w:val="000000"/>
          <w:spacing w:val="-2"/>
          <w:position w:val="-1"/>
          <w:sz w:val="20"/>
          <w:szCs w:val="20"/>
        </w:rPr>
        <w:t>т</w:t>
      </w:r>
      <w:r w:rsidR="00E86D3E">
        <w:rPr>
          <w:rFonts w:ascii="Arial" w:hAnsi="Arial" w:cs="Arial"/>
          <w:color w:val="000000"/>
          <w:position w:val="-1"/>
          <w:sz w:val="20"/>
          <w:szCs w:val="20"/>
        </w:rPr>
        <w:t>ельс</w:t>
      </w:r>
      <w:r w:rsidR="00E86D3E">
        <w:rPr>
          <w:rFonts w:ascii="Arial" w:hAnsi="Arial" w:cs="Arial"/>
          <w:color w:val="000000"/>
          <w:spacing w:val="-1"/>
          <w:position w:val="-1"/>
          <w:sz w:val="20"/>
          <w:szCs w:val="20"/>
        </w:rPr>
        <w:t>т</w:t>
      </w:r>
      <w:r w:rsidR="00E86D3E">
        <w:rPr>
          <w:rFonts w:ascii="Arial" w:hAnsi="Arial" w:cs="Arial"/>
          <w:color w:val="000000"/>
          <w:position w:val="-1"/>
          <w:sz w:val="20"/>
          <w:szCs w:val="20"/>
        </w:rPr>
        <w:t>во.</w:t>
      </w:r>
    </w:p>
    <w:p w:rsidR="00E86D3E" w:rsidRDefault="00E86D3E">
      <w:pPr>
        <w:widowControl w:val="0"/>
        <w:autoSpaceDE w:val="0"/>
        <w:autoSpaceDN w:val="0"/>
        <w:adjustRightInd w:val="0"/>
        <w:spacing w:before="3" w:line="110" w:lineRule="exact"/>
        <w:ind w:right="-20"/>
        <w:rPr>
          <w:rFonts w:ascii="Arial" w:hAnsi="Arial" w:cs="Arial"/>
          <w:color w:val="000000"/>
          <w:sz w:val="11"/>
          <w:szCs w:val="11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tabs>
          <w:tab w:val="left" w:pos="1020"/>
        </w:tabs>
        <w:autoSpaceDE w:val="0"/>
        <w:autoSpaceDN w:val="0"/>
        <w:adjustRightInd w:val="0"/>
        <w:spacing w:before="21" w:line="230" w:lineRule="exact"/>
        <w:ind w:left="282" w:right="187" w:hanging="1"/>
        <w:rPr>
          <w:color w:val="000000"/>
          <w:sz w:val="20"/>
          <w:szCs w:val="20"/>
        </w:rPr>
      </w:pPr>
      <w:r>
        <w:rPr>
          <w:rFonts w:ascii="Arial" w:hAnsi="Arial" w:cs="Arial"/>
          <w:color w:val="000000"/>
          <w:position w:val="10"/>
          <w:sz w:val="13"/>
          <w:szCs w:val="13"/>
        </w:rPr>
        <w:t>1</w:t>
      </w:r>
      <w:r>
        <w:rPr>
          <w:rFonts w:ascii="Arial" w:hAnsi="Arial" w:cs="Arial"/>
          <w:color w:val="000000"/>
          <w:position w:val="10"/>
          <w:sz w:val="13"/>
          <w:szCs w:val="13"/>
        </w:rPr>
        <w:tab/>
      </w:r>
      <w:r>
        <w:rPr>
          <w:color w:val="000000"/>
          <w:sz w:val="20"/>
          <w:szCs w:val="20"/>
        </w:rPr>
        <w:t>В случае</w:t>
      </w:r>
      <w:r>
        <w:rPr>
          <w:color w:val="000000"/>
          <w:spacing w:val="1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ес</w:t>
      </w:r>
      <w:r>
        <w:rPr>
          <w:color w:val="000000"/>
          <w:spacing w:val="-2"/>
          <w:sz w:val="20"/>
          <w:szCs w:val="20"/>
        </w:rPr>
        <w:t>л</w:t>
      </w:r>
      <w:r>
        <w:rPr>
          <w:color w:val="000000"/>
          <w:sz w:val="20"/>
          <w:szCs w:val="20"/>
        </w:rPr>
        <w:t>и земельный</w:t>
      </w:r>
      <w:r>
        <w:rPr>
          <w:color w:val="000000"/>
          <w:spacing w:val="-1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участок сво</w:t>
      </w:r>
      <w:r>
        <w:rPr>
          <w:color w:val="000000"/>
          <w:spacing w:val="-1"/>
          <w:sz w:val="20"/>
          <w:szCs w:val="20"/>
        </w:rPr>
        <w:t>б</w:t>
      </w:r>
      <w:r>
        <w:rPr>
          <w:color w:val="000000"/>
          <w:sz w:val="20"/>
          <w:szCs w:val="20"/>
        </w:rPr>
        <w:t xml:space="preserve">оден </w:t>
      </w:r>
      <w:r>
        <w:rPr>
          <w:color w:val="000000"/>
          <w:spacing w:val="1"/>
          <w:sz w:val="20"/>
          <w:szCs w:val="20"/>
        </w:rPr>
        <w:t>о</w:t>
      </w:r>
      <w:r>
        <w:rPr>
          <w:color w:val="000000"/>
          <w:sz w:val="20"/>
          <w:szCs w:val="20"/>
        </w:rPr>
        <w:t>т</w:t>
      </w:r>
      <w:r>
        <w:rPr>
          <w:color w:val="000000"/>
          <w:spacing w:val="-1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п</w:t>
      </w:r>
      <w:r>
        <w:rPr>
          <w:color w:val="000000"/>
          <w:spacing w:val="1"/>
          <w:sz w:val="20"/>
          <w:szCs w:val="20"/>
        </w:rPr>
        <w:t>р</w:t>
      </w:r>
      <w:r>
        <w:rPr>
          <w:color w:val="000000"/>
          <w:sz w:val="20"/>
          <w:szCs w:val="20"/>
        </w:rPr>
        <w:t xml:space="preserve">ав </w:t>
      </w:r>
      <w:r>
        <w:rPr>
          <w:color w:val="000000"/>
          <w:spacing w:val="-1"/>
          <w:sz w:val="20"/>
          <w:szCs w:val="20"/>
        </w:rPr>
        <w:t>тр</w:t>
      </w:r>
      <w:r>
        <w:rPr>
          <w:color w:val="000000"/>
          <w:sz w:val="20"/>
          <w:szCs w:val="20"/>
        </w:rPr>
        <w:t>ет</w:t>
      </w:r>
      <w:r>
        <w:rPr>
          <w:color w:val="000000"/>
          <w:spacing w:val="-1"/>
          <w:sz w:val="20"/>
          <w:szCs w:val="20"/>
        </w:rPr>
        <w:t>ьи</w:t>
      </w:r>
      <w:r>
        <w:rPr>
          <w:color w:val="000000"/>
          <w:sz w:val="20"/>
          <w:szCs w:val="20"/>
        </w:rPr>
        <w:t>х</w:t>
      </w:r>
      <w:r>
        <w:rPr>
          <w:color w:val="000000"/>
          <w:spacing w:val="1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 xml:space="preserve">лиц и </w:t>
      </w:r>
      <w:r>
        <w:rPr>
          <w:color w:val="000000"/>
          <w:spacing w:val="-1"/>
          <w:sz w:val="20"/>
          <w:szCs w:val="20"/>
        </w:rPr>
        <w:t>ви</w:t>
      </w:r>
      <w:r>
        <w:rPr>
          <w:color w:val="000000"/>
          <w:sz w:val="20"/>
          <w:szCs w:val="20"/>
        </w:rPr>
        <w:t>д</w:t>
      </w:r>
      <w:r>
        <w:rPr>
          <w:color w:val="000000"/>
          <w:spacing w:val="1"/>
          <w:sz w:val="20"/>
          <w:szCs w:val="20"/>
        </w:rPr>
        <w:t xml:space="preserve"> р</w:t>
      </w:r>
      <w:r>
        <w:rPr>
          <w:color w:val="000000"/>
          <w:sz w:val="20"/>
          <w:szCs w:val="20"/>
        </w:rPr>
        <w:t>а</w:t>
      </w:r>
      <w:r>
        <w:rPr>
          <w:color w:val="000000"/>
          <w:spacing w:val="-1"/>
          <w:sz w:val="20"/>
          <w:szCs w:val="20"/>
        </w:rPr>
        <w:t>з</w:t>
      </w:r>
      <w:r>
        <w:rPr>
          <w:color w:val="000000"/>
          <w:spacing w:val="1"/>
          <w:sz w:val="20"/>
          <w:szCs w:val="20"/>
        </w:rPr>
        <w:t>р</w:t>
      </w:r>
      <w:r>
        <w:rPr>
          <w:color w:val="000000"/>
          <w:spacing w:val="-1"/>
          <w:sz w:val="20"/>
          <w:szCs w:val="20"/>
        </w:rPr>
        <w:t>ешенн</w:t>
      </w:r>
      <w:r>
        <w:rPr>
          <w:color w:val="000000"/>
          <w:spacing w:val="1"/>
          <w:sz w:val="20"/>
          <w:szCs w:val="20"/>
        </w:rPr>
        <w:t>о</w:t>
      </w:r>
      <w:r>
        <w:rPr>
          <w:color w:val="000000"/>
          <w:spacing w:val="-1"/>
          <w:sz w:val="20"/>
          <w:szCs w:val="20"/>
        </w:rPr>
        <w:t>г</w:t>
      </w:r>
      <w:r>
        <w:rPr>
          <w:color w:val="000000"/>
          <w:sz w:val="20"/>
          <w:szCs w:val="20"/>
        </w:rPr>
        <w:t>о</w:t>
      </w:r>
      <w:r>
        <w:rPr>
          <w:color w:val="000000"/>
          <w:spacing w:val="2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ис</w:t>
      </w:r>
      <w:r>
        <w:rPr>
          <w:color w:val="000000"/>
          <w:spacing w:val="-2"/>
          <w:sz w:val="20"/>
          <w:szCs w:val="20"/>
        </w:rPr>
        <w:t>п</w:t>
      </w:r>
      <w:r>
        <w:rPr>
          <w:color w:val="000000"/>
          <w:spacing w:val="1"/>
          <w:sz w:val="20"/>
          <w:szCs w:val="20"/>
        </w:rPr>
        <w:t>о</w:t>
      </w:r>
      <w:r>
        <w:rPr>
          <w:color w:val="000000"/>
          <w:sz w:val="20"/>
          <w:szCs w:val="20"/>
        </w:rPr>
        <w:t>льзования данн</w:t>
      </w:r>
      <w:r>
        <w:rPr>
          <w:color w:val="000000"/>
          <w:spacing w:val="1"/>
          <w:sz w:val="20"/>
          <w:szCs w:val="20"/>
        </w:rPr>
        <w:t>о</w:t>
      </w:r>
      <w:r>
        <w:rPr>
          <w:color w:val="000000"/>
          <w:sz w:val="20"/>
          <w:szCs w:val="20"/>
        </w:rPr>
        <w:t>го</w:t>
      </w:r>
      <w:r>
        <w:rPr>
          <w:color w:val="000000"/>
          <w:spacing w:val="2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учас</w:t>
      </w:r>
      <w:r>
        <w:rPr>
          <w:color w:val="000000"/>
          <w:spacing w:val="-1"/>
          <w:sz w:val="20"/>
          <w:szCs w:val="20"/>
        </w:rPr>
        <w:t>т</w:t>
      </w:r>
      <w:r>
        <w:rPr>
          <w:color w:val="000000"/>
          <w:sz w:val="20"/>
          <w:szCs w:val="20"/>
        </w:rPr>
        <w:t>ка</w:t>
      </w:r>
      <w:r>
        <w:rPr>
          <w:color w:val="000000"/>
          <w:spacing w:val="1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соответ</w:t>
      </w:r>
      <w:r>
        <w:rPr>
          <w:color w:val="000000"/>
          <w:spacing w:val="-1"/>
          <w:sz w:val="20"/>
          <w:szCs w:val="20"/>
        </w:rPr>
        <w:t>с</w:t>
      </w:r>
      <w:r>
        <w:rPr>
          <w:color w:val="000000"/>
          <w:sz w:val="20"/>
          <w:szCs w:val="20"/>
        </w:rPr>
        <w:t>т</w:t>
      </w:r>
      <w:r>
        <w:rPr>
          <w:color w:val="000000"/>
          <w:spacing w:val="-1"/>
          <w:sz w:val="20"/>
          <w:szCs w:val="20"/>
        </w:rPr>
        <w:t>в</w:t>
      </w:r>
      <w:r>
        <w:rPr>
          <w:color w:val="000000"/>
          <w:sz w:val="20"/>
          <w:szCs w:val="20"/>
        </w:rPr>
        <w:t>ует</w:t>
      </w:r>
      <w:r>
        <w:rPr>
          <w:color w:val="000000"/>
          <w:spacing w:val="1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целям</w:t>
      </w:r>
      <w:r>
        <w:rPr>
          <w:color w:val="000000"/>
          <w:spacing w:val="2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заявленн</w:t>
      </w:r>
      <w:r>
        <w:rPr>
          <w:color w:val="000000"/>
          <w:spacing w:val="1"/>
          <w:sz w:val="20"/>
          <w:szCs w:val="20"/>
        </w:rPr>
        <w:t>о</w:t>
      </w:r>
      <w:r>
        <w:rPr>
          <w:color w:val="000000"/>
          <w:sz w:val="20"/>
          <w:szCs w:val="20"/>
        </w:rPr>
        <w:t>го</w:t>
      </w:r>
      <w:r>
        <w:rPr>
          <w:color w:val="000000"/>
          <w:spacing w:val="2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ис</w:t>
      </w:r>
      <w:r>
        <w:rPr>
          <w:color w:val="000000"/>
          <w:spacing w:val="-2"/>
          <w:sz w:val="20"/>
          <w:szCs w:val="20"/>
        </w:rPr>
        <w:t>п</w:t>
      </w:r>
      <w:r>
        <w:rPr>
          <w:color w:val="000000"/>
          <w:spacing w:val="1"/>
          <w:sz w:val="20"/>
          <w:szCs w:val="20"/>
        </w:rPr>
        <w:t>о</w:t>
      </w:r>
      <w:r>
        <w:rPr>
          <w:color w:val="000000"/>
          <w:sz w:val="20"/>
          <w:szCs w:val="20"/>
        </w:rPr>
        <w:t>льзовани</w:t>
      </w:r>
      <w:r>
        <w:rPr>
          <w:color w:val="000000"/>
          <w:spacing w:val="1"/>
          <w:sz w:val="20"/>
          <w:szCs w:val="20"/>
        </w:rPr>
        <w:t>я</w:t>
      </w:r>
      <w:r>
        <w:rPr>
          <w:color w:val="000000"/>
          <w:sz w:val="20"/>
          <w:szCs w:val="20"/>
        </w:rPr>
        <w:t>.</w:t>
      </w:r>
    </w:p>
    <w:p w:rsidR="00E86D3E" w:rsidRDefault="00E86D3E">
      <w:pPr>
        <w:widowControl w:val="0"/>
        <w:tabs>
          <w:tab w:val="left" w:pos="1020"/>
        </w:tabs>
        <w:autoSpaceDE w:val="0"/>
        <w:autoSpaceDN w:val="0"/>
        <w:adjustRightInd w:val="0"/>
        <w:spacing w:before="21" w:line="230" w:lineRule="exact"/>
        <w:ind w:left="282" w:right="187" w:hanging="1"/>
        <w:rPr>
          <w:color w:val="000000"/>
          <w:sz w:val="20"/>
          <w:szCs w:val="20"/>
        </w:rPr>
        <w:sectPr w:rsidR="00E86D3E" w:rsidSect="00C1312B">
          <w:pgSz w:w="11920" w:h="16840"/>
          <w:pgMar w:top="851" w:right="851" w:bottom="1701" w:left="1985" w:header="720" w:footer="720" w:gutter="0"/>
          <w:cols w:space="720" w:equalWidth="0">
            <w:col w:w="9649"/>
          </w:cols>
          <w:noEndnote/>
        </w:sectPr>
      </w:pPr>
    </w:p>
    <w:p w:rsidR="00E86D3E" w:rsidRDefault="00EA73F5">
      <w:pPr>
        <w:widowControl w:val="0"/>
        <w:autoSpaceDE w:val="0"/>
        <w:autoSpaceDN w:val="0"/>
        <w:adjustRightInd w:val="0"/>
        <w:spacing w:before="58"/>
        <w:ind w:left="3520" w:right="1289"/>
        <w:rPr>
          <w:rFonts w:ascii="Arial" w:hAnsi="Arial" w:cs="Arial"/>
          <w:color w:val="000000"/>
          <w:sz w:val="36"/>
          <w:szCs w:val="36"/>
        </w:rPr>
      </w:pPr>
      <w:r>
        <w:rPr>
          <w:noProof/>
        </w:rPr>
        <w:lastRenderedPageBreak/>
        <w:pict>
          <v:rect id="_x0000_s1034" style="position:absolute;left:0;text-align:left;margin-left:94.1pt;margin-top:6.2pt;width:153pt;height:102pt;z-index:-251697152;mso-position-horizontal-relative:page" o:allowincell="f" filled="f" stroked="f">
            <v:textbox inset="0,0,0,0">
              <w:txbxContent>
                <w:p w:rsidR="00E86D3E" w:rsidRDefault="00EA73F5">
                  <w:pPr>
                    <w:spacing w:line="2040" w:lineRule="atLeast"/>
                  </w:pPr>
                  <w:r>
                    <w:pict>
                      <v:shape id="_x0000_i1036" type="#_x0000_t75" style="width:153pt;height:101.25pt">
                        <v:imagedata r:id="rId9" o:title=""/>
                      </v:shape>
                    </w:pict>
                  </w:r>
                </w:p>
                <w:p w:rsidR="00E86D3E" w:rsidRDefault="00E86D3E">
                  <w:pPr>
                    <w:widowControl w:val="0"/>
                    <w:autoSpaceDE w:val="0"/>
                    <w:autoSpaceDN w:val="0"/>
                    <w:adjustRightInd w:val="0"/>
                  </w:pPr>
                </w:p>
              </w:txbxContent>
            </v:textbox>
            <w10:wrap anchorx="page"/>
          </v:rect>
        </w:pict>
      </w:r>
      <w:r w:rsidR="00E86D3E">
        <w:rPr>
          <w:rFonts w:ascii="Arial" w:hAnsi="Arial" w:cs="Arial"/>
          <w:b/>
          <w:bCs/>
          <w:color w:val="800000"/>
          <w:sz w:val="36"/>
          <w:szCs w:val="36"/>
        </w:rPr>
        <w:t>Глава 1. Инвестиционный климат</w:t>
      </w: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before="8" w:line="220" w:lineRule="exact"/>
        <w:ind w:right="-20"/>
        <w:rPr>
          <w:rFonts w:ascii="Arial" w:hAnsi="Arial" w:cs="Arial"/>
          <w:color w:val="000000"/>
          <w:sz w:val="22"/>
          <w:szCs w:val="22"/>
        </w:rPr>
      </w:pPr>
    </w:p>
    <w:p w:rsidR="00E86D3E" w:rsidRDefault="00E86D3E">
      <w:pPr>
        <w:widowControl w:val="0"/>
        <w:autoSpaceDE w:val="0"/>
        <w:autoSpaceDN w:val="0"/>
        <w:adjustRightInd w:val="0"/>
        <w:ind w:left="3520" w:right="1774"/>
        <w:rPr>
          <w:rFonts w:ascii="Arial" w:hAnsi="Arial" w:cs="Arial"/>
          <w:color w:val="000000"/>
          <w:sz w:val="32"/>
          <w:szCs w:val="32"/>
        </w:rPr>
      </w:pPr>
      <w:r>
        <w:rPr>
          <w:rFonts w:ascii="Arial" w:hAnsi="Arial" w:cs="Arial"/>
          <w:b/>
          <w:bCs/>
          <w:color w:val="CC3300"/>
          <w:sz w:val="32"/>
          <w:szCs w:val="32"/>
        </w:rPr>
        <w:t>Главные хара</w:t>
      </w:r>
      <w:r>
        <w:rPr>
          <w:rFonts w:ascii="Arial" w:hAnsi="Arial" w:cs="Arial"/>
          <w:b/>
          <w:bCs/>
          <w:color w:val="CC3300"/>
          <w:spacing w:val="2"/>
          <w:sz w:val="32"/>
          <w:szCs w:val="32"/>
        </w:rPr>
        <w:t>к</w:t>
      </w:r>
      <w:r>
        <w:rPr>
          <w:rFonts w:ascii="Arial" w:hAnsi="Arial" w:cs="Arial"/>
          <w:b/>
          <w:bCs/>
          <w:color w:val="CC3300"/>
          <w:sz w:val="32"/>
          <w:szCs w:val="32"/>
        </w:rPr>
        <w:t>теристики инвестиционного</w:t>
      </w:r>
      <w:r>
        <w:rPr>
          <w:rFonts w:ascii="Arial" w:hAnsi="Arial" w:cs="Arial"/>
          <w:b/>
          <w:bCs/>
          <w:color w:val="CC3300"/>
          <w:spacing w:val="3"/>
          <w:sz w:val="32"/>
          <w:szCs w:val="32"/>
        </w:rPr>
        <w:t xml:space="preserve"> </w:t>
      </w:r>
      <w:r>
        <w:rPr>
          <w:rFonts w:ascii="Arial" w:hAnsi="Arial" w:cs="Arial"/>
          <w:b/>
          <w:bCs/>
          <w:color w:val="CC3300"/>
          <w:sz w:val="32"/>
          <w:szCs w:val="32"/>
        </w:rPr>
        <w:t>кл</w:t>
      </w:r>
      <w:r>
        <w:rPr>
          <w:rFonts w:ascii="Arial" w:hAnsi="Arial" w:cs="Arial"/>
          <w:b/>
          <w:bCs/>
          <w:color w:val="CC3300"/>
          <w:spacing w:val="-1"/>
          <w:sz w:val="32"/>
          <w:szCs w:val="32"/>
        </w:rPr>
        <w:t>и</w:t>
      </w:r>
      <w:r>
        <w:rPr>
          <w:rFonts w:ascii="Arial" w:hAnsi="Arial" w:cs="Arial"/>
          <w:b/>
          <w:bCs/>
          <w:color w:val="CC3300"/>
          <w:sz w:val="32"/>
          <w:szCs w:val="32"/>
        </w:rPr>
        <w:t>мата</w:t>
      </w: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before="19" w:line="240" w:lineRule="exact"/>
        <w:ind w:right="-20"/>
        <w:rPr>
          <w:rFonts w:ascii="Arial" w:hAnsi="Arial" w:cs="Arial"/>
          <w:color w:val="00000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5" w:lineRule="exact"/>
        <w:ind w:left="462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Инвестицио</w:t>
      </w:r>
      <w:r>
        <w:rPr>
          <w:rFonts w:ascii="Arial" w:hAnsi="Arial" w:cs="Arial"/>
          <w:color w:val="000000"/>
          <w:spacing w:val="-2"/>
          <w:sz w:val="20"/>
          <w:szCs w:val="20"/>
        </w:rPr>
        <w:t>н</w:t>
      </w:r>
      <w:r>
        <w:rPr>
          <w:rFonts w:ascii="Arial" w:hAnsi="Arial" w:cs="Arial"/>
          <w:color w:val="000000"/>
          <w:sz w:val="20"/>
          <w:szCs w:val="20"/>
        </w:rPr>
        <w:t>ный</w:t>
      </w:r>
      <w:r>
        <w:rPr>
          <w:rFonts w:ascii="Arial" w:hAnsi="Arial" w:cs="Arial"/>
          <w:color w:val="000000"/>
          <w:spacing w:val="16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климат</w:t>
      </w:r>
      <w:r>
        <w:rPr>
          <w:rFonts w:ascii="Arial" w:hAnsi="Arial" w:cs="Arial"/>
          <w:color w:val="000000"/>
          <w:spacing w:val="15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Ниж</w:t>
      </w:r>
      <w:r>
        <w:rPr>
          <w:rFonts w:ascii="Arial" w:hAnsi="Arial" w:cs="Arial"/>
          <w:color w:val="000000"/>
          <w:spacing w:val="-1"/>
          <w:sz w:val="20"/>
          <w:szCs w:val="20"/>
        </w:rPr>
        <w:t>е</w:t>
      </w:r>
      <w:r>
        <w:rPr>
          <w:rFonts w:ascii="Arial" w:hAnsi="Arial" w:cs="Arial"/>
          <w:color w:val="000000"/>
          <w:sz w:val="20"/>
          <w:szCs w:val="20"/>
        </w:rPr>
        <w:t>го</w:t>
      </w:r>
      <w:r>
        <w:rPr>
          <w:rFonts w:ascii="Arial" w:hAnsi="Arial" w:cs="Arial"/>
          <w:color w:val="000000"/>
          <w:spacing w:val="-1"/>
          <w:sz w:val="20"/>
          <w:szCs w:val="20"/>
        </w:rPr>
        <w:t>р</w:t>
      </w:r>
      <w:r>
        <w:rPr>
          <w:rFonts w:ascii="Arial" w:hAnsi="Arial" w:cs="Arial"/>
          <w:color w:val="000000"/>
          <w:sz w:val="20"/>
          <w:szCs w:val="20"/>
        </w:rPr>
        <w:t>о</w:t>
      </w:r>
      <w:r>
        <w:rPr>
          <w:rFonts w:ascii="Arial" w:hAnsi="Arial" w:cs="Arial"/>
          <w:color w:val="000000"/>
          <w:spacing w:val="-1"/>
          <w:sz w:val="20"/>
          <w:szCs w:val="20"/>
        </w:rPr>
        <w:t>д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pacing w:val="-1"/>
          <w:sz w:val="20"/>
          <w:szCs w:val="20"/>
        </w:rPr>
        <w:t>к</w:t>
      </w:r>
      <w:r>
        <w:rPr>
          <w:rFonts w:ascii="Arial" w:hAnsi="Arial" w:cs="Arial"/>
          <w:color w:val="000000"/>
          <w:sz w:val="20"/>
          <w:szCs w:val="20"/>
        </w:rPr>
        <w:t>ой</w:t>
      </w:r>
      <w:r>
        <w:rPr>
          <w:rFonts w:ascii="Arial" w:hAnsi="Arial" w:cs="Arial"/>
          <w:color w:val="000000"/>
          <w:spacing w:val="16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обл</w:t>
      </w:r>
      <w:r>
        <w:rPr>
          <w:rFonts w:ascii="Arial" w:hAnsi="Arial" w:cs="Arial"/>
          <w:color w:val="000000"/>
          <w:spacing w:val="-1"/>
          <w:sz w:val="20"/>
          <w:szCs w:val="20"/>
        </w:rPr>
        <w:t>а</w:t>
      </w:r>
      <w:r>
        <w:rPr>
          <w:rFonts w:ascii="Arial" w:hAnsi="Arial" w:cs="Arial"/>
          <w:color w:val="000000"/>
          <w:sz w:val="20"/>
          <w:szCs w:val="20"/>
        </w:rPr>
        <w:t>сти</w:t>
      </w:r>
      <w:r>
        <w:rPr>
          <w:rFonts w:ascii="Arial" w:hAnsi="Arial" w:cs="Arial"/>
          <w:color w:val="000000"/>
          <w:spacing w:val="16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относится</w:t>
      </w:r>
      <w:r>
        <w:rPr>
          <w:rFonts w:ascii="Arial" w:hAnsi="Arial" w:cs="Arial"/>
          <w:color w:val="000000"/>
          <w:spacing w:val="15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к</w:t>
      </w:r>
      <w:r>
        <w:rPr>
          <w:rFonts w:ascii="Arial" w:hAnsi="Arial" w:cs="Arial"/>
          <w:color w:val="000000"/>
          <w:spacing w:val="14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одному</w:t>
      </w:r>
      <w:r>
        <w:rPr>
          <w:rFonts w:ascii="Arial" w:hAnsi="Arial" w:cs="Arial"/>
          <w:color w:val="000000"/>
          <w:spacing w:val="15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из</w:t>
      </w:r>
      <w:r>
        <w:rPr>
          <w:rFonts w:ascii="Arial" w:hAnsi="Arial" w:cs="Arial"/>
          <w:color w:val="000000"/>
          <w:spacing w:val="16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самых</w:t>
      </w:r>
      <w:r>
        <w:rPr>
          <w:rFonts w:ascii="Arial" w:hAnsi="Arial" w:cs="Arial"/>
          <w:color w:val="000000"/>
          <w:spacing w:val="15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бла</w:t>
      </w:r>
      <w:r>
        <w:rPr>
          <w:rFonts w:ascii="Arial" w:hAnsi="Arial" w:cs="Arial"/>
          <w:color w:val="000000"/>
          <w:spacing w:val="-1"/>
          <w:sz w:val="20"/>
          <w:szCs w:val="20"/>
        </w:rPr>
        <w:t>г</w:t>
      </w:r>
      <w:r>
        <w:rPr>
          <w:rFonts w:ascii="Arial" w:hAnsi="Arial" w:cs="Arial"/>
          <w:color w:val="000000"/>
          <w:sz w:val="20"/>
          <w:szCs w:val="20"/>
        </w:rPr>
        <w:t>оприятных</w:t>
      </w:r>
    </w:p>
    <w:p w:rsidR="00E86D3E" w:rsidRDefault="00E86D3E">
      <w:pPr>
        <w:widowControl w:val="0"/>
        <w:autoSpaceDE w:val="0"/>
        <w:autoSpaceDN w:val="0"/>
        <w:adjustRightInd w:val="0"/>
        <w:spacing w:line="226" w:lineRule="exact"/>
        <w:ind w:left="462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position w:val="-1"/>
          <w:sz w:val="20"/>
          <w:szCs w:val="20"/>
        </w:rPr>
        <w:t>на</w:t>
      </w:r>
      <w:r>
        <w:rPr>
          <w:rFonts w:ascii="Arial" w:hAnsi="Arial" w:cs="Arial"/>
          <w:color w:val="000000"/>
          <w:spacing w:val="18"/>
          <w:position w:val="-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position w:val="-1"/>
          <w:sz w:val="20"/>
          <w:szCs w:val="20"/>
        </w:rPr>
        <w:t>террито</w:t>
      </w:r>
      <w:r>
        <w:rPr>
          <w:rFonts w:ascii="Arial" w:hAnsi="Arial" w:cs="Arial"/>
          <w:color w:val="000000"/>
          <w:spacing w:val="-1"/>
          <w:position w:val="-1"/>
          <w:sz w:val="20"/>
          <w:szCs w:val="20"/>
        </w:rPr>
        <w:t>р</w:t>
      </w:r>
      <w:r>
        <w:rPr>
          <w:rFonts w:ascii="Arial" w:hAnsi="Arial" w:cs="Arial"/>
          <w:color w:val="000000"/>
          <w:position w:val="-1"/>
          <w:sz w:val="20"/>
          <w:szCs w:val="20"/>
        </w:rPr>
        <w:t>ии</w:t>
      </w:r>
      <w:r>
        <w:rPr>
          <w:rFonts w:ascii="Arial" w:hAnsi="Arial" w:cs="Arial"/>
          <w:color w:val="000000"/>
          <w:spacing w:val="18"/>
          <w:position w:val="-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-1"/>
          <w:position w:val="-1"/>
          <w:sz w:val="20"/>
          <w:szCs w:val="20"/>
        </w:rPr>
        <w:t>Р</w:t>
      </w:r>
      <w:r>
        <w:rPr>
          <w:rFonts w:ascii="Arial" w:hAnsi="Arial" w:cs="Arial"/>
          <w:color w:val="000000"/>
          <w:position w:val="-1"/>
          <w:sz w:val="20"/>
          <w:szCs w:val="20"/>
        </w:rPr>
        <w:t>оссии.</w:t>
      </w:r>
      <w:r>
        <w:rPr>
          <w:rFonts w:ascii="Arial" w:hAnsi="Arial" w:cs="Arial"/>
          <w:color w:val="000000"/>
          <w:spacing w:val="17"/>
          <w:position w:val="-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position w:val="-1"/>
          <w:sz w:val="20"/>
          <w:szCs w:val="20"/>
        </w:rPr>
        <w:t>Защищенно</w:t>
      </w:r>
      <w:r>
        <w:rPr>
          <w:rFonts w:ascii="Arial" w:hAnsi="Arial" w:cs="Arial"/>
          <w:color w:val="000000"/>
          <w:spacing w:val="1"/>
          <w:position w:val="-1"/>
          <w:sz w:val="20"/>
          <w:szCs w:val="20"/>
        </w:rPr>
        <w:t>с</w:t>
      </w:r>
      <w:r>
        <w:rPr>
          <w:rFonts w:ascii="Arial" w:hAnsi="Arial" w:cs="Arial"/>
          <w:color w:val="000000"/>
          <w:spacing w:val="-2"/>
          <w:position w:val="-1"/>
          <w:sz w:val="20"/>
          <w:szCs w:val="20"/>
        </w:rPr>
        <w:t>т</w:t>
      </w:r>
      <w:r>
        <w:rPr>
          <w:rFonts w:ascii="Arial" w:hAnsi="Arial" w:cs="Arial"/>
          <w:color w:val="000000"/>
          <w:position w:val="-1"/>
          <w:sz w:val="20"/>
          <w:szCs w:val="20"/>
        </w:rPr>
        <w:t>ь</w:t>
      </w:r>
      <w:r>
        <w:rPr>
          <w:rFonts w:ascii="Arial" w:hAnsi="Arial" w:cs="Arial"/>
          <w:color w:val="000000"/>
          <w:spacing w:val="18"/>
          <w:position w:val="-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position w:val="-1"/>
          <w:sz w:val="20"/>
          <w:szCs w:val="20"/>
        </w:rPr>
        <w:t>инвестиц</w:t>
      </w:r>
      <w:r>
        <w:rPr>
          <w:rFonts w:ascii="Arial" w:hAnsi="Arial" w:cs="Arial"/>
          <w:color w:val="000000"/>
          <w:spacing w:val="-2"/>
          <w:position w:val="-1"/>
          <w:sz w:val="20"/>
          <w:szCs w:val="20"/>
        </w:rPr>
        <w:t>и</w:t>
      </w:r>
      <w:r>
        <w:rPr>
          <w:rFonts w:ascii="Arial" w:hAnsi="Arial" w:cs="Arial"/>
          <w:color w:val="000000"/>
          <w:position w:val="-1"/>
          <w:sz w:val="20"/>
          <w:szCs w:val="20"/>
        </w:rPr>
        <w:t>й</w:t>
      </w:r>
      <w:r>
        <w:rPr>
          <w:rFonts w:ascii="Arial" w:hAnsi="Arial" w:cs="Arial"/>
          <w:color w:val="000000"/>
          <w:spacing w:val="18"/>
          <w:position w:val="-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position w:val="-1"/>
          <w:sz w:val="20"/>
          <w:szCs w:val="20"/>
        </w:rPr>
        <w:t>региональным</w:t>
      </w:r>
      <w:r>
        <w:rPr>
          <w:rFonts w:ascii="Arial" w:hAnsi="Arial" w:cs="Arial"/>
          <w:color w:val="000000"/>
          <w:spacing w:val="19"/>
          <w:position w:val="-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1"/>
          <w:position w:val="-1"/>
          <w:sz w:val="20"/>
          <w:szCs w:val="20"/>
        </w:rPr>
        <w:t>з</w:t>
      </w:r>
      <w:r>
        <w:rPr>
          <w:rFonts w:ascii="Arial" w:hAnsi="Arial" w:cs="Arial"/>
          <w:color w:val="000000"/>
          <w:position w:val="-1"/>
          <w:sz w:val="20"/>
          <w:szCs w:val="20"/>
        </w:rPr>
        <w:t>аконодатель</w:t>
      </w:r>
      <w:r>
        <w:rPr>
          <w:rFonts w:ascii="Arial" w:hAnsi="Arial" w:cs="Arial"/>
          <w:color w:val="000000"/>
          <w:spacing w:val="1"/>
          <w:position w:val="-1"/>
          <w:sz w:val="20"/>
          <w:szCs w:val="20"/>
        </w:rPr>
        <w:t>с</w:t>
      </w:r>
      <w:r>
        <w:rPr>
          <w:rFonts w:ascii="Arial" w:hAnsi="Arial" w:cs="Arial"/>
          <w:color w:val="000000"/>
          <w:spacing w:val="-1"/>
          <w:position w:val="-1"/>
          <w:sz w:val="20"/>
          <w:szCs w:val="20"/>
        </w:rPr>
        <w:t>т</w:t>
      </w:r>
      <w:r>
        <w:rPr>
          <w:rFonts w:ascii="Arial" w:hAnsi="Arial" w:cs="Arial"/>
          <w:color w:val="000000"/>
          <w:position w:val="-1"/>
          <w:sz w:val="20"/>
          <w:szCs w:val="20"/>
        </w:rPr>
        <w:t>во</w:t>
      </w:r>
      <w:r>
        <w:rPr>
          <w:rFonts w:ascii="Arial" w:hAnsi="Arial" w:cs="Arial"/>
          <w:color w:val="000000"/>
          <w:spacing w:val="1"/>
          <w:position w:val="-1"/>
          <w:sz w:val="20"/>
          <w:szCs w:val="20"/>
        </w:rPr>
        <w:t>м</w:t>
      </w:r>
      <w:r>
        <w:rPr>
          <w:rFonts w:ascii="Arial" w:hAnsi="Arial" w:cs="Arial"/>
          <w:color w:val="000000"/>
          <w:position w:val="-1"/>
          <w:sz w:val="20"/>
          <w:szCs w:val="20"/>
        </w:rPr>
        <w:t>,</w:t>
      </w:r>
      <w:r>
        <w:rPr>
          <w:rFonts w:ascii="Arial" w:hAnsi="Arial" w:cs="Arial"/>
          <w:color w:val="000000"/>
          <w:spacing w:val="17"/>
          <w:position w:val="-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position w:val="-1"/>
          <w:sz w:val="20"/>
          <w:szCs w:val="20"/>
        </w:rPr>
        <w:t>которое</w:t>
      </w:r>
    </w:p>
    <w:p w:rsidR="00E86D3E" w:rsidRDefault="00E86D3E">
      <w:pPr>
        <w:widowControl w:val="0"/>
        <w:autoSpaceDE w:val="0"/>
        <w:autoSpaceDN w:val="0"/>
        <w:adjustRightInd w:val="0"/>
        <w:spacing w:line="226" w:lineRule="exact"/>
        <w:ind w:left="462" w:right="-20"/>
        <w:rPr>
          <w:rFonts w:ascii="Arial" w:hAnsi="Arial" w:cs="Arial"/>
          <w:color w:val="000000"/>
          <w:sz w:val="20"/>
          <w:szCs w:val="20"/>
        </w:rPr>
        <w:sectPr w:rsidR="00E86D3E" w:rsidSect="00C1312B">
          <w:pgSz w:w="11920" w:h="16840"/>
          <w:pgMar w:top="851" w:right="851" w:bottom="1701" w:left="1985" w:header="720" w:footer="720" w:gutter="0"/>
          <w:cols w:space="720" w:equalWidth="0">
            <w:col w:w="9469"/>
          </w:cols>
          <w:noEndnote/>
        </w:sectPr>
      </w:pPr>
    </w:p>
    <w:p w:rsidR="00E86D3E" w:rsidRDefault="00E86D3E">
      <w:pPr>
        <w:widowControl w:val="0"/>
        <w:tabs>
          <w:tab w:val="left" w:pos="1520"/>
          <w:tab w:val="left" w:pos="2800"/>
          <w:tab w:val="left" w:pos="3640"/>
        </w:tabs>
        <w:autoSpaceDE w:val="0"/>
        <w:autoSpaceDN w:val="0"/>
        <w:adjustRightInd w:val="0"/>
        <w:spacing w:before="5" w:line="226" w:lineRule="exact"/>
        <w:ind w:left="462" w:right="-7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position w:val="-1"/>
          <w:sz w:val="20"/>
          <w:szCs w:val="20"/>
        </w:rPr>
        <w:lastRenderedPageBreak/>
        <w:t>признано</w:t>
      </w:r>
      <w:r>
        <w:rPr>
          <w:rFonts w:ascii="Arial" w:hAnsi="Arial" w:cs="Arial"/>
          <w:color w:val="000000"/>
          <w:position w:val="-1"/>
          <w:sz w:val="20"/>
          <w:szCs w:val="20"/>
        </w:rPr>
        <w:tab/>
      </w:r>
      <w:r>
        <w:rPr>
          <w:rFonts w:ascii="Arial" w:hAnsi="Arial" w:cs="Arial"/>
          <w:color w:val="000000"/>
          <w:spacing w:val="-1"/>
          <w:position w:val="-1"/>
          <w:sz w:val="20"/>
          <w:szCs w:val="20"/>
        </w:rPr>
        <w:t>э</w:t>
      </w:r>
      <w:r>
        <w:rPr>
          <w:rFonts w:ascii="Arial" w:hAnsi="Arial" w:cs="Arial"/>
          <w:color w:val="000000"/>
          <w:position w:val="-1"/>
          <w:sz w:val="20"/>
          <w:szCs w:val="20"/>
        </w:rPr>
        <w:t>ксперт</w:t>
      </w:r>
      <w:r>
        <w:rPr>
          <w:rFonts w:ascii="Arial" w:hAnsi="Arial" w:cs="Arial"/>
          <w:color w:val="000000"/>
          <w:spacing w:val="-1"/>
          <w:position w:val="-1"/>
          <w:sz w:val="20"/>
          <w:szCs w:val="20"/>
        </w:rPr>
        <w:t>а</w:t>
      </w:r>
      <w:r>
        <w:rPr>
          <w:rFonts w:ascii="Arial" w:hAnsi="Arial" w:cs="Arial"/>
          <w:color w:val="000000"/>
          <w:position w:val="-1"/>
          <w:sz w:val="20"/>
          <w:szCs w:val="20"/>
        </w:rPr>
        <w:t>ми</w:t>
      </w:r>
      <w:r>
        <w:rPr>
          <w:rFonts w:ascii="Arial" w:hAnsi="Arial" w:cs="Arial"/>
          <w:color w:val="000000"/>
          <w:position w:val="-1"/>
          <w:sz w:val="20"/>
          <w:szCs w:val="20"/>
        </w:rPr>
        <w:tab/>
        <w:t>са</w:t>
      </w:r>
      <w:r>
        <w:rPr>
          <w:rFonts w:ascii="Arial" w:hAnsi="Arial" w:cs="Arial"/>
          <w:color w:val="000000"/>
          <w:spacing w:val="-1"/>
          <w:position w:val="-1"/>
          <w:sz w:val="20"/>
          <w:szCs w:val="20"/>
        </w:rPr>
        <w:t>м</w:t>
      </w:r>
      <w:r>
        <w:rPr>
          <w:rFonts w:ascii="Arial" w:hAnsi="Arial" w:cs="Arial"/>
          <w:color w:val="000000"/>
          <w:position w:val="-1"/>
          <w:sz w:val="20"/>
          <w:szCs w:val="20"/>
        </w:rPr>
        <w:t>ым</w:t>
      </w:r>
      <w:r>
        <w:rPr>
          <w:rFonts w:ascii="Arial" w:hAnsi="Arial" w:cs="Arial"/>
          <w:color w:val="000000"/>
          <w:position w:val="-1"/>
          <w:sz w:val="20"/>
          <w:szCs w:val="20"/>
        </w:rPr>
        <w:tab/>
        <w:t>у</w:t>
      </w:r>
      <w:r>
        <w:rPr>
          <w:rFonts w:ascii="Arial" w:hAnsi="Arial" w:cs="Arial"/>
          <w:color w:val="000000"/>
          <w:spacing w:val="1"/>
          <w:position w:val="-1"/>
          <w:sz w:val="20"/>
          <w:szCs w:val="20"/>
        </w:rPr>
        <w:t>с</w:t>
      </w:r>
      <w:r>
        <w:rPr>
          <w:rFonts w:ascii="Arial" w:hAnsi="Arial" w:cs="Arial"/>
          <w:color w:val="000000"/>
          <w:spacing w:val="-2"/>
          <w:position w:val="-1"/>
          <w:sz w:val="20"/>
          <w:szCs w:val="20"/>
        </w:rPr>
        <w:t>п</w:t>
      </w:r>
      <w:r>
        <w:rPr>
          <w:rFonts w:ascii="Arial" w:hAnsi="Arial" w:cs="Arial"/>
          <w:color w:val="000000"/>
          <w:position w:val="-1"/>
          <w:sz w:val="20"/>
          <w:szCs w:val="20"/>
        </w:rPr>
        <w:t>ешным</w:t>
      </w:r>
    </w:p>
    <w:p w:rsidR="00E86D3E" w:rsidRDefault="00E86D3E">
      <w:pPr>
        <w:widowControl w:val="0"/>
        <w:tabs>
          <w:tab w:val="left" w:pos="300"/>
          <w:tab w:val="left" w:pos="1220"/>
          <w:tab w:val="left" w:pos="2180"/>
          <w:tab w:val="left" w:pos="3140"/>
          <w:tab w:val="left" w:pos="4520"/>
        </w:tabs>
        <w:autoSpaceDE w:val="0"/>
        <w:autoSpaceDN w:val="0"/>
        <w:adjustRightInd w:val="0"/>
        <w:spacing w:before="5" w:line="226" w:lineRule="exact"/>
        <w:ind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br w:type="column"/>
      </w:r>
      <w:r>
        <w:rPr>
          <w:rFonts w:ascii="Arial" w:hAnsi="Arial" w:cs="Arial"/>
          <w:color w:val="000000"/>
          <w:position w:val="-1"/>
          <w:sz w:val="20"/>
          <w:szCs w:val="20"/>
        </w:rPr>
        <w:lastRenderedPageBreak/>
        <w:t>в</w:t>
      </w:r>
      <w:r>
        <w:rPr>
          <w:rFonts w:ascii="Arial" w:hAnsi="Arial" w:cs="Arial"/>
          <w:color w:val="000000"/>
          <w:position w:val="-1"/>
          <w:sz w:val="20"/>
          <w:szCs w:val="20"/>
        </w:rPr>
        <w:tab/>
      </w:r>
      <w:r>
        <w:rPr>
          <w:rFonts w:ascii="Arial" w:hAnsi="Arial" w:cs="Arial"/>
          <w:color w:val="000000"/>
          <w:spacing w:val="-1"/>
          <w:position w:val="-1"/>
          <w:sz w:val="20"/>
          <w:szCs w:val="20"/>
        </w:rPr>
        <w:t>Р</w:t>
      </w:r>
      <w:r>
        <w:rPr>
          <w:rFonts w:ascii="Arial" w:hAnsi="Arial" w:cs="Arial"/>
          <w:color w:val="000000"/>
          <w:position w:val="-1"/>
          <w:sz w:val="20"/>
          <w:szCs w:val="20"/>
        </w:rPr>
        <w:t>оссии,</w:t>
      </w:r>
      <w:r>
        <w:rPr>
          <w:rFonts w:ascii="Arial" w:hAnsi="Arial" w:cs="Arial"/>
          <w:color w:val="000000"/>
          <w:position w:val="-1"/>
          <w:sz w:val="20"/>
          <w:szCs w:val="20"/>
        </w:rPr>
        <w:tab/>
      </w:r>
      <w:r>
        <w:rPr>
          <w:rFonts w:ascii="Arial" w:hAnsi="Arial" w:cs="Arial"/>
          <w:color w:val="000000"/>
          <w:spacing w:val="-1"/>
          <w:position w:val="-1"/>
          <w:sz w:val="20"/>
          <w:szCs w:val="20"/>
        </w:rPr>
        <w:t>мощн</w:t>
      </w:r>
      <w:r>
        <w:rPr>
          <w:rFonts w:ascii="Arial" w:hAnsi="Arial" w:cs="Arial"/>
          <w:color w:val="000000"/>
          <w:position w:val="-1"/>
          <w:sz w:val="20"/>
          <w:szCs w:val="20"/>
        </w:rPr>
        <w:t>ая</w:t>
      </w:r>
      <w:r>
        <w:rPr>
          <w:rFonts w:ascii="Arial" w:hAnsi="Arial" w:cs="Arial"/>
          <w:color w:val="000000"/>
          <w:position w:val="-1"/>
          <w:sz w:val="20"/>
          <w:szCs w:val="20"/>
        </w:rPr>
        <w:tab/>
        <w:t>сис</w:t>
      </w:r>
      <w:r>
        <w:rPr>
          <w:rFonts w:ascii="Arial" w:hAnsi="Arial" w:cs="Arial"/>
          <w:color w:val="000000"/>
          <w:spacing w:val="-1"/>
          <w:position w:val="-1"/>
          <w:sz w:val="20"/>
          <w:szCs w:val="20"/>
        </w:rPr>
        <w:t>те</w:t>
      </w:r>
      <w:r>
        <w:rPr>
          <w:rFonts w:ascii="Arial" w:hAnsi="Arial" w:cs="Arial"/>
          <w:color w:val="000000"/>
          <w:position w:val="-1"/>
          <w:sz w:val="20"/>
          <w:szCs w:val="20"/>
        </w:rPr>
        <w:t>ма</w:t>
      </w:r>
      <w:r>
        <w:rPr>
          <w:rFonts w:ascii="Arial" w:hAnsi="Arial" w:cs="Arial"/>
          <w:color w:val="000000"/>
          <w:position w:val="-1"/>
          <w:sz w:val="20"/>
          <w:szCs w:val="20"/>
        </w:rPr>
        <w:tab/>
        <w:t>финансовых</w:t>
      </w:r>
      <w:r>
        <w:rPr>
          <w:rFonts w:ascii="Arial" w:hAnsi="Arial" w:cs="Arial"/>
          <w:color w:val="000000"/>
          <w:position w:val="-1"/>
          <w:sz w:val="20"/>
          <w:szCs w:val="20"/>
        </w:rPr>
        <w:tab/>
        <w:t>и</w:t>
      </w:r>
    </w:p>
    <w:p w:rsidR="00E86D3E" w:rsidRDefault="00E86D3E">
      <w:pPr>
        <w:widowControl w:val="0"/>
        <w:tabs>
          <w:tab w:val="left" w:pos="300"/>
          <w:tab w:val="left" w:pos="1220"/>
          <w:tab w:val="left" w:pos="2180"/>
          <w:tab w:val="left" w:pos="3140"/>
          <w:tab w:val="left" w:pos="4520"/>
        </w:tabs>
        <w:autoSpaceDE w:val="0"/>
        <w:autoSpaceDN w:val="0"/>
        <w:adjustRightInd w:val="0"/>
        <w:spacing w:before="5" w:line="226" w:lineRule="exact"/>
        <w:ind w:right="-20"/>
        <w:rPr>
          <w:rFonts w:ascii="Arial" w:hAnsi="Arial" w:cs="Arial"/>
          <w:color w:val="000000"/>
          <w:sz w:val="20"/>
          <w:szCs w:val="20"/>
        </w:rPr>
        <w:sectPr w:rsidR="00E86D3E" w:rsidSect="00C1312B">
          <w:type w:val="continuous"/>
          <w:pgSz w:w="11920" w:h="16840"/>
          <w:pgMar w:top="851" w:right="851" w:bottom="1701" w:left="1985" w:header="720" w:footer="720" w:gutter="0"/>
          <w:cols w:num="2" w:space="720" w:equalWidth="0">
            <w:col w:w="4230" w:space="203"/>
            <w:col w:w="4651"/>
          </w:cols>
          <w:noEndnote/>
        </w:sectPr>
      </w:pPr>
    </w:p>
    <w:p w:rsidR="00E86D3E" w:rsidRDefault="00E86D3E">
      <w:pPr>
        <w:widowControl w:val="0"/>
        <w:autoSpaceDE w:val="0"/>
        <w:autoSpaceDN w:val="0"/>
        <w:adjustRightInd w:val="0"/>
        <w:spacing w:before="4" w:line="226" w:lineRule="exact"/>
        <w:ind w:left="462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position w:val="-1"/>
          <w:sz w:val="20"/>
          <w:szCs w:val="20"/>
        </w:rPr>
        <w:lastRenderedPageBreak/>
        <w:t xml:space="preserve">нефинансовых  </w:t>
      </w:r>
      <w:r>
        <w:rPr>
          <w:rFonts w:ascii="Arial" w:hAnsi="Arial" w:cs="Arial"/>
          <w:color w:val="000000"/>
          <w:spacing w:val="23"/>
          <w:position w:val="-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position w:val="-1"/>
          <w:sz w:val="20"/>
          <w:szCs w:val="20"/>
        </w:rPr>
        <w:t xml:space="preserve">льгот,  </w:t>
      </w:r>
      <w:r>
        <w:rPr>
          <w:rFonts w:ascii="Arial" w:hAnsi="Arial" w:cs="Arial"/>
          <w:color w:val="000000"/>
          <w:spacing w:val="24"/>
          <w:position w:val="-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position w:val="-1"/>
          <w:sz w:val="20"/>
          <w:szCs w:val="20"/>
        </w:rPr>
        <w:t>предост</w:t>
      </w:r>
      <w:r>
        <w:rPr>
          <w:rFonts w:ascii="Arial" w:hAnsi="Arial" w:cs="Arial"/>
          <w:color w:val="000000"/>
          <w:spacing w:val="-1"/>
          <w:position w:val="-1"/>
          <w:sz w:val="20"/>
          <w:szCs w:val="20"/>
        </w:rPr>
        <w:t>а</w:t>
      </w:r>
      <w:r>
        <w:rPr>
          <w:rFonts w:ascii="Arial" w:hAnsi="Arial" w:cs="Arial"/>
          <w:color w:val="000000"/>
          <w:position w:val="-1"/>
          <w:sz w:val="20"/>
          <w:szCs w:val="20"/>
        </w:rPr>
        <w:t xml:space="preserve">вляемая  </w:t>
      </w:r>
      <w:r>
        <w:rPr>
          <w:rFonts w:ascii="Arial" w:hAnsi="Arial" w:cs="Arial"/>
          <w:color w:val="000000"/>
          <w:spacing w:val="24"/>
          <w:position w:val="-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position w:val="-1"/>
          <w:sz w:val="20"/>
          <w:szCs w:val="20"/>
        </w:rPr>
        <w:t>б</w:t>
      </w:r>
      <w:r>
        <w:rPr>
          <w:rFonts w:ascii="Arial" w:hAnsi="Arial" w:cs="Arial"/>
          <w:color w:val="000000"/>
          <w:spacing w:val="-2"/>
          <w:position w:val="-1"/>
          <w:sz w:val="20"/>
          <w:szCs w:val="20"/>
        </w:rPr>
        <w:t>и</w:t>
      </w:r>
      <w:r>
        <w:rPr>
          <w:rFonts w:ascii="Arial" w:hAnsi="Arial" w:cs="Arial"/>
          <w:color w:val="000000"/>
          <w:position w:val="-1"/>
          <w:sz w:val="20"/>
          <w:szCs w:val="20"/>
        </w:rPr>
        <w:t>зн</w:t>
      </w:r>
      <w:r>
        <w:rPr>
          <w:rFonts w:ascii="Arial" w:hAnsi="Arial" w:cs="Arial"/>
          <w:color w:val="000000"/>
          <w:spacing w:val="-1"/>
          <w:position w:val="-1"/>
          <w:sz w:val="20"/>
          <w:szCs w:val="20"/>
        </w:rPr>
        <w:t>е</w:t>
      </w:r>
      <w:r>
        <w:rPr>
          <w:rFonts w:ascii="Arial" w:hAnsi="Arial" w:cs="Arial"/>
          <w:color w:val="000000"/>
          <w:spacing w:val="1"/>
          <w:position w:val="-1"/>
          <w:sz w:val="20"/>
          <w:szCs w:val="20"/>
        </w:rPr>
        <w:t>с</w:t>
      </w:r>
      <w:r>
        <w:rPr>
          <w:rFonts w:ascii="Arial" w:hAnsi="Arial" w:cs="Arial"/>
          <w:color w:val="000000"/>
          <w:position w:val="-1"/>
          <w:sz w:val="20"/>
          <w:szCs w:val="20"/>
        </w:rPr>
        <w:t xml:space="preserve">у,  </w:t>
      </w:r>
      <w:r>
        <w:rPr>
          <w:rFonts w:ascii="Arial" w:hAnsi="Arial" w:cs="Arial"/>
          <w:color w:val="000000"/>
          <w:spacing w:val="23"/>
          <w:position w:val="-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position w:val="-1"/>
          <w:sz w:val="20"/>
          <w:szCs w:val="20"/>
        </w:rPr>
        <w:t xml:space="preserve">а  </w:t>
      </w:r>
      <w:r>
        <w:rPr>
          <w:rFonts w:ascii="Arial" w:hAnsi="Arial" w:cs="Arial"/>
          <w:color w:val="000000"/>
          <w:spacing w:val="24"/>
          <w:position w:val="-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position w:val="-1"/>
          <w:sz w:val="20"/>
          <w:szCs w:val="20"/>
        </w:rPr>
        <w:t xml:space="preserve">также  </w:t>
      </w:r>
      <w:r>
        <w:rPr>
          <w:rFonts w:ascii="Arial" w:hAnsi="Arial" w:cs="Arial"/>
          <w:color w:val="000000"/>
          <w:spacing w:val="24"/>
          <w:position w:val="-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position w:val="-1"/>
          <w:sz w:val="20"/>
          <w:szCs w:val="20"/>
        </w:rPr>
        <w:t>орган</w:t>
      </w:r>
      <w:r>
        <w:rPr>
          <w:rFonts w:ascii="Arial" w:hAnsi="Arial" w:cs="Arial"/>
          <w:color w:val="000000"/>
          <w:spacing w:val="-2"/>
          <w:position w:val="-1"/>
          <w:sz w:val="20"/>
          <w:szCs w:val="20"/>
        </w:rPr>
        <w:t>и</w:t>
      </w:r>
      <w:r>
        <w:rPr>
          <w:rFonts w:ascii="Arial" w:hAnsi="Arial" w:cs="Arial"/>
          <w:color w:val="000000"/>
          <w:spacing w:val="1"/>
          <w:position w:val="-1"/>
          <w:sz w:val="20"/>
          <w:szCs w:val="20"/>
        </w:rPr>
        <w:t>з</w:t>
      </w:r>
      <w:r>
        <w:rPr>
          <w:rFonts w:ascii="Arial" w:hAnsi="Arial" w:cs="Arial"/>
          <w:color w:val="000000"/>
          <w:spacing w:val="-1"/>
          <w:position w:val="-1"/>
          <w:sz w:val="20"/>
          <w:szCs w:val="20"/>
        </w:rPr>
        <w:t>а</w:t>
      </w:r>
      <w:r>
        <w:rPr>
          <w:rFonts w:ascii="Arial" w:hAnsi="Arial" w:cs="Arial"/>
          <w:color w:val="000000"/>
          <w:position w:val="-1"/>
          <w:sz w:val="20"/>
          <w:szCs w:val="20"/>
        </w:rPr>
        <w:t xml:space="preserve">ционная  </w:t>
      </w:r>
      <w:r>
        <w:rPr>
          <w:rFonts w:ascii="Arial" w:hAnsi="Arial" w:cs="Arial"/>
          <w:color w:val="000000"/>
          <w:spacing w:val="24"/>
          <w:position w:val="-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position w:val="-1"/>
          <w:sz w:val="20"/>
          <w:szCs w:val="20"/>
        </w:rPr>
        <w:t>поддержка</w:t>
      </w:r>
    </w:p>
    <w:p w:rsidR="00E86D3E" w:rsidRDefault="00E86D3E">
      <w:pPr>
        <w:widowControl w:val="0"/>
        <w:autoSpaceDE w:val="0"/>
        <w:autoSpaceDN w:val="0"/>
        <w:adjustRightInd w:val="0"/>
        <w:spacing w:before="4" w:line="226" w:lineRule="exact"/>
        <w:ind w:left="462" w:right="-20"/>
        <w:rPr>
          <w:rFonts w:ascii="Arial" w:hAnsi="Arial" w:cs="Arial"/>
          <w:color w:val="000000"/>
          <w:sz w:val="20"/>
          <w:szCs w:val="20"/>
        </w:rPr>
        <w:sectPr w:rsidR="00E86D3E" w:rsidSect="00C1312B">
          <w:type w:val="continuous"/>
          <w:pgSz w:w="11920" w:h="16840"/>
          <w:pgMar w:top="851" w:right="851" w:bottom="1701" w:left="1985" w:header="720" w:footer="720" w:gutter="0"/>
          <w:cols w:space="720" w:equalWidth="0">
            <w:col w:w="9469"/>
          </w:cols>
          <w:noEndnote/>
        </w:sectPr>
      </w:pPr>
    </w:p>
    <w:p w:rsidR="00E86D3E" w:rsidRDefault="00E86D3E">
      <w:pPr>
        <w:widowControl w:val="0"/>
        <w:tabs>
          <w:tab w:val="left" w:pos="1800"/>
          <w:tab w:val="left" w:pos="3000"/>
        </w:tabs>
        <w:autoSpaceDE w:val="0"/>
        <w:autoSpaceDN w:val="0"/>
        <w:adjustRightInd w:val="0"/>
        <w:spacing w:before="5" w:line="226" w:lineRule="exact"/>
        <w:ind w:left="462" w:right="-7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position w:val="-1"/>
          <w:sz w:val="20"/>
          <w:szCs w:val="20"/>
        </w:rPr>
        <w:lastRenderedPageBreak/>
        <w:t>инвестици</w:t>
      </w:r>
      <w:r>
        <w:rPr>
          <w:rFonts w:ascii="Arial" w:hAnsi="Arial" w:cs="Arial"/>
          <w:color w:val="000000"/>
          <w:spacing w:val="1"/>
          <w:position w:val="-1"/>
          <w:sz w:val="20"/>
          <w:szCs w:val="20"/>
        </w:rPr>
        <w:t>й</w:t>
      </w:r>
      <w:r>
        <w:rPr>
          <w:rFonts w:ascii="Arial" w:hAnsi="Arial" w:cs="Arial"/>
          <w:color w:val="000000"/>
          <w:position w:val="-1"/>
          <w:sz w:val="20"/>
          <w:szCs w:val="20"/>
        </w:rPr>
        <w:t>,</w:t>
      </w:r>
      <w:r>
        <w:rPr>
          <w:rFonts w:ascii="Arial" w:hAnsi="Arial" w:cs="Arial"/>
          <w:color w:val="000000"/>
          <w:position w:val="-1"/>
          <w:sz w:val="20"/>
          <w:szCs w:val="20"/>
        </w:rPr>
        <w:tab/>
        <w:t>по</w:t>
      </w:r>
      <w:r>
        <w:rPr>
          <w:rFonts w:ascii="Arial" w:hAnsi="Arial" w:cs="Arial"/>
          <w:color w:val="000000"/>
          <w:spacing w:val="1"/>
          <w:position w:val="-1"/>
          <w:sz w:val="20"/>
          <w:szCs w:val="20"/>
        </w:rPr>
        <w:t>з</w:t>
      </w:r>
      <w:r>
        <w:rPr>
          <w:rFonts w:ascii="Arial" w:hAnsi="Arial" w:cs="Arial"/>
          <w:color w:val="000000"/>
          <w:position w:val="-1"/>
          <w:sz w:val="20"/>
          <w:szCs w:val="20"/>
        </w:rPr>
        <w:t>воляют</w:t>
      </w:r>
      <w:r>
        <w:rPr>
          <w:rFonts w:ascii="Arial" w:hAnsi="Arial" w:cs="Arial"/>
          <w:color w:val="000000"/>
          <w:position w:val="-1"/>
          <w:sz w:val="20"/>
          <w:szCs w:val="20"/>
        </w:rPr>
        <w:tab/>
      </w:r>
      <w:r>
        <w:rPr>
          <w:rFonts w:ascii="Arial" w:hAnsi="Arial" w:cs="Arial"/>
          <w:color w:val="000000"/>
          <w:spacing w:val="-1"/>
          <w:position w:val="-1"/>
          <w:sz w:val="20"/>
          <w:szCs w:val="20"/>
        </w:rPr>
        <w:t>ин</w:t>
      </w:r>
      <w:r>
        <w:rPr>
          <w:rFonts w:ascii="Arial" w:hAnsi="Arial" w:cs="Arial"/>
          <w:color w:val="000000"/>
          <w:position w:val="-1"/>
          <w:sz w:val="20"/>
          <w:szCs w:val="20"/>
        </w:rPr>
        <w:t>ве</w:t>
      </w:r>
      <w:r>
        <w:rPr>
          <w:rFonts w:ascii="Arial" w:hAnsi="Arial" w:cs="Arial"/>
          <w:color w:val="000000"/>
          <w:spacing w:val="1"/>
          <w:position w:val="-1"/>
          <w:sz w:val="20"/>
          <w:szCs w:val="20"/>
        </w:rPr>
        <w:t>с</w:t>
      </w:r>
      <w:r>
        <w:rPr>
          <w:rFonts w:ascii="Arial" w:hAnsi="Arial" w:cs="Arial"/>
          <w:color w:val="000000"/>
          <w:spacing w:val="-1"/>
          <w:position w:val="-1"/>
          <w:sz w:val="20"/>
          <w:szCs w:val="20"/>
        </w:rPr>
        <w:t>т</w:t>
      </w:r>
      <w:r>
        <w:rPr>
          <w:rFonts w:ascii="Arial" w:hAnsi="Arial" w:cs="Arial"/>
          <w:color w:val="000000"/>
          <w:position w:val="-1"/>
          <w:sz w:val="20"/>
          <w:szCs w:val="20"/>
        </w:rPr>
        <w:t>о</w:t>
      </w:r>
      <w:r>
        <w:rPr>
          <w:rFonts w:ascii="Arial" w:hAnsi="Arial" w:cs="Arial"/>
          <w:color w:val="000000"/>
          <w:spacing w:val="-1"/>
          <w:position w:val="-1"/>
          <w:sz w:val="20"/>
          <w:szCs w:val="20"/>
        </w:rPr>
        <w:t>рам</w:t>
      </w:r>
    </w:p>
    <w:p w:rsidR="00E86D3E" w:rsidRDefault="00E86D3E">
      <w:pPr>
        <w:widowControl w:val="0"/>
        <w:tabs>
          <w:tab w:val="left" w:pos="1360"/>
          <w:tab w:val="left" w:pos="2740"/>
          <w:tab w:val="left" w:pos="4060"/>
          <w:tab w:val="left" w:pos="4380"/>
        </w:tabs>
        <w:autoSpaceDE w:val="0"/>
        <w:autoSpaceDN w:val="0"/>
        <w:adjustRightInd w:val="0"/>
        <w:spacing w:before="5" w:line="226" w:lineRule="exact"/>
        <w:ind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br w:type="column"/>
      </w:r>
      <w:r>
        <w:rPr>
          <w:rFonts w:ascii="Arial" w:hAnsi="Arial" w:cs="Arial"/>
          <w:color w:val="000000"/>
          <w:position w:val="-1"/>
          <w:sz w:val="20"/>
          <w:szCs w:val="20"/>
        </w:rPr>
        <w:lastRenderedPageBreak/>
        <w:t>эффективно</w:t>
      </w:r>
      <w:r>
        <w:rPr>
          <w:rFonts w:ascii="Arial" w:hAnsi="Arial" w:cs="Arial"/>
          <w:color w:val="000000"/>
          <w:position w:val="-1"/>
          <w:sz w:val="20"/>
          <w:szCs w:val="20"/>
        </w:rPr>
        <w:tab/>
        <w:t>реал</w:t>
      </w:r>
      <w:r>
        <w:rPr>
          <w:rFonts w:ascii="Arial" w:hAnsi="Arial" w:cs="Arial"/>
          <w:color w:val="000000"/>
          <w:spacing w:val="-2"/>
          <w:position w:val="-1"/>
          <w:sz w:val="20"/>
          <w:szCs w:val="20"/>
        </w:rPr>
        <w:t>и</w:t>
      </w:r>
      <w:r>
        <w:rPr>
          <w:rFonts w:ascii="Arial" w:hAnsi="Arial" w:cs="Arial"/>
          <w:color w:val="000000"/>
          <w:spacing w:val="-1"/>
          <w:position w:val="-1"/>
          <w:sz w:val="20"/>
          <w:szCs w:val="20"/>
        </w:rPr>
        <w:t>з</w:t>
      </w:r>
      <w:r>
        <w:rPr>
          <w:rFonts w:ascii="Arial" w:hAnsi="Arial" w:cs="Arial"/>
          <w:color w:val="000000"/>
          <w:position w:val="-1"/>
          <w:sz w:val="20"/>
          <w:szCs w:val="20"/>
        </w:rPr>
        <w:t>овать</w:t>
      </w:r>
      <w:r>
        <w:rPr>
          <w:rFonts w:ascii="Arial" w:hAnsi="Arial" w:cs="Arial"/>
          <w:color w:val="000000"/>
          <w:position w:val="-1"/>
          <w:sz w:val="20"/>
          <w:szCs w:val="20"/>
        </w:rPr>
        <w:tab/>
        <w:t>имеющийся</w:t>
      </w:r>
      <w:r>
        <w:rPr>
          <w:rFonts w:ascii="Arial" w:hAnsi="Arial" w:cs="Arial"/>
          <w:color w:val="000000"/>
          <w:position w:val="-1"/>
          <w:sz w:val="20"/>
          <w:szCs w:val="20"/>
        </w:rPr>
        <w:tab/>
        <w:t>у</w:t>
      </w:r>
      <w:r>
        <w:rPr>
          <w:rFonts w:ascii="Arial" w:hAnsi="Arial" w:cs="Arial"/>
          <w:color w:val="000000"/>
          <w:position w:val="-1"/>
          <w:sz w:val="20"/>
          <w:szCs w:val="20"/>
        </w:rPr>
        <w:tab/>
        <w:t>региона</w:t>
      </w:r>
    </w:p>
    <w:p w:rsidR="00E86D3E" w:rsidRDefault="00E86D3E">
      <w:pPr>
        <w:widowControl w:val="0"/>
        <w:tabs>
          <w:tab w:val="left" w:pos="1360"/>
          <w:tab w:val="left" w:pos="2740"/>
          <w:tab w:val="left" w:pos="4060"/>
          <w:tab w:val="left" w:pos="4380"/>
        </w:tabs>
        <w:autoSpaceDE w:val="0"/>
        <w:autoSpaceDN w:val="0"/>
        <w:adjustRightInd w:val="0"/>
        <w:spacing w:before="5" w:line="226" w:lineRule="exact"/>
        <w:ind w:right="-20"/>
        <w:rPr>
          <w:rFonts w:ascii="Arial" w:hAnsi="Arial" w:cs="Arial"/>
          <w:color w:val="000000"/>
          <w:sz w:val="20"/>
          <w:szCs w:val="20"/>
        </w:rPr>
        <w:sectPr w:rsidR="00E86D3E" w:rsidSect="00C1312B">
          <w:type w:val="continuous"/>
          <w:pgSz w:w="11920" w:h="16840"/>
          <w:pgMar w:top="851" w:right="851" w:bottom="1701" w:left="1985" w:header="720" w:footer="720" w:gutter="0"/>
          <w:cols w:num="2" w:space="720" w:equalWidth="0">
            <w:col w:w="3730" w:space="212"/>
            <w:col w:w="5142"/>
          </w:cols>
          <w:noEndnote/>
        </w:sectPr>
      </w:pPr>
    </w:p>
    <w:p w:rsidR="00E86D3E" w:rsidRDefault="00EA73F5">
      <w:pPr>
        <w:widowControl w:val="0"/>
        <w:tabs>
          <w:tab w:val="left" w:pos="1980"/>
          <w:tab w:val="left" w:pos="2200"/>
          <w:tab w:val="left" w:pos="3220"/>
          <w:tab w:val="left" w:pos="3600"/>
          <w:tab w:val="left" w:pos="3940"/>
          <w:tab w:val="left" w:pos="4360"/>
          <w:tab w:val="left" w:pos="5140"/>
          <w:tab w:val="left" w:pos="6100"/>
          <w:tab w:val="left" w:pos="6360"/>
          <w:tab w:val="left" w:pos="7360"/>
          <w:tab w:val="left" w:pos="7700"/>
          <w:tab w:val="left" w:pos="8220"/>
          <w:tab w:val="left" w:pos="8700"/>
        </w:tabs>
        <w:autoSpaceDE w:val="0"/>
        <w:autoSpaceDN w:val="0"/>
        <w:adjustRightInd w:val="0"/>
        <w:spacing w:before="5" w:line="239" w:lineRule="auto"/>
        <w:ind w:left="462" w:right="53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noProof/>
        </w:rPr>
        <w:lastRenderedPageBreak/>
        <w:pict>
          <v:group id="_x0000_s1035" style="position:absolute;left:0;text-align:left;margin-left:97.35pt;margin-top:-68.7pt;width:.3pt;height:103.65pt;z-index:-251696128;mso-position-horizontal-relative:page" coordorigin="1947,-1374" coordsize="6,2073" o:allowincell="f">
            <v:shape id="_x0000_s1036" style="position:absolute;left:1949;top:-1372;width:0;height:2069" coordsize="0,2069" o:allowincell="f" path="m,l,2070e" filled="f" strokeweight=".16pt">
              <v:path arrowok="t"/>
            </v:shape>
            <v:shape id="_x0000_s1037" style="position:absolute;left:1951;top:-1372;width:0;height:2069" coordsize="0,2069" o:allowincell="f" path="m,l,2070e" filled="f" strokeweight=".16pt">
              <v:path arrowok="t"/>
            </v:shape>
            <w10:wrap anchorx="page"/>
          </v:group>
        </w:pict>
      </w:r>
      <w:r w:rsidR="00E86D3E">
        <w:rPr>
          <w:rFonts w:ascii="Arial" w:hAnsi="Arial" w:cs="Arial"/>
          <w:color w:val="000000"/>
          <w:sz w:val="20"/>
          <w:szCs w:val="20"/>
        </w:rPr>
        <w:t>значительн</w:t>
      </w:r>
      <w:r w:rsidR="00E86D3E">
        <w:rPr>
          <w:rFonts w:ascii="Arial" w:hAnsi="Arial" w:cs="Arial"/>
          <w:color w:val="000000"/>
          <w:spacing w:val="-1"/>
          <w:sz w:val="20"/>
          <w:szCs w:val="20"/>
        </w:rPr>
        <w:t>ы</w:t>
      </w:r>
      <w:r w:rsidR="00E86D3E">
        <w:rPr>
          <w:rFonts w:ascii="Arial" w:hAnsi="Arial" w:cs="Arial"/>
          <w:color w:val="000000"/>
          <w:sz w:val="20"/>
          <w:szCs w:val="20"/>
        </w:rPr>
        <w:t>й</w:t>
      </w:r>
      <w:r w:rsidR="00E86D3E">
        <w:rPr>
          <w:rFonts w:ascii="Arial" w:hAnsi="Arial" w:cs="Arial"/>
          <w:color w:val="000000"/>
          <w:sz w:val="20"/>
          <w:szCs w:val="20"/>
        </w:rPr>
        <w:tab/>
        <w:t>экономи</w:t>
      </w:r>
      <w:r w:rsidR="00E86D3E">
        <w:rPr>
          <w:rFonts w:ascii="Arial" w:hAnsi="Arial" w:cs="Arial"/>
          <w:color w:val="000000"/>
          <w:spacing w:val="-1"/>
          <w:sz w:val="20"/>
          <w:szCs w:val="20"/>
        </w:rPr>
        <w:t>ч</w:t>
      </w:r>
      <w:r w:rsidR="00E86D3E">
        <w:rPr>
          <w:rFonts w:ascii="Arial" w:hAnsi="Arial" w:cs="Arial"/>
          <w:color w:val="000000"/>
          <w:sz w:val="20"/>
          <w:szCs w:val="20"/>
        </w:rPr>
        <w:t>еский</w:t>
      </w:r>
      <w:r w:rsidR="00E86D3E">
        <w:rPr>
          <w:rFonts w:ascii="Arial" w:hAnsi="Arial" w:cs="Arial"/>
          <w:color w:val="000000"/>
          <w:sz w:val="20"/>
          <w:szCs w:val="20"/>
        </w:rPr>
        <w:tab/>
        <w:t>и</w:t>
      </w:r>
      <w:r w:rsidR="00E86D3E">
        <w:rPr>
          <w:rFonts w:ascii="Arial" w:hAnsi="Arial" w:cs="Arial"/>
          <w:color w:val="000000"/>
          <w:sz w:val="20"/>
          <w:szCs w:val="20"/>
        </w:rPr>
        <w:tab/>
      </w:r>
      <w:r w:rsidR="00E86D3E">
        <w:rPr>
          <w:rFonts w:ascii="Arial" w:hAnsi="Arial" w:cs="Arial"/>
          <w:color w:val="000000"/>
          <w:spacing w:val="-1"/>
          <w:sz w:val="20"/>
          <w:szCs w:val="20"/>
        </w:rPr>
        <w:t>р</w:t>
      </w:r>
      <w:r w:rsidR="00E86D3E">
        <w:rPr>
          <w:rFonts w:ascii="Arial" w:hAnsi="Arial" w:cs="Arial"/>
          <w:color w:val="000000"/>
          <w:sz w:val="20"/>
          <w:szCs w:val="20"/>
        </w:rPr>
        <w:t>е</w:t>
      </w:r>
      <w:r w:rsidR="00E86D3E">
        <w:rPr>
          <w:rFonts w:ascii="Arial" w:hAnsi="Arial" w:cs="Arial"/>
          <w:color w:val="000000"/>
          <w:spacing w:val="1"/>
          <w:sz w:val="20"/>
          <w:szCs w:val="20"/>
        </w:rPr>
        <w:t>с</w:t>
      </w:r>
      <w:r w:rsidR="00E86D3E">
        <w:rPr>
          <w:rFonts w:ascii="Arial" w:hAnsi="Arial" w:cs="Arial"/>
          <w:color w:val="000000"/>
          <w:spacing w:val="-1"/>
          <w:sz w:val="20"/>
          <w:szCs w:val="20"/>
        </w:rPr>
        <w:t>ур</w:t>
      </w:r>
      <w:r w:rsidR="00E86D3E">
        <w:rPr>
          <w:rFonts w:ascii="Arial" w:hAnsi="Arial" w:cs="Arial"/>
          <w:color w:val="000000"/>
          <w:spacing w:val="1"/>
          <w:sz w:val="20"/>
          <w:szCs w:val="20"/>
        </w:rPr>
        <w:t>с</w:t>
      </w:r>
      <w:r w:rsidR="00E86D3E">
        <w:rPr>
          <w:rFonts w:ascii="Arial" w:hAnsi="Arial" w:cs="Arial"/>
          <w:color w:val="000000"/>
          <w:spacing w:val="-1"/>
          <w:sz w:val="20"/>
          <w:szCs w:val="20"/>
        </w:rPr>
        <w:t>н</w:t>
      </w:r>
      <w:r w:rsidR="00E86D3E">
        <w:rPr>
          <w:rFonts w:ascii="Arial" w:hAnsi="Arial" w:cs="Arial"/>
          <w:color w:val="000000"/>
          <w:sz w:val="20"/>
          <w:szCs w:val="20"/>
        </w:rPr>
        <w:t>ый</w:t>
      </w:r>
      <w:r w:rsidR="00E86D3E">
        <w:rPr>
          <w:rFonts w:ascii="Arial" w:hAnsi="Arial" w:cs="Arial"/>
          <w:color w:val="000000"/>
          <w:sz w:val="20"/>
          <w:szCs w:val="20"/>
        </w:rPr>
        <w:tab/>
        <w:t>потенциал</w:t>
      </w:r>
      <w:r w:rsidR="00E86D3E">
        <w:rPr>
          <w:rFonts w:ascii="Arial" w:hAnsi="Arial" w:cs="Arial"/>
          <w:color w:val="000000"/>
          <w:sz w:val="20"/>
          <w:szCs w:val="20"/>
        </w:rPr>
        <w:tab/>
      </w:r>
      <w:r w:rsidR="00E86D3E">
        <w:rPr>
          <w:rFonts w:ascii="Arial" w:hAnsi="Arial" w:cs="Arial"/>
          <w:color w:val="000000"/>
          <w:spacing w:val="-1"/>
          <w:sz w:val="20"/>
          <w:szCs w:val="20"/>
        </w:rPr>
        <w:t>о</w:t>
      </w:r>
      <w:r w:rsidR="00E86D3E">
        <w:rPr>
          <w:rFonts w:ascii="Arial" w:hAnsi="Arial" w:cs="Arial"/>
          <w:color w:val="000000"/>
          <w:sz w:val="20"/>
          <w:szCs w:val="20"/>
        </w:rPr>
        <w:t>бр</w:t>
      </w:r>
      <w:r w:rsidR="00E86D3E">
        <w:rPr>
          <w:rFonts w:ascii="Arial" w:hAnsi="Arial" w:cs="Arial"/>
          <w:color w:val="000000"/>
          <w:spacing w:val="-1"/>
          <w:sz w:val="20"/>
          <w:szCs w:val="20"/>
        </w:rPr>
        <w:t>а</w:t>
      </w:r>
      <w:r w:rsidR="00E86D3E">
        <w:rPr>
          <w:rFonts w:ascii="Arial" w:hAnsi="Arial" w:cs="Arial"/>
          <w:color w:val="000000"/>
          <w:sz w:val="20"/>
          <w:szCs w:val="20"/>
        </w:rPr>
        <w:t>ба</w:t>
      </w:r>
      <w:r w:rsidR="00E86D3E">
        <w:rPr>
          <w:rFonts w:ascii="Arial" w:hAnsi="Arial" w:cs="Arial"/>
          <w:color w:val="000000"/>
          <w:spacing w:val="-1"/>
          <w:sz w:val="20"/>
          <w:szCs w:val="20"/>
        </w:rPr>
        <w:t>т</w:t>
      </w:r>
      <w:r w:rsidR="00E86D3E">
        <w:rPr>
          <w:rFonts w:ascii="Arial" w:hAnsi="Arial" w:cs="Arial"/>
          <w:color w:val="000000"/>
          <w:sz w:val="20"/>
          <w:szCs w:val="20"/>
        </w:rPr>
        <w:t>ы</w:t>
      </w:r>
      <w:r w:rsidR="00E86D3E">
        <w:rPr>
          <w:rFonts w:ascii="Arial" w:hAnsi="Arial" w:cs="Arial"/>
          <w:color w:val="000000"/>
          <w:spacing w:val="-1"/>
          <w:sz w:val="20"/>
          <w:szCs w:val="20"/>
        </w:rPr>
        <w:t>в</w:t>
      </w:r>
      <w:r w:rsidR="00E86D3E">
        <w:rPr>
          <w:rFonts w:ascii="Arial" w:hAnsi="Arial" w:cs="Arial"/>
          <w:color w:val="000000"/>
          <w:sz w:val="20"/>
          <w:szCs w:val="20"/>
        </w:rPr>
        <w:t>а</w:t>
      </w:r>
      <w:r w:rsidR="00E86D3E">
        <w:rPr>
          <w:rFonts w:ascii="Arial" w:hAnsi="Arial" w:cs="Arial"/>
          <w:color w:val="000000"/>
          <w:spacing w:val="-1"/>
          <w:sz w:val="20"/>
          <w:szCs w:val="20"/>
        </w:rPr>
        <w:t>ющи</w:t>
      </w:r>
      <w:r w:rsidR="00E86D3E">
        <w:rPr>
          <w:rFonts w:ascii="Arial" w:hAnsi="Arial" w:cs="Arial"/>
          <w:color w:val="000000"/>
          <w:sz w:val="20"/>
          <w:szCs w:val="20"/>
        </w:rPr>
        <w:t>х</w:t>
      </w:r>
      <w:r w:rsidR="00E86D3E">
        <w:rPr>
          <w:rFonts w:ascii="Arial" w:hAnsi="Arial" w:cs="Arial"/>
          <w:color w:val="000000"/>
          <w:sz w:val="20"/>
          <w:szCs w:val="20"/>
        </w:rPr>
        <w:tab/>
        <w:t>производст</w:t>
      </w:r>
      <w:r w:rsidR="00E86D3E">
        <w:rPr>
          <w:rFonts w:ascii="Arial" w:hAnsi="Arial" w:cs="Arial"/>
          <w:color w:val="000000"/>
          <w:spacing w:val="1"/>
          <w:sz w:val="20"/>
          <w:szCs w:val="20"/>
        </w:rPr>
        <w:t>в</w:t>
      </w:r>
      <w:r w:rsidR="00E86D3E">
        <w:rPr>
          <w:rFonts w:ascii="Arial" w:hAnsi="Arial" w:cs="Arial"/>
          <w:color w:val="000000"/>
          <w:sz w:val="20"/>
          <w:szCs w:val="20"/>
        </w:rPr>
        <w:t>, инновац</w:t>
      </w:r>
      <w:r w:rsidR="00E86D3E">
        <w:rPr>
          <w:rFonts w:ascii="Arial" w:hAnsi="Arial" w:cs="Arial"/>
          <w:color w:val="000000"/>
          <w:spacing w:val="-2"/>
          <w:sz w:val="20"/>
          <w:szCs w:val="20"/>
        </w:rPr>
        <w:t>и</w:t>
      </w:r>
      <w:r w:rsidR="00E86D3E">
        <w:rPr>
          <w:rFonts w:ascii="Arial" w:hAnsi="Arial" w:cs="Arial"/>
          <w:color w:val="000000"/>
          <w:sz w:val="20"/>
          <w:szCs w:val="20"/>
        </w:rPr>
        <w:t>он</w:t>
      </w:r>
      <w:r w:rsidR="00E86D3E">
        <w:rPr>
          <w:rFonts w:ascii="Arial" w:hAnsi="Arial" w:cs="Arial"/>
          <w:color w:val="000000"/>
          <w:spacing w:val="-2"/>
          <w:sz w:val="20"/>
          <w:szCs w:val="20"/>
        </w:rPr>
        <w:t>н</w:t>
      </w:r>
      <w:r w:rsidR="00E86D3E">
        <w:rPr>
          <w:rFonts w:ascii="Arial" w:hAnsi="Arial" w:cs="Arial"/>
          <w:color w:val="000000"/>
          <w:sz w:val="20"/>
          <w:szCs w:val="20"/>
        </w:rPr>
        <w:t>ого</w:t>
      </w:r>
      <w:r w:rsidR="00E86D3E">
        <w:rPr>
          <w:rFonts w:ascii="Arial" w:hAnsi="Arial" w:cs="Arial"/>
          <w:color w:val="000000"/>
          <w:sz w:val="20"/>
          <w:szCs w:val="20"/>
        </w:rPr>
        <w:tab/>
      </w:r>
      <w:r w:rsidR="00E86D3E">
        <w:rPr>
          <w:rFonts w:ascii="Arial" w:hAnsi="Arial" w:cs="Arial"/>
          <w:color w:val="000000"/>
          <w:sz w:val="20"/>
          <w:szCs w:val="20"/>
        </w:rPr>
        <w:tab/>
        <w:t>сектора.</w:t>
      </w:r>
      <w:r w:rsidR="00E86D3E">
        <w:rPr>
          <w:rFonts w:ascii="Arial" w:hAnsi="Arial" w:cs="Arial"/>
          <w:color w:val="000000"/>
          <w:sz w:val="20"/>
          <w:szCs w:val="20"/>
        </w:rPr>
        <w:tab/>
        <w:t>Выгодное</w:t>
      </w:r>
      <w:r w:rsidR="00E86D3E">
        <w:rPr>
          <w:rFonts w:ascii="Arial" w:hAnsi="Arial" w:cs="Arial"/>
          <w:color w:val="000000"/>
          <w:sz w:val="20"/>
          <w:szCs w:val="20"/>
        </w:rPr>
        <w:tab/>
        <w:t>гео</w:t>
      </w:r>
      <w:r w:rsidR="00E86D3E">
        <w:rPr>
          <w:rFonts w:ascii="Arial" w:hAnsi="Arial" w:cs="Arial"/>
          <w:color w:val="000000"/>
          <w:spacing w:val="-1"/>
          <w:sz w:val="20"/>
          <w:szCs w:val="20"/>
        </w:rPr>
        <w:t>г</w:t>
      </w:r>
      <w:r w:rsidR="00E86D3E">
        <w:rPr>
          <w:rFonts w:ascii="Arial" w:hAnsi="Arial" w:cs="Arial"/>
          <w:color w:val="000000"/>
          <w:sz w:val="20"/>
          <w:szCs w:val="20"/>
        </w:rPr>
        <w:t>раф</w:t>
      </w:r>
      <w:r w:rsidR="00E86D3E">
        <w:rPr>
          <w:rFonts w:ascii="Arial" w:hAnsi="Arial" w:cs="Arial"/>
          <w:color w:val="000000"/>
          <w:spacing w:val="-1"/>
          <w:sz w:val="20"/>
          <w:szCs w:val="20"/>
        </w:rPr>
        <w:t>и</w:t>
      </w:r>
      <w:r w:rsidR="00E86D3E">
        <w:rPr>
          <w:rFonts w:ascii="Arial" w:hAnsi="Arial" w:cs="Arial"/>
          <w:color w:val="000000"/>
          <w:sz w:val="20"/>
          <w:szCs w:val="20"/>
        </w:rPr>
        <w:t>чес</w:t>
      </w:r>
      <w:r w:rsidR="00E86D3E">
        <w:rPr>
          <w:rFonts w:ascii="Arial" w:hAnsi="Arial" w:cs="Arial"/>
          <w:color w:val="000000"/>
          <w:spacing w:val="-1"/>
          <w:sz w:val="20"/>
          <w:szCs w:val="20"/>
        </w:rPr>
        <w:t>к</w:t>
      </w:r>
      <w:r w:rsidR="00E86D3E">
        <w:rPr>
          <w:rFonts w:ascii="Arial" w:hAnsi="Arial" w:cs="Arial"/>
          <w:color w:val="000000"/>
          <w:sz w:val="20"/>
          <w:szCs w:val="20"/>
        </w:rPr>
        <w:t>ое</w:t>
      </w:r>
      <w:r w:rsidR="00E86D3E">
        <w:rPr>
          <w:rFonts w:ascii="Arial" w:hAnsi="Arial" w:cs="Arial"/>
          <w:color w:val="000000"/>
          <w:sz w:val="20"/>
          <w:szCs w:val="20"/>
        </w:rPr>
        <w:tab/>
        <w:t>по</w:t>
      </w:r>
      <w:r w:rsidR="00E86D3E">
        <w:rPr>
          <w:rFonts w:ascii="Arial" w:hAnsi="Arial" w:cs="Arial"/>
          <w:color w:val="000000"/>
          <w:spacing w:val="-2"/>
          <w:sz w:val="20"/>
          <w:szCs w:val="20"/>
        </w:rPr>
        <w:t>л</w:t>
      </w:r>
      <w:r w:rsidR="00E86D3E">
        <w:rPr>
          <w:rFonts w:ascii="Arial" w:hAnsi="Arial" w:cs="Arial"/>
          <w:color w:val="000000"/>
          <w:sz w:val="20"/>
          <w:szCs w:val="20"/>
        </w:rPr>
        <w:t>ожение</w:t>
      </w:r>
      <w:r w:rsidR="00E86D3E">
        <w:rPr>
          <w:rFonts w:ascii="Arial" w:hAnsi="Arial" w:cs="Arial"/>
          <w:color w:val="000000"/>
          <w:sz w:val="20"/>
          <w:szCs w:val="20"/>
        </w:rPr>
        <w:tab/>
        <w:t>и</w:t>
      </w:r>
      <w:r w:rsidR="00E86D3E">
        <w:rPr>
          <w:rFonts w:ascii="Arial" w:hAnsi="Arial" w:cs="Arial"/>
          <w:color w:val="000000"/>
          <w:sz w:val="20"/>
          <w:szCs w:val="20"/>
        </w:rPr>
        <w:tab/>
        <w:t>высокая</w:t>
      </w:r>
      <w:r w:rsidR="00E86D3E">
        <w:rPr>
          <w:rFonts w:ascii="Arial" w:hAnsi="Arial" w:cs="Arial"/>
          <w:color w:val="000000"/>
          <w:sz w:val="20"/>
          <w:szCs w:val="20"/>
        </w:rPr>
        <w:tab/>
        <w:t>емк</w:t>
      </w:r>
      <w:r w:rsidR="00E86D3E">
        <w:rPr>
          <w:rFonts w:ascii="Arial" w:hAnsi="Arial" w:cs="Arial"/>
          <w:color w:val="000000"/>
          <w:spacing w:val="-1"/>
          <w:sz w:val="20"/>
          <w:szCs w:val="20"/>
        </w:rPr>
        <w:t>о</w:t>
      </w:r>
      <w:r w:rsidR="00E86D3E">
        <w:rPr>
          <w:rFonts w:ascii="Arial" w:hAnsi="Arial" w:cs="Arial"/>
          <w:color w:val="000000"/>
          <w:sz w:val="20"/>
          <w:szCs w:val="20"/>
        </w:rPr>
        <w:t>сть потребител</w:t>
      </w:r>
      <w:r w:rsidR="00E86D3E">
        <w:rPr>
          <w:rFonts w:ascii="Arial" w:hAnsi="Arial" w:cs="Arial"/>
          <w:color w:val="000000"/>
          <w:spacing w:val="-1"/>
          <w:sz w:val="20"/>
          <w:szCs w:val="20"/>
        </w:rPr>
        <w:t>ь</w:t>
      </w:r>
      <w:r w:rsidR="00E86D3E">
        <w:rPr>
          <w:rFonts w:ascii="Arial" w:hAnsi="Arial" w:cs="Arial"/>
          <w:color w:val="000000"/>
          <w:spacing w:val="1"/>
          <w:sz w:val="20"/>
          <w:szCs w:val="20"/>
        </w:rPr>
        <w:t>с</w:t>
      </w:r>
      <w:r w:rsidR="00E86D3E">
        <w:rPr>
          <w:rFonts w:ascii="Arial" w:hAnsi="Arial" w:cs="Arial"/>
          <w:color w:val="000000"/>
          <w:sz w:val="20"/>
          <w:szCs w:val="20"/>
        </w:rPr>
        <w:t>ко</w:t>
      </w:r>
      <w:r w:rsidR="00E86D3E">
        <w:rPr>
          <w:rFonts w:ascii="Arial" w:hAnsi="Arial" w:cs="Arial"/>
          <w:color w:val="000000"/>
          <w:spacing w:val="-1"/>
          <w:sz w:val="20"/>
          <w:szCs w:val="20"/>
        </w:rPr>
        <w:t>г</w:t>
      </w:r>
      <w:r w:rsidR="00E86D3E">
        <w:rPr>
          <w:rFonts w:ascii="Arial" w:hAnsi="Arial" w:cs="Arial"/>
          <w:color w:val="000000"/>
          <w:sz w:val="20"/>
          <w:szCs w:val="20"/>
        </w:rPr>
        <w:t>о</w:t>
      </w:r>
      <w:r w:rsidR="00E86D3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="00E86D3E">
        <w:rPr>
          <w:rFonts w:ascii="Arial" w:hAnsi="Arial" w:cs="Arial"/>
          <w:color w:val="000000"/>
          <w:sz w:val="20"/>
          <w:szCs w:val="20"/>
        </w:rPr>
        <w:t>рынка</w:t>
      </w:r>
      <w:r w:rsidR="00E86D3E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="00E86D3E">
        <w:rPr>
          <w:rFonts w:ascii="Arial" w:hAnsi="Arial" w:cs="Arial"/>
          <w:color w:val="000000"/>
          <w:sz w:val="20"/>
          <w:szCs w:val="20"/>
        </w:rPr>
        <w:t>с</w:t>
      </w:r>
      <w:r w:rsidR="00E86D3E">
        <w:rPr>
          <w:rFonts w:ascii="Arial" w:hAnsi="Arial" w:cs="Arial"/>
          <w:color w:val="000000"/>
          <w:spacing w:val="-1"/>
          <w:sz w:val="20"/>
          <w:szCs w:val="20"/>
        </w:rPr>
        <w:t>о</w:t>
      </w:r>
      <w:r w:rsidR="00E86D3E">
        <w:rPr>
          <w:rFonts w:ascii="Arial" w:hAnsi="Arial" w:cs="Arial"/>
          <w:color w:val="000000"/>
          <w:sz w:val="20"/>
          <w:szCs w:val="20"/>
        </w:rPr>
        <w:t>здают</w:t>
      </w:r>
      <w:r w:rsidR="00E86D3E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="00E86D3E">
        <w:rPr>
          <w:rFonts w:ascii="Arial" w:hAnsi="Arial" w:cs="Arial"/>
          <w:color w:val="000000"/>
          <w:sz w:val="20"/>
          <w:szCs w:val="20"/>
        </w:rPr>
        <w:t>во</w:t>
      </w:r>
      <w:r w:rsidR="00E86D3E">
        <w:rPr>
          <w:rFonts w:ascii="Arial" w:hAnsi="Arial" w:cs="Arial"/>
          <w:color w:val="000000"/>
          <w:spacing w:val="-1"/>
          <w:sz w:val="20"/>
          <w:szCs w:val="20"/>
        </w:rPr>
        <w:t>з</w:t>
      </w:r>
      <w:r w:rsidR="00E86D3E">
        <w:rPr>
          <w:rFonts w:ascii="Arial" w:hAnsi="Arial" w:cs="Arial"/>
          <w:color w:val="000000"/>
          <w:sz w:val="20"/>
          <w:szCs w:val="20"/>
        </w:rPr>
        <w:t>мож</w:t>
      </w:r>
      <w:r w:rsidR="00E86D3E">
        <w:rPr>
          <w:rFonts w:ascii="Arial" w:hAnsi="Arial" w:cs="Arial"/>
          <w:color w:val="000000"/>
          <w:spacing w:val="-1"/>
          <w:sz w:val="20"/>
          <w:szCs w:val="20"/>
        </w:rPr>
        <w:t>н</w:t>
      </w:r>
      <w:r w:rsidR="00E86D3E">
        <w:rPr>
          <w:rFonts w:ascii="Arial" w:hAnsi="Arial" w:cs="Arial"/>
          <w:color w:val="000000"/>
          <w:sz w:val="20"/>
          <w:szCs w:val="20"/>
        </w:rPr>
        <w:t xml:space="preserve">ости </w:t>
      </w:r>
      <w:r w:rsidR="00E86D3E">
        <w:rPr>
          <w:rFonts w:ascii="Arial" w:hAnsi="Arial" w:cs="Arial"/>
          <w:color w:val="000000"/>
          <w:spacing w:val="-1"/>
          <w:sz w:val="20"/>
          <w:szCs w:val="20"/>
        </w:rPr>
        <w:t>дл</w:t>
      </w:r>
      <w:r w:rsidR="00E86D3E">
        <w:rPr>
          <w:rFonts w:ascii="Arial" w:hAnsi="Arial" w:cs="Arial"/>
          <w:color w:val="000000"/>
          <w:sz w:val="20"/>
          <w:szCs w:val="20"/>
        </w:rPr>
        <w:t>я развития трансп</w:t>
      </w:r>
      <w:r w:rsidR="00E86D3E">
        <w:rPr>
          <w:rFonts w:ascii="Arial" w:hAnsi="Arial" w:cs="Arial"/>
          <w:color w:val="000000"/>
          <w:spacing w:val="-1"/>
          <w:sz w:val="20"/>
          <w:szCs w:val="20"/>
        </w:rPr>
        <w:t>о</w:t>
      </w:r>
      <w:r w:rsidR="00E86D3E">
        <w:rPr>
          <w:rFonts w:ascii="Arial" w:hAnsi="Arial" w:cs="Arial"/>
          <w:color w:val="000000"/>
          <w:sz w:val="20"/>
          <w:szCs w:val="20"/>
        </w:rPr>
        <w:t>рта и логи</w:t>
      </w:r>
      <w:r w:rsidR="00E86D3E">
        <w:rPr>
          <w:rFonts w:ascii="Arial" w:hAnsi="Arial" w:cs="Arial"/>
          <w:color w:val="000000"/>
          <w:spacing w:val="1"/>
          <w:sz w:val="20"/>
          <w:szCs w:val="20"/>
        </w:rPr>
        <w:t>с</w:t>
      </w:r>
      <w:r w:rsidR="00E86D3E">
        <w:rPr>
          <w:rFonts w:ascii="Arial" w:hAnsi="Arial" w:cs="Arial"/>
          <w:color w:val="000000"/>
          <w:spacing w:val="-1"/>
          <w:sz w:val="20"/>
          <w:szCs w:val="20"/>
        </w:rPr>
        <w:t>т</w:t>
      </w:r>
      <w:r w:rsidR="00E86D3E">
        <w:rPr>
          <w:rFonts w:ascii="Arial" w:hAnsi="Arial" w:cs="Arial"/>
          <w:color w:val="000000"/>
          <w:sz w:val="20"/>
          <w:szCs w:val="20"/>
        </w:rPr>
        <w:t>ики.</w:t>
      </w:r>
    </w:p>
    <w:p w:rsidR="00E86D3E" w:rsidRDefault="00E86D3E">
      <w:pPr>
        <w:widowControl w:val="0"/>
        <w:autoSpaceDE w:val="0"/>
        <w:autoSpaceDN w:val="0"/>
        <w:adjustRightInd w:val="0"/>
        <w:spacing w:before="11" w:line="220" w:lineRule="exact"/>
        <w:ind w:right="-20"/>
        <w:rPr>
          <w:rFonts w:ascii="Arial" w:hAnsi="Arial" w:cs="Arial"/>
          <w:color w:val="000000"/>
          <w:sz w:val="22"/>
          <w:szCs w:val="22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71" w:lineRule="exact"/>
        <w:ind w:left="2319" w:right="-20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277526"/>
          <w:position w:val="-1"/>
        </w:rPr>
        <w:t>Организационная</w:t>
      </w:r>
      <w:r>
        <w:rPr>
          <w:rFonts w:ascii="Arial" w:hAnsi="Arial" w:cs="Arial"/>
          <w:b/>
          <w:bCs/>
          <w:color w:val="277526"/>
          <w:spacing w:val="2"/>
          <w:position w:val="-1"/>
        </w:rPr>
        <w:t xml:space="preserve"> </w:t>
      </w:r>
      <w:r>
        <w:rPr>
          <w:rFonts w:ascii="Arial" w:hAnsi="Arial" w:cs="Arial"/>
          <w:b/>
          <w:bCs/>
          <w:color w:val="277526"/>
          <w:position w:val="-1"/>
        </w:rPr>
        <w:t>поддержка</w:t>
      </w:r>
      <w:r>
        <w:rPr>
          <w:rFonts w:ascii="Arial" w:hAnsi="Arial" w:cs="Arial"/>
          <w:b/>
          <w:bCs/>
          <w:color w:val="277526"/>
          <w:spacing w:val="2"/>
          <w:position w:val="-1"/>
        </w:rPr>
        <w:t xml:space="preserve"> </w:t>
      </w:r>
      <w:r>
        <w:rPr>
          <w:rFonts w:ascii="Arial" w:hAnsi="Arial" w:cs="Arial"/>
          <w:b/>
          <w:bCs/>
          <w:color w:val="277526"/>
          <w:position w:val="-1"/>
        </w:rPr>
        <w:t>инвес</w:t>
      </w:r>
      <w:r>
        <w:rPr>
          <w:rFonts w:ascii="Arial" w:hAnsi="Arial" w:cs="Arial"/>
          <w:b/>
          <w:bCs/>
          <w:color w:val="277526"/>
          <w:spacing w:val="-2"/>
          <w:position w:val="-1"/>
        </w:rPr>
        <w:t>т</w:t>
      </w:r>
      <w:r>
        <w:rPr>
          <w:rFonts w:ascii="Arial" w:hAnsi="Arial" w:cs="Arial"/>
          <w:b/>
          <w:bCs/>
          <w:color w:val="277526"/>
          <w:position w:val="-1"/>
        </w:rPr>
        <w:t>иций</w:t>
      </w:r>
    </w:p>
    <w:p w:rsidR="00E86D3E" w:rsidRDefault="00E86D3E">
      <w:pPr>
        <w:widowControl w:val="0"/>
        <w:autoSpaceDE w:val="0"/>
        <w:autoSpaceDN w:val="0"/>
        <w:adjustRightInd w:val="0"/>
        <w:spacing w:line="260" w:lineRule="exact"/>
        <w:ind w:right="-20"/>
        <w:rPr>
          <w:rFonts w:ascii="Arial" w:hAnsi="Arial" w:cs="Arial"/>
          <w:color w:val="000000"/>
          <w:sz w:val="26"/>
          <w:szCs w:val="26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60" w:lineRule="exact"/>
        <w:ind w:right="-20"/>
        <w:rPr>
          <w:rFonts w:ascii="Arial" w:hAnsi="Arial" w:cs="Arial"/>
          <w:color w:val="000000"/>
          <w:sz w:val="26"/>
          <w:szCs w:val="26"/>
        </w:rPr>
        <w:sectPr w:rsidR="00E86D3E" w:rsidSect="00C1312B">
          <w:type w:val="continuous"/>
          <w:pgSz w:w="11920" w:h="16840"/>
          <w:pgMar w:top="851" w:right="851" w:bottom="1701" w:left="1985" w:header="720" w:footer="720" w:gutter="0"/>
          <w:cols w:space="720" w:equalWidth="0">
            <w:col w:w="9469"/>
          </w:cols>
          <w:noEndnote/>
        </w:sectPr>
      </w:pPr>
    </w:p>
    <w:p w:rsidR="00E86D3E" w:rsidRDefault="00E86D3E">
      <w:pPr>
        <w:widowControl w:val="0"/>
        <w:autoSpaceDE w:val="0"/>
        <w:autoSpaceDN w:val="0"/>
        <w:adjustRightInd w:val="0"/>
        <w:spacing w:before="4" w:line="130" w:lineRule="exact"/>
        <w:ind w:right="-20"/>
        <w:rPr>
          <w:rFonts w:ascii="Arial" w:hAnsi="Arial" w:cs="Arial"/>
          <w:color w:val="000000"/>
          <w:sz w:val="13"/>
          <w:szCs w:val="13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ind w:left="231" w:right="-48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993300"/>
          <w:sz w:val="16"/>
          <w:szCs w:val="16"/>
        </w:rPr>
        <w:t>В Нижегородск</w:t>
      </w:r>
      <w:r>
        <w:rPr>
          <w:rFonts w:ascii="Arial" w:hAnsi="Arial" w:cs="Arial"/>
          <w:color w:val="993300"/>
          <w:spacing w:val="1"/>
          <w:sz w:val="16"/>
          <w:szCs w:val="16"/>
        </w:rPr>
        <w:t>о</w:t>
      </w:r>
      <w:r>
        <w:rPr>
          <w:rFonts w:ascii="Arial" w:hAnsi="Arial" w:cs="Arial"/>
          <w:color w:val="993300"/>
          <w:sz w:val="16"/>
          <w:szCs w:val="16"/>
        </w:rPr>
        <w:t>й области</w:t>
      </w:r>
      <w:r>
        <w:rPr>
          <w:rFonts w:ascii="Arial" w:hAnsi="Arial" w:cs="Arial"/>
          <w:color w:val="993300"/>
          <w:spacing w:val="-6"/>
          <w:sz w:val="16"/>
          <w:szCs w:val="16"/>
        </w:rPr>
        <w:t xml:space="preserve"> </w:t>
      </w:r>
      <w:r>
        <w:rPr>
          <w:rFonts w:ascii="Arial" w:hAnsi="Arial" w:cs="Arial"/>
          <w:color w:val="993300"/>
          <w:sz w:val="16"/>
          <w:szCs w:val="16"/>
        </w:rPr>
        <w:t>создана система</w:t>
      </w:r>
    </w:p>
    <w:p w:rsidR="00E86D3E" w:rsidRDefault="00E86D3E">
      <w:pPr>
        <w:widowControl w:val="0"/>
        <w:autoSpaceDE w:val="0"/>
        <w:autoSpaceDN w:val="0"/>
        <w:adjustRightInd w:val="0"/>
        <w:spacing w:line="205" w:lineRule="exact"/>
        <w:ind w:right="120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16"/>
          <w:szCs w:val="16"/>
        </w:rPr>
        <w:br w:type="column"/>
      </w:r>
      <w:r>
        <w:rPr>
          <w:rFonts w:ascii="Arial" w:hAnsi="Arial" w:cs="Arial"/>
          <w:color w:val="000000"/>
          <w:sz w:val="20"/>
          <w:szCs w:val="20"/>
        </w:rPr>
        <w:lastRenderedPageBreak/>
        <w:t xml:space="preserve">Каждый  </w:t>
      </w:r>
      <w:r>
        <w:rPr>
          <w:rFonts w:ascii="Arial" w:hAnsi="Arial" w:cs="Arial"/>
          <w:color w:val="000000"/>
          <w:spacing w:val="7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и</w:t>
      </w:r>
      <w:r>
        <w:rPr>
          <w:rFonts w:ascii="Arial" w:hAnsi="Arial" w:cs="Arial"/>
          <w:color w:val="000000"/>
          <w:spacing w:val="-1"/>
          <w:sz w:val="20"/>
          <w:szCs w:val="20"/>
        </w:rPr>
        <w:t>н</w:t>
      </w:r>
      <w:r>
        <w:rPr>
          <w:rFonts w:ascii="Arial" w:hAnsi="Arial" w:cs="Arial"/>
          <w:color w:val="000000"/>
          <w:sz w:val="20"/>
          <w:szCs w:val="20"/>
        </w:rPr>
        <w:t>весто</w:t>
      </w:r>
      <w:r>
        <w:rPr>
          <w:rFonts w:ascii="Arial" w:hAnsi="Arial" w:cs="Arial"/>
          <w:color w:val="000000"/>
          <w:spacing w:val="1"/>
          <w:sz w:val="20"/>
          <w:szCs w:val="20"/>
        </w:rPr>
        <w:t>р</w:t>
      </w:r>
      <w:r>
        <w:rPr>
          <w:rFonts w:ascii="Arial" w:hAnsi="Arial" w:cs="Arial"/>
          <w:color w:val="000000"/>
          <w:sz w:val="20"/>
          <w:szCs w:val="20"/>
        </w:rPr>
        <w:t xml:space="preserve">,  </w:t>
      </w:r>
      <w:r>
        <w:rPr>
          <w:rFonts w:ascii="Arial" w:hAnsi="Arial" w:cs="Arial"/>
          <w:color w:val="000000"/>
          <w:spacing w:val="6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р</w:t>
      </w:r>
      <w:r>
        <w:rPr>
          <w:rFonts w:ascii="Arial" w:hAnsi="Arial" w:cs="Arial"/>
          <w:color w:val="000000"/>
          <w:spacing w:val="-1"/>
          <w:sz w:val="20"/>
          <w:szCs w:val="20"/>
        </w:rPr>
        <w:t>а</w:t>
      </w:r>
      <w:r>
        <w:rPr>
          <w:rFonts w:ascii="Arial" w:hAnsi="Arial" w:cs="Arial"/>
          <w:color w:val="000000"/>
          <w:sz w:val="20"/>
          <w:szCs w:val="20"/>
        </w:rPr>
        <w:t xml:space="preserve">ботающий  </w:t>
      </w:r>
      <w:r>
        <w:rPr>
          <w:rFonts w:ascii="Arial" w:hAnsi="Arial" w:cs="Arial"/>
          <w:color w:val="000000"/>
          <w:spacing w:val="7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в  </w:t>
      </w:r>
      <w:r>
        <w:rPr>
          <w:rFonts w:ascii="Arial" w:hAnsi="Arial" w:cs="Arial"/>
          <w:color w:val="000000"/>
          <w:spacing w:val="6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Ни</w:t>
      </w:r>
      <w:r>
        <w:rPr>
          <w:rFonts w:ascii="Arial" w:hAnsi="Arial" w:cs="Arial"/>
          <w:color w:val="000000"/>
          <w:spacing w:val="-1"/>
          <w:sz w:val="20"/>
          <w:szCs w:val="20"/>
        </w:rPr>
        <w:t>ж</w:t>
      </w:r>
      <w:r>
        <w:rPr>
          <w:rFonts w:ascii="Arial" w:hAnsi="Arial" w:cs="Arial"/>
          <w:color w:val="000000"/>
          <w:sz w:val="20"/>
          <w:szCs w:val="20"/>
        </w:rPr>
        <w:t>его</w:t>
      </w:r>
      <w:r>
        <w:rPr>
          <w:rFonts w:ascii="Arial" w:hAnsi="Arial" w:cs="Arial"/>
          <w:color w:val="000000"/>
          <w:spacing w:val="-1"/>
          <w:sz w:val="20"/>
          <w:szCs w:val="20"/>
        </w:rPr>
        <w:t>р</w:t>
      </w:r>
      <w:r>
        <w:rPr>
          <w:rFonts w:ascii="Arial" w:hAnsi="Arial" w:cs="Arial"/>
          <w:color w:val="000000"/>
          <w:sz w:val="20"/>
          <w:szCs w:val="20"/>
        </w:rPr>
        <w:t>о</w:t>
      </w:r>
      <w:r>
        <w:rPr>
          <w:rFonts w:ascii="Arial" w:hAnsi="Arial" w:cs="Arial"/>
          <w:color w:val="000000"/>
          <w:spacing w:val="-1"/>
          <w:sz w:val="20"/>
          <w:szCs w:val="20"/>
        </w:rPr>
        <w:t>д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z w:val="20"/>
          <w:szCs w:val="20"/>
        </w:rPr>
        <w:t xml:space="preserve">кой  </w:t>
      </w:r>
      <w:r>
        <w:rPr>
          <w:rFonts w:ascii="Arial" w:hAnsi="Arial" w:cs="Arial"/>
          <w:color w:val="000000"/>
          <w:spacing w:val="7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  <w:szCs w:val="20"/>
        </w:rPr>
        <w:t>о</w:t>
      </w:r>
      <w:r>
        <w:rPr>
          <w:rFonts w:ascii="Arial" w:hAnsi="Arial" w:cs="Arial"/>
          <w:color w:val="000000"/>
          <w:sz w:val="20"/>
          <w:szCs w:val="20"/>
        </w:rPr>
        <w:t>б</w:t>
      </w:r>
      <w:r>
        <w:rPr>
          <w:rFonts w:ascii="Arial" w:hAnsi="Arial" w:cs="Arial"/>
          <w:color w:val="000000"/>
          <w:spacing w:val="-1"/>
          <w:sz w:val="20"/>
          <w:szCs w:val="20"/>
        </w:rPr>
        <w:t>ласт</w:t>
      </w:r>
      <w:r>
        <w:rPr>
          <w:rFonts w:ascii="Arial" w:hAnsi="Arial" w:cs="Arial"/>
          <w:color w:val="000000"/>
          <w:spacing w:val="1"/>
          <w:sz w:val="20"/>
          <w:szCs w:val="20"/>
        </w:rPr>
        <w:t>и</w:t>
      </w:r>
      <w:r>
        <w:rPr>
          <w:rFonts w:ascii="Arial" w:hAnsi="Arial" w:cs="Arial"/>
          <w:color w:val="000000"/>
          <w:sz w:val="20"/>
          <w:szCs w:val="20"/>
        </w:rPr>
        <w:t xml:space="preserve">,  </w:t>
      </w:r>
      <w:r>
        <w:rPr>
          <w:rFonts w:ascii="Arial" w:hAnsi="Arial" w:cs="Arial"/>
          <w:color w:val="000000"/>
          <w:spacing w:val="6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получа</w:t>
      </w:r>
      <w:r>
        <w:rPr>
          <w:rFonts w:ascii="Arial" w:hAnsi="Arial" w:cs="Arial"/>
          <w:color w:val="000000"/>
          <w:spacing w:val="1"/>
          <w:sz w:val="20"/>
          <w:szCs w:val="20"/>
        </w:rPr>
        <w:t>е</w:t>
      </w:r>
      <w:r>
        <w:rPr>
          <w:rFonts w:ascii="Arial" w:hAnsi="Arial" w:cs="Arial"/>
          <w:color w:val="000000"/>
          <w:sz w:val="20"/>
          <w:szCs w:val="20"/>
        </w:rPr>
        <w:t>т</w:t>
      </w:r>
    </w:p>
    <w:p w:rsidR="00E86D3E" w:rsidRDefault="00E86D3E">
      <w:pPr>
        <w:widowControl w:val="0"/>
        <w:autoSpaceDE w:val="0"/>
        <w:autoSpaceDN w:val="0"/>
        <w:adjustRightInd w:val="0"/>
        <w:spacing w:before="3" w:line="230" w:lineRule="exact"/>
        <w:ind w:right="115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орган</w:t>
      </w:r>
      <w:r>
        <w:rPr>
          <w:rFonts w:ascii="Arial" w:hAnsi="Arial" w:cs="Arial"/>
          <w:color w:val="000000"/>
          <w:spacing w:val="-2"/>
          <w:sz w:val="20"/>
          <w:szCs w:val="20"/>
        </w:rPr>
        <w:t>и</w:t>
      </w:r>
      <w:r>
        <w:rPr>
          <w:rFonts w:ascii="Arial" w:hAnsi="Arial" w:cs="Arial"/>
          <w:color w:val="000000"/>
          <w:spacing w:val="1"/>
          <w:sz w:val="20"/>
          <w:szCs w:val="20"/>
        </w:rPr>
        <w:t>з</w:t>
      </w:r>
      <w:r>
        <w:rPr>
          <w:rFonts w:ascii="Arial" w:hAnsi="Arial" w:cs="Arial"/>
          <w:color w:val="000000"/>
          <w:sz w:val="20"/>
          <w:szCs w:val="20"/>
        </w:rPr>
        <w:t>ац</w:t>
      </w:r>
      <w:r>
        <w:rPr>
          <w:rFonts w:ascii="Arial" w:hAnsi="Arial" w:cs="Arial"/>
          <w:color w:val="000000"/>
          <w:spacing w:val="-2"/>
          <w:sz w:val="20"/>
          <w:szCs w:val="20"/>
        </w:rPr>
        <w:t>и</w:t>
      </w:r>
      <w:r>
        <w:rPr>
          <w:rFonts w:ascii="Arial" w:hAnsi="Arial" w:cs="Arial"/>
          <w:color w:val="000000"/>
          <w:spacing w:val="-1"/>
          <w:sz w:val="20"/>
          <w:szCs w:val="20"/>
        </w:rPr>
        <w:t>о</w:t>
      </w:r>
      <w:r>
        <w:rPr>
          <w:rFonts w:ascii="Arial" w:hAnsi="Arial" w:cs="Arial"/>
          <w:color w:val="000000"/>
          <w:sz w:val="20"/>
          <w:szCs w:val="20"/>
        </w:rPr>
        <w:t>нную</w:t>
      </w:r>
      <w:r>
        <w:rPr>
          <w:rFonts w:ascii="Arial" w:hAnsi="Arial" w:cs="Arial"/>
          <w:color w:val="000000"/>
          <w:spacing w:val="33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и</w:t>
      </w:r>
      <w:r>
        <w:rPr>
          <w:rFonts w:ascii="Arial" w:hAnsi="Arial" w:cs="Arial"/>
          <w:color w:val="000000"/>
          <w:spacing w:val="32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консультационную</w:t>
      </w:r>
      <w:r>
        <w:rPr>
          <w:rFonts w:ascii="Arial" w:hAnsi="Arial" w:cs="Arial"/>
          <w:color w:val="000000"/>
          <w:spacing w:val="32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помощ</w:t>
      </w:r>
      <w:r>
        <w:rPr>
          <w:rFonts w:ascii="Arial" w:hAnsi="Arial" w:cs="Arial"/>
          <w:color w:val="000000"/>
          <w:spacing w:val="1"/>
          <w:sz w:val="20"/>
          <w:szCs w:val="20"/>
        </w:rPr>
        <w:t>ь</w:t>
      </w:r>
      <w:r>
        <w:rPr>
          <w:rFonts w:ascii="Arial" w:hAnsi="Arial" w:cs="Arial"/>
          <w:color w:val="000000"/>
          <w:sz w:val="20"/>
          <w:szCs w:val="20"/>
        </w:rPr>
        <w:t>,</w:t>
      </w:r>
      <w:r>
        <w:rPr>
          <w:rFonts w:ascii="Arial" w:hAnsi="Arial" w:cs="Arial"/>
          <w:color w:val="000000"/>
          <w:spacing w:val="3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  <w:szCs w:val="20"/>
        </w:rPr>
        <w:t>к</w:t>
      </w:r>
      <w:r>
        <w:rPr>
          <w:rFonts w:ascii="Arial" w:hAnsi="Arial" w:cs="Arial"/>
          <w:color w:val="000000"/>
          <w:sz w:val="20"/>
          <w:szCs w:val="20"/>
        </w:rPr>
        <w:t>оторая</w:t>
      </w:r>
      <w:r>
        <w:rPr>
          <w:rFonts w:ascii="Arial" w:hAnsi="Arial" w:cs="Arial"/>
          <w:color w:val="000000"/>
          <w:spacing w:val="3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  <w:szCs w:val="20"/>
        </w:rPr>
        <w:t>о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pacing w:val="-1"/>
          <w:sz w:val="20"/>
          <w:szCs w:val="20"/>
        </w:rPr>
        <w:t>об</w:t>
      </w:r>
      <w:r>
        <w:rPr>
          <w:rFonts w:ascii="Arial" w:hAnsi="Arial" w:cs="Arial"/>
          <w:color w:val="000000"/>
          <w:sz w:val="20"/>
          <w:szCs w:val="20"/>
        </w:rPr>
        <w:t>ен</w:t>
      </w:r>
      <w:r>
        <w:rPr>
          <w:rFonts w:ascii="Arial" w:hAnsi="Arial" w:cs="Arial"/>
          <w:color w:val="000000"/>
          <w:spacing w:val="-1"/>
          <w:sz w:val="20"/>
          <w:szCs w:val="20"/>
        </w:rPr>
        <w:t>н</w:t>
      </w:r>
      <w:r>
        <w:rPr>
          <w:rFonts w:ascii="Arial" w:hAnsi="Arial" w:cs="Arial"/>
          <w:color w:val="000000"/>
          <w:sz w:val="20"/>
          <w:szCs w:val="20"/>
        </w:rPr>
        <w:t>о</w:t>
      </w:r>
      <w:r>
        <w:rPr>
          <w:rFonts w:ascii="Arial" w:hAnsi="Arial" w:cs="Arial"/>
          <w:color w:val="000000"/>
          <w:spacing w:val="3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сильна на</w:t>
      </w:r>
      <w:r>
        <w:rPr>
          <w:rFonts w:ascii="Arial" w:hAnsi="Arial" w:cs="Arial"/>
          <w:color w:val="000000"/>
          <w:spacing w:val="24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этапе</w:t>
      </w:r>
      <w:r>
        <w:rPr>
          <w:rFonts w:ascii="Arial" w:hAnsi="Arial" w:cs="Arial"/>
          <w:color w:val="000000"/>
          <w:spacing w:val="24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pacing w:val="-1"/>
          <w:sz w:val="20"/>
          <w:szCs w:val="20"/>
        </w:rPr>
        <w:t>та</w:t>
      </w:r>
      <w:r>
        <w:rPr>
          <w:rFonts w:ascii="Arial" w:hAnsi="Arial" w:cs="Arial"/>
          <w:color w:val="000000"/>
          <w:sz w:val="20"/>
          <w:szCs w:val="20"/>
        </w:rPr>
        <w:t>р</w:t>
      </w:r>
      <w:r>
        <w:rPr>
          <w:rFonts w:ascii="Arial" w:hAnsi="Arial" w:cs="Arial"/>
          <w:color w:val="000000"/>
          <w:spacing w:val="-1"/>
          <w:sz w:val="20"/>
          <w:szCs w:val="20"/>
        </w:rPr>
        <w:t>т</w:t>
      </w:r>
      <w:r>
        <w:rPr>
          <w:rFonts w:ascii="Arial" w:hAnsi="Arial" w:cs="Arial"/>
          <w:color w:val="000000"/>
          <w:sz w:val="20"/>
          <w:szCs w:val="20"/>
        </w:rPr>
        <w:t>а</w:t>
      </w:r>
      <w:r>
        <w:rPr>
          <w:rFonts w:ascii="Arial" w:hAnsi="Arial" w:cs="Arial"/>
          <w:color w:val="000000"/>
          <w:spacing w:val="24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проект</w:t>
      </w:r>
      <w:r>
        <w:rPr>
          <w:rFonts w:ascii="Arial" w:hAnsi="Arial" w:cs="Arial"/>
          <w:color w:val="000000"/>
          <w:spacing w:val="1"/>
          <w:sz w:val="20"/>
          <w:szCs w:val="20"/>
        </w:rPr>
        <w:t>а</w:t>
      </w:r>
      <w:r>
        <w:rPr>
          <w:rFonts w:ascii="Arial" w:hAnsi="Arial" w:cs="Arial"/>
          <w:color w:val="000000"/>
          <w:sz w:val="20"/>
          <w:szCs w:val="20"/>
        </w:rPr>
        <w:t>.</w:t>
      </w:r>
      <w:r>
        <w:rPr>
          <w:rFonts w:ascii="Arial" w:hAnsi="Arial" w:cs="Arial"/>
          <w:color w:val="000000"/>
          <w:spacing w:val="22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В</w:t>
      </w:r>
      <w:r>
        <w:rPr>
          <w:rFonts w:ascii="Arial" w:hAnsi="Arial" w:cs="Arial"/>
          <w:color w:val="000000"/>
          <w:spacing w:val="24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отличие</w:t>
      </w:r>
      <w:r>
        <w:rPr>
          <w:rFonts w:ascii="Arial" w:hAnsi="Arial" w:cs="Arial"/>
          <w:color w:val="000000"/>
          <w:spacing w:val="26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от</w:t>
      </w:r>
      <w:r>
        <w:rPr>
          <w:rFonts w:ascii="Arial" w:hAnsi="Arial" w:cs="Arial"/>
          <w:color w:val="000000"/>
          <w:spacing w:val="23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других</w:t>
      </w:r>
      <w:r>
        <w:rPr>
          <w:rFonts w:ascii="Arial" w:hAnsi="Arial" w:cs="Arial"/>
          <w:color w:val="000000"/>
          <w:spacing w:val="24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регионов</w:t>
      </w:r>
      <w:r>
        <w:rPr>
          <w:rFonts w:ascii="Arial" w:hAnsi="Arial" w:cs="Arial"/>
          <w:color w:val="000000"/>
          <w:spacing w:val="23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са</w:t>
      </w:r>
      <w:r>
        <w:rPr>
          <w:rFonts w:ascii="Arial" w:hAnsi="Arial" w:cs="Arial"/>
          <w:color w:val="000000"/>
          <w:spacing w:val="-1"/>
          <w:sz w:val="20"/>
          <w:szCs w:val="20"/>
        </w:rPr>
        <w:t>мы</w:t>
      </w:r>
      <w:r>
        <w:rPr>
          <w:rFonts w:ascii="Arial" w:hAnsi="Arial" w:cs="Arial"/>
          <w:color w:val="000000"/>
          <w:sz w:val="20"/>
          <w:szCs w:val="20"/>
        </w:rPr>
        <w:t>е</w:t>
      </w:r>
      <w:r>
        <w:rPr>
          <w:rFonts w:ascii="Arial" w:hAnsi="Arial" w:cs="Arial"/>
          <w:color w:val="000000"/>
          <w:spacing w:val="24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затратн</w:t>
      </w:r>
      <w:r>
        <w:rPr>
          <w:rFonts w:ascii="Arial" w:hAnsi="Arial" w:cs="Arial"/>
          <w:color w:val="000000"/>
          <w:spacing w:val="-1"/>
          <w:sz w:val="20"/>
          <w:szCs w:val="20"/>
        </w:rPr>
        <w:t>ы</w:t>
      </w:r>
      <w:r>
        <w:rPr>
          <w:rFonts w:ascii="Arial" w:hAnsi="Arial" w:cs="Arial"/>
          <w:color w:val="000000"/>
          <w:sz w:val="20"/>
          <w:szCs w:val="20"/>
        </w:rPr>
        <w:t xml:space="preserve">е как </w:t>
      </w:r>
      <w:r>
        <w:rPr>
          <w:rFonts w:ascii="Arial" w:hAnsi="Arial" w:cs="Arial"/>
          <w:color w:val="000000"/>
          <w:spacing w:val="53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с </w:t>
      </w:r>
      <w:r>
        <w:rPr>
          <w:rFonts w:ascii="Arial" w:hAnsi="Arial" w:cs="Arial"/>
          <w:color w:val="000000"/>
          <w:spacing w:val="54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точки </w:t>
      </w:r>
      <w:r>
        <w:rPr>
          <w:rFonts w:ascii="Arial" w:hAnsi="Arial" w:cs="Arial"/>
          <w:color w:val="000000"/>
          <w:spacing w:val="52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зрения </w:t>
      </w:r>
      <w:r>
        <w:rPr>
          <w:rFonts w:ascii="Arial" w:hAnsi="Arial" w:cs="Arial"/>
          <w:color w:val="000000"/>
          <w:spacing w:val="53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в</w:t>
      </w:r>
      <w:r>
        <w:rPr>
          <w:rFonts w:ascii="Arial" w:hAnsi="Arial" w:cs="Arial"/>
          <w:color w:val="000000"/>
          <w:spacing w:val="-1"/>
          <w:sz w:val="20"/>
          <w:szCs w:val="20"/>
        </w:rPr>
        <w:t>р</w:t>
      </w:r>
      <w:r>
        <w:rPr>
          <w:rFonts w:ascii="Arial" w:hAnsi="Arial" w:cs="Arial"/>
          <w:color w:val="000000"/>
          <w:sz w:val="20"/>
          <w:szCs w:val="20"/>
        </w:rPr>
        <w:t>емен</w:t>
      </w:r>
      <w:r>
        <w:rPr>
          <w:rFonts w:ascii="Arial" w:hAnsi="Arial" w:cs="Arial"/>
          <w:color w:val="000000"/>
          <w:spacing w:val="1"/>
          <w:sz w:val="20"/>
          <w:szCs w:val="20"/>
        </w:rPr>
        <w:t>и</w:t>
      </w:r>
      <w:r>
        <w:rPr>
          <w:rFonts w:ascii="Arial" w:hAnsi="Arial" w:cs="Arial"/>
          <w:color w:val="000000"/>
          <w:sz w:val="20"/>
          <w:szCs w:val="20"/>
        </w:rPr>
        <w:t xml:space="preserve">, </w:t>
      </w:r>
      <w:r>
        <w:rPr>
          <w:rFonts w:ascii="Arial" w:hAnsi="Arial" w:cs="Arial"/>
          <w:color w:val="000000"/>
          <w:spacing w:val="53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так </w:t>
      </w:r>
      <w:r>
        <w:rPr>
          <w:rFonts w:ascii="Arial" w:hAnsi="Arial" w:cs="Arial"/>
          <w:color w:val="000000"/>
          <w:spacing w:val="52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и </w:t>
      </w:r>
      <w:r>
        <w:rPr>
          <w:rFonts w:ascii="Arial" w:hAnsi="Arial" w:cs="Arial"/>
          <w:color w:val="000000"/>
          <w:spacing w:val="53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сре</w:t>
      </w:r>
      <w:r>
        <w:rPr>
          <w:rFonts w:ascii="Arial" w:hAnsi="Arial" w:cs="Arial"/>
          <w:color w:val="000000"/>
          <w:spacing w:val="-2"/>
          <w:sz w:val="20"/>
          <w:szCs w:val="20"/>
        </w:rPr>
        <w:t>д</w:t>
      </w:r>
      <w:r>
        <w:rPr>
          <w:rFonts w:ascii="Arial" w:hAnsi="Arial" w:cs="Arial"/>
          <w:color w:val="000000"/>
          <w:sz w:val="20"/>
          <w:szCs w:val="20"/>
        </w:rPr>
        <w:t xml:space="preserve">ств </w:t>
      </w:r>
      <w:r>
        <w:rPr>
          <w:rFonts w:ascii="Arial" w:hAnsi="Arial" w:cs="Arial"/>
          <w:color w:val="000000"/>
          <w:spacing w:val="53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процедуры </w:t>
      </w:r>
      <w:r>
        <w:rPr>
          <w:rFonts w:ascii="Arial" w:hAnsi="Arial" w:cs="Arial"/>
          <w:color w:val="000000"/>
          <w:spacing w:val="53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выделения</w:t>
      </w:r>
    </w:p>
    <w:p w:rsidR="00E86D3E" w:rsidRDefault="00E86D3E">
      <w:pPr>
        <w:widowControl w:val="0"/>
        <w:autoSpaceDE w:val="0"/>
        <w:autoSpaceDN w:val="0"/>
        <w:adjustRightInd w:val="0"/>
        <w:spacing w:before="23" w:line="204" w:lineRule="auto"/>
        <w:ind w:right="109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зе</w:t>
      </w:r>
      <w:r>
        <w:rPr>
          <w:rFonts w:ascii="Arial" w:hAnsi="Arial" w:cs="Arial"/>
          <w:color w:val="000000"/>
          <w:spacing w:val="-1"/>
          <w:sz w:val="20"/>
          <w:szCs w:val="20"/>
        </w:rPr>
        <w:t>м</w:t>
      </w:r>
      <w:r>
        <w:rPr>
          <w:rFonts w:ascii="Arial" w:hAnsi="Arial" w:cs="Arial"/>
          <w:color w:val="000000"/>
          <w:sz w:val="20"/>
          <w:szCs w:val="20"/>
        </w:rPr>
        <w:t>ельного</w:t>
      </w:r>
      <w:r>
        <w:rPr>
          <w:rFonts w:ascii="Arial" w:hAnsi="Arial" w:cs="Arial"/>
          <w:color w:val="000000"/>
          <w:spacing w:val="3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уча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z w:val="20"/>
          <w:szCs w:val="20"/>
        </w:rPr>
        <w:t>тка</w:t>
      </w:r>
      <w:r>
        <w:rPr>
          <w:rFonts w:ascii="Arial" w:hAnsi="Arial" w:cs="Arial"/>
          <w:color w:val="000000"/>
          <w:spacing w:val="3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с</w:t>
      </w:r>
      <w:r>
        <w:rPr>
          <w:rFonts w:ascii="Arial" w:hAnsi="Arial" w:cs="Arial"/>
          <w:color w:val="000000"/>
          <w:spacing w:val="5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п</w:t>
      </w:r>
      <w:r>
        <w:rPr>
          <w:rFonts w:ascii="Arial" w:hAnsi="Arial" w:cs="Arial"/>
          <w:color w:val="000000"/>
          <w:spacing w:val="-1"/>
          <w:sz w:val="20"/>
          <w:szCs w:val="20"/>
        </w:rPr>
        <w:t>р</w:t>
      </w:r>
      <w:r>
        <w:rPr>
          <w:rFonts w:ascii="Arial" w:hAnsi="Arial" w:cs="Arial"/>
          <w:color w:val="000000"/>
          <w:sz w:val="20"/>
          <w:szCs w:val="20"/>
        </w:rPr>
        <w:t>едваритель</w:t>
      </w:r>
      <w:r>
        <w:rPr>
          <w:rFonts w:ascii="Arial" w:hAnsi="Arial" w:cs="Arial"/>
          <w:color w:val="000000"/>
          <w:spacing w:val="-1"/>
          <w:sz w:val="20"/>
          <w:szCs w:val="20"/>
        </w:rPr>
        <w:t>н</w:t>
      </w:r>
      <w:r>
        <w:rPr>
          <w:rFonts w:ascii="Arial" w:hAnsi="Arial" w:cs="Arial"/>
          <w:color w:val="000000"/>
          <w:sz w:val="20"/>
          <w:szCs w:val="20"/>
        </w:rPr>
        <w:t>о</w:t>
      </w:r>
      <w:r>
        <w:rPr>
          <w:rFonts w:ascii="Arial" w:hAnsi="Arial" w:cs="Arial"/>
          <w:color w:val="000000"/>
          <w:spacing w:val="6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согл</w:t>
      </w:r>
      <w:r>
        <w:rPr>
          <w:rFonts w:ascii="Arial" w:hAnsi="Arial" w:cs="Arial"/>
          <w:color w:val="000000"/>
          <w:spacing w:val="-1"/>
          <w:sz w:val="20"/>
          <w:szCs w:val="20"/>
        </w:rPr>
        <w:t>а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z w:val="20"/>
          <w:szCs w:val="20"/>
        </w:rPr>
        <w:t>ова</w:t>
      </w:r>
      <w:r>
        <w:rPr>
          <w:rFonts w:ascii="Arial" w:hAnsi="Arial" w:cs="Arial"/>
          <w:color w:val="000000"/>
          <w:spacing w:val="-2"/>
          <w:sz w:val="20"/>
          <w:szCs w:val="20"/>
        </w:rPr>
        <w:t>н</w:t>
      </w:r>
      <w:r>
        <w:rPr>
          <w:rFonts w:ascii="Arial" w:hAnsi="Arial" w:cs="Arial"/>
          <w:color w:val="000000"/>
          <w:sz w:val="20"/>
          <w:szCs w:val="20"/>
        </w:rPr>
        <w:t>ным</w:t>
      </w:r>
      <w:r>
        <w:rPr>
          <w:rFonts w:ascii="Arial" w:hAnsi="Arial" w:cs="Arial"/>
          <w:color w:val="000000"/>
          <w:spacing w:val="5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  <w:szCs w:val="20"/>
        </w:rPr>
        <w:t>м</w:t>
      </w:r>
      <w:r>
        <w:rPr>
          <w:rFonts w:ascii="Arial" w:hAnsi="Arial" w:cs="Arial"/>
          <w:color w:val="000000"/>
          <w:sz w:val="20"/>
          <w:szCs w:val="20"/>
        </w:rPr>
        <w:t>е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pacing w:val="-1"/>
          <w:sz w:val="20"/>
          <w:szCs w:val="20"/>
        </w:rPr>
        <w:t>то</w:t>
      </w:r>
      <w:r>
        <w:rPr>
          <w:rFonts w:ascii="Arial" w:hAnsi="Arial" w:cs="Arial"/>
          <w:color w:val="000000"/>
          <w:sz w:val="20"/>
          <w:szCs w:val="20"/>
        </w:rPr>
        <w:t>м</w:t>
      </w:r>
      <w:r>
        <w:rPr>
          <w:rFonts w:ascii="Arial" w:hAnsi="Arial" w:cs="Arial"/>
          <w:color w:val="000000"/>
          <w:spacing w:val="4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размещения объект</w:t>
      </w:r>
      <w:r>
        <w:rPr>
          <w:rFonts w:ascii="Arial" w:hAnsi="Arial" w:cs="Arial"/>
          <w:color w:val="000000"/>
          <w:spacing w:val="1"/>
          <w:sz w:val="20"/>
          <w:szCs w:val="20"/>
        </w:rPr>
        <w:t>а</w:t>
      </w:r>
      <w:r>
        <w:rPr>
          <w:rFonts w:ascii="Arial" w:hAnsi="Arial" w:cs="Arial"/>
          <w:color w:val="000000"/>
          <w:sz w:val="20"/>
          <w:szCs w:val="20"/>
        </w:rPr>
        <w:t xml:space="preserve">, </w:t>
      </w:r>
      <w:r>
        <w:rPr>
          <w:rFonts w:ascii="Arial" w:hAnsi="Arial" w:cs="Arial"/>
          <w:color w:val="000000"/>
          <w:spacing w:val="1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со</w:t>
      </w:r>
      <w:r>
        <w:rPr>
          <w:rFonts w:ascii="Arial" w:hAnsi="Arial" w:cs="Arial"/>
          <w:color w:val="000000"/>
          <w:spacing w:val="-1"/>
          <w:sz w:val="20"/>
          <w:szCs w:val="20"/>
        </w:rPr>
        <w:t>гл</w:t>
      </w:r>
      <w:r>
        <w:rPr>
          <w:rFonts w:ascii="Arial" w:hAnsi="Arial" w:cs="Arial"/>
          <w:color w:val="000000"/>
          <w:sz w:val="20"/>
          <w:szCs w:val="20"/>
        </w:rPr>
        <w:t xml:space="preserve">асно </w:t>
      </w:r>
      <w:r>
        <w:rPr>
          <w:rFonts w:ascii="Arial" w:hAnsi="Arial" w:cs="Arial"/>
          <w:color w:val="000000"/>
          <w:spacing w:val="13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регл</w:t>
      </w:r>
      <w:r>
        <w:rPr>
          <w:rFonts w:ascii="Arial" w:hAnsi="Arial" w:cs="Arial"/>
          <w:color w:val="000000"/>
          <w:spacing w:val="-1"/>
          <w:sz w:val="20"/>
          <w:szCs w:val="20"/>
        </w:rPr>
        <w:t>а</w:t>
      </w:r>
      <w:r>
        <w:rPr>
          <w:rFonts w:ascii="Arial" w:hAnsi="Arial" w:cs="Arial"/>
          <w:color w:val="000000"/>
          <w:sz w:val="20"/>
          <w:szCs w:val="20"/>
        </w:rPr>
        <w:t xml:space="preserve">менту, </w:t>
      </w:r>
      <w:r>
        <w:rPr>
          <w:rFonts w:ascii="Arial" w:hAnsi="Arial" w:cs="Arial"/>
          <w:color w:val="000000"/>
          <w:spacing w:val="1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не </w:t>
      </w:r>
      <w:r>
        <w:rPr>
          <w:rFonts w:ascii="Arial" w:hAnsi="Arial" w:cs="Arial"/>
          <w:color w:val="000000"/>
          <w:spacing w:val="12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до</w:t>
      </w:r>
      <w:r>
        <w:rPr>
          <w:rFonts w:ascii="Arial" w:hAnsi="Arial" w:cs="Arial"/>
          <w:color w:val="000000"/>
          <w:spacing w:val="-1"/>
          <w:sz w:val="20"/>
          <w:szCs w:val="20"/>
        </w:rPr>
        <w:t>л</w:t>
      </w:r>
      <w:r>
        <w:rPr>
          <w:rFonts w:ascii="Arial" w:hAnsi="Arial" w:cs="Arial"/>
          <w:color w:val="000000"/>
          <w:sz w:val="20"/>
          <w:szCs w:val="20"/>
        </w:rPr>
        <w:t xml:space="preserve">жны </w:t>
      </w:r>
      <w:r>
        <w:rPr>
          <w:rFonts w:ascii="Arial" w:hAnsi="Arial" w:cs="Arial"/>
          <w:color w:val="000000"/>
          <w:spacing w:val="13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зан</w:t>
      </w:r>
      <w:r>
        <w:rPr>
          <w:rFonts w:ascii="Arial" w:hAnsi="Arial" w:cs="Arial"/>
          <w:color w:val="000000"/>
          <w:spacing w:val="-2"/>
          <w:sz w:val="20"/>
          <w:szCs w:val="20"/>
        </w:rPr>
        <w:t>и</w:t>
      </w:r>
      <w:r>
        <w:rPr>
          <w:rFonts w:ascii="Arial" w:hAnsi="Arial" w:cs="Arial"/>
          <w:color w:val="000000"/>
          <w:sz w:val="20"/>
          <w:szCs w:val="20"/>
        </w:rPr>
        <w:t>ма</w:t>
      </w:r>
      <w:r>
        <w:rPr>
          <w:rFonts w:ascii="Arial" w:hAnsi="Arial" w:cs="Arial"/>
          <w:color w:val="000000"/>
          <w:spacing w:val="-1"/>
          <w:sz w:val="20"/>
          <w:szCs w:val="20"/>
        </w:rPr>
        <w:t>т</w:t>
      </w:r>
      <w:r>
        <w:rPr>
          <w:rFonts w:ascii="Arial" w:hAnsi="Arial" w:cs="Arial"/>
          <w:color w:val="000000"/>
          <w:sz w:val="20"/>
          <w:szCs w:val="20"/>
        </w:rPr>
        <w:t xml:space="preserve">ь </w:t>
      </w:r>
      <w:r>
        <w:rPr>
          <w:rFonts w:ascii="Arial" w:hAnsi="Arial" w:cs="Arial"/>
          <w:color w:val="000000"/>
          <w:spacing w:val="12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более </w:t>
      </w:r>
      <w:r>
        <w:rPr>
          <w:rFonts w:ascii="Arial" w:hAnsi="Arial" w:cs="Arial"/>
          <w:color w:val="000000"/>
          <w:spacing w:val="1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154 </w:t>
      </w:r>
      <w:r>
        <w:rPr>
          <w:rFonts w:ascii="Arial" w:hAnsi="Arial" w:cs="Arial"/>
          <w:color w:val="000000"/>
          <w:spacing w:val="12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дне</w:t>
      </w:r>
      <w:r>
        <w:rPr>
          <w:rFonts w:ascii="Arial" w:hAnsi="Arial" w:cs="Arial"/>
          <w:color w:val="000000"/>
          <w:spacing w:val="11"/>
          <w:sz w:val="20"/>
          <w:szCs w:val="20"/>
        </w:rPr>
        <w:t>й</w:t>
      </w:r>
      <w:r>
        <w:rPr>
          <w:rFonts w:ascii="Arial" w:hAnsi="Arial" w:cs="Arial"/>
          <w:color w:val="000000"/>
          <w:position w:val="10"/>
          <w:sz w:val="13"/>
          <w:szCs w:val="13"/>
        </w:rPr>
        <w:t>2</w:t>
      </w:r>
      <w:r>
        <w:rPr>
          <w:rFonts w:ascii="Arial" w:hAnsi="Arial" w:cs="Arial"/>
          <w:color w:val="000000"/>
          <w:spacing w:val="-27"/>
          <w:position w:val="10"/>
          <w:sz w:val="13"/>
          <w:szCs w:val="13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.</w:t>
      </w:r>
    </w:p>
    <w:p w:rsidR="00E86D3E" w:rsidRDefault="00E86D3E">
      <w:pPr>
        <w:widowControl w:val="0"/>
        <w:autoSpaceDE w:val="0"/>
        <w:autoSpaceDN w:val="0"/>
        <w:adjustRightInd w:val="0"/>
        <w:spacing w:before="23" w:line="204" w:lineRule="auto"/>
        <w:ind w:right="109"/>
        <w:jc w:val="both"/>
        <w:rPr>
          <w:rFonts w:ascii="Arial" w:hAnsi="Arial" w:cs="Arial"/>
          <w:color w:val="000000"/>
          <w:sz w:val="20"/>
          <w:szCs w:val="20"/>
        </w:rPr>
        <w:sectPr w:rsidR="00E86D3E" w:rsidSect="00C1312B">
          <w:type w:val="continuous"/>
          <w:pgSz w:w="11920" w:h="16840"/>
          <w:pgMar w:top="851" w:right="851" w:bottom="1701" w:left="1985" w:header="720" w:footer="720" w:gutter="0"/>
          <w:cols w:num="2" w:space="720" w:equalWidth="0">
            <w:col w:w="1145" w:space="789"/>
            <w:col w:w="7150"/>
          </w:cols>
          <w:noEndnote/>
        </w:sectPr>
      </w:pPr>
    </w:p>
    <w:p w:rsidR="00E86D3E" w:rsidRDefault="00E86D3E">
      <w:pPr>
        <w:widowControl w:val="0"/>
        <w:autoSpaceDE w:val="0"/>
        <w:autoSpaceDN w:val="0"/>
        <w:adjustRightInd w:val="0"/>
        <w:spacing w:line="121" w:lineRule="exact"/>
        <w:ind w:left="231" w:right="-20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993300"/>
          <w:position w:val="1"/>
          <w:sz w:val="16"/>
          <w:szCs w:val="16"/>
        </w:rPr>
        <w:lastRenderedPageBreak/>
        <w:t>организ</w:t>
      </w:r>
      <w:r>
        <w:rPr>
          <w:rFonts w:ascii="Arial" w:hAnsi="Arial" w:cs="Arial"/>
          <w:color w:val="993300"/>
          <w:spacing w:val="1"/>
          <w:position w:val="1"/>
          <w:sz w:val="16"/>
          <w:szCs w:val="16"/>
        </w:rPr>
        <w:t>а</w:t>
      </w:r>
      <w:r>
        <w:rPr>
          <w:rFonts w:ascii="Arial" w:hAnsi="Arial" w:cs="Arial"/>
          <w:color w:val="993300"/>
          <w:position w:val="1"/>
          <w:sz w:val="16"/>
          <w:szCs w:val="16"/>
        </w:rPr>
        <w:t>ци</w:t>
      </w:r>
      <w:r>
        <w:rPr>
          <w:rFonts w:ascii="Arial" w:hAnsi="Arial" w:cs="Arial"/>
          <w:color w:val="993300"/>
          <w:spacing w:val="1"/>
          <w:position w:val="1"/>
          <w:sz w:val="16"/>
          <w:szCs w:val="16"/>
        </w:rPr>
        <w:t>о</w:t>
      </w:r>
      <w:r>
        <w:rPr>
          <w:rFonts w:ascii="Arial" w:hAnsi="Arial" w:cs="Arial"/>
          <w:color w:val="993300"/>
          <w:position w:val="1"/>
          <w:sz w:val="16"/>
          <w:szCs w:val="16"/>
        </w:rPr>
        <w:t>нн</w:t>
      </w:r>
      <w:r>
        <w:rPr>
          <w:rFonts w:ascii="Arial" w:hAnsi="Arial" w:cs="Arial"/>
          <w:color w:val="993300"/>
          <w:spacing w:val="1"/>
          <w:position w:val="1"/>
          <w:sz w:val="16"/>
          <w:szCs w:val="16"/>
        </w:rPr>
        <w:t>о</w:t>
      </w:r>
      <w:r>
        <w:rPr>
          <w:rFonts w:ascii="Arial" w:hAnsi="Arial" w:cs="Arial"/>
          <w:color w:val="993300"/>
          <w:position w:val="1"/>
          <w:sz w:val="16"/>
          <w:szCs w:val="16"/>
        </w:rPr>
        <w:t>й</w:t>
      </w:r>
    </w:p>
    <w:p w:rsidR="00E86D3E" w:rsidRDefault="00E86D3E">
      <w:pPr>
        <w:widowControl w:val="0"/>
        <w:autoSpaceDE w:val="0"/>
        <w:autoSpaceDN w:val="0"/>
        <w:adjustRightInd w:val="0"/>
        <w:spacing w:before="4" w:line="184" w:lineRule="exact"/>
        <w:ind w:left="231" w:right="-48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993300"/>
          <w:sz w:val="16"/>
          <w:szCs w:val="16"/>
        </w:rPr>
        <w:t>поддержки</w:t>
      </w:r>
      <w:r>
        <w:rPr>
          <w:rFonts w:ascii="Arial" w:hAnsi="Arial" w:cs="Arial"/>
          <w:color w:val="993300"/>
          <w:spacing w:val="-6"/>
          <w:sz w:val="16"/>
          <w:szCs w:val="16"/>
        </w:rPr>
        <w:t xml:space="preserve"> </w:t>
      </w:r>
      <w:r>
        <w:rPr>
          <w:rFonts w:ascii="Arial" w:hAnsi="Arial" w:cs="Arial"/>
          <w:color w:val="993300"/>
          <w:sz w:val="16"/>
          <w:szCs w:val="16"/>
        </w:rPr>
        <w:t>инв</w:t>
      </w:r>
      <w:r>
        <w:rPr>
          <w:rFonts w:ascii="Arial" w:hAnsi="Arial" w:cs="Arial"/>
          <w:color w:val="993300"/>
          <w:spacing w:val="1"/>
          <w:sz w:val="16"/>
          <w:szCs w:val="16"/>
        </w:rPr>
        <w:t>е</w:t>
      </w:r>
      <w:r>
        <w:rPr>
          <w:rFonts w:ascii="Arial" w:hAnsi="Arial" w:cs="Arial"/>
          <w:color w:val="993300"/>
          <w:sz w:val="16"/>
          <w:szCs w:val="16"/>
        </w:rPr>
        <w:t>сторов, работа</w:t>
      </w:r>
      <w:r>
        <w:rPr>
          <w:rFonts w:ascii="Arial" w:hAnsi="Arial" w:cs="Arial"/>
          <w:color w:val="993300"/>
          <w:spacing w:val="2"/>
          <w:sz w:val="16"/>
          <w:szCs w:val="16"/>
        </w:rPr>
        <w:t>ю</w:t>
      </w:r>
      <w:r>
        <w:rPr>
          <w:rFonts w:ascii="Arial" w:hAnsi="Arial" w:cs="Arial"/>
          <w:color w:val="993300"/>
          <w:sz w:val="16"/>
          <w:szCs w:val="16"/>
        </w:rPr>
        <w:t>щая</w:t>
      </w:r>
      <w:r>
        <w:rPr>
          <w:rFonts w:ascii="Arial" w:hAnsi="Arial" w:cs="Arial"/>
          <w:color w:val="993300"/>
          <w:spacing w:val="-9"/>
          <w:sz w:val="16"/>
          <w:szCs w:val="16"/>
        </w:rPr>
        <w:t xml:space="preserve"> </w:t>
      </w:r>
      <w:r>
        <w:rPr>
          <w:rFonts w:ascii="Arial" w:hAnsi="Arial" w:cs="Arial"/>
          <w:color w:val="993300"/>
          <w:sz w:val="16"/>
          <w:szCs w:val="16"/>
        </w:rPr>
        <w:t>по принци</w:t>
      </w:r>
      <w:r>
        <w:rPr>
          <w:rFonts w:ascii="Arial" w:hAnsi="Arial" w:cs="Arial"/>
          <w:color w:val="993300"/>
          <w:spacing w:val="1"/>
          <w:sz w:val="16"/>
          <w:szCs w:val="16"/>
        </w:rPr>
        <w:t>п</w:t>
      </w:r>
      <w:r>
        <w:rPr>
          <w:rFonts w:ascii="Arial" w:hAnsi="Arial" w:cs="Arial"/>
          <w:color w:val="993300"/>
          <w:sz w:val="16"/>
          <w:szCs w:val="16"/>
        </w:rPr>
        <w:t>у</w:t>
      </w:r>
      <w:r>
        <w:rPr>
          <w:rFonts w:ascii="Arial" w:hAnsi="Arial" w:cs="Arial"/>
          <w:color w:val="993300"/>
          <w:spacing w:val="-6"/>
          <w:sz w:val="16"/>
          <w:szCs w:val="16"/>
        </w:rPr>
        <w:t xml:space="preserve"> </w:t>
      </w:r>
      <w:r>
        <w:rPr>
          <w:rFonts w:ascii="Arial" w:hAnsi="Arial" w:cs="Arial"/>
          <w:color w:val="993300"/>
          <w:sz w:val="16"/>
          <w:szCs w:val="16"/>
        </w:rPr>
        <w:t>"одно</w:t>
      </w:r>
      <w:r>
        <w:rPr>
          <w:rFonts w:ascii="Arial" w:hAnsi="Arial" w:cs="Arial"/>
          <w:color w:val="993300"/>
          <w:spacing w:val="2"/>
          <w:sz w:val="16"/>
          <w:szCs w:val="16"/>
        </w:rPr>
        <w:t>г</w:t>
      </w:r>
      <w:r>
        <w:rPr>
          <w:rFonts w:ascii="Arial" w:hAnsi="Arial" w:cs="Arial"/>
          <w:color w:val="993300"/>
          <w:sz w:val="16"/>
          <w:szCs w:val="16"/>
        </w:rPr>
        <w:t>о</w:t>
      </w:r>
      <w:r>
        <w:rPr>
          <w:rFonts w:ascii="Arial" w:hAnsi="Arial" w:cs="Arial"/>
          <w:color w:val="993300"/>
          <w:spacing w:val="-4"/>
          <w:sz w:val="16"/>
          <w:szCs w:val="16"/>
        </w:rPr>
        <w:t xml:space="preserve"> </w:t>
      </w:r>
      <w:r>
        <w:rPr>
          <w:rFonts w:ascii="Arial" w:hAnsi="Arial" w:cs="Arial"/>
          <w:color w:val="993300"/>
          <w:sz w:val="16"/>
          <w:szCs w:val="16"/>
        </w:rPr>
        <w:t>окн</w:t>
      </w:r>
      <w:r>
        <w:rPr>
          <w:rFonts w:ascii="Arial" w:hAnsi="Arial" w:cs="Arial"/>
          <w:color w:val="993300"/>
          <w:spacing w:val="2"/>
          <w:sz w:val="16"/>
          <w:szCs w:val="16"/>
        </w:rPr>
        <w:t>а</w:t>
      </w:r>
      <w:r>
        <w:rPr>
          <w:rFonts w:ascii="Arial" w:hAnsi="Arial" w:cs="Arial"/>
          <w:color w:val="993300"/>
          <w:sz w:val="16"/>
          <w:szCs w:val="16"/>
        </w:rPr>
        <w:t>"</w:t>
      </w:r>
    </w:p>
    <w:p w:rsidR="00E86D3E" w:rsidRDefault="00E86D3E">
      <w:pPr>
        <w:widowControl w:val="0"/>
        <w:tabs>
          <w:tab w:val="left" w:pos="960"/>
        </w:tabs>
        <w:autoSpaceDE w:val="0"/>
        <w:autoSpaceDN w:val="0"/>
        <w:adjustRightInd w:val="0"/>
        <w:spacing w:before="10" w:line="230" w:lineRule="exact"/>
        <w:ind w:left="1" w:right="-54" w:hanging="1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16"/>
          <w:szCs w:val="16"/>
        </w:rPr>
        <w:br w:type="column"/>
      </w:r>
      <w:r>
        <w:rPr>
          <w:rFonts w:ascii="Arial" w:hAnsi="Arial" w:cs="Arial"/>
          <w:color w:val="000000"/>
          <w:sz w:val="20"/>
          <w:szCs w:val="20"/>
        </w:rPr>
        <w:lastRenderedPageBreak/>
        <w:t>Причем</w:t>
      </w:r>
      <w:r>
        <w:rPr>
          <w:rFonts w:ascii="Arial" w:hAnsi="Arial" w:cs="Arial"/>
          <w:color w:val="000000"/>
          <w:sz w:val="20"/>
          <w:szCs w:val="20"/>
        </w:rPr>
        <w:tab/>
        <w:t>бизн</w:t>
      </w:r>
      <w:r>
        <w:rPr>
          <w:rFonts w:ascii="Arial" w:hAnsi="Arial" w:cs="Arial"/>
          <w:color w:val="000000"/>
          <w:spacing w:val="-1"/>
          <w:sz w:val="20"/>
          <w:szCs w:val="20"/>
        </w:rPr>
        <w:t>е</w:t>
      </w:r>
      <w:r>
        <w:rPr>
          <w:rFonts w:ascii="Arial" w:hAnsi="Arial" w:cs="Arial"/>
          <w:color w:val="000000"/>
          <w:sz w:val="20"/>
          <w:szCs w:val="20"/>
        </w:rPr>
        <w:t>с коммуникац</w:t>
      </w:r>
      <w:r>
        <w:rPr>
          <w:rFonts w:ascii="Arial" w:hAnsi="Arial" w:cs="Arial"/>
          <w:color w:val="000000"/>
          <w:spacing w:val="-2"/>
          <w:sz w:val="20"/>
          <w:szCs w:val="20"/>
        </w:rPr>
        <w:t>и</w:t>
      </w:r>
      <w:r>
        <w:rPr>
          <w:rFonts w:ascii="Arial" w:hAnsi="Arial" w:cs="Arial"/>
          <w:color w:val="000000"/>
          <w:sz w:val="20"/>
          <w:szCs w:val="20"/>
        </w:rPr>
        <w:t>я</w:t>
      </w:r>
      <w:r>
        <w:rPr>
          <w:rFonts w:ascii="Arial" w:hAnsi="Arial" w:cs="Arial"/>
          <w:color w:val="000000"/>
          <w:spacing w:val="1"/>
          <w:sz w:val="20"/>
          <w:szCs w:val="20"/>
        </w:rPr>
        <w:t>м</w:t>
      </w:r>
      <w:r>
        <w:rPr>
          <w:rFonts w:ascii="Arial" w:hAnsi="Arial" w:cs="Arial"/>
          <w:color w:val="000000"/>
          <w:sz w:val="20"/>
          <w:szCs w:val="20"/>
        </w:rPr>
        <w:t>.</w:t>
      </w:r>
    </w:p>
    <w:p w:rsidR="00E86D3E" w:rsidRDefault="00E86D3E">
      <w:pPr>
        <w:widowControl w:val="0"/>
        <w:tabs>
          <w:tab w:val="left" w:pos="1100"/>
          <w:tab w:val="left" w:pos="2060"/>
          <w:tab w:val="left" w:pos="2660"/>
          <w:tab w:val="left" w:pos="4300"/>
          <w:tab w:val="left" w:pos="4740"/>
        </w:tabs>
        <w:autoSpaceDE w:val="0"/>
        <w:autoSpaceDN w:val="0"/>
        <w:adjustRightInd w:val="0"/>
        <w:spacing w:before="6"/>
        <w:ind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br w:type="column"/>
      </w:r>
      <w:r>
        <w:rPr>
          <w:rFonts w:ascii="Arial" w:hAnsi="Arial" w:cs="Arial"/>
          <w:color w:val="000000"/>
          <w:sz w:val="20"/>
          <w:szCs w:val="20"/>
        </w:rPr>
        <w:lastRenderedPageBreak/>
        <w:t>получает</w:t>
      </w:r>
      <w:r>
        <w:rPr>
          <w:rFonts w:ascii="Arial" w:hAnsi="Arial" w:cs="Arial"/>
          <w:color w:val="000000"/>
          <w:sz w:val="20"/>
          <w:szCs w:val="20"/>
        </w:rPr>
        <w:tab/>
        <w:t>уча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z w:val="20"/>
          <w:szCs w:val="20"/>
        </w:rPr>
        <w:t>ток</w:t>
      </w:r>
      <w:r>
        <w:rPr>
          <w:rFonts w:ascii="Arial" w:hAnsi="Arial" w:cs="Arial"/>
          <w:color w:val="000000"/>
          <w:sz w:val="20"/>
          <w:szCs w:val="20"/>
        </w:rPr>
        <w:tab/>
        <w:t>уже</w:t>
      </w:r>
      <w:r>
        <w:rPr>
          <w:rFonts w:ascii="Arial" w:hAnsi="Arial" w:cs="Arial"/>
          <w:color w:val="000000"/>
          <w:sz w:val="20"/>
          <w:szCs w:val="20"/>
        </w:rPr>
        <w:tab/>
        <w:t>подключенный</w:t>
      </w:r>
      <w:r>
        <w:rPr>
          <w:rFonts w:ascii="Arial" w:hAnsi="Arial" w:cs="Arial"/>
          <w:color w:val="000000"/>
          <w:sz w:val="20"/>
          <w:szCs w:val="20"/>
        </w:rPr>
        <w:tab/>
        <w:t>ко</w:t>
      </w:r>
      <w:r>
        <w:rPr>
          <w:rFonts w:ascii="Arial" w:hAnsi="Arial" w:cs="Arial"/>
          <w:color w:val="000000"/>
          <w:sz w:val="20"/>
          <w:szCs w:val="20"/>
        </w:rPr>
        <w:tab/>
        <w:t>вс</w:t>
      </w:r>
      <w:r>
        <w:rPr>
          <w:rFonts w:ascii="Arial" w:hAnsi="Arial" w:cs="Arial"/>
          <w:color w:val="000000"/>
          <w:spacing w:val="-1"/>
          <w:sz w:val="20"/>
          <w:szCs w:val="20"/>
        </w:rPr>
        <w:t>е</w:t>
      </w:r>
      <w:r>
        <w:rPr>
          <w:rFonts w:ascii="Arial" w:hAnsi="Arial" w:cs="Arial"/>
          <w:color w:val="000000"/>
          <w:sz w:val="20"/>
          <w:szCs w:val="20"/>
        </w:rPr>
        <w:t>м</w:t>
      </w:r>
    </w:p>
    <w:p w:rsidR="00E86D3E" w:rsidRDefault="00E86D3E">
      <w:pPr>
        <w:widowControl w:val="0"/>
        <w:tabs>
          <w:tab w:val="left" w:pos="1100"/>
          <w:tab w:val="left" w:pos="2060"/>
          <w:tab w:val="left" w:pos="2660"/>
          <w:tab w:val="left" w:pos="4300"/>
          <w:tab w:val="left" w:pos="4740"/>
        </w:tabs>
        <w:autoSpaceDE w:val="0"/>
        <w:autoSpaceDN w:val="0"/>
        <w:adjustRightInd w:val="0"/>
        <w:spacing w:before="6"/>
        <w:ind w:right="-20"/>
        <w:rPr>
          <w:rFonts w:ascii="Arial" w:hAnsi="Arial" w:cs="Arial"/>
          <w:color w:val="000000"/>
          <w:sz w:val="20"/>
          <w:szCs w:val="20"/>
        </w:rPr>
        <w:sectPr w:rsidR="00E86D3E" w:rsidSect="00C1312B">
          <w:type w:val="continuous"/>
          <w:pgSz w:w="11920" w:h="16840"/>
          <w:pgMar w:top="851" w:right="851" w:bottom="1701" w:left="1985" w:header="720" w:footer="720" w:gutter="0"/>
          <w:cols w:num="3" w:space="720" w:equalWidth="0">
            <w:col w:w="1599" w:space="336"/>
            <w:col w:w="1614" w:space="254"/>
            <w:col w:w="5281"/>
          </w:cols>
          <w:noEndnote/>
        </w:sectPr>
      </w:pPr>
    </w:p>
    <w:p w:rsidR="00E86D3E" w:rsidRDefault="00E86D3E">
      <w:pPr>
        <w:widowControl w:val="0"/>
        <w:autoSpaceDE w:val="0"/>
        <w:autoSpaceDN w:val="0"/>
        <w:adjustRightInd w:val="0"/>
        <w:spacing w:before="21"/>
        <w:ind w:left="2319" w:right="114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lastRenderedPageBreak/>
        <w:t>При</w:t>
      </w:r>
      <w:r>
        <w:rPr>
          <w:rFonts w:ascii="Arial" w:hAnsi="Arial" w:cs="Arial"/>
          <w:color w:val="000000"/>
          <w:spacing w:val="34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выделении</w:t>
      </w:r>
      <w:r>
        <w:rPr>
          <w:rFonts w:ascii="Arial" w:hAnsi="Arial" w:cs="Arial"/>
          <w:color w:val="000000"/>
          <w:spacing w:val="35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земе</w:t>
      </w:r>
      <w:r>
        <w:rPr>
          <w:rFonts w:ascii="Arial" w:hAnsi="Arial" w:cs="Arial"/>
          <w:color w:val="000000"/>
          <w:spacing w:val="-1"/>
          <w:sz w:val="20"/>
          <w:szCs w:val="20"/>
        </w:rPr>
        <w:t>л</w:t>
      </w:r>
      <w:r>
        <w:rPr>
          <w:rFonts w:ascii="Arial" w:hAnsi="Arial" w:cs="Arial"/>
          <w:color w:val="000000"/>
          <w:sz w:val="20"/>
          <w:szCs w:val="20"/>
        </w:rPr>
        <w:t>ь</w:t>
      </w:r>
      <w:r>
        <w:rPr>
          <w:rFonts w:ascii="Arial" w:hAnsi="Arial" w:cs="Arial"/>
          <w:color w:val="000000"/>
          <w:spacing w:val="-1"/>
          <w:sz w:val="20"/>
          <w:szCs w:val="20"/>
        </w:rPr>
        <w:t>н</w:t>
      </w:r>
      <w:r>
        <w:rPr>
          <w:rFonts w:ascii="Arial" w:hAnsi="Arial" w:cs="Arial"/>
          <w:color w:val="000000"/>
          <w:sz w:val="20"/>
          <w:szCs w:val="20"/>
        </w:rPr>
        <w:t>ого</w:t>
      </w:r>
      <w:r>
        <w:rPr>
          <w:rFonts w:ascii="Arial" w:hAnsi="Arial" w:cs="Arial"/>
          <w:color w:val="000000"/>
          <w:spacing w:val="35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уча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z w:val="20"/>
          <w:szCs w:val="20"/>
        </w:rPr>
        <w:t>тка</w:t>
      </w:r>
      <w:r>
        <w:rPr>
          <w:rFonts w:ascii="Arial" w:hAnsi="Arial" w:cs="Arial"/>
          <w:color w:val="000000"/>
          <w:spacing w:val="33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в</w:t>
      </w:r>
      <w:r>
        <w:rPr>
          <w:rFonts w:ascii="Arial" w:hAnsi="Arial" w:cs="Arial"/>
          <w:color w:val="000000"/>
          <w:spacing w:val="35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Ниж</w:t>
      </w:r>
      <w:r>
        <w:rPr>
          <w:rFonts w:ascii="Arial" w:hAnsi="Arial" w:cs="Arial"/>
          <w:color w:val="000000"/>
          <w:spacing w:val="-1"/>
          <w:sz w:val="20"/>
          <w:szCs w:val="20"/>
        </w:rPr>
        <w:t>е</w:t>
      </w:r>
      <w:r>
        <w:rPr>
          <w:rFonts w:ascii="Arial" w:hAnsi="Arial" w:cs="Arial"/>
          <w:color w:val="000000"/>
          <w:sz w:val="20"/>
          <w:szCs w:val="20"/>
        </w:rPr>
        <w:t>го</w:t>
      </w:r>
      <w:r>
        <w:rPr>
          <w:rFonts w:ascii="Arial" w:hAnsi="Arial" w:cs="Arial"/>
          <w:color w:val="000000"/>
          <w:spacing w:val="-1"/>
          <w:sz w:val="20"/>
          <w:szCs w:val="20"/>
        </w:rPr>
        <w:t>р</w:t>
      </w:r>
      <w:r>
        <w:rPr>
          <w:rFonts w:ascii="Arial" w:hAnsi="Arial" w:cs="Arial"/>
          <w:color w:val="000000"/>
          <w:sz w:val="20"/>
          <w:szCs w:val="20"/>
        </w:rPr>
        <w:t>од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z w:val="20"/>
          <w:szCs w:val="20"/>
        </w:rPr>
        <w:t>кой</w:t>
      </w:r>
      <w:r>
        <w:rPr>
          <w:rFonts w:ascii="Arial" w:hAnsi="Arial" w:cs="Arial"/>
          <w:color w:val="000000"/>
          <w:spacing w:val="35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обл</w:t>
      </w:r>
      <w:r>
        <w:rPr>
          <w:rFonts w:ascii="Arial" w:hAnsi="Arial" w:cs="Arial"/>
          <w:color w:val="000000"/>
          <w:spacing w:val="-1"/>
          <w:sz w:val="20"/>
          <w:szCs w:val="20"/>
        </w:rPr>
        <w:t>а</w:t>
      </w:r>
      <w:r>
        <w:rPr>
          <w:rFonts w:ascii="Arial" w:hAnsi="Arial" w:cs="Arial"/>
          <w:color w:val="000000"/>
          <w:sz w:val="20"/>
          <w:szCs w:val="20"/>
        </w:rPr>
        <w:t>с</w:t>
      </w:r>
      <w:r>
        <w:rPr>
          <w:rFonts w:ascii="Arial" w:hAnsi="Arial" w:cs="Arial"/>
          <w:color w:val="000000"/>
          <w:spacing w:val="-2"/>
          <w:sz w:val="20"/>
          <w:szCs w:val="20"/>
        </w:rPr>
        <w:t>т</w:t>
      </w:r>
      <w:r>
        <w:rPr>
          <w:rFonts w:ascii="Arial" w:hAnsi="Arial" w:cs="Arial"/>
          <w:color w:val="000000"/>
          <w:sz w:val="20"/>
          <w:szCs w:val="20"/>
        </w:rPr>
        <w:t>и</w:t>
      </w:r>
      <w:r>
        <w:rPr>
          <w:rFonts w:ascii="Arial" w:hAnsi="Arial" w:cs="Arial"/>
          <w:color w:val="000000"/>
          <w:spacing w:val="35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инвестору достаточно</w:t>
      </w:r>
      <w:r>
        <w:rPr>
          <w:rFonts w:ascii="Arial" w:hAnsi="Arial" w:cs="Arial"/>
          <w:color w:val="000000"/>
          <w:spacing w:val="26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  <w:szCs w:val="20"/>
        </w:rPr>
        <w:t>к</w:t>
      </w:r>
      <w:r>
        <w:rPr>
          <w:rFonts w:ascii="Arial" w:hAnsi="Arial" w:cs="Arial"/>
          <w:color w:val="000000"/>
          <w:sz w:val="20"/>
          <w:szCs w:val="20"/>
        </w:rPr>
        <w:t>онтактиров</w:t>
      </w:r>
      <w:r>
        <w:rPr>
          <w:rFonts w:ascii="Arial" w:hAnsi="Arial" w:cs="Arial"/>
          <w:color w:val="000000"/>
          <w:spacing w:val="-1"/>
          <w:sz w:val="20"/>
          <w:szCs w:val="20"/>
        </w:rPr>
        <w:t>ат</w:t>
      </w:r>
      <w:r>
        <w:rPr>
          <w:rFonts w:ascii="Arial" w:hAnsi="Arial" w:cs="Arial"/>
          <w:color w:val="000000"/>
          <w:sz w:val="20"/>
          <w:szCs w:val="20"/>
        </w:rPr>
        <w:t>ь</w:t>
      </w:r>
      <w:r>
        <w:rPr>
          <w:rFonts w:ascii="Arial" w:hAnsi="Arial" w:cs="Arial"/>
          <w:color w:val="000000"/>
          <w:spacing w:val="26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только</w:t>
      </w:r>
      <w:r>
        <w:rPr>
          <w:rFonts w:ascii="Arial" w:hAnsi="Arial" w:cs="Arial"/>
          <w:color w:val="000000"/>
          <w:spacing w:val="26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с</w:t>
      </w:r>
      <w:r>
        <w:rPr>
          <w:rFonts w:ascii="Arial" w:hAnsi="Arial" w:cs="Arial"/>
          <w:color w:val="000000"/>
          <w:spacing w:val="26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одним</w:t>
      </w:r>
      <w:r>
        <w:rPr>
          <w:rFonts w:ascii="Arial" w:hAnsi="Arial" w:cs="Arial"/>
          <w:color w:val="000000"/>
          <w:spacing w:val="26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вед</w:t>
      </w:r>
      <w:r>
        <w:rPr>
          <w:rFonts w:ascii="Arial" w:hAnsi="Arial" w:cs="Arial"/>
          <w:color w:val="000000"/>
          <w:spacing w:val="-1"/>
          <w:sz w:val="20"/>
          <w:szCs w:val="20"/>
        </w:rPr>
        <w:t>о</w:t>
      </w:r>
      <w:r>
        <w:rPr>
          <w:rFonts w:ascii="Arial" w:hAnsi="Arial" w:cs="Arial"/>
          <w:color w:val="000000"/>
          <w:sz w:val="20"/>
          <w:szCs w:val="20"/>
        </w:rPr>
        <w:t>мст</w:t>
      </w:r>
      <w:r>
        <w:rPr>
          <w:rFonts w:ascii="Arial" w:hAnsi="Arial" w:cs="Arial"/>
          <w:color w:val="000000"/>
          <w:spacing w:val="-1"/>
          <w:sz w:val="20"/>
          <w:szCs w:val="20"/>
        </w:rPr>
        <w:t>в</w:t>
      </w:r>
      <w:r>
        <w:rPr>
          <w:rFonts w:ascii="Arial" w:hAnsi="Arial" w:cs="Arial"/>
          <w:color w:val="000000"/>
          <w:sz w:val="20"/>
          <w:szCs w:val="20"/>
        </w:rPr>
        <w:t>ом</w:t>
      </w:r>
      <w:r>
        <w:rPr>
          <w:rFonts w:ascii="Arial" w:hAnsi="Arial" w:cs="Arial"/>
          <w:color w:val="000000"/>
          <w:spacing w:val="27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–</w:t>
      </w:r>
      <w:r>
        <w:rPr>
          <w:rFonts w:ascii="Arial" w:hAnsi="Arial" w:cs="Arial"/>
          <w:color w:val="000000"/>
          <w:spacing w:val="25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  <w:szCs w:val="20"/>
        </w:rPr>
        <w:t>М</w:t>
      </w:r>
      <w:r>
        <w:rPr>
          <w:rFonts w:ascii="Arial" w:hAnsi="Arial" w:cs="Arial"/>
          <w:color w:val="000000"/>
          <w:sz w:val="20"/>
          <w:szCs w:val="20"/>
        </w:rPr>
        <w:t>инистерс</w:t>
      </w:r>
      <w:r>
        <w:rPr>
          <w:rFonts w:ascii="Arial" w:hAnsi="Arial" w:cs="Arial"/>
          <w:color w:val="000000"/>
          <w:spacing w:val="-2"/>
          <w:sz w:val="20"/>
          <w:szCs w:val="20"/>
        </w:rPr>
        <w:t>т</w:t>
      </w:r>
      <w:r>
        <w:rPr>
          <w:rFonts w:ascii="Arial" w:hAnsi="Arial" w:cs="Arial"/>
          <w:color w:val="000000"/>
          <w:sz w:val="20"/>
          <w:szCs w:val="20"/>
        </w:rPr>
        <w:t>в</w:t>
      </w:r>
      <w:r>
        <w:rPr>
          <w:rFonts w:ascii="Arial" w:hAnsi="Arial" w:cs="Arial"/>
          <w:color w:val="000000"/>
          <w:spacing w:val="-1"/>
          <w:sz w:val="20"/>
          <w:szCs w:val="20"/>
        </w:rPr>
        <w:t>о</w:t>
      </w:r>
      <w:r>
        <w:rPr>
          <w:rFonts w:ascii="Arial" w:hAnsi="Arial" w:cs="Arial"/>
          <w:color w:val="000000"/>
          <w:sz w:val="20"/>
          <w:szCs w:val="20"/>
        </w:rPr>
        <w:t>м инвестиц</w:t>
      </w:r>
      <w:r>
        <w:rPr>
          <w:rFonts w:ascii="Arial" w:hAnsi="Arial" w:cs="Arial"/>
          <w:color w:val="000000"/>
          <w:spacing w:val="-2"/>
          <w:sz w:val="20"/>
          <w:szCs w:val="20"/>
        </w:rPr>
        <w:t>и</w:t>
      </w:r>
      <w:r>
        <w:rPr>
          <w:rFonts w:ascii="Arial" w:hAnsi="Arial" w:cs="Arial"/>
          <w:color w:val="000000"/>
          <w:sz w:val="20"/>
          <w:szCs w:val="20"/>
        </w:rPr>
        <w:t>о</w:t>
      </w:r>
      <w:r>
        <w:rPr>
          <w:rFonts w:ascii="Arial" w:hAnsi="Arial" w:cs="Arial"/>
          <w:color w:val="000000"/>
          <w:spacing w:val="-1"/>
          <w:sz w:val="20"/>
          <w:szCs w:val="20"/>
        </w:rPr>
        <w:t>н</w:t>
      </w:r>
      <w:r>
        <w:rPr>
          <w:rFonts w:ascii="Arial" w:hAnsi="Arial" w:cs="Arial"/>
          <w:color w:val="000000"/>
          <w:sz w:val="20"/>
          <w:szCs w:val="20"/>
        </w:rPr>
        <w:t xml:space="preserve">ной </w:t>
      </w:r>
      <w:r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полити</w:t>
      </w:r>
      <w:r>
        <w:rPr>
          <w:rFonts w:ascii="Arial" w:hAnsi="Arial" w:cs="Arial"/>
          <w:color w:val="000000"/>
          <w:spacing w:val="1"/>
          <w:sz w:val="20"/>
          <w:szCs w:val="20"/>
        </w:rPr>
        <w:t>к</w:t>
      </w:r>
      <w:r>
        <w:rPr>
          <w:rFonts w:ascii="Arial" w:hAnsi="Arial" w:cs="Arial"/>
          <w:color w:val="000000"/>
          <w:sz w:val="20"/>
          <w:szCs w:val="20"/>
        </w:rPr>
        <w:t xml:space="preserve">и </w:t>
      </w:r>
      <w:r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(вм</w:t>
      </w:r>
      <w:r>
        <w:rPr>
          <w:rFonts w:ascii="Arial" w:hAnsi="Arial" w:cs="Arial"/>
          <w:color w:val="000000"/>
          <w:spacing w:val="-1"/>
          <w:sz w:val="20"/>
          <w:szCs w:val="20"/>
        </w:rPr>
        <w:t>е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z w:val="20"/>
          <w:szCs w:val="20"/>
        </w:rPr>
        <w:t xml:space="preserve">то </w:t>
      </w:r>
      <w:r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  <w:szCs w:val="20"/>
        </w:rPr>
        <w:t>д</w:t>
      </w:r>
      <w:r>
        <w:rPr>
          <w:rFonts w:ascii="Arial" w:hAnsi="Arial" w:cs="Arial"/>
          <w:color w:val="000000"/>
          <w:sz w:val="20"/>
          <w:szCs w:val="20"/>
        </w:rPr>
        <w:t>в</w:t>
      </w:r>
      <w:r>
        <w:rPr>
          <w:rFonts w:ascii="Arial" w:hAnsi="Arial" w:cs="Arial"/>
          <w:color w:val="000000"/>
          <w:spacing w:val="-1"/>
          <w:sz w:val="20"/>
          <w:szCs w:val="20"/>
        </w:rPr>
        <w:t>у</w:t>
      </w:r>
      <w:r>
        <w:rPr>
          <w:rFonts w:ascii="Arial" w:hAnsi="Arial" w:cs="Arial"/>
          <w:color w:val="000000"/>
          <w:sz w:val="20"/>
          <w:szCs w:val="20"/>
        </w:rPr>
        <w:t>х  де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pacing w:val="-1"/>
          <w:sz w:val="20"/>
          <w:szCs w:val="20"/>
        </w:rPr>
        <w:t>я</w:t>
      </w:r>
      <w:r>
        <w:rPr>
          <w:rFonts w:ascii="Arial" w:hAnsi="Arial" w:cs="Arial"/>
          <w:color w:val="000000"/>
          <w:sz w:val="20"/>
          <w:szCs w:val="20"/>
        </w:rPr>
        <w:t>тко</w:t>
      </w:r>
      <w:r>
        <w:rPr>
          <w:rFonts w:ascii="Arial" w:hAnsi="Arial" w:cs="Arial"/>
          <w:color w:val="000000"/>
          <w:spacing w:val="1"/>
          <w:sz w:val="20"/>
          <w:szCs w:val="20"/>
        </w:rPr>
        <w:t>в</w:t>
      </w:r>
      <w:r>
        <w:rPr>
          <w:rFonts w:ascii="Arial" w:hAnsi="Arial" w:cs="Arial"/>
          <w:color w:val="000000"/>
          <w:sz w:val="20"/>
          <w:szCs w:val="20"/>
        </w:rPr>
        <w:t xml:space="preserve">,  как </w:t>
      </w:r>
      <w:r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это </w:t>
      </w:r>
      <w:r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происходит </w:t>
      </w:r>
      <w:r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в больши</w:t>
      </w:r>
      <w:r>
        <w:rPr>
          <w:rFonts w:ascii="Arial" w:hAnsi="Arial" w:cs="Arial"/>
          <w:color w:val="000000"/>
          <w:spacing w:val="-1"/>
          <w:sz w:val="20"/>
          <w:szCs w:val="20"/>
        </w:rPr>
        <w:t>н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z w:val="20"/>
          <w:szCs w:val="20"/>
        </w:rPr>
        <w:t>т</w:t>
      </w:r>
      <w:r>
        <w:rPr>
          <w:rFonts w:ascii="Arial" w:hAnsi="Arial" w:cs="Arial"/>
          <w:color w:val="000000"/>
          <w:spacing w:val="-1"/>
          <w:sz w:val="20"/>
          <w:szCs w:val="20"/>
        </w:rPr>
        <w:t>в</w:t>
      </w:r>
      <w:r>
        <w:rPr>
          <w:rFonts w:ascii="Arial" w:hAnsi="Arial" w:cs="Arial"/>
          <w:color w:val="000000"/>
          <w:sz w:val="20"/>
          <w:szCs w:val="20"/>
        </w:rPr>
        <w:t>е</w:t>
      </w:r>
      <w:r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регион</w:t>
      </w:r>
      <w:r>
        <w:rPr>
          <w:rFonts w:ascii="Arial" w:hAnsi="Arial" w:cs="Arial"/>
          <w:color w:val="000000"/>
          <w:spacing w:val="-1"/>
          <w:sz w:val="20"/>
          <w:szCs w:val="20"/>
        </w:rPr>
        <w:t>о</w:t>
      </w:r>
      <w:r>
        <w:rPr>
          <w:rFonts w:ascii="Arial" w:hAnsi="Arial" w:cs="Arial"/>
          <w:color w:val="000000"/>
          <w:sz w:val="20"/>
          <w:szCs w:val="20"/>
        </w:rPr>
        <w:t>в</w:t>
      </w:r>
      <w:r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Рос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z w:val="20"/>
          <w:szCs w:val="20"/>
        </w:rPr>
        <w:t>ии).</w:t>
      </w:r>
    </w:p>
    <w:p w:rsidR="00E86D3E" w:rsidRDefault="00E86D3E">
      <w:pPr>
        <w:widowControl w:val="0"/>
        <w:autoSpaceDE w:val="0"/>
        <w:autoSpaceDN w:val="0"/>
        <w:adjustRightInd w:val="0"/>
        <w:spacing w:before="10" w:line="220" w:lineRule="exact"/>
        <w:ind w:right="-20"/>
        <w:rPr>
          <w:rFonts w:ascii="Arial" w:hAnsi="Arial" w:cs="Arial"/>
          <w:color w:val="000000"/>
          <w:sz w:val="22"/>
          <w:szCs w:val="22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71" w:lineRule="exact"/>
        <w:ind w:left="2319" w:right="2895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277526"/>
          <w:position w:val="-1"/>
        </w:rPr>
        <w:t>Поддержка</w:t>
      </w:r>
      <w:r>
        <w:rPr>
          <w:rFonts w:ascii="Arial" w:hAnsi="Arial" w:cs="Arial"/>
          <w:b/>
          <w:bCs/>
          <w:color w:val="277526"/>
          <w:spacing w:val="2"/>
          <w:position w:val="-1"/>
        </w:rPr>
        <w:t xml:space="preserve"> </w:t>
      </w:r>
      <w:r>
        <w:rPr>
          <w:rFonts w:ascii="Arial" w:hAnsi="Arial" w:cs="Arial"/>
          <w:b/>
          <w:bCs/>
          <w:color w:val="277526"/>
          <w:position w:val="-1"/>
        </w:rPr>
        <w:t>приори</w:t>
      </w:r>
      <w:r>
        <w:rPr>
          <w:rFonts w:ascii="Arial" w:hAnsi="Arial" w:cs="Arial"/>
          <w:b/>
          <w:bCs/>
          <w:color w:val="277526"/>
          <w:spacing w:val="-1"/>
          <w:position w:val="-1"/>
        </w:rPr>
        <w:t>т</w:t>
      </w:r>
      <w:r>
        <w:rPr>
          <w:rFonts w:ascii="Arial" w:hAnsi="Arial" w:cs="Arial"/>
          <w:b/>
          <w:bCs/>
          <w:color w:val="277526"/>
          <w:spacing w:val="1"/>
          <w:position w:val="-1"/>
        </w:rPr>
        <w:t>е</w:t>
      </w:r>
      <w:r>
        <w:rPr>
          <w:rFonts w:ascii="Arial" w:hAnsi="Arial" w:cs="Arial"/>
          <w:b/>
          <w:bCs/>
          <w:color w:val="277526"/>
          <w:spacing w:val="-2"/>
          <w:position w:val="-1"/>
        </w:rPr>
        <w:t>т</w:t>
      </w:r>
      <w:r>
        <w:rPr>
          <w:rFonts w:ascii="Arial" w:hAnsi="Arial" w:cs="Arial"/>
          <w:b/>
          <w:bCs/>
          <w:color w:val="277526"/>
          <w:position w:val="-1"/>
        </w:rPr>
        <w:t>ных</w:t>
      </w:r>
      <w:r>
        <w:rPr>
          <w:rFonts w:ascii="Arial" w:hAnsi="Arial" w:cs="Arial"/>
          <w:b/>
          <w:bCs/>
          <w:color w:val="277526"/>
          <w:spacing w:val="2"/>
          <w:position w:val="-1"/>
        </w:rPr>
        <w:t xml:space="preserve"> </w:t>
      </w:r>
      <w:r>
        <w:rPr>
          <w:rFonts w:ascii="Arial" w:hAnsi="Arial" w:cs="Arial"/>
          <w:b/>
          <w:bCs/>
          <w:color w:val="277526"/>
          <w:position w:val="-1"/>
        </w:rPr>
        <w:t>прое</w:t>
      </w:r>
      <w:r>
        <w:rPr>
          <w:rFonts w:ascii="Arial" w:hAnsi="Arial" w:cs="Arial"/>
          <w:b/>
          <w:bCs/>
          <w:color w:val="277526"/>
          <w:spacing w:val="1"/>
          <w:position w:val="-1"/>
        </w:rPr>
        <w:t>к</w:t>
      </w:r>
      <w:r>
        <w:rPr>
          <w:rFonts w:ascii="Arial" w:hAnsi="Arial" w:cs="Arial"/>
          <w:b/>
          <w:bCs/>
          <w:color w:val="277526"/>
          <w:spacing w:val="-1"/>
          <w:position w:val="-1"/>
        </w:rPr>
        <w:t>т</w:t>
      </w:r>
      <w:r>
        <w:rPr>
          <w:rFonts w:ascii="Arial" w:hAnsi="Arial" w:cs="Arial"/>
          <w:b/>
          <w:bCs/>
          <w:color w:val="277526"/>
          <w:position w:val="-1"/>
        </w:rPr>
        <w:t>ов</w:t>
      </w:r>
    </w:p>
    <w:p w:rsidR="00E86D3E" w:rsidRDefault="00E86D3E">
      <w:pPr>
        <w:widowControl w:val="0"/>
        <w:autoSpaceDE w:val="0"/>
        <w:autoSpaceDN w:val="0"/>
        <w:adjustRightInd w:val="0"/>
        <w:spacing w:line="260" w:lineRule="exact"/>
        <w:ind w:right="-20"/>
        <w:rPr>
          <w:rFonts w:ascii="Arial" w:hAnsi="Arial" w:cs="Arial"/>
          <w:color w:val="000000"/>
          <w:sz w:val="26"/>
          <w:szCs w:val="26"/>
        </w:rPr>
      </w:pPr>
    </w:p>
    <w:p w:rsidR="00E86D3E" w:rsidRDefault="00E86D3E">
      <w:pPr>
        <w:widowControl w:val="0"/>
        <w:tabs>
          <w:tab w:val="left" w:pos="2920"/>
          <w:tab w:val="left" w:pos="4580"/>
          <w:tab w:val="left" w:pos="5940"/>
          <w:tab w:val="left" w:pos="7480"/>
          <w:tab w:val="left" w:pos="9040"/>
        </w:tabs>
        <w:autoSpaceDE w:val="0"/>
        <w:autoSpaceDN w:val="0"/>
        <w:adjustRightInd w:val="0"/>
        <w:spacing w:line="205" w:lineRule="exact"/>
        <w:ind w:left="2319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Для</w:t>
      </w:r>
      <w:r>
        <w:rPr>
          <w:rFonts w:ascii="Arial" w:hAnsi="Arial" w:cs="Arial"/>
          <w:color w:val="000000"/>
          <w:sz w:val="20"/>
          <w:szCs w:val="20"/>
        </w:rPr>
        <w:tab/>
        <w:t>стратегических</w:t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pacing w:val="-1"/>
          <w:sz w:val="20"/>
          <w:szCs w:val="20"/>
        </w:rPr>
        <w:t>и</w:t>
      </w:r>
      <w:r>
        <w:rPr>
          <w:rFonts w:ascii="Arial" w:hAnsi="Arial" w:cs="Arial"/>
          <w:color w:val="000000"/>
          <w:sz w:val="20"/>
          <w:szCs w:val="20"/>
        </w:rPr>
        <w:t>нвест</w:t>
      </w:r>
      <w:r>
        <w:rPr>
          <w:rFonts w:ascii="Arial" w:hAnsi="Arial" w:cs="Arial"/>
          <w:color w:val="000000"/>
          <w:spacing w:val="-1"/>
          <w:sz w:val="20"/>
          <w:szCs w:val="20"/>
        </w:rPr>
        <w:t>о</w:t>
      </w:r>
      <w:r>
        <w:rPr>
          <w:rFonts w:ascii="Arial" w:hAnsi="Arial" w:cs="Arial"/>
          <w:color w:val="000000"/>
          <w:sz w:val="20"/>
          <w:szCs w:val="20"/>
        </w:rPr>
        <w:t>ро</w:t>
      </w:r>
      <w:r>
        <w:rPr>
          <w:rFonts w:ascii="Arial" w:hAnsi="Arial" w:cs="Arial"/>
          <w:color w:val="000000"/>
          <w:spacing w:val="1"/>
          <w:sz w:val="20"/>
          <w:szCs w:val="20"/>
        </w:rPr>
        <w:t>в</w:t>
      </w:r>
      <w:r>
        <w:rPr>
          <w:rFonts w:ascii="Arial" w:hAnsi="Arial" w:cs="Arial"/>
          <w:color w:val="000000"/>
          <w:sz w:val="20"/>
          <w:szCs w:val="20"/>
        </w:rPr>
        <w:t>,</w:t>
      </w:r>
      <w:r>
        <w:rPr>
          <w:rFonts w:ascii="Arial" w:hAnsi="Arial" w:cs="Arial"/>
          <w:color w:val="000000"/>
          <w:sz w:val="20"/>
          <w:szCs w:val="20"/>
        </w:rPr>
        <w:tab/>
        <w:t>реализу</w:t>
      </w:r>
      <w:r>
        <w:rPr>
          <w:rFonts w:ascii="Arial" w:hAnsi="Arial" w:cs="Arial"/>
          <w:color w:val="000000"/>
          <w:spacing w:val="-2"/>
          <w:sz w:val="20"/>
          <w:szCs w:val="20"/>
        </w:rPr>
        <w:t>ю</w:t>
      </w:r>
      <w:r>
        <w:rPr>
          <w:rFonts w:ascii="Arial" w:hAnsi="Arial" w:cs="Arial"/>
          <w:color w:val="000000"/>
          <w:sz w:val="20"/>
          <w:szCs w:val="20"/>
        </w:rPr>
        <w:t>щих</w:t>
      </w:r>
      <w:r>
        <w:rPr>
          <w:rFonts w:ascii="Arial" w:hAnsi="Arial" w:cs="Arial"/>
          <w:color w:val="000000"/>
          <w:sz w:val="20"/>
          <w:szCs w:val="20"/>
        </w:rPr>
        <w:tab/>
        <w:t>приоритетные</w:t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pacing w:val="-1"/>
          <w:sz w:val="20"/>
          <w:szCs w:val="20"/>
        </w:rPr>
        <w:t>д</w:t>
      </w:r>
      <w:r>
        <w:rPr>
          <w:rFonts w:ascii="Arial" w:hAnsi="Arial" w:cs="Arial"/>
          <w:color w:val="000000"/>
          <w:spacing w:val="1"/>
          <w:sz w:val="20"/>
          <w:szCs w:val="20"/>
        </w:rPr>
        <w:t>л</w:t>
      </w:r>
      <w:r>
        <w:rPr>
          <w:rFonts w:ascii="Arial" w:hAnsi="Arial" w:cs="Arial"/>
          <w:color w:val="000000"/>
          <w:sz w:val="20"/>
          <w:szCs w:val="20"/>
        </w:rPr>
        <w:t>я</w:t>
      </w:r>
    </w:p>
    <w:p w:rsidR="00E86D3E" w:rsidRDefault="00E86D3E">
      <w:pPr>
        <w:widowControl w:val="0"/>
        <w:autoSpaceDE w:val="0"/>
        <w:autoSpaceDN w:val="0"/>
        <w:adjustRightInd w:val="0"/>
        <w:spacing w:line="225" w:lineRule="exact"/>
        <w:ind w:left="2320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position w:val="-1"/>
          <w:sz w:val="20"/>
          <w:szCs w:val="20"/>
        </w:rPr>
        <w:t>Ниж</w:t>
      </w:r>
      <w:r>
        <w:rPr>
          <w:rFonts w:ascii="Arial" w:hAnsi="Arial" w:cs="Arial"/>
          <w:color w:val="000000"/>
          <w:spacing w:val="-1"/>
          <w:position w:val="-1"/>
          <w:sz w:val="20"/>
          <w:szCs w:val="20"/>
        </w:rPr>
        <w:t>е</w:t>
      </w:r>
      <w:r>
        <w:rPr>
          <w:rFonts w:ascii="Arial" w:hAnsi="Arial" w:cs="Arial"/>
          <w:color w:val="000000"/>
          <w:position w:val="-1"/>
          <w:sz w:val="20"/>
          <w:szCs w:val="20"/>
        </w:rPr>
        <w:t>го</w:t>
      </w:r>
      <w:r>
        <w:rPr>
          <w:rFonts w:ascii="Arial" w:hAnsi="Arial" w:cs="Arial"/>
          <w:color w:val="000000"/>
          <w:spacing w:val="-1"/>
          <w:position w:val="-1"/>
          <w:sz w:val="20"/>
          <w:szCs w:val="20"/>
        </w:rPr>
        <w:t>р</w:t>
      </w:r>
      <w:r>
        <w:rPr>
          <w:rFonts w:ascii="Arial" w:hAnsi="Arial" w:cs="Arial"/>
          <w:color w:val="000000"/>
          <w:position w:val="-1"/>
          <w:sz w:val="20"/>
          <w:szCs w:val="20"/>
        </w:rPr>
        <w:t>о</w:t>
      </w:r>
      <w:r>
        <w:rPr>
          <w:rFonts w:ascii="Arial" w:hAnsi="Arial" w:cs="Arial"/>
          <w:color w:val="000000"/>
          <w:spacing w:val="-1"/>
          <w:position w:val="-1"/>
          <w:sz w:val="20"/>
          <w:szCs w:val="20"/>
        </w:rPr>
        <w:t>д</w:t>
      </w:r>
      <w:r>
        <w:rPr>
          <w:rFonts w:ascii="Arial" w:hAnsi="Arial" w:cs="Arial"/>
          <w:color w:val="000000"/>
          <w:spacing w:val="1"/>
          <w:position w:val="-1"/>
          <w:sz w:val="20"/>
          <w:szCs w:val="20"/>
        </w:rPr>
        <w:t>с</w:t>
      </w:r>
      <w:r>
        <w:rPr>
          <w:rFonts w:ascii="Arial" w:hAnsi="Arial" w:cs="Arial"/>
          <w:color w:val="000000"/>
          <w:spacing w:val="-1"/>
          <w:position w:val="-1"/>
          <w:sz w:val="20"/>
          <w:szCs w:val="20"/>
        </w:rPr>
        <w:t>к</w:t>
      </w:r>
      <w:r>
        <w:rPr>
          <w:rFonts w:ascii="Arial" w:hAnsi="Arial" w:cs="Arial"/>
          <w:color w:val="000000"/>
          <w:position w:val="-1"/>
          <w:sz w:val="20"/>
          <w:szCs w:val="20"/>
        </w:rPr>
        <w:t>ой</w:t>
      </w:r>
      <w:r>
        <w:rPr>
          <w:rFonts w:ascii="Arial" w:hAnsi="Arial" w:cs="Arial"/>
          <w:color w:val="000000"/>
          <w:spacing w:val="18"/>
          <w:position w:val="-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position w:val="-1"/>
          <w:sz w:val="20"/>
          <w:szCs w:val="20"/>
        </w:rPr>
        <w:t>области</w:t>
      </w:r>
      <w:r>
        <w:rPr>
          <w:rFonts w:ascii="Arial" w:hAnsi="Arial" w:cs="Arial"/>
          <w:color w:val="000000"/>
          <w:spacing w:val="17"/>
          <w:position w:val="-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position w:val="-1"/>
          <w:sz w:val="20"/>
          <w:szCs w:val="20"/>
        </w:rPr>
        <w:t>проекты</w:t>
      </w:r>
      <w:r>
        <w:rPr>
          <w:rFonts w:ascii="Arial" w:hAnsi="Arial" w:cs="Arial"/>
          <w:color w:val="000000"/>
          <w:spacing w:val="19"/>
          <w:position w:val="-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1"/>
          <w:position w:val="-1"/>
          <w:sz w:val="20"/>
          <w:szCs w:val="20"/>
        </w:rPr>
        <w:t>(</w:t>
      </w:r>
      <w:r>
        <w:rPr>
          <w:rFonts w:ascii="Arial" w:hAnsi="Arial" w:cs="Arial"/>
          <w:color w:val="000000"/>
          <w:position w:val="-1"/>
          <w:sz w:val="20"/>
          <w:szCs w:val="20"/>
        </w:rPr>
        <w:t>не</w:t>
      </w:r>
      <w:r>
        <w:rPr>
          <w:rFonts w:ascii="Arial" w:hAnsi="Arial" w:cs="Arial"/>
          <w:color w:val="000000"/>
          <w:spacing w:val="17"/>
          <w:position w:val="-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position w:val="-1"/>
          <w:sz w:val="20"/>
          <w:szCs w:val="20"/>
        </w:rPr>
        <w:t>путать</w:t>
      </w:r>
      <w:r>
        <w:rPr>
          <w:rFonts w:ascii="Arial" w:hAnsi="Arial" w:cs="Arial"/>
          <w:color w:val="000000"/>
          <w:spacing w:val="18"/>
          <w:position w:val="-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position w:val="-1"/>
          <w:sz w:val="20"/>
          <w:szCs w:val="20"/>
        </w:rPr>
        <w:t>с</w:t>
      </w:r>
      <w:r>
        <w:rPr>
          <w:rFonts w:ascii="Arial" w:hAnsi="Arial" w:cs="Arial"/>
          <w:color w:val="000000"/>
          <w:spacing w:val="18"/>
          <w:position w:val="-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position w:val="-1"/>
          <w:sz w:val="20"/>
          <w:szCs w:val="20"/>
        </w:rPr>
        <w:t>национальными</w:t>
      </w:r>
      <w:r>
        <w:rPr>
          <w:rFonts w:ascii="Arial" w:hAnsi="Arial" w:cs="Arial"/>
          <w:color w:val="000000"/>
          <w:spacing w:val="17"/>
          <w:position w:val="-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position w:val="-1"/>
          <w:sz w:val="20"/>
          <w:szCs w:val="20"/>
        </w:rPr>
        <w:t>проектами),</w:t>
      </w:r>
    </w:p>
    <w:p w:rsidR="00E86D3E" w:rsidRDefault="00E86D3E">
      <w:pPr>
        <w:widowControl w:val="0"/>
        <w:autoSpaceDE w:val="0"/>
        <w:autoSpaceDN w:val="0"/>
        <w:adjustRightInd w:val="0"/>
        <w:spacing w:line="225" w:lineRule="exact"/>
        <w:ind w:left="2320" w:right="-20"/>
        <w:rPr>
          <w:rFonts w:ascii="Arial" w:hAnsi="Arial" w:cs="Arial"/>
          <w:color w:val="000000"/>
          <w:sz w:val="20"/>
          <w:szCs w:val="20"/>
        </w:rPr>
        <w:sectPr w:rsidR="00E86D3E" w:rsidSect="00C1312B">
          <w:type w:val="continuous"/>
          <w:pgSz w:w="11920" w:h="16840"/>
          <w:pgMar w:top="851" w:right="851" w:bottom="1701" w:left="1985" w:header="720" w:footer="720" w:gutter="0"/>
          <w:cols w:space="720" w:equalWidth="0">
            <w:col w:w="9469"/>
          </w:cols>
          <w:noEndnote/>
        </w:sectPr>
      </w:pPr>
    </w:p>
    <w:p w:rsidR="00E86D3E" w:rsidRDefault="00E86D3E">
      <w:pPr>
        <w:widowControl w:val="0"/>
        <w:autoSpaceDE w:val="0"/>
        <w:autoSpaceDN w:val="0"/>
        <w:adjustRightInd w:val="0"/>
        <w:spacing w:before="5" w:line="226" w:lineRule="exact"/>
        <w:ind w:left="2320" w:right="-7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position w:val="-1"/>
          <w:sz w:val="20"/>
          <w:szCs w:val="20"/>
        </w:rPr>
        <w:lastRenderedPageBreak/>
        <w:t>предост</w:t>
      </w:r>
      <w:r>
        <w:rPr>
          <w:rFonts w:ascii="Arial" w:hAnsi="Arial" w:cs="Arial"/>
          <w:color w:val="000000"/>
          <w:spacing w:val="-1"/>
          <w:position w:val="-1"/>
          <w:sz w:val="20"/>
          <w:szCs w:val="20"/>
        </w:rPr>
        <w:t>а</w:t>
      </w:r>
      <w:r>
        <w:rPr>
          <w:rFonts w:ascii="Arial" w:hAnsi="Arial" w:cs="Arial"/>
          <w:color w:val="000000"/>
          <w:position w:val="-1"/>
          <w:sz w:val="20"/>
          <w:szCs w:val="20"/>
        </w:rPr>
        <w:t xml:space="preserve">вляется  </w:t>
      </w:r>
      <w:r>
        <w:rPr>
          <w:rFonts w:ascii="Arial" w:hAnsi="Arial" w:cs="Arial"/>
          <w:color w:val="000000"/>
          <w:spacing w:val="10"/>
          <w:position w:val="-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position w:val="-1"/>
          <w:sz w:val="20"/>
          <w:szCs w:val="20"/>
        </w:rPr>
        <w:t>одна</w:t>
      </w:r>
    </w:p>
    <w:p w:rsidR="00E86D3E" w:rsidRDefault="00E86D3E">
      <w:pPr>
        <w:widowControl w:val="0"/>
        <w:autoSpaceDE w:val="0"/>
        <w:autoSpaceDN w:val="0"/>
        <w:adjustRightInd w:val="0"/>
        <w:spacing w:before="5" w:line="226" w:lineRule="exact"/>
        <w:ind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br w:type="column"/>
      </w:r>
      <w:r>
        <w:rPr>
          <w:rFonts w:ascii="Arial" w:hAnsi="Arial" w:cs="Arial"/>
          <w:color w:val="000000"/>
          <w:position w:val="-1"/>
          <w:sz w:val="20"/>
          <w:szCs w:val="20"/>
        </w:rPr>
        <w:lastRenderedPageBreak/>
        <w:t xml:space="preserve">из  </w:t>
      </w:r>
      <w:r>
        <w:rPr>
          <w:rFonts w:ascii="Arial" w:hAnsi="Arial" w:cs="Arial"/>
          <w:color w:val="000000"/>
          <w:spacing w:val="10"/>
          <w:position w:val="-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position w:val="-1"/>
          <w:sz w:val="20"/>
          <w:szCs w:val="20"/>
        </w:rPr>
        <w:t xml:space="preserve">самых  </w:t>
      </w:r>
      <w:r>
        <w:rPr>
          <w:rFonts w:ascii="Arial" w:hAnsi="Arial" w:cs="Arial"/>
          <w:color w:val="000000"/>
          <w:spacing w:val="7"/>
          <w:position w:val="-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position w:val="-1"/>
          <w:sz w:val="20"/>
          <w:szCs w:val="20"/>
        </w:rPr>
        <w:t xml:space="preserve">мощных  </w:t>
      </w:r>
      <w:r>
        <w:rPr>
          <w:rFonts w:ascii="Arial" w:hAnsi="Arial" w:cs="Arial"/>
          <w:color w:val="000000"/>
          <w:spacing w:val="9"/>
          <w:position w:val="-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-1"/>
          <w:position w:val="-1"/>
          <w:sz w:val="20"/>
          <w:szCs w:val="20"/>
        </w:rPr>
        <w:t>дл</w:t>
      </w:r>
      <w:r>
        <w:rPr>
          <w:rFonts w:ascii="Arial" w:hAnsi="Arial" w:cs="Arial"/>
          <w:color w:val="000000"/>
          <w:position w:val="-1"/>
          <w:sz w:val="20"/>
          <w:szCs w:val="20"/>
        </w:rPr>
        <w:t xml:space="preserve">я  </w:t>
      </w:r>
      <w:r>
        <w:rPr>
          <w:rFonts w:ascii="Arial" w:hAnsi="Arial" w:cs="Arial"/>
          <w:color w:val="000000"/>
          <w:spacing w:val="9"/>
          <w:position w:val="-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position w:val="-1"/>
          <w:sz w:val="20"/>
          <w:szCs w:val="20"/>
        </w:rPr>
        <w:t>российс</w:t>
      </w:r>
      <w:r>
        <w:rPr>
          <w:rFonts w:ascii="Arial" w:hAnsi="Arial" w:cs="Arial"/>
          <w:color w:val="000000"/>
          <w:spacing w:val="-1"/>
          <w:position w:val="-1"/>
          <w:sz w:val="20"/>
          <w:szCs w:val="20"/>
        </w:rPr>
        <w:t>к</w:t>
      </w:r>
      <w:r>
        <w:rPr>
          <w:rFonts w:ascii="Arial" w:hAnsi="Arial" w:cs="Arial"/>
          <w:color w:val="000000"/>
          <w:position w:val="-1"/>
          <w:sz w:val="20"/>
          <w:szCs w:val="20"/>
        </w:rPr>
        <w:t xml:space="preserve">их  </w:t>
      </w:r>
      <w:r>
        <w:rPr>
          <w:rFonts w:ascii="Arial" w:hAnsi="Arial" w:cs="Arial"/>
          <w:color w:val="000000"/>
          <w:spacing w:val="9"/>
          <w:position w:val="-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position w:val="-1"/>
          <w:sz w:val="20"/>
          <w:szCs w:val="20"/>
        </w:rPr>
        <w:t>регион</w:t>
      </w:r>
      <w:r>
        <w:rPr>
          <w:rFonts w:ascii="Arial" w:hAnsi="Arial" w:cs="Arial"/>
          <w:color w:val="000000"/>
          <w:spacing w:val="-1"/>
          <w:position w:val="-1"/>
          <w:sz w:val="20"/>
          <w:szCs w:val="20"/>
        </w:rPr>
        <w:t>о</w:t>
      </w:r>
      <w:r>
        <w:rPr>
          <w:rFonts w:ascii="Arial" w:hAnsi="Arial" w:cs="Arial"/>
          <w:color w:val="000000"/>
          <w:position w:val="-1"/>
          <w:sz w:val="20"/>
          <w:szCs w:val="20"/>
        </w:rPr>
        <w:t>в</w:t>
      </w:r>
    </w:p>
    <w:p w:rsidR="00E86D3E" w:rsidRDefault="00E86D3E">
      <w:pPr>
        <w:widowControl w:val="0"/>
        <w:autoSpaceDE w:val="0"/>
        <w:autoSpaceDN w:val="0"/>
        <w:adjustRightInd w:val="0"/>
        <w:spacing w:before="5" w:line="226" w:lineRule="exact"/>
        <w:ind w:right="-20"/>
        <w:rPr>
          <w:rFonts w:ascii="Arial" w:hAnsi="Arial" w:cs="Arial"/>
          <w:color w:val="000000"/>
          <w:sz w:val="20"/>
          <w:szCs w:val="20"/>
        </w:rPr>
        <w:sectPr w:rsidR="00E86D3E" w:rsidSect="00C1312B">
          <w:type w:val="continuous"/>
          <w:pgSz w:w="11920" w:h="16840"/>
          <w:pgMar w:top="851" w:right="851" w:bottom="1701" w:left="1985" w:header="720" w:footer="720" w:gutter="0"/>
          <w:cols w:num="2" w:space="720" w:equalWidth="0">
            <w:col w:w="4164" w:space="174"/>
            <w:col w:w="4746"/>
          </w:cols>
          <w:noEndnote/>
        </w:sectPr>
      </w:pPr>
    </w:p>
    <w:p w:rsidR="00E86D3E" w:rsidRDefault="00E86D3E">
      <w:pPr>
        <w:widowControl w:val="0"/>
        <w:tabs>
          <w:tab w:val="left" w:pos="3680"/>
          <w:tab w:val="left" w:pos="4960"/>
          <w:tab w:val="left" w:pos="5920"/>
          <w:tab w:val="left" w:pos="7480"/>
          <w:tab w:val="left" w:pos="8700"/>
        </w:tabs>
        <w:autoSpaceDE w:val="0"/>
        <w:autoSpaceDN w:val="0"/>
        <w:adjustRightInd w:val="0"/>
        <w:spacing w:before="5" w:line="226" w:lineRule="exact"/>
        <w:ind w:left="2319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position w:val="-1"/>
          <w:sz w:val="20"/>
          <w:szCs w:val="20"/>
        </w:rPr>
        <w:lastRenderedPageBreak/>
        <w:t>финансовая</w:t>
      </w:r>
      <w:r>
        <w:rPr>
          <w:rFonts w:ascii="Arial" w:hAnsi="Arial" w:cs="Arial"/>
          <w:color w:val="000000"/>
          <w:position w:val="-1"/>
          <w:sz w:val="20"/>
          <w:szCs w:val="20"/>
        </w:rPr>
        <w:tab/>
        <w:t>поддержк</w:t>
      </w:r>
      <w:r>
        <w:rPr>
          <w:rFonts w:ascii="Arial" w:hAnsi="Arial" w:cs="Arial"/>
          <w:color w:val="000000"/>
          <w:spacing w:val="1"/>
          <w:position w:val="-1"/>
          <w:sz w:val="20"/>
          <w:szCs w:val="20"/>
        </w:rPr>
        <w:t>а</w:t>
      </w:r>
      <w:r>
        <w:rPr>
          <w:rFonts w:ascii="Arial" w:hAnsi="Arial" w:cs="Arial"/>
          <w:color w:val="000000"/>
          <w:position w:val="-1"/>
          <w:sz w:val="20"/>
          <w:szCs w:val="20"/>
        </w:rPr>
        <w:t>,</w:t>
      </w:r>
      <w:r>
        <w:rPr>
          <w:rFonts w:ascii="Arial" w:hAnsi="Arial" w:cs="Arial"/>
          <w:color w:val="000000"/>
          <w:position w:val="-1"/>
          <w:sz w:val="20"/>
          <w:szCs w:val="20"/>
        </w:rPr>
        <w:tab/>
        <w:t>которая</w:t>
      </w:r>
      <w:r>
        <w:rPr>
          <w:rFonts w:ascii="Arial" w:hAnsi="Arial" w:cs="Arial"/>
          <w:color w:val="000000"/>
          <w:position w:val="-1"/>
          <w:sz w:val="20"/>
          <w:szCs w:val="20"/>
        </w:rPr>
        <w:tab/>
        <w:t>предполагает:</w:t>
      </w:r>
      <w:r>
        <w:rPr>
          <w:rFonts w:ascii="Arial" w:hAnsi="Arial" w:cs="Arial"/>
          <w:color w:val="000000"/>
          <w:position w:val="-1"/>
          <w:sz w:val="20"/>
          <w:szCs w:val="20"/>
        </w:rPr>
        <w:tab/>
        <w:t>налоговые</w:t>
      </w:r>
      <w:r>
        <w:rPr>
          <w:rFonts w:ascii="Arial" w:hAnsi="Arial" w:cs="Arial"/>
          <w:color w:val="000000"/>
          <w:position w:val="-1"/>
          <w:sz w:val="20"/>
          <w:szCs w:val="20"/>
        </w:rPr>
        <w:tab/>
        <w:t>льготы,</w:t>
      </w:r>
    </w:p>
    <w:p w:rsidR="00E86D3E" w:rsidRDefault="00E86D3E">
      <w:pPr>
        <w:widowControl w:val="0"/>
        <w:tabs>
          <w:tab w:val="left" w:pos="3680"/>
          <w:tab w:val="left" w:pos="4960"/>
          <w:tab w:val="left" w:pos="5920"/>
          <w:tab w:val="left" w:pos="7480"/>
          <w:tab w:val="left" w:pos="8700"/>
        </w:tabs>
        <w:autoSpaceDE w:val="0"/>
        <w:autoSpaceDN w:val="0"/>
        <w:adjustRightInd w:val="0"/>
        <w:spacing w:before="5" w:line="226" w:lineRule="exact"/>
        <w:ind w:left="2319" w:right="-20"/>
        <w:rPr>
          <w:rFonts w:ascii="Arial" w:hAnsi="Arial" w:cs="Arial"/>
          <w:color w:val="000000"/>
          <w:sz w:val="20"/>
          <w:szCs w:val="20"/>
        </w:rPr>
        <w:sectPr w:rsidR="00E86D3E" w:rsidSect="00C1312B">
          <w:type w:val="continuous"/>
          <w:pgSz w:w="11920" w:h="16840"/>
          <w:pgMar w:top="851" w:right="851" w:bottom="1701" w:left="1985" w:header="720" w:footer="720" w:gutter="0"/>
          <w:cols w:space="720" w:equalWidth="0">
            <w:col w:w="9469"/>
          </w:cols>
          <w:noEndnote/>
        </w:sectPr>
      </w:pPr>
    </w:p>
    <w:p w:rsidR="00E86D3E" w:rsidRDefault="00E86D3E">
      <w:pPr>
        <w:widowControl w:val="0"/>
        <w:autoSpaceDE w:val="0"/>
        <w:autoSpaceDN w:val="0"/>
        <w:adjustRightInd w:val="0"/>
        <w:spacing w:before="4" w:line="226" w:lineRule="exact"/>
        <w:ind w:left="2320" w:right="-7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position w:val="-1"/>
          <w:sz w:val="20"/>
          <w:szCs w:val="20"/>
        </w:rPr>
        <w:lastRenderedPageBreak/>
        <w:t xml:space="preserve">налоговый </w:t>
      </w:r>
      <w:r>
        <w:rPr>
          <w:rFonts w:ascii="Arial" w:hAnsi="Arial" w:cs="Arial"/>
          <w:color w:val="000000"/>
          <w:spacing w:val="51"/>
          <w:position w:val="-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position w:val="-1"/>
          <w:sz w:val="20"/>
          <w:szCs w:val="20"/>
        </w:rPr>
        <w:t>кредит,</w:t>
      </w:r>
    </w:p>
    <w:p w:rsidR="00E86D3E" w:rsidRDefault="00E86D3E">
      <w:pPr>
        <w:widowControl w:val="0"/>
        <w:autoSpaceDE w:val="0"/>
        <w:autoSpaceDN w:val="0"/>
        <w:adjustRightInd w:val="0"/>
        <w:spacing w:before="4" w:line="226" w:lineRule="exact"/>
        <w:ind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br w:type="column"/>
      </w:r>
      <w:r>
        <w:rPr>
          <w:rFonts w:ascii="Arial" w:hAnsi="Arial" w:cs="Arial"/>
          <w:color w:val="000000"/>
          <w:position w:val="-1"/>
          <w:sz w:val="20"/>
          <w:szCs w:val="20"/>
        </w:rPr>
        <w:lastRenderedPageBreak/>
        <w:t>освоб</w:t>
      </w:r>
      <w:r>
        <w:rPr>
          <w:rFonts w:ascii="Arial" w:hAnsi="Arial" w:cs="Arial"/>
          <w:color w:val="000000"/>
          <w:spacing w:val="-1"/>
          <w:position w:val="-1"/>
          <w:sz w:val="20"/>
          <w:szCs w:val="20"/>
        </w:rPr>
        <w:t>о</w:t>
      </w:r>
      <w:r>
        <w:rPr>
          <w:rFonts w:ascii="Arial" w:hAnsi="Arial" w:cs="Arial"/>
          <w:color w:val="000000"/>
          <w:position w:val="-1"/>
          <w:sz w:val="20"/>
          <w:szCs w:val="20"/>
        </w:rPr>
        <w:t xml:space="preserve">ждение </w:t>
      </w:r>
      <w:r>
        <w:rPr>
          <w:rFonts w:ascii="Arial" w:hAnsi="Arial" w:cs="Arial"/>
          <w:color w:val="000000"/>
          <w:spacing w:val="50"/>
          <w:position w:val="-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position w:val="-1"/>
          <w:sz w:val="20"/>
          <w:szCs w:val="20"/>
        </w:rPr>
        <w:t xml:space="preserve">от </w:t>
      </w:r>
      <w:r>
        <w:rPr>
          <w:rFonts w:ascii="Arial" w:hAnsi="Arial" w:cs="Arial"/>
          <w:color w:val="000000"/>
          <w:spacing w:val="50"/>
          <w:position w:val="-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position w:val="-1"/>
          <w:sz w:val="20"/>
          <w:szCs w:val="20"/>
        </w:rPr>
        <w:t>арендн</w:t>
      </w:r>
      <w:r>
        <w:rPr>
          <w:rFonts w:ascii="Arial" w:hAnsi="Arial" w:cs="Arial"/>
          <w:color w:val="000000"/>
          <w:spacing w:val="-1"/>
          <w:position w:val="-1"/>
          <w:sz w:val="20"/>
          <w:szCs w:val="20"/>
        </w:rPr>
        <w:t>о</w:t>
      </w:r>
      <w:r>
        <w:rPr>
          <w:rFonts w:ascii="Arial" w:hAnsi="Arial" w:cs="Arial"/>
          <w:color w:val="000000"/>
          <w:position w:val="-1"/>
          <w:sz w:val="20"/>
          <w:szCs w:val="20"/>
        </w:rPr>
        <w:t xml:space="preserve">й </w:t>
      </w:r>
      <w:r>
        <w:rPr>
          <w:rFonts w:ascii="Arial" w:hAnsi="Arial" w:cs="Arial"/>
          <w:color w:val="000000"/>
          <w:spacing w:val="51"/>
          <w:position w:val="-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position w:val="-1"/>
          <w:sz w:val="20"/>
          <w:szCs w:val="20"/>
        </w:rPr>
        <w:t xml:space="preserve">платы </w:t>
      </w:r>
      <w:r>
        <w:rPr>
          <w:rFonts w:ascii="Arial" w:hAnsi="Arial" w:cs="Arial"/>
          <w:color w:val="000000"/>
          <w:spacing w:val="51"/>
          <w:position w:val="-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1"/>
          <w:position w:val="-1"/>
          <w:sz w:val="20"/>
          <w:szCs w:val="20"/>
        </w:rPr>
        <w:t>з</w:t>
      </w:r>
      <w:r>
        <w:rPr>
          <w:rFonts w:ascii="Arial" w:hAnsi="Arial" w:cs="Arial"/>
          <w:color w:val="000000"/>
          <w:position w:val="-1"/>
          <w:sz w:val="20"/>
          <w:szCs w:val="20"/>
        </w:rPr>
        <w:t xml:space="preserve">а </w:t>
      </w:r>
      <w:r>
        <w:rPr>
          <w:rFonts w:ascii="Arial" w:hAnsi="Arial" w:cs="Arial"/>
          <w:color w:val="000000"/>
          <w:spacing w:val="51"/>
          <w:position w:val="-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position w:val="-1"/>
          <w:sz w:val="20"/>
          <w:szCs w:val="20"/>
        </w:rPr>
        <w:t>земе</w:t>
      </w:r>
      <w:r>
        <w:rPr>
          <w:rFonts w:ascii="Arial" w:hAnsi="Arial" w:cs="Arial"/>
          <w:color w:val="000000"/>
          <w:spacing w:val="-1"/>
          <w:position w:val="-1"/>
          <w:sz w:val="20"/>
          <w:szCs w:val="20"/>
        </w:rPr>
        <w:t>л</w:t>
      </w:r>
      <w:r>
        <w:rPr>
          <w:rFonts w:ascii="Arial" w:hAnsi="Arial" w:cs="Arial"/>
          <w:color w:val="000000"/>
          <w:position w:val="-1"/>
          <w:sz w:val="20"/>
          <w:szCs w:val="20"/>
        </w:rPr>
        <w:t>ь</w:t>
      </w:r>
      <w:r>
        <w:rPr>
          <w:rFonts w:ascii="Arial" w:hAnsi="Arial" w:cs="Arial"/>
          <w:color w:val="000000"/>
          <w:spacing w:val="-2"/>
          <w:position w:val="-1"/>
          <w:sz w:val="20"/>
          <w:szCs w:val="20"/>
        </w:rPr>
        <w:t>н</w:t>
      </w:r>
      <w:r>
        <w:rPr>
          <w:rFonts w:ascii="Arial" w:hAnsi="Arial" w:cs="Arial"/>
          <w:color w:val="000000"/>
          <w:position w:val="-1"/>
          <w:sz w:val="20"/>
          <w:szCs w:val="20"/>
        </w:rPr>
        <w:t>ые</w:t>
      </w:r>
    </w:p>
    <w:p w:rsidR="00E86D3E" w:rsidRDefault="00E86D3E">
      <w:pPr>
        <w:widowControl w:val="0"/>
        <w:autoSpaceDE w:val="0"/>
        <w:autoSpaceDN w:val="0"/>
        <w:adjustRightInd w:val="0"/>
        <w:spacing w:before="4" w:line="226" w:lineRule="exact"/>
        <w:ind w:right="-20"/>
        <w:rPr>
          <w:rFonts w:ascii="Arial" w:hAnsi="Arial" w:cs="Arial"/>
          <w:color w:val="000000"/>
          <w:sz w:val="20"/>
          <w:szCs w:val="20"/>
        </w:rPr>
        <w:sectPr w:rsidR="00E86D3E" w:rsidSect="00C1312B">
          <w:type w:val="continuous"/>
          <w:pgSz w:w="11920" w:h="16840"/>
          <w:pgMar w:top="851" w:right="851" w:bottom="1701" w:left="1985" w:header="720" w:footer="720" w:gutter="0"/>
          <w:cols w:num="2" w:space="720" w:equalWidth="0">
            <w:col w:w="3779" w:space="161"/>
            <w:col w:w="5144"/>
          </w:cols>
          <w:noEndnote/>
        </w:sectPr>
      </w:pPr>
    </w:p>
    <w:p w:rsidR="00E86D3E" w:rsidRDefault="00E86D3E">
      <w:pPr>
        <w:widowControl w:val="0"/>
        <w:autoSpaceDE w:val="0"/>
        <w:autoSpaceDN w:val="0"/>
        <w:adjustRightInd w:val="0"/>
        <w:spacing w:before="6" w:line="120" w:lineRule="exact"/>
        <w:ind w:right="-20"/>
        <w:rPr>
          <w:rFonts w:ascii="Arial" w:hAnsi="Arial" w:cs="Arial"/>
          <w:color w:val="000000"/>
          <w:sz w:val="12"/>
          <w:szCs w:val="12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163" w:lineRule="exact"/>
        <w:ind w:left="231" w:right="-64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993300"/>
          <w:position w:val="-2"/>
          <w:sz w:val="16"/>
          <w:szCs w:val="16"/>
        </w:rPr>
        <w:t>Приорит</w:t>
      </w:r>
      <w:r>
        <w:rPr>
          <w:rFonts w:ascii="Arial" w:hAnsi="Arial" w:cs="Arial"/>
          <w:color w:val="993300"/>
          <w:spacing w:val="1"/>
          <w:position w:val="-2"/>
          <w:sz w:val="16"/>
          <w:szCs w:val="16"/>
        </w:rPr>
        <w:t>е</w:t>
      </w:r>
      <w:r>
        <w:rPr>
          <w:rFonts w:ascii="Arial" w:hAnsi="Arial" w:cs="Arial"/>
          <w:color w:val="993300"/>
          <w:position w:val="-2"/>
          <w:sz w:val="16"/>
          <w:szCs w:val="16"/>
        </w:rPr>
        <w:t>тн</w:t>
      </w:r>
      <w:r>
        <w:rPr>
          <w:rFonts w:ascii="Arial" w:hAnsi="Arial" w:cs="Arial"/>
          <w:color w:val="993300"/>
          <w:spacing w:val="2"/>
          <w:position w:val="-2"/>
          <w:sz w:val="16"/>
          <w:szCs w:val="16"/>
        </w:rPr>
        <w:t>ы</w:t>
      </w:r>
      <w:r>
        <w:rPr>
          <w:rFonts w:ascii="Arial" w:hAnsi="Arial" w:cs="Arial"/>
          <w:color w:val="993300"/>
          <w:position w:val="-2"/>
          <w:sz w:val="16"/>
          <w:szCs w:val="16"/>
        </w:rPr>
        <w:t>м</w:t>
      </w:r>
      <w:r>
        <w:rPr>
          <w:rFonts w:ascii="Arial" w:hAnsi="Arial" w:cs="Arial"/>
          <w:color w:val="993300"/>
          <w:spacing w:val="-10"/>
          <w:position w:val="-2"/>
          <w:sz w:val="16"/>
          <w:szCs w:val="16"/>
        </w:rPr>
        <w:t xml:space="preserve"> </w:t>
      </w:r>
      <w:r>
        <w:rPr>
          <w:rFonts w:ascii="Arial" w:hAnsi="Arial" w:cs="Arial"/>
          <w:color w:val="993300"/>
          <w:position w:val="-2"/>
          <w:sz w:val="16"/>
          <w:szCs w:val="16"/>
        </w:rPr>
        <w:t>проект</w:t>
      </w:r>
      <w:r>
        <w:rPr>
          <w:rFonts w:ascii="Arial" w:hAnsi="Arial" w:cs="Arial"/>
          <w:color w:val="993300"/>
          <w:spacing w:val="1"/>
          <w:position w:val="-2"/>
          <w:sz w:val="16"/>
          <w:szCs w:val="16"/>
        </w:rPr>
        <w:t>а</w:t>
      </w:r>
      <w:r>
        <w:rPr>
          <w:rFonts w:ascii="Arial" w:hAnsi="Arial" w:cs="Arial"/>
          <w:color w:val="993300"/>
          <w:position w:val="-2"/>
          <w:sz w:val="16"/>
          <w:szCs w:val="16"/>
        </w:rPr>
        <w:t>м</w:t>
      </w:r>
    </w:p>
    <w:p w:rsidR="00E86D3E" w:rsidRDefault="00E86D3E">
      <w:pPr>
        <w:widowControl w:val="0"/>
        <w:tabs>
          <w:tab w:val="left" w:pos="1040"/>
          <w:tab w:val="left" w:pos="2560"/>
          <w:tab w:val="left" w:pos="3360"/>
          <w:tab w:val="left" w:pos="4740"/>
          <w:tab w:val="left" w:pos="5640"/>
          <w:tab w:val="left" w:pos="6140"/>
        </w:tabs>
        <w:autoSpaceDE w:val="0"/>
        <w:autoSpaceDN w:val="0"/>
        <w:adjustRightInd w:val="0"/>
        <w:spacing w:before="5"/>
        <w:ind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16"/>
          <w:szCs w:val="16"/>
        </w:rPr>
        <w:br w:type="column"/>
      </w:r>
      <w:r>
        <w:rPr>
          <w:rFonts w:ascii="Arial" w:hAnsi="Arial" w:cs="Arial"/>
          <w:color w:val="000000"/>
          <w:sz w:val="20"/>
          <w:szCs w:val="20"/>
        </w:rPr>
        <w:lastRenderedPageBreak/>
        <w:t>уча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z w:val="20"/>
          <w:szCs w:val="20"/>
        </w:rPr>
        <w:t>тки,</w:t>
      </w:r>
      <w:r>
        <w:rPr>
          <w:rFonts w:ascii="Arial" w:hAnsi="Arial" w:cs="Arial"/>
          <w:color w:val="000000"/>
          <w:sz w:val="20"/>
          <w:szCs w:val="20"/>
        </w:rPr>
        <w:tab/>
        <w:t>компенсацию</w:t>
      </w:r>
      <w:r>
        <w:rPr>
          <w:rFonts w:ascii="Arial" w:hAnsi="Arial" w:cs="Arial"/>
          <w:color w:val="000000"/>
          <w:sz w:val="20"/>
          <w:szCs w:val="20"/>
        </w:rPr>
        <w:tab/>
        <w:t>части</w:t>
      </w:r>
      <w:r>
        <w:rPr>
          <w:rFonts w:ascii="Arial" w:hAnsi="Arial" w:cs="Arial"/>
          <w:color w:val="000000"/>
          <w:sz w:val="20"/>
          <w:szCs w:val="20"/>
        </w:rPr>
        <w:tab/>
        <w:t>процентной</w:t>
      </w:r>
      <w:r>
        <w:rPr>
          <w:rFonts w:ascii="Arial" w:hAnsi="Arial" w:cs="Arial"/>
          <w:color w:val="000000"/>
          <w:sz w:val="20"/>
          <w:szCs w:val="20"/>
        </w:rPr>
        <w:tab/>
        <w:t>с</w:t>
      </w:r>
      <w:r>
        <w:rPr>
          <w:rFonts w:ascii="Arial" w:hAnsi="Arial" w:cs="Arial"/>
          <w:color w:val="000000"/>
          <w:spacing w:val="-1"/>
          <w:sz w:val="20"/>
          <w:szCs w:val="20"/>
        </w:rPr>
        <w:t>т</w:t>
      </w:r>
      <w:r>
        <w:rPr>
          <w:rFonts w:ascii="Arial" w:hAnsi="Arial" w:cs="Arial"/>
          <w:color w:val="000000"/>
          <w:sz w:val="20"/>
          <w:szCs w:val="20"/>
        </w:rPr>
        <w:t>авки</w:t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pacing w:val="-1"/>
          <w:sz w:val="20"/>
          <w:szCs w:val="20"/>
        </w:rPr>
        <w:t>п</w:t>
      </w:r>
      <w:r>
        <w:rPr>
          <w:rFonts w:ascii="Arial" w:hAnsi="Arial" w:cs="Arial"/>
          <w:color w:val="000000"/>
          <w:sz w:val="20"/>
          <w:szCs w:val="20"/>
        </w:rPr>
        <w:t>о</w:t>
      </w:r>
      <w:r>
        <w:rPr>
          <w:rFonts w:ascii="Arial" w:hAnsi="Arial" w:cs="Arial"/>
          <w:color w:val="000000"/>
          <w:sz w:val="20"/>
          <w:szCs w:val="20"/>
        </w:rPr>
        <w:tab/>
        <w:t>кредитам,</w:t>
      </w:r>
    </w:p>
    <w:p w:rsidR="00E86D3E" w:rsidRDefault="00E86D3E">
      <w:pPr>
        <w:widowControl w:val="0"/>
        <w:autoSpaceDE w:val="0"/>
        <w:autoSpaceDN w:val="0"/>
        <w:adjustRightInd w:val="0"/>
        <w:ind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го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pacing w:val="-1"/>
          <w:sz w:val="20"/>
          <w:szCs w:val="20"/>
        </w:rPr>
        <w:t>уд</w:t>
      </w:r>
      <w:r>
        <w:rPr>
          <w:rFonts w:ascii="Arial" w:hAnsi="Arial" w:cs="Arial"/>
          <w:color w:val="000000"/>
          <w:sz w:val="20"/>
          <w:szCs w:val="20"/>
        </w:rPr>
        <w:t>а</w:t>
      </w:r>
      <w:r>
        <w:rPr>
          <w:rFonts w:ascii="Arial" w:hAnsi="Arial" w:cs="Arial"/>
          <w:color w:val="000000"/>
          <w:spacing w:val="-1"/>
          <w:sz w:val="20"/>
          <w:szCs w:val="20"/>
        </w:rPr>
        <w:t>р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pacing w:val="-1"/>
          <w:sz w:val="20"/>
          <w:szCs w:val="20"/>
        </w:rPr>
        <w:t>т</w:t>
      </w:r>
      <w:r>
        <w:rPr>
          <w:rFonts w:ascii="Arial" w:hAnsi="Arial" w:cs="Arial"/>
          <w:color w:val="000000"/>
          <w:sz w:val="20"/>
          <w:szCs w:val="20"/>
        </w:rPr>
        <w:t>в</w:t>
      </w:r>
      <w:r>
        <w:rPr>
          <w:rFonts w:ascii="Arial" w:hAnsi="Arial" w:cs="Arial"/>
          <w:color w:val="000000"/>
          <w:spacing w:val="-1"/>
          <w:sz w:val="20"/>
          <w:szCs w:val="20"/>
        </w:rPr>
        <w:t>енн</w:t>
      </w:r>
      <w:r>
        <w:rPr>
          <w:rFonts w:ascii="Arial" w:hAnsi="Arial" w:cs="Arial"/>
          <w:color w:val="000000"/>
          <w:sz w:val="20"/>
          <w:szCs w:val="20"/>
        </w:rPr>
        <w:t xml:space="preserve">ые </w:t>
      </w:r>
      <w:r>
        <w:rPr>
          <w:rFonts w:ascii="Arial" w:hAnsi="Arial" w:cs="Arial"/>
          <w:color w:val="000000"/>
          <w:spacing w:val="14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гаран</w:t>
      </w:r>
      <w:r>
        <w:rPr>
          <w:rFonts w:ascii="Arial" w:hAnsi="Arial" w:cs="Arial"/>
          <w:color w:val="000000"/>
          <w:spacing w:val="-2"/>
          <w:sz w:val="20"/>
          <w:szCs w:val="20"/>
        </w:rPr>
        <w:t>т</w:t>
      </w:r>
      <w:r>
        <w:rPr>
          <w:rFonts w:ascii="Arial" w:hAnsi="Arial" w:cs="Arial"/>
          <w:color w:val="000000"/>
          <w:sz w:val="20"/>
          <w:szCs w:val="20"/>
        </w:rPr>
        <w:t xml:space="preserve">ии. </w:t>
      </w:r>
      <w:r>
        <w:rPr>
          <w:rFonts w:ascii="Arial" w:hAnsi="Arial" w:cs="Arial"/>
          <w:color w:val="000000"/>
          <w:spacing w:val="12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Кроме </w:t>
      </w:r>
      <w:r>
        <w:rPr>
          <w:rFonts w:ascii="Arial" w:hAnsi="Arial" w:cs="Arial"/>
          <w:color w:val="000000"/>
          <w:spacing w:val="13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того, </w:t>
      </w:r>
      <w:r>
        <w:rPr>
          <w:rFonts w:ascii="Arial" w:hAnsi="Arial" w:cs="Arial"/>
          <w:color w:val="000000"/>
          <w:spacing w:val="12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приоритетным </w:t>
      </w:r>
      <w:r>
        <w:rPr>
          <w:rFonts w:ascii="Arial" w:hAnsi="Arial" w:cs="Arial"/>
          <w:color w:val="000000"/>
          <w:spacing w:val="14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проектам </w:t>
      </w:r>
      <w:r>
        <w:rPr>
          <w:rFonts w:ascii="Arial" w:hAnsi="Arial" w:cs="Arial"/>
          <w:color w:val="000000"/>
          <w:spacing w:val="13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м</w:t>
      </w:r>
      <w:r>
        <w:rPr>
          <w:rFonts w:ascii="Arial" w:hAnsi="Arial" w:cs="Arial"/>
          <w:color w:val="000000"/>
          <w:spacing w:val="-1"/>
          <w:sz w:val="20"/>
          <w:szCs w:val="20"/>
        </w:rPr>
        <w:t>о</w:t>
      </w:r>
      <w:r>
        <w:rPr>
          <w:rFonts w:ascii="Arial" w:hAnsi="Arial" w:cs="Arial"/>
          <w:color w:val="000000"/>
          <w:sz w:val="20"/>
          <w:szCs w:val="20"/>
        </w:rPr>
        <w:t>ж</w:t>
      </w:r>
      <w:r>
        <w:rPr>
          <w:rFonts w:ascii="Arial" w:hAnsi="Arial" w:cs="Arial"/>
          <w:color w:val="000000"/>
          <w:spacing w:val="-1"/>
          <w:sz w:val="20"/>
          <w:szCs w:val="20"/>
        </w:rPr>
        <w:t>е</w:t>
      </w:r>
      <w:r>
        <w:rPr>
          <w:rFonts w:ascii="Arial" w:hAnsi="Arial" w:cs="Arial"/>
          <w:color w:val="000000"/>
          <w:sz w:val="20"/>
          <w:szCs w:val="20"/>
        </w:rPr>
        <w:t>т</w:t>
      </w:r>
    </w:p>
    <w:p w:rsidR="00E86D3E" w:rsidRDefault="00E86D3E">
      <w:pPr>
        <w:widowControl w:val="0"/>
        <w:autoSpaceDE w:val="0"/>
        <w:autoSpaceDN w:val="0"/>
        <w:adjustRightInd w:val="0"/>
        <w:ind w:right="-20"/>
        <w:rPr>
          <w:rFonts w:ascii="Arial" w:hAnsi="Arial" w:cs="Arial"/>
          <w:color w:val="000000"/>
          <w:sz w:val="20"/>
          <w:szCs w:val="20"/>
        </w:rPr>
        <w:sectPr w:rsidR="00E86D3E" w:rsidSect="00C1312B">
          <w:type w:val="continuous"/>
          <w:pgSz w:w="11920" w:h="16840"/>
          <w:pgMar w:top="851" w:right="851" w:bottom="1701" w:left="1985" w:header="720" w:footer="720" w:gutter="0"/>
          <w:cols w:num="2" w:space="720" w:equalWidth="0">
            <w:col w:w="1696" w:space="238"/>
            <w:col w:w="7150"/>
          </w:cols>
          <w:noEndnote/>
        </w:sectPr>
      </w:pPr>
    </w:p>
    <w:p w:rsidR="00E86D3E" w:rsidRDefault="00E86D3E">
      <w:pPr>
        <w:widowControl w:val="0"/>
        <w:autoSpaceDE w:val="0"/>
        <w:autoSpaceDN w:val="0"/>
        <w:adjustRightInd w:val="0"/>
        <w:spacing w:before="22" w:line="180" w:lineRule="exact"/>
        <w:ind w:left="231" w:right="-64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993300"/>
          <w:position w:val="-1"/>
          <w:sz w:val="16"/>
          <w:szCs w:val="16"/>
        </w:rPr>
        <w:lastRenderedPageBreak/>
        <w:t>Нижегородск</w:t>
      </w:r>
      <w:r>
        <w:rPr>
          <w:rFonts w:ascii="Arial" w:hAnsi="Arial" w:cs="Arial"/>
          <w:color w:val="993300"/>
          <w:spacing w:val="1"/>
          <w:position w:val="-1"/>
          <w:sz w:val="16"/>
          <w:szCs w:val="16"/>
        </w:rPr>
        <w:t>о</w:t>
      </w:r>
      <w:r>
        <w:rPr>
          <w:rFonts w:ascii="Arial" w:hAnsi="Arial" w:cs="Arial"/>
          <w:color w:val="993300"/>
          <w:position w:val="-1"/>
          <w:sz w:val="16"/>
          <w:szCs w:val="16"/>
        </w:rPr>
        <w:t>й</w:t>
      </w:r>
      <w:r>
        <w:rPr>
          <w:rFonts w:ascii="Arial" w:hAnsi="Arial" w:cs="Arial"/>
          <w:color w:val="993300"/>
          <w:spacing w:val="-9"/>
          <w:position w:val="-1"/>
          <w:sz w:val="16"/>
          <w:szCs w:val="16"/>
        </w:rPr>
        <w:t xml:space="preserve"> </w:t>
      </w:r>
      <w:r>
        <w:rPr>
          <w:rFonts w:ascii="Arial" w:hAnsi="Arial" w:cs="Arial"/>
          <w:color w:val="993300"/>
          <w:position w:val="-1"/>
          <w:sz w:val="16"/>
          <w:szCs w:val="16"/>
        </w:rPr>
        <w:t>области</w:t>
      </w:r>
    </w:p>
    <w:p w:rsidR="00E86D3E" w:rsidRDefault="00E86D3E">
      <w:pPr>
        <w:widowControl w:val="0"/>
        <w:autoSpaceDE w:val="0"/>
        <w:autoSpaceDN w:val="0"/>
        <w:adjustRightInd w:val="0"/>
        <w:spacing w:line="202" w:lineRule="exact"/>
        <w:ind w:right="-7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16"/>
          <w:szCs w:val="16"/>
        </w:rPr>
        <w:br w:type="column"/>
      </w:r>
      <w:r>
        <w:rPr>
          <w:rFonts w:ascii="Arial" w:hAnsi="Arial" w:cs="Arial"/>
          <w:color w:val="000000"/>
          <w:sz w:val="20"/>
          <w:szCs w:val="20"/>
        </w:rPr>
        <w:lastRenderedPageBreak/>
        <w:t>оказыват</w:t>
      </w:r>
      <w:r>
        <w:rPr>
          <w:rFonts w:ascii="Arial" w:hAnsi="Arial" w:cs="Arial"/>
          <w:color w:val="000000"/>
          <w:spacing w:val="-1"/>
          <w:sz w:val="20"/>
          <w:szCs w:val="20"/>
        </w:rPr>
        <w:t>ь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z w:val="20"/>
          <w:szCs w:val="20"/>
        </w:rPr>
        <w:t>я</w:t>
      </w:r>
    </w:p>
    <w:p w:rsidR="00E86D3E" w:rsidRDefault="00E86D3E">
      <w:pPr>
        <w:widowControl w:val="0"/>
        <w:tabs>
          <w:tab w:val="left" w:pos="1780"/>
          <w:tab w:val="left" w:pos="3420"/>
          <w:tab w:val="left" w:pos="4400"/>
          <w:tab w:val="left" w:pos="4780"/>
        </w:tabs>
        <w:autoSpaceDE w:val="0"/>
        <w:autoSpaceDN w:val="0"/>
        <w:adjustRightInd w:val="0"/>
        <w:spacing w:line="202" w:lineRule="exact"/>
        <w:ind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br w:type="column"/>
      </w:r>
      <w:r>
        <w:rPr>
          <w:rFonts w:ascii="Arial" w:hAnsi="Arial" w:cs="Arial"/>
          <w:color w:val="000000"/>
          <w:sz w:val="20"/>
          <w:szCs w:val="20"/>
        </w:rPr>
        <w:lastRenderedPageBreak/>
        <w:t>дополнительная</w:t>
      </w:r>
      <w:r>
        <w:rPr>
          <w:rFonts w:ascii="Arial" w:hAnsi="Arial" w:cs="Arial"/>
          <w:color w:val="000000"/>
          <w:sz w:val="20"/>
          <w:szCs w:val="20"/>
        </w:rPr>
        <w:tab/>
        <w:t>нефинансовая</w:t>
      </w:r>
      <w:r>
        <w:rPr>
          <w:rFonts w:ascii="Arial" w:hAnsi="Arial" w:cs="Arial"/>
          <w:color w:val="000000"/>
          <w:sz w:val="20"/>
          <w:szCs w:val="20"/>
        </w:rPr>
        <w:tab/>
        <w:t>помощь</w:t>
      </w:r>
      <w:r>
        <w:rPr>
          <w:rFonts w:ascii="Arial" w:hAnsi="Arial" w:cs="Arial"/>
          <w:color w:val="000000"/>
          <w:sz w:val="20"/>
          <w:szCs w:val="20"/>
        </w:rPr>
        <w:tab/>
        <w:t>в</w:t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pacing w:val="-1"/>
          <w:sz w:val="20"/>
          <w:szCs w:val="20"/>
        </w:rPr>
        <w:t>о</w:t>
      </w:r>
      <w:r>
        <w:rPr>
          <w:rFonts w:ascii="Arial" w:hAnsi="Arial" w:cs="Arial"/>
          <w:color w:val="000000"/>
          <w:spacing w:val="1"/>
          <w:sz w:val="20"/>
          <w:szCs w:val="20"/>
        </w:rPr>
        <w:t>з</w:t>
      </w:r>
      <w:r>
        <w:rPr>
          <w:rFonts w:ascii="Arial" w:hAnsi="Arial" w:cs="Arial"/>
          <w:color w:val="000000"/>
          <w:spacing w:val="-1"/>
          <w:sz w:val="20"/>
          <w:szCs w:val="20"/>
        </w:rPr>
        <w:t>да</w:t>
      </w:r>
      <w:r>
        <w:rPr>
          <w:rFonts w:ascii="Arial" w:hAnsi="Arial" w:cs="Arial"/>
          <w:color w:val="000000"/>
          <w:sz w:val="20"/>
          <w:szCs w:val="20"/>
        </w:rPr>
        <w:t>н</w:t>
      </w:r>
      <w:r>
        <w:rPr>
          <w:rFonts w:ascii="Arial" w:hAnsi="Arial" w:cs="Arial"/>
          <w:color w:val="000000"/>
          <w:spacing w:val="1"/>
          <w:sz w:val="20"/>
          <w:szCs w:val="20"/>
        </w:rPr>
        <w:t>ии</w:t>
      </w:r>
    </w:p>
    <w:p w:rsidR="00E86D3E" w:rsidRDefault="00E86D3E">
      <w:pPr>
        <w:widowControl w:val="0"/>
        <w:tabs>
          <w:tab w:val="left" w:pos="1780"/>
          <w:tab w:val="left" w:pos="3420"/>
          <w:tab w:val="left" w:pos="4400"/>
          <w:tab w:val="left" w:pos="4780"/>
        </w:tabs>
        <w:autoSpaceDE w:val="0"/>
        <w:autoSpaceDN w:val="0"/>
        <w:adjustRightInd w:val="0"/>
        <w:spacing w:line="202" w:lineRule="exact"/>
        <w:ind w:right="-20"/>
        <w:rPr>
          <w:rFonts w:ascii="Arial" w:hAnsi="Arial" w:cs="Arial"/>
          <w:color w:val="000000"/>
          <w:sz w:val="20"/>
          <w:szCs w:val="20"/>
        </w:rPr>
        <w:sectPr w:rsidR="00E86D3E" w:rsidSect="00C1312B">
          <w:type w:val="continuous"/>
          <w:pgSz w:w="11920" w:h="16840"/>
          <w:pgMar w:top="851" w:right="851" w:bottom="1701" w:left="1985" w:header="720" w:footer="720" w:gutter="0"/>
          <w:cols w:num="3" w:space="720" w:equalWidth="0">
            <w:col w:w="1644" w:space="289"/>
            <w:col w:w="1168" w:space="258"/>
            <w:col w:w="5725"/>
          </w:cols>
          <w:noEndnote/>
        </w:sectPr>
      </w:pPr>
    </w:p>
    <w:p w:rsidR="00E86D3E" w:rsidRDefault="00E86D3E">
      <w:pPr>
        <w:widowControl w:val="0"/>
        <w:autoSpaceDE w:val="0"/>
        <w:autoSpaceDN w:val="0"/>
        <w:adjustRightInd w:val="0"/>
        <w:spacing w:before="3"/>
        <w:ind w:left="231" w:right="-48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993300"/>
          <w:sz w:val="16"/>
          <w:szCs w:val="16"/>
        </w:rPr>
        <w:lastRenderedPageBreak/>
        <w:t>обеспе</w:t>
      </w:r>
      <w:r>
        <w:rPr>
          <w:rFonts w:ascii="Arial" w:hAnsi="Arial" w:cs="Arial"/>
          <w:color w:val="993300"/>
          <w:spacing w:val="1"/>
          <w:sz w:val="16"/>
          <w:szCs w:val="16"/>
        </w:rPr>
        <w:t>ч</w:t>
      </w:r>
      <w:r>
        <w:rPr>
          <w:rFonts w:ascii="Arial" w:hAnsi="Arial" w:cs="Arial"/>
          <w:color w:val="993300"/>
          <w:sz w:val="16"/>
          <w:szCs w:val="16"/>
        </w:rPr>
        <w:t>ивается</w:t>
      </w:r>
      <w:r>
        <w:rPr>
          <w:rFonts w:ascii="Arial" w:hAnsi="Arial" w:cs="Arial"/>
          <w:color w:val="993300"/>
          <w:spacing w:val="-11"/>
          <w:sz w:val="16"/>
          <w:szCs w:val="16"/>
        </w:rPr>
        <w:t xml:space="preserve"> </w:t>
      </w:r>
      <w:r>
        <w:rPr>
          <w:rFonts w:ascii="Arial" w:hAnsi="Arial" w:cs="Arial"/>
          <w:color w:val="993300"/>
          <w:spacing w:val="-1"/>
          <w:sz w:val="16"/>
          <w:szCs w:val="16"/>
        </w:rPr>
        <w:t>м</w:t>
      </w:r>
      <w:r>
        <w:rPr>
          <w:rFonts w:ascii="Arial" w:hAnsi="Arial" w:cs="Arial"/>
          <w:color w:val="993300"/>
          <w:spacing w:val="1"/>
          <w:sz w:val="16"/>
          <w:szCs w:val="16"/>
        </w:rPr>
        <w:t>о</w:t>
      </w:r>
      <w:r>
        <w:rPr>
          <w:rFonts w:ascii="Arial" w:hAnsi="Arial" w:cs="Arial"/>
          <w:color w:val="993300"/>
          <w:spacing w:val="-1"/>
          <w:sz w:val="16"/>
          <w:szCs w:val="16"/>
        </w:rPr>
        <w:t>щн</w:t>
      </w:r>
      <w:r>
        <w:rPr>
          <w:rFonts w:ascii="Arial" w:hAnsi="Arial" w:cs="Arial"/>
          <w:color w:val="993300"/>
          <w:spacing w:val="1"/>
          <w:sz w:val="16"/>
          <w:szCs w:val="16"/>
        </w:rPr>
        <w:t>а</w:t>
      </w:r>
      <w:r>
        <w:rPr>
          <w:rFonts w:ascii="Arial" w:hAnsi="Arial" w:cs="Arial"/>
          <w:color w:val="993300"/>
          <w:sz w:val="16"/>
          <w:szCs w:val="16"/>
        </w:rPr>
        <w:t>я гос</w:t>
      </w:r>
      <w:r>
        <w:rPr>
          <w:rFonts w:ascii="Arial" w:hAnsi="Arial" w:cs="Arial"/>
          <w:color w:val="993300"/>
          <w:spacing w:val="-2"/>
          <w:sz w:val="16"/>
          <w:szCs w:val="16"/>
        </w:rPr>
        <w:t>у</w:t>
      </w:r>
      <w:r>
        <w:rPr>
          <w:rFonts w:ascii="Arial" w:hAnsi="Arial" w:cs="Arial"/>
          <w:color w:val="993300"/>
          <w:sz w:val="16"/>
          <w:szCs w:val="16"/>
        </w:rPr>
        <w:t>дарств</w:t>
      </w:r>
      <w:r>
        <w:rPr>
          <w:rFonts w:ascii="Arial" w:hAnsi="Arial" w:cs="Arial"/>
          <w:color w:val="993300"/>
          <w:spacing w:val="1"/>
          <w:sz w:val="16"/>
          <w:szCs w:val="16"/>
        </w:rPr>
        <w:t>е</w:t>
      </w:r>
      <w:r>
        <w:rPr>
          <w:rFonts w:ascii="Arial" w:hAnsi="Arial" w:cs="Arial"/>
          <w:color w:val="993300"/>
          <w:sz w:val="16"/>
          <w:szCs w:val="16"/>
        </w:rPr>
        <w:t>нн</w:t>
      </w:r>
      <w:r>
        <w:rPr>
          <w:rFonts w:ascii="Arial" w:hAnsi="Arial" w:cs="Arial"/>
          <w:color w:val="993300"/>
          <w:spacing w:val="1"/>
          <w:sz w:val="16"/>
          <w:szCs w:val="16"/>
        </w:rPr>
        <w:t>а</w:t>
      </w:r>
      <w:r>
        <w:rPr>
          <w:rFonts w:ascii="Arial" w:hAnsi="Arial" w:cs="Arial"/>
          <w:color w:val="993300"/>
          <w:sz w:val="16"/>
          <w:szCs w:val="16"/>
        </w:rPr>
        <w:t>я поддержка</w:t>
      </w:r>
    </w:p>
    <w:p w:rsidR="00E86D3E" w:rsidRDefault="00E86D3E">
      <w:pPr>
        <w:widowControl w:val="0"/>
        <w:tabs>
          <w:tab w:val="left" w:pos="1280"/>
          <w:tab w:val="left" w:pos="2540"/>
          <w:tab w:val="left" w:pos="3140"/>
          <w:tab w:val="left" w:pos="4460"/>
          <w:tab w:val="left" w:pos="4820"/>
          <w:tab w:val="left" w:pos="6400"/>
        </w:tabs>
        <w:autoSpaceDE w:val="0"/>
        <w:autoSpaceDN w:val="0"/>
        <w:adjustRightInd w:val="0"/>
        <w:spacing w:before="4" w:line="239" w:lineRule="auto"/>
        <w:ind w:right="117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16"/>
          <w:szCs w:val="16"/>
        </w:rPr>
        <w:br w:type="column"/>
      </w:r>
      <w:r>
        <w:rPr>
          <w:rFonts w:ascii="Arial" w:hAnsi="Arial" w:cs="Arial"/>
          <w:color w:val="000000"/>
          <w:sz w:val="20"/>
          <w:szCs w:val="20"/>
        </w:rPr>
        <w:lastRenderedPageBreak/>
        <w:t xml:space="preserve">инфраструктуры </w:t>
      </w:r>
      <w:r>
        <w:rPr>
          <w:rFonts w:ascii="Arial" w:hAnsi="Arial" w:cs="Arial"/>
          <w:color w:val="000000"/>
          <w:spacing w:val="12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бизн</w:t>
      </w:r>
      <w:r>
        <w:rPr>
          <w:rFonts w:ascii="Arial" w:hAnsi="Arial" w:cs="Arial"/>
          <w:color w:val="000000"/>
          <w:spacing w:val="-1"/>
          <w:sz w:val="20"/>
          <w:szCs w:val="20"/>
        </w:rPr>
        <w:t>ес</w:t>
      </w:r>
      <w:r>
        <w:rPr>
          <w:rFonts w:ascii="Arial" w:hAnsi="Arial" w:cs="Arial"/>
          <w:color w:val="000000"/>
          <w:spacing w:val="1"/>
          <w:sz w:val="20"/>
          <w:szCs w:val="20"/>
        </w:rPr>
        <w:t>а</w:t>
      </w:r>
      <w:r>
        <w:rPr>
          <w:rFonts w:ascii="Arial" w:hAnsi="Arial" w:cs="Arial"/>
          <w:color w:val="000000"/>
          <w:sz w:val="20"/>
          <w:szCs w:val="20"/>
        </w:rPr>
        <w:t xml:space="preserve">, </w:t>
      </w:r>
      <w:r>
        <w:rPr>
          <w:rFonts w:ascii="Arial" w:hAnsi="Arial" w:cs="Arial"/>
          <w:color w:val="000000"/>
          <w:spacing w:val="1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расп</w:t>
      </w:r>
      <w:r>
        <w:rPr>
          <w:rFonts w:ascii="Arial" w:hAnsi="Arial" w:cs="Arial"/>
          <w:color w:val="000000"/>
          <w:spacing w:val="-1"/>
          <w:sz w:val="20"/>
          <w:szCs w:val="20"/>
        </w:rPr>
        <w:t>р</w:t>
      </w:r>
      <w:r>
        <w:rPr>
          <w:rFonts w:ascii="Arial" w:hAnsi="Arial" w:cs="Arial"/>
          <w:color w:val="000000"/>
          <w:sz w:val="20"/>
          <w:szCs w:val="20"/>
        </w:rPr>
        <w:t>ос</w:t>
      </w:r>
      <w:r>
        <w:rPr>
          <w:rFonts w:ascii="Arial" w:hAnsi="Arial" w:cs="Arial"/>
          <w:color w:val="000000"/>
          <w:spacing w:val="-2"/>
          <w:sz w:val="20"/>
          <w:szCs w:val="20"/>
        </w:rPr>
        <w:t>т</w:t>
      </w:r>
      <w:r>
        <w:rPr>
          <w:rFonts w:ascii="Arial" w:hAnsi="Arial" w:cs="Arial"/>
          <w:color w:val="000000"/>
          <w:sz w:val="20"/>
          <w:szCs w:val="20"/>
        </w:rPr>
        <w:t xml:space="preserve">ранении </w:t>
      </w:r>
      <w:r>
        <w:rPr>
          <w:rFonts w:ascii="Arial" w:hAnsi="Arial" w:cs="Arial"/>
          <w:color w:val="000000"/>
          <w:spacing w:val="13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позитивной </w:t>
      </w:r>
      <w:r>
        <w:rPr>
          <w:rFonts w:ascii="Arial" w:hAnsi="Arial" w:cs="Arial"/>
          <w:color w:val="000000"/>
          <w:spacing w:val="12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информации </w:t>
      </w:r>
      <w:r>
        <w:rPr>
          <w:rFonts w:ascii="Arial" w:hAnsi="Arial" w:cs="Arial"/>
          <w:color w:val="000000"/>
          <w:spacing w:val="12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  <w:szCs w:val="20"/>
        </w:rPr>
        <w:t xml:space="preserve">об </w:t>
      </w:r>
      <w:r>
        <w:rPr>
          <w:rFonts w:ascii="Arial" w:hAnsi="Arial" w:cs="Arial"/>
          <w:color w:val="000000"/>
          <w:sz w:val="20"/>
          <w:szCs w:val="20"/>
        </w:rPr>
        <w:t>инвесторе,</w:t>
      </w:r>
      <w:r>
        <w:rPr>
          <w:rFonts w:ascii="Arial" w:hAnsi="Arial" w:cs="Arial"/>
          <w:color w:val="000000"/>
          <w:sz w:val="20"/>
          <w:szCs w:val="20"/>
        </w:rPr>
        <w:tab/>
        <w:t>поддерж</w:t>
      </w:r>
      <w:r>
        <w:rPr>
          <w:rFonts w:ascii="Arial" w:hAnsi="Arial" w:cs="Arial"/>
          <w:color w:val="000000"/>
          <w:spacing w:val="-1"/>
          <w:sz w:val="20"/>
          <w:szCs w:val="20"/>
        </w:rPr>
        <w:t>к</w:t>
      </w:r>
      <w:r>
        <w:rPr>
          <w:rFonts w:ascii="Arial" w:hAnsi="Arial" w:cs="Arial"/>
          <w:color w:val="000000"/>
          <w:sz w:val="20"/>
          <w:szCs w:val="20"/>
        </w:rPr>
        <w:t>а</w:t>
      </w:r>
      <w:r>
        <w:rPr>
          <w:rFonts w:ascii="Arial" w:hAnsi="Arial" w:cs="Arial"/>
          <w:color w:val="000000"/>
          <w:sz w:val="20"/>
          <w:szCs w:val="20"/>
        </w:rPr>
        <w:tab/>
        <w:t>при</w:t>
      </w:r>
      <w:r>
        <w:rPr>
          <w:rFonts w:ascii="Arial" w:hAnsi="Arial" w:cs="Arial"/>
          <w:color w:val="000000"/>
          <w:sz w:val="20"/>
          <w:szCs w:val="20"/>
        </w:rPr>
        <w:tab/>
        <w:t>обращении</w:t>
      </w:r>
      <w:r>
        <w:rPr>
          <w:rFonts w:ascii="Arial" w:hAnsi="Arial" w:cs="Arial"/>
          <w:color w:val="000000"/>
          <w:sz w:val="20"/>
          <w:szCs w:val="20"/>
        </w:rPr>
        <w:tab/>
        <w:t>в</w:t>
      </w:r>
      <w:r>
        <w:rPr>
          <w:rFonts w:ascii="Arial" w:hAnsi="Arial" w:cs="Arial"/>
          <w:color w:val="000000"/>
          <w:sz w:val="20"/>
          <w:szCs w:val="20"/>
        </w:rPr>
        <w:tab/>
        <w:t>федерал</w:t>
      </w:r>
      <w:r>
        <w:rPr>
          <w:rFonts w:ascii="Arial" w:hAnsi="Arial" w:cs="Arial"/>
          <w:color w:val="000000"/>
          <w:spacing w:val="-1"/>
          <w:sz w:val="20"/>
          <w:szCs w:val="20"/>
        </w:rPr>
        <w:t>ь</w:t>
      </w:r>
      <w:r>
        <w:rPr>
          <w:rFonts w:ascii="Arial" w:hAnsi="Arial" w:cs="Arial"/>
          <w:color w:val="000000"/>
          <w:sz w:val="20"/>
          <w:szCs w:val="20"/>
        </w:rPr>
        <w:t>ные</w:t>
      </w:r>
      <w:r>
        <w:rPr>
          <w:rFonts w:ascii="Arial" w:hAnsi="Arial" w:cs="Arial"/>
          <w:color w:val="000000"/>
          <w:sz w:val="20"/>
          <w:szCs w:val="20"/>
        </w:rPr>
        <w:tab/>
        <w:t>органы го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pacing w:val="-1"/>
          <w:sz w:val="20"/>
          <w:szCs w:val="20"/>
        </w:rPr>
        <w:t>уд</w:t>
      </w:r>
      <w:r>
        <w:rPr>
          <w:rFonts w:ascii="Arial" w:hAnsi="Arial" w:cs="Arial"/>
          <w:color w:val="000000"/>
          <w:sz w:val="20"/>
          <w:szCs w:val="20"/>
        </w:rPr>
        <w:t>а</w:t>
      </w:r>
      <w:r>
        <w:rPr>
          <w:rFonts w:ascii="Arial" w:hAnsi="Arial" w:cs="Arial"/>
          <w:color w:val="000000"/>
          <w:spacing w:val="-1"/>
          <w:sz w:val="20"/>
          <w:szCs w:val="20"/>
        </w:rPr>
        <w:t>р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pacing w:val="-1"/>
          <w:sz w:val="20"/>
          <w:szCs w:val="20"/>
        </w:rPr>
        <w:t>т</w:t>
      </w:r>
      <w:r>
        <w:rPr>
          <w:rFonts w:ascii="Arial" w:hAnsi="Arial" w:cs="Arial"/>
          <w:color w:val="000000"/>
          <w:sz w:val="20"/>
          <w:szCs w:val="20"/>
        </w:rPr>
        <w:t>в</w:t>
      </w:r>
      <w:r>
        <w:rPr>
          <w:rFonts w:ascii="Arial" w:hAnsi="Arial" w:cs="Arial"/>
          <w:color w:val="000000"/>
          <w:spacing w:val="-1"/>
          <w:sz w:val="20"/>
          <w:szCs w:val="20"/>
        </w:rPr>
        <w:t>енн</w:t>
      </w:r>
      <w:r>
        <w:rPr>
          <w:rFonts w:ascii="Arial" w:hAnsi="Arial" w:cs="Arial"/>
          <w:color w:val="000000"/>
          <w:sz w:val="20"/>
          <w:szCs w:val="20"/>
        </w:rPr>
        <w:t>ой власт</w:t>
      </w:r>
      <w:r>
        <w:rPr>
          <w:rFonts w:ascii="Arial" w:hAnsi="Arial" w:cs="Arial"/>
          <w:color w:val="000000"/>
          <w:spacing w:val="1"/>
          <w:sz w:val="20"/>
          <w:szCs w:val="20"/>
        </w:rPr>
        <w:t>и</w:t>
      </w:r>
      <w:r>
        <w:rPr>
          <w:rFonts w:ascii="Arial" w:hAnsi="Arial" w:cs="Arial"/>
          <w:color w:val="000000"/>
          <w:sz w:val="20"/>
          <w:szCs w:val="20"/>
        </w:rPr>
        <w:t>,</w:t>
      </w:r>
      <w:r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вплоть</w:t>
      </w:r>
      <w:r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  <w:szCs w:val="20"/>
        </w:rPr>
        <w:t>д</w:t>
      </w:r>
      <w:r>
        <w:rPr>
          <w:rFonts w:ascii="Arial" w:hAnsi="Arial" w:cs="Arial"/>
          <w:color w:val="000000"/>
          <w:sz w:val="20"/>
          <w:szCs w:val="20"/>
        </w:rPr>
        <w:t>о по</w:t>
      </w:r>
      <w:r>
        <w:rPr>
          <w:rFonts w:ascii="Arial" w:hAnsi="Arial" w:cs="Arial"/>
          <w:color w:val="000000"/>
          <w:spacing w:val="-1"/>
          <w:sz w:val="20"/>
          <w:szCs w:val="20"/>
        </w:rPr>
        <w:t>л</w:t>
      </w:r>
      <w:r>
        <w:rPr>
          <w:rFonts w:ascii="Arial" w:hAnsi="Arial" w:cs="Arial"/>
          <w:color w:val="000000"/>
          <w:sz w:val="20"/>
          <w:szCs w:val="20"/>
        </w:rPr>
        <w:t>ного</w:t>
      </w:r>
      <w:r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сопровождения проект</w:t>
      </w:r>
      <w:r>
        <w:rPr>
          <w:rFonts w:ascii="Arial" w:hAnsi="Arial" w:cs="Arial"/>
          <w:color w:val="000000"/>
          <w:spacing w:val="1"/>
          <w:sz w:val="20"/>
          <w:szCs w:val="20"/>
        </w:rPr>
        <w:t>а</w:t>
      </w:r>
      <w:r>
        <w:rPr>
          <w:rFonts w:ascii="Arial" w:hAnsi="Arial" w:cs="Arial"/>
          <w:color w:val="000000"/>
          <w:sz w:val="20"/>
          <w:szCs w:val="20"/>
        </w:rPr>
        <w:t>.</w:t>
      </w:r>
    </w:p>
    <w:p w:rsidR="00E86D3E" w:rsidRDefault="00E86D3E">
      <w:pPr>
        <w:widowControl w:val="0"/>
        <w:tabs>
          <w:tab w:val="left" w:pos="1280"/>
          <w:tab w:val="left" w:pos="2540"/>
          <w:tab w:val="left" w:pos="3140"/>
          <w:tab w:val="left" w:pos="4460"/>
          <w:tab w:val="left" w:pos="4820"/>
          <w:tab w:val="left" w:pos="6400"/>
        </w:tabs>
        <w:autoSpaceDE w:val="0"/>
        <w:autoSpaceDN w:val="0"/>
        <w:adjustRightInd w:val="0"/>
        <w:spacing w:before="4" w:line="239" w:lineRule="auto"/>
        <w:ind w:right="117"/>
        <w:jc w:val="both"/>
        <w:rPr>
          <w:rFonts w:ascii="Arial" w:hAnsi="Arial" w:cs="Arial"/>
          <w:color w:val="000000"/>
          <w:sz w:val="20"/>
          <w:szCs w:val="20"/>
        </w:rPr>
        <w:sectPr w:rsidR="00E86D3E" w:rsidSect="00C1312B">
          <w:type w:val="continuous"/>
          <w:pgSz w:w="11920" w:h="16840"/>
          <w:pgMar w:top="851" w:right="851" w:bottom="1701" w:left="1985" w:header="720" w:footer="720" w:gutter="0"/>
          <w:cols w:num="2" w:space="720" w:equalWidth="0">
            <w:col w:w="1686" w:space="247"/>
            <w:col w:w="7151"/>
          </w:cols>
          <w:noEndnote/>
        </w:sectPr>
      </w:pPr>
    </w:p>
    <w:p w:rsidR="00E86D3E" w:rsidRDefault="00E86D3E">
      <w:pPr>
        <w:widowControl w:val="0"/>
        <w:autoSpaceDE w:val="0"/>
        <w:autoSpaceDN w:val="0"/>
        <w:adjustRightInd w:val="0"/>
        <w:spacing w:before="14" w:line="240" w:lineRule="exact"/>
        <w:ind w:right="-20"/>
        <w:rPr>
          <w:rFonts w:ascii="Arial" w:hAnsi="Arial" w:cs="Arial"/>
          <w:color w:val="00000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before="14" w:line="240" w:lineRule="exact"/>
        <w:ind w:right="-20"/>
        <w:rPr>
          <w:rFonts w:ascii="Arial" w:hAnsi="Arial" w:cs="Arial"/>
          <w:color w:val="000000"/>
        </w:rPr>
        <w:sectPr w:rsidR="00E86D3E" w:rsidSect="00C1312B">
          <w:type w:val="continuous"/>
          <w:pgSz w:w="11920" w:h="16840"/>
          <w:pgMar w:top="851" w:right="851" w:bottom="1701" w:left="1985" w:header="720" w:footer="720" w:gutter="0"/>
          <w:cols w:space="720" w:equalWidth="0">
            <w:col w:w="9469"/>
          </w:cols>
          <w:noEndnote/>
        </w:sectPr>
      </w:pPr>
    </w:p>
    <w:p w:rsidR="00E86D3E" w:rsidRDefault="00E86D3E">
      <w:pPr>
        <w:widowControl w:val="0"/>
        <w:tabs>
          <w:tab w:val="left" w:pos="2900"/>
          <w:tab w:val="left" w:pos="4200"/>
        </w:tabs>
        <w:autoSpaceDE w:val="0"/>
        <w:autoSpaceDN w:val="0"/>
        <w:adjustRightInd w:val="0"/>
        <w:spacing w:line="200" w:lineRule="exact"/>
        <w:ind w:left="2319" w:right="-7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lastRenderedPageBreak/>
        <w:t>Для</w:t>
      </w:r>
      <w:r>
        <w:rPr>
          <w:rFonts w:ascii="Arial" w:hAnsi="Arial" w:cs="Arial"/>
          <w:color w:val="000000"/>
          <w:sz w:val="20"/>
          <w:szCs w:val="20"/>
        </w:rPr>
        <w:tab/>
        <w:t>инвес</w:t>
      </w:r>
      <w:r>
        <w:rPr>
          <w:rFonts w:ascii="Arial" w:hAnsi="Arial" w:cs="Arial"/>
          <w:color w:val="000000"/>
          <w:spacing w:val="-2"/>
          <w:sz w:val="20"/>
          <w:szCs w:val="20"/>
        </w:rPr>
        <w:t>т</w:t>
      </w:r>
      <w:r>
        <w:rPr>
          <w:rFonts w:ascii="Arial" w:hAnsi="Arial" w:cs="Arial"/>
          <w:color w:val="000000"/>
          <w:sz w:val="20"/>
          <w:szCs w:val="20"/>
        </w:rPr>
        <w:t>оров</w:t>
      </w:r>
      <w:r>
        <w:rPr>
          <w:rFonts w:ascii="Arial" w:hAnsi="Arial" w:cs="Arial"/>
          <w:color w:val="000000"/>
          <w:sz w:val="20"/>
          <w:szCs w:val="20"/>
        </w:rPr>
        <w:tab/>
        <w:t>с</w:t>
      </w:r>
    </w:p>
    <w:p w:rsidR="00E86D3E" w:rsidRDefault="00E86D3E">
      <w:pPr>
        <w:widowControl w:val="0"/>
        <w:tabs>
          <w:tab w:val="left" w:pos="1680"/>
          <w:tab w:val="left" w:pos="2900"/>
          <w:tab w:val="left" w:pos="4060"/>
        </w:tabs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br w:type="column"/>
      </w:r>
      <w:r>
        <w:rPr>
          <w:rFonts w:ascii="Arial" w:hAnsi="Arial" w:cs="Arial"/>
          <w:color w:val="000000"/>
          <w:sz w:val="20"/>
          <w:szCs w:val="20"/>
        </w:rPr>
        <w:lastRenderedPageBreak/>
        <w:t>приоритетными</w:t>
      </w:r>
      <w:r>
        <w:rPr>
          <w:rFonts w:ascii="Arial" w:hAnsi="Arial" w:cs="Arial"/>
          <w:color w:val="000000"/>
          <w:sz w:val="20"/>
          <w:szCs w:val="20"/>
        </w:rPr>
        <w:tab/>
        <w:t>проекта</w:t>
      </w:r>
      <w:r>
        <w:rPr>
          <w:rFonts w:ascii="Arial" w:hAnsi="Arial" w:cs="Arial"/>
          <w:color w:val="000000"/>
          <w:spacing w:val="-1"/>
          <w:sz w:val="20"/>
          <w:szCs w:val="20"/>
        </w:rPr>
        <w:t>м</w:t>
      </w:r>
      <w:r>
        <w:rPr>
          <w:rFonts w:ascii="Arial" w:hAnsi="Arial" w:cs="Arial"/>
          <w:color w:val="000000"/>
          <w:sz w:val="20"/>
          <w:szCs w:val="20"/>
        </w:rPr>
        <w:t>и</w:t>
      </w:r>
      <w:r>
        <w:rPr>
          <w:rFonts w:ascii="Arial" w:hAnsi="Arial" w:cs="Arial"/>
          <w:color w:val="000000"/>
          <w:sz w:val="20"/>
          <w:szCs w:val="20"/>
        </w:rPr>
        <w:tab/>
        <w:t>дей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z w:val="20"/>
          <w:szCs w:val="20"/>
        </w:rPr>
        <w:t>твует</w:t>
      </w:r>
      <w:r>
        <w:rPr>
          <w:rFonts w:ascii="Arial" w:hAnsi="Arial" w:cs="Arial"/>
          <w:color w:val="000000"/>
          <w:sz w:val="20"/>
          <w:szCs w:val="20"/>
        </w:rPr>
        <w:tab/>
        <w:t>принц</w:t>
      </w:r>
      <w:r>
        <w:rPr>
          <w:rFonts w:ascii="Arial" w:hAnsi="Arial" w:cs="Arial"/>
          <w:color w:val="000000"/>
          <w:spacing w:val="1"/>
          <w:sz w:val="20"/>
          <w:szCs w:val="20"/>
        </w:rPr>
        <w:t>и</w:t>
      </w:r>
      <w:r>
        <w:rPr>
          <w:rFonts w:ascii="Arial" w:hAnsi="Arial" w:cs="Arial"/>
          <w:color w:val="000000"/>
          <w:sz w:val="20"/>
          <w:szCs w:val="20"/>
        </w:rPr>
        <w:t>п</w:t>
      </w:r>
    </w:p>
    <w:p w:rsidR="00E86D3E" w:rsidRDefault="00E86D3E">
      <w:pPr>
        <w:widowControl w:val="0"/>
        <w:tabs>
          <w:tab w:val="left" w:pos="1680"/>
          <w:tab w:val="left" w:pos="2900"/>
          <w:tab w:val="left" w:pos="4060"/>
        </w:tabs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  <w:sectPr w:rsidR="00E86D3E" w:rsidSect="00C1312B">
          <w:type w:val="continuous"/>
          <w:pgSz w:w="11920" w:h="16840"/>
          <w:pgMar w:top="851" w:right="851" w:bottom="1701" w:left="1985" w:header="720" w:footer="720" w:gutter="0"/>
          <w:cols w:num="2" w:space="720" w:equalWidth="0">
            <w:col w:w="3927" w:space="231"/>
            <w:col w:w="4926"/>
          </w:cols>
          <w:noEndnote/>
        </w:sectPr>
      </w:pPr>
    </w:p>
    <w:p w:rsidR="00E86D3E" w:rsidRDefault="00E86D3E">
      <w:pPr>
        <w:widowControl w:val="0"/>
        <w:autoSpaceDE w:val="0"/>
        <w:autoSpaceDN w:val="0"/>
        <w:adjustRightInd w:val="0"/>
        <w:spacing w:before="5" w:line="226" w:lineRule="exact"/>
        <w:ind w:left="2319" w:right="-7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position w:val="-1"/>
          <w:sz w:val="20"/>
          <w:szCs w:val="20"/>
        </w:rPr>
        <w:lastRenderedPageBreak/>
        <w:t>"неухудшен</w:t>
      </w:r>
      <w:r>
        <w:rPr>
          <w:rFonts w:ascii="Arial" w:hAnsi="Arial" w:cs="Arial"/>
          <w:color w:val="000000"/>
          <w:spacing w:val="1"/>
          <w:position w:val="-1"/>
          <w:sz w:val="20"/>
          <w:szCs w:val="20"/>
        </w:rPr>
        <w:t>и</w:t>
      </w:r>
      <w:r>
        <w:rPr>
          <w:rFonts w:ascii="Arial" w:hAnsi="Arial" w:cs="Arial"/>
          <w:color w:val="000000"/>
          <w:position w:val="-1"/>
          <w:sz w:val="20"/>
          <w:szCs w:val="20"/>
        </w:rPr>
        <w:t>я"</w:t>
      </w:r>
    </w:p>
    <w:p w:rsidR="00E86D3E" w:rsidRDefault="00E86D3E">
      <w:pPr>
        <w:widowControl w:val="0"/>
        <w:tabs>
          <w:tab w:val="left" w:pos="1860"/>
          <w:tab w:val="left" w:pos="2940"/>
          <w:tab w:val="left" w:pos="3820"/>
        </w:tabs>
        <w:autoSpaceDE w:val="0"/>
        <w:autoSpaceDN w:val="0"/>
        <w:adjustRightInd w:val="0"/>
        <w:spacing w:before="5" w:line="226" w:lineRule="exact"/>
        <w:ind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br w:type="column"/>
      </w:r>
      <w:r>
        <w:rPr>
          <w:rFonts w:ascii="Arial" w:hAnsi="Arial" w:cs="Arial"/>
          <w:color w:val="000000"/>
          <w:position w:val="-1"/>
          <w:sz w:val="20"/>
          <w:szCs w:val="20"/>
        </w:rPr>
        <w:lastRenderedPageBreak/>
        <w:t>инвестиционного</w:t>
      </w:r>
      <w:r>
        <w:rPr>
          <w:rFonts w:ascii="Arial" w:hAnsi="Arial" w:cs="Arial"/>
          <w:color w:val="000000"/>
          <w:position w:val="-1"/>
          <w:sz w:val="20"/>
          <w:szCs w:val="20"/>
        </w:rPr>
        <w:tab/>
        <w:t>климат</w:t>
      </w:r>
      <w:r>
        <w:rPr>
          <w:rFonts w:ascii="Arial" w:hAnsi="Arial" w:cs="Arial"/>
          <w:color w:val="000000"/>
          <w:spacing w:val="1"/>
          <w:position w:val="-1"/>
          <w:sz w:val="20"/>
          <w:szCs w:val="20"/>
        </w:rPr>
        <w:t>а</w:t>
      </w:r>
      <w:r>
        <w:rPr>
          <w:rFonts w:ascii="Arial" w:hAnsi="Arial" w:cs="Arial"/>
          <w:color w:val="000000"/>
          <w:position w:val="-1"/>
          <w:sz w:val="20"/>
          <w:szCs w:val="20"/>
        </w:rPr>
        <w:t>:</w:t>
      </w:r>
      <w:r>
        <w:rPr>
          <w:rFonts w:ascii="Arial" w:hAnsi="Arial" w:cs="Arial"/>
          <w:color w:val="000000"/>
          <w:position w:val="-1"/>
          <w:sz w:val="20"/>
          <w:szCs w:val="20"/>
        </w:rPr>
        <w:tab/>
        <w:t>любое</w:t>
      </w:r>
      <w:r>
        <w:rPr>
          <w:rFonts w:ascii="Arial" w:hAnsi="Arial" w:cs="Arial"/>
          <w:color w:val="000000"/>
          <w:position w:val="-1"/>
          <w:sz w:val="20"/>
          <w:szCs w:val="20"/>
        </w:rPr>
        <w:tab/>
      </w:r>
      <w:r>
        <w:rPr>
          <w:rFonts w:ascii="Arial" w:hAnsi="Arial" w:cs="Arial"/>
          <w:color w:val="000000"/>
          <w:spacing w:val="1"/>
          <w:position w:val="-1"/>
          <w:sz w:val="20"/>
          <w:szCs w:val="20"/>
        </w:rPr>
        <w:t>з</w:t>
      </w:r>
      <w:r>
        <w:rPr>
          <w:rFonts w:ascii="Arial" w:hAnsi="Arial" w:cs="Arial"/>
          <w:color w:val="000000"/>
          <w:position w:val="-1"/>
          <w:sz w:val="20"/>
          <w:szCs w:val="20"/>
        </w:rPr>
        <w:t>аконодательное</w:t>
      </w:r>
    </w:p>
    <w:p w:rsidR="00E86D3E" w:rsidRDefault="00E86D3E">
      <w:pPr>
        <w:widowControl w:val="0"/>
        <w:tabs>
          <w:tab w:val="left" w:pos="1860"/>
          <w:tab w:val="left" w:pos="2940"/>
          <w:tab w:val="left" w:pos="3820"/>
        </w:tabs>
        <w:autoSpaceDE w:val="0"/>
        <w:autoSpaceDN w:val="0"/>
        <w:adjustRightInd w:val="0"/>
        <w:spacing w:before="5" w:line="226" w:lineRule="exact"/>
        <w:ind w:right="-20"/>
        <w:rPr>
          <w:rFonts w:ascii="Arial" w:hAnsi="Arial" w:cs="Arial"/>
          <w:color w:val="000000"/>
          <w:sz w:val="20"/>
          <w:szCs w:val="20"/>
        </w:rPr>
        <w:sectPr w:rsidR="00E86D3E" w:rsidSect="00C1312B">
          <w:type w:val="continuous"/>
          <w:pgSz w:w="11920" w:h="16840"/>
          <w:pgMar w:top="851" w:right="851" w:bottom="1701" w:left="1985" w:header="720" w:footer="720" w:gutter="0"/>
          <w:cols w:num="2" w:space="720" w:equalWidth="0">
            <w:col w:w="3318" w:space="264"/>
            <w:col w:w="5502"/>
          </w:cols>
          <w:noEndnote/>
        </w:sectPr>
      </w:pPr>
    </w:p>
    <w:p w:rsidR="00E86D3E" w:rsidRDefault="00E86D3E">
      <w:pPr>
        <w:widowControl w:val="0"/>
        <w:autoSpaceDE w:val="0"/>
        <w:autoSpaceDN w:val="0"/>
        <w:adjustRightInd w:val="0"/>
        <w:spacing w:before="8" w:line="230" w:lineRule="exact"/>
        <w:ind w:left="2320" w:right="114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lastRenderedPageBreak/>
        <w:t>изменен</w:t>
      </w:r>
      <w:r>
        <w:rPr>
          <w:rFonts w:ascii="Arial" w:hAnsi="Arial" w:cs="Arial"/>
          <w:color w:val="000000"/>
          <w:spacing w:val="-2"/>
          <w:sz w:val="20"/>
          <w:szCs w:val="20"/>
        </w:rPr>
        <w:t>и</w:t>
      </w:r>
      <w:r>
        <w:rPr>
          <w:rFonts w:ascii="Arial" w:hAnsi="Arial" w:cs="Arial"/>
          <w:color w:val="000000"/>
          <w:sz w:val="20"/>
          <w:szCs w:val="20"/>
        </w:rPr>
        <w:t xml:space="preserve">е </w:t>
      </w:r>
      <w:r>
        <w:rPr>
          <w:rFonts w:ascii="Arial" w:hAnsi="Arial" w:cs="Arial"/>
          <w:color w:val="000000"/>
          <w:spacing w:val="6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инвестиц</w:t>
      </w:r>
      <w:r>
        <w:rPr>
          <w:rFonts w:ascii="Arial" w:hAnsi="Arial" w:cs="Arial"/>
          <w:color w:val="000000"/>
          <w:spacing w:val="-2"/>
          <w:sz w:val="20"/>
          <w:szCs w:val="20"/>
        </w:rPr>
        <w:t>и</w:t>
      </w:r>
      <w:r>
        <w:rPr>
          <w:rFonts w:ascii="Arial" w:hAnsi="Arial" w:cs="Arial"/>
          <w:color w:val="000000"/>
          <w:sz w:val="20"/>
          <w:szCs w:val="20"/>
        </w:rPr>
        <w:t>о</w:t>
      </w:r>
      <w:r>
        <w:rPr>
          <w:rFonts w:ascii="Arial" w:hAnsi="Arial" w:cs="Arial"/>
          <w:color w:val="000000"/>
          <w:spacing w:val="-1"/>
          <w:sz w:val="20"/>
          <w:szCs w:val="20"/>
        </w:rPr>
        <w:t>н</w:t>
      </w:r>
      <w:r>
        <w:rPr>
          <w:rFonts w:ascii="Arial" w:hAnsi="Arial" w:cs="Arial"/>
          <w:color w:val="000000"/>
          <w:sz w:val="20"/>
          <w:szCs w:val="20"/>
        </w:rPr>
        <w:t xml:space="preserve">ных </w:t>
      </w:r>
      <w:r>
        <w:rPr>
          <w:rFonts w:ascii="Arial" w:hAnsi="Arial" w:cs="Arial"/>
          <w:color w:val="000000"/>
          <w:spacing w:val="5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у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z w:val="20"/>
          <w:szCs w:val="20"/>
        </w:rPr>
        <w:t xml:space="preserve">ловий </w:t>
      </w:r>
      <w:r>
        <w:rPr>
          <w:rFonts w:ascii="Arial" w:hAnsi="Arial" w:cs="Arial"/>
          <w:color w:val="000000"/>
          <w:spacing w:val="5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на </w:t>
      </w:r>
      <w:r>
        <w:rPr>
          <w:rFonts w:ascii="Arial" w:hAnsi="Arial" w:cs="Arial"/>
          <w:color w:val="000000"/>
          <w:spacing w:val="5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менее </w:t>
      </w:r>
      <w:r>
        <w:rPr>
          <w:rFonts w:ascii="Arial" w:hAnsi="Arial" w:cs="Arial"/>
          <w:color w:val="000000"/>
          <w:spacing w:val="4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благоприятные </w:t>
      </w:r>
      <w:r>
        <w:rPr>
          <w:rFonts w:ascii="Arial" w:hAnsi="Arial" w:cs="Arial"/>
          <w:color w:val="000000"/>
          <w:spacing w:val="6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никак </w:t>
      </w:r>
      <w:r>
        <w:rPr>
          <w:rFonts w:ascii="Arial" w:hAnsi="Arial" w:cs="Arial"/>
          <w:color w:val="000000"/>
          <w:spacing w:val="5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не отраж</w:t>
      </w:r>
      <w:r>
        <w:rPr>
          <w:rFonts w:ascii="Arial" w:hAnsi="Arial" w:cs="Arial"/>
          <w:color w:val="000000"/>
          <w:spacing w:val="-1"/>
          <w:sz w:val="20"/>
          <w:szCs w:val="20"/>
        </w:rPr>
        <w:t>а</w:t>
      </w:r>
      <w:r>
        <w:rPr>
          <w:rFonts w:ascii="Arial" w:hAnsi="Arial" w:cs="Arial"/>
          <w:color w:val="000000"/>
          <w:sz w:val="20"/>
          <w:szCs w:val="20"/>
        </w:rPr>
        <w:t>ется</w:t>
      </w:r>
      <w:r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на у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z w:val="20"/>
          <w:szCs w:val="20"/>
        </w:rPr>
        <w:t>ловиях реализ</w:t>
      </w:r>
      <w:r>
        <w:rPr>
          <w:rFonts w:ascii="Arial" w:hAnsi="Arial" w:cs="Arial"/>
          <w:color w:val="000000"/>
          <w:spacing w:val="-1"/>
          <w:sz w:val="20"/>
          <w:szCs w:val="20"/>
        </w:rPr>
        <w:t>а</w:t>
      </w:r>
      <w:r>
        <w:rPr>
          <w:rFonts w:ascii="Arial" w:hAnsi="Arial" w:cs="Arial"/>
          <w:color w:val="000000"/>
          <w:sz w:val="20"/>
          <w:szCs w:val="20"/>
        </w:rPr>
        <w:t>ции уже начатого</w:t>
      </w:r>
      <w:r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проект</w:t>
      </w:r>
      <w:r>
        <w:rPr>
          <w:rFonts w:ascii="Arial" w:hAnsi="Arial" w:cs="Arial"/>
          <w:color w:val="000000"/>
          <w:spacing w:val="1"/>
          <w:sz w:val="20"/>
          <w:szCs w:val="20"/>
        </w:rPr>
        <w:t>а</w:t>
      </w:r>
      <w:r>
        <w:rPr>
          <w:rFonts w:ascii="Arial" w:hAnsi="Arial" w:cs="Arial"/>
          <w:color w:val="000000"/>
          <w:sz w:val="20"/>
          <w:szCs w:val="20"/>
        </w:rPr>
        <w:t>.</w:t>
      </w:r>
    </w:p>
    <w:p w:rsidR="00E86D3E" w:rsidRDefault="00E86D3E">
      <w:pPr>
        <w:widowControl w:val="0"/>
        <w:autoSpaceDE w:val="0"/>
        <w:autoSpaceDN w:val="0"/>
        <w:adjustRightInd w:val="0"/>
        <w:spacing w:before="19" w:line="240" w:lineRule="exact"/>
        <w:ind w:right="-20"/>
        <w:rPr>
          <w:rFonts w:ascii="Arial" w:hAnsi="Arial" w:cs="Arial"/>
          <w:color w:val="00000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before="19" w:line="240" w:lineRule="exact"/>
        <w:ind w:right="-20"/>
        <w:rPr>
          <w:rFonts w:ascii="Arial" w:hAnsi="Arial" w:cs="Arial"/>
          <w:color w:val="000000"/>
        </w:rPr>
        <w:sectPr w:rsidR="00E86D3E" w:rsidSect="00C1312B">
          <w:type w:val="continuous"/>
          <w:pgSz w:w="11920" w:h="16840"/>
          <w:pgMar w:top="851" w:right="851" w:bottom="1701" w:left="1985" w:header="720" w:footer="720" w:gutter="0"/>
          <w:cols w:space="720" w:equalWidth="0">
            <w:col w:w="9469"/>
          </w:cols>
          <w:noEndnote/>
        </w:sect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before="8" w:line="220" w:lineRule="exact"/>
        <w:ind w:right="-20"/>
        <w:rPr>
          <w:rFonts w:ascii="Arial" w:hAnsi="Arial" w:cs="Arial"/>
          <w:color w:val="000000"/>
          <w:sz w:val="22"/>
          <w:szCs w:val="22"/>
        </w:rPr>
      </w:pPr>
    </w:p>
    <w:p w:rsidR="00E86D3E" w:rsidRDefault="00E86D3E">
      <w:pPr>
        <w:widowControl w:val="0"/>
        <w:autoSpaceDE w:val="0"/>
        <w:autoSpaceDN w:val="0"/>
        <w:adjustRightInd w:val="0"/>
        <w:ind w:left="231" w:right="-48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993300"/>
          <w:sz w:val="16"/>
          <w:szCs w:val="16"/>
        </w:rPr>
        <w:t>А</w:t>
      </w:r>
      <w:r>
        <w:rPr>
          <w:rFonts w:ascii="Arial" w:hAnsi="Arial" w:cs="Arial"/>
          <w:color w:val="993300"/>
          <w:spacing w:val="-1"/>
          <w:sz w:val="16"/>
          <w:szCs w:val="16"/>
        </w:rPr>
        <w:t>н</w:t>
      </w:r>
      <w:r>
        <w:rPr>
          <w:rFonts w:ascii="Arial" w:hAnsi="Arial" w:cs="Arial"/>
          <w:color w:val="993300"/>
          <w:sz w:val="16"/>
          <w:szCs w:val="16"/>
        </w:rPr>
        <w:t>ализ</w:t>
      </w:r>
      <w:r>
        <w:rPr>
          <w:rFonts w:ascii="Arial" w:hAnsi="Arial" w:cs="Arial"/>
          <w:color w:val="993300"/>
          <w:spacing w:val="-3"/>
          <w:sz w:val="16"/>
          <w:szCs w:val="16"/>
        </w:rPr>
        <w:t xml:space="preserve"> </w:t>
      </w:r>
      <w:r>
        <w:rPr>
          <w:rFonts w:ascii="Arial" w:hAnsi="Arial" w:cs="Arial"/>
          <w:color w:val="993300"/>
          <w:sz w:val="16"/>
          <w:szCs w:val="16"/>
        </w:rPr>
        <w:t>инве</w:t>
      </w:r>
      <w:r>
        <w:rPr>
          <w:rFonts w:ascii="Arial" w:hAnsi="Arial" w:cs="Arial"/>
          <w:color w:val="993300"/>
          <w:spacing w:val="1"/>
          <w:sz w:val="16"/>
          <w:szCs w:val="16"/>
        </w:rPr>
        <w:t>с</w:t>
      </w:r>
      <w:r>
        <w:rPr>
          <w:rFonts w:ascii="Arial" w:hAnsi="Arial" w:cs="Arial"/>
          <w:color w:val="993300"/>
          <w:sz w:val="16"/>
          <w:szCs w:val="16"/>
        </w:rPr>
        <w:t>т</w:t>
      </w:r>
      <w:r>
        <w:rPr>
          <w:rFonts w:ascii="Arial" w:hAnsi="Arial" w:cs="Arial"/>
          <w:color w:val="993300"/>
          <w:spacing w:val="1"/>
          <w:sz w:val="16"/>
          <w:szCs w:val="16"/>
        </w:rPr>
        <w:t>и</w:t>
      </w:r>
      <w:r>
        <w:rPr>
          <w:rFonts w:ascii="Arial" w:hAnsi="Arial" w:cs="Arial"/>
          <w:color w:val="993300"/>
          <w:sz w:val="16"/>
          <w:szCs w:val="16"/>
        </w:rPr>
        <w:t>ци</w:t>
      </w:r>
      <w:r>
        <w:rPr>
          <w:rFonts w:ascii="Arial" w:hAnsi="Arial" w:cs="Arial"/>
          <w:color w:val="993300"/>
          <w:spacing w:val="1"/>
          <w:sz w:val="16"/>
          <w:szCs w:val="16"/>
        </w:rPr>
        <w:t>о</w:t>
      </w:r>
      <w:r>
        <w:rPr>
          <w:rFonts w:ascii="Arial" w:hAnsi="Arial" w:cs="Arial"/>
          <w:color w:val="993300"/>
          <w:sz w:val="16"/>
          <w:szCs w:val="16"/>
        </w:rPr>
        <w:t>нно</w:t>
      </w:r>
      <w:r>
        <w:rPr>
          <w:rFonts w:ascii="Arial" w:hAnsi="Arial" w:cs="Arial"/>
          <w:color w:val="993300"/>
          <w:spacing w:val="1"/>
          <w:sz w:val="16"/>
          <w:szCs w:val="16"/>
        </w:rPr>
        <w:t>г</w:t>
      </w:r>
      <w:r>
        <w:rPr>
          <w:rFonts w:ascii="Arial" w:hAnsi="Arial" w:cs="Arial"/>
          <w:color w:val="993300"/>
          <w:sz w:val="16"/>
          <w:szCs w:val="16"/>
        </w:rPr>
        <w:t>о законодательс</w:t>
      </w:r>
      <w:r>
        <w:rPr>
          <w:rFonts w:ascii="Arial" w:hAnsi="Arial" w:cs="Arial"/>
          <w:color w:val="993300"/>
          <w:spacing w:val="1"/>
          <w:sz w:val="16"/>
          <w:szCs w:val="16"/>
        </w:rPr>
        <w:t>т</w:t>
      </w:r>
      <w:r>
        <w:rPr>
          <w:rFonts w:ascii="Arial" w:hAnsi="Arial" w:cs="Arial"/>
          <w:color w:val="993300"/>
          <w:sz w:val="16"/>
          <w:szCs w:val="16"/>
        </w:rPr>
        <w:t>ва Нижегородск</w:t>
      </w:r>
      <w:r>
        <w:rPr>
          <w:rFonts w:ascii="Arial" w:hAnsi="Arial" w:cs="Arial"/>
          <w:color w:val="993300"/>
          <w:spacing w:val="1"/>
          <w:sz w:val="16"/>
          <w:szCs w:val="16"/>
        </w:rPr>
        <w:t>о</w:t>
      </w:r>
      <w:r>
        <w:rPr>
          <w:rFonts w:ascii="Arial" w:hAnsi="Arial" w:cs="Arial"/>
          <w:color w:val="993300"/>
          <w:sz w:val="16"/>
          <w:szCs w:val="16"/>
        </w:rPr>
        <w:t>й</w:t>
      </w:r>
      <w:r>
        <w:rPr>
          <w:rFonts w:ascii="Arial" w:hAnsi="Arial" w:cs="Arial"/>
          <w:color w:val="993300"/>
          <w:spacing w:val="-9"/>
          <w:sz w:val="16"/>
          <w:szCs w:val="16"/>
        </w:rPr>
        <w:t xml:space="preserve"> </w:t>
      </w:r>
      <w:r>
        <w:rPr>
          <w:rFonts w:ascii="Arial" w:hAnsi="Arial" w:cs="Arial"/>
          <w:color w:val="993300"/>
          <w:sz w:val="16"/>
          <w:szCs w:val="16"/>
        </w:rPr>
        <w:t>области позволяет</w:t>
      </w:r>
      <w:r>
        <w:rPr>
          <w:rFonts w:ascii="Arial" w:hAnsi="Arial" w:cs="Arial"/>
          <w:color w:val="993300"/>
          <w:spacing w:val="-7"/>
          <w:sz w:val="16"/>
          <w:szCs w:val="16"/>
        </w:rPr>
        <w:t xml:space="preserve"> </w:t>
      </w:r>
      <w:r>
        <w:rPr>
          <w:rFonts w:ascii="Arial" w:hAnsi="Arial" w:cs="Arial"/>
          <w:color w:val="993300"/>
          <w:sz w:val="16"/>
          <w:szCs w:val="16"/>
        </w:rPr>
        <w:t>о</w:t>
      </w:r>
      <w:r>
        <w:rPr>
          <w:rFonts w:ascii="Arial" w:hAnsi="Arial" w:cs="Arial"/>
          <w:color w:val="993300"/>
          <w:spacing w:val="1"/>
          <w:sz w:val="16"/>
          <w:szCs w:val="16"/>
        </w:rPr>
        <w:t>т</w:t>
      </w:r>
      <w:r>
        <w:rPr>
          <w:rFonts w:ascii="Arial" w:hAnsi="Arial" w:cs="Arial"/>
          <w:color w:val="993300"/>
          <w:sz w:val="16"/>
          <w:szCs w:val="16"/>
        </w:rPr>
        <w:t>н</w:t>
      </w:r>
      <w:r>
        <w:rPr>
          <w:rFonts w:ascii="Arial" w:hAnsi="Arial" w:cs="Arial"/>
          <w:color w:val="993300"/>
          <w:spacing w:val="1"/>
          <w:sz w:val="16"/>
          <w:szCs w:val="16"/>
        </w:rPr>
        <w:t>е</w:t>
      </w:r>
      <w:r>
        <w:rPr>
          <w:rFonts w:ascii="Arial" w:hAnsi="Arial" w:cs="Arial"/>
          <w:color w:val="993300"/>
          <w:sz w:val="16"/>
          <w:szCs w:val="16"/>
        </w:rPr>
        <w:t>сти</w:t>
      </w:r>
      <w:r>
        <w:rPr>
          <w:rFonts w:ascii="Arial" w:hAnsi="Arial" w:cs="Arial"/>
          <w:color w:val="993300"/>
          <w:spacing w:val="-6"/>
          <w:sz w:val="16"/>
          <w:szCs w:val="16"/>
        </w:rPr>
        <w:t xml:space="preserve"> </w:t>
      </w:r>
      <w:r>
        <w:rPr>
          <w:rFonts w:ascii="Arial" w:hAnsi="Arial" w:cs="Arial"/>
          <w:color w:val="993300"/>
          <w:sz w:val="16"/>
          <w:szCs w:val="16"/>
        </w:rPr>
        <w:t>его</w:t>
      </w:r>
      <w:r>
        <w:rPr>
          <w:rFonts w:ascii="Arial" w:hAnsi="Arial" w:cs="Arial"/>
          <w:color w:val="993300"/>
          <w:spacing w:val="-2"/>
          <w:sz w:val="16"/>
          <w:szCs w:val="16"/>
        </w:rPr>
        <w:t xml:space="preserve"> </w:t>
      </w:r>
      <w:r>
        <w:rPr>
          <w:rFonts w:ascii="Arial" w:hAnsi="Arial" w:cs="Arial"/>
          <w:color w:val="993300"/>
          <w:sz w:val="16"/>
          <w:szCs w:val="16"/>
        </w:rPr>
        <w:t>к</w:t>
      </w:r>
    </w:p>
    <w:p w:rsidR="00E86D3E" w:rsidRDefault="00E86D3E">
      <w:pPr>
        <w:widowControl w:val="0"/>
        <w:autoSpaceDE w:val="0"/>
        <w:autoSpaceDN w:val="0"/>
        <w:adjustRightInd w:val="0"/>
        <w:spacing w:line="245" w:lineRule="exact"/>
        <w:ind w:right="2924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sz w:val="16"/>
          <w:szCs w:val="16"/>
        </w:rPr>
        <w:br w:type="column"/>
      </w:r>
      <w:r>
        <w:rPr>
          <w:rFonts w:ascii="Arial" w:hAnsi="Arial" w:cs="Arial"/>
          <w:b/>
          <w:bCs/>
          <w:color w:val="277526"/>
        </w:rPr>
        <w:lastRenderedPageBreak/>
        <w:t>Инвес</w:t>
      </w:r>
      <w:r>
        <w:rPr>
          <w:rFonts w:ascii="Arial" w:hAnsi="Arial" w:cs="Arial"/>
          <w:b/>
          <w:bCs/>
          <w:color w:val="277526"/>
          <w:spacing w:val="-2"/>
        </w:rPr>
        <w:t>т</w:t>
      </w:r>
      <w:r>
        <w:rPr>
          <w:rFonts w:ascii="Arial" w:hAnsi="Arial" w:cs="Arial"/>
          <w:b/>
          <w:bCs/>
          <w:color w:val="277526"/>
        </w:rPr>
        <w:t>иционное</w:t>
      </w:r>
      <w:r>
        <w:rPr>
          <w:rFonts w:ascii="Arial" w:hAnsi="Arial" w:cs="Arial"/>
          <w:b/>
          <w:bCs/>
          <w:color w:val="277526"/>
          <w:spacing w:val="1"/>
        </w:rPr>
        <w:t xml:space="preserve"> </w:t>
      </w:r>
      <w:r>
        <w:rPr>
          <w:rFonts w:ascii="Arial" w:hAnsi="Arial" w:cs="Arial"/>
          <w:b/>
          <w:bCs/>
          <w:color w:val="277526"/>
        </w:rPr>
        <w:t>законод</w:t>
      </w:r>
      <w:r>
        <w:rPr>
          <w:rFonts w:ascii="Arial" w:hAnsi="Arial" w:cs="Arial"/>
          <w:b/>
          <w:bCs/>
          <w:color w:val="277526"/>
          <w:spacing w:val="1"/>
        </w:rPr>
        <w:t>а</w:t>
      </w:r>
      <w:r>
        <w:rPr>
          <w:rFonts w:ascii="Arial" w:hAnsi="Arial" w:cs="Arial"/>
          <w:b/>
          <w:bCs/>
          <w:color w:val="277526"/>
        </w:rPr>
        <w:t>т</w:t>
      </w:r>
      <w:r>
        <w:rPr>
          <w:rFonts w:ascii="Arial" w:hAnsi="Arial" w:cs="Arial"/>
          <w:b/>
          <w:bCs/>
          <w:color w:val="277526"/>
          <w:spacing w:val="1"/>
        </w:rPr>
        <w:t>е</w:t>
      </w:r>
      <w:r>
        <w:rPr>
          <w:rFonts w:ascii="Arial" w:hAnsi="Arial" w:cs="Arial"/>
          <w:b/>
          <w:bCs/>
          <w:color w:val="277526"/>
        </w:rPr>
        <w:t>ль</w:t>
      </w:r>
      <w:r>
        <w:rPr>
          <w:rFonts w:ascii="Arial" w:hAnsi="Arial" w:cs="Arial"/>
          <w:b/>
          <w:bCs/>
          <w:color w:val="277526"/>
          <w:spacing w:val="1"/>
        </w:rPr>
        <w:t>с</w:t>
      </w:r>
      <w:r>
        <w:rPr>
          <w:rFonts w:ascii="Arial" w:hAnsi="Arial" w:cs="Arial"/>
          <w:b/>
          <w:bCs/>
          <w:color w:val="277526"/>
          <w:spacing w:val="-2"/>
        </w:rPr>
        <w:t>т</w:t>
      </w:r>
      <w:r>
        <w:rPr>
          <w:rFonts w:ascii="Arial" w:hAnsi="Arial" w:cs="Arial"/>
          <w:b/>
          <w:bCs/>
          <w:color w:val="277526"/>
        </w:rPr>
        <w:t>во</w:t>
      </w:r>
    </w:p>
    <w:p w:rsidR="00E86D3E" w:rsidRDefault="00E86D3E">
      <w:pPr>
        <w:widowControl w:val="0"/>
        <w:autoSpaceDE w:val="0"/>
        <w:autoSpaceDN w:val="0"/>
        <w:adjustRightInd w:val="0"/>
        <w:spacing w:before="5" w:line="110" w:lineRule="exact"/>
        <w:ind w:right="-20"/>
        <w:rPr>
          <w:rFonts w:ascii="Arial" w:hAnsi="Arial" w:cs="Arial"/>
          <w:color w:val="000000"/>
          <w:sz w:val="11"/>
          <w:szCs w:val="11"/>
        </w:rPr>
      </w:pPr>
    </w:p>
    <w:p w:rsidR="00E86D3E" w:rsidRDefault="00E86D3E">
      <w:pPr>
        <w:widowControl w:val="0"/>
        <w:tabs>
          <w:tab w:val="left" w:pos="1360"/>
          <w:tab w:val="left" w:pos="1700"/>
          <w:tab w:val="left" w:pos="2880"/>
          <w:tab w:val="left" w:pos="4160"/>
          <w:tab w:val="left" w:pos="5460"/>
        </w:tabs>
        <w:autoSpaceDE w:val="0"/>
        <w:autoSpaceDN w:val="0"/>
        <w:adjustRightInd w:val="0"/>
        <w:spacing w:line="239" w:lineRule="auto"/>
        <w:ind w:right="115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В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z w:val="20"/>
          <w:szCs w:val="20"/>
        </w:rPr>
        <w:t xml:space="preserve">я </w:t>
      </w:r>
      <w:r>
        <w:rPr>
          <w:rFonts w:ascii="Arial" w:hAnsi="Arial" w:cs="Arial"/>
          <w:color w:val="000000"/>
          <w:spacing w:val="4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с</w:t>
      </w:r>
      <w:r>
        <w:rPr>
          <w:rFonts w:ascii="Arial" w:hAnsi="Arial" w:cs="Arial"/>
          <w:color w:val="000000"/>
          <w:spacing w:val="-2"/>
          <w:sz w:val="20"/>
          <w:szCs w:val="20"/>
        </w:rPr>
        <w:t>и</w:t>
      </w:r>
      <w:r>
        <w:rPr>
          <w:rFonts w:ascii="Arial" w:hAnsi="Arial" w:cs="Arial"/>
          <w:color w:val="000000"/>
          <w:sz w:val="20"/>
          <w:szCs w:val="20"/>
        </w:rPr>
        <w:t>с</w:t>
      </w:r>
      <w:r>
        <w:rPr>
          <w:rFonts w:ascii="Arial" w:hAnsi="Arial" w:cs="Arial"/>
          <w:color w:val="000000"/>
          <w:spacing w:val="-1"/>
          <w:sz w:val="20"/>
          <w:szCs w:val="20"/>
        </w:rPr>
        <w:t>т</w:t>
      </w:r>
      <w:r>
        <w:rPr>
          <w:rFonts w:ascii="Arial" w:hAnsi="Arial" w:cs="Arial"/>
          <w:color w:val="000000"/>
          <w:sz w:val="20"/>
          <w:szCs w:val="20"/>
        </w:rPr>
        <w:t>е</w:t>
      </w:r>
      <w:r>
        <w:rPr>
          <w:rFonts w:ascii="Arial" w:hAnsi="Arial" w:cs="Arial"/>
          <w:color w:val="000000"/>
          <w:spacing w:val="-1"/>
          <w:sz w:val="20"/>
          <w:szCs w:val="20"/>
        </w:rPr>
        <w:t>м</w:t>
      </w:r>
      <w:r>
        <w:rPr>
          <w:rFonts w:ascii="Arial" w:hAnsi="Arial" w:cs="Arial"/>
          <w:color w:val="000000"/>
          <w:sz w:val="20"/>
          <w:szCs w:val="20"/>
        </w:rPr>
        <w:t xml:space="preserve">а </w:t>
      </w:r>
      <w:r>
        <w:rPr>
          <w:rFonts w:ascii="Arial" w:hAnsi="Arial" w:cs="Arial"/>
          <w:color w:val="000000"/>
          <w:spacing w:val="4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проводи</w:t>
      </w:r>
      <w:r>
        <w:rPr>
          <w:rFonts w:ascii="Arial" w:hAnsi="Arial" w:cs="Arial"/>
          <w:color w:val="000000"/>
          <w:spacing w:val="-1"/>
          <w:sz w:val="20"/>
          <w:szCs w:val="20"/>
        </w:rPr>
        <w:t>м</w:t>
      </w:r>
      <w:r>
        <w:rPr>
          <w:rFonts w:ascii="Arial" w:hAnsi="Arial" w:cs="Arial"/>
          <w:color w:val="000000"/>
          <w:sz w:val="20"/>
          <w:szCs w:val="20"/>
        </w:rPr>
        <w:t xml:space="preserve">ой </w:t>
      </w:r>
      <w:r>
        <w:rPr>
          <w:rFonts w:ascii="Arial" w:hAnsi="Arial" w:cs="Arial"/>
          <w:color w:val="000000"/>
          <w:spacing w:val="4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инвестиционной </w:t>
      </w:r>
      <w:r>
        <w:rPr>
          <w:rFonts w:ascii="Arial" w:hAnsi="Arial" w:cs="Arial"/>
          <w:color w:val="000000"/>
          <w:spacing w:val="4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политики</w:t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w w:val="108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законодательно, прогр</w:t>
      </w:r>
      <w:r>
        <w:rPr>
          <w:rFonts w:ascii="Arial" w:hAnsi="Arial" w:cs="Arial"/>
          <w:color w:val="000000"/>
          <w:spacing w:val="-1"/>
          <w:sz w:val="20"/>
          <w:szCs w:val="20"/>
        </w:rPr>
        <w:t>а</w:t>
      </w:r>
      <w:r>
        <w:rPr>
          <w:rFonts w:ascii="Arial" w:hAnsi="Arial" w:cs="Arial"/>
          <w:color w:val="000000"/>
          <w:sz w:val="20"/>
          <w:szCs w:val="20"/>
        </w:rPr>
        <w:t>ммно</w:t>
      </w:r>
      <w:r>
        <w:rPr>
          <w:rFonts w:ascii="Arial" w:hAnsi="Arial" w:cs="Arial"/>
          <w:color w:val="000000"/>
          <w:sz w:val="20"/>
          <w:szCs w:val="20"/>
        </w:rPr>
        <w:tab/>
        <w:t>и</w:t>
      </w:r>
      <w:r>
        <w:rPr>
          <w:rFonts w:ascii="Arial" w:hAnsi="Arial" w:cs="Arial"/>
          <w:color w:val="000000"/>
          <w:sz w:val="20"/>
          <w:szCs w:val="20"/>
        </w:rPr>
        <w:tab/>
        <w:t>бюд</w:t>
      </w:r>
      <w:r>
        <w:rPr>
          <w:rFonts w:ascii="Arial" w:hAnsi="Arial" w:cs="Arial"/>
          <w:color w:val="000000"/>
          <w:spacing w:val="-1"/>
          <w:sz w:val="20"/>
          <w:szCs w:val="20"/>
        </w:rPr>
        <w:t>жет</w:t>
      </w:r>
      <w:r>
        <w:rPr>
          <w:rFonts w:ascii="Arial" w:hAnsi="Arial" w:cs="Arial"/>
          <w:color w:val="000000"/>
          <w:sz w:val="20"/>
          <w:szCs w:val="20"/>
        </w:rPr>
        <w:t>но</w:t>
      </w:r>
      <w:r>
        <w:rPr>
          <w:rFonts w:ascii="Arial" w:hAnsi="Arial" w:cs="Arial"/>
          <w:color w:val="000000"/>
          <w:sz w:val="20"/>
          <w:szCs w:val="20"/>
        </w:rPr>
        <w:tab/>
        <w:t>защи</w:t>
      </w:r>
      <w:r>
        <w:rPr>
          <w:rFonts w:ascii="Arial" w:hAnsi="Arial" w:cs="Arial"/>
          <w:color w:val="000000"/>
          <w:spacing w:val="-2"/>
          <w:sz w:val="20"/>
          <w:szCs w:val="20"/>
        </w:rPr>
        <w:t>щ</w:t>
      </w:r>
      <w:r>
        <w:rPr>
          <w:rFonts w:ascii="Arial" w:hAnsi="Arial" w:cs="Arial"/>
          <w:color w:val="000000"/>
          <w:sz w:val="20"/>
          <w:szCs w:val="20"/>
        </w:rPr>
        <w:t>ен</w:t>
      </w:r>
      <w:r>
        <w:rPr>
          <w:rFonts w:ascii="Arial" w:hAnsi="Arial" w:cs="Arial"/>
          <w:color w:val="000000"/>
          <w:spacing w:val="1"/>
          <w:sz w:val="20"/>
          <w:szCs w:val="20"/>
        </w:rPr>
        <w:t>а</w:t>
      </w:r>
      <w:r>
        <w:rPr>
          <w:rFonts w:ascii="Arial" w:hAnsi="Arial" w:cs="Arial"/>
          <w:color w:val="000000"/>
          <w:sz w:val="20"/>
          <w:szCs w:val="20"/>
        </w:rPr>
        <w:t>.</w:t>
      </w:r>
      <w:r>
        <w:rPr>
          <w:rFonts w:ascii="Arial" w:hAnsi="Arial" w:cs="Arial"/>
          <w:color w:val="000000"/>
          <w:sz w:val="20"/>
          <w:szCs w:val="20"/>
        </w:rPr>
        <w:tab/>
        <w:t>Экс</w:t>
      </w:r>
      <w:r>
        <w:rPr>
          <w:rFonts w:ascii="Arial" w:hAnsi="Arial" w:cs="Arial"/>
          <w:color w:val="000000"/>
          <w:spacing w:val="-2"/>
          <w:sz w:val="20"/>
          <w:szCs w:val="20"/>
        </w:rPr>
        <w:t>п</w:t>
      </w:r>
      <w:r>
        <w:rPr>
          <w:rFonts w:ascii="Arial" w:hAnsi="Arial" w:cs="Arial"/>
          <w:color w:val="000000"/>
          <w:spacing w:val="-1"/>
          <w:sz w:val="20"/>
          <w:szCs w:val="20"/>
        </w:rPr>
        <w:t>е</w:t>
      </w:r>
      <w:r>
        <w:rPr>
          <w:rFonts w:ascii="Arial" w:hAnsi="Arial" w:cs="Arial"/>
          <w:color w:val="000000"/>
          <w:sz w:val="20"/>
          <w:szCs w:val="20"/>
        </w:rPr>
        <w:t>ртиза</w:t>
      </w:r>
      <w:r>
        <w:rPr>
          <w:rFonts w:ascii="Arial" w:hAnsi="Arial" w:cs="Arial"/>
          <w:color w:val="000000"/>
          <w:sz w:val="20"/>
          <w:szCs w:val="20"/>
        </w:rPr>
        <w:tab/>
        <w:t>инвестиционного законодатель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pacing w:val="-1"/>
          <w:sz w:val="20"/>
          <w:szCs w:val="20"/>
        </w:rPr>
        <w:t>т</w:t>
      </w:r>
      <w:r>
        <w:rPr>
          <w:rFonts w:ascii="Arial" w:hAnsi="Arial" w:cs="Arial"/>
          <w:color w:val="000000"/>
          <w:sz w:val="20"/>
          <w:szCs w:val="20"/>
        </w:rPr>
        <w:t xml:space="preserve">ва  </w:t>
      </w:r>
      <w:r>
        <w:rPr>
          <w:rFonts w:ascii="Arial" w:hAnsi="Arial" w:cs="Arial"/>
          <w:color w:val="000000"/>
          <w:spacing w:val="22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Ниж</w:t>
      </w:r>
      <w:r>
        <w:rPr>
          <w:rFonts w:ascii="Arial" w:hAnsi="Arial" w:cs="Arial"/>
          <w:color w:val="000000"/>
          <w:spacing w:val="-1"/>
          <w:sz w:val="20"/>
          <w:szCs w:val="20"/>
        </w:rPr>
        <w:t>е</w:t>
      </w:r>
      <w:r>
        <w:rPr>
          <w:rFonts w:ascii="Arial" w:hAnsi="Arial" w:cs="Arial"/>
          <w:color w:val="000000"/>
          <w:sz w:val="20"/>
          <w:szCs w:val="20"/>
        </w:rPr>
        <w:t>горо</w:t>
      </w:r>
      <w:r>
        <w:rPr>
          <w:rFonts w:ascii="Arial" w:hAnsi="Arial" w:cs="Arial"/>
          <w:color w:val="000000"/>
          <w:spacing w:val="-2"/>
          <w:sz w:val="20"/>
          <w:szCs w:val="20"/>
        </w:rPr>
        <w:t>д</w:t>
      </w:r>
      <w:r>
        <w:rPr>
          <w:rFonts w:ascii="Arial" w:hAnsi="Arial" w:cs="Arial"/>
          <w:color w:val="000000"/>
          <w:sz w:val="20"/>
          <w:szCs w:val="20"/>
        </w:rPr>
        <w:t xml:space="preserve">ской  </w:t>
      </w:r>
      <w:r>
        <w:rPr>
          <w:rFonts w:ascii="Arial" w:hAnsi="Arial" w:cs="Arial"/>
          <w:color w:val="000000"/>
          <w:spacing w:val="22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обл</w:t>
      </w:r>
      <w:r>
        <w:rPr>
          <w:rFonts w:ascii="Arial" w:hAnsi="Arial" w:cs="Arial"/>
          <w:color w:val="000000"/>
          <w:spacing w:val="-1"/>
          <w:sz w:val="20"/>
          <w:szCs w:val="20"/>
        </w:rPr>
        <w:t>а</w:t>
      </w:r>
      <w:r>
        <w:rPr>
          <w:rFonts w:ascii="Arial" w:hAnsi="Arial" w:cs="Arial"/>
          <w:color w:val="000000"/>
          <w:sz w:val="20"/>
          <w:szCs w:val="20"/>
        </w:rPr>
        <w:t xml:space="preserve">сти  </w:t>
      </w:r>
      <w:r>
        <w:rPr>
          <w:rFonts w:ascii="Arial" w:hAnsi="Arial" w:cs="Arial"/>
          <w:color w:val="000000"/>
          <w:spacing w:val="23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по</w:t>
      </w:r>
      <w:r>
        <w:rPr>
          <w:rFonts w:ascii="Arial" w:hAnsi="Arial" w:cs="Arial"/>
          <w:color w:val="000000"/>
          <w:spacing w:val="1"/>
          <w:sz w:val="20"/>
          <w:szCs w:val="20"/>
        </w:rPr>
        <w:t>з</w:t>
      </w:r>
      <w:r>
        <w:rPr>
          <w:rFonts w:ascii="Arial" w:hAnsi="Arial" w:cs="Arial"/>
          <w:color w:val="000000"/>
          <w:sz w:val="20"/>
          <w:szCs w:val="20"/>
        </w:rPr>
        <w:t xml:space="preserve">воляет  </w:t>
      </w:r>
      <w:r>
        <w:rPr>
          <w:rFonts w:ascii="Arial" w:hAnsi="Arial" w:cs="Arial"/>
          <w:color w:val="000000"/>
          <w:spacing w:val="22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о</w:t>
      </w:r>
      <w:r>
        <w:rPr>
          <w:rFonts w:ascii="Arial" w:hAnsi="Arial" w:cs="Arial"/>
          <w:color w:val="000000"/>
          <w:spacing w:val="-2"/>
          <w:sz w:val="20"/>
          <w:szCs w:val="20"/>
        </w:rPr>
        <w:t>т</w:t>
      </w:r>
      <w:r>
        <w:rPr>
          <w:rFonts w:ascii="Arial" w:hAnsi="Arial" w:cs="Arial"/>
          <w:color w:val="000000"/>
          <w:sz w:val="20"/>
          <w:szCs w:val="20"/>
        </w:rPr>
        <w:t xml:space="preserve">нести  </w:t>
      </w:r>
      <w:r>
        <w:rPr>
          <w:rFonts w:ascii="Arial" w:hAnsi="Arial" w:cs="Arial"/>
          <w:color w:val="000000"/>
          <w:spacing w:val="22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его  </w:t>
      </w:r>
      <w:r>
        <w:rPr>
          <w:rFonts w:ascii="Arial" w:hAnsi="Arial" w:cs="Arial"/>
          <w:color w:val="000000"/>
          <w:spacing w:val="2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к</w:t>
      </w:r>
    </w:p>
    <w:p w:rsidR="00E86D3E" w:rsidRDefault="00E86D3E">
      <w:pPr>
        <w:widowControl w:val="0"/>
        <w:tabs>
          <w:tab w:val="left" w:pos="1360"/>
          <w:tab w:val="left" w:pos="1700"/>
          <w:tab w:val="left" w:pos="2880"/>
          <w:tab w:val="left" w:pos="4160"/>
          <w:tab w:val="left" w:pos="5460"/>
        </w:tabs>
        <w:autoSpaceDE w:val="0"/>
        <w:autoSpaceDN w:val="0"/>
        <w:adjustRightInd w:val="0"/>
        <w:spacing w:line="239" w:lineRule="auto"/>
        <w:ind w:right="115"/>
        <w:jc w:val="both"/>
        <w:rPr>
          <w:rFonts w:ascii="Arial" w:hAnsi="Arial" w:cs="Arial"/>
          <w:color w:val="000000"/>
          <w:sz w:val="20"/>
          <w:szCs w:val="20"/>
        </w:rPr>
        <w:sectPr w:rsidR="00E86D3E" w:rsidSect="00C1312B">
          <w:type w:val="continuous"/>
          <w:pgSz w:w="11920" w:h="16840"/>
          <w:pgMar w:top="851" w:right="851" w:bottom="1701" w:left="1985" w:header="720" w:footer="720" w:gutter="0"/>
          <w:cols w:num="2" w:space="720" w:equalWidth="0">
            <w:col w:w="1706" w:space="228"/>
            <w:col w:w="7150"/>
          </w:cols>
          <w:noEndnote/>
        </w:sectPr>
      </w:pPr>
    </w:p>
    <w:p w:rsidR="00E86D3E" w:rsidRDefault="00E86D3E">
      <w:pPr>
        <w:widowControl w:val="0"/>
        <w:autoSpaceDE w:val="0"/>
        <w:autoSpaceDN w:val="0"/>
        <w:adjustRightInd w:val="0"/>
        <w:spacing w:line="140" w:lineRule="exact"/>
        <w:ind w:left="231" w:right="-64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993300"/>
          <w:position w:val="-4"/>
          <w:sz w:val="16"/>
          <w:szCs w:val="16"/>
        </w:rPr>
        <w:lastRenderedPageBreak/>
        <w:t>одному</w:t>
      </w:r>
      <w:r>
        <w:rPr>
          <w:rFonts w:ascii="Arial" w:hAnsi="Arial" w:cs="Arial"/>
          <w:color w:val="993300"/>
          <w:spacing w:val="-4"/>
          <w:position w:val="-4"/>
          <w:sz w:val="16"/>
          <w:szCs w:val="16"/>
        </w:rPr>
        <w:t xml:space="preserve"> </w:t>
      </w:r>
      <w:r>
        <w:rPr>
          <w:rFonts w:ascii="Arial" w:hAnsi="Arial" w:cs="Arial"/>
          <w:color w:val="993300"/>
          <w:position w:val="-4"/>
          <w:sz w:val="16"/>
          <w:szCs w:val="16"/>
        </w:rPr>
        <w:t>из</w:t>
      </w:r>
      <w:r>
        <w:rPr>
          <w:rFonts w:ascii="Arial" w:hAnsi="Arial" w:cs="Arial"/>
          <w:color w:val="993300"/>
          <w:spacing w:val="-2"/>
          <w:position w:val="-4"/>
          <w:sz w:val="16"/>
          <w:szCs w:val="16"/>
        </w:rPr>
        <w:t xml:space="preserve"> </w:t>
      </w:r>
      <w:r>
        <w:rPr>
          <w:rFonts w:ascii="Arial" w:hAnsi="Arial" w:cs="Arial"/>
          <w:color w:val="993300"/>
          <w:position w:val="-4"/>
          <w:sz w:val="16"/>
          <w:szCs w:val="16"/>
        </w:rPr>
        <w:t>сам</w:t>
      </w:r>
      <w:r>
        <w:rPr>
          <w:rFonts w:ascii="Arial" w:hAnsi="Arial" w:cs="Arial"/>
          <w:color w:val="993300"/>
          <w:spacing w:val="2"/>
          <w:position w:val="-4"/>
          <w:sz w:val="16"/>
          <w:szCs w:val="16"/>
        </w:rPr>
        <w:t>ы</w:t>
      </w:r>
      <w:r>
        <w:rPr>
          <w:rFonts w:ascii="Arial" w:hAnsi="Arial" w:cs="Arial"/>
          <w:color w:val="993300"/>
          <w:position w:val="-4"/>
          <w:sz w:val="16"/>
          <w:szCs w:val="16"/>
        </w:rPr>
        <w:t>х</w:t>
      </w:r>
    </w:p>
    <w:p w:rsidR="00E86D3E" w:rsidRDefault="00E86D3E">
      <w:pPr>
        <w:widowControl w:val="0"/>
        <w:autoSpaceDE w:val="0"/>
        <w:autoSpaceDN w:val="0"/>
        <w:adjustRightInd w:val="0"/>
        <w:spacing w:line="114" w:lineRule="exact"/>
        <w:ind w:right="-7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16"/>
          <w:szCs w:val="16"/>
        </w:rPr>
        <w:br w:type="column"/>
      </w:r>
      <w:r>
        <w:rPr>
          <w:rFonts w:ascii="Arial" w:hAnsi="Arial" w:cs="Arial"/>
          <w:color w:val="000000"/>
          <w:position w:val="2"/>
          <w:sz w:val="20"/>
          <w:szCs w:val="20"/>
        </w:rPr>
        <w:lastRenderedPageBreak/>
        <w:t xml:space="preserve">разряду </w:t>
      </w:r>
      <w:r>
        <w:rPr>
          <w:rFonts w:ascii="Arial" w:hAnsi="Arial" w:cs="Arial"/>
          <w:color w:val="000000"/>
          <w:spacing w:val="14"/>
          <w:position w:val="2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position w:val="2"/>
          <w:sz w:val="20"/>
          <w:szCs w:val="20"/>
        </w:rPr>
        <w:t>са</w:t>
      </w:r>
      <w:r>
        <w:rPr>
          <w:rFonts w:ascii="Arial" w:hAnsi="Arial" w:cs="Arial"/>
          <w:color w:val="000000"/>
          <w:spacing w:val="-1"/>
          <w:position w:val="2"/>
          <w:sz w:val="20"/>
          <w:szCs w:val="20"/>
        </w:rPr>
        <w:t>м</w:t>
      </w:r>
      <w:r>
        <w:rPr>
          <w:rFonts w:ascii="Arial" w:hAnsi="Arial" w:cs="Arial"/>
          <w:color w:val="000000"/>
          <w:position w:val="2"/>
          <w:sz w:val="20"/>
          <w:szCs w:val="20"/>
        </w:rPr>
        <w:t>ых</w:t>
      </w:r>
    </w:p>
    <w:p w:rsidR="00E86D3E" w:rsidRDefault="00E86D3E">
      <w:pPr>
        <w:widowControl w:val="0"/>
        <w:autoSpaceDE w:val="0"/>
        <w:autoSpaceDN w:val="0"/>
        <w:adjustRightInd w:val="0"/>
        <w:spacing w:line="114" w:lineRule="exact"/>
        <w:ind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br w:type="column"/>
      </w:r>
      <w:r>
        <w:rPr>
          <w:rFonts w:ascii="Arial" w:hAnsi="Arial" w:cs="Arial"/>
          <w:color w:val="000000"/>
          <w:position w:val="2"/>
          <w:sz w:val="20"/>
          <w:szCs w:val="20"/>
        </w:rPr>
        <w:lastRenderedPageBreak/>
        <w:t xml:space="preserve">эффективных </w:t>
      </w:r>
      <w:r>
        <w:rPr>
          <w:rFonts w:ascii="Arial" w:hAnsi="Arial" w:cs="Arial"/>
          <w:color w:val="000000"/>
          <w:spacing w:val="14"/>
          <w:position w:val="2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position w:val="2"/>
          <w:sz w:val="20"/>
          <w:szCs w:val="20"/>
        </w:rPr>
        <w:t>нор</w:t>
      </w:r>
      <w:r>
        <w:rPr>
          <w:rFonts w:ascii="Arial" w:hAnsi="Arial" w:cs="Arial"/>
          <w:color w:val="000000"/>
          <w:spacing w:val="-1"/>
          <w:position w:val="2"/>
          <w:sz w:val="20"/>
          <w:szCs w:val="20"/>
        </w:rPr>
        <w:t>мат</w:t>
      </w:r>
      <w:r>
        <w:rPr>
          <w:rFonts w:ascii="Arial" w:hAnsi="Arial" w:cs="Arial"/>
          <w:color w:val="000000"/>
          <w:position w:val="2"/>
          <w:sz w:val="20"/>
          <w:szCs w:val="20"/>
        </w:rPr>
        <w:t>ивн</w:t>
      </w:r>
      <w:r>
        <w:rPr>
          <w:rFonts w:ascii="Arial" w:hAnsi="Arial" w:cs="Arial"/>
          <w:color w:val="000000"/>
          <w:spacing w:val="1"/>
          <w:position w:val="2"/>
          <w:sz w:val="20"/>
          <w:szCs w:val="20"/>
        </w:rPr>
        <w:t>о</w:t>
      </w:r>
      <w:r>
        <w:rPr>
          <w:rFonts w:ascii="Arial" w:hAnsi="Arial" w:cs="Arial"/>
          <w:color w:val="000000"/>
          <w:position w:val="2"/>
          <w:sz w:val="20"/>
          <w:szCs w:val="20"/>
        </w:rPr>
        <w:t>-</w:t>
      </w:r>
      <w:r>
        <w:rPr>
          <w:rFonts w:ascii="Arial" w:hAnsi="Arial" w:cs="Arial"/>
          <w:color w:val="000000"/>
          <w:spacing w:val="-1"/>
          <w:position w:val="2"/>
          <w:sz w:val="20"/>
          <w:szCs w:val="20"/>
        </w:rPr>
        <w:t>п</w:t>
      </w:r>
      <w:r>
        <w:rPr>
          <w:rFonts w:ascii="Arial" w:hAnsi="Arial" w:cs="Arial"/>
          <w:color w:val="000000"/>
          <w:position w:val="2"/>
          <w:sz w:val="20"/>
          <w:szCs w:val="20"/>
        </w:rPr>
        <w:t>р</w:t>
      </w:r>
      <w:r>
        <w:rPr>
          <w:rFonts w:ascii="Arial" w:hAnsi="Arial" w:cs="Arial"/>
          <w:color w:val="000000"/>
          <w:spacing w:val="-1"/>
          <w:position w:val="2"/>
          <w:sz w:val="20"/>
          <w:szCs w:val="20"/>
        </w:rPr>
        <w:t>а</w:t>
      </w:r>
      <w:r>
        <w:rPr>
          <w:rFonts w:ascii="Arial" w:hAnsi="Arial" w:cs="Arial"/>
          <w:color w:val="000000"/>
          <w:position w:val="2"/>
          <w:sz w:val="20"/>
          <w:szCs w:val="20"/>
        </w:rPr>
        <w:t>в</w:t>
      </w:r>
      <w:r>
        <w:rPr>
          <w:rFonts w:ascii="Arial" w:hAnsi="Arial" w:cs="Arial"/>
          <w:color w:val="000000"/>
          <w:spacing w:val="-1"/>
          <w:position w:val="2"/>
          <w:sz w:val="20"/>
          <w:szCs w:val="20"/>
        </w:rPr>
        <w:t>о</w:t>
      </w:r>
      <w:r>
        <w:rPr>
          <w:rFonts w:ascii="Arial" w:hAnsi="Arial" w:cs="Arial"/>
          <w:color w:val="000000"/>
          <w:position w:val="2"/>
          <w:sz w:val="20"/>
          <w:szCs w:val="20"/>
        </w:rPr>
        <w:t xml:space="preserve">вых </w:t>
      </w:r>
      <w:r>
        <w:rPr>
          <w:rFonts w:ascii="Arial" w:hAnsi="Arial" w:cs="Arial"/>
          <w:color w:val="000000"/>
          <w:spacing w:val="14"/>
          <w:position w:val="2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position w:val="2"/>
          <w:sz w:val="20"/>
          <w:szCs w:val="20"/>
        </w:rPr>
        <w:t>б</w:t>
      </w:r>
      <w:r>
        <w:rPr>
          <w:rFonts w:ascii="Arial" w:hAnsi="Arial" w:cs="Arial"/>
          <w:color w:val="000000"/>
          <w:spacing w:val="-1"/>
          <w:position w:val="2"/>
          <w:sz w:val="20"/>
          <w:szCs w:val="20"/>
        </w:rPr>
        <w:t>а</w:t>
      </w:r>
      <w:r>
        <w:rPr>
          <w:rFonts w:ascii="Arial" w:hAnsi="Arial" w:cs="Arial"/>
          <w:color w:val="000000"/>
          <w:position w:val="2"/>
          <w:sz w:val="20"/>
          <w:szCs w:val="20"/>
        </w:rPr>
        <w:t xml:space="preserve">з </w:t>
      </w:r>
      <w:r>
        <w:rPr>
          <w:rFonts w:ascii="Arial" w:hAnsi="Arial" w:cs="Arial"/>
          <w:color w:val="000000"/>
          <w:spacing w:val="15"/>
          <w:position w:val="2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position w:val="2"/>
          <w:sz w:val="20"/>
          <w:szCs w:val="20"/>
        </w:rPr>
        <w:t xml:space="preserve">на </w:t>
      </w:r>
      <w:r>
        <w:rPr>
          <w:rFonts w:ascii="Arial" w:hAnsi="Arial" w:cs="Arial"/>
          <w:color w:val="000000"/>
          <w:spacing w:val="13"/>
          <w:position w:val="2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position w:val="2"/>
          <w:sz w:val="20"/>
          <w:szCs w:val="20"/>
        </w:rPr>
        <w:t>территории</w:t>
      </w:r>
    </w:p>
    <w:p w:rsidR="00E86D3E" w:rsidRDefault="00E86D3E">
      <w:pPr>
        <w:widowControl w:val="0"/>
        <w:autoSpaceDE w:val="0"/>
        <w:autoSpaceDN w:val="0"/>
        <w:adjustRightInd w:val="0"/>
        <w:spacing w:line="114" w:lineRule="exact"/>
        <w:ind w:right="-20"/>
        <w:rPr>
          <w:rFonts w:ascii="Arial" w:hAnsi="Arial" w:cs="Arial"/>
          <w:color w:val="000000"/>
          <w:sz w:val="20"/>
          <w:szCs w:val="20"/>
        </w:rPr>
        <w:sectPr w:rsidR="00E86D3E" w:rsidSect="00C1312B">
          <w:type w:val="continuous"/>
          <w:pgSz w:w="11920" w:h="16840"/>
          <w:pgMar w:top="851" w:right="851" w:bottom="1701" w:left="1985" w:header="720" w:footer="720" w:gutter="0"/>
          <w:cols w:num="3" w:space="720" w:equalWidth="0">
            <w:col w:w="1122" w:space="812"/>
            <w:col w:w="1469" w:space="124"/>
            <w:col w:w="5557"/>
          </w:cols>
          <w:noEndnote/>
        </w:sectPr>
      </w:pPr>
    </w:p>
    <w:p w:rsidR="00E86D3E" w:rsidRDefault="00EA73F5">
      <w:pPr>
        <w:widowControl w:val="0"/>
        <w:autoSpaceDE w:val="0"/>
        <w:autoSpaceDN w:val="0"/>
        <w:adjustRightInd w:val="0"/>
        <w:spacing w:before="44" w:line="180" w:lineRule="exact"/>
        <w:ind w:left="231" w:right="-64"/>
        <w:rPr>
          <w:rFonts w:ascii="Arial" w:hAnsi="Arial" w:cs="Arial"/>
          <w:color w:val="000000"/>
          <w:sz w:val="16"/>
          <w:szCs w:val="16"/>
        </w:rPr>
      </w:pPr>
      <w:r>
        <w:rPr>
          <w:noProof/>
        </w:rPr>
        <w:lastRenderedPageBreak/>
        <w:pict>
          <v:polyline id="_x0000_s1038" style="position:absolute;left:0;text-align:left;z-index:-251695104;mso-position-horizontal-relative:page;mso-position-vertical-relative:text" points="85.05pt,19.85pt,229.05pt,19.85pt" coordsize="2880,0" o:allowincell="f" filled="f" strokeweight=".24692mm">
            <v:path arrowok="t"/>
            <w10:wrap anchorx="page"/>
          </v:polyline>
        </w:pict>
      </w:r>
      <w:r w:rsidR="00E86D3E">
        <w:rPr>
          <w:rFonts w:ascii="Arial" w:hAnsi="Arial" w:cs="Arial"/>
          <w:color w:val="993300"/>
          <w:position w:val="-1"/>
          <w:sz w:val="16"/>
          <w:szCs w:val="16"/>
        </w:rPr>
        <w:t>эффекти</w:t>
      </w:r>
      <w:r w:rsidR="00E86D3E">
        <w:rPr>
          <w:rFonts w:ascii="Arial" w:hAnsi="Arial" w:cs="Arial"/>
          <w:color w:val="993300"/>
          <w:spacing w:val="2"/>
          <w:position w:val="-1"/>
          <w:sz w:val="16"/>
          <w:szCs w:val="16"/>
        </w:rPr>
        <w:t>в</w:t>
      </w:r>
      <w:r w:rsidR="00E86D3E">
        <w:rPr>
          <w:rFonts w:ascii="Arial" w:hAnsi="Arial" w:cs="Arial"/>
          <w:color w:val="993300"/>
          <w:position w:val="-1"/>
          <w:sz w:val="16"/>
          <w:szCs w:val="16"/>
        </w:rPr>
        <w:t>ных</w:t>
      </w:r>
    </w:p>
    <w:p w:rsidR="00E86D3E" w:rsidRDefault="00E86D3E">
      <w:pPr>
        <w:widowControl w:val="0"/>
        <w:tabs>
          <w:tab w:val="left" w:pos="940"/>
          <w:tab w:val="left" w:pos="1540"/>
        </w:tabs>
        <w:autoSpaceDE w:val="0"/>
        <w:autoSpaceDN w:val="0"/>
        <w:adjustRightInd w:val="0"/>
        <w:spacing w:line="205" w:lineRule="exact"/>
        <w:ind w:right="-7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16"/>
          <w:szCs w:val="16"/>
        </w:rPr>
        <w:br w:type="column"/>
      </w:r>
      <w:r>
        <w:rPr>
          <w:rFonts w:ascii="Arial" w:hAnsi="Arial" w:cs="Arial"/>
          <w:color w:val="000000"/>
          <w:spacing w:val="-1"/>
          <w:sz w:val="20"/>
          <w:szCs w:val="20"/>
        </w:rPr>
        <w:lastRenderedPageBreak/>
        <w:t>Р</w:t>
      </w:r>
      <w:r>
        <w:rPr>
          <w:rFonts w:ascii="Arial" w:hAnsi="Arial" w:cs="Arial"/>
          <w:color w:val="000000"/>
          <w:sz w:val="20"/>
          <w:szCs w:val="20"/>
        </w:rPr>
        <w:t>оссии.</w:t>
      </w:r>
      <w:r>
        <w:rPr>
          <w:rFonts w:ascii="Arial" w:hAnsi="Arial" w:cs="Arial"/>
          <w:color w:val="000000"/>
          <w:sz w:val="20"/>
          <w:szCs w:val="20"/>
        </w:rPr>
        <w:tab/>
        <w:t>О</w:t>
      </w:r>
      <w:r>
        <w:rPr>
          <w:rFonts w:ascii="Arial" w:hAnsi="Arial" w:cs="Arial"/>
          <w:color w:val="000000"/>
          <w:spacing w:val="-1"/>
          <w:sz w:val="20"/>
          <w:szCs w:val="20"/>
        </w:rPr>
        <w:t>н</w:t>
      </w:r>
      <w:r>
        <w:rPr>
          <w:rFonts w:ascii="Arial" w:hAnsi="Arial" w:cs="Arial"/>
          <w:color w:val="000000"/>
          <w:sz w:val="20"/>
          <w:szCs w:val="20"/>
        </w:rPr>
        <w:t>о</w:t>
      </w:r>
      <w:r>
        <w:rPr>
          <w:rFonts w:ascii="Arial" w:hAnsi="Arial" w:cs="Arial"/>
          <w:color w:val="000000"/>
          <w:sz w:val="20"/>
          <w:szCs w:val="20"/>
        </w:rPr>
        <w:tab/>
        <w:t>имеет</w:t>
      </w:r>
    </w:p>
    <w:p w:rsidR="00E86D3E" w:rsidRDefault="00E86D3E">
      <w:pPr>
        <w:widowControl w:val="0"/>
        <w:tabs>
          <w:tab w:val="left" w:pos="900"/>
          <w:tab w:val="left" w:pos="2040"/>
          <w:tab w:val="left" w:pos="3220"/>
          <w:tab w:val="left" w:pos="3660"/>
        </w:tabs>
        <w:autoSpaceDE w:val="0"/>
        <w:autoSpaceDN w:val="0"/>
        <w:adjustRightInd w:val="0"/>
        <w:spacing w:line="205" w:lineRule="exact"/>
        <w:ind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br w:type="column"/>
      </w:r>
      <w:r>
        <w:rPr>
          <w:rFonts w:ascii="Arial" w:hAnsi="Arial" w:cs="Arial"/>
          <w:color w:val="000000"/>
          <w:sz w:val="20"/>
          <w:szCs w:val="20"/>
        </w:rPr>
        <w:lastRenderedPageBreak/>
        <w:t>прямое</w:t>
      </w:r>
      <w:r>
        <w:rPr>
          <w:rFonts w:ascii="Arial" w:hAnsi="Arial" w:cs="Arial"/>
          <w:color w:val="000000"/>
          <w:sz w:val="20"/>
          <w:szCs w:val="20"/>
        </w:rPr>
        <w:tab/>
        <w:t>действи</w:t>
      </w:r>
      <w:r>
        <w:rPr>
          <w:rFonts w:ascii="Arial" w:hAnsi="Arial" w:cs="Arial"/>
          <w:color w:val="000000"/>
          <w:spacing w:val="1"/>
          <w:sz w:val="20"/>
          <w:szCs w:val="20"/>
        </w:rPr>
        <w:t>е</w:t>
      </w:r>
      <w:r>
        <w:rPr>
          <w:rFonts w:ascii="Arial" w:hAnsi="Arial" w:cs="Arial"/>
          <w:color w:val="000000"/>
          <w:sz w:val="20"/>
          <w:szCs w:val="20"/>
        </w:rPr>
        <w:t>,</w:t>
      </w:r>
      <w:r>
        <w:rPr>
          <w:rFonts w:ascii="Arial" w:hAnsi="Arial" w:cs="Arial"/>
          <w:color w:val="000000"/>
          <w:sz w:val="20"/>
          <w:szCs w:val="20"/>
        </w:rPr>
        <w:tab/>
        <w:t>и</w:t>
      </w:r>
      <w:r>
        <w:rPr>
          <w:rFonts w:ascii="Arial" w:hAnsi="Arial" w:cs="Arial"/>
          <w:color w:val="000000"/>
          <w:spacing w:val="-2"/>
          <w:sz w:val="20"/>
          <w:szCs w:val="20"/>
        </w:rPr>
        <w:t>н</w:t>
      </w:r>
      <w:r>
        <w:rPr>
          <w:rFonts w:ascii="Arial" w:hAnsi="Arial" w:cs="Arial"/>
          <w:color w:val="000000"/>
          <w:sz w:val="20"/>
          <w:szCs w:val="20"/>
        </w:rPr>
        <w:t>вестору</w:t>
      </w:r>
      <w:r>
        <w:rPr>
          <w:rFonts w:ascii="Arial" w:hAnsi="Arial" w:cs="Arial"/>
          <w:color w:val="000000"/>
          <w:sz w:val="20"/>
          <w:szCs w:val="20"/>
        </w:rPr>
        <w:tab/>
        <w:t>не</w:t>
      </w:r>
      <w:r>
        <w:rPr>
          <w:rFonts w:ascii="Arial" w:hAnsi="Arial" w:cs="Arial"/>
          <w:color w:val="000000"/>
          <w:sz w:val="20"/>
          <w:szCs w:val="20"/>
        </w:rPr>
        <w:tab/>
        <w:t>приходится</w:t>
      </w:r>
    </w:p>
    <w:p w:rsidR="00E86D3E" w:rsidRDefault="00E86D3E">
      <w:pPr>
        <w:widowControl w:val="0"/>
        <w:tabs>
          <w:tab w:val="left" w:pos="900"/>
          <w:tab w:val="left" w:pos="2040"/>
          <w:tab w:val="left" w:pos="3220"/>
          <w:tab w:val="left" w:pos="3660"/>
        </w:tabs>
        <w:autoSpaceDE w:val="0"/>
        <w:autoSpaceDN w:val="0"/>
        <w:adjustRightInd w:val="0"/>
        <w:spacing w:line="205" w:lineRule="exact"/>
        <w:ind w:right="-20"/>
        <w:rPr>
          <w:rFonts w:ascii="Arial" w:hAnsi="Arial" w:cs="Arial"/>
          <w:color w:val="000000"/>
          <w:sz w:val="20"/>
          <w:szCs w:val="20"/>
        </w:rPr>
        <w:sectPr w:rsidR="00E86D3E" w:rsidSect="00C1312B">
          <w:type w:val="continuous"/>
          <w:pgSz w:w="11920" w:h="16840"/>
          <w:pgMar w:top="851" w:right="851" w:bottom="1701" w:left="1985" w:header="720" w:footer="720" w:gutter="0"/>
          <w:cols w:num="3" w:space="720" w:equalWidth="0">
            <w:col w:w="880" w:space="1055"/>
            <w:col w:w="2113" w:space="221"/>
            <w:col w:w="4815"/>
          </w:cols>
          <w:noEndnote/>
        </w:sectPr>
      </w:pPr>
    </w:p>
    <w:p w:rsidR="00E86D3E" w:rsidRDefault="00E86D3E">
      <w:pPr>
        <w:widowControl w:val="0"/>
        <w:autoSpaceDE w:val="0"/>
        <w:autoSpaceDN w:val="0"/>
        <w:adjustRightInd w:val="0"/>
        <w:spacing w:before="4" w:line="260" w:lineRule="exact"/>
        <w:ind w:right="-20"/>
        <w:rPr>
          <w:rFonts w:ascii="Arial" w:hAnsi="Arial" w:cs="Arial"/>
          <w:color w:val="000000"/>
          <w:sz w:val="26"/>
          <w:szCs w:val="26"/>
        </w:rPr>
      </w:pPr>
    </w:p>
    <w:p w:rsidR="00E86D3E" w:rsidRDefault="00E86D3E">
      <w:pPr>
        <w:widowControl w:val="0"/>
        <w:tabs>
          <w:tab w:val="left" w:pos="840"/>
        </w:tabs>
        <w:autoSpaceDE w:val="0"/>
        <w:autoSpaceDN w:val="0"/>
        <w:adjustRightInd w:val="0"/>
        <w:spacing w:before="21" w:line="230" w:lineRule="exact"/>
        <w:ind w:left="102" w:right="113" w:hanging="1"/>
        <w:rPr>
          <w:color w:val="000000"/>
          <w:sz w:val="20"/>
          <w:szCs w:val="20"/>
        </w:rPr>
      </w:pPr>
      <w:r>
        <w:rPr>
          <w:rFonts w:ascii="Arial" w:hAnsi="Arial" w:cs="Arial"/>
          <w:color w:val="000000"/>
          <w:position w:val="10"/>
          <w:sz w:val="13"/>
          <w:szCs w:val="13"/>
        </w:rPr>
        <w:t>2</w:t>
      </w:r>
      <w:r>
        <w:rPr>
          <w:rFonts w:ascii="Arial" w:hAnsi="Arial" w:cs="Arial"/>
          <w:color w:val="000000"/>
          <w:position w:val="10"/>
          <w:sz w:val="13"/>
          <w:szCs w:val="13"/>
        </w:rPr>
        <w:tab/>
      </w:r>
      <w:r>
        <w:rPr>
          <w:color w:val="000000"/>
          <w:sz w:val="20"/>
          <w:szCs w:val="20"/>
        </w:rPr>
        <w:t>Если</w:t>
      </w:r>
      <w:r>
        <w:rPr>
          <w:color w:val="000000"/>
          <w:spacing w:val="1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участок</w:t>
      </w:r>
      <w:r>
        <w:rPr>
          <w:color w:val="000000"/>
          <w:spacing w:val="-1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не</w:t>
      </w:r>
      <w:r>
        <w:rPr>
          <w:color w:val="000000"/>
          <w:spacing w:val="1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о</w:t>
      </w:r>
      <w:r>
        <w:rPr>
          <w:color w:val="000000"/>
          <w:spacing w:val="-1"/>
          <w:sz w:val="20"/>
          <w:szCs w:val="20"/>
        </w:rPr>
        <w:t>б</w:t>
      </w:r>
      <w:r>
        <w:rPr>
          <w:color w:val="000000"/>
          <w:sz w:val="20"/>
          <w:szCs w:val="20"/>
        </w:rPr>
        <w:t>р</w:t>
      </w:r>
      <w:r>
        <w:rPr>
          <w:color w:val="000000"/>
          <w:spacing w:val="-1"/>
          <w:sz w:val="20"/>
          <w:szCs w:val="20"/>
        </w:rPr>
        <w:t>е</w:t>
      </w:r>
      <w:r>
        <w:rPr>
          <w:color w:val="000000"/>
          <w:sz w:val="20"/>
          <w:szCs w:val="20"/>
        </w:rPr>
        <w:t>менен</w:t>
      </w:r>
      <w:r>
        <w:rPr>
          <w:color w:val="000000"/>
          <w:spacing w:val="1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п</w:t>
      </w:r>
      <w:r>
        <w:rPr>
          <w:color w:val="000000"/>
          <w:spacing w:val="1"/>
          <w:sz w:val="20"/>
          <w:szCs w:val="20"/>
        </w:rPr>
        <w:t>р</w:t>
      </w:r>
      <w:r>
        <w:rPr>
          <w:color w:val="000000"/>
          <w:sz w:val="20"/>
          <w:szCs w:val="20"/>
        </w:rPr>
        <w:t>авами</w:t>
      </w:r>
      <w:r>
        <w:rPr>
          <w:color w:val="000000"/>
          <w:spacing w:val="1"/>
          <w:sz w:val="20"/>
          <w:szCs w:val="20"/>
        </w:rPr>
        <w:t xml:space="preserve"> </w:t>
      </w:r>
      <w:r>
        <w:rPr>
          <w:color w:val="000000"/>
          <w:spacing w:val="-1"/>
          <w:sz w:val="20"/>
          <w:szCs w:val="20"/>
        </w:rPr>
        <w:t>т</w:t>
      </w:r>
      <w:r>
        <w:rPr>
          <w:color w:val="000000"/>
          <w:spacing w:val="1"/>
          <w:sz w:val="20"/>
          <w:szCs w:val="20"/>
        </w:rPr>
        <w:t>р</w:t>
      </w:r>
      <w:r>
        <w:rPr>
          <w:color w:val="000000"/>
          <w:sz w:val="20"/>
          <w:szCs w:val="20"/>
        </w:rPr>
        <w:t>е</w:t>
      </w:r>
      <w:r>
        <w:rPr>
          <w:color w:val="000000"/>
          <w:spacing w:val="-1"/>
          <w:sz w:val="20"/>
          <w:szCs w:val="20"/>
        </w:rPr>
        <w:t>тьи</w:t>
      </w:r>
      <w:r>
        <w:rPr>
          <w:color w:val="000000"/>
          <w:sz w:val="20"/>
          <w:szCs w:val="20"/>
        </w:rPr>
        <w:t>х</w:t>
      </w:r>
      <w:r>
        <w:rPr>
          <w:color w:val="000000"/>
          <w:spacing w:val="2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лиц,</w:t>
      </w:r>
      <w:r>
        <w:rPr>
          <w:color w:val="000000"/>
          <w:spacing w:val="1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 xml:space="preserve">и вид </w:t>
      </w:r>
      <w:r>
        <w:rPr>
          <w:color w:val="000000"/>
          <w:spacing w:val="1"/>
          <w:sz w:val="20"/>
          <w:szCs w:val="20"/>
        </w:rPr>
        <w:t>р</w:t>
      </w:r>
      <w:r>
        <w:rPr>
          <w:color w:val="000000"/>
          <w:sz w:val="20"/>
          <w:szCs w:val="20"/>
        </w:rPr>
        <w:t>а</w:t>
      </w:r>
      <w:r>
        <w:rPr>
          <w:color w:val="000000"/>
          <w:spacing w:val="-1"/>
          <w:sz w:val="20"/>
          <w:szCs w:val="20"/>
        </w:rPr>
        <w:t>з</w:t>
      </w:r>
      <w:r>
        <w:rPr>
          <w:color w:val="000000"/>
          <w:spacing w:val="1"/>
          <w:sz w:val="20"/>
          <w:szCs w:val="20"/>
        </w:rPr>
        <w:t>р</w:t>
      </w:r>
      <w:r>
        <w:rPr>
          <w:color w:val="000000"/>
          <w:spacing w:val="-1"/>
          <w:sz w:val="20"/>
          <w:szCs w:val="20"/>
        </w:rPr>
        <w:t>ешенн</w:t>
      </w:r>
      <w:r>
        <w:rPr>
          <w:color w:val="000000"/>
          <w:spacing w:val="1"/>
          <w:sz w:val="20"/>
          <w:szCs w:val="20"/>
        </w:rPr>
        <w:t>о</w:t>
      </w:r>
      <w:r>
        <w:rPr>
          <w:color w:val="000000"/>
          <w:spacing w:val="-2"/>
          <w:sz w:val="20"/>
          <w:szCs w:val="20"/>
        </w:rPr>
        <w:t>г</w:t>
      </w:r>
      <w:r>
        <w:rPr>
          <w:color w:val="000000"/>
          <w:sz w:val="20"/>
          <w:szCs w:val="20"/>
        </w:rPr>
        <w:t>о</w:t>
      </w:r>
      <w:r>
        <w:rPr>
          <w:color w:val="000000"/>
          <w:spacing w:val="2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исп</w:t>
      </w:r>
      <w:r>
        <w:rPr>
          <w:color w:val="000000"/>
          <w:spacing w:val="1"/>
          <w:sz w:val="20"/>
          <w:szCs w:val="20"/>
        </w:rPr>
        <w:t>о</w:t>
      </w:r>
      <w:r>
        <w:rPr>
          <w:color w:val="000000"/>
          <w:sz w:val="20"/>
          <w:szCs w:val="20"/>
        </w:rPr>
        <w:t>льз</w:t>
      </w:r>
      <w:r>
        <w:rPr>
          <w:color w:val="000000"/>
          <w:spacing w:val="1"/>
          <w:sz w:val="20"/>
          <w:szCs w:val="20"/>
        </w:rPr>
        <w:t>о</w:t>
      </w:r>
      <w:r>
        <w:rPr>
          <w:color w:val="000000"/>
          <w:sz w:val="20"/>
          <w:szCs w:val="20"/>
        </w:rPr>
        <w:t>ва</w:t>
      </w:r>
      <w:r>
        <w:rPr>
          <w:color w:val="000000"/>
          <w:spacing w:val="-2"/>
          <w:sz w:val="20"/>
          <w:szCs w:val="20"/>
        </w:rPr>
        <w:t>н</w:t>
      </w:r>
      <w:r>
        <w:rPr>
          <w:color w:val="000000"/>
          <w:sz w:val="20"/>
          <w:szCs w:val="20"/>
        </w:rPr>
        <w:t>ия</w:t>
      </w:r>
      <w:r>
        <w:rPr>
          <w:color w:val="000000"/>
          <w:spacing w:val="2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соотв</w:t>
      </w:r>
      <w:r>
        <w:rPr>
          <w:color w:val="000000"/>
          <w:spacing w:val="-1"/>
          <w:sz w:val="20"/>
          <w:szCs w:val="20"/>
        </w:rPr>
        <w:t>е</w:t>
      </w:r>
      <w:r>
        <w:rPr>
          <w:color w:val="000000"/>
          <w:sz w:val="20"/>
          <w:szCs w:val="20"/>
        </w:rPr>
        <w:t>тст</w:t>
      </w:r>
      <w:r>
        <w:rPr>
          <w:color w:val="000000"/>
          <w:spacing w:val="-1"/>
          <w:sz w:val="20"/>
          <w:szCs w:val="20"/>
        </w:rPr>
        <w:t>в</w:t>
      </w:r>
      <w:r>
        <w:rPr>
          <w:color w:val="000000"/>
          <w:sz w:val="20"/>
          <w:szCs w:val="20"/>
        </w:rPr>
        <w:t>ует заявленным</w:t>
      </w:r>
      <w:r>
        <w:rPr>
          <w:color w:val="000000"/>
          <w:spacing w:val="2"/>
          <w:sz w:val="20"/>
          <w:szCs w:val="20"/>
        </w:rPr>
        <w:t xml:space="preserve"> </w:t>
      </w:r>
      <w:r>
        <w:rPr>
          <w:color w:val="000000"/>
          <w:spacing w:val="-2"/>
          <w:sz w:val="20"/>
          <w:szCs w:val="20"/>
        </w:rPr>
        <w:t>ц</w:t>
      </w:r>
      <w:r>
        <w:rPr>
          <w:color w:val="000000"/>
          <w:sz w:val="20"/>
          <w:szCs w:val="20"/>
        </w:rPr>
        <w:t>еля</w:t>
      </w:r>
      <w:r>
        <w:rPr>
          <w:color w:val="000000"/>
          <w:spacing w:val="1"/>
          <w:sz w:val="20"/>
          <w:szCs w:val="20"/>
        </w:rPr>
        <w:t>м</w:t>
      </w:r>
      <w:r>
        <w:rPr>
          <w:color w:val="000000"/>
          <w:sz w:val="20"/>
          <w:szCs w:val="20"/>
        </w:rPr>
        <w:t>.</w:t>
      </w:r>
    </w:p>
    <w:p w:rsidR="00E86D3E" w:rsidRDefault="00E86D3E">
      <w:pPr>
        <w:widowControl w:val="0"/>
        <w:tabs>
          <w:tab w:val="left" w:pos="840"/>
        </w:tabs>
        <w:autoSpaceDE w:val="0"/>
        <w:autoSpaceDN w:val="0"/>
        <w:adjustRightInd w:val="0"/>
        <w:spacing w:before="21" w:line="230" w:lineRule="exact"/>
        <w:ind w:left="102" w:right="113" w:hanging="1"/>
        <w:rPr>
          <w:color w:val="000000"/>
          <w:sz w:val="20"/>
          <w:szCs w:val="20"/>
        </w:rPr>
        <w:sectPr w:rsidR="00E86D3E" w:rsidSect="00C1312B">
          <w:type w:val="continuous"/>
          <w:pgSz w:w="11920" w:h="16840"/>
          <w:pgMar w:top="851" w:right="851" w:bottom="1701" w:left="1985" w:header="720" w:footer="720" w:gutter="0"/>
          <w:cols w:space="720" w:equalWidth="0">
            <w:col w:w="9469"/>
          </w:cols>
          <w:noEndnote/>
        </w:sectPr>
      </w:pPr>
    </w:p>
    <w:p w:rsidR="00E86D3E" w:rsidRDefault="00E86D3E">
      <w:pPr>
        <w:widowControl w:val="0"/>
        <w:autoSpaceDE w:val="0"/>
        <w:autoSpaceDN w:val="0"/>
        <w:adjustRightInd w:val="0"/>
        <w:spacing w:before="78"/>
        <w:ind w:left="151" w:right="87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993300"/>
          <w:sz w:val="16"/>
          <w:szCs w:val="16"/>
        </w:rPr>
        <w:lastRenderedPageBreak/>
        <w:t>но</w:t>
      </w:r>
      <w:r>
        <w:rPr>
          <w:rFonts w:ascii="Arial" w:hAnsi="Arial" w:cs="Arial"/>
          <w:color w:val="993300"/>
          <w:spacing w:val="1"/>
          <w:sz w:val="16"/>
          <w:szCs w:val="16"/>
        </w:rPr>
        <w:t>р</w:t>
      </w:r>
      <w:r>
        <w:rPr>
          <w:rFonts w:ascii="Arial" w:hAnsi="Arial" w:cs="Arial"/>
          <w:color w:val="993300"/>
          <w:spacing w:val="-1"/>
          <w:sz w:val="16"/>
          <w:szCs w:val="16"/>
        </w:rPr>
        <w:t>м</w:t>
      </w:r>
      <w:r>
        <w:rPr>
          <w:rFonts w:ascii="Arial" w:hAnsi="Arial" w:cs="Arial"/>
          <w:color w:val="993300"/>
          <w:sz w:val="16"/>
          <w:szCs w:val="16"/>
        </w:rPr>
        <w:t>ати</w:t>
      </w:r>
      <w:r>
        <w:rPr>
          <w:rFonts w:ascii="Arial" w:hAnsi="Arial" w:cs="Arial"/>
          <w:color w:val="993300"/>
          <w:spacing w:val="2"/>
          <w:sz w:val="16"/>
          <w:szCs w:val="16"/>
        </w:rPr>
        <w:t>в</w:t>
      </w:r>
      <w:r>
        <w:rPr>
          <w:rFonts w:ascii="Arial" w:hAnsi="Arial" w:cs="Arial"/>
          <w:color w:val="993300"/>
          <w:sz w:val="16"/>
          <w:szCs w:val="16"/>
        </w:rPr>
        <w:t>н</w:t>
      </w:r>
      <w:r>
        <w:rPr>
          <w:rFonts w:ascii="Arial" w:hAnsi="Arial" w:cs="Arial"/>
          <w:color w:val="993300"/>
          <w:spacing w:val="1"/>
          <w:sz w:val="16"/>
          <w:szCs w:val="16"/>
        </w:rPr>
        <w:t>о</w:t>
      </w:r>
      <w:r>
        <w:rPr>
          <w:rFonts w:ascii="Arial" w:hAnsi="Arial" w:cs="Arial"/>
          <w:color w:val="993300"/>
          <w:sz w:val="16"/>
          <w:szCs w:val="16"/>
        </w:rPr>
        <w:t>-</w:t>
      </w:r>
      <w:r>
        <w:rPr>
          <w:rFonts w:ascii="Arial" w:hAnsi="Arial" w:cs="Arial"/>
          <w:color w:val="993300"/>
          <w:spacing w:val="1"/>
          <w:sz w:val="16"/>
          <w:szCs w:val="16"/>
        </w:rPr>
        <w:t>п</w:t>
      </w:r>
      <w:r>
        <w:rPr>
          <w:rFonts w:ascii="Arial" w:hAnsi="Arial" w:cs="Arial"/>
          <w:color w:val="993300"/>
          <w:sz w:val="16"/>
          <w:szCs w:val="16"/>
        </w:rPr>
        <w:t>р</w:t>
      </w:r>
      <w:r>
        <w:rPr>
          <w:rFonts w:ascii="Arial" w:hAnsi="Arial" w:cs="Arial"/>
          <w:color w:val="993300"/>
          <w:spacing w:val="1"/>
          <w:sz w:val="16"/>
          <w:szCs w:val="16"/>
        </w:rPr>
        <w:t>ав</w:t>
      </w:r>
      <w:r>
        <w:rPr>
          <w:rFonts w:ascii="Arial" w:hAnsi="Arial" w:cs="Arial"/>
          <w:color w:val="993300"/>
          <w:sz w:val="16"/>
          <w:szCs w:val="16"/>
        </w:rPr>
        <w:t>ов</w:t>
      </w:r>
      <w:r>
        <w:rPr>
          <w:rFonts w:ascii="Arial" w:hAnsi="Arial" w:cs="Arial"/>
          <w:color w:val="993300"/>
          <w:spacing w:val="1"/>
          <w:sz w:val="16"/>
          <w:szCs w:val="16"/>
        </w:rPr>
        <w:t xml:space="preserve">ых </w:t>
      </w:r>
      <w:r>
        <w:rPr>
          <w:rFonts w:ascii="Arial" w:hAnsi="Arial" w:cs="Arial"/>
          <w:color w:val="993300"/>
          <w:sz w:val="16"/>
          <w:szCs w:val="16"/>
        </w:rPr>
        <w:t>баз</w:t>
      </w:r>
      <w:r>
        <w:rPr>
          <w:rFonts w:ascii="Arial" w:hAnsi="Arial" w:cs="Arial"/>
          <w:color w:val="993300"/>
          <w:spacing w:val="-3"/>
          <w:sz w:val="16"/>
          <w:szCs w:val="16"/>
        </w:rPr>
        <w:t xml:space="preserve"> </w:t>
      </w:r>
      <w:r>
        <w:rPr>
          <w:rFonts w:ascii="Arial" w:hAnsi="Arial" w:cs="Arial"/>
          <w:color w:val="993300"/>
          <w:spacing w:val="-1"/>
          <w:sz w:val="16"/>
          <w:szCs w:val="16"/>
        </w:rPr>
        <w:t>н</w:t>
      </w:r>
      <w:r>
        <w:rPr>
          <w:rFonts w:ascii="Arial" w:hAnsi="Arial" w:cs="Arial"/>
          <w:color w:val="993300"/>
          <w:sz w:val="16"/>
          <w:szCs w:val="16"/>
        </w:rPr>
        <w:t>а</w:t>
      </w:r>
      <w:r>
        <w:rPr>
          <w:rFonts w:ascii="Arial" w:hAnsi="Arial" w:cs="Arial"/>
          <w:color w:val="993300"/>
          <w:spacing w:val="-1"/>
          <w:sz w:val="16"/>
          <w:szCs w:val="16"/>
        </w:rPr>
        <w:t xml:space="preserve"> </w:t>
      </w:r>
      <w:r>
        <w:rPr>
          <w:rFonts w:ascii="Arial" w:hAnsi="Arial" w:cs="Arial"/>
          <w:color w:val="993300"/>
          <w:sz w:val="16"/>
          <w:szCs w:val="16"/>
        </w:rPr>
        <w:t>тер</w:t>
      </w:r>
      <w:r>
        <w:rPr>
          <w:rFonts w:ascii="Arial" w:hAnsi="Arial" w:cs="Arial"/>
          <w:color w:val="993300"/>
          <w:spacing w:val="1"/>
          <w:sz w:val="16"/>
          <w:szCs w:val="16"/>
        </w:rPr>
        <w:t>р</w:t>
      </w:r>
      <w:r>
        <w:rPr>
          <w:rFonts w:ascii="Arial" w:hAnsi="Arial" w:cs="Arial"/>
          <w:color w:val="993300"/>
          <w:sz w:val="16"/>
          <w:szCs w:val="16"/>
        </w:rPr>
        <w:t>ито</w:t>
      </w:r>
      <w:r>
        <w:rPr>
          <w:rFonts w:ascii="Arial" w:hAnsi="Arial" w:cs="Arial"/>
          <w:color w:val="993300"/>
          <w:spacing w:val="1"/>
          <w:sz w:val="16"/>
          <w:szCs w:val="16"/>
        </w:rPr>
        <w:t>р</w:t>
      </w:r>
      <w:r>
        <w:rPr>
          <w:rFonts w:ascii="Arial" w:hAnsi="Arial" w:cs="Arial"/>
          <w:color w:val="993300"/>
          <w:sz w:val="16"/>
          <w:szCs w:val="16"/>
        </w:rPr>
        <w:t>ии России</w:t>
      </w:r>
    </w:p>
    <w:p w:rsidR="00E86D3E" w:rsidRDefault="00E86D3E">
      <w:pPr>
        <w:widowControl w:val="0"/>
        <w:autoSpaceDE w:val="0"/>
        <w:autoSpaceDN w:val="0"/>
        <w:adjustRightInd w:val="0"/>
        <w:spacing w:line="190" w:lineRule="exact"/>
        <w:ind w:right="-20"/>
        <w:rPr>
          <w:rFonts w:ascii="Arial" w:hAnsi="Arial" w:cs="Arial"/>
          <w:color w:val="000000"/>
          <w:sz w:val="19"/>
          <w:szCs w:val="19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ind w:left="151" w:right="-48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993300"/>
          <w:sz w:val="16"/>
          <w:szCs w:val="16"/>
        </w:rPr>
        <w:t>Кажд</w:t>
      </w:r>
      <w:r>
        <w:rPr>
          <w:rFonts w:ascii="Arial" w:hAnsi="Arial" w:cs="Arial"/>
          <w:color w:val="993300"/>
          <w:spacing w:val="1"/>
          <w:sz w:val="16"/>
          <w:szCs w:val="16"/>
        </w:rPr>
        <w:t>ом</w:t>
      </w:r>
      <w:r>
        <w:rPr>
          <w:rFonts w:ascii="Arial" w:hAnsi="Arial" w:cs="Arial"/>
          <w:color w:val="993300"/>
          <w:sz w:val="16"/>
          <w:szCs w:val="16"/>
        </w:rPr>
        <w:t>у</w:t>
      </w:r>
      <w:r>
        <w:rPr>
          <w:rFonts w:ascii="Arial" w:hAnsi="Arial" w:cs="Arial"/>
          <w:color w:val="993300"/>
          <w:spacing w:val="-7"/>
          <w:sz w:val="16"/>
          <w:szCs w:val="16"/>
        </w:rPr>
        <w:t xml:space="preserve"> </w:t>
      </w:r>
      <w:r>
        <w:rPr>
          <w:rFonts w:ascii="Arial" w:hAnsi="Arial" w:cs="Arial"/>
          <w:color w:val="993300"/>
          <w:sz w:val="16"/>
          <w:szCs w:val="16"/>
        </w:rPr>
        <w:t>инве</w:t>
      </w:r>
      <w:r>
        <w:rPr>
          <w:rFonts w:ascii="Arial" w:hAnsi="Arial" w:cs="Arial"/>
          <w:color w:val="993300"/>
          <w:spacing w:val="1"/>
          <w:sz w:val="16"/>
          <w:szCs w:val="16"/>
        </w:rPr>
        <w:t>ст</w:t>
      </w:r>
      <w:r>
        <w:rPr>
          <w:rFonts w:ascii="Arial" w:hAnsi="Arial" w:cs="Arial"/>
          <w:color w:val="993300"/>
          <w:sz w:val="16"/>
          <w:szCs w:val="16"/>
        </w:rPr>
        <w:t>о</w:t>
      </w:r>
      <w:r>
        <w:rPr>
          <w:rFonts w:ascii="Arial" w:hAnsi="Arial" w:cs="Arial"/>
          <w:color w:val="993300"/>
          <w:spacing w:val="1"/>
          <w:sz w:val="16"/>
          <w:szCs w:val="16"/>
        </w:rPr>
        <w:t>р</w:t>
      </w:r>
      <w:r>
        <w:rPr>
          <w:rFonts w:ascii="Arial" w:hAnsi="Arial" w:cs="Arial"/>
          <w:color w:val="993300"/>
          <w:sz w:val="16"/>
          <w:szCs w:val="16"/>
        </w:rPr>
        <w:t>у</w:t>
      </w:r>
      <w:r>
        <w:rPr>
          <w:rFonts w:ascii="Arial" w:hAnsi="Arial" w:cs="Arial"/>
          <w:color w:val="993300"/>
          <w:spacing w:val="-10"/>
          <w:sz w:val="16"/>
          <w:szCs w:val="16"/>
        </w:rPr>
        <w:t xml:space="preserve"> </w:t>
      </w:r>
      <w:r>
        <w:rPr>
          <w:rFonts w:ascii="Arial" w:hAnsi="Arial" w:cs="Arial"/>
          <w:color w:val="993300"/>
          <w:sz w:val="16"/>
          <w:szCs w:val="16"/>
        </w:rPr>
        <w:t>в Нижегородск</w:t>
      </w:r>
      <w:r>
        <w:rPr>
          <w:rFonts w:ascii="Arial" w:hAnsi="Arial" w:cs="Arial"/>
          <w:color w:val="993300"/>
          <w:spacing w:val="1"/>
          <w:sz w:val="16"/>
          <w:szCs w:val="16"/>
        </w:rPr>
        <w:t>о</w:t>
      </w:r>
      <w:r>
        <w:rPr>
          <w:rFonts w:ascii="Arial" w:hAnsi="Arial" w:cs="Arial"/>
          <w:color w:val="993300"/>
          <w:sz w:val="16"/>
          <w:szCs w:val="16"/>
        </w:rPr>
        <w:t>й</w:t>
      </w:r>
      <w:r>
        <w:rPr>
          <w:rFonts w:ascii="Arial" w:hAnsi="Arial" w:cs="Arial"/>
          <w:color w:val="993300"/>
          <w:spacing w:val="-9"/>
          <w:sz w:val="16"/>
          <w:szCs w:val="16"/>
        </w:rPr>
        <w:t xml:space="preserve"> </w:t>
      </w:r>
      <w:r>
        <w:rPr>
          <w:rFonts w:ascii="Arial" w:hAnsi="Arial" w:cs="Arial"/>
          <w:color w:val="993300"/>
          <w:sz w:val="16"/>
          <w:szCs w:val="16"/>
        </w:rPr>
        <w:t>области гаранти</w:t>
      </w:r>
      <w:r>
        <w:rPr>
          <w:rFonts w:ascii="Arial" w:hAnsi="Arial" w:cs="Arial"/>
          <w:color w:val="993300"/>
          <w:spacing w:val="1"/>
          <w:sz w:val="16"/>
          <w:szCs w:val="16"/>
        </w:rPr>
        <w:t>р</w:t>
      </w:r>
      <w:r>
        <w:rPr>
          <w:rFonts w:ascii="Arial" w:hAnsi="Arial" w:cs="Arial"/>
          <w:color w:val="993300"/>
          <w:sz w:val="16"/>
          <w:szCs w:val="16"/>
        </w:rPr>
        <w:t>ована и</w:t>
      </w:r>
      <w:r>
        <w:rPr>
          <w:rFonts w:ascii="Arial" w:hAnsi="Arial" w:cs="Arial"/>
          <w:color w:val="993300"/>
          <w:spacing w:val="1"/>
          <w:sz w:val="16"/>
          <w:szCs w:val="16"/>
        </w:rPr>
        <w:t>н</w:t>
      </w:r>
      <w:r>
        <w:rPr>
          <w:rFonts w:ascii="Arial" w:hAnsi="Arial" w:cs="Arial"/>
          <w:color w:val="993300"/>
          <w:sz w:val="16"/>
          <w:szCs w:val="16"/>
        </w:rPr>
        <w:t>фо</w:t>
      </w:r>
      <w:r>
        <w:rPr>
          <w:rFonts w:ascii="Arial" w:hAnsi="Arial" w:cs="Arial"/>
          <w:color w:val="993300"/>
          <w:spacing w:val="1"/>
          <w:sz w:val="16"/>
          <w:szCs w:val="16"/>
        </w:rPr>
        <w:t>р</w:t>
      </w:r>
      <w:r>
        <w:rPr>
          <w:rFonts w:ascii="Arial" w:hAnsi="Arial" w:cs="Arial"/>
          <w:color w:val="993300"/>
          <w:sz w:val="16"/>
          <w:szCs w:val="16"/>
        </w:rPr>
        <w:t>ма</w:t>
      </w:r>
      <w:r>
        <w:rPr>
          <w:rFonts w:ascii="Arial" w:hAnsi="Arial" w:cs="Arial"/>
          <w:color w:val="993300"/>
          <w:spacing w:val="1"/>
          <w:sz w:val="16"/>
          <w:szCs w:val="16"/>
        </w:rPr>
        <w:t>ц</w:t>
      </w:r>
      <w:r>
        <w:rPr>
          <w:rFonts w:ascii="Arial" w:hAnsi="Arial" w:cs="Arial"/>
          <w:color w:val="993300"/>
          <w:sz w:val="16"/>
          <w:szCs w:val="16"/>
        </w:rPr>
        <w:t>и</w:t>
      </w:r>
      <w:r>
        <w:rPr>
          <w:rFonts w:ascii="Arial" w:hAnsi="Arial" w:cs="Arial"/>
          <w:color w:val="993300"/>
          <w:spacing w:val="1"/>
          <w:sz w:val="16"/>
          <w:szCs w:val="16"/>
        </w:rPr>
        <w:t>о</w:t>
      </w:r>
      <w:r>
        <w:rPr>
          <w:rFonts w:ascii="Arial" w:hAnsi="Arial" w:cs="Arial"/>
          <w:color w:val="993300"/>
          <w:sz w:val="16"/>
          <w:szCs w:val="16"/>
        </w:rPr>
        <w:t>нн</w:t>
      </w:r>
      <w:r>
        <w:rPr>
          <w:rFonts w:ascii="Arial" w:hAnsi="Arial" w:cs="Arial"/>
          <w:color w:val="993300"/>
          <w:spacing w:val="1"/>
          <w:sz w:val="16"/>
          <w:szCs w:val="16"/>
        </w:rPr>
        <w:t>а</w:t>
      </w:r>
      <w:r>
        <w:rPr>
          <w:rFonts w:ascii="Arial" w:hAnsi="Arial" w:cs="Arial"/>
          <w:color w:val="993300"/>
          <w:sz w:val="16"/>
          <w:szCs w:val="16"/>
        </w:rPr>
        <w:t>я поддержка</w:t>
      </w:r>
    </w:p>
    <w:p w:rsidR="00E86D3E" w:rsidRDefault="00E86D3E">
      <w:pPr>
        <w:widowControl w:val="0"/>
        <w:tabs>
          <w:tab w:val="left" w:pos="1580"/>
          <w:tab w:val="left" w:pos="3400"/>
          <w:tab w:val="left" w:pos="3720"/>
          <w:tab w:val="left" w:pos="5560"/>
        </w:tabs>
        <w:autoSpaceDE w:val="0"/>
        <w:autoSpaceDN w:val="0"/>
        <w:adjustRightInd w:val="0"/>
        <w:spacing w:before="77"/>
        <w:ind w:left="1" w:right="53" w:hanging="1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16"/>
          <w:szCs w:val="16"/>
        </w:rPr>
        <w:br w:type="column"/>
      </w:r>
      <w:r>
        <w:rPr>
          <w:rFonts w:ascii="Arial" w:hAnsi="Arial" w:cs="Arial"/>
          <w:color w:val="000000"/>
          <w:sz w:val="20"/>
          <w:szCs w:val="20"/>
        </w:rPr>
        <w:lastRenderedPageBreak/>
        <w:t xml:space="preserve">дополнительно </w:t>
      </w:r>
      <w:r>
        <w:rPr>
          <w:rFonts w:ascii="Arial" w:hAnsi="Arial" w:cs="Arial"/>
          <w:color w:val="000000"/>
          <w:spacing w:val="38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дока</w:t>
      </w:r>
      <w:r>
        <w:rPr>
          <w:rFonts w:ascii="Arial" w:hAnsi="Arial" w:cs="Arial"/>
          <w:color w:val="000000"/>
          <w:spacing w:val="1"/>
          <w:sz w:val="20"/>
          <w:szCs w:val="20"/>
        </w:rPr>
        <w:t>з</w:t>
      </w:r>
      <w:r>
        <w:rPr>
          <w:rFonts w:ascii="Arial" w:hAnsi="Arial" w:cs="Arial"/>
          <w:color w:val="000000"/>
          <w:spacing w:val="-1"/>
          <w:sz w:val="20"/>
          <w:szCs w:val="20"/>
        </w:rPr>
        <w:t>ы</w:t>
      </w:r>
      <w:r>
        <w:rPr>
          <w:rFonts w:ascii="Arial" w:hAnsi="Arial" w:cs="Arial"/>
          <w:color w:val="000000"/>
          <w:sz w:val="20"/>
          <w:szCs w:val="20"/>
        </w:rPr>
        <w:t xml:space="preserve">вать </w:t>
      </w:r>
      <w:r>
        <w:rPr>
          <w:rFonts w:ascii="Arial" w:hAnsi="Arial" w:cs="Arial"/>
          <w:color w:val="000000"/>
          <w:spacing w:val="38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свои </w:t>
      </w:r>
      <w:r>
        <w:rPr>
          <w:rFonts w:ascii="Arial" w:hAnsi="Arial" w:cs="Arial"/>
          <w:color w:val="000000"/>
          <w:spacing w:val="37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  <w:szCs w:val="20"/>
        </w:rPr>
        <w:t>п</w:t>
      </w:r>
      <w:r>
        <w:rPr>
          <w:rFonts w:ascii="Arial" w:hAnsi="Arial" w:cs="Arial"/>
          <w:color w:val="000000"/>
          <w:sz w:val="20"/>
          <w:szCs w:val="20"/>
        </w:rPr>
        <w:t xml:space="preserve">рава </w:t>
      </w:r>
      <w:r>
        <w:rPr>
          <w:rFonts w:ascii="Arial" w:hAnsi="Arial" w:cs="Arial"/>
          <w:color w:val="000000"/>
          <w:spacing w:val="37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на </w:t>
      </w:r>
      <w:r>
        <w:rPr>
          <w:rFonts w:ascii="Arial" w:hAnsi="Arial" w:cs="Arial"/>
          <w:color w:val="000000"/>
          <w:spacing w:val="37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п</w:t>
      </w:r>
      <w:r>
        <w:rPr>
          <w:rFonts w:ascii="Arial" w:hAnsi="Arial" w:cs="Arial"/>
          <w:color w:val="000000"/>
          <w:spacing w:val="-1"/>
          <w:sz w:val="20"/>
          <w:szCs w:val="20"/>
        </w:rPr>
        <w:t>о</w:t>
      </w:r>
      <w:r>
        <w:rPr>
          <w:rFonts w:ascii="Arial" w:hAnsi="Arial" w:cs="Arial"/>
          <w:color w:val="000000"/>
          <w:sz w:val="20"/>
          <w:szCs w:val="20"/>
        </w:rPr>
        <w:t xml:space="preserve">лучение </w:t>
      </w:r>
      <w:r>
        <w:rPr>
          <w:rFonts w:ascii="Arial" w:hAnsi="Arial" w:cs="Arial"/>
          <w:color w:val="000000"/>
          <w:spacing w:val="38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льгот. </w:t>
      </w:r>
      <w:r>
        <w:rPr>
          <w:rFonts w:ascii="Arial" w:hAnsi="Arial" w:cs="Arial"/>
          <w:color w:val="000000"/>
          <w:spacing w:val="36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Соз</w:t>
      </w:r>
      <w:r>
        <w:rPr>
          <w:rFonts w:ascii="Arial" w:hAnsi="Arial" w:cs="Arial"/>
          <w:color w:val="000000"/>
          <w:spacing w:val="-1"/>
          <w:sz w:val="20"/>
          <w:szCs w:val="20"/>
        </w:rPr>
        <w:t>д</w:t>
      </w:r>
      <w:r>
        <w:rPr>
          <w:rFonts w:ascii="Arial" w:hAnsi="Arial" w:cs="Arial"/>
          <w:color w:val="000000"/>
          <w:sz w:val="20"/>
          <w:szCs w:val="20"/>
        </w:rPr>
        <w:t>ана материаль</w:t>
      </w:r>
      <w:r>
        <w:rPr>
          <w:rFonts w:ascii="Arial" w:hAnsi="Arial" w:cs="Arial"/>
          <w:color w:val="000000"/>
          <w:spacing w:val="-1"/>
          <w:sz w:val="20"/>
          <w:szCs w:val="20"/>
        </w:rPr>
        <w:t>н</w:t>
      </w:r>
      <w:r>
        <w:rPr>
          <w:rFonts w:ascii="Arial" w:hAnsi="Arial" w:cs="Arial"/>
          <w:color w:val="000000"/>
          <w:sz w:val="20"/>
          <w:szCs w:val="20"/>
        </w:rPr>
        <w:t>ая,</w:t>
      </w:r>
      <w:r>
        <w:rPr>
          <w:rFonts w:ascii="Arial" w:hAnsi="Arial" w:cs="Arial"/>
          <w:color w:val="000000"/>
          <w:sz w:val="20"/>
          <w:szCs w:val="20"/>
        </w:rPr>
        <w:tab/>
        <w:t>организационная</w:t>
      </w:r>
      <w:r>
        <w:rPr>
          <w:rFonts w:ascii="Arial" w:hAnsi="Arial" w:cs="Arial"/>
          <w:color w:val="000000"/>
          <w:sz w:val="20"/>
          <w:szCs w:val="20"/>
        </w:rPr>
        <w:tab/>
        <w:t>и</w:t>
      </w:r>
      <w:r>
        <w:rPr>
          <w:rFonts w:ascii="Arial" w:hAnsi="Arial" w:cs="Arial"/>
          <w:color w:val="000000"/>
          <w:sz w:val="20"/>
          <w:szCs w:val="20"/>
        </w:rPr>
        <w:tab/>
        <w:t>информационная</w:t>
      </w:r>
      <w:r>
        <w:rPr>
          <w:rFonts w:ascii="Arial" w:hAnsi="Arial" w:cs="Arial"/>
          <w:color w:val="000000"/>
          <w:sz w:val="20"/>
          <w:szCs w:val="20"/>
        </w:rPr>
        <w:tab/>
        <w:t>инфра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z w:val="20"/>
          <w:szCs w:val="20"/>
        </w:rPr>
        <w:t>труктура исполнения</w:t>
      </w:r>
      <w:r>
        <w:rPr>
          <w:rFonts w:ascii="Arial" w:hAnsi="Arial" w:cs="Arial"/>
          <w:color w:val="000000"/>
          <w:spacing w:val="13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этого</w:t>
      </w:r>
      <w:r>
        <w:rPr>
          <w:rFonts w:ascii="Arial" w:hAnsi="Arial" w:cs="Arial"/>
          <w:color w:val="000000"/>
          <w:spacing w:val="15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законодатель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pacing w:val="-1"/>
          <w:sz w:val="20"/>
          <w:szCs w:val="20"/>
        </w:rPr>
        <w:t>т</w:t>
      </w:r>
      <w:r>
        <w:rPr>
          <w:rFonts w:ascii="Arial" w:hAnsi="Arial" w:cs="Arial"/>
          <w:color w:val="000000"/>
          <w:sz w:val="20"/>
          <w:szCs w:val="20"/>
        </w:rPr>
        <w:t>в</w:t>
      </w:r>
      <w:r>
        <w:rPr>
          <w:rFonts w:ascii="Arial" w:hAnsi="Arial" w:cs="Arial"/>
          <w:color w:val="000000"/>
          <w:spacing w:val="1"/>
          <w:sz w:val="20"/>
          <w:szCs w:val="20"/>
        </w:rPr>
        <w:t>а</w:t>
      </w:r>
      <w:r>
        <w:rPr>
          <w:rFonts w:ascii="Arial" w:hAnsi="Arial" w:cs="Arial"/>
          <w:color w:val="000000"/>
          <w:sz w:val="20"/>
          <w:szCs w:val="20"/>
        </w:rPr>
        <w:t>.</w:t>
      </w:r>
      <w:r>
        <w:rPr>
          <w:rFonts w:ascii="Arial" w:hAnsi="Arial" w:cs="Arial"/>
          <w:color w:val="000000"/>
          <w:spacing w:val="13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Кроме</w:t>
      </w:r>
      <w:r>
        <w:rPr>
          <w:rFonts w:ascii="Arial" w:hAnsi="Arial" w:cs="Arial"/>
          <w:color w:val="000000"/>
          <w:spacing w:val="13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того,</w:t>
      </w:r>
      <w:r>
        <w:rPr>
          <w:rFonts w:ascii="Arial" w:hAnsi="Arial" w:cs="Arial"/>
          <w:color w:val="000000"/>
          <w:spacing w:val="13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проведена</w:t>
      </w:r>
      <w:r>
        <w:rPr>
          <w:rFonts w:ascii="Arial" w:hAnsi="Arial" w:cs="Arial"/>
          <w:color w:val="000000"/>
          <w:spacing w:val="14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  <w:szCs w:val="20"/>
        </w:rPr>
        <w:t>р</w:t>
      </w:r>
      <w:r>
        <w:rPr>
          <w:rFonts w:ascii="Arial" w:hAnsi="Arial" w:cs="Arial"/>
          <w:color w:val="000000"/>
          <w:sz w:val="20"/>
          <w:szCs w:val="20"/>
        </w:rPr>
        <w:t>або</w:t>
      </w:r>
      <w:r>
        <w:rPr>
          <w:rFonts w:ascii="Arial" w:hAnsi="Arial" w:cs="Arial"/>
          <w:color w:val="000000"/>
          <w:spacing w:val="-1"/>
          <w:sz w:val="20"/>
          <w:szCs w:val="20"/>
        </w:rPr>
        <w:t>т</w:t>
      </w:r>
      <w:r>
        <w:rPr>
          <w:rFonts w:ascii="Arial" w:hAnsi="Arial" w:cs="Arial"/>
          <w:color w:val="000000"/>
          <w:sz w:val="20"/>
          <w:szCs w:val="20"/>
        </w:rPr>
        <w:t>а</w:t>
      </w:r>
      <w:r>
        <w:rPr>
          <w:rFonts w:ascii="Arial" w:hAnsi="Arial" w:cs="Arial"/>
          <w:color w:val="000000"/>
          <w:spacing w:val="13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  <w:szCs w:val="20"/>
        </w:rPr>
        <w:t>п</w:t>
      </w:r>
      <w:r>
        <w:rPr>
          <w:rFonts w:ascii="Arial" w:hAnsi="Arial" w:cs="Arial"/>
          <w:color w:val="000000"/>
          <w:sz w:val="20"/>
          <w:szCs w:val="20"/>
        </w:rPr>
        <w:t>о</w:t>
      </w:r>
      <w:r>
        <w:rPr>
          <w:rFonts w:ascii="Arial" w:hAnsi="Arial" w:cs="Arial"/>
          <w:color w:val="000000"/>
          <w:spacing w:val="14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  <w:szCs w:val="20"/>
        </w:rPr>
        <w:t>е</w:t>
      </w:r>
      <w:r>
        <w:rPr>
          <w:rFonts w:ascii="Arial" w:hAnsi="Arial" w:cs="Arial"/>
          <w:color w:val="000000"/>
          <w:sz w:val="20"/>
          <w:szCs w:val="20"/>
        </w:rPr>
        <w:t>го гар</w:t>
      </w:r>
      <w:r>
        <w:rPr>
          <w:rFonts w:ascii="Arial" w:hAnsi="Arial" w:cs="Arial"/>
          <w:color w:val="000000"/>
          <w:spacing w:val="-1"/>
          <w:sz w:val="20"/>
          <w:szCs w:val="20"/>
        </w:rPr>
        <w:t>м</w:t>
      </w:r>
      <w:r>
        <w:rPr>
          <w:rFonts w:ascii="Arial" w:hAnsi="Arial" w:cs="Arial"/>
          <w:color w:val="000000"/>
          <w:sz w:val="20"/>
          <w:szCs w:val="20"/>
        </w:rPr>
        <w:t>ониз</w:t>
      </w:r>
      <w:r>
        <w:rPr>
          <w:rFonts w:ascii="Arial" w:hAnsi="Arial" w:cs="Arial"/>
          <w:color w:val="000000"/>
          <w:spacing w:val="-1"/>
          <w:sz w:val="20"/>
          <w:szCs w:val="20"/>
        </w:rPr>
        <w:t>а</w:t>
      </w:r>
      <w:r>
        <w:rPr>
          <w:rFonts w:ascii="Arial" w:hAnsi="Arial" w:cs="Arial"/>
          <w:color w:val="000000"/>
          <w:sz w:val="20"/>
          <w:szCs w:val="20"/>
        </w:rPr>
        <w:t>ц</w:t>
      </w:r>
      <w:r>
        <w:rPr>
          <w:rFonts w:ascii="Arial" w:hAnsi="Arial" w:cs="Arial"/>
          <w:color w:val="000000"/>
          <w:spacing w:val="-2"/>
          <w:sz w:val="20"/>
          <w:szCs w:val="20"/>
        </w:rPr>
        <w:t>и</w:t>
      </w:r>
      <w:r>
        <w:rPr>
          <w:rFonts w:ascii="Arial" w:hAnsi="Arial" w:cs="Arial"/>
          <w:color w:val="000000"/>
          <w:sz w:val="20"/>
          <w:szCs w:val="20"/>
        </w:rPr>
        <w:t>и с федера</w:t>
      </w:r>
      <w:r>
        <w:rPr>
          <w:rFonts w:ascii="Arial" w:hAnsi="Arial" w:cs="Arial"/>
          <w:color w:val="000000"/>
          <w:spacing w:val="-2"/>
          <w:sz w:val="20"/>
          <w:szCs w:val="20"/>
        </w:rPr>
        <w:t>л</w:t>
      </w:r>
      <w:r>
        <w:rPr>
          <w:rFonts w:ascii="Arial" w:hAnsi="Arial" w:cs="Arial"/>
          <w:color w:val="000000"/>
          <w:sz w:val="20"/>
          <w:szCs w:val="20"/>
        </w:rPr>
        <w:t>ьными за</w:t>
      </w:r>
      <w:r>
        <w:rPr>
          <w:rFonts w:ascii="Arial" w:hAnsi="Arial" w:cs="Arial"/>
          <w:color w:val="000000"/>
          <w:spacing w:val="-1"/>
          <w:sz w:val="20"/>
          <w:szCs w:val="20"/>
        </w:rPr>
        <w:t>к</w:t>
      </w:r>
      <w:r>
        <w:rPr>
          <w:rFonts w:ascii="Arial" w:hAnsi="Arial" w:cs="Arial"/>
          <w:color w:val="000000"/>
          <w:sz w:val="20"/>
          <w:szCs w:val="20"/>
        </w:rPr>
        <w:t>о</w:t>
      </w:r>
      <w:r>
        <w:rPr>
          <w:rFonts w:ascii="Arial" w:hAnsi="Arial" w:cs="Arial"/>
          <w:color w:val="000000"/>
          <w:spacing w:val="-2"/>
          <w:sz w:val="20"/>
          <w:szCs w:val="20"/>
        </w:rPr>
        <w:t>н</w:t>
      </w:r>
      <w:r>
        <w:rPr>
          <w:rFonts w:ascii="Arial" w:hAnsi="Arial" w:cs="Arial"/>
          <w:color w:val="000000"/>
          <w:sz w:val="20"/>
          <w:szCs w:val="20"/>
        </w:rPr>
        <w:t>ами.</w:t>
      </w:r>
    </w:p>
    <w:p w:rsidR="00E86D3E" w:rsidRDefault="00E86D3E">
      <w:pPr>
        <w:widowControl w:val="0"/>
        <w:autoSpaceDE w:val="0"/>
        <w:autoSpaceDN w:val="0"/>
        <w:adjustRightInd w:val="0"/>
        <w:spacing w:before="10" w:line="220" w:lineRule="exact"/>
        <w:ind w:right="-20"/>
        <w:rPr>
          <w:rFonts w:ascii="Arial" w:hAnsi="Arial" w:cs="Arial"/>
          <w:color w:val="000000"/>
          <w:sz w:val="22"/>
          <w:szCs w:val="22"/>
        </w:rPr>
      </w:pPr>
    </w:p>
    <w:p w:rsidR="00E86D3E" w:rsidRDefault="00E86D3E">
      <w:pPr>
        <w:widowControl w:val="0"/>
        <w:autoSpaceDE w:val="0"/>
        <w:autoSpaceDN w:val="0"/>
        <w:adjustRightInd w:val="0"/>
        <w:ind w:right="2145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277526"/>
        </w:rPr>
        <w:t>Информационная</w:t>
      </w:r>
      <w:r>
        <w:rPr>
          <w:rFonts w:ascii="Arial" w:hAnsi="Arial" w:cs="Arial"/>
          <w:b/>
          <w:bCs/>
          <w:color w:val="277526"/>
          <w:spacing w:val="3"/>
        </w:rPr>
        <w:t xml:space="preserve"> </w:t>
      </w:r>
      <w:r>
        <w:rPr>
          <w:rFonts w:ascii="Arial" w:hAnsi="Arial" w:cs="Arial"/>
          <w:b/>
          <w:bCs/>
          <w:color w:val="277526"/>
        </w:rPr>
        <w:t>поддержка</w:t>
      </w:r>
      <w:r>
        <w:rPr>
          <w:rFonts w:ascii="Arial" w:hAnsi="Arial" w:cs="Arial"/>
          <w:b/>
          <w:bCs/>
          <w:color w:val="277526"/>
          <w:spacing w:val="2"/>
        </w:rPr>
        <w:t xml:space="preserve"> </w:t>
      </w:r>
      <w:r>
        <w:rPr>
          <w:rFonts w:ascii="Arial" w:hAnsi="Arial" w:cs="Arial"/>
          <w:b/>
          <w:bCs/>
          <w:color w:val="277526"/>
        </w:rPr>
        <w:t>инвес</w:t>
      </w:r>
      <w:r>
        <w:rPr>
          <w:rFonts w:ascii="Arial" w:hAnsi="Arial" w:cs="Arial"/>
          <w:b/>
          <w:bCs/>
          <w:color w:val="277526"/>
          <w:spacing w:val="-2"/>
        </w:rPr>
        <w:t>т</w:t>
      </w:r>
      <w:r>
        <w:rPr>
          <w:rFonts w:ascii="Arial" w:hAnsi="Arial" w:cs="Arial"/>
          <w:b/>
          <w:bCs/>
          <w:color w:val="277526"/>
        </w:rPr>
        <w:t>иций</w:t>
      </w:r>
    </w:p>
    <w:p w:rsidR="00E86D3E" w:rsidRDefault="00E86D3E">
      <w:pPr>
        <w:widowControl w:val="0"/>
        <w:autoSpaceDE w:val="0"/>
        <w:autoSpaceDN w:val="0"/>
        <w:adjustRightInd w:val="0"/>
        <w:spacing w:before="4" w:line="110" w:lineRule="exact"/>
        <w:ind w:right="-20"/>
        <w:rPr>
          <w:rFonts w:ascii="Arial" w:hAnsi="Arial" w:cs="Arial"/>
          <w:color w:val="000000"/>
          <w:sz w:val="11"/>
          <w:szCs w:val="11"/>
        </w:rPr>
      </w:pPr>
    </w:p>
    <w:p w:rsidR="00E86D3E" w:rsidRDefault="00E86D3E">
      <w:pPr>
        <w:widowControl w:val="0"/>
        <w:tabs>
          <w:tab w:val="left" w:pos="440"/>
          <w:tab w:val="left" w:pos="1660"/>
          <w:tab w:val="left" w:pos="1900"/>
          <w:tab w:val="left" w:pos="2200"/>
          <w:tab w:val="left" w:pos="2640"/>
          <w:tab w:val="left" w:pos="3240"/>
          <w:tab w:val="left" w:pos="4300"/>
          <w:tab w:val="left" w:pos="4400"/>
          <w:tab w:val="left" w:pos="5180"/>
          <w:tab w:val="left" w:pos="5460"/>
          <w:tab w:val="left" w:pos="5680"/>
          <w:tab w:val="left" w:pos="5840"/>
          <w:tab w:val="left" w:pos="6960"/>
        </w:tabs>
        <w:autoSpaceDE w:val="0"/>
        <w:autoSpaceDN w:val="0"/>
        <w:adjustRightInd w:val="0"/>
        <w:ind w:right="54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В</w:t>
      </w:r>
      <w:r>
        <w:rPr>
          <w:rFonts w:ascii="Arial" w:hAnsi="Arial" w:cs="Arial"/>
          <w:color w:val="000000"/>
          <w:sz w:val="20"/>
          <w:szCs w:val="20"/>
        </w:rPr>
        <w:tab/>
        <w:t>Нижег</w:t>
      </w:r>
      <w:r>
        <w:rPr>
          <w:rFonts w:ascii="Arial" w:hAnsi="Arial" w:cs="Arial"/>
          <w:color w:val="000000"/>
          <w:spacing w:val="-1"/>
          <w:sz w:val="20"/>
          <w:szCs w:val="20"/>
        </w:rPr>
        <w:t>о</w:t>
      </w:r>
      <w:r>
        <w:rPr>
          <w:rFonts w:ascii="Arial" w:hAnsi="Arial" w:cs="Arial"/>
          <w:color w:val="000000"/>
          <w:sz w:val="20"/>
          <w:szCs w:val="20"/>
        </w:rPr>
        <w:t>родской</w:t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pacing w:val="-1"/>
          <w:sz w:val="20"/>
          <w:szCs w:val="20"/>
        </w:rPr>
        <w:t>о</w:t>
      </w:r>
      <w:r>
        <w:rPr>
          <w:rFonts w:ascii="Arial" w:hAnsi="Arial" w:cs="Arial"/>
          <w:color w:val="000000"/>
          <w:sz w:val="20"/>
          <w:szCs w:val="20"/>
        </w:rPr>
        <w:t>б</w:t>
      </w:r>
      <w:r>
        <w:rPr>
          <w:rFonts w:ascii="Arial" w:hAnsi="Arial" w:cs="Arial"/>
          <w:color w:val="000000"/>
          <w:spacing w:val="-1"/>
          <w:sz w:val="20"/>
          <w:szCs w:val="20"/>
        </w:rPr>
        <w:t>л</w:t>
      </w:r>
      <w:r>
        <w:rPr>
          <w:rFonts w:ascii="Arial" w:hAnsi="Arial" w:cs="Arial"/>
          <w:color w:val="000000"/>
          <w:sz w:val="20"/>
          <w:szCs w:val="20"/>
        </w:rPr>
        <w:t>а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pacing w:val="-1"/>
          <w:sz w:val="20"/>
          <w:szCs w:val="20"/>
        </w:rPr>
        <w:t>т</w:t>
      </w:r>
      <w:r>
        <w:rPr>
          <w:rFonts w:ascii="Arial" w:hAnsi="Arial" w:cs="Arial"/>
          <w:color w:val="000000"/>
          <w:sz w:val="20"/>
          <w:szCs w:val="20"/>
        </w:rPr>
        <w:t>и</w:t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w w:val="72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каждому</w:t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z w:val="20"/>
          <w:szCs w:val="20"/>
        </w:rPr>
        <w:tab/>
        <w:t>инвестору</w:t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z w:val="20"/>
          <w:szCs w:val="20"/>
        </w:rPr>
        <w:tab/>
        <w:t>гарантир</w:t>
      </w:r>
      <w:r>
        <w:rPr>
          <w:rFonts w:ascii="Arial" w:hAnsi="Arial" w:cs="Arial"/>
          <w:color w:val="000000"/>
          <w:spacing w:val="-1"/>
          <w:sz w:val="20"/>
          <w:szCs w:val="20"/>
        </w:rPr>
        <w:t>о</w:t>
      </w:r>
      <w:r>
        <w:rPr>
          <w:rFonts w:ascii="Arial" w:hAnsi="Arial" w:cs="Arial"/>
          <w:color w:val="000000"/>
          <w:sz w:val="20"/>
          <w:szCs w:val="20"/>
        </w:rPr>
        <w:t>ва</w:t>
      </w:r>
      <w:r>
        <w:rPr>
          <w:rFonts w:ascii="Arial" w:hAnsi="Arial" w:cs="Arial"/>
          <w:color w:val="000000"/>
          <w:spacing w:val="-1"/>
          <w:sz w:val="20"/>
          <w:szCs w:val="20"/>
        </w:rPr>
        <w:t>н</w:t>
      </w:r>
      <w:r>
        <w:rPr>
          <w:rFonts w:ascii="Arial" w:hAnsi="Arial" w:cs="Arial"/>
          <w:color w:val="000000"/>
          <w:sz w:val="20"/>
          <w:szCs w:val="20"/>
        </w:rPr>
        <w:t>а информационная</w:t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z w:val="20"/>
          <w:szCs w:val="20"/>
        </w:rPr>
        <w:tab/>
        <w:t>поддерж</w:t>
      </w:r>
      <w:r>
        <w:rPr>
          <w:rFonts w:ascii="Arial" w:hAnsi="Arial" w:cs="Arial"/>
          <w:color w:val="000000"/>
          <w:spacing w:val="-1"/>
          <w:sz w:val="20"/>
          <w:szCs w:val="20"/>
        </w:rPr>
        <w:t>к</w:t>
      </w:r>
      <w:r>
        <w:rPr>
          <w:rFonts w:ascii="Arial" w:hAnsi="Arial" w:cs="Arial"/>
          <w:color w:val="000000"/>
          <w:spacing w:val="1"/>
          <w:sz w:val="20"/>
          <w:szCs w:val="20"/>
        </w:rPr>
        <w:t>а</w:t>
      </w:r>
      <w:r>
        <w:rPr>
          <w:rFonts w:ascii="Arial" w:hAnsi="Arial" w:cs="Arial"/>
          <w:color w:val="000000"/>
          <w:sz w:val="20"/>
          <w:szCs w:val="20"/>
        </w:rPr>
        <w:t>.</w:t>
      </w:r>
      <w:r>
        <w:rPr>
          <w:rFonts w:ascii="Arial" w:hAnsi="Arial" w:cs="Arial"/>
          <w:color w:val="000000"/>
          <w:sz w:val="20"/>
          <w:szCs w:val="20"/>
        </w:rPr>
        <w:tab/>
        <w:t>Б</w:t>
      </w:r>
      <w:r>
        <w:rPr>
          <w:rFonts w:ascii="Arial" w:hAnsi="Arial" w:cs="Arial"/>
          <w:color w:val="000000"/>
          <w:spacing w:val="-1"/>
          <w:sz w:val="20"/>
          <w:szCs w:val="20"/>
        </w:rPr>
        <w:t>аз</w:t>
      </w:r>
      <w:r>
        <w:rPr>
          <w:rFonts w:ascii="Arial" w:hAnsi="Arial" w:cs="Arial"/>
          <w:color w:val="000000"/>
          <w:sz w:val="20"/>
          <w:szCs w:val="20"/>
        </w:rPr>
        <w:t>овые</w:t>
      </w:r>
      <w:r>
        <w:rPr>
          <w:rFonts w:ascii="Arial" w:hAnsi="Arial" w:cs="Arial"/>
          <w:color w:val="000000"/>
          <w:sz w:val="20"/>
          <w:szCs w:val="20"/>
        </w:rPr>
        <w:tab/>
        <w:t>сведения</w:t>
      </w:r>
      <w:r>
        <w:rPr>
          <w:rFonts w:ascii="Arial" w:hAnsi="Arial" w:cs="Arial"/>
          <w:color w:val="000000"/>
          <w:sz w:val="20"/>
          <w:szCs w:val="20"/>
        </w:rPr>
        <w:tab/>
        <w:t>о</w:t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z w:val="20"/>
          <w:szCs w:val="20"/>
        </w:rPr>
        <w:tab/>
        <w:t>политике</w:t>
      </w:r>
      <w:r>
        <w:rPr>
          <w:rFonts w:ascii="Arial" w:hAnsi="Arial" w:cs="Arial"/>
          <w:color w:val="000000"/>
          <w:sz w:val="20"/>
          <w:szCs w:val="20"/>
        </w:rPr>
        <w:tab/>
        <w:t>и законодатель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pacing w:val="-1"/>
          <w:sz w:val="20"/>
          <w:szCs w:val="20"/>
        </w:rPr>
        <w:t>т</w:t>
      </w:r>
      <w:r>
        <w:rPr>
          <w:rFonts w:ascii="Arial" w:hAnsi="Arial" w:cs="Arial"/>
          <w:color w:val="000000"/>
          <w:sz w:val="20"/>
          <w:szCs w:val="20"/>
        </w:rPr>
        <w:t>в</w:t>
      </w:r>
      <w:r>
        <w:rPr>
          <w:rFonts w:ascii="Arial" w:hAnsi="Arial" w:cs="Arial"/>
          <w:color w:val="000000"/>
          <w:spacing w:val="1"/>
          <w:sz w:val="20"/>
          <w:szCs w:val="20"/>
        </w:rPr>
        <w:t>е</w:t>
      </w:r>
      <w:r>
        <w:rPr>
          <w:rFonts w:ascii="Arial" w:hAnsi="Arial" w:cs="Arial"/>
          <w:color w:val="000000"/>
          <w:sz w:val="20"/>
          <w:szCs w:val="20"/>
        </w:rPr>
        <w:t xml:space="preserve">,  </w:t>
      </w:r>
      <w:r>
        <w:rPr>
          <w:rFonts w:ascii="Arial" w:hAnsi="Arial" w:cs="Arial"/>
          <w:color w:val="000000"/>
          <w:spacing w:val="4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свободных  </w:t>
      </w:r>
      <w:r>
        <w:rPr>
          <w:rFonts w:ascii="Arial" w:hAnsi="Arial" w:cs="Arial"/>
          <w:color w:val="000000"/>
          <w:spacing w:val="5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промышленных  </w:t>
      </w:r>
      <w:r>
        <w:rPr>
          <w:rFonts w:ascii="Arial" w:hAnsi="Arial" w:cs="Arial"/>
          <w:color w:val="000000"/>
          <w:spacing w:val="5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и  </w:t>
      </w:r>
      <w:r>
        <w:rPr>
          <w:rFonts w:ascii="Arial" w:hAnsi="Arial" w:cs="Arial"/>
          <w:color w:val="000000"/>
          <w:spacing w:val="5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зе</w:t>
      </w:r>
      <w:r>
        <w:rPr>
          <w:rFonts w:ascii="Arial" w:hAnsi="Arial" w:cs="Arial"/>
          <w:color w:val="000000"/>
          <w:spacing w:val="-1"/>
          <w:sz w:val="20"/>
          <w:szCs w:val="20"/>
        </w:rPr>
        <w:t>м</w:t>
      </w:r>
      <w:r>
        <w:rPr>
          <w:rFonts w:ascii="Arial" w:hAnsi="Arial" w:cs="Arial"/>
          <w:color w:val="000000"/>
          <w:sz w:val="20"/>
          <w:szCs w:val="20"/>
        </w:rPr>
        <w:t>е</w:t>
      </w:r>
      <w:r>
        <w:rPr>
          <w:rFonts w:ascii="Arial" w:hAnsi="Arial" w:cs="Arial"/>
          <w:color w:val="000000"/>
          <w:spacing w:val="-1"/>
          <w:sz w:val="20"/>
          <w:szCs w:val="20"/>
        </w:rPr>
        <w:t>л</w:t>
      </w:r>
      <w:r>
        <w:rPr>
          <w:rFonts w:ascii="Arial" w:hAnsi="Arial" w:cs="Arial"/>
          <w:color w:val="000000"/>
          <w:sz w:val="20"/>
          <w:szCs w:val="20"/>
        </w:rPr>
        <w:t>ьн</w:t>
      </w:r>
      <w:r>
        <w:rPr>
          <w:rFonts w:ascii="Arial" w:hAnsi="Arial" w:cs="Arial"/>
          <w:color w:val="000000"/>
          <w:spacing w:val="-1"/>
          <w:sz w:val="20"/>
          <w:szCs w:val="20"/>
        </w:rPr>
        <w:t>ы</w:t>
      </w:r>
      <w:r>
        <w:rPr>
          <w:rFonts w:ascii="Arial" w:hAnsi="Arial" w:cs="Arial"/>
          <w:color w:val="000000"/>
          <w:sz w:val="20"/>
          <w:szCs w:val="20"/>
        </w:rPr>
        <w:t xml:space="preserve">х  </w:t>
      </w:r>
      <w:r>
        <w:rPr>
          <w:rFonts w:ascii="Arial" w:hAnsi="Arial" w:cs="Arial"/>
          <w:color w:val="000000"/>
          <w:spacing w:val="6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участках, порядке </w:t>
      </w:r>
      <w:r>
        <w:rPr>
          <w:rFonts w:ascii="Arial" w:hAnsi="Arial" w:cs="Arial"/>
          <w:color w:val="000000"/>
          <w:spacing w:val="49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п</w:t>
      </w:r>
      <w:r>
        <w:rPr>
          <w:rFonts w:ascii="Arial" w:hAnsi="Arial" w:cs="Arial"/>
          <w:color w:val="000000"/>
          <w:spacing w:val="-1"/>
          <w:sz w:val="20"/>
          <w:szCs w:val="20"/>
        </w:rPr>
        <w:t>р</w:t>
      </w:r>
      <w:r>
        <w:rPr>
          <w:rFonts w:ascii="Arial" w:hAnsi="Arial" w:cs="Arial"/>
          <w:color w:val="000000"/>
          <w:sz w:val="20"/>
          <w:szCs w:val="20"/>
        </w:rPr>
        <w:t xml:space="preserve">охождения </w:t>
      </w:r>
      <w:r>
        <w:rPr>
          <w:rFonts w:ascii="Arial" w:hAnsi="Arial" w:cs="Arial"/>
          <w:color w:val="000000"/>
          <w:spacing w:val="48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процеду</w:t>
      </w:r>
      <w:r>
        <w:rPr>
          <w:rFonts w:ascii="Arial" w:hAnsi="Arial" w:cs="Arial"/>
          <w:color w:val="000000"/>
          <w:spacing w:val="1"/>
          <w:sz w:val="20"/>
          <w:szCs w:val="20"/>
        </w:rPr>
        <w:t>р</w:t>
      </w:r>
      <w:r>
        <w:rPr>
          <w:rFonts w:ascii="Arial" w:hAnsi="Arial" w:cs="Arial"/>
          <w:color w:val="000000"/>
          <w:sz w:val="20"/>
          <w:szCs w:val="20"/>
        </w:rPr>
        <w:t xml:space="preserve">, </w:t>
      </w:r>
      <w:r>
        <w:rPr>
          <w:rFonts w:ascii="Arial" w:hAnsi="Arial" w:cs="Arial"/>
          <w:color w:val="000000"/>
          <w:spacing w:val="48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  <w:szCs w:val="20"/>
        </w:rPr>
        <w:t>п</w:t>
      </w:r>
      <w:r>
        <w:rPr>
          <w:rFonts w:ascii="Arial" w:hAnsi="Arial" w:cs="Arial"/>
          <w:color w:val="000000"/>
          <w:sz w:val="20"/>
          <w:szCs w:val="20"/>
        </w:rPr>
        <w:t>рогр</w:t>
      </w:r>
      <w:r>
        <w:rPr>
          <w:rFonts w:ascii="Arial" w:hAnsi="Arial" w:cs="Arial"/>
          <w:color w:val="000000"/>
          <w:spacing w:val="-1"/>
          <w:sz w:val="20"/>
          <w:szCs w:val="20"/>
        </w:rPr>
        <w:t>а</w:t>
      </w:r>
      <w:r>
        <w:rPr>
          <w:rFonts w:ascii="Arial" w:hAnsi="Arial" w:cs="Arial"/>
          <w:color w:val="000000"/>
          <w:sz w:val="20"/>
          <w:szCs w:val="20"/>
        </w:rPr>
        <w:t>м</w:t>
      </w:r>
      <w:r>
        <w:rPr>
          <w:rFonts w:ascii="Arial" w:hAnsi="Arial" w:cs="Arial"/>
          <w:color w:val="000000"/>
          <w:spacing w:val="-1"/>
          <w:sz w:val="20"/>
          <w:szCs w:val="20"/>
        </w:rPr>
        <w:t>м</w:t>
      </w:r>
      <w:r>
        <w:rPr>
          <w:rFonts w:ascii="Arial" w:hAnsi="Arial" w:cs="Arial"/>
          <w:color w:val="000000"/>
          <w:sz w:val="20"/>
          <w:szCs w:val="20"/>
        </w:rPr>
        <w:t xml:space="preserve">ах </w:t>
      </w:r>
      <w:r>
        <w:rPr>
          <w:rFonts w:ascii="Arial" w:hAnsi="Arial" w:cs="Arial"/>
          <w:color w:val="000000"/>
          <w:spacing w:val="47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и </w:t>
      </w:r>
      <w:r>
        <w:rPr>
          <w:rFonts w:ascii="Arial" w:hAnsi="Arial" w:cs="Arial"/>
          <w:color w:val="000000"/>
          <w:spacing w:val="48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стратеги</w:t>
      </w:r>
      <w:r>
        <w:rPr>
          <w:rFonts w:ascii="Arial" w:hAnsi="Arial" w:cs="Arial"/>
          <w:color w:val="000000"/>
          <w:spacing w:val="-2"/>
          <w:sz w:val="20"/>
          <w:szCs w:val="20"/>
        </w:rPr>
        <w:t>я</w:t>
      </w:r>
      <w:r>
        <w:rPr>
          <w:rFonts w:ascii="Arial" w:hAnsi="Arial" w:cs="Arial"/>
          <w:color w:val="000000"/>
          <w:sz w:val="20"/>
          <w:szCs w:val="20"/>
        </w:rPr>
        <w:t xml:space="preserve">х, </w:t>
      </w:r>
      <w:r>
        <w:rPr>
          <w:rFonts w:ascii="Arial" w:hAnsi="Arial" w:cs="Arial"/>
          <w:color w:val="000000"/>
          <w:spacing w:val="48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контакт</w:t>
      </w:r>
      <w:r>
        <w:rPr>
          <w:rFonts w:ascii="Arial" w:hAnsi="Arial" w:cs="Arial"/>
          <w:color w:val="000000"/>
          <w:spacing w:val="1"/>
          <w:sz w:val="20"/>
          <w:szCs w:val="20"/>
        </w:rPr>
        <w:t>а</w:t>
      </w:r>
      <w:r>
        <w:rPr>
          <w:rFonts w:ascii="Arial" w:hAnsi="Arial" w:cs="Arial"/>
          <w:color w:val="000000"/>
          <w:sz w:val="20"/>
          <w:szCs w:val="20"/>
        </w:rPr>
        <w:t>х размещены</w:t>
      </w:r>
      <w:r>
        <w:rPr>
          <w:rFonts w:ascii="Arial" w:hAnsi="Arial" w:cs="Arial"/>
          <w:color w:val="000000"/>
          <w:spacing w:val="36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в</w:t>
      </w:r>
      <w:r>
        <w:rPr>
          <w:rFonts w:ascii="Arial" w:hAnsi="Arial" w:cs="Arial"/>
          <w:color w:val="000000"/>
          <w:spacing w:val="37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свобод</w:t>
      </w:r>
      <w:r>
        <w:rPr>
          <w:rFonts w:ascii="Arial" w:hAnsi="Arial" w:cs="Arial"/>
          <w:color w:val="000000"/>
          <w:spacing w:val="-1"/>
          <w:sz w:val="20"/>
          <w:szCs w:val="20"/>
        </w:rPr>
        <w:t>н</w:t>
      </w:r>
      <w:r>
        <w:rPr>
          <w:rFonts w:ascii="Arial" w:hAnsi="Arial" w:cs="Arial"/>
          <w:color w:val="000000"/>
          <w:sz w:val="20"/>
          <w:szCs w:val="20"/>
        </w:rPr>
        <w:t>ом</w:t>
      </w:r>
      <w:r>
        <w:rPr>
          <w:rFonts w:ascii="Arial" w:hAnsi="Arial" w:cs="Arial"/>
          <w:color w:val="000000"/>
          <w:spacing w:val="36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до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pacing w:val="-1"/>
          <w:sz w:val="20"/>
          <w:szCs w:val="20"/>
        </w:rPr>
        <w:t>т</w:t>
      </w:r>
      <w:r>
        <w:rPr>
          <w:rFonts w:ascii="Arial" w:hAnsi="Arial" w:cs="Arial"/>
          <w:color w:val="000000"/>
          <w:sz w:val="20"/>
          <w:szCs w:val="20"/>
        </w:rPr>
        <w:t>упе</w:t>
      </w:r>
      <w:r>
        <w:rPr>
          <w:rFonts w:ascii="Arial" w:hAnsi="Arial" w:cs="Arial"/>
          <w:color w:val="000000"/>
          <w:spacing w:val="37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на</w:t>
      </w:r>
      <w:r>
        <w:rPr>
          <w:rFonts w:ascii="Arial" w:hAnsi="Arial" w:cs="Arial"/>
          <w:color w:val="000000"/>
          <w:spacing w:val="37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официальном</w:t>
      </w:r>
      <w:r>
        <w:rPr>
          <w:rFonts w:ascii="Arial" w:hAnsi="Arial" w:cs="Arial"/>
          <w:color w:val="000000"/>
          <w:spacing w:val="38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сай</w:t>
      </w:r>
      <w:r>
        <w:rPr>
          <w:rFonts w:ascii="Arial" w:hAnsi="Arial" w:cs="Arial"/>
          <w:color w:val="000000"/>
          <w:spacing w:val="-1"/>
          <w:sz w:val="20"/>
          <w:szCs w:val="20"/>
        </w:rPr>
        <w:t>т</w:t>
      </w:r>
      <w:r>
        <w:rPr>
          <w:rFonts w:ascii="Arial" w:hAnsi="Arial" w:cs="Arial"/>
          <w:color w:val="000000"/>
          <w:sz w:val="20"/>
          <w:szCs w:val="20"/>
        </w:rPr>
        <w:t>е</w:t>
      </w:r>
      <w:r>
        <w:rPr>
          <w:rFonts w:ascii="Arial" w:hAnsi="Arial" w:cs="Arial"/>
          <w:color w:val="000000"/>
          <w:spacing w:val="37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  <w:szCs w:val="20"/>
        </w:rPr>
        <w:t>Пр</w:t>
      </w:r>
      <w:r>
        <w:rPr>
          <w:rFonts w:ascii="Arial" w:hAnsi="Arial" w:cs="Arial"/>
          <w:color w:val="000000"/>
          <w:sz w:val="20"/>
          <w:szCs w:val="20"/>
        </w:rPr>
        <w:t>авительства Ниж</w:t>
      </w:r>
      <w:r>
        <w:rPr>
          <w:rFonts w:ascii="Arial" w:hAnsi="Arial" w:cs="Arial"/>
          <w:color w:val="000000"/>
          <w:spacing w:val="-1"/>
          <w:sz w:val="20"/>
          <w:szCs w:val="20"/>
        </w:rPr>
        <w:t>е</w:t>
      </w:r>
      <w:r>
        <w:rPr>
          <w:rFonts w:ascii="Arial" w:hAnsi="Arial" w:cs="Arial"/>
          <w:color w:val="000000"/>
          <w:sz w:val="20"/>
          <w:szCs w:val="20"/>
        </w:rPr>
        <w:t>го</w:t>
      </w:r>
      <w:r>
        <w:rPr>
          <w:rFonts w:ascii="Arial" w:hAnsi="Arial" w:cs="Arial"/>
          <w:color w:val="000000"/>
          <w:spacing w:val="-1"/>
          <w:sz w:val="20"/>
          <w:szCs w:val="20"/>
        </w:rPr>
        <w:t>р</w:t>
      </w:r>
      <w:r>
        <w:rPr>
          <w:rFonts w:ascii="Arial" w:hAnsi="Arial" w:cs="Arial"/>
          <w:color w:val="000000"/>
          <w:sz w:val="20"/>
          <w:szCs w:val="20"/>
        </w:rPr>
        <w:t>о</w:t>
      </w:r>
      <w:r>
        <w:rPr>
          <w:rFonts w:ascii="Arial" w:hAnsi="Arial" w:cs="Arial"/>
          <w:color w:val="000000"/>
          <w:spacing w:val="-1"/>
          <w:sz w:val="20"/>
          <w:szCs w:val="20"/>
        </w:rPr>
        <w:t>д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pacing w:val="-1"/>
          <w:sz w:val="20"/>
          <w:szCs w:val="20"/>
        </w:rPr>
        <w:t>к</w:t>
      </w:r>
      <w:r>
        <w:rPr>
          <w:rFonts w:ascii="Arial" w:hAnsi="Arial" w:cs="Arial"/>
          <w:color w:val="000000"/>
          <w:sz w:val="20"/>
          <w:szCs w:val="20"/>
        </w:rPr>
        <w:t>ой</w:t>
      </w:r>
      <w:r>
        <w:rPr>
          <w:rFonts w:ascii="Arial" w:hAnsi="Arial" w:cs="Arial"/>
          <w:color w:val="000000"/>
          <w:sz w:val="20"/>
          <w:szCs w:val="20"/>
        </w:rPr>
        <w:tab/>
        <w:t>обл</w:t>
      </w:r>
      <w:r>
        <w:rPr>
          <w:rFonts w:ascii="Arial" w:hAnsi="Arial" w:cs="Arial"/>
          <w:color w:val="000000"/>
          <w:spacing w:val="-1"/>
          <w:sz w:val="20"/>
          <w:szCs w:val="20"/>
        </w:rPr>
        <w:t>а</w:t>
      </w:r>
      <w:r>
        <w:rPr>
          <w:rFonts w:ascii="Arial" w:hAnsi="Arial" w:cs="Arial"/>
          <w:color w:val="000000"/>
          <w:sz w:val="20"/>
          <w:szCs w:val="20"/>
        </w:rPr>
        <w:t>сти</w:t>
      </w:r>
      <w:r>
        <w:rPr>
          <w:rFonts w:ascii="Arial" w:hAnsi="Arial" w:cs="Arial"/>
          <w:color w:val="000000"/>
          <w:sz w:val="20"/>
          <w:szCs w:val="20"/>
        </w:rPr>
        <w:tab/>
      </w:r>
      <w:hyperlink r:id="rId10" w:history="1">
        <w:r>
          <w:rPr>
            <w:rFonts w:ascii="Arial" w:hAnsi="Arial" w:cs="Arial"/>
            <w:color w:val="0000FF"/>
            <w:sz w:val="20"/>
            <w:szCs w:val="20"/>
            <w:u w:val="single"/>
          </w:rPr>
          <w:t>www.gov</w:t>
        </w:r>
        <w:r>
          <w:rPr>
            <w:rFonts w:ascii="Arial" w:hAnsi="Arial" w:cs="Arial"/>
            <w:color w:val="0000FF"/>
            <w:spacing w:val="-1"/>
            <w:sz w:val="20"/>
            <w:szCs w:val="20"/>
            <w:u w:val="single"/>
          </w:rPr>
          <w:t>er</w:t>
        </w:r>
        <w:r>
          <w:rPr>
            <w:rFonts w:ascii="Arial" w:hAnsi="Arial" w:cs="Arial"/>
            <w:color w:val="0000FF"/>
            <w:sz w:val="20"/>
            <w:szCs w:val="20"/>
            <w:u w:val="single"/>
          </w:rPr>
          <w:t>nment.nnov.ru</w:t>
        </w:r>
        <w:r>
          <w:rPr>
            <w:rFonts w:ascii="Arial" w:hAnsi="Arial" w:cs="Arial"/>
            <w:color w:val="000000"/>
            <w:sz w:val="20"/>
            <w:szCs w:val="20"/>
          </w:rPr>
          <w:t>.</w:t>
        </w:r>
        <w:r>
          <w:rPr>
            <w:rFonts w:ascii="Arial" w:hAnsi="Arial" w:cs="Arial"/>
            <w:color w:val="000000"/>
            <w:sz w:val="20"/>
            <w:szCs w:val="20"/>
          </w:rPr>
          <w:tab/>
        </w:r>
      </w:hyperlink>
      <w:r>
        <w:rPr>
          <w:rFonts w:ascii="Arial" w:hAnsi="Arial" w:cs="Arial"/>
          <w:color w:val="000000"/>
          <w:sz w:val="20"/>
          <w:szCs w:val="20"/>
        </w:rPr>
        <w:t>Е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z w:val="20"/>
          <w:szCs w:val="20"/>
        </w:rPr>
        <w:t>ли</w:t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w w:val="72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информации недостаточ</w:t>
      </w:r>
      <w:r>
        <w:rPr>
          <w:rFonts w:ascii="Arial" w:hAnsi="Arial" w:cs="Arial"/>
          <w:color w:val="000000"/>
          <w:spacing w:val="-1"/>
          <w:sz w:val="20"/>
          <w:szCs w:val="20"/>
        </w:rPr>
        <w:t>н</w:t>
      </w:r>
      <w:r>
        <w:rPr>
          <w:rFonts w:ascii="Arial" w:hAnsi="Arial" w:cs="Arial"/>
          <w:color w:val="000000"/>
          <w:spacing w:val="1"/>
          <w:sz w:val="20"/>
          <w:szCs w:val="20"/>
        </w:rPr>
        <w:t>о</w:t>
      </w:r>
      <w:r>
        <w:rPr>
          <w:rFonts w:ascii="Arial" w:hAnsi="Arial" w:cs="Arial"/>
          <w:color w:val="000000"/>
          <w:sz w:val="20"/>
          <w:szCs w:val="20"/>
        </w:rPr>
        <w:t xml:space="preserve">,  </w:t>
      </w:r>
      <w:r>
        <w:rPr>
          <w:rFonts w:ascii="Arial" w:hAnsi="Arial" w:cs="Arial"/>
          <w:color w:val="000000"/>
          <w:spacing w:val="1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инвестор  </w:t>
      </w:r>
      <w:r>
        <w:rPr>
          <w:rFonts w:ascii="Arial" w:hAnsi="Arial" w:cs="Arial"/>
          <w:color w:val="000000"/>
          <w:spacing w:val="1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м</w:t>
      </w:r>
      <w:r>
        <w:rPr>
          <w:rFonts w:ascii="Arial" w:hAnsi="Arial" w:cs="Arial"/>
          <w:color w:val="000000"/>
          <w:spacing w:val="-1"/>
          <w:sz w:val="20"/>
          <w:szCs w:val="20"/>
        </w:rPr>
        <w:t>о</w:t>
      </w:r>
      <w:r>
        <w:rPr>
          <w:rFonts w:ascii="Arial" w:hAnsi="Arial" w:cs="Arial"/>
          <w:color w:val="000000"/>
          <w:sz w:val="20"/>
          <w:szCs w:val="20"/>
        </w:rPr>
        <w:t xml:space="preserve">жет  </w:t>
      </w:r>
      <w:r>
        <w:rPr>
          <w:rFonts w:ascii="Arial" w:hAnsi="Arial" w:cs="Arial"/>
          <w:color w:val="000000"/>
          <w:spacing w:val="1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  <w:szCs w:val="20"/>
        </w:rPr>
        <w:t>об</w:t>
      </w:r>
      <w:r>
        <w:rPr>
          <w:rFonts w:ascii="Arial" w:hAnsi="Arial" w:cs="Arial"/>
          <w:color w:val="000000"/>
          <w:sz w:val="20"/>
          <w:szCs w:val="20"/>
        </w:rPr>
        <w:t xml:space="preserve">ратиться  </w:t>
      </w:r>
      <w:r>
        <w:rPr>
          <w:rFonts w:ascii="Arial" w:hAnsi="Arial" w:cs="Arial"/>
          <w:color w:val="000000"/>
          <w:spacing w:val="1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z w:val="20"/>
          <w:szCs w:val="20"/>
        </w:rPr>
        <w:t xml:space="preserve">о  </w:t>
      </w:r>
      <w:r>
        <w:rPr>
          <w:rFonts w:ascii="Arial" w:hAnsi="Arial" w:cs="Arial"/>
          <w:color w:val="000000"/>
          <w:spacing w:val="1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своими  </w:t>
      </w:r>
      <w:r>
        <w:rPr>
          <w:rFonts w:ascii="Arial" w:hAnsi="Arial" w:cs="Arial"/>
          <w:color w:val="000000"/>
          <w:spacing w:val="1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вопросами  </w:t>
      </w:r>
      <w:r>
        <w:rPr>
          <w:rFonts w:ascii="Arial" w:hAnsi="Arial" w:cs="Arial"/>
          <w:color w:val="000000"/>
          <w:spacing w:val="1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в с</w:t>
      </w:r>
      <w:r>
        <w:rPr>
          <w:rFonts w:ascii="Arial" w:hAnsi="Arial" w:cs="Arial"/>
          <w:color w:val="000000"/>
          <w:spacing w:val="-1"/>
          <w:sz w:val="20"/>
          <w:szCs w:val="20"/>
        </w:rPr>
        <w:t>п</w:t>
      </w:r>
      <w:r>
        <w:rPr>
          <w:rFonts w:ascii="Arial" w:hAnsi="Arial" w:cs="Arial"/>
          <w:color w:val="000000"/>
          <w:sz w:val="20"/>
          <w:szCs w:val="20"/>
        </w:rPr>
        <w:t>ециа</w:t>
      </w:r>
      <w:r>
        <w:rPr>
          <w:rFonts w:ascii="Arial" w:hAnsi="Arial" w:cs="Arial"/>
          <w:color w:val="000000"/>
          <w:spacing w:val="-1"/>
          <w:sz w:val="20"/>
          <w:szCs w:val="20"/>
        </w:rPr>
        <w:t>л</w:t>
      </w:r>
      <w:r>
        <w:rPr>
          <w:rFonts w:ascii="Arial" w:hAnsi="Arial" w:cs="Arial"/>
          <w:color w:val="000000"/>
          <w:sz w:val="20"/>
          <w:szCs w:val="20"/>
        </w:rPr>
        <w:t>ь</w:t>
      </w:r>
      <w:r>
        <w:rPr>
          <w:rFonts w:ascii="Arial" w:hAnsi="Arial" w:cs="Arial"/>
          <w:color w:val="000000"/>
          <w:spacing w:val="-2"/>
          <w:sz w:val="20"/>
          <w:szCs w:val="20"/>
        </w:rPr>
        <w:t>н</w:t>
      </w:r>
      <w:r>
        <w:rPr>
          <w:rFonts w:ascii="Arial" w:hAnsi="Arial" w:cs="Arial"/>
          <w:color w:val="000000"/>
          <w:sz w:val="20"/>
          <w:szCs w:val="20"/>
        </w:rPr>
        <w:t>о с</w:t>
      </w:r>
      <w:r>
        <w:rPr>
          <w:rFonts w:ascii="Arial" w:hAnsi="Arial" w:cs="Arial"/>
          <w:color w:val="000000"/>
          <w:spacing w:val="-1"/>
          <w:sz w:val="20"/>
          <w:szCs w:val="20"/>
        </w:rPr>
        <w:t>о</w:t>
      </w:r>
      <w:r>
        <w:rPr>
          <w:rFonts w:ascii="Arial" w:hAnsi="Arial" w:cs="Arial"/>
          <w:color w:val="000000"/>
          <w:sz w:val="20"/>
          <w:szCs w:val="20"/>
        </w:rPr>
        <w:t>з</w:t>
      </w:r>
      <w:r>
        <w:rPr>
          <w:rFonts w:ascii="Arial" w:hAnsi="Arial" w:cs="Arial"/>
          <w:color w:val="000000"/>
          <w:spacing w:val="-1"/>
          <w:sz w:val="20"/>
          <w:szCs w:val="20"/>
        </w:rPr>
        <w:t>д</w:t>
      </w:r>
      <w:r>
        <w:rPr>
          <w:rFonts w:ascii="Arial" w:hAnsi="Arial" w:cs="Arial"/>
          <w:color w:val="000000"/>
          <w:sz w:val="20"/>
          <w:szCs w:val="20"/>
        </w:rPr>
        <w:t xml:space="preserve">анное </w:t>
      </w:r>
      <w:r>
        <w:rPr>
          <w:rFonts w:ascii="Arial" w:hAnsi="Arial" w:cs="Arial"/>
          <w:color w:val="000000"/>
          <w:spacing w:val="-1"/>
          <w:sz w:val="20"/>
          <w:szCs w:val="20"/>
        </w:rPr>
        <w:t>М</w:t>
      </w:r>
      <w:r>
        <w:rPr>
          <w:rFonts w:ascii="Arial" w:hAnsi="Arial" w:cs="Arial"/>
          <w:color w:val="000000"/>
          <w:sz w:val="20"/>
          <w:szCs w:val="20"/>
        </w:rPr>
        <w:t>инистерс</w:t>
      </w:r>
      <w:r>
        <w:rPr>
          <w:rFonts w:ascii="Arial" w:hAnsi="Arial" w:cs="Arial"/>
          <w:color w:val="000000"/>
          <w:spacing w:val="-2"/>
          <w:sz w:val="20"/>
          <w:szCs w:val="20"/>
        </w:rPr>
        <w:t>т</w:t>
      </w:r>
      <w:r>
        <w:rPr>
          <w:rFonts w:ascii="Arial" w:hAnsi="Arial" w:cs="Arial"/>
          <w:color w:val="000000"/>
          <w:sz w:val="20"/>
          <w:szCs w:val="20"/>
        </w:rPr>
        <w:t>во инвестиц</w:t>
      </w:r>
      <w:r>
        <w:rPr>
          <w:rFonts w:ascii="Arial" w:hAnsi="Arial" w:cs="Arial"/>
          <w:color w:val="000000"/>
          <w:spacing w:val="-2"/>
          <w:sz w:val="20"/>
          <w:szCs w:val="20"/>
        </w:rPr>
        <w:t>и</w:t>
      </w:r>
      <w:r>
        <w:rPr>
          <w:rFonts w:ascii="Arial" w:hAnsi="Arial" w:cs="Arial"/>
          <w:color w:val="000000"/>
          <w:sz w:val="20"/>
          <w:szCs w:val="20"/>
        </w:rPr>
        <w:t>о</w:t>
      </w:r>
      <w:r>
        <w:rPr>
          <w:rFonts w:ascii="Arial" w:hAnsi="Arial" w:cs="Arial"/>
          <w:color w:val="000000"/>
          <w:spacing w:val="-1"/>
          <w:sz w:val="20"/>
          <w:szCs w:val="20"/>
        </w:rPr>
        <w:t>н</w:t>
      </w:r>
      <w:r>
        <w:rPr>
          <w:rFonts w:ascii="Arial" w:hAnsi="Arial" w:cs="Arial"/>
          <w:color w:val="000000"/>
          <w:sz w:val="20"/>
          <w:szCs w:val="20"/>
        </w:rPr>
        <w:t>ной полити</w:t>
      </w:r>
      <w:r>
        <w:rPr>
          <w:rFonts w:ascii="Arial" w:hAnsi="Arial" w:cs="Arial"/>
          <w:color w:val="000000"/>
          <w:spacing w:val="1"/>
          <w:sz w:val="20"/>
          <w:szCs w:val="20"/>
        </w:rPr>
        <w:t>к</w:t>
      </w:r>
      <w:r>
        <w:rPr>
          <w:rFonts w:ascii="Arial" w:hAnsi="Arial" w:cs="Arial"/>
          <w:color w:val="000000"/>
          <w:sz w:val="20"/>
          <w:szCs w:val="20"/>
        </w:rPr>
        <w:t>и.</w:t>
      </w:r>
    </w:p>
    <w:p w:rsidR="00E86D3E" w:rsidRDefault="00E86D3E">
      <w:pPr>
        <w:widowControl w:val="0"/>
        <w:tabs>
          <w:tab w:val="left" w:pos="440"/>
          <w:tab w:val="left" w:pos="1660"/>
          <w:tab w:val="left" w:pos="1900"/>
          <w:tab w:val="left" w:pos="2200"/>
          <w:tab w:val="left" w:pos="2640"/>
          <w:tab w:val="left" w:pos="3240"/>
          <w:tab w:val="left" w:pos="4300"/>
          <w:tab w:val="left" w:pos="4400"/>
          <w:tab w:val="left" w:pos="5180"/>
          <w:tab w:val="left" w:pos="5460"/>
          <w:tab w:val="left" w:pos="5680"/>
          <w:tab w:val="left" w:pos="5840"/>
          <w:tab w:val="left" w:pos="6960"/>
        </w:tabs>
        <w:autoSpaceDE w:val="0"/>
        <w:autoSpaceDN w:val="0"/>
        <w:adjustRightInd w:val="0"/>
        <w:ind w:right="54"/>
        <w:jc w:val="both"/>
        <w:rPr>
          <w:rFonts w:ascii="Arial" w:hAnsi="Arial" w:cs="Arial"/>
          <w:color w:val="000000"/>
          <w:sz w:val="20"/>
          <w:szCs w:val="20"/>
        </w:rPr>
        <w:sectPr w:rsidR="00E86D3E" w:rsidSect="00C1312B">
          <w:pgSz w:w="11920" w:h="16840"/>
          <w:pgMar w:top="851" w:right="851" w:bottom="1701" w:left="1985" w:header="720" w:footer="720" w:gutter="0"/>
          <w:cols w:num="2" w:space="720" w:equalWidth="0">
            <w:col w:w="1644" w:space="290"/>
            <w:col w:w="7150"/>
          </w:cols>
          <w:noEndnote/>
        </w:sectPr>
      </w:pPr>
    </w:p>
    <w:p w:rsidR="00E86D3E" w:rsidRDefault="00E86D3E">
      <w:pPr>
        <w:widowControl w:val="0"/>
        <w:autoSpaceDE w:val="0"/>
        <w:autoSpaceDN w:val="0"/>
        <w:adjustRightInd w:val="0"/>
        <w:spacing w:before="65"/>
        <w:ind w:left="102" w:right="-20"/>
        <w:rPr>
          <w:rFonts w:ascii="Arial" w:hAnsi="Arial" w:cs="Arial"/>
          <w:color w:val="000000"/>
          <w:sz w:val="32"/>
          <w:szCs w:val="32"/>
        </w:rPr>
      </w:pPr>
      <w:r>
        <w:rPr>
          <w:rFonts w:ascii="Arial" w:hAnsi="Arial" w:cs="Arial"/>
          <w:b/>
          <w:bCs/>
          <w:color w:val="CC3300"/>
          <w:spacing w:val="-1"/>
          <w:sz w:val="32"/>
          <w:szCs w:val="32"/>
        </w:rPr>
        <w:lastRenderedPageBreak/>
        <w:t>Первы</w:t>
      </w:r>
      <w:r>
        <w:rPr>
          <w:rFonts w:ascii="Arial" w:hAnsi="Arial" w:cs="Arial"/>
          <w:b/>
          <w:bCs/>
          <w:color w:val="CC3300"/>
          <w:sz w:val="32"/>
          <w:szCs w:val="32"/>
        </w:rPr>
        <w:t>е</w:t>
      </w:r>
      <w:r>
        <w:rPr>
          <w:rFonts w:ascii="Arial" w:hAnsi="Arial" w:cs="Arial"/>
          <w:b/>
          <w:bCs/>
          <w:color w:val="CC3300"/>
          <w:spacing w:val="1"/>
          <w:sz w:val="32"/>
          <w:szCs w:val="32"/>
        </w:rPr>
        <w:t xml:space="preserve"> </w:t>
      </w:r>
      <w:r>
        <w:rPr>
          <w:rFonts w:ascii="Arial" w:hAnsi="Arial" w:cs="Arial"/>
          <w:b/>
          <w:bCs/>
          <w:color w:val="CC3300"/>
          <w:sz w:val="32"/>
          <w:szCs w:val="32"/>
        </w:rPr>
        <w:t>результаты новой инвестиционной</w:t>
      </w:r>
      <w:r>
        <w:rPr>
          <w:rFonts w:ascii="Arial" w:hAnsi="Arial" w:cs="Arial"/>
          <w:b/>
          <w:bCs/>
          <w:color w:val="CC3300"/>
          <w:spacing w:val="2"/>
          <w:sz w:val="32"/>
          <w:szCs w:val="32"/>
        </w:rPr>
        <w:t xml:space="preserve"> </w:t>
      </w:r>
      <w:r>
        <w:rPr>
          <w:rFonts w:ascii="Arial" w:hAnsi="Arial" w:cs="Arial"/>
          <w:b/>
          <w:bCs/>
          <w:color w:val="CC3300"/>
          <w:sz w:val="32"/>
          <w:szCs w:val="32"/>
        </w:rPr>
        <w:t>политики</w:t>
      </w:r>
    </w:p>
    <w:p w:rsidR="00E86D3E" w:rsidRDefault="00E86D3E">
      <w:pPr>
        <w:widowControl w:val="0"/>
        <w:autoSpaceDE w:val="0"/>
        <w:autoSpaceDN w:val="0"/>
        <w:adjustRightInd w:val="0"/>
        <w:ind w:left="102" w:right="-20"/>
        <w:rPr>
          <w:rFonts w:ascii="Arial" w:hAnsi="Arial" w:cs="Arial"/>
          <w:color w:val="000000"/>
          <w:sz w:val="32"/>
          <w:szCs w:val="32"/>
        </w:rPr>
      </w:pPr>
      <w:r>
        <w:rPr>
          <w:rFonts w:ascii="Arial" w:hAnsi="Arial" w:cs="Arial"/>
          <w:b/>
          <w:bCs/>
          <w:color w:val="CC3300"/>
          <w:sz w:val="32"/>
          <w:szCs w:val="32"/>
        </w:rPr>
        <w:t>Нижегородской</w:t>
      </w:r>
      <w:r>
        <w:rPr>
          <w:rFonts w:ascii="Arial" w:hAnsi="Arial" w:cs="Arial"/>
          <w:b/>
          <w:bCs/>
          <w:color w:val="CC3300"/>
          <w:spacing w:val="2"/>
          <w:sz w:val="32"/>
          <w:szCs w:val="32"/>
        </w:rPr>
        <w:t xml:space="preserve"> </w:t>
      </w:r>
      <w:r>
        <w:rPr>
          <w:rFonts w:ascii="Arial" w:hAnsi="Arial" w:cs="Arial"/>
          <w:b/>
          <w:bCs/>
          <w:color w:val="CC3300"/>
          <w:sz w:val="32"/>
          <w:szCs w:val="32"/>
        </w:rPr>
        <w:t>обл</w:t>
      </w:r>
      <w:r>
        <w:rPr>
          <w:rFonts w:ascii="Arial" w:hAnsi="Arial" w:cs="Arial"/>
          <w:b/>
          <w:bCs/>
          <w:color w:val="CC3300"/>
          <w:spacing w:val="-2"/>
          <w:sz w:val="32"/>
          <w:szCs w:val="32"/>
        </w:rPr>
        <w:t>а</w:t>
      </w:r>
      <w:r>
        <w:rPr>
          <w:rFonts w:ascii="Arial" w:hAnsi="Arial" w:cs="Arial"/>
          <w:b/>
          <w:bCs/>
          <w:color w:val="CC3300"/>
          <w:sz w:val="32"/>
          <w:szCs w:val="32"/>
        </w:rPr>
        <w:t>сти</w:t>
      </w:r>
    </w:p>
    <w:p w:rsidR="00E86D3E" w:rsidRDefault="00E86D3E">
      <w:pPr>
        <w:widowControl w:val="0"/>
        <w:autoSpaceDE w:val="0"/>
        <w:autoSpaceDN w:val="0"/>
        <w:adjustRightInd w:val="0"/>
        <w:spacing w:before="3" w:line="180" w:lineRule="exact"/>
        <w:ind w:right="-20"/>
        <w:rPr>
          <w:rFonts w:ascii="Arial" w:hAnsi="Arial" w:cs="Arial"/>
          <w:color w:val="000000"/>
          <w:sz w:val="18"/>
          <w:szCs w:val="18"/>
        </w:rPr>
      </w:pPr>
    </w:p>
    <w:p w:rsidR="00E86D3E" w:rsidRDefault="00EA73F5">
      <w:pPr>
        <w:widowControl w:val="0"/>
        <w:autoSpaceDE w:val="0"/>
        <w:autoSpaceDN w:val="0"/>
        <w:adjustRightInd w:val="0"/>
        <w:ind w:left="462" w:right="54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noProof/>
        </w:rPr>
        <w:pict>
          <v:group id="_x0000_s1039" style="position:absolute;left:0;text-align:left;margin-left:97.35pt;margin-top:.05pt;width:.3pt;height:179.55pt;z-index:-251694080;mso-position-horizontal-relative:page" coordorigin="1947,1" coordsize="6,3591" o:allowincell="f">
            <v:shape id="_x0000_s1040" style="position:absolute;left:1949;top:2;width:0;height:3588" coordsize="0,3588" o:allowincell="f" path="m,l,3587e" filled="f" strokeweight=".16pt">
              <v:path arrowok="t"/>
            </v:shape>
            <v:shape id="_x0000_s1041" style="position:absolute;left:1951;top:2;width:0;height:3588" coordsize="0,3588" o:allowincell="f" path="m,l,3587e" filled="f" strokeweight=".16pt">
              <v:path arrowok="t"/>
            </v:shape>
            <w10:wrap anchorx="page"/>
          </v:group>
        </w:pict>
      </w:r>
      <w:r w:rsidR="00E86D3E">
        <w:rPr>
          <w:rFonts w:ascii="Arial" w:hAnsi="Arial" w:cs="Arial"/>
          <w:color w:val="000000"/>
          <w:sz w:val="20"/>
          <w:szCs w:val="20"/>
        </w:rPr>
        <w:t xml:space="preserve">С </w:t>
      </w:r>
      <w:r w:rsidR="00E86D3E">
        <w:rPr>
          <w:rFonts w:ascii="Arial" w:hAnsi="Arial" w:cs="Arial"/>
          <w:color w:val="000000"/>
          <w:spacing w:val="12"/>
          <w:sz w:val="20"/>
          <w:szCs w:val="20"/>
        </w:rPr>
        <w:t xml:space="preserve"> </w:t>
      </w:r>
      <w:r w:rsidR="00E86D3E">
        <w:rPr>
          <w:rFonts w:ascii="Arial" w:hAnsi="Arial" w:cs="Arial"/>
          <w:color w:val="000000"/>
          <w:sz w:val="20"/>
          <w:szCs w:val="20"/>
        </w:rPr>
        <w:t>2</w:t>
      </w:r>
      <w:r w:rsidR="00E86D3E">
        <w:rPr>
          <w:rFonts w:ascii="Arial" w:hAnsi="Arial" w:cs="Arial"/>
          <w:color w:val="000000"/>
          <w:spacing w:val="-1"/>
          <w:sz w:val="20"/>
          <w:szCs w:val="20"/>
        </w:rPr>
        <w:t>0</w:t>
      </w:r>
      <w:r w:rsidR="00E86D3E">
        <w:rPr>
          <w:rFonts w:ascii="Arial" w:hAnsi="Arial" w:cs="Arial"/>
          <w:color w:val="000000"/>
          <w:sz w:val="20"/>
          <w:szCs w:val="20"/>
        </w:rPr>
        <w:t xml:space="preserve">05 </w:t>
      </w:r>
      <w:r w:rsidR="00E86D3E">
        <w:rPr>
          <w:rFonts w:ascii="Arial" w:hAnsi="Arial" w:cs="Arial"/>
          <w:color w:val="000000"/>
          <w:spacing w:val="12"/>
          <w:sz w:val="20"/>
          <w:szCs w:val="20"/>
        </w:rPr>
        <w:t xml:space="preserve"> </w:t>
      </w:r>
      <w:r w:rsidR="00E86D3E">
        <w:rPr>
          <w:rFonts w:ascii="Arial" w:hAnsi="Arial" w:cs="Arial"/>
          <w:color w:val="000000"/>
          <w:sz w:val="20"/>
          <w:szCs w:val="20"/>
        </w:rPr>
        <w:t xml:space="preserve">г. </w:t>
      </w:r>
      <w:r w:rsidR="00E86D3E">
        <w:rPr>
          <w:rFonts w:ascii="Arial" w:hAnsi="Arial" w:cs="Arial"/>
          <w:color w:val="000000"/>
          <w:spacing w:val="11"/>
          <w:sz w:val="20"/>
          <w:szCs w:val="20"/>
        </w:rPr>
        <w:t xml:space="preserve"> </w:t>
      </w:r>
      <w:r w:rsidR="00E86D3E">
        <w:rPr>
          <w:rFonts w:ascii="Arial" w:hAnsi="Arial" w:cs="Arial"/>
          <w:color w:val="000000"/>
          <w:spacing w:val="-1"/>
          <w:sz w:val="20"/>
          <w:szCs w:val="20"/>
        </w:rPr>
        <w:t>н</w:t>
      </w:r>
      <w:r w:rsidR="00E86D3E">
        <w:rPr>
          <w:rFonts w:ascii="Arial" w:hAnsi="Arial" w:cs="Arial"/>
          <w:color w:val="000000"/>
          <w:sz w:val="20"/>
          <w:szCs w:val="20"/>
        </w:rPr>
        <w:t>ача</w:t>
      </w:r>
      <w:r w:rsidR="00E86D3E">
        <w:rPr>
          <w:rFonts w:ascii="Arial" w:hAnsi="Arial" w:cs="Arial"/>
          <w:color w:val="000000"/>
          <w:spacing w:val="-1"/>
          <w:sz w:val="20"/>
          <w:szCs w:val="20"/>
        </w:rPr>
        <w:t>ла</w:t>
      </w:r>
      <w:r w:rsidR="00E86D3E">
        <w:rPr>
          <w:rFonts w:ascii="Arial" w:hAnsi="Arial" w:cs="Arial"/>
          <w:color w:val="000000"/>
          <w:spacing w:val="1"/>
          <w:sz w:val="20"/>
          <w:szCs w:val="20"/>
        </w:rPr>
        <w:t>с</w:t>
      </w:r>
      <w:r w:rsidR="00E86D3E">
        <w:rPr>
          <w:rFonts w:ascii="Arial" w:hAnsi="Arial" w:cs="Arial"/>
          <w:color w:val="000000"/>
          <w:sz w:val="20"/>
          <w:szCs w:val="20"/>
        </w:rPr>
        <w:t xml:space="preserve">ь </w:t>
      </w:r>
      <w:r w:rsidR="00E86D3E">
        <w:rPr>
          <w:rFonts w:ascii="Arial" w:hAnsi="Arial" w:cs="Arial"/>
          <w:color w:val="000000"/>
          <w:spacing w:val="13"/>
          <w:sz w:val="20"/>
          <w:szCs w:val="20"/>
        </w:rPr>
        <w:t xml:space="preserve"> </w:t>
      </w:r>
      <w:r w:rsidR="00E86D3E">
        <w:rPr>
          <w:rFonts w:ascii="Arial" w:hAnsi="Arial" w:cs="Arial"/>
          <w:color w:val="000000"/>
          <w:sz w:val="20"/>
          <w:szCs w:val="20"/>
        </w:rPr>
        <w:t xml:space="preserve">реализация </w:t>
      </w:r>
      <w:r w:rsidR="00E86D3E">
        <w:rPr>
          <w:rFonts w:ascii="Arial" w:hAnsi="Arial" w:cs="Arial"/>
          <w:color w:val="000000"/>
          <w:spacing w:val="12"/>
          <w:sz w:val="20"/>
          <w:szCs w:val="20"/>
        </w:rPr>
        <w:t xml:space="preserve"> </w:t>
      </w:r>
      <w:r w:rsidR="00E86D3E">
        <w:rPr>
          <w:rFonts w:ascii="Arial" w:hAnsi="Arial" w:cs="Arial"/>
          <w:color w:val="000000"/>
          <w:sz w:val="20"/>
          <w:szCs w:val="20"/>
        </w:rPr>
        <w:t xml:space="preserve">новой </w:t>
      </w:r>
      <w:r w:rsidR="00E86D3E">
        <w:rPr>
          <w:rFonts w:ascii="Arial" w:hAnsi="Arial" w:cs="Arial"/>
          <w:color w:val="000000"/>
          <w:spacing w:val="12"/>
          <w:sz w:val="20"/>
          <w:szCs w:val="20"/>
        </w:rPr>
        <w:t xml:space="preserve"> </w:t>
      </w:r>
      <w:r w:rsidR="00E86D3E">
        <w:rPr>
          <w:rFonts w:ascii="Arial" w:hAnsi="Arial" w:cs="Arial"/>
          <w:color w:val="000000"/>
          <w:sz w:val="20"/>
          <w:szCs w:val="20"/>
        </w:rPr>
        <w:t>инвест</w:t>
      </w:r>
      <w:r w:rsidR="00E86D3E">
        <w:rPr>
          <w:rFonts w:ascii="Arial" w:hAnsi="Arial" w:cs="Arial"/>
          <w:color w:val="000000"/>
          <w:spacing w:val="-2"/>
          <w:sz w:val="20"/>
          <w:szCs w:val="20"/>
        </w:rPr>
        <w:t>и</w:t>
      </w:r>
      <w:r w:rsidR="00E86D3E">
        <w:rPr>
          <w:rFonts w:ascii="Arial" w:hAnsi="Arial" w:cs="Arial"/>
          <w:color w:val="000000"/>
          <w:spacing w:val="-1"/>
          <w:sz w:val="20"/>
          <w:szCs w:val="20"/>
        </w:rPr>
        <w:t>ц</w:t>
      </w:r>
      <w:r w:rsidR="00E86D3E">
        <w:rPr>
          <w:rFonts w:ascii="Arial" w:hAnsi="Arial" w:cs="Arial"/>
          <w:color w:val="000000"/>
          <w:sz w:val="20"/>
          <w:szCs w:val="20"/>
        </w:rPr>
        <w:t xml:space="preserve">ионной </w:t>
      </w:r>
      <w:r w:rsidR="00E86D3E">
        <w:rPr>
          <w:rFonts w:ascii="Arial" w:hAnsi="Arial" w:cs="Arial"/>
          <w:color w:val="000000"/>
          <w:spacing w:val="12"/>
          <w:sz w:val="20"/>
          <w:szCs w:val="20"/>
        </w:rPr>
        <w:t xml:space="preserve"> </w:t>
      </w:r>
      <w:r w:rsidR="00E86D3E">
        <w:rPr>
          <w:rFonts w:ascii="Arial" w:hAnsi="Arial" w:cs="Arial"/>
          <w:color w:val="000000"/>
          <w:sz w:val="20"/>
          <w:szCs w:val="20"/>
        </w:rPr>
        <w:t xml:space="preserve">политики. </w:t>
      </w:r>
      <w:r w:rsidR="00E86D3E">
        <w:rPr>
          <w:rFonts w:ascii="Arial" w:hAnsi="Arial" w:cs="Arial"/>
          <w:color w:val="000000"/>
          <w:spacing w:val="11"/>
          <w:sz w:val="20"/>
          <w:szCs w:val="20"/>
        </w:rPr>
        <w:t xml:space="preserve"> </w:t>
      </w:r>
      <w:r w:rsidR="00E86D3E">
        <w:rPr>
          <w:rFonts w:ascii="Arial" w:hAnsi="Arial" w:cs="Arial"/>
          <w:color w:val="000000"/>
          <w:sz w:val="20"/>
          <w:szCs w:val="20"/>
        </w:rPr>
        <w:t xml:space="preserve">Основные </w:t>
      </w:r>
      <w:r w:rsidR="00E86D3E">
        <w:rPr>
          <w:rFonts w:ascii="Arial" w:hAnsi="Arial" w:cs="Arial"/>
          <w:color w:val="000000"/>
          <w:spacing w:val="12"/>
          <w:sz w:val="20"/>
          <w:szCs w:val="20"/>
        </w:rPr>
        <w:t xml:space="preserve"> </w:t>
      </w:r>
      <w:r w:rsidR="00E86D3E">
        <w:rPr>
          <w:rFonts w:ascii="Arial" w:hAnsi="Arial" w:cs="Arial"/>
          <w:color w:val="000000"/>
          <w:sz w:val="20"/>
          <w:szCs w:val="20"/>
        </w:rPr>
        <w:t>инстр</w:t>
      </w:r>
      <w:r w:rsidR="00E86D3E">
        <w:rPr>
          <w:rFonts w:ascii="Arial" w:hAnsi="Arial" w:cs="Arial"/>
          <w:color w:val="000000"/>
          <w:spacing w:val="-2"/>
          <w:sz w:val="20"/>
          <w:szCs w:val="20"/>
        </w:rPr>
        <w:t>у</w:t>
      </w:r>
      <w:r w:rsidR="00E86D3E">
        <w:rPr>
          <w:rFonts w:ascii="Arial" w:hAnsi="Arial" w:cs="Arial"/>
          <w:color w:val="000000"/>
          <w:sz w:val="20"/>
          <w:szCs w:val="20"/>
        </w:rPr>
        <w:t>менты: сок</w:t>
      </w:r>
      <w:r w:rsidR="00E86D3E">
        <w:rPr>
          <w:rFonts w:ascii="Arial" w:hAnsi="Arial" w:cs="Arial"/>
          <w:color w:val="000000"/>
          <w:spacing w:val="-1"/>
          <w:sz w:val="20"/>
          <w:szCs w:val="20"/>
        </w:rPr>
        <w:t>р</w:t>
      </w:r>
      <w:r w:rsidR="00E86D3E">
        <w:rPr>
          <w:rFonts w:ascii="Arial" w:hAnsi="Arial" w:cs="Arial"/>
          <w:color w:val="000000"/>
          <w:sz w:val="20"/>
          <w:szCs w:val="20"/>
        </w:rPr>
        <w:t xml:space="preserve">ащение </w:t>
      </w:r>
      <w:r w:rsidR="00E86D3E">
        <w:rPr>
          <w:rFonts w:ascii="Arial" w:hAnsi="Arial" w:cs="Arial"/>
          <w:color w:val="000000"/>
          <w:spacing w:val="43"/>
          <w:sz w:val="20"/>
          <w:szCs w:val="20"/>
        </w:rPr>
        <w:t xml:space="preserve"> </w:t>
      </w:r>
      <w:r w:rsidR="00E86D3E">
        <w:rPr>
          <w:rFonts w:ascii="Arial" w:hAnsi="Arial" w:cs="Arial"/>
          <w:color w:val="000000"/>
          <w:sz w:val="20"/>
          <w:szCs w:val="20"/>
        </w:rPr>
        <w:t>бюрок</w:t>
      </w:r>
      <w:r w:rsidR="00E86D3E">
        <w:rPr>
          <w:rFonts w:ascii="Arial" w:hAnsi="Arial" w:cs="Arial"/>
          <w:color w:val="000000"/>
          <w:spacing w:val="-1"/>
          <w:sz w:val="20"/>
          <w:szCs w:val="20"/>
        </w:rPr>
        <w:t>р</w:t>
      </w:r>
      <w:r w:rsidR="00E86D3E">
        <w:rPr>
          <w:rFonts w:ascii="Arial" w:hAnsi="Arial" w:cs="Arial"/>
          <w:color w:val="000000"/>
          <w:sz w:val="20"/>
          <w:szCs w:val="20"/>
        </w:rPr>
        <w:t>атичес</w:t>
      </w:r>
      <w:r w:rsidR="00E86D3E">
        <w:rPr>
          <w:rFonts w:ascii="Arial" w:hAnsi="Arial" w:cs="Arial"/>
          <w:color w:val="000000"/>
          <w:spacing w:val="-1"/>
          <w:sz w:val="20"/>
          <w:szCs w:val="20"/>
        </w:rPr>
        <w:t>к</w:t>
      </w:r>
      <w:r w:rsidR="00E86D3E">
        <w:rPr>
          <w:rFonts w:ascii="Arial" w:hAnsi="Arial" w:cs="Arial"/>
          <w:color w:val="000000"/>
          <w:sz w:val="20"/>
          <w:szCs w:val="20"/>
        </w:rPr>
        <w:t xml:space="preserve">ой </w:t>
      </w:r>
      <w:r w:rsidR="00E86D3E">
        <w:rPr>
          <w:rFonts w:ascii="Arial" w:hAnsi="Arial" w:cs="Arial"/>
          <w:color w:val="000000"/>
          <w:spacing w:val="44"/>
          <w:sz w:val="20"/>
          <w:szCs w:val="20"/>
        </w:rPr>
        <w:t xml:space="preserve"> </w:t>
      </w:r>
      <w:r w:rsidR="00E86D3E">
        <w:rPr>
          <w:rFonts w:ascii="Arial" w:hAnsi="Arial" w:cs="Arial"/>
          <w:color w:val="000000"/>
          <w:sz w:val="20"/>
          <w:szCs w:val="20"/>
        </w:rPr>
        <w:t xml:space="preserve">нагрузки </w:t>
      </w:r>
      <w:r w:rsidR="00E86D3E">
        <w:rPr>
          <w:rFonts w:ascii="Arial" w:hAnsi="Arial" w:cs="Arial"/>
          <w:color w:val="000000"/>
          <w:spacing w:val="44"/>
          <w:sz w:val="20"/>
          <w:szCs w:val="20"/>
        </w:rPr>
        <w:t xml:space="preserve"> </w:t>
      </w:r>
      <w:r w:rsidR="00E86D3E">
        <w:rPr>
          <w:rFonts w:ascii="Arial" w:hAnsi="Arial" w:cs="Arial"/>
          <w:color w:val="000000"/>
          <w:sz w:val="20"/>
          <w:szCs w:val="20"/>
        </w:rPr>
        <w:t xml:space="preserve">на </w:t>
      </w:r>
      <w:r w:rsidR="00E86D3E">
        <w:rPr>
          <w:rFonts w:ascii="Arial" w:hAnsi="Arial" w:cs="Arial"/>
          <w:color w:val="000000"/>
          <w:spacing w:val="44"/>
          <w:sz w:val="20"/>
          <w:szCs w:val="20"/>
        </w:rPr>
        <w:t xml:space="preserve"> </w:t>
      </w:r>
      <w:r w:rsidR="00E86D3E">
        <w:rPr>
          <w:rFonts w:ascii="Arial" w:hAnsi="Arial" w:cs="Arial"/>
          <w:color w:val="000000"/>
          <w:sz w:val="20"/>
          <w:szCs w:val="20"/>
        </w:rPr>
        <w:t>бизн</w:t>
      </w:r>
      <w:r w:rsidR="00E86D3E">
        <w:rPr>
          <w:rFonts w:ascii="Arial" w:hAnsi="Arial" w:cs="Arial"/>
          <w:color w:val="000000"/>
          <w:spacing w:val="-1"/>
          <w:sz w:val="20"/>
          <w:szCs w:val="20"/>
        </w:rPr>
        <w:t>е</w:t>
      </w:r>
      <w:r w:rsidR="00E86D3E">
        <w:rPr>
          <w:rFonts w:ascii="Arial" w:hAnsi="Arial" w:cs="Arial"/>
          <w:color w:val="000000"/>
          <w:spacing w:val="1"/>
          <w:sz w:val="20"/>
          <w:szCs w:val="20"/>
        </w:rPr>
        <w:t>с</w:t>
      </w:r>
      <w:r w:rsidR="00E86D3E">
        <w:rPr>
          <w:rFonts w:ascii="Arial" w:hAnsi="Arial" w:cs="Arial"/>
          <w:color w:val="000000"/>
          <w:sz w:val="20"/>
          <w:szCs w:val="20"/>
        </w:rPr>
        <w:t xml:space="preserve">, </w:t>
      </w:r>
      <w:r w:rsidR="00E86D3E">
        <w:rPr>
          <w:rFonts w:ascii="Arial" w:hAnsi="Arial" w:cs="Arial"/>
          <w:color w:val="000000"/>
          <w:spacing w:val="43"/>
          <w:sz w:val="20"/>
          <w:szCs w:val="20"/>
        </w:rPr>
        <w:t xml:space="preserve"> </w:t>
      </w:r>
      <w:r w:rsidR="00E86D3E">
        <w:rPr>
          <w:rFonts w:ascii="Arial" w:hAnsi="Arial" w:cs="Arial"/>
          <w:color w:val="000000"/>
          <w:sz w:val="20"/>
          <w:szCs w:val="20"/>
        </w:rPr>
        <w:t>орга</w:t>
      </w:r>
      <w:r w:rsidR="00E86D3E">
        <w:rPr>
          <w:rFonts w:ascii="Arial" w:hAnsi="Arial" w:cs="Arial"/>
          <w:color w:val="000000"/>
          <w:spacing w:val="-2"/>
          <w:sz w:val="20"/>
          <w:szCs w:val="20"/>
        </w:rPr>
        <w:t>н</w:t>
      </w:r>
      <w:r w:rsidR="00E86D3E">
        <w:rPr>
          <w:rFonts w:ascii="Arial" w:hAnsi="Arial" w:cs="Arial"/>
          <w:color w:val="000000"/>
          <w:sz w:val="20"/>
          <w:szCs w:val="20"/>
        </w:rPr>
        <w:t>изац</w:t>
      </w:r>
      <w:r w:rsidR="00E86D3E">
        <w:rPr>
          <w:rFonts w:ascii="Arial" w:hAnsi="Arial" w:cs="Arial"/>
          <w:color w:val="000000"/>
          <w:spacing w:val="-2"/>
          <w:sz w:val="20"/>
          <w:szCs w:val="20"/>
        </w:rPr>
        <w:t>и</w:t>
      </w:r>
      <w:r w:rsidR="00E86D3E">
        <w:rPr>
          <w:rFonts w:ascii="Arial" w:hAnsi="Arial" w:cs="Arial"/>
          <w:color w:val="000000"/>
          <w:sz w:val="20"/>
          <w:szCs w:val="20"/>
        </w:rPr>
        <w:t xml:space="preserve">онное </w:t>
      </w:r>
      <w:r w:rsidR="00E86D3E">
        <w:rPr>
          <w:rFonts w:ascii="Arial" w:hAnsi="Arial" w:cs="Arial"/>
          <w:color w:val="000000"/>
          <w:spacing w:val="44"/>
          <w:sz w:val="20"/>
          <w:szCs w:val="20"/>
        </w:rPr>
        <w:t xml:space="preserve"> </w:t>
      </w:r>
      <w:r w:rsidR="00E86D3E">
        <w:rPr>
          <w:rFonts w:ascii="Arial" w:hAnsi="Arial" w:cs="Arial"/>
          <w:color w:val="000000"/>
          <w:sz w:val="20"/>
          <w:szCs w:val="20"/>
        </w:rPr>
        <w:t xml:space="preserve">и </w:t>
      </w:r>
      <w:r w:rsidR="00E86D3E">
        <w:rPr>
          <w:rFonts w:ascii="Arial" w:hAnsi="Arial" w:cs="Arial"/>
          <w:color w:val="000000"/>
          <w:spacing w:val="43"/>
          <w:sz w:val="20"/>
          <w:szCs w:val="20"/>
        </w:rPr>
        <w:t xml:space="preserve"> </w:t>
      </w:r>
      <w:r w:rsidR="00E86D3E">
        <w:rPr>
          <w:rFonts w:ascii="Arial" w:hAnsi="Arial" w:cs="Arial"/>
          <w:color w:val="000000"/>
          <w:sz w:val="20"/>
          <w:szCs w:val="20"/>
        </w:rPr>
        <w:t xml:space="preserve">консультационное </w:t>
      </w:r>
      <w:r w:rsidR="00E86D3E">
        <w:rPr>
          <w:rFonts w:ascii="Arial" w:hAnsi="Arial" w:cs="Arial"/>
          <w:color w:val="000000"/>
          <w:spacing w:val="1"/>
          <w:sz w:val="20"/>
          <w:szCs w:val="20"/>
        </w:rPr>
        <w:t>с</w:t>
      </w:r>
      <w:r w:rsidR="00E86D3E">
        <w:rPr>
          <w:rFonts w:ascii="Arial" w:hAnsi="Arial" w:cs="Arial"/>
          <w:color w:val="000000"/>
          <w:sz w:val="20"/>
          <w:szCs w:val="20"/>
        </w:rPr>
        <w:t>о</w:t>
      </w:r>
      <w:r w:rsidR="00E86D3E">
        <w:rPr>
          <w:rFonts w:ascii="Arial" w:hAnsi="Arial" w:cs="Arial"/>
          <w:color w:val="000000"/>
          <w:spacing w:val="-1"/>
          <w:sz w:val="20"/>
          <w:szCs w:val="20"/>
        </w:rPr>
        <w:t>п</w:t>
      </w:r>
      <w:r w:rsidR="00E86D3E">
        <w:rPr>
          <w:rFonts w:ascii="Arial" w:hAnsi="Arial" w:cs="Arial"/>
          <w:color w:val="000000"/>
          <w:sz w:val="20"/>
          <w:szCs w:val="20"/>
        </w:rPr>
        <w:t>р</w:t>
      </w:r>
      <w:r w:rsidR="00E86D3E">
        <w:rPr>
          <w:rFonts w:ascii="Arial" w:hAnsi="Arial" w:cs="Arial"/>
          <w:color w:val="000000"/>
          <w:spacing w:val="-1"/>
          <w:sz w:val="20"/>
          <w:szCs w:val="20"/>
        </w:rPr>
        <w:t>о</w:t>
      </w:r>
      <w:r w:rsidR="00E86D3E">
        <w:rPr>
          <w:rFonts w:ascii="Arial" w:hAnsi="Arial" w:cs="Arial"/>
          <w:color w:val="000000"/>
          <w:sz w:val="20"/>
          <w:szCs w:val="20"/>
        </w:rPr>
        <w:t>в</w:t>
      </w:r>
      <w:r w:rsidR="00E86D3E">
        <w:rPr>
          <w:rFonts w:ascii="Arial" w:hAnsi="Arial" w:cs="Arial"/>
          <w:color w:val="000000"/>
          <w:spacing w:val="-1"/>
          <w:sz w:val="20"/>
          <w:szCs w:val="20"/>
        </w:rPr>
        <w:t>о</w:t>
      </w:r>
      <w:r w:rsidR="00E86D3E">
        <w:rPr>
          <w:rFonts w:ascii="Arial" w:hAnsi="Arial" w:cs="Arial"/>
          <w:color w:val="000000"/>
          <w:sz w:val="20"/>
          <w:szCs w:val="20"/>
        </w:rPr>
        <w:t>ж</w:t>
      </w:r>
      <w:r w:rsidR="00E86D3E">
        <w:rPr>
          <w:rFonts w:ascii="Arial" w:hAnsi="Arial" w:cs="Arial"/>
          <w:color w:val="000000"/>
          <w:spacing w:val="-1"/>
          <w:sz w:val="20"/>
          <w:szCs w:val="20"/>
        </w:rPr>
        <w:t>дени</w:t>
      </w:r>
      <w:r w:rsidR="00E86D3E">
        <w:rPr>
          <w:rFonts w:ascii="Arial" w:hAnsi="Arial" w:cs="Arial"/>
          <w:color w:val="000000"/>
          <w:sz w:val="20"/>
          <w:szCs w:val="20"/>
        </w:rPr>
        <w:t xml:space="preserve">е  </w:t>
      </w:r>
      <w:r w:rsidR="00E86D3E">
        <w:rPr>
          <w:rFonts w:ascii="Arial" w:hAnsi="Arial" w:cs="Arial"/>
          <w:color w:val="000000"/>
          <w:spacing w:val="29"/>
          <w:sz w:val="20"/>
          <w:szCs w:val="20"/>
        </w:rPr>
        <w:t xml:space="preserve"> </w:t>
      </w:r>
      <w:r w:rsidR="00E86D3E">
        <w:rPr>
          <w:rFonts w:ascii="Arial" w:hAnsi="Arial" w:cs="Arial"/>
          <w:color w:val="000000"/>
          <w:sz w:val="20"/>
          <w:szCs w:val="20"/>
        </w:rPr>
        <w:t xml:space="preserve">и  </w:t>
      </w:r>
      <w:r w:rsidR="00E86D3E">
        <w:rPr>
          <w:rFonts w:ascii="Arial" w:hAnsi="Arial" w:cs="Arial"/>
          <w:color w:val="000000"/>
          <w:spacing w:val="28"/>
          <w:sz w:val="20"/>
          <w:szCs w:val="20"/>
        </w:rPr>
        <w:t xml:space="preserve"> </w:t>
      </w:r>
      <w:r w:rsidR="00E86D3E">
        <w:rPr>
          <w:rFonts w:ascii="Arial" w:hAnsi="Arial" w:cs="Arial"/>
          <w:color w:val="000000"/>
          <w:sz w:val="20"/>
          <w:szCs w:val="20"/>
        </w:rPr>
        <w:t>б</w:t>
      </w:r>
      <w:r w:rsidR="00E86D3E">
        <w:rPr>
          <w:rFonts w:ascii="Arial" w:hAnsi="Arial" w:cs="Arial"/>
          <w:color w:val="000000"/>
          <w:spacing w:val="-1"/>
          <w:sz w:val="20"/>
          <w:szCs w:val="20"/>
        </w:rPr>
        <w:t>е</w:t>
      </w:r>
      <w:r w:rsidR="00E86D3E">
        <w:rPr>
          <w:rFonts w:ascii="Arial" w:hAnsi="Arial" w:cs="Arial"/>
          <w:color w:val="000000"/>
          <w:sz w:val="20"/>
          <w:szCs w:val="20"/>
        </w:rPr>
        <w:t>спрецедентн</w:t>
      </w:r>
      <w:r w:rsidR="00E86D3E">
        <w:rPr>
          <w:rFonts w:ascii="Arial" w:hAnsi="Arial" w:cs="Arial"/>
          <w:color w:val="000000"/>
          <w:spacing w:val="-1"/>
          <w:sz w:val="20"/>
          <w:szCs w:val="20"/>
        </w:rPr>
        <w:t>а</w:t>
      </w:r>
      <w:r w:rsidR="00E86D3E">
        <w:rPr>
          <w:rFonts w:ascii="Arial" w:hAnsi="Arial" w:cs="Arial"/>
          <w:color w:val="000000"/>
          <w:sz w:val="20"/>
          <w:szCs w:val="20"/>
        </w:rPr>
        <w:t xml:space="preserve">я  </w:t>
      </w:r>
      <w:r w:rsidR="00E86D3E">
        <w:rPr>
          <w:rFonts w:ascii="Arial" w:hAnsi="Arial" w:cs="Arial"/>
          <w:color w:val="000000"/>
          <w:spacing w:val="28"/>
          <w:sz w:val="20"/>
          <w:szCs w:val="20"/>
        </w:rPr>
        <w:t xml:space="preserve"> </w:t>
      </w:r>
      <w:r w:rsidR="00E86D3E">
        <w:rPr>
          <w:rFonts w:ascii="Arial" w:hAnsi="Arial" w:cs="Arial"/>
          <w:color w:val="000000"/>
          <w:spacing w:val="-1"/>
          <w:sz w:val="20"/>
          <w:szCs w:val="20"/>
        </w:rPr>
        <w:t>дл</w:t>
      </w:r>
      <w:r w:rsidR="00E86D3E">
        <w:rPr>
          <w:rFonts w:ascii="Arial" w:hAnsi="Arial" w:cs="Arial"/>
          <w:color w:val="000000"/>
          <w:sz w:val="20"/>
          <w:szCs w:val="20"/>
        </w:rPr>
        <w:t xml:space="preserve">я  </w:t>
      </w:r>
      <w:r w:rsidR="00E86D3E">
        <w:rPr>
          <w:rFonts w:ascii="Arial" w:hAnsi="Arial" w:cs="Arial"/>
          <w:color w:val="000000"/>
          <w:spacing w:val="28"/>
          <w:sz w:val="20"/>
          <w:szCs w:val="20"/>
        </w:rPr>
        <w:t xml:space="preserve"> </w:t>
      </w:r>
      <w:r w:rsidR="00E86D3E">
        <w:rPr>
          <w:rFonts w:ascii="Arial" w:hAnsi="Arial" w:cs="Arial"/>
          <w:color w:val="000000"/>
          <w:spacing w:val="-1"/>
          <w:sz w:val="20"/>
          <w:szCs w:val="20"/>
        </w:rPr>
        <w:t>Р</w:t>
      </w:r>
      <w:r w:rsidR="00E86D3E">
        <w:rPr>
          <w:rFonts w:ascii="Arial" w:hAnsi="Arial" w:cs="Arial"/>
          <w:color w:val="000000"/>
          <w:sz w:val="20"/>
          <w:szCs w:val="20"/>
        </w:rPr>
        <w:t xml:space="preserve">оссии  </w:t>
      </w:r>
      <w:r w:rsidR="00E86D3E">
        <w:rPr>
          <w:rFonts w:ascii="Arial" w:hAnsi="Arial" w:cs="Arial"/>
          <w:color w:val="000000"/>
          <w:spacing w:val="28"/>
          <w:sz w:val="20"/>
          <w:szCs w:val="20"/>
        </w:rPr>
        <w:t xml:space="preserve"> </w:t>
      </w:r>
      <w:r w:rsidR="00E86D3E">
        <w:rPr>
          <w:rFonts w:ascii="Arial" w:hAnsi="Arial" w:cs="Arial"/>
          <w:color w:val="000000"/>
          <w:sz w:val="20"/>
          <w:szCs w:val="20"/>
        </w:rPr>
        <w:t xml:space="preserve">поддержка  </w:t>
      </w:r>
      <w:r w:rsidR="00E86D3E">
        <w:rPr>
          <w:rFonts w:ascii="Arial" w:hAnsi="Arial" w:cs="Arial"/>
          <w:color w:val="000000"/>
          <w:spacing w:val="29"/>
          <w:sz w:val="20"/>
          <w:szCs w:val="20"/>
        </w:rPr>
        <w:t xml:space="preserve"> </w:t>
      </w:r>
      <w:r w:rsidR="00E86D3E">
        <w:rPr>
          <w:rFonts w:ascii="Arial" w:hAnsi="Arial" w:cs="Arial"/>
          <w:color w:val="000000"/>
          <w:sz w:val="20"/>
          <w:szCs w:val="20"/>
        </w:rPr>
        <w:t>инвес</w:t>
      </w:r>
      <w:r w:rsidR="00E86D3E">
        <w:rPr>
          <w:rFonts w:ascii="Arial" w:hAnsi="Arial" w:cs="Arial"/>
          <w:color w:val="000000"/>
          <w:spacing w:val="-2"/>
          <w:sz w:val="20"/>
          <w:szCs w:val="20"/>
        </w:rPr>
        <w:t>т</w:t>
      </w:r>
      <w:r w:rsidR="00E86D3E">
        <w:rPr>
          <w:rFonts w:ascii="Arial" w:hAnsi="Arial" w:cs="Arial"/>
          <w:color w:val="000000"/>
          <w:sz w:val="20"/>
          <w:szCs w:val="20"/>
        </w:rPr>
        <w:t xml:space="preserve">оров,  </w:t>
      </w:r>
      <w:r w:rsidR="00E86D3E">
        <w:rPr>
          <w:rFonts w:ascii="Arial" w:hAnsi="Arial" w:cs="Arial"/>
          <w:color w:val="000000"/>
          <w:spacing w:val="27"/>
          <w:sz w:val="20"/>
          <w:szCs w:val="20"/>
        </w:rPr>
        <w:t xml:space="preserve"> </w:t>
      </w:r>
      <w:r w:rsidR="00E86D3E">
        <w:rPr>
          <w:rFonts w:ascii="Arial" w:hAnsi="Arial" w:cs="Arial"/>
          <w:color w:val="000000"/>
          <w:spacing w:val="-1"/>
          <w:sz w:val="20"/>
          <w:szCs w:val="20"/>
        </w:rPr>
        <w:t>р</w:t>
      </w:r>
      <w:r w:rsidR="00E86D3E">
        <w:rPr>
          <w:rFonts w:ascii="Arial" w:hAnsi="Arial" w:cs="Arial"/>
          <w:color w:val="000000"/>
          <w:sz w:val="20"/>
          <w:szCs w:val="20"/>
        </w:rPr>
        <w:t>еа</w:t>
      </w:r>
      <w:r w:rsidR="00E86D3E">
        <w:rPr>
          <w:rFonts w:ascii="Arial" w:hAnsi="Arial" w:cs="Arial"/>
          <w:color w:val="000000"/>
          <w:spacing w:val="-2"/>
          <w:sz w:val="20"/>
          <w:szCs w:val="20"/>
        </w:rPr>
        <w:t>л</w:t>
      </w:r>
      <w:r w:rsidR="00E86D3E">
        <w:rPr>
          <w:rFonts w:ascii="Arial" w:hAnsi="Arial" w:cs="Arial"/>
          <w:color w:val="000000"/>
          <w:sz w:val="20"/>
          <w:szCs w:val="20"/>
        </w:rPr>
        <w:t>изующих стратеги</w:t>
      </w:r>
      <w:r w:rsidR="00E86D3E">
        <w:rPr>
          <w:rFonts w:ascii="Arial" w:hAnsi="Arial" w:cs="Arial"/>
          <w:color w:val="000000"/>
          <w:spacing w:val="-1"/>
          <w:sz w:val="20"/>
          <w:szCs w:val="20"/>
        </w:rPr>
        <w:t>ч</w:t>
      </w:r>
      <w:r w:rsidR="00E86D3E">
        <w:rPr>
          <w:rFonts w:ascii="Arial" w:hAnsi="Arial" w:cs="Arial"/>
          <w:color w:val="000000"/>
          <w:sz w:val="20"/>
          <w:szCs w:val="20"/>
        </w:rPr>
        <w:t>ес</w:t>
      </w:r>
      <w:r w:rsidR="00E86D3E">
        <w:rPr>
          <w:rFonts w:ascii="Arial" w:hAnsi="Arial" w:cs="Arial"/>
          <w:color w:val="000000"/>
          <w:spacing w:val="-1"/>
          <w:sz w:val="20"/>
          <w:szCs w:val="20"/>
        </w:rPr>
        <w:t>к</w:t>
      </w:r>
      <w:r w:rsidR="00E86D3E">
        <w:rPr>
          <w:rFonts w:ascii="Arial" w:hAnsi="Arial" w:cs="Arial"/>
          <w:color w:val="000000"/>
          <w:sz w:val="20"/>
          <w:szCs w:val="20"/>
        </w:rPr>
        <w:t xml:space="preserve">ие </w:t>
      </w:r>
      <w:r w:rsidR="00E86D3E">
        <w:rPr>
          <w:rFonts w:ascii="Arial" w:hAnsi="Arial" w:cs="Arial"/>
          <w:color w:val="000000"/>
          <w:spacing w:val="38"/>
          <w:sz w:val="20"/>
          <w:szCs w:val="20"/>
        </w:rPr>
        <w:t xml:space="preserve"> </w:t>
      </w:r>
      <w:r w:rsidR="00E86D3E">
        <w:rPr>
          <w:rFonts w:ascii="Arial" w:hAnsi="Arial" w:cs="Arial"/>
          <w:color w:val="000000"/>
          <w:spacing w:val="-1"/>
          <w:sz w:val="20"/>
          <w:szCs w:val="20"/>
        </w:rPr>
        <w:t>дл</w:t>
      </w:r>
      <w:r w:rsidR="00E86D3E">
        <w:rPr>
          <w:rFonts w:ascii="Arial" w:hAnsi="Arial" w:cs="Arial"/>
          <w:color w:val="000000"/>
          <w:sz w:val="20"/>
          <w:szCs w:val="20"/>
        </w:rPr>
        <w:t xml:space="preserve">я </w:t>
      </w:r>
      <w:r w:rsidR="00E86D3E">
        <w:rPr>
          <w:rFonts w:ascii="Arial" w:hAnsi="Arial" w:cs="Arial"/>
          <w:color w:val="000000"/>
          <w:spacing w:val="36"/>
          <w:sz w:val="20"/>
          <w:szCs w:val="20"/>
        </w:rPr>
        <w:t xml:space="preserve"> </w:t>
      </w:r>
      <w:r w:rsidR="00E86D3E">
        <w:rPr>
          <w:rFonts w:ascii="Arial" w:hAnsi="Arial" w:cs="Arial"/>
          <w:color w:val="000000"/>
          <w:sz w:val="20"/>
          <w:szCs w:val="20"/>
        </w:rPr>
        <w:t>Нижег</w:t>
      </w:r>
      <w:r w:rsidR="00E86D3E">
        <w:rPr>
          <w:rFonts w:ascii="Arial" w:hAnsi="Arial" w:cs="Arial"/>
          <w:color w:val="000000"/>
          <w:spacing w:val="-1"/>
          <w:sz w:val="20"/>
          <w:szCs w:val="20"/>
        </w:rPr>
        <w:t>о</w:t>
      </w:r>
      <w:r w:rsidR="00E86D3E">
        <w:rPr>
          <w:rFonts w:ascii="Arial" w:hAnsi="Arial" w:cs="Arial"/>
          <w:color w:val="000000"/>
          <w:sz w:val="20"/>
          <w:szCs w:val="20"/>
        </w:rPr>
        <w:t>родс</w:t>
      </w:r>
      <w:r w:rsidR="00E86D3E">
        <w:rPr>
          <w:rFonts w:ascii="Arial" w:hAnsi="Arial" w:cs="Arial"/>
          <w:color w:val="000000"/>
          <w:spacing w:val="-1"/>
          <w:sz w:val="20"/>
          <w:szCs w:val="20"/>
        </w:rPr>
        <w:t>к</w:t>
      </w:r>
      <w:r w:rsidR="00E86D3E">
        <w:rPr>
          <w:rFonts w:ascii="Arial" w:hAnsi="Arial" w:cs="Arial"/>
          <w:color w:val="000000"/>
          <w:sz w:val="20"/>
          <w:szCs w:val="20"/>
        </w:rPr>
        <w:t xml:space="preserve">ой </w:t>
      </w:r>
      <w:r w:rsidR="00E86D3E">
        <w:rPr>
          <w:rFonts w:ascii="Arial" w:hAnsi="Arial" w:cs="Arial"/>
          <w:color w:val="000000"/>
          <w:spacing w:val="36"/>
          <w:sz w:val="20"/>
          <w:szCs w:val="20"/>
        </w:rPr>
        <w:t xml:space="preserve"> </w:t>
      </w:r>
      <w:r w:rsidR="00E86D3E">
        <w:rPr>
          <w:rFonts w:ascii="Arial" w:hAnsi="Arial" w:cs="Arial"/>
          <w:color w:val="000000"/>
          <w:sz w:val="20"/>
          <w:szCs w:val="20"/>
        </w:rPr>
        <w:t>обл</w:t>
      </w:r>
      <w:r w:rsidR="00E86D3E">
        <w:rPr>
          <w:rFonts w:ascii="Arial" w:hAnsi="Arial" w:cs="Arial"/>
          <w:color w:val="000000"/>
          <w:spacing w:val="-1"/>
          <w:sz w:val="20"/>
          <w:szCs w:val="20"/>
        </w:rPr>
        <w:t>а</w:t>
      </w:r>
      <w:r w:rsidR="00E86D3E">
        <w:rPr>
          <w:rFonts w:ascii="Arial" w:hAnsi="Arial" w:cs="Arial"/>
          <w:color w:val="000000"/>
          <w:sz w:val="20"/>
          <w:szCs w:val="20"/>
        </w:rPr>
        <w:t xml:space="preserve">сти </w:t>
      </w:r>
      <w:r w:rsidR="00E86D3E">
        <w:rPr>
          <w:rFonts w:ascii="Arial" w:hAnsi="Arial" w:cs="Arial"/>
          <w:color w:val="000000"/>
          <w:spacing w:val="37"/>
          <w:sz w:val="20"/>
          <w:szCs w:val="20"/>
        </w:rPr>
        <w:t xml:space="preserve"> </w:t>
      </w:r>
      <w:r w:rsidR="00E86D3E">
        <w:rPr>
          <w:rFonts w:ascii="Arial" w:hAnsi="Arial" w:cs="Arial"/>
          <w:color w:val="000000"/>
          <w:sz w:val="20"/>
          <w:szCs w:val="20"/>
        </w:rPr>
        <w:t>проект</w:t>
      </w:r>
      <w:r w:rsidR="00E86D3E">
        <w:rPr>
          <w:rFonts w:ascii="Arial" w:hAnsi="Arial" w:cs="Arial"/>
          <w:color w:val="000000"/>
          <w:spacing w:val="1"/>
          <w:sz w:val="20"/>
          <w:szCs w:val="20"/>
        </w:rPr>
        <w:t>ы</w:t>
      </w:r>
      <w:r w:rsidR="00E86D3E">
        <w:rPr>
          <w:rFonts w:ascii="Arial" w:hAnsi="Arial" w:cs="Arial"/>
          <w:color w:val="000000"/>
          <w:sz w:val="20"/>
          <w:szCs w:val="20"/>
        </w:rPr>
        <w:t xml:space="preserve">, </w:t>
      </w:r>
      <w:r w:rsidR="00E86D3E">
        <w:rPr>
          <w:rFonts w:ascii="Arial" w:hAnsi="Arial" w:cs="Arial"/>
          <w:color w:val="000000"/>
          <w:spacing w:val="36"/>
          <w:sz w:val="20"/>
          <w:szCs w:val="20"/>
        </w:rPr>
        <w:t xml:space="preserve"> </w:t>
      </w:r>
      <w:r w:rsidR="00E86D3E">
        <w:rPr>
          <w:rFonts w:ascii="Arial" w:hAnsi="Arial" w:cs="Arial"/>
          <w:color w:val="000000"/>
          <w:sz w:val="20"/>
          <w:szCs w:val="20"/>
        </w:rPr>
        <w:t xml:space="preserve">а </w:t>
      </w:r>
      <w:r w:rsidR="00E86D3E">
        <w:rPr>
          <w:rFonts w:ascii="Arial" w:hAnsi="Arial" w:cs="Arial"/>
          <w:color w:val="000000"/>
          <w:spacing w:val="37"/>
          <w:sz w:val="20"/>
          <w:szCs w:val="20"/>
        </w:rPr>
        <w:t xml:space="preserve"> </w:t>
      </w:r>
      <w:r w:rsidR="00E86D3E">
        <w:rPr>
          <w:rFonts w:ascii="Arial" w:hAnsi="Arial" w:cs="Arial"/>
          <w:color w:val="000000"/>
          <w:spacing w:val="-2"/>
          <w:sz w:val="20"/>
          <w:szCs w:val="20"/>
        </w:rPr>
        <w:t>т</w:t>
      </w:r>
      <w:r w:rsidR="00E86D3E">
        <w:rPr>
          <w:rFonts w:ascii="Arial" w:hAnsi="Arial" w:cs="Arial"/>
          <w:color w:val="000000"/>
          <w:sz w:val="20"/>
          <w:szCs w:val="20"/>
        </w:rPr>
        <w:t xml:space="preserve">акже </w:t>
      </w:r>
      <w:r w:rsidR="00E86D3E">
        <w:rPr>
          <w:rFonts w:ascii="Arial" w:hAnsi="Arial" w:cs="Arial"/>
          <w:color w:val="000000"/>
          <w:spacing w:val="36"/>
          <w:sz w:val="20"/>
          <w:szCs w:val="20"/>
        </w:rPr>
        <w:t xml:space="preserve"> </w:t>
      </w:r>
      <w:r w:rsidR="00E86D3E">
        <w:rPr>
          <w:rFonts w:ascii="Arial" w:hAnsi="Arial" w:cs="Arial"/>
          <w:color w:val="000000"/>
          <w:sz w:val="20"/>
          <w:szCs w:val="20"/>
        </w:rPr>
        <w:t>мощн</w:t>
      </w:r>
      <w:r w:rsidR="00E86D3E">
        <w:rPr>
          <w:rFonts w:ascii="Arial" w:hAnsi="Arial" w:cs="Arial"/>
          <w:color w:val="000000"/>
          <w:spacing w:val="-1"/>
          <w:sz w:val="20"/>
          <w:szCs w:val="20"/>
        </w:rPr>
        <w:t>о</w:t>
      </w:r>
      <w:r w:rsidR="00E86D3E">
        <w:rPr>
          <w:rFonts w:ascii="Arial" w:hAnsi="Arial" w:cs="Arial"/>
          <w:color w:val="000000"/>
          <w:sz w:val="20"/>
          <w:szCs w:val="20"/>
        </w:rPr>
        <w:t xml:space="preserve">е </w:t>
      </w:r>
      <w:r w:rsidR="00E86D3E">
        <w:rPr>
          <w:rFonts w:ascii="Arial" w:hAnsi="Arial" w:cs="Arial"/>
          <w:color w:val="000000"/>
          <w:spacing w:val="37"/>
          <w:sz w:val="20"/>
          <w:szCs w:val="20"/>
        </w:rPr>
        <w:t xml:space="preserve"> </w:t>
      </w:r>
      <w:r w:rsidR="00E86D3E">
        <w:rPr>
          <w:rFonts w:ascii="Arial" w:hAnsi="Arial" w:cs="Arial"/>
          <w:color w:val="000000"/>
          <w:sz w:val="20"/>
          <w:szCs w:val="20"/>
        </w:rPr>
        <w:t>информ</w:t>
      </w:r>
      <w:r w:rsidR="00E86D3E">
        <w:rPr>
          <w:rFonts w:ascii="Arial" w:hAnsi="Arial" w:cs="Arial"/>
          <w:color w:val="000000"/>
          <w:spacing w:val="-1"/>
          <w:sz w:val="20"/>
          <w:szCs w:val="20"/>
        </w:rPr>
        <w:t>а</w:t>
      </w:r>
      <w:r w:rsidR="00E86D3E">
        <w:rPr>
          <w:rFonts w:ascii="Arial" w:hAnsi="Arial" w:cs="Arial"/>
          <w:color w:val="000000"/>
          <w:sz w:val="20"/>
          <w:szCs w:val="20"/>
        </w:rPr>
        <w:t xml:space="preserve">ционное </w:t>
      </w:r>
      <w:r w:rsidR="00E86D3E">
        <w:rPr>
          <w:rFonts w:ascii="Arial" w:hAnsi="Arial" w:cs="Arial"/>
          <w:color w:val="000000"/>
          <w:spacing w:val="1"/>
          <w:sz w:val="20"/>
          <w:szCs w:val="20"/>
        </w:rPr>
        <w:t>с</w:t>
      </w:r>
      <w:r w:rsidR="00E86D3E">
        <w:rPr>
          <w:rFonts w:ascii="Arial" w:hAnsi="Arial" w:cs="Arial"/>
          <w:color w:val="000000"/>
          <w:sz w:val="20"/>
          <w:szCs w:val="20"/>
        </w:rPr>
        <w:t>о</w:t>
      </w:r>
      <w:r w:rsidR="00E86D3E">
        <w:rPr>
          <w:rFonts w:ascii="Arial" w:hAnsi="Arial" w:cs="Arial"/>
          <w:color w:val="000000"/>
          <w:spacing w:val="-1"/>
          <w:sz w:val="20"/>
          <w:szCs w:val="20"/>
        </w:rPr>
        <w:t>п</w:t>
      </w:r>
      <w:r w:rsidR="00E86D3E">
        <w:rPr>
          <w:rFonts w:ascii="Arial" w:hAnsi="Arial" w:cs="Arial"/>
          <w:color w:val="000000"/>
          <w:sz w:val="20"/>
          <w:szCs w:val="20"/>
        </w:rPr>
        <w:t>р</w:t>
      </w:r>
      <w:r w:rsidR="00E86D3E">
        <w:rPr>
          <w:rFonts w:ascii="Arial" w:hAnsi="Arial" w:cs="Arial"/>
          <w:color w:val="000000"/>
          <w:spacing w:val="-1"/>
          <w:sz w:val="20"/>
          <w:szCs w:val="20"/>
        </w:rPr>
        <w:t>о</w:t>
      </w:r>
      <w:r w:rsidR="00E86D3E">
        <w:rPr>
          <w:rFonts w:ascii="Arial" w:hAnsi="Arial" w:cs="Arial"/>
          <w:color w:val="000000"/>
          <w:sz w:val="20"/>
          <w:szCs w:val="20"/>
        </w:rPr>
        <w:t>в</w:t>
      </w:r>
      <w:r w:rsidR="00E86D3E">
        <w:rPr>
          <w:rFonts w:ascii="Arial" w:hAnsi="Arial" w:cs="Arial"/>
          <w:color w:val="000000"/>
          <w:spacing w:val="-1"/>
          <w:sz w:val="20"/>
          <w:szCs w:val="20"/>
        </w:rPr>
        <w:t>о</w:t>
      </w:r>
      <w:r w:rsidR="00E86D3E">
        <w:rPr>
          <w:rFonts w:ascii="Arial" w:hAnsi="Arial" w:cs="Arial"/>
          <w:color w:val="000000"/>
          <w:sz w:val="20"/>
          <w:szCs w:val="20"/>
        </w:rPr>
        <w:t>ж</w:t>
      </w:r>
      <w:r w:rsidR="00E86D3E">
        <w:rPr>
          <w:rFonts w:ascii="Arial" w:hAnsi="Arial" w:cs="Arial"/>
          <w:color w:val="000000"/>
          <w:spacing w:val="-1"/>
          <w:sz w:val="20"/>
          <w:szCs w:val="20"/>
        </w:rPr>
        <w:t>дени</w:t>
      </w:r>
      <w:r w:rsidR="00E86D3E">
        <w:rPr>
          <w:rFonts w:ascii="Arial" w:hAnsi="Arial" w:cs="Arial"/>
          <w:color w:val="000000"/>
          <w:sz w:val="20"/>
          <w:szCs w:val="20"/>
        </w:rPr>
        <w:t>е</w:t>
      </w:r>
      <w:r w:rsidR="00E86D3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="00E86D3E">
        <w:rPr>
          <w:rFonts w:ascii="Arial" w:hAnsi="Arial" w:cs="Arial"/>
          <w:color w:val="000000"/>
          <w:sz w:val="20"/>
          <w:szCs w:val="20"/>
        </w:rPr>
        <w:t>провод</w:t>
      </w:r>
      <w:r w:rsidR="00E86D3E">
        <w:rPr>
          <w:rFonts w:ascii="Arial" w:hAnsi="Arial" w:cs="Arial"/>
          <w:color w:val="000000"/>
          <w:spacing w:val="-2"/>
          <w:sz w:val="20"/>
          <w:szCs w:val="20"/>
        </w:rPr>
        <w:t>и</w:t>
      </w:r>
      <w:r w:rsidR="00E86D3E">
        <w:rPr>
          <w:rFonts w:ascii="Arial" w:hAnsi="Arial" w:cs="Arial"/>
          <w:color w:val="000000"/>
          <w:sz w:val="20"/>
          <w:szCs w:val="20"/>
        </w:rPr>
        <w:t>мой политики.</w:t>
      </w:r>
    </w:p>
    <w:p w:rsidR="00E86D3E" w:rsidRDefault="00E86D3E">
      <w:pPr>
        <w:widowControl w:val="0"/>
        <w:autoSpaceDE w:val="0"/>
        <w:autoSpaceDN w:val="0"/>
        <w:adjustRightInd w:val="0"/>
        <w:spacing w:before="4" w:line="180" w:lineRule="exact"/>
        <w:ind w:right="-20"/>
        <w:rPr>
          <w:rFonts w:ascii="Arial" w:hAnsi="Arial" w:cs="Arial"/>
          <w:color w:val="000000"/>
          <w:sz w:val="18"/>
          <w:szCs w:val="18"/>
        </w:rPr>
      </w:pPr>
    </w:p>
    <w:p w:rsidR="00E86D3E" w:rsidRDefault="00E86D3E">
      <w:pPr>
        <w:widowControl w:val="0"/>
        <w:tabs>
          <w:tab w:val="left" w:pos="1460"/>
          <w:tab w:val="left" w:pos="4280"/>
          <w:tab w:val="left" w:pos="5400"/>
          <w:tab w:val="left" w:pos="6540"/>
          <w:tab w:val="left" w:pos="7540"/>
        </w:tabs>
        <w:autoSpaceDE w:val="0"/>
        <w:autoSpaceDN w:val="0"/>
        <w:adjustRightInd w:val="0"/>
        <w:spacing w:line="239" w:lineRule="auto"/>
        <w:ind w:left="462" w:right="52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Пост</w:t>
      </w:r>
      <w:r>
        <w:rPr>
          <w:rFonts w:ascii="Arial" w:hAnsi="Arial" w:cs="Arial"/>
          <w:color w:val="000000"/>
          <w:spacing w:val="-1"/>
          <w:sz w:val="20"/>
          <w:szCs w:val="20"/>
        </w:rPr>
        <w:t>а</w:t>
      </w:r>
      <w:r>
        <w:rPr>
          <w:rFonts w:ascii="Arial" w:hAnsi="Arial" w:cs="Arial"/>
          <w:color w:val="000000"/>
          <w:sz w:val="20"/>
          <w:szCs w:val="20"/>
        </w:rPr>
        <w:t>влена</w:t>
      </w:r>
      <w:r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за</w:t>
      </w:r>
      <w:r>
        <w:rPr>
          <w:rFonts w:ascii="Arial" w:hAnsi="Arial" w:cs="Arial"/>
          <w:color w:val="000000"/>
          <w:spacing w:val="-1"/>
          <w:sz w:val="20"/>
          <w:szCs w:val="20"/>
        </w:rPr>
        <w:t>д</w:t>
      </w:r>
      <w:r>
        <w:rPr>
          <w:rFonts w:ascii="Arial" w:hAnsi="Arial" w:cs="Arial"/>
          <w:color w:val="000000"/>
          <w:sz w:val="20"/>
          <w:szCs w:val="20"/>
        </w:rPr>
        <w:t>ач</w:t>
      </w:r>
      <w:r>
        <w:rPr>
          <w:rFonts w:ascii="Arial" w:hAnsi="Arial" w:cs="Arial"/>
          <w:color w:val="000000"/>
          <w:spacing w:val="1"/>
          <w:sz w:val="20"/>
          <w:szCs w:val="20"/>
        </w:rPr>
        <w:t>а</w:t>
      </w:r>
      <w:r>
        <w:rPr>
          <w:rFonts w:ascii="Arial" w:hAnsi="Arial" w:cs="Arial"/>
          <w:color w:val="000000"/>
          <w:sz w:val="20"/>
          <w:szCs w:val="20"/>
        </w:rPr>
        <w:t>:</w:t>
      </w:r>
      <w:r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как</w:t>
      </w:r>
      <w:r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мож</w:t>
      </w:r>
      <w:r>
        <w:rPr>
          <w:rFonts w:ascii="Arial" w:hAnsi="Arial" w:cs="Arial"/>
          <w:color w:val="000000"/>
          <w:spacing w:val="-2"/>
          <w:sz w:val="20"/>
          <w:szCs w:val="20"/>
        </w:rPr>
        <w:t>н</w:t>
      </w:r>
      <w:r>
        <w:rPr>
          <w:rFonts w:ascii="Arial" w:hAnsi="Arial" w:cs="Arial"/>
          <w:color w:val="000000"/>
          <w:sz w:val="20"/>
          <w:szCs w:val="20"/>
        </w:rPr>
        <w:t>о</w:t>
      </w:r>
      <w:r>
        <w:rPr>
          <w:rFonts w:ascii="Arial" w:hAnsi="Arial" w:cs="Arial"/>
          <w:color w:val="000000"/>
          <w:spacing w:val="3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более</w:t>
      </w:r>
      <w:r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полно</w:t>
      </w:r>
      <w:r>
        <w:rPr>
          <w:rFonts w:ascii="Arial" w:hAnsi="Arial" w:cs="Arial"/>
          <w:color w:val="000000"/>
          <w:spacing w:val="3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реализовать</w:t>
      </w:r>
      <w:r>
        <w:rPr>
          <w:rFonts w:ascii="Arial" w:hAnsi="Arial" w:cs="Arial"/>
          <w:color w:val="000000"/>
          <w:spacing w:val="3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конкурентные</w:t>
      </w:r>
      <w:r>
        <w:rPr>
          <w:rFonts w:ascii="Arial" w:hAnsi="Arial" w:cs="Arial"/>
          <w:color w:val="000000"/>
          <w:spacing w:val="3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преимущества</w:t>
      </w:r>
      <w:r>
        <w:rPr>
          <w:rFonts w:ascii="Arial" w:hAnsi="Arial" w:cs="Arial"/>
          <w:color w:val="000000"/>
          <w:spacing w:val="4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обл</w:t>
      </w:r>
      <w:r>
        <w:rPr>
          <w:rFonts w:ascii="Arial" w:hAnsi="Arial" w:cs="Arial"/>
          <w:color w:val="000000"/>
          <w:spacing w:val="-1"/>
          <w:sz w:val="20"/>
          <w:szCs w:val="20"/>
        </w:rPr>
        <w:t>а</w:t>
      </w:r>
      <w:r>
        <w:rPr>
          <w:rFonts w:ascii="Arial" w:hAnsi="Arial" w:cs="Arial"/>
          <w:color w:val="000000"/>
          <w:sz w:val="20"/>
          <w:szCs w:val="20"/>
        </w:rPr>
        <w:t>сти, заключающ</w:t>
      </w:r>
      <w:r>
        <w:rPr>
          <w:rFonts w:ascii="Arial" w:hAnsi="Arial" w:cs="Arial"/>
          <w:color w:val="000000"/>
          <w:spacing w:val="-1"/>
          <w:sz w:val="20"/>
          <w:szCs w:val="20"/>
        </w:rPr>
        <w:t>и</w:t>
      </w:r>
      <w:r>
        <w:rPr>
          <w:rFonts w:ascii="Arial" w:hAnsi="Arial" w:cs="Arial"/>
          <w:color w:val="000000"/>
          <w:sz w:val="20"/>
          <w:szCs w:val="20"/>
        </w:rPr>
        <w:t xml:space="preserve">еся </w:t>
      </w:r>
      <w:r>
        <w:rPr>
          <w:rFonts w:ascii="Arial" w:hAnsi="Arial" w:cs="Arial"/>
          <w:color w:val="000000"/>
          <w:spacing w:val="37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в </w:t>
      </w:r>
      <w:r>
        <w:rPr>
          <w:rFonts w:ascii="Arial" w:hAnsi="Arial" w:cs="Arial"/>
          <w:color w:val="000000"/>
          <w:spacing w:val="37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выгодном </w:t>
      </w:r>
      <w:r>
        <w:rPr>
          <w:rFonts w:ascii="Arial" w:hAnsi="Arial" w:cs="Arial"/>
          <w:color w:val="000000"/>
          <w:spacing w:val="37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гео</w:t>
      </w:r>
      <w:r>
        <w:rPr>
          <w:rFonts w:ascii="Arial" w:hAnsi="Arial" w:cs="Arial"/>
          <w:color w:val="000000"/>
          <w:spacing w:val="-1"/>
          <w:sz w:val="20"/>
          <w:szCs w:val="20"/>
        </w:rPr>
        <w:t>г</w:t>
      </w:r>
      <w:r>
        <w:rPr>
          <w:rFonts w:ascii="Arial" w:hAnsi="Arial" w:cs="Arial"/>
          <w:color w:val="000000"/>
          <w:sz w:val="20"/>
          <w:szCs w:val="20"/>
        </w:rPr>
        <w:t>р</w:t>
      </w:r>
      <w:r>
        <w:rPr>
          <w:rFonts w:ascii="Arial" w:hAnsi="Arial" w:cs="Arial"/>
          <w:color w:val="000000"/>
          <w:spacing w:val="-1"/>
          <w:sz w:val="20"/>
          <w:szCs w:val="20"/>
        </w:rPr>
        <w:t>а</w:t>
      </w:r>
      <w:r>
        <w:rPr>
          <w:rFonts w:ascii="Arial" w:hAnsi="Arial" w:cs="Arial"/>
          <w:color w:val="000000"/>
          <w:sz w:val="20"/>
          <w:szCs w:val="20"/>
        </w:rPr>
        <w:t>фическ</w:t>
      </w:r>
      <w:r>
        <w:rPr>
          <w:rFonts w:ascii="Arial" w:hAnsi="Arial" w:cs="Arial"/>
          <w:color w:val="000000"/>
          <w:spacing w:val="-1"/>
          <w:sz w:val="20"/>
          <w:szCs w:val="20"/>
        </w:rPr>
        <w:t>о</w:t>
      </w:r>
      <w:r>
        <w:rPr>
          <w:rFonts w:ascii="Arial" w:hAnsi="Arial" w:cs="Arial"/>
          <w:color w:val="000000"/>
          <w:sz w:val="20"/>
          <w:szCs w:val="20"/>
        </w:rPr>
        <w:t xml:space="preserve">м </w:t>
      </w:r>
      <w:r>
        <w:rPr>
          <w:rFonts w:ascii="Arial" w:hAnsi="Arial" w:cs="Arial"/>
          <w:color w:val="000000"/>
          <w:spacing w:val="38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положени</w:t>
      </w:r>
      <w:r>
        <w:rPr>
          <w:rFonts w:ascii="Arial" w:hAnsi="Arial" w:cs="Arial"/>
          <w:color w:val="000000"/>
          <w:spacing w:val="1"/>
          <w:sz w:val="20"/>
          <w:szCs w:val="20"/>
        </w:rPr>
        <w:t>и</w:t>
      </w:r>
      <w:r>
        <w:rPr>
          <w:rFonts w:ascii="Arial" w:hAnsi="Arial" w:cs="Arial"/>
          <w:color w:val="000000"/>
          <w:sz w:val="20"/>
          <w:szCs w:val="20"/>
        </w:rPr>
        <w:t xml:space="preserve">, </w:t>
      </w:r>
      <w:r>
        <w:rPr>
          <w:rFonts w:ascii="Arial" w:hAnsi="Arial" w:cs="Arial"/>
          <w:color w:val="000000"/>
          <w:spacing w:val="35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емк</w:t>
      </w:r>
      <w:r>
        <w:rPr>
          <w:rFonts w:ascii="Arial" w:hAnsi="Arial" w:cs="Arial"/>
          <w:color w:val="000000"/>
          <w:spacing w:val="-1"/>
          <w:sz w:val="20"/>
          <w:szCs w:val="20"/>
        </w:rPr>
        <w:t>о</w:t>
      </w:r>
      <w:r>
        <w:rPr>
          <w:rFonts w:ascii="Arial" w:hAnsi="Arial" w:cs="Arial"/>
          <w:color w:val="000000"/>
          <w:sz w:val="20"/>
          <w:szCs w:val="20"/>
        </w:rPr>
        <w:t xml:space="preserve">м </w:t>
      </w:r>
      <w:r>
        <w:rPr>
          <w:rFonts w:ascii="Arial" w:hAnsi="Arial" w:cs="Arial"/>
          <w:color w:val="000000"/>
          <w:spacing w:val="37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потребительс</w:t>
      </w:r>
      <w:r>
        <w:rPr>
          <w:rFonts w:ascii="Arial" w:hAnsi="Arial" w:cs="Arial"/>
          <w:color w:val="000000"/>
          <w:spacing w:val="-1"/>
          <w:sz w:val="20"/>
          <w:szCs w:val="20"/>
        </w:rPr>
        <w:t>к</w:t>
      </w:r>
      <w:r>
        <w:rPr>
          <w:rFonts w:ascii="Arial" w:hAnsi="Arial" w:cs="Arial"/>
          <w:color w:val="000000"/>
          <w:sz w:val="20"/>
          <w:szCs w:val="20"/>
        </w:rPr>
        <w:t xml:space="preserve">ом </w:t>
      </w:r>
      <w:r>
        <w:rPr>
          <w:rFonts w:ascii="Arial" w:hAnsi="Arial" w:cs="Arial"/>
          <w:color w:val="000000"/>
          <w:spacing w:val="37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рынке, наличии</w:t>
      </w:r>
      <w:r>
        <w:rPr>
          <w:rFonts w:ascii="Arial" w:hAnsi="Arial" w:cs="Arial"/>
          <w:color w:val="000000"/>
          <w:sz w:val="20"/>
          <w:szCs w:val="20"/>
        </w:rPr>
        <w:tab/>
        <w:t>высо</w:t>
      </w:r>
      <w:r>
        <w:rPr>
          <w:rFonts w:ascii="Arial" w:hAnsi="Arial" w:cs="Arial"/>
          <w:color w:val="000000"/>
          <w:spacing w:val="-1"/>
          <w:sz w:val="20"/>
          <w:szCs w:val="20"/>
        </w:rPr>
        <w:t>к</w:t>
      </w:r>
      <w:r>
        <w:rPr>
          <w:rFonts w:ascii="Arial" w:hAnsi="Arial" w:cs="Arial"/>
          <w:color w:val="000000"/>
          <w:sz w:val="20"/>
          <w:szCs w:val="20"/>
        </w:rPr>
        <w:t>оквал</w:t>
      </w:r>
      <w:r>
        <w:rPr>
          <w:rFonts w:ascii="Arial" w:hAnsi="Arial" w:cs="Arial"/>
          <w:color w:val="000000"/>
          <w:spacing w:val="-1"/>
          <w:sz w:val="20"/>
          <w:szCs w:val="20"/>
        </w:rPr>
        <w:t>и</w:t>
      </w:r>
      <w:r>
        <w:rPr>
          <w:rFonts w:ascii="Arial" w:hAnsi="Arial" w:cs="Arial"/>
          <w:color w:val="000000"/>
          <w:sz w:val="20"/>
          <w:szCs w:val="20"/>
        </w:rPr>
        <w:t>фицирован</w:t>
      </w:r>
      <w:r>
        <w:rPr>
          <w:rFonts w:ascii="Arial" w:hAnsi="Arial" w:cs="Arial"/>
          <w:color w:val="000000"/>
          <w:spacing w:val="-1"/>
          <w:sz w:val="20"/>
          <w:szCs w:val="20"/>
        </w:rPr>
        <w:t>н</w:t>
      </w:r>
      <w:r>
        <w:rPr>
          <w:rFonts w:ascii="Arial" w:hAnsi="Arial" w:cs="Arial"/>
          <w:color w:val="000000"/>
          <w:sz w:val="20"/>
          <w:szCs w:val="20"/>
        </w:rPr>
        <w:t>ых</w:t>
      </w:r>
      <w:r>
        <w:rPr>
          <w:rFonts w:ascii="Arial" w:hAnsi="Arial" w:cs="Arial"/>
          <w:color w:val="000000"/>
          <w:sz w:val="20"/>
          <w:szCs w:val="20"/>
        </w:rPr>
        <w:tab/>
        <w:t>трудовых</w:t>
      </w:r>
      <w:r>
        <w:rPr>
          <w:rFonts w:ascii="Arial" w:hAnsi="Arial" w:cs="Arial"/>
          <w:color w:val="000000"/>
          <w:sz w:val="20"/>
          <w:szCs w:val="20"/>
        </w:rPr>
        <w:tab/>
        <w:t>р</w:t>
      </w:r>
      <w:r>
        <w:rPr>
          <w:rFonts w:ascii="Arial" w:hAnsi="Arial" w:cs="Arial"/>
          <w:color w:val="000000"/>
          <w:spacing w:val="-1"/>
          <w:sz w:val="20"/>
          <w:szCs w:val="20"/>
        </w:rPr>
        <w:t>е</w:t>
      </w:r>
      <w:r>
        <w:rPr>
          <w:rFonts w:ascii="Arial" w:hAnsi="Arial" w:cs="Arial"/>
          <w:color w:val="000000"/>
          <w:sz w:val="20"/>
          <w:szCs w:val="20"/>
        </w:rPr>
        <w:t>сурс</w:t>
      </w:r>
      <w:r>
        <w:rPr>
          <w:rFonts w:ascii="Arial" w:hAnsi="Arial" w:cs="Arial"/>
          <w:color w:val="000000"/>
          <w:spacing w:val="-1"/>
          <w:sz w:val="20"/>
          <w:szCs w:val="20"/>
        </w:rPr>
        <w:t>о</w:t>
      </w:r>
      <w:r>
        <w:rPr>
          <w:rFonts w:ascii="Arial" w:hAnsi="Arial" w:cs="Arial"/>
          <w:color w:val="000000"/>
          <w:sz w:val="20"/>
          <w:szCs w:val="20"/>
        </w:rPr>
        <w:t>в,</w:t>
      </w:r>
      <w:r>
        <w:rPr>
          <w:rFonts w:ascii="Arial" w:hAnsi="Arial" w:cs="Arial"/>
          <w:color w:val="000000"/>
          <w:sz w:val="20"/>
          <w:szCs w:val="20"/>
        </w:rPr>
        <w:tab/>
        <w:t>мощн</w:t>
      </w:r>
      <w:r>
        <w:rPr>
          <w:rFonts w:ascii="Arial" w:hAnsi="Arial" w:cs="Arial"/>
          <w:color w:val="000000"/>
          <w:spacing w:val="-1"/>
          <w:sz w:val="20"/>
          <w:szCs w:val="20"/>
        </w:rPr>
        <w:t>о</w:t>
      </w:r>
      <w:r>
        <w:rPr>
          <w:rFonts w:ascii="Arial" w:hAnsi="Arial" w:cs="Arial"/>
          <w:color w:val="000000"/>
          <w:sz w:val="20"/>
          <w:szCs w:val="20"/>
        </w:rPr>
        <w:t>м</w:t>
      </w:r>
      <w:r>
        <w:rPr>
          <w:rFonts w:ascii="Arial" w:hAnsi="Arial" w:cs="Arial"/>
          <w:color w:val="000000"/>
          <w:sz w:val="20"/>
          <w:szCs w:val="20"/>
        </w:rPr>
        <w:tab/>
        <w:t>пере</w:t>
      </w:r>
      <w:r>
        <w:rPr>
          <w:rFonts w:ascii="Arial" w:hAnsi="Arial" w:cs="Arial"/>
          <w:color w:val="000000"/>
          <w:spacing w:val="-1"/>
          <w:sz w:val="20"/>
          <w:szCs w:val="20"/>
        </w:rPr>
        <w:t>р</w:t>
      </w:r>
      <w:r>
        <w:rPr>
          <w:rFonts w:ascii="Arial" w:hAnsi="Arial" w:cs="Arial"/>
          <w:color w:val="000000"/>
          <w:sz w:val="20"/>
          <w:szCs w:val="20"/>
        </w:rPr>
        <w:t>абатывающ</w:t>
      </w:r>
      <w:r>
        <w:rPr>
          <w:rFonts w:ascii="Arial" w:hAnsi="Arial" w:cs="Arial"/>
          <w:color w:val="000000"/>
          <w:spacing w:val="-1"/>
          <w:sz w:val="20"/>
          <w:szCs w:val="20"/>
        </w:rPr>
        <w:t>е</w:t>
      </w:r>
      <w:r>
        <w:rPr>
          <w:rFonts w:ascii="Arial" w:hAnsi="Arial" w:cs="Arial"/>
          <w:color w:val="000000"/>
          <w:sz w:val="20"/>
          <w:szCs w:val="20"/>
        </w:rPr>
        <w:t>м промышлен</w:t>
      </w:r>
      <w:r>
        <w:rPr>
          <w:rFonts w:ascii="Arial" w:hAnsi="Arial" w:cs="Arial"/>
          <w:color w:val="000000"/>
          <w:spacing w:val="-1"/>
          <w:sz w:val="20"/>
          <w:szCs w:val="20"/>
        </w:rPr>
        <w:t>н</w:t>
      </w:r>
      <w:r>
        <w:rPr>
          <w:rFonts w:ascii="Arial" w:hAnsi="Arial" w:cs="Arial"/>
          <w:color w:val="000000"/>
          <w:sz w:val="20"/>
          <w:szCs w:val="20"/>
        </w:rPr>
        <w:t xml:space="preserve">ом  </w:t>
      </w:r>
      <w:r>
        <w:rPr>
          <w:rFonts w:ascii="Arial" w:hAnsi="Arial" w:cs="Arial"/>
          <w:color w:val="000000"/>
          <w:spacing w:val="16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комплексе  </w:t>
      </w:r>
      <w:r>
        <w:rPr>
          <w:rFonts w:ascii="Arial" w:hAnsi="Arial" w:cs="Arial"/>
          <w:color w:val="000000"/>
          <w:spacing w:val="15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(авт</w:t>
      </w:r>
      <w:r>
        <w:rPr>
          <w:rFonts w:ascii="Arial" w:hAnsi="Arial" w:cs="Arial"/>
          <w:color w:val="000000"/>
          <w:spacing w:val="-1"/>
          <w:sz w:val="20"/>
          <w:szCs w:val="20"/>
        </w:rPr>
        <w:t>о</w:t>
      </w:r>
      <w:r>
        <w:rPr>
          <w:rFonts w:ascii="Arial" w:hAnsi="Arial" w:cs="Arial"/>
          <w:color w:val="000000"/>
          <w:sz w:val="20"/>
          <w:szCs w:val="20"/>
        </w:rPr>
        <w:t>м</w:t>
      </w:r>
      <w:r>
        <w:rPr>
          <w:rFonts w:ascii="Arial" w:hAnsi="Arial" w:cs="Arial"/>
          <w:color w:val="000000"/>
          <w:spacing w:val="-1"/>
          <w:sz w:val="20"/>
          <w:szCs w:val="20"/>
        </w:rPr>
        <w:t>о</w:t>
      </w:r>
      <w:r>
        <w:rPr>
          <w:rFonts w:ascii="Arial" w:hAnsi="Arial" w:cs="Arial"/>
          <w:color w:val="000000"/>
          <w:sz w:val="20"/>
          <w:szCs w:val="20"/>
        </w:rPr>
        <w:t>бил</w:t>
      </w:r>
      <w:r>
        <w:rPr>
          <w:rFonts w:ascii="Arial" w:hAnsi="Arial" w:cs="Arial"/>
          <w:color w:val="000000"/>
          <w:spacing w:val="1"/>
          <w:sz w:val="20"/>
          <w:szCs w:val="20"/>
        </w:rPr>
        <w:t>е</w:t>
      </w:r>
      <w:r>
        <w:rPr>
          <w:rFonts w:ascii="Arial" w:hAnsi="Arial" w:cs="Arial"/>
          <w:color w:val="000000"/>
          <w:sz w:val="20"/>
          <w:szCs w:val="20"/>
        </w:rPr>
        <w:t xml:space="preserve">-  </w:t>
      </w:r>
      <w:r>
        <w:rPr>
          <w:rFonts w:ascii="Arial" w:hAnsi="Arial" w:cs="Arial"/>
          <w:color w:val="000000"/>
          <w:spacing w:val="15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и  </w:t>
      </w:r>
      <w:r>
        <w:rPr>
          <w:rFonts w:ascii="Arial" w:hAnsi="Arial" w:cs="Arial"/>
          <w:color w:val="000000"/>
          <w:spacing w:val="15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  <w:szCs w:val="20"/>
        </w:rPr>
        <w:t>м</w:t>
      </w:r>
      <w:r>
        <w:rPr>
          <w:rFonts w:ascii="Arial" w:hAnsi="Arial" w:cs="Arial"/>
          <w:color w:val="000000"/>
          <w:sz w:val="20"/>
          <w:szCs w:val="20"/>
        </w:rPr>
        <w:t>а</w:t>
      </w:r>
      <w:r>
        <w:rPr>
          <w:rFonts w:ascii="Arial" w:hAnsi="Arial" w:cs="Arial"/>
          <w:color w:val="000000"/>
          <w:spacing w:val="-1"/>
          <w:sz w:val="20"/>
          <w:szCs w:val="20"/>
        </w:rPr>
        <w:t>шин</w:t>
      </w:r>
      <w:r>
        <w:rPr>
          <w:rFonts w:ascii="Arial" w:hAnsi="Arial" w:cs="Arial"/>
          <w:color w:val="000000"/>
          <w:sz w:val="20"/>
          <w:szCs w:val="20"/>
        </w:rPr>
        <w:t>о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pacing w:val="-1"/>
          <w:sz w:val="20"/>
          <w:szCs w:val="20"/>
        </w:rPr>
        <w:t>тр</w:t>
      </w:r>
      <w:r>
        <w:rPr>
          <w:rFonts w:ascii="Arial" w:hAnsi="Arial" w:cs="Arial"/>
          <w:color w:val="000000"/>
          <w:sz w:val="20"/>
          <w:szCs w:val="20"/>
        </w:rPr>
        <w:t>о</w:t>
      </w:r>
      <w:r>
        <w:rPr>
          <w:rFonts w:ascii="Arial" w:hAnsi="Arial" w:cs="Arial"/>
          <w:color w:val="000000"/>
          <w:spacing w:val="-1"/>
          <w:sz w:val="20"/>
          <w:szCs w:val="20"/>
        </w:rPr>
        <w:t>ени</w:t>
      </w:r>
      <w:r>
        <w:rPr>
          <w:rFonts w:ascii="Arial" w:hAnsi="Arial" w:cs="Arial"/>
          <w:color w:val="000000"/>
          <w:spacing w:val="1"/>
          <w:sz w:val="20"/>
          <w:szCs w:val="20"/>
        </w:rPr>
        <w:t>и</w:t>
      </w:r>
      <w:r>
        <w:rPr>
          <w:rFonts w:ascii="Arial" w:hAnsi="Arial" w:cs="Arial"/>
          <w:color w:val="000000"/>
          <w:sz w:val="20"/>
          <w:szCs w:val="20"/>
        </w:rPr>
        <w:t xml:space="preserve">,  </w:t>
      </w:r>
      <w:r>
        <w:rPr>
          <w:rFonts w:ascii="Arial" w:hAnsi="Arial" w:cs="Arial"/>
          <w:color w:val="000000"/>
          <w:spacing w:val="15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химии,  </w:t>
      </w:r>
      <w:r>
        <w:rPr>
          <w:rFonts w:ascii="Arial" w:hAnsi="Arial" w:cs="Arial"/>
          <w:color w:val="000000"/>
          <w:spacing w:val="16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ВПК),  </w:t>
      </w:r>
      <w:r>
        <w:rPr>
          <w:rFonts w:ascii="Arial" w:hAnsi="Arial" w:cs="Arial"/>
          <w:color w:val="000000"/>
          <w:spacing w:val="15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а  </w:t>
      </w:r>
      <w:r>
        <w:rPr>
          <w:rFonts w:ascii="Arial" w:hAnsi="Arial" w:cs="Arial"/>
          <w:color w:val="000000"/>
          <w:spacing w:val="14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также  </w:t>
      </w:r>
      <w:r>
        <w:rPr>
          <w:rFonts w:ascii="Arial" w:hAnsi="Arial" w:cs="Arial"/>
          <w:color w:val="000000"/>
          <w:spacing w:val="14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в традиционно развит</w:t>
      </w:r>
      <w:r>
        <w:rPr>
          <w:rFonts w:ascii="Arial" w:hAnsi="Arial" w:cs="Arial"/>
          <w:color w:val="000000"/>
          <w:spacing w:val="-1"/>
          <w:sz w:val="20"/>
          <w:szCs w:val="20"/>
        </w:rPr>
        <w:t>о</w:t>
      </w:r>
      <w:r>
        <w:rPr>
          <w:rFonts w:ascii="Arial" w:hAnsi="Arial" w:cs="Arial"/>
          <w:color w:val="000000"/>
          <w:sz w:val="20"/>
          <w:szCs w:val="20"/>
        </w:rPr>
        <w:t>м</w:t>
      </w:r>
      <w:r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научно-иссле</w:t>
      </w:r>
      <w:r>
        <w:rPr>
          <w:rFonts w:ascii="Arial" w:hAnsi="Arial" w:cs="Arial"/>
          <w:color w:val="000000"/>
          <w:spacing w:val="-2"/>
          <w:sz w:val="20"/>
          <w:szCs w:val="20"/>
        </w:rPr>
        <w:t>д</w:t>
      </w:r>
      <w:r>
        <w:rPr>
          <w:rFonts w:ascii="Arial" w:hAnsi="Arial" w:cs="Arial"/>
          <w:color w:val="000000"/>
          <w:sz w:val="20"/>
          <w:szCs w:val="20"/>
        </w:rPr>
        <w:t>овател</w:t>
      </w:r>
      <w:r>
        <w:rPr>
          <w:rFonts w:ascii="Arial" w:hAnsi="Arial" w:cs="Arial"/>
          <w:color w:val="000000"/>
          <w:spacing w:val="-1"/>
          <w:sz w:val="20"/>
          <w:szCs w:val="20"/>
        </w:rPr>
        <w:t>ь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z w:val="20"/>
          <w:szCs w:val="20"/>
        </w:rPr>
        <w:t>ком секторе.</w:t>
      </w:r>
    </w:p>
    <w:p w:rsidR="00E86D3E" w:rsidRDefault="00E86D3E">
      <w:pPr>
        <w:widowControl w:val="0"/>
        <w:autoSpaceDE w:val="0"/>
        <w:autoSpaceDN w:val="0"/>
        <w:adjustRightInd w:val="0"/>
        <w:spacing w:before="4" w:line="180" w:lineRule="exact"/>
        <w:ind w:right="-20"/>
        <w:rPr>
          <w:rFonts w:ascii="Arial" w:hAnsi="Arial" w:cs="Arial"/>
          <w:color w:val="000000"/>
          <w:sz w:val="18"/>
          <w:szCs w:val="18"/>
        </w:rPr>
      </w:pPr>
    </w:p>
    <w:p w:rsidR="00E86D3E" w:rsidRDefault="00E86D3E">
      <w:pPr>
        <w:widowControl w:val="0"/>
        <w:autoSpaceDE w:val="0"/>
        <w:autoSpaceDN w:val="0"/>
        <w:adjustRightInd w:val="0"/>
        <w:ind w:left="462" w:right="54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Сис</w:t>
      </w:r>
      <w:r>
        <w:rPr>
          <w:rFonts w:ascii="Arial" w:hAnsi="Arial" w:cs="Arial"/>
          <w:color w:val="000000"/>
          <w:spacing w:val="-1"/>
          <w:sz w:val="20"/>
          <w:szCs w:val="20"/>
        </w:rPr>
        <w:t>те</w:t>
      </w:r>
      <w:r>
        <w:rPr>
          <w:rFonts w:ascii="Arial" w:hAnsi="Arial" w:cs="Arial"/>
          <w:color w:val="000000"/>
          <w:sz w:val="20"/>
          <w:szCs w:val="20"/>
        </w:rPr>
        <w:t>ма</w:t>
      </w:r>
      <w:r>
        <w:rPr>
          <w:rFonts w:ascii="Arial" w:hAnsi="Arial" w:cs="Arial"/>
          <w:color w:val="000000"/>
          <w:spacing w:val="4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  <w:szCs w:val="20"/>
        </w:rPr>
        <w:t>р</w:t>
      </w:r>
      <w:r>
        <w:rPr>
          <w:rFonts w:ascii="Arial" w:hAnsi="Arial" w:cs="Arial"/>
          <w:color w:val="000000"/>
          <w:sz w:val="20"/>
          <w:szCs w:val="20"/>
        </w:rPr>
        <w:t>аботает</w:t>
      </w:r>
      <w:r>
        <w:rPr>
          <w:rFonts w:ascii="Arial" w:hAnsi="Arial" w:cs="Arial"/>
          <w:color w:val="000000"/>
          <w:spacing w:val="3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недавно,</w:t>
      </w:r>
      <w:r>
        <w:rPr>
          <w:rFonts w:ascii="Arial" w:hAnsi="Arial" w:cs="Arial"/>
          <w:color w:val="000000"/>
          <w:spacing w:val="3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а</w:t>
      </w:r>
      <w:r>
        <w:rPr>
          <w:rFonts w:ascii="Arial" w:hAnsi="Arial" w:cs="Arial"/>
          <w:color w:val="000000"/>
          <w:spacing w:val="4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з</w:t>
      </w:r>
      <w:r>
        <w:rPr>
          <w:rFonts w:ascii="Arial" w:hAnsi="Arial" w:cs="Arial"/>
          <w:color w:val="000000"/>
          <w:spacing w:val="-2"/>
          <w:sz w:val="20"/>
          <w:szCs w:val="20"/>
        </w:rPr>
        <w:t>н</w:t>
      </w:r>
      <w:r>
        <w:rPr>
          <w:rFonts w:ascii="Arial" w:hAnsi="Arial" w:cs="Arial"/>
          <w:color w:val="000000"/>
          <w:sz w:val="20"/>
          <w:szCs w:val="20"/>
        </w:rPr>
        <w:t>ачит</w:t>
      </w:r>
      <w:r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давать</w:t>
      </w:r>
      <w:r>
        <w:rPr>
          <w:rFonts w:ascii="Arial" w:hAnsi="Arial" w:cs="Arial"/>
          <w:color w:val="000000"/>
          <w:spacing w:val="4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о</w:t>
      </w:r>
      <w:r>
        <w:rPr>
          <w:rFonts w:ascii="Arial" w:hAnsi="Arial" w:cs="Arial"/>
          <w:color w:val="000000"/>
          <w:spacing w:val="-1"/>
          <w:sz w:val="20"/>
          <w:szCs w:val="20"/>
        </w:rPr>
        <w:t>к</w:t>
      </w:r>
      <w:r>
        <w:rPr>
          <w:rFonts w:ascii="Arial" w:hAnsi="Arial" w:cs="Arial"/>
          <w:color w:val="000000"/>
          <w:sz w:val="20"/>
          <w:szCs w:val="20"/>
        </w:rPr>
        <w:t>он</w:t>
      </w:r>
      <w:r>
        <w:rPr>
          <w:rFonts w:ascii="Arial" w:hAnsi="Arial" w:cs="Arial"/>
          <w:color w:val="000000"/>
          <w:spacing w:val="-1"/>
          <w:sz w:val="20"/>
          <w:szCs w:val="20"/>
        </w:rPr>
        <w:t>ч</w:t>
      </w:r>
      <w:r>
        <w:rPr>
          <w:rFonts w:ascii="Arial" w:hAnsi="Arial" w:cs="Arial"/>
          <w:color w:val="000000"/>
          <w:sz w:val="20"/>
          <w:szCs w:val="20"/>
        </w:rPr>
        <w:t>ательные</w:t>
      </w:r>
      <w:r>
        <w:rPr>
          <w:rFonts w:ascii="Arial" w:hAnsi="Arial" w:cs="Arial"/>
          <w:color w:val="000000"/>
          <w:spacing w:val="3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з</w:t>
      </w:r>
      <w:r>
        <w:rPr>
          <w:rFonts w:ascii="Arial" w:hAnsi="Arial" w:cs="Arial"/>
          <w:color w:val="000000"/>
          <w:spacing w:val="-1"/>
          <w:sz w:val="20"/>
          <w:szCs w:val="20"/>
        </w:rPr>
        <w:t>а</w:t>
      </w:r>
      <w:r>
        <w:rPr>
          <w:rFonts w:ascii="Arial" w:hAnsi="Arial" w:cs="Arial"/>
          <w:color w:val="000000"/>
          <w:sz w:val="20"/>
          <w:szCs w:val="20"/>
        </w:rPr>
        <w:t>к</w:t>
      </w:r>
      <w:r>
        <w:rPr>
          <w:rFonts w:ascii="Arial" w:hAnsi="Arial" w:cs="Arial"/>
          <w:color w:val="000000"/>
          <w:spacing w:val="-1"/>
          <w:sz w:val="20"/>
          <w:szCs w:val="20"/>
        </w:rPr>
        <w:t>л</w:t>
      </w:r>
      <w:r>
        <w:rPr>
          <w:rFonts w:ascii="Arial" w:hAnsi="Arial" w:cs="Arial"/>
          <w:color w:val="000000"/>
          <w:sz w:val="20"/>
          <w:szCs w:val="20"/>
        </w:rPr>
        <w:t>ючения</w:t>
      </w:r>
      <w:r>
        <w:rPr>
          <w:rFonts w:ascii="Arial" w:hAnsi="Arial" w:cs="Arial"/>
          <w:color w:val="000000"/>
          <w:spacing w:val="3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с</w:t>
      </w:r>
      <w:r>
        <w:rPr>
          <w:rFonts w:ascii="Arial" w:hAnsi="Arial" w:cs="Arial"/>
          <w:color w:val="000000"/>
          <w:spacing w:val="-2"/>
          <w:sz w:val="20"/>
          <w:szCs w:val="20"/>
        </w:rPr>
        <w:t>л</w:t>
      </w:r>
      <w:r>
        <w:rPr>
          <w:rFonts w:ascii="Arial" w:hAnsi="Arial" w:cs="Arial"/>
          <w:color w:val="000000"/>
          <w:sz w:val="20"/>
          <w:szCs w:val="20"/>
        </w:rPr>
        <w:t>ожн</w:t>
      </w:r>
      <w:r>
        <w:rPr>
          <w:rFonts w:ascii="Arial" w:hAnsi="Arial" w:cs="Arial"/>
          <w:color w:val="000000"/>
          <w:spacing w:val="1"/>
          <w:sz w:val="20"/>
          <w:szCs w:val="20"/>
        </w:rPr>
        <w:t>о</w:t>
      </w:r>
      <w:r>
        <w:rPr>
          <w:rFonts w:ascii="Arial" w:hAnsi="Arial" w:cs="Arial"/>
          <w:color w:val="000000"/>
          <w:sz w:val="20"/>
          <w:szCs w:val="20"/>
        </w:rPr>
        <w:t>,</w:t>
      </w:r>
      <w:r>
        <w:rPr>
          <w:rFonts w:ascii="Arial" w:hAnsi="Arial" w:cs="Arial"/>
          <w:color w:val="000000"/>
          <w:spacing w:val="3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но</w:t>
      </w:r>
      <w:r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первый</w:t>
      </w:r>
      <w:r>
        <w:rPr>
          <w:rFonts w:ascii="Arial" w:hAnsi="Arial" w:cs="Arial"/>
          <w:color w:val="000000"/>
          <w:spacing w:val="3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год ее</w:t>
      </w:r>
      <w:r>
        <w:rPr>
          <w:rFonts w:ascii="Arial" w:hAnsi="Arial" w:cs="Arial"/>
          <w:color w:val="000000"/>
          <w:spacing w:val="3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  <w:szCs w:val="20"/>
        </w:rPr>
        <w:t>р</w:t>
      </w:r>
      <w:r>
        <w:rPr>
          <w:rFonts w:ascii="Arial" w:hAnsi="Arial" w:cs="Arial"/>
          <w:color w:val="000000"/>
          <w:sz w:val="20"/>
          <w:szCs w:val="20"/>
        </w:rPr>
        <w:t>а</w:t>
      </w:r>
      <w:r>
        <w:rPr>
          <w:rFonts w:ascii="Arial" w:hAnsi="Arial" w:cs="Arial"/>
          <w:color w:val="000000"/>
          <w:spacing w:val="-1"/>
          <w:sz w:val="20"/>
          <w:szCs w:val="20"/>
        </w:rPr>
        <w:t>б</w:t>
      </w:r>
      <w:r>
        <w:rPr>
          <w:rFonts w:ascii="Arial" w:hAnsi="Arial" w:cs="Arial"/>
          <w:color w:val="000000"/>
          <w:sz w:val="20"/>
          <w:szCs w:val="20"/>
        </w:rPr>
        <w:t>о</w:t>
      </w:r>
      <w:r>
        <w:rPr>
          <w:rFonts w:ascii="Arial" w:hAnsi="Arial" w:cs="Arial"/>
          <w:color w:val="000000"/>
          <w:spacing w:val="-1"/>
          <w:sz w:val="20"/>
          <w:szCs w:val="20"/>
        </w:rPr>
        <w:t>т</w:t>
      </w:r>
      <w:r>
        <w:rPr>
          <w:rFonts w:ascii="Arial" w:hAnsi="Arial" w:cs="Arial"/>
          <w:color w:val="000000"/>
          <w:sz w:val="20"/>
          <w:szCs w:val="20"/>
        </w:rPr>
        <w:t>ы</w:t>
      </w:r>
      <w:r>
        <w:rPr>
          <w:rFonts w:ascii="Arial" w:hAnsi="Arial" w:cs="Arial"/>
          <w:color w:val="000000"/>
          <w:spacing w:val="3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  <w:szCs w:val="20"/>
        </w:rPr>
        <w:t>п</w:t>
      </w:r>
      <w:r>
        <w:rPr>
          <w:rFonts w:ascii="Arial" w:hAnsi="Arial" w:cs="Arial"/>
          <w:color w:val="000000"/>
          <w:sz w:val="20"/>
          <w:szCs w:val="20"/>
        </w:rPr>
        <w:t>ринес</w:t>
      </w:r>
      <w:r>
        <w:rPr>
          <w:rFonts w:ascii="Arial" w:hAnsi="Arial" w:cs="Arial"/>
          <w:color w:val="000000"/>
          <w:spacing w:val="29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впол</w:t>
      </w:r>
      <w:r>
        <w:rPr>
          <w:rFonts w:ascii="Arial" w:hAnsi="Arial" w:cs="Arial"/>
          <w:color w:val="000000"/>
          <w:spacing w:val="-2"/>
          <w:sz w:val="20"/>
          <w:szCs w:val="20"/>
        </w:rPr>
        <w:t>н</w:t>
      </w:r>
      <w:r>
        <w:rPr>
          <w:rFonts w:ascii="Arial" w:hAnsi="Arial" w:cs="Arial"/>
          <w:color w:val="000000"/>
          <w:sz w:val="20"/>
          <w:szCs w:val="20"/>
        </w:rPr>
        <w:t>е</w:t>
      </w:r>
      <w:r>
        <w:rPr>
          <w:rFonts w:ascii="Arial" w:hAnsi="Arial" w:cs="Arial"/>
          <w:color w:val="000000"/>
          <w:spacing w:val="3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р</w:t>
      </w:r>
      <w:r>
        <w:rPr>
          <w:rFonts w:ascii="Arial" w:hAnsi="Arial" w:cs="Arial"/>
          <w:color w:val="000000"/>
          <w:spacing w:val="-1"/>
          <w:sz w:val="20"/>
          <w:szCs w:val="20"/>
        </w:rPr>
        <w:t>е</w:t>
      </w:r>
      <w:r>
        <w:rPr>
          <w:rFonts w:ascii="Arial" w:hAnsi="Arial" w:cs="Arial"/>
          <w:color w:val="000000"/>
          <w:sz w:val="20"/>
          <w:szCs w:val="20"/>
        </w:rPr>
        <w:t>альные</w:t>
      </w:r>
      <w:r>
        <w:rPr>
          <w:rFonts w:ascii="Arial" w:hAnsi="Arial" w:cs="Arial"/>
          <w:color w:val="000000"/>
          <w:spacing w:val="29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результаты</w:t>
      </w:r>
      <w:r>
        <w:rPr>
          <w:rFonts w:ascii="Arial" w:hAnsi="Arial" w:cs="Arial"/>
          <w:color w:val="000000"/>
          <w:spacing w:val="29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  <w:szCs w:val="20"/>
        </w:rPr>
        <w:t>дл</w:t>
      </w:r>
      <w:r>
        <w:rPr>
          <w:rFonts w:ascii="Arial" w:hAnsi="Arial" w:cs="Arial"/>
          <w:color w:val="000000"/>
          <w:sz w:val="20"/>
          <w:szCs w:val="20"/>
        </w:rPr>
        <w:t>я</w:t>
      </w:r>
      <w:r>
        <w:rPr>
          <w:rFonts w:ascii="Arial" w:hAnsi="Arial" w:cs="Arial"/>
          <w:color w:val="000000"/>
          <w:spacing w:val="29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эконом</w:t>
      </w:r>
      <w:r>
        <w:rPr>
          <w:rFonts w:ascii="Arial" w:hAnsi="Arial" w:cs="Arial"/>
          <w:color w:val="000000"/>
          <w:spacing w:val="-2"/>
          <w:sz w:val="20"/>
          <w:szCs w:val="20"/>
        </w:rPr>
        <w:t>и</w:t>
      </w:r>
      <w:r>
        <w:rPr>
          <w:rFonts w:ascii="Arial" w:hAnsi="Arial" w:cs="Arial"/>
          <w:color w:val="000000"/>
          <w:sz w:val="20"/>
          <w:szCs w:val="20"/>
        </w:rPr>
        <w:t>ки</w:t>
      </w:r>
      <w:r>
        <w:rPr>
          <w:rFonts w:ascii="Arial" w:hAnsi="Arial" w:cs="Arial"/>
          <w:color w:val="000000"/>
          <w:spacing w:val="3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регио</w:t>
      </w:r>
      <w:r>
        <w:rPr>
          <w:rFonts w:ascii="Arial" w:hAnsi="Arial" w:cs="Arial"/>
          <w:color w:val="000000"/>
          <w:spacing w:val="-2"/>
          <w:sz w:val="20"/>
          <w:szCs w:val="20"/>
        </w:rPr>
        <w:t>н</w:t>
      </w:r>
      <w:r>
        <w:rPr>
          <w:rFonts w:ascii="Arial" w:hAnsi="Arial" w:cs="Arial"/>
          <w:color w:val="000000"/>
          <w:spacing w:val="1"/>
          <w:sz w:val="20"/>
          <w:szCs w:val="20"/>
        </w:rPr>
        <w:t>а</w:t>
      </w:r>
      <w:r>
        <w:rPr>
          <w:rFonts w:ascii="Arial" w:hAnsi="Arial" w:cs="Arial"/>
          <w:color w:val="000000"/>
          <w:sz w:val="20"/>
          <w:szCs w:val="20"/>
        </w:rPr>
        <w:t>.</w:t>
      </w:r>
      <w:r>
        <w:rPr>
          <w:rFonts w:ascii="Arial" w:hAnsi="Arial" w:cs="Arial"/>
          <w:color w:val="000000"/>
          <w:spacing w:val="28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С</w:t>
      </w:r>
      <w:r>
        <w:rPr>
          <w:rFonts w:ascii="Arial" w:hAnsi="Arial" w:cs="Arial"/>
          <w:color w:val="000000"/>
          <w:spacing w:val="3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начала</w:t>
      </w:r>
      <w:r>
        <w:rPr>
          <w:rFonts w:ascii="Arial" w:hAnsi="Arial" w:cs="Arial"/>
          <w:color w:val="000000"/>
          <w:spacing w:val="3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  <w:szCs w:val="20"/>
        </w:rPr>
        <w:t>год</w:t>
      </w:r>
      <w:r>
        <w:rPr>
          <w:rFonts w:ascii="Arial" w:hAnsi="Arial" w:cs="Arial"/>
          <w:color w:val="000000"/>
          <w:sz w:val="20"/>
          <w:szCs w:val="20"/>
        </w:rPr>
        <w:t>а</w:t>
      </w:r>
      <w:r>
        <w:rPr>
          <w:rFonts w:ascii="Arial" w:hAnsi="Arial" w:cs="Arial"/>
          <w:color w:val="000000"/>
          <w:spacing w:val="3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идет рост</w:t>
      </w:r>
      <w:r>
        <w:rPr>
          <w:rFonts w:ascii="Arial" w:hAnsi="Arial" w:cs="Arial"/>
          <w:color w:val="000000"/>
          <w:spacing w:val="45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числа</w:t>
      </w:r>
      <w:r>
        <w:rPr>
          <w:rFonts w:ascii="Arial" w:hAnsi="Arial" w:cs="Arial"/>
          <w:color w:val="000000"/>
          <w:spacing w:val="45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инвестиц</w:t>
      </w:r>
      <w:r>
        <w:rPr>
          <w:rFonts w:ascii="Arial" w:hAnsi="Arial" w:cs="Arial"/>
          <w:color w:val="000000"/>
          <w:spacing w:val="-2"/>
          <w:sz w:val="20"/>
          <w:szCs w:val="20"/>
        </w:rPr>
        <w:t>и</w:t>
      </w:r>
      <w:r>
        <w:rPr>
          <w:rFonts w:ascii="Arial" w:hAnsi="Arial" w:cs="Arial"/>
          <w:color w:val="000000"/>
          <w:sz w:val="20"/>
          <w:szCs w:val="20"/>
        </w:rPr>
        <w:t>о</w:t>
      </w:r>
      <w:r>
        <w:rPr>
          <w:rFonts w:ascii="Arial" w:hAnsi="Arial" w:cs="Arial"/>
          <w:color w:val="000000"/>
          <w:spacing w:val="-1"/>
          <w:sz w:val="20"/>
          <w:szCs w:val="20"/>
        </w:rPr>
        <w:t>н</w:t>
      </w:r>
      <w:r>
        <w:rPr>
          <w:rFonts w:ascii="Arial" w:hAnsi="Arial" w:cs="Arial"/>
          <w:color w:val="000000"/>
          <w:sz w:val="20"/>
          <w:szCs w:val="20"/>
        </w:rPr>
        <w:t>ных</w:t>
      </w:r>
      <w:r>
        <w:rPr>
          <w:rFonts w:ascii="Arial" w:hAnsi="Arial" w:cs="Arial"/>
          <w:color w:val="000000"/>
          <w:spacing w:val="45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за</w:t>
      </w:r>
      <w:r>
        <w:rPr>
          <w:rFonts w:ascii="Arial" w:hAnsi="Arial" w:cs="Arial"/>
          <w:color w:val="000000"/>
          <w:spacing w:val="-1"/>
          <w:sz w:val="20"/>
          <w:szCs w:val="20"/>
        </w:rPr>
        <w:t>я</w:t>
      </w:r>
      <w:r>
        <w:rPr>
          <w:rFonts w:ascii="Arial" w:hAnsi="Arial" w:cs="Arial"/>
          <w:color w:val="000000"/>
          <w:sz w:val="20"/>
          <w:szCs w:val="20"/>
        </w:rPr>
        <w:t>вок</w:t>
      </w:r>
      <w:r>
        <w:rPr>
          <w:rFonts w:ascii="Arial" w:hAnsi="Arial" w:cs="Arial"/>
          <w:color w:val="000000"/>
          <w:spacing w:val="44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z w:val="20"/>
          <w:szCs w:val="20"/>
        </w:rPr>
        <w:t>о</w:t>
      </w:r>
      <w:r>
        <w:rPr>
          <w:rFonts w:ascii="Arial" w:hAnsi="Arial" w:cs="Arial"/>
          <w:color w:val="000000"/>
          <w:spacing w:val="45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ст</w:t>
      </w:r>
      <w:r>
        <w:rPr>
          <w:rFonts w:ascii="Arial" w:hAnsi="Arial" w:cs="Arial"/>
          <w:color w:val="000000"/>
          <w:spacing w:val="-1"/>
          <w:sz w:val="20"/>
          <w:szCs w:val="20"/>
        </w:rPr>
        <w:t>о</w:t>
      </w:r>
      <w:r>
        <w:rPr>
          <w:rFonts w:ascii="Arial" w:hAnsi="Arial" w:cs="Arial"/>
          <w:color w:val="000000"/>
          <w:sz w:val="20"/>
          <w:szCs w:val="20"/>
        </w:rPr>
        <w:t>роны</w:t>
      </w:r>
      <w:r>
        <w:rPr>
          <w:rFonts w:ascii="Arial" w:hAnsi="Arial" w:cs="Arial"/>
          <w:color w:val="000000"/>
          <w:spacing w:val="44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бизн</w:t>
      </w:r>
      <w:r>
        <w:rPr>
          <w:rFonts w:ascii="Arial" w:hAnsi="Arial" w:cs="Arial"/>
          <w:color w:val="000000"/>
          <w:spacing w:val="-1"/>
          <w:sz w:val="20"/>
          <w:szCs w:val="20"/>
        </w:rPr>
        <w:t>е</w:t>
      </w:r>
      <w:r>
        <w:rPr>
          <w:rFonts w:ascii="Arial" w:hAnsi="Arial" w:cs="Arial"/>
          <w:color w:val="000000"/>
          <w:spacing w:val="1"/>
          <w:sz w:val="20"/>
          <w:szCs w:val="20"/>
        </w:rPr>
        <w:t>са</w:t>
      </w:r>
      <w:r>
        <w:rPr>
          <w:rFonts w:ascii="Arial" w:hAnsi="Arial" w:cs="Arial"/>
          <w:color w:val="000000"/>
          <w:sz w:val="20"/>
          <w:szCs w:val="20"/>
        </w:rPr>
        <w:t>.</w:t>
      </w:r>
      <w:r>
        <w:rPr>
          <w:rFonts w:ascii="Arial" w:hAnsi="Arial" w:cs="Arial"/>
          <w:color w:val="000000"/>
          <w:spacing w:val="44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Как</w:t>
      </w:r>
      <w:r>
        <w:rPr>
          <w:rFonts w:ascii="Arial" w:hAnsi="Arial" w:cs="Arial"/>
          <w:color w:val="000000"/>
          <w:spacing w:val="44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к</w:t>
      </w:r>
      <w:r>
        <w:rPr>
          <w:rFonts w:ascii="Arial" w:hAnsi="Arial" w:cs="Arial"/>
          <w:color w:val="000000"/>
          <w:spacing w:val="45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примеру</w:t>
      </w:r>
      <w:r>
        <w:rPr>
          <w:rFonts w:ascii="Arial" w:hAnsi="Arial" w:cs="Arial"/>
          <w:color w:val="000000"/>
          <w:spacing w:val="45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лучшей</w:t>
      </w:r>
      <w:r>
        <w:rPr>
          <w:rFonts w:ascii="Arial" w:hAnsi="Arial" w:cs="Arial"/>
          <w:color w:val="000000"/>
          <w:spacing w:val="45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практики,</w:t>
      </w:r>
      <w:r>
        <w:rPr>
          <w:rFonts w:ascii="Arial" w:hAnsi="Arial" w:cs="Arial"/>
          <w:color w:val="000000"/>
          <w:spacing w:val="47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к сис</w:t>
      </w:r>
      <w:r>
        <w:rPr>
          <w:rFonts w:ascii="Arial" w:hAnsi="Arial" w:cs="Arial"/>
          <w:color w:val="000000"/>
          <w:spacing w:val="-1"/>
          <w:sz w:val="20"/>
          <w:szCs w:val="20"/>
        </w:rPr>
        <w:t>те</w:t>
      </w:r>
      <w:r>
        <w:rPr>
          <w:rFonts w:ascii="Arial" w:hAnsi="Arial" w:cs="Arial"/>
          <w:color w:val="000000"/>
          <w:sz w:val="20"/>
          <w:szCs w:val="20"/>
        </w:rPr>
        <w:t>ме проявили интерес о</w:t>
      </w:r>
      <w:r>
        <w:rPr>
          <w:rFonts w:ascii="Arial" w:hAnsi="Arial" w:cs="Arial"/>
          <w:color w:val="000000"/>
          <w:spacing w:val="-1"/>
          <w:sz w:val="20"/>
          <w:szCs w:val="20"/>
        </w:rPr>
        <w:t>р</w:t>
      </w:r>
      <w:r>
        <w:rPr>
          <w:rFonts w:ascii="Arial" w:hAnsi="Arial" w:cs="Arial"/>
          <w:color w:val="000000"/>
          <w:sz w:val="20"/>
          <w:szCs w:val="20"/>
        </w:rPr>
        <w:t>ганы в</w:t>
      </w:r>
      <w:r>
        <w:rPr>
          <w:rFonts w:ascii="Arial" w:hAnsi="Arial" w:cs="Arial"/>
          <w:color w:val="000000"/>
          <w:spacing w:val="-2"/>
          <w:sz w:val="20"/>
          <w:szCs w:val="20"/>
        </w:rPr>
        <w:t>л</w:t>
      </w:r>
      <w:r>
        <w:rPr>
          <w:rFonts w:ascii="Arial" w:hAnsi="Arial" w:cs="Arial"/>
          <w:color w:val="000000"/>
          <w:sz w:val="20"/>
          <w:szCs w:val="20"/>
        </w:rPr>
        <w:t>асти близл</w:t>
      </w:r>
      <w:r>
        <w:rPr>
          <w:rFonts w:ascii="Arial" w:hAnsi="Arial" w:cs="Arial"/>
          <w:color w:val="000000"/>
          <w:spacing w:val="-1"/>
          <w:sz w:val="20"/>
          <w:szCs w:val="20"/>
        </w:rPr>
        <w:t>е</w:t>
      </w:r>
      <w:r>
        <w:rPr>
          <w:rFonts w:ascii="Arial" w:hAnsi="Arial" w:cs="Arial"/>
          <w:color w:val="000000"/>
          <w:sz w:val="20"/>
          <w:szCs w:val="20"/>
        </w:rPr>
        <w:t>жащих</w:t>
      </w:r>
      <w:r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реги</w:t>
      </w:r>
      <w:r>
        <w:rPr>
          <w:rFonts w:ascii="Arial" w:hAnsi="Arial" w:cs="Arial"/>
          <w:color w:val="000000"/>
          <w:spacing w:val="-1"/>
          <w:sz w:val="20"/>
          <w:szCs w:val="20"/>
        </w:rPr>
        <w:t>о</w:t>
      </w:r>
      <w:r>
        <w:rPr>
          <w:rFonts w:ascii="Arial" w:hAnsi="Arial" w:cs="Arial"/>
          <w:color w:val="000000"/>
          <w:sz w:val="20"/>
          <w:szCs w:val="20"/>
        </w:rPr>
        <w:t>но</w:t>
      </w:r>
      <w:r>
        <w:rPr>
          <w:rFonts w:ascii="Arial" w:hAnsi="Arial" w:cs="Arial"/>
          <w:color w:val="000000"/>
          <w:spacing w:val="1"/>
          <w:sz w:val="20"/>
          <w:szCs w:val="20"/>
        </w:rPr>
        <w:t>в</w:t>
      </w:r>
      <w:r>
        <w:rPr>
          <w:rFonts w:ascii="Arial" w:hAnsi="Arial" w:cs="Arial"/>
          <w:color w:val="000000"/>
          <w:sz w:val="20"/>
          <w:szCs w:val="20"/>
        </w:rPr>
        <w:t>.</w:t>
      </w:r>
    </w:p>
    <w:p w:rsidR="00E86D3E" w:rsidRDefault="00E86D3E">
      <w:pPr>
        <w:widowControl w:val="0"/>
        <w:autoSpaceDE w:val="0"/>
        <w:autoSpaceDN w:val="0"/>
        <w:adjustRightInd w:val="0"/>
        <w:spacing w:before="17" w:line="260" w:lineRule="exact"/>
        <w:ind w:right="-20"/>
        <w:rPr>
          <w:rFonts w:ascii="Arial" w:hAnsi="Arial" w:cs="Arial"/>
          <w:color w:val="000000"/>
          <w:sz w:val="26"/>
          <w:szCs w:val="26"/>
        </w:rPr>
      </w:pPr>
    </w:p>
    <w:p w:rsidR="00E86D3E" w:rsidRDefault="00E86D3E">
      <w:pPr>
        <w:widowControl w:val="0"/>
        <w:autoSpaceDE w:val="0"/>
        <w:autoSpaceDN w:val="0"/>
        <w:adjustRightInd w:val="0"/>
        <w:ind w:left="2316" w:right="-20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277526"/>
          <w:spacing w:val="1"/>
        </w:rPr>
        <w:t>С</w:t>
      </w:r>
      <w:r>
        <w:rPr>
          <w:rFonts w:ascii="Arial" w:hAnsi="Arial" w:cs="Arial"/>
          <w:b/>
          <w:bCs/>
          <w:color w:val="277526"/>
          <w:spacing w:val="-1"/>
        </w:rPr>
        <w:t>т</w:t>
      </w:r>
      <w:r>
        <w:rPr>
          <w:rFonts w:ascii="Arial" w:hAnsi="Arial" w:cs="Arial"/>
          <w:b/>
          <w:bCs/>
          <w:color w:val="277526"/>
          <w:spacing w:val="1"/>
        </w:rPr>
        <w:t>а</w:t>
      </w:r>
      <w:r>
        <w:rPr>
          <w:rFonts w:ascii="Arial" w:hAnsi="Arial" w:cs="Arial"/>
          <w:b/>
          <w:bCs/>
          <w:color w:val="277526"/>
          <w:spacing w:val="-2"/>
        </w:rPr>
        <w:t>т</w:t>
      </w:r>
      <w:r>
        <w:rPr>
          <w:rFonts w:ascii="Arial" w:hAnsi="Arial" w:cs="Arial"/>
          <w:b/>
          <w:bCs/>
          <w:color w:val="277526"/>
          <w:spacing w:val="1"/>
        </w:rPr>
        <w:t>ис</w:t>
      </w:r>
      <w:r>
        <w:rPr>
          <w:rFonts w:ascii="Arial" w:hAnsi="Arial" w:cs="Arial"/>
          <w:b/>
          <w:bCs/>
          <w:color w:val="277526"/>
          <w:spacing w:val="-1"/>
        </w:rPr>
        <w:t>т</w:t>
      </w:r>
      <w:r>
        <w:rPr>
          <w:rFonts w:ascii="Arial" w:hAnsi="Arial" w:cs="Arial"/>
          <w:b/>
          <w:bCs/>
          <w:color w:val="277526"/>
        </w:rPr>
        <w:t>и</w:t>
      </w:r>
      <w:r>
        <w:rPr>
          <w:rFonts w:ascii="Arial" w:hAnsi="Arial" w:cs="Arial"/>
          <w:b/>
          <w:bCs/>
          <w:color w:val="277526"/>
          <w:spacing w:val="1"/>
        </w:rPr>
        <w:t>к</w:t>
      </w:r>
      <w:r>
        <w:rPr>
          <w:rFonts w:ascii="Arial" w:hAnsi="Arial" w:cs="Arial"/>
          <w:b/>
          <w:bCs/>
          <w:color w:val="277526"/>
        </w:rPr>
        <w:t>а</w:t>
      </w:r>
      <w:r>
        <w:rPr>
          <w:rFonts w:ascii="Arial" w:hAnsi="Arial" w:cs="Arial"/>
          <w:b/>
          <w:bCs/>
          <w:color w:val="277526"/>
          <w:spacing w:val="2"/>
        </w:rPr>
        <w:t xml:space="preserve"> </w:t>
      </w:r>
      <w:r>
        <w:rPr>
          <w:rFonts w:ascii="Arial" w:hAnsi="Arial" w:cs="Arial"/>
          <w:b/>
          <w:bCs/>
          <w:color w:val="277526"/>
        </w:rPr>
        <w:t>новой</w:t>
      </w:r>
      <w:r>
        <w:rPr>
          <w:rFonts w:ascii="Arial" w:hAnsi="Arial" w:cs="Arial"/>
          <w:b/>
          <w:bCs/>
          <w:color w:val="277526"/>
          <w:spacing w:val="2"/>
        </w:rPr>
        <w:t xml:space="preserve"> </w:t>
      </w:r>
      <w:r>
        <w:rPr>
          <w:rFonts w:ascii="Arial" w:hAnsi="Arial" w:cs="Arial"/>
          <w:b/>
          <w:bCs/>
          <w:color w:val="277526"/>
        </w:rPr>
        <w:t>инвес</w:t>
      </w:r>
      <w:r>
        <w:rPr>
          <w:rFonts w:ascii="Arial" w:hAnsi="Arial" w:cs="Arial"/>
          <w:b/>
          <w:bCs/>
          <w:color w:val="277526"/>
          <w:spacing w:val="-2"/>
        </w:rPr>
        <w:t>т</w:t>
      </w:r>
      <w:r>
        <w:rPr>
          <w:rFonts w:ascii="Arial" w:hAnsi="Arial" w:cs="Arial"/>
          <w:b/>
          <w:bCs/>
          <w:color w:val="277526"/>
        </w:rPr>
        <w:t>иционной</w:t>
      </w:r>
      <w:r>
        <w:rPr>
          <w:rFonts w:ascii="Arial" w:hAnsi="Arial" w:cs="Arial"/>
          <w:b/>
          <w:bCs/>
          <w:color w:val="277526"/>
          <w:spacing w:val="2"/>
        </w:rPr>
        <w:t xml:space="preserve"> </w:t>
      </w:r>
      <w:r>
        <w:rPr>
          <w:rFonts w:ascii="Arial" w:hAnsi="Arial" w:cs="Arial"/>
          <w:b/>
          <w:bCs/>
          <w:color w:val="277526"/>
        </w:rPr>
        <w:t>п</w:t>
      </w:r>
      <w:r>
        <w:rPr>
          <w:rFonts w:ascii="Arial" w:hAnsi="Arial" w:cs="Arial"/>
          <w:b/>
          <w:bCs/>
          <w:color w:val="277526"/>
          <w:spacing w:val="-1"/>
        </w:rPr>
        <w:t>о</w:t>
      </w:r>
      <w:r>
        <w:rPr>
          <w:rFonts w:ascii="Arial" w:hAnsi="Arial" w:cs="Arial"/>
          <w:b/>
          <w:bCs/>
          <w:color w:val="277526"/>
        </w:rPr>
        <w:t>ли</w:t>
      </w:r>
      <w:r>
        <w:rPr>
          <w:rFonts w:ascii="Arial" w:hAnsi="Arial" w:cs="Arial"/>
          <w:b/>
          <w:bCs/>
          <w:color w:val="277526"/>
          <w:spacing w:val="-2"/>
        </w:rPr>
        <w:t>т</w:t>
      </w:r>
      <w:r>
        <w:rPr>
          <w:rFonts w:ascii="Arial" w:hAnsi="Arial" w:cs="Arial"/>
          <w:b/>
          <w:bCs/>
          <w:color w:val="277526"/>
        </w:rPr>
        <w:t>ики</w:t>
      </w:r>
    </w:p>
    <w:p w:rsidR="00E86D3E" w:rsidRDefault="00E86D3E">
      <w:pPr>
        <w:widowControl w:val="0"/>
        <w:autoSpaceDE w:val="0"/>
        <w:autoSpaceDN w:val="0"/>
        <w:adjustRightInd w:val="0"/>
        <w:spacing w:line="271" w:lineRule="exact"/>
        <w:ind w:left="2316" w:right="-20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277526"/>
          <w:position w:val="-1"/>
        </w:rPr>
        <w:t>Нижегородской</w:t>
      </w:r>
      <w:r>
        <w:rPr>
          <w:rFonts w:ascii="Arial" w:hAnsi="Arial" w:cs="Arial"/>
          <w:b/>
          <w:bCs/>
          <w:color w:val="277526"/>
          <w:spacing w:val="3"/>
          <w:position w:val="-1"/>
        </w:rPr>
        <w:t xml:space="preserve"> </w:t>
      </w:r>
      <w:r>
        <w:rPr>
          <w:rFonts w:ascii="Arial" w:hAnsi="Arial" w:cs="Arial"/>
          <w:b/>
          <w:bCs/>
          <w:color w:val="277526"/>
          <w:position w:val="-1"/>
        </w:rPr>
        <w:t>облас</w:t>
      </w:r>
      <w:r>
        <w:rPr>
          <w:rFonts w:ascii="Arial" w:hAnsi="Arial" w:cs="Arial"/>
          <w:b/>
          <w:bCs/>
          <w:color w:val="277526"/>
          <w:spacing w:val="-2"/>
          <w:position w:val="-1"/>
        </w:rPr>
        <w:t>т</w:t>
      </w:r>
      <w:r>
        <w:rPr>
          <w:rFonts w:ascii="Arial" w:hAnsi="Arial" w:cs="Arial"/>
          <w:b/>
          <w:bCs/>
          <w:color w:val="277526"/>
          <w:position w:val="-1"/>
        </w:rPr>
        <w:t>и</w:t>
      </w:r>
    </w:p>
    <w:p w:rsidR="00E86D3E" w:rsidRDefault="00E86D3E">
      <w:pPr>
        <w:widowControl w:val="0"/>
        <w:autoSpaceDE w:val="0"/>
        <w:autoSpaceDN w:val="0"/>
        <w:adjustRightInd w:val="0"/>
        <w:spacing w:before="19" w:line="240" w:lineRule="exact"/>
        <w:ind w:right="-20"/>
        <w:rPr>
          <w:rFonts w:ascii="Arial" w:hAnsi="Arial" w:cs="Arial"/>
          <w:color w:val="00000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before="19" w:line="240" w:lineRule="exact"/>
        <w:ind w:right="-20"/>
        <w:rPr>
          <w:rFonts w:ascii="Arial" w:hAnsi="Arial" w:cs="Arial"/>
          <w:color w:val="000000"/>
        </w:rPr>
        <w:sectPr w:rsidR="00E86D3E" w:rsidSect="00C1312B">
          <w:pgSz w:w="11920" w:h="16840"/>
          <w:pgMar w:top="851" w:right="851" w:bottom="1701" w:left="1985" w:header="720" w:footer="720" w:gutter="0"/>
          <w:cols w:space="720" w:equalWidth="0">
            <w:col w:w="9469"/>
          </w:cols>
          <w:noEndnote/>
        </w:sect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left="2388" w:right="-7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lastRenderedPageBreak/>
        <w:t xml:space="preserve">Об </w:t>
      </w:r>
      <w:r>
        <w:rPr>
          <w:rFonts w:ascii="Arial" w:hAnsi="Arial" w:cs="Arial"/>
          <w:color w:val="000000"/>
          <w:spacing w:val="2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эффек</w:t>
      </w:r>
      <w:r>
        <w:rPr>
          <w:rFonts w:ascii="Arial" w:hAnsi="Arial" w:cs="Arial"/>
          <w:color w:val="000000"/>
          <w:spacing w:val="-2"/>
          <w:sz w:val="20"/>
          <w:szCs w:val="20"/>
        </w:rPr>
        <w:t>т</w:t>
      </w:r>
      <w:r>
        <w:rPr>
          <w:rFonts w:ascii="Arial" w:hAnsi="Arial" w:cs="Arial"/>
          <w:color w:val="000000"/>
          <w:sz w:val="20"/>
          <w:szCs w:val="20"/>
        </w:rPr>
        <w:t>ивно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pacing w:val="-1"/>
          <w:sz w:val="20"/>
          <w:szCs w:val="20"/>
        </w:rPr>
        <w:t>т</w:t>
      </w:r>
      <w:r>
        <w:rPr>
          <w:rFonts w:ascii="Arial" w:hAnsi="Arial" w:cs="Arial"/>
          <w:color w:val="000000"/>
          <w:sz w:val="20"/>
          <w:szCs w:val="20"/>
        </w:rPr>
        <w:t>и</w:t>
      </w: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br w:type="column"/>
      </w:r>
      <w:r>
        <w:rPr>
          <w:rFonts w:ascii="Arial" w:hAnsi="Arial" w:cs="Arial"/>
          <w:color w:val="000000"/>
          <w:spacing w:val="-1"/>
          <w:sz w:val="20"/>
          <w:szCs w:val="20"/>
        </w:rPr>
        <w:lastRenderedPageBreak/>
        <w:t>ново</w:t>
      </w:r>
      <w:r>
        <w:rPr>
          <w:rFonts w:ascii="Arial" w:hAnsi="Arial" w:cs="Arial"/>
          <w:color w:val="000000"/>
          <w:sz w:val="20"/>
          <w:szCs w:val="20"/>
        </w:rPr>
        <w:t xml:space="preserve">й </w:t>
      </w:r>
      <w:r>
        <w:rPr>
          <w:rFonts w:ascii="Arial" w:hAnsi="Arial" w:cs="Arial"/>
          <w:color w:val="000000"/>
          <w:spacing w:val="19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инвестиционной </w:t>
      </w:r>
      <w:r>
        <w:rPr>
          <w:rFonts w:ascii="Arial" w:hAnsi="Arial" w:cs="Arial"/>
          <w:color w:val="000000"/>
          <w:spacing w:val="19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политики </w:t>
      </w:r>
      <w:r>
        <w:rPr>
          <w:rFonts w:ascii="Arial" w:hAnsi="Arial" w:cs="Arial"/>
          <w:color w:val="000000"/>
          <w:spacing w:val="19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мож</w:t>
      </w:r>
      <w:r>
        <w:rPr>
          <w:rFonts w:ascii="Arial" w:hAnsi="Arial" w:cs="Arial"/>
          <w:color w:val="000000"/>
          <w:spacing w:val="-2"/>
          <w:sz w:val="20"/>
          <w:szCs w:val="20"/>
        </w:rPr>
        <w:t>н</w:t>
      </w:r>
      <w:r>
        <w:rPr>
          <w:rFonts w:ascii="Arial" w:hAnsi="Arial" w:cs="Arial"/>
          <w:color w:val="000000"/>
          <w:sz w:val="20"/>
          <w:szCs w:val="20"/>
        </w:rPr>
        <w:t xml:space="preserve">о </w:t>
      </w:r>
      <w:r>
        <w:rPr>
          <w:rFonts w:ascii="Arial" w:hAnsi="Arial" w:cs="Arial"/>
          <w:color w:val="000000"/>
          <w:spacing w:val="19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pacing w:val="-1"/>
          <w:sz w:val="20"/>
          <w:szCs w:val="20"/>
        </w:rPr>
        <w:t>уд</w:t>
      </w:r>
      <w:r>
        <w:rPr>
          <w:rFonts w:ascii="Arial" w:hAnsi="Arial" w:cs="Arial"/>
          <w:color w:val="000000"/>
          <w:sz w:val="20"/>
          <w:szCs w:val="20"/>
        </w:rPr>
        <w:t>и</w:t>
      </w:r>
      <w:r>
        <w:rPr>
          <w:rFonts w:ascii="Arial" w:hAnsi="Arial" w:cs="Arial"/>
          <w:color w:val="000000"/>
          <w:spacing w:val="-1"/>
          <w:sz w:val="20"/>
          <w:szCs w:val="20"/>
        </w:rPr>
        <w:t>т</w:t>
      </w:r>
      <w:r>
        <w:rPr>
          <w:rFonts w:ascii="Arial" w:hAnsi="Arial" w:cs="Arial"/>
          <w:color w:val="000000"/>
          <w:sz w:val="20"/>
          <w:szCs w:val="20"/>
        </w:rPr>
        <w:t xml:space="preserve">ь </w:t>
      </w:r>
      <w:r>
        <w:rPr>
          <w:rFonts w:ascii="Arial" w:hAnsi="Arial" w:cs="Arial"/>
          <w:color w:val="000000"/>
          <w:spacing w:val="19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  <w:szCs w:val="20"/>
        </w:rPr>
        <w:t>по</w:t>
      </w: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  <w:sectPr w:rsidR="00E86D3E" w:rsidSect="00C1312B">
          <w:type w:val="continuous"/>
          <w:pgSz w:w="11920" w:h="16840"/>
          <w:pgMar w:top="851" w:right="851" w:bottom="1701" w:left="1985" w:header="720" w:footer="720" w:gutter="0"/>
          <w:cols w:num="2" w:space="720" w:equalWidth="0">
            <w:col w:w="3868" w:space="129"/>
            <w:col w:w="5087"/>
          </w:cols>
          <w:noEndnote/>
        </w:sectPr>
      </w:pPr>
    </w:p>
    <w:p w:rsidR="00E86D3E" w:rsidRDefault="00E86D3E">
      <w:pPr>
        <w:widowControl w:val="0"/>
        <w:autoSpaceDE w:val="0"/>
        <w:autoSpaceDN w:val="0"/>
        <w:adjustRightInd w:val="0"/>
        <w:spacing w:before="5"/>
        <w:ind w:left="2388" w:right="107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lastRenderedPageBreak/>
        <w:t>конкретным</w:t>
      </w:r>
      <w:r>
        <w:rPr>
          <w:rFonts w:ascii="Arial" w:hAnsi="Arial" w:cs="Arial"/>
          <w:color w:val="000000"/>
          <w:spacing w:val="53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цифра</w:t>
      </w:r>
      <w:r>
        <w:rPr>
          <w:rFonts w:ascii="Arial" w:hAnsi="Arial" w:cs="Arial"/>
          <w:color w:val="000000"/>
          <w:spacing w:val="1"/>
          <w:sz w:val="20"/>
          <w:szCs w:val="20"/>
        </w:rPr>
        <w:t>м</w:t>
      </w:r>
      <w:r>
        <w:rPr>
          <w:rFonts w:ascii="Arial" w:hAnsi="Arial" w:cs="Arial"/>
          <w:color w:val="000000"/>
          <w:sz w:val="20"/>
          <w:szCs w:val="20"/>
        </w:rPr>
        <w:t>.</w:t>
      </w:r>
      <w:r>
        <w:rPr>
          <w:rFonts w:ascii="Arial" w:hAnsi="Arial" w:cs="Arial"/>
          <w:color w:val="000000"/>
          <w:spacing w:val="53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  <w:szCs w:val="20"/>
        </w:rPr>
        <w:t>П</w:t>
      </w:r>
      <w:r>
        <w:rPr>
          <w:rFonts w:ascii="Arial" w:hAnsi="Arial" w:cs="Arial"/>
          <w:color w:val="000000"/>
          <w:sz w:val="20"/>
          <w:szCs w:val="20"/>
        </w:rPr>
        <w:t>о</w:t>
      </w:r>
      <w:r>
        <w:rPr>
          <w:rFonts w:ascii="Arial" w:hAnsi="Arial" w:cs="Arial"/>
          <w:color w:val="000000"/>
          <w:spacing w:val="53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итогам</w:t>
      </w:r>
      <w:r>
        <w:rPr>
          <w:rFonts w:ascii="Arial" w:hAnsi="Arial" w:cs="Arial"/>
          <w:color w:val="000000"/>
          <w:spacing w:val="54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  <w:szCs w:val="20"/>
        </w:rPr>
        <w:t>2</w:t>
      </w:r>
      <w:r>
        <w:rPr>
          <w:rFonts w:ascii="Arial" w:hAnsi="Arial" w:cs="Arial"/>
          <w:color w:val="000000"/>
          <w:sz w:val="20"/>
          <w:szCs w:val="20"/>
        </w:rPr>
        <w:t>0</w:t>
      </w:r>
      <w:r>
        <w:rPr>
          <w:rFonts w:ascii="Arial" w:hAnsi="Arial" w:cs="Arial"/>
          <w:color w:val="000000"/>
          <w:spacing w:val="-1"/>
          <w:sz w:val="20"/>
          <w:szCs w:val="20"/>
        </w:rPr>
        <w:t>0</w:t>
      </w:r>
      <w:r>
        <w:rPr>
          <w:rFonts w:ascii="Arial" w:hAnsi="Arial" w:cs="Arial"/>
          <w:color w:val="000000"/>
          <w:sz w:val="20"/>
          <w:szCs w:val="20"/>
        </w:rPr>
        <w:t>6</w:t>
      </w:r>
      <w:r>
        <w:rPr>
          <w:rFonts w:ascii="Arial" w:hAnsi="Arial" w:cs="Arial"/>
          <w:color w:val="000000"/>
          <w:spacing w:val="54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г.</w:t>
      </w:r>
      <w:r>
        <w:rPr>
          <w:rFonts w:ascii="Arial" w:hAnsi="Arial" w:cs="Arial"/>
          <w:color w:val="000000"/>
          <w:spacing w:val="53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об</w:t>
      </w:r>
      <w:r>
        <w:rPr>
          <w:rFonts w:ascii="Arial" w:hAnsi="Arial" w:cs="Arial"/>
          <w:color w:val="000000"/>
          <w:spacing w:val="-2"/>
          <w:sz w:val="20"/>
          <w:szCs w:val="20"/>
        </w:rPr>
        <w:t>ъ</w:t>
      </w:r>
      <w:r>
        <w:rPr>
          <w:rFonts w:ascii="Arial" w:hAnsi="Arial" w:cs="Arial"/>
          <w:color w:val="000000"/>
          <w:sz w:val="20"/>
          <w:szCs w:val="20"/>
        </w:rPr>
        <w:t>ем</w:t>
      </w:r>
      <w:r>
        <w:rPr>
          <w:rFonts w:ascii="Arial" w:hAnsi="Arial" w:cs="Arial"/>
          <w:color w:val="000000"/>
          <w:spacing w:val="53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инвестиций</w:t>
      </w:r>
      <w:r>
        <w:rPr>
          <w:rFonts w:ascii="Arial" w:hAnsi="Arial" w:cs="Arial"/>
          <w:color w:val="000000"/>
          <w:spacing w:val="53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в</w:t>
      </w:r>
      <w:r>
        <w:rPr>
          <w:rFonts w:ascii="Arial" w:hAnsi="Arial" w:cs="Arial"/>
          <w:color w:val="000000"/>
          <w:spacing w:val="54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  <w:szCs w:val="20"/>
        </w:rPr>
        <w:t>о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pacing w:val="-1"/>
          <w:sz w:val="20"/>
          <w:szCs w:val="20"/>
        </w:rPr>
        <w:t>н</w:t>
      </w:r>
      <w:r>
        <w:rPr>
          <w:rFonts w:ascii="Arial" w:hAnsi="Arial" w:cs="Arial"/>
          <w:color w:val="000000"/>
          <w:sz w:val="20"/>
          <w:szCs w:val="20"/>
        </w:rPr>
        <w:t>ов</w:t>
      </w:r>
      <w:r>
        <w:rPr>
          <w:rFonts w:ascii="Arial" w:hAnsi="Arial" w:cs="Arial"/>
          <w:color w:val="000000"/>
          <w:spacing w:val="-1"/>
          <w:sz w:val="20"/>
          <w:szCs w:val="20"/>
        </w:rPr>
        <w:t>н</w:t>
      </w:r>
      <w:r>
        <w:rPr>
          <w:rFonts w:ascii="Arial" w:hAnsi="Arial" w:cs="Arial"/>
          <w:color w:val="000000"/>
          <w:sz w:val="20"/>
          <w:szCs w:val="20"/>
        </w:rPr>
        <w:t>ой капитал</w:t>
      </w:r>
      <w:r>
        <w:rPr>
          <w:rFonts w:ascii="Arial" w:hAnsi="Arial" w:cs="Arial"/>
          <w:color w:val="000000"/>
          <w:spacing w:val="3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Нижегоро</w:t>
      </w:r>
      <w:r>
        <w:rPr>
          <w:rFonts w:ascii="Arial" w:hAnsi="Arial" w:cs="Arial"/>
          <w:color w:val="000000"/>
          <w:spacing w:val="-2"/>
          <w:sz w:val="20"/>
          <w:szCs w:val="20"/>
        </w:rPr>
        <w:t>д</w:t>
      </w:r>
      <w:r>
        <w:rPr>
          <w:rFonts w:ascii="Arial" w:hAnsi="Arial" w:cs="Arial"/>
          <w:color w:val="000000"/>
          <w:sz w:val="20"/>
          <w:szCs w:val="20"/>
        </w:rPr>
        <w:t>ской</w:t>
      </w:r>
      <w:r>
        <w:rPr>
          <w:rFonts w:ascii="Arial" w:hAnsi="Arial" w:cs="Arial"/>
          <w:color w:val="000000"/>
          <w:spacing w:val="3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  <w:szCs w:val="20"/>
        </w:rPr>
        <w:t>о</w:t>
      </w:r>
      <w:r>
        <w:rPr>
          <w:rFonts w:ascii="Arial" w:hAnsi="Arial" w:cs="Arial"/>
          <w:color w:val="000000"/>
          <w:sz w:val="20"/>
          <w:szCs w:val="20"/>
        </w:rPr>
        <w:t>б</w:t>
      </w:r>
      <w:r>
        <w:rPr>
          <w:rFonts w:ascii="Arial" w:hAnsi="Arial" w:cs="Arial"/>
          <w:color w:val="000000"/>
          <w:spacing w:val="-1"/>
          <w:sz w:val="20"/>
          <w:szCs w:val="20"/>
        </w:rPr>
        <w:t>л</w:t>
      </w:r>
      <w:r>
        <w:rPr>
          <w:rFonts w:ascii="Arial" w:hAnsi="Arial" w:cs="Arial"/>
          <w:color w:val="000000"/>
          <w:sz w:val="20"/>
          <w:szCs w:val="20"/>
        </w:rPr>
        <w:t>а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pacing w:val="-1"/>
          <w:sz w:val="20"/>
          <w:szCs w:val="20"/>
        </w:rPr>
        <w:t>т</w:t>
      </w:r>
      <w:r>
        <w:rPr>
          <w:rFonts w:ascii="Arial" w:hAnsi="Arial" w:cs="Arial"/>
          <w:color w:val="000000"/>
          <w:sz w:val="20"/>
          <w:szCs w:val="20"/>
        </w:rPr>
        <w:t>и</w:t>
      </w:r>
      <w:r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с</w:t>
      </w:r>
      <w:r>
        <w:rPr>
          <w:rFonts w:ascii="Arial" w:hAnsi="Arial" w:cs="Arial"/>
          <w:color w:val="000000"/>
          <w:spacing w:val="-1"/>
          <w:sz w:val="20"/>
          <w:szCs w:val="20"/>
        </w:rPr>
        <w:t>о</w:t>
      </w:r>
      <w:r>
        <w:rPr>
          <w:rFonts w:ascii="Arial" w:hAnsi="Arial" w:cs="Arial"/>
          <w:color w:val="000000"/>
          <w:sz w:val="20"/>
          <w:szCs w:val="20"/>
        </w:rPr>
        <w:t>с</w:t>
      </w:r>
      <w:r>
        <w:rPr>
          <w:rFonts w:ascii="Arial" w:hAnsi="Arial" w:cs="Arial"/>
          <w:color w:val="000000"/>
          <w:spacing w:val="-1"/>
          <w:sz w:val="20"/>
          <w:szCs w:val="20"/>
        </w:rPr>
        <w:t>та</w:t>
      </w:r>
      <w:r>
        <w:rPr>
          <w:rFonts w:ascii="Arial" w:hAnsi="Arial" w:cs="Arial"/>
          <w:color w:val="000000"/>
          <w:sz w:val="20"/>
          <w:szCs w:val="20"/>
        </w:rPr>
        <w:t>вил</w:t>
      </w:r>
      <w:r>
        <w:rPr>
          <w:rFonts w:ascii="Arial" w:hAnsi="Arial" w:cs="Arial"/>
          <w:color w:val="000000"/>
          <w:spacing w:val="3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84,8</w:t>
      </w:r>
      <w:r>
        <w:rPr>
          <w:rFonts w:ascii="Arial" w:hAnsi="Arial" w:cs="Arial"/>
          <w:color w:val="000000"/>
          <w:spacing w:val="3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м</w:t>
      </w:r>
      <w:r>
        <w:rPr>
          <w:rFonts w:ascii="Arial" w:hAnsi="Arial" w:cs="Arial"/>
          <w:color w:val="000000"/>
          <w:spacing w:val="-2"/>
          <w:sz w:val="20"/>
          <w:szCs w:val="20"/>
        </w:rPr>
        <w:t>л</w:t>
      </w:r>
      <w:r>
        <w:rPr>
          <w:rFonts w:ascii="Arial" w:hAnsi="Arial" w:cs="Arial"/>
          <w:color w:val="000000"/>
          <w:spacing w:val="-1"/>
          <w:sz w:val="20"/>
          <w:szCs w:val="20"/>
        </w:rPr>
        <w:t>р</w:t>
      </w:r>
      <w:r>
        <w:rPr>
          <w:rFonts w:ascii="Arial" w:hAnsi="Arial" w:cs="Arial"/>
          <w:color w:val="000000"/>
          <w:sz w:val="20"/>
          <w:szCs w:val="20"/>
        </w:rPr>
        <w:t>д.</w:t>
      </w:r>
      <w:r>
        <w:rPr>
          <w:rFonts w:ascii="Arial" w:hAnsi="Arial" w:cs="Arial"/>
          <w:color w:val="000000"/>
          <w:spacing w:val="3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ру</w:t>
      </w:r>
      <w:r>
        <w:rPr>
          <w:rFonts w:ascii="Arial" w:hAnsi="Arial" w:cs="Arial"/>
          <w:color w:val="000000"/>
          <w:spacing w:val="1"/>
          <w:sz w:val="20"/>
          <w:szCs w:val="20"/>
        </w:rPr>
        <w:t>б</w:t>
      </w:r>
      <w:r>
        <w:rPr>
          <w:rFonts w:ascii="Arial" w:hAnsi="Arial" w:cs="Arial"/>
          <w:color w:val="000000"/>
          <w:sz w:val="20"/>
          <w:szCs w:val="20"/>
        </w:rPr>
        <w:t>.</w:t>
      </w:r>
      <w:r>
        <w:rPr>
          <w:rFonts w:ascii="Arial" w:hAnsi="Arial" w:cs="Arial"/>
          <w:color w:val="000000"/>
          <w:spacing w:val="3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(3,1</w:t>
      </w:r>
      <w:r>
        <w:rPr>
          <w:rFonts w:ascii="Arial" w:hAnsi="Arial" w:cs="Arial"/>
          <w:color w:val="000000"/>
          <w:spacing w:val="4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  <w:szCs w:val="20"/>
        </w:rPr>
        <w:t>мл</w:t>
      </w:r>
      <w:r>
        <w:rPr>
          <w:rFonts w:ascii="Arial" w:hAnsi="Arial" w:cs="Arial"/>
          <w:color w:val="000000"/>
          <w:sz w:val="20"/>
          <w:szCs w:val="20"/>
        </w:rPr>
        <w:t>рд.</w:t>
      </w:r>
      <w:r>
        <w:rPr>
          <w:rFonts w:ascii="Arial" w:hAnsi="Arial" w:cs="Arial"/>
          <w:color w:val="000000"/>
          <w:spacing w:val="3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дол</w:t>
      </w:r>
      <w:r>
        <w:rPr>
          <w:rFonts w:ascii="Arial" w:hAnsi="Arial" w:cs="Arial"/>
          <w:color w:val="000000"/>
          <w:spacing w:val="1"/>
          <w:sz w:val="20"/>
          <w:szCs w:val="20"/>
        </w:rPr>
        <w:t>л</w:t>
      </w:r>
      <w:r>
        <w:rPr>
          <w:rFonts w:ascii="Arial" w:hAnsi="Arial" w:cs="Arial"/>
          <w:color w:val="000000"/>
          <w:sz w:val="20"/>
          <w:szCs w:val="20"/>
        </w:rPr>
        <w:t>.</w:t>
      </w:r>
    </w:p>
    <w:p w:rsidR="00E86D3E" w:rsidRDefault="00E86D3E">
      <w:pPr>
        <w:widowControl w:val="0"/>
        <w:autoSpaceDE w:val="0"/>
        <w:autoSpaceDN w:val="0"/>
        <w:adjustRightInd w:val="0"/>
        <w:spacing w:before="5"/>
        <w:ind w:left="2388" w:right="107"/>
        <w:rPr>
          <w:rFonts w:ascii="Arial" w:hAnsi="Arial" w:cs="Arial"/>
          <w:color w:val="000000"/>
          <w:sz w:val="20"/>
          <w:szCs w:val="20"/>
        </w:rPr>
        <w:sectPr w:rsidR="00E86D3E" w:rsidSect="00C1312B">
          <w:type w:val="continuous"/>
          <w:pgSz w:w="11920" w:h="16840"/>
          <w:pgMar w:top="851" w:right="851" w:bottom="1701" w:left="1985" w:header="720" w:footer="720" w:gutter="0"/>
          <w:cols w:space="720" w:equalWidth="0">
            <w:col w:w="9469"/>
          </w:cols>
          <w:noEndnote/>
        </w:sectPr>
      </w:pPr>
    </w:p>
    <w:p w:rsidR="00E86D3E" w:rsidRDefault="00E86D3E">
      <w:pPr>
        <w:widowControl w:val="0"/>
        <w:autoSpaceDE w:val="0"/>
        <w:autoSpaceDN w:val="0"/>
        <w:adjustRightInd w:val="0"/>
        <w:spacing w:line="212" w:lineRule="exact"/>
        <w:ind w:left="2388" w:right="-7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position w:val="-2"/>
          <w:sz w:val="20"/>
          <w:szCs w:val="20"/>
        </w:rPr>
        <w:lastRenderedPageBreak/>
        <w:t>США),</w:t>
      </w:r>
      <w:r>
        <w:rPr>
          <w:rFonts w:ascii="Arial" w:hAnsi="Arial" w:cs="Arial"/>
          <w:color w:val="000000"/>
          <w:spacing w:val="52"/>
          <w:position w:val="-2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position w:val="-2"/>
          <w:sz w:val="20"/>
          <w:szCs w:val="20"/>
        </w:rPr>
        <w:t>что</w:t>
      </w:r>
      <w:r>
        <w:rPr>
          <w:rFonts w:ascii="Arial" w:hAnsi="Arial" w:cs="Arial"/>
          <w:color w:val="000000"/>
          <w:spacing w:val="53"/>
          <w:position w:val="-2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position w:val="-2"/>
          <w:sz w:val="20"/>
          <w:szCs w:val="20"/>
        </w:rPr>
        <w:t>по</w:t>
      </w:r>
      <w:r>
        <w:rPr>
          <w:rFonts w:ascii="Arial" w:hAnsi="Arial" w:cs="Arial"/>
          <w:color w:val="000000"/>
          <w:spacing w:val="1"/>
          <w:position w:val="-2"/>
          <w:sz w:val="20"/>
          <w:szCs w:val="20"/>
        </w:rPr>
        <w:t>з</w:t>
      </w:r>
      <w:r>
        <w:rPr>
          <w:rFonts w:ascii="Arial" w:hAnsi="Arial" w:cs="Arial"/>
          <w:color w:val="000000"/>
          <w:spacing w:val="-1"/>
          <w:position w:val="-2"/>
          <w:sz w:val="20"/>
          <w:szCs w:val="20"/>
        </w:rPr>
        <w:t>в</w:t>
      </w:r>
      <w:r>
        <w:rPr>
          <w:rFonts w:ascii="Arial" w:hAnsi="Arial" w:cs="Arial"/>
          <w:color w:val="000000"/>
          <w:position w:val="-2"/>
          <w:sz w:val="20"/>
          <w:szCs w:val="20"/>
        </w:rPr>
        <w:t>олило</w:t>
      </w:r>
    </w:p>
    <w:p w:rsidR="00E86D3E" w:rsidRDefault="00E86D3E">
      <w:pPr>
        <w:widowControl w:val="0"/>
        <w:autoSpaceDE w:val="0"/>
        <w:autoSpaceDN w:val="0"/>
        <w:adjustRightInd w:val="0"/>
        <w:spacing w:line="212" w:lineRule="exact"/>
        <w:ind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br w:type="column"/>
      </w:r>
      <w:r>
        <w:rPr>
          <w:rFonts w:ascii="Arial" w:hAnsi="Arial" w:cs="Arial"/>
          <w:color w:val="000000"/>
          <w:position w:val="-2"/>
          <w:sz w:val="20"/>
          <w:szCs w:val="20"/>
        </w:rPr>
        <w:lastRenderedPageBreak/>
        <w:t>индексу</w:t>
      </w:r>
      <w:r>
        <w:rPr>
          <w:rFonts w:ascii="Arial" w:hAnsi="Arial" w:cs="Arial"/>
          <w:color w:val="000000"/>
          <w:spacing w:val="52"/>
          <w:position w:val="-2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position w:val="-2"/>
          <w:sz w:val="20"/>
          <w:szCs w:val="20"/>
        </w:rPr>
        <w:t>физиче</w:t>
      </w:r>
      <w:r>
        <w:rPr>
          <w:rFonts w:ascii="Arial" w:hAnsi="Arial" w:cs="Arial"/>
          <w:color w:val="000000"/>
          <w:spacing w:val="1"/>
          <w:position w:val="-2"/>
          <w:sz w:val="20"/>
          <w:szCs w:val="20"/>
        </w:rPr>
        <w:t>с</w:t>
      </w:r>
      <w:r>
        <w:rPr>
          <w:rFonts w:ascii="Arial" w:hAnsi="Arial" w:cs="Arial"/>
          <w:color w:val="000000"/>
          <w:position w:val="-2"/>
          <w:sz w:val="20"/>
          <w:szCs w:val="20"/>
        </w:rPr>
        <w:t>кого</w:t>
      </w:r>
      <w:r>
        <w:rPr>
          <w:rFonts w:ascii="Arial" w:hAnsi="Arial" w:cs="Arial"/>
          <w:color w:val="000000"/>
          <w:spacing w:val="53"/>
          <w:position w:val="-2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position w:val="-2"/>
          <w:sz w:val="20"/>
          <w:szCs w:val="20"/>
        </w:rPr>
        <w:t>об</w:t>
      </w:r>
      <w:r>
        <w:rPr>
          <w:rFonts w:ascii="Arial" w:hAnsi="Arial" w:cs="Arial"/>
          <w:color w:val="000000"/>
          <w:spacing w:val="-2"/>
          <w:position w:val="-2"/>
          <w:sz w:val="20"/>
          <w:szCs w:val="20"/>
        </w:rPr>
        <w:t>ъ</w:t>
      </w:r>
      <w:r>
        <w:rPr>
          <w:rFonts w:ascii="Arial" w:hAnsi="Arial" w:cs="Arial"/>
          <w:color w:val="000000"/>
          <w:spacing w:val="-1"/>
          <w:position w:val="-2"/>
          <w:sz w:val="20"/>
          <w:szCs w:val="20"/>
        </w:rPr>
        <w:t>е</w:t>
      </w:r>
      <w:r>
        <w:rPr>
          <w:rFonts w:ascii="Arial" w:hAnsi="Arial" w:cs="Arial"/>
          <w:color w:val="000000"/>
          <w:position w:val="-2"/>
          <w:sz w:val="20"/>
          <w:szCs w:val="20"/>
        </w:rPr>
        <w:t>ма</w:t>
      </w:r>
      <w:r>
        <w:rPr>
          <w:rFonts w:ascii="Arial" w:hAnsi="Arial" w:cs="Arial"/>
          <w:color w:val="000000"/>
          <w:spacing w:val="53"/>
          <w:position w:val="-2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position w:val="-2"/>
          <w:sz w:val="20"/>
          <w:szCs w:val="20"/>
        </w:rPr>
        <w:t>до</w:t>
      </w:r>
      <w:r>
        <w:rPr>
          <w:rFonts w:ascii="Arial" w:hAnsi="Arial" w:cs="Arial"/>
          <w:color w:val="000000"/>
          <w:spacing w:val="1"/>
          <w:position w:val="-2"/>
          <w:sz w:val="20"/>
          <w:szCs w:val="20"/>
        </w:rPr>
        <w:t>с</w:t>
      </w:r>
      <w:r>
        <w:rPr>
          <w:rFonts w:ascii="Arial" w:hAnsi="Arial" w:cs="Arial"/>
          <w:color w:val="000000"/>
          <w:spacing w:val="-1"/>
          <w:position w:val="-2"/>
          <w:sz w:val="20"/>
          <w:szCs w:val="20"/>
        </w:rPr>
        <w:t>т</w:t>
      </w:r>
      <w:r>
        <w:rPr>
          <w:rFonts w:ascii="Arial" w:hAnsi="Arial" w:cs="Arial"/>
          <w:color w:val="000000"/>
          <w:position w:val="-2"/>
          <w:sz w:val="20"/>
          <w:szCs w:val="20"/>
        </w:rPr>
        <w:t>игнуть</w:t>
      </w:r>
      <w:r>
        <w:rPr>
          <w:rFonts w:ascii="Arial" w:hAnsi="Arial" w:cs="Arial"/>
          <w:color w:val="000000"/>
          <w:spacing w:val="53"/>
          <w:position w:val="-2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position w:val="-2"/>
          <w:sz w:val="20"/>
          <w:szCs w:val="20"/>
        </w:rPr>
        <w:t>отметки</w:t>
      </w:r>
    </w:p>
    <w:p w:rsidR="00E86D3E" w:rsidRDefault="00E86D3E">
      <w:pPr>
        <w:widowControl w:val="0"/>
        <w:autoSpaceDE w:val="0"/>
        <w:autoSpaceDN w:val="0"/>
        <w:adjustRightInd w:val="0"/>
        <w:spacing w:line="212" w:lineRule="exact"/>
        <w:ind w:right="-20"/>
        <w:rPr>
          <w:rFonts w:ascii="Arial" w:hAnsi="Arial" w:cs="Arial"/>
          <w:color w:val="000000"/>
          <w:sz w:val="20"/>
          <w:szCs w:val="20"/>
        </w:rPr>
        <w:sectPr w:rsidR="00E86D3E" w:rsidSect="00C1312B">
          <w:type w:val="continuous"/>
          <w:pgSz w:w="11920" w:h="16840"/>
          <w:pgMar w:top="851" w:right="851" w:bottom="1701" w:left="1985" w:header="720" w:footer="720" w:gutter="0"/>
          <w:cols w:num="2" w:space="720" w:equalWidth="0">
            <w:col w:w="4095" w:space="109"/>
            <w:col w:w="4880"/>
          </w:cols>
          <w:noEndnote/>
        </w:sectPr>
      </w:pPr>
    </w:p>
    <w:p w:rsidR="00E86D3E" w:rsidRDefault="00E86D3E">
      <w:pPr>
        <w:widowControl w:val="0"/>
        <w:autoSpaceDE w:val="0"/>
        <w:autoSpaceDN w:val="0"/>
        <w:adjustRightInd w:val="0"/>
        <w:spacing w:before="9" w:line="100" w:lineRule="exact"/>
        <w:ind w:right="-20"/>
        <w:rPr>
          <w:rFonts w:ascii="Arial" w:hAnsi="Arial" w:cs="Arial"/>
          <w:color w:val="000000"/>
          <w:sz w:val="10"/>
          <w:szCs w:val="1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39" w:lineRule="auto"/>
        <w:ind w:left="227" w:right="-48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993300"/>
          <w:sz w:val="16"/>
          <w:szCs w:val="16"/>
        </w:rPr>
        <w:t>С</w:t>
      </w:r>
      <w:r>
        <w:rPr>
          <w:rFonts w:ascii="Arial" w:hAnsi="Arial" w:cs="Arial"/>
          <w:color w:val="993300"/>
          <w:spacing w:val="-1"/>
          <w:sz w:val="16"/>
          <w:szCs w:val="16"/>
        </w:rPr>
        <w:t xml:space="preserve"> </w:t>
      </w:r>
      <w:r>
        <w:rPr>
          <w:rFonts w:ascii="Arial" w:hAnsi="Arial" w:cs="Arial"/>
          <w:color w:val="993300"/>
          <w:sz w:val="16"/>
          <w:szCs w:val="16"/>
        </w:rPr>
        <w:t>февраля</w:t>
      </w:r>
      <w:r>
        <w:rPr>
          <w:rFonts w:ascii="Arial" w:hAnsi="Arial" w:cs="Arial"/>
          <w:color w:val="993300"/>
          <w:spacing w:val="-7"/>
          <w:sz w:val="16"/>
          <w:szCs w:val="16"/>
        </w:rPr>
        <w:t xml:space="preserve"> </w:t>
      </w:r>
      <w:r>
        <w:rPr>
          <w:rFonts w:ascii="Arial" w:hAnsi="Arial" w:cs="Arial"/>
          <w:color w:val="993300"/>
          <w:spacing w:val="1"/>
          <w:sz w:val="16"/>
          <w:szCs w:val="16"/>
        </w:rPr>
        <w:t>2</w:t>
      </w:r>
      <w:r>
        <w:rPr>
          <w:rFonts w:ascii="Arial" w:hAnsi="Arial" w:cs="Arial"/>
          <w:color w:val="993300"/>
          <w:sz w:val="16"/>
          <w:szCs w:val="16"/>
        </w:rPr>
        <w:t>006</w:t>
      </w:r>
      <w:r>
        <w:rPr>
          <w:rFonts w:ascii="Arial" w:hAnsi="Arial" w:cs="Arial"/>
          <w:color w:val="993300"/>
          <w:spacing w:val="-3"/>
          <w:sz w:val="16"/>
          <w:szCs w:val="16"/>
        </w:rPr>
        <w:t xml:space="preserve"> </w:t>
      </w:r>
      <w:r>
        <w:rPr>
          <w:rFonts w:ascii="Arial" w:hAnsi="Arial" w:cs="Arial"/>
          <w:color w:val="993300"/>
          <w:spacing w:val="1"/>
          <w:sz w:val="16"/>
          <w:szCs w:val="16"/>
        </w:rPr>
        <w:t>г</w:t>
      </w:r>
      <w:r>
        <w:rPr>
          <w:rFonts w:ascii="Arial" w:hAnsi="Arial" w:cs="Arial"/>
          <w:color w:val="993300"/>
          <w:sz w:val="16"/>
          <w:szCs w:val="16"/>
        </w:rPr>
        <w:t>. одобрено</w:t>
      </w:r>
      <w:r>
        <w:rPr>
          <w:rFonts w:ascii="Arial" w:hAnsi="Arial" w:cs="Arial"/>
          <w:color w:val="993300"/>
          <w:spacing w:val="-7"/>
          <w:sz w:val="16"/>
          <w:szCs w:val="16"/>
        </w:rPr>
        <w:t xml:space="preserve"> </w:t>
      </w:r>
      <w:r>
        <w:rPr>
          <w:rFonts w:ascii="Arial" w:hAnsi="Arial" w:cs="Arial"/>
          <w:color w:val="993300"/>
          <w:sz w:val="16"/>
          <w:szCs w:val="16"/>
        </w:rPr>
        <w:t>поря</w:t>
      </w:r>
      <w:r>
        <w:rPr>
          <w:rFonts w:ascii="Arial" w:hAnsi="Arial" w:cs="Arial"/>
          <w:color w:val="993300"/>
          <w:spacing w:val="2"/>
          <w:sz w:val="16"/>
          <w:szCs w:val="16"/>
        </w:rPr>
        <w:t>д</w:t>
      </w:r>
      <w:r>
        <w:rPr>
          <w:rFonts w:ascii="Arial" w:hAnsi="Arial" w:cs="Arial"/>
          <w:color w:val="993300"/>
          <w:sz w:val="16"/>
          <w:szCs w:val="16"/>
        </w:rPr>
        <w:t>ка</w:t>
      </w:r>
      <w:r>
        <w:rPr>
          <w:rFonts w:ascii="Arial" w:hAnsi="Arial" w:cs="Arial"/>
          <w:color w:val="993300"/>
          <w:spacing w:val="-5"/>
          <w:sz w:val="16"/>
          <w:szCs w:val="16"/>
        </w:rPr>
        <w:t xml:space="preserve"> </w:t>
      </w:r>
      <w:r>
        <w:rPr>
          <w:rFonts w:ascii="Arial" w:hAnsi="Arial" w:cs="Arial"/>
          <w:color w:val="993300"/>
          <w:sz w:val="16"/>
          <w:szCs w:val="16"/>
        </w:rPr>
        <w:t>600 инве</w:t>
      </w:r>
      <w:r>
        <w:rPr>
          <w:rFonts w:ascii="Arial" w:hAnsi="Arial" w:cs="Arial"/>
          <w:color w:val="993300"/>
          <w:spacing w:val="1"/>
          <w:sz w:val="16"/>
          <w:szCs w:val="16"/>
        </w:rPr>
        <w:t>с</w:t>
      </w:r>
      <w:r>
        <w:rPr>
          <w:rFonts w:ascii="Arial" w:hAnsi="Arial" w:cs="Arial"/>
          <w:color w:val="993300"/>
          <w:sz w:val="16"/>
          <w:szCs w:val="16"/>
        </w:rPr>
        <w:t>т</w:t>
      </w:r>
      <w:r>
        <w:rPr>
          <w:rFonts w:ascii="Arial" w:hAnsi="Arial" w:cs="Arial"/>
          <w:color w:val="993300"/>
          <w:spacing w:val="1"/>
          <w:sz w:val="16"/>
          <w:szCs w:val="16"/>
        </w:rPr>
        <w:t>и</w:t>
      </w:r>
      <w:r>
        <w:rPr>
          <w:rFonts w:ascii="Arial" w:hAnsi="Arial" w:cs="Arial"/>
          <w:color w:val="993300"/>
          <w:sz w:val="16"/>
          <w:szCs w:val="16"/>
        </w:rPr>
        <w:t>ци</w:t>
      </w:r>
      <w:r>
        <w:rPr>
          <w:rFonts w:ascii="Arial" w:hAnsi="Arial" w:cs="Arial"/>
          <w:color w:val="993300"/>
          <w:spacing w:val="1"/>
          <w:sz w:val="16"/>
          <w:szCs w:val="16"/>
        </w:rPr>
        <w:t>он</w:t>
      </w:r>
      <w:r>
        <w:rPr>
          <w:rFonts w:ascii="Arial" w:hAnsi="Arial" w:cs="Arial"/>
          <w:color w:val="993300"/>
          <w:spacing w:val="-1"/>
          <w:sz w:val="16"/>
          <w:szCs w:val="16"/>
        </w:rPr>
        <w:t>н</w:t>
      </w:r>
      <w:r>
        <w:rPr>
          <w:rFonts w:ascii="Arial" w:hAnsi="Arial" w:cs="Arial"/>
          <w:color w:val="993300"/>
          <w:sz w:val="16"/>
          <w:szCs w:val="16"/>
        </w:rPr>
        <w:t>ых проекто</w:t>
      </w:r>
      <w:r>
        <w:rPr>
          <w:rFonts w:ascii="Arial" w:hAnsi="Arial" w:cs="Arial"/>
          <w:color w:val="993300"/>
          <w:spacing w:val="1"/>
          <w:sz w:val="16"/>
          <w:szCs w:val="16"/>
        </w:rPr>
        <w:t>в</w:t>
      </w:r>
      <w:r>
        <w:rPr>
          <w:rFonts w:ascii="Arial" w:hAnsi="Arial" w:cs="Arial"/>
          <w:color w:val="993300"/>
          <w:sz w:val="16"/>
          <w:szCs w:val="16"/>
        </w:rPr>
        <w:t>.</w:t>
      </w:r>
      <w:r>
        <w:rPr>
          <w:rFonts w:ascii="Arial" w:hAnsi="Arial" w:cs="Arial"/>
          <w:color w:val="993300"/>
          <w:spacing w:val="-7"/>
          <w:sz w:val="16"/>
          <w:szCs w:val="16"/>
        </w:rPr>
        <w:t xml:space="preserve"> </w:t>
      </w:r>
      <w:r>
        <w:rPr>
          <w:rFonts w:ascii="Arial" w:hAnsi="Arial" w:cs="Arial"/>
          <w:color w:val="993300"/>
          <w:sz w:val="16"/>
          <w:szCs w:val="16"/>
        </w:rPr>
        <w:t>Это</w:t>
      </w:r>
      <w:r>
        <w:rPr>
          <w:rFonts w:ascii="Arial" w:hAnsi="Arial" w:cs="Arial"/>
          <w:color w:val="993300"/>
          <w:spacing w:val="-3"/>
          <w:sz w:val="16"/>
          <w:szCs w:val="16"/>
        </w:rPr>
        <w:t xml:space="preserve"> </w:t>
      </w:r>
      <w:r>
        <w:rPr>
          <w:rFonts w:ascii="Arial" w:hAnsi="Arial" w:cs="Arial"/>
          <w:color w:val="993300"/>
          <w:spacing w:val="1"/>
          <w:sz w:val="16"/>
          <w:szCs w:val="16"/>
        </w:rPr>
        <w:t>о</w:t>
      </w:r>
      <w:r>
        <w:rPr>
          <w:rFonts w:ascii="Arial" w:hAnsi="Arial" w:cs="Arial"/>
          <w:color w:val="993300"/>
          <w:sz w:val="16"/>
          <w:szCs w:val="16"/>
        </w:rPr>
        <w:t>коло</w:t>
      </w:r>
      <w:r>
        <w:rPr>
          <w:rFonts w:ascii="Arial" w:hAnsi="Arial" w:cs="Arial"/>
          <w:color w:val="993300"/>
          <w:spacing w:val="-4"/>
          <w:sz w:val="16"/>
          <w:szCs w:val="16"/>
        </w:rPr>
        <w:t xml:space="preserve"> </w:t>
      </w:r>
      <w:r>
        <w:rPr>
          <w:rFonts w:ascii="Arial" w:hAnsi="Arial" w:cs="Arial"/>
          <w:color w:val="993300"/>
          <w:sz w:val="16"/>
          <w:szCs w:val="16"/>
        </w:rPr>
        <w:t>400 м</w:t>
      </w:r>
      <w:r>
        <w:rPr>
          <w:rFonts w:ascii="Arial" w:hAnsi="Arial" w:cs="Arial"/>
          <w:color w:val="993300"/>
          <w:spacing w:val="1"/>
          <w:sz w:val="16"/>
          <w:szCs w:val="16"/>
        </w:rPr>
        <w:t>л</w:t>
      </w:r>
      <w:r>
        <w:rPr>
          <w:rFonts w:ascii="Arial" w:hAnsi="Arial" w:cs="Arial"/>
          <w:color w:val="993300"/>
          <w:sz w:val="16"/>
          <w:szCs w:val="16"/>
        </w:rPr>
        <w:t>р</w:t>
      </w:r>
      <w:r>
        <w:rPr>
          <w:rFonts w:ascii="Arial" w:hAnsi="Arial" w:cs="Arial"/>
          <w:color w:val="993300"/>
          <w:spacing w:val="1"/>
          <w:sz w:val="16"/>
          <w:szCs w:val="16"/>
        </w:rPr>
        <w:t>д</w:t>
      </w:r>
      <w:r>
        <w:rPr>
          <w:rFonts w:ascii="Arial" w:hAnsi="Arial" w:cs="Arial"/>
          <w:color w:val="993300"/>
          <w:sz w:val="16"/>
          <w:szCs w:val="16"/>
        </w:rPr>
        <w:t>.</w:t>
      </w:r>
      <w:r>
        <w:rPr>
          <w:rFonts w:ascii="Arial" w:hAnsi="Arial" w:cs="Arial"/>
          <w:color w:val="993300"/>
          <w:spacing w:val="-4"/>
          <w:sz w:val="16"/>
          <w:szCs w:val="16"/>
        </w:rPr>
        <w:t xml:space="preserve"> </w:t>
      </w:r>
      <w:r>
        <w:rPr>
          <w:rFonts w:ascii="Arial" w:hAnsi="Arial" w:cs="Arial"/>
          <w:color w:val="993300"/>
          <w:spacing w:val="1"/>
          <w:sz w:val="16"/>
          <w:szCs w:val="16"/>
        </w:rPr>
        <w:t>р</w:t>
      </w:r>
      <w:r>
        <w:rPr>
          <w:rFonts w:ascii="Arial" w:hAnsi="Arial" w:cs="Arial"/>
          <w:color w:val="993300"/>
          <w:spacing w:val="-1"/>
          <w:sz w:val="16"/>
          <w:szCs w:val="16"/>
        </w:rPr>
        <w:t>у</w:t>
      </w:r>
      <w:r>
        <w:rPr>
          <w:rFonts w:ascii="Arial" w:hAnsi="Arial" w:cs="Arial"/>
          <w:color w:val="993300"/>
          <w:sz w:val="16"/>
          <w:szCs w:val="16"/>
        </w:rPr>
        <w:t>б.</w:t>
      </w:r>
      <w:r>
        <w:rPr>
          <w:rFonts w:ascii="Arial" w:hAnsi="Arial" w:cs="Arial"/>
          <w:color w:val="993300"/>
          <w:spacing w:val="-3"/>
          <w:sz w:val="16"/>
          <w:szCs w:val="16"/>
        </w:rPr>
        <w:t xml:space="preserve"> </w:t>
      </w:r>
      <w:r>
        <w:rPr>
          <w:rFonts w:ascii="Arial" w:hAnsi="Arial" w:cs="Arial"/>
          <w:color w:val="993300"/>
          <w:sz w:val="16"/>
          <w:szCs w:val="16"/>
        </w:rPr>
        <w:t>(1</w:t>
      </w:r>
      <w:r>
        <w:rPr>
          <w:rFonts w:ascii="Arial" w:hAnsi="Arial" w:cs="Arial"/>
          <w:color w:val="993300"/>
          <w:spacing w:val="1"/>
          <w:sz w:val="16"/>
          <w:szCs w:val="16"/>
        </w:rPr>
        <w:t>4</w:t>
      </w:r>
      <w:r>
        <w:rPr>
          <w:rFonts w:ascii="Arial" w:hAnsi="Arial" w:cs="Arial"/>
          <w:color w:val="993300"/>
          <w:sz w:val="16"/>
          <w:szCs w:val="16"/>
        </w:rPr>
        <w:t>,8</w:t>
      </w:r>
      <w:r>
        <w:rPr>
          <w:rFonts w:ascii="Arial" w:hAnsi="Arial" w:cs="Arial"/>
          <w:color w:val="993300"/>
          <w:spacing w:val="42"/>
          <w:sz w:val="16"/>
          <w:szCs w:val="16"/>
        </w:rPr>
        <w:t xml:space="preserve"> </w:t>
      </w:r>
      <w:r>
        <w:rPr>
          <w:rFonts w:ascii="Arial" w:hAnsi="Arial" w:cs="Arial"/>
          <w:color w:val="993300"/>
          <w:sz w:val="16"/>
          <w:szCs w:val="16"/>
        </w:rPr>
        <w:t>м</w:t>
      </w:r>
      <w:r>
        <w:rPr>
          <w:rFonts w:ascii="Arial" w:hAnsi="Arial" w:cs="Arial"/>
          <w:color w:val="993300"/>
          <w:spacing w:val="1"/>
          <w:sz w:val="16"/>
          <w:szCs w:val="16"/>
        </w:rPr>
        <w:t>л</w:t>
      </w:r>
      <w:r>
        <w:rPr>
          <w:rFonts w:ascii="Arial" w:hAnsi="Arial" w:cs="Arial"/>
          <w:color w:val="993300"/>
          <w:sz w:val="16"/>
          <w:szCs w:val="16"/>
        </w:rPr>
        <w:t>р</w:t>
      </w:r>
      <w:r>
        <w:rPr>
          <w:rFonts w:ascii="Arial" w:hAnsi="Arial" w:cs="Arial"/>
          <w:color w:val="993300"/>
          <w:spacing w:val="1"/>
          <w:sz w:val="16"/>
          <w:szCs w:val="16"/>
        </w:rPr>
        <w:t>д</w:t>
      </w:r>
      <w:r>
        <w:rPr>
          <w:rFonts w:ascii="Arial" w:hAnsi="Arial" w:cs="Arial"/>
          <w:color w:val="993300"/>
          <w:sz w:val="16"/>
          <w:szCs w:val="16"/>
        </w:rPr>
        <w:t>.</w:t>
      </w:r>
    </w:p>
    <w:p w:rsidR="00E86D3E" w:rsidRDefault="00E86D3E">
      <w:pPr>
        <w:widowControl w:val="0"/>
        <w:autoSpaceDE w:val="0"/>
        <w:autoSpaceDN w:val="0"/>
        <w:adjustRightInd w:val="0"/>
        <w:spacing w:line="247" w:lineRule="exact"/>
        <w:ind w:right="-20"/>
        <w:rPr>
          <w:rFonts w:ascii="Arial" w:hAnsi="Arial" w:cs="Arial"/>
          <w:color w:val="000000"/>
          <w:sz w:val="13"/>
          <w:szCs w:val="13"/>
        </w:rPr>
      </w:pPr>
      <w:r>
        <w:rPr>
          <w:rFonts w:ascii="Arial" w:hAnsi="Arial" w:cs="Arial"/>
          <w:color w:val="000000"/>
          <w:sz w:val="16"/>
          <w:szCs w:val="16"/>
        </w:rPr>
        <w:br w:type="column"/>
      </w:r>
      <w:r>
        <w:rPr>
          <w:rFonts w:ascii="Arial" w:hAnsi="Arial" w:cs="Arial"/>
          <w:color w:val="000000"/>
          <w:position w:val="-1"/>
          <w:sz w:val="20"/>
          <w:szCs w:val="20"/>
        </w:rPr>
        <w:lastRenderedPageBreak/>
        <w:t xml:space="preserve">117,8% к </w:t>
      </w:r>
      <w:r>
        <w:rPr>
          <w:rFonts w:ascii="Arial" w:hAnsi="Arial" w:cs="Arial"/>
          <w:color w:val="000000"/>
          <w:spacing w:val="1"/>
          <w:position w:val="-1"/>
          <w:sz w:val="20"/>
          <w:szCs w:val="20"/>
        </w:rPr>
        <w:t>с</w:t>
      </w:r>
      <w:r>
        <w:rPr>
          <w:rFonts w:ascii="Arial" w:hAnsi="Arial" w:cs="Arial"/>
          <w:color w:val="000000"/>
          <w:position w:val="-1"/>
          <w:sz w:val="20"/>
          <w:szCs w:val="20"/>
        </w:rPr>
        <w:t>оответ</w:t>
      </w:r>
      <w:r>
        <w:rPr>
          <w:rFonts w:ascii="Arial" w:hAnsi="Arial" w:cs="Arial"/>
          <w:color w:val="000000"/>
          <w:spacing w:val="1"/>
          <w:position w:val="-1"/>
          <w:sz w:val="20"/>
          <w:szCs w:val="20"/>
        </w:rPr>
        <w:t>с</w:t>
      </w:r>
      <w:r>
        <w:rPr>
          <w:rFonts w:ascii="Arial" w:hAnsi="Arial" w:cs="Arial"/>
          <w:color w:val="000000"/>
          <w:position w:val="-1"/>
          <w:sz w:val="20"/>
          <w:szCs w:val="20"/>
        </w:rPr>
        <w:t>твующему</w:t>
      </w:r>
      <w:r>
        <w:rPr>
          <w:rFonts w:ascii="Arial" w:hAnsi="Arial" w:cs="Arial"/>
          <w:color w:val="000000"/>
          <w:spacing w:val="-1"/>
          <w:position w:val="-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position w:val="-1"/>
          <w:sz w:val="20"/>
          <w:szCs w:val="20"/>
        </w:rPr>
        <w:t>уровню предыдущего</w:t>
      </w:r>
      <w:r>
        <w:rPr>
          <w:rFonts w:ascii="Arial" w:hAnsi="Arial" w:cs="Arial"/>
          <w:color w:val="000000"/>
          <w:spacing w:val="1"/>
          <w:position w:val="-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position w:val="-1"/>
          <w:sz w:val="20"/>
          <w:szCs w:val="20"/>
        </w:rPr>
        <w:t>год</w:t>
      </w:r>
      <w:r>
        <w:rPr>
          <w:rFonts w:ascii="Arial" w:hAnsi="Arial" w:cs="Arial"/>
          <w:color w:val="000000"/>
          <w:spacing w:val="1"/>
          <w:position w:val="-1"/>
          <w:sz w:val="20"/>
          <w:szCs w:val="20"/>
        </w:rPr>
        <w:t>а</w:t>
      </w:r>
      <w:r>
        <w:rPr>
          <w:rFonts w:ascii="Arial" w:hAnsi="Arial" w:cs="Arial"/>
          <w:color w:val="000000"/>
          <w:spacing w:val="9"/>
          <w:position w:val="-1"/>
          <w:sz w:val="20"/>
          <w:szCs w:val="20"/>
        </w:rPr>
        <w:t>.</w:t>
      </w:r>
      <w:r>
        <w:rPr>
          <w:rFonts w:ascii="Arial" w:hAnsi="Arial" w:cs="Arial"/>
          <w:color w:val="000000"/>
          <w:position w:val="9"/>
          <w:sz w:val="13"/>
          <w:szCs w:val="13"/>
        </w:rPr>
        <w:t>3</w:t>
      </w:r>
    </w:p>
    <w:p w:rsidR="00E86D3E" w:rsidRDefault="00E86D3E">
      <w:pPr>
        <w:widowControl w:val="0"/>
        <w:autoSpaceDE w:val="0"/>
        <w:autoSpaceDN w:val="0"/>
        <w:adjustRightInd w:val="0"/>
        <w:spacing w:before="9" w:line="220" w:lineRule="exact"/>
        <w:ind w:right="-20"/>
        <w:rPr>
          <w:rFonts w:ascii="Arial" w:hAnsi="Arial" w:cs="Arial"/>
          <w:color w:val="000000"/>
          <w:sz w:val="22"/>
          <w:szCs w:val="22"/>
        </w:rPr>
      </w:pPr>
    </w:p>
    <w:p w:rsidR="00E86D3E" w:rsidRDefault="00E86D3E">
      <w:pPr>
        <w:widowControl w:val="0"/>
        <w:autoSpaceDE w:val="0"/>
        <w:autoSpaceDN w:val="0"/>
        <w:adjustRightInd w:val="0"/>
        <w:ind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В</w:t>
      </w:r>
      <w:r>
        <w:rPr>
          <w:rFonts w:ascii="Arial" w:hAnsi="Arial" w:cs="Arial"/>
          <w:color w:val="000000"/>
          <w:spacing w:val="52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рамках</w:t>
      </w:r>
      <w:r>
        <w:rPr>
          <w:rFonts w:ascii="Arial" w:hAnsi="Arial" w:cs="Arial"/>
          <w:color w:val="000000"/>
          <w:spacing w:val="52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  <w:szCs w:val="20"/>
        </w:rPr>
        <w:t>н</w:t>
      </w:r>
      <w:r>
        <w:rPr>
          <w:rFonts w:ascii="Arial" w:hAnsi="Arial" w:cs="Arial"/>
          <w:color w:val="000000"/>
          <w:sz w:val="20"/>
          <w:szCs w:val="20"/>
        </w:rPr>
        <w:t>овой</w:t>
      </w:r>
      <w:r>
        <w:rPr>
          <w:rFonts w:ascii="Arial" w:hAnsi="Arial" w:cs="Arial"/>
          <w:color w:val="000000"/>
          <w:spacing w:val="5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сис</w:t>
      </w:r>
      <w:r>
        <w:rPr>
          <w:rFonts w:ascii="Arial" w:hAnsi="Arial" w:cs="Arial"/>
          <w:color w:val="000000"/>
          <w:spacing w:val="-1"/>
          <w:sz w:val="20"/>
          <w:szCs w:val="20"/>
        </w:rPr>
        <w:t>тем</w:t>
      </w:r>
      <w:r>
        <w:rPr>
          <w:rFonts w:ascii="Arial" w:hAnsi="Arial" w:cs="Arial"/>
          <w:color w:val="000000"/>
          <w:sz w:val="20"/>
          <w:szCs w:val="20"/>
        </w:rPr>
        <w:t>ы</w:t>
      </w:r>
      <w:r>
        <w:rPr>
          <w:rFonts w:ascii="Arial" w:hAnsi="Arial" w:cs="Arial"/>
          <w:color w:val="000000"/>
          <w:spacing w:val="52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  <w:szCs w:val="20"/>
        </w:rPr>
        <w:t>п</w:t>
      </w:r>
      <w:r>
        <w:rPr>
          <w:rFonts w:ascii="Arial" w:hAnsi="Arial" w:cs="Arial"/>
          <w:color w:val="000000"/>
          <w:sz w:val="20"/>
          <w:szCs w:val="20"/>
        </w:rPr>
        <w:t>о</w:t>
      </w:r>
      <w:r>
        <w:rPr>
          <w:rFonts w:ascii="Arial" w:hAnsi="Arial" w:cs="Arial"/>
          <w:color w:val="000000"/>
          <w:spacing w:val="53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р</w:t>
      </w:r>
      <w:r>
        <w:rPr>
          <w:rFonts w:ascii="Arial" w:hAnsi="Arial" w:cs="Arial"/>
          <w:color w:val="000000"/>
          <w:spacing w:val="-1"/>
          <w:sz w:val="20"/>
          <w:szCs w:val="20"/>
        </w:rPr>
        <w:t>а</w:t>
      </w:r>
      <w:r>
        <w:rPr>
          <w:rFonts w:ascii="Arial" w:hAnsi="Arial" w:cs="Arial"/>
          <w:color w:val="000000"/>
          <w:sz w:val="20"/>
          <w:szCs w:val="20"/>
        </w:rPr>
        <w:t>бо</w:t>
      </w:r>
      <w:r>
        <w:rPr>
          <w:rFonts w:ascii="Arial" w:hAnsi="Arial" w:cs="Arial"/>
          <w:color w:val="000000"/>
          <w:spacing w:val="-2"/>
          <w:sz w:val="20"/>
          <w:szCs w:val="20"/>
        </w:rPr>
        <w:t>т</w:t>
      </w:r>
      <w:r>
        <w:rPr>
          <w:rFonts w:ascii="Arial" w:hAnsi="Arial" w:cs="Arial"/>
          <w:color w:val="000000"/>
          <w:sz w:val="20"/>
          <w:szCs w:val="20"/>
        </w:rPr>
        <w:t>е</w:t>
      </w:r>
      <w:r>
        <w:rPr>
          <w:rFonts w:ascii="Arial" w:hAnsi="Arial" w:cs="Arial"/>
          <w:color w:val="000000"/>
          <w:spacing w:val="53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с</w:t>
      </w:r>
      <w:r>
        <w:rPr>
          <w:rFonts w:ascii="Arial" w:hAnsi="Arial" w:cs="Arial"/>
          <w:color w:val="000000"/>
          <w:spacing w:val="53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инвест</w:t>
      </w:r>
      <w:r>
        <w:rPr>
          <w:rFonts w:ascii="Arial" w:hAnsi="Arial" w:cs="Arial"/>
          <w:color w:val="000000"/>
          <w:spacing w:val="-1"/>
          <w:sz w:val="20"/>
          <w:szCs w:val="20"/>
        </w:rPr>
        <w:t>о</w:t>
      </w:r>
      <w:r>
        <w:rPr>
          <w:rFonts w:ascii="Arial" w:hAnsi="Arial" w:cs="Arial"/>
          <w:color w:val="000000"/>
          <w:sz w:val="20"/>
          <w:szCs w:val="20"/>
        </w:rPr>
        <w:t>рами</w:t>
      </w:r>
      <w:r>
        <w:rPr>
          <w:rFonts w:ascii="Arial" w:hAnsi="Arial" w:cs="Arial"/>
          <w:color w:val="000000"/>
          <w:spacing w:val="5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с</w:t>
      </w:r>
      <w:r>
        <w:rPr>
          <w:rFonts w:ascii="Arial" w:hAnsi="Arial" w:cs="Arial"/>
          <w:color w:val="000000"/>
          <w:spacing w:val="53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февраля</w:t>
      </w:r>
      <w:r>
        <w:rPr>
          <w:rFonts w:ascii="Arial" w:hAnsi="Arial" w:cs="Arial"/>
          <w:color w:val="000000"/>
          <w:spacing w:val="52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2006</w:t>
      </w:r>
      <w:r>
        <w:rPr>
          <w:rFonts w:ascii="Arial" w:hAnsi="Arial" w:cs="Arial"/>
          <w:color w:val="000000"/>
          <w:spacing w:val="5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  <w:szCs w:val="20"/>
        </w:rPr>
        <w:t>г</w:t>
      </w:r>
      <w:r>
        <w:rPr>
          <w:rFonts w:ascii="Arial" w:hAnsi="Arial" w:cs="Arial"/>
          <w:color w:val="000000"/>
          <w:sz w:val="20"/>
          <w:szCs w:val="20"/>
        </w:rPr>
        <w:t>.</w:t>
      </w:r>
    </w:p>
    <w:p w:rsidR="00E86D3E" w:rsidRDefault="00E86D3E">
      <w:pPr>
        <w:widowControl w:val="0"/>
        <w:autoSpaceDE w:val="0"/>
        <w:autoSpaceDN w:val="0"/>
        <w:adjustRightInd w:val="0"/>
        <w:ind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одоб</w:t>
      </w:r>
      <w:r>
        <w:rPr>
          <w:rFonts w:ascii="Arial" w:hAnsi="Arial" w:cs="Arial"/>
          <w:color w:val="000000"/>
          <w:spacing w:val="-1"/>
          <w:sz w:val="20"/>
          <w:szCs w:val="20"/>
        </w:rPr>
        <w:t>р</w:t>
      </w:r>
      <w:r>
        <w:rPr>
          <w:rFonts w:ascii="Arial" w:hAnsi="Arial" w:cs="Arial"/>
          <w:color w:val="000000"/>
          <w:sz w:val="20"/>
          <w:szCs w:val="20"/>
        </w:rPr>
        <w:t xml:space="preserve">ено  </w:t>
      </w:r>
      <w:r>
        <w:rPr>
          <w:rFonts w:ascii="Arial" w:hAnsi="Arial" w:cs="Arial"/>
          <w:color w:val="000000"/>
          <w:spacing w:val="19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  <w:szCs w:val="20"/>
        </w:rPr>
        <w:t>п</w:t>
      </w:r>
      <w:r>
        <w:rPr>
          <w:rFonts w:ascii="Arial" w:hAnsi="Arial" w:cs="Arial"/>
          <w:color w:val="000000"/>
          <w:sz w:val="20"/>
          <w:szCs w:val="20"/>
        </w:rPr>
        <w:t xml:space="preserve">орядка  </w:t>
      </w:r>
      <w:r>
        <w:rPr>
          <w:rFonts w:ascii="Arial" w:hAnsi="Arial" w:cs="Arial"/>
          <w:color w:val="000000"/>
          <w:spacing w:val="2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6</w:t>
      </w:r>
      <w:r>
        <w:rPr>
          <w:rFonts w:ascii="Arial" w:hAnsi="Arial" w:cs="Arial"/>
          <w:color w:val="000000"/>
          <w:spacing w:val="-1"/>
          <w:sz w:val="20"/>
          <w:szCs w:val="20"/>
        </w:rPr>
        <w:t>0</w:t>
      </w:r>
      <w:r>
        <w:rPr>
          <w:rFonts w:ascii="Arial" w:hAnsi="Arial" w:cs="Arial"/>
          <w:color w:val="000000"/>
          <w:sz w:val="20"/>
          <w:szCs w:val="20"/>
        </w:rPr>
        <w:t xml:space="preserve">0  </w:t>
      </w:r>
      <w:r>
        <w:rPr>
          <w:rFonts w:ascii="Arial" w:hAnsi="Arial" w:cs="Arial"/>
          <w:color w:val="000000"/>
          <w:spacing w:val="18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проекто</w:t>
      </w:r>
      <w:r>
        <w:rPr>
          <w:rFonts w:ascii="Arial" w:hAnsi="Arial" w:cs="Arial"/>
          <w:color w:val="000000"/>
          <w:spacing w:val="1"/>
          <w:sz w:val="20"/>
          <w:szCs w:val="20"/>
        </w:rPr>
        <w:t>в</w:t>
      </w:r>
      <w:r>
        <w:rPr>
          <w:rFonts w:ascii="Arial" w:hAnsi="Arial" w:cs="Arial"/>
          <w:color w:val="000000"/>
          <w:sz w:val="20"/>
          <w:szCs w:val="20"/>
        </w:rPr>
        <w:t xml:space="preserve">,  </w:t>
      </w:r>
      <w:r>
        <w:rPr>
          <w:rFonts w:ascii="Arial" w:hAnsi="Arial" w:cs="Arial"/>
          <w:color w:val="000000"/>
          <w:spacing w:val="17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25  </w:t>
      </w:r>
      <w:r>
        <w:rPr>
          <w:rFonts w:ascii="Arial" w:hAnsi="Arial" w:cs="Arial"/>
          <w:color w:val="000000"/>
          <w:spacing w:val="19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  <w:szCs w:val="20"/>
        </w:rPr>
        <w:t>и</w:t>
      </w:r>
      <w:r>
        <w:rPr>
          <w:rFonts w:ascii="Arial" w:hAnsi="Arial" w:cs="Arial"/>
          <w:color w:val="000000"/>
          <w:sz w:val="20"/>
          <w:szCs w:val="20"/>
        </w:rPr>
        <w:t xml:space="preserve">з  </w:t>
      </w:r>
      <w:r>
        <w:rPr>
          <w:rFonts w:ascii="Arial" w:hAnsi="Arial" w:cs="Arial"/>
          <w:color w:val="000000"/>
          <w:spacing w:val="19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к</w:t>
      </w:r>
      <w:r>
        <w:rPr>
          <w:rFonts w:ascii="Arial" w:hAnsi="Arial" w:cs="Arial"/>
          <w:color w:val="000000"/>
          <w:spacing w:val="-1"/>
          <w:sz w:val="20"/>
          <w:szCs w:val="20"/>
        </w:rPr>
        <w:t>о</w:t>
      </w:r>
      <w:r>
        <w:rPr>
          <w:rFonts w:ascii="Arial" w:hAnsi="Arial" w:cs="Arial"/>
          <w:color w:val="000000"/>
          <w:sz w:val="20"/>
          <w:szCs w:val="20"/>
        </w:rPr>
        <w:t xml:space="preserve">торых  </w:t>
      </w:r>
      <w:r>
        <w:rPr>
          <w:rFonts w:ascii="Arial" w:hAnsi="Arial" w:cs="Arial"/>
          <w:color w:val="000000"/>
          <w:spacing w:val="18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получили  </w:t>
      </w:r>
      <w:r>
        <w:rPr>
          <w:rFonts w:ascii="Arial" w:hAnsi="Arial" w:cs="Arial"/>
          <w:color w:val="000000"/>
          <w:spacing w:val="19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с</w:t>
      </w:r>
      <w:r>
        <w:rPr>
          <w:rFonts w:ascii="Arial" w:hAnsi="Arial" w:cs="Arial"/>
          <w:color w:val="000000"/>
          <w:spacing w:val="-1"/>
          <w:sz w:val="20"/>
          <w:szCs w:val="20"/>
        </w:rPr>
        <w:t>т</w:t>
      </w:r>
      <w:r>
        <w:rPr>
          <w:rFonts w:ascii="Arial" w:hAnsi="Arial" w:cs="Arial"/>
          <w:color w:val="000000"/>
          <w:sz w:val="20"/>
          <w:szCs w:val="20"/>
        </w:rPr>
        <w:t>а</w:t>
      </w:r>
      <w:r>
        <w:rPr>
          <w:rFonts w:ascii="Arial" w:hAnsi="Arial" w:cs="Arial"/>
          <w:color w:val="000000"/>
          <w:spacing w:val="-1"/>
          <w:sz w:val="20"/>
          <w:szCs w:val="20"/>
        </w:rPr>
        <w:t>ту</w:t>
      </w:r>
      <w:r>
        <w:rPr>
          <w:rFonts w:ascii="Arial" w:hAnsi="Arial" w:cs="Arial"/>
          <w:color w:val="000000"/>
          <w:sz w:val="20"/>
          <w:szCs w:val="20"/>
        </w:rPr>
        <w:t>с</w:t>
      </w:r>
    </w:p>
    <w:p w:rsidR="00E86D3E" w:rsidRDefault="00E86D3E">
      <w:pPr>
        <w:widowControl w:val="0"/>
        <w:autoSpaceDE w:val="0"/>
        <w:autoSpaceDN w:val="0"/>
        <w:adjustRightInd w:val="0"/>
        <w:ind w:right="-20"/>
        <w:rPr>
          <w:rFonts w:ascii="Arial" w:hAnsi="Arial" w:cs="Arial"/>
          <w:color w:val="000000"/>
          <w:sz w:val="20"/>
          <w:szCs w:val="20"/>
        </w:rPr>
        <w:sectPr w:rsidR="00E86D3E" w:rsidSect="00C1312B">
          <w:type w:val="continuous"/>
          <w:pgSz w:w="11920" w:h="16840"/>
          <w:pgMar w:top="851" w:right="851" w:bottom="1701" w:left="1985" w:header="720" w:footer="720" w:gutter="0"/>
          <w:cols w:num="2" w:space="720" w:equalWidth="0">
            <w:col w:w="1664" w:space="338"/>
            <w:col w:w="7082"/>
          </w:cols>
          <w:noEndnote/>
        </w:sectPr>
      </w:pPr>
    </w:p>
    <w:p w:rsidR="00E86D3E" w:rsidRDefault="00E86D3E">
      <w:pPr>
        <w:widowControl w:val="0"/>
        <w:autoSpaceDE w:val="0"/>
        <w:autoSpaceDN w:val="0"/>
        <w:adjustRightInd w:val="0"/>
        <w:spacing w:line="122" w:lineRule="exact"/>
        <w:ind w:left="227" w:right="-64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993300"/>
          <w:position w:val="-5"/>
          <w:sz w:val="16"/>
          <w:szCs w:val="16"/>
        </w:rPr>
        <w:lastRenderedPageBreak/>
        <w:t>дол</w:t>
      </w:r>
      <w:r>
        <w:rPr>
          <w:rFonts w:ascii="Arial" w:hAnsi="Arial" w:cs="Arial"/>
          <w:color w:val="993300"/>
          <w:spacing w:val="1"/>
          <w:position w:val="-5"/>
          <w:sz w:val="16"/>
          <w:szCs w:val="16"/>
        </w:rPr>
        <w:t>л</w:t>
      </w:r>
      <w:r>
        <w:rPr>
          <w:rFonts w:ascii="Arial" w:hAnsi="Arial" w:cs="Arial"/>
          <w:color w:val="993300"/>
          <w:position w:val="-5"/>
          <w:sz w:val="16"/>
          <w:szCs w:val="16"/>
        </w:rPr>
        <w:t>.</w:t>
      </w:r>
      <w:r>
        <w:rPr>
          <w:rFonts w:ascii="Arial" w:hAnsi="Arial" w:cs="Arial"/>
          <w:color w:val="993300"/>
          <w:spacing w:val="-4"/>
          <w:position w:val="-5"/>
          <w:sz w:val="16"/>
          <w:szCs w:val="16"/>
        </w:rPr>
        <w:t xml:space="preserve"> </w:t>
      </w:r>
      <w:r>
        <w:rPr>
          <w:rFonts w:ascii="Arial" w:hAnsi="Arial" w:cs="Arial"/>
          <w:color w:val="993300"/>
          <w:position w:val="-5"/>
          <w:sz w:val="16"/>
          <w:szCs w:val="16"/>
        </w:rPr>
        <w:t>СШ</w:t>
      </w:r>
      <w:r>
        <w:rPr>
          <w:rFonts w:ascii="Arial" w:hAnsi="Arial" w:cs="Arial"/>
          <w:color w:val="993300"/>
          <w:spacing w:val="1"/>
          <w:position w:val="-5"/>
          <w:sz w:val="16"/>
          <w:szCs w:val="16"/>
        </w:rPr>
        <w:t>А</w:t>
      </w:r>
      <w:r>
        <w:rPr>
          <w:rFonts w:ascii="Arial" w:hAnsi="Arial" w:cs="Arial"/>
          <w:color w:val="993300"/>
          <w:position w:val="-5"/>
          <w:sz w:val="16"/>
          <w:szCs w:val="16"/>
        </w:rPr>
        <w:t>)</w:t>
      </w:r>
      <w:r>
        <w:rPr>
          <w:rFonts w:ascii="Arial" w:hAnsi="Arial" w:cs="Arial"/>
          <w:color w:val="993300"/>
          <w:spacing w:val="-4"/>
          <w:position w:val="-5"/>
          <w:sz w:val="16"/>
          <w:szCs w:val="16"/>
        </w:rPr>
        <w:t xml:space="preserve"> </w:t>
      </w:r>
      <w:r>
        <w:rPr>
          <w:rFonts w:ascii="Arial" w:hAnsi="Arial" w:cs="Arial"/>
          <w:color w:val="993300"/>
          <w:spacing w:val="1"/>
          <w:position w:val="-5"/>
          <w:sz w:val="16"/>
          <w:szCs w:val="16"/>
        </w:rPr>
        <w:t>и</w:t>
      </w:r>
      <w:r>
        <w:rPr>
          <w:rFonts w:ascii="Arial" w:hAnsi="Arial" w:cs="Arial"/>
          <w:color w:val="993300"/>
          <w:position w:val="-5"/>
          <w:sz w:val="16"/>
          <w:szCs w:val="16"/>
        </w:rPr>
        <w:t>н</w:t>
      </w:r>
      <w:r>
        <w:rPr>
          <w:rFonts w:ascii="Arial" w:hAnsi="Arial" w:cs="Arial"/>
          <w:color w:val="993300"/>
          <w:spacing w:val="1"/>
          <w:position w:val="-5"/>
          <w:sz w:val="16"/>
          <w:szCs w:val="16"/>
        </w:rPr>
        <w:t>в</w:t>
      </w:r>
      <w:r>
        <w:rPr>
          <w:rFonts w:ascii="Arial" w:hAnsi="Arial" w:cs="Arial"/>
          <w:color w:val="993300"/>
          <w:position w:val="-5"/>
          <w:sz w:val="16"/>
          <w:szCs w:val="16"/>
        </w:rPr>
        <w:t>е</w:t>
      </w:r>
      <w:r>
        <w:rPr>
          <w:rFonts w:ascii="Arial" w:hAnsi="Arial" w:cs="Arial"/>
          <w:color w:val="993300"/>
          <w:spacing w:val="1"/>
          <w:position w:val="-5"/>
          <w:sz w:val="16"/>
          <w:szCs w:val="16"/>
        </w:rPr>
        <w:t>ст</w:t>
      </w:r>
      <w:r>
        <w:rPr>
          <w:rFonts w:ascii="Arial" w:hAnsi="Arial" w:cs="Arial"/>
          <w:color w:val="993300"/>
          <w:position w:val="-5"/>
          <w:sz w:val="16"/>
          <w:szCs w:val="16"/>
        </w:rPr>
        <w:t>иц</w:t>
      </w:r>
      <w:r>
        <w:rPr>
          <w:rFonts w:ascii="Arial" w:hAnsi="Arial" w:cs="Arial"/>
          <w:color w:val="993300"/>
          <w:spacing w:val="1"/>
          <w:position w:val="-5"/>
          <w:sz w:val="16"/>
          <w:szCs w:val="16"/>
        </w:rPr>
        <w:t>ий</w:t>
      </w:r>
    </w:p>
    <w:p w:rsidR="00E86D3E" w:rsidRDefault="00E86D3E">
      <w:pPr>
        <w:widowControl w:val="0"/>
        <w:autoSpaceDE w:val="0"/>
        <w:autoSpaceDN w:val="0"/>
        <w:adjustRightInd w:val="0"/>
        <w:spacing w:line="122" w:lineRule="exact"/>
        <w:ind w:right="-7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16"/>
          <w:szCs w:val="16"/>
        </w:rPr>
        <w:br w:type="column"/>
      </w:r>
      <w:r>
        <w:rPr>
          <w:rFonts w:ascii="Arial" w:hAnsi="Arial" w:cs="Arial"/>
          <w:color w:val="000000"/>
          <w:sz w:val="20"/>
          <w:szCs w:val="20"/>
        </w:rPr>
        <w:lastRenderedPageBreak/>
        <w:t xml:space="preserve">приоритетных. </w:t>
      </w:r>
      <w:r>
        <w:rPr>
          <w:rFonts w:ascii="Arial" w:hAnsi="Arial" w:cs="Arial"/>
          <w:color w:val="000000"/>
          <w:spacing w:val="35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Это</w:t>
      </w:r>
    </w:p>
    <w:p w:rsidR="00E86D3E" w:rsidRDefault="00E86D3E">
      <w:pPr>
        <w:widowControl w:val="0"/>
        <w:tabs>
          <w:tab w:val="left" w:pos="3120"/>
        </w:tabs>
        <w:autoSpaceDE w:val="0"/>
        <w:autoSpaceDN w:val="0"/>
        <w:adjustRightInd w:val="0"/>
        <w:spacing w:line="122" w:lineRule="exact"/>
        <w:ind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br w:type="column"/>
      </w:r>
      <w:r>
        <w:rPr>
          <w:rFonts w:ascii="Arial" w:hAnsi="Arial" w:cs="Arial"/>
          <w:color w:val="000000"/>
          <w:sz w:val="20"/>
          <w:szCs w:val="20"/>
        </w:rPr>
        <w:lastRenderedPageBreak/>
        <w:t xml:space="preserve">около </w:t>
      </w:r>
      <w:r>
        <w:rPr>
          <w:rFonts w:ascii="Arial" w:hAnsi="Arial" w:cs="Arial"/>
          <w:color w:val="000000"/>
          <w:spacing w:val="36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400 </w:t>
      </w:r>
      <w:r>
        <w:rPr>
          <w:rFonts w:ascii="Arial" w:hAnsi="Arial" w:cs="Arial"/>
          <w:color w:val="000000"/>
          <w:spacing w:val="35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млр</w:t>
      </w:r>
      <w:r>
        <w:rPr>
          <w:rFonts w:ascii="Arial" w:hAnsi="Arial" w:cs="Arial"/>
          <w:color w:val="000000"/>
          <w:spacing w:val="-1"/>
          <w:sz w:val="20"/>
          <w:szCs w:val="20"/>
        </w:rPr>
        <w:t>д</w:t>
      </w:r>
      <w:r>
        <w:rPr>
          <w:rFonts w:ascii="Arial" w:hAnsi="Arial" w:cs="Arial"/>
          <w:color w:val="000000"/>
          <w:sz w:val="20"/>
          <w:szCs w:val="20"/>
        </w:rPr>
        <w:t xml:space="preserve">. </w:t>
      </w:r>
      <w:r>
        <w:rPr>
          <w:rFonts w:ascii="Arial" w:hAnsi="Arial" w:cs="Arial"/>
          <w:color w:val="000000"/>
          <w:spacing w:val="35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ру</w:t>
      </w:r>
      <w:r>
        <w:rPr>
          <w:rFonts w:ascii="Arial" w:hAnsi="Arial" w:cs="Arial"/>
          <w:color w:val="000000"/>
          <w:spacing w:val="1"/>
          <w:sz w:val="20"/>
          <w:szCs w:val="20"/>
        </w:rPr>
        <w:t>б</w:t>
      </w:r>
      <w:r>
        <w:rPr>
          <w:rFonts w:ascii="Arial" w:hAnsi="Arial" w:cs="Arial"/>
          <w:color w:val="000000"/>
          <w:sz w:val="20"/>
          <w:szCs w:val="20"/>
        </w:rPr>
        <w:t xml:space="preserve">. </w:t>
      </w:r>
      <w:r>
        <w:rPr>
          <w:rFonts w:ascii="Arial" w:hAnsi="Arial" w:cs="Arial"/>
          <w:color w:val="000000"/>
          <w:spacing w:val="35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(14,8</w:t>
      </w:r>
      <w:r>
        <w:rPr>
          <w:rFonts w:ascii="Arial" w:hAnsi="Arial" w:cs="Arial"/>
          <w:color w:val="000000"/>
          <w:sz w:val="20"/>
          <w:szCs w:val="20"/>
        </w:rPr>
        <w:tab/>
        <w:t xml:space="preserve">млрд. </w:t>
      </w:r>
      <w:r>
        <w:rPr>
          <w:rFonts w:ascii="Arial" w:hAnsi="Arial" w:cs="Arial"/>
          <w:color w:val="000000"/>
          <w:spacing w:val="36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долл. </w:t>
      </w:r>
      <w:r>
        <w:rPr>
          <w:rFonts w:ascii="Arial" w:hAnsi="Arial" w:cs="Arial"/>
          <w:color w:val="000000"/>
          <w:spacing w:val="35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США)</w:t>
      </w:r>
    </w:p>
    <w:p w:rsidR="00E86D3E" w:rsidRDefault="00E86D3E">
      <w:pPr>
        <w:widowControl w:val="0"/>
        <w:tabs>
          <w:tab w:val="left" w:pos="3120"/>
        </w:tabs>
        <w:autoSpaceDE w:val="0"/>
        <w:autoSpaceDN w:val="0"/>
        <w:adjustRightInd w:val="0"/>
        <w:spacing w:line="122" w:lineRule="exact"/>
        <w:ind w:right="-20"/>
        <w:rPr>
          <w:rFonts w:ascii="Arial" w:hAnsi="Arial" w:cs="Arial"/>
          <w:color w:val="000000"/>
          <w:sz w:val="20"/>
          <w:szCs w:val="20"/>
        </w:rPr>
        <w:sectPr w:rsidR="00E86D3E" w:rsidSect="00C1312B">
          <w:type w:val="continuous"/>
          <w:pgSz w:w="11920" w:h="16840"/>
          <w:pgMar w:top="851" w:right="851" w:bottom="1701" w:left="1985" w:header="720" w:footer="720" w:gutter="0"/>
          <w:cols w:num="3" w:space="720" w:equalWidth="0">
            <w:col w:w="1632" w:space="371"/>
            <w:col w:w="1862" w:space="146"/>
            <w:col w:w="5073"/>
          </w:cols>
          <w:noEndnote/>
        </w:sectPr>
      </w:pPr>
    </w:p>
    <w:p w:rsidR="00E86D3E" w:rsidRDefault="00E86D3E">
      <w:pPr>
        <w:widowControl w:val="0"/>
        <w:autoSpaceDE w:val="0"/>
        <w:autoSpaceDN w:val="0"/>
        <w:adjustRightInd w:val="0"/>
        <w:spacing w:before="66" w:line="184" w:lineRule="exact"/>
        <w:ind w:left="228" w:right="-48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993300"/>
          <w:sz w:val="16"/>
          <w:szCs w:val="16"/>
        </w:rPr>
        <w:lastRenderedPageBreak/>
        <w:t>и</w:t>
      </w:r>
      <w:r>
        <w:rPr>
          <w:rFonts w:ascii="Arial" w:hAnsi="Arial" w:cs="Arial"/>
          <w:color w:val="993300"/>
          <w:spacing w:val="-1"/>
          <w:sz w:val="16"/>
          <w:szCs w:val="16"/>
        </w:rPr>
        <w:t xml:space="preserve"> </w:t>
      </w:r>
      <w:r>
        <w:rPr>
          <w:rFonts w:ascii="Arial" w:hAnsi="Arial" w:cs="Arial"/>
          <w:color w:val="993300"/>
          <w:sz w:val="16"/>
          <w:szCs w:val="16"/>
        </w:rPr>
        <w:t>порядка</w:t>
      </w:r>
      <w:r>
        <w:rPr>
          <w:rFonts w:ascii="Arial" w:hAnsi="Arial" w:cs="Arial"/>
          <w:color w:val="993300"/>
          <w:spacing w:val="-4"/>
          <w:sz w:val="16"/>
          <w:szCs w:val="16"/>
        </w:rPr>
        <w:t xml:space="preserve"> </w:t>
      </w:r>
      <w:r>
        <w:rPr>
          <w:rFonts w:ascii="Arial" w:hAnsi="Arial" w:cs="Arial"/>
          <w:color w:val="993300"/>
          <w:sz w:val="16"/>
          <w:szCs w:val="16"/>
        </w:rPr>
        <w:t>54</w:t>
      </w:r>
      <w:r>
        <w:rPr>
          <w:rFonts w:ascii="Arial" w:hAnsi="Arial" w:cs="Arial"/>
          <w:color w:val="993300"/>
          <w:spacing w:val="-2"/>
          <w:sz w:val="16"/>
          <w:szCs w:val="16"/>
        </w:rPr>
        <w:t xml:space="preserve"> </w:t>
      </w:r>
      <w:r>
        <w:rPr>
          <w:rFonts w:ascii="Arial" w:hAnsi="Arial" w:cs="Arial"/>
          <w:color w:val="993300"/>
          <w:sz w:val="16"/>
          <w:szCs w:val="16"/>
        </w:rPr>
        <w:t>т</w:t>
      </w:r>
      <w:r>
        <w:rPr>
          <w:rFonts w:ascii="Arial" w:hAnsi="Arial" w:cs="Arial"/>
          <w:color w:val="993300"/>
          <w:spacing w:val="2"/>
          <w:sz w:val="16"/>
          <w:szCs w:val="16"/>
        </w:rPr>
        <w:t>ы</w:t>
      </w:r>
      <w:r>
        <w:rPr>
          <w:rFonts w:ascii="Arial" w:hAnsi="Arial" w:cs="Arial"/>
          <w:color w:val="993300"/>
          <w:spacing w:val="1"/>
          <w:sz w:val="16"/>
          <w:szCs w:val="16"/>
        </w:rPr>
        <w:t>с</w:t>
      </w:r>
      <w:r>
        <w:rPr>
          <w:rFonts w:ascii="Arial" w:hAnsi="Arial" w:cs="Arial"/>
          <w:color w:val="993300"/>
          <w:sz w:val="16"/>
          <w:szCs w:val="16"/>
        </w:rPr>
        <w:t>.</w:t>
      </w:r>
      <w:r>
        <w:rPr>
          <w:rFonts w:ascii="Arial" w:hAnsi="Arial" w:cs="Arial"/>
          <w:color w:val="993300"/>
          <w:spacing w:val="-3"/>
          <w:sz w:val="16"/>
          <w:szCs w:val="16"/>
        </w:rPr>
        <w:t xml:space="preserve"> </w:t>
      </w:r>
      <w:r>
        <w:rPr>
          <w:rFonts w:ascii="Arial" w:hAnsi="Arial" w:cs="Arial"/>
          <w:color w:val="993300"/>
          <w:sz w:val="16"/>
          <w:szCs w:val="16"/>
        </w:rPr>
        <w:t>нов</w:t>
      </w:r>
      <w:r>
        <w:rPr>
          <w:rFonts w:ascii="Arial" w:hAnsi="Arial" w:cs="Arial"/>
          <w:color w:val="993300"/>
          <w:spacing w:val="1"/>
          <w:sz w:val="16"/>
          <w:szCs w:val="16"/>
        </w:rPr>
        <w:t>ы</w:t>
      </w:r>
      <w:r>
        <w:rPr>
          <w:rFonts w:ascii="Arial" w:hAnsi="Arial" w:cs="Arial"/>
          <w:color w:val="993300"/>
          <w:sz w:val="16"/>
          <w:szCs w:val="16"/>
        </w:rPr>
        <w:t>х рабо</w:t>
      </w:r>
      <w:r>
        <w:rPr>
          <w:rFonts w:ascii="Arial" w:hAnsi="Arial" w:cs="Arial"/>
          <w:color w:val="993300"/>
          <w:spacing w:val="1"/>
          <w:sz w:val="16"/>
          <w:szCs w:val="16"/>
        </w:rPr>
        <w:t>ч</w:t>
      </w:r>
      <w:r>
        <w:rPr>
          <w:rFonts w:ascii="Arial" w:hAnsi="Arial" w:cs="Arial"/>
          <w:color w:val="993300"/>
          <w:sz w:val="16"/>
          <w:szCs w:val="16"/>
        </w:rPr>
        <w:t>их</w:t>
      </w:r>
      <w:r>
        <w:rPr>
          <w:rFonts w:ascii="Arial" w:hAnsi="Arial" w:cs="Arial"/>
          <w:color w:val="993300"/>
          <w:spacing w:val="-5"/>
          <w:sz w:val="16"/>
          <w:szCs w:val="16"/>
        </w:rPr>
        <w:t xml:space="preserve"> </w:t>
      </w:r>
      <w:r>
        <w:rPr>
          <w:rFonts w:ascii="Arial" w:hAnsi="Arial" w:cs="Arial"/>
          <w:color w:val="993300"/>
          <w:sz w:val="16"/>
          <w:szCs w:val="16"/>
        </w:rPr>
        <w:t>ме</w:t>
      </w:r>
      <w:r>
        <w:rPr>
          <w:rFonts w:ascii="Arial" w:hAnsi="Arial" w:cs="Arial"/>
          <w:color w:val="993300"/>
          <w:spacing w:val="1"/>
          <w:sz w:val="16"/>
          <w:szCs w:val="16"/>
        </w:rPr>
        <w:t>с</w:t>
      </w:r>
      <w:r>
        <w:rPr>
          <w:rFonts w:ascii="Arial" w:hAnsi="Arial" w:cs="Arial"/>
          <w:color w:val="993300"/>
          <w:sz w:val="16"/>
          <w:szCs w:val="16"/>
        </w:rPr>
        <w:t>т</w:t>
      </w:r>
    </w:p>
    <w:p w:rsidR="00E86D3E" w:rsidRDefault="00E86D3E">
      <w:pPr>
        <w:widowControl w:val="0"/>
        <w:autoSpaceDE w:val="0"/>
        <w:autoSpaceDN w:val="0"/>
        <w:adjustRightInd w:val="0"/>
        <w:spacing w:line="247" w:lineRule="exact"/>
        <w:ind w:right="-20"/>
        <w:rPr>
          <w:rFonts w:ascii="Arial" w:hAnsi="Arial" w:cs="Arial"/>
          <w:color w:val="000000"/>
          <w:sz w:val="13"/>
          <w:szCs w:val="13"/>
        </w:rPr>
      </w:pPr>
      <w:r>
        <w:rPr>
          <w:rFonts w:ascii="Arial" w:hAnsi="Arial" w:cs="Arial"/>
          <w:color w:val="000000"/>
          <w:sz w:val="16"/>
          <w:szCs w:val="16"/>
        </w:rPr>
        <w:br w:type="column"/>
      </w:r>
      <w:r>
        <w:rPr>
          <w:rFonts w:ascii="Arial" w:hAnsi="Arial" w:cs="Arial"/>
          <w:color w:val="000000"/>
          <w:position w:val="-1"/>
          <w:sz w:val="20"/>
          <w:szCs w:val="20"/>
        </w:rPr>
        <w:lastRenderedPageBreak/>
        <w:t>инвестиций</w:t>
      </w:r>
      <w:r>
        <w:rPr>
          <w:rFonts w:ascii="Arial" w:hAnsi="Arial" w:cs="Arial"/>
          <w:color w:val="000000"/>
          <w:spacing w:val="-1"/>
          <w:position w:val="-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position w:val="-1"/>
          <w:sz w:val="20"/>
          <w:szCs w:val="20"/>
        </w:rPr>
        <w:t>и порядка</w:t>
      </w:r>
      <w:r>
        <w:rPr>
          <w:rFonts w:ascii="Arial" w:hAnsi="Arial" w:cs="Arial"/>
          <w:color w:val="000000"/>
          <w:spacing w:val="1"/>
          <w:position w:val="-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position w:val="-1"/>
          <w:sz w:val="20"/>
          <w:szCs w:val="20"/>
        </w:rPr>
        <w:t>54 ты</w:t>
      </w:r>
      <w:r>
        <w:rPr>
          <w:rFonts w:ascii="Arial" w:hAnsi="Arial" w:cs="Arial"/>
          <w:color w:val="000000"/>
          <w:spacing w:val="1"/>
          <w:position w:val="-1"/>
          <w:sz w:val="20"/>
          <w:szCs w:val="20"/>
        </w:rPr>
        <w:t>с</w:t>
      </w:r>
      <w:r>
        <w:rPr>
          <w:rFonts w:ascii="Arial" w:hAnsi="Arial" w:cs="Arial"/>
          <w:color w:val="000000"/>
          <w:position w:val="-1"/>
          <w:sz w:val="20"/>
          <w:szCs w:val="20"/>
        </w:rPr>
        <w:t>.</w:t>
      </w:r>
      <w:r>
        <w:rPr>
          <w:rFonts w:ascii="Arial" w:hAnsi="Arial" w:cs="Arial"/>
          <w:color w:val="000000"/>
          <w:spacing w:val="-1"/>
          <w:position w:val="-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position w:val="-1"/>
          <w:sz w:val="20"/>
          <w:szCs w:val="20"/>
        </w:rPr>
        <w:t>новых</w:t>
      </w:r>
      <w:r>
        <w:rPr>
          <w:rFonts w:ascii="Arial" w:hAnsi="Arial" w:cs="Arial"/>
          <w:color w:val="000000"/>
          <w:spacing w:val="-1"/>
          <w:position w:val="-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position w:val="-1"/>
          <w:sz w:val="20"/>
          <w:szCs w:val="20"/>
        </w:rPr>
        <w:t>раб</w:t>
      </w:r>
      <w:r>
        <w:rPr>
          <w:rFonts w:ascii="Arial" w:hAnsi="Arial" w:cs="Arial"/>
          <w:color w:val="000000"/>
          <w:spacing w:val="-1"/>
          <w:position w:val="-1"/>
          <w:sz w:val="20"/>
          <w:szCs w:val="20"/>
        </w:rPr>
        <w:t>о</w:t>
      </w:r>
      <w:r>
        <w:rPr>
          <w:rFonts w:ascii="Arial" w:hAnsi="Arial" w:cs="Arial"/>
          <w:color w:val="000000"/>
          <w:position w:val="-1"/>
          <w:sz w:val="20"/>
          <w:szCs w:val="20"/>
        </w:rPr>
        <w:t>чих мест</w:t>
      </w:r>
      <w:r>
        <w:rPr>
          <w:rFonts w:ascii="Arial" w:hAnsi="Arial" w:cs="Arial"/>
          <w:color w:val="000000"/>
          <w:spacing w:val="10"/>
          <w:position w:val="-1"/>
          <w:sz w:val="20"/>
          <w:szCs w:val="20"/>
        </w:rPr>
        <w:t>.</w:t>
      </w:r>
      <w:r>
        <w:rPr>
          <w:rFonts w:ascii="Arial" w:hAnsi="Arial" w:cs="Arial"/>
          <w:color w:val="000000"/>
          <w:position w:val="9"/>
          <w:sz w:val="13"/>
          <w:szCs w:val="13"/>
        </w:rPr>
        <w:t>4</w:t>
      </w:r>
    </w:p>
    <w:p w:rsidR="00E86D3E" w:rsidRDefault="00E86D3E">
      <w:pPr>
        <w:widowControl w:val="0"/>
        <w:autoSpaceDE w:val="0"/>
        <w:autoSpaceDN w:val="0"/>
        <w:adjustRightInd w:val="0"/>
        <w:spacing w:line="247" w:lineRule="exact"/>
        <w:ind w:right="-20"/>
        <w:rPr>
          <w:rFonts w:ascii="Arial" w:hAnsi="Arial" w:cs="Arial"/>
          <w:color w:val="000000"/>
          <w:sz w:val="13"/>
          <w:szCs w:val="13"/>
        </w:rPr>
        <w:sectPr w:rsidR="00E86D3E" w:rsidSect="00C1312B">
          <w:type w:val="continuous"/>
          <w:pgSz w:w="11920" w:h="16840"/>
          <w:pgMar w:top="851" w:right="851" w:bottom="1701" w:left="1985" w:header="720" w:footer="720" w:gutter="0"/>
          <w:cols w:num="2" w:space="720" w:equalWidth="0">
            <w:col w:w="1661" w:space="341"/>
            <w:col w:w="7082"/>
          </w:cols>
          <w:noEndnote/>
        </w:sectPr>
      </w:pPr>
    </w:p>
    <w:p w:rsidR="00E86D3E" w:rsidRDefault="00E86D3E">
      <w:pPr>
        <w:widowControl w:val="0"/>
        <w:autoSpaceDE w:val="0"/>
        <w:autoSpaceDN w:val="0"/>
        <w:adjustRightInd w:val="0"/>
        <w:spacing w:before="45" w:line="226" w:lineRule="exact"/>
        <w:ind w:left="2388" w:right="-7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position w:val="-1"/>
          <w:sz w:val="20"/>
          <w:szCs w:val="20"/>
        </w:rPr>
        <w:lastRenderedPageBreak/>
        <w:t xml:space="preserve">Объем </w:t>
      </w:r>
      <w:r>
        <w:rPr>
          <w:rFonts w:ascii="Arial" w:hAnsi="Arial" w:cs="Arial"/>
          <w:color w:val="000000"/>
          <w:spacing w:val="4"/>
          <w:position w:val="-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position w:val="-1"/>
          <w:sz w:val="20"/>
          <w:szCs w:val="20"/>
        </w:rPr>
        <w:t>иностранных</w:t>
      </w:r>
    </w:p>
    <w:p w:rsidR="00E86D3E" w:rsidRDefault="00E86D3E">
      <w:pPr>
        <w:widowControl w:val="0"/>
        <w:autoSpaceDE w:val="0"/>
        <w:autoSpaceDN w:val="0"/>
        <w:adjustRightInd w:val="0"/>
        <w:spacing w:before="45" w:line="226" w:lineRule="exact"/>
        <w:ind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br w:type="column"/>
      </w:r>
      <w:r>
        <w:rPr>
          <w:rFonts w:ascii="Arial" w:hAnsi="Arial" w:cs="Arial"/>
          <w:color w:val="000000"/>
          <w:position w:val="-1"/>
          <w:sz w:val="20"/>
          <w:szCs w:val="20"/>
        </w:rPr>
        <w:lastRenderedPageBreak/>
        <w:t>инвестици</w:t>
      </w:r>
      <w:r>
        <w:rPr>
          <w:rFonts w:ascii="Arial" w:hAnsi="Arial" w:cs="Arial"/>
          <w:color w:val="000000"/>
          <w:spacing w:val="1"/>
          <w:position w:val="-1"/>
          <w:sz w:val="20"/>
          <w:szCs w:val="20"/>
        </w:rPr>
        <w:t>й</w:t>
      </w:r>
      <w:r>
        <w:rPr>
          <w:rFonts w:ascii="Arial" w:hAnsi="Arial" w:cs="Arial"/>
          <w:color w:val="000000"/>
          <w:position w:val="-1"/>
          <w:sz w:val="20"/>
          <w:szCs w:val="20"/>
        </w:rPr>
        <w:t xml:space="preserve">, </w:t>
      </w:r>
      <w:r>
        <w:rPr>
          <w:rFonts w:ascii="Arial" w:hAnsi="Arial" w:cs="Arial"/>
          <w:color w:val="000000"/>
          <w:spacing w:val="4"/>
          <w:position w:val="-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position w:val="-1"/>
          <w:sz w:val="20"/>
          <w:szCs w:val="20"/>
        </w:rPr>
        <w:t>по</w:t>
      </w:r>
      <w:r>
        <w:rPr>
          <w:rFonts w:ascii="Arial" w:hAnsi="Arial" w:cs="Arial"/>
          <w:color w:val="000000"/>
          <w:spacing w:val="1"/>
          <w:position w:val="-1"/>
          <w:sz w:val="20"/>
          <w:szCs w:val="20"/>
        </w:rPr>
        <w:t>с</w:t>
      </w:r>
      <w:r>
        <w:rPr>
          <w:rFonts w:ascii="Arial" w:hAnsi="Arial" w:cs="Arial"/>
          <w:color w:val="000000"/>
          <w:spacing w:val="-1"/>
          <w:position w:val="-1"/>
          <w:sz w:val="20"/>
          <w:szCs w:val="20"/>
        </w:rPr>
        <w:t>т</w:t>
      </w:r>
      <w:r>
        <w:rPr>
          <w:rFonts w:ascii="Arial" w:hAnsi="Arial" w:cs="Arial"/>
          <w:color w:val="000000"/>
          <w:position w:val="-1"/>
          <w:sz w:val="20"/>
          <w:szCs w:val="20"/>
        </w:rPr>
        <w:t xml:space="preserve">упивших </w:t>
      </w:r>
      <w:r>
        <w:rPr>
          <w:rFonts w:ascii="Arial" w:hAnsi="Arial" w:cs="Arial"/>
          <w:color w:val="000000"/>
          <w:spacing w:val="4"/>
          <w:position w:val="-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position w:val="-1"/>
          <w:sz w:val="20"/>
          <w:szCs w:val="20"/>
        </w:rPr>
        <w:t xml:space="preserve">в </w:t>
      </w:r>
      <w:r>
        <w:rPr>
          <w:rFonts w:ascii="Arial" w:hAnsi="Arial" w:cs="Arial"/>
          <w:color w:val="000000"/>
          <w:spacing w:val="4"/>
          <w:position w:val="-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position w:val="-1"/>
          <w:sz w:val="20"/>
          <w:szCs w:val="20"/>
        </w:rPr>
        <w:t xml:space="preserve">нефинансовый </w:t>
      </w:r>
      <w:r>
        <w:rPr>
          <w:rFonts w:ascii="Arial" w:hAnsi="Arial" w:cs="Arial"/>
          <w:color w:val="000000"/>
          <w:spacing w:val="5"/>
          <w:position w:val="-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position w:val="-1"/>
          <w:sz w:val="20"/>
          <w:szCs w:val="20"/>
        </w:rPr>
        <w:t>сектор</w:t>
      </w:r>
    </w:p>
    <w:p w:rsidR="00E86D3E" w:rsidRDefault="00E86D3E">
      <w:pPr>
        <w:widowControl w:val="0"/>
        <w:autoSpaceDE w:val="0"/>
        <w:autoSpaceDN w:val="0"/>
        <w:adjustRightInd w:val="0"/>
        <w:spacing w:before="45" w:line="226" w:lineRule="exact"/>
        <w:ind w:right="-20"/>
        <w:rPr>
          <w:rFonts w:ascii="Arial" w:hAnsi="Arial" w:cs="Arial"/>
          <w:color w:val="000000"/>
          <w:sz w:val="20"/>
          <w:szCs w:val="20"/>
        </w:rPr>
        <w:sectPr w:rsidR="00E86D3E" w:rsidSect="00C1312B">
          <w:type w:val="continuous"/>
          <w:pgSz w:w="11920" w:h="16840"/>
          <w:pgMar w:top="851" w:right="851" w:bottom="1701" w:left="1985" w:header="720" w:footer="720" w:gutter="0"/>
          <w:cols w:num="2" w:space="720" w:equalWidth="0">
            <w:col w:w="3973" w:space="115"/>
            <w:col w:w="4996"/>
          </w:cols>
          <w:noEndnote/>
        </w:sectPr>
      </w:pPr>
    </w:p>
    <w:p w:rsidR="00E86D3E" w:rsidRDefault="00E86D3E">
      <w:pPr>
        <w:widowControl w:val="0"/>
        <w:autoSpaceDE w:val="0"/>
        <w:autoSpaceDN w:val="0"/>
        <w:adjustRightInd w:val="0"/>
        <w:spacing w:before="7" w:line="230" w:lineRule="exact"/>
        <w:ind w:left="2388" w:right="103"/>
        <w:jc w:val="both"/>
        <w:rPr>
          <w:rFonts w:ascii="Arial" w:hAnsi="Arial" w:cs="Arial"/>
          <w:color w:val="000000"/>
          <w:sz w:val="13"/>
          <w:szCs w:val="13"/>
        </w:rPr>
      </w:pPr>
      <w:r>
        <w:rPr>
          <w:rFonts w:ascii="Arial" w:hAnsi="Arial" w:cs="Arial"/>
          <w:color w:val="000000"/>
          <w:sz w:val="20"/>
          <w:szCs w:val="20"/>
        </w:rPr>
        <w:lastRenderedPageBreak/>
        <w:t>экономики</w:t>
      </w:r>
      <w:r>
        <w:rPr>
          <w:rFonts w:ascii="Arial" w:hAnsi="Arial" w:cs="Arial"/>
          <w:color w:val="000000"/>
          <w:spacing w:val="36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Нижег</w:t>
      </w:r>
      <w:r>
        <w:rPr>
          <w:rFonts w:ascii="Arial" w:hAnsi="Arial" w:cs="Arial"/>
          <w:color w:val="000000"/>
          <w:spacing w:val="-1"/>
          <w:sz w:val="20"/>
          <w:szCs w:val="20"/>
        </w:rPr>
        <w:t>о</w:t>
      </w:r>
      <w:r>
        <w:rPr>
          <w:rFonts w:ascii="Arial" w:hAnsi="Arial" w:cs="Arial"/>
          <w:color w:val="000000"/>
          <w:sz w:val="20"/>
          <w:szCs w:val="20"/>
        </w:rPr>
        <w:t>родс</w:t>
      </w:r>
      <w:r>
        <w:rPr>
          <w:rFonts w:ascii="Arial" w:hAnsi="Arial" w:cs="Arial"/>
          <w:color w:val="000000"/>
          <w:spacing w:val="-1"/>
          <w:sz w:val="20"/>
          <w:szCs w:val="20"/>
        </w:rPr>
        <w:t>ко</w:t>
      </w:r>
      <w:r>
        <w:rPr>
          <w:rFonts w:ascii="Arial" w:hAnsi="Arial" w:cs="Arial"/>
          <w:color w:val="000000"/>
          <w:sz w:val="20"/>
          <w:szCs w:val="20"/>
        </w:rPr>
        <w:t>й</w:t>
      </w:r>
      <w:r>
        <w:rPr>
          <w:rFonts w:ascii="Arial" w:hAnsi="Arial" w:cs="Arial"/>
          <w:color w:val="000000"/>
          <w:spacing w:val="37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обл</w:t>
      </w:r>
      <w:r>
        <w:rPr>
          <w:rFonts w:ascii="Arial" w:hAnsi="Arial" w:cs="Arial"/>
          <w:color w:val="000000"/>
          <w:spacing w:val="-1"/>
          <w:sz w:val="20"/>
          <w:szCs w:val="20"/>
        </w:rPr>
        <w:t>а</w:t>
      </w:r>
      <w:r>
        <w:rPr>
          <w:rFonts w:ascii="Arial" w:hAnsi="Arial" w:cs="Arial"/>
          <w:color w:val="000000"/>
          <w:sz w:val="20"/>
          <w:szCs w:val="20"/>
        </w:rPr>
        <w:t>сти,</w:t>
      </w:r>
      <w:r>
        <w:rPr>
          <w:rFonts w:ascii="Arial" w:hAnsi="Arial" w:cs="Arial"/>
          <w:color w:val="000000"/>
          <w:spacing w:val="36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в</w:t>
      </w:r>
      <w:r>
        <w:rPr>
          <w:rFonts w:ascii="Arial" w:hAnsi="Arial" w:cs="Arial"/>
          <w:color w:val="000000"/>
          <w:spacing w:val="36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2006</w:t>
      </w:r>
      <w:r>
        <w:rPr>
          <w:rFonts w:ascii="Arial" w:hAnsi="Arial" w:cs="Arial"/>
          <w:color w:val="000000"/>
          <w:spacing w:val="35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г.</w:t>
      </w:r>
      <w:r>
        <w:rPr>
          <w:rFonts w:ascii="Arial" w:hAnsi="Arial" w:cs="Arial"/>
          <w:color w:val="000000"/>
          <w:spacing w:val="36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составил</w:t>
      </w:r>
      <w:r>
        <w:rPr>
          <w:rFonts w:ascii="Arial" w:hAnsi="Arial" w:cs="Arial"/>
          <w:color w:val="000000"/>
          <w:spacing w:val="37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216,1</w:t>
      </w:r>
      <w:r>
        <w:rPr>
          <w:rFonts w:ascii="Arial" w:hAnsi="Arial" w:cs="Arial"/>
          <w:color w:val="000000"/>
          <w:spacing w:val="35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млн.</w:t>
      </w:r>
      <w:r>
        <w:rPr>
          <w:rFonts w:ascii="Arial" w:hAnsi="Arial" w:cs="Arial"/>
          <w:color w:val="000000"/>
          <w:spacing w:val="36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долл. США</w:t>
      </w:r>
      <w:r>
        <w:rPr>
          <w:rFonts w:ascii="Arial" w:hAnsi="Arial" w:cs="Arial"/>
          <w:color w:val="000000"/>
          <w:spacing w:val="38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(197,</w:t>
      </w:r>
      <w:r>
        <w:rPr>
          <w:rFonts w:ascii="Arial" w:hAnsi="Arial" w:cs="Arial"/>
          <w:color w:val="000000"/>
          <w:spacing w:val="-1"/>
          <w:sz w:val="20"/>
          <w:szCs w:val="20"/>
        </w:rPr>
        <w:t>4</w:t>
      </w:r>
      <w:r>
        <w:rPr>
          <w:rFonts w:ascii="Arial" w:hAnsi="Arial" w:cs="Arial"/>
          <w:color w:val="000000"/>
          <w:sz w:val="20"/>
          <w:szCs w:val="20"/>
        </w:rPr>
        <w:t>%</w:t>
      </w:r>
      <w:r>
        <w:rPr>
          <w:rFonts w:ascii="Arial" w:hAnsi="Arial" w:cs="Arial"/>
          <w:color w:val="000000"/>
          <w:spacing w:val="37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к</w:t>
      </w:r>
      <w:r>
        <w:rPr>
          <w:rFonts w:ascii="Arial" w:hAnsi="Arial" w:cs="Arial"/>
          <w:color w:val="000000"/>
          <w:spacing w:val="38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уровню</w:t>
      </w:r>
      <w:r>
        <w:rPr>
          <w:rFonts w:ascii="Arial" w:hAnsi="Arial" w:cs="Arial"/>
          <w:color w:val="000000"/>
          <w:spacing w:val="37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2005</w:t>
      </w:r>
      <w:r>
        <w:rPr>
          <w:rFonts w:ascii="Arial" w:hAnsi="Arial" w:cs="Arial"/>
          <w:color w:val="000000"/>
          <w:spacing w:val="37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г.)</w:t>
      </w:r>
      <w:r>
        <w:rPr>
          <w:rFonts w:ascii="Arial" w:hAnsi="Arial" w:cs="Arial"/>
          <w:color w:val="000000"/>
          <w:spacing w:val="38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  <w:szCs w:val="20"/>
        </w:rPr>
        <w:t>И</w:t>
      </w:r>
      <w:r>
        <w:rPr>
          <w:rFonts w:ascii="Arial" w:hAnsi="Arial" w:cs="Arial"/>
          <w:color w:val="000000"/>
          <w:sz w:val="20"/>
          <w:szCs w:val="20"/>
        </w:rPr>
        <w:t>з</w:t>
      </w:r>
      <w:r>
        <w:rPr>
          <w:rFonts w:ascii="Arial" w:hAnsi="Arial" w:cs="Arial"/>
          <w:color w:val="000000"/>
          <w:spacing w:val="37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них</w:t>
      </w:r>
      <w:r>
        <w:rPr>
          <w:rFonts w:ascii="Arial" w:hAnsi="Arial" w:cs="Arial"/>
          <w:color w:val="000000"/>
          <w:spacing w:val="37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прямых</w:t>
      </w:r>
      <w:r>
        <w:rPr>
          <w:rFonts w:ascii="Arial" w:hAnsi="Arial" w:cs="Arial"/>
          <w:color w:val="000000"/>
          <w:spacing w:val="38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инвестиций</w:t>
      </w:r>
      <w:r>
        <w:rPr>
          <w:rFonts w:ascii="Arial" w:hAnsi="Arial" w:cs="Arial"/>
          <w:color w:val="000000"/>
          <w:spacing w:val="37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–</w:t>
      </w:r>
      <w:r>
        <w:rPr>
          <w:rFonts w:ascii="Arial" w:hAnsi="Arial" w:cs="Arial"/>
          <w:color w:val="000000"/>
          <w:spacing w:val="38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48,4</w:t>
      </w:r>
      <w:r>
        <w:rPr>
          <w:rFonts w:ascii="Arial" w:hAnsi="Arial" w:cs="Arial"/>
          <w:color w:val="000000"/>
          <w:spacing w:val="38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млн. долл.</w:t>
      </w:r>
      <w:r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США</w:t>
      </w:r>
      <w:r>
        <w:rPr>
          <w:rFonts w:ascii="Arial" w:hAnsi="Arial" w:cs="Arial"/>
          <w:color w:val="000000"/>
          <w:spacing w:val="10"/>
          <w:sz w:val="20"/>
          <w:szCs w:val="20"/>
        </w:rPr>
        <w:t>.</w:t>
      </w:r>
      <w:r>
        <w:rPr>
          <w:rFonts w:ascii="Arial" w:hAnsi="Arial" w:cs="Arial"/>
          <w:color w:val="000000"/>
          <w:position w:val="10"/>
          <w:sz w:val="13"/>
          <w:szCs w:val="13"/>
        </w:rPr>
        <w:t>5</w:t>
      </w:r>
    </w:p>
    <w:p w:rsidR="00E86D3E" w:rsidRDefault="00E86D3E">
      <w:pPr>
        <w:widowControl w:val="0"/>
        <w:autoSpaceDE w:val="0"/>
        <w:autoSpaceDN w:val="0"/>
        <w:adjustRightInd w:val="0"/>
        <w:spacing w:before="3" w:line="100" w:lineRule="exact"/>
        <w:ind w:right="-20"/>
        <w:rPr>
          <w:rFonts w:ascii="Arial" w:hAnsi="Arial" w:cs="Arial"/>
          <w:color w:val="000000"/>
          <w:sz w:val="10"/>
          <w:szCs w:val="1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  <w:sectPr w:rsidR="00E86D3E" w:rsidSect="00C1312B">
          <w:type w:val="continuous"/>
          <w:pgSz w:w="11920" w:h="16840"/>
          <w:pgMar w:top="851" w:right="851" w:bottom="1701" w:left="1985" w:header="720" w:footer="720" w:gutter="0"/>
          <w:cols w:space="720" w:equalWidth="0">
            <w:col w:w="9469"/>
          </w:cols>
          <w:noEndnote/>
        </w:sect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before="4" w:line="240" w:lineRule="exact"/>
        <w:ind w:right="-20"/>
        <w:rPr>
          <w:rFonts w:ascii="Arial" w:hAnsi="Arial" w:cs="Arial"/>
          <w:color w:val="000000"/>
        </w:rPr>
      </w:pPr>
    </w:p>
    <w:p w:rsidR="00E86D3E" w:rsidRDefault="00E86D3E">
      <w:pPr>
        <w:widowControl w:val="0"/>
        <w:autoSpaceDE w:val="0"/>
        <w:autoSpaceDN w:val="0"/>
        <w:adjustRightInd w:val="0"/>
        <w:ind w:left="156" w:right="-48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993300"/>
          <w:sz w:val="16"/>
          <w:szCs w:val="16"/>
        </w:rPr>
        <w:t>У</w:t>
      </w:r>
      <w:r>
        <w:rPr>
          <w:rFonts w:ascii="Arial" w:hAnsi="Arial" w:cs="Arial"/>
          <w:color w:val="993300"/>
          <w:spacing w:val="1"/>
          <w:sz w:val="16"/>
          <w:szCs w:val="16"/>
        </w:rPr>
        <w:t>с</w:t>
      </w:r>
      <w:r>
        <w:rPr>
          <w:rFonts w:ascii="Arial" w:hAnsi="Arial" w:cs="Arial"/>
          <w:color w:val="993300"/>
          <w:sz w:val="16"/>
          <w:szCs w:val="16"/>
        </w:rPr>
        <w:t>пеш</w:t>
      </w:r>
      <w:r>
        <w:rPr>
          <w:rFonts w:ascii="Arial" w:hAnsi="Arial" w:cs="Arial"/>
          <w:color w:val="993300"/>
          <w:spacing w:val="-1"/>
          <w:sz w:val="16"/>
          <w:szCs w:val="16"/>
        </w:rPr>
        <w:t>н</w:t>
      </w:r>
      <w:r>
        <w:rPr>
          <w:rFonts w:ascii="Arial" w:hAnsi="Arial" w:cs="Arial"/>
          <w:color w:val="993300"/>
          <w:spacing w:val="1"/>
          <w:sz w:val="16"/>
          <w:szCs w:val="16"/>
        </w:rPr>
        <w:t>а</w:t>
      </w:r>
      <w:r>
        <w:rPr>
          <w:rFonts w:ascii="Arial" w:hAnsi="Arial" w:cs="Arial"/>
          <w:color w:val="993300"/>
          <w:sz w:val="16"/>
          <w:szCs w:val="16"/>
        </w:rPr>
        <w:t>я</w:t>
      </w:r>
      <w:r>
        <w:rPr>
          <w:rFonts w:ascii="Arial" w:hAnsi="Arial" w:cs="Arial"/>
          <w:color w:val="993300"/>
          <w:spacing w:val="-6"/>
          <w:sz w:val="16"/>
          <w:szCs w:val="16"/>
        </w:rPr>
        <w:t xml:space="preserve"> </w:t>
      </w:r>
      <w:r>
        <w:rPr>
          <w:rFonts w:ascii="Arial" w:hAnsi="Arial" w:cs="Arial"/>
          <w:color w:val="993300"/>
          <w:sz w:val="16"/>
          <w:szCs w:val="16"/>
        </w:rPr>
        <w:t>реа</w:t>
      </w:r>
      <w:r>
        <w:rPr>
          <w:rFonts w:ascii="Arial" w:hAnsi="Arial" w:cs="Arial"/>
          <w:color w:val="993300"/>
          <w:spacing w:val="2"/>
          <w:sz w:val="16"/>
          <w:szCs w:val="16"/>
        </w:rPr>
        <w:t>л</w:t>
      </w:r>
      <w:r>
        <w:rPr>
          <w:rFonts w:ascii="Arial" w:hAnsi="Arial" w:cs="Arial"/>
          <w:color w:val="993300"/>
          <w:sz w:val="16"/>
          <w:szCs w:val="16"/>
        </w:rPr>
        <w:t>иза</w:t>
      </w:r>
      <w:r>
        <w:rPr>
          <w:rFonts w:ascii="Arial" w:hAnsi="Arial" w:cs="Arial"/>
          <w:color w:val="993300"/>
          <w:spacing w:val="1"/>
          <w:sz w:val="16"/>
          <w:szCs w:val="16"/>
        </w:rPr>
        <w:t>ц</w:t>
      </w:r>
      <w:r>
        <w:rPr>
          <w:rFonts w:ascii="Arial" w:hAnsi="Arial" w:cs="Arial"/>
          <w:color w:val="993300"/>
          <w:sz w:val="16"/>
          <w:szCs w:val="16"/>
        </w:rPr>
        <w:t>ия к</w:t>
      </w:r>
      <w:r>
        <w:rPr>
          <w:rFonts w:ascii="Arial" w:hAnsi="Arial" w:cs="Arial"/>
          <w:color w:val="993300"/>
          <w:spacing w:val="1"/>
          <w:sz w:val="16"/>
          <w:szCs w:val="16"/>
        </w:rPr>
        <w:t>р</w:t>
      </w:r>
      <w:r>
        <w:rPr>
          <w:rFonts w:ascii="Arial" w:hAnsi="Arial" w:cs="Arial"/>
          <w:color w:val="993300"/>
          <w:spacing w:val="-2"/>
          <w:sz w:val="16"/>
          <w:szCs w:val="16"/>
        </w:rPr>
        <w:t>у</w:t>
      </w:r>
      <w:r>
        <w:rPr>
          <w:rFonts w:ascii="Arial" w:hAnsi="Arial" w:cs="Arial"/>
          <w:color w:val="993300"/>
          <w:spacing w:val="1"/>
          <w:sz w:val="16"/>
          <w:szCs w:val="16"/>
        </w:rPr>
        <w:t>п</w:t>
      </w:r>
      <w:r>
        <w:rPr>
          <w:rFonts w:ascii="Arial" w:hAnsi="Arial" w:cs="Arial"/>
          <w:color w:val="993300"/>
          <w:sz w:val="16"/>
          <w:szCs w:val="16"/>
        </w:rPr>
        <w:t>ных</w:t>
      </w:r>
      <w:r>
        <w:rPr>
          <w:rFonts w:ascii="Arial" w:hAnsi="Arial" w:cs="Arial"/>
          <w:color w:val="993300"/>
          <w:spacing w:val="-5"/>
          <w:sz w:val="16"/>
          <w:szCs w:val="16"/>
        </w:rPr>
        <w:t xml:space="preserve"> </w:t>
      </w:r>
      <w:r>
        <w:rPr>
          <w:rFonts w:ascii="Arial" w:hAnsi="Arial" w:cs="Arial"/>
          <w:color w:val="993300"/>
          <w:sz w:val="16"/>
          <w:szCs w:val="16"/>
        </w:rPr>
        <w:t>прое</w:t>
      </w:r>
      <w:r>
        <w:rPr>
          <w:rFonts w:ascii="Arial" w:hAnsi="Arial" w:cs="Arial"/>
          <w:color w:val="993300"/>
          <w:spacing w:val="1"/>
          <w:sz w:val="16"/>
          <w:szCs w:val="16"/>
        </w:rPr>
        <w:t>кт</w:t>
      </w:r>
      <w:r>
        <w:rPr>
          <w:rFonts w:ascii="Arial" w:hAnsi="Arial" w:cs="Arial"/>
          <w:color w:val="993300"/>
          <w:sz w:val="16"/>
          <w:szCs w:val="16"/>
        </w:rPr>
        <w:t>ов</w:t>
      </w:r>
      <w:r>
        <w:rPr>
          <w:rFonts w:ascii="Arial" w:hAnsi="Arial" w:cs="Arial"/>
          <w:color w:val="993300"/>
          <w:spacing w:val="-6"/>
          <w:sz w:val="16"/>
          <w:szCs w:val="16"/>
        </w:rPr>
        <w:t xml:space="preserve"> </w:t>
      </w:r>
      <w:r>
        <w:rPr>
          <w:rFonts w:ascii="Arial" w:hAnsi="Arial" w:cs="Arial"/>
          <w:color w:val="993300"/>
          <w:sz w:val="16"/>
          <w:szCs w:val="16"/>
        </w:rPr>
        <w:t>с участ</w:t>
      </w:r>
      <w:r>
        <w:rPr>
          <w:rFonts w:ascii="Arial" w:hAnsi="Arial" w:cs="Arial"/>
          <w:color w:val="993300"/>
          <w:spacing w:val="1"/>
          <w:sz w:val="16"/>
          <w:szCs w:val="16"/>
        </w:rPr>
        <w:t>и</w:t>
      </w:r>
      <w:r>
        <w:rPr>
          <w:rFonts w:ascii="Arial" w:hAnsi="Arial" w:cs="Arial"/>
          <w:color w:val="993300"/>
          <w:sz w:val="16"/>
          <w:szCs w:val="16"/>
        </w:rPr>
        <w:t>ем</w:t>
      </w:r>
      <w:r>
        <w:rPr>
          <w:rFonts w:ascii="Arial" w:hAnsi="Arial" w:cs="Arial"/>
          <w:color w:val="993300"/>
          <w:spacing w:val="-6"/>
          <w:sz w:val="16"/>
          <w:szCs w:val="16"/>
        </w:rPr>
        <w:t xml:space="preserve"> </w:t>
      </w:r>
      <w:r>
        <w:rPr>
          <w:rFonts w:ascii="Arial" w:hAnsi="Arial" w:cs="Arial"/>
          <w:color w:val="993300"/>
          <w:sz w:val="16"/>
          <w:szCs w:val="16"/>
        </w:rPr>
        <w:t>иностранного капитала</w:t>
      </w:r>
      <w:r>
        <w:rPr>
          <w:rFonts w:ascii="Arial" w:hAnsi="Arial" w:cs="Arial"/>
          <w:color w:val="993300"/>
          <w:spacing w:val="-6"/>
          <w:sz w:val="16"/>
          <w:szCs w:val="16"/>
        </w:rPr>
        <w:t xml:space="preserve"> </w:t>
      </w:r>
      <w:r>
        <w:rPr>
          <w:rFonts w:ascii="Arial" w:hAnsi="Arial" w:cs="Arial"/>
          <w:color w:val="993300"/>
          <w:sz w:val="16"/>
          <w:szCs w:val="16"/>
        </w:rPr>
        <w:t>явля</w:t>
      </w:r>
      <w:r>
        <w:rPr>
          <w:rFonts w:ascii="Arial" w:hAnsi="Arial" w:cs="Arial"/>
          <w:color w:val="993300"/>
          <w:spacing w:val="1"/>
          <w:sz w:val="16"/>
          <w:szCs w:val="16"/>
        </w:rPr>
        <w:t>е</w:t>
      </w:r>
      <w:r>
        <w:rPr>
          <w:rFonts w:ascii="Arial" w:hAnsi="Arial" w:cs="Arial"/>
          <w:color w:val="993300"/>
          <w:sz w:val="16"/>
          <w:szCs w:val="16"/>
        </w:rPr>
        <w:t>тся прям</w:t>
      </w:r>
      <w:r>
        <w:rPr>
          <w:rFonts w:ascii="Arial" w:hAnsi="Arial" w:cs="Arial"/>
          <w:color w:val="993300"/>
          <w:spacing w:val="2"/>
          <w:sz w:val="16"/>
          <w:szCs w:val="16"/>
        </w:rPr>
        <w:t>ы</w:t>
      </w:r>
      <w:r>
        <w:rPr>
          <w:rFonts w:ascii="Arial" w:hAnsi="Arial" w:cs="Arial"/>
          <w:color w:val="993300"/>
          <w:sz w:val="16"/>
          <w:szCs w:val="16"/>
        </w:rPr>
        <w:t>м</w:t>
      </w:r>
      <w:r>
        <w:rPr>
          <w:rFonts w:ascii="Arial" w:hAnsi="Arial" w:cs="Arial"/>
          <w:color w:val="993300"/>
          <w:spacing w:val="-6"/>
          <w:sz w:val="16"/>
          <w:szCs w:val="16"/>
        </w:rPr>
        <w:t xml:space="preserve"> </w:t>
      </w:r>
      <w:r>
        <w:rPr>
          <w:rFonts w:ascii="Arial" w:hAnsi="Arial" w:cs="Arial"/>
          <w:color w:val="993300"/>
          <w:sz w:val="16"/>
          <w:szCs w:val="16"/>
        </w:rPr>
        <w:t>доказа</w:t>
      </w:r>
      <w:r>
        <w:rPr>
          <w:rFonts w:ascii="Arial" w:hAnsi="Arial" w:cs="Arial"/>
          <w:color w:val="993300"/>
          <w:spacing w:val="1"/>
          <w:sz w:val="16"/>
          <w:szCs w:val="16"/>
        </w:rPr>
        <w:t>т</w:t>
      </w:r>
      <w:r>
        <w:rPr>
          <w:rFonts w:ascii="Arial" w:hAnsi="Arial" w:cs="Arial"/>
          <w:color w:val="993300"/>
          <w:sz w:val="16"/>
          <w:szCs w:val="16"/>
        </w:rPr>
        <w:t>ельством благоприя</w:t>
      </w:r>
      <w:r>
        <w:rPr>
          <w:rFonts w:ascii="Arial" w:hAnsi="Arial" w:cs="Arial"/>
          <w:color w:val="993300"/>
          <w:spacing w:val="1"/>
          <w:sz w:val="16"/>
          <w:szCs w:val="16"/>
        </w:rPr>
        <w:t>т</w:t>
      </w:r>
      <w:r>
        <w:rPr>
          <w:rFonts w:ascii="Arial" w:hAnsi="Arial" w:cs="Arial"/>
          <w:color w:val="993300"/>
          <w:sz w:val="16"/>
          <w:szCs w:val="16"/>
        </w:rPr>
        <w:t xml:space="preserve">ного </w:t>
      </w:r>
      <w:r>
        <w:rPr>
          <w:rFonts w:ascii="Arial" w:hAnsi="Arial" w:cs="Arial"/>
          <w:color w:val="993300"/>
          <w:sz w:val="16"/>
          <w:szCs w:val="16"/>
        </w:rPr>
        <w:lastRenderedPageBreak/>
        <w:t>инве</w:t>
      </w:r>
      <w:r>
        <w:rPr>
          <w:rFonts w:ascii="Arial" w:hAnsi="Arial" w:cs="Arial"/>
          <w:color w:val="993300"/>
          <w:spacing w:val="1"/>
          <w:sz w:val="16"/>
          <w:szCs w:val="16"/>
        </w:rPr>
        <w:t>с</w:t>
      </w:r>
      <w:r>
        <w:rPr>
          <w:rFonts w:ascii="Arial" w:hAnsi="Arial" w:cs="Arial"/>
          <w:color w:val="993300"/>
          <w:sz w:val="16"/>
          <w:szCs w:val="16"/>
        </w:rPr>
        <w:t>т</w:t>
      </w:r>
      <w:r>
        <w:rPr>
          <w:rFonts w:ascii="Arial" w:hAnsi="Arial" w:cs="Arial"/>
          <w:color w:val="993300"/>
          <w:spacing w:val="1"/>
          <w:sz w:val="16"/>
          <w:szCs w:val="16"/>
        </w:rPr>
        <w:t>и</w:t>
      </w:r>
      <w:r>
        <w:rPr>
          <w:rFonts w:ascii="Arial" w:hAnsi="Arial" w:cs="Arial"/>
          <w:color w:val="993300"/>
          <w:sz w:val="16"/>
          <w:szCs w:val="16"/>
        </w:rPr>
        <w:t>ци</w:t>
      </w:r>
      <w:r>
        <w:rPr>
          <w:rFonts w:ascii="Arial" w:hAnsi="Arial" w:cs="Arial"/>
          <w:color w:val="993300"/>
          <w:spacing w:val="1"/>
          <w:sz w:val="16"/>
          <w:szCs w:val="16"/>
        </w:rPr>
        <w:t>он</w:t>
      </w:r>
      <w:r>
        <w:rPr>
          <w:rFonts w:ascii="Arial" w:hAnsi="Arial" w:cs="Arial"/>
          <w:color w:val="993300"/>
          <w:spacing w:val="-1"/>
          <w:sz w:val="16"/>
          <w:szCs w:val="16"/>
        </w:rPr>
        <w:t>н</w:t>
      </w:r>
      <w:r>
        <w:rPr>
          <w:rFonts w:ascii="Arial" w:hAnsi="Arial" w:cs="Arial"/>
          <w:color w:val="993300"/>
          <w:sz w:val="16"/>
          <w:szCs w:val="16"/>
        </w:rPr>
        <w:t>о</w:t>
      </w:r>
      <w:r>
        <w:rPr>
          <w:rFonts w:ascii="Arial" w:hAnsi="Arial" w:cs="Arial"/>
          <w:color w:val="993300"/>
          <w:spacing w:val="1"/>
          <w:sz w:val="16"/>
          <w:szCs w:val="16"/>
        </w:rPr>
        <w:t>г</w:t>
      </w:r>
      <w:r>
        <w:rPr>
          <w:rFonts w:ascii="Arial" w:hAnsi="Arial" w:cs="Arial"/>
          <w:color w:val="993300"/>
          <w:sz w:val="16"/>
          <w:szCs w:val="16"/>
        </w:rPr>
        <w:t>о</w:t>
      </w:r>
      <w:r>
        <w:rPr>
          <w:rFonts w:ascii="Arial" w:hAnsi="Arial" w:cs="Arial"/>
          <w:color w:val="993300"/>
          <w:spacing w:val="-12"/>
          <w:sz w:val="16"/>
          <w:szCs w:val="16"/>
        </w:rPr>
        <w:t xml:space="preserve"> </w:t>
      </w:r>
      <w:r>
        <w:rPr>
          <w:rFonts w:ascii="Arial" w:hAnsi="Arial" w:cs="Arial"/>
          <w:color w:val="993300"/>
          <w:sz w:val="16"/>
          <w:szCs w:val="16"/>
        </w:rPr>
        <w:t>кли</w:t>
      </w:r>
      <w:r>
        <w:rPr>
          <w:rFonts w:ascii="Arial" w:hAnsi="Arial" w:cs="Arial"/>
          <w:color w:val="993300"/>
          <w:spacing w:val="1"/>
          <w:sz w:val="16"/>
          <w:szCs w:val="16"/>
        </w:rPr>
        <w:t>м</w:t>
      </w:r>
      <w:r>
        <w:rPr>
          <w:rFonts w:ascii="Arial" w:hAnsi="Arial" w:cs="Arial"/>
          <w:color w:val="993300"/>
          <w:sz w:val="16"/>
          <w:szCs w:val="16"/>
        </w:rPr>
        <w:t>ата Нижегородск</w:t>
      </w:r>
      <w:r>
        <w:rPr>
          <w:rFonts w:ascii="Arial" w:hAnsi="Arial" w:cs="Arial"/>
          <w:color w:val="993300"/>
          <w:spacing w:val="1"/>
          <w:sz w:val="16"/>
          <w:szCs w:val="16"/>
        </w:rPr>
        <w:t>о</w:t>
      </w:r>
      <w:r>
        <w:rPr>
          <w:rFonts w:ascii="Arial" w:hAnsi="Arial" w:cs="Arial"/>
          <w:color w:val="993300"/>
          <w:sz w:val="16"/>
          <w:szCs w:val="16"/>
        </w:rPr>
        <w:t>й</w:t>
      </w:r>
      <w:r>
        <w:rPr>
          <w:rFonts w:ascii="Arial" w:hAnsi="Arial" w:cs="Arial"/>
          <w:color w:val="993300"/>
          <w:spacing w:val="-9"/>
          <w:sz w:val="16"/>
          <w:szCs w:val="16"/>
        </w:rPr>
        <w:t xml:space="preserve"> </w:t>
      </w:r>
      <w:r>
        <w:rPr>
          <w:rFonts w:ascii="Arial" w:hAnsi="Arial" w:cs="Arial"/>
          <w:color w:val="993300"/>
          <w:sz w:val="16"/>
          <w:szCs w:val="16"/>
        </w:rPr>
        <w:t>области</w:t>
      </w:r>
    </w:p>
    <w:p w:rsidR="00E86D3E" w:rsidRDefault="00E86D3E">
      <w:pPr>
        <w:widowControl w:val="0"/>
        <w:autoSpaceDE w:val="0"/>
        <w:autoSpaceDN w:val="0"/>
        <w:adjustRightInd w:val="0"/>
        <w:spacing w:line="245" w:lineRule="exact"/>
        <w:ind w:right="666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sz w:val="16"/>
          <w:szCs w:val="16"/>
        </w:rPr>
        <w:br w:type="column"/>
      </w:r>
      <w:r>
        <w:rPr>
          <w:rFonts w:ascii="Arial" w:hAnsi="Arial" w:cs="Arial"/>
          <w:b/>
          <w:bCs/>
          <w:color w:val="277526"/>
        </w:rPr>
        <w:lastRenderedPageBreak/>
        <w:t>Прое</w:t>
      </w:r>
      <w:r>
        <w:rPr>
          <w:rFonts w:ascii="Arial" w:hAnsi="Arial" w:cs="Arial"/>
          <w:b/>
          <w:bCs/>
          <w:color w:val="277526"/>
          <w:spacing w:val="1"/>
        </w:rPr>
        <w:t>к</w:t>
      </w:r>
      <w:r>
        <w:rPr>
          <w:rFonts w:ascii="Arial" w:hAnsi="Arial" w:cs="Arial"/>
          <w:b/>
          <w:bCs/>
          <w:color w:val="277526"/>
          <w:spacing w:val="-2"/>
        </w:rPr>
        <w:t>т</w:t>
      </w:r>
      <w:r>
        <w:rPr>
          <w:rFonts w:ascii="Arial" w:hAnsi="Arial" w:cs="Arial"/>
          <w:b/>
          <w:bCs/>
          <w:color w:val="277526"/>
          <w:spacing w:val="1"/>
        </w:rPr>
        <w:t>ы</w:t>
      </w:r>
      <w:r>
        <w:rPr>
          <w:rFonts w:ascii="Arial" w:hAnsi="Arial" w:cs="Arial"/>
          <w:b/>
          <w:bCs/>
          <w:color w:val="277526"/>
        </w:rPr>
        <w:t>,</w:t>
      </w:r>
      <w:r>
        <w:rPr>
          <w:rFonts w:ascii="Arial" w:hAnsi="Arial" w:cs="Arial"/>
          <w:b/>
          <w:bCs/>
          <w:color w:val="277526"/>
          <w:spacing w:val="1"/>
        </w:rPr>
        <w:t xml:space="preserve"> </w:t>
      </w:r>
      <w:r>
        <w:rPr>
          <w:rFonts w:ascii="Arial" w:hAnsi="Arial" w:cs="Arial"/>
          <w:b/>
          <w:bCs/>
          <w:color w:val="277526"/>
        </w:rPr>
        <w:t>реализ</w:t>
      </w:r>
      <w:r>
        <w:rPr>
          <w:rFonts w:ascii="Arial" w:hAnsi="Arial" w:cs="Arial"/>
          <w:b/>
          <w:bCs/>
          <w:color w:val="277526"/>
          <w:spacing w:val="-1"/>
        </w:rPr>
        <w:t>у</w:t>
      </w:r>
      <w:r>
        <w:rPr>
          <w:rFonts w:ascii="Arial" w:hAnsi="Arial" w:cs="Arial"/>
          <w:b/>
          <w:bCs/>
          <w:color w:val="277526"/>
          <w:spacing w:val="1"/>
        </w:rPr>
        <w:t>е</w:t>
      </w:r>
      <w:r>
        <w:rPr>
          <w:rFonts w:ascii="Arial" w:hAnsi="Arial" w:cs="Arial"/>
          <w:b/>
          <w:bCs/>
          <w:color w:val="277526"/>
        </w:rPr>
        <w:t>мые</w:t>
      </w:r>
      <w:r>
        <w:rPr>
          <w:rFonts w:ascii="Arial" w:hAnsi="Arial" w:cs="Arial"/>
          <w:b/>
          <w:bCs/>
          <w:color w:val="277526"/>
          <w:spacing w:val="1"/>
        </w:rPr>
        <w:t xml:space="preserve"> </w:t>
      </w:r>
      <w:r>
        <w:rPr>
          <w:rFonts w:ascii="Arial" w:hAnsi="Arial" w:cs="Arial"/>
          <w:b/>
          <w:bCs/>
          <w:color w:val="277526"/>
        </w:rPr>
        <w:t xml:space="preserve">на </w:t>
      </w:r>
      <w:r>
        <w:rPr>
          <w:rFonts w:ascii="Arial" w:hAnsi="Arial" w:cs="Arial"/>
          <w:b/>
          <w:bCs/>
          <w:color w:val="277526"/>
          <w:spacing w:val="-2"/>
        </w:rPr>
        <w:t>т</w:t>
      </w:r>
      <w:r>
        <w:rPr>
          <w:rFonts w:ascii="Arial" w:hAnsi="Arial" w:cs="Arial"/>
          <w:b/>
          <w:bCs/>
          <w:color w:val="277526"/>
          <w:spacing w:val="1"/>
        </w:rPr>
        <w:t>е</w:t>
      </w:r>
      <w:r>
        <w:rPr>
          <w:rFonts w:ascii="Arial" w:hAnsi="Arial" w:cs="Arial"/>
          <w:b/>
          <w:bCs/>
          <w:color w:val="277526"/>
        </w:rPr>
        <w:t>рр</w:t>
      </w:r>
      <w:r>
        <w:rPr>
          <w:rFonts w:ascii="Arial" w:hAnsi="Arial" w:cs="Arial"/>
          <w:b/>
          <w:bCs/>
          <w:color w:val="277526"/>
          <w:spacing w:val="1"/>
        </w:rPr>
        <w:t>и</w:t>
      </w:r>
      <w:r>
        <w:rPr>
          <w:rFonts w:ascii="Arial" w:hAnsi="Arial" w:cs="Arial"/>
          <w:b/>
          <w:bCs/>
          <w:color w:val="277526"/>
          <w:spacing w:val="-2"/>
        </w:rPr>
        <w:t>т</w:t>
      </w:r>
      <w:r>
        <w:rPr>
          <w:rFonts w:ascii="Arial" w:hAnsi="Arial" w:cs="Arial"/>
          <w:b/>
          <w:bCs/>
          <w:color w:val="277526"/>
          <w:spacing w:val="1"/>
        </w:rPr>
        <w:t>о</w:t>
      </w:r>
      <w:r>
        <w:rPr>
          <w:rFonts w:ascii="Arial" w:hAnsi="Arial" w:cs="Arial"/>
          <w:b/>
          <w:bCs/>
          <w:color w:val="277526"/>
        </w:rPr>
        <w:t>рии</w:t>
      </w:r>
      <w:r>
        <w:rPr>
          <w:rFonts w:ascii="Arial" w:hAnsi="Arial" w:cs="Arial"/>
          <w:b/>
          <w:bCs/>
          <w:color w:val="277526"/>
          <w:spacing w:val="2"/>
        </w:rPr>
        <w:t xml:space="preserve"> </w:t>
      </w:r>
      <w:r>
        <w:rPr>
          <w:rFonts w:ascii="Arial" w:hAnsi="Arial" w:cs="Arial"/>
          <w:b/>
          <w:bCs/>
          <w:color w:val="277526"/>
        </w:rPr>
        <w:t>Нижегородской</w:t>
      </w:r>
    </w:p>
    <w:p w:rsidR="00E86D3E" w:rsidRDefault="00E86D3E">
      <w:pPr>
        <w:widowControl w:val="0"/>
        <w:autoSpaceDE w:val="0"/>
        <w:autoSpaceDN w:val="0"/>
        <w:adjustRightInd w:val="0"/>
        <w:ind w:right="6215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277526"/>
        </w:rPr>
        <w:t>облас</w:t>
      </w:r>
      <w:r>
        <w:rPr>
          <w:rFonts w:ascii="Arial" w:hAnsi="Arial" w:cs="Arial"/>
          <w:b/>
          <w:bCs/>
          <w:color w:val="277526"/>
          <w:spacing w:val="-2"/>
        </w:rPr>
        <w:t>т</w:t>
      </w:r>
      <w:r>
        <w:rPr>
          <w:rFonts w:ascii="Arial" w:hAnsi="Arial" w:cs="Arial"/>
          <w:b/>
          <w:bCs/>
          <w:color w:val="277526"/>
        </w:rPr>
        <w:lastRenderedPageBreak/>
        <w:t>и</w:t>
      </w:r>
    </w:p>
    <w:p w:rsidR="00E86D3E" w:rsidRDefault="00E86D3E">
      <w:pPr>
        <w:widowControl w:val="0"/>
        <w:autoSpaceDE w:val="0"/>
        <w:autoSpaceDN w:val="0"/>
        <w:adjustRightInd w:val="0"/>
        <w:spacing w:before="3" w:line="230" w:lineRule="exact"/>
        <w:ind w:right="107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Успешная</w:t>
      </w:r>
      <w:r>
        <w:rPr>
          <w:rFonts w:ascii="Arial" w:hAnsi="Arial" w:cs="Arial"/>
          <w:color w:val="000000"/>
          <w:spacing w:val="8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  <w:szCs w:val="20"/>
        </w:rPr>
        <w:t>ра</w:t>
      </w:r>
      <w:r>
        <w:rPr>
          <w:rFonts w:ascii="Arial" w:hAnsi="Arial" w:cs="Arial"/>
          <w:color w:val="000000"/>
          <w:sz w:val="20"/>
          <w:szCs w:val="20"/>
        </w:rPr>
        <w:t>бо</w:t>
      </w:r>
      <w:r>
        <w:rPr>
          <w:rFonts w:ascii="Arial" w:hAnsi="Arial" w:cs="Arial"/>
          <w:color w:val="000000"/>
          <w:spacing w:val="-1"/>
          <w:sz w:val="20"/>
          <w:szCs w:val="20"/>
        </w:rPr>
        <w:t>т</w:t>
      </w:r>
      <w:r>
        <w:rPr>
          <w:rFonts w:ascii="Arial" w:hAnsi="Arial" w:cs="Arial"/>
          <w:color w:val="000000"/>
          <w:sz w:val="20"/>
          <w:szCs w:val="20"/>
        </w:rPr>
        <w:t>а</w:t>
      </w:r>
      <w:r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таких</w:t>
      </w:r>
      <w:r>
        <w:rPr>
          <w:rFonts w:ascii="Arial" w:hAnsi="Arial" w:cs="Arial"/>
          <w:color w:val="000000"/>
          <w:spacing w:val="8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мировых</w:t>
      </w:r>
      <w:r>
        <w:rPr>
          <w:rFonts w:ascii="Arial" w:hAnsi="Arial" w:cs="Arial"/>
          <w:color w:val="000000"/>
          <w:spacing w:val="8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лидеро</w:t>
      </w:r>
      <w:r>
        <w:rPr>
          <w:rFonts w:ascii="Arial" w:hAnsi="Arial" w:cs="Arial"/>
          <w:color w:val="000000"/>
          <w:spacing w:val="1"/>
          <w:sz w:val="20"/>
          <w:szCs w:val="20"/>
        </w:rPr>
        <w:t>в</w:t>
      </w:r>
      <w:r>
        <w:rPr>
          <w:rFonts w:ascii="Arial" w:hAnsi="Arial" w:cs="Arial"/>
          <w:color w:val="000000"/>
          <w:sz w:val="20"/>
          <w:szCs w:val="20"/>
        </w:rPr>
        <w:t>,</w:t>
      </w:r>
      <w:r>
        <w:rPr>
          <w:rFonts w:ascii="Arial" w:hAnsi="Arial" w:cs="Arial"/>
          <w:color w:val="000000"/>
          <w:spacing w:val="8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как</w:t>
      </w:r>
      <w:r>
        <w:rPr>
          <w:rFonts w:ascii="Arial" w:hAnsi="Arial" w:cs="Arial"/>
          <w:color w:val="000000"/>
          <w:spacing w:val="8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"Интел"</w:t>
      </w:r>
      <w:r>
        <w:rPr>
          <w:rFonts w:ascii="Arial" w:hAnsi="Arial" w:cs="Arial"/>
          <w:color w:val="000000"/>
          <w:spacing w:val="8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(Intel),</w:t>
      </w:r>
      <w:r>
        <w:rPr>
          <w:rFonts w:ascii="Arial" w:hAnsi="Arial" w:cs="Arial"/>
          <w:color w:val="000000"/>
          <w:spacing w:val="8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"Главе</w:t>
      </w:r>
      <w:r>
        <w:rPr>
          <w:rFonts w:ascii="Arial" w:hAnsi="Arial" w:cs="Arial"/>
          <w:color w:val="000000"/>
          <w:spacing w:val="-1"/>
          <w:sz w:val="20"/>
          <w:szCs w:val="20"/>
        </w:rPr>
        <w:t>р</w:t>
      </w:r>
      <w:r>
        <w:rPr>
          <w:rFonts w:ascii="Arial" w:hAnsi="Arial" w:cs="Arial"/>
          <w:color w:val="000000"/>
          <w:sz w:val="20"/>
          <w:szCs w:val="20"/>
        </w:rPr>
        <w:t>бел</w:t>
      </w:r>
      <w:r>
        <w:rPr>
          <w:rFonts w:ascii="Arial" w:hAnsi="Arial" w:cs="Arial"/>
          <w:color w:val="000000"/>
          <w:spacing w:val="1"/>
          <w:sz w:val="20"/>
          <w:szCs w:val="20"/>
        </w:rPr>
        <w:t>ь</w:t>
      </w:r>
      <w:r>
        <w:rPr>
          <w:rFonts w:ascii="Arial" w:hAnsi="Arial" w:cs="Arial"/>
          <w:color w:val="000000"/>
          <w:sz w:val="20"/>
          <w:szCs w:val="20"/>
        </w:rPr>
        <w:t>" (Gla</w:t>
      </w:r>
      <w:r>
        <w:rPr>
          <w:rFonts w:ascii="Arial" w:hAnsi="Arial" w:cs="Arial"/>
          <w:color w:val="000000"/>
          <w:spacing w:val="-1"/>
          <w:sz w:val="20"/>
          <w:szCs w:val="20"/>
        </w:rPr>
        <w:t>ve</w:t>
      </w:r>
      <w:r>
        <w:rPr>
          <w:rFonts w:ascii="Arial" w:hAnsi="Arial" w:cs="Arial"/>
          <w:color w:val="000000"/>
          <w:sz w:val="20"/>
          <w:szCs w:val="20"/>
        </w:rPr>
        <w:t xml:space="preserve">rbel  S. </w:t>
      </w:r>
      <w:r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A.), </w:t>
      </w:r>
      <w:r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"Хайнекен" </w:t>
      </w:r>
      <w:r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(Hei</w:t>
      </w:r>
      <w:r>
        <w:rPr>
          <w:rFonts w:ascii="Arial" w:hAnsi="Arial" w:cs="Arial"/>
          <w:color w:val="000000"/>
          <w:spacing w:val="-1"/>
          <w:sz w:val="20"/>
          <w:szCs w:val="20"/>
        </w:rPr>
        <w:t>n</w:t>
      </w:r>
      <w:r>
        <w:rPr>
          <w:rFonts w:ascii="Arial" w:hAnsi="Arial" w:cs="Arial"/>
          <w:color w:val="000000"/>
          <w:sz w:val="20"/>
          <w:szCs w:val="20"/>
        </w:rPr>
        <w:t xml:space="preserve">eken), </w:t>
      </w:r>
      <w:r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  <w:szCs w:val="20"/>
        </w:rPr>
        <w:t>"</w:t>
      </w:r>
      <w:r>
        <w:rPr>
          <w:rFonts w:ascii="Arial" w:hAnsi="Arial" w:cs="Arial"/>
          <w:color w:val="000000"/>
          <w:sz w:val="20"/>
          <w:szCs w:val="20"/>
        </w:rPr>
        <w:t>Стора</w:t>
      </w:r>
      <w:r>
        <w:rPr>
          <w:rFonts w:ascii="Arial" w:hAnsi="Arial" w:cs="Arial"/>
          <w:color w:val="000000"/>
          <w:spacing w:val="54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Ен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z w:val="20"/>
          <w:szCs w:val="20"/>
        </w:rPr>
        <w:t xml:space="preserve">о </w:t>
      </w:r>
      <w:r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  <w:szCs w:val="20"/>
        </w:rPr>
        <w:t>П</w:t>
      </w:r>
      <w:r>
        <w:rPr>
          <w:rFonts w:ascii="Arial" w:hAnsi="Arial" w:cs="Arial"/>
          <w:color w:val="000000"/>
          <w:sz w:val="20"/>
          <w:szCs w:val="20"/>
        </w:rPr>
        <w:t>ака</w:t>
      </w:r>
      <w:r>
        <w:rPr>
          <w:rFonts w:ascii="Arial" w:hAnsi="Arial" w:cs="Arial"/>
          <w:color w:val="000000"/>
          <w:spacing w:val="-1"/>
          <w:sz w:val="20"/>
          <w:szCs w:val="20"/>
        </w:rPr>
        <w:t>д</w:t>
      </w:r>
      <w:r>
        <w:rPr>
          <w:rFonts w:ascii="Arial" w:hAnsi="Arial" w:cs="Arial"/>
          <w:color w:val="000000"/>
          <w:sz w:val="20"/>
          <w:szCs w:val="20"/>
        </w:rPr>
        <w:t>ж</w:t>
      </w:r>
      <w:r>
        <w:rPr>
          <w:rFonts w:ascii="Arial" w:hAnsi="Arial" w:cs="Arial"/>
          <w:color w:val="000000"/>
          <w:spacing w:val="-1"/>
          <w:sz w:val="20"/>
          <w:szCs w:val="20"/>
        </w:rPr>
        <w:t>ин</w:t>
      </w:r>
      <w:r>
        <w:rPr>
          <w:rFonts w:ascii="Arial" w:hAnsi="Arial" w:cs="Arial"/>
          <w:color w:val="000000"/>
          <w:spacing w:val="2"/>
          <w:sz w:val="20"/>
          <w:szCs w:val="20"/>
        </w:rPr>
        <w:t>г</w:t>
      </w:r>
      <w:r>
        <w:rPr>
          <w:rFonts w:ascii="Arial" w:hAnsi="Arial" w:cs="Arial"/>
          <w:color w:val="000000"/>
          <w:sz w:val="20"/>
          <w:szCs w:val="20"/>
        </w:rPr>
        <w:t xml:space="preserve">" </w:t>
      </w:r>
      <w:r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(St</w:t>
      </w:r>
      <w:r>
        <w:rPr>
          <w:rFonts w:ascii="Arial" w:hAnsi="Arial" w:cs="Arial"/>
          <w:color w:val="000000"/>
          <w:spacing w:val="-1"/>
          <w:sz w:val="20"/>
          <w:szCs w:val="20"/>
        </w:rPr>
        <w:t>o</w:t>
      </w:r>
      <w:r>
        <w:rPr>
          <w:rFonts w:ascii="Arial" w:hAnsi="Arial" w:cs="Arial"/>
          <w:color w:val="000000"/>
          <w:sz w:val="20"/>
          <w:szCs w:val="20"/>
        </w:rPr>
        <w:t>ra</w:t>
      </w:r>
    </w:p>
    <w:p w:rsidR="00E86D3E" w:rsidRDefault="00E86D3E">
      <w:pPr>
        <w:widowControl w:val="0"/>
        <w:autoSpaceDE w:val="0"/>
        <w:autoSpaceDN w:val="0"/>
        <w:adjustRightInd w:val="0"/>
        <w:spacing w:line="226" w:lineRule="exact"/>
        <w:ind w:right="114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Enso</w:t>
      </w:r>
      <w:r>
        <w:rPr>
          <w:rFonts w:ascii="Arial" w:hAnsi="Arial" w:cs="Arial"/>
          <w:color w:val="000000"/>
          <w:spacing w:val="5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Packaging),</w:t>
      </w:r>
      <w:r>
        <w:rPr>
          <w:rFonts w:ascii="Arial" w:hAnsi="Arial" w:cs="Arial"/>
          <w:color w:val="000000"/>
          <w:spacing w:val="49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"Кна</w:t>
      </w:r>
      <w:r>
        <w:rPr>
          <w:rFonts w:ascii="Arial" w:hAnsi="Arial" w:cs="Arial"/>
          <w:color w:val="000000"/>
          <w:spacing w:val="-2"/>
          <w:sz w:val="20"/>
          <w:szCs w:val="20"/>
        </w:rPr>
        <w:t>у</w:t>
      </w:r>
      <w:r>
        <w:rPr>
          <w:rFonts w:ascii="Arial" w:hAnsi="Arial" w:cs="Arial"/>
          <w:color w:val="000000"/>
          <w:sz w:val="20"/>
          <w:szCs w:val="20"/>
        </w:rPr>
        <w:t>ф"</w:t>
      </w:r>
      <w:r>
        <w:rPr>
          <w:rFonts w:ascii="Arial" w:hAnsi="Arial" w:cs="Arial"/>
          <w:color w:val="000000"/>
          <w:spacing w:val="49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УФ</w:t>
      </w:r>
      <w:r>
        <w:rPr>
          <w:rFonts w:ascii="Arial" w:hAnsi="Arial" w:cs="Arial"/>
          <w:color w:val="000000"/>
          <w:spacing w:val="5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(Kn</w:t>
      </w:r>
      <w:r>
        <w:rPr>
          <w:rFonts w:ascii="Arial" w:hAnsi="Arial" w:cs="Arial"/>
          <w:color w:val="000000"/>
          <w:spacing w:val="-1"/>
          <w:sz w:val="20"/>
          <w:szCs w:val="20"/>
        </w:rPr>
        <w:t>a</w:t>
      </w:r>
      <w:r>
        <w:rPr>
          <w:rFonts w:ascii="Arial" w:hAnsi="Arial" w:cs="Arial"/>
          <w:color w:val="000000"/>
          <w:sz w:val="20"/>
          <w:szCs w:val="20"/>
        </w:rPr>
        <w:t>uf),</w:t>
      </w:r>
      <w:r>
        <w:rPr>
          <w:rFonts w:ascii="Arial" w:hAnsi="Arial" w:cs="Arial"/>
          <w:color w:val="000000"/>
          <w:spacing w:val="5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"Метро"</w:t>
      </w:r>
      <w:r>
        <w:rPr>
          <w:rFonts w:ascii="Arial" w:hAnsi="Arial" w:cs="Arial"/>
          <w:color w:val="000000"/>
          <w:spacing w:val="48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(Metr</w:t>
      </w:r>
      <w:r>
        <w:rPr>
          <w:rFonts w:ascii="Arial" w:hAnsi="Arial" w:cs="Arial"/>
          <w:color w:val="000000"/>
          <w:spacing w:val="-1"/>
          <w:sz w:val="20"/>
          <w:szCs w:val="20"/>
        </w:rPr>
        <w:t>o</w:t>
      </w:r>
      <w:r>
        <w:rPr>
          <w:rFonts w:ascii="Arial" w:hAnsi="Arial" w:cs="Arial"/>
          <w:color w:val="000000"/>
          <w:sz w:val="20"/>
          <w:szCs w:val="20"/>
        </w:rPr>
        <w:t>),</w:t>
      </w:r>
      <w:r>
        <w:rPr>
          <w:rFonts w:ascii="Arial" w:hAnsi="Arial" w:cs="Arial"/>
          <w:color w:val="000000"/>
          <w:spacing w:val="5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  <w:szCs w:val="20"/>
        </w:rPr>
        <w:t>"И</w:t>
      </w:r>
      <w:r>
        <w:rPr>
          <w:rFonts w:ascii="Arial" w:hAnsi="Arial" w:cs="Arial"/>
          <w:color w:val="000000"/>
          <w:sz w:val="20"/>
          <w:szCs w:val="20"/>
        </w:rPr>
        <w:t>нгерсолл-</w:t>
      </w:r>
      <w:r>
        <w:rPr>
          <w:rFonts w:ascii="Arial" w:hAnsi="Arial" w:cs="Arial"/>
          <w:color w:val="000000"/>
          <w:spacing w:val="-1"/>
          <w:sz w:val="20"/>
          <w:szCs w:val="20"/>
        </w:rPr>
        <w:t>Рэн</w:t>
      </w:r>
      <w:r>
        <w:rPr>
          <w:rFonts w:ascii="Arial" w:hAnsi="Arial" w:cs="Arial"/>
          <w:color w:val="000000"/>
          <w:spacing w:val="1"/>
          <w:sz w:val="20"/>
          <w:szCs w:val="20"/>
        </w:rPr>
        <w:t>д</w:t>
      </w:r>
      <w:r>
        <w:rPr>
          <w:rFonts w:ascii="Arial" w:hAnsi="Arial" w:cs="Arial"/>
          <w:color w:val="000000"/>
          <w:sz w:val="20"/>
          <w:szCs w:val="20"/>
        </w:rPr>
        <w:t>"</w:t>
      </w:r>
    </w:p>
    <w:p w:rsidR="00E86D3E" w:rsidRDefault="00E86D3E">
      <w:pPr>
        <w:widowControl w:val="0"/>
        <w:autoSpaceDE w:val="0"/>
        <w:autoSpaceDN w:val="0"/>
        <w:adjustRightInd w:val="0"/>
        <w:spacing w:before="1" w:line="239" w:lineRule="auto"/>
        <w:ind w:right="109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(Ing</w:t>
      </w:r>
      <w:r>
        <w:rPr>
          <w:rFonts w:ascii="Arial" w:hAnsi="Arial" w:cs="Arial"/>
          <w:color w:val="000000"/>
          <w:spacing w:val="-1"/>
          <w:sz w:val="20"/>
          <w:szCs w:val="20"/>
        </w:rPr>
        <w:t>e</w:t>
      </w:r>
      <w:r>
        <w:rPr>
          <w:rFonts w:ascii="Arial" w:hAnsi="Arial" w:cs="Arial"/>
          <w:color w:val="000000"/>
          <w:sz w:val="20"/>
          <w:szCs w:val="20"/>
        </w:rPr>
        <w:t>rsoll-R</w:t>
      </w:r>
      <w:r>
        <w:rPr>
          <w:rFonts w:ascii="Arial" w:hAnsi="Arial" w:cs="Arial"/>
          <w:color w:val="000000"/>
          <w:spacing w:val="-1"/>
          <w:sz w:val="20"/>
          <w:szCs w:val="20"/>
        </w:rPr>
        <w:t>a</w:t>
      </w:r>
      <w:r>
        <w:rPr>
          <w:rFonts w:ascii="Arial" w:hAnsi="Arial" w:cs="Arial"/>
          <w:color w:val="000000"/>
          <w:sz w:val="20"/>
          <w:szCs w:val="20"/>
        </w:rPr>
        <w:t>nd),</w:t>
      </w:r>
      <w:r>
        <w:rPr>
          <w:rFonts w:ascii="Arial" w:hAnsi="Arial" w:cs="Arial"/>
          <w:color w:val="000000"/>
          <w:spacing w:val="34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"Велл</w:t>
      </w:r>
      <w:r>
        <w:rPr>
          <w:rFonts w:ascii="Arial" w:hAnsi="Arial" w:cs="Arial"/>
          <w:color w:val="000000"/>
          <w:spacing w:val="1"/>
          <w:sz w:val="20"/>
          <w:szCs w:val="20"/>
        </w:rPr>
        <w:t>а</w:t>
      </w:r>
      <w:r>
        <w:rPr>
          <w:rFonts w:ascii="Arial" w:hAnsi="Arial" w:cs="Arial"/>
          <w:color w:val="000000"/>
          <w:sz w:val="20"/>
          <w:szCs w:val="20"/>
        </w:rPr>
        <w:t>"</w:t>
      </w:r>
      <w:r>
        <w:rPr>
          <w:rFonts w:ascii="Arial" w:hAnsi="Arial" w:cs="Arial"/>
          <w:color w:val="000000"/>
          <w:spacing w:val="33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(</w:t>
      </w:r>
      <w:r>
        <w:rPr>
          <w:rFonts w:ascii="Arial" w:hAnsi="Arial" w:cs="Arial"/>
          <w:color w:val="000000"/>
          <w:spacing w:val="-1"/>
          <w:sz w:val="20"/>
          <w:szCs w:val="20"/>
        </w:rPr>
        <w:t>W</w:t>
      </w:r>
      <w:r>
        <w:rPr>
          <w:rFonts w:ascii="Arial" w:hAnsi="Arial" w:cs="Arial"/>
          <w:color w:val="000000"/>
          <w:sz w:val="20"/>
          <w:szCs w:val="20"/>
        </w:rPr>
        <w:t>ella),</w:t>
      </w:r>
      <w:r>
        <w:rPr>
          <w:rFonts w:ascii="Arial" w:hAnsi="Arial" w:cs="Arial"/>
          <w:color w:val="000000"/>
          <w:spacing w:val="34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  <w:szCs w:val="20"/>
        </w:rPr>
        <w:t>"Галин</w:t>
      </w:r>
      <w:r>
        <w:rPr>
          <w:rFonts w:ascii="Arial" w:hAnsi="Arial" w:cs="Arial"/>
          <w:color w:val="000000"/>
          <w:sz w:val="20"/>
          <w:szCs w:val="20"/>
        </w:rPr>
        <w:t>а</w:t>
      </w:r>
      <w:r>
        <w:rPr>
          <w:rFonts w:ascii="Arial" w:hAnsi="Arial" w:cs="Arial"/>
          <w:color w:val="000000"/>
          <w:spacing w:val="34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Бланк</w:t>
      </w:r>
      <w:r>
        <w:rPr>
          <w:rFonts w:ascii="Arial" w:hAnsi="Arial" w:cs="Arial"/>
          <w:color w:val="000000"/>
          <w:spacing w:val="-1"/>
          <w:sz w:val="20"/>
          <w:szCs w:val="20"/>
        </w:rPr>
        <w:t>а</w:t>
      </w:r>
      <w:r>
        <w:rPr>
          <w:rFonts w:ascii="Arial" w:hAnsi="Arial" w:cs="Arial"/>
          <w:color w:val="000000"/>
          <w:sz w:val="20"/>
          <w:szCs w:val="20"/>
        </w:rPr>
        <w:t>"</w:t>
      </w:r>
      <w:r>
        <w:rPr>
          <w:rFonts w:ascii="Arial" w:hAnsi="Arial" w:cs="Arial"/>
          <w:color w:val="000000"/>
          <w:spacing w:val="34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/Gallina</w:t>
      </w:r>
      <w:r>
        <w:rPr>
          <w:rFonts w:ascii="Arial" w:hAnsi="Arial" w:cs="Arial"/>
          <w:color w:val="000000"/>
          <w:spacing w:val="34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Blan</w:t>
      </w:r>
      <w:r>
        <w:rPr>
          <w:rFonts w:ascii="Arial" w:hAnsi="Arial" w:cs="Arial"/>
          <w:color w:val="000000"/>
          <w:spacing w:val="1"/>
          <w:sz w:val="20"/>
          <w:szCs w:val="20"/>
        </w:rPr>
        <w:t>c</w:t>
      </w:r>
      <w:r>
        <w:rPr>
          <w:rFonts w:ascii="Arial" w:hAnsi="Arial" w:cs="Arial"/>
          <w:color w:val="000000"/>
          <w:sz w:val="20"/>
          <w:szCs w:val="20"/>
        </w:rPr>
        <w:t>a</w:t>
      </w:r>
      <w:r>
        <w:rPr>
          <w:rFonts w:ascii="Arial" w:hAnsi="Arial" w:cs="Arial"/>
          <w:color w:val="000000"/>
          <w:spacing w:val="33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(PASA)/, "Троплас</w:t>
      </w:r>
      <w:r>
        <w:rPr>
          <w:rFonts w:ascii="Arial" w:hAnsi="Arial" w:cs="Arial"/>
          <w:color w:val="000000"/>
          <w:spacing w:val="-1"/>
          <w:sz w:val="20"/>
          <w:szCs w:val="20"/>
        </w:rPr>
        <w:t>т</w:t>
      </w:r>
      <w:r>
        <w:rPr>
          <w:rFonts w:ascii="Arial" w:hAnsi="Arial" w:cs="Arial"/>
          <w:color w:val="000000"/>
          <w:sz w:val="20"/>
          <w:szCs w:val="20"/>
        </w:rPr>
        <w:t xml:space="preserve">" </w:t>
      </w:r>
      <w:r>
        <w:rPr>
          <w:rFonts w:ascii="Arial" w:hAnsi="Arial" w:cs="Arial"/>
          <w:color w:val="000000"/>
          <w:spacing w:val="1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(Trop</w:t>
      </w:r>
      <w:r>
        <w:rPr>
          <w:rFonts w:ascii="Arial" w:hAnsi="Arial" w:cs="Arial"/>
          <w:color w:val="000000"/>
          <w:spacing w:val="-1"/>
          <w:sz w:val="20"/>
          <w:szCs w:val="20"/>
        </w:rPr>
        <w:t>l</w:t>
      </w:r>
      <w:r>
        <w:rPr>
          <w:rFonts w:ascii="Arial" w:hAnsi="Arial" w:cs="Arial"/>
          <w:color w:val="000000"/>
          <w:sz w:val="20"/>
          <w:szCs w:val="20"/>
        </w:rPr>
        <w:t xml:space="preserve">ast), </w:t>
      </w:r>
      <w:r>
        <w:rPr>
          <w:rFonts w:ascii="Arial" w:hAnsi="Arial" w:cs="Arial"/>
          <w:color w:val="000000"/>
          <w:spacing w:val="1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  <w:szCs w:val="20"/>
        </w:rPr>
        <w:t>"</w:t>
      </w:r>
      <w:r>
        <w:rPr>
          <w:rFonts w:ascii="Arial" w:hAnsi="Arial" w:cs="Arial"/>
          <w:color w:val="000000"/>
          <w:sz w:val="20"/>
          <w:szCs w:val="20"/>
        </w:rPr>
        <w:t xml:space="preserve">Берикап" </w:t>
      </w:r>
      <w:r>
        <w:rPr>
          <w:rFonts w:ascii="Arial" w:hAnsi="Arial" w:cs="Arial"/>
          <w:color w:val="000000"/>
          <w:spacing w:val="1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(B</w:t>
      </w:r>
      <w:r>
        <w:rPr>
          <w:rFonts w:ascii="Arial" w:hAnsi="Arial" w:cs="Arial"/>
          <w:color w:val="000000"/>
          <w:spacing w:val="-1"/>
          <w:sz w:val="20"/>
          <w:szCs w:val="20"/>
        </w:rPr>
        <w:t>er</w:t>
      </w:r>
      <w:r>
        <w:rPr>
          <w:rFonts w:ascii="Arial" w:hAnsi="Arial" w:cs="Arial"/>
          <w:color w:val="000000"/>
          <w:sz w:val="20"/>
          <w:szCs w:val="20"/>
        </w:rPr>
        <w:t>ica</w:t>
      </w:r>
      <w:r>
        <w:rPr>
          <w:rFonts w:ascii="Arial" w:hAnsi="Arial" w:cs="Arial"/>
          <w:color w:val="000000"/>
          <w:spacing w:val="-1"/>
          <w:sz w:val="20"/>
          <w:szCs w:val="20"/>
        </w:rPr>
        <w:t>p</w:t>
      </w:r>
      <w:r>
        <w:rPr>
          <w:rFonts w:ascii="Arial" w:hAnsi="Arial" w:cs="Arial"/>
          <w:color w:val="000000"/>
          <w:sz w:val="20"/>
          <w:szCs w:val="20"/>
        </w:rPr>
        <w:t xml:space="preserve">), </w:t>
      </w:r>
      <w:r>
        <w:rPr>
          <w:rFonts w:ascii="Arial" w:hAnsi="Arial" w:cs="Arial"/>
          <w:color w:val="000000"/>
          <w:spacing w:val="1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подтвержд</w:t>
      </w:r>
      <w:r>
        <w:rPr>
          <w:rFonts w:ascii="Arial" w:hAnsi="Arial" w:cs="Arial"/>
          <w:color w:val="000000"/>
          <w:spacing w:val="-1"/>
          <w:sz w:val="20"/>
          <w:szCs w:val="20"/>
        </w:rPr>
        <w:t>а</w:t>
      </w:r>
      <w:r>
        <w:rPr>
          <w:rFonts w:ascii="Arial" w:hAnsi="Arial" w:cs="Arial"/>
          <w:color w:val="000000"/>
          <w:sz w:val="20"/>
          <w:szCs w:val="20"/>
        </w:rPr>
        <w:t>е</w:t>
      </w:r>
      <w:r>
        <w:rPr>
          <w:rFonts w:ascii="Arial" w:hAnsi="Arial" w:cs="Arial"/>
          <w:color w:val="000000"/>
          <w:spacing w:val="1"/>
          <w:sz w:val="20"/>
          <w:szCs w:val="20"/>
        </w:rPr>
        <w:t>т</w:t>
      </w:r>
      <w:r>
        <w:rPr>
          <w:rFonts w:ascii="Arial" w:hAnsi="Arial" w:cs="Arial"/>
          <w:color w:val="000000"/>
          <w:sz w:val="20"/>
          <w:szCs w:val="20"/>
        </w:rPr>
        <w:t xml:space="preserve">, </w:t>
      </w:r>
      <w:r>
        <w:rPr>
          <w:rFonts w:ascii="Arial" w:hAnsi="Arial" w:cs="Arial"/>
          <w:color w:val="000000"/>
          <w:spacing w:val="1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что </w:t>
      </w:r>
      <w:r>
        <w:rPr>
          <w:rFonts w:ascii="Arial" w:hAnsi="Arial" w:cs="Arial"/>
          <w:color w:val="000000"/>
          <w:spacing w:val="1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в </w:t>
      </w:r>
      <w:r>
        <w:rPr>
          <w:rFonts w:ascii="Arial" w:hAnsi="Arial" w:cs="Arial"/>
          <w:color w:val="000000"/>
          <w:spacing w:val="1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рег</w:t>
      </w:r>
      <w:r>
        <w:rPr>
          <w:rFonts w:ascii="Arial" w:hAnsi="Arial" w:cs="Arial"/>
          <w:color w:val="000000"/>
          <w:spacing w:val="-2"/>
          <w:sz w:val="20"/>
          <w:szCs w:val="20"/>
        </w:rPr>
        <w:t>и</w:t>
      </w:r>
      <w:r>
        <w:rPr>
          <w:rFonts w:ascii="Arial" w:hAnsi="Arial" w:cs="Arial"/>
          <w:color w:val="000000"/>
          <w:sz w:val="20"/>
          <w:szCs w:val="20"/>
        </w:rPr>
        <w:t>оне с</w:t>
      </w:r>
      <w:r>
        <w:rPr>
          <w:rFonts w:ascii="Arial" w:hAnsi="Arial" w:cs="Arial"/>
          <w:color w:val="000000"/>
          <w:spacing w:val="-1"/>
          <w:sz w:val="20"/>
          <w:szCs w:val="20"/>
        </w:rPr>
        <w:t>о</w:t>
      </w:r>
      <w:r>
        <w:rPr>
          <w:rFonts w:ascii="Arial" w:hAnsi="Arial" w:cs="Arial"/>
          <w:color w:val="000000"/>
          <w:sz w:val="20"/>
          <w:szCs w:val="20"/>
        </w:rPr>
        <w:t>з</w:t>
      </w:r>
      <w:r>
        <w:rPr>
          <w:rFonts w:ascii="Arial" w:hAnsi="Arial" w:cs="Arial"/>
          <w:color w:val="000000"/>
          <w:spacing w:val="-1"/>
          <w:sz w:val="20"/>
          <w:szCs w:val="20"/>
        </w:rPr>
        <w:t>д</w:t>
      </w:r>
      <w:r>
        <w:rPr>
          <w:rFonts w:ascii="Arial" w:hAnsi="Arial" w:cs="Arial"/>
          <w:color w:val="000000"/>
          <w:sz w:val="20"/>
          <w:szCs w:val="20"/>
        </w:rPr>
        <w:t>аны бл</w:t>
      </w:r>
      <w:r>
        <w:rPr>
          <w:rFonts w:ascii="Arial" w:hAnsi="Arial" w:cs="Arial"/>
          <w:color w:val="000000"/>
          <w:spacing w:val="-1"/>
          <w:sz w:val="20"/>
          <w:szCs w:val="20"/>
        </w:rPr>
        <w:t>а</w:t>
      </w:r>
      <w:r>
        <w:rPr>
          <w:rFonts w:ascii="Arial" w:hAnsi="Arial" w:cs="Arial"/>
          <w:color w:val="000000"/>
          <w:sz w:val="20"/>
          <w:szCs w:val="20"/>
        </w:rPr>
        <w:t>гоприятные</w:t>
      </w:r>
      <w:r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инвестиц</w:t>
      </w:r>
      <w:r>
        <w:rPr>
          <w:rFonts w:ascii="Arial" w:hAnsi="Arial" w:cs="Arial"/>
          <w:color w:val="000000"/>
          <w:spacing w:val="-2"/>
          <w:sz w:val="20"/>
          <w:szCs w:val="20"/>
        </w:rPr>
        <w:t>и</w:t>
      </w:r>
      <w:r>
        <w:rPr>
          <w:rFonts w:ascii="Arial" w:hAnsi="Arial" w:cs="Arial"/>
          <w:color w:val="000000"/>
          <w:sz w:val="20"/>
          <w:szCs w:val="20"/>
        </w:rPr>
        <w:t>о</w:t>
      </w:r>
      <w:r>
        <w:rPr>
          <w:rFonts w:ascii="Arial" w:hAnsi="Arial" w:cs="Arial"/>
          <w:color w:val="000000"/>
          <w:spacing w:val="-1"/>
          <w:sz w:val="20"/>
          <w:szCs w:val="20"/>
        </w:rPr>
        <w:t>н</w:t>
      </w:r>
      <w:r>
        <w:rPr>
          <w:rFonts w:ascii="Arial" w:hAnsi="Arial" w:cs="Arial"/>
          <w:color w:val="000000"/>
          <w:sz w:val="20"/>
          <w:szCs w:val="20"/>
        </w:rPr>
        <w:t>ные</w:t>
      </w:r>
      <w:r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у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z w:val="20"/>
          <w:szCs w:val="20"/>
        </w:rPr>
        <w:t>лови</w:t>
      </w:r>
      <w:r>
        <w:rPr>
          <w:rFonts w:ascii="Arial" w:hAnsi="Arial" w:cs="Arial"/>
          <w:color w:val="000000"/>
          <w:spacing w:val="-1"/>
          <w:sz w:val="20"/>
          <w:szCs w:val="20"/>
        </w:rPr>
        <w:t>я</w:t>
      </w:r>
      <w:r>
        <w:rPr>
          <w:rFonts w:ascii="Arial" w:hAnsi="Arial" w:cs="Arial"/>
          <w:color w:val="000000"/>
          <w:sz w:val="20"/>
          <w:szCs w:val="20"/>
        </w:rPr>
        <w:t>.</w:t>
      </w:r>
    </w:p>
    <w:p w:rsidR="00E86D3E" w:rsidRDefault="00E86D3E">
      <w:pPr>
        <w:widowControl w:val="0"/>
        <w:autoSpaceDE w:val="0"/>
        <w:autoSpaceDN w:val="0"/>
        <w:adjustRightInd w:val="0"/>
        <w:spacing w:before="14" w:line="220" w:lineRule="exact"/>
        <w:ind w:right="-20"/>
        <w:rPr>
          <w:rFonts w:ascii="Arial" w:hAnsi="Arial" w:cs="Arial"/>
          <w:color w:val="000000"/>
          <w:sz w:val="22"/>
          <w:szCs w:val="22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30" w:lineRule="exact"/>
        <w:ind w:left="1" w:right="108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С </w:t>
      </w:r>
      <w:r>
        <w:rPr>
          <w:rFonts w:ascii="Arial" w:hAnsi="Arial" w:cs="Arial"/>
          <w:color w:val="000000"/>
          <w:spacing w:val="12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участием </w:t>
      </w:r>
      <w:r>
        <w:rPr>
          <w:rFonts w:ascii="Arial" w:hAnsi="Arial" w:cs="Arial"/>
          <w:color w:val="000000"/>
          <w:spacing w:val="1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иностранн</w:t>
      </w:r>
      <w:r>
        <w:rPr>
          <w:rFonts w:ascii="Arial" w:hAnsi="Arial" w:cs="Arial"/>
          <w:color w:val="000000"/>
          <w:spacing w:val="-1"/>
          <w:sz w:val="20"/>
          <w:szCs w:val="20"/>
        </w:rPr>
        <w:t>о</w:t>
      </w:r>
      <w:r>
        <w:rPr>
          <w:rFonts w:ascii="Arial" w:hAnsi="Arial" w:cs="Arial"/>
          <w:color w:val="000000"/>
          <w:sz w:val="20"/>
          <w:szCs w:val="20"/>
        </w:rPr>
        <w:t xml:space="preserve">го </w:t>
      </w:r>
      <w:r>
        <w:rPr>
          <w:rFonts w:ascii="Arial" w:hAnsi="Arial" w:cs="Arial"/>
          <w:color w:val="000000"/>
          <w:spacing w:val="12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капитала </w:t>
      </w:r>
      <w:r>
        <w:rPr>
          <w:rFonts w:ascii="Arial" w:hAnsi="Arial" w:cs="Arial"/>
          <w:color w:val="000000"/>
          <w:spacing w:val="13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в </w:t>
      </w:r>
      <w:r>
        <w:rPr>
          <w:rFonts w:ascii="Arial" w:hAnsi="Arial" w:cs="Arial"/>
          <w:color w:val="000000"/>
          <w:spacing w:val="12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  <w:szCs w:val="20"/>
        </w:rPr>
        <w:t>Н</w:t>
      </w:r>
      <w:r>
        <w:rPr>
          <w:rFonts w:ascii="Arial" w:hAnsi="Arial" w:cs="Arial"/>
          <w:color w:val="000000"/>
          <w:sz w:val="20"/>
          <w:szCs w:val="20"/>
        </w:rPr>
        <w:t>ижег</w:t>
      </w:r>
      <w:r>
        <w:rPr>
          <w:rFonts w:ascii="Arial" w:hAnsi="Arial" w:cs="Arial"/>
          <w:color w:val="000000"/>
          <w:spacing w:val="-1"/>
          <w:sz w:val="20"/>
          <w:szCs w:val="20"/>
        </w:rPr>
        <w:t>ор</w:t>
      </w:r>
      <w:r>
        <w:rPr>
          <w:rFonts w:ascii="Arial" w:hAnsi="Arial" w:cs="Arial"/>
          <w:color w:val="000000"/>
          <w:sz w:val="20"/>
          <w:szCs w:val="20"/>
        </w:rPr>
        <w:t>о</w:t>
      </w:r>
      <w:r>
        <w:rPr>
          <w:rFonts w:ascii="Arial" w:hAnsi="Arial" w:cs="Arial"/>
          <w:color w:val="000000"/>
          <w:spacing w:val="-1"/>
          <w:sz w:val="20"/>
          <w:szCs w:val="20"/>
        </w:rPr>
        <w:t>д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pacing w:val="-1"/>
          <w:sz w:val="20"/>
          <w:szCs w:val="20"/>
        </w:rPr>
        <w:t>к</w:t>
      </w:r>
      <w:r>
        <w:rPr>
          <w:rFonts w:ascii="Arial" w:hAnsi="Arial" w:cs="Arial"/>
          <w:color w:val="000000"/>
          <w:sz w:val="20"/>
          <w:szCs w:val="20"/>
        </w:rPr>
        <w:t xml:space="preserve">ой </w:t>
      </w:r>
      <w:r>
        <w:rPr>
          <w:rFonts w:ascii="Arial" w:hAnsi="Arial" w:cs="Arial"/>
          <w:color w:val="000000"/>
          <w:spacing w:val="12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обл</w:t>
      </w:r>
      <w:r>
        <w:rPr>
          <w:rFonts w:ascii="Arial" w:hAnsi="Arial" w:cs="Arial"/>
          <w:color w:val="000000"/>
          <w:spacing w:val="-1"/>
          <w:sz w:val="20"/>
          <w:szCs w:val="20"/>
        </w:rPr>
        <w:t>а</w:t>
      </w:r>
      <w:r>
        <w:rPr>
          <w:rFonts w:ascii="Arial" w:hAnsi="Arial" w:cs="Arial"/>
          <w:color w:val="000000"/>
          <w:sz w:val="20"/>
          <w:szCs w:val="20"/>
        </w:rPr>
        <w:t xml:space="preserve">сти </w:t>
      </w:r>
      <w:r>
        <w:rPr>
          <w:rFonts w:ascii="Arial" w:hAnsi="Arial" w:cs="Arial"/>
          <w:color w:val="000000"/>
          <w:spacing w:val="12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у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z w:val="20"/>
          <w:szCs w:val="20"/>
        </w:rPr>
        <w:t>пешно реализуются</w:t>
      </w:r>
      <w:r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такие круп</w:t>
      </w:r>
      <w:r>
        <w:rPr>
          <w:rFonts w:ascii="Arial" w:hAnsi="Arial" w:cs="Arial"/>
          <w:color w:val="000000"/>
          <w:spacing w:val="1"/>
          <w:sz w:val="20"/>
          <w:szCs w:val="20"/>
        </w:rPr>
        <w:t>н</w:t>
      </w:r>
      <w:r>
        <w:rPr>
          <w:rFonts w:ascii="Arial" w:hAnsi="Arial" w:cs="Arial"/>
          <w:color w:val="000000"/>
          <w:sz w:val="20"/>
          <w:szCs w:val="20"/>
        </w:rPr>
        <w:t>ейшие</w:t>
      </w:r>
      <w:r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инвестиционные</w:t>
      </w:r>
      <w:r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проект</w:t>
      </w:r>
      <w:r>
        <w:rPr>
          <w:rFonts w:ascii="Arial" w:hAnsi="Arial" w:cs="Arial"/>
          <w:color w:val="000000"/>
          <w:spacing w:val="1"/>
          <w:sz w:val="20"/>
          <w:szCs w:val="20"/>
        </w:rPr>
        <w:t>ы</w:t>
      </w:r>
      <w:r>
        <w:rPr>
          <w:rFonts w:ascii="Arial" w:hAnsi="Arial" w:cs="Arial"/>
          <w:color w:val="000000"/>
          <w:sz w:val="20"/>
          <w:szCs w:val="20"/>
        </w:rPr>
        <w:t>,</w:t>
      </w:r>
      <w:r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как:</w:t>
      </w:r>
    </w:p>
    <w:p w:rsidR="00E86D3E" w:rsidRDefault="00E86D3E">
      <w:pPr>
        <w:widowControl w:val="0"/>
        <w:autoSpaceDE w:val="0"/>
        <w:autoSpaceDN w:val="0"/>
        <w:adjustRightInd w:val="0"/>
        <w:spacing w:line="240" w:lineRule="exact"/>
        <w:ind w:right="-20"/>
        <w:rPr>
          <w:rFonts w:ascii="Arial" w:hAnsi="Arial" w:cs="Arial"/>
          <w:color w:val="000000"/>
        </w:rPr>
      </w:pPr>
    </w:p>
    <w:p w:rsidR="00E86D3E" w:rsidRDefault="00E86D3E">
      <w:pPr>
        <w:widowControl w:val="0"/>
        <w:tabs>
          <w:tab w:val="left" w:pos="720"/>
        </w:tabs>
        <w:autoSpaceDE w:val="0"/>
        <w:autoSpaceDN w:val="0"/>
        <w:adjustRightInd w:val="0"/>
        <w:ind w:left="360" w:right="-20"/>
        <w:rPr>
          <w:rFonts w:ascii="Arial" w:hAnsi="Arial" w:cs="Arial"/>
          <w:color w:val="000000"/>
          <w:sz w:val="20"/>
          <w:szCs w:val="20"/>
        </w:rPr>
      </w:pPr>
      <w:r>
        <w:rPr>
          <w:color w:val="000000"/>
          <w:w w:val="131"/>
          <w:sz w:val="20"/>
          <w:szCs w:val="20"/>
        </w:rPr>
        <w:t>•</w:t>
      </w:r>
      <w:r>
        <w:rPr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z w:val="20"/>
          <w:szCs w:val="20"/>
        </w:rPr>
        <w:t>ООО</w:t>
      </w:r>
      <w:r>
        <w:rPr>
          <w:rFonts w:ascii="Arial" w:hAnsi="Arial" w:cs="Arial"/>
          <w:color w:val="000000"/>
          <w:spacing w:val="12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"Ик</w:t>
      </w:r>
      <w:r>
        <w:rPr>
          <w:rFonts w:ascii="Arial" w:hAnsi="Arial" w:cs="Arial"/>
          <w:color w:val="000000"/>
          <w:spacing w:val="-1"/>
          <w:sz w:val="20"/>
          <w:szCs w:val="20"/>
        </w:rPr>
        <w:t>е</w:t>
      </w:r>
      <w:r>
        <w:rPr>
          <w:rFonts w:ascii="Arial" w:hAnsi="Arial" w:cs="Arial"/>
          <w:color w:val="000000"/>
          <w:sz w:val="20"/>
          <w:szCs w:val="20"/>
        </w:rPr>
        <w:t>а</w:t>
      </w:r>
      <w:r>
        <w:rPr>
          <w:rFonts w:ascii="Arial" w:hAnsi="Arial" w:cs="Arial"/>
          <w:color w:val="000000"/>
          <w:spacing w:val="12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Мо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z w:val="20"/>
          <w:szCs w:val="20"/>
        </w:rPr>
        <w:t>"</w:t>
      </w:r>
      <w:r>
        <w:rPr>
          <w:rFonts w:ascii="Arial" w:hAnsi="Arial" w:cs="Arial"/>
          <w:color w:val="000000"/>
          <w:spacing w:val="12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(IKEA</w:t>
      </w:r>
      <w:r>
        <w:rPr>
          <w:rFonts w:ascii="Arial" w:hAnsi="Arial" w:cs="Arial"/>
          <w:color w:val="000000"/>
          <w:spacing w:val="12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MOS</w:t>
      </w:r>
      <w:r>
        <w:rPr>
          <w:rFonts w:ascii="Arial" w:hAnsi="Arial" w:cs="Arial"/>
          <w:color w:val="000000"/>
          <w:spacing w:val="12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OOO),</w:t>
      </w:r>
      <w:r>
        <w:rPr>
          <w:rFonts w:ascii="Arial" w:hAnsi="Arial" w:cs="Arial"/>
          <w:color w:val="000000"/>
          <w:spacing w:val="12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  <w:szCs w:val="20"/>
        </w:rPr>
        <w:t>(</w:t>
      </w:r>
      <w:r>
        <w:rPr>
          <w:rFonts w:ascii="Arial" w:hAnsi="Arial" w:cs="Arial"/>
          <w:color w:val="000000"/>
          <w:sz w:val="20"/>
          <w:szCs w:val="20"/>
        </w:rPr>
        <w:t>Швеция)</w:t>
      </w:r>
      <w:r>
        <w:rPr>
          <w:rFonts w:ascii="Arial" w:hAnsi="Arial" w:cs="Arial"/>
          <w:color w:val="000000"/>
          <w:spacing w:val="1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-</w:t>
      </w:r>
      <w:r>
        <w:rPr>
          <w:rFonts w:ascii="Arial" w:hAnsi="Arial" w:cs="Arial"/>
          <w:color w:val="000000"/>
          <w:spacing w:val="12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постр</w:t>
      </w:r>
      <w:r>
        <w:rPr>
          <w:rFonts w:ascii="Arial" w:hAnsi="Arial" w:cs="Arial"/>
          <w:color w:val="000000"/>
          <w:spacing w:val="-1"/>
          <w:sz w:val="20"/>
          <w:szCs w:val="20"/>
        </w:rPr>
        <w:t>о</w:t>
      </w:r>
      <w:r>
        <w:rPr>
          <w:rFonts w:ascii="Arial" w:hAnsi="Arial" w:cs="Arial"/>
          <w:color w:val="000000"/>
          <w:sz w:val="20"/>
          <w:szCs w:val="20"/>
        </w:rPr>
        <w:t>ен</w:t>
      </w:r>
      <w:r>
        <w:rPr>
          <w:rFonts w:ascii="Arial" w:hAnsi="Arial" w:cs="Arial"/>
          <w:color w:val="000000"/>
          <w:spacing w:val="1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"Т</w:t>
      </w:r>
      <w:r>
        <w:rPr>
          <w:rFonts w:ascii="Arial" w:hAnsi="Arial" w:cs="Arial"/>
          <w:color w:val="000000"/>
          <w:spacing w:val="-1"/>
          <w:sz w:val="20"/>
          <w:szCs w:val="20"/>
        </w:rPr>
        <w:t>о</w:t>
      </w:r>
      <w:r>
        <w:rPr>
          <w:rFonts w:ascii="Arial" w:hAnsi="Arial" w:cs="Arial"/>
          <w:color w:val="000000"/>
          <w:sz w:val="20"/>
          <w:szCs w:val="20"/>
        </w:rPr>
        <w:t>рговый</w:t>
      </w:r>
    </w:p>
    <w:p w:rsidR="00E86D3E" w:rsidRDefault="00E86D3E">
      <w:pPr>
        <w:widowControl w:val="0"/>
        <w:autoSpaceDE w:val="0"/>
        <w:autoSpaceDN w:val="0"/>
        <w:adjustRightInd w:val="0"/>
        <w:spacing w:line="225" w:lineRule="exact"/>
        <w:ind w:left="720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position w:val="-1"/>
          <w:sz w:val="20"/>
          <w:szCs w:val="20"/>
        </w:rPr>
        <w:t>Цен</w:t>
      </w:r>
      <w:r>
        <w:rPr>
          <w:rFonts w:ascii="Arial" w:hAnsi="Arial" w:cs="Arial"/>
          <w:color w:val="000000"/>
          <w:spacing w:val="-1"/>
          <w:position w:val="-1"/>
          <w:sz w:val="20"/>
          <w:szCs w:val="20"/>
        </w:rPr>
        <w:t>т</w:t>
      </w:r>
      <w:r>
        <w:rPr>
          <w:rFonts w:ascii="Arial" w:hAnsi="Arial" w:cs="Arial"/>
          <w:color w:val="000000"/>
          <w:position w:val="-1"/>
          <w:sz w:val="20"/>
          <w:szCs w:val="20"/>
        </w:rPr>
        <w:t>р "МЕГА" (93 млн.</w:t>
      </w:r>
      <w:r>
        <w:rPr>
          <w:rFonts w:ascii="Arial" w:hAnsi="Arial" w:cs="Arial"/>
          <w:color w:val="000000"/>
          <w:spacing w:val="-1"/>
          <w:position w:val="-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position w:val="-1"/>
          <w:sz w:val="20"/>
          <w:szCs w:val="20"/>
        </w:rPr>
        <w:t>до</w:t>
      </w:r>
      <w:r>
        <w:rPr>
          <w:rFonts w:ascii="Arial" w:hAnsi="Arial" w:cs="Arial"/>
          <w:color w:val="000000"/>
          <w:spacing w:val="-1"/>
          <w:position w:val="-1"/>
          <w:sz w:val="20"/>
          <w:szCs w:val="20"/>
        </w:rPr>
        <w:t>л</w:t>
      </w:r>
      <w:r>
        <w:rPr>
          <w:rFonts w:ascii="Arial" w:hAnsi="Arial" w:cs="Arial"/>
          <w:color w:val="000000"/>
          <w:position w:val="-1"/>
          <w:sz w:val="20"/>
          <w:szCs w:val="20"/>
        </w:rPr>
        <w:t>л.</w:t>
      </w:r>
      <w:r>
        <w:rPr>
          <w:rFonts w:ascii="Arial" w:hAnsi="Arial" w:cs="Arial"/>
          <w:color w:val="000000"/>
          <w:spacing w:val="-1"/>
          <w:position w:val="-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position w:val="-1"/>
          <w:sz w:val="20"/>
          <w:szCs w:val="20"/>
        </w:rPr>
        <w:t>США);</w:t>
      </w:r>
    </w:p>
    <w:p w:rsidR="00E86D3E" w:rsidRDefault="00E86D3E">
      <w:pPr>
        <w:widowControl w:val="0"/>
        <w:autoSpaceDE w:val="0"/>
        <w:autoSpaceDN w:val="0"/>
        <w:adjustRightInd w:val="0"/>
        <w:spacing w:line="225" w:lineRule="exact"/>
        <w:ind w:left="720" w:right="-20"/>
        <w:rPr>
          <w:rFonts w:ascii="Arial" w:hAnsi="Arial" w:cs="Arial"/>
          <w:color w:val="000000"/>
          <w:sz w:val="20"/>
          <w:szCs w:val="20"/>
        </w:rPr>
        <w:sectPr w:rsidR="00E86D3E" w:rsidSect="00C1312B">
          <w:type w:val="continuous"/>
          <w:pgSz w:w="11920" w:h="16840"/>
          <w:pgMar w:top="851" w:right="851" w:bottom="1701" w:left="1985" w:header="720" w:footer="720" w:gutter="0"/>
          <w:cols w:num="2" w:space="720" w:equalWidth="0">
            <w:col w:w="1705" w:space="225"/>
            <w:col w:w="7154"/>
          </w:cols>
          <w:noEndnote/>
        </w:sectPr>
      </w:pPr>
    </w:p>
    <w:p w:rsidR="00E86D3E" w:rsidRDefault="00E86D3E">
      <w:pPr>
        <w:widowControl w:val="0"/>
        <w:tabs>
          <w:tab w:val="left" w:pos="3020"/>
        </w:tabs>
        <w:autoSpaceDE w:val="0"/>
        <w:autoSpaceDN w:val="0"/>
        <w:adjustRightInd w:val="0"/>
        <w:spacing w:before="17" w:line="226" w:lineRule="exact"/>
        <w:ind w:left="2676" w:right="-70"/>
        <w:rPr>
          <w:rFonts w:ascii="Arial" w:hAnsi="Arial" w:cs="Arial"/>
          <w:color w:val="000000"/>
          <w:sz w:val="20"/>
          <w:szCs w:val="20"/>
        </w:rPr>
      </w:pPr>
      <w:r>
        <w:rPr>
          <w:color w:val="000000"/>
          <w:w w:val="131"/>
          <w:position w:val="-1"/>
          <w:sz w:val="20"/>
          <w:szCs w:val="20"/>
        </w:rPr>
        <w:lastRenderedPageBreak/>
        <w:t>•</w:t>
      </w:r>
      <w:r>
        <w:rPr>
          <w:color w:val="000000"/>
          <w:position w:val="-1"/>
          <w:sz w:val="20"/>
          <w:szCs w:val="20"/>
        </w:rPr>
        <w:tab/>
      </w:r>
      <w:r>
        <w:rPr>
          <w:rFonts w:ascii="Arial" w:hAnsi="Arial" w:cs="Arial"/>
          <w:color w:val="000000"/>
          <w:position w:val="-1"/>
          <w:sz w:val="20"/>
          <w:szCs w:val="20"/>
        </w:rPr>
        <w:t>"Фройденб</w:t>
      </w:r>
      <w:r>
        <w:rPr>
          <w:rFonts w:ascii="Arial" w:hAnsi="Arial" w:cs="Arial"/>
          <w:color w:val="000000"/>
          <w:spacing w:val="-1"/>
          <w:position w:val="-1"/>
          <w:sz w:val="20"/>
          <w:szCs w:val="20"/>
        </w:rPr>
        <w:t>е</w:t>
      </w:r>
      <w:r>
        <w:rPr>
          <w:rFonts w:ascii="Arial" w:hAnsi="Arial" w:cs="Arial"/>
          <w:color w:val="000000"/>
          <w:position w:val="-1"/>
          <w:sz w:val="20"/>
          <w:szCs w:val="20"/>
        </w:rPr>
        <w:t>рг</w:t>
      </w:r>
    </w:p>
    <w:p w:rsidR="00E86D3E" w:rsidRDefault="00E86D3E">
      <w:pPr>
        <w:widowControl w:val="0"/>
        <w:tabs>
          <w:tab w:val="left" w:pos="1140"/>
          <w:tab w:val="left" w:pos="2580"/>
          <w:tab w:val="left" w:pos="3520"/>
          <w:tab w:val="left" w:pos="4760"/>
        </w:tabs>
        <w:autoSpaceDE w:val="0"/>
        <w:autoSpaceDN w:val="0"/>
        <w:adjustRightInd w:val="0"/>
        <w:spacing w:before="17" w:line="226" w:lineRule="exact"/>
        <w:ind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br w:type="column"/>
      </w:r>
      <w:r>
        <w:rPr>
          <w:rFonts w:ascii="Arial" w:hAnsi="Arial" w:cs="Arial"/>
          <w:color w:val="000000"/>
          <w:position w:val="-1"/>
          <w:sz w:val="20"/>
          <w:szCs w:val="20"/>
        </w:rPr>
        <w:lastRenderedPageBreak/>
        <w:t>Полите</w:t>
      </w:r>
      <w:r>
        <w:rPr>
          <w:rFonts w:ascii="Arial" w:hAnsi="Arial" w:cs="Arial"/>
          <w:color w:val="000000"/>
          <w:spacing w:val="-1"/>
          <w:position w:val="-1"/>
          <w:sz w:val="20"/>
          <w:szCs w:val="20"/>
        </w:rPr>
        <w:t>к</w:t>
      </w:r>
      <w:r>
        <w:rPr>
          <w:rFonts w:ascii="Arial" w:hAnsi="Arial" w:cs="Arial"/>
          <w:color w:val="000000"/>
          <w:spacing w:val="1"/>
          <w:position w:val="-1"/>
          <w:sz w:val="20"/>
          <w:szCs w:val="20"/>
        </w:rPr>
        <w:t>с</w:t>
      </w:r>
      <w:r>
        <w:rPr>
          <w:rFonts w:ascii="Arial" w:hAnsi="Arial" w:cs="Arial"/>
          <w:color w:val="000000"/>
          <w:position w:val="-1"/>
          <w:sz w:val="20"/>
          <w:szCs w:val="20"/>
        </w:rPr>
        <w:t>"</w:t>
      </w:r>
      <w:r>
        <w:rPr>
          <w:rFonts w:ascii="Arial" w:hAnsi="Arial" w:cs="Arial"/>
          <w:color w:val="000000"/>
          <w:position w:val="-1"/>
          <w:sz w:val="20"/>
          <w:szCs w:val="20"/>
        </w:rPr>
        <w:tab/>
        <w:t>(Fr</w:t>
      </w:r>
      <w:r>
        <w:rPr>
          <w:rFonts w:ascii="Arial" w:hAnsi="Arial" w:cs="Arial"/>
          <w:color w:val="000000"/>
          <w:spacing w:val="-1"/>
          <w:position w:val="-1"/>
          <w:sz w:val="20"/>
          <w:szCs w:val="20"/>
        </w:rPr>
        <w:t>e</w:t>
      </w:r>
      <w:r>
        <w:rPr>
          <w:rFonts w:ascii="Arial" w:hAnsi="Arial" w:cs="Arial"/>
          <w:color w:val="000000"/>
          <w:position w:val="-1"/>
          <w:sz w:val="20"/>
          <w:szCs w:val="20"/>
        </w:rPr>
        <w:t>ud</w:t>
      </w:r>
      <w:r>
        <w:rPr>
          <w:rFonts w:ascii="Arial" w:hAnsi="Arial" w:cs="Arial"/>
          <w:color w:val="000000"/>
          <w:spacing w:val="-1"/>
          <w:position w:val="-1"/>
          <w:sz w:val="20"/>
          <w:szCs w:val="20"/>
        </w:rPr>
        <w:t>en</w:t>
      </w:r>
      <w:r>
        <w:rPr>
          <w:rFonts w:ascii="Arial" w:hAnsi="Arial" w:cs="Arial"/>
          <w:color w:val="000000"/>
          <w:position w:val="-1"/>
          <w:sz w:val="20"/>
          <w:szCs w:val="20"/>
        </w:rPr>
        <w:t>berg</w:t>
      </w:r>
      <w:r>
        <w:rPr>
          <w:rFonts w:ascii="Arial" w:hAnsi="Arial" w:cs="Arial"/>
          <w:color w:val="000000"/>
          <w:position w:val="-1"/>
          <w:sz w:val="20"/>
          <w:szCs w:val="20"/>
        </w:rPr>
        <w:tab/>
        <w:t>Polite</w:t>
      </w:r>
      <w:r>
        <w:rPr>
          <w:rFonts w:ascii="Arial" w:hAnsi="Arial" w:cs="Arial"/>
          <w:color w:val="000000"/>
          <w:spacing w:val="-2"/>
          <w:position w:val="-1"/>
          <w:sz w:val="20"/>
          <w:szCs w:val="20"/>
        </w:rPr>
        <w:t>x</w:t>
      </w:r>
      <w:r>
        <w:rPr>
          <w:rFonts w:ascii="Arial" w:hAnsi="Arial" w:cs="Arial"/>
          <w:color w:val="000000"/>
          <w:position w:val="-1"/>
          <w:sz w:val="20"/>
          <w:szCs w:val="20"/>
        </w:rPr>
        <w:t>),</w:t>
      </w:r>
      <w:r>
        <w:rPr>
          <w:rFonts w:ascii="Arial" w:hAnsi="Arial" w:cs="Arial"/>
          <w:color w:val="000000"/>
          <w:position w:val="-1"/>
          <w:sz w:val="20"/>
          <w:szCs w:val="20"/>
        </w:rPr>
        <w:tab/>
        <w:t>(Герман</w:t>
      </w:r>
      <w:r>
        <w:rPr>
          <w:rFonts w:ascii="Arial" w:hAnsi="Arial" w:cs="Arial"/>
          <w:color w:val="000000"/>
          <w:spacing w:val="-2"/>
          <w:position w:val="-1"/>
          <w:sz w:val="20"/>
          <w:szCs w:val="20"/>
        </w:rPr>
        <w:t>и</w:t>
      </w:r>
      <w:r>
        <w:rPr>
          <w:rFonts w:ascii="Arial" w:hAnsi="Arial" w:cs="Arial"/>
          <w:color w:val="000000"/>
          <w:position w:val="-1"/>
          <w:sz w:val="20"/>
          <w:szCs w:val="20"/>
        </w:rPr>
        <w:t>я)</w:t>
      </w:r>
      <w:r>
        <w:rPr>
          <w:rFonts w:ascii="Arial" w:hAnsi="Arial" w:cs="Arial"/>
          <w:color w:val="000000"/>
          <w:position w:val="-1"/>
          <w:sz w:val="20"/>
          <w:szCs w:val="20"/>
        </w:rPr>
        <w:tab/>
        <w:t>-</w:t>
      </w:r>
    </w:p>
    <w:p w:rsidR="00E86D3E" w:rsidRDefault="00E86D3E">
      <w:pPr>
        <w:widowControl w:val="0"/>
        <w:tabs>
          <w:tab w:val="left" w:pos="1140"/>
          <w:tab w:val="left" w:pos="2580"/>
          <w:tab w:val="left" w:pos="3520"/>
          <w:tab w:val="left" w:pos="4760"/>
        </w:tabs>
        <w:autoSpaceDE w:val="0"/>
        <w:autoSpaceDN w:val="0"/>
        <w:adjustRightInd w:val="0"/>
        <w:spacing w:before="17" w:line="226" w:lineRule="exact"/>
        <w:ind w:right="-20"/>
        <w:rPr>
          <w:rFonts w:ascii="Arial" w:hAnsi="Arial" w:cs="Arial"/>
          <w:color w:val="000000"/>
          <w:sz w:val="20"/>
          <w:szCs w:val="20"/>
        </w:rPr>
        <w:sectPr w:rsidR="00E86D3E" w:rsidSect="00C1312B">
          <w:type w:val="continuous"/>
          <w:pgSz w:w="11920" w:h="16840"/>
          <w:pgMar w:top="851" w:right="851" w:bottom="1701" w:left="1985" w:header="720" w:footer="720" w:gutter="0"/>
          <w:cols w:num="2" w:space="720" w:equalWidth="0">
            <w:col w:w="3956" w:space="215"/>
            <w:col w:w="4913"/>
          </w:cols>
          <w:noEndnote/>
        </w:sectPr>
      </w:pPr>
    </w:p>
    <w:p w:rsidR="00E86D3E" w:rsidRDefault="00E86D3E">
      <w:pPr>
        <w:widowControl w:val="0"/>
        <w:autoSpaceDE w:val="0"/>
        <w:autoSpaceDN w:val="0"/>
        <w:adjustRightInd w:val="0"/>
        <w:spacing w:before="5"/>
        <w:ind w:left="3036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lastRenderedPageBreak/>
        <w:t>с</w:t>
      </w:r>
      <w:r>
        <w:rPr>
          <w:rFonts w:ascii="Arial" w:hAnsi="Arial" w:cs="Arial"/>
          <w:color w:val="000000"/>
          <w:spacing w:val="-1"/>
          <w:sz w:val="20"/>
          <w:szCs w:val="20"/>
        </w:rPr>
        <w:t>т</w:t>
      </w:r>
      <w:r>
        <w:rPr>
          <w:rFonts w:ascii="Arial" w:hAnsi="Arial" w:cs="Arial"/>
          <w:color w:val="000000"/>
          <w:sz w:val="20"/>
          <w:szCs w:val="20"/>
        </w:rPr>
        <w:t>рои</w:t>
      </w:r>
      <w:r>
        <w:rPr>
          <w:rFonts w:ascii="Arial" w:hAnsi="Arial" w:cs="Arial"/>
          <w:color w:val="000000"/>
          <w:spacing w:val="-1"/>
          <w:sz w:val="20"/>
          <w:szCs w:val="20"/>
        </w:rPr>
        <w:t>т</w:t>
      </w:r>
      <w:r>
        <w:rPr>
          <w:rFonts w:ascii="Arial" w:hAnsi="Arial" w:cs="Arial"/>
          <w:color w:val="000000"/>
          <w:sz w:val="20"/>
          <w:szCs w:val="20"/>
        </w:rPr>
        <w:t>ельс</w:t>
      </w:r>
      <w:r>
        <w:rPr>
          <w:rFonts w:ascii="Arial" w:hAnsi="Arial" w:cs="Arial"/>
          <w:color w:val="000000"/>
          <w:spacing w:val="-2"/>
          <w:sz w:val="20"/>
          <w:szCs w:val="20"/>
        </w:rPr>
        <w:t>т</w:t>
      </w:r>
      <w:r>
        <w:rPr>
          <w:rFonts w:ascii="Arial" w:hAnsi="Arial" w:cs="Arial"/>
          <w:color w:val="000000"/>
          <w:sz w:val="20"/>
          <w:szCs w:val="20"/>
        </w:rPr>
        <w:t xml:space="preserve">во </w:t>
      </w:r>
      <w:r>
        <w:rPr>
          <w:rFonts w:ascii="Arial" w:hAnsi="Arial" w:cs="Arial"/>
          <w:color w:val="000000"/>
          <w:spacing w:val="55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з</w:t>
      </w:r>
      <w:r>
        <w:rPr>
          <w:rFonts w:ascii="Arial" w:hAnsi="Arial" w:cs="Arial"/>
          <w:color w:val="000000"/>
          <w:spacing w:val="-1"/>
          <w:sz w:val="20"/>
          <w:szCs w:val="20"/>
        </w:rPr>
        <w:t>а</w:t>
      </w:r>
      <w:r>
        <w:rPr>
          <w:rFonts w:ascii="Arial" w:hAnsi="Arial" w:cs="Arial"/>
          <w:color w:val="000000"/>
          <w:sz w:val="20"/>
          <w:szCs w:val="20"/>
        </w:rPr>
        <w:t>во</w:t>
      </w:r>
      <w:r>
        <w:rPr>
          <w:rFonts w:ascii="Arial" w:hAnsi="Arial" w:cs="Arial"/>
          <w:color w:val="000000"/>
          <w:spacing w:val="-1"/>
          <w:sz w:val="20"/>
          <w:szCs w:val="20"/>
        </w:rPr>
        <w:t>д</w:t>
      </w:r>
      <w:r>
        <w:rPr>
          <w:rFonts w:ascii="Arial" w:hAnsi="Arial" w:cs="Arial"/>
          <w:color w:val="000000"/>
          <w:sz w:val="20"/>
          <w:szCs w:val="20"/>
        </w:rPr>
        <w:t xml:space="preserve">а </w:t>
      </w:r>
      <w:r>
        <w:rPr>
          <w:rFonts w:ascii="Arial" w:hAnsi="Arial" w:cs="Arial"/>
          <w:color w:val="000000"/>
          <w:spacing w:val="55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  <w:szCs w:val="20"/>
        </w:rPr>
        <w:t>п</w:t>
      </w:r>
      <w:r>
        <w:rPr>
          <w:rFonts w:ascii="Arial" w:hAnsi="Arial" w:cs="Arial"/>
          <w:color w:val="000000"/>
          <w:sz w:val="20"/>
          <w:szCs w:val="20"/>
        </w:rPr>
        <w:t xml:space="preserve">о  </w:t>
      </w:r>
      <w:r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произв</w:t>
      </w:r>
      <w:r>
        <w:rPr>
          <w:rFonts w:ascii="Arial" w:hAnsi="Arial" w:cs="Arial"/>
          <w:color w:val="000000"/>
          <w:spacing w:val="-1"/>
          <w:sz w:val="20"/>
          <w:szCs w:val="20"/>
        </w:rPr>
        <w:t>од</w:t>
      </w:r>
      <w:r>
        <w:rPr>
          <w:rFonts w:ascii="Arial" w:hAnsi="Arial" w:cs="Arial"/>
          <w:color w:val="000000"/>
          <w:sz w:val="20"/>
          <w:szCs w:val="20"/>
        </w:rPr>
        <w:t>ству   нетканых   матер</w:t>
      </w:r>
      <w:r>
        <w:rPr>
          <w:rFonts w:ascii="Arial" w:hAnsi="Arial" w:cs="Arial"/>
          <w:color w:val="000000"/>
          <w:spacing w:val="-2"/>
          <w:sz w:val="20"/>
          <w:szCs w:val="20"/>
        </w:rPr>
        <w:t>и</w:t>
      </w:r>
      <w:r>
        <w:rPr>
          <w:rFonts w:ascii="Arial" w:hAnsi="Arial" w:cs="Arial"/>
          <w:color w:val="000000"/>
          <w:sz w:val="20"/>
          <w:szCs w:val="20"/>
        </w:rPr>
        <w:t>ало</w:t>
      </w:r>
      <w:r>
        <w:rPr>
          <w:rFonts w:ascii="Arial" w:hAnsi="Arial" w:cs="Arial"/>
          <w:color w:val="000000"/>
          <w:spacing w:val="1"/>
          <w:sz w:val="20"/>
          <w:szCs w:val="20"/>
        </w:rPr>
        <w:t>в</w:t>
      </w:r>
      <w:r>
        <w:rPr>
          <w:rFonts w:ascii="Arial" w:hAnsi="Arial" w:cs="Arial"/>
          <w:color w:val="000000"/>
          <w:sz w:val="20"/>
          <w:szCs w:val="20"/>
        </w:rPr>
        <w:t>,</w:t>
      </w:r>
    </w:p>
    <w:p w:rsidR="00E86D3E" w:rsidRDefault="00E86D3E">
      <w:pPr>
        <w:widowControl w:val="0"/>
        <w:autoSpaceDE w:val="0"/>
        <w:autoSpaceDN w:val="0"/>
        <w:adjustRightInd w:val="0"/>
        <w:ind w:left="3036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зап</w:t>
      </w:r>
      <w:r>
        <w:rPr>
          <w:rFonts w:ascii="Arial" w:hAnsi="Arial" w:cs="Arial"/>
          <w:color w:val="000000"/>
          <w:spacing w:val="-1"/>
          <w:sz w:val="20"/>
          <w:szCs w:val="20"/>
        </w:rPr>
        <w:t>у</w:t>
      </w:r>
      <w:r>
        <w:rPr>
          <w:rFonts w:ascii="Arial" w:hAnsi="Arial" w:cs="Arial"/>
          <w:color w:val="000000"/>
          <w:sz w:val="20"/>
          <w:szCs w:val="20"/>
        </w:rPr>
        <w:t>щена</w:t>
      </w:r>
      <w:r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п</w:t>
      </w:r>
      <w:r>
        <w:rPr>
          <w:rFonts w:ascii="Arial" w:hAnsi="Arial" w:cs="Arial"/>
          <w:color w:val="000000"/>
          <w:spacing w:val="-1"/>
          <w:sz w:val="20"/>
          <w:szCs w:val="20"/>
        </w:rPr>
        <w:t>е</w:t>
      </w:r>
      <w:r>
        <w:rPr>
          <w:rFonts w:ascii="Arial" w:hAnsi="Arial" w:cs="Arial"/>
          <w:color w:val="000000"/>
          <w:sz w:val="20"/>
          <w:szCs w:val="20"/>
        </w:rPr>
        <w:t>рвая линия (15 млн.</w:t>
      </w:r>
      <w:r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евр</w:t>
      </w:r>
      <w:r>
        <w:rPr>
          <w:rFonts w:ascii="Arial" w:hAnsi="Arial" w:cs="Arial"/>
          <w:color w:val="000000"/>
          <w:spacing w:val="-1"/>
          <w:sz w:val="20"/>
          <w:szCs w:val="20"/>
        </w:rPr>
        <w:t>о</w:t>
      </w:r>
      <w:r>
        <w:rPr>
          <w:rFonts w:ascii="Arial" w:hAnsi="Arial" w:cs="Arial"/>
          <w:color w:val="000000"/>
          <w:sz w:val="20"/>
          <w:szCs w:val="20"/>
        </w:rPr>
        <w:t>);</w:t>
      </w:r>
    </w:p>
    <w:p w:rsidR="00E86D3E" w:rsidRDefault="00EA73F5">
      <w:pPr>
        <w:widowControl w:val="0"/>
        <w:tabs>
          <w:tab w:val="left" w:pos="3020"/>
        </w:tabs>
        <w:autoSpaceDE w:val="0"/>
        <w:autoSpaceDN w:val="0"/>
        <w:adjustRightInd w:val="0"/>
        <w:spacing w:before="12" w:line="226" w:lineRule="exact"/>
        <w:ind w:left="2676" w:right="-20"/>
        <w:rPr>
          <w:rFonts w:ascii="Arial" w:hAnsi="Arial" w:cs="Arial"/>
          <w:color w:val="000000"/>
          <w:sz w:val="20"/>
          <w:szCs w:val="20"/>
        </w:rPr>
      </w:pPr>
      <w:r>
        <w:rPr>
          <w:noProof/>
        </w:rPr>
        <w:pict>
          <v:polyline id="_x0000_s1042" style="position:absolute;left:0;text-align:left;z-index:-251693056;mso-position-horizontal-relative:page;mso-position-vertical-relative:text" points="85.05pt,27.65pt,229.05pt,27.65pt" coordsize="2880,0" o:allowincell="f" filled="f" strokeweight=".24692mm">
            <v:path arrowok="t"/>
            <w10:wrap anchorx="page"/>
          </v:polyline>
        </w:pict>
      </w:r>
      <w:r w:rsidR="00E86D3E">
        <w:rPr>
          <w:color w:val="000000"/>
          <w:w w:val="131"/>
          <w:position w:val="-1"/>
          <w:sz w:val="20"/>
          <w:szCs w:val="20"/>
        </w:rPr>
        <w:t>•</w:t>
      </w:r>
      <w:r w:rsidR="00E86D3E">
        <w:rPr>
          <w:color w:val="000000"/>
          <w:position w:val="-1"/>
          <w:sz w:val="20"/>
          <w:szCs w:val="20"/>
        </w:rPr>
        <w:tab/>
      </w:r>
      <w:r w:rsidR="00E86D3E">
        <w:rPr>
          <w:rFonts w:ascii="Arial" w:hAnsi="Arial" w:cs="Arial"/>
          <w:color w:val="000000"/>
          <w:position w:val="-1"/>
          <w:sz w:val="20"/>
          <w:szCs w:val="20"/>
        </w:rPr>
        <w:t xml:space="preserve">ЗАО </w:t>
      </w:r>
      <w:r w:rsidR="00E86D3E">
        <w:rPr>
          <w:rFonts w:ascii="Arial" w:hAnsi="Arial" w:cs="Arial"/>
          <w:color w:val="000000"/>
          <w:spacing w:val="15"/>
          <w:position w:val="-1"/>
          <w:sz w:val="20"/>
          <w:szCs w:val="20"/>
        </w:rPr>
        <w:t xml:space="preserve"> </w:t>
      </w:r>
      <w:r w:rsidR="00E86D3E">
        <w:rPr>
          <w:rFonts w:ascii="Arial" w:hAnsi="Arial" w:cs="Arial"/>
          <w:color w:val="000000"/>
          <w:position w:val="-1"/>
          <w:sz w:val="20"/>
          <w:szCs w:val="20"/>
        </w:rPr>
        <w:t>"Ондулин-Строите</w:t>
      </w:r>
      <w:r w:rsidR="00E86D3E">
        <w:rPr>
          <w:rFonts w:ascii="Arial" w:hAnsi="Arial" w:cs="Arial"/>
          <w:color w:val="000000"/>
          <w:spacing w:val="-2"/>
          <w:position w:val="-1"/>
          <w:sz w:val="20"/>
          <w:szCs w:val="20"/>
        </w:rPr>
        <w:t>л</w:t>
      </w:r>
      <w:r w:rsidR="00E86D3E">
        <w:rPr>
          <w:rFonts w:ascii="Arial" w:hAnsi="Arial" w:cs="Arial"/>
          <w:color w:val="000000"/>
          <w:position w:val="-1"/>
          <w:sz w:val="20"/>
          <w:szCs w:val="20"/>
        </w:rPr>
        <w:t xml:space="preserve">ьные </w:t>
      </w:r>
      <w:r w:rsidR="00E86D3E">
        <w:rPr>
          <w:rFonts w:ascii="Arial" w:hAnsi="Arial" w:cs="Arial"/>
          <w:color w:val="000000"/>
          <w:spacing w:val="15"/>
          <w:position w:val="-1"/>
          <w:sz w:val="20"/>
          <w:szCs w:val="20"/>
        </w:rPr>
        <w:t xml:space="preserve"> </w:t>
      </w:r>
      <w:r w:rsidR="00E86D3E">
        <w:rPr>
          <w:rFonts w:ascii="Arial" w:hAnsi="Arial" w:cs="Arial"/>
          <w:color w:val="000000"/>
          <w:spacing w:val="-1"/>
          <w:position w:val="-1"/>
          <w:sz w:val="20"/>
          <w:szCs w:val="20"/>
        </w:rPr>
        <w:t>м</w:t>
      </w:r>
      <w:r w:rsidR="00E86D3E">
        <w:rPr>
          <w:rFonts w:ascii="Arial" w:hAnsi="Arial" w:cs="Arial"/>
          <w:color w:val="000000"/>
          <w:position w:val="-1"/>
          <w:sz w:val="20"/>
          <w:szCs w:val="20"/>
        </w:rPr>
        <w:t>а</w:t>
      </w:r>
      <w:r w:rsidR="00E86D3E">
        <w:rPr>
          <w:rFonts w:ascii="Arial" w:hAnsi="Arial" w:cs="Arial"/>
          <w:color w:val="000000"/>
          <w:spacing w:val="-1"/>
          <w:position w:val="-1"/>
          <w:sz w:val="20"/>
          <w:szCs w:val="20"/>
        </w:rPr>
        <w:t>т</w:t>
      </w:r>
      <w:r w:rsidR="00E86D3E">
        <w:rPr>
          <w:rFonts w:ascii="Arial" w:hAnsi="Arial" w:cs="Arial"/>
          <w:color w:val="000000"/>
          <w:position w:val="-1"/>
          <w:sz w:val="20"/>
          <w:szCs w:val="20"/>
        </w:rPr>
        <w:t>е</w:t>
      </w:r>
      <w:r w:rsidR="00E86D3E">
        <w:rPr>
          <w:rFonts w:ascii="Arial" w:hAnsi="Arial" w:cs="Arial"/>
          <w:color w:val="000000"/>
          <w:spacing w:val="-1"/>
          <w:position w:val="-1"/>
          <w:sz w:val="20"/>
          <w:szCs w:val="20"/>
        </w:rPr>
        <w:t>ри</w:t>
      </w:r>
      <w:r w:rsidR="00E86D3E">
        <w:rPr>
          <w:rFonts w:ascii="Arial" w:hAnsi="Arial" w:cs="Arial"/>
          <w:color w:val="000000"/>
          <w:position w:val="-1"/>
          <w:sz w:val="20"/>
          <w:szCs w:val="20"/>
        </w:rPr>
        <w:t>а</w:t>
      </w:r>
      <w:r w:rsidR="00E86D3E">
        <w:rPr>
          <w:rFonts w:ascii="Arial" w:hAnsi="Arial" w:cs="Arial"/>
          <w:color w:val="000000"/>
          <w:spacing w:val="-1"/>
          <w:position w:val="-1"/>
          <w:sz w:val="20"/>
          <w:szCs w:val="20"/>
        </w:rPr>
        <w:t>л</w:t>
      </w:r>
      <w:r w:rsidR="00E86D3E">
        <w:rPr>
          <w:rFonts w:ascii="Arial" w:hAnsi="Arial" w:cs="Arial"/>
          <w:color w:val="000000"/>
          <w:spacing w:val="1"/>
          <w:position w:val="-1"/>
          <w:sz w:val="20"/>
          <w:szCs w:val="20"/>
        </w:rPr>
        <w:t>ы</w:t>
      </w:r>
      <w:r w:rsidR="00E86D3E">
        <w:rPr>
          <w:rFonts w:ascii="Arial" w:hAnsi="Arial" w:cs="Arial"/>
          <w:color w:val="000000"/>
          <w:position w:val="-1"/>
          <w:sz w:val="20"/>
          <w:szCs w:val="20"/>
        </w:rPr>
        <w:t xml:space="preserve">" </w:t>
      </w:r>
      <w:r w:rsidR="00E86D3E">
        <w:rPr>
          <w:rFonts w:ascii="Arial" w:hAnsi="Arial" w:cs="Arial"/>
          <w:color w:val="000000"/>
          <w:spacing w:val="14"/>
          <w:position w:val="-1"/>
          <w:sz w:val="20"/>
          <w:szCs w:val="20"/>
        </w:rPr>
        <w:t xml:space="preserve"> </w:t>
      </w:r>
      <w:r w:rsidR="00E86D3E">
        <w:rPr>
          <w:rFonts w:ascii="Arial" w:hAnsi="Arial" w:cs="Arial"/>
          <w:color w:val="000000"/>
          <w:position w:val="-1"/>
          <w:sz w:val="20"/>
          <w:szCs w:val="20"/>
        </w:rPr>
        <w:t>(O</w:t>
      </w:r>
      <w:r w:rsidR="00E86D3E">
        <w:rPr>
          <w:rFonts w:ascii="Arial" w:hAnsi="Arial" w:cs="Arial"/>
          <w:color w:val="000000"/>
          <w:spacing w:val="-1"/>
          <w:position w:val="-1"/>
          <w:sz w:val="20"/>
          <w:szCs w:val="20"/>
        </w:rPr>
        <w:t>nd</w:t>
      </w:r>
      <w:r w:rsidR="00E86D3E">
        <w:rPr>
          <w:rFonts w:ascii="Arial" w:hAnsi="Arial" w:cs="Arial"/>
          <w:color w:val="000000"/>
          <w:position w:val="-1"/>
          <w:sz w:val="20"/>
          <w:szCs w:val="20"/>
        </w:rPr>
        <w:t xml:space="preserve">ulin), </w:t>
      </w:r>
      <w:r w:rsidR="00E86D3E">
        <w:rPr>
          <w:rFonts w:ascii="Arial" w:hAnsi="Arial" w:cs="Arial"/>
          <w:color w:val="000000"/>
          <w:spacing w:val="14"/>
          <w:position w:val="-1"/>
          <w:sz w:val="20"/>
          <w:szCs w:val="20"/>
        </w:rPr>
        <w:t xml:space="preserve"> </w:t>
      </w:r>
      <w:r w:rsidR="00E86D3E">
        <w:rPr>
          <w:rFonts w:ascii="Arial" w:hAnsi="Arial" w:cs="Arial"/>
          <w:color w:val="000000"/>
          <w:spacing w:val="-1"/>
          <w:position w:val="-1"/>
          <w:sz w:val="20"/>
          <w:szCs w:val="20"/>
        </w:rPr>
        <w:t>(</w:t>
      </w:r>
      <w:r w:rsidR="00E86D3E">
        <w:rPr>
          <w:rFonts w:ascii="Arial" w:hAnsi="Arial" w:cs="Arial"/>
          <w:color w:val="000000"/>
          <w:position w:val="-1"/>
          <w:sz w:val="20"/>
          <w:szCs w:val="20"/>
        </w:rPr>
        <w:t>Фра</w:t>
      </w:r>
      <w:r w:rsidR="00E86D3E">
        <w:rPr>
          <w:rFonts w:ascii="Arial" w:hAnsi="Arial" w:cs="Arial"/>
          <w:color w:val="000000"/>
          <w:spacing w:val="-2"/>
          <w:position w:val="-1"/>
          <w:sz w:val="20"/>
          <w:szCs w:val="20"/>
        </w:rPr>
        <w:t>н</w:t>
      </w:r>
      <w:r w:rsidR="00E86D3E">
        <w:rPr>
          <w:rFonts w:ascii="Arial" w:hAnsi="Arial" w:cs="Arial"/>
          <w:color w:val="000000"/>
          <w:position w:val="-1"/>
          <w:sz w:val="20"/>
          <w:szCs w:val="20"/>
        </w:rPr>
        <w:t xml:space="preserve">ция) </w:t>
      </w:r>
      <w:r w:rsidR="00E86D3E">
        <w:rPr>
          <w:rFonts w:ascii="Arial" w:hAnsi="Arial" w:cs="Arial"/>
          <w:color w:val="000000"/>
          <w:spacing w:val="14"/>
          <w:position w:val="-1"/>
          <w:sz w:val="20"/>
          <w:szCs w:val="20"/>
        </w:rPr>
        <w:t xml:space="preserve"> </w:t>
      </w:r>
      <w:r w:rsidR="00E86D3E">
        <w:rPr>
          <w:rFonts w:ascii="Arial" w:hAnsi="Arial" w:cs="Arial"/>
          <w:color w:val="000000"/>
          <w:position w:val="-1"/>
          <w:sz w:val="20"/>
          <w:szCs w:val="20"/>
        </w:rPr>
        <w:t>-</w:t>
      </w: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before="8"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tabs>
          <w:tab w:val="left" w:pos="860"/>
        </w:tabs>
        <w:autoSpaceDE w:val="0"/>
        <w:autoSpaceDN w:val="0"/>
        <w:adjustRightInd w:val="0"/>
        <w:spacing w:line="240" w:lineRule="exact"/>
        <w:ind w:left="102" w:right="-20"/>
        <w:rPr>
          <w:color w:val="000000"/>
          <w:sz w:val="20"/>
          <w:szCs w:val="20"/>
        </w:rPr>
      </w:pPr>
      <w:r>
        <w:rPr>
          <w:rFonts w:ascii="Arial" w:hAnsi="Arial" w:cs="Arial"/>
          <w:color w:val="000000"/>
          <w:position w:val="9"/>
          <w:sz w:val="13"/>
          <w:szCs w:val="13"/>
        </w:rPr>
        <w:t>3</w:t>
      </w:r>
      <w:r>
        <w:rPr>
          <w:rFonts w:ascii="Arial" w:hAnsi="Arial" w:cs="Arial"/>
          <w:color w:val="000000"/>
          <w:position w:val="9"/>
          <w:sz w:val="13"/>
          <w:szCs w:val="13"/>
        </w:rPr>
        <w:tab/>
      </w:r>
      <w:r>
        <w:rPr>
          <w:color w:val="000000"/>
          <w:position w:val="-1"/>
          <w:sz w:val="20"/>
          <w:szCs w:val="20"/>
        </w:rPr>
        <w:t>"Экономика Ни</w:t>
      </w:r>
      <w:r>
        <w:rPr>
          <w:color w:val="000000"/>
          <w:spacing w:val="-1"/>
          <w:position w:val="-1"/>
          <w:sz w:val="20"/>
          <w:szCs w:val="20"/>
        </w:rPr>
        <w:t>жег</w:t>
      </w:r>
      <w:r>
        <w:rPr>
          <w:color w:val="000000"/>
          <w:spacing w:val="1"/>
          <w:position w:val="-1"/>
          <w:sz w:val="20"/>
          <w:szCs w:val="20"/>
        </w:rPr>
        <w:t>о</w:t>
      </w:r>
      <w:r>
        <w:rPr>
          <w:color w:val="000000"/>
          <w:spacing w:val="-1"/>
          <w:position w:val="-1"/>
          <w:sz w:val="20"/>
          <w:szCs w:val="20"/>
        </w:rPr>
        <w:t>р</w:t>
      </w:r>
      <w:r>
        <w:rPr>
          <w:color w:val="000000"/>
          <w:spacing w:val="1"/>
          <w:position w:val="-1"/>
          <w:sz w:val="20"/>
          <w:szCs w:val="20"/>
        </w:rPr>
        <w:t>о</w:t>
      </w:r>
      <w:r>
        <w:rPr>
          <w:color w:val="000000"/>
          <w:spacing w:val="-1"/>
          <w:position w:val="-1"/>
          <w:sz w:val="20"/>
          <w:szCs w:val="20"/>
        </w:rPr>
        <w:t>дск</w:t>
      </w:r>
      <w:r>
        <w:rPr>
          <w:color w:val="000000"/>
          <w:spacing w:val="1"/>
          <w:position w:val="-1"/>
          <w:sz w:val="20"/>
          <w:szCs w:val="20"/>
        </w:rPr>
        <w:t>о</w:t>
      </w:r>
      <w:r>
        <w:rPr>
          <w:color w:val="000000"/>
          <w:position w:val="-1"/>
          <w:sz w:val="20"/>
          <w:szCs w:val="20"/>
        </w:rPr>
        <w:t>й</w:t>
      </w:r>
      <w:r>
        <w:rPr>
          <w:color w:val="000000"/>
          <w:spacing w:val="2"/>
          <w:position w:val="-1"/>
          <w:sz w:val="20"/>
          <w:szCs w:val="20"/>
        </w:rPr>
        <w:t xml:space="preserve"> </w:t>
      </w:r>
      <w:r>
        <w:rPr>
          <w:color w:val="000000"/>
          <w:position w:val="-1"/>
          <w:sz w:val="20"/>
          <w:szCs w:val="20"/>
        </w:rPr>
        <w:t>области</w:t>
      </w:r>
      <w:r>
        <w:rPr>
          <w:color w:val="000000"/>
          <w:spacing w:val="1"/>
          <w:position w:val="-1"/>
          <w:sz w:val="20"/>
          <w:szCs w:val="20"/>
        </w:rPr>
        <w:t xml:space="preserve"> </w:t>
      </w:r>
      <w:r>
        <w:rPr>
          <w:color w:val="000000"/>
          <w:position w:val="-1"/>
          <w:sz w:val="20"/>
          <w:szCs w:val="20"/>
        </w:rPr>
        <w:t>в</w:t>
      </w:r>
      <w:r>
        <w:rPr>
          <w:color w:val="000000"/>
          <w:spacing w:val="-1"/>
          <w:position w:val="-1"/>
          <w:sz w:val="20"/>
          <w:szCs w:val="20"/>
        </w:rPr>
        <w:t xml:space="preserve"> ян</w:t>
      </w:r>
      <w:r>
        <w:rPr>
          <w:color w:val="000000"/>
          <w:position w:val="-1"/>
          <w:sz w:val="20"/>
          <w:szCs w:val="20"/>
        </w:rPr>
        <w:t>ва</w:t>
      </w:r>
      <w:r>
        <w:rPr>
          <w:color w:val="000000"/>
          <w:spacing w:val="1"/>
          <w:position w:val="-1"/>
          <w:sz w:val="20"/>
          <w:szCs w:val="20"/>
        </w:rPr>
        <w:t>р</w:t>
      </w:r>
      <w:r>
        <w:rPr>
          <w:color w:val="000000"/>
          <w:position w:val="-1"/>
          <w:sz w:val="20"/>
          <w:szCs w:val="20"/>
        </w:rPr>
        <w:t>е -</w:t>
      </w:r>
      <w:r>
        <w:rPr>
          <w:color w:val="000000"/>
          <w:spacing w:val="1"/>
          <w:position w:val="-1"/>
          <w:sz w:val="20"/>
          <w:szCs w:val="20"/>
        </w:rPr>
        <w:t xml:space="preserve"> </w:t>
      </w:r>
      <w:r>
        <w:rPr>
          <w:color w:val="000000"/>
          <w:position w:val="-1"/>
          <w:sz w:val="20"/>
          <w:szCs w:val="20"/>
        </w:rPr>
        <w:t>дек</w:t>
      </w:r>
      <w:r>
        <w:rPr>
          <w:color w:val="000000"/>
          <w:spacing w:val="-1"/>
          <w:position w:val="-1"/>
          <w:sz w:val="20"/>
          <w:szCs w:val="20"/>
        </w:rPr>
        <w:t>а</w:t>
      </w:r>
      <w:r>
        <w:rPr>
          <w:color w:val="000000"/>
          <w:position w:val="-1"/>
          <w:sz w:val="20"/>
          <w:szCs w:val="20"/>
        </w:rPr>
        <w:t>бре</w:t>
      </w:r>
      <w:r>
        <w:rPr>
          <w:color w:val="000000"/>
          <w:spacing w:val="1"/>
          <w:position w:val="-1"/>
          <w:sz w:val="20"/>
          <w:szCs w:val="20"/>
        </w:rPr>
        <w:t xml:space="preserve"> </w:t>
      </w:r>
      <w:r>
        <w:rPr>
          <w:color w:val="000000"/>
          <w:position w:val="-1"/>
          <w:sz w:val="20"/>
          <w:szCs w:val="20"/>
        </w:rPr>
        <w:t>2</w:t>
      </w:r>
      <w:r>
        <w:rPr>
          <w:color w:val="000000"/>
          <w:spacing w:val="1"/>
          <w:position w:val="-1"/>
          <w:sz w:val="20"/>
          <w:szCs w:val="20"/>
        </w:rPr>
        <w:t>0</w:t>
      </w:r>
      <w:r>
        <w:rPr>
          <w:color w:val="000000"/>
          <w:position w:val="-1"/>
          <w:sz w:val="20"/>
          <w:szCs w:val="20"/>
        </w:rPr>
        <w:t>06</w:t>
      </w:r>
      <w:r>
        <w:rPr>
          <w:color w:val="000000"/>
          <w:spacing w:val="1"/>
          <w:position w:val="-1"/>
          <w:sz w:val="20"/>
          <w:szCs w:val="20"/>
        </w:rPr>
        <w:t xml:space="preserve"> </w:t>
      </w:r>
      <w:r>
        <w:rPr>
          <w:color w:val="000000"/>
          <w:spacing w:val="-2"/>
          <w:position w:val="-1"/>
          <w:sz w:val="20"/>
          <w:szCs w:val="20"/>
        </w:rPr>
        <w:t>г</w:t>
      </w:r>
      <w:r>
        <w:rPr>
          <w:color w:val="000000"/>
          <w:spacing w:val="1"/>
          <w:position w:val="-1"/>
          <w:sz w:val="20"/>
          <w:szCs w:val="20"/>
        </w:rPr>
        <w:t>о</w:t>
      </w:r>
      <w:r>
        <w:rPr>
          <w:color w:val="000000"/>
          <w:position w:val="-1"/>
          <w:sz w:val="20"/>
          <w:szCs w:val="20"/>
        </w:rPr>
        <w:t>да</w:t>
      </w:r>
      <w:r>
        <w:rPr>
          <w:color w:val="000000"/>
          <w:spacing w:val="-1"/>
          <w:position w:val="-1"/>
          <w:sz w:val="20"/>
          <w:szCs w:val="20"/>
        </w:rPr>
        <w:t>"</w:t>
      </w:r>
      <w:r>
        <w:rPr>
          <w:color w:val="000000"/>
          <w:position w:val="-1"/>
          <w:sz w:val="20"/>
          <w:szCs w:val="20"/>
        </w:rPr>
        <w:t>,</w:t>
      </w:r>
      <w:r>
        <w:rPr>
          <w:color w:val="000000"/>
          <w:spacing w:val="-1"/>
          <w:position w:val="-1"/>
          <w:sz w:val="20"/>
          <w:szCs w:val="20"/>
        </w:rPr>
        <w:t xml:space="preserve"> </w:t>
      </w:r>
      <w:r>
        <w:rPr>
          <w:color w:val="000000"/>
          <w:spacing w:val="1"/>
          <w:position w:val="-1"/>
          <w:sz w:val="20"/>
          <w:szCs w:val="20"/>
        </w:rPr>
        <w:t>Н</w:t>
      </w:r>
      <w:r>
        <w:rPr>
          <w:color w:val="000000"/>
          <w:position w:val="-1"/>
          <w:sz w:val="20"/>
          <w:szCs w:val="20"/>
        </w:rPr>
        <w:t>ижег</w:t>
      </w:r>
      <w:r>
        <w:rPr>
          <w:color w:val="000000"/>
          <w:spacing w:val="1"/>
          <w:position w:val="-1"/>
          <w:sz w:val="20"/>
          <w:szCs w:val="20"/>
        </w:rPr>
        <w:t>о</w:t>
      </w:r>
      <w:r>
        <w:rPr>
          <w:color w:val="000000"/>
          <w:position w:val="-1"/>
          <w:sz w:val="20"/>
          <w:szCs w:val="20"/>
        </w:rPr>
        <w:t>р</w:t>
      </w:r>
      <w:r>
        <w:rPr>
          <w:color w:val="000000"/>
          <w:spacing w:val="1"/>
          <w:position w:val="-1"/>
          <w:sz w:val="20"/>
          <w:szCs w:val="20"/>
        </w:rPr>
        <w:t>о</w:t>
      </w:r>
      <w:r>
        <w:rPr>
          <w:color w:val="000000"/>
          <w:position w:val="-1"/>
          <w:sz w:val="20"/>
          <w:szCs w:val="20"/>
        </w:rPr>
        <w:t>дста</w:t>
      </w:r>
      <w:r>
        <w:rPr>
          <w:color w:val="000000"/>
          <w:spacing w:val="1"/>
          <w:position w:val="-1"/>
          <w:sz w:val="20"/>
          <w:szCs w:val="20"/>
        </w:rPr>
        <w:t>т</w:t>
      </w:r>
      <w:r>
        <w:rPr>
          <w:color w:val="000000"/>
          <w:position w:val="-1"/>
          <w:sz w:val="20"/>
          <w:szCs w:val="20"/>
        </w:rPr>
        <w:t>.</w:t>
      </w:r>
    </w:p>
    <w:p w:rsidR="00E86D3E" w:rsidRDefault="00E86D3E">
      <w:pPr>
        <w:widowControl w:val="0"/>
        <w:tabs>
          <w:tab w:val="left" w:pos="840"/>
        </w:tabs>
        <w:autoSpaceDE w:val="0"/>
        <w:autoSpaceDN w:val="0"/>
        <w:adjustRightInd w:val="0"/>
        <w:spacing w:line="231" w:lineRule="exact"/>
        <w:ind w:left="102" w:right="-20"/>
        <w:rPr>
          <w:color w:val="000000"/>
          <w:sz w:val="20"/>
          <w:szCs w:val="20"/>
        </w:rPr>
      </w:pPr>
      <w:r>
        <w:rPr>
          <w:rFonts w:ascii="Arial" w:hAnsi="Arial" w:cs="Arial"/>
          <w:color w:val="000000"/>
          <w:position w:val="9"/>
          <w:sz w:val="13"/>
          <w:szCs w:val="13"/>
        </w:rPr>
        <w:t>4</w:t>
      </w:r>
      <w:r>
        <w:rPr>
          <w:rFonts w:ascii="Arial" w:hAnsi="Arial" w:cs="Arial"/>
          <w:color w:val="000000"/>
          <w:position w:val="9"/>
          <w:sz w:val="13"/>
          <w:szCs w:val="13"/>
        </w:rPr>
        <w:tab/>
      </w:r>
      <w:r>
        <w:rPr>
          <w:color w:val="000000"/>
          <w:spacing w:val="-1"/>
          <w:position w:val="-1"/>
          <w:sz w:val="20"/>
          <w:szCs w:val="20"/>
        </w:rPr>
        <w:t>П</w:t>
      </w:r>
      <w:r>
        <w:rPr>
          <w:color w:val="000000"/>
          <w:position w:val="-1"/>
          <w:sz w:val="20"/>
          <w:szCs w:val="20"/>
        </w:rPr>
        <w:t>о</w:t>
      </w:r>
      <w:r>
        <w:rPr>
          <w:color w:val="000000"/>
          <w:spacing w:val="1"/>
          <w:position w:val="-1"/>
          <w:sz w:val="20"/>
          <w:szCs w:val="20"/>
        </w:rPr>
        <w:t xml:space="preserve"> </w:t>
      </w:r>
      <w:r>
        <w:rPr>
          <w:color w:val="000000"/>
          <w:position w:val="-1"/>
          <w:sz w:val="20"/>
          <w:szCs w:val="20"/>
        </w:rPr>
        <w:t>данным</w:t>
      </w:r>
      <w:r>
        <w:rPr>
          <w:color w:val="000000"/>
          <w:spacing w:val="-1"/>
          <w:position w:val="-1"/>
          <w:sz w:val="20"/>
          <w:szCs w:val="20"/>
        </w:rPr>
        <w:t xml:space="preserve"> </w:t>
      </w:r>
      <w:r>
        <w:rPr>
          <w:color w:val="000000"/>
          <w:position w:val="-1"/>
          <w:sz w:val="20"/>
          <w:szCs w:val="20"/>
        </w:rPr>
        <w:t>Министе</w:t>
      </w:r>
      <w:r>
        <w:rPr>
          <w:color w:val="000000"/>
          <w:spacing w:val="1"/>
          <w:position w:val="-1"/>
          <w:sz w:val="20"/>
          <w:szCs w:val="20"/>
        </w:rPr>
        <w:t>р</w:t>
      </w:r>
      <w:r>
        <w:rPr>
          <w:color w:val="000000"/>
          <w:position w:val="-1"/>
          <w:sz w:val="20"/>
          <w:szCs w:val="20"/>
        </w:rPr>
        <w:t>ства инвестици</w:t>
      </w:r>
      <w:r>
        <w:rPr>
          <w:color w:val="000000"/>
          <w:spacing w:val="1"/>
          <w:position w:val="-1"/>
          <w:sz w:val="20"/>
          <w:szCs w:val="20"/>
        </w:rPr>
        <w:t>о</w:t>
      </w:r>
      <w:r>
        <w:rPr>
          <w:color w:val="000000"/>
          <w:position w:val="-1"/>
          <w:sz w:val="20"/>
          <w:szCs w:val="20"/>
        </w:rPr>
        <w:t>нн</w:t>
      </w:r>
      <w:r>
        <w:rPr>
          <w:color w:val="000000"/>
          <w:spacing w:val="1"/>
          <w:position w:val="-1"/>
          <w:sz w:val="20"/>
          <w:szCs w:val="20"/>
        </w:rPr>
        <w:t>о</w:t>
      </w:r>
      <w:r>
        <w:rPr>
          <w:color w:val="000000"/>
          <w:position w:val="-1"/>
          <w:sz w:val="20"/>
          <w:szCs w:val="20"/>
        </w:rPr>
        <w:t>й</w:t>
      </w:r>
      <w:r>
        <w:rPr>
          <w:color w:val="000000"/>
          <w:spacing w:val="1"/>
          <w:position w:val="-1"/>
          <w:sz w:val="20"/>
          <w:szCs w:val="20"/>
        </w:rPr>
        <w:t xml:space="preserve"> </w:t>
      </w:r>
      <w:r>
        <w:rPr>
          <w:color w:val="000000"/>
          <w:position w:val="-1"/>
          <w:sz w:val="20"/>
          <w:szCs w:val="20"/>
        </w:rPr>
        <w:t>п</w:t>
      </w:r>
      <w:r>
        <w:rPr>
          <w:color w:val="000000"/>
          <w:spacing w:val="1"/>
          <w:position w:val="-1"/>
          <w:sz w:val="20"/>
          <w:szCs w:val="20"/>
        </w:rPr>
        <w:t>о</w:t>
      </w:r>
      <w:r>
        <w:rPr>
          <w:color w:val="000000"/>
          <w:position w:val="-1"/>
          <w:sz w:val="20"/>
          <w:szCs w:val="20"/>
        </w:rPr>
        <w:t>литики</w:t>
      </w:r>
      <w:r>
        <w:rPr>
          <w:color w:val="000000"/>
          <w:spacing w:val="-1"/>
          <w:position w:val="-1"/>
          <w:sz w:val="20"/>
          <w:szCs w:val="20"/>
        </w:rPr>
        <w:t xml:space="preserve"> </w:t>
      </w:r>
      <w:r>
        <w:rPr>
          <w:color w:val="000000"/>
          <w:position w:val="-1"/>
          <w:sz w:val="20"/>
          <w:szCs w:val="20"/>
        </w:rPr>
        <w:t>Ни</w:t>
      </w:r>
      <w:r>
        <w:rPr>
          <w:color w:val="000000"/>
          <w:spacing w:val="-1"/>
          <w:position w:val="-1"/>
          <w:sz w:val="20"/>
          <w:szCs w:val="20"/>
        </w:rPr>
        <w:t>жег</w:t>
      </w:r>
      <w:r>
        <w:rPr>
          <w:color w:val="000000"/>
          <w:spacing w:val="1"/>
          <w:position w:val="-1"/>
          <w:sz w:val="20"/>
          <w:szCs w:val="20"/>
        </w:rPr>
        <w:t>о</w:t>
      </w:r>
      <w:r>
        <w:rPr>
          <w:color w:val="000000"/>
          <w:spacing w:val="-1"/>
          <w:position w:val="-1"/>
          <w:sz w:val="20"/>
          <w:szCs w:val="20"/>
        </w:rPr>
        <w:t>р</w:t>
      </w:r>
      <w:r>
        <w:rPr>
          <w:color w:val="000000"/>
          <w:spacing w:val="1"/>
          <w:position w:val="-1"/>
          <w:sz w:val="20"/>
          <w:szCs w:val="20"/>
        </w:rPr>
        <w:t>о</w:t>
      </w:r>
      <w:r>
        <w:rPr>
          <w:color w:val="000000"/>
          <w:spacing w:val="-1"/>
          <w:position w:val="-1"/>
          <w:sz w:val="20"/>
          <w:szCs w:val="20"/>
        </w:rPr>
        <w:t>дск</w:t>
      </w:r>
      <w:r>
        <w:rPr>
          <w:color w:val="000000"/>
          <w:spacing w:val="1"/>
          <w:position w:val="-1"/>
          <w:sz w:val="20"/>
          <w:szCs w:val="20"/>
        </w:rPr>
        <w:t>о</w:t>
      </w:r>
      <w:r>
        <w:rPr>
          <w:color w:val="000000"/>
          <w:position w:val="-1"/>
          <w:sz w:val="20"/>
          <w:szCs w:val="20"/>
        </w:rPr>
        <w:t>й</w:t>
      </w:r>
      <w:r>
        <w:rPr>
          <w:color w:val="000000"/>
          <w:spacing w:val="2"/>
          <w:position w:val="-1"/>
          <w:sz w:val="20"/>
          <w:szCs w:val="20"/>
        </w:rPr>
        <w:t xml:space="preserve"> </w:t>
      </w:r>
      <w:r>
        <w:rPr>
          <w:color w:val="000000"/>
          <w:position w:val="-1"/>
          <w:sz w:val="20"/>
          <w:szCs w:val="20"/>
        </w:rPr>
        <w:t>области.</w:t>
      </w:r>
    </w:p>
    <w:p w:rsidR="00E86D3E" w:rsidRDefault="00E86D3E">
      <w:pPr>
        <w:widowControl w:val="0"/>
        <w:tabs>
          <w:tab w:val="left" w:pos="840"/>
        </w:tabs>
        <w:autoSpaceDE w:val="0"/>
        <w:autoSpaceDN w:val="0"/>
        <w:adjustRightInd w:val="0"/>
        <w:spacing w:before="12" w:line="230" w:lineRule="exact"/>
        <w:ind w:left="102" w:right="645"/>
        <w:rPr>
          <w:color w:val="000000"/>
          <w:sz w:val="20"/>
          <w:szCs w:val="20"/>
        </w:rPr>
      </w:pPr>
      <w:r>
        <w:rPr>
          <w:rFonts w:ascii="Arial" w:hAnsi="Arial" w:cs="Arial"/>
          <w:color w:val="000000"/>
          <w:position w:val="10"/>
          <w:sz w:val="13"/>
          <w:szCs w:val="13"/>
        </w:rPr>
        <w:t>5</w:t>
      </w:r>
      <w:r>
        <w:rPr>
          <w:rFonts w:ascii="Arial" w:hAnsi="Arial" w:cs="Arial"/>
          <w:color w:val="000000"/>
          <w:position w:val="10"/>
          <w:sz w:val="13"/>
          <w:szCs w:val="13"/>
        </w:rPr>
        <w:tab/>
      </w:r>
      <w:r>
        <w:rPr>
          <w:color w:val="000000"/>
          <w:sz w:val="20"/>
          <w:szCs w:val="20"/>
        </w:rPr>
        <w:t>Наи</w:t>
      </w:r>
      <w:r>
        <w:rPr>
          <w:color w:val="000000"/>
          <w:spacing w:val="-1"/>
          <w:sz w:val="20"/>
          <w:szCs w:val="20"/>
        </w:rPr>
        <w:t>б</w:t>
      </w:r>
      <w:r>
        <w:rPr>
          <w:color w:val="000000"/>
          <w:sz w:val="20"/>
          <w:szCs w:val="20"/>
        </w:rPr>
        <w:t>олее</w:t>
      </w:r>
      <w:r>
        <w:rPr>
          <w:color w:val="000000"/>
          <w:spacing w:val="1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ак</w:t>
      </w:r>
      <w:r>
        <w:rPr>
          <w:color w:val="000000"/>
          <w:spacing w:val="-1"/>
          <w:sz w:val="20"/>
          <w:szCs w:val="20"/>
        </w:rPr>
        <w:t>т</w:t>
      </w:r>
      <w:r>
        <w:rPr>
          <w:color w:val="000000"/>
          <w:sz w:val="20"/>
          <w:szCs w:val="20"/>
        </w:rPr>
        <w:t>ивными</w:t>
      </w:r>
      <w:r>
        <w:rPr>
          <w:color w:val="000000"/>
          <w:spacing w:val="1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инвесто</w:t>
      </w:r>
      <w:r>
        <w:rPr>
          <w:color w:val="000000"/>
          <w:spacing w:val="1"/>
          <w:sz w:val="20"/>
          <w:szCs w:val="20"/>
        </w:rPr>
        <w:t>р</w:t>
      </w:r>
      <w:r>
        <w:rPr>
          <w:color w:val="000000"/>
          <w:sz w:val="20"/>
          <w:szCs w:val="20"/>
        </w:rPr>
        <w:t>ами</w:t>
      </w:r>
      <w:r>
        <w:rPr>
          <w:color w:val="000000"/>
          <w:spacing w:val="-1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выступали</w:t>
      </w:r>
      <w:r>
        <w:rPr>
          <w:color w:val="000000"/>
          <w:spacing w:val="1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фирмы</w:t>
      </w:r>
      <w:r>
        <w:rPr>
          <w:color w:val="000000"/>
          <w:spacing w:val="-1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Велик</w:t>
      </w:r>
      <w:r>
        <w:rPr>
          <w:color w:val="000000"/>
          <w:spacing w:val="1"/>
          <w:sz w:val="20"/>
          <w:szCs w:val="20"/>
        </w:rPr>
        <w:t>о</w:t>
      </w:r>
      <w:r>
        <w:rPr>
          <w:color w:val="000000"/>
          <w:sz w:val="20"/>
          <w:szCs w:val="20"/>
        </w:rPr>
        <w:t>б</w:t>
      </w:r>
      <w:r>
        <w:rPr>
          <w:color w:val="000000"/>
          <w:spacing w:val="1"/>
          <w:sz w:val="20"/>
          <w:szCs w:val="20"/>
        </w:rPr>
        <w:t>р</w:t>
      </w:r>
      <w:r>
        <w:rPr>
          <w:color w:val="000000"/>
          <w:sz w:val="20"/>
          <w:szCs w:val="20"/>
        </w:rPr>
        <w:t>ита</w:t>
      </w:r>
      <w:r>
        <w:rPr>
          <w:color w:val="000000"/>
          <w:spacing w:val="-2"/>
          <w:sz w:val="20"/>
          <w:szCs w:val="20"/>
        </w:rPr>
        <w:t>н</w:t>
      </w:r>
      <w:r>
        <w:rPr>
          <w:color w:val="000000"/>
          <w:sz w:val="20"/>
          <w:szCs w:val="20"/>
        </w:rPr>
        <w:t>ии</w:t>
      </w:r>
      <w:r>
        <w:rPr>
          <w:color w:val="000000"/>
          <w:spacing w:val="1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(</w:t>
      </w:r>
      <w:r>
        <w:rPr>
          <w:color w:val="000000"/>
          <w:spacing w:val="-1"/>
          <w:sz w:val="20"/>
          <w:szCs w:val="20"/>
        </w:rPr>
        <w:t>4</w:t>
      </w:r>
      <w:r>
        <w:rPr>
          <w:color w:val="000000"/>
          <w:sz w:val="20"/>
          <w:szCs w:val="20"/>
        </w:rPr>
        <w:t>6</w:t>
      </w:r>
      <w:r>
        <w:rPr>
          <w:color w:val="000000"/>
          <w:spacing w:val="-1"/>
          <w:sz w:val="20"/>
          <w:szCs w:val="20"/>
        </w:rPr>
        <w:t>,</w:t>
      </w:r>
      <w:r>
        <w:rPr>
          <w:color w:val="000000"/>
          <w:sz w:val="20"/>
          <w:szCs w:val="20"/>
        </w:rPr>
        <w:t>6%</w:t>
      </w:r>
      <w:r>
        <w:rPr>
          <w:color w:val="000000"/>
          <w:spacing w:val="1"/>
          <w:sz w:val="20"/>
          <w:szCs w:val="20"/>
        </w:rPr>
        <w:t xml:space="preserve"> </w:t>
      </w:r>
      <w:r>
        <w:rPr>
          <w:color w:val="000000"/>
          <w:spacing w:val="-2"/>
          <w:sz w:val="20"/>
          <w:szCs w:val="20"/>
        </w:rPr>
        <w:t>п</w:t>
      </w:r>
      <w:r>
        <w:rPr>
          <w:color w:val="000000"/>
          <w:spacing w:val="1"/>
          <w:sz w:val="20"/>
          <w:szCs w:val="20"/>
        </w:rPr>
        <w:t>о</w:t>
      </w:r>
      <w:r>
        <w:rPr>
          <w:color w:val="000000"/>
          <w:sz w:val="20"/>
          <w:szCs w:val="20"/>
        </w:rPr>
        <w:t>ступивших средств),</w:t>
      </w:r>
      <w:r>
        <w:rPr>
          <w:color w:val="000000"/>
          <w:spacing w:val="-1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Турции (8</w:t>
      </w:r>
      <w:r>
        <w:rPr>
          <w:color w:val="000000"/>
          <w:spacing w:val="-1"/>
          <w:sz w:val="20"/>
          <w:szCs w:val="20"/>
        </w:rPr>
        <w:t>,</w:t>
      </w:r>
      <w:r>
        <w:rPr>
          <w:color w:val="000000"/>
          <w:spacing w:val="1"/>
          <w:sz w:val="20"/>
          <w:szCs w:val="20"/>
        </w:rPr>
        <w:t>8</w:t>
      </w:r>
      <w:r>
        <w:rPr>
          <w:color w:val="000000"/>
          <w:spacing w:val="-1"/>
          <w:sz w:val="20"/>
          <w:szCs w:val="20"/>
        </w:rPr>
        <w:t>%</w:t>
      </w:r>
      <w:r>
        <w:rPr>
          <w:color w:val="000000"/>
          <w:sz w:val="20"/>
          <w:szCs w:val="20"/>
        </w:rPr>
        <w:t xml:space="preserve">), </w:t>
      </w:r>
      <w:r>
        <w:rPr>
          <w:color w:val="000000"/>
          <w:spacing w:val="-1"/>
          <w:sz w:val="20"/>
          <w:szCs w:val="20"/>
        </w:rPr>
        <w:t>Ф</w:t>
      </w:r>
      <w:r>
        <w:rPr>
          <w:color w:val="000000"/>
          <w:spacing w:val="1"/>
          <w:sz w:val="20"/>
          <w:szCs w:val="20"/>
        </w:rPr>
        <w:t>р</w:t>
      </w:r>
      <w:r>
        <w:rPr>
          <w:color w:val="000000"/>
          <w:spacing w:val="-1"/>
          <w:sz w:val="20"/>
          <w:szCs w:val="20"/>
        </w:rPr>
        <w:t>анци</w:t>
      </w:r>
      <w:r>
        <w:rPr>
          <w:color w:val="000000"/>
          <w:sz w:val="20"/>
          <w:szCs w:val="20"/>
        </w:rPr>
        <w:t>и</w:t>
      </w:r>
      <w:r>
        <w:rPr>
          <w:color w:val="000000"/>
          <w:spacing w:val="1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(5,2%</w:t>
      </w:r>
      <w:r>
        <w:rPr>
          <w:color w:val="000000"/>
          <w:spacing w:val="-1"/>
          <w:sz w:val="20"/>
          <w:szCs w:val="20"/>
        </w:rPr>
        <w:t>)</w:t>
      </w:r>
      <w:r>
        <w:rPr>
          <w:color w:val="000000"/>
          <w:sz w:val="20"/>
          <w:szCs w:val="20"/>
        </w:rPr>
        <w:t>, Нид</w:t>
      </w:r>
      <w:r>
        <w:rPr>
          <w:color w:val="000000"/>
          <w:spacing w:val="-1"/>
          <w:sz w:val="20"/>
          <w:szCs w:val="20"/>
        </w:rPr>
        <w:t>е</w:t>
      </w:r>
      <w:r>
        <w:rPr>
          <w:color w:val="000000"/>
          <w:sz w:val="20"/>
          <w:szCs w:val="20"/>
        </w:rPr>
        <w:t>рлан</w:t>
      </w:r>
      <w:r>
        <w:rPr>
          <w:color w:val="000000"/>
          <w:spacing w:val="-1"/>
          <w:sz w:val="20"/>
          <w:szCs w:val="20"/>
        </w:rPr>
        <w:t>до</w:t>
      </w:r>
      <w:r>
        <w:rPr>
          <w:color w:val="000000"/>
          <w:sz w:val="20"/>
          <w:szCs w:val="20"/>
        </w:rPr>
        <w:t>в</w:t>
      </w:r>
      <w:r>
        <w:rPr>
          <w:color w:val="000000"/>
          <w:spacing w:val="2"/>
          <w:sz w:val="20"/>
          <w:szCs w:val="20"/>
        </w:rPr>
        <w:t xml:space="preserve"> </w:t>
      </w:r>
      <w:r>
        <w:rPr>
          <w:color w:val="000000"/>
          <w:spacing w:val="-1"/>
          <w:sz w:val="20"/>
          <w:szCs w:val="20"/>
        </w:rPr>
        <w:t>(</w:t>
      </w:r>
      <w:r>
        <w:rPr>
          <w:color w:val="000000"/>
          <w:spacing w:val="1"/>
          <w:sz w:val="20"/>
          <w:szCs w:val="20"/>
        </w:rPr>
        <w:t>7</w:t>
      </w:r>
      <w:r>
        <w:rPr>
          <w:color w:val="000000"/>
          <w:spacing w:val="-1"/>
          <w:sz w:val="20"/>
          <w:szCs w:val="20"/>
        </w:rPr>
        <w:t>,</w:t>
      </w:r>
      <w:r>
        <w:rPr>
          <w:color w:val="000000"/>
          <w:spacing w:val="1"/>
          <w:sz w:val="20"/>
          <w:szCs w:val="20"/>
        </w:rPr>
        <w:t>0</w:t>
      </w:r>
      <w:r>
        <w:rPr>
          <w:color w:val="000000"/>
          <w:sz w:val="20"/>
          <w:szCs w:val="20"/>
        </w:rPr>
        <w:t>%</w:t>
      </w:r>
      <w:r>
        <w:rPr>
          <w:color w:val="000000"/>
          <w:spacing w:val="-1"/>
          <w:sz w:val="20"/>
          <w:szCs w:val="20"/>
        </w:rPr>
        <w:t>)</w:t>
      </w:r>
      <w:r>
        <w:rPr>
          <w:color w:val="000000"/>
          <w:sz w:val="20"/>
          <w:szCs w:val="20"/>
        </w:rPr>
        <w:t>,</w:t>
      </w:r>
      <w:r>
        <w:rPr>
          <w:color w:val="000000"/>
          <w:spacing w:val="-1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Ге</w:t>
      </w:r>
      <w:r>
        <w:rPr>
          <w:color w:val="000000"/>
          <w:spacing w:val="1"/>
          <w:sz w:val="20"/>
          <w:szCs w:val="20"/>
        </w:rPr>
        <w:t>р</w:t>
      </w:r>
      <w:r>
        <w:rPr>
          <w:color w:val="000000"/>
          <w:spacing w:val="-1"/>
          <w:sz w:val="20"/>
          <w:szCs w:val="20"/>
        </w:rPr>
        <w:t>м</w:t>
      </w:r>
      <w:r>
        <w:rPr>
          <w:color w:val="000000"/>
          <w:sz w:val="20"/>
          <w:szCs w:val="20"/>
        </w:rPr>
        <w:t>ании</w:t>
      </w:r>
      <w:r>
        <w:rPr>
          <w:color w:val="000000"/>
          <w:spacing w:val="1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(8</w:t>
      </w:r>
      <w:r>
        <w:rPr>
          <w:color w:val="000000"/>
          <w:spacing w:val="-1"/>
          <w:sz w:val="20"/>
          <w:szCs w:val="20"/>
        </w:rPr>
        <w:t>,</w:t>
      </w:r>
      <w:r>
        <w:rPr>
          <w:color w:val="000000"/>
          <w:spacing w:val="1"/>
          <w:sz w:val="20"/>
          <w:szCs w:val="20"/>
        </w:rPr>
        <w:t>4</w:t>
      </w:r>
      <w:r>
        <w:rPr>
          <w:color w:val="000000"/>
          <w:spacing w:val="-1"/>
          <w:sz w:val="20"/>
          <w:szCs w:val="20"/>
        </w:rPr>
        <w:t>%</w:t>
      </w:r>
      <w:r>
        <w:rPr>
          <w:color w:val="000000"/>
          <w:sz w:val="20"/>
          <w:szCs w:val="20"/>
        </w:rPr>
        <w:t>)</w:t>
      </w:r>
      <w:r>
        <w:rPr>
          <w:color w:val="000000"/>
          <w:spacing w:val="1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и</w:t>
      </w:r>
      <w:r>
        <w:rPr>
          <w:color w:val="000000"/>
          <w:spacing w:val="-1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 xml:space="preserve">ряда  </w:t>
      </w:r>
      <w:r>
        <w:rPr>
          <w:color w:val="000000"/>
          <w:spacing w:val="-1"/>
          <w:sz w:val="20"/>
          <w:szCs w:val="20"/>
        </w:rPr>
        <w:t>д</w:t>
      </w:r>
      <w:r>
        <w:rPr>
          <w:color w:val="000000"/>
          <w:spacing w:val="1"/>
          <w:sz w:val="20"/>
          <w:szCs w:val="20"/>
        </w:rPr>
        <w:t>р</w:t>
      </w:r>
      <w:r>
        <w:rPr>
          <w:color w:val="000000"/>
          <w:spacing w:val="-1"/>
          <w:sz w:val="20"/>
          <w:szCs w:val="20"/>
        </w:rPr>
        <w:t>уги</w:t>
      </w:r>
      <w:r>
        <w:rPr>
          <w:color w:val="000000"/>
          <w:sz w:val="20"/>
          <w:szCs w:val="20"/>
        </w:rPr>
        <w:t>х</w:t>
      </w:r>
      <w:r>
        <w:rPr>
          <w:color w:val="000000"/>
          <w:spacing w:val="2"/>
          <w:sz w:val="20"/>
          <w:szCs w:val="20"/>
        </w:rPr>
        <w:t xml:space="preserve"> </w:t>
      </w:r>
      <w:r>
        <w:rPr>
          <w:color w:val="000000"/>
          <w:spacing w:val="-1"/>
          <w:sz w:val="20"/>
          <w:szCs w:val="20"/>
        </w:rPr>
        <w:t>с</w:t>
      </w:r>
      <w:r>
        <w:rPr>
          <w:color w:val="000000"/>
          <w:sz w:val="20"/>
          <w:szCs w:val="20"/>
        </w:rPr>
        <w:t>т</w:t>
      </w:r>
      <w:r>
        <w:rPr>
          <w:color w:val="000000"/>
          <w:spacing w:val="1"/>
          <w:sz w:val="20"/>
          <w:szCs w:val="20"/>
        </w:rPr>
        <w:t>р</w:t>
      </w:r>
      <w:r>
        <w:rPr>
          <w:color w:val="000000"/>
          <w:sz w:val="20"/>
          <w:szCs w:val="20"/>
        </w:rPr>
        <w:t>ан.</w:t>
      </w:r>
    </w:p>
    <w:p w:rsidR="00E86D3E" w:rsidRDefault="00E86D3E">
      <w:pPr>
        <w:widowControl w:val="0"/>
        <w:autoSpaceDE w:val="0"/>
        <w:autoSpaceDN w:val="0"/>
        <w:adjustRightInd w:val="0"/>
        <w:spacing w:line="227" w:lineRule="exact"/>
        <w:ind w:left="102" w:right="-2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"Экономика Ни</w:t>
      </w:r>
      <w:r>
        <w:rPr>
          <w:color w:val="000000"/>
          <w:spacing w:val="-1"/>
          <w:sz w:val="20"/>
          <w:szCs w:val="20"/>
        </w:rPr>
        <w:t>жег</w:t>
      </w:r>
      <w:r>
        <w:rPr>
          <w:color w:val="000000"/>
          <w:spacing w:val="1"/>
          <w:sz w:val="20"/>
          <w:szCs w:val="20"/>
        </w:rPr>
        <w:t>о</w:t>
      </w:r>
      <w:r>
        <w:rPr>
          <w:color w:val="000000"/>
          <w:spacing w:val="-1"/>
          <w:sz w:val="20"/>
          <w:szCs w:val="20"/>
        </w:rPr>
        <w:t>р</w:t>
      </w:r>
      <w:r>
        <w:rPr>
          <w:color w:val="000000"/>
          <w:spacing w:val="1"/>
          <w:sz w:val="20"/>
          <w:szCs w:val="20"/>
        </w:rPr>
        <w:t>о</w:t>
      </w:r>
      <w:r>
        <w:rPr>
          <w:color w:val="000000"/>
          <w:spacing w:val="-1"/>
          <w:sz w:val="20"/>
          <w:szCs w:val="20"/>
        </w:rPr>
        <w:t>дск</w:t>
      </w:r>
      <w:r>
        <w:rPr>
          <w:color w:val="000000"/>
          <w:spacing w:val="1"/>
          <w:sz w:val="20"/>
          <w:szCs w:val="20"/>
        </w:rPr>
        <w:t>о</w:t>
      </w:r>
      <w:r>
        <w:rPr>
          <w:color w:val="000000"/>
          <w:sz w:val="20"/>
          <w:szCs w:val="20"/>
        </w:rPr>
        <w:t>й</w:t>
      </w:r>
      <w:r>
        <w:rPr>
          <w:color w:val="000000"/>
          <w:spacing w:val="1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области</w:t>
      </w:r>
      <w:r>
        <w:rPr>
          <w:color w:val="000000"/>
          <w:spacing w:val="1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в</w:t>
      </w:r>
      <w:r>
        <w:rPr>
          <w:color w:val="000000"/>
          <w:spacing w:val="-1"/>
          <w:sz w:val="20"/>
          <w:szCs w:val="20"/>
        </w:rPr>
        <w:t xml:space="preserve"> ян</w:t>
      </w:r>
      <w:r>
        <w:rPr>
          <w:color w:val="000000"/>
          <w:sz w:val="20"/>
          <w:szCs w:val="20"/>
        </w:rPr>
        <w:t>ва</w:t>
      </w:r>
      <w:r>
        <w:rPr>
          <w:color w:val="000000"/>
          <w:spacing w:val="1"/>
          <w:sz w:val="20"/>
          <w:szCs w:val="20"/>
        </w:rPr>
        <w:t>р</w:t>
      </w:r>
      <w:r>
        <w:rPr>
          <w:color w:val="000000"/>
          <w:sz w:val="20"/>
          <w:szCs w:val="20"/>
        </w:rPr>
        <w:t>е -</w:t>
      </w:r>
      <w:r>
        <w:rPr>
          <w:color w:val="000000"/>
          <w:spacing w:val="1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дек</w:t>
      </w:r>
      <w:r>
        <w:rPr>
          <w:color w:val="000000"/>
          <w:spacing w:val="-1"/>
          <w:sz w:val="20"/>
          <w:szCs w:val="20"/>
        </w:rPr>
        <w:t>а</w:t>
      </w:r>
      <w:r>
        <w:rPr>
          <w:color w:val="000000"/>
          <w:sz w:val="20"/>
          <w:szCs w:val="20"/>
        </w:rPr>
        <w:t>бре</w:t>
      </w:r>
      <w:r>
        <w:rPr>
          <w:color w:val="000000"/>
          <w:spacing w:val="1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2</w:t>
      </w:r>
      <w:r>
        <w:rPr>
          <w:color w:val="000000"/>
          <w:spacing w:val="1"/>
          <w:sz w:val="20"/>
          <w:szCs w:val="20"/>
        </w:rPr>
        <w:t>0</w:t>
      </w:r>
      <w:r>
        <w:rPr>
          <w:color w:val="000000"/>
          <w:sz w:val="20"/>
          <w:szCs w:val="20"/>
        </w:rPr>
        <w:t>06</w:t>
      </w:r>
      <w:r>
        <w:rPr>
          <w:color w:val="000000"/>
          <w:spacing w:val="1"/>
          <w:sz w:val="20"/>
          <w:szCs w:val="20"/>
        </w:rPr>
        <w:t xml:space="preserve"> </w:t>
      </w:r>
      <w:r>
        <w:rPr>
          <w:color w:val="000000"/>
          <w:spacing w:val="-2"/>
          <w:sz w:val="20"/>
          <w:szCs w:val="20"/>
        </w:rPr>
        <w:t>г</w:t>
      </w:r>
      <w:r>
        <w:rPr>
          <w:color w:val="000000"/>
          <w:spacing w:val="1"/>
          <w:sz w:val="20"/>
          <w:szCs w:val="20"/>
        </w:rPr>
        <w:t>о</w:t>
      </w:r>
      <w:r>
        <w:rPr>
          <w:color w:val="000000"/>
          <w:sz w:val="20"/>
          <w:szCs w:val="20"/>
        </w:rPr>
        <w:t>да</w:t>
      </w:r>
      <w:r>
        <w:rPr>
          <w:color w:val="000000"/>
          <w:spacing w:val="-1"/>
          <w:sz w:val="20"/>
          <w:szCs w:val="20"/>
        </w:rPr>
        <w:t>"</w:t>
      </w:r>
      <w:r>
        <w:rPr>
          <w:color w:val="000000"/>
          <w:sz w:val="20"/>
          <w:szCs w:val="20"/>
        </w:rPr>
        <w:t>,</w:t>
      </w:r>
      <w:r>
        <w:rPr>
          <w:color w:val="000000"/>
          <w:spacing w:val="-1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по</w:t>
      </w:r>
      <w:r>
        <w:rPr>
          <w:color w:val="000000"/>
          <w:spacing w:val="1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 xml:space="preserve">данным </w:t>
      </w:r>
      <w:r>
        <w:rPr>
          <w:color w:val="000000"/>
          <w:spacing w:val="1"/>
          <w:sz w:val="20"/>
          <w:szCs w:val="20"/>
        </w:rPr>
        <w:t>Н</w:t>
      </w:r>
      <w:r>
        <w:rPr>
          <w:color w:val="000000"/>
          <w:spacing w:val="-2"/>
          <w:sz w:val="20"/>
          <w:szCs w:val="20"/>
        </w:rPr>
        <w:t>и</w:t>
      </w:r>
      <w:r>
        <w:rPr>
          <w:color w:val="000000"/>
          <w:sz w:val="20"/>
          <w:szCs w:val="20"/>
        </w:rPr>
        <w:t>жег</w:t>
      </w:r>
      <w:r>
        <w:rPr>
          <w:color w:val="000000"/>
          <w:spacing w:val="1"/>
          <w:sz w:val="20"/>
          <w:szCs w:val="20"/>
        </w:rPr>
        <w:t>о</w:t>
      </w:r>
      <w:r>
        <w:rPr>
          <w:color w:val="000000"/>
          <w:sz w:val="20"/>
          <w:szCs w:val="20"/>
        </w:rPr>
        <w:t>р</w:t>
      </w:r>
      <w:r>
        <w:rPr>
          <w:color w:val="000000"/>
          <w:spacing w:val="1"/>
          <w:sz w:val="20"/>
          <w:szCs w:val="20"/>
        </w:rPr>
        <w:t>о</w:t>
      </w:r>
      <w:r>
        <w:rPr>
          <w:color w:val="000000"/>
          <w:sz w:val="20"/>
          <w:szCs w:val="20"/>
        </w:rPr>
        <w:t>дстат</w:t>
      </w:r>
      <w:r>
        <w:rPr>
          <w:color w:val="000000"/>
          <w:spacing w:val="1"/>
          <w:sz w:val="20"/>
          <w:szCs w:val="20"/>
        </w:rPr>
        <w:t>а</w:t>
      </w:r>
      <w:r>
        <w:rPr>
          <w:color w:val="000000"/>
          <w:sz w:val="20"/>
          <w:szCs w:val="20"/>
        </w:rPr>
        <w:t>.</w:t>
      </w:r>
    </w:p>
    <w:p w:rsidR="00E86D3E" w:rsidRDefault="00E86D3E">
      <w:pPr>
        <w:widowControl w:val="0"/>
        <w:autoSpaceDE w:val="0"/>
        <w:autoSpaceDN w:val="0"/>
        <w:adjustRightInd w:val="0"/>
        <w:spacing w:line="227" w:lineRule="exact"/>
        <w:ind w:left="102" w:right="-20"/>
        <w:rPr>
          <w:color w:val="000000"/>
          <w:sz w:val="20"/>
          <w:szCs w:val="20"/>
        </w:rPr>
        <w:sectPr w:rsidR="00E86D3E" w:rsidSect="00C1312B">
          <w:type w:val="continuous"/>
          <w:pgSz w:w="11920" w:h="16840"/>
          <w:pgMar w:top="851" w:right="851" w:bottom="1701" w:left="1985" w:header="720" w:footer="720" w:gutter="0"/>
          <w:cols w:space="720" w:equalWidth="0">
            <w:col w:w="9469"/>
          </w:cols>
          <w:noEndnote/>
        </w:sectPr>
      </w:pPr>
    </w:p>
    <w:p w:rsidR="00E86D3E" w:rsidRDefault="00E86D3E">
      <w:pPr>
        <w:widowControl w:val="0"/>
        <w:autoSpaceDE w:val="0"/>
        <w:autoSpaceDN w:val="0"/>
        <w:adjustRightInd w:val="0"/>
        <w:spacing w:before="77"/>
        <w:ind w:left="3075" w:right="147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lastRenderedPageBreak/>
        <w:t>с</w:t>
      </w:r>
      <w:r>
        <w:rPr>
          <w:rFonts w:ascii="Arial" w:hAnsi="Arial" w:cs="Arial"/>
          <w:color w:val="000000"/>
          <w:spacing w:val="-1"/>
          <w:sz w:val="20"/>
          <w:szCs w:val="20"/>
        </w:rPr>
        <w:t>т</w:t>
      </w:r>
      <w:r>
        <w:rPr>
          <w:rFonts w:ascii="Arial" w:hAnsi="Arial" w:cs="Arial"/>
          <w:color w:val="000000"/>
          <w:sz w:val="20"/>
          <w:szCs w:val="20"/>
        </w:rPr>
        <w:t>рои</w:t>
      </w:r>
      <w:r>
        <w:rPr>
          <w:rFonts w:ascii="Arial" w:hAnsi="Arial" w:cs="Arial"/>
          <w:color w:val="000000"/>
          <w:spacing w:val="-1"/>
          <w:sz w:val="20"/>
          <w:szCs w:val="20"/>
        </w:rPr>
        <w:t>т</w:t>
      </w:r>
      <w:r>
        <w:rPr>
          <w:rFonts w:ascii="Arial" w:hAnsi="Arial" w:cs="Arial"/>
          <w:color w:val="000000"/>
          <w:sz w:val="20"/>
          <w:szCs w:val="20"/>
        </w:rPr>
        <w:t>ельс</w:t>
      </w:r>
      <w:r>
        <w:rPr>
          <w:rFonts w:ascii="Arial" w:hAnsi="Arial" w:cs="Arial"/>
          <w:color w:val="000000"/>
          <w:spacing w:val="-2"/>
          <w:sz w:val="20"/>
          <w:szCs w:val="20"/>
        </w:rPr>
        <w:t>т</w:t>
      </w:r>
      <w:r>
        <w:rPr>
          <w:rFonts w:ascii="Arial" w:hAnsi="Arial" w:cs="Arial"/>
          <w:color w:val="000000"/>
          <w:sz w:val="20"/>
          <w:szCs w:val="20"/>
        </w:rPr>
        <w:t xml:space="preserve">во  </w:t>
      </w:r>
      <w:r>
        <w:rPr>
          <w:rFonts w:ascii="Arial" w:hAnsi="Arial" w:cs="Arial"/>
          <w:color w:val="000000"/>
          <w:spacing w:val="6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з</w:t>
      </w:r>
      <w:r>
        <w:rPr>
          <w:rFonts w:ascii="Arial" w:hAnsi="Arial" w:cs="Arial"/>
          <w:color w:val="000000"/>
          <w:spacing w:val="-1"/>
          <w:sz w:val="20"/>
          <w:szCs w:val="20"/>
        </w:rPr>
        <w:t>а</w:t>
      </w:r>
      <w:r>
        <w:rPr>
          <w:rFonts w:ascii="Arial" w:hAnsi="Arial" w:cs="Arial"/>
          <w:color w:val="000000"/>
          <w:sz w:val="20"/>
          <w:szCs w:val="20"/>
        </w:rPr>
        <w:t>во</w:t>
      </w:r>
      <w:r>
        <w:rPr>
          <w:rFonts w:ascii="Arial" w:hAnsi="Arial" w:cs="Arial"/>
          <w:color w:val="000000"/>
          <w:spacing w:val="-1"/>
          <w:sz w:val="20"/>
          <w:szCs w:val="20"/>
        </w:rPr>
        <w:t>д</w:t>
      </w:r>
      <w:r>
        <w:rPr>
          <w:rFonts w:ascii="Arial" w:hAnsi="Arial" w:cs="Arial"/>
          <w:color w:val="000000"/>
          <w:sz w:val="20"/>
          <w:szCs w:val="20"/>
        </w:rPr>
        <w:t xml:space="preserve">а  </w:t>
      </w:r>
      <w:r>
        <w:rPr>
          <w:rFonts w:ascii="Arial" w:hAnsi="Arial" w:cs="Arial"/>
          <w:color w:val="000000"/>
          <w:spacing w:val="6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  <w:szCs w:val="20"/>
        </w:rPr>
        <w:t>п</w:t>
      </w:r>
      <w:r>
        <w:rPr>
          <w:rFonts w:ascii="Arial" w:hAnsi="Arial" w:cs="Arial"/>
          <w:color w:val="000000"/>
          <w:sz w:val="20"/>
          <w:szCs w:val="20"/>
        </w:rPr>
        <w:t xml:space="preserve">о  </w:t>
      </w:r>
      <w:r>
        <w:rPr>
          <w:rFonts w:ascii="Arial" w:hAnsi="Arial" w:cs="Arial"/>
          <w:color w:val="000000"/>
          <w:spacing w:val="7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произв</w:t>
      </w:r>
      <w:r>
        <w:rPr>
          <w:rFonts w:ascii="Arial" w:hAnsi="Arial" w:cs="Arial"/>
          <w:color w:val="000000"/>
          <w:spacing w:val="-1"/>
          <w:sz w:val="20"/>
          <w:szCs w:val="20"/>
        </w:rPr>
        <w:t>од</w:t>
      </w:r>
      <w:r>
        <w:rPr>
          <w:rFonts w:ascii="Arial" w:hAnsi="Arial" w:cs="Arial"/>
          <w:color w:val="000000"/>
          <w:sz w:val="20"/>
          <w:szCs w:val="20"/>
        </w:rPr>
        <w:t xml:space="preserve">ству  </w:t>
      </w:r>
      <w:r>
        <w:rPr>
          <w:rFonts w:ascii="Arial" w:hAnsi="Arial" w:cs="Arial"/>
          <w:color w:val="000000"/>
          <w:spacing w:val="6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бит</w:t>
      </w:r>
      <w:r>
        <w:rPr>
          <w:rFonts w:ascii="Arial" w:hAnsi="Arial" w:cs="Arial"/>
          <w:color w:val="000000"/>
          <w:spacing w:val="-1"/>
          <w:sz w:val="20"/>
          <w:szCs w:val="20"/>
        </w:rPr>
        <w:t>у</w:t>
      </w:r>
      <w:r>
        <w:rPr>
          <w:rFonts w:ascii="Arial" w:hAnsi="Arial" w:cs="Arial"/>
          <w:color w:val="000000"/>
          <w:sz w:val="20"/>
          <w:szCs w:val="20"/>
        </w:rPr>
        <w:t xml:space="preserve">мных  </w:t>
      </w:r>
      <w:r>
        <w:rPr>
          <w:rFonts w:ascii="Arial" w:hAnsi="Arial" w:cs="Arial"/>
          <w:color w:val="000000"/>
          <w:spacing w:val="7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  <w:szCs w:val="20"/>
        </w:rPr>
        <w:t>к</w:t>
      </w:r>
      <w:r>
        <w:rPr>
          <w:rFonts w:ascii="Arial" w:hAnsi="Arial" w:cs="Arial"/>
          <w:color w:val="000000"/>
          <w:sz w:val="20"/>
          <w:szCs w:val="20"/>
        </w:rPr>
        <w:t>р</w:t>
      </w:r>
      <w:r>
        <w:rPr>
          <w:rFonts w:ascii="Arial" w:hAnsi="Arial" w:cs="Arial"/>
          <w:color w:val="000000"/>
          <w:spacing w:val="-1"/>
          <w:sz w:val="20"/>
          <w:szCs w:val="20"/>
        </w:rPr>
        <w:t>о</w:t>
      </w:r>
      <w:r>
        <w:rPr>
          <w:rFonts w:ascii="Arial" w:hAnsi="Arial" w:cs="Arial"/>
          <w:color w:val="000000"/>
          <w:sz w:val="20"/>
          <w:szCs w:val="20"/>
        </w:rPr>
        <w:t>в</w:t>
      </w:r>
      <w:r>
        <w:rPr>
          <w:rFonts w:ascii="Arial" w:hAnsi="Arial" w:cs="Arial"/>
          <w:color w:val="000000"/>
          <w:spacing w:val="-1"/>
          <w:sz w:val="20"/>
          <w:szCs w:val="20"/>
        </w:rPr>
        <w:t>ел</w:t>
      </w:r>
      <w:r>
        <w:rPr>
          <w:rFonts w:ascii="Arial" w:hAnsi="Arial" w:cs="Arial"/>
          <w:color w:val="000000"/>
          <w:sz w:val="20"/>
          <w:szCs w:val="20"/>
        </w:rPr>
        <w:t>ьных материал</w:t>
      </w:r>
      <w:r>
        <w:rPr>
          <w:rFonts w:ascii="Arial" w:hAnsi="Arial" w:cs="Arial"/>
          <w:color w:val="000000"/>
          <w:spacing w:val="-1"/>
          <w:sz w:val="20"/>
          <w:szCs w:val="20"/>
        </w:rPr>
        <w:t>о</w:t>
      </w:r>
      <w:r>
        <w:rPr>
          <w:rFonts w:ascii="Arial" w:hAnsi="Arial" w:cs="Arial"/>
          <w:color w:val="000000"/>
          <w:sz w:val="20"/>
          <w:szCs w:val="20"/>
        </w:rPr>
        <w:t>в</w:t>
      </w:r>
      <w:r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(23 млн.</w:t>
      </w:r>
      <w:r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долл.</w:t>
      </w:r>
      <w:r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США);</w:t>
      </w:r>
    </w:p>
    <w:p w:rsidR="00E86D3E" w:rsidRDefault="00E86D3E">
      <w:pPr>
        <w:widowControl w:val="0"/>
        <w:tabs>
          <w:tab w:val="left" w:pos="3060"/>
        </w:tabs>
        <w:autoSpaceDE w:val="0"/>
        <w:autoSpaceDN w:val="0"/>
        <w:adjustRightInd w:val="0"/>
        <w:spacing w:before="12"/>
        <w:ind w:left="3076" w:right="148" w:hanging="360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color w:val="000000"/>
          <w:w w:val="131"/>
          <w:sz w:val="20"/>
          <w:szCs w:val="20"/>
        </w:rPr>
        <w:t>•</w:t>
      </w:r>
      <w:r>
        <w:rPr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z w:val="20"/>
          <w:szCs w:val="20"/>
        </w:rPr>
        <w:t xml:space="preserve">ООО </w:t>
      </w:r>
      <w:r>
        <w:rPr>
          <w:rFonts w:ascii="Arial" w:hAnsi="Arial" w:cs="Arial"/>
          <w:color w:val="000000"/>
          <w:spacing w:val="45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"Арзамик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z w:val="20"/>
          <w:szCs w:val="20"/>
        </w:rPr>
        <w:t xml:space="preserve">" </w:t>
      </w:r>
      <w:r>
        <w:rPr>
          <w:rFonts w:ascii="Arial" w:hAnsi="Arial" w:cs="Arial"/>
          <w:color w:val="000000"/>
          <w:spacing w:val="44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(</w:t>
      </w:r>
      <w:r>
        <w:rPr>
          <w:rFonts w:ascii="Arial" w:hAnsi="Arial" w:cs="Arial"/>
          <w:color w:val="000000"/>
          <w:spacing w:val="-1"/>
          <w:sz w:val="20"/>
          <w:szCs w:val="20"/>
        </w:rPr>
        <w:t>N</w:t>
      </w:r>
      <w:r>
        <w:rPr>
          <w:rFonts w:ascii="Arial" w:hAnsi="Arial" w:cs="Arial"/>
          <w:color w:val="000000"/>
          <w:sz w:val="20"/>
          <w:szCs w:val="20"/>
        </w:rPr>
        <w:t xml:space="preserve">orth </w:t>
      </w:r>
      <w:r>
        <w:rPr>
          <w:rFonts w:ascii="Arial" w:hAnsi="Arial" w:cs="Arial"/>
          <w:color w:val="000000"/>
          <w:spacing w:val="44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Oy </w:t>
      </w:r>
      <w:r>
        <w:rPr>
          <w:rFonts w:ascii="Arial" w:hAnsi="Arial" w:cs="Arial"/>
          <w:color w:val="000000"/>
          <w:spacing w:val="44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Ab), </w:t>
      </w:r>
      <w:r>
        <w:rPr>
          <w:rFonts w:ascii="Arial" w:hAnsi="Arial" w:cs="Arial"/>
          <w:color w:val="000000"/>
          <w:spacing w:val="44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(Финляндия) </w:t>
      </w:r>
      <w:r>
        <w:rPr>
          <w:rFonts w:ascii="Arial" w:hAnsi="Arial" w:cs="Arial"/>
          <w:color w:val="000000"/>
          <w:spacing w:val="45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- </w:t>
      </w:r>
      <w:r>
        <w:rPr>
          <w:rFonts w:ascii="Arial" w:hAnsi="Arial" w:cs="Arial"/>
          <w:color w:val="000000"/>
          <w:spacing w:val="44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с</w:t>
      </w:r>
      <w:r>
        <w:rPr>
          <w:rFonts w:ascii="Arial" w:hAnsi="Arial" w:cs="Arial"/>
          <w:color w:val="000000"/>
          <w:spacing w:val="-1"/>
          <w:sz w:val="20"/>
          <w:szCs w:val="20"/>
        </w:rPr>
        <w:t>т</w:t>
      </w:r>
      <w:r>
        <w:rPr>
          <w:rFonts w:ascii="Arial" w:hAnsi="Arial" w:cs="Arial"/>
          <w:color w:val="000000"/>
          <w:sz w:val="20"/>
          <w:szCs w:val="20"/>
        </w:rPr>
        <w:t>рои</w:t>
      </w:r>
      <w:r>
        <w:rPr>
          <w:rFonts w:ascii="Arial" w:hAnsi="Arial" w:cs="Arial"/>
          <w:color w:val="000000"/>
          <w:spacing w:val="-1"/>
          <w:sz w:val="20"/>
          <w:szCs w:val="20"/>
        </w:rPr>
        <w:t>т</w:t>
      </w:r>
      <w:r>
        <w:rPr>
          <w:rFonts w:ascii="Arial" w:hAnsi="Arial" w:cs="Arial"/>
          <w:color w:val="000000"/>
          <w:sz w:val="20"/>
          <w:szCs w:val="20"/>
        </w:rPr>
        <w:t>е</w:t>
      </w:r>
      <w:r>
        <w:rPr>
          <w:rFonts w:ascii="Arial" w:hAnsi="Arial" w:cs="Arial"/>
          <w:color w:val="000000"/>
          <w:spacing w:val="-2"/>
          <w:sz w:val="20"/>
          <w:szCs w:val="20"/>
        </w:rPr>
        <w:t>л</w:t>
      </w:r>
      <w:r>
        <w:rPr>
          <w:rFonts w:ascii="Arial" w:hAnsi="Arial" w:cs="Arial"/>
          <w:color w:val="000000"/>
          <w:sz w:val="20"/>
          <w:szCs w:val="20"/>
        </w:rPr>
        <w:t>ьс</w:t>
      </w:r>
      <w:r>
        <w:rPr>
          <w:rFonts w:ascii="Arial" w:hAnsi="Arial" w:cs="Arial"/>
          <w:color w:val="000000"/>
          <w:spacing w:val="-1"/>
          <w:sz w:val="20"/>
          <w:szCs w:val="20"/>
        </w:rPr>
        <w:t>т</w:t>
      </w:r>
      <w:r>
        <w:rPr>
          <w:rFonts w:ascii="Arial" w:hAnsi="Arial" w:cs="Arial"/>
          <w:color w:val="000000"/>
          <w:sz w:val="20"/>
          <w:szCs w:val="20"/>
        </w:rPr>
        <w:t>во за</w:t>
      </w:r>
      <w:r>
        <w:rPr>
          <w:rFonts w:ascii="Arial" w:hAnsi="Arial" w:cs="Arial"/>
          <w:color w:val="000000"/>
          <w:spacing w:val="-1"/>
          <w:sz w:val="20"/>
          <w:szCs w:val="20"/>
        </w:rPr>
        <w:t>в</w:t>
      </w:r>
      <w:r>
        <w:rPr>
          <w:rFonts w:ascii="Arial" w:hAnsi="Arial" w:cs="Arial"/>
          <w:color w:val="000000"/>
          <w:sz w:val="20"/>
          <w:szCs w:val="20"/>
        </w:rPr>
        <w:t>ода</w:t>
      </w:r>
      <w:r>
        <w:rPr>
          <w:rFonts w:ascii="Arial" w:hAnsi="Arial" w:cs="Arial"/>
          <w:color w:val="000000"/>
          <w:spacing w:val="37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  <w:szCs w:val="20"/>
        </w:rPr>
        <w:t>п</w:t>
      </w:r>
      <w:r>
        <w:rPr>
          <w:rFonts w:ascii="Arial" w:hAnsi="Arial" w:cs="Arial"/>
          <w:color w:val="000000"/>
          <w:sz w:val="20"/>
          <w:szCs w:val="20"/>
        </w:rPr>
        <w:t>о</w:t>
      </w:r>
      <w:r>
        <w:rPr>
          <w:rFonts w:ascii="Arial" w:hAnsi="Arial" w:cs="Arial"/>
          <w:color w:val="000000"/>
          <w:spacing w:val="37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  <w:szCs w:val="20"/>
        </w:rPr>
        <w:t>п</w:t>
      </w:r>
      <w:r>
        <w:rPr>
          <w:rFonts w:ascii="Arial" w:hAnsi="Arial" w:cs="Arial"/>
          <w:color w:val="000000"/>
          <w:sz w:val="20"/>
          <w:szCs w:val="20"/>
        </w:rPr>
        <w:t>роизводству</w:t>
      </w:r>
      <w:r>
        <w:rPr>
          <w:rFonts w:ascii="Arial" w:hAnsi="Arial" w:cs="Arial"/>
          <w:color w:val="000000"/>
          <w:spacing w:val="35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готовых</w:t>
      </w:r>
      <w:r>
        <w:rPr>
          <w:rFonts w:ascii="Arial" w:hAnsi="Arial" w:cs="Arial"/>
          <w:color w:val="000000"/>
          <w:spacing w:val="36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pacing w:val="-1"/>
          <w:sz w:val="20"/>
          <w:szCs w:val="20"/>
        </w:rPr>
        <w:t>у</w:t>
      </w:r>
      <w:r>
        <w:rPr>
          <w:rFonts w:ascii="Arial" w:hAnsi="Arial" w:cs="Arial"/>
          <w:color w:val="000000"/>
          <w:spacing w:val="-2"/>
          <w:sz w:val="20"/>
          <w:szCs w:val="20"/>
        </w:rPr>
        <w:t>х</w:t>
      </w:r>
      <w:r>
        <w:rPr>
          <w:rFonts w:ascii="Arial" w:hAnsi="Arial" w:cs="Arial"/>
          <w:color w:val="000000"/>
          <w:sz w:val="20"/>
          <w:szCs w:val="20"/>
        </w:rPr>
        <w:t>их</w:t>
      </w:r>
      <w:r>
        <w:rPr>
          <w:rFonts w:ascii="Arial" w:hAnsi="Arial" w:cs="Arial"/>
          <w:color w:val="000000"/>
          <w:spacing w:val="36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строите</w:t>
      </w:r>
      <w:r>
        <w:rPr>
          <w:rFonts w:ascii="Arial" w:hAnsi="Arial" w:cs="Arial"/>
          <w:color w:val="000000"/>
          <w:spacing w:val="-2"/>
          <w:sz w:val="20"/>
          <w:szCs w:val="20"/>
        </w:rPr>
        <w:t>л</w:t>
      </w:r>
      <w:r>
        <w:rPr>
          <w:rFonts w:ascii="Arial" w:hAnsi="Arial" w:cs="Arial"/>
          <w:color w:val="000000"/>
          <w:sz w:val="20"/>
          <w:szCs w:val="20"/>
        </w:rPr>
        <w:t>ьных</w:t>
      </w:r>
      <w:r>
        <w:rPr>
          <w:rFonts w:ascii="Arial" w:hAnsi="Arial" w:cs="Arial"/>
          <w:color w:val="000000"/>
          <w:spacing w:val="37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с</w:t>
      </w:r>
      <w:r>
        <w:rPr>
          <w:rFonts w:ascii="Arial" w:hAnsi="Arial" w:cs="Arial"/>
          <w:color w:val="000000"/>
          <w:spacing w:val="-1"/>
          <w:sz w:val="20"/>
          <w:szCs w:val="20"/>
        </w:rPr>
        <w:t>м</w:t>
      </w:r>
      <w:r>
        <w:rPr>
          <w:rFonts w:ascii="Arial" w:hAnsi="Arial" w:cs="Arial"/>
          <w:color w:val="000000"/>
          <w:sz w:val="20"/>
          <w:szCs w:val="20"/>
        </w:rPr>
        <w:t>есе</w:t>
      </w:r>
      <w:r>
        <w:rPr>
          <w:rFonts w:ascii="Arial" w:hAnsi="Arial" w:cs="Arial"/>
          <w:color w:val="000000"/>
          <w:spacing w:val="-2"/>
          <w:sz w:val="20"/>
          <w:szCs w:val="20"/>
        </w:rPr>
        <w:t>й</w:t>
      </w:r>
      <w:r>
        <w:rPr>
          <w:rFonts w:ascii="Arial" w:hAnsi="Arial" w:cs="Arial"/>
          <w:color w:val="000000"/>
          <w:sz w:val="20"/>
          <w:szCs w:val="20"/>
        </w:rPr>
        <w:t>(17,6 млн.</w:t>
      </w:r>
      <w:r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долл. США).</w:t>
      </w:r>
    </w:p>
    <w:p w:rsidR="00E86D3E" w:rsidRDefault="00E86D3E">
      <w:pPr>
        <w:widowControl w:val="0"/>
        <w:autoSpaceDE w:val="0"/>
        <w:autoSpaceDN w:val="0"/>
        <w:adjustRightInd w:val="0"/>
        <w:spacing w:before="9" w:line="220" w:lineRule="exact"/>
        <w:ind w:right="-20"/>
        <w:rPr>
          <w:rFonts w:ascii="Arial" w:hAnsi="Arial" w:cs="Arial"/>
          <w:color w:val="000000"/>
          <w:sz w:val="22"/>
          <w:szCs w:val="22"/>
        </w:rPr>
      </w:pPr>
    </w:p>
    <w:p w:rsidR="00E86D3E" w:rsidRDefault="00E86D3E">
      <w:pPr>
        <w:widowControl w:val="0"/>
        <w:tabs>
          <w:tab w:val="left" w:pos="3600"/>
          <w:tab w:val="left" w:pos="4920"/>
          <w:tab w:val="left" w:pos="5240"/>
          <w:tab w:val="left" w:pos="6540"/>
          <w:tab w:val="left" w:pos="8280"/>
          <w:tab w:val="left" w:pos="9340"/>
        </w:tabs>
        <w:autoSpaceDE w:val="0"/>
        <w:autoSpaceDN w:val="0"/>
        <w:adjustRightInd w:val="0"/>
        <w:ind w:left="2356" w:right="149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Подписаны</w:t>
      </w:r>
      <w:r>
        <w:rPr>
          <w:rFonts w:ascii="Arial" w:hAnsi="Arial" w:cs="Arial"/>
          <w:color w:val="000000"/>
          <w:sz w:val="20"/>
          <w:szCs w:val="20"/>
        </w:rPr>
        <w:tab/>
        <w:t>согл</w:t>
      </w:r>
      <w:r>
        <w:rPr>
          <w:rFonts w:ascii="Arial" w:hAnsi="Arial" w:cs="Arial"/>
          <w:color w:val="000000"/>
          <w:spacing w:val="-1"/>
          <w:sz w:val="20"/>
          <w:szCs w:val="20"/>
        </w:rPr>
        <w:t>а</w:t>
      </w:r>
      <w:r>
        <w:rPr>
          <w:rFonts w:ascii="Arial" w:hAnsi="Arial" w:cs="Arial"/>
          <w:color w:val="000000"/>
          <w:sz w:val="20"/>
          <w:szCs w:val="20"/>
        </w:rPr>
        <w:t>шен</w:t>
      </w:r>
      <w:r>
        <w:rPr>
          <w:rFonts w:ascii="Arial" w:hAnsi="Arial" w:cs="Arial"/>
          <w:color w:val="000000"/>
          <w:spacing w:val="-1"/>
          <w:sz w:val="20"/>
          <w:szCs w:val="20"/>
        </w:rPr>
        <w:t>и</w:t>
      </w:r>
      <w:r>
        <w:rPr>
          <w:rFonts w:ascii="Arial" w:hAnsi="Arial" w:cs="Arial"/>
          <w:color w:val="000000"/>
          <w:sz w:val="20"/>
          <w:szCs w:val="20"/>
        </w:rPr>
        <w:t>я</w:t>
      </w:r>
      <w:r>
        <w:rPr>
          <w:rFonts w:ascii="Arial" w:hAnsi="Arial" w:cs="Arial"/>
          <w:color w:val="000000"/>
          <w:sz w:val="20"/>
          <w:szCs w:val="20"/>
        </w:rPr>
        <w:tab/>
        <w:t>о</w:t>
      </w:r>
      <w:r>
        <w:rPr>
          <w:rFonts w:ascii="Arial" w:hAnsi="Arial" w:cs="Arial"/>
          <w:color w:val="000000"/>
          <w:sz w:val="20"/>
          <w:szCs w:val="20"/>
        </w:rPr>
        <w:tab/>
        <w:t>реал</w:t>
      </w:r>
      <w:r>
        <w:rPr>
          <w:rFonts w:ascii="Arial" w:hAnsi="Arial" w:cs="Arial"/>
          <w:color w:val="000000"/>
          <w:spacing w:val="-2"/>
          <w:sz w:val="20"/>
          <w:szCs w:val="20"/>
        </w:rPr>
        <w:t>и</w:t>
      </w:r>
      <w:r>
        <w:rPr>
          <w:rFonts w:ascii="Arial" w:hAnsi="Arial" w:cs="Arial"/>
          <w:color w:val="000000"/>
          <w:spacing w:val="1"/>
          <w:sz w:val="20"/>
          <w:szCs w:val="20"/>
        </w:rPr>
        <w:t>з</w:t>
      </w:r>
      <w:r>
        <w:rPr>
          <w:rFonts w:ascii="Arial" w:hAnsi="Arial" w:cs="Arial"/>
          <w:color w:val="000000"/>
          <w:sz w:val="20"/>
          <w:szCs w:val="20"/>
        </w:rPr>
        <w:t>ации</w:t>
      </w:r>
      <w:r>
        <w:rPr>
          <w:rFonts w:ascii="Arial" w:hAnsi="Arial" w:cs="Arial"/>
          <w:color w:val="000000"/>
          <w:sz w:val="20"/>
          <w:szCs w:val="20"/>
        </w:rPr>
        <w:tab/>
        <w:t>и</w:t>
      </w:r>
      <w:r>
        <w:rPr>
          <w:rFonts w:ascii="Arial" w:hAnsi="Arial" w:cs="Arial"/>
          <w:color w:val="000000"/>
          <w:spacing w:val="-2"/>
          <w:sz w:val="20"/>
          <w:szCs w:val="20"/>
        </w:rPr>
        <w:t>н</w:t>
      </w:r>
      <w:r>
        <w:rPr>
          <w:rFonts w:ascii="Arial" w:hAnsi="Arial" w:cs="Arial"/>
          <w:color w:val="000000"/>
          <w:sz w:val="20"/>
          <w:szCs w:val="20"/>
        </w:rPr>
        <w:t>вестиционных</w:t>
      </w:r>
      <w:r>
        <w:rPr>
          <w:rFonts w:ascii="Arial" w:hAnsi="Arial" w:cs="Arial"/>
          <w:color w:val="000000"/>
          <w:sz w:val="20"/>
          <w:szCs w:val="20"/>
        </w:rPr>
        <w:tab/>
        <w:t>проектов</w:t>
      </w:r>
      <w:r>
        <w:rPr>
          <w:rFonts w:ascii="Arial" w:hAnsi="Arial" w:cs="Arial"/>
          <w:color w:val="000000"/>
          <w:sz w:val="20"/>
          <w:szCs w:val="20"/>
        </w:rPr>
        <w:tab/>
        <w:t>с иностранн</w:t>
      </w:r>
      <w:r>
        <w:rPr>
          <w:rFonts w:ascii="Arial" w:hAnsi="Arial" w:cs="Arial"/>
          <w:color w:val="000000"/>
          <w:spacing w:val="-1"/>
          <w:sz w:val="20"/>
          <w:szCs w:val="20"/>
        </w:rPr>
        <w:t>ы</w:t>
      </w:r>
      <w:r>
        <w:rPr>
          <w:rFonts w:ascii="Arial" w:hAnsi="Arial" w:cs="Arial"/>
          <w:color w:val="000000"/>
          <w:sz w:val="20"/>
          <w:szCs w:val="20"/>
        </w:rPr>
        <w:t>ми компани</w:t>
      </w:r>
      <w:r>
        <w:rPr>
          <w:rFonts w:ascii="Arial" w:hAnsi="Arial" w:cs="Arial"/>
          <w:color w:val="000000"/>
          <w:spacing w:val="-2"/>
          <w:sz w:val="20"/>
          <w:szCs w:val="20"/>
        </w:rPr>
        <w:t>я</w:t>
      </w:r>
      <w:r>
        <w:rPr>
          <w:rFonts w:ascii="Arial" w:hAnsi="Arial" w:cs="Arial"/>
          <w:color w:val="000000"/>
          <w:sz w:val="20"/>
          <w:szCs w:val="20"/>
        </w:rPr>
        <w:t>м</w:t>
      </w:r>
      <w:r>
        <w:rPr>
          <w:rFonts w:ascii="Arial" w:hAnsi="Arial" w:cs="Arial"/>
          <w:color w:val="000000"/>
          <w:spacing w:val="1"/>
          <w:sz w:val="20"/>
          <w:szCs w:val="20"/>
        </w:rPr>
        <w:t>и</w:t>
      </w:r>
      <w:r>
        <w:rPr>
          <w:rFonts w:ascii="Arial" w:hAnsi="Arial" w:cs="Arial"/>
          <w:color w:val="000000"/>
          <w:sz w:val="20"/>
          <w:szCs w:val="20"/>
        </w:rPr>
        <w:t>:</w:t>
      </w:r>
    </w:p>
    <w:p w:rsidR="00E86D3E" w:rsidRDefault="00E86D3E">
      <w:pPr>
        <w:widowControl w:val="0"/>
        <w:autoSpaceDE w:val="0"/>
        <w:autoSpaceDN w:val="0"/>
        <w:adjustRightInd w:val="0"/>
        <w:spacing w:before="2" w:line="240" w:lineRule="exact"/>
        <w:ind w:right="-20"/>
        <w:rPr>
          <w:rFonts w:ascii="Arial" w:hAnsi="Arial" w:cs="Arial"/>
          <w:color w:val="000000"/>
        </w:rPr>
      </w:pPr>
    </w:p>
    <w:p w:rsidR="00E86D3E" w:rsidRDefault="00E86D3E">
      <w:pPr>
        <w:widowControl w:val="0"/>
        <w:tabs>
          <w:tab w:val="left" w:pos="3420"/>
        </w:tabs>
        <w:autoSpaceDE w:val="0"/>
        <w:autoSpaceDN w:val="0"/>
        <w:adjustRightInd w:val="0"/>
        <w:ind w:left="3435" w:right="149" w:hanging="360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color w:val="000000"/>
          <w:w w:val="131"/>
          <w:sz w:val="20"/>
          <w:szCs w:val="20"/>
        </w:rPr>
        <w:t>•</w:t>
      </w:r>
      <w:r>
        <w:rPr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z w:val="20"/>
          <w:szCs w:val="20"/>
        </w:rPr>
        <w:t>"Объедине</w:t>
      </w:r>
      <w:r>
        <w:rPr>
          <w:rFonts w:ascii="Arial" w:hAnsi="Arial" w:cs="Arial"/>
          <w:color w:val="000000"/>
          <w:spacing w:val="-1"/>
          <w:sz w:val="20"/>
          <w:szCs w:val="20"/>
        </w:rPr>
        <w:t>н</w:t>
      </w:r>
      <w:r>
        <w:rPr>
          <w:rFonts w:ascii="Arial" w:hAnsi="Arial" w:cs="Arial"/>
          <w:color w:val="000000"/>
          <w:sz w:val="20"/>
          <w:szCs w:val="20"/>
        </w:rPr>
        <w:t>ные</w:t>
      </w:r>
      <w:r>
        <w:rPr>
          <w:rFonts w:ascii="Arial" w:hAnsi="Arial" w:cs="Arial"/>
          <w:color w:val="000000"/>
          <w:spacing w:val="34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трансп</w:t>
      </w:r>
      <w:r>
        <w:rPr>
          <w:rFonts w:ascii="Arial" w:hAnsi="Arial" w:cs="Arial"/>
          <w:color w:val="000000"/>
          <w:spacing w:val="-1"/>
          <w:sz w:val="20"/>
          <w:szCs w:val="20"/>
        </w:rPr>
        <w:t>о</w:t>
      </w:r>
      <w:r>
        <w:rPr>
          <w:rFonts w:ascii="Arial" w:hAnsi="Arial" w:cs="Arial"/>
          <w:color w:val="000000"/>
          <w:sz w:val="20"/>
          <w:szCs w:val="20"/>
        </w:rPr>
        <w:t>ртные</w:t>
      </w:r>
      <w:r>
        <w:rPr>
          <w:rFonts w:ascii="Arial" w:hAnsi="Arial" w:cs="Arial"/>
          <w:color w:val="000000"/>
          <w:spacing w:val="34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технологии</w:t>
      </w:r>
      <w:r>
        <w:rPr>
          <w:rFonts w:ascii="Arial" w:hAnsi="Arial" w:cs="Arial"/>
          <w:color w:val="000000"/>
          <w:spacing w:val="33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"ЮТ</w:t>
      </w:r>
      <w:r>
        <w:rPr>
          <w:rFonts w:ascii="Arial" w:hAnsi="Arial" w:cs="Arial"/>
          <w:color w:val="000000"/>
          <w:spacing w:val="-1"/>
          <w:sz w:val="20"/>
          <w:szCs w:val="20"/>
        </w:rPr>
        <w:t>Э</w:t>
      </w:r>
      <w:r>
        <w:rPr>
          <w:rFonts w:ascii="Arial" w:hAnsi="Arial" w:cs="Arial"/>
          <w:color w:val="000000"/>
          <w:sz w:val="20"/>
          <w:szCs w:val="20"/>
        </w:rPr>
        <w:t>К"</w:t>
      </w:r>
      <w:r>
        <w:rPr>
          <w:rFonts w:ascii="Arial" w:hAnsi="Arial" w:cs="Arial"/>
          <w:color w:val="000000"/>
          <w:spacing w:val="33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(Украина)</w:t>
      </w:r>
      <w:r>
        <w:rPr>
          <w:rFonts w:ascii="Arial" w:hAnsi="Arial" w:cs="Arial"/>
          <w:color w:val="000000"/>
          <w:spacing w:val="32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- с</w:t>
      </w:r>
      <w:r>
        <w:rPr>
          <w:rFonts w:ascii="Arial" w:hAnsi="Arial" w:cs="Arial"/>
          <w:color w:val="000000"/>
          <w:spacing w:val="-1"/>
          <w:sz w:val="20"/>
          <w:szCs w:val="20"/>
        </w:rPr>
        <w:t>т</w:t>
      </w:r>
      <w:r>
        <w:rPr>
          <w:rFonts w:ascii="Arial" w:hAnsi="Arial" w:cs="Arial"/>
          <w:color w:val="000000"/>
          <w:sz w:val="20"/>
          <w:szCs w:val="20"/>
        </w:rPr>
        <w:t>рои</w:t>
      </w:r>
      <w:r>
        <w:rPr>
          <w:rFonts w:ascii="Arial" w:hAnsi="Arial" w:cs="Arial"/>
          <w:color w:val="000000"/>
          <w:spacing w:val="-1"/>
          <w:sz w:val="20"/>
          <w:szCs w:val="20"/>
        </w:rPr>
        <w:t>т</w:t>
      </w:r>
      <w:r>
        <w:rPr>
          <w:rFonts w:ascii="Arial" w:hAnsi="Arial" w:cs="Arial"/>
          <w:color w:val="000000"/>
          <w:sz w:val="20"/>
          <w:szCs w:val="20"/>
        </w:rPr>
        <w:t>ельс</w:t>
      </w:r>
      <w:r>
        <w:rPr>
          <w:rFonts w:ascii="Arial" w:hAnsi="Arial" w:cs="Arial"/>
          <w:color w:val="000000"/>
          <w:spacing w:val="-2"/>
          <w:sz w:val="20"/>
          <w:szCs w:val="20"/>
        </w:rPr>
        <w:t>т</w:t>
      </w:r>
      <w:r>
        <w:rPr>
          <w:rFonts w:ascii="Arial" w:hAnsi="Arial" w:cs="Arial"/>
          <w:color w:val="000000"/>
          <w:sz w:val="20"/>
          <w:szCs w:val="20"/>
        </w:rPr>
        <w:t xml:space="preserve">во  </w:t>
      </w:r>
      <w:r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автомобиле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pacing w:val="-1"/>
          <w:sz w:val="20"/>
          <w:szCs w:val="20"/>
        </w:rPr>
        <w:t>т</w:t>
      </w:r>
      <w:r>
        <w:rPr>
          <w:rFonts w:ascii="Arial" w:hAnsi="Arial" w:cs="Arial"/>
          <w:color w:val="000000"/>
          <w:sz w:val="20"/>
          <w:szCs w:val="20"/>
        </w:rPr>
        <w:t>роите</w:t>
      </w:r>
      <w:r>
        <w:rPr>
          <w:rFonts w:ascii="Arial" w:hAnsi="Arial" w:cs="Arial"/>
          <w:color w:val="000000"/>
          <w:spacing w:val="-2"/>
          <w:sz w:val="20"/>
          <w:szCs w:val="20"/>
        </w:rPr>
        <w:t>л</w:t>
      </w:r>
      <w:r>
        <w:rPr>
          <w:rFonts w:ascii="Arial" w:hAnsi="Arial" w:cs="Arial"/>
          <w:color w:val="000000"/>
          <w:sz w:val="20"/>
          <w:szCs w:val="20"/>
        </w:rPr>
        <w:t xml:space="preserve">ьного  </w:t>
      </w:r>
      <w:r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з</w:t>
      </w:r>
      <w:r>
        <w:rPr>
          <w:rFonts w:ascii="Arial" w:hAnsi="Arial" w:cs="Arial"/>
          <w:color w:val="000000"/>
          <w:spacing w:val="-1"/>
          <w:sz w:val="20"/>
          <w:szCs w:val="20"/>
        </w:rPr>
        <w:t>а</w:t>
      </w:r>
      <w:r>
        <w:rPr>
          <w:rFonts w:ascii="Arial" w:hAnsi="Arial" w:cs="Arial"/>
          <w:color w:val="000000"/>
          <w:sz w:val="20"/>
          <w:szCs w:val="20"/>
        </w:rPr>
        <w:t>во</w:t>
      </w:r>
      <w:r>
        <w:rPr>
          <w:rFonts w:ascii="Arial" w:hAnsi="Arial" w:cs="Arial"/>
          <w:color w:val="000000"/>
          <w:spacing w:val="-2"/>
          <w:sz w:val="20"/>
          <w:szCs w:val="20"/>
        </w:rPr>
        <w:t>д</w:t>
      </w:r>
      <w:r>
        <w:rPr>
          <w:rFonts w:ascii="Arial" w:hAnsi="Arial" w:cs="Arial"/>
          <w:color w:val="000000"/>
          <w:sz w:val="20"/>
          <w:szCs w:val="20"/>
        </w:rPr>
        <w:t xml:space="preserve">а  </w:t>
      </w:r>
      <w:r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(</w:t>
      </w:r>
      <w:r>
        <w:rPr>
          <w:rFonts w:ascii="Arial" w:hAnsi="Arial" w:cs="Arial"/>
          <w:color w:val="000000"/>
          <w:spacing w:val="-1"/>
          <w:sz w:val="20"/>
          <w:szCs w:val="20"/>
        </w:rPr>
        <w:t>6</w:t>
      </w:r>
      <w:r>
        <w:rPr>
          <w:rFonts w:ascii="Arial" w:hAnsi="Arial" w:cs="Arial"/>
          <w:color w:val="000000"/>
          <w:sz w:val="20"/>
          <w:szCs w:val="20"/>
        </w:rPr>
        <w:t xml:space="preserve">00  </w:t>
      </w:r>
      <w:r>
        <w:rPr>
          <w:rFonts w:ascii="Arial" w:hAnsi="Arial" w:cs="Arial"/>
          <w:color w:val="000000"/>
          <w:spacing w:val="8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млн. долл.</w:t>
      </w:r>
      <w:r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США);</w:t>
      </w:r>
    </w:p>
    <w:p w:rsidR="00E86D3E" w:rsidRDefault="00E86D3E">
      <w:pPr>
        <w:widowControl w:val="0"/>
        <w:tabs>
          <w:tab w:val="left" w:pos="3420"/>
        </w:tabs>
        <w:autoSpaceDE w:val="0"/>
        <w:autoSpaceDN w:val="0"/>
        <w:adjustRightInd w:val="0"/>
        <w:spacing w:before="16" w:line="230" w:lineRule="exact"/>
        <w:ind w:left="3436" w:right="151" w:hanging="360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color w:val="000000"/>
          <w:w w:val="131"/>
          <w:sz w:val="20"/>
          <w:szCs w:val="20"/>
        </w:rPr>
        <w:t>•</w:t>
      </w:r>
      <w:r>
        <w:rPr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z w:val="20"/>
          <w:szCs w:val="20"/>
        </w:rPr>
        <w:t>"ФАУ</w:t>
      </w:r>
      <w:r>
        <w:rPr>
          <w:rFonts w:ascii="Arial" w:hAnsi="Arial" w:cs="Arial"/>
          <w:color w:val="000000"/>
          <w:spacing w:val="1"/>
          <w:sz w:val="20"/>
          <w:szCs w:val="20"/>
        </w:rPr>
        <w:t>Н</w:t>
      </w:r>
      <w:r>
        <w:rPr>
          <w:rFonts w:ascii="Arial" w:hAnsi="Arial" w:cs="Arial"/>
          <w:color w:val="000000"/>
          <w:sz w:val="20"/>
          <w:szCs w:val="20"/>
        </w:rPr>
        <w:t>"   (F</w:t>
      </w:r>
      <w:r>
        <w:rPr>
          <w:rFonts w:ascii="Arial" w:hAnsi="Arial" w:cs="Arial"/>
          <w:color w:val="000000"/>
          <w:spacing w:val="-2"/>
          <w:sz w:val="20"/>
          <w:szCs w:val="20"/>
        </w:rPr>
        <w:t>A</w:t>
      </w:r>
      <w:r>
        <w:rPr>
          <w:rFonts w:ascii="Arial" w:hAnsi="Arial" w:cs="Arial"/>
          <w:color w:val="000000"/>
          <w:sz w:val="20"/>
          <w:szCs w:val="20"/>
        </w:rPr>
        <w:t xml:space="preserve">UN),   </w:t>
      </w:r>
      <w:r>
        <w:rPr>
          <w:rFonts w:ascii="Arial" w:hAnsi="Arial" w:cs="Arial"/>
          <w:color w:val="000000"/>
          <w:spacing w:val="1"/>
          <w:sz w:val="20"/>
          <w:szCs w:val="20"/>
        </w:rPr>
        <w:t>(</w:t>
      </w:r>
      <w:r>
        <w:rPr>
          <w:rFonts w:ascii="Arial" w:hAnsi="Arial" w:cs="Arial"/>
          <w:color w:val="000000"/>
          <w:sz w:val="20"/>
          <w:szCs w:val="20"/>
        </w:rPr>
        <w:t>Гер</w:t>
      </w:r>
      <w:r>
        <w:rPr>
          <w:rFonts w:ascii="Arial" w:hAnsi="Arial" w:cs="Arial"/>
          <w:color w:val="000000"/>
          <w:spacing w:val="-1"/>
          <w:sz w:val="20"/>
          <w:szCs w:val="20"/>
        </w:rPr>
        <w:t>ма</w:t>
      </w:r>
      <w:r>
        <w:rPr>
          <w:rFonts w:ascii="Arial" w:hAnsi="Arial" w:cs="Arial"/>
          <w:color w:val="000000"/>
          <w:sz w:val="20"/>
          <w:szCs w:val="20"/>
        </w:rPr>
        <w:t xml:space="preserve">ния)  </w:t>
      </w:r>
      <w:r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-  </w:t>
      </w:r>
      <w:r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произво</w:t>
      </w:r>
      <w:r>
        <w:rPr>
          <w:rFonts w:ascii="Arial" w:hAnsi="Arial" w:cs="Arial"/>
          <w:color w:val="000000"/>
          <w:spacing w:val="-2"/>
          <w:sz w:val="20"/>
          <w:szCs w:val="20"/>
        </w:rPr>
        <w:t>д</w:t>
      </w:r>
      <w:r>
        <w:rPr>
          <w:rFonts w:ascii="Arial" w:hAnsi="Arial" w:cs="Arial"/>
          <w:color w:val="000000"/>
          <w:sz w:val="20"/>
          <w:szCs w:val="20"/>
        </w:rPr>
        <w:t xml:space="preserve">ство  </w:t>
      </w:r>
      <w:r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  <w:szCs w:val="20"/>
        </w:rPr>
        <w:t>к</w:t>
      </w:r>
      <w:r>
        <w:rPr>
          <w:rFonts w:ascii="Arial" w:hAnsi="Arial" w:cs="Arial"/>
          <w:color w:val="000000"/>
          <w:sz w:val="20"/>
          <w:szCs w:val="20"/>
        </w:rPr>
        <w:t>оммунальн</w:t>
      </w:r>
      <w:r>
        <w:rPr>
          <w:rFonts w:ascii="Arial" w:hAnsi="Arial" w:cs="Arial"/>
          <w:color w:val="000000"/>
          <w:spacing w:val="-1"/>
          <w:sz w:val="20"/>
          <w:szCs w:val="20"/>
        </w:rPr>
        <w:t>о</w:t>
      </w:r>
      <w:r>
        <w:rPr>
          <w:rFonts w:ascii="Arial" w:hAnsi="Arial" w:cs="Arial"/>
          <w:color w:val="000000"/>
          <w:sz w:val="20"/>
          <w:szCs w:val="20"/>
        </w:rPr>
        <w:t>й техники;</w:t>
      </w:r>
    </w:p>
    <w:p w:rsidR="00E86D3E" w:rsidRDefault="00E86D3E">
      <w:pPr>
        <w:widowControl w:val="0"/>
        <w:tabs>
          <w:tab w:val="left" w:pos="3420"/>
        </w:tabs>
        <w:autoSpaceDE w:val="0"/>
        <w:autoSpaceDN w:val="0"/>
        <w:adjustRightInd w:val="0"/>
        <w:spacing w:before="14" w:line="230" w:lineRule="exact"/>
        <w:ind w:left="3436" w:right="150" w:hanging="360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color w:val="000000"/>
          <w:w w:val="131"/>
          <w:sz w:val="20"/>
          <w:szCs w:val="20"/>
        </w:rPr>
        <w:t>•</w:t>
      </w:r>
      <w:r>
        <w:rPr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z w:val="20"/>
          <w:szCs w:val="20"/>
        </w:rPr>
        <w:t>"Магна</w:t>
      </w:r>
      <w:r>
        <w:rPr>
          <w:rFonts w:ascii="Arial" w:hAnsi="Arial" w:cs="Arial"/>
          <w:color w:val="000000"/>
          <w:spacing w:val="53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Интернэшнл"</w:t>
      </w:r>
      <w:r>
        <w:rPr>
          <w:rFonts w:ascii="Arial" w:hAnsi="Arial" w:cs="Arial"/>
          <w:color w:val="000000"/>
          <w:spacing w:val="52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(</w:t>
      </w:r>
      <w:r>
        <w:rPr>
          <w:rFonts w:ascii="Arial" w:hAnsi="Arial" w:cs="Arial"/>
          <w:color w:val="000000"/>
          <w:spacing w:val="-1"/>
          <w:sz w:val="20"/>
          <w:szCs w:val="20"/>
        </w:rPr>
        <w:t>M</w:t>
      </w:r>
      <w:r>
        <w:rPr>
          <w:rFonts w:ascii="Arial" w:hAnsi="Arial" w:cs="Arial"/>
          <w:color w:val="000000"/>
          <w:sz w:val="20"/>
          <w:szCs w:val="20"/>
        </w:rPr>
        <w:t>agna</w:t>
      </w:r>
      <w:r>
        <w:rPr>
          <w:rFonts w:ascii="Arial" w:hAnsi="Arial" w:cs="Arial"/>
          <w:color w:val="000000"/>
          <w:spacing w:val="52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Int</w:t>
      </w:r>
      <w:r>
        <w:rPr>
          <w:rFonts w:ascii="Arial" w:hAnsi="Arial" w:cs="Arial"/>
          <w:color w:val="000000"/>
          <w:spacing w:val="-1"/>
          <w:sz w:val="20"/>
          <w:szCs w:val="20"/>
        </w:rPr>
        <w:t>e</w:t>
      </w:r>
      <w:r>
        <w:rPr>
          <w:rFonts w:ascii="Arial" w:hAnsi="Arial" w:cs="Arial"/>
          <w:color w:val="000000"/>
          <w:sz w:val="20"/>
          <w:szCs w:val="20"/>
        </w:rPr>
        <w:t>rn</w:t>
      </w:r>
      <w:r>
        <w:rPr>
          <w:rFonts w:ascii="Arial" w:hAnsi="Arial" w:cs="Arial"/>
          <w:color w:val="000000"/>
          <w:spacing w:val="-1"/>
          <w:sz w:val="20"/>
          <w:szCs w:val="20"/>
        </w:rPr>
        <w:t>at</w:t>
      </w:r>
      <w:r>
        <w:rPr>
          <w:rFonts w:ascii="Arial" w:hAnsi="Arial" w:cs="Arial"/>
          <w:color w:val="000000"/>
          <w:sz w:val="20"/>
          <w:szCs w:val="20"/>
        </w:rPr>
        <w:t>ional),</w:t>
      </w:r>
      <w:r>
        <w:rPr>
          <w:rFonts w:ascii="Arial" w:hAnsi="Arial" w:cs="Arial"/>
          <w:color w:val="000000"/>
          <w:spacing w:val="52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  <w:szCs w:val="20"/>
        </w:rPr>
        <w:t>(</w:t>
      </w:r>
      <w:r>
        <w:rPr>
          <w:rFonts w:ascii="Arial" w:hAnsi="Arial" w:cs="Arial"/>
          <w:color w:val="000000"/>
          <w:sz w:val="20"/>
          <w:szCs w:val="20"/>
        </w:rPr>
        <w:t>Ка</w:t>
      </w:r>
      <w:r>
        <w:rPr>
          <w:rFonts w:ascii="Arial" w:hAnsi="Arial" w:cs="Arial"/>
          <w:color w:val="000000"/>
          <w:spacing w:val="-2"/>
          <w:sz w:val="20"/>
          <w:szCs w:val="20"/>
        </w:rPr>
        <w:t>н</w:t>
      </w:r>
      <w:r>
        <w:rPr>
          <w:rFonts w:ascii="Arial" w:hAnsi="Arial" w:cs="Arial"/>
          <w:color w:val="000000"/>
          <w:spacing w:val="-1"/>
          <w:sz w:val="20"/>
          <w:szCs w:val="20"/>
        </w:rPr>
        <w:t>а</w:t>
      </w:r>
      <w:r>
        <w:rPr>
          <w:rFonts w:ascii="Arial" w:hAnsi="Arial" w:cs="Arial"/>
          <w:color w:val="000000"/>
          <w:sz w:val="20"/>
          <w:szCs w:val="20"/>
        </w:rPr>
        <w:t>д</w:t>
      </w:r>
      <w:r>
        <w:rPr>
          <w:rFonts w:ascii="Arial" w:hAnsi="Arial" w:cs="Arial"/>
          <w:color w:val="000000"/>
          <w:spacing w:val="1"/>
          <w:sz w:val="20"/>
          <w:szCs w:val="20"/>
        </w:rPr>
        <w:t>а</w:t>
      </w:r>
      <w:r>
        <w:rPr>
          <w:rFonts w:ascii="Arial" w:hAnsi="Arial" w:cs="Arial"/>
          <w:color w:val="000000"/>
          <w:sz w:val="20"/>
          <w:szCs w:val="20"/>
        </w:rPr>
        <w:t>),</w:t>
      </w:r>
      <w:r>
        <w:rPr>
          <w:rFonts w:ascii="Arial" w:hAnsi="Arial" w:cs="Arial"/>
          <w:color w:val="000000"/>
          <w:spacing w:val="52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"Р</w:t>
      </w:r>
      <w:r>
        <w:rPr>
          <w:rFonts w:ascii="Arial" w:hAnsi="Arial" w:cs="Arial"/>
          <w:color w:val="000000"/>
          <w:spacing w:val="-1"/>
          <w:sz w:val="20"/>
          <w:szCs w:val="20"/>
        </w:rPr>
        <w:t>у</w:t>
      </w:r>
      <w:r>
        <w:rPr>
          <w:rFonts w:ascii="Arial" w:hAnsi="Arial" w:cs="Arial"/>
          <w:color w:val="000000"/>
          <w:sz w:val="20"/>
          <w:szCs w:val="20"/>
        </w:rPr>
        <w:t>сск</w:t>
      </w:r>
      <w:r>
        <w:rPr>
          <w:rFonts w:ascii="Arial" w:hAnsi="Arial" w:cs="Arial"/>
          <w:color w:val="000000"/>
          <w:spacing w:val="-2"/>
          <w:sz w:val="20"/>
          <w:szCs w:val="20"/>
        </w:rPr>
        <w:t>и</w:t>
      </w:r>
      <w:r>
        <w:rPr>
          <w:rFonts w:ascii="Arial" w:hAnsi="Arial" w:cs="Arial"/>
          <w:color w:val="000000"/>
          <w:sz w:val="20"/>
          <w:szCs w:val="20"/>
        </w:rPr>
        <w:t>е машин</w:t>
      </w:r>
      <w:r>
        <w:rPr>
          <w:rFonts w:ascii="Arial" w:hAnsi="Arial" w:cs="Arial"/>
          <w:color w:val="000000"/>
          <w:spacing w:val="1"/>
          <w:sz w:val="20"/>
          <w:szCs w:val="20"/>
        </w:rPr>
        <w:t>ы</w:t>
      </w:r>
      <w:r>
        <w:rPr>
          <w:rFonts w:ascii="Arial" w:hAnsi="Arial" w:cs="Arial"/>
          <w:color w:val="000000"/>
          <w:sz w:val="20"/>
          <w:szCs w:val="20"/>
        </w:rPr>
        <w:t>",</w:t>
      </w:r>
      <w:r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"Группа</w:t>
      </w:r>
      <w:r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  <w:szCs w:val="20"/>
        </w:rPr>
        <w:t>ГА</w:t>
      </w:r>
      <w:r>
        <w:rPr>
          <w:rFonts w:ascii="Arial" w:hAnsi="Arial" w:cs="Arial"/>
          <w:color w:val="000000"/>
          <w:sz w:val="20"/>
          <w:szCs w:val="20"/>
        </w:rPr>
        <w:t>З" -</w:t>
      </w:r>
      <w:r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производство</w:t>
      </w:r>
      <w:r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автокомплектующих;</w:t>
      </w:r>
    </w:p>
    <w:p w:rsidR="00E86D3E" w:rsidRDefault="00E86D3E">
      <w:pPr>
        <w:widowControl w:val="0"/>
        <w:tabs>
          <w:tab w:val="left" w:pos="3420"/>
          <w:tab w:val="left" w:pos="4580"/>
          <w:tab w:val="left" w:pos="5600"/>
          <w:tab w:val="left" w:pos="6920"/>
          <w:tab w:val="left" w:pos="8480"/>
        </w:tabs>
        <w:autoSpaceDE w:val="0"/>
        <w:autoSpaceDN w:val="0"/>
        <w:adjustRightInd w:val="0"/>
        <w:spacing w:before="9"/>
        <w:ind w:left="3435" w:right="150" w:hanging="360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color w:val="000000"/>
          <w:w w:val="131"/>
          <w:sz w:val="20"/>
          <w:szCs w:val="20"/>
        </w:rPr>
        <w:t>•</w:t>
      </w:r>
      <w:r>
        <w:rPr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z w:val="20"/>
          <w:szCs w:val="20"/>
        </w:rPr>
        <w:t>"Либ</w:t>
      </w:r>
      <w:r>
        <w:rPr>
          <w:rFonts w:ascii="Arial" w:hAnsi="Arial" w:cs="Arial"/>
          <w:color w:val="000000"/>
          <w:spacing w:val="-1"/>
          <w:sz w:val="20"/>
          <w:szCs w:val="20"/>
        </w:rPr>
        <w:t>х</w:t>
      </w:r>
      <w:r>
        <w:rPr>
          <w:rFonts w:ascii="Arial" w:hAnsi="Arial" w:cs="Arial"/>
          <w:color w:val="000000"/>
          <w:sz w:val="20"/>
          <w:szCs w:val="20"/>
        </w:rPr>
        <w:t>е</w:t>
      </w:r>
      <w:r>
        <w:rPr>
          <w:rFonts w:ascii="Arial" w:hAnsi="Arial" w:cs="Arial"/>
          <w:color w:val="000000"/>
          <w:spacing w:val="-1"/>
          <w:sz w:val="20"/>
          <w:szCs w:val="20"/>
        </w:rPr>
        <w:t>р</w:t>
      </w:r>
      <w:r>
        <w:rPr>
          <w:rFonts w:ascii="Arial" w:hAnsi="Arial" w:cs="Arial"/>
          <w:color w:val="000000"/>
          <w:sz w:val="20"/>
          <w:szCs w:val="20"/>
        </w:rPr>
        <w:t>р"</w:t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pacing w:val="-1"/>
          <w:sz w:val="20"/>
          <w:szCs w:val="20"/>
        </w:rPr>
        <w:t>(</w:t>
      </w:r>
      <w:r>
        <w:rPr>
          <w:rFonts w:ascii="Arial" w:hAnsi="Arial" w:cs="Arial"/>
          <w:color w:val="000000"/>
          <w:sz w:val="20"/>
          <w:szCs w:val="20"/>
        </w:rPr>
        <w:t>Libh</w:t>
      </w:r>
      <w:r>
        <w:rPr>
          <w:rFonts w:ascii="Arial" w:hAnsi="Arial" w:cs="Arial"/>
          <w:color w:val="000000"/>
          <w:spacing w:val="-1"/>
          <w:sz w:val="20"/>
          <w:szCs w:val="20"/>
        </w:rPr>
        <w:t>e</w:t>
      </w:r>
      <w:r>
        <w:rPr>
          <w:rFonts w:ascii="Arial" w:hAnsi="Arial" w:cs="Arial"/>
          <w:color w:val="000000"/>
          <w:sz w:val="20"/>
          <w:szCs w:val="20"/>
        </w:rPr>
        <w:t>r</w:t>
      </w:r>
      <w:r>
        <w:rPr>
          <w:rFonts w:ascii="Arial" w:hAnsi="Arial" w:cs="Arial"/>
          <w:color w:val="000000"/>
          <w:spacing w:val="-1"/>
          <w:sz w:val="20"/>
          <w:szCs w:val="20"/>
        </w:rPr>
        <w:t>r</w:t>
      </w:r>
      <w:r>
        <w:rPr>
          <w:rFonts w:ascii="Arial" w:hAnsi="Arial" w:cs="Arial"/>
          <w:color w:val="000000"/>
          <w:sz w:val="20"/>
          <w:szCs w:val="20"/>
        </w:rPr>
        <w:t>),</w:t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pacing w:val="1"/>
          <w:sz w:val="20"/>
          <w:szCs w:val="20"/>
        </w:rPr>
        <w:t>(</w:t>
      </w:r>
      <w:r>
        <w:rPr>
          <w:rFonts w:ascii="Arial" w:hAnsi="Arial" w:cs="Arial"/>
          <w:color w:val="000000"/>
          <w:spacing w:val="-2"/>
          <w:sz w:val="20"/>
          <w:szCs w:val="20"/>
        </w:rPr>
        <w:t>Г</w:t>
      </w:r>
      <w:r>
        <w:rPr>
          <w:rFonts w:ascii="Arial" w:hAnsi="Arial" w:cs="Arial"/>
          <w:color w:val="000000"/>
          <w:sz w:val="20"/>
          <w:szCs w:val="20"/>
        </w:rPr>
        <w:t>ермания),</w:t>
      </w:r>
      <w:r>
        <w:rPr>
          <w:rFonts w:ascii="Arial" w:hAnsi="Arial" w:cs="Arial"/>
          <w:color w:val="000000"/>
          <w:sz w:val="20"/>
          <w:szCs w:val="20"/>
        </w:rPr>
        <w:tab/>
        <w:t>производящая</w:t>
      </w:r>
      <w:r>
        <w:rPr>
          <w:rFonts w:ascii="Arial" w:hAnsi="Arial" w:cs="Arial"/>
          <w:color w:val="000000"/>
          <w:sz w:val="20"/>
          <w:szCs w:val="20"/>
        </w:rPr>
        <w:tab/>
        <w:t>дор</w:t>
      </w:r>
      <w:r>
        <w:rPr>
          <w:rFonts w:ascii="Arial" w:hAnsi="Arial" w:cs="Arial"/>
          <w:color w:val="000000"/>
          <w:spacing w:val="-1"/>
          <w:sz w:val="20"/>
          <w:szCs w:val="20"/>
        </w:rPr>
        <w:t>о</w:t>
      </w:r>
      <w:r>
        <w:rPr>
          <w:rFonts w:ascii="Arial" w:hAnsi="Arial" w:cs="Arial"/>
          <w:color w:val="000000"/>
          <w:sz w:val="20"/>
          <w:szCs w:val="20"/>
        </w:rPr>
        <w:t>ж</w:t>
      </w:r>
      <w:r>
        <w:rPr>
          <w:rFonts w:ascii="Arial" w:hAnsi="Arial" w:cs="Arial"/>
          <w:color w:val="000000"/>
          <w:spacing w:val="-1"/>
          <w:sz w:val="20"/>
          <w:szCs w:val="20"/>
        </w:rPr>
        <w:t>н</w:t>
      </w:r>
      <w:r>
        <w:rPr>
          <w:rFonts w:ascii="Arial" w:hAnsi="Arial" w:cs="Arial"/>
          <w:color w:val="000000"/>
          <w:sz w:val="20"/>
          <w:szCs w:val="20"/>
        </w:rPr>
        <w:t>ую технику,</w:t>
      </w:r>
      <w:r>
        <w:rPr>
          <w:rFonts w:ascii="Arial" w:hAnsi="Arial" w:cs="Arial"/>
          <w:color w:val="000000"/>
          <w:spacing w:val="13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- </w:t>
      </w:r>
      <w:r>
        <w:rPr>
          <w:rFonts w:ascii="Arial" w:hAnsi="Arial" w:cs="Arial"/>
          <w:color w:val="000000"/>
          <w:spacing w:val="27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с</w:t>
      </w:r>
      <w:r>
        <w:rPr>
          <w:rFonts w:ascii="Arial" w:hAnsi="Arial" w:cs="Arial"/>
          <w:color w:val="000000"/>
          <w:spacing w:val="-1"/>
          <w:sz w:val="20"/>
          <w:szCs w:val="20"/>
        </w:rPr>
        <w:t>т</w:t>
      </w:r>
      <w:r>
        <w:rPr>
          <w:rFonts w:ascii="Arial" w:hAnsi="Arial" w:cs="Arial"/>
          <w:color w:val="000000"/>
          <w:sz w:val="20"/>
          <w:szCs w:val="20"/>
        </w:rPr>
        <w:t>рои</w:t>
      </w:r>
      <w:r>
        <w:rPr>
          <w:rFonts w:ascii="Arial" w:hAnsi="Arial" w:cs="Arial"/>
          <w:color w:val="000000"/>
          <w:spacing w:val="-1"/>
          <w:sz w:val="20"/>
          <w:szCs w:val="20"/>
        </w:rPr>
        <w:t>т</w:t>
      </w:r>
      <w:r>
        <w:rPr>
          <w:rFonts w:ascii="Arial" w:hAnsi="Arial" w:cs="Arial"/>
          <w:color w:val="000000"/>
          <w:sz w:val="20"/>
          <w:szCs w:val="20"/>
        </w:rPr>
        <w:t>ельс</w:t>
      </w:r>
      <w:r>
        <w:rPr>
          <w:rFonts w:ascii="Arial" w:hAnsi="Arial" w:cs="Arial"/>
          <w:color w:val="000000"/>
          <w:spacing w:val="-1"/>
          <w:sz w:val="20"/>
          <w:szCs w:val="20"/>
        </w:rPr>
        <w:t>тв</w:t>
      </w:r>
      <w:r>
        <w:rPr>
          <w:rFonts w:ascii="Arial" w:hAnsi="Arial" w:cs="Arial"/>
          <w:color w:val="000000"/>
          <w:sz w:val="20"/>
          <w:szCs w:val="20"/>
        </w:rPr>
        <w:t>о</w:t>
      </w:r>
      <w:r>
        <w:rPr>
          <w:rFonts w:ascii="Arial" w:hAnsi="Arial" w:cs="Arial"/>
          <w:color w:val="000000"/>
          <w:spacing w:val="13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линии</w:t>
      </w:r>
      <w:r>
        <w:rPr>
          <w:rFonts w:ascii="Arial" w:hAnsi="Arial" w:cs="Arial"/>
          <w:color w:val="000000"/>
          <w:spacing w:val="13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  <w:szCs w:val="20"/>
        </w:rPr>
        <w:t>п</w:t>
      </w:r>
      <w:r>
        <w:rPr>
          <w:rFonts w:ascii="Arial" w:hAnsi="Arial" w:cs="Arial"/>
          <w:color w:val="000000"/>
          <w:sz w:val="20"/>
          <w:szCs w:val="20"/>
        </w:rPr>
        <w:t>о</w:t>
      </w:r>
      <w:r>
        <w:rPr>
          <w:rFonts w:ascii="Arial" w:hAnsi="Arial" w:cs="Arial"/>
          <w:color w:val="000000"/>
          <w:spacing w:val="13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производству</w:t>
      </w:r>
      <w:r>
        <w:rPr>
          <w:rFonts w:ascii="Arial" w:hAnsi="Arial" w:cs="Arial"/>
          <w:color w:val="000000"/>
          <w:spacing w:val="1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строительн</w:t>
      </w:r>
      <w:r>
        <w:rPr>
          <w:rFonts w:ascii="Arial" w:hAnsi="Arial" w:cs="Arial"/>
          <w:color w:val="000000"/>
          <w:spacing w:val="-1"/>
          <w:sz w:val="20"/>
          <w:szCs w:val="20"/>
        </w:rPr>
        <w:t>о</w:t>
      </w:r>
      <w:r>
        <w:rPr>
          <w:rFonts w:ascii="Arial" w:hAnsi="Arial" w:cs="Arial"/>
          <w:color w:val="000000"/>
          <w:sz w:val="20"/>
          <w:szCs w:val="20"/>
        </w:rPr>
        <w:t>й и</w:t>
      </w:r>
      <w:r>
        <w:rPr>
          <w:rFonts w:ascii="Arial" w:hAnsi="Arial" w:cs="Arial"/>
          <w:color w:val="000000"/>
          <w:spacing w:val="14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зем</w:t>
      </w:r>
      <w:r>
        <w:rPr>
          <w:rFonts w:ascii="Arial" w:hAnsi="Arial" w:cs="Arial"/>
          <w:color w:val="000000"/>
          <w:spacing w:val="-2"/>
          <w:sz w:val="20"/>
          <w:szCs w:val="20"/>
        </w:rPr>
        <w:t>л</w:t>
      </w:r>
      <w:r>
        <w:rPr>
          <w:rFonts w:ascii="Arial" w:hAnsi="Arial" w:cs="Arial"/>
          <w:color w:val="000000"/>
          <w:sz w:val="20"/>
          <w:szCs w:val="20"/>
        </w:rPr>
        <w:t>ерой</w:t>
      </w:r>
      <w:r>
        <w:rPr>
          <w:rFonts w:ascii="Arial" w:hAnsi="Arial" w:cs="Arial"/>
          <w:color w:val="000000"/>
          <w:spacing w:val="-1"/>
          <w:sz w:val="20"/>
          <w:szCs w:val="20"/>
        </w:rPr>
        <w:t>н</w:t>
      </w:r>
      <w:r>
        <w:rPr>
          <w:rFonts w:ascii="Arial" w:hAnsi="Arial" w:cs="Arial"/>
          <w:color w:val="000000"/>
          <w:sz w:val="20"/>
          <w:szCs w:val="20"/>
        </w:rPr>
        <w:t>ой</w:t>
      </w:r>
      <w:r>
        <w:rPr>
          <w:rFonts w:ascii="Arial" w:hAnsi="Arial" w:cs="Arial"/>
          <w:color w:val="000000"/>
          <w:spacing w:val="15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техники.</w:t>
      </w:r>
      <w:r>
        <w:rPr>
          <w:rFonts w:ascii="Arial" w:hAnsi="Arial" w:cs="Arial"/>
          <w:color w:val="000000"/>
          <w:spacing w:val="14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Объем</w:t>
      </w:r>
      <w:r>
        <w:rPr>
          <w:rFonts w:ascii="Arial" w:hAnsi="Arial" w:cs="Arial"/>
          <w:color w:val="000000"/>
          <w:spacing w:val="14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инвестици</w:t>
      </w:r>
      <w:r>
        <w:rPr>
          <w:rFonts w:ascii="Arial" w:hAnsi="Arial" w:cs="Arial"/>
          <w:color w:val="000000"/>
          <w:spacing w:val="1"/>
          <w:sz w:val="20"/>
          <w:szCs w:val="20"/>
        </w:rPr>
        <w:t>й</w:t>
      </w:r>
      <w:r>
        <w:rPr>
          <w:rFonts w:ascii="Arial" w:hAnsi="Arial" w:cs="Arial"/>
          <w:color w:val="000000"/>
          <w:sz w:val="20"/>
          <w:szCs w:val="20"/>
        </w:rPr>
        <w:t>,</w:t>
      </w:r>
      <w:r>
        <w:rPr>
          <w:rFonts w:ascii="Arial" w:hAnsi="Arial" w:cs="Arial"/>
          <w:color w:val="000000"/>
          <w:spacing w:val="14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которые</w:t>
      </w:r>
      <w:r>
        <w:rPr>
          <w:rFonts w:ascii="Arial" w:hAnsi="Arial" w:cs="Arial"/>
          <w:color w:val="000000"/>
          <w:spacing w:val="15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  <w:szCs w:val="20"/>
        </w:rPr>
        <w:t>на</w:t>
      </w:r>
      <w:r>
        <w:rPr>
          <w:rFonts w:ascii="Arial" w:hAnsi="Arial" w:cs="Arial"/>
          <w:color w:val="000000"/>
          <w:sz w:val="20"/>
          <w:szCs w:val="20"/>
        </w:rPr>
        <w:t>ме</w:t>
      </w:r>
      <w:r>
        <w:rPr>
          <w:rFonts w:ascii="Arial" w:hAnsi="Arial" w:cs="Arial"/>
          <w:color w:val="000000"/>
          <w:spacing w:val="-1"/>
          <w:sz w:val="20"/>
          <w:szCs w:val="20"/>
        </w:rPr>
        <w:t xml:space="preserve">рена </w:t>
      </w:r>
      <w:r>
        <w:rPr>
          <w:rFonts w:ascii="Arial" w:hAnsi="Arial" w:cs="Arial"/>
          <w:color w:val="000000"/>
          <w:sz w:val="20"/>
          <w:szCs w:val="20"/>
        </w:rPr>
        <w:t>вложить компания "Либхер</w:t>
      </w:r>
      <w:r>
        <w:rPr>
          <w:rFonts w:ascii="Arial" w:hAnsi="Arial" w:cs="Arial"/>
          <w:color w:val="000000"/>
          <w:spacing w:val="1"/>
          <w:sz w:val="20"/>
          <w:szCs w:val="20"/>
        </w:rPr>
        <w:t>р</w:t>
      </w:r>
      <w:r>
        <w:rPr>
          <w:rFonts w:ascii="Arial" w:hAnsi="Arial" w:cs="Arial"/>
          <w:color w:val="000000"/>
          <w:sz w:val="20"/>
          <w:szCs w:val="20"/>
        </w:rPr>
        <w:t>",</w:t>
      </w:r>
      <w:r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с</w:t>
      </w:r>
      <w:r>
        <w:rPr>
          <w:rFonts w:ascii="Arial" w:hAnsi="Arial" w:cs="Arial"/>
          <w:color w:val="000000"/>
          <w:spacing w:val="-1"/>
          <w:sz w:val="20"/>
          <w:szCs w:val="20"/>
        </w:rPr>
        <w:t>о</w:t>
      </w:r>
      <w:r>
        <w:rPr>
          <w:rFonts w:ascii="Arial" w:hAnsi="Arial" w:cs="Arial"/>
          <w:color w:val="000000"/>
          <w:sz w:val="20"/>
          <w:szCs w:val="20"/>
        </w:rPr>
        <w:t>с</w:t>
      </w:r>
      <w:r>
        <w:rPr>
          <w:rFonts w:ascii="Arial" w:hAnsi="Arial" w:cs="Arial"/>
          <w:color w:val="000000"/>
          <w:spacing w:val="-1"/>
          <w:sz w:val="20"/>
          <w:szCs w:val="20"/>
        </w:rPr>
        <w:t>т</w:t>
      </w:r>
      <w:r>
        <w:rPr>
          <w:rFonts w:ascii="Arial" w:hAnsi="Arial" w:cs="Arial"/>
          <w:color w:val="000000"/>
          <w:sz w:val="20"/>
          <w:szCs w:val="20"/>
        </w:rPr>
        <w:t>а</w:t>
      </w:r>
      <w:r>
        <w:rPr>
          <w:rFonts w:ascii="Arial" w:hAnsi="Arial" w:cs="Arial"/>
          <w:color w:val="000000"/>
          <w:spacing w:val="-1"/>
          <w:sz w:val="20"/>
          <w:szCs w:val="20"/>
        </w:rPr>
        <w:t>в</w:t>
      </w:r>
      <w:r>
        <w:rPr>
          <w:rFonts w:ascii="Arial" w:hAnsi="Arial" w:cs="Arial"/>
          <w:color w:val="000000"/>
          <w:sz w:val="20"/>
          <w:szCs w:val="20"/>
        </w:rPr>
        <w:t>ит более 300</w:t>
      </w:r>
      <w:r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млн.</w:t>
      </w:r>
      <w:r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евро.</w:t>
      </w:r>
    </w:p>
    <w:p w:rsidR="00E86D3E" w:rsidRDefault="00E86D3E">
      <w:pPr>
        <w:widowControl w:val="0"/>
        <w:autoSpaceDE w:val="0"/>
        <w:autoSpaceDN w:val="0"/>
        <w:adjustRightInd w:val="0"/>
        <w:spacing w:before="8" w:line="110" w:lineRule="exact"/>
        <w:ind w:right="-20"/>
        <w:rPr>
          <w:rFonts w:ascii="Arial" w:hAnsi="Arial" w:cs="Arial"/>
          <w:color w:val="000000"/>
          <w:sz w:val="11"/>
          <w:szCs w:val="11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60" w:lineRule="exact"/>
        <w:ind w:left="142" w:right="-20"/>
        <w:rPr>
          <w:rFonts w:ascii="Arial" w:hAnsi="Arial" w:cs="Arial"/>
          <w:color w:val="000000"/>
          <w:sz w:val="13"/>
          <w:szCs w:val="13"/>
        </w:rPr>
      </w:pPr>
      <w:r>
        <w:rPr>
          <w:rFonts w:ascii="Arial" w:hAnsi="Arial" w:cs="Arial"/>
          <w:b/>
          <w:bCs/>
          <w:color w:val="FF9A00"/>
          <w:position w:val="-1"/>
          <w:sz w:val="20"/>
          <w:szCs w:val="20"/>
        </w:rPr>
        <w:t>Таблица</w:t>
      </w:r>
      <w:r>
        <w:rPr>
          <w:rFonts w:ascii="Arial" w:hAnsi="Arial" w:cs="Arial"/>
          <w:b/>
          <w:bCs/>
          <w:color w:val="FF9A00"/>
          <w:spacing w:val="1"/>
          <w:position w:val="-1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FF9A00"/>
          <w:position w:val="-1"/>
          <w:sz w:val="20"/>
          <w:szCs w:val="20"/>
        </w:rPr>
        <w:t>1.</w:t>
      </w:r>
      <w:r>
        <w:rPr>
          <w:rFonts w:ascii="Arial" w:hAnsi="Arial" w:cs="Arial"/>
          <w:b/>
          <w:bCs/>
          <w:color w:val="FF9A00"/>
          <w:spacing w:val="-2"/>
          <w:position w:val="-1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993300"/>
          <w:position w:val="-1"/>
          <w:sz w:val="20"/>
          <w:szCs w:val="20"/>
        </w:rPr>
        <w:t>К</w:t>
      </w:r>
      <w:r>
        <w:rPr>
          <w:rFonts w:ascii="Arial" w:hAnsi="Arial" w:cs="Arial"/>
          <w:b/>
          <w:bCs/>
          <w:color w:val="993300"/>
          <w:spacing w:val="1"/>
          <w:position w:val="-1"/>
          <w:sz w:val="20"/>
          <w:szCs w:val="20"/>
        </w:rPr>
        <w:t>р</w:t>
      </w:r>
      <w:r>
        <w:rPr>
          <w:rFonts w:ascii="Arial" w:hAnsi="Arial" w:cs="Arial"/>
          <w:b/>
          <w:bCs/>
          <w:color w:val="993300"/>
          <w:spacing w:val="-4"/>
          <w:position w:val="-1"/>
          <w:sz w:val="20"/>
          <w:szCs w:val="20"/>
        </w:rPr>
        <w:t>у</w:t>
      </w:r>
      <w:r>
        <w:rPr>
          <w:rFonts w:ascii="Arial" w:hAnsi="Arial" w:cs="Arial"/>
          <w:b/>
          <w:bCs/>
          <w:color w:val="993300"/>
          <w:position w:val="-1"/>
          <w:sz w:val="20"/>
          <w:szCs w:val="20"/>
        </w:rPr>
        <w:t>пнейшие</w:t>
      </w:r>
      <w:r>
        <w:rPr>
          <w:rFonts w:ascii="Arial" w:hAnsi="Arial" w:cs="Arial"/>
          <w:b/>
          <w:bCs/>
          <w:color w:val="993300"/>
          <w:spacing w:val="1"/>
          <w:position w:val="-1"/>
          <w:sz w:val="20"/>
          <w:szCs w:val="20"/>
        </w:rPr>
        <w:t xml:space="preserve"> ин</w:t>
      </w:r>
      <w:r>
        <w:rPr>
          <w:rFonts w:ascii="Arial" w:hAnsi="Arial" w:cs="Arial"/>
          <w:b/>
          <w:bCs/>
          <w:color w:val="993300"/>
          <w:spacing w:val="-1"/>
          <w:position w:val="-1"/>
          <w:sz w:val="20"/>
          <w:szCs w:val="20"/>
        </w:rPr>
        <w:t>в</w:t>
      </w:r>
      <w:r>
        <w:rPr>
          <w:rFonts w:ascii="Arial" w:hAnsi="Arial" w:cs="Arial"/>
          <w:b/>
          <w:bCs/>
          <w:color w:val="993300"/>
          <w:position w:val="-1"/>
          <w:sz w:val="20"/>
          <w:szCs w:val="20"/>
        </w:rPr>
        <w:t>е</w:t>
      </w:r>
      <w:r>
        <w:rPr>
          <w:rFonts w:ascii="Arial" w:hAnsi="Arial" w:cs="Arial"/>
          <w:b/>
          <w:bCs/>
          <w:color w:val="993300"/>
          <w:spacing w:val="1"/>
          <w:position w:val="-1"/>
          <w:sz w:val="20"/>
          <w:szCs w:val="20"/>
        </w:rPr>
        <w:t>с</w:t>
      </w:r>
      <w:r>
        <w:rPr>
          <w:rFonts w:ascii="Arial" w:hAnsi="Arial" w:cs="Arial"/>
          <w:b/>
          <w:bCs/>
          <w:color w:val="993300"/>
          <w:spacing w:val="-3"/>
          <w:position w:val="-1"/>
          <w:sz w:val="20"/>
          <w:szCs w:val="20"/>
        </w:rPr>
        <w:t>т</w:t>
      </w:r>
      <w:r>
        <w:rPr>
          <w:rFonts w:ascii="Arial" w:hAnsi="Arial" w:cs="Arial"/>
          <w:b/>
          <w:bCs/>
          <w:color w:val="993300"/>
          <w:spacing w:val="1"/>
          <w:position w:val="-1"/>
          <w:sz w:val="20"/>
          <w:szCs w:val="20"/>
        </w:rPr>
        <w:t>иц</w:t>
      </w:r>
      <w:r>
        <w:rPr>
          <w:rFonts w:ascii="Arial" w:hAnsi="Arial" w:cs="Arial"/>
          <w:b/>
          <w:bCs/>
          <w:color w:val="993300"/>
          <w:spacing w:val="-1"/>
          <w:position w:val="-1"/>
          <w:sz w:val="20"/>
          <w:szCs w:val="20"/>
        </w:rPr>
        <w:t>и</w:t>
      </w:r>
      <w:r>
        <w:rPr>
          <w:rFonts w:ascii="Arial" w:hAnsi="Arial" w:cs="Arial"/>
          <w:b/>
          <w:bCs/>
          <w:color w:val="993300"/>
          <w:spacing w:val="1"/>
          <w:position w:val="-1"/>
          <w:sz w:val="20"/>
          <w:szCs w:val="20"/>
        </w:rPr>
        <w:t>он</w:t>
      </w:r>
      <w:r>
        <w:rPr>
          <w:rFonts w:ascii="Arial" w:hAnsi="Arial" w:cs="Arial"/>
          <w:b/>
          <w:bCs/>
          <w:color w:val="993300"/>
          <w:spacing w:val="-1"/>
          <w:position w:val="-1"/>
          <w:sz w:val="20"/>
          <w:szCs w:val="20"/>
        </w:rPr>
        <w:t>н</w:t>
      </w:r>
      <w:r>
        <w:rPr>
          <w:rFonts w:ascii="Arial" w:hAnsi="Arial" w:cs="Arial"/>
          <w:b/>
          <w:bCs/>
          <w:color w:val="993300"/>
          <w:spacing w:val="1"/>
          <w:position w:val="-1"/>
          <w:sz w:val="20"/>
          <w:szCs w:val="20"/>
        </w:rPr>
        <w:t>ы</w:t>
      </w:r>
      <w:r>
        <w:rPr>
          <w:rFonts w:ascii="Arial" w:hAnsi="Arial" w:cs="Arial"/>
          <w:b/>
          <w:bCs/>
          <w:color w:val="993300"/>
          <w:position w:val="-1"/>
          <w:sz w:val="20"/>
          <w:szCs w:val="20"/>
        </w:rPr>
        <w:t>е</w:t>
      </w:r>
      <w:r>
        <w:rPr>
          <w:rFonts w:ascii="Arial" w:hAnsi="Arial" w:cs="Arial"/>
          <w:b/>
          <w:bCs/>
          <w:color w:val="993300"/>
          <w:spacing w:val="1"/>
          <w:position w:val="-1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993300"/>
          <w:position w:val="-1"/>
          <w:sz w:val="20"/>
          <w:szCs w:val="20"/>
        </w:rPr>
        <w:t>пр</w:t>
      </w:r>
      <w:r>
        <w:rPr>
          <w:rFonts w:ascii="Arial" w:hAnsi="Arial" w:cs="Arial"/>
          <w:b/>
          <w:bCs/>
          <w:color w:val="993300"/>
          <w:spacing w:val="-1"/>
          <w:position w:val="-1"/>
          <w:sz w:val="20"/>
          <w:szCs w:val="20"/>
        </w:rPr>
        <w:t>ое</w:t>
      </w:r>
      <w:r>
        <w:rPr>
          <w:rFonts w:ascii="Arial" w:hAnsi="Arial" w:cs="Arial"/>
          <w:b/>
          <w:bCs/>
          <w:color w:val="993300"/>
          <w:spacing w:val="2"/>
          <w:position w:val="-1"/>
          <w:sz w:val="20"/>
          <w:szCs w:val="20"/>
        </w:rPr>
        <w:t>к</w:t>
      </w:r>
      <w:r>
        <w:rPr>
          <w:rFonts w:ascii="Arial" w:hAnsi="Arial" w:cs="Arial"/>
          <w:b/>
          <w:bCs/>
          <w:color w:val="993300"/>
          <w:spacing w:val="-3"/>
          <w:position w:val="-1"/>
          <w:sz w:val="20"/>
          <w:szCs w:val="20"/>
        </w:rPr>
        <w:t>т</w:t>
      </w:r>
      <w:r>
        <w:rPr>
          <w:rFonts w:ascii="Arial" w:hAnsi="Arial" w:cs="Arial"/>
          <w:b/>
          <w:bCs/>
          <w:color w:val="993300"/>
          <w:position w:val="-1"/>
          <w:sz w:val="20"/>
          <w:szCs w:val="20"/>
        </w:rPr>
        <w:t>ы</w:t>
      </w:r>
      <w:r>
        <w:rPr>
          <w:rFonts w:ascii="Arial" w:hAnsi="Arial" w:cs="Arial"/>
          <w:b/>
          <w:bCs/>
          <w:color w:val="993300"/>
          <w:spacing w:val="1"/>
          <w:position w:val="-1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993300"/>
          <w:position w:val="-1"/>
          <w:sz w:val="20"/>
          <w:szCs w:val="20"/>
        </w:rPr>
        <w:t>Нижег</w:t>
      </w:r>
      <w:r>
        <w:rPr>
          <w:rFonts w:ascii="Arial" w:hAnsi="Arial" w:cs="Arial"/>
          <w:b/>
          <w:bCs/>
          <w:color w:val="993300"/>
          <w:spacing w:val="-1"/>
          <w:position w:val="-1"/>
          <w:sz w:val="20"/>
          <w:szCs w:val="20"/>
        </w:rPr>
        <w:t>о</w:t>
      </w:r>
      <w:r>
        <w:rPr>
          <w:rFonts w:ascii="Arial" w:hAnsi="Arial" w:cs="Arial"/>
          <w:b/>
          <w:bCs/>
          <w:color w:val="993300"/>
          <w:position w:val="-1"/>
          <w:sz w:val="20"/>
          <w:szCs w:val="20"/>
        </w:rPr>
        <w:t>род</w:t>
      </w:r>
      <w:r>
        <w:rPr>
          <w:rFonts w:ascii="Arial" w:hAnsi="Arial" w:cs="Arial"/>
          <w:b/>
          <w:bCs/>
          <w:color w:val="993300"/>
          <w:spacing w:val="-1"/>
          <w:position w:val="-1"/>
          <w:sz w:val="20"/>
          <w:szCs w:val="20"/>
        </w:rPr>
        <w:t>с</w:t>
      </w:r>
      <w:r>
        <w:rPr>
          <w:rFonts w:ascii="Arial" w:hAnsi="Arial" w:cs="Arial"/>
          <w:b/>
          <w:bCs/>
          <w:color w:val="993300"/>
          <w:spacing w:val="1"/>
          <w:position w:val="-1"/>
          <w:sz w:val="20"/>
          <w:szCs w:val="20"/>
        </w:rPr>
        <w:t>к</w:t>
      </w:r>
      <w:r>
        <w:rPr>
          <w:rFonts w:ascii="Arial" w:hAnsi="Arial" w:cs="Arial"/>
          <w:b/>
          <w:bCs/>
          <w:color w:val="993300"/>
          <w:position w:val="-1"/>
          <w:sz w:val="20"/>
          <w:szCs w:val="20"/>
        </w:rPr>
        <w:t>ой</w:t>
      </w:r>
      <w:r>
        <w:rPr>
          <w:rFonts w:ascii="Arial" w:hAnsi="Arial" w:cs="Arial"/>
          <w:b/>
          <w:bCs/>
          <w:color w:val="993300"/>
          <w:spacing w:val="2"/>
          <w:position w:val="-1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993300"/>
          <w:position w:val="-1"/>
          <w:sz w:val="20"/>
          <w:szCs w:val="20"/>
        </w:rPr>
        <w:t>о</w:t>
      </w:r>
      <w:r>
        <w:rPr>
          <w:rFonts w:ascii="Arial" w:hAnsi="Arial" w:cs="Arial"/>
          <w:b/>
          <w:bCs/>
          <w:color w:val="993300"/>
          <w:spacing w:val="-1"/>
          <w:position w:val="-1"/>
          <w:sz w:val="20"/>
          <w:szCs w:val="20"/>
        </w:rPr>
        <w:t>б</w:t>
      </w:r>
      <w:r>
        <w:rPr>
          <w:rFonts w:ascii="Arial" w:hAnsi="Arial" w:cs="Arial"/>
          <w:b/>
          <w:bCs/>
          <w:color w:val="993300"/>
          <w:position w:val="-1"/>
          <w:sz w:val="20"/>
          <w:szCs w:val="20"/>
        </w:rPr>
        <w:t>ла</w:t>
      </w:r>
      <w:r>
        <w:rPr>
          <w:rFonts w:ascii="Arial" w:hAnsi="Arial" w:cs="Arial"/>
          <w:b/>
          <w:bCs/>
          <w:color w:val="993300"/>
          <w:spacing w:val="1"/>
          <w:position w:val="-1"/>
          <w:sz w:val="20"/>
          <w:szCs w:val="20"/>
        </w:rPr>
        <w:t>с</w:t>
      </w:r>
      <w:r>
        <w:rPr>
          <w:rFonts w:ascii="Arial" w:hAnsi="Arial" w:cs="Arial"/>
          <w:b/>
          <w:bCs/>
          <w:color w:val="993300"/>
          <w:spacing w:val="-3"/>
          <w:position w:val="-1"/>
          <w:sz w:val="20"/>
          <w:szCs w:val="20"/>
        </w:rPr>
        <w:t>т</w:t>
      </w:r>
      <w:r>
        <w:rPr>
          <w:rFonts w:ascii="Arial" w:hAnsi="Arial" w:cs="Arial"/>
          <w:b/>
          <w:bCs/>
          <w:color w:val="993300"/>
          <w:spacing w:val="12"/>
          <w:position w:val="-1"/>
          <w:sz w:val="20"/>
          <w:szCs w:val="20"/>
        </w:rPr>
        <w:t>и</w:t>
      </w:r>
      <w:r>
        <w:rPr>
          <w:rFonts w:ascii="Arial" w:hAnsi="Arial" w:cs="Arial"/>
          <w:b/>
          <w:bCs/>
          <w:color w:val="993300"/>
          <w:position w:val="9"/>
          <w:sz w:val="13"/>
          <w:szCs w:val="13"/>
        </w:rPr>
        <w:t>6</w:t>
      </w:r>
    </w:p>
    <w:p w:rsidR="00E86D3E" w:rsidRDefault="00E86D3E">
      <w:pPr>
        <w:widowControl w:val="0"/>
        <w:autoSpaceDE w:val="0"/>
        <w:autoSpaceDN w:val="0"/>
        <w:adjustRightInd w:val="0"/>
        <w:spacing w:before="4" w:line="20" w:lineRule="exact"/>
        <w:ind w:right="-20"/>
        <w:rPr>
          <w:rFonts w:ascii="Arial" w:hAnsi="Arial" w:cs="Arial"/>
          <w:color w:val="000000"/>
          <w:sz w:val="2"/>
          <w:szCs w:val="2"/>
        </w:rPr>
      </w:pPr>
    </w:p>
    <w:tbl>
      <w:tblPr>
        <w:tblW w:w="0" w:type="auto"/>
        <w:tblInd w:w="10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56"/>
        <w:gridCol w:w="2340"/>
        <w:gridCol w:w="3618"/>
        <w:gridCol w:w="1421"/>
        <w:gridCol w:w="1476"/>
      </w:tblGrid>
      <w:tr w:rsidR="00E86D3E">
        <w:trPr>
          <w:trHeight w:hRule="exact" w:val="195"/>
        </w:trPr>
        <w:tc>
          <w:tcPr>
            <w:tcW w:w="556" w:type="dxa"/>
            <w:vMerge w:val="restart"/>
            <w:tcBorders>
              <w:top w:val="single" w:sz="2" w:space="0" w:color="99CB00"/>
              <w:left w:val="nil"/>
              <w:bottom w:val="single" w:sz="6" w:space="0" w:color="CCFECB"/>
              <w:right w:val="nil"/>
            </w:tcBorders>
            <w:shd w:val="clear" w:color="auto" w:fill="99CB00"/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before="88"/>
              <w:ind w:left="184" w:right="-20"/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№</w:t>
            </w:r>
          </w:p>
        </w:tc>
        <w:tc>
          <w:tcPr>
            <w:tcW w:w="2340" w:type="dxa"/>
            <w:vMerge w:val="restart"/>
            <w:tcBorders>
              <w:top w:val="single" w:sz="2" w:space="0" w:color="99CB00"/>
              <w:left w:val="nil"/>
              <w:bottom w:val="single" w:sz="6" w:space="0" w:color="CCFECB"/>
              <w:right w:val="nil"/>
            </w:tcBorders>
            <w:shd w:val="clear" w:color="auto" w:fill="99CB00"/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before="88"/>
              <w:ind w:left="265" w:right="-20"/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Название</w:t>
            </w:r>
            <w:r>
              <w:rPr>
                <w:rFonts w:ascii="Arial" w:hAnsi="Arial" w:cs="Arial"/>
                <w:b/>
                <w:bCs/>
                <w:spacing w:val="-7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>орг</w:t>
            </w:r>
            <w:r>
              <w:rPr>
                <w:rFonts w:ascii="Arial" w:hAnsi="Arial" w:cs="Arial"/>
                <w:b/>
                <w:bCs/>
                <w:spacing w:val="1"/>
                <w:sz w:val="16"/>
                <w:szCs w:val="16"/>
              </w:rPr>
              <w:t>а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>низации</w:t>
            </w:r>
          </w:p>
        </w:tc>
        <w:tc>
          <w:tcPr>
            <w:tcW w:w="3618" w:type="dxa"/>
            <w:vMerge w:val="restart"/>
            <w:tcBorders>
              <w:top w:val="single" w:sz="2" w:space="0" w:color="99CB00"/>
              <w:left w:val="nil"/>
              <w:bottom w:val="single" w:sz="6" w:space="0" w:color="CCFECB"/>
              <w:right w:val="nil"/>
            </w:tcBorders>
            <w:shd w:val="clear" w:color="auto" w:fill="99CB00"/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before="88"/>
              <w:ind w:left="328" w:right="-20"/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Название</w:t>
            </w:r>
            <w:r>
              <w:rPr>
                <w:rFonts w:ascii="Arial" w:hAnsi="Arial" w:cs="Arial"/>
                <w:b/>
                <w:bCs/>
                <w:spacing w:val="-7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>п</w:t>
            </w:r>
            <w:r>
              <w:rPr>
                <w:rFonts w:ascii="Arial" w:hAnsi="Arial" w:cs="Arial"/>
                <w:b/>
                <w:bCs/>
                <w:spacing w:val="1"/>
                <w:sz w:val="16"/>
                <w:szCs w:val="16"/>
              </w:rPr>
              <w:t>р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>о</w:t>
            </w:r>
            <w:r>
              <w:rPr>
                <w:rFonts w:ascii="Arial" w:hAnsi="Arial" w:cs="Arial"/>
                <w:b/>
                <w:bCs/>
                <w:spacing w:val="1"/>
                <w:sz w:val="16"/>
                <w:szCs w:val="16"/>
              </w:rPr>
              <w:t>е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>к</w:t>
            </w:r>
            <w:r>
              <w:rPr>
                <w:rFonts w:ascii="Arial" w:hAnsi="Arial" w:cs="Arial"/>
                <w:b/>
                <w:bCs/>
                <w:spacing w:val="-1"/>
                <w:sz w:val="16"/>
                <w:szCs w:val="16"/>
              </w:rPr>
              <w:t>т</w:t>
            </w:r>
            <w:r>
              <w:rPr>
                <w:rFonts w:ascii="Arial" w:hAnsi="Arial" w:cs="Arial"/>
                <w:b/>
                <w:bCs/>
                <w:spacing w:val="1"/>
                <w:sz w:val="16"/>
                <w:szCs w:val="16"/>
              </w:rPr>
              <w:t>а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>,</w:t>
            </w:r>
            <w:r>
              <w:rPr>
                <w:rFonts w:ascii="Arial" w:hAnsi="Arial" w:cs="Arial"/>
                <w:b/>
                <w:bCs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>ме</w:t>
            </w:r>
            <w:r>
              <w:rPr>
                <w:rFonts w:ascii="Arial" w:hAnsi="Arial" w:cs="Arial"/>
                <w:b/>
                <w:bCs/>
                <w:spacing w:val="1"/>
                <w:sz w:val="16"/>
                <w:szCs w:val="16"/>
              </w:rPr>
              <w:t>с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>то</w:t>
            </w:r>
            <w:r>
              <w:rPr>
                <w:rFonts w:ascii="Arial" w:hAnsi="Arial" w:cs="Arial"/>
                <w:b/>
                <w:bCs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>ре</w:t>
            </w:r>
            <w:r>
              <w:rPr>
                <w:rFonts w:ascii="Arial" w:hAnsi="Arial" w:cs="Arial"/>
                <w:b/>
                <w:bCs/>
                <w:spacing w:val="1"/>
                <w:sz w:val="16"/>
                <w:szCs w:val="16"/>
              </w:rPr>
              <w:t>а</w:t>
            </w:r>
            <w:r>
              <w:rPr>
                <w:rFonts w:ascii="Arial" w:hAnsi="Arial" w:cs="Arial"/>
                <w:b/>
                <w:bCs/>
                <w:spacing w:val="-1"/>
                <w:sz w:val="16"/>
                <w:szCs w:val="16"/>
              </w:rPr>
              <w:t>л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>изации</w:t>
            </w:r>
          </w:p>
        </w:tc>
        <w:tc>
          <w:tcPr>
            <w:tcW w:w="2897" w:type="dxa"/>
            <w:gridSpan w:val="2"/>
            <w:tcBorders>
              <w:top w:val="single" w:sz="2" w:space="0" w:color="99CB00"/>
              <w:left w:val="nil"/>
              <w:bottom w:val="single" w:sz="2" w:space="0" w:color="99CB00"/>
              <w:right w:val="nil"/>
            </w:tcBorders>
            <w:shd w:val="clear" w:color="auto" w:fill="99CB00"/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line="181" w:lineRule="exact"/>
              <w:ind w:left="688" w:right="-20"/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Объ</w:t>
            </w:r>
            <w:r>
              <w:rPr>
                <w:rFonts w:ascii="Arial" w:hAnsi="Arial" w:cs="Arial"/>
                <w:b/>
                <w:bCs/>
                <w:spacing w:val="1"/>
                <w:sz w:val="16"/>
                <w:szCs w:val="16"/>
              </w:rPr>
              <w:t>е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>м</w:t>
            </w:r>
            <w:r>
              <w:rPr>
                <w:rFonts w:ascii="Arial" w:hAnsi="Arial" w:cs="Arial"/>
                <w:b/>
                <w:bCs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spacing w:val="2"/>
                <w:sz w:val="16"/>
                <w:szCs w:val="16"/>
              </w:rPr>
              <w:t>и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>нве</w:t>
            </w:r>
            <w:r>
              <w:rPr>
                <w:rFonts w:ascii="Arial" w:hAnsi="Arial" w:cs="Arial"/>
                <w:b/>
                <w:bCs/>
                <w:spacing w:val="1"/>
                <w:sz w:val="16"/>
                <w:szCs w:val="16"/>
              </w:rPr>
              <w:t>с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>тиций</w:t>
            </w:r>
          </w:p>
        </w:tc>
      </w:tr>
      <w:tr w:rsidR="00E86D3E">
        <w:trPr>
          <w:trHeight w:hRule="exact" w:val="220"/>
        </w:trPr>
        <w:tc>
          <w:tcPr>
            <w:tcW w:w="556" w:type="dxa"/>
            <w:vMerge/>
            <w:tcBorders>
              <w:top w:val="single" w:sz="2" w:space="0" w:color="99CB00"/>
              <w:left w:val="nil"/>
              <w:bottom w:val="single" w:sz="6" w:space="0" w:color="CCFECB"/>
              <w:right w:val="nil"/>
            </w:tcBorders>
            <w:shd w:val="clear" w:color="auto" w:fill="99CB00"/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line="181" w:lineRule="exact"/>
              <w:ind w:left="688" w:right="-20"/>
            </w:pPr>
          </w:p>
        </w:tc>
        <w:tc>
          <w:tcPr>
            <w:tcW w:w="2340" w:type="dxa"/>
            <w:vMerge/>
            <w:tcBorders>
              <w:top w:val="single" w:sz="2" w:space="0" w:color="99CB00"/>
              <w:left w:val="nil"/>
              <w:bottom w:val="single" w:sz="6" w:space="0" w:color="CCFECB"/>
              <w:right w:val="nil"/>
            </w:tcBorders>
            <w:shd w:val="clear" w:color="auto" w:fill="99CB00"/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line="181" w:lineRule="exact"/>
              <w:ind w:left="688" w:right="-20"/>
            </w:pPr>
          </w:p>
        </w:tc>
        <w:tc>
          <w:tcPr>
            <w:tcW w:w="3618" w:type="dxa"/>
            <w:vMerge/>
            <w:tcBorders>
              <w:top w:val="single" w:sz="2" w:space="0" w:color="99CB00"/>
              <w:left w:val="nil"/>
              <w:bottom w:val="single" w:sz="6" w:space="0" w:color="CCFECB"/>
              <w:right w:val="nil"/>
            </w:tcBorders>
            <w:shd w:val="clear" w:color="auto" w:fill="99CB00"/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line="181" w:lineRule="exact"/>
              <w:ind w:left="688" w:right="-20"/>
            </w:pPr>
          </w:p>
        </w:tc>
        <w:tc>
          <w:tcPr>
            <w:tcW w:w="1421" w:type="dxa"/>
            <w:tcBorders>
              <w:top w:val="single" w:sz="2" w:space="0" w:color="99CB00"/>
              <w:left w:val="nil"/>
              <w:bottom w:val="single" w:sz="6" w:space="0" w:color="CCFECB"/>
              <w:right w:val="nil"/>
            </w:tcBorders>
            <w:shd w:val="clear" w:color="auto" w:fill="99CB00"/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before="6"/>
              <w:ind w:left="348" w:right="-20"/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м</w:t>
            </w:r>
            <w:r>
              <w:rPr>
                <w:rFonts w:ascii="Arial" w:hAnsi="Arial" w:cs="Arial"/>
                <w:b/>
                <w:bCs/>
                <w:spacing w:val="1"/>
                <w:sz w:val="16"/>
                <w:szCs w:val="16"/>
              </w:rPr>
              <w:t>л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>н.</w:t>
            </w:r>
            <w:r>
              <w:rPr>
                <w:rFonts w:ascii="Arial" w:hAnsi="Arial" w:cs="Arial"/>
                <w:b/>
                <w:bCs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spacing w:val="2"/>
                <w:sz w:val="16"/>
                <w:szCs w:val="16"/>
              </w:rPr>
              <w:t>р</w:t>
            </w:r>
            <w:r>
              <w:rPr>
                <w:rFonts w:ascii="Arial" w:hAnsi="Arial" w:cs="Arial"/>
                <w:b/>
                <w:bCs/>
                <w:spacing w:val="-2"/>
                <w:sz w:val="16"/>
                <w:szCs w:val="16"/>
              </w:rPr>
              <w:t>у</w:t>
            </w:r>
            <w:r>
              <w:rPr>
                <w:rFonts w:ascii="Arial" w:hAnsi="Arial" w:cs="Arial"/>
                <w:b/>
                <w:bCs/>
                <w:spacing w:val="1"/>
                <w:sz w:val="16"/>
                <w:szCs w:val="16"/>
              </w:rPr>
              <w:t>б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1476" w:type="dxa"/>
            <w:tcBorders>
              <w:top w:val="single" w:sz="2" w:space="0" w:color="99CB00"/>
              <w:left w:val="nil"/>
              <w:bottom w:val="single" w:sz="6" w:space="0" w:color="CCFECB"/>
              <w:right w:val="nil"/>
            </w:tcBorders>
            <w:shd w:val="clear" w:color="auto" w:fill="99CB00"/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before="6"/>
              <w:ind w:left="347" w:right="-20"/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м</w:t>
            </w:r>
            <w:r>
              <w:rPr>
                <w:rFonts w:ascii="Arial" w:hAnsi="Arial" w:cs="Arial"/>
                <w:b/>
                <w:bCs/>
                <w:spacing w:val="1"/>
                <w:sz w:val="16"/>
                <w:szCs w:val="16"/>
              </w:rPr>
              <w:t>л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>н.</w:t>
            </w:r>
            <w:r>
              <w:rPr>
                <w:rFonts w:ascii="Arial" w:hAnsi="Arial" w:cs="Arial"/>
                <w:b/>
                <w:bCs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>ев</w:t>
            </w:r>
            <w:r>
              <w:rPr>
                <w:rFonts w:ascii="Arial" w:hAnsi="Arial" w:cs="Arial"/>
                <w:b/>
                <w:bCs/>
                <w:spacing w:val="1"/>
                <w:sz w:val="16"/>
                <w:szCs w:val="16"/>
              </w:rPr>
              <w:t>р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>о</w:t>
            </w:r>
          </w:p>
        </w:tc>
      </w:tr>
      <w:tr w:rsidR="00E86D3E">
        <w:trPr>
          <w:trHeight w:hRule="exact" w:val="386"/>
        </w:trPr>
        <w:tc>
          <w:tcPr>
            <w:tcW w:w="556" w:type="dxa"/>
            <w:tcBorders>
              <w:top w:val="single" w:sz="6" w:space="0" w:color="CCFECB"/>
              <w:left w:val="nil"/>
              <w:bottom w:val="single" w:sz="2" w:space="0" w:color="CCFECB"/>
              <w:right w:val="nil"/>
            </w:tcBorders>
            <w:shd w:val="clear" w:color="auto" w:fill="CCFECB"/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line="181" w:lineRule="exact"/>
              <w:ind w:left="196" w:right="188"/>
              <w:jc w:val="center"/>
            </w:pPr>
            <w:r>
              <w:rPr>
                <w:rFonts w:ascii="Arial" w:hAnsi="Arial" w:cs="Arial"/>
                <w:w w:val="99"/>
                <w:sz w:val="16"/>
                <w:szCs w:val="16"/>
              </w:rPr>
              <w:t>1</w:t>
            </w:r>
          </w:p>
        </w:tc>
        <w:tc>
          <w:tcPr>
            <w:tcW w:w="2340" w:type="dxa"/>
            <w:tcBorders>
              <w:top w:val="single" w:sz="6" w:space="0" w:color="CCFECB"/>
              <w:left w:val="nil"/>
              <w:bottom w:val="single" w:sz="8" w:space="0" w:color="FFFFFF"/>
              <w:right w:val="nil"/>
            </w:tcBorders>
            <w:shd w:val="clear" w:color="auto" w:fill="CCFECB"/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line="181" w:lineRule="exact"/>
              <w:ind w:left="13" w:right="-2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pacing w:val="-1"/>
                <w:sz w:val="16"/>
                <w:szCs w:val="16"/>
              </w:rPr>
              <w:t>О</w:t>
            </w:r>
            <w:r>
              <w:rPr>
                <w:rFonts w:ascii="Arial" w:hAnsi="Arial" w:cs="Arial"/>
                <w:sz w:val="16"/>
                <w:szCs w:val="16"/>
              </w:rPr>
              <w:t>АО</w:t>
            </w:r>
            <w:r>
              <w:rPr>
                <w:rFonts w:ascii="Arial" w:hAnsi="Arial" w:cs="Arial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«СИ</w:t>
            </w:r>
            <w:r>
              <w:rPr>
                <w:rFonts w:ascii="Arial" w:hAnsi="Arial" w:cs="Arial"/>
                <w:spacing w:val="1"/>
                <w:sz w:val="16"/>
                <w:szCs w:val="16"/>
              </w:rPr>
              <w:t>Б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У</w:t>
            </w:r>
            <w:r>
              <w:rPr>
                <w:rFonts w:ascii="Arial" w:hAnsi="Arial" w:cs="Arial"/>
                <w:sz w:val="16"/>
                <w:szCs w:val="16"/>
              </w:rPr>
              <w:t>Р</w:t>
            </w:r>
            <w:r>
              <w:rPr>
                <w:rFonts w:ascii="Arial" w:hAnsi="Arial" w:cs="Arial"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pacing w:val="2"/>
                <w:sz w:val="16"/>
                <w:szCs w:val="16"/>
              </w:rPr>
              <w:t>Х</w:t>
            </w:r>
            <w:r>
              <w:rPr>
                <w:rFonts w:ascii="Arial" w:hAnsi="Arial" w:cs="Arial"/>
                <w:sz w:val="16"/>
                <w:szCs w:val="16"/>
              </w:rPr>
              <w:t>олдин</w:t>
            </w:r>
            <w:r>
              <w:rPr>
                <w:rFonts w:ascii="Arial" w:hAnsi="Arial" w:cs="Arial"/>
                <w:spacing w:val="1"/>
                <w:sz w:val="16"/>
                <w:szCs w:val="16"/>
              </w:rPr>
              <w:t>г</w:t>
            </w:r>
            <w:r>
              <w:rPr>
                <w:rFonts w:ascii="Arial" w:hAnsi="Arial" w:cs="Arial"/>
                <w:sz w:val="16"/>
                <w:szCs w:val="16"/>
              </w:rPr>
              <w:t>»,</w:t>
            </w:r>
          </w:p>
          <w:p w:rsidR="00E86D3E" w:rsidRDefault="00E86D3E">
            <w:pPr>
              <w:widowControl w:val="0"/>
              <w:autoSpaceDE w:val="0"/>
              <w:autoSpaceDN w:val="0"/>
              <w:adjustRightInd w:val="0"/>
              <w:spacing w:line="184" w:lineRule="exact"/>
              <w:ind w:left="13" w:right="-20"/>
            </w:pPr>
            <w:r>
              <w:rPr>
                <w:rFonts w:ascii="Arial" w:hAnsi="Arial" w:cs="Arial"/>
                <w:sz w:val="16"/>
                <w:szCs w:val="16"/>
              </w:rPr>
              <w:t>комп</w:t>
            </w:r>
            <w:r>
              <w:rPr>
                <w:rFonts w:ascii="Arial" w:hAnsi="Arial" w:cs="Arial"/>
                <w:spacing w:val="1"/>
                <w:sz w:val="16"/>
                <w:szCs w:val="16"/>
              </w:rPr>
              <w:t>ан</w:t>
            </w:r>
            <w:r>
              <w:rPr>
                <w:rFonts w:ascii="Arial" w:hAnsi="Arial" w:cs="Arial"/>
                <w:sz w:val="16"/>
                <w:szCs w:val="16"/>
              </w:rPr>
              <w:t>ия</w:t>
            </w:r>
            <w:r>
              <w:rPr>
                <w:rFonts w:ascii="Arial" w:hAnsi="Arial" w:cs="Arial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«Сол</w:t>
            </w:r>
            <w:r>
              <w:rPr>
                <w:rFonts w:ascii="Arial" w:hAnsi="Arial" w:cs="Arial"/>
                <w:spacing w:val="2"/>
                <w:sz w:val="16"/>
                <w:szCs w:val="16"/>
              </w:rPr>
              <w:t>в</w:t>
            </w:r>
            <w:r>
              <w:rPr>
                <w:rFonts w:ascii="Arial" w:hAnsi="Arial" w:cs="Arial"/>
                <w:sz w:val="16"/>
                <w:szCs w:val="16"/>
              </w:rPr>
              <w:t>ин»</w:t>
            </w:r>
          </w:p>
        </w:tc>
        <w:tc>
          <w:tcPr>
            <w:tcW w:w="3618" w:type="dxa"/>
            <w:tcBorders>
              <w:top w:val="single" w:sz="6" w:space="0" w:color="CCFECB"/>
              <w:left w:val="nil"/>
              <w:bottom w:val="single" w:sz="8" w:space="0" w:color="FFFFFF"/>
              <w:right w:val="nil"/>
            </w:tcBorders>
            <w:shd w:val="clear" w:color="auto" w:fill="CCFECB"/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line="181" w:lineRule="exact"/>
              <w:ind w:left="13" w:right="-52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Строите</w:t>
            </w:r>
            <w:r>
              <w:rPr>
                <w:rFonts w:ascii="Arial" w:hAnsi="Arial" w:cs="Arial"/>
                <w:spacing w:val="2"/>
                <w:sz w:val="16"/>
                <w:szCs w:val="16"/>
              </w:rPr>
              <w:t>л</w:t>
            </w:r>
            <w:r>
              <w:rPr>
                <w:rFonts w:ascii="Arial" w:hAnsi="Arial" w:cs="Arial"/>
                <w:sz w:val="16"/>
                <w:szCs w:val="16"/>
              </w:rPr>
              <w:t>ьство</w:t>
            </w:r>
            <w:r>
              <w:rPr>
                <w:rFonts w:ascii="Arial" w:hAnsi="Arial" w:cs="Arial"/>
                <w:spacing w:val="-11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компл</w:t>
            </w:r>
            <w:r>
              <w:rPr>
                <w:rFonts w:ascii="Arial" w:hAnsi="Arial" w:cs="Arial"/>
                <w:spacing w:val="1"/>
                <w:sz w:val="16"/>
                <w:szCs w:val="16"/>
              </w:rPr>
              <w:t>е</w:t>
            </w:r>
            <w:r>
              <w:rPr>
                <w:rFonts w:ascii="Arial" w:hAnsi="Arial" w:cs="Arial"/>
                <w:sz w:val="16"/>
                <w:szCs w:val="16"/>
              </w:rPr>
              <w:t>к</w:t>
            </w:r>
            <w:r>
              <w:rPr>
                <w:rFonts w:ascii="Arial" w:hAnsi="Arial" w:cs="Arial"/>
                <w:spacing w:val="1"/>
                <w:sz w:val="16"/>
                <w:szCs w:val="16"/>
              </w:rPr>
              <w:t>с</w:t>
            </w:r>
            <w:r>
              <w:rPr>
                <w:rFonts w:ascii="Arial" w:hAnsi="Arial" w:cs="Arial"/>
                <w:sz w:val="16"/>
                <w:szCs w:val="16"/>
              </w:rPr>
              <w:t>а</w:t>
            </w:r>
            <w:r>
              <w:rPr>
                <w:rFonts w:ascii="Arial" w:hAnsi="Arial" w:cs="Arial"/>
                <w:spacing w:val="-8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по</w:t>
            </w:r>
            <w:r>
              <w:rPr>
                <w:rFonts w:ascii="Arial" w:hAnsi="Arial" w:cs="Arial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п</w:t>
            </w:r>
            <w:r>
              <w:rPr>
                <w:rFonts w:ascii="Arial" w:hAnsi="Arial" w:cs="Arial"/>
                <w:spacing w:val="1"/>
                <w:sz w:val="16"/>
                <w:szCs w:val="16"/>
              </w:rPr>
              <w:t>р</w:t>
            </w:r>
            <w:r>
              <w:rPr>
                <w:rFonts w:ascii="Arial" w:hAnsi="Arial" w:cs="Arial"/>
                <w:sz w:val="16"/>
                <w:szCs w:val="16"/>
              </w:rPr>
              <w:t>оизводст</w:t>
            </w:r>
            <w:r>
              <w:rPr>
                <w:rFonts w:ascii="Arial" w:hAnsi="Arial" w:cs="Arial"/>
                <w:spacing w:val="2"/>
                <w:sz w:val="16"/>
                <w:szCs w:val="16"/>
              </w:rPr>
              <w:t>в</w:t>
            </w:r>
            <w:r>
              <w:rPr>
                <w:rFonts w:ascii="Arial" w:hAnsi="Arial" w:cs="Arial"/>
                <w:sz w:val="16"/>
                <w:szCs w:val="16"/>
              </w:rPr>
              <w:t>у</w:t>
            </w:r>
            <w:r>
              <w:rPr>
                <w:rFonts w:ascii="Arial" w:hAnsi="Arial" w:cs="Arial"/>
                <w:spacing w:val="-11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ПВХ</w:t>
            </w:r>
          </w:p>
          <w:p w:rsidR="00E86D3E" w:rsidRDefault="00E86D3E">
            <w:pPr>
              <w:widowControl w:val="0"/>
              <w:autoSpaceDE w:val="0"/>
              <w:autoSpaceDN w:val="0"/>
              <w:adjustRightInd w:val="0"/>
              <w:spacing w:line="184" w:lineRule="exact"/>
              <w:ind w:left="13" w:right="-20"/>
            </w:pPr>
            <w:r>
              <w:rPr>
                <w:rFonts w:ascii="Arial" w:hAnsi="Arial" w:cs="Arial"/>
                <w:sz w:val="16"/>
                <w:szCs w:val="16"/>
              </w:rPr>
              <w:t>м</w:t>
            </w:r>
            <w:r>
              <w:rPr>
                <w:rFonts w:ascii="Arial" w:hAnsi="Arial" w:cs="Arial"/>
                <w:spacing w:val="1"/>
                <w:sz w:val="16"/>
                <w:szCs w:val="16"/>
              </w:rPr>
              <w:t>о</w:t>
            </w:r>
            <w:r>
              <w:rPr>
                <w:rFonts w:ascii="Arial" w:hAnsi="Arial" w:cs="Arial"/>
                <w:sz w:val="16"/>
                <w:szCs w:val="16"/>
              </w:rPr>
              <w:t>щно</w:t>
            </w:r>
            <w:r>
              <w:rPr>
                <w:rFonts w:ascii="Arial" w:hAnsi="Arial" w:cs="Arial"/>
                <w:spacing w:val="1"/>
                <w:sz w:val="16"/>
                <w:szCs w:val="16"/>
              </w:rPr>
              <w:t>с</w:t>
            </w:r>
            <w:r>
              <w:rPr>
                <w:rFonts w:ascii="Arial" w:hAnsi="Arial" w:cs="Arial"/>
                <w:sz w:val="16"/>
                <w:szCs w:val="16"/>
              </w:rPr>
              <w:t>тью</w:t>
            </w:r>
            <w:r>
              <w:rPr>
                <w:rFonts w:ascii="Arial" w:hAnsi="Arial" w:cs="Arial"/>
                <w:spacing w:val="-7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330</w:t>
            </w:r>
            <w:r>
              <w:rPr>
                <w:rFonts w:ascii="Arial" w:hAnsi="Arial" w:cs="Arial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ты</w:t>
            </w:r>
            <w:r>
              <w:rPr>
                <w:rFonts w:ascii="Arial" w:hAnsi="Arial" w:cs="Arial"/>
                <w:spacing w:val="1"/>
                <w:sz w:val="16"/>
                <w:szCs w:val="16"/>
              </w:rPr>
              <w:t>с</w:t>
            </w:r>
            <w:r>
              <w:rPr>
                <w:rFonts w:ascii="Arial" w:hAnsi="Arial" w:cs="Arial"/>
                <w:sz w:val="16"/>
                <w:szCs w:val="16"/>
              </w:rPr>
              <w:t>.</w:t>
            </w:r>
            <w:r>
              <w:rPr>
                <w:rFonts w:ascii="Arial" w:hAnsi="Arial" w:cs="Arial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тонн</w:t>
            </w:r>
            <w:r>
              <w:rPr>
                <w:rFonts w:ascii="Arial" w:hAnsi="Arial" w:cs="Arial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в год</w:t>
            </w:r>
          </w:p>
        </w:tc>
        <w:tc>
          <w:tcPr>
            <w:tcW w:w="1421" w:type="dxa"/>
            <w:tcBorders>
              <w:top w:val="single" w:sz="6" w:space="0" w:color="CCFECB"/>
              <w:left w:val="nil"/>
              <w:bottom w:val="single" w:sz="2" w:space="0" w:color="CCFECB"/>
              <w:right w:val="nil"/>
            </w:tcBorders>
            <w:shd w:val="clear" w:color="auto" w:fill="CCFECB"/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line="181" w:lineRule="exact"/>
              <w:ind w:left="19" w:right="-20"/>
            </w:pPr>
            <w:r>
              <w:rPr>
                <w:rFonts w:ascii="Arial" w:hAnsi="Arial" w:cs="Arial"/>
                <w:sz w:val="16"/>
                <w:szCs w:val="16"/>
              </w:rPr>
              <w:t>22</w:t>
            </w:r>
            <w:r>
              <w:rPr>
                <w:rFonts w:ascii="Arial" w:hAnsi="Arial" w:cs="Arial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100</w:t>
            </w:r>
          </w:p>
        </w:tc>
        <w:tc>
          <w:tcPr>
            <w:tcW w:w="1476" w:type="dxa"/>
            <w:tcBorders>
              <w:top w:val="single" w:sz="6" w:space="0" w:color="CCFECB"/>
              <w:left w:val="nil"/>
              <w:bottom w:val="single" w:sz="2" w:space="0" w:color="CCFECB"/>
              <w:right w:val="nil"/>
            </w:tcBorders>
            <w:shd w:val="clear" w:color="auto" w:fill="CCFECB"/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line="181" w:lineRule="exact"/>
              <w:ind w:left="11" w:right="-20"/>
            </w:pPr>
            <w:r>
              <w:rPr>
                <w:rFonts w:ascii="Arial" w:hAnsi="Arial" w:cs="Arial"/>
                <w:sz w:val="16"/>
                <w:szCs w:val="16"/>
              </w:rPr>
              <w:t>650</w:t>
            </w:r>
          </w:p>
        </w:tc>
      </w:tr>
      <w:tr w:rsidR="00E86D3E">
        <w:trPr>
          <w:trHeight w:hRule="exact" w:val="388"/>
        </w:trPr>
        <w:tc>
          <w:tcPr>
            <w:tcW w:w="556" w:type="dxa"/>
            <w:tcBorders>
              <w:top w:val="single" w:sz="2" w:space="0" w:color="CCFECB"/>
              <w:left w:val="nil"/>
              <w:bottom w:val="single" w:sz="2" w:space="0" w:color="CCFECB"/>
              <w:right w:val="nil"/>
            </w:tcBorders>
            <w:shd w:val="clear" w:color="auto" w:fill="CCFECB"/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before="6"/>
              <w:ind w:left="196" w:right="188"/>
              <w:jc w:val="center"/>
            </w:pPr>
            <w:r>
              <w:rPr>
                <w:rFonts w:ascii="Arial" w:hAnsi="Arial" w:cs="Arial"/>
                <w:w w:val="99"/>
                <w:sz w:val="16"/>
                <w:szCs w:val="16"/>
              </w:rPr>
              <w:t>2</w:t>
            </w:r>
          </w:p>
        </w:tc>
        <w:tc>
          <w:tcPr>
            <w:tcW w:w="2340" w:type="dxa"/>
            <w:tcBorders>
              <w:top w:val="single" w:sz="8" w:space="0" w:color="FFFFFF"/>
              <w:left w:val="nil"/>
              <w:bottom w:val="single" w:sz="8" w:space="0" w:color="FFFFFF"/>
              <w:right w:val="nil"/>
            </w:tcBorders>
            <w:shd w:val="clear" w:color="auto" w:fill="CCFECB"/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line="184" w:lineRule="exact"/>
              <w:ind w:left="13" w:right="352"/>
            </w:pPr>
            <w:r>
              <w:rPr>
                <w:rFonts w:ascii="Arial" w:hAnsi="Arial" w:cs="Arial"/>
                <w:spacing w:val="-1"/>
                <w:sz w:val="16"/>
                <w:szCs w:val="16"/>
              </w:rPr>
              <w:t>О</w:t>
            </w:r>
            <w:r>
              <w:rPr>
                <w:rFonts w:ascii="Arial" w:hAnsi="Arial" w:cs="Arial"/>
                <w:sz w:val="16"/>
                <w:szCs w:val="16"/>
              </w:rPr>
              <w:t>АО</w:t>
            </w:r>
            <w:r>
              <w:rPr>
                <w:rFonts w:ascii="Arial" w:hAnsi="Arial" w:cs="Arial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«Вык</w:t>
            </w:r>
            <w:r>
              <w:rPr>
                <w:rFonts w:ascii="Arial" w:hAnsi="Arial" w:cs="Arial"/>
                <w:spacing w:val="2"/>
                <w:sz w:val="16"/>
                <w:szCs w:val="16"/>
              </w:rPr>
              <w:t>с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у</w:t>
            </w:r>
            <w:r>
              <w:rPr>
                <w:rFonts w:ascii="Arial" w:hAnsi="Arial" w:cs="Arial"/>
                <w:sz w:val="16"/>
                <w:szCs w:val="16"/>
              </w:rPr>
              <w:t>нский метал</w:t>
            </w:r>
            <w:r>
              <w:rPr>
                <w:rFonts w:ascii="Arial" w:hAnsi="Arial" w:cs="Arial"/>
                <w:spacing w:val="2"/>
                <w:sz w:val="16"/>
                <w:szCs w:val="16"/>
              </w:rPr>
              <w:t>л</w:t>
            </w:r>
            <w:r>
              <w:rPr>
                <w:rFonts w:ascii="Arial" w:hAnsi="Arial" w:cs="Arial"/>
                <w:spacing w:val="-2"/>
                <w:sz w:val="16"/>
                <w:szCs w:val="16"/>
              </w:rPr>
              <w:t>у</w:t>
            </w:r>
            <w:r>
              <w:rPr>
                <w:rFonts w:ascii="Arial" w:hAnsi="Arial" w:cs="Arial"/>
                <w:sz w:val="16"/>
                <w:szCs w:val="16"/>
              </w:rPr>
              <w:t>р</w:t>
            </w:r>
            <w:r>
              <w:rPr>
                <w:rFonts w:ascii="Arial" w:hAnsi="Arial" w:cs="Arial"/>
                <w:spacing w:val="2"/>
                <w:sz w:val="16"/>
                <w:szCs w:val="16"/>
              </w:rPr>
              <w:t>г</w:t>
            </w:r>
            <w:r>
              <w:rPr>
                <w:rFonts w:ascii="Arial" w:hAnsi="Arial" w:cs="Arial"/>
                <w:sz w:val="16"/>
                <w:szCs w:val="16"/>
              </w:rPr>
              <w:t>иче</w:t>
            </w:r>
            <w:r>
              <w:rPr>
                <w:rFonts w:ascii="Arial" w:hAnsi="Arial" w:cs="Arial"/>
                <w:spacing w:val="1"/>
                <w:sz w:val="16"/>
                <w:szCs w:val="16"/>
              </w:rPr>
              <w:t>ск</w:t>
            </w:r>
            <w:r>
              <w:rPr>
                <w:rFonts w:ascii="Arial" w:hAnsi="Arial" w:cs="Arial"/>
                <w:sz w:val="16"/>
                <w:szCs w:val="16"/>
              </w:rPr>
              <w:t>ий</w:t>
            </w:r>
            <w:r>
              <w:rPr>
                <w:rFonts w:ascii="Arial" w:hAnsi="Arial" w:cs="Arial"/>
                <w:spacing w:val="-13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заво</w:t>
            </w:r>
            <w:r>
              <w:rPr>
                <w:rFonts w:ascii="Arial" w:hAnsi="Arial" w:cs="Arial"/>
                <w:spacing w:val="1"/>
                <w:sz w:val="16"/>
                <w:szCs w:val="16"/>
              </w:rPr>
              <w:t>д</w:t>
            </w:r>
            <w:r>
              <w:rPr>
                <w:rFonts w:ascii="Arial" w:hAnsi="Arial" w:cs="Arial"/>
                <w:sz w:val="16"/>
                <w:szCs w:val="16"/>
              </w:rPr>
              <w:t>»</w:t>
            </w:r>
          </w:p>
        </w:tc>
        <w:tc>
          <w:tcPr>
            <w:tcW w:w="3618" w:type="dxa"/>
            <w:tcBorders>
              <w:top w:val="single" w:sz="8" w:space="0" w:color="FFFFFF"/>
              <w:left w:val="nil"/>
              <w:bottom w:val="single" w:sz="8" w:space="0" w:color="FFFFFF"/>
              <w:right w:val="nil"/>
            </w:tcBorders>
            <w:shd w:val="clear" w:color="auto" w:fill="CCFECB"/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line="181" w:lineRule="exact"/>
              <w:ind w:left="13" w:right="-2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Проект</w:t>
            </w:r>
            <w:r>
              <w:rPr>
                <w:rFonts w:ascii="Arial" w:hAnsi="Arial" w:cs="Arial"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модерн</w:t>
            </w:r>
            <w:r>
              <w:rPr>
                <w:rFonts w:ascii="Arial" w:hAnsi="Arial" w:cs="Arial"/>
                <w:spacing w:val="1"/>
                <w:sz w:val="16"/>
                <w:szCs w:val="16"/>
              </w:rPr>
              <w:t>и</w:t>
            </w:r>
            <w:r>
              <w:rPr>
                <w:rFonts w:ascii="Arial" w:hAnsi="Arial" w:cs="Arial"/>
                <w:sz w:val="16"/>
                <w:szCs w:val="16"/>
              </w:rPr>
              <w:t>зац</w:t>
            </w:r>
            <w:r>
              <w:rPr>
                <w:rFonts w:ascii="Arial" w:hAnsi="Arial" w:cs="Arial"/>
                <w:spacing w:val="1"/>
                <w:sz w:val="16"/>
                <w:szCs w:val="16"/>
              </w:rPr>
              <w:t>и</w:t>
            </w:r>
            <w:r>
              <w:rPr>
                <w:rFonts w:ascii="Arial" w:hAnsi="Arial" w:cs="Arial"/>
                <w:sz w:val="16"/>
                <w:szCs w:val="16"/>
              </w:rPr>
              <w:t>и</w:t>
            </w:r>
            <w:r>
              <w:rPr>
                <w:rFonts w:ascii="Arial" w:hAnsi="Arial" w:cs="Arial"/>
                <w:spacing w:val="-11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обо</w:t>
            </w:r>
            <w:r>
              <w:rPr>
                <w:rFonts w:ascii="Arial" w:hAnsi="Arial" w:cs="Arial"/>
                <w:spacing w:val="1"/>
                <w:sz w:val="16"/>
                <w:szCs w:val="16"/>
              </w:rPr>
              <w:t>р</w:t>
            </w:r>
            <w:r>
              <w:rPr>
                <w:rFonts w:ascii="Arial" w:hAnsi="Arial" w:cs="Arial"/>
                <w:sz w:val="16"/>
                <w:szCs w:val="16"/>
              </w:rPr>
              <w:t>удо</w:t>
            </w:r>
            <w:r>
              <w:rPr>
                <w:rFonts w:ascii="Arial" w:hAnsi="Arial" w:cs="Arial"/>
                <w:spacing w:val="2"/>
                <w:sz w:val="16"/>
                <w:szCs w:val="16"/>
              </w:rPr>
              <w:t>в</w:t>
            </w:r>
            <w:r>
              <w:rPr>
                <w:rFonts w:ascii="Arial" w:hAnsi="Arial" w:cs="Arial"/>
                <w:sz w:val="16"/>
                <w:szCs w:val="16"/>
              </w:rPr>
              <w:t>ани</w:t>
            </w:r>
            <w:r>
              <w:rPr>
                <w:rFonts w:ascii="Arial" w:hAnsi="Arial" w:cs="Arial"/>
                <w:spacing w:val="1"/>
                <w:sz w:val="16"/>
                <w:szCs w:val="16"/>
              </w:rPr>
              <w:t>я</w:t>
            </w:r>
            <w:r>
              <w:rPr>
                <w:rFonts w:ascii="Arial" w:hAnsi="Arial" w:cs="Arial"/>
                <w:sz w:val="16"/>
                <w:szCs w:val="16"/>
              </w:rPr>
              <w:t>,</w:t>
            </w:r>
          </w:p>
          <w:p w:rsidR="00E86D3E" w:rsidRDefault="00E86D3E">
            <w:pPr>
              <w:widowControl w:val="0"/>
              <w:autoSpaceDE w:val="0"/>
              <w:autoSpaceDN w:val="0"/>
              <w:adjustRightInd w:val="0"/>
              <w:spacing w:line="184" w:lineRule="exact"/>
              <w:ind w:left="13" w:right="-20"/>
            </w:pPr>
            <w:r>
              <w:rPr>
                <w:rFonts w:ascii="Arial" w:hAnsi="Arial" w:cs="Arial"/>
                <w:sz w:val="16"/>
                <w:szCs w:val="16"/>
              </w:rPr>
              <w:t>Выкс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ун</w:t>
            </w:r>
            <w:r>
              <w:rPr>
                <w:rFonts w:ascii="Arial" w:hAnsi="Arial" w:cs="Arial"/>
                <w:sz w:val="16"/>
                <w:szCs w:val="16"/>
              </w:rPr>
              <w:t>ский</w:t>
            </w:r>
            <w:r>
              <w:rPr>
                <w:rFonts w:ascii="Arial" w:hAnsi="Arial" w:cs="Arial"/>
                <w:spacing w:val="-8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pacing w:val="1"/>
                <w:sz w:val="16"/>
                <w:szCs w:val="16"/>
              </w:rPr>
              <w:t>р</w:t>
            </w:r>
            <w:r>
              <w:rPr>
                <w:rFonts w:ascii="Arial" w:hAnsi="Arial" w:cs="Arial"/>
                <w:sz w:val="16"/>
                <w:szCs w:val="16"/>
              </w:rPr>
              <w:t>-н</w:t>
            </w:r>
          </w:p>
        </w:tc>
        <w:tc>
          <w:tcPr>
            <w:tcW w:w="1421" w:type="dxa"/>
            <w:tcBorders>
              <w:top w:val="single" w:sz="2" w:space="0" w:color="CCFECB"/>
              <w:left w:val="nil"/>
              <w:bottom w:val="single" w:sz="2" w:space="0" w:color="CCFECB"/>
              <w:right w:val="single" w:sz="2" w:space="0" w:color="CCFECB"/>
            </w:tcBorders>
            <w:shd w:val="clear" w:color="auto" w:fill="CCFECB"/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before="6"/>
              <w:ind w:left="19" w:right="-20"/>
            </w:pPr>
            <w:r>
              <w:rPr>
                <w:rFonts w:ascii="Arial" w:hAnsi="Arial" w:cs="Arial"/>
                <w:sz w:val="16"/>
                <w:szCs w:val="16"/>
              </w:rPr>
              <w:t>6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677</w:t>
            </w:r>
          </w:p>
        </w:tc>
        <w:tc>
          <w:tcPr>
            <w:tcW w:w="1476" w:type="dxa"/>
            <w:tcBorders>
              <w:top w:val="single" w:sz="2" w:space="0" w:color="CCFECB"/>
              <w:left w:val="single" w:sz="2" w:space="0" w:color="CCFECB"/>
              <w:bottom w:val="single" w:sz="2" w:space="0" w:color="CCFECB"/>
              <w:right w:val="nil"/>
            </w:tcBorders>
            <w:shd w:val="clear" w:color="auto" w:fill="CCFECB"/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before="6"/>
              <w:ind w:left="9" w:right="-20"/>
            </w:pPr>
            <w:r>
              <w:rPr>
                <w:rFonts w:ascii="Arial" w:hAnsi="Arial" w:cs="Arial"/>
                <w:sz w:val="16"/>
                <w:szCs w:val="16"/>
              </w:rPr>
              <w:t>196,9</w:t>
            </w:r>
          </w:p>
        </w:tc>
      </w:tr>
      <w:tr w:rsidR="00E86D3E">
        <w:trPr>
          <w:trHeight w:hRule="exact" w:val="388"/>
        </w:trPr>
        <w:tc>
          <w:tcPr>
            <w:tcW w:w="556" w:type="dxa"/>
            <w:tcBorders>
              <w:top w:val="single" w:sz="2" w:space="0" w:color="CCFECB"/>
              <w:left w:val="nil"/>
              <w:bottom w:val="single" w:sz="2" w:space="0" w:color="CCFECB"/>
              <w:right w:val="nil"/>
            </w:tcBorders>
            <w:shd w:val="clear" w:color="auto" w:fill="CCFECB"/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before="6"/>
              <w:ind w:left="196" w:right="188"/>
              <w:jc w:val="center"/>
            </w:pPr>
            <w:r>
              <w:rPr>
                <w:rFonts w:ascii="Arial" w:hAnsi="Arial" w:cs="Arial"/>
                <w:w w:val="99"/>
                <w:sz w:val="16"/>
                <w:szCs w:val="16"/>
              </w:rPr>
              <w:t>3</w:t>
            </w:r>
          </w:p>
        </w:tc>
        <w:tc>
          <w:tcPr>
            <w:tcW w:w="2340" w:type="dxa"/>
            <w:tcBorders>
              <w:top w:val="single" w:sz="8" w:space="0" w:color="FFFFFF"/>
              <w:left w:val="nil"/>
              <w:bottom w:val="single" w:sz="8" w:space="0" w:color="FFFFFF"/>
              <w:right w:val="nil"/>
            </w:tcBorders>
            <w:shd w:val="clear" w:color="auto" w:fill="CCFECB"/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line="181" w:lineRule="exact"/>
              <w:ind w:left="13" w:right="-20"/>
            </w:pPr>
            <w:r>
              <w:rPr>
                <w:rFonts w:ascii="Arial" w:hAnsi="Arial" w:cs="Arial"/>
                <w:sz w:val="16"/>
                <w:szCs w:val="16"/>
              </w:rPr>
              <w:t>«Главербель»</w:t>
            </w:r>
            <w:r>
              <w:rPr>
                <w:rFonts w:ascii="Arial" w:hAnsi="Arial" w:cs="Arial"/>
                <w:spacing w:val="-10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pacing w:val="1"/>
                <w:sz w:val="16"/>
                <w:szCs w:val="16"/>
              </w:rPr>
              <w:t>(</w:t>
            </w:r>
            <w:r>
              <w:rPr>
                <w:rFonts w:ascii="Arial" w:hAnsi="Arial" w:cs="Arial"/>
                <w:sz w:val="16"/>
                <w:szCs w:val="16"/>
              </w:rPr>
              <w:t>Аса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х</w:t>
            </w:r>
            <w:r>
              <w:rPr>
                <w:rFonts w:ascii="Arial" w:hAnsi="Arial" w:cs="Arial"/>
                <w:sz w:val="16"/>
                <w:szCs w:val="16"/>
              </w:rPr>
              <w:t>и</w:t>
            </w:r>
            <w:r>
              <w:rPr>
                <w:rFonts w:ascii="Arial" w:hAnsi="Arial" w:cs="Arial"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pacing w:val="1"/>
                <w:sz w:val="16"/>
                <w:szCs w:val="16"/>
              </w:rPr>
              <w:t>гр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у</w:t>
            </w:r>
            <w:r>
              <w:rPr>
                <w:rFonts w:ascii="Arial" w:hAnsi="Arial" w:cs="Arial"/>
                <w:sz w:val="16"/>
                <w:szCs w:val="16"/>
              </w:rPr>
              <w:t>пп)</w:t>
            </w:r>
          </w:p>
        </w:tc>
        <w:tc>
          <w:tcPr>
            <w:tcW w:w="3618" w:type="dxa"/>
            <w:tcBorders>
              <w:top w:val="single" w:sz="8" w:space="0" w:color="FFFFFF"/>
              <w:left w:val="nil"/>
              <w:bottom w:val="single" w:sz="8" w:space="0" w:color="FFFFFF"/>
              <w:right w:val="nil"/>
            </w:tcBorders>
            <w:shd w:val="clear" w:color="auto" w:fill="CCFECB"/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line="184" w:lineRule="exact"/>
              <w:ind w:left="13" w:right="549"/>
            </w:pPr>
            <w:r>
              <w:rPr>
                <w:rFonts w:ascii="Arial" w:hAnsi="Arial" w:cs="Arial"/>
                <w:sz w:val="16"/>
                <w:szCs w:val="16"/>
              </w:rPr>
              <w:t>Развитие</w:t>
            </w:r>
            <w:r>
              <w:rPr>
                <w:rFonts w:ascii="Arial" w:hAnsi="Arial" w:cs="Arial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pacing w:val="1"/>
                <w:sz w:val="16"/>
                <w:szCs w:val="16"/>
              </w:rPr>
              <w:t>п</w:t>
            </w:r>
            <w:r>
              <w:rPr>
                <w:rFonts w:ascii="Arial" w:hAnsi="Arial" w:cs="Arial"/>
                <w:sz w:val="16"/>
                <w:szCs w:val="16"/>
              </w:rPr>
              <w:t>рои</w:t>
            </w:r>
            <w:r>
              <w:rPr>
                <w:rFonts w:ascii="Arial" w:hAnsi="Arial" w:cs="Arial"/>
                <w:spacing w:val="1"/>
                <w:sz w:val="16"/>
                <w:szCs w:val="16"/>
              </w:rPr>
              <w:t>з</w:t>
            </w:r>
            <w:r>
              <w:rPr>
                <w:rFonts w:ascii="Arial" w:hAnsi="Arial" w:cs="Arial"/>
                <w:sz w:val="16"/>
                <w:szCs w:val="16"/>
              </w:rPr>
              <w:t>водства</w:t>
            </w:r>
            <w:r>
              <w:rPr>
                <w:rFonts w:ascii="Arial" w:hAnsi="Arial" w:cs="Arial"/>
                <w:spacing w:val="-9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стекла</w:t>
            </w:r>
            <w:r>
              <w:rPr>
                <w:rFonts w:ascii="Arial" w:hAnsi="Arial" w:cs="Arial"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(Борс</w:t>
            </w:r>
            <w:r>
              <w:rPr>
                <w:rFonts w:ascii="Arial" w:hAnsi="Arial" w:cs="Arial"/>
                <w:spacing w:val="1"/>
                <w:sz w:val="16"/>
                <w:szCs w:val="16"/>
              </w:rPr>
              <w:t>к</w:t>
            </w:r>
            <w:r>
              <w:rPr>
                <w:rFonts w:ascii="Arial" w:hAnsi="Arial" w:cs="Arial"/>
                <w:sz w:val="16"/>
                <w:szCs w:val="16"/>
              </w:rPr>
              <w:t>ий стекольн</w:t>
            </w:r>
            <w:r>
              <w:rPr>
                <w:rFonts w:ascii="Arial" w:hAnsi="Arial" w:cs="Arial"/>
                <w:spacing w:val="2"/>
                <w:sz w:val="16"/>
                <w:szCs w:val="16"/>
              </w:rPr>
              <w:t>ы</w:t>
            </w:r>
            <w:r>
              <w:rPr>
                <w:rFonts w:ascii="Arial" w:hAnsi="Arial" w:cs="Arial"/>
                <w:sz w:val="16"/>
                <w:szCs w:val="16"/>
              </w:rPr>
              <w:t>й</w:t>
            </w:r>
            <w:r>
              <w:rPr>
                <w:rFonts w:ascii="Arial" w:hAnsi="Arial" w:cs="Arial"/>
                <w:spacing w:val="-9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за</w:t>
            </w:r>
            <w:r>
              <w:rPr>
                <w:rFonts w:ascii="Arial" w:hAnsi="Arial" w:cs="Arial"/>
                <w:spacing w:val="2"/>
                <w:sz w:val="16"/>
                <w:szCs w:val="16"/>
              </w:rPr>
              <w:t>в</w:t>
            </w:r>
            <w:r>
              <w:rPr>
                <w:rFonts w:ascii="Arial" w:hAnsi="Arial" w:cs="Arial"/>
                <w:sz w:val="16"/>
                <w:szCs w:val="16"/>
              </w:rPr>
              <w:t>о</w:t>
            </w:r>
            <w:r>
              <w:rPr>
                <w:rFonts w:ascii="Arial" w:hAnsi="Arial" w:cs="Arial"/>
                <w:spacing w:val="1"/>
                <w:sz w:val="16"/>
                <w:szCs w:val="16"/>
              </w:rPr>
              <w:t>д</w:t>
            </w:r>
            <w:r>
              <w:rPr>
                <w:rFonts w:ascii="Arial" w:hAnsi="Arial" w:cs="Arial"/>
                <w:sz w:val="16"/>
                <w:szCs w:val="16"/>
              </w:rPr>
              <w:t>)</w:t>
            </w:r>
          </w:p>
        </w:tc>
        <w:tc>
          <w:tcPr>
            <w:tcW w:w="1421" w:type="dxa"/>
            <w:tcBorders>
              <w:top w:val="single" w:sz="2" w:space="0" w:color="CCFECB"/>
              <w:left w:val="nil"/>
              <w:bottom w:val="single" w:sz="2" w:space="0" w:color="CCFECB"/>
              <w:right w:val="nil"/>
            </w:tcBorders>
            <w:shd w:val="clear" w:color="auto" w:fill="CCFECB"/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before="6"/>
              <w:ind w:left="19" w:right="-20"/>
            </w:pPr>
            <w:r>
              <w:rPr>
                <w:rFonts w:ascii="Arial" w:hAnsi="Arial" w:cs="Arial"/>
                <w:sz w:val="16"/>
                <w:szCs w:val="16"/>
              </w:rPr>
              <w:t>2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900</w:t>
            </w:r>
          </w:p>
        </w:tc>
        <w:tc>
          <w:tcPr>
            <w:tcW w:w="1476" w:type="dxa"/>
            <w:tcBorders>
              <w:top w:val="single" w:sz="2" w:space="0" w:color="CCFECB"/>
              <w:left w:val="nil"/>
              <w:bottom w:val="single" w:sz="2" w:space="0" w:color="CCFECB"/>
              <w:right w:val="nil"/>
            </w:tcBorders>
            <w:shd w:val="clear" w:color="auto" w:fill="CCFECB"/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before="6"/>
              <w:ind w:left="11" w:right="-20"/>
            </w:pPr>
            <w:r>
              <w:rPr>
                <w:rFonts w:ascii="Arial" w:hAnsi="Arial" w:cs="Arial"/>
                <w:sz w:val="16"/>
                <w:szCs w:val="16"/>
              </w:rPr>
              <w:t>86</w:t>
            </w:r>
          </w:p>
        </w:tc>
      </w:tr>
      <w:tr w:rsidR="00E86D3E">
        <w:trPr>
          <w:trHeight w:hRule="exact" w:val="388"/>
        </w:trPr>
        <w:tc>
          <w:tcPr>
            <w:tcW w:w="556" w:type="dxa"/>
            <w:tcBorders>
              <w:top w:val="single" w:sz="2" w:space="0" w:color="CCFECB"/>
              <w:left w:val="nil"/>
              <w:bottom w:val="single" w:sz="2" w:space="0" w:color="CCFECB"/>
              <w:right w:val="nil"/>
            </w:tcBorders>
            <w:shd w:val="clear" w:color="auto" w:fill="CCFECB"/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before="6"/>
              <w:ind w:left="196" w:right="188"/>
              <w:jc w:val="center"/>
            </w:pPr>
            <w:r>
              <w:rPr>
                <w:rFonts w:ascii="Arial" w:hAnsi="Arial" w:cs="Arial"/>
                <w:w w:val="99"/>
                <w:sz w:val="16"/>
                <w:szCs w:val="16"/>
              </w:rPr>
              <w:t>4</w:t>
            </w:r>
          </w:p>
        </w:tc>
        <w:tc>
          <w:tcPr>
            <w:tcW w:w="2340" w:type="dxa"/>
            <w:tcBorders>
              <w:top w:val="single" w:sz="8" w:space="0" w:color="FFFFFF"/>
              <w:left w:val="nil"/>
              <w:bottom w:val="single" w:sz="8" w:space="0" w:color="FFFFFF"/>
              <w:right w:val="nil"/>
            </w:tcBorders>
            <w:shd w:val="clear" w:color="auto" w:fill="CCFECB"/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line="181" w:lineRule="exact"/>
              <w:ind w:left="13" w:right="-20"/>
            </w:pPr>
            <w:r>
              <w:rPr>
                <w:rFonts w:ascii="Arial" w:hAnsi="Arial" w:cs="Arial"/>
                <w:spacing w:val="-1"/>
                <w:sz w:val="16"/>
                <w:szCs w:val="16"/>
              </w:rPr>
              <w:t>О</w:t>
            </w:r>
            <w:r>
              <w:rPr>
                <w:rFonts w:ascii="Arial" w:hAnsi="Arial" w:cs="Arial"/>
                <w:spacing w:val="1"/>
                <w:sz w:val="16"/>
                <w:szCs w:val="16"/>
              </w:rPr>
              <w:t>О</w:t>
            </w:r>
            <w:r>
              <w:rPr>
                <w:rFonts w:ascii="Arial" w:hAnsi="Arial" w:cs="Arial"/>
                <w:sz w:val="16"/>
                <w:szCs w:val="16"/>
              </w:rPr>
              <w:t>О</w:t>
            </w:r>
            <w:r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«</w:t>
            </w:r>
            <w:r>
              <w:rPr>
                <w:rFonts w:ascii="Arial" w:hAnsi="Arial" w:cs="Arial"/>
                <w:spacing w:val="2"/>
                <w:sz w:val="16"/>
                <w:szCs w:val="16"/>
              </w:rPr>
              <w:t>И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К</w:t>
            </w:r>
            <w:r>
              <w:rPr>
                <w:rFonts w:ascii="Arial" w:hAnsi="Arial" w:cs="Arial"/>
                <w:sz w:val="16"/>
                <w:szCs w:val="16"/>
              </w:rPr>
              <w:t>ЕЯ</w:t>
            </w:r>
            <w:r>
              <w:rPr>
                <w:rFonts w:ascii="Arial" w:hAnsi="Arial" w:cs="Arial"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pacing w:val="1"/>
                <w:sz w:val="16"/>
                <w:szCs w:val="16"/>
              </w:rPr>
              <w:t>М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О</w:t>
            </w:r>
            <w:r>
              <w:rPr>
                <w:rFonts w:ascii="Arial" w:hAnsi="Arial" w:cs="Arial"/>
                <w:sz w:val="16"/>
                <w:szCs w:val="16"/>
              </w:rPr>
              <w:t>С»</w:t>
            </w:r>
          </w:p>
        </w:tc>
        <w:tc>
          <w:tcPr>
            <w:tcW w:w="3618" w:type="dxa"/>
            <w:tcBorders>
              <w:top w:val="single" w:sz="8" w:space="0" w:color="FFFFFF"/>
              <w:left w:val="nil"/>
              <w:bottom w:val="single" w:sz="8" w:space="0" w:color="FFFFFF"/>
              <w:right w:val="nil"/>
            </w:tcBorders>
            <w:shd w:val="clear" w:color="auto" w:fill="CCFECB"/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line="181" w:lineRule="exact"/>
              <w:ind w:left="13" w:right="-2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Строите</w:t>
            </w:r>
            <w:r>
              <w:rPr>
                <w:rFonts w:ascii="Arial" w:hAnsi="Arial" w:cs="Arial"/>
                <w:spacing w:val="2"/>
                <w:sz w:val="16"/>
                <w:szCs w:val="16"/>
              </w:rPr>
              <w:t>л</w:t>
            </w:r>
            <w:r>
              <w:rPr>
                <w:rFonts w:ascii="Arial" w:hAnsi="Arial" w:cs="Arial"/>
                <w:sz w:val="16"/>
                <w:szCs w:val="16"/>
              </w:rPr>
              <w:t>ьство</w:t>
            </w:r>
            <w:r>
              <w:rPr>
                <w:rFonts w:ascii="Arial" w:hAnsi="Arial" w:cs="Arial"/>
                <w:spacing w:val="-11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торговог</w:t>
            </w:r>
            <w:r>
              <w:rPr>
                <w:rFonts w:ascii="Arial" w:hAnsi="Arial" w:cs="Arial"/>
                <w:spacing w:val="1"/>
                <w:sz w:val="16"/>
                <w:szCs w:val="16"/>
              </w:rPr>
              <w:t>о</w:t>
            </w:r>
            <w:r>
              <w:rPr>
                <w:rFonts w:ascii="Arial" w:hAnsi="Arial" w:cs="Arial"/>
                <w:sz w:val="16"/>
                <w:szCs w:val="16"/>
              </w:rPr>
              <w:t>-развлекател</w:t>
            </w:r>
            <w:r>
              <w:rPr>
                <w:rFonts w:ascii="Arial" w:hAnsi="Arial" w:cs="Arial"/>
                <w:spacing w:val="1"/>
                <w:sz w:val="16"/>
                <w:szCs w:val="16"/>
              </w:rPr>
              <w:t>ь</w:t>
            </w:r>
            <w:r>
              <w:rPr>
                <w:rFonts w:ascii="Arial" w:hAnsi="Arial" w:cs="Arial"/>
                <w:sz w:val="16"/>
                <w:szCs w:val="16"/>
              </w:rPr>
              <w:t>ного</w:t>
            </w:r>
          </w:p>
          <w:p w:rsidR="00E86D3E" w:rsidRDefault="00E86D3E">
            <w:pPr>
              <w:widowControl w:val="0"/>
              <w:autoSpaceDE w:val="0"/>
              <w:autoSpaceDN w:val="0"/>
              <w:adjustRightInd w:val="0"/>
              <w:spacing w:before="1"/>
              <w:ind w:left="13" w:right="-20"/>
            </w:pPr>
            <w:r>
              <w:rPr>
                <w:rFonts w:ascii="Arial" w:hAnsi="Arial" w:cs="Arial"/>
                <w:sz w:val="16"/>
                <w:szCs w:val="16"/>
              </w:rPr>
              <w:t>цент</w:t>
            </w:r>
            <w:r>
              <w:rPr>
                <w:rFonts w:ascii="Arial" w:hAnsi="Arial" w:cs="Arial"/>
                <w:spacing w:val="1"/>
                <w:sz w:val="16"/>
                <w:szCs w:val="16"/>
              </w:rPr>
              <w:t>р</w:t>
            </w:r>
            <w:r>
              <w:rPr>
                <w:rFonts w:ascii="Arial" w:hAnsi="Arial" w:cs="Arial"/>
                <w:sz w:val="16"/>
                <w:szCs w:val="16"/>
              </w:rPr>
              <w:t>а</w:t>
            </w:r>
            <w:r>
              <w:rPr>
                <w:rFonts w:ascii="Arial" w:hAnsi="Arial" w:cs="Arial"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МЕГ</w:t>
            </w:r>
            <w:r>
              <w:rPr>
                <w:rFonts w:ascii="Arial" w:hAnsi="Arial" w:cs="Arial"/>
                <w:spacing w:val="1"/>
                <w:sz w:val="16"/>
                <w:szCs w:val="16"/>
              </w:rPr>
              <w:t>А</w:t>
            </w:r>
            <w:r>
              <w:rPr>
                <w:rFonts w:ascii="Arial" w:hAnsi="Arial" w:cs="Arial"/>
                <w:sz w:val="16"/>
                <w:szCs w:val="16"/>
              </w:rPr>
              <w:t>,</w:t>
            </w:r>
            <w:r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pacing w:val="1"/>
                <w:sz w:val="16"/>
                <w:szCs w:val="16"/>
              </w:rPr>
              <w:t>г</w:t>
            </w:r>
            <w:r>
              <w:rPr>
                <w:rFonts w:ascii="Arial" w:hAnsi="Arial" w:cs="Arial"/>
                <w:sz w:val="16"/>
                <w:szCs w:val="16"/>
              </w:rPr>
              <w:t>.Н.Новгород</w:t>
            </w:r>
          </w:p>
        </w:tc>
        <w:tc>
          <w:tcPr>
            <w:tcW w:w="1421" w:type="dxa"/>
            <w:tcBorders>
              <w:top w:val="single" w:sz="2" w:space="0" w:color="CCFECB"/>
              <w:left w:val="nil"/>
              <w:bottom w:val="single" w:sz="2" w:space="0" w:color="CCFECB"/>
              <w:right w:val="single" w:sz="2" w:space="0" w:color="CCFECB"/>
            </w:tcBorders>
            <w:shd w:val="clear" w:color="auto" w:fill="CCFECB"/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before="6"/>
              <w:ind w:left="19" w:right="-20"/>
            </w:pPr>
            <w:r>
              <w:rPr>
                <w:rFonts w:ascii="Arial" w:hAnsi="Arial" w:cs="Arial"/>
                <w:sz w:val="16"/>
                <w:szCs w:val="16"/>
              </w:rPr>
              <w:t>2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520</w:t>
            </w:r>
          </w:p>
        </w:tc>
        <w:tc>
          <w:tcPr>
            <w:tcW w:w="1476" w:type="dxa"/>
            <w:tcBorders>
              <w:top w:val="single" w:sz="2" w:space="0" w:color="CCFECB"/>
              <w:left w:val="single" w:sz="2" w:space="0" w:color="CCFECB"/>
              <w:bottom w:val="single" w:sz="2" w:space="0" w:color="CCFECB"/>
              <w:right w:val="nil"/>
            </w:tcBorders>
            <w:shd w:val="clear" w:color="auto" w:fill="CCFECB"/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before="6"/>
              <w:ind w:left="9" w:right="-20"/>
            </w:pPr>
            <w:r>
              <w:rPr>
                <w:rFonts w:ascii="Arial" w:hAnsi="Arial" w:cs="Arial"/>
                <w:sz w:val="16"/>
                <w:szCs w:val="16"/>
              </w:rPr>
              <w:t>74,1</w:t>
            </w:r>
          </w:p>
        </w:tc>
      </w:tr>
      <w:tr w:rsidR="00E86D3E">
        <w:trPr>
          <w:trHeight w:hRule="exact" w:val="470"/>
        </w:trPr>
        <w:tc>
          <w:tcPr>
            <w:tcW w:w="556" w:type="dxa"/>
            <w:vMerge w:val="restart"/>
            <w:tcBorders>
              <w:top w:val="single" w:sz="2" w:space="0" w:color="CCFECB"/>
              <w:left w:val="nil"/>
              <w:bottom w:val="single" w:sz="2" w:space="0" w:color="CCFECB"/>
              <w:right w:val="nil"/>
            </w:tcBorders>
            <w:shd w:val="clear" w:color="auto" w:fill="CCFECB"/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before="6"/>
              <w:ind w:left="196" w:right="188"/>
              <w:jc w:val="center"/>
            </w:pPr>
            <w:r>
              <w:rPr>
                <w:rFonts w:ascii="Arial" w:hAnsi="Arial" w:cs="Arial"/>
                <w:w w:val="99"/>
                <w:sz w:val="16"/>
                <w:szCs w:val="16"/>
              </w:rPr>
              <w:t>5</w:t>
            </w:r>
          </w:p>
        </w:tc>
        <w:tc>
          <w:tcPr>
            <w:tcW w:w="2340" w:type="dxa"/>
            <w:vMerge w:val="restart"/>
            <w:tcBorders>
              <w:top w:val="single" w:sz="8" w:space="0" w:color="FFFFFF"/>
              <w:left w:val="nil"/>
              <w:bottom w:val="single" w:sz="8" w:space="0" w:color="FFFFFF"/>
              <w:right w:val="nil"/>
            </w:tcBorders>
            <w:shd w:val="clear" w:color="auto" w:fill="CCFECB"/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line="181" w:lineRule="exact"/>
              <w:ind w:left="13" w:right="-2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ЗАО</w:t>
            </w:r>
            <w:r>
              <w:rPr>
                <w:rFonts w:ascii="Arial" w:hAnsi="Arial" w:cs="Arial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Х</w:t>
            </w:r>
            <w:r>
              <w:rPr>
                <w:rFonts w:ascii="Arial" w:hAnsi="Arial" w:cs="Arial"/>
                <w:spacing w:val="1"/>
                <w:sz w:val="16"/>
                <w:szCs w:val="16"/>
              </w:rPr>
              <w:t>а</w:t>
            </w:r>
            <w:r>
              <w:rPr>
                <w:rFonts w:ascii="Arial" w:hAnsi="Arial" w:cs="Arial"/>
                <w:sz w:val="16"/>
                <w:szCs w:val="16"/>
              </w:rPr>
              <w:t>йнек</w:t>
            </w:r>
            <w:r>
              <w:rPr>
                <w:rFonts w:ascii="Arial" w:hAnsi="Arial" w:cs="Arial"/>
                <w:spacing w:val="1"/>
                <w:sz w:val="16"/>
                <w:szCs w:val="16"/>
              </w:rPr>
              <w:t>е</w:t>
            </w:r>
            <w:r>
              <w:rPr>
                <w:rFonts w:ascii="Arial" w:hAnsi="Arial" w:cs="Arial"/>
                <w:sz w:val="16"/>
                <w:szCs w:val="16"/>
              </w:rPr>
              <w:t>н,</w:t>
            </w:r>
            <w:r>
              <w:rPr>
                <w:rFonts w:ascii="Arial" w:hAnsi="Arial" w:cs="Arial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завод</w:t>
            </w:r>
          </w:p>
          <w:p w:rsidR="00E86D3E" w:rsidRDefault="00E86D3E">
            <w:pPr>
              <w:widowControl w:val="0"/>
              <w:autoSpaceDE w:val="0"/>
              <w:autoSpaceDN w:val="0"/>
              <w:adjustRightInd w:val="0"/>
              <w:spacing w:before="1"/>
              <w:ind w:left="13" w:right="-2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«Волга»/Хай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н</w:t>
            </w:r>
            <w:r>
              <w:rPr>
                <w:rFonts w:ascii="Arial" w:hAnsi="Arial" w:cs="Arial"/>
                <w:spacing w:val="1"/>
                <w:sz w:val="16"/>
                <w:szCs w:val="16"/>
              </w:rPr>
              <w:t>ек</w:t>
            </w:r>
            <w:r>
              <w:rPr>
                <w:rFonts w:ascii="Arial" w:hAnsi="Arial" w:cs="Arial"/>
                <w:sz w:val="16"/>
                <w:szCs w:val="16"/>
              </w:rPr>
              <w:t>ен</w:t>
            </w:r>
            <w:r>
              <w:rPr>
                <w:rFonts w:ascii="Arial" w:hAnsi="Arial" w:cs="Arial"/>
                <w:spacing w:val="-14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Т</w:t>
            </w:r>
            <w:r>
              <w:rPr>
                <w:rFonts w:ascii="Arial" w:hAnsi="Arial" w:cs="Arial"/>
                <w:spacing w:val="1"/>
                <w:sz w:val="16"/>
                <w:szCs w:val="16"/>
              </w:rPr>
              <w:t>е</w:t>
            </w:r>
            <w:r>
              <w:rPr>
                <w:rFonts w:ascii="Arial" w:hAnsi="Arial" w:cs="Arial"/>
                <w:sz w:val="16"/>
                <w:szCs w:val="16"/>
              </w:rPr>
              <w:t>к</w:t>
            </w:r>
            <w:r>
              <w:rPr>
                <w:rFonts w:ascii="Arial" w:hAnsi="Arial" w:cs="Arial"/>
                <w:spacing w:val="1"/>
                <w:sz w:val="16"/>
                <w:szCs w:val="16"/>
              </w:rPr>
              <w:t>н</w:t>
            </w:r>
            <w:r>
              <w:rPr>
                <w:rFonts w:ascii="Arial" w:hAnsi="Arial" w:cs="Arial"/>
                <w:sz w:val="16"/>
                <w:szCs w:val="16"/>
              </w:rPr>
              <w:t>икал</w:t>
            </w:r>
          </w:p>
          <w:p w:rsidR="00E86D3E" w:rsidRDefault="00E86D3E">
            <w:pPr>
              <w:widowControl w:val="0"/>
              <w:autoSpaceDE w:val="0"/>
              <w:autoSpaceDN w:val="0"/>
              <w:adjustRightInd w:val="0"/>
              <w:spacing w:line="184" w:lineRule="exact"/>
              <w:ind w:left="13" w:right="-20"/>
            </w:pPr>
            <w:r>
              <w:rPr>
                <w:rFonts w:ascii="Arial" w:hAnsi="Arial" w:cs="Arial"/>
                <w:sz w:val="16"/>
                <w:szCs w:val="16"/>
              </w:rPr>
              <w:t>Сериз</w:t>
            </w:r>
          </w:p>
        </w:tc>
        <w:tc>
          <w:tcPr>
            <w:tcW w:w="3618" w:type="dxa"/>
            <w:tcBorders>
              <w:top w:val="single" w:sz="8" w:space="0" w:color="FFFFFF"/>
              <w:left w:val="nil"/>
              <w:bottom w:val="nil"/>
              <w:right w:val="nil"/>
            </w:tcBorders>
            <w:shd w:val="clear" w:color="auto" w:fill="CCFECB"/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line="181" w:lineRule="exact"/>
              <w:ind w:left="13" w:right="-2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Модерн</w:t>
            </w:r>
            <w:r>
              <w:rPr>
                <w:rFonts w:ascii="Arial" w:hAnsi="Arial" w:cs="Arial"/>
                <w:spacing w:val="1"/>
                <w:sz w:val="16"/>
                <w:szCs w:val="16"/>
              </w:rPr>
              <w:t>и</w:t>
            </w:r>
            <w:r>
              <w:rPr>
                <w:rFonts w:ascii="Arial" w:hAnsi="Arial" w:cs="Arial"/>
                <w:sz w:val="16"/>
                <w:szCs w:val="16"/>
              </w:rPr>
              <w:t>за</w:t>
            </w:r>
            <w:r>
              <w:rPr>
                <w:rFonts w:ascii="Arial" w:hAnsi="Arial" w:cs="Arial"/>
                <w:spacing w:val="1"/>
                <w:sz w:val="16"/>
                <w:szCs w:val="16"/>
              </w:rPr>
              <w:t>ц</w:t>
            </w:r>
            <w:r>
              <w:rPr>
                <w:rFonts w:ascii="Arial" w:hAnsi="Arial" w:cs="Arial"/>
                <w:sz w:val="16"/>
                <w:szCs w:val="16"/>
              </w:rPr>
              <w:t>ия</w:t>
            </w:r>
            <w:r>
              <w:rPr>
                <w:rFonts w:ascii="Arial" w:hAnsi="Arial" w:cs="Arial"/>
                <w:spacing w:val="-9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пивовар</w:t>
            </w:r>
            <w:r>
              <w:rPr>
                <w:rFonts w:ascii="Arial" w:hAnsi="Arial" w:cs="Arial"/>
                <w:spacing w:val="1"/>
                <w:sz w:val="16"/>
                <w:szCs w:val="16"/>
              </w:rPr>
              <w:t>е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нн</w:t>
            </w:r>
            <w:r>
              <w:rPr>
                <w:rFonts w:ascii="Arial" w:hAnsi="Arial" w:cs="Arial"/>
                <w:spacing w:val="1"/>
                <w:sz w:val="16"/>
                <w:szCs w:val="16"/>
              </w:rPr>
              <w:t>о</w:t>
            </w:r>
            <w:r>
              <w:rPr>
                <w:rFonts w:ascii="Arial" w:hAnsi="Arial" w:cs="Arial"/>
                <w:sz w:val="16"/>
                <w:szCs w:val="16"/>
              </w:rPr>
              <w:t>й</w:t>
            </w:r>
            <w:r>
              <w:rPr>
                <w:rFonts w:ascii="Arial" w:hAnsi="Arial" w:cs="Arial"/>
                <w:spacing w:val="-11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pacing w:val="1"/>
                <w:sz w:val="16"/>
                <w:szCs w:val="16"/>
              </w:rPr>
              <w:t>к</w:t>
            </w:r>
            <w:r>
              <w:rPr>
                <w:rFonts w:ascii="Arial" w:hAnsi="Arial" w:cs="Arial"/>
                <w:sz w:val="16"/>
                <w:szCs w:val="16"/>
              </w:rPr>
              <w:t>о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м</w:t>
            </w:r>
            <w:r>
              <w:rPr>
                <w:rFonts w:ascii="Arial" w:hAnsi="Arial" w:cs="Arial"/>
                <w:sz w:val="16"/>
                <w:szCs w:val="16"/>
              </w:rPr>
              <w:t>п</w:t>
            </w:r>
            <w:r>
              <w:rPr>
                <w:rFonts w:ascii="Arial" w:hAnsi="Arial" w:cs="Arial"/>
                <w:spacing w:val="1"/>
                <w:sz w:val="16"/>
                <w:szCs w:val="16"/>
              </w:rPr>
              <w:t>а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н</w:t>
            </w:r>
            <w:r>
              <w:rPr>
                <w:rFonts w:ascii="Arial" w:hAnsi="Arial" w:cs="Arial"/>
                <w:spacing w:val="1"/>
                <w:sz w:val="16"/>
                <w:szCs w:val="16"/>
              </w:rPr>
              <w:t>ии</w:t>
            </w:r>
          </w:p>
          <w:p w:rsidR="00E86D3E" w:rsidRDefault="00E86D3E">
            <w:pPr>
              <w:widowControl w:val="0"/>
              <w:autoSpaceDE w:val="0"/>
              <w:autoSpaceDN w:val="0"/>
              <w:adjustRightInd w:val="0"/>
              <w:spacing w:before="1"/>
              <w:ind w:left="13" w:right="-20"/>
            </w:pPr>
            <w:r>
              <w:rPr>
                <w:rFonts w:ascii="Arial" w:hAnsi="Arial" w:cs="Arial"/>
                <w:sz w:val="16"/>
                <w:szCs w:val="16"/>
              </w:rPr>
              <w:t>«Волга»</w:t>
            </w:r>
          </w:p>
        </w:tc>
        <w:tc>
          <w:tcPr>
            <w:tcW w:w="1421" w:type="dxa"/>
            <w:vMerge w:val="restart"/>
            <w:tcBorders>
              <w:top w:val="single" w:sz="2" w:space="0" w:color="CCFECB"/>
              <w:left w:val="nil"/>
              <w:bottom w:val="single" w:sz="2" w:space="0" w:color="CCFECB"/>
              <w:right w:val="nil"/>
            </w:tcBorders>
            <w:shd w:val="clear" w:color="auto" w:fill="CCFECB"/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before="6"/>
              <w:ind w:left="19" w:right="-20"/>
            </w:pPr>
            <w:r>
              <w:rPr>
                <w:rFonts w:ascii="Arial" w:hAnsi="Arial" w:cs="Arial"/>
                <w:sz w:val="16"/>
                <w:szCs w:val="16"/>
              </w:rPr>
              <w:t>2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050</w:t>
            </w:r>
          </w:p>
        </w:tc>
        <w:tc>
          <w:tcPr>
            <w:tcW w:w="1476" w:type="dxa"/>
            <w:vMerge w:val="restart"/>
            <w:tcBorders>
              <w:top w:val="single" w:sz="2" w:space="0" w:color="CCFECB"/>
              <w:left w:val="nil"/>
              <w:bottom w:val="single" w:sz="2" w:space="0" w:color="CCFECB"/>
              <w:right w:val="nil"/>
            </w:tcBorders>
            <w:shd w:val="clear" w:color="auto" w:fill="CCFECB"/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before="6"/>
              <w:ind w:left="11" w:right="-20"/>
            </w:pPr>
            <w:r>
              <w:rPr>
                <w:rFonts w:ascii="Arial" w:hAnsi="Arial" w:cs="Arial"/>
                <w:sz w:val="16"/>
                <w:szCs w:val="16"/>
              </w:rPr>
              <w:t>60,3</w:t>
            </w:r>
          </w:p>
        </w:tc>
      </w:tr>
      <w:tr w:rsidR="00E86D3E">
        <w:trPr>
          <w:trHeight w:hRule="exact" w:val="102"/>
        </w:trPr>
        <w:tc>
          <w:tcPr>
            <w:tcW w:w="556" w:type="dxa"/>
            <w:vMerge/>
            <w:tcBorders>
              <w:top w:val="single" w:sz="2" w:space="0" w:color="CCFECB"/>
              <w:left w:val="nil"/>
              <w:bottom w:val="single" w:sz="2" w:space="0" w:color="CCFECB"/>
              <w:right w:val="nil"/>
            </w:tcBorders>
            <w:shd w:val="clear" w:color="auto" w:fill="CCFECB"/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before="6"/>
              <w:ind w:left="11" w:right="-20"/>
            </w:pPr>
          </w:p>
        </w:tc>
        <w:tc>
          <w:tcPr>
            <w:tcW w:w="2340" w:type="dxa"/>
            <w:vMerge/>
            <w:tcBorders>
              <w:top w:val="single" w:sz="8" w:space="0" w:color="FFFFFF"/>
              <w:left w:val="nil"/>
              <w:bottom w:val="single" w:sz="8" w:space="0" w:color="FFFFFF"/>
              <w:right w:val="nil"/>
            </w:tcBorders>
            <w:shd w:val="clear" w:color="auto" w:fill="CCFECB"/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before="6"/>
              <w:ind w:left="11" w:right="-20"/>
            </w:pPr>
          </w:p>
        </w:tc>
        <w:tc>
          <w:tcPr>
            <w:tcW w:w="3618" w:type="dxa"/>
            <w:tcBorders>
              <w:top w:val="nil"/>
              <w:left w:val="nil"/>
              <w:bottom w:val="single" w:sz="8" w:space="0" w:color="FFFFFF"/>
              <w:right w:val="nil"/>
            </w:tcBorders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421" w:type="dxa"/>
            <w:vMerge/>
            <w:tcBorders>
              <w:top w:val="single" w:sz="2" w:space="0" w:color="CCFECB"/>
              <w:left w:val="nil"/>
              <w:bottom w:val="single" w:sz="2" w:space="0" w:color="CCFECB"/>
              <w:right w:val="nil"/>
            </w:tcBorders>
            <w:shd w:val="clear" w:color="auto" w:fill="CCFECB"/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476" w:type="dxa"/>
            <w:vMerge/>
            <w:tcBorders>
              <w:top w:val="single" w:sz="2" w:space="0" w:color="CCFECB"/>
              <w:left w:val="nil"/>
              <w:bottom w:val="single" w:sz="2" w:space="0" w:color="CCFECB"/>
              <w:right w:val="nil"/>
            </w:tcBorders>
            <w:shd w:val="clear" w:color="auto" w:fill="CCFECB"/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E86D3E">
        <w:trPr>
          <w:trHeight w:hRule="exact" w:val="388"/>
        </w:trPr>
        <w:tc>
          <w:tcPr>
            <w:tcW w:w="556" w:type="dxa"/>
            <w:tcBorders>
              <w:top w:val="single" w:sz="2" w:space="0" w:color="CCFECB"/>
              <w:left w:val="nil"/>
              <w:bottom w:val="single" w:sz="2" w:space="0" w:color="CCFECB"/>
              <w:right w:val="nil"/>
            </w:tcBorders>
            <w:shd w:val="clear" w:color="auto" w:fill="CCFECB"/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before="6"/>
              <w:ind w:left="196" w:right="188"/>
              <w:jc w:val="center"/>
            </w:pPr>
            <w:r>
              <w:rPr>
                <w:rFonts w:ascii="Arial" w:hAnsi="Arial" w:cs="Arial"/>
                <w:w w:val="99"/>
                <w:sz w:val="16"/>
                <w:szCs w:val="16"/>
              </w:rPr>
              <w:t>6</w:t>
            </w:r>
          </w:p>
        </w:tc>
        <w:tc>
          <w:tcPr>
            <w:tcW w:w="2340" w:type="dxa"/>
            <w:tcBorders>
              <w:top w:val="single" w:sz="8" w:space="0" w:color="FFFFFF"/>
              <w:left w:val="nil"/>
              <w:bottom w:val="single" w:sz="8" w:space="0" w:color="FFFFFF"/>
              <w:right w:val="nil"/>
            </w:tcBorders>
            <w:shd w:val="clear" w:color="auto" w:fill="CCFECB"/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line="181" w:lineRule="exact"/>
              <w:ind w:left="13" w:right="-2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pacing w:val="-1"/>
                <w:sz w:val="16"/>
                <w:szCs w:val="16"/>
              </w:rPr>
              <w:t>О</w:t>
            </w:r>
            <w:r>
              <w:rPr>
                <w:rFonts w:ascii="Arial" w:hAnsi="Arial" w:cs="Arial"/>
                <w:spacing w:val="1"/>
                <w:sz w:val="16"/>
                <w:szCs w:val="16"/>
              </w:rPr>
              <w:t>О</w:t>
            </w:r>
            <w:r>
              <w:rPr>
                <w:rFonts w:ascii="Arial" w:hAnsi="Arial" w:cs="Arial"/>
                <w:sz w:val="16"/>
                <w:szCs w:val="16"/>
              </w:rPr>
              <w:t>О</w:t>
            </w:r>
            <w:r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pacing w:val="1"/>
                <w:sz w:val="16"/>
                <w:szCs w:val="16"/>
              </w:rPr>
              <w:t>«</w:t>
            </w:r>
            <w:r>
              <w:rPr>
                <w:rFonts w:ascii="Arial" w:hAnsi="Arial" w:cs="Arial"/>
                <w:sz w:val="16"/>
                <w:szCs w:val="16"/>
              </w:rPr>
              <w:t>Стора</w:t>
            </w:r>
            <w:r>
              <w:rPr>
                <w:rFonts w:ascii="Arial" w:hAnsi="Arial" w:cs="Arial"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pacing w:val="2"/>
                <w:sz w:val="16"/>
                <w:szCs w:val="16"/>
              </w:rPr>
              <w:t>Э</w:t>
            </w:r>
            <w:r>
              <w:rPr>
                <w:rFonts w:ascii="Arial" w:hAnsi="Arial" w:cs="Arial"/>
                <w:spacing w:val="1"/>
                <w:sz w:val="16"/>
                <w:szCs w:val="16"/>
              </w:rPr>
              <w:t>нс</w:t>
            </w:r>
            <w:r>
              <w:rPr>
                <w:rFonts w:ascii="Arial" w:hAnsi="Arial" w:cs="Arial"/>
                <w:sz w:val="16"/>
                <w:szCs w:val="16"/>
              </w:rPr>
              <w:t>о</w:t>
            </w:r>
          </w:p>
          <w:p w:rsidR="00E86D3E" w:rsidRDefault="00E86D3E">
            <w:pPr>
              <w:widowControl w:val="0"/>
              <w:autoSpaceDE w:val="0"/>
              <w:autoSpaceDN w:val="0"/>
              <w:adjustRightInd w:val="0"/>
              <w:spacing w:line="184" w:lineRule="exact"/>
              <w:ind w:left="13" w:right="-20"/>
            </w:pPr>
            <w:r>
              <w:rPr>
                <w:rFonts w:ascii="Arial" w:hAnsi="Arial" w:cs="Arial"/>
                <w:sz w:val="16"/>
                <w:szCs w:val="16"/>
              </w:rPr>
              <w:t>Пакаджин</w:t>
            </w:r>
            <w:r>
              <w:rPr>
                <w:rFonts w:ascii="Arial" w:hAnsi="Arial" w:cs="Arial"/>
                <w:spacing w:val="1"/>
                <w:sz w:val="16"/>
                <w:szCs w:val="16"/>
              </w:rPr>
              <w:t>г</w:t>
            </w:r>
            <w:r>
              <w:rPr>
                <w:rFonts w:ascii="Arial" w:hAnsi="Arial" w:cs="Arial"/>
                <w:sz w:val="16"/>
                <w:szCs w:val="16"/>
              </w:rPr>
              <w:t>»</w:t>
            </w:r>
          </w:p>
        </w:tc>
        <w:tc>
          <w:tcPr>
            <w:tcW w:w="3618" w:type="dxa"/>
            <w:tcBorders>
              <w:top w:val="single" w:sz="8" w:space="0" w:color="FFFFFF"/>
              <w:left w:val="nil"/>
              <w:bottom w:val="single" w:sz="8" w:space="0" w:color="FFFFFF"/>
              <w:right w:val="nil"/>
            </w:tcBorders>
            <w:shd w:val="clear" w:color="auto" w:fill="CCFECB"/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line="184" w:lineRule="exact"/>
              <w:ind w:left="13" w:right="594"/>
            </w:pPr>
            <w:r>
              <w:rPr>
                <w:rFonts w:ascii="Arial" w:hAnsi="Arial" w:cs="Arial"/>
                <w:sz w:val="16"/>
                <w:szCs w:val="16"/>
              </w:rPr>
              <w:t>Строите</w:t>
            </w:r>
            <w:r>
              <w:rPr>
                <w:rFonts w:ascii="Arial" w:hAnsi="Arial" w:cs="Arial"/>
                <w:spacing w:val="2"/>
                <w:sz w:val="16"/>
                <w:szCs w:val="16"/>
              </w:rPr>
              <w:t>л</w:t>
            </w:r>
            <w:r>
              <w:rPr>
                <w:rFonts w:ascii="Arial" w:hAnsi="Arial" w:cs="Arial"/>
                <w:sz w:val="16"/>
                <w:szCs w:val="16"/>
              </w:rPr>
              <w:t>ьство</w:t>
            </w:r>
            <w:r>
              <w:rPr>
                <w:rFonts w:ascii="Arial" w:hAnsi="Arial" w:cs="Arial"/>
                <w:spacing w:val="-11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завода</w:t>
            </w:r>
            <w:r>
              <w:rPr>
                <w:rFonts w:ascii="Arial" w:hAnsi="Arial" w:cs="Arial"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по</w:t>
            </w:r>
            <w:r>
              <w:rPr>
                <w:rFonts w:ascii="Arial" w:hAnsi="Arial" w:cs="Arial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пр</w:t>
            </w:r>
            <w:r>
              <w:rPr>
                <w:rFonts w:ascii="Arial" w:hAnsi="Arial" w:cs="Arial"/>
                <w:spacing w:val="1"/>
                <w:sz w:val="16"/>
                <w:szCs w:val="16"/>
              </w:rPr>
              <w:t>о</w:t>
            </w:r>
            <w:r>
              <w:rPr>
                <w:rFonts w:ascii="Arial" w:hAnsi="Arial" w:cs="Arial"/>
                <w:sz w:val="16"/>
                <w:szCs w:val="16"/>
              </w:rPr>
              <w:t>и</w:t>
            </w:r>
            <w:r>
              <w:rPr>
                <w:rFonts w:ascii="Arial" w:hAnsi="Arial" w:cs="Arial"/>
                <w:spacing w:val="1"/>
                <w:sz w:val="16"/>
                <w:szCs w:val="16"/>
              </w:rPr>
              <w:t>з</w:t>
            </w:r>
            <w:r>
              <w:rPr>
                <w:rFonts w:ascii="Arial" w:hAnsi="Arial" w:cs="Arial"/>
                <w:sz w:val="16"/>
                <w:szCs w:val="16"/>
              </w:rPr>
              <w:t>водству гофрокар</w:t>
            </w:r>
            <w:r>
              <w:rPr>
                <w:rFonts w:ascii="Arial" w:hAnsi="Arial" w:cs="Arial"/>
                <w:spacing w:val="1"/>
                <w:sz w:val="16"/>
                <w:szCs w:val="16"/>
              </w:rPr>
              <w:t>т</w:t>
            </w:r>
            <w:r>
              <w:rPr>
                <w:rFonts w:ascii="Arial" w:hAnsi="Arial" w:cs="Arial"/>
                <w:sz w:val="16"/>
                <w:szCs w:val="16"/>
              </w:rPr>
              <w:t>он</w:t>
            </w:r>
            <w:r>
              <w:rPr>
                <w:rFonts w:ascii="Arial" w:hAnsi="Arial" w:cs="Arial"/>
                <w:spacing w:val="1"/>
                <w:sz w:val="16"/>
                <w:szCs w:val="16"/>
              </w:rPr>
              <w:t>а</w:t>
            </w:r>
            <w:r>
              <w:rPr>
                <w:rFonts w:ascii="Arial" w:hAnsi="Arial" w:cs="Arial"/>
                <w:sz w:val="16"/>
                <w:szCs w:val="16"/>
              </w:rPr>
              <w:t>,</w:t>
            </w:r>
            <w:r>
              <w:rPr>
                <w:rFonts w:ascii="Arial" w:hAnsi="Arial" w:cs="Arial"/>
                <w:spacing w:val="-9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Арза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м</w:t>
            </w:r>
            <w:r>
              <w:rPr>
                <w:rFonts w:ascii="Arial" w:hAnsi="Arial" w:cs="Arial"/>
                <w:sz w:val="16"/>
                <w:szCs w:val="16"/>
              </w:rPr>
              <w:t>асский</w:t>
            </w:r>
            <w:r>
              <w:rPr>
                <w:rFonts w:ascii="Arial" w:hAnsi="Arial" w:cs="Arial"/>
                <w:spacing w:val="-10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р</w:t>
            </w:r>
            <w:r>
              <w:rPr>
                <w:rFonts w:ascii="Arial" w:hAnsi="Arial" w:cs="Arial"/>
                <w:spacing w:val="1"/>
                <w:sz w:val="16"/>
                <w:szCs w:val="16"/>
              </w:rPr>
              <w:t>-</w:t>
            </w:r>
            <w:r>
              <w:rPr>
                <w:rFonts w:ascii="Arial" w:hAnsi="Arial" w:cs="Arial"/>
                <w:sz w:val="16"/>
                <w:szCs w:val="16"/>
              </w:rPr>
              <w:t>н</w:t>
            </w:r>
          </w:p>
        </w:tc>
        <w:tc>
          <w:tcPr>
            <w:tcW w:w="1421" w:type="dxa"/>
            <w:tcBorders>
              <w:top w:val="single" w:sz="2" w:space="0" w:color="CCFECB"/>
              <w:left w:val="nil"/>
              <w:bottom w:val="single" w:sz="2" w:space="0" w:color="CCFECB"/>
              <w:right w:val="single" w:sz="2" w:space="0" w:color="CCFECB"/>
            </w:tcBorders>
            <w:shd w:val="clear" w:color="auto" w:fill="CCFECB"/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before="6"/>
              <w:ind w:left="19" w:right="-20"/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156</w:t>
            </w:r>
          </w:p>
        </w:tc>
        <w:tc>
          <w:tcPr>
            <w:tcW w:w="1476" w:type="dxa"/>
            <w:tcBorders>
              <w:top w:val="single" w:sz="2" w:space="0" w:color="CCFECB"/>
              <w:left w:val="single" w:sz="2" w:space="0" w:color="CCFECB"/>
              <w:bottom w:val="single" w:sz="2" w:space="0" w:color="CCFECB"/>
              <w:right w:val="nil"/>
            </w:tcBorders>
            <w:shd w:val="clear" w:color="auto" w:fill="CCFECB"/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before="6"/>
              <w:ind w:left="9" w:right="-20"/>
            </w:pPr>
            <w:r>
              <w:rPr>
                <w:rFonts w:ascii="Arial" w:hAnsi="Arial" w:cs="Arial"/>
                <w:sz w:val="16"/>
                <w:szCs w:val="16"/>
              </w:rPr>
              <w:t>34</w:t>
            </w:r>
          </w:p>
        </w:tc>
      </w:tr>
      <w:tr w:rsidR="00E86D3E">
        <w:trPr>
          <w:trHeight w:hRule="exact" w:val="389"/>
        </w:trPr>
        <w:tc>
          <w:tcPr>
            <w:tcW w:w="556" w:type="dxa"/>
            <w:tcBorders>
              <w:top w:val="single" w:sz="2" w:space="0" w:color="CCFECB"/>
              <w:left w:val="nil"/>
              <w:bottom w:val="single" w:sz="2" w:space="0" w:color="CCFECB"/>
              <w:right w:val="nil"/>
            </w:tcBorders>
            <w:shd w:val="clear" w:color="auto" w:fill="CCFECB"/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before="6"/>
              <w:ind w:left="196" w:right="188"/>
              <w:jc w:val="center"/>
            </w:pPr>
            <w:r>
              <w:rPr>
                <w:rFonts w:ascii="Arial" w:hAnsi="Arial" w:cs="Arial"/>
                <w:w w:val="99"/>
                <w:sz w:val="16"/>
                <w:szCs w:val="16"/>
              </w:rPr>
              <w:t>7</w:t>
            </w:r>
          </w:p>
        </w:tc>
        <w:tc>
          <w:tcPr>
            <w:tcW w:w="2340" w:type="dxa"/>
            <w:tcBorders>
              <w:top w:val="single" w:sz="8" w:space="0" w:color="FFFFFF"/>
              <w:left w:val="nil"/>
              <w:bottom w:val="single" w:sz="8" w:space="0" w:color="FFFFFF"/>
              <w:right w:val="nil"/>
            </w:tcBorders>
            <w:shd w:val="clear" w:color="auto" w:fill="CCFECB"/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line="181" w:lineRule="exact"/>
              <w:ind w:left="13" w:right="-20"/>
            </w:pPr>
            <w:r>
              <w:rPr>
                <w:rFonts w:ascii="Arial" w:hAnsi="Arial" w:cs="Arial"/>
                <w:spacing w:val="-1"/>
                <w:sz w:val="16"/>
                <w:szCs w:val="16"/>
              </w:rPr>
              <w:t>О</w:t>
            </w:r>
            <w:r>
              <w:rPr>
                <w:rFonts w:ascii="Arial" w:hAnsi="Arial" w:cs="Arial"/>
                <w:spacing w:val="1"/>
                <w:sz w:val="16"/>
                <w:szCs w:val="16"/>
              </w:rPr>
              <w:t>О</w:t>
            </w:r>
            <w:r>
              <w:rPr>
                <w:rFonts w:ascii="Arial" w:hAnsi="Arial" w:cs="Arial"/>
                <w:sz w:val="16"/>
                <w:szCs w:val="16"/>
              </w:rPr>
              <w:t>О</w:t>
            </w:r>
            <w:r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pacing w:val="1"/>
                <w:sz w:val="16"/>
                <w:szCs w:val="16"/>
              </w:rPr>
              <w:t>«</w:t>
            </w:r>
            <w:r>
              <w:rPr>
                <w:rFonts w:ascii="Arial" w:hAnsi="Arial" w:cs="Arial"/>
                <w:sz w:val="16"/>
                <w:szCs w:val="16"/>
              </w:rPr>
              <w:t>Тай</w:t>
            </w:r>
            <w:r>
              <w:rPr>
                <w:rFonts w:ascii="Arial" w:hAnsi="Arial" w:cs="Arial"/>
                <w:spacing w:val="1"/>
                <w:sz w:val="16"/>
                <w:szCs w:val="16"/>
              </w:rPr>
              <w:t>г</w:t>
            </w:r>
            <w:r>
              <w:rPr>
                <w:rFonts w:ascii="Arial" w:hAnsi="Arial" w:cs="Arial"/>
                <w:spacing w:val="2"/>
                <w:sz w:val="16"/>
                <w:szCs w:val="16"/>
              </w:rPr>
              <w:t>а</w:t>
            </w:r>
            <w:r>
              <w:rPr>
                <w:rFonts w:ascii="Arial" w:hAnsi="Arial" w:cs="Arial"/>
                <w:sz w:val="16"/>
                <w:szCs w:val="16"/>
              </w:rPr>
              <w:t>-Ш</w:t>
            </w:r>
            <w:r>
              <w:rPr>
                <w:rFonts w:ascii="Arial" w:hAnsi="Arial" w:cs="Arial"/>
                <w:spacing w:val="1"/>
                <w:sz w:val="16"/>
                <w:szCs w:val="16"/>
              </w:rPr>
              <w:t>э</w:t>
            </w:r>
            <w:r>
              <w:rPr>
                <w:rFonts w:ascii="Arial" w:hAnsi="Arial" w:cs="Arial"/>
                <w:sz w:val="16"/>
                <w:szCs w:val="16"/>
              </w:rPr>
              <w:t>нь</w:t>
            </w:r>
            <w:r>
              <w:rPr>
                <w:rFonts w:ascii="Arial" w:hAnsi="Arial" w:cs="Arial"/>
                <w:spacing w:val="1"/>
                <w:sz w:val="16"/>
                <w:szCs w:val="16"/>
              </w:rPr>
              <w:t>я</w:t>
            </w:r>
            <w:r>
              <w:rPr>
                <w:rFonts w:ascii="Arial" w:hAnsi="Arial" w:cs="Arial"/>
                <w:sz w:val="16"/>
                <w:szCs w:val="16"/>
              </w:rPr>
              <w:t>н</w:t>
            </w:r>
            <w:r>
              <w:rPr>
                <w:rFonts w:ascii="Arial" w:hAnsi="Arial" w:cs="Arial"/>
                <w:spacing w:val="-11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М</w:t>
            </w:r>
            <w:r>
              <w:rPr>
                <w:rFonts w:ascii="Arial" w:hAnsi="Arial" w:cs="Arial"/>
                <w:spacing w:val="1"/>
                <w:sz w:val="16"/>
                <w:szCs w:val="16"/>
              </w:rPr>
              <w:t>Д</w:t>
            </w:r>
            <w:r>
              <w:rPr>
                <w:rFonts w:ascii="Arial" w:hAnsi="Arial" w:cs="Arial"/>
                <w:sz w:val="16"/>
                <w:szCs w:val="16"/>
              </w:rPr>
              <w:t>Ф»</w:t>
            </w:r>
          </w:p>
        </w:tc>
        <w:tc>
          <w:tcPr>
            <w:tcW w:w="3618" w:type="dxa"/>
            <w:tcBorders>
              <w:top w:val="single" w:sz="8" w:space="0" w:color="FFFFFF"/>
              <w:left w:val="nil"/>
              <w:bottom w:val="single" w:sz="8" w:space="0" w:color="FFFFFF"/>
              <w:right w:val="nil"/>
            </w:tcBorders>
            <w:shd w:val="clear" w:color="auto" w:fill="CCFECB"/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line="181" w:lineRule="exact"/>
              <w:ind w:left="13" w:right="-2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Ор</w:t>
            </w:r>
            <w:r>
              <w:rPr>
                <w:rFonts w:ascii="Arial" w:hAnsi="Arial" w:cs="Arial"/>
                <w:spacing w:val="1"/>
                <w:sz w:val="16"/>
                <w:szCs w:val="16"/>
              </w:rPr>
              <w:t>г</w:t>
            </w:r>
            <w:r>
              <w:rPr>
                <w:rFonts w:ascii="Arial" w:hAnsi="Arial" w:cs="Arial"/>
                <w:sz w:val="16"/>
                <w:szCs w:val="16"/>
              </w:rPr>
              <w:t>а</w:t>
            </w:r>
            <w:r>
              <w:rPr>
                <w:rFonts w:ascii="Arial" w:hAnsi="Arial" w:cs="Arial"/>
                <w:spacing w:val="1"/>
                <w:sz w:val="16"/>
                <w:szCs w:val="16"/>
              </w:rPr>
              <w:t>н</w:t>
            </w:r>
            <w:r>
              <w:rPr>
                <w:rFonts w:ascii="Arial" w:hAnsi="Arial" w:cs="Arial"/>
                <w:sz w:val="16"/>
                <w:szCs w:val="16"/>
              </w:rPr>
              <w:t>иза</w:t>
            </w:r>
            <w:r>
              <w:rPr>
                <w:rFonts w:ascii="Arial" w:hAnsi="Arial" w:cs="Arial"/>
                <w:spacing w:val="1"/>
                <w:sz w:val="16"/>
                <w:szCs w:val="16"/>
              </w:rPr>
              <w:t>ц</w:t>
            </w:r>
            <w:r>
              <w:rPr>
                <w:rFonts w:ascii="Arial" w:hAnsi="Arial" w:cs="Arial"/>
                <w:sz w:val="16"/>
                <w:szCs w:val="16"/>
              </w:rPr>
              <w:t>ия</w:t>
            </w:r>
            <w:r>
              <w:rPr>
                <w:rFonts w:ascii="Arial" w:hAnsi="Arial" w:cs="Arial"/>
                <w:spacing w:val="-9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п</w:t>
            </w:r>
            <w:r>
              <w:rPr>
                <w:rFonts w:ascii="Arial" w:hAnsi="Arial" w:cs="Arial"/>
                <w:spacing w:val="1"/>
                <w:sz w:val="16"/>
                <w:szCs w:val="16"/>
              </w:rPr>
              <w:t>р</w:t>
            </w:r>
            <w:r>
              <w:rPr>
                <w:rFonts w:ascii="Arial" w:hAnsi="Arial" w:cs="Arial"/>
                <w:sz w:val="16"/>
                <w:szCs w:val="16"/>
              </w:rPr>
              <w:t>оизводства</w:t>
            </w:r>
            <w:r>
              <w:rPr>
                <w:rFonts w:ascii="Arial" w:hAnsi="Arial" w:cs="Arial"/>
                <w:spacing w:val="-9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по</w:t>
            </w:r>
            <w:r>
              <w:rPr>
                <w:rFonts w:ascii="Arial" w:hAnsi="Arial" w:cs="Arial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pacing w:val="1"/>
                <w:sz w:val="16"/>
                <w:szCs w:val="16"/>
              </w:rPr>
              <w:t>гл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у</w:t>
            </w:r>
            <w:r>
              <w:rPr>
                <w:rFonts w:ascii="Arial" w:hAnsi="Arial" w:cs="Arial"/>
                <w:sz w:val="16"/>
                <w:szCs w:val="16"/>
              </w:rPr>
              <w:t>б</w:t>
            </w:r>
            <w:r>
              <w:rPr>
                <w:rFonts w:ascii="Arial" w:hAnsi="Arial" w:cs="Arial"/>
                <w:spacing w:val="1"/>
                <w:sz w:val="16"/>
                <w:szCs w:val="16"/>
              </w:rPr>
              <w:t>о</w:t>
            </w:r>
            <w:r>
              <w:rPr>
                <w:rFonts w:ascii="Arial" w:hAnsi="Arial" w:cs="Arial"/>
                <w:sz w:val="16"/>
                <w:szCs w:val="16"/>
              </w:rPr>
              <w:t>к</w:t>
            </w:r>
            <w:r>
              <w:rPr>
                <w:rFonts w:ascii="Arial" w:hAnsi="Arial" w:cs="Arial"/>
                <w:spacing w:val="1"/>
                <w:sz w:val="16"/>
                <w:szCs w:val="16"/>
              </w:rPr>
              <w:t>ой</w:t>
            </w:r>
          </w:p>
          <w:p w:rsidR="00E86D3E" w:rsidRDefault="00E86D3E">
            <w:pPr>
              <w:widowControl w:val="0"/>
              <w:autoSpaceDE w:val="0"/>
              <w:autoSpaceDN w:val="0"/>
              <w:adjustRightInd w:val="0"/>
              <w:spacing w:before="1"/>
              <w:ind w:left="13" w:right="-20"/>
            </w:pPr>
            <w:r>
              <w:rPr>
                <w:rFonts w:ascii="Arial" w:hAnsi="Arial" w:cs="Arial"/>
                <w:sz w:val="16"/>
                <w:szCs w:val="16"/>
              </w:rPr>
              <w:t>перераб</w:t>
            </w:r>
            <w:r>
              <w:rPr>
                <w:rFonts w:ascii="Arial" w:hAnsi="Arial" w:cs="Arial"/>
                <w:spacing w:val="1"/>
                <w:sz w:val="16"/>
                <w:szCs w:val="16"/>
              </w:rPr>
              <w:t>о</w:t>
            </w:r>
            <w:r>
              <w:rPr>
                <w:rFonts w:ascii="Arial" w:hAnsi="Arial" w:cs="Arial"/>
                <w:sz w:val="16"/>
                <w:szCs w:val="16"/>
              </w:rPr>
              <w:t>тке</w:t>
            </w:r>
            <w:r>
              <w:rPr>
                <w:rFonts w:ascii="Arial" w:hAnsi="Arial" w:cs="Arial"/>
                <w:spacing w:val="-8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д</w:t>
            </w:r>
            <w:r>
              <w:rPr>
                <w:rFonts w:ascii="Arial" w:hAnsi="Arial" w:cs="Arial"/>
                <w:spacing w:val="1"/>
                <w:sz w:val="16"/>
                <w:szCs w:val="16"/>
              </w:rPr>
              <w:t>р</w:t>
            </w:r>
            <w:r>
              <w:rPr>
                <w:rFonts w:ascii="Arial" w:hAnsi="Arial" w:cs="Arial"/>
                <w:sz w:val="16"/>
                <w:szCs w:val="16"/>
              </w:rPr>
              <w:t>евесины</w:t>
            </w:r>
            <w:r>
              <w:rPr>
                <w:rFonts w:ascii="Arial" w:hAnsi="Arial" w:cs="Arial"/>
                <w:spacing w:val="-7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(п</w:t>
            </w:r>
            <w:r>
              <w:rPr>
                <w:rFonts w:ascii="Arial" w:hAnsi="Arial" w:cs="Arial"/>
                <w:spacing w:val="2"/>
                <w:sz w:val="16"/>
                <w:szCs w:val="16"/>
              </w:rPr>
              <w:t>л</w:t>
            </w:r>
            <w:r>
              <w:rPr>
                <w:rFonts w:ascii="Arial" w:hAnsi="Arial" w:cs="Arial"/>
                <w:sz w:val="16"/>
                <w:szCs w:val="16"/>
              </w:rPr>
              <w:t>ит</w:t>
            </w:r>
            <w:r>
              <w:rPr>
                <w:rFonts w:ascii="Arial" w:hAnsi="Arial" w:cs="Arial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МДФ)</w:t>
            </w:r>
          </w:p>
        </w:tc>
        <w:tc>
          <w:tcPr>
            <w:tcW w:w="1421" w:type="dxa"/>
            <w:tcBorders>
              <w:top w:val="single" w:sz="2" w:space="0" w:color="CCFECB"/>
              <w:left w:val="nil"/>
              <w:bottom w:val="single" w:sz="2" w:space="0" w:color="CCFECB"/>
              <w:right w:val="single" w:sz="2" w:space="0" w:color="CCFECB"/>
            </w:tcBorders>
            <w:shd w:val="clear" w:color="auto" w:fill="CCFECB"/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before="6"/>
              <w:ind w:left="19" w:right="-20"/>
            </w:pPr>
            <w:r>
              <w:rPr>
                <w:rFonts w:ascii="Arial" w:hAnsi="Arial" w:cs="Arial"/>
                <w:sz w:val="16"/>
                <w:szCs w:val="16"/>
              </w:rPr>
              <w:t>675</w:t>
            </w:r>
          </w:p>
        </w:tc>
        <w:tc>
          <w:tcPr>
            <w:tcW w:w="1476" w:type="dxa"/>
            <w:tcBorders>
              <w:top w:val="single" w:sz="2" w:space="0" w:color="CCFECB"/>
              <w:left w:val="single" w:sz="2" w:space="0" w:color="CCFECB"/>
              <w:bottom w:val="single" w:sz="2" w:space="0" w:color="CCFECB"/>
              <w:right w:val="nil"/>
            </w:tcBorders>
            <w:shd w:val="clear" w:color="auto" w:fill="CCFECB"/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before="6"/>
              <w:ind w:left="9" w:right="-20"/>
            </w:pPr>
            <w:r>
              <w:rPr>
                <w:rFonts w:ascii="Arial" w:hAnsi="Arial" w:cs="Arial"/>
                <w:sz w:val="16"/>
                <w:szCs w:val="16"/>
              </w:rPr>
              <w:t>19,8</w:t>
            </w:r>
          </w:p>
        </w:tc>
      </w:tr>
      <w:tr w:rsidR="00E86D3E">
        <w:trPr>
          <w:trHeight w:hRule="exact" w:val="388"/>
        </w:trPr>
        <w:tc>
          <w:tcPr>
            <w:tcW w:w="556" w:type="dxa"/>
            <w:tcBorders>
              <w:top w:val="single" w:sz="2" w:space="0" w:color="CCFECB"/>
              <w:left w:val="nil"/>
              <w:bottom w:val="single" w:sz="2" w:space="0" w:color="CCFECB"/>
              <w:right w:val="nil"/>
            </w:tcBorders>
            <w:shd w:val="clear" w:color="auto" w:fill="CCFECB"/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before="6"/>
              <w:ind w:left="196" w:right="188"/>
              <w:jc w:val="center"/>
            </w:pPr>
            <w:r>
              <w:rPr>
                <w:rFonts w:ascii="Arial" w:hAnsi="Arial" w:cs="Arial"/>
                <w:w w:val="99"/>
                <w:sz w:val="16"/>
                <w:szCs w:val="16"/>
              </w:rPr>
              <w:t>8</w:t>
            </w:r>
          </w:p>
        </w:tc>
        <w:tc>
          <w:tcPr>
            <w:tcW w:w="2340" w:type="dxa"/>
            <w:tcBorders>
              <w:top w:val="single" w:sz="8" w:space="0" w:color="FFFFFF"/>
              <w:left w:val="nil"/>
              <w:bottom w:val="single" w:sz="8" w:space="0" w:color="FFFFFF"/>
              <w:right w:val="nil"/>
            </w:tcBorders>
            <w:shd w:val="clear" w:color="auto" w:fill="CCFECB"/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line="181" w:lineRule="exact"/>
              <w:ind w:left="13" w:right="-2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pacing w:val="-1"/>
                <w:sz w:val="16"/>
                <w:szCs w:val="16"/>
              </w:rPr>
              <w:t>О</w:t>
            </w:r>
            <w:r>
              <w:rPr>
                <w:rFonts w:ascii="Arial" w:hAnsi="Arial" w:cs="Arial"/>
                <w:spacing w:val="1"/>
                <w:sz w:val="16"/>
                <w:szCs w:val="16"/>
              </w:rPr>
              <w:t>О</w:t>
            </w:r>
            <w:r>
              <w:rPr>
                <w:rFonts w:ascii="Arial" w:hAnsi="Arial" w:cs="Arial"/>
                <w:sz w:val="16"/>
                <w:szCs w:val="16"/>
              </w:rPr>
              <w:t>О</w:t>
            </w:r>
            <w:r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pacing w:val="1"/>
                <w:sz w:val="16"/>
                <w:szCs w:val="16"/>
              </w:rPr>
              <w:t>«О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н</w:t>
            </w:r>
            <w:r>
              <w:rPr>
                <w:rFonts w:ascii="Arial" w:hAnsi="Arial" w:cs="Arial"/>
                <w:spacing w:val="2"/>
                <w:sz w:val="16"/>
                <w:szCs w:val="16"/>
              </w:rPr>
              <w:t>д</w:t>
            </w:r>
            <w:r>
              <w:rPr>
                <w:rFonts w:ascii="Arial" w:hAnsi="Arial" w:cs="Arial"/>
                <w:spacing w:val="-2"/>
                <w:sz w:val="16"/>
                <w:szCs w:val="16"/>
              </w:rPr>
              <w:t>у</w:t>
            </w:r>
            <w:r>
              <w:rPr>
                <w:rFonts w:ascii="Arial" w:hAnsi="Arial" w:cs="Arial"/>
                <w:spacing w:val="1"/>
                <w:sz w:val="16"/>
                <w:szCs w:val="16"/>
              </w:rPr>
              <w:t>ли</w:t>
            </w:r>
            <w:r>
              <w:rPr>
                <w:rFonts w:ascii="Arial" w:hAnsi="Arial" w:cs="Arial"/>
                <w:sz w:val="16"/>
                <w:szCs w:val="16"/>
              </w:rPr>
              <w:t>н</w:t>
            </w:r>
            <w:r>
              <w:rPr>
                <w:rFonts w:ascii="Arial" w:hAnsi="Arial" w:cs="Arial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–</w:t>
            </w:r>
          </w:p>
          <w:p w:rsidR="00E86D3E" w:rsidRDefault="00E86D3E">
            <w:pPr>
              <w:widowControl w:val="0"/>
              <w:autoSpaceDE w:val="0"/>
              <w:autoSpaceDN w:val="0"/>
              <w:adjustRightInd w:val="0"/>
              <w:spacing w:line="184" w:lineRule="exact"/>
              <w:ind w:left="13" w:right="-20"/>
            </w:pPr>
            <w:r>
              <w:rPr>
                <w:rFonts w:ascii="Arial" w:hAnsi="Arial" w:cs="Arial"/>
                <w:sz w:val="16"/>
                <w:szCs w:val="16"/>
              </w:rPr>
              <w:t>строител</w:t>
            </w:r>
            <w:r>
              <w:rPr>
                <w:rFonts w:ascii="Arial" w:hAnsi="Arial" w:cs="Arial"/>
                <w:spacing w:val="1"/>
                <w:sz w:val="16"/>
                <w:szCs w:val="16"/>
              </w:rPr>
              <w:t>ь</w:t>
            </w:r>
            <w:r>
              <w:rPr>
                <w:rFonts w:ascii="Arial" w:hAnsi="Arial" w:cs="Arial"/>
                <w:sz w:val="16"/>
                <w:szCs w:val="16"/>
              </w:rPr>
              <w:t>ные</w:t>
            </w:r>
            <w:r>
              <w:rPr>
                <w:rFonts w:ascii="Arial" w:hAnsi="Arial" w:cs="Arial"/>
                <w:spacing w:val="-11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материал</w:t>
            </w:r>
            <w:r>
              <w:rPr>
                <w:rFonts w:ascii="Arial" w:hAnsi="Arial" w:cs="Arial"/>
                <w:spacing w:val="1"/>
                <w:sz w:val="16"/>
                <w:szCs w:val="16"/>
              </w:rPr>
              <w:t>ы</w:t>
            </w:r>
            <w:r>
              <w:rPr>
                <w:rFonts w:ascii="Arial" w:hAnsi="Arial" w:cs="Arial"/>
                <w:sz w:val="16"/>
                <w:szCs w:val="16"/>
              </w:rPr>
              <w:t>»</w:t>
            </w:r>
          </w:p>
        </w:tc>
        <w:tc>
          <w:tcPr>
            <w:tcW w:w="3618" w:type="dxa"/>
            <w:tcBorders>
              <w:top w:val="single" w:sz="8" w:space="0" w:color="FFFFFF"/>
              <w:left w:val="nil"/>
              <w:bottom w:val="single" w:sz="8" w:space="0" w:color="FFFFFF"/>
              <w:right w:val="nil"/>
            </w:tcBorders>
            <w:shd w:val="clear" w:color="auto" w:fill="CCFECB"/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line="181" w:lineRule="exact"/>
              <w:ind w:left="13" w:right="-20"/>
            </w:pPr>
            <w:r>
              <w:rPr>
                <w:rFonts w:ascii="Arial" w:hAnsi="Arial" w:cs="Arial"/>
                <w:sz w:val="16"/>
                <w:szCs w:val="16"/>
              </w:rPr>
              <w:t>Строите</w:t>
            </w:r>
            <w:r>
              <w:rPr>
                <w:rFonts w:ascii="Arial" w:hAnsi="Arial" w:cs="Arial"/>
                <w:spacing w:val="2"/>
                <w:sz w:val="16"/>
                <w:szCs w:val="16"/>
              </w:rPr>
              <w:t>л</w:t>
            </w:r>
            <w:r>
              <w:rPr>
                <w:rFonts w:ascii="Arial" w:hAnsi="Arial" w:cs="Arial"/>
                <w:sz w:val="16"/>
                <w:szCs w:val="16"/>
              </w:rPr>
              <w:t>ьство</w:t>
            </w:r>
            <w:r>
              <w:rPr>
                <w:rFonts w:ascii="Arial" w:hAnsi="Arial" w:cs="Arial"/>
                <w:spacing w:val="-11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завода</w:t>
            </w:r>
            <w:r>
              <w:rPr>
                <w:rFonts w:ascii="Arial" w:hAnsi="Arial" w:cs="Arial"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кровел</w:t>
            </w:r>
            <w:r>
              <w:rPr>
                <w:rFonts w:ascii="Arial" w:hAnsi="Arial" w:cs="Arial"/>
                <w:spacing w:val="1"/>
                <w:sz w:val="16"/>
                <w:szCs w:val="16"/>
              </w:rPr>
              <w:t>ь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н</w:t>
            </w:r>
            <w:r>
              <w:rPr>
                <w:rFonts w:ascii="Arial" w:hAnsi="Arial" w:cs="Arial"/>
                <w:sz w:val="16"/>
                <w:szCs w:val="16"/>
              </w:rPr>
              <w:t>ых</w:t>
            </w:r>
            <w:r>
              <w:rPr>
                <w:rFonts w:ascii="Arial" w:hAnsi="Arial" w:cs="Arial"/>
                <w:spacing w:val="-8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мате</w:t>
            </w:r>
            <w:r>
              <w:rPr>
                <w:rFonts w:ascii="Arial" w:hAnsi="Arial" w:cs="Arial"/>
                <w:spacing w:val="1"/>
                <w:sz w:val="16"/>
                <w:szCs w:val="16"/>
              </w:rPr>
              <w:t>р</w:t>
            </w:r>
            <w:r>
              <w:rPr>
                <w:rFonts w:ascii="Arial" w:hAnsi="Arial" w:cs="Arial"/>
                <w:sz w:val="16"/>
                <w:szCs w:val="16"/>
              </w:rPr>
              <w:t>иалов</w:t>
            </w:r>
          </w:p>
        </w:tc>
        <w:tc>
          <w:tcPr>
            <w:tcW w:w="1421" w:type="dxa"/>
            <w:tcBorders>
              <w:top w:val="single" w:sz="2" w:space="0" w:color="CCFECB"/>
              <w:left w:val="nil"/>
              <w:bottom w:val="single" w:sz="2" w:space="0" w:color="CCFECB"/>
              <w:right w:val="single" w:sz="2" w:space="0" w:color="CCFECB"/>
            </w:tcBorders>
            <w:shd w:val="clear" w:color="auto" w:fill="CCFECB"/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before="6"/>
              <w:ind w:left="19" w:right="-20"/>
            </w:pPr>
            <w:r>
              <w:rPr>
                <w:rFonts w:ascii="Arial" w:hAnsi="Arial" w:cs="Arial"/>
                <w:sz w:val="16"/>
                <w:szCs w:val="16"/>
              </w:rPr>
              <w:t>600</w:t>
            </w:r>
          </w:p>
        </w:tc>
        <w:tc>
          <w:tcPr>
            <w:tcW w:w="1476" w:type="dxa"/>
            <w:tcBorders>
              <w:top w:val="single" w:sz="2" w:space="0" w:color="CCFECB"/>
              <w:left w:val="single" w:sz="2" w:space="0" w:color="CCFECB"/>
              <w:bottom w:val="single" w:sz="2" w:space="0" w:color="CCFECB"/>
              <w:right w:val="nil"/>
            </w:tcBorders>
            <w:shd w:val="clear" w:color="auto" w:fill="CCFECB"/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before="6"/>
              <w:ind w:left="9" w:right="-20"/>
            </w:pPr>
            <w:r>
              <w:rPr>
                <w:rFonts w:ascii="Arial" w:hAnsi="Arial" w:cs="Arial"/>
                <w:sz w:val="16"/>
                <w:szCs w:val="16"/>
              </w:rPr>
              <w:t>17,6</w:t>
            </w:r>
          </w:p>
        </w:tc>
      </w:tr>
      <w:tr w:rsidR="00E86D3E">
        <w:trPr>
          <w:trHeight w:hRule="exact" w:val="388"/>
        </w:trPr>
        <w:tc>
          <w:tcPr>
            <w:tcW w:w="556" w:type="dxa"/>
            <w:tcBorders>
              <w:top w:val="single" w:sz="2" w:space="0" w:color="CCFECB"/>
              <w:left w:val="nil"/>
              <w:bottom w:val="single" w:sz="2" w:space="0" w:color="CCFECB"/>
              <w:right w:val="nil"/>
            </w:tcBorders>
            <w:shd w:val="clear" w:color="auto" w:fill="CCFECB"/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before="6"/>
              <w:ind w:left="196" w:right="188"/>
              <w:jc w:val="center"/>
            </w:pPr>
            <w:r>
              <w:rPr>
                <w:rFonts w:ascii="Arial" w:hAnsi="Arial" w:cs="Arial"/>
                <w:w w:val="99"/>
                <w:sz w:val="16"/>
                <w:szCs w:val="16"/>
              </w:rPr>
              <w:t>9</w:t>
            </w:r>
          </w:p>
        </w:tc>
        <w:tc>
          <w:tcPr>
            <w:tcW w:w="2340" w:type="dxa"/>
            <w:tcBorders>
              <w:top w:val="single" w:sz="8" w:space="0" w:color="FFFFFF"/>
              <w:left w:val="nil"/>
              <w:bottom w:val="single" w:sz="8" w:space="0" w:color="FFFFFF"/>
              <w:right w:val="nil"/>
            </w:tcBorders>
            <w:shd w:val="clear" w:color="auto" w:fill="CCFECB"/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line="181" w:lineRule="exact"/>
              <w:ind w:left="13" w:right="-2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Филиал</w:t>
            </w:r>
            <w:r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ЗАО</w:t>
            </w:r>
            <w:r>
              <w:rPr>
                <w:rFonts w:ascii="Arial" w:hAnsi="Arial" w:cs="Arial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«</w:t>
            </w:r>
            <w:r>
              <w:rPr>
                <w:rFonts w:ascii="Arial" w:hAnsi="Arial" w:cs="Arial"/>
                <w:spacing w:val="2"/>
                <w:sz w:val="16"/>
                <w:szCs w:val="16"/>
              </w:rPr>
              <w:t>И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н</w:t>
            </w:r>
            <w:r>
              <w:rPr>
                <w:rFonts w:ascii="Arial" w:hAnsi="Arial" w:cs="Arial"/>
                <w:sz w:val="16"/>
                <w:szCs w:val="16"/>
              </w:rPr>
              <w:t>тел</w:t>
            </w:r>
            <w:r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А/</w:t>
            </w:r>
            <w:r>
              <w:rPr>
                <w:rFonts w:ascii="Arial" w:hAnsi="Arial" w:cs="Arial"/>
                <w:spacing w:val="1"/>
                <w:sz w:val="16"/>
                <w:szCs w:val="16"/>
              </w:rPr>
              <w:t>О</w:t>
            </w:r>
            <w:r>
              <w:rPr>
                <w:rFonts w:ascii="Arial" w:hAnsi="Arial" w:cs="Arial"/>
                <w:sz w:val="16"/>
                <w:szCs w:val="16"/>
              </w:rPr>
              <w:t>»</w:t>
            </w:r>
            <w:r>
              <w:rPr>
                <w:rFonts w:ascii="Arial" w:hAnsi="Arial" w:cs="Arial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в</w:t>
            </w:r>
          </w:p>
          <w:p w:rsidR="00E86D3E" w:rsidRDefault="00E86D3E">
            <w:pPr>
              <w:widowControl w:val="0"/>
              <w:autoSpaceDE w:val="0"/>
              <w:autoSpaceDN w:val="0"/>
              <w:adjustRightInd w:val="0"/>
              <w:spacing w:line="184" w:lineRule="exact"/>
              <w:ind w:left="13" w:right="-20"/>
            </w:pPr>
            <w:r>
              <w:rPr>
                <w:rFonts w:ascii="Arial" w:hAnsi="Arial" w:cs="Arial"/>
                <w:sz w:val="16"/>
                <w:szCs w:val="16"/>
              </w:rPr>
              <w:t>Ни</w:t>
            </w:r>
            <w:r>
              <w:rPr>
                <w:rFonts w:ascii="Arial" w:hAnsi="Arial" w:cs="Arial"/>
                <w:spacing w:val="1"/>
                <w:sz w:val="16"/>
                <w:szCs w:val="16"/>
              </w:rPr>
              <w:t>ж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н</w:t>
            </w:r>
            <w:r>
              <w:rPr>
                <w:rFonts w:ascii="Arial" w:hAnsi="Arial" w:cs="Arial"/>
                <w:sz w:val="16"/>
                <w:szCs w:val="16"/>
              </w:rPr>
              <w:t>ем</w:t>
            </w:r>
            <w:r>
              <w:rPr>
                <w:rFonts w:ascii="Arial" w:hAnsi="Arial" w:cs="Arial"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Новго</w:t>
            </w:r>
            <w:r>
              <w:rPr>
                <w:rFonts w:ascii="Arial" w:hAnsi="Arial" w:cs="Arial"/>
                <w:spacing w:val="1"/>
                <w:sz w:val="16"/>
                <w:szCs w:val="16"/>
              </w:rPr>
              <w:t>р</w:t>
            </w:r>
            <w:r>
              <w:rPr>
                <w:rFonts w:ascii="Arial" w:hAnsi="Arial" w:cs="Arial"/>
                <w:sz w:val="16"/>
                <w:szCs w:val="16"/>
              </w:rPr>
              <w:t>оде</w:t>
            </w:r>
          </w:p>
        </w:tc>
        <w:tc>
          <w:tcPr>
            <w:tcW w:w="3618" w:type="dxa"/>
            <w:tcBorders>
              <w:top w:val="single" w:sz="8" w:space="0" w:color="FFFFFF"/>
              <w:left w:val="nil"/>
              <w:bottom w:val="single" w:sz="8" w:space="0" w:color="FFFFFF"/>
              <w:right w:val="nil"/>
            </w:tcBorders>
            <w:shd w:val="clear" w:color="auto" w:fill="CCFECB"/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line="181" w:lineRule="exact"/>
              <w:ind w:left="13" w:right="-2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Строите</w:t>
            </w:r>
            <w:r>
              <w:rPr>
                <w:rFonts w:ascii="Arial" w:hAnsi="Arial" w:cs="Arial"/>
                <w:spacing w:val="2"/>
                <w:sz w:val="16"/>
                <w:szCs w:val="16"/>
              </w:rPr>
              <w:t>л</w:t>
            </w:r>
            <w:r>
              <w:rPr>
                <w:rFonts w:ascii="Arial" w:hAnsi="Arial" w:cs="Arial"/>
                <w:sz w:val="16"/>
                <w:szCs w:val="16"/>
              </w:rPr>
              <w:t>ьство</w:t>
            </w:r>
            <w:r>
              <w:rPr>
                <w:rFonts w:ascii="Arial" w:hAnsi="Arial" w:cs="Arial"/>
                <w:spacing w:val="-11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исследовательского</w:t>
            </w:r>
            <w:r>
              <w:rPr>
                <w:rFonts w:ascii="Arial" w:hAnsi="Arial" w:cs="Arial"/>
                <w:spacing w:val="-15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це</w:t>
            </w:r>
            <w:r>
              <w:rPr>
                <w:rFonts w:ascii="Arial" w:hAnsi="Arial" w:cs="Arial"/>
                <w:spacing w:val="1"/>
                <w:sz w:val="16"/>
                <w:szCs w:val="16"/>
              </w:rPr>
              <w:t>н</w:t>
            </w:r>
            <w:r>
              <w:rPr>
                <w:rFonts w:ascii="Arial" w:hAnsi="Arial" w:cs="Arial"/>
                <w:sz w:val="16"/>
                <w:szCs w:val="16"/>
              </w:rPr>
              <w:t>тра</w:t>
            </w:r>
          </w:p>
          <w:p w:rsidR="00E86D3E" w:rsidRDefault="00E86D3E">
            <w:pPr>
              <w:widowControl w:val="0"/>
              <w:autoSpaceDE w:val="0"/>
              <w:autoSpaceDN w:val="0"/>
              <w:adjustRightInd w:val="0"/>
              <w:spacing w:line="184" w:lineRule="exact"/>
              <w:ind w:left="13" w:right="-20"/>
            </w:pPr>
            <w:r>
              <w:rPr>
                <w:rFonts w:ascii="Arial" w:hAnsi="Arial" w:cs="Arial"/>
                <w:sz w:val="16"/>
                <w:szCs w:val="16"/>
              </w:rPr>
              <w:t>ЗАО</w:t>
            </w:r>
            <w:r>
              <w:rPr>
                <w:rFonts w:ascii="Arial" w:hAnsi="Arial" w:cs="Arial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«</w:t>
            </w:r>
            <w:r>
              <w:rPr>
                <w:rFonts w:ascii="Arial" w:hAnsi="Arial" w:cs="Arial"/>
                <w:spacing w:val="2"/>
                <w:sz w:val="16"/>
                <w:szCs w:val="16"/>
              </w:rPr>
              <w:t>И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н</w:t>
            </w:r>
            <w:r>
              <w:rPr>
                <w:rFonts w:ascii="Arial" w:hAnsi="Arial" w:cs="Arial"/>
                <w:sz w:val="16"/>
                <w:szCs w:val="16"/>
              </w:rPr>
              <w:t>тел</w:t>
            </w:r>
            <w:r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А</w:t>
            </w:r>
            <w:r>
              <w:rPr>
                <w:rFonts w:ascii="Arial" w:hAnsi="Arial" w:cs="Arial"/>
                <w:spacing w:val="1"/>
                <w:sz w:val="16"/>
                <w:szCs w:val="16"/>
              </w:rPr>
              <w:t>/</w:t>
            </w:r>
            <w:r>
              <w:rPr>
                <w:rFonts w:ascii="Arial" w:hAnsi="Arial" w:cs="Arial"/>
                <w:sz w:val="16"/>
                <w:szCs w:val="16"/>
              </w:rPr>
              <w:t>О»</w:t>
            </w:r>
            <w:r>
              <w:rPr>
                <w:rFonts w:ascii="Arial" w:hAnsi="Arial" w:cs="Arial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в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pacing w:val="1"/>
                <w:sz w:val="16"/>
                <w:szCs w:val="16"/>
              </w:rPr>
              <w:t>г</w:t>
            </w:r>
            <w:r>
              <w:rPr>
                <w:rFonts w:ascii="Arial" w:hAnsi="Arial" w:cs="Arial"/>
                <w:sz w:val="16"/>
                <w:szCs w:val="16"/>
              </w:rPr>
              <w:t>.Саров</w:t>
            </w:r>
          </w:p>
        </w:tc>
        <w:tc>
          <w:tcPr>
            <w:tcW w:w="1421" w:type="dxa"/>
            <w:tcBorders>
              <w:top w:val="single" w:sz="2" w:space="0" w:color="CCFECB"/>
              <w:left w:val="nil"/>
              <w:bottom w:val="single" w:sz="2" w:space="0" w:color="CCFECB"/>
              <w:right w:val="single" w:sz="2" w:space="0" w:color="CCFECB"/>
            </w:tcBorders>
            <w:shd w:val="clear" w:color="auto" w:fill="CCFECB"/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before="6"/>
              <w:ind w:left="19" w:right="-20"/>
            </w:pPr>
            <w:r>
              <w:rPr>
                <w:rFonts w:ascii="Arial" w:hAnsi="Arial" w:cs="Arial"/>
                <w:sz w:val="16"/>
                <w:szCs w:val="16"/>
              </w:rPr>
              <w:t>560</w:t>
            </w:r>
          </w:p>
        </w:tc>
        <w:tc>
          <w:tcPr>
            <w:tcW w:w="1476" w:type="dxa"/>
            <w:tcBorders>
              <w:top w:val="single" w:sz="2" w:space="0" w:color="CCFECB"/>
              <w:left w:val="single" w:sz="2" w:space="0" w:color="CCFECB"/>
              <w:bottom w:val="single" w:sz="2" w:space="0" w:color="CCFECB"/>
              <w:right w:val="nil"/>
            </w:tcBorders>
            <w:shd w:val="clear" w:color="auto" w:fill="CCFECB"/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before="6"/>
              <w:ind w:left="9" w:right="-20"/>
            </w:pPr>
            <w:r>
              <w:rPr>
                <w:rFonts w:ascii="Arial" w:hAnsi="Arial" w:cs="Arial"/>
                <w:sz w:val="16"/>
                <w:szCs w:val="16"/>
              </w:rPr>
              <w:t>16,4</w:t>
            </w:r>
          </w:p>
        </w:tc>
      </w:tr>
      <w:tr w:rsidR="00E86D3E">
        <w:trPr>
          <w:trHeight w:hRule="exact" w:val="470"/>
        </w:trPr>
        <w:tc>
          <w:tcPr>
            <w:tcW w:w="556" w:type="dxa"/>
            <w:vMerge w:val="restart"/>
            <w:tcBorders>
              <w:top w:val="single" w:sz="2" w:space="0" w:color="CCFECB"/>
              <w:left w:val="nil"/>
              <w:bottom w:val="single" w:sz="2" w:space="0" w:color="CCFECB"/>
              <w:right w:val="nil"/>
            </w:tcBorders>
            <w:shd w:val="clear" w:color="auto" w:fill="CCFECB"/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before="6"/>
              <w:ind w:left="184" w:right="-20"/>
            </w:pPr>
            <w:r>
              <w:rPr>
                <w:rFonts w:ascii="Arial" w:hAnsi="Arial" w:cs="Arial"/>
                <w:sz w:val="16"/>
                <w:szCs w:val="16"/>
              </w:rPr>
              <w:t>10</w:t>
            </w:r>
          </w:p>
        </w:tc>
        <w:tc>
          <w:tcPr>
            <w:tcW w:w="2340" w:type="dxa"/>
            <w:tcBorders>
              <w:top w:val="single" w:sz="8" w:space="0" w:color="FFFFFF"/>
              <w:left w:val="nil"/>
              <w:bottom w:val="nil"/>
              <w:right w:val="nil"/>
            </w:tcBorders>
            <w:shd w:val="clear" w:color="auto" w:fill="CCFECB"/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line="181" w:lineRule="exact"/>
              <w:ind w:left="13" w:right="-20"/>
            </w:pPr>
            <w:r>
              <w:rPr>
                <w:rFonts w:ascii="Arial" w:hAnsi="Arial" w:cs="Arial"/>
                <w:spacing w:val="-1"/>
                <w:sz w:val="16"/>
                <w:szCs w:val="16"/>
              </w:rPr>
              <w:t>О</w:t>
            </w:r>
            <w:r>
              <w:rPr>
                <w:rFonts w:ascii="Arial" w:hAnsi="Arial" w:cs="Arial"/>
                <w:spacing w:val="1"/>
                <w:sz w:val="16"/>
                <w:szCs w:val="16"/>
              </w:rPr>
              <w:t>О</w:t>
            </w:r>
            <w:r>
              <w:rPr>
                <w:rFonts w:ascii="Arial" w:hAnsi="Arial" w:cs="Arial"/>
                <w:sz w:val="16"/>
                <w:szCs w:val="16"/>
              </w:rPr>
              <w:t>О</w:t>
            </w:r>
            <w:r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«А</w:t>
            </w:r>
            <w:r>
              <w:rPr>
                <w:rFonts w:ascii="Arial" w:hAnsi="Arial" w:cs="Arial"/>
                <w:spacing w:val="1"/>
                <w:sz w:val="16"/>
                <w:szCs w:val="16"/>
              </w:rPr>
              <w:t>р</w:t>
            </w:r>
            <w:r>
              <w:rPr>
                <w:rFonts w:ascii="Arial" w:hAnsi="Arial" w:cs="Arial"/>
                <w:sz w:val="16"/>
                <w:szCs w:val="16"/>
              </w:rPr>
              <w:t>замик</w:t>
            </w:r>
            <w:r>
              <w:rPr>
                <w:rFonts w:ascii="Arial" w:hAnsi="Arial" w:cs="Arial"/>
                <w:spacing w:val="2"/>
                <w:sz w:val="16"/>
                <w:szCs w:val="16"/>
              </w:rPr>
              <w:t>с</w:t>
            </w:r>
            <w:r>
              <w:rPr>
                <w:rFonts w:ascii="Arial" w:hAnsi="Arial" w:cs="Arial"/>
                <w:sz w:val="16"/>
                <w:szCs w:val="16"/>
              </w:rPr>
              <w:t>»</w:t>
            </w:r>
          </w:p>
        </w:tc>
        <w:tc>
          <w:tcPr>
            <w:tcW w:w="3618" w:type="dxa"/>
            <w:vMerge w:val="restart"/>
            <w:tcBorders>
              <w:top w:val="single" w:sz="8" w:space="0" w:color="FFFFFF"/>
              <w:left w:val="nil"/>
              <w:bottom w:val="single" w:sz="8" w:space="0" w:color="FFFFFF"/>
              <w:right w:val="nil"/>
            </w:tcBorders>
            <w:shd w:val="clear" w:color="auto" w:fill="CCFECB"/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line="181" w:lineRule="exact"/>
              <w:ind w:left="13" w:right="-2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Строите</w:t>
            </w:r>
            <w:r>
              <w:rPr>
                <w:rFonts w:ascii="Arial" w:hAnsi="Arial" w:cs="Arial"/>
                <w:spacing w:val="2"/>
                <w:sz w:val="16"/>
                <w:szCs w:val="16"/>
              </w:rPr>
              <w:t>л</w:t>
            </w:r>
            <w:r>
              <w:rPr>
                <w:rFonts w:ascii="Arial" w:hAnsi="Arial" w:cs="Arial"/>
                <w:sz w:val="16"/>
                <w:szCs w:val="16"/>
              </w:rPr>
              <w:t>ьство</w:t>
            </w:r>
            <w:r>
              <w:rPr>
                <w:rFonts w:ascii="Arial" w:hAnsi="Arial" w:cs="Arial"/>
                <w:spacing w:val="-11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завода</w:t>
            </w:r>
            <w:r>
              <w:rPr>
                <w:rFonts w:ascii="Arial" w:hAnsi="Arial" w:cs="Arial"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по</w:t>
            </w:r>
            <w:r>
              <w:rPr>
                <w:rFonts w:ascii="Arial" w:hAnsi="Arial" w:cs="Arial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пр</w:t>
            </w:r>
            <w:r>
              <w:rPr>
                <w:rFonts w:ascii="Arial" w:hAnsi="Arial" w:cs="Arial"/>
                <w:spacing w:val="1"/>
                <w:sz w:val="16"/>
                <w:szCs w:val="16"/>
              </w:rPr>
              <w:t>о</w:t>
            </w:r>
            <w:r>
              <w:rPr>
                <w:rFonts w:ascii="Arial" w:hAnsi="Arial" w:cs="Arial"/>
                <w:sz w:val="16"/>
                <w:szCs w:val="16"/>
              </w:rPr>
              <w:t>и</w:t>
            </w:r>
            <w:r>
              <w:rPr>
                <w:rFonts w:ascii="Arial" w:hAnsi="Arial" w:cs="Arial"/>
                <w:spacing w:val="1"/>
                <w:sz w:val="16"/>
                <w:szCs w:val="16"/>
              </w:rPr>
              <w:t>з</w:t>
            </w:r>
            <w:r>
              <w:rPr>
                <w:rFonts w:ascii="Arial" w:hAnsi="Arial" w:cs="Arial"/>
                <w:sz w:val="16"/>
                <w:szCs w:val="16"/>
              </w:rPr>
              <w:t>водству</w:t>
            </w:r>
            <w:r>
              <w:rPr>
                <w:rFonts w:ascii="Arial" w:hAnsi="Arial" w:cs="Arial"/>
                <w:spacing w:val="-11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pacing w:val="2"/>
                <w:sz w:val="16"/>
                <w:szCs w:val="16"/>
              </w:rPr>
              <w:t>с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у</w:t>
            </w:r>
            <w:r>
              <w:rPr>
                <w:rFonts w:ascii="Arial" w:hAnsi="Arial" w:cs="Arial"/>
                <w:spacing w:val="1"/>
                <w:sz w:val="16"/>
                <w:szCs w:val="16"/>
              </w:rPr>
              <w:t>х</w:t>
            </w:r>
            <w:r>
              <w:rPr>
                <w:rFonts w:ascii="Arial" w:hAnsi="Arial" w:cs="Arial"/>
                <w:sz w:val="16"/>
                <w:szCs w:val="16"/>
              </w:rPr>
              <w:t>их</w:t>
            </w:r>
          </w:p>
          <w:p w:rsidR="00E86D3E" w:rsidRDefault="00E86D3E">
            <w:pPr>
              <w:widowControl w:val="0"/>
              <w:autoSpaceDE w:val="0"/>
              <w:autoSpaceDN w:val="0"/>
              <w:adjustRightInd w:val="0"/>
              <w:spacing w:before="1"/>
              <w:ind w:left="13" w:right="-2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строител</w:t>
            </w:r>
            <w:r>
              <w:rPr>
                <w:rFonts w:ascii="Arial" w:hAnsi="Arial" w:cs="Arial"/>
                <w:spacing w:val="1"/>
                <w:sz w:val="16"/>
                <w:szCs w:val="16"/>
              </w:rPr>
              <w:t>ь</w:t>
            </w:r>
            <w:r>
              <w:rPr>
                <w:rFonts w:ascii="Arial" w:hAnsi="Arial" w:cs="Arial"/>
                <w:sz w:val="16"/>
                <w:szCs w:val="16"/>
              </w:rPr>
              <w:t>ных</w:t>
            </w:r>
            <w:r>
              <w:rPr>
                <w:rFonts w:ascii="Arial" w:hAnsi="Arial" w:cs="Arial"/>
                <w:spacing w:val="-10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pacing w:val="2"/>
                <w:sz w:val="16"/>
                <w:szCs w:val="16"/>
              </w:rPr>
              <w:t>с</w:t>
            </w:r>
            <w:r>
              <w:rPr>
                <w:rFonts w:ascii="Arial" w:hAnsi="Arial" w:cs="Arial"/>
                <w:sz w:val="16"/>
                <w:szCs w:val="16"/>
              </w:rPr>
              <w:t>месей</w:t>
            </w:r>
            <w:r>
              <w:rPr>
                <w:rFonts w:ascii="Arial" w:hAnsi="Arial" w:cs="Arial"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 xml:space="preserve">в </w:t>
            </w:r>
            <w:r>
              <w:rPr>
                <w:rFonts w:ascii="Arial" w:hAnsi="Arial" w:cs="Arial"/>
                <w:spacing w:val="1"/>
                <w:sz w:val="16"/>
                <w:szCs w:val="16"/>
              </w:rPr>
              <w:t>г</w:t>
            </w:r>
            <w:r>
              <w:rPr>
                <w:rFonts w:ascii="Arial" w:hAnsi="Arial" w:cs="Arial"/>
                <w:sz w:val="16"/>
                <w:szCs w:val="16"/>
              </w:rPr>
              <w:t>.Арз</w:t>
            </w:r>
            <w:r>
              <w:rPr>
                <w:rFonts w:ascii="Arial" w:hAnsi="Arial" w:cs="Arial"/>
                <w:spacing w:val="1"/>
                <w:sz w:val="16"/>
                <w:szCs w:val="16"/>
              </w:rPr>
              <w:t>а</w:t>
            </w:r>
            <w:r>
              <w:rPr>
                <w:rFonts w:ascii="Arial" w:hAnsi="Arial" w:cs="Arial"/>
                <w:sz w:val="16"/>
                <w:szCs w:val="16"/>
              </w:rPr>
              <w:t>мас</w:t>
            </w:r>
          </w:p>
          <w:p w:rsidR="00E86D3E" w:rsidRDefault="00E86D3E">
            <w:pPr>
              <w:widowControl w:val="0"/>
              <w:autoSpaceDE w:val="0"/>
              <w:autoSpaceDN w:val="0"/>
              <w:adjustRightInd w:val="0"/>
              <w:spacing w:line="184" w:lineRule="exact"/>
              <w:ind w:left="13" w:right="-20"/>
            </w:pPr>
            <w:r>
              <w:rPr>
                <w:rFonts w:ascii="Arial" w:hAnsi="Arial" w:cs="Arial"/>
                <w:sz w:val="16"/>
                <w:szCs w:val="16"/>
              </w:rPr>
              <w:t>Нижегородск</w:t>
            </w:r>
            <w:r>
              <w:rPr>
                <w:rFonts w:ascii="Arial" w:hAnsi="Arial" w:cs="Arial"/>
                <w:spacing w:val="1"/>
                <w:sz w:val="16"/>
                <w:szCs w:val="16"/>
              </w:rPr>
              <w:t>о</w:t>
            </w:r>
            <w:r>
              <w:rPr>
                <w:rFonts w:ascii="Arial" w:hAnsi="Arial" w:cs="Arial"/>
                <w:sz w:val="16"/>
                <w:szCs w:val="16"/>
              </w:rPr>
              <w:t>й</w:t>
            </w:r>
            <w:r>
              <w:rPr>
                <w:rFonts w:ascii="Arial" w:hAnsi="Arial" w:cs="Arial"/>
                <w:spacing w:val="-9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области,</w:t>
            </w:r>
            <w:r>
              <w:rPr>
                <w:rFonts w:ascii="Arial" w:hAnsi="Arial" w:cs="Arial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pacing w:val="1"/>
                <w:sz w:val="16"/>
                <w:szCs w:val="16"/>
              </w:rPr>
              <w:t>г</w:t>
            </w:r>
            <w:r>
              <w:rPr>
                <w:rFonts w:ascii="Arial" w:hAnsi="Arial" w:cs="Arial"/>
                <w:sz w:val="16"/>
                <w:szCs w:val="16"/>
              </w:rPr>
              <w:t>.Арз</w:t>
            </w:r>
            <w:r>
              <w:rPr>
                <w:rFonts w:ascii="Arial" w:hAnsi="Arial" w:cs="Arial"/>
                <w:spacing w:val="1"/>
                <w:sz w:val="16"/>
                <w:szCs w:val="16"/>
              </w:rPr>
              <w:t>а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м</w:t>
            </w:r>
            <w:r>
              <w:rPr>
                <w:rFonts w:ascii="Arial" w:hAnsi="Arial" w:cs="Arial"/>
                <w:sz w:val="16"/>
                <w:szCs w:val="16"/>
              </w:rPr>
              <w:t>ас</w:t>
            </w:r>
          </w:p>
        </w:tc>
        <w:tc>
          <w:tcPr>
            <w:tcW w:w="1421" w:type="dxa"/>
            <w:vMerge w:val="restart"/>
            <w:tcBorders>
              <w:top w:val="single" w:sz="2" w:space="0" w:color="CCFECB"/>
              <w:left w:val="nil"/>
              <w:bottom w:val="single" w:sz="2" w:space="0" w:color="CCFECB"/>
              <w:right w:val="nil"/>
            </w:tcBorders>
            <w:shd w:val="clear" w:color="auto" w:fill="CCFECB"/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before="6"/>
              <w:ind w:left="19" w:right="-20"/>
            </w:pPr>
            <w:r>
              <w:rPr>
                <w:rFonts w:ascii="Arial" w:hAnsi="Arial" w:cs="Arial"/>
                <w:sz w:val="16"/>
                <w:szCs w:val="16"/>
              </w:rPr>
              <w:t>457</w:t>
            </w:r>
          </w:p>
        </w:tc>
        <w:tc>
          <w:tcPr>
            <w:tcW w:w="1476" w:type="dxa"/>
            <w:vMerge w:val="restart"/>
            <w:tcBorders>
              <w:top w:val="single" w:sz="2" w:space="0" w:color="CCFECB"/>
              <w:left w:val="nil"/>
              <w:bottom w:val="single" w:sz="2" w:space="0" w:color="CCFECB"/>
              <w:right w:val="nil"/>
            </w:tcBorders>
            <w:shd w:val="clear" w:color="auto" w:fill="CCFECB"/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before="6"/>
              <w:ind w:left="11" w:right="-20"/>
            </w:pPr>
            <w:r>
              <w:rPr>
                <w:rFonts w:ascii="Arial" w:hAnsi="Arial" w:cs="Arial"/>
                <w:sz w:val="16"/>
                <w:szCs w:val="16"/>
              </w:rPr>
              <w:t>13,4</w:t>
            </w:r>
          </w:p>
        </w:tc>
      </w:tr>
      <w:tr w:rsidR="00E86D3E">
        <w:trPr>
          <w:trHeight w:hRule="exact" w:val="102"/>
        </w:trPr>
        <w:tc>
          <w:tcPr>
            <w:tcW w:w="556" w:type="dxa"/>
            <w:vMerge/>
            <w:tcBorders>
              <w:top w:val="single" w:sz="2" w:space="0" w:color="CCFECB"/>
              <w:left w:val="nil"/>
              <w:bottom w:val="single" w:sz="2" w:space="0" w:color="CCFECB"/>
              <w:right w:val="nil"/>
            </w:tcBorders>
            <w:shd w:val="clear" w:color="auto" w:fill="CCFECB"/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before="6"/>
              <w:ind w:left="11" w:right="-20"/>
            </w:pPr>
          </w:p>
        </w:tc>
        <w:tc>
          <w:tcPr>
            <w:tcW w:w="2340" w:type="dxa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auto" w:fill="CCFECB"/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3618" w:type="dxa"/>
            <w:vMerge/>
            <w:tcBorders>
              <w:top w:val="single" w:sz="8" w:space="0" w:color="FFFFFF"/>
              <w:left w:val="nil"/>
              <w:bottom w:val="single" w:sz="8" w:space="0" w:color="FFFFFF"/>
              <w:right w:val="nil"/>
            </w:tcBorders>
            <w:shd w:val="clear" w:color="auto" w:fill="CCFECB"/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421" w:type="dxa"/>
            <w:vMerge/>
            <w:tcBorders>
              <w:top w:val="single" w:sz="2" w:space="0" w:color="CCFECB"/>
              <w:left w:val="nil"/>
              <w:bottom w:val="single" w:sz="2" w:space="0" w:color="CCFECB"/>
              <w:right w:val="nil"/>
            </w:tcBorders>
            <w:shd w:val="clear" w:color="auto" w:fill="CCFECB"/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476" w:type="dxa"/>
            <w:vMerge/>
            <w:tcBorders>
              <w:top w:val="single" w:sz="2" w:space="0" w:color="CCFECB"/>
              <w:left w:val="nil"/>
              <w:bottom w:val="single" w:sz="2" w:space="0" w:color="CCFECB"/>
              <w:right w:val="nil"/>
            </w:tcBorders>
            <w:shd w:val="clear" w:color="auto" w:fill="CCFECB"/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E86D3E">
        <w:trPr>
          <w:trHeight w:hRule="exact" w:val="470"/>
        </w:trPr>
        <w:tc>
          <w:tcPr>
            <w:tcW w:w="556" w:type="dxa"/>
            <w:vMerge w:val="restart"/>
            <w:tcBorders>
              <w:top w:val="single" w:sz="2" w:space="0" w:color="CCFECB"/>
              <w:left w:val="nil"/>
              <w:bottom w:val="nil"/>
              <w:right w:val="nil"/>
            </w:tcBorders>
            <w:shd w:val="clear" w:color="auto" w:fill="CCFECB"/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before="6"/>
              <w:ind w:left="184" w:right="-20"/>
            </w:pPr>
            <w:r>
              <w:rPr>
                <w:rFonts w:ascii="Arial" w:hAnsi="Arial" w:cs="Arial"/>
                <w:sz w:val="16"/>
                <w:szCs w:val="16"/>
              </w:rPr>
              <w:t>11</w:t>
            </w:r>
          </w:p>
        </w:tc>
        <w:tc>
          <w:tcPr>
            <w:tcW w:w="2340" w:type="dxa"/>
            <w:tcBorders>
              <w:top w:val="single" w:sz="8" w:space="0" w:color="FFFFFF"/>
              <w:left w:val="nil"/>
              <w:bottom w:val="nil"/>
              <w:right w:val="nil"/>
            </w:tcBorders>
            <w:shd w:val="clear" w:color="auto" w:fill="CCFECB"/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line="181" w:lineRule="exact"/>
              <w:ind w:left="13" w:right="-2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pacing w:val="-1"/>
                <w:sz w:val="16"/>
                <w:szCs w:val="16"/>
              </w:rPr>
              <w:t>О</w:t>
            </w:r>
            <w:r>
              <w:rPr>
                <w:rFonts w:ascii="Arial" w:hAnsi="Arial" w:cs="Arial"/>
                <w:spacing w:val="1"/>
                <w:sz w:val="16"/>
                <w:szCs w:val="16"/>
              </w:rPr>
              <w:t>О</w:t>
            </w:r>
            <w:r>
              <w:rPr>
                <w:rFonts w:ascii="Arial" w:hAnsi="Arial" w:cs="Arial"/>
                <w:sz w:val="16"/>
                <w:szCs w:val="16"/>
              </w:rPr>
              <w:t>О</w:t>
            </w:r>
            <w:r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pacing w:val="1"/>
                <w:sz w:val="16"/>
                <w:szCs w:val="16"/>
              </w:rPr>
              <w:t>«</w:t>
            </w:r>
            <w:r>
              <w:rPr>
                <w:rFonts w:ascii="Arial" w:hAnsi="Arial" w:cs="Arial"/>
                <w:sz w:val="16"/>
                <w:szCs w:val="16"/>
              </w:rPr>
              <w:t>Фройд</w:t>
            </w:r>
            <w:r>
              <w:rPr>
                <w:rFonts w:ascii="Arial" w:hAnsi="Arial" w:cs="Arial"/>
                <w:spacing w:val="1"/>
                <w:sz w:val="16"/>
                <w:szCs w:val="16"/>
              </w:rPr>
              <w:t>е</w:t>
            </w:r>
            <w:r>
              <w:rPr>
                <w:rFonts w:ascii="Arial" w:hAnsi="Arial" w:cs="Arial"/>
                <w:sz w:val="16"/>
                <w:szCs w:val="16"/>
              </w:rPr>
              <w:t>нберг</w:t>
            </w:r>
          </w:p>
          <w:p w:rsidR="00E86D3E" w:rsidRDefault="00E86D3E">
            <w:pPr>
              <w:widowControl w:val="0"/>
              <w:autoSpaceDE w:val="0"/>
              <w:autoSpaceDN w:val="0"/>
              <w:adjustRightInd w:val="0"/>
              <w:spacing w:line="184" w:lineRule="exact"/>
              <w:ind w:left="13" w:right="-20"/>
            </w:pPr>
            <w:r>
              <w:rPr>
                <w:rFonts w:ascii="Arial" w:hAnsi="Arial" w:cs="Arial"/>
                <w:sz w:val="16"/>
                <w:szCs w:val="16"/>
              </w:rPr>
              <w:t>Политек</w:t>
            </w:r>
            <w:r>
              <w:rPr>
                <w:rFonts w:ascii="Arial" w:hAnsi="Arial" w:cs="Arial"/>
                <w:spacing w:val="1"/>
                <w:sz w:val="16"/>
                <w:szCs w:val="16"/>
              </w:rPr>
              <w:t>с</w:t>
            </w:r>
            <w:r>
              <w:rPr>
                <w:rFonts w:ascii="Arial" w:hAnsi="Arial" w:cs="Arial"/>
                <w:sz w:val="16"/>
                <w:szCs w:val="16"/>
              </w:rPr>
              <w:t>»</w:t>
            </w:r>
          </w:p>
        </w:tc>
        <w:tc>
          <w:tcPr>
            <w:tcW w:w="3618" w:type="dxa"/>
            <w:vMerge w:val="restart"/>
            <w:tcBorders>
              <w:top w:val="single" w:sz="8" w:space="0" w:color="FFFFFF"/>
              <w:left w:val="nil"/>
              <w:bottom w:val="nil"/>
              <w:right w:val="nil"/>
            </w:tcBorders>
            <w:shd w:val="clear" w:color="auto" w:fill="CCFECB"/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line="184" w:lineRule="exact"/>
              <w:ind w:left="13" w:right="594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Строите</w:t>
            </w:r>
            <w:r>
              <w:rPr>
                <w:rFonts w:ascii="Arial" w:hAnsi="Arial" w:cs="Arial"/>
                <w:spacing w:val="2"/>
                <w:sz w:val="16"/>
                <w:szCs w:val="16"/>
              </w:rPr>
              <w:t>л</w:t>
            </w:r>
            <w:r>
              <w:rPr>
                <w:rFonts w:ascii="Arial" w:hAnsi="Arial" w:cs="Arial"/>
                <w:sz w:val="16"/>
                <w:szCs w:val="16"/>
              </w:rPr>
              <w:t>ьство</w:t>
            </w:r>
            <w:r>
              <w:rPr>
                <w:rFonts w:ascii="Arial" w:hAnsi="Arial" w:cs="Arial"/>
                <w:spacing w:val="-11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завода</w:t>
            </w:r>
            <w:r>
              <w:rPr>
                <w:rFonts w:ascii="Arial" w:hAnsi="Arial" w:cs="Arial"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по</w:t>
            </w:r>
            <w:r>
              <w:rPr>
                <w:rFonts w:ascii="Arial" w:hAnsi="Arial" w:cs="Arial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пр</w:t>
            </w:r>
            <w:r>
              <w:rPr>
                <w:rFonts w:ascii="Arial" w:hAnsi="Arial" w:cs="Arial"/>
                <w:spacing w:val="1"/>
                <w:sz w:val="16"/>
                <w:szCs w:val="16"/>
              </w:rPr>
              <w:t>о</w:t>
            </w:r>
            <w:r>
              <w:rPr>
                <w:rFonts w:ascii="Arial" w:hAnsi="Arial" w:cs="Arial"/>
                <w:sz w:val="16"/>
                <w:szCs w:val="16"/>
              </w:rPr>
              <w:t>и</w:t>
            </w:r>
            <w:r>
              <w:rPr>
                <w:rFonts w:ascii="Arial" w:hAnsi="Arial" w:cs="Arial"/>
                <w:spacing w:val="1"/>
                <w:sz w:val="16"/>
                <w:szCs w:val="16"/>
              </w:rPr>
              <w:t>з</w:t>
            </w:r>
            <w:r>
              <w:rPr>
                <w:rFonts w:ascii="Arial" w:hAnsi="Arial" w:cs="Arial"/>
                <w:sz w:val="16"/>
                <w:szCs w:val="16"/>
              </w:rPr>
              <w:t>водству нетк</w:t>
            </w:r>
            <w:r>
              <w:rPr>
                <w:rFonts w:ascii="Arial" w:hAnsi="Arial" w:cs="Arial"/>
                <w:spacing w:val="1"/>
                <w:sz w:val="16"/>
                <w:szCs w:val="16"/>
              </w:rPr>
              <w:t>а</w:t>
            </w:r>
            <w:r>
              <w:rPr>
                <w:rFonts w:ascii="Arial" w:hAnsi="Arial" w:cs="Arial"/>
                <w:sz w:val="16"/>
                <w:szCs w:val="16"/>
              </w:rPr>
              <w:t>ных</w:t>
            </w:r>
            <w:r>
              <w:rPr>
                <w:rFonts w:ascii="Arial" w:hAnsi="Arial" w:cs="Arial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ма</w:t>
            </w:r>
            <w:r>
              <w:rPr>
                <w:rFonts w:ascii="Arial" w:hAnsi="Arial" w:cs="Arial"/>
                <w:spacing w:val="1"/>
                <w:sz w:val="16"/>
                <w:szCs w:val="16"/>
              </w:rPr>
              <w:t>т</w:t>
            </w:r>
            <w:r>
              <w:rPr>
                <w:rFonts w:ascii="Arial" w:hAnsi="Arial" w:cs="Arial"/>
                <w:sz w:val="16"/>
                <w:szCs w:val="16"/>
              </w:rPr>
              <w:t>е</w:t>
            </w:r>
            <w:r>
              <w:rPr>
                <w:rFonts w:ascii="Arial" w:hAnsi="Arial" w:cs="Arial"/>
                <w:spacing w:val="1"/>
                <w:sz w:val="16"/>
                <w:szCs w:val="16"/>
              </w:rPr>
              <w:t>р</w:t>
            </w:r>
            <w:r>
              <w:rPr>
                <w:rFonts w:ascii="Arial" w:hAnsi="Arial" w:cs="Arial"/>
                <w:sz w:val="16"/>
                <w:szCs w:val="16"/>
              </w:rPr>
              <w:t>иалов</w:t>
            </w:r>
            <w:r>
              <w:rPr>
                <w:rFonts w:ascii="Arial" w:hAnsi="Arial" w:cs="Arial"/>
                <w:spacing w:val="-8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 xml:space="preserve">в </w:t>
            </w:r>
            <w:r>
              <w:rPr>
                <w:rFonts w:ascii="Arial" w:hAnsi="Arial" w:cs="Arial"/>
                <w:spacing w:val="1"/>
                <w:sz w:val="16"/>
                <w:szCs w:val="16"/>
              </w:rPr>
              <w:t>г</w:t>
            </w:r>
            <w:r>
              <w:rPr>
                <w:rFonts w:ascii="Arial" w:hAnsi="Arial" w:cs="Arial"/>
                <w:sz w:val="16"/>
                <w:szCs w:val="16"/>
              </w:rPr>
              <w:t>.Заво</w:t>
            </w:r>
            <w:r>
              <w:rPr>
                <w:rFonts w:ascii="Arial" w:hAnsi="Arial" w:cs="Arial"/>
                <w:spacing w:val="1"/>
                <w:sz w:val="16"/>
                <w:szCs w:val="16"/>
              </w:rPr>
              <w:t>л</w:t>
            </w:r>
            <w:r>
              <w:rPr>
                <w:rFonts w:ascii="Arial" w:hAnsi="Arial" w:cs="Arial"/>
                <w:sz w:val="16"/>
                <w:szCs w:val="16"/>
              </w:rPr>
              <w:t>жь</w:t>
            </w:r>
            <w:r>
              <w:rPr>
                <w:rFonts w:ascii="Arial" w:hAnsi="Arial" w:cs="Arial"/>
                <w:spacing w:val="1"/>
                <w:sz w:val="16"/>
                <w:szCs w:val="16"/>
              </w:rPr>
              <w:t>е</w:t>
            </w:r>
            <w:r>
              <w:rPr>
                <w:rFonts w:ascii="Arial" w:hAnsi="Arial" w:cs="Arial"/>
                <w:sz w:val="16"/>
                <w:szCs w:val="16"/>
              </w:rPr>
              <w:t>,</w:t>
            </w:r>
          </w:p>
          <w:p w:rsidR="00E86D3E" w:rsidRDefault="00E86D3E">
            <w:pPr>
              <w:widowControl w:val="0"/>
              <w:autoSpaceDE w:val="0"/>
              <w:autoSpaceDN w:val="0"/>
              <w:adjustRightInd w:val="0"/>
              <w:spacing w:line="182" w:lineRule="exact"/>
              <w:ind w:left="13" w:right="-20"/>
            </w:pPr>
            <w:r>
              <w:rPr>
                <w:rFonts w:ascii="Arial" w:hAnsi="Arial" w:cs="Arial"/>
                <w:sz w:val="16"/>
                <w:szCs w:val="16"/>
              </w:rPr>
              <w:t>Городец</w:t>
            </w:r>
            <w:r>
              <w:rPr>
                <w:rFonts w:ascii="Arial" w:hAnsi="Arial" w:cs="Arial"/>
                <w:spacing w:val="1"/>
                <w:sz w:val="16"/>
                <w:szCs w:val="16"/>
              </w:rPr>
              <w:t>к</w:t>
            </w:r>
            <w:r>
              <w:rPr>
                <w:rFonts w:ascii="Arial" w:hAnsi="Arial" w:cs="Arial"/>
                <w:sz w:val="16"/>
                <w:szCs w:val="16"/>
              </w:rPr>
              <w:t>ий</w:t>
            </w:r>
            <w:r>
              <w:rPr>
                <w:rFonts w:ascii="Arial" w:hAnsi="Arial" w:cs="Arial"/>
                <w:spacing w:val="-9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pacing w:val="1"/>
                <w:sz w:val="16"/>
                <w:szCs w:val="16"/>
              </w:rPr>
              <w:t>р</w:t>
            </w:r>
            <w:r>
              <w:rPr>
                <w:rFonts w:ascii="Arial" w:hAnsi="Arial" w:cs="Arial"/>
                <w:sz w:val="16"/>
                <w:szCs w:val="16"/>
              </w:rPr>
              <w:t>-н</w:t>
            </w:r>
          </w:p>
        </w:tc>
        <w:tc>
          <w:tcPr>
            <w:tcW w:w="1421" w:type="dxa"/>
            <w:vMerge w:val="restart"/>
            <w:tcBorders>
              <w:top w:val="single" w:sz="2" w:space="0" w:color="CCFECB"/>
              <w:left w:val="nil"/>
              <w:bottom w:val="nil"/>
              <w:right w:val="nil"/>
            </w:tcBorders>
            <w:shd w:val="clear" w:color="auto" w:fill="CCFECB"/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before="6"/>
              <w:ind w:left="19" w:right="-20"/>
            </w:pPr>
            <w:r>
              <w:rPr>
                <w:rFonts w:ascii="Arial" w:hAnsi="Arial" w:cs="Arial"/>
                <w:sz w:val="16"/>
                <w:szCs w:val="16"/>
              </w:rPr>
              <w:t>405</w:t>
            </w:r>
          </w:p>
        </w:tc>
        <w:tc>
          <w:tcPr>
            <w:tcW w:w="1476" w:type="dxa"/>
            <w:vMerge w:val="restart"/>
            <w:tcBorders>
              <w:top w:val="single" w:sz="2" w:space="0" w:color="CCFECB"/>
              <w:left w:val="nil"/>
              <w:bottom w:val="nil"/>
              <w:right w:val="nil"/>
            </w:tcBorders>
            <w:shd w:val="clear" w:color="auto" w:fill="CCFECB"/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before="6"/>
              <w:ind w:left="11" w:right="-20"/>
            </w:pPr>
            <w:r>
              <w:rPr>
                <w:rFonts w:ascii="Arial" w:hAnsi="Arial" w:cs="Arial"/>
                <w:sz w:val="16"/>
                <w:szCs w:val="16"/>
              </w:rPr>
              <w:t>12</w:t>
            </w:r>
          </w:p>
        </w:tc>
      </w:tr>
      <w:tr w:rsidR="00E86D3E">
        <w:trPr>
          <w:trHeight w:hRule="exact" w:val="92"/>
        </w:trPr>
        <w:tc>
          <w:tcPr>
            <w:tcW w:w="556" w:type="dxa"/>
            <w:vMerge/>
            <w:tcBorders>
              <w:top w:val="single" w:sz="2" w:space="0" w:color="CCFECB"/>
              <w:left w:val="nil"/>
              <w:bottom w:val="nil"/>
              <w:right w:val="nil"/>
            </w:tcBorders>
            <w:shd w:val="clear" w:color="auto" w:fill="CCFECB"/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before="6"/>
              <w:ind w:left="11" w:right="-20"/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3618" w:type="dxa"/>
            <w:vMerge/>
            <w:tcBorders>
              <w:top w:val="single" w:sz="8" w:space="0" w:color="FFFFFF"/>
              <w:left w:val="nil"/>
              <w:bottom w:val="nil"/>
              <w:right w:val="nil"/>
            </w:tcBorders>
            <w:shd w:val="clear" w:color="auto" w:fill="CCFECB"/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421" w:type="dxa"/>
            <w:vMerge/>
            <w:tcBorders>
              <w:top w:val="single" w:sz="2" w:space="0" w:color="CCFECB"/>
              <w:left w:val="nil"/>
              <w:bottom w:val="nil"/>
              <w:right w:val="nil"/>
            </w:tcBorders>
            <w:shd w:val="clear" w:color="auto" w:fill="CCFECB"/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476" w:type="dxa"/>
            <w:vMerge/>
            <w:tcBorders>
              <w:top w:val="single" w:sz="2" w:space="0" w:color="CCFECB"/>
              <w:left w:val="nil"/>
              <w:bottom w:val="nil"/>
              <w:right w:val="nil"/>
            </w:tcBorders>
            <w:shd w:val="clear" w:color="auto" w:fill="CCFECB"/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</w:pPr>
          </w:p>
        </w:tc>
      </w:tr>
    </w:tbl>
    <w:p w:rsidR="00E86D3E" w:rsidRDefault="00E86D3E">
      <w:pPr>
        <w:widowControl w:val="0"/>
        <w:autoSpaceDE w:val="0"/>
        <w:autoSpaceDN w:val="0"/>
        <w:adjustRightInd w:val="0"/>
        <w:spacing w:before="8" w:line="190" w:lineRule="exact"/>
        <w:ind w:right="-20"/>
        <w:rPr>
          <w:sz w:val="19"/>
          <w:szCs w:val="19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sz w:val="20"/>
          <w:szCs w:val="20"/>
        </w:rPr>
        <w:sectPr w:rsidR="00E86D3E" w:rsidSect="00C1312B">
          <w:pgSz w:w="11920" w:h="16840"/>
          <w:pgMar w:top="851" w:right="851" w:bottom="1701" w:left="1985" w:header="720" w:footer="720" w:gutter="0"/>
          <w:cols w:space="720" w:equalWidth="0">
            <w:col w:w="9509"/>
          </w:cols>
          <w:noEndnote/>
        </w:sectPr>
      </w:pPr>
    </w:p>
    <w:p w:rsidR="00E86D3E" w:rsidRDefault="00E86D3E">
      <w:pPr>
        <w:widowControl w:val="0"/>
        <w:autoSpaceDE w:val="0"/>
        <w:autoSpaceDN w:val="0"/>
        <w:adjustRightInd w:val="0"/>
        <w:spacing w:before="6" w:line="100" w:lineRule="exact"/>
        <w:ind w:right="-20"/>
        <w:rPr>
          <w:sz w:val="10"/>
          <w:szCs w:val="1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39" w:lineRule="auto"/>
        <w:ind w:left="267" w:right="-48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993300"/>
          <w:sz w:val="16"/>
          <w:szCs w:val="16"/>
        </w:rPr>
        <w:t>В 2006</w:t>
      </w:r>
      <w:r>
        <w:rPr>
          <w:rFonts w:ascii="Arial" w:hAnsi="Arial" w:cs="Arial"/>
          <w:color w:val="993300"/>
          <w:spacing w:val="-4"/>
          <w:sz w:val="16"/>
          <w:szCs w:val="16"/>
        </w:rPr>
        <w:t xml:space="preserve"> </w:t>
      </w:r>
      <w:r>
        <w:rPr>
          <w:rFonts w:ascii="Arial" w:hAnsi="Arial" w:cs="Arial"/>
          <w:color w:val="993300"/>
          <w:spacing w:val="1"/>
          <w:sz w:val="16"/>
          <w:szCs w:val="16"/>
        </w:rPr>
        <w:t>г</w:t>
      </w:r>
      <w:r>
        <w:rPr>
          <w:rFonts w:ascii="Arial" w:hAnsi="Arial" w:cs="Arial"/>
          <w:color w:val="993300"/>
          <w:sz w:val="16"/>
          <w:szCs w:val="16"/>
        </w:rPr>
        <w:t>.</w:t>
      </w:r>
      <w:r>
        <w:rPr>
          <w:rFonts w:ascii="Arial" w:hAnsi="Arial" w:cs="Arial"/>
          <w:color w:val="993300"/>
          <w:spacing w:val="-1"/>
          <w:sz w:val="16"/>
          <w:szCs w:val="16"/>
        </w:rPr>
        <w:t xml:space="preserve"> </w:t>
      </w:r>
      <w:r>
        <w:rPr>
          <w:rFonts w:ascii="Arial" w:hAnsi="Arial" w:cs="Arial"/>
          <w:color w:val="993300"/>
          <w:sz w:val="16"/>
          <w:szCs w:val="16"/>
        </w:rPr>
        <w:t>рей</w:t>
      </w:r>
      <w:r>
        <w:rPr>
          <w:rFonts w:ascii="Arial" w:hAnsi="Arial" w:cs="Arial"/>
          <w:color w:val="993300"/>
          <w:spacing w:val="1"/>
          <w:sz w:val="16"/>
          <w:szCs w:val="16"/>
        </w:rPr>
        <w:t>т</w:t>
      </w:r>
      <w:r>
        <w:rPr>
          <w:rFonts w:ascii="Arial" w:hAnsi="Arial" w:cs="Arial"/>
          <w:color w:val="993300"/>
          <w:sz w:val="16"/>
          <w:szCs w:val="16"/>
        </w:rPr>
        <w:t>инговое агентство</w:t>
      </w:r>
      <w:r>
        <w:rPr>
          <w:rFonts w:ascii="Arial" w:hAnsi="Arial" w:cs="Arial"/>
          <w:color w:val="993300"/>
          <w:spacing w:val="-7"/>
          <w:sz w:val="16"/>
          <w:szCs w:val="16"/>
        </w:rPr>
        <w:t xml:space="preserve"> </w:t>
      </w:r>
      <w:r>
        <w:rPr>
          <w:rFonts w:ascii="Arial" w:hAnsi="Arial" w:cs="Arial"/>
          <w:color w:val="993300"/>
          <w:sz w:val="16"/>
          <w:szCs w:val="16"/>
        </w:rPr>
        <w:t>"Fit</w:t>
      </w:r>
      <w:r>
        <w:rPr>
          <w:rFonts w:ascii="Arial" w:hAnsi="Arial" w:cs="Arial"/>
          <w:color w:val="993300"/>
          <w:spacing w:val="1"/>
          <w:sz w:val="16"/>
          <w:szCs w:val="16"/>
        </w:rPr>
        <w:t>c</w:t>
      </w:r>
      <w:r>
        <w:rPr>
          <w:rFonts w:ascii="Arial" w:hAnsi="Arial" w:cs="Arial"/>
          <w:color w:val="993300"/>
          <w:sz w:val="16"/>
          <w:szCs w:val="16"/>
        </w:rPr>
        <w:t>h</w:t>
      </w:r>
      <w:r>
        <w:rPr>
          <w:rFonts w:ascii="Arial" w:hAnsi="Arial" w:cs="Arial"/>
          <w:color w:val="993300"/>
          <w:spacing w:val="-3"/>
          <w:sz w:val="16"/>
          <w:szCs w:val="16"/>
        </w:rPr>
        <w:t xml:space="preserve"> </w:t>
      </w:r>
      <w:r>
        <w:rPr>
          <w:rFonts w:ascii="Arial" w:hAnsi="Arial" w:cs="Arial"/>
          <w:color w:val="993300"/>
          <w:sz w:val="16"/>
          <w:szCs w:val="16"/>
        </w:rPr>
        <w:t>Rating</w:t>
      </w:r>
      <w:r>
        <w:rPr>
          <w:rFonts w:ascii="Arial" w:hAnsi="Arial" w:cs="Arial"/>
          <w:color w:val="993300"/>
          <w:spacing w:val="1"/>
          <w:sz w:val="16"/>
          <w:szCs w:val="16"/>
        </w:rPr>
        <w:t>s</w:t>
      </w:r>
      <w:r>
        <w:rPr>
          <w:rFonts w:ascii="Arial" w:hAnsi="Arial" w:cs="Arial"/>
          <w:color w:val="993300"/>
          <w:sz w:val="16"/>
          <w:szCs w:val="16"/>
        </w:rPr>
        <w:t>" при</w:t>
      </w:r>
      <w:r>
        <w:rPr>
          <w:rFonts w:ascii="Arial" w:hAnsi="Arial" w:cs="Arial"/>
          <w:color w:val="993300"/>
          <w:spacing w:val="1"/>
          <w:sz w:val="16"/>
          <w:szCs w:val="16"/>
        </w:rPr>
        <w:t>с</w:t>
      </w:r>
      <w:r>
        <w:rPr>
          <w:rFonts w:ascii="Arial" w:hAnsi="Arial" w:cs="Arial"/>
          <w:color w:val="993300"/>
          <w:sz w:val="16"/>
          <w:szCs w:val="16"/>
        </w:rPr>
        <w:t>вои</w:t>
      </w:r>
      <w:r>
        <w:rPr>
          <w:rFonts w:ascii="Arial" w:hAnsi="Arial" w:cs="Arial"/>
          <w:color w:val="993300"/>
          <w:spacing w:val="1"/>
          <w:sz w:val="16"/>
          <w:szCs w:val="16"/>
        </w:rPr>
        <w:t>л</w:t>
      </w:r>
      <w:r>
        <w:rPr>
          <w:rFonts w:ascii="Arial" w:hAnsi="Arial" w:cs="Arial"/>
          <w:color w:val="993300"/>
          <w:sz w:val="16"/>
          <w:szCs w:val="16"/>
        </w:rPr>
        <w:t>о Нижегородск</w:t>
      </w:r>
      <w:r>
        <w:rPr>
          <w:rFonts w:ascii="Arial" w:hAnsi="Arial" w:cs="Arial"/>
          <w:color w:val="993300"/>
          <w:spacing w:val="1"/>
          <w:sz w:val="16"/>
          <w:szCs w:val="16"/>
        </w:rPr>
        <w:t>о</w:t>
      </w:r>
      <w:r>
        <w:rPr>
          <w:rFonts w:ascii="Arial" w:hAnsi="Arial" w:cs="Arial"/>
          <w:color w:val="993300"/>
          <w:sz w:val="16"/>
          <w:szCs w:val="16"/>
        </w:rPr>
        <w:t>й</w:t>
      </w:r>
      <w:r>
        <w:rPr>
          <w:rFonts w:ascii="Arial" w:hAnsi="Arial" w:cs="Arial"/>
          <w:color w:val="993300"/>
          <w:spacing w:val="-9"/>
          <w:sz w:val="16"/>
          <w:szCs w:val="16"/>
        </w:rPr>
        <w:t xml:space="preserve"> </w:t>
      </w:r>
      <w:r>
        <w:rPr>
          <w:rFonts w:ascii="Arial" w:hAnsi="Arial" w:cs="Arial"/>
          <w:color w:val="993300"/>
          <w:sz w:val="16"/>
          <w:szCs w:val="16"/>
        </w:rPr>
        <w:t>области высокие</w:t>
      </w:r>
      <w:r>
        <w:rPr>
          <w:rFonts w:ascii="Arial" w:hAnsi="Arial" w:cs="Arial"/>
          <w:color w:val="993300"/>
          <w:spacing w:val="39"/>
          <w:sz w:val="16"/>
          <w:szCs w:val="16"/>
        </w:rPr>
        <w:t xml:space="preserve"> </w:t>
      </w:r>
      <w:r>
        <w:rPr>
          <w:rFonts w:ascii="Arial" w:hAnsi="Arial" w:cs="Arial"/>
          <w:color w:val="993300"/>
          <w:sz w:val="16"/>
          <w:szCs w:val="16"/>
        </w:rPr>
        <w:t>креди</w:t>
      </w:r>
      <w:r>
        <w:rPr>
          <w:rFonts w:ascii="Arial" w:hAnsi="Arial" w:cs="Arial"/>
          <w:color w:val="993300"/>
          <w:spacing w:val="1"/>
          <w:sz w:val="16"/>
          <w:szCs w:val="16"/>
        </w:rPr>
        <w:t>т</w:t>
      </w:r>
      <w:r>
        <w:rPr>
          <w:rFonts w:ascii="Arial" w:hAnsi="Arial" w:cs="Arial"/>
          <w:color w:val="993300"/>
          <w:sz w:val="16"/>
          <w:szCs w:val="16"/>
        </w:rPr>
        <w:t>ные рейт</w:t>
      </w:r>
      <w:r>
        <w:rPr>
          <w:rFonts w:ascii="Arial" w:hAnsi="Arial" w:cs="Arial"/>
          <w:color w:val="993300"/>
          <w:spacing w:val="1"/>
          <w:sz w:val="16"/>
          <w:szCs w:val="16"/>
        </w:rPr>
        <w:t>и</w:t>
      </w:r>
      <w:r>
        <w:rPr>
          <w:rFonts w:ascii="Arial" w:hAnsi="Arial" w:cs="Arial"/>
          <w:color w:val="993300"/>
          <w:sz w:val="16"/>
          <w:szCs w:val="16"/>
        </w:rPr>
        <w:t>нги</w:t>
      </w:r>
    </w:p>
    <w:p w:rsidR="00E86D3E" w:rsidRDefault="00E86D3E">
      <w:pPr>
        <w:widowControl w:val="0"/>
        <w:autoSpaceDE w:val="0"/>
        <w:autoSpaceDN w:val="0"/>
        <w:adjustRightInd w:val="0"/>
        <w:spacing w:line="245" w:lineRule="exact"/>
        <w:ind w:right="946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sz w:val="16"/>
          <w:szCs w:val="16"/>
        </w:rPr>
        <w:br w:type="column"/>
      </w:r>
      <w:r>
        <w:rPr>
          <w:rFonts w:ascii="Arial" w:hAnsi="Arial" w:cs="Arial"/>
          <w:b/>
          <w:bCs/>
          <w:color w:val="277526"/>
        </w:rPr>
        <w:lastRenderedPageBreak/>
        <w:t>Высокие</w:t>
      </w:r>
      <w:r>
        <w:rPr>
          <w:rFonts w:ascii="Arial" w:hAnsi="Arial" w:cs="Arial"/>
          <w:b/>
          <w:bCs/>
          <w:color w:val="277526"/>
          <w:spacing w:val="1"/>
        </w:rPr>
        <w:t xml:space="preserve"> </w:t>
      </w:r>
      <w:r>
        <w:rPr>
          <w:rFonts w:ascii="Arial" w:hAnsi="Arial" w:cs="Arial"/>
          <w:b/>
          <w:bCs/>
          <w:color w:val="277526"/>
        </w:rPr>
        <w:t>кред</w:t>
      </w:r>
      <w:r>
        <w:rPr>
          <w:rFonts w:ascii="Arial" w:hAnsi="Arial" w:cs="Arial"/>
          <w:b/>
          <w:bCs/>
          <w:color w:val="277526"/>
          <w:spacing w:val="1"/>
        </w:rPr>
        <w:t>и</w:t>
      </w:r>
      <w:r>
        <w:rPr>
          <w:rFonts w:ascii="Arial" w:hAnsi="Arial" w:cs="Arial"/>
          <w:b/>
          <w:bCs/>
          <w:color w:val="277526"/>
          <w:spacing w:val="-2"/>
        </w:rPr>
        <w:t>т</w:t>
      </w:r>
      <w:r>
        <w:rPr>
          <w:rFonts w:ascii="Arial" w:hAnsi="Arial" w:cs="Arial"/>
          <w:b/>
          <w:bCs/>
          <w:color w:val="277526"/>
        </w:rPr>
        <w:t>н</w:t>
      </w:r>
      <w:r>
        <w:rPr>
          <w:rFonts w:ascii="Arial" w:hAnsi="Arial" w:cs="Arial"/>
          <w:b/>
          <w:bCs/>
          <w:color w:val="277526"/>
          <w:spacing w:val="1"/>
        </w:rPr>
        <w:t>ы</w:t>
      </w:r>
      <w:r>
        <w:rPr>
          <w:rFonts w:ascii="Arial" w:hAnsi="Arial" w:cs="Arial"/>
          <w:b/>
          <w:bCs/>
          <w:color w:val="277526"/>
        </w:rPr>
        <w:t>е</w:t>
      </w:r>
      <w:r>
        <w:rPr>
          <w:rFonts w:ascii="Arial" w:hAnsi="Arial" w:cs="Arial"/>
          <w:b/>
          <w:bCs/>
          <w:color w:val="277526"/>
          <w:spacing w:val="1"/>
        </w:rPr>
        <w:t xml:space="preserve"> </w:t>
      </w:r>
      <w:r>
        <w:rPr>
          <w:rFonts w:ascii="Arial" w:hAnsi="Arial" w:cs="Arial"/>
          <w:b/>
          <w:bCs/>
          <w:color w:val="277526"/>
        </w:rPr>
        <w:t>ре</w:t>
      </w:r>
      <w:r>
        <w:rPr>
          <w:rFonts w:ascii="Arial" w:hAnsi="Arial" w:cs="Arial"/>
          <w:b/>
          <w:bCs/>
          <w:color w:val="277526"/>
          <w:spacing w:val="1"/>
        </w:rPr>
        <w:t>й</w:t>
      </w:r>
      <w:r>
        <w:rPr>
          <w:rFonts w:ascii="Arial" w:hAnsi="Arial" w:cs="Arial"/>
          <w:b/>
          <w:bCs/>
          <w:color w:val="277526"/>
          <w:spacing w:val="-2"/>
        </w:rPr>
        <w:t>т</w:t>
      </w:r>
      <w:r>
        <w:rPr>
          <w:rFonts w:ascii="Arial" w:hAnsi="Arial" w:cs="Arial"/>
          <w:b/>
          <w:bCs/>
          <w:color w:val="277526"/>
        </w:rPr>
        <w:t>инги</w:t>
      </w:r>
      <w:r>
        <w:rPr>
          <w:rFonts w:ascii="Arial" w:hAnsi="Arial" w:cs="Arial"/>
          <w:b/>
          <w:bCs/>
          <w:color w:val="277526"/>
          <w:spacing w:val="1"/>
        </w:rPr>
        <w:t xml:space="preserve"> </w:t>
      </w:r>
      <w:r>
        <w:rPr>
          <w:rFonts w:ascii="Arial" w:hAnsi="Arial" w:cs="Arial"/>
          <w:b/>
          <w:bCs/>
          <w:color w:val="277526"/>
        </w:rPr>
        <w:t>как</w:t>
      </w:r>
      <w:r>
        <w:rPr>
          <w:rFonts w:ascii="Arial" w:hAnsi="Arial" w:cs="Arial"/>
          <w:b/>
          <w:bCs/>
          <w:color w:val="277526"/>
          <w:spacing w:val="1"/>
        </w:rPr>
        <w:t xml:space="preserve"> </w:t>
      </w:r>
      <w:r>
        <w:rPr>
          <w:rFonts w:ascii="Arial" w:hAnsi="Arial" w:cs="Arial"/>
          <w:b/>
          <w:bCs/>
          <w:color w:val="277526"/>
        </w:rPr>
        <w:t>о</w:t>
      </w:r>
      <w:r>
        <w:rPr>
          <w:rFonts w:ascii="Arial" w:hAnsi="Arial" w:cs="Arial"/>
          <w:b/>
          <w:bCs/>
          <w:color w:val="277526"/>
          <w:spacing w:val="-2"/>
        </w:rPr>
        <w:t>т</w:t>
      </w:r>
      <w:r>
        <w:rPr>
          <w:rFonts w:ascii="Arial" w:hAnsi="Arial" w:cs="Arial"/>
          <w:b/>
          <w:bCs/>
          <w:color w:val="277526"/>
        </w:rPr>
        <w:t>ражение</w:t>
      </w:r>
      <w:r>
        <w:rPr>
          <w:rFonts w:ascii="Arial" w:hAnsi="Arial" w:cs="Arial"/>
          <w:b/>
          <w:bCs/>
          <w:color w:val="277526"/>
          <w:spacing w:val="2"/>
        </w:rPr>
        <w:t xml:space="preserve"> </w:t>
      </w:r>
      <w:r>
        <w:rPr>
          <w:rFonts w:ascii="Arial" w:hAnsi="Arial" w:cs="Arial"/>
          <w:b/>
          <w:bCs/>
          <w:color w:val="277526"/>
          <w:spacing w:val="-3"/>
        </w:rPr>
        <w:t>у</w:t>
      </w:r>
      <w:r>
        <w:rPr>
          <w:rFonts w:ascii="Arial" w:hAnsi="Arial" w:cs="Arial"/>
          <w:b/>
          <w:bCs/>
          <w:color w:val="277526"/>
        </w:rPr>
        <w:t>с</w:t>
      </w:r>
      <w:r>
        <w:rPr>
          <w:rFonts w:ascii="Arial" w:hAnsi="Arial" w:cs="Arial"/>
          <w:b/>
          <w:bCs/>
          <w:color w:val="277526"/>
          <w:spacing w:val="1"/>
        </w:rPr>
        <w:t>и</w:t>
      </w:r>
      <w:r>
        <w:rPr>
          <w:rFonts w:ascii="Arial" w:hAnsi="Arial" w:cs="Arial"/>
          <w:b/>
          <w:bCs/>
          <w:color w:val="277526"/>
        </w:rPr>
        <w:t>лий</w:t>
      </w:r>
    </w:p>
    <w:p w:rsidR="00E86D3E" w:rsidRDefault="00E86D3E">
      <w:pPr>
        <w:widowControl w:val="0"/>
        <w:autoSpaceDE w:val="0"/>
        <w:autoSpaceDN w:val="0"/>
        <w:adjustRightInd w:val="0"/>
        <w:ind w:right="1048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277526"/>
        </w:rPr>
        <w:t>Прав</w:t>
      </w:r>
      <w:r>
        <w:rPr>
          <w:rFonts w:ascii="Arial" w:hAnsi="Arial" w:cs="Arial"/>
          <w:b/>
          <w:bCs/>
          <w:color w:val="277526"/>
          <w:spacing w:val="1"/>
        </w:rPr>
        <w:t>и</w:t>
      </w:r>
      <w:r>
        <w:rPr>
          <w:rFonts w:ascii="Arial" w:hAnsi="Arial" w:cs="Arial"/>
          <w:b/>
          <w:bCs/>
          <w:color w:val="277526"/>
          <w:spacing w:val="-2"/>
        </w:rPr>
        <w:t>т</w:t>
      </w:r>
      <w:r>
        <w:rPr>
          <w:rFonts w:ascii="Arial" w:hAnsi="Arial" w:cs="Arial"/>
          <w:b/>
          <w:bCs/>
          <w:color w:val="277526"/>
        </w:rPr>
        <w:t>е</w:t>
      </w:r>
      <w:r>
        <w:rPr>
          <w:rFonts w:ascii="Arial" w:hAnsi="Arial" w:cs="Arial"/>
          <w:b/>
          <w:bCs/>
          <w:color w:val="277526"/>
          <w:spacing w:val="1"/>
        </w:rPr>
        <w:t>л</w:t>
      </w:r>
      <w:r>
        <w:rPr>
          <w:rFonts w:ascii="Arial" w:hAnsi="Arial" w:cs="Arial"/>
          <w:b/>
          <w:bCs/>
          <w:color w:val="277526"/>
        </w:rPr>
        <w:t>ьс</w:t>
      </w:r>
      <w:r>
        <w:rPr>
          <w:rFonts w:ascii="Arial" w:hAnsi="Arial" w:cs="Arial"/>
          <w:b/>
          <w:bCs/>
          <w:color w:val="277526"/>
          <w:spacing w:val="-2"/>
        </w:rPr>
        <w:t>т</w:t>
      </w:r>
      <w:r>
        <w:rPr>
          <w:rFonts w:ascii="Arial" w:hAnsi="Arial" w:cs="Arial"/>
          <w:b/>
          <w:bCs/>
          <w:color w:val="277526"/>
        </w:rPr>
        <w:t>ва</w:t>
      </w:r>
      <w:r>
        <w:rPr>
          <w:rFonts w:ascii="Arial" w:hAnsi="Arial" w:cs="Arial"/>
          <w:b/>
          <w:bCs/>
          <w:color w:val="277526"/>
          <w:spacing w:val="3"/>
        </w:rPr>
        <w:t xml:space="preserve"> </w:t>
      </w:r>
      <w:r>
        <w:rPr>
          <w:rFonts w:ascii="Arial" w:hAnsi="Arial" w:cs="Arial"/>
          <w:b/>
          <w:bCs/>
          <w:color w:val="277526"/>
        </w:rPr>
        <w:t>в</w:t>
      </w:r>
      <w:r>
        <w:rPr>
          <w:rFonts w:ascii="Arial" w:hAnsi="Arial" w:cs="Arial"/>
          <w:b/>
          <w:bCs/>
          <w:color w:val="277526"/>
          <w:spacing w:val="1"/>
        </w:rPr>
        <w:t xml:space="preserve"> обл</w:t>
      </w:r>
      <w:r>
        <w:rPr>
          <w:rFonts w:ascii="Arial" w:hAnsi="Arial" w:cs="Arial"/>
          <w:b/>
          <w:bCs/>
          <w:color w:val="277526"/>
        </w:rPr>
        <w:t>а</w:t>
      </w:r>
      <w:r>
        <w:rPr>
          <w:rFonts w:ascii="Arial" w:hAnsi="Arial" w:cs="Arial"/>
          <w:b/>
          <w:bCs/>
          <w:color w:val="277526"/>
          <w:spacing w:val="1"/>
        </w:rPr>
        <w:t>с</w:t>
      </w:r>
      <w:r>
        <w:rPr>
          <w:rFonts w:ascii="Arial" w:hAnsi="Arial" w:cs="Arial"/>
          <w:b/>
          <w:bCs/>
          <w:color w:val="277526"/>
          <w:spacing w:val="-2"/>
        </w:rPr>
        <w:t>т</w:t>
      </w:r>
      <w:r>
        <w:rPr>
          <w:rFonts w:ascii="Arial" w:hAnsi="Arial" w:cs="Arial"/>
          <w:b/>
          <w:bCs/>
          <w:color w:val="277526"/>
        </w:rPr>
        <w:t>и</w:t>
      </w:r>
      <w:r>
        <w:rPr>
          <w:rFonts w:ascii="Arial" w:hAnsi="Arial" w:cs="Arial"/>
          <w:b/>
          <w:bCs/>
          <w:color w:val="277526"/>
          <w:spacing w:val="2"/>
        </w:rPr>
        <w:t xml:space="preserve"> </w:t>
      </w:r>
      <w:r>
        <w:rPr>
          <w:rFonts w:ascii="Arial" w:hAnsi="Arial" w:cs="Arial"/>
          <w:b/>
          <w:bCs/>
          <w:color w:val="277526"/>
        </w:rPr>
        <w:t>э</w:t>
      </w:r>
      <w:r>
        <w:rPr>
          <w:rFonts w:ascii="Arial" w:hAnsi="Arial" w:cs="Arial"/>
          <w:b/>
          <w:bCs/>
          <w:color w:val="277526"/>
          <w:spacing w:val="1"/>
        </w:rPr>
        <w:t>к</w:t>
      </w:r>
      <w:r>
        <w:rPr>
          <w:rFonts w:ascii="Arial" w:hAnsi="Arial" w:cs="Arial"/>
          <w:b/>
          <w:bCs/>
          <w:color w:val="277526"/>
        </w:rPr>
        <w:t>ономической</w:t>
      </w:r>
      <w:r>
        <w:rPr>
          <w:rFonts w:ascii="Arial" w:hAnsi="Arial" w:cs="Arial"/>
          <w:b/>
          <w:bCs/>
          <w:color w:val="277526"/>
          <w:spacing w:val="3"/>
        </w:rPr>
        <w:t xml:space="preserve"> </w:t>
      </w:r>
      <w:r>
        <w:rPr>
          <w:rFonts w:ascii="Arial" w:hAnsi="Arial" w:cs="Arial"/>
          <w:b/>
          <w:bCs/>
          <w:color w:val="277526"/>
        </w:rPr>
        <w:t>поли</w:t>
      </w:r>
      <w:r>
        <w:rPr>
          <w:rFonts w:ascii="Arial" w:hAnsi="Arial" w:cs="Arial"/>
          <w:b/>
          <w:bCs/>
          <w:color w:val="277526"/>
          <w:spacing w:val="-1"/>
        </w:rPr>
        <w:t>т</w:t>
      </w:r>
      <w:r>
        <w:rPr>
          <w:rFonts w:ascii="Arial" w:hAnsi="Arial" w:cs="Arial"/>
          <w:b/>
          <w:bCs/>
          <w:color w:val="277526"/>
        </w:rPr>
        <w:t>ики</w:t>
      </w:r>
    </w:p>
    <w:p w:rsidR="00E86D3E" w:rsidRDefault="00E86D3E">
      <w:pPr>
        <w:widowControl w:val="0"/>
        <w:autoSpaceDE w:val="0"/>
        <w:autoSpaceDN w:val="0"/>
        <w:adjustRightInd w:val="0"/>
        <w:spacing w:before="7"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A73F5">
      <w:pPr>
        <w:widowControl w:val="0"/>
        <w:autoSpaceDE w:val="0"/>
        <w:autoSpaceDN w:val="0"/>
        <w:adjustRightInd w:val="0"/>
        <w:ind w:left="71" w:right="148" w:firstLine="1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noProof/>
        </w:rPr>
        <w:pict>
          <v:polyline id="_x0000_s1043" style="position:absolute;left:0;text-align:left;z-index:-251692032;mso-position-horizontal-relative:page;mso-position-vertical-relative:page" points="85.05pt,768pt,229.05pt,768pt" coordsize="2880,0" o:allowincell="f" filled="f" strokeweight=".24692mm">
            <v:path arrowok="t"/>
            <w10:wrap anchorx="page" anchory="page"/>
          </v:polyline>
        </w:pict>
      </w:r>
      <w:r w:rsidR="00E86D3E">
        <w:rPr>
          <w:rFonts w:ascii="Arial" w:hAnsi="Arial" w:cs="Arial"/>
          <w:color w:val="000000"/>
          <w:sz w:val="20"/>
          <w:szCs w:val="20"/>
        </w:rPr>
        <w:t>В</w:t>
      </w:r>
      <w:r w:rsidR="00E86D3E">
        <w:rPr>
          <w:rFonts w:ascii="Arial" w:hAnsi="Arial" w:cs="Arial"/>
          <w:color w:val="000000"/>
          <w:spacing w:val="15"/>
          <w:sz w:val="20"/>
          <w:szCs w:val="20"/>
        </w:rPr>
        <w:t xml:space="preserve"> </w:t>
      </w:r>
      <w:r w:rsidR="00E86D3E">
        <w:rPr>
          <w:rFonts w:ascii="Arial" w:hAnsi="Arial" w:cs="Arial"/>
          <w:color w:val="000000"/>
          <w:sz w:val="20"/>
          <w:szCs w:val="20"/>
        </w:rPr>
        <w:t>2006</w:t>
      </w:r>
      <w:r w:rsidR="00E86D3E">
        <w:rPr>
          <w:rFonts w:ascii="Arial" w:hAnsi="Arial" w:cs="Arial"/>
          <w:color w:val="000000"/>
          <w:spacing w:val="14"/>
          <w:sz w:val="20"/>
          <w:szCs w:val="20"/>
        </w:rPr>
        <w:t xml:space="preserve"> </w:t>
      </w:r>
      <w:r w:rsidR="00E86D3E">
        <w:rPr>
          <w:rFonts w:ascii="Arial" w:hAnsi="Arial" w:cs="Arial"/>
          <w:color w:val="000000"/>
          <w:sz w:val="20"/>
          <w:szCs w:val="20"/>
        </w:rPr>
        <w:t>г.</w:t>
      </w:r>
      <w:r w:rsidR="00E86D3E">
        <w:rPr>
          <w:rFonts w:ascii="Arial" w:hAnsi="Arial" w:cs="Arial"/>
          <w:color w:val="000000"/>
          <w:spacing w:val="15"/>
          <w:sz w:val="20"/>
          <w:szCs w:val="20"/>
        </w:rPr>
        <w:t xml:space="preserve"> </w:t>
      </w:r>
      <w:r w:rsidR="00E86D3E">
        <w:rPr>
          <w:rFonts w:ascii="Arial" w:hAnsi="Arial" w:cs="Arial"/>
          <w:color w:val="000000"/>
          <w:spacing w:val="-1"/>
          <w:sz w:val="20"/>
          <w:szCs w:val="20"/>
        </w:rPr>
        <w:t>ре</w:t>
      </w:r>
      <w:r w:rsidR="00E86D3E">
        <w:rPr>
          <w:rFonts w:ascii="Arial" w:hAnsi="Arial" w:cs="Arial"/>
          <w:color w:val="000000"/>
          <w:sz w:val="20"/>
          <w:szCs w:val="20"/>
        </w:rPr>
        <w:t>йтинговое</w:t>
      </w:r>
      <w:r w:rsidR="00E86D3E">
        <w:rPr>
          <w:rFonts w:ascii="Arial" w:hAnsi="Arial" w:cs="Arial"/>
          <w:color w:val="000000"/>
          <w:spacing w:val="15"/>
          <w:sz w:val="20"/>
          <w:szCs w:val="20"/>
        </w:rPr>
        <w:t xml:space="preserve"> </w:t>
      </w:r>
      <w:r w:rsidR="00E86D3E">
        <w:rPr>
          <w:rFonts w:ascii="Arial" w:hAnsi="Arial" w:cs="Arial"/>
          <w:color w:val="000000"/>
          <w:sz w:val="20"/>
          <w:szCs w:val="20"/>
        </w:rPr>
        <w:t>а</w:t>
      </w:r>
      <w:r w:rsidR="00E86D3E">
        <w:rPr>
          <w:rFonts w:ascii="Arial" w:hAnsi="Arial" w:cs="Arial"/>
          <w:color w:val="000000"/>
          <w:spacing w:val="-1"/>
          <w:sz w:val="20"/>
          <w:szCs w:val="20"/>
        </w:rPr>
        <w:t>г</w:t>
      </w:r>
      <w:r w:rsidR="00E86D3E">
        <w:rPr>
          <w:rFonts w:ascii="Arial" w:hAnsi="Arial" w:cs="Arial"/>
          <w:color w:val="000000"/>
          <w:sz w:val="20"/>
          <w:szCs w:val="20"/>
        </w:rPr>
        <w:t>ентство</w:t>
      </w:r>
      <w:r w:rsidR="00E86D3E">
        <w:rPr>
          <w:rFonts w:ascii="Arial" w:hAnsi="Arial" w:cs="Arial"/>
          <w:color w:val="000000"/>
          <w:spacing w:val="16"/>
          <w:sz w:val="20"/>
          <w:szCs w:val="20"/>
        </w:rPr>
        <w:t xml:space="preserve"> </w:t>
      </w:r>
      <w:r w:rsidR="00E86D3E">
        <w:rPr>
          <w:rFonts w:ascii="Arial" w:hAnsi="Arial" w:cs="Arial"/>
          <w:color w:val="000000"/>
          <w:sz w:val="20"/>
          <w:szCs w:val="20"/>
        </w:rPr>
        <w:t>"Fi</w:t>
      </w:r>
      <w:r w:rsidR="00E86D3E">
        <w:rPr>
          <w:rFonts w:ascii="Arial" w:hAnsi="Arial" w:cs="Arial"/>
          <w:color w:val="000000"/>
          <w:spacing w:val="-2"/>
          <w:sz w:val="20"/>
          <w:szCs w:val="20"/>
        </w:rPr>
        <w:t>t</w:t>
      </w:r>
      <w:r w:rsidR="00E86D3E">
        <w:rPr>
          <w:rFonts w:ascii="Arial" w:hAnsi="Arial" w:cs="Arial"/>
          <w:color w:val="000000"/>
          <w:sz w:val="20"/>
          <w:szCs w:val="20"/>
        </w:rPr>
        <w:t>ch</w:t>
      </w:r>
      <w:r w:rsidR="00E86D3E">
        <w:rPr>
          <w:rFonts w:ascii="Arial" w:hAnsi="Arial" w:cs="Arial"/>
          <w:color w:val="000000"/>
          <w:spacing w:val="15"/>
          <w:sz w:val="20"/>
          <w:szCs w:val="20"/>
        </w:rPr>
        <w:t xml:space="preserve"> </w:t>
      </w:r>
      <w:r w:rsidR="00E86D3E">
        <w:rPr>
          <w:rFonts w:ascii="Arial" w:hAnsi="Arial" w:cs="Arial"/>
          <w:color w:val="000000"/>
          <w:sz w:val="20"/>
          <w:szCs w:val="20"/>
        </w:rPr>
        <w:t>Ratings"</w:t>
      </w:r>
      <w:r w:rsidR="00E86D3E">
        <w:rPr>
          <w:rFonts w:ascii="Arial" w:hAnsi="Arial" w:cs="Arial"/>
          <w:color w:val="000000"/>
          <w:spacing w:val="15"/>
          <w:sz w:val="20"/>
          <w:szCs w:val="20"/>
        </w:rPr>
        <w:t xml:space="preserve"> </w:t>
      </w:r>
      <w:r w:rsidR="00E86D3E">
        <w:rPr>
          <w:rFonts w:ascii="Arial" w:hAnsi="Arial" w:cs="Arial"/>
          <w:color w:val="000000"/>
          <w:sz w:val="20"/>
          <w:szCs w:val="20"/>
        </w:rPr>
        <w:t>присвоило</w:t>
      </w:r>
      <w:r w:rsidR="00E86D3E">
        <w:rPr>
          <w:rFonts w:ascii="Arial" w:hAnsi="Arial" w:cs="Arial"/>
          <w:color w:val="000000"/>
          <w:spacing w:val="15"/>
          <w:sz w:val="20"/>
          <w:szCs w:val="20"/>
        </w:rPr>
        <w:t xml:space="preserve"> </w:t>
      </w:r>
      <w:r w:rsidR="00E86D3E">
        <w:rPr>
          <w:rFonts w:ascii="Arial" w:hAnsi="Arial" w:cs="Arial"/>
          <w:color w:val="000000"/>
          <w:sz w:val="20"/>
          <w:szCs w:val="20"/>
        </w:rPr>
        <w:t>Н</w:t>
      </w:r>
      <w:r w:rsidR="00E86D3E">
        <w:rPr>
          <w:rFonts w:ascii="Arial" w:hAnsi="Arial" w:cs="Arial"/>
          <w:color w:val="000000"/>
          <w:spacing w:val="-2"/>
          <w:sz w:val="20"/>
          <w:szCs w:val="20"/>
        </w:rPr>
        <w:t>и</w:t>
      </w:r>
      <w:r w:rsidR="00E86D3E">
        <w:rPr>
          <w:rFonts w:ascii="Arial" w:hAnsi="Arial" w:cs="Arial"/>
          <w:color w:val="000000"/>
          <w:sz w:val="20"/>
          <w:szCs w:val="20"/>
        </w:rPr>
        <w:t>жег</w:t>
      </w:r>
      <w:r w:rsidR="00E86D3E">
        <w:rPr>
          <w:rFonts w:ascii="Arial" w:hAnsi="Arial" w:cs="Arial"/>
          <w:color w:val="000000"/>
          <w:spacing w:val="-1"/>
          <w:sz w:val="20"/>
          <w:szCs w:val="20"/>
        </w:rPr>
        <w:t>о</w:t>
      </w:r>
      <w:r w:rsidR="00E86D3E">
        <w:rPr>
          <w:rFonts w:ascii="Arial" w:hAnsi="Arial" w:cs="Arial"/>
          <w:color w:val="000000"/>
          <w:sz w:val="20"/>
          <w:szCs w:val="20"/>
        </w:rPr>
        <w:t>родс</w:t>
      </w:r>
      <w:r w:rsidR="00E86D3E">
        <w:rPr>
          <w:rFonts w:ascii="Arial" w:hAnsi="Arial" w:cs="Arial"/>
          <w:color w:val="000000"/>
          <w:spacing w:val="-1"/>
          <w:sz w:val="20"/>
          <w:szCs w:val="20"/>
        </w:rPr>
        <w:t>к</w:t>
      </w:r>
      <w:r w:rsidR="00E86D3E">
        <w:rPr>
          <w:rFonts w:ascii="Arial" w:hAnsi="Arial" w:cs="Arial"/>
          <w:color w:val="000000"/>
          <w:sz w:val="20"/>
          <w:szCs w:val="20"/>
        </w:rPr>
        <w:t>ой обл</w:t>
      </w:r>
      <w:r w:rsidR="00E86D3E">
        <w:rPr>
          <w:rFonts w:ascii="Arial" w:hAnsi="Arial" w:cs="Arial"/>
          <w:color w:val="000000"/>
          <w:spacing w:val="-1"/>
          <w:sz w:val="20"/>
          <w:szCs w:val="20"/>
        </w:rPr>
        <w:t>а</w:t>
      </w:r>
      <w:r w:rsidR="00E86D3E">
        <w:rPr>
          <w:rFonts w:ascii="Arial" w:hAnsi="Arial" w:cs="Arial"/>
          <w:color w:val="000000"/>
          <w:sz w:val="20"/>
          <w:szCs w:val="20"/>
        </w:rPr>
        <w:t>сти</w:t>
      </w:r>
      <w:r w:rsidR="00E86D3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="00E86D3E">
        <w:rPr>
          <w:rFonts w:ascii="Arial" w:hAnsi="Arial" w:cs="Arial"/>
          <w:color w:val="000000"/>
          <w:sz w:val="20"/>
          <w:szCs w:val="20"/>
        </w:rPr>
        <w:t>долгосрочные</w:t>
      </w:r>
      <w:r w:rsidR="00E86D3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="00E86D3E">
        <w:rPr>
          <w:rFonts w:ascii="Arial" w:hAnsi="Arial" w:cs="Arial"/>
          <w:color w:val="000000"/>
          <w:sz w:val="20"/>
          <w:szCs w:val="20"/>
        </w:rPr>
        <w:t>рейтинги</w:t>
      </w:r>
      <w:r w:rsidR="00E86D3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="00E86D3E">
        <w:rPr>
          <w:rFonts w:ascii="Arial" w:hAnsi="Arial" w:cs="Arial"/>
          <w:color w:val="000000"/>
          <w:sz w:val="20"/>
          <w:szCs w:val="20"/>
        </w:rPr>
        <w:t>в</w:t>
      </w:r>
      <w:r w:rsidR="00E86D3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="00E86D3E">
        <w:rPr>
          <w:rFonts w:ascii="Arial" w:hAnsi="Arial" w:cs="Arial"/>
          <w:color w:val="000000"/>
          <w:sz w:val="20"/>
          <w:szCs w:val="20"/>
        </w:rPr>
        <w:t>иностран</w:t>
      </w:r>
      <w:r w:rsidR="00E86D3E">
        <w:rPr>
          <w:rFonts w:ascii="Arial" w:hAnsi="Arial" w:cs="Arial"/>
          <w:color w:val="000000"/>
          <w:spacing w:val="-1"/>
          <w:sz w:val="20"/>
          <w:szCs w:val="20"/>
        </w:rPr>
        <w:t>н</w:t>
      </w:r>
      <w:r w:rsidR="00E86D3E">
        <w:rPr>
          <w:rFonts w:ascii="Arial" w:hAnsi="Arial" w:cs="Arial"/>
          <w:color w:val="000000"/>
          <w:sz w:val="20"/>
          <w:szCs w:val="20"/>
        </w:rPr>
        <w:t>ой</w:t>
      </w:r>
      <w:r w:rsidR="00E86D3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="00E86D3E">
        <w:rPr>
          <w:rFonts w:ascii="Arial" w:hAnsi="Arial" w:cs="Arial"/>
          <w:color w:val="000000"/>
          <w:sz w:val="20"/>
          <w:szCs w:val="20"/>
        </w:rPr>
        <w:t>и националь</w:t>
      </w:r>
      <w:r w:rsidR="00E86D3E">
        <w:rPr>
          <w:rFonts w:ascii="Arial" w:hAnsi="Arial" w:cs="Arial"/>
          <w:color w:val="000000"/>
          <w:spacing w:val="-1"/>
          <w:sz w:val="20"/>
          <w:szCs w:val="20"/>
        </w:rPr>
        <w:t>но</w:t>
      </w:r>
      <w:r w:rsidR="00E86D3E">
        <w:rPr>
          <w:rFonts w:ascii="Arial" w:hAnsi="Arial" w:cs="Arial"/>
          <w:color w:val="000000"/>
          <w:sz w:val="20"/>
          <w:szCs w:val="20"/>
        </w:rPr>
        <w:t>й</w:t>
      </w:r>
      <w:r w:rsidR="00E86D3E"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 w:rsidR="00E86D3E">
        <w:rPr>
          <w:rFonts w:ascii="Arial" w:hAnsi="Arial" w:cs="Arial"/>
          <w:color w:val="000000"/>
          <w:sz w:val="20"/>
          <w:szCs w:val="20"/>
        </w:rPr>
        <w:t>валюте</w:t>
      </w:r>
      <w:r w:rsidR="00E86D3E"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 w:rsidR="00E86D3E">
        <w:rPr>
          <w:rFonts w:ascii="Arial" w:hAnsi="Arial" w:cs="Arial"/>
          <w:color w:val="000000"/>
          <w:sz w:val="20"/>
          <w:szCs w:val="20"/>
        </w:rPr>
        <w:t xml:space="preserve">на уровне </w:t>
      </w:r>
      <w:r w:rsidR="00E86D3E">
        <w:rPr>
          <w:rFonts w:ascii="Arial" w:hAnsi="Arial" w:cs="Arial"/>
          <w:color w:val="000000"/>
          <w:spacing w:val="41"/>
          <w:sz w:val="20"/>
          <w:szCs w:val="20"/>
        </w:rPr>
        <w:t xml:space="preserve"> </w:t>
      </w:r>
      <w:r w:rsidR="00E86D3E">
        <w:rPr>
          <w:rFonts w:ascii="Arial" w:hAnsi="Arial" w:cs="Arial"/>
          <w:color w:val="000000"/>
          <w:sz w:val="20"/>
          <w:szCs w:val="20"/>
        </w:rPr>
        <w:t>"</w:t>
      </w:r>
      <w:r w:rsidR="00E86D3E">
        <w:rPr>
          <w:rFonts w:ascii="Arial" w:hAnsi="Arial" w:cs="Arial"/>
          <w:color w:val="000000"/>
          <w:spacing w:val="-2"/>
          <w:sz w:val="20"/>
          <w:szCs w:val="20"/>
        </w:rPr>
        <w:t>B</w:t>
      </w:r>
      <w:r w:rsidR="00E86D3E">
        <w:rPr>
          <w:rFonts w:ascii="Arial" w:hAnsi="Arial" w:cs="Arial"/>
          <w:color w:val="000000"/>
          <w:sz w:val="20"/>
          <w:szCs w:val="20"/>
        </w:rPr>
        <w:t xml:space="preserve">+" </w:t>
      </w:r>
      <w:r w:rsidR="00E86D3E">
        <w:rPr>
          <w:rFonts w:ascii="Arial" w:hAnsi="Arial" w:cs="Arial"/>
          <w:color w:val="000000"/>
          <w:spacing w:val="40"/>
          <w:sz w:val="20"/>
          <w:szCs w:val="20"/>
        </w:rPr>
        <w:t xml:space="preserve"> </w:t>
      </w:r>
      <w:r w:rsidR="00E86D3E">
        <w:rPr>
          <w:rFonts w:ascii="Arial" w:hAnsi="Arial" w:cs="Arial"/>
          <w:color w:val="000000"/>
          <w:sz w:val="20"/>
          <w:szCs w:val="20"/>
        </w:rPr>
        <w:t xml:space="preserve">и </w:t>
      </w:r>
      <w:r w:rsidR="00E86D3E">
        <w:rPr>
          <w:rFonts w:ascii="Arial" w:hAnsi="Arial" w:cs="Arial"/>
          <w:color w:val="000000"/>
          <w:spacing w:val="40"/>
          <w:sz w:val="20"/>
          <w:szCs w:val="20"/>
        </w:rPr>
        <w:t xml:space="preserve"> </w:t>
      </w:r>
      <w:r w:rsidR="00E86D3E">
        <w:rPr>
          <w:rFonts w:ascii="Arial" w:hAnsi="Arial" w:cs="Arial"/>
          <w:color w:val="000000"/>
          <w:sz w:val="20"/>
          <w:szCs w:val="20"/>
        </w:rPr>
        <w:t>кратк</w:t>
      </w:r>
      <w:r w:rsidR="00E86D3E">
        <w:rPr>
          <w:rFonts w:ascii="Arial" w:hAnsi="Arial" w:cs="Arial"/>
          <w:color w:val="000000"/>
          <w:spacing w:val="-1"/>
          <w:sz w:val="20"/>
          <w:szCs w:val="20"/>
        </w:rPr>
        <w:t>о</w:t>
      </w:r>
      <w:r w:rsidR="00E86D3E">
        <w:rPr>
          <w:rFonts w:ascii="Arial" w:hAnsi="Arial" w:cs="Arial"/>
          <w:color w:val="000000"/>
          <w:sz w:val="20"/>
          <w:szCs w:val="20"/>
        </w:rPr>
        <w:t>с</w:t>
      </w:r>
      <w:r w:rsidR="00E86D3E">
        <w:rPr>
          <w:rFonts w:ascii="Arial" w:hAnsi="Arial" w:cs="Arial"/>
          <w:color w:val="000000"/>
          <w:spacing w:val="-1"/>
          <w:sz w:val="20"/>
          <w:szCs w:val="20"/>
        </w:rPr>
        <w:t>р</w:t>
      </w:r>
      <w:r w:rsidR="00E86D3E">
        <w:rPr>
          <w:rFonts w:ascii="Arial" w:hAnsi="Arial" w:cs="Arial"/>
          <w:color w:val="000000"/>
          <w:sz w:val="20"/>
          <w:szCs w:val="20"/>
        </w:rPr>
        <w:t xml:space="preserve">очный </w:t>
      </w:r>
      <w:r w:rsidR="00E86D3E">
        <w:rPr>
          <w:rFonts w:ascii="Arial" w:hAnsi="Arial" w:cs="Arial"/>
          <w:color w:val="000000"/>
          <w:spacing w:val="40"/>
          <w:sz w:val="20"/>
          <w:szCs w:val="20"/>
        </w:rPr>
        <w:t xml:space="preserve"> </w:t>
      </w:r>
      <w:r w:rsidR="00E86D3E">
        <w:rPr>
          <w:rFonts w:ascii="Arial" w:hAnsi="Arial" w:cs="Arial"/>
          <w:color w:val="000000"/>
          <w:sz w:val="20"/>
          <w:szCs w:val="20"/>
        </w:rPr>
        <w:t>рей</w:t>
      </w:r>
      <w:r w:rsidR="00E86D3E">
        <w:rPr>
          <w:rFonts w:ascii="Arial" w:hAnsi="Arial" w:cs="Arial"/>
          <w:color w:val="000000"/>
          <w:spacing w:val="-2"/>
          <w:sz w:val="20"/>
          <w:szCs w:val="20"/>
        </w:rPr>
        <w:t>т</w:t>
      </w:r>
      <w:r w:rsidR="00E86D3E">
        <w:rPr>
          <w:rFonts w:ascii="Arial" w:hAnsi="Arial" w:cs="Arial"/>
          <w:color w:val="000000"/>
          <w:sz w:val="20"/>
          <w:szCs w:val="20"/>
        </w:rPr>
        <w:t xml:space="preserve">инг </w:t>
      </w:r>
      <w:r w:rsidR="00E86D3E">
        <w:rPr>
          <w:rFonts w:ascii="Arial" w:hAnsi="Arial" w:cs="Arial"/>
          <w:color w:val="000000"/>
          <w:spacing w:val="41"/>
          <w:sz w:val="20"/>
          <w:szCs w:val="20"/>
        </w:rPr>
        <w:t xml:space="preserve"> </w:t>
      </w:r>
      <w:r w:rsidR="00E86D3E">
        <w:rPr>
          <w:rFonts w:ascii="Arial" w:hAnsi="Arial" w:cs="Arial"/>
          <w:color w:val="000000"/>
          <w:sz w:val="20"/>
          <w:szCs w:val="20"/>
        </w:rPr>
        <w:t xml:space="preserve">"B". </w:t>
      </w:r>
      <w:r w:rsidR="00E86D3E">
        <w:rPr>
          <w:rFonts w:ascii="Arial" w:hAnsi="Arial" w:cs="Arial"/>
          <w:color w:val="000000"/>
          <w:spacing w:val="40"/>
          <w:sz w:val="20"/>
          <w:szCs w:val="20"/>
        </w:rPr>
        <w:t xml:space="preserve"> </w:t>
      </w:r>
      <w:r w:rsidR="00E86D3E">
        <w:rPr>
          <w:rFonts w:ascii="Arial" w:hAnsi="Arial" w:cs="Arial"/>
          <w:color w:val="000000"/>
          <w:sz w:val="20"/>
          <w:szCs w:val="20"/>
        </w:rPr>
        <w:t xml:space="preserve">Области </w:t>
      </w:r>
      <w:r w:rsidR="00E86D3E">
        <w:rPr>
          <w:rFonts w:ascii="Arial" w:hAnsi="Arial" w:cs="Arial"/>
          <w:color w:val="000000"/>
          <w:spacing w:val="40"/>
          <w:sz w:val="20"/>
          <w:szCs w:val="20"/>
        </w:rPr>
        <w:t xml:space="preserve"> </w:t>
      </w:r>
      <w:r w:rsidR="00E86D3E">
        <w:rPr>
          <w:rFonts w:ascii="Arial" w:hAnsi="Arial" w:cs="Arial"/>
          <w:color w:val="000000"/>
          <w:sz w:val="20"/>
          <w:szCs w:val="20"/>
        </w:rPr>
        <w:t xml:space="preserve">также </w:t>
      </w:r>
      <w:r w:rsidR="00E86D3E">
        <w:rPr>
          <w:rFonts w:ascii="Arial" w:hAnsi="Arial" w:cs="Arial"/>
          <w:color w:val="000000"/>
          <w:spacing w:val="39"/>
          <w:sz w:val="20"/>
          <w:szCs w:val="20"/>
        </w:rPr>
        <w:t xml:space="preserve"> </w:t>
      </w:r>
      <w:r w:rsidR="00E86D3E">
        <w:rPr>
          <w:rFonts w:ascii="Arial" w:hAnsi="Arial" w:cs="Arial"/>
          <w:color w:val="000000"/>
          <w:sz w:val="20"/>
          <w:szCs w:val="20"/>
        </w:rPr>
        <w:t>присвоен долго</w:t>
      </w:r>
      <w:r w:rsidR="00E86D3E">
        <w:rPr>
          <w:rFonts w:ascii="Arial" w:hAnsi="Arial" w:cs="Arial"/>
          <w:color w:val="000000"/>
          <w:spacing w:val="1"/>
          <w:sz w:val="20"/>
          <w:szCs w:val="20"/>
        </w:rPr>
        <w:t>с</w:t>
      </w:r>
      <w:r w:rsidR="00E86D3E">
        <w:rPr>
          <w:rFonts w:ascii="Arial" w:hAnsi="Arial" w:cs="Arial"/>
          <w:color w:val="000000"/>
          <w:sz w:val="20"/>
          <w:szCs w:val="20"/>
        </w:rPr>
        <w:t xml:space="preserve">рочный </w:t>
      </w:r>
      <w:r w:rsidR="00E86D3E">
        <w:rPr>
          <w:rFonts w:ascii="Arial" w:hAnsi="Arial" w:cs="Arial"/>
          <w:color w:val="000000"/>
          <w:spacing w:val="49"/>
          <w:sz w:val="20"/>
          <w:szCs w:val="20"/>
        </w:rPr>
        <w:t xml:space="preserve"> </w:t>
      </w:r>
      <w:r w:rsidR="00E86D3E">
        <w:rPr>
          <w:rFonts w:ascii="Arial" w:hAnsi="Arial" w:cs="Arial"/>
          <w:color w:val="000000"/>
          <w:sz w:val="20"/>
          <w:szCs w:val="20"/>
        </w:rPr>
        <w:t xml:space="preserve">рейтинг </w:t>
      </w:r>
      <w:r w:rsidR="00E86D3E">
        <w:rPr>
          <w:rFonts w:ascii="Arial" w:hAnsi="Arial" w:cs="Arial"/>
          <w:color w:val="000000"/>
          <w:spacing w:val="48"/>
          <w:sz w:val="20"/>
          <w:szCs w:val="20"/>
        </w:rPr>
        <w:t xml:space="preserve"> </w:t>
      </w:r>
      <w:r w:rsidR="00E86D3E">
        <w:rPr>
          <w:rFonts w:ascii="Arial" w:hAnsi="Arial" w:cs="Arial"/>
          <w:color w:val="000000"/>
          <w:spacing w:val="-1"/>
          <w:sz w:val="20"/>
          <w:szCs w:val="20"/>
        </w:rPr>
        <w:t>п</w:t>
      </w:r>
      <w:r w:rsidR="00E86D3E">
        <w:rPr>
          <w:rFonts w:ascii="Arial" w:hAnsi="Arial" w:cs="Arial"/>
          <w:color w:val="000000"/>
          <w:sz w:val="20"/>
          <w:szCs w:val="20"/>
        </w:rPr>
        <w:t xml:space="preserve">о </w:t>
      </w:r>
      <w:r w:rsidR="00E86D3E">
        <w:rPr>
          <w:rFonts w:ascii="Arial" w:hAnsi="Arial" w:cs="Arial"/>
          <w:color w:val="000000"/>
          <w:spacing w:val="49"/>
          <w:sz w:val="20"/>
          <w:szCs w:val="20"/>
        </w:rPr>
        <w:t xml:space="preserve"> </w:t>
      </w:r>
      <w:r w:rsidR="00E86D3E">
        <w:rPr>
          <w:rFonts w:ascii="Arial" w:hAnsi="Arial" w:cs="Arial"/>
          <w:color w:val="000000"/>
          <w:sz w:val="20"/>
          <w:szCs w:val="20"/>
        </w:rPr>
        <w:t>нацио</w:t>
      </w:r>
      <w:r w:rsidR="00E86D3E">
        <w:rPr>
          <w:rFonts w:ascii="Arial" w:hAnsi="Arial" w:cs="Arial"/>
          <w:color w:val="000000"/>
          <w:spacing w:val="-1"/>
          <w:sz w:val="20"/>
          <w:szCs w:val="20"/>
        </w:rPr>
        <w:t>нал</w:t>
      </w:r>
      <w:r w:rsidR="00E86D3E">
        <w:rPr>
          <w:rFonts w:ascii="Arial" w:hAnsi="Arial" w:cs="Arial"/>
          <w:color w:val="000000"/>
          <w:sz w:val="20"/>
          <w:szCs w:val="20"/>
        </w:rPr>
        <w:t xml:space="preserve">ьной </w:t>
      </w:r>
      <w:r w:rsidR="00E86D3E">
        <w:rPr>
          <w:rFonts w:ascii="Arial" w:hAnsi="Arial" w:cs="Arial"/>
          <w:color w:val="000000"/>
          <w:spacing w:val="49"/>
          <w:sz w:val="20"/>
          <w:szCs w:val="20"/>
        </w:rPr>
        <w:t xml:space="preserve"> </w:t>
      </w:r>
      <w:r w:rsidR="00E86D3E">
        <w:rPr>
          <w:rFonts w:ascii="Arial" w:hAnsi="Arial" w:cs="Arial"/>
          <w:color w:val="000000"/>
          <w:sz w:val="20"/>
          <w:szCs w:val="20"/>
        </w:rPr>
        <w:t>шка</w:t>
      </w:r>
      <w:r w:rsidR="00E86D3E">
        <w:rPr>
          <w:rFonts w:ascii="Arial" w:hAnsi="Arial" w:cs="Arial"/>
          <w:color w:val="000000"/>
          <w:spacing w:val="-2"/>
          <w:sz w:val="20"/>
          <w:szCs w:val="20"/>
        </w:rPr>
        <w:t>л</w:t>
      </w:r>
      <w:r w:rsidR="00E86D3E">
        <w:rPr>
          <w:rFonts w:ascii="Arial" w:hAnsi="Arial" w:cs="Arial"/>
          <w:color w:val="000000"/>
          <w:sz w:val="20"/>
          <w:szCs w:val="20"/>
        </w:rPr>
        <w:t xml:space="preserve">е </w:t>
      </w:r>
      <w:r w:rsidR="00E86D3E">
        <w:rPr>
          <w:rFonts w:ascii="Arial" w:hAnsi="Arial" w:cs="Arial"/>
          <w:color w:val="000000"/>
          <w:spacing w:val="49"/>
          <w:sz w:val="20"/>
          <w:szCs w:val="20"/>
        </w:rPr>
        <w:t xml:space="preserve"> </w:t>
      </w:r>
      <w:r w:rsidR="00E86D3E">
        <w:rPr>
          <w:rFonts w:ascii="Arial" w:hAnsi="Arial" w:cs="Arial"/>
          <w:color w:val="000000"/>
          <w:sz w:val="20"/>
          <w:szCs w:val="20"/>
        </w:rPr>
        <w:t xml:space="preserve">"A(rus)". </w:t>
      </w:r>
      <w:r w:rsidR="00E86D3E">
        <w:rPr>
          <w:rFonts w:ascii="Arial" w:hAnsi="Arial" w:cs="Arial"/>
          <w:color w:val="000000"/>
          <w:spacing w:val="48"/>
          <w:sz w:val="20"/>
          <w:szCs w:val="20"/>
        </w:rPr>
        <w:t xml:space="preserve"> </w:t>
      </w:r>
      <w:r w:rsidR="00E86D3E">
        <w:rPr>
          <w:rFonts w:ascii="Arial" w:hAnsi="Arial" w:cs="Arial"/>
          <w:color w:val="000000"/>
          <w:sz w:val="20"/>
          <w:szCs w:val="20"/>
        </w:rPr>
        <w:t>Прогн</w:t>
      </w:r>
      <w:r w:rsidR="00E86D3E">
        <w:rPr>
          <w:rFonts w:ascii="Arial" w:hAnsi="Arial" w:cs="Arial"/>
          <w:color w:val="000000"/>
          <w:spacing w:val="-1"/>
          <w:sz w:val="20"/>
          <w:szCs w:val="20"/>
        </w:rPr>
        <w:t>о</w:t>
      </w:r>
      <w:r w:rsidR="00E86D3E">
        <w:rPr>
          <w:rFonts w:ascii="Arial" w:hAnsi="Arial" w:cs="Arial"/>
          <w:color w:val="000000"/>
          <w:sz w:val="20"/>
          <w:szCs w:val="20"/>
        </w:rPr>
        <w:t xml:space="preserve">з </w:t>
      </w:r>
      <w:r w:rsidR="00E86D3E">
        <w:rPr>
          <w:rFonts w:ascii="Arial" w:hAnsi="Arial" w:cs="Arial"/>
          <w:color w:val="000000"/>
          <w:spacing w:val="50"/>
          <w:sz w:val="20"/>
          <w:szCs w:val="20"/>
        </w:rPr>
        <w:t xml:space="preserve"> </w:t>
      </w:r>
      <w:r w:rsidR="00E86D3E">
        <w:rPr>
          <w:rFonts w:ascii="Arial" w:hAnsi="Arial" w:cs="Arial"/>
          <w:color w:val="000000"/>
          <w:spacing w:val="-1"/>
          <w:sz w:val="20"/>
          <w:szCs w:val="20"/>
        </w:rPr>
        <w:t xml:space="preserve">по </w:t>
      </w:r>
      <w:r w:rsidR="00E86D3E">
        <w:rPr>
          <w:rFonts w:ascii="Arial" w:hAnsi="Arial" w:cs="Arial"/>
          <w:color w:val="000000"/>
          <w:sz w:val="20"/>
          <w:szCs w:val="20"/>
        </w:rPr>
        <w:t>долго</w:t>
      </w:r>
      <w:r w:rsidR="00E86D3E">
        <w:rPr>
          <w:rFonts w:ascii="Arial" w:hAnsi="Arial" w:cs="Arial"/>
          <w:color w:val="000000"/>
          <w:spacing w:val="1"/>
          <w:sz w:val="20"/>
          <w:szCs w:val="20"/>
        </w:rPr>
        <w:t>с</w:t>
      </w:r>
      <w:r w:rsidR="00E86D3E">
        <w:rPr>
          <w:rFonts w:ascii="Arial" w:hAnsi="Arial" w:cs="Arial"/>
          <w:color w:val="000000"/>
          <w:sz w:val="20"/>
          <w:szCs w:val="20"/>
        </w:rPr>
        <w:t xml:space="preserve">рочным </w:t>
      </w:r>
      <w:r w:rsidR="00E86D3E">
        <w:rPr>
          <w:rFonts w:ascii="Arial" w:hAnsi="Arial" w:cs="Arial"/>
          <w:color w:val="000000"/>
          <w:spacing w:val="32"/>
          <w:sz w:val="20"/>
          <w:szCs w:val="20"/>
        </w:rPr>
        <w:t xml:space="preserve"> </w:t>
      </w:r>
      <w:r w:rsidR="00E86D3E">
        <w:rPr>
          <w:rFonts w:ascii="Arial" w:hAnsi="Arial" w:cs="Arial"/>
          <w:color w:val="000000"/>
          <w:sz w:val="20"/>
          <w:szCs w:val="20"/>
        </w:rPr>
        <w:t>рейтинг</w:t>
      </w:r>
      <w:r w:rsidR="00E86D3E">
        <w:rPr>
          <w:rFonts w:ascii="Arial" w:hAnsi="Arial" w:cs="Arial"/>
          <w:color w:val="000000"/>
          <w:spacing w:val="-1"/>
          <w:sz w:val="20"/>
          <w:szCs w:val="20"/>
        </w:rPr>
        <w:t>а</w:t>
      </w:r>
      <w:r w:rsidR="00E86D3E">
        <w:rPr>
          <w:rFonts w:ascii="Arial" w:hAnsi="Arial" w:cs="Arial"/>
          <w:color w:val="000000"/>
          <w:sz w:val="20"/>
          <w:szCs w:val="20"/>
        </w:rPr>
        <w:t xml:space="preserve">м </w:t>
      </w:r>
      <w:r w:rsidR="00E86D3E">
        <w:rPr>
          <w:rFonts w:ascii="Arial" w:hAnsi="Arial" w:cs="Arial"/>
          <w:color w:val="000000"/>
          <w:spacing w:val="31"/>
          <w:sz w:val="20"/>
          <w:szCs w:val="20"/>
        </w:rPr>
        <w:t xml:space="preserve"> </w:t>
      </w:r>
      <w:r w:rsidR="00E86D3E">
        <w:rPr>
          <w:rFonts w:ascii="Arial" w:hAnsi="Arial" w:cs="Arial"/>
          <w:color w:val="000000"/>
          <w:sz w:val="20"/>
          <w:szCs w:val="20"/>
        </w:rPr>
        <w:t xml:space="preserve">– </w:t>
      </w:r>
      <w:r w:rsidR="00E86D3E">
        <w:rPr>
          <w:rFonts w:ascii="Arial" w:hAnsi="Arial" w:cs="Arial"/>
          <w:color w:val="000000"/>
          <w:spacing w:val="31"/>
          <w:sz w:val="20"/>
          <w:szCs w:val="20"/>
        </w:rPr>
        <w:t xml:space="preserve"> </w:t>
      </w:r>
      <w:r w:rsidR="00E86D3E">
        <w:rPr>
          <w:rFonts w:ascii="Arial" w:hAnsi="Arial" w:cs="Arial"/>
          <w:color w:val="000000"/>
          <w:sz w:val="20"/>
          <w:szCs w:val="20"/>
        </w:rPr>
        <w:lastRenderedPageBreak/>
        <w:t>"С</w:t>
      </w:r>
      <w:r w:rsidR="00E86D3E">
        <w:rPr>
          <w:rFonts w:ascii="Arial" w:hAnsi="Arial" w:cs="Arial"/>
          <w:color w:val="000000"/>
          <w:spacing w:val="-1"/>
          <w:sz w:val="20"/>
          <w:szCs w:val="20"/>
        </w:rPr>
        <w:t>т</w:t>
      </w:r>
      <w:r w:rsidR="00E86D3E">
        <w:rPr>
          <w:rFonts w:ascii="Arial" w:hAnsi="Arial" w:cs="Arial"/>
          <w:color w:val="000000"/>
          <w:sz w:val="20"/>
          <w:szCs w:val="20"/>
        </w:rPr>
        <w:t>аб</w:t>
      </w:r>
      <w:r w:rsidR="00E86D3E">
        <w:rPr>
          <w:rFonts w:ascii="Arial" w:hAnsi="Arial" w:cs="Arial"/>
          <w:color w:val="000000"/>
          <w:spacing w:val="-1"/>
          <w:sz w:val="20"/>
          <w:szCs w:val="20"/>
        </w:rPr>
        <w:t>и</w:t>
      </w:r>
      <w:r w:rsidR="00E86D3E">
        <w:rPr>
          <w:rFonts w:ascii="Arial" w:hAnsi="Arial" w:cs="Arial"/>
          <w:color w:val="000000"/>
          <w:sz w:val="20"/>
          <w:szCs w:val="20"/>
        </w:rPr>
        <w:t xml:space="preserve">льный". </w:t>
      </w:r>
      <w:r w:rsidR="00E86D3E">
        <w:rPr>
          <w:rFonts w:ascii="Arial" w:hAnsi="Arial" w:cs="Arial"/>
          <w:color w:val="000000"/>
          <w:spacing w:val="30"/>
          <w:sz w:val="20"/>
          <w:szCs w:val="20"/>
        </w:rPr>
        <w:t xml:space="preserve"> </w:t>
      </w:r>
      <w:r w:rsidR="00E86D3E">
        <w:rPr>
          <w:rFonts w:ascii="Arial" w:hAnsi="Arial" w:cs="Arial"/>
          <w:color w:val="000000"/>
          <w:sz w:val="20"/>
          <w:szCs w:val="20"/>
        </w:rPr>
        <w:t>В</w:t>
      </w:r>
      <w:r w:rsidR="00E86D3E">
        <w:rPr>
          <w:rFonts w:ascii="Arial" w:hAnsi="Arial" w:cs="Arial"/>
          <w:color w:val="000000"/>
          <w:spacing w:val="1"/>
          <w:sz w:val="20"/>
          <w:szCs w:val="20"/>
        </w:rPr>
        <w:t>ы</w:t>
      </w:r>
      <w:r w:rsidR="00E86D3E">
        <w:rPr>
          <w:rFonts w:ascii="Arial" w:hAnsi="Arial" w:cs="Arial"/>
          <w:color w:val="000000"/>
          <w:sz w:val="20"/>
          <w:szCs w:val="20"/>
        </w:rPr>
        <w:t xml:space="preserve">ше </w:t>
      </w:r>
      <w:r w:rsidR="00E86D3E">
        <w:rPr>
          <w:rFonts w:ascii="Arial" w:hAnsi="Arial" w:cs="Arial"/>
          <w:color w:val="000000"/>
          <w:spacing w:val="31"/>
          <w:sz w:val="20"/>
          <w:szCs w:val="20"/>
        </w:rPr>
        <w:t xml:space="preserve"> </w:t>
      </w:r>
      <w:r w:rsidR="00E86D3E">
        <w:rPr>
          <w:rFonts w:ascii="Arial" w:hAnsi="Arial" w:cs="Arial"/>
          <w:color w:val="000000"/>
          <w:sz w:val="20"/>
          <w:szCs w:val="20"/>
        </w:rPr>
        <w:lastRenderedPageBreak/>
        <w:t xml:space="preserve">кредитные </w:t>
      </w:r>
      <w:r w:rsidR="00E86D3E">
        <w:rPr>
          <w:rFonts w:ascii="Arial" w:hAnsi="Arial" w:cs="Arial"/>
          <w:color w:val="000000"/>
          <w:spacing w:val="31"/>
          <w:sz w:val="20"/>
          <w:szCs w:val="20"/>
        </w:rPr>
        <w:t xml:space="preserve"> </w:t>
      </w:r>
      <w:r w:rsidR="00E86D3E">
        <w:rPr>
          <w:rFonts w:ascii="Arial" w:hAnsi="Arial" w:cs="Arial"/>
          <w:color w:val="000000"/>
          <w:sz w:val="20"/>
          <w:szCs w:val="20"/>
        </w:rPr>
        <w:t>рейтин</w:t>
      </w:r>
      <w:r w:rsidR="00E86D3E">
        <w:rPr>
          <w:rFonts w:ascii="Arial" w:hAnsi="Arial" w:cs="Arial"/>
          <w:color w:val="000000"/>
          <w:spacing w:val="-1"/>
          <w:sz w:val="20"/>
          <w:szCs w:val="20"/>
        </w:rPr>
        <w:t>г</w:t>
      </w:r>
      <w:r w:rsidR="00E86D3E">
        <w:rPr>
          <w:rFonts w:ascii="Arial" w:hAnsi="Arial" w:cs="Arial"/>
          <w:color w:val="000000"/>
          <w:sz w:val="20"/>
          <w:szCs w:val="20"/>
        </w:rPr>
        <w:t>и только у</w:t>
      </w:r>
      <w:r w:rsidR="00E86D3E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="00E86D3E">
        <w:rPr>
          <w:rFonts w:ascii="Arial" w:hAnsi="Arial" w:cs="Arial"/>
          <w:color w:val="000000"/>
          <w:sz w:val="20"/>
          <w:szCs w:val="20"/>
        </w:rPr>
        <w:t>Москвы,</w:t>
      </w:r>
      <w:r w:rsidR="00E86D3E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="00E86D3E">
        <w:rPr>
          <w:rFonts w:ascii="Arial" w:hAnsi="Arial" w:cs="Arial"/>
          <w:color w:val="000000"/>
          <w:sz w:val="20"/>
          <w:szCs w:val="20"/>
        </w:rPr>
        <w:t>Санк</w:t>
      </w:r>
      <w:r w:rsidR="00E86D3E">
        <w:rPr>
          <w:rFonts w:ascii="Arial" w:hAnsi="Arial" w:cs="Arial"/>
          <w:color w:val="000000"/>
          <w:spacing w:val="-1"/>
          <w:sz w:val="20"/>
          <w:szCs w:val="20"/>
        </w:rPr>
        <w:t>т-П</w:t>
      </w:r>
      <w:r w:rsidR="00E86D3E">
        <w:rPr>
          <w:rFonts w:ascii="Arial" w:hAnsi="Arial" w:cs="Arial"/>
          <w:color w:val="000000"/>
          <w:sz w:val="20"/>
          <w:szCs w:val="20"/>
        </w:rPr>
        <w:t>етербур</w:t>
      </w:r>
      <w:r w:rsidR="00E86D3E">
        <w:rPr>
          <w:rFonts w:ascii="Arial" w:hAnsi="Arial" w:cs="Arial"/>
          <w:color w:val="000000"/>
          <w:spacing w:val="-1"/>
          <w:sz w:val="20"/>
          <w:szCs w:val="20"/>
        </w:rPr>
        <w:t>г</w:t>
      </w:r>
      <w:r w:rsidR="00E86D3E">
        <w:rPr>
          <w:rFonts w:ascii="Arial" w:hAnsi="Arial" w:cs="Arial"/>
          <w:color w:val="000000"/>
          <w:sz w:val="20"/>
          <w:szCs w:val="20"/>
        </w:rPr>
        <w:t>а и Ре</w:t>
      </w:r>
      <w:r w:rsidR="00E86D3E">
        <w:rPr>
          <w:rFonts w:ascii="Arial" w:hAnsi="Arial" w:cs="Arial"/>
          <w:color w:val="000000"/>
          <w:spacing w:val="1"/>
          <w:sz w:val="20"/>
          <w:szCs w:val="20"/>
        </w:rPr>
        <w:t>с</w:t>
      </w:r>
      <w:r w:rsidR="00E86D3E">
        <w:rPr>
          <w:rFonts w:ascii="Arial" w:hAnsi="Arial" w:cs="Arial"/>
          <w:color w:val="000000"/>
          <w:sz w:val="20"/>
          <w:szCs w:val="20"/>
        </w:rPr>
        <w:t>публик Татарстан и Коми.</w:t>
      </w:r>
    </w:p>
    <w:p w:rsidR="00E86D3E" w:rsidRDefault="00E86D3E">
      <w:pPr>
        <w:widowControl w:val="0"/>
        <w:autoSpaceDE w:val="0"/>
        <w:autoSpaceDN w:val="0"/>
        <w:adjustRightInd w:val="0"/>
        <w:ind w:left="71" w:right="148" w:firstLine="1"/>
        <w:jc w:val="both"/>
        <w:rPr>
          <w:rFonts w:ascii="Arial" w:hAnsi="Arial" w:cs="Arial"/>
          <w:color w:val="000000"/>
          <w:sz w:val="20"/>
          <w:szCs w:val="20"/>
        </w:rPr>
        <w:sectPr w:rsidR="00E86D3E" w:rsidSect="00C1312B">
          <w:type w:val="continuous"/>
          <w:pgSz w:w="11920" w:h="16840"/>
          <w:pgMar w:top="851" w:right="851" w:bottom="1701" w:left="1985" w:header="720" w:footer="720" w:gutter="0"/>
          <w:cols w:num="2" w:space="720" w:equalWidth="0">
            <w:col w:w="1659" w:space="271"/>
            <w:col w:w="7154"/>
          </w:cols>
          <w:noEndnote/>
        </w:sect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before="12" w:line="280" w:lineRule="exact"/>
        <w:ind w:right="-20"/>
        <w:rPr>
          <w:rFonts w:ascii="Arial" w:hAnsi="Arial" w:cs="Arial"/>
          <w:color w:val="000000"/>
          <w:sz w:val="28"/>
          <w:szCs w:val="28"/>
        </w:rPr>
      </w:pPr>
    </w:p>
    <w:p w:rsidR="00E86D3E" w:rsidRDefault="00E86D3E">
      <w:pPr>
        <w:widowControl w:val="0"/>
        <w:tabs>
          <w:tab w:val="left" w:pos="880"/>
        </w:tabs>
        <w:autoSpaceDE w:val="0"/>
        <w:autoSpaceDN w:val="0"/>
        <w:adjustRightInd w:val="0"/>
        <w:spacing w:line="248" w:lineRule="exact"/>
        <w:ind w:left="142" w:right="-20"/>
        <w:rPr>
          <w:color w:val="000000"/>
          <w:sz w:val="20"/>
          <w:szCs w:val="20"/>
        </w:rPr>
      </w:pPr>
      <w:r>
        <w:rPr>
          <w:rFonts w:ascii="Arial" w:hAnsi="Arial" w:cs="Arial"/>
          <w:color w:val="000000"/>
          <w:position w:val="9"/>
          <w:sz w:val="13"/>
          <w:szCs w:val="13"/>
        </w:rPr>
        <w:t>6</w:t>
      </w:r>
      <w:r>
        <w:rPr>
          <w:rFonts w:ascii="Arial" w:hAnsi="Arial" w:cs="Arial"/>
          <w:color w:val="000000"/>
          <w:position w:val="9"/>
          <w:sz w:val="13"/>
          <w:szCs w:val="13"/>
        </w:rPr>
        <w:tab/>
      </w:r>
      <w:r>
        <w:rPr>
          <w:color w:val="000000"/>
          <w:spacing w:val="-1"/>
          <w:position w:val="-1"/>
          <w:sz w:val="20"/>
          <w:szCs w:val="20"/>
        </w:rPr>
        <w:t>П</w:t>
      </w:r>
      <w:r>
        <w:rPr>
          <w:color w:val="000000"/>
          <w:position w:val="-1"/>
          <w:sz w:val="20"/>
          <w:szCs w:val="20"/>
        </w:rPr>
        <w:t>о</w:t>
      </w:r>
      <w:r>
        <w:rPr>
          <w:color w:val="000000"/>
          <w:spacing w:val="1"/>
          <w:position w:val="-1"/>
          <w:sz w:val="20"/>
          <w:szCs w:val="20"/>
        </w:rPr>
        <w:t xml:space="preserve"> </w:t>
      </w:r>
      <w:r>
        <w:rPr>
          <w:color w:val="000000"/>
          <w:position w:val="-1"/>
          <w:sz w:val="20"/>
          <w:szCs w:val="20"/>
        </w:rPr>
        <w:t>данным</w:t>
      </w:r>
      <w:r>
        <w:rPr>
          <w:color w:val="000000"/>
          <w:spacing w:val="-1"/>
          <w:position w:val="-1"/>
          <w:sz w:val="20"/>
          <w:szCs w:val="20"/>
        </w:rPr>
        <w:t xml:space="preserve"> </w:t>
      </w:r>
      <w:r>
        <w:rPr>
          <w:color w:val="000000"/>
          <w:position w:val="-1"/>
          <w:sz w:val="20"/>
          <w:szCs w:val="20"/>
        </w:rPr>
        <w:t>Министе</w:t>
      </w:r>
      <w:r>
        <w:rPr>
          <w:color w:val="000000"/>
          <w:spacing w:val="1"/>
          <w:position w:val="-1"/>
          <w:sz w:val="20"/>
          <w:szCs w:val="20"/>
        </w:rPr>
        <w:t>р</w:t>
      </w:r>
      <w:r>
        <w:rPr>
          <w:color w:val="000000"/>
          <w:position w:val="-1"/>
          <w:sz w:val="20"/>
          <w:szCs w:val="20"/>
        </w:rPr>
        <w:t>ства инвестици</w:t>
      </w:r>
      <w:r>
        <w:rPr>
          <w:color w:val="000000"/>
          <w:spacing w:val="1"/>
          <w:position w:val="-1"/>
          <w:sz w:val="20"/>
          <w:szCs w:val="20"/>
        </w:rPr>
        <w:t>о</w:t>
      </w:r>
      <w:r>
        <w:rPr>
          <w:color w:val="000000"/>
          <w:position w:val="-1"/>
          <w:sz w:val="20"/>
          <w:szCs w:val="20"/>
        </w:rPr>
        <w:t>нн</w:t>
      </w:r>
      <w:r>
        <w:rPr>
          <w:color w:val="000000"/>
          <w:spacing w:val="1"/>
          <w:position w:val="-1"/>
          <w:sz w:val="20"/>
          <w:szCs w:val="20"/>
        </w:rPr>
        <w:t>о</w:t>
      </w:r>
      <w:r>
        <w:rPr>
          <w:color w:val="000000"/>
          <w:position w:val="-1"/>
          <w:sz w:val="20"/>
          <w:szCs w:val="20"/>
        </w:rPr>
        <w:t>й</w:t>
      </w:r>
      <w:r>
        <w:rPr>
          <w:color w:val="000000"/>
          <w:spacing w:val="1"/>
          <w:position w:val="-1"/>
          <w:sz w:val="20"/>
          <w:szCs w:val="20"/>
        </w:rPr>
        <w:t xml:space="preserve"> </w:t>
      </w:r>
      <w:r>
        <w:rPr>
          <w:color w:val="000000"/>
          <w:position w:val="-1"/>
          <w:sz w:val="20"/>
          <w:szCs w:val="20"/>
        </w:rPr>
        <w:t>п</w:t>
      </w:r>
      <w:r>
        <w:rPr>
          <w:color w:val="000000"/>
          <w:spacing w:val="1"/>
          <w:position w:val="-1"/>
          <w:sz w:val="20"/>
          <w:szCs w:val="20"/>
        </w:rPr>
        <w:t>о</w:t>
      </w:r>
      <w:r>
        <w:rPr>
          <w:color w:val="000000"/>
          <w:position w:val="-1"/>
          <w:sz w:val="20"/>
          <w:szCs w:val="20"/>
        </w:rPr>
        <w:t>литики</w:t>
      </w:r>
      <w:r>
        <w:rPr>
          <w:color w:val="000000"/>
          <w:spacing w:val="-1"/>
          <w:position w:val="-1"/>
          <w:sz w:val="20"/>
          <w:szCs w:val="20"/>
        </w:rPr>
        <w:t xml:space="preserve"> </w:t>
      </w:r>
      <w:r>
        <w:rPr>
          <w:color w:val="000000"/>
          <w:position w:val="-1"/>
          <w:sz w:val="20"/>
          <w:szCs w:val="20"/>
        </w:rPr>
        <w:t>Ни</w:t>
      </w:r>
      <w:r>
        <w:rPr>
          <w:color w:val="000000"/>
          <w:spacing w:val="-1"/>
          <w:position w:val="-1"/>
          <w:sz w:val="20"/>
          <w:szCs w:val="20"/>
        </w:rPr>
        <w:t>жег</w:t>
      </w:r>
      <w:r>
        <w:rPr>
          <w:color w:val="000000"/>
          <w:spacing w:val="1"/>
          <w:position w:val="-1"/>
          <w:sz w:val="20"/>
          <w:szCs w:val="20"/>
        </w:rPr>
        <w:t>о</w:t>
      </w:r>
      <w:r>
        <w:rPr>
          <w:color w:val="000000"/>
          <w:spacing w:val="-1"/>
          <w:position w:val="-1"/>
          <w:sz w:val="20"/>
          <w:szCs w:val="20"/>
        </w:rPr>
        <w:t>р</w:t>
      </w:r>
      <w:r>
        <w:rPr>
          <w:color w:val="000000"/>
          <w:spacing w:val="1"/>
          <w:position w:val="-1"/>
          <w:sz w:val="20"/>
          <w:szCs w:val="20"/>
        </w:rPr>
        <w:t>о</w:t>
      </w:r>
      <w:r>
        <w:rPr>
          <w:color w:val="000000"/>
          <w:spacing w:val="-1"/>
          <w:position w:val="-1"/>
          <w:sz w:val="20"/>
          <w:szCs w:val="20"/>
        </w:rPr>
        <w:t>дск</w:t>
      </w:r>
      <w:r>
        <w:rPr>
          <w:color w:val="000000"/>
          <w:spacing w:val="1"/>
          <w:position w:val="-1"/>
          <w:sz w:val="20"/>
          <w:szCs w:val="20"/>
        </w:rPr>
        <w:t>о</w:t>
      </w:r>
      <w:r>
        <w:rPr>
          <w:color w:val="000000"/>
          <w:position w:val="-1"/>
          <w:sz w:val="20"/>
          <w:szCs w:val="20"/>
        </w:rPr>
        <w:t>й</w:t>
      </w:r>
      <w:r>
        <w:rPr>
          <w:color w:val="000000"/>
          <w:spacing w:val="2"/>
          <w:position w:val="-1"/>
          <w:sz w:val="20"/>
          <w:szCs w:val="20"/>
        </w:rPr>
        <w:t xml:space="preserve"> </w:t>
      </w:r>
      <w:r>
        <w:rPr>
          <w:color w:val="000000"/>
          <w:position w:val="-1"/>
          <w:sz w:val="20"/>
          <w:szCs w:val="20"/>
        </w:rPr>
        <w:t>области.</w:t>
      </w:r>
    </w:p>
    <w:p w:rsidR="00E86D3E" w:rsidRDefault="00E86D3E">
      <w:pPr>
        <w:widowControl w:val="0"/>
        <w:tabs>
          <w:tab w:val="left" w:pos="880"/>
        </w:tabs>
        <w:autoSpaceDE w:val="0"/>
        <w:autoSpaceDN w:val="0"/>
        <w:adjustRightInd w:val="0"/>
        <w:spacing w:line="248" w:lineRule="exact"/>
        <w:ind w:left="142" w:right="-20"/>
        <w:rPr>
          <w:color w:val="000000"/>
          <w:sz w:val="20"/>
          <w:szCs w:val="20"/>
        </w:rPr>
        <w:sectPr w:rsidR="00E86D3E" w:rsidSect="00C1312B">
          <w:type w:val="continuous"/>
          <w:pgSz w:w="11920" w:h="16840"/>
          <w:pgMar w:top="851" w:right="851" w:bottom="1701" w:left="1985" w:header="720" w:footer="720" w:gutter="0"/>
          <w:cols w:space="720" w:equalWidth="0">
            <w:col w:w="9509"/>
          </w:cols>
          <w:noEndnote/>
        </w:sectPr>
      </w:pPr>
    </w:p>
    <w:p w:rsidR="00E86D3E" w:rsidRDefault="00E86D3E">
      <w:pPr>
        <w:widowControl w:val="0"/>
        <w:autoSpaceDE w:val="0"/>
        <w:autoSpaceDN w:val="0"/>
        <w:adjustRightInd w:val="0"/>
        <w:spacing w:before="59"/>
        <w:ind w:left="102" w:right="854"/>
        <w:rPr>
          <w:rFonts w:ascii="Arial" w:hAnsi="Arial" w:cs="Arial"/>
          <w:color w:val="000000"/>
          <w:sz w:val="32"/>
          <w:szCs w:val="32"/>
        </w:rPr>
      </w:pPr>
      <w:r>
        <w:rPr>
          <w:rFonts w:ascii="Arial" w:hAnsi="Arial" w:cs="Arial"/>
          <w:b/>
          <w:bCs/>
          <w:color w:val="CC3300"/>
          <w:sz w:val="32"/>
          <w:szCs w:val="32"/>
        </w:rPr>
        <w:lastRenderedPageBreak/>
        <w:t>Специальное инвестиционное</w:t>
      </w:r>
      <w:r>
        <w:rPr>
          <w:rFonts w:ascii="Arial" w:hAnsi="Arial" w:cs="Arial"/>
          <w:b/>
          <w:bCs/>
          <w:color w:val="CC3300"/>
          <w:spacing w:val="2"/>
          <w:sz w:val="32"/>
          <w:szCs w:val="32"/>
        </w:rPr>
        <w:t xml:space="preserve"> </w:t>
      </w:r>
      <w:r>
        <w:rPr>
          <w:rFonts w:ascii="Arial" w:hAnsi="Arial" w:cs="Arial"/>
          <w:b/>
          <w:bCs/>
          <w:color w:val="CC3300"/>
          <w:sz w:val="32"/>
          <w:szCs w:val="32"/>
        </w:rPr>
        <w:t>законодательство как основа новой инвестиционной</w:t>
      </w:r>
      <w:r>
        <w:rPr>
          <w:rFonts w:ascii="Arial" w:hAnsi="Arial" w:cs="Arial"/>
          <w:b/>
          <w:bCs/>
          <w:color w:val="CC3300"/>
          <w:spacing w:val="2"/>
          <w:sz w:val="32"/>
          <w:szCs w:val="32"/>
        </w:rPr>
        <w:t xml:space="preserve"> </w:t>
      </w:r>
      <w:r>
        <w:rPr>
          <w:rFonts w:ascii="Arial" w:hAnsi="Arial" w:cs="Arial"/>
          <w:b/>
          <w:bCs/>
          <w:color w:val="CC3300"/>
          <w:sz w:val="32"/>
          <w:szCs w:val="32"/>
        </w:rPr>
        <w:t>политики</w:t>
      </w:r>
    </w:p>
    <w:p w:rsidR="00E86D3E" w:rsidRDefault="00EA73F5">
      <w:pPr>
        <w:widowControl w:val="0"/>
        <w:autoSpaceDE w:val="0"/>
        <w:autoSpaceDN w:val="0"/>
        <w:adjustRightInd w:val="0"/>
        <w:spacing w:before="44" w:line="239" w:lineRule="auto"/>
        <w:ind w:left="462" w:right="583"/>
        <w:rPr>
          <w:rFonts w:ascii="Arial" w:hAnsi="Arial" w:cs="Arial"/>
          <w:color w:val="000000"/>
          <w:sz w:val="20"/>
          <w:szCs w:val="20"/>
        </w:rPr>
      </w:pPr>
      <w:r>
        <w:rPr>
          <w:noProof/>
        </w:rPr>
        <w:pict>
          <v:group id="_x0000_s1044" style="position:absolute;left:0;text-align:left;margin-left:97.35pt;margin-top:2.25pt;width:.3pt;height:34.65pt;z-index:-251691008;mso-position-horizontal-relative:page" coordorigin="1947,45" coordsize="6,693" o:allowincell="f">
            <v:shape id="_x0000_s1045" style="position:absolute;left:1949;top:46;width:0;height:690" coordsize="0,690" o:allowincell="f" path="m,l,690e" filled="f" strokeweight=".16pt">
              <v:path arrowok="t"/>
            </v:shape>
            <v:shape id="_x0000_s1046" style="position:absolute;left:1951;top:46;width:0;height:690" coordsize="0,690" o:allowincell="f" path="m,l,690e" filled="f" strokeweight=".16pt">
              <v:path arrowok="t"/>
            </v:shape>
            <w10:wrap anchorx="page"/>
          </v:group>
        </w:pict>
      </w:r>
      <w:r w:rsidR="00E86D3E">
        <w:rPr>
          <w:rFonts w:ascii="Arial" w:hAnsi="Arial" w:cs="Arial"/>
          <w:color w:val="000000"/>
          <w:sz w:val="20"/>
          <w:szCs w:val="20"/>
        </w:rPr>
        <w:t>Инвестицио</w:t>
      </w:r>
      <w:r w:rsidR="00E86D3E">
        <w:rPr>
          <w:rFonts w:ascii="Arial" w:hAnsi="Arial" w:cs="Arial"/>
          <w:color w:val="000000"/>
          <w:spacing w:val="-1"/>
          <w:sz w:val="20"/>
          <w:szCs w:val="20"/>
        </w:rPr>
        <w:t>н</w:t>
      </w:r>
      <w:r w:rsidR="00E86D3E">
        <w:rPr>
          <w:rFonts w:ascii="Arial" w:hAnsi="Arial" w:cs="Arial"/>
          <w:color w:val="000000"/>
          <w:sz w:val="20"/>
          <w:szCs w:val="20"/>
        </w:rPr>
        <w:t>ная деятел</w:t>
      </w:r>
      <w:r w:rsidR="00E86D3E">
        <w:rPr>
          <w:rFonts w:ascii="Arial" w:hAnsi="Arial" w:cs="Arial"/>
          <w:color w:val="000000"/>
          <w:spacing w:val="1"/>
          <w:sz w:val="20"/>
          <w:szCs w:val="20"/>
        </w:rPr>
        <w:t>ь</w:t>
      </w:r>
      <w:r w:rsidR="00E86D3E">
        <w:rPr>
          <w:rFonts w:ascii="Arial" w:hAnsi="Arial" w:cs="Arial"/>
          <w:color w:val="000000"/>
          <w:sz w:val="20"/>
          <w:szCs w:val="20"/>
        </w:rPr>
        <w:t>ность</w:t>
      </w:r>
      <w:r w:rsidR="00E86D3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="00E86D3E">
        <w:rPr>
          <w:rFonts w:ascii="Arial" w:hAnsi="Arial" w:cs="Arial"/>
          <w:color w:val="000000"/>
          <w:sz w:val="20"/>
          <w:szCs w:val="20"/>
        </w:rPr>
        <w:t>в Н</w:t>
      </w:r>
      <w:r w:rsidR="00E86D3E">
        <w:rPr>
          <w:rFonts w:ascii="Arial" w:hAnsi="Arial" w:cs="Arial"/>
          <w:color w:val="000000"/>
          <w:spacing w:val="-1"/>
          <w:sz w:val="20"/>
          <w:szCs w:val="20"/>
        </w:rPr>
        <w:t>и</w:t>
      </w:r>
      <w:r w:rsidR="00E86D3E">
        <w:rPr>
          <w:rFonts w:ascii="Arial" w:hAnsi="Arial" w:cs="Arial"/>
          <w:color w:val="000000"/>
          <w:sz w:val="20"/>
          <w:szCs w:val="20"/>
        </w:rPr>
        <w:t>жегоро</w:t>
      </w:r>
      <w:r w:rsidR="00E86D3E">
        <w:rPr>
          <w:rFonts w:ascii="Arial" w:hAnsi="Arial" w:cs="Arial"/>
          <w:color w:val="000000"/>
          <w:spacing w:val="-2"/>
          <w:sz w:val="20"/>
          <w:szCs w:val="20"/>
        </w:rPr>
        <w:t>д</w:t>
      </w:r>
      <w:r w:rsidR="00E86D3E">
        <w:rPr>
          <w:rFonts w:ascii="Arial" w:hAnsi="Arial" w:cs="Arial"/>
          <w:color w:val="000000"/>
          <w:sz w:val="20"/>
          <w:szCs w:val="20"/>
        </w:rPr>
        <w:t xml:space="preserve">ской </w:t>
      </w:r>
      <w:r w:rsidR="00E86D3E">
        <w:rPr>
          <w:rFonts w:ascii="Arial" w:hAnsi="Arial" w:cs="Arial"/>
          <w:color w:val="000000"/>
          <w:spacing w:val="-1"/>
          <w:sz w:val="20"/>
          <w:szCs w:val="20"/>
        </w:rPr>
        <w:t>о</w:t>
      </w:r>
      <w:r w:rsidR="00E86D3E">
        <w:rPr>
          <w:rFonts w:ascii="Arial" w:hAnsi="Arial" w:cs="Arial"/>
          <w:color w:val="000000"/>
          <w:sz w:val="20"/>
          <w:szCs w:val="20"/>
        </w:rPr>
        <w:t>б</w:t>
      </w:r>
      <w:r w:rsidR="00E86D3E">
        <w:rPr>
          <w:rFonts w:ascii="Arial" w:hAnsi="Arial" w:cs="Arial"/>
          <w:color w:val="000000"/>
          <w:spacing w:val="-1"/>
          <w:sz w:val="20"/>
          <w:szCs w:val="20"/>
        </w:rPr>
        <w:t>л</w:t>
      </w:r>
      <w:r w:rsidR="00E86D3E">
        <w:rPr>
          <w:rFonts w:ascii="Arial" w:hAnsi="Arial" w:cs="Arial"/>
          <w:color w:val="000000"/>
          <w:sz w:val="20"/>
          <w:szCs w:val="20"/>
        </w:rPr>
        <w:t>а</w:t>
      </w:r>
      <w:r w:rsidR="00E86D3E">
        <w:rPr>
          <w:rFonts w:ascii="Arial" w:hAnsi="Arial" w:cs="Arial"/>
          <w:color w:val="000000"/>
          <w:spacing w:val="1"/>
          <w:sz w:val="20"/>
          <w:szCs w:val="20"/>
        </w:rPr>
        <w:t>с</w:t>
      </w:r>
      <w:r w:rsidR="00E86D3E">
        <w:rPr>
          <w:rFonts w:ascii="Arial" w:hAnsi="Arial" w:cs="Arial"/>
          <w:color w:val="000000"/>
          <w:spacing w:val="-1"/>
          <w:sz w:val="20"/>
          <w:szCs w:val="20"/>
        </w:rPr>
        <w:t>т</w:t>
      </w:r>
      <w:r w:rsidR="00E86D3E">
        <w:rPr>
          <w:rFonts w:ascii="Arial" w:hAnsi="Arial" w:cs="Arial"/>
          <w:color w:val="000000"/>
          <w:sz w:val="20"/>
          <w:szCs w:val="20"/>
        </w:rPr>
        <w:t>и регу</w:t>
      </w:r>
      <w:r w:rsidR="00E86D3E">
        <w:rPr>
          <w:rFonts w:ascii="Arial" w:hAnsi="Arial" w:cs="Arial"/>
          <w:color w:val="000000"/>
          <w:spacing w:val="-2"/>
          <w:sz w:val="20"/>
          <w:szCs w:val="20"/>
        </w:rPr>
        <w:t>л</w:t>
      </w:r>
      <w:r w:rsidR="00E86D3E">
        <w:rPr>
          <w:rFonts w:ascii="Arial" w:hAnsi="Arial" w:cs="Arial"/>
          <w:color w:val="000000"/>
          <w:sz w:val="20"/>
          <w:szCs w:val="20"/>
        </w:rPr>
        <w:t>ирует</w:t>
      </w:r>
      <w:r w:rsidR="00E86D3E">
        <w:rPr>
          <w:rFonts w:ascii="Arial" w:hAnsi="Arial" w:cs="Arial"/>
          <w:color w:val="000000"/>
          <w:spacing w:val="1"/>
          <w:sz w:val="20"/>
          <w:szCs w:val="20"/>
        </w:rPr>
        <w:t>с</w:t>
      </w:r>
      <w:r w:rsidR="00E86D3E">
        <w:rPr>
          <w:rFonts w:ascii="Arial" w:hAnsi="Arial" w:cs="Arial"/>
          <w:color w:val="000000"/>
          <w:sz w:val="20"/>
          <w:szCs w:val="20"/>
        </w:rPr>
        <w:t>я спе</w:t>
      </w:r>
      <w:r w:rsidR="00E86D3E">
        <w:rPr>
          <w:rFonts w:ascii="Arial" w:hAnsi="Arial" w:cs="Arial"/>
          <w:color w:val="000000"/>
          <w:spacing w:val="-1"/>
          <w:sz w:val="20"/>
          <w:szCs w:val="20"/>
        </w:rPr>
        <w:t>ц</w:t>
      </w:r>
      <w:r w:rsidR="00E86D3E">
        <w:rPr>
          <w:rFonts w:ascii="Arial" w:hAnsi="Arial" w:cs="Arial"/>
          <w:color w:val="000000"/>
          <w:sz w:val="20"/>
          <w:szCs w:val="20"/>
        </w:rPr>
        <w:t>иальным обл</w:t>
      </w:r>
      <w:r w:rsidR="00E86D3E">
        <w:rPr>
          <w:rFonts w:ascii="Arial" w:hAnsi="Arial" w:cs="Arial"/>
          <w:color w:val="000000"/>
          <w:spacing w:val="-1"/>
          <w:sz w:val="20"/>
          <w:szCs w:val="20"/>
        </w:rPr>
        <w:t>а</w:t>
      </w:r>
      <w:r w:rsidR="00E86D3E">
        <w:rPr>
          <w:rFonts w:ascii="Arial" w:hAnsi="Arial" w:cs="Arial"/>
          <w:color w:val="000000"/>
          <w:sz w:val="20"/>
          <w:szCs w:val="20"/>
        </w:rPr>
        <w:t>стным</w:t>
      </w:r>
      <w:r w:rsidR="00E86D3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="00E86D3E">
        <w:rPr>
          <w:rFonts w:ascii="Arial" w:hAnsi="Arial" w:cs="Arial"/>
          <w:color w:val="000000"/>
          <w:sz w:val="20"/>
          <w:szCs w:val="20"/>
        </w:rPr>
        <w:t>законодатель</w:t>
      </w:r>
      <w:r w:rsidR="00E86D3E">
        <w:rPr>
          <w:rFonts w:ascii="Arial" w:hAnsi="Arial" w:cs="Arial"/>
          <w:color w:val="000000"/>
          <w:spacing w:val="1"/>
          <w:sz w:val="20"/>
          <w:szCs w:val="20"/>
        </w:rPr>
        <w:t>с</w:t>
      </w:r>
      <w:r w:rsidR="00E86D3E">
        <w:rPr>
          <w:rFonts w:ascii="Arial" w:hAnsi="Arial" w:cs="Arial"/>
          <w:color w:val="000000"/>
          <w:spacing w:val="-1"/>
          <w:sz w:val="20"/>
          <w:szCs w:val="20"/>
        </w:rPr>
        <w:t>т</w:t>
      </w:r>
      <w:r w:rsidR="00E86D3E">
        <w:rPr>
          <w:rFonts w:ascii="Arial" w:hAnsi="Arial" w:cs="Arial"/>
          <w:color w:val="000000"/>
          <w:sz w:val="20"/>
          <w:szCs w:val="20"/>
        </w:rPr>
        <w:t>во</w:t>
      </w:r>
      <w:r w:rsidR="00E86D3E">
        <w:rPr>
          <w:rFonts w:ascii="Arial" w:hAnsi="Arial" w:cs="Arial"/>
          <w:color w:val="000000"/>
          <w:spacing w:val="1"/>
          <w:sz w:val="20"/>
          <w:szCs w:val="20"/>
        </w:rPr>
        <w:t>м</w:t>
      </w:r>
      <w:r w:rsidR="00E86D3E">
        <w:rPr>
          <w:rFonts w:ascii="Arial" w:hAnsi="Arial" w:cs="Arial"/>
          <w:color w:val="000000"/>
          <w:sz w:val="20"/>
          <w:szCs w:val="20"/>
        </w:rPr>
        <w:t>,</w:t>
      </w:r>
      <w:r w:rsidR="00E86D3E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="00E86D3E">
        <w:rPr>
          <w:rFonts w:ascii="Arial" w:hAnsi="Arial" w:cs="Arial"/>
          <w:color w:val="000000"/>
          <w:sz w:val="20"/>
          <w:szCs w:val="20"/>
        </w:rPr>
        <w:t xml:space="preserve">которое </w:t>
      </w:r>
      <w:r w:rsidR="00E86D3E">
        <w:rPr>
          <w:rFonts w:ascii="Arial" w:hAnsi="Arial" w:cs="Arial"/>
          <w:color w:val="000000"/>
          <w:spacing w:val="-1"/>
          <w:sz w:val="20"/>
          <w:szCs w:val="20"/>
        </w:rPr>
        <w:t>п</w:t>
      </w:r>
      <w:r w:rsidR="00E86D3E">
        <w:rPr>
          <w:rFonts w:ascii="Arial" w:hAnsi="Arial" w:cs="Arial"/>
          <w:color w:val="000000"/>
          <w:sz w:val="20"/>
          <w:szCs w:val="20"/>
        </w:rPr>
        <w:t>о экспертным оценк</w:t>
      </w:r>
      <w:r w:rsidR="00E86D3E">
        <w:rPr>
          <w:rFonts w:ascii="Arial" w:hAnsi="Arial" w:cs="Arial"/>
          <w:color w:val="000000"/>
          <w:spacing w:val="-1"/>
          <w:sz w:val="20"/>
          <w:szCs w:val="20"/>
        </w:rPr>
        <w:t>а</w:t>
      </w:r>
      <w:r w:rsidR="00E86D3E">
        <w:rPr>
          <w:rFonts w:ascii="Arial" w:hAnsi="Arial" w:cs="Arial"/>
          <w:color w:val="000000"/>
          <w:sz w:val="20"/>
          <w:szCs w:val="20"/>
        </w:rPr>
        <w:t>м</w:t>
      </w:r>
      <w:r w:rsidR="00E86D3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="00E86D3E">
        <w:rPr>
          <w:rFonts w:ascii="Arial" w:hAnsi="Arial" w:cs="Arial"/>
          <w:color w:val="000000"/>
          <w:sz w:val="20"/>
          <w:szCs w:val="20"/>
        </w:rPr>
        <w:t>относится</w:t>
      </w:r>
      <w:r w:rsidR="00E86D3E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="00E86D3E">
        <w:rPr>
          <w:rFonts w:ascii="Arial" w:hAnsi="Arial" w:cs="Arial"/>
          <w:color w:val="000000"/>
          <w:sz w:val="20"/>
          <w:szCs w:val="20"/>
        </w:rPr>
        <w:t>к числу сам</w:t>
      </w:r>
      <w:r w:rsidR="00E86D3E">
        <w:rPr>
          <w:rFonts w:ascii="Arial" w:hAnsi="Arial" w:cs="Arial"/>
          <w:color w:val="000000"/>
          <w:spacing w:val="-1"/>
          <w:sz w:val="20"/>
          <w:szCs w:val="20"/>
        </w:rPr>
        <w:t>ы</w:t>
      </w:r>
      <w:r w:rsidR="00E86D3E">
        <w:rPr>
          <w:rFonts w:ascii="Arial" w:hAnsi="Arial" w:cs="Arial"/>
          <w:color w:val="000000"/>
          <w:sz w:val="20"/>
          <w:szCs w:val="20"/>
        </w:rPr>
        <w:t xml:space="preserve">х эффективных на территории </w:t>
      </w:r>
      <w:r w:rsidR="00E86D3E">
        <w:rPr>
          <w:rFonts w:ascii="Arial" w:hAnsi="Arial" w:cs="Arial"/>
          <w:color w:val="000000"/>
          <w:spacing w:val="-1"/>
          <w:sz w:val="20"/>
          <w:szCs w:val="20"/>
        </w:rPr>
        <w:t>Р</w:t>
      </w:r>
      <w:r w:rsidR="00E86D3E">
        <w:rPr>
          <w:rFonts w:ascii="Arial" w:hAnsi="Arial" w:cs="Arial"/>
          <w:color w:val="000000"/>
          <w:sz w:val="20"/>
          <w:szCs w:val="20"/>
        </w:rPr>
        <w:t>оссии.</w:t>
      </w:r>
    </w:p>
    <w:p w:rsidR="00E86D3E" w:rsidRDefault="00E86D3E">
      <w:pPr>
        <w:widowControl w:val="0"/>
        <w:autoSpaceDE w:val="0"/>
        <w:autoSpaceDN w:val="0"/>
        <w:adjustRightInd w:val="0"/>
        <w:spacing w:before="5" w:line="110" w:lineRule="exact"/>
        <w:ind w:right="-20"/>
        <w:rPr>
          <w:rFonts w:ascii="Arial" w:hAnsi="Arial" w:cs="Arial"/>
          <w:color w:val="000000"/>
          <w:sz w:val="11"/>
          <w:szCs w:val="11"/>
        </w:rPr>
      </w:pPr>
    </w:p>
    <w:p w:rsidR="00E86D3E" w:rsidRDefault="00E86D3E">
      <w:pPr>
        <w:widowControl w:val="0"/>
        <w:autoSpaceDE w:val="0"/>
        <w:autoSpaceDN w:val="0"/>
        <w:adjustRightInd w:val="0"/>
        <w:ind w:left="2313" w:right="509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277526"/>
        </w:rPr>
        <w:t>Сильные</w:t>
      </w:r>
      <w:r>
        <w:rPr>
          <w:rFonts w:ascii="Arial" w:hAnsi="Arial" w:cs="Arial"/>
          <w:b/>
          <w:bCs/>
          <w:color w:val="277526"/>
          <w:spacing w:val="1"/>
        </w:rPr>
        <w:t xml:space="preserve"> </w:t>
      </w:r>
      <w:r>
        <w:rPr>
          <w:rFonts w:ascii="Arial" w:hAnsi="Arial" w:cs="Arial"/>
          <w:b/>
          <w:bCs/>
          <w:color w:val="277526"/>
        </w:rPr>
        <w:t>с</w:t>
      </w:r>
      <w:r>
        <w:rPr>
          <w:rFonts w:ascii="Arial" w:hAnsi="Arial" w:cs="Arial"/>
          <w:b/>
          <w:bCs/>
          <w:color w:val="277526"/>
          <w:spacing w:val="-2"/>
        </w:rPr>
        <w:t>т</w:t>
      </w:r>
      <w:r>
        <w:rPr>
          <w:rFonts w:ascii="Arial" w:hAnsi="Arial" w:cs="Arial"/>
          <w:b/>
          <w:bCs/>
          <w:color w:val="277526"/>
        </w:rPr>
        <w:t>ороны</w:t>
      </w:r>
      <w:r>
        <w:rPr>
          <w:rFonts w:ascii="Arial" w:hAnsi="Arial" w:cs="Arial"/>
          <w:b/>
          <w:bCs/>
          <w:color w:val="277526"/>
          <w:spacing w:val="1"/>
        </w:rPr>
        <w:t xml:space="preserve"> </w:t>
      </w:r>
      <w:r>
        <w:rPr>
          <w:rFonts w:ascii="Arial" w:hAnsi="Arial" w:cs="Arial"/>
          <w:b/>
          <w:bCs/>
          <w:color w:val="277526"/>
        </w:rPr>
        <w:t>инвес</w:t>
      </w:r>
      <w:r>
        <w:rPr>
          <w:rFonts w:ascii="Arial" w:hAnsi="Arial" w:cs="Arial"/>
          <w:b/>
          <w:bCs/>
          <w:color w:val="277526"/>
          <w:spacing w:val="-2"/>
        </w:rPr>
        <w:t>т</w:t>
      </w:r>
      <w:r>
        <w:rPr>
          <w:rFonts w:ascii="Arial" w:hAnsi="Arial" w:cs="Arial"/>
          <w:b/>
          <w:bCs/>
          <w:color w:val="277526"/>
        </w:rPr>
        <w:t>иционного</w:t>
      </w:r>
      <w:r>
        <w:rPr>
          <w:rFonts w:ascii="Arial" w:hAnsi="Arial" w:cs="Arial"/>
          <w:b/>
          <w:bCs/>
          <w:color w:val="277526"/>
          <w:spacing w:val="2"/>
        </w:rPr>
        <w:t xml:space="preserve"> </w:t>
      </w:r>
      <w:r>
        <w:rPr>
          <w:rFonts w:ascii="Arial" w:hAnsi="Arial" w:cs="Arial"/>
          <w:b/>
          <w:bCs/>
          <w:color w:val="277526"/>
        </w:rPr>
        <w:t>законод</w:t>
      </w:r>
      <w:r>
        <w:rPr>
          <w:rFonts w:ascii="Arial" w:hAnsi="Arial" w:cs="Arial"/>
          <w:b/>
          <w:bCs/>
          <w:color w:val="277526"/>
          <w:spacing w:val="1"/>
        </w:rPr>
        <w:t>а</w:t>
      </w:r>
      <w:r>
        <w:rPr>
          <w:rFonts w:ascii="Arial" w:hAnsi="Arial" w:cs="Arial"/>
          <w:b/>
          <w:bCs/>
          <w:color w:val="277526"/>
        </w:rPr>
        <w:t>тель</w:t>
      </w:r>
      <w:r>
        <w:rPr>
          <w:rFonts w:ascii="Arial" w:hAnsi="Arial" w:cs="Arial"/>
          <w:b/>
          <w:bCs/>
          <w:color w:val="277526"/>
          <w:spacing w:val="1"/>
        </w:rPr>
        <w:t>с</w:t>
      </w:r>
      <w:r>
        <w:rPr>
          <w:rFonts w:ascii="Arial" w:hAnsi="Arial" w:cs="Arial"/>
          <w:b/>
          <w:bCs/>
          <w:color w:val="277526"/>
          <w:spacing w:val="-2"/>
        </w:rPr>
        <w:t>т</w:t>
      </w:r>
      <w:r>
        <w:rPr>
          <w:rFonts w:ascii="Arial" w:hAnsi="Arial" w:cs="Arial"/>
          <w:b/>
          <w:bCs/>
          <w:color w:val="277526"/>
          <w:spacing w:val="1"/>
        </w:rPr>
        <w:t>в</w:t>
      </w:r>
      <w:r>
        <w:rPr>
          <w:rFonts w:ascii="Arial" w:hAnsi="Arial" w:cs="Arial"/>
          <w:b/>
          <w:bCs/>
          <w:color w:val="277526"/>
        </w:rPr>
        <w:t>а</w:t>
      </w:r>
    </w:p>
    <w:p w:rsidR="00E86D3E" w:rsidRDefault="00E86D3E">
      <w:pPr>
        <w:widowControl w:val="0"/>
        <w:autoSpaceDE w:val="0"/>
        <w:autoSpaceDN w:val="0"/>
        <w:adjustRightInd w:val="0"/>
        <w:ind w:left="2313" w:right="4227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277526"/>
        </w:rPr>
        <w:t>Нижегородской</w:t>
      </w:r>
      <w:r>
        <w:rPr>
          <w:rFonts w:ascii="Arial" w:hAnsi="Arial" w:cs="Arial"/>
          <w:b/>
          <w:bCs/>
          <w:color w:val="277526"/>
          <w:spacing w:val="3"/>
        </w:rPr>
        <w:t xml:space="preserve"> </w:t>
      </w:r>
      <w:r>
        <w:rPr>
          <w:rFonts w:ascii="Arial" w:hAnsi="Arial" w:cs="Arial"/>
          <w:b/>
          <w:bCs/>
          <w:color w:val="277526"/>
        </w:rPr>
        <w:t>облас</w:t>
      </w:r>
      <w:r>
        <w:rPr>
          <w:rFonts w:ascii="Arial" w:hAnsi="Arial" w:cs="Arial"/>
          <w:b/>
          <w:bCs/>
          <w:color w:val="277526"/>
          <w:spacing w:val="-2"/>
        </w:rPr>
        <w:t>т</w:t>
      </w:r>
      <w:r>
        <w:rPr>
          <w:rFonts w:ascii="Arial" w:hAnsi="Arial" w:cs="Arial"/>
          <w:b/>
          <w:bCs/>
          <w:color w:val="277526"/>
        </w:rPr>
        <w:t>и</w:t>
      </w:r>
    </w:p>
    <w:p w:rsidR="00E86D3E" w:rsidRDefault="00E86D3E">
      <w:pPr>
        <w:widowControl w:val="0"/>
        <w:autoSpaceDE w:val="0"/>
        <w:autoSpaceDN w:val="0"/>
        <w:adjustRightInd w:val="0"/>
        <w:spacing w:before="62"/>
        <w:ind w:left="2313" w:right="3299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i/>
          <w:iCs/>
          <w:color w:val="FE6500"/>
          <w:sz w:val="20"/>
          <w:szCs w:val="20"/>
        </w:rPr>
        <w:t>Прямое действие зак</w:t>
      </w:r>
      <w:r>
        <w:rPr>
          <w:rFonts w:ascii="Arial" w:hAnsi="Arial" w:cs="Arial"/>
          <w:b/>
          <w:bCs/>
          <w:i/>
          <w:iCs/>
          <w:color w:val="FE6500"/>
          <w:spacing w:val="-1"/>
          <w:sz w:val="20"/>
          <w:szCs w:val="20"/>
        </w:rPr>
        <w:t>о</w:t>
      </w:r>
      <w:r>
        <w:rPr>
          <w:rFonts w:ascii="Arial" w:hAnsi="Arial" w:cs="Arial"/>
          <w:b/>
          <w:bCs/>
          <w:i/>
          <w:iCs/>
          <w:color w:val="FE6500"/>
          <w:sz w:val="20"/>
          <w:szCs w:val="20"/>
        </w:rPr>
        <w:t>нодател</w:t>
      </w:r>
      <w:r>
        <w:rPr>
          <w:rFonts w:ascii="Arial" w:hAnsi="Arial" w:cs="Arial"/>
          <w:b/>
          <w:bCs/>
          <w:i/>
          <w:iCs/>
          <w:color w:val="FE6500"/>
          <w:spacing w:val="-1"/>
          <w:sz w:val="20"/>
          <w:szCs w:val="20"/>
        </w:rPr>
        <w:t>ьст</w:t>
      </w:r>
      <w:r>
        <w:rPr>
          <w:rFonts w:ascii="Arial" w:hAnsi="Arial" w:cs="Arial"/>
          <w:b/>
          <w:bCs/>
          <w:i/>
          <w:iCs/>
          <w:color w:val="FE6500"/>
          <w:sz w:val="20"/>
          <w:szCs w:val="20"/>
        </w:rPr>
        <w:t>ва</w:t>
      </w:r>
    </w:p>
    <w:p w:rsidR="00E86D3E" w:rsidRDefault="00E86D3E">
      <w:pPr>
        <w:widowControl w:val="0"/>
        <w:tabs>
          <w:tab w:val="left" w:pos="3280"/>
          <w:tab w:val="left" w:pos="3780"/>
          <w:tab w:val="left" w:pos="4100"/>
          <w:tab w:val="left" w:pos="4880"/>
          <w:tab w:val="left" w:pos="5160"/>
          <w:tab w:val="left" w:pos="5800"/>
          <w:tab w:val="left" w:pos="6300"/>
          <w:tab w:val="left" w:pos="7280"/>
          <w:tab w:val="left" w:pos="7700"/>
          <w:tab w:val="left" w:pos="8440"/>
        </w:tabs>
        <w:autoSpaceDE w:val="0"/>
        <w:autoSpaceDN w:val="0"/>
        <w:adjustRightInd w:val="0"/>
        <w:spacing w:before="58" w:line="239" w:lineRule="auto"/>
        <w:ind w:left="2385" w:right="49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Одной</w:t>
      </w:r>
      <w:r>
        <w:rPr>
          <w:rFonts w:ascii="Arial" w:hAnsi="Arial" w:cs="Arial"/>
          <w:color w:val="000000"/>
          <w:sz w:val="20"/>
          <w:szCs w:val="20"/>
        </w:rPr>
        <w:tab/>
        <w:t>из</w:t>
      </w:r>
      <w:r>
        <w:rPr>
          <w:rFonts w:ascii="Arial" w:hAnsi="Arial" w:cs="Arial"/>
          <w:color w:val="000000"/>
          <w:sz w:val="20"/>
          <w:szCs w:val="20"/>
        </w:rPr>
        <w:tab/>
        <w:t>си</w:t>
      </w:r>
      <w:r>
        <w:rPr>
          <w:rFonts w:ascii="Arial" w:hAnsi="Arial" w:cs="Arial"/>
          <w:color w:val="000000"/>
          <w:spacing w:val="-1"/>
          <w:sz w:val="20"/>
          <w:szCs w:val="20"/>
        </w:rPr>
        <w:t>л</w:t>
      </w:r>
      <w:r>
        <w:rPr>
          <w:rFonts w:ascii="Arial" w:hAnsi="Arial" w:cs="Arial"/>
          <w:color w:val="000000"/>
          <w:sz w:val="20"/>
          <w:szCs w:val="20"/>
        </w:rPr>
        <w:t>ьных</w:t>
      </w:r>
      <w:r>
        <w:rPr>
          <w:rFonts w:ascii="Arial" w:hAnsi="Arial" w:cs="Arial"/>
          <w:color w:val="000000"/>
          <w:sz w:val="20"/>
          <w:szCs w:val="20"/>
        </w:rPr>
        <w:tab/>
        <w:t>сторон</w:t>
      </w:r>
      <w:r>
        <w:rPr>
          <w:rFonts w:ascii="Arial" w:hAnsi="Arial" w:cs="Arial"/>
          <w:color w:val="000000"/>
          <w:sz w:val="20"/>
          <w:szCs w:val="20"/>
        </w:rPr>
        <w:tab/>
        <w:t>инвестиционного</w:t>
      </w:r>
      <w:r>
        <w:rPr>
          <w:rFonts w:ascii="Arial" w:hAnsi="Arial" w:cs="Arial"/>
          <w:color w:val="000000"/>
          <w:sz w:val="20"/>
          <w:szCs w:val="20"/>
        </w:rPr>
        <w:tab/>
        <w:t>законодатель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pacing w:val="-1"/>
          <w:sz w:val="20"/>
          <w:szCs w:val="20"/>
        </w:rPr>
        <w:t>т</w:t>
      </w:r>
      <w:r>
        <w:rPr>
          <w:rFonts w:ascii="Arial" w:hAnsi="Arial" w:cs="Arial"/>
          <w:color w:val="000000"/>
          <w:sz w:val="20"/>
          <w:szCs w:val="20"/>
        </w:rPr>
        <w:t>ва Ниж</w:t>
      </w:r>
      <w:r>
        <w:rPr>
          <w:rFonts w:ascii="Arial" w:hAnsi="Arial" w:cs="Arial"/>
          <w:color w:val="000000"/>
          <w:spacing w:val="-1"/>
          <w:sz w:val="20"/>
          <w:szCs w:val="20"/>
        </w:rPr>
        <w:t>е</w:t>
      </w:r>
      <w:r>
        <w:rPr>
          <w:rFonts w:ascii="Arial" w:hAnsi="Arial" w:cs="Arial"/>
          <w:color w:val="000000"/>
          <w:sz w:val="20"/>
          <w:szCs w:val="20"/>
        </w:rPr>
        <w:t>го</w:t>
      </w:r>
      <w:r>
        <w:rPr>
          <w:rFonts w:ascii="Arial" w:hAnsi="Arial" w:cs="Arial"/>
          <w:color w:val="000000"/>
          <w:spacing w:val="-1"/>
          <w:sz w:val="20"/>
          <w:szCs w:val="20"/>
        </w:rPr>
        <w:t>р</w:t>
      </w:r>
      <w:r>
        <w:rPr>
          <w:rFonts w:ascii="Arial" w:hAnsi="Arial" w:cs="Arial"/>
          <w:color w:val="000000"/>
          <w:sz w:val="20"/>
          <w:szCs w:val="20"/>
        </w:rPr>
        <w:t>о</w:t>
      </w:r>
      <w:r>
        <w:rPr>
          <w:rFonts w:ascii="Arial" w:hAnsi="Arial" w:cs="Arial"/>
          <w:color w:val="000000"/>
          <w:spacing w:val="-1"/>
          <w:sz w:val="20"/>
          <w:szCs w:val="20"/>
        </w:rPr>
        <w:t>д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pacing w:val="-1"/>
          <w:sz w:val="20"/>
          <w:szCs w:val="20"/>
        </w:rPr>
        <w:t>к</w:t>
      </w:r>
      <w:r>
        <w:rPr>
          <w:rFonts w:ascii="Arial" w:hAnsi="Arial" w:cs="Arial"/>
          <w:color w:val="000000"/>
          <w:sz w:val="20"/>
          <w:szCs w:val="20"/>
        </w:rPr>
        <w:t>ой</w:t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pacing w:val="-1"/>
          <w:sz w:val="20"/>
          <w:szCs w:val="20"/>
        </w:rPr>
        <w:t>о</w:t>
      </w:r>
      <w:r>
        <w:rPr>
          <w:rFonts w:ascii="Arial" w:hAnsi="Arial" w:cs="Arial"/>
          <w:color w:val="000000"/>
          <w:sz w:val="20"/>
          <w:szCs w:val="20"/>
        </w:rPr>
        <w:t>б</w:t>
      </w:r>
      <w:r>
        <w:rPr>
          <w:rFonts w:ascii="Arial" w:hAnsi="Arial" w:cs="Arial"/>
          <w:color w:val="000000"/>
          <w:spacing w:val="-1"/>
          <w:sz w:val="20"/>
          <w:szCs w:val="20"/>
        </w:rPr>
        <w:t>л</w:t>
      </w:r>
      <w:r>
        <w:rPr>
          <w:rFonts w:ascii="Arial" w:hAnsi="Arial" w:cs="Arial"/>
          <w:color w:val="000000"/>
          <w:sz w:val="20"/>
          <w:szCs w:val="20"/>
        </w:rPr>
        <w:t>а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pacing w:val="-2"/>
          <w:sz w:val="20"/>
          <w:szCs w:val="20"/>
        </w:rPr>
        <w:t>т</w:t>
      </w:r>
      <w:r>
        <w:rPr>
          <w:rFonts w:ascii="Arial" w:hAnsi="Arial" w:cs="Arial"/>
          <w:color w:val="000000"/>
          <w:sz w:val="20"/>
          <w:szCs w:val="20"/>
        </w:rPr>
        <w:t>и</w:t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z w:val="20"/>
          <w:szCs w:val="20"/>
        </w:rPr>
        <w:tab/>
        <w:t>является</w:t>
      </w:r>
      <w:r>
        <w:rPr>
          <w:rFonts w:ascii="Arial" w:hAnsi="Arial" w:cs="Arial"/>
          <w:color w:val="000000"/>
          <w:sz w:val="20"/>
          <w:szCs w:val="20"/>
        </w:rPr>
        <w:tab/>
        <w:t>прямое</w:t>
      </w:r>
      <w:r>
        <w:rPr>
          <w:rFonts w:ascii="Arial" w:hAnsi="Arial" w:cs="Arial"/>
          <w:color w:val="000000"/>
          <w:sz w:val="20"/>
          <w:szCs w:val="20"/>
        </w:rPr>
        <w:tab/>
        <w:t>действие</w:t>
      </w:r>
      <w:r>
        <w:rPr>
          <w:rFonts w:ascii="Arial" w:hAnsi="Arial" w:cs="Arial"/>
          <w:color w:val="000000"/>
          <w:sz w:val="20"/>
          <w:szCs w:val="20"/>
        </w:rPr>
        <w:tab/>
        <w:t>основн</w:t>
      </w:r>
      <w:r>
        <w:rPr>
          <w:rFonts w:ascii="Arial" w:hAnsi="Arial" w:cs="Arial"/>
          <w:color w:val="000000"/>
          <w:spacing w:val="-1"/>
          <w:sz w:val="20"/>
          <w:szCs w:val="20"/>
        </w:rPr>
        <w:t>ог</w:t>
      </w:r>
      <w:r>
        <w:rPr>
          <w:rFonts w:ascii="Arial" w:hAnsi="Arial" w:cs="Arial"/>
          <w:color w:val="000000"/>
          <w:sz w:val="20"/>
          <w:szCs w:val="20"/>
        </w:rPr>
        <w:t>о региональ</w:t>
      </w:r>
      <w:r>
        <w:rPr>
          <w:rFonts w:ascii="Arial" w:hAnsi="Arial" w:cs="Arial"/>
          <w:color w:val="000000"/>
          <w:spacing w:val="-1"/>
          <w:sz w:val="20"/>
          <w:szCs w:val="20"/>
        </w:rPr>
        <w:t>но</w:t>
      </w:r>
      <w:r>
        <w:rPr>
          <w:rFonts w:ascii="Arial" w:hAnsi="Arial" w:cs="Arial"/>
          <w:color w:val="000000"/>
          <w:sz w:val="20"/>
          <w:szCs w:val="20"/>
        </w:rPr>
        <w:t xml:space="preserve">го </w:t>
      </w:r>
      <w:r>
        <w:rPr>
          <w:rFonts w:ascii="Arial" w:hAnsi="Arial" w:cs="Arial"/>
          <w:color w:val="000000"/>
          <w:spacing w:val="22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Зако</w:t>
      </w:r>
      <w:r>
        <w:rPr>
          <w:rFonts w:ascii="Arial" w:hAnsi="Arial" w:cs="Arial"/>
          <w:color w:val="000000"/>
          <w:spacing w:val="-2"/>
          <w:sz w:val="20"/>
          <w:szCs w:val="20"/>
        </w:rPr>
        <w:t>н</w:t>
      </w:r>
      <w:r>
        <w:rPr>
          <w:rFonts w:ascii="Arial" w:hAnsi="Arial" w:cs="Arial"/>
          <w:color w:val="000000"/>
          <w:sz w:val="20"/>
          <w:szCs w:val="20"/>
        </w:rPr>
        <w:t xml:space="preserve">а </w:t>
      </w:r>
      <w:r>
        <w:rPr>
          <w:rFonts w:ascii="Arial" w:hAnsi="Arial" w:cs="Arial"/>
          <w:color w:val="000000"/>
          <w:spacing w:val="22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"О </w:t>
      </w:r>
      <w:r>
        <w:rPr>
          <w:rFonts w:ascii="Arial" w:hAnsi="Arial" w:cs="Arial"/>
          <w:color w:val="000000"/>
          <w:spacing w:val="2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госуда</w:t>
      </w:r>
      <w:r>
        <w:rPr>
          <w:rFonts w:ascii="Arial" w:hAnsi="Arial" w:cs="Arial"/>
          <w:color w:val="000000"/>
          <w:spacing w:val="-1"/>
          <w:sz w:val="20"/>
          <w:szCs w:val="20"/>
        </w:rPr>
        <w:t>р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pacing w:val="-2"/>
          <w:sz w:val="20"/>
          <w:szCs w:val="20"/>
        </w:rPr>
        <w:t>т</w:t>
      </w:r>
      <w:r>
        <w:rPr>
          <w:rFonts w:ascii="Arial" w:hAnsi="Arial" w:cs="Arial"/>
          <w:color w:val="000000"/>
          <w:sz w:val="20"/>
          <w:szCs w:val="20"/>
        </w:rPr>
        <w:t xml:space="preserve">венной </w:t>
      </w:r>
      <w:r>
        <w:rPr>
          <w:rFonts w:ascii="Arial" w:hAnsi="Arial" w:cs="Arial"/>
          <w:color w:val="000000"/>
          <w:spacing w:val="22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по</w:t>
      </w:r>
      <w:r>
        <w:rPr>
          <w:rFonts w:ascii="Arial" w:hAnsi="Arial" w:cs="Arial"/>
          <w:color w:val="000000"/>
          <w:spacing w:val="-2"/>
          <w:sz w:val="20"/>
          <w:szCs w:val="20"/>
        </w:rPr>
        <w:t>д</w:t>
      </w:r>
      <w:r>
        <w:rPr>
          <w:rFonts w:ascii="Arial" w:hAnsi="Arial" w:cs="Arial"/>
          <w:color w:val="000000"/>
          <w:spacing w:val="-1"/>
          <w:sz w:val="20"/>
          <w:szCs w:val="20"/>
        </w:rPr>
        <w:t>д</w:t>
      </w:r>
      <w:r>
        <w:rPr>
          <w:rFonts w:ascii="Arial" w:hAnsi="Arial" w:cs="Arial"/>
          <w:color w:val="000000"/>
          <w:sz w:val="20"/>
          <w:szCs w:val="20"/>
        </w:rPr>
        <w:t xml:space="preserve">ержке </w:t>
      </w:r>
      <w:r>
        <w:rPr>
          <w:rFonts w:ascii="Arial" w:hAnsi="Arial" w:cs="Arial"/>
          <w:color w:val="000000"/>
          <w:spacing w:val="22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и</w:t>
      </w:r>
      <w:r>
        <w:rPr>
          <w:rFonts w:ascii="Arial" w:hAnsi="Arial" w:cs="Arial"/>
          <w:color w:val="000000"/>
          <w:spacing w:val="-2"/>
          <w:sz w:val="20"/>
          <w:szCs w:val="20"/>
        </w:rPr>
        <w:t>н</w:t>
      </w:r>
      <w:r>
        <w:rPr>
          <w:rFonts w:ascii="Arial" w:hAnsi="Arial" w:cs="Arial"/>
          <w:color w:val="000000"/>
          <w:sz w:val="20"/>
          <w:szCs w:val="20"/>
        </w:rPr>
        <w:t>вестицион</w:t>
      </w:r>
      <w:r>
        <w:rPr>
          <w:rFonts w:ascii="Arial" w:hAnsi="Arial" w:cs="Arial"/>
          <w:color w:val="000000"/>
          <w:spacing w:val="-2"/>
          <w:sz w:val="20"/>
          <w:szCs w:val="20"/>
        </w:rPr>
        <w:t>н</w:t>
      </w:r>
      <w:r>
        <w:rPr>
          <w:rFonts w:ascii="Arial" w:hAnsi="Arial" w:cs="Arial"/>
          <w:color w:val="000000"/>
          <w:sz w:val="20"/>
          <w:szCs w:val="20"/>
        </w:rPr>
        <w:t>ой</w:t>
      </w:r>
    </w:p>
    <w:p w:rsidR="00E86D3E" w:rsidRDefault="00E86D3E">
      <w:pPr>
        <w:widowControl w:val="0"/>
        <w:tabs>
          <w:tab w:val="left" w:pos="3280"/>
          <w:tab w:val="left" w:pos="3780"/>
          <w:tab w:val="left" w:pos="4100"/>
          <w:tab w:val="left" w:pos="4880"/>
          <w:tab w:val="left" w:pos="5160"/>
          <w:tab w:val="left" w:pos="5800"/>
          <w:tab w:val="left" w:pos="6300"/>
          <w:tab w:val="left" w:pos="7280"/>
          <w:tab w:val="left" w:pos="7700"/>
          <w:tab w:val="left" w:pos="8440"/>
        </w:tabs>
        <w:autoSpaceDE w:val="0"/>
        <w:autoSpaceDN w:val="0"/>
        <w:adjustRightInd w:val="0"/>
        <w:spacing w:before="58" w:line="239" w:lineRule="auto"/>
        <w:ind w:left="2385" w:right="49"/>
        <w:jc w:val="both"/>
        <w:rPr>
          <w:rFonts w:ascii="Arial" w:hAnsi="Arial" w:cs="Arial"/>
          <w:color w:val="000000"/>
          <w:sz w:val="20"/>
          <w:szCs w:val="20"/>
        </w:rPr>
        <w:sectPr w:rsidR="00E86D3E" w:rsidSect="00C1312B">
          <w:pgSz w:w="11920" w:h="16840"/>
          <w:pgMar w:top="851" w:right="851" w:bottom="1701" w:left="1985" w:header="720" w:footer="720" w:gutter="0"/>
          <w:cols w:space="720" w:equalWidth="0">
            <w:col w:w="9469"/>
          </w:cols>
          <w:noEndnote/>
        </w:sectPr>
      </w:pPr>
    </w:p>
    <w:p w:rsidR="00E86D3E" w:rsidRDefault="00E86D3E">
      <w:pPr>
        <w:widowControl w:val="0"/>
        <w:autoSpaceDE w:val="0"/>
        <w:autoSpaceDN w:val="0"/>
        <w:adjustRightInd w:val="0"/>
        <w:spacing w:before="23" w:line="241" w:lineRule="auto"/>
        <w:ind w:left="225" w:right="-48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993300"/>
          <w:sz w:val="16"/>
          <w:szCs w:val="16"/>
        </w:rPr>
        <w:lastRenderedPageBreak/>
        <w:t>И</w:t>
      </w:r>
      <w:r>
        <w:rPr>
          <w:rFonts w:ascii="Arial" w:hAnsi="Arial" w:cs="Arial"/>
          <w:color w:val="993300"/>
          <w:spacing w:val="-1"/>
          <w:sz w:val="16"/>
          <w:szCs w:val="16"/>
        </w:rPr>
        <w:t>н</w:t>
      </w:r>
      <w:r>
        <w:rPr>
          <w:rFonts w:ascii="Arial" w:hAnsi="Arial" w:cs="Arial"/>
          <w:color w:val="993300"/>
          <w:sz w:val="16"/>
          <w:szCs w:val="16"/>
        </w:rPr>
        <w:t>вестор</w:t>
      </w:r>
      <w:r>
        <w:rPr>
          <w:rFonts w:ascii="Arial" w:hAnsi="Arial" w:cs="Arial"/>
          <w:color w:val="993300"/>
          <w:spacing w:val="-7"/>
          <w:sz w:val="16"/>
          <w:szCs w:val="16"/>
        </w:rPr>
        <w:t xml:space="preserve"> </w:t>
      </w:r>
      <w:r>
        <w:rPr>
          <w:rFonts w:ascii="Arial" w:hAnsi="Arial" w:cs="Arial"/>
          <w:color w:val="993300"/>
          <w:spacing w:val="-1"/>
          <w:sz w:val="16"/>
          <w:szCs w:val="16"/>
        </w:rPr>
        <w:t>н</w:t>
      </w:r>
      <w:r>
        <w:rPr>
          <w:rFonts w:ascii="Arial" w:hAnsi="Arial" w:cs="Arial"/>
          <w:color w:val="993300"/>
          <w:sz w:val="16"/>
          <w:szCs w:val="16"/>
        </w:rPr>
        <w:t>е</w:t>
      </w:r>
      <w:r>
        <w:rPr>
          <w:rFonts w:ascii="Arial" w:hAnsi="Arial" w:cs="Arial"/>
          <w:color w:val="993300"/>
          <w:spacing w:val="-2"/>
          <w:sz w:val="16"/>
          <w:szCs w:val="16"/>
        </w:rPr>
        <w:t xml:space="preserve"> </w:t>
      </w:r>
      <w:r>
        <w:rPr>
          <w:rFonts w:ascii="Arial" w:hAnsi="Arial" w:cs="Arial"/>
          <w:color w:val="993300"/>
          <w:sz w:val="16"/>
          <w:szCs w:val="16"/>
        </w:rPr>
        <w:t>д</w:t>
      </w:r>
      <w:r>
        <w:rPr>
          <w:rFonts w:ascii="Arial" w:hAnsi="Arial" w:cs="Arial"/>
          <w:color w:val="993300"/>
          <w:spacing w:val="1"/>
          <w:sz w:val="16"/>
          <w:szCs w:val="16"/>
        </w:rPr>
        <w:t>ок</w:t>
      </w:r>
      <w:r>
        <w:rPr>
          <w:rFonts w:ascii="Arial" w:hAnsi="Arial" w:cs="Arial"/>
          <w:color w:val="993300"/>
          <w:sz w:val="16"/>
          <w:szCs w:val="16"/>
        </w:rPr>
        <w:t>азывает свои</w:t>
      </w:r>
      <w:r>
        <w:rPr>
          <w:rFonts w:ascii="Arial" w:hAnsi="Arial" w:cs="Arial"/>
          <w:color w:val="993300"/>
          <w:spacing w:val="-3"/>
          <w:sz w:val="16"/>
          <w:szCs w:val="16"/>
        </w:rPr>
        <w:t xml:space="preserve"> </w:t>
      </w:r>
      <w:r>
        <w:rPr>
          <w:rFonts w:ascii="Arial" w:hAnsi="Arial" w:cs="Arial"/>
          <w:color w:val="993300"/>
          <w:sz w:val="16"/>
          <w:szCs w:val="16"/>
        </w:rPr>
        <w:t>права</w:t>
      </w:r>
      <w:r>
        <w:rPr>
          <w:rFonts w:ascii="Arial" w:hAnsi="Arial" w:cs="Arial"/>
          <w:color w:val="993300"/>
          <w:spacing w:val="-4"/>
          <w:sz w:val="16"/>
          <w:szCs w:val="16"/>
        </w:rPr>
        <w:t xml:space="preserve"> </w:t>
      </w:r>
      <w:r>
        <w:rPr>
          <w:rFonts w:ascii="Arial" w:hAnsi="Arial" w:cs="Arial"/>
          <w:color w:val="993300"/>
          <w:spacing w:val="-1"/>
          <w:sz w:val="16"/>
          <w:szCs w:val="16"/>
        </w:rPr>
        <w:t>н</w:t>
      </w:r>
      <w:r>
        <w:rPr>
          <w:rFonts w:ascii="Arial" w:hAnsi="Arial" w:cs="Arial"/>
          <w:color w:val="993300"/>
          <w:sz w:val="16"/>
          <w:szCs w:val="16"/>
        </w:rPr>
        <w:t>а</w:t>
      </w:r>
      <w:r>
        <w:rPr>
          <w:rFonts w:ascii="Arial" w:hAnsi="Arial" w:cs="Arial"/>
          <w:color w:val="993300"/>
          <w:spacing w:val="-1"/>
          <w:sz w:val="16"/>
          <w:szCs w:val="16"/>
        </w:rPr>
        <w:t xml:space="preserve"> </w:t>
      </w:r>
      <w:r>
        <w:rPr>
          <w:rFonts w:ascii="Arial" w:hAnsi="Arial" w:cs="Arial"/>
          <w:color w:val="993300"/>
          <w:sz w:val="16"/>
          <w:szCs w:val="16"/>
        </w:rPr>
        <w:t>льготы</w:t>
      </w:r>
    </w:p>
    <w:p w:rsidR="00E86D3E" w:rsidRDefault="00E86D3E">
      <w:pPr>
        <w:widowControl w:val="0"/>
        <w:autoSpaceDE w:val="0"/>
        <w:autoSpaceDN w:val="0"/>
        <w:adjustRightInd w:val="0"/>
        <w:spacing w:before="1"/>
        <w:ind w:left="71" w:right="49" w:firstLine="1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16"/>
          <w:szCs w:val="16"/>
        </w:rPr>
        <w:br w:type="column"/>
      </w:r>
      <w:r>
        <w:rPr>
          <w:rFonts w:ascii="Arial" w:hAnsi="Arial" w:cs="Arial"/>
          <w:color w:val="000000"/>
          <w:sz w:val="20"/>
          <w:szCs w:val="20"/>
        </w:rPr>
        <w:lastRenderedPageBreak/>
        <w:t>деятельности</w:t>
      </w:r>
      <w:r>
        <w:rPr>
          <w:rFonts w:ascii="Arial" w:hAnsi="Arial" w:cs="Arial"/>
          <w:color w:val="000000"/>
          <w:spacing w:val="36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на</w:t>
      </w:r>
      <w:r>
        <w:rPr>
          <w:rFonts w:ascii="Arial" w:hAnsi="Arial" w:cs="Arial"/>
          <w:color w:val="000000"/>
          <w:spacing w:val="36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территории</w:t>
      </w:r>
      <w:r>
        <w:rPr>
          <w:rFonts w:ascii="Arial" w:hAnsi="Arial" w:cs="Arial"/>
          <w:color w:val="000000"/>
          <w:spacing w:val="35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Нижег</w:t>
      </w:r>
      <w:r>
        <w:rPr>
          <w:rFonts w:ascii="Arial" w:hAnsi="Arial" w:cs="Arial"/>
          <w:color w:val="000000"/>
          <w:spacing w:val="-1"/>
          <w:sz w:val="20"/>
          <w:szCs w:val="20"/>
        </w:rPr>
        <w:t>о</w:t>
      </w:r>
      <w:r>
        <w:rPr>
          <w:rFonts w:ascii="Arial" w:hAnsi="Arial" w:cs="Arial"/>
          <w:color w:val="000000"/>
          <w:sz w:val="20"/>
          <w:szCs w:val="20"/>
        </w:rPr>
        <w:t>родской</w:t>
      </w:r>
      <w:r>
        <w:rPr>
          <w:rFonts w:ascii="Arial" w:hAnsi="Arial" w:cs="Arial"/>
          <w:color w:val="000000"/>
          <w:spacing w:val="35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об</w:t>
      </w:r>
      <w:r>
        <w:rPr>
          <w:rFonts w:ascii="Arial" w:hAnsi="Arial" w:cs="Arial"/>
          <w:color w:val="000000"/>
          <w:spacing w:val="-2"/>
          <w:sz w:val="20"/>
          <w:szCs w:val="20"/>
        </w:rPr>
        <w:t>л</w:t>
      </w:r>
      <w:r>
        <w:rPr>
          <w:rFonts w:ascii="Arial" w:hAnsi="Arial" w:cs="Arial"/>
          <w:color w:val="000000"/>
          <w:sz w:val="20"/>
          <w:szCs w:val="20"/>
        </w:rPr>
        <w:t>асти".</w:t>
      </w:r>
      <w:r>
        <w:rPr>
          <w:rFonts w:ascii="Arial" w:hAnsi="Arial" w:cs="Arial"/>
          <w:color w:val="000000"/>
          <w:spacing w:val="35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В</w:t>
      </w:r>
      <w:r>
        <w:rPr>
          <w:rFonts w:ascii="Arial" w:hAnsi="Arial" w:cs="Arial"/>
          <w:color w:val="000000"/>
          <w:spacing w:val="35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нем</w:t>
      </w:r>
      <w:r>
        <w:rPr>
          <w:rFonts w:ascii="Arial" w:hAnsi="Arial" w:cs="Arial"/>
          <w:color w:val="000000"/>
          <w:spacing w:val="36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прописа</w:t>
      </w:r>
      <w:r>
        <w:rPr>
          <w:rFonts w:ascii="Arial" w:hAnsi="Arial" w:cs="Arial"/>
          <w:color w:val="000000"/>
          <w:spacing w:val="-1"/>
          <w:sz w:val="20"/>
          <w:szCs w:val="20"/>
        </w:rPr>
        <w:t>н</w:t>
      </w:r>
      <w:r>
        <w:rPr>
          <w:rFonts w:ascii="Arial" w:hAnsi="Arial" w:cs="Arial"/>
          <w:color w:val="000000"/>
          <w:sz w:val="20"/>
          <w:szCs w:val="20"/>
        </w:rPr>
        <w:t>а сис</w:t>
      </w:r>
      <w:r>
        <w:rPr>
          <w:rFonts w:ascii="Arial" w:hAnsi="Arial" w:cs="Arial"/>
          <w:color w:val="000000"/>
          <w:spacing w:val="-1"/>
          <w:sz w:val="20"/>
          <w:szCs w:val="20"/>
        </w:rPr>
        <w:t>те</w:t>
      </w:r>
      <w:r>
        <w:rPr>
          <w:rFonts w:ascii="Arial" w:hAnsi="Arial" w:cs="Arial"/>
          <w:color w:val="000000"/>
          <w:sz w:val="20"/>
          <w:szCs w:val="20"/>
        </w:rPr>
        <w:t xml:space="preserve">ма  </w:t>
      </w:r>
      <w:r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льгот  </w:t>
      </w:r>
      <w:r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и  </w:t>
      </w:r>
      <w:r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га</w:t>
      </w:r>
      <w:r>
        <w:rPr>
          <w:rFonts w:ascii="Arial" w:hAnsi="Arial" w:cs="Arial"/>
          <w:color w:val="000000"/>
          <w:spacing w:val="-1"/>
          <w:sz w:val="20"/>
          <w:szCs w:val="20"/>
        </w:rPr>
        <w:t>ранти</w:t>
      </w:r>
      <w:r>
        <w:rPr>
          <w:rFonts w:ascii="Arial" w:hAnsi="Arial" w:cs="Arial"/>
          <w:color w:val="000000"/>
          <w:sz w:val="20"/>
          <w:szCs w:val="20"/>
        </w:rPr>
        <w:t xml:space="preserve">й  </w:t>
      </w:r>
      <w:r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прав  </w:t>
      </w:r>
      <w:r>
        <w:rPr>
          <w:rFonts w:ascii="Arial" w:hAnsi="Arial" w:cs="Arial"/>
          <w:color w:val="000000"/>
          <w:spacing w:val="8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инвест</w:t>
      </w:r>
      <w:r>
        <w:rPr>
          <w:rFonts w:ascii="Arial" w:hAnsi="Arial" w:cs="Arial"/>
          <w:color w:val="000000"/>
          <w:spacing w:val="-1"/>
          <w:sz w:val="20"/>
          <w:szCs w:val="20"/>
        </w:rPr>
        <w:t>о</w:t>
      </w:r>
      <w:r>
        <w:rPr>
          <w:rFonts w:ascii="Arial" w:hAnsi="Arial" w:cs="Arial"/>
          <w:color w:val="000000"/>
          <w:sz w:val="20"/>
          <w:szCs w:val="20"/>
        </w:rPr>
        <w:t>ро</w:t>
      </w:r>
      <w:r>
        <w:rPr>
          <w:rFonts w:ascii="Arial" w:hAnsi="Arial" w:cs="Arial"/>
          <w:color w:val="000000"/>
          <w:spacing w:val="1"/>
          <w:sz w:val="20"/>
          <w:szCs w:val="20"/>
        </w:rPr>
        <w:t>в</w:t>
      </w:r>
      <w:r>
        <w:rPr>
          <w:rFonts w:ascii="Arial" w:hAnsi="Arial" w:cs="Arial"/>
          <w:color w:val="000000"/>
          <w:sz w:val="20"/>
          <w:szCs w:val="20"/>
        </w:rPr>
        <w:t xml:space="preserve">,  </w:t>
      </w:r>
      <w:r>
        <w:rPr>
          <w:rFonts w:ascii="Arial" w:hAnsi="Arial" w:cs="Arial"/>
          <w:color w:val="000000"/>
          <w:spacing w:val="7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которые  </w:t>
      </w:r>
      <w:r>
        <w:rPr>
          <w:rFonts w:ascii="Arial" w:hAnsi="Arial" w:cs="Arial"/>
          <w:color w:val="000000"/>
          <w:spacing w:val="8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выполняют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z w:val="20"/>
          <w:szCs w:val="20"/>
        </w:rPr>
        <w:t>я "автоматиче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z w:val="20"/>
          <w:szCs w:val="20"/>
        </w:rPr>
        <w:t>к</w:t>
      </w:r>
      <w:r>
        <w:rPr>
          <w:rFonts w:ascii="Arial" w:hAnsi="Arial" w:cs="Arial"/>
          <w:color w:val="000000"/>
          <w:spacing w:val="1"/>
          <w:sz w:val="20"/>
          <w:szCs w:val="20"/>
        </w:rPr>
        <w:t>и</w:t>
      </w:r>
      <w:r>
        <w:rPr>
          <w:rFonts w:ascii="Arial" w:hAnsi="Arial" w:cs="Arial"/>
          <w:color w:val="000000"/>
          <w:sz w:val="20"/>
          <w:szCs w:val="20"/>
        </w:rPr>
        <w:t>",</w:t>
      </w:r>
      <w:r>
        <w:rPr>
          <w:rFonts w:ascii="Arial" w:hAnsi="Arial" w:cs="Arial"/>
          <w:color w:val="000000"/>
          <w:spacing w:val="13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инвес</w:t>
      </w:r>
      <w:r>
        <w:rPr>
          <w:rFonts w:ascii="Arial" w:hAnsi="Arial" w:cs="Arial"/>
          <w:color w:val="000000"/>
          <w:spacing w:val="-2"/>
          <w:sz w:val="20"/>
          <w:szCs w:val="20"/>
        </w:rPr>
        <w:t>т</w:t>
      </w:r>
      <w:r>
        <w:rPr>
          <w:rFonts w:ascii="Arial" w:hAnsi="Arial" w:cs="Arial"/>
          <w:color w:val="000000"/>
          <w:sz w:val="20"/>
          <w:szCs w:val="20"/>
        </w:rPr>
        <w:t>ор</w:t>
      </w:r>
      <w:r>
        <w:rPr>
          <w:rFonts w:ascii="Arial" w:hAnsi="Arial" w:cs="Arial"/>
          <w:color w:val="000000"/>
          <w:spacing w:val="13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не</w:t>
      </w:r>
      <w:r>
        <w:rPr>
          <w:rFonts w:ascii="Arial" w:hAnsi="Arial" w:cs="Arial"/>
          <w:color w:val="000000"/>
          <w:spacing w:val="12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должен</w:t>
      </w:r>
      <w:r>
        <w:rPr>
          <w:rFonts w:ascii="Arial" w:hAnsi="Arial" w:cs="Arial"/>
          <w:color w:val="000000"/>
          <w:spacing w:val="14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дополнительно</w:t>
      </w:r>
      <w:r>
        <w:rPr>
          <w:rFonts w:ascii="Arial" w:hAnsi="Arial" w:cs="Arial"/>
          <w:color w:val="000000"/>
          <w:spacing w:val="14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согласовывать</w:t>
      </w:r>
      <w:r>
        <w:rPr>
          <w:rFonts w:ascii="Arial" w:hAnsi="Arial" w:cs="Arial"/>
          <w:color w:val="000000"/>
          <w:spacing w:val="12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св</w:t>
      </w:r>
      <w:r>
        <w:rPr>
          <w:rFonts w:ascii="Arial" w:hAnsi="Arial" w:cs="Arial"/>
          <w:color w:val="000000"/>
          <w:spacing w:val="-1"/>
          <w:sz w:val="20"/>
          <w:szCs w:val="20"/>
        </w:rPr>
        <w:t>о</w:t>
      </w:r>
      <w:r>
        <w:rPr>
          <w:rFonts w:ascii="Arial" w:hAnsi="Arial" w:cs="Arial"/>
          <w:color w:val="000000"/>
          <w:sz w:val="20"/>
          <w:szCs w:val="20"/>
        </w:rPr>
        <w:t>е право на их</w:t>
      </w:r>
      <w:r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получени</w:t>
      </w:r>
      <w:r>
        <w:rPr>
          <w:rFonts w:ascii="Arial" w:hAnsi="Arial" w:cs="Arial"/>
          <w:color w:val="000000"/>
          <w:spacing w:val="1"/>
          <w:sz w:val="20"/>
          <w:szCs w:val="20"/>
        </w:rPr>
        <w:t>е</w:t>
      </w:r>
      <w:r>
        <w:rPr>
          <w:rFonts w:ascii="Arial" w:hAnsi="Arial" w:cs="Arial"/>
          <w:color w:val="000000"/>
          <w:sz w:val="20"/>
          <w:szCs w:val="20"/>
        </w:rPr>
        <w:t>.</w:t>
      </w:r>
    </w:p>
    <w:p w:rsidR="00E86D3E" w:rsidRDefault="00E86D3E">
      <w:pPr>
        <w:widowControl w:val="0"/>
        <w:autoSpaceDE w:val="0"/>
        <w:autoSpaceDN w:val="0"/>
        <w:adjustRightInd w:val="0"/>
        <w:spacing w:before="62"/>
        <w:ind w:right="1299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i/>
          <w:iCs/>
          <w:color w:val="FE6500"/>
          <w:sz w:val="20"/>
          <w:szCs w:val="20"/>
        </w:rPr>
        <w:t>Регл</w:t>
      </w:r>
      <w:r>
        <w:rPr>
          <w:rFonts w:ascii="Arial" w:hAnsi="Arial" w:cs="Arial"/>
          <w:b/>
          <w:bCs/>
          <w:i/>
          <w:iCs/>
          <w:color w:val="FE6500"/>
          <w:spacing w:val="-1"/>
          <w:sz w:val="20"/>
          <w:szCs w:val="20"/>
        </w:rPr>
        <w:t>а</w:t>
      </w:r>
      <w:r>
        <w:rPr>
          <w:rFonts w:ascii="Arial" w:hAnsi="Arial" w:cs="Arial"/>
          <w:b/>
          <w:bCs/>
          <w:i/>
          <w:iCs/>
          <w:color w:val="FE6500"/>
          <w:spacing w:val="1"/>
          <w:sz w:val="20"/>
          <w:szCs w:val="20"/>
        </w:rPr>
        <w:t>м</w:t>
      </w:r>
      <w:r>
        <w:rPr>
          <w:rFonts w:ascii="Arial" w:hAnsi="Arial" w:cs="Arial"/>
          <w:b/>
          <w:bCs/>
          <w:i/>
          <w:iCs/>
          <w:color w:val="FE6500"/>
          <w:sz w:val="20"/>
          <w:szCs w:val="20"/>
        </w:rPr>
        <w:t>ен</w:t>
      </w:r>
      <w:r>
        <w:rPr>
          <w:rFonts w:ascii="Arial" w:hAnsi="Arial" w:cs="Arial"/>
          <w:b/>
          <w:bCs/>
          <w:i/>
          <w:iCs/>
          <w:color w:val="FE6500"/>
          <w:spacing w:val="-2"/>
          <w:sz w:val="20"/>
          <w:szCs w:val="20"/>
        </w:rPr>
        <w:t>т</w:t>
      </w:r>
      <w:r>
        <w:rPr>
          <w:rFonts w:ascii="Arial" w:hAnsi="Arial" w:cs="Arial"/>
          <w:b/>
          <w:bCs/>
          <w:i/>
          <w:iCs/>
          <w:color w:val="FE6500"/>
          <w:sz w:val="20"/>
          <w:szCs w:val="20"/>
        </w:rPr>
        <w:t>ация этап</w:t>
      </w:r>
      <w:r>
        <w:rPr>
          <w:rFonts w:ascii="Arial" w:hAnsi="Arial" w:cs="Arial"/>
          <w:b/>
          <w:bCs/>
          <w:i/>
          <w:iCs/>
          <w:color w:val="FE6500"/>
          <w:spacing w:val="-1"/>
          <w:sz w:val="20"/>
          <w:szCs w:val="20"/>
        </w:rPr>
        <w:t>о</w:t>
      </w:r>
      <w:r>
        <w:rPr>
          <w:rFonts w:ascii="Arial" w:hAnsi="Arial" w:cs="Arial"/>
          <w:b/>
          <w:bCs/>
          <w:i/>
          <w:iCs/>
          <w:color w:val="FE6500"/>
          <w:sz w:val="20"/>
          <w:szCs w:val="20"/>
        </w:rPr>
        <w:t>в инв</w:t>
      </w:r>
      <w:r>
        <w:rPr>
          <w:rFonts w:ascii="Arial" w:hAnsi="Arial" w:cs="Arial"/>
          <w:b/>
          <w:bCs/>
          <w:i/>
          <w:iCs/>
          <w:color w:val="FE6500"/>
          <w:spacing w:val="-1"/>
          <w:sz w:val="20"/>
          <w:szCs w:val="20"/>
        </w:rPr>
        <w:t>е</w:t>
      </w:r>
      <w:r>
        <w:rPr>
          <w:rFonts w:ascii="Arial" w:hAnsi="Arial" w:cs="Arial"/>
          <w:b/>
          <w:bCs/>
          <w:i/>
          <w:iCs/>
          <w:color w:val="FE6500"/>
          <w:sz w:val="20"/>
          <w:szCs w:val="20"/>
        </w:rPr>
        <w:t>сти</w:t>
      </w:r>
      <w:r>
        <w:rPr>
          <w:rFonts w:ascii="Arial" w:hAnsi="Arial" w:cs="Arial"/>
          <w:b/>
          <w:bCs/>
          <w:i/>
          <w:iCs/>
          <w:color w:val="FE6500"/>
          <w:spacing w:val="-1"/>
          <w:sz w:val="20"/>
          <w:szCs w:val="20"/>
        </w:rPr>
        <w:t>ц</w:t>
      </w:r>
      <w:r>
        <w:rPr>
          <w:rFonts w:ascii="Arial" w:hAnsi="Arial" w:cs="Arial"/>
          <w:b/>
          <w:bCs/>
          <w:i/>
          <w:iCs/>
          <w:color w:val="FE6500"/>
          <w:sz w:val="20"/>
          <w:szCs w:val="20"/>
        </w:rPr>
        <w:t>ионной</w:t>
      </w:r>
      <w:r>
        <w:rPr>
          <w:rFonts w:ascii="Arial" w:hAnsi="Arial" w:cs="Arial"/>
          <w:b/>
          <w:bCs/>
          <w:i/>
          <w:iCs/>
          <w:color w:val="FE6500"/>
          <w:spacing w:val="1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i/>
          <w:iCs/>
          <w:color w:val="FE6500"/>
          <w:sz w:val="20"/>
          <w:szCs w:val="20"/>
        </w:rPr>
        <w:t>де</w:t>
      </w:r>
      <w:r>
        <w:rPr>
          <w:rFonts w:ascii="Arial" w:hAnsi="Arial" w:cs="Arial"/>
          <w:b/>
          <w:bCs/>
          <w:i/>
          <w:iCs/>
          <w:color w:val="FE6500"/>
          <w:spacing w:val="-2"/>
          <w:sz w:val="20"/>
          <w:szCs w:val="20"/>
        </w:rPr>
        <w:t>я</w:t>
      </w:r>
      <w:r>
        <w:rPr>
          <w:rFonts w:ascii="Arial" w:hAnsi="Arial" w:cs="Arial"/>
          <w:b/>
          <w:bCs/>
          <w:i/>
          <w:iCs/>
          <w:color w:val="FE6500"/>
          <w:spacing w:val="-1"/>
          <w:sz w:val="20"/>
          <w:szCs w:val="20"/>
        </w:rPr>
        <w:t>т</w:t>
      </w:r>
      <w:r>
        <w:rPr>
          <w:rFonts w:ascii="Arial" w:hAnsi="Arial" w:cs="Arial"/>
          <w:b/>
          <w:bCs/>
          <w:i/>
          <w:iCs/>
          <w:color w:val="FE6500"/>
          <w:sz w:val="20"/>
          <w:szCs w:val="20"/>
        </w:rPr>
        <w:t>ельности</w:t>
      </w:r>
    </w:p>
    <w:p w:rsidR="00E86D3E" w:rsidRDefault="00E86D3E">
      <w:pPr>
        <w:widowControl w:val="0"/>
        <w:autoSpaceDE w:val="0"/>
        <w:autoSpaceDN w:val="0"/>
        <w:adjustRightInd w:val="0"/>
        <w:spacing w:before="57" w:line="226" w:lineRule="exact"/>
        <w:ind w:left="72" w:right="54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position w:val="-1"/>
          <w:sz w:val="20"/>
          <w:szCs w:val="20"/>
        </w:rPr>
        <w:t xml:space="preserve">В  </w:t>
      </w:r>
      <w:r>
        <w:rPr>
          <w:rFonts w:ascii="Arial" w:hAnsi="Arial" w:cs="Arial"/>
          <w:color w:val="000000"/>
          <w:spacing w:val="11"/>
          <w:position w:val="-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position w:val="-1"/>
          <w:sz w:val="20"/>
          <w:szCs w:val="20"/>
        </w:rPr>
        <w:t xml:space="preserve">развитие  </w:t>
      </w:r>
      <w:r>
        <w:rPr>
          <w:rFonts w:ascii="Arial" w:hAnsi="Arial" w:cs="Arial"/>
          <w:color w:val="000000"/>
          <w:spacing w:val="11"/>
          <w:position w:val="-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position w:val="-1"/>
          <w:sz w:val="20"/>
          <w:szCs w:val="20"/>
        </w:rPr>
        <w:t>осн</w:t>
      </w:r>
      <w:r>
        <w:rPr>
          <w:rFonts w:ascii="Arial" w:hAnsi="Arial" w:cs="Arial"/>
          <w:color w:val="000000"/>
          <w:spacing w:val="-1"/>
          <w:position w:val="-1"/>
          <w:sz w:val="20"/>
          <w:szCs w:val="20"/>
        </w:rPr>
        <w:t>о</w:t>
      </w:r>
      <w:r>
        <w:rPr>
          <w:rFonts w:ascii="Arial" w:hAnsi="Arial" w:cs="Arial"/>
          <w:color w:val="000000"/>
          <w:position w:val="-1"/>
          <w:sz w:val="20"/>
          <w:szCs w:val="20"/>
        </w:rPr>
        <w:t xml:space="preserve">вного  </w:t>
      </w:r>
      <w:r>
        <w:rPr>
          <w:rFonts w:ascii="Arial" w:hAnsi="Arial" w:cs="Arial"/>
          <w:color w:val="000000"/>
          <w:spacing w:val="11"/>
          <w:position w:val="-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position w:val="-1"/>
          <w:sz w:val="20"/>
          <w:szCs w:val="20"/>
        </w:rPr>
        <w:t>инвестиц</w:t>
      </w:r>
      <w:r>
        <w:rPr>
          <w:rFonts w:ascii="Arial" w:hAnsi="Arial" w:cs="Arial"/>
          <w:color w:val="000000"/>
          <w:spacing w:val="-2"/>
          <w:position w:val="-1"/>
          <w:sz w:val="20"/>
          <w:szCs w:val="20"/>
        </w:rPr>
        <w:t>и</w:t>
      </w:r>
      <w:r>
        <w:rPr>
          <w:rFonts w:ascii="Arial" w:hAnsi="Arial" w:cs="Arial"/>
          <w:color w:val="000000"/>
          <w:position w:val="-1"/>
          <w:sz w:val="20"/>
          <w:szCs w:val="20"/>
        </w:rPr>
        <w:t xml:space="preserve">онного  </w:t>
      </w:r>
      <w:r>
        <w:rPr>
          <w:rFonts w:ascii="Arial" w:hAnsi="Arial" w:cs="Arial"/>
          <w:color w:val="000000"/>
          <w:spacing w:val="12"/>
          <w:position w:val="-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-1"/>
          <w:position w:val="-1"/>
          <w:sz w:val="20"/>
          <w:szCs w:val="20"/>
        </w:rPr>
        <w:t>о</w:t>
      </w:r>
      <w:r>
        <w:rPr>
          <w:rFonts w:ascii="Arial" w:hAnsi="Arial" w:cs="Arial"/>
          <w:color w:val="000000"/>
          <w:position w:val="-1"/>
          <w:sz w:val="20"/>
          <w:szCs w:val="20"/>
        </w:rPr>
        <w:t>б</w:t>
      </w:r>
      <w:r>
        <w:rPr>
          <w:rFonts w:ascii="Arial" w:hAnsi="Arial" w:cs="Arial"/>
          <w:color w:val="000000"/>
          <w:spacing w:val="-1"/>
          <w:position w:val="-1"/>
          <w:sz w:val="20"/>
          <w:szCs w:val="20"/>
        </w:rPr>
        <w:t>л</w:t>
      </w:r>
      <w:r>
        <w:rPr>
          <w:rFonts w:ascii="Arial" w:hAnsi="Arial" w:cs="Arial"/>
          <w:color w:val="000000"/>
          <w:position w:val="-1"/>
          <w:sz w:val="20"/>
          <w:szCs w:val="20"/>
        </w:rPr>
        <w:t>а</w:t>
      </w:r>
      <w:r>
        <w:rPr>
          <w:rFonts w:ascii="Arial" w:hAnsi="Arial" w:cs="Arial"/>
          <w:color w:val="000000"/>
          <w:spacing w:val="1"/>
          <w:position w:val="-1"/>
          <w:sz w:val="20"/>
          <w:szCs w:val="20"/>
        </w:rPr>
        <w:t>с</w:t>
      </w:r>
      <w:r>
        <w:rPr>
          <w:rFonts w:ascii="Arial" w:hAnsi="Arial" w:cs="Arial"/>
          <w:color w:val="000000"/>
          <w:spacing w:val="-1"/>
          <w:position w:val="-1"/>
          <w:sz w:val="20"/>
          <w:szCs w:val="20"/>
        </w:rPr>
        <w:t>тн</w:t>
      </w:r>
      <w:r>
        <w:rPr>
          <w:rFonts w:ascii="Arial" w:hAnsi="Arial" w:cs="Arial"/>
          <w:color w:val="000000"/>
          <w:position w:val="-1"/>
          <w:sz w:val="20"/>
          <w:szCs w:val="20"/>
        </w:rPr>
        <w:t xml:space="preserve">ого  </w:t>
      </w:r>
      <w:r>
        <w:rPr>
          <w:rFonts w:ascii="Arial" w:hAnsi="Arial" w:cs="Arial"/>
          <w:color w:val="000000"/>
          <w:spacing w:val="11"/>
          <w:position w:val="-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position w:val="-1"/>
          <w:sz w:val="20"/>
          <w:szCs w:val="20"/>
        </w:rPr>
        <w:t>за</w:t>
      </w:r>
      <w:r>
        <w:rPr>
          <w:rFonts w:ascii="Arial" w:hAnsi="Arial" w:cs="Arial"/>
          <w:color w:val="000000"/>
          <w:spacing w:val="-1"/>
          <w:position w:val="-1"/>
          <w:sz w:val="20"/>
          <w:szCs w:val="20"/>
        </w:rPr>
        <w:t>к</w:t>
      </w:r>
      <w:r>
        <w:rPr>
          <w:rFonts w:ascii="Arial" w:hAnsi="Arial" w:cs="Arial"/>
          <w:color w:val="000000"/>
          <w:position w:val="-1"/>
          <w:sz w:val="20"/>
          <w:szCs w:val="20"/>
        </w:rPr>
        <w:t xml:space="preserve">она  </w:t>
      </w:r>
      <w:r>
        <w:rPr>
          <w:rFonts w:ascii="Arial" w:hAnsi="Arial" w:cs="Arial"/>
          <w:color w:val="000000"/>
          <w:spacing w:val="12"/>
          <w:position w:val="-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position w:val="-1"/>
          <w:sz w:val="20"/>
          <w:szCs w:val="20"/>
        </w:rPr>
        <w:t>принята</w:t>
      </w:r>
    </w:p>
    <w:p w:rsidR="00E86D3E" w:rsidRDefault="00E86D3E">
      <w:pPr>
        <w:widowControl w:val="0"/>
        <w:autoSpaceDE w:val="0"/>
        <w:autoSpaceDN w:val="0"/>
        <w:adjustRightInd w:val="0"/>
        <w:spacing w:before="57" w:line="226" w:lineRule="exact"/>
        <w:ind w:left="72" w:right="54"/>
        <w:jc w:val="both"/>
        <w:rPr>
          <w:rFonts w:ascii="Arial" w:hAnsi="Arial" w:cs="Arial"/>
          <w:color w:val="000000"/>
          <w:sz w:val="20"/>
          <w:szCs w:val="20"/>
        </w:rPr>
        <w:sectPr w:rsidR="00E86D3E" w:rsidSect="00C1312B">
          <w:type w:val="continuous"/>
          <w:pgSz w:w="11920" w:h="16840"/>
          <w:pgMar w:top="851" w:right="851" w:bottom="1701" w:left="1985" w:header="720" w:footer="720" w:gutter="0"/>
          <w:cols w:num="2" w:space="720" w:equalWidth="0">
            <w:col w:w="1681" w:space="247"/>
            <w:col w:w="7156"/>
          </w:cols>
          <w:noEndnote/>
        </w:sectPr>
      </w:pPr>
    </w:p>
    <w:p w:rsidR="00E86D3E" w:rsidRDefault="00E86D3E">
      <w:pPr>
        <w:widowControl w:val="0"/>
        <w:autoSpaceDE w:val="0"/>
        <w:autoSpaceDN w:val="0"/>
        <w:adjustRightInd w:val="0"/>
        <w:spacing w:before="5" w:line="226" w:lineRule="exact"/>
        <w:ind w:left="2335" w:right="-20"/>
        <w:jc w:val="right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position w:val="-1"/>
          <w:sz w:val="20"/>
          <w:szCs w:val="20"/>
        </w:rPr>
        <w:lastRenderedPageBreak/>
        <w:t>сис</w:t>
      </w:r>
      <w:r>
        <w:rPr>
          <w:rFonts w:ascii="Arial" w:hAnsi="Arial" w:cs="Arial"/>
          <w:color w:val="000000"/>
          <w:spacing w:val="-1"/>
          <w:position w:val="-1"/>
          <w:sz w:val="20"/>
          <w:szCs w:val="20"/>
        </w:rPr>
        <w:t>те</w:t>
      </w:r>
      <w:r>
        <w:rPr>
          <w:rFonts w:ascii="Arial" w:hAnsi="Arial" w:cs="Arial"/>
          <w:color w:val="000000"/>
          <w:position w:val="-1"/>
          <w:sz w:val="20"/>
          <w:szCs w:val="20"/>
        </w:rPr>
        <w:t>ма</w:t>
      </w:r>
    </w:p>
    <w:p w:rsidR="00E86D3E" w:rsidRDefault="00E86D3E">
      <w:pPr>
        <w:widowControl w:val="0"/>
        <w:tabs>
          <w:tab w:val="left" w:pos="2460"/>
          <w:tab w:val="left" w:pos="4000"/>
        </w:tabs>
        <w:autoSpaceDE w:val="0"/>
        <w:autoSpaceDN w:val="0"/>
        <w:adjustRightInd w:val="0"/>
        <w:spacing w:before="5" w:line="226" w:lineRule="exact"/>
        <w:ind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br w:type="column"/>
      </w:r>
      <w:r>
        <w:rPr>
          <w:rFonts w:ascii="Arial" w:hAnsi="Arial" w:cs="Arial"/>
          <w:color w:val="000000"/>
          <w:position w:val="-1"/>
          <w:sz w:val="20"/>
          <w:szCs w:val="20"/>
        </w:rPr>
        <w:lastRenderedPageBreak/>
        <w:t>норматив</w:t>
      </w:r>
      <w:r>
        <w:rPr>
          <w:rFonts w:ascii="Arial" w:hAnsi="Arial" w:cs="Arial"/>
          <w:color w:val="000000"/>
          <w:spacing w:val="-1"/>
          <w:position w:val="-1"/>
          <w:sz w:val="20"/>
          <w:szCs w:val="20"/>
        </w:rPr>
        <w:t>н</w:t>
      </w:r>
      <w:r>
        <w:rPr>
          <w:rFonts w:ascii="Arial" w:hAnsi="Arial" w:cs="Arial"/>
          <w:color w:val="000000"/>
          <w:spacing w:val="1"/>
          <w:position w:val="-1"/>
          <w:sz w:val="20"/>
          <w:szCs w:val="20"/>
        </w:rPr>
        <w:t>о</w:t>
      </w:r>
      <w:r>
        <w:rPr>
          <w:rFonts w:ascii="Arial" w:hAnsi="Arial" w:cs="Arial"/>
          <w:color w:val="000000"/>
          <w:spacing w:val="-1"/>
          <w:position w:val="-1"/>
          <w:sz w:val="20"/>
          <w:szCs w:val="20"/>
        </w:rPr>
        <w:t>-</w:t>
      </w:r>
      <w:r>
        <w:rPr>
          <w:rFonts w:ascii="Arial" w:hAnsi="Arial" w:cs="Arial"/>
          <w:color w:val="000000"/>
          <w:position w:val="-1"/>
          <w:sz w:val="20"/>
          <w:szCs w:val="20"/>
        </w:rPr>
        <w:t>прав</w:t>
      </w:r>
      <w:r>
        <w:rPr>
          <w:rFonts w:ascii="Arial" w:hAnsi="Arial" w:cs="Arial"/>
          <w:color w:val="000000"/>
          <w:spacing w:val="-1"/>
          <w:position w:val="-1"/>
          <w:sz w:val="20"/>
          <w:szCs w:val="20"/>
        </w:rPr>
        <w:t>о</w:t>
      </w:r>
      <w:r>
        <w:rPr>
          <w:rFonts w:ascii="Arial" w:hAnsi="Arial" w:cs="Arial"/>
          <w:color w:val="000000"/>
          <w:position w:val="-1"/>
          <w:sz w:val="20"/>
          <w:szCs w:val="20"/>
        </w:rPr>
        <w:t>вых</w:t>
      </w:r>
      <w:r>
        <w:rPr>
          <w:rFonts w:ascii="Arial" w:hAnsi="Arial" w:cs="Arial"/>
          <w:color w:val="000000"/>
          <w:position w:val="-1"/>
          <w:sz w:val="20"/>
          <w:szCs w:val="20"/>
        </w:rPr>
        <w:tab/>
        <w:t>документов,</w:t>
      </w:r>
      <w:r>
        <w:rPr>
          <w:rFonts w:ascii="Arial" w:hAnsi="Arial" w:cs="Arial"/>
          <w:color w:val="000000"/>
          <w:position w:val="-1"/>
          <w:sz w:val="20"/>
          <w:szCs w:val="20"/>
        </w:rPr>
        <w:tab/>
        <w:t>регламентирующая</w:t>
      </w:r>
    </w:p>
    <w:p w:rsidR="00E86D3E" w:rsidRDefault="00E86D3E">
      <w:pPr>
        <w:widowControl w:val="0"/>
        <w:tabs>
          <w:tab w:val="left" w:pos="2460"/>
          <w:tab w:val="left" w:pos="4000"/>
        </w:tabs>
        <w:autoSpaceDE w:val="0"/>
        <w:autoSpaceDN w:val="0"/>
        <w:adjustRightInd w:val="0"/>
        <w:spacing w:before="5" w:line="226" w:lineRule="exact"/>
        <w:ind w:right="-20"/>
        <w:rPr>
          <w:rFonts w:ascii="Arial" w:hAnsi="Arial" w:cs="Arial"/>
          <w:color w:val="000000"/>
          <w:sz w:val="20"/>
          <w:szCs w:val="20"/>
        </w:rPr>
        <w:sectPr w:rsidR="00E86D3E" w:rsidSect="00C1312B">
          <w:type w:val="continuous"/>
          <w:pgSz w:w="11920" w:h="16840"/>
          <w:pgMar w:top="851" w:right="851" w:bottom="1701" w:left="1985" w:header="720" w:footer="720" w:gutter="0"/>
          <w:cols w:num="2" w:space="720" w:equalWidth="0">
            <w:col w:w="2765" w:space="399"/>
            <w:col w:w="5920"/>
          </w:cols>
          <w:noEndnote/>
        </w:sectPr>
      </w:pPr>
    </w:p>
    <w:p w:rsidR="00E86D3E" w:rsidRDefault="00E86D3E">
      <w:pPr>
        <w:widowControl w:val="0"/>
        <w:autoSpaceDE w:val="0"/>
        <w:autoSpaceDN w:val="0"/>
        <w:adjustRightInd w:val="0"/>
        <w:spacing w:before="5" w:line="226" w:lineRule="exact"/>
        <w:ind w:left="2385" w:right="-7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position w:val="-1"/>
          <w:sz w:val="20"/>
          <w:szCs w:val="20"/>
        </w:rPr>
        <w:lastRenderedPageBreak/>
        <w:t xml:space="preserve">отдельные  </w:t>
      </w:r>
      <w:r>
        <w:rPr>
          <w:rFonts w:ascii="Arial" w:hAnsi="Arial" w:cs="Arial"/>
          <w:color w:val="000000"/>
          <w:spacing w:val="9"/>
          <w:position w:val="-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position w:val="-1"/>
          <w:sz w:val="20"/>
          <w:szCs w:val="20"/>
        </w:rPr>
        <w:t>этапы</w:t>
      </w:r>
    </w:p>
    <w:p w:rsidR="00E86D3E" w:rsidRDefault="00E86D3E">
      <w:pPr>
        <w:widowControl w:val="0"/>
        <w:autoSpaceDE w:val="0"/>
        <w:autoSpaceDN w:val="0"/>
        <w:adjustRightInd w:val="0"/>
        <w:spacing w:before="5" w:line="226" w:lineRule="exact"/>
        <w:ind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br w:type="column"/>
      </w:r>
      <w:r>
        <w:rPr>
          <w:rFonts w:ascii="Arial" w:hAnsi="Arial" w:cs="Arial"/>
          <w:color w:val="000000"/>
          <w:position w:val="-1"/>
          <w:sz w:val="20"/>
          <w:szCs w:val="20"/>
        </w:rPr>
        <w:lastRenderedPageBreak/>
        <w:t xml:space="preserve">инвестиционного  </w:t>
      </w:r>
      <w:r>
        <w:rPr>
          <w:rFonts w:ascii="Arial" w:hAnsi="Arial" w:cs="Arial"/>
          <w:color w:val="000000"/>
          <w:spacing w:val="8"/>
          <w:position w:val="-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position w:val="-1"/>
          <w:sz w:val="20"/>
          <w:szCs w:val="20"/>
        </w:rPr>
        <w:t>проц</w:t>
      </w:r>
      <w:r>
        <w:rPr>
          <w:rFonts w:ascii="Arial" w:hAnsi="Arial" w:cs="Arial"/>
          <w:color w:val="000000"/>
          <w:spacing w:val="-1"/>
          <w:position w:val="-1"/>
          <w:sz w:val="20"/>
          <w:szCs w:val="20"/>
        </w:rPr>
        <w:t>ес</w:t>
      </w:r>
      <w:r>
        <w:rPr>
          <w:rFonts w:ascii="Arial" w:hAnsi="Arial" w:cs="Arial"/>
          <w:color w:val="000000"/>
          <w:position w:val="-1"/>
          <w:sz w:val="20"/>
          <w:szCs w:val="20"/>
        </w:rPr>
        <w:t xml:space="preserve">са,  </w:t>
      </w:r>
      <w:r>
        <w:rPr>
          <w:rFonts w:ascii="Arial" w:hAnsi="Arial" w:cs="Arial"/>
          <w:color w:val="000000"/>
          <w:spacing w:val="6"/>
          <w:position w:val="-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position w:val="-1"/>
          <w:sz w:val="20"/>
          <w:szCs w:val="20"/>
        </w:rPr>
        <w:t xml:space="preserve">что  </w:t>
      </w:r>
      <w:r>
        <w:rPr>
          <w:rFonts w:ascii="Arial" w:hAnsi="Arial" w:cs="Arial"/>
          <w:color w:val="000000"/>
          <w:spacing w:val="8"/>
          <w:position w:val="-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position w:val="-1"/>
          <w:sz w:val="20"/>
          <w:szCs w:val="20"/>
        </w:rPr>
        <w:t xml:space="preserve">делает  </w:t>
      </w:r>
      <w:r>
        <w:rPr>
          <w:rFonts w:ascii="Arial" w:hAnsi="Arial" w:cs="Arial"/>
          <w:color w:val="000000"/>
          <w:spacing w:val="8"/>
          <w:position w:val="-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position w:val="-1"/>
          <w:sz w:val="20"/>
          <w:szCs w:val="20"/>
        </w:rPr>
        <w:t>механизм</w:t>
      </w:r>
    </w:p>
    <w:p w:rsidR="00E86D3E" w:rsidRDefault="00E86D3E">
      <w:pPr>
        <w:widowControl w:val="0"/>
        <w:autoSpaceDE w:val="0"/>
        <w:autoSpaceDN w:val="0"/>
        <w:adjustRightInd w:val="0"/>
        <w:spacing w:before="5" w:line="226" w:lineRule="exact"/>
        <w:ind w:right="-20"/>
        <w:rPr>
          <w:rFonts w:ascii="Arial" w:hAnsi="Arial" w:cs="Arial"/>
          <w:color w:val="000000"/>
          <w:sz w:val="20"/>
          <w:szCs w:val="20"/>
        </w:rPr>
        <w:sectPr w:rsidR="00E86D3E" w:rsidSect="00C1312B">
          <w:type w:val="continuous"/>
          <w:pgSz w:w="11920" w:h="16840"/>
          <w:pgMar w:top="851" w:right="851" w:bottom="1701" w:left="1985" w:header="720" w:footer="720" w:gutter="0"/>
          <w:cols w:num="2" w:space="720" w:equalWidth="0">
            <w:col w:w="3748" w:space="174"/>
            <w:col w:w="5162"/>
          </w:cols>
          <w:noEndnote/>
        </w:sectPr>
      </w:pPr>
    </w:p>
    <w:p w:rsidR="00E86D3E" w:rsidRDefault="00E86D3E">
      <w:pPr>
        <w:widowControl w:val="0"/>
        <w:autoSpaceDE w:val="0"/>
        <w:autoSpaceDN w:val="0"/>
        <w:adjustRightInd w:val="0"/>
        <w:spacing w:before="4"/>
        <w:ind w:left="2384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lastRenderedPageBreak/>
        <w:t>вза</w:t>
      </w:r>
      <w:r>
        <w:rPr>
          <w:rFonts w:ascii="Arial" w:hAnsi="Arial" w:cs="Arial"/>
          <w:color w:val="000000"/>
          <w:spacing w:val="-2"/>
          <w:sz w:val="20"/>
          <w:szCs w:val="20"/>
        </w:rPr>
        <w:t>и</w:t>
      </w:r>
      <w:r>
        <w:rPr>
          <w:rFonts w:ascii="Arial" w:hAnsi="Arial" w:cs="Arial"/>
          <w:color w:val="000000"/>
          <w:sz w:val="20"/>
          <w:szCs w:val="20"/>
        </w:rPr>
        <w:t>моде</w:t>
      </w:r>
      <w:r>
        <w:rPr>
          <w:rFonts w:ascii="Arial" w:hAnsi="Arial" w:cs="Arial"/>
          <w:color w:val="000000"/>
          <w:spacing w:val="-2"/>
          <w:sz w:val="20"/>
          <w:szCs w:val="20"/>
        </w:rPr>
        <w:t>й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z w:val="20"/>
          <w:szCs w:val="20"/>
        </w:rPr>
        <w:t>твия инвестора с вл</w:t>
      </w:r>
      <w:r>
        <w:rPr>
          <w:rFonts w:ascii="Arial" w:hAnsi="Arial" w:cs="Arial"/>
          <w:color w:val="000000"/>
          <w:spacing w:val="-1"/>
          <w:sz w:val="20"/>
          <w:szCs w:val="20"/>
        </w:rPr>
        <w:t>а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z w:val="20"/>
          <w:szCs w:val="20"/>
        </w:rPr>
        <w:t>тью</w:t>
      </w:r>
      <w:r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открытым</w:t>
      </w:r>
      <w:r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и проз</w:t>
      </w:r>
      <w:r>
        <w:rPr>
          <w:rFonts w:ascii="Arial" w:hAnsi="Arial" w:cs="Arial"/>
          <w:color w:val="000000"/>
          <w:spacing w:val="-1"/>
          <w:sz w:val="20"/>
          <w:szCs w:val="20"/>
        </w:rPr>
        <w:t>р</w:t>
      </w:r>
      <w:r>
        <w:rPr>
          <w:rFonts w:ascii="Arial" w:hAnsi="Arial" w:cs="Arial"/>
          <w:color w:val="000000"/>
          <w:sz w:val="20"/>
          <w:szCs w:val="20"/>
        </w:rPr>
        <w:t>ачны</w:t>
      </w:r>
      <w:r>
        <w:rPr>
          <w:rFonts w:ascii="Arial" w:hAnsi="Arial" w:cs="Arial"/>
          <w:color w:val="000000"/>
          <w:spacing w:val="1"/>
          <w:sz w:val="20"/>
          <w:szCs w:val="20"/>
        </w:rPr>
        <w:t>м</w:t>
      </w:r>
      <w:r>
        <w:rPr>
          <w:rFonts w:ascii="Arial" w:hAnsi="Arial" w:cs="Arial"/>
          <w:color w:val="000000"/>
          <w:sz w:val="20"/>
          <w:szCs w:val="20"/>
        </w:rPr>
        <w:t>.</w:t>
      </w:r>
    </w:p>
    <w:p w:rsidR="00E86D3E" w:rsidRDefault="00E86D3E">
      <w:pPr>
        <w:widowControl w:val="0"/>
        <w:autoSpaceDE w:val="0"/>
        <w:autoSpaceDN w:val="0"/>
        <w:adjustRightInd w:val="0"/>
        <w:spacing w:before="4" w:line="180" w:lineRule="exact"/>
        <w:ind w:right="-20"/>
        <w:rPr>
          <w:rFonts w:ascii="Arial" w:hAnsi="Arial" w:cs="Arial"/>
          <w:color w:val="000000"/>
          <w:sz w:val="18"/>
          <w:szCs w:val="18"/>
        </w:rPr>
      </w:pPr>
    </w:p>
    <w:p w:rsidR="00E86D3E" w:rsidRDefault="00E86D3E">
      <w:pPr>
        <w:widowControl w:val="0"/>
        <w:autoSpaceDE w:val="0"/>
        <w:autoSpaceDN w:val="0"/>
        <w:adjustRightInd w:val="0"/>
        <w:ind w:left="2385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Законодате</w:t>
      </w:r>
      <w:r>
        <w:rPr>
          <w:rFonts w:ascii="Arial" w:hAnsi="Arial" w:cs="Arial"/>
          <w:color w:val="000000"/>
          <w:spacing w:val="-2"/>
          <w:sz w:val="20"/>
          <w:szCs w:val="20"/>
        </w:rPr>
        <w:t>л</w:t>
      </w:r>
      <w:r>
        <w:rPr>
          <w:rFonts w:ascii="Arial" w:hAnsi="Arial" w:cs="Arial"/>
          <w:color w:val="000000"/>
          <w:sz w:val="20"/>
          <w:szCs w:val="20"/>
        </w:rPr>
        <w:t>ьно</w:t>
      </w:r>
      <w:r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регла</w:t>
      </w:r>
      <w:r>
        <w:rPr>
          <w:rFonts w:ascii="Arial" w:hAnsi="Arial" w:cs="Arial"/>
          <w:color w:val="000000"/>
          <w:spacing w:val="-1"/>
          <w:sz w:val="20"/>
          <w:szCs w:val="20"/>
        </w:rPr>
        <w:t>ме</w:t>
      </w:r>
      <w:r>
        <w:rPr>
          <w:rFonts w:ascii="Arial" w:hAnsi="Arial" w:cs="Arial"/>
          <w:color w:val="000000"/>
          <w:sz w:val="20"/>
          <w:szCs w:val="20"/>
        </w:rPr>
        <w:t>нтирован</w:t>
      </w:r>
      <w:r>
        <w:rPr>
          <w:rFonts w:ascii="Arial" w:hAnsi="Arial" w:cs="Arial"/>
          <w:color w:val="000000"/>
          <w:spacing w:val="1"/>
          <w:sz w:val="20"/>
          <w:szCs w:val="20"/>
        </w:rPr>
        <w:t>ы</w:t>
      </w:r>
      <w:r>
        <w:rPr>
          <w:rFonts w:ascii="Arial" w:hAnsi="Arial" w:cs="Arial"/>
          <w:color w:val="000000"/>
          <w:sz w:val="20"/>
          <w:szCs w:val="20"/>
        </w:rPr>
        <w:t>:</w:t>
      </w:r>
    </w:p>
    <w:p w:rsidR="00E86D3E" w:rsidRDefault="00E86D3E">
      <w:pPr>
        <w:widowControl w:val="0"/>
        <w:tabs>
          <w:tab w:val="left" w:pos="3100"/>
        </w:tabs>
        <w:autoSpaceDE w:val="0"/>
        <w:autoSpaceDN w:val="0"/>
        <w:adjustRightInd w:val="0"/>
        <w:spacing w:before="17" w:line="230" w:lineRule="exact"/>
        <w:ind w:left="3105" w:right="50" w:hanging="360"/>
        <w:rPr>
          <w:rFonts w:ascii="Arial" w:hAnsi="Arial" w:cs="Arial"/>
          <w:color w:val="000000"/>
          <w:sz w:val="20"/>
          <w:szCs w:val="20"/>
        </w:rPr>
      </w:pPr>
      <w:r>
        <w:rPr>
          <w:color w:val="000000"/>
          <w:w w:val="131"/>
          <w:sz w:val="20"/>
          <w:szCs w:val="20"/>
        </w:rPr>
        <w:t>•</w:t>
      </w:r>
      <w:r>
        <w:rPr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z w:val="20"/>
          <w:szCs w:val="20"/>
        </w:rPr>
        <w:t>подача</w:t>
      </w:r>
      <w:r>
        <w:rPr>
          <w:rFonts w:ascii="Arial" w:hAnsi="Arial" w:cs="Arial"/>
          <w:color w:val="000000"/>
          <w:spacing w:val="49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и</w:t>
      </w:r>
      <w:r>
        <w:rPr>
          <w:rFonts w:ascii="Arial" w:hAnsi="Arial" w:cs="Arial"/>
          <w:color w:val="000000"/>
          <w:spacing w:val="48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р</w:t>
      </w:r>
      <w:r>
        <w:rPr>
          <w:rFonts w:ascii="Arial" w:hAnsi="Arial" w:cs="Arial"/>
          <w:color w:val="000000"/>
          <w:spacing w:val="-1"/>
          <w:sz w:val="20"/>
          <w:szCs w:val="20"/>
        </w:rPr>
        <w:t>а</w:t>
      </w:r>
      <w:r>
        <w:rPr>
          <w:rFonts w:ascii="Arial" w:hAnsi="Arial" w:cs="Arial"/>
          <w:color w:val="000000"/>
          <w:sz w:val="20"/>
          <w:szCs w:val="20"/>
        </w:rPr>
        <w:t>ссмотрен</w:t>
      </w:r>
      <w:r>
        <w:rPr>
          <w:rFonts w:ascii="Arial" w:hAnsi="Arial" w:cs="Arial"/>
          <w:color w:val="000000"/>
          <w:spacing w:val="-2"/>
          <w:sz w:val="20"/>
          <w:szCs w:val="20"/>
        </w:rPr>
        <w:t>и</w:t>
      </w:r>
      <w:r>
        <w:rPr>
          <w:rFonts w:ascii="Arial" w:hAnsi="Arial" w:cs="Arial"/>
          <w:color w:val="000000"/>
          <w:sz w:val="20"/>
          <w:szCs w:val="20"/>
        </w:rPr>
        <w:t>е</w:t>
      </w:r>
      <w:r>
        <w:rPr>
          <w:rFonts w:ascii="Arial" w:hAnsi="Arial" w:cs="Arial"/>
          <w:color w:val="000000"/>
          <w:spacing w:val="48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заявки</w:t>
      </w:r>
      <w:r>
        <w:rPr>
          <w:rFonts w:ascii="Arial" w:hAnsi="Arial" w:cs="Arial"/>
          <w:color w:val="000000"/>
          <w:spacing w:val="49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  <w:szCs w:val="20"/>
        </w:rPr>
        <w:t>н</w:t>
      </w:r>
      <w:r>
        <w:rPr>
          <w:rFonts w:ascii="Arial" w:hAnsi="Arial" w:cs="Arial"/>
          <w:color w:val="000000"/>
          <w:sz w:val="20"/>
          <w:szCs w:val="20"/>
        </w:rPr>
        <w:t>а</w:t>
      </w:r>
      <w:r>
        <w:rPr>
          <w:rFonts w:ascii="Arial" w:hAnsi="Arial" w:cs="Arial"/>
          <w:color w:val="000000"/>
          <w:spacing w:val="49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реализацию</w:t>
      </w:r>
      <w:r>
        <w:rPr>
          <w:rFonts w:ascii="Arial" w:hAnsi="Arial" w:cs="Arial"/>
          <w:color w:val="000000"/>
          <w:spacing w:val="48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инвестиц</w:t>
      </w:r>
      <w:r>
        <w:rPr>
          <w:rFonts w:ascii="Arial" w:hAnsi="Arial" w:cs="Arial"/>
          <w:color w:val="000000"/>
          <w:spacing w:val="-2"/>
          <w:sz w:val="20"/>
          <w:szCs w:val="20"/>
        </w:rPr>
        <w:t>и</w:t>
      </w:r>
      <w:r>
        <w:rPr>
          <w:rFonts w:ascii="Arial" w:hAnsi="Arial" w:cs="Arial"/>
          <w:color w:val="000000"/>
          <w:sz w:val="20"/>
          <w:szCs w:val="20"/>
        </w:rPr>
        <w:t>о</w:t>
      </w:r>
      <w:r>
        <w:rPr>
          <w:rFonts w:ascii="Arial" w:hAnsi="Arial" w:cs="Arial"/>
          <w:color w:val="000000"/>
          <w:spacing w:val="-1"/>
          <w:sz w:val="20"/>
          <w:szCs w:val="20"/>
        </w:rPr>
        <w:t>н</w:t>
      </w:r>
      <w:r>
        <w:rPr>
          <w:rFonts w:ascii="Arial" w:hAnsi="Arial" w:cs="Arial"/>
          <w:color w:val="000000"/>
          <w:sz w:val="20"/>
          <w:szCs w:val="20"/>
        </w:rPr>
        <w:t>ного проект</w:t>
      </w:r>
      <w:r>
        <w:rPr>
          <w:rFonts w:ascii="Arial" w:hAnsi="Arial" w:cs="Arial"/>
          <w:color w:val="000000"/>
          <w:spacing w:val="1"/>
          <w:sz w:val="20"/>
          <w:szCs w:val="20"/>
        </w:rPr>
        <w:t>а</w:t>
      </w:r>
      <w:r>
        <w:rPr>
          <w:rFonts w:ascii="Arial" w:hAnsi="Arial" w:cs="Arial"/>
          <w:color w:val="000000"/>
          <w:sz w:val="20"/>
          <w:szCs w:val="20"/>
        </w:rPr>
        <w:t>;</w:t>
      </w:r>
    </w:p>
    <w:p w:rsidR="00E86D3E" w:rsidRDefault="00E86D3E">
      <w:pPr>
        <w:widowControl w:val="0"/>
        <w:tabs>
          <w:tab w:val="left" w:pos="3100"/>
        </w:tabs>
        <w:autoSpaceDE w:val="0"/>
        <w:autoSpaceDN w:val="0"/>
        <w:adjustRightInd w:val="0"/>
        <w:spacing w:before="9" w:line="226" w:lineRule="exact"/>
        <w:ind w:left="2745" w:right="-20"/>
        <w:rPr>
          <w:rFonts w:ascii="Arial" w:hAnsi="Arial" w:cs="Arial"/>
          <w:color w:val="000000"/>
          <w:sz w:val="20"/>
          <w:szCs w:val="20"/>
        </w:rPr>
      </w:pPr>
      <w:r>
        <w:rPr>
          <w:color w:val="000000"/>
          <w:w w:val="131"/>
          <w:position w:val="-1"/>
          <w:sz w:val="20"/>
          <w:szCs w:val="20"/>
        </w:rPr>
        <w:t>•</w:t>
      </w:r>
      <w:r>
        <w:rPr>
          <w:color w:val="000000"/>
          <w:position w:val="-1"/>
          <w:sz w:val="20"/>
          <w:szCs w:val="20"/>
        </w:rPr>
        <w:tab/>
      </w:r>
      <w:r>
        <w:rPr>
          <w:rFonts w:ascii="Arial" w:hAnsi="Arial" w:cs="Arial"/>
          <w:color w:val="000000"/>
          <w:position w:val="-1"/>
          <w:sz w:val="20"/>
          <w:szCs w:val="20"/>
        </w:rPr>
        <w:t>процедура и</w:t>
      </w:r>
      <w:r>
        <w:rPr>
          <w:rFonts w:ascii="Arial" w:hAnsi="Arial" w:cs="Arial"/>
          <w:color w:val="000000"/>
          <w:spacing w:val="-1"/>
          <w:position w:val="-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position w:val="-1"/>
          <w:sz w:val="20"/>
          <w:szCs w:val="20"/>
        </w:rPr>
        <w:t xml:space="preserve">критерии получения проектом </w:t>
      </w:r>
      <w:r>
        <w:rPr>
          <w:rFonts w:ascii="Arial" w:hAnsi="Arial" w:cs="Arial"/>
          <w:color w:val="000000"/>
          <w:spacing w:val="1"/>
          <w:position w:val="-1"/>
          <w:sz w:val="20"/>
          <w:szCs w:val="20"/>
        </w:rPr>
        <w:t>с</w:t>
      </w:r>
      <w:r>
        <w:rPr>
          <w:rFonts w:ascii="Arial" w:hAnsi="Arial" w:cs="Arial"/>
          <w:color w:val="000000"/>
          <w:spacing w:val="-1"/>
          <w:position w:val="-1"/>
          <w:sz w:val="20"/>
          <w:szCs w:val="20"/>
        </w:rPr>
        <w:t>т</w:t>
      </w:r>
      <w:r>
        <w:rPr>
          <w:rFonts w:ascii="Arial" w:hAnsi="Arial" w:cs="Arial"/>
          <w:color w:val="000000"/>
          <w:position w:val="-1"/>
          <w:sz w:val="20"/>
          <w:szCs w:val="20"/>
        </w:rPr>
        <w:t>атуса приоритетног</w:t>
      </w:r>
      <w:r>
        <w:rPr>
          <w:rFonts w:ascii="Arial" w:hAnsi="Arial" w:cs="Arial"/>
          <w:color w:val="000000"/>
          <w:spacing w:val="1"/>
          <w:position w:val="-1"/>
          <w:sz w:val="20"/>
          <w:szCs w:val="20"/>
        </w:rPr>
        <w:t>о</w:t>
      </w:r>
      <w:r>
        <w:rPr>
          <w:rFonts w:ascii="Arial" w:hAnsi="Arial" w:cs="Arial"/>
          <w:color w:val="000000"/>
          <w:position w:val="-1"/>
          <w:sz w:val="20"/>
          <w:szCs w:val="20"/>
        </w:rPr>
        <w:t>;</w:t>
      </w:r>
    </w:p>
    <w:p w:rsidR="00E86D3E" w:rsidRDefault="00E86D3E">
      <w:pPr>
        <w:widowControl w:val="0"/>
        <w:tabs>
          <w:tab w:val="left" w:pos="3100"/>
        </w:tabs>
        <w:autoSpaceDE w:val="0"/>
        <w:autoSpaceDN w:val="0"/>
        <w:adjustRightInd w:val="0"/>
        <w:spacing w:before="9" w:line="226" w:lineRule="exact"/>
        <w:ind w:left="2745" w:right="-20"/>
        <w:rPr>
          <w:rFonts w:ascii="Arial" w:hAnsi="Arial" w:cs="Arial"/>
          <w:color w:val="000000"/>
          <w:sz w:val="20"/>
          <w:szCs w:val="20"/>
        </w:rPr>
        <w:sectPr w:rsidR="00E86D3E" w:rsidSect="00C1312B">
          <w:type w:val="continuous"/>
          <w:pgSz w:w="11920" w:h="16840"/>
          <w:pgMar w:top="851" w:right="851" w:bottom="1701" w:left="1985" w:header="720" w:footer="720" w:gutter="0"/>
          <w:cols w:space="720" w:equalWidth="0">
            <w:col w:w="9469"/>
          </w:cols>
          <w:noEndnote/>
        </w:sectPr>
      </w:pPr>
    </w:p>
    <w:p w:rsidR="00E86D3E" w:rsidRDefault="00E86D3E">
      <w:pPr>
        <w:widowControl w:val="0"/>
        <w:tabs>
          <w:tab w:val="left" w:pos="3100"/>
        </w:tabs>
        <w:autoSpaceDE w:val="0"/>
        <w:autoSpaceDN w:val="0"/>
        <w:adjustRightInd w:val="0"/>
        <w:spacing w:before="22" w:line="230" w:lineRule="exact"/>
        <w:ind w:left="3105" w:right="-54" w:hanging="360"/>
        <w:rPr>
          <w:rFonts w:ascii="Arial" w:hAnsi="Arial" w:cs="Arial"/>
          <w:color w:val="000000"/>
          <w:sz w:val="20"/>
          <w:szCs w:val="20"/>
        </w:rPr>
      </w:pPr>
      <w:r>
        <w:rPr>
          <w:color w:val="000000"/>
          <w:w w:val="131"/>
          <w:sz w:val="20"/>
          <w:szCs w:val="20"/>
        </w:rPr>
        <w:lastRenderedPageBreak/>
        <w:t>•</w:t>
      </w:r>
      <w:r>
        <w:rPr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z w:val="20"/>
          <w:szCs w:val="20"/>
        </w:rPr>
        <w:t>процедуры сог</w:t>
      </w:r>
      <w:r>
        <w:rPr>
          <w:rFonts w:ascii="Arial" w:hAnsi="Arial" w:cs="Arial"/>
          <w:color w:val="000000"/>
          <w:spacing w:val="-1"/>
          <w:sz w:val="20"/>
          <w:szCs w:val="20"/>
        </w:rPr>
        <w:t>ла</w:t>
      </w:r>
      <w:r>
        <w:rPr>
          <w:rFonts w:ascii="Arial" w:hAnsi="Arial" w:cs="Arial"/>
          <w:color w:val="000000"/>
          <w:sz w:val="20"/>
          <w:szCs w:val="20"/>
        </w:rPr>
        <w:t>шения;</w:t>
      </w:r>
    </w:p>
    <w:p w:rsidR="00E86D3E" w:rsidRDefault="00E86D3E">
      <w:pPr>
        <w:widowControl w:val="0"/>
        <w:autoSpaceDE w:val="0"/>
        <w:autoSpaceDN w:val="0"/>
        <w:adjustRightInd w:val="0"/>
        <w:spacing w:before="18"/>
        <w:ind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br w:type="column"/>
      </w:r>
      <w:r>
        <w:rPr>
          <w:rFonts w:ascii="Arial" w:hAnsi="Arial" w:cs="Arial"/>
          <w:color w:val="000000"/>
          <w:sz w:val="20"/>
          <w:szCs w:val="20"/>
        </w:rPr>
        <w:lastRenderedPageBreak/>
        <w:t xml:space="preserve">контроля  </w:t>
      </w:r>
      <w:r>
        <w:rPr>
          <w:rFonts w:ascii="Arial" w:hAnsi="Arial" w:cs="Arial"/>
          <w:color w:val="000000"/>
          <w:spacing w:val="22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  <w:szCs w:val="20"/>
        </w:rPr>
        <w:t>з</w:t>
      </w:r>
      <w:r>
        <w:rPr>
          <w:rFonts w:ascii="Arial" w:hAnsi="Arial" w:cs="Arial"/>
          <w:color w:val="000000"/>
          <w:sz w:val="20"/>
          <w:szCs w:val="20"/>
        </w:rPr>
        <w:t xml:space="preserve">а  </w:t>
      </w:r>
      <w:r>
        <w:rPr>
          <w:rFonts w:ascii="Arial" w:hAnsi="Arial" w:cs="Arial"/>
          <w:color w:val="000000"/>
          <w:spacing w:val="22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ходом  </w:t>
      </w:r>
      <w:r>
        <w:rPr>
          <w:rFonts w:ascii="Arial" w:hAnsi="Arial" w:cs="Arial"/>
          <w:color w:val="000000"/>
          <w:spacing w:val="2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реализации  </w:t>
      </w:r>
      <w:r>
        <w:rPr>
          <w:rFonts w:ascii="Arial" w:hAnsi="Arial" w:cs="Arial"/>
          <w:color w:val="000000"/>
          <w:spacing w:val="22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инвестиц</w:t>
      </w:r>
      <w:r>
        <w:rPr>
          <w:rFonts w:ascii="Arial" w:hAnsi="Arial" w:cs="Arial"/>
          <w:color w:val="000000"/>
          <w:spacing w:val="-2"/>
          <w:sz w:val="20"/>
          <w:szCs w:val="20"/>
        </w:rPr>
        <w:t>и</w:t>
      </w:r>
      <w:r>
        <w:rPr>
          <w:rFonts w:ascii="Arial" w:hAnsi="Arial" w:cs="Arial"/>
          <w:color w:val="000000"/>
          <w:sz w:val="20"/>
          <w:szCs w:val="20"/>
        </w:rPr>
        <w:t>о</w:t>
      </w:r>
      <w:r>
        <w:rPr>
          <w:rFonts w:ascii="Arial" w:hAnsi="Arial" w:cs="Arial"/>
          <w:color w:val="000000"/>
          <w:spacing w:val="-1"/>
          <w:sz w:val="20"/>
          <w:szCs w:val="20"/>
        </w:rPr>
        <w:t>н</w:t>
      </w:r>
      <w:r>
        <w:rPr>
          <w:rFonts w:ascii="Arial" w:hAnsi="Arial" w:cs="Arial"/>
          <w:color w:val="000000"/>
          <w:sz w:val="20"/>
          <w:szCs w:val="20"/>
        </w:rPr>
        <w:t>ного</w:t>
      </w:r>
    </w:p>
    <w:p w:rsidR="00E86D3E" w:rsidRDefault="00E86D3E">
      <w:pPr>
        <w:widowControl w:val="0"/>
        <w:autoSpaceDE w:val="0"/>
        <w:autoSpaceDN w:val="0"/>
        <w:adjustRightInd w:val="0"/>
        <w:spacing w:before="18"/>
        <w:ind w:right="-20"/>
        <w:rPr>
          <w:rFonts w:ascii="Arial" w:hAnsi="Arial" w:cs="Arial"/>
          <w:color w:val="000000"/>
          <w:sz w:val="20"/>
          <w:szCs w:val="20"/>
        </w:rPr>
        <w:sectPr w:rsidR="00E86D3E" w:rsidSect="00C1312B">
          <w:type w:val="continuous"/>
          <w:pgSz w:w="11920" w:h="16840"/>
          <w:pgMar w:top="851" w:right="851" w:bottom="1701" w:left="1985" w:header="720" w:footer="720" w:gutter="0"/>
          <w:cols w:num="2" w:space="720" w:equalWidth="0">
            <w:col w:w="3891" w:space="45"/>
            <w:col w:w="5148"/>
          </w:cols>
          <w:noEndnote/>
        </w:sectPr>
      </w:pPr>
    </w:p>
    <w:p w:rsidR="00E86D3E" w:rsidRDefault="00E86D3E">
      <w:pPr>
        <w:widowControl w:val="0"/>
        <w:autoSpaceDE w:val="0"/>
        <w:autoSpaceDN w:val="0"/>
        <w:adjustRightInd w:val="0"/>
        <w:spacing w:before="8" w:line="110" w:lineRule="exact"/>
        <w:ind w:right="-20"/>
        <w:rPr>
          <w:rFonts w:ascii="Arial" w:hAnsi="Arial" w:cs="Arial"/>
          <w:color w:val="000000"/>
          <w:sz w:val="11"/>
          <w:szCs w:val="11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41" w:lineRule="auto"/>
        <w:ind w:left="225" w:right="-48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993300"/>
          <w:sz w:val="16"/>
          <w:szCs w:val="16"/>
        </w:rPr>
        <w:t>Зако</w:t>
      </w:r>
      <w:r>
        <w:rPr>
          <w:rFonts w:ascii="Arial" w:hAnsi="Arial" w:cs="Arial"/>
          <w:color w:val="993300"/>
          <w:spacing w:val="-1"/>
          <w:sz w:val="16"/>
          <w:szCs w:val="16"/>
        </w:rPr>
        <w:t>н</w:t>
      </w:r>
      <w:r>
        <w:rPr>
          <w:rFonts w:ascii="Arial" w:hAnsi="Arial" w:cs="Arial"/>
          <w:color w:val="993300"/>
          <w:sz w:val="16"/>
          <w:szCs w:val="16"/>
        </w:rPr>
        <w:t>одатель</w:t>
      </w:r>
      <w:r>
        <w:rPr>
          <w:rFonts w:ascii="Arial" w:hAnsi="Arial" w:cs="Arial"/>
          <w:color w:val="993300"/>
          <w:spacing w:val="-1"/>
          <w:sz w:val="16"/>
          <w:szCs w:val="16"/>
        </w:rPr>
        <w:t>н</w:t>
      </w:r>
      <w:r>
        <w:rPr>
          <w:rFonts w:ascii="Arial" w:hAnsi="Arial" w:cs="Arial"/>
          <w:color w:val="993300"/>
          <w:sz w:val="16"/>
          <w:szCs w:val="16"/>
        </w:rPr>
        <w:t>о регламен</w:t>
      </w:r>
      <w:r>
        <w:rPr>
          <w:rFonts w:ascii="Arial" w:hAnsi="Arial" w:cs="Arial"/>
          <w:color w:val="993300"/>
          <w:spacing w:val="1"/>
          <w:sz w:val="16"/>
          <w:szCs w:val="16"/>
        </w:rPr>
        <w:t>т</w:t>
      </w:r>
      <w:r>
        <w:rPr>
          <w:rFonts w:ascii="Arial" w:hAnsi="Arial" w:cs="Arial"/>
          <w:color w:val="993300"/>
          <w:sz w:val="16"/>
          <w:szCs w:val="16"/>
        </w:rPr>
        <w:t>иров</w:t>
      </w:r>
      <w:r>
        <w:rPr>
          <w:rFonts w:ascii="Arial" w:hAnsi="Arial" w:cs="Arial"/>
          <w:color w:val="993300"/>
          <w:spacing w:val="1"/>
          <w:sz w:val="16"/>
          <w:szCs w:val="16"/>
        </w:rPr>
        <w:t>а</w:t>
      </w:r>
      <w:r>
        <w:rPr>
          <w:rFonts w:ascii="Arial" w:hAnsi="Arial" w:cs="Arial"/>
          <w:color w:val="993300"/>
          <w:sz w:val="16"/>
          <w:szCs w:val="16"/>
        </w:rPr>
        <w:t>ны</w:t>
      </w:r>
      <w:r>
        <w:rPr>
          <w:rFonts w:ascii="Arial" w:hAnsi="Arial" w:cs="Arial"/>
          <w:color w:val="993300"/>
          <w:spacing w:val="-12"/>
          <w:sz w:val="16"/>
          <w:szCs w:val="16"/>
        </w:rPr>
        <w:t xml:space="preserve"> </w:t>
      </w:r>
      <w:r>
        <w:rPr>
          <w:rFonts w:ascii="Arial" w:hAnsi="Arial" w:cs="Arial"/>
          <w:color w:val="993300"/>
          <w:spacing w:val="1"/>
          <w:sz w:val="16"/>
          <w:szCs w:val="16"/>
        </w:rPr>
        <w:t>все</w:t>
      </w:r>
    </w:p>
    <w:p w:rsidR="00E86D3E" w:rsidRDefault="00E86D3E">
      <w:pPr>
        <w:widowControl w:val="0"/>
        <w:tabs>
          <w:tab w:val="left" w:pos="340"/>
          <w:tab w:val="left" w:pos="2240"/>
          <w:tab w:val="left" w:pos="3540"/>
          <w:tab w:val="left" w:pos="4780"/>
          <w:tab w:val="left" w:pos="5400"/>
        </w:tabs>
        <w:autoSpaceDE w:val="0"/>
        <w:autoSpaceDN w:val="0"/>
        <w:adjustRightInd w:val="0"/>
        <w:spacing w:before="14" w:line="230" w:lineRule="exact"/>
        <w:ind w:left="360" w:right="50" w:hanging="36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16"/>
          <w:szCs w:val="16"/>
        </w:rPr>
        <w:br w:type="column"/>
      </w:r>
      <w:r>
        <w:rPr>
          <w:color w:val="000000"/>
          <w:w w:val="131"/>
          <w:sz w:val="20"/>
          <w:szCs w:val="20"/>
        </w:rPr>
        <w:lastRenderedPageBreak/>
        <w:t>•</w:t>
      </w:r>
      <w:r>
        <w:rPr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z w:val="20"/>
          <w:szCs w:val="20"/>
        </w:rPr>
        <w:t>орган</w:t>
      </w:r>
      <w:r>
        <w:rPr>
          <w:rFonts w:ascii="Arial" w:hAnsi="Arial" w:cs="Arial"/>
          <w:color w:val="000000"/>
          <w:spacing w:val="-2"/>
          <w:sz w:val="20"/>
          <w:szCs w:val="20"/>
        </w:rPr>
        <w:t>и</w:t>
      </w:r>
      <w:r>
        <w:rPr>
          <w:rFonts w:ascii="Arial" w:hAnsi="Arial" w:cs="Arial"/>
          <w:color w:val="000000"/>
          <w:sz w:val="20"/>
          <w:szCs w:val="20"/>
        </w:rPr>
        <w:t>зац</w:t>
      </w:r>
      <w:r>
        <w:rPr>
          <w:rFonts w:ascii="Arial" w:hAnsi="Arial" w:cs="Arial"/>
          <w:color w:val="000000"/>
          <w:spacing w:val="-2"/>
          <w:sz w:val="20"/>
          <w:szCs w:val="20"/>
        </w:rPr>
        <w:t>и</w:t>
      </w:r>
      <w:r>
        <w:rPr>
          <w:rFonts w:ascii="Arial" w:hAnsi="Arial" w:cs="Arial"/>
          <w:color w:val="000000"/>
          <w:spacing w:val="-1"/>
          <w:sz w:val="20"/>
          <w:szCs w:val="20"/>
        </w:rPr>
        <w:t>о</w:t>
      </w:r>
      <w:r>
        <w:rPr>
          <w:rFonts w:ascii="Arial" w:hAnsi="Arial" w:cs="Arial"/>
          <w:color w:val="000000"/>
          <w:sz w:val="20"/>
          <w:szCs w:val="20"/>
        </w:rPr>
        <w:t>нная</w:t>
      </w:r>
      <w:r>
        <w:rPr>
          <w:rFonts w:ascii="Arial" w:hAnsi="Arial" w:cs="Arial"/>
          <w:color w:val="000000"/>
          <w:sz w:val="20"/>
          <w:szCs w:val="20"/>
        </w:rPr>
        <w:tab/>
        <w:t>поддерж</w:t>
      </w:r>
      <w:r>
        <w:rPr>
          <w:rFonts w:ascii="Arial" w:hAnsi="Arial" w:cs="Arial"/>
          <w:color w:val="000000"/>
          <w:spacing w:val="-1"/>
          <w:sz w:val="20"/>
          <w:szCs w:val="20"/>
        </w:rPr>
        <w:t>к</w:t>
      </w:r>
      <w:r>
        <w:rPr>
          <w:rFonts w:ascii="Arial" w:hAnsi="Arial" w:cs="Arial"/>
          <w:color w:val="000000"/>
          <w:sz w:val="20"/>
          <w:szCs w:val="20"/>
        </w:rPr>
        <w:t>а</w:t>
      </w:r>
      <w:r>
        <w:rPr>
          <w:rFonts w:ascii="Arial" w:hAnsi="Arial" w:cs="Arial"/>
          <w:color w:val="000000"/>
          <w:sz w:val="20"/>
          <w:szCs w:val="20"/>
        </w:rPr>
        <w:tab/>
        <w:t>инвестора</w:t>
      </w:r>
      <w:r>
        <w:rPr>
          <w:rFonts w:ascii="Arial" w:hAnsi="Arial" w:cs="Arial"/>
          <w:color w:val="000000"/>
          <w:sz w:val="20"/>
          <w:szCs w:val="20"/>
        </w:rPr>
        <w:tab/>
        <w:t>при</w:t>
      </w:r>
      <w:r>
        <w:rPr>
          <w:rFonts w:ascii="Arial" w:hAnsi="Arial" w:cs="Arial"/>
          <w:color w:val="000000"/>
          <w:sz w:val="20"/>
          <w:szCs w:val="20"/>
        </w:rPr>
        <w:tab/>
        <w:t>прохождении бюро</w:t>
      </w:r>
      <w:r>
        <w:rPr>
          <w:rFonts w:ascii="Arial" w:hAnsi="Arial" w:cs="Arial"/>
          <w:color w:val="000000"/>
          <w:spacing w:val="-1"/>
          <w:sz w:val="20"/>
          <w:szCs w:val="20"/>
        </w:rPr>
        <w:t>к</w:t>
      </w:r>
      <w:r>
        <w:rPr>
          <w:rFonts w:ascii="Arial" w:hAnsi="Arial" w:cs="Arial"/>
          <w:color w:val="000000"/>
          <w:sz w:val="20"/>
          <w:szCs w:val="20"/>
        </w:rPr>
        <w:t>ратич</w:t>
      </w:r>
      <w:r>
        <w:rPr>
          <w:rFonts w:ascii="Arial" w:hAnsi="Arial" w:cs="Arial"/>
          <w:color w:val="000000"/>
          <w:spacing w:val="-1"/>
          <w:sz w:val="20"/>
          <w:szCs w:val="20"/>
        </w:rPr>
        <w:t>е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z w:val="20"/>
          <w:szCs w:val="20"/>
        </w:rPr>
        <w:t>ких процед</w:t>
      </w:r>
      <w:r>
        <w:rPr>
          <w:rFonts w:ascii="Arial" w:hAnsi="Arial" w:cs="Arial"/>
          <w:color w:val="000000"/>
          <w:spacing w:val="-2"/>
          <w:sz w:val="20"/>
          <w:szCs w:val="20"/>
        </w:rPr>
        <w:t>у</w:t>
      </w:r>
      <w:r>
        <w:rPr>
          <w:rFonts w:ascii="Arial" w:hAnsi="Arial" w:cs="Arial"/>
          <w:color w:val="000000"/>
          <w:spacing w:val="1"/>
          <w:sz w:val="20"/>
          <w:szCs w:val="20"/>
        </w:rPr>
        <w:t>р</w:t>
      </w:r>
      <w:r>
        <w:rPr>
          <w:rFonts w:ascii="Arial" w:hAnsi="Arial" w:cs="Arial"/>
          <w:color w:val="000000"/>
          <w:sz w:val="20"/>
          <w:szCs w:val="20"/>
        </w:rPr>
        <w:t>;</w:t>
      </w:r>
    </w:p>
    <w:p w:rsidR="00E86D3E" w:rsidRDefault="00E86D3E">
      <w:pPr>
        <w:widowControl w:val="0"/>
        <w:tabs>
          <w:tab w:val="left" w:pos="340"/>
          <w:tab w:val="left" w:pos="2240"/>
          <w:tab w:val="left" w:pos="3540"/>
          <w:tab w:val="left" w:pos="4780"/>
          <w:tab w:val="left" w:pos="5400"/>
        </w:tabs>
        <w:autoSpaceDE w:val="0"/>
        <w:autoSpaceDN w:val="0"/>
        <w:adjustRightInd w:val="0"/>
        <w:spacing w:before="14" w:line="230" w:lineRule="exact"/>
        <w:ind w:left="360" w:right="50" w:hanging="360"/>
        <w:rPr>
          <w:rFonts w:ascii="Arial" w:hAnsi="Arial" w:cs="Arial"/>
          <w:color w:val="000000"/>
          <w:sz w:val="20"/>
          <w:szCs w:val="20"/>
        </w:rPr>
        <w:sectPr w:rsidR="00E86D3E" w:rsidSect="00C1312B">
          <w:type w:val="continuous"/>
          <w:pgSz w:w="11920" w:h="16840"/>
          <w:pgMar w:top="851" w:right="851" w:bottom="1701" w:left="1985" w:header="720" w:footer="720" w:gutter="0"/>
          <w:cols w:num="2" w:space="720" w:equalWidth="0">
            <w:col w:w="1563" w:space="797"/>
            <w:col w:w="6724"/>
          </w:cols>
          <w:noEndnote/>
        </w:sectPr>
      </w:pPr>
    </w:p>
    <w:p w:rsidR="00E86D3E" w:rsidRDefault="00E86D3E">
      <w:pPr>
        <w:widowControl w:val="0"/>
        <w:autoSpaceDE w:val="0"/>
        <w:autoSpaceDN w:val="0"/>
        <w:adjustRightInd w:val="0"/>
        <w:spacing w:line="183" w:lineRule="exact"/>
        <w:ind w:left="225" w:right="-64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993300"/>
          <w:sz w:val="16"/>
          <w:szCs w:val="16"/>
        </w:rPr>
        <w:lastRenderedPageBreak/>
        <w:t>принци</w:t>
      </w:r>
      <w:r>
        <w:rPr>
          <w:rFonts w:ascii="Arial" w:hAnsi="Arial" w:cs="Arial"/>
          <w:color w:val="993300"/>
          <w:spacing w:val="1"/>
          <w:sz w:val="16"/>
          <w:szCs w:val="16"/>
        </w:rPr>
        <w:t>п</w:t>
      </w:r>
      <w:r>
        <w:rPr>
          <w:rFonts w:ascii="Arial" w:hAnsi="Arial" w:cs="Arial"/>
          <w:color w:val="993300"/>
          <w:sz w:val="16"/>
          <w:szCs w:val="16"/>
        </w:rPr>
        <w:t>иал</w:t>
      </w:r>
      <w:r>
        <w:rPr>
          <w:rFonts w:ascii="Arial" w:hAnsi="Arial" w:cs="Arial"/>
          <w:color w:val="993300"/>
          <w:spacing w:val="1"/>
          <w:sz w:val="16"/>
          <w:szCs w:val="16"/>
        </w:rPr>
        <w:t>ь</w:t>
      </w:r>
      <w:r>
        <w:rPr>
          <w:rFonts w:ascii="Arial" w:hAnsi="Arial" w:cs="Arial"/>
          <w:color w:val="993300"/>
          <w:spacing w:val="-1"/>
          <w:sz w:val="16"/>
          <w:szCs w:val="16"/>
        </w:rPr>
        <w:t>н</w:t>
      </w:r>
      <w:r>
        <w:rPr>
          <w:rFonts w:ascii="Arial" w:hAnsi="Arial" w:cs="Arial"/>
          <w:color w:val="993300"/>
          <w:sz w:val="16"/>
          <w:szCs w:val="16"/>
        </w:rPr>
        <w:t>о</w:t>
      </w:r>
      <w:r>
        <w:rPr>
          <w:rFonts w:ascii="Arial" w:hAnsi="Arial" w:cs="Arial"/>
          <w:color w:val="993300"/>
          <w:spacing w:val="-10"/>
          <w:sz w:val="16"/>
          <w:szCs w:val="16"/>
        </w:rPr>
        <w:t xml:space="preserve"> </w:t>
      </w:r>
      <w:r>
        <w:rPr>
          <w:rFonts w:ascii="Arial" w:hAnsi="Arial" w:cs="Arial"/>
          <w:color w:val="993300"/>
          <w:sz w:val="16"/>
          <w:szCs w:val="16"/>
        </w:rPr>
        <w:t>важные</w:t>
      </w:r>
    </w:p>
    <w:p w:rsidR="00E86D3E" w:rsidRDefault="00E86D3E">
      <w:pPr>
        <w:widowControl w:val="0"/>
        <w:tabs>
          <w:tab w:val="left" w:pos="340"/>
        </w:tabs>
        <w:autoSpaceDE w:val="0"/>
        <w:autoSpaceDN w:val="0"/>
        <w:adjustRightInd w:val="0"/>
        <w:spacing w:line="203" w:lineRule="exact"/>
        <w:ind w:right="-7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16"/>
          <w:szCs w:val="16"/>
        </w:rPr>
        <w:br w:type="column"/>
      </w:r>
      <w:r>
        <w:rPr>
          <w:color w:val="000000"/>
          <w:w w:val="131"/>
          <w:position w:val="-2"/>
          <w:sz w:val="20"/>
          <w:szCs w:val="20"/>
        </w:rPr>
        <w:lastRenderedPageBreak/>
        <w:t>•</w:t>
      </w:r>
      <w:r>
        <w:rPr>
          <w:color w:val="000000"/>
          <w:position w:val="-2"/>
          <w:sz w:val="20"/>
          <w:szCs w:val="20"/>
        </w:rPr>
        <w:tab/>
      </w:r>
      <w:r>
        <w:rPr>
          <w:rFonts w:ascii="Arial" w:hAnsi="Arial" w:cs="Arial"/>
          <w:color w:val="000000"/>
          <w:position w:val="-2"/>
          <w:sz w:val="20"/>
          <w:szCs w:val="20"/>
        </w:rPr>
        <w:t>процедура</w:t>
      </w:r>
    </w:p>
    <w:p w:rsidR="00E86D3E" w:rsidRDefault="00E86D3E">
      <w:pPr>
        <w:widowControl w:val="0"/>
        <w:autoSpaceDE w:val="0"/>
        <w:autoSpaceDN w:val="0"/>
        <w:adjustRightInd w:val="0"/>
        <w:spacing w:line="203" w:lineRule="exact"/>
        <w:ind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br w:type="column"/>
      </w:r>
      <w:r>
        <w:rPr>
          <w:rFonts w:ascii="Arial" w:hAnsi="Arial" w:cs="Arial"/>
          <w:color w:val="000000"/>
          <w:position w:val="-2"/>
          <w:sz w:val="20"/>
          <w:szCs w:val="20"/>
        </w:rPr>
        <w:lastRenderedPageBreak/>
        <w:t>предост</w:t>
      </w:r>
      <w:r>
        <w:rPr>
          <w:rFonts w:ascii="Arial" w:hAnsi="Arial" w:cs="Arial"/>
          <w:color w:val="000000"/>
          <w:spacing w:val="-1"/>
          <w:position w:val="-2"/>
          <w:sz w:val="20"/>
          <w:szCs w:val="20"/>
        </w:rPr>
        <w:t>а</w:t>
      </w:r>
      <w:r>
        <w:rPr>
          <w:rFonts w:ascii="Arial" w:hAnsi="Arial" w:cs="Arial"/>
          <w:color w:val="000000"/>
          <w:position w:val="-2"/>
          <w:sz w:val="20"/>
          <w:szCs w:val="20"/>
        </w:rPr>
        <w:t>вле</w:t>
      </w:r>
      <w:r>
        <w:rPr>
          <w:rFonts w:ascii="Arial" w:hAnsi="Arial" w:cs="Arial"/>
          <w:color w:val="000000"/>
          <w:spacing w:val="-2"/>
          <w:position w:val="-2"/>
          <w:sz w:val="20"/>
          <w:szCs w:val="20"/>
        </w:rPr>
        <w:t>н</w:t>
      </w:r>
      <w:r>
        <w:rPr>
          <w:rFonts w:ascii="Arial" w:hAnsi="Arial" w:cs="Arial"/>
          <w:color w:val="000000"/>
          <w:position w:val="-2"/>
          <w:sz w:val="20"/>
          <w:szCs w:val="20"/>
        </w:rPr>
        <w:t>ия</w:t>
      </w:r>
      <w:r>
        <w:rPr>
          <w:rFonts w:ascii="Arial" w:hAnsi="Arial" w:cs="Arial"/>
          <w:color w:val="000000"/>
          <w:spacing w:val="54"/>
          <w:position w:val="-2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position w:val="-2"/>
          <w:sz w:val="20"/>
          <w:szCs w:val="20"/>
        </w:rPr>
        <w:t>зе</w:t>
      </w:r>
      <w:r>
        <w:rPr>
          <w:rFonts w:ascii="Arial" w:hAnsi="Arial" w:cs="Arial"/>
          <w:color w:val="000000"/>
          <w:spacing w:val="-1"/>
          <w:position w:val="-2"/>
          <w:sz w:val="20"/>
          <w:szCs w:val="20"/>
        </w:rPr>
        <w:t>м</w:t>
      </w:r>
      <w:r>
        <w:rPr>
          <w:rFonts w:ascii="Arial" w:hAnsi="Arial" w:cs="Arial"/>
          <w:color w:val="000000"/>
          <w:position w:val="-2"/>
          <w:sz w:val="20"/>
          <w:szCs w:val="20"/>
        </w:rPr>
        <w:t>е</w:t>
      </w:r>
      <w:r>
        <w:rPr>
          <w:rFonts w:ascii="Arial" w:hAnsi="Arial" w:cs="Arial"/>
          <w:color w:val="000000"/>
          <w:spacing w:val="-1"/>
          <w:position w:val="-2"/>
          <w:sz w:val="20"/>
          <w:szCs w:val="20"/>
        </w:rPr>
        <w:t>л</w:t>
      </w:r>
      <w:r>
        <w:rPr>
          <w:rFonts w:ascii="Arial" w:hAnsi="Arial" w:cs="Arial"/>
          <w:color w:val="000000"/>
          <w:position w:val="-2"/>
          <w:sz w:val="20"/>
          <w:szCs w:val="20"/>
        </w:rPr>
        <w:t>ьн</w:t>
      </w:r>
      <w:r>
        <w:rPr>
          <w:rFonts w:ascii="Arial" w:hAnsi="Arial" w:cs="Arial"/>
          <w:color w:val="000000"/>
          <w:spacing w:val="-1"/>
          <w:position w:val="-2"/>
          <w:sz w:val="20"/>
          <w:szCs w:val="20"/>
        </w:rPr>
        <w:t>о</w:t>
      </w:r>
      <w:r>
        <w:rPr>
          <w:rFonts w:ascii="Arial" w:hAnsi="Arial" w:cs="Arial"/>
          <w:color w:val="000000"/>
          <w:position w:val="-2"/>
          <w:sz w:val="20"/>
          <w:szCs w:val="20"/>
        </w:rPr>
        <w:t xml:space="preserve">го  </w:t>
      </w:r>
      <w:r>
        <w:rPr>
          <w:rFonts w:ascii="Arial" w:hAnsi="Arial" w:cs="Arial"/>
          <w:color w:val="000000"/>
          <w:spacing w:val="-1"/>
          <w:position w:val="-2"/>
          <w:sz w:val="20"/>
          <w:szCs w:val="20"/>
        </w:rPr>
        <w:t>уча</w:t>
      </w:r>
      <w:r>
        <w:rPr>
          <w:rFonts w:ascii="Arial" w:hAnsi="Arial" w:cs="Arial"/>
          <w:color w:val="000000"/>
          <w:spacing w:val="1"/>
          <w:position w:val="-2"/>
          <w:sz w:val="20"/>
          <w:szCs w:val="20"/>
        </w:rPr>
        <w:t>с</w:t>
      </w:r>
      <w:r>
        <w:rPr>
          <w:rFonts w:ascii="Arial" w:hAnsi="Arial" w:cs="Arial"/>
          <w:color w:val="000000"/>
          <w:spacing w:val="-1"/>
          <w:position w:val="-2"/>
          <w:sz w:val="20"/>
          <w:szCs w:val="20"/>
        </w:rPr>
        <w:t>тк</w:t>
      </w:r>
      <w:r>
        <w:rPr>
          <w:rFonts w:ascii="Arial" w:hAnsi="Arial" w:cs="Arial"/>
          <w:color w:val="000000"/>
          <w:position w:val="-2"/>
          <w:sz w:val="20"/>
          <w:szCs w:val="20"/>
        </w:rPr>
        <w:t>а</w:t>
      </w:r>
      <w:r>
        <w:rPr>
          <w:rFonts w:ascii="Arial" w:hAnsi="Arial" w:cs="Arial"/>
          <w:color w:val="000000"/>
          <w:spacing w:val="54"/>
          <w:position w:val="-2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-2"/>
          <w:position w:val="-2"/>
          <w:sz w:val="20"/>
          <w:szCs w:val="20"/>
        </w:rPr>
        <w:t>д</w:t>
      </w:r>
      <w:r>
        <w:rPr>
          <w:rFonts w:ascii="Arial" w:hAnsi="Arial" w:cs="Arial"/>
          <w:color w:val="000000"/>
          <w:spacing w:val="-1"/>
          <w:position w:val="-2"/>
          <w:sz w:val="20"/>
          <w:szCs w:val="20"/>
        </w:rPr>
        <w:t>л</w:t>
      </w:r>
      <w:r>
        <w:rPr>
          <w:rFonts w:ascii="Arial" w:hAnsi="Arial" w:cs="Arial"/>
          <w:color w:val="000000"/>
          <w:position w:val="-2"/>
          <w:sz w:val="20"/>
          <w:szCs w:val="20"/>
        </w:rPr>
        <w:t>я</w:t>
      </w:r>
      <w:r>
        <w:rPr>
          <w:rFonts w:ascii="Arial" w:hAnsi="Arial" w:cs="Arial"/>
          <w:color w:val="000000"/>
          <w:spacing w:val="53"/>
          <w:position w:val="-2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position w:val="-2"/>
          <w:sz w:val="20"/>
          <w:szCs w:val="20"/>
        </w:rPr>
        <w:t>реализ</w:t>
      </w:r>
      <w:r>
        <w:rPr>
          <w:rFonts w:ascii="Arial" w:hAnsi="Arial" w:cs="Arial"/>
          <w:color w:val="000000"/>
          <w:spacing w:val="-1"/>
          <w:position w:val="-2"/>
          <w:sz w:val="20"/>
          <w:szCs w:val="20"/>
        </w:rPr>
        <w:t>ац</w:t>
      </w:r>
      <w:r>
        <w:rPr>
          <w:rFonts w:ascii="Arial" w:hAnsi="Arial" w:cs="Arial"/>
          <w:color w:val="000000"/>
          <w:position w:val="-2"/>
          <w:sz w:val="20"/>
          <w:szCs w:val="20"/>
        </w:rPr>
        <w:t>ии</w:t>
      </w:r>
    </w:p>
    <w:p w:rsidR="00E86D3E" w:rsidRDefault="00E86D3E">
      <w:pPr>
        <w:widowControl w:val="0"/>
        <w:autoSpaceDE w:val="0"/>
        <w:autoSpaceDN w:val="0"/>
        <w:adjustRightInd w:val="0"/>
        <w:spacing w:line="203" w:lineRule="exact"/>
        <w:ind w:right="-20"/>
        <w:rPr>
          <w:rFonts w:ascii="Arial" w:hAnsi="Arial" w:cs="Arial"/>
          <w:color w:val="000000"/>
          <w:sz w:val="20"/>
          <w:szCs w:val="20"/>
        </w:rPr>
        <w:sectPr w:rsidR="00E86D3E" w:rsidSect="00C1312B">
          <w:type w:val="continuous"/>
          <w:pgSz w:w="11920" w:h="16840"/>
          <w:pgMar w:top="851" w:right="851" w:bottom="1701" w:left="1985" w:header="720" w:footer="720" w:gutter="0"/>
          <w:cols w:num="3" w:space="720" w:equalWidth="0">
            <w:col w:w="1611" w:space="750"/>
            <w:col w:w="1357" w:space="108"/>
            <w:col w:w="5258"/>
          </w:cols>
          <w:noEndnote/>
        </w:sectPr>
      </w:pPr>
    </w:p>
    <w:p w:rsidR="00E86D3E" w:rsidRDefault="00E86D3E">
      <w:pPr>
        <w:widowControl w:val="0"/>
        <w:autoSpaceDE w:val="0"/>
        <w:autoSpaceDN w:val="0"/>
        <w:adjustRightInd w:val="0"/>
        <w:spacing w:line="163" w:lineRule="exact"/>
        <w:ind w:left="225" w:right="-64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993300"/>
          <w:sz w:val="16"/>
          <w:szCs w:val="16"/>
        </w:rPr>
        <w:lastRenderedPageBreak/>
        <w:t>этапы</w:t>
      </w:r>
      <w:r>
        <w:rPr>
          <w:rFonts w:ascii="Arial" w:hAnsi="Arial" w:cs="Arial"/>
          <w:color w:val="993300"/>
          <w:spacing w:val="-3"/>
          <w:sz w:val="16"/>
          <w:szCs w:val="16"/>
        </w:rPr>
        <w:t xml:space="preserve"> </w:t>
      </w:r>
      <w:r>
        <w:rPr>
          <w:rFonts w:ascii="Arial" w:hAnsi="Arial" w:cs="Arial"/>
          <w:color w:val="993300"/>
          <w:sz w:val="16"/>
          <w:szCs w:val="16"/>
        </w:rPr>
        <w:t>инве</w:t>
      </w:r>
      <w:r>
        <w:rPr>
          <w:rFonts w:ascii="Arial" w:hAnsi="Arial" w:cs="Arial"/>
          <w:color w:val="993300"/>
          <w:spacing w:val="1"/>
          <w:sz w:val="16"/>
          <w:szCs w:val="16"/>
        </w:rPr>
        <w:t>ст</w:t>
      </w:r>
      <w:r>
        <w:rPr>
          <w:rFonts w:ascii="Arial" w:hAnsi="Arial" w:cs="Arial"/>
          <w:color w:val="993300"/>
          <w:sz w:val="16"/>
          <w:szCs w:val="16"/>
        </w:rPr>
        <w:t>и</w:t>
      </w:r>
      <w:r>
        <w:rPr>
          <w:rFonts w:ascii="Arial" w:hAnsi="Arial" w:cs="Arial"/>
          <w:color w:val="993300"/>
          <w:spacing w:val="1"/>
          <w:sz w:val="16"/>
          <w:szCs w:val="16"/>
        </w:rPr>
        <w:t>ц</w:t>
      </w:r>
      <w:r>
        <w:rPr>
          <w:rFonts w:ascii="Arial" w:hAnsi="Arial" w:cs="Arial"/>
          <w:color w:val="993300"/>
          <w:sz w:val="16"/>
          <w:szCs w:val="16"/>
        </w:rPr>
        <w:t>ио</w:t>
      </w:r>
      <w:r>
        <w:rPr>
          <w:rFonts w:ascii="Arial" w:hAnsi="Arial" w:cs="Arial"/>
          <w:color w:val="993300"/>
          <w:spacing w:val="1"/>
          <w:sz w:val="16"/>
          <w:szCs w:val="16"/>
        </w:rPr>
        <w:t>н</w:t>
      </w:r>
      <w:r>
        <w:rPr>
          <w:rFonts w:ascii="Arial" w:hAnsi="Arial" w:cs="Arial"/>
          <w:color w:val="993300"/>
          <w:spacing w:val="-1"/>
          <w:sz w:val="16"/>
          <w:szCs w:val="16"/>
        </w:rPr>
        <w:t>н</w:t>
      </w:r>
      <w:r>
        <w:rPr>
          <w:rFonts w:ascii="Arial" w:hAnsi="Arial" w:cs="Arial"/>
          <w:color w:val="993300"/>
          <w:sz w:val="16"/>
          <w:szCs w:val="16"/>
        </w:rPr>
        <w:t>о</w:t>
      </w:r>
      <w:r>
        <w:rPr>
          <w:rFonts w:ascii="Arial" w:hAnsi="Arial" w:cs="Arial"/>
          <w:color w:val="993300"/>
          <w:spacing w:val="1"/>
          <w:sz w:val="16"/>
          <w:szCs w:val="16"/>
        </w:rPr>
        <w:t>г</w:t>
      </w:r>
      <w:r>
        <w:rPr>
          <w:rFonts w:ascii="Arial" w:hAnsi="Arial" w:cs="Arial"/>
          <w:color w:val="993300"/>
          <w:sz w:val="16"/>
          <w:szCs w:val="16"/>
        </w:rPr>
        <w:t>о</w:t>
      </w:r>
    </w:p>
    <w:p w:rsidR="00E86D3E" w:rsidRDefault="00E86D3E">
      <w:pPr>
        <w:widowControl w:val="0"/>
        <w:autoSpaceDE w:val="0"/>
        <w:autoSpaceDN w:val="0"/>
        <w:adjustRightInd w:val="0"/>
        <w:spacing w:line="184" w:lineRule="exact"/>
        <w:ind w:left="225" w:right="-20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993300"/>
          <w:sz w:val="16"/>
          <w:szCs w:val="16"/>
        </w:rPr>
        <w:t>процесса</w:t>
      </w:r>
    </w:p>
    <w:p w:rsidR="00E86D3E" w:rsidRDefault="00E86D3E">
      <w:pPr>
        <w:widowControl w:val="0"/>
        <w:autoSpaceDE w:val="0"/>
        <w:autoSpaceDN w:val="0"/>
        <w:adjustRightInd w:val="0"/>
        <w:spacing w:before="22"/>
        <w:ind w:left="720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16"/>
          <w:szCs w:val="16"/>
        </w:rPr>
        <w:br w:type="column"/>
      </w:r>
      <w:r>
        <w:rPr>
          <w:rFonts w:ascii="Arial" w:hAnsi="Arial" w:cs="Arial"/>
          <w:color w:val="000000"/>
          <w:sz w:val="20"/>
          <w:szCs w:val="20"/>
        </w:rPr>
        <w:lastRenderedPageBreak/>
        <w:t>инвестиц</w:t>
      </w:r>
      <w:r>
        <w:rPr>
          <w:rFonts w:ascii="Arial" w:hAnsi="Arial" w:cs="Arial"/>
          <w:color w:val="000000"/>
          <w:spacing w:val="-2"/>
          <w:sz w:val="20"/>
          <w:szCs w:val="20"/>
        </w:rPr>
        <w:t>и</w:t>
      </w:r>
      <w:r>
        <w:rPr>
          <w:rFonts w:ascii="Arial" w:hAnsi="Arial" w:cs="Arial"/>
          <w:color w:val="000000"/>
          <w:sz w:val="20"/>
          <w:szCs w:val="20"/>
        </w:rPr>
        <w:t>о</w:t>
      </w:r>
      <w:r>
        <w:rPr>
          <w:rFonts w:ascii="Arial" w:hAnsi="Arial" w:cs="Arial"/>
          <w:color w:val="000000"/>
          <w:spacing w:val="-1"/>
          <w:sz w:val="20"/>
          <w:szCs w:val="20"/>
        </w:rPr>
        <w:t>н</w:t>
      </w:r>
      <w:r>
        <w:rPr>
          <w:rFonts w:ascii="Arial" w:hAnsi="Arial" w:cs="Arial"/>
          <w:color w:val="000000"/>
          <w:sz w:val="20"/>
          <w:szCs w:val="20"/>
        </w:rPr>
        <w:t>ного</w:t>
      </w:r>
      <w:r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проекта;</w:t>
      </w:r>
    </w:p>
    <w:p w:rsidR="00E86D3E" w:rsidRDefault="00E86D3E">
      <w:pPr>
        <w:widowControl w:val="0"/>
        <w:tabs>
          <w:tab w:val="left" w:pos="700"/>
        </w:tabs>
        <w:autoSpaceDE w:val="0"/>
        <w:autoSpaceDN w:val="0"/>
        <w:adjustRightInd w:val="0"/>
        <w:spacing w:before="14"/>
        <w:ind w:left="360" w:right="-20"/>
        <w:rPr>
          <w:rFonts w:ascii="Arial" w:hAnsi="Arial" w:cs="Arial"/>
          <w:color w:val="000000"/>
          <w:sz w:val="20"/>
          <w:szCs w:val="20"/>
        </w:rPr>
      </w:pPr>
      <w:r>
        <w:rPr>
          <w:color w:val="000000"/>
          <w:w w:val="131"/>
          <w:sz w:val="20"/>
          <w:szCs w:val="20"/>
        </w:rPr>
        <w:t>•</w:t>
      </w:r>
      <w:r>
        <w:rPr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z w:val="20"/>
          <w:szCs w:val="20"/>
        </w:rPr>
        <w:t>с</w:t>
      </w:r>
      <w:r>
        <w:rPr>
          <w:rFonts w:ascii="Arial" w:hAnsi="Arial" w:cs="Arial"/>
          <w:color w:val="000000"/>
          <w:spacing w:val="-1"/>
          <w:sz w:val="20"/>
          <w:szCs w:val="20"/>
        </w:rPr>
        <w:t>о</w:t>
      </w:r>
      <w:r>
        <w:rPr>
          <w:rFonts w:ascii="Arial" w:hAnsi="Arial" w:cs="Arial"/>
          <w:color w:val="000000"/>
          <w:sz w:val="20"/>
          <w:szCs w:val="20"/>
        </w:rPr>
        <w:t>б</w:t>
      </w:r>
      <w:r>
        <w:rPr>
          <w:rFonts w:ascii="Arial" w:hAnsi="Arial" w:cs="Arial"/>
          <w:color w:val="000000"/>
          <w:spacing w:val="-1"/>
          <w:sz w:val="20"/>
          <w:szCs w:val="20"/>
        </w:rPr>
        <w:t>л</w:t>
      </w:r>
      <w:r>
        <w:rPr>
          <w:rFonts w:ascii="Arial" w:hAnsi="Arial" w:cs="Arial"/>
          <w:color w:val="000000"/>
          <w:sz w:val="20"/>
          <w:szCs w:val="20"/>
        </w:rPr>
        <w:t>ю</w:t>
      </w:r>
      <w:r>
        <w:rPr>
          <w:rFonts w:ascii="Arial" w:hAnsi="Arial" w:cs="Arial"/>
          <w:color w:val="000000"/>
          <w:spacing w:val="-1"/>
          <w:sz w:val="20"/>
          <w:szCs w:val="20"/>
        </w:rPr>
        <w:t>д</w:t>
      </w:r>
      <w:r>
        <w:rPr>
          <w:rFonts w:ascii="Arial" w:hAnsi="Arial" w:cs="Arial"/>
          <w:color w:val="000000"/>
          <w:sz w:val="20"/>
          <w:szCs w:val="20"/>
        </w:rPr>
        <w:t>ение</w:t>
      </w:r>
      <w:r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гарантий </w:t>
      </w:r>
      <w:r>
        <w:rPr>
          <w:rFonts w:ascii="Arial" w:hAnsi="Arial" w:cs="Arial"/>
          <w:color w:val="000000"/>
          <w:spacing w:val="-1"/>
          <w:sz w:val="20"/>
          <w:szCs w:val="20"/>
        </w:rPr>
        <w:t>пра</w:t>
      </w:r>
      <w:r>
        <w:rPr>
          <w:rFonts w:ascii="Arial" w:hAnsi="Arial" w:cs="Arial"/>
          <w:color w:val="000000"/>
          <w:sz w:val="20"/>
          <w:szCs w:val="20"/>
        </w:rPr>
        <w:t>в</w:t>
      </w:r>
      <w:r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инвестора;</w:t>
      </w:r>
    </w:p>
    <w:p w:rsidR="00E86D3E" w:rsidRDefault="00E86D3E">
      <w:pPr>
        <w:widowControl w:val="0"/>
        <w:tabs>
          <w:tab w:val="left" w:pos="700"/>
        </w:tabs>
        <w:autoSpaceDE w:val="0"/>
        <w:autoSpaceDN w:val="0"/>
        <w:adjustRightInd w:val="0"/>
        <w:spacing w:before="13"/>
        <w:ind w:left="360" w:right="-20"/>
        <w:rPr>
          <w:rFonts w:ascii="Arial" w:hAnsi="Arial" w:cs="Arial"/>
          <w:color w:val="000000"/>
          <w:sz w:val="20"/>
          <w:szCs w:val="20"/>
        </w:rPr>
      </w:pPr>
      <w:r>
        <w:rPr>
          <w:color w:val="000000"/>
          <w:w w:val="131"/>
          <w:sz w:val="20"/>
          <w:szCs w:val="20"/>
        </w:rPr>
        <w:t>•</w:t>
      </w:r>
      <w:r>
        <w:rPr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z w:val="20"/>
          <w:szCs w:val="20"/>
        </w:rPr>
        <w:t>прекращен</w:t>
      </w:r>
      <w:r>
        <w:rPr>
          <w:rFonts w:ascii="Arial" w:hAnsi="Arial" w:cs="Arial"/>
          <w:color w:val="000000"/>
          <w:spacing w:val="-1"/>
          <w:sz w:val="20"/>
          <w:szCs w:val="20"/>
        </w:rPr>
        <w:t>и</w:t>
      </w:r>
      <w:r>
        <w:rPr>
          <w:rFonts w:ascii="Arial" w:hAnsi="Arial" w:cs="Arial"/>
          <w:color w:val="000000"/>
          <w:sz w:val="20"/>
          <w:szCs w:val="20"/>
        </w:rPr>
        <w:t>е</w:t>
      </w:r>
      <w:r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действия госуда</w:t>
      </w:r>
      <w:r>
        <w:rPr>
          <w:rFonts w:ascii="Arial" w:hAnsi="Arial" w:cs="Arial"/>
          <w:color w:val="000000"/>
          <w:spacing w:val="-1"/>
          <w:sz w:val="20"/>
          <w:szCs w:val="20"/>
        </w:rPr>
        <w:t>р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z w:val="20"/>
          <w:szCs w:val="20"/>
        </w:rPr>
        <w:t>тве</w:t>
      </w:r>
      <w:r>
        <w:rPr>
          <w:rFonts w:ascii="Arial" w:hAnsi="Arial" w:cs="Arial"/>
          <w:color w:val="000000"/>
          <w:spacing w:val="-1"/>
          <w:sz w:val="20"/>
          <w:szCs w:val="20"/>
        </w:rPr>
        <w:t>н</w:t>
      </w:r>
      <w:r>
        <w:rPr>
          <w:rFonts w:ascii="Arial" w:hAnsi="Arial" w:cs="Arial"/>
          <w:color w:val="000000"/>
          <w:sz w:val="20"/>
          <w:szCs w:val="20"/>
        </w:rPr>
        <w:t>ной поддержки.</w:t>
      </w:r>
    </w:p>
    <w:p w:rsidR="00E86D3E" w:rsidRDefault="00E86D3E">
      <w:pPr>
        <w:widowControl w:val="0"/>
        <w:autoSpaceDE w:val="0"/>
        <w:autoSpaceDN w:val="0"/>
        <w:adjustRightInd w:val="0"/>
        <w:spacing w:before="3" w:line="180" w:lineRule="exact"/>
        <w:ind w:right="-20"/>
        <w:rPr>
          <w:rFonts w:ascii="Arial" w:hAnsi="Arial" w:cs="Arial"/>
          <w:color w:val="000000"/>
          <w:sz w:val="18"/>
          <w:szCs w:val="18"/>
        </w:rPr>
      </w:pPr>
    </w:p>
    <w:p w:rsidR="00E86D3E" w:rsidRDefault="00E86D3E">
      <w:pPr>
        <w:widowControl w:val="0"/>
        <w:autoSpaceDE w:val="0"/>
        <w:autoSpaceDN w:val="0"/>
        <w:adjustRightInd w:val="0"/>
        <w:ind w:left="1" w:right="47" w:hanging="1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Благод</w:t>
      </w:r>
      <w:r>
        <w:rPr>
          <w:rFonts w:ascii="Arial" w:hAnsi="Arial" w:cs="Arial"/>
          <w:color w:val="000000"/>
          <w:spacing w:val="-1"/>
          <w:sz w:val="20"/>
          <w:szCs w:val="20"/>
        </w:rPr>
        <w:t>а</w:t>
      </w:r>
      <w:r>
        <w:rPr>
          <w:rFonts w:ascii="Arial" w:hAnsi="Arial" w:cs="Arial"/>
          <w:color w:val="000000"/>
          <w:sz w:val="20"/>
          <w:szCs w:val="20"/>
        </w:rPr>
        <w:t xml:space="preserve">ря </w:t>
      </w:r>
      <w:r>
        <w:rPr>
          <w:rFonts w:ascii="Arial" w:hAnsi="Arial" w:cs="Arial"/>
          <w:color w:val="000000"/>
          <w:spacing w:val="27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такой </w:t>
      </w:r>
      <w:r>
        <w:rPr>
          <w:rFonts w:ascii="Arial" w:hAnsi="Arial" w:cs="Arial"/>
          <w:color w:val="000000"/>
          <w:spacing w:val="27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р</w:t>
      </w:r>
      <w:r>
        <w:rPr>
          <w:rFonts w:ascii="Arial" w:hAnsi="Arial" w:cs="Arial"/>
          <w:color w:val="000000"/>
          <w:spacing w:val="-1"/>
          <w:sz w:val="20"/>
          <w:szCs w:val="20"/>
        </w:rPr>
        <w:t>е</w:t>
      </w:r>
      <w:r>
        <w:rPr>
          <w:rFonts w:ascii="Arial" w:hAnsi="Arial" w:cs="Arial"/>
          <w:color w:val="000000"/>
          <w:sz w:val="20"/>
          <w:szCs w:val="20"/>
        </w:rPr>
        <w:t>гла</w:t>
      </w:r>
      <w:r>
        <w:rPr>
          <w:rFonts w:ascii="Arial" w:hAnsi="Arial" w:cs="Arial"/>
          <w:color w:val="000000"/>
          <w:spacing w:val="-1"/>
          <w:sz w:val="20"/>
          <w:szCs w:val="20"/>
        </w:rPr>
        <w:t>м</w:t>
      </w:r>
      <w:r>
        <w:rPr>
          <w:rFonts w:ascii="Arial" w:hAnsi="Arial" w:cs="Arial"/>
          <w:color w:val="000000"/>
          <w:sz w:val="20"/>
          <w:szCs w:val="20"/>
        </w:rPr>
        <w:t xml:space="preserve">ентации </w:t>
      </w:r>
      <w:r>
        <w:rPr>
          <w:rFonts w:ascii="Arial" w:hAnsi="Arial" w:cs="Arial"/>
          <w:color w:val="000000"/>
          <w:spacing w:val="27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Н</w:t>
      </w:r>
      <w:r>
        <w:rPr>
          <w:rFonts w:ascii="Arial" w:hAnsi="Arial" w:cs="Arial"/>
          <w:color w:val="000000"/>
          <w:spacing w:val="-2"/>
          <w:sz w:val="20"/>
          <w:szCs w:val="20"/>
        </w:rPr>
        <w:t>и</w:t>
      </w:r>
      <w:r>
        <w:rPr>
          <w:rFonts w:ascii="Arial" w:hAnsi="Arial" w:cs="Arial"/>
          <w:color w:val="000000"/>
          <w:sz w:val="20"/>
          <w:szCs w:val="20"/>
        </w:rPr>
        <w:t>жег</w:t>
      </w:r>
      <w:r>
        <w:rPr>
          <w:rFonts w:ascii="Arial" w:hAnsi="Arial" w:cs="Arial"/>
          <w:color w:val="000000"/>
          <w:spacing w:val="-1"/>
          <w:sz w:val="20"/>
          <w:szCs w:val="20"/>
        </w:rPr>
        <w:t>о</w:t>
      </w:r>
      <w:r>
        <w:rPr>
          <w:rFonts w:ascii="Arial" w:hAnsi="Arial" w:cs="Arial"/>
          <w:color w:val="000000"/>
          <w:sz w:val="20"/>
          <w:szCs w:val="20"/>
        </w:rPr>
        <w:t>родс</w:t>
      </w:r>
      <w:r>
        <w:rPr>
          <w:rFonts w:ascii="Arial" w:hAnsi="Arial" w:cs="Arial"/>
          <w:color w:val="000000"/>
          <w:spacing w:val="-1"/>
          <w:sz w:val="20"/>
          <w:szCs w:val="20"/>
        </w:rPr>
        <w:t>к</w:t>
      </w:r>
      <w:r>
        <w:rPr>
          <w:rFonts w:ascii="Arial" w:hAnsi="Arial" w:cs="Arial"/>
          <w:color w:val="000000"/>
          <w:sz w:val="20"/>
          <w:szCs w:val="20"/>
        </w:rPr>
        <w:t xml:space="preserve">ая </w:t>
      </w:r>
      <w:r>
        <w:rPr>
          <w:rFonts w:ascii="Arial" w:hAnsi="Arial" w:cs="Arial"/>
          <w:color w:val="000000"/>
          <w:spacing w:val="26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обл</w:t>
      </w:r>
      <w:r>
        <w:rPr>
          <w:rFonts w:ascii="Arial" w:hAnsi="Arial" w:cs="Arial"/>
          <w:color w:val="000000"/>
          <w:spacing w:val="-1"/>
          <w:sz w:val="20"/>
          <w:szCs w:val="20"/>
        </w:rPr>
        <w:t>а</w:t>
      </w:r>
      <w:r>
        <w:rPr>
          <w:rFonts w:ascii="Arial" w:hAnsi="Arial" w:cs="Arial"/>
          <w:color w:val="000000"/>
          <w:sz w:val="20"/>
          <w:szCs w:val="20"/>
        </w:rPr>
        <w:t xml:space="preserve">сть </w:t>
      </w:r>
      <w:r>
        <w:rPr>
          <w:rFonts w:ascii="Arial" w:hAnsi="Arial" w:cs="Arial"/>
          <w:color w:val="000000"/>
          <w:spacing w:val="28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с</w:t>
      </w:r>
      <w:r>
        <w:rPr>
          <w:rFonts w:ascii="Arial" w:hAnsi="Arial" w:cs="Arial"/>
          <w:color w:val="000000"/>
          <w:spacing w:val="-2"/>
          <w:sz w:val="20"/>
          <w:szCs w:val="20"/>
        </w:rPr>
        <w:t>у</w:t>
      </w:r>
      <w:r>
        <w:rPr>
          <w:rFonts w:ascii="Arial" w:hAnsi="Arial" w:cs="Arial"/>
          <w:color w:val="000000"/>
          <w:spacing w:val="-1"/>
          <w:sz w:val="20"/>
          <w:szCs w:val="20"/>
        </w:rPr>
        <w:t>щ</w:t>
      </w:r>
      <w:r>
        <w:rPr>
          <w:rFonts w:ascii="Arial" w:hAnsi="Arial" w:cs="Arial"/>
          <w:color w:val="000000"/>
          <w:sz w:val="20"/>
          <w:szCs w:val="20"/>
        </w:rPr>
        <w:t>ес</w:t>
      </w:r>
      <w:r>
        <w:rPr>
          <w:rFonts w:ascii="Arial" w:hAnsi="Arial" w:cs="Arial"/>
          <w:color w:val="000000"/>
          <w:spacing w:val="-1"/>
          <w:sz w:val="20"/>
          <w:szCs w:val="20"/>
        </w:rPr>
        <w:t>т</w:t>
      </w:r>
      <w:r>
        <w:rPr>
          <w:rFonts w:ascii="Arial" w:hAnsi="Arial" w:cs="Arial"/>
          <w:color w:val="000000"/>
          <w:sz w:val="20"/>
          <w:szCs w:val="20"/>
        </w:rPr>
        <w:t>вен</w:t>
      </w:r>
      <w:r>
        <w:rPr>
          <w:rFonts w:ascii="Arial" w:hAnsi="Arial" w:cs="Arial"/>
          <w:color w:val="000000"/>
          <w:spacing w:val="-2"/>
          <w:sz w:val="20"/>
          <w:szCs w:val="20"/>
        </w:rPr>
        <w:t>н</w:t>
      </w:r>
      <w:r>
        <w:rPr>
          <w:rFonts w:ascii="Arial" w:hAnsi="Arial" w:cs="Arial"/>
          <w:color w:val="000000"/>
          <w:sz w:val="20"/>
          <w:szCs w:val="20"/>
        </w:rPr>
        <w:t>о сниж</w:t>
      </w:r>
      <w:r>
        <w:rPr>
          <w:rFonts w:ascii="Arial" w:hAnsi="Arial" w:cs="Arial"/>
          <w:color w:val="000000"/>
          <w:spacing w:val="-1"/>
          <w:sz w:val="20"/>
          <w:szCs w:val="20"/>
        </w:rPr>
        <w:t>а</w:t>
      </w:r>
      <w:r>
        <w:rPr>
          <w:rFonts w:ascii="Arial" w:hAnsi="Arial" w:cs="Arial"/>
          <w:color w:val="000000"/>
          <w:sz w:val="20"/>
          <w:szCs w:val="20"/>
        </w:rPr>
        <w:t>ет</w:t>
      </w:r>
      <w:r>
        <w:rPr>
          <w:rFonts w:ascii="Arial" w:hAnsi="Arial" w:cs="Arial"/>
          <w:color w:val="000000"/>
          <w:spacing w:val="32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поле</w:t>
      </w:r>
      <w:r>
        <w:rPr>
          <w:rFonts w:ascii="Arial" w:hAnsi="Arial" w:cs="Arial"/>
          <w:color w:val="000000"/>
          <w:spacing w:val="32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  <w:szCs w:val="20"/>
        </w:rPr>
        <w:t>дл</w:t>
      </w:r>
      <w:r>
        <w:rPr>
          <w:rFonts w:ascii="Arial" w:hAnsi="Arial" w:cs="Arial"/>
          <w:color w:val="000000"/>
          <w:sz w:val="20"/>
          <w:szCs w:val="20"/>
        </w:rPr>
        <w:t>я</w:t>
      </w:r>
      <w:r>
        <w:rPr>
          <w:rFonts w:ascii="Arial" w:hAnsi="Arial" w:cs="Arial"/>
          <w:color w:val="000000"/>
          <w:spacing w:val="32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"неформальных"</w:t>
      </w:r>
      <w:r>
        <w:rPr>
          <w:rFonts w:ascii="Arial" w:hAnsi="Arial" w:cs="Arial"/>
          <w:color w:val="000000"/>
          <w:spacing w:val="3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отношений,</w:t>
      </w:r>
      <w:r>
        <w:rPr>
          <w:rFonts w:ascii="Arial" w:hAnsi="Arial" w:cs="Arial"/>
          <w:color w:val="000000"/>
          <w:spacing w:val="3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чем</w:t>
      </w:r>
      <w:r>
        <w:rPr>
          <w:rFonts w:ascii="Arial" w:hAnsi="Arial" w:cs="Arial"/>
          <w:color w:val="000000"/>
          <w:spacing w:val="32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выгодно</w:t>
      </w:r>
      <w:r>
        <w:rPr>
          <w:rFonts w:ascii="Arial" w:hAnsi="Arial" w:cs="Arial"/>
          <w:color w:val="000000"/>
          <w:spacing w:val="3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отличается</w:t>
      </w:r>
    </w:p>
    <w:p w:rsidR="00E86D3E" w:rsidRDefault="00E86D3E">
      <w:pPr>
        <w:widowControl w:val="0"/>
        <w:autoSpaceDE w:val="0"/>
        <w:autoSpaceDN w:val="0"/>
        <w:adjustRightInd w:val="0"/>
        <w:ind w:left="1" w:right="47" w:hanging="1"/>
        <w:rPr>
          <w:rFonts w:ascii="Arial" w:hAnsi="Arial" w:cs="Arial"/>
          <w:color w:val="000000"/>
          <w:sz w:val="20"/>
          <w:szCs w:val="20"/>
        </w:rPr>
        <w:sectPr w:rsidR="00E86D3E" w:rsidSect="00C1312B">
          <w:type w:val="continuous"/>
          <w:pgSz w:w="11920" w:h="16840"/>
          <w:pgMar w:top="851" w:right="851" w:bottom="1701" w:left="1985" w:header="720" w:footer="720" w:gutter="0"/>
          <w:cols w:num="2" w:space="720" w:equalWidth="0">
            <w:col w:w="1606" w:space="394"/>
            <w:col w:w="7084"/>
          </w:cols>
          <w:noEndnote/>
        </w:sectPr>
      </w:pPr>
    </w:p>
    <w:p w:rsidR="00E86D3E" w:rsidRDefault="00E86D3E">
      <w:pPr>
        <w:widowControl w:val="0"/>
        <w:autoSpaceDE w:val="0"/>
        <w:autoSpaceDN w:val="0"/>
        <w:adjustRightInd w:val="0"/>
        <w:spacing w:line="224" w:lineRule="exact"/>
        <w:ind w:left="2385" w:right="-7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position w:val="-1"/>
          <w:sz w:val="20"/>
          <w:szCs w:val="20"/>
        </w:rPr>
        <w:lastRenderedPageBreak/>
        <w:t xml:space="preserve">от </w:t>
      </w:r>
      <w:r>
        <w:rPr>
          <w:rFonts w:ascii="Arial" w:hAnsi="Arial" w:cs="Arial"/>
          <w:color w:val="000000"/>
          <w:spacing w:val="5"/>
          <w:position w:val="-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position w:val="-1"/>
          <w:sz w:val="20"/>
          <w:szCs w:val="20"/>
        </w:rPr>
        <w:t>больши</w:t>
      </w:r>
      <w:r>
        <w:rPr>
          <w:rFonts w:ascii="Arial" w:hAnsi="Arial" w:cs="Arial"/>
          <w:color w:val="000000"/>
          <w:spacing w:val="-1"/>
          <w:position w:val="-1"/>
          <w:sz w:val="20"/>
          <w:szCs w:val="20"/>
        </w:rPr>
        <w:t>н</w:t>
      </w:r>
      <w:r>
        <w:rPr>
          <w:rFonts w:ascii="Arial" w:hAnsi="Arial" w:cs="Arial"/>
          <w:color w:val="000000"/>
          <w:spacing w:val="1"/>
          <w:position w:val="-1"/>
          <w:sz w:val="20"/>
          <w:szCs w:val="20"/>
        </w:rPr>
        <w:t>с</w:t>
      </w:r>
      <w:r>
        <w:rPr>
          <w:rFonts w:ascii="Arial" w:hAnsi="Arial" w:cs="Arial"/>
          <w:color w:val="000000"/>
          <w:position w:val="-1"/>
          <w:sz w:val="20"/>
          <w:szCs w:val="20"/>
        </w:rPr>
        <w:t>тва</w:t>
      </w:r>
    </w:p>
    <w:p w:rsidR="00E86D3E" w:rsidRDefault="00E86D3E">
      <w:pPr>
        <w:widowControl w:val="0"/>
        <w:autoSpaceDE w:val="0"/>
        <w:autoSpaceDN w:val="0"/>
        <w:adjustRightInd w:val="0"/>
        <w:spacing w:line="224" w:lineRule="exact"/>
        <w:ind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br w:type="column"/>
      </w:r>
      <w:r>
        <w:rPr>
          <w:rFonts w:ascii="Arial" w:hAnsi="Arial" w:cs="Arial"/>
          <w:color w:val="000000"/>
          <w:position w:val="-1"/>
          <w:sz w:val="20"/>
          <w:szCs w:val="20"/>
        </w:rPr>
        <w:lastRenderedPageBreak/>
        <w:t>росси</w:t>
      </w:r>
      <w:r>
        <w:rPr>
          <w:rFonts w:ascii="Arial" w:hAnsi="Arial" w:cs="Arial"/>
          <w:color w:val="000000"/>
          <w:spacing w:val="-2"/>
          <w:position w:val="-1"/>
          <w:sz w:val="20"/>
          <w:szCs w:val="20"/>
        </w:rPr>
        <w:t>й</w:t>
      </w:r>
      <w:r>
        <w:rPr>
          <w:rFonts w:ascii="Arial" w:hAnsi="Arial" w:cs="Arial"/>
          <w:color w:val="000000"/>
          <w:position w:val="-1"/>
          <w:sz w:val="20"/>
          <w:szCs w:val="20"/>
        </w:rPr>
        <w:t xml:space="preserve">ских </w:t>
      </w:r>
      <w:r>
        <w:rPr>
          <w:rFonts w:ascii="Arial" w:hAnsi="Arial" w:cs="Arial"/>
          <w:color w:val="000000"/>
          <w:spacing w:val="6"/>
          <w:position w:val="-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position w:val="-1"/>
          <w:sz w:val="20"/>
          <w:szCs w:val="20"/>
        </w:rPr>
        <w:t>регио</w:t>
      </w:r>
      <w:r>
        <w:rPr>
          <w:rFonts w:ascii="Arial" w:hAnsi="Arial" w:cs="Arial"/>
          <w:color w:val="000000"/>
          <w:spacing w:val="-2"/>
          <w:position w:val="-1"/>
          <w:sz w:val="20"/>
          <w:szCs w:val="20"/>
        </w:rPr>
        <w:t>н</w:t>
      </w:r>
      <w:r>
        <w:rPr>
          <w:rFonts w:ascii="Arial" w:hAnsi="Arial" w:cs="Arial"/>
          <w:color w:val="000000"/>
          <w:position w:val="-1"/>
          <w:sz w:val="20"/>
          <w:szCs w:val="20"/>
        </w:rPr>
        <w:t>о</w:t>
      </w:r>
      <w:r>
        <w:rPr>
          <w:rFonts w:ascii="Arial" w:hAnsi="Arial" w:cs="Arial"/>
          <w:color w:val="000000"/>
          <w:spacing w:val="1"/>
          <w:position w:val="-1"/>
          <w:sz w:val="20"/>
          <w:szCs w:val="20"/>
        </w:rPr>
        <w:t>в</w:t>
      </w:r>
      <w:r>
        <w:rPr>
          <w:rFonts w:ascii="Arial" w:hAnsi="Arial" w:cs="Arial"/>
          <w:color w:val="000000"/>
          <w:position w:val="-1"/>
          <w:sz w:val="20"/>
          <w:szCs w:val="20"/>
        </w:rPr>
        <w:t xml:space="preserve">. </w:t>
      </w:r>
      <w:r>
        <w:rPr>
          <w:rFonts w:ascii="Arial" w:hAnsi="Arial" w:cs="Arial"/>
          <w:color w:val="000000"/>
          <w:spacing w:val="5"/>
          <w:position w:val="-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position w:val="-1"/>
          <w:sz w:val="20"/>
          <w:szCs w:val="20"/>
        </w:rPr>
        <w:t>Кро</w:t>
      </w:r>
      <w:r>
        <w:rPr>
          <w:rFonts w:ascii="Arial" w:hAnsi="Arial" w:cs="Arial"/>
          <w:color w:val="000000"/>
          <w:spacing w:val="-1"/>
          <w:position w:val="-1"/>
          <w:sz w:val="20"/>
          <w:szCs w:val="20"/>
        </w:rPr>
        <w:t>м</w:t>
      </w:r>
      <w:r>
        <w:rPr>
          <w:rFonts w:ascii="Arial" w:hAnsi="Arial" w:cs="Arial"/>
          <w:color w:val="000000"/>
          <w:position w:val="-1"/>
          <w:sz w:val="20"/>
          <w:szCs w:val="20"/>
        </w:rPr>
        <w:t xml:space="preserve">е </w:t>
      </w:r>
      <w:r>
        <w:rPr>
          <w:rFonts w:ascii="Arial" w:hAnsi="Arial" w:cs="Arial"/>
          <w:color w:val="000000"/>
          <w:spacing w:val="6"/>
          <w:position w:val="-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position w:val="-1"/>
          <w:sz w:val="20"/>
          <w:szCs w:val="20"/>
        </w:rPr>
        <w:t xml:space="preserve">того, </w:t>
      </w:r>
      <w:r>
        <w:rPr>
          <w:rFonts w:ascii="Arial" w:hAnsi="Arial" w:cs="Arial"/>
          <w:color w:val="000000"/>
          <w:spacing w:val="5"/>
          <w:position w:val="-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position w:val="-1"/>
          <w:sz w:val="20"/>
          <w:szCs w:val="20"/>
        </w:rPr>
        <w:t xml:space="preserve">как </w:t>
      </w:r>
      <w:r>
        <w:rPr>
          <w:rFonts w:ascii="Arial" w:hAnsi="Arial" w:cs="Arial"/>
          <w:color w:val="000000"/>
          <w:spacing w:val="6"/>
          <w:position w:val="-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position w:val="-1"/>
          <w:sz w:val="20"/>
          <w:szCs w:val="20"/>
        </w:rPr>
        <w:t>б</w:t>
      </w:r>
      <w:r>
        <w:rPr>
          <w:rFonts w:ascii="Arial" w:hAnsi="Arial" w:cs="Arial"/>
          <w:color w:val="000000"/>
          <w:spacing w:val="-1"/>
          <w:position w:val="-1"/>
          <w:sz w:val="20"/>
          <w:szCs w:val="20"/>
        </w:rPr>
        <w:t>у</w:t>
      </w:r>
      <w:r>
        <w:rPr>
          <w:rFonts w:ascii="Arial" w:hAnsi="Arial" w:cs="Arial"/>
          <w:color w:val="000000"/>
          <w:spacing w:val="-2"/>
          <w:position w:val="-1"/>
          <w:sz w:val="20"/>
          <w:szCs w:val="20"/>
        </w:rPr>
        <w:t>д</w:t>
      </w:r>
      <w:r>
        <w:rPr>
          <w:rFonts w:ascii="Arial" w:hAnsi="Arial" w:cs="Arial"/>
          <w:color w:val="000000"/>
          <w:position w:val="-1"/>
          <w:sz w:val="20"/>
          <w:szCs w:val="20"/>
        </w:rPr>
        <w:t xml:space="preserve">ет </w:t>
      </w:r>
      <w:r>
        <w:rPr>
          <w:rFonts w:ascii="Arial" w:hAnsi="Arial" w:cs="Arial"/>
          <w:color w:val="000000"/>
          <w:spacing w:val="5"/>
          <w:position w:val="-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position w:val="-1"/>
          <w:sz w:val="20"/>
          <w:szCs w:val="20"/>
        </w:rPr>
        <w:t>показано</w:t>
      </w:r>
    </w:p>
    <w:p w:rsidR="00E86D3E" w:rsidRDefault="00E86D3E">
      <w:pPr>
        <w:widowControl w:val="0"/>
        <w:autoSpaceDE w:val="0"/>
        <w:autoSpaceDN w:val="0"/>
        <w:adjustRightInd w:val="0"/>
        <w:spacing w:line="224" w:lineRule="exact"/>
        <w:ind w:right="-20"/>
        <w:rPr>
          <w:rFonts w:ascii="Arial" w:hAnsi="Arial" w:cs="Arial"/>
          <w:color w:val="000000"/>
          <w:sz w:val="20"/>
          <w:szCs w:val="20"/>
        </w:rPr>
        <w:sectPr w:rsidR="00E86D3E" w:rsidSect="00C1312B">
          <w:type w:val="continuous"/>
          <w:pgSz w:w="11920" w:h="16840"/>
          <w:pgMar w:top="851" w:right="851" w:bottom="1701" w:left="1985" w:header="720" w:footer="720" w:gutter="0"/>
          <w:cols w:num="2" w:space="720" w:equalWidth="0">
            <w:col w:w="3559" w:space="117"/>
            <w:col w:w="5408"/>
          </w:cols>
          <w:noEndnote/>
        </w:sectPr>
      </w:pPr>
    </w:p>
    <w:p w:rsidR="00E86D3E" w:rsidRDefault="00E86D3E">
      <w:pPr>
        <w:widowControl w:val="0"/>
        <w:autoSpaceDE w:val="0"/>
        <w:autoSpaceDN w:val="0"/>
        <w:adjustRightInd w:val="0"/>
        <w:spacing w:before="8" w:line="230" w:lineRule="exact"/>
        <w:ind w:left="2385" w:right="49" w:firstLine="1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lastRenderedPageBreak/>
        <w:t xml:space="preserve">ниже, </w:t>
      </w:r>
      <w:r>
        <w:rPr>
          <w:rFonts w:ascii="Arial" w:hAnsi="Arial" w:cs="Arial"/>
          <w:color w:val="000000"/>
          <w:spacing w:val="54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са</w:t>
      </w:r>
      <w:r>
        <w:rPr>
          <w:rFonts w:ascii="Arial" w:hAnsi="Arial" w:cs="Arial"/>
          <w:color w:val="000000"/>
          <w:spacing w:val="-1"/>
          <w:sz w:val="20"/>
          <w:szCs w:val="20"/>
        </w:rPr>
        <w:t>м</w:t>
      </w:r>
      <w:r>
        <w:rPr>
          <w:rFonts w:ascii="Arial" w:hAnsi="Arial" w:cs="Arial"/>
          <w:color w:val="000000"/>
          <w:sz w:val="20"/>
          <w:szCs w:val="20"/>
        </w:rPr>
        <w:t xml:space="preserve">а </w:t>
      </w:r>
      <w:r>
        <w:rPr>
          <w:rFonts w:ascii="Arial" w:hAnsi="Arial" w:cs="Arial"/>
          <w:color w:val="000000"/>
          <w:spacing w:val="53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сис</w:t>
      </w:r>
      <w:r>
        <w:rPr>
          <w:rFonts w:ascii="Arial" w:hAnsi="Arial" w:cs="Arial"/>
          <w:color w:val="000000"/>
          <w:spacing w:val="-1"/>
          <w:sz w:val="20"/>
          <w:szCs w:val="20"/>
        </w:rPr>
        <w:t>т</w:t>
      </w:r>
      <w:r>
        <w:rPr>
          <w:rFonts w:ascii="Arial" w:hAnsi="Arial" w:cs="Arial"/>
          <w:color w:val="000000"/>
          <w:sz w:val="20"/>
          <w:szCs w:val="20"/>
        </w:rPr>
        <w:t xml:space="preserve">ема </w:t>
      </w:r>
      <w:r>
        <w:rPr>
          <w:rFonts w:ascii="Arial" w:hAnsi="Arial" w:cs="Arial"/>
          <w:color w:val="000000"/>
          <w:spacing w:val="53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запу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z w:val="20"/>
          <w:szCs w:val="20"/>
        </w:rPr>
        <w:t xml:space="preserve">ка   инвестиционного </w:t>
      </w:r>
      <w:r>
        <w:rPr>
          <w:rFonts w:ascii="Arial" w:hAnsi="Arial" w:cs="Arial"/>
          <w:color w:val="000000"/>
          <w:spacing w:val="54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проекта </w:t>
      </w:r>
      <w:r>
        <w:rPr>
          <w:rFonts w:ascii="Arial" w:hAnsi="Arial" w:cs="Arial"/>
          <w:color w:val="000000"/>
          <w:spacing w:val="55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устрое</w:t>
      </w:r>
      <w:r>
        <w:rPr>
          <w:rFonts w:ascii="Arial" w:hAnsi="Arial" w:cs="Arial"/>
          <w:color w:val="000000"/>
          <w:spacing w:val="-1"/>
          <w:sz w:val="20"/>
          <w:szCs w:val="20"/>
        </w:rPr>
        <w:t>н</w:t>
      </w:r>
      <w:r>
        <w:rPr>
          <w:rFonts w:ascii="Arial" w:hAnsi="Arial" w:cs="Arial"/>
          <w:color w:val="000000"/>
          <w:sz w:val="20"/>
          <w:szCs w:val="20"/>
        </w:rPr>
        <w:t xml:space="preserve">а </w:t>
      </w:r>
      <w:r>
        <w:rPr>
          <w:rFonts w:ascii="Arial" w:hAnsi="Arial" w:cs="Arial"/>
          <w:color w:val="000000"/>
          <w:spacing w:val="55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  <w:szCs w:val="20"/>
        </w:rPr>
        <w:t xml:space="preserve">по </w:t>
      </w:r>
      <w:r>
        <w:rPr>
          <w:rFonts w:ascii="Arial" w:hAnsi="Arial" w:cs="Arial"/>
          <w:color w:val="000000"/>
          <w:sz w:val="20"/>
          <w:szCs w:val="20"/>
        </w:rPr>
        <w:t>принципу</w:t>
      </w:r>
      <w:r>
        <w:rPr>
          <w:rFonts w:ascii="Arial" w:hAnsi="Arial" w:cs="Arial"/>
          <w:color w:val="000000"/>
          <w:spacing w:val="15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"одного</w:t>
      </w:r>
      <w:r>
        <w:rPr>
          <w:rFonts w:ascii="Arial" w:hAnsi="Arial" w:cs="Arial"/>
          <w:color w:val="000000"/>
          <w:spacing w:val="15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ок</w:t>
      </w:r>
      <w:r>
        <w:rPr>
          <w:rFonts w:ascii="Arial" w:hAnsi="Arial" w:cs="Arial"/>
          <w:color w:val="000000"/>
          <w:spacing w:val="-2"/>
          <w:sz w:val="20"/>
          <w:szCs w:val="20"/>
        </w:rPr>
        <w:t>н</w:t>
      </w:r>
      <w:r>
        <w:rPr>
          <w:rFonts w:ascii="Arial" w:hAnsi="Arial" w:cs="Arial"/>
          <w:color w:val="000000"/>
          <w:sz w:val="20"/>
          <w:szCs w:val="20"/>
        </w:rPr>
        <w:t>а",</w:t>
      </w:r>
      <w:r>
        <w:rPr>
          <w:rFonts w:ascii="Arial" w:hAnsi="Arial" w:cs="Arial"/>
          <w:color w:val="000000"/>
          <w:spacing w:val="14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предполаг</w:t>
      </w:r>
      <w:r>
        <w:rPr>
          <w:rFonts w:ascii="Arial" w:hAnsi="Arial" w:cs="Arial"/>
          <w:color w:val="000000"/>
          <w:spacing w:val="-1"/>
          <w:sz w:val="20"/>
          <w:szCs w:val="20"/>
        </w:rPr>
        <w:t>а</w:t>
      </w:r>
      <w:r>
        <w:rPr>
          <w:rFonts w:ascii="Arial" w:hAnsi="Arial" w:cs="Arial"/>
          <w:color w:val="000000"/>
          <w:sz w:val="20"/>
          <w:szCs w:val="20"/>
        </w:rPr>
        <w:t>ющего</w:t>
      </w:r>
      <w:r>
        <w:rPr>
          <w:rFonts w:ascii="Arial" w:hAnsi="Arial" w:cs="Arial"/>
          <w:color w:val="000000"/>
          <w:spacing w:val="15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мин</w:t>
      </w:r>
      <w:r>
        <w:rPr>
          <w:rFonts w:ascii="Arial" w:hAnsi="Arial" w:cs="Arial"/>
          <w:color w:val="000000"/>
          <w:spacing w:val="-2"/>
          <w:sz w:val="20"/>
          <w:szCs w:val="20"/>
        </w:rPr>
        <w:t>и</w:t>
      </w:r>
      <w:r>
        <w:rPr>
          <w:rFonts w:ascii="Arial" w:hAnsi="Arial" w:cs="Arial"/>
          <w:color w:val="000000"/>
          <w:sz w:val="20"/>
          <w:szCs w:val="20"/>
        </w:rPr>
        <w:t>мум</w:t>
      </w:r>
      <w:r>
        <w:rPr>
          <w:rFonts w:ascii="Arial" w:hAnsi="Arial" w:cs="Arial"/>
          <w:color w:val="000000"/>
          <w:spacing w:val="15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контак</w:t>
      </w:r>
      <w:r>
        <w:rPr>
          <w:rFonts w:ascii="Arial" w:hAnsi="Arial" w:cs="Arial"/>
          <w:color w:val="000000"/>
          <w:spacing w:val="-2"/>
          <w:sz w:val="20"/>
          <w:szCs w:val="20"/>
        </w:rPr>
        <w:t>т</w:t>
      </w:r>
      <w:r>
        <w:rPr>
          <w:rFonts w:ascii="Arial" w:hAnsi="Arial" w:cs="Arial"/>
          <w:color w:val="000000"/>
          <w:sz w:val="20"/>
          <w:szCs w:val="20"/>
        </w:rPr>
        <w:t>а</w:t>
      </w:r>
      <w:r>
        <w:rPr>
          <w:rFonts w:ascii="Arial" w:hAnsi="Arial" w:cs="Arial"/>
          <w:color w:val="000000"/>
          <w:spacing w:val="15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инвестора</w:t>
      </w:r>
      <w:r>
        <w:rPr>
          <w:rFonts w:ascii="Arial" w:hAnsi="Arial" w:cs="Arial"/>
          <w:color w:val="000000"/>
          <w:spacing w:val="13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с</w:t>
      </w:r>
    </w:p>
    <w:p w:rsidR="00E86D3E" w:rsidRDefault="00E86D3E">
      <w:pPr>
        <w:widowControl w:val="0"/>
        <w:autoSpaceDE w:val="0"/>
        <w:autoSpaceDN w:val="0"/>
        <w:adjustRightInd w:val="0"/>
        <w:spacing w:before="8" w:line="230" w:lineRule="exact"/>
        <w:ind w:left="2385" w:right="49" w:firstLine="1"/>
        <w:rPr>
          <w:rFonts w:ascii="Arial" w:hAnsi="Arial" w:cs="Arial"/>
          <w:color w:val="000000"/>
          <w:sz w:val="20"/>
          <w:szCs w:val="20"/>
        </w:rPr>
        <w:sectPr w:rsidR="00E86D3E" w:rsidSect="00C1312B">
          <w:type w:val="continuous"/>
          <w:pgSz w:w="11920" w:h="16840"/>
          <w:pgMar w:top="851" w:right="851" w:bottom="1701" w:left="1985" w:header="720" w:footer="720" w:gutter="0"/>
          <w:cols w:space="720" w:equalWidth="0">
            <w:col w:w="9469"/>
          </w:cols>
          <w:noEndnote/>
        </w:sectPr>
      </w:pPr>
    </w:p>
    <w:p w:rsidR="00E86D3E" w:rsidRDefault="00E86D3E">
      <w:pPr>
        <w:widowControl w:val="0"/>
        <w:autoSpaceDE w:val="0"/>
        <w:autoSpaceDN w:val="0"/>
        <w:adjustRightInd w:val="0"/>
        <w:spacing w:line="222" w:lineRule="exact"/>
        <w:ind w:left="2385" w:right="-7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position w:val="-1"/>
          <w:sz w:val="20"/>
          <w:szCs w:val="20"/>
        </w:rPr>
        <w:lastRenderedPageBreak/>
        <w:t>бюро</w:t>
      </w:r>
      <w:r>
        <w:rPr>
          <w:rFonts w:ascii="Arial" w:hAnsi="Arial" w:cs="Arial"/>
          <w:color w:val="000000"/>
          <w:spacing w:val="-1"/>
          <w:position w:val="-1"/>
          <w:sz w:val="20"/>
          <w:szCs w:val="20"/>
        </w:rPr>
        <w:t>к</w:t>
      </w:r>
      <w:r>
        <w:rPr>
          <w:rFonts w:ascii="Arial" w:hAnsi="Arial" w:cs="Arial"/>
          <w:color w:val="000000"/>
          <w:position w:val="-1"/>
          <w:sz w:val="20"/>
          <w:szCs w:val="20"/>
        </w:rPr>
        <w:t>ратич</w:t>
      </w:r>
      <w:r>
        <w:rPr>
          <w:rFonts w:ascii="Arial" w:hAnsi="Arial" w:cs="Arial"/>
          <w:color w:val="000000"/>
          <w:spacing w:val="-1"/>
          <w:position w:val="-1"/>
          <w:sz w:val="20"/>
          <w:szCs w:val="20"/>
        </w:rPr>
        <w:t>е</w:t>
      </w:r>
      <w:r>
        <w:rPr>
          <w:rFonts w:ascii="Arial" w:hAnsi="Arial" w:cs="Arial"/>
          <w:color w:val="000000"/>
          <w:spacing w:val="1"/>
          <w:position w:val="-1"/>
          <w:sz w:val="20"/>
          <w:szCs w:val="20"/>
        </w:rPr>
        <w:t>с</w:t>
      </w:r>
      <w:r>
        <w:rPr>
          <w:rFonts w:ascii="Arial" w:hAnsi="Arial" w:cs="Arial"/>
          <w:color w:val="000000"/>
          <w:position w:val="-1"/>
          <w:sz w:val="20"/>
          <w:szCs w:val="20"/>
        </w:rPr>
        <w:t>ким</w:t>
      </w:r>
    </w:p>
    <w:p w:rsidR="00E86D3E" w:rsidRDefault="00E86D3E">
      <w:pPr>
        <w:widowControl w:val="0"/>
        <w:tabs>
          <w:tab w:val="left" w:pos="1260"/>
          <w:tab w:val="left" w:pos="1800"/>
          <w:tab w:val="left" w:pos="2400"/>
          <w:tab w:val="left" w:pos="3060"/>
          <w:tab w:val="left" w:pos="4040"/>
          <w:tab w:val="left" w:pos="4920"/>
        </w:tabs>
        <w:autoSpaceDE w:val="0"/>
        <w:autoSpaceDN w:val="0"/>
        <w:adjustRightInd w:val="0"/>
        <w:spacing w:line="222" w:lineRule="exact"/>
        <w:ind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br w:type="column"/>
      </w:r>
      <w:r>
        <w:rPr>
          <w:rFonts w:ascii="Arial" w:hAnsi="Arial" w:cs="Arial"/>
          <w:color w:val="000000"/>
          <w:position w:val="-1"/>
          <w:sz w:val="20"/>
          <w:szCs w:val="20"/>
        </w:rPr>
        <w:lastRenderedPageBreak/>
        <w:t>аппарато</w:t>
      </w:r>
      <w:r>
        <w:rPr>
          <w:rFonts w:ascii="Arial" w:hAnsi="Arial" w:cs="Arial"/>
          <w:color w:val="000000"/>
          <w:spacing w:val="1"/>
          <w:position w:val="-1"/>
          <w:sz w:val="20"/>
          <w:szCs w:val="20"/>
        </w:rPr>
        <w:t>м</w:t>
      </w:r>
      <w:r>
        <w:rPr>
          <w:rFonts w:ascii="Arial" w:hAnsi="Arial" w:cs="Arial"/>
          <w:color w:val="000000"/>
          <w:position w:val="-1"/>
          <w:sz w:val="20"/>
          <w:szCs w:val="20"/>
        </w:rPr>
        <w:t>.</w:t>
      </w:r>
      <w:r>
        <w:rPr>
          <w:rFonts w:ascii="Arial" w:hAnsi="Arial" w:cs="Arial"/>
          <w:color w:val="000000"/>
          <w:position w:val="-1"/>
          <w:sz w:val="20"/>
          <w:szCs w:val="20"/>
        </w:rPr>
        <w:tab/>
        <w:t>Это</w:t>
      </w:r>
      <w:r>
        <w:rPr>
          <w:rFonts w:ascii="Arial" w:hAnsi="Arial" w:cs="Arial"/>
          <w:color w:val="000000"/>
          <w:position w:val="-1"/>
          <w:sz w:val="20"/>
          <w:szCs w:val="20"/>
        </w:rPr>
        <w:tab/>
        <w:t>еще</w:t>
      </w:r>
      <w:r>
        <w:rPr>
          <w:rFonts w:ascii="Arial" w:hAnsi="Arial" w:cs="Arial"/>
          <w:color w:val="000000"/>
          <w:position w:val="-1"/>
          <w:sz w:val="20"/>
          <w:szCs w:val="20"/>
        </w:rPr>
        <w:tab/>
        <w:t>один</w:t>
      </w:r>
      <w:r>
        <w:rPr>
          <w:rFonts w:ascii="Arial" w:hAnsi="Arial" w:cs="Arial"/>
          <w:color w:val="000000"/>
          <w:position w:val="-1"/>
          <w:sz w:val="20"/>
          <w:szCs w:val="20"/>
        </w:rPr>
        <w:tab/>
        <w:t>мощный</w:t>
      </w:r>
      <w:r>
        <w:rPr>
          <w:rFonts w:ascii="Arial" w:hAnsi="Arial" w:cs="Arial"/>
          <w:color w:val="000000"/>
          <w:position w:val="-1"/>
          <w:sz w:val="20"/>
          <w:szCs w:val="20"/>
        </w:rPr>
        <w:tab/>
        <w:t>фактор</w:t>
      </w:r>
      <w:r>
        <w:rPr>
          <w:rFonts w:ascii="Arial" w:hAnsi="Arial" w:cs="Arial"/>
          <w:color w:val="000000"/>
          <w:position w:val="-1"/>
          <w:sz w:val="20"/>
          <w:szCs w:val="20"/>
        </w:rPr>
        <w:tab/>
      </w:r>
      <w:r>
        <w:rPr>
          <w:rFonts w:ascii="Arial" w:hAnsi="Arial" w:cs="Arial"/>
          <w:color w:val="000000"/>
          <w:spacing w:val="-1"/>
          <w:position w:val="-1"/>
          <w:sz w:val="20"/>
          <w:szCs w:val="20"/>
        </w:rPr>
        <w:t>по</w:t>
      </w:r>
    </w:p>
    <w:p w:rsidR="00E86D3E" w:rsidRDefault="00E86D3E">
      <w:pPr>
        <w:widowControl w:val="0"/>
        <w:tabs>
          <w:tab w:val="left" w:pos="1260"/>
          <w:tab w:val="left" w:pos="1800"/>
          <w:tab w:val="left" w:pos="2400"/>
          <w:tab w:val="left" w:pos="3060"/>
          <w:tab w:val="left" w:pos="4040"/>
          <w:tab w:val="left" w:pos="4920"/>
        </w:tabs>
        <w:autoSpaceDE w:val="0"/>
        <w:autoSpaceDN w:val="0"/>
        <w:adjustRightInd w:val="0"/>
        <w:spacing w:line="222" w:lineRule="exact"/>
        <w:ind w:right="-20"/>
        <w:rPr>
          <w:rFonts w:ascii="Arial" w:hAnsi="Arial" w:cs="Arial"/>
          <w:color w:val="000000"/>
          <w:sz w:val="20"/>
          <w:szCs w:val="20"/>
        </w:rPr>
        <w:sectPr w:rsidR="00E86D3E" w:rsidSect="00C1312B">
          <w:type w:val="continuous"/>
          <w:pgSz w:w="11920" w:h="16840"/>
          <w:pgMar w:top="851" w:right="851" w:bottom="1701" w:left="1985" w:header="720" w:footer="720" w:gutter="0"/>
          <w:cols w:num="2" w:space="720" w:equalWidth="0">
            <w:col w:w="3653" w:space="207"/>
            <w:col w:w="5224"/>
          </w:cols>
          <w:noEndnote/>
        </w:sect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before="4" w:line="240" w:lineRule="exact"/>
        <w:ind w:right="-20"/>
        <w:rPr>
          <w:rFonts w:ascii="Arial" w:hAnsi="Arial" w:cs="Arial"/>
          <w:color w:val="000000"/>
        </w:rPr>
      </w:pPr>
    </w:p>
    <w:p w:rsidR="00E86D3E" w:rsidRDefault="00E86D3E">
      <w:pPr>
        <w:widowControl w:val="0"/>
        <w:autoSpaceDE w:val="0"/>
        <w:autoSpaceDN w:val="0"/>
        <w:adjustRightInd w:val="0"/>
        <w:ind w:left="225" w:right="-20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993300"/>
          <w:sz w:val="16"/>
          <w:szCs w:val="16"/>
        </w:rPr>
        <w:t>Зако</w:t>
      </w:r>
      <w:r>
        <w:rPr>
          <w:rFonts w:ascii="Arial" w:hAnsi="Arial" w:cs="Arial"/>
          <w:color w:val="993300"/>
          <w:spacing w:val="-1"/>
          <w:sz w:val="16"/>
          <w:szCs w:val="16"/>
        </w:rPr>
        <w:t>н</w:t>
      </w:r>
      <w:r>
        <w:rPr>
          <w:rFonts w:ascii="Arial" w:hAnsi="Arial" w:cs="Arial"/>
          <w:color w:val="993300"/>
          <w:sz w:val="16"/>
          <w:szCs w:val="16"/>
        </w:rPr>
        <w:t>одательс</w:t>
      </w:r>
      <w:r>
        <w:rPr>
          <w:rFonts w:ascii="Arial" w:hAnsi="Arial" w:cs="Arial"/>
          <w:color w:val="993300"/>
          <w:spacing w:val="1"/>
          <w:sz w:val="16"/>
          <w:szCs w:val="16"/>
        </w:rPr>
        <w:t>т</w:t>
      </w:r>
      <w:r>
        <w:rPr>
          <w:rFonts w:ascii="Arial" w:hAnsi="Arial" w:cs="Arial"/>
          <w:color w:val="993300"/>
          <w:sz w:val="16"/>
          <w:szCs w:val="16"/>
        </w:rPr>
        <w:t>во</w:t>
      </w:r>
    </w:p>
    <w:p w:rsidR="00E86D3E" w:rsidRDefault="00E86D3E">
      <w:pPr>
        <w:widowControl w:val="0"/>
        <w:autoSpaceDE w:val="0"/>
        <w:autoSpaceDN w:val="0"/>
        <w:adjustRightInd w:val="0"/>
        <w:spacing w:before="1"/>
        <w:ind w:left="225" w:right="-64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993300"/>
          <w:sz w:val="16"/>
          <w:szCs w:val="16"/>
        </w:rPr>
        <w:t>Нижегородск</w:t>
      </w:r>
      <w:r>
        <w:rPr>
          <w:rFonts w:ascii="Arial" w:hAnsi="Arial" w:cs="Arial"/>
          <w:color w:val="993300"/>
          <w:spacing w:val="1"/>
          <w:sz w:val="16"/>
          <w:szCs w:val="16"/>
        </w:rPr>
        <w:t>о</w:t>
      </w:r>
      <w:r>
        <w:rPr>
          <w:rFonts w:ascii="Arial" w:hAnsi="Arial" w:cs="Arial"/>
          <w:color w:val="993300"/>
          <w:sz w:val="16"/>
          <w:szCs w:val="16"/>
        </w:rPr>
        <w:t>й</w:t>
      </w:r>
      <w:r>
        <w:rPr>
          <w:rFonts w:ascii="Arial" w:hAnsi="Arial" w:cs="Arial"/>
          <w:color w:val="993300"/>
          <w:spacing w:val="-9"/>
          <w:sz w:val="16"/>
          <w:szCs w:val="16"/>
        </w:rPr>
        <w:t xml:space="preserve"> </w:t>
      </w:r>
      <w:r>
        <w:rPr>
          <w:rFonts w:ascii="Arial" w:hAnsi="Arial" w:cs="Arial"/>
          <w:color w:val="993300"/>
          <w:sz w:val="16"/>
          <w:szCs w:val="16"/>
        </w:rPr>
        <w:t>области</w:t>
      </w:r>
    </w:p>
    <w:p w:rsidR="00E86D3E" w:rsidRDefault="00E86D3E">
      <w:pPr>
        <w:widowControl w:val="0"/>
        <w:autoSpaceDE w:val="0"/>
        <w:autoSpaceDN w:val="0"/>
        <w:adjustRightInd w:val="0"/>
        <w:spacing w:before="2" w:line="184" w:lineRule="exact"/>
        <w:ind w:left="225" w:right="403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993300"/>
          <w:sz w:val="16"/>
          <w:szCs w:val="16"/>
        </w:rPr>
        <w:t>–</w:t>
      </w:r>
      <w:r>
        <w:rPr>
          <w:rFonts w:ascii="Arial" w:hAnsi="Arial" w:cs="Arial"/>
          <w:color w:val="993300"/>
          <w:spacing w:val="-1"/>
          <w:sz w:val="16"/>
          <w:szCs w:val="16"/>
        </w:rPr>
        <w:t xml:space="preserve"> </w:t>
      </w:r>
      <w:r>
        <w:rPr>
          <w:rFonts w:ascii="Arial" w:hAnsi="Arial" w:cs="Arial"/>
          <w:color w:val="993300"/>
          <w:sz w:val="16"/>
          <w:szCs w:val="16"/>
        </w:rPr>
        <w:t>работа</w:t>
      </w:r>
      <w:r>
        <w:rPr>
          <w:rFonts w:ascii="Arial" w:hAnsi="Arial" w:cs="Arial"/>
          <w:color w:val="993300"/>
          <w:spacing w:val="2"/>
          <w:sz w:val="16"/>
          <w:szCs w:val="16"/>
        </w:rPr>
        <w:t>ю</w:t>
      </w:r>
      <w:r>
        <w:rPr>
          <w:rFonts w:ascii="Arial" w:hAnsi="Arial" w:cs="Arial"/>
          <w:color w:val="993300"/>
          <w:sz w:val="16"/>
          <w:szCs w:val="16"/>
        </w:rPr>
        <w:t>щее законодател</w:t>
      </w:r>
      <w:r>
        <w:rPr>
          <w:rFonts w:ascii="Arial" w:hAnsi="Arial" w:cs="Arial"/>
          <w:color w:val="993300"/>
          <w:sz w:val="16"/>
          <w:szCs w:val="16"/>
        </w:rPr>
        <w:lastRenderedPageBreak/>
        <w:t>ьс</w:t>
      </w:r>
      <w:r>
        <w:rPr>
          <w:rFonts w:ascii="Arial" w:hAnsi="Arial" w:cs="Arial"/>
          <w:color w:val="993300"/>
          <w:spacing w:val="1"/>
          <w:sz w:val="16"/>
          <w:szCs w:val="16"/>
        </w:rPr>
        <w:t>т</w:t>
      </w:r>
      <w:r>
        <w:rPr>
          <w:rFonts w:ascii="Arial" w:hAnsi="Arial" w:cs="Arial"/>
          <w:color w:val="993300"/>
          <w:sz w:val="16"/>
          <w:szCs w:val="16"/>
        </w:rPr>
        <w:t>во</w:t>
      </w:r>
    </w:p>
    <w:p w:rsidR="00E86D3E" w:rsidRDefault="00E86D3E">
      <w:pPr>
        <w:widowControl w:val="0"/>
        <w:autoSpaceDE w:val="0"/>
        <w:autoSpaceDN w:val="0"/>
        <w:adjustRightInd w:val="0"/>
        <w:spacing w:before="19" w:line="222" w:lineRule="auto"/>
        <w:ind w:left="71" w:right="44"/>
        <w:jc w:val="both"/>
        <w:rPr>
          <w:rFonts w:ascii="Arial" w:hAnsi="Arial" w:cs="Arial"/>
          <w:color w:val="000000"/>
          <w:sz w:val="13"/>
          <w:szCs w:val="13"/>
        </w:rPr>
      </w:pPr>
      <w:r>
        <w:rPr>
          <w:rFonts w:ascii="Arial" w:hAnsi="Arial" w:cs="Arial"/>
          <w:color w:val="000000"/>
          <w:sz w:val="16"/>
          <w:szCs w:val="16"/>
        </w:rPr>
        <w:br w:type="column"/>
      </w:r>
      <w:r>
        <w:rPr>
          <w:rFonts w:ascii="Arial" w:hAnsi="Arial" w:cs="Arial"/>
          <w:color w:val="000000"/>
          <w:sz w:val="20"/>
          <w:szCs w:val="20"/>
        </w:rPr>
        <w:lastRenderedPageBreak/>
        <w:t>сок</w:t>
      </w:r>
      <w:r>
        <w:rPr>
          <w:rFonts w:ascii="Arial" w:hAnsi="Arial" w:cs="Arial"/>
          <w:color w:val="000000"/>
          <w:spacing w:val="-1"/>
          <w:sz w:val="20"/>
          <w:szCs w:val="20"/>
        </w:rPr>
        <w:t>р</w:t>
      </w:r>
      <w:r>
        <w:rPr>
          <w:rFonts w:ascii="Arial" w:hAnsi="Arial" w:cs="Arial"/>
          <w:color w:val="000000"/>
          <w:sz w:val="20"/>
          <w:szCs w:val="20"/>
        </w:rPr>
        <w:t>ащению</w:t>
      </w:r>
      <w:r>
        <w:rPr>
          <w:rFonts w:ascii="Arial" w:hAnsi="Arial" w:cs="Arial"/>
          <w:color w:val="000000"/>
          <w:spacing w:val="28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коррупции</w:t>
      </w:r>
      <w:r>
        <w:rPr>
          <w:rFonts w:ascii="Arial" w:hAnsi="Arial" w:cs="Arial"/>
          <w:color w:val="000000"/>
          <w:spacing w:val="29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–</w:t>
      </w:r>
      <w:r>
        <w:rPr>
          <w:rFonts w:ascii="Arial" w:hAnsi="Arial" w:cs="Arial"/>
          <w:color w:val="000000"/>
          <w:spacing w:val="28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пробле</w:t>
      </w:r>
      <w:r>
        <w:rPr>
          <w:rFonts w:ascii="Arial" w:hAnsi="Arial" w:cs="Arial"/>
          <w:color w:val="000000"/>
          <w:spacing w:val="-1"/>
          <w:sz w:val="20"/>
          <w:szCs w:val="20"/>
        </w:rPr>
        <w:t>м</w:t>
      </w:r>
      <w:r>
        <w:rPr>
          <w:rFonts w:ascii="Arial" w:hAnsi="Arial" w:cs="Arial"/>
          <w:color w:val="000000"/>
          <w:spacing w:val="1"/>
          <w:sz w:val="20"/>
          <w:szCs w:val="20"/>
        </w:rPr>
        <w:t>ы</w:t>
      </w:r>
      <w:r>
        <w:rPr>
          <w:rFonts w:ascii="Arial" w:hAnsi="Arial" w:cs="Arial"/>
          <w:color w:val="000000"/>
          <w:sz w:val="20"/>
          <w:szCs w:val="20"/>
        </w:rPr>
        <w:t>,</w:t>
      </w:r>
      <w:r>
        <w:rPr>
          <w:rFonts w:ascii="Arial" w:hAnsi="Arial" w:cs="Arial"/>
          <w:color w:val="000000"/>
          <w:spacing w:val="28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которая</w:t>
      </w:r>
      <w:r>
        <w:rPr>
          <w:rFonts w:ascii="Arial" w:hAnsi="Arial" w:cs="Arial"/>
          <w:color w:val="000000"/>
          <w:spacing w:val="28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с</w:t>
      </w:r>
      <w:r>
        <w:rPr>
          <w:rFonts w:ascii="Arial" w:hAnsi="Arial" w:cs="Arial"/>
          <w:color w:val="000000"/>
          <w:spacing w:val="-1"/>
          <w:sz w:val="20"/>
          <w:szCs w:val="20"/>
        </w:rPr>
        <w:t>та</w:t>
      </w:r>
      <w:r>
        <w:rPr>
          <w:rFonts w:ascii="Arial" w:hAnsi="Arial" w:cs="Arial"/>
          <w:color w:val="000000"/>
          <w:sz w:val="20"/>
          <w:szCs w:val="20"/>
        </w:rPr>
        <w:t>ви</w:t>
      </w:r>
      <w:r>
        <w:rPr>
          <w:rFonts w:ascii="Arial" w:hAnsi="Arial" w:cs="Arial"/>
          <w:color w:val="000000"/>
          <w:spacing w:val="-1"/>
          <w:sz w:val="20"/>
          <w:szCs w:val="20"/>
        </w:rPr>
        <w:t>т</w:t>
      </w:r>
      <w:r>
        <w:rPr>
          <w:rFonts w:ascii="Arial" w:hAnsi="Arial" w:cs="Arial"/>
          <w:color w:val="000000"/>
          <w:sz w:val="20"/>
          <w:szCs w:val="20"/>
        </w:rPr>
        <w:t>ся</w:t>
      </w:r>
      <w:r>
        <w:rPr>
          <w:rFonts w:ascii="Arial" w:hAnsi="Arial" w:cs="Arial"/>
          <w:color w:val="000000"/>
          <w:spacing w:val="28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в</w:t>
      </w:r>
      <w:r>
        <w:rPr>
          <w:rFonts w:ascii="Arial" w:hAnsi="Arial" w:cs="Arial"/>
          <w:color w:val="000000"/>
          <w:spacing w:val="29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Рос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z w:val="20"/>
          <w:szCs w:val="20"/>
        </w:rPr>
        <w:t>ии</w:t>
      </w:r>
      <w:r>
        <w:rPr>
          <w:rFonts w:ascii="Arial" w:hAnsi="Arial" w:cs="Arial"/>
          <w:color w:val="000000"/>
          <w:spacing w:val="28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на</w:t>
      </w:r>
      <w:r>
        <w:rPr>
          <w:rFonts w:ascii="Arial" w:hAnsi="Arial" w:cs="Arial"/>
          <w:color w:val="000000"/>
          <w:spacing w:val="28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одно из </w:t>
      </w:r>
      <w:r>
        <w:rPr>
          <w:rFonts w:ascii="Arial" w:hAnsi="Arial" w:cs="Arial"/>
          <w:color w:val="000000"/>
          <w:spacing w:val="53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первых </w:t>
      </w:r>
      <w:r>
        <w:rPr>
          <w:rFonts w:ascii="Arial" w:hAnsi="Arial" w:cs="Arial"/>
          <w:color w:val="000000"/>
          <w:spacing w:val="5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мест </w:t>
      </w:r>
      <w:r>
        <w:rPr>
          <w:rFonts w:ascii="Arial" w:hAnsi="Arial" w:cs="Arial"/>
          <w:color w:val="000000"/>
          <w:spacing w:val="5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с</w:t>
      </w:r>
      <w:r>
        <w:rPr>
          <w:rFonts w:ascii="Arial" w:hAnsi="Arial" w:cs="Arial"/>
          <w:color w:val="000000"/>
          <w:spacing w:val="-1"/>
          <w:sz w:val="20"/>
          <w:szCs w:val="20"/>
        </w:rPr>
        <w:t>р</w:t>
      </w:r>
      <w:r>
        <w:rPr>
          <w:rFonts w:ascii="Arial" w:hAnsi="Arial" w:cs="Arial"/>
          <w:color w:val="000000"/>
          <w:sz w:val="20"/>
          <w:szCs w:val="20"/>
        </w:rPr>
        <w:t>е</w:t>
      </w:r>
      <w:r>
        <w:rPr>
          <w:rFonts w:ascii="Arial" w:hAnsi="Arial" w:cs="Arial"/>
          <w:color w:val="000000"/>
          <w:spacing w:val="-1"/>
          <w:sz w:val="20"/>
          <w:szCs w:val="20"/>
        </w:rPr>
        <w:t>д</w:t>
      </w:r>
      <w:r>
        <w:rPr>
          <w:rFonts w:ascii="Arial" w:hAnsi="Arial" w:cs="Arial"/>
          <w:color w:val="000000"/>
          <w:sz w:val="20"/>
          <w:szCs w:val="20"/>
        </w:rPr>
        <w:t xml:space="preserve">и </w:t>
      </w:r>
      <w:r>
        <w:rPr>
          <w:rFonts w:ascii="Arial" w:hAnsi="Arial" w:cs="Arial"/>
          <w:color w:val="000000"/>
          <w:spacing w:val="52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фактор</w:t>
      </w:r>
      <w:r>
        <w:rPr>
          <w:rFonts w:ascii="Arial" w:hAnsi="Arial" w:cs="Arial"/>
          <w:color w:val="000000"/>
          <w:spacing w:val="-1"/>
          <w:sz w:val="20"/>
          <w:szCs w:val="20"/>
        </w:rPr>
        <w:t>о</w:t>
      </w:r>
      <w:r>
        <w:rPr>
          <w:rFonts w:ascii="Arial" w:hAnsi="Arial" w:cs="Arial"/>
          <w:color w:val="000000"/>
          <w:spacing w:val="1"/>
          <w:sz w:val="20"/>
          <w:szCs w:val="20"/>
        </w:rPr>
        <w:t>в</w:t>
      </w:r>
      <w:r>
        <w:rPr>
          <w:rFonts w:ascii="Arial" w:hAnsi="Arial" w:cs="Arial"/>
          <w:color w:val="000000"/>
          <w:sz w:val="20"/>
          <w:szCs w:val="20"/>
        </w:rPr>
        <w:t xml:space="preserve">, </w:t>
      </w:r>
      <w:r>
        <w:rPr>
          <w:rFonts w:ascii="Arial" w:hAnsi="Arial" w:cs="Arial"/>
          <w:color w:val="000000"/>
          <w:spacing w:val="52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препят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pacing w:val="-1"/>
          <w:sz w:val="20"/>
          <w:szCs w:val="20"/>
        </w:rPr>
        <w:t>т</w:t>
      </w:r>
      <w:r>
        <w:rPr>
          <w:rFonts w:ascii="Arial" w:hAnsi="Arial" w:cs="Arial"/>
          <w:color w:val="000000"/>
          <w:sz w:val="20"/>
          <w:szCs w:val="20"/>
        </w:rPr>
        <w:t xml:space="preserve">вующих </w:t>
      </w:r>
      <w:r>
        <w:rPr>
          <w:rFonts w:ascii="Arial" w:hAnsi="Arial" w:cs="Arial"/>
          <w:color w:val="000000"/>
          <w:spacing w:val="52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инвестиционному проц</w:t>
      </w:r>
      <w:r>
        <w:rPr>
          <w:rFonts w:ascii="Arial" w:hAnsi="Arial" w:cs="Arial"/>
          <w:color w:val="000000"/>
          <w:spacing w:val="-1"/>
          <w:sz w:val="20"/>
          <w:szCs w:val="20"/>
        </w:rPr>
        <w:t>ес</w:t>
      </w:r>
      <w:r>
        <w:rPr>
          <w:rFonts w:ascii="Arial" w:hAnsi="Arial" w:cs="Arial"/>
          <w:color w:val="000000"/>
          <w:sz w:val="20"/>
          <w:szCs w:val="20"/>
        </w:rPr>
        <w:t>с</w:t>
      </w:r>
      <w:r>
        <w:rPr>
          <w:rFonts w:ascii="Arial" w:hAnsi="Arial" w:cs="Arial"/>
          <w:color w:val="000000"/>
          <w:spacing w:val="-1"/>
          <w:sz w:val="20"/>
          <w:szCs w:val="20"/>
        </w:rPr>
        <w:t>у</w:t>
      </w:r>
      <w:r>
        <w:rPr>
          <w:rFonts w:ascii="Arial" w:hAnsi="Arial" w:cs="Arial"/>
          <w:color w:val="000000"/>
          <w:spacing w:val="11"/>
          <w:sz w:val="20"/>
          <w:szCs w:val="20"/>
        </w:rPr>
        <w:t>.</w:t>
      </w:r>
      <w:r>
        <w:rPr>
          <w:rFonts w:ascii="Arial" w:hAnsi="Arial" w:cs="Arial"/>
          <w:color w:val="000000"/>
          <w:position w:val="10"/>
          <w:sz w:val="13"/>
          <w:szCs w:val="13"/>
        </w:rPr>
        <w:t>7</w:t>
      </w:r>
    </w:p>
    <w:p w:rsidR="00E86D3E" w:rsidRDefault="00E86D3E">
      <w:pPr>
        <w:widowControl w:val="0"/>
        <w:autoSpaceDE w:val="0"/>
        <w:autoSpaceDN w:val="0"/>
        <w:adjustRightInd w:val="0"/>
        <w:spacing w:before="66"/>
        <w:ind w:right="135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i/>
          <w:iCs/>
          <w:color w:val="FE6500"/>
          <w:sz w:val="20"/>
          <w:szCs w:val="20"/>
        </w:rPr>
        <w:lastRenderedPageBreak/>
        <w:t>Инф</w:t>
      </w:r>
      <w:r>
        <w:rPr>
          <w:rFonts w:ascii="Arial" w:hAnsi="Arial" w:cs="Arial"/>
          <w:b/>
          <w:bCs/>
          <w:i/>
          <w:iCs/>
          <w:color w:val="FE6500"/>
          <w:spacing w:val="-1"/>
          <w:sz w:val="20"/>
          <w:szCs w:val="20"/>
        </w:rPr>
        <w:t>р</w:t>
      </w:r>
      <w:r>
        <w:rPr>
          <w:rFonts w:ascii="Arial" w:hAnsi="Arial" w:cs="Arial"/>
          <w:b/>
          <w:bCs/>
          <w:i/>
          <w:iCs/>
          <w:color w:val="FE6500"/>
          <w:sz w:val="20"/>
          <w:szCs w:val="20"/>
        </w:rPr>
        <w:t>астр</w:t>
      </w:r>
      <w:r>
        <w:rPr>
          <w:rFonts w:ascii="Arial" w:hAnsi="Arial" w:cs="Arial"/>
          <w:b/>
          <w:bCs/>
          <w:i/>
          <w:iCs/>
          <w:color w:val="FE6500"/>
          <w:spacing w:val="-1"/>
          <w:sz w:val="20"/>
          <w:szCs w:val="20"/>
        </w:rPr>
        <w:t>у</w:t>
      </w:r>
      <w:r>
        <w:rPr>
          <w:rFonts w:ascii="Arial" w:hAnsi="Arial" w:cs="Arial"/>
          <w:b/>
          <w:bCs/>
          <w:i/>
          <w:iCs/>
          <w:color w:val="FE6500"/>
          <w:sz w:val="20"/>
          <w:szCs w:val="20"/>
        </w:rPr>
        <w:t>ктура</w:t>
      </w:r>
      <w:r>
        <w:rPr>
          <w:rFonts w:ascii="Arial" w:hAnsi="Arial" w:cs="Arial"/>
          <w:b/>
          <w:bCs/>
          <w:i/>
          <w:iCs/>
          <w:color w:val="FE6500"/>
          <w:spacing w:val="1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i/>
          <w:iCs/>
          <w:color w:val="FE6500"/>
          <w:sz w:val="20"/>
          <w:szCs w:val="20"/>
        </w:rPr>
        <w:t>и</w:t>
      </w:r>
      <w:r>
        <w:rPr>
          <w:rFonts w:ascii="Arial" w:hAnsi="Arial" w:cs="Arial"/>
          <w:b/>
          <w:bCs/>
          <w:i/>
          <w:iCs/>
          <w:color w:val="FE6500"/>
          <w:spacing w:val="-1"/>
          <w:sz w:val="20"/>
          <w:szCs w:val="20"/>
        </w:rPr>
        <w:t>с</w:t>
      </w:r>
      <w:r>
        <w:rPr>
          <w:rFonts w:ascii="Arial" w:hAnsi="Arial" w:cs="Arial"/>
          <w:b/>
          <w:bCs/>
          <w:i/>
          <w:iCs/>
          <w:color w:val="FE6500"/>
          <w:sz w:val="20"/>
          <w:szCs w:val="20"/>
        </w:rPr>
        <w:t>п</w:t>
      </w:r>
      <w:r>
        <w:rPr>
          <w:rFonts w:ascii="Arial" w:hAnsi="Arial" w:cs="Arial"/>
          <w:b/>
          <w:bCs/>
          <w:i/>
          <w:iCs/>
          <w:color w:val="FE6500"/>
          <w:spacing w:val="-1"/>
          <w:sz w:val="20"/>
          <w:szCs w:val="20"/>
        </w:rPr>
        <w:t>о</w:t>
      </w:r>
      <w:r>
        <w:rPr>
          <w:rFonts w:ascii="Arial" w:hAnsi="Arial" w:cs="Arial"/>
          <w:b/>
          <w:bCs/>
          <w:i/>
          <w:iCs/>
          <w:color w:val="FE6500"/>
          <w:sz w:val="20"/>
          <w:szCs w:val="20"/>
        </w:rPr>
        <w:t>лне</w:t>
      </w:r>
      <w:r>
        <w:rPr>
          <w:rFonts w:ascii="Arial" w:hAnsi="Arial" w:cs="Arial"/>
          <w:b/>
          <w:bCs/>
          <w:i/>
          <w:iCs/>
          <w:color w:val="FE6500"/>
          <w:spacing w:val="-1"/>
          <w:sz w:val="20"/>
          <w:szCs w:val="20"/>
        </w:rPr>
        <w:t>н</w:t>
      </w:r>
      <w:r>
        <w:rPr>
          <w:rFonts w:ascii="Arial" w:hAnsi="Arial" w:cs="Arial"/>
          <w:b/>
          <w:bCs/>
          <w:i/>
          <w:iCs/>
          <w:color w:val="FE6500"/>
          <w:sz w:val="20"/>
          <w:szCs w:val="20"/>
        </w:rPr>
        <w:t>ия ин</w:t>
      </w:r>
      <w:r>
        <w:rPr>
          <w:rFonts w:ascii="Arial" w:hAnsi="Arial" w:cs="Arial"/>
          <w:b/>
          <w:bCs/>
          <w:i/>
          <w:iCs/>
          <w:color w:val="FE6500"/>
          <w:spacing w:val="-1"/>
          <w:sz w:val="20"/>
          <w:szCs w:val="20"/>
        </w:rPr>
        <w:t>в</w:t>
      </w:r>
      <w:r>
        <w:rPr>
          <w:rFonts w:ascii="Arial" w:hAnsi="Arial" w:cs="Arial"/>
          <w:b/>
          <w:bCs/>
          <w:i/>
          <w:iCs/>
          <w:color w:val="FE6500"/>
          <w:sz w:val="20"/>
          <w:szCs w:val="20"/>
        </w:rPr>
        <w:t>естици</w:t>
      </w:r>
      <w:r>
        <w:rPr>
          <w:rFonts w:ascii="Arial" w:hAnsi="Arial" w:cs="Arial"/>
          <w:b/>
          <w:bCs/>
          <w:i/>
          <w:iCs/>
          <w:color w:val="FE6500"/>
          <w:spacing w:val="-1"/>
          <w:sz w:val="20"/>
          <w:szCs w:val="20"/>
        </w:rPr>
        <w:t>о</w:t>
      </w:r>
      <w:r>
        <w:rPr>
          <w:rFonts w:ascii="Arial" w:hAnsi="Arial" w:cs="Arial"/>
          <w:b/>
          <w:bCs/>
          <w:i/>
          <w:iCs/>
          <w:color w:val="FE6500"/>
          <w:sz w:val="20"/>
          <w:szCs w:val="20"/>
        </w:rPr>
        <w:t>н</w:t>
      </w:r>
      <w:r>
        <w:rPr>
          <w:rFonts w:ascii="Arial" w:hAnsi="Arial" w:cs="Arial"/>
          <w:b/>
          <w:bCs/>
          <w:i/>
          <w:iCs/>
          <w:color w:val="FE6500"/>
          <w:spacing w:val="-1"/>
          <w:sz w:val="20"/>
          <w:szCs w:val="20"/>
        </w:rPr>
        <w:t>н</w:t>
      </w:r>
      <w:r>
        <w:rPr>
          <w:rFonts w:ascii="Arial" w:hAnsi="Arial" w:cs="Arial"/>
          <w:b/>
          <w:bCs/>
          <w:i/>
          <w:iCs/>
          <w:color w:val="FE6500"/>
          <w:sz w:val="20"/>
          <w:szCs w:val="20"/>
        </w:rPr>
        <w:t>ого</w:t>
      </w:r>
      <w:r>
        <w:rPr>
          <w:rFonts w:ascii="Arial" w:hAnsi="Arial" w:cs="Arial"/>
          <w:b/>
          <w:bCs/>
          <w:i/>
          <w:iCs/>
          <w:color w:val="FE6500"/>
          <w:spacing w:val="1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i/>
          <w:iCs/>
          <w:color w:val="FE6500"/>
          <w:sz w:val="20"/>
          <w:szCs w:val="20"/>
        </w:rPr>
        <w:t>зако</w:t>
      </w:r>
      <w:r>
        <w:rPr>
          <w:rFonts w:ascii="Arial" w:hAnsi="Arial" w:cs="Arial"/>
          <w:b/>
          <w:bCs/>
          <w:i/>
          <w:iCs/>
          <w:color w:val="FE6500"/>
          <w:spacing w:val="-1"/>
          <w:sz w:val="20"/>
          <w:szCs w:val="20"/>
        </w:rPr>
        <w:t>н</w:t>
      </w:r>
      <w:r>
        <w:rPr>
          <w:rFonts w:ascii="Arial" w:hAnsi="Arial" w:cs="Arial"/>
          <w:b/>
          <w:bCs/>
          <w:i/>
          <w:iCs/>
          <w:color w:val="FE6500"/>
          <w:sz w:val="20"/>
          <w:szCs w:val="20"/>
        </w:rPr>
        <w:t>о</w:t>
      </w:r>
      <w:r>
        <w:rPr>
          <w:rFonts w:ascii="Arial" w:hAnsi="Arial" w:cs="Arial"/>
          <w:b/>
          <w:bCs/>
          <w:i/>
          <w:iCs/>
          <w:color w:val="FE6500"/>
          <w:spacing w:val="-1"/>
          <w:sz w:val="20"/>
          <w:szCs w:val="20"/>
        </w:rPr>
        <w:t>д</w:t>
      </w:r>
      <w:r>
        <w:rPr>
          <w:rFonts w:ascii="Arial" w:hAnsi="Arial" w:cs="Arial"/>
          <w:b/>
          <w:bCs/>
          <w:i/>
          <w:iCs/>
          <w:color w:val="FE6500"/>
          <w:sz w:val="20"/>
          <w:szCs w:val="20"/>
        </w:rPr>
        <w:t>ательст</w:t>
      </w:r>
      <w:r>
        <w:rPr>
          <w:rFonts w:ascii="Arial" w:hAnsi="Arial" w:cs="Arial"/>
          <w:b/>
          <w:bCs/>
          <w:i/>
          <w:iCs/>
          <w:color w:val="FE6500"/>
          <w:spacing w:val="-1"/>
          <w:sz w:val="20"/>
          <w:szCs w:val="20"/>
        </w:rPr>
        <w:t>в</w:t>
      </w:r>
      <w:r>
        <w:rPr>
          <w:rFonts w:ascii="Arial" w:hAnsi="Arial" w:cs="Arial"/>
          <w:b/>
          <w:bCs/>
          <w:i/>
          <w:iCs/>
          <w:color w:val="FE6500"/>
          <w:sz w:val="20"/>
          <w:szCs w:val="20"/>
        </w:rPr>
        <w:t>а</w:t>
      </w:r>
    </w:p>
    <w:p w:rsidR="00E86D3E" w:rsidRDefault="00E86D3E">
      <w:pPr>
        <w:widowControl w:val="0"/>
        <w:tabs>
          <w:tab w:val="left" w:pos="1440"/>
          <w:tab w:val="left" w:pos="1740"/>
          <w:tab w:val="left" w:pos="2740"/>
          <w:tab w:val="left" w:pos="3370"/>
          <w:tab w:val="left" w:pos="3400"/>
          <w:tab w:val="left" w:pos="4200"/>
          <w:tab w:val="left" w:pos="4660"/>
          <w:tab w:val="left" w:pos="5240"/>
          <w:tab w:val="left" w:pos="5840"/>
          <w:tab w:val="left" w:pos="6420"/>
          <w:tab w:val="left" w:pos="6740"/>
        </w:tabs>
        <w:autoSpaceDE w:val="0"/>
        <w:autoSpaceDN w:val="0"/>
        <w:adjustRightInd w:val="0"/>
        <w:spacing w:before="57"/>
        <w:ind w:left="71" w:right="49" w:firstLine="1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В</w:t>
      </w:r>
      <w:r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отличие</w:t>
      </w:r>
      <w:r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от</w:t>
      </w:r>
      <w:r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законо</w:t>
      </w:r>
      <w:r>
        <w:rPr>
          <w:rFonts w:ascii="Arial" w:hAnsi="Arial" w:cs="Arial"/>
          <w:color w:val="000000"/>
          <w:spacing w:val="-1"/>
          <w:sz w:val="20"/>
          <w:szCs w:val="20"/>
        </w:rPr>
        <w:t>д</w:t>
      </w:r>
      <w:r>
        <w:rPr>
          <w:rFonts w:ascii="Arial" w:hAnsi="Arial" w:cs="Arial"/>
          <w:color w:val="000000"/>
          <w:sz w:val="20"/>
          <w:szCs w:val="20"/>
        </w:rPr>
        <w:t>а</w:t>
      </w:r>
      <w:r>
        <w:rPr>
          <w:rFonts w:ascii="Arial" w:hAnsi="Arial" w:cs="Arial"/>
          <w:color w:val="000000"/>
          <w:spacing w:val="-1"/>
          <w:sz w:val="20"/>
          <w:szCs w:val="20"/>
        </w:rPr>
        <w:t>т</w:t>
      </w:r>
      <w:r>
        <w:rPr>
          <w:rFonts w:ascii="Arial" w:hAnsi="Arial" w:cs="Arial"/>
          <w:color w:val="000000"/>
          <w:sz w:val="20"/>
          <w:szCs w:val="20"/>
        </w:rPr>
        <w:t>е</w:t>
      </w:r>
      <w:r>
        <w:rPr>
          <w:rFonts w:ascii="Arial" w:hAnsi="Arial" w:cs="Arial"/>
          <w:color w:val="000000"/>
          <w:spacing w:val="-2"/>
          <w:sz w:val="20"/>
          <w:szCs w:val="20"/>
        </w:rPr>
        <w:t>л</w:t>
      </w:r>
      <w:r>
        <w:rPr>
          <w:rFonts w:ascii="Arial" w:hAnsi="Arial" w:cs="Arial"/>
          <w:color w:val="000000"/>
          <w:sz w:val="20"/>
          <w:szCs w:val="20"/>
        </w:rPr>
        <w:t>ьс</w:t>
      </w:r>
      <w:r>
        <w:rPr>
          <w:rFonts w:ascii="Arial" w:hAnsi="Arial" w:cs="Arial"/>
          <w:color w:val="000000"/>
          <w:spacing w:val="-1"/>
          <w:sz w:val="20"/>
          <w:szCs w:val="20"/>
        </w:rPr>
        <w:t>т</w:t>
      </w:r>
      <w:r>
        <w:rPr>
          <w:rFonts w:ascii="Arial" w:hAnsi="Arial" w:cs="Arial"/>
          <w:color w:val="000000"/>
          <w:sz w:val="20"/>
          <w:szCs w:val="20"/>
        </w:rPr>
        <w:t>в</w:t>
      </w:r>
      <w:r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ряда</w:t>
      </w:r>
      <w:r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р</w:t>
      </w:r>
      <w:r>
        <w:rPr>
          <w:rFonts w:ascii="Arial" w:hAnsi="Arial" w:cs="Arial"/>
          <w:color w:val="000000"/>
          <w:spacing w:val="-1"/>
          <w:sz w:val="20"/>
          <w:szCs w:val="20"/>
        </w:rPr>
        <w:t>о</w:t>
      </w:r>
      <w:r>
        <w:rPr>
          <w:rFonts w:ascii="Arial" w:hAnsi="Arial" w:cs="Arial"/>
          <w:color w:val="000000"/>
          <w:sz w:val="20"/>
          <w:szCs w:val="20"/>
        </w:rPr>
        <w:t>сси</w:t>
      </w:r>
      <w:r>
        <w:rPr>
          <w:rFonts w:ascii="Arial" w:hAnsi="Arial" w:cs="Arial"/>
          <w:color w:val="000000"/>
          <w:spacing w:val="-2"/>
          <w:sz w:val="20"/>
          <w:szCs w:val="20"/>
        </w:rPr>
        <w:t>й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z w:val="20"/>
          <w:szCs w:val="20"/>
        </w:rPr>
        <w:t>ких</w:t>
      </w:r>
      <w:r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ре</w:t>
      </w:r>
      <w:r>
        <w:rPr>
          <w:rFonts w:ascii="Arial" w:hAnsi="Arial" w:cs="Arial"/>
          <w:color w:val="000000"/>
          <w:spacing w:val="-1"/>
          <w:sz w:val="20"/>
          <w:szCs w:val="20"/>
        </w:rPr>
        <w:t>г</w:t>
      </w:r>
      <w:r>
        <w:rPr>
          <w:rFonts w:ascii="Arial" w:hAnsi="Arial" w:cs="Arial"/>
          <w:color w:val="000000"/>
          <w:sz w:val="20"/>
          <w:szCs w:val="20"/>
        </w:rPr>
        <w:t>ионо</w:t>
      </w:r>
      <w:r>
        <w:rPr>
          <w:rFonts w:ascii="Arial" w:hAnsi="Arial" w:cs="Arial"/>
          <w:color w:val="000000"/>
          <w:spacing w:val="1"/>
          <w:sz w:val="20"/>
          <w:szCs w:val="20"/>
        </w:rPr>
        <w:t>в</w:t>
      </w:r>
      <w:r>
        <w:rPr>
          <w:rFonts w:ascii="Arial" w:hAnsi="Arial" w:cs="Arial"/>
          <w:color w:val="000000"/>
          <w:sz w:val="20"/>
          <w:szCs w:val="20"/>
        </w:rPr>
        <w:t xml:space="preserve">, инвестиционные законы </w:t>
      </w:r>
      <w:r>
        <w:rPr>
          <w:rFonts w:ascii="Arial" w:hAnsi="Arial" w:cs="Arial"/>
          <w:color w:val="000000"/>
          <w:spacing w:val="19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Нижегоро</w:t>
      </w:r>
      <w:r>
        <w:rPr>
          <w:rFonts w:ascii="Arial" w:hAnsi="Arial" w:cs="Arial"/>
          <w:color w:val="000000"/>
          <w:spacing w:val="-2"/>
          <w:sz w:val="20"/>
          <w:szCs w:val="20"/>
        </w:rPr>
        <w:t>д</w:t>
      </w:r>
      <w:r>
        <w:rPr>
          <w:rFonts w:ascii="Arial" w:hAnsi="Arial" w:cs="Arial"/>
          <w:color w:val="000000"/>
          <w:sz w:val="20"/>
          <w:szCs w:val="20"/>
        </w:rPr>
        <w:t xml:space="preserve">ской </w:t>
      </w:r>
      <w:r>
        <w:rPr>
          <w:rFonts w:ascii="Arial" w:hAnsi="Arial" w:cs="Arial"/>
          <w:color w:val="000000"/>
          <w:spacing w:val="2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обл</w:t>
      </w:r>
      <w:r>
        <w:rPr>
          <w:rFonts w:ascii="Arial" w:hAnsi="Arial" w:cs="Arial"/>
          <w:color w:val="000000"/>
          <w:spacing w:val="-1"/>
          <w:sz w:val="20"/>
          <w:szCs w:val="20"/>
        </w:rPr>
        <w:t>а</w:t>
      </w:r>
      <w:r>
        <w:rPr>
          <w:rFonts w:ascii="Arial" w:hAnsi="Arial" w:cs="Arial"/>
          <w:color w:val="000000"/>
          <w:sz w:val="20"/>
          <w:szCs w:val="20"/>
        </w:rPr>
        <w:t xml:space="preserve">сти </w:t>
      </w:r>
      <w:r>
        <w:rPr>
          <w:rFonts w:ascii="Arial" w:hAnsi="Arial" w:cs="Arial"/>
          <w:color w:val="000000"/>
          <w:spacing w:val="2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– </w:t>
      </w:r>
      <w:r>
        <w:rPr>
          <w:rFonts w:ascii="Arial" w:hAnsi="Arial" w:cs="Arial"/>
          <w:color w:val="000000"/>
          <w:spacing w:val="2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это </w:t>
      </w:r>
      <w:r>
        <w:rPr>
          <w:rFonts w:ascii="Arial" w:hAnsi="Arial" w:cs="Arial"/>
          <w:color w:val="000000"/>
          <w:spacing w:val="2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работ</w:t>
      </w:r>
      <w:r>
        <w:rPr>
          <w:rFonts w:ascii="Arial" w:hAnsi="Arial" w:cs="Arial"/>
          <w:color w:val="000000"/>
          <w:spacing w:val="-1"/>
          <w:sz w:val="20"/>
          <w:szCs w:val="20"/>
        </w:rPr>
        <w:t>а</w:t>
      </w:r>
      <w:r>
        <w:rPr>
          <w:rFonts w:ascii="Arial" w:hAnsi="Arial" w:cs="Arial"/>
          <w:color w:val="000000"/>
          <w:sz w:val="20"/>
          <w:szCs w:val="20"/>
        </w:rPr>
        <w:t xml:space="preserve">ющие </w:t>
      </w:r>
      <w:r>
        <w:rPr>
          <w:rFonts w:ascii="Arial" w:hAnsi="Arial" w:cs="Arial"/>
          <w:color w:val="000000"/>
          <w:spacing w:val="2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зако</w:t>
      </w:r>
      <w:r>
        <w:rPr>
          <w:rFonts w:ascii="Arial" w:hAnsi="Arial" w:cs="Arial"/>
          <w:color w:val="000000"/>
          <w:spacing w:val="-1"/>
          <w:sz w:val="20"/>
          <w:szCs w:val="20"/>
        </w:rPr>
        <w:t>н</w:t>
      </w:r>
      <w:r>
        <w:rPr>
          <w:rFonts w:ascii="Arial" w:hAnsi="Arial" w:cs="Arial"/>
          <w:color w:val="000000"/>
          <w:spacing w:val="1"/>
          <w:sz w:val="20"/>
          <w:szCs w:val="20"/>
        </w:rPr>
        <w:t>ы</w:t>
      </w:r>
      <w:r>
        <w:rPr>
          <w:rFonts w:ascii="Arial" w:hAnsi="Arial" w:cs="Arial"/>
          <w:color w:val="000000"/>
          <w:sz w:val="20"/>
          <w:szCs w:val="20"/>
        </w:rPr>
        <w:t xml:space="preserve">. </w:t>
      </w:r>
      <w:r>
        <w:rPr>
          <w:rFonts w:ascii="Arial" w:hAnsi="Arial" w:cs="Arial"/>
          <w:color w:val="000000"/>
          <w:spacing w:val="19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В </w:t>
      </w:r>
      <w:r>
        <w:rPr>
          <w:rFonts w:ascii="Arial" w:hAnsi="Arial" w:cs="Arial"/>
          <w:color w:val="000000"/>
          <w:spacing w:val="2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  <w:szCs w:val="20"/>
        </w:rPr>
        <w:t>Р</w:t>
      </w:r>
      <w:r>
        <w:rPr>
          <w:rFonts w:ascii="Arial" w:hAnsi="Arial" w:cs="Arial"/>
          <w:color w:val="000000"/>
          <w:sz w:val="20"/>
          <w:szCs w:val="20"/>
        </w:rPr>
        <w:t>оссии типична</w:t>
      </w:r>
      <w:r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си</w:t>
      </w:r>
      <w:r>
        <w:rPr>
          <w:rFonts w:ascii="Arial" w:hAnsi="Arial" w:cs="Arial"/>
          <w:color w:val="000000"/>
          <w:spacing w:val="-1"/>
          <w:sz w:val="20"/>
          <w:szCs w:val="20"/>
        </w:rPr>
        <w:t>ту</w:t>
      </w:r>
      <w:r>
        <w:rPr>
          <w:rFonts w:ascii="Arial" w:hAnsi="Arial" w:cs="Arial"/>
          <w:color w:val="000000"/>
          <w:sz w:val="20"/>
          <w:szCs w:val="20"/>
        </w:rPr>
        <w:t>ация,</w:t>
      </w:r>
      <w:r>
        <w:rPr>
          <w:rFonts w:ascii="Arial" w:hAnsi="Arial" w:cs="Arial"/>
          <w:color w:val="000000"/>
          <w:spacing w:val="8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когда</w:t>
      </w:r>
      <w:r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  <w:szCs w:val="20"/>
        </w:rPr>
        <w:t>"</w:t>
      </w:r>
      <w:r>
        <w:rPr>
          <w:rFonts w:ascii="Arial" w:hAnsi="Arial" w:cs="Arial"/>
          <w:color w:val="000000"/>
          <w:sz w:val="20"/>
          <w:szCs w:val="20"/>
        </w:rPr>
        <w:t>на</w:t>
      </w:r>
      <w:r>
        <w:rPr>
          <w:rFonts w:ascii="Arial" w:hAnsi="Arial" w:cs="Arial"/>
          <w:color w:val="000000"/>
          <w:spacing w:val="8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б</w:t>
      </w:r>
      <w:r>
        <w:rPr>
          <w:rFonts w:ascii="Arial" w:hAnsi="Arial" w:cs="Arial"/>
          <w:color w:val="000000"/>
          <w:spacing w:val="-1"/>
          <w:sz w:val="20"/>
          <w:szCs w:val="20"/>
        </w:rPr>
        <w:t>у</w:t>
      </w:r>
      <w:r>
        <w:rPr>
          <w:rFonts w:ascii="Arial" w:hAnsi="Arial" w:cs="Arial"/>
          <w:color w:val="000000"/>
          <w:sz w:val="20"/>
          <w:szCs w:val="20"/>
        </w:rPr>
        <w:t>м</w:t>
      </w:r>
      <w:r>
        <w:rPr>
          <w:rFonts w:ascii="Arial" w:hAnsi="Arial" w:cs="Arial"/>
          <w:color w:val="000000"/>
          <w:spacing w:val="-1"/>
          <w:sz w:val="20"/>
          <w:szCs w:val="20"/>
        </w:rPr>
        <w:t>а</w:t>
      </w:r>
      <w:r>
        <w:rPr>
          <w:rFonts w:ascii="Arial" w:hAnsi="Arial" w:cs="Arial"/>
          <w:color w:val="000000"/>
          <w:sz w:val="20"/>
          <w:szCs w:val="20"/>
        </w:rPr>
        <w:t>ге</w:t>
      </w:r>
      <w:r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г</w:t>
      </w:r>
      <w:r>
        <w:rPr>
          <w:rFonts w:ascii="Arial" w:hAnsi="Arial" w:cs="Arial"/>
          <w:color w:val="000000"/>
          <w:spacing w:val="-2"/>
          <w:sz w:val="20"/>
          <w:szCs w:val="20"/>
        </w:rPr>
        <w:t>л</w:t>
      </w:r>
      <w:r>
        <w:rPr>
          <w:rFonts w:ascii="Arial" w:hAnsi="Arial" w:cs="Arial"/>
          <w:color w:val="000000"/>
          <w:sz w:val="20"/>
          <w:szCs w:val="20"/>
        </w:rPr>
        <w:t>адк</w:t>
      </w:r>
      <w:r>
        <w:rPr>
          <w:rFonts w:ascii="Arial" w:hAnsi="Arial" w:cs="Arial"/>
          <w:color w:val="000000"/>
          <w:spacing w:val="1"/>
          <w:sz w:val="20"/>
          <w:szCs w:val="20"/>
        </w:rPr>
        <w:t>о</w:t>
      </w:r>
      <w:r>
        <w:rPr>
          <w:rFonts w:ascii="Arial" w:hAnsi="Arial" w:cs="Arial"/>
          <w:color w:val="000000"/>
          <w:sz w:val="20"/>
          <w:szCs w:val="20"/>
        </w:rPr>
        <w:t>,</w:t>
      </w:r>
      <w:r>
        <w:rPr>
          <w:rFonts w:ascii="Arial" w:hAnsi="Arial" w:cs="Arial"/>
          <w:color w:val="000000"/>
          <w:spacing w:val="8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а</w:t>
      </w:r>
      <w:r>
        <w:rPr>
          <w:rFonts w:ascii="Arial" w:hAnsi="Arial" w:cs="Arial"/>
          <w:color w:val="000000"/>
          <w:spacing w:val="8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на</w:t>
      </w:r>
      <w:r>
        <w:rPr>
          <w:rFonts w:ascii="Arial" w:hAnsi="Arial" w:cs="Arial"/>
          <w:color w:val="000000"/>
          <w:spacing w:val="8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практике</w:t>
      </w:r>
      <w:r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гадк</w:t>
      </w:r>
      <w:r>
        <w:rPr>
          <w:rFonts w:ascii="Arial" w:hAnsi="Arial" w:cs="Arial"/>
          <w:color w:val="000000"/>
          <w:spacing w:val="-1"/>
          <w:sz w:val="20"/>
          <w:szCs w:val="20"/>
        </w:rPr>
        <w:t>о</w:t>
      </w:r>
      <w:r>
        <w:rPr>
          <w:rFonts w:ascii="Arial" w:hAnsi="Arial" w:cs="Arial"/>
          <w:color w:val="000000"/>
          <w:sz w:val="20"/>
          <w:szCs w:val="20"/>
        </w:rPr>
        <w:t>",</w:t>
      </w:r>
      <w:r>
        <w:rPr>
          <w:rFonts w:ascii="Arial" w:hAnsi="Arial" w:cs="Arial"/>
          <w:color w:val="000000"/>
          <w:spacing w:val="8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  <w:szCs w:val="20"/>
        </w:rPr>
        <w:t>т</w:t>
      </w:r>
      <w:r>
        <w:rPr>
          <w:rFonts w:ascii="Arial" w:hAnsi="Arial" w:cs="Arial"/>
          <w:color w:val="000000"/>
          <w:sz w:val="20"/>
          <w:szCs w:val="20"/>
        </w:rPr>
        <w:t>о</w:t>
      </w:r>
      <w:r>
        <w:rPr>
          <w:rFonts w:ascii="Arial" w:hAnsi="Arial" w:cs="Arial"/>
          <w:color w:val="000000"/>
          <w:spacing w:val="8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есть</w:t>
      </w:r>
      <w:r>
        <w:rPr>
          <w:rFonts w:ascii="Arial" w:hAnsi="Arial" w:cs="Arial"/>
          <w:color w:val="000000"/>
          <w:spacing w:val="8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с формальной</w:t>
      </w:r>
      <w:r>
        <w:rPr>
          <w:rFonts w:ascii="Arial" w:hAnsi="Arial" w:cs="Arial"/>
          <w:color w:val="000000"/>
          <w:spacing w:val="14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точки</w:t>
      </w:r>
      <w:r>
        <w:rPr>
          <w:rFonts w:ascii="Arial" w:hAnsi="Arial" w:cs="Arial"/>
          <w:color w:val="000000"/>
          <w:spacing w:val="16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зрения</w:t>
      </w:r>
      <w:r>
        <w:rPr>
          <w:rFonts w:ascii="Arial" w:hAnsi="Arial" w:cs="Arial"/>
          <w:color w:val="000000"/>
          <w:spacing w:val="16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сами</w:t>
      </w:r>
      <w:r>
        <w:rPr>
          <w:rFonts w:ascii="Arial" w:hAnsi="Arial" w:cs="Arial"/>
          <w:color w:val="000000"/>
          <w:spacing w:val="15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зако</w:t>
      </w:r>
      <w:r>
        <w:rPr>
          <w:rFonts w:ascii="Arial" w:hAnsi="Arial" w:cs="Arial"/>
          <w:color w:val="000000"/>
          <w:spacing w:val="-1"/>
          <w:sz w:val="20"/>
          <w:szCs w:val="20"/>
        </w:rPr>
        <w:t>н</w:t>
      </w:r>
      <w:r>
        <w:rPr>
          <w:rFonts w:ascii="Arial" w:hAnsi="Arial" w:cs="Arial"/>
          <w:color w:val="000000"/>
          <w:sz w:val="20"/>
          <w:szCs w:val="20"/>
        </w:rPr>
        <w:t>ы</w:t>
      </w:r>
      <w:r>
        <w:rPr>
          <w:rFonts w:ascii="Arial" w:hAnsi="Arial" w:cs="Arial"/>
          <w:color w:val="000000"/>
          <w:spacing w:val="16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написаны</w:t>
      </w:r>
      <w:r>
        <w:rPr>
          <w:rFonts w:ascii="Arial" w:hAnsi="Arial" w:cs="Arial"/>
          <w:color w:val="000000"/>
          <w:spacing w:val="16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профессио</w:t>
      </w:r>
      <w:r>
        <w:rPr>
          <w:rFonts w:ascii="Arial" w:hAnsi="Arial" w:cs="Arial"/>
          <w:color w:val="000000"/>
          <w:spacing w:val="-2"/>
          <w:sz w:val="20"/>
          <w:szCs w:val="20"/>
        </w:rPr>
        <w:t>н</w:t>
      </w:r>
      <w:r>
        <w:rPr>
          <w:rFonts w:ascii="Arial" w:hAnsi="Arial" w:cs="Arial"/>
          <w:color w:val="000000"/>
          <w:sz w:val="20"/>
          <w:szCs w:val="20"/>
        </w:rPr>
        <w:t>альн</w:t>
      </w:r>
      <w:r>
        <w:rPr>
          <w:rFonts w:ascii="Arial" w:hAnsi="Arial" w:cs="Arial"/>
          <w:color w:val="000000"/>
          <w:spacing w:val="1"/>
          <w:sz w:val="20"/>
          <w:szCs w:val="20"/>
        </w:rPr>
        <w:t>о</w:t>
      </w:r>
      <w:r>
        <w:rPr>
          <w:rFonts w:ascii="Arial" w:hAnsi="Arial" w:cs="Arial"/>
          <w:color w:val="000000"/>
          <w:sz w:val="20"/>
          <w:szCs w:val="20"/>
        </w:rPr>
        <w:t>,</w:t>
      </w:r>
      <w:r>
        <w:rPr>
          <w:rFonts w:ascii="Arial" w:hAnsi="Arial" w:cs="Arial"/>
          <w:color w:val="000000"/>
          <w:spacing w:val="15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а</w:t>
      </w:r>
      <w:r>
        <w:rPr>
          <w:rFonts w:ascii="Arial" w:hAnsi="Arial" w:cs="Arial"/>
          <w:color w:val="000000"/>
          <w:spacing w:val="16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  <w:szCs w:val="20"/>
        </w:rPr>
        <w:t xml:space="preserve">по </w:t>
      </w:r>
      <w:r>
        <w:rPr>
          <w:rFonts w:ascii="Arial" w:hAnsi="Arial" w:cs="Arial"/>
          <w:color w:val="000000"/>
          <w:sz w:val="20"/>
          <w:szCs w:val="20"/>
        </w:rPr>
        <w:t xml:space="preserve">факту </w:t>
      </w:r>
      <w:r>
        <w:rPr>
          <w:rFonts w:ascii="Arial" w:hAnsi="Arial" w:cs="Arial"/>
          <w:color w:val="000000"/>
          <w:spacing w:val="49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они </w:t>
      </w:r>
      <w:r>
        <w:rPr>
          <w:rFonts w:ascii="Arial" w:hAnsi="Arial" w:cs="Arial"/>
          <w:color w:val="000000"/>
          <w:spacing w:val="5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не </w:t>
      </w:r>
      <w:r>
        <w:rPr>
          <w:rFonts w:ascii="Arial" w:hAnsi="Arial" w:cs="Arial"/>
          <w:color w:val="000000"/>
          <w:spacing w:val="5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работа</w:t>
      </w:r>
      <w:r>
        <w:rPr>
          <w:rFonts w:ascii="Arial" w:hAnsi="Arial" w:cs="Arial"/>
          <w:color w:val="000000"/>
          <w:spacing w:val="-2"/>
          <w:sz w:val="20"/>
          <w:szCs w:val="20"/>
        </w:rPr>
        <w:t>ю</w:t>
      </w:r>
      <w:r>
        <w:rPr>
          <w:rFonts w:ascii="Arial" w:hAnsi="Arial" w:cs="Arial"/>
          <w:color w:val="000000"/>
          <w:sz w:val="20"/>
          <w:szCs w:val="20"/>
        </w:rPr>
        <w:t xml:space="preserve">т. </w:t>
      </w:r>
      <w:r>
        <w:rPr>
          <w:rFonts w:ascii="Arial" w:hAnsi="Arial" w:cs="Arial"/>
          <w:color w:val="000000"/>
          <w:spacing w:val="49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Причина </w:t>
      </w:r>
      <w:r>
        <w:rPr>
          <w:rFonts w:ascii="Arial" w:hAnsi="Arial" w:cs="Arial"/>
          <w:color w:val="000000"/>
          <w:spacing w:val="5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– </w:t>
      </w:r>
      <w:r>
        <w:rPr>
          <w:rFonts w:ascii="Arial" w:hAnsi="Arial" w:cs="Arial"/>
          <w:color w:val="000000"/>
          <w:spacing w:val="5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от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pacing w:val="-1"/>
          <w:sz w:val="20"/>
          <w:szCs w:val="20"/>
        </w:rPr>
        <w:t>у</w:t>
      </w:r>
      <w:r>
        <w:rPr>
          <w:rFonts w:ascii="Arial" w:hAnsi="Arial" w:cs="Arial"/>
          <w:color w:val="000000"/>
          <w:sz w:val="20"/>
          <w:szCs w:val="20"/>
        </w:rPr>
        <w:t>т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z w:val="20"/>
          <w:szCs w:val="20"/>
        </w:rPr>
        <w:t xml:space="preserve">твие </w:t>
      </w:r>
      <w:r>
        <w:rPr>
          <w:rFonts w:ascii="Arial" w:hAnsi="Arial" w:cs="Arial"/>
          <w:color w:val="000000"/>
          <w:spacing w:val="5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инфраструктуры. </w:t>
      </w:r>
      <w:r>
        <w:rPr>
          <w:rFonts w:ascii="Arial" w:hAnsi="Arial" w:cs="Arial"/>
          <w:color w:val="000000"/>
          <w:spacing w:val="49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В Ниж</w:t>
      </w:r>
      <w:r>
        <w:rPr>
          <w:rFonts w:ascii="Arial" w:hAnsi="Arial" w:cs="Arial"/>
          <w:color w:val="000000"/>
          <w:spacing w:val="-1"/>
          <w:sz w:val="20"/>
          <w:szCs w:val="20"/>
        </w:rPr>
        <w:t>е</w:t>
      </w:r>
      <w:r>
        <w:rPr>
          <w:rFonts w:ascii="Arial" w:hAnsi="Arial" w:cs="Arial"/>
          <w:color w:val="000000"/>
          <w:sz w:val="20"/>
          <w:szCs w:val="20"/>
        </w:rPr>
        <w:t>го</w:t>
      </w:r>
      <w:r>
        <w:rPr>
          <w:rFonts w:ascii="Arial" w:hAnsi="Arial" w:cs="Arial"/>
          <w:color w:val="000000"/>
          <w:spacing w:val="-1"/>
          <w:sz w:val="20"/>
          <w:szCs w:val="20"/>
        </w:rPr>
        <w:t>р</w:t>
      </w:r>
      <w:r>
        <w:rPr>
          <w:rFonts w:ascii="Arial" w:hAnsi="Arial" w:cs="Arial"/>
          <w:color w:val="000000"/>
          <w:sz w:val="20"/>
          <w:szCs w:val="20"/>
        </w:rPr>
        <w:t>о</w:t>
      </w:r>
      <w:r>
        <w:rPr>
          <w:rFonts w:ascii="Arial" w:hAnsi="Arial" w:cs="Arial"/>
          <w:color w:val="000000"/>
          <w:spacing w:val="-1"/>
          <w:sz w:val="20"/>
          <w:szCs w:val="20"/>
        </w:rPr>
        <w:t>д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pacing w:val="-1"/>
          <w:sz w:val="20"/>
          <w:szCs w:val="20"/>
        </w:rPr>
        <w:t>к</w:t>
      </w:r>
      <w:r>
        <w:rPr>
          <w:rFonts w:ascii="Arial" w:hAnsi="Arial" w:cs="Arial"/>
          <w:color w:val="000000"/>
          <w:sz w:val="20"/>
          <w:szCs w:val="20"/>
        </w:rPr>
        <w:t>ой</w:t>
      </w:r>
      <w:r>
        <w:rPr>
          <w:rFonts w:ascii="Arial" w:hAnsi="Arial" w:cs="Arial"/>
          <w:color w:val="000000"/>
          <w:sz w:val="20"/>
          <w:szCs w:val="20"/>
        </w:rPr>
        <w:tab/>
        <w:t>обл</w:t>
      </w:r>
      <w:r>
        <w:rPr>
          <w:rFonts w:ascii="Arial" w:hAnsi="Arial" w:cs="Arial"/>
          <w:color w:val="000000"/>
          <w:spacing w:val="-1"/>
          <w:sz w:val="20"/>
          <w:szCs w:val="20"/>
        </w:rPr>
        <w:t>а</w:t>
      </w:r>
      <w:r>
        <w:rPr>
          <w:rFonts w:ascii="Arial" w:hAnsi="Arial" w:cs="Arial"/>
          <w:color w:val="000000"/>
          <w:sz w:val="20"/>
          <w:szCs w:val="20"/>
        </w:rPr>
        <w:t>сти</w:t>
      </w:r>
      <w:r>
        <w:rPr>
          <w:rFonts w:ascii="Arial" w:hAnsi="Arial" w:cs="Arial"/>
          <w:color w:val="000000"/>
          <w:sz w:val="20"/>
          <w:szCs w:val="20"/>
        </w:rPr>
        <w:tab/>
        <w:t>этот</w:t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w w:val="18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недостаток</w:t>
      </w:r>
      <w:r>
        <w:rPr>
          <w:rFonts w:ascii="Arial" w:hAnsi="Arial" w:cs="Arial"/>
          <w:color w:val="000000"/>
          <w:sz w:val="20"/>
          <w:szCs w:val="20"/>
        </w:rPr>
        <w:tab/>
        <w:t>п</w:t>
      </w:r>
      <w:r>
        <w:rPr>
          <w:rFonts w:ascii="Arial" w:hAnsi="Arial" w:cs="Arial"/>
          <w:color w:val="000000"/>
          <w:spacing w:val="-1"/>
          <w:sz w:val="20"/>
          <w:szCs w:val="20"/>
        </w:rPr>
        <w:t>р</w:t>
      </w:r>
      <w:r>
        <w:rPr>
          <w:rFonts w:ascii="Arial" w:hAnsi="Arial" w:cs="Arial"/>
          <w:color w:val="000000"/>
          <w:sz w:val="20"/>
          <w:szCs w:val="20"/>
        </w:rPr>
        <w:t>еодолевается</w:t>
      </w:r>
      <w:r>
        <w:rPr>
          <w:rFonts w:ascii="Arial" w:hAnsi="Arial" w:cs="Arial"/>
          <w:color w:val="000000"/>
          <w:sz w:val="20"/>
          <w:szCs w:val="20"/>
        </w:rPr>
        <w:tab/>
        <w:t>-</w:t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pacing w:val="-1"/>
          <w:sz w:val="20"/>
          <w:szCs w:val="20"/>
        </w:rPr>
        <w:t xml:space="preserve">для </w:t>
      </w:r>
      <w:r>
        <w:rPr>
          <w:rFonts w:ascii="Arial" w:hAnsi="Arial" w:cs="Arial"/>
          <w:color w:val="000000"/>
          <w:sz w:val="20"/>
          <w:szCs w:val="20"/>
        </w:rPr>
        <w:t>исполнения</w:t>
      </w:r>
      <w:r>
        <w:rPr>
          <w:rFonts w:ascii="Arial" w:hAnsi="Arial" w:cs="Arial"/>
          <w:color w:val="000000"/>
          <w:sz w:val="20"/>
          <w:szCs w:val="20"/>
        </w:rPr>
        <w:tab/>
        <w:t>законода</w:t>
      </w:r>
      <w:r>
        <w:rPr>
          <w:rFonts w:ascii="Arial" w:hAnsi="Arial" w:cs="Arial"/>
          <w:color w:val="000000"/>
          <w:spacing w:val="-2"/>
          <w:sz w:val="20"/>
          <w:szCs w:val="20"/>
        </w:rPr>
        <w:t>т</w:t>
      </w:r>
      <w:r>
        <w:rPr>
          <w:rFonts w:ascii="Arial" w:hAnsi="Arial" w:cs="Arial"/>
          <w:color w:val="000000"/>
          <w:sz w:val="20"/>
          <w:szCs w:val="20"/>
        </w:rPr>
        <w:t>ель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pacing w:val="-1"/>
          <w:sz w:val="20"/>
          <w:szCs w:val="20"/>
        </w:rPr>
        <w:t>т</w:t>
      </w:r>
      <w:r>
        <w:rPr>
          <w:rFonts w:ascii="Arial" w:hAnsi="Arial" w:cs="Arial"/>
          <w:color w:val="000000"/>
          <w:sz w:val="20"/>
          <w:szCs w:val="20"/>
        </w:rPr>
        <w:t>ва</w:t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z w:val="20"/>
          <w:szCs w:val="20"/>
        </w:rPr>
        <w:tab/>
        <w:t>зде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z w:val="20"/>
          <w:szCs w:val="20"/>
        </w:rPr>
        <w:t>ь</w:t>
      </w:r>
      <w:r>
        <w:rPr>
          <w:rFonts w:ascii="Arial" w:hAnsi="Arial" w:cs="Arial"/>
          <w:color w:val="000000"/>
          <w:sz w:val="20"/>
          <w:szCs w:val="20"/>
        </w:rPr>
        <w:tab/>
        <w:t>с</w:t>
      </w:r>
      <w:r>
        <w:rPr>
          <w:rFonts w:ascii="Arial" w:hAnsi="Arial" w:cs="Arial"/>
          <w:color w:val="000000"/>
          <w:spacing w:val="-1"/>
          <w:sz w:val="20"/>
          <w:szCs w:val="20"/>
        </w:rPr>
        <w:t>о</w:t>
      </w:r>
      <w:r>
        <w:rPr>
          <w:rFonts w:ascii="Arial" w:hAnsi="Arial" w:cs="Arial"/>
          <w:color w:val="000000"/>
          <w:sz w:val="20"/>
          <w:szCs w:val="20"/>
        </w:rPr>
        <w:t>з</w:t>
      </w:r>
      <w:r>
        <w:rPr>
          <w:rFonts w:ascii="Arial" w:hAnsi="Arial" w:cs="Arial"/>
          <w:color w:val="000000"/>
          <w:spacing w:val="-2"/>
          <w:sz w:val="20"/>
          <w:szCs w:val="20"/>
        </w:rPr>
        <w:t>д</w:t>
      </w:r>
      <w:r>
        <w:rPr>
          <w:rFonts w:ascii="Arial" w:hAnsi="Arial" w:cs="Arial"/>
          <w:color w:val="000000"/>
          <w:sz w:val="20"/>
          <w:szCs w:val="20"/>
        </w:rPr>
        <w:t>ана</w:t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pacing w:val="-1"/>
          <w:sz w:val="20"/>
          <w:szCs w:val="20"/>
        </w:rPr>
        <w:t>в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z w:val="20"/>
          <w:szCs w:val="20"/>
        </w:rPr>
        <w:t>я</w:t>
      </w:r>
      <w:r>
        <w:rPr>
          <w:rFonts w:ascii="Arial" w:hAnsi="Arial" w:cs="Arial"/>
          <w:color w:val="000000"/>
          <w:sz w:val="20"/>
          <w:szCs w:val="20"/>
        </w:rPr>
        <w:tab/>
        <w:t>необходи</w:t>
      </w:r>
      <w:r>
        <w:rPr>
          <w:rFonts w:ascii="Arial" w:hAnsi="Arial" w:cs="Arial"/>
          <w:color w:val="000000"/>
          <w:spacing w:val="-1"/>
          <w:sz w:val="20"/>
          <w:szCs w:val="20"/>
        </w:rPr>
        <w:t>ма</w:t>
      </w:r>
      <w:r>
        <w:rPr>
          <w:rFonts w:ascii="Arial" w:hAnsi="Arial" w:cs="Arial"/>
          <w:color w:val="000000"/>
          <w:sz w:val="20"/>
          <w:szCs w:val="20"/>
        </w:rPr>
        <w:t>я инфраструктура:</w:t>
      </w:r>
      <w:r>
        <w:rPr>
          <w:rFonts w:ascii="Arial" w:hAnsi="Arial" w:cs="Arial"/>
          <w:color w:val="000000"/>
          <w:spacing w:val="1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матер</w:t>
      </w:r>
      <w:r>
        <w:rPr>
          <w:rFonts w:ascii="Arial" w:hAnsi="Arial" w:cs="Arial"/>
          <w:color w:val="000000"/>
          <w:spacing w:val="-2"/>
          <w:sz w:val="20"/>
          <w:szCs w:val="20"/>
        </w:rPr>
        <w:t>и</w:t>
      </w:r>
      <w:r>
        <w:rPr>
          <w:rFonts w:ascii="Arial" w:hAnsi="Arial" w:cs="Arial"/>
          <w:color w:val="000000"/>
          <w:sz w:val="20"/>
          <w:szCs w:val="20"/>
        </w:rPr>
        <w:t>альная,</w:t>
      </w:r>
      <w:r>
        <w:rPr>
          <w:rFonts w:ascii="Arial" w:hAnsi="Arial" w:cs="Arial"/>
          <w:color w:val="000000"/>
          <w:spacing w:val="1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орг</w:t>
      </w:r>
      <w:r>
        <w:rPr>
          <w:rFonts w:ascii="Arial" w:hAnsi="Arial" w:cs="Arial"/>
          <w:color w:val="000000"/>
          <w:spacing w:val="-1"/>
          <w:sz w:val="20"/>
          <w:szCs w:val="20"/>
        </w:rPr>
        <w:t>а</w:t>
      </w:r>
      <w:r>
        <w:rPr>
          <w:rFonts w:ascii="Arial" w:hAnsi="Arial" w:cs="Arial"/>
          <w:color w:val="000000"/>
          <w:sz w:val="20"/>
          <w:szCs w:val="20"/>
        </w:rPr>
        <w:t>низац</w:t>
      </w:r>
      <w:r>
        <w:rPr>
          <w:rFonts w:ascii="Arial" w:hAnsi="Arial" w:cs="Arial"/>
          <w:color w:val="000000"/>
          <w:spacing w:val="-2"/>
          <w:sz w:val="20"/>
          <w:szCs w:val="20"/>
        </w:rPr>
        <w:t>и</w:t>
      </w:r>
      <w:r>
        <w:rPr>
          <w:rFonts w:ascii="Arial" w:hAnsi="Arial" w:cs="Arial"/>
          <w:color w:val="000000"/>
          <w:sz w:val="20"/>
          <w:szCs w:val="20"/>
        </w:rPr>
        <w:t>онная</w:t>
      </w:r>
      <w:r>
        <w:rPr>
          <w:rFonts w:ascii="Arial" w:hAnsi="Arial" w:cs="Arial"/>
          <w:color w:val="000000"/>
          <w:spacing w:val="1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и</w:t>
      </w:r>
      <w:r>
        <w:rPr>
          <w:rFonts w:ascii="Arial" w:hAnsi="Arial" w:cs="Arial"/>
          <w:color w:val="000000"/>
          <w:spacing w:val="12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информационная</w:t>
      </w:r>
      <w:r>
        <w:rPr>
          <w:rFonts w:ascii="Arial" w:hAnsi="Arial" w:cs="Arial"/>
          <w:color w:val="000000"/>
          <w:spacing w:val="12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(</w:t>
      </w:r>
      <w:r>
        <w:rPr>
          <w:rFonts w:ascii="Arial" w:hAnsi="Arial" w:cs="Arial"/>
          <w:color w:val="000000"/>
          <w:spacing w:val="-1"/>
          <w:sz w:val="20"/>
          <w:szCs w:val="20"/>
        </w:rPr>
        <w:t>с</w:t>
      </w:r>
      <w:r>
        <w:rPr>
          <w:rFonts w:ascii="Arial" w:hAnsi="Arial" w:cs="Arial"/>
          <w:color w:val="000000"/>
          <w:sz w:val="20"/>
          <w:szCs w:val="20"/>
        </w:rPr>
        <w:t>м. таб</w:t>
      </w:r>
      <w:r>
        <w:rPr>
          <w:rFonts w:ascii="Arial" w:hAnsi="Arial" w:cs="Arial"/>
          <w:color w:val="000000"/>
          <w:spacing w:val="-1"/>
          <w:sz w:val="20"/>
          <w:szCs w:val="20"/>
        </w:rPr>
        <w:t>л</w:t>
      </w:r>
      <w:r>
        <w:rPr>
          <w:rFonts w:ascii="Arial" w:hAnsi="Arial" w:cs="Arial"/>
          <w:color w:val="000000"/>
          <w:sz w:val="20"/>
          <w:szCs w:val="20"/>
        </w:rPr>
        <w:t>. 2).</w:t>
      </w:r>
    </w:p>
    <w:p w:rsidR="00E86D3E" w:rsidRDefault="00E86D3E">
      <w:pPr>
        <w:widowControl w:val="0"/>
        <w:tabs>
          <w:tab w:val="left" w:pos="1440"/>
          <w:tab w:val="left" w:pos="1740"/>
          <w:tab w:val="left" w:pos="2740"/>
          <w:tab w:val="left" w:pos="3370"/>
          <w:tab w:val="left" w:pos="3400"/>
          <w:tab w:val="left" w:pos="4200"/>
          <w:tab w:val="left" w:pos="4660"/>
          <w:tab w:val="left" w:pos="5240"/>
          <w:tab w:val="left" w:pos="5840"/>
          <w:tab w:val="left" w:pos="6420"/>
          <w:tab w:val="left" w:pos="6740"/>
        </w:tabs>
        <w:autoSpaceDE w:val="0"/>
        <w:autoSpaceDN w:val="0"/>
        <w:adjustRightInd w:val="0"/>
        <w:spacing w:before="57"/>
        <w:ind w:left="71" w:right="49" w:firstLine="1"/>
        <w:jc w:val="both"/>
        <w:rPr>
          <w:rFonts w:ascii="Arial" w:hAnsi="Arial" w:cs="Arial"/>
          <w:color w:val="000000"/>
          <w:sz w:val="20"/>
          <w:szCs w:val="20"/>
        </w:rPr>
        <w:sectPr w:rsidR="00E86D3E" w:rsidSect="00C1312B">
          <w:type w:val="continuous"/>
          <w:pgSz w:w="11920" w:h="16840"/>
          <w:pgMar w:top="851" w:right="851" w:bottom="1701" w:left="1985" w:header="720" w:footer="720" w:gutter="0"/>
          <w:cols w:num="2" w:space="720" w:equalWidth="0">
            <w:col w:w="1639" w:space="290"/>
            <w:col w:w="7155"/>
          </w:cols>
          <w:noEndnote/>
        </w:sectPr>
      </w:pPr>
    </w:p>
    <w:p w:rsidR="00E86D3E" w:rsidRDefault="00E86D3E">
      <w:pPr>
        <w:widowControl w:val="0"/>
        <w:autoSpaceDE w:val="0"/>
        <w:autoSpaceDN w:val="0"/>
        <w:adjustRightInd w:val="0"/>
        <w:spacing w:before="1" w:line="100" w:lineRule="exact"/>
        <w:ind w:right="-20"/>
        <w:rPr>
          <w:rFonts w:ascii="Arial" w:hAnsi="Arial" w:cs="Arial"/>
          <w:color w:val="000000"/>
          <w:sz w:val="10"/>
          <w:szCs w:val="1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A73F5">
      <w:pPr>
        <w:widowControl w:val="0"/>
        <w:autoSpaceDE w:val="0"/>
        <w:autoSpaceDN w:val="0"/>
        <w:adjustRightInd w:val="0"/>
        <w:spacing w:line="200" w:lineRule="exact"/>
        <w:ind w:left="462" w:right="-20"/>
        <w:rPr>
          <w:rFonts w:ascii="Arial" w:hAnsi="Arial" w:cs="Arial"/>
          <w:color w:val="000000"/>
          <w:sz w:val="20"/>
          <w:szCs w:val="20"/>
        </w:rPr>
      </w:pPr>
      <w:r>
        <w:rPr>
          <w:noProof/>
        </w:rPr>
        <w:pict>
          <v:polyline id="_x0000_s1047" style="position:absolute;left:0;text-align:left;z-index:-251689984;mso-position-horizontal-relative:page;mso-position-vertical-relative:text" points="85.05pt,35.05pt,229.05pt,35.05pt" coordsize="2880,0" o:allowincell="f" filled="f" strokeweight=".24692mm">
            <v:path arrowok="t"/>
            <w10:wrap anchorx="page"/>
          </v:polyline>
        </w:pict>
      </w:r>
      <w:r w:rsidR="00E86D3E">
        <w:rPr>
          <w:rFonts w:ascii="Arial" w:hAnsi="Arial" w:cs="Arial"/>
          <w:b/>
          <w:bCs/>
          <w:color w:val="FF9A00"/>
          <w:sz w:val="20"/>
          <w:szCs w:val="20"/>
        </w:rPr>
        <w:t>Таблица</w:t>
      </w:r>
      <w:r w:rsidR="00E86D3E">
        <w:rPr>
          <w:rFonts w:ascii="Arial" w:hAnsi="Arial" w:cs="Arial"/>
          <w:b/>
          <w:bCs/>
          <w:color w:val="FF9A00"/>
          <w:spacing w:val="1"/>
          <w:sz w:val="20"/>
          <w:szCs w:val="20"/>
        </w:rPr>
        <w:t xml:space="preserve"> </w:t>
      </w:r>
      <w:r w:rsidR="00E86D3E">
        <w:rPr>
          <w:rFonts w:ascii="Arial" w:hAnsi="Arial" w:cs="Arial"/>
          <w:b/>
          <w:bCs/>
          <w:color w:val="FF9A00"/>
          <w:sz w:val="20"/>
          <w:szCs w:val="20"/>
        </w:rPr>
        <w:t>2.</w:t>
      </w:r>
      <w:r w:rsidR="00E86D3E">
        <w:rPr>
          <w:rFonts w:ascii="Arial" w:hAnsi="Arial" w:cs="Arial"/>
          <w:b/>
          <w:bCs/>
          <w:color w:val="FF9A00"/>
          <w:spacing w:val="-2"/>
          <w:sz w:val="20"/>
          <w:szCs w:val="20"/>
        </w:rPr>
        <w:t xml:space="preserve"> </w:t>
      </w:r>
      <w:r w:rsidR="00E86D3E">
        <w:rPr>
          <w:rFonts w:ascii="Arial" w:hAnsi="Arial" w:cs="Arial"/>
          <w:b/>
          <w:bCs/>
          <w:color w:val="993300"/>
          <w:sz w:val="20"/>
          <w:szCs w:val="20"/>
        </w:rPr>
        <w:t>И</w:t>
      </w:r>
      <w:r w:rsidR="00E86D3E">
        <w:rPr>
          <w:rFonts w:ascii="Arial" w:hAnsi="Arial" w:cs="Arial"/>
          <w:b/>
          <w:bCs/>
          <w:color w:val="993300"/>
          <w:spacing w:val="1"/>
          <w:sz w:val="20"/>
          <w:szCs w:val="20"/>
        </w:rPr>
        <w:t>н</w:t>
      </w:r>
      <w:r w:rsidR="00E86D3E">
        <w:rPr>
          <w:rFonts w:ascii="Arial" w:hAnsi="Arial" w:cs="Arial"/>
          <w:b/>
          <w:bCs/>
          <w:color w:val="993300"/>
          <w:spacing w:val="-4"/>
          <w:sz w:val="20"/>
          <w:szCs w:val="20"/>
        </w:rPr>
        <w:t>ф</w:t>
      </w:r>
      <w:r w:rsidR="00E86D3E">
        <w:rPr>
          <w:rFonts w:ascii="Arial" w:hAnsi="Arial" w:cs="Arial"/>
          <w:b/>
          <w:bCs/>
          <w:color w:val="993300"/>
          <w:sz w:val="20"/>
          <w:szCs w:val="20"/>
        </w:rPr>
        <w:t>ра</w:t>
      </w:r>
      <w:r w:rsidR="00E86D3E">
        <w:rPr>
          <w:rFonts w:ascii="Arial" w:hAnsi="Arial" w:cs="Arial"/>
          <w:b/>
          <w:bCs/>
          <w:color w:val="993300"/>
          <w:spacing w:val="1"/>
          <w:sz w:val="20"/>
          <w:szCs w:val="20"/>
        </w:rPr>
        <w:t>с</w:t>
      </w:r>
      <w:r w:rsidR="00E86D3E">
        <w:rPr>
          <w:rFonts w:ascii="Arial" w:hAnsi="Arial" w:cs="Arial"/>
          <w:b/>
          <w:bCs/>
          <w:color w:val="993300"/>
          <w:spacing w:val="-2"/>
          <w:sz w:val="20"/>
          <w:szCs w:val="20"/>
        </w:rPr>
        <w:t>т</w:t>
      </w:r>
      <w:r w:rsidR="00E86D3E">
        <w:rPr>
          <w:rFonts w:ascii="Arial" w:hAnsi="Arial" w:cs="Arial"/>
          <w:b/>
          <w:bCs/>
          <w:color w:val="993300"/>
          <w:spacing w:val="2"/>
          <w:sz w:val="20"/>
          <w:szCs w:val="20"/>
        </w:rPr>
        <w:t>р</w:t>
      </w:r>
      <w:r w:rsidR="00E86D3E">
        <w:rPr>
          <w:rFonts w:ascii="Arial" w:hAnsi="Arial" w:cs="Arial"/>
          <w:b/>
          <w:bCs/>
          <w:color w:val="993300"/>
          <w:spacing w:val="-3"/>
          <w:sz w:val="20"/>
          <w:szCs w:val="20"/>
        </w:rPr>
        <w:t>у</w:t>
      </w:r>
      <w:r w:rsidR="00E86D3E">
        <w:rPr>
          <w:rFonts w:ascii="Arial" w:hAnsi="Arial" w:cs="Arial"/>
          <w:b/>
          <w:bCs/>
          <w:color w:val="993300"/>
          <w:spacing w:val="2"/>
          <w:sz w:val="20"/>
          <w:szCs w:val="20"/>
        </w:rPr>
        <w:t>к</w:t>
      </w:r>
      <w:r w:rsidR="00E86D3E">
        <w:rPr>
          <w:rFonts w:ascii="Arial" w:hAnsi="Arial" w:cs="Arial"/>
          <w:b/>
          <w:bCs/>
          <w:color w:val="993300"/>
          <w:sz w:val="20"/>
          <w:szCs w:val="20"/>
        </w:rPr>
        <w:t>т</w:t>
      </w:r>
      <w:r w:rsidR="00E86D3E">
        <w:rPr>
          <w:rFonts w:ascii="Arial" w:hAnsi="Arial" w:cs="Arial"/>
          <w:b/>
          <w:bCs/>
          <w:color w:val="993300"/>
          <w:spacing w:val="-2"/>
          <w:sz w:val="20"/>
          <w:szCs w:val="20"/>
        </w:rPr>
        <w:t>у</w:t>
      </w:r>
      <w:r w:rsidR="00E86D3E">
        <w:rPr>
          <w:rFonts w:ascii="Arial" w:hAnsi="Arial" w:cs="Arial"/>
          <w:b/>
          <w:bCs/>
          <w:color w:val="993300"/>
          <w:spacing w:val="1"/>
          <w:sz w:val="20"/>
          <w:szCs w:val="20"/>
        </w:rPr>
        <w:t>р</w:t>
      </w:r>
      <w:r w:rsidR="00E86D3E">
        <w:rPr>
          <w:rFonts w:ascii="Arial" w:hAnsi="Arial" w:cs="Arial"/>
          <w:b/>
          <w:bCs/>
          <w:color w:val="993300"/>
          <w:sz w:val="20"/>
          <w:szCs w:val="20"/>
        </w:rPr>
        <w:t>а</w:t>
      </w:r>
      <w:r w:rsidR="00E86D3E">
        <w:rPr>
          <w:rFonts w:ascii="Arial" w:hAnsi="Arial" w:cs="Arial"/>
          <w:b/>
          <w:bCs/>
          <w:color w:val="993300"/>
          <w:spacing w:val="1"/>
          <w:sz w:val="20"/>
          <w:szCs w:val="20"/>
        </w:rPr>
        <w:t xml:space="preserve"> </w:t>
      </w:r>
      <w:r w:rsidR="00E86D3E">
        <w:rPr>
          <w:rFonts w:ascii="Arial" w:hAnsi="Arial" w:cs="Arial"/>
          <w:b/>
          <w:bCs/>
          <w:color w:val="993300"/>
          <w:sz w:val="20"/>
          <w:szCs w:val="20"/>
        </w:rPr>
        <w:t>инвес</w:t>
      </w:r>
      <w:r w:rsidR="00E86D3E">
        <w:rPr>
          <w:rFonts w:ascii="Arial" w:hAnsi="Arial" w:cs="Arial"/>
          <w:b/>
          <w:bCs/>
          <w:color w:val="993300"/>
          <w:spacing w:val="-2"/>
          <w:sz w:val="20"/>
          <w:szCs w:val="20"/>
        </w:rPr>
        <w:t>т</w:t>
      </w:r>
      <w:r w:rsidR="00E86D3E">
        <w:rPr>
          <w:rFonts w:ascii="Arial" w:hAnsi="Arial" w:cs="Arial"/>
          <w:b/>
          <w:bCs/>
          <w:color w:val="993300"/>
          <w:sz w:val="20"/>
          <w:szCs w:val="20"/>
        </w:rPr>
        <w:t>и</w:t>
      </w:r>
      <w:r w:rsidR="00E86D3E">
        <w:rPr>
          <w:rFonts w:ascii="Arial" w:hAnsi="Arial" w:cs="Arial"/>
          <w:b/>
          <w:bCs/>
          <w:color w:val="993300"/>
          <w:spacing w:val="-1"/>
          <w:sz w:val="20"/>
          <w:szCs w:val="20"/>
        </w:rPr>
        <w:t>ц</w:t>
      </w:r>
      <w:r w:rsidR="00E86D3E">
        <w:rPr>
          <w:rFonts w:ascii="Arial" w:hAnsi="Arial" w:cs="Arial"/>
          <w:b/>
          <w:bCs/>
          <w:color w:val="993300"/>
          <w:sz w:val="20"/>
          <w:szCs w:val="20"/>
        </w:rPr>
        <w:t>ио</w:t>
      </w:r>
      <w:r w:rsidR="00E86D3E">
        <w:rPr>
          <w:rFonts w:ascii="Arial" w:hAnsi="Arial" w:cs="Arial"/>
          <w:b/>
          <w:bCs/>
          <w:color w:val="993300"/>
          <w:spacing w:val="-1"/>
          <w:sz w:val="20"/>
          <w:szCs w:val="20"/>
        </w:rPr>
        <w:t>н</w:t>
      </w:r>
      <w:r w:rsidR="00E86D3E">
        <w:rPr>
          <w:rFonts w:ascii="Arial" w:hAnsi="Arial" w:cs="Arial"/>
          <w:b/>
          <w:bCs/>
          <w:color w:val="993300"/>
          <w:sz w:val="20"/>
          <w:szCs w:val="20"/>
        </w:rPr>
        <w:t>ного</w:t>
      </w:r>
      <w:r w:rsidR="00E86D3E">
        <w:rPr>
          <w:rFonts w:ascii="Arial" w:hAnsi="Arial" w:cs="Arial"/>
          <w:b/>
          <w:bCs/>
          <w:color w:val="993300"/>
          <w:spacing w:val="1"/>
          <w:sz w:val="20"/>
          <w:szCs w:val="20"/>
        </w:rPr>
        <w:t xml:space="preserve"> </w:t>
      </w:r>
      <w:r w:rsidR="00E86D3E">
        <w:rPr>
          <w:rFonts w:ascii="Arial" w:hAnsi="Arial" w:cs="Arial"/>
          <w:b/>
          <w:bCs/>
          <w:color w:val="993300"/>
          <w:spacing w:val="-1"/>
          <w:sz w:val="20"/>
          <w:szCs w:val="20"/>
        </w:rPr>
        <w:t>з</w:t>
      </w:r>
      <w:r w:rsidR="00E86D3E">
        <w:rPr>
          <w:rFonts w:ascii="Arial" w:hAnsi="Arial" w:cs="Arial"/>
          <w:b/>
          <w:bCs/>
          <w:color w:val="993300"/>
          <w:sz w:val="20"/>
          <w:szCs w:val="20"/>
        </w:rPr>
        <w:t>ако</w:t>
      </w:r>
      <w:r w:rsidR="00E86D3E">
        <w:rPr>
          <w:rFonts w:ascii="Arial" w:hAnsi="Arial" w:cs="Arial"/>
          <w:b/>
          <w:bCs/>
          <w:color w:val="993300"/>
          <w:spacing w:val="-1"/>
          <w:sz w:val="20"/>
          <w:szCs w:val="20"/>
        </w:rPr>
        <w:t>н</w:t>
      </w:r>
      <w:r w:rsidR="00E86D3E">
        <w:rPr>
          <w:rFonts w:ascii="Arial" w:hAnsi="Arial" w:cs="Arial"/>
          <w:b/>
          <w:bCs/>
          <w:color w:val="993300"/>
          <w:sz w:val="20"/>
          <w:szCs w:val="20"/>
        </w:rPr>
        <w:t>ода</w:t>
      </w:r>
      <w:r w:rsidR="00E86D3E">
        <w:rPr>
          <w:rFonts w:ascii="Arial" w:hAnsi="Arial" w:cs="Arial"/>
          <w:b/>
          <w:bCs/>
          <w:color w:val="993300"/>
          <w:spacing w:val="-3"/>
          <w:sz w:val="20"/>
          <w:szCs w:val="20"/>
        </w:rPr>
        <w:t>т</w:t>
      </w:r>
      <w:r w:rsidR="00E86D3E">
        <w:rPr>
          <w:rFonts w:ascii="Arial" w:hAnsi="Arial" w:cs="Arial"/>
          <w:b/>
          <w:bCs/>
          <w:color w:val="993300"/>
          <w:sz w:val="20"/>
          <w:szCs w:val="20"/>
        </w:rPr>
        <w:t>е</w:t>
      </w:r>
      <w:r w:rsidR="00E86D3E">
        <w:rPr>
          <w:rFonts w:ascii="Arial" w:hAnsi="Arial" w:cs="Arial"/>
          <w:b/>
          <w:bCs/>
          <w:color w:val="993300"/>
          <w:spacing w:val="1"/>
          <w:sz w:val="20"/>
          <w:szCs w:val="20"/>
        </w:rPr>
        <w:t>л</w:t>
      </w:r>
      <w:r w:rsidR="00E86D3E">
        <w:rPr>
          <w:rFonts w:ascii="Arial" w:hAnsi="Arial" w:cs="Arial"/>
          <w:b/>
          <w:bCs/>
          <w:color w:val="993300"/>
          <w:sz w:val="20"/>
          <w:szCs w:val="20"/>
        </w:rPr>
        <w:t>ь</w:t>
      </w:r>
      <w:r w:rsidR="00E86D3E">
        <w:rPr>
          <w:rFonts w:ascii="Arial" w:hAnsi="Arial" w:cs="Arial"/>
          <w:b/>
          <w:bCs/>
          <w:color w:val="993300"/>
          <w:spacing w:val="1"/>
          <w:sz w:val="20"/>
          <w:szCs w:val="20"/>
        </w:rPr>
        <w:t>с</w:t>
      </w:r>
      <w:r w:rsidR="00E86D3E">
        <w:rPr>
          <w:rFonts w:ascii="Arial" w:hAnsi="Arial" w:cs="Arial"/>
          <w:b/>
          <w:bCs/>
          <w:color w:val="993300"/>
          <w:spacing w:val="-3"/>
          <w:sz w:val="20"/>
          <w:szCs w:val="20"/>
        </w:rPr>
        <w:t>т</w:t>
      </w:r>
      <w:r w:rsidR="00E86D3E">
        <w:rPr>
          <w:rFonts w:ascii="Arial" w:hAnsi="Arial" w:cs="Arial"/>
          <w:b/>
          <w:bCs/>
          <w:color w:val="993300"/>
          <w:sz w:val="20"/>
          <w:szCs w:val="20"/>
        </w:rPr>
        <w:t>ва</w:t>
      </w:r>
    </w:p>
    <w:p w:rsidR="00E86D3E" w:rsidRDefault="00E86D3E">
      <w:pPr>
        <w:widowControl w:val="0"/>
        <w:autoSpaceDE w:val="0"/>
        <w:autoSpaceDN w:val="0"/>
        <w:adjustRightInd w:val="0"/>
        <w:spacing w:before="3" w:line="190" w:lineRule="exact"/>
        <w:ind w:right="-20"/>
        <w:rPr>
          <w:rFonts w:ascii="Arial" w:hAnsi="Arial" w:cs="Arial"/>
          <w:color w:val="000000"/>
          <w:sz w:val="19"/>
          <w:szCs w:val="19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tabs>
          <w:tab w:val="left" w:pos="860"/>
        </w:tabs>
        <w:autoSpaceDE w:val="0"/>
        <w:autoSpaceDN w:val="0"/>
        <w:adjustRightInd w:val="0"/>
        <w:spacing w:before="21" w:line="230" w:lineRule="exact"/>
        <w:ind w:left="102" w:right="222"/>
        <w:rPr>
          <w:color w:val="000000"/>
          <w:sz w:val="20"/>
          <w:szCs w:val="20"/>
        </w:rPr>
      </w:pPr>
      <w:r>
        <w:rPr>
          <w:rFonts w:ascii="Arial" w:hAnsi="Arial" w:cs="Arial"/>
          <w:color w:val="000000"/>
          <w:position w:val="10"/>
          <w:sz w:val="13"/>
          <w:szCs w:val="13"/>
        </w:rPr>
        <w:t>7</w:t>
      </w:r>
      <w:r>
        <w:rPr>
          <w:rFonts w:ascii="Arial" w:hAnsi="Arial" w:cs="Arial"/>
          <w:color w:val="000000"/>
          <w:position w:val="10"/>
          <w:sz w:val="13"/>
          <w:szCs w:val="13"/>
        </w:rPr>
        <w:tab/>
      </w:r>
      <w:r>
        <w:rPr>
          <w:color w:val="000000"/>
          <w:sz w:val="20"/>
          <w:szCs w:val="20"/>
        </w:rPr>
        <w:t>"Р</w:t>
      </w:r>
      <w:r>
        <w:rPr>
          <w:color w:val="000000"/>
          <w:spacing w:val="1"/>
          <w:sz w:val="20"/>
          <w:szCs w:val="20"/>
        </w:rPr>
        <w:t>о</w:t>
      </w:r>
      <w:r>
        <w:rPr>
          <w:color w:val="000000"/>
          <w:sz w:val="20"/>
          <w:szCs w:val="20"/>
        </w:rPr>
        <w:t>ссийская</w:t>
      </w:r>
      <w:r>
        <w:rPr>
          <w:color w:val="000000"/>
          <w:spacing w:val="-1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п</w:t>
      </w:r>
      <w:r>
        <w:rPr>
          <w:color w:val="000000"/>
          <w:spacing w:val="1"/>
          <w:sz w:val="20"/>
          <w:szCs w:val="20"/>
        </w:rPr>
        <w:t>р</w:t>
      </w:r>
      <w:r>
        <w:rPr>
          <w:color w:val="000000"/>
          <w:sz w:val="20"/>
          <w:szCs w:val="20"/>
        </w:rPr>
        <w:t>омышлен</w:t>
      </w:r>
      <w:r>
        <w:rPr>
          <w:color w:val="000000"/>
          <w:spacing w:val="-2"/>
          <w:sz w:val="20"/>
          <w:szCs w:val="20"/>
        </w:rPr>
        <w:t>н</w:t>
      </w:r>
      <w:r>
        <w:rPr>
          <w:color w:val="000000"/>
          <w:sz w:val="20"/>
          <w:szCs w:val="20"/>
        </w:rPr>
        <w:t>ость</w:t>
      </w:r>
      <w:r>
        <w:rPr>
          <w:color w:val="000000"/>
          <w:spacing w:val="1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на</w:t>
      </w:r>
      <w:r>
        <w:rPr>
          <w:color w:val="000000"/>
          <w:spacing w:val="1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пе</w:t>
      </w:r>
      <w:r>
        <w:rPr>
          <w:color w:val="000000"/>
          <w:spacing w:val="1"/>
          <w:sz w:val="20"/>
          <w:szCs w:val="20"/>
        </w:rPr>
        <w:t>р</w:t>
      </w:r>
      <w:r>
        <w:rPr>
          <w:color w:val="000000"/>
          <w:sz w:val="20"/>
          <w:szCs w:val="20"/>
        </w:rPr>
        <w:t>еп</w:t>
      </w:r>
      <w:r>
        <w:rPr>
          <w:color w:val="000000"/>
          <w:spacing w:val="-2"/>
          <w:sz w:val="20"/>
          <w:szCs w:val="20"/>
        </w:rPr>
        <w:t>у</w:t>
      </w:r>
      <w:r>
        <w:rPr>
          <w:color w:val="000000"/>
          <w:sz w:val="20"/>
          <w:szCs w:val="20"/>
        </w:rPr>
        <w:t>ть</w:t>
      </w:r>
      <w:r>
        <w:rPr>
          <w:color w:val="000000"/>
          <w:spacing w:val="1"/>
          <w:sz w:val="20"/>
          <w:szCs w:val="20"/>
        </w:rPr>
        <w:t>е</w:t>
      </w:r>
      <w:r>
        <w:rPr>
          <w:color w:val="000000"/>
          <w:sz w:val="20"/>
          <w:szCs w:val="20"/>
        </w:rPr>
        <w:t>: что м</w:t>
      </w:r>
      <w:r>
        <w:rPr>
          <w:color w:val="000000"/>
          <w:spacing w:val="-1"/>
          <w:sz w:val="20"/>
          <w:szCs w:val="20"/>
        </w:rPr>
        <w:t>е</w:t>
      </w:r>
      <w:r>
        <w:rPr>
          <w:color w:val="000000"/>
          <w:sz w:val="20"/>
          <w:szCs w:val="20"/>
        </w:rPr>
        <w:t>ш</w:t>
      </w:r>
      <w:r>
        <w:rPr>
          <w:color w:val="000000"/>
          <w:spacing w:val="-1"/>
          <w:sz w:val="20"/>
          <w:szCs w:val="20"/>
        </w:rPr>
        <w:t>а</w:t>
      </w:r>
      <w:r>
        <w:rPr>
          <w:color w:val="000000"/>
          <w:sz w:val="20"/>
          <w:szCs w:val="20"/>
        </w:rPr>
        <w:t>ет</w:t>
      </w:r>
      <w:r>
        <w:rPr>
          <w:color w:val="000000"/>
          <w:spacing w:val="1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нашим фирмам</w:t>
      </w:r>
      <w:r>
        <w:rPr>
          <w:color w:val="000000"/>
          <w:spacing w:val="2"/>
          <w:sz w:val="20"/>
          <w:szCs w:val="20"/>
        </w:rPr>
        <w:t xml:space="preserve"> </w:t>
      </w:r>
      <w:r>
        <w:rPr>
          <w:color w:val="000000"/>
          <w:spacing w:val="-1"/>
          <w:sz w:val="20"/>
          <w:szCs w:val="20"/>
        </w:rPr>
        <w:t>с</w:t>
      </w:r>
      <w:r>
        <w:rPr>
          <w:color w:val="000000"/>
          <w:sz w:val="20"/>
          <w:szCs w:val="20"/>
        </w:rPr>
        <w:t>тать конкурен</w:t>
      </w:r>
      <w:r>
        <w:rPr>
          <w:color w:val="000000"/>
          <w:spacing w:val="-1"/>
          <w:sz w:val="20"/>
          <w:szCs w:val="20"/>
        </w:rPr>
        <w:t>т</w:t>
      </w:r>
      <w:r>
        <w:rPr>
          <w:color w:val="000000"/>
          <w:spacing w:val="1"/>
          <w:sz w:val="20"/>
          <w:szCs w:val="20"/>
        </w:rPr>
        <w:t>о</w:t>
      </w:r>
      <w:r>
        <w:rPr>
          <w:color w:val="000000"/>
          <w:sz w:val="20"/>
          <w:szCs w:val="20"/>
        </w:rPr>
        <w:t>способным</w:t>
      </w:r>
      <w:r>
        <w:rPr>
          <w:color w:val="000000"/>
          <w:spacing w:val="1"/>
          <w:sz w:val="20"/>
          <w:szCs w:val="20"/>
        </w:rPr>
        <w:t>и</w:t>
      </w:r>
      <w:r>
        <w:rPr>
          <w:color w:val="000000"/>
          <w:sz w:val="20"/>
          <w:szCs w:val="20"/>
        </w:rPr>
        <w:t>",</w:t>
      </w:r>
      <w:r>
        <w:rPr>
          <w:color w:val="000000"/>
          <w:spacing w:val="-1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Государс</w:t>
      </w:r>
      <w:r>
        <w:rPr>
          <w:color w:val="000000"/>
          <w:spacing w:val="-1"/>
          <w:sz w:val="20"/>
          <w:szCs w:val="20"/>
        </w:rPr>
        <w:t>т</w:t>
      </w:r>
      <w:r>
        <w:rPr>
          <w:color w:val="000000"/>
          <w:sz w:val="20"/>
          <w:szCs w:val="20"/>
        </w:rPr>
        <w:t>венный</w:t>
      </w:r>
      <w:r>
        <w:rPr>
          <w:color w:val="000000"/>
          <w:spacing w:val="1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университет</w:t>
      </w:r>
      <w:r>
        <w:rPr>
          <w:color w:val="000000"/>
          <w:spacing w:val="1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Высшая ш</w:t>
      </w:r>
      <w:r>
        <w:rPr>
          <w:color w:val="000000"/>
          <w:spacing w:val="-1"/>
          <w:sz w:val="20"/>
          <w:szCs w:val="20"/>
        </w:rPr>
        <w:t>к</w:t>
      </w:r>
      <w:r>
        <w:rPr>
          <w:color w:val="000000"/>
          <w:sz w:val="20"/>
          <w:szCs w:val="20"/>
        </w:rPr>
        <w:t>ола</w:t>
      </w:r>
      <w:r>
        <w:rPr>
          <w:color w:val="000000"/>
          <w:spacing w:val="1"/>
          <w:sz w:val="20"/>
          <w:szCs w:val="20"/>
        </w:rPr>
        <w:t xml:space="preserve"> э</w:t>
      </w:r>
      <w:r>
        <w:rPr>
          <w:color w:val="000000"/>
          <w:spacing w:val="-1"/>
          <w:sz w:val="20"/>
          <w:szCs w:val="20"/>
        </w:rPr>
        <w:t>к</w:t>
      </w:r>
      <w:r>
        <w:rPr>
          <w:color w:val="000000"/>
          <w:spacing w:val="1"/>
          <w:sz w:val="20"/>
          <w:szCs w:val="20"/>
        </w:rPr>
        <w:t>о</w:t>
      </w:r>
      <w:r>
        <w:rPr>
          <w:color w:val="000000"/>
          <w:spacing w:val="-2"/>
          <w:sz w:val="20"/>
          <w:szCs w:val="20"/>
        </w:rPr>
        <w:t>н</w:t>
      </w:r>
      <w:r>
        <w:rPr>
          <w:color w:val="000000"/>
          <w:spacing w:val="1"/>
          <w:sz w:val="20"/>
          <w:szCs w:val="20"/>
        </w:rPr>
        <w:t>ом</w:t>
      </w:r>
      <w:r>
        <w:rPr>
          <w:color w:val="000000"/>
          <w:spacing w:val="-1"/>
          <w:sz w:val="20"/>
          <w:szCs w:val="20"/>
        </w:rPr>
        <w:t>ик</w:t>
      </w:r>
      <w:r>
        <w:rPr>
          <w:color w:val="000000"/>
          <w:sz w:val="20"/>
          <w:szCs w:val="20"/>
        </w:rPr>
        <w:t>и,</w:t>
      </w:r>
      <w:r>
        <w:rPr>
          <w:color w:val="000000"/>
          <w:spacing w:val="1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Из</w:t>
      </w:r>
      <w:r>
        <w:rPr>
          <w:color w:val="000000"/>
          <w:spacing w:val="-1"/>
          <w:sz w:val="20"/>
          <w:szCs w:val="20"/>
        </w:rPr>
        <w:t>д</w:t>
      </w:r>
      <w:r>
        <w:rPr>
          <w:color w:val="000000"/>
          <w:sz w:val="20"/>
          <w:szCs w:val="20"/>
        </w:rPr>
        <w:t>ательс</w:t>
      </w:r>
      <w:r>
        <w:rPr>
          <w:color w:val="000000"/>
          <w:spacing w:val="-1"/>
          <w:sz w:val="20"/>
          <w:szCs w:val="20"/>
        </w:rPr>
        <w:t>к</w:t>
      </w:r>
      <w:r>
        <w:rPr>
          <w:color w:val="000000"/>
          <w:sz w:val="20"/>
          <w:szCs w:val="20"/>
        </w:rPr>
        <w:t>ий</w:t>
      </w:r>
      <w:r>
        <w:rPr>
          <w:color w:val="000000"/>
          <w:spacing w:val="1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 xml:space="preserve">дом </w:t>
      </w:r>
      <w:r>
        <w:rPr>
          <w:color w:val="000000"/>
          <w:spacing w:val="1"/>
          <w:sz w:val="20"/>
          <w:szCs w:val="20"/>
        </w:rPr>
        <w:t>ГУ</w:t>
      </w:r>
    </w:p>
    <w:p w:rsidR="00E86D3E" w:rsidRDefault="00E86D3E">
      <w:pPr>
        <w:widowControl w:val="0"/>
        <w:autoSpaceDE w:val="0"/>
        <w:autoSpaceDN w:val="0"/>
        <w:adjustRightInd w:val="0"/>
        <w:spacing w:line="228" w:lineRule="exact"/>
        <w:ind w:left="103" w:right="-20"/>
        <w:rPr>
          <w:color w:val="000000"/>
          <w:sz w:val="20"/>
          <w:szCs w:val="20"/>
        </w:rPr>
      </w:pPr>
      <w:r>
        <w:rPr>
          <w:color w:val="000000"/>
          <w:spacing w:val="-1"/>
          <w:sz w:val="20"/>
          <w:szCs w:val="20"/>
        </w:rPr>
        <w:t>ВШ</w:t>
      </w:r>
      <w:r>
        <w:rPr>
          <w:color w:val="000000"/>
          <w:sz w:val="20"/>
          <w:szCs w:val="20"/>
        </w:rPr>
        <w:t>Э,</w:t>
      </w:r>
      <w:r>
        <w:rPr>
          <w:color w:val="000000"/>
          <w:spacing w:val="1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М</w:t>
      </w:r>
      <w:r>
        <w:rPr>
          <w:color w:val="000000"/>
          <w:spacing w:val="1"/>
          <w:sz w:val="20"/>
          <w:szCs w:val="20"/>
        </w:rPr>
        <w:t>о</w:t>
      </w:r>
      <w:r>
        <w:rPr>
          <w:color w:val="000000"/>
          <w:sz w:val="20"/>
          <w:szCs w:val="20"/>
        </w:rPr>
        <w:t>сква 2</w:t>
      </w:r>
      <w:r>
        <w:rPr>
          <w:color w:val="000000"/>
          <w:spacing w:val="1"/>
          <w:sz w:val="20"/>
          <w:szCs w:val="20"/>
        </w:rPr>
        <w:t>0</w:t>
      </w:r>
      <w:r>
        <w:rPr>
          <w:color w:val="000000"/>
          <w:sz w:val="20"/>
          <w:szCs w:val="20"/>
        </w:rPr>
        <w:t>07</w:t>
      </w:r>
      <w:r>
        <w:rPr>
          <w:color w:val="000000"/>
          <w:spacing w:val="1"/>
          <w:sz w:val="20"/>
          <w:szCs w:val="20"/>
        </w:rPr>
        <w:t xml:space="preserve"> </w:t>
      </w:r>
      <w:r>
        <w:rPr>
          <w:color w:val="000000"/>
          <w:spacing w:val="-1"/>
          <w:sz w:val="20"/>
          <w:szCs w:val="20"/>
        </w:rPr>
        <w:t>г</w:t>
      </w:r>
      <w:r>
        <w:rPr>
          <w:color w:val="000000"/>
          <w:sz w:val="20"/>
          <w:szCs w:val="20"/>
        </w:rPr>
        <w:t>.; "</w:t>
      </w:r>
      <w:r>
        <w:rPr>
          <w:color w:val="000000"/>
          <w:spacing w:val="-2"/>
          <w:sz w:val="20"/>
          <w:szCs w:val="20"/>
        </w:rPr>
        <w:t>М</w:t>
      </w:r>
      <w:r>
        <w:rPr>
          <w:color w:val="000000"/>
          <w:spacing w:val="1"/>
          <w:sz w:val="20"/>
          <w:szCs w:val="20"/>
        </w:rPr>
        <w:t>о</w:t>
      </w:r>
      <w:r>
        <w:rPr>
          <w:color w:val="000000"/>
          <w:spacing w:val="-2"/>
          <w:sz w:val="20"/>
          <w:szCs w:val="20"/>
        </w:rPr>
        <w:t>н</w:t>
      </w:r>
      <w:r>
        <w:rPr>
          <w:color w:val="000000"/>
          <w:spacing w:val="-1"/>
          <w:sz w:val="20"/>
          <w:szCs w:val="20"/>
        </w:rPr>
        <w:t>и</w:t>
      </w:r>
      <w:r>
        <w:rPr>
          <w:color w:val="000000"/>
          <w:sz w:val="20"/>
          <w:szCs w:val="20"/>
        </w:rPr>
        <w:t>т</w:t>
      </w:r>
      <w:r>
        <w:rPr>
          <w:color w:val="000000"/>
          <w:spacing w:val="1"/>
          <w:sz w:val="20"/>
          <w:szCs w:val="20"/>
        </w:rPr>
        <w:t>ор</w:t>
      </w:r>
      <w:r>
        <w:rPr>
          <w:color w:val="000000"/>
          <w:sz w:val="20"/>
          <w:szCs w:val="20"/>
        </w:rPr>
        <w:t>инг админист</w:t>
      </w:r>
      <w:r>
        <w:rPr>
          <w:color w:val="000000"/>
          <w:spacing w:val="1"/>
          <w:sz w:val="20"/>
          <w:szCs w:val="20"/>
        </w:rPr>
        <w:t>р</w:t>
      </w:r>
      <w:r>
        <w:rPr>
          <w:color w:val="000000"/>
          <w:sz w:val="20"/>
          <w:szCs w:val="20"/>
        </w:rPr>
        <w:t>ативных</w:t>
      </w:r>
      <w:r>
        <w:rPr>
          <w:color w:val="000000"/>
          <w:spacing w:val="1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барь</w:t>
      </w:r>
      <w:r>
        <w:rPr>
          <w:color w:val="000000"/>
          <w:spacing w:val="-1"/>
          <w:sz w:val="20"/>
          <w:szCs w:val="20"/>
        </w:rPr>
        <w:t>ер</w:t>
      </w:r>
      <w:r>
        <w:rPr>
          <w:color w:val="000000"/>
          <w:sz w:val="20"/>
          <w:szCs w:val="20"/>
        </w:rPr>
        <w:t>ов</w:t>
      </w:r>
      <w:r>
        <w:rPr>
          <w:color w:val="000000"/>
          <w:spacing w:val="-1"/>
          <w:sz w:val="20"/>
          <w:szCs w:val="20"/>
        </w:rPr>
        <w:t xml:space="preserve"> </w:t>
      </w:r>
      <w:r>
        <w:rPr>
          <w:color w:val="000000"/>
          <w:spacing w:val="1"/>
          <w:sz w:val="20"/>
          <w:szCs w:val="20"/>
        </w:rPr>
        <w:t>р</w:t>
      </w:r>
      <w:r>
        <w:rPr>
          <w:color w:val="000000"/>
          <w:sz w:val="20"/>
          <w:szCs w:val="20"/>
        </w:rPr>
        <w:t>азвития</w:t>
      </w:r>
      <w:r>
        <w:rPr>
          <w:color w:val="000000"/>
          <w:spacing w:val="1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ма</w:t>
      </w:r>
      <w:r>
        <w:rPr>
          <w:color w:val="000000"/>
          <w:spacing w:val="-2"/>
          <w:sz w:val="20"/>
          <w:szCs w:val="20"/>
        </w:rPr>
        <w:t>л</w:t>
      </w:r>
      <w:r>
        <w:rPr>
          <w:color w:val="000000"/>
          <w:spacing w:val="1"/>
          <w:sz w:val="20"/>
          <w:szCs w:val="20"/>
        </w:rPr>
        <w:t>о</w:t>
      </w:r>
      <w:r>
        <w:rPr>
          <w:color w:val="000000"/>
          <w:sz w:val="20"/>
          <w:szCs w:val="20"/>
        </w:rPr>
        <w:t>го</w:t>
      </w:r>
      <w:r>
        <w:rPr>
          <w:color w:val="000000"/>
          <w:spacing w:val="2"/>
          <w:sz w:val="20"/>
          <w:szCs w:val="20"/>
        </w:rPr>
        <w:t xml:space="preserve"> </w:t>
      </w:r>
      <w:r>
        <w:rPr>
          <w:color w:val="000000"/>
          <w:spacing w:val="-2"/>
          <w:sz w:val="20"/>
          <w:szCs w:val="20"/>
        </w:rPr>
        <w:t>п</w:t>
      </w:r>
      <w:r>
        <w:rPr>
          <w:color w:val="000000"/>
          <w:spacing w:val="1"/>
          <w:sz w:val="20"/>
          <w:szCs w:val="20"/>
        </w:rPr>
        <w:t>р</w:t>
      </w:r>
      <w:r>
        <w:rPr>
          <w:color w:val="000000"/>
          <w:sz w:val="20"/>
          <w:szCs w:val="20"/>
        </w:rPr>
        <w:t>едп</w:t>
      </w:r>
      <w:r>
        <w:rPr>
          <w:color w:val="000000"/>
          <w:spacing w:val="1"/>
          <w:sz w:val="20"/>
          <w:szCs w:val="20"/>
        </w:rPr>
        <w:t>р</w:t>
      </w:r>
      <w:r>
        <w:rPr>
          <w:color w:val="000000"/>
          <w:sz w:val="20"/>
          <w:szCs w:val="20"/>
        </w:rPr>
        <w:t>инимательств</w:t>
      </w:r>
      <w:r>
        <w:rPr>
          <w:color w:val="000000"/>
          <w:spacing w:val="1"/>
          <w:sz w:val="20"/>
          <w:szCs w:val="20"/>
        </w:rPr>
        <w:t>а</w:t>
      </w:r>
      <w:r>
        <w:rPr>
          <w:color w:val="000000"/>
          <w:sz w:val="20"/>
          <w:szCs w:val="20"/>
        </w:rPr>
        <w:t>.</w:t>
      </w:r>
    </w:p>
    <w:p w:rsidR="00E86D3E" w:rsidRDefault="00E86D3E">
      <w:pPr>
        <w:widowControl w:val="0"/>
        <w:autoSpaceDE w:val="0"/>
        <w:autoSpaceDN w:val="0"/>
        <w:adjustRightInd w:val="0"/>
        <w:ind w:left="103" w:right="-2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Раунды</w:t>
      </w:r>
      <w:r>
        <w:rPr>
          <w:color w:val="000000"/>
          <w:spacing w:val="1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1-5</w:t>
      </w:r>
      <w:r>
        <w:rPr>
          <w:color w:val="000000"/>
          <w:spacing w:val="-1"/>
          <w:sz w:val="20"/>
          <w:szCs w:val="20"/>
        </w:rPr>
        <w:t>"</w:t>
      </w:r>
      <w:r>
        <w:rPr>
          <w:color w:val="000000"/>
          <w:sz w:val="20"/>
          <w:szCs w:val="20"/>
        </w:rPr>
        <w:t>,</w:t>
      </w:r>
      <w:r>
        <w:rPr>
          <w:color w:val="000000"/>
          <w:spacing w:val="-1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ЦЭ</w:t>
      </w:r>
      <w:r>
        <w:rPr>
          <w:color w:val="000000"/>
          <w:spacing w:val="-1"/>
          <w:sz w:val="20"/>
          <w:szCs w:val="20"/>
        </w:rPr>
        <w:t>Ф</w:t>
      </w:r>
      <w:r>
        <w:rPr>
          <w:color w:val="000000"/>
          <w:spacing w:val="1"/>
          <w:sz w:val="20"/>
          <w:szCs w:val="20"/>
        </w:rPr>
        <w:t>И</w:t>
      </w:r>
      <w:r>
        <w:rPr>
          <w:color w:val="000000"/>
          <w:sz w:val="20"/>
          <w:szCs w:val="20"/>
        </w:rPr>
        <w:t xml:space="preserve">Р; </w:t>
      </w:r>
      <w:r>
        <w:rPr>
          <w:color w:val="000000"/>
          <w:spacing w:val="-1"/>
          <w:sz w:val="20"/>
          <w:szCs w:val="20"/>
        </w:rPr>
        <w:t>"</w:t>
      </w:r>
      <w:r>
        <w:rPr>
          <w:color w:val="000000"/>
          <w:sz w:val="20"/>
          <w:szCs w:val="20"/>
        </w:rPr>
        <w:t>Админист</w:t>
      </w:r>
      <w:r>
        <w:rPr>
          <w:color w:val="000000"/>
          <w:spacing w:val="1"/>
          <w:sz w:val="20"/>
          <w:szCs w:val="20"/>
        </w:rPr>
        <w:t>р</w:t>
      </w:r>
      <w:r>
        <w:rPr>
          <w:color w:val="000000"/>
          <w:sz w:val="20"/>
          <w:szCs w:val="20"/>
        </w:rPr>
        <w:t>атив</w:t>
      </w:r>
      <w:r>
        <w:rPr>
          <w:color w:val="000000"/>
          <w:spacing w:val="-2"/>
          <w:sz w:val="20"/>
          <w:szCs w:val="20"/>
        </w:rPr>
        <w:t>н</w:t>
      </w:r>
      <w:r>
        <w:rPr>
          <w:color w:val="000000"/>
          <w:sz w:val="20"/>
          <w:szCs w:val="20"/>
        </w:rPr>
        <w:t>ые</w:t>
      </w:r>
      <w:r>
        <w:rPr>
          <w:color w:val="000000"/>
          <w:spacing w:val="1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барь</w:t>
      </w:r>
      <w:r>
        <w:rPr>
          <w:color w:val="000000"/>
          <w:spacing w:val="-1"/>
          <w:sz w:val="20"/>
          <w:szCs w:val="20"/>
        </w:rPr>
        <w:t>е</w:t>
      </w:r>
      <w:r>
        <w:rPr>
          <w:color w:val="000000"/>
          <w:spacing w:val="1"/>
          <w:sz w:val="20"/>
          <w:szCs w:val="20"/>
        </w:rPr>
        <w:t>р</w:t>
      </w:r>
      <w:r>
        <w:rPr>
          <w:color w:val="000000"/>
          <w:sz w:val="20"/>
          <w:szCs w:val="20"/>
        </w:rPr>
        <w:t>ы</w:t>
      </w:r>
      <w:r>
        <w:rPr>
          <w:color w:val="000000"/>
          <w:spacing w:val="1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на</w:t>
      </w:r>
      <w:r>
        <w:rPr>
          <w:color w:val="000000"/>
          <w:spacing w:val="-1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пути инвестиций</w:t>
      </w:r>
      <w:r>
        <w:rPr>
          <w:color w:val="000000"/>
          <w:spacing w:val="1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в</w:t>
      </w:r>
      <w:r>
        <w:rPr>
          <w:color w:val="000000"/>
          <w:spacing w:val="1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субъектах</w:t>
      </w:r>
      <w:r>
        <w:rPr>
          <w:color w:val="000000"/>
          <w:spacing w:val="2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Р</w:t>
      </w:r>
      <w:r>
        <w:rPr>
          <w:color w:val="000000"/>
          <w:spacing w:val="1"/>
          <w:sz w:val="20"/>
          <w:szCs w:val="20"/>
        </w:rPr>
        <w:t>о</w:t>
      </w:r>
      <w:r>
        <w:rPr>
          <w:color w:val="000000"/>
          <w:sz w:val="20"/>
          <w:szCs w:val="20"/>
        </w:rPr>
        <w:t>ссийской</w:t>
      </w:r>
      <w:r>
        <w:rPr>
          <w:color w:val="000000"/>
          <w:spacing w:val="1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Феде</w:t>
      </w:r>
      <w:r>
        <w:rPr>
          <w:color w:val="000000"/>
          <w:spacing w:val="1"/>
          <w:sz w:val="20"/>
          <w:szCs w:val="20"/>
        </w:rPr>
        <w:t>р</w:t>
      </w:r>
      <w:r>
        <w:rPr>
          <w:color w:val="000000"/>
          <w:sz w:val="20"/>
          <w:szCs w:val="20"/>
        </w:rPr>
        <w:t>ации</w:t>
      </w:r>
    </w:p>
    <w:p w:rsidR="00E86D3E" w:rsidRDefault="00E86D3E">
      <w:pPr>
        <w:widowControl w:val="0"/>
        <w:autoSpaceDE w:val="0"/>
        <w:autoSpaceDN w:val="0"/>
        <w:adjustRightInd w:val="0"/>
        <w:spacing w:line="229" w:lineRule="exact"/>
        <w:ind w:left="104" w:right="-20"/>
        <w:rPr>
          <w:color w:val="000000"/>
          <w:sz w:val="20"/>
          <w:szCs w:val="20"/>
        </w:rPr>
      </w:pPr>
      <w:r>
        <w:rPr>
          <w:color w:val="000000"/>
          <w:spacing w:val="1"/>
          <w:sz w:val="20"/>
          <w:szCs w:val="20"/>
        </w:rPr>
        <w:t>Н</w:t>
      </w:r>
      <w:r>
        <w:rPr>
          <w:color w:val="000000"/>
          <w:sz w:val="20"/>
          <w:szCs w:val="20"/>
        </w:rPr>
        <w:t>ижег</w:t>
      </w:r>
      <w:r>
        <w:rPr>
          <w:color w:val="000000"/>
          <w:spacing w:val="1"/>
          <w:sz w:val="20"/>
          <w:szCs w:val="20"/>
        </w:rPr>
        <w:t>о</w:t>
      </w:r>
      <w:r>
        <w:rPr>
          <w:color w:val="000000"/>
          <w:sz w:val="20"/>
          <w:szCs w:val="20"/>
        </w:rPr>
        <w:t>р</w:t>
      </w:r>
      <w:r>
        <w:rPr>
          <w:color w:val="000000"/>
          <w:spacing w:val="1"/>
          <w:sz w:val="20"/>
          <w:szCs w:val="20"/>
        </w:rPr>
        <w:t>о</w:t>
      </w:r>
      <w:r>
        <w:rPr>
          <w:color w:val="000000"/>
          <w:sz w:val="20"/>
          <w:szCs w:val="20"/>
        </w:rPr>
        <w:t>дская</w:t>
      </w:r>
      <w:r>
        <w:rPr>
          <w:color w:val="000000"/>
          <w:spacing w:val="2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 xml:space="preserve">область", </w:t>
      </w:r>
      <w:r>
        <w:rPr>
          <w:color w:val="000000"/>
          <w:spacing w:val="-2"/>
          <w:sz w:val="20"/>
          <w:szCs w:val="20"/>
        </w:rPr>
        <w:t>К</w:t>
      </w:r>
      <w:r>
        <w:rPr>
          <w:color w:val="000000"/>
          <w:spacing w:val="1"/>
          <w:sz w:val="20"/>
          <w:szCs w:val="20"/>
        </w:rPr>
        <w:t>о</w:t>
      </w:r>
      <w:r>
        <w:rPr>
          <w:color w:val="000000"/>
          <w:sz w:val="20"/>
          <w:szCs w:val="20"/>
        </w:rPr>
        <w:t>нсультативная</w:t>
      </w:r>
      <w:r>
        <w:rPr>
          <w:color w:val="000000"/>
          <w:spacing w:val="2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служба</w:t>
      </w:r>
      <w:r>
        <w:rPr>
          <w:color w:val="000000"/>
          <w:spacing w:val="1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по ин</w:t>
      </w:r>
      <w:r>
        <w:rPr>
          <w:color w:val="000000"/>
          <w:spacing w:val="1"/>
          <w:sz w:val="20"/>
          <w:szCs w:val="20"/>
        </w:rPr>
        <w:t>о</w:t>
      </w:r>
      <w:r>
        <w:rPr>
          <w:color w:val="000000"/>
          <w:sz w:val="20"/>
          <w:szCs w:val="20"/>
        </w:rPr>
        <w:t>ст</w:t>
      </w:r>
      <w:r>
        <w:rPr>
          <w:color w:val="000000"/>
          <w:spacing w:val="1"/>
          <w:sz w:val="20"/>
          <w:szCs w:val="20"/>
        </w:rPr>
        <w:t>р</w:t>
      </w:r>
      <w:r>
        <w:rPr>
          <w:color w:val="000000"/>
          <w:sz w:val="20"/>
          <w:szCs w:val="20"/>
        </w:rPr>
        <w:t>анным</w:t>
      </w:r>
      <w:r>
        <w:rPr>
          <w:color w:val="000000"/>
          <w:spacing w:val="-1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инвестиция</w:t>
      </w:r>
      <w:r>
        <w:rPr>
          <w:color w:val="000000"/>
          <w:spacing w:val="1"/>
          <w:sz w:val="20"/>
          <w:szCs w:val="20"/>
        </w:rPr>
        <w:t>м</w:t>
      </w:r>
      <w:r>
        <w:rPr>
          <w:color w:val="000000"/>
          <w:sz w:val="20"/>
          <w:szCs w:val="20"/>
        </w:rPr>
        <w:t>,</w:t>
      </w:r>
      <w:r>
        <w:rPr>
          <w:color w:val="000000"/>
          <w:spacing w:val="-1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март</w:t>
      </w:r>
      <w:r>
        <w:rPr>
          <w:color w:val="000000"/>
          <w:spacing w:val="-1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20</w:t>
      </w:r>
      <w:r>
        <w:rPr>
          <w:color w:val="000000"/>
          <w:spacing w:val="1"/>
          <w:sz w:val="20"/>
          <w:szCs w:val="20"/>
        </w:rPr>
        <w:t>0</w:t>
      </w:r>
      <w:r>
        <w:rPr>
          <w:color w:val="000000"/>
          <w:sz w:val="20"/>
          <w:szCs w:val="20"/>
        </w:rPr>
        <w:t xml:space="preserve">4 </w:t>
      </w:r>
      <w:r>
        <w:rPr>
          <w:color w:val="000000"/>
          <w:spacing w:val="-1"/>
          <w:sz w:val="20"/>
          <w:szCs w:val="20"/>
        </w:rPr>
        <w:t>г</w:t>
      </w:r>
      <w:r>
        <w:rPr>
          <w:color w:val="000000"/>
          <w:sz w:val="20"/>
          <w:szCs w:val="20"/>
        </w:rPr>
        <w:t>.</w:t>
      </w:r>
    </w:p>
    <w:p w:rsidR="00E86D3E" w:rsidRDefault="00E86D3E">
      <w:pPr>
        <w:widowControl w:val="0"/>
        <w:autoSpaceDE w:val="0"/>
        <w:autoSpaceDN w:val="0"/>
        <w:adjustRightInd w:val="0"/>
        <w:spacing w:line="229" w:lineRule="exact"/>
        <w:ind w:left="104" w:right="-20"/>
        <w:rPr>
          <w:color w:val="000000"/>
          <w:sz w:val="20"/>
          <w:szCs w:val="20"/>
        </w:rPr>
        <w:sectPr w:rsidR="00E86D3E" w:rsidSect="00C1312B">
          <w:type w:val="continuous"/>
          <w:pgSz w:w="11920" w:h="16840"/>
          <w:pgMar w:top="851" w:right="851" w:bottom="1701" w:left="1985" w:header="720" w:footer="720" w:gutter="0"/>
          <w:cols w:space="720" w:equalWidth="0">
            <w:col w:w="9469"/>
          </w:cols>
          <w:noEndnote/>
        </w:sectPr>
      </w:pPr>
    </w:p>
    <w:p w:rsidR="00E86D3E" w:rsidRDefault="00E86D3E">
      <w:pPr>
        <w:widowControl w:val="0"/>
        <w:autoSpaceDE w:val="0"/>
        <w:autoSpaceDN w:val="0"/>
        <w:adjustRightInd w:val="0"/>
        <w:spacing w:before="8" w:line="90" w:lineRule="exact"/>
        <w:ind w:right="-20"/>
        <w:rPr>
          <w:color w:val="000000"/>
          <w:sz w:val="9"/>
          <w:szCs w:val="9"/>
        </w:rPr>
      </w:pPr>
    </w:p>
    <w:tbl>
      <w:tblPr>
        <w:tblW w:w="0" w:type="auto"/>
        <w:tblInd w:w="10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156"/>
        <w:gridCol w:w="7353"/>
      </w:tblGrid>
      <w:tr w:rsidR="00E86D3E">
        <w:trPr>
          <w:trHeight w:hRule="exact" w:val="471"/>
        </w:trPr>
        <w:tc>
          <w:tcPr>
            <w:tcW w:w="2156" w:type="dxa"/>
            <w:tcBorders>
              <w:top w:val="single" w:sz="2" w:space="0" w:color="99CB00"/>
              <w:left w:val="nil"/>
              <w:bottom w:val="single" w:sz="2" w:space="0" w:color="CCFECB"/>
              <w:right w:val="nil"/>
            </w:tcBorders>
            <w:shd w:val="clear" w:color="auto" w:fill="99CB00"/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before="1" w:line="230" w:lineRule="exact"/>
              <w:ind w:left="226" w:right="182" w:firstLine="665"/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Тип </w:t>
            </w:r>
            <w:r>
              <w:rPr>
                <w:rFonts w:ascii="Arial" w:hAnsi="Arial" w:cs="Arial"/>
                <w:b/>
                <w:bCs/>
                <w:spacing w:val="1"/>
                <w:sz w:val="20"/>
                <w:szCs w:val="20"/>
              </w:rPr>
              <w:t>ин</w:t>
            </w:r>
            <w:r>
              <w:rPr>
                <w:rFonts w:ascii="Arial" w:hAnsi="Arial" w:cs="Arial"/>
                <w:b/>
                <w:bCs/>
                <w:spacing w:val="-4"/>
                <w:sz w:val="20"/>
                <w:szCs w:val="20"/>
              </w:rPr>
              <w:t>ф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р</w:t>
            </w:r>
            <w:r>
              <w:rPr>
                <w:rFonts w:ascii="Arial" w:hAnsi="Arial" w:cs="Arial"/>
                <w:b/>
                <w:bCs/>
                <w:spacing w:val="1"/>
                <w:sz w:val="20"/>
                <w:szCs w:val="20"/>
              </w:rPr>
              <w:t>ас</w:t>
            </w:r>
            <w:r>
              <w:rPr>
                <w:rFonts w:ascii="Arial" w:hAnsi="Arial" w:cs="Arial"/>
                <w:b/>
                <w:bCs/>
                <w:spacing w:val="-2"/>
                <w:sz w:val="20"/>
                <w:szCs w:val="20"/>
              </w:rPr>
              <w:t>т</w:t>
            </w:r>
            <w:r>
              <w:rPr>
                <w:rFonts w:ascii="Arial" w:hAnsi="Arial" w:cs="Arial"/>
                <w:b/>
                <w:bCs/>
                <w:spacing w:val="1"/>
                <w:sz w:val="20"/>
                <w:szCs w:val="20"/>
              </w:rPr>
              <w:t>р</w:t>
            </w:r>
            <w:r>
              <w:rPr>
                <w:rFonts w:ascii="Arial" w:hAnsi="Arial" w:cs="Arial"/>
                <w:b/>
                <w:bCs/>
                <w:spacing w:val="-2"/>
                <w:sz w:val="20"/>
                <w:szCs w:val="20"/>
              </w:rPr>
              <w:t>у</w:t>
            </w:r>
            <w:r>
              <w:rPr>
                <w:rFonts w:ascii="Arial" w:hAnsi="Arial" w:cs="Arial"/>
                <w:b/>
                <w:bCs/>
                <w:spacing w:val="2"/>
                <w:sz w:val="20"/>
                <w:szCs w:val="20"/>
              </w:rPr>
              <w:t>к</w:t>
            </w:r>
            <w:r>
              <w:rPr>
                <w:rFonts w:ascii="Arial" w:hAnsi="Arial" w:cs="Arial"/>
                <w:b/>
                <w:bCs/>
                <w:spacing w:val="-1"/>
                <w:sz w:val="20"/>
                <w:szCs w:val="20"/>
              </w:rPr>
              <w:t>т</w:t>
            </w:r>
            <w:r>
              <w:rPr>
                <w:rFonts w:ascii="Arial" w:hAnsi="Arial" w:cs="Arial"/>
                <w:b/>
                <w:bCs/>
                <w:spacing w:val="-2"/>
                <w:sz w:val="20"/>
                <w:szCs w:val="20"/>
              </w:rPr>
              <w:t>у</w:t>
            </w:r>
            <w:r>
              <w:rPr>
                <w:rFonts w:ascii="Arial" w:hAnsi="Arial" w:cs="Arial"/>
                <w:b/>
                <w:bCs/>
                <w:spacing w:val="1"/>
                <w:sz w:val="20"/>
                <w:szCs w:val="20"/>
              </w:rPr>
              <w:t>ры</w:t>
            </w:r>
          </w:p>
        </w:tc>
        <w:tc>
          <w:tcPr>
            <w:tcW w:w="7353" w:type="dxa"/>
            <w:tcBorders>
              <w:top w:val="single" w:sz="2" w:space="0" w:color="99CB00"/>
              <w:left w:val="nil"/>
              <w:bottom w:val="single" w:sz="2" w:space="0" w:color="CCFECB"/>
              <w:right w:val="nil"/>
            </w:tcBorders>
            <w:shd w:val="clear" w:color="auto" w:fill="99CB00"/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before="1" w:line="110" w:lineRule="exact"/>
              <w:ind w:right="-20"/>
              <w:rPr>
                <w:sz w:val="11"/>
                <w:szCs w:val="11"/>
              </w:rPr>
            </w:pPr>
          </w:p>
          <w:p w:rsidR="00E86D3E" w:rsidRDefault="00E86D3E">
            <w:pPr>
              <w:widowControl w:val="0"/>
              <w:autoSpaceDE w:val="0"/>
              <w:autoSpaceDN w:val="0"/>
              <w:adjustRightInd w:val="0"/>
              <w:ind w:left="2291" w:right="-20"/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Эл</w:t>
            </w:r>
            <w:r>
              <w:rPr>
                <w:rFonts w:ascii="Arial" w:hAnsi="Arial" w:cs="Arial"/>
                <w:b/>
                <w:bCs/>
                <w:spacing w:val="-1"/>
                <w:sz w:val="20"/>
                <w:szCs w:val="20"/>
              </w:rPr>
              <w:t>е</w:t>
            </w:r>
            <w:r>
              <w:rPr>
                <w:rFonts w:ascii="Arial" w:hAnsi="Arial" w:cs="Arial"/>
                <w:b/>
                <w:bCs/>
                <w:spacing w:val="1"/>
                <w:sz w:val="20"/>
                <w:szCs w:val="20"/>
              </w:rPr>
              <w:t>м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ен</w:t>
            </w:r>
            <w:r>
              <w:rPr>
                <w:rFonts w:ascii="Arial" w:hAnsi="Arial" w:cs="Arial"/>
                <w:b/>
                <w:bCs/>
                <w:spacing w:val="-3"/>
                <w:sz w:val="20"/>
                <w:szCs w:val="20"/>
              </w:rPr>
              <w:t>т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ы</w:t>
            </w:r>
            <w:r>
              <w:rPr>
                <w:rFonts w:ascii="Arial" w:hAnsi="Arial" w:cs="Arial"/>
                <w:b/>
                <w:bCs/>
                <w:spacing w:val="1"/>
                <w:sz w:val="20"/>
                <w:szCs w:val="20"/>
              </w:rPr>
              <w:t xml:space="preserve"> ин</w:t>
            </w:r>
            <w:r>
              <w:rPr>
                <w:rFonts w:ascii="Arial" w:hAnsi="Arial" w:cs="Arial"/>
                <w:b/>
                <w:bCs/>
                <w:spacing w:val="-4"/>
                <w:sz w:val="20"/>
                <w:szCs w:val="20"/>
              </w:rPr>
              <w:t>ф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р</w:t>
            </w:r>
            <w:r>
              <w:rPr>
                <w:rFonts w:ascii="Arial" w:hAnsi="Arial" w:cs="Arial"/>
                <w:b/>
                <w:bCs/>
                <w:spacing w:val="1"/>
                <w:sz w:val="20"/>
                <w:szCs w:val="20"/>
              </w:rPr>
              <w:t>ас</w:t>
            </w:r>
            <w:r>
              <w:rPr>
                <w:rFonts w:ascii="Arial" w:hAnsi="Arial" w:cs="Arial"/>
                <w:b/>
                <w:bCs/>
                <w:spacing w:val="-2"/>
                <w:sz w:val="20"/>
                <w:szCs w:val="20"/>
              </w:rPr>
              <w:t>т</w:t>
            </w:r>
            <w:r>
              <w:rPr>
                <w:rFonts w:ascii="Arial" w:hAnsi="Arial" w:cs="Arial"/>
                <w:b/>
                <w:bCs/>
                <w:spacing w:val="2"/>
                <w:sz w:val="20"/>
                <w:szCs w:val="20"/>
              </w:rPr>
              <w:t>р</w:t>
            </w:r>
            <w:r>
              <w:rPr>
                <w:rFonts w:ascii="Arial" w:hAnsi="Arial" w:cs="Arial"/>
                <w:b/>
                <w:bCs/>
                <w:spacing w:val="-3"/>
                <w:sz w:val="20"/>
                <w:szCs w:val="20"/>
              </w:rPr>
              <w:t>у</w:t>
            </w:r>
            <w:r>
              <w:rPr>
                <w:rFonts w:ascii="Arial" w:hAnsi="Arial" w:cs="Arial"/>
                <w:b/>
                <w:bCs/>
                <w:spacing w:val="3"/>
                <w:sz w:val="20"/>
                <w:szCs w:val="20"/>
              </w:rPr>
              <w:t>к</w:t>
            </w:r>
            <w:r>
              <w:rPr>
                <w:rFonts w:ascii="Arial" w:hAnsi="Arial" w:cs="Arial"/>
                <w:b/>
                <w:bCs/>
                <w:spacing w:val="-1"/>
                <w:sz w:val="20"/>
                <w:szCs w:val="20"/>
              </w:rPr>
              <w:t>т</w:t>
            </w:r>
            <w:r>
              <w:rPr>
                <w:rFonts w:ascii="Arial" w:hAnsi="Arial" w:cs="Arial"/>
                <w:b/>
                <w:bCs/>
                <w:spacing w:val="-2"/>
                <w:sz w:val="20"/>
                <w:szCs w:val="20"/>
              </w:rPr>
              <w:t>у</w:t>
            </w:r>
            <w:r>
              <w:rPr>
                <w:rFonts w:ascii="Arial" w:hAnsi="Arial" w:cs="Arial"/>
                <w:b/>
                <w:bCs/>
                <w:spacing w:val="1"/>
                <w:sz w:val="20"/>
                <w:szCs w:val="20"/>
              </w:rPr>
              <w:t>ры</w:t>
            </w:r>
          </w:p>
        </w:tc>
      </w:tr>
      <w:tr w:rsidR="00E86D3E">
        <w:trPr>
          <w:trHeight w:hRule="exact" w:val="1860"/>
        </w:trPr>
        <w:tc>
          <w:tcPr>
            <w:tcW w:w="2156" w:type="dxa"/>
            <w:tcBorders>
              <w:top w:val="single" w:sz="2" w:space="0" w:color="CCFECB"/>
              <w:left w:val="nil"/>
              <w:bottom w:val="single" w:sz="2" w:space="0" w:color="CCFECB"/>
              <w:right w:val="nil"/>
            </w:tcBorders>
            <w:shd w:val="clear" w:color="auto" w:fill="CCFECB"/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line="200" w:lineRule="exact"/>
              <w:ind w:right="-20"/>
              <w:rPr>
                <w:sz w:val="20"/>
                <w:szCs w:val="20"/>
              </w:rPr>
            </w:pPr>
          </w:p>
          <w:p w:rsidR="00E86D3E" w:rsidRDefault="00E86D3E">
            <w:pPr>
              <w:widowControl w:val="0"/>
              <w:autoSpaceDE w:val="0"/>
              <w:autoSpaceDN w:val="0"/>
              <w:adjustRightInd w:val="0"/>
              <w:spacing w:line="200" w:lineRule="exact"/>
              <w:ind w:right="-20"/>
              <w:rPr>
                <w:sz w:val="20"/>
                <w:szCs w:val="20"/>
              </w:rPr>
            </w:pPr>
          </w:p>
          <w:p w:rsidR="00E86D3E" w:rsidRDefault="00E86D3E">
            <w:pPr>
              <w:widowControl w:val="0"/>
              <w:autoSpaceDE w:val="0"/>
              <w:autoSpaceDN w:val="0"/>
              <w:adjustRightInd w:val="0"/>
              <w:spacing w:line="200" w:lineRule="exact"/>
              <w:ind w:right="-20"/>
              <w:rPr>
                <w:sz w:val="20"/>
                <w:szCs w:val="20"/>
              </w:rPr>
            </w:pPr>
          </w:p>
          <w:p w:rsidR="00E86D3E" w:rsidRDefault="00E86D3E">
            <w:pPr>
              <w:widowControl w:val="0"/>
              <w:autoSpaceDE w:val="0"/>
              <w:autoSpaceDN w:val="0"/>
              <w:adjustRightInd w:val="0"/>
              <w:spacing w:before="9" w:line="200" w:lineRule="exact"/>
              <w:ind w:right="-20"/>
              <w:rPr>
                <w:sz w:val="20"/>
                <w:szCs w:val="20"/>
              </w:rPr>
            </w:pPr>
          </w:p>
          <w:p w:rsidR="00E86D3E" w:rsidRDefault="00E86D3E">
            <w:pPr>
              <w:widowControl w:val="0"/>
              <w:autoSpaceDE w:val="0"/>
              <w:autoSpaceDN w:val="0"/>
              <w:adjustRightInd w:val="0"/>
              <w:ind w:left="100" w:right="-20"/>
            </w:pPr>
            <w:r>
              <w:rPr>
                <w:rFonts w:ascii="Arial" w:hAnsi="Arial" w:cs="Arial"/>
                <w:sz w:val="20"/>
                <w:szCs w:val="20"/>
              </w:rPr>
              <w:t>Орган</w:t>
            </w:r>
            <w:r>
              <w:rPr>
                <w:rFonts w:ascii="Arial" w:hAnsi="Arial" w:cs="Arial"/>
                <w:spacing w:val="-2"/>
                <w:sz w:val="20"/>
                <w:szCs w:val="20"/>
              </w:rPr>
              <w:t>и</w:t>
            </w:r>
            <w:r>
              <w:rPr>
                <w:rFonts w:ascii="Arial" w:hAnsi="Arial" w:cs="Arial"/>
                <w:sz w:val="20"/>
                <w:szCs w:val="20"/>
              </w:rPr>
              <w:t>зационная</w:t>
            </w:r>
          </w:p>
        </w:tc>
        <w:tc>
          <w:tcPr>
            <w:tcW w:w="7353" w:type="dxa"/>
            <w:tcBorders>
              <w:top w:val="single" w:sz="2" w:space="0" w:color="CCFECB"/>
              <w:left w:val="nil"/>
              <w:bottom w:val="single" w:sz="2" w:space="0" w:color="CCFECB"/>
              <w:right w:val="nil"/>
            </w:tcBorders>
            <w:shd w:val="clear" w:color="auto" w:fill="CCFECB"/>
          </w:tcPr>
          <w:p w:rsidR="00E86D3E" w:rsidRDefault="00E86D3E">
            <w:pPr>
              <w:widowControl w:val="0"/>
              <w:tabs>
                <w:tab w:val="left" w:pos="1140"/>
                <w:tab w:val="left" w:pos="1840"/>
                <w:tab w:val="left" w:pos="2660"/>
                <w:tab w:val="left" w:pos="2940"/>
                <w:tab w:val="left" w:pos="3760"/>
                <w:tab w:val="left" w:pos="3820"/>
                <w:tab w:val="left" w:pos="4140"/>
                <w:tab w:val="left" w:pos="4400"/>
                <w:tab w:val="left" w:pos="4780"/>
                <w:tab w:val="left" w:pos="5720"/>
                <w:tab w:val="left" w:pos="6140"/>
                <w:tab w:val="left" w:pos="6240"/>
                <w:tab w:val="left" w:pos="6520"/>
                <w:tab w:val="left" w:pos="7020"/>
              </w:tabs>
              <w:autoSpaceDE w:val="0"/>
              <w:autoSpaceDN w:val="0"/>
              <w:adjustRightInd w:val="0"/>
              <w:spacing w:before="5"/>
              <w:ind w:left="108" w:right="43"/>
              <w:jc w:val="both"/>
            </w:pPr>
            <w:r>
              <w:rPr>
                <w:rFonts w:ascii="Arial" w:hAnsi="Arial" w:cs="Arial"/>
                <w:sz w:val="20"/>
                <w:szCs w:val="20"/>
              </w:rPr>
              <w:t>Специа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л</w:t>
            </w:r>
            <w:r>
              <w:rPr>
                <w:rFonts w:ascii="Arial" w:hAnsi="Arial" w:cs="Arial"/>
                <w:sz w:val="20"/>
                <w:szCs w:val="20"/>
              </w:rPr>
              <w:t>ь</w:t>
            </w:r>
            <w:r>
              <w:rPr>
                <w:rFonts w:ascii="Arial" w:hAnsi="Arial" w:cs="Arial"/>
                <w:spacing w:val="-2"/>
                <w:sz w:val="20"/>
                <w:szCs w:val="20"/>
              </w:rPr>
              <w:t>н</w:t>
            </w:r>
            <w:r>
              <w:rPr>
                <w:rFonts w:ascii="Arial" w:hAnsi="Arial" w:cs="Arial"/>
                <w:sz w:val="20"/>
                <w:szCs w:val="20"/>
              </w:rPr>
              <w:t>о</w:t>
            </w:r>
            <w:r>
              <w:rPr>
                <w:rFonts w:ascii="Arial" w:hAnsi="Arial" w:cs="Arial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дл</w:t>
            </w:r>
            <w:r>
              <w:rPr>
                <w:rFonts w:ascii="Arial" w:hAnsi="Arial" w:cs="Arial"/>
                <w:sz w:val="20"/>
                <w:szCs w:val="20"/>
              </w:rPr>
              <w:t>я</w:t>
            </w:r>
            <w:r>
              <w:rPr>
                <w:rFonts w:ascii="Arial" w:hAnsi="Arial" w:cs="Arial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работы</w:t>
            </w:r>
            <w:r>
              <w:rPr>
                <w:rFonts w:ascii="Arial" w:hAnsi="Arial" w:cs="Arial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с</w:t>
            </w:r>
            <w:r>
              <w:rPr>
                <w:rFonts w:ascii="Arial" w:hAnsi="Arial" w:cs="Arial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инв</w:t>
            </w:r>
            <w:r>
              <w:rPr>
                <w:rFonts w:ascii="Arial" w:hAnsi="Arial" w:cs="Arial"/>
                <w:sz w:val="20"/>
                <w:szCs w:val="20"/>
              </w:rPr>
              <w:t>е</w:t>
            </w:r>
            <w:r>
              <w:rPr>
                <w:rFonts w:ascii="Arial" w:hAnsi="Arial" w:cs="Arial"/>
                <w:spacing w:val="1"/>
                <w:sz w:val="20"/>
                <w:szCs w:val="20"/>
              </w:rPr>
              <w:t>с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то</w:t>
            </w:r>
            <w:r>
              <w:rPr>
                <w:rFonts w:ascii="Arial" w:hAnsi="Arial" w:cs="Arial"/>
                <w:sz w:val="20"/>
                <w:szCs w:val="20"/>
              </w:rPr>
              <w:t>р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а</w:t>
            </w:r>
            <w:r>
              <w:rPr>
                <w:rFonts w:ascii="Arial" w:hAnsi="Arial" w:cs="Arial"/>
                <w:sz w:val="20"/>
                <w:szCs w:val="20"/>
              </w:rPr>
              <w:t>ми</w:t>
            </w:r>
            <w:r>
              <w:rPr>
                <w:rFonts w:ascii="Arial" w:hAnsi="Arial" w:cs="Arial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со</w:t>
            </w:r>
            <w:r>
              <w:rPr>
                <w:rFonts w:ascii="Arial" w:hAnsi="Arial" w:cs="Arial"/>
                <w:spacing w:val="1"/>
                <w:sz w:val="20"/>
                <w:szCs w:val="20"/>
              </w:rPr>
              <w:t>з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д</w:t>
            </w:r>
            <w:r>
              <w:rPr>
                <w:rFonts w:ascii="Arial" w:hAnsi="Arial" w:cs="Arial"/>
                <w:sz w:val="20"/>
                <w:szCs w:val="20"/>
              </w:rPr>
              <w:t>ано</w:t>
            </w:r>
            <w:r>
              <w:rPr>
                <w:rFonts w:ascii="Arial" w:hAnsi="Arial" w:cs="Arial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профильное</w:t>
            </w:r>
            <w:r>
              <w:rPr>
                <w:rFonts w:ascii="Arial" w:hAnsi="Arial" w:cs="Arial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Минис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т</w:t>
            </w:r>
            <w:r>
              <w:rPr>
                <w:rFonts w:ascii="Arial" w:hAnsi="Arial" w:cs="Arial"/>
                <w:sz w:val="20"/>
                <w:szCs w:val="20"/>
              </w:rPr>
              <w:t>е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р</w:t>
            </w:r>
            <w:r>
              <w:rPr>
                <w:rFonts w:ascii="Arial" w:hAnsi="Arial" w:cs="Arial"/>
                <w:sz w:val="20"/>
                <w:szCs w:val="20"/>
              </w:rPr>
              <w:t>с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тв</w:t>
            </w:r>
            <w:r>
              <w:rPr>
                <w:rFonts w:ascii="Arial" w:hAnsi="Arial" w:cs="Arial"/>
                <w:sz w:val="20"/>
                <w:szCs w:val="20"/>
              </w:rPr>
              <w:t>о инвестиц</w:t>
            </w:r>
            <w:r>
              <w:rPr>
                <w:rFonts w:ascii="Arial" w:hAnsi="Arial" w:cs="Arial"/>
                <w:spacing w:val="-2"/>
                <w:sz w:val="20"/>
                <w:szCs w:val="20"/>
              </w:rPr>
              <w:t>и</w:t>
            </w:r>
            <w:r>
              <w:rPr>
                <w:rFonts w:ascii="Arial" w:hAnsi="Arial" w:cs="Arial"/>
                <w:sz w:val="20"/>
                <w:szCs w:val="20"/>
              </w:rPr>
              <w:t>о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н</w:t>
            </w:r>
            <w:r>
              <w:rPr>
                <w:rFonts w:ascii="Arial" w:hAnsi="Arial" w:cs="Arial"/>
                <w:sz w:val="20"/>
                <w:szCs w:val="20"/>
              </w:rPr>
              <w:t>ной</w:t>
            </w:r>
            <w:r>
              <w:rPr>
                <w:rFonts w:ascii="Arial" w:hAnsi="Arial" w:cs="Arial"/>
                <w:sz w:val="20"/>
                <w:szCs w:val="20"/>
              </w:rPr>
              <w:tab/>
              <w:t>политики,</w:t>
            </w:r>
            <w:r>
              <w:rPr>
                <w:rFonts w:ascii="Arial" w:hAnsi="Arial" w:cs="Arial"/>
                <w:sz w:val="20"/>
                <w:szCs w:val="20"/>
              </w:rPr>
              <w:tab/>
              <w:t>сфо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р</w:t>
            </w:r>
            <w:r>
              <w:rPr>
                <w:rFonts w:ascii="Arial" w:hAnsi="Arial" w:cs="Arial"/>
                <w:sz w:val="20"/>
                <w:szCs w:val="20"/>
              </w:rPr>
              <w:t>мирован</w:t>
            </w:r>
            <w:r>
              <w:rPr>
                <w:rFonts w:ascii="Arial" w:hAnsi="Arial" w:cs="Arial"/>
                <w:sz w:val="20"/>
                <w:szCs w:val="20"/>
              </w:rPr>
              <w:tab/>
            </w:r>
            <w:r>
              <w:rPr>
                <w:rFonts w:ascii="Arial" w:hAnsi="Arial" w:cs="Arial"/>
                <w:w w:val="72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Инвестиционный</w:t>
            </w:r>
            <w:r>
              <w:rPr>
                <w:rFonts w:ascii="Arial" w:hAnsi="Arial" w:cs="Arial"/>
                <w:sz w:val="20"/>
                <w:szCs w:val="20"/>
              </w:rPr>
              <w:tab/>
            </w:r>
            <w:r>
              <w:rPr>
                <w:rFonts w:ascii="Arial" w:hAnsi="Arial" w:cs="Arial"/>
                <w:sz w:val="20"/>
                <w:szCs w:val="20"/>
              </w:rPr>
              <w:tab/>
              <w:t>с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о</w:t>
            </w:r>
            <w:r>
              <w:rPr>
                <w:rFonts w:ascii="Arial" w:hAnsi="Arial" w:cs="Arial"/>
                <w:sz w:val="20"/>
                <w:szCs w:val="20"/>
              </w:rPr>
              <w:t>ве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т</w:t>
            </w:r>
            <w:r>
              <w:rPr>
                <w:rFonts w:ascii="Arial" w:hAnsi="Arial" w:cs="Arial"/>
                <w:sz w:val="20"/>
                <w:szCs w:val="20"/>
              </w:rPr>
              <w:t>,</w:t>
            </w:r>
            <w:r>
              <w:rPr>
                <w:rFonts w:ascii="Arial" w:hAnsi="Arial" w:cs="Arial"/>
                <w:sz w:val="20"/>
                <w:szCs w:val="20"/>
              </w:rPr>
              <w:tab/>
              <w:t>на котором</w:t>
            </w:r>
            <w:r>
              <w:rPr>
                <w:rFonts w:ascii="Arial" w:hAnsi="Arial" w:cs="Arial"/>
                <w:sz w:val="20"/>
                <w:szCs w:val="20"/>
              </w:rPr>
              <w:tab/>
            </w:r>
            <w:r>
              <w:rPr>
                <w:rFonts w:ascii="Arial" w:hAnsi="Arial" w:cs="Arial"/>
                <w:spacing w:val="-2"/>
                <w:sz w:val="20"/>
                <w:szCs w:val="20"/>
              </w:rPr>
              <w:t>п</w:t>
            </w:r>
            <w:r>
              <w:rPr>
                <w:rFonts w:ascii="Arial" w:hAnsi="Arial" w:cs="Arial"/>
                <w:sz w:val="20"/>
                <w:szCs w:val="20"/>
              </w:rPr>
              <w:t>ринимаются</w:t>
            </w:r>
            <w:r>
              <w:rPr>
                <w:rFonts w:ascii="Arial" w:hAnsi="Arial" w:cs="Arial"/>
                <w:sz w:val="20"/>
                <w:szCs w:val="20"/>
              </w:rPr>
              <w:tab/>
              <w:t>решения</w:t>
            </w:r>
            <w:r>
              <w:rPr>
                <w:rFonts w:ascii="Arial" w:hAnsi="Arial" w:cs="Arial"/>
                <w:sz w:val="20"/>
                <w:szCs w:val="20"/>
              </w:rPr>
              <w:tab/>
              <w:t>о</w:t>
            </w:r>
            <w:r>
              <w:rPr>
                <w:rFonts w:ascii="Arial" w:hAnsi="Arial" w:cs="Arial"/>
                <w:sz w:val="20"/>
                <w:szCs w:val="20"/>
              </w:rPr>
              <w:tab/>
              <w:t>целесооб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р</w:t>
            </w:r>
            <w:r>
              <w:rPr>
                <w:rFonts w:ascii="Arial" w:hAnsi="Arial" w:cs="Arial"/>
                <w:sz w:val="20"/>
                <w:szCs w:val="20"/>
              </w:rPr>
              <w:t>аз</w:t>
            </w:r>
            <w:r>
              <w:rPr>
                <w:rFonts w:ascii="Arial" w:hAnsi="Arial" w:cs="Arial"/>
                <w:spacing w:val="-2"/>
                <w:sz w:val="20"/>
                <w:szCs w:val="20"/>
              </w:rPr>
              <w:t>н</w:t>
            </w:r>
            <w:r>
              <w:rPr>
                <w:rFonts w:ascii="Arial" w:hAnsi="Arial" w:cs="Arial"/>
                <w:sz w:val="20"/>
                <w:szCs w:val="20"/>
              </w:rPr>
              <w:t>ости</w:t>
            </w:r>
            <w:r>
              <w:rPr>
                <w:rFonts w:ascii="Arial" w:hAnsi="Arial" w:cs="Arial"/>
                <w:sz w:val="20"/>
                <w:szCs w:val="20"/>
              </w:rPr>
              <w:tab/>
              <w:t>реализ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ац</w:t>
            </w:r>
            <w:r>
              <w:rPr>
                <w:rFonts w:ascii="Arial" w:hAnsi="Arial" w:cs="Arial"/>
                <w:sz w:val="20"/>
                <w:szCs w:val="20"/>
              </w:rPr>
              <w:t>ии инвестиц</w:t>
            </w:r>
            <w:r>
              <w:rPr>
                <w:rFonts w:ascii="Arial" w:hAnsi="Arial" w:cs="Arial"/>
                <w:spacing w:val="-2"/>
                <w:sz w:val="20"/>
                <w:szCs w:val="20"/>
              </w:rPr>
              <w:t>и</w:t>
            </w:r>
            <w:r>
              <w:rPr>
                <w:rFonts w:ascii="Arial" w:hAnsi="Arial" w:cs="Arial"/>
                <w:sz w:val="20"/>
                <w:szCs w:val="20"/>
              </w:rPr>
              <w:t>о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н</w:t>
            </w:r>
            <w:r>
              <w:rPr>
                <w:rFonts w:ascii="Arial" w:hAnsi="Arial" w:cs="Arial"/>
                <w:sz w:val="20"/>
                <w:szCs w:val="20"/>
              </w:rPr>
              <w:t>ных</w:t>
            </w:r>
            <w:r>
              <w:rPr>
                <w:rFonts w:ascii="Arial" w:hAnsi="Arial" w:cs="Arial"/>
                <w:sz w:val="20"/>
                <w:szCs w:val="20"/>
              </w:rPr>
              <w:tab/>
              <w:t>проекто</w:t>
            </w:r>
            <w:r>
              <w:rPr>
                <w:rFonts w:ascii="Arial" w:hAnsi="Arial" w:cs="Arial"/>
                <w:spacing w:val="1"/>
                <w:sz w:val="20"/>
                <w:szCs w:val="20"/>
              </w:rPr>
              <w:t>в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  <w:r>
              <w:rPr>
                <w:rFonts w:ascii="Arial" w:hAnsi="Arial" w:cs="Arial"/>
                <w:sz w:val="20"/>
                <w:szCs w:val="20"/>
              </w:rPr>
              <w:tab/>
              <w:t>Разр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аб</w:t>
            </w:r>
            <w:r>
              <w:rPr>
                <w:rFonts w:ascii="Arial" w:hAnsi="Arial" w:cs="Arial"/>
                <w:sz w:val="20"/>
                <w:szCs w:val="20"/>
              </w:rPr>
              <w:t>отаны</w:t>
            </w:r>
            <w:r>
              <w:rPr>
                <w:rFonts w:ascii="Arial" w:hAnsi="Arial" w:cs="Arial"/>
                <w:sz w:val="20"/>
                <w:szCs w:val="20"/>
              </w:rPr>
              <w:tab/>
              <w:t>рег</w:t>
            </w:r>
            <w:r>
              <w:rPr>
                <w:rFonts w:ascii="Arial" w:hAnsi="Arial" w:cs="Arial"/>
                <w:spacing w:val="-2"/>
                <w:sz w:val="20"/>
                <w:szCs w:val="20"/>
              </w:rPr>
              <w:t>л</w:t>
            </w:r>
            <w:r>
              <w:rPr>
                <w:rFonts w:ascii="Arial" w:hAnsi="Arial" w:cs="Arial"/>
                <w:sz w:val="20"/>
                <w:szCs w:val="20"/>
              </w:rPr>
              <w:t>аменты</w:t>
            </w:r>
            <w:r>
              <w:rPr>
                <w:rFonts w:ascii="Arial" w:hAnsi="Arial" w:cs="Arial"/>
                <w:sz w:val="20"/>
                <w:szCs w:val="20"/>
              </w:rPr>
              <w:tab/>
              <w:t>взаимодействия надзирател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ь</w:t>
            </w:r>
            <w:r>
              <w:rPr>
                <w:rFonts w:ascii="Arial" w:hAnsi="Arial" w:cs="Arial"/>
                <w:sz w:val="20"/>
                <w:szCs w:val="20"/>
              </w:rPr>
              <w:t xml:space="preserve">ных </w:t>
            </w:r>
            <w:r>
              <w:rPr>
                <w:rFonts w:ascii="Arial" w:hAnsi="Arial" w:cs="Arial"/>
                <w:spacing w:val="37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 xml:space="preserve">и </w:t>
            </w:r>
            <w:r>
              <w:rPr>
                <w:rFonts w:ascii="Arial" w:hAnsi="Arial" w:cs="Arial"/>
                <w:spacing w:val="36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р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а</w:t>
            </w:r>
            <w:r>
              <w:rPr>
                <w:rFonts w:ascii="Arial" w:hAnsi="Arial" w:cs="Arial"/>
                <w:sz w:val="20"/>
                <w:szCs w:val="20"/>
              </w:rPr>
              <w:t>з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р</w:t>
            </w:r>
            <w:r>
              <w:rPr>
                <w:rFonts w:ascii="Arial" w:hAnsi="Arial" w:cs="Arial"/>
                <w:sz w:val="20"/>
                <w:szCs w:val="20"/>
              </w:rPr>
              <w:t xml:space="preserve">ешительных </w:t>
            </w:r>
            <w:r>
              <w:rPr>
                <w:rFonts w:ascii="Arial" w:hAnsi="Arial" w:cs="Arial"/>
                <w:spacing w:val="36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ор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г</w:t>
            </w:r>
            <w:r>
              <w:rPr>
                <w:rFonts w:ascii="Arial" w:hAnsi="Arial" w:cs="Arial"/>
                <w:sz w:val="20"/>
                <w:szCs w:val="20"/>
              </w:rPr>
              <w:t xml:space="preserve">анов </w:t>
            </w:r>
            <w:r>
              <w:rPr>
                <w:rFonts w:ascii="Arial" w:hAnsi="Arial" w:cs="Arial"/>
                <w:spacing w:val="36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вла</w:t>
            </w:r>
            <w:r>
              <w:rPr>
                <w:rFonts w:ascii="Arial" w:hAnsi="Arial" w:cs="Arial"/>
                <w:spacing w:val="1"/>
                <w:sz w:val="20"/>
                <w:szCs w:val="20"/>
              </w:rPr>
              <w:t>с</w:t>
            </w:r>
            <w:r>
              <w:rPr>
                <w:rFonts w:ascii="Arial" w:hAnsi="Arial" w:cs="Arial"/>
                <w:sz w:val="20"/>
                <w:szCs w:val="20"/>
              </w:rPr>
              <w:t xml:space="preserve">ти </w:t>
            </w:r>
            <w:r>
              <w:rPr>
                <w:rFonts w:ascii="Arial" w:hAnsi="Arial" w:cs="Arial"/>
                <w:spacing w:val="36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 xml:space="preserve">при </w:t>
            </w:r>
            <w:r>
              <w:rPr>
                <w:rFonts w:ascii="Arial" w:hAnsi="Arial" w:cs="Arial"/>
                <w:spacing w:val="35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расс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м</w:t>
            </w:r>
            <w:r>
              <w:rPr>
                <w:rFonts w:ascii="Arial" w:hAnsi="Arial" w:cs="Arial"/>
                <w:sz w:val="20"/>
                <w:szCs w:val="20"/>
              </w:rPr>
              <w:t>отрен</w:t>
            </w:r>
            <w:r>
              <w:rPr>
                <w:rFonts w:ascii="Arial" w:hAnsi="Arial" w:cs="Arial"/>
                <w:spacing w:val="-2"/>
                <w:sz w:val="20"/>
                <w:szCs w:val="20"/>
              </w:rPr>
              <w:t>и</w:t>
            </w:r>
            <w:r>
              <w:rPr>
                <w:rFonts w:ascii="Arial" w:hAnsi="Arial" w:cs="Arial"/>
                <w:sz w:val="20"/>
                <w:szCs w:val="20"/>
              </w:rPr>
              <w:t>и инвестиц</w:t>
            </w:r>
            <w:r>
              <w:rPr>
                <w:rFonts w:ascii="Arial" w:hAnsi="Arial" w:cs="Arial"/>
                <w:spacing w:val="-2"/>
                <w:sz w:val="20"/>
                <w:szCs w:val="20"/>
              </w:rPr>
              <w:t>и</w:t>
            </w:r>
            <w:r>
              <w:rPr>
                <w:rFonts w:ascii="Arial" w:hAnsi="Arial" w:cs="Arial"/>
                <w:sz w:val="20"/>
                <w:szCs w:val="20"/>
              </w:rPr>
              <w:t>о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н</w:t>
            </w:r>
            <w:r>
              <w:rPr>
                <w:rFonts w:ascii="Arial" w:hAnsi="Arial" w:cs="Arial"/>
                <w:sz w:val="20"/>
                <w:szCs w:val="20"/>
              </w:rPr>
              <w:t>ных</w:t>
            </w:r>
            <w:r>
              <w:rPr>
                <w:rFonts w:ascii="Arial" w:hAnsi="Arial" w:cs="Arial"/>
                <w:sz w:val="20"/>
                <w:szCs w:val="20"/>
              </w:rPr>
              <w:tab/>
              <w:t>проекто</w:t>
            </w:r>
            <w:r>
              <w:rPr>
                <w:rFonts w:ascii="Arial" w:hAnsi="Arial" w:cs="Arial"/>
                <w:spacing w:val="1"/>
                <w:sz w:val="20"/>
                <w:szCs w:val="20"/>
              </w:rPr>
              <w:t>в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  <w:r>
              <w:rPr>
                <w:rFonts w:ascii="Arial" w:hAnsi="Arial" w:cs="Arial"/>
                <w:sz w:val="20"/>
                <w:szCs w:val="20"/>
              </w:rPr>
              <w:tab/>
              <w:t>Принят</w:t>
            </w:r>
            <w:r>
              <w:rPr>
                <w:rFonts w:ascii="Arial" w:hAnsi="Arial" w:cs="Arial"/>
                <w:sz w:val="20"/>
                <w:szCs w:val="20"/>
              </w:rPr>
              <w:tab/>
            </w:r>
            <w:r>
              <w:rPr>
                <w:rFonts w:ascii="Arial" w:hAnsi="Arial" w:cs="Arial"/>
                <w:sz w:val="20"/>
                <w:szCs w:val="20"/>
              </w:rPr>
              <w:tab/>
              <w:t>порядок</w:t>
            </w:r>
            <w:r>
              <w:rPr>
                <w:rFonts w:ascii="Arial" w:hAnsi="Arial" w:cs="Arial"/>
                <w:sz w:val="20"/>
                <w:szCs w:val="20"/>
              </w:rPr>
              <w:tab/>
              <w:t>вза</w:t>
            </w:r>
            <w:r>
              <w:rPr>
                <w:rFonts w:ascii="Arial" w:hAnsi="Arial" w:cs="Arial"/>
                <w:spacing w:val="-2"/>
                <w:sz w:val="20"/>
                <w:szCs w:val="20"/>
              </w:rPr>
              <w:t>и</w:t>
            </w:r>
            <w:r>
              <w:rPr>
                <w:rFonts w:ascii="Arial" w:hAnsi="Arial" w:cs="Arial"/>
                <w:sz w:val="20"/>
                <w:szCs w:val="20"/>
              </w:rPr>
              <w:t>моде</w:t>
            </w:r>
            <w:r>
              <w:rPr>
                <w:rFonts w:ascii="Arial" w:hAnsi="Arial" w:cs="Arial"/>
                <w:spacing w:val="-2"/>
                <w:sz w:val="20"/>
                <w:szCs w:val="20"/>
              </w:rPr>
              <w:t>й</w:t>
            </w:r>
            <w:r>
              <w:rPr>
                <w:rFonts w:ascii="Arial" w:hAnsi="Arial" w:cs="Arial"/>
                <w:spacing w:val="1"/>
                <w:sz w:val="20"/>
                <w:szCs w:val="20"/>
              </w:rPr>
              <w:t>с</w:t>
            </w:r>
            <w:r>
              <w:rPr>
                <w:rFonts w:ascii="Arial" w:hAnsi="Arial" w:cs="Arial"/>
                <w:sz w:val="20"/>
                <w:szCs w:val="20"/>
              </w:rPr>
              <w:t>твия</w:t>
            </w:r>
            <w:r>
              <w:rPr>
                <w:rFonts w:ascii="Arial" w:hAnsi="Arial" w:cs="Arial"/>
                <w:sz w:val="20"/>
                <w:szCs w:val="20"/>
              </w:rPr>
              <w:tab/>
              <w:t>орга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но</w:t>
            </w:r>
            <w:r>
              <w:rPr>
                <w:rFonts w:ascii="Arial" w:hAnsi="Arial" w:cs="Arial"/>
                <w:sz w:val="20"/>
                <w:szCs w:val="20"/>
              </w:rPr>
              <w:t>в исполнительной</w:t>
            </w:r>
            <w:r>
              <w:rPr>
                <w:rFonts w:ascii="Arial" w:hAnsi="Arial" w:cs="Arial"/>
                <w:spacing w:val="32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власти</w:t>
            </w:r>
            <w:r>
              <w:rPr>
                <w:rFonts w:ascii="Arial" w:hAnsi="Arial" w:cs="Arial"/>
                <w:spacing w:val="32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и</w:t>
            </w:r>
            <w:r>
              <w:rPr>
                <w:rFonts w:ascii="Arial" w:hAnsi="Arial" w:cs="Arial"/>
                <w:spacing w:val="32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органов</w:t>
            </w:r>
            <w:r>
              <w:rPr>
                <w:rFonts w:ascii="Arial" w:hAnsi="Arial" w:cs="Arial"/>
                <w:spacing w:val="32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м</w:t>
            </w:r>
            <w:r>
              <w:rPr>
                <w:rFonts w:ascii="Arial" w:hAnsi="Arial" w:cs="Arial"/>
                <w:sz w:val="20"/>
                <w:szCs w:val="20"/>
              </w:rPr>
              <w:t>е</w:t>
            </w:r>
            <w:r>
              <w:rPr>
                <w:rFonts w:ascii="Arial" w:hAnsi="Arial" w:cs="Arial"/>
                <w:spacing w:val="1"/>
                <w:sz w:val="20"/>
                <w:szCs w:val="20"/>
              </w:rPr>
              <w:t>с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тн</w:t>
            </w:r>
            <w:r>
              <w:rPr>
                <w:rFonts w:ascii="Arial" w:hAnsi="Arial" w:cs="Arial"/>
                <w:sz w:val="20"/>
                <w:szCs w:val="20"/>
              </w:rPr>
              <w:t>ого</w:t>
            </w:r>
            <w:r>
              <w:rPr>
                <w:rFonts w:ascii="Arial" w:hAnsi="Arial" w:cs="Arial"/>
                <w:spacing w:val="31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са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м</w:t>
            </w:r>
            <w:r>
              <w:rPr>
                <w:rFonts w:ascii="Arial" w:hAnsi="Arial" w:cs="Arial"/>
                <w:sz w:val="20"/>
                <w:szCs w:val="20"/>
              </w:rPr>
              <w:t>оуправления</w:t>
            </w:r>
            <w:r>
              <w:rPr>
                <w:rFonts w:ascii="Arial" w:hAnsi="Arial" w:cs="Arial"/>
                <w:spacing w:val="31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п</w:t>
            </w:r>
            <w:r>
              <w:rPr>
                <w:rFonts w:ascii="Arial" w:hAnsi="Arial" w:cs="Arial"/>
                <w:sz w:val="20"/>
                <w:szCs w:val="20"/>
              </w:rPr>
              <w:t>о</w:t>
            </w:r>
            <w:r>
              <w:rPr>
                <w:rFonts w:ascii="Arial" w:hAnsi="Arial" w:cs="Arial"/>
                <w:spacing w:val="32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вопрос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а</w:t>
            </w:r>
            <w:r>
              <w:rPr>
                <w:rFonts w:ascii="Arial" w:hAnsi="Arial" w:cs="Arial"/>
                <w:sz w:val="20"/>
                <w:szCs w:val="20"/>
              </w:rPr>
              <w:t>м формир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о</w:t>
            </w:r>
            <w:r>
              <w:rPr>
                <w:rFonts w:ascii="Arial" w:hAnsi="Arial" w:cs="Arial"/>
                <w:sz w:val="20"/>
                <w:szCs w:val="20"/>
              </w:rPr>
              <w:t>ва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н</w:t>
            </w:r>
            <w:r>
              <w:rPr>
                <w:rFonts w:ascii="Arial" w:hAnsi="Arial" w:cs="Arial"/>
                <w:sz w:val="20"/>
                <w:szCs w:val="20"/>
              </w:rPr>
              <w:t>ия и предоставления зе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м</w:t>
            </w:r>
            <w:r>
              <w:rPr>
                <w:rFonts w:ascii="Arial" w:hAnsi="Arial" w:cs="Arial"/>
                <w:sz w:val="20"/>
                <w:szCs w:val="20"/>
              </w:rPr>
              <w:t>е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л</w:t>
            </w:r>
            <w:r>
              <w:rPr>
                <w:rFonts w:ascii="Arial" w:hAnsi="Arial" w:cs="Arial"/>
                <w:sz w:val="20"/>
                <w:szCs w:val="20"/>
              </w:rPr>
              <w:t>ьных участков</w:t>
            </w:r>
          </w:p>
        </w:tc>
      </w:tr>
      <w:tr w:rsidR="00E86D3E">
        <w:trPr>
          <w:trHeight w:hRule="exact" w:val="710"/>
        </w:trPr>
        <w:tc>
          <w:tcPr>
            <w:tcW w:w="2156" w:type="dxa"/>
            <w:tcBorders>
              <w:top w:val="single" w:sz="2" w:space="0" w:color="CCFECB"/>
              <w:left w:val="nil"/>
              <w:bottom w:val="single" w:sz="2" w:space="0" w:color="CCFECB"/>
              <w:right w:val="nil"/>
            </w:tcBorders>
            <w:shd w:val="clear" w:color="auto" w:fill="CCFECB"/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before="14" w:line="220" w:lineRule="exact"/>
              <w:ind w:right="-20"/>
              <w:rPr>
                <w:sz w:val="22"/>
                <w:szCs w:val="22"/>
              </w:rPr>
            </w:pPr>
          </w:p>
          <w:p w:rsidR="00E86D3E" w:rsidRDefault="00E86D3E">
            <w:pPr>
              <w:widowControl w:val="0"/>
              <w:autoSpaceDE w:val="0"/>
              <w:autoSpaceDN w:val="0"/>
              <w:adjustRightInd w:val="0"/>
              <w:ind w:left="100" w:right="-20"/>
            </w:pPr>
            <w:r>
              <w:rPr>
                <w:rFonts w:ascii="Arial" w:hAnsi="Arial" w:cs="Arial"/>
                <w:sz w:val="20"/>
                <w:szCs w:val="20"/>
              </w:rPr>
              <w:t>Материаль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н</w:t>
            </w:r>
            <w:r>
              <w:rPr>
                <w:rFonts w:ascii="Arial" w:hAnsi="Arial" w:cs="Arial"/>
                <w:sz w:val="20"/>
                <w:szCs w:val="20"/>
              </w:rPr>
              <w:t>ая</w:t>
            </w:r>
          </w:p>
        </w:tc>
        <w:tc>
          <w:tcPr>
            <w:tcW w:w="7353" w:type="dxa"/>
            <w:tcBorders>
              <w:top w:val="single" w:sz="2" w:space="0" w:color="CCFECB"/>
              <w:left w:val="nil"/>
              <w:bottom w:val="single" w:sz="2" w:space="0" w:color="CCFECB"/>
              <w:right w:val="nil"/>
            </w:tcBorders>
            <w:shd w:val="clear" w:color="auto" w:fill="CCFECB"/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before="5" w:line="239" w:lineRule="auto"/>
              <w:ind w:left="108" w:right="44"/>
              <w:jc w:val="both"/>
            </w:pPr>
            <w:r>
              <w:rPr>
                <w:rFonts w:ascii="Arial" w:hAnsi="Arial" w:cs="Arial"/>
                <w:sz w:val="20"/>
                <w:szCs w:val="20"/>
              </w:rPr>
              <w:t>С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о</w:t>
            </w:r>
            <w:r>
              <w:rPr>
                <w:rFonts w:ascii="Arial" w:hAnsi="Arial" w:cs="Arial"/>
                <w:sz w:val="20"/>
                <w:szCs w:val="20"/>
              </w:rPr>
              <w:t>с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т</w:t>
            </w:r>
            <w:r>
              <w:rPr>
                <w:rFonts w:ascii="Arial" w:hAnsi="Arial" w:cs="Arial"/>
                <w:sz w:val="20"/>
                <w:szCs w:val="20"/>
              </w:rPr>
              <w:t>ав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л</w:t>
            </w:r>
            <w:r>
              <w:rPr>
                <w:rFonts w:ascii="Arial" w:hAnsi="Arial" w:cs="Arial"/>
                <w:sz w:val="20"/>
                <w:szCs w:val="20"/>
              </w:rPr>
              <w:t>ен</w:t>
            </w:r>
            <w:r>
              <w:rPr>
                <w:rFonts w:ascii="Arial" w:hAnsi="Arial" w:cs="Arial"/>
                <w:spacing w:val="21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земельный</w:t>
            </w:r>
            <w:r>
              <w:rPr>
                <w:rFonts w:ascii="Arial" w:hAnsi="Arial" w:cs="Arial"/>
                <w:spacing w:val="22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кадаст</w:t>
            </w:r>
            <w:r>
              <w:rPr>
                <w:rFonts w:ascii="Arial" w:hAnsi="Arial" w:cs="Arial"/>
                <w:spacing w:val="1"/>
                <w:sz w:val="20"/>
                <w:szCs w:val="20"/>
              </w:rPr>
              <w:t>р</w:t>
            </w:r>
            <w:r>
              <w:rPr>
                <w:rFonts w:ascii="Arial" w:hAnsi="Arial" w:cs="Arial"/>
                <w:sz w:val="20"/>
                <w:szCs w:val="20"/>
              </w:rPr>
              <w:t>,</w:t>
            </w:r>
            <w:r>
              <w:rPr>
                <w:rFonts w:ascii="Arial" w:hAnsi="Arial" w:cs="Arial"/>
                <w:spacing w:val="22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в</w:t>
            </w:r>
            <w:r>
              <w:rPr>
                <w:rFonts w:ascii="Arial" w:hAnsi="Arial" w:cs="Arial"/>
                <w:spacing w:val="22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б</w:t>
            </w:r>
            <w:r>
              <w:rPr>
                <w:rFonts w:ascii="Arial" w:hAnsi="Arial" w:cs="Arial"/>
                <w:spacing w:val="-2"/>
                <w:sz w:val="20"/>
                <w:szCs w:val="20"/>
              </w:rPr>
              <w:t>ю</w:t>
            </w:r>
            <w:r>
              <w:rPr>
                <w:rFonts w:ascii="Arial" w:hAnsi="Arial" w:cs="Arial"/>
                <w:sz w:val="20"/>
                <w:szCs w:val="20"/>
              </w:rPr>
              <w:t>джете</w:t>
            </w:r>
            <w:r>
              <w:rPr>
                <w:rFonts w:ascii="Arial" w:hAnsi="Arial" w:cs="Arial"/>
                <w:spacing w:val="22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за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р</w:t>
            </w:r>
            <w:r>
              <w:rPr>
                <w:rFonts w:ascii="Arial" w:hAnsi="Arial" w:cs="Arial"/>
                <w:sz w:val="20"/>
                <w:szCs w:val="20"/>
              </w:rPr>
              <w:t>езерви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р</w:t>
            </w:r>
            <w:r>
              <w:rPr>
                <w:rFonts w:ascii="Arial" w:hAnsi="Arial" w:cs="Arial"/>
                <w:sz w:val="20"/>
                <w:szCs w:val="20"/>
              </w:rPr>
              <w:t>ова</w:t>
            </w:r>
            <w:r>
              <w:rPr>
                <w:rFonts w:ascii="Arial" w:hAnsi="Arial" w:cs="Arial"/>
                <w:spacing w:val="-2"/>
                <w:sz w:val="20"/>
                <w:szCs w:val="20"/>
              </w:rPr>
              <w:t>н</w:t>
            </w:r>
            <w:r>
              <w:rPr>
                <w:rFonts w:ascii="Arial" w:hAnsi="Arial" w:cs="Arial"/>
                <w:sz w:val="20"/>
                <w:szCs w:val="20"/>
              </w:rPr>
              <w:t>ы</w:t>
            </w:r>
            <w:r>
              <w:rPr>
                <w:rFonts w:ascii="Arial" w:hAnsi="Arial" w:cs="Arial"/>
                <w:spacing w:val="23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сре</w:t>
            </w:r>
            <w:r>
              <w:rPr>
                <w:rFonts w:ascii="Arial" w:hAnsi="Arial" w:cs="Arial"/>
                <w:spacing w:val="-2"/>
                <w:sz w:val="20"/>
                <w:szCs w:val="20"/>
              </w:rPr>
              <w:t>д</w:t>
            </w:r>
            <w:r>
              <w:rPr>
                <w:rFonts w:ascii="Arial" w:hAnsi="Arial" w:cs="Arial"/>
                <w:sz w:val="20"/>
                <w:szCs w:val="20"/>
              </w:rPr>
              <w:t>ства</w:t>
            </w:r>
            <w:r>
              <w:rPr>
                <w:rFonts w:ascii="Arial" w:hAnsi="Arial" w:cs="Arial"/>
                <w:spacing w:val="22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 xml:space="preserve">для </w:t>
            </w:r>
            <w:r>
              <w:rPr>
                <w:rFonts w:ascii="Arial" w:hAnsi="Arial" w:cs="Arial"/>
                <w:sz w:val="20"/>
                <w:szCs w:val="20"/>
              </w:rPr>
              <w:t xml:space="preserve">исполнения  </w:t>
            </w:r>
            <w:r>
              <w:rPr>
                <w:rFonts w:ascii="Arial" w:hAnsi="Arial" w:cs="Arial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обязател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ь</w:t>
            </w:r>
            <w:r>
              <w:rPr>
                <w:rFonts w:ascii="Arial" w:hAnsi="Arial" w:cs="Arial"/>
                <w:spacing w:val="1"/>
                <w:sz w:val="20"/>
                <w:szCs w:val="20"/>
              </w:rPr>
              <w:t>с</w:t>
            </w:r>
            <w:r>
              <w:rPr>
                <w:rFonts w:ascii="Arial" w:hAnsi="Arial" w:cs="Arial"/>
                <w:sz w:val="20"/>
                <w:szCs w:val="20"/>
              </w:rPr>
              <w:t xml:space="preserve">тв  </w:t>
            </w:r>
            <w:r>
              <w:rPr>
                <w:rFonts w:ascii="Arial" w:hAnsi="Arial" w:cs="Arial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п</w:t>
            </w:r>
            <w:r>
              <w:rPr>
                <w:rFonts w:ascii="Arial" w:hAnsi="Arial" w:cs="Arial"/>
                <w:sz w:val="20"/>
                <w:szCs w:val="20"/>
              </w:rPr>
              <w:t xml:space="preserve">о  </w:t>
            </w:r>
            <w:r>
              <w:rPr>
                <w:rFonts w:ascii="Arial" w:hAnsi="Arial" w:cs="Arial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 xml:space="preserve">инвестиционным  </w:t>
            </w:r>
            <w:r>
              <w:rPr>
                <w:rFonts w:ascii="Arial" w:hAnsi="Arial" w:cs="Arial"/>
                <w:spacing w:val="8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сог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ла</w:t>
            </w:r>
            <w:r>
              <w:rPr>
                <w:rFonts w:ascii="Arial" w:hAnsi="Arial" w:cs="Arial"/>
                <w:sz w:val="20"/>
                <w:szCs w:val="20"/>
              </w:rPr>
              <w:t>ше</w:t>
            </w:r>
            <w:r>
              <w:rPr>
                <w:rFonts w:ascii="Arial" w:hAnsi="Arial" w:cs="Arial"/>
                <w:spacing w:val="-2"/>
                <w:sz w:val="20"/>
                <w:szCs w:val="20"/>
              </w:rPr>
              <w:t>н</w:t>
            </w:r>
            <w:r>
              <w:rPr>
                <w:rFonts w:ascii="Arial" w:hAnsi="Arial" w:cs="Arial"/>
                <w:sz w:val="20"/>
                <w:szCs w:val="20"/>
              </w:rPr>
              <w:t>и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я</w:t>
            </w:r>
            <w:r>
              <w:rPr>
                <w:rFonts w:ascii="Arial" w:hAnsi="Arial" w:cs="Arial"/>
                <w:spacing w:val="1"/>
                <w:sz w:val="20"/>
                <w:szCs w:val="20"/>
              </w:rPr>
              <w:t>м</w:t>
            </w:r>
            <w:r>
              <w:rPr>
                <w:rFonts w:ascii="Arial" w:hAnsi="Arial" w:cs="Arial"/>
                <w:sz w:val="20"/>
                <w:szCs w:val="20"/>
              </w:rPr>
              <w:t xml:space="preserve">,  </w:t>
            </w:r>
            <w:r>
              <w:rPr>
                <w:rFonts w:ascii="Arial" w:hAnsi="Arial" w:cs="Arial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 xml:space="preserve">а  </w:t>
            </w:r>
            <w:r>
              <w:rPr>
                <w:rFonts w:ascii="Arial" w:hAnsi="Arial" w:cs="Arial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также сре</w:t>
            </w:r>
            <w:r>
              <w:rPr>
                <w:rFonts w:ascii="Arial" w:hAnsi="Arial" w:cs="Arial"/>
                <w:spacing w:val="-2"/>
                <w:sz w:val="20"/>
                <w:szCs w:val="20"/>
              </w:rPr>
              <w:t>д</w:t>
            </w:r>
            <w:r>
              <w:rPr>
                <w:rFonts w:ascii="Arial" w:hAnsi="Arial" w:cs="Arial"/>
                <w:sz w:val="20"/>
                <w:szCs w:val="20"/>
              </w:rPr>
              <w:t xml:space="preserve">ства 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дл</w:t>
            </w:r>
            <w:r>
              <w:rPr>
                <w:rFonts w:ascii="Arial" w:hAnsi="Arial" w:cs="Arial"/>
                <w:sz w:val="20"/>
                <w:szCs w:val="20"/>
              </w:rPr>
              <w:t>я осуществ</w:t>
            </w:r>
            <w:r>
              <w:rPr>
                <w:rFonts w:ascii="Arial" w:hAnsi="Arial" w:cs="Arial"/>
                <w:spacing w:val="-2"/>
                <w:sz w:val="20"/>
                <w:szCs w:val="20"/>
              </w:rPr>
              <w:t>л</w:t>
            </w:r>
            <w:r>
              <w:rPr>
                <w:rFonts w:ascii="Arial" w:hAnsi="Arial" w:cs="Arial"/>
                <w:sz w:val="20"/>
                <w:szCs w:val="20"/>
              </w:rPr>
              <w:t>ения инвес</w:t>
            </w:r>
            <w:r>
              <w:rPr>
                <w:rFonts w:ascii="Arial" w:hAnsi="Arial" w:cs="Arial"/>
                <w:spacing w:val="-2"/>
                <w:sz w:val="20"/>
                <w:szCs w:val="20"/>
              </w:rPr>
              <w:t>т</w:t>
            </w:r>
            <w:r>
              <w:rPr>
                <w:rFonts w:ascii="Arial" w:hAnsi="Arial" w:cs="Arial"/>
                <w:sz w:val="20"/>
                <w:szCs w:val="20"/>
              </w:rPr>
              <w:t>иционной политики</w:t>
            </w:r>
          </w:p>
        </w:tc>
      </w:tr>
      <w:tr w:rsidR="00E86D3E">
        <w:trPr>
          <w:trHeight w:hRule="exact" w:val="699"/>
        </w:trPr>
        <w:tc>
          <w:tcPr>
            <w:tcW w:w="2156" w:type="dxa"/>
            <w:tcBorders>
              <w:top w:val="single" w:sz="2" w:space="0" w:color="CCFECB"/>
              <w:left w:val="nil"/>
              <w:bottom w:val="nil"/>
              <w:right w:val="nil"/>
            </w:tcBorders>
            <w:shd w:val="clear" w:color="auto" w:fill="CCFECB"/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before="14" w:line="220" w:lineRule="exact"/>
              <w:ind w:right="-20"/>
              <w:rPr>
                <w:sz w:val="22"/>
                <w:szCs w:val="22"/>
              </w:rPr>
            </w:pPr>
          </w:p>
          <w:p w:rsidR="00E86D3E" w:rsidRDefault="00E86D3E">
            <w:pPr>
              <w:widowControl w:val="0"/>
              <w:autoSpaceDE w:val="0"/>
              <w:autoSpaceDN w:val="0"/>
              <w:adjustRightInd w:val="0"/>
              <w:ind w:left="100" w:right="-20"/>
            </w:pPr>
            <w:r>
              <w:rPr>
                <w:rFonts w:ascii="Arial" w:hAnsi="Arial" w:cs="Arial"/>
                <w:sz w:val="20"/>
                <w:szCs w:val="20"/>
              </w:rPr>
              <w:t>Информ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а</w:t>
            </w:r>
            <w:r>
              <w:rPr>
                <w:rFonts w:ascii="Arial" w:hAnsi="Arial" w:cs="Arial"/>
                <w:sz w:val="20"/>
                <w:szCs w:val="20"/>
              </w:rPr>
              <w:t>ци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о</w:t>
            </w:r>
            <w:r>
              <w:rPr>
                <w:rFonts w:ascii="Arial" w:hAnsi="Arial" w:cs="Arial"/>
                <w:sz w:val="20"/>
                <w:szCs w:val="20"/>
              </w:rPr>
              <w:t>нная</w:t>
            </w:r>
          </w:p>
        </w:tc>
        <w:tc>
          <w:tcPr>
            <w:tcW w:w="7353" w:type="dxa"/>
            <w:tcBorders>
              <w:top w:val="single" w:sz="2" w:space="0" w:color="CCFECB"/>
              <w:left w:val="nil"/>
              <w:bottom w:val="nil"/>
              <w:right w:val="nil"/>
            </w:tcBorders>
            <w:shd w:val="clear" w:color="auto" w:fill="CCFECB"/>
          </w:tcPr>
          <w:p w:rsidR="00E86D3E" w:rsidRDefault="00E86D3E">
            <w:pPr>
              <w:widowControl w:val="0"/>
              <w:tabs>
                <w:tab w:val="left" w:pos="1260"/>
                <w:tab w:val="left" w:pos="2040"/>
                <w:tab w:val="left" w:pos="2360"/>
                <w:tab w:val="left" w:pos="3100"/>
                <w:tab w:val="left" w:pos="3600"/>
                <w:tab w:val="left" w:pos="4740"/>
                <w:tab w:val="left" w:pos="5000"/>
                <w:tab w:val="left" w:pos="5300"/>
                <w:tab w:val="left" w:pos="6220"/>
                <w:tab w:val="left" w:pos="6680"/>
              </w:tabs>
              <w:autoSpaceDE w:val="0"/>
              <w:autoSpaceDN w:val="0"/>
              <w:adjustRightInd w:val="0"/>
              <w:spacing w:before="5"/>
              <w:ind w:left="108" w:right="43"/>
              <w:jc w:val="both"/>
            </w:pPr>
            <w:r>
              <w:rPr>
                <w:rFonts w:ascii="Arial" w:hAnsi="Arial" w:cs="Arial"/>
                <w:sz w:val="20"/>
                <w:szCs w:val="20"/>
              </w:rPr>
              <w:t>С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о</w:t>
            </w:r>
            <w:r>
              <w:rPr>
                <w:rFonts w:ascii="Arial" w:hAnsi="Arial" w:cs="Arial"/>
                <w:sz w:val="20"/>
                <w:szCs w:val="20"/>
              </w:rPr>
              <w:t>зданы</w:t>
            </w:r>
            <w:r>
              <w:rPr>
                <w:rFonts w:ascii="Arial" w:hAnsi="Arial" w:cs="Arial"/>
                <w:sz w:val="20"/>
                <w:szCs w:val="20"/>
              </w:rPr>
              <w:tab/>
              <w:t>ба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з</w:t>
            </w:r>
            <w:r>
              <w:rPr>
                <w:rFonts w:ascii="Arial" w:hAnsi="Arial" w:cs="Arial"/>
                <w:sz w:val="20"/>
                <w:szCs w:val="20"/>
              </w:rPr>
              <w:t>ы</w:t>
            </w:r>
            <w:r>
              <w:rPr>
                <w:rFonts w:ascii="Arial" w:hAnsi="Arial" w:cs="Arial"/>
                <w:sz w:val="20"/>
                <w:szCs w:val="20"/>
              </w:rPr>
              <w:tab/>
            </w:r>
            <w:r>
              <w:rPr>
                <w:rFonts w:ascii="Arial" w:hAnsi="Arial" w:cs="Arial"/>
                <w:w w:val="72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данных</w:t>
            </w:r>
            <w:r>
              <w:rPr>
                <w:rFonts w:ascii="Arial" w:hAnsi="Arial" w:cs="Arial"/>
                <w:sz w:val="20"/>
                <w:szCs w:val="20"/>
              </w:rPr>
              <w:tab/>
              <w:t>инвестиционных</w:t>
            </w:r>
            <w:r>
              <w:rPr>
                <w:rFonts w:ascii="Arial" w:hAnsi="Arial" w:cs="Arial"/>
                <w:sz w:val="20"/>
                <w:szCs w:val="20"/>
              </w:rPr>
              <w:tab/>
            </w:r>
            <w:r>
              <w:rPr>
                <w:rFonts w:ascii="Arial" w:hAnsi="Arial" w:cs="Arial"/>
                <w:sz w:val="20"/>
                <w:szCs w:val="20"/>
              </w:rPr>
              <w:tab/>
              <w:t>проектов,</w:t>
            </w:r>
            <w:r>
              <w:rPr>
                <w:rFonts w:ascii="Arial" w:hAnsi="Arial" w:cs="Arial"/>
                <w:sz w:val="20"/>
                <w:szCs w:val="20"/>
              </w:rPr>
              <w:tab/>
              <w:t>св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о</w:t>
            </w:r>
            <w:r>
              <w:rPr>
                <w:rFonts w:ascii="Arial" w:hAnsi="Arial" w:cs="Arial"/>
                <w:spacing w:val="1"/>
                <w:sz w:val="20"/>
                <w:szCs w:val="20"/>
              </w:rPr>
              <w:t>б</w:t>
            </w:r>
            <w:r>
              <w:rPr>
                <w:rFonts w:ascii="Arial" w:hAnsi="Arial" w:cs="Arial"/>
                <w:sz w:val="20"/>
                <w:szCs w:val="20"/>
              </w:rPr>
              <w:t>о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д</w:t>
            </w:r>
            <w:r>
              <w:rPr>
                <w:rFonts w:ascii="Arial" w:hAnsi="Arial" w:cs="Arial"/>
                <w:spacing w:val="-2"/>
                <w:sz w:val="20"/>
                <w:szCs w:val="20"/>
              </w:rPr>
              <w:t>н</w:t>
            </w:r>
            <w:r>
              <w:rPr>
                <w:rFonts w:ascii="Arial" w:hAnsi="Arial" w:cs="Arial"/>
                <w:sz w:val="20"/>
                <w:szCs w:val="20"/>
              </w:rPr>
              <w:t>ых производственных</w:t>
            </w:r>
            <w:r>
              <w:rPr>
                <w:rFonts w:ascii="Arial" w:hAnsi="Arial" w:cs="Arial"/>
                <w:sz w:val="20"/>
                <w:szCs w:val="20"/>
              </w:rPr>
              <w:tab/>
              <w:t>и</w:t>
            </w:r>
            <w:r>
              <w:rPr>
                <w:rFonts w:ascii="Arial" w:hAnsi="Arial" w:cs="Arial"/>
                <w:sz w:val="20"/>
                <w:szCs w:val="20"/>
              </w:rPr>
              <w:tab/>
              <w:t>земельных</w:t>
            </w:r>
            <w:r>
              <w:rPr>
                <w:rFonts w:ascii="Arial" w:hAnsi="Arial" w:cs="Arial"/>
                <w:sz w:val="20"/>
                <w:szCs w:val="20"/>
              </w:rPr>
              <w:tab/>
              <w:t>площадок</w:t>
            </w:r>
            <w:r>
              <w:rPr>
                <w:rFonts w:ascii="Arial" w:hAnsi="Arial" w:cs="Arial"/>
                <w:sz w:val="20"/>
                <w:szCs w:val="20"/>
              </w:rPr>
              <w:tab/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дл</w:t>
            </w:r>
            <w:r>
              <w:rPr>
                <w:rFonts w:ascii="Arial" w:hAnsi="Arial" w:cs="Arial"/>
                <w:sz w:val="20"/>
                <w:szCs w:val="20"/>
              </w:rPr>
              <w:t>я</w:t>
            </w:r>
            <w:r>
              <w:rPr>
                <w:rFonts w:ascii="Arial" w:hAnsi="Arial" w:cs="Arial"/>
                <w:sz w:val="20"/>
                <w:szCs w:val="20"/>
              </w:rPr>
              <w:tab/>
              <w:t>разм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е</w:t>
            </w:r>
            <w:r>
              <w:rPr>
                <w:rFonts w:ascii="Arial" w:hAnsi="Arial" w:cs="Arial"/>
                <w:sz w:val="20"/>
                <w:szCs w:val="20"/>
              </w:rPr>
              <w:t>щения</w:t>
            </w:r>
            <w:r>
              <w:rPr>
                <w:rFonts w:ascii="Arial" w:hAnsi="Arial" w:cs="Arial"/>
                <w:sz w:val="20"/>
                <w:szCs w:val="20"/>
              </w:rPr>
              <w:tab/>
              <w:t>новых производств</w:t>
            </w:r>
          </w:p>
        </w:tc>
      </w:tr>
    </w:tbl>
    <w:p w:rsidR="00E86D3E" w:rsidRDefault="00E86D3E">
      <w:pPr>
        <w:widowControl w:val="0"/>
        <w:autoSpaceDE w:val="0"/>
        <w:autoSpaceDN w:val="0"/>
        <w:adjustRightInd w:val="0"/>
        <w:spacing w:before="10" w:line="170" w:lineRule="exact"/>
        <w:ind w:right="-20"/>
        <w:rPr>
          <w:sz w:val="17"/>
          <w:szCs w:val="17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sz w:val="20"/>
          <w:szCs w:val="20"/>
        </w:rPr>
        <w:sectPr w:rsidR="00E86D3E" w:rsidSect="00C1312B">
          <w:pgSz w:w="11920" w:h="16840"/>
          <w:pgMar w:top="851" w:right="851" w:bottom="1701" w:left="1985" w:header="720" w:footer="720" w:gutter="0"/>
          <w:cols w:space="720" w:equalWidth="0">
            <w:col w:w="9549"/>
          </w:cols>
          <w:noEndnote/>
        </w:sectPr>
      </w:pPr>
    </w:p>
    <w:p w:rsidR="00E86D3E" w:rsidRDefault="00E86D3E">
      <w:pPr>
        <w:widowControl w:val="0"/>
        <w:autoSpaceDE w:val="0"/>
        <w:autoSpaceDN w:val="0"/>
        <w:adjustRightInd w:val="0"/>
        <w:spacing w:before="2" w:line="150" w:lineRule="exact"/>
        <w:ind w:right="-20"/>
        <w:rPr>
          <w:sz w:val="15"/>
          <w:szCs w:val="15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39" w:lineRule="auto"/>
        <w:ind w:left="305" w:right="-48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993300"/>
          <w:spacing w:val="1"/>
          <w:sz w:val="16"/>
          <w:szCs w:val="16"/>
        </w:rPr>
        <w:t>И</w:t>
      </w:r>
      <w:r>
        <w:rPr>
          <w:rFonts w:ascii="Arial" w:hAnsi="Arial" w:cs="Arial"/>
          <w:color w:val="993300"/>
          <w:spacing w:val="-1"/>
          <w:sz w:val="16"/>
          <w:szCs w:val="16"/>
        </w:rPr>
        <w:t>н</w:t>
      </w:r>
      <w:r>
        <w:rPr>
          <w:rFonts w:ascii="Arial" w:hAnsi="Arial" w:cs="Arial"/>
          <w:color w:val="993300"/>
          <w:spacing w:val="1"/>
          <w:sz w:val="16"/>
          <w:szCs w:val="16"/>
        </w:rPr>
        <w:t>вест</w:t>
      </w:r>
      <w:r>
        <w:rPr>
          <w:rFonts w:ascii="Arial" w:hAnsi="Arial" w:cs="Arial"/>
          <w:color w:val="993300"/>
          <w:sz w:val="16"/>
          <w:szCs w:val="16"/>
        </w:rPr>
        <w:t>иц</w:t>
      </w:r>
      <w:r>
        <w:rPr>
          <w:rFonts w:ascii="Arial" w:hAnsi="Arial" w:cs="Arial"/>
          <w:color w:val="993300"/>
          <w:spacing w:val="1"/>
          <w:sz w:val="16"/>
          <w:szCs w:val="16"/>
        </w:rPr>
        <w:t>ион</w:t>
      </w:r>
      <w:r>
        <w:rPr>
          <w:rFonts w:ascii="Arial" w:hAnsi="Arial" w:cs="Arial"/>
          <w:color w:val="993300"/>
          <w:spacing w:val="-1"/>
          <w:sz w:val="16"/>
          <w:szCs w:val="16"/>
        </w:rPr>
        <w:t>н</w:t>
      </w:r>
      <w:r>
        <w:rPr>
          <w:rFonts w:ascii="Arial" w:hAnsi="Arial" w:cs="Arial"/>
          <w:color w:val="993300"/>
          <w:spacing w:val="1"/>
          <w:sz w:val="16"/>
          <w:szCs w:val="16"/>
        </w:rPr>
        <w:t xml:space="preserve">ое </w:t>
      </w:r>
      <w:r>
        <w:rPr>
          <w:rFonts w:ascii="Arial" w:hAnsi="Arial" w:cs="Arial"/>
          <w:color w:val="993300"/>
          <w:sz w:val="16"/>
          <w:szCs w:val="16"/>
        </w:rPr>
        <w:t>законодательс</w:t>
      </w:r>
      <w:r>
        <w:rPr>
          <w:rFonts w:ascii="Arial" w:hAnsi="Arial" w:cs="Arial"/>
          <w:color w:val="993300"/>
          <w:spacing w:val="1"/>
          <w:sz w:val="16"/>
          <w:szCs w:val="16"/>
        </w:rPr>
        <w:t>т</w:t>
      </w:r>
      <w:r>
        <w:rPr>
          <w:rFonts w:ascii="Arial" w:hAnsi="Arial" w:cs="Arial"/>
          <w:color w:val="993300"/>
          <w:sz w:val="16"/>
          <w:szCs w:val="16"/>
        </w:rPr>
        <w:t>во Нижегородск</w:t>
      </w:r>
      <w:r>
        <w:rPr>
          <w:rFonts w:ascii="Arial" w:hAnsi="Arial" w:cs="Arial"/>
          <w:color w:val="993300"/>
          <w:spacing w:val="1"/>
          <w:sz w:val="16"/>
          <w:szCs w:val="16"/>
        </w:rPr>
        <w:t>о</w:t>
      </w:r>
      <w:r>
        <w:rPr>
          <w:rFonts w:ascii="Arial" w:hAnsi="Arial" w:cs="Arial"/>
          <w:color w:val="993300"/>
          <w:sz w:val="16"/>
          <w:szCs w:val="16"/>
        </w:rPr>
        <w:t>й</w:t>
      </w:r>
      <w:r>
        <w:rPr>
          <w:rFonts w:ascii="Arial" w:hAnsi="Arial" w:cs="Arial"/>
          <w:color w:val="993300"/>
          <w:spacing w:val="-9"/>
          <w:sz w:val="16"/>
          <w:szCs w:val="16"/>
        </w:rPr>
        <w:t xml:space="preserve"> </w:t>
      </w:r>
      <w:r>
        <w:rPr>
          <w:rFonts w:ascii="Arial" w:hAnsi="Arial" w:cs="Arial"/>
          <w:color w:val="993300"/>
          <w:sz w:val="16"/>
          <w:szCs w:val="16"/>
        </w:rPr>
        <w:t>области гармониз</w:t>
      </w:r>
      <w:r>
        <w:rPr>
          <w:rFonts w:ascii="Arial" w:hAnsi="Arial" w:cs="Arial"/>
          <w:color w:val="993300"/>
          <w:spacing w:val="1"/>
          <w:sz w:val="16"/>
          <w:szCs w:val="16"/>
        </w:rPr>
        <w:t>и</w:t>
      </w:r>
      <w:r>
        <w:rPr>
          <w:rFonts w:ascii="Arial" w:hAnsi="Arial" w:cs="Arial"/>
          <w:color w:val="993300"/>
          <w:sz w:val="16"/>
          <w:szCs w:val="16"/>
        </w:rPr>
        <w:t>ровано</w:t>
      </w:r>
      <w:r>
        <w:rPr>
          <w:rFonts w:ascii="Arial" w:hAnsi="Arial" w:cs="Arial"/>
          <w:color w:val="993300"/>
          <w:spacing w:val="-12"/>
          <w:sz w:val="16"/>
          <w:szCs w:val="16"/>
        </w:rPr>
        <w:t xml:space="preserve"> </w:t>
      </w:r>
      <w:r>
        <w:rPr>
          <w:rFonts w:ascii="Arial" w:hAnsi="Arial" w:cs="Arial"/>
          <w:color w:val="993300"/>
          <w:sz w:val="16"/>
          <w:szCs w:val="16"/>
        </w:rPr>
        <w:t>с федерал</w:t>
      </w:r>
      <w:r>
        <w:rPr>
          <w:rFonts w:ascii="Arial" w:hAnsi="Arial" w:cs="Arial"/>
          <w:color w:val="993300"/>
          <w:spacing w:val="1"/>
          <w:sz w:val="16"/>
          <w:szCs w:val="16"/>
        </w:rPr>
        <w:t>ь</w:t>
      </w:r>
      <w:r>
        <w:rPr>
          <w:rFonts w:ascii="Arial" w:hAnsi="Arial" w:cs="Arial"/>
          <w:color w:val="993300"/>
          <w:spacing w:val="-1"/>
          <w:sz w:val="16"/>
          <w:szCs w:val="16"/>
        </w:rPr>
        <w:t>н</w:t>
      </w:r>
      <w:r>
        <w:rPr>
          <w:rFonts w:ascii="Arial" w:hAnsi="Arial" w:cs="Arial"/>
          <w:color w:val="993300"/>
          <w:sz w:val="16"/>
          <w:szCs w:val="16"/>
        </w:rPr>
        <w:t>ым</w:t>
      </w:r>
    </w:p>
    <w:p w:rsidR="00E86D3E" w:rsidRDefault="00E86D3E">
      <w:pPr>
        <w:widowControl w:val="0"/>
        <w:autoSpaceDE w:val="0"/>
        <w:autoSpaceDN w:val="0"/>
        <w:adjustRightInd w:val="0"/>
        <w:spacing w:line="205" w:lineRule="exact"/>
        <w:ind w:right="923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16"/>
          <w:szCs w:val="16"/>
        </w:rPr>
        <w:br w:type="column"/>
      </w:r>
      <w:r>
        <w:rPr>
          <w:rFonts w:ascii="Arial" w:hAnsi="Arial" w:cs="Arial"/>
          <w:b/>
          <w:bCs/>
          <w:i/>
          <w:iCs/>
          <w:color w:val="FE6500"/>
          <w:sz w:val="20"/>
          <w:szCs w:val="20"/>
        </w:rPr>
        <w:lastRenderedPageBreak/>
        <w:t>Соотве</w:t>
      </w:r>
      <w:r>
        <w:rPr>
          <w:rFonts w:ascii="Arial" w:hAnsi="Arial" w:cs="Arial"/>
          <w:b/>
          <w:bCs/>
          <w:i/>
          <w:iCs/>
          <w:color w:val="FE6500"/>
          <w:spacing w:val="-2"/>
          <w:sz w:val="20"/>
          <w:szCs w:val="20"/>
        </w:rPr>
        <w:t>т</w:t>
      </w:r>
      <w:r>
        <w:rPr>
          <w:rFonts w:ascii="Arial" w:hAnsi="Arial" w:cs="Arial"/>
          <w:b/>
          <w:bCs/>
          <w:i/>
          <w:iCs/>
          <w:color w:val="FE6500"/>
          <w:spacing w:val="-1"/>
          <w:sz w:val="20"/>
          <w:szCs w:val="20"/>
        </w:rPr>
        <w:t>с</w:t>
      </w:r>
      <w:r>
        <w:rPr>
          <w:rFonts w:ascii="Arial" w:hAnsi="Arial" w:cs="Arial"/>
          <w:b/>
          <w:bCs/>
          <w:i/>
          <w:iCs/>
          <w:color w:val="FE6500"/>
          <w:sz w:val="20"/>
          <w:szCs w:val="20"/>
        </w:rPr>
        <w:t>твие</w:t>
      </w:r>
      <w:r>
        <w:rPr>
          <w:rFonts w:ascii="Arial" w:hAnsi="Arial" w:cs="Arial"/>
          <w:b/>
          <w:bCs/>
          <w:i/>
          <w:iCs/>
          <w:color w:val="FE6500"/>
          <w:spacing w:val="1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i/>
          <w:iCs/>
          <w:color w:val="FE6500"/>
          <w:sz w:val="20"/>
          <w:szCs w:val="20"/>
        </w:rPr>
        <w:t>ин</w:t>
      </w:r>
      <w:r>
        <w:rPr>
          <w:rFonts w:ascii="Arial" w:hAnsi="Arial" w:cs="Arial"/>
          <w:b/>
          <w:bCs/>
          <w:i/>
          <w:iCs/>
          <w:color w:val="FE6500"/>
          <w:spacing w:val="-1"/>
          <w:sz w:val="20"/>
          <w:szCs w:val="20"/>
        </w:rPr>
        <w:t>в</w:t>
      </w:r>
      <w:r>
        <w:rPr>
          <w:rFonts w:ascii="Arial" w:hAnsi="Arial" w:cs="Arial"/>
          <w:b/>
          <w:bCs/>
          <w:i/>
          <w:iCs/>
          <w:color w:val="FE6500"/>
          <w:sz w:val="20"/>
          <w:szCs w:val="20"/>
        </w:rPr>
        <w:t>е</w:t>
      </w:r>
      <w:r>
        <w:rPr>
          <w:rFonts w:ascii="Arial" w:hAnsi="Arial" w:cs="Arial"/>
          <w:b/>
          <w:bCs/>
          <w:i/>
          <w:iCs/>
          <w:color w:val="FE6500"/>
          <w:spacing w:val="-1"/>
          <w:sz w:val="20"/>
          <w:szCs w:val="20"/>
        </w:rPr>
        <w:t>ст</w:t>
      </w:r>
      <w:r>
        <w:rPr>
          <w:rFonts w:ascii="Arial" w:hAnsi="Arial" w:cs="Arial"/>
          <w:b/>
          <w:bCs/>
          <w:i/>
          <w:iCs/>
          <w:color w:val="FE6500"/>
          <w:sz w:val="20"/>
          <w:szCs w:val="20"/>
        </w:rPr>
        <w:t>ицион</w:t>
      </w:r>
      <w:r>
        <w:rPr>
          <w:rFonts w:ascii="Arial" w:hAnsi="Arial" w:cs="Arial"/>
          <w:b/>
          <w:bCs/>
          <w:i/>
          <w:iCs/>
          <w:color w:val="FE6500"/>
          <w:spacing w:val="-1"/>
          <w:sz w:val="20"/>
          <w:szCs w:val="20"/>
        </w:rPr>
        <w:t>н</w:t>
      </w:r>
      <w:r>
        <w:rPr>
          <w:rFonts w:ascii="Arial" w:hAnsi="Arial" w:cs="Arial"/>
          <w:b/>
          <w:bCs/>
          <w:i/>
          <w:iCs/>
          <w:color w:val="FE6500"/>
          <w:sz w:val="20"/>
          <w:szCs w:val="20"/>
        </w:rPr>
        <w:t>о</w:t>
      </w:r>
      <w:r>
        <w:rPr>
          <w:rFonts w:ascii="Arial" w:hAnsi="Arial" w:cs="Arial"/>
          <w:b/>
          <w:bCs/>
          <w:i/>
          <w:iCs/>
          <w:color w:val="FE6500"/>
          <w:spacing w:val="-1"/>
          <w:sz w:val="20"/>
          <w:szCs w:val="20"/>
        </w:rPr>
        <w:t>г</w:t>
      </w:r>
      <w:r>
        <w:rPr>
          <w:rFonts w:ascii="Arial" w:hAnsi="Arial" w:cs="Arial"/>
          <w:b/>
          <w:bCs/>
          <w:i/>
          <w:iCs/>
          <w:color w:val="FE6500"/>
          <w:sz w:val="20"/>
          <w:szCs w:val="20"/>
        </w:rPr>
        <w:t>о</w:t>
      </w:r>
      <w:r>
        <w:rPr>
          <w:rFonts w:ascii="Arial" w:hAnsi="Arial" w:cs="Arial"/>
          <w:b/>
          <w:bCs/>
          <w:i/>
          <w:iCs/>
          <w:color w:val="FE6500"/>
          <w:spacing w:val="1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i/>
          <w:iCs/>
          <w:color w:val="FE6500"/>
          <w:sz w:val="20"/>
          <w:szCs w:val="20"/>
        </w:rPr>
        <w:t>законо</w:t>
      </w:r>
      <w:r>
        <w:rPr>
          <w:rFonts w:ascii="Arial" w:hAnsi="Arial" w:cs="Arial"/>
          <w:b/>
          <w:bCs/>
          <w:i/>
          <w:iCs/>
          <w:color w:val="FE6500"/>
          <w:spacing w:val="-1"/>
          <w:sz w:val="20"/>
          <w:szCs w:val="20"/>
        </w:rPr>
        <w:t>да</w:t>
      </w:r>
      <w:r>
        <w:rPr>
          <w:rFonts w:ascii="Arial" w:hAnsi="Arial" w:cs="Arial"/>
          <w:b/>
          <w:bCs/>
          <w:i/>
          <w:iCs/>
          <w:color w:val="FE6500"/>
          <w:sz w:val="20"/>
          <w:szCs w:val="20"/>
        </w:rPr>
        <w:t>тельства прочим</w:t>
      </w:r>
    </w:p>
    <w:p w:rsidR="00E86D3E" w:rsidRDefault="00EA73F5">
      <w:pPr>
        <w:widowControl w:val="0"/>
        <w:autoSpaceDE w:val="0"/>
        <w:autoSpaceDN w:val="0"/>
        <w:adjustRightInd w:val="0"/>
        <w:spacing w:line="229" w:lineRule="exact"/>
        <w:ind w:right="4362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noProof/>
        </w:rPr>
        <w:pict>
          <v:group id="_x0000_s1048" style="position:absolute;left:0;text-align:left;margin-left:193.9pt;margin-top:42.5pt;width:358.3pt;height:93pt;z-index:-251688960;mso-position-horizontal-relative:page;mso-position-vertical-relative:page" coordorigin="3878,850" coordsize="7166,1860" o:allowincell="f">
            <v:rect id="_x0000_s1049" style="position:absolute;left:3888;top:860;width:7146;height:230" o:allowincell="f" fillcolor="#ccfecb" stroked="f">
              <v:path arrowok="t"/>
            </v:rect>
            <v:rect id="_x0000_s1050" style="position:absolute;left:3888;top:1090;width:7146;height:229" o:allowincell="f" fillcolor="#ccfecb" stroked="f">
              <v:path arrowok="t"/>
            </v:rect>
            <v:rect id="_x0000_s1051" style="position:absolute;left:3888;top:1320;width:7146;height:230" o:allowincell="f" fillcolor="#ccfecb" stroked="f">
              <v:path arrowok="t"/>
            </v:rect>
            <v:rect id="_x0000_s1052" style="position:absolute;left:3888;top:1550;width:7146;height:230" o:allowincell="f" fillcolor="#ccfecb" stroked="f">
              <v:path arrowok="t"/>
            </v:rect>
            <v:rect id="_x0000_s1053" style="position:absolute;left:3888;top:1780;width:7146;height:229" o:allowincell="f" fillcolor="#ccfecb" stroked="f">
              <v:path arrowok="t"/>
            </v:rect>
            <v:rect id="_x0000_s1054" style="position:absolute;left:3888;top:2010;width:7146;height:230" o:allowincell="f" fillcolor="#ccfecb" stroked="f">
              <v:path arrowok="t"/>
            </v:rect>
            <v:rect id="_x0000_s1055" style="position:absolute;left:3888;top:2240;width:7146;height:230" o:allowincell="f" fillcolor="#ccfecb" stroked="f">
              <v:path arrowok="t"/>
            </v:rect>
            <v:rect id="_x0000_s1056" style="position:absolute;left:3888;top:2470;width:7146;height:229" o:allowincell="f" fillcolor="#ccfecb" stroked="f">
              <v:path arrowok="t"/>
            </v:rect>
            <w10:wrap anchorx="page" anchory="page"/>
          </v:group>
        </w:pict>
      </w:r>
      <w:r w:rsidR="00E86D3E">
        <w:rPr>
          <w:rFonts w:ascii="Arial" w:hAnsi="Arial" w:cs="Arial"/>
          <w:b/>
          <w:bCs/>
          <w:i/>
          <w:iCs/>
          <w:color w:val="FE6500"/>
          <w:sz w:val="20"/>
          <w:szCs w:val="20"/>
        </w:rPr>
        <w:t>законодательным</w:t>
      </w:r>
      <w:r w:rsidR="00E86D3E">
        <w:rPr>
          <w:rFonts w:ascii="Arial" w:hAnsi="Arial" w:cs="Arial"/>
          <w:b/>
          <w:bCs/>
          <w:i/>
          <w:iCs/>
          <w:color w:val="FE6500"/>
          <w:spacing w:val="1"/>
          <w:sz w:val="20"/>
          <w:szCs w:val="20"/>
        </w:rPr>
        <w:t xml:space="preserve"> </w:t>
      </w:r>
      <w:r w:rsidR="00E86D3E">
        <w:rPr>
          <w:rFonts w:ascii="Arial" w:hAnsi="Arial" w:cs="Arial"/>
          <w:b/>
          <w:bCs/>
          <w:i/>
          <w:iCs/>
          <w:color w:val="FE6500"/>
          <w:sz w:val="20"/>
          <w:szCs w:val="20"/>
        </w:rPr>
        <w:t>у</w:t>
      </w:r>
      <w:r w:rsidR="00E86D3E">
        <w:rPr>
          <w:rFonts w:ascii="Arial" w:hAnsi="Arial" w:cs="Arial"/>
          <w:b/>
          <w:bCs/>
          <w:i/>
          <w:iCs/>
          <w:color w:val="FE6500"/>
          <w:spacing w:val="-1"/>
          <w:sz w:val="20"/>
          <w:szCs w:val="20"/>
        </w:rPr>
        <w:t>с</w:t>
      </w:r>
      <w:r w:rsidR="00E86D3E">
        <w:rPr>
          <w:rFonts w:ascii="Arial" w:hAnsi="Arial" w:cs="Arial"/>
          <w:b/>
          <w:bCs/>
          <w:i/>
          <w:iCs/>
          <w:color w:val="FE6500"/>
          <w:sz w:val="20"/>
          <w:szCs w:val="20"/>
        </w:rPr>
        <w:t>л</w:t>
      </w:r>
      <w:r w:rsidR="00E86D3E">
        <w:rPr>
          <w:rFonts w:ascii="Arial" w:hAnsi="Arial" w:cs="Arial"/>
          <w:b/>
          <w:bCs/>
          <w:i/>
          <w:iCs/>
          <w:color w:val="FE6500"/>
          <w:spacing w:val="-1"/>
          <w:sz w:val="20"/>
          <w:szCs w:val="20"/>
        </w:rPr>
        <w:t>о</w:t>
      </w:r>
      <w:r w:rsidR="00E86D3E">
        <w:rPr>
          <w:rFonts w:ascii="Arial" w:hAnsi="Arial" w:cs="Arial"/>
          <w:b/>
          <w:bCs/>
          <w:i/>
          <w:iCs/>
          <w:color w:val="FE6500"/>
          <w:sz w:val="20"/>
          <w:szCs w:val="20"/>
        </w:rPr>
        <w:t>виям</w:t>
      </w:r>
    </w:p>
    <w:p w:rsidR="00E86D3E" w:rsidRDefault="00E86D3E">
      <w:pPr>
        <w:widowControl w:val="0"/>
        <w:autoSpaceDE w:val="0"/>
        <w:autoSpaceDN w:val="0"/>
        <w:adjustRightInd w:val="0"/>
        <w:spacing w:before="58"/>
        <w:ind w:left="72" w:right="188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Еще </w:t>
      </w:r>
      <w:r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одной </w:t>
      </w:r>
      <w:r>
        <w:rPr>
          <w:rFonts w:ascii="Arial" w:hAnsi="Arial" w:cs="Arial"/>
          <w:color w:val="000000"/>
          <w:spacing w:val="7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си</w:t>
      </w:r>
      <w:r>
        <w:rPr>
          <w:rFonts w:ascii="Arial" w:hAnsi="Arial" w:cs="Arial"/>
          <w:color w:val="000000"/>
          <w:spacing w:val="-1"/>
          <w:sz w:val="20"/>
          <w:szCs w:val="20"/>
        </w:rPr>
        <w:t>л</w:t>
      </w:r>
      <w:r>
        <w:rPr>
          <w:rFonts w:ascii="Arial" w:hAnsi="Arial" w:cs="Arial"/>
          <w:color w:val="000000"/>
          <w:sz w:val="20"/>
          <w:szCs w:val="20"/>
        </w:rPr>
        <w:t xml:space="preserve">ьной </w:t>
      </w:r>
      <w:r>
        <w:rPr>
          <w:rFonts w:ascii="Arial" w:hAnsi="Arial" w:cs="Arial"/>
          <w:color w:val="000000"/>
          <w:spacing w:val="7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ст</w:t>
      </w:r>
      <w:r>
        <w:rPr>
          <w:rFonts w:ascii="Arial" w:hAnsi="Arial" w:cs="Arial"/>
          <w:color w:val="000000"/>
          <w:spacing w:val="-1"/>
          <w:sz w:val="20"/>
          <w:szCs w:val="20"/>
        </w:rPr>
        <w:t>о</w:t>
      </w:r>
      <w:r>
        <w:rPr>
          <w:rFonts w:ascii="Arial" w:hAnsi="Arial" w:cs="Arial"/>
          <w:color w:val="000000"/>
          <w:sz w:val="20"/>
          <w:szCs w:val="20"/>
        </w:rPr>
        <w:t xml:space="preserve">роной </w:t>
      </w:r>
      <w:r>
        <w:rPr>
          <w:rFonts w:ascii="Arial" w:hAnsi="Arial" w:cs="Arial"/>
          <w:color w:val="000000"/>
          <w:spacing w:val="8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и</w:t>
      </w:r>
      <w:r>
        <w:rPr>
          <w:rFonts w:ascii="Arial" w:hAnsi="Arial" w:cs="Arial"/>
          <w:color w:val="000000"/>
          <w:spacing w:val="-2"/>
          <w:sz w:val="20"/>
          <w:szCs w:val="20"/>
        </w:rPr>
        <w:t>н</w:t>
      </w:r>
      <w:r>
        <w:rPr>
          <w:rFonts w:ascii="Arial" w:hAnsi="Arial" w:cs="Arial"/>
          <w:color w:val="000000"/>
          <w:sz w:val="20"/>
          <w:szCs w:val="20"/>
        </w:rPr>
        <w:t xml:space="preserve">вестиционных </w:t>
      </w:r>
      <w:r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законов </w:t>
      </w:r>
      <w:r>
        <w:rPr>
          <w:rFonts w:ascii="Arial" w:hAnsi="Arial" w:cs="Arial"/>
          <w:color w:val="000000"/>
          <w:spacing w:val="8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Н</w:t>
      </w:r>
      <w:r>
        <w:rPr>
          <w:rFonts w:ascii="Arial" w:hAnsi="Arial" w:cs="Arial"/>
          <w:color w:val="000000"/>
          <w:spacing w:val="-1"/>
          <w:sz w:val="20"/>
          <w:szCs w:val="20"/>
        </w:rPr>
        <w:t>и</w:t>
      </w:r>
      <w:r>
        <w:rPr>
          <w:rFonts w:ascii="Arial" w:hAnsi="Arial" w:cs="Arial"/>
          <w:color w:val="000000"/>
          <w:sz w:val="20"/>
          <w:szCs w:val="20"/>
        </w:rPr>
        <w:t>жегоро</w:t>
      </w:r>
      <w:r>
        <w:rPr>
          <w:rFonts w:ascii="Arial" w:hAnsi="Arial" w:cs="Arial"/>
          <w:color w:val="000000"/>
          <w:spacing w:val="-2"/>
          <w:sz w:val="20"/>
          <w:szCs w:val="20"/>
        </w:rPr>
        <w:t>д</w:t>
      </w:r>
      <w:r>
        <w:rPr>
          <w:rFonts w:ascii="Arial" w:hAnsi="Arial" w:cs="Arial"/>
          <w:color w:val="000000"/>
          <w:sz w:val="20"/>
          <w:szCs w:val="20"/>
        </w:rPr>
        <w:t>ской обл</w:t>
      </w:r>
      <w:r>
        <w:rPr>
          <w:rFonts w:ascii="Arial" w:hAnsi="Arial" w:cs="Arial"/>
          <w:color w:val="000000"/>
          <w:spacing w:val="-1"/>
          <w:sz w:val="20"/>
          <w:szCs w:val="20"/>
        </w:rPr>
        <w:t>а</w:t>
      </w:r>
      <w:r>
        <w:rPr>
          <w:rFonts w:ascii="Arial" w:hAnsi="Arial" w:cs="Arial"/>
          <w:color w:val="000000"/>
          <w:sz w:val="20"/>
          <w:szCs w:val="20"/>
        </w:rPr>
        <w:t xml:space="preserve">сти </w:t>
      </w:r>
      <w:r>
        <w:rPr>
          <w:rFonts w:ascii="Arial" w:hAnsi="Arial" w:cs="Arial"/>
          <w:color w:val="000000"/>
          <w:spacing w:val="33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являет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z w:val="20"/>
          <w:szCs w:val="20"/>
        </w:rPr>
        <w:t xml:space="preserve">я </w:t>
      </w:r>
      <w:r>
        <w:rPr>
          <w:rFonts w:ascii="Arial" w:hAnsi="Arial" w:cs="Arial"/>
          <w:color w:val="000000"/>
          <w:spacing w:val="33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их </w:t>
      </w:r>
      <w:r>
        <w:rPr>
          <w:rFonts w:ascii="Arial" w:hAnsi="Arial" w:cs="Arial"/>
          <w:color w:val="000000"/>
          <w:spacing w:val="32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  <w:szCs w:val="20"/>
        </w:rPr>
        <w:t>"</w:t>
      </w:r>
      <w:r>
        <w:rPr>
          <w:rFonts w:ascii="Arial" w:hAnsi="Arial" w:cs="Arial"/>
          <w:color w:val="000000"/>
          <w:spacing w:val="-1"/>
          <w:sz w:val="20"/>
          <w:szCs w:val="20"/>
        </w:rPr>
        <w:t>н</w:t>
      </w:r>
      <w:r>
        <w:rPr>
          <w:rFonts w:ascii="Arial" w:hAnsi="Arial" w:cs="Arial"/>
          <w:color w:val="000000"/>
          <w:sz w:val="20"/>
          <w:szCs w:val="20"/>
        </w:rPr>
        <w:t>е</w:t>
      </w:r>
      <w:r>
        <w:rPr>
          <w:rFonts w:ascii="Arial" w:hAnsi="Arial" w:cs="Arial"/>
          <w:color w:val="000000"/>
          <w:spacing w:val="-1"/>
          <w:sz w:val="20"/>
          <w:szCs w:val="20"/>
        </w:rPr>
        <w:t>п</w:t>
      </w:r>
      <w:r>
        <w:rPr>
          <w:rFonts w:ascii="Arial" w:hAnsi="Arial" w:cs="Arial"/>
          <w:color w:val="000000"/>
          <w:sz w:val="20"/>
          <w:szCs w:val="20"/>
        </w:rPr>
        <w:t>ро</w:t>
      </w:r>
      <w:r>
        <w:rPr>
          <w:rFonts w:ascii="Arial" w:hAnsi="Arial" w:cs="Arial"/>
          <w:color w:val="000000"/>
          <w:spacing w:val="-1"/>
          <w:sz w:val="20"/>
          <w:szCs w:val="20"/>
        </w:rPr>
        <w:t>ти</w:t>
      </w:r>
      <w:r>
        <w:rPr>
          <w:rFonts w:ascii="Arial" w:hAnsi="Arial" w:cs="Arial"/>
          <w:color w:val="000000"/>
          <w:sz w:val="20"/>
          <w:szCs w:val="20"/>
        </w:rPr>
        <w:t>во</w:t>
      </w:r>
      <w:r>
        <w:rPr>
          <w:rFonts w:ascii="Arial" w:hAnsi="Arial" w:cs="Arial"/>
          <w:color w:val="000000"/>
          <w:spacing w:val="-1"/>
          <w:sz w:val="20"/>
          <w:szCs w:val="20"/>
        </w:rPr>
        <w:t>ре</w:t>
      </w:r>
      <w:r>
        <w:rPr>
          <w:rFonts w:ascii="Arial" w:hAnsi="Arial" w:cs="Arial"/>
          <w:color w:val="000000"/>
          <w:sz w:val="20"/>
          <w:szCs w:val="20"/>
        </w:rPr>
        <w:t>ч</w:t>
      </w:r>
      <w:r>
        <w:rPr>
          <w:rFonts w:ascii="Arial" w:hAnsi="Arial" w:cs="Arial"/>
          <w:color w:val="000000"/>
          <w:spacing w:val="-1"/>
          <w:sz w:val="20"/>
          <w:szCs w:val="20"/>
        </w:rPr>
        <w:t>и</w:t>
      </w:r>
      <w:r>
        <w:rPr>
          <w:rFonts w:ascii="Arial" w:hAnsi="Arial" w:cs="Arial"/>
          <w:color w:val="000000"/>
          <w:sz w:val="20"/>
          <w:szCs w:val="20"/>
        </w:rPr>
        <w:t>в</w:t>
      </w:r>
      <w:r>
        <w:rPr>
          <w:rFonts w:ascii="Arial" w:hAnsi="Arial" w:cs="Arial"/>
          <w:color w:val="000000"/>
          <w:spacing w:val="-1"/>
          <w:sz w:val="20"/>
          <w:szCs w:val="20"/>
        </w:rPr>
        <w:t>о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pacing w:val="-1"/>
          <w:sz w:val="20"/>
          <w:szCs w:val="20"/>
        </w:rPr>
        <w:t>т</w:t>
      </w:r>
      <w:r>
        <w:rPr>
          <w:rFonts w:ascii="Arial" w:hAnsi="Arial" w:cs="Arial"/>
          <w:color w:val="000000"/>
          <w:spacing w:val="1"/>
          <w:sz w:val="20"/>
          <w:szCs w:val="20"/>
        </w:rPr>
        <w:t>ь</w:t>
      </w:r>
      <w:r>
        <w:rPr>
          <w:rFonts w:ascii="Arial" w:hAnsi="Arial" w:cs="Arial"/>
          <w:color w:val="000000"/>
          <w:sz w:val="20"/>
          <w:szCs w:val="20"/>
        </w:rPr>
        <w:t xml:space="preserve">" </w:t>
      </w:r>
      <w:r>
        <w:rPr>
          <w:rFonts w:ascii="Arial" w:hAnsi="Arial" w:cs="Arial"/>
          <w:color w:val="000000"/>
          <w:spacing w:val="32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федеральному. </w:t>
      </w:r>
      <w:r>
        <w:rPr>
          <w:rFonts w:ascii="Arial" w:hAnsi="Arial" w:cs="Arial"/>
          <w:color w:val="000000"/>
          <w:spacing w:val="3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В </w:t>
      </w:r>
      <w:r>
        <w:rPr>
          <w:rFonts w:ascii="Arial" w:hAnsi="Arial" w:cs="Arial"/>
          <w:color w:val="000000"/>
          <w:spacing w:val="33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  <w:szCs w:val="20"/>
        </w:rPr>
        <w:t>Р</w:t>
      </w:r>
      <w:r>
        <w:rPr>
          <w:rFonts w:ascii="Arial" w:hAnsi="Arial" w:cs="Arial"/>
          <w:color w:val="000000"/>
          <w:sz w:val="20"/>
          <w:szCs w:val="20"/>
        </w:rPr>
        <w:t xml:space="preserve">оссии типична  </w:t>
      </w:r>
      <w:r>
        <w:rPr>
          <w:rFonts w:ascii="Arial" w:hAnsi="Arial" w:cs="Arial"/>
          <w:color w:val="000000"/>
          <w:spacing w:val="3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си</w:t>
      </w:r>
      <w:r>
        <w:rPr>
          <w:rFonts w:ascii="Arial" w:hAnsi="Arial" w:cs="Arial"/>
          <w:color w:val="000000"/>
          <w:spacing w:val="-1"/>
          <w:sz w:val="20"/>
          <w:szCs w:val="20"/>
        </w:rPr>
        <w:t>ту</w:t>
      </w:r>
      <w:r>
        <w:rPr>
          <w:rFonts w:ascii="Arial" w:hAnsi="Arial" w:cs="Arial"/>
          <w:color w:val="000000"/>
          <w:sz w:val="20"/>
          <w:szCs w:val="20"/>
        </w:rPr>
        <w:t xml:space="preserve">ация  </w:t>
      </w:r>
      <w:r>
        <w:rPr>
          <w:rFonts w:ascii="Arial" w:hAnsi="Arial" w:cs="Arial"/>
          <w:color w:val="000000"/>
          <w:spacing w:val="3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во</w:t>
      </w:r>
      <w:r>
        <w:rPr>
          <w:rFonts w:ascii="Arial" w:hAnsi="Arial" w:cs="Arial"/>
          <w:color w:val="000000"/>
          <w:spacing w:val="-1"/>
          <w:sz w:val="20"/>
          <w:szCs w:val="20"/>
        </w:rPr>
        <w:t>з</w:t>
      </w:r>
      <w:r>
        <w:rPr>
          <w:rFonts w:ascii="Arial" w:hAnsi="Arial" w:cs="Arial"/>
          <w:color w:val="000000"/>
          <w:sz w:val="20"/>
          <w:szCs w:val="20"/>
        </w:rPr>
        <w:t xml:space="preserve">никновения  </w:t>
      </w:r>
      <w:r>
        <w:rPr>
          <w:rFonts w:ascii="Arial" w:hAnsi="Arial" w:cs="Arial"/>
          <w:color w:val="000000"/>
          <w:spacing w:val="29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законо</w:t>
      </w:r>
      <w:r>
        <w:rPr>
          <w:rFonts w:ascii="Arial" w:hAnsi="Arial" w:cs="Arial"/>
          <w:color w:val="000000"/>
          <w:spacing w:val="-2"/>
          <w:sz w:val="20"/>
          <w:szCs w:val="20"/>
        </w:rPr>
        <w:t>д</w:t>
      </w:r>
      <w:r>
        <w:rPr>
          <w:rFonts w:ascii="Arial" w:hAnsi="Arial" w:cs="Arial"/>
          <w:color w:val="000000"/>
          <w:sz w:val="20"/>
          <w:szCs w:val="20"/>
        </w:rPr>
        <w:t>а</w:t>
      </w:r>
      <w:r>
        <w:rPr>
          <w:rFonts w:ascii="Arial" w:hAnsi="Arial" w:cs="Arial"/>
          <w:color w:val="000000"/>
          <w:spacing w:val="-1"/>
          <w:sz w:val="20"/>
          <w:szCs w:val="20"/>
        </w:rPr>
        <w:t>т</w:t>
      </w:r>
      <w:r>
        <w:rPr>
          <w:rFonts w:ascii="Arial" w:hAnsi="Arial" w:cs="Arial"/>
          <w:color w:val="000000"/>
          <w:sz w:val="20"/>
          <w:szCs w:val="20"/>
        </w:rPr>
        <w:t>е</w:t>
      </w:r>
      <w:r>
        <w:rPr>
          <w:rFonts w:ascii="Arial" w:hAnsi="Arial" w:cs="Arial"/>
          <w:color w:val="000000"/>
          <w:spacing w:val="-1"/>
          <w:sz w:val="20"/>
          <w:szCs w:val="20"/>
        </w:rPr>
        <w:t>л</w:t>
      </w:r>
      <w:r>
        <w:rPr>
          <w:rFonts w:ascii="Arial" w:hAnsi="Arial" w:cs="Arial"/>
          <w:color w:val="000000"/>
          <w:sz w:val="20"/>
          <w:szCs w:val="20"/>
        </w:rPr>
        <w:t xml:space="preserve">ьных  </w:t>
      </w:r>
      <w:r>
        <w:rPr>
          <w:rFonts w:ascii="Arial" w:hAnsi="Arial" w:cs="Arial"/>
          <w:color w:val="000000"/>
          <w:spacing w:val="3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колли</w:t>
      </w:r>
      <w:r>
        <w:rPr>
          <w:rFonts w:ascii="Arial" w:hAnsi="Arial" w:cs="Arial"/>
          <w:color w:val="000000"/>
          <w:spacing w:val="1"/>
          <w:sz w:val="20"/>
          <w:szCs w:val="20"/>
        </w:rPr>
        <w:t>з</w:t>
      </w:r>
      <w:r>
        <w:rPr>
          <w:rFonts w:ascii="Arial" w:hAnsi="Arial" w:cs="Arial"/>
          <w:color w:val="000000"/>
          <w:sz w:val="20"/>
          <w:szCs w:val="20"/>
        </w:rPr>
        <w:t xml:space="preserve">ий,  </w:t>
      </w:r>
      <w:r>
        <w:rPr>
          <w:rFonts w:ascii="Arial" w:hAnsi="Arial" w:cs="Arial"/>
          <w:color w:val="000000"/>
          <w:spacing w:val="3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когда региональн</w:t>
      </w:r>
      <w:r>
        <w:rPr>
          <w:rFonts w:ascii="Arial" w:hAnsi="Arial" w:cs="Arial"/>
          <w:color w:val="000000"/>
          <w:spacing w:val="-1"/>
          <w:sz w:val="20"/>
          <w:szCs w:val="20"/>
        </w:rPr>
        <w:t>ы</w:t>
      </w:r>
      <w:r>
        <w:rPr>
          <w:rFonts w:ascii="Arial" w:hAnsi="Arial" w:cs="Arial"/>
          <w:color w:val="000000"/>
          <w:sz w:val="20"/>
          <w:szCs w:val="20"/>
        </w:rPr>
        <w:t xml:space="preserve">е  </w:t>
      </w:r>
      <w:r>
        <w:rPr>
          <w:rFonts w:ascii="Arial" w:hAnsi="Arial" w:cs="Arial"/>
          <w:color w:val="000000"/>
          <w:spacing w:val="28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зако</w:t>
      </w:r>
      <w:r>
        <w:rPr>
          <w:rFonts w:ascii="Arial" w:hAnsi="Arial" w:cs="Arial"/>
          <w:color w:val="000000"/>
          <w:spacing w:val="-1"/>
          <w:sz w:val="20"/>
          <w:szCs w:val="20"/>
        </w:rPr>
        <w:t>н</w:t>
      </w:r>
      <w:r>
        <w:rPr>
          <w:rFonts w:ascii="Arial" w:hAnsi="Arial" w:cs="Arial"/>
          <w:color w:val="000000"/>
          <w:sz w:val="20"/>
          <w:szCs w:val="20"/>
        </w:rPr>
        <w:t xml:space="preserve">ы  </w:t>
      </w:r>
      <w:r>
        <w:rPr>
          <w:rFonts w:ascii="Arial" w:hAnsi="Arial" w:cs="Arial"/>
          <w:color w:val="000000"/>
          <w:spacing w:val="27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вступают  </w:t>
      </w:r>
      <w:r>
        <w:rPr>
          <w:rFonts w:ascii="Arial" w:hAnsi="Arial" w:cs="Arial"/>
          <w:color w:val="000000"/>
          <w:spacing w:val="27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в  </w:t>
      </w:r>
      <w:r>
        <w:rPr>
          <w:rFonts w:ascii="Arial" w:hAnsi="Arial" w:cs="Arial"/>
          <w:color w:val="000000"/>
          <w:spacing w:val="26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противор</w:t>
      </w:r>
      <w:r>
        <w:rPr>
          <w:rFonts w:ascii="Arial" w:hAnsi="Arial" w:cs="Arial"/>
          <w:color w:val="000000"/>
          <w:spacing w:val="-1"/>
          <w:sz w:val="20"/>
          <w:szCs w:val="20"/>
        </w:rPr>
        <w:t>е</w:t>
      </w:r>
      <w:r>
        <w:rPr>
          <w:rFonts w:ascii="Arial" w:hAnsi="Arial" w:cs="Arial"/>
          <w:color w:val="000000"/>
          <w:sz w:val="20"/>
          <w:szCs w:val="20"/>
        </w:rPr>
        <w:t xml:space="preserve">чие  </w:t>
      </w:r>
      <w:r>
        <w:rPr>
          <w:rFonts w:ascii="Arial" w:hAnsi="Arial" w:cs="Arial"/>
          <w:color w:val="000000"/>
          <w:spacing w:val="28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с  </w:t>
      </w:r>
      <w:r>
        <w:rPr>
          <w:rFonts w:ascii="Arial" w:hAnsi="Arial" w:cs="Arial"/>
          <w:color w:val="000000"/>
          <w:spacing w:val="28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фе</w:t>
      </w:r>
      <w:r>
        <w:rPr>
          <w:rFonts w:ascii="Arial" w:hAnsi="Arial" w:cs="Arial"/>
          <w:color w:val="000000"/>
          <w:spacing w:val="-2"/>
          <w:sz w:val="20"/>
          <w:szCs w:val="20"/>
        </w:rPr>
        <w:t>д</w:t>
      </w:r>
      <w:r>
        <w:rPr>
          <w:rFonts w:ascii="Arial" w:hAnsi="Arial" w:cs="Arial"/>
          <w:color w:val="000000"/>
          <w:sz w:val="20"/>
          <w:szCs w:val="20"/>
        </w:rPr>
        <w:t>еральным</w:t>
      </w:r>
      <w:r>
        <w:rPr>
          <w:rFonts w:ascii="Arial" w:hAnsi="Arial" w:cs="Arial"/>
          <w:color w:val="000000"/>
          <w:spacing w:val="1"/>
          <w:sz w:val="20"/>
          <w:szCs w:val="20"/>
        </w:rPr>
        <w:t>и</w:t>
      </w:r>
      <w:r>
        <w:rPr>
          <w:rFonts w:ascii="Arial" w:hAnsi="Arial" w:cs="Arial"/>
          <w:color w:val="000000"/>
          <w:sz w:val="20"/>
          <w:szCs w:val="20"/>
        </w:rPr>
        <w:t>. Пос</w:t>
      </w:r>
      <w:r>
        <w:rPr>
          <w:rFonts w:ascii="Arial" w:hAnsi="Arial" w:cs="Arial"/>
          <w:color w:val="000000"/>
          <w:spacing w:val="-1"/>
          <w:sz w:val="20"/>
          <w:szCs w:val="20"/>
        </w:rPr>
        <w:t>к</w:t>
      </w:r>
      <w:r>
        <w:rPr>
          <w:rFonts w:ascii="Arial" w:hAnsi="Arial" w:cs="Arial"/>
          <w:color w:val="000000"/>
          <w:sz w:val="20"/>
          <w:szCs w:val="20"/>
        </w:rPr>
        <w:t>ольку</w:t>
      </w:r>
      <w:r>
        <w:rPr>
          <w:rFonts w:ascii="Arial" w:hAnsi="Arial" w:cs="Arial"/>
          <w:color w:val="000000"/>
          <w:spacing w:val="13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на</w:t>
      </w:r>
      <w:r>
        <w:rPr>
          <w:rFonts w:ascii="Arial" w:hAnsi="Arial" w:cs="Arial"/>
          <w:color w:val="000000"/>
          <w:spacing w:val="13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этапе</w:t>
      </w:r>
      <w:r>
        <w:rPr>
          <w:rFonts w:ascii="Arial" w:hAnsi="Arial" w:cs="Arial"/>
          <w:color w:val="000000"/>
          <w:spacing w:val="13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со</w:t>
      </w:r>
      <w:r>
        <w:rPr>
          <w:rFonts w:ascii="Arial" w:hAnsi="Arial" w:cs="Arial"/>
          <w:color w:val="000000"/>
          <w:spacing w:val="1"/>
          <w:sz w:val="20"/>
          <w:szCs w:val="20"/>
        </w:rPr>
        <w:t>з</w:t>
      </w:r>
      <w:r>
        <w:rPr>
          <w:rFonts w:ascii="Arial" w:hAnsi="Arial" w:cs="Arial"/>
          <w:color w:val="000000"/>
          <w:spacing w:val="-2"/>
          <w:sz w:val="20"/>
          <w:szCs w:val="20"/>
        </w:rPr>
        <w:t>д</w:t>
      </w:r>
      <w:r>
        <w:rPr>
          <w:rFonts w:ascii="Arial" w:hAnsi="Arial" w:cs="Arial"/>
          <w:color w:val="000000"/>
          <w:sz w:val="20"/>
          <w:szCs w:val="20"/>
        </w:rPr>
        <w:t>ания</w:t>
      </w:r>
      <w:r>
        <w:rPr>
          <w:rFonts w:ascii="Arial" w:hAnsi="Arial" w:cs="Arial"/>
          <w:color w:val="000000"/>
          <w:spacing w:val="13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нижег</w:t>
      </w:r>
      <w:r>
        <w:rPr>
          <w:rFonts w:ascii="Arial" w:hAnsi="Arial" w:cs="Arial"/>
          <w:color w:val="000000"/>
          <w:spacing w:val="-1"/>
          <w:sz w:val="20"/>
          <w:szCs w:val="20"/>
        </w:rPr>
        <w:t>о</w:t>
      </w:r>
      <w:r>
        <w:rPr>
          <w:rFonts w:ascii="Arial" w:hAnsi="Arial" w:cs="Arial"/>
          <w:color w:val="000000"/>
          <w:sz w:val="20"/>
          <w:szCs w:val="20"/>
        </w:rPr>
        <w:t>родск</w:t>
      </w:r>
      <w:r>
        <w:rPr>
          <w:rFonts w:ascii="Arial" w:hAnsi="Arial" w:cs="Arial"/>
          <w:color w:val="000000"/>
          <w:spacing w:val="-1"/>
          <w:sz w:val="20"/>
          <w:szCs w:val="20"/>
        </w:rPr>
        <w:t>о</w:t>
      </w:r>
      <w:r>
        <w:rPr>
          <w:rFonts w:ascii="Arial" w:hAnsi="Arial" w:cs="Arial"/>
          <w:color w:val="000000"/>
          <w:sz w:val="20"/>
          <w:szCs w:val="20"/>
        </w:rPr>
        <w:t>го</w:t>
      </w:r>
      <w:r>
        <w:rPr>
          <w:rFonts w:ascii="Arial" w:hAnsi="Arial" w:cs="Arial"/>
          <w:color w:val="000000"/>
          <w:spacing w:val="13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законодатель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pacing w:val="-2"/>
          <w:sz w:val="20"/>
          <w:szCs w:val="20"/>
        </w:rPr>
        <w:t>т</w:t>
      </w:r>
      <w:r>
        <w:rPr>
          <w:rFonts w:ascii="Arial" w:hAnsi="Arial" w:cs="Arial"/>
          <w:color w:val="000000"/>
          <w:sz w:val="20"/>
          <w:szCs w:val="20"/>
        </w:rPr>
        <w:t>ва</w:t>
      </w:r>
      <w:r>
        <w:rPr>
          <w:rFonts w:ascii="Arial" w:hAnsi="Arial" w:cs="Arial"/>
          <w:color w:val="000000"/>
          <w:spacing w:val="14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  <w:szCs w:val="20"/>
        </w:rPr>
        <w:t>р</w:t>
      </w:r>
      <w:r>
        <w:rPr>
          <w:rFonts w:ascii="Arial" w:hAnsi="Arial" w:cs="Arial"/>
          <w:color w:val="000000"/>
          <w:sz w:val="20"/>
          <w:szCs w:val="20"/>
        </w:rPr>
        <w:t>або</w:t>
      </w:r>
      <w:r>
        <w:rPr>
          <w:rFonts w:ascii="Arial" w:hAnsi="Arial" w:cs="Arial"/>
          <w:color w:val="000000"/>
          <w:spacing w:val="-1"/>
          <w:sz w:val="20"/>
          <w:szCs w:val="20"/>
        </w:rPr>
        <w:t>т</w:t>
      </w:r>
      <w:r>
        <w:rPr>
          <w:rFonts w:ascii="Arial" w:hAnsi="Arial" w:cs="Arial"/>
          <w:color w:val="000000"/>
          <w:sz w:val="20"/>
          <w:szCs w:val="20"/>
        </w:rPr>
        <w:t>а</w:t>
      </w:r>
      <w:r>
        <w:rPr>
          <w:rFonts w:ascii="Arial" w:hAnsi="Arial" w:cs="Arial"/>
          <w:color w:val="000000"/>
          <w:spacing w:val="-1"/>
          <w:sz w:val="20"/>
          <w:szCs w:val="20"/>
        </w:rPr>
        <w:t xml:space="preserve">ла </w:t>
      </w:r>
      <w:r>
        <w:rPr>
          <w:rFonts w:ascii="Arial" w:hAnsi="Arial" w:cs="Arial"/>
          <w:color w:val="000000"/>
          <w:sz w:val="20"/>
          <w:szCs w:val="20"/>
        </w:rPr>
        <w:t>группа</w:t>
      </w:r>
      <w:r>
        <w:rPr>
          <w:rFonts w:ascii="Arial" w:hAnsi="Arial" w:cs="Arial"/>
          <w:color w:val="000000"/>
          <w:spacing w:val="19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квал</w:t>
      </w:r>
      <w:r>
        <w:rPr>
          <w:rFonts w:ascii="Arial" w:hAnsi="Arial" w:cs="Arial"/>
          <w:color w:val="000000"/>
          <w:spacing w:val="-2"/>
          <w:sz w:val="20"/>
          <w:szCs w:val="20"/>
        </w:rPr>
        <w:t>и</w:t>
      </w:r>
      <w:r>
        <w:rPr>
          <w:rFonts w:ascii="Arial" w:hAnsi="Arial" w:cs="Arial"/>
          <w:color w:val="000000"/>
          <w:spacing w:val="-1"/>
          <w:sz w:val="20"/>
          <w:szCs w:val="20"/>
        </w:rPr>
        <w:t>ф</w:t>
      </w:r>
      <w:r>
        <w:rPr>
          <w:rFonts w:ascii="Arial" w:hAnsi="Arial" w:cs="Arial"/>
          <w:color w:val="000000"/>
          <w:sz w:val="20"/>
          <w:szCs w:val="20"/>
        </w:rPr>
        <w:t>ицирован</w:t>
      </w:r>
      <w:r>
        <w:rPr>
          <w:rFonts w:ascii="Arial" w:hAnsi="Arial" w:cs="Arial"/>
          <w:color w:val="000000"/>
          <w:spacing w:val="-2"/>
          <w:sz w:val="20"/>
          <w:szCs w:val="20"/>
        </w:rPr>
        <w:t>н</w:t>
      </w:r>
      <w:r>
        <w:rPr>
          <w:rFonts w:ascii="Arial" w:hAnsi="Arial" w:cs="Arial"/>
          <w:color w:val="000000"/>
          <w:sz w:val="20"/>
          <w:szCs w:val="20"/>
        </w:rPr>
        <w:t>ых</w:t>
      </w:r>
      <w:r>
        <w:rPr>
          <w:rFonts w:ascii="Arial" w:hAnsi="Arial" w:cs="Arial"/>
          <w:color w:val="000000"/>
          <w:spacing w:val="19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юристо</w:t>
      </w:r>
      <w:r>
        <w:rPr>
          <w:rFonts w:ascii="Arial" w:hAnsi="Arial" w:cs="Arial"/>
          <w:color w:val="000000"/>
          <w:spacing w:val="1"/>
          <w:sz w:val="20"/>
          <w:szCs w:val="20"/>
        </w:rPr>
        <w:t>в</w:t>
      </w:r>
      <w:r>
        <w:rPr>
          <w:rFonts w:ascii="Arial" w:hAnsi="Arial" w:cs="Arial"/>
          <w:color w:val="000000"/>
          <w:sz w:val="20"/>
          <w:szCs w:val="20"/>
        </w:rPr>
        <w:t>,</w:t>
      </w:r>
      <w:r>
        <w:rPr>
          <w:rFonts w:ascii="Arial" w:hAnsi="Arial" w:cs="Arial"/>
          <w:color w:val="000000"/>
          <w:spacing w:val="16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больши</w:t>
      </w:r>
      <w:r>
        <w:rPr>
          <w:rFonts w:ascii="Arial" w:hAnsi="Arial" w:cs="Arial"/>
          <w:color w:val="000000"/>
          <w:spacing w:val="-1"/>
          <w:sz w:val="20"/>
          <w:szCs w:val="20"/>
        </w:rPr>
        <w:t>н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z w:val="20"/>
          <w:szCs w:val="20"/>
        </w:rPr>
        <w:t>т</w:t>
      </w:r>
      <w:r>
        <w:rPr>
          <w:rFonts w:ascii="Arial" w:hAnsi="Arial" w:cs="Arial"/>
          <w:color w:val="000000"/>
          <w:spacing w:val="-1"/>
          <w:sz w:val="20"/>
          <w:szCs w:val="20"/>
        </w:rPr>
        <w:t>в</w:t>
      </w:r>
      <w:r>
        <w:rPr>
          <w:rFonts w:ascii="Arial" w:hAnsi="Arial" w:cs="Arial"/>
          <w:color w:val="000000"/>
          <w:sz w:val="20"/>
          <w:szCs w:val="20"/>
        </w:rPr>
        <w:t>о</w:t>
      </w:r>
      <w:r>
        <w:rPr>
          <w:rFonts w:ascii="Arial" w:hAnsi="Arial" w:cs="Arial"/>
          <w:color w:val="000000"/>
          <w:spacing w:val="19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пробл</w:t>
      </w:r>
      <w:r>
        <w:rPr>
          <w:rFonts w:ascii="Arial" w:hAnsi="Arial" w:cs="Arial"/>
          <w:color w:val="000000"/>
          <w:spacing w:val="-1"/>
          <w:sz w:val="20"/>
          <w:szCs w:val="20"/>
        </w:rPr>
        <w:t>е</w:t>
      </w:r>
      <w:r>
        <w:rPr>
          <w:rFonts w:ascii="Arial" w:hAnsi="Arial" w:cs="Arial"/>
          <w:color w:val="000000"/>
          <w:spacing w:val="1"/>
          <w:sz w:val="20"/>
          <w:szCs w:val="20"/>
        </w:rPr>
        <w:t>м</w:t>
      </w:r>
      <w:r>
        <w:rPr>
          <w:rFonts w:ascii="Arial" w:hAnsi="Arial" w:cs="Arial"/>
          <w:color w:val="000000"/>
          <w:sz w:val="20"/>
          <w:szCs w:val="20"/>
        </w:rPr>
        <w:t>,</w:t>
      </w:r>
      <w:r>
        <w:rPr>
          <w:rFonts w:ascii="Arial" w:hAnsi="Arial" w:cs="Arial"/>
          <w:color w:val="000000"/>
          <w:spacing w:val="17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свя</w:t>
      </w:r>
      <w:r>
        <w:rPr>
          <w:rFonts w:ascii="Arial" w:hAnsi="Arial" w:cs="Arial"/>
          <w:color w:val="000000"/>
          <w:spacing w:val="1"/>
          <w:sz w:val="20"/>
          <w:szCs w:val="20"/>
        </w:rPr>
        <w:t>з</w:t>
      </w:r>
      <w:r>
        <w:rPr>
          <w:rFonts w:ascii="Arial" w:hAnsi="Arial" w:cs="Arial"/>
          <w:color w:val="000000"/>
          <w:sz w:val="20"/>
          <w:szCs w:val="20"/>
        </w:rPr>
        <w:t>анных</w:t>
      </w:r>
      <w:r>
        <w:rPr>
          <w:rFonts w:ascii="Arial" w:hAnsi="Arial" w:cs="Arial"/>
          <w:color w:val="000000"/>
          <w:spacing w:val="17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с возник</w:t>
      </w:r>
      <w:r>
        <w:rPr>
          <w:rFonts w:ascii="Arial" w:hAnsi="Arial" w:cs="Arial"/>
          <w:color w:val="000000"/>
          <w:spacing w:val="-2"/>
          <w:sz w:val="20"/>
          <w:szCs w:val="20"/>
        </w:rPr>
        <w:t>н</w:t>
      </w:r>
      <w:r>
        <w:rPr>
          <w:rFonts w:ascii="Arial" w:hAnsi="Arial" w:cs="Arial"/>
          <w:color w:val="000000"/>
          <w:sz w:val="20"/>
          <w:szCs w:val="20"/>
        </w:rPr>
        <w:t>ове</w:t>
      </w:r>
      <w:r>
        <w:rPr>
          <w:rFonts w:ascii="Arial" w:hAnsi="Arial" w:cs="Arial"/>
          <w:color w:val="000000"/>
          <w:spacing w:val="-2"/>
          <w:sz w:val="20"/>
          <w:szCs w:val="20"/>
        </w:rPr>
        <w:t>н</w:t>
      </w:r>
      <w:r>
        <w:rPr>
          <w:rFonts w:ascii="Arial" w:hAnsi="Arial" w:cs="Arial"/>
          <w:color w:val="000000"/>
          <w:sz w:val="20"/>
          <w:szCs w:val="20"/>
        </w:rPr>
        <w:t>ием</w:t>
      </w:r>
      <w:r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за</w:t>
      </w:r>
      <w:r>
        <w:rPr>
          <w:rFonts w:ascii="Arial" w:hAnsi="Arial" w:cs="Arial"/>
          <w:color w:val="000000"/>
          <w:spacing w:val="-1"/>
          <w:sz w:val="20"/>
          <w:szCs w:val="20"/>
        </w:rPr>
        <w:t>к</w:t>
      </w:r>
      <w:r>
        <w:rPr>
          <w:rFonts w:ascii="Arial" w:hAnsi="Arial" w:cs="Arial"/>
          <w:color w:val="000000"/>
          <w:sz w:val="20"/>
          <w:szCs w:val="20"/>
        </w:rPr>
        <w:t>оно</w:t>
      </w:r>
      <w:r>
        <w:rPr>
          <w:rFonts w:ascii="Arial" w:hAnsi="Arial" w:cs="Arial"/>
          <w:color w:val="000000"/>
          <w:spacing w:val="-2"/>
          <w:sz w:val="20"/>
          <w:szCs w:val="20"/>
        </w:rPr>
        <w:t>д</w:t>
      </w:r>
      <w:r>
        <w:rPr>
          <w:rFonts w:ascii="Arial" w:hAnsi="Arial" w:cs="Arial"/>
          <w:color w:val="000000"/>
          <w:sz w:val="20"/>
          <w:szCs w:val="20"/>
        </w:rPr>
        <w:t>ательных колли</w:t>
      </w:r>
      <w:r>
        <w:rPr>
          <w:rFonts w:ascii="Arial" w:hAnsi="Arial" w:cs="Arial"/>
          <w:color w:val="000000"/>
          <w:spacing w:val="1"/>
          <w:sz w:val="20"/>
          <w:szCs w:val="20"/>
        </w:rPr>
        <w:t>з</w:t>
      </w:r>
      <w:r>
        <w:rPr>
          <w:rFonts w:ascii="Arial" w:hAnsi="Arial" w:cs="Arial"/>
          <w:color w:val="000000"/>
          <w:sz w:val="20"/>
          <w:szCs w:val="20"/>
        </w:rPr>
        <w:t>ий,</w:t>
      </w:r>
      <w:r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удалось избежа</w:t>
      </w:r>
      <w:r>
        <w:rPr>
          <w:rFonts w:ascii="Arial" w:hAnsi="Arial" w:cs="Arial"/>
          <w:color w:val="000000"/>
          <w:spacing w:val="-2"/>
          <w:sz w:val="20"/>
          <w:szCs w:val="20"/>
        </w:rPr>
        <w:t>т</w:t>
      </w:r>
      <w:r>
        <w:rPr>
          <w:rFonts w:ascii="Arial" w:hAnsi="Arial" w:cs="Arial"/>
          <w:color w:val="000000"/>
          <w:spacing w:val="1"/>
          <w:sz w:val="20"/>
          <w:szCs w:val="20"/>
        </w:rPr>
        <w:t>ь</w:t>
      </w:r>
      <w:r>
        <w:rPr>
          <w:rFonts w:ascii="Arial" w:hAnsi="Arial" w:cs="Arial"/>
          <w:color w:val="000000"/>
          <w:sz w:val="20"/>
          <w:szCs w:val="20"/>
        </w:rPr>
        <w:t>.</w:t>
      </w:r>
    </w:p>
    <w:p w:rsidR="00E86D3E" w:rsidRDefault="00E86D3E">
      <w:pPr>
        <w:widowControl w:val="0"/>
        <w:autoSpaceDE w:val="0"/>
        <w:autoSpaceDN w:val="0"/>
        <w:adjustRightInd w:val="0"/>
        <w:spacing w:before="58"/>
        <w:ind w:left="72" w:right="188"/>
        <w:jc w:val="both"/>
        <w:rPr>
          <w:rFonts w:ascii="Arial" w:hAnsi="Arial" w:cs="Arial"/>
          <w:color w:val="000000"/>
          <w:sz w:val="20"/>
          <w:szCs w:val="20"/>
        </w:rPr>
        <w:sectPr w:rsidR="00E86D3E" w:rsidSect="00C1312B">
          <w:type w:val="continuous"/>
          <w:pgSz w:w="11920" w:h="16840"/>
          <w:pgMar w:top="851" w:right="851" w:bottom="1701" w:left="1985" w:header="720" w:footer="720" w:gutter="0"/>
          <w:cols w:num="2" w:space="720" w:equalWidth="0">
            <w:col w:w="1639" w:space="290"/>
            <w:col w:w="7155"/>
          </w:cols>
          <w:noEndnote/>
        </w:sectPr>
      </w:pPr>
    </w:p>
    <w:p w:rsidR="00E86D3E" w:rsidRDefault="00E86D3E">
      <w:pPr>
        <w:widowControl w:val="0"/>
        <w:autoSpaceDE w:val="0"/>
        <w:autoSpaceDN w:val="0"/>
        <w:adjustRightInd w:val="0"/>
        <w:spacing w:before="14" w:line="240" w:lineRule="exact"/>
        <w:ind w:right="-20"/>
        <w:rPr>
          <w:rFonts w:ascii="Arial" w:hAnsi="Arial" w:cs="Arial"/>
          <w:color w:val="00000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before="14" w:line="240" w:lineRule="exact"/>
        <w:ind w:right="-20"/>
        <w:rPr>
          <w:rFonts w:ascii="Arial" w:hAnsi="Arial" w:cs="Arial"/>
          <w:color w:val="000000"/>
        </w:rPr>
        <w:sectPr w:rsidR="00E86D3E" w:rsidSect="00C1312B">
          <w:type w:val="continuous"/>
          <w:pgSz w:w="11920" w:h="16840"/>
          <w:pgMar w:top="851" w:right="851" w:bottom="1701" w:left="1985" w:header="720" w:footer="720" w:gutter="0"/>
          <w:cols w:space="720" w:equalWidth="0">
            <w:col w:w="9549"/>
          </w:cols>
          <w:noEndnote/>
        </w:sectPr>
      </w:pPr>
    </w:p>
    <w:p w:rsidR="00E86D3E" w:rsidRDefault="00E86D3E">
      <w:pPr>
        <w:widowControl w:val="0"/>
        <w:autoSpaceDE w:val="0"/>
        <w:autoSpaceDN w:val="0"/>
        <w:adjustRightInd w:val="0"/>
        <w:spacing w:before="4" w:line="150" w:lineRule="exact"/>
        <w:ind w:right="-20"/>
        <w:rPr>
          <w:rFonts w:ascii="Arial" w:hAnsi="Arial" w:cs="Arial"/>
          <w:color w:val="000000"/>
          <w:sz w:val="15"/>
          <w:szCs w:val="15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ind w:left="305" w:right="-48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993300"/>
          <w:spacing w:val="1"/>
          <w:sz w:val="16"/>
          <w:szCs w:val="16"/>
        </w:rPr>
        <w:t>И</w:t>
      </w:r>
      <w:r>
        <w:rPr>
          <w:rFonts w:ascii="Arial" w:hAnsi="Arial" w:cs="Arial"/>
          <w:color w:val="993300"/>
          <w:spacing w:val="-1"/>
          <w:sz w:val="16"/>
          <w:szCs w:val="16"/>
        </w:rPr>
        <w:t>н</w:t>
      </w:r>
      <w:r>
        <w:rPr>
          <w:rFonts w:ascii="Arial" w:hAnsi="Arial" w:cs="Arial"/>
          <w:color w:val="993300"/>
          <w:spacing w:val="1"/>
          <w:sz w:val="16"/>
          <w:szCs w:val="16"/>
        </w:rPr>
        <w:t>вест</w:t>
      </w:r>
      <w:r>
        <w:rPr>
          <w:rFonts w:ascii="Arial" w:hAnsi="Arial" w:cs="Arial"/>
          <w:color w:val="993300"/>
          <w:sz w:val="16"/>
          <w:szCs w:val="16"/>
        </w:rPr>
        <w:t>иц</w:t>
      </w:r>
      <w:r>
        <w:rPr>
          <w:rFonts w:ascii="Arial" w:hAnsi="Arial" w:cs="Arial"/>
          <w:color w:val="993300"/>
          <w:spacing w:val="1"/>
          <w:sz w:val="16"/>
          <w:szCs w:val="16"/>
        </w:rPr>
        <w:t>ион</w:t>
      </w:r>
      <w:r>
        <w:rPr>
          <w:rFonts w:ascii="Arial" w:hAnsi="Arial" w:cs="Arial"/>
          <w:color w:val="993300"/>
          <w:spacing w:val="-1"/>
          <w:sz w:val="16"/>
          <w:szCs w:val="16"/>
        </w:rPr>
        <w:t>н</w:t>
      </w:r>
      <w:r>
        <w:rPr>
          <w:rFonts w:ascii="Arial" w:hAnsi="Arial" w:cs="Arial"/>
          <w:color w:val="993300"/>
          <w:spacing w:val="1"/>
          <w:sz w:val="16"/>
          <w:szCs w:val="16"/>
        </w:rPr>
        <w:t xml:space="preserve">ое </w:t>
      </w:r>
      <w:r>
        <w:rPr>
          <w:rFonts w:ascii="Arial" w:hAnsi="Arial" w:cs="Arial"/>
          <w:color w:val="993300"/>
          <w:sz w:val="16"/>
          <w:szCs w:val="16"/>
        </w:rPr>
        <w:t>законодательс</w:t>
      </w:r>
      <w:r>
        <w:rPr>
          <w:rFonts w:ascii="Arial" w:hAnsi="Arial" w:cs="Arial"/>
          <w:color w:val="993300"/>
          <w:spacing w:val="1"/>
          <w:sz w:val="16"/>
          <w:szCs w:val="16"/>
        </w:rPr>
        <w:t>т</w:t>
      </w:r>
      <w:r>
        <w:rPr>
          <w:rFonts w:ascii="Arial" w:hAnsi="Arial" w:cs="Arial"/>
          <w:color w:val="993300"/>
          <w:sz w:val="16"/>
          <w:szCs w:val="16"/>
        </w:rPr>
        <w:t>во Нижегородск</w:t>
      </w:r>
      <w:r>
        <w:rPr>
          <w:rFonts w:ascii="Arial" w:hAnsi="Arial" w:cs="Arial"/>
          <w:color w:val="993300"/>
          <w:spacing w:val="1"/>
          <w:sz w:val="16"/>
          <w:szCs w:val="16"/>
        </w:rPr>
        <w:t>о</w:t>
      </w:r>
      <w:r>
        <w:rPr>
          <w:rFonts w:ascii="Arial" w:hAnsi="Arial" w:cs="Arial"/>
          <w:color w:val="993300"/>
          <w:sz w:val="16"/>
          <w:szCs w:val="16"/>
        </w:rPr>
        <w:t>й</w:t>
      </w:r>
      <w:r>
        <w:rPr>
          <w:rFonts w:ascii="Arial" w:hAnsi="Arial" w:cs="Arial"/>
          <w:color w:val="993300"/>
          <w:spacing w:val="-9"/>
          <w:sz w:val="16"/>
          <w:szCs w:val="16"/>
        </w:rPr>
        <w:t xml:space="preserve"> </w:t>
      </w:r>
      <w:r>
        <w:rPr>
          <w:rFonts w:ascii="Arial" w:hAnsi="Arial" w:cs="Arial"/>
          <w:color w:val="993300"/>
          <w:sz w:val="16"/>
          <w:szCs w:val="16"/>
        </w:rPr>
        <w:t xml:space="preserve">области </w:t>
      </w:r>
      <w:r>
        <w:rPr>
          <w:rFonts w:ascii="Arial" w:hAnsi="Arial" w:cs="Arial"/>
          <w:color w:val="993300"/>
          <w:spacing w:val="-2"/>
          <w:sz w:val="16"/>
          <w:szCs w:val="16"/>
        </w:rPr>
        <w:t>у</w:t>
      </w:r>
      <w:r>
        <w:rPr>
          <w:rFonts w:ascii="Arial" w:hAnsi="Arial" w:cs="Arial"/>
          <w:color w:val="993300"/>
          <w:spacing w:val="2"/>
          <w:sz w:val="16"/>
          <w:szCs w:val="16"/>
        </w:rPr>
        <w:t>с</w:t>
      </w:r>
      <w:r>
        <w:rPr>
          <w:rFonts w:ascii="Arial" w:hAnsi="Arial" w:cs="Arial"/>
          <w:color w:val="993300"/>
          <w:sz w:val="16"/>
          <w:szCs w:val="16"/>
        </w:rPr>
        <w:t>пеш</w:t>
      </w:r>
      <w:r>
        <w:rPr>
          <w:rFonts w:ascii="Arial" w:hAnsi="Arial" w:cs="Arial"/>
          <w:color w:val="993300"/>
          <w:spacing w:val="-1"/>
          <w:sz w:val="16"/>
          <w:szCs w:val="16"/>
        </w:rPr>
        <w:t>н</w:t>
      </w:r>
      <w:r>
        <w:rPr>
          <w:rFonts w:ascii="Arial" w:hAnsi="Arial" w:cs="Arial"/>
          <w:color w:val="993300"/>
          <w:sz w:val="16"/>
          <w:szCs w:val="16"/>
        </w:rPr>
        <w:t>о</w:t>
      </w:r>
      <w:r>
        <w:rPr>
          <w:rFonts w:ascii="Arial" w:hAnsi="Arial" w:cs="Arial"/>
          <w:color w:val="993300"/>
          <w:spacing w:val="-6"/>
          <w:sz w:val="16"/>
          <w:szCs w:val="16"/>
        </w:rPr>
        <w:t xml:space="preserve"> </w:t>
      </w:r>
      <w:r>
        <w:rPr>
          <w:rFonts w:ascii="Arial" w:hAnsi="Arial" w:cs="Arial"/>
          <w:color w:val="993300"/>
          <w:spacing w:val="1"/>
          <w:sz w:val="16"/>
          <w:szCs w:val="16"/>
        </w:rPr>
        <w:t>со</w:t>
      </w:r>
      <w:r>
        <w:rPr>
          <w:rFonts w:ascii="Arial" w:hAnsi="Arial" w:cs="Arial"/>
          <w:color w:val="993300"/>
          <w:sz w:val="16"/>
          <w:szCs w:val="16"/>
        </w:rPr>
        <w:t>че</w:t>
      </w:r>
      <w:r>
        <w:rPr>
          <w:rFonts w:ascii="Arial" w:hAnsi="Arial" w:cs="Arial"/>
          <w:color w:val="993300"/>
          <w:spacing w:val="1"/>
          <w:sz w:val="16"/>
          <w:szCs w:val="16"/>
        </w:rPr>
        <w:t>таетс</w:t>
      </w:r>
      <w:r>
        <w:rPr>
          <w:rFonts w:ascii="Arial" w:hAnsi="Arial" w:cs="Arial"/>
          <w:color w:val="993300"/>
          <w:sz w:val="16"/>
          <w:szCs w:val="16"/>
        </w:rPr>
        <w:t>я</w:t>
      </w:r>
      <w:r>
        <w:rPr>
          <w:rFonts w:ascii="Arial" w:hAnsi="Arial" w:cs="Arial"/>
          <w:color w:val="993300"/>
          <w:spacing w:val="-8"/>
          <w:sz w:val="16"/>
          <w:szCs w:val="16"/>
        </w:rPr>
        <w:t xml:space="preserve"> </w:t>
      </w:r>
      <w:r>
        <w:rPr>
          <w:rFonts w:ascii="Arial" w:hAnsi="Arial" w:cs="Arial"/>
          <w:color w:val="993300"/>
          <w:sz w:val="16"/>
          <w:szCs w:val="16"/>
        </w:rPr>
        <w:t>с общим</w:t>
      </w:r>
      <w:r>
        <w:rPr>
          <w:rFonts w:ascii="Arial" w:hAnsi="Arial" w:cs="Arial"/>
          <w:color w:val="993300"/>
          <w:spacing w:val="-4"/>
          <w:sz w:val="16"/>
          <w:szCs w:val="16"/>
        </w:rPr>
        <w:t xml:space="preserve"> </w:t>
      </w:r>
      <w:r>
        <w:rPr>
          <w:rFonts w:ascii="Arial" w:hAnsi="Arial" w:cs="Arial"/>
          <w:color w:val="993300"/>
          <w:sz w:val="16"/>
          <w:szCs w:val="16"/>
        </w:rPr>
        <w:t>на</w:t>
      </w:r>
      <w:r>
        <w:rPr>
          <w:rFonts w:ascii="Arial" w:hAnsi="Arial" w:cs="Arial"/>
          <w:color w:val="993300"/>
          <w:spacing w:val="1"/>
          <w:sz w:val="16"/>
          <w:szCs w:val="16"/>
        </w:rPr>
        <w:t>п</w:t>
      </w:r>
      <w:r>
        <w:rPr>
          <w:rFonts w:ascii="Arial" w:hAnsi="Arial" w:cs="Arial"/>
          <w:color w:val="993300"/>
          <w:sz w:val="16"/>
          <w:szCs w:val="16"/>
        </w:rPr>
        <w:t>равлени</w:t>
      </w:r>
      <w:r>
        <w:rPr>
          <w:rFonts w:ascii="Arial" w:hAnsi="Arial" w:cs="Arial"/>
          <w:color w:val="993300"/>
          <w:spacing w:val="1"/>
          <w:sz w:val="16"/>
          <w:szCs w:val="16"/>
        </w:rPr>
        <w:t>е</w:t>
      </w:r>
      <w:r>
        <w:rPr>
          <w:rFonts w:ascii="Arial" w:hAnsi="Arial" w:cs="Arial"/>
          <w:color w:val="993300"/>
          <w:sz w:val="16"/>
          <w:szCs w:val="16"/>
        </w:rPr>
        <w:t>м рефо</w:t>
      </w:r>
      <w:r>
        <w:rPr>
          <w:rFonts w:ascii="Arial" w:hAnsi="Arial" w:cs="Arial"/>
          <w:color w:val="993300"/>
          <w:spacing w:val="1"/>
          <w:sz w:val="16"/>
          <w:szCs w:val="16"/>
        </w:rPr>
        <w:t>р</w:t>
      </w:r>
      <w:r>
        <w:rPr>
          <w:rFonts w:ascii="Arial" w:hAnsi="Arial" w:cs="Arial"/>
          <w:color w:val="993300"/>
          <w:sz w:val="16"/>
          <w:szCs w:val="16"/>
        </w:rPr>
        <w:t>м</w:t>
      </w:r>
      <w:r>
        <w:rPr>
          <w:rFonts w:ascii="Arial" w:hAnsi="Arial" w:cs="Arial"/>
          <w:color w:val="993300"/>
          <w:spacing w:val="-6"/>
          <w:sz w:val="16"/>
          <w:szCs w:val="16"/>
        </w:rPr>
        <w:t xml:space="preserve"> </w:t>
      </w:r>
      <w:r>
        <w:rPr>
          <w:rFonts w:ascii="Arial" w:hAnsi="Arial" w:cs="Arial"/>
          <w:color w:val="993300"/>
          <w:sz w:val="16"/>
          <w:szCs w:val="16"/>
        </w:rPr>
        <w:t>по дебюрокра</w:t>
      </w:r>
      <w:r>
        <w:rPr>
          <w:rFonts w:ascii="Arial" w:hAnsi="Arial" w:cs="Arial"/>
          <w:color w:val="993300"/>
          <w:spacing w:val="1"/>
          <w:sz w:val="16"/>
          <w:szCs w:val="16"/>
        </w:rPr>
        <w:t>т</w:t>
      </w:r>
      <w:r>
        <w:rPr>
          <w:rFonts w:ascii="Arial" w:hAnsi="Arial" w:cs="Arial"/>
          <w:color w:val="993300"/>
          <w:sz w:val="16"/>
          <w:szCs w:val="16"/>
        </w:rPr>
        <w:t>из</w:t>
      </w:r>
      <w:r>
        <w:rPr>
          <w:rFonts w:ascii="Arial" w:hAnsi="Arial" w:cs="Arial"/>
          <w:color w:val="993300"/>
          <w:spacing w:val="1"/>
          <w:sz w:val="16"/>
          <w:szCs w:val="16"/>
        </w:rPr>
        <w:t>а</w:t>
      </w:r>
      <w:r>
        <w:rPr>
          <w:rFonts w:ascii="Arial" w:hAnsi="Arial" w:cs="Arial"/>
          <w:color w:val="993300"/>
          <w:sz w:val="16"/>
          <w:szCs w:val="16"/>
        </w:rPr>
        <w:t>ции ро</w:t>
      </w:r>
      <w:r>
        <w:rPr>
          <w:rFonts w:ascii="Arial" w:hAnsi="Arial" w:cs="Arial"/>
          <w:color w:val="993300"/>
          <w:spacing w:val="1"/>
          <w:sz w:val="16"/>
          <w:szCs w:val="16"/>
        </w:rPr>
        <w:t>сс</w:t>
      </w:r>
      <w:r>
        <w:rPr>
          <w:rFonts w:ascii="Arial" w:hAnsi="Arial" w:cs="Arial"/>
          <w:color w:val="993300"/>
          <w:sz w:val="16"/>
          <w:szCs w:val="16"/>
        </w:rPr>
        <w:t>ий</w:t>
      </w:r>
      <w:r>
        <w:rPr>
          <w:rFonts w:ascii="Arial" w:hAnsi="Arial" w:cs="Arial"/>
          <w:color w:val="993300"/>
          <w:spacing w:val="1"/>
          <w:sz w:val="16"/>
          <w:szCs w:val="16"/>
        </w:rPr>
        <w:t>с</w:t>
      </w:r>
      <w:r>
        <w:rPr>
          <w:rFonts w:ascii="Arial" w:hAnsi="Arial" w:cs="Arial"/>
          <w:color w:val="993300"/>
          <w:sz w:val="16"/>
          <w:szCs w:val="16"/>
        </w:rPr>
        <w:t>кой</w:t>
      </w:r>
      <w:r>
        <w:rPr>
          <w:rFonts w:ascii="Arial" w:hAnsi="Arial" w:cs="Arial"/>
          <w:color w:val="993300"/>
          <w:spacing w:val="-8"/>
          <w:sz w:val="16"/>
          <w:szCs w:val="16"/>
        </w:rPr>
        <w:t xml:space="preserve"> </w:t>
      </w:r>
      <w:r>
        <w:rPr>
          <w:rFonts w:ascii="Arial" w:hAnsi="Arial" w:cs="Arial"/>
          <w:color w:val="993300"/>
          <w:spacing w:val="1"/>
          <w:sz w:val="16"/>
          <w:szCs w:val="16"/>
        </w:rPr>
        <w:t>э</w:t>
      </w:r>
      <w:r>
        <w:rPr>
          <w:rFonts w:ascii="Arial" w:hAnsi="Arial" w:cs="Arial"/>
          <w:color w:val="993300"/>
          <w:sz w:val="16"/>
          <w:szCs w:val="16"/>
        </w:rPr>
        <w:t>коном</w:t>
      </w:r>
      <w:r>
        <w:rPr>
          <w:rFonts w:ascii="Arial" w:hAnsi="Arial" w:cs="Arial"/>
          <w:color w:val="993300"/>
          <w:spacing w:val="1"/>
          <w:sz w:val="16"/>
          <w:szCs w:val="16"/>
        </w:rPr>
        <w:t>и</w:t>
      </w:r>
      <w:r>
        <w:rPr>
          <w:rFonts w:ascii="Arial" w:hAnsi="Arial" w:cs="Arial"/>
          <w:color w:val="993300"/>
          <w:sz w:val="16"/>
          <w:szCs w:val="16"/>
        </w:rPr>
        <w:t>ки</w:t>
      </w:r>
    </w:p>
    <w:p w:rsidR="00E86D3E" w:rsidRDefault="00E86D3E">
      <w:pPr>
        <w:widowControl w:val="0"/>
        <w:tabs>
          <w:tab w:val="left" w:pos="1600"/>
          <w:tab w:val="left" w:pos="3560"/>
          <w:tab w:val="left" w:pos="4660"/>
          <w:tab w:val="left" w:pos="5980"/>
          <w:tab w:val="left" w:pos="6360"/>
        </w:tabs>
        <w:autoSpaceDE w:val="0"/>
        <w:autoSpaceDN w:val="0"/>
        <w:adjustRightInd w:val="0"/>
        <w:spacing w:line="205" w:lineRule="exact"/>
        <w:ind w:left="1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16"/>
          <w:szCs w:val="16"/>
        </w:rPr>
        <w:br w:type="column"/>
      </w:r>
      <w:r>
        <w:rPr>
          <w:rFonts w:ascii="Arial" w:hAnsi="Arial" w:cs="Arial"/>
          <w:color w:val="000000"/>
          <w:sz w:val="20"/>
          <w:szCs w:val="20"/>
        </w:rPr>
        <w:lastRenderedPageBreak/>
        <w:t>Региональн</w:t>
      </w:r>
      <w:r>
        <w:rPr>
          <w:rFonts w:ascii="Arial" w:hAnsi="Arial" w:cs="Arial"/>
          <w:color w:val="000000"/>
          <w:spacing w:val="-1"/>
          <w:sz w:val="20"/>
          <w:szCs w:val="20"/>
        </w:rPr>
        <w:t>о</w:t>
      </w:r>
      <w:r>
        <w:rPr>
          <w:rFonts w:ascii="Arial" w:hAnsi="Arial" w:cs="Arial"/>
          <w:color w:val="000000"/>
          <w:sz w:val="20"/>
          <w:szCs w:val="20"/>
        </w:rPr>
        <w:t>е</w:t>
      </w:r>
      <w:r>
        <w:rPr>
          <w:rFonts w:ascii="Arial" w:hAnsi="Arial" w:cs="Arial"/>
          <w:color w:val="000000"/>
          <w:sz w:val="20"/>
          <w:szCs w:val="20"/>
        </w:rPr>
        <w:tab/>
        <w:t>за</w:t>
      </w:r>
      <w:r>
        <w:rPr>
          <w:rFonts w:ascii="Arial" w:hAnsi="Arial" w:cs="Arial"/>
          <w:color w:val="000000"/>
          <w:spacing w:val="-1"/>
          <w:sz w:val="20"/>
          <w:szCs w:val="20"/>
        </w:rPr>
        <w:t>к</w:t>
      </w:r>
      <w:r>
        <w:rPr>
          <w:rFonts w:ascii="Arial" w:hAnsi="Arial" w:cs="Arial"/>
          <w:color w:val="000000"/>
          <w:sz w:val="20"/>
          <w:szCs w:val="20"/>
        </w:rPr>
        <w:t>оно</w:t>
      </w:r>
      <w:r>
        <w:rPr>
          <w:rFonts w:ascii="Arial" w:hAnsi="Arial" w:cs="Arial"/>
          <w:color w:val="000000"/>
          <w:spacing w:val="-2"/>
          <w:sz w:val="20"/>
          <w:szCs w:val="20"/>
        </w:rPr>
        <w:t>д</w:t>
      </w:r>
      <w:r>
        <w:rPr>
          <w:rFonts w:ascii="Arial" w:hAnsi="Arial" w:cs="Arial"/>
          <w:color w:val="000000"/>
          <w:sz w:val="20"/>
          <w:szCs w:val="20"/>
        </w:rPr>
        <w:t>а</w:t>
      </w:r>
      <w:r>
        <w:rPr>
          <w:rFonts w:ascii="Arial" w:hAnsi="Arial" w:cs="Arial"/>
          <w:color w:val="000000"/>
          <w:spacing w:val="-1"/>
          <w:sz w:val="20"/>
          <w:szCs w:val="20"/>
        </w:rPr>
        <w:t>т</w:t>
      </w:r>
      <w:r>
        <w:rPr>
          <w:rFonts w:ascii="Arial" w:hAnsi="Arial" w:cs="Arial"/>
          <w:color w:val="000000"/>
          <w:sz w:val="20"/>
          <w:szCs w:val="20"/>
        </w:rPr>
        <w:t>е</w:t>
      </w:r>
      <w:r>
        <w:rPr>
          <w:rFonts w:ascii="Arial" w:hAnsi="Arial" w:cs="Arial"/>
          <w:color w:val="000000"/>
          <w:spacing w:val="-1"/>
          <w:sz w:val="20"/>
          <w:szCs w:val="20"/>
        </w:rPr>
        <w:t>л</w:t>
      </w:r>
      <w:r>
        <w:rPr>
          <w:rFonts w:ascii="Arial" w:hAnsi="Arial" w:cs="Arial"/>
          <w:color w:val="000000"/>
          <w:sz w:val="20"/>
          <w:szCs w:val="20"/>
        </w:rPr>
        <w:t>ьс</w:t>
      </w:r>
      <w:r>
        <w:rPr>
          <w:rFonts w:ascii="Arial" w:hAnsi="Arial" w:cs="Arial"/>
          <w:color w:val="000000"/>
          <w:spacing w:val="-1"/>
          <w:sz w:val="20"/>
          <w:szCs w:val="20"/>
        </w:rPr>
        <w:t>т</w:t>
      </w:r>
      <w:r>
        <w:rPr>
          <w:rFonts w:ascii="Arial" w:hAnsi="Arial" w:cs="Arial"/>
          <w:color w:val="000000"/>
          <w:sz w:val="20"/>
          <w:szCs w:val="20"/>
        </w:rPr>
        <w:t>во</w:t>
      </w:r>
      <w:r>
        <w:rPr>
          <w:rFonts w:ascii="Arial" w:hAnsi="Arial" w:cs="Arial"/>
          <w:color w:val="000000"/>
          <w:sz w:val="20"/>
          <w:szCs w:val="20"/>
        </w:rPr>
        <w:tab/>
        <w:t>у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z w:val="20"/>
          <w:szCs w:val="20"/>
        </w:rPr>
        <w:t>пешно</w:t>
      </w:r>
      <w:r>
        <w:rPr>
          <w:rFonts w:ascii="Arial" w:hAnsi="Arial" w:cs="Arial"/>
          <w:color w:val="000000"/>
          <w:sz w:val="20"/>
          <w:szCs w:val="20"/>
        </w:rPr>
        <w:tab/>
        <w:t>со</w:t>
      </w:r>
      <w:r>
        <w:rPr>
          <w:rFonts w:ascii="Arial" w:hAnsi="Arial" w:cs="Arial"/>
          <w:color w:val="000000"/>
          <w:spacing w:val="-1"/>
          <w:sz w:val="20"/>
          <w:szCs w:val="20"/>
        </w:rPr>
        <w:t>ч</w:t>
      </w:r>
      <w:r>
        <w:rPr>
          <w:rFonts w:ascii="Arial" w:hAnsi="Arial" w:cs="Arial"/>
          <w:color w:val="000000"/>
          <w:sz w:val="20"/>
          <w:szCs w:val="20"/>
        </w:rPr>
        <w:t>етается</w:t>
      </w:r>
      <w:r>
        <w:rPr>
          <w:rFonts w:ascii="Arial" w:hAnsi="Arial" w:cs="Arial"/>
          <w:color w:val="000000"/>
          <w:sz w:val="20"/>
          <w:szCs w:val="20"/>
        </w:rPr>
        <w:tab/>
        <w:t>с</w:t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pacing w:val="-1"/>
          <w:sz w:val="20"/>
          <w:szCs w:val="20"/>
        </w:rPr>
        <w:t>о</w:t>
      </w:r>
      <w:r>
        <w:rPr>
          <w:rFonts w:ascii="Arial" w:hAnsi="Arial" w:cs="Arial"/>
          <w:color w:val="000000"/>
          <w:sz w:val="20"/>
          <w:szCs w:val="20"/>
        </w:rPr>
        <w:t>б</w:t>
      </w:r>
      <w:r>
        <w:rPr>
          <w:rFonts w:ascii="Arial" w:hAnsi="Arial" w:cs="Arial"/>
          <w:color w:val="000000"/>
          <w:spacing w:val="-1"/>
          <w:sz w:val="20"/>
          <w:szCs w:val="20"/>
        </w:rPr>
        <w:t>щим</w:t>
      </w:r>
    </w:p>
    <w:p w:rsidR="00E86D3E" w:rsidRDefault="00E86D3E">
      <w:pPr>
        <w:widowControl w:val="0"/>
        <w:autoSpaceDE w:val="0"/>
        <w:autoSpaceDN w:val="0"/>
        <w:adjustRightInd w:val="0"/>
        <w:ind w:right="189" w:firstLine="1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направлением</w:t>
      </w:r>
      <w:r>
        <w:rPr>
          <w:rFonts w:ascii="Arial" w:hAnsi="Arial" w:cs="Arial"/>
          <w:color w:val="000000"/>
          <w:spacing w:val="12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ре</w:t>
      </w:r>
      <w:r>
        <w:rPr>
          <w:rFonts w:ascii="Arial" w:hAnsi="Arial" w:cs="Arial"/>
          <w:color w:val="000000"/>
          <w:spacing w:val="-2"/>
          <w:sz w:val="20"/>
          <w:szCs w:val="20"/>
        </w:rPr>
        <w:t>ф</w:t>
      </w:r>
      <w:r>
        <w:rPr>
          <w:rFonts w:ascii="Arial" w:hAnsi="Arial" w:cs="Arial"/>
          <w:color w:val="000000"/>
          <w:sz w:val="20"/>
          <w:szCs w:val="20"/>
        </w:rPr>
        <w:t>орм</w:t>
      </w:r>
      <w:r>
        <w:rPr>
          <w:rFonts w:ascii="Arial" w:hAnsi="Arial" w:cs="Arial"/>
          <w:color w:val="000000"/>
          <w:spacing w:val="1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  <w:szCs w:val="20"/>
        </w:rPr>
        <w:t>п</w:t>
      </w:r>
      <w:r>
        <w:rPr>
          <w:rFonts w:ascii="Arial" w:hAnsi="Arial" w:cs="Arial"/>
          <w:color w:val="000000"/>
          <w:sz w:val="20"/>
          <w:szCs w:val="20"/>
        </w:rPr>
        <w:t>о</w:t>
      </w:r>
      <w:r>
        <w:rPr>
          <w:rFonts w:ascii="Arial" w:hAnsi="Arial" w:cs="Arial"/>
          <w:color w:val="000000"/>
          <w:spacing w:val="1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дер</w:t>
      </w:r>
      <w:r>
        <w:rPr>
          <w:rFonts w:ascii="Arial" w:hAnsi="Arial" w:cs="Arial"/>
          <w:color w:val="000000"/>
          <w:spacing w:val="-1"/>
          <w:sz w:val="20"/>
          <w:szCs w:val="20"/>
        </w:rPr>
        <w:t>е</w:t>
      </w:r>
      <w:r>
        <w:rPr>
          <w:rFonts w:ascii="Arial" w:hAnsi="Arial" w:cs="Arial"/>
          <w:color w:val="000000"/>
          <w:sz w:val="20"/>
          <w:szCs w:val="20"/>
        </w:rPr>
        <w:t>гулированию</w:t>
      </w:r>
      <w:r>
        <w:rPr>
          <w:rFonts w:ascii="Arial" w:hAnsi="Arial" w:cs="Arial"/>
          <w:color w:val="000000"/>
          <w:spacing w:val="1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э</w:t>
      </w:r>
      <w:r>
        <w:rPr>
          <w:rFonts w:ascii="Arial" w:hAnsi="Arial" w:cs="Arial"/>
          <w:color w:val="000000"/>
          <w:spacing w:val="-1"/>
          <w:sz w:val="20"/>
          <w:szCs w:val="20"/>
        </w:rPr>
        <w:t>к</w:t>
      </w:r>
      <w:r>
        <w:rPr>
          <w:rFonts w:ascii="Arial" w:hAnsi="Arial" w:cs="Arial"/>
          <w:color w:val="000000"/>
          <w:sz w:val="20"/>
          <w:szCs w:val="20"/>
        </w:rPr>
        <w:t>о</w:t>
      </w:r>
      <w:r>
        <w:rPr>
          <w:rFonts w:ascii="Arial" w:hAnsi="Arial" w:cs="Arial"/>
          <w:color w:val="000000"/>
          <w:spacing w:val="-1"/>
          <w:sz w:val="20"/>
          <w:szCs w:val="20"/>
        </w:rPr>
        <w:t>н</w:t>
      </w:r>
      <w:r>
        <w:rPr>
          <w:rFonts w:ascii="Arial" w:hAnsi="Arial" w:cs="Arial"/>
          <w:color w:val="000000"/>
          <w:sz w:val="20"/>
          <w:szCs w:val="20"/>
        </w:rPr>
        <w:t>омики</w:t>
      </w:r>
      <w:r>
        <w:rPr>
          <w:rFonts w:ascii="Arial" w:hAnsi="Arial" w:cs="Arial"/>
          <w:color w:val="000000"/>
          <w:spacing w:val="1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  <w:szCs w:val="20"/>
        </w:rPr>
        <w:t>Рос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pacing w:val="-1"/>
          <w:sz w:val="20"/>
          <w:szCs w:val="20"/>
        </w:rPr>
        <w:t>и</w:t>
      </w:r>
      <w:r>
        <w:rPr>
          <w:rFonts w:ascii="Arial" w:hAnsi="Arial" w:cs="Arial"/>
          <w:color w:val="000000"/>
          <w:sz w:val="20"/>
          <w:szCs w:val="20"/>
        </w:rPr>
        <w:t>и</w:t>
      </w:r>
      <w:r>
        <w:rPr>
          <w:rFonts w:ascii="Arial" w:hAnsi="Arial" w:cs="Arial"/>
          <w:color w:val="000000"/>
          <w:spacing w:val="1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в</w:t>
      </w:r>
      <w:r>
        <w:rPr>
          <w:rFonts w:ascii="Arial" w:hAnsi="Arial" w:cs="Arial"/>
          <w:color w:val="000000"/>
          <w:spacing w:val="1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цел</w:t>
      </w:r>
      <w:r>
        <w:rPr>
          <w:rFonts w:ascii="Arial" w:hAnsi="Arial" w:cs="Arial"/>
          <w:color w:val="000000"/>
          <w:spacing w:val="-1"/>
          <w:sz w:val="20"/>
          <w:szCs w:val="20"/>
        </w:rPr>
        <w:t>о</w:t>
      </w:r>
      <w:r>
        <w:rPr>
          <w:rFonts w:ascii="Arial" w:hAnsi="Arial" w:cs="Arial"/>
          <w:color w:val="000000"/>
          <w:spacing w:val="1"/>
          <w:sz w:val="20"/>
          <w:szCs w:val="20"/>
        </w:rPr>
        <w:t>м</w:t>
      </w:r>
      <w:r>
        <w:rPr>
          <w:rFonts w:ascii="Arial" w:hAnsi="Arial" w:cs="Arial"/>
          <w:color w:val="000000"/>
          <w:sz w:val="20"/>
          <w:szCs w:val="20"/>
        </w:rPr>
        <w:t>,</w:t>
      </w:r>
      <w:r>
        <w:rPr>
          <w:rFonts w:ascii="Arial" w:hAnsi="Arial" w:cs="Arial"/>
          <w:color w:val="000000"/>
          <w:spacing w:val="1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а именно 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z w:val="20"/>
          <w:szCs w:val="20"/>
        </w:rPr>
        <w:t>:</w:t>
      </w:r>
    </w:p>
    <w:p w:rsidR="00E86D3E" w:rsidRDefault="00E86D3E">
      <w:pPr>
        <w:widowControl w:val="0"/>
        <w:tabs>
          <w:tab w:val="left" w:pos="720"/>
          <w:tab w:val="left" w:pos="2180"/>
          <w:tab w:val="left" w:pos="3540"/>
          <w:tab w:val="left" w:pos="4880"/>
          <w:tab w:val="left" w:pos="6260"/>
        </w:tabs>
        <w:autoSpaceDE w:val="0"/>
        <w:autoSpaceDN w:val="0"/>
        <w:adjustRightInd w:val="0"/>
        <w:spacing w:before="12"/>
        <w:ind w:left="720" w:right="190" w:hanging="360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color w:val="000000"/>
          <w:w w:val="131"/>
          <w:sz w:val="20"/>
          <w:szCs w:val="20"/>
        </w:rPr>
        <w:t>•</w:t>
      </w:r>
      <w:r>
        <w:rPr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z w:val="20"/>
          <w:szCs w:val="20"/>
        </w:rPr>
        <w:t>макс</w:t>
      </w:r>
      <w:r>
        <w:rPr>
          <w:rFonts w:ascii="Arial" w:hAnsi="Arial" w:cs="Arial"/>
          <w:color w:val="000000"/>
          <w:spacing w:val="-2"/>
          <w:sz w:val="20"/>
          <w:szCs w:val="20"/>
        </w:rPr>
        <w:t>и</w:t>
      </w:r>
      <w:r>
        <w:rPr>
          <w:rFonts w:ascii="Arial" w:hAnsi="Arial" w:cs="Arial"/>
          <w:color w:val="000000"/>
          <w:sz w:val="20"/>
          <w:szCs w:val="20"/>
        </w:rPr>
        <w:t>маль</w:t>
      </w:r>
      <w:r>
        <w:rPr>
          <w:rFonts w:ascii="Arial" w:hAnsi="Arial" w:cs="Arial"/>
          <w:color w:val="000000"/>
          <w:spacing w:val="-2"/>
          <w:sz w:val="20"/>
          <w:szCs w:val="20"/>
        </w:rPr>
        <w:t>н</w:t>
      </w:r>
      <w:r>
        <w:rPr>
          <w:rFonts w:ascii="Arial" w:hAnsi="Arial" w:cs="Arial"/>
          <w:color w:val="000000"/>
          <w:sz w:val="20"/>
          <w:szCs w:val="20"/>
        </w:rPr>
        <w:t>о</w:t>
      </w:r>
      <w:r>
        <w:rPr>
          <w:rFonts w:ascii="Arial" w:hAnsi="Arial" w:cs="Arial"/>
          <w:color w:val="000000"/>
          <w:sz w:val="20"/>
          <w:szCs w:val="20"/>
        </w:rPr>
        <w:tab/>
        <w:t>упроще</w:t>
      </w:r>
      <w:r>
        <w:rPr>
          <w:rFonts w:ascii="Arial" w:hAnsi="Arial" w:cs="Arial"/>
          <w:color w:val="000000"/>
          <w:spacing w:val="-2"/>
          <w:sz w:val="20"/>
          <w:szCs w:val="20"/>
        </w:rPr>
        <w:t>н</w:t>
      </w:r>
      <w:r>
        <w:rPr>
          <w:rFonts w:ascii="Arial" w:hAnsi="Arial" w:cs="Arial"/>
          <w:color w:val="000000"/>
          <w:sz w:val="20"/>
          <w:szCs w:val="20"/>
        </w:rPr>
        <w:t>ной</w:t>
      </w:r>
      <w:r>
        <w:rPr>
          <w:rFonts w:ascii="Arial" w:hAnsi="Arial" w:cs="Arial"/>
          <w:color w:val="000000"/>
          <w:sz w:val="20"/>
          <w:szCs w:val="20"/>
        </w:rPr>
        <w:tab/>
        <w:t>проц</w:t>
      </w:r>
      <w:r>
        <w:rPr>
          <w:rFonts w:ascii="Arial" w:hAnsi="Arial" w:cs="Arial"/>
          <w:color w:val="000000"/>
          <w:spacing w:val="-1"/>
          <w:sz w:val="20"/>
          <w:szCs w:val="20"/>
        </w:rPr>
        <w:t>ед</w:t>
      </w:r>
      <w:r>
        <w:rPr>
          <w:rFonts w:ascii="Arial" w:hAnsi="Arial" w:cs="Arial"/>
          <w:color w:val="000000"/>
          <w:sz w:val="20"/>
          <w:szCs w:val="20"/>
        </w:rPr>
        <w:t>урой</w:t>
      </w:r>
      <w:r>
        <w:rPr>
          <w:rFonts w:ascii="Arial" w:hAnsi="Arial" w:cs="Arial"/>
          <w:color w:val="000000"/>
          <w:sz w:val="20"/>
          <w:szCs w:val="20"/>
        </w:rPr>
        <w:tab/>
        <w:t>рег</w:t>
      </w:r>
      <w:r>
        <w:rPr>
          <w:rFonts w:ascii="Arial" w:hAnsi="Arial" w:cs="Arial"/>
          <w:color w:val="000000"/>
          <w:spacing w:val="-2"/>
          <w:sz w:val="20"/>
          <w:szCs w:val="20"/>
        </w:rPr>
        <w:t>и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z w:val="20"/>
          <w:szCs w:val="20"/>
        </w:rPr>
        <w:t>тр</w:t>
      </w:r>
      <w:r>
        <w:rPr>
          <w:rFonts w:ascii="Arial" w:hAnsi="Arial" w:cs="Arial"/>
          <w:color w:val="000000"/>
          <w:spacing w:val="-1"/>
          <w:sz w:val="20"/>
          <w:szCs w:val="20"/>
        </w:rPr>
        <w:t>а</w:t>
      </w:r>
      <w:r>
        <w:rPr>
          <w:rFonts w:ascii="Arial" w:hAnsi="Arial" w:cs="Arial"/>
          <w:color w:val="000000"/>
          <w:spacing w:val="1"/>
          <w:sz w:val="20"/>
          <w:szCs w:val="20"/>
        </w:rPr>
        <w:t>ц</w:t>
      </w:r>
      <w:r>
        <w:rPr>
          <w:rFonts w:ascii="Arial" w:hAnsi="Arial" w:cs="Arial"/>
          <w:color w:val="000000"/>
          <w:sz w:val="20"/>
          <w:szCs w:val="20"/>
        </w:rPr>
        <w:t>ии</w:t>
      </w:r>
      <w:r>
        <w:rPr>
          <w:rFonts w:ascii="Arial" w:hAnsi="Arial" w:cs="Arial"/>
          <w:color w:val="000000"/>
          <w:sz w:val="20"/>
          <w:szCs w:val="20"/>
        </w:rPr>
        <w:tab/>
        <w:t>б</w:t>
      </w:r>
      <w:r>
        <w:rPr>
          <w:rFonts w:ascii="Arial" w:hAnsi="Arial" w:cs="Arial"/>
          <w:color w:val="000000"/>
          <w:spacing w:val="-2"/>
          <w:sz w:val="20"/>
          <w:szCs w:val="20"/>
        </w:rPr>
        <w:t>и</w:t>
      </w:r>
      <w:r>
        <w:rPr>
          <w:rFonts w:ascii="Arial" w:hAnsi="Arial" w:cs="Arial"/>
          <w:color w:val="000000"/>
          <w:sz w:val="20"/>
          <w:szCs w:val="20"/>
        </w:rPr>
        <w:t>зн</w:t>
      </w:r>
      <w:r>
        <w:rPr>
          <w:rFonts w:ascii="Arial" w:hAnsi="Arial" w:cs="Arial"/>
          <w:color w:val="000000"/>
          <w:spacing w:val="-1"/>
          <w:sz w:val="20"/>
          <w:szCs w:val="20"/>
        </w:rPr>
        <w:t>е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z w:val="20"/>
          <w:szCs w:val="20"/>
        </w:rPr>
        <w:t>а (б</w:t>
      </w:r>
      <w:r>
        <w:rPr>
          <w:rFonts w:ascii="Arial" w:hAnsi="Arial" w:cs="Arial"/>
          <w:color w:val="000000"/>
          <w:spacing w:val="-2"/>
          <w:sz w:val="20"/>
          <w:szCs w:val="20"/>
        </w:rPr>
        <w:t>и</w:t>
      </w:r>
      <w:r>
        <w:rPr>
          <w:rFonts w:ascii="Arial" w:hAnsi="Arial" w:cs="Arial"/>
          <w:color w:val="000000"/>
          <w:sz w:val="20"/>
          <w:szCs w:val="20"/>
        </w:rPr>
        <w:t>знес</w:t>
      </w:r>
      <w:r>
        <w:rPr>
          <w:rFonts w:ascii="Arial" w:hAnsi="Arial" w:cs="Arial"/>
          <w:color w:val="000000"/>
          <w:spacing w:val="18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п</w:t>
      </w:r>
      <w:r>
        <w:rPr>
          <w:rFonts w:ascii="Arial" w:hAnsi="Arial" w:cs="Arial"/>
          <w:color w:val="000000"/>
          <w:spacing w:val="-1"/>
          <w:sz w:val="20"/>
          <w:szCs w:val="20"/>
        </w:rPr>
        <w:t>р</w:t>
      </w:r>
      <w:r>
        <w:rPr>
          <w:rFonts w:ascii="Arial" w:hAnsi="Arial" w:cs="Arial"/>
          <w:color w:val="000000"/>
          <w:sz w:val="20"/>
          <w:szCs w:val="20"/>
        </w:rPr>
        <w:t>оходит</w:t>
      </w:r>
      <w:r>
        <w:rPr>
          <w:rFonts w:ascii="Arial" w:hAnsi="Arial" w:cs="Arial"/>
          <w:color w:val="000000"/>
          <w:spacing w:val="17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государственную</w:t>
      </w:r>
      <w:r>
        <w:rPr>
          <w:rFonts w:ascii="Arial" w:hAnsi="Arial" w:cs="Arial"/>
          <w:color w:val="000000"/>
          <w:spacing w:val="17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р</w:t>
      </w:r>
      <w:r>
        <w:rPr>
          <w:rFonts w:ascii="Arial" w:hAnsi="Arial" w:cs="Arial"/>
          <w:color w:val="000000"/>
          <w:spacing w:val="-1"/>
          <w:sz w:val="20"/>
          <w:szCs w:val="20"/>
        </w:rPr>
        <w:t>е</w:t>
      </w:r>
      <w:r>
        <w:rPr>
          <w:rFonts w:ascii="Arial" w:hAnsi="Arial" w:cs="Arial"/>
          <w:color w:val="000000"/>
          <w:sz w:val="20"/>
          <w:szCs w:val="20"/>
        </w:rPr>
        <w:t>гистр</w:t>
      </w:r>
      <w:r>
        <w:rPr>
          <w:rFonts w:ascii="Arial" w:hAnsi="Arial" w:cs="Arial"/>
          <w:color w:val="000000"/>
          <w:spacing w:val="-1"/>
          <w:sz w:val="20"/>
          <w:szCs w:val="20"/>
        </w:rPr>
        <w:t>а</w:t>
      </w:r>
      <w:r>
        <w:rPr>
          <w:rFonts w:ascii="Arial" w:hAnsi="Arial" w:cs="Arial"/>
          <w:color w:val="000000"/>
          <w:sz w:val="20"/>
          <w:szCs w:val="20"/>
        </w:rPr>
        <w:t>цию</w:t>
      </w:r>
      <w:r>
        <w:rPr>
          <w:rFonts w:ascii="Arial" w:hAnsi="Arial" w:cs="Arial"/>
          <w:color w:val="000000"/>
          <w:spacing w:val="17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в</w:t>
      </w:r>
      <w:r>
        <w:rPr>
          <w:rFonts w:ascii="Arial" w:hAnsi="Arial" w:cs="Arial"/>
          <w:color w:val="000000"/>
          <w:spacing w:val="17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течение</w:t>
      </w:r>
      <w:r>
        <w:rPr>
          <w:rFonts w:ascii="Arial" w:hAnsi="Arial" w:cs="Arial"/>
          <w:color w:val="000000"/>
          <w:spacing w:val="17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5</w:t>
      </w:r>
      <w:r>
        <w:rPr>
          <w:rFonts w:ascii="Arial" w:hAnsi="Arial" w:cs="Arial"/>
          <w:color w:val="000000"/>
          <w:spacing w:val="17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дней с м</w:t>
      </w:r>
      <w:r>
        <w:rPr>
          <w:rFonts w:ascii="Arial" w:hAnsi="Arial" w:cs="Arial"/>
          <w:color w:val="000000"/>
          <w:spacing w:val="-1"/>
          <w:sz w:val="20"/>
          <w:szCs w:val="20"/>
        </w:rPr>
        <w:t>о</w:t>
      </w:r>
      <w:r>
        <w:rPr>
          <w:rFonts w:ascii="Arial" w:hAnsi="Arial" w:cs="Arial"/>
          <w:color w:val="000000"/>
          <w:sz w:val="20"/>
          <w:szCs w:val="20"/>
        </w:rPr>
        <w:t>мента подачи документо</w:t>
      </w:r>
      <w:r>
        <w:rPr>
          <w:rFonts w:ascii="Arial" w:hAnsi="Arial" w:cs="Arial"/>
          <w:color w:val="000000"/>
          <w:spacing w:val="1"/>
          <w:sz w:val="20"/>
          <w:szCs w:val="20"/>
        </w:rPr>
        <w:t>в</w:t>
      </w:r>
      <w:r>
        <w:rPr>
          <w:rFonts w:ascii="Arial" w:hAnsi="Arial" w:cs="Arial"/>
          <w:color w:val="000000"/>
          <w:sz w:val="20"/>
          <w:szCs w:val="20"/>
        </w:rPr>
        <w:t>);</w:t>
      </w:r>
    </w:p>
    <w:p w:rsidR="00E86D3E" w:rsidRDefault="00E86D3E">
      <w:pPr>
        <w:widowControl w:val="0"/>
        <w:tabs>
          <w:tab w:val="left" w:pos="720"/>
        </w:tabs>
        <w:autoSpaceDE w:val="0"/>
        <w:autoSpaceDN w:val="0"/>
        <w:adjustRightInd w:val="0"/>
        <w:spacing w:before="12"/>
        <w:ind w:left="721" w:right="190" w:hanging="360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color w:val="000000"/>
          <w:w w:val="131"/>
          <w:sz w:val="20"/>
          <w:szCs w:val="20"/>
        </w:rPr>
        <w:t>•</w:t>
      </w:r>
      <w:r>
        <w:rPr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z w:val="20"/>
          <w:szCs w:val="20"/>
        </w:rPr>
        <w:t>процедурой</w:t>
      </w:r>
      <w:r>
        <w:rPr>
          <w:rFonts w:ascii="Arial" w:hAnsi="Arial" w:cs="Arial"/>
          <w:color w:val="000000"/>
          <w:spacing w:val="46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лицензирования</w:t>
      </w:r>
      <w:r>
        <w:rPr>
          <w:rFonts w:ascii="Arial" w:hAnsi="Arial" w:cs="Arial"/>
          <w:color w:val="000000"/>
          <w:spacing w:val="48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видов</w:t>
      </w:r>
      <w:r>
        <w:rPr>
          <w:rFonts w:ascii="Arial" w:hAnsi="Arial" w:cs="Arial"/>
          <w:color w:val="000000"/>
          <w:spacing w:val="48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экономич</w:t>
      </w:r>
      <w:r>
        <w:rPr>
          <w:rFonts w:ascii="Arial" w:hAnsi="Arial" w:cs="Arial"/>
          <w:color w:val="000000"/>
          <w:spacing w:val="-1"/>
          <w:sz w:val="20"/>
          <w:szCs w:val="20"/>
        </w:rPr>
        <w:t>е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pacing w:val="-1"/>
          <w:sz w:val="20"/>
          <w:szCs w:val="20"/>
        </w:rPr>
        <w:t>ко</w:t>
      </w:r>
      <w:r>
        <w:rPr>
          <w:rFonts w:ascii="Arial" w:hAnsi="Arial" w:cs="Arial"/>
          <w:color w:val="000000"/>
          <w:sz w:val="20"/>
          <w:szCs w:val="20"/>
        </w:rPr>
        <w:t>й</w:t>
      </w:r>
      <w:r>
        <w:rPr>
          <w:rFonts w:ascii="Arial" w:hAnsi="Arial" w:cs="Arial"/>
          <w:color w:val="000000"/>
          <w:spacing w:val="48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деятельности (на</w:t>
      </w:r>
      <w:r>
        <w:rPr>
          <w:rFonts w:ascii="Arial" w:hAnsi="Arial" w:cs="Arial"/>
          <w:color w:val="000000"/>
          <w:spacing w:val="52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данный</w:t>
      </w:r>
      <w:r>
        <w:rPr>
          <w:rFonts w:ascii="Arial" w:hAnsi="Arial" w:cs="Arial"/>
          <w:color w:val="000000"/>
          <w:spacing w:val="52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момент</w:t>
      </w:r>
      <w:r>
        <w:rPr>
          <w:rFonts w:ascii="Arial" w:hAnsi="Arial" w:cs="Arial"/>
          <w:color w:val="000000"/>
          <w:spacing w:val="52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с</w:t>
      </w:r>
      <w:r>
        <w:rPr>
          <w:rFonts w:ascii="Arial" w:hAnsi="Arial" w:cs="Arial"/>
          <w:color w:val="000000"/>
          <w:spacing w:val="-1"/>
          <w:sz w:val="20"/>
          <w:szCs w:val="20"/>
        </w:rPr>
        <w:t>п</w:t>
      </w:r>
      <w:r>
        <w:rPr>
          <w:rFonts w:ascii="Arial" w:hAnsi="Arial" w:cs="Arial"/>
          <w:color w:val="000000"/>
          <w:spacing w:val="-2"/>
          <w:sz w:val="20"/>
          <w:szCs w:val="20"/>
        </w:rPr>
        <w:t>и</w:t>
      </w:r>
      <w:r>
        <w:rPr>
          <w:rFonts w:ascii="Arial" w:hAnsi="Arial" w:cs="Arial"/>
          <w:color w:val="000000"/>
          <w:spacing w:val="-1"/>
          <w:sz w:val="20"/>
          <w:szCs w:val="20"/>
        </w:rPr>
        <w:t>с</w:t>
      </w:r>
      <w:r>
        <w:rPr>
          <w:rFonts w:ascii="Arial" w:hAnsi="Arial" w:cs="Arial"/>
          <w:color w:val="000000"/>
          <w:sz w:val="20"/>
          <w:szCs w:val="20"/>
        </w:rPr>
        <w:t>ок</w:t>
      </w:r>
      <w:r>
        <w:rPr>
          <w:rFonts w:ascii="Arial" w:hAnsi="Arial" w:cs="Arial"/>
          <w:color w:val="000000"/>
          <w:spacing w:val="53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из</w:t>
      </w:r>
      <w:r>
        <w:rPr>
          <w:rFonts w:ascii="Arial" w:hAnsi="Arial" w:cs="Arial"/>
          <w:color w:val="000000"/>
          <w:spacing w:val="53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200</w:t>
      </w:r>
      <w:r>
        <w:rPr>
          <w:rFonts w:ascii="Arial" w:hAnsi="Arial" w:cs="Arial"/>
          <w:color w:val="000000"/>
          <w:spacing w:val="52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  <w:szCs w:val="20"/>
        </w:rPr>
        <w:t>р</w:t>
      </w:r>
      <w:r>
        <w:rPr>
          <w:rFonts w:ascii="Arial" w:hAnsi="Arial" w:cs="Arial"/>
          <w:color w:val="000000"/>
          <w:sz w:val="20"/>
          <w:szCs w:val="20"/>
        </w:rPr>
        <w:t>а</w:t>
      </w:r>
      <w:r>
        <w:rPr>
          <w:rFonts w:ascii="Arial" w:hAnsi="Arial" w:cs="Arial"/>
          <w:color w:val="000000"/>
          <w:spacing w:val="-1"/>
          <w:sz w:val="20"/>
          <w:szCs w:val="20"/>
        </w:rPr>
        <w:t>н</w:t>
      </w:r>
      <w:r>
        <w:rPr>
          <w:rFonts w:ascii="Arial" w:hAnsi="Arial" w:cs="Arial"/>
          <w:color w:val="000000"/>
          <w:sz w:val="20"/>
          <w:szCs w:val="20"/>
        </w:rPr>
        <w:t>ее</w:t>
      </w:r>
      <w:r>
        <w:rPr>
          <w:rFonts w:ascii="Arial" w:hAnsi="Arial" w:cs="Arial"/>
          <w:color w:val="000000"/>
          <w:spacing w:val="53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лицензируемых</w:t>
      </w:r>
      <w:r>
        <w:rPr>
          <w:rFonts w:ascii="Arial" w:hAnsi="Arial" w:cs="Arial"/>
          <w:color w:val="000000"/>
          <w:spacing w:val="52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видов деятельности сокращен</w:t>
      </w:r>
      <w:r>
        <w:rPr>
          <w:rFonts w:ascii="Arial" w:hAnsi="Arial" w:cs="Arial"/>
          <w:color w:val="000000"/>
          <w:spacing w:val="-1"/>
          <w:sz w:val="20"/>
          <w:szCs w:val="20"/>
        </w:rPr>
        <w:t xml:space="preserve"> д</w:t>
      </w:r>
      <w:r>
        <w:rPr>
          <w:rFonts w:ascii="Arial" w:hAnsi="Arial" w:cs="Arial"/>
          <w:color w:val="000000"/>
          <w:sz w:val="20"/>
          <w:szCs w:val="20"/>
        </w:rPr>
        <w:t>о 120);</w:t>
      </w:r>
    </w:p>
    <w:p w:rsidR="00E86D3E" w:rsidRDefault="00E86D3E">
      <w:pPr>
        <w:widowControl w:val="0"/>
        <w:tabs>
          <w:tab w:val="left" w:pos="720"/>
        </w:tabs>
        <w:autoSpaceDE w:val="0"/>
        <w:autoSpaceDN w:val="0"/>
        <w:adjustRightInd w:val="0"/>
        <w:spacing w:before="17" w:line="230" w:lineRule="exact"/>
        <w:ind w:left="720" w:right="191" w:hanging="360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color w:val="000000"/>
          <w:w w:val="131"/>
          <w:sz w:val="20"/>
          <w:szCs w:val="20"/>
        </w:rPr>
        <w:t>•</w:t>
      </w:r>
      <w:r>
        <w:rPr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z w:val="20"/>
          <w:szCs w:val="20"/>
        </w:rPr>
        <w:t>графиками   прове</w:t>
      </w:r>
      <w:r>
        <w:rPr>
          <w:rFonts w:ascii="Arial" w:hAnsi="Arial" w:cs="Arial"/>
          <w:color w:val="000000"/>
          <w:spacing w:val="-1"/>
          <w:sz w:val="20"/>
          <w:szCs w:val="20"/>
        </w:rPr>
        <w:t>р</w:t>
      </w:r>
      <w:r>
        <w:rPr>
          <w:rFonts w:ascii="Arial" w:hAnsi="Arial" w:cs="Arial"/>
          <w:color w:val="000000"/>
          <w:sz w:val="20"/>
          <w:szCs w:val="20"/>
        </w:rPr>
        <w:t xml:space="preserve">ок  </w:t>
      </w:r>
      <w:r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и </w:t>
      </w:r>
      <w:r>
        <w:rPr>
          <w:rFonts w:ascii="Arial" w:hAnsi="Arial" w:cs="Arial"/>
          <w:color w:val="000000"/>
          <w:spacing w:val="54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инспекций   (порядок   и   периодичность которых</w:t>
      </w:r>
      <w:r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рег</w:t>
      </w:r>
      <w:r>
        <w:rPr>
          <w:rFonts w:ascii="Arial" w:hAnsi="Arial" w:cs="Arial"/>
          <w:color w:val="000000"/>
          <w:spacing w:val="-2"/>
          <w:sz w:val="20"/>
          <w:szCs w:val="20"/>
        </w:rPr>
        <w:t>л</w:t>
      </w:r>
      <w:r>
        <w:rPr>
          <w:rFonts w:ascii="Arial" w:hAnsi="Arial" w:cs="Arial"/>
          <w:color w:val="000000"/>
          <w:sz w:val="20"/>
          <w:szCs w:val="20"/>
        </w:rPr>
        <w:t>аментир</w:t>
      </w:r>
      <w:r>
        <w:rPr>
          <w:rFonts w:ascii="Arial" w:hAnsi="Arial" w:cs="Arial"/>
          <w:color w:val="000000"/>
          <w:spacing w:val="-1"/>
          <w:sz w:val="20"/>
          <w:szCs w:val="20"/>
        </w:rPr>
        <w:t>о</w:t>
      </w:r>
      <w:r>
        <w:rPr>
          <w:rFonts w:ascii="Arial" w:hAnsi="Arial" w:cs="Arial"/>
          <w:color w:val="000000"/>
          <w:sz w:val="20"/>
          <w:szCs w:val="20"/>
        </w:rPr>
        <w:t>ва</w:t>
      </w:r>
      <w:r>
        <w:rPr>
          <w:rFonts w:ascii="Arial" w:hAnsi="Arial" w:cs="Arial"/>
          <w:color w:val="000000"/>
          <w:spacing w:val="-1"/>
          <w:sz w:val="20"/>
          <w:szCs w:val="20"/>
        </w:rPr>
        <w:t>н</w:t>
      </w:r>
      <w:r>
        <w:rPr>
          <w:rFonts w:ascii="Arial" w:hAnsi="Arial" w:cs="Arial"/>
          <w:color w:val="000000"/>
          <w:sz w:val="20"/>
          <w:szCs w:val="20"/>
        </w:rPr>
        <w:t>ы законо</w:t>
      </w:r>
      <w:r>
        <w:rPr>
          <w:rFonts w:ascii="Arial" w:hAnsi="Arial" w:cs="Arial"/>
          <w:color w:val="000000"/>
          <w:spacing w:val="-2"/>
          <w:sz w:val="20"/>
          <w:szCs w:val="20"/>
        </w:rPr>
        <w:t>д</w:t>
      </w:r>
      <w:r>
        <w:rPr>
          <w:rFonts w:ascii="Arial" w:hAnsi="Arial" w:cs="Arial"/>
          <w:color w:val="000000"/>
          <w:sz w:val="20"/>
          <w:szCs w:val="20"/>
        </w:rPr>
        <w:t>ательн</w:t>
      </w:r>
      <w:r>
        <w:rPr>
          <w:rFonts w:ascii="Arial" w:hAnsi="Arial" w:cs="Arial"/>
          <w:color w:val="000000"/>
          <w:spacing w:val="1"/>
          <w:sz w:val="20"/>
          <w:szCs w:val="20"/>
        </w:rPr>
        <w:t>о</w:t>
      </w:r>
      <w:r>
        <w:rPr>
          <w:rFonts w:ascii="Arial" w:hAnsi="Arial" w:cs="Arial"/>
          <w:color w:val="000000"/>
          <w:sz w:val="20"/>
          <w:szCs w:val="20"/>
        </w:rPr>
        <w:t>);</w:t>
      </w:r>
    </w:p>
    <w:p w:rsidR="00E86D3E" w:rsidRDefault="00E86D3E">
      <w:pPr>
        <w:widowControl w:val="0"/>
        <w:autoSpaceDE w:val="0"/>
        <w:autoSpaceDN w:val="0"/>
        <w:adjustRightInd w:val="0"/>
        <w:spacing w:line="230" w:lineRule="exact"/>
        <w:ind w:right="19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с</w:t>
      </w:r>
      <w:r>
        <w:rPr>
          <w:rFonts w:ascii="Arial" w:hAnsi="Arial" w:cs="Arial"/>
          <w:color w:val="000000"/>
          <w:spacing w:val="12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сис</w:t>
      </w:r>
      <w:r>
        <w:rPr>
          <w:rFonts w:ascii="Arial" w:hAnsi="Arial" w:cs="Arial"/>
          <w:color w:val="000000"/>
          <w:spacing w:val="-1"/>
          <w:sz w:val="20"/>
          <w:szCs w:val="20"/>
        </w:rPr>
        <w:t>те</w:t>
      </w:r>
      <w:r>
        <w:rPr>
          <w:rFonts w:ascii="Arial" w:hAnsi="Arial" w:cs="Arial"/>
          <w:color w:val="000000"/>
          <w:sz w:val="20"/>
          <w:szCs w:val="20"/>
        </w:rPr>
        <w:t>мой</w:t>
      </w:r>
      <w:r>
        <w:rPr>
          <w:rFonts w:ascii="Arial" w:hAnsi="Arial" w:cs="Arial"/>
          <w:color w:val="000000"/>
          <w:spacing w:val="13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  <w:szCs w:val="20"/>
        </w:rPr>
        <w:t>т</w:t>
      </w:r>
      <w:r>
        <w:rPr>
          <w:rFonts w:ascii="Arial" w:hAnsi="Arial" w:cs="Arial"/>
          <w:color w:val="000000"/>
          <w:sz w:val="20"/>
          <w:szCs w:val="20"/>
        </w:rPr>
        <w:t>е</w:t>
      </w:r>
      <w:r>
        <w:rPr>
          <w:rFonts w:ascii="Arial" w:hAnsi="Arial" w:cs="Arial"/>
          <w:color w:val="000000"/>
          <w:spacing w:val="-1"/>
          <w:sz w:val="20"/>
          <w:szCs w:val="20"/>
        </w:rPr>
        <w:t>х</w:t>
      </w:r>
      <w:r>
        <w:rPr>
          <w:rFonts w:ascii="Arial" w:hAnsi="Arial" w:cs="Arial"/>
          <w:color w:val="000000"/>
          <w:sz w:val="20"/>
          <w:szCs w:val="20"/>
        </w:rPr>
        <w:t>ниче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z w:val="20"/>
          <w:szCs w:val="20"/>
        </w:rPr>
        <w:t>ких</w:t>
      </w:r>
      <w:r>
        <w:rPr>
          <w:rFonts w:ascii="Arial" w:hAnsi="Arial" w:cs="Arial"/>
          <w:color w:val="000000"/>
          <w:spacing w:val="13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  <w:szCs w:val="20"/>
        </w:rPr>
        <w:t>р</w:t>
      </w:r>
      <w:r>
        <w:rPr>
          <w:rFonts w:ascii="Arial" w:hAnsi="Arial" w:cs="Arial"/>
          <w:color w:val="000000"/>
          <w:sz w:val="20"/>
          <w:szCs w:val="20"/>
        </w:rPr>
        <w:t>егламент</w:t>
      </w:r>
      <w:r>
        <w:rPr>
          <w:rFonts w:ascii="Arial" w:hAnsi="Arial" w:cs="Arial"/>
          <w:color w:val="000000"/>
          <w:spacing w:val="-1"/>
          <w:sz w:val="20"/>
          <w:szCs w:val="20"/>
        </w:rPr>
        <w:t>о</w:t>
      </w:r>
      <w:r>
        <w:rPr>
          <w:rFonts w:ascii="Arial" w:hAnsi="Arial" w:cs="Arial"/>
          <w:color w:val="000000"/>
          <w:spacing w:val="1"/>
          <w:sz w:val="20"/>
          <w:szCs w:val="20"/>
        </w:rPr>
        <w:t>в</w:t>
      </w:r>
      <w:r>
        <w:rPr>
          <w:rFonts w:ascii="Arial" w:hAnsi="Arial" w:cs="Arial"/>
          <w:color w:val="000000"/>
          <w:sz w:val="20"/>
          <w:szCs w:val="20"/>
        </w:rPr>
        <w:t>,</w:t>
      </w:r>
      <w:r>
        <w:rPr>
          <w:rFonts w:ascii="Arial" w:hAnsi="Arial" w:cs="Arial"/>
          <w:color w:val="000000"/>
          <w:spacing w:val="1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предполаг</w:t>
      </w:r>
      <w:r>
        <w:rPr>
          <w:rFonts w:ascii="Arial" w:hAnsi="Arial" w:cs="Arial"/>
          <w:color w:val="000000"/>
          <w:spacing w:val="-1"/>
          <w:sz w:val="20"/>
          <w:szCs w:val="20"/>
        </w:rPr>
        <w:t>а</w:t>
      </w:r>
      <w:r>
        <w:rPr>
          <w:rFonts w:ascii="Arial" w:hAnsi="Arial" w:cs="Arial"/>
          <w:color w:val="000000"/>
          <w:sz w:val="20"/>
          <w:szCs w:val="20"/>
        </w:rPr>
        <w:t>ющей</w:t>
      </w:r>
      <w:r>
        <w:rPr>
          <w:rFonts w:ascii="Arial" w:hAnsi="Arial" w:cs="Arial"/>
          <w:color w:val="000000"/>
          <w:spacing w:val="13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преи</w:t>
      </w:r>
      <w:r>
        <w:rPr>
          <w:rFonts w:ascii="Arial" w:hAnsi="Arial" w:cs="Arial"/>
          <w:color w:val="000000"/>
          <w:spacing w:val="-1"/>
          <w:sz w:val="20"/>
          <w:szCs w:val="20"/>
        </w:rPr>
        <w:t>му</w:t>
      </w:r>
      <w:r>
        <w:rPr>
          <w:rFonts w:ascii="Arial" w:hAnsi="Arial" w:cs="Arial"/>
          <w:color w:val="000000"/>
          <w:sz w:val="20"/>
          <w:szCs w:val="20"/>
        </w:rPr>
        <w:t>щественно добровольн</w:t>
      </w:r>
      <w:r>
        <w:rPr>
          <w:rFonts w:ascii="Arial" w:hAnsi="Arial" w:cs="Arial"/>
          <w:color w:val="000000"/>
          <w:spacing w:val="-2"/>
          <w:sz w:val="20"/>
          <w:szCs w:val="20"/>
        </w:rPr>
        <w:t>у</w:t>
      </w:r>
      <w:r>
        <w:rPr>
          <w:rFonts w:ascii="Arial" w:hAnsi="Arial" w:cs="Arial"/>
          <w:color w:val="000000"/>
          <w:sz w:val="20"/>
          <w:szCs w:val="20"/>
        </w:rPr>
        <w:t>ю сертификацию продукции.</w:t>
      </w:r>
    </w:p>
    <w:p w:rsidR="00E86D3E" w:rsidRDefault="00E86D3E">
      <w:pPr>
        <w:widowControl w:val="0"/>
        <w:autoSpaceDE w:val="0"/>
        <w:autoSpaceDN w:val="0"/>
        <w:adjustRightInd w:val="0"/>
        <w:spacing w:line="230" w:lineRule="exact"/>
        <w:ind w:right="190"/>
        <w:rPr>
          <w:rFonts w:ascii="Arial" w:hAnsi="Arial" w:cs="Arial"/>
          <w:color w:val="000000"/>
          <w:sz w:val="20"/>
          <w:szCs w:val="20"/>
        </w:rPr>
        <w:sectPr w:rsidR="00E86D3E" w:rsidSect="00C1312B">
          <w:type w:val="continuous"/>
          <w:pgSz w:w="11920" w:h="16840"/>
          <w:pgMar w:top="851" w:right="851" w:bottom="1701" w:left="1985" w:header="720" w:footer="720" w:gutter="0"/>
          <w:cols w:num="2" w:space="720" w:equalWidth="0">
            <w:col w:w="1639" w:space="361"/>
            <w:col w:w="7084"/>
          </w:cols>
          <w:noEndnote/>
        </w:sectPr>
      </w:pPr>
    </w:p>
    <w:p w:rsidR="00E86D3E" w:rsidRDefault="00E86D3E">
      <w:pPr>
        <w:widowControl w:val="0"/>
        <w:autoSpaceDE w:val="0"/>
        <w:autoSpaceDN w:val="0"/>
        <w:adjustRightInd w:val="0"/>
        <w:spacing w:before="4" w:line="150" w:lineRule="exact"/>
        <w:ind w:right="-20"/>
        <w:rPr>
          <w:rFonts w:ascii="Arial" w:hAnsi="Arial" w:cs="Arial"/>
          <w:color w:val="000000"/>
          <w:sz w:val="15"/>
          <w:szCs w:val="15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184" w:lineRule="exact"/>
        <w:ind w:left="351" w:right="-2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b/>
          <w:bCs/>
          <w:color w:val="993300"/>
          <w:sz w:val="18"/>
          <w:szCs w:val="18"/>
        </w:rPr>
        <w:t>Перечень основных</w:t>
      </w:r>
      <w:r>
        <w:rPr>
          <w:rFonts w:ascii="Arial" w:hAnsi="Arial" w:cs="Arial"/>
          <w:b/>
          <w:bCs/>
          <w:color w:val="993300"/>
          <w:spacing w:val="1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993300"/>
          <w:sz w:val="18"/>
          <w:szCs w:val="18"/>
        </w:rPr>
        <w:t>з</w:t>
      </w:r>
      <w:r>
        <w:rPr>
          <w:rFonts w:ascii="Arial" w:hAnsi="Arial" w:cs="Arial"/>
          <w:b/>
          <w:bCs/>
          <w:color w:val="993300"/>
          <w:spacing w:val="-1"/>
          <w:sz w:val="18"/>
          <w:szCs w:val="18"/>
        </w:rPr>
        <w:t>а</w:t>
      </w:r>
      <w:r>
        <w:rPr>
          <w:rFonts w:ascii="Arial" w:hAnsi="Arial" w:cs="Arial"/>
          <w:b/>
          <w:bCs/>
          <w:color w:val="993300"/>
          <w:sz w:val="18"/>
          <w:szCs w:val="18"/>
        </w:rPr>
        <w:t>к</w:t>
      </w:r>
      <w:r>
        <w:rPr>
          <w:rFonts w:ascii="Arial" w:hAnsi="Arial" w:cs="Arial"/>
          <w:b/>
          <w:bCs/>
          <w:color w:val="993300"/>
          <w:spacing w:val="-1"/>
          <w:sz w:val="18"/>
          <w:szCs w:val="18"/>
        </w:rPr>
        <w:t>о</w:t>
      </w:r>
      <w:r>
        <w:rPr>
          <w:rFonts w:ascii="Arial" w:hAnsi="Arial" w:cs="Arial"/>
          <w:b/>
          <w:bCs/>
          <w:color w:val="993300"/>
          <w:sz w:val="18"/>
          <w:szCs w:val="18"/>
        </w:rPr>
        <w:t>нода</w:t>
      </w:r>
      <w:r>
        <w:rPr>
          <w:rFonts w:ascii="Arial" w:hAnsi="Arial" w:cs="Arial"/>
          <w:b/>
          <w:bCs/>
          <w:color w:val="993300"/>
          <w:spacing w:val="-2"/>
          <w:sz w:val="18"/>
          <w:szCs w:val="18"/>
        </w:rPr>
        <w:t>т</w:t>
      </w:r>
      <w:r>
        <w:rPr>
          <w:rFonts w:ascii="Arial" w:hAnsi="Arial" w:cs="Arial"/>
          <w:b/>
          <w:bCs/>
          <w:color w:val="993300"/>
          <w:spacing w:val="-1"/>
          <w:sz w:val="18"/>
          <w:szCs w:val="18"/>
        </w:rPr>
        <w:t>е</w:t>
      </w:r>
      <w:r>
        <w:rPr>
          <w:rFonts w:ascii="Arial" w:hAnsi="Arial" w:cs="Arial"/>
          <w:b/>
          <w:bCs/>
          <w:color w:val="993300"/>
          <w:sz w:val="18"/>
          <w:szCs w:val="18"/>
        </w:rPr>
        <w:t>льных</w:t>
      </w:r>
      <w:r>
        <w:rPr>
          <w:rFonts w:ascii="Arial" w:hAnsi="Arial" w:cs="Arial"/>
          <w:b/>
          <w:bCs/>
          <w:color w:val="993300"/>
          <w:spacing w:val="2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993300"/>
          <w:sz w:val="18"/>
          <w:szCs w:val="18"/>
        </w:rPr>
        <w:t>и н</w:t>
      </w:r>
      <w:r>
        <w:rPr>
          <w:rFonts w:ascii="Arial" w:hAnsi="Arial" w:cs="Arial"/>
          <w:b/>
          <w:bCs/>
          <w:color w:val="993300"/>
          <w:spacing w:val="-1"/>
          <w:sz w:val="18"/>
          <w:szCs w:val="18"/>
        </w:rPr>
        <w:t>о</w:t>
      </w:r>
      <w:r>
        <w:rPr>
          <w:rFonts w:ascii="Arial" w:hAnsi="Arial" w:cs="Arial"/>
          <w:b/>
          <w:bCs/>
          <w:color w:val="993300"/>
          <w:sz w:val="18"/>
          <w:szCs w:val="18"/>
        </w:rPr>
        <w:t>рма</w:t>
      </w:r>
      <w:r>
        <w:rPr>
          <w:rFonts w:ascii="Arial" w:hAnsi="Arial" w:cs="Arial"/>
          <w:b/>
          <w:bCs/>
          <w:color w:val="993300"/>
          <w:spacing w:val="-3"/>
          <w:sz w:val="18"/>
          <w:szCs w:val="18"/>
        </w:rPr>
        <w:t>т</w:t>
      </w:r>
      <w:r>
        <w:rPr>
          <w:rFonts w:ascii="Arial" w:hAnsi="Arial" w:cs="Arial"/>
          <w:b/>
          <w:bCs/>
          <w:color w:val="993300"/>
          <w:sz w:val="18"/>
          <w:szCs w:val="18"/>
        </w:rPr>
        <w:t>ивных</w:t>
      </w:r>
      <w:r>
        <w:rPr>
          <w:rFonts w:ascii="Arial" w:hAnsi="Arial" w:cs="Arial"/>
          <w:b/>
          <w:bCs/>
          <w:color w:val="993300"/>
          <w:spacing w:val="1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993300"/>
          <w:spacing w:val="-1"/>
          <w:sz w:val="18"/>
          <w:szCs w:val="18"/>
        </w:rPr>
        <w:t>а</w:t>
      </w:r>
      <w:r>
        <w:rPr>
          <w:rFonts w:ascii="Arial" w:hAnsi="Arial" w:cs="Arial"/>
          <w:b/>
          <w:bCs/>
          <w:color w:val="993300"/>
          <w:spacing w:val="1"/>
          <w:sz w:val="18"/>
          <w:szCs w:val="18"/>
        </w:rPr>
        <w:t>к</w:t>
      </w:r>
      <w:r>
        <w:rPr>
          <w:rFonts w:ascii="Arial" w:hAnsi="Arial" w:cs="Arial"/>
          <w:b/>
          <w:bCs/>
          <w:color w:val="993300"/>
          <w:spacing w:val="-2"/>
          <w:sz w:val="18"/>
          <w:szCs w:val="18"/>
        </w:rPr>
        <w:t>т</w:t>
      </w:r>
      <w:r>
        <w:rPr>
          <w:rFonts w:ascii="Arial" w:hAnsi="Arial" w:cs="Arial"/>
          <w:b/>
          <w:bCs/>
          <w:color w:val="993300"/>
          <w:sz w:val="18"/>
          <w:szCs w:val="18"/>
        </w:rPr>
        <w:t>ов,</w:t>
      </w:r>
      <w:r>
        <w:rPr>
          <w:rFonts w:ascii="Arial" w:hAnsi="Arial" w:cs="Arial"/>
          <w:b/>
          <w:bCs/>
          <w:color w:val="993300"/>
          <w:spacing w:val="1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993300"/>
          <w:sz w:val="18"/>
          <w:szCs w:val="18"/>
        </w:rPr>
        <w:t>регули</w:t>
      </w:r>
      <w:r>
        <w:rPr>
          <w:rFonts w:ascii="Arial" w:hAnsi="Arial" w:cs="Arial"/>
          <w:b/>
          <w:bCs/>
          <w:color w:val="993300"/>
          <w:spacing w:val="2"/>
          <w:sz w:val="18"/>
          <w:szCs w:val="18"/>
        </w:rPr>
        <w:t>р</w:t>
      </w:r>
      <w:r>
        <w:rPr>
          <w:rFonts w:ascii="Arial" w:hAnsi="Arial" w:cs="Arial"/>
          <w:b/>
          <w:bCs/>
          <w:color w:val="993300"/>
          <w:spacing w:val="-2"/>
          <w:sz w:val="18"/>
          <w:szCs w:val="18"/>
        </w:rPr>
        <w:t>у</w:t>
      </w:r>
      <w:r>
        <w:rPr>
          <w:rFonts w:ascii="Arial" w:hAnsi="Arial" w:cs="Arial"/>
          <w:b/>
          <w:bCs/>
          <w:color w:val="993300"/>
          <w:spacing w:val="2"/>
          <w:sz w:val="18"/>
          <w:szCs w:val="18"/>
        </w:rPr>
        <w:t>ю</w:t>
      </w:r>
      <w:r>
        <w:rPr>
          <w:rFonts w:ascii="Arial" w:hAnsi="Arial" w:cs="Arial"/>
          <w:b/>
          <w:bCs/>
          <w:color w:val="993300"/>
          <w:spacing w:val="-3"/>
          <w:sz w:val="18"/>
          <w:szCs w:val="18"/>
        </w:rPr>
        <w:t>щ</w:t>
      </w:r>
      <w:r>
        <w:rPr>
          <w:rFonts w:ascii="Arial" w:hAnsi="Arial" w:cs="Arial"/>
          <w:b/>
          <w:bCs/>
          <w:color w:val="993300"/>
          <w:sz w:val="18"/>
          <w:szCs w:val="18"/>
        </w:rPr>
        <w:t xml:space="preserve">их </w:t>
      </w:r>
      <w:r>
        <w:rPr>
          <w:rFonts w:ascii="Arial" w:hAnsi="Arial" w:cs="Arial"/>
          <w:b/>
          <w:bCs/>
          <w:color w:val="993300"/>
          <w:spacing w:val="1"/>
          <w:sz w:val="18"/>
          <w:szCs w:val="18"/>
        </w:rPr>
        <w:t>ин</w:t>
      </w:r>
      <w:r>
        <w:rPr>
          <w:rFonts w:ascii="Arial" w:hAnsi="Arial" w:cs="Arial"/>
          <w:b/>
          <w:bCs/>
          <w:color w:val="993300"/>
          <w:sz w:val="18"/>
          <w:szCs w:val="18"/>
        </w:rPr>
        <w:t>ве</w:t>
      </w:r>
      <w:r>
        <w:rPr>
          <w:rFonts w:ascii="Arial" w:hAnsi="Arial" w:cs="Arial"/>
          <w:b/>
          <w:bCs/>
          <w:color w:val="993300"/>
          <w:spacing w:val="1"/>
          <w:sz w:val="18"/>
          <w:szCs w:val="18"/>
        </w:rPr>
        <w:t>с</w:t>
      </w:r>
      <w:r>
        <w:rPr>
          <w:rFonts w:ascii="Arial" w:hAnsi="Arial" w:cs="Arial"/>
          <w:b/>
          <w:bCs/>
          <w:color w:val="993300"/>
          <w:spacing w:val="-2"/>
          <w:sz w:val="18"/>
          <w:szCs w:val="18"/>
        </w:rPr>
        <w:t>т</w:t>
      </w:r>
      <w:r>
        <w:rPr>
          <w:rFonts w:ascii="Arial" w:hAnsi="Arial" w:cs="Arial"/>
          <w:b/>
          <w:bCs/>
          <w:color w:val="993300"/>
          <w:spacing w:val="1"/>
          <w:sz w:val="18"/>
          <w:szCs w:val="18"/>
        </w:rPr>
        <w:t>и</w:t>
      </w:r>
      <w:r>
        <w:rPr>
          <w:rFonts w:ascii="Arial" w:hAnsi="Arial" w:cs="Arial"/>
          <w:b/>
          <w:bCs/>
          <w:color w:val="993300"/>
          <w:sz w:val="18"/>
          <w:szCs w:val="18"/>
        </w:rPr>
        <w:t>ционную</w:t>
      </w:r>
    </w:p>
    <w:p w:rsidR="00E86D3E" w:rsidRDefault="00E86D3E">
      <w:pPr>
        <w:widowControl w:val="0"/>
        <w:autoSpaceDE w:val="0"/>
        <w:autoSpaceDN w:val="0"/>
        <w:adjustRightInd w:val="0"/>
        <w:spacing w:before="1" w:line="203" w:lineRule="exact"/>
        <w:ind w:left="351" w:right="-2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b/>
          <w:bCs/>
          <w:color w:val="993300"/>
          <w:position w:val="-1"/>
          <w:sz w:val="18"/>
          <w:szCs w:val="18"/>
        </w:rPr>
        <w:lastRenderedPageBreak/>
        <w:t>де</w:t>
      </w:r>
      <w:r>
        <w:rPr>
          <w:rFonts w:ascii="Arial" w:hAnsi="Arial" w:cs="Arial"/>
          <w:b/>
          <w:bCs/>
          <w:color w:val="993300"/>
          <w:spacing w:val="2"/>
          <w:position w:val="-1"/>
          <w:sz w:val="18"/>
          <w:szCs w:val="18"/>
        </w:rPr>
        <w:t>я</w:t>
      </w:r>
      <w:r>
        <w:rPr>
          <w:rFonts w:ascii="Arial" w:hAnsi="Arial" w:cs="Arial"/>
          <w:b/>
          <w:bCs/>
          <w:color w:val="993300"/>
          <w:spacing w:val="-2"/>
          <w:position w:val="-1"/>
          <w:sz w:val="18"/>
          <w:szCs w:val="18"/>
        </w:rPr>
        <w:t>т</w:t>
      </w:r>
      <w:r>
        <w:rPr>
          <w:rFonts w:ascii="Arial" w:hAnsi="Arial" w:cs="Arial"/>
          <w:b/>
          <w:bCs/>
          <w:color w:val="993300"/>
          <w:position w:val="-1"/>
          <w:sz w:val="18"/>
          <w:szCs w:val="18"/>
        </w:rPr>
        <w:t>е</w:t>
      </w:r>
      <w:r>
        <w:rPr>
          <w:rFonts w:ascii="Arial" w:hAnsi="Arial" w:cs="Arial"/>
          <w:b/>
          <w:bCs/>
          <w:color w:val="993300"/>
          <w:spacing w:val="1"/>
          <w:position w:val="-1"/>
          <w:sz w:val="18"/>
          <w:szCs w:val="18"/>
        </w:rPr>
        <w:t>л</w:t>
      </w:r>
      <w:r>
        <w:rPr>
          <w:rFonts w:ascii="Arial" w:hAnsi="Arial" w:cs="Arial"/>
          <w:b/>
          <w:bCs/>
          <w:color w:val="993300"/>
          <w:position w:val="-1"/>
          <w:sz w:val="18"/>
          <w:szCs w:val="18"/>
        </w:rPr>
        <w:t>ьно</w:t>
      </w:r>
      <w:r>
        <w:rPr>
          <w:rFonts w:ascii="Arial" w:hAnsi="Arial" w:cs="Arial"/>
          <w:b/>
          <w:bCs/>
          <w:color w:val="993300"/>
          <w:spacing w:val="1"/>
          <w:position w:val="-1"/>
          <w:sz w:val="18"/>
          <w:szCs w:val="18"/>
        </w:rPr>
        <w:t>с</w:t>
      </w:r>
      <w:r>
        <w:rPr>
          <w:rFonts w:ascii="Arial" w:hAnsi="Arial" w:cs="Arial"/>
          <w:b/>
          <w:bCs/>
          <w:color w:val="993300"/>
          <w:position w:val="-1"/>
          <w:sz w:val="18"/>
          <w:szCs w:val="18"/>
        </w:rPr>
        <w:t>ть</w:t>
      </w:r>
      <w:r>
        <w:rPr>
          <w:rFonts w:ascii="Arial" w:hAnsi="Arial" w:cs="Arial"/>
          <w:b/>
          <w:bCs/>
          <w:color w:val="993300"/>
          <w:spacing w:val="1"/>
          <w:position w:val="-1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993300"/>
          <w:position w:val="-1"/>
          <w:sz w:val="18"/>
          <w:szCs w:val="18"/>
        </w:rPr>
        <w:t>в Российс</w:t>
      </w:r>
      <w:r>
        <w:rPr>
          <w:rFonts w:ascii="Arial" w:hAnsi="Arial" w:cs="Arial"/>
          <w:b/>
          <w:bCs/>
          <w:color w:val="993300"/>
          <w:spacing w:val="1"/>
          <w:position w:val="-1"/>
          <w:sz w:val="18"/>
          <w:szCs w:val="18"/>
        </w:rPr>
        <w:t>к</w:t>
      </w:r>
      <w:r>
        <w:rPr>
          <w:rFonts w:ascii="Arial" w:hAnsi="Arial" w:cs="Arial"/>
          <w:b/>
          <w:bCs/>
          <w:color w:val="993300"/>
          <w:position w:val="-1"/>
          <w:sz w:val="18"/>
          <w:szCs w:val="18"/>
        </w:rPr>
        <w:t>ой</w:t>
      </w:r>
      <w:r>
        <w:rPr>
          <w:rFonts w:ascii="Arial" w:hAnsi="Arial" w:cs="Arial"/>
          <w:b/>
          <w:bCs/>
          <w:color w:val="993300"/>
          <w:spacing w:val="1"/>
          <w:position w:val="-1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993300"/>
          <w:position w:val="-1"/>
          <w:sz w:val="18"/>
          <w:szCs w:val="18"/>
        </w:rPr>
        <w:t>Федерац</w:t>
      </w:r>
      <w:r>
        <w:rPr>
          <w:rFonts w:ascii="Arial" w:hAnsi="Arial" w:cs="Arial"/>
          <w:b/>
          <w:bCs/>
          <w:color w:val="993300"/>
          <w:spacing w:val="1"/>
          <w:position w:val="-1"/>
          <w:sz w:val="18"/>
          <w:szCs w:val="18"/>
        </w:rPr>
        <w:t>и</w:t>
      </w:r>
      <w:r>
        <w:rPr>
          <w:rFonts w:ascii="Arial" w:hAnsi="Arial" w:cs="Arial"/>
          <w:b/>
          <w:bCs/>
          <w:color w:val="993300"/>
          <w:position w:val="-1"/>
          <w:sz w:val="18"/>
          <w:szCs w:val="18"/>
        </w:rPr>
        <w:t>и</w:t>
      </w:r>
      <w:r>
        <w:rPr>
          <w:rFonts w:ascii="Arial" w:hAnsi="Arial" w:cs="Arial"/>
          <w:b/>
          <w:bCs/>
          <w:color w:val="993300"/>
          <w:spacing w:val="1"/>
          <w:position w:val="-1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993300"/>
          <w:position w:val="-1"/>
          <w:sz w:val="18"/>
          <w:szCs w:val="18"/>
        </w:rPr>
        <w:t>и Ниже</w:t>
      </w:r>
      <w:r>
        <w:rPr>
          <w:rFonts w:ascii="Arial" w:hAnsi="Arial" w:cs="Arial"/>
          <w:b/>
          <w:bCs/>
          <w:color w:val="993300"/>
          <w:spacing w:val="-1"/>
          <w:position w:val="-1"/>
          <w:sz w:val="18"/>
          <w:szCs w:val="18"/>
        </w:rPr>
        <w:t>г</w:t>
      </w:r>
      <w:r>
        <w:rPr>
          <w:rFonts w:ascii="Arial" w:hAnsi="Arial" w:cs="Arial"/>
          <w:b/>
          <w:bCs/>
          <w:color w:val="993300"/>
          <w:position w:val="-1"/>
          <w:sz w:val="18"/>
          <w:szCs w:val="18"/>
        </w:rPr>
        <w:t>ор</w:t>
      </w:r>
      <w:r>
        <w:rPr>
          <w:rFonts w:ascii="Arial" w:hAnsi="Arial" w:cs="Arial"/>
          <w:b/>
          <w:bCs/>
          <w:color w:val="993300"/>
          <w:spacing w:val="-1"/>
          <w:position w:val="-1"/>
          <w:sz w:val="18"/>
          <w:szCs w:val="18"/>
        </w:rPr>
        <w:t>о</w:t>
      </w:r>
      <w:r>
        <w:rPr>
          <w:rFonts w:ascii="Arial" w:hAnsi="Arial" w:cs="Arial"/>
          <w:b/>
          <w:bCs/>
          <w:color w:val="993300"/>
          <w:position w:val="-1"/>
          <w:sz w:val="18"/>
          <w:szCs w:val="18"/>
        </w:rPr>
        <w:t>дской</w:t>
      </w:r>
      <w:r>
        <w:rPr>
          <w:rFonts w:ascii="Arial" w:hAnsi="Arial" w:cs="Arial"/>
          <w:b/>
          <w:bCs/>
          <w:color w:val="993300"/>
          <w:spacing w:val="2"/>
          <w:position w:val="-1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993300"/>
          <w:position w:val="-1"/>
          <w:sz w:val="18"/>
          <w:szCs w:val="18"/>
        </w:rPr>
        <w:t>облас</w:t>
      </w:r>
      <w:r>
        <w:rPr>
          <w:rFonts w:ascii="Arial" w:hAnsi="Arial" w:cs="Arial"/>
          <w:b/>
          <w:bCs/>
          <w:color w:val="993300"/>
          <w:spacing w:val="-1"/>
          <w:position w:val="-1"/>
          <w:sz w:val="18"/>
          <w:szCs w:val="18"/>
        </w:rPr>
        <w:t>т</w:t>
      </w:r>
      <w:r>
        <w:rPr>
          <w:rFonts w:ascii="Arial" w:hAnsi="Arial" w:cs="Arial"/>
          <w:b/>
          <w:bCs/>
          <w:color w:val="993300"/>
          <w:position w:val="-1"/>
          <w:sz w:val="18"/>
          <w:szCs w:val="18"/>
        </w:rPr>
        <w:t>и</w:t>
      </w:r>
    </w:p>
    <w:p w:rsidR="00E86D3E" w:rsidRDefault="00E86D3E">
      <w:pPr>
        <w:widowControl w:val="0"/>
        <w:autoSpaceDE w:val="0"/>
        <w:autoSpaceDN w:val="0"/>
        <w:adjustRightInd w:val="0"/>
        <w:spacing w:before="15" w:line="220" w:lineRule="exact"/>
        <w:ind w:right="-20"/>
        <w:rPr>
          <w:rFonts w:ascii="Arial" w:hAnsi="Arial" w:cs="Arial"/>
          <w:color w:val="000000"/>
          <w:sz w:val="22"/>
          <w:szCs w:val="22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184" w:lineRule="exact"/>
        <w:ind w:left="711" w:right="-2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i/>
          <w:iCs/>
          <w:color w:val="000000"/>
          <w:sz w:val="18"/>
          <w:szCs w:val="18"/>
          <w:u w:val="single"/>
        </w:rPr>
        <w:t>Феде</w:t>
      </w:r>
      <w:r>
        <w:rPr>
          <w:rFonts w:ascii="Arial" w:hAnsi="Arial" w:cs="Arial"/>
          <w:i/>
          <w:iCs/>
          <w:color w:val="000000"/>
          <w:spacing w:val="1"/>
          <w:sz w:val="18"/>
          <w:szCs w:val="18"/>
          <w:u w:val="single"/>
        </w:rPr>
        <w:t>р</w:t>
      </w:r>
      <w:r>
        <w:rPr>
          <w:rFonts w:ascii="Arial" w:hAnsi="Arial" w:cs="Arial"/>
          <w:i/>
          <w:iCs/>
          <w:color w:val="000000"/>
          <w:sz w:val="18"/>
          <w:szCs w:val="18"/>
          <w:u w:val="single"/>
        </w:rPr>
        <w:t>альное</w:t>
      </w:r>
      <w:r>
        <w:rPr>
          <w:rFonts w:ascii="Arial" w:hAnsi="Arial" w:cs="Arial"/>
          <w:i/>
          <w:iCs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cs="Arial"/>
          <w:i/>
          <w:iCs/>
          <w:color w:val="000000"/>
          <w:sz w:val="18"/>
          <w:szCs w:val="18"/>
          <w:u w:val="single"/>
        </w:rPr>
        <w:t>законода</w:t>
      </w:r>
      <w:r>
        <w:rPr>
          <w:rFonts w:ascii="Arial" w:hAnsi="Arial" w:cs="Arial"/>
          <w:i/>
          <w:iCs/>
          <w:color w:val="000000"/>
          <w:spacing w:val="-1"/>
          <w:sz w:val="18"/>
          <w:szCs w:val="18"/>
          <w:u w:val="single"/>
        </w:rPr>
        <w:t>те</w:t>
      </w:r>
      <w:r>
        <w:rPr>
          <w:rFonts w:ascii="Arial" w:hAnsi="Arial" w:cs="Arial"/>
          <w:i/>
          <w:iCs/>
          <w:color w:val="000000"/>
          <w:sz w:val="18"/>
          <w:szCs w:val="18"/>
          <w:u w:val="single"/>
        </w:rPr>
        <w:t>л</w:t>
      </w:r>
      <w:r>
        <w:rPr>
          <w:rFonts w:ascii="Arial" w:hAnsi="Arial" w:cs="Arial"/>
          <w:i/>
          <w:iCs/>
          <w:color w:val="000000"/>
          <w:spacing w:val="1"/>
          <w:sz w:val="18"/>
          <w:szCs w:val="18"/>
          <w:u w:val="single"/>
        </w:rPr>
        <w:t>ь</w:t>
      </w:r>
      <w:r>
        <w:rPr>
          <w:rFonts w:ascii="Arial" w:hAnsi="Arial" w:cs="Arial"/>
          <w:i/>
          <w:iCs/>
          <w:color w:val="000000"/>
          <w:sz w:val="18"/>
          <w:szCs w:val="18"/>
          <w:u w:val="single"/>
        </w:rPr>
        <w:t>с</w:t>
      </w:r>
      <w:r>
        <w:rPr>
          <w:rFonts w:ascii="Arial" w:hAnsi="Arial" w:cs="Arial"/>
          <w:i/>
          <w:iCs/>
          <w:color w:val="000000"/>
          <w:spacing w:val="-1"/>
          <w:sz w:val="18"/>
          <w:szCs w:val="18"/>
          <w:u w:val="single"/>
        </w:rPr>
        <w:t>т</w:t>
      </w:r>
      <w:r>
        <w:rPr>
          <w:rFonts w:ascii="Arial" w:hAnsi="Arial" w:cs="Arial"/>
          <w:i/>
          <w:iCs/>
          <w:color w:val="000000"/>
          <w:sz w:val="18"/>
          <w:szCs w:val="18"/>
          <w:u w:val="single"/>
        </w:rPr>
        <w:t>во</w:t>
      </w:r>
      <w:r>
        <w:rPr>
          <w:rFonts w:ascii="Arial" w:hAnsi="Arial" w:cs="Arial"/>
          <w:color w:val="000000"/>
          <w:sz w:val="18"/>
          <w:szCs w:val="18"/>
        </w:rPr>
        <w:t>:</w:t>
      </w:r>
    </w:p>
    <w:p w:rsidR="00E86D3E" w:rsidRDefault="00E86D3E">
      <w:pPr>
        <w:widowControl w:val="0"/>
        <w:tabs>
          <w:tab w:val="left" w:pos="1420"/>
        </w:tabs>
        <w:autoSpaceDE w:val="0"/>
        <w:autoSpaceDN w:val="0"/>
        <w:adjustRightInd w:val="0"/>
        <w:spacing w:before="10"/>
        <w:ind w:left="1071" w:right="-20"/>
        <w:rPr>
          <w:rFonts w:ascii="Arial" w:hAnsi="Arial" w:cs="Arial"/>
          <w:color w:val="000000"/>
          <w:sz w:val="16"/>
          <w:szCs w:val="16"/>
        </w:rPr>
      </w:pPr>
      <w:r>
        <w:rPr>
          <w:color w:val="000000"/>
          <w:w w:val="130"/>
          <w:sz w:val="16"/>
          <w:szCs w:val="16"/>
        </w:rPr>
        <w:t>•</w:t>
      </w:r>
      <w:r>
        <w:rPr>
          <w:color w:val="000000"/>
          <w:sz w:val="16"/>
          <w:szCs w:val="16"/>
        </w:rPr>
        <w:tab/>
      </w:r>
      <w:r>
        <w:rPr>
          <w:rFonts w:ascii="Arial" w:hAnsi="Arial" w:cs="Arial"/>
          <w:color w:val="000000"/>
          <w:sz w:val="16"/>
          <w:szCs w:val="16"/>
        </w:rPr>
        <w:t>Федерал</w:t>
      </w:r>
      <w:r>
        <w:rPr>
          <w:rFonts w:ascii="Arial" w:hAnsi="Arial" w:cs="Arial"/>
          <w:color w:val="000000"/>
          <w:spacing w:val="1"/>
          <w:sz w:val="16"/>
          <w:szCs w:val="16"/>
        </w:rPr>
        <w:t>ь</w:t>
      </w:r>
      <w:r>
        <w:rPr>
          <w:rFonts w:ascii="Arial" w:hAnsi="Arial" w:cs="Arial"/>
          <w:color w:val="000000"/>
          <w:spacing w:val="-1"/>
          <w:sz w:val="16"/>
          <w:szCs w:val="16"/>
        </w:rPr>
        <w:t>н</w:t>
      </w:r>
      <w:r>
        <w:rPr>
          <w:rFonts w:ascii="Arial" w:hAnsi="Arial" w:cs="Arial"/>
          <w:color w:val="000000"/>
          <w:sz w:val="16"/>
          <w:szCs w:val="16"/>
        </w:rPr>
        <w:t>ый</w:t>
      </w:r>
      <w:r>
        <w:rPr>
          <w:rFonts w:ascii="Arial" w:hAnsi="Arial" w:cs="Arial"/>
          <w:color w:val="000000"/>
          <w:spacing w:val="-10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  <w:szCs w:val="16"/>
        </w:rPr>
        <w:t>з</w:t>
      </w:r>
      <w:r>
        <w:rPr>
          <w:rFonts w:ascii="Arial" w:hAnsi="Arial" w:cs="Arial"/>
          <w:color w:val="000000"/>
          <w:sz w:val="16"/>
          <w:szCs w:val="16"/>
        </w:rPr>
        <w:t>акон</w:t>
      </w:r>
      <w:r>
        <w:rPr>
          <w:rFonts w:ascii="Arial" w:hAnsi="Arial" w:cs="Arial"/>
          <w:color w:val="000000"/>
          <w:spacing w:val="-4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  <w:szCs w:val="16"/>
        </w:rPr>
        <w:t>о</w:t>
      </w:r>
      <w:r>
        <w:rPr>
          <w:rFonts w:ascii="Arial" w:hAnsi="Arial" w:cs="Arial"/>
          <w:color w:val="000000"/>
          <w:sz w:val="16"/>
          <w:szCs w:val="16"/>
        </w:rPr>
        <w:t>т</w:t>
      </w:r>
      <w:r>
        <w:rPr>
          <w:rFonts w:ascii="Arial" w:hAnsi="Arial" w:cs="Arial"/>
          <w:color w:val="000000"/>
          <w:spacing w:val="-2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09</w:t>
      </w:r>
      <w:r>
        <w:rPr>
          <w:rFonts w:ascii="Arial" w:hAnsi="Arial" w:cs="Arial"/>
          <w:color w:val="000000"/>
          <w:spacing w:val="-2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июля</w:t>
      </w:r>
      <w:r>
        <w:rPr>
          <w:rFonts w:ascii="Arial" w:hAnsi="Arial" w:cs="Arial"/>
          <w:color w:val="000000"/>
          <w:spacing w:val="-2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1999</w:t>
      </w:r>
      <w:r>
        <w:rPr>
          <w:rFonts w:ascii="Arial" w:hAnsi="Arial" w:cs="Arial"/>
          <w:color w:val="000000"/>
          <w:spacing w:val="-4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  <w:szCs w:val="16"/>
        </w:rPr>
        <w:t>г</w:t>
      </w:r>
      <w:r>
        <w:rPr>
          <w:rFonts w:ascii="Arial" w:hAnsi="Arial" w:cs="Arial"/>
          <w:color w:val="000000"/>
          <w:sz w:val="16"/>
          <w:szCs w:val="16"/>
        </w:rPr>
        <w:t>.</w:t>
      </w:r>
      <w:r>
        <w:rPr>
          <w:rFonts w:ascii="Arial" w:hAnsi="Arial" w:cs="Arial"/>
          <w:color w:val="000000"/>
          <w:spacing w:val="-1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  <w:szCs w:val="16"/>
        </w:rPr>
        <w:t>№</w:t>
      </w:r>
      <w:r>
        <w:rPr>
          <w:rFonts w:ascii="Arial" w:hAnsi="Arial" w:cs="Arial"/>
          <w:color w:val="000000"/>
          <w:sz w:val="16"/>
          <w:szCs w:val="16"/>
        </w:rPr>
        <w:t>46-</w:t>
      </w:r>
      <w:r>
        <w:rPr>
          <w:rFonts w:ascii="Arial" w:hAnsi="Arial" w:cs="Arial"/>
          <w:color w:val="000000"/>
          <w:spacing w:val="1"/>
          <w:sz w:val="16"/>
          <w:szCs w:val="16"/>
        </w:rPr>
        <w:t>Ф</w:t>
      </w:r>
      <w:r>
        <w:rPr>
          <w:rFonts w:ascii="Arial" w:hAnsi="Arial" w:cs="Arial"/>
          <w:color w:val="000000"/>
          <w:sz w:val="16"/>
          <w:szCs w:val="16"/>
        </w:rPr>
        <w:t>З</w:t>
      </w:r>
      <w:r>
        <w:rPr>
          <w:rFonts w:ascii="Arial" w:hAnsi="Arial" w:cs="Arial"/>
          <w:color w:val="000000"/>
          <w:spacing w:val="-5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"</w:t>
      </w:r>
      <w:r>
        <w:rPr>
          <w:rFonts w:ascii="Arial" w:hAnsi="Arial" w:cs="Arial"/>
          <w:color w:val="000000"/>
          <w:spacing w:val="-1"/>
          <w:sz w:val="16"/>
          <w:szCs w:val="16"/>
        </w:rPr>
        <w:t>О</w:t>
      </w:r>
      <w:r>
        <w:rPr>
          <w:rFonts w:ascii="Arial" w:hAnsi="Arial" w:cs="Arial"/>
          <w:color w:val="000000"/>
          <w:sz w:val="16"/>
          <w:szCs w:val="16"/>
        </w:rPr>
        <w:t>б</w:t>
      </w:r>
      <w:r>
        <w:rPr>
          <w:rFonts w:ascii="Arial" w:hAnsi="Arial" w:cs="Arial"/>
          <w:color w:val="000000"/>
          <w:spacing w:val="-1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  <w:szCs w:val="16"/>
        </w:rPr>
        <w:t>и</w:t>
      </w:r>
      <w:r>
        <w:rPr>
          <w:rFonts w:ascii="Arial" w:hAnsi="Arial" w:cs="Arial"/>
          <w:color w:val="000000"/>
          <w:sz w:val="16"/>
          <w:szCs w:val="16"/>
        </w:rPr>
        <w:t>ностранных</w:t>
      </w:r>
      <w:r>
        <w:rPr>
          <w:rFonts w:ascii="Arial" w:hAnsi="Arial" w:cs="Arial"/>
          <w:color w:val="000000"/>
          <w:spacing w:val="-10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  <w:szCs w:val="16"/>
        </w:rPr>
        <w:t>и</w:t>
      </w:r>
      <w:r>
        <w:rPr>
          <w:rFonts w:ascii="Arial" w:hAnsi="Arial" w:cs="Arial"/>
          <w:color w:val="000000"/>
          <w:sz w:val="16"/>
          <w:szCs w:val="16"/>
        </w:rPr>
        <w:t>нве</w:t>
      </w:r>
      <w:r>
        <w:rPr>
          <w:rFonts w:ascii="Arial" w:hAnsi="Arial" w:cs="Arial"/>
          <w:color w:val="000000"/>
          <w:spacing w:val="1"/>
          <w:sz w:val="16"/>
          <w:szCs w:val="16"/>
        </w:rPr>
        <w:t>с</w:t>
      </w:r>
      <w:r>
        <w:rPr>
          <w:rFonts w:ascii="Arial" w:hAnsi="Arial" w:cs="Arial"/>
          <w:color w:val="000000"/>
          <w:sz w:val="16"/>
          <w:szCs w:val="16"/>
        </w:rPr>
        <w:t>ти</w:t>
      </w:r>
      <w:r>
        <w:rPr>
          <w:rFonts w:ascii="Arial" w:hAnsi="Arial" w:cs="Arial"/>
          <w:color w:val="000000"/>
          <w:spacing w:val="1"/>
          <w:sz w:val="16"/>
          <w:szCs w:val="16"/>
        </w:rPr>
        <w:t>ц</w:t>
      </w:r>
      <w:r>
        <w:rPr>
          <w:rFonts w:ascii="Arial" w:hAnsi="Arial" w:cs="Arial"/>
          <w:color w:val="000000"/>
          <w:sz w:val="16"/>
          <w:szCs w:val="16"/>
        </w:rPr>
        <w:t>и</w:t>
      </w:r>
      <w:r>
        <w:rPr>
          <w:rFonts w:ascii="Arial" w:hAnsi="Arial" w:cs="Arial"/>
          <w:color w:val="000000"/>
          <w:spacing w:val="1"/>
          <w:sz w:val="16"/>
          <w:szCs w:val="16"/>
        </w:rPr>
        <w:t>я</w:t>
      </w:r>
      <w:r>
        <w:rPr>
          <w:rFonts w:ascii="Arial" w:hAnsi="Arial" w:cs="Arial"/>
          <w:color w:val="000000"/>
          <w:sz w:val="16"/>
          <w:szCs w:val="16"/>
        </w:rPr>
        <w:t>х</w:t>
      </w:r>
      <w:r>
        <w:rPr>
          <w:rFonts w:ascii="Arial" w:hAnsi="Arial" w:cs="Arial"/>
          <w:color w:val="000000"/>
          <w:spacing w:val="-7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в РФ".</w:t>
      </w:r>
    </w:p>
    <w:p w:rsidR="00E86D3E" w:rsidRDefault="00E86D3E">
      <w:pPr>
        <w:widowControl w:val="0"/>
        <w:tabs>
          <w:tab w:val="left" w:pos="1420"/>
        </w:tabs>
        <w:autoSpaceDE w:val="0"/>
        <w:autoSpaceDN w:val="0"/>
        <w:adjustRightInd w:val="0"/>
        <w:spacing w:before="10"/>
        <w:ind w:left="1071" w:right="-20"/>
        <w:rPr>
          <w:rFonts w:ascii="Arial" w:hAnsi="Arial" w:cs="Arial"/>
          <w:color w:val="000000"/>
          <w:sz w:val="16"/>
          <w:szCs w:val="16"/>
        </w:rPr>
      </w:pPr>
      <w:r>
        <w:rPr>
          <w:color w:val="000000"/>
          <w:w w:val="130"/>
          <w:sz w:val="16"/>
          <w:szCs w:val="16"/>
        </w:rPr>
        <w:t>•</w:t>
      </w:r>
      <w:r>
        <w:rPr>
          <w:color w:val="000000"/>
          <w:sz w:val="16"/>
          <w:szCs w:val="16"/>
        </w:rPr>
        <w:tab/>
      </w:r>
      <w:r>
        <w:rPr>
          <w:rFonts w:ascii="Arial" w:hAnsi="Arial" w:cs="Arial"/>
          <w:color w:val="000000"/>
          <w:sz w:val="16"/>
          <w:szCs w:val="16"/>
        </w:rPr>
        <w:t>Федерал</w:t>
      </w:r>
      <w:r>
        <w:rPr>
          <w:rFonts w:ascii="Arial" w:hAnsi="Arial" w:cs="Arial"/>
          <w:color w:val="000000"/>
          <w:spacing w:val="1"/>
          <w:sz w:val="16"/>
          <w:szCs w:val="16"/>
        </w:rPr>
        <w:t>ь</w:t>
      </w:r>
      <w:r>
        <w:rPr>
          <w:rFonts w:ascii="Arial" w:hAnsi="Arial" w:cs="Arial"/>
          <w:color w:val="000000"/>
          <w:spacing w:val="-1"/>
          <w:sz w:val="16"/>
          <w:szCs w:val="16"/>
        </w:rPr>
        <w:t>н</w:t>
      </w:r>
      <w:r>
        <w:rPr>
          <w:rFonts w:ascii="Arial" w:hAnsi="Arial" w:cs="Arial"/>
          <w:color w:val="000000"/>
          <w:sz w:val="16"/>
          <w:szCs w:val="16"/>
        </w:rPr>
        <w:t>ый</w:t>
      </w:r>
      <w:r>
        <w:rPr>
          <w:rFonts w:ascii="Arial" w:hAnsi="Arial" w:cs="Arial"/>
          <w:color w:val="000000"/>
          <w:spacing w:val="-10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  <w:szCs w:val="16"/>
        </w:rPr>
        <w:t>з</w:t>
      </w:r>
      <w:r>
        <w:rPr>
          <w:rFonts w:ascii="Arial" w:hAnsi="Arial" w:cs="Arial"/>
          <w:color w:val="000000"/>
          <w:sz w:val="16"/>
          <w:szCs w:val="16"/>
        </w:rPr>
        <w:t>акон</w:t>
      </w:r>
      <w:r>
        <w:rPr>
          <w:rFonts w:ascii="Arial" w:hAnsi="Arial" w:cs="Arial"/>
          <w:color w:val="000000"/>
          <w:spacing w:val="-4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  <w:szCs w:val="16"/>
        </w:rPr>
        <w:t>о</w:t>
      </w:r>
      <w:r>
        <w:rPr>
          <w:rFonts w:ascii="Arial" w:hAnsi="Arial" w:cs="Arial"/>
          <w:color w:val="000000"/>
          <w:sz w:val="16"/>
          <w:szCs w:val="16"/>
        </w:rPr>
        <w:t>т</w:t>
      </w:r>
      <w:r>
        <w:rPr>
          <w:rFonts w:ascii="Arial" w:hAnsi="Arial" w:cs="Arial"/>
          <w:color w:val="000000"/>
          <w:spacing w:val="-2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25</w:t>
      </w:r>
      <w:r>
        <w:rPr>
          <w:rFonts w:ascii="Arial" w:hAnsi="Arial" w:cs="Arial"/>
          <w:color w:val="000000"/>
          <w:spacing w:val="-1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фев</w:t>
      </w:r>
      <w:r>
        <w:rPr>
          <w:rFonts w:ascii="Arial" w:hAnsi="Arial" w:cs="Arial"/>
          <w:color w:val="000000"/>
          <w:spacing w:val="1"/>
          <w:sz w:val="16"/>
          <w:szCs w:val="16"/>
        </w:rPr>
        <w:t>р</w:t>
      </w:r>
      <w:r>
        <w:rPr>
          <w:rFonts w:ascii="Arial" w:hAnsi="Arial" w:cs="Arial"/>
          <w:color w:val="000000"/>
          <w:sz w:val="16"/>
          <w:szCs w:val="16"/>
        </w:rPr>
        <w:t>а</w:t>
      </w:r>
      <w:r>
        <w:rPr>
          <w:rFonts w:ascii="Arial" w:hAnsi="Arial" w:cs="Arial"/>
          <w:color w:val="000000"/>
          <w:spacing w:val="1"/>
          <w:sz w:val="16"/>
          <w:szCs w:val="16"/>
        </w:rPr>
        <w:t>л</w:t>
      </w:r>
      <w:r>
        <w:rPr>
          <w:rFonts w:ascii="Arial" w:hAnsi="Arial" w:cs="Arial"/>
          <w:color w:val="000000"/>
          <w:sz w:val="16"/>
          <w:szCs w:val="16"/>
        </w:rPr>
        <w:t>я</w:t>
      </w:r>
      <w:r>
        <w:rPr>
          <w:rFonts w:ascii="Arial" w:hAnsi="Arial" w:cs="Arial"/>
          <w:color w:val="000000"/>
          <w:spacing w:val="-7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1999</w:t>
      </w:r>
      <w:r>
        <w:rPr>
          <w:rFonts w:ascii="Arial" w:hAnsi="Arial" w:cs="Arial"/>
          <w:color w:val="000000"/>
          <w:spacing w:val="-4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  <w:szCs w:val="16"/>
        </w:rPr>
        <w:t>г</w:t>
      </w:r>
      <w:r>
        <w:rPr>
          <w:rFonts w:ascii="Arial" w:hAnsi="Arial" w:cs="Arial"/>
          <w:color w:val="000000"/>
          <w:sz w:val="16"/>
          <w:szCs w:val="16"/>
        </w:rPr>
        <w:t>.</w:t>
      </w:r>
      <w:r>
        <w:rPr>
          <w:rFonts w:ascii="Arial" w:hAnsi="Arial" w:cs="Arial"/>
          <w:color w:val="000000"/>
          <w:spacing w:val="-1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  <w:szCs w:val="16"/>
        </w:rPr>
        <w:t>№</w:t>
      </w:r>
      <w:r>
        <w:rPr>
          <w:rFonts w:ascii="Arial" w:hAnsi="Arial" w:cs="Arial"/>
          <w:color w:val="000000"/>
          <w:sz w:val="16"/>
          <w:szCs w:val="16"/>
        </w:rPr>
        <w:t>3</w:t>
      </w:r>
      <w:r>
        <w:rPr>
          <w:rFonts w:ascii="Arial" w:hAnsi="Arial" w:cs="Arial"/>
          <w:color w:val="000000"/>
          <w:spacing w:val="1"/>
          <w:sz w:val="16"/>
          <w:szCs w:val="16"/>
        </w:rPr>
        <w:t>9</w:t>
      </w:r>
      <w:r>
        <w:rPr>
          <w:rFonts w:ascii="Arial" w:hAnsi="Arial" w:cs="Arial"/>
          <w:color w:val="000000"/>
          <w:sz w:val="16"/>
          <w:szCs w:val="16"/>
        </w:rPr>
        <w:t>-ФЗ</w:t>
      </w:r>
      <w:r>
        <w:rPr>
          <w:rFonts w:ascii="Arial" w:hAnsi="Arial" w:cs="Arial"/>
          <w:color w:val="000000"/>
          <w:spacing w:val="-5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"</w:t>
      </w:r>
      <w:r>
        <w:rPr>
          <w:rFonts w:ascii="Arial" w:hAnsi="Arial" w:cs="Arial"/>
          <w:color w:val="000000"/>
          <w:spacing w:val="1"/>
          <w:sz w:val="16"/>
          <w:szCs w:val="16"/>
        </w:rPr>
        <w:t>О</w:t>
      </w:r>
      <w:r>
        <w:rPr>
          <w:rFonts w:ascii="Arial" w:hAnsi="Arial" w:cs="Arial"/>
          <w:color w:val="000000"/>
          <w:sz w:val="16"/>
          <w:szCs w:val="16"/>
        </w:rPr>
        <w:t>б</w:t>
      </w:r>
      <w:r>
        <w:rPr>
          <w:rFonts w:ascii="Arial" w:hAnsi="Arial" w:cs="Arial"/>
          <w:color w:val="000000"/>
          <w:spacing w:val="-2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  <w:szCs w:val="16"/>
        </w:rPr>
        <w:t>и</w:t>
      </w:r>
      <w:r>
        <w:rPr>
          <w:rFonts w:ascii="Arial" w:hAnsi="Arial" w:cs="Arial"/>
          <w:color w:val="000000"/>
          <w:sz w:val="16"/>
          <w:szCs w:val="16"/>
        </w:rPr>
        <w:t>н</w:t>
      </w:r>
      <w:r>
        <w:rPr>
          <w:rFonts w:ascii="Arial" w:hAnsi="Arial" w:cs="Arial"/>
          <w:color w:val="000000"/>
          <w:spacing w:val="1"/>
          <w:sz w:val="16"/>
          <w:szCs w:val="16"/>
        </w:rPr>
        <w:t>в</w:t>
      </w:r>
      <w:r>
        <w:rPr>
          <w:rFonts w:ascii="Arial" w:hAnsi="Arial" w:cs="Arial"/>
          <w:color w:val="000000"/>
          <w:sz w:val="16"/>
          <w:szCs w:val="16"/>
        </w:rPr>
        <w:t>е</w:t>
      </w:r>
      <w:r>
        <w:rPr>
          <w:rFonts w:ascii="Arial" w:hAnsi="Arial" w:cs="Arial"/>
          <w:color w:val="000000"/>
          <w:spacing w:val="1"/>
          <w:sz w:val="16"/>
          <w:szCs w:val="16"/>
        </w:rPr>
        <w:t>сти</w:t>
      </w:r>
      <w:r>
        <w:rPr>
          <w:rFonts w:ascii="Arial" w:hAnsi="Arial" w:cs="Arial"/>
          <w:color w:val="000000"/>
          <w:sz w:val="16"/>
          <w:szCs w:val="16"/>
        </w:rPr>
        <w:t>ци</w:t>
      </w:r>
      <w:r>
        <w:rPr>
          <w:rFonts w:ascii="Arial" w:hAnsi="Arial" w:cs="Arial"/>
          <w:color w:val="000000"/>
          <w:spacing w:val="1"/>
          <w:sz w:val="16"/>
          <w:szCs w:val="16"/>
        </w:rPr>
        <w:t>о</w:t>
      </w:r>
      <w:r>
        <w:rPr>
          <w:rFonts w:ascii="Arial" w:hAnsi="Arial" w:cs="Arial"/>
          <w:color w:val="000000"/>
          <w:sz w:val="16"/>
          <w:szCs w:val="16"/>
        </w:rPr>
        <w:t>нн</w:t>
      </w:r>
      <w:r>
        <w:rPr>
          <w:rFonts w:ascii="Arial" w:hAnsi="Arial" w:cs="Arial"/>
          <w:color w:val="000000"/>
          <w:spacing w:val="1"/>
          <w:sz w:val="16"/>
          <w:szCs w:val="16"/>
        </w:rPr>
        <w:t>о</w:t>
      </w:r>
      <w:r>
        <w:rPr>
          <w:rFonts w:ascii="Arial" w:hAnsi="Arial" w:cs="Arial"/>
          <w:color w:val="000000"/>
          <w:sz w:val="16"/>
          <w:szCs w:val="16"/>
        </w:rPr>
        <w:t>й</w:t>
      </w:r>
      <w:r>
        <w:rPr>
          <w:rFonts w:ascii="Arial" w:hAnsi="Arial" w:cs="Arial"/>
          <w:color w:val="000000"/>
          <w:spacing w:val="-12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деяте</w:t>
      </w:r>
      <w:r>
        <w:rPr>
          <w:rFonts w:ascii="Arial" w:hAnsi="Arial" w:cs="Arial"/>
          <w:color w:val="000000"/>
          <w:spacing w:val="2"/>
          <w:sz w:val="16"/>
          <w:szCs w:val="16"/>
        </w:rPr>
        <w:t>л</w:t>
      </w:r>
      <w:r>
        <w:rPr>
          <w:rFonts w:ascii="Arial" w:hAnsi="Arial" w:cs="Arial"/>
          <w:color w:val="000000"/>
          <w:sz w:val="16"/>
          <w:szCs w:val="16"/>
        </w:rPr>
        <w:t>ьности</w:t>
      </w:r>
      <w:r>
        <w:rPr>
          <w:rFonts w:ascii="Arial" w:hAnsi="Arial" w:cs="Arial"/>
          <w:color w:val="000000"/>
          <w:spacing w:val="-10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 xml:space="preserve">в </w:t>
      </w:r>
      <w:r>
        <w:rPr>
          <w:rFonts w:ascii="Arial" w:hAnsi="Arial" w:cs="Arial"/>
          <w:color w:val="000000"/>
          <w:spacing w:val="1"/>
          <w:sz w:val="16"/>
          <w:szCs w:val="16"/>
        </w:rPr>
        <w:t>Р</w:t>
      </w:r>
      <w:r>
        <w:rPr>
          <w:rFonts w:ascii="Arial" w:hAnsi="Arial" w:cs="Arial"/>
          <w:color w:val="000000"/>
          <w:sz w:val="16"/>
          <w:szCs w:val="16"/>
        </w:rPr>
        <w:t>о</w:t>
      </w:r>
      <w:r>
        <w:rPr>
          <w:rFonts w:ascii="Arial" w:hAnsi="Arial" w:cs="Arial"/>
          <w:color w:val="000000"/>
          <w:spacing w:val="1"/>
          <w:sz w:val="16"/>
          <w:szCs w:val="16"/>
        </w:rPr>
        <w:t>ссийс</w:t>
      </w:r>
      <w:r>
        <w:rPr>
          <w:rFonts w:ascii="Arial" w:hAnsi="Arial" w:cs="Arial"/>
          <w:color w:val="000000"/>
          <w:sz w:val="16"/>
          <w:szCs w:val="16"/>
        </w:rPr>
        <w:t>кой</w:t>
      </w:r>
    </w:p>
    <w:p w:rsidR="00E86D3E" w:rsidRDefault="00EA73F5">
      <w:pPr>
        <w:widowControl w:val="0"/>
        <w:autoSpaceDE w:val="0"/>
        <w:autoSpaceDN w:val="0"/>
        <w:adjustRightInd w:val="0"/>
        <w:ind w:left="1431" w:right="-20"/>
        <w:rPr>
          <w:rFonts w:ascii="Arial" w:hAnsi="Arial" w:cs="Arial"/>
          <w:color w:val="000000"/>
          <w:sz w:val="16"/>
          <w:szCs w:val="16"/>
        </w:rPr>
      </w:pPr>
      <w:r>
        <w:rPr>
          <w:noProof/>
        </w:rPr>
        <w:pict>
          <v:group id="_x0000_s1057" style="position:absolute;left:0;text-align:left;margin-left:87.6pt;margin-top:679.5pt;width:462.55pt;height:100.1pt;z-index:-251687936;mso-position-horizontal-relative:page;mso-position-vertical-relative:page" coordorigin="1752,13590" coordsize="9251,2002" o:allowincell="f">
            <v:group id="_x0000_s1058" style="position:absolute;left:1767;top:13600;width:9221;height:1976" coordorigin="1767,13600" coordsize="9221,1976" o:allowincell="f">
              <v:rect id="_x0000_s1059" style="position:absolute;left:10884;top:13600;width:103;height:1975;mso-position-horizontal-relative:page;mso-position-vertical-relative:page" o:allowincell="f" fillcolor="#ccfecb" stroked="f">
                <v:path arrowok="t"/>
              </v:rect>
              <v:rect id="_x0000_s1060" style="position:absolute;left:1767;top:13600;width:103;height:1975;mso-position-horizontal-relative:page;mso-position-vertical-relative:page" o:allowincell="f" fillcolor="#ccfecb" stroked="f">
                <v:path arrowok="t"/>
              </v:rect>
            </v:group>
            <v:rect id="_x0000_s1061" style="position:absolute;left:1870;top:13600;width:9014;height:207" o:allowincell="f" fillcolor="#ccfecb" stroked="f">
              <v:path arrowok="t"/>
            </v:rect>
            <v:rect id="_x0000_s1062" style="position:absolute;left:1870;top:13808;width:9014;height:206" o:allowincell="f" fillcolor="#ccfecb" stroked="f">
              <v:path arrowok="t"/>
            </v:rect>
            <v:rect id="_x0000_s1063" style="position:absolute;left:1870;top:14014;width:9014;height:207" o:allowincell="f" fillcolor="#ccfecb" stroked="f">
              <v:path arrowok="t"/>
            </v:rect>
            <v:rect id="_x0000_s1064" style="position:absolute;left:1870;top:14222;width:9014;height:206" o:allowincell="f" fillcolor="#ccfecb" stroked="f">
              <v:path arrowok="t"/>
            </v:rect>
            <v:rect id="_x0000_s1065" style="position:absolute;left:1870;top:14428;width:9014;height:194" o:allowincell="f" fillcolor="#ccfecb" stroked="f">
              <v:path arrowok="t"/>
            </v:rect>
            <v:rect id="_x0000_s1066" style="position:absolute;left:1870;top:14623;width:9014;height:195" o:allowincell="f" fillcolor="#ccfecb" stroked="f">
              <v:path arrowok="t"/>
            </v:rect>
            <v:rect id="_x0000_s1067" style="position:absolute;left:1870;top:14818;width:9014;height:183" o:allowincell="f" fillcolor="#ccfecb" stroked="f">
              <v:path arrowok="t"/>
            </v:rect>
            <v:rect id="_x0000_s1068" style="position:absolute;left:1870;top:15002;width:9014;height:194" o:allowincell="f" fillcolor="#ccfecb" stroked="f">
              <v:path arrowok="t"/>
            </v:rect>
            <v:rect id="_x0000_s1069" style="position:absolute;left:1870;top:15196;width:9014;height:184" o:allowincell="f" fillcolor="#ccfecb" stroked="f">
              <v:path arrowok="t"/>
            </v:rect>
            <v:rect id="_x0000_s1070" style="position:absolute;left:1870;top:15381;width:9014;height:194" o:allowincell="f" fillcolor="#ccfecb" stroked="f">
              <v:path arrowok="t"/>
            </v:rect>
            <v:shape id="_x0000_s1071" style="position:absolute;left:1758;top:13596;width:9240;height:0" coordsize="9240,0" o:allowincell="f" path="m,l9240,e" filled="f" strokeweight=".20458mm">
              <v:path arrowok="t"/>
            </v:shape>
            <v:shape id="_x0000_s1072" style="position:absolute;left:1762;top:13600;width:0;height:1986" coordsize="0,1986" o:allowincell="f" path="m,l,1986e" filled="f" strokeweight=".58pt">
              <v:path arrowok="t"/>
            </v:shape>
            <v:shape id="_x0000_s1073" style="position:absolute;left:1758;top:15582;width:9240;height:0" coordsize="9240,0" o:allowincell="f" path="m,l9240,e" filled="f" strokeweight=".20458mm">
              <v:path arrowok="t"/>
            </v:shape>
            <v:shape id="_x0000_s1074" style="position:absolute;left:10993;top:13600;width:0;height:1986" coordsize="0,1986" o:allowincell="f" path="m,l,1986e" filled="f" strokeweight=".58pt">
              <v:path arrowok="t"/>
            </v:shape>
            <w10:wrap anchorx="page" anchory="page"/>
          </v:group>
        </w:pict>
      </w:r>
      <w:r w:rsidR="00E86D3E">
        <w:rPr>
          <w:rFonts w:ascii="Arial" w:hAnsi="Arial" w:cs="Arial"/>
          <w:color w:val="000000"/>
          <w:sz w:val="16"/>
          <w:szCs w:val="16"/>
        </w:rPr>
        <w:t>Федера</w:t>
      </w:r>
      <w:r w:rsidR="00E86D3E">
        <w:rPr>
          <w:rFonts w:ascii="Arial" w:hAnsi="Arial" w:cs="Arial"/>
          <w:color w:val="000000"/>
          <w:spacing w:val="1"/>
          <w:sz w:val="16"/>
          <w:szCs w:val="16"/>
        </w:rPr>
        <w:t>ц</w:t>
      </w:r>
      <w:r w:rsidR="00E86D3E">
        <w:rPr>
          <w:rFonts w:ascii="Arial" w:hAnsi="Arial" w:cs="Arial"/>
          <w:color w:val="000000"/>
          <w:sz w:val="16"/>
          <w:szCs w:val="16"/>
        </w:rPr>
        <w:t>ии,</w:t>
      </w:r>
      <w:r w:rsidR="00E86D3E">
        <w:rPr>
          <w:rFonts w:ascii="Arial" w:hAnsi="Arial" w:cs="Arial"/>
          <w:color w:val="000000"/>
          <w:spacing w:val="-8"/>
          <w:sz w:val="16"/>
          <w:szCs w:val="16"/>
        </w:rPr>
        <w:t xml:space="preserve"> </w:t>
      </w:r>
      <w:r w:rsidR="00E86D3E">
        <w:rPr>
          <w:rFonts w:ascii="Arial" w:hAnsi="Arial" w:cs="Arial"/>
          <w:color w:val="000000"/>
          <w:sz w:val="16"/>
          <w:szCs w:val="16"/>
        </w:rPr>
        <w:t>о</w:t>
      </w:r>
      <w:r w:rsidR="00E86D3E">
        <w:rPr>
          <w:rFonts w:ascii="Arial" w:hAnsi="Arial" w:cs="Arial"/>
          <w:color w:val="000000"/>
          <w:spacing w:val="2"/>
          <w:sz w:val="16"/>
          <w:szCs w:val="16"/>
        </w:rPr>
        <w:t>с</w:t>
      </w:r>
      <w:r w:rsidR="00E86D3E">
        <w:rPr>
          <w:rFonts w:ascii="Arial" w:hAnsi="Arial" w:cs="Arial"/>
          <w:color w:val="000000"/>
          <w:sz w:val="16"/>
          <w:szCs w:val="16"/>
        </w:rPr>
        <w:t>уществляем</w:t>
      </w:r>
      <w:r w:rsidR="00E86D3E">
        <w:rPr>
          <w:rFonts w:ascii="Arial" w:hAnsi="Arial" w:cs="Arial"/>
          <w:color w:val="000000"/>
          <w:spacing w:val="1"/>
          <w:sz w:val="16"/>
          <w:szCs w:val="16"/>
        </w:rPr>
        <w:t>о</w:t>
      </w:r>
      <w:r w:rsidR="00E86D3E">
        <w:rPr>
          <w:rFonts w:ascii="Arial" w:hAnsi="Arial" w:cs="Arial"/>
          <w:color w:val="000000"/>
          <w:sz w:val="16"/>
          <w:szCs w:val="16"/>
        </w:rPr>
        <w:t>й</w:t>
      </w:r>
      <w:r w:rsidR="00E86D3E">
        <w:rPr>
          <w:rFonts w:ascii="Arial" w:hAnsi="Arial" w:cs="Arial"/>
          <w:color w:val="000000"/>
          <w:spacing w:val="-13"/>
          <w:sz w:val="16"/>
          <w:szCs w:val="16"/>
        </w:rPr>
        <w:t xml:space="preserve"> </w:t>
      </w:r>
      <w:r w:rsidR="00E86D3E">
        <w:rPr>
          <w:rFonts w:ascii="Arial" w:hAnsi="Arial" w:cs="Arial"/>
          <w:color w:val="000000"/>
          <w:sz w:val="16"/>
          <w:szCs w:val="16"/>
        </w:rPr>
        <w:t>в</w:t>
      </w:r>
      <w:r w:rsidR="00E86D3E">
        <w:rPr>
          <w:rFonts w:ascii="Arial" w:hAnsi="Arial" w:cs="Arial"/>
          <w:color w:val="000000"/>
          <w:spacing w:val="1"/>
          <w:sz w:val="16"/>
          <w:szCs w:val="16"/>
        </w:rPr>
        <w:t xml:space="preserve"> </w:t>
      </w:r>
      <w:r w:rsidR="00E86D3E">
        <w:rPr>
          <w:rFonts w:ascii="Arial" w:hAnsi="Arial" w:cs="Arial"/>
          <w:color w:val="000000"/>
          <w:sz w:val="16"/>
          <w:szCs w:val="16"/>
        </w:rPr>
        <w:t>фо</w:t>
      </w:r>
      <w:r w:rsidR="00E86D3E">
        <w:rPr>
          <w:rFonts w:ascii="Arial" w:hAnsi="Arial" w:cs="Arial"/>
          <w:color w:val="000000"/>
          <w:spacing w:val="1"/>
          <w:sz w:val="16"/>
          <w:szCs w:val="16"/>
        </w:rPr>
        <w:t>р</w:t>
      </w:r>
      <w:r w:rsidR="00E86D3E">
        <w:rPr>
          <w:rFonts w:ascii="Arial" w:hAnsi="Arial" w:cs="Arial"/>
          <w:color w:val="000000"/>
          <w:spacing w:val="-1"/>
          <w:sz w:val="16"/>
          <w:szCs w:val="16"/>
        </w:rPr>
        <w:t>м</w:t>
      </w:r>
      <w:r w:rsidR="00E86D3E">
        <w:rPr>
          <w:rFonts w:ascii="Arial" w:hAnsi="Arial" w:cs="Arial"/>
          <w:color w:val="000000"/>
          <w:sz w:val="16"/>
          <w:szCs w:val="16"/>
        </w:rPr>
        <w:t>е</w:t>
      </w:r>
      <w:r w:rsidR="00E86D3E">
        <w:rPr>
          <w:rFonts w:ascii="Arial" w:hAnsi="Arial" w:cs="Arial"/>
          <w:color w:val="000000"/>
          <w:spacing w:val="-4"/>
          <w:sz w:val="16"/>
          <w:szCs w:val="16"/>
        </w:rPr>
        <w:t xml:space="preserve"> </w:t>
      </w:r>
      <w:r w:rsidR="00E86D3E">
        <w:rPr>
          <w:rFonts w:ascii="Arial" w:hAnsi="Arial" w:cs="Arial"/>
          <w:color w:val="000000"/>
          <w:sz w:val="16"/>
          <w:szCs w:val="16"/>
        </w:rPr>
        <w:t>к</w:t>
      </w:r>
      <w:r w:rsidR="00E86D3E">
        <w:rPr>
          <w:rFonts w:ascii="Arial" w:hAnsi="Arial" w:cs="Arial"/>
          <w:color w:val="000000"/>
          <w:spacing w:val="1"/>
          <w:sz w:val="16"/>
          <w:szCs w:val="16"/>
        </w:rPr>
        <w:t>а</w:t>
      </w:r>
      <w:r w:rsidR="00E86D3E">
        <w:rPr>
          <w:rFonts w:ascii="Arial" w:hAnsi="Arial" w:cs="Arial"/>
          <w:color w:val="000000"/>
          <w:sz w:val="16"/>
          <w:szCs w:val="16"/>
        </w:rPr>
        <w:t>питал</w:t>
      </w:r>
      <w:r w:rsidR="00E86D3E">
        <w:rPr>
          <w:rFonts w:ascii="Arial" w:hAnsi="Arial" w:cs="Arial"/>
          <w:color w:val="000000"/>
          <w:spacing w:val="1"/>
          <w:sz w:val="16"/>
          <w:szCs w:val="16"/>
        </w:rPr>
        <w:t>ь</w:t>
      </w:r>
      <w:r w:rsidR="00E86D3E">
        <w:rPr>
          <w:rFonts w:ascii="Arial" w:hAnsi="Arial" w:cs="Arial"/>
          <w:color w:val="000000"/>
          <w:sz w:val="16"/>
          <w:szCs w:val="16"/>
        </w:rPr>
        <w:t>ных</w:t>
      </w:r>
      <w:r w:rsidR="00E86D3E">
        <w:rPr>
          <w:rFonts w:ascii="Arial" w:hAnsi="Arial" w:cs="Arial"/>
          <w:color w:val="000000"/>
          <w:spacing w:val="-10"/>
          <w:sz w:val="16"/>
          <w:szCs w:val="16"/>
        </w:rPr>
        <w:t xml:space="preserve"> </w:t>
      </w:r>
      <w:r w:rsidR="00E86D3E">
        <w:rPr>
          <w:rFonts w:ascii="Arial" w:hAnsi="Arial" w:cs="Arial"/>
          <w:color w:val="000000"/>
          <w:sz w:val="16"/>
          <w:szCs w:val="16"/>
        </w:rPr>
        <w:t>влож</w:t>
      </w:r>
      <w:r w:rsidR="00E86D3E">
        <w:rPr>
          <w:rFonts w:ascii="Arial" w:hAnsi="Arial" w:cs="Arial"/>
          <w:color w:val="000000"/>
          <w:spacing w:val="1"/>
          <w:sz w:val="16"/>
          <w:szCs w:val="16"/>
        </w:rPr>
        <w:t>е</w:t>
      </w:r>
      <w:r w:rsidR="00E86D3E">
        <w:rPr>
          <w:rFonts w:ascii="Arial" w:hAnsi="Arial" w:cs="Arial"/>
          <w:color w:val="000000"/>
          <w:sz w:val="16"/>
          <w:szCs w:val="16"/>
        </w:rPr>
        <w:t>н</w:t>
      </w:r>
      <w:r w:rsidR="00E86D3E">
        <w:rPr>
          <w:rFonts w:ascii="Arial" w:hAnsi="Arial" w:cs="Arial"/>
          <w:color w:val="000000"/>
          <w:spacing w:val="1"/>
          <w:sz w:val="16"/>
          <w:szCs w:val="16"/>
        </w:rPr>
        <w:t>ий</w:t>
      </w:r>
      <w:r w:rsidR="00E86D3E">
        <w:rPr>
          <w:rFonts w:ascii="Arial" w:hAnsi="Arial" w:cs="Arial"/>
          <w:color w:val="000000"/>
          <w:sz w:val="16"/>
          <w:szCs w:val="16"/>
        </w:rPr>
        <w:t>".</w:t>
      </w:r>
    </w:p>
    <w:p w:rsidR="00E86D3E" w:rsidRDefault="00E86D3E">
      <w:pPr>
        <w:widowControl w:val="0"/>
        <w:tabs>
          <w:tab w:val="left" w:pos="1420"/>
        </w:tabs>
        <w:autoSpaceDE w:val="0"/>
        <w:autoSpaceDN w:val="0"/>
        <w:adjustRightInd w:val="0"/>
        <w:spacing w:before="13" w:line="184" w:lineRule="exact"/>
        <w:ind w:left="1431" w:right="595" w:hanging="360"/>
        <w:rPr>
          <w:rFonts w:ascii="Arial" w:hAnsi="Arial" w:cs="Arial"/>
          <w:color w:val="000000"/>
          <w:sz w:val="16"/>
          <w:szCs w:val="16"/>
        </w:rPr>
      </w:pPr>
      <w:r>
        <w:rPr>
          <w:color w:val="000000"/>
          <w:w w:val="130"/>
          <w:sz w:val="16"/>
          <w:szCs w:val="16"/>
        </w:rPr>
        <w:t>•</w:t>
      </w:r>
      <w:r>
        <w:rPr>
          <w:color w:val="000000"/>
          <w:sz w:val="16"/>
          <w:szCs w:val="16"/>
        </w:rPr>
        <w:tab/>
      </w:r>
      <w:r>
        <w:rPr>
          <w:rFonts w:ascii="Arial" w:hAnsi="Arial" w:cs="Arial"/>
          <w:color w:val="000000"/>
          <w:sz w:val="16"/>
          <w:szCs w:val="16"/>
        </w:rPr>
        <w:t>Федерал</w:t>
      </w:r>
      <w:r>
        <w:rPr>
          <w:rFonts w:ascii="Arial" w:hAnsi="Arial" w:cs="Arial"/>
          <w:color w:val="000000"/>
          <w:spacing w:val="1"/>
          <w:sz w:val="16"/>
          <w:szCs w:val="16"/>
        </w:rPr>
        <w:t>ь</w:t>
      </w:r>
      <w:r>
        <w:rPr>
          <w:rFonts w:ascii="Arial" w:hAnsi="Arial" w:cs="Arial"/>
          <w:color w:val="000000"/>
          <w:spacing w:val="-1"/>
          <w:sz w:val="16"/>
          <w:szCs w:val="16"/>
        </w:rPr>
        <w:t>н</w:t>
      </w:r>
      <w:r>
        <w:rPr>
          <w:rFonts w:ascii="Arial" w:hAnsi="Arial" w:cs="Arial"/>
          <w:color w:val="000000"/>
          <w:sz w:val="16"/>
          <w:szCs w:val="16"/>
        </w:rPr>
        <w:t>ый</w:t>
      </w:r>
      <w:r>
        <w:rPr>
          <w:rFonts w:ascii="Arial" w:hAnsi="Arial" w:cs="Arial"/>
          <w:color w:val="000000"/>
          <w:spacing w:val="-10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  <w:szCs w:val="16"/>
        </w:rPr>
        <w:t>з</w:t>
      </w:r>
      <w:r>
        <w:rPr>
          <w:rFonts w:ascii="Arial" w:hAnsi="Arial" w:cs="Arial"/>
          <w:color w:val="000000"/>
          <w:sz w:val="16"/>
          <w:szCs w:val="16"/>
        </w:rPr>
        <w:t>акон</w:t>
      </w:r>
      <w:r>
        <w:rPr>
          <w:rFonts w:ascii="Arial" w:hAnsi="Arial" w:cs="Arial"/>
          <w:color w:val="000000"/>
          <w:spacing w:val="-4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  <w:szCs w:val="16"/>
        </w:rPr>
        <w:t>о</w:t>
      </w:r>
      <w:r>
        <w:rPr>
          <w:rFonts w:ascii="Arial" w:hAnsi="Arial" w:cs="Arial"/>
          <w:color w:val="000000"/>
          <w:sz w:val="16"/>
          <w:szCs w:val="16"/>
        </w:rPr>
        <w:t>т</w:t>
      </w:r>
      <w:r>
        <w:rPr>
          <w:rFonts w:ascii="Arial" w:hAnsi="Arial" w:cs="Arial"/>
          <w:color w:val="000000"/>
          <w:spacing w:val="-2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05</w:t>
      </w:r>
      <w:r>
        <w:rPr>
          <w:rFonts w:ascii="Arial" w:hAnsi="Arial" w:cs="Arial"/>
          <w:color w:val="000000"/>
          <w:spacing w:val="-1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мар</w:t>
      </w:r>
      <w:r>
        <w:rPr>
          <w:rFonts w:ascii="Arial" w:hAnsi="Arial" w:cs="Arial"/>
          <w:color w:val="000000"/>
          <w:spacing w:val="1"/>
          <w:sz w:val="16"/>
          <w:szCs w:val="16"/>
        </w:rPr>
        <w:t>т</w:t>
      </w:r>
      <w:r>
        <w:rPr>
          <w:rFonts w:ascii="Arial" w:hAnsi="Arial" w:cs="Arial"/>
          <w:color w:val="000000"/>
          <w:sz w:val="16"/>
          <w:szCs w:val="16"/>
        </w:rPr>
        <w:t>а</w:t>
      </w:r>
      <w:r>
        <w:rPr>
          <w:rFonts w:ascii="Arial" w:hAnsi="Arial" w:cs="Arial"/>
          <w:color w:val="000000"/>
          <w:spacing w:val="-4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1999</w:t>
      </w:r>
      <w:r>
        <w:rPr>
          <w:rFonts w:ascii="Arial" w:hAnsi="Arial" w:cs="Arial"/>
          <w:color w:val="000000"/>
          <w:spacing w:val="-4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  <w:szCs w:val="16"/>
        </w:rPr>
        <w:t>г</w:t>
      </w:r>
      <w:r>
        <w:rPr>
          <w:rFonts w:ascii="Arial" w:hAnsi="Arial" w:cs="Arial"/>
          <w:color w:val="000000"/>
          <w:sz w:val="16"/>
          <w:szCs w:val="16"/>
        </w:rPr>
        <w:t>.</w:t>
      </w:r>
      <w:r>
        <w:rPr>
          <w:rFonts w:ascii="Arial" w:hAnsi="Arial" w:cs="Arial"/>
          <w:color w:val="000000"/>
          <w:spacing w:val="-1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  <w:szCs w:val="16"/>
        </w:rPr>
        <w:t>№</w:t>
      </w:r>
      <w:r>
        <w:rPr>
          <w:rFonts w:ascii="Arial" w:hAnsi="Arial" w:cs="Arial"/>
          <w:color w:val="000000"/>
          <w:sz w:val="16"/>
          <w:szCs w:val="16"/>
        </w:rPr>
        <w:t>46</w:t>
      </w:r>
      <w:r>
        <w:rPr>
          <w:rFonts w:ascii="Arial" w:hAnsi="Arial" w:cs="Arial"/>
          <w:color w:val="000000"/>
          <w:spacing w:val="1"/>
          <w:sz w:val="16"/>
          <w:szCs w:val="16"/>
        </w:rPr>
        <w:t>-Ф</w:t>
      </w:r>
      <w:r>
        <w:rPr>
          <w:rFonts w:ascii="Arial" w:hAnsi="Arial" w:cs="Arial"/>
          <w:color w:val="000000"/>
          <w:sz w:val="16"/>
          <w:szCs w:val="16"/>
        </w:rPr>
        <w:t>З</w:t>
      </w:r>
      <w:r>
        <w:rPr>
          <w:rFonts w:ascii="Arial" w:hAnsi="Arial" w:cs="Arial"/>
          <w:color w:val="000000"/>
          <w:spacing w:val="-6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  <w:szCs w:val="16"/>
        </w:rPr>
        <w:t>"</w:t>
      </w:r>
      <w:r>
        <w:rPr>
          <w:rFonts w:ascii="Arial" w:hAnsi="Arial" w:cs="Arial"/>
          <w:color w:val="000000"/>
          <w:sz w:val="16"/>
          <w:szCs w:val="16"/>
        </w:rPr>
        <w:t>О</w:t>
      </w:r>
      <w:r>
        <w:rPr>
          <w:rFonts w:ascii="Arial" w:hAnsi="Arial" w:cs="Arial"/>
          <w:color w:val="000000"/>
          <w:spacing w:val="-1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з</w:t>
      </w:r>
      <w:r>
        <w:rPr>
          <w:rFonts w:ascii="Arial" w:hAnsi="Arial" w:cs="Arial"/>
          <w:color w:val="000000"/>
          <w:spacing w:val="1"/>
          <w:sz w:val="16"/>
          <w:szCs w:val="16"/>
        </w:rPr>
        <w:t>а</w:t>
      </w:r>
      <w:r>
        <w:rPr>
          <w:rFonts w:ascii="Arial" w:hAnsi="Arial" w:cs="Arial"/>
          <w:color w:val="000000"/>
          <w:sz w:val="16"/>
          <w:szCs w:val="16"/>
        </w:rPr>
        <w:t>щите</w:t>
      </w:r>
      <w:r>
        <w:rPr>
          <w:rFonts w:ascii="Arial" w:hAnsi="Arial" w:cs="Arial"/>
          <w:color w:val="000000"/>
          <w:spacing w:val="-4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пр</w:t>
      </w:r>
      <w:r>
        <w:rPr>
          <w:rFonts w:ascii="Arial" w:hAnsi="Arial" w:cs="Arial"/>
          <w:color w:val="000000"/>
          <w:spacing w:val="1"/>
          <w:sz w:val="16"/>
          <w:szCs w:val="16"/>
        </w:rPr>
        <w:t>а</w:t>
      </w:r>
      <w:r>
        <w:rPr>
          <w:rFonts w:ascii="Arial" w:hAnsi="Arial" w:cs="Arial"/>
          <w:color w:val="000000"/>
          <w:sz w:val="16"/>
          <w:szCs w:val="16"/>
        </w:rPr>
        <w:t>в</w:t>
      </w:r>
      <w:r>
        <w:rPr>
          <w:rFonts w:ascii="Arial" w:hAnsi="Arial" w:cs="Arial"/>
          <w:color w:val="000000"/>
          <w:spacing w:val="-2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и</w:t>
      </w:r>
      <w:r>
        <w:rPr>
          <w:rFonts w:ascii="Arial" w:hAnsi="Arial" w:cs="Arial"/>
          <w:color w:val="000000"/>
          <w:spacing w:val="-1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зак</w:t>
      </w:r>
      <w:r>
        <w:rPr>
          <w:rFonts w:ascii="Arial" w:hAnsi="Arial" w:cs="Arial"/>
          <w:color w:val="000000"/>
          <w:spacing w:val="1"/>
          <w:sz w:val="16"/>
          <w:szCs w:val="16"/>
        </w:rPr>
        <w:t>о</w:t>
      </w:r>
      <w:r>
        <w:rPr>
          <w:rFonts w:ascii="Arial" w:hAnsi="Arial" w:cs="Arial"/>
          <w:color w:val="000000"/>
          <w:sz w:val="16"/>
          <w:szCs w:val="16"/>
        </w:rPr>
        <w:t>нн</w:t>
      </w:r>
      <w:r>
        <w:rPr>
          <w:rFonts w:ascii="Arial" w:hAnsi="Arial" w:cs="Arial"/>
          <w:color w:val="000000"/>
          <w:spacing w:val="2"/>
          <w:sz w:val="16"/>
          <w:szCs w:val="16"/>
        </w:rPr>
        <w:t>ы</w:t>
      </w:r>
      <w:r>
        <w:rPr>
          <w:rFonts w:ascii="Arial" w:hAnsi="Arial" w:cs="Arial"/>
          <w:color w:val="000000"/>
          <w:sz w:val="16"/>
          <w:szCs w:val="16"/>
        </w:rPr>
        <w:t>х</w:t>
      </w:r>
      <w:r>
        <w:rPr>
          <w:rFonts w:ascii="Arial" w:hAnsi="Arial" w:cs="Arial"/>
          <w:color w:val="000000"/>
          <w:spacing w:val="-7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  <w:szCs w:val="16"/>
        </w:rPr>
        <w:t>ин</w:t>
      </w:r>
      <w:r>
        <w:rPr>
          <w:rFonts w:ascii="Arial" w:hAnsi="Arial" w:cs="Arial"/>
          <w:color w:val="000000"/>
          <w:sz w:val="16"/>
          <w:szCs w:val="16"/>
        </w:rPr>
        <w:t>тересов</w:t>
      </w:r>
      <w:r>
        <w:rPr>
          <w:rFonts w:ascii="Arial" w:hAnsi="Arial" w:cs="Arial"/>
          <w:color w:val="000000"/>
          <w:spacing w:val="-7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инвес</w:t>
      </w:r>
      <w:r>
        <w:rPr>
          <w:rFonts w:ascii="Arial" w:hAnsi="Arial" w:cs="Arial"/>
          <w:color w:val="000000"/>
          <w:spacing w:val="1"/>
          <w:sz w:val="16"/>
          <w:szCs w:val="16"/>
        </w:rPr>
        <w:t>т</w:t>
      </w:r>
      <w:r>
        <w:rPr>
          <w:rFonts w:ascii="Arial" w:hAnsi="Arial" w:cs="Arial"/>
          <w:color w:val="000000"/>
          <w:sz w:val="16"/>
          <w:szCs w:val="16"/>
        </w:rPr>
        <w:t>оров</w:t>
      </w:r>
      <w:r>
        <w:rPr>
          <w:rFonts w:ascii="Arial" w:hAnsi="Arial" w:cs="Arial"/>
          <w:color w:val="000000"/>
          <w:spacing w:val="-9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pacing w:val="-1"/>
          <w:sz w:val="16"/>
          <w:szCs w:val="16"/>
        </w:rPr>
        <w:t xml:space="preserve">на </w:t>
      </w:r>
      <w:r>
        <w:rPr>
          <w:rFonts w:ascii="Arial" w:hAnsi="Arial" w:cs="Arial"/>
          <w:color w:val="000000"/>
          <w:sz w:val="16"/>
          <w:szCs w:val="16"/>
        </w:rPr>
        <w:t>рынке</w:t>
      </w:r>
      <w:r>
        <w:rPr>
          <w:rFonts w:ascii="Arial" w:hAnsi="Arial" w:cs="Arial"/>
          <w:color w:val="000000"/>
          <w:spacing w:val="-4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  <w:szCs w:val="16"/>
        </w:rPr>
        <w:t>ц</w:t>
      </w:r>
      <w:r>
        <w:rPr>
          <w:rFonts w:ascii="Arial" w:hAnsi="Arial" w:cs="Arial"/>
          <w:color w:val="000000"/>
          <w:sz w:val="16"/>
          <w:szCs w:val="16"/>
        </w:rPr>
        <w:t>е</w:t>
      </w:r>
      <w:r>
        <w:rPr>
          <w:rFonts w:ascii="Arial" w:hAnsi="Arial" w:cs="Arial"/>
          <w:color w:val="000000"/>
          <w:spacing w:val="1"/>
          <w:sz w:val="16"/>
          <w:szCs w:val="16"/>
        </w:rPr>
        <w:t>н</w:t>
      </w:r>
      <w:r>
        <w:rPr>
          <w:rFonts w:ascii="Arial" w:hAnsi="Arial" w:cs="Arial"/>
          <w:color w:val="000000"/>
          <w:spacing w:val="-1"/>
          <w:sz w:val="16"/>
          <w:szCs w:val="16"/>
        </w:rPr>
        <w:t>н</w:t>
      </w:r>
      <w:r>
        <w:rPr>
          <w:rFonts w:ascii="Arial" w:hAnsi="Arial" w:cs="Arial"/>
          <w:color w:val="000000"/>
          <w:spacing w:val="1"/>
          <w:sz w:val="16"/>
          <w:szCs w:val="16"/>
        </w:rPr>
        <w:t>ы</w:t>
      </w:r>
      <w:r>
        <w:rPr>
          <w:rFonts w:ascii="Arial" w:hAnsi="Arial" w:cs="Arial"/>
          <w:color w:val="000000"/>
          <w:sz w:val="16"/>
          <w:szCs w:val="16"/>
        </w:rPr>
        <w:t>х</w:t>
      </w:r>
      <w:r>
        <w:rPr>
          <w:rFonts w:ascii="Arial" w:hAnsi="Arial" w:cs="Arial"/>
          <w:color w:val="000000"/>
          <w:spacing w:val="-5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  <w:szCs w:val="16"/>
        </w:rPr>
        <w:t>б</w:t>
      </w:r>
      <w:r>
        <w:rPr>
          <w:rFonts w:ascii="Arial" w:hAnsi="Arial" w:cs="Arial"/>
          <w:color w:val="000000"/>
          <w:spacing w:val="-1"/>
          <w:sz w:val="16"/>
          <w:szCs w:val="16"/>
        </w:rPr>
        <w:t>ум</w:t>
      </w:r>
      <w:r>
        <w:rPr>
          <w:rFonts w:ascii="Arial" w:hAnsi="Arial" w:cs="Arial"/>
          <w:color w:val="000000"/>
          <w:sz w:val="16"/>
          <w:szCs w:val="16"/>
        </w:rPr>
        <w:t>а</w:t>
      </w:r>
      <w:r>
        <w:rPr>
          <w:rFonts w:ascii="Arial" w:hAnsi="Arial" w:cs="Arial"/>
          <w:color w:val="000000"/>
          <w:spacing w:val="1"/>
          <w:sz w:val="16"/>
          <w:szCs w:val="16"/>
        </w:rPr>
        <w:t>г</w:t>
      </w:r>
      <w:r>
        <w:rPr>
          <w:rFonts w:ascii="Arial" w:hAnsi="Arial" w:cs="Arial"/>
          <w:color w:val="000000"/>
          <w:sz w:val="16"/>
          <w:szCs w:val="16"/>
        </w:rPr>
        <w:t>".</w:t>
      </w:r>
    </w:p>
    <w:p w:rsidR="00E86D3E" w:rsidRDefault="00E86D3E">
      <w:pPr>
        <w:widowControl w:val="0"/>
        <w:tabs>
          <w:tab w:val="left" w:pos="1420"/>
        </w:tabs>
        <w:autoSpaceDE w:val="0"/>
        <w:autoSpaceDN w:val="0"/>
        <w:adjustRightInd w:val="0"/>
        <w:spacing w:before="9"/>
        <w:ind w:left="1071" w:right="-20"/>
        <w:rPr>
          <w:rFonts w:ascii="Arial" w:hAnsi="Arial" w:cs="Arial"/>
          <w:color w:val="000000"/>
          <w:sz w:val="16"/>
          <w:szCs w:val="16"/>
        </w:rPr>
      </w:pPr>
      <w:r>
        <w:rPr>
          <w:color w:val="000000"/>
          <w:w w:val="130"/>
          <w:sz w:val="16"/>
          <w:szCs w:val="16"/>
        </w:rPr>
        <w:t>•</w:t>
      </w:r>
      <w:r>
        <w:rPr>
          <w:color w:val="000000"/>
          <w:sz w:val="16"/>
          <w:szCs w:val="16"/>
        </w:rPr>
        <w:tab/>
      </w:r>
      <w:r>
        <w:rPr>
          <w:rFonts w:ascii="Arial" w:hAnsi="Arial" w:cs="Arial"/>
          <w:color w:val="000000"/>
          <w:sz w:val="16"/>
          <w:szCs w:val="16"/>
        </w:rPr>
        <w:t>Постановление</w:t>
      </w:r>
      <w:r>
        <w:rPr>
          <w:rFonts w:ascii="Arial" w:hAnsi="Arial" w:cs="Arial"/>
          <w:color w:val="000000"/>
          <w:spacing w:val="-10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Правительства</w:t>
      </w:r>
      <w:r>
        <w:rPr>
          <w:rFonts w:ascii="Arial" w:hAnsi="Arial" w:cs="Arial"/>
          <w:color w:val="000000"/>
          <w:spacing w:val="-9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РФ</w:t>
      </w:r>
      <w:r>
        <w:rPr>
          <w:rFonts w:ascii="Arial" w:hAnsi="Arial" w:cs="Arial"/>
          <w:color w:val="000000"/>
          <w:spacing w:val="-2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от</w:t>
      </w:r>
      <w:r>
        <w:rPr>
          <w:rFonts w:ascii="Arial" w:hAnsi="Arial" w:cs="Arial"/>
          <w:color w:val="000000"/>
          <w:spacing w:val="-2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23</w:t>
      </w:r>
      <w:r>
        <w:rPr>
          <w:rFonts w:ascii="Arial" w:hAnsi="Arial" w:cs="Arial"/>
          <w:color w:val="000000"/>
          <w:spacing w:val="-1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нояб</w:t>
      </w:r>
      <w:r>
        <w:rPr>
          <w:rFonts w:ascii="Arial" w:hAnsi="Arial" w:cs="Arial"/>
          <w:color w:val="000000"/>
          <w:spacing w:val="1"/>
          <w:sz w:val="16"/>
          <w:szCs w:val="16"/>
        </w:rPr>
        <w:t>р</w:t>
      </w:r>
      <w:r>
        <w:rPr>
          <w:rFonts w:ascii="Arial" w:hAnsi="Arial" w:cs="Arial"/>
          <w:color w:val="000000"/>
          <w:sz w:val="16"/>
          <w:szCs w:val="16"/>
        </w:rPr>
        <w:t>я</w:t>
      </w:r>
      <w:r>
        <w:rPr>
          <w:rFonts w:ascii="Arial" w:hAnsi="Arial" w:cs="Arial"/>
          <w:color w:val="000000"/>
          <w:spacing w:val="-5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2005</w:t>
      </w:r>
      <w:r>
        <w:rPr>
          <w:rFonts w:ascii="Arial" w:hAnsi="Arial" w:cs="Arial"/>
          <w:color w:val="000000"/>
          <w:spacing w:val="-4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  <w:szCs w:val="16"/>
        </w:rPr>
        <w:t>г</w:t>
      </w:r>
      <w:r>
        <w:rPr>
          <w:rFonts w:ascii="Arial" w:hAnsi="Arial" w:cs="Arial"/>
          <w:color w:val="000000"/>
          <w:sz w:val="16"/>
          <w:szCs w:val="16"/>
        </w:rPr>
        <w:t>.</w:t>
      </w:r>
      <w:r>
        <w:rPr>
          <w:rFonts w:ascii="Arial" w:hAnsi="Arial" w:cs="Arial"/>
          <w:color w:val="000000"/>
          <w:spacing w:val="-1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  <w:szCs w:val="16"/>
        </w:rPr>
        <w:t>№</w:t>
      </w:r>
      <w:r>
        <w:rPr>
          <w:rFonts w:ascii="Arial" w:hAnsi="Arial" w:cs="Arial"/>
          <w:color w:val="000000"/>
          <w:sz w:val="16"/>
          <w:szCs w:val="16"/>
        </w:rPr>
        <w:t>695</w:t>
      </w:r>
      <w:r>
        <w:rPr>
          <w:rFonts w:ascii="Arial" w:hAnsi="Arial" w:cs="Arial"/>
          <w:color w:val="000000"/>
          <w:spacing w:val="-4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  <w:szCs w:val="16"/>
        </w:rPr>
        <w:t>"</w:t>
      </w:r>
      <w:r>
        <w:rPr>
          <w:rFonts w:ascii="Arial" w:hAnsi="Arial" w:cs="Arial"/>
          <w:color w:val="000000"/>
          <w:sz w:val="16"/>
          <w:szCs w:val="16"/>
        </w:rPr>
        <w:t>О</w:t>
      </w:r>
      <w:r>
        <w:rPr>
          <w:rFonts w:ascii="Arial" w:hAnsi="Arial" w:cs="Arial"/>
          <w:color w:val="000000"/>
          <w:spacing w:val="-1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Правите</w:t>
      </w:r>
      <w:r>
        <w:rPr>
          <w:rFonts w:ascii="Arial" w:hAnsi="Arial" w:cs="Arial"/>
          <w:color w:val="000000"/>
          <w:spacing w:val="2"/>
          <w:sz w:val="16"/>
          <w:szCs w:val="16"/>
        </w:rPr>
        <w:t>л</w:t>
      </w:r>
      <w:r>
        <w:rPr>
          <w:rFonts w:ascii="Arial" w:hAnsi="Arial" w:cs="Arial"/>
          <w:color w:val="000000"/>
          <w:sz w:val="16"/>
          <w:szCs w:val="16"/>
        </w:rPr>
        <w:t>ьственной</w:t>
      </w:r>
      <w:r>
        <w:rPr>
          <w:rFonts w:ascii="Arial" w:hAnsi="Arial" w:cs="Arial"/>
          <w:color w:val="000000"/>
          <w:spacing w:val="-14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  <w:szCs w:val="16"/>
        </w:rPr>
        <w:t>ком</w:t>
      </w:r>
      <w:r>
        <w:rPr>
          <w:rFonts w:ascii="Arial" w:hAnsi="Arial" w:cs="Arial"/>
          <w:color w:val="000000"/>
          <w:sz w:val="16"/>
          <w:szCs w:val="16"/>
        </w:rPr>
        <w:t>и</w:t>
      </w:r>
      <w:r>
        <w:rPr>
          <w:rFonts w:ascii="Arial" w:hAnsi="Arial" w:cs="Arial"/>
          <w:color w:val="000000"/>
          <w:spacing w:val="1"/>
          <w:sz w:val="16"/>
          <w:szCs w:val="16"/>
        </w:rPr>
        <w:t>сс</w:t>
      </w:r>
      <w:r>
        <w:rPr>
          <w:rFonts w:ascii="Arial" w:hAnsi="Arial" w:cs="Arial"/>
          <w:color w:val="000000"/>
          <w:sz w:val="16"/>
          <w:szCs w:val="16"/>
        </w:rPr>
        <w:t>ии</w:t>
      </w:r>
      <w:r>
        <w:rPr>
          <w:rFonts w:ascii="Arial" w:hAnsi="Arial" w:cs="Arial"/>
          <w:color w:val="000000"/>
          <w:spacing w:val="-6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по</w:t>
      </w:r>
    </w:p>
    <w:p w:rsidR="00E86D3E" w:rsidRDefault="00E86D3E">
      <w:pPr>
        <w:widowControl w:val="0"/>
        <w:tabs>
          <w:tab w:val="left" w:pos="1420"/>
        </w:tabs>
        <w:autoSpaceDE w:val="0"/>
        <w:autoSpaceDN w:val="0"/>
        <w:adjustRightInd w:val="0"/>
        <w:spacing w:before="9"/>
        <w:ind w:left="1071" w:right="-20"/>
        <w:rPr>
          <w:rFonts w:ascii="Arial" w:hAnsi="Arial" w:cs="Arial"/>
          <w:color w:val="000000"/>
          <w:sz w:val="16"/>
          <w:szCs w:val="16"/>
        </w:rPr>
        <w:sectPr w:rsidR="00E86D3E" w:rsidSect="00C1312B">
          <w:type w:val="continuous"/>
          <w:pgSz w:w="11920" w:h="16840"/>
          <w:pgMar w:top="851" w:right="851" w:bottom="1701" w:left="1985" w:header="720" w:footer="720" w:gutter="0"/>
          <w:cols w:space="720" w:equalWidth="0">
            <w:col w:w="9549"/>
          </w:cols>
          <w:noEndnote/>
        </w:sectPr>
      </w:pPr>
    </w:p>
    <w:p w:rsidR="00E86D3E" w:rsidRDefault="00E86D3E">
      <w:pPr>
        <w:widowControl w:val="0"/>
        <w:autoSpaceDE w:val="0"/>
        <w:autoSpaceDN w:val="0"/>
        <w:adjustRightInd w:val="0"/>
        <w:spacing w:before="87"/>
        <w:ind w:left="1351" w:right="-20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lastRenderedPageBreak/>
        <w:t>инве</w:t>
      </w:r>
      <w:r>
        <w:rPr>
          <w:rFonts w:ascii="Arial" w:hAnsi="Arial" w:cs="Arial"/>
          <w:color w:val="000000"/>
          <w:spacing w:val="1"/>
          <w:sz w:val="16"/>
          <w:szCs w:val="16"/>
        </w:rPr>
        <w:t>с</w:t>
      </w:r>
      <w:r>
        <w:rPr>
          <w:rFonts w:ascii="Arial" w:hAnsi="Arial" w:cs="Arial"/>
          <w:color w:val="000000"/>
          <w:sz w:val="16"/>
          <w:szCs w:val="16"/>
        </w:rPr>
        <w:t>т</w:t>
      </w:r>
      <w:r>
        <w:rPr>
          <w:rFonts w:ascii="Arial" w:hAnsi="Arial" w:cs="Arial"/>
          <w:color w:val="000000"/>
          <w:spacing w:val="1"/>
          <w:sz w:val="16"/>
          <w:szCs w:val="16"/>
        </w:rPr>
        <w:t>и</w:t>
      </w:r>
      <w:r>
        <w:rPr>
          <w:rFonts w:ascii="Arial" w:hAnsi="Arial" w:cs="Arial"/>
          <w:color w:val="000000"/>
          <w:sz w:val="16"/>
          <w:szCs w:val="16"/>
        </w:rPr>
        <w:t>ци</w:t>
      </w:r>
      <w:r>
        <w:rPr>
          <w:rFonts w:ascii="Arial" w:hAnsi="Arial" w:cs="Arial"/>
          <w:color w:val="000000"/>
          <w:spacing w:val="1"/>
          <w:sz w:val="16"/>
          <w:szCs w:val="16"/>
        </w:rPr>
        <w:t>он</w:t>
      </w:r>
      <w:r>
        <w:rPr>
          <w:rFonts w:ascii="Arial" w:hAnsi="Arial" w:cs="Arial"/>
          <w:color w:val="000000"/>
          <w:spacing w:val="-1"/>
          <w:sz w:val="16"/>
          <w:szCs w:val="16"/>
        </w:rPr>
        <w:t>н</w:t>
      </w:r>
      <w:r>
        <w:rPr>
          <w:rFonts w:ascii="Arial" w:hAnsi="Arial" w:cs="Arial"/>
          <w:color w:val="000000"/>
          <w:sz w:val="16"/>
          <w:szCs w:val="16"/>
        </w:rPr>
        <w:t>ым</w:t>
      </w:r>
      <w:r>
        <w:rPr>
          <w:rFonts w:ascii="Arial" w:hAnsi="Arial" w:cs="Arial"/>
          <w:color w:val="000000"/>
          <w:spacing w:val="-12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про</w:t>
      </w:r>
      <w:r>
        <w:rPr>
          <w:rFonts w:ascii="Arial" w:hAnsi="Arial" w:cs="Arial"/>
          <w:color w:val="000000"/>
          <w:spacing w:val="1"/>
          <w:sz w:val="16"/>
          <w:szCs w:val="16"/>
        </w:rPr>
        <w:t>е</w:t>
      </w:r>
      <w:r>
        <w:rPr>
          <w:rFonts w:ascii="Arial" w:hAnsi="Arial" w:cs="Arial"/>
          <w:color w:val="000000"/>
          <w:sz w:val="16"/>
          <w:szCs w:val="16"/>
        </w:rPr>
        <w:t>кт</w:t>
      </w:r>
      <w:r>
        <w:rPr>
          <w:rFonts w:ascii="Arial" w:hAnsi="Arial" w:cs="Arial"/>
          <w:color w:val="000000"/>
          <w:spacing w:val="1"/>
          <w:sz w:val="16"/>
          <w:szCs w:val="16"/>
        </w:rPr>
        <w:t>а</w:t>
      </w:r>
      <w:r>
        <w:rPr>
          <w:rFonts w:ascii="Arial" w:hAnsi="Arial" w:cs="Arial"/>
          <w:color w:val="000000"/>
          <w:sz w:val="16"/>
          <w:szCs w:val="16"/>
        </w:rPr>
        <w:t>м,</w:t>
      </w:r>
      <w:r>
        <w:rPr>
          <w:rFonts w:ascii="Arial" w:hAnsi="Arial" w:cs="Arial"/>
          <w:color w:val="000000"/>
          <w:spacing w:val="-7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  <w:szCs w:val="16"/>
        </w:rPr>
        <w:t>и</w:t>
      </w:r>
      <w:r>
        <w:rPr>
          <w:rFonts w:ascii="Arial" w:hAnsi="Arial" w:cs="Arial"/>
          <w:color w:val="000000"/>
          <w:sz w:val="16"/>
          <w:szCs w:val="16"/>
        </w:rPr>
        <w:t>м</w:t>
      </w:r>
      <w:r>
        <w:rPr>
          <w:rFonts w:ascii="Arial" w:hAnsi="Arial" w:cs="Arial"/>
          <w:color w:val="000000"/>
          <w:spacing w:val="1"/>
          <w:sz w:val="16"/>
          <w:szCs w:val="16"/>
        </w:rPr>
        <w:t>ею</w:t>
      </w:r>
      <w:r>
        <w:rPr>
          <w:rFonts w:ascii="Arial" w:hAnsi="Arial" w:cs="Arial"/>
          <w:color w:val="000000"/>
          <w:sz w:val="16"/>
          <w:szCs w:val="16"/>
        </w:rPr>
        <w:t>щ</w:t>
      </w:r>
      <w:r>
        <w:rPr>
          <w:rFonts w:ascii="Arial" w:hAnsi="Arial" w:cs="Arial"/>
          <w:color w:val="000000"/>
          <w:spacing w:val="1"/>
          <w:sz w:val="16"/>
          <w:szCs w:val="16"/>
        </w:rPr>
        <w:t>и</w:t>
      </w:r>
      <w:r>
        <w:rPr>
          <w:rFonts w:ascii="Arial" w:hAnsi="Arial" w:cs="Arial"/>
          <w:color w:val="000000"/>
          <w:sz w:val="16"/>
          <w:szCs w:val="16"/>
        </w:rPr>
        <w:t>м</w:t>
      </w:r>
      <w:r>
        <w:rPr>
          <w:rFonts w:ascii="Arial" w:hAnsi="Arial" w:cs="Arial"/>
          <w:color w:val="000000"/>
          <w:spacing w:val="-7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о</w:t>
      </w:r>
      <w:r>
        <w:rPr>
          <w:rFonts w:ascii="Arial" w:hAnsi="Arial" w:cs="Arial"/>
          <w:color w:val="000000"/>
          <w:spacing w:val="1"/>
          <w:sz w:val="16"/>
          <w:szCs w:val="16"/>
        </w:rPr>
        <w:t>б</w:t>
      </w:r>
      <w:r>
        <w:rPr>
          <w:rFonts w:ascii="Arial" w:hAnsi="Arial" w:cs="Arial"/>
          <w:color w:val="000000"/>
          <w:sz w:val="16"/>
          <w:szCs w:val="16"/>
        </w:rPr>
        <w:t>щего</w:t>
      </w:r>
      <w:r>
        <w:rPr>
          <w:rFonts w:ascii="Arial" w:hAnsi="Arial" w:cs="Arial"/>
          <w:color w:val="000000"/>
          <w:spacing w:val="2"/>
          <w:sz w:val="16"/>
          <w:szCs w:val="16"/>
        </w:rPr>
        <w:t>с</w:t>
      </w:r>
      <w:r>
        <w:rPr>
          <w:rFonts w:ascii="Arial" w:hAnsi="Arial" w:cs="Arial"/>
          <w:color w:val="000000"/>
          <w:spacing w:val="-1"/>
          <w:sz w:val="16"/>
          <w:szCs w:val="16"/>
        </w:rPr>
        <w:t>у</w:t>
      </w:r>
      <w:r>
        <w:rPr>
          <w:rFonts w:ascii="Arial" w:hAnsi="Arial" w:cs="Arial"/>
          <w:color w:val="000000"/>
          <w:sz w:val="16"/>
          <w:szCs w:val="16"/>
        </w:rPr>
        <w:t>дарственное</w:t>
      </w:r>
      <w:r>
        <w:rPr>
          <w:rFonts w:ascii="Arial" w:hAnsi="Arial" w:cs="Arial"/>
          <w:color w:val="000000"/>
          <w:spacing w:val="-15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значени</w:t>
      </w:r>
      <w:r>
        <w:rPr>
          <w:rFonts w:ascii="Arial" w:hAnsi="Arial" w:cs="Arial"/>
          <w:color w:val="000000"/>
          <w:spacing w:val="1"/>
          <w:sz w:val="16"/>
          <w:szCs w:val="16"/>
        </w:rPr>
        <w:t>е</w:t>
      </w:r>
      <w:r>
        <w:rPr>
          <w:rFonts w:ascii="Arial" w:hAnsi="Arial" w:cs="Arial"/>
          <w:color w:val="000000"/>
          <w:sz w:val="16"/>
          <w:szCs w:val="16"/>
        </w:rPr>
        <w:t>".</w:t>
      </w:r>
    </w:p>
    <w:p w:rsidR="00E86D3E" w:rsidRDefault="00E86D3E">
      <w:pPr>
        <w:widowControl w:val="0"/>
        <w:autoSpaceDE w:val="0"/>
        <w:autoSpaceDN w:val="0"/>
        <w:adjustRightInd w:val="0"/>
        <w:spacing w:before="1"/>
        <w:ind w:left="631" w:right="-2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i/>
          <w:iCs/>
          <w:color w:val="000000"/>
          <w:sz w:val="18"/>
          <w:szCs w:val="18"/>
          <w:u w:val="single"/>
        </w:rPr>
        <w:t>Инвестиц</w:t>
      </w:r>
      <w:r>
        <w:rPr>
          <w:rFonts w:ascii="Arial" w:hAnsi="Arial" w:cs="Arial"/>
          <w:i/>
          <w:iCs/>
          <w:color w:val="000000"/>
          <w:spacing w:val="1"/>
          <w:sz w:val="18"/>
          <w:szCs w:val="18"/>
          <w:u w:val="single"/>
        </w:rPr>
        <w:t>и</w:t>
      </w:r>
      <w:r>
        <w:rPr>
          <w:rFonts w:ascii="Arial" w:hAnsi="Arial" w:cs="Arial"/>
          <w:i/>
          <w:iCs/>
          <w:color w:val="000000"/>
          <w:spacing w:val="-1"/>
          <w:sz w:val="18"/>
          <w:szCs w:val="18"/>
          <w:u w:val="single"/>
        </w:rPr>
        <w:t>о</w:t>
      </w:r>
      <w:r>
        <w:rPr>
          <w:rFonts w:ascii="Arial" w:hAnsi="Arial" w:cs="Arial"/>
          <w:i/>
          <w:iCs/>
          <w:color w:val="000000"/>
          <w:sz w:val="18"/>
          <w:szCs w:val="18"/>
          <w:u w:val="single"/>
        </w:rPr>
        <w:t>нное</w:t>
      </w:r>
      <w:r>
        <w:rPr>
          <w:rFonts w:ascii="Arial" w:hAnsi="Arial" w:cs="Arial"/>
          <w:i/>
          <w:iCs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cs="Arial"/>
          <w:i/>
          <w:iCs/>
          <w:color w:val="000000"/>
          <w:sz w:val="18"/>
          <w:szCs w:val="18"/>
          <w:u w:val="single"/>
        </w:rPr>
        <w:t>законода</w:t>
      </w:r>
      <w:r>
        <w:rPr>
          <w:rFonts w:ascii="Arial" w:hAnsi="Arial" w:cs="Arial"/>
          <w:i/>
          <w:iCs/>
          <w:color w:val="000000"/>
          <w:spacing w:val="-1"/>
          <w:sz w:val="18"/>
          <w:szCs w:val="18"/>
          <w:u w:val="single"/>
        </w:rPr>
        <w:t>те</w:t>
      </w:r>
      <w:r>
        <w:rPr>
          <w:rFonts w:ascii="Arial" w:hAnsi="Arial" w:cs="Arial"/>
          <w:i/>
          <w:iCs/>
          <w:color w:val="000000"/>
          <w:sz w:val="18"/>
          <w:szCs w:val="18"/>
          <w:u w:val="single"/>
        </w:rPr>
        <w:t>льс</w:t>
      </w:r>
      <w:r>
        <w:rPr>
          <w:rFonts w:ascii="Arial" w:hAnsi="Arial" w:cs="Arial"/>
          <w:i/>
          <w:iCs/>
          <w:color w:val="000000"/>
          <w:spacing w:val="-1"/>
          <w:sz w:val="18"/>
          <w:szCs w:val="18"/>
          <w:u w:val="single"/>
        </w:rPr>
        <w:t>т</w:t>
      </w:r>
      <w:r>
        <w:rPr>
          <w:rFonts w:ascii="Arial" w:hAnsi="Arial" w:cs="Arial"/>
          <w:i/>
          <w:iCs/>
          <w:color w:val="000000"/>
          <w:sz w:val="18"/>
          <w:szCs w:val="18"/>
          <w:u w:val="single"/>
        </w:rPr>
        <w:t>воНиж</w:t>
      </w:r>
      <w:r>
        <w:rPr>
          <w:rFonts w:ascii="Arial" w:hAnsi="Arial" w:cs="Arial"/>
          <w:i/>
          <w:iCs/>
          <w:color w:val="000000"/>
          <w:spacing w:val="-1"/>
          <w:sz w:val="18"/>
          <w:szCs w:val="18"/>
          <w:u w:val="single"/>
        </w:rPr>
        <w:t>е</w:t>
      </w:r>
      <w:r>
        <w:rPr>
          <w:rFonts w:ascii="Arial" w:hAnsi="Arial" w:cs="Arial"/>
          <w:i/>
          <w:iCs/>
          <w:color w:val="000000"/>
          <w:sz w:val="18"/>
          <w:szCs w:val="18"/>
          <w:u w:val="single"/>
        </w:rPr>
        <w:t>г</w:t>
      </w:r>
      <w:r>
        <w:rPr>
          <w:rFonts w:ascii="Arial" w:hAnsi="Arial" w:cs="Arial"/>
          <w:i/>
          <w:iCs/>
          <w:color w:val="000000"/>
          <w:spacing w:val="-1"/>
          <w:sz w:val="18"/>
          <w:szCs w:val="18"/>
          <w:u w:val="single"/>
        </w:rPr>
        <w:t>о</w:t>
      </w:r>
      <w:r>
        <w:rPr>
          <w:rFonts w:ascii="Arial" w:hAnsi="Arial" w:cs="Arial"/>
          <w:i/>
          <w:iCs/>
          <w:color w:val="000000"/>
          <w:sz w:val="18"/>
          <w:szCs w:val="18"/>
          <w:u w:val="single"/>
        </w:rPr>
        <w:t>р</w:t>
      </w:r>
      <w:r>
        <w:rPr>
          <w:rFonts w:ascii="Arial" w:hAnsi="Arial" w:cs="Arial"/>
          <w:i/>
          <w:iCs/>
          <w:color w:val="000000"/>
          <w:spacing w:val="-1"/>
          <w:sz w:val="18"/>
          <w:szCs w:val="18"/>
          <w:u w:val="single"/>
        </w:rPr>
        <w:t>о</w:t>
      </w:r>
      <w:r>
        <w:rPr>
          <w:rFonts w:ascii="Arial" w:hAnsi="Arial" w:cs="Arial"/>
          <w:i/>
          <w:iCs/>
          <w:color w:val="000000"/>
          <w:sz w:val="18"/>
          <w:szCs w:val="18"/>
          <w:u w:val="single"/>
        </w:rPr>
        <w:t>дск</w:t>
      </w:r>
      <w:r>
        <w:rPr>
          <w:rFonts w:ascii="Arial" w:hAnsi="Arial" w:cs="Arial"/>
          <w:i/>
          <w:iCs/>
          <w:color w:val="000000"/>
          <w:spacing w:val="-1"/>
          <w:sz w:val="18"/>
          <w:szCs w:val="18"/>
          <w:u w:val="single"/>
        </w:rPr>
        <w:t>о</w:t>
      </w:r>
      <w:r>
        <w:rPr>
          <w:rFonts w:ascii="Arial" w:hAnsi="Arial" w:cs="Arial"/>
          <w:i/>
          <w:iCs/>
          <w:color w:val="000000"/>
          <w:sz w:val="18"/>
          <w:szCs w:val="18"/>
          <w:u w:val="single"/>
        </w:rPr>
        <w:t>й</w:t>
      </w:r>
      <w:r>
        <w:rPr>
          <w:rFonts w:ascii="Arial" w:hAnsi="Arial" w:cs="Arial"/>
          <w:i/>
          <w:iCs/>
          <w:color w:val="000000"/>
          <w:spacing w:val="2"/>
          <w:sz w:val="18"/>
          <w:szCs w:val="18"/>
        </w:rPr>
        <w:t xml:space="preserve"> </w:t>
      </w:r>
      <w:r>
        <w:rPr>
          <w:rFonts w:ascii="Arial" w:hAnsi="Arial" w:cs="Arial"/>
          <w:i/>
          <w:iCs/>
          <w:color w:val="000000"/>
          <w:sz w:val="18"/>
          <w:szCs w:val="18"/>
          <w:u w:val="single"/>
        </w:rPr>
        <w:t>обла</w:t>
      </w:r>
      <w:r>
        <w:rPr>
          <w:rFonts w:ascii="Arial" w:hAnsi="Arial" w:cs="Arial"/>
          <w:i/>
          <w:iCs/>
          <w:color w:val="000000"/>
          <w:spacing w:val="1"/>
          <w:sz w:val="18"/>
          <w:szCs w:val="18"/>
          <w:u w:val="single"/>
        </w:rPr>
        <w:t>с</w:t>
      </w:r>
      <w:r>
        <w:rPr>
          <w:rFonts w:ascii="Arial" w:hAnsi="Arial" w:cs="Arial"/>
          <w:i/>
          <w:iCs/>
          <w:color w:val="000000"/>
          <w:spacing w:val="-1"/>
          <w:sz w:val="18"/>
          <w:szCs w:val="18"/>
          <w:u w:val="single"/>
        </w:rPr>
        <w:t>т</w:t>
      </w:r>
      <w:r>
        <w:rPr>
          <w:rFonts w:ascii="Arial" w:hAnsi="Arial" w:cs="Arial"/>
          <w:i/>
          <w:iCs/>
          <w:color w:val="000000"/>
          <w:sz w:val="18"/>
          <w:szCs w:val="18"/>
          <w:u w:val="single"/>
        </w:rPr>
        <w:t>и:</w:t>
      </w:r>
      <w:r>
        <w:rPr>
          <w:rFonts w:ascii="Arial" w:hAnsi="Arial" w:cs="Arial"/>
          <w:i/>
          <w:iCs/>
          <w:color w:val="000000"/>
          <w:spacing w:val="1"/>
          <w:sz w:val="18"/>
          <w:szCs w:val="18"/>
          <w:u w:val="single"/>
        </w:rPr>
        <w:t xml:space="preserve"> </w:t>
      </w:r>
    </w:p>
    <w:p w:rsidR="00E86D3E" w:rsidRDefault="00E86D3E">
      <w:pPr>
        <w:widowControl w:val="0"/>
        <w:tabs>
          <w:tab w:val="left" w:pos="1340"/>
        </w:tabs>
        <w:autoSpaceDE w:val="0"/>
        <w:autoSpaceDN w:val="0"/>
        <w:adjustRightInd w:val="0"/>
        <w:spacing w:before="13" w:line="184" w:lineRule="exact"/>
        <w:ind w:left="1351" w:right="1256" w:hanging="360"/>
        <w:rPr>
          <w:rFonts w:ascii="Arial" w:hAnsi="Arial" w:cs="Arial"/>
          <w:color w:val="000000"/>
          <w:sz w:val="16"/>
          <w:szCs w:val="16"/>
        </w:rPr>
      </w:pPr>
      <w:r>
        <w:rPr>
          <w:color w:val="000000"/>
          <w:w w:val="130"/>
          <w:sz w:val="16"/>
          <w:szCs w:val="16"/>
        </w:rPr>
        <w:t>•</w:t>
      </w:r>
      <w:r>
        <w:rPr>
          <w:color w:val="000000"/>
          <w:sz w:val="16"/>
          <w:szCs w:val="16"/>
        </w:rPr>
        <w:tab/>
      </w:r>
      <w:r>
        <w:rPr>
          <w:rFonts w:ascii="Arial" w:hAnsi="Arial" w:cs="Arial"/>
          <w:color w:val="000000"/>
          <w:sz w:val="16"/>
          <w:szCs w:val="16"/>
        </w:rPr>
        <w:t>Зак</w:t>
      </w:r>
      <w:r>
        <w:rPr>
          <w:rFonts w:ascii="Arial" w:hAnsi="Arial" w:cs="Arial"/>
          <w:color w:val="000000"/>
          <w:spacing w:val="1"/>
          <w:sz w:val="16"/>
          <w:szCs w:val="16"/>
        </w:rPr>
        <w:t>о</w:t>
      </w:r>
      <w:r>
        <w:rPr>
          <w:rFonts w:ascii="Arial" w:hAnsi="Arial" w:cs="Arial"/>
          <w:color w:val="000000"/>
          <w:sz w:val="16"/>
          <w:szCs w:val="16"/>
        </w:rPr>
        <w:t>н</w:t>
      </w:r>
      <w:r>
        <w:rPr>
          <w:rFonts w:ascii="Arial" w:hAnsi="Arial" w:cs="Arial"/>
          <w:color w:val="000000"/>
          <w:spacing w:val="-4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  <w:szCs w:val="16"/>
        </w:rPr>
        <w:t>Н</w:t>
      </w:r>
      <w:r>
        <w:rPr>
          <w:rFonts w:ascii="Arial" w:hAnsi="Arial" w:cs="Arial"/>
          <w:color w:val="000000"/>
          <w:sz w:val="16"/>
          <w:szCs w:val="16"/>
        </w:rPr>
        <w:t>ижегор</w:t>
      </w:r>
      <w:r>
        <w:rPr>
          <w:rFonts w:ascii="Arial" w:hAnsi="Arial" w:cs="Arial"/>
          <w:color w:val="000000"/>
          <w:spacing w:val="1"/>
          <w:sz w:val="16"/>
          <w:szCs w:val="16"/>
        </w:rPr>
        <w:t>о</w:t>
      </w:r>
      <w:r>
        <w:rPr>
          <w:rFonts w:ascii="Arial" w:hAnsi="Arial" w:cs="Arial"/>
          <w:color w:val="000000"/>
          <w:sz w:val="16"/>
          <w:szCs w:val="16"/>
        </w:rPr>
        <w:t>дской</w:t>
      </w:r>
      <w:r>
        <w:rPr>
          <w:rFonts w:ascii="Arial" w:hAnsi="Arial" w:cs="Arial"/>
          <w:color w:val="000000"/>
          <w:spacing w:val="-10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области</w:t>
      </w:r>
      <w:r>
        <w:rPr>
          <w:rFonts w:ascii="Arial" w:hAnsi="Arial" w:cs="Arial"/>
          <w:color w:val="000000"/>
          <w:spacing w:val="-6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  <w:szCs w:val="16"/>
        </w:rPr>
        <w:t>о</w:t>
      </w:r>
      <w:r>
        <w:rPr>
          <w:rFonts w:ascii="Arial" w:hAnsi="Arial" w:cs="Arial"/>
          <w:color w:val="000000"/>
          <w:sz w:val="16"/>
          <w:szCs w:val="16"/>
        </w:rPr>
        <w:t>т</w:t>
      </w:r>
      <w:r>
        <w:rPr>
          <w:rFonts w:ascii="Arial" w:hAnsi="Arial" w:cs="Arial"/>
          <w:color w:val="000000"/>
          <w:spacing w:val="-2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31</w:t>
      </w:r>
      <w:r>
        <w:rPr>
          <w:rFonts w:ascii="Arial" w:hAnsi="Arial" w:cs="Arial"/>
          <w:color w:val="000000"/>
          <w:spacing w:val="-2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декабря</w:t>
      </w:r>
      <w:r>
        <w:rPr>
          <w:rFonts w:ascii="Arial" w:hAnsi="Arial" w:cs="Arial"/>
          <w:color w:val="000000"/>
          <w:spacing w:val="-6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2</w:t>
      </w:r>
      <w:r>
        <w:rPr>
          <w:rFonts w:ascii="Arial" w:hAnsi="Arial" w:cs="Arial"/>
          <w:color w:val="000000"/>
          <w:spacing w:val="1"/>
          <w:sz w:val="16"/>
          <w:szCs w:val="16"/>
        </w:rPr>
        <w:t>0</w:t>
      </w:r>
      <w:r>
        <w:rPr>
          <w:rFonts w:ascii="Arial" w:hAnsi="Arial" w:cs="Arial"/>
          <w:color w:val="000000"/>
          <w:sz w:val="16"/>
          <w:szCs w:val="16"/>
        </w:rPr>
        <w:t>04</w:t>
      </w:r>
      <w:r>
        <w:rPr>
          <w:rFonts w:ascii="Arial" w:hAnsi="Arial" w:cs="Arial"/>
          <w:color w:val="000000"/>
          <w:spacing w:val="-4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  <w:szCs w:val="16"/>
        </w:rPr>
        <w:t>г</w:t>
      </w:r>
      <w:r>
        <w:rPr>
          <w:rFonts w:ascii="Arial" w:hAnsi="Arial" w:cs="Arial"/>
          <w:color w:val="000000"/>
          <w:sz w:val="16"/>
          <w:szCs w:val="16"/>
        </w:rPr>
        <w:t>.</w:t>
      </w:r>
      <w:r>
        <w:rPr>
          <w:rFonts w:ascii="Arial" w:hAnsi="Arial" w:cs="Arial"/>
          <w:color w:val="000000"/>
          <w:spacing w:val="-1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  <w:szCs w:val="16"/>
        </w:rPr>
        <w:t>№</w:t>
      </w:r>
      <w:r>
        <w:rPr>
          <w:rFonts w:ascii="Arial" w:hAnsi="Arial" w:cs="Arial"/>
          <w:color w:val="000000"/>
          <w:sz w:val="16"/>
          <w:szCs w:val="16"/>
        </w:rPr>
        <w:t>180-3</w:t>
      </w:r>
      <w:r>
        <w:rPr>
          <w:rFonts w:ascii="Arial" w:hAnsi="Arial" w:cs="Arial"/>
          <w:color w:val="000000"/>
          <w:spacing w:val="-6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  <w:szCs w:val="16"/>
        </w:rPr>
        <w:t>"</w:t>
      </w:r>
      <w:r>
        <w:rPr>
          <w:rFonts w:ascii="Arial" w:hAnsi="Arial" w:cs="Arial"/>
          <w:color w:val="000000"/>
          <w:sz w:val="16"/>
          <w:szCs w:val="16"/>
        </w:rPr>
        <w:t>О гос</w:t>
      </w:r>
      <w:r>
        <w:rPr>
          <w:rFonts w:ascii="Arial" w:hAnsi="Arial" w:cs="Arial"/>
          <w:color w:val="000000"/>
          <w:spacing w:val="-2"/>
          <w:sz w:val="16"/>
          <w:szCs w:val="16"/>
        </w:rPr>
        <w:t>у</w:t>
      </w:r>
      <w:r>
        <w:rPr>
          <w:rFonts w:ascii="Arial" w:hAnsi="Arial" w:cs="Arial"/>
          <w:color w:val="000000"/>
          <w:sz w:val="16"/>
          <w:szCs w:val="16"/>
        </w:rPr>
        <w:t>дарств</w:t>
      </w:r>
      <w:r>
        <w:rPr>
          <w:rFonts w:ascii="Arial" w:hAnsi="Arial" w:cs="Arial"/>
          <w:color w:val="000000"/>
          <w:spacing w:val="1"/>
          <w:sz w:val="16"/>
          <w:szCs w:val="16"/>
        </w:rPr>
        <w:t>е</w:t>
      </w:r>
      <w:r>
        <w:rPr>
          <w:rFonts w:ascii="Arial" w:hAnsi="Arial" w:cs="Arial"/>
          <w:color w:val="000000"/>
          <w:sz w:val="16"/>
          <w:szCs w:val="16"/>
        </w:rPr>
        <w:t>нн</w:t>
      </w:r>
      <w:r>
        <w:rPr>
          <w:rFonts w:ascii="Arial" w:hAnsi="Arial" w:cs="Arial"/>
          <w:color w:val="000000"/>
          <w:spacing w:val="1"/>
          <w:sz w:val="16"/>
          <w:szCs w:val="16"/>
        </w:rPr>
        <w:t>о</w:t>
      </w:r>
      <w:r>
        <w:rPr>
          <w:rFonts w:ascii="Arial" w:hAnsi="Arial" w:cs="Arial"/>
          <w:color w:val="000000"/>
          <w:sz w:val="16"/>
          <w:szCs w:val="16"/>
        </w:rPr>
        <w:t>й</w:t>
      </w:r>
      <w:r>
        <w:rPr>
          <w:rFonts w:ascii="Arial" w:hAnsi="Arial" w:cs="Arial"/>
          <w:color w:val="000000"/>
          <w:spacing w:val="-13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поддержке инве</w:t>
      </w:r>
      <w:r>
        <w:rPr>
          <w:rFonts w:ascii="Arial" w:hAnsi="Arial" w:cs="Arial"/>
          <w:color w:val="000000"/>
          <w:spacing w:val="1"/>
          <w:sz w:val="16"/>
          <w:szCs w:val="16"/>
        </w:rPr>
        <w:t>с</w:t>
      </w:r>
      <w:r>
        <w:rPr>
          <w:rFonts w:ascii="Arial" w:hAnsi="Arial" w:cs="Arial"/>
          <w:color w:val="000000"/>
          <w:sz w:val="16"/>
          <w:szCs w:val="16"/>
        </w:rPr>
        <w:t>т</w:t>
      </w:r>
      <w:r>
        <w:rPr>
          <w:rFonts w:ascii="Arial" w:hAnsi="Arial" w:cs="Arial"/>
          <w:color w:val="000000"/>
          <w:spacing w:val="1"/>
          <w:sz w:val="16"/>
          <w:szCs w:val="16"/>
        </w:rPr>
        <w:t>и</w:t>
      </w:r>
      <w:r>
        <w:rPr>
          <w:rFonts w:ascii="Arial" w:hAnsi="Arial" w:cs="Arial"/>
          <w:color w:val="000000"/>
          <w:sz w:val="16"/>
          <w:szCs w:val="16"/>
        </w:rPr>
        <w:t>ци</w:t>
      </w:r>
      <w:r>
        <w:rPr>
          <w:rFonts w:ascii="Arial" w:hAnsi="Arial" w:cs="Arial"/>
          <w:color w:val="000000"/>
          <w:spacing w:val="1"/>
          <w:sz w:val="16"/>
          <w:szCs w:val="16"/>
        </w:rPr>
        <w:t>он</w:t>
      </w:r>
      <w:r>
        <w:rPr>
          <w:rFonts w:ascii="Arial" w:hAnsi="Arial" w:cs="Arial"/>
          <w:color w:val="000000"/>
          <w:spacing w:val="-1"/>
          <w:sz w:val="16"/>
          <w:szCs w:val="16"/>
        </w:rPr>
        <w:t>н</w:t>
      </w:r>
      <w:r>
        <w:rPr>
          <w:rFonts w:ascii="Arial" w:hAnsi="Arial" w:cs="Arial"/>
          <w:color w:val="000000"/>
          <w:sz w:val="16"/>
          <w:szCs w:val="16"/>
        </w:rPr>
        <w:t>ой</w:t>
      </w:r>
      <w:r>
        <w:rPr>
          <w:rFonts w:ascii="Arial" w:hAnsi="Arial" w:cs="Arial"/>
          <w:color w:val="000000"/>
          <w:spacing w:val="-10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деятельнос</w:t>
      </w:r>
      <w:r>
        <w:rPr>
          <w:rFonts w:ascii="Arial" w:hAnsi="Arial" w:cs="Arial"/>
          <w:color w:val="000000"/>
          <w:spacing w:val="1"/>
          <w:sz w:val="16"/>
          <w:szCs w:val="16"/>
        </w:rPr>
        <w:t>т</w:t>
      </w:r>
      <w:r>
        <w:rPr>
          <w:rFonts w:ascii="Arial" w:hAnsi="Arial" w:cs="Arial"/>
          <w:color w:val="000000"/>
          <w:sz w:val="16"/>
          <w:szCs w:val="16"/>
        </w:rPr>
        <w:t>и</w:t>
      </w:r>
      <w:r>
        <w:rPr>
          <w:rFonts w:ascii="Arial" w:hAnsi="Arial" w:cs="Arial"/>
          <w:color w:val="000000"/>
          <w:spacing w:val="-10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  <w:szCs w:val="16"/>
        </w:rPr>
        <w:t>н</w:t>
      </w:r>
      <w:r>
        <w:rPr>
          <w:rFonts w:ascii="Arial" w:hAnsi="Arial" w:cs="Arial"/>
          <w:color w:val="000000"/>
          <w:sz w:val="16"/>
          <w:szCs w:val="16"/>
        </w:rPr>
        <w:t>а</w:t>
      </w:r>
      <w:r>
        <w:rPr>
          <w:rFonts w:ascii="Arial" w:hAnsi="Arial" w:cs="Arial"/>
          <w:color w:val="000000"/>
          <w:spacing w:val="-2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террит</w:t>
      </w:r>
      <w:r>
        <w:rPr>
          <w:rFonts w:ascii="Arial" w:hAnsi="Arial" w:cs="Arial"/>
          <w:color w:val="000000"/>
          <w:spacing w:val="1"/>
          <w:sz w:val="16"/>
          <w:szCs w:val="16"/>
        </w:rPr>
        <w:t>о</w:t>
      </w:r>
      <w:r>
        <w:rPr>
          <w:rFonts w:ascii="Arial" w:hAnsi="Arial" w:cs="Arial"/>
          <w:color w:val="000000"/>
          <w:sz w:val="16"/>
          <w:szCs w:val="16"/>
        </w:rPr>
        <w:t>р</w:t>
      </w:r>
      <w:r>
        <w:rPr>
          <w:rFonts w:ascii="Arial" w:hAnsi="Arial" w:cs="Arial"/>
          <w:color w:val="000000"/>
          <w:spacing w:val="1"/>
          <w:sz w:val="16"/>
          <w:szCs w:val="16"/>
        </w:rPr>
        <w:t>и</w:t>
      </w:r>
      <w:r>
        <w:rPr>
          <w:rFonts w:ascii="Arial" w:hAnsi="Arial" w:cs="Arial"/>
          <w:color w:val="000000"/>
          <w:sz w:val="16"/>
          <w:szCs w:val="16"/>
        </w:rPr>
        <w:t>и</w:t>
      </w:r>
      <w:r>
        <w:rPr>
          <w:rFonts w:ascii="Arial" w:hAnsi="Arial" w:cs="Arial"/>
          <w:color w:val="000000"/>
          <w:spacing w:val="-9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  <w:szCs w:val="16"/>
        </w:rPr>
        <w:t>Н</w:t>
      </w:r>
      <w:r>
        <w:rPr>
          <w:rFonts w:ascii="Arial" w:hAnsi="Arial" w:cs="Arial"/>
          <w:color w:val="000000"/>
          <w:sz w:val="16"/>
          <w:szCs w:val="16"/>
        </w:rPr>
        <w:t>ижегородской</w:t>
      </w:r>
      <w:r>
        <w:rPr>
          <w:rFonts w:ascii="Arial" w:hAnsi="Arial" w:cs="Arial"/>
          <w:color w:val="000000"/>
          <w:spacing w:val="-9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  <w:szCs w:val="16"/>
        </w:rPr>
        <w:t>о</w:t>
      </w:r>
      <w:r>
        <w:rPr>
          <w:rFonts w:ascii="Arial" w:hAnsi="Arial" w:cs="Arial"/>
          <w:color w:val="000000"/>
          <w:sz w:val="16"/>
          <w:szCs w:val="16"/>
        </w:rPr>
        <w:t>б</w:t>
      </w:r>
      <w:r>
        <w:rPr>
          <w:rFonts w:ascii="Arial" w:hAnsi="Arial" w:cs="Arial"/>
          <w:color w:val="000000"/>
          <w:spacing w:val="1"/>
          <w:sz w:val="16"/>
          <w:szCs w:val="16"/>
        </w:rPr>
        <w:t>л</w:t>
      </w:r>
      <w:r>
        <w:rPr>
          <w:rFonts w:ascii="Arial" w:hAnsi="Arial" w:cs="Arial"/>
          <w:color w:val="000000"/>
          <w:sz w:val="16"/>
          <w:szCs w:val="16"/>
        </w:rPr>
        <w:t>а</w:t>
      </w:r>
      <w:r>
        <w:rPr>
          <w:rFonts w:ascii="Arial" w:hAnsi="Arial" w:cs="Arial"/>
          <w:color w:val="000000"/>
          <w:spacing w:val="1"/>
          <w:sz w:val="16"/>
          <w:szCs w:val="16"/>
        </w:rPr>
        <w:t>с</w:t>
      </w:r>
      <w:r>
        <w:rPr>
          <w:rFonts w:ascii="Arial" w:hAnsi="Arial" w:cs="Arial"/>
          <w:color w:val="000000"/>
          <w:sz w:val="16"/>
          <w:szCs w:val="16"/>
        </w:rPr>
        <w:t>ти".</w:t>
      </w:r>
    </w:p>
    <w:p w:rsidR="00E86D3E" w:rsidRDefault="00E86D3E">
      <w:pPr>
        <w:widowControl w:val="0"/>
        <w:tabs>
          <w:tab w:val="left" w:pos="1340"/>
        </w:tabs>
        <w:autoSpaceDE w:val="0"/>
        <w:autoSpaceDN w:val="0"/>
        <w:adjustRightInd w:val="0"/>
        <w:spacing w:before="8"/>
        <w:ind w:left="991" w:right="-20"/>
        <w:rPr>
          <w:rFonts w:ascii="Arial" w:hAnsi="Arial" w:cs="Arial"/>
          <w:color w:val="000000"/>
          <w:sz w:val="16"/>
          <w:szCs w:val="16"/>
        </w:rPr>
      </w:pPr>
      <w:r>
        <w:rPr>
          <w:color w:val="000000"/>
          <w:w w:val="130"/>
          <w:sz w:val="16"/>
          <w:szCs w:val="16"/>
        </w:rPr>
        <w:t>•</w:t>
      </w:r>
      <w:r>
        <w:rPr>
          <w:color w:val="000000"/>
          <w:sz w:val="16"/>
          <w:szCs w:val="16"/>
        </w:rPr>
        <w:tab/>
      </w:r>
      <w:r>
        <w:rPr>
          <w:rFonts w:ascii="Arial" w:hAnsi="Arial" w:cs="Arial"/>
          <w:color w:val="000000"/>
          <w:sz w:val="16"/>
          <w:szCs w:val="16"/>
        </w:rPr>
        <w:t>Зак</w:t>
      </w:r>
      <w:r>
        <w:rPr>
          <w:rFonts w:ascii="Arial" w:hAnsi="Arial" w:cs="Arial"/>
          <w:color w:val="000000"/>
          <w:spacing w:val="1"/>
          <w:sz w:val="16"/>
          <w:szCs w:val="16"/>
        </w:rPr>
        <w:t>о</w:t>
      </w:r>
      <w:r>
        <w:rPr>
          <w:rFonts w:ascii="Arial" w:hAnsi="Arial" w:cs="Arial"/>
          <w:color w:val="000000"/>
          <w:sz w:val="16"/>
          <w:szCs w:val="16"/>
        </w:rPr>
        <w:t>н</w:t>
      </w:r>
      <w:r>
        <w:rPr>
          <w:rFonts w:ascii="Arial" w:hAnsi="Arial" w:cs="Arial"/>
          <w:color w:val="000000"/>
          <w:spacing w:val="-4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  <w:szCs w:val="16"/>
        </w:rPr>
        <w:t>Н</w:t>
      </w:r>
      <w:r>
        <w:rPr>
          <w:rFonts w:ascii="Arial" w:hAnsi="Arial" w:cs="Arial"/>
          <w:color w:val="000000"/>
          <w:sz w:val="16"/>
          <w:szCs w:val="16"/>
        </w:rPr>
        <w:t>ижегор</w:t>
      </w:r>
      <w:r>
        <w:rPr>
          <w:rFonts w:ascii="Arial" w:hAnsi="Arial" w:cs="Arial"/>
          <w:color w:val="000000"/>
          <w:spacing w:val="1"/>
          <w:sz w:val="16"/>
          <w:szCs w:val="16"/>
        </w:rPr>
        <w:t>о</w:t>
      </w:r>
      <w:r>
        <w:rPr>
          <w:rFonts w:ascii="Arial" w:hAnsi="Arial" w:cs="Arial"/>
          <w:color w:val="000000"/>
          <w:sz w:val="16"/>
          <w:szCs w:val="16"/>
        </w:rPr>
        <w:t>дской</w:t>
      </w:r>
      <w:r>
        <w:rPr>
          <w:rFonts w:ascii="Arial" w:hAnsi="Arial" w:cs="Arial"/>
          <w:color w:val="000000"/>
          <w:spacing w:val="-10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области</w:t>
      </w:r>
      <w:r>
        <w:rPr>
          <w:rFonts w:ascii="Arial" w:hAnsi="Arial" w:cs="Arial"/>
          <w:color w:val="000000"/>
          <w:spacing w:val="-6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  <w:szCs w:val="16"/>
        </w:rPr>
        <w:t>о</w:t>
      </w:r>
      <w:r>
        <w:rPr>
          <w:rFonts w:ascii="Arial" w:hAnsi="Arial" w:cs="Arial"/>
          <w:color w:val="000000"/>
          <w:sz w:val="16"/>
          <w:szCs w:val="16"/>
        </w:rPr>
        <w:t>т</w:t>
      </w:r>
      <w:r>
        <w:rPr>
          <w:rFonts w:ascii="Arial" w:hAnsi="Arial" w:cs="Arial"/>
          <w:color w:val="000000"/>
          <w:spacing w:val="-2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13</w:t>
      </w:r>
      <w:r>
        <w:rPr>
          <w:rFonts w:ascii="Arial" w:hAnsi="Arial" w:cs="Arial"/>
          <w:color w:val="000000"/>
          <w:spacing w:val="-2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декабря</w:t>
      </w:r>
      <w:r>
        <w:rPr>
          <w:rFonts w:ascii="Arial" w:hAnsi="Arial" w:cs="Arial"/>
          <w:color w:val="000000"/>
          <w:spacing w:val="-6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2</w:t>
      </w:r>
      <w:r>
        <w:rPr>
          <w:rFonts w:ascii="Arial" w:hAnsi="Arial" w:cs="Arial"/>
          <w:color w:val="000000"/>
          <w:spacing w:val="1"/>
          <w:sz w:val="16"/>
          <w:szCs w:val="16"/>
        </w:rPr>
        <w:t>0</w:t>
      </w:r>
      <w:r>
        <w:rPr>
          <w:rFonts w:ascii="Arial" w:hAnsi="Arial" w:cs="Arial"/>
          <w:color w:val="000000"/>
          <w:sz w:val="16"/>
          <w:szCs w:val="16"/>
        </w:rPr>
        <w:t>05</w:t>
      </w:r>
      <w:r>
        <w:rPr>
          <w:rFonts w:ascii="Arial" w:hAnsi="Arial" w:cs="Arial"/>
          <w:color w:val="000000"/>
          <w:spacing w:val="-4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  <w:szCs w:val="16"/>
        </w:rPr>
        <w:t>г</w:t>
      </w:r>
      <w:r>
        <w:rPr>
          <w:rFonts w:ascii="Arial" w:hAnsi="Arial" w:cs="Arial"/>
          <w:color w:val="000000"/>
          <w:sz w:val="16"/>
          <w:szCs w:val="16"/>
        </w:rPr>
        <w:t>.</w:t>
      </w:r>
      <w:r>
        <w:rPr>
          <w:rFonts w:ascii="Arial" w:hAnsi="Arial" w:cs="Arial"/>
          <w:color w:val="000000"/>
          <w:spacing w:val="-1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  <w:szCs w:val="16"/>
        </w:rPr>
        <w:t>№</w:t>
      </w:r>
      <w:r>
        <w:rPr>
          <w:rFonts w:ascii="Arial" w:hAnsi="Arial" w:cs="Arial"/>
          <w:color w:val="000000"/>
          <w:sz w:val="16"/>
          <w:szCs w:val="16"/>
        </w:rPr>
        <w:t>192-З</w:t>
      </w:r>
      <w:r>
        <w:rPr>
          <w:rFonts w:ascii="Arial" w:hAnsi="Arial" w:cs="Arial"/>
          <w:color w:val="000000"/>
          <w:spacing w:val="-5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  <w:szCs w:val="16"/>
        </w:rPr>
        <w:t>"</w:t>
      </w:r>
      <w:r>
        <w:rPr>
          <w:rFonts w:ascii="Arial" w:hAnsi="Arial" w:cs="Arial"/>
          <w:color w:val="000000"/>
          <w:sz w:val="16"/>
          <w:szCs w:val="16"/>
        </w:rPr>
        <w:t>О ре</w:t>
      </w:r>
      <w:r>
        <w:rPr>
          <w:rFonts w:ascii="Arial" w:hAnsi="Arial" w:cs="Arial"/>
          <w:color w:val="000000"/>
          <w:spacing w:val="2"/>
          <w:sz w:val="16"/>
          <w:szCs w:val="16"/>
        </w:rPr>
        <w:t>г</w:t>
      </w:r>
      <w:r>
        <w:rPr>
          <w:rFonts w:ascii="Arial" w:hAnsi="Arial" w:cs="Arial"/>
          <w:color w:val="000000"/>
          <w:spacing w:val="-2"/>
          <w:sz w:val="16"/>
          <w:szCs w:val="16"/>
        </w:rPr>
        <w:t>у</w:t>
      </w:r>
      <w:r>
        <w:rPr>
          <w:rFonts w:ascii="Arial" w:hAnsi="Arial" w:cs="Arial"/>
          <w:color w:val="000000"/>
          <w:spacing w:val="1"/>
          <w:sz w:val="16"/>
          <w:szCs w:val="16"/>
        </w:rPr>
        <w:t>л</w:t>
      </w:r>
      <w:r>
        <w:rPr>
          <w:rFonts w:ascii="Arial" w:hAnsi="Arial" w:cs="Arial"/>
          <w:color w:val="000000"/>
          <w:sz w:val="16"/>
          <w:szCs w:val="16"/>
        </w:rPr>
        <w:t>иров</w:t>
      </w:r>
      <w:r>
        <w:rPr>
          <w:rFonts w:ascii="Arial" w:hAnsi="Arial" w:cs="Arial"/>
          <w:color w:val="000000"/>
          <w:spacing w:val="1"/>
          <w:sz w:val="16"/>
          <w:szCs w:val="16"/>
        </w:rPr>
        <w:t>а</w:t>
      </w:r>
      <w:r>
        <w:rPr>
          <w:rFonts w:ascii="Arial" w:hAnsi="Arial" w:cs="Arial"/>
          <w:color w:val="000000"/>
          <w:spacing w:val="-1"/>
          <w:sz w:val="16"/>
          <w:szCs w:val="16"/>
        </w:rPr>
        <w:t>н</w:t>
      </w:r>
      <w:r>
        <w:rPr>
          <w:rFonts w:ascii="Arial" w:hAnsi="Arial" w:cs="Arial"/>
          <w:color w:val="000000"/>
          <w:spacing w:val="1"/>
          <w:sz w:val="16"/>
          <w:szCs w:val="16"/>
        </w:rPr>
        <w:t>и</w:t>
      </w:r>
      <w:r>
        <w:rPr>
          <w:rFonts w:ascii="Arial" w:hAnsi="Arial" w:cs="Arial"/>
          <w:color w:val="000000"/>
          <w:sz w:val="16"/>
          <w:szCs w:val="16"/>
        </w:rPr>
        <w:t>и</w:t>
      </w:r>
      <w:r>
        <w:rPr>
          <w:rFonts w:ascii="Arial" w:hAnsi="Arial" w:cs="Arial"/>
          <w:color w:val="000000"/>
          <w:spacing w:val="-9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земел</w:t>
      </w:r>
      <w:r>
        <w:rPr>
          <w:rFonts w:ascii="Arial" w:hAnsi="Arial" w:cs="Arial"/>
          <w:color w:val="000000"/>
          <w:spacing w:val="1"/>
          <w:sz w:val="16"/>
          <w:szCs w:val="16"/>
        </w:rPr>
        <w:t>ь</w:t>
      </w:r>
      <w:r>
        <w:rPr>
          <w:rFonts w:ascii="Arial" w:hAnsi="Arial" w:cs="Arial"/>
          <w:color w:val="000000"/>
          <w:sz w:val="16"/>
          <w:szCs w:val="16"/>
        </w:rPr>
        <w:t>ных</w:t>
      </w:r>
      <w:r>
        <w:rPr>
          <w:rFonts w:ascii="Arial" w:hAnsi="Arial" w:cs="Arial"/>
          <w:color w:val="000000"/>
          <w:spacing w:val="-7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отн</w:t>
      </w:r>
      <w:r>
        <w:rPr>
          <w:rFonts w:ascii="Arial" w:hAnsi="Arial" w:cs="Arial"/>
          <w:color w:val="000000"/>
          <w:spacing w:val="1"/>
          <w:sz w:val="16"/>
          <w:szCs w:val="16"/>
        </w:rPr>
        <w:t>о</w:t>
      </w:r>
      <w:r>
        <w:rPr>
          <w:rFonts w:ascii="Arial" w:hAnsi="Arial" w:cs="Arial"/>
          <w:color w:val="000000"/>
          <w:sz w:val="16"/>
          <w:szCs w:val="16"/>
        </w:rPr>
        <w:t>шен</w:t>
      </w:r>
      <w:r>
        <w:rPr>
          <w:rFonts w:ascii="Arial" w:hAnsi="Arial" w:cs="Arial"/>
          <w:color w:val="000000"/>
          <w:spacing w:val="1"/>
          <w:sz w:val="16"/>
          <w:szCs w:val="16"/>
        </w:rPr>
        <w:t>и</w:t>
      </w:r>
      <w:r>
        <w:rPr>
          <w:rFonts w:ascii="Arial" w:hAnsi="Arial" w:cs="Arial"/>
          <w:color w:val="000000"/>
          <w:sz w:val="16"/>
          <w:szCs w:val="16"/>
        </w:rPr>
        <w:t>й</w:t>
      </w:r>
      <w:r>
        <w:rPr>
          <w:rFonts w:ascii="Arial" w:hAnsi="Arial" w:cs="Arial"/>
          <w:color w:val="000000"/>
          <w:spacing w:val="-8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в</w:t>
      </w:r>
    </w:p>
    <w:p w:rsidR="00E86D3E" w:rsidRDefault="00E86D3E">
      <w:pPr>
        <w:widowControl w:val="0"/>
        <w:autoSpaceDE w:val="0"/>
        <w:autoSpaceDN w:val="0"/>
        <w:adjustRightInd w:val="0"/>
        <w:ind w:left="1351" w:right="-20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Нижегородск</w:t>
      </w:r>
      <w:r>
        <w:rPr>
          <w:rFonts w:ascii="Arial" w:hAnsi="Arial" w:cs="Arial"/>
          <w:color w:val="000000"/>
          <w:spacing w:val="1"/>
          <w:sz w:val="16"/>
          <w:szCs w:val="16"/>
        </w:rPr>
        <w:t>о</w:t>
      </w:r>
      <w:r>
        <w:rPr>
          <w:rFonts w:ascii="Arial" w:hAnsi="Arial" w:cs="Arial"/>
          <w:color w:val="000000"/>
          <w:sz w:val="16"/>
          <w:szCs w:val="16"/>
        </w:rPr>
        <w:t>й</w:t>
      </w:r>
      <w:r>
        <w:rPr>
          <w:rFonts w:ascii="Arial" w:hAnsi="Arial" w:cs="Arial"/>
          <w:color w:val="000000"/>
          <w:spacing w:val="-9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области".</w:t>
      </w:r>
    </w:p>
    <w:p w:rsidR="00E86D3E" w:rsidRDefault="00E86D3E">
      <w:pPr>
        <w:widowControl w:val="0"/>
        <w:tabs>
          <w:tab w:val="left" w:pos="1340"/>
        </w:tabs>
        <w:autoSpaceDE w:val="0"/>
        <w:autoSpaceDN w:val="0"/>
        <w:adjustRightInd w:val="0"/>
        <w:spacing w:before="11" w:line="239" w:lineRule="auto"/>
        <w:ind w:left="1351" w:right="917" w:hanging="360"/>
        <w:rPr>
          <w:rFonts w:ascii="Arial" w:hAnsi="Arial" w:cs="Arial"/>
          <w:color w:val="000000"/>
          <w:sz w:val="16"/>
          <w:szCs w:val="16"/>
        </w:rPr>
      </w:pPr>
      <w:r>
        <w:rPr>
          <w:color w:val="000000"/>
          <w:w w:val="130"/>
          <w:sz w:val="16"/>
          <w:szCs w:val="16"/>
        </w:rPr>
        <w:t>•</w:t>
      </w:r>
      <w:r>
        <w:rPr>
          <w:color w:val="000000"/>
          <w:sz w:val="16"/>
          <w:szCs w:val="16"/>
        </w:rPr>
        <w:tab/>
      </w:r>
      <w:r>
        <w:rPr>
          <w:rFonts w:ascii="Arial" w:hAnsi="Arial" w:cs="Arial"/>
          <w:color w:val="000000"/>
          <w:sz w:val="16"/>
          <w:szCs w:val="16"/>
        </w:rPr>
        <w:t>Постановление</w:t>
      </w:r>
      <w:r>
        <w:rPr>
          <w:rFonts w:ascii="Arial" w:hAnsi="Arial" w:cs="Arial"/>
          <w:color w:val="000000"/>
          <w:spacing w:val="-10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Правительства</w:t>
      </w:r>
      <w:r>
        <w:rPr>
          <w:rFonts w:ascii="Arial" w:hAnsi="Arial" w:cs="Arial"/>
          <w:color w:val="000000"/>
          <w:spacing w:val="-9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Нижегородск</w:t>
      </w:r>
      <w:r>
        <w:rPr>
          <w:rFonts w:ascii="Arial" w:hAnsi="Arial" w:cs="Arial"/>
          <w:color w:val="000000"/>
          <w:spacing w:val="1"/>
          <w:sz w:val="16"/>
          <w:szCs w:val="16"/>
        </w:rPr>
        <w:t>о</w:t>
      </w:r>
      <w:r>
        <w:rPr>
          <w:rFonts w:ascii="Arial" w:hAnsi="Arial" w:cs="Arial"/>
          <w:color w:val="000000"/>
          <w:sz w:val="16"/>
          <w:szCs w:val="16"/>
        </w:rPr>
        <w:t>й</w:t>
      </w:r>
      <w:r>
        <w:rPr>
          <w:rFonts w:ascii="Arial" w:hAnsi="Arial" w:cs="Arial"/>
          <w:color w:val="000000"/>
          <w:spacing w:val="-9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области</w:t>
      </w:r>
      <w:r>
        <w:rPr>
          <w:rFonts w:ascii="Arial" w:hAnsi="Arial" w:cs="Arial"/>
          <w:color w:val="000000"/>
          <w:spacing w:val="-6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от</w:t>
      </w:r>
      <w:r>
        <w:rPr>
          <w:rFonts w:ascii="Arial" w:hAnsi="Arial" w:cs="Arial"/>
          <w:color w:val="000000"/>
          <w:spacing w:val="-2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15</w:t>
      </w:r>
      <w:r>
        <w:rPr>
          <w:rFonts w:ascii="Arial" w:hAnsi="Arial" w:cs="Arial"/>
          <w:color w:val="000000"/>
          <w:spacing w:val="-1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февраля</w:t>
      </w:r>
      <w:r>
        <w:rPr>
          <w:rFonts w:ascii="Arial" w:hAnsi="Arial" w:cs="Arial"/>
          <w:color w:val="000000"/>
          <w:spacing w:val="-7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2006</w:t>
      </w:r>
      <w:r>
        <w:rPr>
          <w:rFonts w:ascii="Arial" w:hAnsi="Arial" w:cs="Arial"/>
          <w:color w:val="000000"/>
          <w:spacing w:val="-4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  <w:szCs w:val="16"/>
        </w:rPr>
        <w:t>г</w:t>
      </w:r>
      <w:r>
        <w:rPr>
          <w:rFonts w:ascii="Arial" w:hAnsi="Arial" w:cs="Arial"/>
          <w:color w:val="000000"/>
          <w:sz w:val="16"/>
          <w:szCs w:val="16"/>
        </w:rPr>
        <w:t>. №</w:t>
      </w:r>
      <w:r>
        <w:rPr>
          <w:rFonts w:ascii="Arial" w:hAnsi="Arial" w:cs="Arial"/>
          <w:color w:val="000000"/>
          <w:spacing w:val="-1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46</w:t>
      </w:r>
      <w:r>
        <w:rPr>
          <w:rFonts w:ascii="Arial" w:hAnsi="Arial" w:cs="Arial"/>
          <w:color w:val="000000"/>
          <w:spacing w:val="-2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"О ме</w:t>
      </w:r>
      <w:r>
        <w:rPr>
          <w:rFonts w:ascii="Arial" w:hAnsi="Arial" w:cs="Arial"/>
          <w:color w:val="000000"/>
          <w:spacing w:val="1"/>
          <w:sz w:val="16"/>
          <w:szCs w:val="16"/>
        </w:rPr>
        <w:t>р</w:t>
      </w:r>
      <w:r>
        <w:rPr>
          <w:rFonts w:ascii="Arial" w:hAnsi="Arial" w:cs="Arial"/>
          <w:color w:val="000000"/>
          <w:sz w:val="16"/>
          <w:szCs w:val="16"/>
        </w:rPr>
        <w:t>ах</w:t>
      </w:r>
      <w:r>
        <w:rPr>
          <w:rFonts w:ascii="Arial" w:hAnsi="Arial" w:cs="Arial"/>
          <w:color w:val="000000"/>
          <w:spacing w:val="-4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по реализа</w:t>
      </w:r>
      <w:r>
        <w:rPr>
          <w:rFonts w:ascii="Arial" w:hAnsi="Arial" w:cs="Arial"/>
          <w:color w:val="000000"/>
          <w:spacing w:val="1"/>
          <w:sz w:val="16"/>
          <w:szCs w:val="16"/>
        </w:rPr>
        <w:t>ц</w:t>
      </w:r>
      <w:r>
        <w:rPr>
          <w:rFonts w:ascii="Arial" w:hAnsi="Arial" w:cs="Arial"/>
          <w:color w:val="000000"/>
          <w:sz w:val="16"/>
          <w:szCs w:val="16"/>
        </w:rPr>
        <w:t>ии</w:t>
      </w:r>
      <w:r>
        <w:rPr>
          <w:rFonts w:ascii="Arial" w:hAnsi="Arial" w:cs="Arial"/>
          <w:color w:val="000000"/>
          <w:spacing w:val="-7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За</w:t>
      </w:r>
      <w:r>
        <w:rPr>
          <w:rFonts w:ascii="Arial" w:hAnsi="Arial" w:cs="Arial"/>
          <w:color w:val="000000"/>
          <w:spacing w:val="1"/>
          <w:sz w:val="16"/>
          <w:szCs w:val="16"/>
        </w:rPr>
        <w:t>к</w:t>
      </w:r>
      <w:r>
        <w:rPr>
          <w:rFonts w:ascii="Arial" w:hAnsi="Arial" w:cs="Arial"/>
          <w:color w:val="000000"/>
          <w:sz w:val="16"/>
          <w:szCs w:val="16"/>
        </w:rPr>
        <w:t>она</w:t>
      </w:r>
      <w:r>
        <w:rPr>
          <w:rFonts w:ascii="Arial" w:hAnsi="Arial" w:cs="Arial"/>
          <w:color w:val="000000"/>
          <w:spacing w:val="-4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  <w:szCs w:val="16"/>
        </w:rPr>
        <w:t>Н</w:t>
      </w:r>
      <w:r>
        <w:rPr>
          <w:rFonts w:ascii="Arial" w:hAnsi="Arial" w:cs="Arial"/>
          <w:color w:val="000000"/>
          <w:sz w:val="16"/>
          <w:szCs w:val="16"/>
        </w:rPr>
        <w:t>ижегород</w:t>
      </w:r>
      <w:r>
        <w:rPr>
          <w:rFonts w:ascii="Arial" w:hAnsi="Arial" w:cs="Arial"/>
          <w:color w:val="000000"/>
          <w:spacing w:val="2"/>
          <w:sz w:val="16"/>
          <w:szCs w:val="16"/>
        </w:rPr>
        <w:t>с</w:t>
      </w:r>
      <w:r>
        <w:rPr>
          <w:rFonts w:ascii="Arial" w:hAnsi="Arial" w:cs="Arial"/>
          <w:color w:val="000000"/>
          <w:sz w:val="16"/>
          <w:szCs w:val="16"/>
        </w:rPr>
        <w:t>кой</w:t>
      </w:r>
      <w:r>
        <w:rPr>
          <w:rFonts w:ascii="Arial" w:hAnsi="Arial" w:cs="Arial"/>
          <w:color w:val="000000"/>
          <w:spacing w:val="-10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  <w:szCs w:val="16"/>
        </w:rPr>
        <w:t>о</w:t>
      </w:r>
      <w:r>
        <w:rPr>
          <w:rFonts w:ascii="Arial" w:hAnsi="Arial" w:cs="Arial"/>
          <w:color w:val="000000"/>
          <w:sz w:val="16"/>
          <w:szCs w:val="16"/>
        </w:rPr>
        <w:t>б</w:t>
      </w:r>
      <w:r>
        <w:rPr>
          <w:rFonts w:ascii="Arial" w:hAnsi="Arial" w:cs="Arial"/>
          <w:color w:val="000000"/>
          <w:spacing w:val="1"/>
          <w:sz w:val="16"/>
          <w:szCs w:val="16"/>
        </w:rPr>
        <w:t>л</w:t>
      </w:r>
      <w:r>
        <w:rPr>
          <w:rFonts w:ascii="Arial" w:hAnsi="Arial" w:cs="Arial"/>
          <w:color w:val="000000"/>
          <w:sz w:val="16"/>
          <w:szCs w:val="16"/>
        </w:rPr>
        <w:t>а</w:t>
      </w:r>
      <w:r>
        <w:rPr>
          <w:rFonts w:ascii="Arial" w:hAnsi="Arial" w:cs="Arial"/>
          <w:color w:val="000000"/>
          <w:spacing w:val="1"/>
          <w:sz w:val="16"/>
          <w:szCs w:val="16"/>
        </w:rPr>
        <w:t>с</w:t>
      </w:r>
      <w:r>
        <w:rPr>
          <w:rFonts w:ascii="Arial" w:hAnsi="Arial" w:cs="Arial"/>
          <w:color w:val="000000"/>
          <w:sz w:val="16"/>
          <w:szCs w:val="16"/>
        </w:rPr>
        <w:t>ти</w:t>
      </w:r>
      <w:r>
        <w:rPr>
          <w:rFonts w:ascii="Arial" w:hAnsi="Arial" w:cs="Arial"/>
          <w:color w:val="000000"/>
          <w:spacing w:val="-6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от</w:t>
      </w:r>
      <w:r>
        <w:rPr>
          <w:rFonts w:ascii="Arial" w:hAnsi="Arial" w:cs="Arial"/>
          <w:color w:val="000000"/>
          <w:spacing w:val="-1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13</w:t>
      </w:r>
      <w:r>
        <w:rPr>
          <w:rFonts w:ascii="Arial" w:hAnsi="Arial" w:cs="Arial"/>
          <w:color w:val="000000"/>
          <w:spacing w:val="-2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декабря</w:t>
      </w:r>
      <w:r>
        <w:rPr>
          <w:rFonts w:ascii="Arial" w:hAnsi="Arial" w:cs="Arial"/>
          <w:color w:val="000000"/>
          <w:spacing w:val="-4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20</w:t>
      </w:r>
      <w:r>
        <w:rPr>
          <w:rFonts w:ascii="Arial" w:hAnsi="Arial" w:cs="Arial"/>
          <w:color w:val="000000"/>
          <w:spacing w:val="1"/>
          <w:sz w:val="16"/>
          <w:szCs w:val="16"/>
        </w:rPr>
        <w:t>0</w:t>
      </w:r>
      <w:r>
        <w:rPr>
          <w:rFonts w:ascii="Arial" w:hAnsi="Arial" w:cs="Arial"/>
          <w:color w:val="000000"/>
          <w:sz w:val="16"/>
          <w:szCs w:val="16"/>
        </w:rPr>
        <w:t>5</w:t>
      </w:r>
      <w:r>
        <w:rPr>
          <w:rFonts w:ascii="Arial" w:hAnsi="Arial" w:cs="Arial"/>
          <w:color w:val="000000"/>
          <w:spacing w:val="-4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года</w:t>
      </w:r>
      <w:r>
        <w:rPr>
          <w:rFonts w:ascii="Arial" w:hAnsi="Arial" w:cs="Arial"/>
          <w:color w:val="000000"/>
          <w:spacing w:val="-3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№</w:t>
      </w:r>
      <w:r>
        <w:rPr>
          <w:rFonts w:ascii="Arial" w:hAnsi="Arial" w:cs="Arial"/>
          <w:color w:val="000000"/>
          <w:spacing w:val="-1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192-З</w:t>
      </w:r>
      <w:r>
        <w:rPr>
          <w:rFonts w:ascii="Arial" w:hAnsi="Arial" w:cs="Arial"/>
          <w:color w:val="000000"/>
          <w:spacing w:val="-3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"О</w:t>
      </w:r>
      <w:r>
        <w:rPr>
          <w:rFonts w:ascii="Arial" w:hAnsi="Arial" w:cs="Arial"/>
          <w:color w:val="000000"/>
          <w:spacing w:val="-1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ре</w:t>
      </w:r>
      <w:r>
        <w:rPr>
          <w:rFonts w:ascii="Arial" w:hAnsi="Arial" w:cs="Arial"/>
          <w:color w:val="000000"/>
          <w:spacing w:val="2"/>
          <w:sz w:val="16"/>
          <w:szCs w:val="16"/>
        </w:rPr>
        <w:t>г</w:t>
      </w:r>
      <w:r>
        <w:rPr>
          <w:rFonts w:ascii="Arial" w:hAnsi="Arial" w:cs="Arial"/>
          <w:color w:val="000000"/>
          <w:spacing w:val="-2"/>
          <w:sz w:val="16"/>
          <w:szCs w:val="16"/>
        </w:rPr>
        <w:t>у</w:t>
      </w:r>
      <w:r>
        <w:rPr>
          <w:rFonts w:ascii="Arial" w:hAnsi="Arial" w:cs="Arial"/>
          <w:color w:val="000000"/>
          <w:spacing w:val="2"/>
          <w:sz w:val="16"/>
          <w:szCs w:val="16"/>
        </w:rPr>
        <w:t>л</w:t>
      </w:r>
      <w:r>
        <w:rPr>
          <w:rFonts w:ascii="Arial" w:hAnsi="Arial" w:cs="Arial"/>
          <w:color w:val="000000"/>
          <w:sz w:val="16"/>
          <w:szCs w:val="16"/>
        </w:rPr>
        <w:t>иров</w:t>
      </w:r>
      <w:r>
        <w:rPr>
          <w:rFonts w:ascii="Arial" w:hAnsi="Arial" w:cs="Arial"/>
          <w:color w:val="000000"/>
          <w:spacing w:val="1"/>
          <w:sz w:val="16"/>
          <w:szCs w:val="16"/>
        </w:rPr>
        <w:t>ан</w:t>
      </w:r>
      <w:r>
        <w:rPr>
          <w:rFonts w:ascii="Arial" w:hAnsi="Arial" w:cs="Arial"/>
          <w:color w:val="000000"/>
          <w:sz w:val="16"/>
          <w:szCs w:val="16"/>
        </w:rPr>
        <w:t>ии земел</w:t>
      </w:r>
      <w:r>
        <w:rPr>
          <w:rFonts w:ascii="Arial" w:hAnsi="Arial" w:cs="Arial"/>
          <w:color w:val="000000"/>
          <w:spacing w:val="1"/>
          <w:sz w:val="16"/>
          <w:szCs w:val="16"/>
        </w:rPr>
        <w:t>ь</w:t>
      </w:r>
      <w:r>
        <w:rPr>
          <w:rFonts w:ascii="Arial" w:hAnsi="Arial" w:cs="Arial"/>
          <w:color w:val="000000"/>
          <w:sz w:val="16"/>
          <w:szCs w:val="16"/>
        </w:rPr>
        <w:t>ных</w:t>
      </w:r>
      <w:r>
        <w:rPr>
          <w:rFonts w:ascii="Arial" w:hAnsi="Arial" w:cs="Arial"/>
          <w:color w:val="000000"/>
          <w:spacing w:val="-7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отн</w:t>
      </w:r>
      <w:r>
        <w:rPr>
          <w:rFonts w:ascii="Arial" w:hAnsi="Arial" w:cs="Arial"/>
          <w:color w:val="000000"/>
          <w:spacing w:val="1"/>
          <w:sz w:val="16"/>
          <w:szCs w:val="16"/>
        </w:rPr>
        <w:t>о</w:t>
      </w:r>
      <w:r>
        <w:rPr>
          <w:rFonts w:ascii="Arial" w:hAnsi="Arial" w:cs="Arial"/>
          <w:color w:val="000000"/>
          <w:sz w:val="16"/>
          <w:szCs w:val="16"/>
        </w:rPr>
        <w:t>шен</w:t>
      </w:r>
      <w:r>
        <w:rPr>
          <w:rFonts w:ascii="Arial" w:hAnsi="Arial" w:cs="Arial"/>
          <w:color w:val="000000"/>
          <w:spacing w:val="1"/>
          <w:sz w:val="16"/>
          <w:szCs w:val="16"/>
        </w:rPr>
        <w:t>и</w:t>
      </w:r>
      <w:r>
        <w:rPr>
          <w:rFonts w:ascii="Arial" w:hAnsi="Arial" w:cs="Arial"/>
          <w:color w:val="000000"/>
          <w:sz w:val="16"/>
          <w:szCs w:val="16"/>
        </w:rPr>
        <w:t>й</w:t>
      </w:r>
      <w:r>
        <w:rPr>
          <w:rFonts w:ascii="Arial" w:hAnsi="Arial" w:cs="Arial"/>
          <w:color w:val="000000"/>
          <w:spacing w:val="-8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в Н</w:t>
      </w:r>
      <w:r>
        <w:rPr>
          <w:rFonts w:ascii="Arial" w:hAnsi="Arial" w:cs="Arial"/>
          <w:color w:val="000000"/>
          <w:spacing w:val="1"/>
          <w:sz w:val="16"/>
          <w:szCs w:val="16"/>
        </w:rPr>
        <w:t>и</w:t>
      </w:r>
      <w:r>
        <w:rPr>
          <w:rFonts w:ascii="Arial" w:hAnsi="Arial" w:cs="Arial"/>
          <w:color w:val="000000"/>
          <w:sz w:val="16"/>
          <w:szCs w:val="16"/>
        </w:rPr>
        <w:t>жегородской</w:t>
      </w:r>
      <w:r>
        <w:rPr>
          <w:rFonts w:ascii="Arial" w:hAnsi="Arial" w:cs="Arial"/>
          <w:color w:val="000000"/>
          <w:spacing w:val="-10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облас</w:t>
      </w:r>
      <w:r>
        <w:rPr>
          <w:rFonts w:ascii="Arial" w:hAnsi="Arial" w:cs="Arial"/>
          <w:color w:val="000000"/>
          <w:spacing w:val="1"/>
          <w:sz w:val="16"/>
          <w:szCs w:val="16"/>
        </w:rPr>
        <w:t>т</w:t>
      </w:r>
      <w:r>
        <w:rPr>
          <w:rFonts w:ascii="Arial" w:hAnsi="Arial" w:cs="Arial"/>
          <w:color w:val="000000"/>
          <w:sz w:val="16"/>
          <w:szCs w:val="16"/>
        </w:rPr>
        <w:t>и"</w:t>
      </w:r>
      <w:r>
        <w:rPr>
          <w:rFonts w:ascii="Arial" w:hAnsi="Arial" w:cs="Arial"/>
          <w:color w:val="000000"/>
          <w:spacing w:val="-6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п</w:t>
      </w:r>
      <w:r>
        <w:rPr>
          <w:rFonts w:ascii="Arial" w:hAnsi="Arial" w:cs="Arial"/>
          <w:color w:val="000000"/>
          <w:spacing w:val="1"/>
          <w:sz w:val="16"/>
          <w:szCs w:val="16"/>
        </w:rPr>
        <w:t>р</w:t>
      </w:r>
      <w:r>
        <w:rPr>
          <w:rFonts w:ascii="Arial" w:hAnsi="Arial" w:cs="Arial"/>
          <w:color w:val="000000"/>
          <w:sz w:val="16"/>
          <w:szCs w:val="16"/>
        </w:rPr>
        <w:t>и</w:t>
      </w:r>
      <w:r>
        <w:rPr>
          <w:rFonts w:ascii="Arial" w:hAnsi="Arial" w:cs="Arial"/>
          <w:color w:val="000000"/>
          <w:spacing w:val="-3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строите</w:t>
      </w:r>
      <w:r>
        <w:rPr>
          <w:rFonts w:ascii="Arial" w:hAnsi="Arial" w:cs="Arial"/>
          <w:color w:val="000000"/>
          <w:spacing w:val="2"/>
          <w:sz w:val="16"/>
          <w:szCs w:val="16"/>
        </w:rPr>
        <w:t>л</w:t>
      </w:r>
      <w:r>
        <w:rPr>
          <w:rFonts w:ascii="Arial" w:hAnsi="Arial" w:cs="Arial"/>
          <w:color w:val="000000"/>
          <w:sz w:val="16"/>
          <w:szCs w:val="16"/>
        </w:rPr>
        <w:t>ьств</w:t>
      </w:r>
      <w:r>
        <w:rPr>
          <w:rFonts w:ascii="Arial" w:hAnsi="Arial" w:cs="Arial"/>
          <w:color w:val="000000"/>
          <w:spacing w:val="1"/>
          <w:sz w:val="16"/>
          <w:szCs w:val="16"/>
        </w:rPr>
        <w:t>е</w:t>
      </w:r>
      <w:r>
        <w:rPr>
          <w:rFonts w:ascii="Arial" w:hAnsi="Arial" w:cs="Arial"/>
          <w:color w:val="000000"/>
          <w:sz w:val="16"/>
          <w:szCs w:val="16"/>
        </w:rPr>
        <w:t>,</w:t>
      </w:r>
      <w:r>
        <w:rPr>
          <w:rFonts w:ascii="Arial" w:hAnsi="Arial" w:cs="Arial"/>
          <w:color w:val="000000"/>
          <w:spacing w:val="-11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рек</w:t>
      </w:r>
      <w:r>
        <w:rPr>
          <w:rFonts w:ascii="Arial" w:hAnsi="Arial" w:cs="Arial"/>
          <w:color w:val="000000"/>
          <w:spacing w:val="1"/>
          <w:sz w:val="16"/>
          <w:szCs w:val="16"/>
        </w:rPr>
        <w:t>о</w:t>
      </w:r>
      <w:r>
        <w:rPr>
          <w:rFonts w:ascii="Arial" w:hAnsi="Arial" w:cs="Arial"/>
          <w:color w:val="000000"/>
          <w:spacing w:val="-1"/>
          <w:sz w:val="16"/>
          <w:szCs w:val="16"/>
        </w:rPr>
        <w:t>н</w:t>
      </w:r>
      <w:r>
        <w:rPr>
          <w:rFonts w:ascii="Arial" w:hAnsi="Arial" w:cs="Arial"/>
          <w:color w:val="000000"/>
          <w:spacing w:val="1"/>
          <w:sz w:val="16"/>
          <w:szCs w:val="16"/>
        </w:rPr>
        <w:t>с</w:t>
      </w:r>
      <w:r>
        <w:rPr>
          <w:rFonts w:ascii="Arial" w:hAnsi="Arial" w:cs="Arial"/>
          <w:color w:val="000000"/>
          <w:sz w:val="16"/>
          <w:szCs w:val="16"/>
        </w:rPr>
        <w:t>т</w:t>
      </w:r>
      <w:r>
        <w:rPr>
          <w:rFonts w:ascii="Arial" w:hAnsi="Arial" w:cs="Arial"/>
          <w:color w:val="000000"/>
          <w:spacing w:val="1"/>
          <w:sz w:val="16"/>
          <w:szCs w:val="16"/>
        </w:rPr>
        <w:t>р</w:t>
      </w:r>
      <w:r>
        <w:rPr>
          <w:rFonts w:ascii="Arial" w:hAnsi="Arial" w:cs="Arial"/>
          <w:color w:val="000000"/>
          <w:spacing w:val="-1"/>
          <w:sz w:val="16"/>
          <w:szCs w:val="16"/>
        </w:rPr>
        <w:t>у</w:t>
      </w:r>
      <w:r>
        <w:rPr>
          <w:rFonts w:ascii="Arial" w:hAnsi="Arial" w:cs="Arial"/>
          <w:color w:val="000000"/>
          <w:sz w:val="16"/>
          <w:szCs w:val="16"/>
        </w:rPr>
        <w:t>к</w:t>
      </w:r>
      <w:r>
        <w:rPr>
          <w:rFonts w:ascii="Arial" w:hAnsi="Arial" w:cs="Arial"/>
          <w:color w:val="000000"/>
          <w:spacing w:val="1"/>
          <w:sz w:val="16"/>
          <w:szCs w:val="16"/>
        </w:rPr>
        <w:t>ц</w:t>
      </w:r>
      <w:r>
        <w:rPr>
          <w:rFonts w:ascii="Arial" w:hAnsi="Arial" w:cs="Arial"/>
          <w:color w:val="000000"/>
          <w:sz w:val="16"/>
          <w:szCs w:val="16"/>
        </w:rPr>
        <w:t>ии</w:t>
      </w:r>
      <w:r>
        <w:rPr>
          <w:rFonts w:ascii="Arial" w:hAnsi="Arial" w:cs="Arial"/>
          <w:color w:val="000000"/>
          <w:spacing w:val="-10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объ</w:t>
      </w:r>
      <w:r>
        <w:rPr>
          <w:rFonts w:ascii="Arial" w:hAnsi="Arial" w:cs="Arial"/>
          <w:color w:val="000000"/>
          <w:spacing w:val="1"/>
          <w:sz w:val="16"/>
          <w:szCs w:val="16"/>
        </w:rPr>
        <w:t>е</w:t>
      </w:r>
      <w:r>
        <w:rPr>
          <w:rFonts w:ascii="Arial" w:hAnsi="Arial" w:cs="Arial"/>
          <w:color w:val="000000"/>
          <w:sz w:val="16"/>
          <w:szCs w:val="16"/>
        </w:rPr>
        <w:t>ктов не</w:t>
      </w:r>
      <w:r>
        <w:rPr>
          <w:rFonts w:ascii="Arial" w:hAnsi="Arial" w:cs="Arial"/>
          <w:color w:val="000000"/>
          <w:spacing w:val="1"/>
          <w:sz w:val="16"/>
          <w:szCs w:val="16"/>
        </w:rPr>
        <w:t>д</w:t>
      </w:r>
      <w:r>
        <w:rPr>
          <w:rFonts w:ascii="Arial" w:hAnsi="Arial" w:cs="Arial"/>
          <w:color w:val="000000"/>
          <w:sz w:val="16"/>
          <w:szCs w:val="16"/>
        </w:rPr>
        <w:t>ви</w:t>
      </w:r>
      <w:r>
        <w:rPr>
          <w:rFonts w:ascii="Arial" w:hAnsi="Arial" w:cs="Arial"/>
          <w:color w:val="000000"/>
          <w:spacing w:val="1"/>
          <w:sz w:val="16"/>
          <w:szCs w:val="16"/>
        </w:rPr>
        <w:t>ж</w:t>
      </w:r>
      <w:r>
        <w:rPr>
          <w:rFonts w:ascii="Arial" w:hAnsi="Arial" w:cs="Arial"/>
          <w:color w:val="000000"/>
          <w:sz w:val="16"/>
          <w:szCs w:val="16"/>
        </w:rPr>
        <w:t>имо</w:t>
      </w:r>
      <w:r>
        <w:rPr>
          <w:rFonts w:ascii="Arial" w:hAnsi="Arial" w:cs="Arial"/>
          <w:color w:val="000000"/>
          <w:spacing w:val="1"/>
          <w:sz w:val="16"/>
          <w:szCs w:val="16"/>
        </w:rPr>
        <w:t>ст</w:t>
      </w:r>
      <w:r>
        <w:rPr>
          <w:rFonts w:ascii="Arial" w:hAnsi="Arial" w:cs="Arial"/>
          <w:color w:val="000000"/>
          <w:sz w:val="16"/>
          <w:szCs w:val="16"/>
        </w:rPr>
        <w:t>и</w:t>
      </w:r>
      <w:r>
        <w:rPr>
          <w:rFonts w:ascii="Arial" w:hAnsi="Arial" w:cs="Arial"/>
          <w:color w:val="000000"/>
          <w:spacing w:val="-11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и разм</w:t>
      </w:r>
      <w:r>
        <w:rPr>
          <w:rFonts w:ascii="Arial" w:hAnsi="Arial" w:cs="Arial"/>
          <w:color w:val="000000"/>
          <w:spacing w:val="1"/>
          <w:sz w:val="16"/>
          <w:szCs w:val="16"/>
        </w:rPr>
        <w:t>е</w:t>
      </w:r>
      <w:r>
        <w:rPr>
          <w:rFonts w:ascii="Arial" w:hAnsi="Arial" w:cs="Arial"/>
          <w:color w:val="000000"/>
          <w:spacing w:val="-1"/>
          <w:sz w:val="16"/>
          <w:szCs w:val="16"/>
        </w:rPr>
        <w:t>щ</w:t>
      </w:r>
      <w:r>
        <w:rPr>
          <w:rFonts w:ascii="Arial" w:hAnsi="Arial" w:cs="Arial"/>
          <w:color w:val="000000"/>
          <w:spacing w:val="1"/>
          <w:sz w:val="16"/>
          <w:szCs w:val="16"/>
        </w:rPr>
        <w:t>е</w:t>
      </w:r>
      <w:r>
        <w:rPr>
          <w:rFonts w:ascii="Arial" w:hAnsi="Arial" w:cs="Arial"/>
          <w:color w:val="000000"/>
          <w:spacing w:val="-1"/>
          <w:sz w:val="16"/>
          <w:szCs w:val="16"/>
        </w:rPr>
        <w:t>н</w:t>
      </w:r>
      <w:r>
        <w:rPr>
          <w:rFonts w:ascii="Arial" w:hAnsi="Arial" w:cs="Arial"/>
          <w:color w:val="000000"/>
          <w:spacing w:val="1"/>
          <w:sz w:val="16"/>
          <w:szCs w:val="16"/>
        </w:rPr>
        <w:t>и</w:t>
      </w:r>
      <w:r>
        <w:rPr>
          <w:rFonts w:ascii="Arial" w:hAnsi="Arial" w:cs="Arial"/>
          <w:color w:val="000000"/>
          <w:sz w:val="16"/>
          <w:szCs w:val="16"/>
        </w:rPr>
        <w:t>и</w:t>
      </w:r>
      <w:r>
        <w:rPr>
          <w:rFonts w:ascii="Arial" w:hAnsi="Arial" w:cs="Arial"/>
          <w:color w:val="000000"/>
          <w:spacing w:val="-8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в</w:t>
      </w:r>
      <w:r>
        <w:rPr>
          <w:rFonts w:ascii="Arial" w:hAnsi="Arial" w:cs="Arial"/>
          <w:color w:val="000000"/>
          <w:spacing w:val="1"/>
          <w:sz w:val="16"/>
          <w:szCs w:val="16"/>
        </w:rPr>
        <w:t>р</w:t>
      </w:r>
      <w:r>
        <w:rPr>
          <w:rFonts w:ascii="Arial" w:hAnsi="Arial" w:cs="Arial"/>
          <w:color w:val="000000"/>
          <w:sz w:val="16"/>
          <w:szCs w:val="16"/>
        </w:rPr>
        <w:t>ем</w:t>
      </w:r>
      <w:r>
        <w:rPr>
          <w:rFonts w:ascii="Arial" w:hAnsi="Arial" w:cs="Arial"/>
          <w:color w:val="000000"/>
          <w:spacing w:val="1"/>
          <w:sz w:val="16"/>
          <w:szCs w:val="16"/>
        </w:rPr>
        <w:t>е</w:t>
      </w:r>
      <w:r>
        <w:rPr>
          <w:rFonts w:ascii="Arial" w:hAnsi="Arial" w:cs="Arial"/>
          <w:color w:val="000000"/>
          <w:sz w:val="16"/>
          <w:szCs w:val="16"/>
        </w:rPr>
        <w:t>нн</w:t>
      </w:r>
      <w:r>
        <w:rPr>
          <w:rFonts w:ascii="Arial" w:hAnsi="Arial" w:cs="Arial"/>
          <w:color w:val="000000"/>
          <w:spacing w:val="2"/>
          <w:sz w:val="16"/>
          <w:szCs w:val="16"/>
        </w:rPr>
        <w:t>ы</w:t>
      </w:r>
      <w:r>
        <w:rPr>
          <w:rFonts w:ascii="Arial" w:hAnsi="Arial" w:cs="Arial"/>
          <w:color w:val="000000"/>
          <w:sz w:val="16"/>
          <w:szCs w:val="16"/>
        </w:rPr>
        <w:t>х</w:t>
      </w:r>
      <w:r>
        <w:rPr>
          <w:rFonts w:ascii="Arial" w:hAnsi="Arial" w:cs="Arial"/>
          <w:color w:val="000000"/>
          <w:spacing w:val="-8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о</w:t>
      </w:r>
      <w:r>
        <w:rPr>
          <w:rFonts w:ascii="Arial" w:hAnsi="Arial" w:cs="Arial"/>
          <w:color w:val="000000"/>
          <w:spacing w:val="1"/>
          <w:sz w:val="16"/>
          <w:szCs w:val="16"/>
        </w:rPr>
        <w:t>б</w:t>
      </w:r>
      <w:r>
        <w:rPr>
          <w:rFonts w:ascii="Arial" w:hAnsi="Arial" w:cs="Arial"/>
          <w:color w:val="000000"/>
          <w:sz w:val="16"/>
          <w:szCs w:val="16"/>
        </w:rPr>
        <w:t>ъек</w:t>
      </w:r>
      <w:r>
        <w:rPr>
          <w:rFonts w:ascii="Arial" w:hAnsi="Arial" w:cs="Arial"/>
          <w:color w:val="000000"/>
          <w:spacing w:val="1"/>
          <w:sz w:val="16"/>
          <w:szCs w:val="16"/>
        </w:rPr>
        <w:t>т</w:t>
      </w:r>
      <w:r>
        <w:rPr>
          <w:rFonts w:ascii="Arial" w:hAnsi="Arial" w:cs="Arial"/>
          <w:color w:val="000000"/>
          <w:sz w:val="16"/>
          <w:szCs w:val="16"/>
        </w:rPr>
        <w:t>о</w:t>
      </w:r>
      <w:r>
        <w:rPr>
          <w:rFonts w:ascii="Arial" w:hAnsi="Arial" w:cs="Arial"/>
          <w:color w:val="000000"/>
          <w:spacing w:val="1"/>
          <w:sz w:val="16"/>
          <w:szCs w:val="16"/>
        </w:rPr>
        <w:t>в</w:t>
      </w:r>
      <w:r>
        <w:rPr>
          <w:rFonts w:ascii="Arial" w:hAnsi="Arial" w:cs="Arial"/>
          <w:color w:val="000000"/>
          <w:sz w:val="16"/>
          <w:szCs w:val="16"/>
        </w:rPr>
        <w:t>"</w:t>
      </w:r>
      <w:r>
        <w:rPr>
          <w:rFonts w:ascii="Arial" w:hAnsi="Arial" w:cs="Arial"/>
          <w:color w:val="000000"/>
          <w:spacing w:val="-7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(с и</w:t>
      </w:r>
      <w:r>
        <w:rPr>
          <w:rFonts w:ascii="Arial" w:hAnsi="Arial" w:cs="Arial"/>
          <w:color w:val="000000"/>
          <w:spacing w:val="1"/>
          <w:sz w:val="16"/>
          <w:szCs w:val="16"/>
        </w:rPr>
        <w:t>з</w:t>
      </w:r>
      <w:r>
        <w:rPr>
          <w:rFonts w:ascii="Arial" w:hAnsi="Arial" w:cs="Arial"/>
          <w:color w:val="000000"/>
          <w:sz w:val="16"/>
          <w:szCs w:val="16"/>
        </w:rPr>
        <w:t>м</w:t>
      </w:r>
      <w:r>
        <w:rPr>
          <w:rFonts w:ascii="Arial" w:hAnsi="Arial" w:cs="Arial"/>
          <w:color w:val="000000"/>
          <w:spacing w:val="1"/>
          <w:sz w:val="16"/>
          <w:szCs w:val="16"/>
        </w:rPr>
        <w:t>е</w:t>
      </w:r>
      <w:r>
        <w:rPr>
          <w:rFonts w:ascii="Arial" w:hAnsi="Arial" w:cs="Arial"/>
          <w:color w:val="000000"/>
          <w:sz w:val="16"/>
          <w:szCs w:val="16"/>
        </w:rPr>
        <w:t>не</w:t>
      </w:r>
      <w:r>
        <w:rPr>
          <w:rFonts w:ascii="Arial" w:hAnsi="Arial" w:cs="Arial"/>
          <w:color w:val="000000"/>
          <w:spacing w:val="1"/>
          <w:sz w:val="16"/>
          <w:szCs w:val="16"/>
        </w:rPr>
        <w:t>ни</w:t>
      </w:r>
      <w:r>
        <w:rPr>
          <w:rFonts w:ascii="Arial" w:hAnsi="Arial" w:cs="Arial"/>
          <w:color w:val="000000"/>
          <w:sz w:val="16"/>
          <w:szCs w:val="16"/>
        </w:rPr>
        <w:t>ями</w:t>
      </w:r>
      <w:r>
        <w:rPr>
          <w:rFonts w:ascii="Arial" w:hAnsi="Arial" w:cs="Arial"/>
          <w:color w:val="000000"/>
          <w:spacing w:val="-8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от</w:t>
      </w:r>
      <w:r>
        <w:rPr>
          <w:rFonts w:ascii="Arial" w:hAnsi="Arial" w:cs="Arial"/>
          <w:color w:val="000000"/>
          <w:spacing w:val="-2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29</w:t>
      </w:r>
      <w:r>
        <w:rPr>
          <w:rFonts w:ascii="Arial" w:hAnsi="Arial" w:cs="Arial"/>
          <w:color w:val="000000"/>
          <w:spacing w:val="-1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марта</w:t>
      </w:r>
      <w:r>
        <w:rPr>
          <w:rFonts w:ascii="Arial" w:hAnsi="Arial" w:cs="Arial"/>
          <w:color w:val="000000"/>
          <w:spacing w:val="-3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2007</w:t>
      </w:r>
      <w:r>
        <w:rPr>
          <w:rFonts w:ascii="Arial" w:hAnsi="Arial" w:cs="Arial"/>
          <w:color w:val="000000"/>
          <w:spacing w:val="-4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  <w:szCs w:val="16"/>
        </w:rPr>
        <w:t>г</w:t>
      </w:r>
      <w:r>
        <w:rPr>
          <w:rFonts w:ascii="Arial" w:hAnsi="Arial" w:cs="Arial"/>
          <w:color w:val="000000"/>
          <w:sz w:val="16"/>
          <w:szCs w:val="16"/>
        </w:rPr>
        <w:t>.).</w:t>
      </w:r>
    </w:p>
    <w:p w:rsidR="00E86D3E" w:rsidRDefault="00EA73F5">
      <w:pPr>
        <w:widowControl w:val="0"/>
        <w:tabs>
          <w:tab w:val="left" w:pos="1340"/>
        </w:tabs>
        <w:autoSpaceDE w:val="0"/>
        <w:autoSpaceDN w:val="0"/>
        <w:adjustRightInd w:val="0"/>
        <w:spacing w:before="10"/>
        <w:ind w:left="1351" w:right="306" w:hanging="360"/>
        <w:rPr>
          <w:rFonts w:ascii="Arial" w:hAnsi="Arial" w:cs="Arial"/>
          <w:color w:val="000000"/>
          <w:sz w:val="16"/>
          <w:szCs w:val="16"/>
        </w:rPr>
      </w:pPr>
      <w:r>
        <w:rPr>
          <w:noProof/>
        </w:rPr>
        <w:pict>
          <v:group id="_x0000_s1075" style="position:absolute;left:0;text-align:left;margin-left:87.6pt;margin-top:17.95pt;width:462.55pt;height:201.75pt;z-index:-251686912;mso-position-horizontal-relative:page;mso-position-vertical-relative:page" coordorigin="1752,359" coordsize="9251,4035" o:allowincell="f">
            <v:group id="_x0000_s1076" style="position:absolute;left:1767;top:369;width:9221;height:4008" coordorigin="1767,369" coordsize="9221,4008" o:allowincell="f">
              <v:rect id="_x0000_s1077" style="position:absolute;left:10884;top:369;width:103;height:4007;mso-position-horizontal-relative:page;mso-position-vertical-relative:page" o:allowincell="f" fillcolor="#ccfecb" stroked="f">
                <v:path arrowok="t"/>
              </v:rect>
              <v:rect id="_x0000_s1078" style="position:absolute;left:1767;top:369;width:103;height:4007;mso-position-horizontal-relative:page;mso-position-vertical-relative:page" o:allowincell="f" fillcolor="#ccfecb" stroked="f">
                <v:path arrowok="t"/>
              </v:rect>
            </v:group>
            <v:rect id="_x0000_s1079" style="position:absolute;left:1870;top:369;width:9014;height:183" o:allowincell="f" fillcolor="#ccfecb" stroked="f">
              <v:path arrowok="t"/>
            </v:rect>
            <v:rect id="_x0000_s1080" style="position:absolute;left:1870;top:553;width:9014;height:207" o:allowincell="f" fillcolor="#ccfecb" stroked="f">
              <v:path arrowok="t"/>
            </v:rect>
            <v:rect id="_x0000_s1081" style="position:absolute;left:1870;top:760;width:9014;height:194" o:allowincell="f" fillcolor="#ccfecb" stroked="f">
              <v:path arrowok="t"/>
            </v:rect>
            <v:rect id="_x0000_s1082" style="position:absolute;left:1870;top:955;width:9014;height:183" o:allowincell="f" fillcolor="#ccfecb" stroked="f">
              <v:path arrowok="t"/>
            </v:rect>
            <v:rect id="_x0000_s1083" style="position:absolute;left:1870;top:1138;width:9014;height:195" o:allowincell="f" fillcolor="#ccfecb" stroked="f">
              <v:path arrowok="t"/>
            </v:rect>
            <v:rect id="_x0000_s1084" style="position:absolute;left:1870;top:1334;width:9014;height:183" o:allowincell="f" fillcolor="#ccfecb" stroked="f">
              <v:path arrowok="t"/>
            </v:rect>
            <v:rect id="_x0000_s1085" style="position:absolute;left:1870;top:1517;width:9014;height:194" o:allowincell="f" fillcolor="#ccfecb" stroked="f">
              <v:path arrowok="t"/>
            </v:rect>
            <v:rect id="_x0000_s1086" style="position:absolute;left:1870;top:1712;width:9014;height:184" o:allowincell="f" fillcolor="#ccfecb" stroked="f">
              <v:path arrowok="t"/>
            </v:rect>
            <v:rect id="_x0000_s1087" style="position:absolute;left:1870;top:1897;width:9014;height:183" o:allowincell="f" fillcolor="#ccfecb" stroked="f">
              <v:path arrowok="t"/>
            </v:rect>
            <v:rect id="_x0000_s1088" style="position:absolute;left:1870;top:2080;width:9014;height:183" o:allowincell="f" fillcolor="#ccfecb" stroked="f">
              <v:path arrowok="t"/>
            </v:rect>
            <v:rect id="_x0000_s1089" style="position:absolute;left:1870;top:2264;width:9014;height:195" o:allowincell="f" fillcolor="#ccfecb" stroked="f">
              <v:path arrowok="t"/>
            </v:rect>
            <v:rect id="_x0000_s1090" style="position:absolute;left:1870;top:2460;width:9014;height:183" o:allowincell="f" fillcolor="#ccfecb" stroked="f">
              <v:path arrowok="t"/>
            </v:rect>
            <v:rect id="_x0000_s1091" style="position:absolute;left:1870;top:2643;width:9014;height:194" o:allowincell="f" fillcolor="#ccfecb" stroked="f">
              <v:path arrowok="t"/>
            </v:rect>
            <v:rect id="_x0000_s1092" style="position:absolute;left:1870;top:2837;width:9014;height:184" o:allowincell="f" fillcolor="#ccfecb" stroked="f">
              <v:path arrowok="t"/>
            </v:rect>
            <v:rect id="_x0000_s1093" style="position:absolute;left:1870;top:3022;width:9014;height:194" o:allowincell="f" fillcolor="#ccfecb" stroked="f">
              <v:path arrowok="t"/>
            </v:rect>
            <v:rect id="_x0000_s1094" style="position:absolute;left:1870;top:3217;width:9014;height:183" o:allowincell="f" fillcolor="#ccfecb" stroked="f">
              <v:path arrowok="t"/>
            </v:rect>
            <v:rect id="_x0000_s1095" style="position:absolute;left:1870;top:3400;width:9014;height:184" o:allowincell="f" fillcolor="#ccfecb" stroked="f">
              <v:path arrowok="t"/>
            </v:rect>
            <v:rect id="_x0000_s1096" style="position:absolute;left:1870;top:3585;width:9014;height:194" o:allowincell="f" fillcolor="#ccfecb" stroked="f">
              <v:path arrowok="t"/>
            </v:rect>
            <v:rect id="_x0000_s1097" style="position:absolute;left:1870;top:3780;width:9014;height:183" o:allowincell="f" fillcolor="#ccfecb" stroked="f">
              <v:path arrowok="t"/>
            </v:rect>
            <v:rect id="_x0000_s1098" style="position:absolute;left:1870;top:3963;width:9014;height:183" o:allowincell="f" fillcolor="#ccfecb" stroked="f">
              <v:path arrowok="t"/>
            </v:rect>
            <v:rect id="_x0000_s1099" style="position:absolute;left:1870;top:4147;width:9014;height:230" o:allowincell="f" fillcolor="#ccfecb" stroked="f">
              <v:path arrowok="t"/>
            </v:rect>
            <v:shape id="_x0000_s1100" style="position:absolute;left:1758;top:364;width:9240;height:0" coordsize="9240,0" o:allowincell="f" path="m,l9240,e" filled="f" strokeweight=".58pt">
              <v:path arrowok="t"/>
            </v:shape>
            <v:shape id="_x0000_s1101" style="position:absolute;left:1762;top:369;width:0;height:4019" coordsize="0,4019" o:allowincell="f" path="m,l,4018e" filled="f" strokeweight=".58pt">
              <v:path arrowok="t"/>
            </v:shape>
            <v:shape id="_x0000_s1102" style="position:absolute;left:1758;top:4383;width:9240;height:0" coordsize="9240,0" o:allowincell="f" path="m,l9240,e" filled="f" strokeweight=".58pt">
              <v:path arrowok="t"/>
            </v:shape>
            <v:shape id="_x0000_s1103" style="position:absolute;left:10993;top:369;width:0;height:4019" coordsize="0,4019" o:allowincell="f" path="m,l,4018e" filled="f" strokeweight=".58pt">
              <v:path arrowok="t"/>
            </v:shape>
            <w10:wrap anchorx="page" anchory="page"/>
          </v:group>
        </w:pict>
      </w:r>
      <w:r w:rsidR="00E86D3E">
        <w:rPr>
          <w:color w:val="000000"/>
          <w:w w:val="130"/>
          <w:sz w:val="16"/>
          <w:szCs w:val="16"/>
        </w:rPr>
        <w:t>•</w:t>
      </w:r>
      <w:r w:rsidR="00E86D3E">
        <w:rPr>
          <w:color w:val="000000"/>
          <w:sz w:val="16"/>
          <w:szCs w:val="16"/>
        </w:rPr>
        <w:tab/>
      </w:r>
      <w:r w:rsidR="00E86D3E">
        <w:rPr>
          <w:rFonts w:ascii="Arial" w:hAnsi="Arial" w:cs="Arial"/>
          <w:color w:val="000000"/>
          <w:sz w:val="16"/>
          <w:szCs w:val="16"/>
        </w:rPr>
        <w:t>Постановление</w:t>
      </w:r>
      <w:r w:rsidR="00E86D3E">
        <w:rPr>
          <w:rFonts w:ascii="Arial" w:hAnsi="Arial" w:cs="Arial"/>
          <w:color w:val="000000"/>
          <w:spacing w:val="-10"/>
          <w:sz w:val="16"/>
          <w:szCs w:val="16"/>
        </w:rPr>
        <w:t xml:space="preserve"> </w:t>
      </w:r>
      <w:r w:rsidR="00E86D3E">
        <w:rPr>
          <w:rFonts w:ascii="Arial" w:hAnsi="Arial" w:cs="Arial"/>
          <w:color w:val="000000"/>
          <w:sz w:val="16"/>
          <w:szCs w:val="16"/>
        </w:rPr>
        <w:t>Правительства</w:t>
      </w:r>
      <w:r w:rsidR="00E86D3E">
        <w:rPr>
          <w:rFonts w:ascii="Arial" w:hAnsi="Arial" w:cs="Arial"/>
          <w:color w:val="000000"/>
          <w:spacing w:val="-9"/>
          <w:sz w:val="16"/>
          <w:szCs w:val="16"/>
        </w:rPr>
        <w:t xml:space="preserve"> </w:t>
      </w:r>
      <w:r w:rsidR="00E86D3E">
        <w:rPr>
          <w:rFonts w:ascii="Arial" w:hAnsi="Arial" w:cs="Arial"/>
          <w:color w:val="000000"/>
          <w:sz w:val="16"/>
          <w:szCs w:val="16"/>
        </w:rPr>
        <w:t>Нижегородск</w:t>
      </w:r>
      <w:r w:rsidR="00E86D3E">
        <w:rPr>
          <w:rFonts w:ascii="Arial" w:hAnsi="Arial" w:cs="Arial"/>
          <w:color w:val="000000"/>
          <w:spacing w:val="1"/>
          <w:sz w:val="16"/>
          <w:szCs w:val="16"/>
        </w:rPr>
        <w:t>о</w:t>
      </w:r>
      <w:r w:rsidR="00E86D3E">
        <w:rPr>
          <w:rFonts w:ascii="Arial" w:hAnsi="Arial" w:cs="Arial"/>
          <w:color w:val="000000"/>
          <w:sz w:val="16"/>
          <w:szCs w:val="16"/>
        </w:rPr>
        <w:t>й</w:t>
      </w:r>
      <w:r w:rsidR="00E86D3E">
        <w:rPr>
          <w:rFonts w:ascii="Arial" w:hAnsi="Arial" w:cs="Arial"/>
          <w:color w:val="000000"/>
          <w:spacing w:val="-9"/>
          <w:sz w:val="16"/>
          <w:szCs w:val="16"/>
        </w:rPr>
        <w:t xml:space="preserve"> </w:t>
      </w:r>
      <w:r w:rsidR="00E86D3E">
        <w:rPr>
          <w:rFonts w:ascii="Arial" w:hAnsi="Arial" w:cs="Arial"/>
          <w:color w:val="000000"/>
          <w:sz w:val="16"/>
          <w:szCs w:val="16"/>
        </w:rPr>
        <w:t>области</w:t>
      </w:r>
      <w:r w:rsidR="00E86D3E">
        <w:rPr>
          <w:rFonts w:ascii="Arial" w:hAnsi="Arial" w:cs="Arial"/>
          <w:color w:val="000000"/>
          <w:spacing w:val="-6"/>
          <w:sz w:val="16"/>
          <w:szCs w:val="16"/>
        </w:rPr>
        <w:t xml:space="preserve"> </w:t>
      </w:r>
      <w:r w:rsidR="00E86D3E">
        <w:rPr>
          <w:rFonts w:ascii="Arial" w:hAnsi="Arial" w:cs="Arial"/>
          <w:color w:val="000000"/>
          <w:sz w:val="16"/>
          <w:szCs w:val="16"/>
        </w:rPr>
        <w:t>от</w:t>
      </w:r>
      <w:r w:rsidR="00E86D3E">
        <w:rPr>
          <w:rFonts w:ascii="Arial" w:hAnsi="Arial" w:cs="Arial"/>
          <w:color w:val="000000"/>
          <w:spacing w:val="-2"/>
          <w:sz w:val="16"/>
          <w:szCs w:val="16"/>
        </w:rPr>
        <w:t xml:space="preserve"> </w:t>
      </w:r>
      <w:r w:rsidR="00E86D3E">
        <w:rPr>
          <w:rFonts w:ascii="Arial" w:hAnsi="Arial" w:cs="Arial"/>
          <w:color w:val="000000"/>
          <w:sz w:val="16"/>
          <w:szCs w:val="16"/>
        </w:rPr>
        <w:t>15</w:t>
      </w:r>
      <w:r w:rsidR="00E86D3E">
        <w:rPr>
          <w:rFonts w:ascii="Arial" w:hAnsi="Arial" w:cs="Arial"/>
          <w:color w:val="000000"/>
          <w:spacing w:val="-1"/>
          <w:sz w:val="16"/>
          <w:szCs w:val="16"/>
        </w:rPr>
        <w:t xml:space="preserve"> </w:t>
      </w:r>
      <w:r w:rsidR="00E86D3E">
        <w:rPr>
          <w:rFonts w:ascii="Arial" w:hAnsi="Arial" w:cs="Arial"/>
          <w:color w:val="000000"/>
          <w:sz w:val="16"/>
          <w:szCs w:val="16"/>
        </w:rPr>
        <w:t>февраля</w:t>
      </w:r>
      <w:r w:rsidR="00E86D3E">
        <w:rPr>
          <w:rFonts w:ascii="Arial" w:hAnsi="Arial" w:cs="Arial"/>
          <w:color w:val="000000"/>
          <w:spacing w:val="-7"/>
          <w:sz w:val="16"/>
          <w:szCs w:val="16"/>
        </w:rPr>
        <w:t xml:space="preserve"> </w:t>
      </w:r>
      <w:r w:rsidR="00E86D3E">
        <w:rPr>
          <w:rFonts w:ascii="Arial" w:hAnsi="Arial" w:cs="Arial"/>
          <w:color w:val="000000"/>
          <w:sz w:val="16"/>
          <w:szCs w:val="16"/>
        </w:rPr>
        <w:t>2006</w:t>
      </w:r>
      <w:r w:rsidR="00E86D3E">
        <w:rPr>
          <w:rFonts w:ascii="Arial" w:hAnsi="Arial" w:cs="Arial"/>
          <w:color w:val="000000"/>
          <w:spacing w:val="-4"/>
          <w:sz w:val="16"/>
          <w:szCs w:val="16"/>
        </w:rPr>
        <w:t xml:space="preserve"> </w:t>
      </w:r>
      <w:r w:rsidR="00E86D3E">
        <w:rPr>
          <w:rFonts w:ascii="Arial" w:hAnsi="Arial" w:cs="Arial"/>
          <w:color w:val="000000"/>
          <w:spacing w:val="1"/>
          <w:sz w:val="16"/>
          <w:szCs w:val="16"/>
        </w:rPr>
        <w:t>г</w:t>
      </w:r>
      <w:r w:rsidR="00E86D3E">
        <w:rPr>
          <w:rFonts w:ascii="Arial" w:hAnsi="Arial" w:cs="Arial"/>
          <w:color w:val="000000"/>
          <w:sz w:val="16"/>
          <w:szCs w:val="16"/>
        </w:rPr>
        <w:t>. №47</w:t>
      </w:r>
      <w:r w:rsidR="00E86D3E">
        <w:rPr>
          <w:rFonts w:ascii="Arial" w:hAnsi="Arial" w:cs="Arial"/>
          <w:color w:val="000000"/>
          <w:spacing w:val="-3"/>
          <w:sz w:val="16"/>
          <w:szCs w:val="16"/>
        </w:rPr>
        <w:t xml:space="preserve"> </w:t>
      </w:r>
      <w:r w:rsidR="00E86D3E">
        <w:rPr>
          <w:rFonts w:ascii="Arial" w:hAnsi="Arial" w:cs="Arial"/>
          <w:color w:val="000000"/>
          <w:sz w:val="16"/>
          <w:szCs w:val="16"/>
        </w:rPr>
        <w:t>"</w:t>
      </w:r>
      <w:r w:rsidR="00E86D3E">
        <w:rPr>
          <w:rFonts w:ascii="Arial" w:hAnsi="Arial" w:cs="Arial"/>
          <w:color w:val="000000"/>
          <w:spacing w:val="1"/>
          <w:sz w:val="16"/>
          <w:szCs w:val="16"/>
        </w:rPr>
        <w:t>О</w:t>
      </w:r>
      <w:r w:rsidR="00E86D3E">
        <w:rPr>
          <w:rFonts w:ascii="Arial" w:hAnsi="Arial" w:cs="Arial"/>
          <w:color w:val="000000"/>
          <w:sz w:val="16"/>
          <w:szCs w:val="16"/>
        </w:rPr>
        <w:t>б</w:t>
      </w:r>
      <w:r w:rsidR="00E86D3E">
        <w:rPr>
          <w:rFonts w:ascii="Arial" w:hAnsi="Arial" w:cs="Arial"/>
          <w:color w:val="000000"/>
          <w:spacing w:val="-2"/>
          <w:sz w:val="16"/>
          <w:szCs w:val="16"/>
        </w:rPr>
        <w:t xml:space="preserve"> </w:t>
      </w:r>
      <w:r w:rsidR="00E86D3E">
        <w:rPr>
          <w:rFonts w:ascii="Arial" w:hAnsi="Arial" w:cs="Arial"/>
          <w:color w:val="000000"/>
          <w:spacing w:val="1"/>
          <w:sz w:val="16"/>
          <w:szCs w:val="16"/>
        </w:rPr>
        <w:t>и</w:t>
      </w:r>
      <w:r w:rsidR="00E86D3E">
        <w:rPr>
          <w:rFonts w:ascii="Arial" w:hAnsi="Arial" w:cs="Arial"/>
          <w:color w:val="000000"/>
          <w:spacing w:val="-1"/>
          <w:sz w:val="16"/>
          <w:szCs w:val="16"/>
        </w:rPr>
        <w:t>н</w:t>
      </w:r>
      <w:r w:rsidR="00E86D3E">
        <w:rPr>
          <w:rFonts w:ascii="Arial" w:hAnsi="Arial" w:cs="Arial"/>
          <w:color w:val="000000"/>
          <w:sz w:val="16"/>
          <w:szCs w:val="16"/>
        </w:rPr>
        <w:t>ве</w:t>
      </w:r>
      <w:r w:rsidR="00E86D3E">
        <w:rPr>
          <w:rFonts w:ascii="Arial" w:hAnsi="Arial" w:cs="Arial"/>
          <w:color w:val="000000"/>
          <w:spacing w:val="1"/>
          <w:sz w:val="16"/>
          <w:szCs w:val="16"/>
        </w:rPr>
        <w:t>ст</w:t>
      </w:r>
      <w:r w:rsidR="00E86D3E">
        <w:rPr>
          <w:rFonts w:ascii="Arial" w:hAnsi="Arial" w:cs="Arial"/>
          <w:color w:val="000000"/>
          <w:sz w:val="16"/>
          <w:szCs w:val="16"/>
        </w:rPr>
        <w:t>ици</w:t>
      </w:r>
      <w:r w:rsidR="00E86D3E">
        <w:rPr>
          <w:rFonts w:ascii="Arial" w:hAnsi="Arial" w:cs="Arial"/>
          <w:color w:val="000000"/>
          <w:spacing w:val="1"/>
          <w:sz w:val="16"/>
          <w:szCs w:val="16"/>
        </w:rPr>
        <w:t>он</w:t>
      </w:r>
      <w:r w:rsidR="00E86D3E">
        <w:rPr>
          <w:rFonts w:ascii="Arial" w:hAnsi="Arial" w:cs="Arial"/>
          <w:color w:val="000000"/>
          <w:spacing w:val="-1"/>
          <w:sz w:val="16"/>
          <w:szCs w:val="16"/>
        </w:rPr>
        <w:t>н</w:t>
      </w:r>
      <w:r w:rsidR="00E86D3E">
        <w:rPr>
          <w:rFonts w:ascii="Arial" w:hAnsi="Arial" w:cs="Arial"/>
          <w:color w:val="000000"/>
          <w:spacing w:val="1"/>
          <w:sz w:val="16"/>
          <w:szCs w:val="16"/>
        </w:rPr>
        <w:t>о</w:t>
      </w:r>
      <w:r w:rsidR="00E86D3E">
        <w:rPr>
          <w:rFonts w:ascii="Arial" w:hAnsi="Arial" w:cs="Arial"/>
          <w:color w:val="000000"/>
          <w:sz w:val="16"/>
          <w:szCs w:val="16"/>
        </w:rPr>
        <w:t>м совете</w:t>
      </w:r>
      <w:r w:rsidR="00E86D3E">
        <w:rPr>
          <w:rFonts w:ascii="Arial" w:hAnsi="Arial" w:cs="Arial"/>
          <w:color w:val="000000"/>
          <w:spacing w:val="-5"/>
          <w:sz w:val="16"/>
          <w:szCs w:val="16"/>
        </w:rPr>
        <w:t xml:space="preserve"> </w:t>
      </w:r>
      <w:r w:rsidR="00E86D3E">
        <w:rPr>
          <w:rFonts w:ascii="Arial" w:hAnsi="Arial" w:cs="Arial"/>
          <w:color w:val="000000"/>
          <w:sz w:val="16"/>
          <w:szCs w:val="16"/>
        </w:rPr>
        <w:t>при</w:t>
      </w:r>
      <w:r w:rsidR="00E86D3E">
        <w:rPr>
          <w:rFonts w:ascii="Arial" w:hAnsi="Arial" w:cs="Arial"/>
          <w:color w:val="000000"/>
          <w:spacing w:val="-3"/>
          <w:sz w:val="16"/>
          <w:szCs w:val="16"/>
        </w:rPr>
        <w:t xml:space="preserve"> </w:t>
      </w:r>
      <w:r w:rsidR="00E86D3E">
        <w:rPr>
          <w:rFonts w:ascii="Arial" w:hAnsi="Arial" w:cs="Arial"/>
          <w:color w:val="000000"/>
          <w:spacing w:val="1"/>
          <w:sz w:val="16"/>
          <w:szCs w:val="16"/>
        </w:rPr>
        <w:t>Г</w:t>
      </w:r>
      <w:r w:rsidR="00E86D3E">
        <w:rPr>
          <w:rFonts w:ascii="Arial" w:hAnsi="Arial" w:cs="Arial"/>
          <w:color w:val="000000"/>
          <w:spacing w:val="-1"/>
          <w:sz w:val="16"/>
          <w:szCs w:val="16"/>
        </w:rPr>
        <w:t>у</w:t>
      </w:r>
      <w:r w:rsidR="00E86D3E">
        <w:rPr>
          <w:rFonts w:ascii="Arial" w:hAnsi="Arial" w:cs="Arial"/>
          <w:color w:val="000000"/>
          <w:sz w:val="16"/>
          <w:szCs w:val="16"/>
        </w:rPr>
        <w:t>б</w:t>
      </w:r>
      <w:r w:rsidR="00E86D3E">
        <w:rPr>
          <w:rFonts w:ascii="Arial" w:hAnsi="Arial" w:cs="Arial"/>
          <w:color w:val="000000"/>
          <w:spacing w:val="1"/>
          <w:sz w:val="16"/>
          <w:szCs w:val="16"/>
        </w:rPr>
        <w:t>е</w:t>
      </w:r>
      <w:r w:rsidR="00E86D3E">
        <w:rPr>
          <w:rFonts w:ascii="Arial" w:hAnsi="Arial" w:cs="Arial"/>
          <w:color w:val="000000"/>
          <w:sz w:val="16"/>
          <w:szCs w:val="16"/>
        </w:rPr>
        <w:t>рнаторе</w:t>
      </w:r>
      <w:r w:rsidR="00E86D3E">
        <w:rPr>
          <w:rFonts w:ascii="Arial" w:hAnsi="Arial" w:cs="Arial"/>
          <w:color w:val="000000"/>
          <w:spacing w:val="-8"/>
          <w:sz w:val="16"/>
          <w:szCs w:val="16"/>
        </w:rPr>
        <w:t xml:space="preserve"> </w:t>
      </w:r>
      <w:r w:rsidR="00E86D3E">
        <w:rPr>
          <w:rFonts w:ascii="Arial" w:hAnsi="Arial" w:cs="Arial"/>
          <w:color w:val="000000"/>
          <w:sz w:val="16"/>
          <w:szCs w:val="16"/>
        </w:rPr>
        <w:t>Ни</w:t>
      </w:r>
      <w:r w:rsidR="00E86D3E">
        <w:rPr>
          <w:rFonts w:ascii="Arial" w:hAnsi="Arial" w:cs="Arial"/>
          <w:color w:val="000000"/>
          <w:spacing w:val="1"/>
          <w:sz w:val="16"/>
          <w:szCs w:val="16"/>
        </w:rPr>
        <w:t>ж</w:t>
      </w:r>
      <w:r w:rsidR="00E86D3E">
        <w:rPr>
          <w:rFonts w:ascii="Arial" w:hAnsi="Arial" w:cs="Arial"/>
          <w:color w:val="000000"/>
          <w:sz w:val="16"/>
          <w:szCs w:val="16"/>
        </w:rPr>
        <w:t>егородской</w:t>
      </w:r>
      <w:r w:rsidR="00E86D3E">
        <w:rPr>
          <w:rFonts w:ascii="Arial" w:hAnsi="Arial" w:cs="Arial"/>
          <w:color w:val="000000"/>
          <w:spacing w:val="-10"/>
          <w:sz w:val="16"/>
          <w:szCs w:val="16"/>
        </w:rPr>
        <w:t xml:space="preserve"> </w:t>
      </w:r>
      <w:r w:rsidR="00E86D3E">
        <w:rPr>
          <w:rFonts w:ascii="Arial" w:hAnsi="Arial" w:cs="Arial"/>
          <w:color w:val="000000"/>
          <w:sz w:val="16"/>
          <w:szCs w:val="16"/>
        </w:rPr>
        <w:t>облас</w:t>
      </w:r>
      <w:r w:rsidR="00E86D3E">
        <w:rPr>
          <w:rFonts w:ascii="Arial" w:hAnsi="Arial" w:cs="Arial"/>
          <w:color w:val="000000"/>
          <w:spacing w:val="1"/>
          <w:sz w:val="16"/>
          <w:szCs w:val="16"/>
        </w:rPr>
        <w:t>т</w:t>
      </w:r>
      <w:r w:rsidR="00E86D3E">
        <w:rPr>
          <w:rFonts w:ascii="Arial" w:hAnsi="Arial" w:cs="Arial"/>
          <w:color w:val="000000"/>
          <w:sz w:val="16"/>
          <w:szCs w:val="16"/>
        </w:rPr>
        <w:t>и".</w:t>
      </w:r>
    </w:p>
    <w:p w:rsidR="00E86D3E" w:rsidRDefault="00E86D3E">
      <w:pPr>
        <w:widowControl w:val="0"/>
        <w:tabs>
          <w:tab w:val="left" w:pos="1340"/>
        </w:tabs>
        <w:autoSpaceDE w:val="0"/>
        <w:autoSpaceDN w:val="0"/>
        <w:adjustRightInd w:val="0"/>
        <w:spacing w:before="13" w:line="184" w:lineRule="exact"/>
        <w:ind w:left="1351" w:right="609" w:hanging="360"/>
        <w:rPr>
          <w:rFonts w:ascii="Arial" w:hAnsi="Arial" w:cs="Arial"/>
          <w:color w:val="000000"/>
          <w:sz w:val="16"/>
          <w:szCs w:val="16"/>
        </w:rPr>
      </w:pPr>
      <w:r>
        <w:rPr>
          <w:color w:val="000000"/>
          <w:w w:val="130"/>
          <w:sz w:val="16"/>
          <w:szCs w:val="16"/>
        </w:rPr>
        <w:t>•</w:t>
      </w:r>
      <w:r>
        <w:rPr>
          <w:color w:val="000000"/>
          <w:sz w:val="16"/>
          <w:szCs w:val="16"/>
        </w:rPr>
        <w:tab/>
      </w:r>
      <w:r>
        <w:rPr>
          <w:rFonts w:ascii="Arial" w:hAnsi="Arial" w:cs="Arial"/>
          <w:color w:val="000000"/>
          <w:sz w:val="16"/>
          <w:szCs w:val="16"/>
        </w:rPr>
        <w:t>Постановление</w:t>
      </w:r>
      <w:r>
        <w:rPr>
          <w:rFonts w:ascii="Arial" w:hAnsi="Arial" w:cs="Arial"/>
          <w:color w:val="000000"/>
          <w:spacing w:val="-10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Правительства</w:t>
      </w:r>
      <w:r>
        <w:rPr>
          <w:rFonts w:ascii="Arial" w:hAnsi="Arial" w:cs="Arial"/>
          <w:color w:val="000000"/>
          <w:spacing w:val="-9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Нижегородск</w:t>
      </w:r>
      <w:r>
        <w:rPr>
          <w:rFonts w:ascii="Arial" w:hAnsi="Arial" w:cs="Arial"/>
          <w:color w:val="000000"/>
          <w:spacing w:val="1"/>
          <w:sz w:val="16"/>
          <w:szCs w:val="16"/>
        </w:rPr>
        <w:t>о</w:t>
      </w:r>
      <w:r>
        <w:rPr>
          <w:rFonts w:ascii="Arial" w:hAnsi="Arial" w:cs="Arial"/>
          <w:color w:val="000000"/>
          <w:sz w:val="16"/>
          <w:szCs w:val="16"/>
        </w:rPr>
        <w:t>й</w:t>
      </w:r>
      <w:r>
        <w:rPr>
          <w:rFonts w:ascii="Arial" w:hAnsi="Arial" w:cs="Arial"/>
          <w:color w:val="000000"/>
          <w:spacing w:val="-9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области</w:t>
      </w:r>
      <w:r>
        <w:rPr>
          <w:rFonts w:ascii="Arial" w:hAnsi="Arial" w:cs="Arial"/>
          <w:color w:val="000000"/>
          <w:spacing w:val="-6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от</w:t>
      </w:r>
      <w:r>
        <w:rPr>
          <w:rFonts w:ascii="Arial" w:hAnsi="Arial" w:cs="Arial"/>
          <w:color w:val="000000"/>
          <w:spacing w:val="-2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17</w:t>
      </w:r>
      <w:r>
        <w:rPr>
          <w:rFonts w:ascii="Arial" w:hAnsi="Arial" w:cs="Arial"/>
          <w:color w:val="000000"/>
          <w:spacing w:val="-2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  <w:szCs w:val="16"/>
        </w:rPr>
        <w:t>о</w:t>
      </w:r>
      <w:r>
        <w:rPr>
          <w:rFonts w:ascii="Arial" w:hAnsi="Arial" w:cs="Arial"/>
          <w:color w:val="000000"/>
          <w:sz w:val="16"/>
          <w:szCs w:val="16"/>
        </w:rPr>
        <w:t>ктября</w:t>
      </w:r>
      <w:r>
        <w:rPr>
          <w:rFonts w:ascii="Arial" w:hAnsi="Arial" w:cs="Arial"/>
          <w:color w:val="000000"/>
          <w:spacing w:val="-4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2006</w:t>
      </w:r>
      <w:r>
        <w:rPr>
          <w:rFonts w:ascii="Arial" w:hAnsi="Arial" w:cs="Arial"/>
          <w:color w:val="000000"/>
          <w:spacing w:val="-4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  <w:szCs w:val="16"/>
        </w:rPr>
        <w:t>г</w:t>
      </w:r>
      <w:r>
        <w:rPr>
          <w:rFonts w:ascii="Arial" w:hAnsi="Arial" w:cs="Arial"/>
          <w:color w:val="000000"/>
          <w:sz w:val="16"/>
          <w:szCs w:val="16"/>
        </w:rPr>
        <w:t>. №343</w:t>
      </w:r>
      <w:r>
        <w:rPr>
          <w:rFonts w:ascii="Arial" w:hAnsi="Arial" w:cs="Arial"/>
          <w:color w:val="000000"/>
          <w:spacing w:val="-4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  <w:szCs w:val="16"/>
        </w:rPr>
        <w:t>"</w:t>
      </w:r>
      <w:r>
        <w:rPr>
          <w:rFonts w:ascii="Arial" w:hAnsi="Arial" w:cs="Arial"/>
          <w:color w:val="000000"/>
          <w:sz w:val="16"/>
          <w:szCs w:val="16"/>
        </w:rPr>
        <w:t>О</w:t>
      </w:r>
      <w:r>
        <w:rPr>
          <w:rFonts w:ascii="Arial" w:hAnsi="Arial" w:cs="Arial"/>
          <w:color w:val="000000"/>
          <w:spacing w:val="-1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совете инвесторов</w:t>
      </w:r>
      <w:r>
        <w:rPr>
          <w:rFonts w:ascii="Arial" w:hAnsi="Arial" w:cs="Arial"/>
          <w:color w:val="000000"/>
          <w:spacing w:val="-8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по</w:t>
      </w:r>
      <w:r>
        <w:rPr>
          <w:rFonts w:ascii="Arial" w:hAnsi="Arial" w:cs="Arial"/>
          <w:color w:val="000000"/>
          <w:spacing w:val="-1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  <w:szCs w:val="16"/>
        </w:rPr>
        <w:t>п</w:t>
      </w:r>
      <w:r>
        <w:rPr>
          <w:rFonts w:ascii="Arial" w:hAnsi="Arial" w:cs="Arial"/>
          <w:color w:val="000000"/>
          <w:sz w:val="16"/>
          <w:szCs w:val="16"/>
        </w:rPr>
        <w:t>роблем</w:t>
      </w:r>
      <w:r>
        <w:rPr>
          <w:rFonts w:ascii="Arial" w:hAnsi="Arial" w:cs="Arial"/>
          <w:color w:val="000000"/>
          <w:spacing w:val="1"/>
          <w:sz w:val="16"/>
          <w:szCs w:val="16"/>
        </w:rPr>
        <w:t>а</w:t>
      </w:r>
      <w:r>
        <w:rPr>
          <w:rFonts w:ascii="Arial" w:hAnsi="Arial" w:cs="Arial"/>
          <w:color w:val="000000"/>
          <w:sz w:val="16"/>
          <w:szCs w:val="16"/>
        </w:rPr>
        <w:t>м</w:t>
      </w:r>
      <w:r>
        <w:rPr>
          <w:rFonts w:ascii="Arial" w:hAnsi="Arial" w:cs="Arial"/>
          <w:color w:val="000000"/>
          <w:spacing w:val="-6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инв</w:t>
      </w:r>
      <w:r>
        <w:rPr>
          <w:rFonts w:ascii="Arial" w:hAnsi="Arial" w:cs="Arial"/>
          <w:color w:val="000000"/>
          <w:spacing w:val="1"/>
          <w:sz w:val="16"/>
          <w:szCs w:val="16"/>
        </w:rPr>
        <w:t>ес</w:t>
      </w:r>
      <w:r>
        <w:rPr>
          <w:rFonts w:ascii="Arial" w:hAnsi="Arial" w:cs="Arial"/>
          <w:color w:val="000000"/>
          <w:sz w:val="16"/>
          <w:szCs w:val="16"/>
        </w:rPr>
        <w:t>тици</w:t>
      </w:r>
      <w:r>
        <w:rPr>
          <w:rFonts w:ascii="Arial" w:hAnsi="Arial" w:cs="Arial"/>
          <w:color w:val="000000"/>
          <w:spacing w:val="1"/>
          <w:sz w:val="16"/>
          <w:szCs w:val="16"/>
        </w:rPr>
        <w:t>о</w:t>
      </w:r>
      <w:r>
        <w:rPr>
          <w:rFonts w:ascii="Arial" w:hAnsi="Arial" w:cs="Arial"/>
          <w:color w:val="000000"/>
          <w:sz w:val="16"/>
          <w:szCs w:val="16"/>
        </w:rPr>
        <w:t>н</w:t>
      </w:r>
      <w:r>
        <w:rPr>
          <w:rFonts w:ascii="Arial" w:hAnsi="Arial" w:cs="Arial"/>
          <w:color w:val="000000"/>
          <w:spacing w:val="1"/>
          <w:sz w:val="16"/>
          <w:szCs w:val="16"/>
        </w:rPr>
        <w:t>н</w:t>
      </w:r>
      <w:r>
        <w:rPr>
          <w:rFonts w:ascii="Arial" w:hAnsi="Arial" w:cs="Arial"/>
          <w:color w:val="000000"/>
          <w:sz w:val="16"/>
          <w:szCs w:val="16"/>
        </w:rPr>
        <w:t>ой</w:t>
      </w:r>
      <w:r>
        <w:rPr>
          <w:rFonts w:ascii="Arial" w:hAnsi="Arial" w:cs="Arial"/>
          <w:color w:val="000000"/>
          <w:spacing w:val="-12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де</w:t>
      </w:r>
      <w:r>
        <w:rPr>
          <w:rFonts w:ascii="Arial" w:hAnsi="Arial" w:cs="Arial"/>
          <w:color w:val="000000"/>
          <w:spacing w:val="1"/>
          <w:sz w:val="16"/>
          <w:szCs w:val="16"/>
        </w:rPr>
        <w:t>я</w:t>
      </w:r>
      <w:r>
        <w:rPr>
          <w:rFonts w:ascii="Arial" w:hAnsi="Arial" w:cs="Arial"/>
          <w:color w:val="000000"/>
          <w:sz w:val="16"/>
          <w:szCs w:val="16"/>
        </w:rPr>
        <w:t>тельности</w:t>
      </w:r>
      <w:r>
        <w:rPr>
          <w:rFonts w:ascii="Arial" w:hAnsi="Arial" w:cs="Arial"/>
          <w:color w:val="000000"/>
          <w:spacing w:val="-8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при</w:t>
      </w:r>
      <w:r>
        <w:rPr>
          <w:rFonts w:ascii="Arial" w:hAnsi="Arial" w:cs="Arial"/>
          <w:color w:val="000000"/>
          <w:spacing w:val="-2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  <w:szCs w:val="16"/>
        </w:rPr>
        <w:t>Г</w:t>
      </w:r>
      <w:r>
        <w:rPr>
          <w:rFonts w:ascii="Arial" w:hAnsi="Arial" w:cs="Arial"/>
          <w:color w:val="000000"/>
          <w:spacing w:val="-1"/>
          <w:sz w:val="16"/>
          <w:szCs w:val="16"/>
        </w:rPr>
        <w:t>у</w:t>
      </w:r>
      <w:r>
        <w:rPr>
          <w:rFonts w:ascii="Arial" w:hAnsi="Arial" w:cs="Arial"/>
          <w:color w:val="000000"/>
          <w:sz w:val="16"/>
          <w:szCs w:val="16"/>
        </w:rPr>
        <w:t>бе</w:t>
      </w:r>
      <w:r>
        <w:rPr>
          <w:rFonts w:ascii="Arial" w:hAnsi="Arial" w:cs="Arial"/>
          <w:color w:val="000000"/>
          <w:spacing w:val="1"/>
          <w:sz w:val="16"/>
          <w:szCs w:val="16"/>
        </w:rPr>
        <w:t>р</w:t>
      </w:r>
      <w:r>
        <w:rPr>
          <w:rFonts w:ascii="Arial" w:hAnsi="Arial" w:cs="Arial"/>
          <w:color w:val="000000"/>
          <w:sz w:val="16"/>
          <w:szCs w:val="16"/>
        </w:rPr>
        <w:t>нато</w:t>
      </w:r>
      <w:r>
        <w:rPr>
          <w:rFonts w:ascii="Arial" w:hAnsi="Arial" w:cs="Arial"/>
          <w:color w:val="000000"/>
          <w:spacing w:val="1"/>
          <w:sz w:val="16"/>
          <w:szCs w:val="16"/>
        </w:rPr>
        <w:t>р</w:t>
      </w:r>
      <w:r>
        <w:rPr>
          <w:rFonts w:ascii="Arial" w:hAnsi="Arial" w:cs="Arial"/>
          <w:color w:val="000000"/>
          <w:sz w:val="16"/>
          <w:szCs w:val="16"/>
        </w:rPr>
        <w:t>е</w:t>
      </w:r>
      <w:r>
        <w:rPr>
          <w:rFonts w:ascii="Arial" w:hAnsi="Arial" w:cs="Arial"/>
          <w:color w:val="000000"/>
          <w:spacing w:val="-10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Н</w:t>
      </w:r>
      <w:r>
        <w:rPr>
          <w:rFonts w:ascii="Arial" w:hAnsi="Arial" w:cs="Arial"/>
          <w:color w:val="000000"/>
          <w:spacing w:val="1"/>
          <w:sz w:val="16"/>
          <w:szCs w:val="16"/>
        </w:rPr>
        <w:t>иж</w:t>
      </w:r>
      <w:r>
        <w:rPr>
          <w:rFonts w:ascii="Arial" w:hAnsi="Arial" w:cs="Arial"/>
          <w:color w:val="000000"/>
          <w:sz w:val="16"/>
          <w:szCs w:val="16"/>
        </w:rPr>
        <w:t>егородской</w:t>
      </w:r>
      <w:r>
        <w:rPr>
          <w:rFonts w:ascii="Arial" w:hAnsi="Arial" w:cs="Arial"/>
          <w:color w:val="000000"/>
          <w:spacing w:val="-10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об</w:t>
      </w:r>
      <w:r>
        <w:rPr>
          <w:rFonts w:ascii="Arial" w:hAnsi="Arial" w:cs="Arial"/>
          <w:color w:val="000000"/>
          <w:spacing w:val="2"/>
          <w:sz w:val="16"/>
          <w:szCs w:val="16"/>
        </w:rPr>
        <w:t>л</w:t>
      </w:r>
      <w:r>
        <w:rPr>
          <w:rFonts w:ascii="Arial" w:hAnsi="Arial" w:cs="Arial"/>
          <w:color w:val="000000"/>
          <w:sz w:val="16"/>
          <w:szCs w:val="16"/>
        </w:rPr>
        <w:t>асти".</w:t>
      </w:r>
    </w:p>
    <w:p w:rsidR="00E86D3E" w:rsidRDefault="00E86D3E">
      <w:pPr>
        <w:widowControl w:val="0"/>
        <w:tabs>
          <w:tab w:val="left" w:pos="1340"/>
        </w:tabs>
        <w:autoSpaceDE w:val="0"/>
        <w:autoSpaceDN w:val="0"/>
        <w:adjustRightInd w:val="0"/>
        <w:spacing w:before="12" w:line="184" w:lineRule="exact"/>
        <w:ind w:left="1351" w:right="901" w:hanging="360"/>
        <w:rPr>
          <w:rFonts w:ascii="Arial" w:hAnsi="Arial" w:cs="Arial"/>
          <w:color w:val="000000"/>
          <w:sz w:val="16"/>
          <w:szCs w:val="16"/>
        </w:rPr>
      </w:pPr>
      <w:r>
        <w:rPr>
          <w:color w:val="000000"/>
          <w:w w:val="130"/>
          <w:sz w:val="16"/>
          <w:szCs w:val="16"/>
        </w:rPr>
        <w:t>•</w:t>
      </w:r>
      <w:r>
        <w:rPr>
          <w:color w:val="000000"/>
          <w:sz w:val="16"/>
          <w:szCs w:val="16"/>
        </w:rPr>
        <w:tab/>
      </w:r>
      <w:r>
        <w:rPr>
          <w:rFonts w:ascii="Arial" w:hAnsi="Arial" w:cs="Arial"/>
          <w:color w:val="000000"/>
          <w:sz w:val="16"/>
          <w:szCs w:val="16"/>
        </w:rPr>
        <w:t>Постановление</w:t>
      </w:r>
      <w:r>
        <w:rPr>
          <w:rFonts w:ascii="Arial" w:hAnsi="Arial" w:cs="Arial"/>
          <w:color w:val="000000"/>
          <w:spacing w:val="-10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Правительства</w:t>
      </w:r>
      <w:r>
        <w:rPr>
          <w:rFonts w:ascii="Arial" w:hAnsi="Arial" w:cs="Arial"/>
          <w:color w:val="000000"/>
          <w:spacing w:val="-9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Нижегородск</w:t>
      </w:r>
      <w:r>
        <w:rPr>
          <w:rFonts w:ascii="Arial" w:hAnsi="Arial" w:cs="Arial"/>
          <w:color w:val="000000"/>
          <w:spacing w:val="1"/>
          <w:sz w:val="16"/>
          <w:szCs w:val="16"/>
        </w:rPr>
        <w:t>о</w:t>
      </w:r>
      <w:r>
        <w:rPr>
          <w:rFonts w:ascii="Arial" w:hAnsi="Arial" w:cs="Arial"/>
          <w:color w:val="000000"/>
          <w:sz w:val="16"/>
          <w:szCs w:val="16"/>
        </w:rPr>
        <w:t>й</w:t>
      </w:r>
      <w:r>
        <w:rPr>
          <w:rFonts w:ascii="Arial" w:hAnsi="Arial" w:cs="Arial"/>
          <w:color w:val="000000"/>
          <w:spacing w:val="-9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области</w:t>
      </w:r>
      <w:r>
        <w:rPr>
          <w:rFonts w:ascii="Arial" w:hAnsi="Arial" w:cs="Arial"/>
          <w:color w:val="000000"/>
          <w:spacing w:val="-6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от</w:t>
      </w:r>
      <w:r>
        <w:rPr>
          <w:rFonts w:ascii="Arial" w:hAnsi="Arial" w:cs="Arial"/>
          <w:color w:val="000000"/>
          <w:spacing w:val="-2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26</w:t>
      </w:r>
      <w:r>
        <w:rPr>
          <w:rFonts w:ascii="Arial" w:hAnsi="Arial" w:cs="Arial"/>
          <w:color w:val="000000"/>
          <w:spacing w:val="-1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февраля</w:t>
      </w:r>
      <w:r>
        <w:rPr>
          <w:rFonts w:ascii="Arial" w:hAnsi="Arial" w:cs="Arial"/>
          <w:color w:val="000000"/>
          <w:spacing w:val="-7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2006</w:t>
      </w:r>
      <w:r>
        <w:rPr>
          <w:rFonts w:ascii="Arial" w:hAnsi="Arial" w:cs="Arial"/>
          <w:color w:val="000000"/>
          <w:spacing w:val="-4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  <w:szCs w:val="16"/>
        </w:rPr>
        <w:t>г</w:t>
      </w:r>
      <w:r>
        <w:rPr>
          <w:rFonts w:ascii="Arial" w:hAnsi="Arial" w:cs="Arial"/>
          <w:color w:val="000000"/>
          <w:sz w:val="16"/>
          <w:szCs w:val="16"/>
        </w:rPr>
        <w:t>. №56</w:t>
      </w:r>
      <w:r>
        <w:rPr>
          <w:rFonts w:ascii="Arial" w:hAnsi="Arial" w:cs="Arial"/>
          <w:color w:val="000000"/>
          <w:spacing w:val="-3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"О порядке</w:t>
      </w:r>
      <w:r>
        <w:rPr>
          <w:rFonts w:ascii="Arial" w:hAnsi="Arial" w:cs="Arial"/>
          <w:color w:val="000000"/>
          <w:spacing w:val="-4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 xml:space="preserve">и </w:t>
      </w:r>
      <w:r>
        <w:rPr>
          <w:rFonts w:ascii="Arial" w:hAnsi="Arial" w:cs="Arial"/>
          <w:color w:val="000000"/>
          <w:spacing w:val="-2"/>
          <w:sz w:val="16"/>
          <w:szCs w:val="16"/>
        </w:rPr>
        <w:t>у</w:t>
      </w:r>
      <w:r>
        <w:rPr>
          <w:rFonts w:ascii="Arial" w:hAnsi="Arial" w:cs="Arial"/>
          <w:color w:val="000000"/>
          <w:spacing w:val="1"/>
          <w:sz w:val="16"/>
          <w:szCs w:val="16"/>
        </w:rPr>
        <w:t>с</w:t>
      </w:r>
      <w:r>
        <w:rPr>
          <w:rFonts w:ascii="Arial" w:hAnsi="Arial" w:cs="Arial"/>
          <w:color w:val="000000"/>
          <w:sz w:val="16"/>
          <w:szCs w:val="16"/>
        </w:rPr>
        <w:t>ло</w:t>
      </w:r>
      <w:r>
        <w:rPr>
          <w:rFonts w:ascii="Arial" w:hAnsi="Arial" w:cs="Arial"/>
          <w:color w:val="000000"/>
          <w:spacing w:val="2"/>
          <w:sz w:val="16"/>
          <w:szCs w:val="16"/>
        </w:rPr>
        <w:t>в</w:t>
      </w:r>
      <w:r>
        <w:rPr>
          <w:rFonts w:ascii="Arial" w:hAnsi="Arial" w:cs="Arial"/>
          <w:color w:val="000000"/>
          <w:sz w:val="16"/>
          <w:szCs w:val="16"/>
        </w:rPr>
        <w:t>иях</w:t>
      </w:r>
      <w:r>
        <w:rPr>
          <w:rFonts w:ascii="Arial" w:hAnsi="Arial" w:cs="Arial"/>
          <w:color w:val="000000"/>
          <w:spacing w:val="-6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пред</w:t>
      </w:r>
      <w:r>
        <w:rPr>
          <w:rFonts w:ascii="Arial" w:hAnsi="Arial" w:cs="Arial"/>
          <w:color w:val="000000"/>
          <w:spacing w:val="1"/>
          <w:sz w:val="16"/>
          <w:szCs w:val="16"/>
        </w:rPr>
        <w:t>ос</w:t>
      </w:r>
      <w:r>
        <w:rPr>
          <w:rFonts w:ascii="Arial" w:hAnsi="Arial" w:cs="Arial"/>
          <w:color w:val="000000"/>
          <w:sz w:val="16"/>
          <w:szCs w:val="16"/>
        </w:rPr>
        <w:t>тавления</w:t>
      </w:r>
      <w:r>
        <w:rPr>
          <w:rFonts w:ascii="Arial" w:hAnsi="Arial" w:cs="Arial"/>
          <w:color w:val="000000"/>
          <w:spacing w:val="-11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  <w:szCs w:val="16"/>
        </w:rPr>
        <w:t>и</w:t>
      </w:r>
      <w:r>
        <w:rPr>
          <w:rFonts w:ascii="Arial" w:hAnsi="Arial" w:cs="Arial"/>
          <w:color w:val="000000"/>
          <w:spacing w:val="-1"/>
          <w:sz w:val="16"/>
          <w:szCs w:val="16"/>
        </w:rPr>
        <w:t>н</w:t>
      </w:r>
      <w:r>
        <w:rPr>
          <w:rFonts w:ascii="Arial" w:hAnsi="Arial" w:cs="Arial"/>
          <w:color w:val="000000"/>
          <w:sz w:val="16"/>
          <w:szCs w:val="16"/>
        </w:rPr>
        <w:t>в</w:t>
      </w:r>
      <w:r>
        <w:rPr>
          <w:rFonts w:ascii="Arial" w:hAnsi="Arial" w:cs="Arial"/>
          <w:color w:val="000000"/>
          <w:spacing w:val="1"/>
          <w:sz w:val="16"/>
          <w:szCs w:val="16"/>
        </w:rPr>
        <w:t>ес</w:t>
      </w:r>
      <w:r>
        <w:rPr>
          <w:rFonts w:ascii="Arial" w:hAnsi="Arial" w:cs="Arial"/>
          <w:color w:val="000000"/>
          <w:sz w:val="16"/>
          <w:szCs w:val="16"/>
        </w:rPr>
        <w:t>тици</w:t>
      </w:r>
      <w:r>
        <w:rPr>
          <w:rFonts w:ascii="Arial" w:hAnsi="Arial" w:cs="Arial"/>
          <w:color w:val="000000"/>
          <w:spacing w:val="1"/>
          <w:sz w:val="16"/>
          <w:szCs w:val="16"/>
        </w:rPr>
        <w:t>о</w:t>
      </w:r>
      <w:r>
        <w:rPr>
          <w:rFonts w:ascii="Arial" w:hAnsi="Arial" w:cs="Arial"/>
          <w:color w:val="000000"/>
          <w:sz w:val="16"/>
          <w:szCs w:val="16"/>
        </w:rPr>
        <w:t>нн</w:t>
      </w:r>
      <w:r>
        <w:rPr>
          <w:rFonts w:ascii="Arial" w:hAnsi="Arial" w:cs="Arial"/>
          <w:color w:val="000000"/>
          <w:spacing w:val="2"/>
          <w:sz w:val="16"/>
          <w:szCs w:val="16"/>
        </w:rPr>
        <w:t>ы</w:t>
      </w:r>
      <w:r>
        <w:rPr>
          <w:rFonts w:ascii="Arial" w:hAnsi="Arial" w:cs="Arial"/>
          <w:color w:val="000000"/>
          <w:sz w:val="16"/>
          <w:szCs w:val="16"/>
        </w:rPr>
        <w:t>м</w:t>
      </w:r>
      <w:r>
        <w:rPr>
          <w:rFonts w:ascii="Arial" w:hAnsi="Arial" w:cs="Arial"/>
          <w:color w:val="000000"/>
          <w:spacing w:val="-13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пр</w:t>
      </w:r>
      <w:r>
        <w:rPr>
          <w:rFonts w:ascii="Arial" w:hAnsi="Arial" w:cs="Arial"/>
          <w:color w:val="000000"/>
          <w:spacing w:val="1"/>
          <w:sz w:val="16"/>
          <w:szCs w:val="16"/>
        </w:rPr>
        <w:t>о</w:t>
      </w:r>
      <w:r>
        <w:rPr>
          <w:rFonts w:ascii="Arial" w:hAnsi="Arial" w:cs="Arial"/>
          <w:color w:val="000000"/>
          <w:sz w:val="16"/>
          <w:szCs w:val="16"/>
        </w:rPr>
        <w:t>ектам</w:t>
      </w:r>
      <w:r>
        <w:rPr>
          <w:rFonts w:ascii="Arial" w:hAnsi="Arial" w:cs="Arial"/>
          <w:color w:val="000000"/>
          <w:spacing w:val="-7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  <w:szCs w:val="16"/>
        </w:rPr>
        <w:t>стат</w:t>
      </w:r>
      <w:r>
        <w:rPr>
          <w:rFonts w:ascii="Arial" w:hAnsi="Arial" w:cs="Arial"/>
          <w:color w:val="000000"/>
          <w:spacing w:val="-1"/>
          <w:sz w:val="16"/>
          <w:szCs w:val="16"/>
        </w:rPr>
        <w:t>у</w:t>
      </w:r>
      <w:r>
        <w:rPr>
          <w:rFonts w:ascii="Arial" w:hAnsi="Arial" w:cs="Arial"/>
          <w:color w:val="000000"/>
          <w:spacing w:val="1"/>
          <w:sz w:val="16"/>
          <w:szCs w:val="16"/>
        </w:rPr>
        <w:t>с</w:t>
      </w:r>
      <w:r>
        <w:rPr>
          <w:rFonts w:ascii="Arial" w:hAnsi="Arial" w:cs="Arial"/>
          <w:color w:val="000000"/>
          <w:sz w:val="16"/>
          <w:szCs w:val="16"/>
        </w:rPr>
        <w:t>а</w:t>
      </w:r>
      <w:r>
        <w:rPr>
          <w:rFonts w:ascii="Arial" w:hAnsi="Arial" w:cs="Arial"/>
          <w:color w:val="000000"/>
          <w:spacing w:val="-6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  <w:szCs w:val="16"/>
        </w:rPr>
        <w:t>п</w:t>
      </w:r>
      <w:r>
        <w:rPr>
          <w:rFonts w:ascii="Arial" w:hAnsi="Arial" w:cs="Arial"/>
          <w:color w:val="000000"/>
          <w:sz w:val="16"/>
          <w:szCs w:val="16"/>
        </w:rPr>
        <w:t>риори</w:t>
      </w:r>
      <w:r>
        <w:rPr>
          <w:rFonts w:ascii="Arial" w:hAnsi="Arial" w:cs="Arial"/>
          <w:color w:val="000000"/>
          <w:spacing w:val="1"/>
          <w:sz w:val="16"/>
          <w:szCs w:val="16"/>
        </w:rPr>
        <w:t>т</w:t>
      </w:r>
      <w:r>
        <w:rPr>
          <w:rFonts w:ascii="Arial" w:hAnsi="Arial" w:cs="Arial"/>
          <w:color w:val="000000"/>
          <w:sz w:val="16"/>
          <w:szCs w:val="16"/>
        </w:rPr>
        <w:t>етн</w:t>
      </w:r>
      <w:r>
        <w:rPr>
          <w:rFonts w:ascii="Arial" w:hAnsi="Arial" w:cs="Arial"/>
          <w:color w:val="000000"/>
          <w:spacing w:val="2"/>
          <w:sz w:val="16"/>
          <w:szCs w:val="16"/>
        </w:rPr>
        <w:t>ы</w:t>
      </w:r>
      <w:r>
        <w:rPr>
          <w:rFonts w:ascii="Arial" w:hAnsi="Arial" w:cs="Arial"/>
          <w:color w:val="000000"/>
          <w:sz w:val="16"/>
          <w:szCs w:val="16"/>
        </w:rPr>
        <w:t>х,</w:t>
      </w:r>
      <w:r>
        <w:rPr>
          <w:rFonts w:ascii="Arial" w:hAnsi="Arial" w:cs="Arial"/>
          <w:color w:val="000000"/>
          <w:spacing w:val="-10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з</w:t>
      </w:r>
      <w:r>
        <w:rPr>
          <w:rFonts w:ascii="Arial" w:hAnsi="Arial" w:cs="Arial"/>
          <w:color w:val="000000"/>
          <w:spacing w:val="1"/>
          <w:sz w:val="16"/>
          <w:szCs w:val="16"/>
        </w:rPr>
        <w:t>а</w:t>
      </w:r>
      <w:r>
        <w:rPr>
          <w:rFonts w:ascii="Arial" w:hAnsi="Arial" w:cs="Arial"/>
          <w:color w:val="000000"/>
          <w:sz w:val="16"/>
          <w:szCs w:val="16"/>
        </w:rPr>
        <w:t>ключения инве</w:t>
      </w:r>
      <w:r>
        <w:rPr>
          <w:rFonts w:ascii="Arial" w:hAnsi="Arial" w:cs="Arial"/>
          <w:color w:val="000000"/>
          <w:spacing w:val="1"/>
          <w:sz w:val="16"/>
          <w:szCs w:val="16"/>
        </w:rPr>
        <w:t>с</w:t>
      </w:r>
      <w:r>
        <w:rPr>
          <w:rFonts w:ascii="Arial" w:hAnsi="Arial" w:cs="Arial"/>
          <w:color w:val="000000"/>
          <w:sz w:val="16"/>
          <w:szCs w:val="16"/>
        </w:rPr>
        <w:t>т</w:t>
      </w:r>
      <w:r>
        <w:rPr>
          <w:rFonts w:ascii="Arial" w:hAnsi="Arial" w:cs="Arial"/>
          <w:color w:val="000000"/>
          <w:spacing w:val="1"/>
          <w:sz w:val="16"/>
          <w:szCs w:val="16"/>
        </w:rPr>
        <w:t>и</w:t>
      </w:r>
      <w:r>
        <w:rPr>
          <w:rFonts w:ascii="Arial" w:hAnsi="Arial" w:cs="Arial"/>
          <w:color w:val="000000"/>
          <w:sz w:val="16"/>
          <w:szCs w:val="16"/>
        </w:rPr>
        <w:t>ци</w:t>
      </w:r>
      <w:r>
        <w:rPr>
          <w:rFonts w:ascii="Arial" w:hAnsi="Arial" w:cs="Arial"/>
          <w:color w:val="000000"/>
          <w:spacing w:val="1"/>
          <w:sz w:val="16"/>
          <w:szCs w:val="16"/>
        </w:rPr>
        <w:t>он</w:t>
      </w:r>
      <w:r>
        <w:rPr>
          <w:rFonts w:ascii="Arial" w:hAnsi="Arial" w:cs="Arial"/>
          <w:color w:val="000000"/>
          <w:spacing w:val="-1"/>
          <w:sz w:val="16"/>
          <w:szCs w:val="16"/>
        </w:rPr>
        <w:t>н</w:t>
      </w:r>
      <w:r>
        <w:rPr>
          <w:rFonts w:ascii="Arial" w:hAnsi="Arial" w:cs="Arial"/>
          <w:color w:val="000000"/>
          <w:sz w:val="16"/>
          <w:szCs w:val="16"/>
        </w:rPr>
        <w:t>ых</w:t>
      </w:r>
      <w:r>
        <w:rPr>
          <w:rFonts w:ascii="Arial" w:hAnsi="Arial" w:cs="Arial"/>
          <w:color w:val="000000"/>
          <w:spacing w:val="-12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соглашен</w:t>
      </w:r>
      <w:r>
        <w:rPr>
          <w:rFonts w:ascii="Arial" w:hAnsi="Arial" w:cs="Arial"/>
          <w:color w:val="000000"/>
          <w:spacing w:val="1"/>
          <w:sz w:val="16"/>
          <w:szCs w:val="16"/>
        </w:rPr>
        <w:t>и</w:t>
      </w:r>
      <w:r>
        <w:rPr>
          <w:rFonts w:ascii="Arial" w:hAnsi="Arial" w:cs="Arial"/>
          <w:color w:val="000000"/>
          <w:sz w:val="16"/>
          <w:szCs w:val="16"/>
        </w:rPr>
        <w:t>й</w:t>
      </w:r>
      <w:r>
        <w:rPr>
          <w:rFonts w:ascii="Arial" w:hAnsi="Arial" w:cs="Arial"/>
          <w:color w:val="000000"/>
          <w:spacing w:val="-9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и контро</w:t>
      </w:r>
      <w:r>
        <w:rPr>
          <w:rFonts w:ascii="Arial" w:hAnsi="Arial" w:cs="Arial"/>
          <w:color w:val="000000"/>
          <w:spacing w:val="2"/>
          <w:sz w:val="16"/>
          <w:szCs w:val="16"/>
        </w:rPr>
        <w:t>л</w:t>
      </w:r>
      <w:r>
        <w:rPr>
          <w:rFonts w:ascii="Arial" w:hAnsi="Arial" w:cs="Arial"/>
          <w:color w:val="000000"/>
          <w:sz w:val="16"/>
          <w:szCs w:val="16"/>
        </w:rPr>
        <w:t>ь</w:t>
      </w:r>
      <w:r>
        <w:rPr>
          <w:rFonts w:ascii="Arial" w:hAnsi="Arial" w:cs="Arial"/>
          <w:color w:val="000000"/>
          <w:spacing w:val="-7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за</w:t>
      </w:r>
      <w:r>
        <w:rPr>
          <w:rFonts w:ascii="Arial" w:hAnsi="Arial" w:cs="Arial"/>
          <w:color w:val="000000"/>
          <w:spacing w:val="-1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хо</w:t>
      </w:r>
      <w:r>
        <w:rPr>
          <w:rFonts w:ascii="Arial" w:hAnsi="Arial" w:cs="Arial"/>
          <w:color w:val="000000"/>
          <w:spacing w:val="2"/>
          <w:sz w:val="16"/>
          <w:szCs w:val="16"/>
        </w:rPr>
        <w:t>д</w:t>
      </w:r>
      <w:r>
        <w:rPr>
          <w:rFonts w:ascii="Arial" w:hAnsi="Arial" w:cs="Arial"/>
          <w:color w:val="000000"/>
          <w:sz w:val="16"/>
          <w:szCs w:val="16"/>
        </w:rPr>
        <w:t>ом</w:t>
      </w:r>
      <w:r>
        <w:rPr>
          <w:rFonts w:ascii="Arial" w:hAnsi="Arial" w:cs="Arial"/>
          <w:color w:val="000000"/>
          <w:spacing w:val="-5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  <w:szCs w:val="16"/>
        </w:rPr>
        <w:t>и</w:t>
      </w:r>
      <w:r>
        <w:rPr>
          <w:rFonts w:ascii="Arial" w:hAnsi="Arial" w:cs="Arial"/>
          <w:color w:val="000000"/>
          <w:sz w:val="16"/>
          <w:szCs w:val="16"/>
        </w:rPr>
        <w:t>х</w:t>
      </w:r>
      <w:r>
        <w:rPr>
          <w:rFonts w:ascii="Arial" w:hAnsi="Arial" w:cs="Arial"/>
          <w:color w:val="000000"/>
          <w:spacing w:val="-2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реа</w:t>
      </w:r>
      <w:r>
        <w:rPr>
          <w:rFonts w:ascii="Arial" w:hAnsi="Arial" w:cs="Arial"/>
          <w:color w:val="000000"/>
          <w:spacing w:val="2"/>
          <w:sz w:val="16"/>
          <w:szCs w:val="16"/>
        </w:rPr>
        <w:t>л</w:t>
      </w:r>
      <w:r>
        <w:rPr>
          <w:rFonts w:ascii="Arial" w:hAnsi="Arial" w:cs="Arial"/>
          <w:color w:val="000000"/>
          <w:sz w:val="16"/>
          <w:szCs w:val="16"/>
        </w:rPr>
        <w:t>иза</w:t>
      </w:r>
      <w:r>
        <w:rPr>
          <w:rFonts w:ascii="Arial" w:hAnsi="Arial" w:cs="Arial"/>
          <w:color w:val="000000"/>
          <w:spacing w:val="1"/>
          <w:sz w:val="16"/>
          <w:szCs w:val="16"/>
        </w:rPr>
        <w:t>ц</w:t>
      </w:r>
      <w:r>
        <w:rPr>
          <w:rFonts w:ascii="Arial" w:hAnsi="Arial" w:cs="Arial"/>
          <w:color w:val="000000"/>
          <w:sz w:val="16"/>
          <w:szCs w:val="16"/>
        </w:rPr>
        <w:t>ии".</w:t>
      </w:r>
    </w:p>
    <w:p w:rsidR="00E86D3E" w:rsidRDefault="00E86D3E">
      <w:pPr>
        <w:widowControl w:val="0"/>
        <w:tabs>
          <w:tab w:val="left" w:pos="1340"/>
        </w:tabs>
        <w:autoSpaceDE w:val="0"/>
        <w:autoSpaceDN w:val="0"/>
        <w:adjustRightInd w:val="0"/>
        <w:spacing w:before="9"/>
        <w:ind w:left="991" w:right="-20"/>
        <w:rPr>
          <w:rFonts w:ascii="Arial" w:hAnsi="Arial" w:cs="Arial"/>
          <w:color w:val="000000"/>
          <w:sz w:val="16"/>
          <w:szCs w:val="16"/>
        </w:rPr>
      </w:pPr>
      <w:r>
        <w:rPr>
          <w:color w:val="000000"/>
          <w:w w:val="130"/>
          <w:sz w:val="16"/>
          <w:szCs w:val="16"/>
        </w:rPr>
        <w:t>•</w:t>
      </w:r>
      <w:r>
        <w:rPr>
          <w:color w:val="000000"/>
          <w:sz w:val="16"/>
          <w:szCs w:val="16"/>
        </w:rPr>
        <w:tab/>
      </w:r>
      <w:r>
        <w:rPr>
          <w:rFonts w:ascii="Arial" w:hAnsi="Arial" w:cs="Arial"/>
          <w:color w:val="000000"/>
          <w:sz w:val="16"/>
          <w:szCs w:val="16"/>
        </w:rPr>
        <w:t>Постановление</w:t>
      </w:r>
      <w:r>
        <w:rPr>
          <w:rFonts w:ascii="Arial" w:hAnsi="Arial" w:cs="Arial"/>
          <w:color w:val="000000"/>
          <w:spacing w:val="-10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Правительства</w:t>
      </w:r>
      <w:r>
        <w:rPr>
          <w:rFonts w:ascii="Arial" w:hAnsi="Arial" w:cs="Arial"/>
          <w:color w:val="000000"/>
          <w:spacing w:val="-9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Нижегородск</w:t>
      </w:r>
      <w:r>
        <w:rPr>
          <w:rFonts w:ascii="Arial" w:hAnsi="Arial" w:cs="Arial"/>
          <w:color w:val="000000"/>
          <w:spacing w:val="1"/>
          <w:sz w:val="16"/>
          <w:szCs w:val="16"/>
        </w:rPr>
        <w:t>о</w:t>
      </w:r>
      <w:r>
        <w:rPr>
          <w:rFonts w:ascii="Arial" w:hAnsi="Arial" w:cs="Arial"/>
          <w:color w:val="000000"/>
          <w:sz w:val="16"/>
          <w:szCs w:val="16"/>
        </w:rPr>
        <w:t>й</w:t>
      </w:r>
      <w:r>
        <w:rPr>
          <w:rFonts w:ascii="Arial" w:hAnsi="Arial" w:cs="Arial"/>
          <w:color w:val="000000"/>
          <w:spacing w:val="-9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области</w:t>
      </w:r>
      <w:r>
        <w:rPr>
          <w:rFonts w:ascii="Arial" w:hAnsi="Arial" w:cs="Arial"/>
          <w:color w:val="000000"/>
          <w:spacing w:val="-6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от</w:t>
      </w:r>
      <w:r>
        <w:rPr>
          <w:rFonts w:ascii="Arial" w:hAnsi="Arial" w:cs="Arial"/>
          <w:color w:val="000000"/>
          <w:spacing w:val="-2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13</w:t>
      </w:r>
      <w:r>
        <w:rPr>
          <w:rFonts w:ascii="Arial" w:hAnsi="Arial" w:cs="Arial"/>
          <w:color w:val="000000"/>
          <w:spacing w:val="-2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pacing w:val="2"/>
          <w:sz w:val="16"/>
          <w:szCs w:val="16"/>
        </w:rPr>
        <w:t>с</w:t>
      </w:r>
      <w:r>
        <w:rPr>
          <w:rFonts w:ascii="Arial" w:hAnsi="Arial" w:cs="Arial"/>
          <w:color w:val="000000"/>
          <w:sz w:val="16"/>
          <w:szCs w:val="16"/>
        </w:rPr>
        <w:t>е</w:t>
      </w:r>
      <w:r>
        <w:rPr>
          <w:rFonts w:ascii="Arial" w:hAnsi="Arial" w:cs="Arial"/>
          <w:color w:val="000000"/>
          <w:spacing w:val="-1"/>
          <w:sz w:val="16"/>
          <w:szCs w:val="16"/>
        </w:rPr>
        <w:t>н</w:t>
      </w:r>
      <w:r>
        <w:rPr>
          <w:rFonts w:ascii="Arial" w:hAnsi="Arial" w:cs="Arial"/>
          <w:color w:val="000000"/>
          <w:sz w:val="16"/>
          <w:szCs w:val="16"/>
        </w:rPr>
        <w:t>тя</w:t>
      </w:r>
      <w:r>
        <w:rPr>
          <w:rFonts w:ascii="Arial" w:hAnsi="Arial" w:cs="Arial"/>
          <w:color w:val="000000"/>
          <w:spacing w:val="1"/>
          <w:sz w:val="16"/>
          <w:szCs w:val="16"/>
        </w:rPr>
        <w:t>б</w:t>
      </w:r>
      <w:r>
        <w:rPr>
          <w:rFonts w:ascii="Arial" w:hAnsi="Arial" w:cs="Arial"/>
          <w:color w:val="000000"/>
          <w:sz w:val="16"/>
          <w:szCs w:val="16"/>
        </w:rPr>
        <w:t>ря</w:t>
      </w:r>
      <w:r>
        <w:rPr>
          <w:rFonts w:ascii="Arial" w:hAnsi="Arial" w:cs="Arial"/>
          <w:color w:val="000000"/>
          <w:spacing w:val="-7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2006</w:t>
      </w:r>
      <w:r>
        <w:rPr>
          <w:rFonts w:ascii="Arial" w:hAnsi="Arial" w:cs="Arial"/>
          <w:color w:val="000000"/>
          <w:spacing w:val="-4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  <w:szCs w:val="16"/>
        </w:rPr>
        <w:t>г</w:t>
      </w:r>
      <w:r>
        <w:rPr>
          <w:rFonts w:ascii="Arial" w:hAnsi="Arial" w:cs="Arial"/>
          <w:color w:val="000000"/>
          <w:sz w:val="16"/>
          <w:szCs w:val="16"/>
        </w:rPr>
        <w:t>. N298</w:t>
      </w:r>
      <w:r>
        <w:rPr>
          <w:rFonts w:ascii="Arial" w:hAnsi="Arial" w:cs="Arial"/>
          <w:color w:val="000000"/>
          <w:spacing w:val="-4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  <w:szCs w:val="16"/>
        </w:rPr>
        <w:t>"</w:t>
      </w:r>
      <w:r>
        <w:rPr>
          <w:rFonts w:ascii="Arial" w:hAnsi="Arial" w:cs="Arial"/>
          <w:color w:val="000000"/>
          <w:sz w:val="16"/>
          <w:szCs w:val="16"/>
        </w:rPr>
        <w:t>О</w:t>
      </w:r>
      <w:r>
        <w:rPr>
          <w:rFonts w:ascii="Arial" w:hAnsi="Arial" w:cs="Arial"/>
          <w:color w:val="000000"/>
          <w:spacing w:val="-1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создании</w:t>
      </w:r>
    </w:p>
    <w:p w:rsidR="00E86D3E" w:rsidRDefault="00E86D3E">
      <w:pPr>
        <w:widowControl w:val="0"/>
        <w:autoSpaceDE w:val="0"/>
        <w:autoSpaceDN w:val="0"/>
        <w:adjustRightInd w:val="0"/>
        <w:spacing w:line="183" w:lineRule="exact"/>
        <w:ind w:left="1351" w:right="-20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рабоч</w:t>
      </w:r>
      <w:r>
        <w:rPr>
          <w:rFonts w:ascii="Arial" w:hAnsi="Arial" w:cs="Arial"/>
          <w:color w:val="000000"/>
          <w:spacing w:val="1"/>
          <w:sz w:val="16"/>
          <w:szCs w:val="16"/>
        </w:rPr>
        <w:t>е</w:t>
      </w:r>
      <w:r>
        <w:rPr>
          <w:rFonts w:ascii="Arial" w:hAnsi="Arial" w:cs="Arial"/>
          <w:color w:val="000000"/>
          <w:sz w:val="16"/>
          <w:szCs w:val="16"/>
        </w:rPr>
        <w:t>й</w:t>
      </w:r>
      <w:r>
        <w:rPr>
          <w:rFonts w:ascii="Arial" w:hAnsi="Arial" w:cs="Arial"/>
          <w:color w:val="000000"/>
          <w:spacing w:val="-6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г</w:t>
      </w:r>
      <w:r>
        <w:rPr>
          <w:rFonts w:ascii="Arial" w:hAnsi="Arial" w:cs="Arial"/>
          <w:color w:val="000000"/>
          <w:spacing w:val="1"/>
          <w:sz w:val="16"/>
          <w:szCs w:val="16"/>
        </w:rPr>
        <w:t>р</w:t>
      </w:r>
      <w:r>
        <w:rPr>
          <w:rFonts w:ascii="Arial" w:hAnsi="Arial" w:cs="Arial"/>
          <w:color w:val="000000"/>
          <w:sz w:val="16"/>
          <w:szCs w:val="16"/>
        </w:rPr>
        <w:t>уппы</w:t>
      </w:r>
      <w:r>
        <w:rPr>
          <w:rFonts w:ascii="Arial" w:hAnsi="Arial" w:cs="Arial"/>
          <w:color w:val="000000"/>
          <w:spacing w:val="-3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инве</w:t>
      </w:r>
      <w:r>
        <w:rPr>
          <w:rFonts w:ascii="Arial" w:hAnsi="Arial" w:cs="Arial"/>
          <w:color w:val="000000"/>
          <w:spacing w:val="1"/>
          <w:sz w:val="16"/>
          <w:szCs w:val="16"/>
        </w:rPr>
        <w:t>с</w:t>
      </w:r>
      <w:r>
        <w:rPr>
          <w:rFonts w:ascii="Arial" w:hAnsi="Arial" w:cs="Arial"/>
          <w:color w:val="000000"/>
          <w:sz w:val="16"/>
          <w:szCs w:val="16"/>
        </w:rPr>
        <w:t>т</w:t>
      </w:r>
      <w:r>
        <w:rPr>
          <w:rFonts w:ascii="Arial" w:hAnsi="Arial" w:cs="Arial"/>
          <w:color w:val="000000"/>
          <w:spacing w:val="1"/>
          <w:sz w:val="16"/>
          <w:szCs w:val="16"/>
        </w:rPr>
        <w:t>и</w:t>
      </w:r>
      <w:r>
        <w:rPr>
          <w:rFonts w:ascii="Arial" w:hAnsi="Arial" w:cs="Arial"/>
          <w:color w:val="000000"/>
          <w:sz w:val="16"/>
          <w:szCs w:val="16"/>
        </w:rPr>
        <w:t>ци</w:t>
      </w:r>
      <w:r>
        <w:rPr>
          <w:rFonts w:ascii="Arial" w:hAnsi="Arial" w:cs="Arial"/>
          <w:color w:val="000000"/>
          <w:spacing w:val="1"/>
          <w:sz w:val="16"/>
          <w:szCs w:val="16"/>
        </w:rPr>
        <w:t>он</w:t>
      </w:r>
      <w:r>
        <w:rPr>
          <w:rFonts w:ascii="Arial" w:hAnsi="Arial" w:cs="Arial"/>
          <w:color w:val="000000"/>
          <w:spacing w:val="-1"/>
          <w:sz w:val="16"/>
          <w:szCs w:val="16"/>
        </w:rPr>
        <w:t>н</w:t>
      </w:r>
      <w:r>
        <w:rPr>
          <w:rFonts w:ascii="Arial" w:hAnsi="Arial" w:cs="Arial"/>
          <w:color w:val="000000"/>
          <w:sz w:val="16"/>
          <w:szCs w:val="16"/>
        </w:rPr>
        <w:t>о</w:t>
      </w:r>
      <w:r>
        <w:rPr>
          <w:rFonts w:ascii="Arial" w:hAnsi="Arial" w:cs="Arial"/>
          <w:color w:val="000000"/>
          <w:spacing w:val="1"/>
          <w:sz w:val="16"/>
          <w:szCs w:val="16"/>
        </w:rPr>
        <w:t>г</w:t>
      </w:r>
      <w:r>
        <w:rPr>
          <w:rFonts w:ascii="Arial" w:hAnsi="Arial" w:cs="Arial"/>
          <w:color w:val="000000"/>
          <w:sz w:val="16"/>
          <w:szCs w:val="16"/>
        </w:rPr>
        <w:t>о</w:t>
      </w:r>
      <w:r>
        <w:rPr>
          <w:rFonts w:ascii="Arial" w:hAnsi="Arial" w:cs="Arial"/>
          <w:color w:val="000000"/>
          <w:spacing w:val="-12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совета</w:t>
      </w:r>
      <w:r>
        <w:rPr>
          <w:rFonts w:ascii="Arial" w:hAnsi="Arial" w:cs="Arial"/>
          <w:color w:val="000000"/>
          <w:spacing w:val="-5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при</w:t>
      </w:r>
      <w:r>
        <w:rPr>
          <w:rFonts w:ascii="Arial" w:hAnsi="Arial" w:cs="Arial"/>
          <w:color w:val="000000"/>
          <w:spacing w:val="-3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  <w:szCs w:val="16"/>
        </w:rPr>
        <w:t>Гу</w:t>
      </w:r>
      <w:r>
        <w:rPr>
          <w:rFonts w:ascii="Arial" w:hAnsi="Arial" w:cs="Arial"/>
          <w:color w:val="000000"/>
          <w:sz w:val="16"/>
          <w:szCs w:val="16"/>
        </w:rPr>
        <w:t>берн</w:t>
      </w:r>
      <w:r>
        <w:rPr>
          <w:rFonts w:ascii="Arial" w:hAnsi="Arial" w:cs="Arial"/>
          <w:color w:val="000000"/>
          <w:spacing w:val="1"/>
          <w:sz w:val="16"/>
          <w:szCs w:val="16"/>
        </w:rPr>
        <w:t>а</w:t>
      </w:r>
      <w:r>
        <w:rPr>
          <w:rFonts w:ascii="Arial" w:hAnsi="Arial" w:cs="Arial"/>
          <w:color w:val="000000"/>
          <w:sz w:val="16"/>
          <w:szCs w:val="16"/>
        </w:rPr>
        <w:t>торе</w:t>
      </w:r>
      <w:r>
        <w:rPr>
          <w:rFonts w:ascii="Arial" w:hAnsi="Arial" w:cs="Arial"/>
          <w:color w:val="000000"/>
          <w:spacing w:val="-9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  <w:szCs w:val="16"/>
        </w:rPr>
        <w:t>Н</w:t>
      </w:r>
      <w:r>
        <w:rPr>
          <w:rFonts w:ascii="Arial" w:hAnsi="Arial" w:cs="Arial"/>
          <w:color w:val="000000"/>
          <w:sz w:val="16"/>
          <w:szCs w:val="16"/>
        </w:rPr>
        <w:t>и</w:t>
      </w:r>
      <w:r>
        <w:rPr>
          <w:rFonts w:ascii="Arial" w:hAnsi="Arial" w:cs="Arial"/>
          <w:color w:val="000000"/>
          <w:spacing w:val="1"/>
          <w:sz w:val="16"/>
          <w:szCs w:val="16"/>
        </w:rPr>
        <w:t>ж</w:t>
      </w:r>
      <w:r>
        <w:rPr>
          <w:rFonts w:ascii="Arial" w:hAnsi="Arial" w:cs="Arial"/>
          <w:color w:val="000000"/>
          <w:sz w:val="16"/>
          <w:szCs w:val="16"/>
        </w:rPr>
        <w:t>егородской</w:t>
      </w:r>
      <w:r>
        <w:rPr>
          <w:rFonts w:ascii="Arial" w:hAnsi="Arial" w:cs="Arial"/>
          <w:color w:val="000000"/>
          <w:spacing w:val="-10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об</w:t>
      </w:r>
      <w:r>
        <w:rPr>
          <w:rFonts w:ascii="Arial" w:hAnsi="Arial" w:cs="Arial"/>
          <w:color w:val="000000"/>
          <w:spacing w:val="2"/>
          <w:sz w:val="16"/>
          <w:szCs w:val="16"/>
        </w:rPr>
        <w:t>л</w:t>
      </w:r>
      <w:r>
        <w:rPr>
          <w:rFonts w:ascii="Arial" w:hAnsi="Arial" w:cs="Arial"/>
          <w:color w:val="000000"/>
          <w:sz w:val="16"/>
          <w:szCs w:val="16"/>
        </w:rPr>
        <w:t>асти"</w:t>
      </w:r>
      <w:r>
        <w:rPr>
          <w:rFonts w:ascii="Arial" w:hAnsi="Arial" w:cs="Arial"/>
          <w:color w:val="000000"/>
          <w:spacing w:val="-6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(с и</w:t>
      </w:r>
      <w:r>
        <w:rPr>
          <w:rFonts w:ascii="Arial" w:hAnsi="Arial" w:cs="Arial"/>
          <w:color w:val="000000"/>
          <w:spacing w:val="1"/>
          <w:sz w:val="16"/>
          <w:szCs w:val="16"/>
        </w:rPr>
        <w:t>з</w:t>
      </w:r>
      <w:r>
        <w:rPr>
          <w:rFonts w:ascii="Arial" w:hAnsi="Arial" w:cs="Arial"/>
          <w:color w:val="000000"/>
          <w:sz w:val="16"/>
          <w:szCs w:val="16"/>
        </w:rPr>
        <w:t>м</w:t>
      </w:r>
      <w:r>
        <w:rPr>
          <w:rFonts w:ascii="Arial" w:hAnsi="Arial" w:cs="Arial"/>
          <w:color w:val="000000"/>
          <w:spacing w:val="1"/>
          <w:sz w:val="16"/>
          <w:szCs w:val="16"/>
        </w:rPr>
        <w:t>е</w:t>
      </w:r>
      <w:r>
        <w:rPr>
          <w:rFonts w:ascii="Arial" w:hAnsi="Arial" w:cs="Arial"/>
          <w:color w:val="000000"/>
          <w:sz w:val="16"/>
          <w:szCs w:val="16"/>
        </w:rPr>
        <w:t>н</w:t>
      </w:r>
      <w:r>
        <w:rPr>
          <w:rFonts w:ascii="Arial" w:hAnsi="Arial" w:cs="Arial"/>
          <w:color w:val="000000"/>
          <w:spacing w:val="1"/>
          <w:sz w:val="16"/>
          <w:szCs w:val="16"/>
        </w:rPr>
        <w:t>е</w:t>
      </w:r>
      <w:r>
        <w:rPr>
          <w:rFonts w:ascii="Arial" w:hAnsi="Arial" w:cs="Arial"/>
          <w:color w:val="000000"/>
          <w:sz w:val="16"/>
          <w:szCs w:val="16"/>
        </w:rPr>
        <w:t>ни</w:t>
      </w:r>
      <w:r>
        <w:rPr>
          <w:rFonts w:ascii="Arial" w:hAnsi="Arial" w:cs="Arial"/>
          <w:color w:val="000000"/>
          <w:spacing w:val="1"/>
          <w:sz w:val="16"/>
          <w:szCs w:val="16"/>
        </w:rPr>
        <w:t>я</w:t>
      </w:r>
      <w:r>
        <w:rPr>
          <w:rFonts w:ascii="Arial" w:hAnsi="Arial" w:cs="Arial"/>
          <w:color w:val="000000"/>
          <w:sz w:val="16"/>
          <w:szCs w:val="16"/>
        </w:rPr>
        <w:t>ми</w:t>
      </w:r>
      <w:r>
        <w:rPr>
          <w:rFonts w:ascii="Arial" w:hAnsi="Arial" w:cs="Arial"/>
          <w:color w:val="000000"/>
          <w:spacing w:val="-9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от</w:t>
      </w:r>
      <w:r>
        <w:rPr>
          <w:rFonts w:ascii="Arial" w:hAnsi="Arial" w:cs="Arial"/>
          <w:color w:val="000000"/>
          <w:spacing w:val="-2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31</w:t>
      </w:r>
    </w:p>
    <w:p w:rsidR="00E86D3E" w:rsidRDefault="00E86D3E">
      <w:pPr>
        <w:widowControl w:val="0"/>
        <w:autoSpaceDE w:val="0"/>
        <w:autoSpaceDN w:val="0"/>
        <w:adjustRightInd w:val="0"/>
        <w:spacing w:line="180" w:lineRule="exact"/>
        <w:ind w:left="1351" w:right="-20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position w:val="-1"/>
          <w:sz w:val="16"/>
          <w:szCs w:val="16"/>
        </w:rPr>
        <w:t>октября</w:t>
      </w:r>
      <w:r>
        <w:rPr>
          <w:rFonts w:ascii="Arial" w:hAnsi="Arial" w:cs="Arial"/>
          <w:color w:val="000000"/>
          <w:spacing w:val="-4"/>
          <w:position w:val="-1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position w:val="-1"/>
          <w:sz w:val="16"/>
          <w:szCs w:val="16"/>
        </w:rPr>
        <w:t>2006</w:t>
      </w:r>
      <w:r>
        <w:rPr>
          <w:rFonts w:ascii="Arial" w:hAnsi="Arial" w:cs="Arial"/>
          <w:color w:val="000000"/>
          <w:spacing w:val="-4"/>
          <w:position w:val="-1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pacing w:val="1"/>
          <w:position w:val="-1"/>
          <w:sz w:val="16"/>
          <w:szCs w:val="16"/>
        </w:rPr>
        <w:t>г</w:t>
      </w:r>
      <w:r>
        <w:rPr>
          <w:rFonts w:ascii="Arial" w:hAnsi="Arial" w:cs="Arial"/>
          <w:color w:val="000000"/>
          <w:position w:val="-1"/>
          <w:sz w:val="16"/>
          <w:szCs w:val="16"/>
        </w:rPr>
        <w:t>., 28</w:t>
      </w:r>
      <w:r>
        <w:rPr>
          <w:rFonts w:ascii="Arial" w:hAnsi="Arial" w:cs="Arial"/>
          <w:color w:val="000000"/>
          <w:spacing w:val="-2"/>
          <w:position w:val="-1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position w:val="-1"/>
          <w:sz w:val="16"/>
          <w:szCs w:val="16"/>
        </w:rPr>
        <w:t>февраля</w:t>
      </w:r>
      <w:r>
        <w:rPr>
          <w:rFonts w:ascii="Arial" w:hAnsi="Arial" w:cs="Arial"/>
          <w:color w:val="000000"/>
          <w:spacing w:val="-5"/>
          <w:position w:val="-1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position w:val="-1"/>
          <w:sz w:val="16"/>
          <w:szCs w:val="16"/>
        </w:rPr>
        <w:t>20</w:t>
      </w:r>
      <w:r>
        <w:rPr>
          <w:rFonts w:ascii="Arial" w:hAnsi="Arial" w:cs="Arial"/>
          <w:color w:val="000000"/>
          <w:spacing w:val="1"/>
          <w:position w:val="-1"/>
          <w:sz w:val="16"/>
          <w:szCs w:val="16"/>
        </w:rPr>
        <w:t>0</w:t>
      </w:r>
      <w:r>
        <w:rPr>
          <w:rFonts w:ascii="Arial" w:hAnsi="Arial" w:cs="Arial"/>
          <w:color w:val="000000"/>
          <w:position w:val="-1"/>
          <w:sz w:val="16"/>
          <w:szCs w:val="16"/>
        </w:rPr>
        <w:t>7</w:t>
      </w:r>
      <w:r>
        <w:rPr>
          <w:rFonts w:ascii="Arial" w:hAnsi="Arial" w:cs="Arial"/>
          <w:color w:val="000000"/>
          <w:spacing w:val="-4"/>
          <w:position w:val="-1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pacing w:val="1"/>
          <w:position w:val="-1"/>
          <w:sz w:val="16"/>
          <w:szCs w:val="16"/>
        </w:rPr>
        <w:t>г</w:t>
      </w:r>
      <w:r>
        <w:rPr>
          <w:rFonts w:ascii="Arial" w:hAnsi="Arial" w:cs="Arial"/>
          <w:color w:val="000000"/>
          <w:position w:val="-1"/>
          <w:sz w:val="16"/>
          <w:szCs w:val="16"/>
        </w:rPr>
        <w:t>.).</w:t>
      </w:r>
    </w:p>
    <w:p w:rsidR="00E86D3E" w:rsidRDefault="00E86D3E">
      <w:pPr>
        <w:widowControl w:val="0"/>
        <w:autoSpaceDE w:val="0"/>
        <w:autoSpaceDN w:val="0"/>
        <w:adjustRightInd w:val="0"/>
        <w:spacing w:before="2" w:line="150" w:lineRule="exact"/>
        <w:ind w:right="-20"/>
        <w:rPr>
          <w:rFonts w:ascii="Arial" w:hAnsi="Arial" w:cs="Arial"/>
          <w:color w:val="000000"/>
          <w:sz w:val="15"/>
          <w:szCs w:val="15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45" w:lineRule="exact"/>
        <w:ind w:left="2316" w:right="647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277526"/>
        </w:rPr>
        <w:t>Законода</w:t>
      </w:r>
      <w:r>
        <w:rPr>
          <w:rFonts w:ascii="Arial" w:hAnsi="Arial" w:cs="Arial"/>
          <w:b/>
          <w:bCs/>
          <w:color w:val="277526"/>
          <w:spacing w:val="-1"/>
        </w:rPr>
        <w:t>т</w:t>
      </w:r>
      <w:r>
        <w:rPr>
          <w:rFonts w:ascii="Arial" w:hAnsi="Arial" w:cs="Arial"/>
          <w:b/>
          <w:bCs/>
          <w:color w:val="277526"/>
        </w:rPr>
        <w:t>ельные</w:t>
      </w:r>
      <w:r>
        <w:rPr>
          <w:rFonts w:ascii="Arial" w:hAnsi="Arial" w:cs="Arial"/>
          <w:b/>
          <w:bCs/>
          <w:color w:val="277526"/>
          <w:spacing w:val="3"/>
        </w:rPr>
        <w:t xml:space="preserve"> </w:t>
      </w:r>
      <w:r>
        <w:rPr>
          <w:rFonts w:ascii="Arial" w:hAnsi="Arial" w:cs="Arial"/>
          <w:b/>
          <w:bCs/>
          <w:color w:val="277526"/>
        </w:rPr>
        <w:t>риски</w:t>
      </w:r>
      <w:r>
        <w:rPr>
          <w:rFonts w:ascii="Arial" w:hAnsi="Arial" w:cs="Arial"/>
          <w:b/>
          <w:bCs/>
          <w:color w:val="277526"/>
          <w:spacing w:val="2"/>
        </w:rPr>
        <w:t xml:space="preserve"> </w:t>
      </w:r>
      <w:r>
        <w:rPr>
          <w:rFonts w:ascii="Arial" w:hAnsi="Arial" w:cs="Arial"/>
          <w:b/>
          <w:bCs/>
          <w:color w:val="277526"/>
        </w:rPr>
        <w:t>инвесторов</w:t>
      </w:r>
      <w:r>
        <w:rPr>
          <w:rFonts w:ascii="Arial" w:hAnsi="Arial" w:cs="Arial"/>
          <w:b/>
          <w:bCs/>
          <w:color w:val="277526"/>
          <w:spacing w:val="2"/>
        </w:rPr>
        <w:t xml:space="preserve"> </w:t>
      </w:r>
      <w:r>
        <w:rPr>
          <w:rFonts w:ascii="Arial" w:hAnsi="Arial" w:cs="Arial"/>
          <w:b/>
          <w:bCs/>
          <w:color w:val="277526"/>
        </w:rPr>
        <w:t>в</w:t>
      </w:r>
      <w:r>
        <w:rPr>
          <w:rFonts w:ascii="Arial" w:hAnsi="Arial" w:cs="Arial"/>
          <w:b/>
          <w:bCs/>
          <w:color w:val="277526"/>
          <w:spacing w:val="1"/>
        </w:rPr>
        <w:t xml:space="preserve"> </w:t>
      </w:r>
      <w:r>
        <w:rPr>
          <w:rFonts w:ascii="Arial" w:hAnsi="Arial" w:cs="Arial"/>
          <w:b/>
          <w:bCs/>
          <w:color w:val="277526"/>
        </w:rPr>
        <w:t>Нижего</w:t>
      </w:r>
      <w:r>
        <w:rPr>
          <w:rFonts w:ascii="Arial" w:hAnsi="Arial" w:cs="Arial"/>
          <w:b/>
          <w:bCs/>
          <w:color w:val="277526"/>
          <w:spacing w:val="1"/>
        </w:rPr>
        <w:t>р</w:t>
      </w:r>
      <w:r>
        <w:rPr>
          <w:rFonts w:ascii="Arial" w:hAnsi="Arial" w:cs="Arial"/>
          <w:b/>
          <w:bCs/>
          <w:color w:val="277526"/>
        </w:rPr>
        <w:t>одской</w:t>
      </w:r>
    </w:p>
    <w:p w:rsidR="00E86D3E" w:rsidRDefault="00E86D3E">
      <w:pPr>
        <w:widowControl w:val="0"/>
        <w:autoSpaceDE w:val="0"/>
        <w:autoSpaceDN w:val="0"/>
        <w:adjustRightInd w:val="0"/>
        <w:ind w:left="2316" w:right="6215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277526"/>
        </w:rPr>
        <w:t>облас</w:t>
      </w:r>
      <w:r>
        <w:rPr>
          <w:rFonts w:ascii="Arial" w:hAnsi="Arial" w:cs="Arial"/>
          <w:b/>
          <w:bCs/>
          <w:color w:val="277526"/>
          <w:spacing w:val="-2"/>
        </w:rPr>
        <w:t>т</w:t>
      </w:r>
      <w:r>
        <w:rPr>
          <w:rFonts w:ascii="Arial" w:hAnsi="Arial" w:cs="Arial"/>
          <w:b/>
          <w:bCs/>
          <w:color w:val="277526"/>
        </w:rPr>
        <w:t>и</w:t>
      </w:r>
    </w:p>
    <w:p w:rsidR="00E86D3E" w:rsidRDefault="00E86D3E">
      <w:pPr>
        <w:widowControl w:val="0"/>
        <w:autoSpaceDE w:val="0"/>
        <w:autoSpaceDN w:val="0"/>
        <w:adjustRightInd w:val="0"/>
        <w:spacing w:before="15" w:line="260" w:lineRule="exact"/>
        <w:ind w:right="-20"/>
        <w:rPr>
          <w:rFonts w:ascii="Arial" w:hAnsi="Arial" w:cs="Arial"/>
          <w:color w:val="000000"/>
          <w:sz w:val="26"/>
          <w:szCs w:val="26"/>
        </w:rPr>
      </w:pPr>
    </w:p>
    <w:p w:rsidR="00E86D3E" w:rsidRDefault="00E86D3E">
      <w:pPr>
        <w:widowControl w:val="0"/>
        <w:tabs>
          <w:tab w:val="left" w:pos="3720"/>
          <w:tab w:val="left" w:pos="4360"/>
          <w:tab w:val="left" w:pos="6140"/>
          <w:tab w:val="left" w:pos="7920"/>
        </w:tabs>
        <w:autoSpaceDE w:val="0"/>
        <w:autoSpaceDN w:val="0"/>
        <w:adjustRightInd w:val="0"/>
        <w:spacing w:line="239" w:lineRule="auto"/>
        <w:ind w:left="2387" w:right="108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Н</w:t>
      </w:r>
      <w:r>
        <w:rPr>
          <w:rFonts w:ascii="Arial" w:hAnsi="Arial" w:cs="Arial"/>
          <w:color w:val="000000"/>
          <w:spacing w:val="-1"/>
          <w:sz w:val="20"/>
          <w:szCs w:val="20"/>
        </w:rPr>
        <w:t>е</w:t>
      </w:r>
      <w:r>
        <w:rPr>
          <w:rFonts w:ascii="Arial" w:hAnsi="Arial" w:cs="Arial"/>
          <w:color w:val="000000"/>
          <w:sz w:val="20"/>
          <w:szCs w:val="20"/>
        </w:rPr>
        <w:t>смотря</w:t>
      </w:r>
      <w:r>
        <w:rPr>
          <w:rFonts w:ascii="Arial" w:hAnsi="Arial" w:cs="Arial"/>
          <w:color w:val="000000"/>
          <w:sz w:val="20"/>
          <w:szCs w:val="20"/>
        </w:rPr>
        <w:tab/>
        <w:t>на</w:t>
      </w:r>
      <w:r>
        <w:rPr>
          <w:rFonts w:ascii="Arial" w:hAnsi="Arial" w:cs="Arial"/>
          <w:color w:val="000000"/>
          <w:sz w:val="20"/>
          <w:szCs w:val="20"/>
        </w:rPr>
        <w:tab/>
        <w:t>существенн</w:t>
      </w:r>
      <w:r>
        <w:rPr>
          <w:rFonts w:ascii="Arial" w:hAnsi="Arial" w:cs="Arial"/>
          <w:color w:val="000000"/>
          <w:spacing w:val="-1"/>
          <w:sz w:val="20"/>
          <w:szCs w:val="20"/>
        </w:rPr>
        <w:t>ы</w:t>
      </w:r>
      <w:r>
        <w:rPr>
          <w:rFonts w:ascii="Arial" w:hAnsi="Arial" w:cs="Arial"/>
          <w:color w:val="000000"/>
          <w:sz w:val="20"/>
          <w:szCs w:val="20"/>
        </w:rPr>
        <w:t>е</w:t>
      </w:r>
      <w:r>
        <w:rPr>
          <w:rFonts w:ascii="Arial" w:hAnsi="Arial" w:cs="Arial"/>
          <w:color w:val="000000"/>
          <w:sz w:val="20"/>
          <w:szCs w:val="20"/>
        </w:rPr>
        <w:tab/>
        <w:t>преим</w:t>
      </w:r>
      <w:r>
        <w:rPr>
          <w:rFonts w:ascii="Arial" w:hAnsi="Arial" w:cs="Arial"/>
          <w:color w:val="000000"/>
          <w:spacing w:val="-2"/>
          <w:sz w:val="20"/>
          <w:szCs w:val="20"/>
        </w:rPr>
        <w:t>у</w:t>
      </w:r>
      <w:r>
        <w:rPr>
          <w:rFonts w:ascii="Arial" w:hAnsi="Arial" w:cs="Arial"/>
          <w:color w:val="000000"/>
          <w:sz w:val="20"/>
          <w:szCs w:val="20"/>
        </w:rPr>
        <w:t>щества</w:t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pacing w:val="-1"/>
          <w:sz w:val="20"/>
          <w:szCs w:val="20"/>
        </w:rPr>
        <w:t>н</w:t>
      </w:r>
      <w:r>
        <w:rPr>
          <w:rFonts w:ascii="Arial" w:hAnsi="Arial" w:cs="Arial"/>
          <w:color w:val="000000"/>
          <w:sz w:val="20"/>
          <w:szCs w:val="20"/>
        </w:rPr>
        <w:t>ижег</w:t>
      </w:r>
      <w:r>
        <w:rPr>
          <w:rFonts w:ascii="Arial" w:hAnsi="Arial" w:cs="Arial"/>
          <w:color w:val="000000"/>
          <w:spacing w:val="-1"/>
          <w:sz w:val="20"/>
          <w:szCs w:val="20"/>
        </w:rPr>
        <w:t>о</w:t>
      </w:r>
      <w:r>
        <w:rPr>
          <w:rFonts w:ascii="Arial" w:hAnsi="Arial" w:cs="Arial"/>
          <w:color w:val="000000"/>
          <w:sz w:val="20"/>
          <w:szCs w:val="20"/>
        </w:rPr>
        <w:t>родс</w:t>
      </w:r>
      <w:r>
        <w:rPr>
          <w:rFonts w:ascii="Arial" w:hAnsi="Arial" w:cs="Arial"/>
          <w:color w:val="000000"/>
          <w:spacing w:val="-1"/>
          <w:sz w:val="20"/>
          <w:szCs w:val="20"/>
        </w:rPr>
        <w:t>ко</w:t>
      </w:r>
      <w:r>
        <w:rPr>
          <w:rFonts w:ascii="Arial" w:hAnsi="Arial" w:cs="Arial"/>
          <w:color w:val="000000"/>
          <w:sz w:val="20"/>
          <w:szCs w:val="20"/>
        </w:rPr>
        <w:t>го законодатель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pacing w:val="-1"/>
          <w:sz w:val="20"/>
          <w:szCs w:val="20"/>
        </w:rPr>
        <w:t>т</w:t>
      </w:r>
      <w:r>
        <w:rPr>
          <w:rFonts w:ascii="Arial" w:hAnsi="Arial" w:cs="Arial"/>
          <w:color w:val="000000"/>
          <w:sz w:val="20"/>
          <w:szCs w:val="20"/>
        </w:rPr>
        <w:t>в</w:t>
      </w:r>
      <w:r>
        <w:rPr>
          <w:rFonts w:ascii="Arial" w:hAnsi="Arial" w:cs="Arial"/>
          <w:color w:val="000000"/>
          <w:spacing w:val="1"/>
          <w:sz w:val="20"/>
          <w:szCs w:val="20"/>
        </w:rPr>
        <w:t>а</w:t>
      </w:r>
      <w:r>
        <w:rPr>
          <w:rFonts w:ascii="Arial" w:hAnsi="Arial" w:cs="Arial"/>
          <w:color w:val="000000"/>
          <w:sz w:val="20"/>
          <w:szCs w:val="20"/>
        </w:rPr>
        <w:t>,</w:t>
      </w:r>
      <w:r>
        <w:rPr>
          <w:rFonts w:ascii="Arial" w:hAnsi="Arial" w:cs="Arial"/>
          <w:color w:val="000000"/>
          <w:spacing w:val="3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  <w:szCs w:val="20"/>
        </w:rPr>
        <w:t>д</w:t>
      </w:r>
      <w:r>
        <w:rPr>
          <w:rFonts w:ascii="Arial" w:hAnsi="Arial" w:cs="Arial"/>
          <w:color w:val="000000"/>
          <w:sz w:val="20"/>
          <w:szCs w:val="20"/>
        </w:rPr>
        <w:t>еятельность</w:t>
      </w:r>
      <w:r>
        <w:rPr>
          <w:rFonts w:ascii="Arial" w:hAnsi="Arial" w:cs="Arial"/>
          <w:color w:val="000000"/>
          <w:spacing w:val="32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по</w:t>
      </w:r>
      <w:r>
        <w:rPr>
          <w:rFonts w:ascii="Arial" w:hAnsi="Arial" w:cs="Arial"/>
          <w:color w:val="000000"/>
          <w:spacing w:val="-2"/>
          <w:sz w:val="20"/>
          <w:szCs w:val="20"/>
        </w:rPr>
        <w:t>т</w:t>
      </w:r>
      <w:r>
        <w:rPr>
          <w:rFonts w:ascii="Arial" w:hAnsi="Arial" w:cs="Arial"/>
          <w:color w:val="000000"/>
          <w:sz w:val="20"/>
          <w:szCs w:val="20"/>
        </w:rPr>
        <w:t>енциального</w:t>
      </w:r>
      <w:r>
        <w:rPr>
          <w:rFonts w:ascii="Arial" w:hAnsi="Arial" w:cs="Arial"/>
          <w:color w:val="000000"/>
          <w:spacing w:val="32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инв</w:t>
      </w:r>
      <w:r>
        <w:rPr>
          <w:rFonts w:ascii="Arial" w:hAnsi="Arial" w:cs="Arial"/>
          <w:color w:val="000000"/>
          <w:spacing w:val="-1"/>
          <w:sz w:val="20"/>
          <w:szCs w:val="20"/>
        </w:rPr>
        <w:t>е</w:t>
      </w:r>
      <w:r>
        <w:rPr>
          <w:rFonts w:ascii="Arial" w:hAnsi="Arial" w:cs="Arial"/>
          <w:color w:val="000000"/>
          <w:sz w:val="20"/>
          <w:szCs w:val="20"/>
        </w:rPr>
        <w:t>стора</w:t>
      </w:r>
      <w:r>
        <w:rPr>
          <w:rFonts w:ascii="Arial" w:hAnsi="Arial" w:cs="Arial"/>
          <w:color w:val="000000"/>
          <w:spacing w:val="28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z w:val="20"/>
          <w:szCs w:val="20"/>
        </w:rPr>
        <w:t>опряжена</w:t>
      </w:r>
      <w:r>
        <w:rPr>
          <w:rFonts w:ascii="Arial" w:hAnsi="Arial" w:cs="Arial"/>
          <w:color w:val="000000"/>
          <w:spacing w:val="3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с рядом законодательных риск</w:t>
      </w:r>
      <w:r>
        <w:rPr>
          <w:rFonts w:ascii="Arial" w:hAnsi="Arial" w:cs="Arial"/>
          <w:color w:val="000000"/>
          <w:spacing w:val="-1"/>
          <w:sz w:val="20"/>
          <w:szCs w:val="20"/>
        </w:rPr>
        <w:t>о</w:t>
      </w:r>
      <w:r>
        <w:rPr>
          <w:rFonts w:ascii="Arial" w:hAnsi="Arial" w:cs="Arial"/>
          <w:color w:val="000000"/>
          <w:spacing w:val="1"/>
          <w:sz w:val="20"/>
          <w:szCs w:val="20"/>
        </w:rPr>
        <w:t>в</w:t>
      </w:r>
      <w:r>
        <w:rPr>
          <w:rFonts w:ascii="Arial" w:hAnsi="Arial" w:cs="Arial"/>
          <w:color w:val="000000"/>
          <w:sz w:val="20"/>
          <w:szCs w:val="20"/>
        </w:rPr>
        <w:t>.</w:t>
      </w:r>
    </w:p>
    <w:p w:rsidR="00E86D3E" w:rsidRDefault="00E86D3E">
      <w:pPr>
        <w:widowControl w:val="0"/>
        <w:autoSpaceDE w:val="0"/>
        <w:autoSpaceDN w:val="0"/>
        <w:adjustRightInd w:val="0"/>
        <w:spacing w:before="11" w:line="240" w:lineRule="exact"/>
        <w:ind w:right="-20"/>
        <w:rPr>
          <w:rFonts w:ascii="Arial" w:hAnsi="Arial" w:cs="Arial"/>
          <w:color w:val="00000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before="11" w:line="240" w:lineRule="exact"/>
        <w:ind w:right="-20"/>
        <w:rPr>
          <w:rFonts w:ascii="Arial" w:hAnsi="Arial" w:cs="Arial"/>
          <w:color w:val="000000"/>
        </w:rPr>
        <w:sectPr w:rsidR="00E86D3E" w:rsidSect="00C1312B">
          <w:pgSz w:w="11920" w:h="16840"/>
          <w:pgMar w:top="851" w:right="851" w:bottom="1701" w:left="1985" w:header="720" w:footer="720" w:gutter="0"/>
          <w:cols w:space="720" w:equalWidth="0">
            <w:col w:w="9469"/>
          </w:cols>
          <w:noEndnote/>
        </w:sectPr>
      </w:pPr>
    </w:p>
    <w:p w:rsidR="00E86D3E" w:rsidRDefault="00E86D3E">
      <w:pPr>
        <w:widowControl w:val="0"/>
        <w:autoSpaceDE w:val="0"/>
        <w:autoSpaceDN w:val="0"/>
        <w:adjustRightInd w:val="0"/>
        <w:spacing w:line="163" w:lineRule="exact"/>
        <w:ind w:left="228" w:right="-20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993300"/>
          <w:sz w:val="16"/>
          <w:szCs w:val="16"/>
        </w:rPr>
        <w:lastRenderedPageBreak/>
        <w:t>Правительство</w:t>
      </w:r>
    </w:p>
    <w:p w:rsidR="00E86D3E" w:rsidRDefault="00E86D3E">
      <w:pPr>
        <w:widowControl w:val="0"/>
        <w:autoSpaceDE w:val="0"/>
        <w:autoSpaceDN w:val="0"/>
        <w:adjustRightInd w:val="0"/>
        <w:spacing w:before="2" w:line="184" w:lineRule="exact"/>
        <w:ind w:left="228" w:right="-48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993300"/>
          <w:sz w:val="16"/>
          <w:szCs w:val="16"/>
        </w:rPr>
        <w:t>Нижегородск</w:t>
      </w:r>
      <w:r>
        <w:rPr>
          <w:rFonts w:ascii="Arial" w:hAnsi="Arial" w:cs="Arial"/>
          <w:color w:val="993300"/>
          <w:spacing w:val="1"/>
          <w:sz w:val="16"/>
          <w:szCs w:val="16"/>
        </w:rPr>
        <w:t>о</w:t>
      </w:r>
      <w:r>
        <w:rPr>
          <w:rFonts w:ascii="Arial" w:hAnsi="Arial" w:cs="Arial"/>
          <w:color w:val="993300"/>
          <w:sz w:val="16"/>
          <w:szCs w:val="16"/>
        </w:rPr>
        <w:t>й</w:t>
      </w:r>
      <w:r>
        <w:rPr>
          <w:rFonts w:ascii="Arial" w:hAnsi="Arial" w:cs="Arial"/>
          <w:color w:val="993300"/>
          <w:spacing w:val="-9"/>
          <w:sz w:val="16"/>
          <w:szCs w:val="16"/>
        </w:rPr>
        <w:t xml:space="preserve"> </w:t>
      </w:r>
      <w:r>
        <w:rPr>
          <w:rFonts w:ascii="Arial" w:hAnsi="Arial" w:cs="Arial"/>
          <w:color w:val="993300"/>
          <w:sz w:val="16"/>
          <w:szCs w:val="16"/>
        </w:rPr>
        <w:t xml:space="preserve">области </w:t>
      </w:r>
      <w:r>
        <w:rPr>
          <w:rFonts w:ascii="Arial" w:hAnsi="Arial" w:cs="Arial"/>
          <w:color w:val="993300"/>
          <w:spacing w:val="-1"/>
          <w:sz w:val="16"/>
          <w:szCs w:val="16"/>
        </w:rPr>
        <w:t>н</w:t>
      </w:r>
      <w:r>
        <w:rPr>
          <w:rFonts w:ascii="Arial" w:hAnsi="Arial" w:cs="Arial"/>
          <w:color w:val="993300"/>
          <w:sz w:val="16"/>
          <w:szCs w:val="16"/>
        </w:rPr>
        <w:t>е</w:t>
      </w:r>
      <w:r>
        <w:rPr>
          <w:rFonts w:ascii="Arial" w:hAnsi="Arial" w:cs="Arial"/>
          <w:color w:val="993300"/>
          <w:spacing w:val="-2"/>
          <w:sz w:val="16"/>
          <w:szCs w:val="16"/>
        </w:rPr>
        <w:t xml:space="preserve"> </w:t>
      </w:r>
      <w:r>
        <w:rPr>
          <w:rFonts w:ascii="Arial" w:hAnsi="Arial" w:cs="Arial"/>
          <w:color w:val="993300"/>
          <w:sz w:val="16"/>
          <w:szCs w:val="16"/>
        </w:rPr>
        <w:t>бе</w:t>
      </w:r>
      <w:r>
        <w:rPr>
          <w:rFonts w:ascii="Arial" w:hAnsi="Arial" w:cs="Arial"/>
          <w:color w:val="993300"/>
          <w:spacing w:val="1"/>
          <w:sz w:val="16"/>
          <w:szCs w:val="16"/>
        </w:rPr>
        <w:t>р</w:t>
      </w:r>
      <w:r>
        <w:rPr>
          <w:rFonts w:ascii="Arial" w:hAnsi="Arial" w:cs="Arial"/>
          <w:color w:val="993300"/>
          <w:sz w:val="16"/>
          <w:szCs w:val="16"/>
        </w:rPr>
        <w:t>ет</w:t>
      </w:r>
      <w:r>
        <w:rPr>
          <w:rFonts w:ascii="Arial" w:hAnsi="Arial" w:cs="Arial"/>
          <w:color w:val="993300"/>
          <w:spacing w:val="-4"/>
          <w:sz w:val="16"/>
          <w:szCs w:val="16"/>
        </w:rPr>
        <w:t xml:space="preserve"> </w:t>
      </w:r>
      <w:r>
        <w:rPr>
          <w:rFonts w:ascii="Arial" w:hAnsi="Arial" w:cs="Arial"/>
          <w:color w:val="993300"/>
          <w:spacing w:val="1"/>
          <w:sz w:val="16"/>
          <w:szCs w:val="16"/>
        </w:rPr>
        <w:t>н</w:t>
      </w:r>
      <w:r>
        <w:rPr>
          <w:rFonts w:ascii="Arial" w:hAnsi="Arial" w:cs="Arial"/>
          <w:color w:val="993300"/>
          <w:sz w:val="16"/>
          <w:szCs w:val="16"/>
        </w:rPr>
        <w:t>а</w:t>
      </w:r>
      <w:r>
        <w:rPr>
          <w:rFonts w:ascii="Arial" w:hAnsi="Arial" w:cs="Arial"/>
          <w:color w:val="993300"/>
          <w:spacing w:val="-2"/>
          <w:sz w:val="16"/>
          <w:szCs w:val="16"/>
        </w:rPr>
        <w:t xml:space="preserve"> </w:t>
      </w:r>
      <w:r>
        <w:rPr>
          <w:rFonts w:ascii="Arial" w:hAnsi="Arial" w:cs="Arial"/>
          <w:color w:val="993300"/>
          <w:spacing w:val="1"/>
          <w:sz w:val="16"/>
          <w:szCs w:val="16"/>
        </w:rPr>
        <w:t>себ</w:t>
      </w:r>
      <w:r>
        <w:rPr>
          <w:rFonts w:ascii="Arial" w:hAnsi="Arial" w:cs="Arial"/>
          <w:color w:val="993300"/>
          <w:sz w:val="16"/>
          <w:szCs w:val="16"/>
        </w:rPr>
        <w:t>я</w:t>
      </w:r>
      <w:r>
        <w:rPr>
          <w:rFonts w:ascii="Arial" w:hAnsi="Arial" w:cs="Arial"/>
          <w:color w:val="993300"/>
          <w:spacing w:val="-3"/>
          <w:sz w:val="16"/>
          <w:szCs w:val="16"/>
        </w:rPr>
        <w:t xml:space="preserve"> </w:t>
      </w:r>
      <w:r>
        <w:rPr>
          <w:rFonts w:ascii="Arial" w:hAnsi="Arial" w:cs="Arial"/>
          <w:color w:val="993300"/>
          <w:sz w:val="16"/>
          <w:szCs w:val="16"/>
        </w:rPr>
        <w:t>риски,</w:t>
      </w:r>
    </w:p>
    <w:p w:rsidR="00E86D3E" w:rsidRDefault="00E86D3E">
      <w:pPr>
        <w:widowControl w:val="0"/>
        <w:autoSpaceDE w:val="0"/>
        <w:autoSpaceDN w:val="0"/>
        <w:adjustRightInd w:val="0"/>
        <w:spacing w:before="1" w:line="184" w:lineRule="exact"/>
        <w:ind w:left="228" w:right="-10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993300"/>
          <w:spacing w:val="1"/>
          <w:sz w:val="16"/>
          <w:szCs w:val="16"/>
        </w:rPr>
        <w:t>с</w:t>
      </w:r>
      <w:r>
        <w:rPr>
          <w:rFonts w:ascii="Arial" w:hAnsi="Arial" w:cs="Arial"/>
          <w:color w:val="993300"/>
          <w:sz w:val="16"/>
          <w:szCs w:val="16"/>
        </w:rPr>
        <w:t>вязанн</w:t>
      </w:r>
      <w:r>
        <w:rPr>
          <w:rFonts w:ascii="Arial" w:hAnsi="Arial" w:cs="Arial"/>
          <w:color w:val="993300"/>
          <w:spacing w:val="1"/>
          <w:sz w:val="16"/>
          <w:szCs w:val="16"/>
        </w:rPr>
        <w:t>ы</w:t>
      </w:r>
      <w:r>
        <w:rPr>
          <w:rFonts w:ascii="Arial" w:hAnsi="Arial" w:cs="Arial"/>
          <w:color w:val="993300"/>
          <w:sz w:val="16"/>
          <w:szCs w:val="16"/>
        </w:rPr>
        <w:t>е</w:t>
      </w:r>
      <w:r>
        <w:rPr>
          <w:rFonts w:ascii="Arial" w:hAnsi="Arial" w:cs="Arial"/>
          <w:color w:val="993300"/>
          <w:spacing w:val="-7"/>
          <w:sz w:val="16"/>
          <w:szCs w:val="16"/>
        </w:rPr>
        <w:t xml:space="preserve"> </w:t>
      </w:r>
      <w:r>
        <w:rPr>
          <w:rFonts w:ascii="Arial" w:hAnsi="Arial" w:cs="Arial"/>
          <w:color w:val="993300"/>
          <w:sz w:val="16"/>
          <w:szCs w:val="16"/>
        </w:rPr>
        <w:t>с д</w:t>
      </w:r>
      <w:r>
        <w:rPr>
          <w:rFonts w:ascii="Arial" w:hAnsi="Arial" w:cs="Arial"/>
          <w:color w:val="993300"/>
          <w:spacing w:val="1"/>
          <w:sz w:val="16"/>
          <w:szCs w:val="16"/>
        </w:rPr>
        <w:t>е</w:t>
      </w:r>
      <w:r>
        <w:rPr>
          <w:rFonts w:ascii="Arial" w:hAnsi="Arial" w:cs="Arial"/>
          <w:color w:val="993300"/>
          <w:sz w:val="16"/>
          <w:szCs w:val="16"/>
        </w:rPr>
        <w:t>й</w:t>
      </w:r>
      <w:r>
        <w:rPr>
          <w:rFonts w:ascii="Arial" w:hAnsi="Arial" w:cs="Arial"/>
          <w:color w:val="993300"/>
          <w:spacing w:val="1"/>
          <w:sz w:val="16"/>
          <w:szCs w:val="16"/>
        </w:rPr>
        <w:t>с</w:t>
      </w:r>
      <w:r>
        <w:rPr>
          <w:rFonts w:ascii="Arial" w:hAnsi="Arial" w:cs="Arial"/>
          <w:color w:val="993300"/>
          <w:sz w:val="16"/>
          <w:szCs w:val="16"/>
        </w:rPr>
        <w:t>твием федерал</w:t>
      </w:r>
      <w:r>
        <w:rPr>
          <w:rFonts w:ascii="Arial" w:hAnsi="Arial" w:cs="Arial"/>
          <w:color w:val="993300"/>
          <w:spacing w:val="1"/>
          <w:sz w:val="16"/>
          <w:szCs w:val="16"/>
        </w:rPr>
        <w:t>ь</w:t>
      </w:r>
      <w:r>
        <w:rPr>
          <w:rFonts w:ascii="Arial" w:hAnsi="Arial" w:cs="Arial"/>
          <w:color w:val="993300"/>
          <w:spacing w:val="-1"/>
          <w:sz w:val="16"/>
          <w:szCs w:val="16"/>
        </w:rPr>
        <w:t>н</w:t>
      </w:r>
      <w:r>
        <w:rPr>
          <w:rFonts w:ascii="Arial" w:hAnsi="Arial" w:cs="Arial"/>
          <w:color w:val="993300"/>
          <w:sz w:val="16"/>
          <w:szCs w:val="16"/>
        </w:rPr>
        <w:t>ых</w:t>
      </w:r>
      <w:r>
        <w:rPr>
          <w:rFonts w:ascii="Arial" w:hAnsi="Arial" w:cs="Arial"/>
          <w:color w:val="993300"/>
          <w:spacing w:val="-9"/>
          <w:sz w:val="16"/>
          <w:szCs w:val="16"/>
        </w:rPr>
        <w:t xml:space="preserve"> </w:t>
      </w:r>
      <w:r>
        <w:rPr>
          <w:rFonts w:ascii="Arial" w:hAnsi="Arial" w:cs="Arial"/>
          <w:color w:val="993300"/>
          <w:sz w:val="16"/>
          <w:szCs w:val="16"/>
        </w:rPr>
        <w:t>властей</w:t>
      </w:r>
    </w:p>
    <w:p w:rsidR="00E86D3E" w:rsidRDefault="00E86D3E">
      <w:pPr>
        <w:widowControl w:val="0"/>
        <w:autoSpaceDE w:val="0"/>
        <w:autoSpaceDN w:val="0"/>
        <w:adjustRightInd w:val="0"/>
        <w:spacing w:line="209" w:lineRule="exact"/>
        <w:ind w:right="113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16"/>
          <w:szCs w:val="16"/>
        </w:rPr>
        <w:br w:type="column"/>
      </w:r>
      <w:r>
        <w:rPr>
          <w:rFonts w:ascii="Arial" w:hAnsi="Arial" w:cs="Arial"/>
          <w:color w:val="000000"/>
          <w:sz w:val="20"/>
          <w:szCs w:val="20"/>
        </w:rPr>
        <w:lastRenderedPageBreak/>
        <w:t>В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z w:val="20"/>
          <w:szCs w:val="20"/>
        </w:rPr>
        <w:t>е</w:t>
      </w:r>
      <w:r>
        <w:rPr>
          <w:rFonts w:ascii="Arial" w:hAnsi="Arial" w:cs="Arial"/>
          <w:color w:val="000000"/>
          <w:spacing w:val="5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г</w:t>
      </w:r>
      <w:r>
        <w:rPr>
          <w:rFonts w:ascii="Arial" w:hAnsi="Arial" w:cs="Arial"/>
          <w:color w:val="000000"/>
          <w:spacing w:val="-1"/>
          <w:sz w:val="20"/>
          <w:szCs w:val="20"/>
        </w:rPr>
        <w:t>а</w:t>
      </w:r>
      <w:r>
        <w:rPr>
          <w:rFonts w:ascii="Arial" w:hAnsi="Arial" w:cs="Arial"/>
          <w:color w:val="000000"/>
          <w:sz w:val="20"/>
          <w:szCs w:val="20"/>
        </w:rPr>
        <w:t>рант</w:t>
      </w:r>
      <w:r>
        <w:rPr>
          <w:rFonts w:ascii="Arial" w:hAnsi="Arial" w:cs="Arial"/>
          <w:color w:val="000000"/>
          <w:spacing w:val="-2"/>
          <w:sz w:val="20"/>
          <w:szCs w:val="20"/>
        </w:rPr>
        <w:t>и</w:t>
      </w:r>
      <w:r>
        <w:rPr>
          <w:rFonts w:ascii="Arial" w:hAnsi="Arial" w:cs="Arial"/>
          <w:color w:val="000000"/>
          <w:sz w:val="20"/>
          <w:szCs w:val="20"/>
        </w:rPr>
        <w:t>и</w:t>
      </w:r>
      <w:r>
        <w:rPr>
          <w:rFonts w:ascii="Arial" w:hAnsi="Arial" w:cs="Arial"/>
          <w:color w:val="000000"/>
          <w:spacing w:val="5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и</w:t>
      </w:r>
      <w:r>
        <w:rPr>
          <w:rFonts w:ascii="Arial" w:hAnsi="Arial" w:cs="Arial"/>
          <w:color w:val="000000"/>
          <w:spacing w:val="5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льгот</w:t>
      </w:r>
      <w:r>
        <w:rPr>
          <w:rFonts w:ascii="Arial" w:hAnsi="Arial" w:cs="Arial"/>
          <w:color w:val="000000"/>
          <w:spacing w:val="1"/>
          <w:sz w:val="20"/>
          <w:szCs w:val="20"/>
        </w:rPr>
        <w:t>ы</w:t>
      </w:r>
      <w:r>
        <w:rPr>
          <w:rFonts w:ascii="Arial" w:hAnsi="Arial" w:cs="Arial"/>
          <w:color w:val="000000"/>
          <w:sz w:val="20"/>
          <w:szCs w:val="20"/>
        </w:rPr>
        <w:t>,</w:t>
      </w:r>
      <w:r>
        <w:rPr>
          <w:rFonts w:ascii="Arial" w:hAnsi="Arial" w:cs="Arial"/>
          <w:color w:val="000000"/>
          <w:spacing w:val="49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предост</w:t>
      </w:r>
      <w:r>
        <w:rPr>
          <w:rFonts w:ascii="Arial" w:hAnsi="Arial" w:cs="Arial"/>
          <w:color w:val="000000"/>
          <w:spacing w:val="-1"/>
          <w:sz w:val="20"/>
          <w:szCs w:val="20"/>
        </w:rPr>
        <w:t>а</w:t>
      </w:r>
      <w:r>
        <w:rPr>
          <w:rFonts w:ascii="Arial" w:hAnsi="Arial" w:cs="Arial"/>
          <w:color w:val="000000"/>
          <w:sz w:val="20"/>
          <w:szCs w:val="20"/>
        </w:rPr>
        <w:t>вляемые</w:t>
      </w:r>
      <w:r>
        <w:rPr>
          <w:rFonts w:ascii="Arial" w:hAnsi="Arial" w:cs="Arial"/>
          <w:color w:val="000000"/>
          <w:spacing w:val="5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инв</w:t>
      </w:r>
      <w:r>
        <w:rPr>
          <w:rFonts w:ascii="Arial" w:hAnsi="Arial" w:cs="Arial"/>
          <w:color w:val="000000"/>
          <w:spacing w:val="-1"/>
          <w:sz w:val="20"/>
          <w:szCs w:val="20"/>
        </w:rPr>
        <w:t>е</w:t>
      </w:r>
      <w:r>
        <w:rPr>
          <w:rFonts w:ascii="Arial" w:hAnsi="Arial" w:cs="Arial"/>
          <w:color w:val="000000"/>
          <w:sz w:val="20"/>
          <w:szCs w:val="20"/>
        </w:rPr>
        <w:t>стор</w:t>
      </w:r>
      <w:r>
        <w:rPr>
          <w:rFonts w:ascii="Arial" w:hAnsi="Arial" w:cs="Arial"/>
          <w:color w:val="000000"/>
          <w:spacing w:val="-1"/>
          <w:sz w:val="20"/>
          <w:szCs w:val="20"/>
        </w:rPr>
        <w:t>а</w:t>
      </w:r>
      <w:r>
        <w:rPr>
          <w:rFonts w:ascii="Arial" w:hAnsi="Arial" w:cs="Arial"/>
          <w:color w:val="000000"/>
          <w:spacing w:val="1"/>
          <w:sz w:val="20"/>
          <w:szCs w:val="20"/>
        </w:rPr>
        <w:t>м</w:t>
      </w:r>
      <w:r>
        <w:rPr>
          <w:rFonts w:ascii="Arial" w:hAnsi="Arial" w:cs="Arial"/>
          <w:color w:val="000000"/>
          <w:sz w:val="20"/>
          <w:szCs w:val="20"/>
        </w:rPr>
        <w:t>,</w:t>
      </w:r>
      <w:r>
        <w:rPr>
          <w:rFonts w:ascii="Arial" w:hAnsi="Arial" w:cs="Arial"/>
          <w:color w:val="000000"/>
          <w:spacing w:val="49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р</w:t>
      </w:r>
      <w:r>
        <w:rPr>
          <w:rFonts w:ascii="Arial" w:hAnsi="Arial" w:cs="Arial"/>
          <w:color w:val="000000"/>
          <w:spacing w:val="-1"/>
          <w:sz w:val="20"/>
          <w:szCs w:val="20"/>
        </w:rPr>
        <w:t>а</w:t>
      </w:r>
      <w:r>
        <w:rPr>
          <w:rFonts w:ascii="Arial" w:hAnsi="Arial" w:cs="Arial"/>
          <w:color w:val="000000"/>
          <w:sz w:val="20"/>
          <w:szCs w:val="20"/>
        </w:rPr>
        <w:t>ботающим</w:t>
      </w:r>
      <w:r>
        <w:rPr>
          <w:rFonts w:ascii="Arial" w:hAnsi="Arial" w:cs="Arial"/>
          <w:color w:val="000000"/>
          <w:spacing w:val="5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на</w:t>
      </w:r>
    </w:p>
    <w:p w:rsidR="00E86D3E" w:rsidRDefault="00E86D3E">
      <w:pPr>
        <w:widowControl w:val="0"/>
        <w:tabs>
          <w:tab w:val="left" w:pos="1440"/>
          <w:tab w:val="left" w:pos="3260"/>
          <w:tab w:val="left" w:pos="4460"/>
          <w:tab w:val="left" w:pos="6260"/>
        </w:tabs>
        <w:autoSpaceDE w:val="0"/>
        <w:autoSpaceDN w:val="0"/>
        <w:adjustRightInd w:val="0"/>
        <w:spacing w:before="1" w:line="239" w:lineRule="auto"/>
        <w:ind w:right="107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территории</w:t>
      </w:r>
      <w:r>
        <w:rPr>
          <w:rFonts w:ascii="Arial" w:hAnsi="Arial" w:cs="Arial"/>
          <w:color w:val="000000"/>
          <w:sz w:val="20"/>
          <w:szCs w:val="20"/>
        </w:rPr>
        <w:tab/>
        <w:t>Ни</w:t>
      </w:r>
      <w:r>
        <w:rPr>
          <w:rFonts w:ascii="Arial" w:hAnsi="Arial" w:cs="Arial"/>
          <w:color w:val="000000"/>
          <w:spacing w:val="-1"/>
          <w:sz w:val="20"/>
          <w:szCs w:val="20"/>
        </w:rPr>
        <w:t>ж</w:t>
      </w:r>
      <w:r>
        <w:rPr>
          <w:rFonts w:ascii="Arial" w:hAnsi="Arial" w:cs="Arial"/>
          <w:color w:val="000000"/>
          <w:sz w:val="20"/>
          <w:szCs w:val="20"/>
        </w:rPr>
        <w:t>его</w:t>
      </w:r>
      <w:r>
        <w:rPr>
          <w:rFonts w:ascii="Arial" w:hAnsi="Arial" w:cs="Arial"/>
          <w:color w:val="000000"/>
          <w:spacing w:val="-1"/>
          <w:sz w:val="20"/>
          <w:szCs w:val="20"/>
        </w:rPr>
        <w:t>р</w:t>
      </w:r>
      <w:r>
        <w:rPr>
          <w:rFonts w:ascii="Arial" w:hAnsi="Arial" w:cs="Arial"/>
          <w:color w:val="000000"/>
          <w:sz w:val="20"/>
          <w:szCs w:val="20"/>
        </w:rPr>
        <w:t>о</w:t>
      </w:r>
      <w:r>
        <w:rPr>
          <w:rFonts w:ascii="Arial" w:hAnsi="Arial" w:cs="Arial"/>
          <w:color w:val="000000"/>
          <w:spacing w:val="-1"/>
          <w:sz w:val="20"/>
          <w:szCs w:val="20"/>
        </w:rPr>
        <w:t>д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z w:val="20"/>
          <w:szCs w:val="20"/>
        </w:rPr>
        <w:t>кой</w:t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pacing w:val="-1"/>
          <w:sz w:val="20"/>
          <w:szCs w:val="20"/>
        </w:rPr>
        <w:t>о</w:t>
      </w:r>
      <w:r>
        <w:rPr>
          <w:rFonts w:ascii="Arial" w:hAnsi="Arial" w:cs="Arial"/>
          <w:color w:val="000000"/>
          <w:sz w:val="20"/>
          <w:szCs w:val="20"/>
        </w:rPr>
        <w:t>б</w:t>
      </w:r>
      <w:r>
        <w:rPr>
          <w:rFonts w:ascii="Arial" w:hAnsi="Arial" w:cs="Arial"/>
          <w:color w:val="000000"/>
          <w:spacing w:val="-1"/>
          <w:sz w:val="20"/>
          <w:szCs w:val="20"/>
        </w:rPr>
        <w:t>л</w:t>
      </w:r>
      <w:r>
        <w:rPr>
          <w:rFonts w:ascii="Arial" w:hAnsi="Arial" w:cs="Arial"/>
          <w:color w:val="000000"/>
          <w:sz w:val="20"/>
          <w:szCs w:val="20"/>
        </w:rPr>
        <w:t>а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pacing w:val="-1"/>
          <w:sz w:val="20"/>
          <w:szCs w:val="20"/>
        </w:rPr>
        <w:t>т</w:t>
      </w:r>
      <w:r>
        <w:rPr>
          <w:rFonts w:ascii="Arial" w:hAnsi="Arial" w:cs="Arial"/>
          <w:color w:val="000000"/>
          <w:sz w:val="20"/>
          <w:szCs w:val="20"/>
        </w:rPr>
        <w:t>и,</w:t>
      </w:r>
      <w:r>
        <w:rPr>
          <w:rFonts w:ascii="Arial" w:hAnsi="Arial" w:cs="Arial"/>
          <w:color w:val="000000"/>
          <w:sz w:val="20"/>
          <w:szCs w:val="20"/>
        </w:rPr>
        <w:tab/>
        <w:t>Правител</w:t>
      </w:r>
      <w:r>
        <w:rPr>
          <w:rFonts w:ascii="Arial" w:hAnsi="Arial" w:cs="Arial"/>
          <w:color w:val="000000"/>
          <w:spacing w:val="-1"/>
          <w:sz w:val="20"/>
          <w:szCs w:val="20"/>
        </w:rPr>
        <w:t>ь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z w:val="20"/>
          <w:szCs w:val="20"/>
        </w:rPr>
        <w:t>тво</w:t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pacing w:val="-1"/>
          <w:sz w:val="20"/>
          <w:szCs w:val="20"/>
        </w:rPr>
        <w:t>р</w:t>
      </w:r>
      <w:r>
        <w:rPr>
          <w:rFonts w:ascii="Arial" w:hAnsi="Arial" w:cs="Arial"/>
          <w:color w:val="000000"/>
          <w:sz w:val="20"/>
          <w:szCs w:val="20"/>
        </w:rPr>
        <w:t>еги</w:t>
      </w:r>
      <w:r>
        <w:rPr>
          <w:rFonts w:ascii="Arial" w:hAnsi="Arial" w:cs="Arial"/>
          <w:color w:val="000000"/>
          <w:spacing w:val="-1"/>
          <w:sz w:val="20"/>
          <w:szCs w:val="20"/>
        </w:rPr>
        <w:t xml:space="preserve">она </w:t>
      </w:r>
      <w:r>
        <w:rPr>
          <w:rFonts w:ascii="Arial" w:hAnsi="Arial" w:cs="Arial"/>
          <w:color w:val="000000"/>
          <w:sz w:val="20"/>
          <w:szCs w:val="20"/>
        </w:rPr>
        <w:t>об</w:t>
      </w:r>
      <w:r>
        <w:rPr>
          <w:rFonts w:ascii="Arial" w:hAnsi="Arial" w:cs="Arial"/>
          <w:color w:val="000000"/>
          <w:spacing w:val="-1"/>
          <w:sz w:val="20"/>
          <w:szCs w:val="20"/>
        </w:rPr>
        <w:t>е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pacing w:val="-1"/>
          <w:sz w:val="20"/>
          <w:szCs w:val="20"/>
        </w:rPr>
        <w:t>п</w:t>
      </w:r>
      <w:r>
        <w:rPr>
          <w:rFonts w:ascii="Arial" w:hAnsi="Arial" w:cs="Arial"/>
          <w:color w:val="000000"/>
          <w:sz w:val="20"/>
          <w:szCs w:val="20"/>
        </w:rPr>
        <w:t>ечи</w:t>
      </w:r>
      <w:r>
        <w:rPr>
          <w:rFonts w:ascii="Arial" w:hAnsi="Arial" w:cs="Arial"/>
          <w:color w:val="000000"/>
          <w:spacing w:val="-1"/>
          <w:sz w:val="20"/>
          <w:szCs w:val="20"/>
        </w:rPr>
        <w:t>в</w:t>
      </w:r>
      <w:r>
        <w:rPr>
          <w:rFonts w:ascii="Arial" w:hAnsi="Arial" w:cs="Arial"/>
          <w:color w:val="000000"/>
          <w:sz w:val="20"/>
          <w:szCs w:val="20"/>
        </w:rPr>
        <w:t>а</w:t>
      </w:r>
      <w:r>
        <w:rPr>
          <w:rFonts w:ascii="Arial" w:hAnsi="Arial" w:cs="Arial"/>
          <w:color w:val="000000"/>
          <w:spacing w:val="-1"/>
          <w:sz w:val="20"/>
          <w:szCs w:val="20"/>
        </w:rPr>
        <w:t>е</w:t>
      </w:r>
      <w:r>
        <w:rPr>
          <w:rFonts w:ascii="Arial" w:hAnsi="Arial" w:cs="Arial"/>
          <w:color w:val="000000"/>
          <w:sz w:val="20"/>
          <w:szCs w:val="20"/>
        </w:rPr>
        <w:t>т</w:t>
      </w:r>
      <w:r>
        <w:rPr>
          <w:rFonts w:ascii="Arial" w:hAnsi="Arial" w:cs="Arial"/>
          <w:color w:val="000000"/>
          <w:spacing w:val="27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только</w:t>
      </w:r>
      <w:r>
        <w:rPr>
          <w:rFonts w:ascii="Arial" w:hAnsi="Arial" w:cs="Arial"/>
          <w:color w:val="000000"/>
          <w:spacing w:val="27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в</w:t>
      </w:r>
      <w:r>
        <w:rPr>
          <w:rFonts w:ascii="Arial" w:hAnsi="Arial" w:cs="Arial"/>
          <w:color w:val="000000"/>
          <w:spacing w:val="27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рамках</w:t>
      </w:r>
      <w:r>
        <w:rPr>
          <w:rFonts w:ascii="Arial" w:hAnsi="Arial" w:cs="Arial"/>
          <w:color w:val="000000"/>
          <w:spacing w:val="26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своих</w:t>
      </w:r>
      <w:r>
        <w:rPr>
          <w:rFonts w:ascii="Arial" w:hAnsi="Arial" w:cs="Arial"/>
          <w:color w:val="000000"/>
          <w:spacing w:val="26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полномочи</w:t>
      </w:r>
      <w:r>
        <w:rPr>
          <w:rFonts w:ascii="Arial" w:hAnsi="Arial" w:cs="Arial"/>
          <w:color w:val="000000"/>
          <w:spacing w:val="1"/>
          <w:sz w:val="20"/>
          <w:szCs w:val="20"/>
        </w:rPr>
        <w:t>й</w:t>
      </w:r>
      <w:r>
        <w:rPr>
          <w:rFonts w:ascii="Arial" w:hAnsi="Arial" w:cs="Arial"/>
          <w:color w:val="000000"/>
          <w:sz w:val="20"/>
          <w:szCs w:val="20"/>
        </w:rPr>
        <w:t>.</w:t>
      </w:r>
      <w:r>
        <w:rPr>
          <w:rFonts w:ascii="Arial" w:hAnsi="Arial" w:cs="Arial"/>
          <w:color w:val="000000"/>
          <w:spacing w:val="26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Оно</w:t>
      </w:r>
      <w:r>
        <w:rPr>
          <w:rFonts w:ascii="Arial" w:hAnsi="Arial" w:cs="Arial"/>
          <w:color w:val="000000"/>
          <w:spacing w:val="27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не</w:t>
      </w:r>
      <w:r>
        <w:rPr>
          <w:rFonts w:ascii="Arial" w:hAnsi="Arial" w:cs="Arial"/>
          <w:color w:val="000000"/>
          <w:spacing w:val="26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берет</w:t>
      </w:r>
      <w:r>
        <w:rPr>
          <w:rFonts w:ascii="Arial" w:hAnsi="Arial" w:cs="Arial"/>
          <w:color w:val="000000"/>
          <w:spacing w:val="26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на</w:t>
      </w:r>
      <w:r>
        <w:rPr>
          <w:rFonts w:ascii="Arial" w:hAnsi="Arial" w:cs="Arial"/>
          <w:color w:val="000000"/>
          <w:spacing w:val="26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се</w:t>
      </w:r>
      <w:r>
        <w:rPr>
          <w:rFonts w:ascii="Arial" w:hAnsi="Arial" w:cs="Arial"/>
          <w:color w:val="000000"/>
          <w:spacing w:val="-1"/>
          <w:sz w:val="20"/>
          <w:szCs w:val="20"/>
        </w:rPr>
        <w:t>б</w:t>
      </w:r>
      <w:r>
        <w:rPr>
          <w:rFonts w:ascii="Arial" w:hAnsi="Arial" w:cs="Arial"/>
          <w:color w:val="000000"/>
          <w:sz w:val="20"/>
          <w:szCs w:val="20"/>
        </w:rPr>
        <w:t>я риски,</w:t>
      </w:r>
      <w:r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св</w:t>
      </w:r>
      <w:r>
        <w:rPr>
          <w:rFonts w:ascii="Arial" w:hAnsi="Arial" w:cs="Arial"/>
          <w:color w:val="000000"/>
          <w:spacing w:val="-2"/>
          <w:sz w:val="20"/>
          <w:szCs w:val="20"/>
        </w:rPr>
        <w:t>я</w:t>
      </w:r>
      <w:r>
        <w:rPr>
          <w:rFonts w:ascii="Arial" w:hAnsi="Arial" w:cs="Arial"/>
          <w:color w:val="000000"/>
          <w:spacing w:val="1"/>
          <w:sz w:val="20"/>
          <w:szCs w:val="20"/>
        </w:rPr>
        <w:t>з</w:t>
      </w:r>
      <w:r>
        <w:rPr>
          <w:rFonts w:ascii="Arial" w:hAnsi="Arial" w:cs="Arial"/>
          <w:color w:val="000000"/>
          <w:spacing w:val="-1"/>
          <w:sz w:val="20"/>
          <w:szCs w:val="20"/>
        </w:rPr>
        <w:t>а</w:t>
      </w:r>
      <w:r>
        <w:rPr>
          <w:rFonts w:ascii="Arial" w:hAnsi="Arial" w:cs="Arial"/>
          <w:color w:val="000000"/>
          <w:sz w:val="20"/>
          <w:szCs w:val="20"/>
        </w:rPr>
        <w:t>нные с дейс</w:t>
      </w:r>
      <w:r>
        <w:rPr>
          <w:rFonts w:ascii="Arial" w:hAnsi="Arial" w:cs="Arial"/>
          <w:color w:val="000000"/>
          <w:spacing w:val="-2"/>
          <w:sz w:val="20"/>
          <w:szCs w:val="20"/>
        </w:rPr>
        <w:t>т</w:t>
      </w:r>
      <w:r>
        <w:rPr>
          <w:rFonts w:ascii="Arial" w:hAnsi="Arial" w:cs="Arial"/>
          <w:color w:val="000000"/>
          <w:sz w:val="20"/>
          <w:szCs w:val="20"/>
        </w:rPr>
        <w:t>вием</w:t>
      </w:r>
      <w:r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федеральных властей.</w:t>
      </w:r>
    </w:p>
    <w:p w:rsidR="00E86D3E" w:rsidRDefault="00E86D3E">
      <w:pPr>
        <w:widowControl w:val="0"/>
        <w:tabs>
          <w:tab w:val="left" w:pos="1440"/>
          <w:tab w:val="left" w:pos="3260"/>
          <w:tab w:val="left" w:pos="4460"/>
          <w:tab w:val="left" w:pos="6260"/>
        </w:tabs>
        <w:autoSpaceDE w:val="0"/>
        <w:autoSpaceDN w:val="0"/>
        <w:adjustRightInd w:val="0"/>
        <w:spacing w:before="1" w:line="239" w:lineRule="auto"/>
        <w:ind w:right="107"/>
        <w:jc w:val="both"/>
        <w:rPr>
          <w:rFonts w:ascii="Arial" w:hAnsi="Arial" w:cs="Arial"/>
          <w:color w:val="000000"/>
          <w:sz w:val="20"/>
          <w:szCs w:val="20"/>
        </w:rPr>
        <w:sectPr w:rsidR="00E86D3E" w:rsidSect="00C1312B">
          <w:type w:val="continuous"/>
          <w:pgSz w:w="11920" w:h="16840"/>
          <w:pgMar w:top="851" w:right="851" w:bottom="1701" w:left="1985" w:header="720" w:footer="720" w:gutter="0"/>
          <w:cols w:num="2" w:space="720" w:equalWidth="0">
            <w:col w:w="1641" w:space="362"/>
            <w:col w:w="7081"/>
          </w:cols>
          <w:noEndnote/>
        </w:sectPr>
      </w:pPr>
    </w:p>
    <w:p w:rsidR="00E86D3E" w:rsidRDefault="00E86D3E">
      <w:pPr>
        <w:widowControl w:val="0"/>
        <w:autoSpaceDE w:val="0"/>
        <w:autoSpaceDN w:val="0"/>
        <w:adjustRightInd w:val="0"/>
        <w:spacing w:before="13" w:line="240" w:lineRule="exact"/>
        <w:ind w:right="-20"/>
        <w:rPr>
          <w:rFonts w:ascii="Arial" w:hAnsi="Arial" w:cs="Arial"/>
          <w:color w:val="00000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before="13" w:line="240" w:lineRule="exact"/>
        <w:ind w:right="-20"/>
        <w:rPr>
          <w:rFonts w:ascii="Arial" w:hAnsi="Arial" w:cs="Arial"/>
          <w:color w:val="000000"/>
        </w:rPr>
        <w:sectPr w:rsidR="00E86D3E" w:rsidSect="00C1312B">
          <w:type w:val="continuous"/>
          <w:pgSz w:w="11920" w:h="16840"/>
          <w:pgMar w:top="851" w:right="851" w:bottom="1701" w:left="1985" w:header="720" w:footer="720" w:gutter="0"/>
          <w:cols w:space="720" w:equalWidth="0">
            <w:col w:w="9469"/>
          </w:cols>
          <w:noEndnote/>
        </w:sectPr>
      </w:pPr>
    </w:p>
    <w:p w:rsidR="00E86D3E" w:rsidRDefault="00E86D3E">
      <w:pPr>
        <w:widowControl w:val="0"/>
        <w:autoSpaceDE w:val="0"/>
        <w:autoSpaceDN w:val="0"/>
        <w:adjustRightInd w:val="0"/>
        <w:spacing w:before="7" w:line="220" w:lineRule="exact"/>
        <w:ind w:right="-20"/>
        <w:rPr>
          <w:rFonts w:ascii="Arial" w:hAnsi="Arial" w:cs="Arial"/>
          <w:color w:val="000000"/>
          <w:sz w:val="22"/>
          <w:szCs w:val="22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39" w:lineRule="auto"/>
        <w:ind w:left="228" w:right="-26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993300"/>
          <w:sz w:val="16"/>
          <w:szCs w:val="16"/>
        </w:rPr>
        <w:t>Финансовая</w:t>
      </w:r>
      <w:r>
        <w:rPr>
          <w:rFonts w:ascii="Arial" w:hAnsi="Arial" w:cs="Arial"/>
          <w:color w:val="993300"/>
          <w:spacing w:val="-9"/>
          <w:sz w:val="16"/>
          <w:szCs w:val="16"/>
        </w:rPr>
        <w:t xml:space="preserve"> </w:t>
      </w:r>
      <w:r>
        <w:rPr>
          <w:rFonts w:ascii="Arial" w:hAnsi="Arial" w:cs="Arial"/>
          <w:color w:val="993300"/>
          <w:spacing w:val="1"/>
          <w:w w:val="99"/>
          <w:sz w:val="16"/>
          <w:szCs w:val="16"/>
        </w:rPr>
        <w:t>п</w:t>
      </w:r>
      <w:r>
        <w:rPr>
          <w:rFonts w:ascii="Arial" w:hAnsi="Arial" w:cs="Arial"/>
          <w:color w:val="993300"/>
          <w:w w:val="99"/>
          <w:sz w:val="16"/>
          <w:szCs w:val="16"/>
        </w:rPr>
        <w:t>оддержка и</w:t>
      </w:r>
      <w:r>
        <w:rPr>
          <w:rFonts w:ascii="Arial" w:hAnsi="Arial" w:cs="Arial"/>
          <w:color w:val="993300"/>
          <w:sz w:val="16"/>
          <w:szCs w:val="16"/>
        </w:rPr>
        <w:t xml:space="preserve"> ча</w:t>
      </w:r>
      <w:r>
        <w:rPr>
          <w:rFonts w:ascii="Arial" w:hAnsi="Arial" w:cs="Arial"/>
          <w:color w:val="993300"/>
          <w:spacing w:val="1"/>
          <w:sz w:val="16"/>
          <w:szCs w:val="16"/>
        </w:rPr>
        <w:t>с</w:t>
      </w:r>
      <w:r>
        <w:rPr>
          <w:rFonts w:ascii="Arial" w:hAnsi="Arial" w:cs="Arial"/>
          <w:color w:val="993300"/>
          <w:sz w:val="16"/>
          <w:szCs w:val="16"/>
        </w:rPr>
        <w:t>ть</w:t>
      </w:r>
      <w:r>
        <w:rPr>
          <w:rFonts w:ascii="Arial" w:hAnsi="Arial" w:cs="Arial"/>
          <w:color w:val="993300"/>
          <w:spacing w:val="-3"/>
          <w:sz w:val="16"/>
          <w:szCs w:val="16"/>
        </w:rPr>
        <w:t xml:space="preserve"> </w:t>
      </w:r>
      <w:r>
        <w:rPr>
          <w:rFonts w:ascii="Arial" w:hAnsi="Arial" w:cs="Arial"/>
          <w:color w:val="993300"/>
          <w:sz w:val="16"/>
          <w:szCs w:val="16"/>
        </w:rPr>
        <w:t>мер</w:t>
      </w:r>
      <w:r>
        <w:rPr>
          <w:rFonts w:ascii="Arial" w:hAnsi="Arial" w:cs="Arial"/>
          <w:color w:val="993300"/>
          <w:spacing w:val="-1"/>
          <w:sz w:val="16"/>
          <w:szCs w:val="16"/>
        </w:rPr>
        <w:t xml:space="preserve"> </w:t>
      </w:r>
      <w:r>
        <w:rPr>
          <w:rFonts w:ascii="Arial" w:hAnsi="Arial" w:cs="Arial"/>
          <w:color w:val="993300"/>
          <w:sz w:val="16"/>
          <w:szCs w:val="16"/>
        </w:rPr>
        <w:t>по сопровождению проектов распространяю</w:t>
      </w:r>
      <w:r>
        <w:rPr>
          <w:rFonts w:ascii="Arial" w:hAnsi="Arial" w:cs="Arial"/>
          <w:color w:val="993300"/>
          <w:spacing w:val="1"/>
          <w:sz w:val="16"/>
          <w:szCs w:val="16"/>
        </w:rPr>
        <w:t>тс</w:t>
      </w:r>
      <w:r>
        <w:rPr>
          <w:rFonts w:ascii="Arial" w:hAnsi="Arial" w:cs="Arial"/>
          <w:color w:val="993300"/>
          <w:sz w:val="16"/>
          <w:szCs w:val="16"/>
        </w:rPr>
        <w:t>я только</w:t>
      </w:r>
      <w:r>
        <w:rPr>
          <w:rFonts w:ascii="Arial" w:hAnsi="Arial" w:cs="Arial"/>
          <w:color w:val="993300"/>
          <w:spacing w:val="-3"/>
          <w:sz w:val="16"/>
          <w:szCs w:val="16"/>
        </w:rPr>
        <w:t xml:space="preserve"> </w:t>
      </w:r>
      <w:r>
        <w:rPr>
          <w:rFonts w:ascii="Arial" w:hAnsi="Arial" w:cs="Arial"/>
          <w:color w:val="993300"/>
          <w:spacing w:val="-1"/>
          <w:sz w:val="16"/>
          <w:szCs w:val="16"/>
        </w:rPr>
        <w:t>н</w:t>
      </w:r>
      <w:r>
        <w:rPr>
          <w:rFonts w:ascii="Arial" w:hAnsi="Arial" w:cs="Arial"/>
          <w:color w:val="993300"/>
          <w:sz w:val="16"/>
          <w:szCs w:val="16"/>
        </w:rPr>
        <w:t>а</w:t>
      </w:r>
      <w:r>
        <w:rPr>
          <w:rFonts w:ascii="Arial" w:hAnsi="Arial" w:cs="Arial"/>
          <w:color w:val="993300"/>
          <w:spacing w:val="-2"/>
          <w:sz w:val="16"/>
          <w:szCs w:val="16"/>
        </w:rPr>
        <w:t xml:space="preserve"> </w:t>
      </w:r>
      <w:r>
        <w:rPr>
          <w:rFonts w:ascii="Arial" w:hAnsi="Arial" w:cs="Arial"/>
          <w:color w:val="993300"/>
          <w:sz w:val="16"/>
          <w:szCs w:val="16"/>
        </w:rPr>
        <w:t>п</w:t>
      </w:r>
      <w:r>
        <w:rPr>
          <w:rFonts w:ascii="Arial" w:hAnsi="Arial" w:cs="Arial"/>
          <w:color w:val="993300"/>
          <w:spacing w:val="1"/>
          <w:sz w:val="16"/>
          <w:szCs w:val="16"/>
        </w:rPr>
        <w:t>р</w:t>
      </w:r>
      <w:r>
        <w:rPr>
          <w:rFonts w:ascii="Arial" w:hAnsi="Arial" w:cs="Arial"/>
          <w:color w:val="993300"/>
          <w:sz w:val="16"/>
          <w:szCs w:val="16"/>
        </w:rPr>
        <w:t>ио</w:t>
      </w:r>
      <w:r>
        <w:rPr>
          <w:rFonts w:ascii="Arial" w:hAnsi="Arial" w:cs="Arial"/>
          <w:color w:val="993300"/>
          <w:spacing w:val="1"/>
          <w:sz w:val="16"/>
          <w:szCs w:val="16"/>
        </w:rPr>
        <w:t>р</w:t>
      </w:r>
      <w:r>
        <w:rPr>
          <w:rFonts w:ascii="Arial" w:hAnsi="Arial" w:cs="Arial"/>
          <w:color w:val="993300"/>
          <w:sz w:val="16"/>
          <w:szCs w:val="16"/>
        </w:rPr>
        <w:t>итетные инве</w:t>
      </w:r>
      <w:r>
        <w:rPr>
          <w:rFonts w:ascii="Arial" w:hAnsi="Arial" w:cs="Arial"/>
          <w:color w:val="993300"/>
          <w:spacing w:val="1"/>
          <w:sz w:val="16"/>
          <w:szCs w:val="16"/>
        </w:rPr>
        <w:t>с</w:t>
      </w:r>
      <w:r>
        <w:rPr>
          <w:rFonts w:ascii="Arial" w:hAnsi="Arial" w:cs="Arial"/>
          <w:color w:val="993300"/>
          <w:sz w:val="16"/>
          <w:szCs w:val="16"/>
        </w:rPr>
        <w:t>т</w:t>
      </w:r>
      <w:r>
        <w:rPr>
          <w:rFonts w:ascii="Arial" w:hAnsi="Arial" w:cs="Arial"/>
          <w:color w:val="993300"/>
          <w:spacing w:val="1"/>
          <w:sz w:val="16"/>
          <w:szCs w:val="16"/>
        </w:rPr>
        <w:t>и</w:t>
      </w:r>
      <w:r>
        <w:rPr>
          <w:rFonts w:ascii="Arial" w:hAnsi="Arial" w:cs="Arial"/>
          <w:color w:val="993300"/>
          <w:sz w:val="16"/>
          <w:szCs w:val="16"/>
        </w:rPr>
        <w:t>ци</w:t>
      </w:r>
      <w:r>
        <w:rPr>
          <w:rFonts w:ascii="Arial" w:hAnsi="Arial" w:cs="Arial"/>
          <w:color w:val="993300"/>
          <w:spacing w:val="1"/>
          <w:sz w:val="16"/>
          <w:szCs w:val="16"/>
        </w:rPr>
        <w:t>он</w:t>
      </w:r>
      <w:r>
        <w:rPr>
          <w:rFonts w:ascii="Arial" w:hAnsi="Arial" w:cs="Arial"/>
          <w:color w:val="993300"/>
          <w:spacing w:val="-1"/>
          <w:sz w:val="16"/>
          <w:szCs w:val="16"/>
        </w:rPr>
        <w:t>н</w:t>
      </w:r>
      <w:r>
        <w:rPr>
          <w:rFonts w:ascii="Arial" w:hAnsi="Arial" w:cs="Arial"/>
          <w:color w:val="993300"/>
          <w:sz w:val="16"/>
          <w:szCs w:val="16"/>
        </w:rPr>
        <w:t>ые</w:t>
      </w:r>
    </w:p>
    <w:p w:rsidR="00E86D3E" w:rsidRDefault="00E86D3E">
      <w:pPr>
        <w:widowControl w:val="0"/>
        <w:autoSpaceDE w:val="0"/>
        <w:autoSpaceDN w:val="0"/>
        <w:adjustRightInd w:val="0"/>
        <w:spacing w:before="1"/>
        <w:ind w:left="228" w:right="-48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993300"/>
          <w:sz w:val="16"/>
          <w:szCs w:val="16"/>
        </w:rPr>
        <w:t>проект</w:t>
      </w:r>
      <w:r>
        <w:rPr>
          <w:rFonts w:ascii="Arial" w:hAnsi="Arial" w:cs="Arial"/>
          <w:color w:val="993300"/>
          <w:spacing w:val="1"/>
          <w:sz w:val="16"/>
          <w:szCs w:val="16"/>
        </w:rPr>
        <w:t>ы</w:t>
      </w:r>
      <w:r>
        <w:rPr>
          <w:rFonts w:ascii="Arial" w:hAnsi="Arial" w:cs="Arial"/>
          <w:color w:val="993300"/>
          <w:sz w:val="16"/>
          <w:szCs w:val="16"/>
        </w:rPr>
        <w:t>,</w:t>
      </w:r>
      <w:r>
        <w:rPr>
          <w:rFonts w:ascii="Arial" w:hAnsi="Arial" w:cs="Arial"/>
          <w:color w:val="993300"/>
          <w:spacing w:val="-6"/>
          <w:sz w:val="16"/>
          <w:szCs w:val="16"/>
        </w:rPr>
        <w:t xml:space="preserve"> </w:t>
      </w:r>
      <w:r>
        <w:rPr>
          <w:rFonts w:ascii="Arial" w:hAnsi="Arial" w:cs="Arial"/>
          <w:color w:val="993300"/>
          <w:sz w:val="16"/>
          <w:szCs w:val="16"/>
        </w:rPr>
        <w:t>к</w:t>
      </w:r>
      <w:r>
        <w:rPr>
          <w:rFonts w:ascii="Arial" w:hAnsi="Arial" w:cs="Arial"/>
          <w:color w:val="993300"/>
          <w:spacing w:val="1"/>
          <w:sz w:val="16"/>
          <w:szCs w:val="16"/>
        </w:rPr>
        <w:t>о</w:t>
      </w:r>
      <w:r>
        <w:rPr>
          <w:rFonts w:ascii="Arial" w:hAnsi="Arial" w:cs="Arial"/>
          <w:color w:val="993300"/>
          <w:sz w:val="16"/>
          <w:szCs w:val="16"/>
        </w:rPr>
        <w:t>тор</w:t>
      </w:r>
      <w:r>
        <w:rPr>
          <w:rFonts w:ascii="Arial" w:hAnsi="Arial" w:cs="Arial"/>
          <w:color w:val="993300"/>
          <w:spacing w:val="2"/>
          <w:sz w:val="16"/>
          <w:szCs w:val="16"/>
        </w:rPr>
        <w:t>ы</w:t>
      </w:r>
      <w:r>
        <w:rPr>
          <w:rFonts w:ascii="Arial" w:hAnsi="Arial" w:cs="Arial"/>
          <w:color w:val="993300"/>
          <w:sz w:val="16"/>
          <w:szCs w:val="16"/>
        </w:rPr>
        <w:t>е</w:t>
      </w:r>
      <w:r>
        <w:rPr>
          <w:rFonts w:ascii="Arial" w:hAnsi="Arial" w:cs="Arial"/>
          <w:color w:val="993300"/>
          <w:spacing w:val="-6"/>
          <w:sz w:val="16"/>
          <w:szCs w:val="16"/>
        </w:rPr>
        <w:t xml:space="preserve"> </w:t>
      </w:r>
      <w:r>
        <w:rPr>
          <w:rFonts w:ascii="Arial" w:hAnsi="Arial" w:cs="Arial"/>
          <w:color w:val="993300"/>
          <w:sz w:val="16"/>
          <w:szCs w:val="16"/>
        </w:rPr>
        <w:t xml:space="preserve">в 2006 </w:t>
      </w:r>
      <w:r>
        <w:rPr>
          <w:rFonts w:ascii="Arial" w:hAnsi="Arial" w:cs="Arial"/>
          <w:color w:val="993300"/>
          <w:spacing w:val="1"/>
          <w:sz w:val="16"/>
          <w:szCs w:val="16"/>
        </w:rPr>
        <w:t>г</w:t>
      </w:r>
      <w:r>
        <w:rPr>
          <w:rFonts w:ascii="Arial" w:hAnsi="Arial" w:cs="Arial"/>
          <w:color w:val="993300"/>
          <w:sz w:val="16"/>
          <w:szCs w:val="16"/>
        </w:rPr>
        <w:t>.</w:t>
      </w:r>
      <w:r>
        <w:rPr>
          <w:rFonts w:ascii="Arial" w:hAnsi="Arial" w:cs="Arial"/>
          <w:color w:val="993300"/>
          <w:spacing w:val="-1"/>
          <w:sz w:val="16"/>
          <w:szCs w:val="16"/>
        </w:rPr>
        <w:t xml:space="preserve"> </w:t>
      </w:r>
      <w:r>
        <w:rPr>
          <w:rFonts w:ascii="Arial" w:hAnsi="Arial" w:cs="Arial"/>
          <w:color w:val="993300"/>
          <w:sz w:val="16"/>
          <w:szCs w:val="16"/>
        </w:rPr>
        <w:t>в</w:t>
      </w:r>
      <w:r>
        <w:rPr>
          <w:rFonts w:ascii="Arial" w:hAnsi="Arial" w:cs="Arial"/>
          <w:color w:val="993300"/>
          <w:spacing w:val="-1"/>
          <w:sz w:val="16"/>
          <w:szCs w:val="16"/>
        </w:rPr>
        <w:t xml:space="preserve"> </w:t>
      </w:r>
      <w:r>
        <w:rPr>
          <w:rFonts w:ascii="Arial" w:hAnsi="Arial" w:cs="Arial"/>
          <w:color w:val="993300"/>
          <w:sz w:val="16"/>
          <w:szCs w:val="16"/>
        </w:rPr>
        <w:t>общ</w:t>
      </w:r>
      <w:r>
        <w:rPr>
          <w:rFonts w:ascii="Arial" w:hAnsi="Arial" w:cs="Arial"/>
          <w:color w:val="993300"/>
          <w:spacing w:val="1"/>
          <w:sz w:val="16"/>
          <w:szCs w:val="16"/>
        </w:rPr>
        <w:t>е</w:t>
      </w:r>
      <w:r>
        <w:rPr>
          <w:rFonts w:ascii="Arial" w:hAnsi="Arial" w:cs="Arial"/>
          <w:color w:val="993300"/>
          <w:sz w:val="16"/>
          <w:szCs w:val="16"/>
        </w:rPr>
        <w:t>м</w:t>
      </w:r>
      <w:r>
        <w:rPr>
          <w:rFonts w:ascii="Arial" w:hAnsi="Arial" w:cs="Arial"/>
          <w:color w:val="993300"/>
          <w:spacing w:val="-5"/>
          <w:sz w:val="16"/>
          <w:szCs w:val="16"/>
        </w:rPr>
        <w:t xml:space="preserve"> </w:t>
      </w:r>
      <w:r>
        <w:rPr>
          <w:rFonts w:ascii="Arial" w:hAnsi="Arial" w:cs="Arial"/>
          <w:color w:val="993300"/>
          <w:spacing w:val="1"/>
          <w:sz w:val="16"/>
          <w:szCs w:val="16"/>
        </w:rPr>
        <w:t>ч</w:t>
      </w:r>
      <w:r>
        <w:rPr>
          <w:rFonts w:ascii="Arial" w:hAnsi="Arial" w:cs="Arial"/>
          <w:color w:val="993300"/>
          <w:sz w:val="16"/>
          <w:szCs w:val="16"/>
        </w:rPr>
        <w:t>и</w:t>
      </w:r>
      <w:r>
        <w:rPr>
          <w:rFonts w:ascii="Arial" w:hAnsi="Arial" w:cs="Arial"/>
          <w:color w:val="993300"/>
          <w:spacing w:val="1"/>
          <w:sz w:val="16"/>
          <w:szCs w:val="16"/>
        </w:rPr>
        <w:t xml:space="preserve">сле </w:t>
      </w:r>
      <w:r>
        <w:rPr>
          <w:rFonts w:ascii="Arial" w:hAnsi="Arial" w:cs="Arial"/>
          <w:color w:val="993300"/>
          <w:sz w:val="16"/>
          <w:szCs w:val="16"/>
        </w:rPr>
        <w:t>одобренн</w:t>
      </w:r>
      <w:r>
        <w:rPr>
          <w:rFonts w:ascii="Arial" w:hAnsi="Arial" w:cs="Arial"/>
          <w:color w:val="993300"/>
          <w:spacing w:val="2"/>
          <w:sz w:val="16"/>
          <w:szCs w:val="16"/>
        </w:rPr>
        <w:t>ы</w:t>
      </w:r>
      <w:r>
        <w:rPr>
          <w:rFonts w:ascii="Arial" w:hAnsi="Arial" w:cs="Arial"/>
          <w:color w:val="993300"/>
          <w:sz w:val="16"/>
          <w:szCs w:val="16"/>
        </w:rPr>
        <w:t>х</w:t>
      </w:r>
      <w:r>
        <w:rPr>
          <w:rFonts w:ascii="Arial" w:hAnsi="Arial" w:cs="Arial"/>
          <w:color w:val="993300"/>
          <w:spacing w:val="-9"/>
          <w:sz w:val="16"/>
          <w:szCs w:val="16"/>
        </w:rPr>
        <w:t xml:space="preserve"> </w:t>
      </w:r>
      <w:r>
        <w:rPr>
          <w:rFonts w:ascii="Arial" w:hAnsi="Arial" w:cs="Arial"/>
          <w:color w:val="993300"/>
          <w:sz w:val="16"/>
          <w:szCs w:val="16"/>
        </w:rPr>
        <w:t>составляли лишь</w:t>
      </w:r>
      <w:r>
        <w:rPr>
          <w:rFonts w:ascii="Arial" w:hAnsi="Arial" w:cs="Arial"/>
          <w:color w:val="993300"/>
          <w:spacing w:val="-4"/>
          <w:sz w:val="16"/>
          <w:szCs w:val="16"/>
        </w:rPr>
        <w:t xml:space="preserve"> </w:t>
      </w:r>
      <w:r>
        <w:rPr>
          <w:rFonts w:ascii="Arial" w:hAnsi="Arial" w:cs="Arial"/>
          <w:color w:val="993300"/>
          <w:sz w:val="16"/>
          <w:szCs w:val="16"/>
        </w:rPr>
        <w:t>поря</w:t>
      </w:r>
      <w:r>
        <w:rPr>
          <w:rFonts w:ascii="Arial" w:hAnsi="Arial" w:cs="Arial"/>
          <w:color w:val="993300"/>
          <w:spacing w:val="2"/>
          <w:sz w:val="16"/>
          <w:szCs w:val="16"/>
        </w:rPr>
        <w:t>д</w:t>
      </w:r>
      <w:r>
        <w:rPr>
          <w:rFonts w:ascii="Arial" w:hAnsi="Arial" w:cs="Arial"/>
          <w:color w:val="993300"/>
          <w:sz w:val="16"/>
          <w:szCs w:val="16"/>
        </w:rPr>
        <w:t>ка</w:t>
      </w:r>
      <w:r>
        <w:rPr>
          <w:rFonts w:ascii="Arial" w:hAnsi="Arial" w:cs="Arial"/>
          <w:color w:val="993300"/>
          <w:spacing w:val="-5"/>
          <w:sz w:val="16"/>
          <w:szCs w:val="16"/>
        </w:rPr>
        <w:t xml:space="preserve"> </w:t>
      </w:r>
      <w:r>
        <w:rPr>
          <w:rFonts w:ascii="Arial" w:hAnsi="Arial" w:cs="Arial"/>
          <w:color w:val="993300"/>
          <w:spacing w:val="1"/>
          <w:sz w:val="16"/>
          <w:szCs w:val="16"/>
        </w:rPr>
        <w:t>5%</w:t>
      </w:r>
    </w:p>
    <w:p w:rsidR="00E86D3E" w:rsidRDefault="00E86D3E">
      <w:pPr>
        <w:widowControl w:val="0"/>
        <w:autoSpaceDE w:val="0"/>
        <w:autoSpaceDN w:val="0"/>
        <w:adjustRightInd w:val="0"/>
        <w:spacing w:line="205" w:lineRule="exact"/>
        <w:ind w:right="113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16"/>
          <w:szCs w:val="16"/>
        </w:rPr>
        <w:br w:type="column"/>
      </w:r>
      <w:r>
        <w:rPr>
          <w:rFonts w:ascii="Arial" w:hAnsi="Arial" w:cs="Arial"/>
          <w:color w:val="000000"/>
          <w:sz w:val="20"/>
          <w:szCs w:val="20"/>
        </w:rPr>
        <w:lastRenderedPageBreak/>
        <w:t>Инвестицио</w:t>
      </w:r>
      <w:r>
        <w:rPr>
          <w:rFonts w:ascii="Arial" w:hAnsi="Arial" w:cs="Arial"/>
          <w:color w:val="000000"/>
          <w:spacing w:val="-1"/>
          <w:sz w:val="20"/>
          <w:szCs w:val="20"/>
        </w:rPr>
        <w:t>н</w:t>
      </w:r>
      <w:r>
        <w:rPr>
          <w:rFonts w:ascii="Arial" w:hAnsi="Arial" w:cs="Arial"/>
          <w:color w:val="000000"/>
          <w:sz w:val="20"/>
          <w:szCs w:val="20"/>
        </w:rPr>
        <w:t xml:space="preserve">ное </w:t>
      </w:r>
      <w:r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законо</w:t>
      </w:r>
      <w:r>
        <w:rPr>
          <w:rFonts w:ascii="Arial" w:hAnsi="Arial" w:cs="Arial"/>
          <w:color w:val="000000"/>
          <w:spacing w:val="-2"/>
          <w:sz w:val="20"/>
          <w:szCs w:val="20"/>
        </w:rPr>
        <w:t>д</w:t>
      </w:r>
      <w:r>
        <w:rPr>
          <w:rFonts w:ascii="Arial" w:hAnsi="Arial" w:cs="Arial"/>
          <w:color w:val="000000"/>
          <w:sz w:val="20"/>
          <w:szCs w:val="20"/>
        </w:rPr>
        <w:t>атель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pacing w:val="-1"/>
          <w:sz w:val="20"/>
          <w:szCs w:val="20"/>
        </w:rPr>
        <w:t>т</w:t>
      </w:r>
      <w:r>
        <w:rPr>
          <w:rFonts w:ascii="Arial" w:hAnsi="Arial" w:cs="Arial"/>
          <w:color w:val="000000"/>
          <w:sz w:val="20"/>
          <w:szCs w:val="20"/>
        </w:rPr>
        <w:t xml:space="preserve">во </w:t>
      </w:r>
      <w:r>
        <w:rPr>
          <w:rFonts w:ascii="Arial" w:hAnsi="Arial" w:cs="Arial"/>
          <w:color w:val="000000"/>
          <w:spacing w:val="8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Нижег</w:t>
      </w:r>
      <w:r>
        <w:rPr>
          <w:rFonts w:ascii="Arial" w:hAnsi="Arial" w:cs="Arial"/>
          <w:color w:val="000000"/>
          <w:spacing w:val="-1"/>
          <w:sz w:val="20"/>
          <w:szCs w:val="20"/>
        </w:rPr>
        <w:t>о</w:t>
      </w:r>
      <w:r>
        <w:rPr>
          <w:rFonts w:ascii="Arial" w:hAnsi="Arial" w:cs="Arial"/>
          <w:color w:val="000000"/>
          <w:sz w:val="20"/>
          <w:szCs w:val="20"/>
        </w:rPr>
        <w:t>родс</w:t>
      </w:r>
      <w:r>
        <w:rPr>
          <w:rFonts w:ascii="Arial" w:hAnsi="Arial" w:cs="Arial"/>
          <w:color w:val="000000"/>
          <w:spacing w:val="-1"/>
          <w:sz w:val="20"/>
          <w:szCs w:val="20"/>
        </w:rPr>
        <w:t>ко</w:t>
      </w:r>
      <w:r>
        <w:rPr>
          <w:rFonts w:ascii="Arial" w:hAnsi="Arial" w:cs="Arial"/>
          <w:color w:val="000000"/>
          <w:sz w:val="20"/>
          <w:szCs w:val="20"/>
        </w:rPr>
        <w:t xml:space="preserve">й </w:t>
      </w:r>
      <w:r>
        <w:rPr>
          <w:rFonts w:ascii="Arial" w:hAnsi="Arial" w:cs="Arial"/>
          <w:color w:val="000000"/>
          <w:spacing w:val="8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обл</w:t>
      </w:r>
      <w:r>
        <w:rPr>
          <w:rFonts w:ascii="Arial" w:hAnsi="Arial" w:cs="Arial"/>
          <w:color w:val="000000"/>
          <w:spacing w:val="-1"/>
          <w:sz w:val="20"/>
          <w:szCs w:val="20"/>
        </w:rPr>
        <w:t>а</w:t>
      </w:r>
      <w:r>
        <w:rPr>
          <w:rFonts w:ascii="Arial" w:hAnsi="Arial" w:cs="Arial"/>
          <w:color w:val="000000"/>
          <w:sz w:val="20"/>
          <w:szCs w:val="20"/>
        </w:rPr>
        <w:t xml:space="preserve">сти </w:t>
      </w:r>
      <w:r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  <w:szCs w:val="20"/>
        </w:rPr>
        <w:t>н</w:t>
      </w:r>
      <w:r>
        <w:rPr>
          <w:rFonts w:ascii="Arial" w:hAnsi="Arial" w:cs="Arial"/>
          <w:color w:val="000000"/>
          <w:sz w:val="20"/>
          <w:szCs w:val="20"/>
        </w:rPr>
        <w:t>аправлено</w:t>
      </w:r>
    </w:p>
    <w:p w:rsidR="00E86D3E" w:rsidRDefault="00E86D3E">
      <w:pPr>
        <w:widowControl w:val="0"/>
        <w:tabs>
          <w:tab w:val="left" w:pos="1600"/>
          <w:tab w:val="left" w:pos="2140"/>
          <w:tab w:val="left" w:pos="4120"/>
          <w:tab w:val="left" w:pos="5480"/>
          <w:tab w:val="left" w:pos="5920"/>
          <w:tab w:val="left" w:pos="6780"/>
        </w:tabs>
        <w:autoSpaceDE w:val="0"/>
        <w:autoSpaceDN w:val="0"/>
        <w:adjustRightInd w:val="0"/>
        <w:spacing w:before="3" w:line="230" w:lineRule="exact"/>
        <w:ind w:right="108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прежде</w:t>
      </w:r>
      <w:r>
        <w:rPr>
          <w:rFonts w:ascii="Arial" w:hAnsi="Arial" w:cs="Arial"/>
          <w:color w:val="000000"/>
          <w:spacing w:val="27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  <w:szCs w:val="20"/>
        </w:rPr>
        <w:t>в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pacing w:val="-1"/>
          <w:sz w:val="20"/>
          <w:szCs w:val="20"/>
        </w:rPr>
        <w:t>ег</w:t>
      </w:r>
      <w:r>
        <w:rPr>
          <w:rFonts w:ascii="Arial" w:hAnsi="Arial" w:cs="Arial"/>
          <w:color w:val="000000"/>
          <w:sz w:val="20"/>
          <w:szCs w:val="20"/>
        </w:rPr>
        <w:t>о</w:t>
      </w:r>
      <w:r>
        <w:rPr>
          <w:rFonts w:ascii="Arial" w:hAnsi="Arial" w:cs="Arial"/>
          <w:color w:val="000000"/>
          <w:spacing w:val="27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на</w:t>
      </w:r>
      <w:r>
        <w:rPr>
          <w:rFonts w:ascii="Arial" w:hAnsi="Arial" w:cs="Arial"/>
          <w:color w:val="000000"/>
          <w:spacing w:val="26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привл</w:t>
      </w:r>
      <w:r>
        <w:rPr>
          <w:rFonts w:ascii="Arial" w:hAnsi="Arial" w:cs="Arial"/>
          <w:color w:val="000000"/>
          <w:spacing w:val="-1"/>
          <w:sz w:val="20"/>
          <w:szCs w:val="20"/>
        </w:rPr>
        <w:t>е</w:t>
      </w:r>
      <w:r>
        <w:rPr>
          <w:rFonts w:ascii="Arial" w:hAnsi="Arial" w:cs="Arial"/>
          <w:color w:val="000000"/>
          <w:sz w:val="20"/>
          <w:szCs w:val="20"/>
        </w:rPr>
        <w:t xml:space="preserve">чение </w:t>
      </w:r>
      <w:r>
        <w:rPr>
          <w:rFonts w:ascii="Arial" w:hAnsi="Arial" w:cs="Arial"/>
          <w:color w:val="000000"/>
          <w:spacing w:val="53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крупных</w:t>
      </w:r>
      <w:r>
        <w:rPr>
          <w:rFonts w:ascii="Arial" w:hAnsi="Arial" w:cs="Arial"/>
          <w:color w:val="000000"/>
          <w:spacing w:val="26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инвест</w:t>
      </w:r>
      <w:r>
        <w:rPr>
          <w:rFonts w:ascii="Arial" w:hAnsi="Arial" w:cs="Arial"/>
          <w:color w:val="000000"/>
          <w:spacing w:val="-1"/>
          <w:sz w:val="20"/>
          <w:szCs w:val="20"/>
        </w:rPr>
        <w:t>о</w:t>
      </w:r>
      <w:r>
        <w:rPr>
          <w:rFonts w:ascii="Arial" w:hAnsi="Arial" w:cs="Arial"/>
          <w:color w:val="000000"/>
          <w:sz w:val="20"/>
          <w:szCs w:val="20"/>
        </w:rPr>
        <w:t>ро</w:t>
      </w:r>
      <w:r>
        <w:rPr>
          <w:rFonts w:ascii="Arial" w:hAnsi="Arial" w:cs="Arial"/>
          <w:color w:val="000000"/>
          <w:spacing w:val="1"/>
          <w:sz w:val="20"/>
          <w:szCs w:val="20"/>
        </w:rPr>
        <w:t>в</w:t>
      </w:r>
      <w:r>
        <w:rPr>
          <w:rFonts w:ascii="Arial" w:hAnsi="Arial" w:cs="Arial"/>
          <w:color w:val="000000"/>
          <w:sz w:val="20"/>
          <w:szCs w:val="20"/>
        </w:rPr>
        <w:t>.</w:t>
      </w:r>
      <w:r>
        <w:rPr>
          <w:rFonts w:ascii="Arial" w:hAnsi="Arial" w:cs="Arial"/>
          <w:color w:val="000000"/>
          <w:spacing w:val="26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Имен</w:t>
      </w:r>
      <w:r>
        <w:rPr>
          <w:rFonts w:ascii="Arial" w:hAnsi="Arial" w:cs="Arial"/>
          <w:color w:val="000000"/>
          <w:spacing w:val="-1"/>
          <w:sz w:val="20"/>
          <w:szCs w:val="20"/>
        </w:rPr>
        <w:t>н</w:t>
      </w:r>
      <w:r>
        <w:rPr>
          <w:rFonts w:ascii="Arial" w:hAnsi="Arial" w:cs="Arial"/>
          <w:color w:val="000000"/>
          <w:sz w:val="20"/>
          <w:szCs w:val="20"/>
        </w:rPr>
        <w:t>о</w:t>
      </w:r>
      <w:r>
        <w:rPr>
          <w:rFonts w:ascii="Arial" w:hAnsi="Arial" w:cs="Arial"/>
          <w:color w:val="000000"/>
          <w:spacing w:val="25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им</w:t>
      </w:r>
      <w:r>
        <w:rPr>
          <w:rFonts w:ascii="Arial" w:hAnsi="Arial" w:cs="Arial"/>
          <w:color w:val="000000"/>
          <w:spacing w:val="27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созда</w:t>
      </w:r>
      <w:r>
        <w:rPr>
          <w:rFonts w:ascii="Arial" w:hAnsi="Arial" w:cs="Arial"/>
          <w:color w:val="000000"/>
          <w:spacing w:val="-1"/>
          <w:sz w:val="20"/>
          <w:szCs w:val="20"/>
        </w:rPr>
        <w:t>н</w:t>
      </w:r>
      <w:r>
        <w:rPr>
          <w:rFonts w:ascii="Arial" w:hAnsi="Arial" w:cs="Arial"/>
          <w:color w:val="000000"/>
          <w:sz w:val="20"/>
          <w:szCs w:val="20"/>
        </w:rPr>
        <w:t>ы макс</w:t>
      </w:r>
      <w:r>
        <w:rPr>
          <w:rFonts w:ascii="Arial" w:hAnsi="Arial" w:cs="Arial"/>
          <w:color w:val="000000"/>
          <w:spacing w:val="-2"/>
          <w:sz w:val="20"/>
          <w:szCs w:val="20"/>
        </w:rPr>
        <w:t>и</w:t>
      </w:r>
      <w:r>
        <w:rPr>
          <w:rFonts w:ascii="Arial" w:hAnsi="Arial" w:cs="Arial"/>
          <w:color w:val="000000"/>
          <w:sz w:val="20"/>
          <w:szCs w:val="20"/>
        </w:rPr>
        <w:t>маль</w:t>
      </w:r>
      <w:r>
        <w:rPr>
          <w:rFonts w:ascii="Arial" w:hAnsi="Arial" w:cs="Arial"/>
          <w:color w:val="000000"/>
          <w:spacing w:val="-2"/>
          <w:sz w:val="20"/>
          <w:szCs w:val="20"/>
        </w:rPr>
        <w:t>н</w:t>
      </w:r>
      <w:r>
        <w:rPr>
          <w:rFonts w:ascii="Arial" w:hAnsi="Arial" w:cs="Arial"/>
          <w:color w:val="000000"/>
          <w:sz w:val="20"/>
          <w:szCs w:val="20"/>
        </w:rPr>
        <w:t xml:space="preserve">о  </w:t>
      </w:r>
      <w:r>
        <w:rPr>
          <w:rFonts w:ascii="Arial" w:hAnsi="Arial" w:cs="Arial"/>
          <w:color w:val="000000"/>
          <w:spacing w:val="23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бла</w:t>
      </w:r>
      <w:r>
        <w:rPr>
          <w:rFonts w:ascii="Arial" w:hAnsi="Arial" w:cs="Arial"/>
          <w:color w:val="000000"/>
          <w:spacing w:val="-1"/>
          <w:sz w:val="20"/>
          <w:szCs w:val="20"/>
        </w:rPr>
        <w:t>г</w:t>
      </w:r>
      <w:r>
        <w:rPr>
          <w:rFonts w:ascii="Arial" w:hAnsi="Arial" w:cs="Arial"/>
          <w:color w:val="000000"/>
          <w:sz w:val="20"/>
          <w:szCs w:val="20"/>
        </w:rPr>
        <w:t>опр</w:t>
      </w:r>
      <w:r>
        <w:rPr>
          <w:rFonts w:ascii="Arial" w:hAnsi="Arial" w:cs="Arial"/>
          <w:color w:val="000000"/>
          <w:spacing w:val="-2"/>
          <w:sz w:val="20"/>
          <w:szCs w:val="20"/>
        </w:rPr>
        <w:t>и</w:t>
      </w:r>
      <w:r>
        <w:rPr>
          <w:rFonts w:ascii="Arial" w:hAnsi="Arial" w:cs="Arial"/>
          <w:color w:val="000000"/>
          <w:sz w:val="20"/>
          <w:szCs w:val="20"/>
        </w:rPr>
        <w:t xml:space="preserve">ятные  </w:t>
      </w:r>
      <w:r>
        <w:rPr>
          <w:rFonts w:ascii="Arial" w:hAnsi="Arial" w:cs="Arial"/>
          <w:color w:val="000000"/>
          <w:spacing w:val="23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у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z w:val="20"/>
          <w:szCs w:val="20"/>
        </w:rPr>
        <w:t xml:space="preserve">ловия.  </w:t>
      </w:r>
      <w:r>
        <w:rPr>
          <w:rFonts w:ascii="Arial" w:hAnsi="Arial" w:cs="Arial"/>
          <w:color w:val="000000"/>
          <w:spacing w:val="22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"Массовый  </w:t>
      </w:r>
      <w:r>
        <w:rPr>
          <w:rFonts w:ascii="Arial" w:hAnsi="Arial" w:cs="Arial"/>
          <w:color w:val="000000"/>
          <w:spacing w:val="22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инвестор"  </w:t>
      </w:r>
      <w:r>
        <w:rPr>
          <w:rFonts w:ascii="Arial" w:hAnsi="Arial" w:cs="Arial"/>
          <w:color w:val="000000"/>
          <w:spacing w:val="22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впр</w:t>
      </w:r>
      <w:r>
        <w:rPr>
          <w:rFonts w:ascii="Arial" w:hAnsi="Arial" w:cs="Arial"/>
          <w:color w:val="000000"/>
          <w:spacing w:val="-1"/>
          <w:sz w:val="20"/>
          <w:szCs w:val="20"/>
        </w:rPr>
        <w:t>а</w:t>
      </w:r>
      <w:r>
        <w:rPr>
          <w:rFonts w:ascii="Arial" w:hAnsi="Arial" w:cs="Arial"/>
          <w:color w:val="000000"/>
          <w:sz w:val="20"/>
          <w:szCs w:val="20"/>
        </w:rPr>
        <w:t>ве рассчитывать</w:t>
      </w:r>
      <w:r>
        <w:rPr>
          <w:rFonts w:ascii="Arial" w:hAnsi="Arial" w:cs="Arial"/>
          <w:color w:val="000000"/>
          <w:sz w:val="20"/>
          <w:szCs w:val="20"/>
        </w:rPr>
        <w:tab/>
        <w:t>на</w:t>
      </w:r>
      <w:r>
        <w:rPr>
          <w:rFonts w:ascii="Arial" w:hAnsi="Arial" w:cs="Arial"/>
          <w:color w:val="000000"/>
          <w:sz w:val="20"/>
          <w:szCs w:val="20"/>
        </w:rPr>
        <w:tab/>
        <w:t>о</w:t>
      </w:r>
      <w:r>
        <w:rPr>
          <w:rFonts w:ascii="Arial" w:hAnsi="Arial" w:cs="Arial"/>
          <w:color w:val="000000"/>
          <w:spacing w:val="-1"/>
          <w:sz w:val="20"/>
          <w:szCs w:val="20"/>
        </w:rPr>
        <w:t>р</w:t>
      </w:r>
      <w:r>
        <w:rPr>
          <w:rFonts w:ascii="Arial" w:hAnsi="Arial" w:cs="Arial"/>
          <w:color w:val="000000"/>
          <w:sz w:val="20"/>
          <w:szCs w:val="20"/>
        </w:rPr>
        <w:t>ганиз</w:t>
      </w:r>
      <w:r>
        <w:rPr>
          <w:rFonts w:ascii="Arial" w:hAnsi="Arial" w:cs="Arial"/>
          <w:color w:val="000000"/>
          <w:spacing w:val="-1"/>
          <w:sz w:val="20"/>
          <w:szCs w:val="20"/>
        </w:rPr>
        <w:t>а</w:t>
      </w:r>
      <w:r>
        <w:rPr>
          <w:rFonts w:ascii="Arial" w:hAnsi="Arial" w:cs="Arial"/>
          <w:color w:val="000000"/>
          <w:sz w:val="20"/>
          <w:szCs w:val="20"/>
        </w:rPr>
        <w:t>цион</w:t>
      </w:r>
      <w:r>
        <w:rPr>
          <w:rFonts w:ascii="Arial" w:hAnsi="Arial" w:cs="Arial"/>
          <w:color w:val="000000"/>
          <w:spacing w:val="-2"/>
          <w:sz w:val="20"/>
          <w:szCs w:val="20"/>
        </w:rPr>
        <w:t>н</w:t>
      </w:r>
      <w:r>
        <w:rPr>
          <w:rFonts w:ascii="Arial" w:hAnsi="Arial" w:cs="Arial"/>
          <w:color w:val="000000"/>
          <w:spacing w:val="-1"/>
          <w:sz w:val="20"/>
          <w:szCs w:val="20"/>
        </w:rPr>
        <w:t>у</w:t>
      </w:r>
      <w:r>
        <w:rPr>
          <w:rFonts w:ascii="Arial" w:hAnsi="Arial" w:cs="Arial"/>
          <w:color w:val="000000"/>
          <w:sz w:val="20"/>
          <w:szCs w:val="20"/>
        </w:rPr>
        <w:t>ю</w:t>
      </w:r>
      <w:r>
        <w:rPr>
          <w:rFonts w:ascii="Arial" w:hAnsi="Arial" w:cs="Arial"/>
          <w:color w:val="000000"/>
          <w:sz w:val="20"/>
          <w:szCs w:val="20"/>
        </w:rPr>
        <w:tab/>
        <w:t>подд</w:t>
      </w:r>
      <w:r>
        <w:rPr>
          <w:rFonts w:ascii="Arial" w:hAnsi="Arial" w:cs="Arial"/>
          <w:color w:val="000000"/>
          <w:spacing w:val="1"/>
          <w:sz w:val="20"/>
          <w:szCs w:val="20"/>
        </w:rPr>
        <w:t>е</w:t>
      </w:r>
      <w:r>
        <w:rPr>
          <w:rFonts w:ascii="Arial" w:hAnsi="Arial" w:cs="Arial"/>
          <w:color w:val="000000"/>
          <w:sz w:val="20"/>
          <w:szCs w:val="20"/>
        </w:rPr>
        <w:t>ржку,</w:t>
      </w:r>
      <w:r>
        <w:rPr>
          <w:rFonts w:ascii="Arial" w:hAnsi="Arial" w:cs="Arial"/>
          <w:color w:val="000000"/>
          <w:sz w:val="20"/>
          <w:szCs w:val="20"/>
        </w:rPr>
        <w:tab/>
        <w:t>а</w:t>
      </w:r>
      <w:r>
        <w:rPr>
          <w:rFonts w:ascii="Arial" w:hAnsi="Arial" w:cs="Arial"/>
          <w:color w:val="000000"/>
          <w:sz w:val="20"/>
          <w:szCs w:val="20"/>
        </w:rPr>
        <w:tab/>
        <w:t>также</w:t>
      </w:r>
      <w:r>
        <w:rPr>
          <w:rFonts w:ascii="Arial" w:hAnsi="Arial" w:cs="Arial"/>
          <w:color w:val="000000"/>
          <w:sz w:val="20"/>
          <w:szCs w:val="20"/>
        </w:rPr>
        <w:tab/>
        <w:t>на</w:t>
      </w:r>
    </w:p>
    <w:p w:rsidR="00E86D3E" w:rsidRDefault="00E86D3E">
      <w:pPr>
        <w:widowControl w:val="0"/>
        <w:autoSpaceDE w:val="0"/>
        <w:autoSpaceDN w:val="0"/>
        <w:adjustRightInd w:val="0"/>
        <w:spacing w:line="226" w:lineRule="exact"/>
        <w:ind w:left="1" w:right="113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консультац</w:t>
      </w:r>
      <w:r>
        <w:rPr>
          <w:rFonts w:ascii="Arial" w:hAnsi="Arial" w:cs="Arial"/>
          <w:color w:val="000000"/>
          <w:spacing w:val="-2"/>
          <w:sz w:val="20"/>
          <w:szCs w:val="20"/>
        </w:rPr>
        <w:t>и</w:t>
      </w:r>
      <w:r>
        <w:rPr>
          <w:rFonts w:ascii="Arial" w:hAnsi="Arial" w:cs="Arial"/>
          <w:color w:val="000000"/>
          <w:sz w:val="20"/>
          <w:szCs w:val="20"/>
        </w:rPr>
        <w:t>онную</w:t>
      </w:r>
      <w:r>
        <w:rPr>
          <w:rFonts w:ascii="Arial" w:hAnsi="Arial" w:cs="Arial"/>
          <w:color w:val="000000"/>
          <w:spacing w:val="15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и</w:t>
      </w:r>
      <w:r>
        <w:rPr>
          <w:rFonts w:ascii="Arial" w:hAnsi="Arial" w:cs="Arial"/>
          <w:color w:val="000000"/>
          <w:spacing w:val="14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информационн</w:t>
      </w:r>
      <w:r>
        <w:rPr>
          <w:rFonts w:ascii="Arial" w:hAnsi="Arial" w:cs="Arial"/>
          <w:color w:val="000000"/>
          <w:spacing w:val="-2"/>
          <w:sz w:val="20"/>
          <w:szCs w:val="20"/>
        </w:rPr>
        <w:t>у</w:t>
      </w:r>
      <w:r>
        <w:rPr>
          <w:rFonts w:ascii="Arial" w:hAnsi="Arial" w:cs="Arial"/>
          <w:color w:val="000000"/>
          <w:sz w:val="20"/>
          <w:szCs w:val="20"/>
        </w:rPr>
        <w:t>ю</w:t>
      </w:r>
      <w:r>
        <w:rPr>
          <w:rFonts w:ascii="Arial" w:hAnsi="Arial" w:cs="Arial"/>
          <w:color w:val="000000"/>
          <w:spacing w:val="15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помощ</w:t>
      </w:r>
      <w:r>
        <w:rPr>
          <w:rFonts w:ascii="Arial" w:hAnsi="Arial" w:cs="Arial"/>
          <w:color w:val="000000"/>
          <w:spacing w:val="1"/>
          <w:sz w:val="20"/>
          <w:szCs w:val="20"/>
        </w:rPr>
        <w:t>ь</w:t>
      </w:r>
      <w:r>
        <w:rPr>
          <w:rFonts w:ascii="Arial" w:hAnsi="Arial" w:cs="Arial"/>
          <w:color w:val="000000"/>
          <w:sz w:val="20"/>
          <w:szCs w:val="20"/>
        </w:rPr>
        <w:t>;</w:t>
      </w:r>
      <w:r>
        <w:rPr>
          <w:rFonts w:ascii="Arial" w:hAnsi="Arial" w:cs="Arial"/>
          <w:color w:val="000000"/>
          <w:spacing w:val="13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финан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z w:val="20"/>
          <w:szCs w:val="20"/>
        </w:rPr>
        <w:t>овые</w:t>
      </w:r>
      <w:r>
        <w:rPr>
          <w:rFonts w:ascii="Arial" w:hAnsi="Arial" w:cs="Arial"/>
          <w:color w:val="000000"/>
          <w:spacing w:val="14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и</w:t>
      </w:r>
      <w:r>
        <w:rPr>
          <w:rFonts w:ascii="Arial" w:hAnsi="Arial" w:cs="Arial"/>
          <w:color w:val="000000"/>
          <w:spacing w:val="14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налоговые</w:t>
      </w:r>
    </w:p>
    <w:p w:rsidR="00E86D3E" w:rsidRDefault="00E86D3E">
      <w:pPr>
        <w:widowControl w:val="0"/>
        <w:autoSpaceDE w:val="0"/>
        <w:autoSpaceDN w:val="0"/>
        <w:adjustRightInd w:val="0"/>
        <w:ind w:right="4052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льготы</w:t>
      </w:r>
      <w:r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ему</w:t>
      </w:r>
      <w:r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не предост</w:t>
      </w:r>
      <w:r>
        <w:rPr>
          <w:rFonts w:ascii="Arial" w:hAnsi="Arial" w:cs="Arial"/>
          <w:color w:val="000000"/>
          <w:spacing w:val="-1"/>
          <w:sz w:val="20"/>
          <w:szCs w:val="20"/>
        </w:rPr>
        <w:t>а</w:t>
      </w:r>
      <w:r>
        <w:rPr>
          <w:rFonts w:ascii="Arial" w:hAnsi="Arial" w:cs="Arial"/>
          <w:color w:val="000000"/>
          <w:sz w:val="20"/>
          <w:szCs w:val="20"/>
        </w:rPr>
        <w:t>вляютс</w:t>
      </w:r>
      <w:r>
        <w:rPr>
          <w:rFonts w:ascii="Arial" w:hAnsi="Arial" w:cs="Arial"/>
          <w:color w:val="000000"/>
          <w:spacing w:val="1"/>
          <w:sz w:val="20"/>
          <w:szCs w:val="20"/>
        </w:rPr>
        <w:t>я</w:t>
      </w:r>
      <w:r>
        <w:rPr>
          <w:rFonts w:ascii="Arial" w:hAnsi="Arial" w:cs="Arial"/>
          <w:color w:val="000000"/>
          <w:sz w:val="20"/>
          <w:szCs w:val="20"/>
        </w:rPr>
        <w:t>.</w:t>
      </w:r>
    </w:p>
    <w:p w:rsidR="00E86D3E" w:rsidRDefault="00E86D3E">
      <w:pPr>
        <w:widowControl w:val="0"/>
        <w:autoSpaceDE w:val="0"/>
        <w:autoSpaceDN w:val="0"/>
        <w:adjustRightInd w:val="0"/>
        <w:spacing w:before="10" w:line="220" w:lineRule="exact"/>
        <w:ind w:right="-20"/>
        <w:rPr>
          <w:rFonts w:ascii="Arial" w:hAnsi="Arial" w:cs="Arial"/>
          <w:color w:val="000000"/>
          <w:sz w:val="22"/>
          <w:szCs w:val="22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39" w:lineRule="auto"/>
        <w:ind w:right="108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Финансовая  </w:t>
      </w:r>
      <w:r>
        <w:rPr>
          <w:rFonts w:ascii="Arial" w:hAnsi="Arial" w:cs="Arial"/>
          <w:color w:val="000000"/>
          <w:spacing w:val="23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поддержка  </w:t>
      </w:r>
      <w:r>
        <w:rPr>
          <w:rFonts w:ascii="Arial" w:hAnsi="Arial" w:cs="Arial"/>
          <w:color w:val="000000"/>
          <w:spacing w:val="24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и  </w:t>
      </w:r>
      <w:r>
        <w:rPr>
          <w:rFonts w:ascii="Arial" w:hAnsi="Arial" w:cs="Arial"/>
          <w:color w:val="000000"/>
          <w:spacing w:val="24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часть  </w:t>
      </w:r>
      <w:r>
        <w:rPr>
          <w:rFonts w:ascii="Arial" w:hAnsi="Arial" w:cs="Arial"/>
          <w:color w:val="000000"/>
          <w:spacing w:val="25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мер  </w:t>
      </w:r>
      <w:r>
        <w:rPr>
          <w:rFonts w:ascii="Arial" w:hAnsi="Arial" w:cs="Arial"/>
          <w:color w:val="000000"/>
          <w:spacing w:val="25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  <w:szCs w:val="20"/>
        </w:rPr>
        <w:t>п</w:t>
      </w:r>
      <w:r>
        <w:rPr>
          <w:rFonts w:ascii="Arial" w:hAnsi="Arial" w:cs="Arial"/>
          <w:color w:val="000000"/>
          <w:sz w:val="20"/>
          <w:szCs w:val="20"/>
        </w:rPr>
        <w:t xml:space="preserve">о  </w:t>
      </w:r>
      <w:r>
        <w:rPr>
          <w:rFonts w:ascii="Arial" w:hAnsi="Arial" w:cs="Arial"/>
          <w:color w:val="000000"/>
          <w:spacing w:val="25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с</w:t>
      </w:r>
      <w:r>
        <w:rPr>
          <w:rFonts w:ascii="Arial" w:hAnsi="Arial" w:cs="Arial"/>
          <w:color w:val="000000"/>
          <w:spacing w:val="-1"/>
          <w:sz w:val="20"/>
          <w:szCs w:val="20"/>
        </w:rPr>
        <w:t>о</w:t>
      </w:r>
      <w:r>
        <w:rPr>
          <w:rFonts w:ascii="Arial" w:hAnsi="Arial" w:cs="Arial"/>
          <w:color w:val="000000"/>
          <w:sz w:val="20"/>
          <w:szCs w:val="20"/>
        </w:rPr>
        <w:t>пров</w:t>
      </w:r>
      <w:r>
        <w:rPr>
          <w:rFonts w:ascii="Arial" w:hAnsi="Arial" w:cs="Arial"/>
          <w:color w:val="000000"/>
          <w:spacing w:val="-1"/>
          <w:sz w:val="20"/>
          <w:szCs w:val="20"/>
        </w:rPr>
        <w:t>о</w:t>
      </w:r>
      <w:r>
        <w:rPr>
          <w:rFonts w:ascii="Arial" w:hAnsi="Arial" w:cs="Arial"/>
          <w:color w:val="000000"/>
          <w:sz w:val="20"/>
          <w:szCs w:val="20"/>
        </w:rPr>
        <w:t>жден</w:t>
      </w:r>
      <w:r>
        <w:rPr>
          <w:rFonts w:ascii="Arial" w:hAnsi="Arial" w:cs="Arial"/>
          <w:color w:val="000000"/>
          <w:spacing w:val="-2"/>
          <w:sz w:val="20"/>
          <w:szCs w:val="20"/>
        </w:rPr>
        <w:t>и</w:t>
      </w:r>
      <w:r>
        <w:rPr>
          <w:rFonts w:ascii="Arial" w:hAnsi="Arial" w:cs="Arial"/>
          <w:color w:val="000000"/>
          <w:sz w:val="20"/>
          <w:szCs w:val="20"/>
        </w:rPr>
        <w:t xml:space="preserve">ю  </w:t>
      </w:r>
      <w:r>
        <w:rPr>
          <w:rFonts w:ascii="Arial" w:hAnsi="Arial" w:cs="Arial"/>
          <w:color w:val="000000"/>
          <w:spacing w:val="25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проектов расп</w:t>
      </w:r>
      <w:r>
        <w:rPr>
          <w:rFonts w:ascii="Arial" w:hAnsi="Arial" w:cs="Arial"/>
          <w:color w:val="000000"/>
          <w:spacing w:val="-1"/>
          <w:sz w:val="20"/>
          <w:szCs w:val="20"/>
        </w:rPr>
        <w:t>р</w:t>
      </w:r>
      <w:r>
        <w:rPr>
          <w:rFonts w:ascii="Arial" w:hAnsi="Arial" w:cs="Arial"/>
          <w:color w:val="000000"/>
          <w:sz w:val="20"/>
          <w:szCs w:val="20"/>
        </w:rPr>
        <w:t>ост</w:t>
      </w:r>
      <w:r>
        <w:rPr>
          <w:rFonts w:ascii="Arial" w:hAnsi="Arial" w:cs="Arial"/>
          <w:color w:val="000000"/>
          <w:spacing w:val="-1"/>
          <w:sz w:val="20"/>
          <w:szCs w:val="20"/>
        </w:rPr>
        <w:t>р</w:t>
      </w:r>
      <w:r>
        <w:rPr>
          <w:rFonts w:ascii="Arial" w:hAnsi="Arial" w:cs="Arial"/>
          <w:color w:val="000000"/>
          <w:sz w:val="20"/>
          <w:szCs w:val="20"/>
        </w:rPr>
        <w:t>а</w:t>
      </w:r>
      <w:r>
        <w:rPr>
          <w:rFonts w:ascii="Arial" w:hAnsi="Arial" w:cs="Arial"/>
          <w:color w:val="000000"/>
          <w:spacing w:val="-1"/>
          <w:sz w:val="20"/>
          <w:szCs w:val="20"/>
        </w:rPr>
        <w:t>н</w:t>
      </w:r>
      <w:r>
        <w:rPr>
          <w:rFonts w:ascii="Arial" w:hAnsi="Arial" w:cs="Arial"/>
          <w:color w:val="000000"/>
          <w:sz w:val="20"/>
          <w:szCs w:val="20"/>
        </w:rPr>
        <w:t xml:space="preserve">яются </w:t>
      </w:r>
      <w:r>
        <w:rPr>
          <w:rFonts w:ascii="Arial" w:hAnsi="Arial" w:cs="Arial"/>
          <w:color w:val="000000"/>
          <w:spacing w:val="36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только </w:t>
      </w:r>
      <w:r>
        <w:rPr>
          <w:rFonts w:ascii="Arial" w:hAnsi="Arial" w:cs="Arial"/>
          <w:color w:val="000000"/>
          <w:spacing w:val="36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на </w:t>
      </w:r>
      <w:r>
        <w:rPr>
          <w:rFonts w:ascii="Arial" w:hAnsi="Arial" w:cs="Arial"/>
          <w:color w:val="000000"/>
          <w:spacing w:val="35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приоритетные </w:t>
      </w:r>
      <w:r>
        <w:rPr>
          <w:rFonts w:ascii="Arial" w:hAnsi="Arial" w:cs="Arial"/>
          <w:color w:val="000000"/>
          <w:spacing w:val="36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инвест</w:t>
      </w:r>
      <w:r>
        <w:rPr>
          <w:rFonts w:ascii="Arial" w:hAnsi="Arial" w:cs="Arial"/>
          <w:color w:val="000000"/>
          <w:spacing w:val="-2"/>
          <w:sz w:val="20"/>
          <w:szCs w:val="20"/>
        </w:rPr>
        <w:t>и</w:t>
      </w:r>
      <w:r>
        <w:rPr>
          <w:rFonts w:ascii="Arial" w:hAnsi="Arial" w:cs="Arial"/>
          <w:color w:val="000000"/>
          <w:sz w:val="20"/>
          <w:szCs w:val="20"/>
        </w:rPr>
        <w:t xml:space="preserve">ционные </w:t>
      </w:r>
      <w:r>
        <w:rPr>
          <w:rFonts w:ascii="Arial" w:hAnsi="Arial" w:cs="Arial"/>
          <w:color w:val="000000"/>
          <w:spacing w:val="36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проект</w:t>
      </w:r>
      <w:r>
        <w:rPr>
          <w:rFonts w:ascii="Arial" w:hAnsi="Arial" w:cs="Arial"/>
          <w:color w:val="000000"/>
          <w:spacing w:val="1"/>
          <w:sz w:val="20"/>
          <w:szCs w:val="20"/>
        </w:rPr>
        <w:t>ы</w:t>
      </w:r>
      <w:r>
        <w:rPr>
          <w:rFonts w:ascii="Arial" w:hAnsi="Arial" w:cs="Arial"/>
          <w:color w:val="000000"/>
          <w:sz w:val="20"/>
          <w:szCs w:val="20"/>
        </w:rPr>
        <w:t xml:space="preserve">, которые в </w:t>
      </w:r>
      <w:r>
        <w:rPr>
          <w:rFonts w:ascii="Arial" w:hAnsi="Arial" w:cs="Arial"/>
          <w:color w:val="000000"/>
          <w:spacing w:val="-1"/>
          <w:sz w:val="20"/>
          <w:szCs w:val="20"/>
        </w:rPr>
        <w:t>20</w:t>
      </w:r>
      <w:r>
        <w:rPr>
          <w:rFonts w:ascii="Arial" w:hAnsi="Arial" w:cs="Arial"/>
          <w:color w:val="000000"/>
          <w:sz w:val="20"/>
          <w:szCs w:val="20"/>
        </w:rPr>
        <w:t>06 г.</w:t>
      </w:r>
      <w:r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в общ</w:t>
      </w:r>
      <w:r>
        <w:rPr>
          <w:rFonts w:ascii="Arial" w:hAnsi="Arial" w:cs="Arial"/>
          <w:color w:val="000000"/>
          <w:spacing w:val="-1"/>
          <w:sz w:val="20"/>
          <w:szCs w:val="20"/>
        </w:rPr>
        <w:t>е</w:t>
      </w:r>
      <w:r>
        <w:rPr>
          <w:rFonts w:ascii="Arial" w:hAnsi="Arial" w:cs="Arial"/>
          <w:color w:val="000000"/>
          <w:sz w:val="20"/>
          <w:szCs w:val="20"/>
        </w:rPr>
        <w:t>м</w:t>
      </w:r>
      <w:r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числе</w:t>
      </w:r>
      <w:r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од</w:t>
      </w:r>
      <w:r>
        <w:rPr>
          <w:rFonts w:ascii="Arial" w:hAnsi="Arial" w:cs="Arial"/>
          <w:color w:val="000000"/>
          <w:spacing w:val="-1"/>
          <w:sz w:val="20"/>
          <w:szCs w:val="20"/>
        </w:rPr>
        <w:t>о</w:t>
      </w:r>
      <w:r>
        <w:rPr>
          <w:rFonts w:ascii="Arial" w:hAnsi="Arial" w:cs="Arial"/>
          <w:color w:val="000000"/>
          <w:spacing w:val="1"/>
          <w:sz w:val="20"/>
          <w:szCs w:val="20"/>
        </w:rPr>
        <w:t>б</w:t>
      </w:r>
      <w:r>
        <w:rPr>
          <w:rFonts w:ascii="Arial" w:hAnsi="Arial" w:cs="Arial"/>
          <w:color w:val="000000"/>
          <w:sz w:val="20"/>
          <w:szCs w:val="20"/>
        </w:rPr>
        <w:t>ренных составляли порядка</w:t>
      </w:r>
      <w:r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5%.</w:t>
      </w:r>
    </w:p>
    <w:p w:rsidR="00E86D3E" w:rsidRDefault="00E86D3E">
      <w:pPr>
        <w:widowControl w:val="0"/>
        <w:autoSpaceDE w:val="0"/>
        <w:autoSpaceDN w:val="0"/>
        <w:adjustRightInd w:val="0"/>
        <w:spacing w:line="239" w:lineRule="auto"/>
        <w:ind w:right="108"/>
        <w:jc w:val="both"/>
        <w:rPr>
          <w:rFonts w:ascii="Arial" w:hAnsi="Arial" w:cs="Arial"/>
          <w:color w:val="000000"/>
          <w:sz w:val="20"/>
          <w:szCs w:val="20"/>
        </w:rPr>
        <w:sectPr w:rsidR="00E86D3E" w:rsidSect="00C1312B">
          <w:type w:val="continuous"/>
          <w:pgSz w:w="11920" w:h="16840"/>
          <w:pgMar w:top="851" w:right="851" w:bottom="1701" w:left="1985" w:header="720" w:footer="720" w:gutter="0"/>
          <w:cols w:num="2" w:space="720" w:equalWidth="0">
            <w:col w:w="1688" w:space="315"/>
            <w:col w:w="7081"/>
          </w:cols>
          <w:noEndnote/>
        </w:sectPr>
      </w:pPr>
    </w:p>
    <w:p w:rsidR="00E86D3E" w:rsidRDefault="00E86D3E">
      <w:pPr>
        <w:widowControl w:val="0"/>
        <w:autoSpaceDE w:val="0"/>
        <w:autoSpaceDN w:val="0"/>
        <w:adjustRightInd w:val="0"/>
        <w:spacing w:before="16" w:line="240" w:lineRule="exact"/>
        <w:ind w:right="-20"/>
        <w:rPr>
          <w:rFonts w:ascii="Arial" w:hAnsi="Arial" w:cs="Arial"/>
          <w:color w:val="00000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before="16" w:line="240" w:lineRule="exact"/>
        <w:ind w:right="-20"/>
        <w:rPr>
          <w:rFonts w:ascii="Arial" w:hAnsi="Arial" w:cs="Arial"/>
          <w:color w:val="000000"/>
        </w:rPr>
        <w:sectPr w:rsidR="00E86D3E" w:rsidSect="00C1312B">
          <w:type w:val="continuous"/>
          <w:pgSz w:w="11920" w:h="16840"/>
          <w:pgMar w:top="851" w:right="851" w:bottom="1701" w:left="1985" w:header="720" w:footer="720" w:gutter="0"/>
          <w:cols w:space="720" w:equalWidth="0">
            <w:col w:w="9469"/>
          </w:cols>
          <w:noEndnote/>
        </w:sectPr>
      </w:pPr>
    </w:p>
    <w:p w:rsidR="00E86D3E" w:rsidRDefault="00E86D3E">
      <w:pPr>
        <w:widowControl w:val="0"/>
        <w:autoSpaceDE w:val="0"/>
        <w:autoSpaceDN w:val="0"/>
        <w:adjustRightInd w:val="0"/>
        <w:spacing w:before="2" w:line="180" w:lineRule="exact"/>
        <w:ind w:right="-20"/>
        <w:rPr>
          <w:rFonts w:ascii="Arial" w:hAnsi="Arial" w:cs="Arial"/>
          <w:color w:val="000000"/>
          <w:sz w:val="18"/>
          <w:szCs w:val="18"/>
        </w:rPr>
      </w:pPr>
    </w:p>
    <w:p w:rsidR="00E86D3E" w:rsidRDefault="00E86D3E">
      <w:pPr>
        <w:widowControl w:val="0"/>
        <w:autoSpaceDE w:val="0"/>
        <w:autoSpaceDN w:val="0"/>
        <w:adjustRightInd w:val="0"/>
        <w:ind w:left="228" w:right="-48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993300"/>
          <w:sz w:val="16"/>
          <w:szCs w:val="16"/>
        </w:rPr>
        <w:t>Высокий</w:t>
      </w:r>
      <w:r>
        <w:rPr>
          <w:rFonts w:ascii="Arial" w:hAnsi="Arial" w:cs="Arial"/>
          <w:color w:val="993300"/>
          <w:spacing w:val="-5"/>
          <w:sz w:val="16"/>
          <w:szCs w:val="16"/>
        </w:rPr>
        <w:t xml:space="preserve"> </w:t>
      </w:r>
      <w:r>
        <w:rPr>
          <w:rFonts w:ascii="Arial" w:hAnsi="Arial" w:cs="Arial"/>
          <w:color w:val="993300"/>
          <w:sz w:val="16"/>
          <w:szCs w:val="16"/>
        </w:rPr>
        <w:t>уровень адм</w:t>
      </w:r>
      <w:r>
        <w:rPr>
          <w:rFonts w:ascii="Arial" w:hAnsi="Arial" w:cs="Arial"/>
          <w:color w:val="993300"/>
          <w:spacing w:val="1"/>
          <w:sz w:val="16"/>
          <w:szCs w:val="16"/>
        </w:rPr>
        <w:t>и</w:t>
      </w:r>
      <w:r>
        <w:rPr>
          <w:rFonts w:ascii="Arial" w:hAnsi="Arial" w:cs="Arial"/>
          <w:color w:val="993300"/>
          <w:sz w:val="16"/>
          <w:szCs w:val="16"/>
        </w:rPr>
        <w:t>нист</w:t>
      </w:r>
      <w:r>
        <w:rPr>
          <w:rFonts w:ascii="Arial" w:hAnsi="Arial" w:cs="Arial"/>
          <w:color w:val="993300"/>
          <w:spacing w:val="1"/>
          <w:sz w:val="16"/>
          <w:szCs w:val="16"/>
        </w:rPr>
        <w:t>р</w:t>
      </w:r>
      <w:r>
        <w:rPr>
          <w:rFonts w:ascii="Arial" w:hAnsi="Arial" w:cs="Arial"/>
          <w:color w:val="993300"/>
          <w:sz w:val="16"/>
          <w:szCs w:val="16"/>
        </w:rPr>
        <w:t>иро</w:t>
      </w:r>
      <w:r>
        <w:rPr>
          <w:rFonts w:ascii="Arial" w:hAnsi="Arial" w:cs="Arial"/>
          <w:color w:val="993300"/>
          <w:spacing w:val="2"/>
          <w:sz w:val="16"/>
          <w:szCs w:val="16"/>
        </w:rPr>
        <w:t>в</w:t>
      </w:r>
      <w:r>
        <w:rPr>
          <w:rFonts w:ascii="Arial" w:hAnsi="Arial" w:cs="Arial"/>
          <w:color w:val="993300"/>
          <w:sz w:val="16"/>
          <w:szCs w:val="16"/>
        </w:rPr>
        <w:t>ания за</w:t>
      </w:r>
      <w:r>
        <w:rPr>
          <w:rFonts w:ascii="Arial" w:hAnsi="Arial" w:cs="Arial"/>
          <w:color w:val="993300"/>
          <w:spacing w:val="1"/>
          <w:sz w:val="16"/>
          <w:szCs w:val="16"/>
        </w:rPr>
        <w:t>п</w:t>
      </w:r>
      <w:r>
        <w:rPr>
          <w:rFonts w:ascii="Arial" w:hAnsi="Arial" w:cs="Arial"/>
          <w:color w:val="993300"/>
          <w:spacing w:val="-2"/>
          <w:sz w:val="16"/>
          <w:szCs w:val="16"/>
        </w:rPr>
        <w:t>у</w:t>
      </w:r>
      <w:r>
        <w:rPr>
          <w:rFonts w:ascii="Arial" w:hAnsi="Arial" w:cs="Arial"/>
          <w:color w:val="993300"/>
          <w:sz w:val="16"/>
          <w:szCs w:val="16"/>
        </w:rPr>
        <w:t>ска</w:t>
      </w:r>
      <w:r>
        <w:rPr>
          <w:rFonts w:ascii="Arial" w:hAnsi="Arial" w:cs="Arial"/>
          <w:color w:val="993300"/>
          <w:spacing w:val="-4"/>
          <w:sz w:val="16"/>
          <w:szCs w:val="16"/>
        </w:rPr>
        <w:t xml:space="preserve"> </w:t>
      </w:r>
      <w:r>
        <w:rPr>
          <w:rFonts w:ascii="Arial" w:hAnsi="Arial" w:cs="Arial"/>
          <w:color w:val="993300"/>
          <w:sz w:val="16"/>
          <w:szCs w:val="16"/>
        </w:rPr>
        <w:t>инве</w:t>
      </w:r>
      <w:r>
        <w:rPr>
          <w:rFonts w:ascii="Arial" w:hAnsi="Arial" w:cs="Arial"/>
          <w:color w:val="993300"/>
          <w:spacing w:val="1"/>
          <w:sz w:val="16"/>
          <w:szCs w:val="16"/>
        </w:rPr>
        <w:t>сти</w:t>
      </w:r>
      <w:r>
        <w:rPr>
          <w:rFonts w:ascii="Arial" w:hAnsi="Arial" w:cs="Arial"/>
          <w:color w:val="993300"/>
          <w:sz w:val="16"/>
          <w:szCs w:val="16"/>
        </w:rPr>
        <w:t>ци</w:t>
      </w:r>
      <w:r>
        <w:rPr>
          <w:rFonts w:ascii="Arial" w:hAnsi="Arial" w:cs="Arial"/>
          <w:color w:val="993300"/>
          <w:spacing w:val="1"/>
          <w:sz w:val="16"/>
          <w:szCs w:val="16"/>
        </w:rPr>
        <w:t>о</w:t>
      </w:r>
      <w:r>
        <w:rPr>
          <w:rFonts w:ascii="Arial" w:hAnsi="Arial" w:cs="Arial"/>
          <w:color w:val="993300"/>
          <w:sz w:val="16"/>
          <w:szCs w:val="16"/>
        </w:rPr>
        <w:t>нн</w:t>
      </w:r>
      <w:r>
        <w:rPr>
          <w:rFonts w:ascii="Arial" w:hAnsi="Arial" w:cs="Arial"/>
          <w:color w:val="993300"/>
          <w:spacing w:val="2"/>
          <w:sz w:val="16"/>
          <w:szCs w:val="16"/>
        </w:rPr>
        <w:t>ы</w:t>
      </w:r>
      <w:r>
        <w:rPr>
          <w:rFonts w:ascii="Arial" w:hAnsi="Arial" w:cs="Arial"/>
          <w:color w:val="993300"/>
          <w:sz w:val="16"/>
          <w:szCs w:val="16"/>
        </w:rPr>
        <w:t>х проектов</w:t>
      </w:r>
    </w:p>
    <w:p w:rsidR="00E86D3E" w:rsidRDefault="00E86D3E">
      <w:pPr>
        <w:widowControl w:val="0"/>
        <w:autoSpaceDE w:val="0"/>
        <w:autoSpaceDN w:val="0"/>
        <w:adjustRightInd w:val="0"/>
        <w:spacing w:line="205" w:lineRule="exact"/>
        <w:ind w:right="114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16"/>
          <w:szCs w:val="16"/>
        </w:rPr>
        <w:br w:type="column"/>
      </w:r>
      <w:r>
        <w:rPr>
          <w:rFonts w:ascii="Arial" w:hAnsi="Arial" w:cs="Arial"/>
          <w:color w:val="000000"/>
          <w:sz w:val="20"/>
          <w:szCs w:val="20"/>
        </w:rPr>
        <w:lastRenderedPageBreak/>
        <w:t>Вы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z w:val="20"/>
          <w:szCs w:val="20"/>
        </w:rPr>
        <w:t>окая</w:t>
      </w:r>
      <w:r>
        <w:rPr>
          <w:rFonts w:ascii="Arial" w:hAnsi="Arial" w:cs="Arial"/>
          <w:color w:val="000000"/>
          <w:spacing w:val="26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в</w:t>
      </w:r>
      <w:r>
        <w:rPr>
          <w:rFonts w:ascii="Arial" w:hAnsi="Arial" w:cs="Arial"/>
          <w:color w:val="000000"/>
          <w:spacing w:val="-1"/>
          <w:sz w:val="20"/>
          <w:szCs w:val="20"/>
        </w:rPr>
        <w:t>о</w:t>
      </w:r>
      <w:r>
        <w:rPr>
          <w:rFonts w:ascii="Arial" w:hAnsi="Arial" w:cs="Arial"/>
          <w:color w:val="000000"/>
          <w:sz w:val="20"/>
          <w:szCs w:val="20"/>
        </w:rPr>
        <w:t>влеченность</w:t>
      </w:r>
      <w:r>
        <w:rPr>
          <w:rFonts w:ascii="Arial" w:hAnsi="Arial" w:cs="Arial"/>
          <w:color w:val="000000"/>
          <w:spacing w:val="25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Правител</w:t>
      </w:r>
      <w:r>
        <w:rPr>
          <w:rFonts w:ascii="Arial" w:hAnsi="Arial" w:cs="Arial"/>
          <w:color w:val="000000"/>
          <w:spacing w:val="-1"/>
          <w:sz w:val="20"/>
          <w:szCs w:val="20"/>
        </w:rPr>
        <w:t>ь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z w:val="20"/>
          <w:szCs w:val="20"/>
        </w:rPr>
        <w:t>тва</w:t>
      </w:r>
      <w:r>
        <w:rPr>
          <w:rFonts w:ascii="Arial" w:hAnsi="Arial" w:cs="Arial"/>
          <w:color w:val="000000"/>
          <w:spacing w:val="28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и</w:t>
      </w:r>
      <w:r>
        <w:rPr>
          <w:rFonts w:ascii="Arial" w:hAnsi="Arial" w:cs="Arial"/>
          <w:color w:val="000000"/>
          <w:spacing w:val="27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лично</w:t>
      </w:r>
      <w:r>
        <w:rPr>
          <w:rFonts w:ascii="Arial" w:hAnsi="Arial" w:cs="Arial"/>
          <w:color w:val="000000"/>
          <w:spacing w:val="26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Губернатора</w:t>
      </w:r>
      <w:r>
        <w:rPr>
          <w:rFonts w:ascii="Arial" w:hAnsi="Arial" w:cs="Arial"/>
          <w:color w:val="000000"/>
          <w:spacing w:val="27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в</w:t>
      </w:r>
      <w:r>
        <w:rPr>
          <w:rFonts w:ascii="Arial" w:hAnsi="Arial" w:cs="Arial"/>
          <w:color w:val="000000"/>
          <w:spacing w:val="27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принятие</w:t>
      </w:r>
    </w:p>
    <w:p w:rsidR="00E86D3E" w:rsidRDefault="00E86D3E">
      <w:pPr>
        <w:widowControl w:val="0"/>
        <w:autoSpaceDE w:val="0"/>
        <w:autoSpaceDN w:val="0"/>
        <w:adjustRightInd w:val="0"/>
        <w:spacing w:before="3" w:line="230" w:lineRule="exact"/>
        <w:ind w:right="110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решений  </w:t>
      </w:r>
      <w:r>
        <w:rPr>
          <w:rFonts w:ascii="Arial" w:hAnsi="Arial" w:cs="Arial"/>
          <w:color w:val="000000"/>
          <w:spacing w:val="6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о  </w:t>
      </w:r>
      <w:r>
        <w:rPr>
          <w:rFonts w:ascii="Arial" w:hAnsi="Arial" w:cs="Arial"/>
          <w:color w:val="000000"/>
          <w:spacing w:val="4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це</w:t>
      </w:r>
      <w:r>
        <w:rPr>
          <w:rFonts w:ascii="Arial" w:hAnsi="Arial" w:cs="Arial"/>
          <w:color w:val="000000"/>
          <w:spacing w:val="-1"/>
          <w:sz w:val="20"/>
          <w:szCs w:val="20"/>
        </w:rPr>
        <w:t>ле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z w:val="20"/>
          <w:szCs w:val="20"/>
        </w:rPr>
        <w:t>о</w:t>
      </w:r>
      <w:r>
        <w:rPr>
          <w:rFonts w:ascii="Arial" w:hAnsi="Arial" w:cs="Arial"/>
          <w:color w:val="000000"/>
          <w:spacing w:val="-1"/>
          <w:sz w:val="20"/>
          <w:szCs w:val="20"/>
        </w:rPr>
        <w:t>о</w:t>
      </w:r>
      <w:r>
        <w:rPr>
          <w:rFonts w:ascii="Arial" w:hAnsi="Arial" w:cs="Arial"/>
          <w:color w:val="000000"/>
          <w:sz w:val="20"/>
          <w:szCs w:val="20"/>
        </w:rPr>
        <w:t>б</w:t>
      </w:r>
      <w:r>
        <w:rPr>
          <w:rFonts w:ascii="Arial" w:hAnsi="Arial" w:cs="Arial"/>
          <w:color w:val="000000"/>
          <w:spacing w:val="-1"/>
          <w:sz w:val="20"/>
          <w:szCs w:val="20"/>
        </w:rPr>
        <w:t>р</w:t>
      </w:r>
      <w:r>
        <w:rPr>
          <w:rFonts w:ascii="Arial" w:hAnsi="Arial" w:cs="Arial"/>
          <w:color w:val="000000"/>
          <w:sz w:val="20"/>
          <w:szCs w:val="20"/>
        </w:rPr>
        <w:t>азн</w:t>
      </w:r>
      <w:r>
        <w:rPr>
          <w:rFonts w:ascii="Arial" w:hAnsi="Arial" w:cs="Arial"/>
          <w:color w:val="000000"/>
          <w:spacing w:val="-1"/>
          <w:sz w:val="20"/>
          <w:szCs w:val="20"/>
        </w:rPr>
        <w:t>о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pacing w:val="-1"/>
          <w:sz w:val="20"/>
          <w:szCs w:val="20"/>
        </w:rPr>
        <w:t>т</w:t>
      </w:r>
      <w:r>
        <w:rPr>
          <w:rFonts w:ascii="Arial" w:hAnsi="Arial" w:cs="Arial"/>
          <w:color w:val="000000"/>
          <w:sz w:val="20"/>
          <w:szCs w:val="20"/>
        </w:rPr>
        <w:t xml:space="preserve">и  </w:t>
      </w:r>
      <w:r>
        <w:rPr>
          <w:rFonts w:ascii="Arial" w:hAnsi="Arial" w:cs="Arial"/>
          <w:color w:val="000000"/>
          <w:spacing w:val="6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р</w:t>
      </w:r>
      <w:r>
        <w:rPr>
          <w:rFonts w:ascii="Arial" w:hAnsi="Arial" w:cs="Arial"/>
          <w:color w:val="000000"/>
          <w:spacing w:val="-1"/>
          <w:sz w:val="20"/>
          <w:szCs w:val="20"/>
        </w:rPr>
        <w:t>е</w:t>
      </w:r>
      <w:r>
        <w:rPr>
          <w:rFonts w:ascii="Arial" w:hAnsi="Arial" w:cs="Arial"/>
          <w:color w:val="000000"/>
          <w:sz w:val="20"/>
          <w:szCs w:val="20"/>
        </w:rPr>
        <w:t xml:space="preserve">ализации  </w:t>
      </w:r>
      <w:r>
        <w:rPr>
          <w:rFonts w:ascii="Arial" w:hAnsi="Arial" w:cs="Arial"/>
          <w:color w:val="000000"/>
          <w:spacing w:val="6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  <w:szCs w:val="20"/>
        </w:rPr>
        <w:t>и</w:t>
      </w:r>
      <w:r>
        <w:rPr>
          <w:rFonts w:ascii="Arial" w:hAnsi="Arial" w:cs="Arial"/>
          <w:color w:val="000000"/>
          <w:sz w:val="20"/>
          <w:szCs w:val="20"/>
        </w:rPr>
        <w:t>нве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pacing w:val="-1"/>
          <w:sz w:val="20"/>
          <w:szCs w:val="20"/>
        </w:rPr>
        <w:t>т</w:t>
      </w:r>
      <w:r>
        <w:rPr>
          <w:rFonts w:ascii="Arial" w:hAnsi="Arial" w:cs="Arial"/>
          <w:color w:val="000000"/>
          <w:spacing w:val="-2"/>
          <w:sz w:val="20"/>
          <w:szCs w:val="20"/>
        </w:rPr>
        <w:t>и</w:t>
      </w:r>
      <w:r>
        <w:rPr>
          <w:rFonts w:ascii="Arial" w:hAnsi="Arial" w:cs="Arial"/>
          <w:color w:val="000000"/>
          <w:sz w:val="20"/>
          <w:szCs w:val="20"/>
        </w:rPr>
        <w:t>цион</w:t>
      </w:r>
      <w:r>
        <w:rPr>
          <w:rFonts w:ascii="Arial" w:hAnsi="Arial" w:cs="Arial"/>
          <w:color w:val="000000"/>
          <w:spacing w:val="-2"/>
          <w:sz w:val="20"/>
          <w:szCs w:val="20"/>
        </w:rPr>
        <w:t>н</w:t>
      </w:r>
      <w:r>
        <w:rPr>
          <w:rFonts w:ascii="Arial" w:hAnsi="Arial" w:cs="Arial"/>
          <w:color w:val="000000"/>
          <w:sz w:val="20"/>
          <w:szCs w:val="20"/>
        </w:rPr>
        <w:t xml:space="preserve">ых  </w:t>
      </w:r>
      <w:r>
        <w:rPr>
          <w:rFonts w:ascii="Arial" w:hAnsi="Arial" w:cs="Arial"/>
          <w:color w:val="000000"/>
          <w:spacing w:val="6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проект</w:t>
      </w:r>
      <w:r>
        <w:rPr>
          <w:rFonts w:ascii="Arial" w:hAnsi="Arial" w:cs="Arial"/>
          <w:color w:val="000000"/>
          <w:spacing w:val="-1"/>
          <w:sz w:val="20"/>
          <w:szCs w:val="20"/>
        </w:rPr>
        <w:t>о</w:t>
      </w:r>
      <w:r>
        <w:rPr>
          <w:rFonts w:ascii="Arial" w:hAnsi="Arial" w:cs="Arial"/>
          <w:color w:val="000000"/>
          <w:sz w:val="20"/>
          <w:szCs w:val="20"/>
        </w:rPr>
        <w:t xml:space="preserve">в повышает </w:t>
      </w:r>
      <w:r>
        <w:rPr>
          <w:rFonts w:ascii="Arial" w:hAnsi="Arial" w:cs="Arial"/>
          <w:color w:val="000000"/>
          <w:spacing w:val="27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степень </w:t>
      </w:r>
      <w:r>
        <w:rPr>
          <w:rFonts w:ascii="Arial" w:hAnsi="Arial" w:cs="Arial"/>
          <w:color w:val="000000"/>
          <w:spacing w:val="27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с</w:t>
      </w:r>
      <w:r>
        <w:rPr>
          <w:rFonts w:ascii="Arial" w:hAnsi="Arial" w:cs="Arial"/>
          <w:color w:val="000000"/>
          <w:spacing w:val="-1"/>
          <w:sz w:val="20"/>
          <w:szCs w:val="20"/>
        </w:rPr>
        <w:t>у</w:t>
      </w:r>
      <w:r>
        <w:rPr>
          <w:rFonts w:ascii="Arial" w:hAnsi="Arial" w:cs="Arial"/>
          <w:color w:val="000000"/>
          <w:sz w:val="20"/>
          <w:szCs w:val="20"/>
        </w:rPr>
        <w:t>б</w:t>
      </w:r>
      <w:r>
        <w:rPr>
          <w:rFonts w:ascii="Arial" w:hAnsi="Arial" w:cs="Arial"/>
          <w:color w:val="000000"/>
          <w:spacing w:val="-2"/>
          <w:sz w:val="20"/>
          <w:szCs w:val="20"/>
        </w:rPr>
        <w:t>ъ</w:t>
      </w:r>
      <w:r>
        <w:rPr>
          <w:rFonts w:ascii="Arial" w:hAnsi="Arial" w:cs="Arial"/>
          <w:color w:val="000000"/>
          <w:sz w:val="20"/>
          <w:szCs w:val="20"/>
        </w:rPr>
        <w:t>ек</w:t>
      </w:r>
      <w:r>
        <w:rPr>
          <w:rFonts w:ascii="Arial" w:hAnsi="Arial" w:cs="Arial"/>
          <w:color w:val="000000"/>
          <w:spacing w:val="-1"/>
          <w:sz w:val="20"/>
          <w:szCs w:val="20"/>
        </w:rPr>
        <w:t>т</w:t>
      </w:r>
      <w:r>
        <w:rPr>
          <w:rFonts w:ascii="Arial" w:hAnsi="Arial" w:cs="Arial"/>
          <w:color w:val="000000"/>
          <w:sz w:val="20"/>
          <w:szCs w:val="20"/>
        </w:rPr>
        <w:t>ивиз</w:t>
      </w:r>
      <w:r>
        <w:rPr>
          <w:rFonts w:ascii="Arial" w:hAnsi="Arial" w:cs="Arial"/>
          <w:color w:val="000000"/>
          <w:spacing w:val="-1"/>
          <w:sz w:val="20"/>
          <w:szCs w:val="20"/>
        </w:rPr>
        <w:t>м</w:t>
      </w:r>
      <w:r>
        <w:rPr>
          <w:rFonts w:ascii="Arial" w:hAnsi="Arial" w:cs="Arial"/>
          <w:color w:val="000000"/>
          <w:sz w:val="20"/>
          <w:szCs w:val="20"/>
        </w:rPr>
        <w:t xml:space="preserve">а, </w:t>
      </w:r>
      <w:r>
        <w:rPr>
          <w:rFonts w:ascii="Arial" w:hAnsi="Arial" w:cs="Arial"/>
          <w:color w:val="000000"/>
          <w:spacing w:val="27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что </w:t>
      </w:r>
      <w:r>
        <w:rPr>
          <w:rFonts w:ascii="Arial" w:hAnsi="Arial" w:cs="Arial"/>
          <w:color w:val="000000"/>
          <w:spacing w:val="28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может </w:t>
      </w:r>
      <w:r>
        <w:rPr>
          <w:rFonts w:ascii="Arial" w:hAnsi="Arial" w:cs="Arial"/>
          <w:color w:val="000000"/>
          <w:spacing w:val="26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негативно </w:t>
      </w:r>
      <w:r>
        <w:rPr>
          <w:rFonts w:ascii="Arial" w:hAnsi="Arial" w:cs="Arial"/>
          <w:color w:val="000000"/>
          <w:spacing w:val="28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  <w:szCs w:val="20"/>
        </w:rPr>
        <w:t>п</w:t>
      </w:r>
      <w:r>
        <w:rPr>
          <w:rFonts w:ascii="Arial" w:hAnsi="Arial" w:cs="Arial"/>
          <w:color w:val="000000"/>
          <w:sz w:val="20"/>
          <w:szCs w:val="20"/>
        </w:rPr>
        <w:t>ов</w:t>
      </w:r>
      <w:r>
        <w:rPr>
          <w:rFonts w:ascii="Arial" w:hAnsi="Arial" w:cs="Arial"/>
          <w:color w:val="000000"/>
          <w:spacing w:val="-1"/>
          <w:sz w:val="20"/>
          <w:szCs w:val="20"/>
        </w:rPr>
        <w:t>л</w:t>
      </w:r>
      <w:r>
        <w:rPr>
          <w:rFonts w:ascii="Arial" w:hAnsi="Arial" w:cs="Arial"/>
          <w:color w:val="000000"/>
          <w:sz w:val="20"/>
          <w:szCs w:val="20"/>
        </w:rPr>
        <w:t>и</w:t>
      </w:r>
      <w:r>
        <w:rPr>
          <w:rFonts w:ascii="Arial" w:hAnsi="Arial" w:cs="Arial"/>
          <w:color w:val="000000"/>
          <w:spacing w:val="-1"/>
          <w:sz w:val="20"/>
          <w:szCs w:val="20"/>
        </w:rPr>
        <w:t>ят</w:t>
      </w:r>
      <w:r>
        <w:rPr>
          <w:rFonts w:ascii="Arial" w:hAnsi="Arial" w:cs="Arial"/>
          <w:color w:val="000000"/>
          <w:sz w:val="20"/>
          <w:szCs w:val="20"/>
        </w:rPr>
        <w:t xml:space="preserve">ь </w:t>
      </w:r>
      <w:r>
        <w:rPr>
          <w:rFonts w:ascii="Arial" w:hAnsi="Arial" w:cs="Arial"/>
          <w:color w:val="000000"/>
          <w:spacing w:val="28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на оценку м</w:t>
      </w:r>
      <w:r>
        <w:rPr>
          <w:rFonts w:ascii="Arial" w:hAnsi="Arial" w:cs="Arial"/>
          <w:color w:val="000000"/>
          <w:spacing w:val="-1"/>
          <w:sz w:val="20"/>
          <w:szCs w:val="20"/>
        </w:rPr>
        <w:t>е</w:t>
      </w:r>
      <w:r>
        <w:rPr>
          <w:rFonts w:ascii="Arial" w:hAnsi="Arial" w:cs="Arial"/>
          <w:color w:val="000000"/>
          <w:sz w:val="20"/>
          <w:szCs w:val="20"/>
        </w:rPr>
        <w:t>ж</w:t>
      </w:r>
      <w:r>
        <w:rPr>
          <w:rFonts w:ascii="Arial" w:hAnsi="Arial" w:cs="Arial"/>
          <w:color w:val="000000"/>
          <w:spacing w:val="-2"/>
          <w:sz w:val="20"/>
          <w:szCs w:val="20"/>
        </w:rPr>
        <w:t>д</w:t>
      </w:r>
      <w:r>
        <w:rPr>
          <w:rFonts w:ascii="Arial" w:hAnsi="Arial" w:cs="Arial"/>
          <w:color w:val="000000"/>
          <w:sz w:val="20"/>
          <w:szCs w:val="20"/>
        </w:rPr>
        <w:t>ународных рейтинговых агентств</w:t>
      </w:r>
      <w:r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и инвест</w:t>
      </w:r>
      <w:r>
        <w:rPr>
          <w:rFonts w:ascii="Arial" w:hAnsi="Arial" w:cs="Arial"/>
          <w:color w:val="000000"/>
          <w:spacing w:val="-1"/>
          <w:sz w:val="20"/>
          <w:szCs w:val="20"/>
        </w:rPr>
        <w:t>о</w:t>
      </w:r>
      <w:r>
        <w:rPr>
          <w:rFonts w:ascii="Arial" w:hAnsi="Arial" w:cs="Arial"/>
          <w:color w:val="000000"/>
          <w:sz w:val="20"/>
          <w:szCs w:val="20"/>
        </w:rPr>
        <w:t>ро</w:t>
      </w:r>
      <w:r>
        <w:rPr>
          <w:rFonts w:ascii="Arial" w:hAnsi="Arial" w:cs="Arial"/>
          <w:color w:val="000000"/>
          <w:spacing w:val="1"/>
          <w:sz w:val="20"/>
          <w:szCs w:val="20"/>
        </w:rPr>
        <w:t>в</w:t>
      </w:r>
      <w:r>
        <w:rPr>
          <w:rFonts w:ascii="Arial" w:hAnsi="Arial" w:cs="Arial"/>
          <w:color w:val="000000"/>
          <w:sz w:val="20"/>
          <w:szCs w:val="20"/>
        </w:rPr>
        <w:t>.</w:t>
      </w:r>
    </w:p>
    <w:p w:rsidR="00E86D3E" w:rsidRDefault="00E86D3E">
      <w:pPr>
        <w:widowControl w:val="0"/>
        <w:autoSpaceDE w:val="0"/>
        <w:autoSpaceDN w:val="0"/>
        <w:adjustRightInd w:val="0"/>
        <w:spacing w:before="3" w:line="230" w:lineRule="exact"/>
        <w:ind w:right="110"/>
        <w:jc w:val="both"/>
        <w:rPr>
          <w:rFonts w:ascii="Arial" w:hAnsi="Arial" w:cs="Arial"/>
          <w:color w:val="000000"/>
          <w:sz w:val="20"/>
          <w:szCs w:val="20"/>
        </w:rPr>
        <w:sectPr w:rsidR="00E86D3E" w:rsidSect="00C1312B">
          <w:type w:val="continuous"/>
          <w:pgSz w:w="11920" w:h="16840"/>
          <w:pgMar w:top="851" w:right="851" w:bottom="1701" w:left="1985" w:header="720" w:footer="720" w:gutter="0"/>
          <w:cols w:num="2" w:space="720" w:equalWidth="0">
            <w:col w:w="1691" w:space="312"/>
            <w:col w:w="7081"/>
          </w:cols>
          <w:noEndnote/>
        </w:sectPr>
      </w:pPr>
    </w:p>
    <w:p w:rsidR="00E86D3E" w:rsidRDefault="00E86D3E">
      <w:pPr>
        <w:widowControl w:val="0"/>
        <w:autoSpaceDE w:val="0"/>
        <w:autoSpaceDN w:val="0"/>
        <w:adjustRightInd w:val="0"/>
        <w:spacing w:before="9" w:line="240" w:lineRule="exact"/>
        <w:ind w:right="-20"/>
        <w:rPr>
          <w:rFonts w:ascii="Arial" w:hAnsi="Arial" w:cs="Arial"/>
          <w:color w:val="00000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318" w:lineRule="exact"/>
        <w:ind w:left="102" w:right="-20"/>
        <w:rPr>
          <w:rFonts w:ascii="Arial" w:hAnsi="Arial" w:cs="Arial"/>
          <w:color w:val="000000"/>
          <w:sz w:val="32"/>
          <w:szCs w:val="32"/>
        </w:rPr>
      </w:pPr>
      <w:r>
        <w:rPr>
          <w:rFonts w:ascii="Arial" w:hAnsi="Arial" w:cs="Arial"/>
          <w:b/>
          <w:bCs/>
          <w:color w:val="CC3300"/>
          <w:position w:val="-1"/>
          <w:sz w:val="32"/>
          <w:szCs w:val="32"/>
        </w:rPr>
        <w:t>Приор</w:t>
      </w:r>
      <w:r>
        <w:rPr>
          <w:rFonts w:ascii="Arial" w:hAnsi="Arial" w:cs="Arial"/>
          <w:b/>
          <w:bCs/>
          <w:color w:val="CC3300"/>
          <w:spacing w:val="-1"/>
          <w:position w:val="-1"/>
          <w:sz w:val="32"/>
          <w:szCs w:val="32"/>
        </w:rPr>
        <w:t>и</w:t>
      </w:r>
      <w:r>
        <w:rPr>
          <w:rFonts w:ascii="Arial" w:hAnsi="Arial" w:cs="Arial"/>
          <w:b/>
          <w:bCs/>
          <w:color w:val="CC3300"/>
          <w:position w:val="-1"/>
          <w:sz w:val="32"/>
          <w:szCs w:val="32"/>
        </w:rPr>
        <w:t>тетные</w:t>
      </w:r>
      <w:r>
        <w:rPr>
          <w:rFonts w:ascii="Arial" w:hAnsi="Arial" w:cs="Arial"/>
          <w:b/>
          <w:bCs/>
          <w:color w:val="CC3300"/>
          <w:spacing w:val="1"/>
          <w:position w:val="-1"/>
          <w:sz w:val="32"/>
          <w:szCs w:val="32"/>
        </w:rPr>
        <w:t xml:space="preserve"> </w:t>
      </w:r>
      <w:r>
        <w:rPr>
          <w:rFonts w:ascii="Arial" w:hAnsi="Arial" w:cs="Arial"/>
          <w:b/>
          <w:bCs/>
          <w:color w:val="CC3300"/>
          <w:position w:val="-1"/>
          <w:sz w:val="32"/>
          <w:szCs w:val="32"/>
        </w:rPr>
        <w:t>инвестиционные</w:t>
      </w:r>
      <w:r>
        <w:rPr>
          <w:rFonts w:ascii="Arial" w:hAnsi="Arial" w:cs="Arial"/>
          <w:b/>
          <w:bCs/>
          <w:color w:val="CC3300"/>
          <w:spacing w:val="1"/>
          <w:position w:val="-1"/>
          <w:sz w:val="32"/>
          <w:szCs w:val="32"/>
        </w:rPr>
        <w:t xml:space="preserve"> </w:t>
      </w:r>
      <w:r>
        <w:rPr>
          <w:rFonts w:ascii="Arial" w:hAnsi="Arial" w:cs="Arial"/>
          <w:b/>
          <w:bCs/>
          <w:color w:val="CC3300"/>
          <w:position w:val="-1"/>
          <w:sz w:val="32"/>
          <w:szCs w:val="32"/>
        </w:rPr>
        <w:t>проекты</w:t>
      </w:r>
      <w:r>
        <w:rPr>
          <w:rFonts w:ascii="Arial" w:hAnsi="Arial" w:cs="Arial"/>
          <w:b/>
          <w:bCs/>
          <w:color w:val="CC3300"/>
          <w:spacing w:val="1"/>
          <w:position w:val="-1"/>
          <w:sz w:val="32"/>
          <w:szCs w:val="32"/>
        </w:rPr>
        <w:t xml:space="preserve"> </w:t>
      </w:r>
      <w:r>
        <w:rPr>
          <w:rFonts w:ascii="Arial" w:hAnsi="Arial" w:cs="Arial"/>
          <w:b/>
          <w:bCs/>
          <w:color w:val="CC3300"/>
          <w:position w:val="-1"/>
          <w:sz w:val="32"/>
          <w:szCs w:val="32"/>
        </w:rPr>
        <w:t>Нижегородской</w:t>
      </w:r>
    </w:p>
    <w:p w:rsidR="00E86D3E" w:rsidRDefault="00E86D3E">
      <w:pPr>
        <w:widowControl w:val="0"/>
        <w:autoSpaceDE w:val="0"/>
        <w:autoSpaceDN w:val="0"/>
        <w:adjustRightInd w:val="0"/>
        <w:spacing w:line="378" w:lineRule="exact"/>
        <w:ind w:left="102" w:right="-2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CC3300"/>
          <w:position w:val="-1"/>
          <w:sz w:val="32"/>
          <w:szCs w:val="32"/>
        </w:rPr>
        <w:lastRenderedPageBreak/>
        <w:t>области</w:t>
      </w:r>
      <w:r>
        <w:rPr>
          <w:rFonts w:ascii="Arial" w:hAnsi="Arial" w:cs="Arial"/>
          <w:b/>
          <w:bCs/>
          <w:color w:val="CC3300"/>
          <w:spacing w:val="1"/>
          <w:position w:val="-1"/>
          <w:sz w:val="32"/>
          <w:szCs w:val="32"/>
        </w:rPr>
        <w:t xml:space="preserve"> </w:t>
      </w:r>
      <w:r>
        <w:rPr>
          <w:rFonts w:ascii="Arial" w:hAnsi="Arial" w:cs="Arial"/>
          <w:b/>
          <w:bCs/>
          <w:color w:val="CC3300"/>
          <w:position w:val="-1"/>
          <w:sz w:val="32"/>
          <w:szCs w:val="32"/>
        </w:rPr>
        <w:t>– стратегические</w:t>
      </w:r>
      <w:r>
        <w:rPr>
          <w:rFonts w:ascii="Arial" w:hAnsi="Arial" w:cs="Arial"/>
          <w:b/>
          <w:bCs/>
          <w:color w:val="CC3300"/>
          <w:spacing w:val="1"/>
          <w:position w:val="-1"/>
          <w:sz w:val="32"/>
          <w:szCs w:val="32"/>
        </w:rPr>
        <w:t xml:space="preserve"> </w:t>
      </w:r>
      <w:r>
        <w:rPr>
          <w:rFonts w:ascii="Arial" w:hAnsi="Arial" w:cs="Arial"/>
          <w:b/>
          <w:bCs/>
          <w:color w:val="CC3300"/>
          <w:position w:val="-1"/>
          <w:sz w:val="32"/>
          <w:szCs w:val="32"/>
        </w:rPr>
        <w:t>"точки</w:t>
      </w:r>
      <w:r>
        <w:rPr>
          <w:rFonts w:ascii="Arial" w:hAnsi="Arial" w:cs="Arial"/>
          <w:b/>
          <w:bCs/>
          <w:color w:val="CC3300"/>
          <w:spacing w:val="1"/>
          <w:position w:val="-1"/>
          <w:sz w:val="32"/>
          <w:szCs w:val="32"/>
        </w:rPr>
        <w:t xml:space="preserve"> </w:t>
      </w:r>
      <w:r>
        <w:rPr>
          <w:rFonts w:ascii="Arial" w:hAnsi="Arial" w:cs="Arial"/>
          <w:b/>
          <w:bCs/>
          <w:color w:val="CC3300"/>
          <w:position w:val="-1"/>
          <w:sz w:val="32"/>
          <w:szCs w:val="32"/>
        </w:rPr>
        <w:t>рост</w:t>
      </w:r>
      <w:r>
        <w:rPr>
          <w:rFonts w:ascii="Arial" w:hAnsi="Arial" w:cs="Arial"/>
          <w:b/>
          <w:bCs/>
          <w:color w:val="CC3300"/>
          <w:spacing w:val="1"/>
          <w:position w:val="-1"/>
          <w:sz w:val="32"/>
          <w:szCs w:val="32"/>
        </w:rPr>
        <w:t>а</w:t>
      </w:r>
      <w:r>
        <w:rPr>
          <w:rFonts w:ascii="Arial" w:hAnsi="Arial" w:cs="Arial"/>
          <w:b/>
          <w:bCs/>
          <w:color w:val="CC3300"/>
          <w:spacing w:val="10"/>
          <w:position w:val="-1"/>
          <w:sz w:val="32"/>
          <w:szCs w:val="32"/>
        </w:rPr>
        <w:t>"</w:t>
      </w:r>
      <w:r>
        <w:rPr>
          <w:rFonts w:ascii="Arial" w:hAnsi="Arial" w:cs="Arial"/>
          <w:b/>
          <w:bCs/>
          <w:color w:val="CC3300"/>
          <w:position w:val="14"/>
          <w:sz w:val="21"/>
          <w:szCs w:val="21"/>
        </w:rPr>
        <w:t>8</w:t>
      </w:r>
    </w:p>
    <w:p w:rsidR="00E86D3E" w:rsidRDefault="00E86D3E">
      <w:pPr>
        <w:widowControl w:val="0"/>
        <w:autoSpaceDE w:val="0"/>
        <w:autoSpaceDN w:val="0"/>
        <w:adjustRightInd w:val="0"/>
        <w:spacing w:before="8" w:line="220" w:lineRule="exact"/>
        <w:ind w:right="-20"/>
        <w:rPr>
          <w:rFonts w:ascii="Arial" w:hAnsi="Arial" w:cs="Arial"/>
          <w:color w:val="000000"/>
          <w:sz w:val="22"/>
          <w:szCs w:val="22"/>
        </w:rPr>
      </w:pPr>
    </w:p>
    <w:p w:rsidR="00E86D3E" w:rsidRDefault="00EA73F5">
      <w:pPr>
        <w:widowControl w:val="0"/>
        <w:tabs>
          <w:tab w:val="left" w:pos="800"/>
          <w:tab w:val="left" w:pos="2300"/>
          <w:tab w:val="left" w:pos="2460"/>
          <w:tab w:val="left" w:pos="3400"/>
          <w:tab w:val="left" w:pos="3880"/>
          <w:tab w:val="left" w:pos="4600"/>
          <w:tab w:val="left" w:pos="4960"/>
          <w:tab w:val="left" w:pos="5440"/>
          <w:tab w:val="left" w:pos="6260"/>
          <w:tab w:val="left" w:pos="6660"/>
          <w:tab w:val="left" w:pos="7940"/>
          <w:tab w:val="left" w:pos="8420"/>
          <w:tab w:val="left" w:pos="8800"/>
        </w:tabs>
        <w:autoSpaceDE w:val="0"/>
        <w:autoSpaceDN w:val="0"/>
        <w:adjustRightInd w:val="0"/>
        <w:ind w:left="462" w:right="53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noProof/>
        </w:rPr>
        <w:pict>
          <v:group id="_x0000_s1104" style="position:absolute;left:0;text-align:left;margin-left:97.35pt;margin-top:.05pt;width:.3pt;height:80.6pt;z-index:-251685888;mso-position-horizontal-relative:page" coordorigin="1947,1" coordsize="6,1612" o:allowincell="f">
            <v:shape id="_x0000_s1105" style="position:absolute;left:1949;top:2;width:0;height:1610" coordsize="0,1610" o:allowincell="f" path="m,l,1609e" filled="f" strokeweight=".16pt">
              <v:path arrowok="t"/>
            </v:shape>
            <v:shape id="_x0000_s1106" style="position:absolute;left:1951;top:2;width:0;height:1610" coordsize="0,1610" o:allowincell="f" path="m,l,1609e" filled="f" strokeweight=".16pt">
              <v:path arrowok="t"/>
            </v:shape>
            <w10:wrap anchorx="page"/>
          </v:group>
        </w:pict>
      </w:r>
      <w:r w:rsidR="00E86D3E">
        <w:rPr>
          <w:rFonts w:ascii="Arial" w:hAnsi="Arial" w:cs="Arial"/>
          <w:color w:val="000000"/>
          <w:sz w:val="20"/>
          <w:szCs w:val="20"/>
        </w:rPr>
        <w:t>В</w:t>
      </w:r>
      <w:r w:rsidR="00E86D3E">
        <w:rPr>
          <w:rFonts w:ascii="Arial" w:hAnsi="Arial" w:cs="Arial"/>
          <w:color w:val="000000"/>
          <w:sz w:val="20"/>
          <w:szCs w:val="20"/>
        </w:rPr>
        <w:tab/>
      </w:r>
      <w:r w:rsidR="00E86D3E">
        <w:rPr>
          <w:rFonts w:ascii="Arial" w:hAnsi="Arial" w:cs="Arial"/>
          <w:color w:val="000000"/>
          <w:spacing w:val="1"/>
          <w:sz w:val="20"/>
          <w:szCs w:val="20"/>
        </w:rPr>
        <w:t>Н</w:t>
      </w:r>
      <w:r w:rsidR="00E86D3E">
        <w:rPr>
          <w:rFonts w:ascii="Arial" w:hAnsi="Arial" w:cs="Arial"/>
          <w:color w:val="000000"/>
          <w:sz w:val="20"/>
          <w:szCs w:val="20"/>
        </w:rPr>
        <w:t>ижег</w:t>
      </w:r>
      <w:r w:rsidR="00E86D3E">
        <w:rPr>
          <w:rFonts w:ascii="Arial" w:hAnsi="Arial" w:cs="Arial"/>
          <w:color w:val="000000"/>
          <w:spacing w:val="-1"/>
          <w:sz w:val="20"/>
          <w:szCs w:val="20"/>
        </w:rPr>
        <w:t>ор</w:t>
      </w:r>
      <w:r w:rsidR="00E86D3E">
        <w:rPr>
          <w:rFonts w:ascii="Arial" w:hAnsi="Arial" w:cs="Arial"/>
          <w:color w:val="000000"/>
          <w:sz w:val="20"/>
          <w:szCs w:val="20"/>
        </w:rPr>
        <w:t>о</w:t>
      </w:r>
      <w:r w:rsidR="00E86D3E">
        <w:rPr>
          <w:rFonts w:ascii="Arial" w:hAnsi="Arial" w:cs="Arial"/>
          <w:color w:val="000000"/>
          <w:spacing w:val="-1"/>
          <w:sz w:val="20"/>
          <w:szCs w:val="20"/>
        </w:rPr>
        <w:t>д</w:t>
      </w:r>
      <w:r w:rsidR="00E86D3E">
        <w:rPr>
          <w:rFonts w:ascii="Arial" w:hAnsi="Arial" w:cs="Arial"/>
          <w:color w:val="000000"/>
          <w:spacing w:val="1"/>
          <w:sz w:val="20"/>
          <w:szCs w:val="20"/>
        </w:rPr>
        <w:t>с</w:t>
      </w:r>
      <w:r w:rsidR="00E86D3E">
        <w:rPr>
          <w:rFonts w:ascii="Arial" w:hAnsi="Arial" w:cs="Arial"/>
          <w:color w:val="000000"/>
          <w:spacing w:val="-1"/>
          <w:sz w:val="20"/>
          <w:szCs w:val="20"/>
        </w:rPr>
        <w:t>к</w:t>
      </w:r>
      <w:r w:rsidR="00E86D3E">
        <w:rPr>
          <w:rFonts w:ascii="Arial" w:hAnsi="Arial" w:cs="Arial"/>
          <w:color w:val="000000"/>
          <w:sz w:val="20"/>
          <w:szCs w:val="20"/>
        </w:rPr>
        <w:t>ой</w:t>
      </w:r>
      <w:r w:rsidR="00E86D3E">
        <w:rPr>
          <w:rFonts w:ascii="Arial" w:hAnsi="Arial" w:cs="Arial"/>
          <w:color w:val="000000"/>
          <w:sz w:val="20"/>
          <w:szCs w:val="20"/>
        </w:rPr>
        <w:tab/>
      </w:r>
      <w:r w:rsidR="00E86D3E">
        <w:rPr>
          <w:rFonts w:ascii="Arial" w:hAnsi="Arial" w:cs="Arial"/>
          <w:color w:val="000000"/>
          <w:sz w:val="20"/>
          <w:szCs w:val="20"/>
        </w:rPr>
        <w:tab/>
      </w:r>
      <w:r w:rsidR="00E86D3E">
        <w:rPr>
          <w:rFonts w:ascii="Arial" w:hAnsi="Arial" w:cs="Arial"/>
          <w:color w:val="000000"/>
          <w:spacing w:val="-1"/>
          <w:sz w:val="20"/>
          <w:szCs w:val="20"/>
        </w:rPr>
        <w:t>о</w:t>
      </w:r>
      <w:r w:rsidR="00E86D3E">
        <w:rPr>
          <w:rFonts w:ascii="Arial" w:hAnsi="Arial" w:cs="Arial"/>
          <w:color w:val="000000"/>
          <w:sz w:val="20"/>
          <w:szCs w:val="20"/>
        </w:rPr>
        <w:t>б</w:t>
      </w:r>
      <w:r w:rsidR="00E86D3E">
        <w:rPr>
          <w:rFonts w:ascii="Arial" w:hAnsi="Arial" w:cs="Arial"/>
          <w:color w:val="000000"/>
          <w:spacing w:val="-1"/>
          <w:sz w:val="20"/>
          <w:szCs w:val="20"/>
        </w:rPr>
        <w:t>л</w:t>
      </w:r>
      <w:r w:rsidR="00E86D3E">
        <w:rPr>
          <w:rFonts w:ascii="Arial" w:hAnsi="Arial" w:cs="Arial"/>
          <w:color w:val="000000"/>
          <w:sz w:val="20"/>
          <w:szCs w:val="20"/>
        </w:rPr>
        <w:t>а</w:t>
      </w:r>
      <w:r w:rsidR="00E86D3E">
        <w:rPr>
          <w:rFonts w:ascii="Arial" w:hAnsi="Arial" w:cs="Arial"/>
          <w:color w:val="000000"/>
          <w:spacing w:val="1"/>
          <w:sz w:val="20"/>
          <w:szCs w:val="20"/>
        </w:rPr>
        <w:t>с</w:t>
      </w:r>
      <w:r w:rsidR="00E86D3E">
        <w:rPr>
          <w:rFonts w:ascii="Arial" w:hAnsi="Arial" w:cs="Arial"/>
          <w:color w:val="000000"/>
          <w:spacing w:val="-1"/>
          <w:sz w:val="20"/>
          <w:szCs w:val="20"/>
        </w:rPr>
        <w:t>т</w:t>
      </w:r>
      <w:r w:rsidR="00E86D3E">
        <w:rPr>
          <w:rFonts w:ascii="Arial" w:hAnsi="Arial" w:cs="Arial"/>
          <w:color w:val="000000"/>
          <w:sz w:val="20"/>
          <w:szCs w:val="20"/>
        </w:rPr>
        <w:t>и</w:t>
      </w:r>
      <w:r w:rsidR="00E86D3E">
        <w:rPr>
          <w:rFonts w:ascii="Arial" w:hAnsi="Arial" w:cs="Arial"/>
          <w:color w:val="000000"/>
          <w:sz w:val="20"/>
          <w:szCs w:val="20"/>
        </w:rPr>
        <w:tab/>
      </w:r>
      <w:r w:rsidR="00E86D3E">
        <w:rPr>
          <w:rFonts w:ascii="Arial" w:hAnsi="Arial" w:cs="Arial"/>
          <w:color w:val="000000"/>
          <w:w w:val="72"/>
          <w:sz w:val="20"/>
          <w:szCs w:val="20"/>
        </w:rPr>
        <w:t xml:space="preserve"> </w:t>
      </w:r>
      <w:r w:rsidR="00E86D3E">
        <w:rPr>
          <w:rFonts w:ascii="Arial" w:hAnsi="Arial" w:cs="Arial"/>
          <w:color w:val="000000"/>
          <w:sz w:val="20"/>
          <w:szCs w:val="20"/>
        </w:rPr>
        <w:t>на</w:t>
      </w:r>
      <w:r w:rsidR="00E86D3E">
        <w:rPr>
          <w:rFonts w:ascii="Arial" w:hAnsi="Arial" w:cs="Arial"/>
          <w:color w:val="000000"/>
          <w:sz w:val="20"/>
          <w:szCs w:val="20"/>
        </w:rPr>
        <w:tab/>
        <w:t>фоне</w:t>
      </w:r>
      <w:r w:rsidR="00E86D3E">
        <w:rPr>
          <w:rFonts w:ascii="Arial" w:hAnsi="Arial" w:cs="Arial"/>
          <w:color w:val="000000"/>
          <w:sz w:val="20"/>
          <w:szCs w:val="20"/>
        </w:rPr>
        <w:tab/>
        <w:t>общ</w:t>
      </w:r>
      <w:r w:rsidR="00E86D3E">
        <w:rPr>
          <w:rFonts w:ascii="Arial" w:hAnsi="Arial" w:cs="Arial"/>
          <w:color w:val="000000"/>
          <w:spacing w:val="-1"/>
          <w:sz w:val="20"/>
          <w:szCs w:val="20"/>
        </w:rPr>
        <w:t>е</w:t>
      </w:r>
      <w:r w:rsidR="00E86D3E">
        <w:rPr>
          <w:rFonts w:ascii="Arial" w:hAnsi="Arial" w:cs="Arial"/>
          <w:color w:val="000000"/>
          <w:sz w:val="20"/>
          <w:szCs w:val="20"/>
        </w:rPr>
        <w:t>й</w:t>
      </w:r>
      <w:r w:rsidR="00E86D3E">
        <w:rPr>
          <w:rFonts w:ascii="Arial" w:hAnsi="Arial" w:cs="Arial"/>
          <w:color w:val="000000"/>
          <w:sz w:val="20"/>
          <w:szCs w:val="20"/>
        </w:rPr>
        <w:tab/>
        <w:t>поддержки</w:t>
      </w:r>
      <w:r w:rsidR="00E86D3E">
        <w:rPr>
          <w:rFonts w:ascii="Arial" w:hAnsi="Arial" w:cs="Arial"/>
          <w:color w:val="000000"/>
          <w:sz w:val="20"/>
          <w:szCs w:val="20"/>
        </w:rPr>
        <w:tab/>
        <w:t>инвестиционной</w:t>
      </w:r>
      <w:r w:rsidR="00E86D3E">
        <w:rPr>
          <w:rFonts w:ascii="Arial" w:hAnsi="Arial" w:cs="Arial"/>
          <w:color w:val="000000"/>
          <w:sz w:val="20"/>
          <w:szCs w:val="20"/>
        </w:rPr>
        <w:tab/>
        <w:t>а</w:t>
      </w:r>
      <w:r w:rsidR="00E86D3E">
        <w:rPr>
          <w:rFonts w:ascii="Arial" w:hAnsi="Arial" w:cs="Arial"/>
          <w:color w:val="000000"/>
          <w:spacing w:val="-1"/>
          <w:sz w:val="20"/>
          <w:szCs w:val="20"/>
        </w:rPr>
        <w:t>к</w:t>
      </w:r>
      <w:r w:rsidR="00E86D3E">
        <w:rPr>
          <w:rFonts w:ascii="Arial" w:hAnsi="Arial" w:cs="Arial"/>
          <w:color w:val="000000"/>
          <w:sz w:val="20"/>
          <w:szCs w:val="20"/>
        </w:rPr>
        <w:t>тивности го</w:t>
      </w:r>
      <w:r w:rsidR="00E86D3E">
        <w:rPr>
          <w:rFonts w:ascii="Arial" w:hAnsi="Arial" w:cs="Arial"/>
          <w:color w:val="000000"/>
          <w:spacing w:val="1"/>
          <w:sz w:val="20"/>
          <w:szCs w:val="20"/>
        </w:rPr>
        <w:t>с</w:t>
      </w:r>
      <w:r w:rsidR="00E86D3E">
        <w:rPr>
          <w:rFonts w:ascii="Arial" w:hAnsi="Arial" w:cs="Arial"/>
          <w:color w:val="000000"/>
          <w:spacing w:val="-1"/>
          <w:sz w:val="20"/>
          <w:szCs w:val="20"/>
        </w:rPr>
        <w:t>уд</w:t>
      </w:r>
      <w:r w:rsidR="00E86D3E">
        <w:rPr>
          <w:rFonts w:ascii="Arial" w:hAnsi="Arial" w:cs="Arial"/>
          <w:color w:val="000000"/>
          <w:sz w:val="20"/>
          <w:szCs w:val="20"/>
        </w:rPr>
        <w:t>а</w:t>
      </w:r>
      <w:r w:rsidR="00E86D3E">
        <w:rPr>
          <w:rFonts w:ascii="Arial" w:hAnsi="Arial" w:cs="Arial"/>
          <w:color w:val="000000"/>
          <w:spacing w:val="-1"/>
          <w:sz w:val="20"/>
          <w:szCs w:val="20"/>
        </w:rPr>
        <w:t>р</w:t>
      </w:r>
      <w:r w:rsidR="00E86D3E">
        <w:rPr>
          <w:rFonts w:ascii="Arial" w:hAnsi="Arial" w:cs="Arial"/>
          <w:color w:val="000000"/>
          <w:spacing w:val="1"/>
          <w:sz w:val="20"/>
          <w:szCs w:val="20"/>
        </w:rPr>
        <w:t>с</w:t>
      </w:r>
      <w:r w:rsidR="00E86D3E">
        <w:rPr>
          <w:rFonts w:ascii="Arial" w:hAnsi="Arial" w:cs="Arial"/>
          <w:color w:val="000000"/>
          <w:spacing w:val="-1"/>
          <w:sz w:val="20"/>
          <w:szCs w:val="20"/>
        </w:rPr>
        <w:t>т</w:t>
      </w:r>
      <w:r w:rsidR="00E86D3E">
        <w:rPr>
          <w:rFonts w:ascii="Arial" w:hAnsi="Arial" w:cs="Arial"/>
          <w:color w:val="000000"/>
          <w:sz w:val="20"/>
          <w:szCs w:val="20"/>
        </w:rPr>
        <w:t>в</w:t>
      </w:r>
      <w:r w:rsidR="00E86D3E">
        <w:rPr>
          <w:rFonts w:ascii="Arial" w:hAnsi="Arial" w:cs="Arial"/>
          <w:color w:val="000000"/>
          <w:spacing w:val="-1"/>
          <w:sz w:val="20"/>
          <w:szCs w:val="20"/>
        </w:rPr>
        <w:t>енн</w:t>
      </w:r>
      <w:r w:rsidR="00E86D3E">
        <w:rPr>
          <w:rFonts w:ascii="Arial" w:hAnsi="Arial" w:cs="Arial"/>
          <w:color w:val="000000"/>
          <w:sz w:val="20"/>
          <w:szCs w:val="20"/>
        </w:rPr>
        <w:t>ая</w:t>
      </w:r>
      <w:r w:rsidR="00E86D3E">
        <w:rPr>
          <w:rFonts w:ascii="Arial" w:hAnsi="Arial" w:cs="Arial"/>
          <w:color w:val="000000"/>
          <w:sz w:val="20"/>
          <w:szCs w:val="20"/>
        </w:rPr>
        <w:tab/>
        <w:t>политика</w:t>
      </w:r>
      <w:r w:rsidR="00E86D3E">
        <w:rPr>
          <w:rFonts w:ascii="Arial" w:hAnsi="Arial" w:cs="Arial"/>
          <w:color w:val="000000"/>
          <w:sz w:val="20"/>
          <w:szCs w:val="20"/>
        </w:rPr>
        <w:tab/>
        <w:t>предполагает</w:t>
      </w:r>
      <w:r w:rsidR="00E86D3E">
        <w:rPr>
          <w:rFonts w:ascii="Arial" w:hAnsi="Arial" w:cs="Arial"/>
          <w:color w:val="000000"/>
          <w:sz w:val="20"/>
          <w:szCs w:val="20"/>
        </w:rPr>
        <w:tab/>
        <w:t>выделение</w:t>
      </w:r>
      <w:r w:rsidR="00E86D3E">
        <w:rPr>
          <w:rFonts w:ascii="Arial" w:hAnsi="Arial" w:cs="Arial"/>
          <w:color w:val="000000"/>
          <w:sz w:val="20"/>
          <w:szCs w:val="20"/>
        </w:rPr>
        <w:tab/>
        <w:t>стратеги</w:t>
      </w:r>
      <w:r w:rsidR="00E86D3E">
        <w:rPr>
          <w:rFonts w:ascii="Arial" w:hAnsi="Arial" w:cs="Arial"/>
          <w:color w:val="000000"/>
          <w:spacing w:val="-1"/>
          <w:sz w:val="20"/>
          <w:szCs w:val="20"/>
        </w:rPr>
        <w:t>ч</w:t>
      </w:r>
      <w:r w:rsidR="00E86D3E">
        <w:rPr>
          <w:rFonts w:ascii="Arial" w:hAnsi="Arial" w:cs="Arial"/>
          <w:color w:val="000000"/>
          <w:sz w:val="20"/>
          <w:szCs w:val="20"/>
        </w:rPr>
        <w:t>ес</w:t>
      </w:r>
      <w:r w:rsidR="00E86D3E">
        <w:rPr>
          <w:rFonts w:ascii="Arial" w:hAnsi="Arial" w:cs="Arial"/>
          <w:color w:val="000000"/>
          <w:spacing w:val="-1"/>
          <w:sz w:val="20"/>
          <w:szCs w:val="20"/>
        </w:rPr>
        <w:t>к</w:t>
      </w:r>
      <w:r w:rsidR="00E86D3E">
        <w:rPr>
          <w:rFonts w:ascii="Arial" w:hAnsi="Arial" w:cs="Arial"/>
          <w:color w:val="000000"/>
          <w:sz w:val="20"/>
          <w:szCs w:val="20"/>
        </w:rPr>
        <w:t>их</w:t>
      </w:r>
      <w:r w:rsidR="00E86D3E">
        <w:rPr>
          <w:rFonts w:ascii="Arial" w:hAnsi="Arial" w:cs="Arial"/>
          <w:color w:val="000000"/>
          <w:sz w:val="20"/>
          <w:szCs w:val="20"/>
        </w:rPr>
        <w:tab/>
        <w:t>"точек</w:t>
      </w:r>
      <w:r w:rsidR="00E86D3E">
        <w:rPr>
          <w:rFonts w:ascii="Arial" w:hAnsi="Arial" w:cs="Arial"/>
          <w:color w:val="000000"/>
          <w:sz w:val="20"/>
          <w:szCs w:val="20"/>
        </w:rPr>
        <w:tab/>
        <w:t>рост</w:t>
      </w:r>
      <w:r w:rsidR="00E86D3E">
        <w:rPr>
          <w:rFonts w:ascii="Arial" w:hAnsi="Arial" w:cs="Arial"/>
          <w:color w:val="000000"/>
          <w:spacing w:val="1"/>
          <w:sz w:val="20"/>
          <w:szCs w:val="20"/>
        </w:rPr>
        <w:t>а</w:t>
      </w:r>
      <w:r w:rsidR="00E86D3E">
        <w:rPr>
          <w:rFonts w:ascii="Arial" w:hAnsi="Arial" w:cs="Arial"/>
          <w:color w:val="000000"/>
          <w:sz w:val="20"/>
          <w:szCs w:val="20"/>
        </w:rPr>
        <w:t>", стимулирование</w:t>
      </w:r>
      <w:r w:rsidR="00E86D3E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="00E86D3E">
        <w:rPr>
          <w:rFonts w:ascii="Arial" w:hAnsi="Arial" w:cs="Arial"/>
          <w:color w:val="000000"/>
          <w:sz w:val="20"/>
          <w:szCs w:val="20"/>
        </w:rPr>
        <w:t>которых</w:t>
      </w:r>
      <w:r w:rsidR="00E86D3E">
        <w:rPr>
          <w:rFonts w:ascii="Arial" w:hAnsi="Arial" w:cs="Arial"/>
          <w:color w:val="000000"/>
          <w:spacing w:val="8"/>
          <w:sz w:val="20"/>
          <w:szCs w:val="20"/>
        </w:rPr>
        <w:t xml:space="preserve"> </w:t>
      </w:r>
      <w:r w:rsidR="00E86D3E">
        <w:rPr>
          <w:rFonts w:ascii="Arial" w:hAnsi="Arial" w:cs="Arial"/>
          <w:color w:val="000000"/>
          <w:sz w:val="20"/>
          <w:szCs w:val="20"/>
        </w:rPr>
        <w:t>должно</w:t>
      </w:r>
      <w:r w:rsidR="00E86D3E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="00E86D3E">
        <w:rPr>
          <w:rFonts w:ascii="Arial" w:hAnsi="Arial" w:cs="Arial"/>
          <w:color w:val="000000"/>
          <w:sz w:val="20"/>
          <w:szCs w:val="20"/>
        </w:rPr>
        <w:t>об</w:t>
      </w:r>
      <w:r w:rsidR="00E86D3E">
        <w:rPr>
          <w:rFonts w:ascii="Arial" w:hAnsi="Arial" w:cs="Arial"/>
          <w:color w:val="000000"/>
          <w:spacing w:val="-1"/>
          <w:sz w:val="20"/>
          <w:szCs w:val="20"/>
        </w:rPr>
        <w:t>ес</w:t>
      </w:r>
      <w:r w:rsidR="00E86D3E">
        <w:rPr>
          <w:rFonts w:ascii="Arial" w:hAnsi="Arial" w:cs="Arial"/>
          <w:color w:val="000000"/>
          <w:sz w:val="20"/>
          <w:szCs w:val="20"/>
        </w:rPr>
        <w:t>печить</w:t>
      </w:r>
      <w:r w:rsidR="00E86D3E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="00E86D3E">
        <w:rPr>
          <w:rFonts w:ascii="Arial" w:hAnsi="Arial" w:cs="Arial"/>
          <w:color w:val="000000"/>
          <w:sz w:val="20"/>
          <w:szCs w:val="20"/>
        </w:rPr>
        <w:t>весь</w:t>
      </w:r>
      <w:r w:rsidR="00E86D3E">
        <w:rPr>
          <w:rFonts w:ascii="Arial" w:hAnsi="Arial" w:cs="Arial"/>
          <w:color w:val="000000"/>
          <w:spacing w:val="7"/>
          <w:sz w:val="20"/>
          <w:szCs w:val="20"/>
        </w:rPr>
        <w:t xml:space="preserve"> </w:t>
      </w:r>
      <w:r w:rsidR="00E86D3E">
        <w:rPr>
          <w:rFonts w:ascii="Arial" w:hAnsi="Arial" w:cs="Arial"/>
          <w:color w:val="000000"/>
          <w:sz w:val="20"/>
          <w:szCs w:val="20"/>
        </w:rPr>
        <w:t>дальнейший</w:t>
      </w:r>
      <w:r w:rsidR="00E86D3E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="00E86D3E">
        <w:rPr>
          <w:rFonts w:ascii="Arial" w:hAnsi="Arial" w:cs="Arial"/>
          <w:color w:val="000000"/>
          <w:sz w:val="20"/>
          <w:szCs w:val="20"/>
        </w:rPr>
        <w:t>рост</w:t>
      </w:r>
      <w:r w:rsidR="00E86D3E">
        <w:rPr>
          <w:rFonts w:ascii="Arial" w:hAnsi="Arial" w:cs="Arial"/>
          <w:color w:val="000000"/>
          <w:spacing w:val="8"/>
          <w:sz w:val="20"/>
          <w:szCs w:val="20"/>
        </w:rPr>
        <w:t xml:space="preserve"> </w:t>
      </w:r>
      <w:r w:rsidR="00E86D3E">
        <w:rPr>
          <w:rFonts w:ascii="Arial" w:hAnsi="Arial" w:cs="Arial"/>
          <w:color w:val="000000"/>
          <w:sz w:val="20"/>
          <w:szCs w:val="20"/>
        </w:rPr>
        <w:t>эконо</w:t>
      </w:r>
      <w:r w:rsidR="00E86D3E">
        <w:rPr>
          <w:rFonts w:ascii="Arial" w:hAnsi="Arial" w:cs="Arial"/>
          <w:color w:val="000000"/>
          <w:spacing w:val="-1"/>
          <w:sz w:val="20"/>
          <w:szCs w:val="20"/>
        </w:rPr>
        <w:t>м</w:t>
      </w:r>
      <w:r w:rsidR="00E86D3E">
        <w:rPr>
          <w:rFonts w:ascii="Arial" w:hAnsi="Arial" w:cs="Arial"/>
          <w:color w:val="000000"/>
          <w:sz w:val="20"/>
          <w:szCs w:val="20"/>
        </w:rPr>
        <w:t>ики.</w:t>
      </w:r>
      <w:r w:rsidR="00E86D3E">
        <w:rPr>
          <w:rFonts w:ascii="Arial" w:hAnsi="Arial" w:cs="Arial"/>
          <w:color w:val="000000"/>
          <w:spacing w:val="8"/>
          <w:sz w:val="20"/>
          <w:szCs w:val="20"/>
        </w:rPr>
        <w:t xml:space="preserve"> </w:t>
      </w:r>
      <w:r w:rsidR="00E86D3E">
        <w:rPr>
          <w:rFonts w:ascii="Arial" w:hAnsi="Arial" w:cs="Arial"/>
          <w:color w:val="000000"/>
          <w:sz w:val="20"/>
          <w:szCs w:val="20"/>
        </w:rPr>
        <w:t>В</w:t>
      </w:r>
      <w:r w:rsidR="00E86D3E">
        <w:rPr>
          <w:rFonts w:ascii="Arial" w:hAnsi="Arial" w:cs="Arial"/>
          <w:color w:val="000000"/>
          <w:spacing w:val="8"/>
          <w:sz w:val="20"/>
          <w:szCs w:val="20"/>
        </w:rPr>
        <w:t xml:space="preserve"> </w:t>
      </w:r>
      <w:r w:rsidR="00E86D3E">
        <w:rPr>
          <w:rFonts w:ascii="Arial" w:hAnsi="Arial" w:cs="Arial"/>
          <w:color w:val="000000"/>
          <w:sz w:val="20"/>
          <w:szCs w:val="20"/>
        </w:rPr>
        <w:t>св</w:t>
      </w:r>
      <w:r w:rsidR="00E86D3E">
        <w:rPr>
          <w:rFonts w:ascii="Arial" w:hAnsi="Arial" w:cs="Arial"/>
          <w:color w:val="000000"/>
          <w:spacing w:val="-1"/>
          <w:sz w:val="20"/>
          <w:szCs w:val="20"/>
        </w:rPr>
        <w:t>я</w:t>
      </w:r>
      <w:r w:rsidR="00E86D3E">
        <w:rPr>
          <w:rFonts w:ascii="Arial" w:hAnsi="Arial" w:cs="Arial"/>
          <w:color w:val="000000"/>
          <w:sz w:val="20"/>
          <w:szCs w:val="20"/>
        </w:rPr>
        <w:t>зи</w:t>
      </w:r>
      <w:r w:rsidR="00E86D3E">
        <w:rPr>
          <w:rFonts w:ascii="Arial" w:hAnsi="Arial" w:cs="Arial"/>
          <w:color w:val="000000"/>
          <w:spacing w:val="8"/>
          <w:sz w:val="20"/>
          <w:szCs w:val="20"/>
        </w:rPr>
        <w:t xml:space="preserve"> </w:t>
      </w:r>
      <w:r w:rsidR="00E86D3E">
        <w:rPr>
          <w:rFonts w:ascii="Arial" w:hAnsi="Arial" w:cs="Arial"/>
          <w:color w:val="000000"/>
          <w:sz w:val="20"/>
          <w:szCs w:val="20"/>
        </w:rPr>
        <w:t>с</w:t>
      </w:r>
      <w:r w:rsidR="00E86D3E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="00E86D3E">
        <w:rPr>
          <w:rFonts w:ascii="Arial" w:hAnsi="Arial" w:cs="Arial"/>
          <w:color w:val="000000"/>
          <w:sz w:val="20"/>
          <w:szCs w:val="20"/>
        </w:rPr>
        <w:t>этим выделяют</w:t>
      </w:r>
      <w:r w:rsidR="00E86D3E">
        <w:rPr>
          <w:rFonts w:ascii="Arial" w:hAnsi="Arial" w:cs="Arial"/>
          <w:color w:val="000000"/>
          <w:spacing w:val="1"/>
          <w:sz w:val="20"/>
          <w:szCs w:val="20"/>
        </w:rPr>
        <w:t>с</w:t>
      </w:r>
      <w:r w:rsidR="00E86D3E">
        <w:rPr>
          <w:rFonts w:ascii="Arial" w:hAnsi="Arial" w:cs="Arial"/>
          <w:color w:val="000000"/>
          <w:sz w:val="20"/>
          <w:szCs w:val="20"/>
        </w:rPr>
        <w:t>я</w:t>
      </w:r>
      <w:r w:rsidR="00E86D3E">
        <w:rPr>
          <w:rFonts w:ascii="Arial" w:hAnsi="Arial" w:cs="Arial"/>
          <w:color w:val="000000"/>
          <w:spacing w:val="48"/>
          <w:sz w:val="20"/>
          <w:szCs w:val="20"/>
        </w:rPr>
        <w:t xml:space="preserve"> </w:t>
      </w:r>
      <w:r w:rsidR="00E86D3E">
        <w:rPr>
          <w:rFonts w:ascii="Arial" w:hAnsi="Arial" w:cs="Arial"/>
          <w:color w:val="000000"/>
          <w:sz w:val="20"/>
          <w:szCs w:val="20"/>
        </w:rPr>
        <w:t>две</w:t>
      </w:r>
      <w:r w:rsidR="00E86D3E">
        <w:rPr>
          <w:rFonts w:ascii="Arial" w:hAnsi="Arial" w:cs="Arial"/>
          <w:color w:val="000000"/>
          <w:spacing w:val="48"/>
          <w:sz w:val="20"/>
          <w:szCs w:val="20"/>
        </w:rPr>
        <w:t xml:space="preserve"> </w:t>
      </w:r>
      <w:r w:rsidR="00E86D3E">
        <w:rPr>
          <w:rFonts w:ascii="Arial" w:hAnsi="Arial" w:cs="Arial"/>
          <w:color w:val="000000"/>
          <w:sz w:val="20"/>
          <w:szCs w:val="20"/>
        </w:rPr>
        <w:t>группы</w:t>
      </w:r>
      <w:r w:rsidR="00E86D3E">
        <w:rPr>
          <w:rFonts w:ascii="Arial" w:hAnsi="Arial" w:cs="Arial"/>
          <w:color w:val="000000"/>
          <w:spacing w:val="48"/>
          <w:sz w:val="20"/>
          <w:szCs w:val="20"/>
        </w:rPr>
        <w:t xml:space="preserve"> </w:t>
      </w:r>
      <w:r w:rsidR="00E86D3E">
        <w:rPr>
          <w:rFonts w:ascii="Arial" w:hAnsi="Arial" w:cs="Arial"/>
          <w:color w:val="000000"/>
          <w:sz w:val="20"/>
          <w:szCs w:val="20"/>
        </w:rPr>
        <w:t>инвесто</w:t>
      </w:r>
      <w:r w:rsidR="00E86D3E">
        <w:rPr>
          <w:rFonts w:ascii="Arial" w:hAnsi="Arial" w:cs="Arial"/>
          <w:color w:val="000000"/>
          <w:spacing w:val="-1"/>
          <w:sz w:val="20"/>
          <w:szCs w:val="20"/>
        </w:rPr>
        <w:t>р</w:t>
      </w:r>
      <w:r w:rsidR="00E86D3E">
        <w:rPr>
          <w:rFonts w:ascii="Arial" w:hAnsi="Arial" w:cs="Arial"/>
          <w:color w:val="000000"/>
          <w:sz w:val="20"/>
          <w:szCs w:val="20"/>
        </w:rPr>
        <w:t>о</w:t>
      </w:r>
      <w:r w:rsidR="00E86D3E">
        <w:rPr>
          <w:rFonts w:ascii="Arial" w:hAnsi="Arial" w:cs="Arial"/>
          <w:color w:val="000000"/>
          <w:spacing w:val="-1"/>
          <w:sz w:val="20"/>
          <w:szCs w:val="20"/>
        </w:rPr>
        <w:t>в</w:t>
      </w:r>
      <w:r w:rsidR="00E86D3E">
        <w:rPr>
          <w:rFonts w:ascii="Arial" w:hAnsi="Arial" w:cs="Arial"/>
          <w:color w:val="000000"/>
          <w:sz w:val="20"/>
          <w:szCs w:val="20"/>
        </w:rPr>
        <w:t>.</w:t>
      </w:r>
      <w:r w:rsidR="00E86D3E">
        <w:rPr>
          <w:rFonts w:ascii="Arial" w:hAnsi="Arial" w:cs="Arial"/>
          <w:color w:val="000000"/>
          <w:spacing w:val="47"/>
          <w:sz w:val="20"/>
          <w:szCs w:val="20"/>
        </w:rPr>
        <w:t xml:space="preserve"> </w:t>
      </w:r>
      <w:r w:rsidR="00E86D3E">
        <w:rPr>
          <w:rFonts w:ascii="Arial" w:hAnsi="Arial" w:cs="Arial"/>
          <w:color w:val="000000"/>
          <w:sz w:val="20"/>
          <w:szCs w:val="20"/>
        </w:rPr>
        <w:t>Первая</w:t>
      </w:r>
      <w:r w:rsidR="00E86D3E">
        <w:rPr>
          <w:rFonts w:ascii="Arial" w:hAnsi="Arial" w:cs="Arial"/>
          <w:color w:val="000000"/>
          <w:spacing w:val="47"/>
          <w:sz w:val="20"/>
          <w:szCs w:val="20"/>
        </w:rPr>
        <w:t xml:space="preserve"> </w:t>
      </w:r>
      <w:r w:rsidR="00E86D3E">
        <w:rPr>
          <w:rFonts w:ascii="Arial" w:hAnsi="Arial" w:cs="Arial"/>
          <w:color w:val="000000"/>
          <w:sz w:val="20"/>
          <w:szCs w:val="20"/>
        </w:rPr>
        <w:t>–</w:t>
      </w:r>
      <w:r w:rsidR="00E86D3E">
        <w:rPr>
          <w:rFonts w:ascii="Arial" w:hAnsi="Arial" w:cs="Arial"/>
          <w:color w:val="000000"/>
          <w:spacing w:val="46"/>
          <w:sz w:val="20"/>
          <w:szCs w:val="20"/>
        </w:rPr>
        <w:t xml:space="preserve"> </w:t>
      </w:r>
      <w:r w:rsidR="00E86D3E">
        <w:rPr>
          <w:rFonts w:ascii="Arial" w:hAnsi="Arial" w:cs="Arial"/>
          <w:color w:val="000000"/>
          <w:sz w:val="20"/>
          <w:szCs w:val="20"/>
        </w:rPr>
        <w:t>стратеги</w:t>
      </w:r>
      <w:r w:rsidR="00E86D3E">
        <w:rPr>
          <w:rFonts w:ascii="Arial" w:hAnsi="Arial" w:cs="Arial"/>
          <w:color w:val="000000"/>
          <w:spacing w:val="-1"/>
          <w:sz w:val="20"/>
          <w:szCs w:val="20"/>
        </w:rPr>
        <w:t>ч</w:t>
      </w:r>
      <w:r w:rsidR="00E86D3E">
        <w:rPr>
          <w:rFonts w:ascii="Arial" w:hAnsi="Arial" w:cs="Arial"/>
          <w:color w:val="000000"/>
          <w:sz w:val="20"/>
          <w:szCs w:val="20"/>
        </w:rPr>
        <w:t>ес</w:t>
      </w:r>
      <w:r w:rsidR="00E86D3E">
        <w:rPr>
          <w:rFonts w:ascii="Arial" w:hAnsi="Arial" w:cs="Arial"/>
          <w:color w:val="000000"/>
          <w:spacing w:val="-1"/>
          <w:sz w:val="20"/>
          <w:szCs w:val="20"/>
        </w:rPr>
        <w:t>к</w:t>
      </w:r>
      <w:r w:rsidR="00E86D3E">
        <w:rPr>
          <w:rFonts w:ascii="Arial" w:hAnsi="Arial" w:cs="Arial"/>
          <w:color w:val="000000"/>
          <w:sz w:val="20"/>
          <w:szCs w:val="20"/>
        </w:rPr>
        <w:t>ие</w:t>
      </w:r>
      <w:r w:rsidR="00E86D3E">
        <w:rPr>
          <w:rFonts w:ascii="Arial" w:hAnsi="Arial" w:cs="Arial"/>
          <w:color w:val="000000"/>
          <w:spacing w:val="49"/>
          <w:sz w:val="20"/>
          <w:szCs w:val="20"/>
        </w:rPr>
        <w:t xml:space="preserve"> </w:t>
      </w:r>
      <w:r w:rsidR="00E86D3E">
        <w:rPr>
          <w:rFonts w:ascii="Arial" w:hAnsi="Arial" w:cs="Arial"/>
          <w:color w:val="000000"/>
          <w:spacing w:val="-1"/>
          <w:sz w:val="20"/>
          <w:szCs w:val="20"/>
        </w:rPr>
        <w:t>ин</w:t>
      </w:r>
      <w:r w:rsidR="00E86D3E">
        <w:rPr>
          <w:rFonts w:ascii="Arial" w:hAnsi="Arial" w:cs="Arial"/>
          <w:color w:val="000000"/>
          <w:sz w:val="20"/>
          <w:szCs w:val="20"/>
        </w:rPr>
        <w:t>ве</w:t>
      </w:r>
      <w:r w:rsidR="00E86D3E">
        <w:rPr>
          <w:rFonts w:ascii="Arial" w:hAnsi="Arial" w:cs="Arial"/>
          <w:color w:val="000000"/>
          <w:spacing w:val="1"/>
          <w:sz w:val="20"/>
          <w:szCs w:val="20"/>
        </w:rPr>
        <w:t>с</w:t>
      </w:r>
      <w:r w:rsidR="00E86D3E">
        <w:rPr>
          <w:rFonts w:ascii="Arial" w:hAnsi="Arial" w:cs="Arial"/>
          <w:color w:val="000000"/>
          <w:spacing w:val="-1"/>
          <w:sz w:val="20"/>
          <w:szCs w:val="20"/>
        </w:rPr>
        <w:t>тор</w:t>
      </w:r>
      <w:r w:rsidR="00E86D3E">
        <w:rPr>
          <w:rFonts w:ascii="Arial" w:hAnsi="Arial" w:cs="Arial"/>
          <w:color w:val="000000"/>
          <w:spacing w:val="1"/>
          <w:sz w:val="20"/>
          <w:szCs w:val="20"/>
        </w:rPr>
        <w:t>ы</w:t>
      </w:r>
      <w:r w:rsidR="00E86D3E">
        <w:rPr>
          <w:rFonts w:ascii="Arial" w:hAnsi="Arial" w:cs="Arial"/>
          <w:color w:val="000000"/>
          <w:sz w:val="20"/>
          <w:szCs w:val="20"/>
        </w:rPr>
        <w:t>,</w:t>
      </w:r>
      <w:r w:rsidR="00E86D3E">
        <w:rPr>
          <w:rFonts w:ascii="Arial" w:hAnsi="Arial" w:cs="Arial"/>
          <w:color w:val="000000"/>
          <w:spacing w:val="47"/>
          <w:sz w:val="20"/>
          <w:szCs w:val="20"/>
        </w:rPr>
        <w:t xml:space="preserve"> </w:t>
      </w:r>
      <w:r w:rsidR="00E86D3E">
        <w:rPr>
          <w:rFonts w:ascii="Arial" w:hAnsi="Arial" w:cs="Arial"/>
          <w:color w:val="000000"/>
          <w:sz w:val="20"/>
          <w:szCs w:val="20"/>
        </w:rPr>
        <w:t>проекты</w:t>
      </w:r>
      <w:r w:rsidR="00E86D3E">
        <w:rPr>
          <w:rFonts w:ascii="Arial" w:hAnsi="Arial" w:cs="Arial"/>
          <w:color w:val="000000"/>
          <w:spacing w:val="48"/>
          <w:sz w:val="20"/>
          <w:szCs w:val="20"/>
        </w:rPr>
        <w:t xml:space="preserve"> </w:t>
      </w:r>
      <w:r w:rsidR="00E86D3E">
        <w:rPr>
          <w:rFonts w:ascii="Arial" w:hAnsi="Arial" w:cs="Arial"/>
          <w:color w:val="000000"/>
          <w:sz w:val="20"/>
          <w:szCs w:val="20"/>
        </w:rPr>
        <w:t>которых относятся</w:t>
      </w:r>
      <w:r w:rsidR="00E86D3E">
        <w:rPr>
          <w:rFonts w:ascii="Arial" w:hAnsi="Arial" w:cs="Arial"/>
          <w:color w:val="000000"/>
          <w:spacing w:val="10"/>
          <w:sz w:val="20"/>
          <w:szCs w:val="20"/>
        </w:rPr>
        <w:t xml:space="preserve"> </w:t>
      </w:r>
      <w:r w:rsidR="00E86D3E">
        <w:rPr>
          <w:rFonts w:ascii="Arial" w:hAnsi="Arial" w:cs="Arial"/>
          <w:color w:val="000000"/>
          <w:sz w:val="20"/>
          <w:szCs w:val="20"/>
        </w:rPr>
        <w:t>к</w:t>
      </w:r>
      <w:r w:rsidR="00E86D3E">
        <w:rPr>
          <w:rFonts w:ascii="Arial" w:hAnsi="Arial" w:cs="Arial"/>
          <w:color w:val="000000"/>
          <w:spacing w:val="11"/>
          <w:sz w:val="20"/>
          <w:szCs w:val="20"/>
        </w:rPr>
        <w:t xml:space="preserve"> </w:t>
      </w:r>
      <w:r w:rsidR="00E86D3E">
        <w:rPr>
          <w:rFonts w:ascii="Arial" w:hAnsi="Arial" w:cs="Arial"/>
          <w:color w:val="000000"/>
          <w:sz w:val="20"/>
          <w:szCs w:val="20"/>
        </w:rPr>
        <w:t>категории</w:t>
      </w:r>
      <w:r w:rsidR="00E86D3E">
        <w:rPr>
          <w:rFonts w:ascii="Arial" w:hAnsi="Arial" w:cs="Arial"/>
          <w:color w:val="000000"/>
          <w:spacing w:val="11"/>
          <w:sz w:val="20"/>
          <w:szCs w:val="20"/>
        </w:rPr>
        <w:t xml:space="preserve"> </w:t>
      </w:r>
      <w:r w:rsidR="00E86D3E">
        <w:rPr>
          <w:rFonts w:ascii="Arial" w:hAnsi="Arial" w:cs="Arial"/>
          <w:color w:val="000000"/>
          <w:sz w:val="20"/>
          <w:szCs w:val="20"/>
        </w:rPr>
        <w:t>приоритетных,</w:t>
      </w:r>
      <w:r w:rsidR="00E86D3E">
        <w:rPr>
          <w:rFonts w:ascii="Arial" w:hAnsi="Arial" w:cs="Arial"/>
          <w:color w:val="000000"/>
          <w:spacing w:val="11"/>
          <w:sz w:val="20"/>
          <w:szCs w:val="20"/>
        </w:rPr>
        <w:t xml:space="preserve"> </w:t>
      </w:r>
      <w:r w:rsidR="00E86D3E">
        <w:rPr>
          <w:rFonts w:ascii="Arial" w:hAnsi="Arial" w:cs="Arial"/>
          <w:color w:val="000000"/>
          <w:sz w:val="20"/>
          <w:szCs w:val="20"/>
        </w:rPr>
        <w:t>и</w:t>
      </w:r>
      <w:r w:rsidR="00E86D3E">
        <w:rPr>
          <w:rFonts w:ascii="Arial" w:hAnsi="Arial" w:cs="Arial"/>
          <w:color w:val="000000"/>
          <w:spacing w:val="10"/>
          <w:sz w:val="20"/>
          <w:szCs w:val="20"/>
        </w:rPr>
        <w:t xml:space="preserve"> </w:t>
      </w:r>
      <w:r w:rsidR="00E86D3E">
        <w:rPr>
          <w:rFonts w:ascii="Arial" w:hAnsi="Arial" w:cs="Arial"/>
          <w:color w:val="000000"/>
          <w:sz w:val="20"/>
          <w:szCs w:val="20"/>
        </w:rPr>
        <w:t>вторая</w:t>
      </w:r>
      <w:r w:rsidR="00E86D3E">
        <w:rPr>
          <w:rFonts w:ascii="Arial" w:hAnsi="Arial" w:cs="Arial"/>
          <w:color w:val="000000"/>
          <w:spacing w:val="10"/>
          <w:sz w:val="20"/>
          <w:szCs w:val="20"/>
        </w:rPr>
        <w:t xml:space="preserve"> </w:t>
      </w:r>
      <w:r w:rsidR="00E86D3E">
        <w:rPr>
          <w:rFonts w:ascii="Arial" w:hAnsi="Arial" w:cs="Arial"/>
          <w:color w:val="000000"/>
          <w:sz w:val="20"/>
          <w:szCs w:val="20"/>
        </w:rPr>
        <w:t>–</w:t>
      </w:r>
      <w:r w:rsidR="00E86D3E">
        <w:rPr>
          <w:rFonts w:ascii="Arial" w:hAnsi="Arial" w:cs="Arial"/>
          <w:color w:val="000000"/>
          <w:spacing w:val="11"/>
          <w:sz w:val="20"/>
          <w:szCs w:val="20"/>
        </w:rPr>
        <w:t xml:space="preserve"> </w:t>
      </w:r>
      <w:r w:rsidR="00E86D3E">
        <w:rPr>
          <w:rFonts w:ascii="Arial" w:hAnsi="Arial" w:cs="Arial"/>
          <w:color w:val="000000"/>
          <w:sz w:val="20"/>
          <w:szCs w:val="20"/>
        </w:rPr>
        <w:t>прочие</w:t>
      </w:r>
      <w:r w:rsidR="00E86D3E">
        <w:rPr>
          <w:rFonts w:ascii="Arial" w:hAnsi="Arial" w:cs="Arial"/>
          <w:color w:val="000000"/>
          <w:spacing w:val="11"/>
          <w:sz w:val="20"/>
          <w:szCs w:val="20"/>
        </w:rPr>
        <w:t xml:space="preserve"> </w:t>
      </w:r>
      <w:r w:rsidR="00E86D3E">
        <w:rPr>
          <w:rFonts w:ascii="Arial" w:hAnsi="Arial" w:cs="Arial"/>
          <w:color w:val="000000"/>
          <w:sz w:val="20"/>
          <w:szCs w:val="20"/>
        </w:rPr>
        <w:t>инв</w:t>
      </w:r>
      <w:r w:rsidR="00E86D3E">
        <w:rPr>
          <w:rFonts w:ascii="Arial" w:hAnsi="Arial" w:cs="Arial"/>
          <w:color w:val="000000"/>
          <w:spacing w:val="-1"/>
          <w:sz w:val="20"/>
          <w:szCs w:val="20"/>
        </w:rPr>
        <w:t>е</w:t>
      </w:r>
      <w:r w:rsidR="00E86D3E">
        <w:rPr>
          <w:rFonts w:ascii="Arial" w:hAnsi="Arial" w:cs="Arial"/>
          <w:color w:val="000000"/>
          <w:sz w:val="20"/>
          <w:szCs w:val="20"/>
        </w:rPr>
        <w:t>сторы.</w:t>
      </w:r>
      <w:r w:rsidR="00E86D3E">
        <w:rPr>
          <w:rFonts w:ascii="Arial" w:hAnsi="Arial" w:cs="Arial"/>
          <w:color w:val="000000"/>
          <w:spacing w:val="10"/>
          <w:sz w:val="20"/>
          <w:szCs w:val="20"/>
        </w:rPr>
        <w:t xml:space="preserve"> </w:t>
      </w:r>
      <w:r w:rsidR="00E86D3E">
        <w:rPr>
          <w:rFonts w:ascii="Arial" w:hAnsi="Arial" w:cs="Arial"/>
          <w:color w:val="000000"/>
          <w:sz w:val="20"/>
          <w:szCs w:val="20"/>
        </w:rPr>
        <w:t>Перв</w:t>
      </w:r>
      <w:r w:rsidR="00E86D3E">
        <w:rPr>
          <w:rFonts w:ascii="Arial" w:hAnsi="Arial" w:cs="Arial"/>
          <w:color w:val="000000"/>
          <w:spacing w:val="-1"/>
          <w:sz w:val="20"/>
          <w:szCs w:val="20"/>
        </w:rPr>
        <w:t>о</w:t>
      </w:r>
      <w:r w:rsidR="00E86D3E">
        <w:rPr>
          <w:rFonts w:ascii="Arial" w:hAnsi="Arial" w:cs="Arial"/>
          <w:color w:val="000000"/>
          <w:sz w:val="20"/>
          <w:szCs w:val="20"/>
        </w:rPr>
        <w:t>й</w:t>
      </w:r>
      <w:r w:rsidR="00E86D3E">
        <w:rPr>
          <w:rFonts w:ascii="Arial" w:hAnsi="Arial" w:cs="Arial"/>
          <w:color w:val="000000"/>
          <w:spacing w:val="11"/>
          <w:sz w:val="20"/>
          <w:szCs w:val="20"/>
        </w:rPr>
        <w:t xml:space="preserve"> </w:t>
      </w:r>
      <w:r w:rsidR="00E86D3E">
        <w:rPr>
          <w:rFonts w:ascii="Arial" w:hAnsi="Arial" w:cs="Arial"/>
          <w:color w:val="000000"/>
          <w:sz w:val="20"/>
          <w:szCs w:val="20"/>
        </w:rPr>
        <w:t>группе</w:t>
      </w:r>
      <w:r w:rsidR="00E86D3E">
        <w:rPr>
          <w:rFonts w:ascii="Arial" w:hAnsi="Arial" w:cs="Arial"/>
          <w:color w:val="000000"/>
          <w:spacing w:val="11"/>
          <w:sz w:val="20"/>
          <w:szCs w:val="20"/>
        </w:rPr>
        <w:t xml:space="preserve"> </w:t>
      </w:r>
      <w:r w:rsidR="00E86D3E">
        <w:rPr>
          <w:rFonts w:ascii="Arial" w:hAnsi="Arial" w:cs="Arial"/>
          <w:color w:val="000000"/>
          <w:sz w:val="20"/>
          <w:szCs w:val="20"/>
        </w:rPr>
        <w:t>ин</w:t>
      </w:r>
      <w:r w:rsidR="00E86D3E">
        <w:rPr>
          <w:rFonts w:ascii="Arial" w:hAnsi="Arial" w:cs="Arial"/>
          <w:color w:val="000000"/>
          <w:spacing w:val="2"/>
          <w:sz w:val="20"/>
          <w:szCs w:val="20"/>
        </w:rPr>
        <w:t>в</w:t>
      </w:r>
      <w:r w:rsidR="00E86D3E">
        <w:rPr>
          <w:rFonts w:ascii="Arial" w:hAnsi="Arial" w:cs="Arial"/>
          <w:color w:val="000000"/>
          <w:sz w:val="20"/>
          <w:szCs w:val="20"/>
        </w:rPr>
        <w:t>есто</w:t>
      </w:r>
      <w:r w:rsidR="00E86D3E">
        <w:rPr>
          <w:rFonts w:ascii="Arial" w:hAnsi="Arial" w:cs="Arial"/>
          <w:color w:val="000000"/>
          <w:spacing w:val="-1"/>
          <w:sz w:val="20"/>
          <w:szCs w:val="20"/>
        </w:rPr>
        <w:t>р</w:t>
      </w:r>
      <w:r w:rsidR="00E86D3E">
        <w:rPr>
          <w:rFonts w:ascii="Arial" w:hAnsi="Arial" w:cs="Arial"/>
          <w:color w:val="000000"/>
          <w:sz w:val="20"/>
          <w:szCs w:val="20"/>
        </w:rPr>
        <w:t>ов оказыв</w:t>
      </w:r>
      <w:r w:rsidR="00E86D3E">
        <w:rPr>
          <w:rFonts w:ascii="Arial" w:hAnsi="Arial" w:cs="Arial"/>
          <w:color w:val="000000"/>
          <w:spacing w:val="-1"/>
          <w:sz w:val="20"/>
          <w:szCs w:val="20"/>
        </w:rPr>
        <w:t>а</w:t>
      </w:r>
      <w:r w:rsidR="00E86D3E">
        <w:rPr>
          <w:rFonts w:ascii="Arial" w:hAnsi="Arial" w:cs="Arial"/>
          <w:color w:val="000000"/>
          <w:sz w:val="20"/>
          <w:szCs w:val="20"/>
        </w:rPr>
        <w:t>ется</w:t>
      </w:r>
      <w:r w:rsidR="00E86D3E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="00E86D3E">
        <w:rPr>
          <w:rFonts w:ascii="Arial" w:hAnsi="Arial" w:cs="Arial"/>
          <w:color w:val="000000"/>
          <w:sz w:val="20"/>
          <w:szCs w:val="20"/>
        </w:rPr>
        <w:t>одна из са</w:t>
      </w:r>
      <w:r w:rsidR="00E86D3E">
        <w:rPr>
          <w:rFonts w:ascii="Arial" w:hAnsi="Arial" w:cs="Arial"/>
          <w:color w:val="000000"/>
          <w:spacing w:val="-1"/>
          <w:sz w:val="20"/>
          <w:szCs w:val="20"/>
        </w:rPr>
        <w:t>м</w:t>
      </w:r>
      <w:r w:rsidR="00E86D3E">
        <w:rPr>
          <w:rFonts w:ascii="Arial" w:hAnsi="Arial" w:cs="Arial"/>
          <w:color w:val="000000"/>
          <w:sz w:val="20"/>
          <w:szCs w:val="20"/>
        </w:rPr>
        <w:t>ых</w:t>
      </w:r>
      <w:r w:rsidR="00E86D3E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="00E86D3E">
        <w:rPr>
          <w:rFonts w:ascii="Arial" w:hAnsi="Arial" w:cs="Arial"/>
          <w:color w:val="000000"/>
          <w:sz w:val="20"/>
          <w:szCs w:val="20"/>
        </w:rPr>
        <w:t>мощных госуда</w:t>
      </w:r>
      <w:r w:rsidR="00E86D3E">
        <w:rPr>
          <w:rFonts w:ascii="Arial" w:hAnsi="Arial" w:cs="Arial"/>
          <w:color w:val="000000"/>
          <w:spacing w:val="-1"/>
          <w:sz w:val="20"/>
          <w:szCs w:val="20"/>
        </w:rPr>
        <w:t>р</w:t>
      </w:r>
      <w:r w:rsidR="00E86D3E">
        <w:rPr>
          <w:rFonts w:ascii="Arial" w:hAnsi="Arial" w:cs="Arial"/>
          <w:color w:val="000000"/>
          <w:spacing w:val="1"/>
          <w:sz w:val="20"/>
          <w:szCs w:val="20"/>
        </w:rPr>
        <w:t>с</w:t>
      </w:r>
      <w:r w:rsidR="00E86D3E">
        <w:rPr>
          <w:rFonts w:ascii="Arial" w:hAnsi="Arial" w:cs="Arial"/>
          <w:color w:val="000000"/>
          <w:sz w:val="20"/>
          <w:szCs w:val="20"/>
        </w:rPr>
        <w:t>тве</w:t>
      </w:r>
      <w:r w:rsidR="00E86D3E">
        <w:rPr>
          <w:rFonts w:ascii="Arial" w:hAnsi="Arial" w:cs="Arial"/>
          <w:color w:val="000000"/>
          <w:spacing w:val="-1"/>
          <w:sz w:val="20"/>
          <w:szCs w:val="20"/>
        </w:rPr>
        <w:t>н</w:t>
      </w:r>
      <w:r w:rsidR="00E86D3E">
        <w:rPr>
          <w:rFonts w:ascii="Arial" w:hAnsi="Arial" w:cs="Arial"/>
          <w:color w:val="000000"/>
          <w:sz w:val="20"/>
          <w:szCs w:val="20"/>
        </w:rPr>
        <w:t>ных поддержек на территории Рос</w:t>
      </w:r>
      <w:r w:rsidR="00E86D3E">
        <w:rPr>
          <w:rFonts w:ascii="Arial" w:hAnsi="Arial" w:cs="Arial"/>
          <w:color w:val="000000"/>
          <w:spacing w:val="1"/>
          <w:sz w:val="20"/>
          <w:szCs w:val="20"/>
        </w:rPr>
        <w:t>с</w:t>
      </w:r>
      <w:r w:rsidR="00E86D3E">
        <w:rPr>
          <w:rFonts w:ascii="Arial" w:hAnsi="Arial" w:cs="Arial"/>
          <w:color w:val="000000"/>
          <w:sz w:val="20"/>
          <w:szCs w:val="20"/>
        </w:rPr>
        <w:t>ии.</w:t>
      </w:r>
    </w:p>
    <w:p w:rsidR="00E86D3E" w:rsidRDefault="00E86D3E">
      <w:pPr>
        <w:widowControl w:val="0"/>
        <w:autoSpaceDE w:val="0"/>
        <w:autoSpaceDN w:val="0"/>
        <w:adjustRightInd w:val="0"/>
        <w:spacing w:before="17" w:line="260" w:lineRule="exact"/>
        <w:ind w:right="-20"/>
        <w:rPr>
          <w:rFonts w:ascii="Arial" w:hAnsi="Arial" w:cs="Arial"/>
          <w:color w:val="000000"/>
          <w:sz w:val="26"/>
          <w:szCs w:val="26"/>
        </w:rPr>
      </w:pPr>
    </w:p>
    <w:p w:rsidR="00E86D3E" w:rsidRDefault="00EA73F5">
      <w:pPr>
        <w:widowControl w:val="0"/>
        <w:autoSpaceDE w:val="0"/>
        <w:autoSpaceDN w:val="0"/>
        <w:adjustRightInd w:val="0"/>
        <w:ind w:left="2313" w:right="303"/>
        <w:rPr>
          <w:rFonts w:ascii="Arial" w:hAnsi="Arial" w:cs="Arial"/>
          <w:color w:val="000000"/>
        </w:rPr>
      </w:pPr>
      <w:r>
        <w:rPr>
          <w:noProof/>
        </w:rPr>
        <w:pict>
          <v:polyline id="_x0000_s1107" style="position:absolute;left:0;text-align:left;z-index:-251684864;mso-position-horizontal-relative:page;mso-position-vertical-relative:text" points="85.05pt,63.45pt,229.05pt,63.45pt" coordsize="2880,0" o:allowincell="f" filled="f" strokeweight=".24692mm">
            <v:path arrowok="t"/>
            <w10:wrap anchorx="page"/>
          </v:polyline>
        </w:pict>
      </w:r>
      <w:r w:rsidR="00E86D3E">
        <w:rPr>
          <w:rFonts w:ascii="Arial" w:hAnsi="Arial" w:cs="Arial"/>
          <w:b/>
          <w:bCs/>
          <w:color w:val="277526"/>
        </w:rPr>
        <w:t>Како</w:t>
      </w:r>
      <w:r w:rsidR="00E86D3E">
        <w:rPr>
          <w:rFonts w:ascii="Arial" w:hAnsi="Arial" w:cs="Arial"/>
          <w:b/>
          <w:bCs/>
          <w:color w:val="277526"/>
          <w:spacing w:val="1"/>
        </w:rPr>
        <w:t>м</w:t>
      </w:r>
      <w:r w:rsidR="00E86D3E">
        <w:rPr>
          <w:rFonts w:ascii="Arial" w:hAnsi="Arial" w:cs="Arial"/>
          <w:b/>
          <w:bCs/>
          <w:color w:val="277526"/>
        </w:rPr>
        <w:t>у</w:t>
      </w:r>
      <w:r w:rsidR="00E86D3E">
        <w:rPr>
          <w:rFonts w:ascii="Arial" w:hAnsi="Arial" w:cs="Arial"/>
          <w:b/>
          <w:bCs/>
          <w:color w:val="277526"/>
          <w:spacing w:val="-1"/>
        </w:rPr>
        <w:t xml:space="preserve"> </w:t>
      </w:r>
      <w:r w:rsidR="00E86D3E">
        <w:rPr>
          <w:rFonts w:ascii="Arial" w:hAnsi="Arial" w:cs="Arial"/>
          <w:b/>
          <w:bCs/>
          <w:color w:val="277526"/>
        </w:rPr>
        <w:t>проекту</w:t>
      </w:r>
      <w:r w:rsidR="00E86D3E">
        <w:rPr>
          <w:rFonts w:ascii="Arial" w:hAnsi="Arial" w:cs="Arial"/>
          <w:b/>
          <w:bCs/>
          <w:color w:val="277526"/>
          <w:spacing w:val="-1"/>
        </w:rPr>
        <w:t xml:space="preserve"> </w:t>
      </w:r>
      <w:r w:rsidR="00E86D3E">
        <w:rPr>
          <w:rFonts w:ascii="Arial" w:hAnsi="Arial" w:cs="Arial"/>
          <w:b/>
          <w:bCs/>
          <w:color w:val="277526"/>
        </w:rPr>
        <w:t>мо</w:t>
      </w:r>
      <w:r w:rsidR="00E86D3E">
        <w:rPr>
          <w:rFonts w:ascii="Arial" w:hAnsi="Arial" w:cs="Arial"/>
          <w:b/>
          <w:bCs/>
          <w:color w:val="277526"/>
          <w:spacing w:val="1"/>
        </w:rPr>
        <w:t>же</w:t>
      </w:r>
      <w:r w:rsidR="00E86D3E">
        <w:rPr>
          <w:rFonts w:ascii="Arial" w:hAnsi="Arial" w:cs="Arial"/>
          <w:b/>
          <w:bCs/>
          <w:color w:val="277526"/>
        </w:rPr>
        <w:t>т</w:t>
      </w:r>
      <w:r w:rsidR="00E86D3E">
        <w:rPr>
          <w:rFonts w:ascii="Arial" w:hAnsi="Arial" w:cs="Arial"/>
          <w:b/>
          <w:bCs/>
          <w:color w:val="277526"/>
          <w:spacing w:val="-1"/>
        </w:rPr>
        <w:t xml:space="preserve"> </w:t>
      </w:r>
      <w:r w:rsidR="00E86D3E">
        <w:rPr>
          <w:rFonts w:ascii="Arial" w:hAnsi="Arial" w:cs="Arial"/>
          <w:b/>
          <w:bCs/>
          <w:color w:val="277526"/>
          <w:spacing w:val="1"/>
        </w:rPr>
        <w:t>бы</w:t>
      </w:r>
      <w:r w:rsidR="00E86D3E">
        <w:rPr>
          <w:rFonts w:ascii="Arial" w:hAnsi="Arial" w:cs="Arial"/>
          <w:b/>
          <w:bCs/>
          <w:color w:val="277526"/>
          <w:spacing w:val="-2"/>
        </w:rPr>
        <w:t>т</w:t>
      </w:r>
      <w:r w:rsidR="00E86D3E">
        <w:rPr>
          <w:rFonts w:ascii="Arial" w:hAnsi="Arial" w:cs="Arial"/>
          <w:b/>
          <w:bCs/>
          <w:color w:val="277526"/>
        </w:rPr>
        <w:t>ь</w:t>
      </w:r>
      <w:r w:rsidR="00E86D3E">
        <w:rPr>
          <w:rFonts w:ascii="Arial" w:hAnsi="Arial" w:cs="Arial"/>
          <w:b/>
          <w:bCs/>
          <w:color w:val="277526"/>
          <w:spacing w:val="1"/>
        </w:rPr>
        <w:t xml:space="preserve"> </w:t>
      </w:r>
      <w:r w:rsidR="00E86D3E">
        <w:rPr>
          <w:rFonts w:ascii="Arial" w:hAnsi="Arial" w:cs="Arial"/>
          <w:b/>
          <w:bCs/>
          <w:color w:val="277526"/>
        </w:rPr>
        <w:t>присвоен</w:t>
      </w:r>
      <w:r w:rsidR="00E86D3E">
        <w:rPr>
          <w:rFonts w:ascii="Arial" w:hAnsi="Arial" w:cs="Arial"/>
          <w:b/>
          <w:bCs/>
          <w:color w:val="277526"/>
          <w:spacing w:val="2"/>
        </w:rPr>
        <w:t xml:space="preserve"> </w:t>
      </w:r>
      <w:r w:rsidR="00E86D3E">
        <w:rPr>
          <w:rFonts w:ascii="Arial" w:hAnsi="Arial" w:cs="Arial"/>
          <w:b/>
          <w:bCs/>
          <w:color w:val="277526"/>
          <w:spacing w:val="-1"/>
        </w:rPr>
        <w:t xml:space="preserve">статус </w:t>
      </w:r>
      <w:r w:rsidR="00E86D3E">
        <w:rPr>
          <w:rFonts w:ascii="Arial" w:hAnsi="Arial" w:cs="Arial"/>
          <w:b/>
          <w:bCs/>
          <w:color w:val="277526"/>
        </w:rPr>
        <w:t>приор</w:t>
      </w:r>
      <w:r w:rsidR="00E86D3E">
        <w:rPr>
          <w:rFonts w:ascii="Arial" w:hAnsi="Arial" w:cs="Arial"/>
          <w:b/>
          <w:bCs/>
          <w:color w:val="277526"/>
          <w:spacing w:val="1"/>
        </w:rPr>
        <w:t>и</w:t>
      </w:r>
      <w:r w:rsidR="00E86D3E">
        <w:rPr>
          <w:rFonts w:ascii="Arial" w:hAnsi="Arial" w:cs="Arial"/>
          <w:b/>
          <w:bCs/>
          <w:color w:val="277526"/>
          <w:spacing w:val="-2"/>
        </w:rPr>
        <w:t>т</w:t>
      </w:r>
      <w:r w:rsidR="00E86D3E">
        <w:rPr>
          <w:rFonts w:ascii="Arial" w:hAnsi="Arial" w:cs="Arial"/>
          <w:b/>
          <w:bCs/>
          <w:color w:val="277526"/>
          <w:spacing w:val="1"/>
        </w:rPr>
        <w:t>е</w:t>
      </w:r>
      <w:r w:rsidR="00E86D3E">
        <w:rPr>
          <w:rFonts w:ascii="Arial" w:hAnsi="Arial" w:cs="Arial"/>
          <w:b/>
          <w:bCs/>
          <w:color w:val="277526"/>
        </w:rPr>
        <w:t>тного</w:t>
      </w:r>
      <w:r w:rsidR="00E86D3E">
        <w:rPr>
          <w:rFonts w:ascii="Arial" w:hAnsi="Arial" w:cs="Arial"/>
          <w:b/>
          <w:bCs/>
          <w:color w:val="277526"/>
          <w:spacing w:val="2"/>
        </w:rPr>
        <w:t xml:space="preserve"> </w:t>
      </w:r>
      <w:r w:rsidR="00E86D3E">
        <w:rPr>
          <w:rFonts w:ascii="Arial" w:hAnsi="Arial" w:cs="Arial"/>
          <w:b/>
          <w:bCs/>
          <w:color w:val="277526"/>
        </w:rPr>
        <w:t>инвес</w:t>
      </w:r>
      <w:r w:rsidR="00E86D3E">
        <w:rPr>
          <w:rFonts w:ascii="Arial" w:hAnsi="Arial" w:cs="Arial"/>
          <w:b/>
          <w:bCs/>
          <w:color w:val="277526"/>
          <w:spacing w:val="-2"/>
        </w:rPr>
        <w:t>т</w:t>
      </w:r>
      <w:r w:rsidR="00E86D3E">
        <w:rPr>
          <w:rFonts w:ascii="Arial" w:hAnsi="Arial" w:cs="Arial"/>
          <w:b/>
          <w:bCs/>
          <w:color w:val="277526"/>
        </w:rPr>
        <w:t>ицио</w:t>
      </w:r>
      <w:r w:rsidR="00E86D3E">
        <w:rPr>
          <w:rFonts w:ascii="Arial" w:hAnsi="Arial" w:cs="Arial"/>
          <w:b/>
          <w:bCs/>
          <w:color w:val="277526"/>
          <w:spacing w:val="1"/>
        </w:rPr>
        <w:t>н</w:t>
      </w:r>
      <w:r w:rsidR="00E86D3E">
        <w:rPr>
          <w:rFonts w:ascii="Arial" w:hAnsi="Arial" w:cs="Arial"/>
          <w:b/>
          <w:bCs/>
          <w:color w:val="277526"/>
        </w:rPr>
        <w:t>ного</w:t>
      </w:r>
      <w:r w:rsidR="00E86D3E">
        <w:rPr>
          <w:rFonts w:ascii="Arial" w:hAnsi="Arial" w:cs="Arial"/>
          <w:b/>
          <w:bCs/>
          <w:color w:val="277526"/>
          <w:spacing w:val="2"/>
        </w:rPr>
        <w:t xml:space="preserve"> </w:t>
      </w:r>
      <w:r w:rsidR="00E86D3E">
        <w:rPr>
          <w:rFonts w:ascii="Arial" w:hAnsi="Arial" w:cs="Arial"/>
          <w:b/>
          <w:bCs/>
          <w:color w:val="277526"/>
        </w:rPr>
        <w:t>прое</w:t>
      </w:r>
      <w:r w:rsidR="00E86D3E">
        <w:rPr>
          <w:rFonts w:ascii="Arial" w:hAnsi="Arial" w:cs="Arial"/>
          <w:b/>
          <w:bCs/>
          <w:color w:val="277526"/>
          <w:spacing w:val="1"/>
        </w:rPr>
        <w:t>к</w:t>
      </w:r>
      <w:r w:rsidR="00E86D3E">
        <w:rPr>
          <w:rFonts w:ascii="Arial" w:hAnsi="Arial" w:cs="Arial"/>
          <w:b/>
          <w:bCs/>
          <w:color w:val="277526"/>
          <w:spacing w:val="-2"/>
        </w:rPr>
        <w:t>т</w:t>
      </w:r>
      <w:r w:rsidR="00E86D3E">
        <w:rPr>
          <w:rFonts w:ascii="Arial" w:hAnsi="Arial" w:cs="Arial"/>
          <w:b/>
          <w:bCs/>
          <w:color w:val="277526"/>
        </w:rPr>
        <w:t>а</w:t>
      </w:r>
      <w:r w:rsidR="00E86D3E">
        <w:rPr>
          <w:rFonts w:ascii="Arial" w:hAnsi="Arial" w:cs="Arial"/>
          <w:b/>
          <w:bCs/>
          <w:color w:val="277526"/>
          <w:spacing w:val="1"/>
        </w:rPr>
        <w:t xml:space="preserve"> </w:t>
      </w:r>
      <w:r w:rsidR="00E86D3E">
        <w:rPr>
          <w:rFonts w:ascii="Arial" w:hAnsi="Arial" w:cs="Arial"/>
          <w:b/>
          <w:bCs/>
          <w:color w:val="277526"/>
        </w:rPr>
        <w:t>Нижегородской облас</w:t>
      </w:r>
      <w:r w:rsidR="00E86D3E">
        <w:rPr>
          <w:rFonts w:ascii="Arial" w:hAnsi="Arial" w:cs="Arial"/>
          <w:b/>
          <w:bCs/>
          <w:color w:val="277526"/>
          <w:spacing w:val="-2"/>
        </w:rPr>
        <w:t>т</w:t>
      </w:r>
      <w:r w:rsidR="00E86D3E">
        <w:rPr>
          <w:rFonts w:ascii="Arial" w:hAnsi="Arial" w:cs="Arial"/>
          <w:b/>
          <w:bCs/>
          <w:color w:val="277526"/>
        </w:rPr>
        <w:t>и</w:t>
      </w:r>
    </w:p>
    <w:p w:rsidR="00E86D3E" w:rsidRDefault="00E86D3E">
      <w:pPr>
        <w:widowControl w:val="0"/>
        <w:autoSpaceDE w:val="0"/>
        <w:autoSpaceDN w:val="0"/>
        <w:adjustRightInd w:val="0"/>
        <w:spacing w:before="3" w:line="130" w:lineRule="exact"/>
        <w:ind w:right="-20"/>
        <w:rPr>
          <w:rFonts w:ascii="Arial" w:hAnsi="Arial" w:cs="Arial"/>
          <w:color w:val="000000"/>
          <w:sz w:val="13"/>
          <w:szCs w:val="13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tabs>
          <w:tab w:val="left" w:pos="840"/>
        </w:tabs>
        <w:autoSpaceDE w:val="0"/>
        <w:autoSpaceDN w:val="0"/>
        <w:adjustRightInd w:val="0"/>
        <w:spacing w:before="21" w:line="230" w:lineRule="exact"/>
        <w:ind w:left="102" w:right="895" w:hanging="1"/>
        <w:rPr>
          <w:color w:val="000000"/>
          <w:sz w:val="20"/>
          <w:szCs w:val="20"/>
        </w:rPr>
      </w:pPr>
      <w:r>
        <w:rPr>
          <w:rFonts w:ascii="Arial" w:hAnsi="Arial" w:cs="Arial"/>
          <w:color w:val="000000"/>
          <w:position w:val="10"/>
          <w:sz w:val="13"/>
          <w:szCs w:val="13"/>
        </w:rPr>
        <w:t>8</w:t>
      </w:r>
      <w:r>
        <w:rPr>
          <w:rFonts w:ascii="Arial" w:hAnsi="Arial" w:cs="Arial"/>
          <w:color w:val="000000"/>
          <w:position w:val="10"/>
          <w:sz w:val="13"/>
          <w:szCs w:val="13"/>
        </w:rPr>
        <w:tab/>
      </w:r>
      <w:r>
        <w:rPr>
          <w:color w:val="000000"/>
          <w:sz w:val="20"/>
          <w:szCs w:val="20"/>
        </w:rPr>
        <w:t>Приоритетн</w:t>
      </w:r>
      <w:r>
        <w:rPr>
          <w:color w:val="000000"/>
          <w:spacing w:val="-1"/>
          <w:sz w:val="20"/>
          <w:szCs w:val="20"/>
        </w:rPr>
        <w:t>ы</w:t>
      </w:r>
      <w:r>
        <w:rPr>
          <w:color w:val="000000"/>
          <w:sz w:val="20"/>
          <w:szCs w:val="20"/>
        </w:rPr>
        <w:t>е</w:t>
      </w:r>
      <w:r>
        <w:rPr>
          <w:color w:val="000000"/>
          <w:spacing w:val="1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инвестиционные</w:t>
      </w:r>
      <w:r>
        <w:rPr>
          <w:color w:val="000000"/>
          <w:spacing w:val="1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 xml:space="preserve">проекты </w:t>
      </w:r>
      <w:r>
        <w:rPr>
          <w:color w:val="000000"/>
          <w:spacing w:val="1"/>
          <w:sz w:val="20"/>
          <w:szCs w:val="20"/>
        </w:rPr>
        <w:t>Н</w:t>
      </w:r>
      <w:r>
        <w:rPr>
          <w:color w:val="000000"/>
          <w:spacing w:val="-1"/>
          <w:sz w:val="20"/>
          <w:szCs w:val="20"/>
        </w:rPr>
        <w:t>ижего</w:t>
      </w:r>
      <w:r>
        <w:rPr>
          <w:color w:val="000000"/>
          <w:spacing w:val="1"/>
          <w:sz w:val="20"/>
          <w:szCs w:val="20"/>
        </w:rPr>
        <w:t>р</w:t>
      </w:r>
      <w:r>
        <w:rPr>
          <w:color w:val="000000"/>
          <w:spacing w:val="-1"/>
          <w:sz w:val="20"/>
          <w:szCs w:val="20"/>
        </w:rPr>
        <w:t>одск</w:t>
      </w:r>
      <w:r>
        <w:rPr>
          <w:color w:val="000000"/>
          <w:spacing w:val="1"/>
          <w:sz w:val="20"/>
          <w:szCs w:val="20"/>
        </w:rPr>
        <w:t>о</w:t>
      </w:r>
      <w:r>
        <w:rPr>
          <w:color w:val="000000"/>
          <w:sz w:val="20"/>
          <w:szCs w:val="20"/>
        </w:rPr>
        <w:t>й</w:t>
      </w:r>
      <w:r>
        <w:rPr>
          <w:color w:val="000000"/>
          <w:spacing w:val="2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области</w:t>
      </w:r>
      <w:r>
        <w:rPr>
          <w:color w:val="000000"/>
          <w:spacing w:val="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–</w:t>
      </w:r>
      <w:r>
        <w:rPr>
          <w:rFonts w:ascii="Arial" w:hAnsi="Arial" w:cs="Arial"/>
          <w:color w:val="000000"/>
          <w:spacing w:val="-7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кате</w:t>
      </w:r>
      <w:r>
        <w:rPr>
          <w:color w:val="000000"/>
          <w:spacing w:val="-1"/>
          <w:sz w:val="20"/>
          <w:szCs w:val="20"/>
        </w:rPr>
        <w:t>г</w:t>
      </w:r>
      <w:r>
        <w:rPr>
          <w:color w:val="000000"/>
          <w:sz w:val="20"/>
          <w:szCs w:val="20"/>
        </w:rPr>
        <w:t>ория отличная</w:t>
      </w:r>
      <w:r>
        <w:rPr>
          <w:color w:val="000000"/>
          <w:spacing w:val="1"/>
          <w:sz w:val="20"/>
          <w:szCs w:val="20"/>
        </w:rPr>
        <w:t xml:space="preserve"> от </w:t>
      </w:r>
      <w:r>
        <w:rPr>
          <w:color w:val="000000"/>
          <w:sz w:val="20"/>
          <w:szCs w:val="20"/>
        </w:rPr>
        <w:t>наци</w:t>
      </w:r>
      <w:r>
        <w:rPr>
          <w:color w:val="000000"/>
          <w:spacing w:val="1"/>
          <w:sz w:val="20"/>
          <w:szCs w:val="20"/>
        </w:rPr>
        <w:t>о</w:t>
      </w:r>
      <w:r>
        <w:rPr>
          <w:color w:val="000000"/>
          <w:sz w:val="20"/>
          <w:szCs w:val="20"/>
        </w:rPr>
        <w:t>нальных</w:t>
      </w:r>
      <w:r>
        <w:rPr>
          <w:color w:val="000000"/>
          <w:spacing w:val="2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п</w:t>
      </w:r>
      <w:r>
        <w:rPr>
          <w:color w:val="000000"/>
          <w:spacing w:val="-1"/>
          <w:sz w:val="20"/>
          <w:szCs w:val="20"/>
        </w:rPr>
        <w:t>р</w:t>
      </w:r>
      <w:r>
        <w:rPr>
          <w:color w:val="000000"/>
          <w:sz w:val="20"/>
          <w:szCs w:val="20"/>
        </w:rPr>
        <w:t>оек</w:t>
      </w:r>
      <w:r>
        <w:rPr>
          <w:color w:val="000000"/>
          <w:spacing w:val="-1"/>
          <w:sz w:val="20"/>
          <w:szCs w:val="20"/>
        </w:rPr>
        <w:t>т</w:t>
      </w:r>
      <w:r>
        <w:rPr>
          <w:color w:val="000000"/>
          <w:sz w:val="20"/>
          <w:szCs w:val="20"/>
        </w:rPr>
        <w:t>о</w:t>
      </w:r>
      <w:r>
        <w:rPr>
          <w:color w:val="000000"/>
          <w:spacing w:val="-1"/>
          <w:sz w:val="20"/>
          <w:szCs w:val="20"/>
        </w:rPr>
        <w:t>в</w:t>
      </w:r>
      <w:r>
        <w:rPr>
          <w:color w:val="000000"/>
          <w:sz w:val="20"/>
          <w:szCs w:val="20"/>
        </w:rPr>
        <w:t>.</w:t>
      </w:r>
    </w:p>
    <w:p w:rsidR="00E86D3E" w:rsidRDefault="00E86D3E">
      <w:pPr>
        <w:widowControl w:val="0"/>
        <w:tabs>
          <w:tab w:val="left" w:pos="840"/>
        </w:tabs>
        <w:autoSpaceDE w:val="0"/>
        <w:autoSpaceDN w:val="0"/>
        <w:adjustRightInd w:val="0"/>
        <w:spacing w:before="21" w:line="230" w:lineRule="exact"/>
        <w:ind w:left="102" w:right="895" w:hanging="1"/>
        <w:rPr>
          <w:color w:val="000000"/>
          <w:sz w:val="20"/>
          <w:szCs w:val="20"/>
        </w:rPr>
        <w:sectPr w:rsidR="00E86D3E" w:rsidSect="00C1312B">
          <w:type w:val="continuous"/>
          <w:pgSz w:w="11920" w:h="16840"/>
          <w:pgMar w:top="851" w:right="851" w:bottom="1701" w:left="1985" w:header="720" w:footer="720" w:gutter="0"/>
          <w:cols w:space="720" w:equalWidth="0">
            <w:col w:w="9469"/>
          </w:cols>
          <w:noEndnote/>
        </w:sectPr>
      </w:pPr>
    </w:p>
    <w:p w:rsidR="00E86D3E" w:rsidRDefault="00E86D3E">
      <w:pPr>
        <w:widowControl w:val="0"/>
        <w:autoSpaceDE w:val="0"/>
        <w:autoSpaceDN w:val="0"/>
        <w:adjustRightInd w:val="0"/>
        <w:spacing w:before="80"/>
        <w:ind w:left="2233" w:right="886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i/>
          <w:iCs/>
          <w:color w:val="FE6500"/>
          <w:sz w:val="20"/>
          <w:szCs w:val="20"/>
        </w:rPr>
        <w:lastRenderedPageBreak/>
        <w:t>Осн</w:t>
      </w:r>
      <w:r>
        <w:rPr>
          <w:rFonts w:ascii="Arial" w:hAnsi="Arial" w:cs="Arial"/>
          <w:b/>
          <w:bCs/>
          <w:i/>
          <w:iCs/>
          <w:color w:val="FE6500"/>
          <w:spacing w:val="-1"/>
          <w:sz w:val="20"/>
          <w:szCs w:val="20"/>
        </w:rPr>
        <w:t>о</w:t>
      </w:r>
      <w:r>
        <w:rPr>
          <w:rFonts w:ascii="Arial" w:hAnsi="Arial" w:cs="Arial"/>
          <w:b/>
          <w:bCs/>
          <w:i/>
          <w:iCs/>
          <w:color w:val="FE6500"/>
          <w:sz w:val="20"/>
          <w:szCs w:val="20"/>
        </w:rPr>
        <w:t>в</w:t>
      </w:r>
      <w:r>
        <w:rPr>
          <w:rFonts w:ascii="Arial" w:hAnsi="Arial" w:cs="Arial"/>
          <w:b/>
          <w:bCs/>
          <w:i/>
          <w:iCs/>
          <w:color w:val="FE6500"/>
          <w:spacing w:val="-1"/>
          <w:sz w:val="20"/>
          <w:szCs w:val="20"/>
        </w:rPr>
        <w:t>н</w:t>
      </w:r>
      <w:r>
        <w:rPr>
          <w:rFonts w:ascii="Arial" w:hAnsi="Arial" w:cs="Arial"/>
          <w:b/>
          <w:bCs/>
          <w:i/>
          <w:iCs/>
          <w:color w:val="FE6500"/>
          <w:sz w:val="20"/>
          <w:szCs w:val="20"/>
        </w:rPr>
        <w:t>ые критерии</w:t>
      </w:r>
      <w:r>
        <w:rPr>
          <w:rFonts w:ascii="Arial" w:hAnsi="Arial" w:cs="Arial"/>
          <w:b/>
          <w:bCs/>
          <w:i/>
          <w:iCs/>
          <w:color w:val="FE6500"/>
          <w:spacing w:val="1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i/>
          <w:iCs/>
          <w:color w:val="FE6500"/>
          <w:spacing w:val="-1"/>
          <w:sz w:val="20"/>
          <w:szCs w:val="20"/>
        </w:rPr>
        <w:t>от</w:t>
      </w:r>
      <w:r>
        <w:rPr>
          <w:rFonts w:ascii="Arial" w:hAnsi="Arial" w:cs="Arial"/>
          <w:b/>
          <w:bCs/>
          <w:i/>
          <w:iCs/>
          <w:color w:val="FE6500"/>
          <w:sz w:val="20"/>
          <w:szCs w:val="20"/>
        </w:rPr>
        <w:t>несе</w:t>
      </w:r>
      <w:r>
        <w:rPr>
          <w:rFonts w:ascii="Arial" w:hAnsi="Arial" w:cs="Arial"/>
          <w:b/>
          <w:bCs/>
          <w:i/>
          <w:iCs/>
          <w:color w:val="FE6500"/>
          <w:spacing w:val="-1"/>
          <w:sz w:val="20"/>
          <w:szCs w:val="20"/>
        </w:rPr>
        <w:t>н</w:t>
      </w:r>
      <w:r>
        <w:rPr>
          <w:rFonts w:ascii="Arial" w:hAnsi="Arial" w:cs="Arial"/>
          <w:b/>
          <w:bCs/>
          <w:i/>
          <w:iCs/>
          <w:color w:val="FE6500"/>
          <w:sz w:val="20"/>
          <w:szCs w:val="20"/>
        </w:rPr>
        <w:t>ия инвест</w:t>
      </w:r>
      <w:r>
        <w:rPr>
          <w:rFonts w:ascii="Arial" w:hAnsi="Arial" w:cs="Arial"/>
          <w:b/>
          <w:bCs/>
          <w:i/>
          <w:iCs/>
          <w:color w:val="FE6500"/>
          <w:spacing w:val="-1"/>
          <w:sz w:val="20"/>
          <w:szCs w:val="20"/>
        </w:rPr>
        <w:t>и</w:t>
      </w:r>
      <w:r>
        <w:rPr>
          <w:rFonts w:ascii="Arial" w:hAnsi="Arial" w:cs="Arial"/>
          <w:b/>
          <w:bCs/>
          <w:i/>
          <w:iCs/>
          <w:color w:val="FE6500"/>
          <w:sz w:val="20"/>
          <w:szCs w:val="20"/>
        </w:rPr>
        <w:t>ци</w:t>
      </w:r>
      <w:r>
        <w:rPr>
          <w:rFonts w:ascii="Arial" w:hAnsi="Arial" w:cs="Arial"/>
          <w:b/>
          <w:bCs/>
          <w:i/>
          <w:iCs/>
          <w:color w:val="FE6500"/>
          <w:spacing w:val="-1"/>
          <w:sz w:val="20"/>
          <w:szCs w:val="20"/>
        </w:rPr>
        <w:t>о</w:t>
      </w:r>
      <w:r>
        <w:rPr>
          <w:rFonts w:ascii="Arial" w:hAnsi="Arial" w:cs="Arial"/>
          <w:b/>
          <w:bCs/>
          <w:i/>
          <w:iCs/>
          <w:color w:val="FE6500"/>
          <w:sz w:val="20"/>
          <w:szCs w:val="20"/>
        </w:rPr>
        <w:t>нного</w:t>
      </w:r>
      <w:r>
        <w:rPr>
          <w:rFonts w:ascii="Arial" w:hAnsi="Arial" w:cs="Arial"/>
          <w:b/>
          <w:bCs/>
          <w:i/>
          <w:iCs/>
          <w:color w:val="FE6500"/>
          <w:spacing w:val="2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i/>
          <w:iCs/>
          <w:color w:val="FE6500"/>
          <w:sz w:val="20"/>
          <w:szCs w:val="20"/>
        </w:rPr>
        <w:t>пр</w:t>
      </w:r>
      <w:r>
        <w:rPr>
          <w:rFonts w:ascii="Arial" w:hAnsi="Arial" w:cs="Arial"/>
          <w:b/>
          <w:bCs/>
          <w:i/>
          <w:iCs/>
          <w:color w:val="FE6500"/>
          <w:spacing w:val="-1"/>
          <w:sz w:val="20"/>
          <w:szCs w:val="20"/>
        </w:rPr>
        <w:t>о</w:t>
      </w:r>
      <w:r>
        <w:rPr>
          <w:rFonts w:ascii="Arial" w:hAnsi="Arial" w:cs="Arial"/>
          <w:b/>
          <w:bCs/>
          <w:i/>
          <w:iCs/>
          <w:color w:val="FE6500"/>
          <w:sz w:val="20"/>
          <w:szCs w:val="20"/>
        </w:rPr>
        <w:t>екта</w:t>
      </w:r>
      <w:r>
        <w:rPr>
          <w:rFonts w:ascii="Arial" w:hAnsi="Arial" w:cs="Arial"/>
          <w:b/>
          <w:bCs/>
          <w:i/>
          <w:iCs/>
          <w:color w:val="FE6500"/>
          <w:spacing w:val="1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i/>
          <w:iCs/>
          <w:color w:val="FE6500"/>
          <w:sz w:val="20"/>
          <w:szCs w:val="20"/>
        </w:rPr>
        <w:t>к приорите</w:t>
      </w:r>
      <w:r>
        <w:rPr>
          <w:rFonts w:ascii="Arial" w:hAnsi="Arial" w:cs="Arial"/>
          <w:b/>
          <w:bCs/>
          <w:i/>
          <w:iCs/>
          <w:color w:val="FE6500"/>
          <w:spacing w:val="-2"/>
          <w:sz w:val="20"/>
          <w:szCs w:val="20"/>
        </w:rPr>
        <w:t>т</w:t>
      </w:r>
      <w:r>
        <w:rPr>
          <w:rFonts w:ascii="Arial" w:hAnsi="Arial" w:cs="Arial"/>
          <w:b/>
          <w:bCs/>
          <w:i/>
          <w:iCs/>
          <w:color w:val="FE6500"/>
          <w:sz w:val="20"/>
          <w:szCs w:val="20"/>
        </w:rPr>
        <w:t>ному</w:t>
      </w:r>
    </w:p>
    <w:p w:rsidR="00E86D3E" w:rsidRDefault="00E86D3E">
      <w:pPr>
        <w:widowControl w:val="0"/>
        <w:autoSpaceDE w:val="0"/>
        <w:autoSpaceDN w:val="0"/>
        <w:adjustRightInd w:val="0"/>
        <w:spacing w:before="56"/>
        <w:ind w:left="2305" w:right="49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Осн</w:t>
      </w:r>
      <w:r>
        <w:rPr>
          <w:rFonts w:ascii="Arial" w:hAnsi="Arial" w:cs="Arial"/>
          <w:color w:val="000000"/>
          <w:spacing w:val="-1"/>
          <w:sz w:val="20"/>
          <w:szCs w:val="20"/>
        </w:rPr>
        <w:t>о</w:t>
      </w:r>
      <w:r>
        <w:rPr>
          <w:rFonts w:ascii="Arial" w:hAnsi="Arial" w:cs="Arial"/>
          <w:color w:val="000000"/>
          <w:sz w:val="20"/>
          <w:szCs w:val="20"/>
        </w:rPr>
        <w:t xml:space="preserve">вным  </w:t>
      </w:r>
      <w:r>
        <w:rPr>
          <w:rFonts w:ascii="Arial" w:hAnsi="Arial" w:cs="Arial"/>
          <w:color w:val="000000"/>
          <w:spacing w:val="1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критерием  </w:t>
      </w:r>
      <w:r>
        <w:rPr>
          <w:rFonts w:ascii="Arial" w:hAnsi="Arial" w:cs="Arial"/>
          <w:color w:val="000000"/>
          <w:spacing w:val="1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присвоения  </w:t>
      </w:r>
      <w:r>
        <w:rPr>
          <w:rFonts w:ascii="Arial" w:hAnsi="Arial" w:cs="Arial"/>
          <w:color w:val="000000"/>
          <w:spacing w:val="12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инвест</w:t>
      </w:r>
      <w:r>
        <w:rPr>
          <w:rFonts w:ascii="Arial" w:hAnsi="Arial" w:cs="Arial"/>
          <w:color w:val="000000"/>
          <w:spacing w:val="-2"/>
          <w:sz w:val="20"/>
          <w:szCs w:val="20"/>
        </w:rPr>
        <w:t>и</w:t>
      </w:r>
      <w:r>
        <w:rPr>
          <w:rFonts w:ascii="Arial" w:hAnsi="Arial" w:cs="Arial"/>
          <w:color w:val="000000"/>
          <w:sz w:val="20"/>
          <w:szCs w:val="20"/>
        </w:rPr>
        <w:t xml:space="preserve">ционному  </w:t>
      </w:r>
      <w:r>
        <w:rPr>
          <w:rFonts w:ascii="Arial" w:hAnsi="Arial" w:cs="Arial"/>
          <w:color w:val="000000"/>
          <w:spacing w:val="12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проекту  </w:t>
      </w:r>
      <w:r>
        <w:rPr>
          <w:rFonts w:ascii="Arial" w:hAnsi="Arial" w:cs="Arial"/>
          <w:color w:val="000000"/>
          <w:spacing w:val="1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pacing w:val="-1"/>
          <w:sz w:val="20"/>
          <w:szCs w:val="20"/>
        </w:rPr>
        <w:t>т</w:t>
      </w:r>
      <w:r>
        <w:rPr>
          <w:rFonts w:ascii="Arial" w:hAnsi="Arial" w:cs="Arial"/>
          <w:color w:val="000000"/>
          <w:sz w:val="20"/>
          <w:szCs w:val="20"/>
        </w:rPr>
        <w:t xml:space="preserve">атуса приоритетного  </w:t>
      </w:r>
      <w:r>
        <w:rPr>
          <w:rFonts w:ascii="Arial" w:hAnsi="Arial" w:cs="Arial"/>
          <w:color w:val="000000"/>
          <w:spacing w:val="29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является  </w:t>
      </w:r>
      <w:r>
        <w:rPr>
          <w:rFonts w:ascii="Arial" w:hAnsi="Arial" w:cs="Arial"/>
          <w:color w:val="000000"/>
          <w:spacing w:val="28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наличие  </w:t>
      </w:r>
      <w:r>
        <w:rPr>
          <w:rFonts w:ascii="Arial" w:hAnsi="Arial" w:cs="Arial"/>
          <w:color w:val="000000"/>
          <w:spacing w:val="29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положительного  </w:t>
      </w:r>
      <w:r>
        <w:rPr>
          <w:rFonts w:ascii="Arial" w:hAnsi="Arial" w:cs="Arial"/>
          <w:color w:val="000000"/>
          <w:spacing w:val="29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эффекта  </w:t>
      </w:r>
      <w:r>
        <w:rPr>
          <w:rFonts w:ascii="Arial" w:hAnsi="Arial" w:cs="Arial"/>
          <w:color w:val="000000"/>
          <w:spacing w:val="29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от  </w:t>
      </w:r>
      <w:r>
        <w:rPr>
          <w:rFonts w:ascii="Arial" w:hAnsi="Arial" w:cs="Arial"/>
          <w:color w:val="000000"/>
          <w:spacing w:val="28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его реализ</w:t>
      </w:r>
      <w:r>
        <w:rPr>
          <w:rFonts w:ascii="Arial" w:hAnsi="Arial" w:cs="Arial"/>
          <w:color w:val="000000"/>
          <w:spacing w:val="-1"/>
          <w:sz w:val="20"/>
          <w:szCs w:val="20"/>
        </w:rPr>
        <w:t>а</w:t>
      </w:r>
      <w:r>
        <w:rPr>
          <w:rFonts w:ascii="Arial" w:hAnsi="Arial" w:cs="Arial"/>
          <w:color w:val="000000"/>
          <w:sz w:val="20"/>
          <w:szCs w:val="20"/>
        </w:rPr>
        <w:t>ци</w:t>
      </w:r>
      <w:r>
        <w:rPr>
          <w:rFonts w:ascii="Arial" w:hAnsi="Arial" w:cs="Arial"/>
          <w:color w:val="000000"/>
          <w:spacing w:val="1"/>
          <w:sz w:val="20"/>
          <w:szCs w:val="20"/>
        </w:rPr>
        <w:t>и</w:t>
      </w:r>
      <w:r>
        <w:rPr>
          <w:rFonts w:ascii="Arial" w:hAnsi="Arial" w:cs="Arial"/>
          <w:color w:val="000000"/>
          <w:sz w:val="20"/>
          <w:szCs w:val="20"/>
        </w:rPr>
        <w:t>,</w:t>
      </w:r>
      <w:r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который оц</w:t>
      </w:r>
      <w:r>
        <w:rPr>
          <w:rFonts w:ascii="Arial" w:hAnsi="Arial" w:cs="Arial"/>
          <w:color w:val="000000"/>
          <w:spacing w:val="-1"/>
          <w:sz w:val="20"/>
          <w:szCs w:val="20"/>
        </w:rPr>
        <w:t>е</w:t>
      </w:r>
      <w:r>
        <w:rPr>
          <w:rFonts w:ascii="Arial" w:hAnsi="Arial" w:cs="Arial"/>
          <w:color w:val="000000"/>
          <w:sz w:val="20"/>
          <w:szCs w:val="20"/>
        </w:rPr>
        <w:t>нивается</w:t>
      </w:r>
      <w:r>
        <w:rPr>
          <w:rFonts w:ascii="Arial" w:hAnsi="Arial" w:cs="Arial"/>
          <w:color w:val="000000"/>
          <w:spacing w:val="-1"/>
          <w:sz w:val="20"/>
          <w:szCs w:val="20"/>
        </w:rPr>
        <w:t xml:space="preserve"> п</w:t>
      </w:r>
      <w:r>
        <w:rPr>
          <w:rFonts w:ascii="Arial" w:hAnsi="Arial" w:cs="Arial"/>
          <w:color w:val="000000"/>
          <w:sz w:val="20"/>
          <w:szCs w:val="20"/>
        </w:rPr>
        <w:t>о</w:t>
      </w:r>
      <w:r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таким с</w:t>
      </w:r>
      <w:r>
        <w:rPr>
          <w:rFonts w:ascii="Arial" w:hAnsi="Arial" w:cs="Arial"/>
          <w:color w:val="000000"/>
          <w:spacing w:val="-1"/>
          <w:sz w:val="20"/>
          <w:szCs w:val="20"/>
        </w:rPr>
        <w:t>о</w:t>
      </w:r>
      <w:r>
        <w:rPr>
          <w:rFonts w:ascii="Arial" w:hAnsi="Arial" w:cs="Arial"/>
          <w:color w:val="000000"/>
          <w:sz w:val="20"/>
          <w:szCs w:val="20"/>
        </w:rPr>
        <w:t>с</w:t>
      </w:r>
      <w:r>
        <w:rPr>
          <w:rFonts w:ascii="Arial" w:hAnsi="Arial" w:cs="Arial"/>
          <w:color w:val="000000"/>
          <w:spacing w:val="-1"/>
          <w:sz w:val="20"/>
          <w:szCs w:val="20"/>
        </w:rPr>
        <w:t>т</w:t>
      </w:r>
      <w:r>
        <w:rPr>
          <w:rFonts w:ascii="Arial" w:hAnsi="Arial" w:cs="Arial"/>
          <w:color w:val="000000"/>
          <w:sz w:val="20"/>
          <w:szCs w:val="20"/>
        </w:rPr>
        <w:t>а</w:t>
      </w:r>
      <w:r>
        <w:rPr>
          <w:rFonts w:ascii="Arial" w:hAnsi="Arial" w:cs="Arial"/>
          <w:color w:val="000000"/>
          <w:spacing w:val="-1"/>
          <w:sz w:val="20"/>
          <w:szCs w:val="20"/>
        </w:rPr>
        <w:t>в</w:t>
      </w:r>
      <w:r>
        <w:rPr>
          <w:rFonts w:ascii="Arial" w:hAnsi="Arial" w:cs="Arial"/>
          <w:color w:val="000000"/>
          <w:sz w:val="20"/>
          <w:szCs w:val="20"/>
        </w:rPr>
        <w:t>ляющи</w:t>
      </w:r>
      <w:r>
        <w:rPr>
          <w:rFonts w:ascii="Arial" w:hAnsi="Arial" w:cs="Arial"/>
          <w:color w:val="000000"/>
          <w:spacing w:val="1"/>
          <w:sz w:val="20"/>
          <w:szCs w:val="20"/>
        </w:rPr>
        <w:t>м</w:t>
      </w:r>
      <w:r>
        <w:rPr>
          <w:rFonts w:ascii="Arial" w:hAnsi="Arial" w:cs="Arial"/>
          <w:color w:val="000000"/>
          <w:sz w:val="20"/>
          <w:szCs w:val="20"/>
        </w:rPr>
        <w:t>,</w:t>
      </w:r>
      <w:r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как:</w:t>
      </w:r>
    </w:p>
    <w:p w:rsidR="00E86D3E" w:rsidRDefault="00E86D3E">
      <w:pPr>
        <w:widowControl w:val="0"/>
        <w:autoSpaceDE w:val="0"/>
        <w:autoSpaceDN w:val="0"/>
        <w:adjustRightInd w:val="0"/>
        <w:spacing w:before="5" w:line="260" w:lineRule="exact"/>
        <w:ind w:right="-20"/>
        <w:rPr>
          <w:rFonts w:ascii="Arial" w:hAnsi="Arial" w:cs="Arial"/>
          <w:color w:val="000000"/>
          <w:sz w:val="26"/>
          <w:szCs w:val="26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before="5" w:line="260" w:lineRule="exact"/>
        <w:ind w:right="-20"/>
        <w:rPr>
          <w:rFonts w:ascii="Arial" w:hAnsi="Arial" w:cs="Arial"/>
          <w:color w:val="000000"/>
          <w:sz w:val="26"/>
          <w:szCs w:val="26"/>
        </w:rPr>
        <w:sectPr w:rsidR="00E86D3E" w:rsidSect="00C1312B">
          <w:pgSz w:w="11920" w:h="16840"/>
          <w:pgMar w:top="851" w:right="851" w:bottom="1701" w:left="1985" w:header="720" w:footer="720" w:gutter="0"/>
          <w:cols w:space="720" w:equalWidth="0">
            <w:col w:w="9389"/>
          </w:cols>
          <w:noEndnote/>
        </w:sect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before="8" w:line="220" w:lineRule="exact"/>
        <w:ind w:right="-20"/>
        <w:rPr>
          <w:rFonts w:ascii="Arial" w:hAnsi="Arial" w:cs="Arial"/>
          <w:color w:val="000000"/>
          <w:sz w:val="22"/>
          <w:szCs w:val="22"/>
        </w:rPr>
      </w:pPr>
    </w:p>
    <w:p w:rsidR="00E86D3E" w:rsidRDefault="00E86D3E">
      <w:pPr>
        <w:widowControl w:val="0"/>
        <w:autoSpaceDE w:val="0"/>
        <w:autoSpaceDN w:val="0"/>
        <w:adjustRightInd w:val="0"/>
        <w:ind w:left="145" w:right="374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993300"/>
          <w:sz w:val="16"/>
          <w:szCs w:val="16"/>
        </w:rPr>
        <w:t>Чтобы</w:t>
      </w:r>
      <w:r>
        <w:rPr>
          <w:rFonts w:ascii="Arial" w:hAnsi="Arial" w:cs="Arial"/>
          <w:color w:val="993300"/>
          <w:spacing w:val="-4"/>
          <w:sz w:val="16"/>
          <w:szCs w:val="16"/>
        </w:rPr>
        <w:t xml:space="preserve"> </w:t>
      </w:r>
      <w:r>
        <w:rPr>
          <w:rFonts w:ascii="Arial" w:hAnsi="Arial" w:cs="Arial"/>
          <w:color w:val="993300"/>
          <w:sz w:val="16"/>
          <w:szCs w:val="16"/>
        </w:rPr>
        <w:t>проек</w:t>
      </w:r>
      <w:r>
        <w:rPr>
          <w:rFonts w:ascii="Arial" w:hAnsi="Arial" w:cs="Arial"/>
          <w:color w:val="993300"/>
          <w:spacing w:val="1"/>
          <w:sz w:val="16"/>
          <w:szCs w:val="16"/>
        </w:rPr>
        <w:t>т</w:t>
      </w:r>
      <w:r>
        <w:rPr>
          <w:rFonts w:ascii="Arial" w:hAnsi="Arial" w:cs="Arial"/>
          <w:color w:val="993300"/>
          <w:sz w:val="16"/>
          <w:szCs w:val="16"/>
        </w:rPr>
        <w:t>у</w:t>
      </w:r>
      <w:r>
        <w:rPr>
          <w:rFonts w:ascii="Arial" w:hAnsi="Arial" w:cs="Arial"/>
          <w:color w:val="993300"/>
          <w:spacing w:val="-5"/>
          <w:sz w:val="16"/>
          <w:szCs w:val="16"/>
        </w:rPr>
        <w:t xml:space="preserve"> </w:t>
      </w:r>
      <w:r>
        <w:rPr>
          <w:rFonts w:ascii="Arial" w:hAnsi="Arial" w:cs="Arial"/>
          <w:color w:val="993300"/>
          <w:sz w:val="16"/>
          <w:szCs w:val="16"/>
        </w:rPr>
        <w:t>был присвоен</w:t>
      </w:r>
      <w:r>
        <w:rPr>
          <w:rFonts w:ascii="Arial" w:hAnsi="Arial" w:cs="Arial"/>
          <w:color w:val="993300"/>
          <w:spacing w:val="-7"/>
          <w:sz w:val="16"/>
          <w:szCs w:val="16"/>
        </w:rPr>
        <w:t xml:space="preserve"> </w:t>
      </w:r>
      <w:r>
        <w:rPr>
          <w:rFonts w:ascii="Arial" w:hAnsi="Arial" w:cs="Arial"/>
          <w:color w:val="993300"/>
          <w:spacing w:val="1"/>
          <w:sz w:val="16"/>
          <w:szCs w:val="16"/>
        </w:rPr>
        <w:t>стат</w:t>
      </w:r>
      <w:r>
        <w:rPr>
          <w:rFonts w:ascii="Arial" w:hAnsi="Arial" w:cs="Arial"/>
          <w:color w:val="993300"/>
          <w:spacing w:val="-1"/>
          <w:sz w:val="16"/>
          <w:szCs w:val="16"/>
        </w:rPr>
        <w:t>у</w:t>
      </w:r>
      <w:r>
        <w:rPr>
          <w:rFonts w:ascii="Arial" w:hAnsi="Arial" w:cs="Arial"/>
          <w:color w:val="993300"/>
          <w:sz w:val="16"/>
          <w:szCs w:val="16"/>
        </w:rPr>
        <w:t>с прио</w:t>
      </w:r>
      <w:r>
        <w:rPr>
          <w:rFonts w:ascii="Arial" w:hAnsi="Arial" w:cs="Arial"/>
          <w:color w:val="993300"/>
          <w:spacing w:val="1"/>
          <w:sz w:val="16"/>
          <w:szCs w:val="16"/>
        </w:rPr>
        <w:t>р</w:t>
      </w:r>
      <w:r>
        <w:rPr>
          <w:rFonts w:ascii="Arial" w:hAnsi="Arial" w:cs="Arial"/>
          <w:color w:val="993300"/>
          <w:sz w:val="16"/>
          <w:szCs w:val="16"/>
        </w:rPr>
        <w:t>ите</w:t>
      </w:r>
      <w:r>
        <w:rPr>
          <w:rFonts w:ascii="Arial" w:hAnsi="Arial" w:cs="Arial"/>
          <w:color w:val="993300"/>
          <w:spacing w:val="1"/>
          <w:sz w:val="16"/>
          <w:szCs w:val="16"/>
        </w:rPr>
        <w:t>т</w:t>
      </w:r>
      <w:r>
        <w:rPr>
          <w:rFonts w:ascii="Arial" w:hAnsi="Arial" w:cs="Arial"/>
          <w:color w:val="993300"/>
          <w:spacing w:val="-1"/>
          <w:sz w:val="16"/>
          <w:szCs w:val="16"/>
        </w:rPr>
        <w:t>н</w:t>
      </w:r>
      <w:r>
        <w:rPr>
          <w:rFonts w:ascii="Arial" w:hAnsi="Arial" w:cs="Arial"/>
          <w:color w:val="993300"/>
          <w:sz w:val="16"/>
          <w:szCs w:val="16"/>
        </w:rPr>
        <w:t>ог</w:t>
      </w:r>
      <w:r>
        <w:rPr>
          <w:rFonts w:ascii="Arial" w:hAnsi="Arial" w:cs="Arial"/>
          <w:color w:val="993300"/>
          <w:spacing w:val="1"/>
          <w:sz w:val="16"/>
          <w:szCs w:val="16"/>
        </w:rPr>
        <w:t>о</w:t>
      </w:r>
      <w:r>
        <w:rPr>
          <w:rFonts w:ascii="Arial" w:hAnsi="Arial" w:cs="Arial"/>
          <w:color w:val="993300"/>
          <w:sz w:val="16"/>
          <w:szCs w:val="16"/>
        </w:rPr>
        <w:t>,</w:t>
      </w:r>
      <w:r>
        <w:rPr>
          <w:rFonts w:ascii="Arial" w:hAnsi="Arial" w:cs="Arial"/>
          <w:color w:val="993300"/>
          <w:spacing w:val="-10"/>
          <w:sz w:val="16"/>
          <w:szCs w:val="16"/>
        </w:rPr>
        <w:t xml:space="preserve"> </w:t>
      </w:r>
      <w:r>
        <w:rPr>
          <w:rFonts w:ascii="Arial" w:hAnsi="Arial" w:cs="Arial"/>
          <w:color w:val="993300"/>
          <w:sz w:val="16"/>
          <w:szCs w:val="16"/>
        </w:rPr>
        <w:t>он должен:</w:t>
      </w:r>
    </w:p>
    <w:p w:rsidR="00E86D3E" w:rsidRDefault="00E86D3E">
      <w:pPr>
        <w:widowControl w:val="0"/>
        <w:tabs>
          <w:tab w:val="left" w:pos="500"/>
        </w:tabs>
        <w:autoSpaceDE w:val="0"/>
        <w:autoSpaceDN w:val="0"/>
        <w:adjustRightInd w:val="0"/>
        <w:spacing w:before="4" w:line="184" w:lineRule="exact"/>
        <w:ind w:left="505" w:right="-30" w:hanging="360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993300"/>
          <w:sz w:val="16"/>
          <w:szCs w:val="16"/>
        </w:rPr>
        <w:t>1)</w:t>
      </w:r>
      <w:r>
        <w:rPr>
          <w:rFonts w:ascii="Arial" w:hAnsi="Arial" w:cs="Arial"/>
          <w:color w:val="993300"/>
          <w:sz w:val="16"/>
          <w:szCs w:val="16"/>
        </w:rPr>
        <w:tab/>
        <w:t>соответствовать Стратегии</w:t>
      </w:r>
      <w:r>
        <w:rPr>
          <w:rFonts w:ascii="Arial" w:hAnsi="Arial" w:cs="Arial"/>
          <w:color w:val="993300"/>
          <w:spacing w:val="-6"/>
          <w:sz w:val="16"/>
          <w:szCs w:val="16"/>
        </w:rPr>
        <w:t xml:space="preserve"> </w:t>
      </w:r>
      <w:r>
        <w:rPr>
          <w:rFonts w:ascii="Arial" w:hAnsi="Arial" w:cs="Arial"/>
          <w:color w:val="993300"/>
          <w:sz w:val="16"/>
          <w:szCs w:val="16"/>
        </w:rPr>
        <w:t>раз</w:t>
      </w:r>
      <w:r>
        <w:rPr>
          <w:rFonts w:ascii="Arial" w:hAnsi="Arial" w:cs="Arial"/>
          <w:color w:val="993300"/>
          <w:spacing w:val="2"/>
          <w:sz w:val="16"/>
          <w:szCs w:val="16"/>
        </w:rPr>
        <w:t>в</w:t>
      </w:r>
      <w:r>
        <w:rPr>
          <w:rFonts w:ascii="Arial" w:hAnsi="Arial" w:cs="Arial"/>
          <w:color w:val="993300"/>
          <w:sz w:val="16"/>
          <w:szCs w:val="16"/>
        </w:rPr>
        <w:t>ития регион</w:t>
      </w:r>
      <w:r>
        <w:rPr>
          <w:rFonts w:ascii="Arial" w:hAnsi="Arial" w:cs="Arial"/>
          <w:color w:val="993300"/>
          <w:spacing w:val="1"/>
          <w:sz w:val="16"/>
          <w:szCs w:val="16"/>
        </w:rPr>
        <w:t>а</w:t>
      </w:r>
      <w:r>
        <w:rPr>
          <w:rFonts w:ascii="Arial" w:hAnsi="Arial" w:cs="Arial"/>
          <w:color w:val="993300"/>
          <w:sz w:val="16"/>
          <w:szCs w:val="16"/>
        </w:rPr>
        <w:t>;</w:t>
      </w:r>
    </w:p>
    <w:p w:rsidR="00E86D3E" w:rsidRDefault="00E86D3E">
      <w:pPr>
        <w:widowControl w:val="0"/>
        <w:tabs>
          <w:tab w:val="left" w:pos="500"/>
        </w:tabs>
        <w:autoSpaceDE w:val="0"/>
        <w:autoSpaceDN w:val="0"/>
        <w:adjustRightInd w:val="0"/>
        <w:spacing w:before="1" w:line="184" w:lineRule="exact"/>
        <w:ind w:left="505" w:right="270" w:hanging="360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993300"/>
          <w:sz w:val="16"/>
          <w:szCs w:val="16"/>
        </w:rPr>
        <w:t>2)</w:t>
      </w:r>
      <w:r>
        <w:rPr>
          <w:rFonts w:ascii="Arial" w:hAnsi="Arial" w:cs="Arial"/>
          <w:color w:val="993300"/>
          <w:sz w:val="16"/>
          <w:szCs w:val="16"/>
        </w:rPr>
        <w:tab/>
        <w:t>давать положител</w:t>
      </w:r>
      <w:r>
        <w:rPr>
          <w:rFonts w:ascii="Arial" w:hAnsi="Arial" w:cs="Arial"/>
          <w:color w:val="993300"/>
          <w:spacing w:val="1"/>
          <w:sz w:val="16"/>
          <w:szCs w:val="16"/>
        </w:rPr>
        <w:t>ь</w:t>
      </w:r>
      <w:r>
        <w:rPr>
          <w:rFonts w:ascii="Arial" w:hAnsi="Arial" w:cs="Arial"/>
          <w:color w:val="993300"/>
          <w:sz w:val="16"/>
          <w:szCs w:val="16"/>
        </w:rPr>
        <w:t>ный экон</w:t>
      </w:r>
      <w:r>
        <w:rPr>
          <w:rFonts w:ascii="Arial" w:hAnsi="Arial" w:cs="Arial"/>
          <w:color w:val="993300"/>
          <w:spacing w:val="1"/>
          <w:sz w:val="16"/>
          <w:szCs w:val="16"/>
        </w:rPr>
        <w:t>о</w:t>
      </w:r>
      <w:r>
        <w:rPr>
          <w:rFonts w:ascii="Arial" w:hAnsi="Arial" w:cs="Arial"/>
          <w:color w:val="993300"/>
          <w:sz w:val="16"/>
          <w:szCs w:val="16"/>
        </w:rPr>
        <w:t>м</w:t>
      </w:r>
      <w:r>
        <w:rPr>
          <w:rFonts w:ascii="Arial" w:hAnsi="Arial" w:cs="Arial"/>
          <w:color w:val="993300"/>
          <w:spacing w:val="1"/>
          <w:sz w:val="16"/>
          <w:szCs w:val="16"/>
        </w:rPr>
        <w:t>и</w:t>
      </w:r>
      <w:r>
        <w:rPr>
          <w:rFonts w:ascii="Arial" w:hAnsi="Arial" w:cs="Arial"/>
          <w:color w:val="993300"/>
          <w:sz w:val="16"/>
          <w:szCs w:val="16"/>
        </w:rPr>
        <w:t>чес</w:t>
      </w:r>
      <w:r>
        <w:rPr>
          <w:rFonts w:ascii="Arial" w:hAnsi="Arial" w:cs="Arial"/>
          <w:color w:val="993300"/>
          <w:spacing w:val="1"/>
          <w:sz w:val="16"/>
          <w:szCs w:val="16"/>
        </w:rPr>
        <w:t>к</w:t>
      </w:r>
      <w:r>
        <w:rPr>
          <w:rFonts w:ascii="Arial" w:hAnsi="Arial" w:cs="Arial"/>
          <w:color w:val="993300"/>
          <w:sz w:val="16"/>
          <w:szCs w:val="16"/>
        </w:rPr>
        <w:t>ий,</w:t>
      </w:r>
    </w:p>
    <w:p w:rsidR="00E86D3E" w:rsidRDefault="00E86D3E">
      <w:pPr>
        <w:widowControl w:val="0"/>
        <w:autoSpaceDE w:val="0"/>
        <w:autoSpaceDN w:val="0"/>
        <w:adjustRightInd w:val="0"/>
        <w:spacing w:before="1" w:line="184" w:lineRule="exact"/>
        <w:ind w:left="505" w:right="412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993300"/>
          <w:sz w:val="16"/>
          <w:szCs w:val="16"/>
        </w:rPr>
        <w:t>социальный</w:t>
      </w:r>
      <w:r>
        <w:rPr>
          <w:rFonts w:ascii="Arial" w:hAnsi="Arial" w:cs="Arial"/>
          <w:color w:val="993300"/>
          <w:spacing w:val="-8"/>
          <w:sz w:val="16"/>
          <w:szCs w:val="16"/>
        </w:rPr>
        <w:t xml:space="preserve"> </w:t>
      </w:r>
      <w:r>
        <w:rPr>
          <w:rFonts w:ascii="Arial" w:hAnsi="Arial" w:cs="Arial"/>
          <w:color w:val="993300"/>
          <w:sz w:val="16"/>
          <w:szCs w:val="16"/>
        </w:rPr>
        <w:t>и бюджетный эффект</w:t>
      </w:r>
      <w:r>
        <w:rPr>
          <w:rFonts w:ascii="Arial" w:hAnsi="Arial" w:cs="Arial"/>
          <w:color w:val="993300"/>
          <w:spacing w:val="1"/>
          <w:sz w:val="16"/>
          <w:szCs w:val="16"/>
        </w:rPr>
        <w:t>ы</w:t>
      </w:r>
      <w:r>
        <w:rPr>
          <w:rFonts w:ascii="Arial" w:hAnsi="Arial" w:cs="Arial"/>
          <w:color w:val="993300"/>
          <w:sz w:val="16"/>
          <w:szCs w:val="16"/>
        </w:rPr>
        <w:t>;</w:t>
      </w: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before="15" w:line="280" w:lineRule="exact"/>
        <w:ind w:right="-20"/>
        <w:rPr>
          <w:rFonts w:ascii="Arial" w:hAnsi="Arial" w:cs="Arial"/>
          <w:color w:val="000000"/>
          <w:sz w:val="28"/>
          <w:szCs w:val="28"/>
        </w:rPr>
      </w:pPr>
    </w:p>
    <w:p w:rsidR="00E86D3E" w:rsidRDefault="00E86D3E">
      <w:pPr>
        <w:widowControl w:val="0"/>
        <w:autoSpaceDE w:val="0"/>
        <w:autoSpaceDN w:val="0"/>
        <w:adjustRightInd w:val="0"/>
        <w:ind w:left="145" w:right="136"/>
        <w:jc w:val="both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993300"/>
          <w:sz w:val="16"/>
          <w:szCs w:val="16"/>
        </w:rPr>
        <w:t>3)</w:t>
      </w:r>
      <w:r>
        <w:rPr>
          <w:rFonts w:ascii="Arial" w:hAnsi="Arial" w:cs="Arial"/>
          <w:color w:val="993300"/>
          <w:spacing w:val="-1"/>
          <w:sz w:val="16"/>
          <w:szCs w:val="16"/>
        </w:rPr>
        <w:t xml:space="preserve"> </w:t>
      </w:r>
      <w:r>
        <w:rPr>
          <w:rFonts w:ascii="Arial" w:hAnsi="Arial" w:cs="Arial"/>
          <w:color w:val="993300"/>
          <w:sz w:val="16"/>
          <w:szCs w:val="16"/>
        </w:rPr>
        <w:t>реали</w:t>
      </w:r>
      <w:r>
        <w:rPr>
          <w:rFonts w:ascii="Arial" w:hAnsi="Arial" w:cs="Arial"/>
          <w:color w:val="993300"/>
          <w:spacing w:val="1"/>
          <w:sz w:val="16"/>
          <w:szCs w:val="16"/>
        </w:rPr>
        <w:t>з</w:t>
      </w:r>
      <w:r>
        <w:rPr>
          <w:rFonts w:ascii="Arial" w:hAnsi="Arial" w:cs="Arial"/>
          <w:color w:val="993300"/>
          <w:sz w:val="16"/>
          <w:szCs w:val="16"/>
        </w:rPr>
        <w:t>овываться</w:t>
      </w:r>
      <w:r>
        <w:rPr>
          <w:rFonts w:ascii="Arial" w:hAnsi="Arial" w:cs="Arial"/>
          <w:color w:val="993300"/>
          <w:spacing w:val="-12"/>
          <w:sz w:val="16"/>
          <w:szCs w:val="16"/>
        </w:rPr>
        <w:t xml:space="preserve"> </w:t>
      </w:r>
      <w:r>
        <w:rPr>
          <w:rFonts w:ascii="Arial" w:hAnsi="Arial" w:cs="Arial"/>
          <w:color w:val="993300"/>
          <w:sz w:val="16"/>
          <w:szCs w:val="16"/>
        </w:rPr>
        <w:t>в стратегически</w:t>
      </w:r>
      <w:r>
        <w:rPr>
          <w:rFonts w:ascii="Arial" w:hAnsi="Arial" w:cs="Arial"/>
          <w:color w:val="993300"/>
          <w:spacing w:val="-11"/>
          <w:sz w:val="16"/>
          <w:szCs w:val="16"/>
        </w:rPr>
        <w:t xml:space="preserve"> </w:t>
      </w:r>
      <w:r>
        <w:rPr>
          <w:rFonts w:ascii="Arial" w:hAnsi="Arial" w:cs="Arial"/>
          <w:color w:val="993300"/>
          <w:spacing w:val="2"/>
          <w:sz w:val="16"/>
          <w:szCs w:val="16"/>
        </w:rPr>
        <w:t>в</w:t>
      </w:r>
      <w:r>
        <w:rPr>
          <w:rFonts w:ascii="Arial" w:hAnsi="Arial" w:cs="Arial"/>
          <w:color w:val="993300"/>
          <w:sz w:val="16"/>
          <w:szCs w:val="16"/>
        </w:rPr>
        <w:t>ажных для</w:t>
      </w:r>
      <w:r>
        <w:rPr>
          <w:rFonts w:ascii="Arial" w:hAnsi="Arial" w:cs="Arial"/>
          <w:color w:val="993300"/>
          <w:spacing w:val="-3"/>
          <w:sz w:val="16"/>
          <w:szCs w:val="16"/>
        </w:rPr>
        <w:t xml:space="preserve"> </w:t>
      </w:r>
      <w:r>
        <w:rPr>
          <w:rFonts w:ascii="Arial" w:hAnsi="Arial" w:cs="Arial"/>
          <w:color w:val="993300"/>
          <w:sz w:val="16"/>
          <w:szCs w:val="16"/>
        </w:rPr>
        <w:t>региона</w:t>
      </w:r>
      <w:r>
        <w:rPr>
          <w:rFonts w:ascii="Arial" w:hAnsi="Arial" w:cs="Arial"/>
          <w:color w:val="993300"/>
          <w:spacing w:val="-5"/>
          <w:sz w:val="16"/>
          <w:szCs w:val="16"/>
        </w:rPr>
        <w:t xml:space="preserve"> </w:t>
      </w:r>
      <w:r>
        <w:rPr>
          <w:rFonts w:ascii="Arial" w:hAnsi="Arial" w:cs="Arial"/>
          <w:color w:val="993300"/>
          <w:sz w:val="16"/>
          <w:szCs w:val="16"/>
        </w:rPr>
        <w:t>о</w:t>
      </w:r>
      <w:r>
        <w:rPr>
          <w:rFonts w:ascii="Arial" w:hAnsi="Arial" w:cs="Arial"/>
          <w:color w:val="993300"/>
          <w:spacing w:val="1"/>
          <w:sz w:val="16"/>
          <w:szCs w:val="16"/>
        </w:rPr>
        <w:t>тр</w:t>
      </w:r>
      <w:r>
        <w:rPr>
          <w:rFonts w:ascii="Arial" w:hAnsi="Arial" w:cs="Arial"/>
          <w:color w:val="993300"/>
          <w:sz w:val="16"/>
          <w:szCs w:val="16"/>
        </w:rPr>
        <w:t>аслях;</w:t>
      </w:r>
    </w:p>
    <w:p w:rsidR="00E86D3E" w:rsidRDefault="00E86D3E">
      <w:pPr>
        <w:widowControl w:val="0"/>
        <w:autoSpaceDE w:val="0"/>
        <w:autoSpaceDN w:val="0"/>
        <w:adjustRightInd w:val="0"/>
        <w:spacing w:before="7" w:line="150" w:lineRule="exact"/>
        <w:ind w:right="-20"/>
        <w:rPr>
          <w:rFonts w:ascii="Arial" w:hAnsi="Arial" w:cs="Arial"/>
          <w:color w:val="000000"/>
          <w:sz w:val="15"/>
          <w:szCs w:val="15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184" w:lineRule="exact"/>
        <w:ind w:left="145" w:right="115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993300"/>
          <w:sz w:val="16"/>
          <w:szCs w:val="16"/>
        </w:rPr>
        <w:t>4)</w:t>
      </w:r>
      <w:r>
        <w:rPr>
          <w:rFonts w:ascii="Arial" w:hAnsi="Arial" w:cs="Arial"/>
          <w:color w:val="993300"/>
          <w:spacing w:val="-1"/>
          <w:sz w:val="16"/>
          <w:szCs w:val="16"/>
        </w:rPr>
        <w:t xml:space="preserve"> </w:t>
      </w:r>
      <w:r>
        <w:rPr>
          <w:rFonts w:ascii="Arial" w:hAnsi="Arial" w:cs="Arial"/>
          <w:color w:val="993300"/>
          <w:spacing w:val="1"/>
          <w:sz w:val="16"/>
          <w:szCs w:val="16"/>
        </w:rPr>
        <w:t>и</w:t>
      </w:r>
      <w:r>
        <w:rPr>
          <w:rFonts w:ascii="Arial" w:hAnsi="Arial" w:cs="Arial"/>
          <w:color w:val="993300"/>
          <w:spacing w:val="-1"/>
          <w:sz w:val="16"/>
          <w:szCs w:val="16"/>
        </w:rPr>
        <w:t>м</w:t>
      </w:r>
      <w:r>
        <w:rPr>
          <w:rFonts w:ascii="Arial" w:hAnsi="Arial" w:cs="Arial"/>
          <w:color w:val="993300"/>
          <w:sz w:val="16"/>
          <w:szCs w:val="16"/>
        </w:rPr>
        <w:t>еть</w:t>
      </w:r>
      <w:r>
        <w:rPr>
          <w:rFonts w:ascii="Arial" w:hAnsi="Arial" w:cs="Arial"/>
          <w:color w:val="993300"/>
          <w:spacing w:val="-3"/>
          <w:sz w:val="16"/>
          <w:szCs w:val="16"/>
        </w:rPr>
        <w:t xml:space="preserve"> </w:t>
      </w:r>
      <w:r>
        <w:rPr>
          <w:rFonts w:ascii="Arial" w:hAnsi="Arial" w:cs="Arial"/>
          <w:color w:val="993300"/>
          <w:sz w:val="16"/>
          <w:szCs w:val="16"/>
        </w:rPr>
        <w:t>отно</w:t>
      </w:r>
      <w:r>
        <w:rPr>
          <w:rFonts w:ascii="Arial" w:hAnsi="Arial" w:cs="Arial"/>
          <w:color w:val="993300"/>
          <w:spacing w:val="2"/>
          <w:sz w:val="16"/>
          <w:szCs w:val="16"/>
        </w:rPr>
        <w:t>с</w:t>
      </w:r>
      <w:r>
        <w:rPr>
          <w:rFonts w:ascii="Arial" w:hAnsi="Arial" w:cs="Arial"/>
          <w:color w:val="993300"/>
          <w:spacing w:val="1"/>
          <w:sz w:val="16"/>
          <w:szCs w:val="16"/>
        </w:rPr>
        <w:t>и</w:t>
      </w:r>
      <w:r>
        <w:rPr>
          <w:rFonts w:ascii="Arial" w:hAnsi="Arial" w:cs="Arial"/>
          <w:color w:val="993300"/>
          <w:sz w:val="16"/>
          <w:szCs w:val="16"/>
        </w:rPr>
        <w:t>тельно большие</w:t>
      </w:r>
      <w:r>
        <w:rPr>
          <w:rFonts w:ascii="Arial" w:hAnsi="Arial" w:cs="Arial"/>
          <w:color w:val="993300"/>
          <w:spacing w:val="-5"/>
          <w:sz w:val="16"/>
          <w:szCs w:val="16"/>
        </w:rPr>
        <w:t xml:space="preserve"> </w:t>
      </w:r>
      <w:r>
        <w:rPr>
          <w:rFonts w:ascii="Arial" w:hAnsi="Arial" w:cs="Arial"/>
          <w:color w:val="993300"/>
          <w:sz w:val="16"/>
          <w:szCs w:val="16"/>
        </w:rPr>
        <w:t>объ</w:t>
      </w:r>
      <w:r>
        <w:rPr>
          <w:rFonts w:ascii="Arial" w:hAnsi="Arial" w:cs="Arial"/>
          <w:color w:val="993300"/>
          <w:spacing w:val="1"/>
          <w:sz w:val="16"/>
          <w:szCs w:val="16"/>
        </w:rPr>
        <w:t>е</w:t>
      </w:r>
      <w:r>
        <w:rPr>
          <w:rFonts w:ascii="Arial" w:hAnsi="Arial" w:cs="Arial"/>
          <w:color w:val="993300"/>
          <w:sz w:val="16"/>
          <w:szCs w:val="16"/>
        </w:rPr>
        <w:t>мы</w:t>
      </w:r>
    </w:p>
    <w:p w:rsidR="00E86D3E" w:rsidRDefault="00E86D3E">
      <w:pPr>
        <w:widowControl w:val="0"/>
        <w:autoSpaceDE w:val="0"/>
        <w:autoSpaceDN w:val="0"/>
        <w:adjustRightInd w:val="0"/>
        <w:spacing w:before="1" w:line="184" w:lineRule="exact"/>
        <w:ind w:left="145" w:right="39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993300"/>
          <w:sz w:val="16"/>
          <w:szCs w:val="16"/>
        </w:rPr>
        <w:t>(в 2006</w:t>
      </w:r>
      <w:r>
        <w:rPr>
          <w:rFonts w:ascii="Arial" w:hAnsi="Arial" w:cs="Arial"/>
          <w:color w:val="993300"/>
          <w:spacing w:val="-4"/>
          <w:sz w:val="16"/>
          <w:szCs w:val="16"/>
        </w:rPr>
        <w:t xml:space="preserve"> </w:t>
      </w:r>
      <w:r>
        <w:rPr>
          <w:rFonts w:ascii="Arial" w:hAnsi="Arial" w:cs="Arial"/>
          <w:color w:val="993300"/>
          <w:spacing w:val="1"/>
          <w:sz w:val="16"/>
          <w:szCs w:val="16"/>
        </w:rPr>
        <w:t>г</w:t>
      </w:r>
      <w:r>
        <w:rPr>
          <w:rFonts w:ascii="Arial" w:hAnsi="Arial" w:cs="Arial"/>
          <w:color w:val="993300"/>
          <w:sz w:val="16"/>
          <w:szCs w:val="16"/>
        </w:rPr>
        <w:t>.</w:t>
      </w:r>
      <w:r>
        <w:rPr>
          <w:rFonts w:ascii="Arial" w:hAnsi="Arial" w:cs="Arial"/>
          <w:color w:val="993300"/>
          <w:spacing w:val="-1"/>
          <w:sz w:val="16"/>
          <w:szCs w:val="16"/>
        </w:rPr>
        <w:t xml:space="preserve"> </w:t>
      </w:r>
      <w:r>
        <w:rPr>
          <w:rFonts w:ascii="Arial" w:hAnsi="Arial" w:cs="Arial"/>
          <w:color w:val="993300"/>
          <w:spacing w:val="1"/>
          <w:sz w:val="16"/>
          <w:szCs w:val="16"/>
        </w:rPr>
        <w:t>м</w:t>
      </w:r>
      <w:r>
        <w:rPr>
          <w:rFonts w:ascii="Arial" w:hAnsi="Arial" w:cs="Arial"/>
          <w:color w:val="993300"/>
          <w:sz w:val="16"/>
          <w:szCs w:val="16"/>
        </w:rPr>
        <w:t>и</w:t>
      </w:r>
      <w:r>
        <w:rPr>
          <w:rFonts w:ascii="Arial" w:hAnsi="Arial" w:cs="Arial"/>
          <w:color w:val="993300"/>
          <w:spacing w:val="1"/>
          <w:sz w:val="16"/>
          <w:szCs w:val="16"/>
        </w:rPr>
        <w:t>нимал</w:t>
      </w:r>
      <w:r>
        <w:rPr>
          <w:rFonts w:ascii="Arial" w:hAnsi="Arial" w:cs="Arial"/>
          <w:color w:val="993300"/>
          <w:sz w:val="16"/>
          <w:szCs w:val="16"/>
        </w:rPr>
        <w:t>ь</w:t>
      </w:r>
      <w:r>
        <w:rPr>
          <w:rFonts w:ascii="Arial" w:hAnsi="Arial" w:cs="Arial"/>
          <w:color w:val="993300"/>
          <w:spacing w:val="-1"/>
          <w:sz w:val="16"/>
          <w:szCs w:val="16"/>
        </w:rPr>
        <w:t>н</w:t>
      </w:r>
      <w:r>
        <w:rPr>
          <w:rFonts w:ascii="Arial" w:hAnsi="Arial" w:cs="Arial"/>
          <w:color w:val="993300"/>
          <w:spacing w:val="1"/>
          <w:sz w:val="16"/>
          <w:szCs w:val="16"/>
        </w:rPr>
        <w:t xml:space="preserve">ый </w:t>
      </w:r>
      <w:r>
        <w:rPr>
          <w:rFonts w:ascii="Arial" w:hAnsi="Arial" w:cs="Arial"/>
          <w:color w:val="993300"/>
          <w:sz w:val="16"/>
          <w:szCs w:val="16"/>
        </w:rPr>
        <w:t>размер</w:t>
      </w:r>
      <w:r>
        <w:rPr>
          <w:rFonts w:ascii="Arial" w:hAnsi="Arial" w:cs="Arial"/>
          <w:color w:val="993300"/>
          <w:spacing w:val="-4"/>
          <w:sz w:val="16"/>
          <w:szCs w:val="16"/>
        </w:rPr>
        <w:t xml:space="preserve"> </w:t>
      </w:r>
      <w:r>
        <w:rPr>
          <w:rFonts w:ascii="Arial" w:hAnsi="Arial" w:cs="Arial"/>
          <w:color w:val="993300"/>
          <w:spacing w:val="1"/>
          <w:sz w:val="16"/>
          <w:szCs w:val="16"/>
        </w:rPr>
        <w:t>и</w:t>
      </w:r>
      <w:r>
        <w:rPr>
          <w:rFonts w:ascii="Arial" w:hAnsi="Arial" w:cs="Arial"/>
          <w:color w:val="993300"/>
          <w:sz w:val="16"/>
          <w:szCs w:val="16"/>
        </w:rPr>
        <w:t>н</w:t>
      </w:r>
      <w:r>
        <w:rPr>
          <w:rFonts w:ascii="Arial" w:hAnsi="Arial" w:cs="Arial"/>
          <w:color w:val="993300"/>
          <w:spacing w:val="1"/>
          <w:sz w:val="16"/>
          <w:szCs w:val="16"/>
        </w:rPr>
        <w:t>в</w:t>
      </w:r>
      <w:r>
        <w:rPr>
          <w:rFonts w:ascii="Arial" w:hAnsi="Arial" w:cs="Arial"/>
          <w:color w:val="993300"/>
          <w:sz w:val="16"/>
          <w:szCs w:val="16"/>
        </w:rPr>
        <w:t>е</w:t>
      </w:r>
      <w:r>
        <w:rPr>
          <w:rFonts w:ascii="Arial" w:hAnsi="Arial" w:cs="Arial"/>
          <w:color w:val="993300"/>
          <w:spacing w:val="1"/>
          <w:sz w:val="16"/>
          <w:szCs w:val="16"/>
        </w:rPr>
        <w:t>сти</w:t>
      </w:r>
      <w:r>
        <w:rPr>
          <w:rFonts w:ascii="Arial" w:hAnsi="Arial" w:cs="Arial"/>
          <w:color w:val="993300"/>
          <w:sz w:val="16"/>
          <w:szCs w:val="16"/>
        </w:rPr>
        <w:t>ций</w:t>
      </w:r>
      <w:r>
        <w:rPr>
          <w:rFonts w:ascii="Arial" w:hAnsi="Arial" w:cs="Arial"/>
          <w:color w:val="993300"/>
          <w:spacing w:val="-8"/>
          <w:sz w:val="16"/>
          <w:szCs w:val="16"/>
        </w:rPr>
        <w:t xml:space="preserve"> </w:t>
      </w:r>
      <w:r>
        <w:rPr>
          <w:rFonts w:ascii="Arial" w:hAnsi="Arial" w:cs="Arial"/>
          <w:color w:val="993300"/>
          <w:sz w:val="16"/>
          <w:szCs w:val="16"/>
        </w:rPr>
        <w:t>по прио</w:t>
      </w:r>
      <w:r>
        <w:rPr>
          <w:rFonts w:ascii="Arial" w:hAnsi="Arial" w:cs="Arial"/>
          <w:color w:val="993300"/>
          <w:spacing w:val="1"/>
          <w:sz w:val="16"/>
          <w:szCs w:val="16"/>
        </w:rPr>
        <w:t>р</w:t>
      </w:r>
      <w:r>
        <w:rPr>
          <w:rFonts w:ascii="Arial" w:hAnsi="Arial" w:cs="Arial"/>
          <w:color w:val="993300"/>
          <w:sz w:val="16"/>
          <w:szCs w:val="16"/>
        </w:rPr>
        <w:t>ите</w:t>
      </w:r>
      <w:r>
        <w:rPr>
          <w:rFonts w:ascii="Arial" w:hAnsi="Arial" w:cs="Arial"/>
          <w:color w:val="993300"/>
          <w:spacing w:val="1"/>
          <w:sz w:val="16"/>
          <w:szCs w:val="16"/>
        </w:rPr>
        <w:t>т</w:t>
      </w:r>
      <w:r>
        <w:rPr>
          <w:rFonts w:ascii="Arial" w:hAnsi="Arial" w:cs="Arial"/>
          <w:color w:val="993300"/>
          <w:spacing w:val="-1"/>
          <w:sz w:val="16"/>
          <w:szCs w:val="16"/>
        </w:rPr>
        <w:t>н</w:t>
      </w:r>
      <w:r>
        <w:rPr>
          <w:rFonts w:ascii="Arial" w:hAnsi="Arial" w:cs="Arial"/>
          <w:color w:val="993300"/>
          <w:sz w:val="16"/>
          <w:szCs w:val="16"/>
        </w:rPr>
        <w:t>ому</w:t>
      </w:r>
      <w:r>
        <w:rPr>
          <w:rFonts w:ascii="Arial" w:hAnsi="Arial" w:cs="Arial"/>
          <w:color w:val="993300"/>
          <w:spacing w:val="-10"/>
          <w:sz w:val="16"/>
          <w:szCs w:val="16"/>
        </w:rPr>
        <w:t xml:space="preserve"> </w:t>
      </w:r>
      <w:r>
        <w:rPr>
          <w:rFonts w:ascii="Arial" w:hAnsi="Arial" w:cs="Arial"/>
          <w:color w:val="993300"/>
          <w:sz w:val="16"/>
          <w:szCs w:val="16"/>
        </w:rPr>
        <w:lastRenderedPageBreak/>
        <w:t>проек</w:t>
      </w:r>
      <w:r>
        <w:rPr>
          <w:rFonts w:ascii="Arial" w:hAnsi="Arial" w:cs="Arial"/>
          <w:color w:val="993300"/>
          <w:spacing w:val="1"/>
          <w:sz w:val="16"/>
          <w:szCs w:val="16"/>
        </w:rPr>
        <w:t>т</w:t>
      </w:r>
      <w:r>
        <w:rPr>
          <w:rFonts w:ascii="Arial" w:hAnsi="Arial" w:cs="Arial"/>
          <w:color w:val="993300"/>
          <w:sz w:val="16"/>
          <w:szCs w:val="16"/>
        </w:rPr>
        <w:t>у</w:t>
      </w:r>
    </w:p>
    <w:p w:rsidR="00E86D3E" w:rsidRDefault="00E86D3E">
      <w:pPr>
        <w:widowControl w:val="0"/>
        <w:autoSpaceDE w:val="0"/>
        <w:autoSpaceDN w:val="0"/>
        <w:adjustRightInd w:val="0"/>
        <w:spacing w:line="182" w:lineRule="exact"/>
        <w:ind w:left="145" w:right="-20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993300"/>
          <w:sz w:val="16"/>
          <w:szCs w:val="16"/>
        </w:rPr>
        <w:t>составил</w:t>
      </w:r>
      <w:r>
        <w:rPr>
          <w:rFonts w:ascii="Arial" w:hAnsi="Arial" w:cs="Arial"/>
          <w:color w:val="993300"/>
          <w:spacing w:val="-6"/>
          <w:sz w:val="16"/>
          <w:szCs w:val="16"/>
        </w:rPr>
        <w:t xml:space="preserve"> </w:t>
      </w:r>
      <w:r>
        <w:rPr>
          <w:rFonts w:ascii="Arial" w:hAnsi="Arial" w:cs="Arial"/>
          <w:color w:val="993300"/>
          <w:sz w:val="16"/>
          <w:szCs w:val="16"/>
        </w:rPr>
        <w:t>3,1</w:t>
      </w:r>
      <w:r>
        <w:rPr>
          <w:rFonts w:ascii="Arial" w:hAnsi="Arial" w:cs="Arial"/>
          <w:color w:val="993300"/>
          <w:spacing w:val="42"/>
          <w:sz w:val="16"/>
          <w:szCs w:val="16"/>
        </w:rPr>
        <w:t xml:space="preserve"> </w:t>
      </w:r>
      <w:r>
        <w:rPr>
          <w:rFonts w:ascii="Arial" w:hAnsi="Arial" w:cs="Arial"/>
          <w:color w:val="993300"/>
          <w:spacing w:val="1"/>
          <w:sz w:val="16"/>
          <w:szCs w:val="16"/>
        </w:rPr>
        <w:t>мл</w:t>
      </w:r>
      <w:r>
        <w:rPr>
          <w:rFonts w:ascii="Arial" w:hAnsi="Arial" w:cs="Arial"/>
          <w:color w:val="993300"/>
          <w:sz w:val="16"/>
          <w:szCs w:val="16"/>
        </w:rPr>
        <w:t>н.</w:t>
      </w:r>
      <w:r>
        <w:rPr>
          <w:rFonts w:ascii="Arial" w:hAnsi="Arial" w:cs="Arial"/>
          <w:color w:val="993300"/>
          <w:spacing w:val="-3"/>
          <w:sz w:val="16"/>
          <w:szCs w:val="16"/>
        </w:rPr>
        <w:t xml:space="preserve"> </w:t>
      </w:r>
      <w:r>
        <w:rPr>
          <w:rFonts w:ascii="Arial" w:hAnsi="Arial" w:cs="Arial"/>
          <w:color w:val="993300"/>
          <w:sz w:val="16"/>
          <w:szCs w:val="16"/>
        </w:rPr>
        <w:t>дол</w:t>
      </w:r>
      <w:r>
        <w:rPr>
          <w:rFonts w:ascii="Arial" w:hAnsi="Arial" w:cs="Arial"/>
          <w:color w:val="993300"/>
          <w:spacing w:val="1"/>
          <w:sz w:val="16"/>
          <w:szCs w:val="16"/>
        </w:rPr>
        <w:t>л</w:t>
      </w:r>
      <w:r>
        <w:rPr>
          <w:rFonts w:ascii="Arial" w:hAnsi="Arial" w:cs="Arial"/>
          <w:color w:val="993300"/>
          <w:sz w:val="16"/>
          <w:szCs w:val="16"/>
        </w:rPr>
        <w:t>.</w:t>
      </w:r>
    </w:p>
    <w:p w:rsidR="00E86D3E" w:rsidRDefault="00E86D3E">
      <w:pPr>
        <w:widowControl w:val="0"/>
        <w:autoSpaceDE w:val="0"/>
        <w:autoSpaceDN w:val="0"/>
        <w:adjustRightInd w:val="0"/>
        <w:spacing w:line="184" w:lineRule="exact"/>
        <w:ind w:left="145" w:right="-20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993300"/>
          <w:sz w:val="16"/>
          <w:szCs w:val="16"/>
        </w:rPr>
        <w:t>СШ</w:t>
      </w:r>
      <w:r>
        <w:rPr>
          <w:rFonts w:ascii="Arial" w:hAnsi="Arial" w:cs="Arial"/>
          <w:color w:val="993300"/>
          <w:spacing w:val="1"/>
          <w:sz w:val="16"/>
          <w:szCs w:val="16"/>
        </w:rPr>
        <w:t>А</w:t>
      </w:r>
      <w:r>
        <w:rPr>
          <w:rFonts w:ascii="Arial" w:hAnsi="Arial" w:cs="Arial"/>
          <w:color w:val="993300"/>
          <w:sz w:val="16"/>
          <w:szCs w:val="16"/>
        </w:rPr>
        <w:t>,</w:t>
      </w:r>
      <w:r>
        <w:rPr>
          <w:rFonts w:ascii="Arial" w:hAnsi="Arial" w:cs="Arial"/>
          <w:color w:val="993300"/>
          <w:spacing w:val="-4"/>
          <w:sz w:val="16"/>
          <w:szCs w:val="16"/>
        </w:rPr>
        <w:t xml:space="preserve"> </w:t>
      </w:r>
      <w:r>
        <w:rPr>
          <w:rFonts w:ascii="Arial" w:hAnsi="Arial" w:cs="Arial"/>
          <w:color w:val="993300"/>
          <w:sz w:val="16"/>
          <w:szCs w:val="16"/>
        </w:rPr>
        <w:t>м</w:t>
      </w:r>
      <w:r>
        <w:rPr>
          <w:rFonts w:ascii="Arial" w:hAnsi="Arial" w:cs="Arial"/>
          <w:color w:val="993300"/>
          <w:spacing w:val="1"/>
          <w:sz w:val="16"/>
          <w:szCs w:val="16"/>
        </w:rPr>
        <w:t>а</w:t>
      </w:r>
      <w:r>
        <w:rPr>
          <w:rFonts w:ascii="Arial" w:hAnsi="Arial" w:cs="Arial"/>
          <w:color w:val="993300"/>
          <w:sz w:val="16"/>
          <w:szCs w:val="16"/>
        </w:rPr>
        <w:t>к</w:t>
      </w:r>
      <w:r>
        <w:rPr>
          <w:rFonts w:ascii="Arial" w:hAnsi="Arial" w:cs="Arial"/>
          <w:color w:val="993300"/>
          <w:spacing w:val="1"/>
          <w:sz w:val="16"/>
          <w:szCs w:val="16"/>
        </w:rPr>
        <w:t>с</w:t>
      </w:r>
      <w:r>
        <w:rPr>
          <w:rFonts w:ascii="Arial" w:hAnsi="Arial" w:cs="Arial"/>
          <w:color w:val="993300"/>
          <w:sz w:val="16"/>
          <w:szCs w:val="16"/>
        </w:rPr>
        <w:t>и</w:t>
      </w:r>
      <w:r>
        <w:rPr>
          <w:rFonts w:ascii="Arial" w:hAnsi="Arial" w:cs="Arial"/>
          <w:color w:val="993300"/>
          <w:spacing w:val="1"/>
          <w:sz w:val="16"/>
          <w:szCs w:val="16"/>
        </w:rPr>
        <w:t>м</w:t>
      </w:r>
      <w:r>
        <w:rPr>
          <w:rFonts w:ascii="Arial" w:hAnsi="Arial" w:cs="Arial"/>
          <w:color w:val="993300"/>
          <w:sz w:val="16"/>
          <w:szCs w:val="16"/>
        </w:rPr>
        <w:t>альный</w:t>
      </w:r>
      <w:r>
        <w:rPr>
          <w:rFonts w:ascii="Arial" w:hAnsi="Arial" w:cs="Arial"/>
          <w:color w:val="993300"/>
          <w:spacing w:val="-10"/>
          <w:sz w:val="16"/>
          <w:szCs w:val="16"/>
        </w:rPr>
        <w:t xml:space="preserve"> </w:t>
      </w:r>
      <w:r>
        <w:rPr>
          <w:rFonts w:ascii="Arial" w:hAnsi="Arial" w:cs="Arial"/>
          <w:color w:val="993300"/>
          <w:sz w:val="16"/>
          <w:szCs w:val="16"/>
        </w:rPr>
        <w:t>–</w:t>
      </w:r>
    </w:p>
    <w:p w:rsidR="00E86D3E" w:rsidRDefault="00E86D3E">
      <w:pPr>
        <w:widowControl w:val="0"/>
        <w:autoSpaceDE w:val="0"/>
        <w:autoSpaceDN w:val="0"/>
        <w:adjustRightInd w:val="0"/>
        <w:spacing w:before="2" w:line="184" w:lineRule="exact"/>
        <w:ind w:left="145" w:right="148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993300"/>
          <w:sz w:val="16"/>
          <w:szCs w:val="16"/>
        </w:rPr>
        <w:t>742,9)</w:t>
      </w:r>
      <w:r>
        <w:rPr>
          <w:rFonts w:ascii="Arial" w:hAnsi="Arial" w:cs="Arial"/>
          <w:color w:val="993300"/>
          <w:spacing w:val="-4"/>
          <w:sz w:val="16"/>
          <w:szCs w:val="16"/>
        </w:rPr>
        <w:t xml:space="preserve"> </w:t>
      </w:r>
      <w:r>
        <w:rPr>
          <w:rFonts w:ascii="Arial" w:hAnsi="Arial" w:cs="Arial"/>
          <w:color w:val="993300"/>
          <w:sz w:val="16"/>
          <w:szCs w:val="16"/>
        </w:rPr>
        <w:t>и</w:t>
      </w:r>
      <w:r>
        <w:rPr>
          <w:rFonts w:ascii="Arial" w:hAnsi="Arial" w:cs="Arial"/>
          <w:color w:val="993300"/>
          <w:spacing w:val="-1"/>
          <w:sz w:val="16"/>
          <w:szCs w:val="16"/>
        </w:rPr>
        <w:t xml:space="preserve"> </w:t>
      </w:r>
      <w:r>
        <w:rPr>
          <w:rFonts w:ascii="Arial" w:hAnsi="Arial" w:cs="Arial"/>
          <w:color w:val="993300"/>
          <w:sz w:val="16"/>
          <w:szCs w:val="16"/>
        </w:rPr>
        <w:t>сравни</w:t>
      </w:r>
      <w:r>
        <w:rPr>
          <w:rFonts w:ascii="Arial" w:hAnsi="Arial" w:cs="Arial"/>
          <w:color w:val="993300"/>
          <w:spacing w:val="1"/>
          <w:sz w:val="16"/>
          <w:szCs w:val="16"/>
        </w:rPr>
        <w:t>т</w:t>
      </w:r>
      <w:r>
        <w:rPr>
          <w:rFonts w:ascii="Arial" w:hAnsi="Arial" w:cs="Arial"/>
          <w:color w:val="993300"/>
          <w:sz w:val="16"/>
          <w:szCs w:val="16"/>
        </w:rPr>
        <w:t>ельно корот</w:t>
      </w:r>
      <w:r>
        <w:rPr>
          <w:rFonts w:ascii="Arial" w:hAnsi="Arial" w:cs="Arial"/>
          <w:color w:val="993300"/>
          <w:spacing w:val="1"/>
          <w:sz w:val="16"/>
          <w:szCs w:val="16"/>
        </w:rPr>
        <w:t>к</w:t>
      </w:r>
      <w:r>
        <w:rPr>
          <w:rFonts w:ascii="Arial" w:hAnsi="Arial" w:cs="Arial"/>
          <w:color w:val="993300"/>
          <w:sz w:val="16"/>
          <w:szCs w:val="16"/>
        </w:rPr>
        <w:t>ие</w:t>
      </w:r>
      <w:r>
        <w:rPr>
          <w:rFonts w:ascii="Arial" w:hAnsi="Arial" w:cs="Arial"/>
          <w:color w:val="993300"/>
          <w:spacing w:val="-7"/>
          <w:sz w:val="16"/>
          <w:szCs w:val="16"/>
        </w:rPr>
        <w:t xml:space="preserve"> </w:t>
      </w:r>
      <w:r>
        <w:rPr>
          <w:rFonts w:ascii="Arial" w:hAnsi="Arial" w:cs="Arial"/>
          <w:color w:val="993300"/>
          <w:sz w:val="16"/>
          <w:szCs w:val="16"/>
        </w:rPr>
        <w:t>сро</w:t>
      </w:r>
      <w:r>
        <w:rPr>
          <w:rFonts w:ascii="Arial" w:hAnsi="Arial" w:cs="Arial"/>
          <w:color w:val="993300"/>
          <w:spacing w:val="1"/>
          <w:sz w:val="16"/>
          <w:szCs w:val="16"/>
        </w:rPr>
        <w:t>к</w:t>
      </w:r>
      <w:r>
        <w:rPr>
          <w:rFonts w:ascii="Arial" w:hAnsi="Arial" w:cs="Arial"/>
          <w:color w:val="993300"/>
          <w:sz w:val="16"/>
          <w:szCs w:val="16"/>
        </w:rPr>
        <w:t>и</w:t>
      </w:r>
    </w:p>
    <w:p w:rsidR="00E86D3E" w:rsidRDefault="00E86D3E">
      <w:pPr>
        <w:widowControl w:val="0"/>
        <w:autoSpaceDE w:val="0"/>
        <w:autoSpaceDN w:val="0"/>
        <w:adjustRightInd w:val="0"/>
        <w:spacing w:line="184" w:lineRule="exact"/>
        <w:ind w:left="145" w:right="106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993300"/>
          <w:sz w:val="16"/>
          <w:szCs w:val="16"/>
        </w:rPr>
        <w:t>о</w:t>
      </w:r>
      <w:r>
        <w:rPr>
          <w:rFonts w:ascii="Arial" w:hAnsi="Arial" w:cs="Arial"/>
          <w:color w:val="993300"/>
          <w:spacing w:val="1"/>
          <w:sz w:val="16"/>
          <w:szCs w:val="16"/>
        </w:rPr>
        <w:t>к</w:t>
      </w:r>
      <w:r>
        <w:rPr>
          <w:rFonts w:ascii="Arial" w:hAnsi="Arial" w:cs="Arial"/>
          <w:color w:val="993300"/>
          <w:spacing w:val="-2"/>
          <w:sz w:val="16"/>
          <w:szCs w:val="16"/>
        </w:rPr>
        <w:t>у</w:t>
      </w:r>
      <w:r>
        <w:rPr>
          <w:rFonts w:ascii="Arial" w:hAnsi="Arial" w:cs="Arial"/>
          <w:color w:val="993300"/>
          <w:sz w:val="16"/>
          <w:szCs w:val="16"/>
        </w:rPr>
        <w:t>п</w:t>
      </w:r>
      <w:r>
        <w:rPr>
          <w:rFonts w:ascii="Arial" w:hAnsi="Arial" w:cs="Arial"/>
          <w:color w:val="993300"/>
          <w:spacing w:val="1"/>
          <w:sz w:val="16"/>
          <w:szCs w:val="16"/>
        </w:rPr>
        <w:t>а</w:t>
      </w:r>
      <w:r>
        <w:rPr>
          <w:rFonts w:ascii="Arial" w:hAnsi="Arial" w:cs="Arial"/>
          <w:color w:val="993300"/>
          <w:sz w:val="16"/>
          <w:szCs w:val="16"/>
        </w:rPr>
        <w:t>емос</w:t>
      </w:r>
      <w:r>
        <w:rPr>
          <w:rFonts w:ascii="Arial" w:hAnsi="Arial" w:cs="Arial"/>
          <w:color w:val="993300"/>
          <w:spacing w:val="1"/>
          <w:sz w:val="16"/>
          <w:szCs w:val="16"/>
        </w:rPr>
        <w:t>т</w:t>
      </w:r>
      <w:r>
        <w:rPr>
          <w:rFonts w:ascii="Arial" w:hAnsi="Arial" w:cs="Arial"/>
          <w:color w:val="993300"/>
          <w:sz w:val="16"/>
          <w:szCs w:val="16"/>
        </w:rPr>
        <w:t>и (предп</w:t>
      </w:r>
      <w:r>
        <w:rPr>
          <w:rFonts w:ascii="Arial" w:hAnsi="Arial" w:cs="Arial"/>
          <w:color w:val="993300"/>
          <w:spacing w:val="1"/>
          <w:sz w:val="16"/>
          <w:szCs w:val="16"/>
        </w:rPr>
        <w:t>о</w:t>
      </w:r>
      <w:r>
        <w:rPr>
          <w:rFonts w:ascii="Arial" w:hAnsi="Arial" w:cs="Arial"/>
          <w:color w:val="993300"/>
          <w:sz w:val="16"/>
          <w:szCs w:val="16"/>
        </w:rPr>
        <w:t>чтите</w:t>
      </w:r>
      <w:r>
        <w:rPr>
          <w:rFonts w:ascii="Arial" w:hAnsi="Arial" w:cs="Arial"/>
          <w:color w:val="993300"/>
          <w:spacing w:val="2"/>
          <w:sz w:val="16"/>
          <w:szCs w:val="16"/>
        </w:rPr>
        <w:t>л</w:t>
      </w:r>
      <w:r>
        <w:rPr>
          <w:rFonts w:ascii="Arial" w:hAnsi="Arial" w:cs="Arial"/>
          <w:color w:val="993300"/>
          <w:spacing w:val="1"/>
          <w:sz w:val="16"/>
          <w:szCs w:val="16"/>
        </w:rPr>
        <w:t>ь</w:t>
      </w:r>
      <w:r>
        <w:rPr>
          <w:rFonts w:ascii="Arial" w:hAnsi="Arial" w:cs="Arial"/>
          <w:color w:val="993300"/>
          <w:sz w:val="16"/>
          <w:szCs w:val="16"/>
        </w:rPr>
        <w:t>но</w:t>
      </w:r>
      <w:r>
        <w:rPr>
          <w:rFonts w:ascii="Arial" w:hAnsi="Arial" w:cs="Arial"/>
          <w:color w:val="993300"/>
          <w:spacing w:val="-12"/>
          <w:sz w:val="16"/>
          <w:szCs w:val="16"/>
        </w:rPr>
        <w:t xml:space="preserve"> </w:t>
      </w:r>
      <w:r>
        <w:rPr>
          <w:rFonts w:ascii="Arial" w:hAnsi="Arial" w:cs="Arial"/>
          <w:color w:val="993300"/>
          <w:sz w:val="16"/>
          <w:szCs w:val="16"/>
        </w:rPr>
        <w:t>до</w:t>
      </w:r>
      <w:r>
        <w:rPr>
          <w:rFonts w:ascii="Arial" w:hAnsi="Arial" w:cs="Arial"/>
          <w:color w:val="993300"/>
          <w:spacing w:val="-2"/>
          <w:sz w:val="16"/>
          <w:szCs w:val="16"/>
        </w:rPr>
        <w:t xml:space="preserve"> </w:t>
      </w:r>
      <w:r>
        <w:rPr>
          <w:rFonts w:ascii="Arial" w:hAnsi="Arial" w:cs="Arial"/>
          <w:color w:val="993300"/>
          <w:sz w:val="16"/>
          <w:szCs w:val="16"/>
        </w:rPr>
        <w:t>5 лет)</w:t>
      </w:r>
    </w:p>
    <w:p w:rsidR="00E86D3E" w:rsidRDefault="00E86D3E">
      <w:pPr>
        <w:widowControl w:val="0"/>
        <w:autoSpaceDE w:val="0"/>
        <w:autoSpaceDN w:val="0"/>
        <w:adjustRightInd w:val="0"/>
        <w:spacing w:before="9" w:line="100" w:lineRule="exact"/>
        <w:ind w:right="-20"/>
        <w:rPr>
          <w:rFonts w:ascii="Arial" w:hAnsi="Arial" w:cs="Arial"/>
          <w:color w:val="000000"/>
          <w:sz w:val="10"/>
          <w:szCs w:val="1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ind w:left="145" w:right="-48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993300"/>
          <w:sz w:val="16"/>
          <w:szCs w:val="16"/>
        </w:rPr>
        <w:t>Г</w:t>
      </w:r>
      <w:r>
        <w:rPr>
          <w:rFonts w:ascii="Arial" w:hAnsi="Arial" w:cs="Arial"/>
          <w:color w:val="993300"/>
          <w:spacing w:val="1"/>
          <w:sz w:val="16"/>
          <w:szCs w:val="16"/>
        </w:rPr>
        <w:t>р</w:t>
      </w:r>
      <w:r>
        <w:rPr>
          <w:rFonts w:ascii="Arial" w:hAnsi="Arial" w:cs="Arial"/>
          <w:color w:val="993300"/>
          <w:spacing w:val="-2"/>
          <w:sz w:val="16"/>
          <w:szCs w:val="16"/>
        </w:rPr>
        <w:t>у</w:t>
      </w:r>
      <w:r>
        <w:rPr>
          <w:rFonts w:ascii="Arial" w:hAnsi="Arial" w:cs="Arial"/>
          <w:color w:val="993300"/>
          <w:sz w:val="16"/>
          <w:szCs w:val="16"/>
        </w:rPr>
        <w:t>п</w:t>
      </w:r>
      <w:r>
        <w:rPr>
          <w:rFonts w:ascii="Arial" w:hAnsi="Arial" w:cs="Arial"/>
          <w:color w:val="993300"/>
          <w:spacing w:val="1"/>
          <w:sz w:val="16"/>
          <w:szCs w:val="16"/>
        </w:rPr>
        <w:t>п</w:t>
      </w:r>
      <w:r>
        <w:rPr>
          <w:rFonts w:ascii="Arial" w:hAnsi="Arial" w:cs="Arial"/>
          <w:color w:val="993300"/>
          <w:sz w:val="16"/>
          <w:szCs w:val="16"/>
        </w:rPr>
        <w:t>а</w:t>
      </w:r>
      <w:r>
        <w:rPr>
          <w:rFonts w:ascii="Arial" w:hAnsi="Arial" w:cs="Arial"/>
          <w:color w:val="993300"/>
          <w:spacing w:val="-5"/>
          <w:sz w:val="16"/>
          <w:szCs w:val="16"/>
        </w:rPr>
        <w:t xml:space="preserve"> </w:t>
      </w:r>
      <w:r>
        <w:rPr>
          <w:rFonts w:ascii="Arial" w:hAnsi="Arial" w:cs="Arial"/>
          <w:color w:val="993300"/>
          <w:sz w:val="16"/>
          <w:szCs w:val="16"/>
        </w:rPr>
        <w:t>пр</w:t>
      </w:r>
      <w:r>
        <w:rPr>
          <w:rFonts w:ascii="Arial" w:hAnsi="Arial" w:cs="Arial"/>
          <w:color w:val="993300"/>
          <w:spacing w:val="1"/>
          <w:sz w:val="16"/>
          <w:szCs w:val="16"/>
        </w:rPr>
        <w:t>и</w:t>
      </w:r>
      <w:r>
        <w:rPr>
          <w:rFonts w:ascii="Arial" w:hAnsi="Arial" w:cs="Arial"/>
          <w:color w:val="993300"/>
          <w:sz w:val="16"/>
          <w:szCs w:val="16"/>
        </w:rPr>
        <w:t>ори</w:t>
      </w:r>
      <w:r>
        <w:rPr>
          <w:rFonts w:ascii="Arial" w:hAnsi="Arial" w:cs="Arial"/>
          <w:color w:val="993300"/>
          <w:spacing w:val="1"/>
          <w:sz w:val="16"/>
          <w:szCs w:val="16"/>
        </w:rPr>
        <w:t>т</w:t>
      </w:r>
      <w:r>
        <w:rPr>
          <w:rFonts w:ascii="Arial" w:hAnsi="Arial" w:cs="Arial"/>
          <w:color w:val="993300"/>
          <w:sz w:val="16"/>
          <w:szCs w:val="16"/>
        </w:rPr>
        <w:t>етных проектов</w:t>
      </w:r>
      <w:r>
        <w:rPr>
          <w:rFonts w:ascii="Arial" w:hAnsi="Arial" w:cs="Arial"/>
          <w:color w:val="993300"/>
          <w:spacing w:val="-6"/>
          <w:sz w:val="16"/>
          <w:szCs w:val="16"/>
        </w:rPr>
        <w:t xml:space="preserve"> </w:t>
      </w:r>
      <w:r>
        <w:rPr>
          <w:rFonts w:ascii="Arial" w:hAnsi="Arial" w:cs="Arial"/>
          <w:color w:val="993300"/>
          <w:spacing w:val="1"/>
          <w:sz w:val="16"/>
          <w:szCs w:val="16"/>
        </w:rPr>
        <w:t>Н</w:t>
      </w:r>
      <w:r>
        <w:rPr>
          <w:rFonts w:ascii="Arial" w:hAnsi="Arial" w:cs="Arial"/>
          <w:color w:val="993300"/>
          <w:sz w:val="16"/>
          <w:szCs w:val="16"/>
        </w:rPr>
        <w:t>иже</w:t>
      </w:r>
      <w:r>
        <w:rPr>
          <w:rFonts w:ascii="Arial" w:hAnsi="Arial" w:cs="Arial"/>
          <w:color w:val="993300"/>
          <w:spacing w:val="2"/>
          <w:sz w:val="16"/>
          <w:szCs w:val="16"/>
        </w:rPr>
        <w:t>г</w:t>
      </w:r>
      <w:r>
        <w:rPr>
          <w:rFonts w:ascii="Arial" w:hAnsi="Arial" w:cs="Arial"/>
          <w:color w:val="993300"/>
          <w:sz w:val="16"/>
          <w:szCs w:val="16"/>
        </w:rPr>
        <w:t>ородской области немного</w:t>
      </w:r>
      <w:r>
        <w:rPr>
          <w:rFonts w:ascii="Arial" w:hAnsi="Arial" w:cs="Arial"/>
          <w:color w:val="993300"/>
          <w:spacing w:val="1"/>
          <w:sz w:val="16"/>
          <w:szCs w:val="16"/>
        </w:rPr>
        <w:t>ч</w:t>
      </w:r>
      <w:r>
        <w:rPr>
          <w:rFonts w:ascii="Arial" w:hAnsi="Arial" w:cs="Arial"/>
          <w:color w:val="993300"/>
          <w:sz w:val="16"/>
          <w:szCs w:val="16"/>
        </w:rPr>
        <w:t>исленна</w:t>
      </w:r>
    </w:p>
    <w:p w:rsidR="00E86D3E" w:rsidRDefault="00E86D3E">
      <w:pPr>
        <w:widowControl w:val="0"/>
        <w:tabs>
          <w:tab w:val="left" w:pos="780"/>
        </w:tabs>
        <w:autoSpaceDE w:val="0"/>
        <w:autoSpaceDN w:val="0"/>
        <w:adjustRightInd w:val="0"/>
        <w:spacing w:line="208" w:lineRule="exact"/>
        <w:ind w:left="432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16"/>
          <w:szCs w:val="16"/>
        </w:rPr>
        <w:br w:type="column"/>
      </w:r>
      <w:r>
        <w:rPr>
          <w:color w:val="000000"/>
          <w:w w:val="131"/>
          <w:sz w:val="20"/>
          <w:szCs w:val="20"/>
        </w:rPr>
        <w:lastRenderedPageBreak/>
        <w:t>•</w:t>
      </w:r>
      <w:r>
        <w:rPr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z w:val="20"/>
          <w:szCs w:val="20"/>
        </w:rPr>
        <w:t>экономич</w:t>
      </w:r>
      <w:r>
        <w:rPr>
          <w:rFonts w:ascii="Arial" w:hAnsi="Arial" w:cs="Arial"/>
          <w:color w:val="000000"/>
          <w:spacing w:val="-1"/>
          <w:sz w:val="20"/>
          <w:szCs w:val="20"/>
        </w:rPr>
        <w:t>е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pacing w:val="-1"/>
          <w:sz w:val="20"/>
          <w:szCs w:val="20"/>
        </w:rPr>
        <w:t>к</w:t>
      </w:r>
      <w:r>
        <w:rPr>
          <w:rFonts w:ascii="Arial" w:hAnsi="Arial" w:cs="Arial"/>
          <w:color w:val="000000"/>
          <w:sz w:val="20"/>
          <w:szCs w:val="20"/>
        </w:rPr>
        <w:t>ая эффективно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pacing w:val="-1"/>
          <w:sz w:val="20"/>
          <w:szCs w:val="20"/>
        </w:rPr>
        <w:t>т</w:t>
      </w:r>
      <w:r>
        <w:rPr>
          <w:rFonts w:ascii="Arial" w:hAnsi="Arial" w:cs="Arial"/>
          <w:color w:val="000000"/>
          <w:spacing w:val="1"/>
          <w:sz w:val="20"/>
          <w:szCs w:val="20"/>
        </w:rPr>
        <w:t>ь</w:t>
      </w:r>
      <w:r>
        <w:rPr>
          <w:rFonts w:ascii="Arial" w:hAnsi="Arial" w:cs="Arial"/>
          <w:color w:val="000000"/>
          <w:sz w:val="20"/>
          <w:szCs w:val="20"/>
        </w:rPr>
        <w:t>;</w:t>
      </w:r>
    </w:p>
    <w:p w:rsidR="00E86D3E" w:rsidRDefault="00E86D3E">
      <w:pPr>
        <w:widowControl w:val="0"/>
        <w:tabs>
          <w:tab w:val="left" w:pos="780"/>
          <w:tab w:val="left" w:pos="2160"/>
          <w:tab w:val="left" w:pos="4000"/>
          <w:tab w:val="left" w:pos="5880"/>
          <w:tab w:val="left" w:pos="6500"/>
        </w:tabs>
        <w:autoSpaceDE w:val="0"/>
        <w:autoSpaceDN w:val="0"/>
        <w:adjustRightInd w:val="0"/>
        <w:spacing w:before="13"/>
        <w:ind w:left="791" w:right="49" w:hanging="359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color w:val="000000"/>
          <w:w w:val="131"/>
          <w:sz w:val="20"/>
          <w:szCs w:val="20"/>
        </w:rPr>
        <w:t>•</w:t>
      </w:r>
      <w:r>
        <w:rPr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z w:val="20"/>
          <w:szCs w:val="20"/>
        </w:rPr>
        <w:t>бюджетная</w:t>
      </w:r>
      <w:r>
        <w:rPr>
          <w:rFonts w:ascii="Arial" w:hAnsi="Arial" w:cs="Arial"/>
          <w:color w:val="000000"/>
          <w:sz w:val="20"/>
          <w:szCs w:val="20"/>
        </w:rPr>
        <w:tab/>
        <w:t>эффект</w:t>
      </w:r>
      <w:r>
        <w:rPr>
          <w:rFonts w:ascii="Arial" w:hAnsi="Arial" w:cs="Arial"/>
          <w:color w:val="000000"/>
          <w:spacing w:val="1"/>
          <w:sz w:val="20"/>
          <w:szCs w:val="20"/>
        </w:rPr>
        <w:t>и</w:t>
      </w:r>
      <w:r>
        <w:rPr>
          <w:rFonts w:ascii="Arial" w:hAnsi="Arial" w:cs="Arial"/>
          <w:color w:val="000000"/>
          <w:sz w:val="20"/>
          <w:szCs w:val="20"/>
        </w:rPr>
        <w:t>вно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pacing w:val="-1"/>
          <w:sz w:val="20"/>
          <w:szCs w:val="20"/>
        </w:rPr>
        <w:t>т</w:t>
      </w:r>
      <w:r>
        <w:rPr>
          <w:rFonts w:ascii="Arial" w:hAnsi="Arial" w:cs="Arial"/>
          <w:color w:val="000000"/>
          <w:spacing w:val="1"/>
          <w:sz w:val="20"/>
          <w:szCs w:val="20"/>
        </w:rPr>
        <w:t>ь</w:t>
      </w:r>
      <w:r>
        <w:rPr>
          <w:rFonts w:ascii="Arial" w:hAnsi="Arial" w:cs="Arial"/>
          <w:color w:val="000000"/>
          <w:sz w:val="20"/>
          <w:szCs w:val="20"/>
        </w:rPr>
        <w:t>,</w:t>
      </w:r>
      <w:r>
        <w:rPr>
          <w:rFonts w:ascii="Arial" w:hAnsi="Arial" w:cs="Arial"/>
          <w:color w:val="000000"/>
          <w:sz w:val="20"/>
          <w:szCs w:val="20"/>
        </w:rPr>
        <w:tab/>
        <w:t>р</w:t>
      </w:r>
      <w:r>
        <w:rPr>
          <w:rFonts w:ascii="Arial" w:hAnsi="Arial" w:cs="Arial"/>
          <w:color w:val="000000"/>
          <w:spacing w:val="-1"/>
          <w:sz w:val="20"/>
          <w:szCs w:val="20"/>
        </w:rPr>
        <w:t>а</w:t>
      </w:r>
      <w:r>
        <w:rPr>
          <w:rFonts w:ascii="Arial" w:hAnsi="Arial" w:cs="Arial"/>
          <w:color w:val="000000"/>
          <w:sz w:val="20"/>
          <w:szCs w:val="20"/>
        </w:rPr>
        <w:t>ссчитыва</w:t>
      </w:r>
      <w:r>
        <w:rPr>
          <w:rFonts w:ascii="Arial" w:hAnsi="Arial" w:cs="Arial"/>
          <w:color w:val="000000"/>
          <w:spacing w:val="-1"/>
          <w:sz w:val="20"/>
          <w:szCs w:val="20"/>
        </w:rPr>
        <w:t>ем</w:t>
      </w:r>
      <w:r>
        <w:rPr>
          <w:rFonts w:ascii="Arial" w:hAnsi="Arial" w:cs="Arial"/>
          <w:color w:val="000000"/>
          <w:sz w:val="20"/>
          <w:szCs w:val="20"/>
        </w:rPr>
        <w:t>ая</w:t>
      </w:r>
      <w:r>
        <w:rPr>
          <w:rFonts w:ascii="Arial" w:hAnsi="Arial" w:cs="Arial"/>
          <w:color w:val="000000"/>
          <w:sz w:val="20"/>
          <w:szCs w:val="20"/>
        </w:rPr>
        <w:tab/>
        <w:t>как</w:t>
      </w:r>
      <w:r>
        <w:rPr>
          <w:rFonts w:ascii="Arial" w:hAnsi="Arial" w:cs="Arial"/>
          <w:color w:val="000000"/>
          <w:sz w:val="20"/>
          <w:szCs w:val="20"/>
        </w:rPr>
        <w:tab/>
        <w:t xml:space="preserve">сумма планируемых </w:t>
      </w:r>
      <w:r>
        <w:rPr>
          <w:rFonts w:ascii="Arial" w:hAnsi="Arial" w:cs="Arial"/>
          <w:color w:val="000000"/>
          <w:spacing w:val="37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к </w:t>
      </w:r>
      <w:r>
        <w:rPr>
          <w:rFonts w:ascii="Arial" w:hAnsi="Arial" w:cs="Arial"/>
          <w:color w:val="000000"/>
          <w:spacing w:val="38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у</w:t>
      </w:r>
      <w:r>
        <w:rPr>
          <w:rFonts w:ascii="Arial" w:hAnsi="Arial" w:cs="Arial"/>
          <w:color w:val="000000"/>
          <w:spacing w:val="1"/>
          <w:sz w:val="20"/>
          <w:szCs w:val="20"/>
        </w:rPr>
        <w:t>п</w:t>
      </w:r>
      <w:r>
        <w:rPr>
          <w:rFonts w:ascii="Arial" w:hAnsi="Arial" w:cs="Arial"/>
          <w:color w:val="000000"/>
          <w:sz w:val="20"/>
          <w:szCs w:val="20"/>
        </w:rPr>
        <w:t xml:space="preserve">лате </w:t>
      </w:r>
      <w:r>
        <w:rPr>
          <w:rFonts w:ascii="Arial" w:hAnsi="Arial" w:cs="Arial"/>
          <w:color w:val="000000"/>
          <w:spacing w:val="38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налогов </w:t>
      </w:r>
      <w:r>
        <w:rPr>
          <w:rFonts w:ascii="Arial" w:hAnsi="Arial" w:cs="Arial"/>
          <w:color w:val="000000"/>
          <w:spacing w:val="38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  <w:szCs w:val="20"/>
        </w:rPr>
        <w:t>з</w:t>
      </w:r>
      <w:r>
        <w:rPr>
          <w:rFonts w:ascii="Arial" w:hAnsi="Arial" w:cs="Arial"/>
          <w:color w:val="000000"/>
          <w:sz w:val="20"/>
          <w:szCs w:val="20"/>
        </w:rPr>
        <w:t xml:space="preserve">а </w:t>
      </w:r>
      <w:r>
        <w:rPr>
          <w:rFonts w:ascii="Arial" w:hAnsi="Arial" w:cs="Arial"/>
          <w:color w:val="000000"/>
          <w:spacing w:val="38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минусом </w:t>
      </w:r>
      <w:r>
        <w:rPr>
          <w:rFonts w:ascii="Arial" w:hAnsi="Arial" w:cs="Arial"/>
          <w:color w:val="000000"/>
          <w:spacing w:val="37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предост</w:t>
      </w:r>
      <w:r>
        <w:rPr>
          <w:rFonts w:ascii="Arial" w:hAnsi="Arial" w:cs="Arial"/>
          <w:color w:val="000000"/>
          <w:spacing w:val="-1"/>
          <w:sz w:val="20"/>
          <w:szCs w:val="20"/>
        </w:rPr>
        <w:t>а</w:t>
      </w:r>
      <w:r>
        <w:rPr>
          <w:rFonts w:ascii="Arial" w:hAnsi="Arial" w:cs="Arial"/>
          <w:color w:val="000000"/>
          <w:sz w:val="20"/>
          <w:szCs w:val="20"/>
        </w:rPr>
        <w:t>вл</w:t>
      </w:r>
      <w:r>
        <w:rPr>
          <w:rFonts w:ascii="Arial" w:hAnsi="Arial" w:cs="Arial"/>
          <w:color w:val="000000"/>
          <w:spacing w:val="-1"/>
          <w:sz w:val="20"/>
          <w:szCs w:val="20"/>
        </w:rPr>
        <w:t>е</w:t>
      </w:r>
      <w:r>
        <w:rPr>
          <w:rFonts w:ascii="Arial" w:hAnsi="Arial" w:cs="Arial"/>
          <w:color w:val="000000"/>
          <w:sz w:val="20"/>
          <w:szCs w:val="20"/>
        </w:rPr>
        <w:t>нных с</w:t>
      </w:r>
      <w:r>
        <w:rPr>
          <w:rFonts w:ascii="Arial" w:hAnsi="Arial" w:cs="Arial"/>
          <w:color w:val="000000"/>
          <w:spacing w:val="-1"/>
          <w:sz w:val="20"/>
          <w:szCs w:val="20"/>
        </w:rPr>
        <w:t>у</w:t>
      </w:r>
      <w:r>
        <w:rPr>
          <w:rFonts w:ascii="Arial" w:hAnsi="Arial" w:cs="Arial"/>
          <w:color w:val="000000"/>
          <w:sz w:val="20"/>
          <w:szCs w:val="20"/>
        </w:rPr>
        <w:t>бъек</w:t>
      </w:r>
      <w:r>
        <w:rPr>
          <w:rFonts w:ascii="Arial" w:hAnsi="Arial" w:cs="Arial"/>
          <w:color w:val="000000"/>
          <w:spacing w:val="-1"/>
          <w:sz w:val="20"/>
          <w:szCs w:val="20"/>
        </w:rPr>
        <w:t>т</w:t>
      </w:r>
      <w:r>
        <w:rPr>
          <w:rFonts w:ascii="Arial" w:hAnsi="Arial" w:cs="Arial"/>
          <w:color w:val="000000"/>
          <w:sz w:val="20"/>
          <w:szCs w:val="20"/>
        </w:rPr>
        <w:t xml:space="preserve">у  </w:t>
      </w:r>
      <w:r>
        <w:rPr>
          <w:rFonts w:ascii="Arial" w:hAnsi="Arial" w:cs="Arial"/>
          <w:color w:val="000000"/>
          <w:spacing w:val="13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инвест</w:t>
      </w:r>
      <w:r>
        <w:rPr>
          <w:rFonts w:ascii="Arial" w:hAnsi="Arial" w:cs="Arial"/>
          <w:color w:val="000000"/>
          <w:spacing w:val="-2"/>
          <w:sz w:val="20"/>
          <w:szCs w:val="20"/>
        </w:rPr>
        <w:t>и</w:t>
      </w:r>
      <w:r>
        <w:rPr>
          <w:rFonts w:ascii="Arial" w:hAnsi="Arial" w:cs="Arial"/>
          <w:color w:val="000000"/>
          <w:sz w:val="20"/>
          <w:szCs w:val="20"/>
        </w:rPr>
        <w:t>цион</w:t>
      </w:r>
      <w:r>
        <w:rPr>
          <w:rFonts w:ascii="Arial" w:hAnsi="Arial" w:cs="Arial"/>
          <w:color w:val="000000"/>
          <w:spacing w:val="-1"/>
          <w:sz w:val="20"/>
          <w:szCs w:val="20"/>
        </w:rPr>
        <w:t>н</w:t>
      </w:r>
      <w:r>
        <w:rPr>
          <w:rFonts w:ascii="Arial" w:hAnsi="Arial" w:cs="Arial"/>
          <w:color w:val="000000"/>
          <w:sz w:val="20"/>
          <w:szCs w:val="20"/>
        </w:rPr>
        <w:t xml:space="preserve">ой  </w:t>
      </w:r>
      <w:r>
        <w:rPr>
          <w:rFonts w:ascii="Arial" w:hAnsi="Arial" w:cs="Arial"/>
          <w:color w:val="000000"/>
          <w:spacing w:val="14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деятельности  </w:t>
      </w:r>
      <w:r>
        <w:rPr>
          <w:rFonts w:ascii="Arial" w:hAnsi="Arial" w:cs="Arial"/>
          <w:color w:val="000000"/>
          <w:spacing w:val="15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м</w:t>
      </w:r>
      <w:r>
        <w:rPr>
          <w:rFonts w:ascii="Arial" w:hAnsi="Arial" w:cs="Arial"/>
          <w:color w:val="000000"/>
          <w:spacing w:val="-1"/>
          <w:sz w:val="20"/>
          <w:szCs w:val="20"/>
        </w:rPr>
        <w:t>е</w:t>
      </w:r>
      <w:r>
        <w:rPr>
          <w:rFonts w:ascii="Arial" w:hAnsi="Arial" w:cs="Arial"/>
          <w:color w:val="000000"/>
          <w:sz w:val="20"/>
          <w:szCs w:val="20"/>
        </w:rPr>
        <w:t xml:space="preserve">р  </w:t>
      </w:r>
      <w:r>
        <w:rPr>
          <w:rFonts w:ascii="Arial" w:hAnsi="Arial" w:cs="Arial"/>
          <w:color w:val="000000"/>
          <w:spacing w:val="13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госуда</w:t>
      </w:r>
      <w:r>
        <w:rPr>
          <w:rFonts w:ascii="Arial" w:hAnsi="Arial" w:cs="Arial"/>
          <w:color w:val="000000"/>
          <w:spacing w:val="-1"/>
          <w:sz w:val="20"/>
          <w:szCs w:val="20"/>
        </w:rPr>
        <w:t>р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z w:val="20"/>
          <w:szCs w:val="20"/>
        </w:rPr>
        <w:t xml:space="preserve">твенной поддержки  </w:t>
      </w:r>
      <w:r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в  </w:t>
      </w:r>
      <w:r>
        <w:rPr>
          <w:rFonts w:ascii="Arial" w:hAnsi="Arial" w:cs="Arial"/>
          <w:color w:val="000000"/>
          <w:spacing w:val="3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виде  </w:t>
      </w:r>
      <w:r>
        <w:rPr>
          <w:rFonts w:ascii="Arial" w:hAnsi="Arial" w:cs="Arial"/>
          <w:color w:val="000000"/>
          <w:spacing w:val="3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на</w:t>
      </w:r>
      <w:r>
        <w:rPr>
          <w:rFonts w:ascii="Arial" w:hAnsi="Arial" w:cs="Arial"/>
          <w:color w:val="000000"/>
          <w:spacing w:val="-2"/>
          <w:sz w:val="20"/>
          <w:szCs w:val="20"/>
        </w:rPr>
        <w:t>л</w:t>
      </w:r>
      <w:r>
        <w:rPr>
          <w:rFonts w:ascii="Arial" w:hAnsi="Arial" w:cs="Arial"/>
          <w:color w:val="000000"/>
          <w:sz w:val="20"/>
          <w:szCs w:val="20"/>
        </w:rPr>
        <w:t xml:space="preserve">оговых  </w:t>
      </w:r>
      <w:r>
        <w:rPr>
          <w:rFonts w:ascii="Arial" w:hAnsi="Arial" w:cs="Arial"/>
          <w:color w:val="000000"/>
          <w:spacing w:val="3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и  </w:t>
      </w:r>
      <w:r>
        <w:rPr>
          <w:rFonts w:ascii="Arial" w:hAnsi="Arial" w:cs="Arial"/>
          <w:color w:val="000000"/>
          <w:spacing w:val="3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  <w:szCs w:val="20"/>
        </w:rPr>
        <w:t>и</w:t>
      </w:r>
      <w:r>
        <w:rPr>
          <w:rFonts w:ascii="Arial" w:hAnsi="Arial" w:cs="Arial"/>
          <w:color w:val="000000"/>
          <w:sz w:val="20"/>
          <w:szCs w:val="20"/>
        </w:rPr>
        <w:t xml:space="preserve">ных  </w:t>
      </w:r>
      <w:r>
        <w:rPr>
          <w:rFonts w:ascii="Arial" w:hAnsi="Arial" w:cs="Arial"/>
          <w:color w:val="000000"/>
          <w:spacing w:val="3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льгот  </w:t>
      </w:r>
      <w:r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и  </w:t>
      </w:r>
      <w:r>
        <w:rPr>
          <w:rFonts w:ascii="Arial" w:hAnsi="Arial" w:cs="Arial"/>
          <w:color w:val="000000"/>
          <w:spacing w:val="3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компе</w:t>
      </w:r>
      <w:r>
        <w:rPr>
          <w:rFonts w:ascii="Arial" w:hAnsi="Arial" w:cs="Arial"/>
          <w:color w:val="000000"/>
          <w:spacing w:val="-1"/>
          <w:sz w:val="20"/>
          <w:szCs w:val="20"/>
        </w:rPr>
        <w:t>н</w:t>
      </w:r>
      <w:r>
        <w:rPr>
          <w:rFonts w:ascii="Arial" w:hAnsi="Arial" w:cs="Arial"/>
          <w:color w:val="000000"/>
          <w:sz w:val="20"/>
          <w:szCs w:val="20"/>
        </w:rPr>
        <w:t>саций процентной</w:t>
      </w:r>
      <w:r>
        <w:rPr>
          <w:rFonts w:ascii="Arial" w:hAnsi="Arial" w:cs="Arial"/>
          <w:color w:val="000000"/>
          <w:spacing w:val="45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с</w:t>
      </w:r>
      <w:r>
        <w:rPr>
          <w:rFonts w:ascii="Arial" w:hAnsi="Arial" w:cs="Arial"/>
          <w:color w:val="000000"/>
          <w:spacing w:val="-1"/>
          <w:sz w:val="20"/>
          <w:szCs w:val="20"/>
        </w:rPr>
        <w:t>т</w:t>
      </w:r>
      <w:r>
        <w:rPr>
          <w:rFonts w:ascii="Arial" w:hAnsi="Arial" w:cs="Arial"/>
          <w:color w:val="000000"/>
          <w:sz w:val="20"/>
          <w:szCs w:val="20"/>
        </w:rPr>
        <w:t>авки</w:t>
      </w:r>
      <w:r>
        <w:rPr>
          <w:rFonts w:ascii="Arial" w:hAnsi="Arial" w:cs="Arial"/>
          <w:color w:val="000000"/>
          <w:spacing w:val="46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  <w:szCs w:val="20"/>
        </w:rPr>
        <w:t>п</w:t>
      </w:r>
      <w:r>
        <w:rPr>
          <w:rFonts w:ascii="Arial" w:hAnsi="Arial" w:cs="Arial"/>
          <w:color w:val="000000"/>
          <w:sz w:val="20"/>
          <w:szCs w:val="20"/>
        </w:rPr>
        <w:t>о</w:t>
      </w:r>
      <w:r>
        <w:rPr>
          <w:rFonts w:ascii="Arial" w:hAnsi="Arial" w:cs="Arial"/>
          <w:color w:val="000000"/>
          <w:spacing w:val="47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  <w:szCs w:val="20"/>
        </w:rPr>
        <w:t>к</w:t>
      </w:r>
      <w:r>
        <w:rPr>
          <w:rFonts w:ascii="Arial" w:hAnsi="Arial" w:cs="Arial"/>
          <w:color w:val="000000"/>
          <w:sz w:val="20"/>
          <w:szCs w:val="20"/>
        </w:rPr>
        <w:t>редитам,</w:t>
      </w:r>
      <w:r>
        <w:rPr>
          <w:rFonts w:ascii="Arial" w:hAnsi="Arial" w:cs="Arial"/>
          <w:color w:val="000000"/>
          <w:spacing w:val="46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привлеченным</w:t>
      </w:r>
      <w:r>
        <w:rPr>
          <w:rFonts w:ascii="Arial" w:hAnsi="Arial" w:cs="Arial"/>
          <w:color w:val="000000"/>
          <w:spacing w:val="46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  <w:szCs w:val="20"/>
        </w:rPr>
        <w:t>дл</w:t>
      </w:r>
      <w:r>
        <w:rPr>
          <w:rFonts w:ascii="Arial" w:hAnsi="Arial" w:cs="Arial"/>
          <w:color w:val="000000"/>
          <w:sz w:val="20"/>
          <w:szCs w:val="20"/>
        </w:rPr>
        <w:t>я</w:t>
      </w:r>
      <w:r>
        <w:rPr>
          <w:rFonts w:ascii="Arial" w:hAnsi="Arial" w:cs="Arial"/>
          <w:color w:val="000000"/>
          <w:spacing w:val="46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реализации приоритетных</w:t>
      </w:r>
      <w:r>
        <w:rPr>
          <w:rFonts w:ascii="Arial" w:hAnsi="Arial" w:cs="Arial"/>
          <w:color w:val="000000"/>
          <w:spacing w:val="32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инвестиц</w:t>
      </w:r>
      <w:r>
        <w:rPr>
          <w:rFonts w:ascii="Arial" w:hAnsi="Arial" w:cs="Arial"/>
          <w:color w:val="000000"/>
          <w:spacing w:val="-1"/>
          <w:sz w:val="20"/>
          <w:szCs w:val="20"/>
        </w:rPr>
        <w:t>и</w:t>
      </w:r>
      <w:r>
        <w:rPr>
          <w:rFonts w:ascii="Arial" w:hAnsi="Arial" w:cs="Arial"/>
          <w:color w:val="000000"/>
          <w:sz w:val="20"/>
          <w:szCs w:val="20"/>
        </w:rPr>
        <w:t>онных</w:t>
      </w:r>
      <w:r>
        <w:rPr>
          <w:rFonts w:ascii="Arial" w:hAnsi="Arial" w:cs="Arial"/>
          <w:color w:val="000000"/>
          <w:spacing w:val="32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прое</w:t>
      </w:r>
      <w:r>
        <w:rPr>
          <w:rFonts w:ascii="Arial" w:hAnsi="Arial" w:cs="Arial"/>
          <w:color w:val="000000"/>
          <w:spacing w:val="-1"/>
          <w:sz w:val="20"/>
          <w:szCs w:val="20"/>
        </w:rPr>
        <w:t>к</w:t>
      </w:r>
      <w:r>
        <w:rPr>
          <w:rFonts w:ascii="Arial" w:hAnsi="Arial" w:cs="Arial"/>
          <w:color w:val="000000"/>
          <w:sz w:val="20"/>
          <w:szCs w:val="20"/>
        </w:rPr>
        <w:t>тов</w:t>
      </w:r>
      <w:r>
        <w:rPr>
          <w:rFonts w:ascii="Arial" w:hAnsi="Arial" w:cs="Arial"/>
          <w:color w:val="000000"/>
          <w:spacing w:val="32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  <w:szCs w:val="20"/>
        </w:rPr>
        <w:t>Н</w:t>
      </w:r>
      <w:r>
        <w:rPr>
          <w:rFonts w:ascii="Arial" w:hAnsi="Arial" w:cs="Arial"/>
          <w:color w:val="000000"/>
          <w:spacing w:val="-2"/>
          <w:sz w:val="20"/>
          <w:szCs w:val="20"/>
        </w:rPr>
        <w:t>и</w:t>
      </w:r>
      <w:r>
        <w:rPr>
          <w:rFonts w:ascii="Arial" w:hAnsi="Arial" w:cs="Arial"/>
          <w:color w:val="000000"/>
          <w:sz w:val="20"/>
          <w:szCs w:val="20"/>
        </w:rPr>
        <w:t>жег</w:t>
      </w:r>
      <w:r>
        <w:rPr>
          <w:rFonts w:ascii="Arial" w:hAnsi="Arial" w:cs="Arial"/>
          <w:color w:val="000000"/>
          <w:spacing w:val="-1"/>
          <w:sz w:val="20"/>
          <w:szCs w:val="20"/>
        </w:rPr>
        <w:t>ор</w:t>
      </w:r>
      <w:r>
        <w:rPr>
          <w:rFonts w:ascii="Arial" w:hAnsi="Arial" w:cs="Arial"/>
          <w:color w:val="000000"/>
          <w:sz w:val="20"/>
          <w:szCs w:val="20"/>
        </w:rPr>
        <w:t>о</w:t>
      </w:r>
      <w:r>
        <w:rPr>
          <w:rFonts w:ascii="Arial" w:hAnsi="Arial" w:cs="Arial"/>
          <w:color w:val="000000"/>
          <w:spacing w:val="-1"/>
          <w:sz w:val="20"/>
          <w:szCs w:val="20"/>
        </w:rPr>
        <w:t>д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pacing w:val="-1"/>
          <w:sz w:val="20"/>
          <w:szCs w:val="20"/>
        </w:rPr>
        <w:t>к</w:t>
      </w:r>
      <w:r>
        <w:rPr>
          <w:rFonts w:ascii="Arial" w:hAnsi="Arial" w:cs="Arial"/>
          <w:color w:val="000000"/>
          <w:sz w:val="20"/>
          <w:szCs w:val="20"/>
        </w:rPr>
        <w:t>ой</w:t>
      </w:r>
      <w:r>
        <w:rPr>
          <w:rFonts w:ascii="Arial" w:hAnsi="Arial" w:cs="Arial"/>
          <w:color w:val="000000"/>
          <w:spacing w:val="3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обл</w:t>
      </w:r>
      <w:r>
        <w:rPr>
          <w:rFonts w:ascii="Arial" w:hAnsi="Arial" w:cs="Arial"/>
          <w:color w:val="000000"/>
          <w:spacing w:val="-1"/>
          <w:sz w:val="20"/>
          <w:szCs w:val="20"/>
        </w:rPr>
        <w:t>а</w:t>
      </w:r>
      <w:r>
        <w:rPr>
          <w:rFonts w:ascii="Arial" w:hAnsi="Arial" w:cs="Arial"/>
          <w:color w:val="000000"/>
          <w:sz w:val="20"/>
          <w:szCs w:val="20"/>
        </w:rPr>
        <w:t>сти. Отрицател</w:t>
      </w:r>
      <w:r>
        <w:rPr>
          <w:rFonts w:ascii="Arial" w:hAnsi="Arial" w:cs="Arial"/>
          <w:color w:val="000000"/>
          <w:spacing w:val="-1"/>
          <w:sz w:val="20"/>
          <w:szCs w:val="20"/>
        </w:rPr>
        <w:t>ь</w:t>
      </w:r>
      <w:r>
        <w:rPr>
          <w:rFonts w:ascii="Arial" w:hAnsi="Arial" w:cs="Arial"/>
          <w:color w:val="000000"/>
          <w:sz w:val="20"/>
          <w:szCs w:val="20"/>
        </w:rPr>
        <w:t xml:space="preserve">ное  </w:t>
      </w:r>
      <w:r>
        <w:rPr>
          <w:rFonts w:ascii="Arial" w:hAnsi="Arial" w:cs="Arial"/>
          <w:color w:val="000000"/>
          <w:spacing w:val="13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з</w:t>
      </w:r>
      <w:r>
        <w:rPr>
          <w:rFonts w:ascii="Arial" w:hAnsi="Arial" w:cs="Arial"/>
          <w:color w:val="000000"/>
          <w:spacing w:val="-2"/>
          <w:sz w:val="20"/>
          <w:szCs w:val="20"/>
        </w:rPr>
        <w:t>н</w:t>
      </w:r>
      <w:r>
        <w:rPr>
          <w:rFonts w:ascii="Arial" w:hAnsi="Arial" w:cs="Arial"/>
          <w:color w:val="000000"/>
          <w:sz w:val="20"/>
          <w:szCs w:val="20"/>
        </w:rPr>
        <w:t>аче</w:t>
      </w:r>
      <w:r>
        <w:rPr>
          <w:rFonts w:ascii="Arial" w:hAnsi="Arial" w:cs="Arial"/>
          <w:color w:val="000000"/>
          <w:spacing w:val="-2"/>
          <w:sz w:val="20"/>
          <w:szCs w:val="20"/>
        </w:rPr>
        <w:t>н</w:t>
      </w:r>
      <w:r>
        <w:rPr>
          <w:rFonts w:ascii="Arial" w:hAnsi="Arial" w:cs="Arial"/>
          <w:color w:val="000000"/>
          <w:sz w:val="20"/>
          <w:szCs w:val="20"/>
        </w:rPr>
        <w:t xml:space="preserve">ие  </w:t>
      </w:r>
      <w:r>
        <w:rPr>
          <w:rFonts w:ascii="Arial" w:hAnsi="Arial" w:cs="Arial"/>
          <w:color w:val="000000"/>
          <w:spacing w:val="12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планируемого  </w:t>
      </w:r>
      <w:r>
        <w:rPr>
          <w:rFonts w:ascii="Arial" w:hAnsi="Arial" w:cs="Arial"/>
          <w:color w:val="000000"/>
          <w:spacing w:val="13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бю</w:t>
      </w:r>
      <w:r>
        <w:rPr>
          <w:rFonts w:ascii="Arial" w:hAnsi="Arial" w:cs="Arial"/>
          <w:color w:val="000000"/>
          <w:spacing w:val="-2"/>
          <w:sz w:val="20"/>
          <w:szCs w:val="20"/>
        </w:rPr>
        <w:t>д</w:t>
      </w:r>
      <w:r>
        <w:rPr>
          <w:rFonts w:ascii="Arial" w:hAnsi="Arial" w:cs="Arial"/>
          <w:color w:val="000000"/>
          <w:sz w:val="20"/>
          <w:szCs w:val="20"/>
        </w:rPr>
        <w:t xml:space="preserve">жетного  </w:t>
      </w:r>
      <w:r>
        <w:rPr>
          <w:rFonts w:ascii="Arial" w:hAnsi="Arial" w:cs="Arial"/>
          <w:color w:val="000000"/>
          <w:spacing w:val="12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э</w:t>
      </w:r>
      <w:r>
        <w:rPr>
          <w:rFonts w:ascii="Arial" w:hAnsi="Arial" w:cs="Arial"/>
          <w:color w:val="000000"/>
          <w:spacing w:val="-2"/>
          <w:sz w:val="20"/>
          <w:szCs w:val="20"/>
        </w:rPr>
        <w:t>ф</w:t>
      </w:r>
      <w:r>
        <w:rPr>
          <w:rFonts w:ascii="Arial" w:hAnsi="Arial" w:cs="Arial"/>
          <w:color w:val="000000"/>
          <w:sz w:val="20"/>
          <w:szCs w:val="20"/>
        </w:rPr>
        <w:t>фекта являет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z w:val="20"/>
          <w:szCs w:val="20"/>
        </w:rPr>
        <w:t xml:space="preserve">я </w:t>
      </w:r>
      <w:r>
        <w:rPr>
          <w:rFonts w:ascii="Arial" w:hAnsi="Arial" w:cs="Arial"/>
          <w:color w:val="000000"/>
          <w:spacing w:val="22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причиной </w:t>
      </w:r>
      <w:r>
        <w:rPr>
          <w:rFonts w:ascii="Arial" w:hAnsi="Arial" w:cs="Arial"/>
          <w:color w:val="000000"/>
          <w:spacing w:val="23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отклонения </w:t>
      </w:r>
      <w:r>
        <w:rPr>
          <w:rFonts w:ascii="Arial" w:hAnsi="Arial" w:cs="Arial"/>
          <w:color w:val="000000"/>
          <w:spacing w:val="23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зая</w:t>
      </w:r>
      <w:r>
        <w:rPr>
          <w:rFonts w:ascii="Arial" w:hAnsi="Arial" w:cs="Arial"/>
          <w:color w:val="000000"/>
          <w:spacing w:val="-1"/>
          <w:sz w:val="20"/>
          <w:szCs w:val="20"/>
        </w:rPr>
        <w:t>в</w:t>
      </w:r>
      <w:r>
        <w:rPr>
          <w:rFonts w:ascii="Arial" w:hAnsi="Arial" w:cs="Arial"/>
          <w:color w:val="000000"/>
          <w:sz w:val="20"/>
          <w:szCs w:val="20"/>
        </w:rPr>
        <w:t xml:space="preserve">ки </w:t>
      </w:r>
      <w:r>
        <w:rPr>
          <w:rFonts w:ascii="Arial" w:hAnsi="Arial" w:cs="Arial"/>
          <w:color w:val="000000"/>
          <w:spacing w:val="23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на </w:t>
      </w:r>
      <w:r>
        <w:rPr>
          <w:rFonts w:ascii="Arial" w:hAnsi="Arial" w:cs="Arial"/>
          <w:color w:val="000000"/>
          <w:spacing w:val="23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получение </w:t>
      </w:r>
      <w:r>
        <w:rPr>
          <w:rFonts w:ascii="Arial" w:hAnsi="Arial" w:cs="Arial"/>
          <w:color w:val="000000"/>
          <w:spacing w:val="23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проек</w:t>
      </w:r>
      <w:r>
        <w:rPr>
          <w:rFonts w:ascii="Arial" w:hAnsi="Arial" w:cs="Arial"/>
          <w:color w:val="000000"/>
          <w:spacing w:val="-2"/>
          <w:sz w:val="20"/>
          <w:szCs w:val="20"/>
        </w:rPr>
        <w:t>т</w:t>
      </w:r>
      <w:r>
        <w:rPr>
          <w:rFonts w:ascii="Arial" w:hAnsi="Arial" w:cs="Arial"/>
          <w:color w:val="000000"/>
          <w:sz w:val="20"/>
          <w:szCs w:val="20"/>
        </w:rPr>
        <w:t>ом с</w:t>
      </w:r>
      <w:r>
        <w:rPr>
          <w:rFonts w:ascii="Arial" w:hAnsi="Arial" w:cs="Arial"/>
          <w:color w:val="000000"/>
          <w:spacing w:val="-1"/>
          <w:sz w:val="20"/>
          <w:szCs w:val="20"/>
        </w:rPr>
        <w:t>т</w:t>
      </w:r>
      <w:r>
        <w:rPr>
          <w:rFonts w:ascii="Arial" w:hAnsi="Arial" w:cs="Arial"/>
          <w:color w:val="000000"/>
          <w:sz w:val="20"/>
          <w:szCs w:val="20"/>
        </w:rPr>
        <w:t>а</w:t>
      </w:r>
      <w:r>
        <w:rPr>
          <w:rFonts w:ascii="Arial" w:hAnsi="Arial" w:cs="Arial"/>
          <w:color w:val="000000"/>
          <w:spacing w:val="-1"/>
          <w:sz w:val="20"/>
          <w:szCs w:val="20"/>
        </w:rPr>
        <w:t>ту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z w:val="20"/>
          <w:szCs w:val="20"/>
        </w:rPr>
        <w:t>а приоритетног</w:t>
      </w:r>
      <w:r>
        <w:rPr>
          <w:rFonts w:ascii="Arial" w:hAnsi="Arial" w:cs="Arial"/>
          <w:color w:val="000000"/>
          <w:spacing w:val="1"/>
          <w:sz w:val="20"/>
          <w:szCs w:val="20"/>
        </w:rPr>
        <w:t>о</w:t>
      </w:r>
      <w:r>
        <w:rPr>
          <w:rFonts w:ascii="Arial" w:hAnsi="Arial" w:cs="Arial"/>
          <w:color w:val="000000"/>
          <w:sz w:val="20"/>
          <w:szCs w:val="20"/>
        </w:rPr>
        <w:t>;</w:t>
      </w:r>
    </w:p>
    <w:p w:rsidR="00E86D3E" w:rsidRDefault="00E86D3E">
      <w:pPr>
        <w:widowControl w:val="0"/>
        <w:tabs>
          <w:tab w:val="left" w:pos="780"/>
        </w:tabs>
        <w:autoSpaceDE w:val="0"/>
        <w:autoSpaceDN w:val="0"/>
        <w:adjustRightInd w:val="0"/>
        <w:spacing w:before="13"/>
        <w:ind w:left="791" w:right="49" w:hanging="359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color w:val="000000"/>
          <w:w w:val="131"/>
          <w:sz w:val="20"/>
          <w:szCs w:val="20"/>
        </w:rPr>
        <w:t>•</w:t>
      </w:r>
      <w:r>
        <w:rPr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z w:val="20"/>
          <w:szCs w:val="20"/>
        </w:rPr>
        <w:t>с</w:t>
      </w:r>
      <w:r>
        <w:rPr>
          <w:rFonts w:ascii="Arial" w:hAnsi="Arial" w:cs="Arial"/>
          <w:color w:val="000000"/>
          <w:spacing w:val="-1"/>
          <w:sz w:val="20"/>
          <w:szCs w:val="20"/>
        </w:rPr>
        <w:t>о</w:t>
      </w:r>
      <w:r>
        <w:rPr>
          <w:rFonts w:ascii="Arial" w:hAnsi="Arial" w:cs="Arial"/>
          <w:color w:val="000000"/>
          <w:sz w:val="20"/>
          <w:szCs w:val="20"/>
        </w:rPr>
        <w:t>циальная</w:t>
      </w:r>
      <w:r>
        <w:rPr>
          <w:rFonts w:ascii="Arial" w:hAnsi="Arial" w:cs="Arial"/>
          <w:color w:val="000000"/>
          <w:spacing w:val="47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эффективно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pacing w:val="-1"/>
          <w:sz w:val="20"/>
          <w:szCs w:val="20"/>
        </w:rPr>
        <w:t>т</w:t>
      </w:r>
      <w:r>
        <w:rPr>
          <w:rFonts w:ascii="Arial" w:hAnsi="Arial" w:cs="Arial"/>
          <w:color w:val="000000"/>
          <w:sz w:val="20"/>
          <w:szCs w:val="20"/>
        </w:rPr>
        <w:t>ь</w:t>
      </w:r>
      <w:r>
        <w:rPr>
          <w:rFonts w:ascii="Arial" w:hAnsi="Arial" w:cs="Arial"/>
          <w:color w:val="000000"/>
          <w:spacing w:val="49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  <w:szCs w:val="20"/>
        </w:rPr>
        <w:t>(</w:t>
      </w:r>
      <w:r>
        <w:rPr>
          <w:rFonts w:ascii="Arial" w:hAnsi="Arial" w:cs="Arial"/>
          <w:color w:val="000000"/>
          <w:sz w:val="20"/>
          <w:szCs w:val="20"/>
        </w:rPr>
        <w:t>с</w:t>
      </w:r>
      <w:r>
        <w:rPr>
          <w:rFonts w:ascii="Arial" w:hAnsi="Arial" w:cs="Arial"/>
          <w:color w:val="000000"/>
          <w:spacing w:val="-1"/>
          <w:sz w:val="20"/>
          <w:szCs w:val="20"/>
        </w:rPr>
        <w:t>о</w:t>
      </w:r>
      <w:r>
        <w:rPr>
          <w:rFonts w:ascii="Arial" w:hAnsi="Arial" w:cs="Arial"/>
          <w:color w:val="000000"/>
          <w:sz w:val="20"/>
          <w:szCs w:val="20"/>
        </w:rPr>
        <w:t>з</w:t>
      </w:r>
      <w:r>
        <w:rPr>
          <w:rFonts w:ascii="Arial" w:hAnsi="Arial" w:cs="Arial"/>
          <w:color w:val="000000"/>
          <w:spacing w:val="-1"/>
          <w:sz w:val="20"/>
          <w:szCs w:val="20"/>
        </w:rPr>
        <w:t>д</w:t>
      </w:r>
      <w:r>
        <w:rPr>
          <w:rFonts w:ascii="Arial" w:hAnsi="Arial" w:cs="Arial"/>
          <w:color w:val="000000"/>
          <w:sz w:val="20"/>
          <w:szCs w:val="20"/>
        </w:rPr>
        <w:t>ан</w:t>
      </w:r>
      <w:r>
        <w:rPr>
          <w:rFonts w:ascii="Arial" w:hAnsi="Arial" w:cs="Arial"/>
          <w:color w:val="000000"/>
          <w:spacing w:val="-2"/>
          <w:sz w:val="20"/>
          <w:szCs w:val="20"/>
        </w:rPr>
        <w:t>и</w:t>
      </w:r>
      <w:r>
        <w:rPr>
          <w:rFonts w:ascii="Arial" w:hAnsi="Arial" w:cs="Arial"/>
          <w:color w:val="000000"/>
          <w:sz w:val="20"/>
          <w:szCs w:val="20"/>
        </w:rPr>
        <w:t>е</w:t>
      </w:r>
      <w:r>
        <w:rPr>
          <w:rFonts w:ascii="Arial" w:hAnsi="Arial" w:cs="Arial"/>
          <w:color w:val="000000"/>
          <w:spacing w:val="49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р</w:t>
      </w:r>
      <w:r>
        <w:rPr>
          <w:rFonts w:ascii="Arial" w:hAnsi="Arial" w:cs="Arial"/>
          <w:color w:val="000000"/>
          <w:spacing w:val="-1"/>
          <w:sz w:val="20"/>
          <w:szCs w:val="20"/>
        </w:rPr>
        <w:t>а</w:t>
      </w:r>
      <w:r>
        <w:rPr>
          <w:rFonts w:ascii="Arial" w:hAnsi="Arial" w:cs="Arial"/>
          <w:color w:val="000000"/>
          <w:sz w:val="20"/>
          <w:szCs w:val="20"/>
        </w:rPr>
        <w:t>бочих</w:t>
      </w:r>
      <w:r>
        <w:rPr>
          <w:rFonts w:ascii="Arial" w:hAnsi="Arial" w:cs="Arial"/>
          <w:color w:val="000000"/>
          <w:spacing w:val="49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  <w:szCs w:val="20"/>
        </w:rPr>
        <w:t>м</w:t>
      </w:r>
      <w:r>
        <w:rPr>
          <w:rFonts w:ascii="Arial" w:hAnsi="Arial" w:cs="Arial"/>
          <w:color w:val="000000"/>
          <w:sz w:val="20"/>
          <w:szCs w:val="20"/>
        </w:rPr>
        <w:t>е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z w:val="20"/>
          <w:szCs w:val="20"/>
        </w:rPr>
        <w:t>т,</w:t>
      </w:r>
      <w:r>
        <w:rPr>
          <w:rFonts w:ascii="Arial" w:hAnsi="Arial" w:cs="Arial"/>
          <w:color w:val="000000"/>
          <w:spacing w:val="48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улучшение у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z w:val="20"/>
          <w:szCs w:val="20"/>
        </w:rPr>
        <w:t>ловий</w:t>
      </w:r>
      <w:r>
        <w:rPr>
          <w:rFonts w:ascii="Arial" w:hAnsi="Arial" w:cs="Arial"/>
          <w:color w:val="000000"/>
          <w:spacing w:val="5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тр</w:t>
      </w:r>
      <w:r>
        <w:rPr>
          <w:rFonts w:ascii="Arial" w:hAnsi="Arial" w:cs="Arial"/>
          <w:color w:val="000000"/>
          <w:spacing w:val="-2"/>
          <w:sz w:val="20"/>
          <w:szCs w:val="20"/>
        </w:rPr>
        <w:t>у</w:t>
      </w:r>
      <w:r>
        <w:rPr>
          <w:rFonts w:ascii="Arial" w:hAnsi="Arial" w:cs="Arial"/>
          <w:color w:val="000000"/>
          <w:spacing w:val="-1"/>
          <w:sz w:val="20"/>
          <w:szCs w:val="20"/>
        </w:rPr>
        <w:t>д</w:t>
      </w:r>
      <w:r>
        <w:rPr>
          <w:rFonts w:ascii="Arial" w:hAnsi="Arial" w:cs="Arial"/>
          <w:color w:val="000000"/>
          <w:sz w:val="20"/>
          <w:szCs w:val="20"/>
        </w:rPr>
        <w:t>а,</w:t>
      </w:r>
      <w:r>
        <w:rPr>
          <w:rFonts w:ascii="Arial" w:hAnsi="Arial" w:cs="Arial"/>
          <w:color w:val="000000"/>
          <w:spacing w:val="49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с</w:t>
      </w:r>
      <w:r>
        <w:rPr>
          <w:rFonts w:ascii="Arial" w:hAnsi="Arial" w:cs="Arial"/>
          <w:color w:val="000000"/>
          <w:spacing w:val="-1"/>
          <w:sz w:val="20"/>
          <w:szCs w:val="20"/>
        </w:rPr>
        <w:t>т</w:t>
      </w:r>
      <w:r>
        <w:rPr>
          <w:rFonts w:ascii="Arial" w:hAnsi="Arial" w:cs="Arial"/>
          <w:color w:val="000000"/>
          <w:sz w:val="20"/>
          <w:szCs w:val="20"/>
        </w:rPr>
        <w:t>р</w:t>
      </w:r>
      <w:r>
        <w:rPr>
          <w:rFonts w:ascii="Arial" w:hAnsi="Arial" w:cs="Arial"/>
          <w:color w:val="000000"/>
          <w:spacing w:val="-1"/>
          <w:sz w:val="20"/>
          <w:szCs w:val="20"/>
        </w:rPr>
        <w:t>у</w:t>
      </w:r>
      <w:r>
        <w:rPr>
          <w:rFonts w:ascii="Arial" w:hAnsi="Arial" w:cs="Arial"/>
          <w:color w:val="000000"/>
          <w:sz w:val="20"/>
          <w:szCs w:val="20"/>
        </w:rPr>
        <w:t>к</w:t>
      </w:r>
      <w:r>
        <w:rPr>
          <w:rFonts w:ascii="Arial" w:hAnsi="Arial" w:cs="Arial"/>
          <w:color w:val="000000"/>
          <w:spacing w:val="-1"/>
          <w:sz w:val="20"/>
          <w:szCs w:val="20"/>
        </w:rPr>
        <w:t>ту</w:t>
      </w:r>
      <w:r>
        <w:rPr>
          <w:rFonts w:ascii="Arial" w:hAnsi="Arial" w:cs="Arial"/>
          <w:color w:val="000000"/>
          <w:sz w:val="20"/>
          <w:szCs w:val="20"/>
        </w:rPr>
        <w:t>ры</w:t>
      </w:r>
      <w:r>
        <w:rPr>
          <w:rFonts w:ascii="Arial" w:hAnsi="Arial" w:cs="Arial"/>
          <w:color w:val="000000"/>
          <w:spacing w:val="5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произво</w:t>
      </w:r>
      <w:r>
        <w:rPr>
          <w:rFonts w:ascii="Arial" w:hAnsi="Arial" w:cs="Arial"/>
          <w:color w:val="000000"/>
          <w:spacing w:val="-2"/>
          <w:sz w:val="20"/>
          <w:szCs w:val="20"/>
        </w:rPr>
        <w:t>д</w:t>
      </w:r>
      <w:r>
        <w:rPr>
          <w:rFonts w:ascii="Arial" w:hAnsi="Arial" w:cs="Arial"/>
          <w:color w:val="000000"/>
          <w:sz w:val="20"/>
          <w:szCs w:val="20"/>
        </w:rPr>
        <w:t>ственного</w:t>
      </w:r>
      <w:r>
        <w:rPr>
          <w:rFonts w:ascii="Arial" w:hAnsi="Arial" w:cs="Arial"/>
          <w:color w:val="000000"/>
          <w:spacing w:val="49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п</w:t>
      </w:r>
      <w:r>
        <w:rPr>
          <w:rFonts w:ascii="Arial" w:hAnsi="Arial" w:cs="Arial"/>
          <w:color w:val="000000"/>
          <w:spacing w:val="-1"/>
          <w:sz w:val="20"/>
          <w:szCs w:val="20"/>
        </w:rPr>
        <w:t>е</w:t>
      </w:r>
      <w:r>
        <w:rPr>
          <w:rFonts w:ascii="Arial" w:hAnsi="Arial" w:cs="Arial"/>
          <w:color w:val="000000"/>
          <w:sz w:val="20"/>
          <w:szCs w:val="20"/>
        </w:rPr>
        <w:t>рсо</w:t>
      </w:r>
      <w:r>
        <w:rPr>
          <w:rFonts w:ascii="Arial" w:hAnsi="Arial" w:cs="Arial"/>
          <w:color w:val="000000"/>
          <w:spacing w:val="-1"/>
          <w:sz w:val="20"/>
          <w:szCs w:val="20"/>
        </w:rPr>
        <w:t>н</w:t>
      </w:r>
      <w:r>
        <w:rPr>
          <w:rFonts w:ascii="Arial" w:hAnsi="Arial" w:cs="Arial"/>
          <w:color w:val="000000"/>
          <w:sz w:val="20"/>
          <w:szCs w:val="20"/>
        </w:rPr>
        <w:t>а</w:t>
      </w:r>
      <w:r>
        <w:rPr>
          <w:rFonts w:ascii="Arial" w:hAnsi="Arial" w:cs="Arial"/>
          <w:color w:val="000000"/>
          <w:sz w:val="20"/>
          <w:szCs w:val="20"/>
        </w:rPr>
        <w:lastRenderedPageBreak/>
        <w:t>л</w:t>
      </w:r>
      <w:r>
        <w:rPr>
          <w:rFonts w:ascii="Arial" w:hAnsi="Arial" w:cs="Arial"/>
          <w:color w:val="000000"/>
          <w:spacing w:val="1"/>
          <w:sz w:val="20"/>
          <w:szCs w:val="20"/>
        </w:rPr>
        <w:t>а</w:t>
      </w:r>
      <w:r>
        <w:rPr>
          <w:rFonts w:ascii="Arial" w:hAnsi="Arial" w:cs="Arial"/>
          <w:color w:val="000000"/>
          <w:sz w:val="20"/>
          <w:szCs w:val="20"/>
        </w:rPr>
        <w:t>,</w:t>
      </w:r>
      <w:r>
        <w:rPr>
          <w:rFonts w:ascii="Arial" w:hAnsi="Arial" w:cs="Arial"/>
          <w:color w:val="000000"/>
          <w:spacing w:val="49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уровня здор</w:t>
      </w:r>
      <w:r>
        <w:rPr>
          <w:rFonts w:ascii="Arial" w:hAnsi="Arial" w:cs="Arial"/>
          <w:color w:val="000000"/>
          <w:spacing w:val="-1"/>
          <w:sz w:val="20"/>
          <w:szCs w:val="20"/>
        </w:rPr>
        <w:t>о</w:t>
      </w:r>
      <w:r>
        <w:rPr>
          <w:rFonts w:ascii="Arial" w:hAnsi="Arial" w:cs="Arial"/>
          <w:color w:val="000000"/>
          <w:sz w:val="20"/>
          <w:szCs w:val="20"/>
        </w:rPr>
        <w:t>вья</w:t>
      </w:r>
      <w:r>
        <w:rPr>
          <w:rFonts w:ascii="Arial" w:hAnsi="Arial" w:cs="Arial"/>
          <w:color w:val="000000"/>
          <w:spacing w:val="5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населения,</w:t>
      </w:r>
      <w:r>
        <w:rPr>
          <w:rFonts w:ascii="Arial" w:hAnsi="Arial" w:cs="Arial"/>
          <w:color w:val="000000"/>
          <w:spacing w:val="49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улучшение</w:t>
      </w:r>
      <w:r>
        <w:rPr>
          <w:rFonts w:ascii="Arial" w:hAnsi="Arial" w:cs="Arial"/>
          <w:color w:val="000000"/>
          <w:spacing w:val="5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ж</w:t>
      </w:r>
      <w:r>
        <w:rPr>
          <w:rFonts w:ascii="Arial" w:hAnsi="Arial" w:cs="Arial"/>
          <w:color w:val="000000"/>
          <w:spacing w:val="-2"/>
          <w:sz w:val="20"/>
          <w:szCs w:val="20"/>
        </w:rPr>
        <w:t>и</w:t>
      </w:r>
      <w:r>
        <w:rPr>
          <w:rFonts w:ascii="Arial" w:hAnsi="Arial" w:cs="Arial"/>
          <w:color w:val="000000"/>
          <w:sz w:val="20"/>
          <w:szCs w:val="20"/>
        </w:rPr>
        <w:t>лищных</w:t>
      </w:r>
      <w:r>
        <w:rPr>
          <w:rFonts w:ascii="Arial" w:hAnsi="Arial" w:cs="Arial"/>
          <w:color w:val="000000"/>
          <w:spacing w:val="5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и</w:t>
      </w:r>
      <w:r>
        <w:rPr>
          <w:rFonts w:ascii="Arial" w:hAnsi="Arial" w:cs="Arial"/>
          <w:color w:val="000000"/>
          <w:spacing w:val="5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бытовых</w:t>
      </w:r>
      <w:r>
        <w:rPr>
          <w:rFonts w:ascii="Arial" w:hAnsi="Arial" w:cs="Arial"/>
          <w:color w:val="000000"/>
          <w:spacing w:val="5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у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pacing w:val="-2"/>
          <w:sz w:val="20"/>
          <w:szCs w:val="20"/>
        </w:rPr>
        <w:t>л</w:t>
      </w:r>
      <w:r>
        <w:rPr>
          <w:rFonts w:ascii="Arial" w:hAnsi="Arial" w:cs="Arial"/>
          <w:color w:val="000000"/>
          <w:sz w:val="20"/>
          <w:szCs w:val="20"/>
        </w:rPr>
        <w:t>овий, сна</w:t>
      </w:r>
      <w:r>
        <w:rPr>
          <w:rFonts w:ascii="Arial" w:hAnsi="Arial" w:cs="Arial"/>
          <w:color w:val="000000"/>
          <w:spacing w:val="-1"/>
          <w:sz w:val="20"/>
          <w:szCs w:val="20"/>
        </w:rPr>
        <w:t>б</w:t>
      </w:r>
      <w:r>
        <w:rPr>
          <w:rFonts w:ascii="Arial" w:hAnsi="Arial" w:cs="Arial"/>
          <w:color w:val="000000"/>
          <w:sz w:val="20"/>
          <w:szCs w:val="20"/>
        </w:rPr>
        <w:t xml:space="preserve">жение </w:t>
      </w:r>
      <w:r>
        <w:rPr>
          <w:rFonts w:ascii="Arial" w:hAnsi="Arial" w:cs="Arial"/>
          <w:color w:val="000000"/>
          <w:spacing w:val="38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населения </w:t>
      </w:r>
      <w:r>
        <w:rPr>
          <w:rFonts w:ascii="Arial" w:hAnsi="Arial" w:cs="Arial"/>
          <w:color w:val="000000"/>
          <w:spacing w:val="39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отдельными </w:t>
      </w:r>
      <w:r>
        <w:rPr>
          <w:rFonts w:ascii="Arial" w:hAnsi="Arial" w:cs="Arial"/>
          <w:color w:val="000000"/>
          <w:spacing w:val="4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видами </w:t>
      </w:r>
      <w:r>
        <w:rPr>
          <w:rFonts w:ascii="Arial" w:hAnsi="Arial" w:cs="Arial"/>
          <w:color w:val="000000"/>
          <w:spacing w:val="4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т</w:t>
      </w:r>
      <w:r>
        <w:rPr>
          <w:rFonts w:ascii="Arial" w:hAnsi="Arial" w:cs="Arial"/>
          <w:color w:val="000000"/>
          <w:spacing w:val="-1"/>
          <w:sz w:val="20"/>
          <w:szCs w:val="20"/>
        </w:rPr>
        <w:t>о</w:t>
      </w:r>
      <w:r>
        <w:rPr>
          <w:rFonts w:ascii="Arial" w:hAnsi="Arial" w:cs="Arial"/>
          <w:color w:val="000000"/>
          <w:sz w:val="20"/>
          <w:szCs w:val="20"/>
        </w:rPr>
        <w:t>вар</w:t>
      </w:r>
      <w:r>
        <w:rPr>
          <w:rFonts w:ascii="Arial" w:hAnsi="Arial" w:cs="Arial"/>
          <w:color w:val="000000"/>
          <w:spacing w:val="-1"/>
          <w:sz w:val="20"/>
          <w:szCs w:val="20"/>
        </w:rPr>
        <w:t>о</w:t>
      </w:r>
      <w:r>
        <w:rPr>
          <w:rFonts w:ascii="Arial" w:hAnsi="Arial" w:cs="Arial"/>
          <w:color w:val="000000"/>
          <w:spacing w:val="1"/>
          <w:sz w:val="20"/>
          <w:szCs w:val="20"/>
        </w:rPr>
        <w:t>в</w:t>
      </w:r>
      <w:r>
        <w:rPr>
          <w:rFonts w:ascii="Arial" w:hAnsi="Arial" w:cs="Arial"/>
          <w:color w:val="000000"/>
          <w:sz w:val="20"/>
          <w:szCs w:val="20"/>
        </w:rPr>
        <w:t xml:space="preserve">, </w:t>
      </w:r>
      <w:r>
        <w:rPr>
          <w:rFonts w:ascii="Arial" w:hAnsi="Arial" w:cs="Arial"/>
          <w:color w:val="000000"/>
          <w:spacing w:val="4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эко</w:t>
      </w:r>
      <w:r>
        <w:rPr>
          <w:rFonts w:ascii="Arial" w:hAnsi="Arial" w:cs="Arial"/>
          <w:color w:val="000000"/>
          <w:spacing w:val="-1"/>
          <w:sz w:val="20"/>
          <w:szCs w:val="20"/>
        </w:rPr>
        <w:t>н</w:t>
      </w:r>
      <w:r>
        <w:rPr>
          <w:rFonts w:ascii="Arial" w:hAnsi="Arial" w:cs="Arial"/>
          <w:color w:val="000000"/>
          <w:sz w:val="20"/>
          <w:szCs w:val="20"/>
        </w:rPr>
        <w:t>омия св</w:t>
      </w:r>
      <w:r>
        <w:rPr>
          <w:rFonts w:ascii="Arial" w:hAnsi="Arial" w:cs="Arial"/>
          <w:color w:val="000000"/>
          <w:spacing w:val="-1"/>
          <w:sz w:val="20"/>
          <w:szCs w:val="20"/>
        </w:rPr>
        <w:t>о</w:t>
      </w:r>
      <w:r>
        <w:rPr>
          <w:rFonts w:ascii="Arial" w:hAnsi="Arial" w:cs="Arial"/>
          <w:color w:val="000000"/>
          <w:sz w:val="20"/>
          <w:szCs w:val="20"/>
        </w:rPr>
        <w:t>бодн</w:t>
      </w:r>
      <w:r>
        <w:rPr>
          <w:rFonts w:ascii="Arial" w:hAnsi="Arial" w:cs="Arial"/>
          <w:color w:val="000000"/>
          <w:spacing w:val="-1"/>
          <w:sz w:val="20"/>
          <w:szCs w:val="20"/>
        </w:rPr>
        <w:t>о</w:t>
      </w:r>
      <w:r>
        <w:rPr>
          <w:rFonts w:ascii="Arial" w:hAnsi="Arial" w:cs="Arial"/>
          <w:color w:val="000000"/>
          <w:sz w:val="20"/>
          <w:szCs w:val="20"/>
        </w:rPr>
        <w:t>го</w:t>
      </w:r>
      <w:r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времени населения и </w:t>
      </w:r>
      <w:r>
        <w:rPr>
          <w:rFonts w:ascii="Arial" w:hAnsi="Arial" w:cs="Arial"/>
          <w:color w:val="000000"/>
          <w:spacing w:val="1"/>
          <w:sz w:val="20"/>
          <w:szCs w:val="20"/>
        </w:rPr>
        <w:t>т</w:t>
      </w:r>
      <w:r>
        <w:rPr>
          <w:rFonts w:ascii="Arial" w:hAnsi="Arial" w:cs="Arial"/>
          <w:color w:val="000000"/>
          <w:sz w:val="20"/>
          <w:szCs w:val="20"/>
        </w:rPr>
        <w:t>.п.).</w:t>
      </w:r>
    </w:p>
    <w:p w:rsidR="00E86D3E" w:rsidRDefault="00E86D3E">
      <w:pPr>
        <w:widowControl w:val="0"/>
        <w:autoSpaceDE w:val="0"/>
        <w:autoSpaceDN w:val="0"/>
        <w:adjustRightInd w:val="0"/>
        <w:spacing w:before="9" w:line="220" w:lineRule="exact"/>
        <w:ind w:right="-20"/>
        <w:rPr>
          <w:rFonts w:ascii="Arial" w:hAnsi="Arial" w:cs="Arial"/>
          <w:color w:val="000000"/>
          <w:sz w:val="22"/>
          <w:szCs w:val="22"/>
        </w:rPr>
      </w:pPr>
    </w:p>
    <w:p w:rsidR="00E86D3E" w:rsidRDefault="00E86D3E">
      <w:pPr>
        <w:widowControl w:val="0"/>
        <w:autoSpaceDE w:val="0"/>
        <w:autoSpaceDN w:val="0"/>
        <w:adjustRightInd w:val="0"/>
        <w:ind w:left="72" w:right="48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Для </w:t>
      </w:r>
      <w:r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проекта, </w:t>
      </w:r>
      <w:r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претендующего </w:t>
      </w:r>
      <w:r>
        <w:rPr>
          <w:rFonts w:ascii="Arial" w:hAnsi="Arial" w:cs="Arial"/>
          <w:color w:val="000000"/>
          <w:spacing w:val="1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на </w:t>
      </w:r>
      <w:r>
        <w:rPr>
          <w:rFonts w:ascii="Arial" w:hAnsi="Arial" w:cs="Arial"/>
          <w:color w:val="000000"/>
          <w:spacing w:val="7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pacing w:val="-1"/>
          <w:sz w:val="20"/>
          <w:szCs w:val="20"/>
        </w:rPr>
        <w:t>тату</w:t>
      </w:r>
      <w:r>
        <w:rPr>
          <w:rFonts w:ascii="Arial" w:hAnsi="Arial" w:cs="Arial"/>
          <w:color w:val="000000"/>
          <w:sz w:val="20"/>
          <w:szCs w:val="20"/>
        </w:rPr>
        <w:t xml:space="preserve">с </w:t>
      </w:r>
      <w:r>
        <w:rPr>
          <w:rFonts w:ascii="Arial" w:hAnsi="Arial" w:cs="Arial"/>
          <w:color w:val="000000"/>
          <w:spacing w:val="1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приори</w:t>
      </w:r>
      <w:r>
        <w:rPr>
          <w:rFonts w:ascii="Arial" w:hAnsi="Arial" w:cs="Arial"/>
          <w:color w:val="000000"/>
          <w:spacing w:val="-2"/>
          <w:sz w:val="20"/>
          <w:szCs w:val="20"/>
        </w:rPr>
        <w:t>т</w:t>
      </w:r>
      <w:r>
        <w:rPr>
          <w:rFonts w:ascii="Arial" w:hAnsi="Arial" w:cs="Arial"/>
          <w:color w:val="000000"/>
          <w:sz w:val="20"/>
          <w:szCs w:val="20"/>
        </w:rPr>
        <w:t>етног</w:t>
      </w:r>
      <w:r>
        <w:rPr>
          <w:rFonts w:ascii="Arial" w:hAnsi="Arial" w:cs="Arial"/>
          <w:color w:val="000000"/>
          <w:spacing w:val="1"/>
          <w:sz w:val="20"/>
          <w:szCs w:val="20"/>
        </w:rPr>
        <w:t>о</w:t>
      </w:r>
      <w:r>
        <w:rPr>
          <w:rFonts w:ascii="Arial" w:hAnsi="Arial" w:cs="Arial"/>
          <w:color w:val="000000"/>
          <w:sz w:val="20"/>
          <w:szCs w:val="20"/>
        </w:rPr>
        <w:t xml:space="preserve">, </w:t>
      </w:r>
      <w:r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принципиально важн</w:t>
      </w:r>
      <w:r>
        <w:rPr>
          <w:rFonts w:ascii="Arial" w:hAnsi="Arial" w:cs="Arial"/>
          <w:color w:val="000000"/>
          <w:spacing w:val="-1"/>
          <w:sz w:val="20"/>
          <w:szCs w:val="20"/>
        </w:rPr>
        <w:t>ы</w:t>
      </w:r>
      <w:r>
        <w:rPr>
          <w:rFonts w:ascii="Arial" w:hAnsi="Arial" w:cs="Arial"/>
          <w:color w:val="000000"/>
          <w:sz w:val="20"/>
          <w:szCs w:val="20"/>
        </w:rPr>
        <w:t>м</w:t>
      </w:r>
      <w:r>
        <w:rPr>
          <w:rFonts w:ascii="Arial" w:hAnsi="Arial" w:cs="Arial"/>
          <w:color w:val="000000"/>
          <w:spacing w:val="53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яв</w:t>
      </w:r>
      <w:r>
        <w:rPr>
          <w:rFonts w:ascii="Arial" w:hAnsi="Arial" w:cs="Arial"/>
          <w:color w:val="000000"/>
          <w:spacing w:val="-2"/>
          <w:sz w:val="20"/>
          <w:szCs w:val="20"/>
        </w:rPr>
        <w:t>л</w:t>
      </w:r>
      <w:r>
        <w:rPr>
          <w:rFonts w:ascii="Arial" w:hAnsi="Arial" w:cs="Arial"/>
          <w:color w:val="000000"/>
          <w:spacing w:val="-1"/>
          <w:sz w:val="20"/>
          <w:szCs w:val="20"/>
        </w:rPr>
        <w:t>я</w:t>
      </w:r>
      <w:r>
        <w:rPr>
          <w:rFonts w:ascii="Arial" w:hAnsi="Arial" w:cs="Arial"/>
          <w:color w:val="000000"/>
          <w:sz w:val="20"/>
          <w:szCs w:val="20"/>
        </w:rPr>
        <w:t>ет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z w:val="20"/>
          <w:szCs w:val="20"/>
        </w:rPr>
        <w:t>я</w:t>
      </w:r>
      <w:r>
        <w:rPr>
          <w:rFonts w:ascii="Arial" w:hAnsi="Arial" w:cs="Arial"/>
          <w:color w:val="000000"/>
          <w:spacing w:val="52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его</w:t>
      </w:r>
      <w:r>
        <w:rPr>
          <w:rFonts w:ascii="Arial" w:hAnsi="Arial" w:cs="Arial"/>
          <w:color w:val="000000"/>
          <w:spacing w:val="5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соответс</w:t>
      </w:r>
      <w:r>
        <w:rPr>
          <w:rFonts w:ascii="Arial" w:hAnsi="Arial" w:cs="Arial"/>
          <w:color w:val="000000"/>
          <w:spacing w:val="-2"/>
          <w:sz w:val="20"/>
          <w:szCs w:val="20"/>
        </w:rPr>
        <w:t>т</w:t>
      </w:r>
      <w:r>
        <w:rPr>
          <w:rFonts w:ascii="Arial" w:hAnsi="Arial" w:cs="Arial"/>
          <w:color w:val="000000"/>
          <w:sz w:val="20"/>
          <w:szCs w:val="20"/>
        </w:rPr>
        <w:t>вие</w:t>
      </w:r>
      <w:r>
        <w:rPr>
          <w:rFonts w:ascii="Arial" w:hAnsi="Arial" w:cs="Arial"/>
          <w:color w:val="000000"/>
          <w:spacing w:val="52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Стратегии</w:t>
      </w:r>
      <w:r>
        <w:rPr>
          <w:rFonts w:ascii="Arial" w:hAnsi="Arial" w:cs="Arial"/>
          <w:color w:val="000000"/>
          <w:spacing w:val="5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развития</w:t>
      </w:r>
      <w:r>
        <w:rPr>
          <w:rFonts w:ascii="Arial" w:hAnsi="Arial" w:cs="Arial"/>
          <w:color w:val="000000"/>
          <w:spacing w:val="52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Н</w:t>
      </w:r>
      <w:r>
        <w:rPr>
          <w:rFonts w:ascii="Arial" w:hAnsi="Arial" w:cs="Arial"/>
          <w:color w:val="000000"/>
          <w:spacing w:val="-2"/>
          <w:sz w:val="20"/>
          <w:szCs w:val="20"/>
        </w:rPr>
        <w:t>и</w:t>
      </w:r>
      <w:r>
        <w:rPr>
          <w:rFonts w:ascii="Arial" w:hAnsi="Arial" w:cs="Arial"/>
          <w:color w:val="000000"/>
          <w:sz w:val="20"/>
          <w:szCs w:val="20"/>
        </w:rPr>
        <w:t>жег</w:t>
      </w:r>
      <w:r>
        <w:rPr>
          <w:rFonts w:ascii="Arial" w:hAnsi="Arial" w:cs="Arial"/>
          <w:color w:val="000000"/>
          <w:spacing w:val="-1"/>
          <w:sz w:val="20"/>
          <w:szCs w:val="20"/>
        </w:rPr>
        <w:t>о</w:t>
      </w:r>
      <w:r>
        <w:rPr>
          <w:rFonts w:ascii="Arial" w:hAnsi="Arial" w:cs="Arial"/>
          <w:color w:val="000000"/>
          <w:sz w:val="20"/>
          <w:szCs w:val="20"/>
        </w:rPr>
        <w:t>родс</w:t>
      </w:r>
      <w:r>
        <w:rPr>
          <w:rFonts w:ascii="Arial" w:hAnsi="Arial" w:cs="Arial"/>
          <w:color w:val="000000"/>
          <w:spacing w:val="-1"/>
          <w:sz w:val="20"/>
          <w:szCs w:val="20"/>
        </w:rPr>
        <w:t>к</w:t>
      </w:r>
      <w:r>
        <w:rPr>
          <w:rFonts w:ascii="Arial" w:hAnsi="Arial" w:cs="Arial"/>
          <w:color w:val="000000"/>
          <w:sz w:val="20"/>
          <w:szCs w:val="20"/>
        </w:rPr>
        <w:t>ой обл</w:t>
      </w:r>
      <w:r>
        <w:rPr>
          <w:rFonts w:ascii="Arial" w:hAnsi="Arial" w:cs="Arial"/>
          <w:color w:val="000000"/>
          <w:spacing w:val="-1"/>
          <w:sz w:val="20"/>
          <w:szCs w:val="20"/>
        </w:rPr>
        <w:t>а</w:t>
      </w:r>
      <w:r>
        <w:rPr>
          <w:rFonts w:ascii="Arial" w:hAnsi="Arial" w:cs="Arial"/>
          <w:color w:val="000000"/>
          <w:sz w:val="20"/>
          <w:szCs w:val="20"/>
        </w:rPr>
        <w:t xml:space="preserve">сти, </w:t>
      </w:r>
      <w:r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р</w:t>
      </w:r>
      <w:r>
        <w:rPr>
          <w:rFonts w:ascii="Arial" w:hAnsi="Arial" w:cs="Arial"/>
          <w:color w:val="000000"/>
          <w:spacing w:val="-1"/>
          <w:sz w:val="20"/>
          <w:szCs w:val="20"/>
        </w:rPr>
        <w:t>а</w:t>
      </w:r>
      <w:r>
        <w:rPr>
          <w:rFonts w:ascii="Arial" w:hAnsi="Arial" w:cs="Arial"/>
          <w:color w:val="000000"/>
          <w:sz w:val="20"/>
          <w:szCs w:val="20"/>
        </w:rPr>
        <w:t>зр</w:t>
      </w:r>
      <w:r>
        <w:rPr>
          <w:rFonts w:ascii="Arial" w:hAnsi="Arial" w:cs="Arial"/>
          <w:color w:val="000000"/>
          <w:spacing w:val="-1"/>
          <w:sz w:val="20"/>
          <w:szCs w:val="20"/>
        </w:rPr>
        <w:t>а</w:t>
      </w:r>
      <w:r>
        <w:rPr>
          <w:rFonts w:ascii="Arial" w:hAnsi="Arial" w:cs="Arial"/>
          <w:color w:val="000000"/>
          <w:sz w:val="20"/>
          <w:szCs w:val="20"/>
        </w:rPr>
        <w:t xml:space="preserve">ботанной </w:t>
      </w:r>
      <w:r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  <w:szCs w:val="20"/>
        </w:rPr>
        <w:t>д</w:t>
      </w:r>
      <w:r>
        <w:rPr>
          <w:rFonts w:ascii="Arial" w:hAnsi="Arial" w:cs="Arial"/>
          <w:color w:val="000000"/>
          <w:sz w:val="20"/>
          <w:szCs w:val="20"/>
        </w:rPr>
        <w:t xml:space="preserve">о </w:t>
      </w:r>
      <w:r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20</w:t>
      </w:r>
      <w:r>
        <w:rPr>
          <w:rFonts w:ascii="Arial" w:hAnsi="Arial" w:cs="Arial"/>
          <w:color w:val="000000"/>
          <w:spacing w:val="-1"/>
          <w:sz w:val="20"/>
          <w:szCs w:val="20"/>
        </w:rPr>
        <w:t>2</w:t>
      </w:r>
      <w:r>
        <w:rPr>
          <w:rFonts w:ascii="Arial" w:hAnsi="Arial" w:cs="Arial"/>
          <w:color w:val="000000"/>
          <w:sz w:val="20"/>
          <w:szCs w:val="20"/>
        </w:rPr>
        <w:t xml:space="preserve">0 </w:t>
      </w:r>
      <w:r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г., </w:t>
      </w:r>
      <w:r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прежде </w:t>
      </w:r>
      <w:r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всего </w:t>
      </w:r>
      <w:r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в </w:t>
      </w:r>
      <w:r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ч</w:t>
      </w:r>
      <w:r>
        <w:rPr>
          <w:rFonts w:ascii="Arial" w:hAnsi="Arial" w:cs="Arial"/>
          <w:color w:val="000000"/>
          <w:spacing w:val="-1"/>
          <w:sz w:val="20"/>
          <w:szCs w:val="20"/>
        </w:rPr>
        <w:t>а</w:t>
      </w:r>
      <w:r>
        <w:rPr>
          <w:rFonts w:ascii="Arial" w:hAnsi="Arial" w:cs="Arial"/>
          <w:color w:val="000000"/>
          <w:sz w:val="20"/>
          <w:szCs w:val="20"/>
        </w:rPr>
        <w:t xml:space="preserve">сти </w:t>
      </w:r>
      <w:r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отрасл</w:t>
      </w:r>
      <w:r>
        <w:rPr>
          <w:rFonts w:ascii="Arial" w:hAnsi="Arial" w:cs="Arial"/>
          <w:color w:val="000000"/>
          <w:spacing w:val="-1"/>
          <w:sz w:val="20"/>
          <w:szCs w:val="20"/>
        </w:rPr>
        <w:t>е</w:t>
      </w:r>
      <w:r>
        <w:rPr>
          <w:rFonts w:ascii="Arial" w:hAnsi="Arial" w:cs="Arial"/>
          <w:color w:val="000000"/>
          <w:sz w:val="20"/>
          <w:szCs w:val="20"/>
        </w:rPr>
        <w:t>вых приоритетов.</w:t>
      </w:r>
    </w:p>
    <w:p w:rsidR="00E86D3E" w:rsidRDefault="00E86D3E">
      <w:pPr>
        <w:widowControl w:val="0"/>
        <w:autoSpaceDE w:val="0"/>
        <w:autoSpaceDN w:val="0"/>
        <w:adjustRightInd w:val="0"/>
        <w:spacing w:before="63"/>
        <w:ind w:right="4399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i/>
          <w:iCs/>
          <w:color w:val="FE6500"/>
          <w:sz w:val="20"/>
          <w:szCs w:val="20"/>
        </w:rPr>
        <w:t>Отрас</w:t>
      </w:r>
      <w:r>
        <w:rPr>
          <w:rFonts w:ascii="Arial" w:hAnsi="Arial" w:cs="Arial"/>
          <w:b/>
          <w:bCs/>
          <w:i/>
          <w:iCs/>
          <w:color w:val="FE6500"/>
          <w:spacing w:val="-1"/>
          <w:sz w:val="20"/>
          <w:szCs w:val="20"/>
        </w:rPr>
        <w:t>л</w:t>
      </w:r>
      <w:r>
        <w:rPr>
          <w:rFonts w:ascii="Arial" w:hAnsi="Arial" w:cs="Arial"/>
          <w:b/>
          <w:bCs/>
          <w:i/>
          <w:iCs/>
          <w:color w:val="FE6500"/>
          <w:sz w:val="20"/>
          <w:szCs w:val="20"/>
        </w:rPr>
        <w:t>е</w:t>
      </w:r>
      <w:r>
        <w:rPr>
          <w:rFonts w:ascii="Arial" w:hAnsi="Arial" w:cs="Arial"/>
          <w:b/>
          <w:bCs/>
          <w:i/>
          <w:iCs/>
          <w:color w:val="FE6500"/>
          <w:spacing w:val="-1"/>
          <w:sz w:val="20"/>
          <w:szCs w:val="20"/>
        </w:rPr>
        <w:t>в</w:t>
      </w:r>
      <w:r>
        <w:rPr>
          <w:rFonts w:ascii="Arial" w:hAnsi="Arial" w:cs="Arial"/>
          <w:b/>
          <w:bCs/>
          <w:i/>
          <w:iCs/>
          <w:color w:val="FE6500"/>
          <w:sz w:val="20"/>
          <w:szCs w:val="20"/>
        </w:rPr>
        <w:t>ые</w:t>
      </w:r>
      <w:r>
        <w:rPr>
          <w:rFonts w:ascii="Arial" w:hAnsi="Arial" w:cs="Arial"/>
          <w:b/>
          <w:bCs/>
          <w:i/>
          <w:iCs/>
          <w:color w:val="FE6500"/>
          <w:spacing w:val="1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i/>
          <w:iCs/>
          <w:color w:val="FE6500"/>
          <w:sz w:val="20"/>
          <w:szCs w:val="20"/>
        </w:rPr>
        <w:t>приорит</w:t>
      </w:r>
      <w:r>
        <w:rPr>
          <w:rFonts w:ascii="Arial" w:hAnsi="Arial" w:cs="Arial"/>
          <w:b/>
          <w:bCs/>
          <w:i/>
          <w:iCs/>
          <w:color w:val="FE6500"/>
          <w:spacing w:val="-1"/>
          <w:sz w:val="20"/>
          <w:szCs w:val="20"/>
        </w:rPr>
        <w:t>ет</w:t>
      </w:r>
      <w:r>
        <w:rPr>
          <w:rFonts w:ascii="Arial" w:hAnsi="Arial" w:cs="Arial"/>
          <w:b/>
          <w:bCs/>
          <w:i/>
          <w:iCs/>
          <w:color w:val="FE6500"/>
          <w:sz w:val="20"/>
          <w:szCs w:val="20"/>
        </w:rPr>
        <w:t>ы</w:t>
      </w:r>
    </w:p>
    <w:p w:rsidR="00E86D3E" w:rsidRDefault="00E86D3E">
      <w:pPr>
        <w:widowControl w:val="0"/>
        <w:tabs>
          <w:tab w:val="left" w:pos="420"/>
          <w:tab w:val="left" w:pos="2180"/>
          <w:tab w:val="left" w:pos="3260"/>
          <w:tab w:val="left" w:pos="4940"/>
          <w:tab w:val="left" w:pos="5920"/>
        </w:tabs>
        <w:autoSpaceDE w:val="0"/>
        <w:autoSpaceDN w:val="0"/>
        <w:adjustRightInd w:val="0"/>
        <w:spacing w:before="57"/>
        <w:ind w:left="73" w:right="51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В</w:t>
      </w:r>
      <w:r>
        <w:rPr>
          <w:rFonts w:ascii="Arial" w:hAnsi="Arial" w:cs="Arial"/>
          <w:color w:val="000000"/>
          <w:sz w:val="20"/>
          <w:szCs w:val="20"/>
        </w:rPr>
        <w:tab/>
        <w:t>инвест</w:t>
      </w:r>
      <w:r>
        <w:rPr>
          <w:rFonts w:ascii="Arial" w:hAnsi="Arial" w:cs="Arial"/>
          <w:color w:val="000000"/>
          <w:spacing w:val="-2"/>
          <w:sz w:val="20"/>
          <w:szCs w:val="20"/>
        </w:rPr>
        <w:t>и</w:t>
      </w:r>
      <w:r>
        <w:rPr>
          <w:rFonts w:ascii="Arial" w:hAnsi="Arial" w:cs="Arial"/>
          <w:color w:val="000000"/>
          <w:spacing w:val="-1"/>
          <w:sz w:val="20"/>
          <w:szCs w:val="20"/>
        </w:rPr>
        <w:t>ц</w:t>
      </w:r>
      <w:r>
        <w:rPr>
          <w:rFonts w:ascii="Arial" w:hAnsi="Arial" w:cs="Arial"/>
          <w:color w:val="000000"/>
          <w:sz w:val="20"/>
          <w:szCs w:val="20"/>
        </w:rPr>
        <w:t>ионной</w:t>
      </w:r>
      <w:r>
        <w:rPr>
          <w:rFonts w:ascii="Arial" w:hAnsi="Arial" w:cs="Arial"/>
          <w:color w:val="000000"/>
          <w:sz w:val="20"/>
          <w:szCs w:val="20"/>
        </w:rPr>
        <w:tab/>
        <w:t>политике</w:t>
      </w:r>
      <w:r>
        <w:rPr>
          <w:rFonts w:ascii="Arial" w:hAnsi="Arial" w:cs="Arial"/>
          <w:color w:val="000000"/>
          <w:sz w:val="20"/>
          <w:szCs w:val="20"/>
        </w:rPr>
        <w:tab/>
        <w:t>Нижег</w:t>
      </w:r>
      <w:r>
        <w:rPr>
          <w:rFonts w:ascii="Arial" w:hAnsi="Arial" w:cs="Arial"/>
          <w:color w:val="000000"/>
          <w:spacing w:val="-1"/>
          <w:sz w:val="20"/>
          <w:szCs w:val="20"/>
        </w:rPr>
        <w:t>о</w:t>
      </w:r>
      <w:r>
        <w:rPr>
          <w:rFonts w:ascii="Arial" w:hAnsi="Arial" w:cs="Arial"/>
          <w:color w:val="000000"/>
          <w:sz w:val="20"/>
          <w:szCs w:val="20"/>
        </w:rPr>
        <w:t>родс</w:t>
      </w:r>
      <w:r>
        <w:rPr>
          <w:rFonts w:ascii="Arial" w:hAnsi="Arial" w:cs="Arial"/>
          <w:color w:val="000000"/>
          <w:spacing w:val="-1"/>
          <w:sz w:val="20"/>
          <w:szCs w:val="20"/>
        </w:rPr>
        <w:t>к</w:t>
      </w:r>
      <w:r>
        <w:rPr>
          <w:rFonts w:ascii="Arial" w:hAnsi="Arial" w:cs="Arial"/>
          <w:color w:val="000000"/>
          <w:sz w:val="20"/>
          <w:szCs w:val="20"/>
        </w:rPr>
        <w:t>ой</w:t>
      </w:r>
      <w:r>
        <w:rPr>
          <w:rFonts w:ascii="Arial" w:hAnsi="Arial" w:cs="Arial"/>
          <w:color w:val="000000"/>
          <w:sz w:val="20"/>
          <w:szCs w:val="20"/>
        </w:rPr>
        <w:tab/>
        <w:t>обл</w:t>
      </w:r>
      <w:r>
        <w:rPr>
          <w:rFonts w:ascii="Arial" w:hAnsi="Arial" w:cs="Arial"/>
          <w:color w:val="000000"/>
          <w:spacing w:val="-1"/>
          <w:sz w:val="20"/>
          <w:szCs w:val="20"/>
        </w:rPr>
        <w:t>а</w:t>
      </w:r>
      <w:r>
        <w:rPr>
          <w:rFonts w:ascii="Arial" w:hAnsi="Arial" w:cs="Arial"/>
          <w:color w:val="000000"/>
          <w:sz w:val="20"/>
          <w:szCs w:val="20"/>
        </w:rPr>
        <w:t>сти</w:t>
      </w:r>
      <w:r>
        <w:rPr>
          <w:rFonts w:ascii="Arial" w:hAnsi="Arial" w:cs="Arial"/>
          <w:color w:val="000000"/>
          <w:sz w:val="20"/>
          <w:szCs w:val="20"/>
        </w:rPr>
        <w:tab/>
        <w:t>выделяют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z w:val="20"/>
          <w:szCs w:val="20"/>
        </w:rPr>
        <w:t>я с</w:t>
      </w:r>
      <w:r>
        <w:rPr>
          <w:rFonts w:ascii="Arial" w:hAnsi="Arial" w:cs="Arial"/>
          <w:color w:val="000000"/>
          <w:spacing w:val="-1"/>
          <w:sz w:val="20"/>
          <w:szCs w:val="20"/>
        </w:rPr>
        <w:t>л</w:t>
      </w:r>
      <w:r>
        <w:rPr>
          <w:rFonts w:ascii="Arial" w:hAnsi="Arial" w:cs="Arial"/>
          <w:color w:val="000000"/>
          <w:sz w:val="20"/>
          <w:szCs w:val="20"/>
        </w:rPr>
        <w:t>е</w:t>
      </w:r>
      <w:r>
        <w:rPr>
          <w:rFonts w:ascii="Arial" w:hAnsi="Arial" w:cs="Arial"/>
          <w:color w:val="000000"/>
          <w:spacing w:val="-1"/>
          <w:sz w:val="20"/>
          <w:szCs w:val="20"/>
        </w:rPr>
        <w:t>ду</w:t>
      </w:r>
      <w:r>
        <w:rPr>
          <w:rFonts w:ascii="Arial" w:hAnsi="Arial" w:cs="Arial"/>
          <w:color w:val="000000"/>
          <w:sz w:val="20"/>
          <w:szCs w:val="20"/>
        </w:rPr>
        <w:t>ющие отрасл</w:t>
      </w:r>
      <w:r>
        <w:rPr>
          <w:rFonts w:ascii="Arial" w:hAnsi="Arial" w:cs="Arial"/>
          <w:color w:val="000000"/>
          <w:spacing w:val="-1"/>
          <w:sz w:val="20"/>
          <w:szCs w:val="20"/>
        </w:rPr>
        <w:t>е</w:t>
      </w:r>
      <w:r>
        <w:rPr>
          <w:rFonts w:ascii="Arial" w:hAnsi="Arial" w:cs="Arial"/>
          <w:color w:val="000000"/>
          <w:sz w:val="20"/>
          <w:szCs w:val="20"/>
        </w:rPr>
        <w:t>вые приоритет</w:t>
      </w:r>
      <w:r>
        <w:rPr>
          <w:rFonts w:ascii="Arial" w:hAnsi="Arial" w:cs="Arial"/>
          <w:color w:val="000000"/>
          <w:spacing w:val="1"/>
          <w:sz w:val="20"/>
          <w:szCs w:val="20"/>
        </w:rPr>
        <w:t>ы</w:t>
      </w:r>
      <w:r>
        <w:rPr>
          <w:rFonts w:ascii="Arial" w:hAnsi="Arial" w:cs="Arial"/>
          <w:color w:val="000000"/>
          <w:sz w:val="20"/>
          <w:szCs w:val="20"/>
        </w:rPr>
        <w:t>:</w:t>
      </w:r>
    </w:p>
    <w:p w:rsidR="00E86D3E" w:rsidRDefault="00E86D3E">
      <w:pPr>
        <w:widowControl w:val="0"/>
        <w:autoSpaceDE w:val="0"/>
        <w:autoSpaceDN w:val="0"/>
        <w:adjustRightInd w:val="0"/>
        <w:spacing w:before="9" w:line="220" w:lineRule="exact"/>
        <w:ind w:right="-20"/>
        <w:rPr>
          <w:rFonts w:ascii="Arial" w:hAnsi="Arial" w:cs="Arial"/>
          <w:color w:val="000000"/>
          <w:sz w:val="22"/>
          <w:szCs w:val="22"/>
        </w:rPr>
      </w:pPr>
    </w:p>
    <w:p w:rsidR="00E86D3E" w:rsidRDefault="00E86D3E">
      <w:pPr>
        <w:widowControl w:val="0"/>
        <w:autoSpaceDE w:val="0"/>
        <w:autoSpaceDN w:val="0"/>
        <w:adjustRightInd w:val="0"/>
        <w:ind w:left="72" w:right="3297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  <w:u w:val="single"/>
        </w:rPr>
        <w:t>первая</w:t>
      </w:r>
      <w:r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u w:val="single"/>
        </w:rPr>
        <w:t>группа</w:t>
      </w:r>
      <w:r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u w:val="single"/>
        </w:rPr>
        <w:t>отрасл</w:t>
      </w:r>
      <w:r>
        <w:rPr>
          <w:rFonts w:ascii="Arial" w:hAnsi="Arial" w:cs="Arial"/>
          <w:color w:val="000000"/>
          <w:spacing w:val="-1"/>
          <w:sz w:val="20"/>
          <w:szCs w:val="20"/>
          <w:u w:val="single"/>
        </w:rPr>
        <w:t>е</w:t>
      </w:r>
      <w:r>
        <w:rPr>
          <w:rFonts w:ascii="Arial" w:hAnsi="Arial" w:cs="Arial"/>
          <w:color w:val="000000"/>
          <w:sz w:val="20"/>
          <w:szCs w:val="20"/>
          <w:u w:val="single"/>
        </w:rPr>
        <w:t>в</w:t>
      </w:r>
      <w:r>
        <w:rPr>
          <w:rFonts w:ascii="Arial" w:hAnsi="Arial" w:cs="Arial"/>
          <w:color w:val="000000"/>
          <w:spacing w:val="-1"/>
          <w:sz w:val="20"/>
          <w:szCs w:val="20"/>
          <w:u w:val="single"/>
        </w:rPr>
        <w:t>ы</w:t>
      </w:r>
      <w:r>
        <w:rPr>
          <w:rFonts w:ascii="Arial" w:hAnsi="Arial" w:cs="Arial"/>
          <w:color w:val="000000"/>
          <w:sz w:val="20"/>
          <w:szCs w:val="20"/>
          <w:u w:val="single"/>
        </w:rPr>
        <w:t>х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u w:val="single"/>
        </w:rPr>
        <w:t>приоритето</w:t>
      </w:r>
      <w:r>
        <w:rPr>
          <w:rFonts w:ascii="Arial" w:hAnsi="Arial" w:cs="Arial"/>
          <w:color w:val="000000"/>
          <w:spacing w:val="1"/>
          <w:sz w:val="20"/>
          <w:szCs w:val="20"/>
          <w:u w:val="single"/>
        </w:rPr>
        <w:t>в</w:t>
      </w:r>
      <w:r>
        <w:rPr>
          <w:rFonts w:ascii="Arial" w:hAnsi="Arial" w:cs="Arial"/>
          <w:color w:val="000000"/>
          <w:sz w:val="20"/>
          <w:szCs w:val="20"/>
        </w:rPr>
        <w:t>:</w:t>
      </w:r>
    </w:p>
    <w:p w:rsidR="00E86D3E" w:rsidRDefault="00E86D3E">
      <w:pPr>
        <w:widowControl w:val="0"/>
        <w:tabs>
          <w:tab w:val="left" w:pos="2080"/>
          <w:tab w:val="left" w:pos="2380"/>
          <w:tab w:val="left" w:pos="3980"/>
          <w:tab w:val="left" w:pos="4380"/>
          <w:tab w:val="left" w:pos="5020"/>
          <w:tab w:val="left" w:pos="6140"/>
          <w:tab w:val="left" w:pos="6360"/>
          <w:tab w:val="left" w:pos="6520"/>
        </w:tabs>
        <w:autoSpaceDE w:val="0"/>
        <w:autoSpaceDN w:val="0"/>
        <w:adjustRightInd w:val="0"/>
        <w:ind w:left="72" w:right="49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автом</w:t>
      </w:r>
      <w:r>
        <w:rPr>
          <w:rFonts w:ascii="Arial" w:hAnsi="Arial" w:cs="Arial"/>
          <w:color w:val="000000"/>
          <w:spacing w:val="-1"/>
          <w:sz w:val="20"/>
          <w:szCs w:val="20"/>
        </w:rPr>
        <w:t>о</w:t>
      </w:r>
      <w:r>
        <w:rPr>
          <w:rFonts w:ascii="Arial" w:hAnsi="Arial" w:cs="Arial"/>
          <w:color w:val="000000"/>
          <w:sz w:val="20"/>
          <w:szCs w:val="20"/>
        </w:rPr>
        <w:t>бил</w:t>
      </w:r>
      <w:r>
        <w:rPr>
          <w:rFonts w:ascii="Arial" w:hAnsi="Arial" w:cs="Arial"/>
          <w:color w:val="000000"/>
          <w:spacing w:val="-1"/>
          <w:sz w:val="20"/>
          <w:szCs w:val="20"/>
        </w:rPr>
        <w:t>е</w:t>
      </w:r>
      <w:r>
        <w:rPr>
          <w:rFonts w:ascii="Arial" w:hAnsi="Arial" w:cs="Arial"/>
          <w:color w:val="000000"/>
          <w:sz w:val="20"/>
          <w:szCs w:val="20"/>
        </w:rPr>
        <w:t>строени</w:t>
      </w:r>
      <w:r>
        <w:rPr>
          <w:rFonts w:ascii="Arial" w:hAnsi="Arial" w:cs="Arial"/>
          <w:color w:val="000000"/>
          <w:spacing w:val="1"/>
          <w:sz w:val="20"/>
          <w:szCs w:val="20"/>
        </w:rPr>
        <w:t>е</w:t>
      </w:r>
      <w:r>
        <w:rPr>
          <w:rFonts w:ascii="Arial" w:hAnsi="Arial" w:cs="Arial"/>
          <w:color w:val="000000"/>
          <w:sz w:val="20"/>
          <w:szCs w:val="20"/>
        </w:rPr>
        <w:t>,</w:t>
      </w:r>
      <w:r>
        <w:rPr>
          <w:rFonts w:ascii="Arial" w:hAnsi="Arial" w:cs="Arial"/>
          <w:color w:val="000000"/>
          <w:sz w:val="20"/>
          <w:szCs w:val="20"/>
        </w:rPr>
        <w:tab/>
        <w:t>научн</w:t>
      </w:r>
      <w:r>
        <w:rPr>
          <w:rFonts w:ascii="Arial" w:hAnsi="Arial" w:cs="Arial"/>
          <w:color w:val="000000"/>
          <w:spacing w:val="1"/>
          <w:sz w:val="20"/>
          <w:szCs w:val="20"/>
        </w:rPr>
        <w:t>о</w:t>
      </w:r>
      <w:r>
        <w:rPr>
          <w:rFonts w:ascii="Arial" w:hAnsi="Arial" w:cs="Arial"/>
          <w:color w:val="000000"/>
          <w:sz w:val="20"/>
          <w:szCs w:val="20"/>
        </w:rPr>
        <w:t>-</w:t>
      </w:r>
      <w:r>
        <w:rPr>
          <w:rFonts w:ascii="Arial" w:hAnsi="Arial" w:cs="Arial"/>
          <w:color w:val="000000"/>
          <w:spacing w:val="-1"/>
          <w:sz w:val="20"/>
          <w:szCs w:val="20"/>
        </w:rPr>
        <w:t>о</w:t>
      </w:r>
      <w:r>
        <w:rPr>
          <w:rFonts w:ascii="Arial" w:hAnsi="Arial" w:cs="Arial"/>
          <w:color w:val="000000"/>
          <w:sz w:val="20"/>
          <w:szCs w:val="20"/>
        </w:rPr>
        <w:t>бр</w:t>
      </w:r>
      <w:r>
        <w:rPr>
          <w:rFonts w:ascii="Arial" w:hAnsi="Arial" w:cs="Arial"/>
          <w:color w:val="000000"/>
          <w:spacing w:val="-1"/>
          <w:sz w:val="20"/>
          <w:szCs w:val="20"/>
        </w:rPr>
        <w:t>аз</w:t>
      </w:r>
      <w:r>
        <w:rPr>
          <w:rFonts w:ascii="Arial" w:hAnsi="Arial" w:cs="Arial"/>
          <w:color w:val="000000"/>
          <w:sz w:val="20"/>
          <w:szCs w:val="20"/>
        </w:rPr>
        <w:t>ова</w:t>
      </w:r>
      <w:r>
        <w:rPr>
          <w:rFonts w:ascii="Arial" w:hAnsi="Arial" w:cs="Arial"/>
          <w:color w:val="000000"/>
          <w:spacing w:val="-1"/>
          <w:sz w:val="20"/>
          <w:szCs w:val="20"/>
        </w:rPr>
        <w:t>т</w:t>
      </w:r>
      <w:r>
        <w:rPr>
          <w:rFonts w:ascii="Arial" w:hAnsi="Arial" w:cs="Arial"/>
          <w:color w:val="000000"/>
          <w:sz w:val="20"/>
          <w:szCs w:val="20"/>
        </w:rPr>
        <w:t>е</w:t>
      </w:r>
      <w:r>
        <w:rPr>
          <w:rFonts w:ascii="Arial" w:hAnsi="Arial" w:cs="Arial"/>
          <w:color w:val="000000"/>
          <w:spacing w:val="-1"/>
          <w:sz w:val="20"/>
          <w:szCs w:val="20"/>
        </w:rPr>
        <w:t>л</w:t>
      </w:r>
      <w:r>
        <w:rPr>
          <w:rFonts w:ascii="Arial" w:hAnsi="Arial" w:cs="Arial"/>
          <w:color w:val="000000"/>
          <w:sz w:val="20"/>
          <w:szCs w:val="20"/>
        </w:rPr>
        <w:t>ь</w:t>
      </w:r>
      <w:r>
        <w:rPr>
          <w:rFonts w:ascii="Arial" w:hAnsi="Arial" w:cs="Arial"/>
          <w:color w:val="000000"/>
          <w:spacing w:val="-1"/>
          <w:sz w:val="20"/>
          <w:szCs w:val="20"/>
        </w:rPr>
        <w:t>н</w:t>
      </w:r>
      <w:r>
        <w:rPr>
          <w:rFonts w:ascii="Arial" w:hAnsi="Arial" w:cs="Arial"/>
          <w:color w:val="000000"/>
          <w:sz w:val="20"/>
          <w:szCs w:val="20"/>
        </w:rPr>
        <w:t>ый</w:t>
      </w:r>
      <w:r>
        <w:rPr>
          <w:rFonts w:ascii="Arial" w:hAnsi="Arial" w:cs="Arial"/>
          <w:color w:val="000000"/>
          <w:sz w:val="20"/>
          <w:szCs w:val="20"/>
        </w:rPr>
        <w:tab/>
        <w:t>комплекс</w:t>
      </w:r>
      <w:r>
        <w:rPr>
          <w:rFonts w:ascii="Arial" w:hAnsi="Arial" w:cs="Arial"/>
          <w:color w:val="000000"/>
          <w:sz w:val="20"/>
          <w:szCs w:val="20"/>
        </w:rPr>
        <w:tab/>
        <w:t>и</w:t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z w:val="20"/>
          <w:szCs w:val="20"/>
        </w:rPr>
        <w:tab/>
        <w:t>новая экономик</w:t>
      </w:r>
      <w:r>
        <w:rPr>
          <w:rFonts w:ascii="Arial" w:hAnsi="Arial" w:cs="Arial"/>
          <w:color w:val="000000"/>
          <w:spacing w:val="1"/>
          <w:sz w:val="20"/>
          <w:szCs w:val="20"/>
        </w:rPr>
        <w:t>а</w:t>
      </w:r>
      <w:r>
        <w:rPr>
          <w:rFonts w:ascii="Arial" w:hAnsi="Arial" w:cs="Arial"/>
          <w:color w:val="000000"/>
          <w:sz w:val="20"/>
          <w:szCs w:val="20"/>
        </w:rPr>
        <w:t xml:space="preserve">,  </w:t>
      </w:r>
      <w:r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информационные  </w:t>
      </w:r>
      <w:r>
        <w:rPr>
          <w:rFonts w:ascii="Arial" w:hAnsi="Arial" w:cs="Arial"/>
          <w:color w:val="000000"/>
          <w:spacing w:val="1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технологии,  </w:t>
      </w:r>
      <w:r>
        <w:rPr>
          <w:rFonts w:ascii="Arial" w:hAnsi="Arial" w:cs="Arial"/>
          <w:color w:val="000000"/>
          <w:spacing w:val="1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пи</w:t>
      </w:r>
      <w:r>
        <w:rPr>
          <w:rFonts w:ascii="Arial" w:hAnsi="Arial" w:cs="Arial"/>
          <w:color w:val="000000"/>
          <w:spacing w:val="1"/>
          <w:sz w:val="20"/>
          <w:szCs w:val="20"/>
        </w:rPr>
        <w:t>щ</w:t>
      </w:r>
      <w:r>
        <w:rPr>
          <w:rFonts w:ascii="Arial" w:hAnsi="Arial" w:cs="Arial"/>
          <w:color w:val="000000"/>
          <w:sz w:val="20"/>
          <w:szCs w:val="20"/>
        </w:rPr>
        <w:t xml:space="preserve">евая  </w:t>
      </w:r>
      <w:r>
        <w:rPr>
          <w:rFonts w:ascii="Arial" w:hAnsi="Arial" w:cs="Arial"/>
          <w:color w:val="000000"/>
          <w:spacing w:val="1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пром</w:t>
      </w:r>
      <w:r>
        <w:rPr>
          <w:rFonts w:ascii="Arial" w:hAnsi="Arial" w:cs="Arial"/>
          <w:color w:val="000000"/>
          <w:spacing w:val="-1"/>
          <w:sz w:val="20"/>
          <w:szCs w:val="20"/>
        </w:rPr>
        <w:t>ы</w:t>
      </w:r>
      <w:r>
        <w:rPr>
          <w:rFonts w:ascii="Arial" w:hAnsi="Arial" w:cs="Arial"/>
          <w:color w:val="000000"/>
          <w:sz w:val="20"/>
          <w:szCs w:val="20"/>
        </w:rPr>
        <w:t>шленност</w:t>
      </w:r>
      <w:r>
        <w:rPr>
          <w:rFonts w:ascii="Arial" w:hAnsi="Arial" w:cs="Arial"/>
          <w:color w:val="000000"/>
          <w:spacing w:val="2"/>
          <w:sz w:val="20"/>
          <w:szCs w:val="20"/>
        </w:rPr>
        <w:t>ь</w:t>
      </w:r>
      <w:r>
        <w:rPr>
          <w:rFonts w:ascii="Arial" w:hAnsi="Arial" w:cs="Arial"/>
          <w:color w:val="000000"/>
          <w:sz w:val="20"/>
          <w:szCs w:val="20"/>
        </w:rPr>
        <w:t>, радиоэлект</w:t>
      </w:r>
      <w:r>
        <w:rPr>
          <w:rFonts w:ascii="Arial" w:hAnsi="Arial" w:cs="Arial"/>
          <w:color w:val="000000"/>
          <w:spacing w:val="-1"/>
          <w:sz w:val="20"/>
          <w:szCs w:val="20"/>
        </w:rPr>
        <w:t>р</w:t>
      </w:r>
      <w:r>
        <w:rPr>
          <w:rFonts w:ascii="Arial" w:hAnsi="Arial" w:cs="Arial"/>
          <w:color w:val="000000"/>
          <w:sz w:val="20"/>
          <w:szCs w:val="20"/>
        </w:rPr>
        <w:t>онная</w:t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pacing w:val="-1"/>
          <w:sz w:val="20"/>
          <w:szCs w:val="20"/>
        </w:rPr>
        <w:t>п</w:t>
      </w:r>
      <w:r>
        <w:rPr>
          <w:rFonts w:ascii="Arial" w:hAnsi="Arial" w:cs="Arial"/>
          <w:color w:val="000000"/>
          <w:sz w:val="20"/>
          <w:szCs w:val="20"/>
        </w:rPr>
        <w:t>р</w:t>
      </w:r>
      <w:r>
        <w:rPr>
          <w:rFonts w:ascii="Arial" w:hAnsi="Arial" w:cs="Arial"/>
          <w:color w:val="000000"/>
          <w:spacing w:val="-1"/>
          <w:sz w:val="20"/>
          <w:szCs w:val="20"/>
        </w:rPr>
        <w:t>о</w:t>
      </w:r>
      <w:r>
        <w:rPr>
          <w:rFonts w:ascii="Arial" w:hAnsi="Arial" w:cs="Arial"/>
          <w:color w:val="000000"/>
          <w:sz w:val="20"/>
          <w:szCs w:val="20"/>
        </w:rPr>
        <w:t>мыш</w:t>
      </w:r>
      <w:r>
        <w:rPr>
          <w:rFonts w:ascii="Arial" w:hAnsi="Arial" w:cs="Arial"/>
          <w:color w:val="000000"/>
          <w:spacing w:val="-1"/>
          <w:sz w:val="20"/>
          <w:szCs w:val="20"/>
        </w:rPr>
        <w:t>л</w:t>
      </w:r>
      <w:r>
        <w:rPr>
          <w:rFonts w:ascii="Arial" w:hAnsi="Arial" w:cs="Arial"/>
          <w:color w:val="000000"/>
          <w:sz w:val="20"/>
          <w:szCs w:val="20"/>
        </w:rPr>
        <w:t>е</w:t>
      </w:r>
      <w:r>
        <w:rPr>
          <w:rFonts w:ascii="Arial" w:hAnsi="Arial" w:cs="Arial"/>
          <w:color w:val="000000"/>
          <w:spacing w:val="-1"/>
          <w:sz w:val="20"/>
          <w:szCs w:val="20"/>
        </w:rPr>
        <w:t>нно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pacing w:val="-1"/>
          <w:sz w:val="20"/>
          <w:szCs w:val="20"/>
        </w:rPr>
        <w:t>т</w:t>
      </w:r>
      <w:r>
        <w:rPr>
          <w:rFonts w:ascii="Arial" w:hAnsi="Arial" w:cs="Arial"/>
          <w:color w:val="000000"/>
          <w:sz w:val="20"/>
          <w:szCs w:val="20"/>
        </w:rPr>
        <w:t>ь</w:t>
      </w:r>
      <w:r>
        <w:rPr>
          <w:rFonts w:ascii="Arial" w:hAnsi="Arial" w:cs="Arial"/>
          <w:color w:val="000000"/>
          <w:sz w:val="20"/>
          <w:szCs w:val="20"/>
        </w:rPr>
        <w:tab/>
        <w:t>и</w:t>
      </w:r>
      <w:r>
        <w:rPr>
          <w:rFonts w:ascii="Arial" w:hAnsi="Arial" w:cs="Arial"/>
          <w:color w:val="000000"/>
          <w:sz w:val="20"/>
          <w:szCs w:val="20"/>
        </w:rPr>
        <w:tab/>
        <w:t>пр</w:t>
      </w:r>
      <w:r>
        <w:rPr>
          <w:rFonts w:ascii="Arial" w:hAnsi="Arial" w:cs="Arial"/>
          <w:color w:val="000000"/>
          <w:spacing w:val="-2"/>
          <w:sz w:val="20"/>
          <w:szCs w:val="20"/>
        </w:rPr>
        <w:t>и</w:t>
      </w:r>
      <w:r>
        <w:rPr>
          <w:rFonts w:ascii="Arial" w:hAnsi="Arial" w:cs="Arial"/>
          <w:color w:val="000000"/>
          <w:spacing w:val="-1"/>
          <w:sz w:val="20"/>
          <w:szCs w:val="20"/>
        </w:rPr>
        <w:t>б</w:t>
      </w:r>
      <w:r>
        <w:rPr>
          <w:rFonts w:ascii="Arial" w:hAnsi="Arial" w:cs="Arial"/>
          <w:color w:val="000000"/>
          <w:sz w:val="20"/>
          <w:szCs w:val="20"/>
        </w:rPr>
        <w:t>ор</w:t>
      </w:r>
      <w:r>
        <w:rPr>
          <w:rFonts w:ascii="Arial" w:hAnsi="Arial" w:cs="Arial"/>
          <w:color w:val="000000"/>
          <w:spacing w:val="-1"/>
          <w:sz w:val="20"/>
          <w:szCs w:val="20"/>
        </w:rPr>
        <w:t>о</w:t>
      </w:r>
      <w:r>
        <w:rPr>
          <w:rFonts w:ascii="Arial" w:hAnsi="Arial" w:cs="Arial"/>
          <w:color w:val="000000"/>
          <w:sz w:val="20"/>
          <w:szCs w:val="20"/>
        </w:rPr>
        <w:t>строение,</w:t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z w:val="20"/>
          <w:szCs w:val="20"/>
        </w:rPr>
        <w:tab/>
        <w:t>химико- фарм</w:t>
      </w:r>
      <w:r>
        <w:rPr>
          <w:rFonts w:ascii="Arial" w:hAnsi="Arial" w:cs="Arial"/>
          <w:color w:val="000000"/>
          <w:spacing w:val="-1"/>
          <w:sz w:val="20"/>
          <w:szCs w:val="20"/>
        </w:rPr>
        <w:t>а</w:t>
      </w:r>
      <w:r>
        <w:rPr>
          <w:rFonts w:ascii="Arial" w:hAnsi="Arial" w:cs="Arial"/>
          <w:color w:val="000000"/>
          <w:sz w:val="20"/>
          <w:szCs w:val="20"/>
        </w:rPr>
        <w:t>ц</w:t>
      </w:r>
      <w:r>
        <w:rPr>
          <w:rFonts w:ascii="Arial" w:hAnsi="Arial" w:cs="Arial"/>
          <w:color w:val="000000"/>
          <w:spacing w:val="-1"/>
          <w:sz w:val="20"/>
          <w:szCs w:val="20"/>
        </w:rPr>
        <w:t>е</w:t>
      </w:r>
      <w:r>
        <w:rPr>
          <w:rFonts w:ascii="Arial" w:hAnsi="Arial" w:cs="Arial"/>
          <w:color w:val="000000"/>
          <w:sz w:val="20"/>
          <w:szCs w:val="20"/>
        </w:rPr>
        <w:t>втичес</w:t>
      </w:r>
      <w:r>
        <w:rPr>
          <w:rFonts w:ascii="Arial" w:hAnsi="Arial" w:cs="Arial"/>
          <w:color w:val="000000"/>
          <w:spacing w:val="-1"/>
          <w:sz w:val="20"/>
          <w:szCs w:val="20"/>
        </w:rPr>
        <w:t>к</w:t>
      </w:r>
      <w:r>
        <w:rPr>
          <w:rFonts w:ascii="Arial" w:hAnsi="Arial" w:cs="Arial"/>
          <w:color w:val="000000"/>
          <w:sz w:val="20"/>
          <w:szCs w:val="20"/>
        </w:rPr>
        <w:t>ая про</w:t>
      </w:r>
      <w:r>
        <w:rPr>
          <w:rFonts w:ascii="Arial" w:hAnsi="Arial" w:cs="Arial"/>
          <w:color w:val="000000"/>
          <w:spacing w:val="-1"/>
          <w:sz w:val="20"/>
          <w:szCs w:val="20"/>
        </w:rPr>
        <w:t>м</w:t>
      </w:r>
      <w:r>
        <w:rPr>
          <w:rFonts w:ascii="Arial" w:hAnsi="Arial" w:cs="Arial"/>
          <w:color w:val="000000"/>
          <w:sz w:val="20"/>
          <w:szCs w:val="20"/>
        </w:rPr>
        <w:t>ышленност</w:t>
      </w:r>
      <w:r>
        <w:rPr>
          <w:rFonts w:ascii="Arial" w:hAnsi="Arial" w:cs="Arial"/>
          <w:color w:val="000000"/>
          <w:spacing w:val="1"/>
          <w:sz w:val="20"/>
          <w:szCs w:val="20"/>
        </w:rPr>
        <w:t>ь</w:t>
      </w:r>
      <w:r>
        <w:rPr>
          <w:rFonts w:ascii="Arial" w:hAnsi="Arial" w:cs="Arial"/>
          <w:color w:val="000000"/>
          <w:sz w:val="20"/>
          <w:szCs w:val="20"/>
        </w:rPr>
        <w:t>;</w:t>
      </w:r>
    </w:p>
    <w:p w:rsidR="00E86D3E" w:rsidRDefault="00E86D3E">
      <w:pPr>
        <w:widowControl w:val="0"/>
        <w:autoSpaceDE w:val="0"/>
        <w:autoSpaceDN w:val="0"/>
        <w:adjustRightInd w:val="0"/>
        <w:spacing w:line="229" w:lineRule="exact"/>
        <w:ind w:left="72" w:right="3259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  <w:u w:val="single"/>
        </w:rPr>
        <w:t>вторая</w:t>
      </w:r>
      <w:r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u w:val="single"/>
        </w:rPr>
        <w:t>группа</w:t>
      </w:r>
      <w:r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u w:val="single"/>
        </w:rPr>
        <w:t>отрасл</w:t>
      </w:r>
      <w:r>
        <w:rPr>
          <w:rFonts w:ascii="Arial" w:hAnsi="Arial" w:cs="Arial"/>
          <w:color w:val="000000"/>
          <w:spacing w:val="-1"/>
          <w:sz w:val="20"/>
          <w:szCs w:val="20"/>
          <w:u w:val="single"/>
        </w:rPr>
        <w:t>е</w:t>
      </w:r>
      <w:r>
        <w:rPr>
          <w:rFonts w:ascii="Arial" w:hAnsi="Arial" w:cs="Arial"/>
          <w:color w:val="000000"/>
          <w:sz w:val="20"/>
          <w:szCs w:val="20"/>
          <w:u w:val="single"/>
        </w:rPr>
        <w:t>в</w:t>
      </w:r>
      <w:r>
        <w:rPr>
          <w:rFonts w:ascii="Arial" w:hAnsi="Arial" w:cs="Arial"/>
          <w:color w:val="000000"/>
          <w:spacing w:val="-1"/>
          <w:sz w:val="20"/>
          <w:szCs w:val="20"/>
          <w:u w:val="single"/>
        </w:rPr>
        <w:t>ы</w:t>
      </w:r>
      <w:r>
        <w:rPr>
          <w:rFonts w:ascii="Arial" w:hAnsi="Arial" w:cs="Arial"/>
          <w:color w:val="000000"/>
          <w:sz w:val="20"/>
          <w:szCs w:val="20"/>
          <w:u w:val="single"/>
        </w:rPr>
        <w:t>хприоритето</w:t>
      </w:r>
      <w:r>
        <w:rPr>
          <w:rFonts w:ascii="Arial" w:hAnsi="Arial" w:cs="Arial"/>
          <w:color w:val="000000"/>
          <w:spacing w:val="1"/>
          <w:sz w:val="20"/>
          <w:szCs w:val="20"/>
          <w:u w:val="single"/>
        </w:rPr>
        <w:t>в</w:t>
      </w:r>
      <w:r>
        <w:rPr>
          <w:rFonts w:ascii="Arial" w:hAnsi="Arial" w:cs="Arial"/>
          <w:color w:val="000000"/>
          <w:sz w:val="20"/>
          <w:szCs w:val="20"/>
          <w:u w:val="single"/>
        </w:rPr>
        <w:t>:</w:t>
      </w:r>
      <w:r>
        <w:rPr>
          <w:rFonts w:ascii="Arial" w:hAnsi="Arial" w:cs="Arial"/>
          <w:color w:val="000000"/>
          <w:spacing w:val="-1"/>
          <w:sz w:val="20"/>
          <w:szCs w:val="20"/>
          <w:u w:val="single"/>
        </w:rPr>
        <w:t xml:space="preserve"> </w:t>
      </w:r>
    </w:p>
    <w:p w:rsidR="00E86D3E" w:rsidRDefault="00E86D3E">
      <w:pPr>
        <w:widowControl w:val="0"/>
        <w:tabs>
          <w:tab w:val="left" w:pos="1000"/>
          <w:tab w:val="left" w:pos="2520"/>
          <w:tab w:val="left" w:pos="3760"/>
          <w:tab w:val="left" w:pos="5720"/>
        </w:tabs>
        <w:autoSpaceDE w:val="0"/>
        <w:autoSpaceDN w:val="0"/>
        <w:adjustRightInd w:val="0"/>
        <w:ind w:left="72" w:right="50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черная</w:t>
      </w:r>
      <w:r>
        <w:rPr>
          <w:rFonts w:ascii="Arial" w:hAnsi="Arial" w:cs="Arial"/>
          <w:color w:val="000000"/>
          <w:sz w:val="20"/>
          <w:szCs w:val="20"/>
        </w:rPr>
        <w:tab/>
        <w:t>металлургия,</w:t>
      </w:r>
      <w:r>
        <w:rPr>
          <w:rFonts w:ascii="Arial" w:hAnsi="Arial" w:cs="Arial"/>
          <w:color w:val="000000"/>
          <w:sz w:val="20"/>
          <w:szCs w:val="20"/>
        </w:rPr>
        <w:tab/>
        <w:t>топливная</w:t>
      </w:r>
      <w:r>
        <w:rPr>
          <w:rFonts w:ascii="Arial" w:hAnsi="Arial" w:cs="Arial"/>
          <w:color w:val="000000"/>
          <w:sz w:val="20"/>
          <w:szCs w:val="20"/>
        </w:rPr>
        <w:tab/>
        <w:t>промы</w:t>
      </w:r>
      <w:r>
        <w:rPr>
          <w:rFonts w:ascii="Arial" w:hAnsi="Arial" w:cs="Arial"/>
          <w:color w:val="000000"/>
          <w:spacing w:val="-1"/>
          <w:sz w:val="20"/>
          <w:szCs w:val="20"/>
        </w:rPr>
        <w:t>ш</w:t>
      </w:r>
      <w:r>
        <w:rPr>
          <w:rFonts w:ascii="Arial" w:hAnsi="Arial" w:cs="Arial"/>
          <w:color w:val="000000"/>
          <w:sz w:val="20"/>
          <w:szCs w:val="20"/>
        </w:rPr>
        <w:t>ленност</w:t>
      </w:r>
      <w:r>
        <w:rPr>
          <w:rFonts w:ascii="Arial" w:hAnsi="Arial" w:cs="Arial"/>
          <w:color w:val="000000"/>
          <w:spacing w:val="1"/>
          <w:sz w:val="20"/>
          <w:szCs w:val="20"/>
        </w:rPr>
        <w:t>ь</w:t>
      </w:r>
      <w:r>
        <w:rPr>
          <w:rFonts w:ascii="Arial" w:hAnsi="Arial" w:cs="Arial"/>
          <w:color w:val="000000"/>
          <w:sz w:val="20"/>
          <w:szCs w:val="20"/>
        </w:rPr>
        <w:t>,</w:t>
      </w:r>
      <w:r>
        <w:rPr>
          <w:rFonts w:ascii="Arial" w:hAnsi="Arial" w:cs="Arial"/>
          <w:color w:val="000000"/>
          <w:sz w:val="20"/>
          <w:szCs w:val="20"/>
        </w:rPr>
        <w:tab/>
        <w:t>ави</w:t>
      </w:r>
      <w:r>
        <w:rPr>
          <w:rFonts w:ascii="Arial" w:hAnsi="Arial" w:cs="Arial"/>
          <w:color w:val="000000"/>
          <w:spacing w:val="-1"/>
          <w:sz w:val="20"/>
          <w:szCs w:val="20"/>
        </w:rPr>
        <w:t>а</w:t>
      </w:r>
      <w:r>
        <w:rPr>
          <w:rFonts w:ascii="Arial" w:hAnsi="Arial" w:cs="Arial"/>
          <w:color w:val="000000"/>
          <w:sz w:val="20"/>
          <w:szCs w:val="20"/>
        </w:rPr>
        <w:t>строен</w:t>
      </w:r>
      <w:r>
        <w:rPr>
          <w:rFonts w:ascii="Arial" w:hAnsi="Arial" w:cs="Arial"/>
          <w:color w:val="000000"/>
          <w:spacing w:val="-2"/>
          <w:sz w:val="20"/>
          <w:szCs w:val="20"/>
        </w:rPr>
        <w:t>и</w:t>
      </w:r>
      <w:r>
        <w:rPr>
          <w:rFonts w:ascii="Arial" w:hAnsi="Arial" w:cs="Arial"/>
          <w:color w:val="000000"/>
          <w:spacing w:val="1"/>
          <w:sz w:val="20"/>
          <w:szCs w:val="20"/>
        </w:rPr>
        <w:t>е</w:t>
      </w:r>
      <w:r>
        <w:rPr>
          <w:rFonts w:ascii="Arial" w:hAnsi="Arial" w:cs="Arial"/>
          <w:color w:val="000000"/>
          <w:sz w:val="20"/>
          <w:szCs w:val="20"/>
        </w:rPr>
        <w:t>,</w:t>
      </w:r>
    </w:p>
    <w:p w:rsidR="00E86D3E" w:rsidRDefault="00E86D3E">
      <w:pPr>
        <w:widowControl w:val="0"/>
        <w:autoSpaceDE w:val="0"/>
        <w:autoSpaceDN w:val="0"/>
        <w:adjustRightInd w:val="0"/>
        <w:ind w:left="72" w:right="1592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химиче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z w:val="20"/>
          <w:szCs w:val="20"/>
        </w:rPr>
        <w:t>кая</w:t>
      </w:r>
      <w:r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и нефтехимическая про</w:t>
      </w:r>
      <w:r>
        <w:rPr>
          <w:rFonts w:ascii="Arial" w:hAnsi="Arial" w:cs="Arial"/>
          <w:color w:val="000000"/>
          <w:spacing w:val="-1"/>
          <w:sz w:val="20"/>
          <w:szCs w:val="20"/>
        </w:rPr>
        <w:t>м</w:t>
      </w:r>
      <w:r>
        <w:rPr>
          <w:rFonts w:ascii="Arial" w:hAnsi="Arial" w:cs="Arial"/>
          <w:color w:val="000000"/>
          <w:sz w:val="20"/>
          <w:szCs w:val="20"/>
        </w:rPr>
        <w:t>ышленност</w:t>
      </w:r>
      <w:r>
        <w:rPr>
          <w:rFonts w:ascii="Arial" w:hAnsi="Arial" w:cs="Arial"/>
          <w:color w:val="000000"/>
          <w:spacing w:val="1"/>
          <w:sz w:val="20"/>
          <w:szCs w:val="20"/>
        </w:rPr>
        <w:t>ь</w:t>
      </w:r>
      <w:r>
        <w:rPr>
          <w:rFonts w:ascii="Arial" w:hAnsi="Arial" w:cs="Arial"/>
          <w:color w:val="000000"/>
          <w:sz w:val="20"/>
          <w:szCs w:val="20"/>
        </w:rPr>
        <w:t>,</w:t>
      </w:r>
      <w:r>
        <w:rPr>
          <w:rFonts w:ascii="Arial" w:hAnsi="Arial" w:cs="Arial"/>
          <w:color w:val="000000"/>
          <w:spacing w:val="-2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туриз</w:t>
      </w:r>
      <w:r>
        <w:rPr>
          <w:rFonts w:ascii="Arial" w:hAnsi="Arial" w:cs="Arial"/>
          <w:color w:val="000000"/>
          <w:spacing w:val="1"/>
          <w:sz w:val="20"/>
          <w:szCs w:val="20"/>
        </w:rPr>
        <w:t>м</w:t>
      </w:r>
      <w:r>
        <w:rPr>
          <w:rFonts w:ascii="Arial" w:hAnsi="Arial" w:cs="Arial"/>
          <w:color w:val="000000"/>
          <w:sz w:val="20"/>
          <w:szCs w:val="20"/>
        </w:rPr>
        <w:t>;</w:t>
      </w:r>
    </w:p>
    <w:p w:rsidR="00E86D3E" w:rsidRDefault="00E86D3E">
      <w:pPr>
        <w:widowControl w:val="0"/>
        <w:autoSpaceDE w:val="0"/>
        <w:autoSpaceDN w:val="0"/>
        <w:adjustRightInd w:val="0"/>
        <w:spacing w:line="229" w:lineRule="exact"/>
        <w:ind w:left="72" w:right="3336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  <w:u w:val="single"/>
        </w:rPr>
        <w:t>третья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u w:val="single"/>
        </w:rPr>
        <w:t>группа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u w:val="single"/>
        </w:rPr>
        <w:t>отрасл</w:t>
      </w:r>
      <w:r>
        <w:rPr>
          <w:rFonts w:ascii="Arial" w:hAnsi="Arial" w:cs="Arial"/>
          <w:color w:val="000000"/>
          <w:spacing w:val="-1"/>
          <w:sz w:val="20"/>
          <w:szCs w:val="20"/>
          <w:u w:val="single"/>
        </w:rPr>
        <w:t>е</w:t>
      </w:r>
      <w:r>
        <w:rPr>
          <w:rFonts w:ascii="Arial" w:hAnsi="Arial" w:cs="Arial"/>
          <w:color w:val="000000"/>
          <w:sz w:val="20"/>
          <w:szCs w:val="20"/>
          <w:u w:val="single"/>
        </w:rPr>
        <w:t>в</w:t>
      </w:r>
      <w:r>
        <w:rPr>
          <w:rFonts w:ascii="Arial" w:hAnsi="Arial" w:cs="Arial"/>
          <w:color w:val="000000"/>
          <w:spacing w:val="-1"/>
          <w:sz w:val="20"/>
          <w:szCs w:val="20"/>
          <w:u w:val="single"/>
        </w:rPr>
        <w:t>ы</w:t>
      </w:r>
      <w:r>
        <w:rPr>
          <w:rFonts w:ascii="Arial" w:hAnsi="Arial" w:cs="Arial"/>
          <w:color w:val="000000"/>
          <w:sz w:val="20"/>
          <w:szCs w:val="20"/>
          <w:u w:val="single"/>
        </w:rPr>
        <w:t>х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u w:val="single"/>
        </w:rPr>
        <w:t>приоритето</w:t>
      </w:r>
      <w:r>
        <w:rPr>
          <w:rFonts w:ascii="Arial" w:hAnsi="Arial" w:cs="Arial"/>
          <w:color w:val="000000"/>
          <w:spacing w:val="1"/>
          <w:sz w:val="20"/>
          <w:szCs w:val="20"/>
          <w:u w:val="single"/>
        </w:rPr>
        <w:t>в</w:t>
      </w:r>
      <w:r>
        <w:rPr>
          <w:rFonts w:ascii="Arial" w:hAnsi="Arial" w:cs="Arial"/>
          <w:color w:val="000000"/>
          <w:sz w:val="20"/>
          <w:szCs w:val="20"/>
          <w:u w:val="single"/>
        </w:rPr>
        <w:t>:</w:t>
      </w:r>
    </w:p>
    <w:p w:rsidR="00E86D3E" w:rsidRDefault="00E86D3E">
      <w:pPr>
        <w:widowControl w:val="0"/>
        <w:tabs>
          <w:tab w:val="left" w:pos="1960"/>
          <w:tab w:val="left" w:pos="2260"/>
          <w:tab w:val="left" w:pos="2780"/>
          <w:tab w:val="left" w:pos="4120"/>
          <w:tab w:val="left" w:pos="4680"/>
          <w:tab w:val="left" w:pos="5860"/>
          <w:tab w:val="left" w:pos="6240"/>
        </w:tabs>
        <w:autoSpaceDE w:val="0"/>
        <w:autoSpaceDN w:val="0"/>
        <w:adjustRightInd w:val="0"/>
        <w:ind w:left="72" w:right="49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промышлен</w:t>
      </w:r>
      <w:r>
        <w:rPr>
          <w:rFonts w:ascii="Arial" w:hAnsi="Arial" w:cs="Arial"/>
          <w:color w:val="000000"/>
          <w:spacing w:val="-2"/>
          <w:sz w:val="20"/>
          <w:szCs w:val="20"/>
        </w:rPr>
        <w:t>н</w:t>
      </w:r>
      <w:r>
        <w:rPr>
          <w:rFonts w:ascii="Arial" w:hAnsi="Arial" w:cs="Arial"/>
          <w:color w:val="000000"/>
          <w:sz w:val="20"/>
          <w:szCs w:val="20"/>
        </w:rPr>
        <w:t>ость</w:t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z w:val="20"/>
          <w:szCs w:val="20"/>
        </w:rPr>
        <w:tab/>
        <w:t>с</w:t>
      </w:r>
      <w:r>
        <w:rPr>
          <w:rFonts w:ascii="Arial" w:hAnsi="Arial" w:cs="Arial"/>
          <w:color w:val="000000"/>
          <w:spacing w:val="-2"/>
          <w:sz w:val="20"/>
          <w:szCs w:val="20"/>
        </w:rPr>
        <w:t>т</w:t>
      </w:r>
      <w:r>
        <w:rPr>
          <w:rFonts w:ascii="Arial" w:hAnsi="Arial" w:cs="Arial"/>
          <w:color w:val="000000"/>
          <w:sz w:val="20"/>
          <w:szCs w:val="20"/>
        </w:rPr>
        <w:t>роительных</w:t>
      </w:r>
      <w:r>
        <w:rPr>
          <w:rFonts w:ascii="Arial" w:hAnsi="Arial" w:cs="Arial"/>
          <w:color w:val="000000"/>
          <w:sz w:val="20"/>
          <w:szCs w:val="20"/>
        </w:rPr>
        <w:tab/>
        <w:t>мате</w:t>
      </w:r>
      <w:r>
        <w:rPr>
          <w:rFonts w:ascii="Arial" w:hAnsi="Arial" w:cs="Arial"/>
          <w:color w:val="000000"/>
          <w:spacing w:val="-1"/>
          <w:sz w:val="20"/>
          <w:szCs w:val="20"/>
        </w:rPr>
        <w:t>р</w:t>
      </w:r>
      <w:r>
        <w:rPr>
          <w:rFonts w:ascii="Arial" w:hAnsi="Arial" w:cs="Arial"/>
          <w:color w:val="000000"/>
          <w:sz w:val="20"/>
          <w:szCs w:val="20"/>
        </w:rPr>
        <w:t>иало</w:t>
      </w:r>
      <w:r>
        <w:rPr>
          <w:rFonts w:ascii="Arial" w:hAnsi="Arial" w:cs="Arial"/>
          <w:color w:val="000000"/>
          <w:spacing w:val="1"/>
          <w:sz w:val="20"/>
          <w:szCs w:val="20"/>
        </w:rPr>
        <w:t>в</w:t>
      </w:r>
      <w:r>
        <w:rPr>
          <w:rFonts w:ascii="Arial" w:hAnsi="Arial" w:cs="Arial"/>
          <w:color w:val="000000"/>
          <w:sz w:val="20"/>
          <w:szCs w:val="20"/>
        </w:rPr>
        <w:t>,</w:t>
      </w:r>
      <w:r>
        <w:rPr>
          <w:rFonts w:ascii="Arial" w:hAnsi="Arial" w:cs="Arial"/>
          <w:color w:val="000000"/>
          <w:sz w:val="20"/>
          <w:szCs w:val="20"/>
        </w:rPr>
        <w:tab/>
        <w:t>медицинская промышлен</w:t>
      </w:r>
      <w:r>
        <w:rPr>
          <w:rFonts w:ascii="Arial" w:hAnsi="Arial" w:cs="Arial"/>
          <w:color w:val="000000"/>
          <w:spacing w:val="-2"/>
          <w:sz w:val="20"/>
          <w:szCs w:val="20"/>
        </w:rPr>
        <w:t>н</w:t>
      </w:r>
      <w:r>
        <w:rPr>
          <w:rFonts w:ascii="Arial" w:hAnsi="Arial" w:cs="Arial"/>
          <w:color w:val="000000"/>
          <w:sz w:val="20"/>
          <w:szCs w:val="20"/>
        </w:rPr>
        <w:t>ост</w:t>
      </w:r>
      <w:r>
        <w:rPr>
          <w:rFonts w:ascii="Arial" w:hAnsi="Arial" w:cs="Arial"/>
          <w:color w:val="000000"/>
          <w:spacing w:val="2"/>
          <w:sz w:val="20"/>
          <w:szCs w:val="20"/>
        </w:rPr>
        <w:t>ь</w:t>
      </w:r>
      <w:r>
        <w:rPr>
          <w:rFonts w:ascii="Arial" w:hAnsi="Arial" w:cs="Arial"/>
          <w:color w:val="000000"/>
          <w:sz w:val="20"/>
          <w:szCs w:val="20"/>
        </w:rPr>
        <w:t>,</w:t>
      </w:r>
      <w:r>
        <w:rPr>
          <w:rFonts w:ascii="Arial" w:hAnsi="Arial" w:cs="Arial"/>
          <w:color w:val="000000"/>
          <w:spacing w:val="19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ле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z w:val="20"/>
          <w:szCs w:val="20"/>
        </w:rPr>
        <w:t>опромышленный</w:t>
      </w:r>
      <w:r>
        <w:rPr>
          <w:rFonts w:ascii="Arial" w:hAnsi="Arial" w:cs="Arial"/>
          <w:color w:val="000000"/>
          <w:spacing w:val="2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комплекс</w:t>
      </w:r>
      <w:r>
        <w:rPr>
          <w:rFonts w:ascii="Arial" w:hAnsi="Arial" w:cs="Arial"/>
          <w:color w:val="000000"/>
          <w:spacing w:val="19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и</w:t>
      </w:r>
      <w:r>
        <w:rPr>
          <w:rFonts w:ascii="Arial" w:hAnsi="Arial" w:cs="Arial"/>
          <w:color w:val="000000"/>
          <w:spacing w:val="19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целлюлоз</w:t>
      </w:r>
      <w:r>
        <w:rPr>
          <w:rFonts w:ascii="Arial" w:hAnsi="Arial" w:cs="Arial"/>
          <w:color w:val="000000"/>
          <w:spacing w:val="-1"/>
          <w:sz w:val="20"/>
          <w:szCs w:val="20"/>
        </w:rPr>
        <w:t>н</w:t>
      </w:r>
      <w:r>
        <w:rPr>
          <w:rFonts w:ascii="Arial" w:hAnsi="Arial" w:cs="Arial"/>
          <w:color w:val="000000"/>
          <w:spacing w:val="1"/>
          <w:sz w:val="20"/>
          <w:szCs w:val="20"/>
        </w:rPr>
        <w:t>о</w:t>
      </w:r>
      <w:r>
        <w:rPr>
          <w:rFonts w:ascii="Arial" w:hAnsi="Arial" w:cs="Arial"/>
          <w:color w:val="000000"/>
          <w:sz w:val="20"/>
          <w:szCs w:val="20"/>
        </w:rPr>
        <w:t>-б</w:t>
      </w:r>
      <w:r>
        <w:rPr>
          <w:rFonts w:ascii="Arial" w:hAnsi="Arial" w:cs="Arial"/>
          <w:color w:val="000000"/>
          <w:spacing w:val="-1"/>
          <w:sz w:val="20"/>
          <w:szCs w:val="20"/>
        </w:rPr>
        <w:t>ум</w:t>
      </w:r>
      <w:r>
        <w:rPr>
          <w:rFonts w:ascii="Arial" w:hAnsi="Arial" w:cs="Arial"/>
          <w:color w:val="000000"/>
          <w:sz w:val="20"/>
          <w:szCs w:val="20"/>
        </w:rPr>
        <w:t>аж</w:t>
      </w:r>
      <w:r>
        <w:rPr>
          <w:rFonts w:ascii="Arial" w:hAnsi="Arial" w:cs="Arial"/>
          <w:color w:val="000000"/>
          <w:spacing w:val="-2"/>
          <w:sz w:val="20"/>
          <w:szCs w:val="20"/>
        </w:rPr>
        <w:t>н</w:t>
      </w:r>
      <w:r>
        <w:rPr>
          <w:rFonts w:ascii="Arial" w:hAnsi="Arial" w:cs="Arial"/>
          <w:color w:val="000000"/>
          <w:sz w:val="20"/>
          <w:szCs w:val="20"/>
        </w:rPr>
        <w:t>ая промышлен</w:t>
      </w:r>
      <w:r>
        <w:rPr>
          <w:rFonts w:ascii="Arial" w:hAnsi="Arial" w:cs="Arial"/>
          <w:color w:val="000000"/>
          <w:spacing w:val="-2"/>
          <w:sz w:val="20"/>
          <w:szCs w:val="20"/>
        </w:rPr>
        <w:t>н</w:t>
      </w:r>
      <w:r>
        <w:rPr>
          <w:rFonts w:ascii="Arial" w:hAnsi="Arial" w:cs="Arial"/>
          <w:color w:val="000000"/>
          <w:sz w:val="20"/>
          <w:szCs w:val="20"/>
        </w:rPr>
        <w:t>ост</w:t>
      </w:r>
      <w:r>
        <w:rPr>
          <w:rFonts w:ascii="Arial" w:hAnsi="Arial" w:cs="Arial"/>
          <w:color w:val="000000"/>
          <w:spacing w:val="2"/>
          <w:sz w:val="20"/>
          <w:szCs w:val="20"/>
        </w:rPr>
        <w:t>ь</w:t>
      </w:r>
      <w:r>
        <w:rPr>
          <w:rFonts w:ascii="Arial" w:hAnsi="Arial" w:cs="Arial"/>
          <w:color w:val="000000"/>
          <w:sz w:val="20"/>
          <w:szCs w:val="20"/>
        </w:rPr>
        <w:t>,</w:t>
      </w:r>
      <w:r>
        <w:rPr>
          <w:rFonts w:ascii="Arial" w:hAnsi="Arial" w:cs="Arial"/>
          <w:color w:val="000000"/>
          <w:sz w:val="20"/>
          <w:szCs w:val="20"/>
        </w:rPr>
        <w:tab/>
        <w:t>легкая</w:t>
      </w:r>
      <w:r>
        <w:rPr>
          <w:rFonts w:ascii="Arial" w:hAnsi="Arial" w:cs="Arial"/>
          <w:color w:val="000000"/>
          <w:sz w:val="20"/>
          <w:szCs w:val="20"/>
        </w:rPr>
        <w:tab/>
        <w:t>промыш</w:t>
      </w:r>
      <w:r>
        <w:rPr>
          <w:rFonts w:ascii="Arial" w:hAnsi="Arial" w:cs="Arial"/>
          <w:color w:val="000000"/>
          <w:spacing w:val="-2"/>
          <w:sz w:val="20"/>
          <w:szCs w:val="20"/>
        </w:rPr>
        <w:t>л</w:t>
      </w:r>
      <w:r>
        <w:rPr>
          <w:rFonts w:ascii="Arial" w:hAnsi="Arial" w:cs="Arial"/>
          <w:color w:val="000000"/>
          <w:sz w:val="20"/>
          <w:szCs w:val="20"/>
        </w:rPr>
        <w:t>енност</w:t>
      </w:r>
      <w:r>
        <w:rPr>
          <w:rFonts w:ascii="Arial" w:hAnsi="Arial" w:cs="Arial"/>
          <w:color w:val="000000"/>
          <w:spacing w:val="1"/>
          <w:sz w:val="20"/>
          <w:szCs w:val="20"/>
        </w:rPr>
        <w:t>ь</w:t>
      </w:r>
      <w:r>
        <w:rPr>
          <w:rFonts w:ascii="Arial" w:hAnsi="Arial" w:cs="Arial"/>
          <w:color w:val="000000"/>
          <w:sz w:val="20"/>
          <w:szCs w:val="20"/>
        </w:rPr>
        <w:t>,</w:t>
      </w:r>
      <w:r>
        <w:rPr>
          <w:rFonts w:ascii="Arial" w:hAnsi="Arial" w:cs="Arial"/>
          <w:color w:val="000000"/>
          <w:sz w:val="20"/>
          <w:szCs w:val="20"/>
        </w:rPr>
        <w:tab/>
        <w:t>с</w:t>
      </w:r>
      <w:r>
        <w:rPr>
          <w:rFonts w:ascii="Arial" w:hAnsi="Arial" w:cs="Arial"/>
          <w:color w:val="000000"/>
          <w:spacing w:val="-2"/>
          <w:sz w:val="20"/>
          <w:szCs w:val="20"/>
        </w:rPr>
        <w:t>у</w:t>
      </w:r>
      <w:r>
        <w:rPr>
          <w:rFonts w:ascii="Arial" w:hAnsi="Arial" w:cs="Arial"/>
          <w:color w:val="000000"/>
          <w:sz w:val="20"/>
          <w:szCs w:val="20"/>
        </w:rPr>
        <w:t>достроен</w:t>
      </w:r>
      <w:r>
        <w:rPr>
          <w:rFonts w:ascii="Arial" w:hAnsi="Arial" w:cs="Arial"/>
          <w:color w:val="000000"/>
          <w:spacing w:val="-2"/>
          <w:sz w:val="20"/>
          <w:szCs w:val="20"/>
        </w:rPr>
        <w:t>и</w:t>
      </w:r>
      <w:r>
        <w:rPr>
          <w:rFonts w:ascii="Arial" w:hAnsi="Arial" w:cs="Arial"/>
          <w:color w:val="000000"/>
          <w:sz w:val="20"/>
          <w:szCs w:val="20"/>
        </w:rPr>
        <w:t>е,</w:t>
      </w:r>
      <w:r>
        <w:rPr>
          <w:rFonts w:ascii="Arial" w:hAnsi="Arial" w:cs="Arial"/>
          <w:color w:val="000000"/>
          <w:sz w:val="20"/>
          <w:szCs w:val="20"/>
        </w:rPr>
        <w:tab/>
        <w:t>се</w:t>
      </w:r>
      <w:r>
        <w:rPr>
          <w:rFonts w:ascii="Arial" w:hAnsi="Arial" w:cs="Arial"/>
          <w:color w:val="000000"/>
          <w:spacing w:val="-1"/>
          <w:sz w:val="20"/>
          <w:szCs w:val="20"/>
        </w:rPr>
        <w:t>л</w:t>
      </w:r>
      <w:r>
        <w:rPr>
          <w:rFonts w:ascii="Arial" w:hAnsi="Arial" w:cs="Arial"/>
          <w:color w:val="000000"/>
          <w:sz w:val="20"/>
          <w:szCs w:val="20"/>
        </w:rPr>
        <w:t>ь</w:t>
      </w:r>
      <w:r>
        <w:rPr>
          <w:rFonts w:ascii="Arial" w:hAnsi="Arial" w:cs="Arial"/>
          <w:color w:val="000000"/>
          <w:spacing w:val="-1"/>
          <w:sz w:val="20"/>
          <w:szCs w:val="20"/>
        </w:rPr>
        <w:t>с</w:t>
      </w:r>
      <w:r>
        <w:rPr>
          <w:rFonts w:ascii="Arial" w:hAnsi="Arial" w:cs="Arial"/>
          <w:color w:val="000000"/>
          <w:sz w:val="20"/>
          <w:szCs w:val="20"/>
        </w:rPr>
        <w:t>кое хо</w:t>
      </w:r>
      <w:r>
        <w:rPr>
          <w:rFonts w:ascii="Arial" w:hAnsi="Arial" w:cs="Arial"/>
          <w:color w:val="000000"/>
          <w:spacing w:val="1"/>
          <w:sz w:val="20"/>
          <w:szCs w:val="20"/>
        </w:rPr>
        <w:t>з</w:t>
      </w:r>
      <w:r>
        <w:rPr>
          <w:rFonts w:ascii="Arial" w:hAnsi="Arial" w:cs="Arial"/>
          <w:color w:val="000000"/>
          <w:sz w:val="20"/>
          <w:szCs w:val="20"/>
        </w:rPr>
        <w:t>яй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z w:val="20"/>
          <w:szCs w:val="20"/>
        </w:rPr>
        <w:t>тв</w:t>
      </w:r>
      <w:r>
        <w:rPr>
          <w:rFonts w:ascii="Arial" w:hAnsi="Arial" w:cs="Arial"/>
          <w:color w:val="000000"/>
          <w:spacing w:val="1"/>
          <w:sz w:val="20"/>
          <w:szCs w:val="20"/>
        </w:rPr>
        <w:t>о</w:t>
      </w:r>
      <w:r>
        <w:rPr>
          <w:rFonts w:ascii="Arial" w:hAnsi="Arial" w:cs="Arial"/>
          <w:color w:val="000000"/>
          <w:sz w:val="20"/>
          <w:szCs w:val="20"/>
        </w:rPr>
        <w:t>.</w:t>
      </w:r>
    </w:p>
    <w:p w:rsidR="00E86D3E" w:rsidRDefault="00E86D3E">
      <w:pPr>
        <w:widowControl w:val="0"/>
        <w:autoSpaceDE w:val="0"/>
        <w:autoSpaceDN w:val="0"/>
        <w:adjustRightInd w:val="0"/>
        <w:spacing w:before="66" w:line="230" w:lineRule="exact"/>
        <w:ind w:right="992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i/>
          <w:iCs/>
          <w:color w:val="FE6500"/>
          <w:sz w:val="20"/>
          <w:szCs w:val="20"/>
        </w:rPr>
        <w:t>Доп</w:t>
      </w:r>
      <w:r>
        <w:rPr>
          <w:rFonts w:ascii="Arial" w:hAnsi="Arial" w:cs="Arial"/>
          <w:b/>
          <w:bCs/>
          <w:i/>
          <w:iCs/>
          <w:color w:val="FE6500"/>
          <w:spacing w:val="-1"/>
          <w:sz w:val="20"/>
          <w:szCs w:val="20"/>
        </w:rPr>
        <w:t>о</w:t>
      </w:r>
      <w:r>
        <w:rPr>
          <w:rFonts w:ascii="Arial" w:hAnsi="Arial" w:cs="Arial"/>
          <w:b/>
          <w:bCs/>
          <w:i/>
          <w:iCs/>
          <w:color w:val="FE6500"/>
          <w:sz w:val="20"/>
          <w:szCs w:val="20"/>
        </w:rPr>
        <w:t>лнит</w:t>
      </w:r>
      <w:r>
        <w:rPr>
          <w:rFonts w:ascii="Arial" w:hAnsi="Arial" w:cs="Arial"/>
          <w:b/>
          <w:bCs/>
          <w:i/>
          <w:iCs/>
          <w:color w:val="FE6500"/>
          <w:spacing w:val="-1"/>
          <w:sz w:val="20"/>
          <w:szCs w:val="20"/>
        </w:rPr>
        <w:t>е</w:t>
      </w:r>
      <w:r>
        <w:rPr>
          <w:rFonts w:ascii="Arial" w:hAnsi="Arial" w:cs="Arial"/>
          <w:b/>
          <w:bCs/>
          <w:i/>
          <w:iCs/>
          <w:color w:val="FE6500"/>
          <w:sz w:val="20"/>
          <w:szCs w:val="20"/>
        </w:rPr>
        <w:t>льные</w:t>
      </w:r>
      <w:r>
        <w:rPr>
          <w:rFonts w:ascii="Arial" w:hAnsi="Arial" w:cs="Arial"/>
          <w:b/>
          <w:bCs/>
          <w:i/>
          <w:iCs/>
          <w:color w:val="FE6500"/>
          <w:spacing w:val="2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i/>
          <w:iCs/>
          <w:color w:val="FE6500"/>
          <w:sz w:val="20"/>
          <w:szCs w:val="20"/>
        </w:rPr>
        <w:t>кри</w:t>
      </w:r>
      <w:r>
        <w:rPr>
          <w:rFonts w:ascii="Arial" w:hAnsi="Arial" w:cs="Arial"/>
          <w:b/>
          <w:bCs/>
          <w:i/>
          <w:iCs/>
          <w:color w:val="FE6500"/>
          <w:spacing w:val="-2"/>
          <w:sz w:val="20"/>
          <w:szCs w:val="20"/>
        </w:rPr>
        <w:t>т</w:t>
      </w:r>
      <w:r>
        <w:rPr>
          <w:rFonts w:ascii="Arial" w:hAnsi="Arial" w:cs="Arial"/>
          <w:b/>
          <w:bCs/>
          <w:i/>
          <w:iCs/>
          <w:color w:val="FE6500"/>
          <w:sz w:val="20"/>
          <w:szCs w:val="20"/>
        </w:rPr>
        <w:t>ери</w:t>
      </w:r>
      <w:r>
        <w:rPr>
          <w:rFonts w:ascii="Arial" w:hAnsi="Arial" w:cs="Arial"/>
          <w:b/>
          <w:bCs/>
          <w:i/>
          <w:iCs/>
          <w:color w:val="FE6500"/>
          <w:spacing w:val="1"/>
          <w:sz w:val="20"/>
          <w:szCs w:val="20"/>
        </w:rPr>
        <w:t>и</w:t>
      </w:r>
      <w:r>
        <w:rPr>
          <w:rFonts w:ascii="Arial" w:hAnsi="Arial" w:cs="Arial"/>
          <w:b/>
          <w:bCs/>
          <w:i/>
          <w:iCs/>
          <w:color w:val="FE6500"/>
          <w:sz w:val="20"/>
          <w:szCs w:val="20"/>
        </w:rPr>
        <w:t>,</w:t>
      </w:r>
      <w:r>
        <w:rPr>
          <w:rFonts w:ascii="Arial" w:hAnsi="Arial" w:cs="Arial"/>
          <w:b/>
          <w:bCs/>
          <w:i/>
          <w:iCs/>
          <w:color w:val="FE6500"/>
          <w:spacing w:val="-1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i/>
          <w:iCs/>
          <w:color w:val="FE6500"/>
          <w:sz w:val="20"/>
          <w:szCs w:val="20"/>
        </w:rPr>
        <w:t>прин</w:t>
      </w:r>
      <w:r>
        <w:rPr>
          <w:rFonts w:ascii="Arial" w:hAnsi="Arial" w:cs="Arial"/>
          <w:b/>
          <w:bCs/>
          <w:i/>
          <w:iCs/>
          <w:color w:val="FE6500"/>
          <w:spacing w:val="-1"/>
          <w:sz w:val="20"/>
          <w:szCs w:val="20"/>
        </w:rPr>
        <w:t>и</w:t>
      </w:r>
      <w:r>
        <w:rPr>
          <w:rFonts w:ascii="Arial" w:hAnsi="Arial" w:cs="Arial"/>
          <w:b/>
          <w:bCs/>
          <w:i/>
          <w:iCs/>
          <w:color w:val="FE6500"/>
          <w:spacing w:val="1"/>
          <w:sz w:val="20"/>
          <w:szCs w:val="20"/>
        </w:rPr>
        <w:t>м</w:t>
      </w:r>
      <w:r>
        <w:rPr>
          <w:rFonts w:ascii="Arial" w:hAnsi="Arial" w:cs="Arial"/>
          <w:b/>
          <w:bCs/>
          <w:i/>
          <w:iCs/>
          <w:color w:val="FE6500"/>
          <w:sz w:val="20"/>
          <w:szCs w:val="20"/>
        </w:rPr>
        <w:t>а</w:t>
      </w:r>
      <w:r>
        <w:rPr>
          <w:rFonts w:ascii="Arial" w:hAnsi="Arial" w:cs="Arial"/>
          <w:b/>
          <w:bCs/>
          <w:i/>
          <w:iCs/>
          <w:color w:val="FE6500"/>
          <w:spacing w:val="-1"/>
          <w:sz w:val="20"/>
          <w:szCs w:val="20"/>
        </w:rPr>
        <w:t>е</w:t>
      </w:r>
      <w:r>
        <w:rPr>
          <w:rFonts w:ascii="Arial" w:hAnsi="Arial" w:cs="Arial"/>
          <w:b/>
          <w:bCs/>
          <w:i/>
          <w:iCs/>
          <w:color w:val="FE6500"/>
          <w:sz w:val="20"/>
          <w:szCs w:val="20"/>
        </w:rPr>
        <w:t>мые</w:t>
      </w:r>
      <w:r>
        <w:rPr>
          <w:rFonts w:ascii="Arial" w:hAnsi="Arial" w:cs="Arial"/>
          <w:b/>
          <w:bCs/>
          <w:i/>
          <w:iCs/>
          <w:color w:val="FE6500"/>
          <w:spacing w:val="1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i/>
          <w:iCs/>
          <w:color w:val="FE6500"/>
          <w:sz w:val="20"/>
          <w:szCs w:val="20"/>
        </w:rPr>
        <w:t>во</w:t>
      </w:r>
      <w:r>
        <w:rPr>
          <w:rFonts w:ascii="Arial" w:hAnsi="Arial" w:cs="Arial"/>
          <w:b/>
          <w:bCs/>
          <w:i/>
          <w:iCs/>
          <w:color w:val="FE6500"/>
          <w:spacing w:val="-1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i/>
          <w:iCs/>
          <w:color w:val="FE6500"/>
          <w:sz w:val="20"/>
          <w:szCs w:val="20"/>
        </w:rPr>
        <w:t>вн</w:t>
      </w:r>
      <w:r>
        <w:rPr>
          <w:rFonts w:ascii="Arial" w:hAnsi="Arial" w:cs="Arial"/>
          <w:b/>
          <w:bCs/>
          <w:i/>
          <w:iCs/>
          <w:color w:val="FE6500"/>
          <w:spacing w:val="-1"/>
          <w:sz w:val="20"/>
          <w:szCs w:val="20"/>
        </w:rPr>
        <w:t>и</w:t>
      </w:r>
      <w:r>
        <w:rPr>
          <w:rFonts w:ascii="Arial" w:hAnsi="Arial" w:cs="Arial"/>
          <w:b/>
          <w:bCs/>
          <w:i/>
          <w:iCs/>
          <w:color w:val="FE6500"/>
          <w:sz w:val="20"/>
          <w:szCs w:val="20"/>
        </w:rPr>
        <w:t>ман</w:t>
      </w:r>
      <w:r>
        <w:rPr>
          <w:rFonts w:ascii="Arial" w:hAnsi="Arial" w:cs="Arial"/>
          <w:b/>
          <w:bCs/>
          <w:i/>
          <w:iCs/>
          <w:color w:val="FE6500"/>
          <w:spacing w:val="-1"/>
          <w:sz w:val="20"/>
          <w:szCs w:val="20"/>
        </w:rPr>
        <w:t>и</w:t>
      </w:r>
      <w:r>
        <w:rPr>
          <w:rFonts w:ascii="Arial" w:hAnsi="Arial" w:cs="Arial"/>
          <w:b/>
          <w:bCs/>
          <w:i/>
          <w:iCs/>
          <w:color w:val="FE6500"/>
          <w:sz w:val="20"/>
          <w:szCs w:val="20"/>
        </w:rPr>
        <w:t xml:space="preserve">е </w:t>
      </w:r>
      <w:r>
        <w:rPr>
          <w:rFonts w:ascii="Arial" w:hAnsi="Arial" w:cs="Arial"/>
          <w:b/>
          <w:bCs/>
          <w:i/>
          <w:iCs/>
          <w:color w:val="FE6500"/>
          <w:spacing w:val="-1"/>
          <w:sz w:val="20"/>
          <w:szCs w:val="20"/>
        </w:rPr>
        <w:t>п</w:t>
      </w:r>
      <w:r>
        <w:rPr>
          <w:rFonts w:ascii="Arial" w:hAnsi="Arial" w:cs="Arial"/>
          <w:b/>
          <w:bCs/>
          <w:i/>
          <w:iCs/>
          <w:color w:val="FE6500"/>
          <w:sz w:val="20"/>
          <w:szCs w:val="20"/>
        </w:rPr>
        <w:t>ри присв</w:t>
      </w:r>
      <w:r>
        <w:rPr>
          <w:rFonts w:ascii="Arial" w:hAnsi="Arial" w:cs="Arial"/>
          <w:b/>
          <w:bCs/>
          <w:i/>
          <w:iCs/>
          <w:color w:val="FE6500"/>
          <w:spacing w:val="-1"/>
          <w:sz w:val="20"/>
          <w:szCs w:val="20"/>
        </w:rPr>
        <w:t>о</w:t>
      </w:r>
      <w:r>
        <w:rPr>
          <w:rFonts w:ascii="Arial" w:hAnsi="Arial" w:cs="Arial"/>
          <w:b/>
          <w:bCs/>
          <w:i/>
          <w:iCs/>
          <w:color w:val="FE6500"/>
          <w:sz w:val="20"/>
          <w:szCs w:val="20"/>
        </w:rPr>
        <w:t>ении проекту</w:t>
      </w:r>
      <w:r>
        <w:rPr>
          <w:rFonts w:ascii="Arial" w:hAnsi="Arial" w:cs="Arial"/>
          <w:b/>
          <w:bCs/>
          <w:i/>
          <w:iCs/>
          <w:color w:val="FE6500"/>
          <w:spacing w:val="1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i/>
          <w:iCs/>
          <w:color w:val="FE6500"/>
          <w:spacing w:val="-1"/>
          <w:sz w:val="20"/>
          <w:szCs w:val="20"/>
        </w:rPr>
        <w:t>ст</w:t>
      </w:r>
      <w:r>
        <w:rPr>
          <w:rFonts w:ascii="Arial" w:hAnsi="Arial" w:cs="Arial"/>
          <w:b/>
          <w:bCs/>
          <w:i/>
          <w:iCs/>
          <w:color w:val="FE6500"/>
          <w:sz w:val="20"/>
          <w:szCs w:val="20"/>
        </w:rPr>
        <w:t>атуса пр</w:t>
      </w:r>
      <w:r>
        <w:rPr>
          <w:rFonts w:ascii="Arial" w:hAnsi="Arial" w:cs="Arial"/>
          <w:b/>
          <w:bCs/>
          <w:i/>
          <w:iCs/>
          <w:color w:val="FE6500"/>
          <w:spacing w:val="-1"/>
          <w:sz w:val="20"/>
          <w:szCs w:val="20"/>
        </w:rPr>
        <w:t>и</w:t>
      </w:r>
      <w:r>
        <w:rPr>
          <w:rFonts w:ascii="Arial" w:hAnsi="Arial" w:cs="Arial"/>
          <w:b/>
          <w:bCs/>
          <w:i/>
          <w:iCs/>
          <w:color w:val="FE6500"/>
          <w:sz w:val="20"/>
          <w:szCs w:val="20"/>
        </w:rPr>
        <w:t>оритетно</w:t>
      </w:r>
      <w:r>
        <w:rPr>
          <w:rFonts w:ascii="Arial" w:hAnsi="Arial" w:cs="Arial"/>
          <w:b/>
          <w:bCs/>
          <w:i/>
          <w:iCs/>
          <w:color w:val="FE6500"/>
          <w:spacing w:val="-1"/>
          <w:sz w:val="20"/>
          <w:szCs w:val="20"/>
        </w:rPr>
        <w:t>г</w:t>
      </w:r>
      <w:r>
        <w:rPr>
          <w:rFonts w:ascii="Arial" w:hAnsi="Arial" w:cs="Arial"/>
          <w:b/>
          <w:bCs/>
          <w:i/>
          <w:iCs/>
          <w:color w:val="FE6500"/>
          <w:sz w:val="20"/>
          <w:szCs w:val="20"/>
        </w:rPr>
        <w:t>о</w:t>
      </w:r>
    </w:p>
    <w:p w:rsidR="00E86D3E" w:rsidRDefault="00E86D3E">
      <w:pPr>
        <w:widowControl w:val="0"/>
        <w:tabs>
          <w:tab w:val="left" w:pos="2060"/>
          <w:tab w:val="left" w:pos="3420"/>
          <w:tab w:val="left" w:pos="4020"/>
          <w:tab w:val="left" w:pos="5380"/>
          <w:tab w:val="left" w:pos="6380"/>
        </w:tabs>
        <w:autoSpaceDE w:val="0"/>
        <w:autoSpaceDN w:val="0"/>
        <w:adjustRightInd w:val="0"/>
        <w:spacing w:before="54"/>
        <w:ind w:left="72" w:right="49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Дополнительными</w:t>
      </w:r>
      <w:r>
        <w:rPr>
          <w:rFonts w:ascii="Arial" w:hAnsi="Arial" w:cs="Arial"/>
          <w:color w:val="000000"/>
          <w:sz w:val="20"/>
          <w:szCs w:val="20"/>
        </w:rPr>
        <w:tab/>
        <w:t>кр</w:t>
      </w:r>
      <w:r>
        <w:rPr>
          <w:rFonts w:ascii="Arial" w:hAnsi="Arial" w:cs="Arial"/>
          <w:color w:val="000000"/>
          <w:spacing w:val="-2"/>
          <w:sz w:val="20"/>
          <w:szCs w:val="20"/>
        </w:rPr>
        <w:t>и</w:t>
      </w:r>
      <w:r>
        <w:rPr>
          <w:rFonts w:ascii="Arial" w:hAnsi="Arial" w:cs="Arial"/>
          <w:color w:val="000000"/>
          <w:spacing w:val="-1"/>
          <w:sz w:val="20"/>
          <w:szCs w:val="20"/>
        </w:rPr>
        <w:t>т</w:t>
      </w:r>
      <w:r>
        <w:rPr>
          <w:rFonts w:ascii="Arial" w:hAnsi="Arial" w:cs="Arial"/>
          <w:color w:val="000000"/>
          <w:sz w:val="20"/>
          <w:szCs w:val="20"/>
        </w:rPr>
        <w:t>ериями</w:t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pacing w:val="-1"/>
          <w:sz w:val="20"/>
          <w:szCs w:val="20"/>
        </w:rPr>
        <w:t>дл</w:t>
      </w:r>
      <w:r>
        <w:rPr>
          <w:rFonts w:ascii="Arial" w:hAnsi="Arial" w:cs="Arial"/>
          <w:color w:val="000000"/>
          <w:sz w:val="20"/>
          <w:szCs w:val="20"/>
        </w:rPr>
        <w:t>я</w:t>
      </w:r>
      <w:r>
        <w:rPr>
          <w:rFonts w:ascii="Arial" w:hAnsi="Arial" w:cs="Arial"/>
          <w:color w:val="000000"/>
          <w:sz w:val="20"/>
          <w:szCs w:val="20"/>
        </w:rPr>
        <w:tab/>
        <w:t>присвоения</w:t>
      </w:r>
      <w:r>
        <w:rPr>
          <w:rFonts w:ascii="Arial" w:hAnsi="Arial" w:cs="Arial"/>
          <w:color w:val="000000"/>
          <w:sz w:val="20"/>
          <w:szCs w:val="20"/>
        </w:rPr>
        <w:tab/>
        <w:t>про</w:t>
      </w:r>
      <w:r>
        <w:rPr>
          <w:rFonts w:ascii="Arial" w:hAnsi="Arial" w:cs="Arial"/>
          <w:color w:val="000000"/>
          <w:spacing w:val="-1"/>
          <w:sz w:val="20"/>
          <w:szCs w:val="20"/>
        </w:rPr>
        <w:t>е</w:t>
      </w:r>
      <w:r>
        <w:rPr>
          <w:rFonts w:ascii="Arial" w:hAnsi="Arial" w:cs="Arial"/>
          <w:color w:val="000000"/>
          <w:sz w:val="20"/>
          <w:szCs w:val="20"/>
        </w:rPr>
        <w:t>кту</w:t>
      </w:r>
      <w:r>
        <w:rPr>
          <w:rFonts w:ascii="Arial" w:hAnsi="Arial" w:cs="Arial"/>
          <w:color w:val="000000"/>
          <w:sz w:val="20"/>
          <w:szCs w:val="20"/>
        </w:rPr>
        <w:tab/>
        <w:t>с</w:t>
      </w:r>
      <w:r>
        <w:rPr>
          <w:rFonts w:ascii="Arial" w:hAnsi="Arial" w:cs="Arial"/>
          <w:color w:val="000000"/>
          <w:spacing w:val="-1"/>
          <w:sz w:val="20"/>
          <w:szCs w:val="20"/>
        </w:rPr>
        <w:t>т</w:t>
      </w:r>
      <w:r>
        <w:rPr>
          <w:rFonts w:ascii="Arial" w:hAnsi="Arial" w:cs="Arial"/>
          <w:color w:val="000000"/>
          <w:sz w:val="20"/>
          <w:szCs w:val="20"/>
        </w:rPr>
        <w:t>а</w:t>
      </w:r>
      <w:r>
        <w:rPr>
          <w:rFonts w:ascii="Arial" w:hAnsi="Arial" w:cs="Arial"/>
          <w:color w:val="000000"/>
          <w:spacing w:val="-1"/>
          <w:sz w:val="20"/>
          <w:szCs w:val="20"/>
        </w:rPr>
        <w:t>ту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z w:val="20"/>
          <w:szCs w:val="20"/>
        </w:rPr>
        <w:t>а приоритетного</w:t>
      </w:r>
      <w:r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являют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z w:val="20"/>
          <w:szCs w:val="20"/>
        </w:rPr>
        <w:t>я:</w:t>
      </w:r>
    </w:p>
    <w:p w:rsidR="00E86D3E" w:rsidRDefault="00E86D3E">
      <w:pPr>
        <w:widowControl w:val="0"/>
        <w:tabs>
          <w:tab w:val="left" w:pos="780"/>
        </w:tabs>
        <w:autoSpaceDE w:val="0"/>
        <w:autoSpaceDN w:val="0"/>
        <w:adjustRightInd w:val="0"/>
        <w:spacing w:before="12"/>
        <w:ind w:left="432" w:right="-20"/>
        <w:rPr>
          <w:rFonts w:ascii="Arial" w:hAnsi="Arial" w:cs="Arial"/>
          <w:color w:val="000000"/>
          <w:sz w:val="20"/>
          <w:szCs w:val="20"/>
        </w:rPr>
      </w:pPr>
      <w:r>
        <w:rPr>
          <w:color w:val="000000"/>
          <w:w w:val="131"/>
          <w:sz w:val="20"/>
          <w:szCs w:val="20"/>
        </w:rPr>
        <w:t>•</w:t>
      </w:r>
      <w:r>
        <w:rPr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z w:val="20"/>
          <w:szCs w:val="20"/>
        </w:rPr>
        <w:t>абсолютная величина</w:t>
      </w:r>
      <w:r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в</w:t>
      </w:r>
      <w:r>
        <w:rPr>
          <w:rFonts w:ascii="Arial" w:hAnsi="Arial" w:cs="Arial"/>
          <w:color w:val="000000"/>
          <w:spacing w:val="-2"/>
          <w:sz w:val="20"/>
          <w:szCs w:val="20"/>
        </w:rPr>
        <w:t>л</w:t>
      </w:r>
      <w:r>
        <w:rPr>
          <w:rFonts w:ascii="Arial" w:hAnsi="Arial" w:cs="Arial"/>
          <w:color w:val="000000"/>
          <w:sz w:val="20"/>
          <w:szCs w:val="20"/>
        </w:rPr>
        <w:t>оженных или привлеченных инвестици</w:t>
      </w:r>
      <w:r>
        <w:rPr>
          <w:rFonts w:ascii="Arial" w:hAnsi="Arial" w:cs="Arial"/>
          <w:color w:val="000000"/>
          <w:spacing w:val="1"/>
          <w:sz w:val="20"/>
          <w:szCs w:val="20"/>
        </w:rPr>
        <w:t>й</w:t>
      </w:r>
      <w:r>
        <w:rPr>
          <w:rFonts w:ascii="Arial" w:hAnsi="Arial" w:cs="Arial"/>
          <w:color w:val="000000"/>
          <w:sz w:val="20"/>
          <w:szCs w:val="20"/>
        </w:rPr>
        <w:t>;</w:t>
      </w:r>
    </w:p>
    <w:p w:rsidR="00E86D3E" w:rsidRDefault="00E86D3E">
      <w:pPr>
        <w:widowControl w:val="0"/>
        <w:tabs>
          <w:tab w:val="left" w:pos="780"/>
        </w:tabs>
        <w:autoSpaceDE w:val="0"/>
        <w:autoSpaceDN w:val="0"/>
        <w:adjustRightInd w:val="0"/>
        <w:spacing w:before="16" w:line="230" w:lineRule="exact"/>
        <w:ind w:left="792" w:right="51" w:hanging="360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color w:val="000000"/>
          <w:w w:val="131"/>
          <w:sz w:val="20"/>
          <w:szCs w:val="20"/>
        </w:rPr>
        <w:t>•</w:t>
      </w:r>
      <w:r>
        <w:rPr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z w:val="20"/>
          <w:szCs w:val="20"/>
        </w:rPr>
        <w:t>ско</w:t>
      </w:r>
      <w:r>
        <w:rPr>
          <w:rFonts w:ascii="Arial" w:hAnsi="Arial" w:cs="Arial"/>
          <w:color w:val="000000"/>
          <w:spacing w:val="-1"/>
          <w:sz w:val="20"/>
          <w:szCs w:val="20"/>
        </w:rPr>
        <w:t>р</w:t>
      </w:r>
      <w:r>
        <w:rPr>
          <w:rFonts w:ascii="Arial" w:hAnsi="Arial" w:cs="Arial"/>
          <w:color w:val="000000"/>
          <w:sz w:val="20"/>
          <w:szCs w:val="20"/>
        </w:rPr>
        <w:t>ость</w:t>
      </w:r>
      <w:r>
        <w:rPr>
          <w:rFonts w:ascii="Arial" w:hAnsi="Arial" w:cs="Arial"/>
          <w:color w:val="000000"/>
          <w:spacing w:val="4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ок</w:t>
      </w:r>
      <w:r>
        <w:rPr>
          <w:rFonts w:ascii="Arial" w:hAnsi="Arial" w:cs="Arial"/>
          <w:color w:val="000000"/>
          <w:spacing w:val="-2"/>
          <w:sz w:val="20"/>
          <w:szCs w:val="20"/>
        </w:rPr>
        <w:t>у</w:t>
      </w:r>
      <w:r>
        <w:rPr>
          <w:rFonts w:ascii="Arial" w:hAnsi="Arial" w:cs="Arial"/>
          <w:color w:val="000000"/>
          <w:sz w:val="20"/>
          <w:szCs w:val="20"/>
        </w:rPr>
        <w:t>паем</w:t>
      </w:r>
      <w:r>
        <w:rPr>
          <w:rFonts w:ascii="Arial" w:hAnsi="Arial" w:cs="Arial"/>
          <w:color w:val="000000"/>
          <w:spacing w:val="-1"/>
          <w:sz w:val="20"/>
          <w:szCs w:val="20"/>
        </w:rPr>
        <w:t>о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z w:val="20"/>
          <w:szCs w:val="20"/>
        </w:rPr>
        <w:t>ти</w:t>
      </w:r>
      <w:r>
        <w:rPr>
          <w:rFonts w:ascii="Arial" w:hAnsi="Arial" w:cs="Arial"/>
          <w:color w:val="000000"/>
          <w:spacing w:val="4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п</w:t>
      </w:r>
      <w:r>
        <w:rPr>
          <w:rFonts w:ascii="Arial" w:hAnsi="Arial" w:cs="Arial"/>
          <w:color w:val="000000"/>
          <w:spacing w:val="-1"/>
          <w:sz w:val="20"/>
          <w:szCs w:val="20"/>
        </w:rPr>
        <w:t>р</w:t>
      </w:r>
      <w:r>
        <w:rPr>
          <w:rFonts w:ascii="Arial" w:hAnsi="Arial" w:cs="Arial"/>
          <w:color w:val="000000"/>
          <w:sz w:val="20"/>
          <w:szCs w:val="20"/>
        </w:rPr>
        <w:t>оекта</w:t>
      </w:r>
      <w:r>
        <w:rPr>
          <w:rFonts w:ascii="Arial" w:hAnsi="Arial" w:cs="Arial"/>
          <w:color w:val="000000"/>
          <w:spacing w:val="4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(</w:t>
      </w:r>
      <w:r>
        <w:rPr>
          <w:rFonts w:ascii="Arial" w:hAnsi="Arial" w:cs="Arial"/>
          <w:color w:val="000000"/>
          <w:spacing w:val="-2"/>
          <w:sz w:val="20"/>
          <w:szCs w:val="20"/>
        </w:rPr>
        <w:t>п</w:t>
      </w:r>
      <w:r>
        <w:rPr>
          <w:rFonts w:ascii="Arial" w:hAnsi="Arial" w:cs="Arial"/>
          <w:color w:val="000000"/>
          <w:sz w:val="20"/>
          <w:szCs w:val="20"/>
        </w:rPr>
        <w:t>ре</w:t>
      </w:r>
      <w:r>
        <w:rPr>
          <w:rFonts w:ascii="Arial" w:hAnsi="Arial" w:cs="Arial"/>
          <w:color w:val="000000"/>
          <w:spacing w:val="-2"/>
          <w:sz w:val="20"/>
          <w:szCs w:val="20"/>
        </w:rPr>
        <w:t>д</w:t>
      </w:r>
      <w:r>
        <w:rPr>
          <w:rFonts w:ascii="Arial" w:hAnsi="Arial" w:cs="Arial"/>
          <w:color w:val="000000"/>
          <w:sz w:val="20"/>
          <w:szCs w:val="20"/>
        </w:rPr>
        <w:t>почтение</w:t>
      </w:r>
      <w:r>
        <w:rPr>
          <w:rFonts w:ascii="Arial" w:hAnsi="Arial" w:cs="Arial"/>
          <w:color w:val="000000"/>
          <w:spacing w:val="4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о</w:t>
      </w:r>
      <w:r>
        <w:rPr>
          <w:rFonts w:ascii="Arial" w:hAnsi="Arial" w:cs="Arial"/>
          <w:color w:val="000000"/>
          <w:spacing w:val="-2"/>
          <w:sz w:val="20"/>
          <w:szCs w:val="20"/>
        </w:rPr>
        <w:t>т</w:t>
      </w:r>
      <w:r>
        <w:rPr>
          <w:rFonts w:ascii="Arial" w:hAnsi="Arial" w:cs="Arial"/>
          <w:color w:val="000000"/>
          <w:sz w:val="20"/>
          <w:szCs w:val="20"/>
        </w:rPr>
        <w:t>дается</w:t>
      </w:r>
      <w:r>
        <w:rPr>
          <w:rFonts w:ascii="Arial" w:hAnsi="Arial" w:cs="Arial"/>
          <w:color w:val="000000"/>
          <w:spacing w:val="39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про</w:t>
      </w:r>
      <w:r>
        <w:rPr>
          <w:rFonts w:ascii="Arial" w:hAnsi="Arial" w:cs="Arial"/>
          <w:color w:val="000000"/>
          <w:spacing w:val="-1"/>
          <w:sz w:val="20"/>
          <w:szCs w:val="20"/>
        </w:rPr>
        <w:t>е</w:t>
      </w:r>
      <w:r>
        <w:rPr>
          <w:rFonts w:ascii="Arial" w:hAnsi="Arial" w:cs="Arial"/>
          <w:color w:val="000000"/>
          <w:sz w:val="20"/>
          <w:szCs w:val="20"/>
        </w:rPr>
        <w:t xml:space="preserve">ктам 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z w:val="20"/>
          <w:szCs w:val="20"/>
        </w:rPr>
        <w:t>о срок</w:t>
      </w:r>
      <w:r>
        <w:rPr>
          <w:rFonts w:ascii="Arial" w:hAnsi="Arial" w:cs="Arial"/>
          <w:color w:val="000000"/>
          <w:spacing w:val="-1"/>
          <w:sz w:val="20"/>
          <w:szCs w:val="20"/>
        </w:rPr>
        <w:t>о</w:t>
      </w:r>
      <w:r>
        <w:rPr>
          <w:rFonts w:ascii="Arial" w:hAnsi="Arial" w:cs="Arial"/>
          <w:color w:val="000000"/>
          <w:sz w:val="20"/>
          <w:szCs w:val="20"/>
        </w:rPr>
        <w:t>м о</w:t>
      </w:r>
      <w:r>
        <w:rPr>
          <w:rFonts w:ascii="Arial" w:hAnsi="Arial" w:cs="Arial"/>
          <w:color w:val="000000"/>
          <w:spacing w:val="-1"/>
          <w:sz w:val="20"/>
          <w:szCs w:val="20"/>
        </w:rPr>
        <w:t>к</w:t>
      </w:r>
      <w:r>
        <w:rPr>
          <w:rFonts w:ascii="Arial" w:hAnsi="Arial" w:cs="Arial"/>
          <w:color w:val="000000"/>
          <w:sz w:val="20"/>
          <w:szCs w:val="20"/>
        </w:rPr>
        <w:t>упаемости 5</w:t>
      </w:r>
      <w:r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и менее лет</w:t>
      </w:r>
      <w:r>
        <w:rPr>
          <w:rFonts w:ascii="Arial" w:hAnsi="Arial" w:cs="Arial"/>
          <w:color w:val="000000"/>
          <w:spacing w:val="-1"/>
          <w:sz w:val="20"/>
          <w:szCs w:val="20"/>
        </w:rPr>
        <w:t>);</w:t>
      </w:r>
    </w:p>
    <w:p w:rsidR="00E86D3E" w:rsidRDefault="00E86D3E">
      <w:pPr>
        <w:widowControl w:val="0"/>
        <w:tabs>
          <w:tab w:val="left" w:pos="780"/>
          <w:tab w:val="left" w:pos="2120"/>
          <w:tab w:val="left" w:pos="4060"/>
          <w:tab w:val="left" w:pos="5140"/>
          <w:tab w:val="left" w:pos="6240"/>
        </w:tabs>
        <w:autoSpaceDE w:val="0"/>
        <w:autoSpaceDN w:val="0"/>
        <w:adjustRightInd w:val="0"/>
        <w:spacing w:before="10" w:line="239" w:lineRule="auto"/>
        <w:ind w:left="792" w:right="48" w:hanging="360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color w:val="000000"/>
          <w:w w:val="131"/>
          <w:sz w:val="20"/>
          <w:szCs w:val="20"/>
        </w:rPr>
        <w:t>•</w:t>
      </w:r>
      <w:r>
        <w:rPr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z w:val="20"/>
          <w:szCs w:val="20"/>
        </w:rPr>
        <w:t>поддержка</w:t>
      </w:r>
      <w:r>
        <w:rPr>
          <w:rFonts w:ascii="Arial" w:hAnsi="Arial" w:cs="Arial"/>
          <w:color w:val="000000"/>
          <w:sz w:val="20"/>
          <w:szCs w:val="20"/>
        </w:rPr>
        <w:tab/>
        <w:t>инвестиционного</w:t>
      </w:r>
      <w:r>
        <w:rPr>
          <w:rFonts w:ascii="Arial" w:hAnsi="Arial" w:cs="Arial"/>
          <w:color w:val="000000"/>
          <w:sz w:val="20"/>
          <w:szCs w:val="20"/>
        </w:rPr>
        <w:tab/>
        <w:t>проекта</w:t>
      </w:r>
      <w:r>
        <w:rPr>
          <w:rFonts w:ascii="Arial" w:hAnsi="Arial" w:cs="Arial"/>
          <w:color w:val="000000"/>
          <w:sz w:val="20"/>
          <w:szCs w:val="20"/>
        </w:rPr>
        <w:tab/>
        <w:t>о</w:t>
      </w:r>
      <w:r>
        <w:rPr>
          <w:rFonts w:ascii="Arial" w:hAnsi="Arial" w:cs="Arial"/>
          <w:color w:val="000000"/>
          <w:spacing w:val="-1"/>
          <w:sz w:val="20"/>
          <w:szCs w:val="20"/>
        </w:rPr>
        <w:t>р</w:t>
      </w:r>
      <w:r>
        <w:rPr>
          <w:rFonts w:ascii="Arial" w:hAnsi="Arial" w:cs="Arial"/>
          <w:color w:val="000000"/>
          <w:sz w:val="20"/>
          <w:szCs w:val="20"/>
        </w:rPr>
        <w:t>ганом</w:t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pacing w:val="-1"/>
          <w:sz w:val="20"/>
          <w:szCs w:val="20"/>
        </w:rPr>
        <w:t>ме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pacing w:val="-1"/>
          <w:sz w:val="20"/>
          <w:szCs w:val="20"/>
        </w:rPr>
        <w:t>тн</w:t>
      </w:r>
      <w:r>
        <w:rPr>
          <w:rFonts w:ascii="Arial" w:hAnsi="Arial" w:cs="Arial"/>
          <w:color w:val="000000"/>
          <w:sz w:val="20"/>
          <w:szCs w:val="20"/>
        </w:rPr>
        <w:t>ого са</w:t>
      </w:r>
      <w:r>
        <w:rPr>
          <w:rFonts w:ascii="Arial" w:hAnsi="Arial" w:cs="Arial"/>
          <w:color w:val="000000"/>
          <w:spacing w:val="-1"/>
          <w:sz w:val="20"/>
          <w:szCs w:val="20"/>
        </w:rPr>
        <w:t>м</w:t>
      </w:r>
      <w:r>
        <w:rPr>
          <w:rFonts w:ascii="Arial" w:hAnsi="Arial" w:cs="Arial"/>
          <w:color w:val="000000"/>
          <w:sz w:val="20"/>
          <w:szCs w:val="20"/>
        </w:rPr>
        <w:t>оуправл</w:t>
      </w:r>
      <w:r>
        <w:rPr>
          <w:rFonts w:ascii="Arial" w:hAnsi="Arial" w:cs="Arial"/>
          <w:color w:val="000000"/>
          <w:spacing w:val="-1"/>
          <w:sz w:val="20"/>
          <w:szCs w:val="20"/>
        </w:rPr>
        <w:t>е</w:t>
      </w:r>
      <w:r>
        <w:rPr>
          <w:rFonts w:ascii="Arial" w:hAnsi="Arial" w:cs="Arial"/>
          <w:color w:val="000000"/>
          <w:sz w:val="20"/>
          <w:szCs w:val="20"/>
        </w:rPr>
        <w:t>ни</w:t>
      </w:r>
      <w:r>
        <w:rPr>
          <w:rFonts w:ascii="Arial" w:hAnsi="Arial" w:cs="Arial"/>
          <w:color w:val="000000"/>
          <w:spacing w:val="1"/>
          <w:sz w:val="20"/>
          <w:szCs w:val="20"/>
        </w:rPr>
        <w:t>я</w:t>
      </w:r>
      <w:r>
        <w:rPr>
          <w:rFonts w:ascii="Arial" w:hAnsi="Arial" w:cs="Arial"/>
          <w:color w:val="000000"/>
          <w:sz w:val="20"/>
          <w:szCs w:val="20"/>
        </w:rPr>
        <w:t>,</w:t>
      </w:r>
      <w:r>
        <w:rPr>
          <w:rFonts w:ascii="Arial" w:hAnsi="Arial" w:cs="Arial"/>
          <w:color w:val="000000"/>
          <w:spacing w:val="4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на</w:t>
      </w:r>
      <w:r>
        <w:rPr>
          <w:rFonts w:ascii="Arial" w:hAnsi="Arial" w:cs="Arial"/>
          <w:color w:val="000000"/>
          <w:spacing w:val="5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территории</w:t>
      </w:r>
      <w:r>
        <w:rPr>
          <w:rFonts w:ascii="Arial" w:hAnsi="Arial" w:cs="Arial"/>
          <w:color w:val="000000"/>
          <w:spacing w:val="5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которого</w:t>
      </w:r>
      <w:r>
        <w:rPr>
          <w:rFonts w:ascii="Arial" w:hAnsi="Arial" w:cs="Arial"/>
          <w:color w:val="000000"/>
          <w:spacing w:val="5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планир</w:t>
      </w:r>
      <w:r>
        <w:rPr>
          <w:rFonts w:ascii="Arial" w:hAnsi="Arial" w:cs="Arial"/>
          <w:color w:val="000000"/>
          <w:spacing w:val="-2"/>
          <w:sz w:val="20"/>
          <w:szCs w:val="20"/>
        </w:rPr>
        <w:t>у</w:t>
      </w:r>
      <w:r>
        <w:rPr>
          <w:rFonts w:ascii="Arial" w:hAnsi="Arial" w:cs="Arial"/>
          <w:color w:val="000000"/>
          <w:sz w:val="20"/>
          <w:szCs w:val="20"/>
        </w:rPr>
        <w:t>ет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z w:val="20"/>
          <w:szCs w:val="20"/>
        </w:rPr>
        <w:t>я</w:t>
      </w:r>
      <w:r>
        <w:rPr>
          <w:rFonts w:ascii="Arial" w:hAnsi="Arial" w:cs="Arial"/>
          <w:color w:val="000000"/>
          <w:spacing w:val="5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реал</w:t>
      </w:r>
      <w:r>
        <w:rPr>
          <w:rFonts w:ascii="Arial" w:hAnsi="Arial" w:cs="Arial"/>
          <w:color w:val="000000"/>
          <w:spacing w:val="-2"/>
          <w:sz w:val="20"/>
          <w:szCs w:val="20"/>
        </w:rPr>
        <w:t>и</w:t>
      </w:r>
      <w:r>
        <w:rPr>
          <w:rFonts w:ascii="Arial" w:hAnsi="Arial" w:cs="Arial"/>
          <w:color w:val="000000"/>
          <w:spacing w:val="-1"/>
          <w:sz w:val="20"/>
          <w:szCs w:val="20"/>
        </w:rPr>
        <w:t>з</w:t>
      </w:r>
      <w:r>
        <w:rPr>
          <w:rFonts w:ascii="Arial" w:hAnsi="Arial" w:cs="Arial"/>
          <w:color w:val="000000"/>
          <w:sz w:val="20"/>
          <w:szCs w:val="20"/>
        </w:rPr>
        <w:t>ация инвестиц</w:t>
      </w:r>
      <w:r>
        <w:rPr>
          <w:rFonts w:ascii="Arial" w:hAnsi="Arial" w:cs="Arial"/>
          <w:color w:val="000000"/>
          <w:spacing w:val="-2"/>
          <w:sz w:val="20"/>
          <w:szCs w:val="20"/>
        </w:rPr>
        <w:t>и</w:t>
      </w:r>
      <w:r>
        <w:rPr>
          <w:rFonts w:ascii="Arial" w:hAnsi="Arial" w:cs="Arial"/>
          <w:color w:val="000000"/>
          <w:sz w:val="20"/>
          <w:szCs w:val="20"/>
        </w:rPr>
        <w:t>о</w:t>
      </w:r>
      <w:r>
        <w:rPr>
          <w:rFonts w:ascii="Arial" w:hAnsi="Arial" w:cs="Arial"/>
          <w:color w:val="000000"/>
          <w:spacing w:val="-1"/>
          <w:sz w:val="20"/>
          <w:szCs w:val="20"/>
        </w:rPr>
        <w:t>н</w:t>
      </w:r>
      <w:r>
        <w:rPr>
          <w:rFonts w:ascii="Arial" w:hAnsi="Arial" w:cs="Arial"/>
          <w:color w:val="000000"/>
          <w:sz w:val="20"/>
          <w:szCs w:val="20"/>
        </w:rPr>
        <w:t>ного</w:t>
      </w:r>
      <w:r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проекта.</w:t>
      </w:r>
    </w:p>
    <w:p w:rsidR="00E86D3E" w:rsidRDefault="00E86D3E">
      <w:pPr>
        <w:widowControl w:val="0"/>
        <w:tabs>
          <w:tab w:val="left" w:pos="1520"/>
          <w:tab w:val="left" w:pos="1700"/>
          <w:tab w:val="left" w:pos="1880"/>
          <w:tab w:val="left" w:pos="2300"/>
          <w:tab w:val="left" w:pos="2440"/>
          <w:tab w:val="left" w:pos="3100"/>
          <w:tab w:val="left" w:pos="3440"/>
          <w:tab w:val="left" w:pos="3800"/>
          <w:tab w:val="left" w:pos="4080"/>
          <w:tab w:val="left" w:pos="4820"/>
          <w:tab w:val="left" w:pos="5320"/>
          <w:tab w:val="left" w:pos="5760"/>
          <w:tab w:val="left" w:pos="6060"/>
          <w:tab w:val="left" w:pos="6800"/>
        </w:tabs>
        <w:autoSpaceDE w:val="0"/>
        <w:autoSpaceDN w:val="0"/>
        <w:adjustRightInd w:val="0"/>
        <w:spacing w:before="1" w:line="239" w:lineRule="auto"/>
        <w:ind w:left="72" w:right="49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Соц</w:t>
      </w:r>
      <w:r>
        <w:rPr>
          <w:rFonts w:ascii="Arial" w:hAnsi="Arial" w:cs="Arial"/>
          <w:color w:val="000000"/>
          <w:spacing w:val="-1"/>
          <w:sz w:val="20"/>
          <w:szCs w:val="20"/>
        </w:rPr>
        <w:t>и</w:t>
      </w:r>
      <w:r>
        <w:rPr>
          <w:rFonts w:ascii="Arial" w:hAnsi="Arial" w:cs="Arial"/>
          <w:color w:val="000000"/>
          <w:sz w:val="20"/>
          <w:szCs w:val="20"/>
        </w:rPr>
        <w:t>альные,</w:t>
      </w:r>
      <w:r>
        <w:rPr>
          <w:rFonts w:ascii="Arial" w:hAnsi="Arial" w:cs="Arial"/>
          <w:color w:val="000000"/>
          <w:sz w:val="20"/>
          <w:szCs w:val="20"/>
        </w:rPr>
        <w:tab/>
        <w:t>экологические</w:t>
      </w:r>
      <w:r>
        <w:rPr>
          <w:rFonts w:ascii="Arial" w:hAnsi="Arial" w:cs="Arial"/>
          <w:color w:val="000000"/>
          <w:sz w:val="20"/>
          <w:szCs w:val="20"/>
        </w:rPr>
        <w:tab/>
        <w:t>и</w:t>
      </w:r>
      <w:r>
        <w:rPr>
          <w:rFonts w:ascii="Arial" w:hAnsi="Arial" w:cs="Arial"/>
          <w:color w:val="000000"/>
          <w:sz w:val="20"/>
          <w:szCs w:val="20"/>
        </w:rPr>
        <w:tab/>
        <w:t>иные</w:t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w w:val="144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эффект</w:t>
      </w:r>
      <w:r>
        <w:rPr>
          <w:rFonts w:ascii="Arial" w:hAnsi="Arial" w:cs="Arial"/>
          <w:color w:val="000000"/>
          <w:spacing w:val="1"/>
          <w:sz w:val="20"/>
          <w:szCs w:val="20"/>
        </w:rPr>
        <w:t>ы</w:t>
      </w:r>
      <w:r>
        <w:rPr>
          <w:rFonts w:ascii="Arial" w:hAnsi="Arial" w:cs="Arial"/>
          <w:color w:val="000000"/>
          <w:sz w:val="20"/>
          <w:szCs w:val="20"/>
        </w:rPr>
        <w:t>,</w:t>
      </w:r>
      <w:r>
        <w:rPr>
          <w:rFonts w:ascii="Arial" w:hAnsi="Arial" w:cs="Arial"/>
          <w:color w:val="000000"/>
          <w:sz w:val="20"/>
          <w:szCs w:val="20"/>
        </w:rPr>
        <w:tab/>
        <w:t>не</w:t>
      </w:r>
      <w:r>
        <w:rPr>
          <w:rFonts w:ascii="Arial" w:hAnsi="Arial" w:cs="Arial"/>
          <w:color w:val="000000"/>
          <w:sz w:val="20"/>
          <w:szCs w:val="20"/>
        </w:rPr>
        <w:tab/>
        <w:t>поддающиеся количестве</w:t>
      </w:r>
      <w:r>
        <w:rPr>
          <w:rFonts w:ascii="Arial" w:hAnsi="Arial" w:cs="Arial"/>
          <w:color w:val="000000"/>
          <w:spacing w:val="-2"/>
          <w:sz w:val="20"/>
          <w:szCs w:val="20"/>
        </w:rPr>
        <w:t>н</w:t>
      </w:r>
      <w:r>
        <w:rPr>
          <w:rFonts w:ascii="Arial" w:hAnsi="Arial" w:cs="Arial"/>
          <w:color w:val="000000"/>
          <w:sz w:val="20"/>
          <w:szCs w:val="20"/>
        </w:rPr>
        <w:t>ной</w:t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z w:val="20"/>
          <w:szCs w:val="20"/>
        </w:rPr>
        <w:tab/>
        <w:t>и</w:t>
      </w:r>
      <w:r>
        <w:rPr>
          <w:rFonts w:ascii="Arial" w:hAnsi="Arial" w:cs="Arial"/>
          <w:color w:val="000000"/>
          <w:sz w:val="20"/>
          <w:szCs w:val="20"/>
        </w:rPr>
        <w:tab/>
        <w:t>стоимо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pacing w:val="-1"/>
          <w:sz w:val="20"/>
          <w:szCs w:val="20"/>
        </w:rPr>
        <w:t>т</w:t>
      </w:r>
      <w:r>
        <w:rPr>
          <w:rFonts w:ascii="Arial" w:hAnsi="Arial" w:cs="Arial"/>
          <w:color w:val="000000"/>
          <w:sz w:val="20"/>
          <w:szCs w:val="20"/>
        </w:rPr>
        <w:t>ной</w:t>
      </w:r>
      <w:r>
        <w:rPr>
          <w:rFonts w:ascii="Arial" w:hAnsi="Arial" w:cs="Arial"/>
          <w:color w:val="000000"/>
          <w:sz w:val="20"/>
          <w:szCs w:val="20"/>
        </w:rPr>
        <w:tab/>
        <w:t>оценк</w:t>
      </w:r>
      <w:r>
        <w:rPr>
          <w:rFonts w:ascii="Arial" w:hAnsi="Arial" w:cs="Arial"/>
          <w:color w:val="000000"/>
          <w:spacing w:val="1"/>
          <w:sz w:val="20"/>
          <w:szCs w:val="20"/>
        </w:rPr>
        <w:t>е</w:t>
      </w:r>
      <w:r>
        <w:rPr>
          <w:rFonts w:ascii="Arial" w:hAnsi="Arial" w:cs="Arial"/>
          <w:color w:val="000000"/>
          <w:sz w:val="20"/>
          <w:szCs w:val="20"/>
        </w:rPr>
        <w:t>,</w:t>
      </w:r>
      <w:r>
        <w:rPr>
          <w:rFonts w:ascii="Arial" w:hAnsi="Arial" w:cs="Arial"/>
          <w:color w:val="000000"/>
          <w:sz w:val="20"/>
          <w:szCs w:val="20"/>
        </w:rPr>
        <w:tab/>
        <w:t>расс</w:t>
      </w:r>
      <w:r>
        <w:rPr>
          <w:rFonts w:ascii="Arial" w:hAnsi="Arial" w:cs="Arial"/>
          <w:color w:val="000000"/>
          <w:spacing w:val="-1"/>
          <w:sz w:val="20"/>
          <w:szCs w:val="20"/>
        </w:rPr>
        <w:t>м</w:t>
      </w:r>
      <w:r>
        <w:rPr>
          <w:rFonts w:ascii="Arial" w:hAnsi="Arial" w:cs="Arial"/>
          <w:color w:val="000000"/>
          <w:sz w:val="20"/>
          <w:szCs w:val="20"/>
        </w:rPr>
        <w:t>ат</w:t>
      </w:r>
      <w:r>
        <w:rPr>
          <w:rFonts w:ascii="Arial" w:hAnsi="Arial" w:cs="Arial"/>
          <w:color w:val="000000"/>
          <w:spacing w:val="-1"/>
          <w:sz w:val="20"/>
          <w:szCs w:val="20"/>
        </w:rPr>
        <w:t>р</w:t>
      </w:r>
      <w:r>
        <w:rPr>
          <w:rFonts w:ascii="Arial" w:hAnsi="Arial" w:cs="Arial"/>
          <w:color w:val="000000"/>
          <w:sz w:val="20"/>
          <w:szCs w:val="20"/>
        </w:rPr>
        <w:t>иваются</w:t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pacing w:val="-1"/>
          <w:sz w:val="20"/>
          <w:szCs w:val="20"/>
        </w:rPr>
        <w:t>к</w:t>
      </w:r>
      <w:r>
        <w:rPr>
          <w:rFonts w:ascii="Arial" w:hAnsi="Arial" w:cs="Arial"/>
          <w:color w:val="000000"/>
          <w:sz w:val="20"/>
          <w:szCs w:val="20"/>
        </w:rPr>
        <w:t xml:space="preserve">ак дополнительные  </w:t>
      </w:r>
      <w:r>
        <w:rPr>
          <w:rFonts w:ascii="Arial" w:hAnsi="Arial" w:cs="Arial"/>
          <w:color w:val="000000"/>
          <w:spacing w:val="25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показ</w:t>
      </w:r>
      <w:r>
        <w:rPr>
          <w:rFonts w:ascii="Arial" w:hAnsi="Arial" w:cs="Arial"/>
          <w:color w:val="000000"/>
          <w:spacing w:val="-1"/>
          <w:sz w:val="20"/>
          <w:szCs w:val="20"/>
        </w:rPr>
        <w:t>а</w:t>
      </w:r>
      <w:r>
        <w:rPr>
          <w:rFonts w:ascii="Arial" w:hAnsi="Arial" w:cs="Arial"/>
          <w:color w:val="000000"/>
          <w:sz w:val="20"/>
          <w:szCs w:val="20"/>
        </w:rPr>
        <w:t xml:space="preserve">тели  </w:t>
      </w:r>
      <w:r>
        <w:rPr>
          <w:rFonts w:ascii="Arial" w:hAnsi="Arial" w:cs="Arial"/>
          <w:color w:val="000000"/>
          <w:spacing w:val="24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интегральной  </w:t>
      </w:r>
      <w:r>
        <w:rPr>
          <w:rFonts w:ascii="Arial" w:hAnsi="Arial" w:cs="Arial"/>
          <w:color w:val="000000"/>
          <w:spacing w:val="24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эффективност</w:t>
      </w:r>
      <w:r>
        <w:rPr>
          <w:rFonts w:ascii="Arial" w:hAnsi="Arial" w:cs="Arial"/>
          <w:color w:val="000000"/>
          <w:spacing w:val="1"/>
          <w:sz w:val="20"/>
          <w:szCs w:val="20"/>
        </w:rPr>
        <w:t>и</w:t>
      </w:r>
      <w:r>
        <w:rPr>
          <w:rFonts w:ascii="Arial" w:hAnsi="Arial" w:cs="Arial"/>
          <w:color w:val="000000"/>
          <w:sz w:val="20"/>
          <w:szCs w:val="20"/>
        </w:rPr>
        <w:t xml:space="preserve">,  </w:t>
      </w:r>
      <w:r>
        <w:rPr>
          <w:rFonts w:ascii="Arial" w:hAnsi="Arial" w:cs="Arial"/>
          <w:color w:val="000000"/>
          <w:spacing w:val="23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а  </w:t>
      </w:r>
      <w:r>
        <w:rPr>
          <w:rFonts w:ascii="Arial" w:hAnsi="Arial" w:cs="Arial"/>
          <w:color w:val="000000"/>
          <w:spacing w:val="24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также учитывают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z w:val="20"/>
          <w:szCs w:val="20"/>
        </w:rPr>
        <w:t>я</w:t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z w:val="20"/>
          <w:szCs w:val="20"/>
        </w:rPr>
        <w:tab/>
        <w:t>при</w:t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z w:val="20"/>
          <w:szCs w:val="20"/>
        </w:rPr>
        <w:tab/>
        <w:t>обосновании</w:t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z w:val="20"/>
          <w:szCs w:val="20"/>
        </w:rPr>
        <w:tab/>
        <w:t>государственной</w:t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z w:val="20"/>
          <w:szCs w:val="20"/>
        </w:rPr>
        <w:tab/>
        <w:t>поддержки инвестиц</w:t>
      </w:r>
      <w:r>
        <w:rPr>
          <w:rFonts w:ascii="Arial" w:hAnsi="Arial" w:cs="Arial"/>
          <w:color w:val="000000"/>
          <w:spacing w:val="-2"/>
          <w:sz w:val="20"/>
          <w:szCs w:val="20"/>
        </w:rPr>
        <w:t>и</w:t>
      </w:r>
      <w:r>
        <w:rPr>
          <w:rFonts w:ascii="Arial" w:hAnsi="Arial" w:cs="Arial"/>
          <w:color w:val="000000"/>
          <w:sz w:val="20"/>
          <w:szCs w:val="20"/>
        </w:rPr>
        <w:t>о</w:t>
      </w:r>
      <w:r>
        <w:rPr>
          <w:rFonts w:ascii="Arial" w:hAnsi="Arial" w:cs="Arial"/>
          <w:color w:val="000000"/>
          <w:spacing w:val="-1"/>
          <w:sz w:val="20"/>
          <w:szCs w:val="20"/>
        </w:rPr>
        <w:t>н</w:t>
      </w:r>
      <w:r>
        <w:rPr>
          <w:rFonts w:ascii="Arial" w:hAnsi="Arial" w:cs="Arial"/>
          <w:color w:val="000000"/>
          <w:sz w:val="20"/>
          <w:szCs w:val="20"/>
        </w:rPr>
        <w:t>ного</w:t>
      </w:r>
      <w:r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проекта.</w:t>
      </w:r>
    </w:p>
    <w:p w:rsidR="00E86D3E" w:rsidRDefault="00E86D3E">
      <w:pPr>
        <w:widowControl w:val="0"/>
        <w:autoSpaceDE w:val="0"/>
        <w:autoSpaceDN w:val="0"/>
        <w:adjustRightInd w:val="0"/>
        <w:spacing w:before="4" w:line="180" w:lineRule="exact"/>
        <w:ind w:right="-20"/>
        <w:rPr>
          <w:rFonts w:ascii="Arial" w:hAnsi="Arial" w:cs="Arial"/>
          <w:color w:val="000000"/>
          <w:sz w:val="18"/>
          <w:szCs w:val="18"/>
        </w:rPr>
      </w:pPr>
    </w:p>
    <w:p w:rsidR="00E86D3E" w:rsidRDefault="00E86D3E">
      <w:pPr>
        <w:widowControl w:val="0"/>
        <w:tabs>
          <w:tab w:val="left" w:pos="940"/>
          <w:tab w:val="left" w:pos="1160"/>
          <w:tab w:val="left" w:pos="1880"/>
          <w:tab w:val="left" w:pos="2780"/>
          <w:tab w:val="left" w:pos="3480"/>
          <w:tab w:val="left" w:pos="4400"/>
          <w:tab w:val="left" w:pos="5240"/>
          <w:tab w:val="left" w:pos="6240"/>
        </w:tabs>
        <w:autoSpaceDE w:val="0"/>
        <w:autoSpaceDN w:val="0"/>
        <w:adjustRightInd w:val="0"/>
        <w:ind w:left="72" w:right="48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Как</w:t>
      </w:r>
      <w:r>
        <w:rPr>
          <w:rFonts w:ascii="Arial" w:hAnsi="Arial" w:cs="Arial"/>
          <w:color w:val="000000"/>
          <w:spacing w:val="39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любой</w:t>
      </w:r>
      <w:r>
        <w:rPr>
          <w:rFonts w:ascii="Arial" w:hAnsi="Arial" w:cs="Arial"/>
          <w:color w:val="000000"/>
          <w:spacing w:val="39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прогр</w:t>
      </w:r>
      <w:r>
        <w:rPr>
          <w:rFonts w:ascii="Arial" w:hAnsi="Arial" w:cs="Arial"/>
          <w:color w:val="000000"/>
          <w:spacing w:val="-1"/>
          <w:sz w:val="20"/>
          <w:szCs w:val="20"/>
        </w:rPr>
        <w:t>а</w:t>
      </w:r>
      <w:r>
        <w:rPr>
          <w:rFonts w:ascii="Arial" w:hAnsi="Arial" w:cs="Arial"/>
          <w:color w:val="000000"/>
          <w:sz w:val="20"/>
          <w:szCs w:val="20"/>
        </w:rPr>
        <w:t>ммный</w:t>
      </w:r>
      <w:r>
        <w:rPr>
          <w:rFonts w:ascii="Arial" w:hAnsi="Arial" w:cs="Arial"/>
          <w:color w:val="000000"/>
          <w:spacing w:val="38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инструмент,</w:t>
      </w:r>
      <w:r>
        <w:rPr>
          <w:rFonts w:ascii="Arial" w:hAnsi="Arial" w:cs="Arial"/>
          <w:color w:val="000000"/>
          <w:spacing w:val="39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направлен</w:t>
      </w:r>
      <w:r>
        <w:rPr>
          <w:rFonts w:ascii="Arial" w:hAnsi="Arial" w:cs="Arial"/>
          <w:color w:val="000000"/>
          <w:spacing w:val="-1"/>
          <w:sz w:val="20"/>
          <w:szCs w:val="20"/>
        </w:rPr>
        <w:t>н</w:t>
      </w:r>
      <w:r>
        <w:rPr>
          <w:rFonts w:ascii="Arial" w:hAnsi="Arial" w:cs="Arial"/>
          <w:color w:val="000000"/>
          <w:sz w:val="20"/>
          <w:szCs w:val="20"/>
        </w:rPr>
        <w:t>ый</w:t>
      </w:r>
      <w:r>
        <w:rPr>
          <w:rFonts w:ascii="Arial" w:hAnsi="Arial" w:cs="Arial"/>
          <w:color w:val="000000"/>
          <w:spacing w:val="39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на</w:t>
      </w:r>
      <w:r>
        <w:rPr>
          <w:rFonts w:ascii="Arial" w:hAnsi="Arial" w:cs="Arial"/>
          <w:color w:val="000000"/>
          <w:spacing w:val="39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стимулирован</w:t>
      </w:r>
      <w:r>
        <w:rPr>
          <w:rFonts w:ascii="Arial" w:hAnsi="Arial" w:cs="Arial"/>
          <w:color w:val="000000"/>
          <w:spacing w:val="-2"/>
          <w:sz w:val="20"/>
          <w:szCs w:val="20"/>
        </w:rPr>
        <w:t>и</w:t>
      </w:r>
      <w:r>
        <w:rPr>
          <w:rFonts w:ascii="Arial" w:hAnsi="Arial" w:cs="Arial"/>
          <w:color w:val="000000"/>
          <w:sz w:val="20"/>
          <w:szCs w:val="20"/>
        </w:rPr>
        <w:t>е "точек</w:t>
      </w:r>
      <w:r>
        <w:rPr>
          <w:rFonts w:ascii="Arial" w:hAnsi="Arial" w:cs="Arial"/>
          <w:color w:val="000000"/>
          <w:sz w:val="20"/>
          <w:szCs w:val="20"/>
        </w:rPr>
        <w:tab/>
        <w:t>р</w:t>
      </w:r>
      <w:r>
        <w:rPr>
          <w:rFonts w:ascii="Arial" w:hAnsi="Arial" w:cs="Arial"/>
          <w:color w:val="000000"/>
          <w:spacing w:val="-1"/>
          <w:sz w:val="20"/>
          <w:szCs w:val="20"/>
        </w:rPr>
        <w:t>о</w:t>
      </w:r>
      <w:r>
        <w:rPr>
          <w:rFonts w:ascii="Arial" w:hAnsi="Arial" w:cs="Arial"/>
          <w:color w:val="000000"/>
          <w:sz w:val="20"/>
          <w:szCs w:val="20"/>
        </w:rPr>
        <w:t>ста",</w:t>
      </w:r>
      <w:r>
        <w:rPr>
          <w:rFonts w:ascii="Arial" w:hAnsi="Arial" w:cs="Arial"/>
          <w:color w:val="000000"/>
          <w:sz w:val="20"/>
          <w:szCs w:val="20"/>
        </w:rPr>
        <w:tab/>
        <w:t>группа</w:t>
      </w:r>
      <w:r>
        <w:rPr>
          <w:rFonts w:ascii="Arial" w:hAnsi="Arial" w:cs="Arial"/>
          <w:color w:val="000000"/>
          <w:sz w:val="20"/>
          <w:szCs w:val="20"/>
        </w:rPr>
        <w:tab/>
        <w:t>приоритетных</w:t>
      </w:r>
      <w:r>
        <w:rPr>
          <w:rFonts w:ascii="Arial" w:hAnsi="Arial" w:cs="Arial"/>
          <w:color w:val="000000"/>
          <w:sz w:val="20"/>
          <w:szCs w:val="20"/>
        </w:rPr>
        <w:tab/>
        <w:t>инвестиционных</w:t>
      </w:r>
      <w:r>
        <w:rPr>
          <w:rFonts w:ascii="Arial" w:hAnsi="Arial" w:cs="Arial"/>
          <w:color w:val="000000"/>
          <w:sz w:val="20"/>
          <w:szCs w:val="20"/>
        </w:rPr>
        <w:tab/>
        <w:t>проектов немногочис</w:t>
      </w:r>
      <w:r>
        <w:rPr>
          <w:rFonts w:ascii="Arial" w:hAnsi="Arial" w:cs="Arial"/>
          <w:color w:val="000000"/>
          <w:spacing w:val="-2"/>
          <w:sz w:val="20"/>
          <w:szCs w:val="20"/>
        </w:rPr>
        <w:t>л</w:t>
      </w:r>
      <w:r>
        <w:rPr>
          <w:rFonts w:ascii="Arial" w:hAnsi="Arial" w:cs="Arial"/>
          <w:color w:val="000000"/>
          <w:sz w:val="20"/>
          <w:szCs w:val="20"/>
        </w:rPr>
        <w:t>енн</w:t>
      </w:r>
      <w:r>
        <w:rPr>
          <w:rFonts w:ascii="Arial" w:hAnsi="Arial" w:cs="Arial"/>
          <w:color w:val="000000"/>
          <w:spacing w:val="1"/>
          <w:sz w:val="20"/>
          <w:szCs w:val="20"/>
        </w:rPr>
        <w:t>а</w:t>
      </w:r>
      <w:r>
        <w:rPr>
          <w:rFonts w:ascii="Arial" w:hAnsi="Arial" w:cs="Arial"/>
          <w:color w:val="000000"/>
          <w:sz w:val="20"/>
          <w:szCs w:val="20"/>
        </w:rPr>
        <w:t xml:space="preserve">: </w:t>
      </w:r>
      <w:r>
        <w:rPr>
          <w:rFonts w:ascii="Arial" w:hAnsi="Arial" w:cs="Arial"/>
          <w:color w:val="000000"/>
          <w:spacing w:val="4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из </w:t>
      </w:r>
      <w:r>
        <w:rPr>
          <w:rFonts w:ascii="Arial" w:hAnsi="Arial" w:cs="Arial"/>
          <w:color w:val="000000"/>
          <w:spacing w:val="4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порядка </w:t>
      </w:r>
      <w:r>
        <w:rPr>
          <w:rFonts w:ascii="Arial" w:hAnsi="Arial" w:cs="Arial"/>
          <w:color w:val="000000"/>
          <w:spacing w:val="4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600 </w:t>
      </w:r>
      <w:r>
        <w:rPr>
          <w:rFonts w:ascii="Arial" w:hAnsi="Arial" w:cs="Arial"/>
          <w:color w:val="000000"/>
          <w:spacing w:val="39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одоб</w:t>
      </w:r>
      <w:r>
        <w:rPr>
          <w:rFonts w:ascii="Arial" w:hAnsi="Arial" w:cs="Arial"/>
          <w:color w:val="000000"/>
          <w:spacing w:val="-1"/>
          <w:sz w:val="20"/>
          <w:szCs w:val="20"/>
        </w:rPr>
        <w:t>р</w:t>
      </w:r>
      <w:r>
        <w:rPr>
          <w:rFonts w:ascii="Arial" w:hAnsi="Arial" w:cs="Arial"/>
          <w:color w:val="000000"/>
          <w:sz w:val="20"/>
          <w:szCs w:val="20"/>
        </w:rPr>
        <w:t xml:space="preserve">енных </w:t>
      </w:r>
      <w:r>
        <w:rPr>
          <w:rFonts w:ascii="Arial" w:hAnsi="Arial" w:cs="Arial"/>
          <w:color w:val="000000"/>
          <w:spacing w:val="4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в </w:t>
      </w:r>
      <w:r>
        <w:rPr>
          <w:rFonts w:ascii="Arial" w:hAnsi="Arial" w:cs="Arial"/>
          <w:color w:val="000000"/>
          <w:spacing w:val="4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20</w:t>
      </w:r>
      <w:r>
        <w:rPr>
          <w:rFonts w:ascii="Arial" w:hAnsi="Arial" w:cs="Arial"/>
          <w:color w:val="000000"/>
          <w:spacing w:val="-1"/>
          <w:sz w:val="20"/>
          <w:szCs w:val="20"/>
        </w:rPr>
        <w:t>0</w:t>
      </w:r>
      <w:r>
        <w:rPr>
          <w:rFonts w:ascii="Arial" w:hAnsi="Arial" w:cs="Arial"/>
          <w:color w:val="000000"/>
          <w:sz w:val="20"/>
          <w:szCs w:val="20"/>
        </w:rPr>
        <w:t xml:space="preserve">6 </w:t>
      </w:r>
      <w:r>
        <w:rPr>
          <w:rFonts w:ascii="Arial" w:hAnsi="Arial" w:cs="Arial"/>
          <w:color w:val="000000"/>
          <w:spacing w:val="4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г. </w:t>
      </w:r>
      <w:r>
        <w:rPr>
          <w:rFonts w:ascii="Arial" w:hAnsi="Arial" w:cs="Arial"/>
          <w:color w:val="000000"/>
          <w:spacing w:val="4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только </w:t>
      </w:r>
      <w:r>
        <w:rPr>
          <w:rFonts w:ascii="Arial" w:hAnsi="Arial" w:cs="Arial"/>
          <w:color w:val="000000"/>
          <w:spacing w:val="4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25 получили</w:t>
      </w:r>
      <w:r>
        <w:rPr>
          <w:rFonts w:ascii="Arial" w:hAnsi="Arial" w:cs="Arial"/>
          <w:color w:val="000000"/>
          <w:sz w:val="20"/>
          <w:szCs w:val="20"/>
        </w:rPr>
        <w:tab/>
        <w:t>с</w:t>
      </w:r>
      <w:r>
        <w:rPr>
          <w:rFonts w:ascii="Arial" w:hAnsi="Arial" w:cs="Arial"/>
          <w:color w:val="000000"/>
          <w:spacing w:val="-1"/>
          <w:sz w:val="20"/>
          <w:szCs w:val="20"/>
        </w:rPr>
        <w:t>т</w:t>
      </w:r>
      <w:r>
        <w:rPr>
          <w:rFonts w:ascii="Arial" w:hAnsi="Arial" w:cs="Arial"/>
          <w:color w:val="000000"/>
          <w:sz w:val="20"/>
          <w:szCs w:val="20"/>
        </w:rPr>
        <w:t>а</w:t>
      </w:r>
      <w:r>
        <w:rPr>
          <w:rFonts w:ascii="Arial" w:hAnsi="Arial" w:cs="Arial"/>
          <w:color w:val="000000"/>
          <w:spacing w:val="-1"/>
          <w:sz w:val="20"/>
          <w:szCs w:val="20"/>
        </w:rPr>
        <w:t>ту</w:t>
      </w:r>
      <w:r>
        <w:rPr>
          <w:rFonts w:ascii="Arial" w:hAnsi="Arial" w:cs="Arial"/>
          <w:color w:val="000000"/>
          <w:sz w:val="20"/>
          <w:szCs w:val="20"/>
        </w:rPr>
        <w:t>с</w:t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w w:val="144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приоритетных</w:t>
      </w:r>
      <w:r>
        <w:rPr>
          <w:rFonts w:ascii="Arial" w:hAnsi="Arial" w:cs="Arial"/>
          <w:color w:val="000000"/>
          <w:sz w:val="20"/>
          <w:szCs w:val="20"/>
        </w:rPr>
        <w:tab/>
        <w:t>инвес</w:t>
      </w:r>
      <w:r>
        <w:rPr>
          <w:rFonts w:ascii="Arial" w:hAnsi="Arial" w:cs="Arial"/>
          <w:color w:val="000000"/>
          <w:spacing w:val="-1"/>
          <w:sz w:val="20"/>
          <w:szCs w:val="20"/>
        </w:rPr>
        <w:t>т</w:t>
      </w:r>
      <w:r>
        <w:rPr>
          <w:rFonts w:ascii="Arial" w:hAnsi="Arial" w:cs="Arial"/>
          <w:color w:val="000000"/>
          <w:spacing w:val="-2"/>
          <w:sz w:val="20"/>
          <w:szCs w:val="20"/>
        </w:rPr>
        <w:t>и</w:t>
      </w:r>
      <w:r>
        <w:rPr>
          <w:rFonts w:ascii="Arial" w:hAnsi="Arial" w:cs="Arial"/>
          <w:color w:val="000000"/>
          <w:sz w:val="20"/>
          <w:szCs w:val="20"/>
        </w:rPr>
        <w:t>цион</w:t>
      </w:r>
      <w:r>
        <w:rPr>
          <w:rFonts w:ascii="Arial" w:hAnsi="Arial" w:cs="Arial"/>
          <w:color w:val="000000"/>
          <w:spacing w:val="-1"/>
          <w:sz w:val="20"/>
          <w:szCs w:val="20"/>
        </w:rPr>
        <w:t>н</w:t>
      </w:r>
      <w:r>
        <w:rPr>
          <w:rFonts w:ascii="Arial" w:hAnsi="Arial" w:cs="Arial"/>
          <w:color w:val="000000"/>
          <w:sz w:val="20"/>
          <w:szCs w:val="20"/>
        </w:rPr>
        <w:t>ых</w:t>
      </w:r>
      <w:r>
        <w:rPr>
          <w:rFonts w:ascii="Arial" w:hAnsi="Arial" w:cs="Arial"/>
          <w:color w:val="000000"/>
          <w:sz w:val="20"/>
          <w:szCs w:val="20"/>
        </w:rPr>
        <w:tab/>
        <w:t>проекто</w:t>
      </w:r>
      <w:r>
        <w:rPr>
          <w:rFonts w:ascii="Arial" w:hAnsi="Arial" w:cs="Arial"/>
          <w:color w:val="000000"/>
          <w:spacing w:val="1"/>
          <w:sz w:val="20"/>
          <w:szCs w:val="20"/>
        </w:rPr>
        <w:t>в</w:t>
      </w:r>
      <w:r>
        <w:rPr>
          <w:rFonts w:ascii="Arial" w:hAnsi="Arial" w:cs="Arial"/>
          <w:color w:val="000000"/>
          <w:sz w:val="20"/>
          <w:szCs w:val="20"/>
        </w:rPr>
        <w:t>.</w:t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w w:val="90"/>
          <w:sz w:val="20"/>
          <w:szCs w:val="20"/>
        </w:rPr>
        <w:t xml:space="preserve">  </w:t>
      </w:r>
      <w:r>
        <w:rPr>
          <w:rFonts w:ascii="Arial" w:hAnsi="Arial" w:cs="Arial"/>
          <w:color w:val="000000"/>
          <w:sz w:val="20"/>
          <w:szCs w:val="20"/>
        </w:rPr>
        <w:t>(Спи</w:t>
      </w:r>
      <w:r>
        <w:rPr>
          <w:rFonts w:ascii="Arial" w:hAnsi="Arial" w:cs="Arial"/>
          <w:color w:val="000000"/>
          <w:spacing w:val="-1"/>
          <w:sz w:val="20"/>
          <w:szCs w:val="20"/>
        </w:rPr>
        <w:t>с</w:t>
      </w:r>
      <w:r>
        <w:rPr>
          <w:rFonts w:ascii="Arial" w:hAnsi="Arial" w:cs="Arial"/>
          <w:color w:val="000000"/>
          <w:sz w:val="20"/>
          <w:szCs w:val="20"/>
        </w:rPr>
        <w:t>ок проекто</w:t>
      </w:r>
      <w:r>
        <w:rPr>
          <w:rFonts w:ascii="Arial" w:hAnsi="Arial" w:cs="Arial"/>
          <w:color w:val="000000"/>
          <w:spacing w:val="1"/>
          <w:sz w:val="20"/>
          <w:szCs w:val="20"/>
        </w:rPr>
        <w:t>в</w:t>
      </w:r>
      <w:r>
        <w:rPr>
          <w:rFonts w:ascii="Arial" w:hAnsi="Arial" w:cs="Arial"/>
          <w:color w:val="000000"/>
          <w:sz w:val="20"/>
          <w:szCs w:val="20"/>
        </w:rPr>
        <w:t>,</w:t>
      </w:r>
      <w:r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получивших с</w:t>
      </w:r>
      <w:r>
        <w:rPr>
          <w:rFonts w:ascii="Arial" w:hAnsi="Arial" w:cs="Arial"/>
          <w:color w:val="000000"/>
          <w:spacing w:val="-1"/>
          <w:sz w:val="20"/>
          <w:szCs w:val="20"/>
        </w:rPr>
        <w:t>т</w:t>
      </w:r>
      <w:r>
        <w:rPr>
          <w:rFonts w:ascii="Arial" w:hAnsi="Arial" w:cs="Arial"/>
          <w:color w:val="000000"/>
          <w:sz w:val="20"/>
          <w:szCs w:val="20"/>
        </w:rPr>
        <w:t>а</w:t>
      </w:r>
      <w:r>
        <w:rPr>
          <w:rFonts w:ascii="Arial" w:hAnsi="Arial" w:cs="Arial"/>
          <w:color w:val="000000"/>
          <w:spacing w:val="-1"/>
          <w:sz w:val="20"/>
          <w:szCs w:val="20"/>
        </w:rPr>
        <w:t>ту</w:t>
      </w:r>
      <w:r>
        <w:rPr>
          <w:rFonts w:ascii="Arial" w:hAnsi="Arial" w:cs="Arial"/>
          <w:color w:val="000000"/>
          <w:sz w:val="20"/>
          <w:szCs w:val="20"/>
        </w:rPr>
        <w:t>с приоритетных,</w:t>
      </w:r>
      <w:r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представлен в П</w:t>
      </w:r>
      <w:r>
        <w:rPr>
          <w:rFonts w:ascii="Arial" w:hAnsi="Arial" w:cs="Arial"/>
          <w:color w:val="000000"/>
          <w:spacing w:val="-1"/>
          <w:sz w:val="20"/>
          <w:szCs w:val="20"/>
        </w:rPr>
        <w:t>р</w:t>
      </w:r>
      <w:r>
        <w:rPr>
          <w:rFonts w:ascii="Arial" w:hAnsi="Arial" w:cs="Arial"/>
          <w:color w:val="000000"/>
          <w:sz w:val="20"/>
          <w:szCs w:val="20"/>
        </w:rPr>
        <w:t>иложени</w:t>
      </w:r>
      <w:r>
        <w:rPr>
          <w:rFonts w:ascii="Arial" w:hAnsi="Arial" w:cs="Arial"/>
          <w:color w:val="000000"/>
          <w:spacing w:val="1"/>
          <w:sz w:val="20"/>
          <w:szCs w:val="20"/>
        </w:rPr>
        <w:t>и</w:t>
      </w:r>
      <w:r>
        <w:rPr>
          <w:rFonts w:ascii="Arial" w:hAnsi="Arial" w:cs="Arial"/>
          <w:color w:val="000000"/>
          <w:sz w:val="20"/>
          <w:szCs w:val="20"/>
        </w:rPr>
        <w:t>.)</w:t>
      </w:r>
    </w:p>
    <w:p w:rsidR="00E86D3E" w:rsidRDefault="00E86D3E">
      <w:pPr>
        <w:widowControl w:val="0"/>
        <w:tabs>
          <w:tab w:val="left" w:pos="940"/>
          <w:tab w:val="left" w:pos="1160"/>
          <w:tab w:val="left" w:pos="1880"/>
          <w:tab w:val="left" w:pos="2780"/>
          <w:tab w:val="left" w:pos="3480"/>
          <w:tab w:val="left" w:pos="4400"/>
          <w:tab w:val="left" w:pos="5240"/>
          <w:tab w:val="left" w:pos="6240"/>
        </w:tabs>
        <w:autoSpaceDE w:val="0"/>
        <w:autoSpaceDN w:val="0"/>
        <w:adjustRightInd w:val="0"/>
        <w:ind w:left="72" w:right="48"/>
        <w:jc w:val="both"/>
        <w:rPr>
          <w:rFonts w:ascii="Arial" w:hAnsi="Arial" w:cs="Arial"/>
          <w:color w:val="000000"/>
          <w:sz w:val="20"/>
          <w:szCs w:val="20"/>
        </w:rPr>
        <w:sectPr w:rsidR="00E86D3E" w:rsidSect="00C1312B">
          <w:type w:val="continuous"/>
          <w:pgSz w:w="11920" w:h="16840"/>
          <w:pgMar w:top="851" w:right="851" w:bottom="1701" w:left="1985" w:header="720" w:footer="720" w:gutter="0"/>
          <w:cols w:num="2" w:space="720" w:equalWidth="0">
            <w:col w:w="1703" w:space="225"/>
            <w:col w:w="7156"/>
          </w:cols>
          <w:noEndnote/>
        </w:sectPr>
      </w:pPr>
    </w:p>
    <w:p w:rsidR="00E86D3E" w:rsidRDefault="00E86D3E">
      <w:pPr>
        <w:widowControl w:val="0"/>
        <w:autoSpaceDE w:val="0"/>
        <w:autoSpaceDN w:val="0"/>
        <w:adjustRightInd w:val="0"/>
        <w:spacing w:before="74"/>
        <w:ind w:left="2313" w:right="-20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277526"/>
        </w:rPr>
        <w:lastRenderedPageBreak/>
        <w:t>Проце</w:t>
      </w:r>
      <w:r>
        <w:rPr>
          <w:rFonts w:ascii="Arial" w:hAnsi="Arial" w:cs="Arial"/>
          <w:b/>
          <w:bCs/>
          <w:color w:val="277526"/>
          <w:spacing w:val="1"/>
        </w:rPr>
        <w:t>д</w:t>
      </w:r>
      <w:r>
        <w:rPr>
          <w:rFonts w:ascii="Arial" w:hAnsi="Arial" w:cs="Arial"/>
          <w:b/>
          <w:bCs/>
          <w:color w:val="277526"/>
          <w:spacing w:val="-2"/>
        </w:rPr>
        <w:t>у</w:t>
      </w:r>
      <w:r>
        <w:rPr>
          <w:rFonts w:ascii="Arial" w:hAnsi="Arial" w:cs="Arial"/>
          <w:b/>
          <w:bCs/>
          <w:color w:val="277526"/>
          <w:spacing w:val="1"/>
        </w:rPr>
        <w:t>р</w:t>
      </w:r>
      <w:r>
        <w:rPr>
          <w:rFonts w:ascii="Arial" w:hAnsi="Arial" w:cs="Arial"/>
          <w:b/>
          <w:bCs/>
          <w:color w:val="277526"/>
        </w:rPr>
        <w:t>а</w:t>
      </w:r>
      <w:r>
        <w:rPr>
          <w:rFonts w:ascii="Arial" w:hAnsi="Arial" w:cs="Arial"/>
          <w:b/>
          <w:bCs/>
          <w:color w:val="277526"/>
          <w:spacing w:val="2"/>
        </w:rPr>
        <w:t xml:space="preserve"> </w:t>
      </w:r>
      <w:r>
        <w:rPr>
          <w:rFonts w:ascii="Arial" w:hAnsi="Arial" w:cs="Arial"/>
          <w:b/>
          <w:bCs/>
          <w:color w:val="277526"/>
        </w:rPr>
        <w:t>пол</w:t>
      </w:r>
      <w:r>
        <w:rPr>
          <w:rFonts w:ascii="Arial" w:hAnsi="Arial" w:cs="Arial"/>
          <w:b/>
          <w:bCs/>
          <w:color w:val="277526"/>
          <w:spacing w:val="-3"/>
        </w:rPr>
        <w:t>у</w:t>
      </w:r>
      <w:r>
        <w:rPr>
          <w:rFonts w:ascii="Arial" w:hAnsi="Arial" w:cs="Arial"/>
          <w:b/>
          <w:bCs/>
          <w:color w:val="277526"/>
        </w:rPr>
        <w:t>чения</w:t>
      </w:r>
      <w:r>
        <w:rPr>
          <w:rFonts w:ascii="Arial" w:hAnsi="Arial" w:cs="Arial"/>
          <w:b/>
          <w:bCs/>
          <w:color w:val="277526"/>
          <w:spacing w:val="1"/>
        </w:rPr>
        <w:t xml:space="preserve"> </w:t>
      </w:r>
      <w:r>
        <w:rPr>
          <w:rFonts w:ascii="Arial" w:hAnsi="Arial" w:cs="Arial"/>
          <w:b/>
          <w:bCs/>
          <w:color w:val="277526"/>
        </w:rPr>
        <w:t>прое</w:t>
      </w:r>
      <w:r>
        <w:rPr>
          <w:rFonts w:ascii="Arial" w:hAnsi="Arial" w:cs="Arial"/>
          <w:b/>
          <w:bCs/>
          <w:color w:val="277526"/>
          <w:spacing w:val="1"/>
        </w:rPr>
        <w:t>к</w:t>
      </w:r>
      <w:r>
        <w:rPr>
          <w:rFonts w:ascii="Arial" w:hAnsi="Arial" w:cs="Arial"/>
          <w:b/>
          <w:bCs/>
          <w:color w:val="277526"/>
          <w:spacing w:val="-1"/>
        </w:rPr>
        <w:t>т</w:t>
      </w:r>
      <w:r>
        <w:rPr>
          <w:rFonts w:ascii="Arial" w:hAnsi="Arial" w:cs="Arial"/>
          <w:b/>
          <w:bCs/>
          <w:color w:val="277526"/>
        </w:rPr>
        <w:t>ом</w:t>
      </w:r>
      <w:r>
        <w:rPr>
          <w:rFonts w:ascii="Arial" w:hAnsi="Arial" w:cs="Arial"/>
          <w:b/>
          <w:bCs/>
          <w:color w:val="277526"/>
          <w:spacing w:val="2"/>
        </w:rPr>
        <w:t xml:space="preserve"> </w:t>
      </w:r>
      <w:r>
        <w:rPr>
          <w:rFonts w:ascii="Arial" w:hAnsi="Arial" w:cs="Arial"/>
          <w:b/>
          <w:bCs/>
          <w:color w:val="277526"/>
          <w:spacing w:val="1"/>
        </w:rPr>
        <w:t>с</w:t>
      </w:r>
      <w:r>
        <w:rPr>
          <w:rFonts w:ascii="Arial" w:hAnsi="Arial" w:cs="Arial"/>
          <w:b/>
          <w:bCs/>
          <w:color w:val="277526"/>
          <w:spacing w:val="-2"/>
        </w:rPr>
        <w:t>т</w:t>
      </w:r>
      <w:r>
        <w:rPr>
          <w:rFonts w:ascii="Arial" w:hAnsi="Arial" w:cs="Arial"/>
          <w:b/>
          <w:bCs/>
          <w:color w:val="277526"/>
          <w:spacing w:val="1"/>
        </w:rPr>
        <w:t>ат</w:t>
      </w:r>
      <w:r>
        <w:rPr>
          <w:rFonts w:ascii="Arial" w:hAnsi="Arial" w:cs="Arial"/>
          <w:b/>
          <w:bCs/>
          <w:color w:val="277526"/>
          <w:spacing w:val="-1"/>
        </w:rPr>
        <w:t>у</w:t>
      </w:r>
      <w:r>
        <w:rPr>
          <w:rFonts w:ascii="Arial" w:hAnsi="Arial" w:cs="Arial"/>
          <w:b/>
          <w:bCs/>
          <w:color w:val="277526"/>
          <w:spacing w:val="1"/>
        </w:rPr>
        <w:t>с</w:t>
      </w:r>
      <w:r>
        <w:rPr>
          <w:rFonts w:ascii="Arial" w:hAnsi="Arial" w:cs="Arial"/>
          <w:b/>
          <w:bCs/>
          <w:color w:val="277526"/>
        </w:rPr>
        <w:t>а</w:t>
      </w:r>
      <w:r>
        <w:rPr>
          <w:rFonts w:ascii="Arial" w:hAnsi="Arial" w:cs="Arial"/>
          <w:b/>
          <w:bCs/>
          <w:color w:val="277526"/>
          <w:spacing w:val="1"/>
        </w:rPr>
        <w:t xml:space="preserve"> </w:t>
      </w:r>
      <w:r>
        <w:rPr>
          <w:rFonts w:ascii="Arial" w:hAnsi="Arial" w:cs="Arial"/>
          <w:b/>
          <w:bCs/>
          <w:color w:val="277526"/>
        </w:rPr>
        <w:t>приор</w:t>
      </w:r>
      <w:r>
        <w:rPr>
          <w:rFonts w:ascii="Arial" w:hAnsi="Arial" w:cs="Arial"/>
          <w:b/>
          <w:bCs/>
          <w:color w:val="277526"/>
          <w:spacing w:val="1"/>
        </w:rPr>
        <w:t>и</w:t>
      </w:r>
      <w:r>
        <w:rPr>
          <w:rFonts w:ascii="Arial" w:hAnsi="Arial" w:cs="Arial"/>
          <w:b/>
          <w:bCs/>
          <w:color w:val="277526"/>
        </w:rPr>
        <w:t>те</w:t>
      </w:r>
      <w:r>
        <w:rPr>
          <w:rFonts w:ascii="Arial" w:hAnsi="Arial" w:cs="Arial"/>
          <w:b/>
          <w:bCs/>
          <w:color w:val="277526"/>
          <w:spacing w:val="-2"/>
        </w:rPr>
        <w:t>т</w:t>
      </w:r>
      <w:r>
        <w:rPr>
          <w:rFonts w:ascii="Arial" w:hAnsi="Arial" w:cs="Arial"/>
          <w:b/>
          <w:bCs/>
          <w:color w:val="277526"/>
        </w:rPr>
        <w:t>ного</w:t>
      </w:r>
    </w:p>
    <w:p w:rsidR="00E86D3E" w:rsidRDefault="00E86D3E">
      <w:pPr>
        <w:widowControl w:val="0"/>
        <w:autoSpaceDE w:val="0"/>
        <w:autoSpaceDN w:val="0"/>
        <w:adjustRightInd w:val="0"/>
        <w:spacing w:line="271" w:lineRule="exact"/>
        <w:ind w:left="2313" w:right="-20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277526"/>
          <w:position w:val="-1"/>
        </w:rPr>
        <w:t>Нижегородской</w:t>
      </w:r>
      <w:r>
        <w:rPr>
          <w:rFonts w:ascii="Arial" w:hAnsi="Arial" w:cs="Arial"/>
          <w:b/>
          <w:bCs/>
          <w:color w:val="277526"/>
          <w:spacing w:val="3"/>
          <w:position w:val="-1"/>
        </w:rPr>
        <w:t xml:space="preserve"> </w:t>
      </w:r>
      <w:r>
        <w:rPr>
          <w:rFonts w:ascii="Arial" w:hAnsi="Arial" w:cs="Arial"/>
          <w:b/>
          <w:bCs/>
          <w:color w:val="277526"/>
          <w:position w:val="-1"/>
        </w:rPr>
        <w:t>облас</w:t>
      </w:r>
      <w:r>
        <w:rPr>
          <w:rFonts w:ascii="Arial" w:hAnsi="Arial" w:cs="Arial"/>
          <w:b/>
          <w:bCs/>
          <w:color w:val="277526"/>
          <w:spacing w:val="-2"/>
          <w:position w:val="-1"/>
        </w:rPr>
        <w:t>т</w:t>
      </w:r>
      <w:r>
        <w:rPr>
          <w:rFonts w:ascii="Arial" w:hAnsi="Arial" w:cs="Arial"/>
          <w:b/>
          <w:bCs/>
          <w:color w:val="277526"/>
          <w:position w:val="-1"/>
        </w:rPr>
        <w:t>и</w:t>
      </w:r>
    </w:p>
    <w:p w:rsidR="00E86D3E" w:rsidRDefault="00E86D3E">
      <w:pPr>
        <w:widowControl w:val="0"/>
        <w:autoSpaceDE w:val="0"/>
        <w:autoSpaceDN w:val="0"/>
        <w:adjustRightInd w:val="0"/>
        <w:spacing w:line="260" w:lineRule="exact"/>
        <w:ind w:right="-20"/>
        <w:rPr>
          <w:rFonts w:ascii="Arial" w:hAnsi="Arial" w:cs="Arial"/>
          <w:color w:val="000000"/>
          <w:sz w:val="26"/>
          <w:szCs w:val="26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5" w:lineRule="exact"/>
        <w:ind w:left="2385" w:right="114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Озна</w:t>
      </w:r>
      <w:r>
        <w:rPr>
          <w:rFonts w:ascii="Arial" w:hAnsi="Arial" w:cs="Arial"/>
          <w:color w:val="000000"/>
          <w:spacing w:val="-1"/>
          <w:sz w:val="20"/>
          <w:szCs w:val="20"/>
        </w:rPr>
        <w:t>к</w:t>
      </w:r>
      <w:r>
        <w:rPr>
          <w:rFonts w:ascii="Arial" w:hAnsi="Arial" w:cs="Arial"/>
          <w:color w:val="000000"/>
          <w:sz w:val="20"/>
          <w:szCs w:val="20"/>
        </w:rPr>
        <w:t>омив</w:t>
      </w:r>
      <w:r>
        <w:rPr>
          <w:rFonts w:ascii="Arial" w:hAnsi="Arial" w:cs="Arial"/>
          <w:color w:val="000000"/>
          <w:spacing w:val="-1"/>
          <w:sz w:val="20"/>
          <w:szCs w:val="20"/>
        </w:rPr>
        <w:t>ш</w:t>
      </w:r>
      <w:r>
        <w:rPr>
          <w:rFonts w:ascii="Arial" w:hAnsi="Arial" w:cs="Arial"/>
          <w:color w:val="000000"/>
          <w:sz w:val="20"/>
          <w:szCs w:val="20"/>
        </w:rPr>
        <w:t xml:space="preserve">ись </w:t>
      </w:r>
      <w:r>
        <w:rPr>
          <w:rFonts w:ascii="Arial" w:hAnsi="Arial" w:cs="Arial"/>
          <w:color w:val="000000"/>
          <w:spacing w:val="33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с </w:t>
      </w:r>
      <w:r>
        <w:rPr>
          <w:rFonts w:ascii="Arial" w:hAnsi="Arial" w:cs="Arial"/>
          <w:color w:val="000000"/>
          <w:spacing w:val="32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требованиями </w:t>
      </w:r>
      <w:r>
        <w:rPr>
          <w:rFonts w:ascii="Arial" w:hAnsi="Arial" w:cs="Arial"/>
          <w:color w:val="000000"/>
          <w:spacing w:val="32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к </w:t>
      </w:r>
      <w:r>
        <w:rPr>
          <w:rFonts w:ascii="Arial" w:hAnsi="Arial" w:cs="Arial"/>
          <w:color w:val="000000"/>
          <w:spacing w:val="3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приоритетным </w:t>
      </w:r>
      <w:r>
        <w:rPr>
          <w:rFonts w:ascii="Arial" w:hAnsi="Arial" w:cs="Arial"/>
          <w:color w:val="000000"/>
          <w:spacing w:val="32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проект</w:t>
      </w:r>
      <w:r>
        <w:rPr>
          <w:rFonts w:ascii="Arial" w:hAnsi="Arial" w:cs="Arial"/>
          <w:color w:val="000000"/>
          <w:spacing w:val="-1"/>
          <w:sz w:val="20"/>
          <w:szCs w:val="20"/>
        </w:rPr>
        <w:t>а</w:t>
      </w:r>
      <w:r>
        <w:rPr>
          <w:rFonts w:ascii="Arial" w:hAnsi="Arial" w:cs="Arial"/>
          <w:color w:val="000000"/>
          <w:spacing w:val="1"/>
          <w:sz w:val="20"/>
          <w:szCs w:val="20"/>
        </w:rPr>
        <w:t>м</w:t>
      </w:r>
      <w:r>
        <w:rPr>
          <w:rFonts w:ascii="Arial" w:hAnsi="Arial" w:cs="Arial"/>
          <w:color w:val="000000"/>
          <w:sz w:val="20"/>
          <w:szCs w:val="20"/>
        </w:rPr>
        <w:t xml:space="preserve">, </w:t>
      </w:r>
      <w:r>
        <w:rPr>
          <w:rFonts w:ascii="Arial" w:hAnsi="Arial" w:cs="Arial"/>
          <w:color w:val="000000"/>
          <w:spacing w:val="3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инвестор</w:t>
      </w:r>
    </w:p>
    <w:p w:rsidR="00E86D3E" w:rsidRDefault="00E86D3E">
      <w:pPr>
        <w:widowControl w:val="0"/>
        <w:autoSpaceDE w:val="0"/>
        <w:autoSpaceDN w:val="0"/>
        <w:adjustRightInd w:val="0"/>
        <w:spacing w:before="3" w:line="230" w:lineRule="exact"/>
        <w:ind w:left="2385" w:right="108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са</w:t>
      </w:r>
      <w:r>
        <w:rPr>
          <w:rFonts w:ascii="Arial" w:hAnsi="Arial" w:cs="Arial"/>
          <w:color w:val="000000"/>
          <w:spacing w:val="-1"/>
          <w:sz w:val="20"/>
          <w:szCs w:val="20"/>
        </w:rPr>
        <w:t>м</w:t>
      </w:r>
      <w:r>
        <w:rPr>
          <w:rFonts w:ascii="Arial" w:hAnsi="Arial" w:cs="Arial"/>
          <w:color w:val="000000"/>
          <w:sz w:val="20"/>
          <w:szCs w:val="20"/>
        </w:rPr>
        <w:t>ос</w:t>
      </w:r>
      <w:r>
        <w:rPr>
          <w:rFonts w:ascii="Arial" w:hAnsi="Arial" w:cs="Arial"/>
          <w:color w:val="000000"/>
          <w:spacing w:val="-1"/>
          <w:sz w:val="20"/>
          <w:szCs w:val="20"/>
        </w:rPr>
        <w:t>т</w:t>
      </w:r>
      <w:r>
        <w:rPr>
          <w:rFonts w:ascii="Arial" w:hAnsi="Arial" w:cs="Arial"/>
          <w:color w:val="000000"/>
          <w:sz w:val="20"/>
          <w:szCs w:val="20"/>
        </w:rPr>
        <w:t>о</w:t>
      </w:r>
      <w:r>
        <w:rPr>
          <w:rFonts w:ascii="Arial" w:hAnsi="Arial" w:cs="Arial"/>
          <w:color w:val="000000"/>
          <w:spacing w:val="-1"/>
          <w:sz w:val="20"/>
          <w:szCs w:val="20"/>
        </w:rPr>
        <w:t>ят</w:t>
      </w:r>
      <w:r>
        <w:rPr>
          <w:rFonts w:ascii="Arial" w:hAnsi="Arial" w:cs="Arial"/>
          <w:color w:val="000000"/>
          <w:sz w:val="20"/>
          <w:szCs w:val="20"/>
        </w:rPr>
        <w:t>е</w:t>
      </w:r>
      <w:r>
        <w:rPr>
          <w:rFonts w:ascii="Arial" w:hAnsi="Arial" w:cs="Arial"/>
          <w:color w:val="000000"/>
          <w:spacing w:val="-2"/>
          <w:sz w:val="20"/>
          <w:szCs w:val="20"/>
        </w:rPr>
        <w:t>л</w:t>
      </w:r>
      <w:r>
        <w:rPr>
          <w:rFonts w:ascii="Arial" w:hAnsi="Arial" w:cs="Arial"/>
          <w:color w:val="000000"/>
          <w:sz w:val="20"/>
          <w:szCs w:val="20"/>
        </w:rPr>
        <w:t>ьно</w:t>
      </w:r>
      <w:r>
        <w:rPr>
          <w:rFonts w:ascii="Arial" w:hAnsi="Arial" w:cs="Arial"/>
          <w:color w:val="000000"/>
          <w:spacing w:val="3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принимает</w:t>
      </w:r>
      <w:r>
        <w:rPr>
          <w:rFonts w:ascii="Arial" w:hAnsi="Arial" w:cs="Arial"/>
          <w:color w:val="000000"/>
          <w:spacing w:val="29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ре</w:t>
      </w:r>
      <w:r>
        <w:rPr>
          <w:rFonts w:ascii="Arial" w:hAnsi="Arial" w:cs="Arial"/>
          <w:color w:val="000000"/>
          <w:spacing w:val="-1"/>
          <w:sz w:val="20"/>
          <w:szCs w:val="20"/>
        </w:rPr>
        <w:t>ш</w:t>
      </w:r>
      <w:r>
        <w:rPr>
          <w:rFonts w:ascii="Arial" w:hAnsi="Arial" w:cs="Arial"/>
          <w:color w:val="000000"/>
          <w:sz w:val="20"/>
          <w:szCs w:val="20"/>
        </w:rPr>
        <w:t>ени</w:t>
      </w:r>
      <w:r>
        <w:rPr>
          <w:rFonts w:ascii="Arial" w:hAnsi="Arial" w:cs="Arial"/>
          <w:color w:val="000000"/>
          <w:spacing w:val="1"/>
          <w:sz w:val="20"/>
          <w:szCs w:val="20"/>
        </w:rPr>
        <w:t>е</w:t>
      </w:r>
      <w:r>
        <w:rPr>
          <w:rFonts w:ascii="Arial" w:hAnsi="Arial" w:cs="Arial"/>
          <w:color w:val="000000"/>
          <w:sz w:val="20"/>
          <w:szCs w:val="20"/>
        </w:rPr>
        <w:t>,</w:t>
      </w:r>
      <w:r>
        <w:rPr>
          <w:rFonts w:ascii="Arial" w:hAnsi="Arial" w:cs="Arial"/>
          <w:color w:val="000000"/>
          <w:spacing w:val="29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м</w:t>
      </w:r>
      <w:r>
        <w:rPr>
          <w:rFonts w:ascii="Arial" w:hAnsi="Arial" w:cs="Arial"/>
          <w:color w:val="000000"/>
          <w:spacing w:val="-1"/>
          <w:sz w:val="20"/>
          <w:szCs w:val="20"/>
        </w:rPr>
        <w:t>о</w:t>
      </w:r>
      <w:r>
        <w:rPr>
          <w:rFonts w:ascii="Arial" w:hAnsi="Arial" w:cs="Arial"/>
          <w:color w:val="000000"/>
          <w:sz w:val="20"/>
          <w:szCs w:val="20"/>
        </w:rPr>
        <w:t>жет</w:t>
      </w:r>
      <w:r>
        <w:rPr>
          <w:rFonts w:ascii="Arial" w:hAnsi="Arial" w:cs="Arial"/>
          <w:color w:val="000000"/>
          <w:spacing w:val="29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  <w:szCs w:val="20"/>
        </w:rPr>
        <w:t>л</w:t>
      </w:r>
      <w:r>
        <w:rPr>
          <w:rFonts w:ascii="Arial" w:hAnsi="Arial" w:cs="Arial"/>
          <w:color w:val="000000"/>
          <w:sz w:val="20"/>
          <w:szCs w:val="20"/>
        </w:rPr>
        <w:t>и</w:t>
      </w:r>
      <w:r>
        <w:rPr>
          <w:rFonts w:ascii="Arial" w:hAnsi="Arial" w:cs="Arial"/>
          <w:color w:val="000000"/>
          <w:spacing w:val="29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  <w:szCs w:val="20"/>
        </w:rPr>
        <w:t>е</w:t>
      </w:r>
      <w:r>
        <w:rPr>
          <w:rFonts w:ascii="Arial" w:hAnsi="Arial" w:cs="Arial"/>
          <w:color w:val="000000"/>
          <w:sz w:val="20"/>
          <w:szCs w:val="20"/>
        </w:rPr>
        <w:t>го</w:t>
      </w:r>
      <w:r>
        <w:rPr>
          <w:rFonts w:ascii="Arial" w:hAnsi="Arial" w:cs="Arial"/>
          <w:color w:val="000000"/>
          <w:spacing w:val="3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проект</w:t>
      </w:r>
      <w:r>
        <w:rPr>
          <w:rFonts w:ascii="Arial" w:hAnsi="Arial" w:cs="Arial"/>
          <w:color w:val="000000"/>
          <w:spacing w:val="29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р</w:t>
      </w:r>
      <w:r>
        <w:rPr>
          <w:rFonts w:ascii="Arial" w:hAnsi="Arial" w:cs="Arial"/>
          <w:color w:val="000000"/>
          <w:spacing w:val="-1"/>
          <w:sz w:val="20"/>
          <w:szCs w:val="20"/>
        </w:rPr>
        <w:t>а</w:t>
      </w:r>
      <w:r>
        <w:rPr>
          <w:rFonts w:ascii="Arial" w:hAnsi="Arial" w:cs="Arial"/>
          <w:color w:val="000000"/>
          <w:sz w:val="20"/>
          <w:szCs w:val="20"/>
        </w:rPr>
        <w:t>ссчитыва</w:t>
      </w:r>
      <w:r>
        <w:rPr>
          <w:rFonts w:ascii="Arial" w:hAnsi="Arial" w:cs="Arial"/>
          <w:color w:val="000000"/>
          <w:spacing w:val="-2"/>
          <w:sz w:val="20"/>
          <w:szCs w:val="20"/>
        </w:rPr>
        <w:t>т</w:t>
      </w:r>
      <w:r>
        <w:rPr>
          <w:rFonts w:ascii="Arial" w:hAnsi="Arial" w:cs="Arial"/>
          <w:color w:val="000000"/>
          <w:sz w:val="20"/>
          <w:szCs w:val="20"/>
        </w:rPr>
        <w:t>ь на</w:t>
      </w:r>
      <w:r>
        <w:rPr>
          <w:rFonts w:ascii="Arial" w:hAnsi="Arial" w:cs="Arial"/>
          <w:color w:val="000000"/>
          <w:spacing w:val="49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получение</w:t>
      </w:r>
      <w:r>
        <w:rPr>
          <w:rFonts w:ascii="Arial" w:hAnsi="Arial" w:cs="Arial"/>
          <w:color w:val="000000"/>
          <w:spacing w:val="49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этого</w:t>
      </w:r>
      <w:r>
        <w:rPr>
          <w:rFonts w:ascii="Arial" w:hAnsi="Arial" w:cs="Arial"/>
          <w:color w:val="000000"/>
          <w:spacing w:val="49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с</w:t>
      </w:r>
      <w:r>
        <w:rPr>
          <w:rFonts w:ascii="Arial" w:hAnsi="Arial" w:cs="Arial"/>
          <w:color w:val="000000"/>
          <w:spacing w:val="-1"/>
          <w:sz w:val="20"/>
          <w:szCs w:val="20"/>
        </w:rPr>
        <w:t>т</w:t>
      </w:r>
      <w:r>
        <w:rPr>
          <w:rFonts w:ascii="Arial" w:hAnsi="Arial" w:cs="Arial"/>
          <w:color w:val="000000"/>
          <w:sz w:val="20"/>
          <w:szCs w:val="20"/>
        </w:rPr>
        <w:t>а</w:t>
      </w:r>
      <w:r>
        <w:rPr>
          <w:rFonts w:ascii="Arial" w:hAnsi="Arial" w:cs="Arial"/>
          <w:color w:val="000000"/>
          <w:spacing w:val="-2"/>
          <w:sz w:val="20"/>
          <w:szCs w:val="20"/>
        </w:rPr>
        <w:t>т</w:t>
      </w:r>
      <w:r>
        <w:rPr>
          <w:rFonts w:ascii="Arial" w:hAnsi="Arial" w:cs="Arial"/>
          <w:color w:val="000000"/>
          <w:spacing w:val="-1"/>
          <w:sz w:val="20"/>
          <w:szCs w:val="20"/>
        </w:rPr>
        <w:t>у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z w:val="20"/>
          <w:szCs w:val="20"/>
        </w:rPr>
        <w:t>а,</w:t>
      </w:r>
      <w:r>
        <w:rPr>
          <w:rFonts w:ascii="Arial" w:hAnsi="Arial" w:cs="Arial"/>
          <w:color w:val="000000"/>
          <w:spacing w:val="48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о</w:t>
      </w:r>
      <w:r>
        <w:rPr>
          <w:rFonts w:ascii="Arial" w:hAnsi="Arial" w:cs="Arial"/>
          <w:color w:val="000000"/>
          <w:spacing w:val="49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чем</w:t>
      </w:r>
      <w:r>
        <w:rPr>
          <w:rFonts w:ascii="Arial" w:hAnsi="Arial" w:cs="Arial"/>
          <w:color w:val="000000"/>
          <w:spacing w:val="48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в</w:t>
      </w:r>
      <w:r>
        <w:rPr>
          <w:rFonts w:ascii="Arial" w:hAnsi="Arial" w:cs="Arial"/>
          <w:color w:val="000000"/>
          <w:spacing w:val="49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с</w:t>
      </w:r>
      <w:r>
        <w:rPr>
          <w:rFonts w:ascii="Arial" w:hAnsi="Arial" w:cs="Arial"/>
          <w:color w:val="000000"/>
          <w:spacing w:val="-1"/>
          <w:sz w:val="20"/>
          <w:szCs w:val="20"/>
        </w:rPr>
        <w:t>лу</w:t>
      </w:r>
      <w:r>
        <w:rPr>
          <w:rFonts w:ascii="Arial" w:hAnsi="Arial" w:cs="Arial"/>
          <w:color w:val="000000"/>
          <w:sz w:val="20"/>
          <w:szCs w:val="20"/>
        </w:rPr>
        <w:t>чае</w:t>
      </w:r>
      <w:r>
        <w:rPr>
          <w:rFonts w:ascii="Arial" w:hAnsi="Arial" w:cs="Arial"/>
          <w:color w:val="000000"/>
          <w:spacing w:val="49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положительного</w:t>
      </w:r>
      <w:r>
        <w:rPr>
          <w:rFonts w:ascii="Arial" w:hAnsi="Arial" w:cs="Arial"/>
          <w:color w:val="000000"/>
          <w:spacing w:val="5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  <w:szCs w:val="20"/>
        </w:rPr>
        <w:t>дл</w:t>
      </w:r>
      <w:r>
        <w:rPr>
          <w:rFonts w:ascii="Arial" w:hAnsi="Arial" w:cs="Arial"/>
          <w:color w:val="000000"/>
          <w:sz w:val="20"/>
          <w:szCs w:val="20"/>
        </w:rPr>
        <w:t>я</w:t>
      </w:r>
      <w:r>
        <w:rPr>
          <w:rFonts w:ascii="Arial" w:hAnsi="Arial" w:cs="Arial"/>
          <w:color w:val="000000"/>
          <w:spacing w:val="48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себя решения ук</w:t>
      </w:r>
      <w:r>
        <w:rPr>
          <w:rFonts w:ascii="Arial" w:hAnsi="Arial" w:cs="Arial"/>
          <w:color w:val="000000"/>
          <w:spacing w:val="-1"/>
          <w:sz w:val="20"/>
          <w:szCs w:val="20"/>
        </w:rPr>
        <w:t>а</w:t>
      </w:r>
      <w:r>
        <w:rPr>
          <w:rFonts w:ascii="Arial" w:hAnsi="Arial" w:cs="Arial"/>
          <w:color w:val="000000"/>
          <w:sz w:val="20"/>
          <w:szCs w:val="20"/>
        </w:rPr>
        <w:t>зывает в инвестицион</w:t>
      </w:r>
      <w:r>
        <w:rPr>
          <w:rFonts w:ascii="Arial" w:hAnsi="Arial" w:cs="Arial"/>
          <w:color w:val="000000"/>
          <w:spacing w:val="-2"/>
          <w:sz w:val="20"/>
          <w:szCs w:val="20"/>
        </w:rPr>
        <w:t>н</w:t>
      </w:r>
      <w:r>
        <w:rPr>
          <w:rFonts w:ascii="Arial" w:hAnsi="Arial" w:cs="Arial"/>
          <w:color w:val="000000"/>
          <w:sz w:val="20"/>
          <w:szCs w:val="20"/>
        </w:rPr>
        <w:t>ой заявк</w:t>
      </w:r>
      <w:r>
        <w:rPr>
          <w:rFonts w:ascii="Arial" w:hAnsi="Arial" w:cs="Arial"/>
          <w:color w:val="000000"/>
          <w:spacing w:val="1"/>
          <w:sz w:val="20"/>
          <w:szCs w:val="20"/>
        </w:rPr>
        <w:t>е</w:t>
      </w:r>
      <w:r>
        <w:rPr>
          <w:rFonts w:ascii="Arial" w:hAnsi="Arial" w:cs="Arial"/>
          <w:color w:val="000000"/>
          <w:sz w:val="20"/>
          <w:szCs w:val="20"/>
        </w:rPr>
        <w:t>.</w:t>
      </w:r>
    </w:p>
    <w:p w:rsidR="00E86D3E" w:rsidRDefault="00E86D3E">
      <w:pPr>
        <w:widowControl w:val="0"/>
        <w:autoSpaceDE w:val="0"/>
        <w:autoSpaceDN w:val="0"/>
        <w:adjustRightInd w:val="0"/>
        <w:spacing w:before="5"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before="5" w:line="200" w:lineRule="exact"/>
        <w:ind w:right="-20"/>
        <w:rPr>
          <w:rFonts w:ascii="Arial" w:hAnsi="Arial" w:cs="Arial"/>
          <w:color w:val="000000"/>
          <w:sz w:val="20"/>
          <w:szCs w:val="20"/>
        </w:rPr>
        <w:sectPr w:rsidR="00E86D3E" w:rsidSect="00C1312B">
          <w:pgSz w:w="11920" w:h="16840"/>
          <w:pgMar w:top="851" w:right="851" w:bottom="1701" w:left="1985" w:header="720" w:footer="720" w:gutter="0"/>
          <w:cols w:space="720" w:equalWidth="0">
            <w:col w:w="9469"/>
          </w:cols>
          <w:noEndnote/>
        </w:sect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before="8" w:line="260" w:lineRule="exact"/>
        <w:ind w:right="-20"/>
        <w:rPr>
          <w:rFonts w:ascii="Arial" w:hAnsi="Arial" w:cs="Arial"/>
          <w:color w:val="000000"/>
          <w:sz w:val="26"/>
          <w:szCs w:val="26"/>
        </w:rPr>
      </w:pPr>
    </w:p>
    <w:p w:rsidR="00E86D3E" w:rsidRDefault="00E86D3E">
      <w:pPr>
        <w:widowControl w:val="0"/>
        <w:autoSpaceDE w:val="0"/>
        <w:autoSpaceDN w:val="0"/>
        <w:adjustRightInd w:val="0"/>
        <w:ind w:left="225" w:right="-48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993300"/>
          <w:sz w:val="16"/>
          <w:szCs w:val="16"/>
        </w:rPr>
        <w:t>Проце</w:t>
      </w:r>
      <w:r>
        <w:rPr>
          <w:rFonts w:ascii="Arial" w:hAnsi="Arial" w:cs="Arial"/>
          <w:color w:val="993300"/>
          <w:spacing w:val="2"/>
          <w:sz w:val="16"/>
          <w:szCs w:val="16"/>
        </w:rPr>
        <w:t>д</w:t>
      </w:r>
      <w:r>
        <w:rPr>
          <w:rFonts w:ascii="Arial" w:hAnsi="Arial" w:cs="Arial"/>
          <w:color w:val="993300"/>
          <w:spacing w:val="-2"/>
          <w:sz w:val="16"/>
          <w:szCs w:val="16"/>
        </w:rPr>
        <w:t>у</w:t>
      </w:r>
      <w:r>
        <w:rPr>
          <w:rFonts w:ascii="Arial" w:hAnsi="Arial" w:cs="Arial"/>
          <w:color w:val="993300"/>
          <w:sz w:val="16"/>
          <w:szCs w:val="16"/>
        </w:rPr>
        <w:t>ра</w:t>
      </w:r>
      <w:r>
        <w:rPr>
          <w:rFonts w:ascii="Arial" w:hAnsi="Arial" w:cs="Arial"/>
          <w:color w:val="993300"/>
          <w:spacing w:val="-6"/>
          <w:sz w:val="16"/>
          <w:szCs w:val="16"/>
        </w:rPr>
        <w:t xml:space="preserve"> </w:t>
      </w:r>
      <w:r>
        <w:rPr>
          <w:rFonts w:ascii="Arial" w:hAnsi="Arial" w:cs="Arial"/>
          <w:color w:val="993300"/>
          <w:sz w:val="16"/>
          <w:szCs w:val="16"/>
        </w:rPr>
        <w:t>при</w:t>
      </w:r>
      <w:r>
        <w:rPr>
          <w:rFonts w:ascii="Arial" w:hAnsi="Arial" w:cs="Arial"/>
          <w:color w:val="993300"/>
          <w:spacing w:val="2"/>
          <w:sz w:val="16"/>
          <w:szCs w:val="16"/>
        </w:rPr>
        <w:t>с</w:t>
      </w:r>
      <w:r>
        <w:rPr>
          <w:rFonts w:ascii="Arial" w:hAnsi="Arial" w:cs="Arial"/>
          <w:color w:val="993300"/>
          <w:sz w:val="16"/>
          <w:szCs w:val="16"/>
        </w:rPr>
        <w:t>воения инве</w:t>
      </w:r>
      <w:r>
        <w:rPr>
          <w:rFonts w:ascii="Arial" w:hAnsi="Arial" w:cs="Arial"/>
          <w:color w:val="993300"/>
          <w:spacing w:val="1"/>
          <w:sz w:val="16"/>
          <w:szCs w:val="16"/>
        </w:rPr>
        <w:t>с</w:t>
      </w:r>
      <w:r>
        <w:rPr>
          <w:rFonts w:ascii="Arial" w:hAnsi="Arial" w:cs="Arial"/>
          <w:color w:val="993300"/>
          <w:sz w:val="16"/>
          <w:szCs w:val="16"/>
        </w:rPr>
        <w:t>т</w:t>
      </w:r>
      <w:r>
        <w:rPr>
          <w:rFonts w:ascii="Arial" w:hAnsi="Arial" w:cs="Arial"/>
          <w:color w:val="993300"/>
          <w:spacing w:val="1"/>
          <w:sz w:val="16"/>
          <w:szCs w:val="16"/>
        </w:rPr>
        <w:t>и</w:t>
      </w:r>
      <w:r>
        <w:rPr>
          <w:rFonts w:ascii="Arial" w:hAnsi="Arial" w:cs="Arial"/>
          <w:color w:val="993300"/>
          <w:sz w:val="16"/>
          <w:szCs w:val="16"/>
        </w:rPr>
        <w:t>ци</w:t>
      </w:r>
      <w:r>
        <w:rPr>
          <w:rFonts w:ascii="Arial" w:hAnsi="Arial" w:cs="Arial"/>
          <w:color w:val="993300"/>
          <w:spacing w:val="1"/>
          <w:sz w:val="16"/>
          <w:szCs w:val="16"/>
        </w:rPr>
        <w:t>он</w:t>
      </w:r>
      <w:r>
        <w:rPr>
          <w:rFonts w:ascii="Arial" w:hAnsi="Arial" w:cs="Arial"/>
          <w:color w:val="993300"/>
          <w:spacing w:val="-1"/>
          <w:sz w:val="16"/>
          <w:szCs w:val="16"/>
        </w:rPr>
        <w:t>н</w:t>
      </w:r>
      <w:r>
        <w:rPr>
          <w:rFonts w:ascii="Arial" w:hAnsi="Arial" w:cs="Arial"/>
          <w:color w:val="993300"/>
          <w:spacing w:val="1"/>
          <w:sz w:val="16"/>
          <w:szCs w:val="16"/>
        </w:rPr>
        <w:t>ом</w:t>
      </w:r>
      <w:r>
        <w:rPr>
          <w:rFonts w:ascii="Arial" w:hAnsi="Arial" w:cs="Arial"/>
          <w:color w:val="993300"/>
          <w:sz w:val="16"/>
          <w:szCs w:val="16"/>
        </w:rPr>
        <w:t>у проек</w:t>
      </w:r>
      <w:r>
        <w:rPr>
          <w:rFonts w:ascii="Arial" w:hAnsi="Arial" w:cs="Arial"/>
          <w:color w:val="993300"/>
          <w:spacing w:val="1"/>
          <w:sz w:val="16"/>
          <w:szCs w:val="16"/>
        </w:rPr>
        <w:t>т</w:t>
      </w:r>
      <w:r>
        <w:rPr>
          <w:rFonts w:ascii="Arial" w:hAnsi="Arial" w:cs="Arial"/>
          <w:color w:val="993300"/>
          <w:sz w:val="16"/>
          <w:szCs w:val="16"/>
        </w:rPr>
        <w:t>у</w:t>
      </w:r>
      <w:r>
        <w:rPr>
          <w:rFonts w:ascii="Arial" w:hAnsi="Arial" w:cs="Arial"/>
          <w:color w:val="993300"/>
          <w:spacing w:val="-6"/>
          <w:sz w:val="16"/>
          <w:szCs w:val="16"/>
        </w:rPr>
        <w:t xml:space="preserve"> </w:t>
      </w:r>
      <w:r>
        <w:rPr>
          <w:rFonts w:ascii="Arial" w:hAnsi="Arial" w:cs="Arial"/>
          <w:color w:val="993300"/>
          <w:spacing w:val="1"/>
          <w:sz w:val="16"/>
          <w:szCs w:val="16"/>
        </w:rPr>
        <w:t>стат</w:t>
      </w:r>
      <w:r>
        <w:rPr>
          <w:rFonts w:ascii="Arial" w:hAnsi="Arial" w:cs="Arial"/>
          <w:color w:val="993300"/>
          <w:spacing w:val="-2"/>
          <w:sz w:val="16"/>
          <w:szCs w:val="16"/>
        </w:rPr>
        <w:t>у</w:t>
      </w:r>
      <w:r>
        <w:rPr>
          <w:rFonts w:ascii="Arial" w:hAnsi="Arial" w:cs="Arial"/>
          <w:color w:val="993300"/>
          <w:spacing w:val="1"/>
          <w:sz w:val="16"/>
          <w:szCs w:val="16"/>
        </w:rPr>
        <w:t>с</w:t>
      </w:r>
      <w:r>
        <w:rPr>
          <w:rFonts w:ascii="Arial" w:hAnsi="Arial" w:cs="Arial"/>
          <w:color w:val="993300"/>
          <w:sz w:val="16"/>
          <w:szCs w:val="16"/>
        </w:rPr>
        <w:t>а прио</w:t>
      </w:r>
      <w:r>
        <w:rPr>
          <w:rFonts w:ascii="Arial" w:hAnsi="Arial" w:cs="Arial"/>
          <w:color w:val="993300"/>
          <w:spacing w:val="1"/>
          <w:sz w:val="16"/>
          <w:szCs w:val="16"/>
        </w:rPr>
        <w:t>р</w:t>
      </w:r>
      <w:r>
        <w:rPr>
          <w:rFonts w:ascii="Arial" w:hAnsi="Arial" w:cs="Arial"/>
          <w:color w:val="993300"/>
          <w:sz w:val="16"/>
          <w:szCs w:val="16"/>
        </w:rPr>
        <w:t>ите</w:t>
      </w:r>
      <w:r>
        <w:rPr>
          <w:rFonts w:ascii="Arial" w:hAnsi="Arial" w:cs="Arial"/>
          <w:color w:val="993300"/>
          <w:spacing w:val="1"/>
          <w:sz w:val="16"/>
          <w:szCs w:val="16"/>
        </w:rPr>
        <w:t>т</w:t>
      </w:r>
      <w:r>
        <w:rPr>
          <w:rFonts w:ascii="Arial" w:hAnsi="Arial" w:cs="Arial"/>
          <w:color w:val="993300"/>
          <w:spacing w:val="-1"/>
          <w:sz w:val="16"/>
          <w:szCs w:val="16"/>
        </w:rPr>
        <w:t>н</w:t>
      </w:r>
      <w:r>
        <w:rPr>
          <w:rFonts w:ascii="Arial" w:hAnsi="Arial" w:cs="Arial"/>
          <w:color w:val="993300"/>
          <w:sz w:val="16"/>
          <w:szCs w:val="16"/>
        </w:rPr>
        <w:t>ого прозра</w:t>
      </w:r>
      <w:r>
        <w:rPr>
          <w:rFonts w:ascii="Arial" w:hAnsi="Arial" w:cs="Arial"/>
          <w:color w:val="993300"/>
          <w:spacing w:val="1"/>
          <w:sz w:val="16"/>
          <w:szCs w:val="16"/>
        </w:rPr>
        <w:t>ч</w:t>
      </w:r>
      <w:r>
        <w:rPr>
          <w:rFonts w:ascii="Arial" w:hAnsi="Arial" w:cs="Arial"/>
          <w:color w:val="993300"/>
          <w:sz w:val="16"/>
          <w:szCs w:val="16"/>
        </w:rPr>
        <w:t>на</w:t>
      </w:r>
      <w:r>
        <w:rPr>
          <w:rFonts w:ascii="Arial" w:hAnsi="Arial" w:cs="Arial"/>
          <w:color w:val="993300"/>
          <w:spacing w:val="-6"/>
          <w:sz w:val="16"/>
          <w:szCs w:val="16"/>
        </w:rPr>
        <w:t xml:space="preserve"> </w:t>
      </w:r>
      <w:r>
        <w:rPr>
          <w:rFonts w:ascii="Arial" w:hAnsi="Arial" w:cs="Arial"/>
          <w:color w:val="993300"/>
          <w:sz w:val="16"/>
          <w:szCs w:val="16"/>
        </w:rPr>
        <w:t>и законодател</w:t>
      </w:r>
      <w:r>
        <w:rPr>
          <w:rFonts w:ascii="Arial" w:hAnsi="Arial" w:cs="Arial"/>
          <w:color w:val="993300"/>
          <w:spacing w:val="1"/>
          <w:sz w:val="16"/>
          <w:szCs w:val="16"/>
        </w:rPr>
        <w:t>ь</w:t>
      </w:r>
      <w:r>
        <w:rPr>
          <w:rFonts w:ascii="Arial" w:hAnsi="Arial" w:cs="Arial"/>
          <w:color w:val="993300"/>
          <w:sz w:val="16"/>
          <w:szCs w:val="16"/>
        </w:rPr>
        <w:t>но регламен</w:t>
      </w:r>
      <w:r>
        <w:rPr>
          <w:rFonts w:ascii="Arial" w:hAnsi="Arial" w:cs="Arial"/>
          <w:color w:val="993300"/>
          <w:spacing w:val="1"/>
          <w:sz w:val="16"/>
          <w:szCs w:val="16"/>
        </w:rPr>
        <w:t>т</w:t>
      </w:r>
      <w:r>
        <w:rPr>
          <w:rFonts w:ascii="Arial" w:hAnsi="Arial" w:cs="Arial"/>
          <w:color w:val="993300"/>
          <w:sz w:val="16"/>
          <w:szCs w:val="16"/>
        </w:rPr>
        <w:t>иров</w:t>
      </w:r>
      <w:r>
        <w:rPr>
          <w:rFonts w:ascii="Arial" w:hAnsi="Arial" w:cs="Arial"/>
          <w:color w:val="993300"/>
          <w:spacing w:val="1"/>
          <w:sz w:val="16"/>
          <w:szCs w:val="16"/>
        </w:rPr>
        <w:t>а</w:t>
      </w:r>
      <w:r>
        <w:rPr>
          <w:rFonts w:ascii="Arial" w:hAnsi="Arial" w:cs="Arial"/>
          <w:color w:val="993300"/>
          <w:sz w:val="16"/>
          <w:szCs w:val="16"/>
        </w:rPr>
        <w:t>на</w:t>
      </w:r>
    </w:p>
    <w:p w:rsidR="00E86D3E" w:rsidRDefault="00E86D3E">
      <w:pPr>
        <w:widowControl w:val="0"/>
        <w:autoSpaceDE w:val="0"/>
        <w:autoSpaceDN w:val="0"/>
        <w:adjustRightInd w:val="0"/>
        <w:spacing w:line="205" w:lineRule="exact"/>
        <w:ind w:left="2" w:right="114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16"/>
          <w:szCs w:val="16"/>
        </w:rPr>
        <w:br w:type="column"/>
      </w:r>
      <w:r>
        <w:rPr>
          <w:rFonts w:ascii="Arial" w:hAnsi="Arial" w:cs="Arial"/>
          <w:color w:val="000000"/>
          <w:sz w:val="20"/>
          <w:szCs w:val="20"/>
        </w:rPr>
        <w:lastRenderedPageBreak/>
        <w:t>На</w:t>
      </w:r>
      <w:r>
        <w:rPr>
          <w:rFonts w:ascii="Arial" w:hAnsi="Arial" w:cs="Arial"/>
          <w:color w:val="000000"/>
          <w:spacing w:val="14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этапе</w:t>
      </w:r>
      <w:r>
        <w:rPr>
          <w:rFonts w:ascii="Arial" w:hAnsi="Arial" w:cs="Arial"/>
          <w:color w:val="000000"/>
          <w:spacing w:val="15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подачи</w:t>
      </w:r>
      <w:r>
        <w:rPr>
          <w:rFonts w:ascii="Arial" w:hAnsi="Arial" w:cs="Arial"/>
          <w:color w:val="000000"/>
          <w:spacing w:val="14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зая</w:t>
      </w:r>
      <w:r>
        <w:rPr>
          <w:rFonts w:ascii="Arial" w:hAnsi="Arial" w:cs="Arial"/>
          <w:color w:val="000000"/>
          <w:spacing w:val="-1"/>
          <w:sz w:val="20"/>
          <w:szCs w:val="20"/>
        </w:rPr>
        <w:t>в</w:t>
      </w:r>
      <w:r>
        <w:rPr>
          <w:rFonts w:ascii="Arial" w:hAnsi="Arial" w:cs="Arial"/>
          <w:color w:val="000000"/>
          <w:sz w:val="20"/>
          <w:szCs w:val="20"/>
        </w:rPr>
        <w:t>ки</w:t>
      </w:r>
      <w:r>
        <w:rPr>
          <w:rFonts w:ascii="Arial" w:hAnsi="Arial" w:cs="Arial"/>
          <w:color w:val="000000"/>
          <w:spacing w:val="13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инвестор</w:t>
      </w:r>
      <w:r>
        <w:rPr>
          <w:rFonts w:ascii="Arial" w:hAnsi="Arial" w:cs="Arial"/>
          <w:color w:val="000000"/>
          <w:spacing w:val="15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должен</w:t>
      </w:r>
      <w:r>
        <w:rPr>
          <w:rFonts w:ascii="Arial" w:hAnsi="Arial" w:cs="Arial"/>
          <w:color w:val="000000"/>
          <w:spacing w:val="14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указать,</w:t>
      </w:r>
      <w:r>
        <w:rPr>
          <w:rFonts w:ascii="Arial" w:hAnsi="Arial" w:cs="Arial"/>
          <w:color w:val="000000"/>
          <w:spacing w:val="14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какие</w:t>
      </w:r>
      <w:r>
        <w:rPr>
          <w:rFonts w:ascii="Arial" w:hAnsi="Arial" w:cs="Arial"/>
          <w:color w:val="000000"/>
          <w:spacing w:val="15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  <w:szCs w:val="20"/>
        </w:rPr>
        <w:t>именн</w:t>
      </w:r>
      <w:r>
        <w:rPr>
          <w:rFonts w:ascii="Arial" w:hAnsi="Arial" w:cs="Arial"/>
          <w:color w:val="000000"/>
          <w:sz w:val="20"/>
          <w:szCs w:val="20"/>
        </w:rPr>
        <w:t>о</w:t>
      </w:r>
      <w:r>
        <w:rPr>
          <w:rFonts w:ascii="Arial" w:hAnsi="Arial" w:cs="Arial"/>
          <w:color w:val="000000"/>
          <w:spacing w:val="14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льготы</w:t>
      </w:r>
      <w:r>
        <w:rPr>
          <w:rFonts w:ascii="Arial" w:hAnsi="Arial" w:cs="Arial"/>
          <w:color w:val="000000"/>
          <w:spacing w:val="15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и</w:t>
      </w:r>
    </w:p>
    <w:p w:rsidR="00E86D3E" w:rsidRDefault="00E86D3E">
      <w:pPr>
        <w:widowControl w:val="0"/>
        <w:autoSpaceDE w:val="0"/>
        <w:autoSpaceDN w:val="0"/>
        <w:adjustRightInd w:val="0"/>
        <w:spacing w:before="3" w:line="230" w:lineRule="exact"/>
        <w:ind w:right="110" w:firstLine="1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формы</w:t>
      </w:r>
      <w:r>
        <w:rPr>
          <w:rFonts w:ascii="Arial" w:hAnsi="Arial" w:cs="Arial"/>
          <w:color w:val="000000"/>
          <w:spacing w:val="3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под</w:t>
      </w:r>
      <w:r>
        <w:rPr>
          <w:rFonts w:ascii="Arial" w:hAnsi="Arial" w:cs="Arial"/>
          <w:color w:val="000000"/>
          <w:spacing w:val="-2"/>
          <w:sz w:val="20"/>
          <w:szCs w:val="20"/>
        </w:rPr>
        <w:t>д</w:t>
      </w:r>
      <w:r>
        <w:rPr>
          <w:rFonts w:ascii="Arial" w:hAnsi="Arial" w:cs="Arial"/>
          <w:color w:val="000000"/>
          <w:sz w:val="20"/>
          <w:szCs w:val="20"/>
        </w:rPr>
        <w:t>ержки</w:t>
      </w:r>
      <w:r>
        <w:rPr>
          <w:rFonts w:ascii="Arial" w:hAnsi="Arial" w:cs="Arial"/>
          <w:color w:val="000000"/>
          <w:spacing w:val="3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в</w:t>
      </w:r>
      <w:r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рам</w:t>
      </w:r>
      <w:r>
        <w:rPr>
          <w:rFonts w:ascii="Arial" w:hAnsi="Arial" w:cs="Arial"/>
          <w:color w:val="000000"/>
          <w:spacing w:val="-1"/>
          <w:sz w:val="20"/>
          <w:szCs w:val="20"/>
        </w:rPr>
        <w:t>к</w:t>
      </w:r>
      <w:r>
        <w:rPr>
          <w:rFonts w:ascii="Arial" w:hAnsi="Arial" w:cs="Arial"/>
          <w:color w:val="000000"/>
          <w:sz w:val="20"/>
          <w:szCs w:val="20"/>
        </w:rPr>
        <w:t>ах</w:t>
      </w:r>
      <w:r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предусм</w:t>
      </w:r>
      <w:r>
        <w:rPr>
          <w:rFonts w:ascii="Arial" w:hAnsi="Arial" w:cs="Arial"/>
          <w:color w:val="000000"/>
          <w:spacing w:val="-1"/>
          <w:sz w:val="20"/>
          <w:szCs w:val="20"/>
        </w:rPr>
        <w:t>о</w:t>
      </w:r>
      <w:r>
        <w:rPr>
          <w:rFonts w:ascii="Arial" w:hAnsi="Arial" w:cs="Arial"/>
          <w:color w:val="000000"/>
          <w:sz w:val="20"/>
          <w:szCs w:val="20"/>
        </w:rPr>
        <w:t>тренных</w:t>
      </w:r>
      <w:r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  <w:szCs w:val="20"/>
        </w:rPr>
        <w:t>дл</w:t>
      </w:r>
      <w:r>
        <w:rPr>
          <w:rFonts w:ascii="Arial" w:hAnsi="Arial" w:cs="Arial"/>
          <w:color w:val="000000"/>
          <w:sz w:val="20"/>
          <w:szCs w:val="20"/>
        </w:rPr>
        <w:t>я</w:t>
      </w:r>
      <w:r>
        <w:rPr>
          <w:rFonts w:ascii="Arial" w:hAnsi="Arial" w:cs="Arial"/>
          <w:color w:val="000000"/>
          <w:spacing w:val="3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приоритетных</w:t>
      </w:r>
      <w:r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проектов он</w:t>
      </w:r>
      <w:r>
        <w:rPr>
          <w:rFonts w:ascii="Arial" w:hAnsi="Arial" w:cs="Arial"/>
          <w:color w:val="000000"/>
          <w:spacing w:val="34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р</w:t>
      </w:r>
      <w:r>
        <w:rPr>
          <w:rFonts w:ascii="Arial" w:hAnsi="Arial" w:cs="Arial"/>
          <w:color w:val="000000"/>
          <w:spacing w:val="-1"/>
          <w:sz w:val="20"/>
          <w:szCs w:val="20"/>
        </w:rPr>
        <w:t>а</w:t>
      </w:r>
      <w:r>
        <w:rPr>
          <w:rFonts w:ascii="Arial" w:hAnsi="Arial" w:cs="Arial"/>
          <w:color w:val="000000"/>
          <w:sz w:val="20"/>
          <w:szCs w:val="20"/>
        </w:rPr>
        <w:t>ссчит</w:t>
      </w:r>
      <w:r>
        <w:rPr>
          <w:rFonts w:ascii="Arial" w:hAnsi="Arial" w:cs="Arial"/>
          <w:color w:val="000000"/>
          <w:spacing w:val="-1"/>
          <w:sz w:val="20"/>
          <w:szCs w:val="20"/>
        </w:rPr>
        <w:t>ы</w:t>
      </w:r>
      <w:r>
        <w:rPr>
          <w:rFonts w:ascii="Arial" w:hAnsi="Arial" w:cs="Arial"/>
          <w:color w:val="000000"/>
          <w:sz w:val="20"/>
          <w:szCs w:val="20"/>
        </w:rPr>
        <w:t>вает</w:t>
      </w:r>
      <w:r>
        <w:rPr>
          <w:rFonts w:ascii="Arial" w:hAnsi="Arial" w:cs="Arial"/>
          <w:color w:val="000000"/>
          <w:spacing w:val="34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получит</w:t>
      </w:r>
      <w:r>
        <w:rPr>
          <w:rFonts w:ascii="Arial" w:hAnsi="Arial" w:cs="Arial"/>
          <w:color w:val="000000"/>
          <w:spacing w:val="1"/>
          <w:sz w:val="20"/>
          <w:szCs w:val="20"/>
        </w:rPr>
        <w:t>ь</w:t>
      </w:r>
      <w:r>
        <w:rPr>
          <w:rFonts w:ascii="Arial" w:hAnsi="Arial" w:cs="Arial"/>
          <w:color w:val="000000"/>
          <w:sz w:val="20"/>
          <w:szCs w:val="20"/>
        </w:rPr>
        <w:t>.</w:t>
      </w:r>
      <w:r>
        <w:rPr>
          <w:rFonts w:ascii="Arial" w:hAnsi="Arial" w:cs="Arial"/>
          <w:color w:val="000000"/>
          <w:spacing w:val="34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Решение</w:t>
      </w:r>
      <w:r>
        <w:rPr>
          <w:rFonts w:ascii="Arial" w:hAnsi="Arial" w:cs="Arial"/>
          <w:color w:val="000000"/>
          <w:spacing w:val="35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принимается</w:t>
      </w:r>
      <w:r>
        <w:rPr>
          <w:rFonts w:ascii="Arial" w:hAnsi="Arial" w:cs="Arial"/>
          <w:color w:val="000000"/>
          <w:spacing w:val="35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исходя</w:t>
      </w:r>
      <w:r>
        <w:rPr>
          <w:rFonts w:ascii="Arial" w:hAnsi="Arial" w:cs="Arial"/>
          <w:color w:val="000000"/>
          <w:spacing w:val="34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из</w:t>
      </w:r>
      <w:r>
        <w:rPr>
          <w:rFonts w:ascii="Arial" w:hAnsi="Arial" w:cs="Arial"/>
          <w:color w:val="000000"/>
          <w:spacing w:val="35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бюджетн</w:t>
      </w:r>
      <w:r>
        <w:rPr>
          <w:rFonts w:ascii="Arial" w:hAnsi="Arial" w:cs="Arial"/>
          <w:color w:val="000000"/>
          <w:spacing w:val="-1"/>
          <w:sz w:val="20"/>
          <w:szCs w:val="20"/>
        </w:rPr>
        <w:t>о</w:t>
      </w:r>
      <w:r>
        <w:rPr>
          <w:rFonts w:ascii="Arial" w:hAnsi="Arial" w:cs="Arial"/>
          <w:color w:val="000000"/>
          <w:sz w:val="20"/>
          <w:szCs w:val="20"/>
        </w:rPr>
        <w:t>й</w:t>
      </w:r>
    </w:p>
    <w:p w:rsidR="00E86D3E" w:rsidRDefault="00E86D3E">
      <w:pPr>
        <w:widowControl w:val="0"/>
        <w:autoSpaceDE w:val="0"/>
        <w:autoSpaceDN w:val="0"/>
        <w:adjustRightInd w:val="0"/>
        <w:spacing w:line="226" w:lineRule="exact"/>
        <w:ind w:right="115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эффективно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pacing w:val="-1"/>
          <w:sz w:val="20"/>
          <w:szCs w:val="20"/>
        </w:rPr>
        <w:t>т</w:t>
      </w:r>
      <w:r>
        <w:rPr>
          <w:rFonts w:ascii="Arial" w:hAnsi="Arial" w:cs="Arial"/>
          <w:color w:val="000000"/>
          <w:sz w:val="20"/>
          <w:szCs w:val="20"/>
        </w:rPr>
        <w:t>и</w:t>
      </w:r>
      <w:r>
        <w:rPr>
          <w:rFonts w:ascii="Arial" w:hAnsi="Arial" w:cs="Arial"/>
          <w:color w:val="000000"/>
          <w:spacing w:val="33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проект</w:t>
      </w:r>
      <w:r>
        <w:rPr>
          <w:rFonts w:ascii="Arial" w:hAnsi="Arial" w:cs="Arial"/>
          <w:color w:val="000000"/>
          <w:spacing w:val="1"/>
          <w:sz w:val="20"/>
          <w:szCs w:val="20"/>
        </w:rPr>
        <w:t>а</w:t>
      </w:r>
      <w:r>
        <w:rPr>
          <w:rFonts w:ascii="Arial" w:hAnsi="Arial" w:cs="Arial"/>
          <w:color w:val="000000"/>
          <w:sz w:val="20"/>
          <w:szCs w:val="20"/>
        </w:rPr>
        <w:t>:</w:t>
      </w:r>
      <w:r>
        <w:rPr>
          <w:rFonts w:ascii="Arial" w:hAnsi="Arial" w:cs="Arial"/>
          <w:color w:val="000000"/>
          <w:spacing w:val="3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зна</w:t>
      </w:r>
      <w:r>
        <w:rPr>
          <w:rFonts w:ascii="Arial" w:hAnsi="Arial" w:cs="Arial"/>
          <w:color w:val="000000"/>
          <w:spacing w:val="-1"/>
          <w:sz w:val="20"/>
          <w:szCs w:val="20"/>
        </w:rPr>
        <w:t>ч</w:t>
      </w:r>
      <w:r>
        <w:rPr>
          <w:rFonts w:ascii="Arial" w:hAnsi="Arial" w:cs="Arial"/>
          <w:color w:val="000000"/>
          <w:sz w:val="20"/>
          <w:szCs w:val="20"/>
        </w:rPr>
        <w:t>ение</w:t>
      </w:r>
      <w:r>
        <w:rPr>
          <w:rFonts w:ascii="Arial" w:hAnsi="Arial" w:cs="Arial"/>
          <w:color w:val="000000"/>
          <w:spacing w:val="34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  <w:szCs w:val="20"/>
        </w:rPr>
        <w:t>п</w:t>
      </w:r>
      <w:r>
        <w:rPr>
          <w:rFonts w:ascii="Arial" w:hAnsi="Arial" w:cs="Arial"/>
          <w:color w:val="000000"/>
          <w:spacing w:val="-1"/>
          <w:sz w:val="20"/>
          <w:szCs w:val="20"/>
        </w:rPr>
        <w:t>л</w:t>
      </w:r>
      <w:r>
        <w:rPr>
          <w:rFonts w:ascii="Arial" w:hAnsi="Arial" w:cs="Arial"/>
          <w:color w:val="000000"/>
          <w:sz w:val="20"/>
          <w:szCs w:val="20"/>
        </w:rPr>
        <w:t>анир</w:t>
      </w:r>
      <w:r>
        <w:rPr>
          <w:rFonts w:ascii="Arial" w:hAnsi="Arial" w:cs="Arial"/>
          <w:color w:val="000000"/>
          <w:spacing w:val="-1"/>
          <w:sz w:val="20"/>
          <w:szCs w:val="20"/>
        </w:rPr>
        <w:t>у</w:t>
      </w:r>
      <w:r>
        <w:rPr>
          <w:rFonts w:ascii="Arial" w:hAnsi="Arial" w:cs="Arial"/>
          <w:color w:val="000000"/>
          <w:sz w:val="20"/>
          <w:szCs w:val="20"/>
        </w:rPr>
        <w:t>емого</w:t>
      </w:r>
      <w:r>
        <w:rPr>
          <w:rFonts w:ascii="Arial" w:hAnsi="Arial" w:cs="Arial"/>
          <w:color w:val="000000"/>
          <w:spacing w:val="33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бюджетн</w:t>
      </w:r>
      <w:r>
        <w:rPr>
          <w:rFonts w:ascii="Arial" w:hAnsi="Arial" w:cs="Arial"/>
          <w:color w:val="000000"/>
          <w:spacing w:val="-1"/>
          <w:sz w:val="20"/>
          <w:szCs w:val="20"/>
        </w:rPr>
        <w:t>о</w:t>
      </w:r>
      <w:r>
        <w:rPr>
          <w:rFonts w:ascii="Arial" w:hAnsi="Arial" w:cs="Arial"/>
          <w:color w:val="000000"/>
          <w:sz w:val="20"/>
          <w:szCs w:val="20"/>
        </w:rPr>
        <w:t>го</w:t>
      </w:r>
      <w:r>
        <w:rPr>
          <w:rFonts w:ascii="Arial" w:hAnsi="Arial" w:cs="Arial"/>
          <w:color w:val="000000"/>
          <w:spacing w:val="33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эффекта</w:t>
      </w:r>
      <w:r>
        <w:rPr>
          <w:rFonts w:ascii="Arial" w:hAnsi="Arial" w:cs="Arial"/>
          <w:color w:val="000000"/>
          <w:spacing w:val="33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с</w:t>
      </w:r>
    </w:p>
    <w:p w:rsidR="00E86D3E" w:rsidRDefault="00E86D3E">
      <w:pPr>
        <w:widowControl w:val="0"/>
        <w:autoSpaceDE w:val="0"/>
        <w:autoSpaceDN w:val="0"/>
        <w:adjustRightInd w:val="0"/>
        <w:ind w:right="2801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учетом льгот не должно </w:t>
      </w:r>
      <w:r>
        <w:rPr>
          <w:rFonts w:ascii="Arial" w:hAnsi="Arial" w:cs="Arial"/>
          <w:color w:val="000000"/>
          <w:spacing w:val="-1"/>
          <w:sz w:val="20"/>
          <w:szCs w:val="20"/>
        </w:rPr>
        <w:t>быт</w:t>
      </w:r>
      <w:r>
        <w:rPr>
          <w:rFonts w:ascii="Arial" w:hAnsi="Arial" w:cs="Arial"/>
          <w:color w:val="000000"/>
          <w:sz w:val="20"/>
          <w:szCs w:val="20"/>
        </w:rPr>
        <w:t>ь отрицательны</w:t>
      </w:r>
      <w:r>
        <w:rPr>
          <w:rFonts w:ascii="Arial" w:hAnsi="Arial" w:cs="Arial"/>
          <w:color w:val="000000"/>
          <w:spacing w:val="1"/>
          <w:sz w:val="20"/>
          <w:szCs w:val="20"/>
        </w:rPr>
        <w:t>м</w:t>
      </w:r>
      <w:r>
        <w:rPr>
          <w:rFonts w:ascii="Arial" w:hAnsi="Arial" w:cs="Arial"/>
          <w:color w:val="000000"/>
          <w:sz w:val="20"/>
          <w:szCs w:val="20"/>
        </w:rPr>
        <w:t>.</w:t>
      </w:r>
    </w:p>
    <w:p w:rsidR="00E86D3E" w:rsidRDefault="00E86D3E">
      <w:pPr>
        <w:widowControl w:val="0"/>
        <w:autoSpaceDE w:val="0"/>
        <w:autoSpaceDN w:val="0"/>
        <w:adjustRightInd w:val="0"/>
        <w:spacing w:before="9" w:line="220" w:lineRule="exact"/>
        <w:ind w:right="-20"/>
        <w:rPr>
          <w:rFonts w:ascii="Arial" w:hAnsi="Arial" w:cs="Arial"/>
          <w:color w:val="000000"/>
          <w:sz w:val="22"/>
          <w:szCs w:val="22"/>
        </w:rPr>
      </w:pPr>
    </w:p>
    <w:p w:rsidR="00E86D3E" w:rsidRDefault="00E86D3E">
      <w:pPr>
        <w:widowControl w:val="0"/>
        <w:autoSpaceDE w:val="0"/>
        <w:autoSpaceDN w:val="0"/>
        <w:adjustRightInd w:val="0"/>
        <w:ind w:left="2" w:right="109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Проект </w:t>
      </w:r>
      <w:r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пол</w:t>
      </w:r>
      <w:r>
        <w:rPr>
          <w:rFonts w:ascii="Arial" w:hAnsi="Arial" w:cs="Arial"/>
          <w:color w:val="000000"/>
          <w:spacing w:val="-2"/>
          <w:sz w:val="20"/>
          <w:szCs w:val="20"/>
        </w:rPr>
        <w:t>у</w:t>
      </w:r>
      <w:r>
        <w:rPr>
          <w:rFonts w:ascii="Arial" w:hAnsi="Arial" w:cs="Arial"/>
          <w:color w:val="000000"/>
          <w:sz w:val="20"/>
          <w:szCs w:val="20"/>
        </w:rPr>
        <w:t xml:space="preserve">чает </w:t>
      </w:r>
      <w:r>
        <w:rPr>
          <w:rFonts w:ascii="Arial" w:hAnsi="Arial" w:cs="Arial"/>
          <w:color w:val="000000"/>
          <w:spacing w:val="8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с</w:t>
      </w:r>
      <w:r>
        <w:rPr>
          <w:rFonts w:ascii="Arial" w:hAnsi="Arial" w:cs="Arial"/>
          <w:color w:val="000000"/>
          <w:spacing w:val="-1"/>
          <w:sz w:val="20"/>
          <w:szCs w:val="20"/>
        </w:rPr>
        <w:t>т</w:t>
      </w:r>
      <w:r>
        <w:rPr>
          <w:rFonts w:ascii="Arial" w:hAnsi="Arial" w:cs="Arial"/>
          <w:color w:val="000000"/>
          <w:sz w:val="20"/>
          <w:szCs w:val="20"/>
        </w:rPr>
        <w:t>а</w:t>
      </w:r>
      <w:r>
        <w:rPr>
          <w:rFonts w:ascii="Arial" w:hAnsi="Arial" w:cs="Arial"/>
          <w:color w:val="000000"/>
          <w:spacing w:val="-1"/>
          <w:sz w:val="20"/>
          <w:szCs w:val="20"/>
        </w:rPr>
        <w:t>ту</w:t>
      </w:r>
      <w:r>
        <w:rPr>
          <w:rFonts w:ascii="Arial" w:hAnsi="Arial" w:cs="Arial"/>
          <w:color w:val="000000"/>
          <w:sz w:val="20"/>
          <w:szCs w:val="20"/>
        </w:rPr>
        <w:t xml:space="preserve">с </w:t>
      </w:r>
      <w:r>
        <w:rPr>
          <w:rFonts w:ascii="Arial" w:hAnsi="Arial" w:cs="Arial"/>
          <w:color w:val="000000"/>
          <w:spacing w:val="1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приоритетного </w:t>
      </w:r>
      <w:r>
        <w:rPr>
          <w:rFonts w:ascii="Arial" w:hAnsi="Arial" w:cs="Arial"/>
          <w:color w:val="000000"/>
          <w:spacing w:val="1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на </w:t>
      </w:r>
      <w:r>
        <w:rPr>
          <w:rFonts w:ascii="Arial" w:hAnsi="Arial" w:cs="Arial"/>
          <w:color w:val="000000"/>
          <w:spacing w:val="8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заседании </w:t>
      </w:r>
      <w:r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Инвестиционного со</w:t>
      </w:r>
      <w:r>
        <w:rPr>
          <w:rFonts w:ascii="Arial" w:hAnsi="Arial" w:cs="Arial"/>
          <w:color w:val="000000"/>
          <w:spacing w:val="-1"/>
          <w:sz w:val="20"/>
          <w:szCs w:val="20"/>
        </w:rPr>
        <w:t>в</w:t>
      </w:r>
      <w:r>
        <w:rPr>
          <w:rFonts w:ascii="Arial" w:hAnsi="Arial" w:cs="Arial"/>
          <w:color w:val="000000"/>
          <w:sz w:val="20"/>
          <w:szCs w:val="20"/>
        </w:rPr>
        <w:t>е</w:t>
      </w:r>
      <w:r>
        <w:rPr>
          <w:rFonts w:ascii="Arial" w:hAnsi="Arial" w:cs="Arial"/>
          <w:color w:val="000000"/>
          <w:spacing w:val="-1"/>
          <w:sz w:val="20"/>
          <w:szCs w:val="20"/>
        </w:rPr>
        <w:t>т</w:t>
      </w:r>
      <w:r>
        <w:rPr>
          <w:rFonts w:ascii="Arial" w:hAnsi="Arial" w:cs="Arial"/>
          <w:color w:val="000000"/>
          <w:sz w:val="20"/>
          <w:szCs w:val="20"/>
        </w:rPr>
        <w:t>а</w:t>
      </w:r>
      <w:r>
        <w:rPr>
          <w:rFonts w:ascii="Arial" w:hAnsi="Arial" w:cs="Arial"/>
          <w:color w:val="000000"/>
          <w:spacing w:val="1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при</w:t>
      </w:r>
      <w:r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  <w:szCs w:val="20"/>
        </w:rPr>
        <w:t>Г</w:t>
      </w:r>
      <w:r>
        <w:rPr>
          <w:rFonts w:ascii="Arial" w:hAnsi="Arial" w:cs="Arial"/>
          <w:color w:val="000000"/>
          <w:spacing w:val="-1"/>
          <w:sz w:val="20"/>
          <w:szCs w:val="20"/>
        </w:rPr>
        <w:t>у</w:t>
      </w:r>
      <w:r>
        <w:rPr>
          <w:rFonts w:ascii="Arial" w:hAnsi="Arial" w:cs="Arial"/>
          <w:color w:val="000000"/>
          <w:sz w:val="20"/>
          <w:szCs w:val="20"/>
        </w:rPr>
        <w:t>бернато</w:t>
      </w:r>
      <w:r>
        <w:rPr>
          <w:rFonts w:ascii="Arial" w:hAnsi="Arial" w:cs="Arial"/>
          <w:color w:val="000000"/>
          <w:spacing w:val="-1"/>
          <w:sz w:val="20"/>
          <w:szCs w:val="20"/>
        </w:rPr>
        <w:t>р</w:t>
      </w:r>
      <w:r>
        <w:rPr>
          <w:rFonts w:ascii="Arial" w:hAnsi="Arial" w:cs="Arial"/>
          <w:color w:val="000000"/>
          <w:sz w:val="20"/>
          <w:szCs w:val="20"/>
        </w:rPr>
        <w:t>е</w:t>
      </w:r>
      <w:r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Ниж</w:t>
      </w:r>
      <w:r>
        <w:rPr>
          <w:rFonts w:ascii="Arial" w:hAnsi="Arial" w:cs="Arial"/>
          <w:color w:val="000000"/>
          <w:spacing w:val="-1"/>
          <w:sz w:val="20"/>
          <w:szCs w:val="20"/>
        </w:rPr>
        <w:t>е</w:t>
      </w:r>
      <w:r>
        <w:rPr>
          <w:rFonts w:ascii="Arial" w:hAnsi="Arial" w:cs="Arial"/>
          <w:color w:val="000000"/>
          <w:sz w:val="20"/>
          <w:szCs w:val="20"/>
        </w:rPr>
        <w:t>го</w:t>
      </w:r>
      <w:r>
        <w:rPr>
          <w:rFonts w:ascii="Arial" w:hAnsi="Arial" w:cs="Arial"/>
          <w:color w:val="000000"/>
          <w:spacing w:val="-1"/>
          <w:sz w:val="20"/>
          <w:szCs w:val="20"/>
        </w:rPr>
        <w:t>р</w:t>
      </w:r>
      <w:r>
        <w:rPr>
          <w:rFonts w:ascii="Arial" w:hAnsi="Arial" w:cs="Arial"/>
          <w:color w:val="000000"/>
          <w:sz w:val="20"/>
          <w:szCs w:val="20"/>
        </w:rPr>
        <w:t>о</w:t>
      </w:r>
      <w:r>
        <w:rPr>
          <w:rFonts w:ascii="Arial" w:hAnsi="Arial" w:cs="Arial"/>
          <w:color w:val="000000"/>
          <w:spacing w:val="-1"/>
          <w:sz w:val="20"/>
          <w:szCs w:val="20"/>
        </w:rPr>
        <w:t>д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pacing w:val="-1"/>
          <w:sz w:val="20"/>
          <w:szCs w:val="20"/>
        </w:rPr>
        <w:t>к</w:t>
      </w:r>
      <w:r>
        <w:rPr>
          <w:rFonts w:ascii="Arial" w:hAnsi="Arial" w:cs="Arial"/>
          <w:color w:val="000000"/>
          <w:sz w:val="20"/>
          <w:szCs w:val="20"/>
        </w:rPr>
        <w:t>ой</w:t>
      </w:r>
      <w:r>
        <w:rPr>
          <w:rFonts w:ascii="Arial" w:hAnsi="Arial" w:cs="Arial"/>
          <w:color w:val="000000"/>
          <w:spacing w:val="1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обл</w:t>
      </w:r>
      <w:r>
        <w:rPr>
          <w:rFonts w:ascii="Arial" w:hAnsi="Arial" w:cs="Arial"/>
          <w:color w:val="000000"/>
          <w:spacing w:val="-1"/>
          <w:sz w:val="20"/>
          <w:szCs w:val="20"/>
        </w:rPr>
        <w:t>а</w:t>
      </w:r>
      <w:r>
        <w:rPr>
          <w:rFonts w:ascii="Arial" w:hAnsi="Arial" w:cs="Arial"/>
          <w:color w:val="000000"/>
          <w:sz w:val="20"/>
          <w:szCs w:val="20"/>
        </w:rPr>
        <w:t>сти</w:t>
      </w:r>
      <w:r>
        <w:rPr>
          <w:rFonts w:ascii="Arial" w:hAnsi="Arial" w:cs="Arial"/>
          <w:color w:val="000000"/>
          <w:spacing w:val="1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  <w:szCs w:val="20"/>
        </w:rPr>
        <w:t>(</w:t>
      </w:r>
      <w:r>
        <w:rPr>
          <w:rFonts w:ascii="Arial" w:hAnsi="Arial" w:cs="Arial"/>
          <w:color w:val="000000"/>
          <w:sz w:val="20"/>
          <w:szCs w:val="20"/>
        </w:rPr>
        <w:t>о</w:t>
      </w:r>
      <w:r>
        <w:rPr>
          <w:rFonts w:ascii="Arial" w:hAnsi="Arial" w:cs="Arial"/>
          <w:color w:val="000000"/>
          <w:spacing w:val="1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регл</w:t>
      </w:r>
      <w:r>
        <w:rPr>
          <w:rFonts w:ascii="Arial" w:hAnsi="Arial" w:cs="Arial"/>
          <w:color w:val="000000"/>
          <w:spacing w:val="-1"/>
          <w:sz w:val="20"/>
          <w:szCs w:val="20"/>
        </w:rPr>
        <w:t>а</w:t>
      </w:r>
      <w:r>
        <w:rPr>
          <w:rFonts w:ascii="Arial" w:hAnsi="Arial" w:cs="Arial"/>
          <w:color w:val="000000"/>
          <w:sz w:val="20"/>
          <w:szCs w:val="20"/>
        </w:rPr>
        <w:t>мен</w:t>
      </w:r>
      <w:r>
        <w:rPr>
          <w:rFonts w:ascii="Arial" w:hAnsi="Arial" w:cs="Arial"/>
          <w:color w:val="000000"/>
          <w:spacing w:val="-2"/>
          <w:sz w:val="20"/>
          <w:szCs w:val="20"/>
        </w:rPr>
        <w:t>т</w:t>
      </w:r>
      <w:r>
        <w:rPr>
          <w:rFonts w:ascii="Arial" w:hAnsi="Arial" w:cs="Arial"/>
          <w:color w:val="000000"/>
          <w:spacing w:val="1"/>
          <w:sz w:val="20"/>
          <w:szCs w:val="20"/>
        </w:rPr>
        <w:t>е</w:t>
      </w:r>
      <w:r>
        <w:rPr>
          <w:rFonts w:ascii="Arial" w:hAnsi="Arial" w:cs="Arial"/>
          <w:color w:val="000000"/>
          <w:sz w:val="20"/>
          <w:szCs w:val="20"/>
        </w:rPr>
        <w:t>,</w:t>
      </w:r>
      <w:r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функциях и</w:t>
      </w:r>
      <w:r>
        <w:rPr>
          <w:rFonts w:ascii="Arial" w:hAnsi="Arial" w:cs="Arial"/>
          <w:color w:val="000000"/>
          <w:spacing w:val="54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задачах  </w:t>
      </w:r>
      <w:r>
        <w:rPr>
          <w:rFonts w:ascii="Arial" w:hAnsi="Arial" w:cs="Arial"/>
          <w:color w:val="000000"/>
          <w:spacing w:val="-2"/>
          <w:sz w:val="20"/>
          <w:szCs w:val="20"/>
        </w:rPr>
        <w:t>д</w:t>
      </w:r>
      <w:r>
        <w:rPr>
          <w:rFonts w:ascii="Arial" w:hAnsi="Arial" w:cs="Arial"/>
          <w:color w:val="000000"/>
          <w:sz w:val="20"/>
          <w:szCs w:val="20"/>
        </w:rPr>
        <w:t>анного</w:t>
      </w:r>
      <w:r>
        <w:rPr>
          <w:rFonts w:ascii="Arial" w:hAnsi="Arial" w:cs="Arial"/>
          <w:color w:val="000000"/>
          <w:spacing w:val="55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  <w:szCs w:val="20"/>
        </w:rPr>
        <w:t>о</w:t>
      </w:r>
      <w:r>
        <w:rPr>
          <w:rFonts w:ascii="Arial" w:hAnsi="Arial" w:cs="Arial"/>
          <w:color w:val="000000"/>
          <w:sz w:val="20"/>
          <w:szCs w:val="20"/>
        </w:rPr>
        <w:t>рг</w:t>
      </w:r>
      <w:r>
        <w:rPr>
          <w:rFonts w:ascii="Arial" w:hAnsi="Arial" w:cs="Arial"/>
          <w:color w:val="000000"/>
          <w:spacing w:val="-1"/>
          <w:sz w:val="20"/>
          <w:szCs w:val="20"/>
        </w:rPr>
        <w:t>ан</w:t>
      </w:r>
      <w:r>
        <w:rPr>
          <w:rFonts w:ascii="Arial" w:hAnsi="Arial" w:cs="Arial"/>
          <w:color w:val="000000"/>
          <w:sz w:val="20"/>
          <w:szCs w:val="20"/>
        </w:rPr>
        <w:t xml:space="preserve">а  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z w:val="20"/>
          <w:szCs w:val="20"/>
        </w:rPr>
        <w:t>м.</w:t>
      </w:r>
      <w:r>
        <w:rPr>
          <w:rFonts w:ascii="Arial" w:hAnsi="Arial" w:cs="Arial"/>
          <w:color w:val="000000"/>
          <w:spacing w:val="53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в  р</w:t>
      </w:r>
      <w:r>
        <w:rPr>
          <w:rFonts w:ascii="Arial" w:hAnsi="Arial" w:cs="Arial"/>
          <w:color w:val="000000"/>
          <w:spacing w:val="-1"/>
          <w:sz w:val="20"/>
          <w:szCs w:val="20"/>
        </w:rPr>
        <w:t>а</w:t>
      </w:r>
      <w:r>
        <w:rPr>
          <w:rFonts w:ascii="Arial" w:hAnsi="Arial" w:cs="Arial"/>
          <w:color w:val="000000"/>
          <w:sz w:val="20"/>
          <w:szCs w:val="20"/>
        </w:rPr>
        <w:t>зделе  "О</w:t>
      </w:r>
      <w:r>
        <w:rPr>
          <w:rFonts w:ascii="Arial" w:hAnsi="Arial" w:cs="Arial"/>
          <w:color w:val="000000"/>
          <w:spacing w:val="-1"/>
          <w:sz w:val="20"/>
          <w:szCs w:val="20"/>
        </w:rPr>
        <w:t>р</w:t>
      </w:r>
      <w:r>
        <w:rPr>
          <w:rFonts w:ascii="Arial" w:hAnsi="Arial" w:cs="Arial"/>
          <w:color w:val="000000"/>
          <w:sz w:val="20"/>
          <w:szCs w:val="20"/>
        </w:rPr>
        <w:t>г</w:t>
      </w:r>
      <w:r>
        <w:rPr>
          <w:rFonts w:ascii="Arial" w:hAnsi="Arial" w:cs="Arial"/>
          <w:color w:val="000000"/>
          <w:spacing w:val="-1"/>
          <w:sz w:val="20"/>
          <w:szCs w:val="20"/>
        </w:rPr>
        <w:t>а</w:t>
      </w:r>
      <w:r>
        <w:rPr>
          <w:rFonts w:ascii="Arial" w:hAnsi="Arial" w:cs="Arial"/>
          <w:color w:val="000000"/>
          <w:sz w:val="20"/>
          <w:szCs w:val="20"/>
        </w:rPr>
        <w:t>низац</w:t>
      </w:r>
      <w:r>
        <w:rPr>
          <w:rFonts w:ascii="Arial" w:hAnsi="Arial" w:cs="Arial"/>
          <w:color w:val="000000"/>
          <w:spacing w:val="-2"/>
          <w:sz w:val="20"/>
          <w:szCs w:val="20"/>
        </w:rPr>
        <w:t>и</w:t>
      </w:r>
      <w:r>
        <w:rPr>
          <w:rFonts w:ascii="Arial" w:hAnsi="Arial" w:cs="Arial"/>
          <w:color w:val="000000"/>
          <w:sz w:val="20"/>
          <w:szCs w:val="20"/>
        </w:rPr>
        <w:t>онная</w:t>
      </w:r>
      <w:r>
        <w:rPr>
          <w:rFonts w:ascii="Arial" w:hAnsi="Arial" w:cs="Arial"/>
          <w:color w:val="000000"/>
          <w:spacing w:val="54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поддержка инвестици</w:t>
      </w:r>
      <w:r>
        <w:rPr>
          <w:rFonts w:ascii="Arial" w:hAnsi="Arial" w:cs="Arial"/>
          <w:color w:val="000000"/>
          <w:spacing w:val="1"/>
          <w:sz w:val="20"/>
          <w:szCs w:val="20"/>
        </w:rPr>
        <w:t>й</w:t>
      </w:r>
      <w:r>
        <w:rPr>
          <w:rFonts w:ascii="Arial" w:hAnsi="Arial" w:cs="Arial"/>
          <w:color w:val="000000"/>
          <w:sz w:val="20"/>
          <w:szCs w:val="20"/>
        </w:rPr>
        <w:t>"</w:t>
      </w:r>
      <w:r>
        <w:rPr>
          <w:rFonts w:ascii="Arial" w:hAnsi="Arial" w:cs="Arial"/>
          <w:color w:val="000000"/>
          <w:spacing w:val="-2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настоящего</w:t>
      </w:r>
      <w:r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отчет</w:t>
      </w:r>
      <w:r>
        <w:rPr>
          <w:rFonts w:ascii="Arial" w:hAnsi="Arial" w:cs="Arial"/>
          <w:color w:val="000000"/>
          <w:spacing w:val="1"/>
          <w:sz w:val="20"/>
          <w:szCs w:val="20"/>
        </w:rPr>
        <w:t>а</w:t>
      </w:r>
      <w:r>
        <w:rPr>
          <w:rFonts w:ascii="Arial" w:hAnsi="Arial" w:cs="Arial"/>
          <w:color w:val="000000"/>
          <w:sz w:val="20"/>
          <w:szCs w:val="20"/>
        </w:rPr>
        <w:t>).</w:t>
      </w:r>
    </w:p>
    <w:p w:rsidR="00E86D3E" w:rsidRDefault="00E86D3E">
      <w:pPr>
        <w:widowControl w:val="0"/>
        <w:autoSpaceDE w:val="0"/>
        <w:autoSpaceDN w:val="0"/>
        <w:adjustRightInd w:val="0"/>
        <w:spacing w:before="4" w:line="180" w:lineRule="exact"/>
        <w:ind w:right="-20"/>
        <w:rPr>
          <w:rFonts w:ascii="Arial" w:hAnsi="Arial" w:cs="Arial"/>
          <w:color w:val="000000"/>
          <w:sz w:val="18"/>
          <w:szCs w:val="18"/>
        </w:rPr>
      </w:pPr>
    </w:p>
    <w:p w:rsidR="00E86D3E" w:rsidRDefault="00E86D3E">
      <w:pPr>
        <w:widowControl w:val="0"/>
        <w:autoSpaceDE w:val="0"/>
        <w:autoSpaceDN w:val="0"/>
        <w:adjustRightInd w:val="0"/>
        <w:ind w:left="2" w:right="108" w:hanging="1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Са</w:t>
      </w:r>
      <w:r>
        <w:rPr>
          <w:rFonts w:ascii="Arial" w:hAnsi="Arial" w:cs="Arial"/>
          <w:color w:val="000000"/>
          <w:spacing w:val="-1"/>
          <w:sz w:val="20"/>
          <w:szCs w:val="20"/>
        </w:rPr>
        <w:t>м</w:t>
      </w:r>
      <w:r>
        <w:rPr>
          <w:rFonts w:ascii="Arial" w:hAnsi="Arial" w:cs="Arial"/>
          <w:color w:val="000000"/>
          <w:sz w:val="20"/>
          <w:szCs w:val="20"/>
        </w:rPr>
        <w:t xml:space="preserve">а </w:t>
      </w:r>
      <w:r>
        <w:rPr>
          <w:rFonts w:ascii="Arial" w:hAnsi="Arial" w:cs="Arial"/>
          <w:color w:val="000000"/>
          <w:spacing w:val="27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процедура </w:t>
      </w:r>
      <w:r>
        <w:rPr>
          <w:rFonts w:ascii="Arial" w:hAnsi="Arial" w:cs="Arial"/>
          <w:color w:val="000000"/>
          <w:spacing w:val="27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р</w:t>
      </w:r>
      <w:r>
        <w:rPr>
          <w:rFonts w:ascii="Arial" w:hAnsi="Arial" w:cs="Arial"/>
          <w:color w:val="000000"/>
          <w:spacing w:val="-1"/>
          <w:sz w:val="20"/>
          <w:szCs w:val="20"/>
        </w:rPr>
        <w:t>а</w:t>
      </w:r>
      <w:r>
        <w:rPr>
          <w:rFonts w:ascii="Arial" w:hAnsi="Arial" w:cs="Arial"/>
          <w:color w:val="000000"/>
          <w:sz w:val="20"/>
          <w:szCs w:val="20"/>
        </w:rPr>
        <w:t>сс</w:t>
      </w:r>
      <w:r>
        <w:rPr>
          <w:rFonts w:ascii="Arial" w:hAnsi="Arial" w:cs="Arial"/>
          <w:color w:val="000000"/>
          <w:spacing w:val="-1"/>
          <w:sz w:val="20"/>
          <w:szCs w:val="20"/>
        </w:rPr>
        <w:t>м</w:t>
      </w:r>
      <w:r>
        <w:rPr>
          <w:rFonts w:ascii="Arial" w:hAnsi="Arial" w:cs="Arial"/>
          <w:color w:val="000000"/>
          <w:sz w:val="20"/>
          <w:szCs w:val="20"/>
        </w:rPr>
        <w:t xml:space="preserve">отрения </w:t>
      </w:r>
      <w:r>
        <w:rPr>
          <w:rFonts w:ascii="Arial" w:hAnsi="Arial" w:cs="Arial"/>
          <w:color w:val="000000"/>
          <w:spacing w:val="26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заявки </w:t>
      </w:r>
      <w:r>
        <w:rPr>
          <w:rFonts w:ascii="Arial" w:hAnsi="Arial" w:cs="Arial"/>
          <w:color w:val="000000"/>
          <w:spacing w:val="26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и </w:t>
      </w:r>
      <w:r>
        <w:rPr>
          <w:rFonts w:ascii="Arial" w:hAnsi="Arial" w:cs="Arial"/>
          <w:color w:val="000000"/>
          <w:spacing w:val="26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пр</w:t>
      </w:r>
      <w:r>
        <w:rPr>
          <w:rFonts w:ascii="Arial" w:hAnsi="Arial" w:cs="Arial"/>
          <w:color w:val="000000"/>
          <w:spacing w:val="-2"/>
          <w:sz w:val="20"/>
          <w:szCs w:val="20"/>
        </w:rPr>
        <w:t>и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z w:val="20"/>
          <w:szCs w:val="20"/>
        </w:rPr>
        <w:t xml:space="preserve">воения </w:t>
      </w:r>
      <w:r>
        <w:rPr>
          <w:rFonts w:ascii="Arial" w:hAnsi="Arial" w:cs="Arial"/>
          <w:color w:val="000000"/>
          <w:spacing w:val="26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про</w:t>
      </w:r>
      <w:r>
        <w:rPr>
          <w:rFonts w:ascii="Arial" w:hAnsi="Arial" w:cs="Arial"/>
          <w:color w:val="000000"/>
          <w:spacing w:val="-1"/>
          <w:sz w:val="20"/>
          <w:szCs w:val="20"/>
        </w:rPr>
        <w:t>ект</w:t>
      </w:r>
      <w:r>
        <w:rPr>
          <w:rFonts w:ascii="Arial" w:hAnsi="Arial" w:cs="Arial"/>
          <w:color w:val="000000"/>
          <w:sz w:val="20"/>
          <w:szCs w:val="20"/>
        </w:rPr>
        <w:t xml:space="preserve">у </w:t>
      </w:r>
      <w:r>
        <w:rPr>
          <w:rFonts w:ascii="Arial" w:hAnsi="Arial" w:cs="Arial"/>
          <w:color w:val="000000"/>
          <w:spacing w:val="26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с</w:t>
      </w:r>
      <w:r>
        <w:rPr>
          <w:rFonts w:ascii="Arial" w:hAnsi="Arial" w:cs="Arial"/>
          <w:color w:val="000000"/>
          <w:spacing w:val="-1"/>
          <w:sz w:val="20"/>
          <w:szCs w:val="20"/>
        </w:rPr>
        <w:t>т</w:t>
      </w:r>
      <w:r>
        <w:rPr>
          <w:rFonts w:ascii="Arial" w:hAnsi="Arial" w:cs="Arial"/>
          <w:color w:val="000000"/>
          <w:sz w:val="20"/>
          <w:szCs w:val="20"/>
        </w:rPr>
        <w:t>а</w:t>
      </w:r>
      <w:r>
        <w:rPr>
          <w:rFonts w:ascii="Arial" w:hAnsi="Arial" w:cs="Arial"/>
          <w:color w:val="000000"/>
          <w:spacing w:val="-1"/>
          <w:sz w:val="20"/>
          <w:szCs w:val="20"/>
        </w:rPr>
        <w:t>ту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z w:val="20"/>
          <w:szCs w:val="20"/>
        </w:rPr>
        <w:t>а приоритетного</w:t>
      </w:r>
      <w:r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проз</w:t>
      </w:r>
      <w:r>
        <w:rPr>
          <w:rFonts w:ascii="Arial" w:hAnsi="Arial" w:cs="Arial"/>
          <w:color w:val="000000"/>
          <w:spacing w:val="-1"/>
          <w:sz w:val="20"/>
          <w:szCs w:val="20"/>
        </w:rPr>
        <w:t>р</w:t>
      </w:r>
      <w:r>
        <w:rPr>
          <w:rFonts w:ascii="Arial" w:hAnsi="Arial" w:cs="Arial"/>
          <w:color w:val="000000"/>
          <w:sz w:val="20"/>
          <w:szCs w:val="20"/>
        </w:rPr>
        <w:t>ачна</w:t>
      </w:r>
      <w:r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и законода</w:t>
      </w:r>
      <w:r>
        <w:rPr>
          <w:rFonts w:ascii="Arial" w:hAnsi="Arial" w:cs="Arial"/>
          <w:color w:val="000000"/>
          <w:spacing w:val="-2"/>
          <w:sz w:val="20"/>
          <w:szCs w:val="20"/>
        </w:rPr>
        <w:t>т</w:t>
      </w:r>
      <w:r>
        <w:rPr>
          <w:rFonts w:ascii="Arial" w:hAnsi="Arial" w:cs="Arial"/>
          <w:color w:val="000000"/>
          <w:sz w:val="20"/>
          <w:szCs w:val="20"/>
        </w:rPr>
        <w:t>ельно</w:t>
      </w:r>
      <w:r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регл</w:t>
      </w:r>
      <w:r>
        <w:rPr>
          <w:rFonts w:ascii="Arial" w:hAnsi="Arial" w:cs="Arial"/>
          <w:color w:val="000000"/>
          <w:spacing w:val="-1"/>
          <w:sz w:val="20"/>
          <w:szCs w:val="20"/>
        </w:rPr>
        <w:t>а</w:t>
      </w:r>
      <w:r>
        <w:rPr>
          <w:rFonts w:ascii="Arial" w:hAnsi="Arial" w:cs="Arial"/>
          <w:color w:val="000000"/>
          <w:sz w:val="20"/>
          <w:szCs w:val="20"/>
        </w:rPr>
        <w:t>ментирован</w:t>
      </w:r>
      <w:r>
        <w:rPr>
          <w:rFonts w:ascii="Arial" w:hAnsi="Arial" w:cs="Arial"/>
          <w:color w:val="000000"/>
          <w:spacing w:val="1"/>
          <w:sz w:val="20"/>
          <w:szCs w:val="20"/>
        </w:rPr>
        <w:t>а</w:t>
      </w:r>
      <w:r>
        <w:rPr>
          <w:rFonts w:ascii="Arial" w:hAnsi="Arial" w:cs="Arial"/>
          <w:color w:val="000000"/>
          <w:sz w:val="20"/>
          <w:szCs w:val="20"/>
        </w:rPr>
        <w:t>:</w:t>
      </w:r>
    </w:p>
    <w:p w:rsidR="00E86D3E" w:rsidRDefault="00E86D3E">
      <w:pPr>
        <w:widowControl w:val="0"/>
        <w:tabs>
          <w:tab w:val="left" w:pos="640"/>
        </w:tabs>
        <w:autoSpaceDE w:val="0"/>
        <w:autoSpaceDN w:val="0"/>
        <w:adjustRightInd w:val="0"/>
        <w:spacing w:before="13" w:line="239" w:lineRule="auto"/>
        <w:ind w:left="650" w:right="109" w:hanging="360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color w:val="000000"/>
          <w:w w:val="131"/>
          <w:sz w:val="20"/>
          <w:szCs w:val="20"/>
        </w:rPr>
        <w:t>•</w:t>
      </w:r>
      <w:r>
        <w:rPr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z w:val="20"/>
          <w:szCs w:val="20"/>
        </w:rPr>
        <w:t>Постан</w:t>
      </w:r>
      <w:r>
        <w:rPr>
          <w:rFonts w:ascii="Arial" w:hAnsi="Arial" w:cs="Arial"/>
          <w:color w:val="000000"/>
          <w:spacing w:val="-1"/>
          <w:sz w:val="20"/>
          <w:szCs w:val="20"/>
        </w:rPr>
        <w:t>о</w:t>
      </w:r>
      <w:r>
        <w:rPr>
          <w:rFonts w:ascii="Arial" w:hAnsi="Arial" w:cs="Arial"/>
          <w:color w:val="000000"/>
          <w:sz w:val="20"/>
          <w:szCs w:val="20"/>
        </w:rPr>
        <w:t>вле</w:t>
      </w:r>
      <w:r>
        <w:rPr>
          <w:rFonts w:ascii="Arial" w:hAnsi="Arial" w:cs="Arial"/>
          <w:color w:val="000000"/>
          <w:spacing w:val="-1"/>
          <w:sz w:val="20"/>
          <w:szCs w:val="20"/>
        </w:rPr>
        <w:t>н</w:t>
      </w:r>
      <w:r>
        <w:rPr>
          <w:rFonts w:ascii="Arial" w:hAnsi="Arial" w:cs="Arial"/>
          <w:color w:val="000000"/>
          <w:sz w:val="20"/>
          <w:szCs w:val="20"/>
        </w:rPr>
        <w:t xml:space="preserve">ием </w:t>
      </w:r>
      <w:r>
        <w:rPr>
          <w:rFonts w:ascii="Arial" w:hAnsi="Arial" w:cs="Arial"/>
          <w:color w:val="000000"/>
          <w:spacing w:val="4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П</w:t>
      </w:r>
      <w:r>
        <w:rPr>
          <w:rFonts w:ascii="Arial" w:hAnsi="Arial" w:cs="Arial"/>
          <w:color w:val="000000"/>
          <w:spacing w:val="-1"/>
          <w:sz w:val="20"/>
          <w:szCs w:val="20"/>
        </w:rPr>
        <w:t>р</w:t>
      </w:r>
      <w:r>
        <w:rPr>
          <w:rFonts w:ascii="Arial" w:hAnsi="Arial" w:cs="Arial"/>
          <w:color w:val="000000"/>
          <w:sz w:val="20"/>
          <w:szCs w:val="20"/>
        </w:rPr>
        <w:t>ави</w:t>
      </w:r>
      <w:r>
        <w:rPr>
          <w:rFonts w:ascii="Arial" w:hAnsi="Arial" w:cs="Arial"/>
          <w:color w:val="000000"/>
          <w:spacing w:val="-2"/>
          <w:sz w:val="20"/>
          <w:szCs w:val="20"/>
        </w:rPr>
        <w:t>т</w:t>
      </w:r>
      <w:r>
        <w:rPr>
          <w:rFonts w:ascii="Arial" w:hAnsi="Arial" w:cs="Arial"/>
          <w:color w:val="000000"/>
          <w:sz w:val="20"/>
          <w:szCs w:val="20"/>
        </w:rPr>
        <w:t xml:space="preserve">ельства </w:t>
      </w:r>
      <w:r>
        <w:rPr>
          <w:rFonts w:ascii="Arial" w:hAnsi="Arial" w:cs="Arial"/>
          <w:color w:val="000000"/>
          <w:spacing w:val="39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Н</w:t>
      </w:r>
      <w:r>
        <w:rPr>
          <w:rFonts w:ascii="Arial" w:hAnsi="Arial" w:cs="Arial"/>
          <w:color w:val="000000"/>
          <w:spacing w:val="-2"/>
          <w:sz w:val="20"/>
          <w:szCs w:val="20"/>
        </w:rPr>
        <w:t>и</w:t>
      </w:r>
      <w:r>
        <w:rPr>
          <w:rFonts w:ascii="Arial" w:hAnsi="Arial" w:cs="Arial"/>
          <w:color w:val="000000"/>
          <w:sz w:val="20"/>
          <w:szCs w:val="20"/>
        </w:rPr>
        <w:t>жег</w:t>
      </w:r>
      <w:r>
        <w:rPr>
          <w:rFonts w:ascii="Arial" w:hAnsi="Arial" w:cs="Arial"/>
          <w:color w:val="000000"/>
          <w:spacing w:val="-1"/>
          <w:sz w:val="20"/>
          <w:szCs w:val="20"/>
        </w:rPr>
        <w:t>о</w:t>
      </w:r>
      <w:r>
        <w:rPr>
          <w:rFonts w:ascii="Arial" w:hAnsi="Arial" w:cs="Arial"/>
          <w:color w:val="000000"/>
          <w:sz w:val="20"/>
          <w:szCs w:val="20"/>
        </w:rPr>
        <w:t>родс</w:t>
      </w:r>
      <w:r>
        <w:rPr>
          <w:rFonts w:ascii="Arial" w:hAnsi="Arial" w:cs="Arial"/>
          <w:color w:val="000000"/>
          <w:spacing w:val="-1"/>
          <w:sz w:val="20"/>
          <w:szCs w:val="20"/>
        </w:rPr>
        <w:t>к</w:t>
      </w:r>
      <w:r>
        <w:rPr>
          <w:rFonts w:ascii="Arial" w:hAnsi="Arial" w:cs="Arial"/>
          <w:color w:val="000000"/>
          <w:sz w:val="20"/>
          <w:szCs w:val="20"/>
        </w:rPr>
        <w:t xml:space="preserve">ой </w:t>
      </w:r>
      <w:r>
        <w:rPr>
          <w:rFonts w:ascii="Arial" w:hAnsi="Arial" w:cs="Arial"/>
          <w:color w:val="000000"/>
          <w:spacing w:val="38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обл</w:t>
      </w:r>
      <w:r>
        <w:rPr>
          <w:rFonts w:ascii="Arial" w:hAnsi="Arial" w:cs="Arial"/>
          <w:color w:val="000000"/>
          <w:spacing w:val="-1"/>
          <w:sz w:val="20"/>
          <w:szCs w:val="20"/>
        </w:rPr>
        <w:t>а</w:t>
      </w:r>
      <w:r>
        <w:rPr>
          <w:rFonts w:ascii="Arial" w:hAnsi="Arial" w:cs="Arial"/>
          <w:color w:val="000000"/>
          <w:sz w:val="20"/>
          <w:szCs w:val="20"/>
        </w:rPr>
        <w:t xml:space="preserve">сти </w:t>
      </w:r>
      <w:r>
        <w:rPr>
          <w:rFonts w:ascii="Arial" w:hAnsi="Arial" w:cs="Arial"/>
          <w:color w:val="000000"/>
          <w:spacing w:val="39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  <w:szCs w:val="20"/>
        </w:rPr>
        <w:t>о</w:t>
      </w:r>
      <w:r>
        <w:rPr>
          <w:rFonts w:ascii="Arial" w:hAnsi="Arial" w:cs="Arial"/>
          <w:color w:val="000000"/>
          <w:sz w:val="20"/>
          <w:szCs w:val="20"/>
        </w:rPr>
        <w:t xml:space="preserve">т </w:t>
      </w:r>
      <w:r>
        <w:rPr>
          <w:rFonts w:ascii="Arial" w:hAnsi="Arial" w:cs="Arial"/>
          <w:color w:val="000000"/>
          <w:spacing w:val="38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26 февраля </w:t>
      </w:r>
      <w:r>
        <w:rPr>
          <w:rFonts w:ascii="Arial" w:hAnsi="Arial" w:cs="Arial"/>
          <w:color w:val="000000"/>
          <w:spacing w:val="2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  <w:szCs w:val="20"/>
        </w:rPr>
        <w:t>20</w:t>
      </w:r>
      <w:r>
        <w:rPr>
          <w:rFonts w:ascii="Arial" w:hAnsi="Arial" w:cs="Arial"/>
          <w:color w:val="000000"/>
          <w:sz w:val="20"/>
          <w:szCs w:val="20"/>
        </w:rPr>
        <w:t xml:space="preserve">06 </w:t>
      </w:r>
      <w:r>
        <w:rPr>
          <w:rFonts w:ascii="Arial" w:hAnsi="Arial" w:cs="Arial"/>
          <w:color w:val="000000"/>
          <w:spacing w:val="2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г. </w:t>
      </w:r>
      <w:r>
        <w:rPr>
          <w:rFonts w:ascii="Arial" w:hAnsi="Arial" w:cs="Arial"/>
          <w:color w:val="000000"/>
          <w:spacing w:val="2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№</w:t>
      </w:r>
      <w:r>
        <w:rPr>
          <w:rFonts w:ascii="Arial" w:hAnsi="Arial" w:cs="Arial"/>
          <w:color w:val="000000"/>
          <w:spacing w:val="-1"/>
          <w:sz w:val="20"/>
          <w:szCs w:val="20"/>
        </w:rPr>
        <w:t>5</w:t>
      </w:r>
      <w:r>
        <w:rPr>
          <w:rFonts w:ascii="Arial" w:hAnsi="Arial" w:cs="Arial"/>
          <w:color w:val="000000"/>
          <w:sz w:val="20"/>
          <w:szCs w:val="20"/>
        </w:rPr>
        <w:t xml:space="preserve">6 </w:t>
      </w:r>
      <w:r>
        <w:rPr>
          <w:rFonts w:ascii="Arial" w:hAnsi="Arial" w:cs="Arial"/>
          <w:color w:val="000000"/>
          <w:spacing w:val="2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"О </w:t>
      </w:r>
      <w:r>
        <w:rPr>
          <w:rFonts w:ascii="Arial" w:hAnsi="Arial" w:cs="Arial"/>
          <w:color w:val="000000"/>
          <w:spacing w:val="2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порядке </w:t>
      </w:r>
      <w:r>
        <w:rPr>
          <w:rFonts w:ascii="Arial" w:hAnsi="Arial" w:cs="Arial"/>
          <w:color w:val="000000"/>
          <w:spacing w:val="2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и </w:t>
      </w:r>
      <w:r>
        <w:rPr>
          <w:rFonts w:ascii="Arial" w:hAnsi="Arial" w:cs="Arial"/>
          <w:color w:val="000000"/>
          <w:spacing w:val="2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у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z w:val="20"/>
          <w:szCs w:val="20"/>
        </w:rPr>
        <w:t>лови</w:t>
      </w:r>
      <w:r>
        <w:rPr>
          <w:rFonts w:ascii="Arial" w:hAnsi="Arial" w:cs="Arial"/>
          <w:color w:val="000000"/>
          <w:spacing w:val="-2"/>
          <w:sz w:val="20"/>
          <w:szCs w:val="20"/>
        </w:rPr>
        <w:t>я</w:t>
      </w:r>
      <w:r>
        <w:rPr>
          <w:rFonts w:ascii="Arial" w:hAnsi="Arial" w:cs="Arial"/>
          <w:color w:val="000000"/>
          <w:sz w:val="20"/>
          <w:szCs w:val="20"/>
        </w:rPr>
        <w:t xml:space="preserve">х </w:t>
      </w:r>
      <w:r>
        <w:rPr>
          <w:rFonts w:ascii="Arial" w:hAnsi="Arial" w:cs="Arial"/>
          <w:color w:val="000000"/>
          <w:spacing w:val="2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предоставления инвестиц</w:t>
      </w:r>
      <w:r>
        <w:rPr>
          <w:rFonts w:ascii="Arial" w:hAnsi="Arial" w:cs="Arial"/>
          <w:color w:val="000000"/>
          <w:spacing w:val="-2"/>
          <w:sz w:val="20"/>
          <w:szCs w:val="20"/>
        </w:rPr>
        <w:t>и</w:t>
      </w:r>
      <w:r>
        <w:rPr>
          <w:rFonts w:ascii="Arial" w:hAnsi="Arial" w:cs="Arial"/>
          <w:color w:val="000000"/>
          <w:sz w:val="20"/>
          <w:szCs w:val="20"/>
        </w:rPr>
        <w:t>о</w:t>
      </w:r>
      <w:r>
        <w:rPr>
          <w:rFonts w:ascii="Arial" w:hAnsi="Arial" w:cs="Arial"/>
          <w:color w:val="000000"/>
          <w:spacing w:val="-1"/>
          <w:sz w:val="20"/>
          <w:szCs w:val="20"/>
        </w:rPr>
        <w:t>н</w:t>
      </w:r>
      <w:r>
        <w:rPr>
          <w:rFonts w:ascii="Arial" w:hAnsi="Arial" w:cs="Arial"/>
          <w:color w:val="000000"/>
          <w:sz w:val="20"/>
          <w:szCs w:val="20"/>
        </w:rPr>
        <w:t xml:space="preserve">ным  </w:t>
      </w:r>
      <w:r>
        <w:rPr>
          <w:rFonts w:ascii="Arial" w:hAnsi="Arial" w:cs="Arial"/>
          <w:color w:val="000000"/>
          <w:spacing w:val="19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проек</w:t>
      </w:r>
      <w:r>
        <w:rPr>
          <w:rFonts w:ascii="Arial" w:hAnsi="Arial" w:cs="Arial"/>
          <w:color w:val="000000"/>
          <w:spacing w:val="-2"/>
          <w:sz w:val="20"/>
          <w:szCs w:val="20"/>
        </w:rPr>
        <w:t>т</w:t>
      </w:r>
      <w:r>
        <w:rPr>
          <w:rFonts w:ascii="Arial" w:hAnsi="Arial" w:cs="Arial"/>
          <w:color w:val="000000"/>
          <w:sz w:val="20"/>
          <w:szCs w:val="20"/>
        </w:rPr>
        <w:t xml:space="preserve">ам  </w:t>
      </w:r>
      <w:r>
        <w:rPr>
          <w:rFonts w:ascii="Arial" w:hAnsi="Arial" w:cs="Arial"/>
          <w:color w:val="000000"/>
          <w:spacing w:val="18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с</w:t>
      </w:r>
      <w:r>
        <w:rPr>
          <w:rFonts w:ascii="Arial" w:hAnsi="Arial" w:cs="Arial"/>
          <w:color w:val="000000"/>
          <w:spacing w:val="-1"/>
          <w:sz w:val="20"/>
          <w:szCs w:val="20"/>
        </w:rPr>
        <w:t>т</w:t>
      </w:r>
      <w:r>
        <w:rPr>
          <w:rFonts w:ascii="Arial" w:hAnsi="Arial" w:cs="Arial"/>
          <w:color w:val="000000"/>
          <w:sz w:val="20"/>
          <w:szCs w:val="20"/>
        </w:rPr>
        <w:t>а</w:t>
      </w:r>
      <w:r>
        <w:rPr>
          <w:rFonts w:ascii="Arial" w:hAnsi="Arial" w:cs="Arial"/>
          <w:color w:val="000000"/>
          <w:spacing w:val="-1"/>
          <w:sz w:val="20"/>
          <w:szCs w:val="20"/>
        </w:rPr>
        <w:t>ту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z w:val="20"/>
          <w:szCs w:val="20"/>
        </w:rPr>
        <w:t xml:space="preserve">а  </w:t>
      </w:r>
      <w:r>
        <w:rPr>
          <w:rFonts w:ascii="Arial" w:hAnsi="Arial" w:cs="Arial"/>
          <w:color w:val="000000"/>
          <w:spacing w:val="16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приоритетных,  </w:t>
      </w:r>
      <w:r>
        <w:rPr>
          <w:rFonts w:ascii="Arial" w:hAnsi="Arial" w:cs="Arial"/>
          <w:color w:val="000000"/>
          <w:spacing w:val="17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заключения инвестиц</w:t>
      </w:r>
      <w:r>
        <w:rPr>
          <w:rFonts w:ascii="Arial" w:hAnsi="Arial" w:cs="Arial"/>
          <w:color w:val="000000"/>
          <w:spacing w:val="-2"/>
          <w:sz w:val="20"/>
          <w:szCs w:val="20"/>
        </w:rPr>
        <w:t>и</w:t>
      </w:r>
      <w:r>
        <w:rPr>
          <w:rFonts w:ascii="Arial" w:hAnsi="Arial" w:cs="Arial"/>
          <w:color w:val="000000"/>
          <w:sz w:val="20"/>
          <w:szCs w:val="20"/>
        </w:rPr>
        <w:t>о</w:t>
      </w:r>
      <w:r>
        <w:rPr>
          <w:rFonts w:ascii="Arial" w:hAnsi="Arial" w:cs="Arial"/>
          <w:color w:val="000000"/>
          <w:spacing w:val="-1"/>
          <w:sz w:val="20"/>
          <w:szCs w:val="20"/>
        </w:rPr>
        <w:t>н</w:t>
      </w:r>
      <w:r>
        <w:rPr>
          <w:rFonts w:ascii="Arial" w:hAnsi="Arial" w:cs="Arial"/>
          <w:color w:val="000000"/>
          <w:sz w:val="20"/>
          <w:szCs w:val="20"/>
        </w:rPr>
        <w:t>ных сог</w:t>
      </w:r>
      <w:r>
        <w:rPr>
          <w:rFonts w:ascii="Arial" w:hAnsi="Arial" w:cs="Arial"/>
          <w:color w:val="000000"/>
          <w:spacing w:val="-1"/>
          <w:sz w:val="20"/>
          <w:szCs w:val="20"/>
        </w:rPr>
        <w:t>л</w:t>
      </w:r>
      <w:r>
        <w:rPr>
          <w:rFonts w:ascii="Arial" w:hAnsi="Arial" w:cs="Arial"/>
          <w:color w:val="000000"/>
          <w:sz w:val="20"/>
          <w:szCs w:val="20"/>
        </w:rPr>
        <w:t>аш</w:t>
      </w:r>
      <w:r>
        <w:rPr>
          <w:rFonts w:ascii="Arial" w:hAnsi="Arial" w:cs="Arial"/>
          <w:color w:val="000000"/>
          <w:spacing w:val="-1"/>
          <w:sz w:val="20"/>
          <w:szCs w:val="20"/>
        </w:rPr>
        <w:t>е</w:t>
      </w:r>
      <w:r>
        <w:rPr>
          <w:rFonts w:ascii="Arial" w:hAnsi="Arial" w:cs="Arial"/>
          <w:color w:val="000000"/>
          <w:sz w:val="20"/>
          <w:szCs w:val="20"/>
        </w:rPr>
        <w:t>ний</w:t>
      </w:r>
      <w:r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и контроль </w:t>
      </w:r>
      <w:r>
        <w:rPr>
          <w:rFonts w:ascii="Arial" w:hAnsi="Arial" w:cs="Arial"/>
          <w:color w:val="000000"/>
          <w:spacing w:val="1"/>
          <w:sz w:val="20"/>
          <w:szCs w:val="20"/>
        </w:rPr>
        <w:t>з</w:t>
      </w:r>
      <w:r>
        <w:rPr>
          <w:rFonts w:ascii="Arial" w:hAnsi="Arial" w:cs="Arial"/>
          <w:color w:val="000000"/>
          <w:sz w:val="20"/>
          <w:szCs w:val="20"/>
        </w:rPr>
        <w:t>а ходом их</w:t>
      </w:r>
      <w:r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реализаци</w:t>
      </w:r>
      <w:r>
        <w:rPr>
          <w:rFonts w:ascii="Arial" w:hAnsi="Arial" w:cs="Arial"/>
          <w:color w:val="000000"/>
          <w:spacing w:val="1"/>
          <w:sz w:val="20"/>
          <w:szCs w:val="20"/>
        </w:rPr>
        <w:t>и</w:t>
      </w:r>
      <w:r>
        <w:rPr>
          <w:rFonts w:ascii="Arial" w:hAnsi="Arial" w:cs="Arial"/>
          <w:color w:val="000000"/>
          <w:sz w:val="20"/>
          <w:szCs w:val="20"/>
        </w:rPr>
        <w:t>";</w:t>
      </w:r>
    </w:p>
    <w:p w:rsidR="00E86D3E" w:rsidRDefault="00E86D3E">
      <w:pPr>
        <w:widowControl w:val="0"/>
        <w:tabs>
          <w:tab w:val="left" w:pos="640"/>
        </w:tabs>
        <w:autoSpaceDE w:val="0"/>
        <w:autoSpaceDN w:val="0"/>
        <w:adjustRightInd w:val="0"/>
        <w:spacing w:before="12"/>
        <w:ind w:left="650" w:right="110" w:hanging="360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color w:val="000000"/>
          <w:w w:val="131"/>
          <w:sz w:val="20"/>
          <w:szCs w:val="20"/>
        </w:rPr>
        <w:t>•</w:t>
      </w:r>
      <w:r>
        <w:rPr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z w:val="20"/>
          <w:szCs w:val="20"/>
        </w:rPr>
        <w:t>внутренними</w:t>
      </w:r>
      <w:r>
        <w:rPr>
          <w:rFonts w:ascii="Arial" w:hAnsi="Arial" w:cs="Arial"/>
          <w:color w:val="000000"/>
          <w:spacing w:val="43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регламент</w:t>
      </w:r>
      <w:r>
        <w:rPr>
          <w:rFonts w:ascii="Arial" w:hAnsi="Arial" w:cs="Arial"/>
          <w:color w:val="000000"/>
          <w:spacing w:val="-2"/>
          <w:sz w:val="20"/>
          <w:szCs w:val="20"/>
        </w:rPr>
        <w:t>и</w:t>
      </w:r>
      <w:r>
        <w:rPr>
          <w:rFonts w:ascii="Arial" w:hAnsi="Arial" w:cs="Arial"/>
          <w:color w:val="000000"/>
          <w:sz w:val="20"/>
          <w:szCs w:val="20"/>
        </w:rPr>
        <w:t>рующими</w:t>
      </w:r>
      <w:r>
        <w:rPr>
          <w:rFonts w:ascii="Arial" w:hAnsi="Arial" w:cs="Arial"/>
          <w:color w:val="000000"/>
          <w:spacing w:val="44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документами</w:t>
      </w:r>
      <w:r>
        <w:rPr>
          <w:rFonts w:ascii="Arial" w:hAnsi="Arial" w:cs="Arial"/>
          <w:color w:val="000000"/>
          <w:spacing w:val="44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и</w:t>
      </w:r>
      <w:r>
        <w:rPr>
          <w:rFonts w:ascii="Arial" w:hAnsi="Arial" w:cs="Arial"/>
          <w:color w:val="000000"/>
          <w:spacing w:val="44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методичес</w:t>
      </w:r>
      <w:r>
        <w:rPr>
          <w:rFonts w:ascii="Arial" w:hAnsi="Arial" w:cs="Arial"/>
          <w:color w:val="000000"/>
          <w:spacing w:val="-1"/>
          <w:sz w:val="20"/>
          <w:szCs w:val="20"/>
        </w:rPr>
        <w:t>к</w:t>
      </w:r>
      <w:r>
        <w:rPr>
          <w:rFonts w:ascii="Arial" w:hAnsi="Arial" w:cs="Arial"/>
          <w:color w:val="000000"/>
          <w:sz w:val="20"/>
          <w:szCs w:val="20"/>
        </w:rPr>
        <w:t>ими материал</w:t>
      </w:r>
      <w:r>
        <w:rPr>
          <w:rFonts w:ascii="Arial" w:hAnsi="Arial" w:cs="Arial"/>
          <w:color w:val="000000"/>
          <w:spacing w:val="-1"/>
          <w:sz w:val="20"/>
          <w:szCs w:val="20"/>
        </w:rPr>
        <w:t>ам</w:t>
      </w:r>
      <w:r>
        <w:rPr>
          <w:rFonts w:ascii="Arial" w:hAnsi="Arial" w:cs="Arial"/>
          <w:color w:val="000000"/>
          <w:sz w:val="20"/>
          <w:szCs w:val="20"/>
        </w:rPr>
        <w:t xml:space="preserve">и </w:t>
      </w:r>
      <w:r>
        <w:rPr>
          <w:rFonts w:ascii="Arial" w:hAnsi="Arial" w:cs="Arial"/>
          <w:color w:val="000000"/>
          <w:spacing w:val="4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ведо</w:t>
      </w:r>
      <w:r>
        <w:rPr>
          <w:rFonts w:ascii="Arial" w:hAnsi="Arial" w:cs="Arial"/>
          <w:color w:val="000000"/>
          <w:spacing w:val="-1"/>
          <w:sz w:val="20"/>
          <w:szCs w:val="20"/>
        </w:rPr>
        <w:t>м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z w:val="20"/>
          <w:szCs w:val="20"/>
        </w:rPr>
        <w:t>т</w:t>
      </w:r>
      <w:r>
        <w:rPr>
          <w:rFonts w:ascii="Arial" w:hAnsi="Arial" w:cs="Arial"/>
          <w:color w:val="000000"/>
          <w:spacing w:val="1"/>
          <w:sz w:val="20"/>
          <w:szCs w:val="20"/>
        </w:rPr>
        <w:t>в</w:t>
      </w:r>
      <w:r>
        <w:rPr>
          <w:rFonts w:ascii="Arial" w:hAnsi="Arial" w:cs="Arial"/>
          <w:color w:val="000000"/>
          <w:sz w:val="20"/>
          <w:szCs w:val="20"/>
        </w:rPr>
        <w:t xml:space="preserve">, </w:t>
      </w:r>
      <w:r>
        <w:rPr>
          <w:rFonts w:ascii="Arial" w:hAnsi="Arial" w:cs="Arial"/>
          <w:color w:val="000000"/>
          <w:spacing w:val="4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вовле</w:t>
      </w:r>
      <w:r>
        <w:rPr>
          <w:rFonts w:ascii="Arial" w:hAnsi="Arial" w:cs="Arial"/>
          <w:color w:val="000000"/>
          <w:spacing w:val="-1"/>
          <w:sz w:val="20"/>
          <w:szCs w:val="20"/>
        </w:rPr>
        <w:t>ч</w:t>
      </w:r>
      <w:r>
        <w:rPr>
          <w:rFonts w:ascii="Arial" w:hAnsi="Arial" w:cs="Arial"/>
          <w:color w:val="000000"/>
          <w:sz w:val="20"/>
          <w:szCs w:val="20"/>
        </w:rPr>
        <w:t xml:space="preserve">енных </w:t>
      </w:r>
      <w:r>
        <w:rPr>
          <w:rFonts w:ascii="Arial" w:hAnsi="Arial" w:cs="Arial"/>
          <w:color w:val="000000"/>
          <w:spacing w:val="4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в </w:t>
      </w:r>
      <w:r>
        <w:rPr>
          <w:rFonts w:ascii="Arial" w:hAnsi="Arial" w:cs="Arial"/>
          <w:color w:val="000000"/>
          <w:spacing w:val="4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проц</w:t>
      </w:r>
      <w:r>
        <w:rPr>
          <w:rFonts w:ascii="Arial" w:hAnsi="Arial" w:cs="Arial"/>
          <w:color w:val="000000"/>
          <w:spacing w:val="-1"/>
          <w:sz w:val="20"/>
          <w:szCs w:val="20"/>
        </w:rPr>
        <w:t>е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z w:val="20"/>
          <w:szCs w:val="20"/>
        </w:rPr>
        <w:t xml:space="preserve">с </w:t>
      </w:r>
      <w:r>
        <w:rPr>
          <w:rFonts w:ascii="Arial" w:hAnsi="Arial" w:cs="Arial"/>
          <w:color w:val="000000"/>
          <w:spacing w:val="4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  <w:szCs w:val="20"/>
        </w:rPr>
        <w:t>р</w:t>
      </w:r>
      <w:r>
        <w:rPr>
          <w:rFonts w:ascii="Arial" w:hAnsi="Arial" w:cs="Arial"/>
          <w:color w:val="000000"/>
          <w:sz w:val="20"/>
          <w:szCs w:val="20"/>
        </w:rPr>
        <w:t>а</w:t>
      </w:r>
      <w:r>
        <w:rPr>
          <w:rFonts w:ascii="Arial" w:hAnsi="Arial" w:cs="Arial"/>
          <w:color w:val="000000"/>
          <w:spacing w:val="-1"/>
          <w:sz w:val="20"/>
          <w:szCs w:val="20"/>
        </w:rPr>
        <w:t>с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pacing w:val="-1"/>
          <w:sz w:val="20"/>
          <w:szCs w:val="20"/>
        </w:rPr>
        <w:t>м</w:t>
      </w:r>
      <w:r>
        <w:rPr>
          <w:rFonts w:ascii="Arial" w:hAnsi="Arial" w:cs="Arial"/>
          <w:color w:val="000000"/>
          <w:sz w:val="20"/>
          <w:szCs w:val="20"/>
        </w:rPr>
        <w:t>о</w:t>
      </w:r>
      <w:r>
        <w:rPr>
          <w:rFonts w:ascii="Arial" w:hAnsi="Arial" w:cs="Arial"/>
          <w:color w:val="000000"/>
          <w:spacing w:val="-1"/>
          <w:sz w:val="20"/>
          <w:szCs w:val="20"/>
        </w:rPr>
        <w:t>тр</w:t>
      </w:r>
      <w:r>
        <w:rPr>
          <w:rFonts w:ascii="Arial" w:hAnsi="Arial" w:cs="Arial"/>
          <w:color w:val="000000"/>
          <w:sz w:val="20"/>
          <w:szCs w:val="20"/>
        </w:rPr>
        <w:t>ен</w:t>
      </w:r>
      <w:r>
        <w:rPr>
          <w:rFonts w:ascii="Arial" w:hAnsi="Arial" w:cs="Arial"/>
          <w:color w:val="000000"/>
          <w:spacing w:val="-1"/>
          <w:sz w:val="20"/>
          <w:szCs w:val="20"/>
        </w:rPr>
        <w:t xml:space="preserve">ия </w:t>
      </w:r>
      <w:r>
        <w:rPr>
          <w:rFonts w:ascii="Arial" w:hAnsi="Arial" w:cs="Arial"/>
          <w:color w:val="000000"/>
          <w:sz w:val="20"/>
          <w:szCs w:val="20"/>
        </w:rPr>
        <w:t>инвестиц</w:t>
      </w:r>
      <w:r>
        <w:rPr>
          <w:rFonts w:ascii="Arial" w:hAnsi="Arial" w:cs="Arial"/>
          <w:color w:val="000000"/>
          <w:spacing w:val="-2"/>
          <w:sz w:val="20"/>
          <w:szCs w:val="20"/>
        </w:rPr>
        <w:t>и</w:t>
      </w:r>
      <w:r>
        <w:rPr>
          <w:rFonts w:ascii="Arial" w:hAnsi="Arial" w:cs="Arial"/>
          <w:color w:val="000000"/>
          <w:sz w:val="20"/>
          <w:szCs w:val="20"/>
        </w:rPr>
        <w:t>о</w:t>
      </w:r>
      <w:r>
        <w:rPr>
          <w:rFonts w:ascii="Arial" w:hAnsi="Arial" w:cs="Arial"/>
          <w:color w:val="000000"/>
          <w:spacing w:val="-1"/>
          <w:sz w:val="20"/>
          <w:szCs w:val="20"/>
        </w:rPr>
        <w:t>н</w:t>
      </w:r>
      <w:r>
        <w:rPr>
          <w:rFonts w:ascii="Arial" w:hAnsi="Arial" w:cs="Arial"/>
          <w:color w:val="000000"/>
          <w:sz w:val="20"/>
          <w:szCs w:val="20"/>
        </w:rPr>
        <w:t>ных проекто</w:t>
      </w:r>
      <w:r>
        <w:rPr>
          <w:rFonts w:ascii="Arial" w:hAnsi="Arial" w:cs="Arial"/>
          <w:color w:val="000000"/>
          <w:spacing w:val="1"/>
          <w:sz w:val="20"/>
          <w:szCs w:val="20"/>
        </w:rPr>
        <w:t>в</w:t>
      </w:r>
      <w:r>
        <w:rPr>
          <w:rFonts w:ascii="Arial" w:hAnsi="Arial" w:cs="Arial"/>
          <w:color w:val="000000"/>
          <w:sz w:val="20"/>
          <w:szCs w:val="20"/>
        </w:rPr>
        <w:t>.</w:t>
      </w:r>
    </w:p>
    <w:p w:rsidR="00E86D3E" w:rsidRDefault="00E86D3E">
      <w:pPr>
        <w:widowControl w:val="0"/>
        <w:tabs>
          <w:tab w:val="left" w:pos="640"/>
        </w:tabs>
        <w:autoSpaceDE w:val="0"/>
        <w:autoSpaceDN w:val="0"/>
        <w:adjustRightInd w:val="0"/>
        <w:spacing w:before="12"/>
        <w:ind w:left="650" w:right="110" w:hanging="360"/>
        <w:jc w:val="both"/>
        <w:rPr>
          <w:rFonts w:ascii="Arial" w:hAnsi="Arial" w:cs="Arial"/>
          <w:color w:val="000000"/>
          <w:sz w:val="20"/>
          <w:szCs w:val="20"/>
        </w:rPr>
        <w:sectPr w:rsidR="00E86D3E" w:rsidSect="00C1312B">
          <w:type w:val="continuous"/>
          <w:pgSz w:w="11920" w:h="16840"/>
          <w:pgMar w:top="851" w:right="851" w:bottom="1701" w:left="1985" w:header="720" w:footer="720" w:gutter="0"/>
          <w:cols w:num="2" w:space="720" w:equalWidth="0">
            <w:col w:w="1580" w:space="419"/>
            <w:col w:w="7085"/>
          </w:cols>
          <w:noEndnote/>
        </w:sectPr>
      </w:pPr>
    </w:p>
    <w:p w:rsidR="00E86D3E" w:rsidRDefault="00EA73F5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  <w:r>
        <w:rPr>
          <w:noProof/>
        </w:rPr>
        <w:lastRenderedPageBreak/>
        <w:pict>
          <v:group id="_x0000_s1108" style="position:absolute;margin-left:79.35pt;margin-top:463.1pt;width:.3pt;height:207.15pt;z-index:-251683840;mso-position-horizontal-relative:page;mso-position-vertical-relative:page" coordorigin="1587,9262" coordsize="6,4143" o:allowincell="f">
            <v:shape id="_x0000_s1109" style="position:absolute;left:1589;top:9264;width:0;height:4140" coordsize="0,4140" o:allowincell="f" path="m,l,4139e" filled="f" strokeweight=".16pt">
              <v:path arrowok="t"/>
            </v:shape>
            <v:shape id="_x0000_s1110" style="position:absolute;left:1591;top:9264;width:0;height:4140" coordsize="0,4140" o:allowincell="f" path="m,l,4139e" filled="f" strokeweight=".16pt">
              <v:path arrowok="t"/>
            </v:shape>
            <w10:wrap anchorx="page" anchory="page"/>
          </v:group>
        </w:pict>
      </w: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before="17" w:line="220" w:lineRule="exact"/>
        <w:ind w:right="-20"/>
        <w:rPr>
          <w:rFonts w:ascii="Arial" w:hAnsi="Arial" w:cs="Arial"/>
          <w:color w:val="000000"/>
          <w:sz w:val="22"/>
          <w:szCs w:val="22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327" w:lineRule="exact"/>
        <w:ind w:left="102" w:right="-20"/>
        <w:rPr>
          <w:rFonts w:ascii="Arial" w:hAnsi="Arial" w:cs="Arial"/>
          <w:color w:val="000000"/>
          <w:sz w:val="32"/>
          <w:szCs w:val="32"/>
        </w:rPr>
      </w:pPr>
      <w:r>
        <w:rPr>
          <w:rFonts w:ascii="Arial" w:hAnsi="Arial" w:cs="Arial"/>
          <w:b/>
          <w:bCs/>
          <w:color w:val="CC3300"/>
          <w:spacing w:val="-15"/>
          <w:sz w:val="32"/>
          <w:szCs w:val="32"/>
        </w:rPr>
        <w:t>Систе</w:t>
      </w:r>
      <w:r>
        <w:rPr>
          <w:rFonts w:ascii="Arial" w:hAnsi="Arial" w:cs="Arial"/>
          <w:b/>
          <w:bCs/>
          <w:color w:val="CC3300"/>
          <w:spacing w:val="-13"/>
          <w:sz w:val="32"/>
          <w:szCs w:val="32"/>
        </w:rPr>
        <w:t>м</w:t>
      </w:r>
      <w:r>
        <w:rPr>
          <w:rFonts w:ascii="Arial" w:hAnsi="Arial" w:cs="Arial"/>
          <w:b/>
          <w:bCs/>
          <w:color w:val="CC3300"/>
          <w:sz w:val="32"/>
          <w:szCs w:val="32"/>
        </w:rPr>
        <w:t>а</w:t>
      </w:r>
      <w:r>
        <w:rPr>
          <w:rFonts w:ascii="Arial" w:hAnsi="Arial" w:cs="Arial"/>
          <w:b/>
          <w:bCs/>
          <w:color w:val="CC3300"/>
          <w:spacing w:val="-28"/>
          <w:sz w:val="32"/>
          <w:szCs w:val="32"/>
        </w:rPr>
        <w:t xml:space="preserve"> </w:t>
      </w:r>
      <w:r>
        <w:rPr>
          <w:rFonts w:ascii="Arial" w:hAnsi="Arial" w:cs="Arial"/>
          <w:b/>
          <w:bCs/>
          <w:color w:val="CC3300"/>
          <w:spacing w:val="-14"/>
          <w:sz w:val="32"/>
          <w:szCs w:val="32"/>
        </w:rPr>
        <w:t>государственно</w:t>
      </w:r>
      <w:r>
        <w:rPr>
          <w:rFonts w:ascii="Arial" w:hAnsi="Arial" w:cs="Arial"/>
          <w:b/>
          <w:bCs/>
          <w:color w:val="CC3300"/>
          <w:sz w:val="32"/>
          <w:szCs w:val="32"/>
        </w:rPr>
        <w:t>й</w:t>
      </w:r>
      <w:r>
        <w:rPr>
          <w:rFonts w:ascii="Arial" w:hAnsi="Arial" w:cs="Arial"/>
          <w:b/>
          <w:bCs/>
          <w:color w:val="CC3300"/>
          <w:spacing w:val="-27"/>
          <w:sz w:val="32"/>
          <w:szCs w:val="32"/>
        </w:rPr>
        <w:t xml:space="preserve"> </w:t>
      </w:r>
      <w:r>
        <w:rPr>
          <w:rFonts w:ascii="Arial" w:hAnsi="Arial" w:cs="Arial"/>
          <w:b/>
          <w:bCs/>
          <w:color w:val="CC3300"/>
          <w:spacing w:val="-14"/>
          <w:sz w:val="32"/>
          <w:szCs w:val="32"/>
        </w:rPr>
        <w:t>поддержк</w:t>
      </w:r>
      <w:r>
        <w:rPr>
          <w:rFonts w:ascii="Arial" w:hAnsi="Arial" w:cs="Arial"/>
          <w:b/>
          <w:bCs/>
          <w:color w:val="CC3300"/>
          <w:sz w:val="32"/>
          <w:szCs w:val="32"/>
        </w:rPr>
        <w:t>и</w:t>
      </w:r>
      <w:r>
        <w:rPr>
          <w:rFonts w:ascii="Arial" w:hAnsi="Arial" w:cs="Arial"/>
          <w:b/>
          <w:bCs/>
          <w:color w:val="CC3300"/>
          <w:spacing w:val="-26"/>
          <w:sz w:val="32"/>
          <w:szCs w:val="32"/>
        </w:rPr>
        <w:t xml:space="preserve"> </w:t>
      </w:r>
      <w:r>
        <w:rPr>
          <w:rFonts w:ascii="Arial" w:hAnsi="Arial" w:cs="Arial"/>
          <w:b/>
          <w:bCs/>
          <w:color w:val="CC3300"/>
          <w:spacing w:val="-14"/>
          <w:sz w:val="32"/>
          <w:szCs w:val="32"/>
        </w:rPr>
        <w:t>инвестиционных</w:t>
      </w:r>
    </w:p>
    <w:p w:rsidR="00E86D3E" w:rsidRDefault="00E86D3E">
      <w:pPr>
        <w:widowControl w:val="0"/>
        <w:autoSpaceDE w:val="0"/>
        <w:autoSpaceDN w:val="0"/>
        <w:adjustRightInd w:val="0"/>
        <w:ind w:left="101" w:right="-20"/>
        <w:rPr>
          <w:rFonts w:ascii="Arial" w:hAnsi="Arial" w:cs="Arial"/>
          <w:color w:val="000000"/>
          <w:sz w:val="32"/>
          <w:szCs w:val="32"/>
        </w:rPr>
      </w:pPr>
      <w:r>
        <w:rPr>
          <w:rFonts w:ascii="Arial" w:hAnsi="Arial" w:cs="Arial"/>
          <w:b/>
          <w:bCs/>
          <w:color w:val="CC3300"/>
          <w:spacing w:val="-14"/>
          <w:sz w:val="32"/>
          <w:szCs w:val="32"/>
        </w:rPr>
        <w:t>проектов</w:t>
      </w:r>
    </w:p>
    <w:p w:rsidR="00E86D3E" w:rsidRDefault="00E86D3E">
      <w:pPr>
        <w:widowControl w:val="0"/>
        <w:autoSpaceDE w:val="0"/>
        <w:autoSpaceDN w:val="0"/>
        <w:adjustRightInd w:val="0"/>
        <w:spacing w:before="8" w:line="220" w:lineRule="exact"/>
        <w:ind w:right="-20"/>
        <w:rPr>
          <w:rFonts w:ascii="Arial" w:hAnsi="Arial" w:cs="Arial"/>
          <w:color w:val="000000"/>
          <w:sz w:val="22"/>
          <w:szCs w:val="22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39" w:lineRule="auto"/>
        <w:ind w:left="102" w:right="833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Каждый инвестор,</w:t>
      </w:r>
      <w:r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получает</w:t>
      </w:r>
      <w:r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орган</w:t>
      </w:r>
      <w:r>
        <w:rPr>
          <w:rFonts w:ascii="Arial" w:hAnsi="Arial" w:cs="Arial"/>
          <w:color w:val="000000"/>
          <w:spacing w:val="-2"/>
          <w:sz w:val="20"/>
          <w:szCs w:val="20"/>
        </w:rPr>
        <w:t>и</w:t>
      </w:r>
      <w:r>
        <w:rPr>
          <w:rFonts w:ascii="Arial" w:hAnsi="Arial" w:cs="Arial"/>
          <w:color w:val="000000"/>
          <w:spacing w:val="1"/>
          <w:sz w:val="20"/>
          <w:szCs w:val="20"/>
        </w:rPr>
        <w:t>з</w:t>
      </w:r>
      <w:r>
        <w:rPr>
          <w:rFonts w:ascii="Arial" w:hAnsi="Arial" w:cs="Arial"/>
          <w:color w:val="000000"/>
          <w:spacing w:val="-1"/>
          <w:sz w:val="20"/>
          <w:szCs w:val="20"/>
        </w:rPr>
        <w:t>а</w:t>
      </w:r>
      <w:r>
        <w:rPr>
          <w:rFonts w:ascii="Arial" w:hAnsi="Arial" w:cs="Arial"/>
          <w:color w:val="000000"/>
          <w:spacing w:val="1"/>
          <w:sz w:val="20"/>
          <w:szCs w:val="20"/>
        </w:rPr>
        <w:t>ц</w:t>
      </w:r>
      <w:r>
        <w:rPr>
          <w:rFonts w:ascii="Arial" w:hAnsi="Arial" w:cs="Arial"/>
          <w:color w:val="000000"/>
          <w:sz w:val="20"/>
          <w:szCs w:val="20"/>
        </w:rPr>
        <w:t>ионную поддержку,</w:t>
      </w:r>
      <w:r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св</w:t>
      </w:r>
      <w:r>
        <w:rPr>
          <w:rFonts w:ascii="Arial" w:hAnsi="Arial" w:cs="Arial"/>
          <w:color w:val="000000"/>
          <w:spacing w:val="-2"/>
          <w:sz w:val="20"/>
          <w:szCs w:val="20"/>
        </w:rPr>
        <w:t>я</w:t>
      </w:r>
      <w:r>
        <w:rPr>
          <w:rFonts w:ascii="Arial" w:hAnsi="Arial" w:cs="Arial"/>
          <w:color w:val="000000"/>
          <w:spacing w:val="-1"/>
          <w:sz w:val="20"/>
          <w:szCs w:val="20"/>
        </w:rPr>
        <w:t>з</w:t>
      </w:r>
      <w:r>
        <w:rPr>
          <w:rFonts w:ascii="Arial" w:hAnsi="Arial" w:cs="Arial"/>
          <w:color w:val="000000"/>
          <w:sz w:val="20"/>
          <w:szCs w:val="20"/>
        </w:rPr>
        <w:t>анную с за</w:t>
      </w:r>
      <w:r>
        <w:rPr>
          <w:rFonts w:ascii="Arial" w:hAnsi="Arial" w:cs="Arial"/>
          <w:color w:val="000000"/>
          <w:spacing w:val="-1"/>
          <w:sz w:val="20"/>
          <w:szCs w:val="20"/>
        </w:rPr>
        <w:t>пу</w:t>
      </w:r>
      <w:r>
        <w:rPr>
          <w:rFonts w:ascii="Arial" w:hAnsi="Arial" w:cs="Arial"/>
          <w:color w:val="000000"/>
          <w:sz w:val="20"/>
          <w:szCs w:val="20"/>
        </w:rPr>
        <w:t>ском п</w:t>
      </w:r>
      <w:r>
        <w:rPr>
          <w:rFonts w:ascii="Arial" w:hAnsi="Arial" w:cs="Arial"/>
          <w:color w:val="000000"/>
          <w:spacing w:val="-1"/>
          <w:sz w:val="20"/>
          <w:szCs w:val="20"/>
        </w:rPr>
        <w:t>р</w:t>
      </w:r>
      <w:r>
        <w:rPr>
          <w:rFonts w:ascii="Arial" w:hAnsi="Arial" w:cs="Arial"/>
          <w:color w:val="000000"/>
          <w:sz w:val="20"/>
          <w:szCs w:val="20"/>
        </w:rPr>
        <w:t>оекта и выделением</w:t>
      </w:r>
      <w:r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земе</w:t>
      </w:r>
      <w:r>
        <w:rPr>
          <w:rFonts w:ascii="Arial" w:hAnsi="Arial" w:cs="Arial"/>
          <w:color w:val="000000"/>
          <w:spacing w:val="-1"/>
          <w:sz w:val="20"/>
          <w:szCs w:val="20"/>
        </w:rPr>
        <w:t>л</w:t>
      </w:r>
      <w:r>
        <w:rPr>
          <w:rFonts w:ascii="Arial" w:hAnsi="Arial" w:cs="Arial"/>
          <w:color w:val="000000"/>
          <w:sz w:val="20"/>
          <w:szCs w:val="20"/>
        </w:rPr>
        <w:t>ь</w:t>
      </w:r>
      <w:r>
        <w:rPr>
          <w:rFonts w:ascii="Arial" w:hAnsi="Arial" w:cs="Arial"/>
          <w:color w:val="000000"/>
          <w:spacing w:val="-1"/>
          <w:sz w:val="20"/>
          <w:szCs w:val="20"/>
        </w:rPr>
        <w:t>н</w:t>
      </w:r>
      <w:r>
        <w:rPr>
          <w:rFonts w:ascii="Arial" w:hAnsi="Arial" w:cs="Arial"/>
          <w:color w:val="000000"/>
          <w:sz w:val="20"/>
          <w:szCs w:val="20"/>
        </w:rPr>
        <w:t>ого уча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z w:val="20"/>
          <w:szCs w:val="20"/>
        </w:rPr>
        <w:t>тка,</w:t>
      </w:r>
      <w:r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а также с фо</w:t>
      </w:r>
      <w:r>
        <w:rPr>
          <w:rFonts w:ascii="Arial" w:hAnsi="Arial" w:cs="Arial"/>
          <w:color w:val="000000"/>
          <w:spacing w:val="-1"/>
          <w:sz w:val="20"/>
          <w:szCs w:val="20"/>
        </w:rPr>
        <w:t>р</w:t>
      </w:r>
      <w:r>
        <w:rPr>
          <w:rFonts w:ascii="Arial" w:hAnsi="Arial" w:cs="Arial"/>
          <w:color w:val="000000"/>
          <w:sz w:val="20"/>
          <w:szCs w:val="20"/>
        </w:rPr>
        <w:t>м</w:t>
      </w:r>
      <w:r>
        <w:rPr>
          <w:rFonts w:ascii="Arial" w:hAnsi="Arial" w:cs="Arial"/>
          <w:color w:val="000000"/>
          <w:spacing w:val="-2"/>
          <w:sz w:val="20"/>
          <w:szCs w:val="20"/>
        </w:rPr>
        <w:t>и</w:t>
      </w:r>
      <w:r>
        <w:rPr>
          <w:rFonts w:ascii="Arial" w:hAnsi="Arial" w:cs="Arial"/>
          <w:color w:val="000000"/>
          <w:sz w:val="20"/>
          <w:szCs w:val="20"/>
        </w:rPr>
        <w:t>рован</w:t>
      </w:r>
      <w:r>
        <w:rPr>
          <w:rFonts w:ascii="Arial" w:hAnsi="Arial" w:cs="Arial"/>
          <w:color w:val="000000"/>
          <w:spacing w:val="-2"/>
          <w:sz w:val="20"/>
          <w:szCs w:val="20"/>
        </w:rPr>
        <w:t>и</w:t>
      </w:r>
      <w:r>
        <w:rPr>
          <w:rFonts w:ascii="Arial" w:hAnsi="Arial" w:cs="Arial"/>
          <w:color w:val="000000"/>
          <w:sz w:val="20"/>
          <w:szCs w:val="20"/>
        </w:rPr>
        <w:t>ем</w:t>
      </w:r>
      <w:r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пакета документов </w:t>
      </w:r>
      <w:r>
        <w:rPr>
          <w:rFonts w:ascii="Arial" w:hAnsi="Arial" w:cs="Arial"/>
          <w:color w:val="000000"/>
          <w:spacing w:val="-1"/>
          <w:sz w:val="20"/>
          <w:szCs w:val="20"/>
        </w:rPr>
        <w:t>дл</w:t>
      </w:r>
      <w:r>
        <w:rPr>
          <w:rFonts w:ascii="Arial" w:hAnsi="Arial" w:cs="Arial"/>
          <w:color w:val="000000"/>
          <w:sz w:val="20"/>
          <w:szCs w:val="20"/>
        </w:rPr>
        <w:t>я начала строительн</w:t>
      </w:r>
      <w:r>
        <w:rPr>
          <w:rFonts w:ascii="Arial" w:hAnsi="Arial" w:cs="Arial"/>
          <w:color w:val="000000"/>
          <w:spacing w:val="-1"/>
          <w:sz w:val="20"/>
          <w:szCs w:val="20"/>
        </w:rPr>
        <w:t>ы</w:t>
      </w:r>
      <w:r>
        <w:rPr>
          <w:rFonts w:ascii="Arial" w:hAnsi="Arial" w:cs="Arial"/>
          <w:color w:val="000000"/>
          <w:sz w:val="20"/>
          <w:szCs w:val="20"/>
        </w:rPr>
        <w:t>х работ (</w:t>
      </w:r>
      <w:r>
        <w:rPr>
          <w:rFonts w:ascii="Arial" w:hAnsi="Arial" w:cs="Arial"/>
          <w:color w:val="000000"/>
          <w:spacing w:val="-1"/>
          <w:sz w:val="20"/>
          <w:szCs w:val="20"/>
        </w:rPr>
        <w:t>с</w:t>
      </w:r>
      <w:r>
        <w:rPr>
          <w:rFonts w:ascii="Arial" w:hAnsi="Arial" w:cs="Arial"/>
          <w:color w:val="000000"/>
          <w:sz w:val="20"/>
          <w:szCs w:val="20"/>
        </w:rPr>
        <w:t>м.</w:t>
      </w:r>
      <w:r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подраздел "Орган</w:t>
      </w:r>
      <w:r>
        <w:rPr>
          <w:rFonts w:ascii="Arial" w:hAnsi="Arial" w:cs="Arial"/>
          <w:color w:val="000000"/>
          <w:spacing w:val="-2"/>
          <w:sz w:val="20"/>
          <w:szCs w:val="20"/>
        </w:rPr>
        <w:t>и</w:t>
      </w:r>
      <w:r>
        <w:rPr>
          <w:rFonts w:ascii="Arial" w:hAnsi="Arial" w:cs="Arial"/>
          <w:color w:val="000000"/>
          <w:sz w:val="20"/>
          <w:szCs w:val="20"/>
        </w:rPr>
        <w:t>з</w:t>
      </w:r>
      <w:r>
        <w:rPr>
          <w:rFonts w:ascii="Arial" w:hAnsi="Arial" w:cs="Arial"/>
          <w:color w:val="000000"/>
          <w:spacing w:val="-1"/>
          <w:sz w:val="20"/>
          <w:szCs w:val="20"/>
        </w:rPr>
        <w:t>а</w:t>
      </w:r>
      <w:r>
        <w:rPr>
          <w:rFonts w:ascii="Arial" w:hAnsi="Arial" w:cs="Arial"/>
          <w:color w:val="000000"/>
          <w:sz w:val="20"/>
          <w:szCs w:val="20"/>
        </w:rPr>
        <w:t>ци</w:t>
      </w:r>
      <w:r>
        <w:rPr>
          <w:rFonts w:ascii="Arial" w:hAnsi="Arial" w:cs="Arial"/>
          <w:color w:val="000000"/>
          <w:spacing w:val="-1"/>
          <w:sz w:val="20"/>
          <w:szCs w:val="20"/>
        </w:rPr>
        <w:t>о</w:t>
      </w:r>
      <w:r>
        <w:rPr>
          <w:rFonts w:ascii="Arial" w:hAnsi="Arial" w:cs="Arial"/>
          <w:color w:val="000000"/>
          <w:sz w:val="20"/>
          <w:szCs w:val="20"/>
        </w:rPr>
        <w:t>нная поддержка</w:t>
      </w:r>
      <w:r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инвестици</w:t>
      </w:r>
      <w:r>
        <w:rPr>
          <w:rFonts w:ascii="Arial" w:hAnsi="Arial" w:cs="Arial"/>
          <w:color w:val="000000"/>
          <w:spacing w:val="1"/>
          <w:sz w:val="20"/>
          <w:szCs w:val="20"/>
        </w:rPr>
        <w:t>й</w:t>
      </w:r>
      <w:r>
        <w:rPr>
          <w:rFonts w:ascii="Arial" w:hAnsi="Arial" w:cs="Arial"/>
          <w:color w:val="000000"/>
          <w:sz w:val="20"/>
          <w:szCs w:val="20"/>
        </w:rPr>
        <w:t>").</w:t>
      </w:r>
    </w:p>
    <w:p w:rsidR="00E86D3E" w:rsidRDefault="00E86D3E">
      <w:pPr>
        <w:widowControl w:val="0"/>
        <w:autoSpaceDE w:val="0"/>
        <w:autoSpaceDN w:val="0"/>
        <w:adjustRightInd w:val="0"/>
        <w:spacing w:before="11" w:line="220" w:lineRule="exact"/>
        <w:ind w:right="-20"/>
        <w:rPr>
          <w:rFonts w:ascii="Arial" w:hAnsi="Arial" w:cs="Arial"/>
          <w:color w:val="000000"/>
          <w:sz w:val="22"/>
          <w:szCs w:val="22"/>
        </w:rPr>
      </w:pPr>
    </w:p>
    <w:p w:rsidR="00E86D3E" w:rsidRDefault="00E86D3E">
      <w:pPr>
        <w:widowControl w:val="0"/>
        <w:autoSpaceDE w:val="0"/>
        <w:autoSpaceDN w:val="0"/>
        <w:adjustRightInd w:val="0"/>
        <w:ind w:left="102" w:right="126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Приоритетные инвестиционные</w:t>
      </w:r>
      <w:r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про</w:t>
      </w:r>
      <w:r>
        <w:rPr>
          <w:rFonts w:ascii="Arial" w:hAnsi="Arial" w:cs="Arial"/>
          <w:color w:val="000000"/>
          <w:spacing w:val="-1"/>
          <w:sz w:val="20"/>
          <w:szCs w:val="20"/>
        </w:rPr>
        <w:t>е</w:t>
      </w:r>
      <w:r>
        <w:rPr>
          <w:rFonts w:ascii="Arial" w:hAnsi="Arial" w:cs="Arial"/>
          <w:color w:val="000000"/>
          <w:sz w:val="20"/>
          <w:szCs w:val="20"/>
        </w:rPr>
        <w:t>кты Ниже</w:t>
      </w:r>
      <w:r>
        <w:rPr>
          <w:rFonts w:ascii="Arial" w:hAnsi="Arial" w:cs="Arial"/>
          <w:color w:val="000000"/>
          <w:spacing w:val="-1"/>
          <w:sz w:val="20"/>
          <w:szCs w:val="20"/>
        </w:rPr>
        <w:t>г</w:t>
      </w:r>
      <w:r>
        <w:rPr>
          <w:rFonts w:ascii="Arial" w:hAnsi="Arial" w:cs="Arial"/>
          <w:color w:val="000000"/>
          <w:sz w:val="20"/>
          <w:szCs w:val="20"/>
        </w:rPr>
        <w:t>о</w:t>
      </w:r>
      <w:r>
        <w:rPr>
          <w:rFonts w:ascii="Arial" w:hAnsi="Arial" w:cs="Arial"/>
          <w:color w:val="000000"/>
          <w:spacing w:val="-1"/>
          <w:sz w:val="20"/>
          <w:szCs w:val="20"/>
        </w:rPr>
        <w:t>р</w:t>
      </w:r>
      <w:r>
        <w:rPr>
          <w:rFonts w:ascii="Arial" w:hAnsi="Arial" w:cs="Arial"/>
          <w:color w:val="000000"/>
          <w:sz w:val="20"/>
          <w:szCs w:val="20"/>
        </w:rPr>
        <w:t>од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z w:val="20"/>
          <w:szCs w:val="20"/>
        </w:rPr>
        <w:t xml:space="preserve">кой </w:t>
      </w:r>
      <w:r>
        <w:rPr>
          <w:rFonts w:ascii="Arial" w:hAnsi="Arial" w:cs="Arial"/>
          <w:color w:val="000000"/>
          <w:spacing w:val="-1"/>
          <w:sz w:val="20"/>
          <w:szCs w:val="20"/>
        </w:rPr>
        <w:t>о</w:t>
      </w:r>
      <w:r>
        <w:rPr>
          <w:rFonts w:ascii="Arial" w:hAnsi="Arial" w:cs="Arial"/>
          <w:color w:val="000000"/>
          <w:sz w:val="20"/>
          <w:szCs w:val="20"/>
        </w:rPr>
        <w:t>б</w:t>
      </w:r>
      <w:r>
        <w:rPr>
          <w:rFonts w:ascii="Arial" w:hAnsi="Arial" w:cs="Arial"/>
          <w:color w:val="000000"/>
          <w:spacing w:val="-1"/>
          <w:sz w:val="20"/>
          <w:szCs w:val="20"/>
        </w:rPr>
        <w:t>ла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pacing w:val="-1"/>
          <w:sz w:val="20"/>
          <w:szCs w:val="20"/>
        </w:rPr>
        <w:t>т</w:t>
      </w:r>
      <w:r>
        <w:rPr>
          <w:rFonts w:ascii="Arial" w:hAnsi="Arial" w:cs="Arial"/>
          <w:color w:val="000000"/>
          <w:sz w:val="20"/>
          <w:szCs w:val="20"/>
        </w:rPr>
        <w:t>и дополнительно</w:t>
      </w:r>
      <w:r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пол</w:t>
      </w:r>
      <w:r>
        <w:rPr>
          <w:rFonts w:ascii="Arial" w:hAnsi="Arial" w:cs="Arial"/>
          <w:color w:val="000000"/>
          <w:spacing w:val="1"/>
          <w:sz w:val="20"/>
          <w:szCs w:val="20"/>
        </w:rPr>
        <w:t>у</w:t>
      </w:r>
      <w:r>
        <w:rPr>
          <w:rFonts w:ascii="Arial" w:hAnsi="Arial" w:cs="Arial"/>
          <w:color w:val="000000"/>
          <w:sz w:val="20"/>
          <w:szCs w:val="20"/>
        </w:rPr>
        <w:t>чают одну из са</w:t>
      </w:r>
      <w:r>
        <w:rPr>
          <w:rFonts w:ascii="Arial" w:hAnsi="Arial" w:cs="Arial"/>
          <w:color w:val="000000"/>
          <w:spacing w:val="-1"/>
          <w:sz w:val="20"/>
          <w:szCs w:val="20"/>
        </w:rPr>
        <w:t>м</w:t>
      </w:r>
      <w:r>
        <w:rPr>
          <w:rFonts w:ascii="Arial" w:hAnsi="Arial" w:cs="Arial"/>
          <w:color w:val="000000"/>
          <w:sz w:val="20"/>
          <w:szCs w:val="20"/>
        </w:rPr>
        <w:t>ых</w:t>
      </w:r>
      <w:r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си</w:t>
      </w:r>
      <w:r>
        <w:rPr>
          <w:rFonts w:ascii="Arial" w:hAnsi="Arial" w:cs="Arial"/>
          <w:color w:val="000000"/>
          <w:spacing w:val="-1"/>
          <w:sz w:val="20"/>
          <w:szCs w:val="20"/>
        </w:rPr>
        <w:t>л</w:t>
      </w:r>
      <w:r>
        <w:rPr>
          <w:rFonts w:ascii="Arial" w:hAnsi="Arial" w:cs="Arial"/>
          <w:color w:val="000000"/>
          <w:sz w:val="20"/>
          <w:szCs w:val="20"/>
        </w:rPr>
        <w:t>ьных среди российских рег</w:t>
      </w:r>
      <w:r>
        <w:rPr>
          <w:rFonts w:ascii="Arial" w:hAnsi="Arial" w:cs="Arial"/>
          <w:color w:val="000000"/>
          <w:spacing w:val="-2"/>
          <w:sz w:val="20"/>
          <w:szCs w:val="20"/>
        </w:rPr>
        <w:t>и</w:t>
      </w:r>
      <w:r>
        <w:rPr>
          <w:rFonts w:ascii="Arial" w:hAnsi="Arial" w:cs="Arial"/>
          <w:color w:val="000000"/>
          <w:sz w:val="20"/>
          <w:szCs w:val="20"/>
        </w:rPr>
        <w:t>онов финансовую и нефинансовую поддержку,</w:t>
      </w:r>
      <w:r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кроме того, </w:t>
      </w:r>
      <w:r>
        <w:rPr>
          <w:rFonts w:ascii="Arial" w:hAnsi="Arial" w:cs="Arial"/>
          <w:color w:val="000000"/>
          <w:spacing w:val="-1"/>
          <w:sz w:val="20"/>
          <w:szCs w:val="20"/>
        </w:rPr>
        <w:t>дл</w:t>
      </w:r>
      <w:r>
        <w:rPr>
          <w:rFonts w:ascii="Arial" w:hAnsi="Arial" w:cs="Arial"/>
          <w:color w:val="000000"/>
          <w:sz w:val="20"/>
          <w:szCs w:val="20"/>
        </w:rPr>
        <w:t>я н</w:t>
      </w:r>
      <w:r>
        <w:rPr>
          <w:rFonts w:ascii="Arial" w:hAnsi="Arial" w:cs="Arial"/>
          <w:color w:val="000000"/>
          <w:spacing w:val="1"/>
          <w:sz w:val="20"/>
          <w:szCs w:val="20"/>
        </w:rPr>
        <w:t>и</w:t>
      </w:r>
      <w:r>
        <w:rPr>
          <w:rFonts w:ascii="Arial" w:hAnsi="Arial" w:cs="Arial"/>
          <w:color w:val="000000"/>
          <w:sz w:val="20"/>
          <w:szCs w:val="20"/>
        </w:rPr>
        <w:t>х</w:t>
      </w:r>
      <w:r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дей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z w:val="20"/>
          <w:szCs w:val="20"/>
        </w:rPr>
        <w:t>твует принцип "неух</w:t>
      </w:r>
      <w:r>
        <w:rPr>
          <w:rFonts w:ascii="Arial" w:hAnsi="Arial" w:cs="Arial"/>
          <w:color w:val="000000"/>
          <w:spacing w:val="1"/>
          <w:sz w:val="20"/>
          <w:szCs w:val="20"/>
        </w:rPr>
        <w:t>у</w:t>
      </w:r>
      <w:r>
        <w:rPr>
          <w:rFonts w:ascii="Arial" w:hAnsi="Arial" w:cs="Arial"/>
          <w:color w:val="000000"/>
          <w:sz w:val="20"/>
          <w:szCs w:val="20"/>
        </w:rPr>
        <w:t>дшени</w:t>
      </w:r>
      <w:r>
        <w:rPr>
          <w:rFonts w:ascii="Arial" w:hAnsi="Arial" w:cs="Arial"/>
          <w:color w:val="000000"/>
          <w:spacing w:val="1"/>
          <w:sz w:val="20"/>
          <w:szCs w:val="20"/>
        </w:rPr>
        <w:t>я</w:t>
      </w:r>
      <w:r>
        <w:rPr>
          <w:rFonts w:ascii="Arial" w:hAnsi="Arial" w:cs="Arial"/>
          <w:color w:val="000000"/>
          <w:sz w:val="20"/>
          <w:szCs w:val="20"/>
        </w:rPr>
        <w:t>" законодательных у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z w:val="20"/>
          <w:szCs w:val="20"/>
        </w:rPr>
        <w:t>ловий инвестиционной деятельности на весь</w:t>
      </w:r>
      <w:r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с</w:t>
      </w:r>
      <w:r>
        <w:rPr>
          <w:rFonts w:ascii="Arial" w:hAnsi="Arial" w:cs="Arial"/>
          <w:color w:val="000000"/>
          <w:spacing w:val="-1"/>
          <w:sz w:val="20"/>
          <w:szCs w:val="20"/>
        </w:rPr>
        <w:t>р</w:t>
      </w:r>
      <w:r>
        <w:rPr>
          <w:rFonts w:ascii="Arial" w:hAnsi="Arial" w:cs="Arial"/>
          <w:color w:val="000000"/>
          <w:sz w:val="20"/>
          <w:szCs w:val="20"/>
        </w:rPr>
        <w:t>ок реализации проект</w:t>
      </w:r>
      <w:r>
        <w:rPr>
          <w:rFonts w:ascii="Arial" w:hAnsi="Arial" w:cs="Arial"/>
          <w:color w:val="000000"/>
          <w:spacing w:val="1"/>
          <w:sz w:val="20"/>
          <w:szCs w:val="20"/>
        </w:rPr>
        <w:t>а</w:t>
      </w:r>
      <w:r>
        <w:rPr>
          <w:rFonts w:ascii="Arial" w:hAnsi="Arial" w:cs="Arial"/>
          <w:color w:val="000000"/>
          <w:sz w:val="20"/>
          <w:szCs w:val="20"/>
        </w:rPr>
        <w:t>.</w:t>
      </w:r>
    </w:p>
    <w:p w:rsidR="00E86D3E" w:rsidRDefault="00E86D3E">
      <w:pPr>
        <w:widowControl w:val="0"/>
        <w:autoSpaceDE w:val="0"/>
        <w:autoSpaceDN w:val="0"/>
        <w:adjustRightInd w:val="0"/>
        <w:spacing w:before="10" w:line="220" w:lineRule="exact"/>
        <w:ind w:right="-20"/>
        <w:rPr>
          <w:rFonts w:ascii="Arial" w:hAnsi="Arial" w:cs="Arial"/>
          <w:color w:val="000000"/>
          <w:sz w:val="22"/>
          <w:szCs w:val="22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39" w:lineRule="auto"/>
        <w:ind w:left="102" w:right="458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Сис</w:t>
      </w:r>
      <w:r>
        <w:rPr>
          <w:rFonts w:ascii="Arial" w:hAnsi="Arial" w:cs="Arial"/>
          <w:color w:val="000000"/>
          <w:spacing w:val="-1"/>
          <w:sz w:val="20"/>
          <w:szCs w:val="20"/>
        </w:rPr>
        <w:t>те</w:t>
      </w:r>
      <w:r>
        <w:rPr>
          <w:rFonts w:ascii="Arial" w:hAnsi="Arial" w:cs="Arial"/>
          <w:color w:val="000000"/>
          <w:sz w:val="20"/>
          <w:szCs w:val="20"/>
        </w:rPr>
        <w:t>ма финансовой п</w:t>
      </w:r>
      <w:r>
        <w:rPr>
          <w:rFonts w:ascii="Arial" w:hAnsi="Arial" w:cs="Arial"/>
          <w:color w:val="000000"/>
          <w:spacing w:val="-1"/>
          <w:sz w:val="20"/>
          <w:szCs w:val="20"/>
        </w:rPr>
        <w:t>о</w:t>
      </w:r>
      <w:r>
        <w:rPr>
          <w:rFonts w:ascii="Arial" w:hAnsi="Arial" w:cs="Arial"/>
          <w:color w:val="000000"/>
          <w:sz w:val="20"/>
          <w:szCs w:val="20"/>
        </w:rPr>
        <w:t>ддержки приоритетных проектов включает с</w:t>
      </w:r>
      <w:r>
        <w:rPr>
          <w:rFonts w:ascii="Arial" w:hAnsi="Arial" w:cs="Arial"/>
          <w:color w:val="000000"/>
          <w:spacing w:val="-1"/>
          <w:sz w:val="20"/>
          <w:szCs w:val="20"/>
        </w:rPr>
        <w:t>л</w:t>
      </w:r>
      <w:r>
        <w:rPr>
          <w:rFonts w:ascii="Arial" w:hAnsi="Arial" w:cs="Arial"/>
          <w:color w:val="000000"/>
          <w:sz w:val="20"/>
          <w:szCs w:val="20"/>
        </w:rPr>
        <w:t>е</w:t>
      </w:r>
      <w:r>
        <w:rPr>
          <w:rFonts w:ascii="Arial" w:hAnsi="Arial" w:cs="Arial"/>
          <w:color w:val="000000"/>
          <w:spacing w:val="-1"/>
          <w:sz w:val="20"/>
          <w:szCs w:val="20"/>
        </w:rPr>
        <w:t>ду</w:t>
      </w:r>
      <w:r>
        <w:rPr>
          <w:rFonts w:ascii="Arial" w:hAnsi="Arial" w:cs="Arial"/>
          <w:color w:val="000000"/>
          <w:sz w:val="20"/>
          <w:szCs w:val="20"/>
        </w:rPr>
        <w:t>ющие</w:t>
      </w:r>
      <w:r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меры: налоговые льгот</w:t>
      </w:r>
      <w:r>
        <w:rPr>
          <w:rFonts w:ascii="Arial" w:hAnsi="Arial" w:cs="Arial"/>
          <w:color w:val="000000"/>
          <w:spacing w:val="1"/>
          <w:sz w:val="20"/>
          <w:szCs w:val="20"/>
        </w:rPr>
        <w:t>ы</w:t>
      </w:r>
      <w:r>
        <w:rPr>
          <w:rFonts w:ascii="Arial" w:hAnsi="Arial" w:cs="Arial"/>
          <w:color w:val="000000"/>
          <w:sz w:val="20"/>
          <w:szCs w:val="20"/>
        </w:rPr>
        <w:t>,</w:t>
      </w:r>
      <w:r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налоговый кредит,</w:t>
      </w:r>
      <w:r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осв</w:t>
      </w:r>
      <w:r>
        <w:rPr>
          <w:rFonts w:ascii="Arial" w:hAnsi="Arial" w:cs="Arial"/>
          <w:color w:val="000000"/>
          <w:spacing w:val="-1"/>
          <w:sz w:val="20"/>
          <w:szCs w:val="20"/>
        </w:rPr>
        <w:t>о</w:t>
      </w:r>
      <w:r>
        <w:rPr>
          <w:rFonts w:ascii="Arial" w:hAnsi="Arial" w:cs="Arial"/>
          <w:color w:val="000000"/>
          <w:sz w:val="20"/>
          <w:szCs w:val="20"/>
        </w:rPr>
        <w:t>б</w:t>
      </w:r>
      <w:r>
        <w:rPr>
          <w:rFonts w:ascii="Arial" w:hAnsi="Arial" w:cs="Arial"/>
          <w:color w:val="000000"/>
          <w:spacing w:val="-1"/>
          <w:sz w:val="20"/>
          <w:szCs w:val="20"/>
        </w:rPr>
        <w:t>о</w:t>
      </w:r>
      <w:r>
        <w:rPr>
          <w:rFonts w:ascii="Arial" w:hAnsi="Arial" w:cs="Arial"/>
          <w:color w:val="000000"/>
          <w:sz w:val="20"/>
          <w:szCs w:val="20"/>
        </w:rPr>
        <w:t>жде</w:t>
      </w:r>
      <w:r>
        <w:rPr>
          <w:rFonts w:ascii="Arial" w:hAnsi="Arial" w:cs="Arial"/>
          <w:color w:val="000000"/>
          <w:spacing w:val="-1"/>
          <w:sz w:val="20"/>
          <w:szCs w:val="20"/>
        </w:rPr>
        <w:t>н</w:t>
      </w:r>
      <w:r>
        <w:rPr>
          <w:rFonts w:ascii="Arial" w:hAnsi="Arial" w:cs="Arial"/>
          <w:color w:val="000000"/>
          <w:sz w:val="20"/>
          <w:szCs w:val="20"/>
        </w:rPr>
        <w:t>ие от</w:t>
      </w:r>
      <w:r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арендной платы </w:t>
      </w:r>
      <w:r>
        <w:rPr>
          <w:rFonts w:ascii="Arial" w:hAnsi="Arial" w:cs="Arial"/>
          <w:color w:val="000000"/>
          <w:spacing w:val="1"/>
          <w:sz w:val="20"/>
          <w:szCs w:val="20"/>
        </w:rPr>
        <w:t>з</w:t>
      </w:r>
      <w:r>
        <w:rPr>
          <w:rFonts w:ascii="Arial" w:hAnsi="Arial" w:cs="Arial"/>
          <w:color w:val="000000"/>
          <w:sz w:val="20"/>
          <w:szCs w:val="20"/>
        </w:rPr>
        <w:t>а зе</w:t>
      </w:r>
      <w:r>
        <w:rPr>
          <w:rFonts w:ascii="Arial" w:hAnsi="Arial" w:cs="Arial"/>
          <w:color w:val="000000"/>
          <w:spacing w:val="-1"/>
          <w:sz w:val="20"/>
          <w:szCs w:val="20"/>
        </w:rPr>
        <w:t>м</w:t>
      </w:r>
      <w:r>
        <w:rPr>
          <w:rFonts w:ascii="Arial" w:hAnsi="Arial" w:cs="Arial"/>
          <w:color w:val="000000"/>
          <w:sz w:val="20"/>
          <w:szCs w:val="20"/>
        </w:rPr>
        <w:t>е</w:t>
      </w:r>
      <w:r>
        <w:rPr>
          <w:rFonts w:ascii="Arial" w:hAnsi="Arial" w:cs="Arial"/>
          <w:color w:val="000000"/>
          <w:spacing w:val="-1"/>
          <w:sz w:val="20"/>
          <w:szCs w:val="20"/>
        </w:rPr>
        <w:t>л</w:t>
      </w:r>
      <w:r>
        <w:rPr>
          <w:rFonts w:ascii="Arial" w:hAnsi="Arial" w:cs="Arial"/>
          <w:color w:val="000000"/>
          <w:sz w:val="20"/>
          <w:szCs w:val="20"/>
        </w:rPr>
        <w:t>ьные</w:t>
      </w:r>
      <w:r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уча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z w:val="20"/>
          <w:szCs w:val="20"/>
        </w:rPr>
        <w:t>тки, частичная компенсация инвест</w:t>
      </w:r>
      <w:r>
        <w:rPr>
          <w:rFonts w:ascii="Arial" w:hAnsi="Arial" w:cs="Arial"/>
          <w:color w:val="000000"/>
          <w:spacing w:val="-1"/>
          <w:sz w:val="20"/>
          <w:szCs w:val="20"/>
        </w:rPr>
        <w:t>о</w:t>
      </w:r>
      <w:r>
        <w:rPr>
          <w:rFonts w:ascii="Arial" w:hAnsi="Arial" w:cs="Arial"/>
          <w:color w:val="000000"/>
          <w:sz w:val="20"/>
          <w:szCs w:val="20"/>
        </w:rPr>
        <w:t xml:space="preserve">рам  </w:t>
      </w:r>
      <w:r>
        <w:rPr>
          <w:rFonts w:ascii="Arial" w:hAnsi="Arial" w:cs="Arial"/>
          <w:color w:val="000000"/>
          <w:spacing w:val="-2"/>
          <w:sz w:val="20"/>
          <w:szCs w:val="20"/>
        </w:rPr>
        <w:t>п</w:t>
      </w:r>
      <w:r>
        <w:rPr>
          <w:rFonts w:ascii="Arial" w:hAnsi="Arial" w:cs="Arial"/>
          <w:color w:val="000000"/>
          <w:sz w:val="20"/>
          <w:szCs w:val="20"/>
        </w:rPr>
        <w:t>роцентной</w:t>
      </w:r>
      <w:r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ставки </w:t>
      </w:r>
      <w:r>
        <w:rPr>
          <w:rFonts w:ascii="Arial" w:hAnsi="Arial" w:cs="Arial"/>
          <w:color w:val="000000"/>
          <w:spacing w:val="-1"/>
          <w:sz w:val="20"/>
          <w:szCs w:val="20"/>
        </w:rPr>
        <w:t>п</w:t>
      </w:r>
      <w:r>
        <w:rPr>
          <w:rFonts w:ascii="Arial" w:hAnsi="Arial" w:cs="Arial"/>
          <w:color w:val="000000"/>
          <w:sz w:val="20"/>
          <w:szCs w:val="20"/>
        </w:rPr>
        <w:t>о кредитам.</w:t>
      </w:r>
    </w:p>
    <w:p w:rsidR="00E86D3E" w:rsidRDefault="00E86D3E">
      <w:pPr>
        <w:widowControl w:val="0"/>
        <w:autoSpaceDE w:val="0"/>
        <w:autoSpaceDN w:val="0"/>
        <w:adjustRightInd w:val="0"/>
        <w:spacing w:before="11" w:line="220" w:lineRule="exact"/>
        <w:ind w:right="-20"/>
        <w:rPr>
          <w:rFonts w:ascii="Arial" w:hAnsi="Arial" w:cs="Arial"/>
          <w:color w:val="000000"/>
          <w:sz w:val="22"/>
          <w:szCs w:val="22"/>
        </w:rPr>
      </w:pPr>
    </w:p>
    <w:p w:rsidR="00E86D3E" w:rsidRDefault="00E86D3E">
      <w:pPr>
        <w:widowControl w:val="0"/>
        <w:autoSpaceDE w:val="0"/>
        <w:autoSpaceDN w:val="0"/>
        <w:adjustRightInd w:val="0"/>
        <w:ind w:left="102" w:right="53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Кроме </w:t>
      </w:r>
      <w:r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финансовой </w:t>
      </w:r>
      <w:r>
        <w:rPr>
          <w:rFonts w:ascii="Arial" w:hAnsi="Arial" w:cs="Arial"/>
          <w:color w:val="000000"/>
          <w:spacing w:val="3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под</w:t>
      </w:r>
      <w:r>
        <w:rPr>
          <w:rFonts w:ascii="Arial" w:hAnsi="Arial" w:cs="Arial"/>
          <w:color w:val="000000"/>
          <w:spacing w:val="-2"/>
          <w:sz w:val="20"/>
          <w:szCs w:val="20"/>
        </w:rPr>
        <w:t>д</w:t>
      </w:r>
      <w:r>
        <w:rPr>
          <w:rFonts w:ascii="Arial" w:hAnsi="Arial" w:cs="Arial"/>
          <w:color w:val="000000"/>
          <w:sz w:val="20"/>
          <w:szCs w:val="20"/>
        </w:rPr>
        <w:t xml:space="preserve">ержки </w:t>
      </w:r>
      <w:r>
        <w:rPr>
          <w:rFonts w:ascii="Arial" w:hAnsi="Arial" w:cs="Arial"/>
          <w:color w:val="000000"/>
          <w:spacing w:val="3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дей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pacing w:val="-2"/>
          <w:sz w:val="20"/>
          <w:szCs w:val="20"/>
        </w:rPr>
        <w:t>т</w:t>
      </w:r>
      <w:r>
        <w:rPr>
          <w:rFonts w:ascii="Arial" w:hAnsi="Arial" w:cs="Arial"/>
          <w:color w:val="000000"/>
          <w:sz w:val="20"/>
          <w:szCs w:val="20"/>
        </w:rPr>
        <w:t xml:space="preserve">вует </w:t>
      </w:r>
      <w:r>
        <w:rPr>
          <w:rFonts w:ascii="Arial" w:hAnsi="Arial" w:cs="Arial"/>
          <w:color w:val="000000"/>
          <w:spacing w:val="3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с</w:t>
      </w:r>
      <w:r>
        <w:rPr>
          <w:rFonts w:ascii="Arial" w:hAnsi="Arial" w:cs="Arial"/>
          <w:color w:val="000000"/>
          <w:spacing w:val="-2"/>
          <w:sz w:val="20"/>
          <w:szCs w:val="20"/>
        </w:rPr>
        <w:t>и</w:t>
      </w:r>
      <w:r>
        <w:rPr>
          <w:rFonts w:ascii="Arial" w:hAnsi="Arial" w:cs="Arial"/>
          <w:color w:val="000000"/>
          <w:sz w:val="20"/>
          <w:szCs w:val="20"/>
        </w:rPr>
        <w:t>с</w:t>
      </w:r>
      <w:r>
        <w:rPr>
          <w:rFonts w:ascii="Arial" w:hAnsi="Arial" w:cs="Arial"/>
          <w:color w:val="000000"/>
          <w:spacing w:val="-1"/>
          <w:sz w:val="20"/>
          <w:szCs w:val="20"/>
        </w:rPr>
        <w:t>т</w:t>
      </w:r>
      <w:r>
        <w:rPr>
          <w:rFonts w:ascii="Arial" w:hAnsi="Arial" w:cs="Arial"/>
          <w:color w:val="000000"/>
          <w:sz w:val="20"/>
          <w:szCs w:val="20"/>
        </w:rPr>
        <w:t>е</w:t>
      </w:r>
      <w:r>
        <w:rPr>
          <w:rFonts w:ascii="Arial" w:hAnsi="Arial" w:cs="Arial"/>
          <w:color w:val="000000"/>
          <w:spacing w:val="-1"/>
          <w:sz w:val="20"/>
          <w:szCs w:val="20"/>
        </w:rPr>
        <w:t>м</w:t>
      </w:r>
      <w:r>
        <w:rPr>
          <w:rFonts w:ascii="Arial" w:hAnsi="Arial" w:cs="Arial"/>
          <w:color w:val="000000"/>
          <w:sz w:val="20"/>
          <w:szCs w:val="20"/>
        </w:rPr>
        <w:t xml:space="preserve">а </w:t>
      </w:r>
      <w:r>
        <w:rPr>
          <w:rFonts w:ascii="Arial" w:hAnsi="Arial" w:cs="Arial"/>
          <w:color w:val="000000"/>
          <w:spacing w:val="4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  <w:szCs w:val="20"/>
        </w:rPr>
        <w:t>п</w:t>
      </w:r>
      <w:r>
        <w:rPr>
          <w:rFonts w:ascii="Arial" w:hAnsi="Arial" w:cs="Arial"/>
          <w:color w:val="000000"/>
          <w:sz w:val="20"/>
          <w:szCs w:val="20"/>
        </w:rPr>
        <w:t xml:space="preserve">о </w:t>
      </w:r>
      <w:r>
        <w:rPr>
          <w:rFonts w:ascii="Arial" w:hAnsi="Arial" w:cs="Arial"/>
          <w:color w:val="000000"/>
          <w:spacing w:val="4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нефи</w:t>
      </w:r>
      <w:r>
        <w:rPr>
          <w:rFonts w:ascii="Arial" w:hAnsi="Arial" w:cs="Arial"/>
          <w:color w:val="000000"/>
          <w:spacing w:val="-2"/>
          <w:sz w:val="20"/>
          <w:szCs w:val="20"/>
        </w:rPr>
        <w:t>н</w:t>
      </w:r>
      <w:r>
        <w:rPr>
          <w:rFonts w:ascii="Arial" w:hAnsi="Arial" w:cs="Arial"/>
          <w:color w:val="000000"/>
          <w:sz w:val="20"/>
          <w:szCs w:val="20"/>
        </w:rPr>
        <w:t xml:space="preserve">ансовому </w:t>
      </w:r>
      <w:r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с</w:t>
      </w:r>
      <w:r>
        <w:rPr>
          <w:rFonts w:ascii="Arial" w:hAnsi="Arial" w:cs="Arial"/>
          <w:color w:val="000000"/>
          <w:spacing w:val="-1"/>
          <w:sz w:val="20"/>
          <w:szCs w:val="20"/>
        </w:rPr>
        <w:t>о</w:t>
      </w:r>
      <w:r>
        <w:rPr>
          <w:rFonts w:ascii="Arial" w:hAnsi="Arial" w:cs="Arial"/>
          <w:color w:val="000000"/>
          <w:sz w:val="20"/>
          <w:szCs w:val="20"/>
        </w:rPr>
        <w:t>пров</w:t>
      </w:r>
      <w:r>
        <w:rPr>
          <w:rFonts w:ascii="Arial" w:hAnsi="Arial" w:cs="Arial"/>
          <w:color w:val="000000"/>
          <w:spacing w:val="-1"/>
          <w:sz w:val="20"/>
          <w:szCs w:val="20"/>
        </w:rPr>
        <w:t>о</w:t>
      </w:r>
      <w:r>
        <w:rPr>
          <w:rFonts w:ascii="Arial" w:hAnsi="Arial" w:cs="Arial"/>
          <w:color w:val="000000"/>
          <w:sz w:val="20"/>
          <w:szCs w:val="20"/>
        </w:rPr>
        <w:t>жден</w:t>
      </w:r>
      <w:r>
        <w:rPr>
          <w:rFonts w:ascii="Arial" w:hAnsi="Arial" w:cs="Arial"/>
          <w:color w:val="000000"/>
          <w:spacing w:val="-2"/>
          <w:sz w:val="20"/>
          <w:szCs w:val="20"/>
        </w:rPr>
        <w:t>и</w:t>
      </w:r>
      <w:r>
        <w:rPr>
          <w:rFonts w:ascii="Arial" w:hAnsi="Arial" w:cs="Arial"/>
          <w:color w:val="000000"/>
          <w:sz w:val="20"/>
          <w:szCs w:val="20"/>
        </w:rPr>
        <w:t xml:space="preserve">ю </w:t>
      </w:r>
      <w:r>
        <w:rPr>
          <w:rFonts w:ascii="Arial" w:hAnsi="Arial" w:cs="Arial"/>
          <w:color w:val="000000"/>
          <w:spacing w:val="4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проект</w:t>
      </w:r>
      <w:r>
        <w:rPr>
          <w:rFonts w:ascii="Arial" w:hAnsi="Arial" w:cs="Arial"/>
          <w:color w:val="000000"/>
          <w:spacing w:val="1"/>
          <w:sz w:val="20"/>
          <w:szCs w:val="20"/>
        </w:rPr>
        <w:t>а</w:t>
      </w:r>
      <w:r>
        <w:rPr>
          <w:rFonts w:ascii="Arial" w:hAnsi="Arial" w:cs="Arial"/>
          <w:color w:val="000000"/>
          <w:sz w:val="20"/>
          <w:szCs w:val="20"/>
        </w:rPr>
        <w:t>, предполаг</w:t>
      </w:r>
      <w:r>
        <w:rPr>
          <w:rFonts w:ascii="Arial" w:hAnsi="Arial" w:cs="Arial"/>
          <w:color w:val="000000"/>
          <w:spacing w:val="-1"/>
          <w:sz w:val="20"/>
          <w:szCs w:val="20"/>
        </w:rPr>
        <w:t>а</w:t>
      </w:r>
      <w:r>
        <w:rPr>
          <w:rFonts w:ascii="Arial" w:hAnsi="Arial" w:cs="Arial"/>
          <w:color w:val="000000"/>
          <w:sz w:val="20"/>
          <w:szCs w:val="20"/>
        </w:rPr>
        <w:t xml:space="preserve">ющая </w:t>
      </w:r>
      <w:r>
        <w:rPr>
          <w:rFonts w:ascii="Arial" w:hAnsi="Arial" w:cs="Arial"/>
          <w:color w:val="000000"/>
          <w:spacing w:val="3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помощь </w:t>
      </w:r>
      <w:r>
        <w:rPr>
          <w:rFonts w:ascii="Arial" w:hAnsi="Arial" w:cs="Arial"/>
          <w:color w:val="000000"/>
          <w:spacing w:val="3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в </w:t>
      </w:r>
      <w:r>
        <w:rPr>
          <w:rFonts w:ascii="Arial" w:hAnsi="Arial" w:cs="Arial"/>
          <w:color w:val="000000"/>
          <w:spacing w:val="3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с</w:t>
      </w:r>
      <w:r>
        <w:rPr>
          <w:rFonts w:ascii="Arial" w:hAnsi="Arial" w:cs="Arial"/>
          <w:color w:val="000000"/>
          <w:spacing w:val="-1"/>
          <w:sz w:val="20"/>
          <w:szCs w:val="20"/>
        </w:rPr>
        <w:t>о</w:t>
      </w:r>
      <w:r>
        <w:rPr>
          <w:rFonts w:ascii="Arial" w:hAnsi="Arial" w:cs="Arial"/>
          <w:color w:val="000000"/>
          <w:sz w:val="20"/>
          <w:szCs w:val="20"/>
        </w:rPr>
        <w:t>з</w:t>
      </w:r>
      <w:r>
        <w:rPr>
          <w:rFonts w:ascii="Arial" w:hAnsi="Arial" w:cs="Arial"/>
          <w:color w:val="000000"/>
          <w:spacing w:val="-1"/>
          <w:sz w:val="20"/>
          <w:szCs w:val="20"/>
        </w:rPr>
        <w:t>да</w:t>
      </w:r>
      <w:r>
        <w:rPr>
          <w:rFonts w:ascii="Arial" w:hAnsi="Arial" w:cs="Arial"/>
          <w:color w:val="000000"/>
          <w:sz w:val="20"/>
          <w:szCs w:val="20"/>
        </w:rPr>
        <w:t xml:space="preserve">нии </w:t>
      </w:r>
      <w:r>
        <w:rPr>
          <w:rFonts w:ascii="Arial" w:hAnsi="Arial" w:cs="Arial"/>
          <w:color w:val="000000"/>
          <w:spacing w:val="3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инфраструктуры </w:t>
      </w:r>
      <w:r>
        <w:rPr>
          <w:rFonts w:ascii="Arial" w:hAnsi="Arial" w:cs="Arial"/>
          <w:color w:val="000000"/>
          <w:spacing w:val="3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бизн</w:t>
      </w:r>
      <w:r>
        <w:rPr>
          <w:rFonts w:ascii="Arial" w:hAnsi="Arial" w:cs="Arial"/>
          <w:color w:val="000000"/>
          <w:spacing w:val="-1"/>
          <w:sz w:val="20"/>
          <w:szCs w:val="20"/>
        </w:rPr>
        <w:t>е</w:t>
      </w:r>
      <w:r>
        <w:rPr>
          <w:rFonts w:ascii="Arial" w:hAnsi="Arial" w:cs="Arial"/>
          <w:color w:val="000000"/>
          <w:spacing w:val="1"/>
          <w:sz w:val="20"/>
          <w:szCs w:val="20"/>
        </w:rPr>
        <w:t>са</w:t>
      </w:r>
      <w:r>
        <w:rPr>
          <w:rFonts w:ascii="Arial" w:hAnsi="Arial" w:cs="Arial"/>
          <w:color w:val="000000"/>
          <w:sz w:val="20"/>
          <w:szCs w:val="20"/>
        </w:rPr>
        <w:t xml:space="preserve">, </w:t>
      </w:r>
      <w:r>
        <w:rPr>
          <w:rFonts w:ascii="Arial" w:hAnsi="Arial" w:cs="Arial"/>
          <w:color w:val="000000"/>
          <w:spacing w:val="3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р</w:t>
      </w:r>
      <w:r>
        <w:rPr>
          <w:rFonts w:ascii="Arial" w:hAnsi="Arial" w:cs="Arial"/>
          <w:color w:val="000000"/>
          <w:spacing w:val="-1"/>
          <w:sz w:val="20"/>
          <w:szCs w:val="20"/>
        </w:rPr>
        <w:t>а</w:t>
      </w:r>
      <w:r>
        <w:rPr>
          <w:rFonts w:ascii="Arial" w:hAnsi="Arial" w:cs="Arial"/>
          <w:color w:val="000000"/>
          <w:sz w:val="20"/>
          <w:szCs w:val="20"/>
        </w:rPr>
        <w:t>спрост</w:t>
      </w:r>
      <w:r>
        <w:rPr>
          <w:rFonts w:ascii="Arial" w:hAnsi="Arial" w:cs="Arial"/>
          <w:color w:val="000000"/>
          <w:spacing w:val="-1"/>
          <w:sz w:val="20"/>
          <w:szCs w:val="20"/>
        </w:rPr>
        <w:t>р</w:t>
      </w:r>
      <w:r>
        <w:rPr>
          <w:rFonts w:ascii="Arial" w:hAnsi="Arial" w:cs="Arial"/>
          <w:color w:val="000000"/>
          <w:sz w:val="20"/>
          <w:szCs w:val="20"/>
        </w:rPr>
        <w:t xml:space="preserve">анение </w:t>
      </w:r>
      <w:r>
        <w:rPr>
          <w:rFonts w:ascii="Arial" w:hAnsi="Arial" w:cs="Arial"/>
          <w:color w:val="000000"/>
          <w:spacing w:val="3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позитивной информации</w:t>
      </w:r>
      <w:r>
        <w:rPr>
          <w:rFonts w:ascii="Arial" w:hAnsi="Arial" w:cs="Arial"/>
          <w:color w:val="000000"/>
          <w:spacing w:val="42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об</w:t>
      </w:r>
      <w:r>
        <w:rPr>
          <w:rFonts w:ascii="Arial" w:hAnsi="Arial" w:cs="Arial"/>
          <w:color w:val="000000"/>
          <w:spacing w:val="4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инвесторе,</w:t>
      </w:r>
      <w:r>
        <w:rPr>
          <w:rFonts w:ascii="Arial" w:hAnsi="Arial" w:cs="Arial"/>
          <w:color w:val="000000"/>
          <w:spacing w:val="4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поддержку</w:t>
      </w:r>
      <w:r>
        <w:rPr>
          <w:rFonts w:ascii="Arial" w:hAnsi="Arial" w:cs="Arial"/>
          <w:color w:val="000000"/>
          <w:spacing w:val="4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при</w:t>
      </w:r>
      <w:r>
        <w:rPr>
          <w:rFonts w:ascii="Arial" w:hAnsi="Arial" w:cs="Arial"/>
          <w:color w:val="000000"/>
          <w:spacing w:val="4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обр</w:t>
      </w:r>
      <w:r>
        <w:rPr>
          <w:rFonts w:ascii="Arial" w:hAnsi="Arial" w:cs="Arial"/>
          <w:color w:val="000000"/>
          <w:spacing w:val="-1"/>
          <w:sz w:val="20"/>
          <w:szCs w:val="20"/>
        </w:rPr>
        <w:t>а</w:t>
      </w:r>
      <w:r>
        <w:rPr>
          <w:rFonts w:ascii="Arial" w:hAnsi="Arial" w:cs="Arial"/>
          <w:color w:val="000000"/>
          <w:sz w:val="20"/>
          <w:szCs w:val="20"/>
        </w:rPr>
        <w:t>щении</w:t>
      </w:r>
      <w:r>
        <w:rPr>
          <w:rFonts w:ascii="Arial" w:hAnsi="Arial" w:cs="Arial"/>
          <w:color w:val="000000"/>
          <w:spacing w:val="4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в</w:t>
      </w:r>
      <w:r>
        <w:rPr>
          <w:rFonts w:ascii="Arial" w:hAnsi="Arial" w:cs="Arial"/>
          <w:color w:val="000000"/>
          <w:spacing w:val="42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ф</w:t>
      </w:r>
      <w:r>
        <w:rPr>
          <w:rFonts w:ascii="Arial" w:hAnsi="Arial" w:cs="Arial"/>
          <w:color w:val="000000"/>
          <w:spacing w:val="-1"/>
          <w:sz w:val="20"/>
          <w:szCs w:val="20"/>
        </w:rPr>
        <w:t>е</w:t>
      </w:r>
      <w:r>
        <w:rPr>
          <w:rFonts w:ascii="Arial" w:hAnsi="Arial" w:cs="Arial"/>
          <w:color w:val="000000"/>
          <w:sz w:val="20"/>
          <w:szCs w:val="20"/>
        </w:rPr>
        <w:t>деральные</w:t>
      </w:r>
      <w:r>
        <w:rPr>
          <w:rFonts w:ascii="Arial" w:hAnsi="Arial" w:cs="Arial"/>
          <w:color w:val="000000"/>
          <w:spacing w:val="4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органы</w:t>
      </w:r>
      <w:r>
        <w:rPr>
          <w:rFonts w:ascii="Arial" w:hAnsi="Arial" w:cs="Arial"/>
          <w:color w:val="000000"/>
          <w:spacing w:val="4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г</w:t>
      </w:r>
      <w:r>
        <w:rPr>
          <w:rFonts w:ascii="Arial" w:hAnsi="Arial" w:cs="Arial"/>
          <w:color w:val="000000"/>
          <w:spacing w:val="-1"/>
          <w:sz w:val="20"/>
          <w:szCs w:val="20"/>
        </w:rPr>
        <w:t>о</w:t>
      </w:r>
      <w:r>
        <w:rPr>
          <w:rFonts w:ascii="Arial" w:hAnsi="Arial" w:cs="Arial"/>
          <w:color w:val="000000"/>
          <w:sz w:val="20"/>
          <w:szCs w:val="20"/>
        </w:rPr>
        <w:t>с</w:t>
      </w:r>
      <w:r>
        <w:rPr>
          <w:rFonts w:ascii="Arial" w:hAnsi="Arial" w:cs="Arial"/>
          <w:color w:val="000000"/>
          <w:spacing w:val="-2"/>
          <w:sz w:val="20"/>
          <w:szCs w:val="20"/>
        </w:rPr>
        <w:t>у</w:t>
      </w:r>
      <w:r>
        <w:rPr>
          <w:rFonts w:ascii="Arial" w:hAnsi="Arial" w:cs="Arial"/>
          <w:color w:val="000000"/>
          <w:sz w:val="20"/>
          <w:szCs w:val="20"/>
        </w:rPr>
        <w:t>дарствен</w:t>
      </w:r>
      <w:r>
        <w:rPr>
          <w:rFonts w:ascii="Arial" w:hAnsi="Arial" w:cs="Arial"/>
          <w:color w:val="000000"/>
          <w:spacing w:val="-1"/>
          <w:sz w:val="20"/>
          <w:szCs w:val="20"/>
        </w:rPr>
        <w:t>н</w:t>
      </w:r>
      <w:r>
        <w:rPr>
          <w:rFonts w:ascii="Arial" w:hAnsi="Arial" w:cs="Arial"/>
          <w:color w:val="000000"/>
          <w:sz w:val="20"/>
          <w:szCs w:val="20"/>
        </w:rPr>
        <w:t>ой власти и так далее,</w:t>
      </w:r>
      <w:r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вплоть</w:t>
      </w:r>
      <w:r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  <w:szCs w:val="20"/>
        </w:rPr>
        <w:t>д</w:t>
      </w:r>
      <w:r>
        <w:rPr>
          <w:rFonts w:ascii="Arial" w:hAnsi="Arial" w:cs="Arial"/>
          <w:color w:val="000000"/>
          <w:sz w:val="20"/>
          <w:szCs w:val="20"/>
        </w:rPr>
        <w:t>о полного со</w:t>
      </w:r>
      <w:r>
        <w:rPr>
          <w:rFonts w:ascii="Arial" w:hAnsi="Arial" w:cs="Arial"/>
          <w:color w:val="000000"/>
          <w:spacing w:val="-1"/>
          <w:sz w:val="20"/>
          <w:szCs w:val="20"/>
        </w:rPr>
        <w:t>п</w:t>
      </w:r>
      <w:r>
        <w:rPr>
          <w:rFonts w:ascii="Arial" w:hAnsi="Arial" w:cs="Arial"/>
          <w:color w:val="000000"/>
          <w:sz w:val="20"/>
          <w:szCs w:val="20"/>
        </w:rPr>
        <w:t>р</w:t>
      </w:r>
      <w:r>
        <w:rPr>
          <w:rFonts w:ascii="Arial" w:hAnsi="Arial" w:cs="Arial"/>
          <w:color w:val="000000"/>
          <w:spacing w:val="-1"/>
          <w:sz w:val="20"/>
          <w:szCs w:val="20"/>
        </w:rPr>
        <w:t>о</w:t>
      </w:r>
      <w:r>
        <w:rPr>
          <w:rFonts w:ascii="Arial" w:hAnsi="Arial" w:cs="Arial"/>
          <w:color w:val="000000"/>
          <w:sz w:val="20"/>
          <w:szCs w:val="20"/>
        </w:rPr>
        <w:t>вож</w:t>
      </w:r>
      <w:r>
        <w:rPr>
          <w:rFonts w:ascii="Arial" w:hAnsi="Arial" w:cs="Arial"/>
          <w:color w:val="000000"/>
          <w:spacing w:val="-1"/>
          <w:sz w:val="20"/>
          <w:szCs w:val="20"/>
        </w:rPr>
        <w:t>де</w:t>
      </w:r>
      <w:r>
        <w:rPr>
          <w:rFonts w:ascii="Arial" w:hAnsi="Arial" w:cs="Arial"/>
          <w:color w:val="000000"/>
          <w:sz w:val="20"/>
          <w:szCs w:val="20"/>
        </w:rPr>
        <w:t>ния проекта</w:t>
      </w:r>
      <w:r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(</w:t>
      </w:r>
      <w:r>
        <w:rPr>
          <w:rFonts w:ascii="Arial" w:hAnsi="Arial" w:cs="Arial"/>
          <w:color w:val="000000"/>
          <w:spacing w:val="-1"/>
          <w:sz w:val="20"/>
          <w:szCs w:val="20"/>
        </w:rPr>
        <w:t>с</w:t>
      </w:r>
      <w:r>
        <w:rPr>
          <w:rFonts w:ascii="Arial" w:hAnsi="Arial" w:cs="Arial"/>
          <w:color w:val="000000"/>
          <w:sz w:val="20"/>
          <w:szCs w:val="20"/>
        </w:rPr>
        <w:t>м.</w:t>
      </w:r>
      <w:r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с</w:t>
      </w:r>
      <w:r>
        <w:rPr>
          <w:rFonts w:ascii="Arial" w:hAnsi="Arial" w:cs="Arial"/>
          <w:color w:val="000000"/>
          <w:spacing w:val="-1"/>
          <w:sz w:val="20"/>
          <w:szCs w:val="20"/>
        </w:rPr>
        <w:t>х</w:t>
      </w:r>
      <w:r>
        <w:rPr>
          <w:rFonts w:ascii="Arial" w:hAnsi="Arial" w:cs="Arial"/>
          <w:color w:val="000000"/>
          <w:sz w:val="20"/>
          <w:szCs w:val="20"/>
        </w:rPr>
        <w:t>ему</w:t>
      </w:r>
      <w:r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1).</w:t>
      </w:r>
    </w:p>
    <w:p w:rsidR="00E86D3E" w:rsidRDefault="00E86D3E">
      <w:pPr>
        <w:widowControl w:val="0"/>
        <w:autoSpaceDE w:val="0"/>
        <w:autoSpaceDN w:val="0"/>
        <w:adjustRightInd w:val="0"/>
        <w:ind w:left="102" w:right="53"/>
        <w:jc w:val="both"/>
        <w:rPr>
          <w:rFonts w:ascii="Arial" w:hAnsi="Arial" w:cs="Arial"/>
          <w:color w:val="000000"/>
          <w:sz w:val="20"/>
          <w:szCs w:val="20"/>
        </w:rPr>
        <w:sectPr w:rsidR="00E86D3E" w:rsidSect="00C1312B">
          <w:type w:val="continuous"/>
          <w:pgSz w:w="11920" w:h="16840"/>
          <w:pgMar w:top="851" w:right="851" w:bottom="1701" w:left="1985" w:header="720" w:footer="720" w:gutter="0"/>
          <w:cols w:space="720" w:equalWidth="0">
            <w:col w:w="9469"/>
          </w:cols>
          <w:noEndnote/>
        </w:sectPr>
      </w:pPr>
    </w:p>
    <w:p w:rsidR="00E86D3E" w:rsidRDefault="00E86D3E">
      <w:pPr>
        <w:widowControl w:val="0"/>
        <w:autoSpaceDE w:val="0"/>
        <w:autoSpaceDN w:val="0"/>
        <w:adjustRightInd w:val="0"/>
        <w:spacing w:before="78"/>
        <w:ind w:left="102" w:right="-2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b/>
          <w:bCs/>
          <w:color w:val="FF9A00"/>
          <w:sz w:val="20"/>
          <w:szCs w:val="20"/>
        </w:rPr>
        <w:lastRenderedPageBreak/>
        <w:t>Сх</w:t>
      </w:r>
      <w:r>
        <w:rPr>
          <w:rFonts w:ascii="Arial" w:hAnsi="Arial" w:cs="Arial"/>
          <w:b/>
          <w:bCs/>
          <w:color w:val="FF9A00"/>
          <w:spacing w:val="-1"/>
          <w:sz w:val="20"/>
          <w:szCs w:val="20"/>
        </w:rPr>
        <w:t>е</w:t>
      </w:r>
      <w:r>
        <w:rPr>
          <w:rFonts w:ascii="Arial" w:hAnsi="Arial" w:cs="Arial"/>
          <w:b/>
          <w:bCs/>
          <w:color w:val="FF9A00"/>
          <w:spacing w:val="1"/>
          <w:sz w:val="20"/>
          <w:szCs w:val="20"/>
        </w:rPr>
        <w:t>м</w:t>
      </w:r>
      <w:r>
        <w:rPr>
          <w:rFonts w:ascii="Arial" w:hAnsi="Arial" w:cs="Arial"/>
          <w:b/>
          <w:bCs/>
          <w:color w:val="FF9A00"/>
          <w:sz w:val="20"/>
          <w:szCs w:val="20"/>
        </w:rPr>
        <w:t>а 1.</w:t>
      </w:r>
      <w:r>
        <w:rPr>
          <w:rFonts w:ascii="Arial" w:hAnsi="Arial" w:cs="Arial"/>
          <w:b/>
          <w:bCs/>
          <w:color w:val="FF9A00"/>
          <w:spacing w:val="-5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993300"/>
          <w:sz w:val="18"/>
          <w:szCs w:val="18"/>
        </w:rPr>
        <w:t>С</w:t>
      </w:r>
      <w:r>
        <w:rPr>
          <w:rFonts w:ascii="Arial" w:hAnsi="Arial" w:cs="Arial"/>
          <w:b/>
          <w:bCs/>
          <w:color w:val="993300"/>
          <w:spacing w:val="-2"/>
          <w:sz w:val="18"/>
          <w:szCs w:val="18"/>
        </w:rPr>
        <w:t>и</w:t>
      </w:r>
      <w:r>
        <w:rPr>
          <w:rFonts w:ascii="Arial" w:hAnsi="Arial" w:cs="Arial"/>
          <w:b/>
          <w:bCs/>
          <w:color w:val="993300"/>
          <w:spacing w:val="1"/>
          <w:sz w:val="18"/>
          <w:szCs w:val="18"/>
        </w:rPr>
        <w:t>с</w:t>
      </w:r>
      <w:r>
        <w:rPr>
          <w:rFonts w:ascii="Arial" w:hAnsi="Arial" w:cs="Arial"/>
          <w:b/>
          <w:bCs/>
          <w:color w:val="993300"/>
          <w:spacing w:val="-2"/>
          <w:sz w:val="18"/>
          <w:szCs w:val="18"/>
        </w:rPr>
        <w:t>т</w:t>
      </w:r>
      <w:r>
        <w:rPr>
          <w:rFonts w:ascii="Arial" w:hAnsi="Arial" w:cs="Arial"/>
          <w:b/>
          <w:bCs/>
          <w:color w:val="993300"/>
          <w:sz w:val="18"/>
          <w:szCs w:val="18"/>
        </w:rPr>
        <w:t>е</w:t>
      </w:r>
      <w:r>
        <w:rPr>
          <w:rFonts w:ascii="Arial" w:hAnsi="Arial" w:cs="Arial"/>
          <w:b/>
          <w:bCs/>
          <w:color w:val="993300"/>
          <w:spacing w:val="1"/>
          <w:sz w:val="18"/>
          <w:szCs w:val="18"/>
        </w:rPr>
        <w:t>м</w:t>
      </w:r>
      <w:r>
        <w:rPr>
          <w:rFonts w:ascii="Arial" w:hAnsi="Arial" w:cs="Arial"/>
          <w:b/>
          <w:bCs/>
          <w:color w:val="993300"/>
          <w:sz w:val="18"/>
          <w:szCs w:val="18"/>
        </w:rPr>
        <w:t>а</w:t>
      </w:r>
      <w:r>
        <w:rPr>
          <w:rFonts w:ascii="Arial" w:hAnsi="Arial" w:cs="Arial"/>
          <w:b/>
          <w:bCs/>
          <w:color w:val="993300"/>
          <w:spacing w:val="1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993300"/>
          <w:spacing w:val="-1"/>
          <w:sz w:val="18"/>
          <w:szCs w:val="18"/>
        </w:rPr>
        <w:t>г</w:t>
      </w:r>
      <w:r>
        <w:rPr>
          <w:rFonts w:ascii="Arial" w:hAnsi="Arial" w:cs="Arial"/>
          <w:b/>
          <w:bCs/>
          <w:color w:val="993300"/>
          <w:sz w:val="18"/>
          <w:szCs w:val="18"/>
        </w:rPr>
        <w:t>о</w:t>
      </w:r>
      <w:r>
        <w:rPr>
          <w:rFonts w:ascii="Arial" w:hAnsi="Arial" w:cs="Arial"/>
          <w:b/>
          <w:bCs/>
          <w:color w:val="993300"/>
          <w:spacing w:val="1"/>
          <w:sz w:val="18"/>
          <w:szCs w:val="18"/>
        </w:rPr>
        <w:t>с</w:t>
      </w:r>
      <w:r>
        <w:rPr>
          <w:rFonts w:ascii="Arial" w:hAnsi="Arial" w:cs="Arial"/>
          <w:b/>
          <w:bCs/>
          <w:color w:val="993300"/>
          <w:spacing w:val="-2"/>
          <w:sz w:val="18"/>
          <w:szCs w:val="18"/>
        </w:rPr>
        <w:t>у</w:t>
      </w:r>
      <w:r>
        <w:rPr>
          <w:rFonts w:ascii="Arial" w:hAnsi="Arial" w:cs="Arial"/>
          <w:b/>
          <w:bCs/>
          <w:color w:val="993300"/>
          <w:spacing w:val="1"/>
          <w:sz w:val="18"/>
          <w:szCs w:val="18"/>
        </w:rPr>
        <w:t>дарс</w:t>
      </w:r>
      <w:r>
        <w:rPr>
          <w:rFonts w:ascii="Arial" w:hAnsi="Arial" w:cs="Arial"/>
          <w:b/>
          <w:bCs/>
          <w:color w:val="993300"/>
          <w:spacing w:val="-2"/>
          <w:sz w:val="18"/>
          <w:szCs w:val="18"/>
        </w:rPr>
        <w:t>т</w:t>
      </w:r>
      <w:r>
        <w:rPr>
          <w:rFonts w:ascii="Arial" w:hAnsi="Arial" w:cs="Arial"/>
          <w:b/>
          <w:bCs/>
          <w:color w:val="993300"/>
          <w:sz w:val="18"/>
          <w:szCs w:val="18"/>
        </w:rPr>
        <w:t>ве</w:t>
      </w:r>
      <w:r>
        <w:rPr>
          <w:rFonts w:ascii="Arial" w:hAnsi="Arial" w:cs="Arial"/>
          <w:b/>
          <w:bCs/>
          <w:color w:val="993300"/>
          <w:spacing w:val="1"/>
          <w:sz w:val="18"/>
          <w:szCs w:val="18"/>
        </w:rPr>
        <w:t>нно</w:t>
      </w:r>
      <w:r>
        <w:rPr>
          <w:rFonts w:ascii="Arial" w:hAnsi="Arial" w:cs="Arial"/>
          <w:b/>
          <w:bCs/>
          <w:color w:val="993300"/>
          <w:sz w:val="18"/>
          <w:szCs w:val="18"/>
        </w:rPr>
        <w:t>й</w:t>
      </w:r>
      <w:r>
        <w:rPr>
          <w:rFonts w:ascii="Arial" w:hAnsi="Arial" w:cs="Arial"/>
          <w:b/>
          <w:bCs/>
          <w:color w:val="993300"/>
          <w:spacing w:val="2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993300"/>
          <w:sz w:val="18"/>
          <w:szCs w:val="18"/>
        </w:rPr>
        <w:t>поддержки</w:t>
      </w:r>
      <w:r>
        <w:rPr>
          <w:rFonts w:ascii="Arial" w:hAnsi="Arial" w:cs="Arial"/>
          <w:b/>
          <w:bCs/>
          <w:color w:val="993300"/>
          <w:spacing w:val="1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993300"/>
          <w:sz w:val="18"/>
          <w:szCs w:val="18"/>
        </w:rPr>
        <w:t>ин</w:t>
      </w:r>
      <w:r>
        <w:rPr>
          <w:rFonts w:ascii="Arial" w:hAnsi="Arial" w:cs="Arial"/>
          <w:b/>
          <w:bCs/>
          <w:color w:val="993300"/>
          <w:spacing w:val="1"/>
          <w:sz w:val="18"/>
          <w:szCs w:val="18"/>
        </w:rPr>
        <w:t>в</w:t>
      </w:r>
      <w:r>
        <w:rPr>
          <w:rFonts w:ascii="Arial" w:hAnsi="Arial" w:cs="Arial"/>
          <w:b/>
          <w:bCs/>
          <w:color w:val="993300"/>
          <w:sz w:val="18"/>
          <w:szCs w:val="18"/>
        </w:rPr>
        <w:t>е</w:t>
      </w:r>
      <w:r>
        <w:rPr>
          <w:rFonts w:ascii="Arial" w:hAnsi="Arial" w:cs="Arial"/>
          <w:b/>
          <w:bCs/>
          <w:color w:val="993300"/>
          <w:spacing w:val="1"/>
          <w:sz w:val="18"/>
          <w:szCs w:val="18"/>
        </w:rPr>
        <w:t>с</w:t>
      </w:r>
      <w:r>
        <w:rPr>
          <w:rFonts w:ascii="Arial" w:hAnsi="Arial" w:cs="Arial"/>
          <w:b/>
          <w:bCs/>
          <w:color w:val="993300"/>
          <w:spacing w:val="-2"/>
          <w:sz w:val="18"/>
          <w:szCs w:val="18"/>
        </w:rPr>
        <w:t>т</w:t>
      </w:r>
      <w:r>
        <w:rPr>
          <w:rFonts w:ascii="Arial" w:hAnsi="Arial" w:cs="Arial"/>
          <w:b/>
          <w:bCs/>
          <w:color w:val="993300"/>
          <w:spacing w:val="1"/>
          <w:sz w:val="18"/>
          <w:szCs w:val="18"/>
        </w:rPr>
        <w:t>и</w:t>
      </w:r>
      <w:r>
        <w:rPr>
          <w:rFonts w:ascii="Arial" w:hAnsi="Arial" w:cs="Arial"/>
          <w:b/>
          <w:bCs/>
          <w:color w:val="993300"/>
          <w:sz w:val="18"/>
          <w:szCs w:val="18"/>
        </w:rPr>
        <w:t>ций</w:t>
      </w:r>
      <w:r>
        <w:rPr>
          <w:rFonts w:ascii="Arial" w:hAnsi="Arial" w:cs="Arial"/>
          <w:b/>
          <w:bCs/>
          <w:color w:val="993300"/>
          <w:spacing w:val="1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993300"/>
          <w:sz w:val="18"/>
          <w:szCs w:val="18"/>
        </w:rPr>
        <w:t>в Ниж</w:t>
      </w:r>
      <w:r>
        <w:rPr>
          <w:rFonts w:ascii="Arial" w:hAnsi="Arial" w:cs="Arial"/>
          <w:b/>
          <w:bCs/>
          <w:color w:val="993300"/>
          <w:spacing w:val="-1"/>
          <w:sz w:val="18"/>
          <w:szCs w:val="18"/>
        </w:rPr>
        <w:t>ег</w:t>
      </w:r>
      <w:r>
        <w:rPr>
          <w:rFonts w:ascii="Arial" w:hAnsi="Arial" w:cs="Arial"/>
          <w:b/>
          <w:bCs/>
          <w:color w:val="993300"/>
          <w:sz w:val="18"/>
          <w:szCs w:val="18"/>
        </w:rPr>
        <w:t>ород</w:t>
      </w:r>
      <w:r>
        <w:rPr>
          <w:rFonts w:ascii="Arial" w:hAnsi="Arial" w:cs="Arial"/>
          <w:b/>
          <w:bCs/>
          <w:color w:val="993300"/>
          <w:spacing w:val="-1"/>
          <w:sz w:val="18"/>
          <w:szCs w:val="18"/>
        </w:rPr>
        <w:t>с</w:t>
      </w:r>
      <w:r>
        <w:rPr>
          <w:rFonts w:ascii="Arial" w:hAnsi="Arial" w:cs="Arial"/>
          <w:b/>
          <w:bCs/>
          <w:color w:val="993300"/>
          <w:sz w:val="18"/>
          <w:szCs w:val="18"/>
        </w:rPr>
        <w:t>кой</w:t>
      </w:r>
      <w:r>
        <w:rPr>
          <w:rFonts w:ascii="Arial" w:hAnsi="Arial" w:cs="Arial"/>
          <w:b/>
          <w:bCs/>
          <w:color w:val="993300"/>
          <w:spacing w:val="2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993300"/>
          <w:sz w:val="18"/>
          <w:szCs w:val="18"/>
        </w:rPr>
        <w:t>облас</w:t>
      </w:r>
      <w:r>
        <w:rPr>
          <w:rFonts w:ascii="Arial" w:hAnsi="Arial" w:cs="Arial"/>
          <w:b/>
          <w:bCs/>
          <w:color w:val="993300"/>
          <w:spacing w:val="-2"/>
          <w:sz w:val="18"/>
          <w:szCs w:val="18"/>
        </w:rPr>
        <w:t>т</w:t>
      </w:r>
      <w:r>
        <w:rPr>
          <w:rFonts w:ascii="Arial" w:hAnsi="Arial" w:cs="Arial"/>
          <w:b/>
          <w:bCs/>
          <w:color w:val="993300"/>
          <w:sz w:val="18"/>
          <w:szCs w:val="18"/>
        </w:rPr>
        <w:t>и</w:t>
      </w:r>
    </w:p>
    <w:p w:rsidR="00E86D3E" w:rsidRDefault="00E86D3E">
      <w:pPr>
        <w:widowControl w:val="0"/>
        <w:autoSpaceDE w:val="0"/>
        <w:autoSpaceDN w:val="0"/>
        <w:adjustRightInd w:val="0"/>
        <w:spacing w:before="78"/>
        <w:ind w:left="102" w:right="-20"/>
        <w:rPr>
          <w:rFonts w:ascii="Arial" w:hAnsi="Arial" w:cs="Arial"/>
          <w:color w:val="000000"/>
          <w:sz w:val="18"/>
          <w:szCs w:val="18"/>
        </w:rPr>
        <w:sectPr w:rsidR="00E86D3E" w:rsidSect="00C1312B">
          <w:pgSz w:w="11920" w:h="16840"/>
          <w:pgMar w:top="851" w:right="851" w:bottom="1701" w:left="1985" w:header="720" w:footer="720" w:gutter="0"/>
          <w:cols w:space="720" w:equalWidth="0">
            <w:col w:w="9469"/>
          </w:cols>
          <w:noEndnote/>
        </w:sectPr>
      </w:pPr>
    </w:p>
    <w:p w:rsidR="00E86D3E" w:rsidRDefault="00EA73F5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  <w:r>
        <w:rPr>
          <w:noProof/>
        </w:rPr>
        <w:lastRenderedPageBreak/>
        <w:pict>
          <v:group id="_x0000_s1111" style="position:absolute;margin-left:327.8pt;margin-top:480.75pt;width:.15pt;height:94pt;z-index:-251680768;mso-position-horizontal-relative:page;mso-position-vertical-relative:page" coordorigin="6556,9615" coordsize="3,1880" o:allowincell="f">
            <v:shape id="_x0000_s1112" style="position:absolute;left:6558;top:9615;width:0;height:1879" coordsize="0,1879" o:allowincell="f" path="m,l,1879e" filled="f" strokeweight=".06pt">
              <v:path arrowok="t"/>
            </v:shape>
            <v:shape id="_x0000_s1113" style="position:absolute;left:6558;top:9981;width:0;height:1513" coordsize="0,1513" o:allowincell="f" path="m,l,1513e" filled="f" strokecolor="#7f8000" strokeweight=".1pt">
              <v:path arrowok="t"/>
            </v:shape>
            <w10:wrap anchorx="page" anchory="page"/>
          </v:group>
        </w:pict>
      </w:r>
      <w:r>
        <w:rPr>
          <w:noProof/>
        </w:rPr>
        <w:pict>
          <v:group id="_x0000_s1114" style="position:absolute;margin-left:327.8pt;margin-top:725.2pt;width:.15pt;height:95.7pt;z-index:-251681792;mso-position-horizontal-relative:page;mso-position-vertical-relative:page" coordorigin="6556,14504" coordsize="3,1914" o:allowincell="f">
            <v:shape id="_x0000_s1115" style="position:absolute;left:6558;top:14505;width:0;height:1912" coordsize="0,1912" o:allowincell="f" path="m,l,1911e" filled="f" strokecolor="#7f8000" strokeweight=".1pt">
              <v:path arrowok="t"/>
            </v:shape>
            <v:shape id="_x0000_s1116" style="position:absolute;left:6558;top:14505;width:0;height:1912" coordsize="0,1912" o:allowincell="f" path="m,l,1911,,955,,xe" filled="f" strokeweight=".06pt">
              <v:path arrowok="t"/>
            </v:shape>
            <w10:wrap anchorx="page" anchory="page"/>
          </v:group>
        </w:pict>
      </w:r>
      <w:r>
        <w:rPr>
          <w:noProof/>
        </w:rPr>
        <w:pict>
          <v:group id="_x0000_s1117" style="position:absolute;margin-left:327.8pt;margin-top:65.75pt;width:.15pt;height:383.1pt;z-index:-251682816;mso-position-horizontal-relative:page;mso-position-vertical-relative:page" coordorigin="6556,1315" coordsize="3,7662" o:allowincell="f">
            <v:shape id="_x0000_s1118" style="position:absolute;left:6558;top:1316;width:0;height:7661" coordsize="0,7661" o:allowincell="f" path="m,l,7660e" filled="f" strokeweight=".06pt">
              <v:path arrowok="t"/>
            </v:shape>
            <v:shape id="_x0000_s1119" style="position:absolute;left:6558;top:4565;width:0;height:1529" coordsize="0,1529" o:allowincell="f" path="m,l,1528e" filled="f" strokecolor="#7f8000" strokeweight=".1pt">
              <v:path arrowok="t"/>
            </v:shape>
            <w10:wrap anchorx="page" anchory="page"/>
          </v:group>
        </w:pict>
      </w: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  <w:sectPr w:rsidR="00E86D3E" w:rsidSect="00C1312B">
          <w:pgSz w:w="11920" w:h="16840"/>
          <w:pgMar w:top="851" w:right="851" w:bottom="1701" w:left="1985" w:header="720" w:footer="720" w:gutter="0"/>
          <w:cols w:space="720" w:equalWidth="0">
            <w:col w:w="9389"/>
          </w:cols>
          <w:noEndnote/>
        </w:sectPr>
      </w:pPr>
    </w:p>
    <w:p w:rsidR="00E86D3E" w:rsidRDefault="00E86D3E">
      <w:pPr>
        <w:widowControl w:val="0"/>
        <w:autoSpaceDE w:val="0"/>
        <w:autoSpaceDN w:val="0"/>
        <w:adjustRightInd w:val="0"/>
        <w:spacing w:before="74"/>
        <w:ind w:left="2316" w:right="-20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277526"/>
        </w:rPr>
        <w:lastRenderedPageBreak/>
        <w:t>Организационная</w:t>
      </w:r>
      <w:r>
        <w:rPr>
          <w:rFonts w:ascii="Arial" w:hAnsi="Arial" w:cs="Arial"/>
          <w:b/>
          <w:bCs/>
          <w:color w:val="277526"/>
          <w:spacing w:val="2"/>
        </w:rPr>
        <w:t xml:space="preserve"> </w:t>
      </w:r>
      <w:r>
        <w:rPr>
          <w:rFonts w:ascii="Arial" w:hAnsi="Arial" w:cs="Arial"/>
          <w:b/>
          <w:bCs/>
          <w:color w:val="277526"/>
        </w:rPr>
        <w:t>поддержка</w:t>
      </w:r>
      <w:r>
        <w:rPr>
          <w:rFonts w:ascii="Arial" w:hAnsi="Arial" w:cs="Arial"/>
          <w:b/>
          <w:bCs/>
          <w:color w:val="277526"/>
          <w:spacing w:val="2"/>
        </w:rPr>
        <w:t xml:space="preserve"> </w:t>
      </w:r>
      <w:r>
        <w:rPr>
          <w:rFonts w:ascii="Arial" w:hAnsi="Arial" w:cs="Arial"/>
          <w:b/>
          <w:bCs/>
          <w:color w:val="277526"/>
        </w:rPr>
        <w:t>инвес</w:t>
      </w:r>
      <w:r>
        <w:rPr>
          <w:rFonts w:ascii="Arial" w:hAnsi="Arial" w:cs="Arial"/>
          <w:b/>
          <w:bCs/>
          <w:color w:val="277526"/>
          <w:spacing w:val="-2"/>
        </w:rPr>
        <w:t>т</w:t>
      </w:r>
      <w:r>
        <w:rPr>
          <w:rFonts w:ascii="Arial" w:hAnsi="Arial" w:cs="Arial"/>
          <w:b/>
          <w:bCs/>
          <w:color w:val="277526"/>
        </w:rPr>
        <w:t>иций</w:t>
      </w:r>
    </w:p>
    <w:p w:rsidR="00E86D3E" w:rsidRDefault="00E86D3E">
      <w:pPr>
        <w:widowControl w:val="0"/>
        <w:autoSpaceDE w:val="0"/>
        <w:autoSpaceDN w:val="0"/>
        <w:adjustRightInd w:val="0"/>
        <w:spacing w:before="10" w:line="220" w:lineRule="exact"/>
        <w:ind w:right="-20"/>
        <w:rPr>
          <w:rFonts w:ascii="Arial" w:hAnsi="Arial" w:cs="Arial"/>
          <w:color w:val="000000"/>
          <w:sz w:val="22"/>
          <w:szCs w:val="22"/>
        </w:rPr>
      </w:pPr>
    </w:p>
    <w:p w:rsidR="00E86D3E" w:rsidRDefault="00E86D3E">
      <w:pPr>
        <w:widowControl w:val="0"/>
        <w:autoSpaceDE w:val="0"/>
        <w:autoSpaceDN w:val="0"/>
        <w:adjustRightInd w:val="0"/>
        <w:ind w:left="2387" w:right="146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Вне зав</w:t>
      </w:r>
      <w:r>
        <w:rPr>
          <w:rFonts w:ascii="Arial" w:hAnsi="Arial" w:cs="Arial"/>
          <w:color w:val="000000"/>
          <w:spacing w:val="-2"/>
          <w:sz w:val="20"/>
          <w:szCs w:val="20"/>
        </w:rPr>
        <w:t>и</w:t>
      </w:r>
      <w:r>
        <w:rPr>
          <w:rFonts w:ascii="Arial" w:hAnsi="Arial" w:cs="Arial"/>
          <w:color w:val="000000"/>
          <w:sz w:val="20"/>
          <w:szCs w:val="20"/>
        </w:rPr>
        <w:t>си</w:t>
      </w:r>
      <w:r>
        <w:rPr>
          <w:rFonts w:ascii="Arial" w:hAnsi="Arial" w:cs="Arial"/>
          <w:color w:val="000000"/>
          <w:spacing w:val="-1"/>
          <w:sz w:val="20"/>
          <w:szCs w:val="20"/>
        </w:rPr>
        <w:t>м</w:t>
      </w:r>
      <w:r>
        <w:rPr>
          <w:rFonts w:ascii="Arial" w:hAnsi="Arial" w:cs="Arial"/>
          <w:color w:val="000000"/>
          <w:sz w:val="20"/>
          <w:szCs w:val="20"/>
        </w:rPr>
        <w:t>ос</w:t>
      </w:r>
      <w:r>
        <w:rPr>
          <w:rFonts w:ascii="Arial" w:hAnsi="Arial" w:cs="Arial"/>
          <w:color w:val="000000"/>
          <w:spacing w:val="-1"/>
          <w:sz w:val="20"/>
          <w:szCs w:val="20"/>
        </w:rPr>
        <w:t>т</w:t>
      </w:r>
      <w:r>
        <w:rPr>
          <w:rFonts w:ascii="Arial" w:hAnsi="Arial" w:cs="Arial"/>
          <w:color w:val="000000"/>
          <w:sz w:val="20"/>
          <w:szCs w:val="20"/>
        </w:rPr>
        <w:t>и от</w:t>
      </w:r>
      <w:r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раз</w:t>
      </w:r>
      <w:r>
        <w:rPr>
          <w:rFonts w:ascii="Arial" w:hAnsi="Arial" w:cs="Arial"/>
          <w:color w:val="000000"/>
          <w:spacing w:val="-1"/>
          <w:sz w:val="20"/>
          <w:szCs w:val="20"/>
        </w:rPr>
        <w:t>м</w:t>
      </w:r>
      <w:r>
        <w:rPr>
          <w:rFonts w:ascii="Arial" w:hAnsi="Arial" w:cs="Arial"/>
          <w:color w:val="000000"/>
          <w:sz w:val="20"/>
          <w:szCs w:val="20"/>
        </w:rPr>
        <w:t>ера инвест</w:t>
      </w:r>
      <w:r>
        <w:rPr>
          <w:rFonts w:ascii="Arial" w:hAnsi="Arial" w:cs="Arial"/>
          <w:color w:val="000000"/>
          <w:spacing w:val="-2"/>
          <w:sz w:val="20"/>
          <w:szCs w:val="20"/>
        </w:rPr>
        <w:t>и</w:t>
      </w:r>
      <w:r>
        <w:rPr>
          <w:rFonts w:ascii="Arial" w:hAnsi="Arial" w:cs="Arial"/>
          <w:color w:val="000000"/>
          <w:sz w:val="20"/>
          <w:szCs w:val="20"/>
        </w:rPr>
        <w:t>ций и вида деятельности инвесто</w:t>
      </w:r>
      <w:r>
        <w:rPr>
          <w:rFonts w:ascii="Arial" w:hAnsi="Arial" w:cs="Arial"/>
          <w:color w:val="000000"/>
          <w:spacing w:val="1"/>
          <w:sz w:val="20"/>
          <w:szCs w:val="20"/>
        </w:rPr>
        <w:t>р</w:t>
      </w:r>
      <w:r>
        <w:rPr>
          <w:rFonts w:ascii="Arial" w:hAnsi="Arial" w:cs="Arial"/>
          <w:color w:val="000000"/>
          <w:sz w:val="20"/>
          <w:szCs w:val="20"/>
        </w:rPr>
        <w:t>, принявший решение</w:t>
      </w:r>
      <w:r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работать</w:t>
      </w:r>
      <w:r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в Ниже</w:t>
      </w:r>
      <w:r>
        <w:rPr>
          <w:rFonts w:ascii="Arial" w:hAnsi="Arial" w:cs="Arial"/>
          <w:color w:val="000000"/>
          <w:spacing w:val="-1"/>
          <w:sz w:val="20"/>
          <w:szCs w:val="20"/>
        </w:rPr>
        <w:t>г</w:t>
      </w:r>
      <w:r>
        <w:rPr>
          <w:rFonts w:ascii="Arial" w:hAnsi="Arial" w:cs="Arial"/>
          <w:color w:val="000000"/>
          <w:sz w:val="20"/>
          <w:szCs w:val="20"/>
        </w:rPr>
        <w:t>ородс</w:t>
      </w:r>
      <w:r>
        <w:rPr>
          <w:rFonts w:ascii="Arial" w:hAnsi="Arial" w:cs="Arial"/>
          <w:color w:val="000000"/>
          <w:spacing w:val="-1"/>
          <w:sz w:val="20"/>
          <w:szCs w:val="20"/>
        </w:rPr>
        <w:t>к</w:t>
      </w:r>
      <w:r>
        <w:rPr>
          <w:rFonts w:ascii="Arial" w:hAnsi="Arial" w:cs="Arial"/>
          <w:color w:val="000000"/>
          <w:sz w:val="20"/>
          <w:szCs w:val="20"/>
        </w:rPr>
        <w:t>ой области,</w:t>
      </w:r>
      <w:r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полу</w:t>
      </w:r>
      <w:r>
        <w:rPr>
          <w:rFonts w:ascii="Arial" w:hAnsi="Arial" w:cs="Arial"/>
          <w:color w:val="000000"/>
          <w:spacing w:val="1"/>
          <w:sz w:val="20"/>
          <w:szCs w:val="20"/>
        </w:rPr>
        <w:t>ч</w:t>
      </w:r>
      <w:r>
        <w:rPr>
          <w:rFonts w:ascii="Arial" w:hAnsi="Arial" w:cs="Arial"/>
          <w:color w:val="000000"/>
          <w:sz w:val="20"/>
          <w:szCs w:val="20"/>
        </w:rPr>
        <w:t>ает орган</w:t>
      </w:r>
      <w:r>
        <w:rPr>
          <w:rFonts w:ascii="Arial" w:hAnsi="Arial" w:cs="Arial"/>
          <w:color w:val="000000"/>
          <w:spacing w:val="-2"/>
          <w:sz w:val="20"/>
          <w:szCs w:val="20"/>
        </w:rPr>
        <w:t>и</w:t>
      </w:r>
      <w:r>
        <w:rPr>
          <w:rFonts w:ascii="Arial" w:hAnsi="Arial" w:cs="Arial"/>
          <w:color w:val="000000"/>
          <w:spacing w:val="1"/>
          <w:sz w:val="20"/>
          <w:szCs w:val="20"/>
        </w:rPr>
        <w:t>з</w:t>
      </w:r>
      <w:r>
        <w:rPr>
          <w:rFonts w:ascii="Arial" w:hAnsi="Arial" w:cs="Arial"/>
          <w:color w:val="000000"/>
          <w:sz w:val="20"/>
          <w:szCs w:val="20"/>
        </w:rPr>
        <w:t>ац</w:t>
      </w:r>
      <w:r>
        <w:rPr>
          <w:rFonts w:ascii="Arial" w:hAnsi="Arial" w:cs="Arial"/>
          <w:color w:val="000000"/>
          <w:spacing w:val="-2"/>
          <w:sz w:val="20"/>
          <w:szCs w:val="20"/>
        </w:rPr>
        <w:t>и</w:t>
      </w:r>
      <w:r>
        <w:rPr>
          <w:rFonts w:ascii="Arial" w:hAnsi="Arial" w:cs="Arial"/>
          <w:color w:val="000000"/>
          <w:spacing w:val="-1"/>
          <w:sz w:val="20"/>
          <w:szCs w:val="20"/>
        </w:rPr>
        <w:t>о</w:t>
      </w:r>
      <w:r>
        <w:rPr>
          <w:rFonts w:ascii="Arial" w:hAnsi="Arial" w:cs="Arial"/>
          <w:color w:val="000000"/>
          <w:sz w:val="20"/>
          <w:szCs w:val="20"/>
        </w:rPr>
        <w:t>нную</w:t>
      </w:r>
      <w:r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помощь</w:t>
      </w:r>
      <w:r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в подготовке и прохождении документов на осущ</w:t>
      </w:r>
      <w:r>
        <w:rPr>
          <w:rFonts w:ascii="Arial" w:hAnsi="Arial" w:cs="Arial"/>
          <w:color w:val="000000"/>
          <w:spacing w:val="-1"/>
          <w:sz w:val="20"/>
          <w:szCs w:val="20"/>
        </w:rPr>
        <w:t>е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z w:val="20"/>
          <w:szCs w:val="20"/>
        </w:rPr>
        <w:t>твле</w:t>
      </w:r>
      <w:r>
        <w:rPr>
          <w:rFonts w:ascii="Arial" w:hAnsi="Arial" w:cs="Arial"/>
          <w:color w:val="000000"/>
          <w:spacing w:val="-2"/>
          <w:sz w:val="20"/>
          <w:szCs w:val="20"/>
        </w:rPr>
        <w:t>н</w:t>
      </w:r>
      <w:r>
        <w:rPr>
          <w:rFonts w:ascii="Arial" w:hAnsi="Arial" w:cs="Arial"/>
          <w:color w:val="000000"/>
          <w:sz w:val="20"/>
          <w:szCs w:val="20"/>
        </w:rPr>
        <w:t>ие проект</w:t>
      </w:r>
      <w:r>
        <w:rPr>
          <w:rFonts w:ascii="Arial" w:hAnsi="Arial" w:cs="Arial"/>
          <w:color w:val="000000"/>
          <w:spacing w:val="1"/>
          <w:sz w:val="20"/>
          <w:szCs w:val="20"/>
        </w:rPr>
        <w:t>а</w:t>
      </w:r>
      <w:r>
        <w:rPr>
          <w:rFonts w:ascii="Arial" w:hAnsi="Arial" w:cs="Arial"/>
          <w:color w:val="000000"/>
          <w:sz w:val="20"/>
          <w:szCs w:val="20"/>
        </w:rPr>
        <w:t>.</w:t>
      </w:r>
      <w:r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Решение в</w:t>
      </w:r>
      <w:r>
        <w:rPr>
          <w:rFonts w:ascii="Arial" w:hAnsi="Arial" w:cs="Arial"/>
          <w:color w:val="000000"/>
          <w:spacing w:val="-1"/>
          <w:sz w:val="20"/>
          <w:szCs w:val="20"/>
        </w:rPr>
        <w:t>о</w:t>
      </w:r>
      <w:r>
        <w:rPr>
          <w:rFonts w:ascii="Arial" w:hAnsi="Arial" w:cs="Arial"/>
          <w:color w:val="000000"/>
          <w:sz w:val="20"/>
          <w:szCs w:val="20"/>
        </w:rPr>
        <w:t>прос</w:t>
      </w:r>
      <w:r>
        <w:rPr>
          <w:rFonts w:ascii="Arial" w:hAnsi="Arial" w:cs="Arial"/>
          <w:color w:val="000000"/>
          <w:spacing w:val="-1"/>
          <w:sz w:val="20"/>
          <w:szCs w:val="20"/>
        </w:rPr>
        <w:t>о</w:t>
      </w:r>
      <w:r>
        <w:rPr>
          <w:rFonts w:ascii="Arial" w:hAnsi="Arial" w:cs="Arial"/>
          <w:color w:val="000000"/>
          <w:sz w:val="20"/>
          <w:szCs w:val="20"/>
        </w:rPr>
        <w:t>в с пр</w:t>
      </w:r>
      <w:r>
        <w:rPr>
          <w:rFonts w:ascii="Arial" w:hAnsi="Arial" w:cs="Arial"/>
          <w:color w:val="000000"/>
          <w:spacing w:val="-1"/>
          <w:sz w:val="20"/>
          <w:szCs w:val="20"/>
        </w:rPr>
        <w:t>ед</w:t>
      </w:r>
      <w:r>
        <w:rPr>
          <w:rFonts w:ascii="Arial" w:hAnsi="Arial" w:cs="Arial"/>
          <w:color w:val="000000"/>
          <w:sz w:val="20"/>
          <w:szCs w:val="20"/>
        </w:rPr>
        <w:t>оставлени</w:t>
      </w:r>
      <w:r>
        <w:rPr>
          <w:rFonts w:ascii="Arial" w:hAnsi="Arial" w:cs="Arial"/>
          <w:color w:val="000000"/>
          <w:spacing w:val="-1"/>
          <w:sz w:val="20"/>
          <w:szCs w:val="20"/>
        </w:rPr>
        <w:t>е</w:t>
      </w:r>
      <w:r>
        <w:rPr>
          <w:rFonts w:ascii="Arial" w:hAnsi="Arial" w:cs="Arial"/>
          <w:color w:val="000000"/>
          <w:sz w:val="20"/>
          <w:szCs w:val="20"/>
        </w:rPr>
        <w:t>м зе</w:t>
      </w:r>
      <w:r>
        <w:rPr>
          <w:rFonts w:ascii="Arial" w:hAnsi="Arial" w:cs="Arial"/>
          <w:color w:val="000000"/>
          <w:spacing w:val="-1"/>
          <w:sz w:val="20"/>
          <w:szCs w:val="20"/>
        </w:rPr>
        <w:t>м</w:t>
      </w:r>
      <w:r>
        <w:rPr>
          <w:rFonts w:ascii="Arial" w:hAnsi="Arial" w:cs="Arial"/>
          <w:color w:val="000000"/>
          <w:sz w:val="20"/>
          <w:szCs w:val="20"/>
        </w:rPr>
        <w:t>ельного уча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z w:val="20"/>
          <w:szCs w:val="20"/>
        </w:rPr>
        <w:t xml:space="preserve">тка </w:t>
      </w:r>
      <w:r>
        <w:rPr>
          <w:rFonts w:ascii="Arial" w:hAnsi="Arial" w:cs="Arial"/>
          <w:color w:val="000000"/>
          <w:spacing w:val="-1"/>
          <w:sz w:val="20"/>
          <w:szCs w:val="20"/>
        </w:rPr>
        <w:t>(</w:t>
      </w:r>
      <w:r>
        <w:rPr>
          <w:rFonts w:ascii="Arial" w:hAnsi="Arial" w:cs="Arial"/>
          <w:color w:val="000000"/>
          <w:sz w:val="20"/>
          <w:szCs w:val="20"/>
        </w:rPr>
        <w:t>са</w:t>
      </w:r>
      <w:r>
        <w:rPr>
          <w:rFonts w:ascii="Arial" w:hAnsi="Arial" w:cs="Arial"/>
          <w:color w:val="000000"/>
          <w:spacing w:val="-1"/>
          <w:sz w:val="20"/>
          <w:szCs w:val="20"/>
        </w:rPr>
        <w:t>м</w:t>
      </w:r>
      <w:r>
        <w:rPr>
          <w:rFonts w:ascii="Arial" w:hAnsi="Arial" w:cs="Arial"/>
          <w:color w:val="000000"/>
          <w:sz w:val="20"/>
          <w:szCs w:val="20"/>
        </w:rPr>
        <w:t>ой заб</w:t>
      </w:r>
      <w:r>
        <w:rPr>
          <w:rFonts w:ascii="Arial" w:hAnsi="Arial" w:cs="Arial"/>
          <w:color w:val="000000"/>
          <w:spacing w:val="-2"/>
          <w:sz w:val="20"/>
          <w:szCs w:val="20"/>
        </w:rPr>
        <w:t>ю</w:t>
      </w:r>
      <w:r>
        <w:rPr>
          <w:rFonts w:ascii="Arial" w:hAnsi="Arial" w:cs="Arial"/>
          <w:color w:val="000000"/>
          <w:sz w:val="20"/>
          <w:szCs w:val="20"/>
        </w:rPr>
        <w:t>рок</w:t>
      </w:r>
      <w:r>
        <w:rPr>
          <w:rFonts w:ascii="Arial" w:hAnsi="Arial" w:cs="Arial"/>
          <w:color w:val="000000"/>
          <w:spacing w:val="-1"/>
          <w:sz w:val="20"/>
          <w:szCs w:val="20"/>
        </w:rPr>
        <w:t>р</w:t>
      </w:r>
      <w:r>
        <w:rPr>
          <w:rFonts w:ascii="Arial" w:hAnsi="Arial" w:cs="Arial"/>
          <w:color w:val="000000"/>
          <w:sz w:val="20"/>
          <w:szCs w:val="20"/>
        </w:rPr>
        <w:t>атизирован</w:t>
      </w:r>
      <w:r>
        <w:rPr>
          <w:rFonts w:ascii="Arial" w:hAnsi="Arial" w:cs="Arial"/>
          <w:color w:val="000000"/>
          <w:spacing w:val="-1"/>
          <w:sz w:val="20"/>
          <w:szCs w:val="20"/>
        </w:rPr>
        <w:t>н</w:t>
      </w:r>
      <w:r>
        <w:rPr>
          <w:rFonts w:ascii="Arial" w:hAnsi="Arial" w:cs="Arial"/>
          <w:color w:val="000000"/>
          <w:sz w:val="20"/>
          <w:szCs w:val="20"/>
        </w:rPr>
        <w:t>ой в Рос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z w:val="20"/>
          <w:szCs w:val="20"/>
        </w:rPr>
        <w:t>ии процедур</w:t>
      </w:r>
      <w:r>
        <w:rPr>
          <w:rFonts w:ascii="Arial" w:hAnsi="Arial" w:cs="Arial"/>
          <w:color w:val="000000"/>
          <w:spacing w:val="-1"/>
          <w:sz w:val="20"/>
          <w:szCs w:val="20"/>
        </w:rPr>
        <w:t>ы</w:t>
      </w:r>
      <w:r>
        <w:rPr>
          <w:rFonts w:ascii="Arial" w:hAnsi="Arial" w:cs="Arial"/>
          <w:color w:val="000000"/>
          <w:sz w:val="20"/>
          <w:szCs w:val="20"/>
        </w:rPr>
        <w:t xml:space="preserve">) и </w:t>
      </w:r>
      <w:r>
        <w:rPr>
          <w:rFonts w:ascii="Arial" w:hAnsi="Arial" w:cs="Arial"/>
          <w:color w:val="000000"/>
          <w:spacing w:val="-1"/>
          <w:sz w:val="20"/>
          <w:szCs w:val="20"/>
        </w:rPr>
        <w:t>п</w:t>
      </w:r>
      <w:r>
        <w:rPr>
          <w:rFonts w:ascii="Arial" w:hAnsi="Arial" w:cs="Arial"/>
          <w:color w:val="000000"/>
          <w:sz w:val="20"/>
          <w:szCs w:val="20"/>
        </w:rPr>
        <w:t>о оформлению документов,</w:t>
      </w:r>
      <w:r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необх</w:t>
      </w:r>
      <w:r>
        <w:rPr>
          <w:rFonts w:ascii="Arial" w:hAnsi="Arial" w:cs="Arial"/>
          <w:color w:val="000000"/>
          <w:spacing w:val="-1"/>
          <w:sz w:val="20"/>
          <w:szCs w:val="20"/>
        </w:rPr>
        <w:t>о</w:t>
      </w:r>
      <w:r>
        <w:rPr>
          <w:rFonts w:ascii="Arial" w:hAnsi="Arial" w:cs="Arial"/>
          <w:color w:val="000000"/>
          <w:sz w:val="20"/>
          <w:szCs w:val="20"/>
        </w:rPr>
        <w:t xml:space="preserve">димых </w:t>
      </w:r>
      <w:r>
        <w:rPr>
          <w:rFonts w:ascii="Arial" w:hAnsi="Arial" w:cs="Arial"/>
          <w:color w:val="000000"/>
          <w:spacing w:val="-1"/>
          <w:sz w:val="20"/>
          <w:szCs w:val="20"/>
        </w:rPr>
        <w:t>дл</w:t>
      </w:r>
      <w:r>
        <w:rPr>
          <w:rFonts w:ascii="Arial" w:hAnsi="Arial" w:cs="Arial"/>
          <w:color w:val="000000"/>
          <w:sz w:val="20"/>
          <w:szCs w:val="20"/>
        </w:rPr>
        <w:t>я нача</w:t>
      </w:r>
      <w:r>
        <w:rPr>
          <w:rFonts w:ascii="Arial" w:hAnsi="Arial" w:cs="Arial"/>
          <w:color w:val="000000"/>
          <w:spacing w:val="-1"/>
          <w:sz w:val="20"/>
          <w:szCs w:val="20"/>
        </w:rPr>
        <w:t>л</w:t>
      </w:r>
      <w:r>
        <w:rPr>
          <w:rFonts w:ascii="Arial" w:hAnsi="Arial" w:cs="Arial"/>
          <w:color w:val="000000"/>
          <w:sz w:val="20"/>
          <w:szCs w:val="20"/>
        </w:rPr>
        <w:t>а прое</w:t>
      </w:r>
      <w:r>
        <w:rPr>
          <w:rFonts w:ascii="Arial" w:hAnsi="Arial" w:cs="Arial"/>
          <w:color w:val="000000"/>
          <w:spacing w:val="-1"/>
          <w:sz w:val="20"/>
          <w:szCs w:val="20"/>
        </w:rPr>
        <w:t>к</w:t>
      </w:r>
      <w:r>
        <w:rPr>
          <w:rFonts w:ascii="Arial" w:hAnsi="Arial" w:cs="Arial"/>
          <w:color w:val="000000"/>
          <w:sz w:val="20"/>
          <w:szCs w:val="20"/>
        </w:rPr>
        <w:t>тирования и строительства,</w:t>
      </w:r>
      <w:r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берут</w:t>
      </w:r>
      <w:r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на себя о</w:t>
      </w:r>
      <w:r>
        <w:rPr>
          <w:rFonts w:ascii="Arial" w:hAnsi="Arial" w:cs="Arial"/>
          <w:color w:val="000000"/>
          <w:spacing w:val="-1"/>
          <w:sz w:val="20"/>
          <w:szCs w:val="20"/>
        </w:rPr>
        <w:t>р</w:t>
      </w:r>
      <w:r>
        <w:rPr>
          <w:rFonts w:ascii="Arial" w:hAnsi="Arial" w:cs="Arial"/>
          <w:color w:val="000000"/>
          <w:sz w:val="20"/>
          <w:szCs w:val="20"/>
        </w:rPr>
        <w:t>ганы</w:t>
      </w:r>
      <w:r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исполнительной власт</w:t>
      </w:r>
      <w:r>
        <w:rPr>
          <w:rFonts w:ascii="Arial" w:hAnsi="Arial" w:cs="Arial"/>
          <w:color w:val="000000"/>
          <w:spacing w:val="1"/>
          <w:sz w:val="20"/>
          <w:szCs w:val="20"/>
        </w:rPr>
        <w:t>и</w:t>
      </w:r>
      <w:r>
        <w:rPr>
          <w:rFonts w:ascii="Arial" w:hAnsi="Arial" w:cs="Arial"/>
          <w:color w:val="000000"/>
          <w:sz w:val="20"/>
          <w:szCs w:val="20"/>
        </w:rPr>
        <w:t>.</w:t>
      </w:r>
    </w:p>
    <w:p w:rsidR="00E86D3E" w:rsidRDefault="00E86D3E">
      <w:pPr>
        <w:widowControl w:val="0"/>
        <w:autoSpaceDE w:val="0"/>
        <w:autoSpaceDN w:val="0"/>
        <w:adjustRightInd w:val="0"/>
        <w:spacing w:before="18" w:line="220" w:lineRule="exact"/>
        <w:ind w:right="-20"/>
        <w:rPr>
          <w:rFonts w:ascii="Arial" w:hAnsi="Arial" w:cs="Arial"/>
          <w:color w:val="000000"/>
          <w:sz w:val="22"/>
          <w:szCs w:val="22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28" w:lineRule="auto"/>
        <w:ind w:left="2388" w:right="309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Процедура утверждения</w:t>
      </w:r>
      <w:r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инвестиц</w:t>
      </w:r>
      <w:r>
        <w:rPr>
          <w:rFonts w:ascii="Arial" w:hAnsi="Arial" w:cs="Arial"/>
          <w:color w:val="000000"/>
          <w:spacing w:val="-2"/>
          <w:sz w:val="20"/>
          <w:szCs w:val="20"/>
        </w:rPr>
        <w:t>и</w:t>
      </w:r>
      <w:r>
        <w:rPr>
          <w:rFonts w:ascii="Arial" w:hAnsi="Arial" w:cs="Arial"/>
          <w:color w:val="000000"/>
          <w:sz w:val="20"/>
          <w:szCs w:val="20"/>
        </w:rPr>
        <w:t>о</w:t>
      </w:r>
      <w:r>
        <w:rPr>
          <w:rFonts w:ascii="Arial" w:hAnsi="Arial" w:cs="Arial"/>
          <w:color w:val="000000"/>
          <w:spacing w:val="-1"/>
          <w:sz w:val="20"/>
          <w:szCs w:val="20"/>
        </w:rPr>
        <w:t>н</w:t>
      </w:r>
      <w:r>
        <w:rPr>
          <w:rFonts w:ascii="Arial" w:hAnsi="Arial" w:cs="Arial"/>
          <w:color w:val="000000"/>
          <w:sz w:val="20"/>
          <w:szCs w:val="20"/>
        </w:rPr>
        <w:t>ного</w:t>
      </w:r>
      <w:r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проекта происходит "дистанцио</w:t>
      </w:r>
      <w:r>
        <w:rPr>
          <w:rFonts w:ascii="Arial" w:hAnsi="Arial" w:cs="Arial"/>
          <w:color w:val="000000"/>
          <w:spacing w:val="-2"/>
          <w:sz w:val="20"/>
          <w:szCs w:val="20"/>
        </w:rPr>
        <w:t>н</w:t>
      </w:r>
      <w:r>
        <w:rPr>
          <w:rFonts w:ascii="Arial" w:hAnsi="Arial" w:cs="Arial"/>
          <w:color w:val="000000"/>
          <w:sz w:val="20"/>
          <w:szCs w:val="20"/>
        </w:rPr>
        <w:t>н</w:t>
      </w:r>
      <w:r>
        <w:rPr>
          <w:rFonts w:ascii="Arial" w:hAnsi="Arial" w:cs="Arial"/>
          <w:color w:val="000000"/>
          <w:spacing w:val="1"/>
          <w:sz w:val="20"/>
          <w:szCs w:val="20"/>
        </w:rPr>
        <w:t>о</w:t>
      </w:r>
      <w:r>
        <w:rPr>
          <w:rFonts w:ascii="Arial" w:hAnsi="Arial" w:cs="Arial"/>
          <w:color w:val="000000"/>
          <w:sz w:val="20"/>
          <w:szCs w:val="20"/>
        </w:rPr>
        <w:t>" от</w:t>
      </w:r>
      <w:r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инвестора.</w:t>
      </w:r>
      <w:r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И </w:t>
      </w:r>
      <w:r>
        <w:rPr>
          <w:rFonts w:ascii="Arial" w:hAnsi="Arial" w:cs="Arial"/>
          <w:color w:val="000000"/>
          <w:spacing w:val="-1"/>
          <w:sz w:val="20"/>
          <w:szCs w:val="20"/>
        </w:rPr>
        <w:t>п</w:t>
      </w:r>
      <w:r>
        <w:rPr>
          <w:rFonts w:ascii="Arial" w:hAnsi="Arial" w:cs="Arial"/>
          <w:color w:val="000000"/>
          <w:sz w:val="20"/>
          <w:szCs w:val="20"/>
        </w:rPr>
        <w:t>о с</w:t>
      </w:r>
      <w:r>
        <w:rPr>
          <w:rFonts w:ascii="Arial" w:hAnsi="Arial" w:cs="Arial"/>
          <w:color w:val="000000"/>
          <w:spacing w:val="-1"/>
          <w:sz w:val="20"/>
          <w:szCs w:val="20"/>
        </w:rPr>
        <w:t>р</w:t>
      </w:r>
      <w:r>
        <w:rPr>
          <w:rFonts w:ascii="Arial" w:hAnsi="Arial" w:cs="Arial"/>
          <w:color w:val="000000"/>
          <w:sz w:val="20"/>
          <w:szCs w:val="20"/>
        </w:rPr>
        <w:t>окам,</w:t>
      </w:r>
      <w:r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согласно</w:t>
      </w:r>
      <w:r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регла</w:t>
      </w:r>
      <w:r>
        <w:rPr>
          <w:rFonts w:ascii="Arial" w:hAnsi="Arial" w:cs="Arial"/>
          <w:color w:val="000000"/>
          <w:spacing w:val="-1"/>
          <w:sz w:val="20"/>
          <w:szCs w:val="20"/>
        </w:rPr>
        <w:t>м</w:t>
      </w:r>
      <w:r>
        <w:rPr>
          <w:rFonts w:ascii="Arial" w:hAnsi="Arial" w:cs="Arial"/>
          <w:color w:val="000000"/>
          <w:sz w:val="20"/>
          <w:szCs w:val="20"/>
        </w:rPr>
        <w:t>е</w:t>
      </w:r>
      <w:r>
        <w:rPr>
          <w:rFonts w:ascii="Arial" w:hAnsi="Arial" w:cs="Arial"/>
          <w:color w:val="000000"/>
          <w:spacing w:val="-1"/>
          <w:sz w:val="20"/>
          <w:szCs w:val="20"/>
        </w:rPr>
        <w:t>нт</w:t>
      </w:r>
      <w:r>
        <w:rPr>
          <w:rFonts w:ascii="Arial" w:hAnsi="Arial" w:cs="Arial"/>
          <w:color w:val="000000"/>
          <w:sz w:val="20"/>
          <w:szCs w:val="20"/>
        </w:rPr>
        <w:t>у,</w:t>
      </w:r>
      <w:r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не должна превышать 154 </w:t>
      </w:r>
      <w:r>
        <w:rPr>
          <w:rFonts w:ascii="Arial" w:hAnsi="Arial" w:cs="Arial"/>
          <w:color w:val="000000"/>
          <w:spacing w:val="-2"/>
          <w:sz w:val="20"/>
          <w:szCs w:val="20"/>
        </w:rPr>
        <w:t>д</w:t>
      </w:r>
      <w:r>
        <w:rPr>
          <w:rFonts w:ascii="Arial" w:hAnsi="Arial" w:cs="Arial"/>
          <w:color w:val="000000"/>
          <w:sz w:val="20"/>
          <w:szCs w:val="20"/>
        </w:rPr>
        <w:t xml:space="preserve">ней при предварительно 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z w:val="20"/>
          <w:szCs w:val="20"/>
        </w:rPr>
        <w:t>ог</w:t>
      </w:r>
      <w:r>
        <w:rPr>
          <w:rFonts w:ascii="Arial" w:hAnsi="Arial" w:cs="Arial"/>
          <w:color w:val="000000"/>
          <w:spacing w:val="-1"/>
          <w:sz w:val="20"/>
          <w:szCs w:val="20"/>
        </w:rPr>
        <w:t>ла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pacing w:val="-1"/>
          <w:sz w:val="20"/>
          <w:szCs w:val="20"/>
        </w:rPr>
        <w:t>о</w:t>
      </w:r>
      <w:r>
        <w:rPr>
          <w:rFonts w:ascii="Arial" w:hAnsi="Arial" w:cs="Arial"/>
          <w:color w:val="000000"/>
          <w:sz w:val="20"/>
          <w:szCs w:val="20"/>
        </w:rPr>
        <w:t>ван</w:t>
      </w:r>
      <w:r>
        <w:rPr>
          <w:rFonts w:ascii="Arial" w:hAnsi="Arial" w:cs="Arial"/>
          <w:color w:val="000000"/>
          <w:spacing w:val="-1"/>
          <w:sz w:val="20"/>
          <w:szCs w:val="20"/>
        </w:rPr>
        <w:t>н</w:t>
      </w:r>
      <w:r>
        <w:rPr>
          <w:rFonts w:ascii="Arial" w:hAnsi="Arial" w:cs="Arial"/>
          <w:color w:val="000000"/>
          <w:sz w:val="20"/>
          <w:szCs w:val="20"/>
        </w:rPr>
        <w:t>ом</w:t>
      </w:r>
      <w:r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м</w:t>
      </w:r>
      <w:r>
        <w:rPr>
          <w:rFonts w:ascii="Arial" w:hAnsi="Arial" w:cs="Arial"/>
          <w:color w:val="000000"/>
          <w:spacing w:val="-1"/>
          <w:sz w:val="20"/>
          <w:szCs w:val="20"/>
        </w:rPr>
        <w:t>е</w:t>
      </w:r>
      <w:r>
        <w:rPr>
          <w:rFonts w:ascii="Arial" w:hAnsi="Arial" w:cs="Arial"/>
          <w:color w:val="000000"/>
          <w:sz w:val="20"/>
          <w:szCs w:val="20"/>
        </w:rPr>
        <w:t>сте размещения объекта и 1</w:t>
      </w:r>
      <w:r>
        <w:rPr>
          <w:rFonts w:ascii="Arial" w:hAnsi="Arial" w:cs="Arial"/>
          <w:color w:val="000000"/>
          <w:spacing w:val="-1"/>
          <w:sz w:val="20"/>
          <w:szCs w:val="20"/>
        </w:rPr>
        <w:t>7</w:t>
      </w:r>
      <w:r>
        <w:rPr>
          <w:rFonts w:ascii="Arial" w:hAnsi="Arial" w:cs="Arial"/>
          <w:color w:val="000000"/>
          <w:sz w:val="20"/>
          <w:szCs w:val="20"/>
        </w:rPr>
        <w:t xml:space="preserve">9 без такового 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z w:val="20"/>
          <w:szCs w:val="20"/>
        </w:rPr>
        <w:t>ог</w:t>
      </w:r>
      <w:r>
        <w:rPr>
          <w:rFonts w:ascii="Arial" w:hAnsi="Arial" w:cs="Arial"/>
          <w:color w:val="000000"/>
          <w:spacing w:val="-1"/>
          <w:sz w:val="20"/>
          <w:szCs w:val="20"/>
        </w:rPr>
        <w:t>ла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pacing w:val="-1"/>
          <w:sz w:val="20"/>
          <w:szCs w:val="20"/>
        </w:rPr>
        <w:t>о</w:t>
      </w:r>
      <w:r>
        <w:rPr>
          <w:rFonts w:ascii="Arial" w:hAnsi="Arial" w:cs="Arial"/>
          <w:color w:val="000000"/>
          <w:sz w:val="20"/>
          <w:szCs w:val="20"/>
        </w:rPr>
        <w:t>в</w:t>
      </w:r>
      <w:r>
        <w:rPr>
          <w:rFonts w:ascii="Arial" w:hAnsi="Arial" w:cs="Arial"/>
          <w:color w:val="000000"/>
          <w:spacing w:val="-1"/>
          <w:sz w:val="20"/>
          <w:szCs w:val="20"/>
        </w:rPr>
        <w:t>ани</w:t>
      </w:r>
      <w:r>
        <w:rPr>
          <w:rFonts w:ascii="Arial" w:hAnsi="Arial" w:cs="Arial"/>
          <w:color w:val="000000"/>
          <w:sz w:val="20"/>
          <w:szCs w:val="20"/>
        </w:rPr>
        <w:t>я</w:t>
      </w:r>
      <w:r>
        <w:rPr>
          <w:rFonts w:ascii="Arial" w:hAnsi="Arial" w:cs="Arial"/>
          <w:color w:val="000000"/>
          <w:spacing w:val="10"/>
          <w:sz w:val="20"/>
          <w:szCs w:val="20"/>
        </w:rPr>
        <w:t>.</w:t>
      </w:r>
      <w:r>
        <w:rPr>
          <w:rFonts w:ascii="Arial" w:hAnsi="Arial" w:cs="Arial"/>
          <w:color w:val="000000"/>
          <w:position w:val="10"/>
          <w:sz w:val="13"/>
          <w:szCs w:val="13"/>
        </w:rPr>
        <w:t>9</w:t>
      </w:r>
      <w:r>
        <w:rPr>
          <w:rFonts w:ascii="Arial" w:hAnsi="Arial" w:cs="Arial"/>
          <w:color w:val="000000"/>
          <w:spacing w:val="29"/>
          <w:position w:val="10"/>
          <w:sz w:val="13"/>
          <w:szCs w:val="13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По ист</w:t>
      </w:r>
      <w:r>
        <w:rPr>
          <w:rFonts w:ascii="Arial" w:hAnsi="Arial" w:cs="Arial"/>
          <w:color w:val="000000"/>
          <w:spacing w:val="-1"/>
          <w:sz w:val="20"/>
          <w:szCs w:val="20"/>
        </w:rPr>
        <w:t>е</w:t>
      </w:r>
      <w:r>
        <w:rPr>
          <w:rFonts w:ascii="Arial" w:hAnsi="Arial" w:cs="Arial"/>
          <w:color w:val="000000"/>
          <w:sz w:val="20"/>
          <w:szCs w:val="20"/>
        </w:rPr>
        <w:t>чении</w:t>
      </w:r>
    </w:p>
    <w:p w:rsidR="00E86D3E" w:rsidRDefault="00E86D3E">
      <w:pPr>
        <w:widowControl w:val="0"/>
        <w:autoSpaceDE w:val="0"/>
        <w:autoSpaceDN w:val="0"/>
        <w:adjustRightInd w:val="0"/>
        <w:spacing w:before="1"/>
        <w:ind w:left="2388" w:right="13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указанно</w:t>
      </w:r>
      <w:r>
        <w:rPr>
          <w:rFonts w:ascii="Arial" w:hAnsi="Arial" w:cs="Arial"/>
          <w:color w:val="000000"/>
          <w:spacing w:val="-1"/>
          <w:sz w:val="20"/>
          <w:szCs w:val="20"/>
        </w:rPr>
        <w:t>г</w:t>
      </w:r>
      <w:r>
        <w:rPr>
          <w:rFonts w:ascii="Arial" w:hAnsi="Arial" w:cs="Arial"/>
          <w:color w:val="000000"/>
          <w:sz w:val="20"/>
          <w:szCs w:val="20"/>
        </w:rPr>
        <w:t>о срока инвестору предост</w:t>
      </w:r>
      <w:r>
        <w:rPr>
          <w:rFonts w:ascii="Arial" w:hAnsi="Arial" w:cs="Arial"/>
          <w:color w:val="000000"/>
          <w:spacing w:val="-1"/>
          <w:sz w:val="20"/>
          <w:szCs w:val="20"/>
        </w:rPr>
        <w:t>а</w:t>
      </w:r>
      <w:r>
        <w:rPr>
          <w:rFonts w:ascii="Arial" w:hAnsi="Arial" w:cs="Arial"/>
          <w:color w:val="000000"/>
          <w:sz w:val="20"/>
          <w:szCs w:val="20"/>
        </w:rPr>
        <w:t>вляется</w:t>
      </w:r>
      <w:r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зе</w:t>
      </w:r>
      <w:r>
        <w:rPr>
          <w:rFonts w:ascii="Arial" w:hAnsi="Arial" w:cs="Arial"/>
          <w:color w:val="000000"/>
          <w:spacing w:val="-1"/>
          <w:sz w:val="20"/>
          <w:szCs w:val="20"/>
        </w:rPr>
        <w:t>м</w:t>
      </w:r>
      <w:r>
        <w:rPr>
          <w:rFonts w:ascii="Arial" w:hAnsi="Arial" w:cs="Arial"/>
          <w:color w:val="000000"/>
          <w:sz w:val="20"/>
          <w:szCs w:val="20"/>
        </w:rPr>
        <w:t>е</w:t>
      </w:r>
      <w:r>
        <w:rPr>
          <w:rFonts w:ascii="Arial" w:hAnsi="Arial" w:cs="Arial"/>
          <w:color w:val="000000"/>
          <w:spacing w:val="-1"/>
          <w:sz w:val="20"/>
          <w:szCs w:val="20"/>
        </w:rPr>
        <w:t>л</w:t>
      </w:r>
      <w:r>
        <w:rPr>
          <w:rFonts w:ascii="Arial" w:hAnsi="Arial" w:cs="Arial"/>
          <w:color w:val="000000"/>
          <w:sz w:val="20"/>
          <w:szCs w:val="20"/>
        </w:rPr>
        <w:t>ьный участок,</w:t>
      </w:r>
      <w:r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а также пакет</w:t>
      </w:r>
      <w:r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необх</w:t>
      </w:r>
      <w:r>
        <w:rPr>
          <w:rFonts w:ascii="Arial" w:hAnsi="Arial" w:cs="Arial"/>
          <w:color w:val="000000"/>
          <w:spacing w:val="-1"/>
          <w:sz w:val="20"/>
          <w:szCs w:val="20"/>
        </w:rPr>
        <w:t>о</w:t>
      </w:r>
      <w:r>
        <w:rPr>
          <w:rFonts w:ascii="Arial" w:hAnsi="Arial" w:cs="Arial"/>
          <w:color w:val="000000"/>
          <w:sz w:val="20"/>
          <w:szCs w:val="20"/>
        </w:rPr>
        <w:t xml:space="preserve">димой документации </w:t>
      </w:r>
      <w:r>
        <w:rPr>
          <w:rFonts w:ascii="Arial" w:hAnsi="Arial" w:cs="Arial"/>
          <w:color w:val="000000"/>
          <w:spacing w:val="-1"/>
          <w:sz w:val="20"/>
          <w:szCs w:val="20"/>
        </w:rPr>
        <w:t>дл</w:t>
      </w:r>
      <w:r>
        <w:rPr>
          <w:rFonts w:ascii="Arial" w:hAnsi="Arial" w:cs="Arial"/>
          <w:color w:val="000000"/>
          <w:sz w:val="20"/>
          <w:szCs w:val="20"/>
        </w:rPr>
        <w:t>я</w:t>
      </w:r>
      <w:r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начала</w:t>
      </w:r>
      <w:r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про</w:t>
      </w:r>
      <w:r>
        <w:rPr>
          <w:rFonts w:ascii="Arial" w:hAnsi="Arial" w:cs="Arial"/>
          <w:color w:val="000000"/>
          <w:spacing w:val="-1"/>
          <w:sz w:val="20"/>
          <w:szCs w:val="20"/>
        </w:rPr>
        <w:t>е</w:t>
      </w:r>
      <w:r>
        <w:rPr>
          <w:rFonts w:ascii="Arial" w:hAnsi="Arial" w:cs="Arial"/>
          <w:color w:val="000000"/>
          <w:sz w:val="20"/>
          <w:szCs w:val="20"/>
        </w:rPr>
        <w:t>ктных</w:t>
      </w:r>
      <w:r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и строительных работ </w:t>
      </w:r>
      <w:r>
        <w:rPr>
          <w:rFonts w:ascii="Arial" w:hAnsi="Arial" w:cs="Arial"/>
          <w:color w:val="000000"/>
          <w:spacing w:val="-1"/>
          <w:sz w:val="20"/>
          <w:szCs w:val="20"/>
        </w:rPr>
        <w:t>(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z w:val="20"/>
          <w:szCs w:val="20"/>
        </w:rPr>
        <w:t>м.</w:t>
      </w:r>
      <w:r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с</w:t>
      </w:r>
      <w:r>
        <w:rPr>
          <w:rFonts w:ascii="Arial" w:hAnsi="Arial" w:cs="Arial"/>
          <w:color w:val="000000"/>
          <w:spacing w:val="-2"/>
          <w:sz w:val="20"/>
          <w:szCs w:val="20"/>
        </w:rPr>
        <w:t>х</w:t>
      </w:r>
      <w:r>
        <w:rPr>
          <w:rFonts w:ascii="Arial" w:hAnsi="Arial" w:cs="Arial"/>
          <w:color w:val="000000"/>
          <w:sz w:val="20"/>
          <w:szCs w:val="20"/>
        </w:rPr>
        <w:t>ему</w:t>
      </w:r>
      <w:r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2).</w:t>
      </w:r>
    </w:p>
    <w:p w:rsidR="00E86D3E" w:rsidRDefault="00E86D3E">
      <w:pPr>
        <w:widowControl w:val="0"/>
        <w:autoSpaceDE w:val="0"/>
        <w:autoSpaceDN w:val="0"/>
        <w:adjustRightInd w:val="0"/>
        <w:spacing w:before="15" w:line="280" w:lineRule="exact"/>
        <w:ind w:right="-20"/>
        <w:rPr>
          <w:rFonts w:ascii="Arial" w:hAnsi="Arial" w:cs="Arial"/>
          <w:color w:val="000000"/>
          <w:sz w:val="28"/>
          <w:szCs w:val="28"/>
        </w:rPr>
      </w:pPr>
    </w:p>
    <w:p w:rsidR="00E86D3E" w:rsidRDefault="00EA73F5">
      <w:pPr>
        <w:widowControl w:val="0"/>
        <w:autoSpaceDE w:val="0"/>
        <w:autoSpaceDN w:val="0"/>
        <w:adjustRightInd w:val="0"/>
        <w:spacing w:line="210" w:lineRule="exact"/>
        <w:ind w:left="102" w:right="62"/>
        <w:rPr>
          <w:rFonts w:ascii="Arial" w:hAnsi="Arial" w:cs="Arial"/>
          <w:color w:val="000000"/>
          <w:sz w:val="12"/>
          <w:szCs w:val="12"/>
        </w:rPr>
      </w:pPr>
      <w:r>
        <w:rPr>
          <w:noProof/>
        </w:rPr>
        <w:pict>
          <v:polyline id="_x0000_s1120" style="position:absolute;left:0;text-align:left;z-index:-251679744;mso-position-horizontal-relative:page;mso-position-vertical-relative:page" points="85.05pt,733.5pt,229.05pt,733.5pt" coordsize="2880,0" o:allowincell="f" filled="f" strokeweight=".24692mm">
            <v:path arrowok="t"/>
            <w10:wrap anchorx="page" anchory="page"/>
          </v:polyline>
        </w:pict>
      </w:r>
      <w:r w:rsidR="00E86D3E">
        <w:rPr>
          <w:rFonts w:ascii="Arial" w:hAnsi="Arial" w:cs="Arial"/>
          <w:b/>
          <w:bCs/>
          <w:color w:val="FF9A00"/>
          <w:sz w:val="20"/>
          <w:szCs w:val="20"/>
        </w:rPr>
        <w:t>Сх</w:t>
      </w:r>
      <w:r w:rsidR="00E86D3E">
        <w:rPr>
          <w:rFonts w:ascii="Arial" w:hAnsi="Arial" w:cs="Arial"/>
          <w:b/>
          <w:bCs/>
          <w:color w:val="FF9A00"/>
          <w:spacing w:val="-1"/>
          <w:sz w:val="20"/>
          <w:szCs w:val="20"/>
        </w:rPr>
        <w:t>е</w:t>
      </w:r>
      <w:r w:rsidR="00E86D3E">
        <w:rPr>
          <w:rFonts w:ascii="Arial" w:hAnsi="Arial" w:cs="Arial"/>
          <w:b/>
          <w:bCs/>
          <w:color w:val="FF9A00"/>
          <w:spacing w:val="1"/>
          <w:sz w:val="20"/>
          <w:szCs w:val="20"/>
        </w:rPr>
        <w:t>м</w:t>
      </w:r>
      <w:r w:rsidR="00E86D3E">
        <w:rPr>
          <w:rFonts w:ascii="Arial" w:hAnsi="Arial" w:cs="Arial"/>
          <w:b/>
          <w:bCs/>
          <w:color w:val="FF9A00"/>
          <w:sz w:val="20"/>
          <w:szCs w:val="20"/>
        </w:rPr>
        <w:t>а 2.</w:t>
      </w:r>
      <w:r w:rsidR="00E86D3E">
        <w:rPr>
          <w:rFonts w:ascii="Arial" w:hAnsi="Arial" w:cs="Arial"/>
          <w:b/>
          <w:bCs/>
          <w:color w:val="FF9A00"/>
          <w:spacing w:val="-5"/>
          <w:sz w:val="20"/>
          <w:szCs w:val="20"/>
        </w:rPr>
        <w:t xml:space="preserve"> </w:t>
      </w:r>
      <w:r w:rsidR="00E86D3E">
        <w:rPr>
          <w:rFonts w:ascii="Arial" w:hAnsi="Arial" w:cs="Arial"/>
          <w:b/>
          <w:bCs/>
          <w:color w:val="993300"/>
          <w:sz w:val="18"/>
          <w:szCs w:val="18"/>
        </w:rPr>
        <w:t>Вз</w:t>
      </w:r>
      <w:r w:rsidR="00E86D3E">
        <w:rPr>
          <w:rFonts w:ascii="Arial" w:hAnsi="Arial" w:cs="Arial"/>
          <w:b/>
          <w:bCs/>
          <w:color w:val="993300"/>
          <w:spacing w:val="-2"/>
          <w:sz w:val="18"/>
          <w:szCs w:val="18"/>
        </w:rPr>
        <w:t>а</w:t>
      </w:r>
      <w:r w:rsidR="00E86D3E">
        <w:rPr>
          <w:rFonts w:ascii="Arial" w:hAnsi="Arial" w:cs="Arial"/>
          <w:b/>
          <w:bCs/>
          <w:color w:val="993300"/>
          <w:sz w:val="18"/>
          <w:szCs w:val="18"/>
        </w:rPr>
        <w:t>имодей</w:t>
      </w:r>
      <w:r w:rsidR="00E86D3E">
        <w:rPr>
          <w:rFonts w:ascii="Arial" w:hAnsi="Arial" w:cs="Arial"/>
          <w:b/>
          <w:bCs/>
          <w:color w:val="993300"/>
          <w:spacing w:val="2"/>
          <w:sz w:val="18"/>
          <w:szCs w:val="18"/>
        </w:rPr>
        <w:t>с</w:t>
      </w:r>
      <w:r w:rsidR="00E86D3E">
        <w:rPr>
          <w:rFonts w:ascii="Arial" w:hAnsi="Arial" w:cs="Arial"/>
          <w:b/>
          <w:bCs/>
          <w:color w:val="993300"/>
          <w:spacing w:val="-2"/>
          <w:sz w:val="18"/>
          <w:szCs w:val="18"/>
        </w:rPr>
        <w:t>т</w:t>
      </w:r>
      <w:r w:rsidR="00E86D3E">
        <w:rPr>
          <w:rFonts w:ascii="Arial" w:hAnsi="Arial" w:cs="Arial"/>
          <w:b/>
          <w:bCs/>
          <w:color w:val="993300"/>
          <w:sz w:val="18"/>
          <w:szCs w:val="18"/>
        </w:rPr>
        <w:t>вие</w:t>
      </w:r>
      <w:r w:rsidR="00E86D3E">
        <w:rPr>
          <w:rFonts w:ascii="Arial" w:hAnsi="Arial" w:cs="Arial"/>
          <w:b/>
          <w:bCs/>
          <w:color w:val="993300"/>
          <w:spacing w:val="3"/>
          <w:sz w:val="18"/>
          <w:szCs w:val="18"/>
        </w:rPr>
        <w:t xml:space="preserve"> </w:t>
      </w:r>
      <w:r w:rsidR="00E86D3E">
        <w:rPr>
          <w:rFonts w:ascii="Arial" w:hAnsi="Arial" w:cs="Arial"/>
          <w:b/>
          <w:bCs/>
          <w:color w:val="993300"/>
          <w:sz w:val="18"/>
          <w:szCs w:val="18"/>
        </w:rPr>
        <w:t>инве</w:t>
      </w:r>
      <w:r w:rsidR="00E86D3E">
        <w:rPr>
          <w:rFonts w:ascii="Arial" w:hAnsi="Arial" w:cs="Arial"/>
          <w:b/>
          <w:bCs/>
          <w:color w:val="993300"/>
          <w:spacing w:val="1"/>
          <w:sz w:val="18"/>
          <w:szCs w:val="18"/>
        </w:rPr>
        <w:t>с</w:t>
      </w:r>
      <w:r w:rsidR="00E86D3E">
        <w:rPr>
          <w:rFonts w:ascii="Arial" w:hAnsi="Arial" w:cs="Arial"/>
          <w:b/>
          <w:bCs/>
          <w:color w:val="993300"/>
          <w:spacing w:val="-2"/>
          <w:sz w:val="18"/>
          <w:szCs w:val="18"/>
        </w:rPr>
        <w:t>т</w:t>
      </w:r>
      <w:r w:rsidR="00E86D3E">
        <w:rPr>
          <w:rFonts w:ascii="Arial" w:hAnsi="Arial" w:cs="Arial"/>
          <w:b/>
          <w:bCs/>
          <w:color w:val="993300"/>
          <w:sz w:val="18"/>
          <w:szCs w:val="18"/>
        </w:rPr>
        <w:t>ора с ор</w:t>
      </w:r>
      <w:r w:rsidR="00E86D3E">
        <w:rPr>
          <w:rFonts w:ascii="Arial" w:hAnsi="Arial" w:cs="Arial"/>
          <w:b/>
          <w:bCs/>
          <w:color w:val="993300"/>
          <w:spacing w:val="-1"/>
          <w:sz w:val="18"/>
          <w:szCs w:val="18"/>
        </w:rPr>
        <w:t>г</w:t>
      </w:r>
      <w:r w:rsidR="00E86D3E">
        <w:rPr>
          <w:rFonts w:ascii="Arial" w:hAnsi="Arial" w:cs="Arial"/>
          <w:b/>
          <w:bCs/>
          <w:color w:val="993300"/>
          <w:sz w:val="18"/>
          <w:szCs w:val="18"/>
        </w:rPr>
        <w:t>а</w:t>
      </w:r>
      <w:r w:rsidR="00E86D3E">
        <w:rPr>
          <w:rFonts w:ascii="Arial" w:hAnsi="Arial" w:cs="Arial"/>
          <w:b/>
          <w:bCs/>
          <w:color w:val="993300"/>
          <w:spacing w:val="1"/>
          <w:sz w:val="18"/>
          <w:szCs w:val="18"/>
        </w:rPr>
        <w:t>н</w:t>
      </w:r>
      <w:r w:rsidR="00E86D3E">
        <w:rPr>
          <w:rFonts w:ascii="Arial" w:hAnsi="Arial" w:cs="Arial"/>
          <w:b/>
          <w:bCs/>
          <w:color w:val="993300"/>
          <w:sz w:val="18"/>
          <w:szCs w:val="18"/>
        </w:rPr>
        <w:t>ами</w:t>
      </w:r>
      <w:r w:rsidR="00E86D3E">
        <w:rPr>
          <w:rFonts w:ascii="Arial" w:hAnsi="Arial" w:cs="Arial"/>
          <w:b/>
          <w:bCs/>
          <w:color w:val="993300"/>
          <w:spacing w:val="1"/>
          <w:sz w:val="18"/>
          <w:szCs w:val="18"/>
        </w:rPr>
        <w:t xml:space="preserve"> </w:t>
      </w:r>
      <w:r w:rsidR="00E86D3E">
        <w:rPr>
          <w:rFonts w:ascii="Arial" w:hAnsi="Arial" w:cs="Arial"/>
          <w:b/>
          <w:bCs/>
          <w:color w:val="993300"/>
          <w:sz w:val="18"/>
          <w:szCs w:val="18"/>
        </w:rPr>
        <w:t>исполн</w:t>
      </w:r>
      <w:r w:rsidR="00E86D3E">
        <w:rPr>
          <w:rFonts w:ascii="Arial" w:hAnsi="Arial" w:cs="Arial"/>
          <w:b/>
          <w:bCs/>
          <w:color w:val="993300"/>
          <w:spacing w:val="1"/>
          <w:sz w:val="18"/>
          <w:szCs w:val="18"/>
        </w:rPr>
        <w:t>и</w:t>
      </w:r>
      <w:r w:rsidR="00E86D3E">
        <w:rPr>
          <w:rFonts w:ascii="Arial" w:hAnsi="Arial" w:cs="Arial"/>
          <w:b/>
          <w:bCs/>
          <w:color w:val="993300"/>
          <w:spacing w:val="-2"/>
          <w:sz w:val="18"/>
          <w:szCs w:val="18"/>
        </w:rPr>
        <w:t>т</w:t>
      </w:r>
      <w:r w:rsidR="00E86D3E">
        <w:rPr>
          <w:rFonts w:ascii="Arial" w:hAnsi="Arial" w:cs="Arial"/>
          <w:b/>
          <w:bCs/>
          <w:color w:val="993300"/>
          <w:sz w:val="18"/>
          <w:szCs w:val="18"/>
        </w:rPr>
        <w:t>ельной</w:t>
      </w:r>
      <w:r w:rsidR="00E86D3E">
        <w:rPr>
          <w:rFonts w:ascii="Arial" w:hAnsi="Arial" w:cs="Arial"/>
          <w:b/>
          <w:bCs/>
          <w:color w:val="993300"/>
          <w:spacing w:val="2"/>
          <w:sz w:val="18"/>
          <w:szCs w:val="18"/>
        </w:rPr>
        <w:t xml:space="preserve"> </w:t>
      </w:r>
      <w:r w:rsidR="00E86D3E">
        <w:rPr>
          <w:rFonts w:ascii="Arial" w:hAnsi="Arial" w:cs="Arial"/>
          <w:b/>
          <w:bCs/>
          <w:color w:val="993300"/>
          <w:sz w:val="18"/>
          <w:szCs w:val="18"/>
        </w:rPr>
        <w:t>вла</w:t>
      </w:r>
      <w:r w:rsidR="00E86D3E">
        <w:rPr>
          <w:rFonts w:ascii="Arial" w:hAnsi="Arial" w:cs="Arial"/>
          <w:b/>
          <w:bCs/>
          <w:color w:val="993300"/>
          <w:spacing w:val="1"/>
          <w:sz w:val="18"/>
          <w:szCs w:val="18"/>
        </w:rPr>
        <w:t>с</w:t>
      </w:r>
      <w:r w:rsidR="00E86D3E">
        <w:rPr>
          <w:rFonts w:ascii="Arial" w:hAnsi="Arial" w:cs="Arial"/>
          <w:b/>
          <w:bCs/>
          <w:color w:val="993300"/>
          <w:spacing w:val="-2"/>
          <w:sz w:val="18"/>
          <w:szCs w:val="18"/>
        </w:rPr>
        <w:t>т</w:t>
      </w:r>
      <w:r w:rsidR="00E86D3E">
        <w:rPr>
          <w:rFonts w:ascii="Arial" w:hAnsi="Arial" w:cs="Arial"/>
          <w:b/>
          <w:bCs/>
          <w:color w:val="993300"/>
          <w:sz w:val="18"/>
          <w:szCs w:val="18"/>
        </w:rPr>
        <w:t>и</w:t>
      </w:r>
      <w:r w:rsidR="00E86D3E">
        <w:rPr>
          <w:rFonts w:ascii="Arial" w:hAnsi="Arial" w:cs="Arial"/>
          <w:b/>
          <w:bCs/>
          <w:color w:val="993300"/>
          <w:spacing w:val="2"/>
          <w:sz w:val="18"/>
          <w:szCs w:val="18"/>
        </w:rPr>
        <w:t xml:space="preserve"> </w:t>
      </w:r>
      <w:r w:rsidR="00E86D3E">
        <w:rPr>
          <w:rFonts w:ascii="Arial" w:hAnsi="Arial" w:cs="Arial"/>
          <w:b/>
          <w:bCs/>
          <w:color w:val="993300"/>
          <w:sz w:val="18"/>
          <w:szCs w:val="18"/>
        </w:rPr>
        <w:t>Ниже</w:t>
      </w:r>
      <w:r w:rsidR="00E86D3E">
        <w:rPr>
          <w:rFonts w:ascii="Arial" w:hAnsi="Arial" w:cs="Arial"/>
          <w:b/>
          <w:bCs/>
          <w:color w:val="993300"/>
          <w:spacing w:val="-1"/>
          <w:sz w:val="18"/>
          <w:szCs w:val="18"/>
        </w:rPr>
        <w:t>г</w:t>
      </w:r>
      <w:r w:rsidR="00E86D3E">
        <w:rPr>
          <w:rFonts w:ascii="Arial" w:hAnsi="Arial" w:cs="Arial"/>
          <w:b/>
          <w:bCs/>
          <w:color w:val="993300"/>
          <w:sz w:val="18"/>
          <w:szCs w:val="18"/>
        </w:rPr>
        <w:t>ородской</w:t>
      </w:r>
      <w:r w:rsidR="00E86D3E">
        <w:rPr>
          <w:rFonts w:ascii="Arial" w:hAnsi="Arial" w:cs="Arial"/>
          <w:b/>
          <w:bCs/>
          <w:color w:val="993300"/>
          <w:spacing w:val="1"/>
          <w:sz w:val="18"/>
          <w:szCs w:val="18"/>
        </w:rPr>
        <w:t xml:space="preserve"> </w:t>
      </w:r>
      <w:r w:rsidR="00E86D3E">
        <w:rPr>
          <w:rFonts w:ascii="Arial" w:hAnsi="Arial" w:cs="Arial"/>
          <w:b/>
          <w:bCs/>
          <w:color w:val="993300"/>
          <w:sz w:val="18"/>
          <w:szCs w:val="18"/>
        </w:rPr>
        <w:t>о</w:t>
      </w:r>
      <w:r w:rsidR="00E86D3E">
        <w:rPr>
          <w:rFonts w:ascii="Arial" w:hAnsi="Arial" w:cs="Arial"/>
          <w:b/>
          <w:bCs/>
          <w:color w:val="993300"/>
          <w:spacing w:val="-1"/>
          <w:sz w:val="18"/>
          <w:szCs w:val="18"/>
        </w:rPr>
        <w:t>б</w:t>
      </w:r>
      <w:r w:rsidR="00E86D3E">
        <w:rPr>
          <w:rFonts w:ascii="Arial" w:hAnsi="Arial" w:cs="Arial"/>
          <w:b/>
          <w:bCs/>
          <w:color w:val="993300"/>
          <w:sz w:val="18"/>
          <w:szCs w:val="18"/>
        </w:rPr>
        <w:t>ла</w:t>
      </w:r>
      <w:r w:rsidR="00E86D3E">
        <w:rPr>
          <w:rFonts w:ascii="Arial" w:hAnsi="Arial" w:cs="Arial"/>
          <w:b/>
          <w:bCs/>
          <w:color w:val="993300"/>
          <w:spacing w:val="2"/>
          <w:sz w:val="18"/>
          <w:szCs w:val="18"/>
        </w:rPr>
        <w:t>с</w:t>
      </w:r>
      <w:r w:rsidR="00E86D3E">
        <w:rPr>
          <w:rFonts w:ascii="Arial" w:hAnsi="Arial" w:cs="Arial"/>
          <w:b/>
          <w:bCs/>
          <w:color w:val="993300"/>
          <w:spacing w:val="-2"/>
          <w:sz w:val="18"/>
          <w:szCs w:val="18"/>
        </w:rPr>
        <w:t>т</w:t>
      </w:r>
      <w:r w:rsidR="00E86D3E">
        <w:rPr>
          <w:rFonts w:ascii="Arial" w:hAnsi="Arial" w:cs="Arial"/>
          <w:b/>
          <w:bCs/>
          <w:color w:val="993300"/>
          <w:sz w:val="18"/>
          <w:szCs w:val="18"/>
        </w:rPr>
        <w:t>и</w:t>
      </w:r>
      <w:r w:rsidR="00E86D3E">
        <w:rPr>
          <w:rFonts w:ascii="Arial" w:hAnsi="Arial" w:cs="Arial"/>
          <w:b/>
          <w:bCs/>
          <w:color w:val="993300"/>
          <w:spacing w:val="1"/>
          <w:sz w:val="18"/>
          <w:szCs w:val="18"/>
        </w:rPr>
        <w:t xml:space="preserve"> </w:t>
      </w:r>
      <w:r w:rsidR="00E86D3E">
        <w:rPr>
          <w:rFonts w:ascii="Arial" w:hAnsi="Arial" w:cs="Arial"/>
          <w:b/>
          <w:bCs/>
          <w:color w:val="993300"/>
          <w:sz w:val="18"/>
          <w:szCs w:val="18"/>
        </w:rPr>
        <w:t>при пол</w:t>
      </w:r>
      <w:r w:rsidR="00E86D3E">
        <w:rPr>
          <w:rFonts w:ascii="Arial" w:hAnsi="Arial" w:cs="Arial"/>
          <w:b/>
          <w:bCs/>
          <w:color w:val="993300"/>
          <w:spacing w:val="-2"/>
          <w:sz w:val="18"/>
          <w:szCs w:val="18"/>
        </w:rPr>
        <w:t>у</w:t>
      </w:r>
      <w:r w:rsidR="00E86D3E">
        <w:rPr>
          <w:rFonts w:ascii="Arial" w:hAnsi="Arial" w:cs="Arial"/>
          <w:b/>
          <w:bCs/>
          <w:color w:val="993300"/>
          <w:sz w:val="18"/>
          <w:szCs w:val="18"/>
        </w:rPr>
        <w:t>ч</w:t>
      </w:r>
      <w:r w:rsidR="00E86D3E">
        <w:rPr>
          <w:rFonts w:ascii="Arial" w:hAnsi="Arial" w:cs="Arial"/>
          <w:b/>
          <w:bCs/>
          <w:color w:val="993300"/>
          <w:spacing w:val="-1"/>
          <w:sz w:val="18"/>
          <w:szCs w:val="18"/>
        </w:rPr>
        <w:t>е</w:t>
      </w:r>
      <w:r w:rsidR="00E86D3E">
        <w:rPr>
          <w:rFonts w:ascii="Arial" w:hAnsi="Arial" w:cs="Arial"/>
          <w:b/>
          <w:bCs/>
          <w:color w:val="993300"/>
          <w:sz w:val="18"/>
          <w:szCs w:val="18"/>
        </w:rPr>
        <w:t>нии</w:t>
      </w:r>
      <w:r w:rsidR="00E86D3E">
        <w:rPr>
          <w:rFonts w:ascii="Arial" w:hAnsi="Arial" w:cs="Arial"/>
          <w:b/>
          <w:bCs/>
          <w:color w:val="993300"/>
          <w:spacing w:val="2"/>
          <w:sz w:val="18"/>
          <w:szCs w:val="18"/>
        </w:rPr>
        <w:t xml:space="preserve"> </w:t>
      </w:r>
      <w:r w:rsidR="00E86D3E">
        <w:rPr>
          <w:rFonts w:ascii="Arial" w:hAnsi="Arial" w:cs="Arial"/>
          <w:b/>
          <w:bCs/>
          <w:color w:val="993300"/>
          <w:sz w:val="18"/>
          <w:szCs w:val="18"/>
        </w:rPr>
        <w:t>зем</w:t>
      </w:r>
      <w:r w:rsidR="00E86D3E">
        <w:rPr>
          <w:rFonts w:ascii="Arial" w:hAnsi="Arial" w:cs="Arial"/>
          <w:b/>
          <w:bCs/>
          <w:color w:val="993300"/>
          <w:spacing w:val="-1"/>
          <w:sz w:val="18"/>
          <w:szCs w:val="18"/>
        </w:rPr>
        <w:t>е</w:t>
      </w:r>
      <w:r w:rsidR="00E86D3E">
        <w:rPr>
          <w:rFonts w:ascii="Arial" w:hAnsi="Arial" w:cs="Arial"/>
          <w:b/>
          <w:bCs/>
          <w:color w:val="993300"/>
          <w:sz w:val="18"/>
          <w:szCs w:val="18"/>
        </w:rPr>
        <w:t>льно</w:t>
      </w:r>
      <w:r w:rsidR="00E86D3E">
        <w:rPr>
          <w:rFonts w:ascii="Arial" w:hAnsi="Arial" w:cs="Arial"/>
          <w:b/>
          <w:bCs/>
          <w:color w:val="993300"/>
          <w:spacing w:val="-1"/>
          <w:sz w:val="18"/>
          <w:szCs w:val="18"/>
        </w:rPr>
        <w:t>г</w:t>
      </w:r>
      <w:r w:rsidR="00E86D3E">
        <w:rPr>
          <w:rFonts w:ascii="Arial" w:hAnsi="Arial" w:cs="Arial"/>
          <w:b/>
          <w:bCs/>
          <w:color w:val="993300"/>
          <w:sz w:val="18"/>
          <w:szCs w:val="18"/>
        </w:rPr>
        <w:t>о</w:t>
      </w:r>
      <w:r w:rsidR="00E86D3E">
        <w:rPr>
          <w:rFonts w:ascii="Arial" w:hAnsi="Arial" w:cs="Arial"/>
          <w:b/>
          <w:bCs/>
          <w:color w:val="993300"/>
          <w:spacing w:val="2"/>
          <w:sz w:val="18"/>
          <w:szCs w:val="18"/>
        </w:rPr>
        <w:t xml:space="preserve"> </w:t>
      </w:r>
      <w:r w:rsidR="00E86D3E">
        <w:rPr>
          <w:rFonts w:ascii="Arial" w:hAnsi="Arial" w:cs="Arial"/>
          <w:b/>
          <w:bCs/>
          <w:color w:val="993300"/>
          <w:spacing w:val="-2"/>
          <w:sz w:val="18"/>
          <w:szCs w:val="18"/>
        </w:rPr>
        <w:t>у</w:t>
      </w:r>
      <w:r w:rsidR="00E86D3E">
        <w:rPr>
          <w:rFonts w:ascii="Arial" w:hAnsi="Arial" w:cs="Arial"/>
          <w:b/>
          <w:bCs/>
          <w:color w:val="993300"/>
          <w:spacing w:val="1"/>
          <w:sz w:val="18"/>
          <w:szCs w:val="18"/>
        </w:rPr>
        <w:t>ч</w:t>
      </w:r>
      <w:r w:rsidR="00E86D3E">
        <w:rPr>
          <w:rFonts w:ascii="Arial" w:hAnsi="Arial" w:cs="Arial"/>
          <w:b/>
          <w:bCs/>
          <w:color w:val="993300"/>
          <w:sz w:val="18"/>
          <w:szCs w:val="18"/>
        </w:rPr>
        <w:t>ас</w:t>
      </w:r>
      <w:r w:rsidR="00E86D3E">
        <w:rPr>
          <w:rFonts w:ascii="Arial" w:hAnsi="Arial" w:cs="Arial"/>
          <w:b/>
          <w:bCs/>
          <w:color w:val="993300"/>
          <w:spacing w:val="-2"/>
          <w:sz w:val="18"/>
          <w:szCs w:val="18"/>
        </w:rPr>
        <w:t>т</w:t>
      </w:r>
      <w:r w:rsidR="00E86D3E">
        <w:rPr>
          <w:rFonts w:ascii="Arial" w:hAnsi="Arial" w:cs="Arial"/>
          <w:b/>
          <w:bCs/>
          <w:color w:val="993300"/>
          <w:sz w:val="18"/>
          <w:szCs w:val="18"/>
        </w:rPr>
        <w:t>к</w:t>
      </w:r>
      <w:r w:rsidR="00E86D3E">
        <w:rPr>
          <w:rFonts w:ascii="Arial" w:hAnsi="Arial" w:cs="Arial"/>
          <w:b/>
          <w:bCs/>
          <w:color w:val="993300"/>
          <w:spacing w:val="12"/>
          <w:sz w:val="18"/>
          <w:szCs w:val="18"/>
        </w:rPr>
        <w:t>а</w:t>
      </w:r>
      <w:r w:rsidR="00E86D3E">
        <w:rPr>
          <w:rFonts w:ascii="Arial" w:hAnsi="Arial" w:cs="Arial"/>
          <w:b/>
          <w:bCs/>
          <w:color w:val="993300"/>
          <w:position w:val="9"/>
          <w:sz w:val="12"/>
          <w:szCs w:val="12"/>
        </w:rPr>
        <w:t>10</w:t>
      </w: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before="17" w:line="240" w:lineRule="exact"/>
        <w:ind w:right="-20"/>
        <w:rPr>
          <w:rFonts w:ascii="Arial" w:hAnsi="Arial" w:cs="Arial"/>
          <w:color w:val="000000"/>
        </w:rPr>
      </w:pPr>
    </w:p>
    <w:p w:rsidR="00E86D3E" w:rsidRDefault="00E86D3E">
      <w:pPr>
        <w:widowControl w:val="0"/>
        <w:tabs>
          <w:tab w:val="left" w:pos="840"/>
        </w:tabs>
        <w:autoSpaceDE w:val="0"/>
        <w:autoSpaceDN w:val="0"/>
        <w:adjustRightInd w:val="0"/>
        <w:spacing w:before="21" w:line="230" w:lineRule="exact"/>
        <w:ind w:left="102" w:right="67" w:hanging="1"/>
        <w:rPr>
          <w:color w:val="000000"/>
          <w:sz w:val="20"/>
          <w:szCs w:val="20"/>
        </w:rPr>
      </w:pPr>
      <w:r>
        <w:rPr>
          <w:rFonts w:ascii="Arial" w:hAnsi="Arial" w:cs="Arial"/>
          <w:color w:val="000000"/>
          <w:position w:val="10"/>
          <w:sz w:val="13"/>
          <w:szCs w:val="13"/>
        </w:rPr>
        <w:lastRenderedPageBreak/>
        <w:t>9</w:t>
      </w:r>
      <w:r>
        <w:rPr>
          <w:rFonts w:ascii="Arial" w:hAnsi="Arial" w:cs="Arial"/>
          <w:color w:val="000000"/>
          <w:position w:val="10"/>
          <w:sz w:val="13"/>
          <w:szCs w:val="13"/>
        </w:rPr>
        <w:tab/>
      </w:r>
      <w:r>
        <w:rPr>
          <w:color w:val="000000"/>
          <w:sz w:val="20"/>
          <w:szCs w:val="20"/>
        </w:rPr>
        <w:t>В случае</w:t>
      </w:r>
      <w:r>
        <w:rPr>
          <w:color w:val="000000"/>
          <w:spacing w:val="1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ес</w:t>
      </w:r>
      <w:r>
        <w:rPr>
          <w:color w:val="000000"/>
          <w:spacing w:val="-2"/>
          <w:sz w:val="20"/>
          <w:szCs w:val="20"/>
        </w:rPr>
        <w:t>л</w:t>
      </w:r>
      <w:r>
        <w:rPr>
          <w:color w:val="000000"/>
          <w:sz w:val="20"/>
          <w:szCs w:val="20"/>
        </w:rPr>
        <w:t>и земельный</w:t>
      </w:r>
      <w:r>
        <w:rPr>
          <w:color w:val="000000"/>
          <w:spacing w:val="-1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участок сво</w:t>
      </w:r>
      <w:r>
        <w:rPr>
          <w:color w:val="000000"/>
          <w:spacing w:val="-1"/>
          <w:sz w:val="20"/>
          <w:szCs w:val="20"/>
        </w:rPr>
        <w:t>б</w:t>
      </w:r>
      <w:r>
        <w:rPr>
          <w:color w:val="000000"/>
          <w:sz w:val="20"/>
          <w:szCs w:val="20"/>
        </w:rPr>
        <w:t xml:space="preserve">оден </w:t>
      </w:r>
      <w:r>
        <w:rPr>
          <w:color w:val="000000"/>
          <w:spacing w:val="1"/>
          <w:sz w:val="20"/>
          <w:szCs w:val="20"/>
        </w:rPr>
        <w:t>о</w:t>
      </w:r>
      <w:r>
        <w:rPr>
          <w:color w:val="000000"/>
          <w:sz w:val="20"/>
          <w:szCs w:val="20"/>
        </w:rPr>
        <w:t>т</w:t>
      </w:r>
      <w:r>
        <w:rPr>
          <w:color w:val="000000"/>
          <w:spacing w:val="-1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п</w:t>
      </w:r>
      <w:r>
        <w:rPr>
          <w:color w:val="000000"/>
          <w:spacing w:val="1"/>
          <w:sz w:val="20"/>
          <w:szCs w:val="20"/>
        </w:rPr>
        <w:t>р</w:t>
      </w:r>
      <w:r>
        <w:rPr>
          <w:color w:val="000000"/>
          <w:sz w:val="20"/>
          <w:szCs w:val="20"/>
        </w:rPr>
        <w:t xml:space="preserve">ав </w:t>
      </w:r>
      <w:r>
        <w:rPr>
          <w:color w:val="000000"/>
          <w:spacing w:val="-1"/>
          <w:sz w:val="20"/>
          <w:szCs w:val="20"/>
        </w:rPr>
        <w:t>тр</w:t>
      </w:r>
      <w:r>
        <w:rPr>
          <w:color w:val="000000"/>
          <w:sz w:val="20"/>
          <w:szCs w:val="20"/>
        </w:rPr>
        <w:t>ет</w:t>
      </w:r>
      <w:r>
        <w:rPr>
          <w:color w:val="000000"/>
          <w:spacing w:val="-1"/>
          <w:sz w:val="20"/>
          <w:szCs w:val="20"/>
        </w:rPr>
        <w:t>ьи</w:t>
      </w:r>
      <w:r>
        <w:rPr>
          <w:color w:val="000000"/>
          <w:sz w:val="20"/>
          <w:szCs w:val="20"/>
        </w:rPr>
        <w:t>х</w:t>
      </w:r>
      <w:r>
        <w:rPr>
          <w:color w:val="000000"/>
          <w:spacing w:val="1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 xml:space="preserve">лиц и </w:t>
      </w:r>
      <w:r>
        <w:rPr>
          <w:color w:val="000000"/>
          <w:spacing w:val="-1"/>
          <w:sz w:val="20"/>
          <w:szCs w:val="20"/>
        </w:rPr>
        <w:t>ви</w:t>
      </w:r>
      <w:r>
        <w:rPr>
          <w:color w:val="000000"/>
          <w:sz w:val="20"/>
          <w:szCs w:val="20"/>
        </w:rPr>
        <w:t>д</w:t>
      </w:r>
      <w:r>
        <w:rPr>
          <w:color w:val="000000"/>
          <w:spacing w:val="1"/>
          <w:sz w:val="20"/>
          <w:szCs w:val="20"/>
        </w:rPr>
        <w:t xml:space="preserve"> р</w:t>
      </w:r>
      <w:r>
        <w:rPr>
          <w:color w:val="000000"/>
          <w:sz w:val="20"/>
          <w:szCs w:val="20"/>
        </w:rPr>
        <w:t>а</w:t>
      </w:r>
      <w:r>
        <w:rPr>
          <w:color w:val="000000"/>
          <w:spacing w:val="-1"/>
          <w:sz w:val="20"/>
          <w:szCs w:val="20"/>
        </w:rPr>
        <w:t>з</w:t>
      </w:r>
      <w:r>
        <w:rPr>
          <w:color w:val="000000"/>
          <w:spacing w:val="1"/>
          <w:sz w:val="20"/>
          <w:szCs w:val="20"/>
        </w:rPr>
        <w:t>р</w:t>
      </w:r>
      <w:r>
        <w:rPr>
          <w:color w:val="000000"/>
          <w:spacing w:val="-1"/>
          <w:sz w:val="20"/>
          <w:szCs w:val="20"/>
        </w:rPr>
        <w:t>ешенн</w:t>
      </w:r>
      <w:r>
        <w:rPr>
          <w:color w:val="000000"/>
          <w:spacing w:val="1"/>
          <w:sz w:val="20"/>
          <w:szCs w:val="20"/>
        </w:rPr>
        <w:t>о</w:t>
      </w:r>
      <w:r>
        <w:rPr>
          <w:color w:val="000000"/>
          <w:spacing w:val="-1"/>
          <w:sz w:val="20"/>
          <w:szCs w:val="20"/>
        </w:rPr>
        <w:t>г</w:t>
      </w:r>
      <w:r>
        <w:rPr>
          <w:color w:val="000000"/>
          <w:sz w:val="20"/>
          <w:szCs w:val="20"/>
        </w:rPr>
        <w:t>о</w:t>
      </w:r>
      <w:r>
        <w:rPr>
          <w:color w:val="000000"/>
          <w:spacing w:val="2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ис</w:t>
      </w:r>
      <w:r>
        <w:rPr>
          <w:color w:val="000000"/>
          <w:spacing w:val="-2"/>
          <w:sz w:val="20"/>
          <w:szCs w:val="20"/>
        </w:rPr>
        <w:t>п</w:t>
      </w:r>
      <w:r>
        <w:rPr>
          <w:color w:val="000000"/>
          <w:spacing w:val="1"/>
          <w:sz w:val="20"/>
          <w:szCs w:val="20"/>
        </w:rPr>
        <w:t>о</w:t>
      </w:r>
      <w:r>
        <w:rPr>
          <w:color w:val="000000"/>
          <w:sz w:val="20"/>
          <w:szCs w:val="20"/>
        </w:rPr>
        <w:t>льзования с</w:t>
      </w:r>
      <w:r>
        <w:rPr>
          <w:color w:val="000000"/>
          <w:spacing w:val="1"/>
          <w:sz w:val="20"/>
          <w:szCs w:val="20"/>
        </w:rPr>
        <w:t>о</w:t>
      </w:r>
      <w:r>
        <w:rPr>
          <w:color w:val="000000"/>
          <w:sz w:val="20"/>
          <w:szCs w:val="20"/>
        </w:rPr>
        <w:t>ответствует</w:t>
      </w:r>
      <w:r>
        <w:rPr>
          <w:color w:val="000000"/>
          <w:spacing w:val="1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целям</w:t>
      </w:r>
      <w:r>
        <w:rPr>
          <w:color w:val="000000"/>
          <w:spacing w:val="2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заявленн</w:t>
      </w:r>
      <w:r>
        <w:rPr>
          <w:color w:val="000000"/>
          <w:spacing w:val="1"/>
          <w:sz w:val="20"/>
          <w:szCs w:val="20"/>
        </w:rPr>
        <w:t>о</w:t>
      </w:r>
      <w:r>
        <w:rPr>
          <w:color w:val="000000"/>
          <w:sz w:val="20"/>
          <w:szCs w:val="20"/>
        </w:rPr>
        <w:t>го</w:t>
      </w:r>
      <w:r>
        <w:rPr>
          <w:color w:val="000000"/>
          <w:spacing w:val="2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исп</w:t>
      </w:r>
      <w:r>
        <w:rPr>
          <w:color w:val="000000"/>
          <w:spacing w:val="1"/>
          <w:sz w:val="20"/>
          <w:szCs w:val="20"/>
        </w:rPr>
        <w:t>о</w:t>
      </w:r>
      <w:r>
        <w:rPr>
          <w:color w:val="000000"/>
          <w:sz w:val="20"/>
          <w:szCs w:val="20"/>
        </w:rPr>
        <w:t>льз</w:t>
      </w:r>
      <w:r>
        <w:rPr>
          <w:color w:val="000000"/>
          <w:spacing w:val="1"/>
          <w:sz w:val="20"/>
          <w:szCs w:val="20"/>
        </w:rPr>
        <w:t>о</w:t>
      </w:r>
      <w:r>
        <w:rPr>
          <w:color w:val="000000"/>
          <w:sz w:val="20"/>
          <w:szCs w:val="20"/>
        </w:rPr>
        <w:t>вани</w:t>
      </w:r>
      <w:r>
        <w:rPr>
          <w:color w:val="000000"/>
          <w:spacing w:val="2"/>
          <w:sz w:val="20"/>
          <w:szCs w:val="20"/>
        </w:rPr>
        <w:t>я</w:t>
      </w:r>
      <w:r>
        <w:rPr>
          <w:color w:val="000000"/>
          <w:sz w:val="20"/>
          <w:szCs w:val="20"/>
        </w:rPr>
        <w:t>.</w:t>
      </w:r>
    </w:p>
    <w:p w:rsidR="00E86D3E" w:rsidRDefault="00E86D3E">
      <w:pPr>
        <w:widowControl w:val="0"/>
        <w:tabs>
          <w:tab w:val="left" w:pos="860"/>
        </w:tabs>
        <w:autoSpaceDE w:val="0"/>
        <w:autoSpaceDN w:val="0"/>
        <w:adjustRightInd w:val="0"/>
        <w:spacing w:line="229" w:lineRule="exact"/>
        <w:ind w:left="102" w:right="-20"/>
        <w:rPr>
          <w:color w:val="000000"/>
          <w:sz w:val="20"/>
          <w:szCs w:val="20"/>
        </w:rPr>
      </w:pPr>
      <w:r>
        <w:rPr>
          <w:rFonts w:ascii="Arial" w:hAnsi="Arial" w:cs="Arial"/>
          <w:color w:val="000000"/>
          <w:position w:val="10"/>
          <w:sz w:val="13"/>
          <w:szCs w:val="13"/>
        </w:rPr>
        <w:t>10</w:t>
      </w:r>
      <w:r>
        <w:rPr>
          <w:rFonts w:ascii="Arial" w:hAnsi="Arial" w:cs="Arial"/>
          <w:color w:val="000000"/>
          <w:position w:val="10"/>
          <w:sz w:val="13"/>
          <w:szCs w:val="13"/>
        </w:rPr>
        <w:tab/>
      </w:r>
      <w:r>
        <w:rPr>
          <w:color w:val="000000"/>
          <w:spacing w:val="-1"/>
          <w:sz w:val="20"/>
          <w:szCs w:val="20"/>
        </w:rPr>
        <w:t>М</w:t>
      </w:r>
      <w:r>
        <w:rPr>
          <w:color w:val="000000"/>
          <w:sz w:val="20"/>
          <w:szCs w:val="20"/>
        </w:rPr>
        <w:t>ИП – Министе</w:t>
      </w:r>
      <w:r>
        <w:rPr>
          <w:color w:val="000000"/>
          <w:spacing w:val="1"/>
          <w:sz w:val="20"/>
          <w:szCs w:val="20"/>
        </w:rPr>
        <w:t>р</w:t>
      </w:r>
      <w:r>
        <w:rPr>
          <w:color w:val="000000"/>
          <w:sz w:val="20"/>
          <w:szCs w:val="20"/>
        </w:rPr>
        <w:t>ство</w:t>
      </w:r>
      <w:r>
        <w:rPr>
          <w:color w:val="000000"/>
          <w:spacing w:val="2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инвестици</w:t>
      </w:r>
      <w:r>
        <w:rPr>
          <w:color w:val="000000"/>
          <w:spacing w:val="1"/>
          <w:sz w:val="20"/>
          <w:szCs w:val="20"/>
        </w:rPr>
        <w:t>о</w:t>
      </w:r>
      <w:r>
        <w:rPr>
          <w:color w:val="000000"/>
          <w:sz w:val="20"/>
          <w:szCs w:val="20"/>
        </w:rPr>
        <w:t>нн</w:t>
      </w:r>
      <w:r>
        <w:rPr>
          <w:color w:val="000000"/>
          <w:spacing w:val="1"/>
          <w:sz w:val="20"/>
          <w:szCs w:val="20"/>
        </w:rPr>
        <w:t>о</w:t>
      </w:r>
      <w:r>
        <w:rPr>
          <w:color w:val="000000"/>
          <w:sz w:val="20"/>
          <w:szCs w:val="20"/>
        </w:rPr>
        <w:t>й</w:t>
      </w:r>
      <w:r>
        <w:rPr>
          <w:color w:val="000000"/>
          <w:spacing w:val="1"/>
          <w:sz w:val="20"/>
          <w:szCs w:val="20"/>
        </w:rPr>
        <w:t xml:space="preserve"> </w:t>
      </w:r>
      <w:r>
        <w:rPr>
          <w:color w:val="000000"/>
          <w:spacing w:val="-2"/>
          <w:sz w:val="20"/>
          <w:szCs w:val="20"/>
        </w:rPr>
        <w:t>п</w:t>
      </w:r>
      <w:r>
        <w:rPr>
          <w:color w:val="000000"/>
          <w:spacing w:val="1"/>
          <w:sz w:val="20"/>
          <w:szCs w:val="20"/>
        </w:rPr>
        <w:t>о</w:t>
      </w:r>
      <w:r>
        <w:rPr>
          <w:color w:val="000000"/>
          <w:sz w:val="20"/>
          <w:szCs w:val="20"/>
        </w:rPr>
        <w:t>литики</w:t>
      </w:r>
      <w:r>
        <w:rPr>
          <w:color w:val="000000"/>
          <w:spacing w:val="1"/>
          <w:sz w:val="20"/>
          <w:szCs w:val="20"/>
        </w:rPr>
        <w:t xml:space="preserve"> Н</w:t>
      </w:r>
      <w:r>
        <w:rPr>
          <w:color w:val="000000"/>
          <w:sz w:val="20"/>
          <w:szCs w:val="20"/>
        </w:rPr>
        <w:t>и</w:t>
      </w:r>
      <w:r>
        <w:rPr>
          <w:color w:val="000000"/>
          <w:spacing w:val="-2"/>
          <w:sz w:val="20"/>
          <w:szCs w:val="20"/>
        </w:rPr>
        <w:t>ж</w:t>
      </w:r>
      <w:r>
        <w:rPr>
          <w:color w:val="000000"/>
          <w:sz w:val="20"/>
          <w:szCs w:val="20"/>
        </w:rPr>
        <w:t>е</w:t>
      </w:r>
      <w:r>
        <w:rPr>
          <w:color w:val="000000"/>
          <w:spacing w:val="-1"/>
          <w:sz w:val="20"/>
          <w:szCs w:val="20"/>
        </w:rPr>
        <w:t>г</w:t>
      </w:r>
      <w:r>
        <w:rPr>
          <w:color w:val="000000"/>
          <w:spacing w:val="1"/>
          <w:sz w:val="20"/>
          <w:szCs w:val="20"/>
        </w:rPr>
        <w:t>о</w:t>
      </w:r>
      <w:r>
        <w:rPr>
          <w:color w:val="000000"/>
          <w:spacing w:val="-1"/>
          <w:sz w:val="20"/>
          <w:szCs w:val="20"/>
        </w:rPr>
        <w:t>р</w:t>
      </w:r>
      <w:r>
        <w:rPr>
          <w:color w:val="000000"/>
          <w:spacing w:val="1"/>
          <w:sz w:val="20"/>
          <w:szCs w:val="20"/>
        </w:rPr>
        <w:t>о</w:t>
      </w:r>
      <w:r>
        <w:rPr>
          <w:color w:val="000000"/>
          <w:spacing w:val="-1"/>
          <w:sz w:val="20"/>
          <w:szCs w:val="20"/>
        </w:rPr>
        <w:t>дск</w:t>
      </w:r>
      <w:r>
        <w:rPr>
          <w:color w:val="000000"/>
          <w:spacing w:val="1"/>
          <w:sz w:val="20"/>
          <w:szCs w:val="20"/>
        </w:rPr>
        <w:t>о</w:t>
      </w:r>
      <w:r>
        <w:rPr>
          <w:color w:val="000000"/>
          <w:sz w:val="20"/>
          <w:szCs w:val="20"/>
        </w:rPr>
        <w:t>й</w:t>
      </w:r>
      <w:r>
        <w:rPr>
          <w:color w:val="000000"/>
          <w:spacing w:val="2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о</w:t>
      </w:r>
      <w:r>
        <w:rPr>
          <w:color w:val="000000"/>
          <w:spacing w:val="-1"/>
          <w:sz w:val="20"/>
          <w:szCs w:val="20"/>
        </w:rPr>
        <w:t>б</w:t>
      </w:r>
      <w:r>
        <w:rPr>
          <w:color w:val="000000"/>
          <w:sz w:val="20"/>
          <w:szCs w:val="20"/>
        </w:rPr>
        <w:t>ласти.</w:t>
      </w:r>
      <w:r>
        <w:rPr>
          <w:color w:val="000000"/>
          <w:spacing w:val="1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Инве</w:t>
      </w:r>
      <w:r>
        <w:rPr>
          <w:color w:val="000000"/>
          <w:spacing w:val="-1"/>
          <w:sz w:val="20"/>
          <w:szCs w:val="20"/>
        </w:rPr>
        <w:t>ст</w:t>
      </w:r>
      <w:r>
        <w:rPr>
          <w:color w:val="000000"/>
          <w:sz w:val="20"/>
          <w:szCs w:val="20"/>
        </w:rPr>
        <w:t>.</w:t>
      </w:r>
      <w:r>
        <w:rPr>
          <w:color w:val="000000"/>
          <w:spacing w:val="1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совет –</w:t>
      </w:r>
    </w:p>
    <w:p w:rsidR="00E86D3E" w:rsidRDefault="00E86D3E">
      <w:pPr>
        <w:widowControl w:val="0"/>
        <w:autoSpaceDE w:val="0"/>
        <w:autoSpaceDN w:val="0"/>
        <w:adjustRightInd w:val="0"/>
        <w:spacing w:line="229" w:lineRule="exact"/>
        <w:ind w:left="102" w:right="-2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Инвестици</w:t>
      </w:r>
      <w:r>
        <w:rPr>
          <w:color w:val="000000"/>
          <w:spacing w:val="1"/>
          <w:sz w:val="20"/>
          <w:szCs w:val="20"/>
        </w:rPr>
        <w:t>о</w:t>
      </w:r>
      <w:r>
        <w:rPr>
          <w:color w:val="000000"/>
          <w:spacing w:val="-2"/>
          <w:sz w:val="20"/>
          <w:szCs w:val="20"/>
        </w:rPr>
        <w:t>н</w:t>
      </w:r>
      <w:r>
        <w:rPr>
          <w:color w:val="000000"/>
          <w:sz w:val="20"/>
          <w:szCs w:val="20"/>
        </w:rPr>
        <w:t>ный</w:t>
      </w:r>
      <w:r>
        <w:rPr>
          <w:color w:val="000000"/>
          <w:spacing w:val="1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совет п</w:t>
      </w:r>
      <w:r>
        <w:rPr>
          <w:color w:val="000000"/>
          <w:spacing w:val="1"/>
          <w:sz w:val="20"/>
          <w:szCs w:val="20"/>
        </w:rPr>
        <w:t>р</w:t>
      </w:r>
      <w:r>
        <w:rPr>
          <w:color w:val="000000"/>
          <w:sz w:val="20"/>
          <w:szCs w:val="20"/>
        </w:rPr>
        <w:t>и</w:t>
      </w:r>
      <w:r>
        <w:rPr>
          <w:color w:val="000000"/>
          <w:spacing w:val="-1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Г</w:t>
      </w:r>
      <w:r>
        <w:rPr>
          <w:color w:val="000000"/>
          <w:spacing w:val="-1"/>
          <w:sz w:val="20"/>
          <w:szCs w:val="20"/>
        </w:rPr>
        <w:t>у</w:t>
      </w:r>
      <w:r>
        <w:rPr>
          <w:color w:val="000000"/>
          <w:sz w:val="20"/>
          <w:szCs w:val="20"/>
        </w:rPr>
        <w:t>б</w:t>
      </w:r>
      <w:r>
        <w:rPr>
          <w:color w:val="000000"/>
          <w:spacing w:val="-1"/>
          <w:sz w:val="20"/>
          <w:szCs w:val="20"/>
        </w:rPr>
        <w:t>е</w:t>
      </w:r>
      <w:r>
        <w:rPr>
          <w:color w:val="000000"/>
          <w:sz w:val="20"/>
          <w:szCs w:val="20"/>
        </w:rPr>
        <w:t>рнат</w:t>
      </w:r>
      <w:r>
        <w:rPr>
          <w:color w:val="000000"/>
          <w:spacing w:val="-1"/>
          <w:sz w:val="20"/>
          <w:szCs w:val="20"/>
        </w:rPr>
        <w:t>о</w:t>
      </w:r>
      <w:r>
        <w:rPr>
          <w:color w:val="000000"/>
          <w:spacing w:val="1"/>
          <w:sz w:val="20"/>
          <w:szCs w:val="20"/>
        </w:rPr>
        <w:t>р</w:t>
      </w:r>
      <w:r>
        <w:rPr>
          <w:color w:val="000000"/>
          <w:sz w:val="20"/>
          <w:szCs w:val="20"/>
        </w:rPr>
        <w:t>е Ни</w:t>
      </w:r>
      <w:r>
        <w:rPr>
          <w:color w:val="000000"/>
          <w:spacing w:val="-1"/>
          <w:sz w:val="20"/>
          <w:szCs w:val="20"/>
        </w:rPr>
        <w:t>жег</w:t>
      </w:r>
      <w:r>
        <w:rPr>
          <w:color w:val="000000"/>
          <w:spacing w:val="1"/>
          <w:sz w:val="20"/>
          <w:szCs w:val="20"/>
        </w:rPr>
        <w:t>о</w:t>
      </w:r>
      <w:r>
        <w:rPr>
          <w:color w:val="000000"/>
          <w:spacing w:val="-1"/>
          <w:sz w:val="20"/>
          <w:szCs w:val="20"/>
        </w:rPr>
        <w:t>р</w:t>
      </w:r>
      <w:r>
        <w:rPr>
          <w:color w:val="000000"/>
          <w:spacing w:val="1"/>
          <w:sz w:val="20"/>
          <w:szCs w:val="20"/>
        </w:rPr>
        <w:t>о</w:t>
      </w:r>
      <w:r>
        <w:rPr>
          <w:color w:val="000000"/>
          <w:spacing w:val="-1"/>
          <w:sz w:val="20"/>
          <w:szCs w:val="20"/>
        </w:rPr>
        <w:t>дск</w:t>
      </w:r>
      <w:r>
        <w:rPr>
          <w:color w:val="000000"/>
          <w:spacing w:val="1"/>
          <w:sz w:val="20"/>
          <w:szCs w:val="20"/>
        </w:rPr>
        <w:t>о</w:t>
      </w:r>
      <w:r>
        <w:rPr>
          <w:color w:val="000000"/>
          <w:sz w:val="20"/>
          <w:szCs w:val="20"/>
        </w:rPr>
        <w:t>й</w:t>
      </w:r>
      <w:r>
        <w:rPr>
          <w:color w:val="000000"/>
          <w:spacing w:val="2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области.</w:t>
      </w:r>
    </w:p>
    <w:p w:rsidR="00E86D3E" w:rsidRDefault="00E86D3E">
      <w:pPr>
        <w:widowControl w:val="0"/>
        <w:autoSpaceDE w:val="0"/>
        <w:autoSpaceDN w:val="0"/>
        <w:adjustRightInd w:val="0"/>
        <w:spacing w:line="229" w:lineRule="exact"/>
        <w:ind w:left="102" w:right="-20"/>
        <w:rPr>
          <w:color w:val="000000"/>
          <w:sz w:val="20"/>
          <w:szCs w:val="20"/>
        </w:rPr>
        <w:sectPr w:rsidR="00E86D3E" w:rsidSect="00C1312B">
          <w:pgSz w:w="11920" w:h="16840"/>
          <w:pgMar w:top="851" w:right="851" w:bottom="1701" w:left="1985" w:header="720" w:footer="720" w:gutter="0"/>
          <w:cols w:space="720" w:equalWidth="0">
            <w:col w:w="9469"/>
          </w:cols>
          <w:noEndnote/>
        </w:sectPr>
      </w:pPr>
    </w:p>
    <w:p w:rsidR="00E86D3E" w:rsidRDefault="00EA73F5">
      <w:pPr>
        <w:widowControl w:val="0"/>
        <w:autoSpaceDE w:val="0"/>
        <w:autoSpaceDN w:val="0"/>
        <w:adjustRightInd w:val="0"/>
        <w:spacing w:line="200" w:lineRule="exact"/>
        <w:ind w:right="-20"/>
        <w:rPr>
          <w:color w:val="000000"/>
          <w:sz w:val="20"/>
          <w:szCs w:val="20"/>
        </w:rPr>
      </w:pPr>
      <w:r>
        <w:rPr>
          <w:noProof/>
        </w:rPr>
        <w:lastRenderedPageBreak/>
        <w:pict>
          <v:group id="_x0000_s1121" style="position:absolute;margin-left:318.85pt;margin-top:545.45pt;width:.1pt;height:296.4pt;z-index:-251677696;mso-position-horizontal-relative:page;mso-position-vertical-relative:page" coordorigin="6377,10909" coordsize="2,5928" o:allowincell="f">
            <v:group id="_x0000_s1122" style="position:absolute;left:6378;top:12732;width:0;height:5450" coordorigin="6378,12732" coordsize="0,5450" o:allowincell="f">
              <v:shape id="_x0000_s1123" style="position:absolute;left:6378;top:12732;width:0;height:5450;mso-position-horizontal-relative:page;mso-position-vertical-relative:page" coordsize="0,5450" o:allowincell="f" path="m,1363l,4105e" filled="f" strokeweight=".06pt">
                <v:path arrowok="t"/>
              </v:shape>
              <v:shape id="_x0000_s1124" style="position:absolute;left:6378;top:12732;width:0;height:5450;mso-position-horizontal-relative:page;mso-position-vertical-relative:page" coordsize="0,5450" o:allowincell="f" path="m,l,4105e" filled="f" strokeweight=".06pt">
                <v:path arrowok="t"/>
              </v:shape>
              <v:shape id="_x0000_s1125" style="position:absolute;left:6378;top:12732;width:0;height:5450;mso-position-horizontal-relative:page;mso-position-vertical-relative:page" coordsize="0,5450" o:allowincell="f" path="m,l,1363e" filled="f" strokeweight=".06pt">
                <v:path arrowok="t"/>
              </v:shape>
            </v:group>
            <v:rect id="_x0000_s1126" style="position:absolute;left:6377;top:15077;width:0;height:1760;mso-position-horizontal-relative:page;mso-position-vertical-relative:page" o:allowincell="f" filled="f" stroked="f">
              <v:textbox inset="0,0,0,0">
                <w:txbxContent>
                  <w:p w:rsidR="00E86D3E" w:rsidRDefault="00EA73F5">
                    <w:pPr>
                      <w:spacing w:line="1760" w:lineRule="atLeast"/>
                    </w:pPr>
                    <w:r>
                      <w:pict>
                        <v:shape id="_x0000_i1038" type="#_x0000_t75" style="width:.75pt;height:87.75pt">
                          <v:imagedata r:id="rId11" o:title=""/>
                        </v:shape>
                      </w:pict>
                    </w:r>
                  </w:p>
                  <w:p w:rsidR="00E86D3E" w:rsidRDefault="00E86D3E">
                    <w:pPr>
                      <w:widowControl w:val="0"/>
                      <w:autoSpaceDE w:val="0"/>
                      <w:autoSpaceDN w:val="0"/>
                      <w:adjustRightInd w:val="0"/>
                    </w:pPr>
                  </w:p>
                </w:txbxContent>
              </v:textbox>
            </v:rect>
            <w10:wrap anchorx="page" anchory="page"/>
          </v:group>
        </w:pict>
      </w:r>
      <w:r>
        <w:rPr>
          <w:noProof/>
        </w:rPr>
        <w:pict>
          <v:group id="_x0000_s1127" style="position:absolute;margin-left:318.8pt;margin-top:133.45pt;width:.2pt;height:356.5pt;z-index:-251678720;mso-position-horizontal-relative:page;mso-position-vertical-relative:page" coordorigin="6376,2669" coordsize="4,7130" o:allowincell="f">
            <v:shape id="_x0000_s1128" style="position:absolute;left:6378;top:5605;width:0;height:1257" coordsize="0,1257" o:allowincell="f" path="m,l,1257e" filled="f" strokecolor="lime" strokeweight=".1pt">
              <v:path arrowok="t"/>
            </v:shape>
            <v:shape id="_x0000_s1129" style="position:absolute;left:6378;top:2670;width:0;height:7128" coordsize="0,7128" o:allowincell="f" path="m,l,7128e" filled="f" strokeweight=".06pt">
              <v:path arrowok="t"/>
            </v:shape>
            <v:shape id="_x0000_s1130" style="position:absolute;left:6378;top:2670;width:0;height:7128" coordsize="0,7128" o:allowincell="f" path="m,l,7128e" filled="f" strokecolor="#007f00" strokeweight=".1pt">
              <v:path arrowok="t"/>
            </v:shape>
            <v:shape id="_x0000_s1131" style="position:absolute;left:6378;top:5919;width:0;height:629" coordsize="0,629" o:allowincell="f" path="m,l,628e" filled="f" strokecolor="lime" strokeweight=".16pt">
              <v:path arrowok="t"/>
            </v:shape>
            <v:shape id="_x0000_s1132" style="position:absolute;left:6378;top:5605;width:1;height:1257" coordsize="1,1257" o:allowincell="f" path="m1,r,314l,314,,943r1,l1,1257,1,628,1,xe" filled="f" strokeweight=".06pt">
              <v:path arrowok="t"/>
            </v:shape>
            <w10:wrap anchorx="page" anchory="page"/>
          </v:group>
        </w:pict>
      </w: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color w:val="000000"/>
          <w:sz w:val="20"/>
          <w:szCs w:val="20"/>
        </w:rPr>
        <w:sectPr w:rsidR="00E86D3E" w:rsidSect="00C1312B">
          <w:pgSz w:w="11920" w:h="16840"/>
          <w:pgMar w:top="851" w:right="851" w:bottom="1701" w:left="1985" w:header="720" w:footer="720" w:gutter="0"/>
          <w:cols w:space="720" w:equalWidth="0">
            <w:col w:w="9389"/>
          </w:cols>
          <w:noEndnote/>
        </w:sectPr>
      </w:pPr>
    </w:p>
    <w:p w:rsidR="00E86D3E" w:rsidRDefault="00E86D3E">
      <w:pPr>
        <w:widowControl w:val="0"/>
        <w:autoSpaceDE w:val="0"/>
        <w:autoSpaceDN w:val="0"/>
        <w:adjustRightInd w:val="0"/>
        <w:spacing w:before="81"/>
        <w:ind w:left="2316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i/>
          <w:iCs/>
          <w:color w:val="FE6500"/>
          <w:sz w:val="20"/>
          <w:szCs w:val="20"/>
        </w:rPr>
        <w:lastRenderedPageBreak/>
        <w:t>Дейс</w:t>
      </w:r>
      <w:r>
        <w:rPr>
          <w:rFonts w:ascii="Arial" w:hAnsi="Arial" w:cs="Arial"/>
          <w:b/>
          <w:bCs/>
          <w:i/>
          <w:iCs/>
          <w:color w:val="FE6500"/>
          <w:spacing w:val="-2"/>
          <w:sz w:val="20"/>
          <w:szCs w:val="20"/>
        </w:rPr>
        <w:t>т</w:t>
      </w:r>
      <w:r>
        <w:rPr>
          <w:rFonts w:ascii="Arial" w:hAnsi="Arial" w:cs="Arial"/>
          <w:b/>
          <w:bCs/>
          <w:i/>
          <w:iCs/>
          <w:color w:val="FE6500"/>
          <w:sz w:val="20"/>
          <w:szCs w:val="20"/>
        </w:rPr>
        <w:t xml:space="preserve">вия </w:t>
      </w:r>
      <w:r>
        <w:rPr>
          <w:rFonts w:ascii="Arial" w:hAnsi="Arial" w:cs="Arial"/>
          <w:b/>
          <w:bCs/>
          <w:i/>
          <w:iCs/>
          <w:color w:val="FE6500"/>
          <w:spacing w:val="-1"/>
          <w:sz w:val="20"/>
          <w:szCs w:val="20"/>
        </w:rPr>
        <w:t>и</w:t>
      </w:r>
      <w:r>
        <w:rPr>
          <w:rFonts w:ascii="Arial" w:hAnsi="Arial" w:cs="Arial"/>
          <w:b/>
          <w:bCs/>
          <w:i/>
          <w:iCs/>
          <w:color w:val="FE6500"/>
          <w:sz w:val="20"/>
          <w:szCs w:val="20"/>
        </w:rPr>
        <w:t>нвест</w:t>
      </w:r>
      <w:r>
        <w:rPr>
          <w:rFonts w:ascii="Arial" w:hAnsi="Arial" w:cs="Arial"/>
          <w:b/>
          <w:bCs/>
          <w:i/>
          <w:iCs/>
          <w:color w:val="FE6500"/>
          <w:spacing w:val="-1"/>
          <w:sz w:val="20"/>
          <w:szCs w:val="20"/>
        </w:rPr>
        <w:t>о</w:t>
      </w:r>
      <w:r>
        <w:rPr>
          <w:rFonts w:ascii="Arial" w:hAnsi="Arial" w:cs="Arial"/>
          <w:b/>
          <w:bCs/>
          <w:i/>
          <w:iCs/>
          <w:color w:val="FE6500"/>
          <w:sz w:val="20"/>
          <w:szCs w:val="20"/>
        </w:rPr>
        <w:t xml:space="preserve">ра </w:t>
      </w:r>
      <w:r>
        <w:rPr>
          <w:rFonts w:ascii="Arial" w:hAnsi="Arial" w:cs="Arial"/>
          <w:b/>
          <w:bCs/>
          <w:i/>
          <w:iCs/>
          <w:color w:val="FE6500"/>
          <w:spacing w:val="-1"/>
          <w:sz w:val="20"/>
          <w:szCs w:val="20"/>
        </w:rPr>
        <w:t>п</w:t>
      </w:r>
      <w:r>
        <w:rPr>
          <w:rFonts w:ascii="Arial" w:hAnsi="Arial" w:cs="Arial"/>
          <w:b/>
          <w:bCs/>
          <w:i/>
          <w:iCs/>
          <w:color w:val="FE6500"/>
          <w:sz w:val="20"/>
          <w:szCs w:val="20"/>
        </w:rPr>
        <w:t>ри запуске</w:t>
      </w:r>
      <w:r>
        <w:rPr>
          <w:rFonts w:ascii="Arial" w:hAnsi="Arial" w:cs="Arial"/>
          <w:b/>
          <w:bCs/>
          <w:i/>
          <w:iCs/>
          <w:color w:val="FE6500"/>
          <w:spacing w:val="-1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i/>
          <w:iCs/>
          <w:color w:val="FE6500"/>
          <w:sz w:val="20"/>
          <w:szCs w:val="20"/>
        </w:rPr>
        <w:t>инвес</w:t>
      </w:r>
      <w:r>
        <w:rPr>
          <w:rFonts w:ascii="Arial" w:hAnsi="Arial" w:cs="Arial"/>
          <w:b/>
          <w:bCs/>
          <w:i/>
          <w:iCs/>
          <w:color w:val="FE6500"/>
          <w:spacing w:val="-2"/>
          <w:sz w:val="20"/>
          <w:szCs w:val="20"/>
        </w:rPr>
        <w:t>т</w:t>
      </w:r>
      <w:r>
        <w:rPr>
          <w:rFonts w:ascii="Arial" w:hAnsi="Arial" w:cs="Arial"/>
          <w:b/>
          <w:bCs/>
          <w:i/>
          <w:iCs/>
          <w:color w:val="FE6500"/>
          <w:sz w:val="20"/>
          <w:szCs w:val="20"/>
        </w:rPr>
        <w:t>иц</w:t>
      </w:r>
      <w:r>
        <w:rPr>
          <w:rFonts w:ascii="Arial" w:hAnsi="Arial" w:cs="Arial"/>
          <w:b/>
          <w:bCs/>
          <w:i/>
          <w:iCs/>
          <w:color w:val="FE6500"/>
          <w:spacing w:val="-1"/>
          <w:sz w:val="20"/>
          <w:szCs w:val="20"/>
        </w:rPr>
        <w:t>и</w:t>
      </w:r>
      <w:r>
        <w:rPr>
          <w:rFonts w:ascii="Arial" w:hAnsi="Arial" w:cs="Arial"/>
          <w:b/>
          <w:bCs/>
          <w:i/>
          <w:iCs/>
          <w:color w:val="FE6500"/>
          <w:sz w:val="20"/>
          <w:szCs w:val="20"/>
        </w:rPr>
        <w:t>онного</w:t>
      </w:r>
      <w:r>
        <w:rPr>
          <w:rFonts w:ascii="Arial" w:hAnsi="Arial" w:cs="Arial"/>
          <w:b/>
          <w:bCs/>
          <w:i/>
          <w:iCs/>
          <w:color w:val="FE6500"/>
          <w:spacing w:val="1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i/>
          <w:iCs/>
          <w:color w:val="FE6500"/>
          <w:sz w:val="20"/>
          <w:szCs w:val="20"/>
        </w:rPr>
        <w:t>п</w:t>
      </w:r>
      <w:r>
        <w:rPr>
          <w:rFonts w:ascii="Arial" w:hAnsi="Arial" w:cs="Arial"/>
          <w:b/>
          <w:bCs/>
          <w:i/>
          <w:iCs/>
          <w:color w:val="FE6500"/>
          <w:spacing w:val="-1"/>
          <w:sz w:val="20"/>
          <w:szCs w:val="20"/>
        </w:rPr>
        <w:t>ро</w:t>
      </w:r>
      <w:r>
        <w:rPr>
          <w:rFonts w:ascii="Arial" w:hAnsi="Arial" w:cs="Arial"/>
          <w:b/>
          <w:bCs/>
          <w:i/>
          <w:iCs/>
          <w:color w:val="FE6500"/>
          <w:sz w:val="20"/>
          <w:szCs w:val="20"/>
        </w:rPr>
        <w:t>екта</w:t>
      </w:r>
      <w:r>
        <w:rPr>
          <w:rFonts w:ascii="Arial" w:hAnsi="Arial" w:cs="Arial"/>
          <w:b/>
          <w:bCs/>
          <w:i/>
          <w:iCs/>
          <w:color w:val="FE6500"/>
          <w:spacing w:val="1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i/>
          <w:iCs/>
          <w:color w:val="FE6500"/>
          <w:sz w:val="20"/>
          <w:szCs w:val="20"/>
        </w:rPr>
        <w:t>в</w:t>
      </w:r>
    </w:p>
    <w:p w:rsidR="00E86D3E" w:rsidRDefault="00E86D3E">
      <w:pPr>
        <w:widowControl w:val="0"/>
        <w:autoSpaceDE w:val="0"/>
        <w:autoSpaceDN w:val="0"/>
        <w:adjustRightInd w:val="0"/>
        <w:spacing w:line="226" w:lineRule="exact"/>
        <w:ind w:left="2316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i/>
          <w:iCs/>
          <w:color w:val="FE6500"/>
          <w:position w:val="-1"/>
          <w:sz w:val="20"/>
          <w:szCs w:val="20"/>
        </w:rPr>
        <w:t>Ниже</w:t>
      </w:r>
      <w:r>
        <w:rPr>
          <w:rFonts w:ascii="Arial" w:hAnsi="Arial" w:cs="Arial"/>
          <w:b/>
          <w:bCs/>
          <w:i/>
          <w:iCs/>
          <w:color w:val="FE6500"/>
          <w:spacing w:val="-1"/>
          <w:position w:val="-1"/>
          <w:sz w:val="20"/>
          <w:szCs w:val="20"/>
        </w:rPr>
        <w:t>г</w:t>
      </w:r>
      <w:r>
        <w:rPr>
          <w:rFonts w:ascii="Arial" w:hAnsi="Arial" w:cs="Arial"/>
          <w:b/>
          <w:bCs/>
          <w:i/>
          <w:iCs/>
          <w:color w:val="FE6500"/>
          <w:position w:val="-1"/>
          <w:sz w:val="20"/>
          <w:szCs w:val="20"/>
        </w:rPr>
        <w:t>оро</w:t>
      </w:r>
      <w:r>
        <w:rPr>
          <w:rFonts w:ascii="Arial" w:hAnsi="Arial" w:cs="Arial"/>
          <w:b/>
          <w:bCs/>
          <w:i/>
          <w:iCs/>
          <w:color w:val="FE6500"/>
          <w:spacing w:val="-2"/>
          <w:position w:val="-1"/>
          <w:sz w:val="20"/>
          <w:szCs w:val="20"/>
        </w:rPr>
        <w:t>д</w:t>
      </w:r>
      <w:r>
        <w:rPr>
          <w:rFonts w:ascii="Arial" w:hAnsi="Arial" w:cs="Arial"/>
          <w:b/>
          <w:bCs/>
          <w:i/>
          <w:iCs/>
          <w:color w:val="FE6500"/>
          <w:position w:val="-1"/>
          <w:sz w:val="20"/>
          <w:szCs w:val="20"/>
        </w:rPr>
        <w:t>ской</w:t>
      </w:r>
      <w:r>
        <w:rPr>
          <w:rFonts w:ascii="Arial" w:hAnsi="Arial" w:cs="Arial"/>
          <w:b/>
          <w:bCs/>
          <w:i/>
          <w:iCs/>
          <w:color w:val="FE6500"/>
          <w:spacing w:val="2"/>
          <w:position w:val="-1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i/>
          <w:iCs/>
          <w:color w:val="FE6500"/>
          <w:position w:val="-1"/>
          <w:sz w:val="20"/>
          <w:szCs w:val="20"/>
        </w:rPr>
        <w:t>о</w:t>
      </w:r>
      <w:r>
        <w:rPr>
          <w:rFonts w:ascii="Arial" w:hAnsi="Arial" w:cs="Arial"/>
          <w:b/>
          <w:bCs/>
          <w:i/>
          <w:iCs/>
          <w:color w:val="FE6500"/>
          <w:spacing w:val="-1"/>
          <w:position w:val="-1"/>
          <w:sz w:val="20"/>
          <w:szCs w:val="20"/>
        </w:rPr>
        <w:t>бл</w:t>
      </w:r>
      <w:r>
        <w:rPr>
          <w:rFonts w:ascii="Arial" w:hAnsi="Arial" w:cs="Arial"/>
          <w:b/>
          <w:bCs/>
          <w:i/>
          <w:iCs/>
          <w:color w:val="FE6500"/>
          <w:position w:val="-1"/>
          <w:sz w:val="20"/>
          <w:szCs w:val="20"/>
        </w:rPr>
        <w:t>а</w:t>
      </w:r>
      <w:r>
        <w:rPr>
          <w:rFonts w:ascii="Arial" w:hAnsi="Arial" w:cs="Arial"/>
          <w:b/>
          <w:bCs/>
          <w:i/>
          <w:iCs/>
          <w:color w:val="FE6500"/>
          <w:spacing w:val="-1"/>
          <w:position w:val="-1"/>
          <w:sz w:val="20"/>
          <w:szCs w:val="20"/>
        </w:rPr>
        <w:t>сти</w:t>
      </w:r>
    </w:p>
    <w:p w:rsidR="00E86D3E" w:rsidRDefault="00E86D3E">
      <w:pPr>
        <w:widowControl w:val="0"/>
        <w:autoSpaceDE w:val="0"/>
        <w:autoSpaceDN w:val="0"/>
        <w:adjustRightInd w:val="0"/>
        <w:spacing w:before="7" w:line="110" w:lineRule="exact"/>
        <w:ind w:right="-20"/>
        <w:rPr>
          <w:rFonts w:ascii="Arial" w:hAnsi="Arial" w:cs="Arial"/>
          <w:color w:val="000000"/>
          <w:sz w:val="11"/>
          <w:szCs w:val="11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  <w:sectPr w:rsidR="00E86D3E" w:rsidSect="00C1312B">
          <w:pgSz w:w="11920" w:h="16840"/>
          <w:pgMar w:top="851" w:right="851" w:bottom="1701" w:left="1985" w:header="720" w:footer="720" w:gutter="0"/>
          <w:cols w:space="720" w:equalWidth="0">
            <w:col w:w="9469"/>
          </w:cols>
          <w:noEndnote/>
        </w:sect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before="16" w:line="280" w:lineRule="exact"/>
        <w:ind w:right="-20"/>
        <w:rPr>
          <w:rFonts w:ascii="Arial" w:hAnsi="Arial" w:cs="Arial"/>
          <w:color w:val="000000"/>
          <w:sz w:val="28"/>
          <w:szCs w:val="28"/>
        </w:rPr>
      </w:pPr>
    </w:p>
    <w:p w:rsidR="00E86D3E" w:rsidRDefault="00E86D3E">
      <w:pPr>
        <w:widowControl w:val="0"/>
        <w:autoSpaceDE w:val="0"/>
        <w:autoSpaceDN w:val="0"/>
        <w:adjustRightInd w:val="0"/>
        <w:ind w:left="227" w:right="-48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993300"/>
          <w:sz w:val="16"/>
          <w:szCs w:val="16"/>
        </w:rPr>
        <w:t>При</w:t>
      </w:r>
      <w:r>
        <w:rPr>
          <w:rFonts w:ascii="Arial" w:hAnsi="Arial" w:cs="Arial"/>
          <w:color w:val="993300"/>
          <w:spacing w:val="-3"/>
          <w:sz w:val="16"/>
          <w:szCs w:val="16"/>
        </w:rPr>
        <w:t xml:space="preserve"> </w:t>
      </w:r>
      <w:r>
        <w:rPr>
          <w:rFonts w:ascii="Arial" w:hAnsi="Arial" w:cs="Arial"/>
          <w:color w:val="993300"/>
          <w:sz w:val="16"/>
          <w:szCs w:val="16"/>
        </w:rPr>
        <w:t>старте инве</w:t>
      </w:r>
      <w:r>
        <w:rPr>
          <w:rFonts w:ascii="Arial" w:hAnsi="Arial" w:cs="Arial"/>
          <w:color w:val="993300"/>
          <w:spacing w:val="1"/>
          <w:sz w:val="16"/>
          <w:szCs w:val="16"/>
        </w:rPr>
        <w:t>с</w:t>
      </w:r>
      <w:r>
        <w:rPr>
          <w:rFonts w:ascii="Arial" w:hAnsi="Arial" w:cs="Arial"/>
          <w:color w:val="993300"/>
          <w:sz w:val="16"/>
          <w:szCs w:val="16"/>
        </w:rPr>
        <w:t>т</w:t>
      </w:r>
      <w:r>
        <w:rPr>
          <w:rFonts w:ascii="Arial" w:hAnsi="Arial" w:cs="Arial"/>
          <w:color w:val="993300"/>
          <w:spacing w:val="1"/>
          <w:sz w:val="16"/>
          <w:szCs w:val="16"/>
        </w:rPr>
        <w:t>и</w:t>
      </w:r>
      <w:r>
        <w:rPr>
          <w:rFonts w:ascii="Arial" w:hAnsi="Arial" w:cs="Arial"/>
          <w:color w:val="993300"/>
          <w:sz w:val="16"/>
          <w:szCs w:val="16"/>
        </w:rPr>
        <w:t>ци</w:t>
      </w:r>
      <w:r>
        <w:rPr>
          <w:rFonts w:ascii="Arial" w:hAnsi="Arial" w:cs="Arial"/>
          <w:color w:val="993300"/>
          <w:spacing w:val="1"/>
          <w:sz w:val="16"/>
          <w:szCs w:val="16"/>
        </w:rPr>
        <w:t>он</w:t>
      </w:r>
      <w:r>
        <w:rPr>
          <w:rFonts w:ascii="Arial" w:hAnsi="Arial" w:cs="Arial"/>
          <w:color w:val="993300"/>
          <w:spacing w:val="-1"/>
          <w:sz w:val="16"/>
          <w:szCs w:val="16"/>
        </w:rPr>
        <w:t>н</w:t>
      </w:r>
      <w:r>
        <w:rPr>
          <w:rFonts w:ascii="Arial" w:hAnsi="Arial" w:cs="Arial"/>
          <w:color w:val="993300"/>
          <w:sz w:val="16"/>
          <w:szCs w:val="16"/>
        </w:rPr>
        <w:t>о</w:t>
      </w:r>
      <w:r>
        <w:rPr>
          <w:rFonts w:ascii="Arial" w:hAnsi="Arial" w:cs="Arial"/>
          <w:color w:val="993300"/>
          <w:spacing w:val="1"/>
          <w:sz w:val="16"/>
          <w:szCs w:val="16"/>
        </w:rPr>
        <w:t>г</w:t>
      </w:r>
      <w:r>
        <w:rPr>
          <w:rFonts w:ascii="Arial" w:hAnsi="Arial" w:cs="Arial"/>
          <w:color w:val="993300"/>
          <w:sz w:val="16"/>
          <w:szCs w:val="16"/>
        </w:rPr>
        <w:t>о проекта</w:t>
      </w:r>
      <w:r>
        <w:rPr>
          <w:rFonts w:ascii="Arial" w:hAnsi="Arial" w:cs="Arial"/>
          <w:color w:val="993300"/>
          <w:spacing w:val="39"/>
          <w:sz w:val="16"/>
          <w:szCs w:val="16"/>
        </w:rPr>
        <w:t xml:space="preserve"> </w:t>
      </w:r>
      <w:r>
        <w:rPr>
          <w:rFonts w:ascii="Arial" w:hAnsi="Arial" w:cs="Arial"/>
          <w:color w:val="993300"/>
          <w:sz w:val="16"/>
          <w:szCs w:val="16"/>
        </w:rPr>
        <w:t>д</w:t>
      </w:r>
      <w:r>
        <w:rPr>
          <w:rFonts w:ascii="Arial" w:hAnsi="Arial" w:cs="Arial"/>
          <w:color w:val="993300"/>
          <w:spacing w:val="1"/>
          <w:sz w:val="16"/>
          <w:szCs w:val="16"/>
        </w:rPr>
        <w:t>е</w:t>
      </w:r>
      <w:r>
        <w:rPr>
          <w:rFonts w:ascii="Arial" w:hAnsi="Arial" w:cs="Arial"/>
          <w:color w:val="993300"/>
          <w:sz w:val="16"/>
          <w:szCs w:val="16"/>
        </w:rPr>
        <w:t>й</w:t>
      </w:r>
      <w:r>
        <w:rPr>
          <w:rFonts w:ascii="Arial" w:hAnsi="Arial" w:cs="Arial"/>
          <w:color w:val="993300"/>
          <w:spacing w:val="1"/>
          <w:sz w:val="16"/>
          <w:szCs w:val="16"/>
        </w:rPr>
        <w:t>с</w:t>
      </w:r>
      <w:r>
        <w:rPr>
          <w:rFonts w:ascii="Arial" w:hAnsi="Arial" w:cs="Arial"/>
          <w:color w:val="993300"/>
          <w:sz w:val="16"/>
          <w:szCs w:val="16"/>
        </w:rPr>
        <w:t>твия инвестора</w:t>
      </w:r>
      <w:r>
        <w:rPr>
          <w:rFonts w:ascii="Arial" w:hAnsi="Arial" w:cs="Arial"/>
          <w:color w:val="993300"/>
          <w:spacing w:val="-6"/>
          <w:sz w:val="16"/>
          <w:szCs w:val="16"/>
        </w:rPr>
        <w:t xml:space="preserve"> </w:t>
      </w:r>
      <w:r>
        <w:rPr>
          <w:rFonts w:ascii="Arial" w:hAnsi="Arial" w:cs="Arial"/>
          <w:color w:val="993300"/>
          <w:sz w:val="16"/>
          <w:szCs w:val="16"/>
        </w:rPr>
        <w:t>фа</w:t>
      </w:r>
      <w:r>
        <w:rPr>
          <w:rFonts w:ascii="Arial" w:hAnsi="Arial" w:cs="Arial"/>
          <w:color w:val="993300"/>
          <w:spacing w:val="1"/>
          <w:sz w:val="16"/>
          <w:szCs w:val="16"/>
        </w:rPr>
        <w:t>кт</w:t>
      </w:r>
      <w:r>
        <w:rPr>
          <w:rFonts w:ascii="Arial" w:hAnsi="Arial" w:cs="Arial"/>
          <w:color w:val="993300"/>
          <w:sz w:val="16"/>
          <w:szCs w:val="16"/>
        </w:rPr>
        <w:t>иче</w:t>
      </w:r>
      <w:r>
        <w:rPr>
          <w:rFonts w:ascii="Arial" w:hAnsi="Arial" w:cs="Arial"/>
          <w:color w:val="993300"/>
          <w:spacing w:val="1"/>
          <w:sz w:val="16"/>
          <w:szCs w:val="16"/>
        </w:rPr>
        <w:t>ск</w:t>
      </w:r>
      <w:r>
        <w:rPr>
          <w:rFonts w:ascii="Arial" w:hAnsi="Arial" w:cs="Arial"/>
          <w:color w:val="993300"/>
          <w:sz w:val="16"/>
          <w:szCs w:val="16"/>
        </w:rPr>
        <w:t>и огран</w:t>
      </w:r>
      <w:r>
        <w:rPr>
          <w:rFonts w:ascii="Arial" w:hAnsi="Arial" w:cs="Arial"/>
          <w:color w:val="993300"/>
          <w:spacing w:val="1"/>
          <w:sz w:val="16"/>
          <w:szCs w:val="16"/>
        </w:rPr>
        <w:t>и</w:t>
      </w:r>
      <w:r>
        <w:rPr>
          <w:rFonts w:ascii="Arial" w:hAnsi="Arial" w:cs="Arial"/>
          <w:color w:val="993300"/>
          <w:sz w:val="16"/>
          <w:szCs w:val="16"/>
        </w:rPr>
        <w:t>чиваются подготовкой</w:t>
      </w:r>
      <w:r>
        <w:rPr>
          <w:rFonts w:ascii="Arial" w:hAnsi="Arial" w:cs="Arial"/>
          <w:color w:val="993300"/>
          <w:spacing w:val="-9"/>
          <w:sz w:val="16"/>
          <w:szCs w:val="16"/>
        </w:rPr>
        <w:t xml:space="preserve"> </w:t>
      </w:r>
      <w:r>
        <w:rPr>
          <w:rFonts w:ascii="Arial" w:hAnsi="Arial" w:cs="Arial"/>
          <w:color w:val="993300"/>
          <w:sz w:val="16"/>
          <w:szCs w:val="16"/>
        </w:rPr>
        <w:t>за</w:t>
      </w:r>
      <w:r>
        <w:rPr>
          <w:rFonts w:ascii="Arial" w:hAnsi="Arial" w:cs="Arial"/>
          <w:color w:val="993300"/>
          <w:spacing w:val="1"/>
          <w:sz w:val="16"/>
          <w:szCs w:val="16"/>
        </w:rPr>
        <w:t>я</w:t>
      </w:r>
      <w:r>
        <w:rPr>
          <w:rFonts w:ascii="Arial" w:hAnsi="Arial" w:cs="Arial"/>
          <w:color w:val="993300"/>
          <w:sz w:val="16"/>
          <w:szCs w:val="16"/>
        </w:rPr>
        <w:t>вки</w:t>
      </w:r>
      <w:r>
        <w:rPr>
          <w:rFonts w:ascii="Arial" w:hAnsi="Arial" w:cs="Arial"/>
          <w:color w:val="993300"/>
          <w:spacing w:val="-5"/>
          <w:sz w:val="16"/>
          <w:szCs w:val="16"/>
        </w:rPr>
        <w:t xml:space="preserve"> </w:t>
      </w:r>
      <w:r>
        <w:rPr>
          <w:rFonts w:ascii="Arial" w:hAnsi="Arial" w:cs="Arial"/>
          <w:color w:val="993300"/>
          <w:sz w:val="16"/>
          <w:szCs w:val="16"/>
        </w:rPr>
        <w:t xml:space="preserve">и </w:t>
      </w:r>
      <w:r>
        <w:rPr>
          <w:rFonts w:ascii="Arial" w:hAnsi="Arial" w:cs="Arial"/>
          <w:color w:val="993300"/>
          <w:spacing w:val="1"/>
          <w:sz w:val="16"/>
          <w:szCs w:val="16"/>
        </w:rPr>
        <w:t>пр</w:t>
      </w:r>
      <w:r>
        <w:rPr>
          <w:rFonts w:ascii="Arial" w:hAnsi="Arial" w:cs="Arial"/>
          <w:color w:val="993300"/>
          <w:sz w:val="16"/>
          <w:szCs w:val="16"/>
        </w:rPr>
        <w:t>ик</w:t>
      </w:r>
      <w:r>
        <w:rPr>
          <w:rFonts w:ascii="Arial" w:hAnsi="Arial" w:cs="Arial"/>
          <w:color w:val="993300"/>
          <w:spacing w:val="1"/>
          <w:sz w:val="16"/>
          <w:szCs w:val="16"/>
        </w:rPr>
        <w:t>ладывае</w:t>
      </w:r>
      <w:r>
        <w:rPr>
          <w:rFonts w:ascii="Arial" w:hAnsi="Arial" w:cs="Arial"/>
          <w:color w:val="993300"/>
          <w:spacing w:val="-1"/>
          <w:sz w:val="16"/>
          <w:szCs w:val="16"/>
        </w:rPr>
        <w:t>м</w:t>
      </w:r>
      <w:r>
        <w:rPr>
          <w:rFonts w:ascii="Arial" w:hAnsi="Arial" w:cs="Arial"/>
          <w:color w:val="993300"/>
          <w:spacing w:val="1"/>
          <w:sz w:val="16"/>
          <w:szCs w:val="16"/>
        </w:rPr>
        <w:t>ог</w:t>
      </w:r>
      <w:r>
        <w:rPr>
          <w:rFonts w:ascii="Arial" w:hAnsi="Arial" w:cs="Arial"/>
          <w:color w:val="993300"/>
          <w:sz w:val="16"/>
          <w:szCs w:val="16"/>
        </w:rPr>
        <w:t>о</w:t>
      </w:r>
      <w:r>
        <w:rPr>
          <w:rFonts w:ascii="Arial" w:hAnsi="Arial" w:cs="Arial"/>
          <w:color w:val="993300"/>
          <w:spacing w:val="-13"/>
          <w:sz w:val="16"/>
          <w:szCs w:val="16"/>
        </w:rPr>
        <w:t xml:space="preserve"> </w:t>
      </w:r>
      <w:r>
        <w:rPr>
          <w:rFonts w:ascii="Arial" w:hAnsi="Arial" w:cs="Arial"/>
          <w:color w:val="993300"/>
          <w:sz w:val="16"/>
          <w:szCs w:val="16"/>
        </w:rPr>
        <w:t>к</w:t>
      </w:r>
      <w:r>
        <w:rPr>
          <w:rFonts w:ascii="Arial" w:hAnsi="Arial" w:cs="Arial"/>
          <w:color w:val="993300"/>
          <w:spacing w:val="-1"/>
          <w:sz w:val="16"/>
          <w:szCs w:val="16"/>
        </w:rPr>
        <w:t xml:space="preserve"> </w:t>
      </w:r>
      <w:r>
        <w:rPr>
          <w:rFonts w:ascii="Arial" w:hAnsi="Arial" w:cs="Arial"/>
          <w:color w:val="993300"/>
          <w:sz w:val="16"/>
          <w:szCs w:val="16"/>
        </w:rPr>
        <w:t>ней пакета</w:t>
      </w:r>
      <w:r>
        <w:rPr>
          <w:rFonts w:ascii="Arial" w:hAnsi="Arial" w:cs="Arial"/>
          <w:color w:val="993300"/>
          <w:spacing w:val="-5"/>
          <w:sz w:val="16"/>
          <w:szCs w:val="16"/>
        </w:rPr>
        <w:t xml:space="preserve"> </w:t>
      </w:r>
      <w:r>
        <w:rPr>
          <w:rFonts w:ascii="Arial" w:hAnsi="Arial" w:cs="Arial"/>
          <w:color w:val="993300"/>
          <w:sz w:val="16"/>
          <w:szCs w:val="16"/>
        </w:rPr>
        <w:t>док</w:t>
      </w:r>
      <w:r>
        <w:rPr>
          <w:rFonts w:ascii="Arial" w:hAnsi="Arial" w:cs="Arial"/>
          <w:color w:val="993300"/>
          <w:spacing w:val="-1"/>
          <w:sz w:val="16"/>
          <w:szCs w:val="16"/>
        </w:rPr>
        <w:t>у</w:t>
      </w:r>
      <w:r>
        <w:rPr>
          <w:rFonts w:ascii="Arial" w:hAnsi="Arial" w:cs="Arial"/>
          <w:color w:val="993300"/>
          <w:sz w:val="16"/>
          <w:szCs w:val="16"/>
        </w:rPr>
        <w:t>ментов</w:t>
      </w:r>
    </w:p>
    <w:p w:rsidR="00E86D3E" w:rsidRDefault="00E86D3E">
      <w:pPr>
        <w:widowControl w:val="0"/>
        <w:autoSpaceDE w:val="0"/>
        <w:autoSpaceDN w:val="0"/>
        <w:adjustRightInd w:val="0"/>
        <w:spacing w:line="205" w:lineRule="exact"/>
        <w:ind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16"/>
          <w:szCs w:val="16"/>
        </w:rPr>
        <w:br w:type="column"/>
      </w:r>
      <w:r>
        <w:rPr>
          <w:rFonts w:ascii="Arial" w:hAnsi="Arial" w:cs="Arial"/>
          <w:color w:val="000000"/>
          <w:sz w:val="20"/>
          <w:szCs w:val="20"/>
        </w:rPr>
        <w:lastRenderedPageBreak/>
        <w:t>С</w:t>
      </w:r>
      <w:r>
        <w:rPr>
          <w:rFonts w:ascii="Arial" w:hAnsi="Arial" w:cs="Arial"/>
          <w:color w:val="000000"/>
          <w:spacing w:val="-1"/>
          <w:sz w:val="20"/>
          <w:szCs w:val="20"/>
        </w:rPr>
        <w:t>о</w:t>
      </w:r>
      <w:r>
        <w:rPr>
          <w:rFonts w:ascii="Arial" w:hAnsi="Arial" w:cs="Arial"/>
          <w:color w:val="000000"/>
          <w:sz w:val="20"/>
          <w:szCs w:val="20"/>
        </w:rPr>
        <w:t>з</w:t>
      </w:r>
      <w:r>
        <w:rPr>
          <w:rFonts w:ascii="Arial" w:hAnsi="Arial" w:cs="Arial"/>
          <w:color w:val="000000"/>
          <w:spacing w:val="-1"/>
          <w:sz w:val="20"/>
          <w:szCs w:val="20"/>
        </w:rPr>
        <w:t>д</w:t>
      </w:r>
      <w:r>
        <w:rPr>
          <w:rFonts w:ascii="Arial" w:hAnsi="Arial" w:cs="Arial"/>
          <w:color w:val="000000"/>
          <w:sz w:val="20"/>
          <w:szCs w:val="20"/>
        </w:rPr>
        <w:t>анная</w:t>
      </w:r>
      <w:r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в</w:t>
      </w:r>
      <w:r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Ниже</w:t>
      </w:r>
      <w:r>
        <w:rPr>
          <w:rFonts w:ascii="Arial" w:hAnsi="Arial" w:cs="Arial"/>
          <w:color w:val="000000"/>
          <w:spacing w:val="-1"/>
          <w:sz w:val="20"/>
          <w:szCs w:val="20"/>
        </w:rPr>
        <w:t>г</w:t>
      </w:r>
      <w:r>
        <w:rPr>
          <w:rFonts w:ascii="Arial" w:hAnsi="Arial" w:cs="Arial"/>
          <w:color w:val="000000"/>
          <w:sz w:val="20"/>
          <w:szCs w:val="20"/>
        </w:rPr>
        <w:t>оро</w:t>
      </w:r>
      <w:r>
        <w:rPr>
          <w:rFonts w:ascii="Arial" w:hAnsi="Arial" w:cs="Arial"/>
          <w:color w:val="000000"/>
          <w:spacing w:val="-2"/>
          <w:sz w:val="20"/>
          <w:szCs w:val="20"/>
        </w:rPr>
        <w:t>д</w:t>
      </w:r>
      <w:r>
        <w:rPr>
          <w:rFonts w:ascii="Arial" w:hAnsi="Arial" w:cs="Arial"/>
          <w:color w:val="000000"/>
          <w:sz w:val="20"/>
          <w:szCs w:val="20"/>
        </w:rPr>
        <w:t>ской обл</w:t>
      </w:r>
      <w:r>
        <w:rPr>
          <w:rFonts w:ascii="Arial" w:hAnsi="Arial" w:cs="Arial"/>
          <w:color w:val="000000"/>
          <w:spacing w:val="-1"/>
          <w:sz w:val="20"/>
          <w:szCs w:val="20"/>
        </w:rPr>
        <w:t>а</w:t>
      </w:r>
      <w:r>
        <w:rPr>
          <w:rFonts w:ascii="Arial" w:hAnsi="Arial" w:cs="Arial"/>
          <w:color w:val="000000"/>
          <w:sz w:val="20"/>
          <w:szCs w:val="20"/>
        </w:rPr>
        <w:t>сти сис</w:t>
      </w:r>
      <w:r>
        <w:rPr>
          <w:rFonts w:ascii="Arial" w:hAnsi="Arial" w:cs="Arial"/>
          <w:color w:val="000000"/>
          <w:spacing w:val="-1"/>
          <w:sz w:val="20"/>
          <w:szCs w:val="20"/>
        </w:rPr>
        <w:t>те</w:t>
      </w:r>
      <w:r>
        <w:rPr>
          <w:rFonts w:ascii="Arial" w:hAnsi="Arial" w:cs="Arial"/>
          <w:color w:val="000000"/>
          <w:sz w:val="20"/>
          <w:szCs w:val="20"/>
        </w:rPr>
        <w:t xml:space="preserve">ма </w:t>
      </w:r>
      <w:r>
        <w:rPr>
          <w:rFonts w:ascii="Arial" w:hAnsi="Arial" w:cs="Arial"/>
          <w:color w:val="000000"/>
          <w:spacing w:val="-1"/>
          <w:sz w:val="20"/>
          <w:szCs w:val="20"/>
        </w:rPr>
        <w:t>п</w:t>
      </w:r>
      <w:r>
        <w:rPr>
          <w:rFonts w:ascii="Arial" w:hAnsi="Arial" w:cs="Arial"/>
          <w:color w:val="000000"/>
          <w:sz w:val="20"/>
          <w:szCs w:val="20"/>
        </w:rPr>
        <w:t xml:space="preserve">о </w:t>
      </w:r>
      <w:r>
        <w:rPr>
          <w:rFonts w:ascii="Arial" w:hAnsi="Arial" w:cs="Arial"/>
          <w:color w:val="000000"/>
          <w:spacing w:val="-1"/>
          <w:sz w:val="20"/>
          <w:szCs w:val="20"/>
        </w:rPr>
        <w:t>р</w:t>
      </w:r>
      <w:r>
        <w:rPr>
          <w:rFonts w:ascii="Arial" w:hAnsi="Arial" w:cs="Arial"/>
          <w:color w:val="000000"/>
          <w:sz w:val="20"/>
          <w:szCs w:val="20"/>
        </w:rPr>
        <w:t>або</w:t>
      </w:r>
      <w:r>
        <w:rPr>
          <w:rFonts w:ascii="Arial" w:hAnsi="Arial" w:cs="Arial"/>
          <w:color w:val="000000"/>
          <w:spacing w:val="-1"/>
          <w:sz w:val="20"/>
          <w:szCs w:val="20"/>
        </w:rPr>
        <w:t>т</w:t>
      </w:r>
      <w:r>
        <w:rPr>
          <w:rFonts w:ascii="Arial" w:hAnsi="Arial" w:cs="Arial"/>
          <w:color w:val="000000"/>
          <w:sz w:val="20"/>
          <w:szCs w:val="20"/>
        </w:rPr>
        <w:t>е</w:t>
      </w:r>
      <w:r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с инв</w:t>
      </w:r>
      <w:r>
        <w:rPr>
          <w:rFonts w:ascii="Arial" w:hAnsi="Arial" w:cs="Arial"/>
          <w:color w:val="000000"/>
          <w:spacing w:val="-1"/>
          <w:sz w:val="20"/>
          <w:szCs w:val="20"/>
        </w:rPr>
        <w:t>е</w:t>
      </w:r>
      <w:r>
        <w:rPr>
          <w:rFonts w:ascii="Arial" w:hAnsi="Arial" w:cs="Arial"/>
          <w:color w:val="000000"/>
          <w:sz w:val="20"/>
          <w:szCs w:val="20"/>
        </w:rPr>
        <w:t>стор</w:t>
      </w:r>
      <w:r>
        <w:rPr>
          <w:rFonts w:ascii="Arial" w:hAnsi="Arial" w:cs="Arial"/>
          <w:color w:val="000000"/>
          <w:spacing w:val="-1"/>
          <w:sz w:val="20"/>
          <w:szCs w:val="20"/>
        </w:rPr>
        <w:t>а</w:t>
      </w:r>
      <w:r>
        <w:rPr>
          <w:rFonts w:ascii="Arial" w:hAnsi="Arial" w:cs="Arial"/>
          <w:color w:val="000000"/>
          <w:sz w:val="20"/>
          <w:szCs w:val="20"/>
        </w:rPr>
        <w:t>ми</w:t>
      </w:r>
    </w:p>
    <w:p w:rsidR="00E86D3E" w:rsidRDefault="00E86D3E">
      <w:pPr>
        <w:widowControl w:val="0"/>
        <w:autoSpaceDE w:val="0"/>
        <w:autoSpaceDN w:val="0"/>
        <w:adjustRightInd w:val="0"/>
        <w:spacing w:before="1" w:line="239" w:lineRule="auto"/>
        <w:ind w:right="415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освобожд</w:t>
      </w:r>
      <w:r>
        <w:rPr>
          <w:rFonts w:ascii="Arial" w:hAnsi="Arial" w:cs="Arial"/>
          <w:color w:val="000000"/>
          <w:spacing w:val="-1"/>
          <w:sz w:val="20"/>
          <w:szCs w:val="20"/>
        </w:rPr>
        <w:t>а</w:t>
      </w:r>
      <w:r>
        <w:rPr>
          <w:rFonts w:ascii="Arial" w:hAnsi="Arial" w:cs="Arial"/>
          <w:color w:val="000000"/>
          <w:sz w:val="20"/>
          <w:szCs w:val="20"/>
        </w:rPr>
        <w:t>ет бизн</w:t>
      </w:r>
      <w:r>
        <w:rPr>
          <w:rFonts w:ascii="Arial" w:hAnsi="Arial" w:cs="Arial"/>
          <w:color w:val="000000"/>
          <w:spacing w:val="-1"/>
          <w:sz w:val="20"/>
          <w:szCs w:val="20"/>
        </w:rPr>
        <w:t>е</w:t>
      </w:r>
      <w:r>
        <w:rPr>
          <w:rFonts w:ascii="Arial" w:hAnsi="Arial" w:cs="Arial"/>
          <w:color w:val="000000"/>
          <w:sz w:val="20"/>
          <w:szCs w:val="20"/>
        </w:rPr>
        <w:t>с</w:t>
      </w:r>
      <w:r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от</w:t>
      </w:r>
      <w:r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"хождения </w:t>
      </w:r>
      <w:r>
        <w:rPr>
          <w:rFonts w:ascii="Arial" w:hAnsi="Arial" w:cs="Arial"/>
          <w:color w:val="000000"/>
          <w:spacing w:val="-1"/>
          <w:sz w:val="20"/>
          <w:szCs w:val="20"/>
        </w:rPr>
        <w:t>п</w:t>
      </w:r>
      <w:r>
        <w:rPr>
          <w:rFonts w:ascii="Arial" w:hAnsi="Arial" w:cs="Arial"/>
          <w:color w:val="000000"/>
          <w:sz w:val="20"/>
          <w:szCs w:val="20"/>
        </w:rPr>
        <w:t>о коридор</w:t>
      </w:r>
      <w:r>
        <w:rPr>
          <w:rFonts w:ascii="Arial" w:hAnsi="Arial" w:cs="Arial"/>
          <w:color w:val="000000"/>
          <w:spacing w:val="-1"/>
          <w:sz w:val="20"/>
          <w:szCs w:val="20"/>
        </w:rPr>
        <w:t>а</w:t>
      </w:r>
      <w:r>
        <w:rPr>
          <w:rFonts w:ascii="Arial" w:hAnsi="Arial" w:cs="Arial"/>
          <w:color w:val="000000"/>
          <w:spacing w:val="1"/>
          <w:sz w:val="20"/>
          <w:szCs w:val="20"/>
        </w:rPr>
        <w:t>м</w:t>
      </w:r>
      <w:r>
        <w:rPr>
          <w:rFonts w:ascii="Arial" w:hAnsi="Arial" w:cs="Arial"/>
          <w:color w:val="000000"/>
          <w:sz w:val="20"/>
          <w:szCs w:val="20"/>
        </w:rPr>
        <w:t>".</w:t>
      </w:r>
      <w:r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Предполаг</w:t>
      </w:r>
      <w:r>
        <w:rPr>
          <w:rFonts w:ascii="Arial" w:hAnsi="Arial" w:cs="Arial"/>
          <w:color w:val="000000"/>
          <w:spacing w:val="-1"/>
          <w:sz w:val="20"/>
          <w:szCs w:val="20"/>
        </w:rPr>
        <w:t>ает</w:t>
      </w:r>
      <w:r>
        <w:rPr>
          <w:rFonts w:ascii="Arial" w:hAnsi="Arial" w:cs="Arial"/>
          <w:color w:val="000000"/>
          <w:sz w:val="20"/>
          <w:szCs w:val="20"/>
        </w:rPr>
        <w:t>ся,</w:t>
      </w:r>
      <w:r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что инвестору достаточно к</w:t>
      </w:r>
      <w:r>
        <w:rPr>
          <w:rFonts w:ascii="Arial" w:hAnsi="Arial" w:cs="Arial"/>
          <w:color w:val="000000"/>
          <w:spacing w:val="-1"/>
          <w:sz w:val="20"/>
          <w:szCs w:val="20"/>
        </w:rPr>
        <w:t>о</w:t>
      </w:r>
      <w:r>
        <w:rPr>
          <w:rFonts w:ascii="Arial" w:hAnsi="Arial" w:cs="Arial"/>
          <w:color w:val="000000"/>
          <w:sz w:val="20"/>
          <w:szCs w:val="20"/>
        </w:rPr>
        <w:t>нтактирова</w:t>
      </w:r>
      <w:r>
        <w:rPr>
          <w:rFonts w:ascii="Arial" w:hAnsi="Arial" w:cs="Arial"/>
          <w:color w:val="000000"/>
          <w:spacing w:val="-2"/>
          <w:sz w:val="20"/>
          <w:szCs w:val="20"/>
        </w:rPr>
        <w:t>т</w:t>
      </w:r>
      <w:r>
        <w:rPr>
          <w:rFonts w:ascii="Arial" w:hAnsi="Arial" w:cs="Arial"/>
          <w:color w:val="000000"/>
          <w:sz w:val="20"/>
          <w:szCs w:val="20"/>
        </w:rPr>
        <w:t>ь с одним в</w:t>
      </w:r>
      <w:r>
        <w:rPr>
          <w:rFonts w:ascii="Arial" w:hAnsi="Arial" w:cs="Arial"/>
          <w:color w:val="000000"/>
          <w:spacing w:val="-1"/>
          <w:sz w:val="20"/>
          <w:szCs w:val="20"/>
        </w:rPr>
        <w:t>е</w:t>
      </w:r>
      <w:r>
        <w:rPr>
          <w:rFonts w:ascii="Arial" w:hAnsi="Arial" w:cs="Arial"/>
          <w:color w:val="000000"/>
          <w:sz w:val="20"/>
          <w:szCs w:val="20"/>
        </w:rPr>
        <w:t>домст</w:t>
      </w:r>
      <w:r>
        <w:rPr>
          <w:rFonts w:ascii="Arial" w:hAnsi="Arial" w:cs="Arial"/>
          <w:color w:val="000000"/>
          <w:spacing w:val="-1"/>
          <w:sz w:val="20"/>
          <w:szCs w:val="20"/>
        </w:rPr>
        <w:t>в</w:t>
      </w:r>
      <w:r>
        <w:rPr>
          <w:rFonts w:ascii="Arial" w:hAnsi="Arial" w:cs="Arial"/>
          <w:color w:val="000000"/>
          <w:sz w:val="20"/>
          <w:szCs w:val="20"/>
        </w:rPr>
        <w:t>ом</w:t>
      </w:r>
      <w:r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– Минис</w:t>
      </w:r>
      <w:r>
        <w:rPr>
          <w:rFonts w:ascii="Arial" w:hAnsi="Arial" w:cs="Arial"/>
          <w:color w:val="000000"/>
          <w:spacing w:val="-1"/>
          <w:sz w:val="20"/>
          <w:szCs w:val="20"/>
        </w:rPr>
        <w:t>т</w:t>
      </w:r>
      <w:r>
        <w:rPr>
          <w:rFonts w:ascii="Arial" w:hAnsi="Arial" w:cs="Arial"/>
          <w:color w:val="000000"/>
          <w:sz w:val="20"/>
          <w:szCs w:val="20"/>
        </w:rPr>
        <w:t>е</w:t>
      </w:r>
      <w:r>
        <w:rPr>
          <w:rFonts w:ascii="Arial" w:hAnsi="Arial" w:cs="Arial"/>
          <w:color w:val="000000"/>
          <w:spacing w:val="-1"/>
          <w:sz w:val="20"/>
          <w:szCs w:val="20"/>
        </w:rPr>
        <w:t>р</w:t>
      </w:r>
      <w:r>
        <w:rPr>
          <w:rFonts w:ascii="Arial" w:hAnsi="Arial" w:cs="Arial"/>
          <w:color w:val="000000"/>
          <w:sz w:val="20"/>
          <w:szCs w:val="20"/>
        </w:rPr>
        <w:t>с</w:t>
      </w:r>
      <w:r>
        <w:rPr>
          <w:rFonts w:ascii="Arial" w:hAnsi="Arial" w:cs="Arial"/>
          <w:color w:val="000000"/>
          <w:spacing w:val="-1"/>
          <w:sz w:val="20"/>
          <w:szCs w:val="20"/>
        </w:rPr>
        <w:t>тв</w:t>
      </w:r>
      <w:r>
        <w:rPr>
          <w:rFonts w:ascii="Arial" w:hAnsi="Arial" w:cs="Arial"/>
          <w:color w:val="000000"/>
          <w:sz w:val="20"/>
          <w:szCs w:val="20"/>
        </w:rPr>
        <w:t>ом инвестиционной политики (МИП).</w:t>
      </w:r>
    </w:p>
    <w:p w:rsidR="00E86D3E" w:rsidRDefault="00E86D3E">
      <w:pPr>
        <w:widowControl w:val="0"/>
        <w:autoSpaceDE w:val="0"/>
        <w:autoSpaceDN w:val="0"/>
        <w:adjustRightInd w:val="0"/>
        <w:spacing w:before="11" w:line="220" w:lineRule="exact"/>
        <w:ind w:right="-20"/>
        <w:rPr>
          <w:rFonts w:ascii="Arial" w:hAnsi="Arial" w:cs="Arial"/>
          <w:color w:val="000000"/>
          <w:sz w:val="22"/>
          <w:szCs w:val="22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39" w:lineRule="auto"/>
        <w:ind w:right="221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Приняв</w:t>
      </w:r>
      <w:r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ре</w:t>
      </w:r>
      <w:r>
        <w:rPr>
          <w:rFonts w:ascii="Arial" w:hAnsi="Arial" w:cs="Arial"/>
          <w:color w:val="000000"/>
          <w:spacing w:val="-1"/>
          <w:sz w:val="20"/>
          <w:szCs w:val="20"/>
        </w:rPr>
        <w:t>ш</w:t>
      </w:r>
      <w:r>
        <w:rPr>
          <w:rFonts w:ascii="Arial" w:hAnsi="Arial" w:cs="Arial"/>
          <w:color w:val="000000"/>
          <w:sz w:val="20"/>
          <w:szCs w:val="20"/>
        </w:rPr>
        <w:t>ение работ</w:t>
      </w:r>
      <w:r>
        <w:rPr>
          <w:rFonts w:ascii="Arial" w:hAnsi="Arial" w:cs="Arial"/>
          <w:color w:val="000000"/>
          <w:spacing w:val="-1"/>
          <w:sz w:val="20"/>
          <w:szCs w:val="20"/>
        </w:rPr>
        <w:t>ат</w:t>
      </w:r>
      <w:r>
        <w:rPr>
          <w:rFonts w:ascii="Arial" w:hAnsi="Arial" w:cs="Arial"/>
          <w:color w:val="000000"/>
          <w:sz w:val="20"/>
          <w:szCs w:val="20"/>
        </w:rPr>
        <w:t>ь на территории Нижег</w:t>
      </w:r>
      <w:r>
        <w:rPr>
          <w:rFonts w:ascii="Arial" w:hAnsi="Arial" w:cs="Arial"/>
          <w:color w:val="000000"/>
          <w:spacing w:val="-1"/>
          <w:sz w:val="20"/>
          <w:szCs w:val="20"/>
        </w:rPr>
        <w:t>о</w:t>
      </w:r>
      <w:r>
        <w:rPr>
          <w:rFonts w:ascii="Arial" w:hAnsi="Arial" w:cs="Arial"/>
          <w:color w:val="000000"/>
          <w:sz w:val="20"/>
          <w:szCs w:val="20"/>
        </w:rPr>
        <w:t xml:space="preserve">родской </w:t>
      </w:r>
      <w:r>
        <w:rPr>
          <w:rFonts w:ascii="Arial" w:hAnsi="Arial" w:cs="Arial"/>
          <w:color w:val="000000"/>
          <w:spacing w:val="-1"/>
          <w:sz w:val="20"/>
          <w:szCs w:val="20"/>
        </w:rPr>
        <w:t>о</w:t>
      </w:r>
      <w:r>
        <w:rPr>
          <w:rFonts w:ascii="Arial" w:hAnsi="Arial" w:cs="Arial"/>
          <w:color w:val="000000"/>
          <w:sz w:val="20"/>
          <w:szCs w:val="20"/>
        </w:rPr>
        <w:t>б</w:t>
      </w:r>
      <w:r>
        <w:rPr>
          <w:rFonts w:ascii="Arial" w:hAnsi="Arial" w:cs="Arial"/>
          <w:color w:val="000000"/>
          <w:spacing w:val="-1"/>
          <w:sz w:val="20"/>
          <w:szCs w:val="20"/>
        </w:rPr>
        <w:t>л</w:t>
      </w:r>
      <w:r>
        <w:rPr>
          <w:rFonts w:ascii="Arial" w:hAnsi="Arial" w:cs="Arial"/>
          <w:color w:val="000000"/>
          <w:sz w:val="20"/>
          <w:szCs w:val="20"/>
        </w:rPr>
        <w:t>а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pacing w:val="-1"/>
          <w:sz w:val="20"/>
          <w:szCs w:val="20"/>
        </w:rPr>
        <w:t>т</w:t>
      </w:r>
      <w:r>
        <w:rPr>
          <w:rFonts w:ascii="Arial" w:hAnsi="Arial" w:cs="Arial"/>
          <w:color w:val="000000"/>
          <w:sz w:val="20"/>
          <w:szCs w:val="20"/>
        </w:rPr>
        <w:t>и, инвестор</w:t>
      </w:r>
      <w:r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обращается</w:t>
      </w:r>
      <w:r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в</w:t>
      </w:r>
      <w:r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МИП,</w:t>
      </w:r>
      <w:r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где е</w:t>
      </w:r>
      <w:r>
        <w:rPr>
          <w:rFonts w:ascii="Arial" w:hAnsi="Arial" w:cs="Arial"/>
          <w:color w:val="000000"/>
          <w:spacing w:val="-1"/>
          <w:sz w:val="20"/>
          <w:szCs w:val="20"/>
        </w:rPr>
        <w:t>м</w:t>
      </w:r>
      <w:r>
        <w:rPr>
          <w:rFonts w:ascii="Arial" w:hAnsi="Arial" w:cs="Arial"/>
          <w:color w:val="000000"/>
          <w:sz w:val="20"/>
          <w:szCs w:val="20"/>
        </w:rPr>
        <w:t>у</w:t>
      </w:r>
      <w:r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предоставляется вся необходи</w:t>
      </w:r>
      <w:r>
        <w:rPr>
          <w:rFonts w:ascii="Arial" w:hAnsi="Arial" w:cs="Arial"/>
          <w:color w:val="000000"/>
          <w:spacing w:val="-1"/>
          <w:sz w:val="20"/>
          <w:szCs w:val="20"/>
        </w:rPr>
        <w:t>м</w:t>
      </w:r>
      <w:r>
        <w:rPr>
          <w:rFonts w:ascii="Arial" w:hAnsi="Arial" w:cs="Arial"/>
          <w:color w:val="000000"/>
          <w:sz w:val="20"/>
          <w:szCs w:val="20"/>
        </w:rPr>
        <w:t>ая информация о том,</w:t>
      </w:r>
      <w:r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что он должен сделать </w:t>
      </w:r>
      <w:r>
        <w:rPr>
          <w:rFonts w:ascii="Arial" w:hAnsi="Arial" w:cs="Arial"/>
          <w:color w:val="000000"/>
          <w:spacing w:val="-1"/>
          <w:sz w:val="20"/>
          <w:szCs w:val="20"/>
        </w:rPr>
        <w:t>дл</w:t>
      </w:r>
      <w:r>
        <w:rPr>
          <w:rFonts w:ascii="Arial" w:hAnsi="Arial" w:cs="Arial"/>
          <w:color w:val="000000"/>
          <w:sz w:val="20"/>
          <w:szCs w:val="20"/>
        </w:rPr>
        <w:t>я за</w:t>
      </w:r>
      <w:r>
        <w:rPr>
          <w:rFonts w:ascii="Arial" w:hAnsi="Arial" w:cs="Arial"/>
          <w:color w:val="000000"/>
          <w:spacing w:val="-1"/>
          <w:sz w:val="20"/>
          <w:szCs w:val="20"/>
        </w:rPr>
        <w:t>пу</w:t>
      </w:r>
      <w:r>
        <w:rPr>
          <w:rFonts w:ascii="Arial" w:hAnsi="Arial" w:cs="Arial"/>
          <w:color w:val="000000"/>
          <w:sz w:val="20"/>
          <w:szCs w:val="20"/>
        </w:rPr>
        <w:t>ска инвес</w:t>
      </w:r>
      <w:r>
        <w:rPr>
          <w:rFonts w:ascii="Arial" w:hAnsi="Arial" w:cs="Arial"/>
          <w:color w:val="000000"/>
          <w:spacing w:val="-2"/>
          <w:sz w:val="20"/>
          <w:szCs w:val="20"/>
        </w:rPr>
        <w:t>т</w:t>
      </w:r>
      <w:r>
        <w:rPr>
          <w:rFonts w:ascii="Arial" w:hAnsi="Arial" w:cs="Arial"/>
          <w:color w:val="000000"/>
          <w:sz w:val="20"/>
          <w:szCs w:val="20"/>
        </w:rPr>
        <w:t>иционного проект</w:t>
      </w:r>
      <w:r>
        <w:rPr>
          <w:rFonts w:ascii="Arial" w:hAnsi="Arial" w:cs="Arial"/>
          <w:color w:val="000000"/>
          <w:spacing w:val="1"/>
          <w:sz w:val="20"/>
          <w:szCs w:val="20"/>
        </w:rPr>
        <w:t>а</w:t>
      </w:r>
      <w:r>
        <w:rPr>
          <w:rFonts w:ascii="Arial" w:hAnsi="Arial" w:cs="Arial"/>
          <w:color w:val="000000"/>
          <w:sz w:val="20"/>
          <w:szCs w:val="20"/>
        </w:rPr>
        <w:t>.</w:t>
      </w:r>
    </w:p>
    <w:p w:rsidR="00E86D3E" w:rsidRDefault="00E86D3E">
      <w:pPr>
        <w:widowControl w:val="0"/>
        <w:autoSpaceDE w:val="0"/>
        <w:autoSpaceDN w:val="0"/>
        <w:adjustRightInd w:val="0"/>
        <w:spacing w:line="239" w:lineRule="auto"/>
        <w:ind w:right="221"/>
        <w:rPr>
          <w:rFonts w:ascii="Arial" w:hAnsi="Arial" w:cs="Arial"/>
          <w:color w:val="000000"/>
          <w:sz w:val="20"/>
          <w:szCs w:val="20"/>
        </w:rPr>
        <w:sectPr w:rsidR="00E86D3E" w:rsidSect="00C1312B">
          <w:type w:val="continuous"/>
          <w:pgSz w:w="11920" w:h="16840"/>
          <w:pgMar w:top="851" w:right="851" w:bottom="1701" w:left="1985" w:header="720" w:footer="720" w:gutter="0"/>
          <w:cols w:num="2" w:space="720" w:equalWidth="0">
            <w:col w:w="1602" w:space="401"/>
            <w:col w:w="7081"/>
          </w:cols>
          <w:noEndnote/>
        </w:sectPr>
      </w:pPr>
    </w:p>
    <w:p w:rsidR="00E86D3E" w:rsidRDefault="00EA73F5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  <w:r>
        <w:rPr>
          <w:noProof/>
        </w:rPr>
        <w:lastRenderedPageBreak/>
        <w:pict>
          <v:group id="_x0000_s1133" style="position:absolute;margin-left:81.3pt;margin-top:304.5pt;width:475.15pt;height:342.95pt;z-index:-251676672;mso-position-horizontal-relative:page;mso-position-vertical-relative:page" coordorigin="1626,6090" coordsize="9503,6859" o:allowincell="f">
            <v:group id="_x0000_s1134" style="position:absolute;left:1641;top:6100;width:9473;height:6838" coordorigin="1641,6100" coordsize="9473,6838" o:allowincell="f">
              <v:rect id="_x0000_s1135" style="position:absolute;left:11010;top:6100;width:103;height:6837;mso-position-horizontal-relative:page;mso-position-vertical-relative:page" o:allowincell="f" fillcolor="#ccfecb" stroked="f">
                <v:path arrowok="t"/>
              </v:rect>
              <v:rect id="_x0000_s1136" style="position:absolute;left:1641;top:6100;width:101;height:6837;mso-position-horizontal-relative:page;mso-position-vertical-relative:page" o:allowincell="f" fillcolor="#ccfecb" stroked="f">
                <v:path arrowok="t"/>
              </v:rect>
            </v:group>
            <v:rect id="_x0000_s1137" style="position:absolute;left:1743;top:6100;width:9267;height:230" o:allowincell="f" fillcolor="#ccfecb" stroked="f">
              <v:path arrowok="t"/>
            </v:rect>
            <v:rect id="_x0000_s1138" style="position:absolute;left:1743;top:6331;width:9267;height:230" o:allowincell="f" fillcolor="#ccfecb" stroked="f">
              <v:path arrowok="t"/>
            </v:rect>
            <v:rect id="_x0000_s1139" style="position:absolute;left:1743;top:6560;width:9267;height:47" o:allowincell="f" fillcolor="#ccfecb" stroked="f">
              <v:path arrowok="t"/>
            </v:rect>
            <v:rect id="_x0000_s1140" style="position:absolute;left:1743;top:6607;width:9267;height:183" o:allowincell="f" fillcolor="#ccfecb" stroked="f">
              <v:path arrowok="t"/>
            </v:rect>
            <v:rect id="_x0000_s1141" style="position:absolute;left:1743;top:6790;width:9267;height:184" o:allowincell="f" fillcolor="#ccfecb" stroked="f">
              <v:path arrowok="t"/>
            </v:rect>
            <v:rect id="_x0000_s1142" style="position:absolute;left:1743;top:6975;width:9267;height:183" o:allowincell="f" fillcolor="#ccfecb" stroked="f">
              <v:path arrowok="t"/>
            </v:rect>
            <v:rect id="_x0000_s1143" style="position:absolute;left:1743;top:7159;width:9267;height:183" o:allowincell="f" fillcolor="#ccfecb" stroked="f">
              <v:path arrowok="t"/>
            </v:rect>
            <v:rect id="_x0000_s1144" style="position:absolute;left:1743;top:7341;width:9267;height:48" o:allowincell="f" fillcolor="#ccfecb" stroked="f">
              <v:path arrowok="t"/>
            </v:rect>
            <v:rect id="_x0000_s1145" style="position:absolute;left:1743;top:7389;width:9267;height:183" o:allowincell="f" fillcolor="#ccfecb" stroked="f">
              <v:path arrowok="t"/>
            </v:rect>
            <v:rect id="_x0000_s1146" style="position:absolute;left:1743;top:7573;width:9267;height:183" o:allowincell="f" fillcolor="#ccfecb" stroked="f">
              <v:path arrowok="t"/>
            </v:rect>
            <v:rect id="_x0000_s1147" style="position:absolute;left:1743;top:7756;width:9267;height:183" o:allowincell="f" fillcolor="#ccfecb" stroked="f">
              <v:path arrowok="t"/>
            </v:rect>
            <v:rect id="_x0000_s1148" style="position:absolute;left:1743;top:7939;width:9267;height:48" o:allowincell="f" fillcolor="#ccfecb" stroked="f">
              <v:path arrowok="t"/>
            </v:rect>
            <v:rect id="_x0000_s1149" style="position:absolute;left:1743;top:7987;width:9267;height:183" o:allowincell="f" fillcolor="#ccfecb" stroked="f">
              <v:path arrowok="t"/>
            </v:rect>
            <v:rect id="_x0000_s1150" style="position:absolute;left:1743;top:8170;width:9267;height:194" o:allowincell="f" fillcolor="#ccfecb" stroked="f">
              <v:path arrowok="t"/>
            </v:rect>
            <v:rect id="_x0000_s1151" style="position:absolute;left:1743;top:8365;width:9267;height:184" o:allowincell="f" fillcolor="#ccfecb" stroked="f">
              <v:path arrowok="t"/>
            </v:rect>
            <v:rect id="_x0000_s1152" style="position:absolute;left:1743;top:8550;width:9267;height:194" o:allowincell="f" fillcolor="#ccfecb" stroked="f">
              <v:path arrowok="t"/>
            </v:rect>
            <v:rect id="_x0000_s1153" style="position:absolute;left:1743;top:8744;width:9267;height:183" o:allowincell="f" fillcolor="#ccfecb" stroked="f">
              <v:path arrowok="t"/>
            </v:rect>
            <v:rect id="_x0000_s1154" style="position:absolute;left:1743;top:8928;width:9267;height:195" o:allowincell="f" fillcolor="#ccfecb" stroked="f">
              <v:path arrowok="t"/>
            </v:rect>
            <v:rect id="_x0000_s1155" style="position:absolute;left:1743;top:9123;width:9267;height:183" o:allowincell="f" fillcolor="#ccfecb" stroked="f">
              <v:path arrowok="t"/>
            </v:rect>
            <v:rect id="_x0000_s1156" style="position:absolute;left:1743;top:9307;width:9267;height:194" o:allowincell="f" fillcolor="#ccfecb" stroked="f">
              <v:path arrowok="t"/>
            </v:rect>
            <v:rect id="_x0000_s1157" style="position:absolute;left:1743;top:9501;width:9267;height:184" o:allowincell="f" fillcolor="#ccfecb" stroked="f">
              <v:path arrowok="t"/>
            </v:rect>
            <v:rect id="_x0000_s1158" style="position:absolute;left:1743;top:9686;width:9267;height:183" o:allowincell="f" fillcolor="#ccfecb" stroked="f">
              <v:path arrowok="t"/>
            </v:rect>
            <v:rect id="_x0000_s1159" style="position:absolute;left:1743;top:9870;width:9267;height:194" o:allowincell="f" fillcolor="#ccfecb" stroked="f">
              <v:path arrowok="t"/>
            </v:rect>
            <v:rect id="_x0000_s1160" style="position:absolute;left:1743;top:10064;width:9267;height:184" o:allowincell="f" fillcolor="#ccfecb" stroked="f">
              <v:path arrowok="t"/>
            </v:rect>
            <v:rect id="_x0000_s1161" style="position:absolute;left:1743;top:10249;width:9267;height:183" o:allowincell="f" fillcolor="#ccfecb" stroked="f">
              <v:path arrowok="t"/>
            </v:rect>
            <v:rect id="_x0000_s1162" style="position:absolute;left:1743;top:10432;width:9267;height:183" o:allowincell="f" fillcolor="#ccfecb" stroked="f">
              <v:path arrowok="t"/>
            </v:rect>
            <v:rect id="_x0000_s1163" style="position:absolute;left:1743;top:10616;width:9267;height:195" o:allowincell="f" fillcolor="#ccfecb" stroked="f">
              <v:path arrowok="t"/>
            </v:rect>
            <v:rect id="_x0000_s1164" style="position:absolute;left:1743;top:10811;width:9267;height:183" o:allowincell="f" fillcolor="#ccfecb" stroked="f">
              <v:path arrowok="t"/>
            </v:rect>
            <v:rect id="_x0000_s1165" style="position:absolute;left:1743;top:10995;width:9267;height:183" o:allowincell="f" fillcolor="#ccfecb" stroked="f">
              <v:path arrowok="t"/>
            </v:rect>
            <v:rect id="_x0000_s1166" style="position:absolute;left:1743;top:11179;width:9267;height:183" o:allowincell="f" fillcolor="#ccfecb" stroked="f">
              <v:path arrowok="t"/>
            </v:rect>
            <v:rect id="_x0000_s1167" style="position:absolute;left:1743;top:11362;width:9267;height:195" o:allowincell="f" fillcolor="#ccfecb" stroked="f">
              <v:path arrowok="t"/>
            </v:rect>
            <v:rect id="_x0000_s1168" style="position:absolute;left:1743;top:11558;width:9267;height:183" o:allowincell="f" fillcolor="#ccfecb" stroked="f">
              <v:path arrowok="t"/>
            </v:rect>
            <v:rect id="_x0000_s1169" style="position:absolute;left:1743;top:11742;width:9267;height:183" o:allowincell="f" fillcolor="#ccfecb" stroked="f">
              <v:path arrowok="t"/>
            </v:rect>
            <v:rect id="_x0000_s1170" style="position:absolute;left:1743;top:11925;width:9267;height:184" o:allowincell="f" fillcolor="#ccfecb" stroked="f">
              <v:path arrowok="t"/>
            </v:rect>
            <v:rect id="_x0000_s1171" style="position:absolute;left:1743;top:12110;width:9267;height:183" o:allowincell="f" fillcolor="#ccfecb" stroked="f">
              <v:path arrowok="t"/>
            </v:rect>
            <v:rect id="_x0000_s1172" style="position:absolute;left:1743;top:12294;width:8174;height:183" o:allowincell="f" fillcolor="#ccfecb" stroked="f">
              <v:path arrowok="t"/>
            </v:rect>
            <v:rect id="_x0000_s1173" style="position:absolute;left:9918;top:12294;width:1093;height:183" o:allowincell="f" fillcolor="#00fefe" stroked="f">
              <v:path arrowok="t"/>
            </v:rect>
            <v:rect id="_x0000_s1174" style="position:absolute;left:1743;top:12477;width:7725;height:184" o:allowincell="f" fillcolor="#ccfecb" stroked="f">
              <v:path arrowok="t"/>
            </v:rect>
            <v:rect id="_x0000_s1175" style="position:absolute;left:9469;top:12477;width:1541;height:183" o:allowincell="f" fillcolor="#00fefe" stroked="f">
              <v:path arrowok="t"/>
            </v:rect>
            <v:rect id="_x0000_s1176" style="position:absolute;left:1743;top:12662;width:9267;height:276" o:allowincell="f" fillcolor="#ccfecb" stroked="f">
              <v:path arrowok="t"/>
            </v:rect>
            <v:shape id="_x0000_s1177" style="position:absolute;left:9129;top:12918;width:1882;height:0" coordsize="1882,0" o:allowincell="f" path="m,l1881,e" filled="f" strokecolor="blue" strokeweight="1pt">
              <v:path arrowok="t"/>
            </v:shape>
            <v:shape id="_x0000_s1178" style="position:absolute;left:1632;top:6095;width:9492;height:0" coordsize="9492,0" o:allowincell="f" path="m,l9492,e" filled="f" strokeweight=".58pt">
              <v:path arrowok="t"/>
            </v:shape>
            <v:shape id="_x0000_s1179" style="position:absolute;left:1636;top:6100;width:0;height:6838" coordsize="0,6838" o:allowincell="f" path="m,l,6837e" filled="f" strokeweight=".58pt">
              <v:path arrowok="t"/>
            </v:shape>
            <v:shape id="_x0000_s1180" style="position:absolute;left:11119;top:6100;width:0;height:6838" coordsize="0,6838" o:allowincell="f" path="m,l,6837e" filled="f" strokeweight=".58pt">
              <v:path arrowok="t"/>
            </v:shape>
            <v:shape id="_x0000_s1181" style="position:absolute;left:1632;top:12943;width:9492;height:0" coordsize="9492,0" o:allowincell="f" path="m,l9492,e" filled="f" strokeweight=".20458mm">
              <v:path arrowok="t"/>
            </v:shape>
            <w10:wrap anchorx="page" anchory="page"/>
          </v:group>
        </w:pict>
      </w: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before="4" w:line="240" w:lineRule="exact"/>
        <w:ind w:right="-20"/>
        <w:rPr>
          <w:rFonts w:ascii="Arial" w:hAnsi="Arial" w:cs="Arial"/>
          <w:color w:val="00000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5" w:lineRule="exact"/>
        <w:ind w:left="144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993300"/>
          <w:sz w:val="20"/>
          <w:szCs w:val="20"/>
        </w:rPr>
        <w:t>Ми</w:t>
      </w:r>
      <w:r>
        <w:rPr>
          <w:rFonts w:ascii="Arial" w:hAnsi="Arial" w:cs="Arial"/>
          <w:b/>
          <w:bCs/>
          <w:color w:val="993300"/>
          <w:spacing w:val="-1"/>
          <w:sz w:val="20"/>
          <w:szCs w:val="20"/>
        </w:rPr>
        <w:t>н</w:t>
      </w:r>
      <w:r>
        <w:rPr>
          <w:rFonts w:ascii="Arial" w:hAnsi="Arial" w:cs="Arial"/>
          <w:b/>
          <w:bCs/>
          <w:color w:val="993300"/>
          <w:sz w:val="20"/>
          <w:szCs w:val="20"/>
        </w:rPr>
        <w:t>и</w:t>
      </w:r>
      <w:r>
        <w:rPr>
          <w:rFonts w:ascii="Arial" w:hAnsi="Arial" w:cs="Arial"/>
          <w:b/>
          <w:bCs/>
          <w:color w:val="993300"/>
          <w:spacing w:val="1"/>
          <w:sz w:val="20"/>
          <w:szCs w:val="20"/>
        </w:rPr>
        <w:t>с</w:t>
      </w:r>
      <w:r>
        <w:rPr>
          <w:rFonts w:ascii="Arial" w:hAnsi="Arial" w:cs="Arial"/>
          <w:b/>
          <w:bCs/>
          <w:color w:val="993300"/>
          <w:spacing w:val="-3"/>
          <w:sz w:val="20"/>
          <w:szCs w:val="20"/>
        </w:rPr>
        <w:t>т</w:t>
      </w:r>
      <w:r>
        <w:rPr>
          <w:rFonts w:ascii="Arial" w:hAnsi="Arial" w:cs="Arial"/>
          <w:b/>
          <w:bCs/>
          <w:color w:val="993300"/>
          <w:sz w:val="20"/>
          <w:szCs w:val="20"/>
        </w:rPr>
        <w:t>ер</w:t>
      </w:r>
      <w:r>
        <w:rPr>
          <w:rFonts w:ascii="Arial" w:hAnsi="Arial" w:cs="Arial"/>
          <w:b/>
          <w:bCs/>
          <w:color w:val="993300"/>
          <w:spacing w:val="1"/>
          <w:sz w:val="20"/>
          <w:szCs w:val="20"/>
        </w:rPr>
        <w:t>с</w:t>
      </w:r>
      <w:r>
        <w:rPr>
          <w:rFonts w:ascii="Arial" w:hAnsi="Arial" w:cs="Arial"/>
          <w:b/>
          <w:bCs/>
          <w:color w:val="993300"/>
          <w:spacing w:val="-1"/>
          <w:sz w:val="20"/>
          <w:szCs w:val="20"/>
        </w:rPr>
        <w:t>т</w:t>
      </w:r>
      <w:r>
        <w:rPr>
          <w:rFonts w:ascii="Arial" w:hAnsi="Arial" w:cs="Arial"/>
          <w:b/>
          <w:bCs/>
          <w:color w:val="993300"/>
          <w:spacing w:val="1"/>
          <w:sz w:val="20"/>
          <w:szCs w:val="20"/>
        </w:rPr>
        <w:t>в</w:t>
      </w:r>
      <w:r>
        <w:rPr>
          <w:rFonts w:ascii="Arial" w:hAnsi="Arial" w:cs="Arial"/>
          <w:b/>
          <w:bCs/>
          <w:color w:val="993300"/>
          <w:sz w:val="20"/>
          <w:szCs w:val="20"/>
        </w:rPr>
        <w:t>о</w:t>
      </w:r>
      <w:r>
        <w:rPr>
          <w:rFonts w:ascii="Arial" w:hAnsi="Arial" w:cs="Arial"/>
          <w:b/>
          <w:bCs/>
          <w:color w:val="993300"/>
          <w:spacing w:val="1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993300"/>
          <w:sz w:val="20"/>
          <w:szCs w:val="20"/>
        </w:rPr>
        <w:t>и</w:t>
      </w:r>
      <w:r>
        <w:rPr>
          <w:rFonts w:ascii="Arial" w:hAnsi="Arial" w:cs="Arial"/>
          <w:b/>
          <w:bCs/>
          <w:color w:val="993300"/>
          <w:spacing w:val="-1"/>
          <w:sz w:val="20"/>
          <w:szCs w:val="20"/>
        </w:rPr>
        <w:t>н</w:t>
      </w:r>
      <w:r>
        <w:rPr>
          <w:rFonts w:ascii="Arial" w:hAnsi="Arial" w:cs="Arial"/>
          <w:b/>
          <w:bCs/>
          <w:color w:val="993300"/>
          <w:sz w:val="20"/>
          <w:szCs w:val="20"/>
        </w:rPr>
        <w:t>вес</w:t>
      </w:r>
      <w:r>
        <w:rPr>
          <w:rFonts w:ascii="Arial" w:hAnsi="Arial" w:cs="Arial"/>
          <w:b/>
          <w:bCs/>
          <w:color w:val="993300"/>
          <w:spacing w:val="-3"/>
          <w:sz w:val="20"/>
          <w:szCs w:val="20"/>
        </w:rPr>
        <w:t>т</w:t>
      </w:r>
      <w:r>
        <w:rPr>
          <w:rFonts w:ascii="Arial" w:hAnsi="Arial" w:cs="Arial"/>
          <w:b/>
          <w:bCs/>
          <w:color w:val="993300"/>
          <w:spacing w:val="2"/>
          <w:sz w:val="20"/>
          <w:szCs w:val="20"/>
        </w:rPr>
        <w:t>и</w:t>
      </w:r>
      <w:r>
        <w:rPr>
          <w:rFonts w:ascii="Arial" w:hAnsi="Arial" w:cs="Arial"/>
          <w:b/>
          <w:bCs/>
          <w:color w:val="993300"/>
          <w:sz w:val="20"/>
          <w:szCs w:val="20"/>
        </w:rPr>
        <w:t>ци</w:t>
      </w:r>
      <w:r>
        <w:rPr>
          <w:rFonts w:ascii="Arial" w:hAnsi="Arial" w:cs="Arial"/>
          <w:b/>
          <w:bCs/>
          <w:color w:val="993300"/>
          <w:spacing w:val="-1"/>
          <w:sz w:val="20"/>
          <w:szCs w:val="20"/>
        </w:rPr>
        <w:t>о</w:t>
      </w:r>
      <w:r>
        <w:rPr>
          <w:rFonts w:ascii="Arial" w:hAnsi="Arial" w:cs="Arial"/>
          <w:b/>
          <w:bCs/>
          <w:color w:val="993300"/>
          <w:sz w:val="20"/>
          <w:szCs w:val="20"/>
        </w:rPr>
        <w:t>нн</w:t>
      </w:r>
      <w:r>
        <w:rPr>
          <w:rFonts w:ascii="Arial" w:hAnsi="Arial" w:cs="Arial"/>
          <w:b/>
          <w:bCs/>
          <w:color w:val="993300"/>
          <w:spacing w:val="-1"/>
          <w:sz w:val="20"/>
          <w:szCs w:val="20"/>
        </w:rPr>
        <w:t>о</w:t>
      </w:r>
      <w:r>
        <w:rPr>
          <w:rFonts w:ascii="Arial" w:hAnsi="Arial" w:cs="Arial"/>
          <w:b/>
          <w:bCs/>
          <w:color w:val="993300"/>
          <w:sz w:val="20"/>
          <w:szCs w:val="20"/>
        </w:rPr>
        <w:t>й</w:t>
      </w:r>
      <w:r>
        <w:rPr>
          <w:rFonts w:ascii="Arial" w:hAnsi="Arial" w:cs="Arial"/>
          <w:b/>
          <w:bCs/>
          <w:color w:val="993300"/>
          <w:spacing w:val="2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993300"/>
          <w:sz w:val="20"/>
          <w:szCs w:val="20"/>
        </w:rPr>
        <w:t>п</w:t>
      </w:r>
      <w:r>
        <w:rPr>
          <w:rFonts w:ascii="Arial" w:hAnsi="Arial" w:cs="Arial"/>
          <w:b/>
          <w:bCs/>
          <w:color w:val="993300"/>
          <w:spacing w:val="-1"/>
          <w:sz w:val="20"/>
          <w:szCs w:val="20"/>
        </w:rPr>
        <w:t>о</w:t>
      </w:r>
      <w:r>
        <w:rPr>
          <w:rFonts w:ascii="Arial" w:hAnsi="Arial" w:cs="Arial"/>
          <w:b/>
          <w:bCs/>
          <w:color w:val="993300"/>
          <w:sz w:val="20"/>
          <w:szCs w:val="20"/>
        </w:rPr>
        <w:t>л</w:t>
      </w:r>
      <w:r>
        <w:rPr>
          <w:rFonts w:ascii="Arial" w:hAnsi="Arial" w:cs="Arial"/>
          <w:b/>
          <w:bCs/>
          <w:color w:val="993300"/>
          <w:spacing w:val="2"/>
          <w:sz w:val="20"/>
          <w:szCs w:val="20"/>
        </w:rPr>
        <w:t>и</w:t>
      </w:r>
      <w:r>
        <w:rPr>
          <w:rFonts w:ascii="Arial" w:hAnsi="Arial" w:cs="Arial"/>
          <w:b/>
          <w:bCs/>
          <w:color w:val="993300"/>
          <w:spacing w:val="-3"/>
          <w:sz w:val="20"/>
          <w:szCs w:val="20"/>
        </w:rPr>
        <w:t>т</w:t>
      </w:r>
      <w:r>
        <w:rPr>
          <w:rFonts w:ascii="Arial" w:hAnsi="Arial" w:cs="Arial"/>
          <w:b/>
          <w:bCs/>
          <w:color w:val="993300"/>
          <w:sz w:val="20"/>
          <w:szCs w:val="20"/>
        </w:rPr>
        <w:t>ики</w:t>
      </w:r>
      <w:r>
        <w:rPr>
          <w:rFonts w:ascii="Arial" w:hAnsi="Arial" w:cs="Arial"/>
          <w:b/>
          <w:bCs/>
          <w:color w:val="993300"/>
          <w:spacing w:val="1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993300"/>
          <w:sz w:val="20"/>
          <w:szCs w:val="20"/>
        </w:rPr>
        <w:t>– с</w:t>
      </w:r>
      <w:r>
        <w:rPr>
          <w:rFonts w:ascii="Arial" w:hAnsi="Arial" w:cs="Arial"/>
          <w:b/>
          <w:bCs/>
          <w:color w:val="993300"/>
          <w:spacing w:val="-1"/>
          <w:sz w:val="20"/>
          <w:szCs w:val="20"/>
        </w:rPr>
        <w:t>п</w:t>
      </w:r>
      <w:r>
        <w:rPr>
          <w:rFonts w:ascii="Arial" w:hAnsi="Arial" w:cs="Arial"/>
          <w:b/>
          <w:bCs/>
          <w:color w:val="993300"/>
          <w:sz w:val="20"/>
          <w:szCs w:val="20"/>
        </w:rPr>
        <w:t xml:space="preserve">ециально </w:t>
      </w:r>
      <w:r>
        <w:rPr>
          <w:rFonts w:ascii="Arial" w:hAnsi="Arial" w:cs="Arial"/>
          <w:b/>
          <w:bCs/>
          <w:color w:val="993300"/>
          <w:spacing w:val="-1"/>
          <w:sz w:val="20"/>
          <w:szCs w:val="20"/>
        </w:rPr>
        <w:t>с</w:t>
      </w:r>
      <w:r>
        <w:rPr>
          <w:rFonts w:ascii="Arial" w:hAnsi="Arial" w:cs="Arial"/>
          <w:b/>
          <w:bCs/>
          <w:color w:val="993300"/>
          <w:sz w:val="20"/>
          <w:szCs w:val="20"/>
        </w:rPr>
        <w:t>озда</w:t>
      </w:r>
      <w:r>
        <w:rPr>
          <w:rFonts w:ascii="Arial" w:hAnsi="Arial" w:cs="Arial"/>
          <w:b/>
          <w:bCs/>
          <w:color w:val="993300"/>
          <w:spacing w:val="-1"/>
          <w:sz w:val="20"/>
          <w:szCs w:val="20"/>
        </w:rPr>
        <w:t>н</w:t>
      </w:r>
      <w:r>
        <w:rPr>
          <w:rFonts w:ascii="Arial" w:hAnsi="Arial" w:cs="Arial"/>
          <w:b/>
          <w:bCs/>
          <w:color w:val="993300"/>
          <w:sz w:val="20"/>
          <w:szCs w:val="20"/>
        </w:rPr>
        <w:t>ное</w:t>
      </w:r>
      <w:r>
        <w:rPr>
          <w:rFonts w:ascii="Arial" w:hAnsi="Arial" w:cs="Arial"/>
          <w:b/>
          <w:bCs/>
          <w:color w:val="993300"/>
          <w:spacing w:val="1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993300"/>
          <w:sz w:val="20"/>
          <w:szCs w:val="20"/>
        </w:rPr>
        <w:t>в</w:t>
      </w:r>
      <w:r>
        <w:rPr>
          <w:rFonts w:ascii="Arial" w:hAnsi="Arial" w:cs="Arial"/>
          <w:b/>
          <w:bCs/>
          <w:color w:val="993300"/>
          <w:spacing w:val="-1"/>
          <w:sz w:val="20"/>
          <w:szCs w:val="20"/>
        </w:rPr>
        <w:t>е</w:t>
      </w:r>
      <w:r>
        <w:rPr>
          <w:rFonts w:ascii="Arial" w:hAnsi="Arial" w:cs="Arial"/>
          <w:b/>
          <w:bCs/>
          <w:color w:val="993300"/>
          <w:sz w:val="20"/>
          <w:szCs w:val="20"/>
        </w:rPr>
        <w:t>домс</w:t>
      </w:r>
      <w:r>
        <w:rPr>
          <w:rFonts w:ascii="Arial" w:hAnsi="Arial" w:cs="Arial"/>
          <w:b/>
          <w:bCs/>
          <w:color w:val="993300"/>
          <w:spacing w:val="-3"/>
          <w:sz w:val="20"/>
          <w:szCs w:val="20"/>
        </w:rPr>
        <w:t>т</w:t>
      </w:r>
      <w:r>
        <w:rPr>
          <w:rFonts w:ascii="Arial" w:hAnsi="Arial" w:cs="Arial"/>
          <w:b/>
          <w:bCs/>
          <w:color w:val="993300"/>
          <w:sz w:val="20"/>
          <w:szCs w:val="20"/>
        </w:rPr>
        <w:t>во</w:t>
      </w:r>
      <w:r>
        <w:rPr>
          <w:rFonts w:ascii="Arial" w:hAnsi="Arial" w:cs="Arial"/>
          <w:b/>
          <w:bCs/>
          <w:color w:val="993300"/>
          <w:spacing w:val="2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993300"/>
          <w:sz w:val="20"/>
          <w:szCs w:val="20"/>
        </w:rPr>
        <w:t>для</w:t>
      </w:r>
      <w:r>
        <w:rPr>
          <w:rFonts w:ascii="Arial" w:hAnsi="Arial" w:cs="Arial"/>
          <w:b/>
          <w:bCs/>
          <w:color w:val="993300"/>
          <w:spacing w:val="-1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993300"/>
          <w:sz w:val="20"/>
          <w:szCs w:val="20"/>
        </w:rPr>
        <w:t>раб</w:t>
      </w:r>
      <w:r>
        <w:rPr>
          <w:rFonts w:ascii="Arial" w:hAnsi="Arial" w:cs="Arial"/>
          <w:b/>
          <w:bCs/>
          <w:color w:val="993300"/>
          <w:spacing w:val="1"/>
          <w:sz w:val="20"/>
          <w:szCs w:val="20"/>
        </w:rPr>
        <w:t>о</w:t>
      </w:r>
      <w:r>
        <w:rPr>
          <w:rFonts w:ascii="Arial" w:hAnsi="Arial" w:cs="Arial"/>
          <w:b/>
          <w:bCs/>
          <w:color w:val="993300"/>
          <w:spacing w:val="-3"/>
          <w:sz w:val="20"/>
          <w:szCs w:val="20"/>
        </w:rPr>
        <w:t>т</w:t>
      </w:r>
      <w:r>
        <w:rPr>
          <w:rFonts w:ascii="Arial" w:hAnsi="Arial" w:cs="Arial"/>
          <w:b/>
          <w:bCs/>
          <w:color w:val="993300"/>
          <w:sz w:val="20"/>
          <w:szCs w:val="20"/>
        </w:rPr>
        <w:t>ы</w:t>
      </w:r>
      <w:r>
        <w:rPr>
          <w:rFonts w:ascii="Arial" w:hAnsi="Arial" w:cs="Arial"/>
          <w:b/>
          <w:bCs/>
          <w:color w:val="993300"/>
          <w:spacing w:val="1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993300"/>
          <w:sz w:val="20"/>
          <w:szCs w:val="20"/>
        </w:rPr>
        <w:t>с</w:t>
      </w:r>
    </w:p>
    <w:p w:rsidR="00E86D3E" w:rsidRDefault="00E86D3E">
      <w:pPr>
        <w:widowControl w:val="0"/>
        <w:autoSpaceDE w:val="0"/>
        <w:autoSpaceDN w:val="0"/>
        <w:adjustRightInd w:val="0"/>
        <w:ind w:left="144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993300"/>
          <w:sz w:val="20"/>
          <w:szCs w:val="20"/>
        </w:rPr>
        <w:t>инве</w:t>
      </w:r>
      <w:r>
        <w:rPr>
          <w:rFonts w:ascii="Arial" w:hAnsi="Arial" w:cs="Arial"/>
          <w:b/>
          <w:bCs/>
          <w:color w:val="993300"/>
          <w:spacing w:val="1"/>
          <w:sz w:val="20"/>
          <w:szCs w:val="20"/>
        </w:rPr>
        <w:t>с</w:t>
      </w:r>
      <w:r>
        <w:rPr>
          <w:rFonts w:ascii="Arial" w:hAnsi="Arial" w:cs="Arial"/>
          <w:b/>
          <w:bCs/>
          <w:color w:val="993300"/>
          <w:spacing w:val="-3"/>
          <w:sz w:val="20"/>
          <w:szCs w:val="20"/>
        </w:rPr>
        <w:t>т</w:t>
      </w:r>
      <w:r>
        <w:rPr>
          <w:rFonts w:ascii="Arial" w:hAnsi="Arial" w:cs="Arial"/>
          <w:b/>
          <w:bCs/>
          <w:color w:val="993300"/>
          <w:sz w:val="20"/>
          <w:szCs w:val="20"/>
        </w:rPr>
        <w:t>орами</w:t>
      </w:r>
    </w:p>
    <w:p w:rsidR="00E86D3E" w:rsidRDefault="00E86D3E">
      <w:pPr>
        <w:widowControl w:val="0"/>
        <w:autoSpaceDE w:val="0"/>
        <w:autoSpaceDN w:val="0"/>
        <w:adjustRightInd w:val="0"/>
        <w:spacing w:before="45"/>
        <w:ind w:left="216" w:right="165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В Нижегородск</w:t>
      </w:r>
      <w:r>
        <w:rPr>
          <w:rFonts w:ascii="Arial" w:hAnsi="Arial" w:cs="Arial"/>
          <w:color w:val="000000"/>
          <w:spacing w:val="1"/>
          <w:sz w:val="16"/>
          <w:szCs w:val="16"/>
        </w:rPr>
        <w:t>о</w:t>
      </w:r>
      <w:r>
        <w:rPr>
          <w:rFonts w:ascii="Arial" w:hAnsi="Arial" w:cs="Arial"/>
          <w:color w:val="000000"/>
          <w:sz w:val="16"/>
          <w:szCs w:val="16"/>
        </w:rPr>
        <w:t>й</w:t>
      </w:r>
      <w:r>
        <w:rPr>
          <w:rFonts w:ascii="Arial" w:hAnsi="Arial" w:cs="Arial"/>
          <w:color w:val="000000"/>
          <w:spacing w:val="-11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области</w:t>
      </w:r>
      <w:r>
        <w:rPr>
          <w:rFonts w:ascii="Arial" w:hAnsi="Arial" w:cs="Arial"/>
          <w:color w:val="000000"/>
          <w:spacing w:val="-6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для</w:t>
      </w:r>
      <w:r>
        <w:rPr>
          <w:rFonts w:ascii="Arial" w:hAnsi="Arial" w:cs="Arial"/>
          <w:color w:val="000000"/>
          <w:spacing w:val="-3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  <w:szCs w:val="16"/>
        </w:rPr>
        <w:t>р</w:t>
      </w:r>
      <w:r>
        <w:rPr>
          <w:rFonts w:ascii="Arial" w:hAnsi="Arial" w:cs="Arial"/>
          <w:color w:val="000000"/>
          <w:sz w:val="16"/>
          <w:szCs w:val="16"/>
        </w:rPr>
        <w:t>аботы</w:t>
      </w:r>
      <w:r>
        <w:rPr>
          <w:rFonts w:ascii="Arial" w:hAnsi="Arial" w:cs="Arial"/>
          <w:color w:val="000000"/>
          <w:spacing w:val="-4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с инвест</w:t>
      </w:r>
      <w:r>
        <w:rPr>
          <w:rFonts w:ascii="Arial" w:hAnsi="Arial" w:cs="Arial"/>
          <w:color w:val="000000"/>
          <w:spacing w:val="1"/>
          <w:sz w:val="16"/>
          <w:szCs w:val="16"/>
        </w:rPr>
        <w:t>о</w:t>
      </w:r>
      <w:r>
        <w:rPr>
          <w:rFonts w:ascii="Arial" w:hAnsi="Arial" w:cs="Arial"/>
          <w:color w:val="000000"/>
          <w:sz w:val="16"/>
          <w:szCs w:val="16"/>
        </w:rPr>
        <w:t>рами</w:t>
      </w:r>
      <w:r>
        <w:rPr>
          <w:rFonts w:ascii="Arial" w:hAnsi="Arial" w:cs="Arial"/>
          <w:color w:val="000000"/>
          <w:spacing w:val="-10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в</w:t>
      </w:r>
      <w:r>
        <w:rPr>
          <w:rFonts w:ascii="Arial" w:hAnsi="Arial" w:cs="Arial"/>
          <w:color w:val="000000"/>
          <w:spacing w:val="1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2005</w:t>
      </w:r>
      <w:r>
        <w:rPr>
          <w:rFonts w:ascii="Arial" w:hAnsi="Arial" w:cs="Arial"/>
          <w:color w:val="000000"/>
          <w:spacing w:val="-4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  <w:szCs w:val="16"/>
        </w:rPr>
        <w:t>г</w:t>
      </w:r>
      <w:r>
        <w:rPr>
          <w:rFonts w:ascii="Arial" w:hAnsi="Arial" w:cs="Arial"/>
          <w:color w:val="000000"/>
          <w:sz w:val="16"/>
          <w:szCs w:val="16"/>
        </w:rPr>
        <w:t>.</w:t>
      </w:r>
      <w:r>
        <w:rPr>
          <w:rFonts w:ascii="Arial" w:hAnsi="Arial" w:cs="Arial"/>
          <w:color w:val="000000"/>
          <w:spacing w:val="-1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создано</w:t>
      </w:r>
      <w:r>
        <w:rPr>
          <w:rFonts w:ascii="Arial" w:hAnsi="Arial" w:cs="Arial"/>
          <w:color w:val="000000"/>
          <w:spacing w:val="-6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специа</w:t>
      </w:r>
      <w:r>
        <w:rPr>
          <w:rFonts w:ascii="Arial" w:hAnsi="Arial" w:cs="Arial"/>
          <w:color w:val="000000"/>
          <w:spacing w:val="2"/>
          <w:sz w:val="16"/>
          <w:szCs w:val="16"/>
        </w:rPr>
        <w:t>л</w:t>
      </w:r>
      <w:r>
        <w:rPr>
          <w:rFonts w:ascii="Arial" w:hAnsi="Arial" w:cs="Arial"/>
          <w:color w:val="000000"/>
          <w:sz w:val="16"/>
          <w:szCs w:val="16"/>
        </w:rPr>
        <w:t>ь</w:t>
      </w:r>
      <w:r>
        <w:rPr>
          <w:rFonts w:ascii="Arial" w:hAnsi="Arial" w:cs="Arial"/>
          <w:color w:val="000000"/>
          <w:spacing w:val="-1"/>
          <w:sz w:val="16"/>
          <w:szCs w:val="16"/>
        </w:rPr>
        <w:t>н</w:t>
      </w:r>
      <w:r>
        <w:rPr>
          <w:rFonts w:ascii="Arial" w:hAnsi="Arial" w:cs="Arial"/>
          <w:color w:val="000000"/>
          <w:sz w:val="16"/>
          <w:szCs w:val="16"/>
        </w:rPr>
        <w:t>ое</w:t>
      </w:r>
      <w:r>
        <w:rPr>
          <w:rFonts w:ascii="Arial" w:hAnsi="Arial" w:cs="Arial"/>
          <w:color w:val="000000"/>
          <w:spacing w:val="-8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пр</w:t>
      </w:r>
      <w:r>
        <w:rPr>
          <w:rFonts w:ascii="Arial" w:hAnsi="Arial" w:cs="Arial"/>
          <w:color w:val="000000"/>
          <w:spacing w:val="1"/>
          <w:sz w:val="16"/>
          <w:szCs w:val="16"/>
        </w:rPr>
        <w:t>о</w:t>
      </w:r>
      <w:r>
        <w:rPr>
          <w:rFonts w:ascii="Arial" w:hAnsi="Arial" w:cs="Arial"/>
          <w:color w:val="000000"/>
          <w:sz w:val="16"/>
          <w:szCs w:val="16"/>
        </w:rPr>
        <w:t>фил</w:t>
      </w:r>
      <w:r>
        <w:rPr>
          <w:rFonts w:ascii="Arial" w:hAnsi="Arial" w:cs="Arial"/>
          <w:color w:val="000000"/>
          <w:spacing w:val="1"/>
          <w:sz w:val="16"/>
          <w:szCs w:val="16"/>
        </w:rPr>
        <w:t>ьн</w:t>
      </w:r>
      <w:r>
        <w:rPr>
          <w:rFonts w:ascii="Arial" w:hAnsi="Arial" w:cs="Arial"/>
          <w:color w:val="000000"/>
          <w:sz w:val="16"/>
          <w:szCs w:val="16"/>
        </w:rPr>
        <w:t>ое</w:t>
      </w:r>
      <w:r>
        <w:rPr>
          <w:rFonts w:ascii="Arial" w:hAnsi="Arial" w:cs="Arial"/>
          <w:color w:val="000000"/>
          <w:spacing w:val="-8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М</w:t>
      </w:r>
      <w:r>
        <w:rPr>
          <w:rFonts w:ascii="Arial" w:hAnsi="Arial" w:cs="Arial"/>
          <w:color w:val="000000"/>
          <w:spacing w:val="1"/>
          <w:sz w:val="16"/>
          <w:szCs w:val="16"/>
        </w:rPr>
        <w:t>и</w:t>
      </w:r>
      <w:r>
        <w:rPr>
          <w:rFonts w:ascii="Arial" w:hAnsi="Arial" w:cs="Arial"/>
          <w:color w:val="000000"/>
          <w:sz w:val="16"/>
          <w:szCs w:val="16"/>
        </w:rPr>
        <w:t>нистерст</w:t>
      </w:r>
      <w:r>
        <w:rPr>
          <w:rFonts w:ascii="Arial" w:hAnsi="Arial" w:cs="Arial"/>
          <w:color w:val="000000"/>
          <w:spacing w:val="2"/>
          <w:sz w:val="16"/>
          <w:szCs w:val="16"/>
        </w:rPr>
        <w:t>в</w:t>
      </w:r>
      <w:r>
        <w:rPr>
          <w:rFonts w:ascii="Arial" w:hAnsi="Arial" w:cs="Arial"/>
          <w:color w:val="000000"/>
          <w:sz w:val="16"/>
          <w:szCs w:val="16"/>
        </w:rPr>
        <w:t>о инве</w:t>
      </w:r>
      <w:r>
        <w:rPr>
          <w:rFonts w:ascii="Arial" w:hAnsi="Arial" w:cs="Arial"/>
          <w:color w:val="000000"/>
          <w:spacing w:val="1"/>
          <w:sz w:val="16"/>
          <w:szCs w:val="16"/>
        </w:rPr>
        <w:t>с</w:t>
      </w:r>
      <w:r>
        <w:rPr>
          <w:rFonts w:ascii="Arial" w:hAnsi="Arial" w:cs="Arial"/>
          <w:color w:val="000000"/>
          <w:sz w:val="16"/>
          <w:szCs w:val="16"/>
        </w:rPr>
        <w:t>т</w:t>
      </w:r>
      <w:r>
        <w:rPr>
          <w:rFonts w:ascii="Arial" w:hAnsi="Arial" w:cs="Arial"/>
          <w:color w:val="000000"/>
          <w:spacing w:val="1"/>
          <w:sz w:val="16"/>
          <w:szCs w:val="16"/>
        </w:rPr>
        <w:t>и</w:t>
      </w:r>
      <w:r>
        <w:rPr>
          <w:rFonts w:ascii="Arial" w:hAnsi="Arial" w:cs="Arial"/>
          <w:color w:val="000000"/>
          <w:sz w:val="16"/>
          <w:szCs w:val="16"/>
        </w:rPr>
        <w:t>ци</w:t>
      </w:r>
      <w:r>
        <w:rPr>
          <w:rFonts w:ascii="Arial" w:hAnsi="Arial" w:cs="Arial"/>
          <w:color w:val="000000"/>
          <w:spacing w:val="1"/>
          <w:sz w:val="16"/>
          <w:szCs w:val="16"/>
        </w:rPr>
        <w:t>он</w:t>
      </w:r>
      <w:r>
        <w:rPr>
          <w:rFonts w:ascii="Arial" w:hAnsi="Arial" w:cs="Arial"/>
          <w:color w:val="000000"/>
          <w:spacing w:val="-1"/>
          <w:sz w:val="16"/>
          <w:szCs w:val="16"/>
        </w:rPr>
        <w:t>н</w:t>
      </w:r>
      <w:r>
        <w:rPr>
          <w:rFonts w:ascii="Arial" w:hAnsi="Arial" w:cs="Arial"/>
          <w:color w:val="000000"/>
          <w:sz w:val="16"/>
          <w:szCs w:val="16"/>
        </w:rPr>
        <w:t>ой</w:t>
      </w:r>
      <w:r>
        <w:rPr>
          <w:rFonts w:ascii="Arial" w:hAnsi="Arial" w:cs="Arial"/>
          <w:color w:val="000000"/>
          <w:spacing w:val="-10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полит</w:t>
      </w:r>
      <w:r>
        <w:rPr>
          <w:rFonts w:ascii="Arial" w:hAnsi="Arial" w:cs="Arial"/>
          <w:color w:val="000000"/>
          <w:spacing w:val="1"/>
          <w:sz w:val="16"/>
          <w:szCs w:val="16"/>
        </w:rPr>
        <w:t>и</w:t>
      </w:r>
      <w:r>
        <w:rPr>
          <w:rFonts w:ascii="Arial" w:hAnsi="Arial" w:cs="Arial"/>
          <w:color w:val="000000"/>
          <w:sz w:val="16"/>
          <w:szCs w:val="16"/>
        </w:rPr>
        <w:t>ки.</w:t>
      </w:r>
      <w:r>
        <w:rPr>
          <w:rFonts w:ascii="Arial" w:hAnsi="Arial" w:cs="Arial"/>
          <w:color w:val="000000"/>
          <w:spacing w:val="-7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 xml:space="preserve">В </w:t>
      </w:r>
      <w:r>
        <w:rPr>
          <w:rFonts w:ascii="Arial" w:hAnsi="Arial" w:cs="Arial"/>
          <w:color w:val="000000"/>
          <w:spacing w:val="1"/>
          <w:sz w:val="16"/>
          <w:szCs w:val="16"/>
        </w:rPr>
        <w:t>бол</w:t>
      </w:r>
      <w:r>
        <w:rPr>
          <w:rFonts w:ascii="Arial" w:hAnsi="Arial" w:cs="Arial"/>
          <w:color w:val="000000"/>
          <w:sz w:val="16"/>
          <w:szCs w:val="16"/>
        </w:rPr>
        <w:t>ь</w:t>
      </w:r>
      <w:r>
        <w:rPr>
          <w:rFonts w:ascii="Arial" w:hAnsi="Arial" w:cs="Arial"/>
          <w:color w:val="000000"/>
          <w:spacing w:val="1"/>
          <w:sz w:val="16"/>
          <w:szCs w:val="16"/>
        </w:rPr>
        <w:t>ш</w:t>
      </w:r>
      <w:r>
        <w:rPr>
          <w:rFonts w:ascii="Arial" w:hAnsi="Arial" w:cs="Arial"/>
          <w:color w:val="000000"/>
          <w:sz w:val="16"/>
          <w:szCs w:val="16"/>
        </w:rPr>
        <w:t>и</w:t>
      </w:r>
      <w:r>
        <w:rPr>
          <w:rFonts w:ascii="Arial" w:hAnsi="Arial" w:cs="Arial"/>
          <w:color w:val="000000"/>
          <w:spacing w:val="-1"/>
          <w:sz w:val="16"/>
          <w:szCs w:val="16"/>
        </w:rPr>
        <w:t>н</w:t>
      </w:r>
      <w:r>
        <w:rPr>
          <w:rFonts w:ascii="Arial" w:hAnsi="Arial" w:cs="Arial"/>
          <w:color w:val="000000"/>
          <w:spacing w:val="1"/>
          <w:sz w:val="16"/>
          <w:szCs w:val="16"/>
        </w:rPr>
        <w:t>с</w:t>
      </w:r>
      <w:r>
        <w:rPr>
          <w:rFonts w:ascii="Arial" w:hAnsi="Arial" w:cs="Arial"/>
          <w:color w:val="000000"/>
          <w:sz w:val="16"/>
          <w:szCs w:val="16"/>
        </w:rPr>
        <w:t>тве</w:t>
      </w:r>
      <w:r>
        <w:rPr>
          <w:rFonts w:ascii="Arial" w:hAnsi="Arial" w:cs="Arial"/>
          <w:color w:val="000000"/>
          <w:spacing w:val="-9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 xml:space="preserve">же </w:t>
      </w:r>
      <w:r>
        <w:rPr>
          <w:rFonts w:ascii="Arial" w:hAnsi="Arial" w:cs="Arial"/>
          <w:color w:val="000000"/>
          <w:spacing w:val="1"/>
          <w:sz w:val="16"/>
          <w:szCs w:val="16"/>
        </w:rPr>
        <w:t>р</w:t>
      </w:r>
      <w:r>
        <w:rPr>
          <w:rFonts w:ascii="Arial" w:hAnsi="Arial" w:cs="Arial"/>
          <w:color w:val="000000"/>
          <w:sz w:val="16"/>
          <w:szCs w:val="16"/>
        </w:rPr>
        <w:t>о</w:t>
      </w:r>
      <w:r>
        <w:rPr>
          <w:rFonts w:ascii="Arial" w:hAnsi="Arial" w:cs="Arial"/>
          <w:color w:val="000000"/>
          <w:spacing w:val="1"/>
          <w:sz w:val="16"/>
          <w:szCs w:val="16"/>
        </w:rPr>
        <w:t>сс</w:t>
      </w:r>
      <w:r>
        <w:rPr>
          <w:rFonts w:ascii="Arial" w:hAnsi="Arial" w:cs="Arial"/>
          <w:color w:val="000000"/>
          <w:sz w:val="16"/>
          <w:szCs w:val="16"/>
        </w:rPr>
        <w:t>ий</w:t>
      </w:r>
      <w:r>
        <w:rPr>
          <w:rFonts w:ascii="Arial" w:hAnsi="Arial" w:cs="Arial"/>
          <w:color w:val="000000"/>
          <w:spacing w:val="1"/>
          <w:sz w:val="16"/>
          <w:szCs w:val="16"/>
        </w:rPr>
        <w:t>с</w:t>
      </w:r>
      <w:r>
        <w:rPr>
          <w:rFonts w:ascii="Arial" w:hAnsi="Arial" w:cs="Arial"/>
          <w:color w:val="000000"/>
          <w:sz w:val="16"/>
          <w:szCs w:val="16"/>
        </w:rPr>
        <w:t>к</w:t>
      </w:r>
      <w:r>
        <w:rPr>
          <w:rFonts w:ascii="Arial" w:hAnsi="Arial" w:cs="Arial"/>
          <w:color w:val="000000"/>
          <w:spacing w:val="1"/>
          <w:sz w:val="16"/>
          <w:szCs w:val="16"/>
        </w:rPr>
        <w:t>и</w:t>
      </w:r>
      <w:r>
        <w:rPr>
          <w:rFonts w:ascii="Arial" w:hAnsi="Arial" w:cs="Arial"/>
          <w:color w:val="000000"/>
          <w:sz w:val="16"/>
          <w:szCs w:val="16"/>
        </w:rPr>
        <w:t>х</w:t>
      </w:r>
      <w:r>
        <w:rPr>
          <w:rFonts w:ascii="Arial" w:hAnsi="Arial" w:cs="Arial"/>
          <w:color w:val="000000"/>
          <w:spacing w:val="-8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реги</w:t>
      </w:r>
      <w:r>
        <w:rPr>
          <w:rFonts w:ascii="Arial" w:hAnsi="Arial" w:cs="Arial"/>
          <w:color w:val="000000"/>
          <w:spacing w:val="1"/>
          <w:sz w:val="16"/>
          <w:szCs w:val="16"/>
        </w:rPr>
        <w:t>о</w:t>
      </w:r>
      <w:r>
        <w:rPr>
          <w:rFonts w:ascii="Arial" w:hAnsi="Arial" w:cs="Arial"/>
          <w:color w:val="000000"/>
          <w:sz w:val="16"/>
          <w:szCs w:val="16"/>
        </w:rPr>
        <w:t>нов</w:t>
      </w:r>
      <w:r>
        <w:rPr>
          <w:rFonts w:ascii="Arial" w:hAnsi="Arial" w:cs="Arial"/>
          <w:color w:val="000000"/>
          <w:spacing w:val="-6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вопрос</w:t>
      </w:r>
      <w:r>
        <w:rPr>
          <w:rFonts w:ascii="Arial" w:hAnsi="Arial" w:cs="Arial"/>
          <w:color w:val="000000"/>
          <w:spacing w:val="1"/>
          <w:sz w:val="16"/>
          <w:szCs w:val="16"/>
        </w:rPr>
        <w:t>а</w:t>
      </w:r>
      <w:r>
        <w:rPr>
          <w:rFonts w:ascii="Arial" w:hAnsi="Arial" w:cs="Arial"/>
          <w:color w:val="000000"/>
          <w:spacing w:val="-1"/>
          <w:sz w:val="16"/>
          <w:szCs w:val="16"/>
        </w:rPr>
        <w:t>м</w:t>
      </w:r>
      <w:r>
        <w:rPr>
          <w:rFonts w:ascii="Arial" w:hAnsi="Arial" w:cs="Arial"/>
          <w:color w:val="000000"/>
          <w:sz w:val="16"/>
          <w:szCs w:val="16"/>
        </w:rPr>
        <w:t>и</w:t>
      </w:r>
      <w:r>
        <w:rPr>
          <w:rFonts w:ascii="Arial" w:hAnsi="Arial" w:cs="Arial"/>
          <w:color w:val="000000"/>
          <w:spacing w:val="-7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инве</w:t>
      </w:r>
      <w:r>
        <w:rPr>
          <w:rFonts w:ascii="Arial" w:hAnsi="Arial" w:cs="Arial"/>
          <w:color w:val="000000"/>
          <w:spacing w:val="1"/>
          <w:sz w:val="16"/>
          <w:szCs w:val="16"/>
        </w:rPr>
        <w:t>с</w:t>
      </w:r>
      <w:r>
        <w:rPr>
          <w:rFonts w:ascii="Arial" w:hAnsi="Arial" w:cs="Arial"/>
          <w:color w:val="000000"/>
          <w:sz w:val="16"/>
          <w:szCs w:val="16"/>
        </w:rPr>
        <w:t>ти</w:t>
      </w:r>
      <w:r>
        <w:rPr>
          <w:rFonts w:ascii="Arial" w:hAnsi="Arial" w:cs="Arial"/>
          <w:color w:val="000000"/>
          <w:spacing w:val="1"/>
          <w:sz w:val="16"/>
          <w:szCs w:val="16"/>
        </w:rPr>
        <w:t>р</w:t>
      </w:r>
      <w:r>
        <w:rPr>
          <w:rFonts w:ascii="Arial" w:hAnsi="Arial" w:cs="Arial"/>
          <w:color w:val="000000"/>
          <w:sz w:val="16"/>
          <w:szCs w:val="16"/>
        </w:rPr>
        <w:t>ова</w:t>
      </w:r>
      <w:r>
        <w:rPr>
          <w:rFonts w:ascii="Arial" w:hAnsi="Arial" w:cs="Arial"/>
          <w:color w:val="000000"/>
          <w:spacing w:val="1"/>
          <w:sz w:val="16"/>
          <w:szCs w:val="16"/>
        </w:rPr>
        <w:t>н</w:t>
      </w:r>
      <w:r>
        <w:rPr>
          <w:rFonts w:ascii="Arial" w:hAnsi="Arial" w:cs="Arial"/>
          <w:color w:val="000000"/>
          <w:sz w:val="16"/>
          <w:szCs w:val="16"/>
        </w:rPr>
        <w:t>ия</w:t>
      </w:r>
      <w:r>
        <w:rPr>
          <w:rFonts w:ascii="Arial" w:hAnsi="Arial" w:cs="Arial"/>
          <w:color w:val="000000"/>
          <w:spacing w:val="-10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зан</w:t>
      </w:r>
      <w:r>
        <w:rPr>
          <w:rFonts w:ascii="Arial" w:hAnsi="Arial" w:cs="Arial"/>
          <w:color w:val="000000"/>
          <w:spacing w:val="1"/>
          <w:sz w:val="16"/>
          <w:szCs w:val="16"/>
        </w:rPr>
        <w:t>и</w:t>
      </w:r>
      <w:r>
        <w:rPr>
          <w:rFonts w:ascii="Arial" w:hAnsi="Arial" w:cs="Arial"/>
          <w:color w:val="000000"/>
          <w:sz w:val="16"/>
          <w:szCs w:val="16"/>
        </w:rPr>
        <w:t>маются</w:t>
      </w:r>
      <w:r>
        <w:rPr>
          <w:rFonts w:ascii="Arial" w:hAnsi="Arial" w:cs="Arial"/>
          <w:color w:val="000000"/>
          <w:spacing w:val="-9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  <w:szCs w:val="16"/>
        </w:rPr>
        <w:t>стр</w:t>
      </w:r>
      <w:r>
        <w:rPr>
          <w:rFonts w:ascii="Arial" w:hAnsi="Arial" w:cs="Arial"/>
          <w:color w:val="000000"/>
          <w:spacing w:val="-2"/>
          <w:sz w:val="16"/>
          <w:szCs w:val="16"/>
        </w:rPr>
        <w:t>у</w:t>
      </w:r>
      <w:r>
        <w:rPr>
          <w:rFonts w:ascii="Arial" w:hAnsi="Arial" w:cs="Arial"/>
          <w:color w:val="000000"/>
          <w:sz w:val="16"/>
          <w:szCs w:val="16"/>
        </w:rPr>
        <w:t>к</w:t>
      </w:r>
      <w:r>
        <w:rPr>
          <w:rFonts w:ascii="Arial" w:hAnsi="Arial" w:cs="Arial"/>
          <w:color w:val="000000"/>
          <w:spacing w:val="1"/>
          <w:sz w:val="16"/>
          <w:szCs w:val="16"/>
        </w:rPr>
        <w:t>т</w:t>
      </w:r>
      <w:r>
        <w:rPr>
          <w:rFonts w:ascii="Arial" w:hAnsi="Arial" w:cs="Arial"/>
          <w:color w:val="000000"/>
          <w:spacing w:val="-1"/>
          <w:sz w:val="16"/>
          <w:szCs w:val="16"/>
        </w:rPr>
        <w:t>у</w:t>
      </w:r>
      <w:r>
        <w:rPr>
          <w:rFonts w:ascii="Arial" w:hAnsi="Arial" w:cs="Arial"/>
          <w:color w:val="000000"/>
          <w:spacing w:val="1"/>
          <w:sz w:val="16"/>
          <w:szCs w:val="16"/>
        </w:rPr>
        <w:t>р</w:t>
      </w:r>
      <w:r>
        <w:rPr>
          <w:rFonts w:ascii="Arial" w:hAnsi="Arial" w:cs="Arial"/>
          <w:color w:val="000000"/>
          <w:sz w:val="16"/>
          <w:szCs w:val="16"/>
        </w:rPr>
        <w:t>ные подразделения</w:t>
      </w:r>
      <w:r>
        <w:rPr>
          <w:rFonts w:ascii="Arial" w:hAnsi="Arial" w:cs="Arial"/>
          <w:color w:val="000000"/>
          <w:spacing w:val="-9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м</w:t>
      </w:r>
      <w:r>
        <w:rPr>
          <w:rFonts w:ascii="Arial" w:hAnsi="Arial" w:cs="Arial"/>
          <w:color w:val="000000"/>
          <w:spacing w:val="1"/>
          <w:sz w:val="16"/>
          <w:szCs w:val="16"/>
        </w:rPr>
        <w:t>и</w:t>
      </w:r>
      <w:r>
        <w:rPr>
          <w:rFonts w:ascii="Arial" w:hAnsi="Arial" w:cs="Arial"/>
          <w:color w:val="000000"/>
          <w:sz w:val="16"/>
          <w:szCs w:val="16"/>
        </w:rPr>
        <w:t>нистерств</w:t>
      </w:r>
      <w:r>
        <w:rPr>
          <w:rFonts w:ascii="Arial" w:hAnsi="Arial" w:cs="Arial"/>
          <w:color w:val="000000"/>
          <w:spacing w:val="-8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э</w:t>
      </w:r>
      <w:r>
        <w:rPr>
          <w:rFonts w:ascii="Arial" w:hAnsi="Arial" w:cs="Arial"/>
          <w:color w:val="000000"/>
          <w:spacing w:val="1"/>
          <w:sz w:val="16"/>
          <w:szCs w:val="16"/>
        </w:rPr>
        <w:t>к</w:t>
      </w:r>
      <w:r>
        <w:rPr>
          <w:rFonts w:ascii="Arial" w:hAnsi="Arial" w:cs="Arial"/>
          <w:color w:val="000000"/>
          <w:sz w:val="16"/>
          <w:szCs w:val="16"/>
        </w:rPr>
        <w:t>он</w:t>
      </w:r>
      <w:r>
        <w:rPr>
          <w:rFonts w:ascii="Arial" w:hAnsi="Arial" w:cs="Arial"/>
          <w:color w:val="000000"/>
          <w:spacing w:val="1"/>
          <w:sz w:val="16"/>
          <w:szCs w:val="16"/>
        </w:rPr>
        <w:t>о</w:t>
      </w:r>
      <w:r>
        <w:rPr>
          <w:rFonts w:ascii="Arial" w:hAnsi="Arial" w:cs="Arial"/>
          <w:color w:val="000000"/>
          <w:sz w:val="16"/>
          <w:szCs w:val="16"/>
        </w:rPr>
        <w:t>ми</w:t>
      </w:r>
      <w:r>
        <w:rPr>
          <w:rFonts w:ascii="Arial" w:hAnsi="Arial" w:cs="Arial"/>
          <w:color w:val="000000"/>
          <w:spacing w:val="1"/>
          <w:sz w:val="16"/>
          <w:szCs w:val="16"/>
        </w:rPr>
        <w:t>к</w:t>
      </w:r>
      <w:r>
        <w:rPr>
          <w:rFonts w:ascii="Arial" w:hAnsi="Arial" w:cs="Arial"/>
          <w:color w:val="000000"/>
          <w:sz w:val="16"/>
          <w:szCs w:val="16"/>
        </w:rPr>
        <w:t>и,</w:t>
      </w:r>
      <w:r>
        <w:rPr>
          <w:rFonts w:ascii="Arial" w:hAnsi="Arial" w:cs="Arial"/>
          <w:color w:val="000000"/>
          <w:spacing w:val="-8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след</w:t>
      </w:r>
      <w:r>
        <w:rPr>
          <w:rFonts w:ascii="Arial" w:hAnsi="Arial" w:cs="Arial"/>
          <w:color w:val="000000"/>
          <w:spacing w:val="1"/>
          <w:sz w:val="16"/>
          <w:szCs w:val="16"/>
        </w:rPr>
        <w:t>о</w:t>
      </w:r>
      <w:r>
        <w:rPr>
          <w:rFonts w:ascii="Arial" w:hAnsi="Arial" w:cs="Arial"/>
          <w:color w:val="000000"/>
          <w:sz w:val="16"/>
          <w:szCs w:val="16"/>
        </w:rPr>
        <w:t>вательн</w:t>
      </w:r>
      <w:r>
        <w:rPr>
          <w:rFonts w:ascii="Arial" w:hAnsi="Arial" w:cs="Arial"/>
          <w:color w:val="000000"/>
          <w:spacing w:val="1"/>
          <w:sz w:val="16"/>
          <w:szCs w:val="16"/>
        </w:rPr>
        <w:t>о</w:t>
      </w:r>
      <w:r>
        <w:rPr>
          <w:rFonts w:ascii="Arial" w:hAnsi="Arial" w:cs="Arial"/>
          <w:color w:val="000000"/>
          <w:sz w:val="16"/>
          <w:szCs w:val="16"/>
        </w:rPr>
        <w:t>,</w:t>
      </w:r>
      <w:r>
        <w:rPr>
          <w:rFonts w:ascii="Arial" w:hAnsi="Arial" w:cs="Arial"/>
          <w:color w:val="000000"/>
          <w:spacing w:val="-11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в</w:t>
      </w:r>
      <w:r>
        <w:rPr>
          <w:rFonts w:ascii="Arial" w:hAnsi="Arial" w:cs="Arial"/>
          <w:color w:val="000000"/>
          <w:spacing w:val="-1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  <w:szCs w:val="16"/>
        </w:rPr>
        <w:t>Н</w:t>
      </w:r>
      <w:r>
        <w:rPr>
          <w:rFonts w:ascii="Arial" w:hAnsi="Arial" w:cs="Arial"/>
          <w:color w:val="000000"/>
          <w:sz w:val="16"/>
          <w:szCs w:val="16"/>
        </w:rPr>
        <w:t>и</w:t>
      </w:r>
      <w:r>
        <w:rPr>
          <w:rFonts w:ascii="Arial" w:hAnsi="Arial" w:cs="Arial"/>
          <w:color w:val="000000"/>
          <w:spacing w:val="1"/>
          <w:sz w:val="16"/>
          <w:szCs w:val="16"/>
        </w:rPr>
        <w:t>ж</w:t>
      </w:r>
      <w:r>
        <w:rPr>
          <w:rFonts w:ascii="Arial" w:hAnsi="Arial" w:cs="Arial"/>
          <w:color w:val="000000"/>
          <w:sz w:val="16"/>
          <w:szCs w:val="16"/>
        </w:rPr>
        <w:t>егородской</w:t>
      </w:r>
      <w:r>
        <w:rPr>
          <w:rFonts w:ascii="Arial" w:hAnsi="Arial" w:cs="Arial"/>
          <w:color w:val="000000"/>
          <w:spacing w:val="-10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об</w:t>
      </w:r>
      <w:r>
        <w:rPr>
          <w:rFonts w:ascii="Arial" w:hAnsi="Arial" w:cs="Arial"/>
          <w:color w:val="000000"/>
          <w:spacing w:val="2"/>
          <w:sz w:val="16"/>
          <w:szCs w:val="16"/>
        </w:rPr>
        <w:t>л</w:t>
      </w:r>
      <w:r>
        <w:rPr>
          <w:rFonts w:ascii="Arial" w:hAnsi="Arial" w:cs="Arial"/>
          <w:color w:val="000000"/>
          <w:sz w:val="16"/>
          <w:szCs w:val="16"/>
        </w:rPr>
        <w:t>асти</w:t>
      </w:r>
      <w:r>
        <w:rPr>
          <w:rFonts w:ascii="Arial" w:hAnsi="Arial" w:cs="Arial"/>
          <w:color w:val="000000"/>
          <w:spacing w:val="-6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  <w:szCs w:val="16"/>
        </w:rPr>
        <w:t>и</w:t>
      </w:r>
      <w:r>
        <w:rPr>
          <w:rFonts w:ascii="Arial" w:hAnsi="Arial" w:cs="Arial"/>
          <w:color w:val="000000"/>
          <w:spacing w:val="-1"/>
          <w:sz w:val="16"/>
          <w:szCs w:val="16"/>
        </w:rPr>
        <w:t>м</w:t>
      </w:r>
      <w:r>
        <w:rPr>
          <w:rFonts w:ascii="Arial" w:hAnsi="Arial" w:cs="Arial"/>
          <w:color w:val="000000"/>
          <w:sz w:val="16"/>
          <w:szCs w:val="16"/>
        </w:rPr>
        <w:t>ею</w:t>
      </w:r>
      <w:r>
        <w:rPr>
          <w:rFonts w:ascii="Arial" w:hAnsi="Arial" w:cs="Arial"/>
          <w:color w:val="000000"/>
          <w:spacing w:val="1"/>
          <w:sz w:val="16"/>
          <w:szCs w:val="16"/>
        </w:rPr>
        <w:t>тс</w:t>
      </w:r>
      <w:r>
        <w:rPr>
          <w:rFonts w:ascii="Arial" w:hAnsi="Arial" w:cs="Arial"/>
          <w:color w:val="000000"/>
          <w:sz w:val="16"/>
          <w:szCs w:val="16"/>
        </w:rPr>
        <w:t>я</w:t>
      </w:r>
      <w:r>
        <w:rPr>
          <w:rFonts w:ascii="Arial" w:hAnsi="Arial" w:cs="Arial"/>
          <w:color w:val="000000"/>
          <w:spacing w:val="-6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  <w:szCs w:val="16"/>
        </w:rPr>
        <w:t>б</w:t>
      </w:r>
      <w:r>
        <w:rPr>
          <w:rFonts w:ascii="Arial" w:hAnsi="Arial" w:cs="Arial"/>
          <w:color w:val="000000"/>
          <w:sz w:val="16"/>
          <w:szCs w:val="16"/>
        </w:rPr>
        <w:t>о</w:t>
      </w:r>
      <w:r>
        <w:rPr>
          <w:rFonts w:ascii="Arial" w:hAnsi="Arial" w:cs="Arial"/>
          <w:color w:val="000000"/>
          <w:spacing w:val="1"/>
          <w:sz w:val="16"/>
          <w:szCs w:val="16"/>
        </w:rPr>
        <w:t>л</w:t>
      </w:r>
      <w:r>
        <w:rPr>
          <w:rFonts w:ascii="Arial" w:hAnsi="Arial" w:cs="Arial"/>
          <w:color w:val="000000"/>
          <w:sz w:val="16"/>
          <w:szCs w:val="16"/>
        </w:rPr>
        <w:t>ь</w:t>
      </w:r>
      <w:r>
        <w:rPr>
          <w:rFonts w:ascii="Arial" w:hAnsi="Arial" w:cs="Arial"/>
          <w:color w:val="000000"/>
          <w:spacing w:val="1"/>
          <w:sz w:val="16"/>
          <w:szCs w:val="16"/>
        </w:rPr>
        <w:t>ш</w:t>
      </w:r>
      <w:r>
        <w:rPr>
          <w:rFonts w:ascii="Arial" w:hAnsi="Arial" w:cs="Arial"/>
          <w:color w:val="000000"/>
          <w:sz w:val="16"/>
          <w:szCs w:val="16"/>
        </w:rPr>
        <w:t>ие</w:t>
      </w:r>
      <w:r>
        <w:rPr>
          <w:rFonts w:ascii="Arial" w:hAnsi="Arial" w:cs="Arial"/>
          <w:color w:val="000000"/>
          <w:spacing w:val="-6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орг</w:t>
      </w:r>
      <w:r>
        <w:rPr>
          <w:rFonts w:ascii="Arial" w:hAnsi="Arial" w:cs="Arial"/>
          <w:color w:val="000000"/>
          <w:spacing w:val="1"/>
          <w:sz w:val="16"/>
          <w:szCs w:val="16"/>
        </w:rPr>
        <w:t>а</w:t>
      </w:r>
      <w:r>
        <w:rPr>
          <w:rFonts w:ascii="Arial" w:hAnsi="Arial" w:cs="Arial"/>
          <w:color w:val="000000"/>
          <w:spacing w:val="-1"/>
          <w:sz w:val="16"/>
          <w:szCs w:val="16"/>
        </w:rPr>
        <w:t>н</w:t>
      </w:r>
      <w:r>
        <w:rPr>
          <w:rFonts w:ascii="Arial" w:hAnsi="Arial" w:cs="Arial"/>
          <w:color w:val="000000"/>
          <w:sz w:val="16"/>
          <w:szCs w:val="16"/>
        </w:rPr>
        <w:t>и</w:t>
      </w:r>
      <w:r>
        <w:rPr>
          <w:rFonts w:ascii="Arial" w:hAnsi="Arial" w:cs="Arial"/>
          <w:color w:val="000000"/>
          <w:spacing w:val="1"/>
          <w:sz w:val="16"/>
          <w:szCs w:val="16"/>
        </w:rPr>
        <w:t>з</w:t>
      </w:r>
      <w:r>
        <w:rPr>
          <w:rFonts w:ascii="Arial" w:hAnsi="Arial" w:cs="Arial"/>
          <w:color w:val="000000"/>
          <w:sz w:val="16"/>
          <w:szCs w:val="16"/>
        </w:rPr>
        <w:t>аци</w:t>
      </w:r>
      <w:r>
        <w:rPr>
          <w:rFonts w:ascii="Arial" w:hAnsi="Arial" w:cs="Arial"/>
          <w:color w:val="000000"/>
          <w:spacing w:val="1"/>
          <w:sz w:val="16"/>
          <w:szCs w:val="16"/>
        </w:rPr>
        <w:t>о</w:t>
      </w:r>
      <w:r>
        <w:rPr>
          <w:rFonts w:ascii="Arial" w:hAnsi="Arial" w:cs="Arial"/>
          <w:color w:val="000000"/>
          <w:sz w:val="16"/>
          <w:szCs w:val="16"/>
        </w:rPr>
        <w:t>нные</w:t>
      </w:r>
      <w:r>
        <w:rPr>
          <w:rFonts w:ascii="Arial" w:hAnsi="Arial" w:cs="Arial"/>
          <w:color w:val="000000"/>
          <w:spacing w:val="-10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и ф</w:t>
      </w:r>
      <w:r>
        <w:rPr>
          <w:rFonts w:ascii="Arial" w:hAnsi="Arial" w:cs="Arial"/>
          <w:color w:val="000000"/>
          <w:spacing w:val="1"/>
          <w:sz w:val="16"/>
          <w:szCs w:val="16"/>
        </w:rPr>
        <w:t>и</w:t>
      </w:r>
      <w:r>
        <w:rPr>
          <w:rFonts w:ascii="Arial" w:hAnsi="Arial" w:cs="Arial"/>
          <w:color w:val="000000"/>
          <w:sz w:val="16"/>
          <w:szCs w:val="16"/>
        </w:rPr>
        <w:t>н</w:t>
      </w:r>
      <w:r>
        <w:rPr>
          <w:rFonts w:ascii="Arial" w:hAnsi="Arial" w:cs="Arial"/>
          <w:color w:val="000000"/>
          <w:spacing w:val="1"/>
          <w:sz w:val="16"/>
          <w:szCs w:val="16"/>
        </w:rPr>
        <w:t>а</w:t>
      </w:r>
      <w:r>
        <w:rPr>
          <w:rFonts w:ascii="Arial" w:hAnsi="Arial" w:cs="Arial"/>
          <w:color w:val="000000"/>
          <w:sz w:val="16"/>
          <w:szCs w:val="16"/>
        </w:rPr>
        <w:t>н</w:t>
      </w:r>
      <w:r>
        <w:rPr>
          <w:rFonts w:ascii="Arial" w:hAnsi="Arial" w:cs="Arial"/>
          <w:color w:val="000000"/>
          <w:spacing w:val="1"/>
          <w:sz w:val="16"/>
          <w:szCs w:val="16"/>
        </w:rPr>
        <w:t>с</w:t>
      </w:r>
      <w:r>
        <w:rPr>
          <w:rFonts w:ascii="Arial" w:hAnsi="Arial" w:cs="Arial"/>
          <w:color w:val="000000"/>
          <w:sz w:val="16"/>
          <w:szCs w:val="16"/>
        </w:rPr>
        <w:t>ов</w:t>
      </w:r>
      <w:r>
        <w:rPr>
          <w:rFonts w:ascii="Arial" w:hAnsi="Arial" w:cs="Arial"/>
          <w:color w:val="000000"/>
          <w:spacing w:val="1"/>
          <w:sz w:val="16"/>
          <w:szCs w:val="16"/>
        </w:rPr>
        <w:t>ы</w:t>
      </w:r>
      <w:r>
        <w:rPr>
          <w:rFonts w:ascii="Arial" w:hAnsi="Arial" w:cs="Arial"/>
          <w:color w:val="000000"/>
          <w:sz w:val="16"/>
          <w:szCs w:val="16"/>
        </w:rPr>
        <w:t>е</w:t>
      </w:r>
      <w:r>
        <w:rPr>
          <w:rFonts w:ascii="Arial" w:hAnsi="Arial" w:cs="Arial"/>
          <w:color w:val="000000"/>
          <w:spacing w:val="-8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возмо</w:t>
      </w:r>
      <w:r>
        <w:rPr>
          <w:rFonts w:ascii="Arial" w:hAnsi="Arial" w:cs="Arial"/>
          <w:color w:val="000000"/>
          <w:spacing w:val="1"/>
          <w:sz w:val="16"/>
          <w:szCs w:val="16"/>
        </w:rPr>
        <w:t>ж</w:t>
      </w:r>
      <w:r>
        <w:rPr>
          <w:rFonts w:ascii="Arial" w:hAnsi="Arial" w:cs="Arial"/>
          <w:color w:val="000000"/>
          <w:sz w:val="16"/>
          <w:szCs w:val="16"/>
        </w:rPr>
        <w:t>ности.</w:t>
      </w:r>
    </w:p>
    <w:p w:rsidR="00E86D3E" w:rsidRDefault="00E86D3E">
      <w:pPr>
        <w:widowControl w:val="0"/>
        <w:autoSpaceDE w:val="0"/>
        <w:autoSpaceDN w:val="0"/>
        <w:adjustRightInd w:val="0"/>
        <w:spacing w:before="49" w:line="184" w:lineRule="exact"/>
        <w:ind w:left="216" w:right="122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В </w:t>
      </w:r>
      <w:r>
        <w:rPr>
          <w:rFonts w:ascii="Arial" w:hAnsi="Arial" w:cs="Arial"/>
          <w:color w:val="000000"/>
          <w:spacing w:val="1"/>
          <w:sz w:val="16"/>
          <w:szCs w:val="16"/>
        </w:rPr>
        <w:t>стр</w:t>
      </w:r>
      <w:r>
        <w:rPr>
          <w:rFonts w:ascii="Arial" w:hAnsi="Arial" w:cs="Arial"/>
          <w:color w:val="000000"/>
          <w:spacing w:val="-2"/>
          <w:sz w:val="16"/>
          <w:szCs w:val="16"/>
        </w:rPr>
        <w:t>у</w:t>
      </w:r>
      <w:r>
        <w:rPr>
          <w:rFonts w:ascii="Arial" w:hAnsi="Arial" w:cs="Arial"/>
          <w:color w:val="000000"/>
          <w:sz w:val="16"/>
          <w:szCs w:val="16"/>
        </w:rPr>
        <w:t>к</w:t>
      </w:r>
      <w:r>
        <w:rPr>
          <w:rFonts w:ascii="Arial" w:hAnsi="Arial" w:cs="Arial"/>
          <w:color w:val="000000"/>
          <w:spacing w:val="1"/>
          <w:sz w:val="16"/>
          <w:szCs w:val="16"/>
        </w:rPr>
        <w:t>т</w:t>
      </w:r>
      <w:r>
        <w:rPr>
          <w:rFonts w:ascii="Arial" w:hAnsi="Arial" w:cs="Arial"/>
          <w:color w:val="000000"/>
          <w:spacing w:val="-1"/>
          <w:sz w:val="16"/>
          <w:szCs w:val="16"/>
        </w:rPr>
        <w:t>у</w:t>
      </w:r>
      <w:r>
        <w:rPr>
          <w:rFonts w:ascii="Arial" w:hAnsi="Arial" w:cs="Arial"/>
          <w:color w:val="000000"/>
          <w:sz w:val="16"/>
          <w:szCs w:val="16"/>
        </w:rPr>
        <w:t>ре</w:t>
      </w:r>
      <w:r>
        <w:rPr>
          <w:rFonts w:ascii="Arial" w:hAnsi="Arial" w:cs="Arial"/>
          <w:color w:val="000000"/>
          <w:spacing w:val="-7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ве</w:t>
      </w:r>
      <w:r>
        <w:rPr>
          <w:rFonts w:ascii="Arial" w:hAnsi="Arial" w:cs="Arial"/>
          <w:color w:val="000000"/>
          <w:spacing w:val="2"/>
          <w:sz w:val="16"/>
          <w:szCs w:val="16"/>
        </w:rPr>
        <w:t>д</w:t>
      </w:r>
      <w:r>
        <w:rPr>
          <w:rFonts w:ascii="Arial" w:hAnsi="Arial" w:cs="Arial"/>
          <w:color w:val="000000"/>
          <w:sz w:val="16"/>
          <w:szCs w:val="16"/>
        </w:rPr>
        <w:t>о</w:t>
      </w:r>
      <w:r>
        <w:rPr>
          <w:rFonts w:ascii="Arial" w:hAnsi="Arial" w:cs="Arial"/>
          <w:color w:val="000000"/>
          <w:spacing w:val="-1"/>
          <w:sz w:val="16"/>
          <w:szCs w:val="16"/>
        </w:rPr>
        <w:t>м</w:t>
      </w:r>
      <w:r>
        <w:rPr>
          <w:rFonts w:ascii="Arial" w:hAnsi="Arial" w:cs="Arial"/>
          <w:color w:val="000000"/>
          <w:spacing w:val="1"/>
          <w:sz w:val="16"/>
          <w:szCs w:val="16"/>
        </w:rPr>
        <w:t>с</w:t>
      </w:r>
      <w:r>
        <w:rPr>
          <w:rFonts w:ascii="Arial" w:hAnsi="Arial" w:cs="Arial"/>
          <w:color w:val="000000"/>
          <w:sz w:val="16"/>
          <w:szCs w:val="16"/>
        </w:rPr>
        <w:t>твен</w:t>
      </w:r>
      <w:r>
        <w:rPr>
          <w:rFonts w:ascii="Arial" w:hAnsi="Arial" w:cs="Arial"/>
          <w:color w:val="000000"/>
          <w:spacing w:val="-1"/>
          <w:sz w:val="16"/>
          <w:szCs w:val="16"/>
        </w:rPr>
        <w:t>н</w:t>
      </w:r>
      <w:r>
        <w:rPr>
          <w:rFonts w:ascii="Arial" w:hAnsi="Arial" w:cs="Arial"/>
          <w:color w:val="000000"/>
          <w:sz w:val="16"/>
          <w:szCs w:val="16"/>
        </w:rPr>
        <w:t>ых</w:t>
      </w:r>
      <w:r>
        <w:rPr>
          <w:rFonts w:ascii="Arial" w:hAnsi="Arial" w:cs="Arial"/>
          <w:color w:val="000000"/>
          <w:spacing w:val="-12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  <w:szCs w:val="16"/>
        </w:rPr>
        <w:t>р</w:t>
      </w:r>
      <w:r>
        <w:rPr>
          <w:rFonts w:ascii="Arial" w:hAnsi="Arial" w:cs="Arial"/>
          <w:color w:val="000000"/>
          <w:sz w:val="16"/>
          <w:szCs w:val="16"/>
        </w:rPr>
        <w:t>асходов</w:t>
      </w:r>
      <w:r>
        <w:rPr>
          <w:rFonts w:ascii="Arial" w:hAnsi="Arial" w:cs="Arial"/>
          <w:color w:val="000000"/>
          <w:spacing w:val="-6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областн</w:t>
      </w:r>
      <w:r>
        <w:rPr>
          <w:rFonts w:ascii="Arial" w:hAnsi="Arial" w:cs="Arial"/>
          <w:color w:val="000000"/>
          <w:spacing w:val="1"/>
          <w:sz w:val="16"/>
          <w:szCs w:val="16"/>
        </w:rPr>
        <w:t>о</w:t>
      </w:r>
      <w:r>
        <w:rPr>
          <w:rFonts w:ascii="Arial" w:hAnsi="Arial" w:cs="Arial"/>
          <w:color w:val="000000"/>
          <w:sz w:val="16"/>
          <w:szCs w:val="16"/>
        </w:rPr>
        <w:t>го</w:t>
      </w:r>
      <w:r>
        <w:rPr>
          <w:rFonts w:ascii="Arial" w:hAnsi="Arial" w:cs="Arial"/>
          <w:color w:val="000000"/>
          <w:spacing w:val="-8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бюджета</w:t>
      </w:r>
      <w:r>
        <w:rPr>
          <w:rFonts w:ascii="Arial" w:hAnsi="Arial" w:cs="Arial"/>
          <w:color w:val="000000"/>
          <w:spacing w:val="-6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pacing w:val="-1"/>
          <w:sz w:val="16"/>
          <w:szCs w:val="16"/>
        </w:rPr>
        <w:t>н</w:t>
      </w:r>
      <w:r>
        <w:rPr>
          <w:rFonts w:ascii="Arial" w:hAnsi="Arial" w:cs="Arial"/>
          <w:color w:val="000000"/>
          <w:sz w:val="16"/>
          <w:szCs w:val="16"/>
        </w:rPr>
        <w:t>а</w:t>
      </w:r>
      <w:r>
        <w:rPr>
          <w:rFonts w:ascii="Arial" w:hAnsi="Arial" w:cs="Arial"/>
          <w:color w:val="000000"/>
          <w:spacing w:val="-1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  <w:szCs w:val="16"/>
        </w:rPr>
        <w:t>2</w:t>
      </w:r>
      <w:r>
        <w:rPr>
          <w:rFonts w:ascii="Arial" w:hAnsi="Arial" w:cs="Arial"/>
          <w:color w:val="000000"/>
          <w:sz w:val="16"/>
          <w:szCs w:val="16"/>
        </w:rPr>
        <w:t>007</w:t>
      </w:r>
      <w:r>
        <w:rPr>
          <w:rFonts w:ascii="Arial" w:hAnsi="Arial" w:cs="Arial"/>
          <w:color w:val="000000"/>
          <w:spacing w:val="-4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  <w:szCs w:val="16"/>
        </w:rPr>
        <w:t>г</w:t>
      </w:r>
      <w:r>
        <w:rPr>
          <w:rFonts w:ascii="Arial" w:hAnsi="Arial" w:cs="Arial"/>
          <w:color w:val="000000"/>
          <w:sz w:val="16"/>
          <w:szCs w:val="16"/>
        </w:rPr>
        <w:t>.</w:t>
      </w:r>
      <w:r>
        <w:rPr>
          <w:rFonts w:ascii="Arial" w:hAnsi="Arial" w:cs="Arial"/>
          <w:color w:val="000000"/>
          <w:spacing w:val="-1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Министерству</w:t>
      </w:r>
      <w:r>
        <w:rPr>
          <w:rFonts w:ascii="Arial" w:hAnsi="Arial" w:cs="Arial"/>
          <w:color w:val="000000"/>
          <w:spacing w:val="-10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инве</w:t>
      </w:r>
      <w:r>
        <w:rPr>
          <w:rFonts w:ascii="Arial" w:hAnsi="Arial" w:cs="Arial"/>
          <w:color w:val="000000"/>
          <w:spacing w:val="1"/>
          <w:sz w:val="16"/>
          <w:szCs w:val="16"/>
        </w:rPr>
        <w:t>ст</w:t>
      </w:r>
      <w:r>
        <w:rPr>
          <w:rFonts w:ascii="Arial" w:hAnsi="Arial" w:cs="Arial"/>
          <w:color w:val="000000"/>
          <w:sz w:val="16"/>
          <w:szCs w:val="16"/>
        </w:rPr>
        <w:t>иц</w:t>
      </w:r>
      <w:r>
        <w:rPr>
          <w:rFonts w:ascii="Arial" w:hAnsi="Arial" w:cs="Arial"/>
          <w:color w:val="000000"/>
          <w:spacing w:val="1"/>
          <w:sz w:val="16"/>
          <w:szCs w:val="16"/>
        </w:rPr>
        <w:t>ио</w:t>
      </w:r>
      <w:r>
        <w:rPr>
          <w:rFonts w:ascii="Arial" w:hAnsi="Arial" w:cs="Arial"/>
          <w:color w:val="000000"/>
          <w:sz w:val="16"/>
          <w:szCs w:val="16"/>
        </w:rPr>
        <w:t>нн</w:t>
      </w:r>
      <w:r>
        <w:rPr>
          <w:rFonts w:ascii="Arial" w:hAnsi="Arial" w:cs="Arial"/>
          <w:color w:val="000000"/>
          <w:spacing w:val="1"/>
          <w:sz w:val="16"/>
          <w:szCs w:val="16"/>
        </w:rPr>
        <w:t>о</w:t>
      </w:r>
      <w:r>
        <w:rPr>
          <w:rFonts w:ascii="Arial" w:hAnsi="Arial" w:cs="Arial"/>
          <w:color w:val="000000"/>
          <w:sz w:val="16"/>
          <w:szCs w:val="16"/>
        </w:rPr>
        <w:t>й</w:t>
      </w:r>
      <w:r>
        <w:rPr>
          <w:rFonts w:ascii="Arial" w:hAnsi="Arial" w:cs="Arial"/>
          <w:color w:val="000000"/>
          <w:spacing w:val="-12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по</w:t>
      </w:r>
      <w:r>
        <w:rPr>
          <w:rFonts w:ascii="Arial" w:hAnsi="Arial" w:cs="Arial"/>
          <w:color w:val="000000"/>
          <w:spacing w:val="2"/>
          <w:sz w:val="16"/>
          <w:szCs w:val="16"/>
        </w:rPr>
        <w:t>л</w:t>
      </w:r>
      <w:r>
        <w:rPr>
          <w:rFonts w:ascii="Arial" w:hAnsi="Arial" w:cs="Arial"/>
          <w:color w:val="000000"/>
          <w:sz w:val="16"/>
          <w:szCs w:val="16"/>
        </w:rPr>
        <w:t>ити</w:t>
      </w:r>
      <w:r>
        <w:rPr>
          <w:rFonts w:ascii="Arial" w:hAnsi="Arial" w:cs="Arial"/>
          <w:color w:val="000000"/>
          <w:spacing w:val="1"/>
          <w:sz w:val="16"/>
          <w:szCs w:val="16"/>
        </w:rPr>
        <w:t>к</w:t>
      </w:r>
      <w:r>
        <w:rPr>
          <w:rFonts w:ascii="Arial" w:hAnsi="Arial" w:cs="Arial"/>
          <w:color w:val="000000"/>
          <w:sz w:val="16"/>
          <w:szCs w:val="16"/>
        </w:rPr>
        <w:t>и</w:t>
      </w:r>
      <w:r>
        <w:rPr>
          <w:rFonts w:ascii="Arial" w:hAnsi="Arial" w:cs="Arial"/>
          <w:color w:val="000000"/>
          <w:spacing w:val="-7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w w:val="99"/>
          <w:sz w:val="16"/>
          <w:szCs w:val="16"/>
        </w:rPr>
        <w:t>определены</w:t>
      </w:r>
      <w:r>
        <w:rPr>
          <w:rFonts w:ascii="Arial" w:hAnsi="Arial" w:cs="Arial"/>
          <w:color w:val="000000"/>
          <w:spacing w:val="1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ра</w:t>
      </w:r>
      <w:r>
        <w:rPr>
          <w:rFonts w:ascii="Arial" w:hAnsi="Arial" w:cs="Arial"/>
          <w:color w:val="000000"/>
          <w:spacing w:val="2"/>
          <w:sz w:val="16"/>
          <w:szCs w:val="16"/>
        </w:rPr>
        <w:t>с</w:t>
      </w:r>
      <w:r>
        <w:rPr>
          <w:rFonts w:ascii="Arial" w:hAnsi="Arial" w:cs="Arial"/>
          <w:color w:val="000000"/>
          <w:sz w:val="16"/>
          <w:szCs w:val="16"/>
        </w:rPr>
        <w:t>ходы</w:t>
      </w:r>
      <w:r>
        <w:rPr>
          <w:rFonts w:ascii="Arial" w:hAnsi="Arial" w:cs="Arial"/>
          <w:color w:val="000000"/>
          <w:spacing w:val="-6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бюджет</w:t>
      </w:r>
      <w:r>
        <w:rPr>
          <w:rFonts w:ascii="Arial" w:hAnsi="Arial" w:cs="Arial"/>
          <w:color w:val="000000"/>
          <w:spacing w:val="1"/>
          <w:sz w:val="16"/>
          <w:szCs w:val="16"/>
        </w:rPr>
        <w:t>о</w:t>
      </w:r>
      <w:r>
        <w:rPr>
          <w:rFonts w:ascii="Arial" w:hAnsi="Arial" w:cs="Arial"/>
          <w:color w:val="000000"/>
          <w:sz w:val="16"/>
          <w:szCs w:val="16"/>
        </w:rPr>
        <w:t>м</w:t>
      </w:r>
      <w:r>
        <w:rPr>
          <w:rFonts w:ascii="Arial" w:hAnsi="Arial" w:cs="Arial"/>
          <w:color w:val="000000"/>
          <w:spacing w:val="-7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области</w:t>
      </w:r>
      <w:r>
        <w:rPr>
          <w:rFonts w:ascii="Arial" w:hAnsi="Arial" w:cs="Arial"/>
          <w:color w:val="000000"/>
          <w:spacing w:val="-6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  <w:szCs w:val="16"/>
        </w:rPr>
        <w:t>н</w:t>
      </w:r>
      <w:r>
        <w:rPr>
          <w:rFonts w:ascii="Arial" w:hAnsi="Arial" w:cs="Arial"/>
          <w:color w:val="000000"/>
          <w:sz w:val="16"/>
          <w:szCs w:val="16"/>
        </w:rPr>
        <w:t>а</w:t>
      </w:r>
      <w:r>
        <w:rPr>
          <w:rFonts w:ascii="Arial" w:hAnsi="Arial" w:cs="Arial"/>
          <w:color w:val="000000"/>
          <w:spacing w:val="-2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ре</w:t>
      </w:r>
      <w:r>
        <w:rPr>
          <w:rFonts w:ascii="Arial" w:hAnsi="Arial" w:cs="Arial"/>
          <w:color w:val="000000"/>
          <w:spacing w:val="1"/>
          <w:sz w:val="16"/>
          <w:szCs w:val="16"/>
        </w:rPr>
        <w:t>а</w:t>
      </w:r>
      <w:r>
        <w:rPr>
          <w:rFonts w:ascii="Arial" w:hAnsi="Arial" w:cs="Arial"/>
          <w:color w:val="000000"/>
          <w:sz w:val="16"/>
          <w:szCs w:val="16"/>
        </w:rPr>
        <w:t>лизацию</w:t>
      </w:r>
      <w:r>
        <w:rPr>
          <w:rFonts w:ascii="Arial" w:hAnsi="Arial" w:cs="Arial"/>
          <w:color w:val="000000"/>
          <w:spacing w:val="-7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ме</w:t>
      </w:r>
      <w:r>
        <w:rPr>
          <w:rFonts w:ascii="Arial" w:hAnsi="Arial" w:cs="Arial"/>
          <w:color w:val="000000"/>
          <w:spacing w:val="1"/>
          <w:sz w:val="16"/>
          <w:szCs w:val="16"/>
        </w:rPr>
        <w:t>р</w:t>
      </w:r>
      <w:r>
        <w:rPr>
          <w:rFonts w:ascii="Arial" w:hAnsi="Arial" w:cs="Arial"/>
          <w:color w:val="000000"/>
          <w:sz w:val="16"/>
          <w:szCs w:val="16"/>
        </w:rPr>
        <w:t>о</w:t>
      </w:r>
      <w:r>
        <w:rPr>
          <w:rFonts w:ascii="Arial" w:hAnsi="Arial" w:cs="Arial"/>
          <w:color w:val="000000"/>
          <w:spacing w:val="1"/>
          <w:sz w:val="16"/>
          <w:szCs w:val="16"/>
        </w:rPr>
        <w:t>п</w:t>
      </w:r>
      <w:r>
        <w:rPr>
          <w:rFonts w:ascii="Arial" w:hAnsi="Arial" w:cs="Arial"/>
          <w:color w:val="000000"/>
          <w:sz w:val="16"/>
          <w:szCs w:val="16"/>
        </w:rPr>
        <w:t>рият</w:t>
      </w:r>
      <w:r>
        <w:rPr>
          <w:rFonts w:ascii="Arial" w:hAnsi="Arial" w:cs="Arial"/>
          <w:color w:val="000000"/>
          <w:spacing w:val="1"/>
          <w:sz w:val="16"/>
          <w:szCs w:val="16"/>
        </w:rPr>
        <w:t>и</w:t>
      </w:r>
      <w:r>
        <w:rPr>
          <w:rFonts w:ascii="Arial" w:hAnsi="Arial" w:cs="Arial"/>
          <w:color w:val="000000"/>
          <w:sz w:val="16"/>
          <w:szCs w:val="16"/>
        </w:rPr>
        <w:t>й</w:t>
      </w:r>
      <w:r>
        <w:rPr>
          <w:rFonts w:ascii="Arial" w:hAnsi="Arial" w:cs="Arial"/>
          <w:color w:val="000000"/>
          <w:spacing w:val="-10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по</w:t>
      </w:r>
      <w:r>
        <w:rPr>
          <w:rFonts w:ascii="Arial" w:hAnsi="Arial" w:cs="Arial"/>
          <w:color w:val="000000"/>
          <w:spacing w:val="-2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ст</w:t>
      </w:r>
      <w:r>
        <w:rPr>
          <w:rFonts w:ascii="Arial" w:hAnsi="Arial" w:cs="Arial"/>
          <w:color w:val="000000"/>
          <w:spacing w:val="1"/>
          <w:sz w:val="16"/>
          <w:szCs w:val="16"/>
        </w:rPr>
        <w:t>им</w:t>
      </w:r>
      <w:r>
        <w:rPr>
          <w:rFonts w:ascii="Arial" w:hAnsi="Arial" w:cs="Arial"/>
          <w:color w:val="000000"/>
          <w:sz w:val="16"/>
          <w:szCs w:val="16"/>
        </w:rPr>
        <w:t>улированию</w:t>
      </w:r>
      <w:r>
        <w:rPr>
          <w:rFonts w:ascii="Arial" w:hAnsi="Arial" w:cs="Arial"/>
          <w:color w:val="000000"/>
          <w:spacing w:val="-11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  <w:szCs w:val="16"/>
        </w:rPr>
        <w:t>и</w:t>
      </w:r>
      <w:r>
        <w:rPr>
          <w:rFonts w:ascii="Arial" w:hAnsi="Arial" w:cs="Arial"/>
          <w:color w:val="000000"/>
          <w:spacing w:val="-1"/>
          <w:sz w:val="16"/>
          <w:szCs w:val="16"/>
        </w:rPr>
        <w:t>н</w:t>
      </w:r>
      <w:r>
        <w:rPr>
          <w:rFonts w:ascii="Arial" w:hAnsi="Arial" w:cs="Arial"/>
          <w:color w:val="000000"/>
          <w:spacing w:val="2"/>
          <w:sz w:val="16"/>
          <w:szCs w:val="16"/>
        </w:rPr>
        <w:t>в</w:t>
      </w:r>
      <w:r>
        <w:rPr>
          <w:rFonts w:ascii="Arial" w:hAnsi="Arial" w:cs="Arial"/>
          <w:color w:val="000000"/>
          <w:sz w:val="16"/>
          <w:szCs w:val="16"/>
        </w:rPr>
        <w:t>е</w:t>
      </w:r>
      <w:r>
        <w:rPr>
          <w:rFonts w:ascii="Arial" w:hAnsi="Arial" w:cs="Arial"/>
          <w:color w:val="000000"/>
          <w:spacing w:val="1"/>
          <w:sz w:val="16"/>
          <w:szCs w:val="16"/>
        </w:rPr>
        <w:t>с</w:t>
      </w:r>
      <w:r>
        <w:rPr>
          <w:rFonts w:ascii="Arial" w:hAnsi="Arial" w:cs="Arial"/>
          <w:color w:val="000000"/>
          <w:sz w:val="16"/>
          <w:szCs w:val="16"/>
        </w:rPr>
        <w:t>тици</w:t>
      </w:r>
      <w:r>
        <w:rPr>
          <w:rFonts w:ascii="Arial" w:hAnsi="Arial" w:cs="Arial"/>
          <w:color w:val="000000"/>
          <w:spacing w:val="1"/>
          <w:sz w:val="16"/>
          <w:szCs w:val="16"/>
        </w:rPr>
        <w:t>он</w:t>
      </w:r>
      <w:r>
        <w:rPr>
          <w:rFonts w:ascii="Arial" w:hAnsi="Arial" w:cs="Arial"/>
          <w:color w:val="000000"/>
          <w:spacing w:val="-1"/>
          <w:sz w:val="16"/>
          <w:szCs w:val="16"/>
        </w:rPr>
        <w:t>н</w:t>
      </w:r>
      <w:r>
        <w:rPr>
          <w:rFonts w:ascii="Arial" w:hAnsi="Arial" w:cs="Arial"/>
          <w:color w:val="000000"/>
          <w:sz w:val="16"/>
          <w:szCs w:val="16"/>
        </w:rPr>
        <w:t>ой</w:t>
      </w:r>
      <w:r>
        <w:rPr>
          <w:rFonts w:ascii="Arial" w:hAnsi="Arial" w:cs="Arial"/>
          <w:color w:val="000000"/>
          <w:spacing w:val="-11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д</w:t>
      </w:r>
      <w:r>
        <w:rPr>
          <w:rFonts w:ascii="Arial" w:hAnsi="Arial" w:cs="Arial"/>
          <w:color w:val="000000"/>
          <w:spacing w:val="1"/>
          <w:sz w:val="16"/>
          <w:szCs w:val="16"/>
        </w:rPr>
        <w:t>е</w:t>
      </w:r>
      <w:r>
        <w:rPr>
          <w:rFonts w:ascii="Arial" w:hAnsi="Arial" w:cs="Arial"/>
          <w:color w:val="000000"/>
          <w:sz w:val="16"/>
          <w:szCs w:val="16"/>
        </w:rPr>
        <w:t>ятельнос</w:t>
      </w:r>
      <w:r>
        <w:rPr>
          <w:rFonts w:ascii="Arial" w:hAnsi="Arial" w:cs="Arial"/>
          <w:color w:val="000000"/>
          <w:spacing w:val="1"/>
          <w:sz w:val="16"/>
          <w:szCs w:val="16"/>
        </w:rPr>
        <w:t>т</w:t>
      </w:r>
      <w:r>
        <w:rPr>
          <w:rFonts w:ascii="Arial" w:hAnsi="Arial" w:cs="Arial"/>
          <w:color w:val="000000"/>
          <w:sz w:val="16"/>
          <w:szCs w:val="16"/>
        </w:rPr>
        <w:t>и</w:t>
      </w:r>
      <w:r>
        <w:rPr>
          <w:rFonts w:ascii="Arial" w:hAnsi="Arial" w:cs="Arial"/>
          <w:color w:val="000000"/>
          <w:spacing w:val="-11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и</w:t>
      </w:r>
      <w:r>
        <w:rPr>
          <w:rFonts w:ascii="Arial" w:hAnsi="Arial" w:cs="Arial"/>
          <w:color w:val="000000"/>
          <w:spacing w:val="-1"/>
          <w:sz w:val="16"/>
          <w:szCs w:val="16"/>
        </w:rPr>
        <w:t xml:space="preserve"> н</w:t>
      </w:r>
      <w:r>
        <w:rPr>
          <w:rFonts w:ascii="Arial" w:hAnsi="Arial" w:cs="Arial"/>
          <w:color w:val="000000"/>
          <w:sz w:val="16"/>
          <w:szCs w:val="16"/>
        </w:rPr>
        <w:t>а</w:t>
      </w:r>
      <w:r>
        <w:rPr>
          <w:rFonts w:ascii="Arial" w:hAnsi="Arial" w:cs="Arial"/>
          <w:color w:val="000000"/>
          <w:spacing w:val="1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проведен</w:t>
      </w:r>
      <w:r>
        <w:rPr>
          <w:rFonts w:ascii="Arial" w:hAnsi="Arial" w:cs="Arial"/>
          <w:color w:val="000000"/>
          <w:spacing w:val="1"/>
          <w:sz w:val="16"/>
          <w:szCs w:val="16"/>
        </w:rPr>
        <w:t>и</w:t>
      </w:r>
      <w:r>
        <w:rPr>
          <w:rFonts w:ascii="Arial" w:hAnsi="Arial" w:cs="Arial"/>
          <w:color w:val="000000"/>
          <w:sz w:val="16"/>
          <w:szCs w:val="16"/>
        </w:rPr>
        <w:t>е</w:t>
      </w:r>
      <w:r>
        <w:rPr>
          <w:rFonts w:ascii="Arial" w:hAnsi="Arial" w:cs="Arial"/>
          <w:color w:val="000000"/>
          <w:spacing w:val="-8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выставочн</w:t>
      </w:r>
      <w:r>
        <w:rPr>
          <w:rFonts w:ascii="Arial" w:hAnsi="Arial" w:cs="Arial"/>
          <w:color w:val="000000"/>
          <w:spacing w:val="1"/>
          <w:sz w:val="16"/>
          <w:szCs w:val="16"/>
        </w:rPr>
        <w:t>о-я</w:t>
      </w:r>
      <w:r>
        <w:rPr>
          <w:rFonts w:ascii="Arial" w:hAnsi="Arial" w:cs="Arial"/>
          <w:color w:val="000000"/>
          <w:sz w:val="16"/>
          <w:szCs w:val="16"/>
        </w:rPr>
        <w:t>рмар</w:t>
      </w:r>
      <w:r>
        <w:rPr>
          <w:rFonts w:ascii="Arial" w:hAnsi="Arial" w:cs="Arial"/>
          <w:color w:val="000000"/>
          <w:spacing w:val="1"/>
          <w:sz w:val="16"/>
          <w:szCs w:val="16"/>
        </w:rPr>
        <w:t>о</w:t>
      </w:r>
      <w:r>
        <w:rPr>
          <w:rFonts w:ascii="Arial" w:hAnsi="Arial" w:cs="Arial"/>
          <w:color w:val="000000"/>
          <w:sz w:val="16"/>
          <w:szCs w:val="16"/>
        </w:rPr>
        <w:t>чн</w:t>
      </w:r>
      <w:r>
        <w:rPr>
          <w:rFonts w:ascii="Arial" w:hAnsi="Arial" w:cs="Arial"/>
          <w:color w:val="000000"/>
          <w:spacing w:val="2"/>
          <w:sz w:val="16"/>
          <w:szCs w:val="16"/>
        </w:rPr>
        <w:t>ы</w:t>
      </w:r>
      <w:r>
        <w:rPr>
          <w:rFonts w:ascii="Arial" w:hAnsi="Arial" w:cs="Arial"/>
          <w:color w:val="000000"/>
          <w:sz w:val="16"/>
          <w:szCs w:val="16"/>
        </w:rPr>
        <w:t>х</w:t>
      </w:r>
      <w:r>
        <w:rPr>
          <w:rFonts w:ascii="Arial" w:hAnsi="Arial" w:cs="Arial"/>
          <w:color w:val="000000"/>
          <w:spacing w:val="-17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ме</w:t>
      </w:r>
      <w:r>
        <w:rPr>
          <w:rFonts w:ascii="Arial" w:hAnsi="Arial" w:cs="Arial"/>
          <w:color w:val="000000"/>
          <w:spacing w:val="1"/>
          <w:sz w:val="16"/>
          <w:szCs w:val="16"/>
        </w:rPr>
        <w:t>р</w:t>
      </w:r>
      <w:r>
        <w:rPr>
          <w:rFonts w:ascii="Arial" w:hAnsi="Arial" w:cs="Arial"/>
          <w:color w:val="000000"/>
          <w:sz w:val="16"/>
          <w:szCs w:val="16"/>
        </w:rPr>
        <w:t>оприя</w:t>
      </w:r>
      <w:r>
        <w:rPr>
          <w:rFonts w:ascii="Arial" w:hAnsi="Arial" w:cs="Arial"/>
          <w:color w:val="000000"/>
          <w:spacing w:val="1"/>
          <w:sz w:val="16"/>
          <w:szCs w:val="16"/>
        </w:rPr>
        <w:t>т</w:t>
      </w:r>
      <w:r>
        <w:rPr>
          <w:rFonts w:ascii="Arial" w:hAnsi="Arial" w:cs="Arial"/>
          <w:color w:val="000000"/>
          <w:sz w:val="16"/>
          <w:szCs w:val="16"/>
        </w:rPr>
        <w:t>ий</w:t>
      </w:r>
      <w:r>
        <w:rPr>
          <w:rFonts w:ascii="Arial" w:hAnsi="Arial" w:cs="Arial"/>
          <w:color w:val="000000"/>
          <w:spacing w:val="-10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в р</w:t>
      </w:r>
      <w:r>
        <w:rPr>
          <w:rFonts w:ascii="Arial" w:hAnsi="Arial" w:cs="Arial"/>
          <w:color w:val="000000"/>
          <w:spacing w:val="1"/>
          <w:sz w:val="16"/>
          <w:szCs w:val="16"/>
        </w:rPr>
        <w:t>а</w:t>
      </w:r>
      <w:r>
        <w:rPr>
          <w:rFonts w:ascii="Arial" w:hAnsi="Arial" w:cs="Arial"/>
          <w:color w:val="000000"/>
          <w:sz w:val="16"/>
          <w:szCs w:val="16"/>
        </w:rPr>
        <w:t>змере</w:t>
      </w:r>
      <w:r>
        <w:rPr>
          <w:rFonts w:ascii="Arial" w:hAnsi="Arial" w:cs="Arial"/>
          <w:color w:val="000000"/>
          <w:spacing w:val="-5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104</w:t>
      </w:r>
      <w:r>
        <w:rPr>
          <w:rFonts w:ascii="Arial" w:hAnsi="Arial" w:cs="Arial"/>
          <w:color w:val="000000"/>
          <w:spacing w:val="-2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pacing w:val="-1"/>
          <w:sz w:val="16"/>
          <w:szCs w:val="16"/>
        </w:rPr>
        <w:t>м</w:t>
      </w:r>
      <w:r>
        <w:rPr>
          <w:rFonts w:ascii="Arial" w:hAnsi="Arial" w:cs="Arial"/>
          <w:color w:val="000000"/>
          <w:sz w:val="16"/>
          <w:szCs w:val="16"/>
        </w:rPr>
        <w:t>лн.</w:t>
      </w:r>
      <w:r>
        <w:rPr>
          <w:rFonts w:ascii="Arial" w:hAnsi="Arial" w:cs="Arial"/>
          <w:color w:val="000000"/>
          <w:spacing w:val="-3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  <w:szCs w:val="16"/>
        </w:rPr>
        <w:t>ру</w:t>
      </w:r>
      <w:r>
        <w:rPr>
          <w:rFonts w:ascii="Arial" w:hAnsi="Arial" w:cs="Arial"/>
          <w:color w:val="000000"/>
          <w:sz w:val="16"/>
          <w:szCs w:val="16"/>
        </w:rPr>
        <w:t>б.</w:t>
      </w:r>
      <w:r>
        <w:rPr>
          <w:rFonts w:ascii="Arial" w:hAnsi="Arial" w:cs="Arial"/>
          <w:color w:val="000000"/>
          <w:spacing w:val="-3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(3,8</w:t>
      </w:r>
      <w:r>
        <w:rPr>
          <w:rFonts w:ascii="Arial" w:hAnsi="Arial" w:cs="Arial"/>
          <w:color w:val="000000"/>
          <w:spacing w:val="-2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pacing w:val="-1"/>
          <w:sz w:val="16"/>
          <w:szCs w:val="16"/>
        </w:rPr>
        <w:t>м</w:t>
      </w:r>
      <w:r>
        <w:rPr>
          <w:rFonts w:ascii="Arial" w:hAnsi="Arial" w:cs="Arial"/>
          <w:color w:val="000000"/>
          <w:sz w:val="16"/>
          <w:szCs w:val="16"/>
        </w:rPr>
        <w:t>лн.</w:t>
      </w:r>
      <w:r>
        <w:rPr>
          <w:rFonts w:ascii="Arial" w:hAnsi="Arial" w:cs="Arial"/>
          <w:color w:val="000000"/>
          <w:spacing w:val="-3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до</w:t>
      </w:r>
      <w:r>
        <w:rPr>
          <w:rFonts w:ascii="Arial" w:hAnsi="Arial" w:cs="Arial"/>
          <w:color w:val="000000"/>
          <w:spacing w:val="2"/>
          <w:sz w:val="16"/>
          <w:szCs w:val="16"/>
        </w:rPr>
        <w:t>л</w:t>
      </w:r>
      <w:r>
        <w:rPr>
          <w:rFonts w:ascii="Arial" w:hAnsi="Arial" w:cs="Arial"/>
          <w:color w:val="000000"/>
          <w:spacing w:val="1"/>
          <w:sz w:val="16"/>
          <w:szCs w:val="16"/>
        </w:rPr>
        <w:t>л</w:t>
      </w:r>
      <w:r>
        <w:rPr>
          <w:rFonts w:ascii="Arial" w:hAnsi="Arial" w:cs="Arial"/>
          <w:color w:val="000000"/>
          <w:sz w:val="16"/>
          <w:szCs w:val="16"/>
        </w:rPr>
        <w:t>.</w:t>
      </w:r>
      <w:r>
        <w:rPr>
          <w:rFonts w:ascii="Arial" w:hAnsi="Arial" w:cs="Arial"/>
          <w:color w:val="000000"/>
          <w:spacing w:val="-4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СШ</w:t>
      </w:r>
      <w:r>
        <w:rPr>
          <w:rFonts w:ascii="Arial" w:hAnsi="Arial" w:cs="Arial"/>
          <w:color w:val="000000"/>
          <w:spacing w:val="1"/>
          <w:sz w:val="16"/>
          <w:szCs w:val="16"/>
        </w:rPr>
        <w:t>А</w:t>
      </w:r>
      <w:r>
        <w:rPr>
          <w:rFonts w:ascii="Arial" w:hAnsi="Arial" w:cs="Arial"/>
          <w:color w:val="000000"/>
          <w:sz w:val="16"/>
          <w:szCs w:val="16"/>
        </w:rPr>
        <w:t>).</w:t>
      </w:r>
    </w:p>
    <w:p w:rsidR="00E86D3E" w:rsidRDefault="00E86D3E">
      <w:pPr>
        <w:widowControl w:val="0"/>
        <w:autoSpaceDE w:val="0"/>
        <w:autoSpaceDN w:val="0"/>
        <w:adjustRightInd w:val="0"/>
        <w:spacing w:before="44"/>
        <w:ind w:left="216" w:right="-20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Среди</w:t>
      </w:r>
      <w:r>
        <w:rPr>
          <w:rFonts w:ascii="Arial" w:hAnsi="Arial" w:cs="Arial"/>
          <w:color w:val="000000"/>
          <w:spacing w:val="-4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  <w:szCs w:val="16"/>
        </w:rPr>
        <w:t>ф</w:t>
      </w:r>
      <w:r>
        <w:rPr>
          <w:rFonts w:ascii="Arial" w:hAnsi="Arial" w:cs="Arial"/>
          <w:color w:val="000000"/>
          <w:spacing w:val="-1"/>
          <w:sz w:val="16"/>
          <w:szCs w:val="16"/>
        </w:rPr>
        <w:t>ун</w:t>
      </w:r>
      <w:r>
        <w:rPr>
          <w:rFonts w:ascii="Arial" w:hAnsi="Arial" w:cs="Arial"/>
          <w:color w:val="000000"/>
          <w:spacing w:val="1"/>
          <w:sz w:val="16"/>
          <w:szCs w:val="16"/>
        </w:rPr>
        <w:t>к</w:t>
      </w:r>
      <w:r>
        <w:rPr>
          <w:rFonts w:ascii="Arial" w:hAnsi="Arial" w:cs="Arial"/>
          <w:color w:val="000000"/>
          <w:sz w:val="16"/>
          <w:szCs w:val="16"/>
        </w:rPr>
        <w:t>ц</w:t>
      </w:r>
      <w:r>
        <w:rPr>
          <w:rFonts w:ascii="Arial" w:hAnsi="Arial" w:cs="Arial"/>
          <w:color w:val="000000"/>
          <w:spacing w:val="1"/>
          <w:sz w:val="16"/>
          <w:szCs w:val="16"/>
        </w:rPr>
        <w:t>и</w:t>
      </w:r>
      <w:r>
        <w:rPr>
          <w:rFonts w:ascii="Arial" w:hAnsi="Arial" w:cs="Arial"/>
          <w:color w:val="000000"/>
          <w:sz w:val="16"/>
          <w:szCs w:val="16"/>
        </w:rPr>
        <w:t>й</w:t>
      </w:r>
      <w:r>
        <w:rPr>
          <w:rFonts w:ascii="Arial" w:hAnsi="Arial" w:cs="Arial"/>
          <w:color w:val="000000"/>
          <w:spacing w:val="-4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МИП</w:t>
      </w:r>
      <w:r>
        <w:rPr>
          <w:rFonts w:ascii="Arial" w:hAnsi="Arial" w:cs="Arial"/>
          <w:color w:val="000000"/>
          <w:spacing w:val="-3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след</w:t>
      </w:r>
      <w:r>
        <w:rPr>
          <w:rFonts w:ascii="Arial" w:hAnsi="Arial" w:cs="Arial"/>
          <w:color w:val="000000"/>
          <w:spacing w:val="-2"/>
          <w:sz w:val="16"/>
          <w:szCs w:val="16"/>
        </w:rPr>
        <w:t>у</w:t>
      </w:r>
      <w:r>
        <w:rPr>
          <w:rFonts w:ascii="Arial" w:hAnsi="Arial" w:cs="Arial"/>
          <w:color w:val="000000"/>
          <w:sz w:val="16"/>
          <w:szCs w:val="16"/>
        </w:rPr>
        <w:t>ет</w:t>
      </w:r>
      <w:r>
        <w:rPr>
          <w:rFonts w:ascii="Arial" w:hAnsi="Arial" w:cs="Arial"/>
          <w:color w:val="000000"/>
          <w:spacing w:val="-6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pacing w:val="2"/>
          <w:sz w:val="16"/>
          <w:szCs w:val="16"/>
        </w:rPr>
        <w:t>в</w:t>
      </w:r>
      <w:r>
        <w:rPr>
          <w:rFonts w:ascii="Arial" w:hAnsi="Arial" w:cs="Arial"/>
          <w:color w:val="000000"/>
          <w:sz w:val="16"/>
          <w:szCs w:val="16"/>
        </w:rPr>
        <w:t>ыделить:</w:t>
      </w:r>
    </w:p>
    <w:p w:rsidR="00E86D3E" w:rsidRDefault="00E86D3E">
      <w:pPr>
        <w:widowControl w:val="0"/>
        <w:tabs>
          <w:tab w:val="left" w:pos="1220"/>
        </w:tabs>
        <w:autoSpaceDE w:val="0"/>
        <w:autoSpaceDN w:val="0"/>
        <w:adjustRightInd w:val="0"/>
        <w:spacing w:before="13" w:line="184" w:lineRule="exact"/>
        <w:ind w:left="1224" w:right="648" w:hanging="360"/>
        <w:rPr>
          <w:rFonts w:ascii="Arial" w:hAnsi="Arial" w:cs="Arial"/>
          <w:color w:val="000000"/>
          <w:sz w:val="16"/>
          <w:szCs w:val="16"/>
        </w:rPr>
      </w:pPr>
      <w:r>
        <w:rPr>
          <w:color w:val="000000"/>
          <w:w w:val="130"/>
          <w:sz w:val="16"/>
          <w:szCs w:val="16"/>
        </w:rPr>
        <w:t>•</w:t>
      </w:r>
      <w:r>
        <w:rPr>
          <w:color w:val="000000"/>
          <w:sz w:val="16"/>
          <w:szCs w:val="16"/>
        </w:rPr>
        <w:tab/>
      </w:r>
      <w:r>
        <w:rPr>
          <w:rFonts w:ascii="Arial" w:hAnsi="Arial" w:cs="Arial"/>
          <w:color w:val="000000"/>
          <w:sz w:val="16"/>
          <w:szCs w:val="16"/>
        </w:rPr>
        <w:t>подготов</w:t>
      </w:r>
      <w:r>
        <w:rPr>
          <w:rFonts w:ascii="Arial" w:hAnsi="Arial" w:cs="Arial"/>
          <w:color w:val="000000"/>
          <w:spacing w:val="1"/>
          <w:sz w:val="16"/>
          <w:szCs w:val="16"/>
        </w:rPr>
        <w:t>к</w:t>
      </w:r>
      <w:r>
        <w:rPr>
          <w:rFonts w:ascii="Arial" w:hAnsi="Arial" w:cs="Arial"/>
          <w:color w:val="000000"/>
          <w:sz w:val="16"/>
          <w:szCs w:val="16"/>
        </w:rPr>
        <w:t>у</w:t>
      </w:r>
      <w:r>
        <w:rPr>
          <w:rFonts w:ascii="Arial" w:hAnsi="Arial" w:cs="Arial"/>
          <w:color w:val="000000"/>
          <w:spacing w:val="-8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но</w:t>
      </w:r>
      <w:r>
        <w:rPr>
          <w:rFonts w:ascii="Arial" w:hAnsi="Arial" w:cs="Arial"/>
          <w:color w:val="000000"/>
          <w:spacing w:val="1"/>
          <w:sz w:val="16"/>
          <w:szCs w:val="16"/>
        </w:rPr>
        <w:t>р</w:t>
      </w:r>
      <w:r>
        <w:rPr>
          <w:rFonts w:ascii="Arial" w:hAnsi="Arial" w:cs="Arial"/>
          <w:color w:val="000000"/>
          <w:spacing w:val="-1"/>
          <w:sz w:val="16"/>
          <w:szCs w:val="16"/>
        </w:rPr>
        <w:t>м</w:t>
      </w:r>
      <w:r>
        <w:rPr>
          <w:rFonts w:ascii="Arial" w:hAnsi="Arial" w:cs="Arial"/>
          <w:color w:val="000000"/>
          <w:sz w:val="16"/>
          <w:szCs w:val="16"/>
        </w:rPr>
        <w:t>ати</w:t>
      </w:r>
      <w:r>
        <w:rPr>
          <w:rFonts w:ascii="Arial" w:hAnsi="Arial" w:cs="Arial"/>
          <w:color w:val="000000"/>
          <w:spacing w:val="2"/>
          <w:sz w:val="16"/>
          <w:szCs w:val="16"/>
        </w:rPr>
        <w:t>в</w:t>
      </w:r>
      <w:r>
        <w:rPr>
          <w:rFonts w:ascii="Arial" w:hAnsi="Arial" w:cs="Arial"/>
          <w:color w:val="000000"/>
          <w:sz w:val="16"/>
          <w:szCs w:val="16"/>
        </w:rPr>
        <w:t>н</w:t>
      </w:r>
      <w:r>
        <w:rPr>
          <w:rFonts w:ascii="Arial" w:hAnsi="Arial" w:cs="Arial"/>
          <w:color w:val="000000"/>
          <w:spacing w:val="1"/>
          <w:sz w:val="16"/>
          <w:szCs w:val="16"/>
        </w:rPr>
        <w:t>ы</w:t>
      </w:r>
      <w:r>
        <w:rPr>
          <w:rFonts w:ascii="Arial" w:hAnsi="Arial" w:cs="Arial"/>
          <w:color w:val="000000"/>
          <w:sz w:val="16"/>
          <w:szCs w:val="16"/>
        </w:rPr>
        <w:t>х</w:t>
      </w:r>
      <w:r>
        <w:rPr>
          <w:rFonts w:ascii="Arial" w:hAnsi="Arial" w:cs="Arial"/>
          <w:color w:val="000000"/>
          <w:spacing w:val="-8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прав</w:t>
      </w:r>
      <w:r>
        <w:rPr>
          <w:rFonts w:ascii="Arial" w:hAnsi="Arial" w:cs="Arial"/>
          <w:color w:val="000000"/>
          <w:spacing w:val="1"/>
          <w:sz w:val="16"/>
          <w:szCs w:val="16"/>
        </w:rPr>
        <w:t>о</w:t>
      </w:r>
      <w:r>
        <w:rPr>
          <w:rFonts w:ascii="Arial" w:hAnsi="Arial" w:cs="Arial"/>
          <w:color w:val="000000"/>
          <w:sz w:val="16"/>
          <w:szCs w:val="16"/>
        </w:rPr>
        <w:t>вых</w:t>
      </w:r>
      <w:r>
        <w:rPr>
          <w:rFonts w:ascii="Arial" w:hAnsi="Arial" w:cs="Arial"/>
          <w:color w:val="000000"/>
          <w:spacing w:val="-7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актов</w:t>
      </w:r>
      <w:r>
        <w:rPr>
          <w:rFonts w:ascii="Arial" w:hAnsi="Arial" w:cs="Arial"/>
          <w:color w:val="000000"/>
          <w:spacing w:val="-3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  <w:szCs w:val="16"/>
        </w:rPr>
        <w:t>Н</w:t>
      </w:r>
      <w:r>
        <w:rPr>
          <w:rFonts w:ascii="Arial" w:hAnsi="Arial" w:cs="Arial"/>
          <w:color w:val="000000"/>
          <w:sz w:val="16"/>
          <w:szCs w:val="16"/>
        </w:rPr>
        <w:t>иж</w:t>
      </w:r>
      <w:r>
        <w:rPr>
          <w:rFonts w:ascii="Arial" w:hAnsi="Arial" w:cs="Arial"/>
          <w:color w:val="000000"/>
          <w:spacing w:val="1"/>
          <w:sz w:val="16"/>
          <w:szCs w:val="16"/>
        </w:rPr>
        <w:t>е</w:t>
      </w:r>
      <w:r>
        <w:rPr>
          <w:rFonts w:ascii="Arial" w:hAnsi="Arial" w:cs="Arial"/>
          <w:color w:val="000000"/>
          <w:sz w:val="16"/>
          <w:szCs w:val="16"/>
        </w:rPr>
        <w:t>городской</w:t>
      </w:r>
      <w:r>
        <w:rPr>
          <w:rFonts w:ascii="Arial" w:hAnsi="Arial" w:cs="Arial"/>
          <w:color w:val="000000"/>
          <w:spacing w:val="-10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обл</w:t>
      </w:r>
      <w:r>
        <w:rPr>
          <w:rFonts w:ascii="Arial" w:hAnsi="Arial" w:cs="Arial"/>
          <w:color w:val="000000"/>
          <w:spacing w:val="1"/>
          <w:sz w:val="16"/>
          <w:szCs w:val="16"/>
        </w:rPr>
        <w:t>а</w:t>
      </w:r>
      <w:r>
        <w:rPr>
          <w:rFonts w:ascii="Arial" w:hAnsi="Arial" w:cs="Arial"/>
          <w:color w:val="000000"/>
          <w:sz w:val="16"/>
          <w:szCs w:val="16"/>
        </w:rPr>
        <w:t>сти,</w:t>
      </w:r>
      <w:r>
        <w:rPr>
          <w:rFonts w:ascii="Arial" w:hAnsi="Arial" w:cs="Arial"/>
          <w:color w:val="000000"/>
          <w:spacing w:val="-6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ре</w:t>
      </w:r>
      <w:r>
        <w:rPr>
          <w:rFonts w:ascii="Arial" w:hAnsi="Arial" w:cs="Arial"/>
          <w:color w:val="000000"/>
          <w:spacing w:val="2"/>
          <w:sz w:val="16"/>
          <w:szCs w:val="16"/>
        </w:rPr>
        <w:t>г</w:t>
      </w:r>
      <w:r>
        <w:rPr>
          <w:rFonts w:ascii="Arial" w:hAnsi="Arial" w:cs="Arial"/>
          <w:color w:val="000000"/>
          <w:spacing w:val="-2"/>
          <w:sz w:val="16"/>
          <w:szCs w:val="16"/>
        </w:rPr>
        <w:t>у</w:t>
      </w:r>
      <w:r>
        <w:rPr>
          <w:rFonts w:ascii="Arial" w:hAnsi="Arial" w:cs="Arial"/>
          <w:color w:val="000000"/>
          <w:sz w:val="16"/>
          <w:szCs w:val="16"/>
        </w:rPr>
        <w:t>ли</w:t>
      </w:r>
      <w:r>
        <w:rPr>
          <w:rFonts w:ascii="Arial" w:hAnsi="Arial" w:cs="Arial"/>
          <w:color w:val="000000"/>
          <w:spacing w:val="1"/>
          <w:sz w:val="16"/>
          <w:szCs w:val="16"/>
        </w:rPr>
        <w:t>р</w:t>
      </w:r>
      <w:r>
        <w:rPr>
          <w:rFonts w:ascii="Arial" w:hAnsi="Arial" w:cs="Arial"/>
          <w:color w:val="000000"/>
          <w:sz w:val="16"/>
          <w:szCs w:val="16"/>
        </w:rPr>
        <w:t>у</w:t>
      </w:r>
      <w:r>
        <w:rPr>
          <w:rFonts w:ascii="Arial" w:hAnsi="Arial" w:cs="Arial"/>
          <w:color w:val="000000"/>
          <w:spacing w:val="1"/>
          <w:sz w:val="16"/>
          <w:szCs w:val="16"/>
        </w:rPr>
        <w:t>ю</w:t>
      </w:r>
      <w:r>
        <w:rPr>
          <w:rFonts w:ascii="Arial" w:hAnsi="Arial" w:cs="Arial"/>
          <w:color w:val="000000"/>
          <w:sz w:val="16"/>
          <w:szCs w:val="16"/>
        </w:rPr>
        <w:t>щ</w:t>
      </w:r>
      <w:r>
        <w:rPr>
          <w:rFonts w:ascii="Arial" w:hAnsi="Arial" w:cs="Arial"/>
          <w:color w:val="000000"/>
          <w:spacing w:val="1"/>
          <w:sz w:val="16"/>
          <w:szCs w:val="16"/>
        </w:rPr>
        <w:t>и</w:t>
      </w:r>
      <w:r>
        <w:rPr>
          <w:rFonts w:ascii="Arial" w:hAnsi="Arial" w:cs="Arial"/>
          <w:color w:val="000000"/>
          <w:sz w:val="16"/>
          <w:szCs w:val="16"/>
        </w:rPr>
        <w:t>х</w:t>
      </w:r>
      <w:r>
        <w:rPr>
          <w:rFonts w:ascii="Arial" w:hAnsi="Arial" w:cs="Arial"/>
          <w:color w:val="000000"/>
          <w:spacing w:val="-11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о</w:t>
      </w:r>
      <w:r>
        <w:rPr>
          <w:rFonts w:ascii="Arial" w:hAnsi="Arial" w:cs="Arial"/>
          <w:color w:val="000000"/>
          <w:spacing w:val="1"/>
          <w:sz w:val="16"/>
          <w:szCs w:val="16"/>
        </w:rPr>
        <w:t>т</w:t>
      </w:r>
      <w:r>
        <w:rPr>
          <w:rFonts w:ascii="Arial" w:hAnsi="Arial" w:cs="Arial"/>
          <w:color w:val="000000"/>
          <w:sz w:val="16"/>
          <w:szCs w:val="16"/>
        </w:rPr>
        <w:t>нош</w:t>
      </w:r>
      <w:r>
        <w:rPr>
          <w:rFonts w:ascii="Arial" w:hAnsi="Arial" w:cs="Arial"/>
          <w:color w:val="000000"/>
          <w:spacing w:val="1"/>
          <w:sz w:val="16"/>
          <w:szCs w:val="16"/>
        </w:rPr>
        <w:t>е</w:t>
      </w:r>
      <w:r>
        <w:rPr>
          <w:rFonts w:ascii="Arial" w:hAnsi="Arial" w:cs="Arial"/>
          <w:color w:val="000000"/>
          <w:sz w:val="16"/>
          <w:szCs w:val="16"/>
        </w:rPr>
        <w:t>ния</w:t>
      </w:r>
      <w:r>
        <w:rPr>
          <w:rFonts w:ascii="Arial" w:hAnsi="Arial" w:cs="Arial"/>
          <w:color w:val="000000"/>
          <w:spacing w:val="-7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в сфере инве</w:t>
      </w:r>
      <w:r>
        <w:rPr>
          <w:rFonts w:ascii="Arial" w:hAnsi="Arial" w:cs="Arial"/>
          <w:color w:val="000000"/>
          <w:spacing w:val="1"/>
          <w:sz w:val="16"/>
          <w:szCs w:val="16"/>
        </w:rPr>
        <w:t>с</w:t>
      </w:r>
      <w:r>
        <w:rPr>
          <w:rFonts w:ascii="Arial" w:hAnsi="Arial" w:cs="Arial"/>
          <w:color w:val="000000"/>
          <w:sz w:val="16"/>
          <w:szCs w:val="16"/>
        </w:rPr>
        <w:t>т</w:t>
      </w:r>
      <w:r>
        <w:rPr>
          <w:rFonts w:ascii="Arial" w:hAnsi="Arial" w:cs="Arial"/>
          <w:color w:val="000000"/>
          <w:spacing w:val="1"/>
          <w:sz w:val="16"/>
          <w:szCs w:val="16"/>
        </w:rPr>
        <w:t>и</w:t>
      </w:r>
      <w:r>
        <w:rPr>
          <w:rFonts w:ascii="Arial" w:hAnsi="Arial" w:cs="Arial"/>
          <w:color w:val="000000"/>
          <w:sz w:val="16"/>
          <w:szCs w:val="16"/>
        </w:rPr>
        <w:t>ци</w:t>
      </w:r>
      <w:r>
        <w:rPr>
          <w:rFonts w:ascii="Arial" w:hAnsi="Arial" w:cs="Arial"/>
          <w:color w:val="000000"/>
          <w:spacing w:val="1"/>
          <w:sz w:val="16"/>
          <w:szCs w:val="16"/>
        </w:rPr>
        <w:t>он</w:t>
      </w:r>
      <w:r>
        <w:rPr>
          <w:rFonts w:ascii="Arial" w:hAnsi="Arial" w:cs="Arial"/>
          <w:color w:val="000000"/>
          <w:spacing w:val="-1"/>
          <w:sz w:val="16"/>
          <w:szCs w:val="16"/>
        </w:rPr>
        <w:t>н</w:t>
      </w:r>
      <w:r>
        <w:rPr>
          <w:rFonts w:ascii="Arial" w:hAnsi="Arial" w:cs="Arial"/>
          <w:color w:val="000000"/>
          <w:sz w:val="16"/>
          <w:szCs w:val="16"/>
        </w:rPr>
        <w:t>ой</w:t>
      </w:r>
      <w:r>
        <w:rPr>
          <w:rFonts w:ascii="Arial" w:hAnsi="Arial" w:cs="Arial"/>
          <w:color w:val="000000"/>
          <w:spacing w:val="-10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полит</w:t>
      </w:r>
      <w:r>
        <w:rPr>
          <w:rFonts w:ascii="Arial" w:hAnsi="Arial" w:cs="Arial"/>
          <w:color w:val="000000"/>
          <w:spacing w:val="1"/>
          <w:sz w:val="16"/>
          <w:szCs w:val="16"/>
        </w:rPr>
        <w:t>и</w:t>
      </w:r>
      <w:r>
        <w:rPr>
          <w:rFonts w:ascii="Arial" w:hAnsi="Arial" w:cs="Arial"/>
          <w:color w:val="000000"/>
          <w:sz w:val="16"/>
          <w:szCs w:val="16"/>
        </w:rPr>
        <w:t>ки;</w:t>
      </w:r>
    </w:p>
    <w:p w:rsidR="00E86D3E" w:rsidRDefault="00E86D3E">
      <w:pPr>
        <w:widowControl w:val="0"/>
        <w:tabs>
          <w:tab w:val="left" w:pos="1220"/>
        </w:tabs>
        <w:autoSpaceDE w:val="0"/>
        <w:autoSpaceDN w:val="0"/>
        <w:adjustRightInd w:val="0"/>
        <w:spacing w:before="12" w:line="184" w:lineRule="exact"/>
        <w:ind w:left="1224" w:right="180" w:hanging="360"/>
        <w:rPr>
          <w:rFonts w:ascii="Arial" w:hAnsi="Arial" w:cs="Arial"/>
          <w:color w:val="000000"/>
          <w:sz w:val="16"/>
          <w:szCs w:val="16"/>
        </w:rPr>
      </w:pPr>
      <w:r>
        <w:rPr>
          <w:color w:val="000000"/>
          <w:w w:val="130"/>
          <w:sz w:val="16"/>
          <w:szCs w:val="16"/>
        </w:rPr>
        <w:t>•</w:t>
      </w:r>
      <w:r>
        <w:rPr>
          <w:color w:val="000000"/>
          <w:sz w:val="16"/>
          <w:szCs w:val="16"/>
        </w:rPr>
        <w:tab/>
      </w:r>
      <w:r>
        <w:rPr>
          <w:rFonts w:ascii="Arial" w:hAnsi="Arial" w:cs="Arial"/>
          <w:color w:val="000000"/>
          <w:sz w:val="16"/>
          <w:szCs w:val="16"/>
        </w:rPr>
        <w:t>организ</w:t>
      </w:r>
      <w:r>
        <w:rPr>
          <w:rFonts w:ascii="Arial" w:hAnsi="Arial" w:cs="Arial"/>
          <w:color w:val="000000"/>
          <w:spacing w:val="1"/>
          <w:sz w:val="16"/>
          <w:szCs w:val="16"/>
        </w:rPr>
        <w:t>а</w:t>
      </w:r>
      <w:r>
        <w:rPr>
          <w:rFonts w:ascii="Arial" w:hAnsi="Arial" w:cs="Arial"/>
          <w:color w:val="000000"/>
          <w:sz w:val="16"/>
          <w:szCs w:val="16"/>
        </w:rPr>
        <w:t>цию</w:t>
      </w:r>
      <w:r>
        <w:rPr>
          <w:rFonts w:ascii="Arial" w:hAnsi="Arial" w:cs="Arial"/>
          <w:color w:val="000000"/>
          <w:spacing w:val="-7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и проведение</w:t>
      </w:r>
      <w:r>
        <w:rPr>
          <w:rFonts w:ascii="Arial" w:hAnsi="Arial" w:cs="Arial"/>
          <w:color w:val="000000"/>
          <w:spacing w:val="-8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от</w:t>
      </w:r>
      <w:r>
        <w:rPr>
          <w:rFonts w:ascii="Arial" w:hAnsi="Arial" w:cs="Arial"/>
          <w:color w:val="000000"/>
          <w:spacing w:val="1"/>
          <w:sz w:val="16"/>
          <w:szCs w:val="16"/>
        </w:rPr>
        <w:t>б</w:t>
      </w:r>
      <w:r>
        <w:rPr>
          <w:rFonts w:ascii="Arial" w:hAnsi="Arial" w:cs="Arial"/>
          <w:color w:val="000000"/>
          <w:sz w:val="16"/>
          <w:szCs w:val="16"/>
        </w:rPr>
        <w:t>ора</w:t>
      </w:r>
      <w:r>
        <w:rPr>
          <w:rFonts w:ascii="Arial" w:hAnsi="Arial" w:cs="Arial"/>
          <w:color w:val="000000"/>
          <w:spacing w:val="-5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  <w:szCs w:val="16"/>
        </w:rPr>
        <w:t>и</w:t>
      </w:r>
      <w:r>
        <w:rPr>
          <w:rFonts w:ascii="Arial" w:hAnsi="Arial" w:cs="Arial"/>
          <w:color w:val="000000"/>
          <w:spacing w:val="-1"/>
          <w:sz w:val="16"/>
          <w:szCs w:val="16"/>
        </w:rPr>
        <w:t>н</w:t>
      </w:r>
      <w:r>
        <w:rPr>
          <w:rFonts w:ascii="Arial" w:hAnsi="Arial" w:cs="Arial"/>
          <w:color w:val="000000"/>
          <w:sz w:val="16"/>
          <w:szCs w:val="16"/>
        </w:rPr>
        <w:t>ве</w:t>
      </w:r>
      <w:r>
        <w:rPr>
          <w:rFonts w:ascii="Arial" w:hAnsi="Arial" w:cs="Arial"/>
          <w:color w:val="000000"/>
          <w:spacing w:val="1"/>
          <w:sz w:val="16"/>
          <w:szCs w:val="16"/>
        </w:rPr>
        <w:t>с</w:t>
      </w:r>
      <w:r>
        <w:rPr>
          <w:rFonts w:ascii="Arial" w:hAnsi="Arial" w:cs="Arial"/>
          <w:color w:val="000000"/>
          <w:sz w:val="16"/>
          <w:szCs w:val="16"/>
        </w:rPr>
        <w:t>ти</w:t>
      </w:r>
      <w:r>
        <w:rPr>
          <w:rFonts w:ascii="Arial" w:hAnsi="Arial" w:cs="Arial"/>
          <w:color w:val="000000"/>
          <w:spacing w:val="1"/>
          <w:sz w:val="16"/>
          <w:szCs w:val="16"/>
        </w:rPr>
        <w:t>ц</w:t>
      </w:r>
      <w:r>
        <w:rPr>
          <w:rFonts w:ascii="Arial" w:hAnsi="Arial" w:cs="Arial"/>
          <w:color w:val="000000"/>
          <w:sz w:val="16"/>
          <w:szCs w:val="16"/>
        </w:rPr>
        <w:t>и</w:t>
      </w:r>
      <w:r>
        <w:rPr>
          <w:rFonts w:ascii="Arial" w:hAnsi="Arial" w:cs="Arial"/>
          <w:color w:val="000000"/>
          <w:spacing w:val="1"/>
          <w:sz w:val="16"/>
          <w:szCs w:val="16"/>
        </w:rPr>
        <w:t>о</w:t>
      </w:r>
      <w:r>
        <w:rPr>
          <w:rFonts w:ascii="Arial" w:hAnsi="Arial" w:cs="Arial"/>
          <w:color w:val="000000"/>
          <w:sz w:val="16"/>
          <w:szCs w:val="16"/>
        </w:rPr>
        <w:t>нн</w:t>
      </w:r>
      <w:r>
        <w:rPr>
          <w:rFonts w:ascii="Arial" w:hAnsi="Arial" w:cs="Arial"/>
          <w:color w:val="000000"/>
          <w:spacing w:val="2"/>
          <w:sz w:val="16"/>
          <w:szCs w:val="16"/>
        </w:rPr>
        <w:t>ы</w:t>
      </w:r>
      <w:r>
        <w:rPr>
          <w:rFonts w:ascii="Arial" w:hAnsi="Arial" w:cs="Arial"/>
          <w:color w:val="000000"/>
          <w:sz w:val="16"/>
          <w:szCs w:val="16"/>
        </w:rPr>
        <w:t>х</w:t>
      </w:r>
      <w:r>
        <w:rPr>
          <w:rFonts w:ascii="Arial" w:hAnsi="Arial" w:cs="Arial"/>
          <w:color w:val="000000"/>
          <w:spacing w:val="-11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про</w:t>
      </w:r>
      <w:r>
        <w:rPr>
          <w:rFonts w:ascii="Arial" w:hAnsi="Arial" w:cs="Arial"/>
          <w:color w:val="000000"/>
          <w:spacing w:val="1"/>
          <w:sz w:val="16"/>
          <w:szCs w:val="16"/>
        </w:rPr>
        <w:t>е</w:t>
      </w:r>
      <w:r>
        <w:rPr>
          <w:rFonts w:ascii="Arial" w:hAnsi="Arial" w:cs="Arial"/>
          <w:color w:val="000000"/>
          <w:sz w:val="16"/>
          <w:szCs w:val="16"/>
        </w:rPr>
        <w:t>ктов</w:t>
      </w:r>
      <w:r>
        <w:rPr>
          <w:rFonts w:ascii="Arial" w:hAnsi="Arial" w:cs="Arial"/>
          <w:color w:val="000000"/>
          <w:spacing w:val="-6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с</w:t>
      </w:r>
      <w:r>
        <w:rPr>
          <w:rFonts w:ascii="Arial" w:hAnsi="Arial" w:cs="Arial"/>
          <w:color w:val="000000"/>
          <w:spacing w:val="1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целью</w:t>
      </w:r>
      <w:r>
        <w:rPr>
          <w:rFonts w:ascii="Arial" w:hAnsi="Arial" w:cs="Arial"/>
          <w:color w:val="000000"/>
          <w:spacing w:val="-4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п</w:t>
      </w:r>
      <w:r>
        <w:rPr>
          <w:rFonts w:ascii="Arial" w:hAnsi="Arial" w:cs="Arial"/>
          <w:color w:val="000000"/>
          <w:spacing w:val="1"/>
          <w:sz w:val="16"/>
          <w:szCs w:val="16"/>
        </w:rPr>
        <w:t>р</w:t>
      </w:r>
      <w:r>
        <w:rPr>
          <w:rFonts w:ascii="Arial" w:hAnsi="Arial" w:cs="Arial"/>
          <w:color w:val="000000"/>
          <w:sz w:val="16"/>
          <w:szCs w:val="16"/>
        </w:rPr>
        <w:t>идан</w:t>
      </w:r>
      <w:r>
        <w:rPr>
          <w:rFonts w:ascii="Arial" w:hAnsi="Arial" w:cs="Arial"/>
          <w:color w:val="000000"/>
          <w:spacing w:val="1"/>
          <w:sz w:val="16"/>
          <w:szCs w:val="16"/>
        </w:rPr>
        <w:t>и</w:t>
      </w:r>
      <w:r>
        <w:rPr>
          <w:rFonts w:ascii="Arial" w:hAnsi="Arial" w:cs="Arial"/>
          <w:color w:val="000000"/>
          <w:sz w:val="16"/>
          <w:szCs w:val="16"/>
        </w:rPr>
        <w:t>я</w:t>
      </w:r>
      <w:r>
        <w:rPr>
          <w:rFonts w:ascii="Arial" w:hAnsi="Arial" w:cs="Arial"/>
          <w:color w:val="000000"/>
          <w:spacing w:val="-6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им</w:t>
      </w:r>
      <w:r>
        <w:rPr>
          <w:rFonts w:ascii="Arial" w:hAnsi="Arial" w:cs="Arial"/>
          <w:color w:val="000000"/>
          <w:spacing w:val="-2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  <w:szCs w:val="16"/>
        </w:rPr>
        <w:t>стат</w:t>
      </w:r>
      <w:r>
        <w:rPr>
          <w:rFonts w:ascii="Arial" w:hAnsi="Arial" w:cs="Arial"/>
          <w:color w:val="000000"/>
          <w:spacing w:val="-1"/>
          <w:sz w:val="16"/>
          <w:szCs w:val="16"/>
        </w:rPr>
        <w:t>у</w:t>
      </w:r>
      <w:r>
        <w:rPr>
          <w:rFonts w:ascii="Arial" w:hAnsi="Arial" w:cs="Arial"/>
          <w:color w:val="000000"/>
          <w:spacing w:val="1"/>
          <w:sz w:val="16"/>
          <w:szCs w:val="16"/>
        </w:rPr>
        <w:t>с</w:t>
      </w:r>
      <w:r>
        <w:rPr>
          <w:rFonts w:ascii="Arial" w:hAnsi="Arial" w:cs="Arial"/>
          <w:color w:val="000000"/>
          <w:sz w:val="16"/>
          <w:szCs w:val="16"/>
        </w:rPr>
        <w:t>а</w:t>
      </w:r>
      <w:r>
        <w:rPr>
          <w:rFonts w:ascii="Arial" w:hAnsi="Arial" w:cs="Arial"/>
          <w:color w:val="000000"/>
          <w:spacing w:val="-6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п</w:t>
      </w:r>
      <w:r>
        <w:rPr>
          <w:rFonts w:ascii="Arial" w:hAnsi="Arial" w:cs="Arial"/>
          <w:color w:val="000000"/>
          <w:spacing w:val="1"/>
          <w:sz w:val="16"/>
          <w:szCs w:val="16"/>
        </w:rPr>
        <w:t>р</w:t>
      </w:r>
      <w:r>
        <w:rPr>
          <w:rFonts w:ascii="Arial" w:hAnsi="Arial" w:cs="Arial"/>
          <w:color w:val="000000"/>
          <w:sz w:val="16"/>
          <w:szCs w:val="16"/>
        </w:rPr>
        <w:t>иорит</w:t>
      </w:r>
      <w:r>
        <w:rPr>
          <w:rFonts w:ascii="Arial" w:hAnsi="Arial" w:cs="Arial"/>
          <w:color w:val="000000"/>
          <w:spacing w:val="1"/>
          <w:sz w:val="16"/>
          <w:szCs w:val="16"/>
        </w:rPr>
        <w:t>е</w:t>
      </w:r>
      <w:r>
        <w:rPr>
          <w:rFonts w:ascii="Arial" w:hAnsi="Arial" w:cs="Arial"/>
          <w:color w:val="000000"/>
          <w:sz w:val="16"/>
          <w:szCs w:val="16"/>
        </w:rPr>
        <w:t>тн</w:t>
      </w:r>
      <w:r>
        <w:rPr>
          <w:rFonts w:ascii="Arial" w:hAnsi="Arial" w:cs="Arial"/>
          <w:color w:val="000000"/>
          <w:spacing w:val="2"/>
          <w:sz w:val="16"/>
          <w:szCs w:val="16"/>
        </w:rPr>
        <w:t>ы</w:t>
      </w:r>
      <w:r>
        <w:rPr>
          <w:rFonts w:ascii="Arial" w:hAnsi="Arial" w:cs="Arial"/>
          <w:color w:val="000000"/>
          <w:sz w:val="16"/>
          <w:szCs w:val="16"/>
        </w:rPr>
        <w:t>х</w:t>
      </w:r>
      <w:r>
        <w:rPr>
          <w:rFonts w:ascii="Arial" w:hAnsi="Arial" w:cs="Arial"/>
          <w:color w:val="000000"/>
          <w:spacing w:val="-10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в соответствии</w:t>
      </w:r>
      <w:r>
        <w:rPr>
          <w:rFonts w:ascii="Arial" w:hAnsi="Arial" w:cs="Arial"/>
          <w:color w:val="000000"/>
          <w:spacing w:val="-9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с законодательс</w:t>
      </w:r>
      <w:r>
        <w:rPr>
          <w:rFonts w:ascii="Arial" w:hAnsi="Arial" w:cs="Arial"/>
          <w:color w:val="000000"/>
          <w:spacing w:val="1"/>
          <w:sz w:val="16"/>
          <w:szCs w:val="16"/>
        </w:rPr>
        <w:t>т</w:t>
      </w:r>
      <w:r>
        <w:rPr>
          <w:rFonts w:ascii="Arial" w:hAnsi="Arial" w:cs="Arial"/>
          <w:color w:val="000000"/>
          <w:sz w:val="16"/>
          <w:szCs w:val="16"/>
        </w:rPr>
        <w:t>вом</w:t>
      </w:r>
      <w:r>
        <w:rPr>
          <w:rFonts w:ascii="Arial" w:hAnsi="Arial" w:cs="Arial"/>
          <w:color w:val="000000"/>
          <w:spacing w:val="-15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Н</w:t>
      </w:r>
      <w:r>
        <w:rPr>
          <w:rFonts w:ascii="Arial" w:hAnsi="Arial" w:cs="Arial"/>
          <w:color w:val="000000"/>
          <w:spacing w:val="1"/>
          <w:sz w:val="16"/>
          <w:szCs w:val="16"/>
        </w:rPr>
        <w:t>и</w:t>
      </w:r>
      <w:r>
        <w:rPr>
          <w:rFonts w:ascii="Arial" w:hAnsi="Arial" w:cs="Arial"/>
          <w:color w:val="000000"/>
          <w:sz w:val="16"/>
          <w:szCs w:val="16"/>
        </w:rPr>
        <w:t>жегородской</w:t>
      </w:r>
      <w:r>
        <w:rPr>
          <w:rFonts w:ascii="Arial" w:hAnsi="Arial" w:cs="Arial"/>
          <w:color w:val="000000"/>
          <w:spacing w:val="-10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  <w:szCs w:val="16"/>
        </w:rPr>
        <w:t>о</w:t>
      </w:r>
      <w:r>
        <w:rPr>
          <w:rFonts w:ascii="Arial" w:hAnsi="Arial" w:cs="Arial"/>
          <w:color w:val="000000"/>
          <w:sz w:val="16"/>
          <w:szCs w:val="16"/>
        </w:rPr>
        <w:t>б</w:t>
      </w:r>
      <w:r>
        <w:rPr>
          <w:rFonts w:ascii="Arial" w:hAnsi="Arial" w:cs="Arial"/>
          <w:color w:val="000000"/>
          <w:spacing w:val="1"/>
          <w:sz w:val="16"/>
          <w:szCs w:val="16"/>
        </w:rPr>
        <w:t>л</w:t>
      </w:r>
      <w:r>
        <w:rPr>
          <w:rFonts w:ascii="Arial" w:hAnsi="Arial" w:cs="Arial"/>
          <w:color w:val="000000"/>
          <w:sz w:val="16"/>
          <w:szCs w:val="16"/>
        </w:rPr>
        <w:t>а</w:t>
      </w:r>
      <w:r>
        <w:rPr>
          <w:rFonts w:ascii="Arial" w:hAnsi="Arial" w:cs="Arial"/>
          <w:color w:val="000000"/>
          <w:spacing w:val="1"/>
          <w:sz w:val="16"/>
          <w:szCs w:val="16"/>
        </w:rPr>
        <w:t>с</w:t>
      </w:r>
      <w:r>
        <w:rPr>
          <w:rFonts w:ascii="Arial" w:hAnsi="Arial" w:cs="Arial"/>
          <w:color w:val="000000"/>
          <w:sz w:val="16"/>
          <w:szCs w:val="16"/>
        </w:rPr>
        <w:t>ти;</w:t>
      </w:r>
    </w:p>
    <w:p w:rsidR="00E86D3E" w:rsidRDefault="00E86D3E">
      <w:pPr>
        <w:widowControl w:val="0"/>
        <w:tabs>
          <w:tab w:val="left" w:pos="1220"/>
        </w:tabs>
        <w:autoSpaceDE w:val="0"/>
        <w:autoSpaceDN w:val="0"/>
        <w:adjustRightInd w:val="0"/>
        <w:spacing w:before="8"/>
        <w:ind w:left="1224" w:right="265" w:hanging="360"/>
        <w:rPr>
          <w:rFonts w:ascii="Arial" w:hAnsi="Arial" w:cs="Arial"/>
          <w:color w:val="000000"/>
          <w:sz w:val="16"/>
          <w:szCs w:val="16"/>
        </w:rPr>
      </w:pPr>
      <w:r>
        <w:rPr>
          <w:color w:val="000000"/>
          <w:w w:val="130"/>
          <w:sz w:val="16"/>
          <w:szCs w:val="16"/>
        </w:rPr>
        <w:t>•</w:t>
      </w:r>
      <w:r>
        <w:rPr>
          <w:color w:val="000000"/>
          <w:sz w:val="16"/>
          <w:szCs w:val="16"/>
        </w:rPr>
        <w:tab/>
      </w:r>
      <w:r>
        <w:rPr>
          <w:rFonts w:ascii="Arial" w:hAnsi="Arial" w:cs="Arial"/>
          <w:color w:val="000000"/>
          <w:sz w:val="16"/>
          <w:szCs w:val="16"/>
        </w:rPr>
        <w:t>разрабо</w:t>
      </w:r>
      <w:r>
        <w:rPr>
          <w:rFonts w:ascii="Arial" w:hAnsi="Arial" w:cs="Arial"/>
          <w:color w:val="000000"/>
          <w:spacing w:val="1"/>
          <w:sz w:val="16"/>
          <w:szCs w:val="16"/>
        </w:rPr>
        <w:t>тк</w:t>
      </w:r>
      <w:r>
        <w:rPr>
          <w:rFonts w:ascii="Arial" w:hAnsi="Arial" w:cs="Arial"/>
          <w:color w:val="000000"/>
          <w:sz w:val="16"/>
          <w:szCs w:val="16"/>
        </w:rPr>
        <w:t>у</w:t>
      </w:r>
      <w:r>
        <w:rPr>
          <w:rFonts w:ascii="Arial" w:hAnsi="Arial" w:cs="Arial"/>
          <w:color w:val="000000"/>
          <w:spacing w:val="-8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пр</w:t>
      </w:r>
      <w:r>
        <w:rPr>
          <w:rFonts w:ascii="Arial" w:hAnsi="Arial" w:cs="Arial"/>
          <w:color w:val="000000"/>
          <w:spacing w:val="1"/>
          <w:sz w:val="16"/>
          <w:szCs w:val="16"/>
        </w:rPr>
        <w:t>е</w:t>
      </w:r>
      <w:r>
        <w:rPr>
          <w:rFonts w:ascii="Arial" w:hAnsi="Arial" w:cs="Arial"/>
          <w:color w:val="000000"/>
          <w:sz w:val="16"/>
          <w:szCs w:val="16"/>
        </w:rPr>
        <w:t>дложен</w:t>
      </w:r>
      <w:r>
        <w:rPr>
          <w:rFonts w:ascii="Arial" w:hAnsi="Arial" w:cs="Arial"/>
          <w:color w:val="000000"/>
          <w:spacing w:val="1"/>
          <w:sz w:val="16"/>
          <w:szCs w:val="16"/>
        </w:rPr>
        <w:t>и</w:t>
      </w:r>
      <w:r>
        <w:rPr>
          <w:rFonts w:ascii="Arial" w:hAnsi="Arial" w:cs="Arial"/>
          <w:color w:val="000000"/>
          <w:sz w:val="16"/>
          <w:szCs w:val="16"/>
        </w:rPr>
        <w:t>й</w:t>
      </w:r>
      <w:r>
        <w:rPr>
          <w:rFonts w:ascii="Arial" w:hAnsi="Arial" w:cs="Arial"/>
          <w:color w:val="000000"/>
          <w:spacing w:val="-9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 xml:space="preserve">по </w:t>
      </w:r>
      <w:r>
        <w:rPr>
          <w:rFonts w:ascii="Arial" w:hAnsi="Arial" w:cs="Arial"/>
          <w:color w:val="000000"/>
          <w:spacing w:val="-2"/>
          <w:sz w:val="16"/>
          <w:szCs w:val="16"/>
        </w:rPr>
        <w:t>у</w:t>
      </w:r>
      <w:r>
        <w:rPr>
          <w:rFonts w:ascii="Arial" w:hAnsi="Arial" w:cs="Arial"/>
          <w:color w:val="000000"/>
          <w:spacing w:val="2"/>
          <w:sz w:val="16"/>
          <w:szCs w:val="16"/>
        </w:rPr>
        <w:t>с</w:t>
      </w:r>
      <w:r>
        <w:rPr>
          <w:rFonts w:ascii="Arial" w:hAnsi="Arial" w:cs="Arial"/>
          <w:color w:val="000000"/>
          <w:sz w:val="16"/>
          <w:szCs w:val="16"/>
        </w:rPr>
        <w:t>тран</w:t>
      </w:r>
      <w:r>
        <w:rPr>
          <w:rFonts w:ascii="Arial" w:hAnsi="Arial" w:cs="Arial"/>
          <w:color w:val="000000"/>
          <w:spacing w:val="1"/>
          <w:sz w:val="16"/>
          <w:szCs w:val="16"/>
        </w:rPr>
        <w:t>е</w:t>
      </w:r>
      <w:r>
        <w:rPr>
          <w:rFonts w:ascii="Arial" w:hAnsi="Arial" w:cs="Arial"/>
          <w:color w:val="000000"/>
          <w:sz w:val="16"/>
          <w:szCs w:val="16"/>
        </w:rPr>
        <w:t>нию</w:t>
      </w:r>
      <w:r>
        <w:rPr>
          <w:rFonts w:ascii="Arial" w:hAnsi="Arial" w:cs="Arial"/>
          <w:color w:val="000000"/>
          <w:spacing w:val="-8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  <w:szCs w:val="16"/>
        </w:rPr>
        <w:t>п</w:t>
      </w:r>
      <w:r>
        <w:rPr>
          <w:rFonts w:ascii="Arial" w:hAnsi="Arial" w:cs="Arial"/>
          <w:color w:val="000000"/>
          <w:sz w:val="16"/>
          <w:szCs w:val="16"/>
        </w:rPr>
        <w:t>рав</w:t>
      </w:r>
      <w:r>
        <w:rPr>
          <w:rFonts w:ascii="Arial" w:hAnsi="Arial" w:cs="Arial"/>
          <w:color w:val="000000"/>
          <w:spacing w:val="1"/>
          <w:sz w:val="16"/>
          <w:szCs w:val="16"/>
        </w:rPr>
        <w:t>о</w:t>
      </w:r>
      <w:r>
        <w:rPr>
          <w:rFonts w:ascii="Arial" w:hAnsi="Arial" w:cs="Arial"/>
          <w:color w:val="000000"/>
          <w:sz w:val="16"/>
          <w:szCs w:val="16"/>
        </w:rPr>
        <w:t>вых,</w:t>
      </w:r>
      <w:r>
        <w:rPr>
          <w:rFonts w:ascii="Arial" w:hAnsi="Arial" w:cs="Arial"/>
          <w:color w:val="000000"/>
          <w:spacing w:val="-7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адм</w:t>
      </w:r>
      <w:r>
        <w:rPr>
          <w:rFonts w:ascii="Arial" w:hAnsi="Arial" w:cs="Arial"/>
          <w:color w:val="000000"/>
          <w:spacing w:val="1"/>
          <w:sz w:val="16"/>
          <w:szCs w:val="16"/>
        </w:rPr>
        <w:t>и</w:t>
      </w:r>
      <w:r>
        <w:rPr>
          <w:rFonts w:ascii="Arial" w:hAnsi="Arial" w:cs="Arial"/>
          <w:color w:val="000000"/>
          <w:sz w:val="16"/>
          <w:szCs w:val="16"/>
        </w:rPr>
        <w:t>нистративн</w:t>
      </w:r>
      <w:r>
        <w:rPr>
          <w:rFonts w:ascii="Arial" w:hAnsi="Arial" w:cs="Arial"/>
          <w:color w:val="000000"/>
          <w:spacing w:val="2"/>
          <w:sz w:val="16"/>
          <w:szCs w:val="16"/>
        </w:rPr>
        <w:t>ы</w:t>
      </w:r>
      <w:r>
        <w:rPr>
          <w:rFonts w:ascii="Arial" w:hAnsi="Arial" w:cs="Arial"/>
          <w:color w:val="000000"/>
          <w:spacing w:val="1"/>
          <w:sz w:val="16"/>
          <w:szCs w:val="16"/>
        </w:rPr>
        <w:t>х</w:t>
      </w:r>
      <w:r>
        <w:rPr>
          <w:rFonts w:ascii="Arial" w:hAnsi="Arial" w:cs="Arial"/>
          <w:color w:val="000000"/>
          <w:sz w:val="16"/>
          <w:szCs w:val="16"/>
        </w:rPr>
        <w:t>,</w:t>
      </w:r>
      <w:r>
        <w:rPr>
          <w:rFonts w:ascii="Arial" w:hAnsi="Arial" w:cs="Arial"/>
          <w:color w:val="000000"/>
          <w:spacing w:val="-14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эк</w:t>
      </w:r>
      <w:r>
        <w:rPr>
          <w:rFonts w:ascii="Arial" w:hAnsi="Arial" w:cs="Arial"/>
          <w:color w:val="000000"/>
          <w:spacing w:val="1"/>
          <w:sz w:val="16"/>
          <w:szCs w:val="16"/>
        </w:rPr>
        <w:t>о</w:t>
      </w:r>
      <w:r>
        <w:rPr>
          <w:rFonts w:ascii="Arial" w:hAnsi="Arial" w:cs="Arial"/>
          <w:color w:val="000000"/>
          <w:sz w:val="16"/>
          <w:szCs w:val="16"/>
        </w:rPr>
        <w:t>н</w:t>
      </w:r>
      <w:r>
        <w:rPr>
          <w:rFonts w:ascii="Arial" w:hAnsi="Arial" w:cs="Arial"/>
          <w:color w:val="000000"/>
          <w:spacing w:val="1"/>
          <w:sz w:val="16"/>
          <w:szCs w:val="16"/>
        </w:rPr>
        <w:t>о</w:t>
      </w:r>
      <w:r>
        <w:rPr>
          <w:rFonts w:ascii="Arial" w:hAnsi="Arial" w:cs="Arial"/>
          <w:color w:val="000000"/>
          <w:sz w:val="16"/>
          <w:szCs w:val="16"/>
        </w:rPr>
        <w:t>м</w:t>
      </w:r>
      <w:r>
        <w:rPr>
          <w:rFonts w:ascii="Arial" w:hAnsi="Arial" w:cs="Arial"/>
          <w:color w:val="000000"/>
          <w:spacing w:val="1"/>
          <w:sz w:val="16"/>
          <w:szCs w:val="16"/>
        </w:rPr>
        <w:t>и</w:t>
      </w:r>
      <w:r>
        <w:rPr>
          <w:rFonts w:ascii="Arial" w:hAnsi="Arial" w:cs="Arial"/>
          <w:color w:val="000000"/>
          <w:sz w:val="16"/>
          <w:szCs w:val="16"/>
        </w:rPr>
        <w:t>че</w:t>
      </w:r>
      <w:r>
        <w:rPr>
          <w:rFonts w:ascii="Arial" w:hAnsi="Arial" w:cs="Arial"/>
          <w:color w:val="000000"/>
          <w:spacing w:val="1"/>
          <w:sz w:val="16"/>
          <w:szCs w:val="16"/>
        </w:rPr>
        <w:t>с</w:t>
      </w:r>
      <w:r>
        <w:rPr>
          <w:rFonts w:ascii="Arial" w:hAnsi="Arial" w:cs="Arial"/>
          <w:color w:val="000000"/>
          <w:sz w:val="16"/>
          <w:szCs w:val="16"/>
        </w:rPr>
        <w:t>к</w:t>
      </w:r>
      <w:r>
        <w:rPr>
          <w:rFonts w:ascii="Arial" w:hAnsi="Arial" w:cs="Arial"/>
          <w:color w:val="000000"/>
          <w:spacing w:val="1"/>
          <w:sz w:val="16"/>
          <w:szCs w:val="16"/>
        </w:rPr>
        <w:t>и</w:t>
      </w:r>
      <w:r>
        <w:rPr>
          <w:rFonts w:ascii="Arial" w:hAnsi="Arial" w:cs="Arial"/>
          <w:color w:val="000000"/>
          <w:sz w:val="16"/>
          <w:szCs w:val="16"/>
        </w:rPr>
        <w:t>х</w:t>
      </w:r>
      <w:r>
        <w:rPr>
          <w:rFonts w:ascii="Arial" w:hAnsi="Arial" w:cs="Arial"/>
          <w:color w:val="000000"/>
          <w:spacing w:val="-11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и ор</w:t>
      </w:r>
      <w:r>
        <w:rPr>
          <w:rFonts w:ascii="Arial" w:hAnsi="Arial" w:cs="Arial"/>
          <w:color w:val="000000"/>
          <w:spacing w:val="1"/>
          <w:sz w:val="16"/>
          <w:szCs w:val="16"/>
        </w:rPr>
        <w:t>га</w:t>
      </w:r>
      <w:r>
        <w:rPr>
          <w:rFonts w:ascii="Arial" w:hAnsi="Arial" w:cs="Arial"/>
          <w:color w:val="000000"/>
          <w:spacing w:val="-1"/>
          <w:sz w:val="16"/>
          <w:szCs w:val="16"/>
        </w:rPr>
        <w:t>н</w:t>
      </w:r>
      <w:r>
        <w:rPr>
          <w:rFonts w:ascii="Arial" w:hAnsi="Arial" w:cs="Arial"/>
          <w:color w:val="000000"/>
          <w:sz w:val="16"/>
          <w:szCs w:val="16"/>
        </w:rPr>
        <w:t>из</w:t>
      </w:r>
      <w:r>
        <w:rPr>
          <w:rFonts w:ascii="Arial" w:hAnsi="Arial" w:cs="Arial"/>
          <w:color w:val="000000"/>
          <w:spacing w:val="1"/>
          <w:sz w:val="16"/>
          <w:szCs w:val="16"/>
        </w:rPr>
        <w:t>а</w:t>
      </w:r>
      <w:r>
        <w:rPr>
          <w:rFonts w:ascii="Arial" w:hAnsi="Arial" w:cs="Arial"/>
          <w:color w:val="000000"/>
          <w:sz w:val="16"/>
          <w:szCs w:val="16"/>
        </w:rPr>
        <w:t>ци</w:t>
      </w:r>
      <w:r>
        <w:rPr>
          <w:rFonts w:ascii="Arial" w:hAnsi="Arial" w:cs="Arial"/>
          <w:color w:val="000000"/>
          <w:spacing w:val="1"/>
          <w:sz w:val="16"/>
          <w:szCs w:val="16"/>
        </w:rPr>
        <w:t>он</w:t>
      </w:r>
      <w:r>
        <w:rPr>
          <w:rFonts w:ascii="Arial" w:hAnsi="Arial" w:cs="Arial"/>
          <w:color w:val="000000"/>
          <w:spacing w:val="-1"/>
          <w:sz w:val="16"/>
          <w:szCs w:val="16"/>
        </w:rPr>
        <w:t>н</w:t>
      </w:r>
      <w:r>
        <w:rPr>
          <w:rFonts w:ascii="Arial" w:hAnsi="Arial" w:cs="Arial"/>
          <w:color w:val="000000"/>
          <w:spacing w:val="1"/>
          <w:sz w:val="16"/>
          <w:szCs w:val="16"/>
        </w:rPr>
        <w:t xml:space="preserve">ых </w:t>
      </w:r>
      <w:r>
        <w:rPr>
          <w:rFonts w:ascii="Arial" w:hAnsi="Arial" w:cs="Arial"/>
          <w:color w:val="000000"/>
          <w:sz w:val="16"/>
          <w:szCs w:val="16"/>
        </w:rPr>
        <w:t>препятствий</w:t>
      </w:r>
      <w:r>
        <w:rPr>
          <w:rFonts w:ascii="Arial" w:hAnsi="Arial" w:cs="Arial"/>
          <w:color w:val="000000"/>
          <w:spacing w:val="-8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ра</w:t>
      </w:r>
      <w:r>
        <w:rPr>
          <w:rFonts w:ascii="Arial" w:hAnsi="Arial" w:cs="Arial"/>
          <w:color w:val="000000"/>
          <w:spacing w:val="1"/>
          <w:sz w:val="16"/>
          <w:szCs w:val="16"/>
        </w:rPr>
        <w:t>з</w:t>
      </w:r>
      <w:r>
        <w:rPr>
          <w:rFonts w:ascii="Arial" w:hAnsi="Arial" w:cs="Arial"/>
          <w:color w:val="000000"/>
          <w:sz w:val="16"/>
          <w:szCs w:val="16"/>
        </w:rPr>
        <w:t>витию</w:t>
      </w:r>
      <w:r>
        <w:rPr>
          <w:rFonts w:ascii="Arial" w:hAnsi="Arial" w:cs="Arial"/>
          <w:color w:val="000000"/>
          <w:spacing w:val="-6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  <w:szCs w:val="16"/>
        </w:rPr>
        <w:t>и</w:t>
      </w:r>
      <w:r>
        <w:rPr>
          <w:rFonts w:ascii="Arial" w:hAnsi="Arial" w:cs="Arial"/>
          <w:color w:val="000000"/>
          <w:spacing w:val="-1"/>
          <w:sz w:val="16"/>
          <w:szCs w:val="16"/>
        </w:rPr>
        <w:t>н</w:t>
      </w:r>
      <w:r>
        <w:rPr>
          <w:rFonts w:ascii="Arial" w:hAnsi="Arial" w:cs="Arial"/>
          <w:color w:val="000000"/>
          <w:spacing w:val="1"/>
          <w:sz w:val="16"/>
          <w:szCs w:val="16"/>
        </w:rPr>
        <w:t>в</w:t>
      </w:r>
      <w:r>
        <w:rPr>
          <w:rFonts w:ascii="Arial" w:hAnsi="Arial" w:cs="Arial"/>
          <w:color w:val="000000"/>
          <w:sz w:val="16"/>
          <w:szCs w:val="16"/>
        </w:rPr>
        <w:t>е</w:t>
      </w:r>
      <w:r>
        <w:rPr>
          <w:rFonts w:ascii="Arial" w:hAnsi="Arial" w:cs="Arial"/>
          <w:color w:val="000000"/>
          <w:spacing w:val="1"/>
          <w:sz w:val="16"/>
          <w:szCs w:val="16"/>
        </w:rPr>
        <w:t>стиц</w:t>
      </w:r>
      <w:r>
        <w:rPr>
          <w:rFonts w:ascii="Arial" w:hAnsi="Arial" w:cs="Arial"/>
          <w:color w:val="000000"/>
          <w:sz w:val="16"/>
          <w:szCs w:val="16"/>
        </w:rPr>
        <w:t>ио</w:t>
      </w:r>
      <w:r>
        <w:rPr>
          <w:rFonts w:ascii="Arial" w:hAnsi="Arial" w:cs="Arial"/>
          <w:color w:val="000000"/>
          <w:spacing w:val="1"/>
          <w:sz w:val="16"/>
          <w:szCs w:val="16"/>
        </w:rPr>
        <w:t>н</w:t>
      </w:r>
      <w:r>
        <w:rPr>
          <w:rFonts w:ascii="Arial" w:hAnsi="Arial" w:cs="Arial"/>
          <w:color w:val="000000"/>
          <w:spacing w:val="-1"/>
          <w:sz w:val="16"/>
          <w:szCs w:val="16"/>
        </w:rPr>
        <w:t>н</w:t>
      </w:r>
      <w:r>
        <w:rPr>
          <w:rFonts w:ascii="Arial" w:hAnsi="Arial" w:cs="Arial"/>
          <w:color w:val="000000"/>
          <w:spacing w:val="1"/>
          <w:sz w:val="16"/>
          <w:szCs w:val="16"/>
        </w:rPr>
        <w:t>о</w:t>
      </w:r>
      <w:r>
        <w:rPr>
          <w:rFonts w:ascii="Arial" w:hAnsi="Arial" w:cs="Arial"/>
          <w:color w:val="000000"/>
          <w:sz w:val="16"/>
          <w:szCs w:val="16"/>
        </w:rPr>
        <w:t>й</w:t>
      </w:r>
      <w:r>
        <w:rPr>
          <w:rFonts w:ascii="Arial" w:hAnsi="Arial" w:cs="Arial"/>
          <w:color w:val="000000"/>
          <w:spacing w:val="-12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деятел</w:t>
      </w:r>
      <w:r>
        <w:rPr>
          <w:rFonts w:ascii="Arial" w:hAnsi="Arial" w:cs="Arial"/>
          <w:color w:val="000000"/>
          <w:spacing w:val="1"/>
          <w:sz w:val="16"/>
          <w:szCs w:val="16"/>
        </w:rPr>
        <w:t>ь</w:t>
      </w:r>
      <w:r>
        <w:rPr>
          <w:rFonts w:ascii="Arial" w:hAnsi="Arial" w:cs="Arial"/>
          <w:color w:val="000000"/>
          <w:spacing w:val="-1"/>
          <w:sz w:val="16"/>
          <w:szCs w:val="16"/>
        </w:rPr>
        <w:t>н</w:t>
      </w:r>
      <w:r>
        <w:rPr>
          <w:rFonts w:ascii="Arial" w:hAnsi="Arial" w:cs="Arial"/>
          <w:color w:val="000000"/>
          <w:sz w:val="16"/>
          <w:szCs w:val="16"/>
        </w:rPr>
        <w:t>ости;</w:t>
      </w:r>
    </w:p>
    <w:p w:rsidR="00E86D3E" w:rsidRDefault="00E86D3E">
      <w:pPr>
        <w:widowControl w:val="0"/>
        <w:tabs>
          <w:tab w:val="left" w:pos="1220"/>
        </w:tabs>
        <w:autoSpaceDE w:val="0"/>
        <w:autoSpaceDN w:val="0"/>
        <w:adjustRightInd w:val="0"/>
        <w:spacing w:before="11" w:line="239" w:lineRule="auto"/>
        <w:ind w:left="1224" w:right="519" w:hanging="360"/>
        <w:rPr>
          <w:rFonts w:ascii="Arial" w:hAnsi="Arial" w:cs="Arial"/>
          <w:color w:val="000000"/>
          <w:sz w:val="16"/>
          <w:szCs w:val="16"/>
        </w:rPr>
      </w:pPr>
      <w:r>
        <w:rPr>
          <w:color w:val="000000"/>
          <w:w w:val="130"/>
          <w:sz w:val="16"/>
          <w:szCs w:val="16"/>
        </w:rPr>
        <w:t>•</w:t>
      </w:r>
      <w:r>
        <w:rPr>
          <w:color w:val="000000"/>
          <w:sz w:val="16"/>
          <w:szCs w:val="16"/>
        </w:rPr>
        <w:tab/>
      </w:r>
      <w:r>
        <w:rPr>
          <w:rFonts w:ascii="Arial" w:hAnsi="Arial" w:cs="Arial"/>
          <w:color w:val="000000"/>
          <w:sz w:val="16"/>
          <w:szCs w:val="16"/>
        </w:rPr>
        <w:t>эксперти</w:t>
      </w:r>
      <w:r>
        <w:rPr>
          <w:rFonts w:ascii="Arial" w:hAnsi="Arial" w:cs="Arial"/>
          <w:color w:val="000000"/>
          <w:spacing w:val="1"/>
          <w:sz w:val="16"/>
          <w:szCs w:val="16"/>
        </w:rPr>
        <w:t>з</w:t>
      </w:r>
      <w:r>
        <w:rPr>
          <w:rFonts w:ascii="Arial" w:hAnsi="Arial" w:cs="Arial"/>
          <w:color w:val="000000"/>
          <w:sz w:val="16"/>
          <w:szCs w:val="16"/>
        </w:rPr>
        <w:t>у</w:t>
      </w:r>
      <w:r>
        <w:rPr>
          <w:rFonts w:ascii="Arial" w:hAnsi="Arial" w:cs="Arial"/>
          <w:color w:val="000000"/>
          <w:spacing w:val="-8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  <w:szCs w:val="16"/>
        </w:rPr>
        <w:t>и</w:t>
      </w:r>
      <w:r>
        <w:rPr>
          <w:rFonts w:ascii="Arial" w:hAnsi="Arial" w:cs="Arial"/>
          <w:color w:val="000000"/>
          <w:spacing w:val="-1"/>
          <w:sz w:val="16"/>
          <w:szCs w:val="16"/>
        </w:rPr>
        <w:t>н</w:t>
      </w:r>
      <w:r>
        <w:rPr>
          <w:rFonts w:ascii="Arial" w:hAnsi="Arial" w:cs="Arial"/>
          <w:color w:val="000000"/>
          <w:sz w:val="16"/>
          <w:szCs w:val="16"/>
        </w:rPr>
        <w:t>в</w:t>
      </w:r>
      <w:r>
        <w:rPr>
          <w:rFonts w:ascii="Arial" w:hAnsi="Arial" w:cs="Arial"/>
          <w:color w:val="000000"/>
          <w:spacing w:val="1"/>
          <w:sz w:val="16"/>
          <w:szCs w:val="16"/>
        </w:rPr>
        <w:t>ес</w:t>
      </w:r>
      <w:r>
        <w:rPr>
          <w:rFonts w:ascii="Arial" w:hAnsi="Arial" w:cs="Arial"/>
          <w:color w:val="000000"/>
          <w:sz w:val="16"/>
          <w:szCs w:val="16"/>
        </w:rPr>
        <w:t>тици</w:t>
      </w:r>
      <w:r>
        <w:rPr>
          <w:rFonts w:ascii="Arial" w:hAnsi="Arial" w:cs="Arial"/>
          <w:color w:val="000000"/>
          <w:spacing w:val="1"/>
          <w:sz w:val="16"/>
          <w:szCs w:val="16"/>
        </w:rPr>
        <w:t>о</w:t>
      </w:r>
      <w:r>
        <w:rPr>
          <w:rFonts w:ascii="Arial" w:hAnsi="Arial" w:cs="Arial"/>
          <w:color w:val="000000"/>
          <w:sz w:val="16"/>
          <w:szCs w:val="16"/>
        </w:rPr>
        <w:t>нн</w:t>
      </w:r>
      <w:r>
        <w:rPr>
          <w:rFonts w:ascii="Arial" w:hAnsi="Arial" w:cs="Arial"/>
          <w:color w:val="000000"/>
          <w:spacing w:val="2"/>
          <w:sz w:val="16"/>
          <w:szCs w:val="16"/>
        </w:rPr>
        <w:t>ы</w:t>
      </w:r>
      <w:r>
        <w:rPr>
          <w:rFonts w:ascii="Arial" w:hAnsi="Arial" w:cs="Arial"/>
          <w:color w:val="000000"/>
          <w:sz w:val="16"/>
          <w:szCs w:val="16"/>
        </w:rPr>
        <w:t>х</w:t>
      </w:r>
      <w:r>
        <w:rPr>
          <w:rFonts w:ascii="Arial" w:hAnsi="Arial" w:cs="Arial"/>
          <w:color w:val="000000"/>
          <w:spacing w:val="-12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пр</w:t>
      </w:r>
      <w:r>
        <w:rPr>
          <w:rFonts w:ascii="Arial" w:hAnsi="Arial" w:cs="Arial"/>
          <w:color w:val="000000"/>
          <w:spacing w:val="1"/>
          <w:sz w:val="16"/>
          <w:szCs w:val="16"/>
        </w:rPr>
        <w:t>о</w:t>
      </w:r>
      <w:r>
        <w:rPr>
          <w:rFonts w:ascii="Arial" w:hAnsi="Arial" w:cs="Arial"/>
          <w:color w:val="000000"/>
          <w:sz w:val="16"/>
          <w:szCs w:val="16"/>
        </w:rPr>
        <w:t>екто</w:t>
      </w:r>
      <w:r>
        <w:rPr>
          <w:rFonts w:ascii="Arial" w:hAnsi="Arial" w:cs="Arial"/>
          <w:color w:val="000000"/>
          <w:spacing w:val="1"/>
          <w:sz w:val="16"/>
          <w:szCs w:val="16"/>
        </w:rPr>
        <w:t>в</w:t>
      </w:r>
      <w:r>
        <w:rPr>
          <w:rFonts w:ascii="Arial" w:hAnsi="Arial" w:cs="Arial"/>
          <w:color w:val="000000"/>
          <w:sz w:val="16"/>
          <w:szCs w:val="16"/>
        </w:rPr>
        <w:t>,</w:t>
      </w:r>
      <w:r>
        <w:rPr>
          <w:rFonts w:ascii="Arial" w:hAnsi="Arial" w:cs="Arial"/>
          <w:color w:val="000000"/>
          <w:spacing w:val="-7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подгото</w:t>
      </w:r>
      <w:r>
        <w:rPr>
          <w:rFonts w:ascii="Arial" w:hAnsi="Arial" w:cs="Arial"/>
          <w:color w:val="000000"/>
          <w:spacing w:val="2"/>
          <w:sz w:val="16"/>
          <w:szCs w:val="16"/>
        </w:rPr>
        <w:t>в</w:t>
      </w:r>
      <w:r>
        <w:rPr>
          <w:rFonts w:ascii="Arial" w:hAnsi="Arial" w:cs="Arial"/>
          <w:color w:val="000000"/>
          <w:spacing w:val="1"/>
          <w:sz w:val="16"/>
          <w:szCs w:val="16"/>
        </w:rPr>
        <w:t>к</w:t>
      </w:r>
      <w:r>
        <w:rPr>
          <w:rFonts w:ascii="Arial" w:hAnsi="Arial" w:cs="Arial"/>
          <w:color w:val="000000"/>
          <w:sz w:val="16"/>
          <w:szCs w:val="16"/>
        </w:rPr>
        <w:t>у</w:t>
      </w:r>
      <w:r>
        <w:rPr>
          <w:rFonts w:ascii="Arial" w:hAnsi="Arial" w:cs="Arial"/>
          <w:color w:val="000000"/>
          <w:spacing w:val="-9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з</w:t>
      </w:r>
      <w:r>
        <w:rPr>
          <w:rFonts w:ascii="Arial" w:hAnsi="Arial" w:cs="Arial"/>
          <w:color w:val="000000"/>
          <w:spacing w:val="1"/>
          <w:sz w:val="16"/>
          <w:szCs w:val="16"/>
        </w:rPr>
        <w:t>а</w:t>
      </w:r>
      <w:r>
        <w:rPr>
          <w:rFonts w:ascii="Arial" w:hAnsi="Arial" w:cs="Arial"/>
          <w:color w:val="000000"/>
          <w:sz w:val="16"/>
          <w:szCs w:val="16"/>
        </w:rPr>
        <w:t>ключ</w:t>
      </w:r>
      <w:r>
        <w:rPr>
          <w:rFonts w:ascii="Arial" w:hAnsi="Arial" w:cs="Arial"/>
          <w:color w:val="000000"/>
          <w:spacing w:val="1"/>
          <w:sz w:val="16"/>
          <w:szCs w:val="16"/>
        </w:rPr>
        <w:t>е</w:t>
      </w:r>
      <w:r>
        <w:rPr>
          <w:rFonts w:ascii="Arial" w:hAnsi="Arial" w:cs="Arial"/>
          <w:color w:val="000000"/>
          <w:spacing w:val="-1"/>
          <w:sz w:val="16"/>
          <w:szCs w:val="16"/>
        </w:rPr>
        <w:t>н</w:t>
      </w:r>
      <w:r>
        <w:rPr>
          <w:rFonts w:ascii="Arial" w:hAnsi="Arial" w:cs="Arial"/>
          <w:color w:val="000000"/>
          <w:spacing w:val="1"/>
          <w:sz w:val="16"/>
          <w:szCs w:val="16"/>
        </w:rPr>
        <w:t>и</w:t>
      </w:r>
      <w:r>
        <w:rPr>
          <w:rFonts w:ascii="Arial" w:hAnsi="Arial" w:cs="Arial"/>
          <w:color w:val="000000"/>
          <w:sz w:val="16"/>
          <w:szCs w:val="16"/>
        </w:rPr>
        <w:t>й</w:t>
      </w:r>
      <w:r>
        <w:rPr>
          <w:rFonts w:ascii="Arial" w:hAnsi="Arial" w:cs="Arial"/>
          <w:color w:val="000000"/>
          <w:spacing w:val="-8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  <w:szCs w:val="16"/>
        </w:rPr>
        <w:t>н</w:t>
      </w:r>
      <w:r>
        <w:rPr>
          <w:rFonts w:ascii="Arial" w:hAnsi="Arial" w:cs="Arial"/>
          <w:color w:val="000000"/>
          <w:sz w:val="16"/>
          <w:szCs w:val="16"/>
        </w:rPr>
        <w:t>а</w:t>
      </w:r>
      <w:r>
        <w:rPr>
          <w:rFonts w:ascii="Arial" w:hAnsi="Arial" w:cs="Arial"/>
          <w:color w:val="000000"/>
          <w:spacing w:val="-2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инве</w:t>
      </w:r>
      <w:r>
        <w:rPr>
          <w:rFonts w:ascii="Arial" w:hAnsi="Arial" w:cs="Arial"/>
          <w:color w:val="000000"/>
          <w:spacing w:val="1"/>
          <w:sz w:val="16"/>
          <w:szCs w:val="16"/>
        </w:rPr>
        <w:t>с</w:t>
      </w:r>
      <w:r>
        <w:rPr>
          <w:rFonts w:ascii="Arial" w:hAnsi="Arial" w:cs="Arial"/>
          <w:color w:val="000000"/>
          <w:sz w:val="16"/>
          <w:szCs w:val="16"/>
        </w:rPr>
        <w:t>т</w:t>
      </w:r>
      <w:r>
        <w:rPr>
          <w:rFonts w:ascii="Arial" w:hAnsi="Arial" w:cs="Arial"/>
          <w:color w:val="000000"/>
          <w:spacing w:val="1"/>
          <w:sz w:val="16"/>
          <w:szCs w:val="16"/>
        </w:rPr>
        <w:t>и</w:t>
      </w:r>
      <w:r>
        <w:rPr>
          <w:rFonts w:ascii="Arial" w:hAnsi="Arial" w:cs="Arial"/>
          <w:color w:val="000000"/>
          <w:sz w:val="16"/>
          <w:szCs w:val="16"/>
        </w:rPr>
        <w:t>ци</w:t>
      </w:r>
      <w:r>
        <w:rPr>
          <w:rFonts w:ascii="Arial" w:hAnsi="Arial" w:cs="Arial"/>
          <w:color w:val="000000"/>
          <w:spacing w:val="1"/>
          <w:sz w:val="16"/>
          <w:szCs w:val="16"/>
        </w:rPr>
        <w:t>онн</w:t>
      </w:r>
      <w:r>
        <w:rPr>
          <w:rFonts w:ascii="Arial" w:hAnsi="Arial" w:cs="Arial"/>
          <w:color w:val="000000"/>
          <w:sz w:val="16"/>
          <w:szCs w:val="16"/>
        </w:rPr>
        <w:t>ые</w:t>
      </w:r>
      <w:r>
        <w:rPr>
          <w:rFonts w:ascii="Arial" w:hAnsi="Arial" w:cs="Arial"/>
          <w:color w:val="000000"/>
          <w:spacing w:val="-11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проекты</w:t>
      </w:r>
      <w:r>
        <w:rPr>
          <w:rFonts w:ascii="Arial" w:hAnsi="Arial" w:cs="Arial"/>
          <w:color w:val="000000"/>
          <w:spacing w:val="-4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pacing w:val="-1"/>
          <w:sz w:val="16"/>
          <w:szCs w:val="16"/>
        </w:rPr>
        <w:t>н</w:t>
      </w:r>
      <w:r>
        <w:rPr>
          <w:rFonts w:ascii="Arial" w:hAnsi="Arial" w:cs="Arial"/>
          <w:color w:val="000000"/>
          <w:sz w:val="16"/>
          <w:szCs w:val="16"/>
        </w:rPr>
        <w:t>а</w:t>
      </w:r>
      <w:r>
        <w:rPr>
          <w:rFonts w:ascii="Arial" w:hAnsi="Arial" w:cs="Arial"/>
          <w:color w:val="000000"/>
          <w:spacing w:val="-2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  <w:szCs w:val="16"/>
        </w:rPr>
        <w:t>ос</w:t>
      </w:r>
      <w:r>
        <w:rPr>
          <w:rFonts w:ascii="Arial" w:hAnsi="Arial" w:cs="Arial"/>
          <w:color w:val="000000"/>
          <w:spacing w:val="-1"/>
          <w:sz w:val="16"/>
          <w:szCs w:val="16"/>
        </w:rPr>
        <w:t>н</w:t>
      </w:r>
      <w:r>
        <w:rPr>
          <w:rFonts w:ascii="Arial" w:hAnsi="Arial" w:cs="Arial"/>
          <w:color w:val="000000"/>
          <w:sz w:val="16"/>
          <w:szCs w:val="16"/>
        </w:rPr>
        <w:t>ове дей</w:t>
      </w:r>
      <w:r>
        <w:rPr>
          <w:rFonts w:ascii="Arial" w:hAnsi="Arial" w:cs="Arial"/>
          <w:color w:val="000000"/>
          <w:spacing w:val="1"/>
          <w:sz w:val="16"/>
          <w:szCs w:val="16"/>
        </w:rPr>
        <w:t>с</w:t>
      </w:r>
      <w:r>
        <w:rPr>
          <w:rFonts w:ascii="Arial" w:hAnsi="Arial" w:cs="Arial"/>
          <w:color w:val="000000"/>
          <w:sz w:val="16"/>
          <w:szCs w:val="16"/>
        </w:rPr>
        <w:t>т</w:t>
      </w:r>
      <w:r>
        <w:rPr>
          <w:rFonts w:ascii="Arial" w:hAnsi="Arial" w:cs="Arial"/>
          <w:color w:val="000000"/>
          <w:spacing w:val="2"/>
          <w:sz w:val="16"/>
          <w:szCs w:val="16"/>
        </w:rPr>
        <w:t>в</w:t>
      </w:r>
      <w:r>
        <w:rPr>
          <w:rFonts w:ascii="Arial" w:hAnsi="Arial" w:cs="Arial"/>
          <w:color w:val="000000"/>
          <w:spacing w:val="-2"/>
          <w:sz w:val="16"/>
          <w:szCs w:val="16"/>
        </w:rPr>
        <w:t>у</w:t>
      </w:r>
      <w:r>
        <w:rPr>
          <w:rFonts w:ascii="Arial" w:hAnsi="Arial" w:cs="Arial"/>
          <w:color w:val="000000"/>
          <w:sz w:val="16"/>
          <w:szCs w:val="16"/>
        </w:rPr>
        <w:t>ющих</w:t>
      </w:r>
      <w:r>
        <w:rPr>
          <w:rFonts w:ascii="Arial" w:hAnsi="Arial" w:cs="Arial"/>
          <w:color w:val="000000"/>
          <w:spacing w:val="-9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методик</w:t>
      </w:r>
      <w:r>
        <w:rPr>
          <w:rFonts w:ascii="Arial" w:hAnsi="Arial" w:cs="Arial"/>
          <w:color w:val="000000"/>
          <w:spacing w:val="-6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 xml:space="preserve">в </w:t>
      </w:r>
      <w:r>
        <w:rPr>
          <w:rFonts w:ascii="Arial" w:hAnsi="Arial" w:cs="Arial"/>
          <w:color w:val="000000"/>
          <w:spacing w:val="1"/>
          <w:sz w:val="16"/>
          <w:szCs w:val="16"/>
        </w:rPr>
        <w:t>дан</w:t>
      </w:r>
      <w:r>
        <w:rPr>
          <w:rFonts w:ascii="Arial" w:hAnsi="Arial" w:cs="Arial"/>
          <w:color w:val="000000"/>
          <w:spacing w:val="-1"/>
          <w:sz w:val="16"/>
          <w:szCs w:val="16"/>
        </w:rPr>
        <w:t>н</w:t>
      </w:r>
      <w:r>
        <w:rPr>
          <w:rFonts w:ascii="Arial" w:hAnsi="Arial" w:cs="Arial"/>
          <w:color w:val="000000"/>
          <w:spacing w:val="1"/>
          <w:sz w:val="16"/>
          <w:szCs w:val="16"/>
        </w:rPr>
        <w:t>о</w:t>
      </w:r>
      <w:r>
        <w:rPr>
          <w:rFonts w:ascii="Arial" w:hAnsi="Arial" w:cs="Arial"/>
          <w:color w:val="000000"/>
          <w:sz w:val="16"/>
          <w:szCs w:val="16"/>
        </w:rPr>
        <w:t>й</w:t>
      </w:r>
      <w:r>
        <w:rPr>
          <w:rFonts w:ascii="Arial" w:hAnsi="Arial" w:cs="Arial"/>
          <w:color w:val="000000"/>
          <w:spacing w:val="-4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сфере,</w:t>
      </w:r>
      <w:r>
        <w:rPr>
          <w:rFonts w:ascii="Arial" w:hAnsi="Arial" w:cs="Arial"/>
          <w:color w:val="000000"/>
          <w:spacing w:val="-5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в</w:t>
      </w:r>
      <w:r>
        <w:rPr>
          <w:rFonts w:ascii="Arial" w:hAnsi="Arial" w:cs="Arial"/>
          <w:color w:val="000000"/>
          <w:spacing w:val="-1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т</w:t>
      </w:r>
      <w:r>
        <w:rPr>
          <w:rFonts w:ascii="Arial" w:hAnsi="Arial" w:cs="Arial"/>
          <w:color w:val="000000"/>
          <w:spacing w:val="1"/>
          <w:sz w:val="16"/>
          <w:szCs w:val="16"/>
        </w:rPr>
        <w:t>о</w:t>
      </w:r>
      <w:r>
        <w:rPr>
          <w:rFonts w:ascii="Arial" w:hAnsi="Arial" w:cs="Arial"/>
          <w:color w:val="000000"/>
          <w:sz w:val="16"/>
          <w:szCs w:val="16"/>
        </w:rPr>
        <w:t>м</w:t>
      </w:r>
      <w:r>
        <w:rPr>
          <w:rFonts w:ascii="Arial" w:hAnsi="Arial" w:cs="Arial"/>
          <w:color w:val="000000"/>
          <w:spacing w:val="-3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  <w:szCs w:val="16"/>
        </w:rPr>
        <w:t>ч</w:t>
      </w:r>
      <w:r>
        <w:rPr>
          <w:rFonts w:ascii="Arial" w:hAnsi="Arial" w:cs="Arial"/>
          <w:color w:val="000000"/>
          <w:sz w:val="16"/>
          <w:szCs w:val="16"/>
        </w:rPr>
        <w:t>и</w:t>
      </w:r>
      <w:r>
        <w:rPr>
          <w:rFonts w:ascii="Arial" w:hAnsi="Arial" w:cs="Arial"/>
          <w:color w:val="000000"/>
          <w:spacing w:val="1"/>
          <w:sz w:val="16"/>
          <w:szCs w:val="16"/>
        </w:rPr>
        <w:t>сл</w:t>
      </w:r>
      <w:r>
        <w:rPr>
          <w:rFonts w:ascii="Arial" w:hAnsi="Arial" w:cs="Arial"/>
          <w:color w:val="000000"/>
          <w:sz w:val="16"/>
          <w:szCs w:val="16"/>
        </w:rPr>
        <w:t>е</w:t>
      </w:r>
      <w:r>
        <w:rPr>
          <w:rFonts w:ascii="Arial" w:hAnsi="Arial" w:cs="Arial"/>
          <w:color w:val="000000"/>
          <w:spacing w:val="-4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pacing w:val="-1"/>
          <w:sz w:val="16"/>
          <w:szCs w:val="16"/>
        </w:rPr>
        <w:t>н</w:t>
      </w:r>
      <w:r>
        <w:rPr>
          <w:rFonts w:ascii="Arial" w:hAnsi="Arial" w:cs="Arial"/>
          <w:color w:val="000000"/>
          <w:sz w:val="16"/>
          <w:szCs w:val="16"/>
        </w:rPr>
        <w:t>а</w:t>
      </w:r>
      <w:r>
        <w:rPr>
          <w:rFonts w:ascii="Arial" w:hAnsi="Arial" w:cs="Arial"/>
          <w:color w:val="000000"/>
          <w:spacing w:val="-2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пре</w:t>
      </w:r>
      <w:r>
        <w:rPr>
          <w:rFonts w:ascii="Arial" w:hAnsi="Arial" w:cs="Arial"/>
          <w:color w:val="000000"/>
          <w:spacing w:val="2"/>
          <w:sz w:val="16"/>
          <w:szCs w:val="16"/>
        </w:rPr>
        <w:t>д</w:t>
      </w:r>
      <w:r>
        <w:rPr>
          <w:rFonts w:ascii="Arial" w:hAnsi="Arial" w:cs="Arial"/>
          <w:color w:val="000000"/>
          <w:sz w:val="16"/>
          <w:szCs w:val="16"/>
        </w:rPr>
        <w:t>м</w:t>
      </w:r>
      <w:r>
        <w:rPr>
          <w:rFonts w:ascii="Arial" w:hAnsi="Arial" w:cs="Arial"/>
          <w:color w:val="000000"/>
          <w:spacing w:val="1"/>
          <w:sz w:val="16"/>
          <w:szCs w:val="16"/>
        </w:rPr>
        <w:t>е</w:t>
      </w:r>
      <w:r>
        <w:rPr>
          <w:rFonts w:ascii="Arial" w:hAnsi="Arial" w:cs="Arial"/>
          <w:color w:val="000000"/>
          <w:sz w:val="16"/>
          <w:szCs w:val="16"/>
        </w:rPr>
        <w:t>т</w:t>
      </w:r>
      <w:r>
        <w:rPr>
          <w:rFonts w:ascii="Arial" w:hAnsi="Arial" w:cs="Arial"/>
          <w:color w:val="000000"/>
          <w:spacing w:val="-5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целесообра</w:t>
      </w:r>
      <w:r>
        <w:rPr>
          <w:rFonts w:ascii="Arial" w:hAnsi="Arial" w:cs="Arial"/>
          <w:color w:val="000000"/>
          <w:spacing w:val="1"/>
          <w:sz w:val="16"/>
          <w:szCs w:val="16"/>
        </w:rPr>
        <w:t>з</w:t>
      </w:r>
      <w:r>
        <w:rPr>
          <w:rFonts w:ascii="Arial" w:hAnsi="Arial" w:cs="Arial"/>
          <w:color w:val="000000"/>
          <w:sz w:val="16"/>
          <w:szCs w:val="16"/>
        </w:rPr>
        <w:t>ности</w:t>
      </w:r>
      <w:r>
        <w:rPr>
          <w:rFonts w:ascii="Arial" w:hAnsi="Arial" w:cs="Arial"/>
          <w:color w:val="000000"/>
          <w:spacing w:val="-14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  <w:szCs w:val="16"/>
        </w:rPr>
        <w:t>и</w:t>
      </w:r>
      <w:r>
        <w:rPr>
          <w:rFonts w:ascii="Arial" w:hAnsi="Arial" w:cs="Arial"/>
          <w:color w:val="000000"/>
          <w:sz w:val="16"/>
          <w:szCs w:val="16"/>
        </w:rPr>
        <w:t>х</w:t>
      </w:r>
      <w:r>
        <w:rPr>
          <w:rFonts w:ascii="Arial" w:hAnsi="Arial" w:cs="Arial"/>
          <w:color w:val="000000"/>
          <w:spacing w:val="-2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о</w:t>
      </w:r>
      <w:r>
        <w:rPr>
          <w:rFonts w:ascii="Arial" w:hAnsi="Arial" w:cs="Arial"/>
          <w:color w:val="000000"/>
          <w:spacing w:val="2"/>
          <w:sz w:val="16"/>
          <w:szCs w:val="16"/>
        </w:rPr>
        <w:t>с</w:t>
      </w:r>
      <w:r>
        <w:rPr>
          <w:rFonts w:ascii="Arial" w:hAnsi="Arial" w:cs="Arial"/>
          <w:color w:val="000000"/>
          <w:sz w:val="16"/>
          <w:szCs w:val="16"/>
        </w:rPr>
        <w:t>ущес</w:t>
      </w:r>
      <w:r>
        <w:rPr>
          <w:rFonts w:ascii="Arial" w:hAnsi="Arial" w:cs="Arial"/>
          <w:color w:val="000000"/>
          <w:spacing w:val="1"/>
          <w:sz w:val="16"/>
          <w:szCs w:val="16"/>
        </w:rPr>
        <w:t>т</w:t>
      </w:r>
      <w:r>
        <w:rPr>
          <w:rFonts w:ascii="Arial" w:hAnsi="Arial" w:cs="Arial"/>
          <w:color w:val="000000"/>
          <w:sz w:val="16"/>
          <w:szCs w:val="16"/>
        </w:rPr>
        <w:t>вления</w:t>
      </w:r>
      <w:r>
        <w:rPr>
          <w:rFonts w:ascii="Arial" w:hAnsi="Arial" w:cs="Arial"/>
          <w:color w:val="000000"/>
          <w:spacing w:val="-12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с участ</w:t>
      </w:r>
      <w:r>
        <w:rPr>
          <w:rFonts w:ascii="Arial" w:hAnsi="Arial" w:cs="Arial"/>
          <w:color w:val="000000"/>
          <w:spacing w:val="1"/>
          <w:sz w:val="16"/>
          <w:szCs w:val="16"/>
        </w:rPr>
        <w:t>и</w:t>
      </w:r>
      <w:r>
        <w:rPr>
          <w:rFonts w:ascii="Arial" w:hAnsi="Arial" w:cs="Arial"/>
          <w:color w:val="000000"/>
          <w:sz w:val="16"/>
          <w:szCs w:val="16"/>
        </w:rPr>
        <w:t>ем</w:t>
      </w:r>
      <w:r>
        <w:rPr>
          <w:rFonts w:ascii="Arial" w:hAnsi="Arial" w:cs="Arial"/>
          <w:color w:val="000000"/>
          <w:spacing w:val="-6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Ниже</w:t>
      </w:r>
      <w:r>
        <w:rPr>
          <w:rFonts w:ascii="Arial" w:hAnsi="Arial" w:cs="Arial"/>
          <w:color w:val="000000"/>
          <w:spacing w:val="2"/>
          <w:sz w:val="16"/>
          <w:szCs w:val="16"/>
        </w:rPr>
        <w:t>г</w:t>
      </w:r>
      <w:r>
        <w:rPr>
          <w:rFonts w:ascii="Arial" w:hAnsi="Arial" w:cs="Arial"/>
          <w:color w:val="000000"/>
          <w:sz w:val="16"/>
          <w:szCs w:val="16"/>
        </w:rPr>
        <w:t>ородской</w:t>
      </w:r>
      <w:r>
        <w:rPr>
          <w:rFonts w:ascii="Arial" w:hAnsi="Arial" w:cs="Arial"/>
          <w:color w:val="000000"/>
          <w:spacing w:val="-10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обла</w:t>
      </w:r>
      <w:r>
        <w:rPr>
          <w:rFonts w:ascii="Arial" w:hAnsi="Arial" w:cs="Arial"/>
          <w:color w:val="000000"/>
          <w:spacing w:val="2"/>
          <w:sz w:val="16"/>
          <w:szCs w:val="16"/>
        </w:rPr>
        <w:t>с</w:t>
      </w:r>
      <w:r>
        <w:rPr>
          <w:rFonts w:ascii="Arial" w:hAnsi="Arial" w:cs="Arial"/>
          <w:color w:val="000000"/>
          <w:sz w:val="16"/>
          <w:szCs w:val="16"/>
        </w:rPr>
        <w:t>ти;</w:t>
      </w:r>
    </w:p>
    <w:p w:rsidR="00E86D3E" w:rsidRDefault="00E86D3E">
      <w:pPr>
        <w:widowControl w:val="0"/>
        <w:tabs>
          <w:tab w:val="left" w:pos="1220"/>
        </w:tabs>
        <w:autoSpaceDE w:val="0"/>
        <w:autoSpaceDN w:val="0"/>
        <w:adjustRightInd w:val="0"/>
        <w:spacing w:before="11" w:line="239" w:lineRule="auto"/>
        <w:ind w:left="1224" w:right="251" w:hanging="360"/>
        <w:rPr>
          <w:rFonts w:ascii="Arial" w:hAnsi="Arial" w:cs="Arial"/>
          <w:color w:val="000000"/>
          <w:sz w:val="16"/>
          <w:szCs w:val="16"/>
        </w:rPr>
      </w:pPr>
      <w:r>
        <w:rPr>
          <w:color w:val="000000"/>
          <w:w w:val="130"/>
          <w:sz w:val="16"/>
          <w:szCs w:val="16"/>
        </w:rPr>
        <w:t>•</w:t>
      </w:r>
      <w:r>
        <w:rPr>
          <w:color w:val="000000"/>
          <w:sz w:val="16"/>
          <w:szCs w:val="16"/>
        </w:rPr>
        <w:tab/>
      </w:r>
      <w:r>
        <w:rPr>
          <w:rFonts w:ascii="Arial" w:hAnsi="Arial" w:cs="Arial"/>
          <w:color w:val="000000"/>
          <w:sz w:val="16"/>
          <w:szCs w:val="16"/>
        </w:rPr>
        <w:t>организ</w:t>
      </w:r>
      <w:r>
        <w:rPr>
          <w:rFonts w:ascii="Arial" w:hAnsi="Arial" w:cs="Arial"/>
          <w:color w:val="000000"/>
          <w:spacing w:val="1"/>
          <w:sz w:val="16"/>
          <w:szCs w:val="16"/>
        </w:rPr>
        <w:t>а</w:t>
      </w:r>
      <w:r>
        <w:rPr>
          <w:rFonts w:ascii="Arial" w:hAnsi="Arial" w:cs="Arial"/>
          <w:color w:val="000000"/>
          <w:sz w:val="16"/>
          <w:szCs w:val="16"/>
        </w:rPr>
        <w:t>цию</w:t>
      </w:r>
      <w:r>
        <w:rPr>
          <w:rFonts w:ascii="Arial" w:hAnsi="Arial" w:cs="Arial"/>
          <w:color w:val="000000"/>
          <w:spacing w:val="-7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р</w:t>
      </w:r>
      <w:r>
        <w:rPr>
          <w:rFonts w:ascii="Arial" w:hAnsi="Arial" w:cs="Arial"/>
          <w:color w:val="000000"/>
          <w:spacing w:val="1"/>
          <w:sz w:val="16"/>
          <w:szCs w:val="16"/>
        </w:rPr>
        <w:t>а</w:t>
      </w:r>
      <w:r>
        <w:rPr>
          <w:rFonts w:ascii="Arial" w:hAnsi="Arial" w:cs="Arial"/>
          <w:color w:val="000000"/>
          <w:sz w:val="16"/>
          <w:szCs w:val="16"/>
        </w:rPr>
        <w:t>боты</w:t>
      </w:r>
      <w:r>
        <w:rPr>
          <w:rFonts w:ascii="Arial" w:hAnsi="Arial" w:cs="Arial"/>
          <w:color w:val="000000"/>
          <w:spacing w:val="-4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органов</w:t>
      </w:r>
      <w:r>
        <w:rPr>
          <w:rFonts w:ascii="Arial" w:hAnsi="Arial" w:cs="Arial"/>
          <w:color w:val="000000"/>
          <w:spacing w:val="-4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и</w:t>
      </w:r>
      <w:r>
        <w:rPr>
          <w:rFonts w:ascii="Arial" w:hAnsi="Arial" w:cs="Arial"/>
          <w:color w:val="000000"/>
          <w:spacing w:val="1"/>
          <w:sz w:val="16"/>
          <w:szCs w:val="16"/>
        </w:rPr>
        <w:t>с</w:t>
      </w:r>
      <w:r>
        <w:rPr>
          <w:rFonts w:ascii="Arial" w:hAnsi="Arial" w:cs="Arial"/>
          <w:color w:val="000000"/>
          <w:sz w:val="16"/>
          <w:szCs w:val="16"/>
        </w:rPr>
        <w:t>по</w:t>
      </w:r>
      <w:r>
        <w:rPr>
          <w:rFonts w:ascii="Arial" w:hAnsi="Arial" w:cs="Arial"/>
          <w:color w:val="000000"/>
          <w:spacing w:val="1"/>
          <w:sz w:val="16"/>
          <w:szCs w:val="16"/>
        </w:rPr>
        <w:t>л</w:t>
      </w:r>
      <w:r>
        <w:rPr>
          <w:rFonts w:ascii="Arial" w:hAnsi="Arial" w:cs="Arial"/>
          <w:color w:val="000000"/>
          <w:spacing w:val="-1"/>
          <w:sz w:val="16"/>
          <w:szCs w:val="16"/>
        </w:rPr>
        <w:t>н</w:t>
      </w:r>
      <w:r>
        <w:rPr>
          <w:rFonts w:ascii="Arial" w:hAnsi="Arial" w:cs="Arial"/>
          <w:color w:val="000000"/>
          <w:sz w:val="16"/>
          <w:szCs w:val="16"/>
        </w:rPr>
        <w:t>ите</w:t>
      </w:r>
      <w:r>
        <w:rPr>
          <w:rFonts w:ascii="Arial" w:hAnsi="Arial" w:cs="Arial"/>
          <w:color w:val="000000"/>
          <w:spacing w:val="2"/>
          <w:sz w:val="16"/>
          <w:szCs w:val="16"/>
        </w:rPr>
        <w:t>л</w:t>
      </w:r>
      <w:r>
        <w:rPr>
          <w:rFonts w:ascii="Arial" w:hAnsi="Arial" w:cs="Arial"/>
          <w:color w:val="000000"/>
          <w:sz w:val="16"/>
          <w:szCs w:val="16"/>
        </w:rPr>
        <w:t>ь</w:t>
      </w:r>
      <w:r>
        <w:rPr>
          <w:rFonts w:ascii="Arial" w:hAnsi="Arial" w:cs="Arial"/>
          <w:color w:val="000000"/>
          <w:spacing w:val="1"/>
          <w:sz w:val="16"/>
          <w:szCs w:val="16"/>
        </w:rPr>
        <w:t>н</w:t>
      </w:r>
      <w:r>
        <w:rPr>
          <w:rFonts w:ascii="Arial" w:hAnsi="Arial" w:cs="Arial"/>
          <w:color w:val="000000"/>
          <w:sz w:val="16"/>
          <w:szCs w:val="16"/>
        </w:rPr>
        <w:t>ой</w:t>
      </w:r>
      <w:r>
        <w:rPr>
          <w:rFonts w:ascii="Arial" w:hAnsi="Arial" w:cs="Arial"/>
          <w:color w:val="000000"/>
          <w:spacing w:val="-11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pacing w:val="2"/>
          <w:sz w:val="16"/>
          <w:szCs w:val="16"/>
        </w:rPr>
        <w:t>в</w:t>
      </w:r>
      <w:r>
        <w:rPr>
          <w:rFonts w:ascii="Arial" w:hAnsi="Arial" w:cs="Arial"/>
          <w:color w:val="000000"/>
          <w:sz w:val="16"/>
          <w:szCs w:val="16"/>
        </w:rPr>
        <w:t>ла</w:t>
      </w:r>
      <w:r>
        <w:rPr>
          <w:rFonts w:ascii="Arial" w:hAnsi="Arial" w:cs="Arial"/>
          <w:color w:val="000000"/>
          <w:spacing w:val="1"/>
          <w:sz w:val="16"/>
          <w:szCs w:val="16"/>
        </w:rPr>
        <w:t>с</w:t>
      </w:r>
      <w:r>
        <w:rPr>
          <w:rFonts w:ascii="Arial" w:hAnsi="Arial" w:cs="Arial"/>
          <w:color w:val="000000"/>
          <w:sz w:val="16"/>
          <w:szCs w:val="16"/>
        </w:rPr>
        <w:t>ти</w:t>
      </w:r>
      <w:r>
        <w:rPr>
          <w:rFonts w:ascii="Arial" w:hAnsi="Arial" w:cs="Arial"/>
          <w:color w:val="000000"/>
          <w:spacing w:val="-5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Нижегор</w:t>
      </w:r>
      <w:r>
        <w:rPr>
          <w:rFonts w:ascii="Arial" w:hAnsi="Arial" w:cs="Arial"/>
          <w:color w:val="000000"/>
          <w:spacing w:val="1"/>
          <w:sz w:val="16"/>
          <w:szCs w:val="16"/>
        </w:rPr>
        <w:t>о</w:t>
      </w:r>
      <w:r>
        <w:rPr>
          <w:rFonts w:ascii="Arial" w:hAnsi="Arial" w:cs="Arial"/>
          <w:color w:val="000000"/>
          <w:sz w:val="16"/>
          <w:szCs w:val="16"/>
        </w:rPr>
        <w:t>дской</w:t>
      </w:r>
      <w:r>
        <w:rPr>
          <w:rFonts w:ascii="Arial" w:hAnsi="Arial" w:cs="Arial"/>
          <w:color w:val="000000"/>
          <w:spacing w:val="-10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области</w:t>
      </w:r>
      <w:r>
        <w:rPr>
          <w:rFonts w:ascii="Arial" w:hAnsi="Arial" w:cs="Arial"/>
          <w:color w:val="000000"/>
          <w:spacing w:val="-6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  <w:szCs w:val="16"/>
        </w:rPr>
        <w:t>п</w:t>
      </w:r>
      <w:r>
        <w:rPr>
          <w:rFonts w:ascii="Arial" w:hAnsi="Arial" w:cs="Arial"/>
          <w:color w:val="000000"/>
          <w:sz w:val="16"/>
          <w:szCs w:val="16"/>
        </w:rPr>
        <w:t>о</w:t>
      </w:r>
      <w:r>
        <w:rPr>
          <w:rFonts w:ascii="Arial" w:hAnsi="Arial" w:cs="Arial"/>
          <w:color w:val="000000"/>
          <w:spacing w:val="-2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реализ</w:t>
      </w:r>
      <w:r>
        <w:rPr>
          <w:rFonts w:ascii="Arial" w:hAnsi="Arial" w:cs="Arial"/>
          <w:color w:val="000000"/>
          <w:spacing w:val="1"/>
          <w:sz w:val="16"/>
          <w:szCs w:val="16"/>
        </w:rPr>
        <w:t>а</w:t>
      </w:r>
      <w:r>
        <w:rPr>
          <w:rFonts w:ascii="Arial" w:hAnsi="Arial" w:cs="Arial"/>
          <w:color w:val="000000"/>
          <w:sz w:val="16"/>
          <w:szCs w:val="16"/>
        </w:rPr>
        <w:t>ц</w:t>
      </w:r>
      <w:r>
        <w:rPr>
          <w:rFonts w:ascii="Arial" w:hAnsi="Arial" w:cs="Arial"/>
          <w:color w:val="000000"/>
          <w:spacing w:val="1"/>
          <w:sz w:val="16"/>
          <w:szCs w:val="16"/>
        </w:rPr>
        <w:t>и</w:t>
      </w:r>
      <w:r>
        <w:rPr>
          <w:rFonts w:ascii="Arial" w:hAnsi="Arial" w:cs="Arial"/>
          <w:color w:val="000000"/>
          <w:sz w:val="16"/>
          <w:szCs w:val="16"/>
        </w:rPr>
        <w:t>и инве</w:t>
      </w:r>
      <w:r>
        <w:rPr>
          <w:rFonts w:ascii="Arial" w:hAnsi="Arial" w:cs="Arial"/>
          <w:color w:val="000000"/>
          <w:spacing w:val="1"/>
          <w:sz w:val="16"/>
          <w:szCs w:val="16"/>
        </w:rPr>
        <w:t>с</w:t>
      </w:r>
      <w:r>
        <w:rPr>
          <w:rFonts w:ascii="Arial" w:hAnsi="Arial" w:cs="Arial"/>
          <w:color w:val="000000"/>
          <w:sz w:val="16"/>
          <w:szCs w:val="16"/>
        </w:rPr>
        <w:t>т</w:t>
      </w:r>
      <w:r>
        <w:rPr>
          <w:rFonts w:ascii="Arial" w:hAnsi="Arial" w:cs="Arial"/>
          <w:color w:val="000000"/>
          <w:spacing w:val="1"/>
          <w:sz w:val="16"/>
          <w:szCs w:val="16"/>
        </w:rPr>
        <w:t>и</w:t>
      </w:r>
      <w:r>
        <w:rPr>
          <w:rFonts w:ascii="Arial" w:hAnsi="Arial" w:cs="Arial"/>
          <w:color w:val="000000"/>
          <w:sz w:val="16"/>
          <w:szCs w:val="16"/>
        </w:rPr>
        <w:t>ци</w:t>
      </w:r>
      <w:r>
        <w:rPr>
          <w:rFonts w:ascii="Arial" w:hAnsi="Arial" w:cs="Arial"/>
          <w:color w:val="000000"/>
          <w:spacing w:val="1"/>
          <w:sz w:val="16"/>
          <w:szCs w:val="16"/>
        </w:rPr>
        <w:t>он</w:t>
      </w:r>
      <w:r>
        <w:rPr>
          <w:rFonts w:ascii="Arial" w:hAnsi="Arial" w:cs="Arial"/>
          <w:color w:val="000000"/>
          <w:spacing w:val="-1"/>
          <w:sz w:val="16"/>
          <w:szCs w:val="16"/>
        </w:rPr>
        <w:t>н</w:t>
      </w:r>
      <w:r>
        <w:rPr>
          <w:rFonts w:ascii="Arial" w:hAnsi="Arial" w:cs="Arial"/>
          <w:color w:val="000000"/>
          <w:sz w:val="16"/>
          <w:szCs w:val="16"/>
        </w:rPr>
        <w:t>ых</w:t>
      </w:r>
      <w:r>
        <w:rPr>
          <w:rFonts w:ascii="Arial" w:hAnsi="Arial" w:cs="Arial"/>
          <w:color w:val="000000"/>
          <w:spacing w:val="-12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прогр</w:t>
      </w:r>
      <w:r>
        <w:rPr>
          <w:rFonts w:ascii="Arial" w:hAnsi="Arial" w:cs="Arial"/>
          <w:color w:val="000000"/>
          <w:spacing w:val="1"/>
          <w:sz w:val="16"/>
          <w:szCs w:val="16"/>
        </w:rPr>
        <w:t>а</w:t>
      </w:r>
      <w:r>
        <w:rPr>
          <w:rFonts w:ascii="Arial" w:hAnsi="Arial" w:cs="Arial"/>
          <w:color w:val="000000"/>
          <w:sz w:val="16"/>
          <w:szCs w:val="16"/>
        </w:rPr>
        <w:t>мм</w:t>
      </w:r>
      <w:r>
        <w:rPr>
          <w:rFonts w:ascii="Arial" w:hAnsi="Arial" w:cs="Arial"/>
          <w:color w:val="000000"/>
          <w:spacing w:val="-5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и</w:t>
      </w:r>
      <w:r>
        <w:rPr>
          <w:rFonts w:ascii="Arial" w:hAnsi="Arial" w:cs="Arial"/>
          <w:color w:val="000000"/>
          <w:spacing w:val="-1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п</w:t>
      </w:r>
      <w:r>
        <w:rPr>
          <w:rFonts w:ascii="Arial" w:hAnsi="Arial" w:cs="Arial"/>
          <w:color w:val="000000"/>
          <w:spacing w:val="1"/>
          <w:sz w:val="16"/>
          <w:szCs w:val="16"/>
        </w:rPr>
        <w:t>р</w:t>
      </w:r>
      <w:r>
        <w:rPr>
          <w:rFonts w:ascii="Arial" w:hAnsi="Arial" w:cs="Arial"/>
          <w:color w:val="000000"/>
          <w:sz w:val="16"/>
          <w:szCs w:val="16"/>
        </w:rPr>
        <w:t>оектов</w:t>
      </w:r>
      <w:r>
        <w:rPr>
          <w:rFonts w:ascii="Arial" w:hAnsi="Arial" w:cs="Arial"/>
          <w:color w:val="000000"/>
          <w:spacing w:val="-6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с</w:t>
      </w:r>
      <w:r>
        <w:rPr>
          <w:rFonts w:ascii="Arial" w:hAnsi="Arial" w:cs="Arial"/>
          <w:color w:val="000000"/>
          <w:spacing w:val="1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участ</w:t>
      </w:r>
      <w:r>
        <w:rPr>
          <w:rFonts w:ascii="Arial" w:hAnsi="Arial" w:cs="Arial"/>
          <w:color w:val="000000"/>
          <w:spacing w:val="1"/>
          <w:sz w:val="16"/>
          <w:szCs w:val="16"/>
        </w:rPr>
        <w:t>и</w:t>
      </w:r>
      <w:r>
        <w:rPr>
          <w:rFonts w:ascii="Arial" w:hAnsi="Arial" w:cs="Arial"/>
          <w:color w:val="000000"/>
          <w:sz w:val="16"/>
          <w:szCs w:val="16"/>
        </w:rPr>
        <w:t>ем</w:t>
      </w:r>
      <w:r>
        <w:rPr>
          <w:rFonts w:ascii="Arial" w:hAnsi="Arial" w:cs="Arial"/>
          <w:color w:val="000000"/>
          <w:spacing w:val="-7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ро</w:t>
      </w:r>
      <w:r>
        <w:rPr>
          <w:rFonts w:ascii="Arial" w:hAnsi="Arial" w:cs="Arial"/>
          <w:color w:val="000000"/>
          <w:spacing w:val="1"/>
          <w:sz w:val="16"/>
          <w:szCs w:val="16"/>
        </w:rPr>
        <w:t>сс</w:t>
      </w:r>
      <w:r>
        <w:rPr>
          <w:rFonts w:ascii="Arial" w:hAnsi="Arial" w:cs="Arial"/>
          <w:color w:val="000000"/>
          <w:sz w:val="16"/>
          <w:szCs w:val="16"/>
        </w:rPr>
        <w:t>ий</w:t>
      </w:r>
      <w:r>
        <w:rPr>
          <w:rFonts w:ascii="Arial" w:hAnsi="Arial" w:cs="Arial"/>
          <w:color w:val="000000"/>
          <w:spacing w:val="1"/>
          <w:sz w:val="16"/>
          <w:szCs w:val="16"/>
        </w:rPr>
        <w:t>ски</w:t>
      </w:r>
      <w:r>
        <w:rPr>
          <w:rFonts w:ascii="Arial" w:hAnsi="Arial" w:cs="Arial"/>
          <w:color w:val="000000"/>
          <w:sz w:val="16"/>
          <w:szCs w:val="16"/>
        </w:rPr>
        <w:t>х</w:t>
      </w:r>
      <w:r>
        <w:rPr>
          <w:rFonts w:ascii="Arial" w:hAnsi="Arial" w:cs="Arial"/>
          <w:color w:val="000000"/>
          <w:spacing w:val="-8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и ино</w:t>
      </w:r>
      <w:r>
        <w:rPr>
          <w:rFonts w:ascii="Arial" w:hAnsi="Arial" w:cs="Arial"/>
          <w:color w:val="000000"/>
          <w:spacing w:val="1"/>
          <w:sz w:val="16"/>
          <w:szCs w:val="16"/>
        </w:rPr>
        <w:t>с</w:t>
      </w:r>
      <w:r>
        <w:rPr>
          <w:rFonts w:ascii="Arial" w:hAnsi="Arial" w:cs="Arial"/>
          <w:color w:val="000000"/>
          <w:sz w:val="16"/>
          <w:szCs w:val="16"/>
        </w:rPr>
        <w:t>тр</w:t>
      </w:r>
      <w:r>
        <w:rPr>
          <w:rFonts w:ascii="Arial" w:hAnsi="Arial" w:cs="Arial"/>
          <w:color w:val="000000"/>
          <w:spacing w:val="1"/>
          <w:sz w:val="16"/>
          <w:szCs w:val="16"/>
        </w:rPr>
        <w:t>ан</w:t>
      </w:r>
      <w:r>
        <w:rPr>
          <w:rFonts w:ascii="Arial" w:hAnsi="Arial" w:cs="Arial"/>
          <w:color w:val="000000"/>
          <w:sz w:val="16"/>
          <w:szCs w:val="16"/>
        </w:rPr>
        <w:t>ных</w:t>
      </w:r>
      <w:r>
        <w:rPr>
          <w:rFonts w:ascii="Arial" w:hAnsi="Arial" w:cs="Arial"/>
          <w:color w:val="000000"/>
          <w:spacing w:val="-9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  <w:szCs w:val="16"/>
        </w:rPr>
        <w:t>и</w:t>
      </w:r>
      <w:r>
        <w:rPr>
          <w:rFonts w:ascii="Arial" w:hAnsi="Arial" w:cs="Arial"/>
          <w:color w:val="000000"/>
          <w:sz w:val="16"/>
          <w:szCs w:val="16"/>
        </w:rPr>
        <w:t>нвесторо</w:t>
      </w:r>
      <w:r>
        <w:rPr>
          <w:rFonts w:ascii="Arial" w:hAnsi="Arial" w:cs="Arial"/>
          <w:color w:val="000000"/>
          <w:spacing w:val="1"/>
          <w:sz w:val="16"/>
          <w:szCs w:val="16"/>
        </w:rPr>
        <w:t>в</w:t>
      </w:r>
      <w:r>
        <w:rPr>
          <w:rFonts w:ascii="Arial" w:hAnsi="Arial" w:cs="Arial"/>
          <w:color w:val="000000"/>
          <w:sz w:val="16"/>
          <w:szCs w:val="16"/>
        </w:rPr>
        <w:t>,</w:t>
      </w:r>
      <w:r>
        <w:rPr>
          <w:rFonts w:ascii="Arial" w:hAnsi="Arial" w:cs="Arial"/>
          <w:color w:val="000000"/>
          <w:spacing w:val="-9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раз</w:t>
      </w:r>
      <w:r>
        <w:rPr>
          <w:rFonts w:ascii="Arial" w:hAnsi="Arial" w:cs="Arial"/>
          <w:color w:val="000000"/>
          <w:spacing w:val="1"/>
          <w:sz w:val="16"/>
          <w:szCs w:val="16"/>
        </w:rPr>
        <w:t>р</w:t>
      </w:r>
      <w:r>
        <w:rPr>
          <w:rFonts w:ascii="Arial" w:hAnsi="Arial" w:cs="Arial"/>
          <w:color w:val="000000"/>
          <w:sz w:val="16"/>
          <w:szCs w:val="16"/>
        </w:rPr>
        <w:t>абот</w:t>
      </w:r>
      <w:r>
        <w:rPr>
          <w:rFonts w:ascii="Arial" w:hAnsi="Arial" w:cs="Arial"/>
          <w:color w:val="000000"/>
          <w:spacing w:val="1"/>
          <w:sz w:val="16"/>
          <w:szCs w:val="16"/>
        </w:rPr>
        <w:t>к</w:t>
      </w:r>
      <w:r>
        <w:rPr>
          <w:rFonts w:ascii="Arial" w:hAnsi="Arial" w:cs="Arial"/>
          <w:color w:val="000000"/>
          <w:sz w:val="16"/>
          <w:szCs w:val="16"/>
        </w:rPr>
        <w:t>у сов</w:t>
      </w:r>
      <w:r>
        <w:rPr>
          <w:rFonts w:ascii="Arial" w:hAnsi="Arial" w:cs="Arial"/>
          <w:color w:val="000000"/>
          <w:spacing w:val="-1"/>
          <w:sz w:val="16"/>
          <w:szCs w:val="16"/>
        </w:rPr>
        <w:t>м</w:t>
      </w:r>
      <w:r>
        <w:rPr>
          <w:rFonts w:ascii="Arial" w:hAnsi="Arial" w:cs="Arial"/>
          <w:color w:val="000000"/>
          <w:sz w:val="16"/>
          <w:szCs w:val="16"/>
        </w:rPr>
        <w:t>ест</w:t>
      </w:r>
      <w:r>
        <w:rPr>
          <w:rFonts w:ascii="Arial" w:hAnsi="Arial" w:cs="Arial"/>
          <w:color w:val="000000"/>
          <w:spacing w:val="-1"/>
          <w:sz w:val="16"/>
          <w:szCs w:val="16"/>
        </w:rPr>
        <w:t>н</w:t>
      </w:r>
      <w:r>
        <w:rPr>
          <w:rFonts w:ascii="Arial" w:hAnsi="Arial" w:cs="Arial"/>
          <w:color w:val="000000"/>
          <w:sz w:val="16"/>
          <w:szCs w:val="16"/>
        </w:rPr>
        <w:t>о</w:t>
      </w:r>
      <w:r>
        <w:rPr>
          <w:rFonts w:ascii="Arial" w:hAnsi="Arial" w:cs="Arial"/>
          <w:color w:val="000000"/>
          <w:spacing w:val="-8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с ор</w:t>
      </w:r>
      <w:r>
        <w:rPr>
          <w:rFonts w:ascii="Arial" w:hAnsi="Arial" w:cs="Arial"/>
          <w:color w:val="000000"/>
          <w:spacing w:val="2"/>
          <w:sz w:val="16"/>
          <w:szCs w:val="16"/>
        </w:rPr>
        <w:t>г</w:t>
      </w:r>
      <w:r>
        <w:rPr>
          <w:rFonts w:ascii="Arial" w:hAnsi="Arial" w:cs="Arial"/>
          <w:color w:val="000000"/>
          <w:sz w:val="16"/>
          <w:szCs w:val="16"/>
        </w:rPr>
        <w:t>ан</w:t>
      </w:r>
      <w:r>
        <w:rPr>
          <w:rFonts w:ascii="Arial" w:hAnsi="Arial" w:cs="Arial"/>
          <w:color w:val="000000"/>
          <w:spacing w:val="1"/>
          <w:sz w:val="16"/>
          <w:szCs w:val="16"/>
        </w:rPr>
        <w:t>а</w:t>
      </w:r>
      <w:r>
        <w:rPr>
          <w:rFonts w:ascii="Arial" w:hAnsi="Arial" w:cs="Arial"/>
          <w:color w:val="000000"/>
          <w:spacing w:val="-1"/>
          <w:sz w:val="16"/>
          <w:szCs w:val="16"/>
        </w:rPr>
        <w:t>м</w:t>
      </w:r>
      <w:r>
        <w:rPr>
          <w:rFonts w:ascii="Arial" w:hAnsi="Arial" w:cs="Arial"/>
          <w:color w:val="000000"/>
          <w:sz w:val="16"/>
          <w:szCs w:val="16"/>
        </w:rPr>
        <w:t>и</w:t>
      </w:r>
      <w:r>
        <w:rPr>
          <w:rFonts w:ascii="Arial" w:hAnsi="Arial" w:cs="Arial"/>
          <w:color w:val="000000"/>
          <w:spacing w:val="-6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и</w:t>
      </w:r>
      <w:r>
        <w:rPr>
          <w:rFonts w:ascii="Arial" w:hAnsi="Arial" w:cs="Arial"/>
          <w:color w:val="000000"/>
          <w:spacing w:val="1"/>
          <w:sz w:val="16"/>
          <w:szCs w:val="16"/>
        </w:rPr>
        <w:t>с</w:t>
      </w:r>
      <w:r>
        <w:rPr>
          <w:rFonts w:ascii="Arial" w:hAnsi="Arial" w:cs="Arial"/>
          <w:color w:val="000000"/>
          <w:sz w:val="16"/>
          <w:szCs w:val="16"/>
        </w:rPr>
        <w:t>пол</w:t>
      </w:r>
      <w:r>
        <w:rPr>
          <w:rFonts w:ascii="Arial" w:hAnsi="Arial" w:cs="Arial"/>
          <w:color w:val="000000"/>
          <w:spacing w:val="1"/>
          <w:sz w:val="16"/>
          <w:szCs w:val="16"/>
        </w:rPr>
        <w:t>н</w:t>
      </w:r>
      <w:r>
        <w:rPr>
          <w:rFonts w:ascii="Arial" w:hAnsi="Arial" w:cs="Arial"/>
          <w:color w:val="000000"/>
          <w:sz w:val="16"/>
          <w:szCs w:val="16"/>
        </w:rPr>
        <w:t>и</w:t>
      </w:r>
      <w:r>
        <w:rPr>
          <w:rFonts w:ascii="Arial" w:hAnsi="Arial" w:cs="Arial"/>
          <w:color w:val="000000"/>
          <w:spacing w:val="1"/>
          <w:sz w:val="16"/>
          <w:szCs w:val="16"/>
        </w:rPr>
        <w:t>т</w:t>
      </w:r>
      <w:r>
        <w:rPr>
          <w:rFonts w:ascii="Arial" w:hAnsi="Arial" w:cs="Arial"/>
          <w:color w:val="000000"/>
          <w:sz w:val="16"/>
          <w:szCs w:val="16"/>
        </w:rPr>
        <w:t>ельн</w:t>
      </w:r>
      <w:r>
        <w:rPr>
          <w:rFonts w:ascii="Arial" w:hAnsi="Arial" w:cs="Arial"/>
          <w:color w:val="000000"/>
          <w:spacing w:val="1"/>
          <w:sz w:val="16"/>
          <w:szCs w:val="16"/>
        </w:rPr>
        <w:t>о</w:t>
      </w:r>
      <w:r>
        <w:rPr>
          <w:rFonts w:ascii="Arial" w:hAnsi="Arial" w:cs="Arial"/>
          <w:color w:val="000000"/>
          <w:sz w:val="16"/>
          <w:szCs w:val="16"/>
        </w:rPr>
        <w:t>й</w:t>
      </w:r>
      <w:r>
        <w:rPr>
          <w:rFonts w:ascii="Arial" w:hAnsi="Arial" w:cs="Arial"/>
          <w:color w:val="000000"/>
          <w:spacing w:val="-11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власти</w:t>
      </w:r>
      <w:r>
        <w:rPr>
          <w:rFonts w:ascii="Arial" w:hAnsi="Arial" w:cs="Arial"/>
          <w:color w:val="000000"/>
          <w:spacing w:val="-4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Нижегородск</w:t>
      </w:r>
      <w:r>
        <w:rPr>
          <w:rFonts w:ascii="Arial" w:hAnsi="Arial" w:cs="Arial"/>
          <w:color w:val="000000"/>
          <w:spacing w:val="1"/>
          <w:sz w:val="16"/>
          <w:szCs w:val="16"/>
        </w:rPr>
        <w:t>о</w:t>
      </w:r>
      <w:r>
        <w:rPr>
          <w:rFonts w:ascii="Arial" w:hAnsi="Arial" w:cs="Arial"/>
          <w:color w:val="000000"/>
          <w:sz w:val="16"/>
          <w:szCs w:val="16"/>
        </w:rPr>
        <w:t>й</w:t>
      </w:r>
      <w:r>
        <w:rPr>
          <w:rFonts w:ascii="Arial" w:hAnsi="Arial" w:cs="Arial"/>
          <w:color w:val="000000"/>
          <w:spacing w:val="-9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области</w:t>
      </w:r>
      <w:r>
        <w:rPr>
          <w:rFonts w:ascii="Arial" w:hAnsi="Arial" w:cs="Arial"/>
          <w:color w:val="000000"/>
          <w:spacing w:val="-6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 xml:space="preserve">и </w:t>
      </w:r>
      <w:r>
        <w:rPr>
          <w:rFonts w:ascii="Arial" w:hAnsi="Arial" w:cs="Arial"/>
          <w:color w:val="000000"/>
          <w:spacing w:val="1"/>
          <w:sz w:val="16"/>
          <w:szCs w:val="16"/>
        </w:rPr>
        <w:t>м</w:t>
      </w:r>
      <w:r>
        <w:rPr>
          <w:rFonts w:ascii="Arial" w:hAnsi="Arial" w:cs="Arial"/>
          <w:color w:val="000000"/>
          <w:spacing w:val="-1"/>
          <w:sz w:val="16"/>
          <w:szCs w:val="16"/>
        </w:rPr>
        <w:t>у</w:t>
      </w:r>
      <w:r>
        <w:rPr>
          <w:rFonts w:ascii="Arial" w:hAnsi="Arial" w:cs="Arial"/>
          <w:color w:val="000000"/>
          <w:spacing w:val="1"/>
          <w:sz w:val="16"/>
          <w:szCs w:val="16"/>
        </w:rPr>
        <w:t>ни</w:t>
      </w:r>
      <w:r>
        <w:rPr>
          <w:rFonts w:ascii="Arial" w:hAnsi="Arial" w:cs="Arial"/>
          <w:color w:val="000000"/>
          <w:sz w:val="16"/>
          <w:szCs w:val="16"/>
        </w:rPr>
        <w:t>ци</w:t>
      </w:r>
      <w:r>
        <w:rPr>
          <w:rFonts w:ascii="Arial" w:hAnsi="Arial" w:cs="Arial"/>
          <w:color w:val="000000"/>
          <w:spacing w:val="1"/>
          <w:sz w:val="16"/>
          <w:szCs w:val="16"/>
        </w:rPr>
        <w:t>паль</w:t>
      </w:r>
      <w:r>
        <w:rPr>
          <w:rFonts w:ascii="Arial" w:hAnsi="Arial" w:cs="Arial"/>
          <w:color w:val="000000"/>
          <w:spacing w:val="-1"/>
          <w:sz w:val="16"/>
          <w:szCs w:val="16"/>
        </w:rPr>
        <w:t>н</w:t>
      </w:r>
      <w:r>
        <w:rPr>
          <w:rFonts w:ascii="Arial" w:hAnsi="Arial" w:cs="Arial"/>
          <w:color w:val="000000"/>
          <w:spacing w:val="2"/>
          <w:sz w:val="16"/>
          <w:szCs w:val="16"/>
        </w:rPr>
        <w:t>ы</w:t>
      </w:r>
      <w:r>
        <w:rPr>
          <w:rFonts w:ascii="Arial" w:hAnsi="Arial" w:cs="Arial"/>
          <w:color w:val="000000"/>
          <w:spacing w:val="-1"/>
          <w:sz w:val="16"/>
          <w:szCs w:val="16"/>
        </w:rPr>
        <w:t>м</w:t>
      </w:r>
      <w:r>
        <w:rPr>
          <w:rFonts w:ascii="Arial" w:hAnsi="Arial" w:cs="Arial"/>
          <w:color w:val="000000"/>
          <w:sz w:val="16"/>
          <w:szCs w:val="16"/>
        </w:rPr>
        <w:t>и</w:t>
      </w:r>
      <w:r>
        <w:rPr>
          <w:rFonts w:ascii="Arial" w:hAnsi="Arial" w:cs="Arial"/>
          <w:color w:val="000000"/>
          <w:spacing w:val="-12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  <w:szCs w:val="16"/>
        </w:rPr>
        <w:t>об</w:t>
      </w:r>
      <w:r>
        <w:rPr>
          <w:rFonts w:ascii="Arial" w:hAnsi="Arial" w:cs="Arial"/>
          <w:color w:val="000000"/>
          <w:sz w:val="16"/>
          <w:szCs w:val="16"/>
        </w:rPr>
        <w:t>разовани</w:t>
      </w:r>
      <w:r>
        <w:rPr>
          <w:rFonts w:ascii="Arial" w:hAnsi="Arial" w:cs="Arial"/>
          <w:color w:val="000000"/>
          <w:spacing w:val="1"/>
          <w:sz w:val="16"/>
          <w:szCs w:val="16"/>
        </w:rPr>
        <w:t>я</w:t>
      </w:r>
      <w:r>
        <w:rPr>
          <w:rFonts w:ascii="Arial" w:hAnsi="Arial" w:cs="Arial"/>
          <w:color w:val="000000"/>
          <w:sz w:val="16"/>
          <w:szCs w:val="16"/>
        </w:rPr>
        <w:t>ми области</w:t>
      </w:r>
      <w:r>
        <w:rPr>
          <w:rFonts w:ascii="Arial" w:hAnsi="Arial" w:cs="Arial"/>
          <w:color w:val="000000"/>
          <w:spacing w:val="-6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  <w:szCs w:val="16"/>
        </w:rPr>
        <w:t>и</w:t>
      </w:r>
      <w:r>
        <w:rPr>
          <w:rFonts w:ascii="Arial" w:hAnsi="Arial" w:cs="Arial"/>
          <w:color w:val="000000"/>
          <w:spacing w:val="-1"/>
          <w:sz w:val="16"/>
          <w:szCs w:val="16"/>
        </w:rPr>
        <w:t>н</w:t>
      </w:r>
      <w:r>
        <w:rPr>
          <w:rFonts w:ascii="Arial" w:hAnsi="Arial" w:cs="Arial"/>
          <w:color w:val="000000"/>
          <w:sz w:val="16"/>
          <w:szCs w:val="16"/>
        </w:rPr>
        <w:t>ве</w:t>
      </w:r>
      <w:r>
        <w:rPr>
          <w:rFonts w:ascii="Arial" w:hAnsi="Arial" w:cs="Arial"/>
          <w:color w:val="000000"/>
          <w:spacing w:val="1"/>
          <w:sz w:val="16"/>
          <w:szCs w:val="16"/>
        </w:rPr>
        <w:t>ст</w:t>
      </w:r>
      <w:r>
        <w:rPr>
          <w:rFonts w:ascii="Arial" w:hAnsi="Arial" w:cs="Arial"/>
          <w:color w:val="000000"/>
          <w:sz w:val="16"/>
          <w:szCs w:val="16"/>
        </w:rPr>
        <w:t>ици</w:t>
      </w:r>
      <w:r>
        <w:rPr>
          <w:rFonts w:ascii="Arial" w:hAnsi="Arial" w:cs="Arial"/>
          <w:color w:val="000000"/>
          <w:spacing w:val="1"/>
          <w:sz w:val="16"/>
          <w:szCs w:val="16"/>
        </w:rPr>
        <w:t>он</w:t>
      </w:r>
      <w:r>
        <w:rPr>
          <w:rFonts w:ascii="Arial" w:hAnsi="Arial" w:cs="Arial"/>
          <w:color w:val="000000"/>
          <w:spacing w:val="-1"/>
          <w:sz w:val="16"/>
          <w:szCs w:val="16"/>
        </w:rPr>
        <w:t>н</w:t>
      </w:r>
      <w:r>
        <w:rPr>
          <w:rFonts w:ascii="Arial" w:hAnsi="Arial" w:cs="Arial"/>
          <w:color w:val="000000"/>
          <w:sz w:val="16"/>
          <w:szCs w:val="16"/>
        </w:rPr>
        <w:t>ых</w:t>
      </w:r>
      <w:r>
        <w:rPr>
          <w:rFonts w:ascii="Arial" w:hAnsi="Arial" w:cs="Arial"/>
          <w:color w:val="000000"/>
          <w:spacing w:val="-11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  <w:szCs w:val="16"/>
        </w:rPr>
        <w:t>п</w:t>
      </w:r>
      <w:r>
        <w:rPr>
          <w:rFonts w:ascii="Arial" w:hAnsi="Arial" w:cs="Arial"/>
          <w:color w:val="000000"/>
          <w:sz w:val="16"/>
          <w:szCs w:val="16"/>
        </w:rPr>
        <w:t>рог</w:t>
      </w:r>
      <w:r>
        <w:rPr>
          <w:rFonts w:ascii="Arial" w:hAnsi="Arial" w:cs="Arial"/>
          <w:color w:val="000000"/>
          <w:spacing w:val="1"/>
          <w:sz w:val="16"/>
          <w:szCs w:val="16"/>
        </w:rPr>
        <w:t>р</w:t>
      </w:r>
      <w:r>
        <w:rPr>
          <w:rFonts w:ascii="Arial" w:hAnsi="Arial" w:cs="Arial"/>
          <w:color w:val="000000"/>
          <w:sz w:val="16"/>
          <w:szCs w:val="16"/>
        </w:rPr>
        <w:t>амм</w:t>
      </w:r>
      <w:r>
        <w:rPr>
          <w:rFonts w:ascii="Arial" w:hAnsi="Arial" w:cs="Arial"/>
          <w:color w:val="000000"/>
          <w:spacing w:val="-5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и</w:t>
      </w:r>
      <w:r>
        <w:rPr>
          <w:rFonts w:ascii="Arial" w:hAnsi="Arial" w:cs="Arial"/>
          <w:color w:val="000000"/>
          <w:spacing w:val="-1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п</w:t>
      </w:r>
      <w:r>
        <w:rPr>
          <w:rFonts w:ascii="Arial" w:hAnsi="Arial" w:cs="Arial"/>
          <w:color w:val="000000"/>
          <w:spacing w:val="1"/>
          <w:sz w:val="16"/>
          <w:szCs w:val="16"/>
        </w:rPr>
        <w:t>р</w:t>
      </w:r>
      <w:r>
        <w:rPr>
          <w:rFonts w:ascii="Arial" w:hAnsi="Arial" w:cs="Arial"/>
          <w:color w:val="000000"/>
          <w:sz w:val="16"/>
          <w:szCs w:val="16"/>
        </w:rPr>
        <w:t>оекто</w:t>
      </w:r>
      <w:r>
        <w:rPr>
          <w:rFonts w:ascii="Arial" w:hAnsi="Arial" w:cs="Arial"/>
          <w:color w:val="000000"/>
          <w:spacing w:val="1"/>
          <w:sz w:val="16"/>
          <w:szCs w:val="16"/>
        </w:rPr>
        <w:t>в</w:t>
      </w:r>
      <w:r>
        <w:rPr>
          <w:rFonts w:ascii="Arial" w:hAnsi="Arial" w:cs="Arial"/>
          <w:color w:val="000000"/>
          <w:sz w:val="16"/>
          <w:szCs w:val="16"/>
        </w:rPr>
        <w:t>;</w:t>
      </w:r>
    </w:p>
    <w:p w:rsidR="00E86D3E" w:rsidRDefault="00E86D3E">
      <w:pPr>
        <w:widowControl w:val="0"/>
        <w:tabs>
          <w:tab w:val="left" w:pos="1220"/>
        </w:tabs>
        <w:autoSpaceDE w:val="0"/>
        <w:autoSpaceDN w:val="0"/>
        <w:adjustRightInd w:val="0"/>
        <w:spacing w:before="11" w:line="239" w:lineRule="auto"/>
        <w:ind w:left="1224" w:right="833" w:hanging="360"/>
        <w:rPr>
          <w:rFonts w:ascii="Arial" w:hAnsi="Arial" w:cs="Arial"/>
          <w:color w:val="000000"/>
          <w:sz w:val="16"/>
          <w:szCs w:val="16"/>
        </w:rPr>
      </w:pPr>
      <w:r>
        <w:rPr>
          <w:color w:val="000000"/>
          <w:w w:val="130"/>
          <w:sz w:val="16"/>
          <w:szCs w:val="16"/>
        </w:rPr>
        <w:t>•</w:t>
      </w:r>
      <w:r>
        <w:rPr>
          <w:color w:val="000000"/>
          <w:sz w:val="16"/>
          <w:szCs w:val="16"/>
        </w:rPr>
        <w:tab/>
      </w:r>
      <w:r>
        <w:rPr>
          <w:rFonts w:ascii="Arial" w:hAnsi="Arial" w:cs="Arial"/>
          <w:color w:val="000000"/>
          <w:sz w:val="16"/>
          <w:szCs w:val="16"/>
        </w:rPr>
        <w:t>оказ</w:t>
      </w:r>
      <w:r>
        <w:rPr>
          <w:rFonts w:ascii="Arial" w:hAnsi="Arial" w:cs="Arial"/>
          <w:color w:val="000000"/>
          <w:spacing w:val="1"/>
          <w:sz w:val="16"/>
          <w:szCs w:val="16"/>
        </w:rPr>
        <w:t>а</w:t>
      </w:r>
      <w:r>
        <w:rPr>
          <w:rFonts w:ascii="Arial" w:hAnsi="Arial" w:cs="Arial"/>
          <w:color w:val="000000"/>
          <w:spacing w:val="-1"/>
          <w:sz w:val="16"/>
          <w:szCs w:val="16"/>
        </w:rPr>
        <w:t>н</w:t>
      </w:r>
      <w:r>
        <w:rPr>
          <w:rFonts w:ascii="Arial" w:hAnsi="Arial" w:cs="Arial"/>
          <w:color w:val="000000"/>
          <w:sz w:val="16"/>
          <w:szCs w:val="16"/>
        </w:rPr>
        <w:t>ие</w:t>
      </w:r>
      <w:r>
        <w:rPr>
          <w:rFonts w:ascii="Arial" w:hAnsi="Arial" w:cs="Arial"/>
          <w:color w:val="000000"/>
          <w:spacing w:val="-5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кон</w:t>
      </w:r>
      <w:r>
        <w:rPr>
          <w:rFonts w:ascii="Arial" w:hAnsi="Arial" w:cs="Arial"/>
          <w:color w:val="000000"/>
          <w:spacing w:val="2"/>
          <w:sz w:val="16"/>
          <w:szCs w:val="16"/>
        </w:rPr>
        <w:t>с</w:t>
      </w:r>
      <w:r>
        <w:rPr>
          <w:rFonts w:ascii="Arial" w:hAnsi="Arial" w:cs="Arial"/>
          <w:color w:val="000000"/>
          <w:spacing w:val="-2"/>
          <w:sz w:val="16"/>
          <w:szCs w:val="16"/>
        </w:rPr>
        <w:t>у</w:t>
      </w:r>
      <w:r>
        <w:rPr>
          <w:rFonts w:ascii="Arial" w:hAnsi="Arial" w:cs="Arial"/>
          <w:color w:val="000000"/>
          <w:spacing w:val="2"/>
          <w:sz w:val="16"/>
          <w:szCs w:val="16"/>
        </w:rPr>
        <w:t>л</w:t>
      </w:r>
      <w:r>
        <w:rPr>
          <w:rFonts w:ascii="Arial" w:hAnsi="Arial" w:cs="Arial"/>
          <w:color w:val="000000"/>
          <w:sz w:val="16"/>
          <w:szCs w:val="16"/>
        </w:rPr>
        <w:t>ьтати</w:t>
      </w:r>
      <w:r>
        <w:rPr>
          <w:rFonts w:ascii="Arial" w:hAnsi="Arial" w:cs="Arial"/>
          <w:color w:val="000000"/>
          <w:spacing w:val="2"/>
          <w:sz w:val="16"/>
          <w:szCs w:val="16"/>
        </w:rPr>
        <w:t>в</w:t>
      </w:r>
      <w:r>
        <w:rPr>
          <w:rFonts w:ascii="Arial" w:hAnsi="Arial" w:cs="Arial"/>
          <w:color w:val="000000"/>
          <w:sz w:val="16"/>
          <w:szCs w:val="16"/>
        </w:rPr>
        <w:t>но</w:t>
      </w:r>
      <w:r>
        <w:rPr>
          <w:rFonts w:ascii="Arial" w:hAnsi="Arial" w:cs="Arial"/>
          <w:color w:val="000000"/>
          <w:spacing w:val="1"/>
          <w:sz w:val="16"/>
          <w:szCs w:val="16"/>
        </w:rPr>
        <w:t>й</w:t>
      </w:r>
      <w:r>
        <w:rPr>
          <w:rFonts w:ascii="Arial" w:hAnsi="Arial" w:cs="Arial"/>
          <w:color w:val="000000"/>
          <w:sz w:val="16"/>
          <w:szCs w:val="16"/>
        </w:rPr>
        <w:t>,</w:t>
      </w:r>
      <w:r>
        <w:rPr>
          <w:rFonts w:ascii="Arial" w:hAnsi="Arial" w:cs="Arial"/>
          <w:color w:val="000000"/>
          <w:spacing w:val="-12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  <w:szCs w:val="16"/>
        </w:rPr>
        <w:t>и</w:t>
      </w:r>
      <w:r>
        <w:rPr>
          <w:rFonts w:ascii="Arial" w:hAnsi="Arial" w:cs="Arial"/>
          <w:color w:val="000000"/>
          <w:sz w:val="16"/>
          <w:szCs w:val="16"/>
        </w:rPr>
        <w:t>нформа</w:t>
      </w:r>
      <w:r>
        <w:rPr>
          <w:rFonts w:ascii="Arial" w:hAnsi="Arial" w:cs="Arial"/>
          <w:color w:val="000000"/>
          <w:spacing w:val="1"/>
          <w:sz w:val="16"/>
          <w:szCs w:val="16"/>
        </w:rPr>
        <w:t>ц</w:t>
      </w:r>
      <w:r>
        <w:rPr>
          <w:rFonts w:ascii="Arial" w:hAnsi="Arial" w:cs="Arial"/>
          <w:color w:val="000000"/>
          <w:sz w:val="16"/>
          <w:szCs w:val="16"/>
        </w:rPr>
        <w:t>и</w:t>
      </w:r>
      <w:r>
        <w:rPr>
          <w:rFonts w:ascii="Arial" w:hAnsi="Arial" w:cs="Arial"/>
          <w:color w:val="000000"/>
          <w:spacing w:val="1"/>
          <w:sz w:val="16"/>
          <w:szCs w:val="16"/>
        </w:rPr>
        <w:t>о</w:t>
      </w:r>
      <w:r>
        <w:rPr>
          <w:rFonts w:ascii="Arial" w:hAnsi="Arial" w:cs="Arial"/>
          <w:color w:val="000000"/>
          <w:sz w:val="16"/>
          <w:szCs w:val="16"/>
        </w:rPr>
        <w:t>нной</w:t>
      </w:r>
      <w:r>
        <w:rPr>
          <w:rFonts w:ascii="Arial" w:hAnsi="Arial" w:cs="Arial"/>
          <w:color w:val="000000"/>
          <w:spacing w:val="-11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и ф</w:t>
      </w:r>
      <w:r>
        <w:rPr>
          <w:rFonts w:ascii="Arial" w:hAnsi="Arial" w:cs="Arial"/>
          <w:color w:val="000000"/>
          <w:spacing w:val="1"/>
          <w:sz w:val="16"/>
          <w:szCs w:val="16"/>
        </w:rPr>
        <w:t>и</w:t>
      </w:r>
      <w:r>
        <w:rPr>
          <w:rFonts w:ascii="Arial" w:hAnsi="Arial" w:cs="Arial"/>
          <w:color w:val="000000"/>
          <w:sz w:val="16"/>
          <w:szCs w:val="16"/>
        </w:rPr>
        <w:t>н</w:t>
      </w:r>
      <w:r>
        <w:rPr>
          <w:rFonts w:ascii="Arial" w:hAnsi="Arial" w:cs="Arial"/>
          <w:color w:val="000000"/>
          <w:spacing w:val="1"/>
          <w:sz w:val="16"/>
          <w:szCs w:val="16"/>
        </w:rPr>
        <w:t>а</w:t>
      </w:r>
      <w:r>
        <w:rPr>
          <w:rFonts w:ascii="Arial" w:hAnsi="Arial" w:cs="Arial"/>
          <w:color w:val="000000"/>
          <w:sz w:val="16"/>
          <w:szCs w:val="16"/>
        </w:rPr>
        <w:t>н</w:t>
      </w:r>
      <w:r>
        <w:rPr>
          <w:rFonts w:ascii="Arial" w:hAnsi="Arial" w:cs="Arial"/>
          <w:color w:val="000000"/>
          <w:spacing w:val="1"/>
          <w:sz w:val="16"/>
          <w:szCs w:val="16"/>
        </w:rPr>
        <w:t>с</w:t>
      </w:r>
      <w:r>
        <w:rPr>
          <w:rFonts w:ascii="Arial" w:hAnsi="Arial" w:cs="Arial"/>
          <w:color w:val="000000"/>
          <w:sz w:val="16"/>
          <w:szCs w:val="16"/>
        </w:rPr>
        <w:t>овой</w:t>
      </w:r>
      <w:r>
        <w:rPr>
          <w:rFonts w:ascii="Arial" w:hAnsi="Arial" w:cs="Arial"/>
          <w:color w:val="000000"/>
          <w:spacing w:val="-9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п</w:t>
      </w:r>
      <w:r>
        <w:rPr>
          <w:rFonts w:ascii="Arial" w:hAnsi="Arial" w:cs="Arial"/>
          <w:color w:val="000000"/>
          <w:spacing w:val="1"/>
          <w:sz w:val="16"/>
          <w:szCs w:val="16"/>
        </w:rPr>
        <w:t>о</w:t>
      </w:r>
      <w:r>
        <w:rPr>
          <w:rFonts w:ascii="Arial" w:hAnsi="Arial" w:cs="Arial"/>
          <w:color w:val="000000"/>
          <w:sz w:val="16"/>
          <w:szCs w:val="16"/>
        </w:rPr>
        <w:t>ддержки</w:t>
      </w:r>
      <w:r>
        <w:rPr>
          <w:rFonts w:ascii="Arial" w:hAnsi="Arial" w:cs="Arial"/>
          <w:color w:val="000000"/>
          <w:spacing w:val="-7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pacing w:val="2"/>
          <w:sz w:val="16"/>
          <w:szCs w:val="16"/>
        </w:rPr>
        <w:t>с</w:t>
      </w:r>
      <w:r>
        <w:rPr>
          <w:rFonts w:ascii="Arial" w:hAnsi="Arial" w:cs="Arial"/>
          <w:color w:val="000000"/>
          <w:spacing w:val="-1"/>
          <w:sz w:val="16"/>
          <w:szCs w:val="16"/>
        </w:rPr>
        <w:t>у</w:t>
      </w:r>
      <w:r>
        <w:rPr>
          <w:rFonts w:ascii="Arial" w:hAnsi="Arial" w:cs="Arial"/>
          <w:color w:val="000000"/>
          <w:sz w:val="16"/>
          <w:szCs w:val="16"/>
        </w:rPr>
        <w:t>бъе</w:t>
      </w:r>
      <w:r>
        <w:rPr>
          <w:rFonts w:ascii="Arial" w:hAnsi="Arial" w:cs="Arial"/>
          <w:color w:val="000000"/>
          <w:spacing w:val="1"/>
          <w:sz w:val="16"/>
          <w:szCs w:val="16"/>
        </w:rPr>
        <w:t>к</w:t>
      </w:r>
      <w:r>
        <w:rPr>
          <w:rFonts w:ascii="Arial" w:hAnsi="Arial" w:cs="Arial"/>
          <w:color w:val="000000"/>
          <w:sz w:val="16"/>
          <w:szCs w:val="16"/>
        </w:rPr>
        <w:t>там</w:t>
      </w:r>
      <w:r>
        <w:rPr>
          <w:rFonts w:ascii="Arial" w:hAnsi="Arial" w:cs="Arial"/>
          <w:color w:val="000000"/>
          <w:spacing w:val="-8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  <w:szCs w:val="16"/>
        </w:rPr>
        <w:t>и</w:t>
      </w:r>
      <w:r>
        <w:rPr>
          <w:rFonts w:ascii="Arial" w:hAnsi="Arial" w:cs="Arial"/>
          <w:color w:val="000000"/>
          <w:sz w:val="16"/>
          <w:szCs w:val="16"/>
        </w:rPr>
        <w:t>н</w:t>
      </w:r>
      <w:r>
        <w:rPr>
          <w:rFonts w:ascii="Arial" w:hAnsi="Arial" w:cs="Arial"/>
          <w:color w:val="000000"/>
          <w:spacing w:val="1"/>
          <w:sz w:val="16"/>
          <w:szCs w:val="16"/>
        </w:rPr>
        <w:t>в</w:t>
      </w:r>
      <w:r>
        <w:rPr>
          <w:rFonts w:ascii="Arial" w:hAnsi="Arial" w:cs="Arial"/>
          <w:color w:val="000000"/>
          <w:sz w:val="16"/>
          <w:szCs w:val="16"/>
        </w:rPr>
        <w:t>е</w:t>
      </w:r>
      <w:r>
        <w:rPr>
          <w:rFonts w:ascii="Arial" w:hAnsi="Arial" w:cs="Arial"/>
          <w:color w:val="000000"/>
          <w:spacing w:val="1"/>
          <w:sz w:val="16"/>
          <w:szCs w:val="16"/>
        </w:rPr>
        <w:t>сти</w:t>
      </w:r>
      <w:r>
        <w:rPr>
          <w:rFonts w:ascii="Arial" w:hAnsi="Arial" w:cs="Arial"/>
          <w:color w:val="000000"/>
          <w:sz w:val="16"/>
          <w:szCs w:val="16"/>
        </w:rPr>
        <w:t>ци</w:t>
      </w:r>
      <w:r>
        <w:rPr>
          <w:rFonts w:ascii="Arial" w:hAnsi="Arial" w:cs="Arial"/>
          <w:color w:val="000000"/>
          <w:spacing w:val="1"/>
          <w:sz w:val="16"/>
          <w:szCs w:val="16"/>
        </w:rPr>
        <w:t>о</w:t>
      </w:r>
      <w:r>
        <w:rPr>
          <w:rFonts w:ascii="Arial" w:hAnsi="Arial" w:cs="Arial"/>
          <w:color w:val="000000"/>
          <w:sz w:val="16"/>
          <w:szCs w:val="16"/>
        </w:rPr>
        <w:t>нн</w:t>
      </w:r>
      <w:r>
        <w:rPr>
          <w:rFonts w:ascii="Arial" w:hAnsi="Arial" w:cs="Arial"/>
          <w:color w:val="000000"/>
          <w:spacing w:val="1"/>
          <w:sz w:val="16"/>
          <w:szCs w:val="16"/>
        </w:rPr>
        <w:t>о</w:t>
      </w:r>
      <w:r>
        <w:rPr>
          <w:rFonts w:ascii="Arial" w:hAnsi="Arial" w:cs="Arial"/>
          <w:color w:val="000000"/>
          <w:sz w:val="16"/>
          <w:szCs w:val="16"/>
        </w:rPr>
        <w:t>й деятельнос</w:t>
      </w:r>
      <w:r>
        <w:rPr>
          <w:rFonts w:ascii="Arial" w:hAnsi="Arial" w:cs="Arial"/>
          <w:color w:val="000000"/>
          <w:spacing w:val="1"/>
          <w:sz w:val="16"/>
          <w:szCs w:val="16"/>
        </w:rPr>
        <w:t>т</w:t>
      </w:r>
      <w:r>
        <w:rPr>
          <w:rFonts w:ascii="Arial" w:hAnsi="Arial" w:cs="Arial"/>
          <w:color w:val="000000"/>
          <w:sz w:val="16"/>
          <w:szCs w:val="16"/>
        </w:rPr>
        <w:t>и.</w:t>
      </w:r>
      <w:r>
        <w:rPr>
          <w:rFonts w:ascii="Arial" w:hAnsi="Arial" w:cs="Arial"/>
          <w:color w:val="000000"/>
          <w:spacing w:val="-9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Правовое</w:t>
      </w:r>
      <w:r>
        <w:rPr>
          <w:rFonts w:ascii="Arial" w:hAnsi="Arial" w:cs="Arial"/>
          <w:color w:val="000000"/>
          <w:spacing w:val="-7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сопр</w:t>
      </w:r>
      <w:r>
        <w:rPr>
          <w:rFonts w:ascii="Arial" w:hAnsi="Arial" w:cs="Arial"/>
          <w:color w:val="000000"/>
          <w:spacing w:val="1"/>
          <w:sz w:val="16"/>
          <w:szCs w:val="16"/>
        </w:rPr>
        <w:t>о</w:t>
      </w:r>
      <w:r>
        <w:rPr>
          <w:rFonts w:ascii="Arial" w:hAnsi="Arial" w:cs="Arial"/>
          <w:color w:val="000000"/>
          <w:sz w:val="16"/>
          <w:szCs w:val="16"/>
        </w:rPr>
        <w:t>вождение</w:t>
      </w:r>
      <w:r>
        <w:rPr>
          <w:rFonts w:ascii="Arial" w:hAnsi="Arial" w:cs="Arial"/>
          <w:color w:val="000000"/>
          <w:spacing w:val="-10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  <w:szCs w:val="16"/>
        </w:rPr>
        <w:t>и</w:t>
      </w:r>
      <w:r>
        <w:rPr>
          <w:rFonts w:ascii="Arial" w:hAnsi="Arial" w:cs="Arial"/>
          <w:color w:val="000000"/>
          <w:spacing w:val="-1"/>
          <w:sz w:val="16"/>
          <w:szCs w:val="16"/>
        </w:rPr>
        <w:t>н</w:t>
      </w:r>
      <w:r>
        <w:rPr>
          <w:rFonts w:ascii="Arial" w:hAnsi="Arial" w:cs="Arial"/>
          <w:color w:val="000000"/>
          <w:spacing w:val="1"/>
          <w:sz w:val="16"/>
          <w:szCs w:val="16"/>
        </w:rPr>
        <w:t>в</w:t>
      </w:r>
      <w:r>
        <w:rPr>
          <w:rFonts w:ascii="Arial" w:hAnsi="Arial" w:cs="Arial"/>
          <w:color w:val="000000"/>
          <w:sz w:val="16"/>
          <w:szCs w:val="16"/>
        </w:rPr>
        <w:t>е</w:t>
      </w:r>
      <w:r>
        <w:rPr>
          <w:rFonts w:ascii="Arial" w:hAnsi="Arial" w:cs="Arial"/>
          <w:color w:val="000000"/>
          <w:spacing w:val="1"/>
          <w:sz w:val="16"/>
          <w:szCs w:val="16"/>
        </w:rPr>
        <w:t>ст</w:t>
      </w:r>
      <w:r>
        <w:rPr>
          <w:rFonts w:ascii="Arial" w:hAnsi="Arial" w:cs="Arial"/>
          <w:color w:val="000000"/>
          <w:sz w:val="16"/>
          <w:szCs w:val="16"/>
        </w:rPr>
        <w:t>иц</w:t>
      </w:r>
      <w:r>
        <w:rPr>
          <w:rFonts w:ascii="Arial" w:hAnsi="Arial" w:cs="Arial"/>
          <w:color w:val="000000"/>
          <w:spacing w:val="1"/>
          <w:sz w:val="16"/>
          <w:szCs w:val="16"/>
        </w:rPr>
        <w:t>и</w:t>
      </w:r>
      <w:r>
        <w:rPr>
          <w:rFonts w:ascii="Arial" w:hAnsi="Arial" w:cs="Arial"/>
          <w:color w:val="000000"/>
          <w:sz w:val="16"/>
          <w:szCs w:val="16"/>
        </w:rPr>
        <w:t>о</w:t>
      </w:r>
      <w:r>
        <w:rPr>
          <w:rFonts w:ascii="Arial" w:hAnsi="Arial" w:cs="Arial"/>
          <w:color w:val="000000"/>
          <w:spacing w:val="1"/>
          <w:sz w:val="16"/>
          <w:szCs w:val="16"/>
        </w:rPr>
        <w:t>н</w:t>
      </w:r>
      <w:r>
        <w:rPr>
          <w:rFonts w:ascii="Arial" w:hAnsi="Arial" w:cs="Arial"/>
          <w:color w:val="000000"/>
          <w:spacing w:val="-1"/>
          <w:sz w:val="16"/>
          <w:szCs w:val="16"/>
        </w:rPr>
        <w:t>н</w:t>
      </w:r>
      <w:r>
        <w:rPr>
          <w:rFonts w:ascii="Arial" w:hAnsi="Arial" w:cs="Arial"/>
          <w:color w:val="000000"/>
          <w:spacing w:val="1"/>
          <w:sz w:val="16"/>
          <w:szCs w:val="16"/>
        </w:rPr>
        <w:t>ы</w:t>
      </w:r>
      <w:r>
        <w:rPr>
          <w:rFonts w:ascii="Arial" w:hAnsi="Arial" w:cs="Arial"/>
          <w:color w:val="000000"/>
          <w:sz w:val="16"/>
          <w:szCs w:val="16"/>
        </w:rPr>
        <w:t>х</w:t>
      </w:r>
      <w:r>
        <w:rPr>
          <w:rFonts w:ascii="Arial" w:hAnsi="Arial" w:cs="Arial"/>
          <w:color w:val="000000"/>
          <w:spacing w:val="-11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про</w:t>
      </w:r>
      <w:r>
        <w:rPr>
          <w:rFonts w:ascii="Arial" w:hAnsi="Arial" w:cs="Arial"/>
          <w:color w:val="000000"/>
          <w:spacing w:val="1"/>
          <w:sz w:val="16"/>
          <w:szCs w:val="16"/>
        </w:rPr>
        <w:t>е</w:t>
      </w:r>
      <w:r>
        <w:rPr>
          <w:rFonts w:ascii="Arial" w:hAnsi="Arial" w:cs="Arial"/>
          <w:color w:val="000000"/>
          <w:sz w:val="16"/>
          <w:szCs w:val="16"/>
        </w:rPr>
        <w:t>кто</w:t>
      </w:r>
      <w:r>
        <w:rPr>
          <w:rFonts w:ascii="Arial" w:hAnsi="Arial" w:cs="Arial"/>
          <w:color w:val="000000"/>
          <w:spacing w:val="1"/>
          <w:sz w:val="16"/>
          <w:szCs w:val="16"/>
        </w:rPr>
        <w:t>в</w:t>
      </w:r>
      <w:r>
        <w:rPr>
          <w:rFonts w:ascii="Arial" w:hAnsi="Arial" w:cs="Arial"/>
          <w:color w:val="000000"/>
          <w:sz w:val="16"/>
          <w:szCs w:val="16"/>
        </w:rPr>
        <w:t>,</w:t>
      </w:r>
      <w:r>
        <w:rPr>
          <w:rFonts w:ascii="Arial" w:hAnsi="Arial" w:cs="Arial"/>
          <w:color w:val="000000"/>
          <w:spacing w:val="-7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включая</w:t>
      </w:r>
      <w:r>
        <w:rPr>
          <w:rFonts w:ascii="Arial" w:hAnsi="Arial" w:cs="Arial"/>
          <w:color w:val="000000"/>
          <w:spacing w:val="-6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  <w:szCs w:val="16"/>
        </w:rPr>
        <w:t>п</w:t>
      </w:r>
      <w:r>
        <w:rPr>
          <w:rFonts w:ascii="Arial" w:hAnsi="Arial" w:cs="Arial"/>
          <w:color w:val="000000"/>
          <w:sz w:val="16"/>
          <w:szCs w:val="16"/>
        </w:rPr>
        <w:t>о</w:t>
      </w:r>
      <w:r>
        <w:rPr>
          <w:rFonts w:ascii="Arial" w:hAnsi="Arial" w:cs="Arial"/>
          <w:color w:val="000000"/>
          <w:spacing w:val="-1"/>
          <w:sz w:val="16"/>
          <w:szCs w:val="16"/>
        </w:rPr>
        <w:t>м</w:t>
      </w:r>
      <w:r>
        <w:rPr>
          <w:rFonts w:ascii="Arial" w:hAnsi="Arial" w:cs="Arial"/>
          <w:color w:val="000000"/>
          <w:spacing w:val="1"/>
          <w:sz w:val="16"/>
          <w:szCs w:val="16"/>
        </w:rPr>
        <w:t>о</w:t>
      </w:r>
      <w:r>
        <w:rPr>
          <w:rFonts w:ascii="Arial" w:hAnsi="Arial" w:cs="Arial"/>
          <w:color w:val="000000"/>
          <w:spacing w:val="-1"/>
          <w:sz w:val="16"/>
          <w:szCs w:val="16"/>
        </w:rPr>
        <w:t>щ</w:t>
      </w:r>
      <w:r>
        <w:rPr>
          <w:rFonts w:ascii="Arial" w:hAnsi="Arial" w:cs="Arial"/>
          <w:color w:val="000000"/>
          <w:sz w:val="16"/>
          <w:szCs w:val="16"/>
        </w:rPr>
        <w:t>ь</w:t>
      </w:r>
      <w:r>
        <w:rPr>
          <w:rFonts w:ascii="Arial" w:hAnsi="Arial" w:cs="Arial"/>
          <w:color w:val="000000"/>
          <w:spacing w:val="-6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pacing w:val="2"/>
          <w:sz w:val="16"/>
          <w:szCs w:val="16"/>
        </w:rPr>
        <w:t>с</w:t>
      </w:r>
      <w:r>
        <w:rPr>
          <w:rFonts w:ascii="Arial" w:hAnsi="Arial" w:cs="Arial"/>
          <w:color w:val="000000"/>
          <w:spacing w:val="-1"/>
          <w:sz w:val="16"/>
          <w:szCs w:val="16"/>
        </w:rPr>
        <w:t>у</w:t>
      </w:r>
      <w:r>
        <w:rPr>
          <w:rFonts w:ascii="Arial" w:hAnsi="Arial" w:cs="Arial"/>
          <w:color w:val="000000"/>
          <w:sz w:val="16"/>
          <w:szCs w:val="16"/>
        </w:rPr>
        <w:t>бъ</w:t>
      </w:r>
      <w:r>
        <w:rPr>
          <w:rFonts w:ascii="Arial" w:hAnsi="Arial" w:cs="Arial"/>
          <w:color w:val="000000"/>
          <w:spacing w:val="2"/>
          <w:sz w:val="16"/>
          <w:szCs w:val="16"/>
        </w:rPr>
        <w:t>е</w:t>
      </w:r>
      <w:r>
        <w:rPr>
          <w:rFonts w:ascii="Arial" w:hAnsi="Arial" w:cs="Arial"/>
          <w:color w:val="000000"/>
          <w:sz w:val="16"/>
          <w:szCs w:val="16"/>
        </w:rPr>
        <w:t>кт</w:t>
      </w:r>
      <w:r>
        <w:rPr>
          <w:rFonts w:ascii="Arial" w:hAnsi="Arial" w:cs="Arial"/>
          <w:color w:val="000000"/>
          <w:spacing w:val="1"/>
          <w:sz w:val="16"/>
          <w:szCs w:val="16"/>
        </w:rPr>
        <w:t>а</w:t>
      </w:r>
      <w:r>
        <w:rPr>
          <w:rFonts w:ascii="Arial" w:hAnsi="Arial" w:cs="Arial"/>
          <w:color w:val="000000"/>
          <w:sz w:val="16"/>
          <w:szCs w:val="16"/>
        </w:rPr>
        <w:t>м инве</w:t>
      </w:r>
      <w:r>
        <w:rPr>
          <w:rFonts w:ascii="Arial" w:hAnsi="Arial" w:cs="Arial"/>
          <w:color w:val="000000"/>
          <w:spacing w:val="1"/>
          <w:sz w:val="16"/>
          <w:szCs w:val="16"/>
        </w:rPr>
        <w:t>с</w:t>
      </w:r>
      <w:r>
        <w:rPr>
          <w:rFonts w:ascii="Arial" w:hAnsi="Arial" w:cs="Arial"/>
          <w:color w:val="000000"/>
          <w:sz w:val="16"/>
          <w:szCs w:val="16"/>
        </w:rPr>
        <w:t>т</w:t>
      </w:r>
      <w:r>
        <w:rPr>
          <w:rFonts w:ascii="Arial" w:hAnsi="Arial" w:cs="Arial"/>
          <w:color w:val="000000"/>
          <w:spacing w:val="1"/>
          <w:sz w:val="16"/>
          <w:szCs w:val="16"/>
        </w:rPr>
        <w:t>и</w:t>
      </w:r>
      <w:r>
        <w:rPr>
          <w:rFonts w:ascii="Arial" w:hAnsi="Arial" w:cs="Arial"/>
          <w:color w:val="000000"/>
          <w:sz w:val="16"/>
          <w:szCs w:val="16"/>
        </w:rPr>
        <w:t>ци</w:t>
      </w:r>
      <w:r>
        <w:rPr>
          <w:rFonts w:ascii="Arial" w:hAnsi="Arial" w:cs="Arial"/>
          <w:color w:val="000000"/>
          <w:spacing w:val="1"/>
          <w:sz w:val="16"/>
          <w:szCs w:val="16"/>
        </w:rPr>
        <w:t>он</w:t>
      </w:r>
      <w:r>
        <w:rPr>
          <w:rFonts w:ascii="Arial" w:hAnsi="Arial" w:cs="Arial"/>
          <w:color w:val="000000"/>
          <w:spacing w:val="-1"/>
          <w:sz w:val="16"/>
          <w:szCs w:val="16"/>
        </w:rPr>
        <w:t>н</w:t>
      </w:r>
      <w:r>
        <w:rPr>
          <w:rFonts w:ascii="Arial" w:hAnsi="Arial" w:cs="Arial"/>
          <w:color w:val="000000"/>
          <w:sz w:val="16"/>
          <w:szCs w:val="16"/>
        </w:rPr>
        <w:t>ой</w:t>
      </w:r>
      <w:r>
        <w:rPr>
          <w:rFonts w:ascii="Arial" w:hAnsi="Arial" w:cs="Arial"/>
          <w:color w:val="000000"/>
          <w:spacing w:val="-10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деятельнос</w:t>
      </w:r>
      <w:r>
        <w:rPr>
          <w:rFonts w:ascii="Arial" w:hAnsi="Arial" w:cs="Arial"/>
          <w:color w:val="000000"/>
          <w:spacing w:val="1"/>
          <w:sz w:val="16"/>
          <w:szCs w:val="16"/>
        </w:rPr>
        <w:t>т</w:t>
      </w:r>
      <w:r>
        <w:rPr>
          <w:rFonts w:ascii="Arial" w:hAnsi="Arial" w:cs="Arial"/>
          <w:color w:val="000000"/>
          <w:sz w:val="16"/>
          <w:szCs w:val="16"/>
        </w:rPr>
        <w:t>и</w:t>
      </w:r>
      <w:r>
        <w:rPr>
          <w:rFonts w:ascii="Arial" w:hAnsi="Arial" w:cs="Arial"/>
          <w:color w:val="000000"/>
          <w:spacing w:val="-10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в</w:t>
      </w:r>
      <w:r>
        <w:rPr>
          <w:rFonts w:ascii="Arial" w:hAnsi="Arial" w:cs="Arial"/>
          <w:color w:val="000000"/>
          <w:spacing w:val="1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подготовке</w:t>
      </w:r>
      <w:r>
        <w:rPr>
          <w:rFonts w:ascii="Arial" w:hAnsi="Arial" w:cs="Arial"/>
          <w:color w:val="000000"/>
          <w:spacing w:val="-7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пр</w:t>
      </w:r>
      <w:r>
        <w:rPr>
          <w:rFonts w:ascii="Arial" w:hAnsi="Arial" w:cs="Arial"/>
          <w:color w:val="000000"/>
          <w:spacing w:val="1"/>
          <w:sz w:val="16"/>
          <w:szCs w:val="16"/>
        </w:rPr>
        <w:t>о</w:t>
      </w:r>
      <w:r>
        <w:rPr>
          <w:rFonts w:ascii="Arial" w:hAnsi="Arial" w:cs="Arial"/>
          <w:color w:val="000000"/>
          <w:sz w:val="16"/>
          <w:szCs w:val="16"/>
        </w:rPr>
        <w:t>ектов</w:t>
      </w:r>
      <w:r>
        <w:rPr>
          <w:rFonts w:ascii="Arial" w:hAnsi="Arial" w:cs="Arial"/>
          <w:color w:val="000000"/>
          <w:spacing w:val="-6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док</w:t>
      </w:r>
      <w:r>
        <w:rPr>
          <w:rFonts w:ascii="Arial" w:hAnsi="Arial" w:cs="Arial"/>
          <w:color w:val="000000"/>
          <w:spacing w:val="-1"/>
          <w:sz w:val="16"/>
          <w:szCs w:val="16"/>
        </w:rPr>
        <w:t>ум</w:t>
      </w:r>
      <w:r>
        <w:rPr>
          <w:rFonts w:ascii="Arial" w:hAnsi="Arial" w:cs="Arial"/>
          <w:color w:val="000000"/>
          <w:spacing w:val="1"/>
          <w:sz w:val="16"/>
          <w:szCs w:val="16"/>
        </w:rPr>
        <w:t>е</w:t>
      </w:r>
      <w:r>
        <w:rPr>
          <w:rFonts w:ascii="Arial" w:hAnsi="Arial" w:cs="Arial"/>
          <w:color w:val="000000"/>
          <w:spacing w:val="-1"/>
          <w:sz w:val="16"/>
          <w:szCs w:val="16"/>
        </w:rPr>
        <w:t>н</w:t>
      </w:r>
      <w:r>
        <w:rPr>
          <w:rFonts w:ascii="Arial" w:hAnsi="Arial" w:cs="Arial"/>
          <w:color w:val="000000"/>
          <w:spacing w:val="1"/>
          <w:sz w:val="16"/>
          <w:szCs w:val="16"/>
        </w:rPr>
        <w:t>т</w:t>
      </w:r>
      <w:r>
        <w:rPr>
          <w:rFonts w:ascii="Arial" w:hAnsi="Arial" w:cs="Arial"/>
          <w:color w:val="000000"/>
          <w:sz w:val="16"/>
          <w:szCs w:val="16"/>
        </w:rPr>
        <w:t>ов</w:t>
      </w:r>
      <w:r>
        <w:rPr>
          <w:rFonts w:ascii="Arial" w:hAnsi="Arial" w:cs="Arial"/>
          <w:color w:val="000000"/>
          <w:spacing w:val="-8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и</w:t>
      </w:r>
      <w:r>
        <w:rPr>
          <w:rFonts w:ascii="Arial" w:hAnsi="Arial" w:cs="Arial"/>
          <w:color w:val="000000"/>
          <w:spacing w:val="-1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по</w:t>
      </w:r>
      <w:r>
        <w:rPr>
          <w:rFonts w:ascii="Arial" w:hAnsi="Arial" w:cs="Arial"/>
          <w:color w:val="000000"/>
          <w:spacing w:val="2"/>
          <w:sz w:val="16"/>
          <w:szCs w:val="16"/>
        </w:rPr>
        <w:t>л</w:t>
      </w:r>
      <w:r>
        <w:rPr>
          <w:rFonts w:ascii="Arial" w:hAnsi="Arial" w:cs="Arial"/>
          <w:color w:val="000000"/>
          <w:spacing w:val="-1"/>
          <w:sz w:val="16"/>
          <w:szCs w:val="16"/>
        </w:rPr>
        <w:t>у</w:t>
      </w:r>
      <w:r>
        <w:rPr>
          <w:rFonts w:ascii="Arial" w:hAnsi="Arial" w:cs="Arial"/>
          <w:color w:val="000000"/>
          <w:sz w:val="16"/>
          <w:szCs w:val="16"/>
        </w:rPr>
        <w:t>ч</w:t>
      </w:r>
      <w:r>
        <w:rPr>
          <w:rFonts w:ascii="Arial" w:hAnsi="Arial" w:cs="Arial"/>
          <w:color w:val="000000"/>
          <w:spacing w:val="1"/>
          <w:sz w:val="16"/>
          <w:szCs w:val="16"/>
        </w:rPr>
        <w:t>е</w:t>
      </w:r>
      <w:r>
        <w:rPr>
          <w:rFonts w:ascii="Arial" w:hAnsi="Arial" w:cs="Arial"/>
          <w:color w:val="000000"/>
          <w:sz w:val="16"/>
          <w:szCs w:val="16"/>
        </w:rPr>
        <w:t>н</w:t>
      </w:r>
      <w:r>
        <w:rPr>
          <w:rFonts w:ascii="Arial" w:hAnsi="Arial" w:cs="Arial"/>
          <w:color w:val="000000"/>
          <w:spacing w:val="1"/>
          <w:sz w:val="16"/>
          <w:szCs w:val="16"/>
        </w:rPr>
        <w:t>и</w:t>
      </w:r>
      <w:r>
        <w:rPr>
          <w:rFonts w:ascii="Arial" w:hAnsi="Arial" w:cs="Arial"/>
          <w:color w:val="000000"/>
          <w:sz w:val="16"/>
          <w:szCs w:val="16"/>
        </w:rPr>
        <w:t>и</w:t>
      </w:r>
      <w:r>
        <w:rPr>
          <w:rFonts w:ascii="Arial" w:hAnsi="Arial" w:cs="Arial"/>
          <w:color w:val="000000"/>
          <w:spacing w:val="-6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разрешите</w:t>
      </w:r>
      <w:r>
        <w:rPr>
          <w:rFonts w:ascii="Arial" w:hAnsi="Arial" w:cs="Arial"/>
          <w:color w:val="000000"/>
          <w:spacing w:val="2"/>
          <w:sz w:val="16"/>
          <w:szCs w:val="16"/>
        </w:rPr>
        <w:t>л</w:t>
      </w:r>
      <w:r>
        <w:rPr>
          <w:rFonts w:ascii="Arial" w:hAnsi="Arial" w:cs="Arial"/>
          <w:color w:val="000000"/>
          <w:sz w:val="16"/>
          <w:szCs w:val="16"/>
        </w:rPr>
        <w:t>ьн</w:t>
      </w:r>
      <w:r>
        <w:rPr>
          <w:rFonts w:ascii="Arial" w:hAnsi="Arial" w:cs="Arial"/>
          <w:color w:val="000000"/>
          <w:spacing w:val="1"/>
          <w:sz w:val="16"/>
          <w:szCs w:val="16"/>
        </w:rPr>
        <w:t>о</w:t>
      </w:r>
      <w:r>
        <w:rPr>
          <w:rFonts w:ascii="Arial" w:hAnsi="Arial" w:cs="Arial"/>
          <w:color w:val="000000"/>
          <w:sz w:val="16"/>
          <w:szCs w:val="16"/>
        </w:rPr>
        <w:t>й</w:t>
      </w:r>
      <w:r>
        <w:rPr>
          <w:rFonts w:ascii="Arial" w:hAnsi="Arial" w:cs="Arial"/>
          <w:color w:val="000000"/>
          <w:spacing w:val="-13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и соглас</w:t>
      </w:r>
      <w:r>
        <w:rPr>
          <w:rFonts w:ascii="Arial" w:hAnsi="Arial" w:cs="Arial"/>
          <w:color w:val="000000"/>
          <w:spacing w:val="-2"/>
          <w:sz w:val="16"/>
          <w:szCs w:val="16"/>
        </w:rPr>
        <w:t>у</w:t>
      </w:r>
      <w:r>
        <w:rPr>
          <w:rFonts w:ascii="Arial" w:hAnsi="Arial" w:cs="Arial"/>
          <w:color w:val="000000"/>
          <w:sz w:val="16"/>
          <w:szCs w:val="16"/>
        </w:rPr>
        <w:t>ющей</w:t>
      </w:r>
      <w:r>
        <w:rPr>
          <w:rFonts w:ascii="Arial" w:hAnsi="Arial" w:cs="Arial"/>
          <w:color w:val="000000"/>
          <w:spacing w:val="-10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  <w:szCs w:val="16"/>
        </w:rPr>
        <w:t>док</w:t>
      </w:r>
      <w:r>
        <w:rPr>
          <w:rFonts w:ascii="Arial" w:hAnsi="Arial" w:cs="Arial"/>
          <w:color w:val="000000"/>
          <w:spacing w:val="-1"/>
          <w:sz w:val="16"/>
          <w:szCs w:val="16"/>
        </w:rPr>
        <w:t>ум</w:t>
      </w:r>
      <w:r>
        <w:rPr>
          <w:rFonts w:ascii="Arial" w:hAnsi="Arial" w:cs="Arial"/>
          <w:color w:val="000000"/>
          <w:sz w:val="16"/>
          <w:szCs w:val="16"/>
        </w:rPr>
        <w:t>е</w:t>
      </w:r>
      <w:r>
        <w:rPr>
          <w:rFonts w:ascii="Arial" w:hAnsi="Arial" w:cs="Arial"/>
          <w:color w:val="000000"/>
          <w:spacing w:val="1"/>
          <w:sz w:val="16"/>
          <w:szCs w:val="16"/>
        </w:rPr>
        <w:t>нтаци</w:t>
      </w:r>
      <w:r>
        <w:rPr>
          <w:rFonts w:ascii="Arial" w:hAnsi="Arial" w:cs="Arial"/>
          <w:color w:val="000000"/>
          <w:sz w:val="16"/>
          <w:szCs w:val="16"/>
        </w:rPr>
        <w:t>и</w:t>
      </w:r>
      <w:r>
        <w:rPr>
          <w:rFonts w:ascii="Arial" w:hAnsi="Arial" w:cs="Arial"/>
          <w:color w:val="000000"/>
          <w:spacing w:val="-11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от</w:t>
      </w:r>
      <w:r>
        <w:rPr>
          <w:rFonts w:ascii="Arial" w:hAnsi="Arial" w:cs="Arial"/>
          <w:color w:val="000000"/>
          <w:spacing w:val="-1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упол</w:t>
      </w:r>
      <w:r>
        <w:rPr>
          <w:rFonts w:ascii="Arial" w:hAnsi="Arial" w:cs="Arial"/>
          <w:color w:val="000000"/>
          <w:spacing w:val="-1"/>
          <w:sz w:val="16"/>
          <w:szCs w:val="16"/>
        </w:rPr>
        <w:t>н</w:t>
      </w:r>
      <w:r>
        <w:rPr>
          <w:rFonts w:ascii="Arial" w:hAnsi="Arial" w:cs="Arial"/>
          <w:color w:val="000000"/>
          <w:spacing w:val="1"/>
          <w:sz w:val="16"/>
          <w:szCs w:val="16"/>
        </w:rPr>
        <w:t>о</w:t>
      </w:r>
      <w:r>
        <w:rPr>
          <w:rFonts w:ascii="Arial" w:hAnsi="Arial" w:cs="Arial"/>
          <w:color w:val="000000"/>
          <w:spacing w:val="-1"/>
          <w:sz w:val="16"/>
          <w:szCs w:val="16"/>
        </w:rPr>
        <w:t>м</w:t>
      </w:r>
      <w:r>
        <w:rPr>
          <w:rFonts w:ascii="Arial" w:hAnsi="Arial" w:cs="Arial"/>
          <w:color w:val="000000"/>
          <w:sz w:val="16"/>
          <w:szCs w:val="16"/>
        </w:rPr>
        <w:t>оч</w:t>
      </w:r>
      <w:r>
        <w:rPr>
          <w:rFonts w:ascii="Arial" w:hAnsi="Arial" w:cs="Arial"/>
          <w:color w:val="000000"/>
          <w:spacing w:val="1"/>
          <w:sz w:val="16"/>
          <w:szCs w:val="16"/>
        </w:rPr>
        <w:t>е</w:t>
      </w:r>
      <w:r>
        <w:rPr>
          <w:rFonts w:ascii="Arial" w:hAnsi="Arial" w:cs="Arial"/>
          <w:color w:val="000000"/>
          <w:sz w:val="16"/>
          <w:szCs w:val="16"/>
        </w:rPr>
        <w:t>н</w:t>
      </w:r>
      <w:r>
        <w:rPr>
          <w:rFonts w:ascii="Arial" w:hAnsi="Arial" w:cs="Arial"/>
          <w:color w:val="000000"/>
          <w:spacing w:val="-1"/>
          <w:sz w:val="16"/>
          <w:szCs w:val="16"/>
        </w:rPr>
        <w:t>н</w:t>
      </w:r>
      <w:r>
        <w:rPr>
          <w:rFonts w:ascii="Arial" w:hAnsi="Arial" w:cs="Arial"/>
          <w:color w:val="000000"/>
          <w:sz w:val="16"/>
          <w:szCs w:val="16"/>
        </w:rPr>
        <w:t>ых</w:t>
      </w:r>
      <w:r>
        <w:rPr>
          <w:rFonts w:ascii="Arial" w:hAnsi="Arial" w:cs="Arial"/>
          <w:color w:val="000000"/>
          <w:spacing w:val="-12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органов</w:t>
      </w:r>
      <w:r>
        <w:rPr>
          <w:rFonts w:ascii="Arial" w:hAnsi="Arial" w:cs="Arial"/>
          <w:color w:val="000000"/>
          <w:spacing w:val="-5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и</w:t>
      </w:r>
      <w:r>
        <w:rPr>
          <w:rFonts w:ascii="Arial" w:hAnsi="Arial" w:cs="Arial"/>
          <w:color w:val="000000"/>
          <w:spacing w:val="-1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  <w:szCs w:val="16"/>
        </w:rPr>
        <w:t>о</w:t>
      </w:r>
      <w:r>
        <w:rPr>
          <w:rFonts w:ascii="Arial" w:hAnsi="Arial" w:cs="Arial"/>
          <w:color w:val="000000"/>
          <w:sz w:val="16"/>
          <w:szCs w:val="16"/>
        </w:rPr>
        <w:t>рганиза</w:t>
      </w:r>
      <w:r>
        <w:rPr>
          <w:rFonts w:ascii="Arial" w:hAnsi="Arial" w:cs="Arial"/>
          <w:color w:val="000000"/>
          <w:spacing w:val="1"/>
          <w:sz w:val="16"/>
          <w:szCs w:val="16"/>
        </w:rPr>
        <w:t>ц</w:t>
      </w:r>
      <w:r>
        <w:rPr>
          <w:rFonts w:ascii="Arial" w:hAnsi="Arial" w:cs="Arial"/>
          <w:color w:val="000000"/>
          <w:sz w:val="16"/>
          <w:szCs w:val="16"/>
        </w:rPr>
        <w:t>и</w:t>
      </w:r>
      <w:r>
        <w:rPr>
          <w:rFonts w:ascii="Arial" w:hAnsi="Arial" w:cs="Arial"/>
          <w:color w:val="000000"/>
          <w:spacing w:val="1"/>
          <w:sz w:val="16"/>
          <w:szCs w:val="16"/>
        </w:rPr>
        <w:t>й</w:t>
      </w:r>
      <w:r>
        <w:rPr>
          <w:rFonts w:ascii="Arial" w:hAnsi="Arial" w:cs="Arial"/>
          <w:color w:val="000000"/>
          <w:sz w:val="16"/>
          <w:szCs w:val="16"/>
        </w:rPr>
        <w:t>;</w:t>
      </w:r>
    </w:p>
    <w:p w:rsidR="00E86D3E" w:rsidRDefault="00E86D3E">
      <w:pPr>
        <w:widowControl w:val="0"/>
        <w:tabs>
          <w:tab w:val="left" w:pos="1220"/>
        </w:tabs>
        <w:autoSpaceDE w:val="0"/>
        <w:autoSpaceDN w:val="0"/>
        <w:adjustRightInd w:val="0"/>
        <w:spacing w:before="11" w:line="239" w:lineRule="auto"/>
        <w:ind w:left="1224" w:right="134" w:hanging="360"/>
        <w:rPr>
          <w:rFonts w:ascii="Arial" w:hAnsi="Arial" w:cs="Arial"/>
          <w:color w:val="000000"/>
          <w:sz w:val="16"/>
          <w:szCs w:val="16"/>
        </w:rPr>
      </w:pPr>
      <w:r>
        <w:rPr>
          <w:color w:val="000000"/>
          <w:w w:val="130"/>
          <w:sz w:val="16"/>
          <w:szCs w:val="16"/>
        </w:rPr>
        <w:t>•</w:t>
      </w:r>
      <w:r>
        <w:rPr>
          <w:color w:val="000000"/>
          <w:sz w:val="16"/>
          <w:szCs w:val="16"/>
        </w:rPr>
        <w:tab/>
      </w:r>
      <w:r>
        <w:rPr>
          <w:rFonts w:ascii="Arial" w:hAnsi="Arial" w:cs="Arial"/>
          <w:color w:val="000000"/>
          <w:sz w:val="16"/>
          <w:szCs w:val="16"/>
        </w:rPr>
        <w:t>реализа</w:t>
      </w:r>
      <w:r>
        <w:rPr>
          <w:rFonts w:ascii="Arial" w:hAnsi="Arial" w:cs="Arial"/>
          <w:color w:val="000000"/>
          <w:spacing w:val="1"/>
          <w:sz w:val="16"/>
          <w:szCs w:val="16"/>
        </w:rPr>
        <w:t>ц</w:t>
      </w:r>
      <w:r>
        <w:rPr>
          <w:rFonts w:ascii="Arial" w:hAnsi="Arial" w:cs="Arial"/>
          <w:color w:val="000000"/>
          <w:sz w:val="16"/>
          <w:szCs w:val="16"/>
        </w:rPr>
        <w:t>ию</w:t>
      </w:r>
      <w:r>
        <w:rPr>
          <w:rFonts w:ascii="Arial" w:hAnsi="Arial" w:cs="Arial"/>
          <w:color w:val="000000"/>
          <w:spacing w:val="-8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  <w:szCs w:val="16"/>
        </w:rPr>
        <w:t>и</w:t>
      </w:r>
      <w:r>
        <w:rPr>
          <w:rFonts w:ascii="Arial" w:hAnsi="Arial" w:cs="Arial"/>
          <w:color w:val="000000"/>
          <w:sz w:val="16"/>
          <w:szCs w:val="16"/>
        </w:rPr>
        <w:t>н</w:t>
      </w:r>
      <w:r>
        <w:rPr>
          <w:rFonts w:ascii="Arial" w:hAnsi="Arial" w:cs="Arial"/>
          <w:color w:val="000000"/>
          <w:spacing w:val="2"/>
          <w:sz w:val="16"/>
          <w:szCs w:val="16"/>
        </w:rPr>
        <w:t>в</w:t>
      </w:r>
      <w:r>
        <w:rPr>
          <w:rFonts w:ascii="Arial" w:hAnsi="Arial" w:cs="Arial"/>
          <w:color w:val="000000"/>
          <w:sz w:val="16"/>
          <w:szCs w:val="16"/>
        </w:rPr>
        <w:t>е</w:t>
      </w:r>
      <w:r>
        <w:rPr>
          <w:rFonts w:ascii="Arial" w:hAnsi="Arial" w:cs="Arial"/>
          <w:color w:val="000000"/>
          <w:spacing w:val="1"/>
          <w:sz w:val="16"/>
          <w:szCs w:val="16"/>
        </w:rPr>
        <w:t>с</w:t>
      </w:r>
      <w:r>
        <w:rPr>
          <w:rFonts w:ascii="Arial" w:hAnsi="Arial" w:cs="Arial"/>
          <w:color w:val="000000"/>
          <w:sz w:val="16"/>
          <w:szCs w:val="16"/>
        </w:rPr>
        <w:t>тици</w:t>
      </w:r>
      <w:r>
        <w:rPr>
          <w:rFonts w:ascii="Arial" w:hAnsi="Arial" w:cs="Arial"/>
          <w:color w:val="000000"/>
          <w:spacing w:val="1"/>
          <w:sz w:val="16"/>
          <w:szCs w:val="16"/>
        </w:rPr>
        <w:t>он</w:t>
      </w:r>
      <w:r>
        <w:rPr>
          <w:rFonts w:ascii="Arial" w:hAnsi="Arial" w:cs="Arial"/>
          <w:color w:val="000000"/>
          <w:sz w:val="16"/>
          <w:szCs w:val="16"/>
        </w:rPr>
        <w:t>ных</w:t>
      </w:r>
      <w:r>
        <w:rPr>
          <w:rFonts w:ascii="Arial" w:hAnsi="Arial" w:cs="Arial"/>
          <w:color w:val="000000"/>
          <w:spacing w:val="-12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п</w:t>
      </w:r>
      <w:r>
        <w:rPr>
          <w:rFonts w:ascii="Arial" w:hAnsi="Arial" w:cs="Arial"/>
          <w:color w:val="000000"/>
          <w:spacing w:val="1"/>
          <w:sz w:val="16"/>
          <w:szCs w:val="16"/>
        </w:rPr>
        <w:t>р</w:t>
      </w:r>
      <w:r>
        <w:rPr>
          <w:rFonts w:ascii="Arial" w:hAnsi="Arial" w:cs="Arial"/>
          <w:color w:val="000000"/>
          <w:sz w:val="16"/>
          <w:szCs w:val="16"/>
        </w:rPr>
        <w:t>оектов</w:t>
      </w:r>
      <w:r>
        <w:rPr>
          <w:rFonts w:ascii="Arial" w:hAnsi="Arial" w:cs="Arial"/>
          <w:color w:val="000000"/>
          <w:spacing w:val="-6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с</w:t>
      </w:r>
      <w:r>
        <w:rPr>
          <w:rFonts w:ascii="Arial" w:hAnsi="Arial" w:cs="Arial"/>
          <w:color w:val="000000"/>
          <w:spacing w:val="1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участ</w:t>
      </w:r>
      <w:r>
        <w:rPr>
          <w:rFonts w:ascii="Arial" w:hAnsi="Arial" w:cs="Arial"/>
          <w:color w:val="000000"/>
          <w:spacing w:val="1"/>
          <w:sz w:val="16"/>
          <w:szCs w:val="16"/>
        </w:rPr>
        <w:t>и</w:t>
      </w:r>
      <w:r>
        <w:rPr>
          <w:rFonts w:ascii="Arial" w:hAnsi="Arial" w:cs="Arial"/>
          <w:color w:val="000000"/>
          <w:sz w:val="16"/>
          <w:szCs w:val="16"/>
        </w:rPr>
        <w:t>ем</w:t>
      </w:r>
      <w:r>
        <w:rPr>
          <w:rFonts w:ascii="Arial" w:hAnsi="Arial" w:cs="Arial"/>
          <w:color w:val="000000"/>
          <w:spacing w:val="-7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  <w:szCs w:val="16"/>
        </w:rPr>
        <w:t>и</w:t>
      </w:r>
      <w:r>
        <w:rPr>
          <w:rFonts w:ascii="Arial" w:hAnsi="Arial" w:cs="Arial"/>
          <w:color w:val="000000"/>
          <w:spacing w:val="-1"/>
          <w:sz w:val="16"/>
          <w:szCs w:val="16"/>
        </w:rPr>
        <w:t>н</w:t>
      </w:r>
      <w:r>
        <w:rPr>
          <w:rFonts w:ascii="Arial" w:hAnsi="Arial" w:cs="Arial"/>
          <w:color w:val="000000"/>
          <w:sz w:val="16"/>
          <w:szCs w:val="16"/>
        </w:rPr>
        <w:t>о</w:t>
      </w:r>
      <w:r>
        <w:rPr>
          <w:rFonts w:ascii="Arial" w:hAnsi="Arial" w:cs="Arial"/>
          <w:color w:val="000000"/>
          <w:spacing w:val="1"/>
          <w:sz w:val="16"/>
          <w:szCs w:val="16"/>
        </w:rPr>
        <w:t>с</w:t>
      </w:r>
      <w:r>
        <w:rPr>
          <w:rFonts w:ascii="Arial" w:hAnsi="Arial" w:cs="Arial"/>
          <w:color w:val="000000"/>
          <w:sz w:val="16"/>
          <w:szCs w:val="16"/>
        </w:rPr>
        <w:t>тр</w:t>
      </w:r>
      <w:r>
        <w:rPr>
          <w:rFonts w:ascii="Arial" w:hAnsi="Arial" w:cs="Arial"/>
          <w:color w:val="000000"/>
          <w:spacing w:val="1"/>
          <w:sz w:val="16"/>
          <w:szCs w:val="16"/>
        </w:rPr>
        <w:t>а</w:t>
      </w:r>
      <w:r>
        <w:rPr>
          <w:rFonts w:ascii="Arial" w:hAnsi="Arial" w:cs="Arial"/>
          <w:color w:val="000000"/>
          <w:sz w:val="16"/>
          <w:szCs w:val="16"/>
        </w:rPr>
        <w:t>нн</w:t>
      </w:r>
      <w:r>
        <w:rPr>
          <w:rFonts w:ascii="Arial" w:hAnsi="Arial" w:cs="Arial"/>
          <w:color w:val="000000"/>
          <w:spacing w:val="2"/>
          <w:sz w:val="16"/>
          <w:szCs w:val="16"/>
        </w:rPr>
        <w:t>ы</w:t>
      </w:r>
      <w:r>
        <w:rPr>
          <w:rFonts w:ascii="Arial" w:hAnsi="Arial" w:cs="Arial"/>
          <w:color w:val="000000"/>
          <w:sz w:val="16"/>
          <w:szCs w:val="16"/>
        </w:rPr>
        <w:t>х</w:t>
      </w:r>
      <w:r>
        <w:rPr>
          <w:rFonts w:ascii="Arial" w:hAnsi="Arial" w:cs="Arial"/>
          <w:color w:val="000000"/>
          <w:spacing w:val="-9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инвесторо</w:t>
      </w:r>
      <w:r>
        <w:rPr>
          <w:rFonts w:ascii="Arial" w:hAnsi="Arial" w:cs="Arial"/>
          <w:color w:val="000000"/>
          <w:spacing w:val="1"/>
          <w:sz w:val="16"/>
          <w:szCs w:val="16"/>
        </w:rPr>
        <w:t>в</w:t>
      </w:r>
      <w:r>
        <w:rPr>
          <w:rFonts w:ascii="Arial" w:hAnsi="Arial" w:cs="Arial"/>
          <w:color w:val="000000"/>
          <w:sz w:val="16"/>
          <w:szCs w:val="16"/>
        </w:rPr>
        <w:t>,</w:t>
      </w:r>
      <w:r>
        <w:rPr>
          <w:rFonts w:ascii="Arial" w:hAnsi="Arial" w:cs="Arial"/>
          <w:color w:val="000000"/>
          <w:spacing w:val="-9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включая</w:t>
      </w:r>
      <w:r>
        <w:rPr>
          <w:rFonts w:ascii="Arial" w:hAnsi="Arial" w:cs="Arial"/>
          <w:color w:val="000000"/>
          <w:spacing w:val="-6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реал</w:t>
      </w:r>
      <w:r>
        <w:rPr>
          <w:rFonts w:ascii="Arial" w:hAnsi="Arial" w:cs="Arial"/>
          <w:color w:val="000000"/>
          <w:spacing w:val="1"/>
          <w:sz w:val="16"/>
          <w:szCs w:val="16"/>
        </w:rPr>
        <w:t>и</w:t>
      </w:r>
      <w:r>
        <w:rPr>
          <w:rFonts w:ascii="Arial" w:hAnsi="Arial" w:cs="Arial"/>
          <w:color w:val="000000"/>
          <w:sz w:val="16"/>
          <w:szCs w:val="16"/>
        </w:rPr>
        <w:t>за</w:t>
      </w:r>
      <w:r>
        <w:rPr>
          <w:rFonts w:ascii="Arial" w:hAnsi="Arial" w:cs="Arial"/>
          <w:color w:val="000000"/>
          <w:spacing w:val="1"/>
          <w:sz w:val="16"/>
          <w:szCs w:val="16"/>
        </w:rPr>
        <w:t>ц</w:t>
      </w:r>
      <w:r>
        <w:rPr>
          <w:rFonts w:ascii="Arial" w:hAnsi="Arial" w:cs="Arial"/>
          <w:color w:val="000000"/>
          <w:sz w:val="16"/>
          <w:szCs w:val="16"/>
        </w:rPr>
        <w:t>ию</w:t>
      </w:r>
      <w:r>
        <w:rPr>
          <w:rFonts w:ascii="Arial" w:hAnsi="Arial" w:cs="Arial"/>
          <w:color w:val="000000"/>
          <w:spacing w:val="-8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прое</w:t>
      </w:r>
      <w:r>
        <w:rPr>
          <w:rFonts w:ascii="Arial" w:hAnsi="Arial" w:cs="Arial"/>
          <w:color w:val="000000"/>
          <w:spacing w:val="1"/>
          <w:sz w:val="16"/>
          <w:szCs w:val="16"/>
        </w:rPr>
        <w:t>к</w:t>
      </w:r>
      <w:r>
        <w:rPr>
          <w:rFonts w:ascii="Arial" w:hAnsi="Arial" w:cs="Arial"/>
          <w:color w:val="000000"/>
          <w:sz w:val="16"/>
          <w:szCs w:val="16"/>
        </w:rPr>
        <w:t>то</w:t>
      </w:r>
      <w:r>
        <w:rPr>
          <w:rFonts w:ascii="Arial" w:hAnsi="Arial" w:cs="Arial"/>
          <w:color w:val="000000"/>
          <w:spacing w:val="1"/>
          <w:sz w:val="16"/>
          <w:szCs w:val="16"/>
        </w:rPr>
        <w:t>в</w:t>
      </w:r>
      <w:r>
        <w:rPr>
          <w:rFonts w:ascii="Arial" w:hAnsi="Arial" w:cs="Arial"/>
          <w:color w:val="000000"/>
          <w:sz w:val="16"/>
          <w:szCs w:val="16"/>
        </w:rPr>
        <w:t>, договореннос</w:t>
      </w:r>
      <w:r>
        <w:rPr>
          <w:rFonts w:ascii="Arial" w:hAnsi="Arial" w:cs="Arial"/>
          <w:color w:val="000000"/>
          <w:spacing w:val="1"/>
          <w:sz w:val="16"/>
          <w:szCs w:val="16"/>
        </w:rPr>
        <w:t>т</w:t>
      </w:r>
      <w:r>
        <w:rPr>
          <w:rFonts w:ascii="Arial" w:hAnsi="Arial" w:cs="Arial"/>
          <w:color w:val="000000"/>
          <w:sz w:val="16"/>
          <w:szCs w:val="16"/>
        </w:rPr>
        <w:t>и</w:t>
      </w:r>
      <w:r>
        <w:rPr>
          <w:rFonts w:ascii="Arial" w:hAnsi="Arial" w:cs="Arial"/>
          <w:color w:val="000000"/>
          <w:spacing w:val="-11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по</w:t>
      </w:r>
      <w:r>
        <w:rPr>
          <w:rFonts w:ascii="Arial" w:hAnsi="Arial" w:cs="Arial"/>
          <w:color w:val="000000"/>
          <w:spacing w:val="-2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котор</w:t>
      </w:r>
      <w:r>
        <w:rPr>
          <w:rFonts w:ascii="Arial" w:hAnsi="Arial" w:cs="Arial"/>
          <w:color w:val="000000"/>
          <w:spacing w:val="2"/>
          <w:sz w:val="16"/>
          <w:szCs w:val="16"/>
        </w:rPr>
        <w:t>ы</w:t>
      </w:r>
      <w:r>
        <w:rPr>
          <w:rFonts w:ascii="Arial" w:hAnsi="Arial" w:cs="Arial"/>
          <w:color w:val="000000"/>
          <w:sz w:val="16"/>
          <w:szCs w:val="16"/>
        </w:rPr>
        <w:t>м</w:t>
      </w:r>
      <w:r>
        <w:rPr>
          <w:rFonts w:ascii="Arial" w:hAnsi="Arial" w:cs="Arial"/>
          <w:color w:val="000000"/>
          <w:spacing w:val="-6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дости</w:t>
      </w:r>
      <w:r>
        <w:rPr>
          <w:rFonts w:ascii="Arial" w:hAnsi="Arial" w:cs="Arial"/>
          <w:color w:val="000000"/>
          <w:spacing w:val="1"/>
          <w:sz w:val="16"/>
          <w:szCs w:val="16"/>
        </w:rPr>
        <w:t>г</w:t>
      </w:r>
      <w:r>
        <w:rPr>
          <w:rFonts w:ascii="Arial" w:hAnsi="Arial" w:cs="Arial"/>
          <w:color w:val="000000"/>
          <w:sz w:val="16"/>
          <w:szCs w:val="16"/>
        </w:rPr>
        <w:t>н</w:t>
      </w:r>
      <w:r>
        <w:rPr>
          <w:rFonts w:ascii="Arial" w:hAnsi="Arial" w:cs="Arial"/>
          <w:color w:val="000000"/>
          <w:spacing w:val="-1"/>
          <w:sz w:val="16"/>
          <w:szCs w:val="16"/>
        </w:rPr>
        <w:t>у</w:t>
      </w:r>
      <w:r>
        <w:rPr>
          <w:rFonts w:ascii="Arial" w:hAnsi="Arial" w:cs="Arial"/>
          <w:color w:val="000000"/>
          <w:sz w:val="16"/>
          <w:szCs w:val="16"/>
        </w:rPr>
        <w:t>ты</w:t>
      </w:r>
      <w:r>
        <w:rPr>
          <w:rFonts w:ascii="Arial" w:hAnsi="Arial" w:cs="Arial"/>
          <w:color w:val="000000"/>
          <w:spacing w:val="-7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в хо</w:t>
      </w:r>
      <w:r>
        <w:rPr>
          <w:rFonts w:ascii="Arial" w:hAnsi="Arial" w:cs="Arial"/>
          <w:color w:val="000000"/>
          <w:spacing w:val="1"/>
          <w:sz w:val="16"/>
          <w:szCs w:val="16"/>
        </w:rPr>
        <w:t>д</w:t>
      </w:r>
      <w:r>
        <w:rPr>
          <w:rFonts w:ascii="Arial" w:hAnsi="Arial" w:cs="Arial"/>
          <w:color w:val="000000"/>
          <w:sz w:val="16"/>
          <w:szCs w:val="16"/>
        </w:rPr>
        <w:t>е</w:t>
      </w:r>
      <w:r>
        <w:rPr>
          <w:rFonts w:ascii="Arial" w:hAnsi="Arial" w:cs="Arial"/>
          <w:color w:val="000000"/>
          <w:spacing w:val="-2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деятельнос</w:t>
      </w:r>
      <w:r>
        <w:rPr>
          <w:rFonts w:ascii="Arial" w:hAnsi="Arial" w:cs="Arial"/>
          <w:color w:val="000000"/>
          <w:spacing w:val="1"/>
          <w:sz w:val="16"/>
          <w:szCs w:val="16"/>
        </w:rPr>
        <w:t>т</w:t>
      </w:r>
      <w:r>
        <w:rPr>
          <w:rFonts w:ascii="Arial" w:hAnsi="Arial" w:cs="Arial"/>
          <w:color w:val="000000"/>
          <w:sz w:val="16"/>
          <w:szCs w:val="16"/>
        </w:rPr>
        <w:t>и</w:t>
      </w:r>
      <w:r>
        <w:rPr>
          <w:rFonts w:ascii="Arial" w:hAnsi="Arial" w:cs="Arial"/>
          <w:color w:val="000000"/>
          <w:spacing w:val="-8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уполн</w:t>
      </w:r>
      <w:r>
        <w:rPr>
          <w:rFonts w:ascii="Arial" w:hAnsi="Arial" w:cs="Arial"/>
          <w:color w:val="000000"/>
          <w:spacing w:val="1"/>
          <w:sz w:val="16"/>
          <w:szCs w:val="16"/>
        </w:rPr>
        <w:t>о</w:t>
      </w:r>
      <w:r>
        <w:rPr>
          <w:rFonts w:ascii="Arial" w:hAnsi="Arial" w:cs="Arial"/>
          <w:color w:val="000000"/>
          <w:sz w:val="16"/>
          <w:szCs w:val="16"/>
        </w:rPr>
        <w:t>моч</w:t>
      </w:r>
      <w:r>
        <w:rPr>
          <w:rFonts w:ascii="Arial" w:hAnsi="Arial" w:cs="Arial"/>
          <w:color w:val="000000"/>
          <w:spacing w:val="1"/>
          <w:sz w:val="16"/>
          <w:szCs w:val="16"/>
        </w:rPr>
        <w:t>е</w:t>
      </w:r>
      <w:r>
        <w:rPr>
          <w:rFonts w:ascii="Arial" w:hAnsi="Arial" w:cs="Arial"/>
          <w:color w:val="000000"/>
          <w:sz w:val="16"/>
          <w:szCs w:val="16"/>
        </w:rPr>
        <w:t>нного</w:t>
      </w:r>
      <w:r>
        <w:rPr>
          <w:rFonts w:ascii="Arial" w:hAnsi="Arial" w:cs="Arial"/>
          <w:color w:val="000000"/>
          <w:spacing w:val="-11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органа</w:t>
      </w:r>
      <w:r>
        <w:rPr>
          <w:rFonts w:ascii="Arial" w:hAnsi="Arial" w:cs="Arial"/>
          <w:color w:val="000000"/>
          <w:spacing w:val="-3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и</w:t>
      </w:r>
      <w:r>
        <w:rPr>
          <w:rFonts w:ascii="Arial" w:hAnsi="Arial" w:cs="Arial"/>
          <w:color w:val="000000"/>
          <w:spacing w:val="1"/>
          <w:sz w:val="16"/>
          <w:szCs w:val="16"/>
        </w:rPr>
        <w:t>с</w:t>
      </w:r>
      <w:r>
        <w:rPr>
          <w:rFonts w:ascii="Arial" w:hAnsi="Arial" w:cs="Arial"/>
          <w:color w:val="000000"/>
          <w:sz w:val="16"/>
          <w:szCs w:val="16"/>
        </w:rPr>
        <w:t>пол</w:t>
      </w:r>
      <w:r>
        <w:rPr>
          <w:rFonts w:ascii="Arial" w:hAnsi="Arial" w:cs="Arial"/>
          <w:color w:val="000000"/>
          <w:spacing w:val="1"/>
          <w:sz w:val="16"/>
          <w:szCs w:val="16"/>
        </w:rPr>
        <w:t>н</w:t>
      </w:r>
      <w:r>
        <w:rPr>
          <w:rFonts w:ascii="Arial" w:hAnsi="Arial" w:cs="Arial"/>
          <w:color w:val="000000"/>
          <w:sz w:val="16"/>
          <w:szCs w:val="16"/>
        </w:rPr>
        <w:t>ител</w:t>
      </w:r>
      <w:r>
        <w:rPr>
          <w:rFonts w:ascii="Arial" w:hAnsi="Arial" w:cs="Arial"/>
          <w:color w:val="000000"/>
          <w:spacing w:val="1"/>
          <w:sz w:val="16"/>
          <w:szCs w:val="16"/>
        </w:rPr>
        <w:t>ь</w:t>
      </w:r>
      <w:r>
        <w:rPr>
          <w:rFonts w:ascii="Arial" w:hAnsi="Arial" w:cs="Arial"/>
          <w:color w:val="000000"/>
          <w:spacing w:val="-1"/>
          <w:sz w:val="16"/>
          <w:szCs w:val="16"/>
        </w:rPr>
        <w:t>н</w:t>
      </w:r>
      <w:r>
        <w:rPr>
          <w:rFonts w:ascii="Arial" w:hAnsi="Arial" w:cs="Arial"/>
          <w:color w:val="000000"/>
          <w:sz w:val="16"/>
          <w:szCs w:val="16"/>
        </w:rPr>
        <w:t>ой власти</w:t>
      </w:r>
      <w:r>
        <w:rPr>
          <w:rFonts w:ascii="Arial" w:hAnsi="Arial" w:cs="Arial"/>
          <w:color w:val="000000"/>
          <w:spacing w:val="-5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в сфере</w:t>
      </w:r>
      <w:r>
        <w:rPr>
          <w:rFonts w:ascii="Arial" w:hAnsi="Arial" w:cs="Arial"/>
          <w:color w:val="000000"/>
          <w:spacing w:val="-3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меж</w:t>
      </w:r>
      <w:r>
        <w:rPr>
          <w:rFonts w:ascii="Arial" w:hAnsi="Arial" w:cs="Arial"/>
          <w:color w:val="000000"/>
          <w:spacing w:val="2"/>
          <w:sz w:val="16"/>
          <w:szCs w:val="16"/>
        </w:rPr>
        <w:t>д</w:t>
      </w:r>
      <w:r>
        <w:rPr>
          <w:rFonts w:ascii="Arial" w:hAnsi="Arial" w:cs="Arial"/>
          <w:color w:val="000000"/>
          <w:sz w:val="16"/>
          <w:szCs w:val="16"/>
        </w:rPr>
        <w:t>уна</w:t>
      </w:r>
      <w:r>
        <w:rPr>
          <w:rFonts w:ascii="Arial" w:hAnsi="Arial" w:cs="Arial"/>
          <w:color w:val="000000"/>
          <w:spacing w:val="1"/>
          <w:sz w:val="16"/>
          <w:szCs w:val="16"/>
        </w:rPr>
        <w:t>р</w:t>
      </w:r>
      <w:r>
        <w:rPr>
          <w:rFonts w:ascii="Arial" w:hAnsi="Arial" w:cs="Arial"/>
          <w:color w:val="000000"/>
          <w:sz w:val="16"/>
          <w:szCs w:val="16"/>
        </w:rPr>
        <w:t>одных</w:t>
      </w:r>
      <w:r>
        <w:rPr>
          <w:rFonts w:ascii="Arial" w:hAnsi="Arial" w:cs="Arial"/>
          <w:color w:val="000000"/>
          <w:spacing w:val="-11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отнош</w:t>
      </w:r>
      <w:r>
        <w:rPr>
          <w:rFonts w:ascii="Arial" w:hAnsi="Arial" w:cs="Arial"/>
          <w:color w:val="000000"/>
          <w:spacing w:val="1"/>
          <w:sz w:val="16"/>
          <w:szCs w:val="16"/>
        </w:rPr>
        <w:t>е</w:t>
      </w:r>
      <w:r>
        <w:rPr>
          <w:rFonts w:ascii="Arial" w:hAnsi="Arial" w:cs="Arial"/>
          <w:color w:val="000000"/>
          <w:sz w:val="16"/>
          <w:szCs w:val="16"/>
        </w:rPr>
        <w:t>н</w:t>
      </w:r>
      <w:r>
        <w:rPr>
          <w:rFonts w:ascii="Arial" w:hAnsi="Arial" w:cs="Arial"/>
          <w:color w:val="000000"/>
          <w:spacing w:val="1"/>
          <w:sz w:val="16"/>
          <w:szCs w:val="16"/>
        </w:rPr>
        <w:t>и</w:t>
      </w:r>
      <w:r>
        <w:rPr>
          <w:rFonts w:ascii="Arial" w:hAnsi="Arial" w:cs="Arial"/>
          <w:color w:val="000000"/>
          <w:sz w:val="16"/>
          <w:szCs w:val="16"/>
        </w:rPr>
        <w:t>й.</w:t>
      </w:r>
    </w:p>
    <w:p w:rsidR="00E86D3E" w:rsidRDefault="00E86D3E">
      <w:pPr>
        <w:widowControl w:val="0"/>
        <w:autoSpaceDE w:val="0"/>
        <w:autoSpaceDN w:val="0"/>
        <w:adjustRightInd w:val="0"/>
        <w:spacing w:line="184" w:lineRule="exact"/>
        <w:ind w:left="7750" w:right="93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О</w:t>
      </w:r>
      <w:r>
        <w:rPr>
          <w:rFonts w:ascii="Arial" w:hAnsi="Arial" w:cs="Arial"/>
          <w:color w:val="000000"/>
          <w:spacing w:val="1"/>
          <w:sz w:val="16"/>
          <w:szCs w:val="16"/>
        </w:rPr>
        <w:t>ф</w:t>
      </w:r>
      <w:r>
        <w:rPr>
          <w:rFonts w:ascii="Arial" w:hAnsi="Arial" w:cs="Arial"/>
          <w:color w:val="000000"/>
          <w:sz w:val="16"/>
          <w:szCs w:val="16"/>
        </w:rPr>
        <w:t>и</w:t>
      </w:r>
      <w:r>
        <w:rPr>
          <w:rFonts w:ascii="Arial" w:hAnsi="Arial" w:cs="Arial"/>
          <w:color w:val="000000"/>
          <w:spacing w:val="1"/>
          <w:sz w:val="16"/>
          <w:szCs w:val="16"/>
        </w:rPr>
        <w:t>ц</w:t>
      </w:r>
      <w:r>
        <w:rPr>
          <w:rFonts w:ascii="Arial" w:hAnsi="Arial" w:cs="Arial"/>
          <w:color w:val="000000"/>
          <w:sz w:val="16"/>
          <w:szCs w:val="16"/>
        </w:rPr>
        <w:t>иал</w:t>
      </w:r>
      <w:r>
        <w:rPr>
          <w:rFonts w:ascii="Arial" w:hAnsi="Arial" w:cs="Arial"/>
          <w:color w:val="000000"/>
          <w:spacing w:val="1"/>
          <w:sz w:val="16"/>
          <w:szCs w:val="16"/>
        </w:rPr>
        <w:t>ь</w:t>
      </w:r>
      <w:r>
        <w:rPr>
          <w:rFonts w:ascii="Arial" w:hAnsi="Arial" w:cs="Arial"/>
          <w:color w:val="000000"/>
          <w:sz w:val="16"/>
          <w:szCs w:val="16"/>
        </w:rPr>
        <w:t>н</w:t>
      </w:r>
      <w:r>
        <w:rPr>
          <w:rFonts w:ascii="Arial" w:hAnsi="Arial" w:cs="Arial"/>
          <w:color w:val="000000"/>
          <w:spacing w:val="1"/>
          <w:sz w:val="16"/>
          <w:szCs w:val="16"/>
        </w:rPr>
        <w:t>ы</w:t>
      </w:r>
      <w:r>
        <w:rPr>
          <w:rFonts w:ascii="Arial" w:hAnsi="Arial" w:cs="Arial"/>
          <w:color w:val="000000"/>
          <w:sz w:val="16"/>
          <w:szCs w:val="16"/>
        </w:rPr>
        <w:t>й</w:t>
      </w:r>
      <w:r>
        <w:rPr>
          <w:rFonts w:ascii="Arial" w:hAnsi="Arial" w:cs="Arial"/>
          <w:color w:val="000000"/>
          <w:spacing w:val="-10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pacing w:val="1"/>
          <w:w w:val="99"/>
          <w:sz w:val="16"/>
          <w:szCs w:val="16"/>
        </w:rPr>
        <w:t>ад</w:t>
      </w:r>
      <w:r>
        <w:rPr>
          <w:rFonts w:ascii="Arial" w:hAnsi="Arial" w:cs="Arial"/>
          <w:color w:val="000000"/>
          <w:w w:val="99"/>
          <w:sz w:val="16"/>
          <w:szCs w:val="16"/>
        </w:rPr>
        <w:t>ре</w:t>
      </w:r>
      <w:r>
        <w:rPr>
          <w:rFonts w:ascii="Arial" w:hAnsi="Arial" w:cs="Arial"/>
          <w:color w:val="000000"/>
          <w:spacing w:val="1"/>
          <w:w w:val="99"/>
          <w:sz w:val="16"/>
          <w:szCs w:val="16"/>
        </w:rPr>
        <w:t>с</w:t>
      </w:r>
      <w:r>
        <w:rPr>
          <w:rFonts w:ascii="Arial" w:hAnsi="Arial" w:cs="Arial"/>
          <w:color w:val="000000"/>
          <w:sz w:val="16"/>
          <w:szCs w:val="16"/>
        </w:rPr>
        <w:t>:</w:t>
      </w:r>
    </w:p>
    <w:p w:rsidR="00E86D3E" w:rsidRDefault="00E86D3E">
      <w:pPr>
        <w:widowControl w:val="0"/>
        <w:autoSpaceDE w:val="0"/>
        <w:autoSpaceDN w:val="0"/>
        <w:adjustRightInd w:val="0"/>
        <w:spacing w:before="1"/>
        <w:ind w:left="6019" w:right="93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Кр</w:t>
      </w:r>
      <w:r>
        <w:rPr>
          <w:rFonts w:ascii="Arial" w:hAnsi="Arial" w:cs="Arial"/>
          <w:color w:val="000000"/>
          <w:spacing w:val="1"/>
          <w:sz w:val="16"/>
          <w:szCs w:val="16"/>
        </w:rPr>
        <w:t>е</w:t>
      </w:r>
      <w:r>
        <w:rPr>
          <w:rFonts w:ascii="Arial" w:hAnsi="Arial" w:cs="Arial"/>
          <w:color w:val="000000"/>
          <w:spacing w:val="-1"/>
          <w:sz w:val="16"/>
          <w:szCs w:val="16"/>
        </w:rPr>
        <w:t>м</w:t>
      </w:r>
      <w:r>
        <w:rPr>
          <w:rFonts w:ascii="Arial" w:hAnsi="Arial" w:cs="Arial"/>
          <w:color w:val="000000"/>
          <w:spacing w:val="1"/>
          <w:sz w:val="16"/>
          <w:szCs w:val="16"/>
        </w:rPr>
        <w:t>л</w:t>
      </w:r>
      <w:r>
        <w:rPr>
          <w:rFonts w:ascii="Arial" w:hAnsi="Arial" w:cs="Arial"/>
          <w:color w:val="000000"/>
          <w:sz w:val="16"/>
          <w:szCs w:val="16"/>
        </w:rPr>
        <w:t>ь,</w:t>
      </w:r>
      <w:r>
        <w:rPr>
          <w:rFonts w:ascii="Arial" w:hAnsi="Arial" w:cs="Arial"/>
          <w:color w:val="000000"/>
          <w:spacing w:val="-6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к</w:t>
      </w:r>
      <w:r>
        <w:rPr>
          <w:rFonts w:ascii="Arial" w:hAnsi="Arial" w:cs="Arial"/>
          <w:color w:val="000000"/>
          <w:spacing w:val="1"/>
          <w:sz w:val="16"/>
          <w:szCs w:val="16"/>
        </w:rPr>
        <w:t>о</w:t>
      </w:r>
      <w:r>
        <w:rPr>
          <w:rFonts w:ascii="Arial" w:hAnsi="Arial" w:cs="Arial"/>
          <w:color w:val="000000"/>
          <w:sz w:val="16"/>
          <w:szCs w:val="16"/>
        </w:rPr>
        <w:t>рп.</w:t>
      </w:r>
      <w:r>
        <w:rPr>
          <w:rFonts w:ascii="Arial" w:hAnsi="Arial" w:cs="Arial"/>
          <w:color w:val="000000"/>
          <w:spacing w:val="-3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 xml:space="preserve">2, </w:t>
      </w:r>
      <w:r>
        <w:rPr>
          <w:rFonts w:ascii="Arial" w:hAnsi="Arial" w:cs="Arial"/>
          <w:color w:val="000000"/>
          <w:spacing w:val="1"/>
          <w:sz w:val="16"/>
          <w:szCs w:val="16"/>
        </w:rPr>
        <w:t>г</w:t>
      </w:r>
      <w:r>
        <w:rPr>
          <w:rFonts w:ascii="Arial" w:hAnsi="Arial" w:cs="Arial"/>
          <w:color w:val="000000"/>
          <w:sz w:val="16"/>
          <w:szCs w:val="16"/>
        </w:rPr>
        <w:t>.</w:t>
      </w:r>
      <w:r>
        <w:rPr>
          <w:rFonts w:ascii="Arial" w:hAnsi="Arial" w:cs="Arial"/>
          <w:color w:val="000000"/>
          <w:spacing w:val="-1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Нижний</w:t>
      </w:r>
      <w:r>
        <w:rPr>
          <w:rFonts w:ascii="Arial" w:hAnsi="Arial" w:cs="Arial"/>
          <w:color w:val="000000"/>
          <w:spacing w:val="-4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Новгоро</w:t>
      </w:r>
      <w:r>
        <w:rPr>
          <w:rFonts w:ascii="Arial" w:hAnsi="Arial" w:cs="Arial"/>
          <w:color w:val="000000"/>
          <w:spacing w:val="1"/>
          <w:sz w:val="16"/>
          <w:szCs w:val="16"/>
        </w:rPr>
        <w:t>д</w:t>
      </w:r>
      <w:r>
        <w:rPr>
          <w:rFonts w:ascii="Arial" w:hAnsi="Arial" w:cs="Arial"/>
          <w:color w:val="000000"/>
          <w:sz w:val="16"/>
          <w:szCs w:val="16"/>
        </w:rPr>
        <w:t>,</w:t>
      </w:r>
      <w:r>
        <w:rPr>
          <w:rFonts w:ascii="Arial" w:hAnsi="Arial" w:cs="Arial"/>
          <w:color w:val="000000"/>
          <w:spacing w:val="-7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w w:val="99"/>
          <w:sz w:val="16"/>
          <w:szCs w:val="16"/>
        </w:rPr>
        <w:t>603082</w:t>
      </w:r>
    </w:p>
    <w:p w:rsidR="00E86D3E" w:rsidRDefault="00E86D3E">
      <w:pPr>
        <w:widowControl w:val="0"/>
        <w:autoSpaceDE w:val="0"/>
        <w:autoSpaceDN w:val="0"/>
        <w:adjustRightInd w:val="0"/>
        <w:spacing w:line="184" w:lineRule="exact"/>
        <w:ind w:left="7507" w:right="93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Телеф</w:t>
      </w:r>
      <w:r>
        <w:rPr>
          <w:rFonts w:ascii="Arial" w:hAnsi="Arial" w:cs="Arial"/>
          <w:color w:val="000000"/>
          <w:spacing w:val="1"/>
          <w:sz w:val="16"/>
          <w:szCs w:val="16"/>
        </w:rPr>
        <w:t>о</w:t>
      </w:r>
      <w:r>
        <w:rPr>
          <w:rFonts w:ascii="Arial" w:hAnsi="Arial" w:cs="Arial"/>
          <w:color w:val="000000"/>
          <w:sz w:val="16"/>
          <w:szCs w:val="16"/>
        </w:rPr>
        <w:t>н:</w:t>
      </w:r>
      <w:r>
        <w:rPr>
          <w:rFonts w:ascii="Arial" w:hAnsi="Arial" w:cs="Arial"/>
          <w:color w:val="000000"/>
          <w:spacing w:val="-6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(831</w:t>
      </w:r>
      <w:r>
        <w:rPr>
          <w:rFonts w:ascii="Arial" w:hAnsi="Arial" w:cs="Arial"/>
          <w:color w:val="000000"/>
          <w:spacing w:val="1"/>
          <w:sz w:val="16"/>
          <w:szCs w:val="16"/>
        </w:rPr>
        <w:t>2</w:t>
      </w:r>
      <w:r>
        <w:rPr>
          <w:rFonts w:ascii="Arial" w:hAnsi="Arial" w:cs="Arial"/>
          <w:color w:val="000000"/>
          <w:sz w:val="16"/>
          <w:szCs w:val="16"/>
        </w:rPr>
        <w:t>)</w:t>
      </w:r>
      <w:r>
        <w:rPr>
          <w:rFonts w:ascii="Arial" w:hAnsi="Arial" w:cs="Arial"/>
          <w:color w:val="000000"/>
          <w:spacing w:val="-5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w w:val="99"/>
          <w:sz w:val="16"/>
          <w:szCs w:val="16"/>
        </w:rPr>
        <w:t>118-</w:t>
      </w:r>
      <w:r>
        <w:rPr>
          <w:rFonts w:ascii="Arial" w:hAnsi="Arial" w:cs="Arial"/>
          <w:color w:val="000000"/>
          <w:spacing w:val="1"/>
          <w:w w:val="99"/>
          <w:sz w:val="16"/>
          <w:szCs w:val="16"/>
        </w:rPr>
        <w:t>2</w:t>
      </w:r>
      <w:r>
        <w:rPr>
          <w:rFonts w:ascii="Arial" w:hAnsi="Arial" w:cs="Arial"/>
          <w:color w:val="000000"/>
          <w:w w:val="99"/>
          <w:sz w:val="16"/>
          <w:szCs w:val="16"/>
        </w:rPr>
        <w:t>16</w:t>
      </w:r>
    </w:p>
    <w:p w:rsidR="00E86D3E" w:rsidRDefault="00E86D3E">
      <w:pPr>
        <w:widowControl w:val="0"/>
        <w:autoSpaceDE w:val="0"/>
        <w:autoSpaceDN w:val="0"/>
        <w:adjustRightInd w:val="0"/>
        <w:spacing w:line="184" w:lineRule="exact"/>
        <w:ind w:left="7825" w:right="93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Фак</w:t>
      </w:r>
      <w:r>
        <w:rPr>
          <w:rFonts w:ascii="Arial" w:hAnsi="Arial" w:cs="Arial"/>
          <w:color w:val="000000"/>
          <w:spacing w:val="1"/>
          <w:sz w:val="16"/>
          <w:szCs w:val="16"/>
        </w:rPr>
        <w:t>с</w:t>
      </w:r>
      <w:r>
        <w:rPr>
          <w:rFonts w:ascii="Arial" w:hAnsi="Arial" w:cs="Arial"/>
          <w:color w:val="000000"/>
          <w:sz w:val="16"/>
          <w:szCs w:val="16"/>
        </w:rPr>
        <w:t>:</w:t>
      </w:r>
      <w:r>
        <w:rPr>
          <w:rFonts w:ascii="Arial" w:hAnsi="Arial" w:cs="Arial"/>
          <w:color w:val="000000"/>
          <w:spacing w:val="-4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(83</w:t>
      </w:r>
      <w:r>
        <w:rPr>
          <w:rFonts w:ascii="Arial" w:hAnsi="Arial" w:cs="Arial"/>
          <w:color w:val="000000"/>
          <w:spacing w:val="1"/>
          <w:sz w:val="16"/>
          <w:szCs w:val="16"/>
        </w:rPr>
        <w:t>1</w:t>
      </w:r>
      <w:r>
        <w:rPr>
          <w:rFonts w:ascii="Arial" w:hAnsi="Arial" w:cs="Arial"/>
          <w:color w:val="000000"/>
          <w:sz w:val="16"/>
          <w:szCs w:val="16"/>
        </w:rPr>
        <w:t>2)</w:t>
      </w:r>
      <w:r>
        <w:rPr>
          <w:rFonts w:ascii="Arial" w:hAnsi="Arial" w:cs="Arial"/>
          <w:color w:val="000000"/>
          <w:spacing w:val="-5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w w:val="99"/>
          <w:sz w:val="16"/>
          <w:szCs w:val="16"/>
        </w:rPr>
        <w:t>11</w:t>
      </w:r>
      <w:r>
        <w:rPr>
          <w:rFonts w:ascii="Arial" w:hAnsi="Arial" w:cs="Arial"/>
          <w:color w:val="000000"/>
          <w:spacing w:val="1"/>
          <w:w w:val="99"/>
          <w:sz w:val="16"/>
          <w:szCs w:val="16"/>
        </w:rPr>
        <w:t>8</w:t>
      </w:r>
      <w:r>
        <w:rPr>
          <w:rFonts w:ascii="Arial" w:hAnsi="Arial" w:cs="Arial"/>
          <w:color w:val="000000"/>
          <w:w w:val="99"/>
          <w:sz w:val="16"/>
          <w:szCs w:val="16"/>
        </w:rPr>
        <w:t>-327</w:t>
      </w:r>
    </w:p>
    <w:p w:rsidR="00E86D3E" w:rsidRDefault="00E86D3E">
      <w:pPr>
        <w:widowControl w:val="0"/>
        <w:autoSpaceDE w:val="0"/>
        <w:autoSpaceDN w:val="0"/>
        <w:adjustRightInd w:val="0"/>
        <w:spacing w:line="271" w:lineRule="exact"/>
        <w:ind w:left="5924" w:right="93"/>
        <w:jc w:val="righ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position w:val="-1"/>
          <w:sz w:val="16"/>
          <w:szCs w:val="16"/>
        </w:rPr>
        <w:t>О</w:t>
      </w:r>
      <w:r>
        <w:rPr>
          <w:rFonts w:ascii="Arial" w:hAnsi="Arial" w:cs="Arial"/>
          <w:color w:val="000000"/>
          <w:spacing w:val="1"/>
          <w:position w:val="-1"/>
          <w:sz w:val="16"/>
          <w:szCs w:val="16"/>
        </w:rPr>
        <w:t>ф</w:t>
      </w:r>
      <w:r>
        <w:rPr>
          <w:rFonts w:ascii="Arial" w:hAnsi="Arial" w:cs="Arial"/>
          <w:color w:val="000000"/>
          <w:position w:val="-1"/>
          <w:sz w:val="16"/>
          <w:szCs w:val="16"/>
        </w:rPr>
        <w:t>и</w:t>
      </w:r>
      <w:r>
        <w:rPr>
          <w:rFonts w:ascii="Arial" w:hAnsi="Arial" w:cs="Arial"/>
          <w:color w:val="000000"/>
          <w:spacing w:val="1"/>
          <w:position w:val="-1"/>
          <w:sz w:val="16"/>
          <w:szCs w:val="16"/>
        </w:rPr>
        <w:t>ц</w:t>
      </w:r>
      <w:r>
        <w:rPr>
          <w:rFonts w:ascii="Arial" w:hAnsi="Arial" w:cs="Arial"/>
          <w:color w:val="000000"/>
          <w:position w:val="-1"/>
          <w:sz w:val="16"/>
          <w:szCs w:val="16"/>
        </w:rPr>
        <w:t>иал</w:t>
      </w:r>
      <w:r>
        <w:rPr>
          <w:rFonts w:ascii="Arial" w:hAnsi="Arial" w:cs="Arial"/>
          <w:color w:val="000000"/>
          <w:spacing w:val="1"/>
          <w:position w:val="-1"/>
          <w:sz w:val="16"/>
          <w:szCs w:val="16"/>
        </w:rPr>
        <w:t>ь</w:t>
      </w:r>
      <w:r>
        <w:rPr>
          <w:rFonts w:ascii="Arial" w:hAnsi="Arial" w:cs="Arial"/>
          <w:color w:val="000000"/>
          <w:position w:val="-1"/>
          <w:sz w:val="16"/>
          <w:szCs w:val="16"/>
        </w:rPr>
        <w:t>н</w:t>
      </w:r>
      <w:r>
        <w:rPr>
          <w:rFonts w:ascii="Arial" w:hAnsi="Arial" w:cs="Arial"/>
          <w:color w:val="000000"/>
          <w:spacing w:val="1"/>
          <w:position w:val="-1"/>
          <w:sz w:val="16"/>
          <w:szCs w:val="16"/>
        </w:rPr>
        <w:t>ы</w:t>
      </w:r>
      <w:r>
        <w:rPr>
          <w:rFonts w:ascii="Arial" w:hAnsi="Arial" w:cs="Arial"/>
          <w:color w:val="000000"/>
          <w:position w:val="-1"/>
          <w:sz w:val="16"/>
          <w:szCs w:val="16"/>
        </w:rPr>
        <w:t>й</w:t>
      </w:r>
      <w:r>
        <w:rPr>
          <w:rFonts w:ascii="Arial" w:hAnsi="Arial" w:cs="Arial"/>
          <w:color w:val="000000"/>
          <w:spacing w:val="-10"/>
          <w:position w:val="-1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pacing w:val="2"/>
          <w:position w:val="-1"/>
          <w:sz w:val="16"/>
          <w:szCs w:val="16"/>
        </w:rPr>
        <w:t>с</w:t>
      </w:r>
      <w:r>
        <w:rPr>
          <w:rFonts w:ascii="Arial" w:hAnsi="Arial" w:cs="Arial"/>
          <w:color w:val="000000"/>
          <w:position w:val="-1"/>
          <w:sz w:val="16"/>
          <w:szCs w:val="16"/>
        </w:rPr>
        <w:t>айт:</w:t>
      </w:r>
      <w:r>
        <w:rPr>
          <w:rFonts w:ascii="Arial" w:hAnsi="Arial" w:cs="Arial"/>
          <w:color w:val="000000"/>
          <w:spacing w:val="-3"/>
          <w:position w:val="-1"/>
          <w:sz w:val="16"/>
          <w:szCs w:val="16"/>
        </w:rPr>
        <w:t xml:space="preserve"> </w:t>
      </w:r>
      <w:hyperlink r:id="rId12" w:history="1">
        <w:r>
          <w:rPr>
            <w:rFonts w:ascii="Arial" w:hAnsi="Arial" w:cs="Arial"/>
            <w:color w:val="0000FF"/>
            <w:position w:val="-1"/>
          </w:rPr>
          <w:t>www.mininvest.ru</w:t>
        </w:r>
      </w:hyperlink>
    </w:p>
    <w:p w:rsidR="00E86D3E" w:rsidRDefault="00E86D3E">
      <w:pPr>
        <w:widowControl w:val="0"/>
        <w:autoSpaceDE w:val="0"/>
        <w:autoSpaceDN w:val="0"/>
        <w:adjustRightInd w:val="0"/>
        <w:spacing w:before="11" w:line="260" w:lineRule="exact"/>
        <w:ind w:right="-20"/>
        <w:rPr>
          <w:rFonts w:ascii="Arial" w:hAnsi="Arial" w:cs="Arial"/>
          <w:color w:val="000000"/>
          <w:sz w:val="26"/>
          <w:szCs w:val="26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5" w:lineRule="exact"/>
        <w:ind w:left="2360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Первым ша</w:t>
      </w:r>
      <w:r>
        <w:rPr>
          <w:rFonts w:ascii="Arial" w:hAnsi="Arial" w:cs="Arial"/>
          <w:color w:val="000000"/>
          <w:spacing w:val="-1"/>
          <w:sz w:val="20"/>
          <w:szCs w:val="20"/>
        </w:rPr>
        <w:t>г</w:t>
      </w:r>
      <w:r>
        <w:rPr>
          <w:rFonts w:ascii="Arial" w:hAnsi="Arial" w:cs="Arial"/>
          <w:color w:val="000000"/>
          <w:sz w:val="20"/>
          <w:szCs w:val="20"/>
        </w:rPr>
        <w:t>ом инвестора являет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z w:val="20"/>
          <w:szCs w:val="20"/>
        </w:rPr>
        <w:t>я подготовка з</w:t>
      </w:r>
      <w:r>
        <w:rPr>
          <w:rFonts w:ascii="Arial" w:hAnsi="Arial" w:cs="Arial"/>
          <w:color w:val="000000"/>
          <w:spacing w:val="-1"/>
          <w:sz w:val="20"/>
          <w:szCs w:val="20"/>
        </w:rPr>
        <w:t>ая</w:t>
      </w:r>
      <w:r>
        <w:rPr>
          <w:rFonts w:ascii="Arial" w:hAnsi="Arial" w:cs="Arial"/>
          <w:color w:val="000000"/>
          <w:sz w:val="20"/>
          <w:szCs w:val="20"/>
        </w:rPr>
        <w:t xml:space="preserve">вки </w:t>
      </w:r>
      <w:r>
        <w:rPr>
          <w:rFonts w:ascii="Arial" w:hAnsi="Arial" w:cs="Arial"/>
          <w:color w:val="000000"/>
          <w:spacing w:val="-1"/>
          <w:sz w:val="20"/>
          <w:szCs w:val="20"/>
        </w:rPr>
        <w:t>по</w:t>
      </w:r>
    </w:p>
    <w:p w:rsidR="00E86D3E" w:rsidRDefault="00EA73F5">
      <w:pPr>
        <w:widowControl w:val="0"/>
        <w:autoSpaceDE w:val="0"/>
        <w:autoSpaceDN w:val="0"/>
        <w:adjustRightInd w:val="0"/>
        <w:spacing w:before="3" w:line="230" w:lineRule="exact"/>
        <w:ind w:left="2359" w:right="636" w:firstLine="1"/>
        <w:rPr>
          <w:rFonts w:ascii="Arial" w:hAnsi="Arial" w:cs="Arial"/>
          <w:color w:val="000000"/>
          <w:sz w:val="20"/>
          <w:szCs w:val="20"/>
        </w:rPr>
      </w:pPr>
      <w:r>
        <w:rPr>
          <w:noProof/>
        </w:rPr>
        <w:pict>
          <v:polyline id="_x0000_s1182" style="position:absolute;left:0;text-align:left;z-index:-251675648;mso-position-horizontal-relative:page;mso-position-vertical-relative:text" points="85.05pt,51.75pt,229.05pt,51.75pt" coordsize="2880,0" o:allowincell="f" filled="f" strokeweight=".24692mm">
            <v:path arrowok="t"/>
            <w10:wrap anchorx="page"/>
          </v:polyline>
        </w:pict>
      </w:r>
      <w:r w:rsidR="00E86D3E">
        <w:rPr>
          <w:rFonts w:ascii="Arial" w:hAnsi="Arial" w:cs="Arial"/>
          <w:color w:val="000000"/>
          <w:sz w:val="20"/>
          <w:szCs w:val="20"/>
        </w:rPr>
        <w:t>у</w:t>
      </w:r>
      <w:r w:rsidR="00E86D3E">
        <w:rPr>
          <w:rFonts w:ascii="Arial" w:hAnsi="Arial" w:cs="Arial"/>
          <w:color w:val="000000"/>
          <w:spacing w:val="1"/>
          <w:sz w:val="20"/>
          <w:szCs w:val="20"/>
        </w:rPr>
        <w:t>с</w:t>
      </w:r>
      <w:r w:rsidR="00E86D3E">
        <w:rPr>
          <w:rFonts w:ascii="Arial" w:hAnsi="Arial" w:cs="Arial"/>
          <w:color w:val="000000"/>
          <w:sz w:val="20"/>
          <w:szCs w:val="20"/>
        </w:rPr>
        <w:t>тановленному об</w:t>
      </w:r>
      <w:r w:rsidR="00E86D3E">
        <w:rPr>
          <w:rFonts w:ascii="Arial" w:hAnsi="Arial" w:cs="Arial"/>
          <w:color w:val="000000"/>
          <w:spacing w:val="-1"/>
          <w:sz w:val="20"/>
          <w:szCs w:val="20"/>
        </w:rPr>
        <w:t>р</w:t>
      </w:r>
      <w:r w:rsidR="00E86D3E">
        <w:rPr>
          <w:rFonts w:ascii="Arial" w:hAnsi="Arial" w:cs="Arial"/>
          <w:color w:val="000000"/>
          <w:sz w:val="20"/>
          <w:szCs w:val="20"/>
        </w:rPr>
        <w:t>азцу.</w:t>
      </w:r>
      <w:r w:rsidR="00E86D3E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="00E86D3E">
        <w:rPr>
          <w:rFonts w:ascii="Arial" w:hAnsi="Arial" w:cs="Arial"/>
          <w:color w:val="000000"/>
          <w:sz w:val="20"/>
          <w:szCs w:val="20"/>
        </w:rPr>
        <w:t>Заявка м</w:t>
      </w:r>
      <w:r w:rsidR="00E86D3E">
        <w:rPr>
          <w:rFonts w:ascii="Arial" w:hAnsi="Arial" w:cs="Arial"/>
          <w:color w:val="000000"/>
          <w:spacing w:val="-1"/>
          <w:sz w:val="20"/>
          <w:szCs w:val="20"/>
        </w:rPr>
        <w:t>ож</w:t>
      </w:r>
      <w:r w:rsidR="00E86D3E">
        <w:rPr>
          <w:rFonts w:ascii="Arial" w:hAnsi="Arial" w:cs="Arial"/>
          <w:color w:val="000000"/>
          <w:sz w:val="20"/>
          <w:szCs w:val="20"/>
        </w:rPr>
        <w:t>ет</w:t>
      </w:r>
      <w:r w:rsidR="00E86D3E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="00E86D3E">
        <w:rPr>
          <w:rFonts w:ascii="Arial" w:hAnsi="Arial" w:cs="Arial"/>
          <w:color w:val="000000"/>
          <w:sz w:val="20"/>
          <w:szCs w:val="20"/>
        </w:rPr>
        <w:t>подаваться на реализ</w:t>
      </w:r>
      <w:r w:rsidR="00E86D3E">
        <w:rPr>
          <w:rFonts w:ascii="Arial" w:hAnsi="Arial" w:cs="Arial"/>
          <w:color w:val="000000"/>
          <w:spacing w:val="-1"/>
          <w:sz w:val="20"/>
          <w:szCs w:val="20"/>
        </w:rPr>
        <w:t>а</w:t>
      </w:r>
      <w:r w:rsidR="00E86D3E">
        <w:rPr>
          <w:rFonts w:ascii="Arial" w:hAnsi="Arial" w:cs="Arial"/>
          <w:color w:val="000000"/>
          <w:sz w:val="20"/>
          <w:szCs w:val="20"/>
        </w:rPr>
        <w:t>цию проекта</w:t>
      </w:r>
      <w:r w:rsidR="00E86D3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="00E86D3E">
        <w:rPr>
          <w:rFonts w:ascii="Arial" w:hAnsi="Arial" w:cs="Arial"/>
          <w:color w:val="000000"/>
          <w:sz w:val="20"/>
          <w:szCs w:val="20"/>
        </w:rPr>
        <w:t>с получением</w:t>
      </w:r>
      <w:r w:rsidR="00E86D3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="00E86D3E">
        <w:rPr>
          <w:rFonts w:ascii="Arial" w:hAnsi="Arial" w:cs="Arial"/>
          <w:color w:val="000000"/>
          <w:sz w:val="20"/>
          <w:szCs w:val="20"/>
        </w:rPr>
        <w:t>з</w:t>
      </w:r>
      <w:r w:rsidR="00E86D3E">
        <w:rPr>
          <w:rFonts w:ascii="Arial" w:hAnsi="Arial" w:cs="Arial"/>
          <w:color w:val="000000"/>
          <w:spacing w:val="-1"/>
          <w:sz w:val="20"/>
          <w:szCs w:val="20"/>
        </w:rPr>
        <w:t>е</w:t>
      </w:r>
      <w:r w:rsidR="00E86D3E">
        <w:rPr>
          <w:rFonts w:ascii="Arial" w:hAnsi="Arial" w:cs="Arial"/>
          <w:color w:val="000000"/>
          <w:sz w:val="20"/>
          <w:szCs w:val="20"/>
        </w:rPr>
        <w:t>ме</w:t>
      </w:r>
      <w:r w:rsidR="00E86D3E">
        <w:rPr>
          <w:rFonts w:ascii="Arial" w:hAnsi="Arial" w:cs="Arial"/>
          <w:color w:val="000000"/>
          <w:spacing w:val="-1"/>
          <w:sz w:val="20"/>
          <w:szCs w:val="20"/>
        </w:rPr>
        <w:t>л</w:t>
      </w:r>
      <w:r w:rsidR="00E86D3E">
        <w:rPr>
          <w:rFonts w:ascii="Arial" w:hAnsi="Arial" w:cs="Arial"/>
          <w:color w:val="000000"/>
          <w:sz w:val="20"/>
          <w:szCs w:val="20"/>
        </w:rPr>
        <w:t>ьного уча</w:t>
      </w:r>
      <w:r w:rsidR="00E86D3E">
        <w:rPr>
          <w:rFonts w:ascii="Arial" w:hAnsi="Arial" w:cs="Arial"/>
          <w:color w:val="000000"/>
          <w:spacing w:val="1"/>
          <w:sz w:val="20"/>
          <w:szCs w:val="20"/>
        </w:rPr>
        <w:t>с</w:t>
      </w:r>
      <w:r w:rsidR="00E86D3E">
        <w:rPr>
          <w:rFonts w:ascii="Arial" w:hAnsi="Arial" w:cs="Arial"/>
          <w:color w:val="000000"/>
          <w:sz w:val="20"/>
          <w:szCs w:val="20"/>
        </w:rPr>
        <w:t xml:space="preserve">тка </w:t>
      </w:r>
      <w:r w:rsidR="00E86D3E">
        <w:rPr>
          <w:rFonts w:ascii="Arial" w:hAnsi="Arial" w:cs="Arial"/>
          <w:color w:val="000000"/>
          <w:spacing w:val="-1"/>
          <w:sz w:val="20"/>
          <w:szCs w:val="20"/>
        </w:rPr>
        <w:t>(</w:t>
      </w:r>
      <w:r w:rsidR="00E86D3E">
        <w:rPr>
          <w:rFonts w:ascii="Arial" w:hAnsi="Arial" w:cs="Arial"/>
          <w:color w:val="000000"/>
          <w:sz w:val="20"/>
          <w:szCs w:val="20"/>
        </w:rPr>
        <w:t>с пре</w:t>
      </w:r>
      <w:r w:rsidR="00E86D3E">
        <w:rPr>
          <w:rFonts w:ascii="Arial" w:hAnsi="Arial" w:cs="Arial"/>
          <w:color w:val="000000"/>
          <w:spacing w:val="-2"/>
          <w:sz w:val="20"/>
          <w:szCs w:val="20"/>
        </w:rPr>
        <w:t>д</w:t>
      </w:r>
      <w:r w:rsidR="00E86D3E">
        <w:rPr>
          <w:rFonts w:ascii="Arial" w:hAnsi="Arial" w:cs="Arial"/>
          <w:color w:val="000000"/>
          <w:sz w:val="20"/>
          <w:szCs w:val="20"/>
        </w:rPr>
        <w:t>варительн</w:t>
      </w:r>
      <w:r w:rsidR="00E86D3E">
        <w:rPr>
          <w:rFonts w:ascii="Arial" w:hAnsi="Arial" w:cs="Arial"/>
          <w:color w:val="000000"/>
          <w:spacing w:val="-1"/>
          <w:sz w:val="20"/>
          <w:szCs w:val="20"/>
        </w:rPr>
        <w:t>ы</w:t>
      </w:r>
      <w:r w:rsidR="00E86D3E">
        <w:rPr>
          <w:rFonts w:ascii="Arial" w:hAnsi="Arial" w:cs="Arial"/>
          <w:color w:val="000000"/>
          <w:sz w:val="20"/>
          <w:szCs w:val="20"/>
        </w:rPr>
        <w:t xml:space="preserve">м </w:t>
      </w:r>
      <w:r w:rsidR="00E86D3E">
        <w:rPr>
          <w:rFonts w:ascii="Arial" w:hAnsi="Arial" w:cs="Arial"/>
          <w:color w:val="000000"/>
          <w:spacing w:val="1"/>
          <w:sz w:val="20"/>
          <w:szCs w:val="20"/>
        </w:rPr>
        <w:t>с</w:t>
      </w:r>
      <w:r w:rsidR="00E86D3E">
        <w:rPr>
          <w:rFonts w:ascii="Arial" w:hAnsi="Arial" w:cs="Arial"/>
          <w:color w:val="000000"/>
          <w:sz w:val="20"/>
          <w:szCs w:val="20"/>
        </w:rPr>
        <w:t>ог</w:t>
      </w:r>
      <w:r w:rsidR="00E86D3E">
        <w:rPr>
          <w:rFonts w:ascii="Arial" w:hAnsi="Arial" w:cs="Arial"/>
          <w:color w:val="000000"/>
          <w:spacing w:val="-1"/>
          <w:sz w:val="20"/>
          <w:szCs w:val="20"/>
        </w:rPr>
        <w:t>ла</w:t>
      </w:r>
      <w:r w:rsidR="00E86D3E">
        <w:rPr>
          <w:rFonts w:ascii="Arial" w:hAnsi="Arial" w:cs="Arial"/>
          <w:color w:val="000000"/>
          <w:spacing w:val="1"/>
          <w:sz w:val="20"/>
          <w:szCs w:val="20"/>
        </w:rPr>
        <w:t>с</w:t>
      </w:r>
      <w:r w:rsidR="00E86D3E">
        <w:rPr>
          <w:rFonts w:ascii="Arial" w:hAnsi="Arial" w:cs="Arial"/>
          <w:color w:val="000000"/>
          <w:spacing w:val="-1"/>
          <w:sz w:val="20"/>
          <w:szCs w:val="20"/>
        </w:rPr>
        <w:t>о</w:t>
      </w:r>
      <w:r w:rsidR="00E86D3E">
        <w:rPr>
          <w:rFonts w:ascii="Arial" w:hAnsi="Arial" w:cs="Arial"/>
          <w:color w:val="000000"/>
          <w:sz w:val="20"/>
          <w:szCs w:val="20"/>
        </w:rPr>
        <w:t>ван</w:t>
      </w:r>
      <w:r w:rsidR="00E86D3E">
        <w:rPr>
          <w:rFonts w:ascii="Arial" w:hAnsi="Arial" w:cs="Arial"/>
          <w:color w:val="000000"/>
          <w:spacing w:val="-1"/>
          <w:sz w:val="20"/>
          <w:szCs w:val="20"/>
        </w:rPr>
        <w:t>и</w:t>
      </w:r>
      <w:r w:rsidR="00E86D3E">
        <w:rPr>
          <w:rFonts w:ascii="Arial" w:hAnsi="Arial" w:cs="Arial"/>
          <w:color w:val="000000"/>
          <w:sz w:val="20"/>
          <w:szCs w:val="20"/>
        </w:rPr>
        <w:t>ем м</w:t>
      </w:r>
      <w:r w:rsidR="00E86D3E">
        <w:rPr>
          <w:rFonts w:ascii="Arial" w:hAnsi="Arial" w:cs="Arial"/>
          <w:color w:val="000000"/>
          <w:spacing w:val="-1"/>
          <w:sz w:val="20"/>
          <w:szCs w:val="20"/>
        </w:rPr>
        <w:t>е</w:t>
      </w:r>
      <w:r w:rsidR="00E86D3E">
        <w:rPr>
          <w:rFonts w:ascii="Arial" w:hAnsi="Arial" w:cs="Arial"/>
          <w:color w:val="000000"/>
          <w:sz w:val="20"/>
          <w:szCs w:val="20"/>
        </w:rPr>
        <w:t>ста р</w:t>
      </w:r>
      <w:r w:rsidR="00E86D3E">
        <w:rPr>
          <w:rFonts w:ascii="Arial" w:hAnsi="Arial" w:cs="Arial"/>
          <w:color w:val="000000"/>
          <w:spacing w:val="-1"/>
          <w:sz w:val="20"/>
          <w:szCs w:val="20"/>
        </w:rPr>
        <w:t>а</w:t>
      </w:r>
      <w:r w:rsidR="00E86D3E">
        <w:rPr>
          <w:rFonts w:ascii="Arial" w:hAnsi="Arial" w:cs="Arial"/>
          <w:color w:val="000000"/>
          <w:sz w:val="20"/>
          <w:szCs w:val="20"/>
        </w:rPr>
        <w:t>змещения объекта и без таковог</w:t>
      </w:r>
      <w:r w:rsidR="00E86D3E">
        <w:rPr>
          <w:rFonts w:ascii="Arial" w:hAnsi="Arial" w:cs="Arial"/>
          <w:color w:val="000000"/>
          <w:spacing w:val="11"/>
          <w:sz w:val="20"/>
          <w:szCs w:val="20"/>
        </w:rPr>
        <w:t>о</w:t>
      </w:r>
      <w:r w:rsidR="00E86D3E">
        <w:rPr>
          <w:rFonts w:ascii="Arial" w:hAnsi="Arial" w:cs="Arial"/>
          <w:color w:val="000000"/>
          <w:position w:val="10"/>
          <w:sz w:val="13"/>
          <w:szCs w:val="13"/>
        </w:rPr>
        <w:t>11</w:t>
      </w:r>
      <w:r w:rsidR="00E86D3E">
        <w:rPr>
          <w:rFonts w:ascii="Arial" w:hAnsi="Arial" w:cs="Arial"/>
          <w:color w:val="000000"/>
          <w:spacing w:val="-27"/>
          <w:position w:val="10"/>
          <w:sz w:val="13"/>
          <w:szCs w:val="13"/>
        </w:rPr>
        <w:t xml:space="preserve"> </w:t>
      </w:r>
      <w:r w:rsidR="00E86D3E">
        <w:rPr>
          <w:rFonts w:ascii="Arial" w:hAnsi="Arial" w:cs="Arial"/>
          <w:color w:val="000000"/>
          <w:sz w:val="20"/>
          <w:szCs w:val="20"/>
        </w:rPr>
        <w:t>) либо на</w:t>
      </w: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before="13" w:line="220" w:lineRule="exact"/>
        <w:ind w:right="-20"/>
        <w:rPr>
          <w:rFonts w:ascii="Arial" w:hAnsi="Arial" w:cs="Arial"/>
          <w:color w:val="000000"/>
          <w:sz w:val="22"/>
          <w:szCs w:val="22"/>
        </w:rPr>
      </w:pPr>
    </w:p>
    <w:p w:rsidR="00E86D3E" w:rsidRDefault="00E86D3E">
      <w:pPr>
        <w:widowControl w:val="0"/>
        <w:tabs>
          <w:tab w:val="left" w:pos="900"/>
        </w:tabs>
        <w:autoSpaceDE w:val="0"/>
        <w:autoSpaceDN w:val="0"/>
        <w:adjustRightInd w:val="0"/>
        <w:spacing w:before="21" w:line="230" w:lineRule="exact"/>
        <w:ind w:left="102" w:right="713"/>
        <w:rPr>
          <w:color w:val="000000"/>
          <w:sz w:val="20"/>
          <w:szCs w:val="20"/>
        </w:rPr>
      </w:pPr>
      <w:r>
        <w:rPr>
          <w:rFonts w:ascii="Arial" w:hAnsi="Arial" w:cs="Arial"/>
          <w:color w:val="000000"/>
          <w:position w:val="10"/>
          <w:sz w:val="13"/>
          <w:szCs w:val="13"/>
        </w:rPr>
        <w:t>11</w:t>
      </w:r>
      <w:r>
        <w:rPr>
          <w:rFonts w:ascii="Arial" w:hAnsi="Arial" w:cs="Arial"/>
          <w:color w:val="000000"/>
          <w:position w:val="10"/>
          <w:sz w:val="13"/>
          <w:szCs w:val="13"/>
        </w:rPr>
        <w:tab/>
      </w:r>
      <w:r>
        <w:rPr>
          <w:color w:val="000000"/>
          <w:spacing w:val="-1"/>
          <w:sz w:val="20"/>
          <w:szCs w:val="20"/>
        </w:rPr>
        <w:t>I</w:t>
      </w:r>
      <w:r>
        <w:rPr>
          <w:color w:val="000000"/>
          <w:sz w:val="20"/>
          <w:szCs w:val="20"/>
        </w:rPr>
        <w:t>.</w:t>
      </w:r>
      <w:r>
        <w:rPr>
          <w:color w:val="000000"/>
          <w:spacing w:val="1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Пр</w:t>
      </w:r>
      <w:r>
        <w:rPr>
          <w:color w:val="000000"/>
          <w:spacing w:val="1"/>
          <w:sz w:val="20"/>
          <w:szCs w:val="20"/>
        </w:rPr>
        <w:t>о</w:t>
      </w:r>
      <w:r>
        <w:rPr>
          <w:color w:val="000000"/>
          <w:sz w:val="20"/>
          <w:szCs w:val="20"/>
        </w:rPr>
        <w:t>цеду</w:t>
      </w:r>
      <w:r>
        <w:rPr>
          <w:color w:val="000000"/>
          <w:spacing w:val="1"/>
          <w:sz w:val="20"/>
          <w:szCs w:val="20"/>
        </w:rPr>
        <w:t>р</w:t>
      </w:r>
      <w:r>
        <w:rPr>
          <w:color w:val="000000"/>
          <w:sz w:val="20"/>
          <w:szCs w:val="20"/>
        </w:rPr>
        <w:t>а пре</w:t>
      </w:r>
      <w:r>
        <w:rPr>
          <w:color w:val="000000"/>
          <w:spacing w:val="-1"/>
          <w:sz w:val="20"/>
          <w:szCs w:val="20"/>
        </w:rPr>
        <w:t>д</w:t>
      </w:r>
      <w:r>
        <w:rPr>
          <w:color w:val="000000"/>
          <w:sz w:val="20"/>
          <w:szCs w:val="20"/>
        </w:rPr>
        <w:t>оставле</w:t>
      </w:r>
      <w:r>
        <w:rPr>
          <w:color w:val="000000"/>
          <w:spacing w:val="-2"/>
          <w:sz w:val="20"/>
          <w:szCs w:val="20"/>
        </w:rPr>
        <w:t>н</w:t>
      </w:r>
      <w:r>
        <w:rPr>
          <w:color w:val="000000"/>
          <w:sz w:val="20"/>
          <w:szCs w:val="20"/>
        </w:rPr>
        <w:t>ия</w:t>
      </w:r>
      <w:r>
        <w:rPr>
          <w:color w:val="000000"/>
          <w:spacing w:val="2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земель</w:t>
      </w:r>
      <w:r>
        <w:rPr>
          <w:color w:val="000000"/>
          <w:spacing w:val="-2"/>
          <w:sz w:val="20"/>
          <w:szCs w:val="20"/>
        </w:rPr>
        <w:t>н</w:t>
      </w:r>
      <w:r>
        <w:rPr>
          <w:color w:val="000000"/>
          <w:spacing w:val="1"/>
          <w:sz w:val="20"/>
          <w:szCs w:val="20"/>
        </w:rPr>
        <w:t>о</w:t>
      </w:r>
      <w:r>
        <w:rPr>
          <w:color w:val="000000"/>
          <w:sz w:val="20"/>
          <w:szCs w:val="20"/>
        </w:rPr>
        <w:t>го</w:t>
      </w:r>
      <w:r>
        <w:rPr>
          <w:color w:val="000000"/>
          <w:spacing w:val="1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 xml:space="preserve">участка </w:t>
      </w:r>
      <w:r>
        <w:rPr>
          <w:color w:val="000000"/>
          <w:sz w:val="20"/>
          <w:szCs w:val="20"/>
          <w:u w:val="single"/>
        </w:rPr>
        <w:t>без</w:t>
      </w:r>
      <w:r>
        <w:rPr>
          <w:color w:val="000000"/>
          <w:spacing w:val="1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п</w:t>
      </w:r>
      <w:r>
        <w:rPr>
          <w:color w:val="000000"/>
          <w:spacing w:val="1"/>
          <w:sz w:val="20"/>
          <w:szCs w:val="20"/>
        </w:rPr>
        <w:t>р</w:t>
      </w:r>
      <w:r>
        <w:rPr>
          <w:color w:val="000000"/>
          <w:sz w:val="20"/>
          <w:szCs w:val="20"/>
        </w:rPr>
        <w:t>едва</w:t>
      </w:r>
      <w:r>
        <w:rPr>
          <w:color w:val="000000"/>
          <w:spacing w:val="1"/>
          <w:sz w:val="20"/>
          <w:szCs w:val="20"/>
        </w:rPr>
        <w:t>р</w:t>
      </w:r>
      <w:r>
        <w:rPr>
          <w:color w:val="000000"/>
          <w:spacing w:val="-1"/>
          <w:sz w:val="20"/>
          <w:szCs w:val="20"/>
        </w:rPr>
        <w:t>и</w:t>
      </w:r>
      <w:r>
        <w:rPr>
          <w:color w:val="000000"/>
          <w:sz w:val="20"/>
          <w:szCs w:val="20"/>
        </w:rPr>
        <w:t>тель</w:t>
      </w:r>
      <w:r>
        <w:rPr>
          <w:color w:val="000000"/>
          <w:spacing w:val="-2"/>
          <w:sz w:val="20"/>
          <w:szCs w:val="20"/>
        </w:rPr>
        <w:t>н</w:t>
      </w:r>
      <w:r>
        <w:rPr>
          <w:color w:val="000000"/>
          <w:spacing w:val="1"/>
          <w:sz w:val="20"/>
          <w:szCs w:val="20"/>
        </w:rPr>
        <w:t>о</w:t>
      </w:r>
      <w:r>
        <w:rPr>
          <w:color w:val="000000"/>
          <w:sz w:val="20"/>
          <w:szCs w:val="20"/>
        </w:rPr>
        <w:t>го</w:t>
      </w:r>
      <w:r>
        <w:rPr>
          <w:color w:val="000000"/>
          <w:spacing w:val="2"/>
          <w:sz w:val="20"/>
          <w:szCs w:val="20"/>
        </w:rPr>
        <w:t xml:space="preserve"> </w:t>
      </w:r>
      <w:r>
        <w:rPr>
          <w:color w:val="000000"/>
          <w:spacing w:val="-1"/>
          <w:sz w:val="20"/>
          <w:szCs w:val="20"/>
        </w:rPr>
        <w:t>с</w:t>
      </w:r>
      <w:r>
        <w:rPr>
          <w:color w:val="000000"/>
          <w:spacing w:val="1"/>
          <w:sz w:val="20"/>
          <w:szCs w:val="20"/>
        </w:rPr>
        <w:t>о</w:t>
      </w:r>
      <w:r>
        <w:rPr>
          <w:color w:val="000000"/>
          <w:sz w:val="20"/>
          <w:szCs w:val="20"/>
        </w:rPr>
        <w:t>гласов</w:t>
      </w:r>
      <w:r>
        <w:rPr>
          <w:color w:val="000000"/>
          <w:spacing w:val="-1"/>
          <w:sz w:val="20"/>
          <w:szCs w:val="20"/>
        </w:rPr>
        <w:t>а</w:t>
      </w:r>
      <w:r>
        <w:rPr>
          <w:color w:val="000000"/>
          <w:sz w:val="20"/>
          <w:szCs w:val="20"/>
        </w:rPr>
        <w:t>ния</w:t>
      </w:r>
      <w:r>
        <w:rPr>
          <w:color w:val="000000"/>
          <w:spacing w:val="1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 xml:space="preserve">места </w:t>
      </w:r>
      <w:r>
        <w:rPr>
          <w:color w:val="000000"/>
          <w:spacing w:val="1"/>
          <w:sz w:val="20"/>
          <w:szCs w:val="20"/>
        </w:rPr>
        <w:t>р</w:t>
      </w:r>
      <w:r>
        <w:rPr>
          <w:color w:val="000000"/>
          <w:sz w:val="20"/>
          <w:szCs w:val="20"/>
        </w:rPr>
        <w:t>азмещения</w:t>
      </w:r>
      <w:r>
        <w:rPr>
          <w:color w:val="000000"/>
          <w:spacing w:val="1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объекта</w:t>
      </w:r>
      <w:r>
        <w:rPr>
          <w:color w:val="000000"/>
          <w:spacing w:val="1"/>
          <w:sz w:val="20"/>
          <w:szCs w:val="20"/>
        </w:rPr>
        <w:t xml:space="preserve"> </w:t>
      </w:r>
      <w:r>
        <w:rPr>
          <w:color w:val="000000"/>
          <w:spacing w:val="-1"/>
          <w:sz w:val="20"/>
          <w:szCs w:val="20"/>
        </w:rPr>
        <w:t>(</w:t>
      </w:r>
      <w:r>
        <w:rPr>
          <w:color w:val="000000"/>
          <w:spacing w:val="1"/>
          <w:sz w:val="20"/>
          <w:szCs w:val="20"/>
        </w:rPr>
        <w:t>1</w:t>
      </w:r>
      <w:r>
        <w:rPr>
          <w:color w:val="000000"/>
          <w:spacing w:val="-1"/>
          <w:sz w:val="20"/>
          <w:szCs w:val="20"/>
        </w:rPr>
        <w:t>7</w:t>
      </w:r>
      <w:r>
        <w:rPr>
          <w:color w:val="000000"/>
          <w:sz w:val="20"/>
          <w:szCs w:val="20"/>
        </w:rPr>
        <w:t xml:space="preserve">9 </w:t>
      </w:r>
      <w:r>
        <w:rPr>
          <w:color w:val="000000"/>
          <w:spacing w:val="-1"/>
          <w:sz w:val="20"/>
          <w:szCs w:val="20"/>
        </w:rPr>
        <w:t>дн</w:t>
      </w:r>
      <w:r>
        <w:rPr>
          <w:color w:val="000000"/>
          <w:sz w:val="20"/>
          <w:szCs w:val="20"/>
        </w:rPr>
        <w:t>ей)</w:t>
      </w:r>
      <w:r>
        <w:rPr>
          <w:color w:val="000000"/>
          <w:spacing w:val="1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п</w:t>
      </w:r>
      <w:r>
        <w:rPr>
          <w:color w:val="000000"/>
          <w:spacing w:val="1"/>
          <w:sz w:val="20"/>
          <w:szCs w:val="20"/>
        </w:rPr>
        <w:t>р</w:t>
      </w:r>
      <w:r>
        <w:rPr>
          <w:color w:val="000000"/>
          <w:sz w:val="20"/>
          <w:szCs w:val="20"/>
        </w:rPr>
        <w:t>именяетс</w:t>
      </w:r>
      <w:r>
        <w:rPr>
          <w:color w:val="000000"/>
          <w:spacing w:val="2"/>
          <w:sz w:val="20"/>
          <w:szCs w:val="20"/>
        </w:rPr>
        <w:t>я</w:t>
      </w:r>
      <w:r>
        <w:rPr>
          <w:color w:val="000000"/>
          <w:sz w:val="20"/>
          <w:szCs w:val="20"/>
        </w:rPr>
        <w:t>,</w:t>
      </w:r>
      <w:r>
        <w:rPr>
          <w:color w:val="000000"/>
          <w:spacing w:val="1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если це</w:t>
      </w:r>
      <w:r>
        <w:rPr>
          <w:color w:val="000000"/>
          <w:spacing w:val="-2"/>
          <w:sz w:val="20"/>
          <w:szCs w:val="20"/>
        </w:rPr>
        <w:t>л</w:t>
      </w:r>
      <w:r>
        <w:rPr>
          <w:color w:val="000000"/>
          <w:sz w:val="20"/>
          <w:szCs w:val="20"/>
        </w:rPr>
        <w:t>ью</w:t>
      </w:r>
      <w:r>
        <w:rPr>
          <w:color w:val="000000"/>
          <w:spacing w:val="1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инвест</w:t>
      </w:r>
      <w:r>
        <w:rPr>
          <w:color w:val="000000"/>
          <w:spacing w:val="1"/>
          <w:sz w:val="20"/>
          <w:szCs w:val="20"/>
        </w:rPr>
        <w:t>ор</w:t>
      </w:r>
      <w:r>
        <w:rPr>
          <w:color w:val="000000"/>
          <w:sz w:val="20"/>
          <w:szCs w:val="20"/>
        </w:rPr>
        <w:t>а</w:t>
      </w:r>
      <w:r>
        <w:rPr>
          <w:color w:val="000000"/>
          <w:spacing w:val="-2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являетс</w:t>
      </w:r>
      <w:r>
        <w:rPr>
          <w:color w:val="000000"/>
          <w:spacing w:val="1"/>
          <w:sz w:val="20"/>
          <w:szCs w:val="20"/>
        </w:rPr>
        <w:t>я</w:t>
      </w:r>
      <w:r>
        <w:rPr>
          <w:color w:val="000000"/>
          <w:sz w:val="20"/>
          <w:szCs w:val="20"/>
        </w:rPr>
        <w:t>:</w:t>
      </w:r>
    </w:p>
    <w:p w:rsidR="00E86D3E" w:rsidRDefault="00E86D3E">
      <w:pPr>
        <w:widowControl w:val="0"/>
        <w:autoSpaceDE w:val="0"/>
        <w:autoSpaceDN w:val="0"/>
        <w:adjustRightInd w:val="0"/>
        <w:spacing w:line="228" w:lineRule="exact"/>
        <w:ind w:left="810" w:right="-20"/>
        <w:rPr>
          <w:color w:val="000000"/>
          <w:sz w:val="20"/>
          <w:szCs w:val="20"/>
        </w:rPr>
      </w:pPr>
      <w:r>
        <w:rPr>
          <w:color w:val="000000"/>
          <w:spacing w:val="1"/>
          <w:sz w:val="20"/>
          <w:szCs w:val="20"/>
        </w:rPr>
        <w:t>1</w:t>
      </w:r>
      <w:r>
        <w:rPr>
          <w:color w:val="000000"/>
          <w:sz w:val="20"/>
          <w:szCs w:val="20"/>
        </w:rPr>
        <w:t>) п</w:t>
      </w:r>
      <w:r>
        <w:rPr>
          <w:color w:val="000000"/>
          <w:spacing w:val="1"/>
          <w:sz w:val="20"/>
          <w:szCs w:val="20"/>
        </w:rPr>
        <w:t>р</w:t>
      </w:r>
      <w:r>
        <w:rPr>
          <w:color w:val="000000"/>
          <w:sz w:val="20"/>
          <w:szCs w:val="20"/>
        </w:rPr>
        <w:t>иоб</w:t>
      </w:r>
      <w:r>
        <w:rPr>
          <w:color w:val="000000"/>
          <w:spacing w:val="1"/>
          <w:sz w:val="20"/>
          <w:szCs w:val="20"/>
        </w:rPr>
        <w:t>р</w:t>
      </w:r>
      <w:r>
        <w:rPr>
          <w:color w:val="000000"/>
          <w:sz w:val="20"/>
          <w:szCs w:val="20"/>
        </w:rPr>
        <w:t>етение земельно</w:t>
      </w:r>
      <w:r>
        <w:rPr>
          <w:color w:val="000000"/>
          <w:spacing w:val="-2"/>
          <w:sz w:val="20"/>
          <w:szCs w:val="20"/>
        </w:rPr>
        <w:t>г</w:t>
      </w:r>
      <w:r>
        <w:rPr>
          <w:color w:val="000000"/>
          <w:sz w:val="20"/>
          <w:szCs w:val="20"/>
        </w:rPr>
        <w:t>о участка</w:t>
      </w:r>
      <w:r>
        <w:rPr>
          <w:color w:val="000000"/>
          <w:spacing w:val="1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в</w:t>
      </w:r>
      <w:r>
        <w:rPr>
          <w:color w:val="000000"/>
          <w:spacing w:val="1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с</w:t>
      </w:r>
      <w:r>
        <w:rPr>
          <w:color w:val="000000"/>
          <w:spacing w:val="1"/>
          <w:sz w:val="20"/>
          <w:szCs w:val="20"/>
        </w:rPr>
        <w:t>о</w:t>
      </w:r>
      <w:r>
        <w:rPr>
          <w:color w:val="000000"/>
          <w:sz w:val="20"/>
          <w:szCs w:val="20"/>
        </w:rPr>
        <w:t>бственн</w:t>
      </w:r>
      <w:r>
        <w:rPr>
          <w:color w:val="000000"/>
          <w:spacing w:val="1"/>
          <w:sz w:val="20"/>
          <w:szCs w:val="20"/>
        </w:rPr>
        <w:t>о</w:t>
      </w:r>
      <w:r>
        <w:rPr>
          <w:color w:val="000000"/>
          <w:sz w:val="20"/>
          <w:szCs w:val="20"/>
        </w:rPr>
        <w:t>ст</w:t>
      </w:r>
      <w:r>
        <w:rPr>
          <w:color w:val="000000"/>
          <w:spacing w:val="2"/>
          <w:sz w:val="20"/>
          <w:szCs w:val="20"/>
        </w:rPr>
        <w:t>ь</w:t>
      </w:r>
      <w:r>
        <w:rPr>
          <w:color w:val="000000"/>
          <w:sz w:val="20"/>
          <w:szCs w:val="20"/>
        </w:rPr>
        <w:t>;</w:t>
      </w:r>
    </w:p>
    <w:p w:rsidR="00E86D3E" w:rsidRDefault="00E86D3E">
      <w:pPr>
        <w:widowControl w:val="0"/>
        <w:autoSpaceDE w:val="0"/>
        <w:autoSpaceDN w:val="0"/>
        <w:adjustRightInd w:val="0"/>
        <w:ind w:left="810" w:right="-20"/>
        <w:rPr>
          <w:color w:val="000000"/>
          <w:sz w:val="20"/>
          <w:szCs w:val="20"/>
        </w:rPr>
      </w:pPr>
      <w:r>
        <w:rPr>
          <w:color w:val="000000"/>
          <w:spacing w:val="1"/>
          <w:sz w:val="20"/>
          <w:szCs w:val="20"/>
        </w:rPr>
        <w:t>2</w:t>
      </w:r>
      <w:r>
        <w:rPr>
          <w:color w:val="000000"/>
          <w:sz w:val="20"/>
          <w:szCs w:val="20"/>
        </w:rPr>
        <w:t>) жилищн</w:t>
      </w:r>
      <w:r>
        <w:rPr>
          <w:color w:val="000000"/>
          <w:spacing w:val="1"/>
          <w:sz w:val="20"/>
          <w:szCs w:val="20"/>
        </w:rPr>
        <w:t>о</w:t>
      </w:r>
      <w:r>
        <w:rPr>
          <w:color w:val="000000"/>
          <w:sz w:val="20"/>
          <w:szCs w:val="20"/>
        </w:rPr>
        <w:t>е</w:t>
      </w:r>
      <w:r>
        <w:rPr>
          <w:color w:val="000000"/>
          <w:spacing w:val="-1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строительство;</w:t>
      </w:r>
    </w:p>
    <w:p w:rsidR="00E86D3E" w:rsidRDefault="00E86D3E">
      <w:pPr>
        <w:widowControl w:val="0"/>
        <w:autoSpaceDE w:val="0"/>
        <w:autoSpaceDN w:val="0"/>
        <w:adjustRightInd w:val="0"/>
        <w:spacing w:line="229" w:lineRule="exact"/>
        <w:ind w:left="810" w:right="-20"/>
        <w:rPr>
          <w:color w:val="000000"/>
          <w:sz w:val="20"/>
          <w:szCs w:val="20"/>
        </w:rPr>
      </w:pPr>
      <w:r>
        <w:rPr>
          <w:color w:val="000000"/>
          <w:spacing w:val="1"/>
          <w:sz w:val="20"/>
          <w:szCs w:val="20"/>
        </w:rPr>
        <w:t>3</w:t>
      </w:r>
      <w:r>
        <w:rPr>
          <w:color w:val="000000"/>
          <w:sz w:val="20"/>
          <w:szCs w:val="20"/>
        </w:rPr>
        <w:t xml:space="preserve">) комплексное </w:t>
      </w:r>
      <w:r>
        <w:rPr>
          <w:color w:val="000000"/>
          <w:spacing w:val="1"/>
          <w:sz w:val="20"/>
          <w:szCs w:val="20"/>
        </w:rPr>
        <w:t>о</w:t>
      </w:r>
      <w:r>
        <w:rPr>
          <w:color w:val="000000"/>
          <w:sz w:val="20"/>
          <w:szCs w:val="20"/>
        </w:rPr>
        <w:t>с</w:t>
      </w:r>
      <w:r>
        <w:rPr>
          <w:color w:val="000000"/>
          <w:spacing w:val="-1"/>
          <w:sz w:val="20"/>
          <w:szCs w:val="20"/>
        </w:rPr>
        <w:t>в</w:t>
      </w:r>
      <w:r>
        <w:rPr>
          <w:color w:val="000000"/>
          <w:spacing w:val="1"/>
          <w:sz w:val="20"/>
          <w:szCs w:val="20"/>
        </w:rPr>
        <w:t>о</w:t>
      </w:r>
      <w:r>
        <w:rPr>
          <w:color w:val="000000"/>
          <w:spacing w:val="-1"/>
          <w:sz w:val="20"/>
          <w:szCs w:val="20"/>
        </w:rPr>
        <w:t>ени</w:t>
      </w:r>
      <w:r>
        <w:rPr>
          <w:color w:val="000000"/>
          <w:sz w:val="20"/>
          <w:szCs w:val="20"/>
        </w:rPr>
        <w:t>е</w:t>
      </w:r>
      <w:r>
        <w:rPr>
          <w:color w:val="000000"/>
          <w:spacing w:val="1"/>
          <w:sz w:val="20"/>
          <w:szCs w:val="20"/>
        </w:rPr>
        <w:t xml:space="preserve"> </w:t>
      </w:r>
      <w:r>
        <w:rPr>
          <w:color w:val="000000"/>
          <w:spacing w:val="-1"/>
          <w:sz w:val="20"/>
          <w:szCs w:val="20"/>
        </w:rPr>
        <w:t>з</w:t>
      </w:r>
      <w:r>
        <w:rPr>
          <w:color w:val="000000"/>
          <w:sz w:val="20"/>
          <w:szCs w:val="20"/>
        </w:rPr>
        <w:t>еме</w:t>
      </w:r>
      <w:r>
        <w:rPr>
          <w:color w:val="000000"/>
          <w:spacing w:val="-1"/>
          <w:sz w:val="20"/>
          <w:szCs w:val="20"/>
        </w:rPr>
        <w:t>льн</w:t>
      </w:r>
      <w:r>
        <w:rPr>
          <w:color w:val="000000"/>
          <w:spacing w:val="1"/>
          <w:sz w:val="20"/>
          <w:szCs w:val="20"/>
        </w:rPr>
        <w:t>о</w:t>
      </w:r>
      <w:r>
        <w:rPr>
          <w:color w:val="000000"/>
          <w:spacing w:val="-1"/>
          <w:sz w:val="20"/>
          <w:szCs w:val="20"/>
        </w:rPr>
        <w:t>г</w:t>
      </w:r>
      <w:r>
        <w:rPr>
          <w:color w:val="000000"/>
          <w:sz w:val="20"/>
          <w:szCs w:val="20"/>
        </w:rPr>
        <w:t>о</w:t>
      </w:r>
      <w:r>
        <w:rPr>
          <w:color w:val="000000"/>
          <w:spacing w:val="1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участка</w:t>
      </w:r>
      <w:r>
        <w:rPr>
          <w:color w:val="000000"/>
          <w:spacing w:val="1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в</w:t>
      </w:r>
      <w:r>
        <w:rPr>
          <w:color w:val="000000"/>
          <w:spacing w:val="1"/>
          <w:sz w:val="20"/>
          <w:szCs w:val="20"/>
        </w:rPr>
        <w:t xml:space="preserve"> </w:t>
      </w:r>
      <w:r>
        <w:rPr>
          <w:color w:val="000000"/>
          <w:spacing w:val="-1"/>
          <w:sz w:val="20"/>
          <w:szCs w:val="20"/>
        </w:rPr>
        <w:t>целя</w:t>
      </w:r>
      <w:r>
        <w:rPr>
          <w:color w:val="000000"/>
          <w:sz w:val="20"/>
          <w:szCs w:val="20"/>
        </w:rPr>
        <w:t>х жилищн</w:t>
      </w:r>
      <w:r>
        <w:rPr>
          <w:color w:val="000000"/>
          <w:spacing w:val="1"/>
          <w:sz w:val="20"/>
          <w:szCs w:val="20"/>
        </w:rPr>
        <w:t>о</w:t>
      </w:r>
      <w:r>
        <w:rPr>
          <w:color w:val="000000"/>
          <w:spacing w:val="-1"/>
          <w:sz w:val="20"/>
          <w:szCs w:val="20"/>
        </w:rPr>
        <w:t>г</w:t>
      </w:r>
      <w:r>
        <w:rPr>
          <w:color w:val="000000"/>
          <w:sz w:val="20"/>
          <w:szCs w:val="20"/>
        </w:rPr>
        <w:t>о</w:t>
      </w:r>
      <w:r>
        <w:rPr>
          <w:color w:val="000000"/>
          <w:spacing w:val="2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с</w:t>
      </w:r>
      <w:r>
        <w:rPr>
          <w:color w:val="000000"/>
          <w:spacing w:val="-1"/>
          <w:sz w:val="20"/>
          <w:szCs w:val="20"/>
        </w:rPr>
        <w:t>т</w:t>
      </w:r>
      <w:r>
        <w:rPr>
          <w:color w:val="000000"/>
          <w:sz w:val="20"/>
          <w:szCs w:val="20"/>
        </w:rPr>
        <w:t>роительс</w:t>
      </w:r>
      <w:r>
        <w:rPr>
          <w:color w:val="000000"/>
          <w:spacing w:val="-1"/>
          <w:sz w:val="20"/>
          <w:szCs w:val="20"/>
        </w:rPr>
        <w:t>т</w:t>
      </w:r>
      <w:r>
        <w:rPr>
          <w:color w:val="000000"/>
          <w:sz w:val="20"/>
          <w:szCs w:val="20"/>
        </w:rPr>
        <w:t>в</w:t>
      </w:r>
      <w:r>
        <w:rPr>
          <w:color w:val="000000"/>
          <w:spacing w:val="1"/>
          <w:sz w:val="20"/>
          <w:szCs w:val="20"/>
        </w:rPr>
        <w:t>а</w:t>
      </w:r>
      <w:r>
        <w:rPr>
          <w:color w:val="000000"/>
          <w:sz w:val="20"/>
          <w:szCs w:val="20"/>
        </w:rPr>
        <w:t>.</w:t>
      </w:r>
    </w:p>
    <w:p w:rsidR="00E86D3E" w:rsidRDefault="00E86D3E">
      <w:pPr>
        <w:widowControl w:val="0"/>
        <w:autoSpaceDE w:val="0"/>
        <w:autoSpaceDN w:val="0"/>
        <w:adjustRightInd w:val="0"/>
        <w:spacing w:line="229" w:lineRule="exact"/>
        <w:ind w:left="810" w:right="-20"/>
        <w:rPr>
          <w:color w:val="000000"/>
          <w:sz w:val="20"/>
          <w:szCs w:val="20"/>
        </w:rPr>
        <w:sectPr w:rsidR="00E86D3E" w:rsidSect="00C1312B">
          <w:type w:val="continuous"/>
          <w:pgSz w:w="11920" w:h="16840"/>
          <w:pgMar w:top="851" w:right="851" w:bottom="1701" w:left="1985" w:header="720" w:footer="720" w:gutter="0"/>
          <w:cols w:space="720" w:equalWidth="0">
            <w:col w:w="9469"/>
          </w:cols>
          <w:noEndnote/>
        </w:sectPr>
      </w:pPr>
    </w:p>
    <w:p w:rsidR="00E86D3E" w:rsidRDefault="00E86D3E">
      <w:pPr>
        <w:widowControl w:val="0"/>
        <w:autoSpaceDE w:val="0"/>
        <w:autoSpaceDN w:val="0"/>
        <w:adjustRightInd w:val="0"/>
        <w:spacing w:before="77"/>
        <w:ind w:left="2360" w:right="482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lastRenderedPageBreak/>
        <w:t>реализ</w:t>
      </w:r>
      <w:r>
        <w:rPr>
          <w:rFonts w:ascii="Arial" w:hAnsi="Arial" w:cs="Arial"/>
          <w:color w:val="000000"/>
          <w:spacing w:val="-1"/>
          <w:sz w:val="20"/>
          <w:szCs w:val="20"/>
        </w:rPr>
        <w:t>а</w:t>
      </w:r>
      <w:r>
        <w:rPr>
          <w:rFonts w:ascii="Arial" w:hAnsi="Arial" w:cs="Arial"/>
          <w:color w:val="000000"/>
          <w:sz w:val="20"/>
          <w:szCs w:val="20"/>
        </w:rPr>
        <w:t>цию приоритетного</w:t>
      </w:r>
      <w:r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проект</w:t>
      </w:r>
      <w:r>
        <w:rPr>
          <w:rFonts w:ascii="Arial" w:hAnsi="Arial" w:cs="Arial"/>
          <w:color w:val="000000"/>
          <w:spacing w:val="1"/>
          <w:sz w:val="20"/>
          <w:szCs w:val="20"/>
        </w:rPr>
        <w:t>а</w:t>
      </w:r>
      <w:r>
        <w:rPr>
          <w:rFonts w:ascii="Arial" w:hAnsi="Arial" w:cs="Arial"/>
          <w:color w:val="000000"/>
          <w:sz w:val="20"/>
          <w:szCs w:val="20"/>
        </w:rPr>
        <w:t>,</w:t>
      </w:r>
      <w:r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предполага</w:t>
      </w:r>
      <w:r>
        <w:rPr>
          <w:rFonts w:ascii="Arial" w:hAnsi="Arial" w:cs="Arial"/>
          <w:color w:val="000000"/>
          <w:spacing w:val="-2"/>
          <w:sz w:val="20"/>
          <w:szCs w:val="20"/>
        </w:rPr>
        <w:t>ю</w:t>
      </w:r>
      <w:r>
        <w:rPr>
          <w:rFonts w:ascii="Arial" w:hAnsi="Arial" w:cs="Arial"/>
          <w:color w:val="000000"/>
          <w:spacing w:val="-1"/>
          <w:sz w:val="20"/>
          <w:szCs w:val="20"/>
        </w:rPr>
        <w:t>щ</w:t>
      </w:r>
      <w:r>
        <w:rPr>
          <w:rFonts w:ascii="Arial" w:hAnsi="Arial" w:cs="Arial"/>
          <w:color w:val="000000"/>
          <w:sz w:val="20"/>
          <w:szCs w:val="20"/>
        </w:rPr>
        <w:t>ег</w:t>
      </w:r>
      <w:r>
        <w:rPr>
          <w:rFonts w:ascii="Arial" w:hAnsi="Arial" w:cs="Arial"/>
          <w:color w:val="000000"/>
          <w:spacing w:val="1"/>
          <w:sz w:val="20"/>
          <w:szCs w:val="20"/>
        </w:rPr>
        <w:t>о</w:t>
      </w:r>
      <w:r>
        <w:rPr>
          <w:rFonts w:ascii="Arial" w:hAnsi="Arial" w:cs="Arial"/>
          <w:color w:val="000000"/>
          <w:sz w:val="20"/>
          <w:szCs w:val="20"/>
        </w:rPr>
        <w:t>,</w:t>
      </w:r>
      <w:r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как получение зе</w:t>
      </w:r>
      <w:r>
        <w:rPr>
          <w:rFonts w:ascii="Arial" w:hAnsi="Arial" w:cs="Arial"/>
          <w:color w:val="000000"/>
          <w:spacing w:val="-1"/>
          <w:sz w:val="20"/>
          <w:szCs w:val="20"/>
        </w:rPr>
        <w:t>м</w:t>
      </w:r>
      <w:r>
        <w:rPr>
          <w:rFonts w:ascii="Arial" w:hAnsi="Arial" w:cs="Arial"/>
          <w:color w:val="000000"/>
          <w:sz w:val="20"/>
          <w:szCs w:val="20"/>
        </w:rPr>
        <w:t>ельного уча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z w:val="20"/>
          <w:szCs w:val="20"/>
        </w:rPr>
        <w:t>тка,</w:t>
      </w:r>
      <w:r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так и сис</w:t>
      </w:r>
      <w:r>
        <w:rPr>
          <w:rFonts w:ascii="Arial" w:hAnsi="Arial" w:cs="Arial"/>
          <w:color w:val="000000"/>
          <w:spacing w:val="-1"/>
          <w:sz w:val="20"/>
          <w:szCs w:val="20"/>
        </w:rPr>
        <w:t>т</w:t>
      </w:r>
      <w:r>
        <w:rPr>
          <w:rFonts w:ascii="Arial" w:hAnsi="Arial" w:cs="Arial"/>
          <w:color w:val="000000"/>
          <w:sz w:val="20"/>
          <w:szCs w:val="20"/>
        </w:rPr>
        <w:t>ему</w:t>
      </w:r>
      <w:r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финансовых и нефинансовых мер поддержки (заявки на получение</w:t>
      </w:r>
      <w:r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нефинансовой п</w:t>
      </w:r>
      <w:r>
        <w:rPr>
          <w:rFonts w:ascii="Arial" w:hAnsi="Arial" w:cs="Arial"/>
          <w:color w:val="000000"/>
          <w:spacing w:val="-1"/>
          <w:sz w:val="20"/>
          <w:szCs w:val="20"/>
        </w:rPr>
        <w:t>о</w:t>
      </w:r>
      <w:r>
        <w:rPr>
          <w:rFonts w:ascii="Arial" w:hAnsi="Arial" w:cs="Arial"/>
          <w:color w:val="000000"/>
          <w:sz w:val="20"/>
          <w:szCs w:val="20"/>
        </w:rPr>
        <w:t>ддержки или на получение финансовой поддержк</w:t>
      </w:r>
      <w:r>
        <w:rPr>
          <w:rFonts w:ascii="Arial" w:hAnsi="Arial" w:cs="Arial"/>
          <w:color w:val="000000"/>
          <w:spacing w:val="1"/>
          <w:sz w:val="20"/>
          <w:szCs w:val="20"/>
        </w:rPr>
        <w:t>и</w:t>
      </w:r>
      <w:r>
        <w:rPr>
          <w:rFonts w:ascii="Arial" w:hAnsi="Arial" w:cs="Arial"/>
          <w:color w:val="000000"/>
          <w:sz w:val="20"/>
          <w:szCs w:val="20"/>
        </w:rPr>
        <w:t>).</w:t>
      </w:r>
    </w:p>
    <w:p w:rsidR="00E86D3E" w:rsidRDefault="00E86D3E">
      <w:pPr>
        <w:widowControl w:val="0"/>
        <w:autoSpaceDE w:val="0"/>
        <w:autoSpaceDN w:val="0"/>
        <w:adjustRightInd w:val="0"/>
        <w:spacing w:before="9" w:line="220" w:lineRule="exact"/>
        <w:ind w:right="-20"/>
        <w:rPr>
          <w:rFonts w:ascii="Arial" w:hAnsi="Arial" w:cs="Arial"/>
          <w:color w:val="000000"/>
          <w:sz w:val="22"/>
          <w:szCs w:val="22"/>
        </w:rPr>
      </w:pPr>
    </w:p>
    <w:p w:rsidR="00E86D3E" w:rsidRDefault="00E86D3E">
      <w:pPr>
        <w:widowControl w:val="0"/>
        <w:autoSpaceDE w:val="0"/>
        <w:autoSpaceDN w:val="0"/>
        <w:adjustRightInd w:val="0"/>
        <w:ind w:left="2360" w:right="343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Фор</w:t>
      </w:r>
      <w:r>
        <w:rPr>
          <w:rFonts w:ascii="Arial" w:hAnsi="Arial" w:cs="Arial"/>
          <w:color w:val="000000"/>
          <w:spacing w:val="-1"/>
          <w:sz w:val="20"/>
          <w:szCs w:val="20"/>
        </w:rPr>
        <w:t>м</w:t>
      </w:r>
      <w:r>
        <w:rPr>
          <w:rFonts w:ascii="Arial" w:hAnsi="Arial" w:cs="Arial"/>
          <w:color w:val="000000"/>
          <w:sz w:val="20"/>
          <w:szCs w:val="20"/>
        </w:rPr>
        <w:t>ы за</w:t>
      </w:r>
      <w:r>
        <w:rPr>
          <w:rFonts w:ascii="Arial" w:hAnsi="Arial" w:cs="Arial"/>
          <w:color w:val="000000"/>
          <w:spacing w:val="-1"/>
          <w:sz w:val="20"/>
          <w:szCs w:val="20"/>
        </w:rPr>
        <w:t>яв</w:t>
      </w:r>
      <w:r>
        <w:rPr>
          <w:rFonts w:ascii="Arial" w:hAnsi="Arial" w:cs="Arial"/>
          <w:color w:val="000000"/>
          <w:sz w:val="20"/>
          <w:szCs w:val="20"/>
        </w:rPr>
        <w:t>о</w:t>
      </w:r>
      <w:r>
        <w:rPr>
          <w:rFonts w:ascii="Arial" w:hAnsi="Arial" w:cs="Arial"/>
          <w:color w:val="000000"/>
          <w:spacing w:val="1"/>
          <w:sz w:val="20"/>
          <w:szCs w:val="20"/>
        </w:rPr>
        <w:t>к</w:t>
      </w:r>
      <w:r>
        <w:rPr>
          <w:rFonts w:ascii="Arial" w:hAnsi="Arial" w:cs="Arial"/>
          <w:color w:val="000000"/>
          <w:sz w:val="20"/>
          <w:szCs w:val="20"/>
        </w:rPr>
        <w:t>,</w:t>
      </w:r>
      <w:r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а также методиче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z w:val="20"/>
          <w:szCs w:val="20"/>
        </w:rPr>
        <w:t>кие реко</w:t>
      </w:r>
      <w:r>
        <w:rPr>
          <w:rFonts w:ascii="Arial" w:hAnsi="Arial" w:cs="Arial"/>
          <w:color w:val="000000"/>
          <w:spacing w:val="-1"/>
          <w:sz w:val="20"/>
          <w:szCs w:val="20"/>
        </w:rPr>
        <w:t>м</w:t>
      </w:r>
      <w:r>
        <w:rPr>
          <w:rFonts w:ascii="Arial" w:hAnsi="Arial" w:cs="Arial"/>
          <w:color w:val="000000"/>
          <w:sz w:val="20"/>
          <w:szCs w:val="20"/>
        </w:rPr>
        <w:t xml:space="preserve">ендации </w:t>
      </w:r>
      <w:r>
        <w:rPr>
          <w:rFonts w:ascii="Arial" w:hAnsi="Arial" w:cs="Arial"/>
          <w:color w:val="000000"/>
          <w:spacing w:val="-1"/>
          <w:sz w:val="20"/>
          <w:szCs w:val="20"/>
        </w:rPr>
        <w:t>п</w:t>
      </w:r>
      <w:r>
        <w:rPr>
          <w:rFonts w:ascii="Arial" w:hAnsi="Arial" w:cs="Arial"/>
          <w:color w:val="000000"/>
          <w:sz w:val="20"/>
          <w:szCs w:val="20"/>
        </w:rPr>
        <w:t>о их запо</w:t>
      </w:r>
      <w:r>
        <w:rPr>
          <w:rFonts w:ascii="Arial" w:hAnsi="Arial" w:cs="Arial"/>
          <w:color w:val="000000"/>
          <w:spacing w:val="-1"/>
          <w:sz w:val="20"/>
          <w:szCs w:val="20"/>
        </w:rPr>
        <w:t>л</w:t>
      </w:r>
      <w:r>
        <w:rPr>
          <w:rFonts w:ascii="Arial" w:hAnsi="Arial" w:cs="Arial"/>
          <w:color w:val="000000"/>
          <w:sz w:val="20"/>
          <w:szCs w:val="20"/>
        </w:rPr>
        <w:t>нению размещены в с</w:t>
      </w:r>
      <w:r>
        <w:rPr>
          <w:rFonts w:ascii="Arial" w:hAnsi="Arial" w:cs="Arial"/>
          <w:color w:val="000000"/>
          <w:spacing w:val="-1"/>
          <w:sz w:val="20"/>
          <w:szCs w:val="20"/>
        </w:rPr>
        <w:t>в</w:t>
      </w:r>
      <w:r>
        <w:rPr>
          <w:rFonts w:ascii="Arial" w:hAnsi="Arial" w:cs="Arial"/>
          <w:color w:val="000000"/>
          <w:sz w:val="20"/>
          <w:szCs w:val="20"/>
        </w:rPr>
        <w:t>о</w:t>
      </w:r>
      <w:r>
        <w:rPr>
          <w:rFonts w:ascii="Arial" w:hAnsi="Arial" w:cs="Arial"/>
          <w:color w:val="000000"/>
          <w:spacing w:val="-1"/>
          <w:sz w:val="20"/>
          <w:szCs w:val="20"/>
        </w:rPr>
        <w:t>д</w:t>
      </w:r>
      <w:r>
        <w:rPr>
          <w:rFonts w:ascii="Arial" w:hAnsi="Arial" w:cs="Arial"/>
          <w:color w:val="000000"/>
          <w:sz w:val="20"/>
          <w:szCs w:val="20"/>
        </w:rPr>
        <w:t xml:space="preserve">ном </w:t>
      </w:r>
      <w:r>
        <w:rPr>
          <w:rFonts w:ascii="Arial" w:hAnsi="Arial" w:cs="Arial"/>
          <w:color w:val="000000"/>
          <w:spacing w:val="-2"/>
          <w:sz w:val="20"/>
          <w:szCs w:val="20"/>
        </w:rPr>
        <w:t>д</w:t>
      </w:r>
      <w:r>
        <w:rPr>
          <w:rFonts w:ascii="Arial" w:hAnsi="Arial" w:cs="Arial"/>
          <w:color w:val="000000"/>
          <w:sz w:val="20"/>
          <w:szCs w:val="20"/>
        </w:rPr>
        <w:t>о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pacing w:val="-1"/>
          <w:sz w:val="20"/>
          <w:szCs w:val="20"/>
        </w:rPr>
        <w:t>туп</w:t>
      </w:r>
      <w:r>
        <w:rPr>
          <w:rFonts w:ascii="Arial" w:hAnsi="Arial" w:cs="Arial"/>
          <w:color w:val="000000"/>
          <w:sz w:val="20"/>
          <w:szCs w:val="20"/>
        </w:rPr>
        <w:t>е на с</w:t>
      </w:r>
      <w:r>
        <w:rPr>
          <w:rFonts w:ascii="Arial" w:hAnsi="Arial" w:cs="Arial"/>
          <w:color w:val="000000"/>
          <w:spacing w:val="-1"/>
          <w:sz w:val="20"/>
          <w:szCs w:val="20"/>
        </w:rPr>
        <w:t>а</w:t>
      </w:r>
      <w:r>
        <w:rPr>
          <w:rFonts w:ascii="Arial" w:hAnsi="Arial" w:cs="Arial"/>
          <w:color w:val="000000"/>
          <w:sz w:val="20"/>
          <w:szCs w:val="20"/>
        </w:rPr>
        <w:t>й</w:t>
      </w:r>
      <w:r>
        <w:rPr>
          <w:rFonts w:ascii="Arial" w:hAnsi="Arial" w:cs="Arial"/>
          <w:color w:val="000000"/>
          <w:spacing w:val="-1"/>
          <w:sz w:val="20"/>
          <w:szCs w:val="20"/>
        </w:rPr>
        <w:t>т</w:t>
      </w:r>
      <w:r>
        <w:rPr>
          <w:rFonts w:ascii="Arial" w:hAnsi="Arial" w:cs="Arial"/>
          <w:color w:val="000000"/>
          <w:sz w:val="20"/>
          <w:szCs w:val="20"/>
        </w:rPr>
        <w:t>е Правит</w:t>
      </w:r>
      <w:r>
        <w:rPr>
          <w:rFonts w:ascii="Arial" w:hAnsi="Arial" w:cs="Arial"/>
          <w:color w:val="000000"/>
          <w:spacing w:val="-1"/>
          <w:sz w:val="20"/>
          <w:szCs w:val="20"/>
        </w:rPr>
        <w:t>ел</w:t>
      </w:r>
      <w:r>
        <w:rPr>
          <w:rFonts w:ascii="Arial" w:hAnsi="Arial" w:cs="Arial"/>
          <w:color w:val="000000"/>
          <w:sz w:val="20"/>
          <w:szCs w:val="20"/>
        </w:rPr>
        <w:t>ьства</w:t>
      </w:r>
      <w:r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Н</w:t>
      </w:r>
      <w:r>
        <w:rPr>
          <w:rFonts w:ascii="Arial" w:hAnsi="Arial" w:cs="Arial"/>
          <w:color w:val="000000"/>
          <w:spacing w:val="-2"/>
          <w:sz w:val="20"/>
          <w:szCs w:val="20"/>
        </w:rPr>
        <w:t>и</w:t>
      </w:r>
      <w:r>
        <w:rPr>
          <w:rFonts w:ascii="Arial" w:hAnsi="Arial" w:cs="Arial"/>
          <w:color w:val="000000"/>
          <w:sz w:val="20"/>
          <w:szCs w:val="20"/>
        </w:rPr>
        <w:t>ж</w:t>
      </w:r>
      <w:r>
        <w:rPr>
          <w:rFonts w:ascii="Arial" w:hAnsi="Arial" w:cs="Arial"/>
          <w:color w:val="000000"/>
          <w:spacing w:val="-1"/>
          <w:sz w:val="20"/>
          <w:szCs w:val="20"/>
        </w:rPr>
        <w:t>е</w:t>
      </w:r>
      <w:r>
        <w:rPr>
          <w:rFonts w:ascii="Arial" w:hAnsi="Arial" w:cs="Arial"/>
          <w:color w:val="000000"/>
          <w:sz w:val="20"/>
          <w:szCs w:val="20"/>
        </w:rPr>
        <w:t>горо</w:t>
      </w:r>
      <w:r>
        <w:rPr>
          <w:rFonts w:ascii="Arial" w:hAnsi="Arial" w:cs="Arial"/>
          <w:color w:val="000000"/>
          <w:spacing w:val="-2"/>
          <w:sz w:val="20"/>
          <w:szCs w:val="20"/>
        </w:rPr>
        <w:t>д</w:t>
      </w:r>
      <w:r>
        <w:rPr>
          <w:rFonts w:ascii="Arial" w:hAnsi="Arial" w:cs="Arial"/>
          <w:color w:val="000000"/>
          <w:sz w:val="20"/>
          <w:szCs w:val="20"/>
        </w:rPr>
        <w:t>ской обл</w:t>
      </w:r>
      <w:r>
        <w:rPr>
          <w:rFonts w:ascii="Arial" w:hAnsi="Arial" w:cs="Arial"/>
          <w:color w:val="000000"/>
          <w:spacing w:val="-1"/>
          <w:sz w:val="20"/>
          <w:szCs w:val="20"/>
        </w:rPr>
        <w:t>а</w:t>
      </w:r>
      <w:r>
        <w:rPr>
          <w:rFonts w:ascii="Arial" w:hAnsi="Arial" w:cs="Arial"/>
          <w:color w:val="000000"/>
          <w:sz w:val="20"/>
          <w:szCs w:val="20"/>
        </w:rPr>
        <w:t xml:space="preserve">сти </w:t>
      </w:r>
      <w:hyperlink r:id="rId13" w:history="1">
        <w:r>
          <w:rPr>
            <w:rFonts w:ascii="Arial" w:hAnsi="Arial" w:cs="Arial"/>
            <w:color w:val="0000FF"/>
            <w:u w:val="single"/>
          </w:rPr>
          <w:t>http://www.government.nnov.ru/?id=20659</w:t>
        </w:r>
        <w:r>
          <w:rPr>
            <w:rFonts w:ascii="Arial" w:hAnsi="Arial" w:cs="Arial"/>
            <w:color w:val="000000"/>
            <w:sz w:val="20"/>
            <w:szCs w:val="20"/>
          </w:rPr>
          <w:t>.</w:t>
        </w:r>
      </w:hyperlink>
    </w:p>
    <w:p w:rsidR="00E86D3E" w:rsidRDefault="00E86D3E">
      <w:pPr>
        <w:widowControl w:val="0"/>
        <w:autoSpaceDE w:val="0"/>
        <w:autoSpaceDN w:val="0"/>
        <w:adjustRightInd w:val="0"/>
        <w:spacing w:before="14" w:line="240" w:lineRule="exact"/>
        <w:ind w:right="-20"/>
        <w:rPr>
          <w:rFonts w:ascii="Arial" w:hAnsi="Arial" w:cs="Arial"/>
          <w:color w:val="00000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before="14" w:line="240" w:lineRule="exact"/>
        <w:ind w:right="-20"/>
        <w:rPr>
          <w:rFonts w:ascii="Arial" w:hAnsi="Arial" w:cs="Arial"/>
          <w:color w:val="000000"/>
        </w:rPr>
        <w:sectPr w:rsidR="00E86D3E" w:rsidSect="00C1312B">
          <w:pgSz w:w="11920" w:h="16840"/>
          <w:pgMar w:top="851" w:right="851" w:bottom="1701" w:left="1985" w:header="720" w:footer="720" w:gutter="0"/>
          <w:cols w:space="720" w:equalWidth="0">
            <w:col w:w="9469"/>
          </w:cols>
          <w:noEndnote/>
        </w:sectPr>
      </w:pPr>
    </w:p>
    <w:p w:rsidR="00E86D3E" w:rsidRDefault="00E86D3E">
      <w:pPr>
        <w:widowControl w:val="0"/>
        <w:autoSpaceDE w:val="0"/>
        <w:autoSpaceDN w:val="0"/>
        <w:adjustRightInd w:val="0"/>
        <w:spacing w:before="4" w:line="190" w:lineRule="exact"/>
        <w:ind w:right="-20"/>
        <w:rPr>
          <w:rFonts w:ascii="Arial" w:hAnsi="Arial" w:cs="Arial"/>
          <w:color w:val="000000"/>
          <w:sz w:val="19"/>
          <w:szCs w:val="19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ind w:left="216" w:right="-48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993300"/>
          <w:sz w:val="16"/>
          <w:szCs w:val="16"/>
        </w:rPr>
        <w:t>МИП</w:t>
      </w:r>
      <w:r>
        <w:rPr>
          <w:rFonts w:ascii="Arial" w:hAnsi="Arial" w:cs="Arial"/>
          <w:color w:val="993300"/>
          <w:spacing w:val="-3"/>
          <w:sz w:val="16"/>
          <w:szCs w:val="16"/>
        </w:rPr>
        <w:t xml:space="preserve"> </w:t>
      </w:r>
      <w:r>
        <w:rPr>
          <w:rFonts w:ascii="Arial" w:hAnsi="Arial" w:cs="Arial"/>
          <w:color w:val="993300"/>
          <w:sz w:val="16"/>
          <w:szCs w:val="16"/>
        </w:rPr>
        <w:t>оказывает поддерж</w:t>
      </w:r>
      <w:r>
        <w:rPr>
          <w:rFonts w:ascii="Arial" w:hAnsi="Arial" w:cs="Arial"/>
          <w:color w:val="993300"/>
          <w:spacing w:val="1"/>
          <w:sz w:val="16"/>
          <w:szCs w:val="16"/>
        </w:rPr>
        <w:t>к</w:t>
      </w:r>
      <w:r>
        <w:rPr>
          <w:rFonts w:ascii="Arial" w:hAnsi="Arial" w:cs="Arial"/>
          <w:color w:val="993300"/>
          <w:sz w:val="16"/>
          <w:szCs w:val="16"/>
        </w:rPr>
        <w:t>у</w:t>
      </w:r>
      <w:r>
        <w:rPr>
          <w:rFonts w:ascii="Arial" w:hAnsi="Arial" w:cs="Arial"/>
          <w:color w:val="993300"/>
          <w:spacing w:val="-8"/>
          <w:sz w:val="16"/>
          <w:szCs w:val="16"/>
        </w:rPr>
        <w:t xml:space="preserve"> </w:t>
      </w:r>
      <w:r>
        <w:rPr>
          <w:rFonts w:ascii="Arial" w:hAnsi="Arial" w:cs="Arial"/>
          <w:color w:val="993300"/>
          <w:spacing w:val="1"/>
          <w:sz w:val="16"/>
          <w:szCs w:val="16"/>
        </w:rPr>
        <w:t>и</w:t>
      </w:r>
      <w:r>
        <w:rPr>
          <w:rFonts w:ascii="Arial" w:hAnsi="Arial" w:cs="Arial"/>
          <w:color w:val="993300"/>
          <w:spacing w:val="-1"/>
          <w:sz w:val="16"/>
          <w:szCs w:val="16"/>
        </w:rPr>
        <w:t>н</w:t>
      </w:r>
      <w:r>
        <w:rPr>
          <w:rFonts w:ascii="Arial" w:hAnsi="Arial" w:cs="Arial"/>
          <w:color w:val="993300"/>
          <w:spacing w:val="1"/>
          <w:sz w:val="16"/>
          <w:szCs w:val="16"/>
        </w:rPr>
        <w:t>вест</w:t>
      </w:r>
      <w:r>
        <w:rPr>
          <w:rFonts w:ascii="Arial" w:hAnsi="Arial" w:cs="Arial"/>
          <w:color w:val="993300"/>
          <w:sz w:val="16"/>
          <w:szCs w:val="16"/>
        </w:rPr>
        <w:t>о</w:t>
      </w:r>
      <w:r>
        <w:rPr>
          <w:rFonts w:ascii="Arial" w:hAnsi="Arial" w:cs="Arial"/>
          <w:color w:val="993300"/>
          <w:spacing w:val="1"/>
          <w:sz w:val="16"/>
          <w:szCs w:val="16"/>
        </w:rPr>
        <w:t>р</w:t>
      </w:r>
      <w:r>
        <w:rPr>
          <w:rFonts w:ascii="Arial" w:hAnsi="Arial" w:cs="Arial"/>
          <w:color w:val="993300"/>
          <w:sz w:val="16"/>
          <w:szCs w:val="16"/>
        </w:rPr>
        <w:t>у уже</w:t>
      </w:r>
      <w:r>
        <w:rPr>
          <w:rFonts w:ascii="Arial" w:hAnsi="Arial" w:cs="Arial"/>
          <w:color w:val="993300"/>
          <w:spacing w:val="-1"/>
          <w:sz w:val="16"/>
          <w:szCs w:val="16"/>
        </w:rPr>
        <w:t xml:space="preserve"> н</w:t>
      </w:r>
      <w:r>
        <w:rPr>
          <w:rFonts w:ascii="Arial" w:hAnsi="Arial" w:cs="Arial"/>
          <w:color w:val="993300"/>
          <w:sz w:val="16"/>
          <w:szCs w:val="16"/>
        </w:rPr>
        <w:t>а</w:t>
      </w:r>
      <w:r>
        <w:rPr>
          <w:rFonts w:ascii="Arial" w:hAnsi="Arial" w:cs="Arial"/>
          <w:color w:val="993300"/>
          <w:spacing w:val="-2"/>
          <w:sz w:val="16"/>
          <w:szCs w:val="16"/>
        </w:rPr>
        <w:t xml:space="preserve"> </w:t>
      </w:r>
      <w:r>
        <w:rPr>
          <w:rFonts w:ascii="Arial" w:hAnsi="Arial" w:cs="Arial"/>
          <w:color w:val="993300"/>
          <w:sz w:val="16"/>
          <w:szCs w:val="16"/>
        </w:rPr>
        <w:t>этапе фо</w:t>
      </w:r>
      <w:r>
        <w:rPr>
          <w:rFonts w:ascii="Arial" w:hAnsi="Arial" w:cs="Arial"/>
          <w:color w:val="993300"/>
          <w:spacing w:val="1"/>
          <w:sz w:val="16"/>
          <w:szCs w:val="16"/>
        </w:rPr>
        <w:t>р</w:t>
      </w:r>
      <w:r>
        <w:rPr>
          <w:rFonts w:ascii="Arial" w:hAnsi="Arial" w:cs="Arial"/>
          <w:color w:val="993300"/>
          <w:sz w:val="16"/>
          <w:szCs w:val="16"/>
        </w:rPr>
        <w:t>миров</w:t>
      </w:r>
      <w:r>
        <w:rPr>
          <w:rFonts w:ascii="Arial" w:hAnsi="Arial" w:cs="Arial"/>
          <w:color w:val="993300"/>
          <w:spacing w:val="1"/>
          <w:sz w:val="16"/>
          <w:szCs w:val="16"/>
        </w:rPr>
        <w:t>ан</w:t>
      </w:r>
      <w:r>
        <w:rPr>
          <w:rFonts w:ascii="Arial" w:hAnsi="Arial" w:cs="Arial"/>
          <w:color w:val="993300"/>
          <w:sz w:val="16"/>
          <w:szCs w:val="16"/>
        </w:rPr>
        <w:t>ия заявител</w:t>
      </w:r>
      <w:r>
        <w:rPr>
          <w:rFonts w:ascii="Arial" w:hAnsi="Arial" w:cs="Arial"/>
          <w:color w:val="993300"/>
          <w:spacing w:val="1"/>
          <w:sz w:val="16"/>
          <w:szCs w:val="16"/>
        </w:rPr>
        <w:t>ь</w:t>
      </w:r>
      <w:r>
        <w:rPr>
          <w:rFonts w:ascii="Arial" w:hAnsi="Arial" w:cs="Arial"/>
          <w:color w:val="993300"/>
          <w:sz w:val="16"/>
          <w:szCs w:val="16"/>
        </w:rPr>
        <w:t>ных док</w:t>
      </w:r>
      <w:r>
        <w:rPr>
          <w:rFonts w:ascii="Arial" w:hAnsi="Arial" w:cs="Arial"/>
          <w:color w:val="993300"/>
          <w:spacing w:val="-1"/>
          <w:sz w:val="16"/>
          <w:szCs w:val="16"/>
        </w:rPr>
        <w:t>ум</w:t>
      </w:r>
      <w:r>
        <w:rPr>
          <w:rFonts w:ascii="Arial" w:hAnsi="Arial" w:cs="Arial"/>
          <w:color w:val="993300"/>
          <w:sz w:val="16"/>
          <w:szCs w:val="16"/>
        </w:rPr>
        <w:t>е</w:t>
      </w:r>
      <w:r>
        <w:rPr>
          <w:rFonts w:ascii="Arial" w:hAnsi="Arial" w:cs="Arial"/>
          <w:color w:val="993300"/>
          <w:spacing w:val="-1"/>
          <w:sz w:val="16"/>
          <w:szCs w:val="16"/>
        </w:rPr>
        <w:t>н</w:t>
      </w:r>
      <w:r>
        <w:rPr>
          <w:rFonts w:ascii="Arial" w:hAnsi="Arial" w:cs="Arial"/>
          <w:color w:val="993300"/>
          <w:spacing w:val="1"/>
          <w:sz w:val="16"/>
          <w:szCs w:val="16"/>
        </w:rPr>
        <w:t>т</w:t>
      </w:r>
      <w:r>
        <w:rPr>
          <w:rFonts w:ascii="Arial" w:hAnsi="Arial" w:cs="Arial"/>
          <w:color w:val="993300"/>
          <w:sz w:val="16"/>
          <w:szCs w:val="16"/>
        </w:rPr>
        <w:t>ов</w:t>
      </w:r>
    </w:p>
    <w:p w:rsidR="00E86D3E" w:rsidRDefault="00E86D3E">
      <w:pPr>
        <w:widowControl w:val="0"/>
        <w:autoSpaceDE w:val="0"/>
        <w:autoSpaceDN w:val="0"/>
        <w:adjustRightInd w:val="0"/>
        <w:spacing w:before="8" w:line="160" w:lineRule="exact"/>
        <w:ind w:right="-20"/>
        <w:rPr>
          <w:rFonts w:ascii="Arial" w:hAnsi="Arial" w:cs="Arial"/>
          <w:color w:val="000000"/>
          <w:sz w:val="16"/>
          <w:szCs w:val="16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39" w:lineRule="auto"/>
        <w:ind w:left="215" w:right="-32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993300"/>
          <w:sz w:val="16"/>
          <w:szCs w:val="16"/>
        </w:rPr>
        <w:t>Согласование</w:t>
      </w:r>
      <w:r>
        <w:rPr>
          <w:rFonts w:ascii="Arial" w:hAnsi="Arial" w:cs="Arial"/>
          <w:color w:val="993300"/>
          <w:spacing w:val="-10"/>
          <w:sz w:val="16"/>
          <w:szCs w:val="16"/>
        </w:rPr>
        <w:t xml:space="preserve"> </w:t>
      </w:r>
      <w:r>
        <w:rPr>
          <w:rFonts w:ascii="Arial" w:hAnsi="Arial" w:cs="Arial"/>
          <w:color w:val="993300"/>
          <w:spacing w:val="1"/>
          <w:sz w:val="16"/>
          <w:szCs w:val="16"/>
        </w:rPr>
        <w:t>з</w:t>
      </w:r>
      <w:r>
        <w:rPr>
          <w:rFonts w:ascii="Arial" w:hAnsi="Arial" w:cs="Arial"/>
          <w:color w:val="993300"/>
          <w:sz w:val="16"/>
          <w:szCs w:val="16"/>
        </w:rPr>
        <w:t>аявки инвестора</w:t>
      </w:r>
      <w:r>
        <w:rPr>
          <w:rFonts w:ascii="Arial" w:hAnsi="Arial" w:cs="Arial"/>
          <w:color w:val="993300"/>
          <w:spacing w:val="-8"/>
          <w:sz w:val="16"/>
          <w:szCs w:val="16"/>
        </w:rPr>
        <w:t xml:space="preserve"> </w:t>
      </w:r>
      <w:r>
        <w:rPr>
          <w:rFonts w:ascii="Arial" w:hAnsi="Arial" w:cs="Arial"/>
          <w:color w:val="993300"/>
          <w:sz w:val="16"/>
          <w:szCs w:val="16"/>
        </w:rPr>
        <w:t>с на</w:t>
      </w:r>
      <w:r>
        <w:rPr>
          <w:rFonts w:ascii="Arial" w:hAnsi="Arial" w:cs="Arial"/>
          <w:color w:val="993300"/>
          <w:spacing w:val="1"/>
          <w:sz w:val="16"/>
          <w:szCs w:val="16"/>
        </w:rPr>
        <w:t>д</w:t>
      </w:r>
      <w:r>
        <w:rPr>
          <w:rFonts w:ascii="Arial" w:hAnsi="Arial" w:cs="Arial"/>
          <w:color w:val="993300"/>
          <w:sz w:val="16"/>
          <w:szCs w:val="16"/>
        </w:rPr>
        <w:t>зир</w:t>
      </w:r>
      <w:r>
        <w:rPr>
          <w:rFonts w:ascii="Arial" w:hAnsi="Arial" w:cs="Arial"/>
          <w:color w:val="993300"/>
          <w:spacing w:val="1"/>
          <w:sz w:val="16"/>
          <w:szCs w:val="16"/>
        </w:rPr>
        <w:t>а</w:t>
      </w:r>
      <w:r>
        <w:rPr>
          <w:rFonts w:ascii="Arial" w:hAnsi="Arial" w:cs="Arial"/>
          <w:color w:val="993300"/>
          <w:sz w:val="16"/>
          <w:szCs w:val="16"/>
        </w:rPr>
        <w:t>те</w:t>
      </w:r>
      <w:r>
        <w:rPr>
          <w:rFonts w:ascii="Arial" w:hAnsi="Arial" w:cs="Arial"/>
          <w:color w:val="993300"/>
          <w:spacing w:val="1"/>
          <w:sz w:val="16"/>
          <w:szCs w:val="16"/>
        </w:rPr>
        <w:t>ль</w:t>
      </w:r>
      <w:r>
        <w:rPr>
          <w:rFonts w:ascii="Arial" w:hAnsi="Arial" w:cs="Arial"/>
          <w:color w:val="993300"/>
          <w:spacing w:val="-1"/>
          <w:sz w:val="16"/>
          <w:szCs w:val="16"/>
        </w:rPr>
        <w:t>н</w:t>
      </w:r>
      <w:r>
        <w:rPr>
          <w:rFonts w:ascii="Arial" w:hAnsi="Arial" w:cs="Arial"/>
          <w:color w:val="993300"/>
          <w:spacing w:val="1"/>
          <w:sz w:val="16"/>
          <w:szCs w:val="16"/>
        </w:rPr>
        <w:t>ы</w:t>
      </w:r>
      <w:r>
        <w:rPr>
          <w:rFonts w:ascii="Arial" w:hAnsi="Arial" w:cs="Arial"/>
          <w:color w:val="993300"/>
          <w:spacing w:val="-1"/>
          <w:sz w:val="16"/>
          <w:szCs w:val="16"/>
        </w:rPr>
        <w:t>м</w:t>
      </w:r>
      <w:r>
        <w:rPr>
          <w:rFonts w:ascii="Arial" w:hAnsi="Arial" w:cs="Arial"/>
          <w:color w:val="993300"/>
          <w:sz w:val="16"/>
          <w:szCs w:val="16"/>
        </w:rPr>
        <w:t>и</w:t>
      </w:r>
      <w:r>
        <w:rPr>
          <w:rFonts w:ascii="Arial" w:hAnsi="Arial" w:cs="Arial"/>
          <w:color w:val="993300"/>
          <w:spacing w:val="-12"/>
          <w:sz w:val="16"/>
          <w:szCs w:val="16"/>
        </w:rPr>
        <w:t xml:space="preserve"> </w:t>
      </w:r>
      <w:r>
        <w:rPr>
          <w:rFonts w:ascii="Arial" w:hAnsi="Arial" w:cs="Arial"/>
          <w:color w:val="993300"/>
          <w:sz w:val="16"/>
          <w:szCs w:val="16"/>
        </w:rPr>
        <w:t>и разрешите</w:t>
      </w:r>
      <w:r>
        <w:rPr>
          <w:rFonts w:ascii="Arial" w:hAnsi="Arial" w:cs="Arial"/>
          <w:color w:val="993300"/>
          <w:spacing w:val="2"/>
          <w:sz w:val="16"/>
          <w:szCs w:val="16"/>
        </w:rPr>
        <w:t>л</w:t>
      </w:r>
      <w:r>
        <w:rPr>
          <w:rFonts w:ascii="Arial" w:hAnsi="Arial" w:cs="Arial"/>
          <w:color w:val="993300"/>
          <w:sz w:val="16"/>
          <w:szCs w:val="16"/>
        </w:rPr>
        <w:t>ьн</w:t>
      </w:r>
      <w:r>
        <w:rPr>
          <w:rFonts w:ascii="Arial" w:hAnsi="Arial" w:cs="Arial"/>
          <w:color w:val="993300"/>
          <w:spacing w:val="2"/>
          <w:sz w:val="16"/>
          <w:szCs w:val="16"/>
        </w:rPr>
        <w:t>ы</w:t>
      </w:r>
      <w:r>
        <w:rPr>
          <w:rFonts w:ascii="Arial" w:hAnsi="Arial" w:cs="Arial"/>
          <w:color w:val="993300"/>
          <w:spacing w:val="-1"/>
          <w:sz w:val="16"/>
          <w:szCs w:val="16"/>
        </w:rPr>
        <w:t>м</w:t>
      </w:r>
      <w:r>
        <w:rPr>
          <w:rFonts w:ascii="Arial" w:hAnsi="Arial" w:cs="Arial"/>
          <w:color w:val="993300"/>
          <w:sz w:val="16"/>
          <w:szCs w:val="16"/>
        </w:rPr>
        <w:t>и орган</w:t>
      </w:r>
      <w:r>
        <w:rPr>
          <w:rFonts w:ascii="Arial" w:hAnsi="Arial" w:cs="Arial"/>
          <w:color w:val="993300"/>
          <w:spacing w:val="1"/>
          <w:sz w:val="16"/>
          <w:szCs w:val="16"/>
        </w:rPr>
        <w:t>а</w:t>
      </w:r>
      <w:r>
        <w:rPr>
          <w:rFonts w:ascii="Arial" w:hAnsi="Arial" w:cs="Arial"/>
          <w:color w:val="993300"/>
          <w:spacing w:val="-1"/>
          <w:sz w:val="16"/>
          <w:szCs w:val="16"/>
        </w:rPr>
        <w:t>м</w:t>
      </w:r>
      <w:r>
        <w:rPr>
          <w:rFonts w:ascii="Arial" w:hAnsi="Arial" w:cs="Arial"/>
          <w:color w:val="993300"/>
          <w:sz w:val="16"/>
          <w:szCs w:val="16"/>
        </w:rPr>
        <w:t>и</w:t>
      </w:r>
      <w:r>
        <w:rPr>
          <w:rFonts w:ascii="Arial" w:hAnsi="Arial" w:cs="Arial"/>
          <w:color w:val="993300"/>
          <w:spacing w:val="-7"/>
          <w:sz w:val="16"/>
          <w:szCs w:val="16"/>
        </w:rPr>
        <w:t xml:space="preserve"> </w:t>
      </w:r>
      <w:r>
        <w:rPr>
          <w:rFonts w:ascii="Arial" w:hAnsi="Arial" w:cs="Arial"/>
          <w:color w:val="993300"/>
          <w:sz w:val="16"/>
          <w:szCs w:val="16"/>
        </w:rPr>
        <w:t>влас</w:t>
      </w:r>
      <w:r>
        <w:rPr>
          <w:rFonts w:ascii="Arial" w:hAnsi="Arial" w:cs="Arial"/>
          <w:color w:val="993300"/>
          <w:spacing w:val="1"/>
          <w:sz w:val="16"/>
          <w:szCs w:val="16"/>
        </w:rPr>
        <w:t>т</w:t>
      </w:r>
      <w:r>
        <w:rPr>
          <w:rFonts w:ascii="Arial" w:hAnsi="Arial" w:cs="Arial"/>
          <w:color w:val="993300"/>
          <w:sz w:val="16"/>
          <w:szCs w:val="16"/>
        </w:rPr>
        <w:t>и</w:t>
      </w:r>
      <w:r>
        <w:rPr>
          <w:rFonts w:ascii="Arial" w:hAnsi="Arial" w:cs="Arial"/>
          <w:color w:val="993300"/>
          <w:spacing w:val="-5"/>
          <w:sz w:val="16"/>
          <w:szCs w:val="16"/>
        </w:rPr>
        <w:t xml:space="preserve"> </w:t>
      </w:r>
      <w:r>
        <w:rPr>
          <w:rFonts w:ascii="Arial" w:hAnsi="Arial" w:cs="Arial"/>
          <w:color w:val="993300"/>
          <w:sz w:val="16"/>
          <w:szCs w:val="16"/>
        </w:rPr>
        <w:t>– задача</w:t>
      </w:r>
      <w:r>
        <w:rPr>
          <w:rFonts w:ascii="Arial" w:hAnsi="Arial" w:cs="Arial"/>
          <w:color w:val="993300"/>
          <w:spacing w:val="-5"/>
          <w:sz w:val="16"/>
          <w:szCs w:val="16"/>
        </w:rPr>
        <w:t xml:space="preserve"> </w:t>
      </w:r>
      <w:r>
        <w:rPr>
          <w:rFonts w:ascii="Arial" w:hAnsi="Arial" w:cs="Arial"/>
          <w:color w:val="993300"/>
          <w:sz w:val="16"/>
          <w:szCs w:val="16"/>
        </w:rPr>
        <w:t>МИП</w:t>
      </w:r>
    </w:p>
    <w:p w:rsidR="00E86D3E" w:rsidRDefault="00E86D3E">
      <w:pPr>
        <w:widowControl w:val="0"/>
        <w:autoSpaceDE w:val="0"/>
        <w:autoSpaceDN w:val="0"/>
        <w:adjustRightInd w:val="0"/>
        <w:spacing w:line="205" w:lineRule="exact"/>
        <w:ind w:left="72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16"/>
          <w:szCs w:val="16"/>
        </w:rPr>
        <w:br w:type="column"/>
      </w:r>
      <w:r>
        <w:rPr>
          <w:rFonts w:ascii="Arial" w:hAnsi="Arial" w:cs="Arial"/>
          <w:color w:val="000000"/>
          <w:sz w:val="20"/>
          <w:szCs w:val="20"/>
        </w:rPr>
        <w:lastRenderedPageBreak/>
        <w:t>Помимо</w:t>
      </w:r>
      <w:r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зая</w:t>
      </w:r>
      <w:r>
        <w:rPr>
          <w:rFonts w:ascii="Arial" w:hAnsi="Arial" w:cs="Arial"/>
          <w:color w:val="000000"/>
          <w:spacing w:val="-1"/>
          <w:sz w:val="20"/>
          <w:szCs w:val="20"/>
        </w:rPr>
        <w:t>в</w:t>
      </w:r>
      <w:r>
        <w:rPr>
          <w:rFonts w:ascii="Arial" w:hAnsi="Arial" w:cs="Arial"/>
          <w:color w:val="000000"/>
          <w:sz w:val="20"/>
          <w:szCs w:val="20"/>
        </w:rPr>
        <w:t>ки инвестор</w:t>
      </w:r>
      <w:r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готовит пакет</w:t>
      </w:r>
      <w:r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документо</w:t>
      </w:r>
      <w:r>
        <w:rPr>
          <w:rFonts w:ascii="Arial" w:hAnsi="Arial" w:cs="Arial"/>
          <w:color w:val="000000"/>
          <w:spacing w:val="1"/>
          <w:sz w:val="20"/>
          <w:szCs w:val="20"/>
        </w:rPr>
        <w:t>в</w:t>
      </w:r>
      <w:r>
        <w:rPr>
          <w:rFonts w:ascii="Arial" w:hAnsi="Arial" w:cs="Arial"/>
          <w:color w:val="000000"/>
          <w:sz w:val="20"/>
          <w:szCs w:val="20"/>
        </w:rPr>
        <w:t>,</w:t>
      </w:r>
      <w:r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который являет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z w:val="20"/>
          <w:szCs w:val="20"/>
        </w:rPr>
        <w:t>я</w:t>
      </w:r>
    </w:p>
    <w:p w:rsidR="00E86D3E" w:rsidRDefault="00E86D3E">
      <w:pPr>
        <w:widowControl w:val="0"/>
        <w:autoSpaceDE w:val="0"/>
        <w:autoSpaceDN w:val="0"/>
        <w:adjustRightInd w:val="0"/>
        <w:spacing w:before="4" w:line="230" w:lineRule="exact"/>
        <w:ind w:left="72" w:right="451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достаточно </w:t>
      </w:r>
      <w:r>
        <w:rPr>
          <w:rFonts w:ascii="Arial" w:hAnsi="Arial" w:cs="Arial"/>
          <w:color w:val="000000"/>
          <w:spacing w:val="-2"/>
          <w:sz w:val="20"/>
          <w:szCs w:val="20"/>
        </w:rPr>
        <w:t>т</w:t>
      </w:r>
      <w:r>
        <w:rPr>
          <w:rFonts w:ascii="Arial" w:hAnsi="Arial" w:cs="Arial"/>
          <w:color w:val="000000"/>
          <w:sz w:val="20"/>
          <w:szCs w:val="20"/>
        </w:rPr>
        <w:t>радиционным</w:t>
      </w:r>
      <w:r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  <w:szCs w:val="20"/>
        </w:rPr>
        <w:t>дл</w:t>
      </w:r>
      <w:r>
        <w:rPr>
          <w:rFonts w:ascii="Arial" w:hAnsi="Arial" w:cs="Arial"/>
          <w:color w:val="000000"/>
          <w:sz w:val="20"/>
          <w:szCs w:val="20"/>
        </w:rPr>
        <w:t>я прох</w:t>
      </w:r>
      <w:r>
        <w:rPr>
          <w:rFonts w:ascii="Arial" w:hAnsi="Arial" w:cs="Arial"/>
          <w:color w:val="000000"/>
          <w:spacing w:val="1"/>
          <w:sz w:val="20"/>
          <w:szCs w:val="20"/>
        </w:rPr>
        <w:t>о</w:t>
      </w:r>
      <w:r>
        <w:rPr>
          <w:rFonts w:ascii="Arial" w:hAnsi="Arial" w:cs="Arial"/>
          <w:color w:val="000000"/>
          <w:sz w:val="20"/>
          <w:szCs w:val="20"/>
        </w:rPr>
        <w:t>ждения бю</w:t>
      </w:r>
      <w:r>
        <w:rPr>
          <w:rFonts w:ascii="Arial" w:hAnsi="Arial" w:cs="Arial"/>
          <w:color w:val="000000"/>
          <w:spacing w:val="-1"/>
          <w:sz w:val="20"/>
          <w:szCs w:val="20"/>
        </w:rPr>
        <w:t>р</w:t>
      </w:r>
      <w:r>
        <w:rPr>
          <w:rFonts w:ascii="Arial" w:hAnsi="Arial" w:cs="Arial"/>
          <w:color w:val="000000"/>
          <w:sz w:val="20"/>
          <w:szCs w:val="20"/>
        </w:rPr>
        <w:t>ократич</w:t>
      </w:r>
      <w:r>
        <w:rPr>
          <w:rFonts w:ascii="Arial" w:hAnsi="Arial" w:cs="Arial"/>
          <w:color w:val="000000"/>
          <w:spacing w:val="-1"/>
          <w:sz w:val="20"/>
          <w:szCs w:val="20"/>
        </w:rPr>
        <w:t>е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z w:val="20"/>
          <w:szCs w:val="20"/>
        </w:rPr>
        <w:t>к</w:t>
      </w:r>
      <w:r>
        <w:rPr>
          <w:rFonts w:ascii="Arial" w:hAnsi="Arial" w:cs="Arial"/>
          <w:color w:val="000000"/>
          <w:spacing w:val="-1"/>
          <w:sz w:val="20"/>
          <w:szCs w:val="20"/>
        </w:rPr>
        <w:t>и</w:t>
      </w:r>
      <w:r>
        <w:rPr>
          <w:rFonts w:ascii="Arial" w:hAnsi="Arial" w:cs="Arial"/>
          <w:color w:val="000000"/>
          <w:sz w:val="20"/>
          <w:szCs w:val="20"/>
        </w:rPr>
        <w:t xml:space="preserve">х процедур на всей </w:t>
      </w:r>
      <w:r>
        <w:rPr>
          <w:rFonts w:ascii="Arial" w:hAnsi="Arial" w:cs="Arial"/>
          <w:color w:val="000000"/>
          <w:spacing w:val="-1"/>
          <w:sz w:val="20"/>
          <w:szCs w:val="20"/>
        </w:rPr>
        <w:t>т</w:t>
      </w:r>
      <w:r>
        <w:rPr>
          <w:rFonts w:ascii="Arial" w:hAnsi="Arial" w:cs="Arial"/>
          <w:color w:val="000000"/>
          <w:sz w:val="20"/>
          <w:szCs w:val="20"/>
        </w:rPr>
        <w:t>е</w:t>
      </w:r>
      <w:r>
        <w:rPr>
          <w:rFonts w:ascii="Arial" w:hAnsi="Arial" w:cs="Arial"/>
          <w:color w:val="000000"/>
          <w:spacing w:val="-1"/>
          <w:sz w:val="20"/>
          <w:szCs w:val="20"/>
        </w:rPr>
        <w:t>ррит</w:t>
      </w:r>
      <w:r>
        <w:rPr>
          <w:rFonts w:ascii="Arial" w:hAnsi="Arial" w:cs="Arial"/>
          <w:color w:val="000000"/>
          <w:sz w:val="20"/>
          <w:szCs w:val="20"/>
        </w:rPr>
        <w:t>ории Ро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pacing w:val="-1"/>
          <w:sz w:val="20"/>
          <w:szCs w:val="20"/>
        </w:rPr>
        <w:t>с</w:t>
      </w:r>
      <w:r>
        <w:rPr>
          <w:rFonts w:ascii="Arial" w:hAnsi="Arial" w:cs="Arial"/>
          <w:color w:val="000000"/>
          <w:sz w:val="20"/>
          <w:szCs w:val="20"/>
        </w:rPr>
        <w:t>ии:</w:t>
      </w:r>
    </w:p>
    <w:p w:rsidR="00E86D3E" w:rsidRDefault="00E86D3E">
      <w:pPr>
        <w:widowControl w:val="0"/>
        <w:tabs>
          <w:tab w:val="left" w:pos="720"/>
        </w:tabs>
        <w:autoSpaceDE w:val="0"/>
        <w:autoSpaceDN w:val="0"/>
        <w:adjustRightInd w:val="0"/>
        <w:spacing w:line="184" w:lineRule="exact"/>
        <w:ind w:left="720" w:right="526" w:hanging="360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1.</w:t>
      </w:r>
      <w:r>
        <w:rPr>
          <w:rFonts w:ascii="Arial" w:hAnsi="Arial" w:cs="Arial"/>
          <w:color w:val="000000"/>
          <w:sz w:val="16"/>
          <w:szCs w:val="16"/>
        </w:rPr>
        <w:tab/>
        <w:t>Те</w:t>
      </w:r>
      <w:r>
        <w:rPr>
          <w:rFonts w:ascii="Arial" w:hAnsi="Arial" w:cs="Arial"/>
          <w:color w:val="000000"/>
          <w:spacing w:val="1"/>
          <w:sz w:val="16"/>
          <w:szCs w:val="16"/>
        </w:rPr>
        <w:t>х</w:t>
      </w:r>
      <w:r>
        <w:rPr>
          <w:rFonts w:ascii="Arial" w:hAnsi="Arial" w:cs="Arial"/>
          <w:color w:val="000000"/>
          <w:spacing w:val="-1"/>
          <w:sz w:val="16"/>
          <w:szCs w:val="16"/>
        </w:rPr>
        <w:t>н</w:t>
      </w:r>
      <w:r>
        <w:rPr>
          <w:rFonts w:ascii="Arial" w:hAnsi="Arial" w:cs="Arial"/>
          <w:color w:val="000000"/>
          <w:spacing w:val="1"/>
          <w:sz w:val="16"/>
          <w:szCs w:val="16"/>
        </w:rPr>
        <w:t>и</w:t>
      </w:r>
      <w:r>
        <w:rPr>
          <w:rFonts w:ascii="Arial" w:hAnsi="Arial" w:cs="Arial"/>
          <w:color w:val="000000"/>
          <w:sz w:val="16"/>
          <w:szCs w:val="16"/>
        </w:rPr>
        <w:t>ко-</w:t>
      </w:r>
      <w:r>
        <w:rPr>
          <w:rFonts w:ascii="Arial" w:hAnsi="Arial" w:cs="Arial"/>
          <w:color w:val="000000"/>
          <w:spacing w:val="1"/>
          <w:sz w:val="16"/>
          <w:szCs w:val="16"/>
        </w:rPr>
        <w:t>э</w:t>
      </w:r>
      <w:r>
        <w:rPr>
          <w:rFonts w:ascii="Arial" w:hAnsi="Arial" w:cs="Arial"/>
          <w:color w:val="000000"/>
          <w:sz w:val="16"/>
          <w:szCs w:val="16"/>
        </w:rPr>
        <w:t>кономическое</w:t>
      </w:r>
      <w:r>
        <w:rPr>
          <w:rFonts w:ascii="Arial" w:hAnsi="Arial" w:cs="Arial"/>
          <w:color w:val="000000"/>
          <w:spacing w:val="-16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обосн</w:t>
      </w:r>
      <w:r>
        <w:rPr>
          <w:rFonts w:ascii="Arial" w:hAnsi="Arial" w:cs="Arial"/>
          <w:color w:val="000000"/>
          <w:spacing w:val="1"/>
          <w:sz w:val="16"/>
          <w:szCs w:val="16"/>
        </w:rPr>
        <w:t>о</w:t>
      </w:r>
      <w:r>
        <w:rPr>
          <w:rFonts w:ascii="Arial" w:hAnsi="Arial" w:cs="Arial"/>
          <w:color w:val="000000"/>
          <w:sz w:val="16"/>
          <w:szCs w:val="16"/>
        </w:rPr>
        <w:t>вание</w:t>
      </w:r>
      <w:r>
        <w:rPr>
          <w:rFonts w:ascii="Arial" w:hAnsi="Arial" w:cs="Arial"/>
          <w:color w:val="000000"/>
          <w:spacing w:val="-10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  <w:szCs w:val="16"/>
        </w:rPr>
        <w:t>п</w:t>
      </w:r>
      <w:r>
        <w:rPr>
          <w:rFonts w:ascii="Arial" w:hAnsi="Arial" w:cs="Arial"/>
          <w:color w:val="000000"/>
          <w:sz w:val="16"/>
          <w:szCs w:val="16"/>
        </w:rPr>
        <w:t>роекта</w:t>
      </w:r>
      <w:r>
        <w:rPr>
          <w:rFonts w:ascii="Arial" w:hAnsi="Arial" w:cs="Arial"/>
          <w:color w:val="000000"/>
          <w:spacing w:val="-4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  <w:szCs w:val="16"/>
        </w:rPr>
        <w:t>/</w:t>
      </w:r>
      <w:r>
        <w:rPr>
          <w:rFonts w:ascii="Arial" w:hAnsi="Arial" w:cs="Arial"/>
          <w:color w:val="000000"/>
          <w:sz w:val="16"/>
          <w:szCs w:val="16"/>
        </w:rPr>
        <w:t>би</w:t>
      </w:r>
      <w:r>
        <w:rPr>
          <w:rFonts w:ascii="Arial" w:hAnsi="Arial" w:cs="Arial"/>
          <w:color w:val="000000"/>
          <w:spacing w:val="1"/>
          <w:sz w:val="16"/>
          <w:szCs w:val="16"/>
        </w:rPr>
        <w:t>з</w:t>
      </w:r>
      <w:r>
        <w:rPr>
          <w:rFonts w:ascii="Arial" w:hAnsi="Arial" w:cs="Arial"/>
          <w:color w:val="000000"/>
          <w:spacing w:val="-1"/>
          <w:sz w:val="16"/>
          <w:szCs w:val="16"/>
        </w:rPr>
        <w:t>н</w:t>
      </w:r>
      <w:r>
        <w:rPr>
          <w:rFonts w:ascii="Arial" w:hAnsi="Arial" w:cs="Arial"/>
          <w:color w:val="000000"/>
          <w:sz w:val="16"/>
          <w:szCs w:val="16"/>
        </w:rPr>
        <w:t>е</w:t>
      </w:r>
      <w:r>
        <w:rPr>
          <w:rFonts w:ascii="Arial" w:hAnsi="Arial" w:cs="Arial"/>
          <w:color w:val="000000"/>
          <w:spacing w:val="1"/>
          <w:sz w:val="16"/>
          <w:szCs w:val="16"/>
        </w:rPr>
        <w:t>с</w:t>
      </w:r>
      <w:r>
        <w:rPr>
          <w:rFonts w:ascii="Arial" w:hAnsi="Arial" w:cs="Arial"/>
          <w:color w:val="000000"/>
          <w:sz w:val="16"/>
          <w:szCs w:val="16"/>
        </w:rPr>
        <w:t>-пл</w:t>
      </w:r>
      <w:r>
        <w:rPr>
          <w:rFonts w:ascii="Arial" w:hAnsi="Arial" w:cs="Arial"/>
          <w:color w:val="000000"/>
          <w:spacing w:val="1"/>
          <w:sz w:val="16"/>
          <w:szCs w:val="16"/>
        </w:rPr>
        <w:t>а</w:t>
      </w:r>
      <w:r>
        <w:rPr>
          <w:rFonts w:ascii="Arial" w:hAnsi="Arial" w:cs="Arial"/>
          <w:color w:val="000000"/>
          <w:sz w:val="16"/>
          <w:szCs w:val="16"/>
        </w:rPr>
        <w:t>н/</w:t>
      </w:r>
      <w:r>
        <w:rPr>
          <w:rFonts w:ascii="Arial" w:hAnsi="Arial" w:cs="Arial"/>
          <w:color w:val="000000"/>
          <w:spacing w:val="-9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(</w:t>
      </w:r>
      <w:r>
        <w:rPr>
          <w:rFonts w:ascii="Arial" w:hAnsi="Arial" w:cs="Arial"/>
          <w:color w:val="000000"/>
          <w:spacing w:val="1"/>
          <w:sz w:val="16"/>
          <w:szCs w:val="16"/>
        </w:rPr>
        <w:t>п</w:t>
      </w:r>
      <w:r>
        <w:rPr>
          <w:rFonts w:ascii="Arial" w:hAnsi="Arial" w:cs="Arial"/>
          <w:color w:val="000000"/>
          <w:sz w:val="16"/>
          <w:szCs w:val="16"/>
        </w:rPr>
        <w:t>о</w:t>
      </w:r>
      <w:r>
        <w:rPr>
          <w:rFonts w:ascii="Arial" w:hAnsi="Arial" w:cs="Arial"/>
          <w:color w:val="000000"/>
          <w:spacing w:val="-1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pacing w:val="-2"/>
          <w:sz w:val="16"/>
          <w:szCs w:val="16"/>
        </w:rPr>
        <w:t>у</w:t>
      </w:r>
      <w:r>
        <w:rPr>
          <w:rFonts w:ascii="Arial" w:hAnsi="Arial" w:cs="Arial"/>
          <w:color w:val="000000"/>
          <w:spacing w:val="1"/>
          <w:sz w:val="16"/>
          <w:szCs w:val="16"/>
        </w:rPr>
        <w:t>с</w:t>
      </w:r>
      <w:r>
        <w:rPr>
          <w:rFonts w:ascii="Arial" w:hAnsi="Arial" w:cs="Arial"/>
          <w:color w:val="000000"/>
          <w:sz w:val="16"/>
          <w:szCs w:val="16"/>
        </w:rPr>
        <w:t>та</w:t>
      </w:r>
      <w:r>
        <w:rPr>
          <w:rFonts w:ascii="Arial" w:hAnsi="Arial" w:cs="Arial"/>
          <w:color w:val="000000"/>
          <w:spacing w:val="1"/>
          <w:sz w:val="16"/>
          <w:szCs w:val="16"/>
        </w:rPr>
        <w:t>н</w:t>
      </w:r>
      <w:r>
        <w:rPr>
          <w:rFonts w:ascii="Arial" w:hAnsi="Arial" w:cs="Arial"/>
          <w:color w:val="000000"/>
          <w:sz w:val="16"/>
          <w:szCs w:val="16"/>
        </w:rPr>
        <w:t>овле</w:t>
      </w:r>
      <w:r>
        <w:rPr>
          <w:rFonts w:ascii="Arial" w:hAnsi="Arial" w:cs="Arial"/>
          <w:color w:val="000000"/>
          <w:spacing w:val="1"/>
          <w:sz w:val="16"/>
          <w:szCs w:val="16"/>
        </w:rPr>
        <w:t>н</w:t>
      </w:r>
      <w:r>
        <w:rPr>
          <w:rFonts w:ascii="Arial" w:hAnsi="Arial" w:cs="Arial"/>
          <w:color w:val="000000"/>
          <w:spacing w:val="-1"/>
          <w:sz w:val="16"/>
          <w:szCs w:val="16"/>
        </w:rPr>
        <w:t>н</w:t>
      </w:r>
      <w:r>
        <w:rPr>
          <w:rFonts w:ascii="Arial" w:hAnsi="Arial" w:cs="Arial"/>
          <w:color w:val="000000"/>
          <w:spacing w:val="1"/>
          <w:sz w:val="16"/>
          <w:szCs w:val="16"/>
        </w:rPr>
        <w:t>ом</w:t>
      </w:r>
      <w:r>
        <w:rPr>
          <w:rFonts w:ascii="Arial" w:hAnsi="Arial" w:cs="Arial"/>
          <w:color w:val="000000"/>
          <w:sz w:val="16"/>
          <w:szCs w:val="16"/>
        </w:rPr>
        <w:t>у образ</w:t>
      </w:r>
      <w:r>
        <w:rPr>
          <w:rFonts w:ascii="Arial" w:hAnsi="Arial" w:cs="Arial"/>
          <w:color w:val="000000"/>
          <w:spacing w:val="1"/>
          <w:sz w:val="16"/>
          <w:szCs w:val="16"/>
        </w:rPr>
        <w:t>ц</w:t>
      </w:r>
      <w:r>
        <w:rPr>
          <w:rFonts w:ascii="Arial" w:hAnsi="Arial" w:cs="Arial"/>
          <w:color w:val="000000"/>
          <w:sz w:val="16"/>
          <w:szCs w:val="16"/>
        </w:rPr>
        <w:t>у)</w:t>
      </w:r>
      <w:r>
        <w:rPr>
          <w:rFonts w:ascii="Arial" w:hAnsi="Arial" w:cs="Arial"/>
          <w:color w:val="000000"/>
          <w:spacing w:val="-6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–</w:t>
      </w:r>
      <w:r>
        <w:rPr>
          <w:rFonts w:ascii="Arial" w:hAnsi="Arial" w:cs="Arial"/>
          <w:color w:val="000000"/>
          <w:spacing w:val="-1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обя</w:t>
      </w:r>
      <w:r>
        <w:rPr>
          <w:rFonts w:ascii="Arial" w:hAnsi="Arial" w:cs="Arial"/>
          <w:color w:val="000000"/>
          <w:spacing w:val="1"/>
          <w:sz w:val="16"/>
          <w:szCs w:val="16"/>
        </w:rPr>
        <w:t>з</w:t>
      </w:r>
      <w:r>
        <w:rPr>
          <w:rFonts w:ascii="Arial" w:hAnsi="Arial" w:cs="Arial"/>
          <w:color w:val="000000"/>
          <w:sz w:val="16"/>
          <w:szCs w:val="16"/>
        </w:rPr>
        <w:t>ательн</w:t>
      </w:r>
      <w:r>
        <w:rPr>
          <w:rFonts w:ascii="Arial" w:hAnsi="Arial" w:cs="Arial"/>
          <w:color w:val="000000"/>
          <w:spacing w:val="1"/>
          <w:sz w:val="16"/>
          <w:szCs w:val="16"/>
        </w:rPr>
        <w:t>о</w:t>
      </w:r>
      <w:r>
        <w:rPr>
          <w:rFonts w:ascii="Arial" w:hAnsi="Arial" w:cs="Arial"/>
          <w:color w:val="000000"/>
          <w:sz w:val="16"/>
          <w:szCs w:val="16"/>
        </w:rPr>
        <w:t>,</w:t>
      </w:r>
      <w:r>
        <w:rPr>
          <w:rFonts w:ascii="Arial" w:hAnsi="Arial" w:cs="Arial"/>
          <w:color w:val="000000"/>
          <w:spacing w:val="-8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если</w:t>
      </w:r>
      <w:r>
        <w:rPr>
          <w:rFonts w:ascii="Arial" w:hAnsi="Arial" w:cs="Arial"/>
          <w:color w:val="000000"/>
          <w:spacing w:val="-3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  <w:szCs w:val="16"/>
        </w:rPr>
        <w:t>и</w:t>
      </w:r>
      <w:r>
        <w:rPr>
          <w:rFonts w:ascii="Arial" w:hAnsi="Arial" w:cs="Arial"/>
          <w:color w:val="000000"/>
          <w:spacing w:val="-1"/>
          <w:sz w:val="16"/>
          <w:szCs w:val="16"/>
        </w:rPr>
        <w:t>н</w:t>
      </w:r>
      <w:r>
        <w:rPr>
          <w:rFonts w:ascii="Arial" w:hAnsi="Arial" w:cs="Arial"/>
          <w:color w:val="000000"/>
          <w:spacing w:val="1"/>
          <w:sz w:val="16"/>
          <w:szCs w:val="16"/>
        </w:rPr>
        <w:t>в</w:t>
      </w:r>
      <w:r>
        <w:rPr>
          <w:rFonts w:ascii="Arial" w:hAnsi="Arial" w:cs="Arial"/>
          <w:color w:val="000000"/>
          <w:sz w:val="16"/>
          <w:szCs w:val="16"/>
        </w:rPr>
        <w:t>е</w:t>
      </w:r>
      <w:r>
        <w:rPr>
          <w:rFonts w:ascii="Arial" w:hAnsi="Arial" w:cs="Arial"/>
          <w:color w:val="000000"/>
          <w:spacing w:val="1"/>
          <w:sz w:val="16"/>
          <w:szCs w:val="16"/>
        </w:rPr>
        <w:t>ст</w:t>
      </w:r>
      <w:r>
        <w:rPr>
          <w:rFonts w:ascii="Arial" w:hAnsi="Arial" w:cs="Arial"/>
          <w:color w:val="000000"/>
          <w:sz w:val="16"/>
          <w:szCs w:val="16"/>
        </w:rPr>
        <w:t>ор</w:t>
      </w:r>
      <w:r>
        <w:rPr>
          <w:rFonts w:ascii="Arial" w:hAnsi="Arial" w:cs="Arial"/>
          <w:color w:val="000000"/>
          <w:spacing w:val="-7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рассчи</w:t>
      </w:r>
      <w:r>
        <w:rPr>
          <w:rFonts w:ascii="Arial" w:hAnsi="Arial" w:cs="Arial"/>
          <w:color w:val="000000"/>
          <w:spacing w:val="1"/>
          <w:sz w:val="16"/>
          <w:szCs w:val="16"/>
        </w:rPr>
        <w:t>т</w:t>
      </w:r>
      <w:r>
        <w:rPr>
          <w:rFonts w:ascii="Arial" w:hAnsi="Arial" w:cs="Arial"/>
          <w:color w:val="000000"/>
          <w:sz w:val="16"/>
          <w:szCs w:val="16"/>
        </w:rPr>
        <w:t>ывает</w:t>
      </w:r>
      <w:r>
        <w:rPr>
          <w:rFonts w:ascii="Arial" w:hAnsi="Arial" w:cs="Arial"/>
          <w:color w:val="000000"/>
          <w:spacing w:val="-9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по</w:t>
      </w:r>
      <w:r>
        <w:rPr>
          <w:rFonts w:ascii="Arial" w:hAnsi="Arial" w:cs="Arial"/>
          <w:color w:val="000000"/>
          <w:spacing w:val="2"/>
          <w:sz w:val="16"/>
          <w:szCs w:val="16"/>
        </w:rPr>
        <w:t>л</w:t>
      </w:r>
      <w:r>
        <w:rPr>
          <w:rFonts w:ascii="Arial" w:hAnsi="Arial" w:cs="Arial"/>
          <w:color w:val="000000"/>
          <w:spacing w:val="-2"/>
          <w:sz w:val="16"/>
          <w:szCs w:val="16"/>
        </w:rPr>
        <w:t>у</w:t>
      </w:r>
      <w:r>
        <w:rPr>
          <w:rFonts w:ascii="Arial" w:hAnsi="Arial" w:cs="Arial"/>
          <w:color w:val="000000"/>
          <w:spacing w:val="1"/>
          <w:sz w:val="16"/>
          <w:szCs w:val="16"/>
        </w:rPr>
        <w:t>ч</w:t>
      </w:r>
      <w:r>
        <w:rPr>
          <w:rFonts w:ascii="Arial" w:hAnsi="Arial" w:cs="Arial"/>
          <w:color w:val="000000"/>
          <w:sz w:val="16"/>
          <w:szCs w:val="16"/>
        </w:rPr>
        <w:t>ить</w:t>
      </w:r>
      <w:r>
        <w:rPr>
          <w:rFonts w:ascii="Arial" w:hAnsi="Arial" w:cs="Arial"/>
          <w:color w:val="000000"/>
          <w:spacing w:val="-5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гос</w:t>
      </w:r>
      <w:r>
        <w:rPr>
          <w:rFonts w:ascii="Arial" w:hAnsi="Arial" w:cs="Arial"/>
          <w:color w:val="000000"/>
          <w:spacing w:val="-2"/>
          <w:sz w:val="16"/>
          <w:szCs w:val="16"/>
        </w:rPr>
        <w:t>у</w:t>
      </w:r>
      <w:r>
        <w:rPr>
          <w:rFonts w:ascii="Arial" w:hAnsi="Arial" w:cs="Arial"/>
          <w:color w:val="000000"/>
          <w:sz w:val="16"/>
          <w:szCs w:val="16"/>
        </w:rPr>
        <w:t>дарств</w:t>
      </w:r>
      <w:r>
        <w:rPr>
          <w:rFonts w:ascii="Arial" w:hAnsi="Arial" w:cs="Arial"/>
          <w:color w:val="000000"/>
          <w:spacing w:val="1"/>
          <w:sz w:val="16"/>
          <w:szCs w:val="16"/>
        </w:rPr>
        <w:t>е</w:t>
      </w:r>
      <w:r>
        <w:rPr>
          <w:rFonts w:ascii="Arial" w:hAnsi="Arial" w:cs="Arial"/>
          <w:color w:val="000000"/>
          <w:spacing w:val="-1"/>
          <w:sz w:val="16"/>
          <w:szCs w:val="16"/>
        </w:rPr>
        <w:t>н</w:t>
      </w:r>
      <w:r>
        <w:rPr>
          <w:rFonts w:ascii="Arial" w:hAnsi="Arial" w:cs="Arial"/>
          <w:color w:val="000000"/>
          <w:sz w:val="16"/>
          <w:szCs w:val="16"/>
        </w:rPr>
        <w:t>ную</w:t>
      </w:r>
    </w:p>
    <w:p w:rsidR="00E86D3E" w:rsidRDefault="00E86D3E">
      <w:pPr>
        <w:widowControl w:val="0"/>
        <w:autoSpaceDE w:val="0"/>
        <w:autoSpaceDN w:val="0"/>
        <w:adjustRightInd w:val="0"/>
        <w:spacing w:before="1" w:line="184" w:lineRule="exact"/>
        <w:ind w:left="720" w:right="658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поддерж</w:t>
      </w:r>
      <w:r>
        <w:rPr>
          <w:rFonts w:ascii="Arial" w:hAnsi="Arial" w:cs="Arial"/>
          <w:color w:val="000000"/>
          <w:spacing w:val="1"/>
          <w:sz w:val="16"/>
          <w:szCs w:val="16"/>
        </w:rPr>
        <w:t>к</w:t>
      </w:r>
      <w:r>
        <w:rPr>
          <w:rFonts w:ascii="Arial" w:hAnsi="Arial" w:cs="Arial"/>
          <w:color w:val="000000"/>
          <w:spacing w:val="-1"/>
          <w:sz w:val="16"/>
          <w:szCs w:val="16"/>
        </w:rPr>
        <w:t>у</w:t>
      </w:r>
      <w:r>
        <w:rPr>
          <w:rFonts w:ascii="Arial" w:hAnsi="Arial" w:cs="Arial"/>
          <w:color w:val="000000"/>
          <w:sz w:val="16"/>
          <w:szCs w:val="16"/>
        </w:rPr>
        <w:t>,</w:t>
      </w:r>
      <w:r>
        <w:rPr>
          <w:rFonts w:ascii="Arial" w:hAnsi="Arial" w:cs="Arial"/>
          <w:color w:val="000000"/>
          <w:spacing w:val="-7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в п</w:t>
      </w:r>
      <w:r>
        <w:rPr>
          <w:rFonts w:ascii="Arial" w:hAnsi="Arial" w:cs="Arial"/>
          <w:color w:val="000000"/>
          <w:spacing w:val="1"/>
          <w:sz w:val="16"/>
          <w:szCs w:val="16"/>
        </w:rPr>
        <w:t>р</w:t>
      </w:r>
      <w:r>
        <w:rPr>
          <w:rFonts w:ascii="Arial" w:hAnsi="Arial" w:cs="Arial"/>
          <w:color w:val="000000"/>
          <w:sz w:val="16"/>
          <w:szCs w:val="16"/>
        </w:rPr>
        <w:t>отивн</w:t>
      </w:r>
      <w:r>
        <w:rPr>
          <w:rFonts w:ascii="Arial" w:hAnsi="Arial" w:cs="Arial"/>
          <w:color w:val="000000"/>
          <w:spacing w:val="1"/>
          <w:sz w:val="16"/>
          <w:szCs w:val="16"/>
        </w:rPr>
        <w:t>о</w:t>
      </w:r>
      <w:r>
        <w:rPr>
          <w:rFonts w:ascii="Arial" w:hAnsi="Arial" w:cs="Arial"/>
          <w:color w:val="000000"/>
          <w:sz w:val="16"/>
          <w:szCs w:val="16"/>
        </w:rPr>
        <w:t>м</w:t>
      </w:r>
      <w:r>
        <w:rPr>
          <w:rFonts w:ascii="Arial" w:hAnsi="Arial" w:cs="Arial"/>
          <w:color w:val="000000"/>
          <w:spacing w:val="-8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с</w:t>
      </w:r>
      <w:r>
        <w:rPr>
          <w:rFonts w:ascii="Arial" w:hAnsi="Arial" w:cs="Arial"/>
          <w:color w:val="000000"/>
          <w:spacing w:val="2"/>
          <w:sz w:val="16"/>
          <w:szCs w:val="16"/>
        </w:rPr>
        <w:t>л</w:t>
      </w:r>
      <w:r>
        <w:rPr>
          <w:rFonts w:ascii="Arial" w:hAnsi="Arial" w:cs="Arial"/>
          <w:color w:val="000000"/>
          <w:spacing w:val="-1"/>
          <w:sz w:val="16"/>
          <w:szCs w:val="16"/>
        </w:rPr>
        <w:t>у</w:t>
      </w:r>
      <w:r>
        <w:rPr>
          <w:rFonts w:ascii="Arial" w:hAnsi="Arial" w:cs="Arial"/>
          <w:color w:val="000000"/>
          <w:sz w:val="16"/>
          <w:szCs w:val="16"/>
        </w:rPr>
        <w:t>чае</w:t>
      </w:r>
      <w:r>
        <w:rPr>
          <w:rFonts w:ascii="Arial" w:hAnsi="Arial" w:cs="Arial"/>
          <w:color w:val="000000"/>
          <w:spacing w:val="-3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в произвол</w:t>
      </w:r>
      <w:r>
        <w:rPr>
          <w:rFonts w:ascii="Arial" w:hAnsi="Arial" w:cs="Arial"/>
          <w:color w:val="000000"/>
          <w:spacing w:val="1"/>
          <w:sz w:val="16"/>
          <w:szCs w:val="16"/>
        </w:rPr>
        <w:t>ь</w:t>
      </w:r>
      <w:r>
        <w:rPr>
          <w:rFonts w:ascii="Arial" w:hAnsi="Arial" w:cs="Arial"/>
          <w:color w:val="000000"/>
          <w:spacing w:val="-1"/>
          <w:sz w:val="16"/>
          <w:szCs w:val="16"/>
        </w:rPr>
        <w:t>н</w:t>
      </w:r>
      <w:r>
        <w:rPr>
          <w:rFonts w:ascii="Arial" w:hAnsi="Arial" w:cs="Arial"/>
          <w:color w:val="000000"/>
          <w:sz w:val="16"/>
          <w:szCs w:val="16"/>
        </w:rPr>
        <w:t>ой</w:t>
      </w:r>
      <w:r>
        <w:rPr>
          <w:rFonts w:ascii="Arial" w:hAnsi="Arial" w:cs="Arial"/>
          <w:color w:val="000000"/>
          <w:spacing w:val="-7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фо</w:t>
      </w:r>
      <w:r>
        <w:rPr>
          <w:rFonts w:ascii="Arial" w:hAnsi="Arial" w:cs="Arial"/>
          <w:color w:val="000000"/>
          <w:spacing w:val="1"/>
          <w:sz w:val="16"/>
          <w:szCs w:val="16"/>
        </w:rPr>
        <w:t>р</w:t>
      </w:r>
      <w:r>
        <w:rPr>
          <w:rFonts w:ascii="Arial" w:hAnsi="Arial" w:cs="Arial"/>
          <w:color w:val="000000"/>
          <w:spacing w:val="-1"/>
          <w:sz w:val="16"/>
          <w:szCs w:val="16"/>
        </w:rPr>
        <w:t>м</w:t>
      </w:r>
      <w:r>
        <w:rPr>
          <w:rFonts w:ascii="Arial" w:hAnsi="Arial" w:cs="Arial"/>
          <w:color w:val="000000"/>
          <w:sz w:val="16"/>
          <w:szCs w:val="16"/>
        </w:rPr>
        <w:t>е</w:t>
      </w:r>
      <w:r>
        <w:rPr>
          <w:rFonts w:ascii="Arial" w:hAnsi="Arial" w:cs="Arial"/>
          <w:color w:val="000000"/>
          <w:spacing w:val="-4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справка</w:t>
      </w:r>
      <w:r>
        <w:rPr>
          <w:rFonts w:ascii="Arial" w:hAnsi="Arial" w:cs="Arial"/>
          <w:color w:val="000000"/>
          <w:spacing w:val="-4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о</w:t>
      </w:r>
      <w:r>
        <w:rPr>
          <w:rFonts w:ascii="Arial" w:hAnsi="Arial" w:cs="Arial"/>
          <w:color w:val="000000"/>
          <w:spacing w:val="-1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видах деятельнос</w:t>
      </w:r>
      <w:r>
        <w:rPr>
          <w:rFonts w:ascii="Arial" w:hAnsi="Arial" w:cs="Arial"/>
          <w:color w:val="000000"/>
          <w:spacing w:val="1"/>
          <w:sz w:val="16"/>
          <w:szCs w:val="16"/>
        </w:rPr>
        <w:t>т</w:t>
      </w:r>
      <w:r>
        <w:rPr>
          <w:rFonts w:ascii="Arial" w:hAnsi="Arial" w:cs="Arial"/>
          <w:color w:val="000000"/>
          <w:sz w:val="16"/>
          <w:szCs w:val="16"/>
        </w:rPr>
        <w:t>и,</w:t>
      </w:r>
      <w:r>
        <w:rPr>
          <w:rFonts w:ascii="Arial" w:hAnsi="Arial" w:cs="Arial"/>
          <w:color w:val="000000"/>
          <w:spacing w:val="-10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о ранее</w:t>
      </w:r>
      <w:r>
        <w:rPr>
          <w:rFonts w:ascii="Arial" w:hAnsi="Arial" w:cs="Arial"/>
          <w:color w:val="000000"/>
          <w:spacing w:val="-4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  <w:szCs w:val="16"/>
        </w:rPr>
        <w:t>р</w:t>
      </w:r>
      <w:r>
        <w:rPr>
          <w:rFonts w:ascii="Arial" w:hAnsi="Arial" w:cs="Arial"/>
          <w:color w:val="000000"/>
          <w:sz w:val="16"/>
          <w:szCs w:val="16"/>
        </w:rPr>
        <w:t>еали</w:t>
      </w:r>
      <w:r>
        <w:rPr>
          <w:rFonts w:ascii="Arial" w:hAnsi="Arial" w:cs="Arial"/>
          <w:color w:val="000000"/>
          <w:spacing w:val="1"/>
          <w:sz w:val="16"/>
          <w:szCs w:val="16"/>
        </w:rPr>
        <w:t>з</w:t>
      </w:r>
      <w:r>
        <w:rPr>
          <w:rFonts w:ascii="Arial" w:hAnsi="Arial" w:cs="Arial"/>
          <w:color w:val="000000"/>
          <w:sz w:val="16"/>
          <w:szCs w:val="16"/>
        </w:rPr>
        <w:t>у</w:t>
      </w:r>
      <w:r>
        <w:rPr>
          <w:rFonts w:ascii="Arial" w:hAnsi="Arial" w:cs="Arial"/>
          <w:color w:val="000000"/>
          <w:spacing w:val="1"/>
          <w:sz w:val="16"/>
          <w:szCs w:val="16"/>
        </w:rPr>
        <w:t>е</w:t>
      </w:r>
      <w:r>
        <w:rPr>
          <w:rFonts w:ascii="Arial" w:hAnsi="Arial" w:cs="Arial"/>
          <w:color w:val="000000"/>
          <w:sz w:val="16"/>
          <w:szCs w:val="16"/>
        </w:rPr>
        <w:t>мых</w:t>
      </w:r>
      <w:r>
        <w:rPr>
          <w:rFonts w:ascii="Arial" w:hAnsi="Arial" w:cs="Arial"/>
          <w:color w:val="000000"/>
          <w:spacing w:val="-9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  <w:szCs w:val="16"/>
        </w:rPr>
        <w:t>п</w:t>
      </w:r>
      <w:r>
        <w:rPr>
          <w:rFonts w:ascii="Arial" w:hAnsi="Arial" w:cs="Arial"/>
          <w:color w:val="000000"/>
          <w:sz w:val="16"/>
          <w:szCs w:val="16"/>
        </w:rPr>
        <w:t>роект</w:t>
      </w:r>
      <w:r>
        <w:rPr>
          <w:rFonts w:ascii="Arial" w:hAnsi="Arial" w:cs="Arial"/>
          <w:color w:val="000000"/>
          <w:spacing w:val="1"/>
          <w:sz w:val="16"/>
          <w:szCs w:val="16"/>
        </w:rPr>
        <w:t>а</w:t>
      </w:r>
      <w:r>
        <w:rPr>
          <w:rFonts w:ascii="Arial" w:hAnsi="Arial" w:cs="Arial"/>
          <w:color w:val="000000"/>
          <w:sz w:val="16"/>
          <w:szCs w:val="16"/>
        </w:rPr>
        <w:t>х,</w:t>
      </w:r>
      <w:r>
        <w:rPr>
          <w:rFonts w:ascii="Arial" w:hAnsi="Arial" w:cs="Arial"/>
          <w:color w:val="000000"/>
          <w:spacing w:val="-7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о доле</w:t>
      </w:r>
      <w:r>
        <w:rPr>
          <w:rFonts w:ascii="Arial" w:hAnsi="Arial" w:cs="Arial"/>
          <w:color w:val="000000"/>
          <w:spacing w:val="-4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pacing w:val="-1"/>
          <w:sz w:val="16"/>
          <w:szCs w:val="16"/>
        </w:rPr>
        <w:t>н</w:t>
      </w:r>
      <w:r>
        <w:rPr>
          <w:rFonts w:ascii="Arial" w:hAnsi="Arial" w:cs="Arial"/>
          <w:color w:val="000000"/>
          <w:sz w:val="16"/>
          <w:szCs w:val="16"/>
        </w:rPr>
        <w:t>а</w:t>
      </w:r>
      <w:r>
        <w:rPr>
          <w:rFonts w:ascii="Arial" w:hAnsi="Arial" w:cs="Arial"/>
          <w:color w:val="000000"/>
          <w:spacing w:val="-2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рынке,</w:t>
      </w:r>
      <w:r>
        <w:rPr>
          <w:rFonts w:ascii="Arial" w:hAnsi="Arial" w:cs="Arial"/>
          <w:color w:val="000000"/>
          <w:spacing w:val="-3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о</w:t>
      </w:r>
      <w:r>
        <w:rPr>
          <w:rFonts w:ascii="Arial" w:hAnsi="Arial" w:cs="Arial"/>
          <w:color w:val="000000"/>
          <w:spacing w:val="-1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возмо</w:t>
      </w:r>
      <w:r>
        <w:rPr>
          <w:rFonts w:ascii="Arial" w:hAnsi="Arial" w:cs="Arial"/>
          <w:color w:val="000000"/>
          <w:spacing w:val="1"/>
          <w:sz w:val="16"/>
          <w:szCs w:val="16"/>
        </w:rPr>
        <w:t>ж</w:t>
      </w:r>
      <w:r>
        <w:rPr>
          <w:rFonts w:ascii="Arial" w:hAnsi="Arial" w:cs="Arial"/>
          <w:color w:val="000000"/>
          <w:sz w:val="16"/>
          <w:szCs w:val="16"/>
        </w:rPr>
        <w:t>ности и</w:t>
      </w:r>
      <w:r>
        <w:rPr>
          <w:rFonts w:ascii="Arial" w:hAnsi="Arial" w:cs="Arial"/>
          <w:color w:val="000000"/>
          <w:spacing w:val="1"/>
          <w:sz w:val="16"/>
          <w:szCs w:val="16"/>
        </w:rPr>
        <w:t>с</w:t>
      </w:r>
      <w:r>
        <w:rPr>
          <w:rFonts w:ascii="Arial" w:hAnsi="Arial" w:cs="Arial"/>
          <w:color w:val="000000"/>
          <w:sz w:val="16"/>
          <w:szCs w:val="16"/>
        </w:rPr>
        <w:t>по</w:t>
      </w:r>
      <w:r>
        <w:rPr>
          <w:rFonts w:ascii="Arial" w:hAnsi="Arial" w:cs="Arial"/>
          <w:color w:val="000000"/>
          <w:spacing w:val="1"/>
          <w:sz w:val="16"/>
          <w:szCs w:val="16"/>
        </w:rPr>
        <w:t>л</w:t>
      </w:r>
      <w:r>
        <w:rPr>
          <w:rFonts w:ascii="Arial" w:hAnsi="Arial" w:cs="Arial"/>
          <w:color w:val="000000"/>
          <w:sz w:val="16"/>
          <w:szCs w:val="16"/>
        </w:rPr>
        <w:t>ьзов</w:t>
      </w:r>
      <w:r>
        <w:rPr>
          <w:rFonts w:ascii="Arial" w:hAnsi="Arial" w:cs="Arial"/>
          <w:color w:val="000000"/>
          <w:spacing w:val="1"/>
          <w:sz w:val="16"/>
          <w:szCs w:val="16"/>
        </w:rPr>
        <w:t>а</w:t>
      </w:r>
      <w:r>
        <w:rPr>
          <w:rFonts w:ascii="Arial" w:hAnsi="Arial" w:cs="Arial"/>
          <w:color w:val="000000"/>
          <w:spacing w:val="-1"/>
          <w:sz w:val="16"/>
          <w:szCs w:val="16"/>
        </w:rPr>
        <w:t>н</w:t>
      </w:r>
      <w:r>
        <w:rPr>
          <w:rFonts w:ascii="Arial" w:hAnsi="Arial" w:cs="Arial"/>
          <w:color w:val="000000"/>
          <w:sz w:val="16"/>
          <w:szCs w:val="16"/>
        </w:rPr>
        <w:t>ия</w:t>
      </w:r>
      <w:r>
        <w:rPr>
          <w:rFonts w:ascii="Arial" w:hAnsi="Arial" w:cs="Arial"/>
          <w:color w:val="000000"/>
          <w:spacing w:val="-8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ме</w:t>
      </w:r>
      <w:r>
        <w:rPr>
          <w:rFonts w:ascii="Arial" w:hAnsi="Arial" w:cs="Arial"/>
          <w:color w:val="000000"/>
          <w:spacing w:val="1"/>
          <w:sz w:val="16"/>
          <w:szCs w:val="16"/>
        </w:rPr>
        <w:t>с</w:t>
      </w:r>
      <w:r>
        <w:rPr>
          <w:rFonts w:ascii="Arial" w:hAnsi="Arial" w:cs="Arial"/>
          <w:color w:val="000000"/>
          <w:sz w:val="16"/>
          <w:szCs w:val="16"/>
        </w:rPr>
        <w:t>тн</w:t>
      </w:r>
      <w:r>
        <w:rPr>
          <w:rFonts w:ascii="Arial" w:hAnsi="Arial" w:cs="Arial"/>
          <w:color w:val="000000"/>
          <w:spacing w:val="2"/>
          <w:sz w:val="16"/>
          <w:szCs w:val="16"/>
        </w:rPr>
        <w:t>ы</w:t>
      </w:r>
      <w:r>
        <w:rPr>
          <w:rFonts w:ascii="Arial" w:hAnsi="Arial" w:cs="Arial"/>
          <w:color w:val="000000"/>
          <w:sz w:val="16"/>
          <w:szCs w:val="16"/>
        </w:rPr>
        <w:t>х</w:t>
      </w:r>
      <w:r>
        <w:rPr>
          <w:rFonts w:ascii="Arial" w:hAnsi="Arial" w:cs="Arial"/>
          <w:color w:val="000000"/>
          <w:spacing w:val="-6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ре</w:t>
      </w:r>
      <w:r>
        <w:rPr>
          <w:rFonts w:ascii="Arial" w:hAnsi="Arial" w:cs="Arial"/>
          <w:color w:val="000000"/>
          <w:spacing w:val="2"/>
          <w:sz w:val="16"/>
          <w:szCs w:val="16"/>
        </w:rPr>
        <w:t>с</w:t>
      </w:r>
      <w:r>
        <w:rPr>
          <w:rFonts w:ascii="Arial" w:hAnsi="Arial" w:cs="Arial"/>
          <w:color w:val="000000"/>
          <w:spacing w:val="-2"/>
          <w:sz w:val="16"/>
          <w:szCs w:val="16"/>
        </w:rPr>
        <w:t>у</w:t>
      </w:r>
      <w:r>
        <w:rPr>
          <w:rFonts w:ascii="Arial" w:hAnsi="Arial" w:cs="Arial"/>
          <w:color w:val="000000"/>
          <w:sz w:val="16"/>
          <w:szCs w:val="16"/>
        </w:rPr>
        <w:t>р</w:t>
      </w:r>
      <w:r>
        <w:rPr>
          <w:rFonts w:ascii="Arial" w:hAnsi="Arial" w:cs="Arial"/>
          <w:color w:val="000000"/>
          <w:spacing w:val="2"/>
          <w:sz w:val="16"/>
          <w:szCs w:val="16"/>
        </w:rPr>
        <w:t>с</w:t>
      </w:r>
      <w:r>
        <w:rPr>
          <w:rFonts w:ascii="Arial" w:hAnsi="Arial" w:cs="Arial"/>
          <w:color w:val="000000"/>
          <w:sz w:val="16"/>
          <w:szCs w:val="16"/>
        </w:rPr>
        <w:t>ов</w:t>
      </w:r>
      <w:r>
        <w:rPr>
          <w:rFonts w:ascii="Arial" w:hAnsi="Arial" w:cs="Arial"/>
          <w:color w:val="000000"/>
          <w:spacing w:val="-6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и</w:t>
      </w:r>
      <w:r>
        <w:rPr>
          <w:rFonts w:ascii="Arial" w:hAnsi="Arial" w:cs="Arial"/>
          <w:color w:val="000000"/>
          <w:spacing w:val="-1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т.п.</w:t>
      </w:r>
    </w:p>
    <w:p w:rsidR="00E86D3E" w:rsidRDefault="00E86D3E">
      <w:pPr>
        <w:widowControl w:val="0"/>
        <w:tabs>
          <w:tab w:val="left" w:pos="720"/>
        </w:tabs>
        <w:autoSpaceDE w:val="0"/>
        <w:autoSpaceDN w:val="0"/>
        <w:adjustRightInd w:val="0"/>
        <w:spacing w:before="1" w:line="184" w:lineRule="exact"/>
        <w:ind w:left="720" w:right="745" w:hanging="360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2.</w:t>
      </w:r>
      <w:r>
        <w:rPr>
          <w:rFonts w:ascii="Arial" w:hAnsi="Arial" w:cs="Arial"/>
          <w:color w:val="000000"/>
          <w:sz w:val="16"/>
          <w:szCs w:val="16"/>
        </w:rPr>
        <w:tab/>
        <w:t>Справка</w:t>
      </w:r>
      <w:r>
        <w:rPr>
          <w:rFonts w:ascii="Arial" w:hAnsi="Arial" w:cs="Arial"/>
          <w:color w:val="000000"/>
          <w:spacing w:val="-4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pacing w:val="-1"/>
          <w:sz w:val="16"/>
          <w:szCs w:val="16"/>
        </w:rPr>
        <w:t>н</w:t>
      </w:r>
      <w:r>
        <w:rPr>
          <w:rFonts w:ascii="Arial" w:hAnsi="Arial" w:cs="Arial"/>
          <w:color w:val="000000"/>
          <w:sz w:val="16"/>
          <w:szCs w:val="16"/>
        </w:rPr>
        <w:t>алогового</w:t>
      </w:r>
      <w:r>
        <w:rPr>
          <w:rFonts w:ascii="Arial" w:hAnsi="Arial" w:cs="Arial"/>
          <w:color w:val="000000"/>
          <w:spacing w:val="-7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органа</w:t>
      </w:r>
      <w:r>
        <w:rPr>
          <w:rFonts w:ascii="Arial" w:hAnsi="Arial" w:cs="Arial"/>
          <w:color w:val="000000"/>
          <w:spacing w:val="-4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об</w:t>
      </w:r>
      <w:r>
        <w:rPr>
          <w:rFonts w:ascii="Arial" w:hAnsi="Arial" w:cs="Arial"/>
          <w:color w:val="000000"/>
          <w:spacing w:val="-2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  <w:szCs w:val="16"/>
        </w:rPr>
        <w:t>о</w:t>
      </w:r>
      <w:r>
        <w:rPr>
          <w:rFonts w:ascii="Arial" w:hAnsi="Arial" w:cs="Arial"/>
          <w:color w:val="000000"/>
          <w:sz w:val="16"/>
          <w:szCs w:val="16"/>
        </w:rPr>
        <w:t>т</w:t>
      </w:r>
      <w:r>
        <w:rPr>
          <w:rFonts w:ascii="Arial" w:hAnsi="Arial" w:cs="Arial"/>
          <w:color w:val="000000"/>
          <w:spacing w:val="1"/>
          <w:sz w:val="16"/>
          <w:szCs w:val="16"/>
        </w:rPr>
        <w:t>с</w:t>
      </w:r>
      <w:r>
        <w:rPr>
          <w:rFonts w:ascii="Arial" w:hAnsi="Arial" w:cs="Arial"/>
          <w:color w:val="000000"/>
          <w:spacing w:val="-2"/>
          <w:sz w:val="16"/>
          <w:szCs w:val="16"/>
        </w:rPr>
        <w:t>у</w:t>
      </w:r>
      <w:r>
        <w:rPr>
          <w:rFonts w:ascii="Arial" w:hAnsi="Arial" w:cs="Arial"/>
          <w:color w:val="000000"/>
          <w:spacing w:val="1"/>
          <w:sz w:val="16"/>
          <w:szCs w:val="16"/>
        </w:rPr>
        <w:t>тстви</w:t>
      </w:r>
      <w:r>
        <w:rPr>
          <w:rFonts w:ascii="Arial" w:hAnsi="Arial" w:cs="Arial"/>
          <w:color w:val="000000"/>
          <w:sz w:val="16"/>
          <w:szCs w:val="16"/>
        </w:rPr>
        <w:t>и</w:t>
      </w:r>
      <w:r>
        <w:rPr>
          <w:rFonts w:ascii="Arial" w:hAnsi="Arial" w:cs="Arial"/>
          <w:color w:val="000000"/>
          <w:spacing w:val="-8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задо</w:t>
      </w:r>
      <w:r>
        <w:rPr>
          <w:rFonts w:ascii="Arial" w:hAnsi="Arial" w:cs="Arial"/>
          <w:color w:val="000000"/>
          <w:spacing w:val="2"/>
          <w:sz w:val="16"/>
          <w:szCs w:val="16"/>
        </w:rPr>
        <w:t>л</w:t>
      </w:r>
      <w:r>
        <w:rPr>
          <w:rFonts w:ascii="Arial" w:hAnsi="Arial" w:cs="Arial"/>
          <w:color w:val="000000"/>
          <w:sz w:val="16"/>
          <w:szCs w:val="16"/>
        </w:rPr>
        <w:t>женности</w:t>
      </w:r>
      <w:r>
        <w:rPr>
          <w:rFonts w:ascii="Arial" w:hAnsi="Arial" w:cs="Arial"/>
          <w:color w:val="000000"/>
          <w:spacing w:val="-11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по у</w:t>
      </w:r>
      <w:r>
        <w:rPr>
          <w:rFonts w:ascii="Arial" w:hAnsi="Arial" w:cs="Arial"/>
          <w:color w:val="000000"/>
          <w:spacing w:val="1"/>
          <w:sz w:val="16"/>
          <w:szCs w:val="16"/>
        </w:rPr>
        <w:t>пл</w:t>
      </w:r>
      <w:r>
        <w:rPr>
          <w:rFonts w:ascii="Arial" w:hAnsi="Arial" w:cs="Arial"/>
          <w:color w:val="000000"/>
          <w:sz w:val="16"/>
          <w:szCs w:val="16"/>
        </w:rPr>
        <w:t>ате</w:t>
      </w:r>
      <w:r>
        <w:rPr>
          <w:rFonts w:ascii="Arial" w:hAnsi="Arial" w:cs="Arial"/>
          <w:color w:val="000000"/>
          <w:spacing w:val="-5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на</w:t>
      </w:r>
      <w:r>
        <w:rPr>
          <w:rFonts w:ascii="Arial" w:hAnsi="Arial" w:cs="Arial"/>
          <w:color w:val="000000"/>
          <w:spacing w:val="1"/>
          <w:sz w:val="16"/>
          <w:szCs w:val="16"/>
        </w:rPr>
        <w:t>л</w:t>
      </w:r>
      <w:r>
        <w:rPr>
          <w:rFonts w:ascii="Arial" w:hAnsi="Arial" w:cs="Arial"/>
          <w:color w:val="000000"/>
          <w:sz w:val="16"/>
          <w:szCs w:val="16"/>
        </w:rPr>
        <w:t>о</w:t>
      </w:r>
      <w:r>
        <w:rPr>
          <w:rFonts w:ascii="Arial" w:hAnsi="Arial" w:cs="Arial"/>
          <w:color w:val="000000"/>
          <w:spacing w:val="1"/>
          <w:sz w:val="16"/>
          <w:szCs w:val="16"/>
        </w:rPr>
        <w:t>г</w:t>
      </w:r>
      <w:r>
        <w:rPr>
          <w:rFonts w:ascii="Arial" w:hAnsi="Arial" w:cs="Arial"/>
          <w:color w:val="000000"/>
          <w:sz w:val="16"/>
          <w:szCs w:val="16"/>
        </w:rPr>
        <w:t>ов</w:t>
      </w:r>
      <w:r>
        <w:rPr>
          <w:rFonts w:ascii="Arial" w:hAnsi="Arial" w:cs="Arial"/>
          <w:color w:val="000000"/>
          <w:spacing w:val="-5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и обязател</w:t>
      </w:r>
      <w:r>
        <w:rPr>
          <w:rFonts w:ascii="Arial" w:hAnsi="Arial" w:cs="Arial"/>
          <w:color w:val="000000"/>
          <w:spacing w:val="1"/>
          <w:sz w:val="16"/>
          <w:szCs w:val="16"/>
        </w:rPr>
        <w:t>ь</w:t>
      </w:r>
      <w:r>
        <w:rPr>
          <w:rFonts w:ascii="Arial" w:hAnsi="Arial" w:cs="Arial"/>
          <w:color w:val="000000"/>
          <w:spacing w:val="-1"/>
          <w:sz w:val="16"/>
          <w:szCs w:val="16"/>
        </w:rPr>
        <w:t>н</w:t>
      </w:r>
      <w:r>
        <w:rPr>
          <w:rFonts w:ascii="Arial" w:hAnsi="Arial" w:cs="Arial"/>
          <w:color w:val="000000"/>
          <w:spacing w:val="2"/>
          <w:sz w:val="16"/>
          <w:szCs w:val="16"/>
        </w:rPr>
        <w:t>ы</w:t>
      </w:r>
      <w:r>
        <w:rPr>
          <w:rFonts w:ascii="Arial" w:hAnsi="Arial" w:cs="Arial"/>
          <w:color w:val="000000"/>
          <w:sz w:val="16"/>
          <w:szCs w:val="16"/>
        </w:rPr>
        <w:t>х</w:t>
      </w:r>
      <w:r>
        <w:rPr>
          <w:rFonts w:ascii="Arial" w:hAnsi="Arial" w:cs="Arial"/>
          <w:color w:val="000000"/>
          <w:spacing w:val="-11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  <w:szCs w:val="16"/>
        </w:rPr>
        <w:t>пл</w:t>
      </w:r>
      <w:r>
        <w:rPr>
          <w:rFonts w:ascii="Arial" w:hAnsi="Arial" w:cs="Arial"/>
          <w:color w:val="000000"/>
          <w:sz w:val="16"/>
          <w:szCs w:val="16"/>
        </w:rPr>
        <w:t>атежей;</w:t>
      </w:r>
    </w:p>
    <w:p w:rsidR="00E86D3E" w:rsidRDefault="00E86D3E">
      <w:pPr>
        <w:widowControl w:val="0"/>
        <w:tabs>
          <w:tab w:val="left" w:pos="720"/>
        </w:tabs>
        <w:autoSpaceDE w:val="0"/>
        <w:autoSpaceDN w:val="0"/>
        <w:adjustRightInd w:val="0"/>
        <w:spacing w:line="181" w:lineRule="exact"/>
        <w:ind w:left="360" w:right="-20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3.</w:t>
      </w:r>
      <w:r>
        <w:rPr>
          <w:rFonts w:ascii="Arial" w:hAnsi="Arial" w:cs="Arial"/>
          <w:color w:val="000000"/>
          <w:sz w:val="16"/>
          <w:szCs w:val="16"/>
        </w:rPr>
        <w:tab/>
        <w:t>Завер</w:t>
      </w:r>
      <w:r>
        <w:rPr>
          <w:rFonts w:ascii="Arial" w:hAnsi="Arial" w:cs="Arial"/>
          <w:color w:val="000000"/>
          <w:spacing w:val="1"/>
          <w:sz w:val="16"/>
          <w:szCs w:val="16"/>
        </w:rPr>
        <w:t>е</w:t>
      </w:r>
      <w:r>
        <w:rPr>
          <w:rFonts w:ascii="Arial" w:hAnsi="Arial" w:cs="Arial"/>
          <w:color w:val="000000"/>
          <w:sz w:val="16"/>
          <w:szCs w:val="16"/>
        </w:rPr>
        <w:t>нные</w:t>
      </w:r>
      <w:r>
        <w:rPr>
          <w:rFonts w:ascii="Arial" w:hAnsi="Arial" w:cs="Arial"/>
          <w:color w:val="000000"/>
          <w:spacing w:val="-7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ко</w:t>
      </w:r>
      <w:r>
        <w:rPr>
          <w:rFonts w:ascii="Arial" w:hAnsi="Arial" w:cs="Arial"/>
          <w:color w:val="000000"/>
          <w:spacing w:val="1"/>
          <w:sz w:val="16"/>
          <w:szCs w:val="16"/>
        </w:rPr>
        <w:t>п</w:t>
      </w:r>
      <w:r>
        <w:rPr>
          <w:rFonts w:ascii="Arial" w:hAnsi="Arial" w:cs="Arial"/>
          <w:color w:val="000000"/>
          <w:sz w:val="16"/>
          <w:szCs w:val="16"/>
        </w:rPr>
        <w:t>ии</w:t>
      </w:r>
      <w:r>
        <w:rPr>
          <w:rFonts w:ascii="Arial" w:hAnsi="Arial" w:cs="Arial"/>
          <w:color w:val="000000"/>
          <w:spacing w:val="-3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учре</w:t>
      </w:r>
      <w:r>
        <w:rPr>
          <w:rFonts w:ascii="Arial" w:hAnsi="Arial" w:cs="Arial"/>
          <w:color w:val="000000"/>
          <w:spacing w:val="2"/>
          <w:sz w:val="16"/>
          <w:szCs w:val="16"/>
        </w:rPr>
        <w:t>д</w:t>
      </w:r>
      <w:r>
        <w:rPr>
          <w:rFonts w:ascii="Arial" w:hAnsi="Arial" w:cs="Arial"/>
          <w:color w:val="000000"/>
          <w:sz w:val="16"/>
          <w:szCs w:val="16"/>
        </w:rPr>
        <w:t>ител</w:t>
      </w:r>
      <w:r>
        <w:rPr>
          <w:rFonts w:ascii="Arial" w:hAnsi="Arial" w:cs="Arial"/>
          <w:color w:val="000000"/>
          <w:spacing w:val="1"/>
          <w:sz w:val="16"/>
          <w:szCs w:val="16"/>
        </w:rPr>
        <w:t>ьн</w:t>
      </w:r>
      <w:r>
        <w:rPr>
          <w:rFonts w:ascii="Arial" w:hAnsi="Arial" w:cs="Arial"/>
          <w:color w:val="000000"/>
          <w:sz w:val="16"/>
          <w:szCs w:val="16"/>
        </w:rPr>
        <w:t>ых</w:t>
      </w:r>
      <w:r>
        <w:rPr>
          <w:rFonts w:ascii="Arial" w:hAnsi="Arial" w:cs="Arial"/>
          <w:color w:val="000000"/>
          <w:spacing w:val="-11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док</w:t>
      </w:r>
      <w:r>
        <w:rPr>
          <w:rFonts w:ascii="Arial" w:hAnsi="Arial" w:cs="Arial"/>
          <w:color w:val="000000"/>
          <w:spacing w:val="-1"/>
          <w:sz w:val="16"/>
          <w:szCs w:val="16"/>
        </w:rPr>
        <w:t>ум</w:t>
      </w:r>
      <w:r>
        <w:rPr>
          <w:rFonts w:ascii="Arial" w:hAnsi="Arial" w:cs="Arial"/>
          <w:color w:val="000000"/>
          <w:spacing w:val="1"/>
          <w:sz w:val="16"/>
          <w:szCs w:val="16"/>
        </w:rPr>
        <w:t>е</w:t>
      </w:r>
      <w:r>
        <w:rPr>
          <w:rFonts w:ascii="Arial" w:hAnsi="Arial" w:cs="Arial"/>
          <w:color w:val="000000"/>
          <w:spacing w:val="-1"/>
          <w:sz w:val="16"/>
          <w:szCs w:val="16"/>
        </w:rPr>
        <w:t>н</w:t>
      </w:r>
      <w:r>
        <w:rPr>
          <w:rFonts w:ascii="Arial" w:hAnsi="Arial" w:cs="Arial"/>
          <w:color w:val="000000"/>
          <w:sz w:val="16"/>
          <w:szCs w:val="16"/>
        </w:rPr>
        <w:t>то</w:t>
      </w:r>
      <w:r>
        <w:rPr>
          <w:rFonts w:ascii="Arial" w:hAnsi="Arial" w:cs="Arial"/>
          <w:color w:val="000000"/>
          <w:spacing w:val="1"/>
          <w:sz w:val="16"/>
          <w:szCs w:val="16"/>
        </w:rPr>
        <w:t>в</w:t>
      </w:r>
      <w:r>
        <w:rPr>
          <w:rFonts w:ascii="Arial" w:hAnsi="Arial" w:cs="Arial"/>
          <w:color w:val="000000"/>
          <w:sz w:val="16"/>
          <w:szCs w:val="16"/>
        </w:rPr>
        <w:t>,</w:t>
      </w:r>
      <w:r>
        <w:rPr>
          <w:rFonts w:ascii="Arial" w:hAnsi="Arial" w:cs="Arial"/>
          <w:color w:val="000000"/>
          <w:spacing w:val="-8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свидетельство</w:t>
      </w:r>
      <w:r>
        <w:rPr>
          <w:rFonts w:ascii="Arial" w:hAnsi="Arial" w:cs="Arial"/>
          <w:color w:val="000000"/>
          <w:spacing w:val="-10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о</w:t>
      </w:r>
      <w:r>
        <w:rPr>
          <w:rFonts w:ascii="Arial" w:hAnsi="Arial" w:cs="Arial"/>
          <w:color w:val="000000"/>
          <w:spacing w:val="-1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постанов</w:t>
      </w:r>
      <w:r>
        <w:rPr>
          <w:rFonts w:ascii="Arial" w:hAnsi="Arial" w:cs="Arial"/>
          <w:color w:val="000000"/>
          <w:spacing w:val="1"/>
          <w:sz w:val="16"/>
          <w:szCs w:val="16"/>
        </w:rPr>
        <w:t>к</w:t>
      </w:r>
      <w:r>
        <w:rPr>
          <w:rFonts w:ascii="Arial" w:hAnsi="Arial" w:cs="Arial"/>
          <w:color w:val="000000"/>
          <w:sz w:val="16"/>
          <w:szCs w:val="16"/>
        </w:rPr>
        <w:t>е</w:t>
      </w:r>
      <w:r>
        <w:rPr>
          <w:rFonts w:ascii="Arial" w:hAnsi="Arial" w:cs="Arial"/>
          <w:color w:val="000000"/>
          <w:spacing w:val="-8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pacing w:val="-1"/>
          <w:sz w:val="16"/>
          <w:szCs w:val="16"/>
        </w:rPr>
        <w:t>на</w:t>
      </w:r>
    </w:p>
    <w:p w:rsidR="00E86D3E" w:rsidRDefault="00E86D3E">
      <w:pPr>
        <w:widowControl w:val="0"/>
        <w:autoSpaceDE w:val="0"/>
        <w:autoSpaceDN w:val="0"/>
        <w:adjustRightInd w:val="0"/>
        <w:spacing w:before="1"/>
        <w:ind w:left="720" w:right="-20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учет</w:t>
      </w:r>
      <w:r>
        <w:rPr>
          <w:rFonts w:ascii="Arial" w:hAnsi="Arial" w:cs="Arial"/>
          <w:color w:val="000000"/>
          <w:spacing w:val="-3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в</w:t>
      </w:r>
      <w:r>
        <w:rPr>
          <w:rFonts w:ascii="Arial" w:hAnsi="Arial" w:cs="Arial"/>
          <w:color w:val="000000"/>
          <w:spacing w:val="1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на</w:t>
      </w:r>
      <w:r>
        <w:rPr>
          <w:rFonts w:ascii="Arial" w:hAnsi="Arial" w:cs="Arial"/>
          <w:color w:val="000000"/>
          <w:spacing w:val="1"/>
          <w:sz w:val="16"/>
          <w:szCs w:val="16"/>
        </w:rPr>
        <w:t>л</w:t>
      </w:r>
      <w:r>
        <w:rPr>
          <w:rFonts w:ascii="Arial" w:hAnsi="Arial" w:cs="Arial"/>
          <w:color w:val="000000"/>
          <w:sz w:val="16"/>
          <w:szCs w:val="16"/>
        </w:rPr>
        <w:t>о</w:t>
      </w:r>
      <w:r>
        <w:rPr>
          <w:rFonts w:ascii="Arial" w:hAnsi="Arial" w:cs="Arial"/>
          <w:color w:val="000000"/>
          <w:spacing w:val="1"/>
          <w:sz w:val="16"/>
          <w:szCs w:val="16"/>
        </w:rPr>
        <w:t>г</w:t>
      </w:r>
      <w:r>
        <w:rPr>
          <w:rFonts w:ascii="Arial" w:hAnsi="Arial" w:cs="Arial"/>
          <w:color w:val="000000"/>
          <w:sz w:val="16"/>
          <w:szCs w:val="16"/>
        </w:rPr>
        <w:t>ов</w:t>
      </w:r>
      <w:r>
        <w:rPr>
          <w:rFonts w:ascii="Arial" w:hAnsi="Arial" w:cs="Arial"/>
          <w:color w:val="000000"/>
          <w:spacing w:val="1"/>
          <w:sz w:val="16"/>
          <w:szCs w:val="16"/>
        </w:rPr>
        <w:t>о</w:t>
      </w:r>
      <w:r>
        <w:rPr>
          <w:rFonts w:ascii="Arial" w:hAnsi="Arial" w:cs="Arial"/>
          <w:color w:val="000000"/>
          <w:sz w:val="16"/>
          <w:szCs w:val="16"/>
        </w:rPr>
        <w:t>м</w:t>
      </w:r>
      <w:r>
        <w:rPr>
          <w:rFonts w:ascii="Arial" w:hAnsi="Arial" w:cs="Arial"/>
          <w:color w:val="000000"/>
          <w:spacing w:val="-8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органе;</w:t>
      </w:r>
    </w:p>
    <w:p w:rsidR="00E86D3E" w:rsidRDefault="00E86D3E">
      <w:pPr>
        <w:widowControl w:val="0"/>
        <w:tabs>
          <w:tab w:val="left" w:pos="720"/>
        </w:tabs>
        <w:autoSpaceDE w:val="0"/>
        <w:autoSpaceDN w:val="0"/>
        <w:adjustRightInd w:val="0"/>
        <w:spacing w:before="2" w:line="184" w:lineRule="exact"/>
        <w:ind w:left="720" w:right="972" w:hanging="360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4.</w:t>
      </w:r>
      <w:r>
        <w:rPr>
          <w:rFonts w:ascii="Arial" w:hAnsi="Arial" w:cs="Arial"/>
          <w:color w:val="000000"/>
          <w:sz w:val="16"/>
          <w:szCs w:val="16"/>
        </w:rPr>
        <w:tab/>
        <w:t>Завер</w:t>
      </w:r>
      <w:r>
        <w:rPr>
          <w:rFonts w:ascii="Arial" w:hAnsi="Arial" w:cs="Arial"/>
          <w:color w:val="000000"/>
          <w:spacing w:val="1"/>
          <w:sz w:val="16"/>
          <w:szCs w:val="16"/>
        </w:rPr>
        <w:t>е</w:t>
      </w:r>
      <w:r>
        <w:rPr>
          <w:rFonts w:ascii="Arial" w:hAnsi="Arial" w:cs="Arial"/>
          <w:color w:val="000000"/>
          <w:sz w:val="16"/>
          <w:szCs w:val="16"/>
        </w:rPr>
        <w:t>нные</w:t>
      </w:r>
      <w:r>
        <w:rPr>
          <w:rFonts w:ascii="Arial" w:hAnsi="Arial" w:cs="Arial"/>
          <w:color w:val="000000"/>
          <w:spacing w:val="-7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ко</w:t>
      </w:r>
      <w:r>
        <w:rPr>
          <w:rFonts w:ascii="Arial" w:hAnsi="Arial" w:cs="Arial"/>
          <w:color w:val="000000"/>
          <w:spacing w:val="1"/>
          <w:sz w:val="16"/>
          <w:szCs w:val="16"/>
        </w:rPr>
        <w:t>п</w:t>
      </w:r>
      <w:r>
        <w:rPr>
          <w:rFonts w:ascii="Arial" w:hAnsi="Arial" w:cs="Arial"/>
          <w:color w:val="000000"/>
          <w:sz w:val="16"/>
          <w:szCs w:val="16"/>
        </w:rPr>
        <w:t>ии</w:t>
      </w:r>
      <w:r>
        <w:rPr>
          <w:rFonts w:ascii="Arial" w:hAnsi="Arial" w:cs="Arial"/>
          <w:color w:val="000000"/>
          <w:spacing w:val="-4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ква</w:t>
      </w:r>
      <w:r>
        <w:rPr>
          <w:rFonts w:ascii="Arial" w:hAnsi="Arial" w:cs="Arial"/>
          <w:color w:val="000000"/>
          <w:spacing w:val="1"/>
          <w:sz w:val="16"/>
          <w:szCs w:val="16"/>
        </w:rPr>
        <w:t>р</w:t>
      </w:r>
      <w:r>
        <w:rPr>
          <w:rFonts w:ascii="Arial" w:hAnsi="Arial" w:cs="Arial"/>
          <w:color w:val="000000"/>
          <w:sz w:val="16"/>
          <w:szCs w:val="16"/>
        </w:rPr>
        <w:t>тал</w:t>
      </w:r>
      <w:r>
        <w:rPr>
          <w:rFonts w:ascii="Arial" w:hAnsi="Arial" w:cs="Arial"/>
          <w:color w:val="000000"/>
          <w:spacing w:val="1"/>
          <w:sz w:val="16"/>
          <w:szCs w:val="16"/>
        </w:rPr>
        <w:t>ь</w:t>
      </w:r>
      <w:r>
        <w:rPr>
          <w:rFonts w:ascii="Arial" w:hAnsi="Arial" w:cs="Arial"/>
          <w:color w:val="000000"/>
          <w:sz w:val="16"/>
          <w:szCs w:val="16"/>
        </w:rPr>
        <w:t>ной</w:t>
      </w:r>
      <w:r>
        <w:rPr>
          <w:rFonts w:ascii="Arial" w:hAnsi="Arial" w:cs="Arial"/>
          <w:color w:val="000000"/>
          <w:spacing w:val="-8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и</w:t>
      </w:r>
      <w:r>
        <w:rPr>
          <w:rFonts w:ascii="Arial" w:hAnsi="Arial" w:cs="Arial"/>
          <w:color w:val="000000"/>
          <w:spacing w:val="-1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годовой</w:t>
      </w:r>
      <w:r>
        <w:rPr>
          <w:rFonts w:ascii="Arial" w:hAnsi="Arial" w:cs="Arial"/>
          <w:color w:val="000000"/>
          <w:spacing w:val="-6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  <w:szCs w:val="16"/>
        </w:rPr>
        <w:t>б</w:t>
      </w:r>
      <w:r>
        <w:rPr>
          <w:rFonts w:ascii="Arial" w:hAnsi="Arial" w:cs="Arial"/>
          <w:color w:val="000000"/>
          <w:sz w:val="16"/>
          <w:szCs w:val="16"/>
        </w:rPr>
        <w:t>ух</w:t>
      </w:r>
      <w:r>
        <w:rPr>
          <w:rFonts w:ascii="Arial" w:hAnsi="Arial" w:cs="Arial"/>
          <w:color w:val="000000"/>
          <w:spacing w:val="1"/>
          <w:sz w:val="16"/>
          <w:szCs w:val="16"/>
        </w:rPr>
        <w:t>га</w:t>
      </w:r>
      <w:r>
        <w:rPr>
          <w:rFonts w:ascii="Arial" w:hAnsi="Arial" w:cs="Arial"/>
          <w:color w:val="000000"/>
          <w:sz w:val="16"/>
          <w:szCs w:val="16"/>
        </w:rPr>
        <w:t>лтер</w:t>
      </w:r>
      <w:r>
        <w:rPr>
          <w:rFonts w:ascii="Arial" w:hAnsi="Arial" w:cs="Arial"/>
          <w:color w:val="000000"/>
          <w:spacing w:val="1"/>
          <w:sz w:val="16"/>
          <w:szCs w:val="16"/>
        </w:rPr>
        <w:t>с</w:t>
      </w:r>
      <w:r>
        <w:rPr>
          <w:rFonts w:ascii="Arial" w:hAnsi="Arial" w:cs="Arial"/>
          <w:color w:val="000000"/>
          <w:sz w:val="16"/>
          <w:szCs w:val="16"/>
        </w:rPr>
        <w:t>кой</w:t>
      </w:r>
      <w:r>
        <w:rPr>
          <w:rFonts w:ascii="Arial" w:hAnsi="Arial" w:cs="Arial"/>
          <w:color w:val="000000"/>
          <w:spacing w:val="-10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о</w:t>
      </w:r>
      <w:r>
        <w:rPr>
          <w:rFonts w:ascii="Arial" w:hAnsi="Arial" w:cs="Arial"/>
          <w:color w:val="000000"/>
          <w:spacing w:val="1"/>
          <w:sz w:val="16"/>
          <w:szCs w:val="16"/>
        </w:rPr>
        <w:t>т</w:t>
      </w:r>
      <w:r>
        <w:rPr>
          <w:rFonts w:ascii="Arial" w:hAnsi="Arial" w:cs="Arial"/>
          <w:color w:val="000000"/>
          <w:sz w:val="16"/>
          <w:szCs w:val="16"/>
        </w:rPr>
        <w:t>четности</w:t>
      </w:r>
      <w:r>
        <w:rPr>
          <w:rFonts w:ascii="Arial" w:hAnsi="Arial" w:cs="Arial"/>
          <w:color w:val="000000"/>
          <w:spacing w:val="-8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за</w:t>
      </w:r>
      <w:r>
        <w:rPr>
          <w:rFonts w:ascii="Arial" w:hAnsi="Arial" w:cs="Arial"/>
          <w:color w:val="000000"/>
          <w:spacing w:val="-2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три преды</w:t>
      </w:r>
      <w:r>
        <w:rPr>
          <w:rFonts w:ascii="Arial" w:hAnsi="Arial" w:cs="Arial"/>
          <w:color w:val="000000"/>
          <w:spacing w:val="2"/>
          <w:sz w:val="16"/>
          <w:szCs w:val="16"/>
        </w:rPr>
        <w:t>д</w:t>
      </w:r>
      <w:r>
        <w:rPr>
          <w:rFonts w:ascii="Arial" w:hAnsi="Arial" w:cs="Arial"/>
          <w:color w:val="000000"/>
          <w:spacing w:val="-2"/>
          <w:sz w:val="16"/>
          <w:szCs w:val="16"/>
        </w:rPr>
        <w:t>у</w:t>
      </w:r>
      <w:r>
        <w:rPr>
          <w:rFonts w:ascii="Arial" w:hAnsi="Arial" w:cs="Arial"/>
          <w:color w:val="000000"/>
          <w:spacing w:val="1"/>
          <w:sz w:val="16"/>
          <w:szCs w:val="16"/>
        </w:rPr>
        <w:t>щ</w:t>
      </w:r>
      <w:r>
        <w:rPr>
          <w:rFonts w:ascii="Arial" w:hAnsi="Arial" w:cs="Arial"/>
          <w:color w:val="000000"/>
          <w:sz w:val="16"/>
          <w:szCs w:val="16"/>
        </w:rPr>
        <w:t>их</w:t>
      </w:r>
      <w:r>
        <w:rPr>
          <w:rFonts w:ascii="Arial" w:hAnsi="Arial" w:cs="Arial"/>
          <w:color w:val="000000"/>
          <w:spacing w:val="-8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к</w:t>
      </w:r>
      <w:r>
        <w:rPr>
          <w:rFonts w:ascii="Arial" w:hAnsi="Arial" w:cs="Arial"/>
          <w:color w:val="000000"/>
          <w:spacing w:val="1"/>
          <w:sz w:val="16"/>
          <w:szCs w:val="16"/>
        </w:rPr>
        <w:t>а</w:t>
      </w:r>
      <w:r>
        <w:rPr>
          <w:rFonts w:ascii="Arial" w:hAnsi="Arial" w:cs="Arial"/>
          <w:color w:val="000000"/>
          <w:sz w:val="16"/>
          <w:szCs w:val="16"/>
        </w:rPr>
        <w:t>лендарн</w:t>
      </w:r>
      <w:r>
        <w:rPr>
          <w:rFonts w:ascii="Arial" w:hAnsi="Arial" w:cs="Arial"/>
          <w:color w:val="000000"/>
          <w:spacing w:val="2"/>
          <w:sz w:val="16"/>
          <w:szCs w:val="16"/>
        </w:rPr>
        <w:t>ы</w:t>
      </w:r>
      <w:r>
        <w:rPr>
          <w:rFonts w:ascii="Arial" w:hAnsi="Arial" w:cs="Arial"/>
          <w:color w:val="000000"/>
          <w:sz w:val="16"/>
          <w:szCs w:val="16"/>
        </w:rPr>
        <w:t>х</w:t>
      </w:r>
      <w:r>
        <w:rPr>
          <w:rFonts w:ascii="Arial" w:hAnsi="Arial" w:cs="Arial"/>
          <w:color w:val="000000"/>
          <w:spacing w:val="-10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года</w:t>
      </w:r>
      <w:r>
        <w:rPr>
          <w:rFonts w:ascii="Arial" w:hAnsi="Arial" w:cs="Arial"/>
          <w:color w:val="000000"/>
          <w:spacing w:val="-2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и</w:t>
      </w:r>
      <w:r>
        <w:rPr>
          <w:rFonts w:ascii="Arial" w:hAnsi="Arial" w:cs="Arial"/>
          <w:color w:val="000000"/>
          <w:spacing w:val="-1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за</w:t>
      </w:r>
      <w:r>
        <w:rPr>
          <w:rFonts w:ascii="Arial" w:hAnsi="Arial" w:cs="Arial"/>
          <w:color w:val="000000"/>
          <w:spacing w:val="-2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те</w:t>
      </w:r>
      <w:r>
        <w:rPr>
          <w:rFonts w:ascii="Arial" w:hAnsi="Arial" w:cs="Arial"/>
          <w:color w:val="000000"/>
          <w:spacing w:val="1"/>
          <w:sz w:val="16"/>
          <w:szCs w:val="16"/>
        </w:rPr>
        <w:t>к</w:t>
      </w:r>
      <w:r>
        <w:rPr>
          <w:rFonts w:ascii="Arial" w:hAnsi="Arial" w:cs="Arial"/>
          <w:color w:val="000000"/>
          <w:spacing w:val="-1"/>
          <w:sz w:val="16"/>
          <w:szCs w:val="16"/>
        </w:rPr>
        <w:t>у</w:t>
      </w:r>
      <w:r>
        <w:rPr>
          <w:rFonts w:ascii="Arial" w:hAnsi="Arial" w:cs="Arial"/>
          <w:color w:val="000000"/>
          <w:sz w:val="16"/>
          <w:szCs w:val="16"/>
        </w:rPr>
        <w:t>щий</w:t>
      </w:r>
      <w:r>
        <w:rPr>
          <w:rFonts w:ascii="Arial" w:hAnsi="Arial" w:cs="Arial"/>
          <w:color w:val="000000"/>
          <w:spacing w:val="-6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  <w:szCs w:val="16"/>
        </w:rPr>
        <w:t>год</w:t>
      </w:r>
      <w:r>
        <w:rPr>
          <w:rFonts w:ascii="Arial" w:hAnsi="Arial" w:cs="Arial"/>
          <w:color w:val="000000"/>
          <w:sz w:val="16"/>
          <w:szCs w:val="16"/>
        </w:rPr>
        <w:t>;</w:t>
      </w:r>
    </w:p>
    <w:p w:rsidR="00E86D3E" w:rsidRDefault="00E86D3E">
      <w:pPr>
        <w:widowControl w:val="0"/>
        <w:tabs>
          <w:tab w:val="left" w:pos="720"/>
        </w:tabs>
        <w:autoSpaceDE w:val="0"/>
        <w:autoSpaceDN w:val="0"/>
        <w:adjustRightInd w:val="0"/>
        <w:spacing w:before="1" w:line="184" w:lineRule="exact"/>
        <w:ind w:left="720" w:right="960" w:hanging="360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5.</w:t>
      </w:r>
      <w:r>
        <w:rPr>
          <w:rFonts w:ascii="Arial" w:hAnsi="Arial" w:cs="Arial"/>
          <w:color w:val="000000"/>
          <w:sz w:val="16"/>
          <w:szCs w:val="16"/>
        </w:rPr>
        <w:tab/>
        <w:t>Расчет</w:t>
      </w:r>
      <w:r>
        <w:rPr>
          <w:rFonts w:ascii="Arial" w:hAnsi="Arial" w:cs="Arial"/>
          <w:color w:val="000000"/>
          <w:spacing w:val="-4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бюдже</w:t>
      </w:r>
      <w:r>
        <w:rPr>
          <w:rFonts w:ascii="Arial" w:hAnsi="Arial" w:cs="Arial"/>
          <w:color w:val="000000"/>
          <w:spacing w:val="1"/>
          <w:sz w:val="16"/>
          <w:szCs w:val="16"/>
        </w:rPr>
        <w:t>т</w:t>
      </w:r>
      <w:r>
        <w:rPr>
          <w:rFonts w:ascii="Arial" w:hAnsi="Arial" w:cs="Arial"/>
          <w:color w:val="000000"/>
          <w:sz w:val="16"/>
          <w:szCs w:val="16"/>
        </w:rPr>
        <w:t>ной</w:t>
      </w:r>
      <w:r>
        <w:rPr>
          <w:rFonts w:ascii="Arial" w:hAnsi="Arial" w:cs="Arial"/>
          <w:color w:val="000000"/>
          <w:spacing w:val="-8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  <w:szCs w:val="16"/>
        </w:rPr>
        <w:t>эф</w:t>
      </w:r>
      <w:r>
        <w:rPr>
          <w:rFonts w:ascii="Arial" w:hAnsi="Arial" w:cs="Arial"/>
          <w:color w:val="000000"/>
          <w:spacing w:val="-1"/>
          <w:sz w:val="16"/>
          <w:szCs w:val="16"/>
        </w:rPr>
        <w:t>ф</w:t>
      </w:r>
      <w:r>
        <w:rPr>
          <w:rFonts w:ascii="Arial" w:hAnsi="Arial" w:cs="Arial"/>
          <w:color w:val="000000"/>
          <w:sz w:val="16"/>
          <w:szCs w:val="16"/>
        </w:rPr>
        <w:t>ек</w:t>
      </w:r>
      <w:r>
        <w:rPr>
          <w:rFonts w:ascii="Arial" w:hAnsi="Arial" w:cs="Arial"/>
          <w:color w:val="000000"/>
          <w:spacing w:val="1"/>
          <w:sz w:val="16"/>
          <w:szCs w:val="16"/>
        </w:rPr>
        <w:t>т</w:t>
      </w:r>
      <w:r>
        <w:rPr>
          <w:rFonts w:ascii="Arial" w:hAnsi="Arial" w:cs="Arial"/>
          <w:color w:val="000000"/>
          <w:sz w:val="16"/>
          <w:szCs w:val="16"/>
        </w:rPr>
        <w:t>ив</w:t>
      </w:r>
      <w:r>
        <w:rPr>
          <w:rFonts w:ascii="Arial" w:hAnsi="Arial" w:cs="Arial"/>
          <w:color w:val="000000"/>
          <w:spacing w:val="1"/>
          <w:sz w:val="16"/>
          <w:szCs w:val="16"/>
        </w:rPr>
        <w:t>н</w:t>
      </w:r>
      <w:r>
        <w:rPr>
          <w:rFonts w:ascii="Arial" w:hAnsi="Arial" w:cs="Arial"/>
          <w:color w:val="000000"/>
          <w:sz w:val="16"/>
          <w:szCs w:val="16"/>
        </w:rPr>
        <w:t>о</w:t>
      </w:r>
      <w:r>
        <w:rPr>
          <w:rFonts w:ascii="Arial" w:hAnsi="Arial" w:cs="Arial"/>
          <w:color w:val="000000"/>
          <w:spacing w:val="1"/>
          <w:sz w:val="16"/>
          <w:szCs w:val="16"/>
        </w:rPr>
        <w:t>с</w:t>
      </w:r>
      <w:r>
        <w:rPr>
          <w:rFonts w:ascii="Arial" w:hAnsi="Arial" w:cs="Arial"/>
          <w:color w:val="000000"/>
          <w:sz w:val="16"/>
          <w:szCs w:val="16"/>
        </w:rPr>
        <w:t>ти</w:t>
      </w:r>
      <w:r>
        <w:rPr>
          <w:rFonts w:ascii="Arial" w:hAnsi="Arial" w:cs="Arial"/>
          <w:color w:val="000000"/>
          <w:spacing w:val="-11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проек</w:t>
      </w:r>
      <w:r>
        <w:rPr>
          <w:rFonts w:ascii="Arial" w:hAnsi="Arial" w:cs="Arial"/>
          <w:color w:val="000000"/>
          <w:spacing w:val="1"/>
          <w:sz w:val="16"/>
          <w:szCs w:val="16"/>
        </w:rPr>
        <w:t>т</w:t>
      </w:r>
      <w:r>
        <w:rPr>
          <w:rFonts w:ascii="Arial" w:hAnsi="Arial" w:cs="Arial"/>
          <w:color w:val="000000"/>
          <w:sz w:val="16"/>
          <w:szCs w:val="16"/>
        </w:rPr>
        <w:t>а</w:t>
      </w:r>
      <w:r>
        <w:rPr>
          <w:rFonts w:ascii="Arial" w:hAnsi="Arial" w:cs="Arial"/>
          <w:color w:val="000000"/>
          <w:spacing w:val="-6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 xml:space="preserve">по </w:t>
      </w:r>
      <w:r>
        <w:rPr>
          <w:rFonts w:ascii="Arial" w:hAnsi="Arial" w:cs="Arial"/>
          <w:color w:val="000000"/>
          <w:spacing w:val="-2"/>
          <w:sz w:val="16"/>
          <w:szCs w:val="16"/>
        </w:rPr>
        <w:t>у</w:t>
      </w:r>
      <w:r>
        <w:rPr>
          <w:rFonts w:ascii="Arial" w:hAnsi="Arial" w:cs="Arial"/>
          <w:color w:val="000000"/>
          <w:spacing w:val="1"/>
          <w:sz w:val="16"/>
          <w:szCs w:val="16"/>
        </w:rPr>
        <w:t>ст</w:t>
      </w:r>
      <w:r>
        <w:rPr>
          <w:rFonts w:ascii="Arial" w:hAnsi="Arial" w:cs="Arial"/>
          <w:color w:val="000000"/>
          <w:sz w:val="16"/>
          <w:szCs w:val="16"/>
        </w:rPr>
        <w:t>а</w:t>
      </w:r>
      <w:r>
        <w:rPr>
          <w:rFonts w:ascii="Arial" w:hAnsi="Arial" w:cs="Arial"/>
          <w:color w:val="000000"/>
          <w:spacing w:val="-1"/>
          <w:sz w:val="16"/>
          <w:szCs w:val="16"/>
        </w:rPr>
        <w:t>н</w:t>
      </w:r>
      <w:r>
        <w:rPr>
          <w:rFonts w:ascii="Arial" w:hAnsi="Arial" w:cs="Arial"/>
          <w:color w:val="000000"/>
          <w:sz w:val="16"/>
          <w:szCs w:val="16"/>
        </w:rPr>
        <w:t>овл</w:t>
      </w:r>
      <w:r>
        <w:rPr>
          <w:rFonts w:ascii="Arial" w:hAnsi="Arial" w:cs="Arial"/>
          <w:color w:val="000000"/>
          <w:spacing w:val="1"/>
          <w:sz w:val="16"/>
          <w:szCs w:val="16"/>
        </w:rPr>
        <w:t>е</w:t>
      </w:r>
      <w:r>
        <w:rPr>
          <w:rFonts w:ascii="Arial" w:hAnsi="Arial" w:cs="Arial"/>
          <w:color w:val="000000"/>
          <w:spacing w:val="-1"/>
          <w:sz w:val="16"/>
          <w:szCs w:val="16"/>
        </w:rPr>
        <w:t>н</w:t>
      </w:r>
      <w:r>
        <w:rPr>
          <w:rFonts w:ascii="Arial" w:hAnsi="Arial" w:cs="Arial"/>
          <w:color w:val="000000"/>
          <w:spacing w:val="1"/>
          <w:sz w:val="16"/>
          <w:szCs w:val="16"/>
        </w:rPr>
        <w:t>н</w:t>
      </w:r>
      <w:r>
        <w:rPr>
          <w:rFonts w:ascii="Arial" w:hAnsi="Arial" w:cs="Arial"/>
          <w:color w:val="000000"/>
          <w:sz w:val="16"/>
          <w:szCs w:val="16"/>
        </w:rPr>
        <w:t>ой</w:t>
      </w:r>
      <w:r>
        <w:rPr>
          <w:rFonts w:ascii="Arial" w:hAnsi="Arial" w:cs="Arial"/>
          <w:color w:val="000000"/>
          <w:spacing w:val="-9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фо</w:t>
      </w:r>
      <w:r>
        <w:rPr>
          <w:rFonts w:ascii="Arial" w:hAnsi="Arial" w:cs="Arial"/>
          <w:color w:val="000000"/>
          <w:spacing w:val="1"/>
          <w:sz w:val="16"/>
          <w:szCs w:val="16"/>
        </w:rPr>
        <w:t>р</w:t>
      </w:r>
      <w:r>
        <w:rPr>
          <w:rFonts w:ascii="Arial" w:hAnsi="Arial" w:cs="Arial"/>
          <w:color w:val="000000"/>
          <w:spacing w:val="-1"/>
          <w:sz w:val="16"/>
          <w:szCs w:val="16"/>
        </w:rPr>
        <w:t>м</w:t>
      </w:r>
      <w:r>
        <w:rPr>
          <w:rFonts w:ascii="Arial" w:hAnsi="Arial" w:cs="Arial"/>
          <w:color w:val="000000"/>
          <w:sz w:val="16"/>
          <w:szCs w:val="16"/>
        </w:rPr>
        <w:t>е</w:t>
      </w:r>
      <w:r>
        <w:rPr>
          <w:rFonts w:ascii="Arial" w:hAnsi="Arial" w:cs="Arial"/>
          <w:color w:val="000000"/>
          <w:spacing w:val="-4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–</w:t>
      </w:r>
      <w:r>
        <w:rPr>
          <w:rFonts w:ascii="Arial" w:hAnsi="Arial" w:cs="Arial"/>
          <w:color w:val="000000"/>
          <w:spacing w:val="-1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для проекто</w:t>
      </w:r>
      <w:r>
        <w:rPr>
          <w:rFonts w:ascii="Arial" w:hAnsi="Arial" w:cs="Arial"/>
          <w:color w:val="000000"/>
          <w:spacing w:val="1"/>
          <w:sz w:val="16"/>
          <w:szCs w:val="16"/>
        </w:rPr>
        <w:t>в</w:t>
      </w:r>
      <w:r>
        <w:rPr>
          <w:rFonts w:ascii="Arial" w:hAnsi="Arial" w:cs="Arial"/>
          <w:color w:val="000000"/>
          <w:sz w:val="16"/>
          <w:szCs w:val="16"/>
        </w:rPr>
        <w:t>,</w:t>
      </w:r>
      <w:r>
        <w:rPr>
          <w:rFonts w:ascii="Arial" w:hAnsi="Arial" w:cs="Arial"/>
          <w:color w:val="000000"/>
          <w:spacing w:val="-7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п</w:t>
      </w:r>
      <w:r>
        <w:rPr>
          <w:rFonts w:ascii="Arial" w:hAnsi="Arial" w:cs="Arial"/>
          <w:color w:val="000000"/>
          <w:spacing w:val="1"/>
          <w:sz w:val="16"/>
          <w:szCs w:val="16"/>
        </w:rPr>
        <w:t>р</w:t>
      </w:r>
      <w:r>
        <w:rPr>
          <w:rFonts w:ascii="Arial" w:hAnsi="Arial" w:cs="Arial"/>
          <w:color w:val="000000"/>
          <w:sz w:val="16"/>
          <w:szCs w:val="16"/>
        </w:rPr>
        <w:t>ет</w:t>
      </w:r>
      <w:r>
        <w:rPr>
          <w:rFonts w:ascii="Arial" w:hAnsi="Arial" w:cs="Arial"/>
          <w:color w:val="000000"/>
          <w:spacing w:val="1"/>
          <w:sz w:val="16"/>
          <w:szCs w:val="16"/>
        </w:rPr>
        <w:t>е</w:t>
      </w:r>
      <w:r>
        <w:rPr>
          <w:rFonts w:ascii="Arial" w:hAnsi="Arial" w:cs="Arial"/>
          <w:color w:val="000000"/>
          <w:spacing w:val="-1"/>
          <w:sz w:val="16"/>
          <w:szCs w:val="16"/>
        </w:rPr>
        <w:t>н</w:t>
      </w:r>
      <w:r>
        <w:rPr>
          <w:rFonts w:ascii="Arial" w:hAnsi="Arial" w:cs="Arial"/>
          <w:color w:val="000000"/>
          <w:spacing w:val="2"/>
          <w:sz w:val="16"/>
          <w:szCs w:val="16"/>
        </w:rPr>
        <w:t>д</w:t>
      </w:r>
      <w:r>
        <w:rPr>
          <w:rFonts w:ascii="Arial" w:hAnsi="Arial" w:cs="Arial"/>
          <w:color w:val="000000"/>
          <w:spacing w:val="-2"/>
          <w:sz w:val="16"/>
          <w:szCs w:val="16"/>
        </w:rPr>
        <w:t>у</w:t>
      </w:r>
      <w:r>
        <w:rPr>
          <w:rFonts w:ascii="Arial" w:hAnsi="Arial" w:cs="Arial"/>
          <w:color w:val="000000"/>
          <w:spacing w:val="1"/>
          <w:sz w:val="16"/>
          <w:szCs w:val="16"/>
        </w:rPr>
        <w:t>ю</w:t>
      </w:r>
      <w:r>
        <w:rPr>
          <w:rFonts w:ascii="Arial" w:hAnsi="Arial" w:cs="Arial"/>
          <w:color w:val="000000"/>
          <w:sz w:val="16"/>
          <w:szCs w:val="16"/>
        </w:rPr>
        <w:t>щ</w:t>
      </w:r>
      <w:r>
        <w:rPr>
          <w:rFonts w:ascii="Arial" w:hAnsi="Arial" w:cs="Arial"/>
          <w:color w:val="000000"/>
          <w:spacing w:val="1"/>
          <w:sz w:val="16"/>
          <w:szCs w:val="16"/>
        </w:rPr>
        <w:t>и</w:t>
      </w:r>
      <w:r>
        <w:rPr>
          <w:rFonts w:ascii="Arial" w:hAnsi="Arial" w:cs="Arial"/>
          <w:color w:val="000000"/>
          <w:sz w:val="16"/>
          <w:szCs w:val="16"/>
        </w:rPr>
        <w:t>х</w:t>
      </w:r>
      <w:r>
        <w:rPr>
          <w:rFonts w:ascii="Arial" w:hAnsi="Arial" w:cs="Arial"/>
          <w:color w:val="000000"/>
          <w:spacing w:val="-10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pacing w:val="-1"/>
          <w:sz w:val="16"/>
          <w:szCs w:val="16"/>
        </w:rPr>
        <w:t>н</w:t>
      </w:r>
      <w:r>
        <w:rPr>
          <w:rFonts w:ascii="Arial" w:hAnsi="Arial" w:cs="Arial"/>
          <w:color w:val="000000"/>
          <w:sz w:val="16"/>
          <w:szCs w:val="16"/>
        </w:rPr>
        <w:t>а</w:t>
      </w:r>
      <w:r>
        <w:rPr>
          <w:rFonts w:ascii="Arial" w:hAnsi="Arial" w:cs="Arial"/>
          <w:color w:val="000000"/>
          <w:spacing w:val="-2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по</w:t>
      </w:r>
      <w:r>
        <w:rPr>
          <w:rFonts w:ascii="Arial" w:hAnsi="Arial" w:cs="Arial"/>
          <w:color w:val="000000"/>
          <w:spacing w:val="2"/>
          <w:sz w:val="16"/>
          <w:szCs w:val="16"/>
        </w:rPr>
        <w:t>л</w:t>
      </w:r>
      <w:r>
        <w:rPr>
          <w:rFonts w:ascii="Arial" w:hAnsi="Arial" w:cs="Arial"/>
          <w:color w:val="000000"/>
          <w:spacing w:val="-1"/>
          <w:sz w:val="16"/>
          <w:szCs w:val="16"/>
        </w:rPr>
        <w:t>у</w:t>
      </w:r>
      <w:r>
        <w:rPr>
          <w:rFonts w:ascii="Arial" w:hAnsi="Arial" w:cs="Arial"/>
          <w:color w:val="000000"/>
          <w:sz w:val="16"/>
          <w:szCs w:val="16"/>
        </w:rPr>
        <w:t>ч</w:t>
      </w:r>
      <w:r>
        <w:rPr>
          <w:rFonts w:ascii="Arial" w:hAnsi="Arial" w:cs="Arial"/>
          <w:color w:val="000000"/>
          <w:spacing w:val="1"/>
          <w:sz w:val="16"/>
          <w:szCs w:val="16"/>
        </w:rPr>
        <w:t>е</w:t>
      </w:r>
      <w:r>
        <w:rPr>
          <w:rFonts w:ascii="Arial" w:hAnsi="Arial" w:cs="Arial"/>
          <w:color w:val="000000"/>
          <w:sz w:val="16"/>
          <w:szCs w:val="16"/>
        </w:rPr>
        <w:t>н</w:t>
      </w:r>
      <w:r>
        <w:rPr>
          <w:rFonts w:ascii="Arial" w:hAnsi="Arial" w:cs="Arial"/>
          <w:color w:val="000000"/>
          <w:spacing w:val="1"/>
          <w:sz w:val="16"/>
          <w:szCs w:val="16"/>
        </w:rPr>
        <w:t>и</w:t>
      </w:r>
      <w:r>
        <w:rPr>
          <w:rFonts w:ascii="Arial" w:hAnsi="Arial" w:cs="Arial"/>
          <w:color w:val="000000"/>
          <w:sz w:val="16"/>
          <w:szCs w:val="16"/>
        </w:rPr>
        <w:t>е</w:t>
      </w:r>
      <w:r>
        <w:rPr>
          <w:rFonts w:ascii="Arial" w:hAnsi="Arial" w:cs="Arial"/>
          <w:color w:val="000000"/>
          <w:spacing w:val="-7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го</w:t>
      </w:r>
      <w:r>
        <w:rPr>
          <w:rFonts w:ascii="Arial" w:hAnsi="Arial" w:cs="Arial"/>
          <w:color w:val="000000"/>
          <w:spacing w:val="2"/>
          <w:sz w:val="16"/>
          <w:szCs w:val="16"/>
        </w:rPr>
        <w:t>с</w:t>
      </w:r>
      <w:r>
        <w:rPr>
          <w:rFonts w:ascii="Arial" w:hAnsi="Arial" w:cs="Arial"/>
          <w:color w:val="000000"/>
          <w:spacing w:val="-2"/>
          <w:sz w:val="16"/>
          <w:szCs w:val="16"/>
        </w:rPr>
        <w:t>у</w:t>
      </w:r>
      <w:r>
        <w:rPr>
          <w:rFonts w:ascii="Arial" w:hAnsi="Arial" w:cs="Arial"/>
          <w:color w:val="000000"/>
          <w:sz w:val="16"/>
          <w:szCs w:val="16"/>
        </w:rPr>
        <w:t>дарственн</w:t>
      </w:r>
      <w:r>
        <w:rPr>
          <w:rFonts w:ascii="Arial" w:hAnsi="Arial" w:cs="Arial"/>
          <w:color w:val="000000"/>
          <w:spacing w:val="1"/>
          <w:sz w:val="16"/>
          <w:szCs w:val="16"/>
        </w:rPr>
        <w:t>о</w:t>
      </w:r>
      <w:r>
        <w:rPr>
          <w:rFonts w:ascii="Arial" w:hAnsi="Arial" w:cs="Arial"/>
          <w:color w:val="000000"/>
          <w:sz w:val="16"/>
          <w:szCs w:val="16"/>
        </w:rPr>
        <w:t>й</w:t>
      </w:r>
      <w:r>
        <w:rPr>
          <w:rFonts w:ascii="Arial" w:hAnsi="Arial" w:cs="Arial"/>
          <w:color w:val="000000"/>
          <w:spacing w:val="-12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поддержк</w:t>
      </w:r>
      <w:r>
        <w:rPr>
          <w:rFonts w:ascii="Arial" w:hAnsi="Arial" w:cs="Arial"/>
          <w:color w:val="000000"/>
          <w:spacing w:val="1"/>
          <w:sz w:val="16"/>
          <w:szCs w:val="16"/>
        </w:rPr>
        <w:t>и</w:t>
      </w:r>
      <w:r>
        <w:rPr>
          <w:rFonts w:ascii="Arial" w:hAnsi="Arial" w:cs="Arial"/>
          <w:color w:val="000000"/>
          <w:sz w:val="16"/>
          <w:szCs w:val="16"/>
        </w:rPr>
        <w:t>;</w:t>
      </w:r>
    </w:p>
    <w:p w:rsidR="00E86D3E" w:rsidRDefault="00E86D3E">
      <w:pPr>
        <w:widowControl w:val="0"/>
        <w:tabs>
          <w:tab w:val="left" w:pos="720"/>
        </w:tabs>
        <w:autoSpaceDE w:val="0"/>
        <w:autoSpaceDN w:val="0"/>
        <w:adjustRightInd w:val="0"/>
        <w:spacing w:line="181" w:lineRule="exact"/>
        <w:ind w:left="360" w:right="-20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6.</w:t>
      </w:r>
      <w:r>
        <w:rPr>
          <w:rFonts w:ascii="Arial" w:hAnsi="Arial" w:cs="Arial"/>
          <w:color w:val="000000"/>
          <w:sz w:val="16"/>
          <w:szCs w:val="16"/>
        </w:rPr>
        <w:tab/>
        <w:t>Заключ</w:t>
      </w:r>
      <w:r>
        <w:rPr>
          <w:rFonts w:ascii="Arial" w:hAnsi="Arial" w:cs="Arial"/>
          <w:color w:val="000000"/>
          <w:spacing w:val="1"/>
          <w:sz w:val="16"/>
          <w:szCs w:val="16"/>
        </w:rPr>
        <w:t>ен</w:t>
      </w:r>
      <w:r>
        <w:rPr>
          <w:rFonts w:ascii="Arial" w:hAnsi="Arial" w:cs="Arial"/>
          <w:color w:val="000000"/>
          <w:sz w:val="16"/>
          <w:szCs w:val="16"/>
        </w:rPr>
        <w:t>ие</w:t>
      </w:r>
      <w:r>
        <w:rPr>
          <w:rFonts w:ascii="Arial" w:hAnsi="Arial" w:cs="Arial"/>
          <w:color w:val="000000"/>
          <w:spacing w:val="-8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эк</w:t>
      </w:r>
      <w:r>
        <w:rPr>
          <w:rFonts w:ascii="Arial" w:hAnsi="Arial" w:cs="Arial"/>
          <w:color w:val="000000"/>
          <w:spacing w:val="1"/>
          <w:sz w:val="16"/>
          <w:szCs w:val="16"/>
        </w:rPr>
        <w:t>ол</w:t>
      </w:r>
      <w:r>
        <w:rPr>
          <w:rFonts w:ascii="Arial" w:hAnsi="Arial" w:cs="Arial"/>
          <w:color w:val="000000"/>
          <w:sz w:val="16"/>
          <w:szCs w:val="16"/>
        </w:rPr>
        <w:t>огической</w:t>
      </w:r>
      <w:r>
        <w:rPr>
          <w:rFonts w:ascii="Arial" w:hAnsi="Arial" w:cs="Arial"/>
          <w:color w:val="000000"/>
          <w:spacing w:val="-11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  <w:szCs w:val="16"/>
        </w:rPr>
        <w:t>э</w:t>
      </w:r>
      <w:r>
        <w:rPr>
          <w:rFonts w:ascii="Arial" w:hAnsi="Arial" w:cs="Arial"/>
          <w:color w:val="000000"/>
          <w:sz w:val="16"/>
          <w:szCs w:val="16"/>
        </w:rPr>
        <w:t>кс</w:t>
      </w:r>
      <w:r>
        <w:rPr>
          <w:rFonts w:ascii="Arial" w:hAnsi="Arial" w:cs="Arial"/>
          <w:color w:val="000000"/>
          <w:spacing w:val="1"/>
          <w:sz w:val="16"/>
          <w:szCs w:val="16"/>
        </w:rPr>
        <w:t>п</w:t>
      </w:r>
      <w:r>
        <w:rPr>
          <w:rFonts w:ascii="Arial" w:hAnsi="Arial" w:cs="Arial"/>
          <w:color w:val="000000"/>
          <w:sz w:val="16"/>
          <w:szCs w:val="16"/>
        </w:rPr>
        <w:t>ертизы</w:t>
      </w:r>
      <w:r>
        <w:rPr>
          <w:rFonts w:ascii="Arial" w:hAnsi="Arial" w:cs="Arial"/>
          <w:color w:val="000000"/>
          <w:spacing w:val="-7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–</w:t>
      </w:r>
      <w:r>
        <w:rPr>
          <w:rFonts w:ascii="Arial" w:hAnsi="Arial" w:cs="Arial"/>
          <w:color w:val="000000"/>
          <w:spacing w:val="-1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для</w:t>
      </w:r>
      <w:r>
        <w:rPr>
          <w:rFonts w:ascii="Arial" w:hAnsi="Arial" w:cs="Arial"/>
          <w:color w:val="000000"/>
          <w:spacing w:val="-3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п</w:t>
      </w:r>
      <w:r>
        <w:rPr>
          <w:rFonts w:ascii="Arial" w:hAnsi="Arial" w:cs="Arial"/>
          <w:color w:val="000000"/>
          <w:spacing w:val="1"/>
          <w:sz w:val="16"/>
          <w:szCs w:val="16"/>
        </w:rPr>
        <w:t>р</w:t>
      </w:r>
      <w:r>
        <w:rPr>
          <w:rFonts w:ascii="Arial" w:hAnsi="Arial" w:cs="Arial"/>
          <w:color w:val="000000"/>
          <w:sz w:val="16"/>
          <w:szCs w:val="16"/>
        </w:rPr>
        <w:t>оекто</w:t>
      </w:r>
      <w:r>
        <w:rPr>
          <w:rFonts w:ascii="Arial" w:hAnsi="Arial" w:cs="Arial"/>
          <w:color w:val="000000"/>
          <w:spacing w:val="1"/>
          <w:sz w:val="16"/>
          <w:szCs w:val="16"/>
        </w:rPr>
        <w:t>в</w:t>
      </w:r>
      <w:r>
        <w:rPr>
          <w:rFonts w:ascii="Arial" w:hAnsi="Arial" w:cs="Arial"/>
          <w:color w:val="000000"/>
          <w:sz w:val="16"/>
          <w:szCs w:val="16"/>
        </w:rPr>
        <w:t>,</w:t>
      </w:r>
      <w:r>
        <w:rPr>
          <w:rFonts w:ascii="Arial" w:hAnsi="Arial" w:cs="Arial"/>
          <w:color w:val="000000"/>
          <w:spacing w:val="-7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прет</w:t>
      </w:r>
      <w:r>
        <w:rPr>
          <w:rFonts w:ascii="Arial" w:hAnsi="Arial" w:cs="Arial"/>
          <w:color w:val="000000"/>
          <w:spacing w:val="1"/>
          <w:sz w:val="16"/>
          <w:szCs w:val="16"/>
        </w:rPr>
        <w:t>е</w:t>
      </w:r>
      <w:r>
        <w:rPr>
          <w:rFonts w:ascii="Arial" w:hAnsi="Arial" w:cs="Arial"/>
          <w:color w:val="000000"/>
          <w:spacing w:val="-1"/>
          <w:sz w:val="16"/>
          <w:szCs w:val="16"/>
        </w:rPr>
        <w:t>н</w:t>
      </w:r>
      <w:r>
        <w:rPr>
          <w:rFonts w:ascii="Arial" w:hAnsi="Arial" w:cs="Arial"/>
          <w:color w:val="000000"/>
          <w:spacing w:val="2"/>
          <w:sz w:val="16"/>
          <w:szCs w:val="16"/>
        </w:rPr>
        <w:t>д</w:t>
      </w:r>
      <w:r>
        <w:rPr>
          <w:rFonts w:ascii="Arial" w:hAnsi="Arial" w:cs="Arial"/>
          <w:color w:val="000000"/>
          <w:spacing w:val="-1"/>
          <w:sz w:val="16"/>
          <w:szCs w:val="16"/>
        </w:rPr>
        <w:t>у</w:t>
      </w:r>
      <w:r>
        <w:rPr>
          <w:rFonts w:ascii="Arial" w:hAnsi="Arial" w:cs="Arial"/>
          <w:color w:val="000000"/>
          <w:sz w:val="16"/>
          <w:szCs w:val="16"/>
        </w:rPr>
        <w:t>ющих</w:t>
      </w:r>
      <w:r>
        <w:rPr>
          <w:rFonts w:ascii="Arial" w:hAnsi="Arial" w:cs="Arial"/>
          <w:color w:val="000000"/>
          <w:spacing w:val="-10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pacing w:val="-1"/>
          <w:sz w:val="16"/>
          <w:szCs w:val="16"/>
        </w:rPr>
        <w:t>на</w:t>
      </w:r>
    </w:p>
    <w:p w:rsidR="00E86D3E" w:rsidRDefault="00E86D3E">
      <w:pPr>
        <w:widowControl w:val="0"/>
        <w:autoSpaceDE w:val="0"/>
        <w:autoSpaceDN w:val="0"/>
        <w:adjustRightInd w:val="0"/>
        <w:spacing w:before="1"/>
        <w:ind w:left="720" w:right="-20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по</w:t>
      </w:r>
      <w:r>
        <w:rPr>
          <w:rFonts w:ascii="Arial" w:hAnsi="Arial" w:cs="Arial"/>
          <w:color w:val="000000"/>
          <w:spacing w:val="2"/>
          <w:sz w:val="16"/>
          <w:szCs w:val="16"/>
        </w:rPr>
        <w:t>л</w:t>
      </w:r>
      <w:r>
        <w:rPr>
          <w:rFonts w:ascii="Arial" w:hAnsi="Arial" w:cs="Arial"/>
          <w:color w:val="000000"/>
          <w:spacing w:val="-2"/>
          <w:sz w:val="16"/>
          <w:szCs w:val="16"/>
        </w:rPr>
        <w:t>у</w:t>
      </w:r>
      <w:r>
        <w:rPr>
          <w:rFonts w:ascii="Arial" w:hAnsi="Arial" w:cs="Arial"/>
          <w:color w:val="000000"/>
          <w:sz w:val="16"/>
          <w:szCs w:val="16"/>
        </w:rPr>
        <w:t>ч</w:t>
      </w:r>
      <w:r>
        <w:rPr>
          <w:rFonts w:ascii="Arial" w:hAnsi="Arial" w:cs="Arial"/>
          <w:color w:val="000000"/>
          <w:spacing w:val="1"/>
          <w:sz w:val="16"/>
          <w:szCs w:val="16"/>
        </w:rPr>
        <w:t>е</w:t>
      </w:r>
      <w:r>
        <w:rPr>
          <w:rFonts w:ascii="Arial" w:hAnsi="Arial" w:cs="Arial"/>
          <w:color w:val="000000"/>
          <w:sz w:val="16"/>
          <w:szCs w:val="16"/>
        </w:rPr>
        <w:t>ние</w:t>
      </w:r>
      <w:r>
        <w:rPr>
          <w:rFonts w:ascii="Arial" w:hAnsi="Arial" w:cs="Arial"/>
          <w:color w:val="000000"/>
          <w:spacing w:val="-7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го</w:t>
      </w:r>
      <w:r>
        <w:rPr>
          <w:rFonts w:ascii="Arial" w:hAnsi="Arial" w:cs="Arial"/>
          <w:color w:val="000000"/>
          <w:spacing w:val="2"/>
          <w:sz w:val="16"/>
          <w:szCs w:val="16"/>
        </w:rPr>
        <w:t>с</w:t>
      </w:r>
      <w:r>
        <w:rPr>
          <w:rFonts w:ascii="Arial" w:hAnsi="Arial" w:cs="Arial"/>
          <w:color w:val="000000"/>
          <w:spacing w:val="-1"/>
          <w:sz w:val="16"/>
          <w:szCs w:val="16"/>
        </w:rPr>
        <w:t>у</w:t>
      </w:r>
      <w:r>
        <w:rPr>
          <w:rFonts w:ascii="Arial" w:hAnsi="Arial" w:cs="Arial"/>
          <w:color w:val="000000"/>
          <w:sz w:val="16"/>
          <w:szCs w:val="16"/>
        </w:rPr>
        <w:t>дарственн</w:t>
      </w:r>
      <w:r>
        <w:rPr>
          <w:rFonts w:ascii="Arial" w:hAnsi="Arial" w:cs="Arial"/>
          <w:color w:val="000000"/>
          <w:spacing w:val="1"/>
          <w:sz w:val="16"/>
          <w:szCs w:val="16"/>
        </w:rPr>
        <w:t>о</w:t>
      </w:r>
      <w:r>
        <w:rPr>
          <w:rFonts w:ascii="Arial" w:hAnsi="Arial" w:cs="Arial"/>
          <w:color w:val="000000"/>
          <w:sz w:val="16"/>
          <w:szCs w:val="16"/>
        </w:rPr>
        <w:t>й</w:t>
      </w:r>
      <w:r>
        <w:rPr>
          <w:rFonts w:ascii="Arial" w:hAnsi="Arial" w:cs="Arial"/>
          <w:color w:val="000000"/>
          <w:spacing w:val="-12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п</w:t>
      </w:r>
      <w:r>
        <w:rPr>
          <w:rFonts w:ascii="Arial" w:hAnsi="Arial" w:cs="Arial"/>
          <w:color w:val="000000"/>
          <w:spacing w:val="1"/>
          <w:sz w:val="16"/>
          <w:szCs w:val="16"/>
        </w:rPr>
        <w:t>о</w:t>
      </w:r>
      <w:r>
        <w:rPr>
          <w:rFonts w:ascii="Arial" w:hAnsi="Arial" w:cs="Arial"/>
          <w:color w:val="000000"/>
          <w:sz w:val="16"/>
          <w:szCs w:val="16"/>
        </w:rPr>
        <w:t>ддержк</w:t>
      </w:r>
      <w:r>
        <w:rPr>
          <w:rFonts w:ascii="Arial" w:hAnsi="Arial" w:cs="Arial"/>
          <w:color w:val="000000"/>
          <w:spacing w:val="1"/>
          <w:sz w:val="16"/>
          <w:szCs w:val="16"/>
        </w:rPr>
        <w:t>и</w:t>
      </w:r>
      <w:r>
        <w:rPr>
          <w:rFonts w:ascii="Arial" w:hAnsi="Arial" w:cs="Arial"/>
          <w:color w:val="000000"/>
          <w:sz w:val="16"/>
          <w:szCs w:val="16"/>
        </w:rPr>
        <w:t>;</w:t>
      </w:r>
    </w:p>
    <w:p w:rsidR="00E86D3E" w:rsidRDefault="00E86D3E">
      <w:pPr>
        <w:widowControl w:val="0"/>
        <w:tabs>
          <w:tab w:val="left" w:pos="720"/>
        </w:tabs>
        <w:autoSpaceDE w:val="0"/>
        <w:autoSpaceDN w:val="0"/>
        <w:adjustRightInd w:val="0"/>
        <w:spacing w:before="2" w:line="184" w:lineRule="exact"/>
        <w:ind w:left="720" w:right="329" w:hanging="360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7.</w:t>
      </w:r>
      <w:r>
        <w:rPr>
          <w:rFonts w:ascii="Arial" w:hAnsi="Arial" w:cs="Arial"/>
          <w:color w:val="000000"/>
          <w:sz w:val="16"/>
          <w:szCs w:val="16"/>
        </w:rPr>
        <w:tab/>
        <w:t>До</w:t>
      </w:r>
      <w:r>
        <w:rPr>
          <w:rFonts w:ascii="Arial" w:hAnsi="Arial" w:cs="Arial"/>
          <w:color w:val="000000"/>
          <w:spacing w:val="1"/>
          <w:sz w:val="16"/>
          <w:szCs w:val="16"/>
        </w:rPr>
        <w:t>к</w:t>
      </w:r>
      <w:r>
        <w:rPr>
          <w:rFonts w:ascii="Arial" w:hAnsi="Arial" w:cs="Arial"/>
          <w:color w:val="000000"/>
          <w:spacing w:val="-1"/>
          <w:sz w:val="16"/>
          <w:szCs w:val="16"/>
        </w:rPr>
        <w:t>у</w:t>
      </w:r>
      <w:r>
        <w:rPr>
          <w:rFonts w:ascii="Arial" w:hAnsi="Arial" w:cs="Arial"/>
          <w:color w:val="000000"/>
          <w:sz w:val="16"/>
          <w:szCs w:val="16"/>
        </w:rPr>
        <w:t>м</w:t>
      </w:r>
      <w:r>
        <w:rPr>
          <w:rFonts w:ascii="Arial" w:hAnsi="Arial" w:cs="Arial"/>
          <w:color w:val="000000"/>
          <w:spacing w:val="1"/>
          <w:sz w:val="16"/>
          <w:szCs w:val="16"/>
        </w:rPr>
        <w:t>е</w:t>
      </w:r>
      <w:r>
        <w:rPr>
          <w:rFonts w:ascii="Arial" w:hAnsi="Arial" w:cs="Arial"/>
          <w:color w:val="000000"/>
          <w:sz w:val="16"/>
          <w:szCs w:val="16"/>
        </w:rPr>
        <w:t>нт</w:t>
      </w:r>
      <w:r>
        <w:rPr>
          <w:rFonts w:ascii="Arial" w:hAnsi="Arial" w:cs="Arial"/>
          <w:color w:val="000000"/>
          <w:spacing w:val="1"/>
          <w:sz w:val="16"/>
          <w:szCs w:val="16"/>
        </w:rPr>
        <w:t>ы</w:t>
      </w:r>
      <w:r>
        <w:rPr>
          <w:rFonts w:ascii="Arial" w:hAnsi="Arial" w:cs="Arial"/>
          <w:color w:val="000000"/>
          <w:sz w:val="16"/>
          <w:szCs w:val="16"/>
        </w:rPr>
        <w:t>,</w:t>
      </w:r>
      <w:r>
        <w:rPr>
          <w:rFonts w:ascii="Arial" w:hAnsi="Arial" w:cs="Arial"/>
          <w:color w:val="000000"/>
          <w:spacing w:val="-8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по</w:t>
      </w:r>
      <w:r>
        <w:rPr>
          <w:rFonts w:ascii="Arial" w:hAnsi="Arial" w:cs="Arial"/>
          <w:color w:val="000000"/>
          <w:spacing w:val="2"/>
          <w:sz w:val="16"/>
          <w:szCs w:val="16"/>
        </w:rPr>
        <w:t>д</w:t>
      </w:r>
      <w:r>
        <w:rPr>
          <w:rFonts w:ascii="Arial" w:hAnsi="Arial" w:cs="Arial"/>
          <w:color w:val="000000"/>
          <w:sz w:val="16"/>
          <w:szCs w:val="16"/>
        </w:rPr>
        <w:t>тверждающие</w:t>
      </w:r>
      <w:r>
        <w:rPr>
          <w:rFonts w:ascii="Arial" w:hAnsi="Arial" w:cs="Arial"/>
          <w:color w:val="000000"/>
          <w:spacing w:val="-12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pacing w:val="2"/>
          <w:sz w:val="16"/>
          <w:szCs w:val="16"/>
        </w:rPr>
        <w:t>в</w:t>
      </w:r>
      <w:r>
        <w:rPr>
          <w:rFonts w:ascii="Arial" w:hAnsi="Arial" w:cs="Arial"/>
          <w:color w:val="000000"/>
          <w:sz w:val="16"/>
          <w:szCs w:val="16"/>
        </w:rPr>
        <w:t>озмо</w:t>
      </w:r>
      <w:r>
        <w:rPr>
          <w:rFonts w:ascii="Arial" w:hAnsi="Arial" w:cs="Arial"/>
          <w:color w:val="000000"/>
          <w:spacing w:val="1"/>
          <w:sz w:val="16"/>
          <w:szCs w:val="16"/>
        </w:rPr>
        <w:t>ж</w:t>
      </w:r>
      <w:r>
        <w:rPr>
          <w:rFonts w:ascii="Arial" w:hAnsi="Arial" w:cs="Arial"/>
          <w:color w:val="000000"/>
          <w:sz w:val="16"/>
          <w:szCs w:val="16"/>
        </w:rPr>
        <w:t>ность</w:t>
      </w:r>
      <w:r>
        <w:rPr>
          <w:rFonts w:ascii="Arial" w:hAnsi="Arial" w:cs="Arial"/>
          <w:color w:val="000000"/>
          <w:spacing w:val="-10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  <w:szCs w:val="16"/>
        </w:rPr>
        <w:t>р</w:t>
      </w:r>
      <w:r>
        <w:rPr>
          <w:rFonts w:ascii="Arial" w:hAnsi="Arial" w:cs="Arial"/>
          <w:color w:val="000000"/>
          <w:sz w:val="16"/>
          <w:szCs w:val="16"/>
        </w:rPr>
        <w:t>е</w:t>
      </w:r>
      <w:r>
        <w:rPr>
          <w:rFonts w:ascii="Arial" w:hAnsi="Arial" w:cs="Arial"/>
          <w:color w:val="000000"/>
          <w:spacing w:val="1"/>
          <w:sz w:val="16"/>
          <w:szCs w:val="16"/>
        </w:rPr>
        <w:t>ал</w:t>
      </w:r>
      <w:r>
        <w:rPr>
          <w:rFonts w:ascii="Arial" w:hAnsi="Arial" w:cs="Arial"/>
          <w:color w:val="000000"/>
          <w:sz w:val="16"/>
          <w:szCs w:val="16"/>
        </w:rPr>
        <w:t>изац</w:t>
      </w:r>
      <w:r>
        <w:rPr>
          <w:rFonts w:ascii="Arial" w:hAnsi="Arial" w:cs="Arial"/>
          <w:color w:val="000000"/>
          <w:spacing w:val="1"/>
          <w:sz w:val="16"/>
          <w:szCs w:val="16"/>
        </w:rPr>
        <w:t>и</w:t>
      </w:r>
      <w:r>
        <w:rPr>
          <w:rFonts w:ascii="Arial" w:hAnsi="Arial" w:cs="Arial"/>
          <w:color w:val="000000"/>
          <w:sz w:val="16"/>
          <w:szCs w:val="16"/>
        </w:rPr>
        <w:t>и</w:t>
      </w:r>
      <w:r>
        <w:rPr>
          <w:rFonts w:ascii="Arial" w:hAnsi="Arial" w:cs="Arial"/>
          <w:color w:val="000000"/>
          <w:spacing w:val="-9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товар</w:t>
      </w:r>
      <w:r>
        <w:rPr>
          <w:rFonts w:ascii="Arial" w:hAnsi="Arial" w:cs="Arial"/>
          <w:color w:val="000000"/>
          <w:spacing w:val="1"/>
          <w:sz w:val="16"/>
          <w:szCs w:val="16"/>
        </w:rPr>
        <w:t>о</w:t>
      </w:r>
      <w:r>
        <w:rPr>
          <w:rFonts w:ascii="Arial" w:hAnsi="Arial" w:cs="Arial"/>
          <w:color w:val="000000"/>
          <w:sz w:val="16"/>
          <w:szCs w:val="16"/>
        </w:rPr>
        <w:t>в</w:t>
      </w:r>
      <w:r>
        <w:rPr>
          <w:rFonts w:ascii="Arial" w:hAnsi="Arial" w:cs="Arial"/>
          <w:color w:val="000000"/>
          <w:spacing w:val="-5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 xml:space="preserve">и </w:t>
      </w:r>
      <w:r>
        <w:rPr>
          <w:rFonts w:ascii="Arial" w:hAnsi="Arial" w:cs="Arial"/>
          <w:color w:val="000000"/>
          <w:spacing w:val="-2"/>
          <w:sz w:val="16"/>
          <w:szCs w:val="16"/>
        </w:rPr>
        <w:t>у</w:t>
      </w:r>
      <w:r>
        <w:rPr>
          <w:rFonts w:ascii="Arial" w:hAnsi="Arial" w:cs="Arial"/>
          <w:color w:val="000000"/>
          <w:spacing w:val="1"/>
          <w:sz w:val="16"/>
          <w:szCs w:val="16"/>
        </w:rPr>
        <w:t>с</w:t>
      </w:r>
      <w:r>
        <w:rPr>
          <w:rFonts w:ascii="Arial" w:hAnsi="Arial" w:cs="Arial"/>
          <w:color w:val="000000"/>
          <w:spacing w:val="2"/>
          <w:sz w:val="16"/>
          <w:szCs w:val="16"/>
        </w:rPr>
        <w:t>л</w:t>
      </w:r>
      <w:r>
        <w:rPr>
          <w:rFonts w:ascii="Arial" w:hAnsi="Arial" w:cs="Arial"/>
          <w:color w:val="000000"/>
          <w:spacing w:val="-2"/>
          <w:sz w:val="16"/>
          <w:szCs w:val="16"/>
        </w:rPr>
        <w:t>у</w:t>
      </w:r>
      <w:r>
        <w:rPr>
          <w:rFonts w:ascii="Arial" w:hAnsi="Arial" w:cs="Arial"/>
          <w:color w:val="000000"/>
          <w:spacing w:val="1"/>
          <w:sz w:val="16"/>
          <w:szCs w:val="16"/>
        </w:rPr>
        <w:t>г</w:t>
      </w:r>
      <w:r>
        <w:rPr>
          <w:rFonts w:ascii="Arial" w:hAnsi="Arial" w:cs="Arial"/>
          <w:color w:val="000000"/>
          <w:sz w:val="16"/>
          <w:szCs w:val="16"/>
        </w:rPr>
        <w:t>,</w:t>
      </w:r>
      <w:r>
        <w:rPr>
          <w:rFonts w:ascii="Arial" w:hAnsi="Arial" w:cs="Arial"/>
          <w:color w:val="000000"/>
          <w:spacing w:val="-4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  <w:szCs w:val="16"/>
        </w:rPr>
        <w:t>с</w:t>
      </w:r>
      <w:r>
        <w:rPr>
          <w:rFonts w:ascii="Arial" w:hAnsi="Arial" w:cs="Arial"/>
          <w:color w:val="000000"/>
          <w:sz w:val="16"/>
          <w:szCs w:val="16"/>
        </w:rPr>
        <w:t>озд</w:t>
      </w:r>
      <w:r>
        <w:rPr>
          <w:rFonts w:ascii="Arial" w:hAnsi="Arial" w:cs="Arial"/>
          <w:color w:val="000000"/>
          <w:spacing w:val="1"/>
          <w:sz w:val="16"/>
          <w:szCs w:val="16"/>
        </w:rPr>
        <w:t>а</w:t>
      </w:r>
      <w:r>
        <w:rPr>
          <w:rFonts w:ascii="Arial" w:hAnsi="Arial" w:cs="Arial"/>
          <w:color w:val="000000"/>
          <w:sz w:val="16"/>
          <w:szCs w:val="16"/>
        </w:rPr>
        <w:t>нн</w:t>
      </w:r>
      <w:r>
        <w:rPr>
          <w:rFonts w:ascii="Arial" w:hAnsi="Arial" w:cs="Arial"/>
          <w:color w:val="000000"/>
          <w:spacing w:val="2"/>
          <w:sz w:val="16"/>
          <w:szCs w:val="16"/>
        </w:rPr>
        <w:t>ы</w:t>
      </w:r>
      <w:r>
        <w:rPr>
          <w:rFonts w:ascii="Arial" w:hAnsi="Arial" w:cs="Arial"/>
          <w:color w:val="000000"/>
          <w:sz w:val="16"/>
          <w:szCs w:val="16"/>
        </w:rPr>
        <w:t>х по</w:t>
      </w:r>
      <w:r>
        <w:rPr>
          <w:rFonts w:ascii="Arial" w:hAnsi="Arial" w:cs="Arial"/>
          <w:color w:val="000000"/>
          <w:spacing w:val="-2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ито</w:t>
      </w:r>
      <w:r>
        <w:rPr>
          <w:rFonts w:ascii="Arial" w:hAnsi="Arial" w:cs="Arial"/>
          <w:color w:val="000000"/>
          <w:spacing w:val="1"/>
          <w:sz w:val="16"/>
          <w:szCs w:val="16"/>
        </w:rPr>
        <w:t>га</w:t>
      </w:r>
      <w:r>
        <w:rPr>
          <w:rFonts w:ascii="Arial" w:hAnsi="Arial" w:cs="Arial"/>
          <w:color w:val="000000"/>
          <w:sz w:val="16"/>
          <w:szCs w:val="16"/>
        </w:rPr>
        <w:t>м</w:t>
      </w:r>
      <w:r>
        <w:rPr>
          <w:rFonts w:ascii="Arial" w:hAnsi="Arial" w:cs="Arial"/>
          <w:color w:val="000000"/>
          <w:spacing w:val="-5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реал</w:t>
      </w:r>
      <w:r>
        <w:rPr>
          <w:rFonts w:ascii="Arial" w:hAnsi="Arial" w:cs="Arial"/>
          <w:color w:val="000000"/>
          <w:spacing w:val="1"/>
          <w:sz w:val="16"/>
          <w:szCs w:val="16"/>
        </w:rPr>
        <w:t>и</w:t>
      </w:r>
      <w:r>
        <w:rPr>
          <w:rFonts w:ascii="Arial" w:hAnsi="Arial" w:cs="Arial"/>
          <w:color w:val="000000"/>
          <w:sz w:val="16"/>
          <w:szCs w:val="16"/>
        </w:rPr>
        <w:t>зац</w:t>
      </w:r>
      <w:r>
        <w:rPr>
          <w:rFonts w:ascii="Arial" w:hAnsi="Arial" w:cs="Arial"/>
          <w:color w:val="000000"/>
          <w:spacing w:val="1"/>
          <w:sz w:val="16"/>
          <w:szCs w:val="16"/>
        </w:rPr>
        <w:t>и</w:t>
      </w:r>
      <w:r>
        <w:rPr>
          <w:rFonts w:ascii="Arial" w:hAnsi="Arial" w:cs="Arial"/>
          <w:color w:val="000000"/>
          <w:sz w:val="16"/>
          <w:szCs w:val="16"/>
        </w:rPr>
        <w:t>и</w:t>
      </w:r>
      <w:r>
        <w:rPr>
          <w:rFonts w:ascii="Arial" w:hAnsi="Arial" w:cs="Arial"/>
          <w:color w:val="000000"/>
          <w:spacing w:val="-9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про</w:t>
      </w:r>
      <w:r>
        <w:rPr>
          <w:rFonts w:ascii="Arial" w:hAnsi="Arial" w:cs="Arial"/>
          <w:color w:val="000000"/>
          <w:spacing w:val="1"/>
          <w:sz w:val="16"/>
          <w:szCs w:val="16"/>
        </w:rPr>
        <w:t>е</w:t>
      </w:r>
      <w:r>
        <w:rPr>
          <w:rFonts w:ascii="Arial" w:hAnsi="Arial" w:cs="Arial"/>
          <w:color w:val="000000"/>
          <w:sz w:val="16"/>
          <w:szCs w:val="16"/>
        </w:rPr>
        <w:t>кта</w:t>
      </w:r>
      <w:r>
        <w:rPr>
          <w:rFonts w:ascii="Arial" w:hAnsi="Arial" w:cs="Arial"/>
          <w:color w:val="000000"/>
          <w:spacing w:val="-6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– для</w:t>
      </w:r>
      <w:r>
        <w:rPr>
          <w:rFonts w:ascii="Arial" w:hAnsi="Arial" w:cs="Arial"/>
          <w:color w:val="000000"/>
          <w:spacing w:val="-3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проекто</w:t>
      </w:r>
      <w:r>
        <w:rPr>
          <w:rFonts w:ascii="Arial" w:hAnsi="Arial" w:cs="Arial"/>
          <w:color w:val="000000"/>
          <w:spacing w:val="1"/>
          <w:sz w:val="16"/>
          <w:szCs w:val="16"/>
        </w:rPr>
        <w:t>в</w:t>
      </w:r>
      <w:r>
        <w:rPr>
          <w:rFonts w:ascii="Arial" w:hAnsi="Arial" w:cs="Arial"/>
          <w:color w:val="000000"/>
          <w:sz w:val="16"/>
          <w:szCs w:val="16"/>
        </w:rPr>
        <w:t>,</w:t>
      </w:r>
      <w:r>
        <w:rPr>
          <w:rFonts w:ascii="Arial" w:hAnsi="Arial" w:cs="Arial"/>
          <w:color w:val="000000"/>
          <w:spacing w:val="-7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  <w:szCs w:val="16"/>
        </w:rPr>
        <w:t>п</w:t>
      </w:r>
      <w:r>
        <w:rPr>
          <w:rFonts w:ascii="Arial" w:hAnsi="Arial" w:cs="Arial"/>
          <w:color w:val="000000"/>
          <w:sz w:val="16"/>
          <w:szCs w:val="16"/>
        </w:rPr>
        <w:t>ретен</w:t>
      </w:r>
      <w:r>
        <w:rPr>
          <w:rFonts w:ascii="Arial" w:hAnsi="Arial" w:cs="Arial"/>
          <w:color w:val="000000"/>
          <w:spacing w:val="2"/>
          <w:sz w:val="16"/>
          <w:szCs w:val="16"/>
        </w:rPr>
        <w:t>д</w:t>
      </w:r>
      <w:r>
        <w:rPr>
          <w:rFonts w:ascii="Arial" w:hAnsi="Arial" w:cs="Arial"/>
          <w:color w:val="000000"/>
          <w:spacing w:val="-1"/>
          <w:sz w:val="16"/>
          <w:szCs w:val="16"/>
        </w:rPr>
        <w:t>у</w:t>
      </w:r>
      <w:r>
        <w:rPr>
          <w:rFonts w:ascii="Arial" w:hAnsi="Arial" w:cs="Arial"/>
          <w:color w:val="000000"/>
          <w:sz w:val="16"/>
          <w:szCs w:val="16"/>
        </w:rPr>
        <w:t>ющих</w:t>
      </w:r>
      <w:r>
        <w:rPr>
          <w:rFonts w:ascii="Arial" w:hAnsi="Arial" w:cs="Arial"/>
          <w:color w:val="000000"/>
          <w:spacing w:val="-9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  <w:szCs w:val="16"/>
        </w:rPr>
        <w:t>н</w:t>
      </w:r>
      <w:r>
        <w:rPr>
          <w:rFonts w:ascii="Arial" w:hAnsi="Arial" w:cs="Arial"/>
          <w:color w:val="000000"/>
          <w:sz w:val="16"/>
          <w:szCs w:val="16"/>
        </w:rPr>
        <w:t>а</w:t>
      </w:r>
      <w:r>
        <w:rPr>
          <w:rFonts w:ascii="Arial" w:hAnsi="Arial" w:cs="Arial"/>
          <w:color w:val="000000"/>
          <w:spacing w:val="-2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по</w:t>
      </w:r>
      <w:r>
        <w:rPr>
          <w:rFonts w:ascii="Arial" w:hAnsi="Arial" w:cs="Arial"/>
          <w:color w:val="000000"/>
          <w:spacing w:val="2"/>
          <w:sz w:val="16"/>
          <w:szCs w:val="16"/>
        </w:rPr>
        <w:t>л</w:t>
      </w:r>
      <w:r>
        <w:rPr>
          <w:rFonts w:ascii="Arial" w:hAnsi="Arial" w:cs="Arial"/>
          <w:color w:val="000000"/>
          <w:spacing w:val="-2"/>
          <w:sz w:val="16"/>
          <w:szCs w:val="16"/>
        </w:rPr>
        <w:t>у</w:t>
      </w:r>
      <w:r>
        <w:rPr>
          <w:rFonts w:ascii="Arial" w:hAnsi="Arial" w:cs="Arial"/>
          <w:color w:val="000000"/>
          <w:spacing w:val="1"/>
          <w:sz w:val="16"/>
          <w:szCs w:val="16"/>
        </w:rPr>
        <w:t>ч</w:t>
      </w:r>
      <w:r>
        <w:rPr>
          <w:rFonts w:ascii="Arial" w:hAnsi="Arial" w:cs="Arial"/>
          <w:color w:val="000000"/>
          <w:sz w:val="16"/>
          <w:szCs w:val="16"/>
        </w:rPr>
        <w:t>ение</w:t>
      </w:r>
    </w:p>
    <w:p w:rsidR="00E86D3E" w:rsidRDefault="00E86D3E">
      <w:pPr>
        <w:widowControl w:val="0"/>
        <w:autoSpaceDE w:val="0"/>
        <w:autoSpaceDN w:val="0"/>
        <w:adjustRightInd w:val="0"/>
        <w:spacing w:line="182" w:lineRule="exact"/>
        <w:ind w:left="721" w:right="-20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гос</w:t>
      </w:r>
      <w:r>
        <w:rPr>
          <w:rFonts w:ascii="Arial" w:hAnsi="Arial" w:cs="Arial"/>
          <w:color w:val="000000"/>
          <w:spacing w:val="-2"/>
          <w:sz w:val="16"/>
          <w:szCs w:val="16"/>
        </w:rPr>
        <w:t>у</w:t>
      </w:r>
      <w:r>
        <w:rPr>
          <w:rFonts w:ascii="Arial" w:hAnsi="Arial" w:cs="Arial"/>
          <w:color w:val="000000"/>
          <w:sz w:val="16"/>
          <w:szCs w:val="16"/>
        </w:rPr>
        <w:t>дарств</w:t>
      </w:r>
      <w:r>
        <w:rPr>
          <w:rFonts w:ascii="Arial" w:hAnsi="Arial" w:cs="Arial"/>
          <w:color w:val="000000"/>
          <w:spacing w:val="1"/>
          <w:sz w:val="16"/>
          <w:szCs w:val="16"/>
        </w:rPr>
        <w:t>е</w:t>
      </w:r>
      <w:r>
        <w:rPr>
          <w:rFonts w:ascii="Arial" w:hAnsi="Arial" w:cs="Arial"/>
          <w:color w:val="000000"/>
          <w:sz w:val="16"/>
          <w:szCs w:val="16"/>
        </w:rPr>
        <w:t>нн</w:t>
      </w:r>
      <w:r>
        <w:rPr>
          <w:rFonts w:ascii="Arial" w:hAnsi="Arial" w:cs="Arial"/>
          <w:color w:val="000000"/>
          <w:spacing w:val="1"/>
          <w:sz w:val="16"/>
          <w:szCs w:val="16"/>
        </w:rPr>
        <w:t>о</w:t>
      </w:r>
      <w:r>
        <w:rPr>
          <w:rFonts w:ascii="Arial" w:hAnsi="Arial" w:cs="Arial"/>
          <w:color w:val="000000"/>
          <w:sz w:val="16"/>
          <w:szCs w:val="16"/>
        </w:rPr>
        <w:t>й</w:t>
      </w:r>
      <w:r>
        <w:rPr>
          <w:rFonts w:ascii="Arial" w:hAnsi="Arial" w:cs="Arial"/>
          <w:color w:val="000000"/>
          <w:spacing w:val="-13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поддерж</w:t>
      </w:r>
      <w:r>
        <w:rPr>
          <w:rFonts w:ascii="Arial" w:hAnsi="Arial" w:cs="Arial"/>
          <w:color w:val="000000"/>
          <w:spacing w:val="1"/>
          <w:sz w:val="16"/>
          <w:szCs w:val="16"/>
        </w:rPr>
        <w:t>к</w:t>
      </w:r>
      <w:r>
        <w:rPr>
          <w:rFonts w:ascii="Arial" w:hAnsi="Arial" w:cs="Arial"/>
          <w:color w:val="000000"/>
          <w:sz w:val="16"/>
          <w:szCs w:val="16"/>
        </w:rPr>
        <w:t>и</w:t>
      </w:r>
    </w:p>
    <w:p w:rsidR="00E86D3E" w:rsidRDefault="00E86D3E">
      <w:pPr>
        <w:widowControl w:val="0"/>
        <w:tabs>
          <w:tab w:val="left" w:pos="720"/>
        </w:tabs>
        <w:autoSpaceDE w:val="0"/>
        <w:autoSpaceDN w:val="0"/>
        <w:adjustRightInd w:val="0"/>
        <w:spacing w:line="184" w:lineRule="exact"/>
        <w:ind w:left="360" w:right="-20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8.</w:t>
      </w:r>
      <w:r>
        <w:rPr>
          <w:rFonts w:ascii="Arial" w:hAnsi="Arial" w:cs="Arial"/>
          <w:color w:val="000000"/>
          <w:sz w:val="16"/>
          <w:szCs w:val="16"/>
        </w:rPr>
        <w:tab/>
        <w:t>До</w:t>
      </w:r>
      <w:r>
        <w:rPr>
          <w:rFonts w:ascii="Arial" w:hAnsi="Arial" w:cs="Arial"/>
          <w:color w:val="000000"/>
          <w:spacing w:val="1"/>
          <w:sz w:val="16"/>
          <w:szCs w:val="16"/>
        </w:rPr>
        <w:t>к</w:t>
      </w:r>
      <w:r>
        <w:rPr>
          <w:rFonts w:ascii="Arial" w:hAnsi="Arial" w:cs="Arial"/>
          <w:color w:val="000000"/>
          <w:spacing w:val="-1"/>
          <w:sz w:val="16"/>
          <w:szCs w:val="16"/>
        </w:rPr>
        <w:t>у</w:t>
      </w:r>
      <w:r>
        <w:rPr>
          <w:rFonts w:ascii="Arial" w:hAnsi="Arial" w:cs="Arial"/>
          <w:color w:val="000000"/>
          <w:sz w:val="16"/>
          <w:szCs w:val="16"/>
        </w:rPr>
        <w:t>м</w:t>
      </w:r>
      <w:r>
        <w:rPr>
          <w:rFonts w:ascii="Arial" w:hAnsi="Arial" w:cs="Arial"/>
          <w:color w:val="000000"/>
          <w:spacing w:val="1"/>
          <w:sz w:val="16"/>
          <w:szCs w:val="16"/>
        </w:rPr>
        <w:t>е</w:t>
      </w:r>
      <w:r>
        <w:rPr>
          <w:rFonts w:ascii="Arial" w:hAnsi="Arial" w:cs="Arial"/>
          <w:color w:val="000000"/>
          <w:sz w:val="16"/>
          <w:szCs w:val="16"/>
        </w:rPr>
        <w:t>нт</w:t>
      </w:r>
      <w:r>
        <w:rPr>
          <w:rFonts w:ascii="Arial" w:hAnsi="Arial" w:cs="Arial"/>
          <w:color w:val="000000"/>
          <w:spacing w:val="1"/>
          <w:sz w:val="16"/>
          <w:szCs w:val="16"/>
        </w:rPr>
        <w:t>ы</w:t>
      </w:r>
      <w:r>
        <w:rPr>
          <w:rFonts w:ascii="Arial" w:hAnsi="Arial" w:cs="Arial"/>
          <w:color w:val="000000"/>
          <w:sz w:val="16"/>
          <w:szCs w:val="16"/>
        </w:rPr>
        <w:t>,</w:t>
      </w:r>
      <w:r>
        <w:rPr>
          <w:rFonts w:ascii="Arial" w:hAnsi="Arial" w:cs="Arial"/>
          <w:color w:val="000000"/>
          <w:spacing w:val="-8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по</w:t>
      </w:r>
      <w:r>
        <w:rPr>
          <w:rFonts w:ascii="Arial" w:hAnsi="Arial" w:cs="Arial"/>
          <w:color w:val="000000"/>
          <w:spacing w:val="2"/>
          <w:sz w:val="16"/>
          <w:szCs w:val="16"/>
        </w:rPr>
        <w:t>д</w:t>
      </w:r>
      <w:r>
        <w:rPr>
          <w:rFonts w:ascii="Arial" w:hAnsi="Arial" w:cs="Arial"/>
          <w:color w:val="000000"/>
          <w:sz w:val="16"/>
          <w:szCs w:val="16"/>
        </w:rPr>
        <w:t>тверждающие</w:t>
      </w:r>
      <w:r>
        <w:rPr>
          <w:rFonts w:ascii="Arial" w:hAnsi="Arial" w:cs="Arial"/>
          <w:color w:val="000000"/>
          <w:spacing w:val="-12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  <w:szCs w:val="16"/>
        </w:rPr>
        <w:t>ист</w:t>
      </w:r>
      <w:r>
        <w:rPr>
          <w:rFonts w:ascii="Arial" w:hAnsi="Arial" w:cs="Arial"/>
          <w:color w:val="000000"/>
          <w:sz w:val="16"/>
          <w:szCs w:val="16"/>
        </w:rPr>
        <w:t>оч</w:t>
      </w:r>
      <w:r>
        <w:rPr>
          <w:rFonts w:ascii="Arial" w:hAnsi="Arial" w:cs="Arial"/>
          <w:color w:val="000000"/>
          <w:spacing w:val="-1"/>
          <w:sz w:val="16"/>
          <w:szCs w:val="16"/>
        </w:rPr>
        <w:t>н</w:t>
      </w:r>
      <w:r>
        <w:rPr>
          <w:rFonts w:ascii="Arial" w:hAnsi="Arial" w:cs="Arial"/>
          <w:color w:val="000000"/>
          <w:spacing w:val="1"/>
          <w:sz w:val="16"/>
          <w:szCs w:val="16"/>
        </w:rPr>
        <w:t>и</w:t>
      </w:r>
      <w:r>
        <w:rPr>
          <w:rFonts w:ascii="Arial" w:hAnsi="Arial" w:cs="Arial"/>
          <w:color w:val="000000"/>
          <w:sz w:val="16"/>
          <w:szCs w:val="16"/>
        </w:rPr>
        <w:t>ки</w:t>
      </w:r>
      <w:r>
        <w:rPr>
          <w:rFonts w:ascii="Arial" w:hAnsi="Arial" w:cs="Arial"/>
          <w:color w:val="000000"/>
          <w:spacing w:val="-6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ф</w:t>
      </w:r>
      <w:r>
        <w:rPr>
          <w:rFonts w:ascii="Arial" w:hAnsi="Arial" w:cs="Arial"/>
          <w:color w:val="000000"/>
          <w:spacing w:val="1"/>
          <w:sz w:val="16"/>
          <w:szCs w:val="16"/>
        </w:rPr>
        <w:t>и</w:t>
      </w:r>
      <w:r>
        <w:rPr>
          <w:rFonts w:ascii="Arial" w:hAnsi="Arial" w:cs="Arial"/>
          <w:color w:val="000000"/>
          <w:sz w:val="16"/>
          <w:szCs w:val="16"/>
        </w:rPr>
        <w:t>н</w:t>
      </w:r>
      <w:r>
        <w:rPr>
          <w:rFonts w:ascii="Arial" w:hAnsi="Arial" w:cs="Arial"/>
          <w:color w:val="000000"/>
          <w:spacing w:val="1"/>
          <w:sz w:val="16"/>
          <w:szCs w:val="16"/>
        </w:rPr>
        <w:t>а</w:t>
      </w:r>
      <w:r>
        <w:rPr>
          <w:rFonts w:ascii="Arial" w:hAnsi="Arial" w:cs="Arial"/>
          <w:color w:val="000000"/>
          <w:sz w:val="16"/>
          <w:szCs w:val="16"/>
        </w:rPr>
        <w:t>нсировани</w:t>
      </w:r>
      <w:r>
        <w:rPr>
          <w:rFonts w:ascii="Arial" w:hAnsi="Arial" w:cs="Arial"/>
          <w:color w:val="000000"/>
          <w:spacing w:val="2"/>
          <w:sz w:val="16"/>
          <w:szCs w:val="16"/>
        </w:rPr>
        <w:t>я</w:t>
      </w:r>
      <w:r>
        <w:rPr>
          <w:rFonts w:ascii="Arial" w:hAnsi="Arial" w:cs="Arial"/>
          <w:color w:val="000000"/>
          <w:sz w:val="16"/>
          <w:szCs w:val="16"/>
        </w:rPr>
        <w:t>;</w:t>
      </w:r>
    </w:p>
    <w:p w:rsidR="00E86D3E" w:rsidRDefault="00E86D3E">
      <w:pPr>
        <w:widowControl w:val="0"/>
        <w:tabs>
          <w:tab w:val="left" w:pos="720"/>
        </w:tabs>
        <w:autoSpaceDE w:val="0"/>
        <w:autoSpaceDN w:val="0"/>
        <w:adjustRightInd w:val="0"/>
        <w:spacing w:before="2" w:line="184" w:lineRule="exact"/>
        <w:ind w:left="720" w:right="439" w:hanging="360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9.</w:t>
      </w:r>
      <w:r>
        <w:rPr>
          <w:rFonts w:ascii="Arial" w:hAnsi="Arial" w:cs="Arial"/>
          <w:color w:val="000000"/>
          <w:sz w:val="16"/>
          <w:szCs w:val="16"/>
        </w:rPr>
        <w:tab/>
        <w:t>Предпроек</w:t>
      </w:r>
      <w:r>
        <w:rPr>
          <w:rFonts w:ascii="Arial" w:hAnsi="Arial" w:cs="Arial"/>
          <w:color w:val="000000"/>
          <w:spacing w:val="1"/>
          <w:sz w:val="16"/>
          <w:szCs w:val="16"/>
        </w:rPr>
        <w:t>т</w:t>
      </w:r>
      <w:r>
        <w:rPr>
          <w:rFonts w:ascii="Arial" w:hAnsi="Arial" w:cs="Arial"/>
          <w:color w:val="000000"/>
          <w:spacing w:val="-1"/>
          <w:sz w:val="16"/>
          <w:szCs w:val="16"/>
        </w:rPr>
        <w:t>н</w:t>
      </w:r>
      <w:r>
        <w:rPr>
          <w:rFonts w:ascii="Arial" w:hAnsi="Arial" w:cs="Arial"/>
          <w:color w:val="000000"/>
          <w:sz w:val="16"/>
          <w:szCs w:val="16"/>
        </w:rPr>
        <w:t>ые</w:t>
      </w:r>
      <w:r>
        <w:rPr>
          <w:rFonts w:ascii="Arial" w:hAnsi="Arial" w:cs="Arial"/>
          <w:color w:val="000000"/>
          <w:spacing w:val="-10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разрабо</w:t>
      </w:r>
      <w:r>
        <w:rPr>
          <w:rFonts w:ascii="Arial" w:hAnsi="Arial" w:cs="Arial"/>
          <w:color w:val="000000"/>
          <w:spacing w:val="1"/>
          <w:sz w:val="16"/>
          <w:szCs w:val="16"/>
        </w:rPr>
        <w:t>т</w:t>
      </w:r>
      <w:r>
        <w:rPr>
          <w:rFonts w:ascii="Arial" w:hAnsi="Arial" w:cs="Arial"/>
          <w:color w:val="000000"/>
          <w:sz w:val="16"/>
          <w:szCs w:val="16"/>
        </w:rPr>
        <w:t>ки,</w:t>
      </w:r>
      <w:r>
        <w:rPr>
          <w:rFonts w:ascii="Arial" w:hAnsi="Arial" w:cs="Arial"/>
          <w:color w:val="000000"/>
          <w:spacing w:val="-8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вк</w:t>
      </w:r>
      <w:r>
        <w:rPr>
          <w:rFonts w:ascii="Arial" w:hAnsi="Arial" w:cs="Arial"/>
          <w:color w:val="000000"/>
          <w:spacing w:val="2"/>
          <w:sz w:val="16"/>
          <w:szCs w:val="16"/>
        </w:rPr>
        <w:t>л</w:t>
      </w:r>
      <w:r>
        <w:rPr>
          <w:rFonts w:ascii="Arial" w:hAnsi="Arial" w:cs="Arial"/>
          <w:color w:val="000000"/>
          <w:sz w:val="16"/>
          <w:szCs w:val="16"/>
        </w:rPr>
        <w:t>ючаю</w:t>
      </w:r>
      <w:r>
        <w:rPr>
          <w:rFonts w:ascii="Arial" w:hAnsi="Arial" w:cs="Arial"/>
          <w:color w:val="000000"/>
          <w:spacing w:val="1"/>
          <w:sz w:val="16"/>
          <w:szCs w:val="16"/>
        </w:rPr>
        <w:t>щ</w:t>
      </w:r>
      <w:r>
        <w:rPr>
          <w:rFonts w:ascii="Arial" w:hAnsi="Arial" w:cs="Arial"/>
          <w:color w:val="000000"/>
          <w:sz w:val="16"/>
          <w:szCs w:val="16"/>
        </w:rPr>
        <w:t>ие</w:t>
      </w:r>
      <w:r>
        <w:rPr>
          <w:rFonts w:ascii="Arial" w:hAnsi="Arial" w:cs="Arial"/>
          <w:color w:val="000000"/>
          <w:spacing w:val="-9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а</w:t>
      </w:r>
      <w:r>
        <w:rPr>
          <w:rFonts w:ascii="Arial" w:hAnsi="Arial" w:cs="Arial"/>
          <w:color w:val="000000"/>
          <w:spacing w:val="1"/>
          <w:sz w:val="16"/>
          <w:szCs w:val="16"/>
        </w:rPr>
        <w:t>р</w:t>
      </w:r>
      <w:r>
        <w:rPr>
          <w:rFonts w:ascii="Arial" w:hAnsi="Arial" w:cs="Arial"/>
          <w:color w:val="000000"/>
          <w:sz w:val="16"/>
          <w:szCs w:val="16"/>
        </w:rPr>
        <w:t>хи</w:t>
      </w:r>
      <w:r>
        <w:rPr>
          <w:rFonts w:ascii="Arial" w:hAnsi="Arial" w:cs="Arial"/>
          <w:color w:val="000000"/>
          <w:spacing w:val="1"/>
          <w:sz w:val="16"/>
          <w:szCs w:val="16"/>
        </w:rPr>
        <w:t>т</w:t>
      </w:r>
      <w:r>
        <w:rPr>
          <w:rFonts w:ascii="Arial" w:hAnsi="Arial" w:cs="Arial"/>
          <w:color w:val="000000"/>
          <w:sz w:val="16"/>
          <w:szCs w:val="16"/>
        </w:rPr>
        <w:t>ек</w:t>
      </w:r>
      <w:r>
        <w:rPr>
          <w:rFonts w:ascii="Arial" w:hAnsi="Arial" w:cs="Arial"/>
          <w:color w:val="000000"/>
          <w:spacing w:val="1"/>
          <w:sz w:val="16"/>
          <w:szCs w:val="16"/>
        </w:rPr>
        <w:t>т</w:t>
      </w:r>
      <w:r>
        <w:rPr>
          <w:rFonts w:ascii="Arial" w:hAnsi="Arial" w:cs="Arial"/>
          <w:color w:val="000000"/>
          <w:spacing w:val="-2"/>
          <w:sz w:val="16"/>
          <w:szCs w:val="16"/>
        </w:rPr>
        <w:t>у</w:t>
      </w:r>
      <w:r>
        <w:rPr>
          <w:rFonts w:ascii="Arial" w:hAnsi="Arial" w:cs="Arial"/>
          <w:color w:val="000000"/>
          <w:spacing w:val="1"/>
          <w:sz w:val="16"/>
          <w:szCs w:val="16"/>
        </w:rPr>
        <w:t>р</w:t>
      </w:r>
      <w:r>
        <w:rPr>
          <w:rFonts w:ascii="Arial" w:hAnsi="Arial" w:cs="Arial"/>
          <w:color w:val="000000"/>
          <w:sz w:val="16"/>
          <w:szCs w:val="16"/>
        </w:rPr>
        <w:t>ные</w:t>
      </w:r>
      <w:r>
        <w:rPr>
          <w:rFonts w:ascii="Arial" w:hAnsi="Arial" w:cs="Arial"/>
          <w:color w:val="000000"/>
          <w:spacing w:val="-10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реш</w:t>
      </w:r>
      <w:r>
        <w:rPr>
          <w:rFonts w:ascii="Arial" w:hAnsi="Arial" w:cs="Arial"/>
          <w:color w:val="000000"/>
          <w:spacing w:val="1"/>
          <w:sz w:val="16"/>
          <w:szCs w:val="16"/>
        </w:rPr>
        <w:t>ен</w:t>
      </w:r>
      <w:r>
        <w:rPr>
          <w:rFonts w:ascii="Arial" w:hAnsi="Arial" w:cs="Arial"/>
          <w:color w:val="000000"/>
          <w:sz w:val="16"/>
          <w:szCs w:val="16"/>
        </w:rPr>
        <w:t>ия</w:t>
      </w:r>
      <w:r>
        <w:rPr>
          <w:rFonts w:ascii="Arial" w:hAnsi="Arial" w:cs="Arial"/>
          <w:color w:val="000000"/>
          <w:spacing w:val="-6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и</w:t>
      </w:r>
      <w:r>
        <w:rPr>
          <w:rFonts w:ascii="Arial" w:hAnsi="Arial" w:cs="Arial"/>
          <w:color w:val="000000"/>
          <w:spacing w:val="-1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  <w:szCs w:val="16"/>
        </w:rPr>
        <w:t>п</w:t>
      </w:r>
      <w:r>
        <w:rPr>
          <w:rFonts w:ascii="Arial" w:hAnsi="Arial" w:cs="Arial"/>
          <w:color w:val="000000"/>
          <w:sz w:val="16"/>
          <w:szCs w:val="16"/>
        </w:rPr>
        <w:t>редложение по</w:t>
      </w:r>
      <w:r>
        <w:rPr>
          <w:rFonts w:ascii="Arial" w:hAnsi="Arial" w:cs="Arial"/>
          <w:color w:val="000000"/>
          <w:spacing w:val="-2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  <w:szCs w:val="16"/>
        </w:rPr>
        <w:t>с</w:t>
      </w:r>
      <w:r>
        <w:rPr>
          <w:rFonts w:ascii="Arial" w:hAnsi="Arial" w:cs="Arial"/>
          <w:color w:val="000000"/>
          <w:spacing w:val="-1"/>
          <w:sz w:val="16"/>
          <w:szCs w:val="16"/>
        </w:rPr>
        <w:t>х</w:t>
      </w:r>
      <w:r>
        <w:rPr>
          <w:rFonts w:ascii="Arial" w:hAnsi="Arial" w:cs="Arial"/>
          <w:color w:val="000000"/>
          <w:spacing w:val="1"/>
          <w:sz w:val="16"/>
          <w:szCs w:val="16"/>
        </w:rPr>
        <w:t>е</w:t>
      </w:r>
      <w:r>
        <w:rPr>
          <w:rFonts w:ascii="Arial" w:hAnsi="Arial" w:cs="Arial"/>
          <w:color w:val="000000"/>
          <w:spacing w:val="-1"/>
          <w:sz w:val="16"/>
          <w:szCs w:val="16"/>
        </w:rPr>
        <w:t>м</w:t>
      </w:r>
      <w:r>
        <w:rPr>
          <w:rFonts w:ascii="Arial" w:hAnsi="Arial" w:cs="Arial"/>
          <w:color w:val="000000"/>
          <w:sz w:val="16"/>
          <w:szCs w:val="16"/>
        </w:rPr>
        <w:t>е</w:t>
      </w:r>
      <w:r>
        <w:rPr>
          <w:rFonts w:ascii="Arial" w:hAnsi="Arial" w:cs="Arial"/>
          <w:color w:val="000000"/>
          <w:spacing w:val="-4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пл</w:t>
      </w:r>
      <w:r>
        <w:rPr>
          <w:rFonts w:ascii="Arial" w:hAnsi="Arial" w:cs="Arial"/>
          <w:color w:val="000000"/>
          <w:spacing w:val="1"/>
          <w:sz w:val="16"/>
          <w:szCs w:val="16"/>
        </w:rPr>
        <w:t>а</w:t>
      </w:r>
      <w:r>
        <w:rPr>
          <w:rFonts w:ascii="Arial" w:hAnsi="Arial" w:cs="Arial"/>
          <w:color w:val="000000"/>
          <w:sz w:val="16"/>
          <w:szCs w:val="16"/>
        </w:rPr>
        <w:t>н</w:t>
      </w:r>
      <w:r>
        <w:rPr>
          <w:rFonts w:ascii="Arial" w:hAnsi="Arial" w:cs="Arial"/>
          <w:color w:val="000000"/>
          <w:spacing w:val="1"/>
          <w:sz w:val="16"/>
          <w:szCs w:val="16"/>
        </w:rPr>
        <w:t>и</w:t>
      </w:r>
      <w:r>
        <w:rPr>
          <w:rFonts w:ascii="Arial" w:hAnsi="Arial" w:cs="Arial"/>
          <w:color w:val="000000"/>
          <w:sz w:val="16"/>
          <w:szCs w:val="16"/>
        </w:rPr>
        <w:t>ровочной</w:t>
      </w:r>
      <w:r>
        <w:rPr>
          <w:rFonts w:ascii="Arial" w:hAnsi="Arial" w:cs="Arial"/>
          <w:color w:val="000000"/>
          <w:spacing w:val="-10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орг</w:t>
      </w:r>
      <w:r>
        <w:rPr>
          <w:rFonts w:ascii="Arial" w:hAnsi="Arial" w:cs="Arial"/>
          <w:color w:val="000000"/>
          <w:spacing w:val="1"/>
          <w:sz w:val="16"/>
          <w:szCs w:val="16"/>
        </w:rPr>
        <w:t>ан</w:t>
      </w:r>
      <w:r>
        <w:rPr>
          <w:rFonts w:ascii="Arial" w:hAnsi="Arial" w:cs="Arial"/>
          <w:color w:val="000000"/>
          <w:sz w:val="16"/>
          <w:szCs w:val="16"/>
        </w:rPr>
        <w:t>иза</w:t>
      </w:r>
      <w:r>
        <w:rPr>
          <w:rFonts w:ascii="Arial" w:hAnsi="Arial" w:cs="Arial"/>
          <w:color w:val="000000"/>
          <w:spacing w:val="1"/>
          <w:sz w:val="16"/>
          <w:szCs w:val="16"/>
        </w:rPr>
        <w:t>ц</w:t>
      </w:r>
      <w:r>
        <w:rPr>
          <w:rFonts w:ascii="Arial" w:hAnsi="Arial" w:cs="Arial"/>
          <w:color w:val="000000"/>
          <w:sz w:val="16"/>
          <w:szCs w:val="16"/>
        </w:rPr>
        <w:t>ии</w:t>
      </w:r>
      <w:r>
        <w:rPr>
          <w:rFonts w:ascii="Arial" w:hAnsi="Arial" w:cs="Arial"/>
          <w:color w:val="000000"/>
          <w:spacing w:val="-8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з</w:t>
      </w:r>
      <w:r>
        <w:rPr>
          <w:rFonts w:ascii="Arial" w:hAnsi="Arial" w:cs="Arial"/>
          <w:color w:val="000000"/>
          <w:spacing w:val="1"/>
          <w:sz w:val="16"/>
          <w:szCs w:val="16"/>
        </w:rPr>
        <w:t>е</w:t>
      </w:r>
      <w:r>
        <w:rPr>
          <w:rFonts w:ascii="Arial" w:hAnsi="Arial" w:cs="Arial"/>
          <w:color w:val="000000"/>
          <w:sz w:val="16"/>
          <w:szCs w:val="16"/>
        </w:rPr>
        <w:t>мел</w:t>
      </w:r>
      <w:r>
        <w:rPr>
          <w:rFonts w:ascii="Arial" w:hAnsi="Arial" w:cs="Arial"/>
          <w:color w:val="000000"/>
          <w:spacing w:val="1"/>
          <w:sz w:val="16"/>
          <w:szCs w:val="16"/>
        </w:rPr>
        <w:t>ь</w:t>
      </w:r>
      <w:r>
        <w:rPr>
          <w:rFonts w:ascii="Arial" w:hAnsi="Arial" w:cs="Arial"/>
          <w:color w:val="000000"/>
          <w:sz w:val="16"/>
          <w:szCs w:val="16"/>
        </w:rPr>
        <w:t>ного</w:t>
      </w:r>
      <w:r>
        <w:rPr>
          <w:rFonts w:ascii="Arial" w:hAnsi="Arial" w:cs="Arial"/>
          <w:color w:val="000000"/>
          <w:spacing w:val="-7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pacing w:val="-2"/>
          <w:sz w:val="16"/>
          <w:szCs w:val="16"/>
        </w:rPr>
        <w:t>у</w:t>
      </w:r>
      <w:r>
        <w:rPr>
          <w:rFonts w:ascii="Arial" w:hAnsi="Arial" w:cs="Arial"/>
          <w:color w:val="000000"/>
          <w:sz w:val="16"/>
          <w:szCs w:val="16"/>
        </w:rPr>
        <w:t>ча</w:t>
      </w:r>
      <w:r>
        <w:rPr>
          <w:rFonts w:ascii="Arial" w:hAnsi="Arial" w:cs="Arial"/>
          <w:color w:val="000000"/>
          <w:spacing w:val="1"/>
          <w:sz w:val="16"/>
          <w:szCs w:val="16"/>
        </w:rPr>
        <w:t>с</w:t>
      </w:r>
      <w:r>
        <w:rPr>
          <w:rFonts w:ascii="Arial" w:hAnsi="Arial" w:cs="Arial"/>
          <w:color w:val="000000"/>
          <w:sz w:val="16"/>
          <w:szCs w:val="16"/>
        </w:rPr>
        <w:t>тка</w:t>
      </w:r>
      <w:r>
        <w:rPr>
          <w:rFonts w:ascii="Arial" w:hAnsi="Arial" w:cs="Arial"/>
          <w:color w:val="000000"/>
          <w:spacing w:val="-4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–</w:t>
      </w:r>
      <w:r>
        <w:rPr>
          <w:rFonts w:ascii="Arial" w:hAnsi="Arial" w:cs="Arial"/>
          <w:color w:val="000000"/>
          <w:spacing w:val="-1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для</w:t>
      </w:r>
      <w:r>
        <w:rPr>
          <w:rFonts w:ascii="Arial" w:hAnsi="Arial" w:cs="Arial"/>
          <w:color w:val="000000"/>
          <w:spacing w:val="-3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проекто</w:t>
      </w:r>
      <w:r>
        <w:rPr>
          <w:rFonts w:ascii="Arial" w:hAnsi="Arial" w:cs="Arial"/>
          <w:color w:val="000000"/>
          <w:spacing w:val="1"/>
          <w:sz w:val="16"/>
          <w:szCs w:val="16"/>
        </w:rPr>
        <w:t>в</w:t>
      </w:r>
      <w:r>
        <w:rPr>
          <w:rFonts w:ascii="Arial" w:hAnsi="Arial" w:cs="Arial"/>
          <w:color w:val="000000"/>
          <w:sz w:val="16"/>
          <w:szCs w:val="16"/>
        </w:rPr>
        <w:t>,</w:t>
      </w:r>
    </w:p>
    <w:p w:rsidR="00E86D3E" w:rsidRDefault="00E86D3E">
      <w:pPr>
        <w:widowControl w:val="0"/>
        <w:autoSpaceDE w:val="0"/>
        <w:autoSpaceDN w:val="0"/>
        <w:adjustRightInd w:val="0"/>
        <w:spacing w:line="181" w:lineRule="exact"/>
        <w:ind w:left="720" w:right="-20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реализа</w:t>
      </w:r>
      <w:r>
        <w:rPr>
          <w:rFonts w:ascii="Arial" w:hAnsi="Arial" w:cs="Arial"/>
          <w:color w:val="000000"/>
          <w:spacing w:val="1"/>
          <w:sz w:val="16"/>
          <w:szCs w:val="16"/>
        </w:rPr>
        <w:t>ц</w:t>
      </w:r>
      <w:r>
        <w:rPr>
          <w:rFonts w:ascii="Arial" w:hAnsi="Arial" w:cs="Arial"/>
          <w:color w:val="000000"/>
          <w:sz w:val="16"/>
          <w:szCs w:val="16"/>
        </w:rPr>
        <w:t>ия</w:t>
      </w:r>
      <w:r>
        <w:rPr>
          <w:rFonts w:ascii="Arial" w:hAnsi="Arial" w:cs="Arial"/>
          <w:color w:val="000000"/>
          <w:spacing w:val="-8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  <w:szCs w:val="16"/>
        </w:rPr>
        <w:t>к</w:t>
      </w:r>
      <w:r>
        <w:rPr>
          <w:rFonts w:ascii="Arial" w:hAnsi="Arial" w:cs="Arial"/>
          <w:color w:val="000000"/>
          <w:sz w:val="16"/>
          <w:szCs w:val="16"/>
        </w:rPr>
        <w:t>о</w:t>
      </w:r>
      <w:r>
        <w:rPr>
          <w:rFonts w:ascii="Arial" w:hAnsi="Arial" w:cs="Arial"/>
          <w:color w:val="000000"/>
          <w:spacing w:val="1"/>
          <w:sz w:val="16"/>
          <w:szCs w:val="16"/>
        </w:rPr>
        <w:t>т</w:t>
      </w:r>
      <w:r>
        <w:rPr>
          <w:rFonts w:ascii="Arial" w:hAnsi="Arial" w:cs="Arial"/>
          <w:color w:val="000000"/>
          <w:sz w:val="16"/>
          <w:szCs w:val="16"/>
        </w:rPr>
        <w:t>орых</w:t>
      </w:r>
      <w:r>
        <w:rPr>
          <w:rFonts w:ascii="Arial" w:hAnsi="Arial" w:cs="Arial"/>
          <w:color w:val="000000"/>
          <w:spacing w:val="-6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предпола</w:t>
      </w:r>
      <w:r>
        <w:rPr>
          <w:rFonts w:ascii="Arial" w:hAnsi="Arial" w:cs="Arial"/>
          <w:color w:val="000000"/>
          <w:spacing w:val="2"/>
          <w:sz w:val="16"/>
          <w:szCs w:val="16"/>
        </w:rPr>
        <w:t>г</w:t>
      </w:r>
      <w:r>
        <w:rPr>
          <w:rFonts w:ascii="Arial" w:hAnsi="Arial" w:cs="Arial"/>
          <w:color w:val="000000"/>
          <w:sz w:val="16"/>
          <w:szCs w:val="16"/>
        </w:rPr>
        <w:t>ает</w:t>
      </w:r>
      <w:r>
        <w:rPr>
          <w:rFonts w:ascii="Arial" w:hAnsi="Arial" w:cs="Arial"/>
          <w:color w:val="000000"/>
          <w:spacing w:val="-9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по</w:t>
      </w:r>
      <w:r>
        <w:rPr>
          <w:rFonts w:ascii="Arial" w:hAnsi="Arial" w:cs="Arial"/>
          <w:color w:val="000000"/>
          <w:spacing w:val="2"/>
          <w:sz w:val="16"/>
          <w:szCs w:val="16"/>
        </w:rPr>
        <w:t>л</w:t>
      </w:r>
      <w:r>
        <w:rPr>
          <w:rFonts w:ascii="Arial" w:hAnsi="Arial" w:cs="Arial"/>
          <w:color w:val="000000"/>
          <w:spacing w:val="-1"/>
          <w:sz w:val="16"/>
          <w:szCs w:val="16"/>
        </w:rPr>
        <w:t>у</w:t>
      </w:r>
      <w:r>
        <w:rPr>
          <w:rFonts w:ascii="Arial" w:hAnsi="Arial" w:cs="Arial"/>
          <w:color w:val="000000"/>
          <w:sz w:val="16"/>
          <w:szCs w:val="16"/>
        </w:rPr>
        <w:t>чение</w:t>
      </w:r>
      <w:r>
        <w:rPr>
          <w:rFonts w:ascii="Arial" w:hAnsi="Arial" w:cs="Arial"/>
          <w:color w:val="000000"/>
          <w:spacing w:val="-7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  <w:szCs w:val="16"/>
        </w:rPr>
        <w:t>з</w:t>
      </w:r>
      <w:r>
        <w:rPr>
          <w:rFonts w:ascii="Arial" w:hAnsi="Arial" w:cs="Arial"/>
          <w:color w:val="000000"/>
          <w:sz w:val="16"/>
          <w:szCs w:val="16"/>
        </w:rPr>
        <w:t>е</w:t>
      </w:r>
      <w:r>
        <w:rPr>
          <w:rFonts w:ascii="Arial" w:hAnsi="Arial" w:cs="Arial"/>
          <w:color w:val="000000"/>
          <w:spacing w:val="-1"/>
          <w:sz w:val="16"/>
          <w:szCs w:val="16"/>
        </w:rPr>
        <w:t>м</w:t>
      </w:r>
      <w:r>
        <w:rPr>
          <w:rFonts w:ascii="Arial" w:hAnsi="Arial" w:cs="Arial"/>
          <w:color w:val="000000"/>
          <w:sz w:val="16"/>
          <w:szCs w:val="16"/>
        </w:rPr>
        <w:t>е</w:t>
      </w:r>
      <w:r>
        <w:rPr>
          <w:rFonts w:ascii="Arial" w:hAnsi="Arial" w:cs="Arial"/>
          <w:color w:val="000000"/>
          <w:spacing w:val="1"/>
          <w:sz w:val="16"/>
          <w:szCs w:val="16"/>
        </w:rPr>
        <w:t>ль</w:t>
      </w:r>
      <w:r>
        <w:rPr>
          <w:rFonts w:ascii="Arial" w:hAnsi="Arial" w:cs="Arial"/>
          <w:color w:val="000000"/>
          <w:spacing w:val="-1"/>
          <w:sz w:val="16"/>
          <w:szCs w:val="16"/>
        </w:rPr>
        <w:t>н</w:t>
      </w:r>
      <w:r>
        <w:rPr>
          <w:rFonts w:ascii="Arial" w:hAnsi="Arial" w:cs="Arial"/>
          <w:color w:val="000000"/>
          <w:sz w:val="16"/>
          <w:szCs w:val="16"/>
        </w:rPr>
        <w:t>о</w:t>
      </w:r>
      <w:r>
        <w:rPr>
          <w:rFonts w:ascii="Arial" w:hAnsi="Arial" w:cs="Arial"/>
          <w:color w:val="000000"/>
          <w:spacing w:val="1"/>
          <w:sz w:val="16"/>
          <w:szCs w:val="16"/>
        </w:rPr>
        <w:t>г</w:t>
      </w:r>
      <w:r>
        <w:rPr>
          <w:rFonts w:ascii="Arial" w:hAnsi="Arial" w:cs="Arial"/>
          <w:color w:val="000000"/>
          <w:sz w:val="16"/>
          <w:szCs w:val="16"/>
        </w:rPr>
        <w:t>о</w:t>
      </w:r>
      <w:r>
        <w:rPr>
          <w:rFonts w:ascii="Arial" w:hAnsi="Arial" w:cs="Arial"/>
          <w:color w:val="000000"/>
          <w:spacing w:val="-7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уча</w:t>
      </w:r>
      <w:r>
        <w:rPr>
          <w:rFonts w:ascii="Arial" w:hAnsi="Arial" w:cs="Arial"/>
          <w:color w:val="000000"/>
          <w:spacing w:val="2"/>
          <w:sz w:val="16"/>
          <w:szCs w:val="16"/>
        </w:rPr>
        <w:t>с</w:t>
      </w:r>
      <w:r>
        <w:rPr>
          <w:rFonts w:ascii="Arial" w:hAnsi="Arial" w:cs="Arial"/>
          <w:color w:val="000000"/>
          <w:sz w:val="16"/>
          <w:szCs w:val="16"/>
        </w:rPr>
        <w:t>тка</w:t>
      </w:r>
    </w:p>
    <w:p w:rsidR="00E86D3E" w:rsidRDefault="00E86D3E">
      <w:pPr>
        <w:widowControl w:val="0"/>
        <w:autoSpaceDE w:val="0"/>
        <w:autoSpaceDN w:val="0"/>
        <w:adjustRightInd w:val="0"/>
        <w:spacing w:line="184" w:lineRule="exact"/>
        <w:ind w:left="360" w:right="-20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10.  </w:t>
      </w:r>
      <w:r>
        <w:rPr>
          <w:rFonts w:ascii="Arial" w:hAnsi="Arial" w:cs="Arial"/>
          <w:color w:val="000000"/>
          <w:spacing w:val="3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И</w:t>
      </w:r>
      <w:r>
        <w:rPr>
          <w:rFonts w:ascii="Arial" w:hAnsi="Arial" w:cs="Arial"/>
          <w:color w:val="000000"/>
          <w:spacing w:val="-1"/>
          <w:sz w:val="16"/>
          <w:szCs w:val="16"/>
        </w:rPr>
        <w:t>н</w:t>
      </w:r>
      <w:r>
        <w:rPr>
          <w:rFonts w:ascii="Arial" w:hAnsi="Arial" w:cs="Arial"/>
          <w:color w:val="000000"/>
          <w:sz w:val="16"/>
          <w:szCs w:val="16"/>
        </w:rPr>
        <w:t>ые</w:t>
      </w:r>
      <w:r>
        <w:rPr>
          <w:rFonts w:ascii="Arial" w:hAnsi="Arial" w:cs="Arial"/>
          <w:color w:val="000000"/>
          <w:spacing w:val="-4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  <w:szCs w:val="16"/>
        </w:rPr>
        <w:t>док</w:t>
      </w:r>
      <w:r>
        <w:rPr>
          <w:rFonts w:ascii="Arial" w:hAnsi="Arial" w:cs="Arial"/>
          <w:color w:val="000000"/>
          <w:spacing w:val="-1"/>
          <w:sz w:val="16"/>
          <w:szCs w:val="16"/>
        </w:rPr>
        <w:t>у</w:t>
      </w:r>
      <w:r>
        <w:rPr>
          <w:rFonts w:ascii="Arial" w:hAnsi="Arial" w:cs="Arial"/>
          <w:color w:val="000000"/>
          <w:sz w:val="16"/>
          <w:szCs w:val="16"/>
        </w:rPr>
        <w:t>м</w:t>
      </w:r>
      <w:r>
        <w:rPr>
          <w:rFonts w:ascii="Arial" w:hAnsi="Arial" w:cs="Arial"/>
          <w:color w:val="000000"/>
          <w:spacing w:val="1"/>
          <w:sz w:val="16"/>
          <w:szCs w:val="16"/>
        </w:rPr>
        <w:t>е</w:t>
      </w:r>
      <w:r>
        <w:rPr>
          <w:rFonts w:ascii="Arial" w:hAnsi="Arial" w:cs="Arial"/>
          <w:color w:val="000000"/>
          <w:sz w:val="16"/>
          <w:szCs w:val="16"/>
        </w:rPr>
        <w:t>н</w:t>
      </w:r>
      <w:r>
        <w:rPr>
          <w:rFonts w:ascii="Arial" w:hAnsi="Arial" w:cs="Arial"/>
          <w:color w:val="000000"/>
          <w:spacing w:val="1"/>
          <w:sz w:val="16"/>
          <w:szCs w:val="16"/>
        </w:rPr>
        <w:t>т</w:t>
      </w:r>
      <w:r>
        <w:rPr>
          <w:rFonts w:ascii="Arial" w:hAnsi="Arial" w:cs="Arial"/>
          <w:color w:val="000000"/>
          <w:sz w:val="16"/>
          <w:szCs w:val="16"/>
        </w:rPr>
        <w:t>ы</w:t>
      </w:r>
      <w:r>
        <w:rPr>
          <w:rFonts w:ascii="Arial" w:hAnsi="Arial" w:cs="Arial"/>
          <w:color w:val="000000"/>
          <w:spacing w:val="-7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в зависимости</w:t>
      </w:r>
      <w:r>
        <w:rPr>
          <w:rFonts w:ascii="Arial" w:hAnsi="Arial" w:cs="Arial"/>
          <w:color w:val="000000"/>
          <w:spacing w:val="-9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от</w:t>
      </w:r>
      <w:r>
        <w:rPr>
          <w:rFonts w:ascii="Arial" w:hAnsi="Arial" w:cs="Arial"/>
          <w:color w:val="000000"/>
          <w:spacing w:val="-2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т</w:t>
      </w:r>
      <w:r>
        <w:rPr>
          <w:rFonts w:ascii="Arial" w:hAnsi="Arial" w:cs="Arial"/>
          <w:color w:val="000000"/>
          <w:spacing w:val="1"/>
          <w:sz w:val="16"/>
          <w:szCs w:val="16"/>
        </w:rPr>
        <w:t>е</w:t>
      </w:r>
      <w:r>
        <w:rPr>
          <w:rFonts w:ascii="Arial" w:hAnsi="Arial" w:cs="Arial"/>
          <w:color w:val="000000"/>
          <w:sz w:val="16"/>
          <w:szCs w:val="16"/>
        </w:rPr>
        <w:t>матики</w:t>
      </w:r>
      <w:r>
        <w:rPr>
          <w:rFonts w:ascii="Arial" w:hAnsi="Arial" w:cs="Arial"/>
          <w:color w:val="000000"/>
          <w:spacing w:val="-7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  <w:szCs w:val="16"/>
        </w:rPr>
        <w:t>п</w:t>
      </w:r>
      <w:r>
        <w:rPr>
          <w:rFonts w:ascii="Arial" w:hAnsi="Arial" w:cs="Arial"/>
          <w:color w:val="000000"/>
          <w:sz w:val="16"/>
          <w:szCs w:val="16"/>
        </w:rPr>
        <w:t>роекта</w:t>
      </w:r>
      <w:r>
        <w:rPr>
          <w:rFonts w:ascii="Arial" w:hAnsi="Arial" w:cs="Arial"/>
          <w:color w:val="000000"/>
          <w:spacing w:val="-4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и</w:t>
      </w:r>
      <w:r>
        <w:rPr>
          <w:rFonts w:ascii="Arial" w:hAnsi="Arial" w:cs="Arial"/>
          <w:color w:val="000000"/>
          <w:spacing w:val="-1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типа</w:t>
      </w:r>
      <w:r>
        <w:rPr>
          <w:rFonts w:ascii="Arial" w:hAnsi="Arial" w:cs="Arial"/>
          <w:color w:val="000000"/>
          <w:spacing w:val="-1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з</w:t>
      </w:r>
      <w:r>
        <w:rPr>
          <w:rFonts w:ascii="Arial" w:hAnsi="Arial" w:cs="Arial"/>
          <w:color w:val="000000"/>
          <w:spacing w:val="1"/>
          <w:sz w:val="16"/>
          <w:szCs w:val="16"/>
        </w:rPr>
        <w:t>а</w:t>
      </w:r>
      <w:r>
        <w:rPr>
          <w:rFonts w:ascii="Arial" w:hAnsi="Arial" w:cs="Arial"/>
          <w:color w:val="000000"/>
          <w:sz w:val="16"/>
          <w:szCs w:val="16"/>
        </w:rPr>
        <w:t>явки.</w:t>
      </w:r>
    </w:p>
    <w:p w:rsidR="00E86D3E" w:rsidRDefault="00E86D3E">
      <w:pPr>
        <w:widowControl w:val="0"/>
        <w:autoSpaceDE w:val="0"/>
        <w:autoSpaceDN w:val="0"/>
        <w:adjustRightInd w:val="0"/>
        <w:spacing w:before="1" w:line="239" w:lineRule="auto"/>
        <w:ind w:right="872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Ве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z w:val="20"/>
          <w:szCs w:val="20"/>
        </w:rPr>
        <w:t>ь пер</w:t>
      </w:r>
      <w:r>
        <w:rPr>
          <w:rFonts w:ascii="Arial" w:hAnsi="Arial" w:cs="Arial"/>
          <w:color w:val="000000"/>
          <w:spacing w:val="-1"/>
          <w:sz w:val="20"/>
          <w:szCs w:val="20"/>
        </w:rPr>
        <w:t>е</w:t>
      </w:r>
      <w:r>
        <w:rPr>
          <w:rFonts w:ascii="Arial" w:hAnsi="Arial" w:cs="Arial"/>
          <w:color w:val="000000"/>
          <w:sz w:val="20"/>
          <w:szCs w:val="20"/>
        </w:rPr>
        <w:t>ч</w:t>
      </w:r>
      <w:r>
        <w:rPr>
          <w:rFonts w:ascii="Arial" w:hAnsi="Arial" w:cs="Arial"/>
          <w:color w:val="000000"/>
          <w:spacing w:val="-1"/>
          <w:sz w:val="20"/>
          <w:szCs w:val="20"/>
        </w:rPr>
        <w:t>е</w:t>
      </w:r>
      <w:r>
        <w:rPr>
          <w:rFonts w:ascii="Arial" w:hAnsi="Arial" w:cs="Arial"/>
          <w:color w:val="000000"/>
          <w:sz w:val="20"/>
          <w:szCs w:val="20"/>
        </w:rPr>
        <w:t>нь необход</w:t>
      </w:r>
      <w:r>
        <w:rPr>
          <w:rFonts w:ascii="Arial" w:hAnsi="Arial" w:cs="Arial"/>
          <w:color w:val="000000"/>
          <w:spacing w:val="-2"/>
          <w:sz w:val="20"/>
          <w:szCs w:val="20"/>
        </w:rPr>
        <w:t>и</w:t>
      </w:r>
      <w:r>
        <w:rPr>
          <w:rFonts w:ascii="Arial" w:hAnsi="Arial" w:cs="Arial"/>
          <w:color w:val="000000"/>
          <w:sz w:val="20"/>
          <w:szCs w:val="20"/>
        </w:rPr>
        <w:t>мых документов,</w:t>
      </w:r>
      <w:r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прикладываемых к заявк</w:t>
      </w:r>
      <w:r>
        <w:rPr>
          <w:rFonts w:ascii="Arial" w:hAnsi="Arial" w:cs="Arial"/>
          <w:color w:val="000000"/>
          <w:spacing w:val="1"/>
          <w:sz w:val="20"/>
          <w:szCs w:val="20"/>
        </w:rPr>
        <w:t>е</w:t>
      </w:r>
      <w:r>
        <w:rPr>
          <w:rFonts w:ascii="Arial" w:hAnsi="Arial" w:cs="Arial"/>
          <w:color w:val="000000"/>
          <w:sz w:val="20"/>
          <w:szCs w:val="20"/>
        </w:rPr>
        <w:t>, представлен</w:t>
      </w:r>
      <w:r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на официальном</w:t>
      </w:r>
      <w:r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сайте </w:t>
      </w:r>
      <w:hyperlink r:id="rId14" w:history="1">
        <w:r>
          <w:rPr>
            <w:rFonts w:ascii="Arial" w:hAnsi="Arial" w:cs="Arial"/>
            <w:color w:val="0000FF"/>
            <w:u w:val="single"/>
          </w:rPr>
          <w:t>http://www.governme</w:t>
        </w:r>
        <w:r>
          <w:rPr>
            <w:rFonts w:ascii="Arial" w:hAnsi="Arial" w:cs="Arial"/>
            <w:color w:val="0000FF"/>
            <w:spacing w:val="1"/>
            <w:u w:val="single"/>
          </w:rPr>
          <w:t>n</w:t>
        </w:r>
        <w:r>
          <w:rPr>
            <w:rFonts w:ascii="Arial" w:hAnsi="Arial" w:cs="Arial"/>
            <w:color w:val="0000FF"/>
            <w:u w:val="single"/>
          </w:rPr>
          <w:t>t.nnov.ru/?</w:t>
        </w:r>
        <w:r>
          <w:rPr>
            <w:rFonts w:ascii="Arial" w:hAnsi="Arial" w:cs="Arial"/>
            <w:color w:val="0000FF"/>
            <w:spacing w:val="-2"/>
            <w:u w:val="single"/>
          </w:rPr>
          <w:t>i</w:t>
        </w:r>
        <w:r>
          <w:rPr>
            <w:rFonts w:ascii="Arial" w:hAnsi="Arial" w:cs="Arial"/>
            <w:color w:val="0000FF"/>
            <w:u w:val="single"/>
          </w:rPr>
          <w:t>d=1785</w:t>
        </w:r>
        <w:r>
          <w:rPr>
            <w:rFonts w:ascii="Arial" w:hAnsi="Arial" w:cs="Arial"/>
            <w:color w:val="0000FF"/>
            <w:spacing w:val="1"/>
            <w:u w:val="single"/>
          </w:rPr>
          <w:t>8</w:t>
        </w:r>
        <w:r>
          <w:rPr>
            <w:rFonts w:ascii="Arial" w:hAnsi="Arial" w:cs="Arial"/>
            <w:color w:val="000000"/>
            <w:sz w:val="20"/>
            <w:szCs w:val="20"/>
          </w:rPr>
          <w:t>.</w:t>
        </w:r>
      </w:hyperlink>
    </w:p>
    <w:p w:rsidR="00E86D3E" w:rsidRDefault="00E86D3E">
      <w:pPr>
        <w:widowControl w:val="0"/>
        <w:autoSpaceDE w:val="0"/>
        <w:autoSpaceDN w:val="0"/>
        <w:adjustRightInd w:val="0"/>
        <w:spacing w:before="1" w:line="160" w:lineRule="exact"/>
        <w:ind w:right="-20"/>
        <w:rPr>
          <w:rFonts w:ascii="Arial" w:hAnsi="Arial" w:cs="Arial"/>
          <w:color w:val="000000"/>
          <w:sz w:val="16"/>
          <w:szCs w:val="16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39" w:lineRule="auto"/>
        <w:ind w:left="72" w:right="735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При подготовке</w:t>
      </w:r>
      <w:r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за</w:t>
      </w:r>
      <w:r>
        <w:rPr>
          <w:rFonts w:ascii="Arial" w:hAnsi="Arial" w:cs="Arial"/>
          <w:color w:val="000000"/>
          <w:spacing w:val="-2"/>
          <w:sz w:val="20"/>
          <w:szCs w:val="20"/>
        </w:rPr>
        <w:t>я</w:t>
      </w:r>
      <w:r>
        <w:rPr>
          <w:rFonts w:ascii="Arial" w:hAnsi="Arial" w:cs="Arial"/>
          <w:color w:val="000000"/>
          <w:sz w:val="20"/>
          <w:szCs w:val="20"/>
        </w:rPr>
        <w:t>вки и оформлении</w:t>
      </w:r>
      <w:r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за</w:t>
      </w:r>
      <w:r>
        <w:rPr>
          <w:rFonts w:ascii="Arial" w:hAnsi="Arial" w:cs="Arial"/>
          <w:color w:val="000000"/>
          <w:spacing w:val="-1"/>
          <w:sz w:val="20"/>
          <w:szCs w:val="20"/>
        </w:rPr>
        <w:t>я</w:t>
      </w:r>
      <w:r>
        <w:rPr>
          <w:rFonts w:ascii="Arial" w:hAnsi="Arial" w:cs="Arial"/>
          <w:color w:val="000000"/>
          <w:sz w:val="20"/>
          <w:szCs w:val="20"/>
        </w:rPr>
        <w:t>ви</w:t>
      </w:r>
      <w:r>
        <w:rPr>
          <w:rFonts w:ascii="Arial" w:hAnsi="Arial" w:cs="Arial"/>
          <w:color w:val="000000"/>
          <w:spacing w:val="-1"/>
          <w:sz w:val="20"/>
          <w:szCs w:val="20"/>
        </w:rPr>
        <w:t>т</w:t>
      </w:r>
      <w:r>
        <w:rPr>
          <w:rFonts w:ascii="Arial" w:hAnsi="Arial" w:cs="Arial"/>
          <w:color w:val="000000"/>
          <w:sz w:val="20"/>
          <w:szCs w:val="20"/>
        </w:rPr>
        <w:t>е</w:t>
      </w:r>
      <w:r>
        <w:rPr>
          <w:rFonts w:ascii="Arial" w:hAnsi="Arial" w:cs="Arial"/>
          <w:color w:val="000000"/>
          <w:spacing w:val="-1"/>
          <w:sz w:val="20"/>
          <w:szCs w:val="20"/>
        </w:rPr>
        <w:t>л</w:t>
      </w:r>
      <w:r>
        <w:rPr>
          <w:rFonts w:ascii="Arial" w:hAnsi="Arial" w:cs="Arial"/>
          <w:color w:val="000000"/>
          <w:sz w:val="20"/>
          <w:szCs w:val="20"/>
        </w:rPr>
        <w:t>ь</w:t>
      </w:r>
      <w:r>
        <w:rPr>
          <w:rFonts w:ascii="Arial" w:hAnsi="Arial" w:cs="Arial"/>
          <w:color w:val="000000"/>
          <w:spacing w:val="-1"/>
          <w:sz w:val="20"/>
          <w:szCs w:val="20"/>
        </w:rPr>
        <w:t>н</w:t>
      </w:r>
      <w:r>
        <w:rPr>
          <w:rFonts w:ascii="Arial" w:hAnsi="Arial" w:cs="Arial"/>
          <w:color w:val="000000"/>
          <w:sz w:val="20"/>
          <w:szCs w:val="20"/>
        </w:rPr>
        <w:t>ых документов инвестор</w:t>
      </w:r>
      <w:r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в</w:t>
      </w:r>
      <w:r>
        <w:rPr>
          <w:rFonts w:ascii="Arial" w:hAnsi="Arial" w:cs="Arial"/>
          <w:color w:val="000000"/>
          <w:spacing w:val="-2"/>
          <w:sz w:val="20"/>
          <w:szCs w:val="20"/>
        </w:rPr>
        <w:t>п</w:t>
      </w:r>
      <w:r>
        <w:rPr>
          <w:rFonts w:ascii="Arial" w:hAnsi="Arial" w:cs="Arial"/>
          <w:color w:val="000000"/>
          <w:sz w:val="20"/>
          <w:szCs w:val="20"/>
        </w:rPr>
        <w:t xml:space="preserve">раве </w:t>
      </w:r>
      <w:r>
        <w:rPr>
          <w:rFonts w:ascii="Arial" w:hAnsi="Arial" w:cs="Arial"/>
          <w:color w:val="000000"/>
          <w:spacing w:val="-1"/>
          <w:sz w:val="20"/>
          <w:szCs w:val="20"/>
        </w:rPr>
        <w:t>о</w:t>
      </w:r>
      <w:r>
        <w:rPr>
          <w:rFonts w:ascii="Arial" w:hAnsi="Arial" w:cs="Arial"/>
          <w:color w:val="000000"/>
          <w:sz w:val="20"/>
          <w:szCs w:val="20"/>
        </w:rPr>
        <w:t>б</w:t>
      </w:r>
      <w:r>
        <w:rPr>
          <w:rFonts w:ascii="Arial" w:hAnsi="Arial" w:cs="Arial"/>
          <w:color w:val="000000"/>
          <w:spacing w:val="-1"/>
          <w:sz w:val="20"/>
          <w:szCs w:val="20"/>
        </w:rPr>
        <w:t>р</w:t>
      </w:r>
      <w:r>
        <w:rPr>
          <w:rFonts w:ascii="Arial" w:hAnsi="Arial" w:cs="Arial"/>
          <w:color w:val="000000"/>
          <w:sz w:val="20"/>
          <w:szCs w:val="20"/>
        </w:rPr>
        <w:t>а</w:t>
      </w:r>
      <w:r>
        <w:rPr>
          <w:rFonts w:ascii="Arial" w:hAnsi="Arial" w:cs="Arial"/>
          <w:color w:val="000000"/>
          <w:spacing w:val="-1"/>
          <w:sz w:val="20"/>
          <w:szCs w:val="20"/>
        </w:rPr>
        <w:t>тит</w:t>
      </w:r>
      <w:r>
        <w:rPr>
          <w:rFonts w:ascii="Arial" w:hAnsi="Arial" w:cs="Arial"/>
          <w:color w:val="000000"/>
          <w:sz w:val="20"/>
          <w:szCs w:val="20"/>
        </w:rPr>
        <w:t>ь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z w:val="20"/>
          <w:szCs w:val="20"/>
        </w:rPr>
        <w:t xml:space="preserve">я </w:t>
      </w:r>
      <w:r>
        <w:rPr>
          <w:rFonts w:ascii="Arial" w:hAnsi="Arial" w:cs="Arial"/>
          <w:color w:val="000000"/>
          <w:spacing w:val="1"/>
          <w:sz w:val="20"/>
          <w:szCs w:val="20"/>
        </w:rPr>
        <w:t>з</w:t>
      </w:r>
      <w:r>
        <w:rPr>
          <w:rFonts w:ascii="Arial" w:hAnsi="Arial" w:cs="Arial"/>
          <w:color w:val="000000"/>
          <w:sz w:val="20"/>
          <w:szCs w:val="20"/>
        </w:rPr>
        <w:t>а содействием в МИП,</w:t>
      </w:r>
      <w:r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в том числе</w:t>
      </w:r>
      <w:r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и </w:t>
      </w:r>
      <w:r>
        <w:rPr>
          <w:rFonts w:ascii="Arial" w:hAnsi="Arial" w:cs="Arial"/>
          <w:color w:val="000000"/>
          <w:spacing w:val="1"/>
          <w:sz w:val="20"/>
          <w:szCs w:val="20"/>
        </w:rPr>
        <w:t xml:space="preserve">за </w:t>
      </w:r>
      <w:r>
        <w:rPr>
          <w:rFonts w:ascii="Arial" w:hAnsi="Arial" w:cs="Arial"/>
          <w:color w:val="000000"/>
          <w:sz w:val="20"/>
          <w:szCs w:val="20"/>
        </w:rPr>
        <w:t>помощью в подборе з</w:t>
      </w:r>
      <w:r>
        <w:rPr>
          <w:rFonts w:ascii="Arial" w:hAnsi="Arial" w:cs="Arial"/>
          <w:color w:val="000000"/>
          <w:spacing w:val="-1"/>
          <w:sz w:val="20"/>
          <w:szCs w:val="20"/>
        </w:rPr>
        <w:t>е</w:t>
      </w:r>
      <w:r>
        <w:rPr>
          <w:rFonts w:ascii="Arial" w:hAnsi="Arial" w:cs="Arial"/>
          <w:color w:val="000000"/>
          <w:sz w:val="20"/>
          <w:szCs w:val="20"/>
        </w:rPr>
        <w:t>м</w:t>
      </w:r>
      <w:r>
        <w:rPr>
          <w:rFonts w:ascii="Arial" w:hAnsi="Arial" w:cs="Arial"/>
          <w:color w:val="000000"/>
          <w:spacing w:val="-1"/>
          <w:sz w:val="20"/>
          <w:szCs w:val="20"/>
        </w:rPr>
        <w:t>ел</w:t>
      </w:r>
      <w:r>
        <w:rPr>
          <w:rFonts w:ascii="Arial" w:hAnsi="Arial" w:cs="Arial"/>
          <w:color w:val="000000"/>
          <w:sz w:val="20"/>
          <w:szCs w:val="20"/>
        </w:rPr>
        <w:t>ьного уча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pacing w:val="-2"/>
          <w:sz w:val="20"/>
          <w:szCs w:val="20"/>
        </w:rPr>
        <w:t>т</w:t>
      </w:r>
      <w:r>
        <w:rPr>
          <w:rFonts w:ascii="Arial" w:hAnsi="Arial" w:cs="Arial"/>
          <w:color w:val="000000"/>
          <w:sz w:val="20"/>
          <w:szCs w:val="20"/>
        </w:rPr>
        <w:t>ка.</w:t>
      </w: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before="14"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ind w:left="72" w:right="619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Сфо</w:t>
      </w:r>
      <w:r>
        <w:rPr>
          <w:rFonts w:ascii="Arial" w:hAnsi="Arial" w:cs="Arial"/>
          <w:color w:val="000000"/>
          <w:spacing w:val="-1"/>
          <w:sz w:val="20"/>
          <w:szCs w:val="20"/>
        </w:rPr>
        <w:t>р</w:t>
      </w:r>
      <w:r>
        <w:rPr>
          <w:rFonts w:ascii="Arial" w:hAnsi="Arial" w:cs="Arial"/>
          <w:color w:val="000000"/>
          <w:sz w:val="20"/>
          <w:szCs w:val="20"/>
        </w:rPr>
        <w:t>мир</w:t>
      </w:r>
      <w:r>
        <w:rPr>
          <w:rFonts w:ascii="Arial" w:hAnsi="Arial" w:cs="Arial"/>
          <w:color w:val="000000"/>
          <w:spacing w:val="-1"/>
          <w:sz w:val="20"/>
          <w:szCs w:val="20"/>
        </w:rPr>
        <w:t>о</w:t>
      </w:r>
      <w:r>
        <w:rPr>
          <w:rFonts w:ascii="Arial" w:hAnsi="Arial" w:cs="Arial"/>
          <w:color w:val="000000"/>
          <w:sz w:val="20"/>
          <w:szCs w:val="20"/>
        </w:rPr>
        <w:t>в</w:t>
      </w:r>
      <w:r>
        <w:rPr>
          <w:rFonts w:ascii="Arial" w:hAnsi="Arial" w:cs="Arial"/>
          <w:color w:val="000000"/>
          <w:spacing w:val="-1"/>
          <w:sz w:val="20"/>
          <w:szCs w:val="20"/>
        </w:rPr>
        <w:t>а</w:t>
      </w:r>
      <w:r>
        <w:rPr>
          <w:rFonts w:ascii="Arial" w:hAnsi="Arial" w:cs="Arial"/>
          <w:color w:val="000000"/>
          <w:sz w:val="20"/>
          <w:szCs w:val="20"/>
        </w:rPr>
        <w:t>нный пакет док</w:t>
      </w:r>
      <w:r>
        <w:rPr>
          <w:rFonts w:ascii="Arial" w:hAnsi="Arial" w:cs="Arial"/>
          <w:color w:val="000000"/>
          <w:spacing w:val="-1"/>
          <w:sz w:val="20"/>
          <w:szCs w:val="20"/>
        </w:rPr>
        <w:t>у</w:t>
      </w:r>
      <w:r>
        <w:rPr>
          <w:rFonts w:ascii="Arial" w:hAnsi="Arial" w:cs="Arial"/>
          <w:color w:val="000000"/>
          <w:sz w:val="20"/>
          <w:szCs w:val="20"/>
        </w:rPr>
        <w:t>мен</w:t>
      </w:r>
      <w:r>
        <w:rPr>
          <w:rFonts w:ascii="Arial" w:hAnsi="Arial" w:cs="Arial"/>
          <w:color w:val="000000"/>
          <w:spacing w:val="-1"/>
          <w:sz w:val="20"/>
          <w:szCs w:val="20"/>
        </w:rPr>
        <w:t>т</w:t>
      </w:r>
      <w:r>
        <w:rPr>
          <w:rFonts w:ascii="Arial" w:hAnsi="Arial" w:cs="Arial"/>
          <w:color w:val="000000"/>
          <w:sz w:val="20"/>
          <w:szCs w:val="20"/>
        </w:rPr>
        <w:t>ов</w:t>
      </w:r>
      <w:r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  <w:szCs w:val="20"/>
        </w:rPr>
        <w:t>и</w:t>
      </w:r>
      <w:r>
        <w:rPr>
          <w:rFonts w:ascii="Arial" w:hAnsi="Arial" w:cs="Arial"/>
          <w:color w:val="000000"/>
          <w:sz w:val="20"/>
          <w:szCs w:val="20"/>
        </w:rPr>
        <w:t>нве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pacing w:val="-1"/>
          <w:sz w:val="20"/>
          <w:szCs w:val="20"/>
        </w:rPr>
        <w:t>то</w:t>
      </w:r>
      <w:r>
        <w:rPr>
          <w:rFonts w:ascii="Arial" w:hAnsi="Arial" w:cs="Arial"/>
          <w:color w:val="000000"/>
          <w:sz w:val="20"/>
          <w:szCs w:val="20"/>
        </w:rPr>
        <w:t>р подает</w:t>
      </w:r>
      <w:r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в МИП.</w:t>
      </w:r>
      <w:r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На этом фактически</w:t>
      </w:r>
      <w:r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действия инвестора заканчивают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z w:val="20"/>
          <w:szCs w:val="20"/>
        </w:rPr>
        <w:t>я.</w:t>
      </w:r>
      <w:r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Получение</w:t>
      </w:r>
      <w:r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эксперти</w:t>
      </w:r>
      <w:r>
        <w:rPr>
          <w:rFonts w:ascii="Arial" w:hAnsi="Arial" w:cs="Arial"/>
          <w:color w:val="000000"/>
          <w:spacing w:val="1"/>
          <w:sz w:val="20"/>
          <w:szCs w:val="20"/>
        </w:rPr>
        <w:t>з</w:t>
      </w:r>
      <w:r>
        <w:rPr>
          <w:rFonts w:ascii="Arial" w:hAnsi="Arial" w:cs="Arial"/>
          <w:color w:val="000000"/>
          <w:sz w:val="20"/>
          <w:szCs w:val="20"/>
        </w:rPr>
        <w:t xml:space="preserve">, 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z w:val="20"/>
          <w:szCs w:val="20"/>
        </w:rPr>
        <w:t>ог</w:t>
      </w:r>
      <w:r>
        <w:rPr>
          <w:rFonts w:ascii="Arial" w:hAnsi="Arial" w:cs="Arial"/>
          <w:color w:val="000000"/>
          <w:spacing w:val="-1"/>
          <w:sz w:val="20"/>
          <w:szCs w:val="20"/>
        </w:rPr>
        <w:t>ла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pacing w:val="-1"/>
          <w:sz w:val="20"/>
          <w:szCs w:val="20"/>
        </w:rPr>
        <w:t>о</w:t>
      </w:r>
      <w:r>
        <w:rPr>
          <w:rFonts w:ascii="Arial" w:hAnsi="Arial" w:cs="Arial"/>
          <w:color w:val="000000"/>
          <w:sz w:val="20"/>
          <w:szCs w:val="20"/>
        </w:rPr>
        <w:t>ван</w:t>
      </w:r>
      <w:r>
        <w:rPr>
          <w:rFonts w:ascii="Arial" w:hAnsi="Arial" w:cs="Arial"/>
          <w:color w:val="000000"/>
          <w:spacing w:val="-1"/>
          <w:sz w:val="20"/>
          <w:szCs w:val="20"/>
        </w:rPr>
        <w:t>и</w:t>
      </w:r>
      <w:r>
        <w:rPr>
          <w:rFonts w:ascii="Arial" w:hAnsi="Arial" w:cs="Arial"/>
          <w:color w:val="000000"/>
          <w:sz w:val="20"/>
          <w:szCs w:val="20"/>
        </w:rPr>
        <w:t xml:space="preserve">й 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z w:val="20"/>
          <w:szCs w:val="20"/>
        </w:rPr>
        <w:t xml:space="preserve">о всеми </w:t>
      </w:r>
      <w:r>
        <w:rPr>
          <w:rFonts w:ascii="Arial" w:hAnsi="Arial" w:cs="Arial"/>
          <w:color w:val="000000"/>
          <w:spacing w:val="-1"/>
          <w:sz w:val="20"/>
          <w:szCs w:val="20"/>
        </w:rPr>
        <w:t>ведо</w:t>
      </w:r>
      <w:r>
        <w:rPr>
          <w:rFonts w:ascii="Arial" w:hAnsi="Arial" w:cs="Arial"/>
          <w:color w:val="000000"/>
          <w:sz w:val="20"/>
          <w:szCs w:val="20"/>
        </w:rPr>
        <w:t>м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pacing w:val="-1"/>
          <w:sz w:val="20"/>
          <w:szCs w:val="20"/>
        </w:rPr>
        <w:t>т</w:t>
      </w:r>
      <w:r>
        <w:rPr>
          <w:rFonts w:ascii="Arial" w:hAnsi="Arial" w:cs="Arial"/>
          <w:color w:val="000000"/>
          <w:sz w:val="20"/>
          <w:szCs w:val="20"/>
        </w:rPr>
        <w:t>в</w:t>
      </w:r>
      <w:r>
        <w:rPr>
          <w:rFonts w:ascii="Arial" w:hAnsi="Arial" w:cs="Arial"/>
          <w:color w:val="000000"/>
          <w:spacing w:val="-1"/>
          <w:sz w:val="20"/>
          <w:szCs w:val="20"/>
        </w:rPr>
        <w:t>а</w:t>
      </w:r>
      <w:r>
        <w:rPr>
          <w:rFonts w:ascii="Arial" w:hAnsi="Arial" w:cs="Arial"/>
          <w:color w:val="000000"/>
          <w:sz w:val="20"/>
          <w:szCs w:val="20"/>
        </w:rPr>
        <w:t>м</w:t>
      </w:r>
      <w:r>
        <w:rPr>
          <w:rFonts w:ascii="Arial" w:hAnsi="Arial" w:cs="Arial"/>
          <w:color w:val="000000"/>
          <w:spacing w:val="1"/>
          <w:sz w:val="20"/>
          <w:szCs w:val="20"/>
        </w:rPr>
        <w:t>и</w:t>
      </w:r>
      <w:r>
        <w:rPr>
          <w:rFonts w:ascii="Arial" w:hAnsi="Arial" w:cs="Arial"/>
          <w:color w:val="000000"/>
          <w:sz w:val="20"/>
          <w:szCs w:val="20"/>
        </w:rPr>
        <w:t>,</w:t>
      </w:r>
      <w:r>
        <w:rPr>
          <w:rFonts w:ascii="Arial" w:hAnsi="Arial" w:cs="Arial"/>
          <w:color w:val="000000"/>
          <w:spacing w:val="-2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документо</w:t>
      </w:r>
      <w:r>
        <w:rPr>
          <w:rFonts w:ascii="Arial" w:hAnsi="Arial" w:cs="Arial"/>
          <w:color w:val="000000"/>
          <w:spacing w:val="1"/>
          <w:sz w:val="20"/>
          <w:szCs w:val="20"/>
        </w:rPr>
        <w:t>в</w:t>
      </w:r>
      <w:r>
        <w:rPr>
          <w:rFonts w:ascii="Arial" w:hAnsi="Arial" w:cs="Arial"/>
          <w:color w:val="000000"/>
          <w:sz w:val="20"/>
          <w:szCs w:val="20"/>
        </w:rPr>
        <w:t>,</w:t>
      </w:r>
      <w:r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необходим</w:t>
      </w:r>
      <w:r>
        <w:rPr>
          <w:rFonts w:ascii="Arial" w:hAnsi="Arial" w:cs="Arial"/>
          <w:color w:val="000000"/>
          <w:spacing w:val="-1"/>
          <w:sz w:val="20"/>
          <w:szCs w:val="20"/>
        </w:rPr>
        <w:t>ы</w:t>
      </w:r>
      <w:r>
        <w:rPr>
          <w:rFonts w:ascii="Arial" w:hAnsi="Arial" w:cs="Arial"/>
          <w:color w:val="000000"/>
          <w:sz w:val="20"/>
          <w:szCs w:val="20"/>
        </w:rPr>
        <w:t xml:space="preserve">х </w:t>
      </w:r>
      <w:r>
        <w:rPr>
          <w:rFonts w:ascii="Arial" w:hAnsi="Arial" w:cs="Arial"/>
          <w:color w:val="000000"/>
          <w:spacing w:val="-1"/>
          <w:sz w:val="20"/>
          <w:szCs w:val="20"/>
        </w:rPr>
        <w:t xml:space="preserve">для </w:t>
      </w:r>
      <w:r>
        <w:rPr>
          <w:rFonts w:ascii="Arial" w:hAnsi="Arial" w:cs="Arial"/>
          <w:color w:val="000000"/>
          <w:sz w:val="20"/>
          <w:szCs w:val="20"/>
        </w:rPr>
        <w:t xml:space="preserve">старта инвестиционного </w:t>
      </w:r>
      <w:r>
        <w:rPr>
          <w:rFonts w:ascii="Arial" w:hAnsi="Arial" w:cs="Arial"/>
          <w:color w:val="000000"/>
          <w:spacing w:val="-2"/>
          <w:sz w:val="20"/>
          <w:szCs w:val="20"/>
        </w:rPr>
        <w:t>п</w:t>
      </w:r>
      <w:r>
        <w:rPr>
          <w:rFonts w:ascii="Arial" w:hAnsi="Arial" w:cs="Arial"/>
          <w:color w:val="000000"/>
          <w:sz w:val="20"/>
          <w:szCs w:val="20"/>
        </w:rPr>
        <w:t>роект</w:t>
      </w:r>
      <w:r>
        <w:rPr>
          <w:rFonts w:ascii="Arial" w:hAnsi="Arial" w:cs="Arial"/>
          <w:color w:val="000000"/>
          <w:spacing w:val="1"/>
          <w:sz w:val="20"/>
          <w:szCs w:val="20"/>
        </w:rPr>
        <w:t>а</w:t>
      </w:r>
      <w:r>
        <w:rPr>
          <w:rFonts w:ascii="Arial" w:hAnsi="Arial" w:cs="Arial"/>
          <w:color w:val="000000"/>
          <w:sz w:val="20"/>
          <w:szCs w:val="20"/>
        </w:rPr>
        <w:t>,</w:t>
      </w:r>
      <w:r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являет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z w:val="20"/>
          <w:szCs w:val="20"/>
        </w:rPr>
        <w:t>я зада</w:t>
      </w:r>
      <w:r>
        <w:rPr>
          <w:rFonts w:ascii="Arial" w:hAnsi="Arial" w:cs="Arial"/>
          <w:color w:val="000000"/>
          <w:spacing w:val="-1"/>
          <w:sz w:val="20"/>
          <w:szCs w:val="20"/>
        </w:rPr>
        <w:t>ч</w:t>
      </w:r>
      <w:r>
        <w:rPr>
          <w:rFonts w:ascii="Arial" w:hAnsi="Arial" w:cs="Arial"/>
          <w:color w:val="000000"/>
          <w:sz w:val="20"/>
          <w:szCs w:val="20"/>
        </w:rPr>
        <w:t>ей МИП.</w:t>
      </w:r>
      <w:r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Хотя</w:t>
      </w:r>
      <w:r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бизн</w:t>
      </w:r>
      <w:r>
        <w:rPr>
          <w:rFonts w:ascii="Arial" w:hAnsi="Arial" w:cs="Arial"/>
          <w:color w:val="000000"/>
          <w:spacing w:val="-1"/>
          <w:sz w:val="20"/>
          <w:szCs w:val="20"/>
        </w:rPr>
        <w:t>е</w:t>
      </w:r>
      <w:r>
        <w:rPr>
          <w:rFonts w:ascii="Arial" w:hAnsi="Arial" w:cs="Arial"/>
          <w:color w:val="000000"/>
          <w:sz w:val="20"/>
          <w:szCs w:val="20"/>
        </w:rPr>
        <w:t xml:space="preserve">с </w:t>
      </w:r>
      <w:r>
        <w:rPr>
          <w:rFonts w:ascii="Arial" w:hAnsi="Arial" w:cs="Arial"/>
          <w:color w:val="000000"/>
          <w:spacing w:val="-1"/>
          <w:sz w:val="20"/>
          <w:szCs w:val="20"/>
        </w:rPr>
        <w:t>п</w:t>
      </w:r>
      <w:r>
        <w:rPr>
          <w:rFonts w:ascii="Arial" w:hAnsi="Arial" w:cs="Arial"/>
          <w:color w:val="000000"/>
          <w:sz w:val="20"/>
          <w:szCs w:val="20"/>
        </w:rPr>
        <w:t>о-преж</w:t>
      </w:r>
      <w:r>
        <w:rPr>
          <w:rFonts w:ascii="Arial" w:hAnsi="Arial" w:cs="Arial"/>
          <w:color w:val="000000"/>
          <w:spacing w:val="-2"/>
          <w:sz w:val="20"/>
          <w:szCs w:val="20"/>
        </w:rPr>
        <w:t>н</w:t>
      </w:r>
      <w:r>
        <w:rPr>
          <w:rFonts w:ascii="Arial" w:hAnsi="Arial" w:cs="Arial"/>
          <w:color w:val="000000"/>
          <w:sz w:val="20"/>
          <w:szCs w:val="20"/>
        </w:rPr>
        <w:t>ему</w:t>
      </w:r>
      <w:r>
        <w:rPr>
          <w:rFonts w:ascii="Arial" w:hAnsi="Arial" w:cs="Arial"/>
          <w:color w:val="000000"/>
          <w:spacing w:val="-2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может</w:t>
      </w:r>
      <w:r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отсл</w:t>
      </w:r>
      <w:r>
        <w:rPr>
          <w:rFonts w:ascii="Arial" w:hAnsi="Arial" w:cs="Arial"/>
          <w:color w:val="000000"/>
          <w:spacing w:val="-1"/>
          <w:sz w:val="20"/>
          <w:szCs w:val="20"/>
        </w:rPr>
        <w:t>е</w:t>
      </w:r>
      <w:r>
        <w:rPr>
          <w:rFonts w:ascii="Arial" w:hAnsi="Arial" w:cs="Arial"/>
          <w:color w:val="000000"/>
          <w:sz w:val="20"/>
          <w:szCs w:val="20"/>
        </w:rPr>
        <w:t>живать процес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z w:val="20"/>
          <w:szCs w:val="20"/>
        </w:rPr>
        <w:t>ы м</w:t>
      </w:r>
      <w:r>
        <w:rPr>
          <w:rFonts w:ascii="Arial" w:hAnsi="Arial" w:cs="Arial"/>
          <w:color w:val="000000"/>
          <w:spacing w:val="-1"/>
          <w:sz w:val="20"/>
          <w:szCs w:val="20"/>
        </w:rPr>
        <w:t>е</w:t>
      </w:r>
      <w:r>
        <w:rPr>
          <w:rFonts w:ascii="Arial" w:hAnsi="Arial" w:cs="Arial"/>
          <w:color w:val="000000"/>
          <w:sz w:val="20"/>
          <w:szCs w:val="20"/>
        </w:rPr>
        <w:t>жведомс</w:t>
      </w:r>
      <w:r>
        <w:rPr>
          <w:rFonts w:ascii="Arial" w:hAnsi="Arial" w:cs="Arial"/>
          <w:color w:val="000000"/>
          <w:spacing w:val="-2"/>
          <w:sz w:val="20"/>
          <w:szCs w:val="20"/>
        </w:rPr>
        <w:t>т</w:t>
      </w:r>
      <w:r>
        <w:rPr>
          <w:rFonts w:ascii="Arial" w:hAnsi="Arial" w:cs="Arial"/>
          <w:color w:val="000000"/>
          <w:sz w:val="20"/>
          <w:szCs w:val="20"/>
        </w:rPr>
        <w:t xml:space="preserve">венных 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z w:val="20"/>
          <w:szCs w:val="20"/>
        </w:rPr>
        <w:t>ог</w:t>
      </w:r>
      <w:r>
        <w:rPr>
          <w:rFonts w:ascii="Arial" w:hAnsi="Arial" w:cs="Arial"/>
          <w:color w:val="000000"/>
          <w:spacing w:val="-1"/>
          <w:sz w:val="20"/>
          <w:szCs w:val="20"/>
        </w:rPr>
        <w:t>ла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pacing w:val="-1"/>
          <w:sz w:val="20"/>
          <w:szCs w:val="20"/>
        </w:rPr>
        <w:t>о</w:t>
      </w:r>
      <w:r>
        <w:rPr>
          <w:rFonts w:ascii="Arial" w:hAnsi="Arial" w:cs="Arial"/>
          <w:color w:val="000000"/>
          <w:sz w:val="20"/>
          <w:szCs w:val="20"/>
        </w:rPr>
        <w:t>ван</w:t>
      </w:r>
      <w:r>
        <w:rPr>
          <w:rFonts w:ascii="Arial" w:hAnsi="Arial" w:cs="Arial"/>
          <w:color w:val="000000"/>
          <w:spacing w:val="-1"/>
          <w:sz w:val="20"/>
          <w:szCs w:val="20"/>
        </w:rPr>
        <w:t>и</w:t>
      </w:r>
      <w:r>
        <w:rPr>
          <w:rFonts w:ascii="Arial" w:hAnsi="Arial" w:cs="Arial"/>
          <w:color w:val="000000"/>
          <w:sz w:val="20"/>
          <w:szCs w:val="20"/>
        </w:rPr>
        <w:t>й.</w:t>
      </w:r>
    </w:p>
    <w:p w:rsidR="00E86D3E" w:rsidRDefault="00E86D3E">
      <w:pPr>
        <w:widowControl w:val="0"/>
        <w:autoSpaceDE w:val="0"/>
        <w:autoSpaceDN w:val="0"/>
        <w:adjustRightInd w:val="0"/>
        <w:spacing w:before="2" w:line="120" w:lineRule="exact"/>
        <w:ind w:right="-20"/>
        <w:rPr>
          <w:rFonts w:ascii="Arial" w:hAnsi="Arial" w:cs="Arial"/>
          <w:color w:val="000000"/>
          <w:sz w:val="12"/>
          <w:szCs w:val="12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ind w:left="72" w:right="359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Подготовле</w:t>
      </w:r>
      <w:r>
        <w:rPr>
          <w:rFonts w:ascii="Arial" w:hAnsi="Arial" w:cs="Arial"/>
          <w:color w:val="000000"/>
          <w:spacing w:val="-1"/>
          <w:sz w:val="20"/>
          <w:szCs w:val="20"/>
        </w:rPr>
        <w:t>н</w:t>
      </w:r>
      <w:r>
        <w:rPr>
          <w:rFonts w:ascii="Arial" w:hAnsi="Arial" w:cs="Arial"/>
          <w:color w:val="000000"/>
          <w:sz w:val="20"/>
          <w:szCs w:val="20"/>
        </w:rPr>
        <w:t>ные</w:t>
      </w:r>
      <w:r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и со</w:t>
      </w:r>
      <w:r>
        <w:rPr>
          <w:rFonts w:ascii="Arial" w:hAnsi="Arial" w:cs="Arial"/>
          <w:color w:val="000000"/>
          <w:spacing w:val="-1"/>
          <w:sz w:val="20"/>
          <w:szCs w:val="20"/>
        </w:rPr>
        <w:t>б</w:t>
      </w:r>
      <w:r>
        <w:rPr>
          <w:rFonts w:ascii="Arial" w:hAnsi="Arial" w:cs="Arial"/>
          <w:color w:val="000000"/>
          <w:sz w:val="20"/>
          <w:szCs w:val="20"/>
        </w:rPr>
        <w:t>р</w:t>
      </w:r>
      <w:r>
        <w:rPr>
          <w:rFonts w:ascii="Arial" w:hAnsi="Arial" w:cs="Arial"/>
          <w:color w:val="000000"/>
          <w:spacing w:val="-1"/>
          <w:sz w:val="20"/>
          <w:szCs w:val="20"/>
        </w:rPr>
        <w:t>а</w:t>
      </w:r>
      <w:r>
        <w:rPr>
          <w:rFonts w:ascii="Arial" w:hAnsi="Arial" w:cs="Arial"/>
          <w:color w:val="000000"/>
          <w:sz w:val="20"/>
          <w:szCs w:val="20"/>
        </w:rPr>
        <w:t>нные</w:t>
      </w:r>
      <w:r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МИП документы </w:t>
      </w:r>
      <w:r>
        <w:rPr>
          <w:rFonts w:ascii="Arial" w:hAnsi="Arial" w:cs="Arial"/>
          <w:color w:val="000000"/>
          <w:spacing w:val="-1"/>
          <w:sz w:val="20"/>
          <w:szCs w:val="20"/>
        </w:rPr>
        <w:t>п</w:t>
      </w:r>
      <w:r>
        <w:rPr>
          <w:rFonts w:ascii="Arial" w:hAnsi="Arial" w:cs="Arial"/>
          <w:color w:val="000000"/>
          <w:sz w:val="20"/>
          <w:szCs w:val="20"/>
        </w:rPr>
        <w:t>о заяв</w:t>
      </w:r>
      <w:r>
        <w:rPr>
          <w:rFonts w:ascii="Arial" w:hAnsi="Arial" w:cs="Arial"/>
          <w:color w:val="000000"/>
          <w:spacing w:val="-1"/>
          <w:sz w:val="20"/>
          <w:szCs w:val="20"/>
        </w:rPr>
        <w:t>к</w:t>
      </w:r>
      <w:r>
        <w:rPr>
          <w:rFonts w:ascii="Arial" w:hAnsi="Arial" w:cs="Arial"/>
          <w:color w:val="000000"/>
          <w:sz w:val="20"/>
          <w:szCs w:val="20"/>
        </w:rPr>
        <w:t>ам</w:t>
      </w:r>
      <w:r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от потенциальных инвесто</w:t>
      </w:r>
      <w:r>
        <w:rPr>
          <w:rFonts w:ascii="Arial" w:hAnsi="Arial" w:cs="Arial"/>
          <w:color w:val="000000"/>
          <w:spacing w:val="-1"/>
          <w:sz w:val="20"/>
          <w:szCs w:val="20"/>
        </w:rPr>
        <w:t>р</w:t>
      </w:r>
      <w:r>
        <w:rPr>
          <w:rFonts w:ascii="Arial" w:hAnsi="Arial" w:cs="Arial"/>
          <w:color w:val="000000"/>
          <w:sz w:val="20"/>
          <w:szCs w:val="20"/>
        </w:rPr>
        <w:t>ов р</w:t>
      </w:r>
      <w:r>
        <w:rPr>
          <w:rFonts w:ascii="Arial" w:hAnsi="Arial" w:cs="Arial"/>
          <w:color w:val="000000"/>
          <w:spacing w:val="-1"/>
          <w:sz w:val="20"/>
          <w:szCs w:val="20"/>
        </w:rPr>
        <w:t>а</w:t>
      </w:r>
      <w:r>
        <w:rPr>
          <w:rFonts w:ascii="Arial" w:hAnsi="Arial" w:cs="Arial"/>
          <w:color w:val="000000"/>
          <w:sz w:val="20"/>
          <w:szCs w:val="20"/>
        </w:rPr>
        <w:t>ссмат</w:t>
      </w:r>
      <w:r>
        <w:rPr>
          <w:rFonts w:ascii="Arial" w:hAnsi="Arial" w:cs="Arial"/>
          <w:color w:val="000000"/>
          <w:spacing w:val="-1"/>
          <w:sz w:val="20"/>
          <w:szCs w:val="20"/>
        </w:rPr>
        <w:t>р</w:t>
      </w:r>
      <w:r>
        <w:rPr>
          <w:rFonts w:ascii="Arial" w:hAnsi="Arial" w:cs="Arial"/>
          <w:color w:val="000000"/>
          <w:sz w:val="20"/>
          <w:szCs w:val="20"/>
        </w:rPr>
        <w:t>иваются на Инвестицио</w:t>
      </w:r>
      <w:r>
        <w:rPr>
          <w:rFonts w:ascii="Arial" w:hAnsi="Arial" w:cs="Arial"/>
          <w:color w:val="000000"/>
          <w:spacing w:val="-1"/>
          <w:sz w:val="20"/>
          <w:szCs w:val="20"/>
        </w:rPr>
        <w:t>н</w:t>
      </w:r>
      <w:r>
        <w:rPr>
          <w:rFonts w:ascii="Arial" w:hAnsi="Arial" w:cs="Arial"/>
          <w:color w:val="000000"/>
          <w:sz w:val="20"/>
          <w:szCs w:val="20"/>
        </w:rPr>
        <w:t>ном</w:t>
      </w:r>
      <w:r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с</w:t>
      </w:r>
      <w:r>
        <w:rPr>
          <w:rFonts w:ascii="Arial" w:hAnsi="Arial" w:cs="Arial"/>
          <w:color w:val="000000"/>
          <w:spacing w:val="-1"/>
          <w:sz w:val="20"/>
          <w:szCs w:val="20"/>
        </w:rPr>
        <w:t>о</w:t>
      </w:r>
      <w:r>
        <w:rPr>
          <w:rFonts w:ascii="Arial" w:hAnsi="Arial" w:cs="Arial"/>
          <w:color w:val="000000"/>
          <w:sz w:val="20"/>
          <w:szCs w:val="20"/>
        </w:rPr>
        <w:t>ве</w:t>
      </w:r>
      <w:r>
        <w:rPr>
          <w:rFonts w:ascii="Arial" w:hAnsi="Arial" w:cs="Arial"/>
          <w:color w:val="000000"/>
          <w:spacing w:val="-1"/>
          <w:sz w:val="20"/>
          <w:szCs w:val="20"/>
        </w:rPr>
        <w:t>т</w:t>
      </w:r>
      <w:r>
        <w:rPr>
          <w:rFonts w:ascii="Arial" w:hAnsi="Arial" w:cs="Arial"/>
          <w:color w:val="000000"/>
          <w:sz w:val="20"/>
          <w:szCs w:val="20"/>
        </w:rPr>
        <w:t>е при Губерн</w:t>
      </w:r>
      <w:r>
        <w:rPr>
          <w:rFonts w:ascii="Arial" w:hAnsi="Arial" w:cs="Arial"/>
          <w:color w:val="000000"/>
          <w:spacing w:val="-1"/>
          <w:sz w:val="20"/>
          <w:szCs w:val="20"/>
        </w:rPr>
        <w:t>ат</w:t>
      </w:r>
      <w:r>
        <w:rPr>
          <w:rFonts w:ascii="Arial" w:hAnsi="Arial" w:cs="Arial"/>
          <w:color w:val="000000"/>
          <w:sz w:val="20"/>
          <w:szCs w:val="20"/>
        </w:rPr>
        <w:t>оре Нижег</w:t>
      </w:r>
      <w:r>
        <w:rPr>
          <w:rFonts w:ascii="Arial" w:hAnsi="Arial" w:cs="Arial"/>
          <w:color w:val="000000"/>
          <w:spacing w:val="-1"/>
          <w:sz w:val="20"/>
          <w:szCs w:val="20"/>
        </w:rPr>
        <w:t>о</w:t>
      </w:r>
      <w:r>
        <w:rPr>
          <w:rFonts w:ascii="Arial" w:hAnsi="Arial" w:cs="Arial"/>
          <w:color w:val="000000"/>
          <w:sz w:val="20"/>
          <w:szCs w:val="20"/>
        </w:rPr>
        <w:t xml:space="preserve">родской </w:t>
      </w:r>
      <w:r>
        <w:rPr>
          <w:rFonts w:ascii="Arial" w:hAnsi="Arial" w:cs="Arial"/>
          <w:color w:val="000000"/>
          <w:spacing w:val="-1"/>
          <w:sz w:val="20"/>
          <w:szCs w:val="20"/>
        </w:rPr>
        <w:t>о</w:t>
      </w:r>
      <w:r>
        <w:rPr>
          <w:rFonts w:ascii="Arial" w:hAnsi="Arial" w:cs="Arial"/>
          <w:color w:val="000000"/>
          <w:sz w:val="20"/>
          <w:szCs w:val="20"/>
        </w:rPr>
        <w:t>б</w:t>
      </w:r>
      <w:r>
        <w:rPr>
          <w:rFonts w:ascii="Arial" w:hAnsi="Arial" w:cs="Arial"/>
          <w:color w:val="000000"/>
          <w:spacing w:val="-1"/>
          <w:sz w:val="20"/>
          <w:szCs w:val="20"/>
        </w:rPr>
        <w:t>л</w:t>
      </w:r>
      <w:r>
        <w:rPr>
          <w:rFonts w:ascii="Arial" w:hAnsi="Arial" w:cs="Arial"/>
          <w:color w:val="000000"/>
          <w:sz w:val="20"/>
          <w:szCs w:val="20"/>
        </w:rPr>
        <w:t>а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pacing w:val="-1"/>
          <w:sz w:val="20"/>
          <w:szCs w:val="20"/>
        </w:rPr>
        <w:t>т</w:t>
      </w:r>
      <w:r>
        <w:rPr>
          <w:rFonts w:ascii="Arial" w:hAnsi="Arial" w:cs="Arial"/>
          <w:color w:val="000000"/>
          <w:sz w:val="20"/>
          <w:szCs w:val="20"/>
        </w:rPr>
        <w:t>и,</w:t>
      </w:r>
      <w:r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являющим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z w:val="20"/>
          <w:szCs w:val="20"/>
        </w:rPr>
        <w:t>я,</w:t>
      </w:r>
      <w:r>
        <w:rPr>
          <w:rFonts w:ascii="Arial" w:hAnsi="Arial" w:cs="Arial"/>
          <w:color w:val="000000"/>
          <w:spacing w:val="-1"/>
          <w:sz w:val="20"/>
          <w:szCs w:val="20"/>
        </w:rPr>
        <w:t xml:space="preserve"> п</w:t>
      </w:r>
      <w:r>
        <w:rPr>
          <w:rFonts w:ascii="Arial" w:hAnsi="Arial" w:cs="Arial"/>
          <w:color w:val="000000"/>
          <w:sz w:val="20"/>
          <w:szCs w:val="20"/>
        </w:rPr>
        <w:t>о своей,</w:t>
      </w:r>
      <w:r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pacing w:val="-1"/>
          <w:sz w:val="20"/>
          <w:szCs w:val="20"/>
        </w:rPr>
        <w:t>ут</w:t>
      </w:r>
      <w:r>
        <w:rPr>
          <w:rFonts w:ascii="Arial" w:hAnsi="Arial" w:cs="Arial"/>
          <w:color w:val="000000"/>
          <w:sz w:val="20"/>
          <w:szCs w:val="20"/>
        </w:rPr>
        <w:t xml:space="preserve">и эффективной площадкой </w:t>
      </w:r>
      <w:r>
        <w:rPr>
          <w:rFonts w:ascii="Arial" w:hAnsi="Arial" w:cs="Arial"/>
          <w:color w:val="000000"/>
          <w:spacing w:val="-1"/>
          <w:sz w:val="20"/>
          <w:szCs w:val="20"/>
        </w:rPr>
        <w:t>дл</w:t>
      </w:r>
      <w:r>
        <w:rPr>
          <w:rFonts w:ascii="Arial" w:hAnsi="Arial" w:cs="Arial"/>
          <w:color w:val="000000"/>
          <w:sz w:val="20"/>
          <w:szCs w:val="20"/>
        </w:rPr>
        <w:t>я</w:t>
      </w:r>
      <w:r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принят</w:t>
      </w:r>
      <w:r>
        <w:rPr>
          <w:rFonts w:ascii="Arial" w:hAnsi="Arial" w:cs="Arial"/>
          <w:color w:val="000000"/>
          <w:spacing w:val="1"/>
          <w:sz w:val="20"/>
          <w:szCs w:val="20"/>
        </w:rPr>
        <w:t>и</w:t>
      </w:r>
      <w:r>
        <w:rPr>
          <w:rFonts w:ascii="Arial" w:hAnsi="Arial" w:cs="Arial"/>
          <w:color w:val="000000"/>
          <w:sz w:val="20"/>
          <w:szCs w:val="20"/>
        </w:rPr>
        <w:t>я решений.</w:t>
      </w:r>
    </w:p>
    <w:p w:rsidR="00E86D3E" w:rsidRDefault="00E86D3E">
      <w:pPr>
        <w:widowControl w:val="0"/>
        <w:autoSpaceDE w:val="0"/>
        <w:autoSpaceDN w:val="0"/>
        <w:adjustRightInd w:val="0"/>
        <w:ind w:left="72" w:right="359"/>
        <w:rPr>
          <w:rFonts w:ascii="Arial" w:hAnsi="Arial" w:cs="Arial"/>
          <w:color w:val="000000"/>
          <w:sz w:val="20"/>
          <w:szCs w:val="20"/>
        </w:rPr>
        <w:sectPr w:rsidR="00E86D3E" w:rsidSect="00C1312B">
          <w:type w:val="continuous"/>
          <w:pgSz w:w="11920" w:h="16840"/>
          <w:pgMar w:top="851" w:right="851" w:bottom="1701" w:left="1985" w:header="720" w:footer="720" w:gutter="0"/>
          <w:cols w:num="2" w:space="720" w:equalWidth="0">
            <w:col w:w="1437" w:space="292"/>
            <w:col w:w="7355"/>
          </w:cols>
          <w:noEndnote/>
        </w:sectPr>
      </w:pPr>
    </w:p>
    <w:p w:rsidR="00E86D3E" w:rsidRDefault="00EA73F5">
      <w:pPr>
        <w:widowControl w:val="0"/>
        <w:autoSpaceDE w:val="0"/>
        <w:autoSpaceDN w:val="0"/>
        <w:adjustRightInd w:val="0"/>
        <w:spacing w:before="5" w:line="260" w:lineRule="exact"/>
        <w:ind w:right="-20"/>
        <w:rPr>
          <w:rFonts w:ascii="Arial" w:hAnsi="Arial" w:cs="Arial"/>
          <w:color w:val="000000"/>
          <w:sz w:val="26"/>
          <w:szCs w:val="26"/>
        </w:rPr>
      </w:pPr>
      <w:r>
        <w:rPr>
          <w:noProof/>
        </w:rPr>
        <w:lastRenderedPageBreak/>
        <w:pict>
          <v:group id="_x0000_s1183" style="position:absolute;margin-left:81.3pt;margin-top:612.4pt;width:473.75pt;height:97.95pt;z-index:-251674624;mso-position-horizontal-relative:page;mso-position-vertical-relative:page" coordorigin="1626,12248" coordsize="9475,1959" o:allowincell="f">
            <v:shape id="_x0000_s1184" style="position:absolute;left:1641;top:12259;width:9444;height:1933" coordsize="9444,1933" o:allowincell="f" path="m9444,l9340,r,1931l102,1931,102,,,,,1933r9444,l9444,xe" fillcolor="#ccfecb" stroked="f">
              <v:path arrowok="t"/>
            </v:shape>
            <v:rect id="_x0000_s1185" style="position:absolute;left:1743;top:12259;width:9238;height:230" o:allowincell="f" fillcolor="#ccfecb" stroked="f">
              <v:path arrowok="t"/>
            </v:rect>
            <v:rect id="_x0000_s1186" style="position:absolute;left:1743;top:12488;width:9238;height:47" o:allowincell="f" fillcolor="#ccfecb" stroked="f">
              <v:path arrowok="t"/>
            </v:rect>
            <v:rect id="_x0000_s1187" style="position:absolute;left:1743;top:12535;width:9238;height:184" o:allowincell="f" fillcolor="#ccfecb" stroked="f">
              <v:path arrowok="t"/>
            </v:rect>
            <v:rect id="_x0000_s1188" style="position:absolute;left:1743;top:12720;width:9238;height:183" o:allowincell="f" fillcolor="#ccfecb" stroked="f">
              <v:path arrowok="t"/>
            </v:rect>
            <v:rect id="_x0000_s1189" style="position:absolute;left:1743;top:12903;width:9238;height:183" o:allowincell="f" fillcolor="#ccfecb" stroked="f">
              <v:path arrowok="t"/>
            </v:rect>
            <v:rect id="_x0000_s1190" style="position:absolute;left:1743;top:13087;width:9238;height:184" o:allowincell="f" fillcolor="#ccfecb" stroked="f">
              <v:path arrowok="t"/>
            </v:rect>
            <v:rect id="_x0000_s1191" style="position:absolute;left:1743;top:13272;width:9238;height:183" o:allowincell="f" fillcolor="#ccfecb" stroked="f">
              <v:path arrowok="t"/>
            </v:rect>
            <v:rect id="_x0000_s1192" style="position:absolute;left:1743;top:13455;width:9238;height:183" o:allowincell="f" fillcolor="#ccfecb" stroked="f">
              <v:path arrowok="t"/>
            </v:rect>
            <v:rect id="_x0000_s1193" style="position:absolute;left:1743;top:13639;width:9238;height:184" o:allowincell="f" fillcolor="#ccfecb" stroked="f">
              <v:path arrowok="t"/>
            </v:rect>
            <v:rect id="_x0000_s1194" style="position:absolute;left:1743;top:13824;width:9238;height:183" o:allowincell="f" fillcolor="#ccfecb" stroked="f">
              <v:path arrowok="t"/>
            </v:rect>
            <v:rect id="_x0000_s1195" style="position:absolute;left:1743;top:14007;width:9238;height:183" o:allowincell="f" fillcolor="#ccfecb" stroked="f">
              <v:path arrowok="t"/>
            </v:rect>
            <v:shape id="_x0000_s1196" style="position:absolute;left:1632;top:12254;width:9463;height:0" coordsize="9463,0" o:allowincell="f" path="m,l9463,e" filled="f" strokeweight=".20458mm">
              <v:path arrowok="t"/>
            </v:shape>
            <v:shape id="_x0000_s1197" style="position:absolute;left:1636;top:12259;width:0;height:1943" coordsize="0,1943" o:allowincell="f" path="m,l,1942e" filled="f" strokeweight=".58pt">
              <v:path arrowok="t"/>
            </v:shape>
            <v:shape id="_x0000_s1198" style="position:absolute;left:1632;top:14197;width:9463;height:0" coordsize="9463,0" o:allowincell="f" path="m,l9463,e" filled="f" strokeweight=".20458mm">
              <v:path arrowok="t"/>
            </v:shape>
            <v:shape id="_x0000_s1199" style="position:absolute;left:11090;top:12259;width:0;height:1943" coordsize="0,1943" o:allowincell="f" path="m,l,1942e" filled="f" strokeweight=".58pt">
              <v:path arrowok="t"/>
            </v:shape>
            <w10:wrap anchorx="page" anchory="page"/>
          </v:group>
        </w:pict>
      </w:r>
    </w:p>
    <w:p w:rsidR="00E86D3E" w:rsidRDefault="00E86D3E">
      <w:pPr>
        <w:widowControl w:val="0"/>
        <w:autoSpaceDE w:val="0"/>
        <w:autoSpaceDN w:val="0"/>
        <w:adjustRightInd w:val="0"/>
        <w:spacing w:line="205" w:lineRule="exact"/>
        <w:ind w:left="144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993300"/>
          <w:sz w:val="20"/>
          <w:szCs w:val="20"/>
        </w:rPr>
        <w:t>Инв</w:t>
      </w:r>
      <w:r>
        <w:rPr>
          <w:rFonts w:ascii="Arial" w:hAnsi="Arial" w:cs="Arial"/>
          <w:b/>
          <w:bCs/>
          <w:color w:val="993300"/>
          <w:spacing w:val="-1"/>
          <w:sz w:val="20"/>
          <w:szCs w:val="20"/>
        </w:rPr>
        <w:t>е</w:t>
      </w:r>
      <w:r>
        <w:rPr>
          <w:rFonts w:ascii="Arial" w:hAnsi="Arial" w:cs="Arial"/>
          <w:b/>
          <w:bCs/>
          <w:color w:val="993300"/>
          <w:sz w:val="20"/>
          <w:szCs w:val="20"/>
        </w:rPr>
        <w:t>с</w:t>
      </w:r>
      <w:r>
        <w:rPr>
          <w:rFonts w:ascii="Arial" w:hAnsi="Arial" w:cs="Arial"/>
          <w:b/>
          <w:bCs/>
          <w:color w:val="993300"/>
          <w:spacing w:val="-3"/>
          <w:sz w:val="20"/>
          <w:szCs w:val="20"/>
        </w:rPr>
        <w:t>т</w:t>
      </w:r>
      <w:r>
        <w:rPr>
          <w:rFonts w:ascii="Arial" w:hAnsi="Arial" w:cs="Arial"/>
          <w:b/>
          <w:bCs/>
          <w:color w:val="993300"/>
          <w:sz w:val="20"/>
          <w:szCs w:val="20"/>
        </w:rPr>
        <w:t>ици</w:t>
      </w:r>
      <w:r>
        <w:rPr>
          <w:rFonts w:ascii="Arial" w:hAnsi="Arial" w:cs="Arial"/>
          <w:b/>
          <w:bCs/>
          <w:color w:val="993300"/>
          <w:spacing w:val="-1"/>
          <w:sz w:val="20"/>
          <w:szCs w:val="20"/>
        </w:rPr>
        <w:t>о</w:t>
      </w:r>
      <w:r>
        <w:rPr>
          <w:rFonts w:ascii="Arial" w:hAnsi="Arial" w:cs="Arial"/>
          <w:b/>
          <w:bCs/>
          <w:color w:val="993300"/>
          <w:sz w:val="20"/>
          <w:szCs w:val="20"/>
        </w:rPr>
        <w:t>нн</w:t>
      </w:r>
      <w:r>
        <w:rPr>
          <w:rFonts w:ascii="Arial" w:hAnsi="Arial" w:cs="Arial"/>
          <w:b/>
          <w:bCs/>
          <w:color w:val="993300"/>
          <w:spacing w:val="-1"/>
          <w:sz w:val="20"/>
          <w:szCs w:val="20"/>
        </w:rPr>
        <w:t>ы</w:t>
      </w:r>
      <w:r>
        <w:rPr>
          <w:rFonts w:ascii="Arial" w:hAnsi="Arial" w:cs="Arial"/>
          <w:b/>
          <w:bCs/>
          <w:color w:val="993300"/>
          <w:sz w:val="20"/>
          <w:szCs w:val="20"/>
        </w:rPr>
        <w:t>й</w:t>
      </w:r>
      <w:r>
        <w:rPr>
          <w:rFonts w:ascii="Arial" w:hAnsi="Arial" w:cs="Arial"/>
          <w:b/>
          <w:bCs/>
          <w:color w:val="993300"/>
          <w:spacing w:val="1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993300"/>
          <w:sz w:val="20"/>
          <w:szCs w:val="20"/>
        </w:rPr>
        <w:t>с</w:t>
      </w:r>
      <w:r>
        <w:rPr>
          <w:rFonts w:ascii="Arial" w:hAnsi="Arial" w:cs="Arial"/>
          <w:b/>
          <w:bCs/>
          <w:color w:val="993300"/>
          <w:spacing w:val="-1"/>
          <w:sz w:val="20"/>
          <w:szCs w:val="20"/>
        </w:rPr>
        <w:t>о</w:t>
      </w:r>
      <w:r>
        <w:rPr>
          <w:rFonts w:ascii="Arial" w:hAnsi="Arial" w:cs="Arial"/>
          <w:b/>
          <w:bCs/>
          <w:color w:val="993300"/>
          <w:sz w:val="20"/>
          <w:szCs w:val="20"/>
        </w:rPr>
        <w:t>в</w:t>
      </w:r>
      <w:r>
        <w:rPr>
          <w:rFonts w:ascii="Arial" w:hAnsi="Arial" w:cs="Arial"/>
          <w:b/>
          <w:bCs/>
          <w:color w:val="993300"/>
          <w:spacing w:val="1"/>
          <w:sz w:val="20"/>
          <w:szCs w:val="20"/>
        </w:rPr>
        <w:t>е</w:t>
      </w:r>
      <w:r>
        <w:rPr>
          <w:rFonts w:ascii="Arial" w:hAnsi="Arial" w:cs="Arial"/>
          <w:b/>
          <w:bCs/>
          <w:color w:val="993300"/>
          <w:sz w:val="20"/>
          <w:szCs w:val="20"/>
        </w:rPr>
        <w:t>т</w:t>
      </w:r>
      <w:r>
        <w:rPr>
          <w:rFonts w:ascii="Arial" w:hAnsi="Arial" w:cs="Arial"/>
          <w:b/>
          <w:bCs/>
          <w:color w:val="993300"/>
          <w:spacing w:val="-2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993300"/>
          <w:sz w:val="20"/>
          <w:szCs w:val="20"/>
        </w:rPr>
        <w:t>при Г</w:t>
      </w:r>
      <w:r>
        <w:rPr>
          <w:rFonts w:ascii="Arial" w:hAnsi="Arial" w:cs="Arial"/>
          <w:b/>
          <w:bCs/>
          <w:color w:val="993300"/>
          <w:spacing w:val="-4"/>
          <w:sz w:val="20"/>
          <w:szCs w:val="20"/>
        </w:rPr>
        <w:t>у</w:t>
      </w:r>
      <w:r>
        <w:rPr>
          <w:rFonts w:ascii="Arial" w:hAnsi="Arial" w:cs="Arial"/>
          <w:b/>
          <w:bCs/>
          <w:color w:val="993300"/>
          <w:sz w:val="20"/>
          <w:szCs w:val="20"/>
        </w:rPr>
        <w:t>берн</w:t>
      </w:r>
      <w:r>
        <w:rPr>
          <w:rFonts w:ascii="Arial" w:hAnsi="Arial" w:cs="Arial"/>
          <w:b/>
          <w:bCs/>
          <w:color w:val="993300"/>
          <w:spacing w:val="1"/>
          <w:sz w:val="20"/>
          <w:szCs w:val="20"/>
        </w:rPr>
        <w:t>а</w:t>
      </w:r>
      <w:r>
        <w:rPr>
          <w:rFonts w:ascii="Arial" w:hAnsi="Arial" w:cs="Arial"/>
          <w:b/>
          <w:bCs/>
          <w:color w:val="993300"/>
          <w:spacing w:val="-3"/>
          <w:sz w:val="20"/>
          <w:szCs w:val="20"/>
        </w:rPr>
        <w:t>т</w:t>
      </w:r>
      <w:r>
        <w:rPr>
          <w:rFonts w:ascii="Arial" w:hAnsi="Arial" w:cs="Arial"/>
          <w:b/>
          <w:bCs/>
          <w:color w:val="993300"/>
          <w:sz w:val="20"/>
          <w:szCs w:val="20"/>
        </w:rPr>
        <w:t>оре</w:t>
      </w:r>
      <w:r>
        <w:rPr>
          <w:rFonts w:ascii="Arial" w:hAnsi="Arial" w:cs="Arial"/>
          <w:b/>
          <w:bCs/>
          <w:color w:val="993300"/>
          <w:spacing w:val="1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993300"/>
          <w:sz w:val="20"/>
          <w:szCs w:val="20"/>
        </w:rPr>
        <w:t>Нижегород</w:t>
      </w:r>
      <w:r>
        <w:rPr>
          <w:rFonts w:ascii="Arial" w:hAnsi="Arial" w:cs="Arial"/>
          <w:b/>
          <w:bCs/>
          <w:color w:val="993300"/>
          <w:spacing w:val="-1"/>
          <w:sz w:val="20"/>
          <w:szCs w:val="20"/>
        </w:rPr>
        <w:t>с</w:t>
      </w:r>
      <w:r>
        <w:rPr>
          <w:rFonts w:ascii="Arial" w:hAnsi="Arial" w:cs="Arial"/>
          <w:b/>
          <w:bCs/>
          <w:color w:val="993300"/>
          <w:spacing w:val="1"/>
          <w:sz w:val="20"/>
          <w:szCs w:val="20"/>
        </w:rPr>
        <w:t>к</w:t>
      </w:r>
      <w:r>
        <w:rPr>
          <w:rFonts w:ascii="Arial" w:hAnsi="Arial" w:cs="Arial"/>
          <w:b/>
          <w:bCs/>
          <w:color w:val="993300"/>
          <w:sz w:val="20"/>
          <w:szCs w:val="20"/>
        </w:rPr>
        <w:t>ой</w:t>
      </w:r>
      <w:r>
        <w:rPr>
          <w:rFonts w:ascii="Arial" w:hAnsi="Arial" w:cs="Arial"/>
          <w:b/>
          <w:bCs/>
          <w:color w:val="993300"/>
          <w:spacing w:val="2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993300"/>
          <w:spacing w:val="-1"/>
          <w:sz w:val="20"/>
          <w:szCs w:val="20"/>
        </w:rPr>
        <w:t>о</w:t>
      </w:r>
      <w:r>
        <w:rPr>
          <w:rFonts w:ascii="Arial" w:hAnsi="Arial" w:cs="Arial"/>
          <w:b/>
          <w:bCs/>
          <w:color w:val="993300"/>
          <w:sz w:val="20"/>
          <w:szCs w:val="20"/>
        </w:rPr>
        <w:t>бла</w:t>
      </w:r>
      <w:r>
        <w:rPr>
          <w:rFonts w:ascii="Arial" w:hAnsi="Arial" w:cs="Arial"/>
          <w:b/>
          <w:bCs/>
          <w:color w:val="993300"/>
          <w:spacing w:val="1"/>
          <w:sz w:val="20"/>
          <w:szCs w:val="20"/>
        </w:rPr>
        <w:t>с</w:t>
      </w:r>
      <w:r>
        <w:rPr>
          <w:rFonts w:ascii="Arial" w:hAnsi="Arial" w:cs="Arial"/>
          <w:b/>
          <w:bCs/>
          <w:color w:val="993300"/>
          <w:spacing w:val="-3"/>
          <w:sz w:val="20"/>
          <w:szCs w:val="20"/>
        </w:rPr>
        <w:t>т</w:t>
      </w:r>
      <w:r>
        <w:rPr>
          <w:rFonts w:ascii="Arial" w:hAnsi="Arial" w:cs="Arial"/>
          <w:b/>
          <w:bCs/>
          <w:color w:val="993300"/>
          <w:sz w:val="20"/>
          <w:szCs w:val="20"/>
        </w:rPr>
        <w:t>и</w:t>
      </w:r>
    </w:p>
    <w:p w:rsidR="00E86D3E" w:rsidRDefault="00E86D3E">
      <w:pPr>
        <w:widowControl w:val="0"/>
        <w:autoSpaceDE w:val="0"/>
        <w:autoSpaceDN w:val="0"/>
        <w:adjustRightInd w:val="0"/>
        <w:spacing w:before="45"/>
        <w:ind w:left="504" w:right="57"/>
        <w:jc w:val="both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И</w:t>
      </w:r>
      <w:r>
        <w:rPr>
          <w:rFonts w:ascii="Arial" w:hAnsi="Arial" w:cs="Arial"/>
          <w:color w:val="000000"/>
          <w:spacing w:val="-1"/>
          <w:sz w:val="16"/>
          <w:szCs w:val="16"/>
        </w:rPr>
        <w:t>н</w:t>
      </w:r>
      <w:r>
        <w:rPr>
          <w:rFonts w:ascii="Arial" w:hAnsi="Arial" w:cs="Arial"/>
          <w:color w:val="000000"/>
          <w:sz w:val="16"/>
          <w:szCs w:val="16"/>
        </w:rPr>
        <w:t>вестицион</w:t>
      </w:r>
      <w:r>
        <w:rPr>
          <w:rFonts w:ascii="Arial" w:hAnsi="Arial" w:cs="Arial"/>
          <w:color w:val="000000"/>
          <w:spacing w:val="-1"/>
          <w:sz w:val="16"/>
          <w:szCs w:val="16"/>
        </w:rPr>
        <w:t>н</w:t>
      </w:r>
      <w:r>
        <w:rPr>
          <w:rFonts w:ascii="Arial" w:hAnsi="Arial" w:cs="Arial"/>
          <w:color w:val="000000"/>
          <w:spacing w:val="2"/>
          <w:sz w:val="16"/>
          <w:szCs w:val="16"/>
        </w:rPr>
        <w:t>ы</w:t>
      </w:r>
      <w:r>
        <w:rPr>
          <w:rFonts w:ascii="Arial" w:hAnsi="Arial" w:cs="Arial"/>
          <w:color w:val="000000"/>
          <w:sz w:val="16"/>
          <w:szCs w:val="16"/>
        </w:rPr>
        <w:t xml:space="preserve">й </w:t>
      </w:r>
      <w:r>
        <w:rPr>
          <w:rFonts w:ascii="Arial" w:hAnsi="Arial" w:cs="Arial"/>
          <w:color w:val="000000"/>
          <w:spacing w:val="38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 xml:space="preserve">совет  </w:t>
      </w:r>
      <w:r>
        <w:rPr>
          <w:rFonts w:ascii="Arial" w:hAnsi="Arial" w:cs="Arial"/>
          <w:color w:val="000000"/>
          <w:spacing w:val="2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 xml:space="preserve">при  </w:t>
      </w:r>
      <w:r>
        <w:rPr>
          <w:rFonts w:ascii="Arial" w:hAnsi="Arial" w:cs="Arial"/>
          <w:color w:val="000000"/>
          <w:spacing w:val="3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  <w:szCs w:val="16"/>
        </w:rPr>
        <w:t>Г</w:t>
      </w:r>
      <w:r>
        <w:rPr>
          <w:rFonts w:ascii="Arial" w:hAnsi="Arial" w:cs="Arial"/>
          <w:color w:val="000000"/>
          <w:spacing w:val="-2"/>
          <w:sz w:val="16"/>
          <w:szCs w:val="16"/>
        </w:rPr>
        <w:t>у</w:t>
      </w:r>
      <w:r>
        <w:rPr>
          <w:rFonts w:ascii="Arial" w:hAnsi="Arial" w:cs="Arial"/>
          <w:color w:val="000000"/>
          <w:sz w:val="16"/>
          <w:szCs w:val="16"/>
        </w:rPr>
        <w:t>б</w:t>
      </w:r>
      <w:r>
        <w:rPr>
          <w:rFonts w:ascii="Arial" w:hAnsi="Arial" w:cs="Arial"/>
          <w:color w:val="000000"/>
          <w:spacing w:val="1"/>
          <w:sz w:val="16"/>
          <w:szCs w:val="16"/>
        </w:rPr>
        <w:t>е</w:t>
      </w:r>
      <w:r>
        <w:rPr>
          <w:rFonts w:ascii="Arial" w:hAnsi="Arial" w:cs="Arial"/>
          <w:color w:val="000000"/>
          <w:sz w:val="16"/>
          <w:szCs w:val="16"/>
        </w:rPr>
        <w:t>рна</w:t>
      </w:r>
      <w:r>
        <w:rPr>
          <w:rFonts w:ascii="Arial" w:hAnsi="Arial" w:cs="Arial"/>
          <w:color w:val="000000"/>
          <w:spacing w:val="1"/>
          <w:sz w:val="16"/>
          <w:szCs w:val="16"/>
        </w:rPr>
        <w:t>т</w:t>
      </w:r>
      <w:r>
        <w:rPr>
          <w:rFonts w:ascii="Arial" w:hAnsi="Arial" w:cs="Arial"/>
          <w:color w:val="000000"/>
          <w:sz w:val="16"/>
          <w:szCs w:val="16"/>
        </w:rPr>
        <w:t xml:space="preserve">оре </w:t>
      </w:r>
      <w:r>
        <w:rPr>
          <w:rFonts w:ascii="Arial" w:hAnsi="Arial" w:cs="Arial"/>
          <w:color w:val="000000"/>
          <w:spacing w:val="42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  <w:szCs w:val="16"/>
        </w:rPr>
        <w:t>Н</w:t>
      </w:r>
      <w:r>
        <w:rPr>
          <w:rFonts w:ascii="Arial" w:hAnsi="Arial" w:cs="Arial"/>
          <w:color w:val="000000"/>
          <w:sz w:val="16"/>
          <w:szCs w:val="16"/>
        </w:rPr>
        <w:t xml:space="preserve">ижегородской </w:t>
      </w:r>
      <w:r>
        <w:rPr>
          <w:rFonts w:ascii="Arial" w:hAnsi="Arial" w:cs="Arial"/>
          <w:color w:val="000000"/>
          <w:spacing w:val="41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 xml:space="preserve">области </w:t>
      </w:r>
      <w:r>
        <w:rPr>
          <w:rFonts w:ascii="Arial" w:hAnsi="Arial" w:cs="Arial"/>
          <w:color w:val="000000"/>
          <w:spacing w:val="44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 xml:space="preserve">создан  </w:t>
      </w:r>
      <w:r>
        <w:rPr>
          <w:rFonts w:ascii="Arial" w:hAnsi="Arial" w:cs="Arial"/>
          <w:color w:val="000000"/>
          <w:spacing w:val="1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 xml:space="preserve">в  </w:t>
      </w:r>
      <w:r>
        <w:rPr>
          <w:rFonts w:ascii="Arial" w:hAnsi="Arial" w:cs="Arial"/>
          <w:color w:val="000000"/>
          <w:spacing w:val="6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 xml:space="preserve">целях  </w:t>
      </w:r>
      <w:r>
        <w:rPr>
          <w:rFonts w:ascii="Arial" w:hAnsi="Arial" w:cs="Arial"/>
          <w:color w:val="000000"/>
          <w:spacing w:val="2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а</w:t>
      </w:r>
      <w:r>
        <w:rPr>
          <w:rFonts w:ascii="Arial" w:hAnsi="Arial" w:cs="Arial"/>
          <w:color w:val="000000"/>
          <w:spacing w:val="1"/>
          <w:sz w:val="16"/>
          <w:szCs w:val="16"/>
        </w:rPr>
        <w:t>к</w:t>
      </w:r>
      <w:r>
        <w:rPr>
          <w:rFonts w:ascii="Arial" w:hAnsi="Arial" w:cs="Arial"/>
          <w:color w:val="000000"/>
          <w:sz w:val="16"/>
          <w:szCs w:val="16"/>
        </w:rPr>
        <w:t>тивиза</w:t>
      </w:r>
      <w:r>
        <w:rPr>
          <w:rFonts w:ascii="Arial" w:hAnsi="Arial" w:cs="Arial"/>
          <w:color w:val="000000"/>
          <w:spacing w:val="1"/>
          <w:sz w:val="16"/>
          <w:szCs w:val="16"/>
        </w:rPr>
        <w:t>ц</w:t>
      </w:r>
      <w:r>
        <w:rPr>
          <w:rFonts w:ascii="Arial" w:hAnsi="Arial" w:cs="Arial"/>
          <w:color w:val="000000"/>
          <w:sz w:val="16"/>
          <w:szCs w:val="16"/>
        </w:rPr>
        <w:t xml:space="preserve">ии </w:t>
      </w:r>
      <w:r>
        <w:rPr>
          <w:rFonts w:ascii="Arial" w:hAnsi="Arial" w:cs="Arial"/>
          <w:color w:val="000000"/>
          <w:spacing w:val="42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  <w:szCs w:val="16"/>
        </w:rPr>
        <w:t>р</w:t>
      </w:r>
      <w:r>
        <w:rPr>
          <w:rFonts w:ascii="Arial" w:hAnsi="Arial" w:cs="Arial"/>
          <w:color w:val="000000"/>
          <w:sz w:val="16"/>
          <w:szCs w:val="16"/>
        </w:rPr>
        <w:t>а</w:t>
      </w:r>
      <w:r>
        <w:rPr>
          <w:rFonts w:ascii="Arial" w:hAnsi="Arial" w:cs="Arial"/>
          <w:color w:val="000000"/>
          <w:spacing w:val="1"/>
          <w:sz w:val="16"/>
          <w:szCs w:val="16"/>
        </w:rPr>
        <w:t>б</w:t>
      </w:r>
      <w:r>
        <w:rPr>
          <w:rFonts w:ascii="Arial" w:hAnsi="Arial" w:cs="Arial"/>
          <w:color w:val="000000"/>
          <w:sz w:val="16"/>
          <w:szCs w:val="16"/>
        </w:rPr>
        <w:t xml:space="preserve">оты  </w:t>
      </w:r>
      <w:r>
        <w:rPr>
          <w:rFonts w:ascii="Arial" w:hAnsi="Arial" w:cs="Arial"/>
          <w:color w:val="000000"/>
          <w:spacing w:val="2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по привлеч</w:t>
      </w:r>
      <w:r>
        <w:rPr>
          <w:rFonts w:ascii="Arial" w:hAnsi="Arial" w:cs="Arial"/>
          <w:color w:val="000000"/>
          <w:spacing w:val="1"/>
          <w:sz w:val="16"/>
          <w:szCs w:val="16"/>
        </w:rPr>
        <w:t>е</w:t>
      </w:r>
      <w:r>
        <w:rPr>
          <w:rFonts w:ascii="Arial" w:hAnsi="Arial" w:cs="Arial"/>
          <w:color w:val="000000"/>
          <w:sz w:val="16"/>
          <w:szCs w:val="16"/>
        </w:rPr>
        <w:t>нию</w:t>
      </w:r>
      <w:r>
        <w:rPr>
          <w:rFonts w:ascii="Arial" w:hAnsi="Arial" w:cs="Arial"/>
          <w:color w:val="000000"/>
          <w:spacing w:val="26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  <w:szCs w:val="16"/>
        </w:rPr>
        <w:t>и</w:t>
      </w:r>
      <w:r>
        <w:rPr>
          <w:rFonts w:ascii="Arial" w:hAnsi="Arial" w:cs="Arial"/>
          <w:color w:val="000000"/>
          <w:sz w:val="16"/>
          <w:szCs w:val="16"/>
        </w:rPr>
        <w:t>нве</w:t>
      </w:r>
      <w:r>
        <w:rPr>
          <w:rFonts w:ascii="Arial" w:hAnsi="Arial" w:cs="Arial"/>
          <w:color w:val="000000"/>
          <w:spacing w:val="1"/>
          <w:sz w:val="16"/>
          <w:szCs w:val="16"/>
        </w:rPr>
        <w:t>с</w:t>
      </w:r>
      <w:r>
        <w:rPr>
          <w:rFonts w:ascii="Arial" w:hAnsi="Arial" w:cs="Arial"/>
          <w:color w:val="000000"/>
          <w:sz w:val="16"/>
          <w:szCs w:val="16"/>
        </w:rPr>
        <w:t>ти</w:t>
      </w:r>
      <w:r>
        <w:rPr>
          <w:rFonts w:ascii="Arial" w:hAnsi="Arial" w:cs="Arial"/>
          <w:color w:val="000000"/>
          <w:spacing w:val="1"/>
          <w:sz w:val="16"/>
          <w:szCs w:val="16"/>
        </w:rPr>
        <w:t>ц</w:t>
      </w:r>
      <w:r>
        <w:rPr>
          <w:rFonts w:ascii="Arial" w:hAnsi="Arial" w:cs="Arial"/>
          <w:color w:val="000000"/>
          <w:sz w:val="16"/>
          <w:szCs w:val="16"/>
        </w:rPr>
        <w:t>ий</w:t>
      </w:r>
      <w:r>
        <w:rPr>
          <w:rFonts w:ascii="Arial" w:hAnsi="Arial" w:cs="Arial"/>
          <w:color w:val="000000"/>
          <w:spacing w:val="26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в</w:t>
      </w:r>
      <w:r>
        <w:rPr>
          <w:rFonts w:ascii="Arial" w:hAnsi="Arial" w:cs="Arial"/>
          <w:color w:val="000000"/>
          <w:spacing w:val="33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э</w:t>
      </w:r>
      <w:r>
        <w:rPr>
          <w:rFonts w:ascii="Arial" w:hAnsi="Arial" w:cs="Arial"/>
          <w:color w:val="000000"/>
          <w:spacing w:val="1"/>
          <w:sz w:val="16"/>
          <w:szCs w:val="16"/>
        </w:rPr>
        <w:t>к</w:t>
      </w:r>
      <w:r>
        <w:rPr>
          <w:rFonts w:ascii="Arial" w:hAnsi="Arial" w:cs="Arial"/>
          <w:color w:val="000000"/>
          <w:sz w:val="16"/>
          <w:szCs w:val="16"/>
        </w:rPr>
        <w:t>он</w:t>
      </w:r>
      <w:r>
        <w:rPr>
          <w:rFonts w:ascii="Arial" w:hAnsi="Arial" w:cs="Arial"/>
          <w:color w:val="000000"/>
          <w:spacing w:val="1"/>
          <w:sz w:val="16"/>
          <w:szCs w:val="16"/>
        </w:rPr>
        <w:t>о</w:t>
      </w:r>
      <w:r>
        <w:rPr>
          <w:rFonts w:ascii="Arial" w:hAnsi="Arial" w:cs="Arial"/>
          <w:color w:val="000000"/>
          <w:sz w:val="16"/>
          <w:szCs w:val="16"/>
        </w:rPr>
        <w:t>ми</w:t>
      </w:r>
      <w:r>
        <w:rPr>
          <w:rFonts w:ascii="Arial" w:hAnsi="Arial" w:cs="Arial"/>
          <w:color w:val="000000"/>
          <w:spacing w:val="1"/>
          <w:sz w:val="16"/>
          <w:szCs w:val="16"/>
        </w:rPr>
        <w:t>к</w:t>
      </w:r>
      <w:r>
        <w:rPr>
          <w:rFonts w:ascii="Arial" w:hAnsi="Arial" w:cs="Arial"/>
          <w:color w:val="000000"/>
          <w:sz w:val="16"/>
          <w:szCs w:val="16"/>
        </w:rPr>
        <w:t>у</w:t>
      </w:r>
      <w:r>
        <w:rPr>
          <w:rFonts w:ascii="Arial" w:hAnsi="Arial" w:cs="Arial"/>
          <w:color w:val="000000"/>
          <w:spacing w:val="26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рег</w:t>
      </w:r>
      <w:r>
        <w:rPr>
          <w:rFonts w:ascii="Arial" w:hAnsi="Arial" w:cs="Arial"/>
          <w:color w:val="000000"/>
          <w:spacing w:val="1"/>
          <w:sz w:val="16"/>
          <w:szCs w:val="16"/>
        </w:rPr>
        <w:t>и</w:t>
      </w:r>
      <w:r>
        <w:rPr>
          <w:rFonts w:ascii="Arial" w:hAnsi="Arial" w:cs="Arial"/>
          <w:color w:val="000000"/>
          <w:sz w:val="16"/>
          <w:szCs w:val="16"/>
        </w:rPr>
        <w:t>она,</w:t>
      </w:r>
      <w:r>
        <w:rPr>
          <w:rFonts w:ascii="Arial" w:hAnsi="Arial" w:cs="Arial"/>
          <w:color w:val="000000"/>
          <w:spacing w:val="27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обеспеч</w:t>
      </w:r>
      <w:r>
        <w:rPr>
          <w:rFonts w:ascii="Arial" w:hAnsi="Arial" w:cs="Arial"/>
          <w:color w:val="000000"/>
          <w:spacing w:val="1"/>
          <w:sz w:val="16"/>
          <w:szCs w:val="16"/>
        </w:rPr>
        <w:t>е</w:t>
      </w:r>
      <w:r>
        <w:rPr>
          <w:rFonts w:ascii="Arial" w:hAnsi="Arial" w:cs="Arial"/>
          <w:color w:val="000000"/>
          <w:sz w:val="16"/>
          <w:szCs w:val="16"/>
        </w:rPr>
        <w:t>н</w:t>
      </w:r>
      <w:r>
        <w:rPr>
          <w:rFonts w:ascii="Arial" w:hAnsi="Arial" w:cs="Arial"/>
          <w:color w:val="000000"/>
          <w:spacing w:val="1"/>
          <w:sz w:val="16"/>
          <w:szCs w:val="16"/>
        </w:rPr>
        <w:t>и</w:t>
      </w:r>
      <w:r>
        <w:rPr>
          <w:rFonts w:ascii="Arial" w:hAnsi="Arial" w:cs="Arial"/>
          <w:color w:val="000000"/>
          <w:sz w:val="16"/>
          <w:szCs w:val="16"/>
        </w:rPr>
        <w:t>я</w:t>
      </w:r>
      <w:r>
        <w:rPr>
          <w:rFonts w:ascii="Arial" w:hAnsi="Arial" w:cs="Arial"/>
          <w:color w:val="000000"/>
          <w:spacing w:val="27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проведен</w:t>
      </w:r>
      <w:r>
        <w:rPr>
          <w:rFonts w:ascii="Arial" w:hAnsi="Arial" w:cs="Arial"/>
          <w:color w:val="000000"/>
          <w:spacing w:val="1"/>
          <w:sz w:val="16"/>
          <w:szCs w:val="16"/>
        </w:rPr>
        <w:t>и</w:t>
      </w:r>
      <w:r>
        <w:rPr>
          <w:rFonts w:ascii="Arial" w:hAnsi="Arial" w:cs="Arial"/>
          <w:color w:val="000000"/>
          <w:sz w:val="16"/>
          <w:szCs w:val="16"/>
        </w:rPr>
        <w:t>я</w:t>
      </w:r>
      <w:r>
        <w:rPr>
          <w:rFonts w:ascii="Arial" w:hAnsi="Arial" w:cs="Arial"/>
          <w:color w:val="000000"/>
          <w:spacing w:val="25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п</w:t>
      </w:r>
      <w:r>
        <w:rPr>
          <w:rFonts w:ascii="Arial" w:hAnsi="Arial" w:cs="Arial"/>
          <w:color w:val="000000"/>
          <w:spacing w:val="1"/>
          <w:sz w:val="16"/>
          <w:szCs w:val="16"/>
        </w:rPr>
        <w:t>о</w:t>
      </w:r>
      <w:r>
        <w:rPr>
          <w:rFonts w:ascii="Arial" w:hAnsi="Arial" w:cs="Arial"/>
          <w:color w:val="000000"/>
          <w:sz w:val="16"/>
          <w:szCs w:val="16"/>
        </w:rPr>
        <w:t>следовательной</w:t>
      </w:r>
      <w:r>
        <w:rPr>
          <w:rFonts w:ascii="Arial" w:hAnsi="Arial" w:cs="Arial"/>
          <w:color w:val="000000"/>
          <w:spacing w:val="21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и</w:t>
      </w:r>
      <w:r>
        <w:rPr>
          <w:rFonts w:ascii="Arial" w:hAnsi="Arial" w:cs="Arial"/>
          <w:color w:val="000000"/>
          <w:spacing w:val="32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скоорд</w:t>
      </w:r>
      <w:r>
        <w:rPr>
          <w:rFonts w:ascii="Arial" w:hAnsi="Arial" w:cs="Arial"/>
          <w:color w:val="000000"/>
          <w:spacing w:val="1"/>
          <w:sz w:val="16"/>
          <w:szCs w:val="16"/>
        </w:rPr>
        <w:t>и</w:t>
      </w:r>
      <w:r>
        <w:rPr>
          <w:rFonts w:ascii="Arial" w:hAnsi="Arial" w:cs="Arial"/>
          <w:color w:val="000000"/>
          <w:spacing w:val="-1"/>
          <w:sz w:val="16"/>
          <w:szCs w:val="16"/>
        </w:rPr>
        <w:t>н</w:t>
      </w:r>
      <w:r>
        <w:rPr>
          <w:rFonts w:ascii="Arial" w:hAnsi="Arial" w:cs="Arial"/>
          <w:color w:val="000000"/>
          <w:sz w:val="16"/>
          <w:szCs w:val="16"/>
        </w:rPr>
        <w:t>ир</w:t>
      </w:r>
      <w:r>
        <w:rPr>
          <w:rFonts w:ascii="Arial" w:hAnsi="Arial" w:cs="Arial"/>
          <w:color w:val="000000"/>
          <w:spacing w:val="1"/>
          <w:sz w:val="16"/>
          <w:szCs w:val="16"/>
        </w:rPr>
        <w:t>о</w:t>
      </w:r>
      <w:r>
        <w:rPr>
          <w:rFonts w:ascii="Arial" w:hAnsi="Arial" w:cs="Arial"/>
          <w:color w:val="000000"/>
          <w:sz w:val="16"/>
          <w:szCs w:val="16"/>
        </w:rPr>
        <w:t>ванн</w:t>
      </w:r>
      <w:r>
        <w:rPr>
          <w:rFonts w:ascii="Arial" w:hAnsi="Arial" w:cs="Arial"/>
          <w:color w:val="000000"/>
          <w:spacing w:val="1"/>
          <w:sz w:val="16"/>
          <w:szCs w:val="16"/>
        </w:rPr>
        <w:t>о</w:t>
      </w:r>
      <w:r>
        <w:rPr>
          <w:rFonts w:ascii="Arial" w:hAnsi="Arial" w:cs="Arial"/>
          <w:color w:val="000000"/>
          <w:sz w:val="16"/>
          <w:szCs w:val="16"/>
        </w:rPr>
        <w:t>й гос</w:t>
      </w:r>
      <w:r>
        <w:rPr>
          <w:rFonts w:ascii="Arial" w:hAnsi="Arial" w:cs="Arial"/>
          <w:color w:val="000000"/>
          <w:spacing w:val="-2"/>
          <w:sz w:val="16"/>
          <w:szCs w:val="16"/>
        </w:rPr>
        <w:t>у</w:t>
      </w:r>
      <w:r>
        <w:rPr>
          <w:rFonts w:ascii="Arial" w:hAnsi="Arial" w:cs="Arial"/>
          <w:color w:val="000000"/>
          <w:sz w:val="16"/>
          <w:szCs w:val="16"/>
        </w:rPr>
        <w:t>дарств</w:t>
      </w:r>
      <w:r>
        <w:rPr>
          <w:rFonts w:ascii="Arial" w:hAnsi="Arial" w:cs="Arial"/>
          <w:color w:val="000000"/>
          <w:spacing w:val="1"/>
          <w:sz w:val="16"/>
          <w:szCs w:val="16"/>
        </w:rPr>
        <w:t>е</w:t>
      </w:r>
      <w:r>
        <w:rPr>
          <w:rFonts w:ascii="Arial" w:hAnsi="Arial" w:cs="Arial"/>
          <w:color w:val="000000"/>
          <w:sz w:val="16"/>
          <w:szCs w:val="16"/>
        </w:rPr>
        <w:t>нн</w:t>
      </w:r>
      <w:r>
        <w:rPr>
          <w:rFonts w:ascii="Arial" w:hAnsi="Arial" w:cs="Arial"/>
          <w:color w:val="000000"/>
          <w:spacing w:val="1"/>
          <w:sz w:val="16"/>
          <w:szCs w:val="16"/>
        </w:rPr>
        <w:t>о</w:t>
      </w:r>
      <w:r>
        <w:rPr>
          <w:rFonts w:ascii="Arial" w:hAnsi="Arial" w:cs="Arial"/>
          <w:color w:val="000000"/>
          <w:sz w:val="16"/>
          <w:szCs w:val="16"/>
        </w:rPr>
        <w:t>й</w:t>
      </w:r>
      <w:r>
        <w:rPr>
          <w:rFonts w:ascii="Arial" w:hAnsi="Arial" w:cs="Arial"/>
          <w:color w:val="000000"/>
          <w:spacing w:val="-13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поли</w:t>
      </w:r>
      <w:r>
        <w:rPr>
          <w:rFonts w:ascii="Arial" w:hAnsi="Arial" w:cs="Arial"/>
          <w:color w:val="000000"/>
          <w:spacing w:val="1"/>
          <w:sz w:val="16"/>
          <w:szCs w:val="16"/>
        </w:rPr>
        <w:t>т</w:t>
      </w:r>
      <w:r>
        <w:rPr>
          <w:rFonts w:ascii="Arial" w:hAnsi="Arial" w:cs="Arial"/>
          <w:color w:val="000000"/>
          <w:sz w:val="16"/>
          <w:szCs w:val="16"/>
        </w:rPr>
        <w:t>ики</w:t>
      </w:r>
      <w:r>
        <w:rPr>
          <w:rFonts w:ascii="Arial" w:hAnsi="Arial" w:cs="Arial"/>
          <w:color w:val="000000"/>
          <w:spacing w:val="-5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в сфере</w:t>
      </w:r>
      <w:r>
        <w:rPr>
          <w:rFonts w:ascii="Arial" w:hAnsi="Arial" w:cs="Arial"/>
          <w:color w:val="000000"/>
          <w:spacing w:val="-4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  <w:szCs w:val="16"/>
        </w:rPr>
        <w:t>и</w:t>
      </w:r>
      <w:r>
        <w:rPr>
          <w:rFonts w:ascii="Arial" w:hAnsi="Arial" w:cs="Arial"/>
          <w:color w:val="000000"/>
          <w:spacing w:val="-1"/>
          <w:sz w:val="16"/>
          <w:szCs w:val="16"/>
        </w:rPr>
        <w:t>н</w:t>
      </w:r>
      <w:r>
        <w:rPr>
          <w:rFonts w:ascii="Arial" w:hAnsi="Arial" w:cs="Arial"/>
          <w:color w:val="000000"/>
          <w:sz w:val="16"/>
          <w:szCs w:val="16"/>
        </w:rPr>
        <w:t>ве</w:t>
      </w:r>
      <w:r>
        <w:rPr>
          <w:rFonts w:ascii="Arial" w:hAnsi="Arial" w:cs="Arial"/>
          <w:color w:val="000000"/>
          <w:spacing w:val="1"/>
          <w:sz w:val="16"/>
          <w:szCs w:val="16"/>
        </w:rPr>
        <w:t>с</w:t>
      </w:r>
      <w:r>
        <w:rPr>
          <w:rFonts w:ascii="Arial" w:hAnsi="Arial" w:cs="Arial"/>
          <w:color w:val="000000"/>
          <w:sz w:val="16"/>
          <w:szCs w:val="16"/>
        </w:rPr>
        <w:t>ти</w:t>
      </w:r>
      <w:r>
        <w:rPr>
          <w:rFonts w:ascii="Arial" w:hAnsi="Arial" w:cs="Arial"/>
          <w:color w:val="000000"/>
          <w:spacing w:val="1"/>
          <w:sz w:val="16"/>
          <w:szCs w:val="16"/>
        </w:rPr>
        <w:t>ц</w:t>
      </w:r>
      <w:r>
        <w:rPr>
          <w:rFonts w:ascii="Arial" w:hAnsi="Arial" w:cs="Arial"/>
          <w:color w:val="000000"/>
          <w:sz w:val="16"/>
          <w:szCs w:val="16"/>
        </w:rPr>
        <w:t>и</w:t>
      </w:r>
      <w:r>
        <w:rPr>
          <w:rFonts w:ascii="Arial" w:hAnsi="Arial" w:cs="Arial"/>
          <w:color w:val="000000"/>
          <w:spacing w:val="1"/>
          <w:sz w:val="16"/>
          <w:szCs w:val="16"/>
        </w:rPr>
        <w:t>о</w:t>
      </w:r>
      <w:r>
        <w:rPr>
          <w:rFonts w:ascii="Arial" w:hAnsi="Arial" w:cs="Arial"/>
          <w:color w:val="000000"/>
          <w:sz w:val="16"/>
          <w:szCs w:val="16"/>
        </w:rPr>
        <w:t>нн</w:t>
      </w:r>
      <w:r>
        <w:rPr>
          <w:rFonts w:ascii="Arial" w:hAnsi="Arial" w:cs="Arial"/>
          <w:color w:val="000000"/>
          <w:spacing w:val="1"/>
          <w:sz w:val="16"/>
          <w:szCs w:val="16"/>
        </w:rPr>
        <w:t>о</w:t>
      </w:r>
      <w:r>
        <w:rPr>
          <w:rFonts w:ascii="Arial" w:hAnsi="Arial" w:cs="Arial"/>
          <w:color w:val="000000"/>
          <w:sz w:val="16"/>
          <w:szCs w:val="16"/>
        </w:rPr>
        <w:t>й</w:t>
      </w:r>
      <w:r>
        <w:rPr>
          <w:rFonts w:ascii="Arial" w:hAnsi="Arial" w:cs="Arial"/>
          <w:color w:val="000000"/>
          <w:spacing w:val="-11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деяте</w:t>
      </w:r>
      <w:r>
        <w:rPr>
          <w:rFonts w:ascii="Arial" w:hAnsi="Arial" w:cs="Arial"/>
          <w:color w:val="000000"/>
          <w:spacing w:val="2"/>
          <w:sz w:val="16"/>
          <w:szCs w:val="16"/>
        </w:rPr>
        <w:t>л</w:t>
      </w:r>
      <w:r>
        <w:rPr>
          <w:rFonts w:ascii="Arial" w:hAnsi="Arial" w:cs="Arial"/>
          <w:color w:val="000000"/>
          <w:sz w:val="16"/>
          <w:szCs w:val="16"/>
        </w:rPr>
        <w:t>ь</w:t>
      </w:r>
      <w:r>
        <w:rPr>
          <w:rFonts w:ascii="Arial" w:hAnsi="Arial" w:cs="Arial"/>
          <w:color w:val="000000"/>
          <w:spacing w:val="-1"/>
          <w:sz w:val="16"/>
          <w:szCs w:val="16"/>
        </w:rPr>
        <w:t>н</w:t>
      </w:r>
      <w:r>
        <w:rPr>
          <w:rFonts w:ascii="Arial" w:hAnsi="Arial" w:cs="Arial"/>
          <w:color w:val="000000"/>
          <w:sz w:val="16"/>
          <w:szCs w:val="16"/>
        </w:rPr>
        <w:t>ости</w:t>
      </w:r>
      <w:r>
        <w:rPr>
          <w:rFonts w:ascii="Arial" w:hAnsi="Arial" w:cs="Arial"/>
          <w:color w:val="000000"/>
          <w:spacing w:val="-9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в Нижегор</w:t>
      </w:r>
      <w:r>
        <w:rPr>
          <w:rFonts w:ascii="Arial" w:hAnsi="Arial" w:cs="Arial"/>
          <w:color w:val="000000"/>
          <w:spacing w:val="1"/>
          <w:sz w:val="16"/>
          <w:szCs w:val="16"/>
        </w:rPr>
        <w:t>о</w:t>
      </w:r>
      <w:r>
        <w:rPr>
          <w:rFonts w:ascii="Arial" w:hAnsi="Arial" w:cs="Arial"/>
          <w:color w:val="000000"/>
          <w:sz w:val="16"/>
          <w:szCs w:val="16"/>
        </w:rPr>
        <w:t>дской</w:t>
      </w:r>
      <w:r>
        <w:rPr>
          <w:rFonts w:ascii="Arial" w:hAnsi="Arial" w:cs="Arial"/>
          <w:color w:val="000000"/>
          <w:spacing w:val="-10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области.</w:t>
      </w:r>
    </w:p>
    <w:p w:rsidR="00E86D3E" w:rsidRDefault="00E86D3E">
      <w:pPr>
        <w:widowControl w:val="0"/>
        <w:autoSpaceDE w:val="0"/>
        <w:autoSpaceDN w:val="0"/>
        <w:adjustRightInd w:val="0"/>
        <w:spacing w:before="5"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163" w:lineRule="exact"/>
        <w:ind w:left="504" w:right="-20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В </w:t>
      </w:r>
      <w:r>
        <w:rPr>
          <w:rFonts w:ascii="Arial" w:hAnsi="Arial" w:cs="Arial"/>
          <w:color w:val="000000"/>
          <w:spacing w:val="15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 xml:space="preserve">состав </w:t>
      </w:r>
      <w:r>
        <w:rPr>
          <w:rFonts w:ascii="Arial" w:hAnsi="Arial" w:cs="Arial"/>
          <w:color w:val="000000"/>
          <w:spacing w:val="11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И</w:t>
      </w:r>
      <w:r>
        <w:rPr>
          <w:rFonts w:ascii="Arial" w:hAnsi="Arial" w:cs="Arial"/>
          <w:color w:val="000000"/>
          <w:spacing w:val="-1"/>
          <w:sz w:val="16"/>
          <w:szCs w:val="16"/>
        </w:rPr>
        <w:t>н</w:t>
      </w:r>
      <w:r>
        <w:rPr>
          <w:rFonts w:ascii="Arial" w:hAnsi="Arial" w:cs="Arial"/>
          <w:color w:val="000000"/>
          <w:sz w:val="16"/>
          <w:szCs w:val="16"/>
        </w:rPr>
        <w:t>в</w:t>
      </w:r>
      <w:r>
        <w:rPr>
          <w:rFonts w:ascii="Arial" w:hAnsi="Arial" w:cs="Arial"/>
          <w:color w:val="000000"/>
          <w:spacing w:val="-1"/>
          <w:sz w:val="16"/>
          <w:szCs w:val="16"/>
        </w:rPr>
        <w:t>е</w:t>
      </w:r>
      <w:r>
        <w:rPr>
          <w:rFonts w:ascii="Arial" w:hAnsi="Arial" w:cs="Arial"/>
          <w:color w:val="000000"/>
          <w:spacing w:val="1"/>
          <w:sz w:val="16"/>
          <w:szCs w:val="16"/>
        </w:rPr>
        <w:t>с</w:t>
      </w:r>
      <w:r>
        <w:rPr>
          <w:rFonts w:ascii="Arial" w:hAnsi="Arial" w:cs="Arial"/>
          <w:color w:val="000000"/>
          <w:sz w:val="16"/>
          <w:szCs w:val="16"/>
        </w:rPr>
        <w:t>тици</w:t>
      </w:r>
      <w:r>
        <w:rPr>
          <w:rFonts w:ascii="Arial" w:hAnsi="Arial" w:cs="Arial"/>
          <w:color w:val="000000"/>
          <w:spacing w:val="1"/>
          <w:sz w:val="16"/>
          <w:szCs w:val="16"/>
        </w:rPr>
        <w:t>о</w:t>
      </w:r>
      <w:r>
        <w:rPr>
          <w:rFonts w:ascii="Arial" w:hAnsi="Arial" w:cs="Arial"/>
          <w:color w:val="000000"/>
          <w:sz w:val="16"/>
          <w:szCs w:val="16"/>
        </w:rPr>
        <w:t>н</w:t>
      </w:r>
      <w:r>
        <w:rPr>
          <w:rFonts w:ascii="Arial" w:hAnsi="Arial" w:cs="Arial"/>
          <w:color w:val="000000"/>
          <w:spacing w:val="1"/>
          <w:sz w:val="16"/>
          <w:szCs w:val="16"/>
        </w:rPr>
        <w:t>н</w:t>
      </w:r>
      <w:r>
        <w:rPr>
          <w:rFonts w:ascii="Arial" w:hAnsi="Arial" w:cs="Arial"/>
          <w:color w:val="000000"/>
          <w:sz w:val="16"/>
          <w:szCs w:val="16"/>
        </w:rPr>
        <w:t>о</w:t>
      </w:r>
      <w:r>
        <w:rPr>
          <w:rFonts w:ascii="Arial" w:hAnsi="Arial" w:cs="Arial"/>
          <w:color w:val="000000"/>
          <w:spacing w:val="1"/>
          <w:sz w:val="16"/>
          <w:szCs w:val="16"/>
        </w:rPr>
        <w:t>г</w:t>
      </w:r>
      <w:r>
        <w:rPr>
          <w:rFonts w:ascii="Arial" w:hAnsi="Arial" w:cs="Arial"/>
          <w:color w:val="000000"/>
          <w:sz w:val="16"/>
          <w:szCs w:val="16"/>
        </w:rPr>
        <w:t xml:space="preserve">о </w:t>
      </w:r>
      <w:r>
        <w:rPr>
          <w:rFonts w:ascii="Arial" w:hAnsi="Arial" w:cs="Arial"/>
          <w:color w:val="000000"/>
          <w:spacing w:val="3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 xml:space="preserve">совета </w:t>
      </w:r>
      <w:r>
        <w:rPr>
          <w:rFonts w:ascii="Arial" w:hAnsi="Arial" w:cs="Arial"/>
          <w:color w:val="000000"/>
          <w:spacing w:val="11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 xml:space="preserve">при </w:t>
      </w:r>
      <w:r>
        <w:rPr>
          <w:rFonts w:ascii="Arial" w:hAnsi="Arial" w:cs="Arial"/>
          <w:color w:val="000000"/>
          <w:spacing w:val="13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  <w:szCs w:val="16"/>
        </w:rPr>
        <w:t>Г</w:t>
      </w:r>
      <w:r>
        <w:rPr>
          <w:rFonts w:ascii="Arial" w:hAnsi="Arial" w:cs="Arial"/>
          <w:color w:val="000000"/>
          <w:spacing w:val="-2"/>
          <w:sz w:val="16"/>
          <w:szCs w:val="16"/>
        </w:rPr>
        <w:t>у</w:t>
      </w:r>
      <w:r>
        <w:rPr>
          <w:rFonts w:ascii="Arial" w:hAnsi="Arial" w:cs="Arial"/>
          <w:color w:val="000000"/>
          <w:spacing w:val="1"/>
          <w:sz w:val="16"/>
          <w:szCs w:val="16"/>
        </w:rPr>
        <w:t>бе</w:t>
      </w:r>
      <w:r>
        <w:rPr>
          <w:rFonts w:ascii="Arial" w:hAnsi="Arial" w:cs="Arial"/>
          <w:color w:val="000000"/>
          <w:sz w:val="16"/>
          <w:szCs w:val="16"/>
        </w:rPr>
        <w:t xml:space="preserve">рнаторе </w:t>
      </w:r>
      <w:r>
        <w:rPr>
          <w:rFonts w:ascii="Arial" w:hAnsi="Arial" w:cs="Arial"/>
          <w:color w:val="000000"/>
          <w:spacing w:val="6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  <w:szCs w:val="16"/>
        </w:rPr>
        <w:t>Н</w:t>
      </w:r>
      <w:r>
        <w:rPr>
          <w:rFonts w:ascii="Arial" w:hAnsi="Arial" w:cs="Arial"/>
          <w:color w:val="000000"/>
          <w:sz w:val="16"/>
          <w:szCs w:val="16"/>
        </w:rPr>
        <w:t>иже</w:t>
      </w:r>
      <w:r>
        <w:rPr>
          <w:rFonts w:ascii="Arial" w:hAnsi="Arial" w:cs="Arial"/>
          <w:color w:val="000000"/>
          <w:spacing w:val="2"/>
          <w:sz w:val="16"/>
          <w:szCs w:val="16"/>
        </w:rPr>
        <w:t>г</w:t>
      </w:r>
      <w:r>
        <w:rPr>
          <w:rFonts w:ascii="Arial" w:hAnsi="Arial" w:cs="Arial"/>
          <w:color w:val="000000"/>
          <w:sz w:val="16"/>
          <w:szCs w:val="16"/>
        </w:rPr>
        <w:t xml:space="preserve">ородской </w:t>
      </w:r>
      <w:r>
        <w:rPr>
          <w:rFonts w:ascii="Arial" w:hAnsi="Arial" w:cs="Arial"/>
          <w:color w:val="000000"/>
          <w:spacing w:val="5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обл</w:t>
      </w:r>
      <w:r>
        <w:rPr>
          <w:rFonts w:ascii="Arial" w:hAnsi="Arial" w:cs="Arial"/>
          <w:color w:val="000000"/>
          <w:spacing w:val="1"/>
          <w:sz w:val="16"/>
          <w:szCs w:val="16"/>
        </w:rPr>
        <w:t>а</w:t>
      </w:r>
      <w:r>
        <w:rPr>
          <w:rFonts w:ascii="Arial" w:hAnsi="Arial" w:cs="Arial"/>
          <w:color w:val="000000"/>
          <w:sz w:val="16"/>
          <w:szCs w:val="16"/>
        </w:rPr>
        <w:t xml:space="preserve">сти </w:t>
      </w:r>
      <w:r>
        <w:rPr>
          <w:rFonts w:ascii="Arial" w:hAnsi="Arial" w:cs="Arial"/>
          <w:color w:val="000000"/>
          <w:spacing w:val="9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в</w:t>
      </w:r>
      <w:r>
        <w:rPr>
          <w:rFonts w:ascii="Arial" w:hAnsi="Arial" w:cs="Arial"/>
          <w:color w:val="000000"/>
          <w:spacing w:val="-1"/>
          <w:sz w:val="16"/>
          <w:szCs w:val="16"/>
        </w:rPr>
        <w:t>х</w:t>
      </w:r>
      <w:r>
        <w:rPr>
          <w:rFonts w:ascii="Arial" w:hAnsi="Arial" w:cs="Arial"/>
          <w:color w:val="000000"/>
          <w:sz w:val="16"/>
          <w:szCs w:val="16"/>
        </w:rPr>
        <w:t xml:space="preserve">одят </w:t>
      </w:r>
      <w:r>
        <w:rPr>
          <w:rFonts w:ascii="Arial" w:hAnsi="Arial" w:cs="Arial"/>
          <w:color w:val="000000"/>
          <w:spacing w:val="11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р</w:t>
      </w:r>
      <w:r>
        <w:rPr>
          <w:rFonts w:ascii="Arial" w:hAnsi="Arial" w:cs="Arial"/>
          <w:color w:val="000000"/>
          <w:spacing w:val="-2"/>
          <w:sz w:val="16"/>
          <w:szCs w:val="16"/>
        </w:rPr>
        <w:t>у</w:t>
      </w:r>
      <w:r>
        <w:rPr>
          <w:rFonts w:ascii="Arial" w:hAnsi="Arial" w:cs="Arial"/>
          <w:color w:val="000000"/>
          <w:sz w:val="16"/>
          <w:szCs w:val="16"/>
        </w:rPr>
        <w:t xml:space="preserve">ководители </w:t>
      </w:r>
      <w:r>
        <w:rPr>
          <w:rFonts w:ascii="Arial" w:hAnsi="Arial" w:cs="Arial"/>
          <w:color w:val="000000"/>
          <w:spacing w:val="5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  <w:szCs w:val="16"/>
        </w:rPr>
        <w:t>стр</w:t>
      </w:r>
      <w:r>
        <w:rPr>
          <w:rFonts w:ascii="Arial" w:hAnsi="Arial" w:cs="Arial"/>
          <w:color w:val="000000"/>
          <w:spacing w:val="-1"/>
          <w:sz w:val="16"/>
          <w:szCs w:val="16"/>
        </w:rPr>
        <w:t>у</w:t>
      </w:r>
      <w:r>
        <w:rPr>
          <w:rFonts w:ascii="Arial" w:hAnsi="Arial" w:cs="Arial"/>
          <w:color w:val="000000"/>
          <w:sz w:val="16"/>
          <w:szCs w:val="16"/>
        </w:rPr>
        <w:t>к</w:t>
      </w:r>
      <w:r>
        <w:rPr>
          <w:rFonts w:ascii="Arial" w:hAnsi="Arial" w:cs="Arial"/>
          <w:color w:val="000000"/>
          <w:spacing w:val="1"/>
          <w:sz w:val="16"/>
          <w:szCs w:val="16"/>
        </w:rPr>
        <w:t>т</w:t>
      </w:r>
      <w:r>
        <w:rPr>
          <w:rFonts w:ascii="Arial" w:hAnsi="Arial" w:cs="Arial"/>
          <w:color w:val="000000"/>
          <w:spacing w:val="-2"/>
          <w:sz w:val="16"/>
          <w:szCs w:val="16"/>
        </w:rPr>
        <w:t>у</w:t>
      </w:r>
      <w:r>
        <w:rPr>
          <w:rFonts w:ascii="Arial" w:hAnsi="Arial" w:cs="Arial"/>
          <w:color w:val="000000"/>
          <w:spacing w:val="1"/>
          <w:sz w:val="16"/>
          <w:szCs w:val="16"/>
        </w:rPr>
        <w:t>р</w:t>
      </w:r>
      <w:r>
        <w:rPr>
          <w:rFonts w:ascii="Arial" w:hAnsi="Arial" w:cs="Arial"/>
          <w:color w:val="000000"/>
          <w:sz w:val="16"/>
          <w:szCs w:val="16"/>
        </w:rPr>
        <w:t>ных</w:t>
      </w:r>
    </w:p>
    <w:p w:rsidR="00E86D3E" w:rsidRDefault="00E86D3E">
      <w:pPr>
        <w:widowControl w:val="0"/>
        <w:autoSpaceDE w:val="0"/>
        <w:autoSpaceDN w:val="0"/>
        <w:adjustRightInd w:val="0"/>
        <w:spacing w:before="2" w:line="184" w:lineRule="exact"/>
        <w:ind w:left="504" w:right="57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подразделений </w:t>
      </w:r>
      <w:r>
        <w:rPr>
          <w:rFonts w:ascii="Arial" w:hAnsi="Arial" w:cs="Arial"/>
          <w:color w:val="000000"/>
          <w:spacing w:val="12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 xml:space="preserve">Правительства </w:t>
      </w:r>
      <w:r>
        <w:rPr>
          <w:rFonts w:ascii="Arial" w:hAnsi="Arial" w:cs="Arial"/>
          <w:color w:val="000000"/>
          <w:spacing w:val="11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Нижегородс</w:t>
      </w:r>
      <w:r>
        <w:rPr>
          <w:rFonts w:ascii="Arial" w:hAnsi="Arial" w:cs="Arial"/>
          <w:color w:val="000000"/>
          <w:spacing w:val="1"/>
          <w:sz w:val="16"/>
          <w:szCs w:val="16"/>
        </w:rPr>
        <w:t>к</w:t>
      </w:r>
      <w:r>
        <w:rPr>
          <w:rFonts w:ascii="Arial" w:hAnsi="Arial" w:cs="Arial"/>
          <w:color w:val="000000"/>
          <w:sz w:val="16"/>
          <w:szCs w:val="16"/>
        </w:rPr>
        <w:t xml:space="preserve">ой </w:t>
      </w:r>
      <w:r>
        <w:rPr>
          <w:rFonts w:ascii="Arial" w:hAnsi="Arial" w:cs="Arial"/>
          <w:color w:val="000000"/>
          <w:spacing w:val="11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 xml:space="preserve">области, </w:t>
      </w:r>
      <w:r>
        <w:rPr>
          <w:rFonts w:ascii="Arial" w:hAnsi="Arial" w:cs="Arial"/>
          <w:color w:val="000000"/>
          <w:spacing w:val="16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 xml:space="preserve">руководители </w:t>
      </w:r>
      <w:r>
        <w:rPr>
          <w:rFonts w:ascii="Arial" w:hAnsi="Arial" w:cs="Arial"/>
          <w:color w:val="000000"/>
          <w:spacing w:val="12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т</w:t>
      </w:r>
      <w:r>
        <w:rPr>
          <w:rFonts w:ascii="Arial" w:hAnsi="Arial" w:cs="Arial"/>
          <w:color w:val="000000"/>
          <w:spacing w:val="1"/>
          <w:sz w:val="16"/>
          <w:szCs w:val="16"/>
        </w:rPr>
        <w:t>ер</w:t>
      </w:r>
      <w:r>
        <w:rPr>
          <w:rFonts w:ascii="Arial" w:hAnsi="Arial" w:cs="Arial"/>
          <w:color w:val="000000"/>
          <w:sz w:val="16"/>
          <w:szCs w:val="16"/>
        </w:rPr>
        <w:t>ритор</w:t>
      </w:r>
      <w:r>
        <w:rPr>
          <w:rFonts w:ascii="Arial" w:hAnsi="Arial" w:cs="Arial"/>
          <w:color w:val="000000"/>
          <w:spacing w:val="1"/>
          <w:sz w:val="16"/>
          <w:szCs w:val="16"/>
        </w:rPr>
        <w:t>и</w:t>
      </w:r>
      <w:r>
        <w:rPr>
          <w:rFonts w:ascii="Arial" w:hAnsi="Arial" w:cs="Arial"/>
          <w:color w:val="000000"/>
          <w:sz w:val="16"/>
          <w:szCs w:val="16"/>
        </w:rPr>
        <w:t>ал</w:t>
      </w:r>
      <w:r>
        <w:rPr>
          <w:rFonts w:ascii="Arial" w:hAnsi="Arial" w:cs="Arial"/>
          <w:color w:val="000000"/>
          <w:spacing w:val="1"/>
          <w:sz w:val="16"/>
          <w:szCs w:val="16"/>
        </w:rPr>
        <w:t>ь</w:t>
      </w:r>
      <w:r>
        <w:rPr>
          <w:rFonts w:ascii="Arial" w:hAnsi="Arial" w:cs="Arial"/>
          <w:color w:val="000000"/>
          <w:sz w:val="16"/>
          <w:szCs w:val="16"/>
        </w:rPr>
        <w:t xml:space="preserve">ных, </w:t>
      </w:r>
      <w:r>
        <w:rPr>
          <w:rFonts w:ascii="Arial" w:hAnsi="Arial" w:cs="Arial"/>
          <w:color w:val="000000"/>
          <w:spacing w:val="10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федерал</w:t>
      </w:r>
      <w:r>
        <w:rPr>
          <w:rFonts w:ascii="Arial" w:hAnsi="Arial" w:cs="Arial"/>
          <w:color w:val="000000"/>
          <w:spacing w:val="1"/>
          <w:sz w:val="16"/>
          <w:szCs w:val="16"/>
        </w:rPr>
        <w:t>ь</w:t>
      </w:r>
      <w:r>
        <w:rPr>
          <w:rFonts w:ascii="Arial" w:hAnsi="Arial" w:cs="Arial"/>
          <w:color w:val="000000"/>
          <w:spacing w:val="-1"/>
          <w:sz w:val="16"/>
          <w:szCs w:val="16"/>
        </w:rPr>
        <w:t>н</w:t>
      </w:r>
      <w:r>
        <w:rPr>
          <w:rFonts w:ascii="Arial" w:hAnsi="Arial" w:cs="Arial"/>
          <w:color w:val="000000"/>
          <w:sz w:val="16"/>
          <w:szCs w:val="16"/>
        </w:rPr>
        <w:t xml:space="preserve">ых </w:t>
      </w:r>
      <w:r>
        <w:rPr>
          <w:rFonts w:ascii="Arial" w:hAnsi="Arial" w:cs="Arial"/>
          <w:color w:val="000000"/>
          <w:spacing w:val="12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органов гос</w:t>
      </w:r>
      <w:r>
        <w:rPr>
          <w:rFonts w:ascii="Arial" w:hAnsi="Arial" w:cs="Arial"/>
          <w:color w:val="000000"/>
          <w:spacing w:val="-2"/>
          <w:sz w:val="16"/>
          <w:szCs w:val="16"/>
        </w:rPr>
        <w:t>у</w:t>
      </w:r>
      <w:r>
        <w:rPr>
          <w:rFonts w:ascii="Arial" w:hAnsi="Arial" w:cs="Arial"/>
          <w:color w:val="000000"/>
          <w:sz w:val="16"/>
          <w:szCs w:val="16"/>
        </w:rPr>
        <w:t>дарств</w:t>
      </w:r>
      <w:r>
        <w:rPr>
          <w:rFonts w:ascii="Arial" w:hAnsi="Arial" w:cs="Arial"/>
          <w:color w:val="000000"/>
          <w:spacing w:val="1"/>
          <w:sz w:val="16"/>
          <w:szCs w:val="16"/>
        </w:rPr>
        <w:t>е</w:t>
      </w:r>
      <w:r>
        <w:rPr>
          <w:rFonts w:ascii="Arial" w:hAnsi="Arial" w:cs="Arial"/>
          <w:color w:val="000000"/>
          <w:sz w:val="16"/>
          <w:szCs w:val="16"/>
        </w:rPr>
        <w:t>нн</w:t>
      </w:r>
      <w:r>
        <w:rPr>
          <w:rFonts w:ascii="Arial" w:hAnsi="Arial" w:cs="Arial"/>
          <w:color w:val="000000"/>
          <w:spacing w:val="1"/>
          <w:sz w:val="16"/>
          <w:szCs w:val="16"/>
        </w:rPr>
        <w:t>о</w:t>
      </w:r>
      <w:r>
        <w:rPr>
          <w:rFonts w:ascii="Arial" w:hAnsi="Arial" w:cs="Arial"/>
          <w:color w:val="000000"/>
          <w:sz w:val="16"/>
          <w:szCs w:val="16"/>
        </w:rPr>
        <w:t>й</w:t>
      </w:r>
      <w:r>
        <w:rPr>
          <w:rFonts w:ascii="Arial" w:hAnsi="Arial" w:cs="Arial"/>
          <w:color w:val="000000"/>
          <w:spacing w:val="-13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власти,</w:t>
      </w:r>
      <w:r>
        <w:rPr>
          <w:rFonts w:ascii="Arial" w:hAnsi="Arial" w:cs="Arial"/>
          <w:color w:val="000000"/>
          <w:spacing w:val="-5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главы</w:t>
      </w:r>
      <w:r>
        <w:rPr>
          <w:rFonts w:ascii="Arial" w:hAnsi="Arial" w:cs="Arial"/>
          <w:color w:val="000000"/>
          <w:spacing w:val="-3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к</w:t>
      </w:r>
      <w:r>
        <w:rPr>
          <w:rFonts w:ascii="Arial" w:hAnsi="Arial" w:cs="Arial"/>
          <w:color w:val="000000"/>
          <w:spacing w:val="1"/>
          <w:sz w:val="16"/>
          <w:szCs w:val="16"/>
        </w:rPr>
        <w:t>р</w:t>
      </w:r>
      <w:r>
        <w:rPr>
          <w:rFonts w:ascii="Arial" w:hAnsi="Arial" w:cs="Arial"/>
          <w:color w:val="000000"/>
          <w:spacing w:val="-2"/>
          <w:sz w:val="16"/>
          <w:szCs w:val="16"/>
        </w:rPr>
        <w:t>у</w:t>
      </w:r>
      <w:r>
        <w:rPr>
          <w:rFonts w:ascii="Arial" w:hAnsi="Arial" w:cs="Arial"/>
          <w:color w:val="000000"/>
          <w:spacing w:val="1"/>
          <w:sz w:val="16"/>
          <w:szCs w:val="16"/>
        </w:rPr>
        <w:t>п</w:t>
      </w:r>
      <w:r>
        <w:rPr>
          <w:rFonts w:ascii="Arial" w:hAnsi="Arial" w:cs="Arial"/>
          <w:color w:val="000000"/>
          <w:sz w:val="16"/>
          <w:szCs w:val="16"/>
        </w:rPr>
        <w:t>ных</w:t>
      </w:r>
      <w:r>
        <w:rPr>
          <w:rFonts w:ascii="Arial" w:hAnsi="Arial" w:cs="Arial"/>
          <w:color w:val="000000"/>
          <w:spacing w:val="-5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  <w:szCs w:val="16"/>
        </w:rPr>
        <w:t>м</w:t>
      </w:r>
      <w:r>
        <w:rPr>
          <w:rFonts w:ascii="Arial" w:hAnsi="Arial" w:cs="Arial"/>
          <w:color w:val="000000"/>
          <w:spacing w:val="-1"/>
          <w:sz w:val="16"/>
          <w:szCs w:val="16"/>
        </w:rPr>
        <w:t>у</w:t>
      </w:r>
      <w:r>
        <w:rPr>
          <w:rFonts w:ascii="Arial" w:hAnsi="Arial" w:cs="Arial"/>
          <w:color w:val="000000"/>
          <w:spacing w:val="1"/>
          <w:sz w:val="16"/>
          <w:szCs w:val="16"/>
        </w:rPr>
        <w:t>н</w:t>
      </w:r>
      <w:r>
        <w:rPr>
          <w:rFonts w:ascii="Arial" w:hAnsi="Arial" w:cs="Arial"/>
          <w:color w:val="000000"/>
          <w:sz w:val="16"/>
          <w:szCs w:val="16"/>
        </w:rPr>
        <w:t>и</w:t>
      </w:r>
      <w:r>
        <w:rPr>
          <w:rFonts w:ascii="Arial" w:hAnsi="Arial" w:cs="Arial"/>
          <w:color w:val="000000"/>
          <w:spacing w:val="1"/>
          <w:sz w:val="16"/>
          <w:szCs w:val="16"/>
        </w:rPr>
        <w:t>ципал</w:t>
      </w:r>
      <w:r>
        <w:rPr>
          <w:rFonts w:ascii="Arial" w:hAnsi="Arial" w:cs="Arial"/>
          <w:color w:val="000000"/>
          <w:sz w:val="16"/>
          <w:szCs w:val="16"/>
        </w:rPr>
        <w:t>ь</w:t>
      </w:r>
      <w:r>
        <w:rPr>
          <w:rFonts w:ascii="Arial" w:hAnsi="Arial" w:cs="Arial"/>
          <w:color w:val="000000"/>
          <w:spacing w:val="-1"/>
          <w:sz w:val="16"/>
          <w:szCs w:val="16"/>
        </w:rPr>
        <w:t>н</w:t>
      </w:r>
      <w:r>
        <w:rPr>
          <w:rFonts w:ascii="Arial" w:hAnsi="Arial" w:cs="Arial"/>
          <w:color w:val="000000"/>
          <w:spacing w:val="2"/>
          <w:sz w:val="16"/>
          <w:szCs w:val="16"/>
        </w:rPr>
        <w:t>ы</w:t>
      </w:r>
      <w:r>
        <w:rPr>
          <w:rFonts w:ascii="Arial" w:hAnsi="Arial" w:cs="Arial"/>
          <w:color w:val="000000"/>
          <w:sz w:val="16"/>
          <w:szCs w:val="16"/>
        </w:rPr>
        <w:t>х</w:t>
      </w:r>
      <w:r>
        <w:rPr>
          <w:rFonts w:ascii="Arial" w:hAnsi="Arial" w:cs="Arial"/>
          <w:color w:val="000000"/>
          <w:spacing w:val="-12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об</w:t>
      </w:r>
      <w:r>
        <w:rPr>
          <w:rFonts w:ascii="Arial" w:hAnsi="Arial" w:cs="Arial"/>
          <w:color w:val="000000"/>
          <w:spacing w:val="1"/>
          <w:sz w:val="16"/>
          <w:szCs w:val="16"/>
        </w:rPr>
        <w:t>р</w:t>
      </w:r>
      <w:r>
        <w:rPr>
          <w:rFonts w:ascii="Arial" w:hAnsi="Arial" w:cs="Arial"/>
          <w:color w:val="000000"/>
          <w:sz w:val="16"/>
          <w:szCs w:val="16"/>
        </w:rPr>
        <w:t>аз</w:t>
      </w:r>
      <w:r>
        <w:rPr>
          <w:rFonts w:ascii="Arial" w:hAnsi="Arial" w:cs="Arial"/>
          <w:color w:val="000000"/>
          <w:spacing w:val="1"/>
          <w:sz w:val="16"/>
          <w:szCs w:val="16"/>
        </w:rPr>
        <w:t>о</w:t>
      </w:r>
      <w:r>
        <w:rPr>
          <w:rFonts w:ascii="Arial" w:hAnsi="Arial" w:cs="Arial"/>
          <w:color w:val="000000"/>
          <w:sz w:val="16"/>
          <w:szCs w:val="16"/>
        </w:rPr>
        <w:t>ван</w:t>
      </w:r>
      <w:r>
        <w:rPr>
          <w:rFonts w:ascii="Arial" w:hAnsi="Arial" w:cs="Arial"/>
          <w:color w:val="000000"/>
          <w:spacing w:val="1"/>
          <w:sz w:val="16"/>
          <w:szCs w:val="16"/>
        </w:rPr>
        <w:t>ий</w:t>
      </w:r>
      <w:r>
        <w:rPr>
          <w:rFonts w:ascii="Arial" w:hAnsi="Arial" w:cs="Arial"/>
          <w:color w:val="000000"/>
          <w:sz w:val="16"/>
          <w:szCs w:val="16"/>
        </w:rPr>
        <w:t>,</w:t>
      </w:r>
      <w:r>
        <w:rPr>
          <w:rFonts w:ascii="Arial" w:hAnsi="Arial" w:cs="Arial"/>
          <w:color w:val="000000"/>
          <w:spacing w:val="-10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р</w:t>
      </w:r>
      <w:r>
        <w:rPr>
          <w:rFonts w:ascii="Arial" w:hAnsi="Arial" w:cs="Arial"/>
          <w:color w:val="000000"/>
          <w:spacing w:val="-1"/>
          <w:sz w:val="16"/>
          <w:szCs w:val="16"/>
        </w:rPr>
        <w:t>у</w:t>
      </w:r>
      <w:r>
        <w:rPr>
          <w:rFonts w:ascii="Arial" w:hAnsi="Arial" w:cs="Arial"/>
          <w:color w:val="000000"/>
          <w:sz w:val="16"/>
          <w:szCs w:val="16"/>
        </w:rPr>
        <w:t>ководители</w:t>
      </w:r>
      <w:r>
        <w:rPr>
          <w:rFonts w:ascii="Arial" w:hAnsi="Arial" w:cs="Arial"/>
          <w:color w:val="000000"/>
          <w:spacing w:val="-11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ве</w:t>
      </w:r>
      <w:r>
        <w:rPr>
          <w:rFonts w:ascii="Arial" w:hAnsi="Arial" w:cs="Arial"/>
          <w:color w:val="000000"/>
          <w:spacing w:val="2"/>
          <w:sz w:val="16"/>
          <w:szCs w:val="16"/>
        </w:rPr>
        <w:t>д</w:t>
      </w:r>
      <w:r>
        <w:rPr>
          <w:rFonts w:ascii="Arial" w:hAnsi="Arial" w:cs="Arial"/>
          <w:color w:val="000000"/>
          <w:spacing w:val="-1"/>
          <w:sz w:val="16"/>
          <w:szCs w:val="16"/>
        </w:rPr>
        <w:t>ущ</w:t>
      </w:r>
      <w:r>
        <w:rPr>
          <w:rFonts w:ascii="Arial" w:hAnsi="Arial" w:cs="Arial"/>
          <w:color w:val="000000"/>
          <w:spacing w:val="1"/>
          <w:sz w:val="16"/>
          <w:szCs w:val="16"/>
        </w:rPr>
        <w:t>и</w:t>
      </w:r>
      <w:r>
        <w:rPr>
          <w:rFonts w:ascii="Arial" w:hAnsi="Arial" w:cs="Arial"/>
          <w:color w:val="000000"/>
          <w:sz w:val="16"/>
          <w:szCs w:val="16"/>
        </w:rPr>
        <w:t>х</w:t>
      </w:r>
      <w:r>
        <w:rPr>
          <w:rFonts w:ascii="Arial" w:hAnsi="Arial" w:cs="Arial"/>
          <w:color w:val="000000"/>
          <w:spacing w:val="-6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  <w:szCs w:val="16"/>
        </w:rPr>
        <w:t>п</w:t>
      </w:r>
      <w:r>
        <w:rPr>
          <w:rFonts w:ascii="Arial" w:hAnsi="Arial" w:cs="Arial"/>
          <w:color w:val="000000"/>
          <w:sz w:val="16"/>
          <w:szCs w:val="16"/>
        </w:rPr>
        <w:t>редприя</w:t>
      </w:r>
      <w:r>
        <w:rPr>
          <w:rFonts w:ascii="Arial" w:hAnsi="Arial" w:cs="Arial"/>
          <w:color w:val="000000"/>
          <w:spacing w:val="1"/>
          <w:sz w:val="16"/>
          <w:szCs w:val="16"/>
        </w:rPr>
        <w:t>т</w:t>
      </w:r>
      <w:r>
        <w:rPr>
          <w:rFonts w:ascii="Arial" w:hAnsi="Arial" w:cs="Arial"/>
          <w:color w:val="000000"/>
          <w:sz w:val="16"/>
          <w:szCs w:val="16"/>
        </w:rPr>
        <w:t>ий</w:t>
      </w:r>
      <w:r>
        <w:rPr>
          <w:rFonts w:ascii="Arial" w:hAnsi="Arial" w:cs="Arial"/>
          <w:color w:val="000000"/>
          <w:spacing w:val="-10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  <w:szCs w:val="16"/>
        </w:rPr>
        <w:t>о</w:t>
      </w:r>
      <w:r>
        <w:rPr>
          <w:rFonts w:ascii="Arial" w:hAnsi="Arial" w:cs="Arial"/>
          <w:color w:val="000000"/>
          <w:sz w:val="16"/>
          <w:szCs w:val="16"/>
        </w:rPr>
        <w:t>б</w:t>
      </w:r>
      <w:r>
        <w:rPr>
          <w:rFonts w:ascii="Arial" w:hAnsi="Arial" w:cs="Arial"/>
          <w:color w:val="000000"/>
          <w:spacing w:val="1"/>
          <w:sz w:val="16"/>
          <w:szCs w:val="16"/>
        </w:rPr>
        <w:t>л</w:t>
      </w:r>
      <w:r>
        <w:rPr>
          <w:rFonts w:ascii="Arial" w:hAnsi="Arial" w:cs="Arial"/>
          <w:color w:val="000000"/>
          <w:sz w:val="16"/>
          <w:szCs w:val="16"/>
        </w:rPr>
        <w:t>а</w:t>
      </w:r>
      <w:r>
        <w:rPr>
          <w:rFonts w:ascii="Arial" w:hAnsi="Arial" w:cs="Arial"/>
          <w:color w:val="000000"/>
          <w:spacing w:val="1"/>
          <w:sz w:val="16"/>
          <w:szCs w:val="16"/>
        </w:rPr>
        <w:t>с</w:t>
      </w:r>
      <w:r>
        <w:rPr>
          <w:rFonts w:ascii="Arial" w:hAnsi="Arial" w:cs="Arial"/>
          <w:color w:val="000000"/>
          <w:sz w:val="16"/>
          <w:szCs w:val="16"/>
        </w:rPr>
        <w:t>ти.</w:t>
      </w:r>
    </w:p>
    <w:p w:rsidR="00E86D3E" w:rsidRDefault="00E86D3E">
      <w:pPr>
        <w:widowControl w:val="0"/>
        <w:autoSpaceDE w:val="0"/>
        <w:autoSpaceDN w:val="0"/>
        <w:adjustRightInd w:val="0"/>
        <w:spacing w:before="2"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A73F5">
      <w:pPr>
        <w:widowControl w:val="0"/>
        <w:autoSpaceDE w:val="0"/>
        <w:autoSpaceDN w:val="0"/>
        <w:adjustRightInd w:val="0"/>
        <w:spacing w:line="160" w:lineRule="exact"/>
        <w:ind w:left="504" w:right="-20"/>
        <w:rPr>
          <w:rFonts w:ascii="Arial" w:hAnsi="Arial" w:cs="Arial"/>
          <w:color w:val="000000"/>
          <w:sz w:val="16"/>
          <w:szCs w:val="16"/>
        </w:rPr>
      </w:pPr>
      <w:r>
        <w:rPr>
          <w:noProof/>
        </w:rPr>
        <w:pict>
          <v:polyline id="_x0000_s1200" style="position:absolute;left:0;text-align:left;z-index:-251673600;mso-position-horizontal-relative:page;mso-position-vertical-relative:text" points="85.05pt,20.8pt,552.75pt,20.8pt" coordsize="9354,0" o:allowincell="f" filled="f" strokeweight=".24692mm">
            <v:path arrowok="t"/>
            <w10:wrap anchorx="page"/>
          </v:polyline>
        </w:pict>
      </w:r>
      <w:r w:rsidR="00E86D3E">
        <w:rPr>
          <w:rFonts w:ascii="Arial" w:hAnsi="Arial" w:cs="Arial"/>
          <w:color w:val="000000"/>
          <w:sz w:val="16"/>
          <w:szCs w:val="16"/>
        </w:rPr>
        <w:t>Посколь</w:t>
      </w:r>
      <w:r w:rsidR="00E86D3E">
        <w:rPr>
          <w:rFonts w:ascii="Arial" w:hAnsi="Arial" w:cs="Arial"/>
          <w:color w:val="000000"/>
          <w:spacing w:val="1"/>
          <w:sz w:val="16"/>
          <w:szCs w:val="16"/>
        </w:rPr>
        <w:t>к</w:t>
      </w:r>
      <w:r w:rsidR="00E86D3E">
        <w:rPr>
          <w:rFonts w:ascii="Arial" w:hAnsi="Arial" w:cs="Arial"/>
          <w:color w:val="000000"/>
          <w:sz w:val="16"/>
          <w:szCs w:val="16"/>
        </w:rPr>
        <w:t>у</w:t>
      </w:r>
      <w:r w:rsidR="00E86D3E">
        <w:rPr>
          <w:rFonts w:ascii="Arial" w:hAnsi="Arial" w:cs="Arial"/>
          <w:color w:val="000000"/>
          <w:spacing w:val="32"/>
          <w:sz w:val="16"/>
          <w:szCs w:val="16"/>
        </w:rPr>
        <w:t xml:space="preserve"> </w:t>
      </w:r>
      <w:r w:rsidR="00E86D3E">
        <w:rPr>
          <w:rFonts w:ascii="Arial" w:hAnsi="Arial" w:cs="Arial"/>
          <w:color w:val="000000"/>
          <w:sz w:val="16"/>
          <w:szCs w:val="16"/>
        </w:rPr>
        <w:t>в</w:t>
      </w:r>
      <w:r w:rsidR="00E86D3E">
        <w:rPr>
          <w:rFonts w:ascii="Arial" w:hAnsi="Arial" w:cs="Arial"/>
          <w:color w:val="000000"/>
          <w:spacing w:val="40"/>
          <w:sz w:val="16"/>
          <w:szCs w:val="16"/>
        </w:rPr>
        <w:t xml:space="preserve"> </w:t>
      </w:r>
      <w:r w:rsidR="00E86D3E">
        <w:rPr>
          <w:rFonts w:ascii="Arial" w:hAnsi="Arial" w:cs="Arial"/>
          <w:color w:val="000000"/>
          <w:sz w:val="16"/>
          <w:szCs w:val="16"/>
        </w:rPr>
        <w:t>р</w:t>
      </w:r>
      <w:r w:rsidR="00E86D3E">
        <w:rPr>
          <w:rFonts w:ascii="Arial" w:hAnsi="Arial" w:cs="Arial"/>
          <w:color w:val="000000"/>
          <w:spacing w:val="1"/>
          <w:sz w:val="16"/>
          <w:szCs w:val="16"/>
        </w:rPr>
        <w:t>а</w:t>
      </w:r>
      <w:r w:rsidR="00E86D3E">
        <w:rPr>
          <w:rFonts w:ascii="Arial" w:hAnsi="Arial" w:cs="Arial"/>
          <w:color w:val="000000"/>
          <w:sz w:val="16"/>
          <w:szCs w:val="16"/>
        </w:rPr>
        <w:t>боте</w:t>
      </w:r>
      <w:r w:rsidR="00E86D3E">
        <w:rPr>
          <w:rFonts w:ascii="Arial" w:hAnsi="Arial" w:cs="Arial"/>
          <w:color w:val="000000"/>
          <w:spacing w:val="36"/>
          <w:sz w:val="16"/>
          <w:szCs w:val="16"/>
        </w:rPr>
        <w:t xml:space="preserve"> </w:t>
      </w:r>
      <w:r w:rsidR="00E86D3E">
        <w:rPr>
          <w:rFonts w:ascii="Arial" w:hAnsi="Arial" w:cs="Arial"/>
          <w:color w:val="000000"/>
          <w:sz w:val="16"/>
          <w:szCs w:val="16"/>
        </w:rPr>
        <w:t>И</w:t>
      </w:r>
      <w:r w:rsidR="00E86D3E">
        <w:rPr>
          <w:rFonts w:ascii="Arial" w:hAnsi="Arial" w:cs="Arial"/>
          <w:color w:val="000000"/>
          <w:spacing w:val="-1"/>
          <w:sz w:val="16"/>
          <w:szCs w:val="16"/>
        </w:rPr>
        <w:t>н</w:t>
      </w:r>
      <w:r w:rsidR="00E86D3E">
        <w:rPr>
          <w:rFonts w:ascii="Arial" w:hAnsi="Arial" w:cs="Arial"/>
          <w:color w:val="000000"/>
          <w:sz w:val="16"/>
          <w:szCs w:val="16"/>
        </w:rPr>
        <w:t>вестицион</w:t>
      </w:r>
      <w:r w:rsidR="00E86D3E">
        <w:rPr>
          <w:rFonts w:ascii="Arial" w:hAnsi="Arial" w:cs="Arial"/>
          <w:color w:val="000000"/>
          <w:spacing w:val="-1"/>
          <w:sz w:val="16"/>
          <w:szCs w:val="16"/>
        </w:rPr>
        <w:t>н</w:t>
      </w:r>
      <w:r w:rsidR="00E86D3E">
        <w:rPr>
          <w:rFonts w:ascii="Arial" w:hAnsi="Arial" w:cs="Arial"/>
          <w:color w:val="000000"/>
          <w:sz w:val="16"/>
          <w:szCs w:val="16"/>
        </w:rPr>
        <w:t>ого</w:t>
      </w:r>
      <w:r w:rsidR="00E86D3E">
        <w:rPr>
          <w:rFonts w:ascii="Arial" w:hAnsi="Arial" w:cs="Arial"/>
          <w:color w:val="000000"/>
          <w:spacing w:val="28"/>
          <w:sz w:val="16"/>
          <w:szCs w:val="16"/>
        </w:rPr>
        <w:t xml:space="preserve"> </w:t>
      </w:r>
      <w:r w:rsidR="00E86D3E">
        <w:rPr>
          <w:rFonts w:ascii="Arial" w:hAnsi="Arial" w:cs="Arial"/>
          <w:color w:val="000000"/>
          <w:sz w:val="16"/>
          <w:szCs w:val="16"/>
        </w:rPr>
        <w:t>совета</w:t>
      </w:r>
      <w:r w:rsidR="00E86D3E">
        <w:rPr>
          <w:rFonts w:ascii="Arial" w:hAnsi="Arial" w:cs="Arial"/>
          <w:color w:val="000000"/>
          <w:spacing w:val="37"/>
          <w:sz w:val="16"/>
          <w:szCs w:val="16"/>
        </w:rPr>
        <w:t xml:space="preserve"> </w:t>
      </w:r>
      <w:r w:rsidR="00E86D3E">
        <w:rPr>
          <w:rFonts w:ascii="Arial" w:hAnsi="Arial" w:cs="Arial"/>
          <w:color w:val="000000"/>
          <w:sz w:val="16"/>
          <w:szCs w:val="16"/>
        </w:rPr>
        <w:t>при</w:t>
      </w:r>
      <w:r w:rsidR="00E86D3E">
        <w:rPr>
          <w:rFonts w:ascii="Arial" w:hAnsi="Arial" w:cs="Arial"/>
          <w:color w:val="000000"/>
          <w:spacing w:val="1"/>
          <w:sz w:val="16"/>
          <w:szCs w:val="16"/>
        </w:rPr>
        <w:t>н</w:t>
      </w:r>
      <w:r w:rsidR="00E86D3E">
        <w:rPr>
          <w:rFonts w:ascii="Arial" w:hAnsi="Arial" w:cs="Arial"/>
          <w:color w:val="000000"/>
          <w:sz w:val="16"/>
          <w:szCs w:val="16"/>
        </w:rPr>
        <w:t>и</w:t>
      </w:r>
      <w:r w:rsidR="00E86D3E">
        <w:rPr>
          <w:rFonts w:ascii="Arial" w:hAnsi="Arial" w:cs="Arial"/>
          <w:color w:val="000000"/>
          <w:spacing w:val="1"/>
          <w:sz w:val="16"/>
          <w:szCs w:val="16"/>
        </w:rPr>
        <w:t>м</w:t>
      </w:r>
      <w:r w:rsidR="00E86D3E">
        <w:rPr>
          <w:rFonts w:ascii="Arial" w:hAnsi="Arial" w:cs="Arial"/>
          <w:color w:val="000000"/>
          <w:sz w:val="16"/>
          <w:szCs w:val="16"/>
        </w:rPr>
        <w:t>ают</w:t>
      </w:r>
      <w:r w:rsidR="00E86D3E">
        <w:rPr>
          <w:rFonts w:ascii="Arial" w:hAnsi="Arial" w:cs="Arial"/>
          <w:color w:val="000000"/>
          <w:spacing w:val="35"/>
          <w:sz w:val="16"/>
          <w:szCs w:val="16"/>
        </w:rPr>
        <w:t xml:space="preserve"> </w:t>
      </w:r>
      <w:r w:rsidR="00E86D3E">
        <w:rPr>
          <w:rFonts w:ascii="Arial" w:hAnsi="Arial" w:cs="Arial"/>
          <w:color w:val="000000"/>
          <w:sz w:val="16"/>
          <w:szCs w:val="16"/>
        </w:rPr>
        <w:t>у</w:t>
      </w:r>
      <w:r w:rsidR="00E86D3E">
        <w:rPr>
          <w:rFonts w:ascii="Arial" w:hAnsi="Arial" w:cs="Arial"/>
          <w:color w:val="000000"/>
          <w:spacing w:val="1"/>
          <w:sz w:val="16"/>
          <w:szCs w:val="16"/>
        </w:rPr>
        <w:t>ч</w:t>
      </w:r>
      <w:r w:rsidR="00E86D3E">
        <w:rPr>
          <w:rFonts w:ascii="Arial" w:hAnsi="Arial" w:cs="Arial"/>
          <w:color w:val="000000"/>
          <w:sz w:val="16"/>
          <w:szCs w:val="16"/>
        </w:rPr>
        <w:t>а</w:t>
      </w:r>
      <w:r w:rsidR="00E86D3E">
        <w:rPr>
          <w:rFonts w:ascii="Arial" w:hAnsi="Arial" w:cs="Arial"/>
          <w:color w:val="000000"/>
          <w:spacing w:val="1"/>
          <w:sz w:val="16"/>
          <w:szCs w:val="16"/>
        </w:rPr>
        <w:t>с</w:t>
      </w:r>
      <w:r w:rsidR="00E86D3E">
        <w:rPr>
          <w:rFonts w:ascii="Arial" w:hAnsi="Arial" w:cs="Arial"/>
          <w:color w:val="000000"/>
          <w:sz w:val="16"/>
          <w:szCs w:val="16"/>
        </w:rPr>
        <w:t>тие</w:t>
      </w:r>
      <w:r w:rsidR="00E86D3E">
        <w:rPr>
          <w:rFonts w:ascii="Arial" w:hAnsi="Arial" w:cs="Arial"/>
          <w:color w:val="000000"/>
          <w:spacing w:val="35"/>
          <w:sz w:val="16"/>
          <w:szCs w:val="16"/>
        </w:rPr>
        <w:t xml:space="preserve"> </w:t>
      </w:r>
      <w:r w:rsidR="00E86D3E">
        <w:rPr>
          <w:rFonts w:ascii="Arial" w:hAnsi="Arial" w:cs="Arial"/>
          <w:color w:val="000000"/>
          <w:sz w:val="16"/>
          <w:szCs w:val="16"/>
        </w:rPr>
        <w:t>представители</w:t>
      </w:r>
      <w:r w:rsidR="00E86D3E">
        <w:rPr>
          <w:rFonts w:ascii="Arial" w:hAnsi="Arial" w:cs="Arial"/>
          <w:color w:val="000000"/>
          <w:spacing w:val="30"/>
          <w:sz w:val="16"/>
          <w:szCs w:val="16"/>
        </w:rPr>
        <w:t xml:space="preserve"> </w:t>
      </w:r>
      <w:r w:rsidR="00E86D3E">
        <w:rPr>
          <w:rFonts w:ascii="Arial" w:hAnsi="Arial" w:cs="Arial"/>
          <w:color w:val="000000"/>
          <w:sz w:val="16"/>
          <w:szCs w:val="16"/>
        </w:rPr>
        <w:t>всех</w:t>
      </w:r>
      <w:r w:rsidR="00E86D3E">
        <w:rPr>
          <w:rFonts w:ascii="Arial" w:hAnsi="Arial" w:cs="Arial"/>
          <w:color w:val="000000"/>
          <w:spacing w:val="37"/>
          <w:sz w:val="16"/>
          <w:szCs w:val="16"/>
        </w:rPr>
        <w:t xml:space="preserve"> </w:t>
      </w:r>
      <w:r w:rsidR="00E86D3E">
        <w:rPr>
          <w:rFonts w:ascii="Arial" w:hAnsi="Arial" w:cs="Arial"/>
          <w:color w:val="000000"/>
          <w:sz w:val="16"/>
          <w:szCs w:val="16"/>
        </w:rPr>
        <w:t>соглас</w:t>
      </w:r>
      <w:r w:rsidR="00E86D3E">
        <w:rPr>
          <w:rFonts w:ascii="Arial" w:hAnsi="Arial" w:cs="Arial"/>
          <w:color w:val="000000"/>
          <w:spacing w:val="-2"/>
          <w:sz w:val="16"/>
          <w:szCs w:val="16"/>
        </w:rPr>
        <w:t>у</w:t>
      </w:r>
      <w:r w:rsidR="00E86D3E">
        <w:rPr>
          <w:rFonts w:ascii="Arial" w:hAnsi="Arial" w:cs="Arial"/>
          <w:color w:val="000000"/>
          <w:spacing w:val="2"/>
          <w:sz w:val="16"/>
          <w:szCs w:val="16"/>
        </w:rPr>
        <w:t>ю</w:t>
      </w:r>
      <w:r w:rsidR="00E86D3E">
        <w:rPr>
          <w:rFonts w:ascii="Arial" w:hAnsi="Arial" w:cs="Arial"/>
          <w:color w:val="000000"/>
          <w:spacing w:val="-1"/>
          <w:sz w:val="16"/>
          <w:szCs w:val="16"/>
        </w:rPr>
        <w:t>щ</w:t>
      </w:r>
      <w:r w:rsidR="00E86D3E">
        <w:rPr>
          <w:rFonts w:ascii="Arial" w:hAnsi="Arial" w:cs="Arial"/>
          <w:color w:val="000000"/>
          <w:spacing w:val="1"/>
          <w:sz w:val="16"/>
          <w:szCs w:val="16"/>
        </w:rPr>
        <w:t>и</w:t>
      </w:r>
      <w:r w:rsidR="00E86D3E">
        <w:rPr>
          <w:rFonts w:ascii="Arial" w:hAnsi="Arial" w:cs="Arial"/>
          <w:color w:val="000000"/>
          <w:sz w:val="16"/>
          <w:szCs w:val="16"/>
        </w:rPr>
        <w:t>х</w:t>
      </w:r>
      <w:r w:rsidR="00E86D3E">
        <w:rPr>
          <w:rFonts w:ascii="Arial" w:hAnsi="Arial" w:cs="Arial"/>
          <w:color w:val="000000"/>
          <w:spacing w:val="30"/>
          <w:sz w:val="16"/>
          <w:szCs w:val="16"/>
        </w:rPr>
        <w:t xml:space="preserve"> </w:t>
      </w:r>
      <w:r w:rsidR="00E86D3E">
        <w:rPr>
          <w:rFonts w:ascii="Arial" w:hAnsi="Arial" w:cs="Arial"/>
          <w:color w:val="000000"/>
          <w:sz w:val="16"/>
          <w:szCs w:val="16"/>
        </w:rPr>
        <w:t>ор</w:t>
      </w:r>
      <w:r w:rsidR="00E86D3E">
        <w:rPr>
          <w:rFonts w:ascii="Arial" w:hAnsi="Arial" w:cs="Arial"/>
          <w:color w:val="000000"/>
          <w:spacing w:val="1"/>
          <w:sz w:val="16"/>
          <w:szCs w:val="16"/>
        </w:rPr>
        <w:t>га</w:t>
      </w:r>
      <w:r w:rsidR="00E86D3E">
        <w:rPr>
          <w:rFonts w:ascii="Arial" w:hAnsi="Arial" w:cs="Arial"/>
          <w:color w:val="000000"/>
          <w:sz w:val="16"/>
          <w:szCs w:val="16"/>
        </w:rPr>
        <w:t>низ</w:t>
      </w:r>
      <w:r w:rsidR="00E86D3E">
        <w:rPr>
          <w:rFonts w:ascii="Arial" w:hAnsi="Arial" w:cs="Arial"/>
          <w:color w:val="000000"/>
          <w:spacing w:val="1"/>
          <w:sz w:val="16"/>
          <w:szCs w:val="16"/>
        </w:rPr>
        <w:t>а</w:t>
      </w:r>
      <w:r w:rsidR="00E86D3E">
        <w:rPr>
          <w:rFonts w:ascii="Arial" w:hAnsi="Arial" w:cs="Arial"/>
          <w:color w:val="000000"/>
          <w:sz w:val="16"/>
          <w:szCs w:val="16"/>
        </w:rPr>
        <w:t>ц</w:t>
      </w:r>
      <w:r w:rsidR="00E86D3E">
        <w:rPr>
          <w:rFonts w:ascii="Arial" w:hAnsi="Arial" w:cs="Arial"/>
          <w:color w:val="000000"/>
          <w:spacing w:val="1"/>
          <w:sz w:val="16"/>
          <w:szCs w:val="16"/>
        </w:rPr>
        <w:t>и</w:t>
      </w:r>
      <w:r w:rsidR="00E86D3E">
        <w:rPr>
          <w:rFonts w:ascii="Arial" w:hAnsi="Arial" w:cs="Arial"/>
          <w:color w:val="000000"/>
          <w:sz w:val="16"/>
          <w:szCs w:val="16"/>
        </w:rPr>
        <w:t>й,</w:t>
      </w:r>
    </w:p>
    <w:p w:rsidR="00E86D3E" w:rsidRDefault="00E86D3E">
      <w:pPr>
        <w:widowControl w:val="0"/>
        <w:autoSpaceDE w:val="0"/>
        <w:autoSpaceDN w:val="0"/>
        <w:adjustRightInd w:val="0"/>
        <w:spacing w:line="190" w:lineRule="exact"/>
        <w:ind w:right="-20"/>
        <w:rPr>
          <w:rFonts w:ascii="Arial" w:hAnsi="Arial" w:cs="Arial"/>
          <w:color w:val="000000"/>
          <w:sz w:val="19"/>
          <w:szCs w:val="19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5" w:lineRule="exact"/>
        <w:ind w:left="810" w:right="-2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Главное отличие</w:t>
      </w:r>
      <w:r>
        <w:rPr>
          <w:color w:val="000000"/>
          <w:spacing w:val="1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данн</w:t>
      </w:r>
      <w:r>
        <w:rPr>
          <w:color w:val="000000"/>
          <w:spacing w:val="1"/>
          <w:sz w:val="20"/>
          <w:szCs w:val="20"/>
        </w:rPr>
        <w:t>о</w:t>
      </w:r>
      <w:r>
        <w:rPr>
          <w:color w:val="000000"/>
          <w:sz w:val="20"/>
          <w:szCs w:val="20"/>
        </w:rPr>
        <w:t>й</w:t>
      </w:r>
      <w:r>
        <w:rPr>
          <w:color w:val="000000"/>
          <w:spacing w:val="1"/>
          <w:sz w:val="20"/>
          <w:szCs w:val="20"/>
        </w:rPr>
        <w:t xml:space="preserve"> </w:t>
      </w:r>
      <w:r>
        <w:rPr>
          <w:color w:val="000000"/>
          <w:spacing w:val="-2"/>
          <w:sz w:val="20"/>
          <w:szCs w:val="20"/>
        </w:rPr>
        <w:t>п</w:t>
      </w:r>
      <w:r>
        <w:rPr>
          <w:color w:val="000000"/>
          <w:spacing w:val="-1"/>
          <w:sz w:val="20"/>
          <w:szCs w:val="20"/>
        </w:rPr>
        <w:t>р</w:t>
      </w:r>
      <w:r>
        <w:rPr>
          <w:color w:val="000000"/>
          <w:spacing w:val="1"/>
          <w:sz w:val="20"/>
          <w:szCs w:val="20"/>
        </w:rPr>
        <w:t>о</w:t>
      </w:r>
      <w:r>
        <w:rPr>
          <w:color w:val="000000"/>
          <w:sz w:val="20"/>
          <w:szCs w:val="20"/>
        </w:rPr>
        <w:t>цед</w:t>
      </w:r>
      <w:r>
        <w:rPr>
          <w:color w:val="000000"/>
          <w:spacing w:val="-1"/>
          <w:sz w:val="20"/>
          <w:szCs w:val="20"/>
        </w:rPr>
        <w:t>у</w:t>
      </w:r>
      <w:r>
        <w:rPr>
          <w:color w:val="000000"/>
          <w:spacing w:val="1"/>
          <w:sz w:val="20"/>
          <w:szCs w:val="20"/>
        </w:rPr>
        <w:t>р</w:t>
      </w:r>
      <w:r>
        <w:rPr>
          <w:color w:val="000000"/>
          <w:sz w:val="20"/>
          <w:szCs w:val="20"/>
        </w:rPr>
        <w:t>ы заключается</w:t>
      </w:r>
      <w:r>
        <w:rPr>
          <w:color w:val="000000"/>
          <w:spacing w:val="1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в</w:t>
      </w:r>
      <w:r>
        <w:rPr>
          <w:color w:val="000000"/>
          <w:spacing w:val="1"/>
          <w:sz w:val="20"/>
          <w:szCs w:val="20"/>
        </w:rPr>
        <w:t xml:space="preserve"> </w:t>
      </w:r>
      <w:r>
        <w:rPr>
          <w:color w:val="000000"/>
          <w:spacing w:val="-1"/>
          <w:sz w:val="20"/>
          <w:szCs w:val="20"/>
        </w:rPr>
        <w:t>том</w:t>
      </w:r>
      <w:r>
        <w:rPr>
          <w:color w:val="000000"/>
          <w:sz w:val="20"/>
          <w:szCs w:val="20"/>
        </w:rPr>
        <w:t>,</w:t>
      </w:r>
      <w:r>
        <w:rPr>
          <w:color w:val="000000"/>
          <w:spacing w:val="1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ч</w:t>
      </w:r>
      <w:r>
        <w:rPr>
          <w:color w:val="000000"/>
          <w:spacing w:val="-1"/>
          <w:sz w:val="20"/>
          <w:szCs w:val="20"/>
        </w:rPr>
        <w:t>т</w:t>
      </w:r>
      <w:r>
        <w:rPr>
          <w:color w:val="000000"/>
          <w:sz w:val="20"/>
          <w:szCs w:val="20"/>
        </w:rPr>
        <w:t>о</w:t>
      </w:r>
      <w:r>
        <w:rPr>
          <w:color w:val="000000"/>
          <w:spacing w:val="1"/>
          <w:sz w:val="20"/>
          <w:szCs w:val="20"/>
        </w:rPr>
        <w:t xml:space="preserve"> </w:t>
      </w:r>
      <w:r>
        <w:rPr>
          <w:color w:val="000000"/>
          <w:spacing w:val="-2"/>
          <w:sz w:val="20"/>
          <w:szCs w:val="20"/>
        </w:rPr>
        <w:t>п</w:t>
      </w:r>
      <w:r>
        <w:rPr>
          <w:color w:val="000000"/>
          <w:spacing w:val="1"/>
          <w:sz w:val="20"/>
          <w:szCs w:val="20"/>
        </w:rPr>
        <w:t>о</w:t>
      </w:r>
      <w:r>
        <w:rPr>
          <w:color w:val="000000"/>
          <w:sz w:val="20"/>
          <w:szCs w:val="20"/>
        </w:rPr>
        <w:t>сле</w:t>
      </w:r>
      <w:r>
        <w:rPr>
          <w:color w:val="000000"/>
          <w:spacing w:val="1"/>
          <w:sz w:val="20"/>
          <w:szCs w:val="20"/>
        </w:rPr>
        <w:t xml:space="preserve"> </w:t>
      </w:r>
      <w:r>
        <w:rPr>
          <w:color w:val="000000"/>
          <w:spacing w:val="-1"/>
          <w:sz w:val="20"/>
          <w:szCs w:val="20"/>
        </w:rPr>
        <w:t>тог</w:t>
      </w:r>
      <w:r>
        <w:rPr>
          <w:color w:val="000000"/>
          <w:sz w:val="20"/>
          <w:szCs w:val="20"/>
        </w:rPr>
        <w:t>о,</w:t>
      </w:r>
      <w:r>
        <w:rPr>
          <w:color w:val="000000"/>
          <w:spacing w:val="1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как</w:t>
      </w:r>
      <w:r>
        <w:rPr>
          <w:color w:val="000000"/>
          <w:spacing w:val="-1"/>
          <w:sz w:val="20"/>
          <w:szCs w:val="20"/>
        </w:rPr>
        <w:t xml:space="preserve"> </w:t>
      </w:r>
      <w:r>
        <w:rPr>
          <w:color w:val="000000"/>
          <w:spacing w:val="1"/>
          <w:sz w:val="20"/>
          <w:szCs w:val="20"/>
        </w:rPr>
        <w:t>р</w:t>
      </w:r>
      <w:r>
        <w:rPr>
          <w:color w:val="000000"/>
          <w:sz w:val="20"/>
          <w:szCs w:val="20"/>
        </w:rPr>
        <w:t>еализация</w:t>
      </w:r>
      <w:r>
        <w:rPr>
          <w:color w:val="000000"/>
          <w:spacing w:val="1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п</w:t>
      </w:r>
      <w:r>
        <w:rPr>
          <w:color w:val="000000"/>
          <w:spacing w:val="1"/>
          <w:sz w:val="20"/>
          <w:szCs w:val="20"/>
        </w:rPr>
        <w:t>р</w:t>
      </w:r>
      <w:r>
        <w:rPr>
          <w:color w:val="000000"/>
          <w:sz w:val="20"/>
          <w:szCs w:val="20"/>
        </w:rPr>
        <w:t>оекта</w:t>
      </w:r>
    </w:p>
    <w:p w:rsidR="00E86D3E" w:rsidRDefault="00E86D3E">
      <w:pPr>
        <w:widowControl w:val="0"/>
        <w:autoSpaceDE w:val="0"/>
        <w:autoSpaceDN w:val="0"/>
        <w:adjustRightInd w:val="0"/>
        <w:spacing w:before="2" w:line="230" w:lineRule="exact"/>
        <w:ind w:left="102" w:right="64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будет</w:t>
      </w:r>
      <w:r>
        <w:rPr>
          <w:color w:val="000000"/>
          <w:spacing w:val="1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п</w:t>
      </w:r>
      <w:r>
        <w:rPr>
          <w:color w:val="000000"/>
          <w:spacing w:val="1"/>
          <w:sz w:val="20"/>
          <w:szCs w:val="20"/>
        </w:rPr>
        <w:t>р</w:t>
      </w:r>
      <w:r>
        <w:rPr>
          <w:color w:val="000000"/>
          <w:sz w:val="20"/>
          <w:szCs w:val="20"/>
        </w:rPr>
        <w:t>изна</w:t>
      </w:r>
      <w:r>
        <w:rPr>
          <w:color w:val="000000"/>
          <w:spacing w:val="-2"/>
          <w:sz w:val="20"/>
          <w:szCs w:val="20"/>
        </w:rPr>
        <w:t>н</w:t>
      </w:r>
      <w:r>
        <w:rPr>
          <w:color w:val="000000"/>
          <w:sz w:val="20"/>
          <w:szCs w:val="20"/>
        </w:rPr>
        <w:t>а</w:t>
      </w:r>
      <w:r>
        <w:rPr>
          <w:color w:val="000000"/>
          <w:spacing w:val="1"/>
          <w:sz w:val="20"/>
          <w:szCs w:val="20"/>
        </w:rPr>
        <w:t xml:space="preserve"> </w:t>
      </w:r>
      <w:r>
        <w:rPr>
          <w:color w:val="000000"/>
          <w:spacing w:val="-1"/>
          <w:sz w:val="20"/>
          <w:szCs w:val="20"/>
        </w:rPr>
        <w:t>ц</w:t>
      </w:r>
      <w:r>
        <w:rPr>
          <w:color w:val="000000"/>
          <w:sz w:val="20"/>
          <w:szCs w:val="20"/>
        </w:rPr>
        <w:t>елесо</w:t>
      </w:r>
      <w:r>
        <w:rPr>
          <w:color w:val="000000"/>
          <w:spacing w:val="-1"/>
          <w:sz w:val="20"/>
          <w:szCs w:val="20"/>
        </w:rPr>
        <w:t>о</w:t>
      </w:r>
      <w:r>
        <w:rPr>
          <w:color w:val="000000"/>
          <w:sz w:val="20"/>
          <w:szCs w:val="20"/>
        </w:rPr>
        <w:t>бр</w:t>
      </w:r>
      <w:r>
        <w:rPr>
          <w:color w:val="000000"/>
          <w:spacing w:val="-1"/>
          <w:sz w:val="20"/>
          <w:szCs w:val="20"/>
        </w:rPr>
        <w:t>азн</w:t>
      </w:r>
      <w:r>
        <w:rPr>
          <w:color w:val="000000"/>
          <w:sz w:val="20"/>
          <w:szCs w:val="20"/>
        </w:rPr>
        <w:t>ой,</w:t>
      </w:r>
      <w:r>
        <w:rPr>
          <w:color w:val="000000"/>
          <w:spacing w:val="1"/>
          <w:sz w:val="20"/>
          <w:szCs w:val="20"/>
        </w:rPr>
        <w:t xml:space="preserve"> </w:t>
      </w:r>
      <w:r>
        <w:rPr>
          <w:color w:val="000000"/>
          <w:spacing w:val="-1"/>
          <w:sz w:val="20"/>
          <w:szCs w:val="20"/>
        </w:rPr>
        <w:t>пр</w:t>
      </w:r>
      <w:r>
        <w:rPr>
          <w:color w:val="000000"/>
          <w:sz w:val="20"/>
          <w:szCs w:val="20"/>
        </w:rPr>
        <w:t>о</w:t>
      </w:r>
      <w:r>
        <w:rPr>
          <w:color w:val="000000"/>
          <w:spacing w:val="-1"/>
          <w:sz w:val="20"/>
          <w:szCs w:val="20"/>
        </w:rPr>
        <w:t>в</w:t>
      </w:r>
      <w:r>
        <w:rPr>
          <w:color w:val="000000"/>
          <w:sz w:val="20"/>
          <w:szCs w:val="20"/>
        </w:rPr>
        <w:t>о</w:t>
      </w:r>
      <w:r>
        <w:rPr>
          <w:color w:val="000000"/>
          <w:spacing w:val="-1"/>
          <w:sz w:val="20"/>
          <w:szCs w:val="20"/>
        </w:rPr>
        <w:t>д</w:t>
      </w:r>
      <w:r>
        <w:rPr>
          <w:color w:val="000000"/>
          <w:sz w:val="20"/>
          <w:szCs w:val="20"/>
        </w:rPr>
        <w:t>я</w:t>
      </w:r>
      <w:r>
        <w:rPr>
          <w:color w:val="000000"/>
          <w:spacing w:val="-1"/>
          <w:sz w:val="20"/>
          <w:szCs w:val="20"/>
        </w:rPr>
        <w:t>т</w:t>
      </w:r>
      <w:r>
        <w:rPr>
          <w:color w:val="000000"/>
          <w:sz w:val="20"/>
          <w:szCs w:val="20"/>
        </w:rPr>
        <w:t>ся</w:t>
      </w:r>
      <w:r>
        <w:rPr>
          <w:color w:val="000000"/>
          <w:spacing w:val="2"/>
          <w:sz w:val="20"/>
          <w:szCs w:val="20"/>
        </w:rPr>
        <w:t xml:space="preserve"> </w:t>
      </w:r>
      <w:r>
        <w:rPr>
          <w:color w:val="000000"/>
          <w:spacing w:val="-1"/>
          <w:sz w:val="20"/>
          <w:szCs w:val="20"/>
        </w:rPr>
        <w:t>т</w:t>
      </w:r>
      <w:r>
        <w:rPr>
          <w:color w:val="000000"/>
          <w:spacing w:val="1"/>
          <w:sz w:val="20"/>
          <w:szCs w:val="20"/>
        </w:rPr>
        <w:t>ор</w:t>
      </w:r>
      <w:r>
        <w:rPr>
          <w:color w:val="000000"/>
          <w:spacing w:val="-1"/>
          <w:sz w:val="20"/>
          <w:szCs w:val="20"/>
        </w:rPr>
        <w:t>г</w:t>
      </w:r>
      <w:r>
        <w:rPr>
          <w:color w:val="000000"/>
          <w:sz w:val="20"/>
          <w:szCs w:val="20"/>
        </w:rPr>
        <w:t>и</w:t>
      </w:r>
      <w:r>
        <w:rPr>
          <w:color w:val="000000"/>
          <w:spacing w:val="-1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(кон</w:t>
      </w:r>
      <w:r>
        <w:rPr>
          <w:color w:val="000000"/>
          <w:spacing w:val="-1"/>
          <w:sz w:val="20"/>
          <w:szCs w:val="20"/>
        </w:rPr>
        <w:t>к</w:t>
      </w:r>
      <w:r>
        <w:rPr>
          <w:color w:val="000000"/>
          <w:sz w:val="20"/>
          <w:szCs w:val="20"/>
        </w:rPr>
        <w:t>ур</w:t>
      </w:r>
      <w:r>
        <w:rPr>
          <w:color w:val="000000"/>
          <w:spacing w:val="1"/>
          <w:sz w:val="20"/>
          <w:szCs w:val="20"/>
        </w:rPr>
        <w:t>с</w:t>
      </w:r>
      <w:r>
        <w:rPr>
          <w:color w:val="000000"/>
          <w:sz w:val="20"/>
          <w:szCs w:val="20"/>
        </w:rPr>
        <w:t>,</w:t>
      </w:r>
      <w:r>
        <w:rPr>
          <w:color w:val="000000"/>
          <w:spacing w:val="1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аукци</w:t>
      </w:r>
      <w:r>
        <w:rPr>
          <w:color w:val="000000"/>
          <w:spacing w:val="1"/>
          <w:sz w:val="20"/>
          <w:szCs w:val="20"/>
        </w:rPr>
        <w:t>о</w:t>
      </w:r>
      <w:r>
        <w:rPr>
          <w:color w:val="000000"/>
          <w:sz w:val="20"/>
          <w:szCs w:val="20"/>
        </w:rPr>
        <w:t>н</w:t>
      </w:r>
      <w:r>
        <w:rPr>
          <w:color w:val="000000"/>
          <w:spacing w:val="-1"/>
          <w:sz w:val="20"/>
          <w:szCs w:val="20"/>
        </w:rPr>
        <w:t>)</w:t>
      </w:r>
      <w:r>
        <w:rPr>
          <w:color w:val="000000"/>
          <w:sz w:val="20"/>
          <w:szCs w:val="20"/>
        </w:rPr>
        <w:t>, по результат</w:t>
      </w:r>
      <w:r>
        <w:rPr>
          <w:color w:val="000000"/>
          <w:spacing w:val="-1"/>
          <w:sz w:val="20"/>
          <w:szCs w:val="20"/>
        </w:rPr>
        <w:t>а</w:t>
      </w:r>
      <w:r>
        <w:rPr>
          <w:color w:val="000000"/>
          <w:sz w:val="20"/>
          <w:szCs w:val="20"/>
        </w:rPr>
        <w:t>м</w:t>
      </w:r>
      <w:r>
        <w:rPr>
          <w:color w:val="000000"/>
          <w:spacing w:val="2"/>
          <w:sz w:val="20"/>
          <w:szCs w:val="20"/>
        </w:rPr>
        <w:t xml:space="preserve"> </w:t>
      </w:r>
      <w:r>
        <w:rPr>
          <w:color w:val="000000"/>
          <w:spacing w:val="-1"/>
          <w:sz w:val="20"/>
          <w:szCs w:val="20"/>
        </w:rPr>
        <w:t>к</w:t>
      </w:r>
      <w:r>
        <w:rPr>
          <w:color w:val="000000"/>
          <w:spacing w:val="1"/>
          <w:sz w:val="20"/>
          <w:szCs w:val="20"/>
        </w:rPr>
        <w:t>о</w:t>
      </w:r>
      <w:r>
        <w:rPr>
          <w:color w:val="000000"/>
          <w:sz w:val="20"/>
          <w:szCs w:val="20"/>
        </w:rPr>
        <w:t>т</w:t>
      </w:r>
      <w:r>
        <w:rPr>
          <w:color w:val="000000"/>
          <w:spacing w:val="-1"/>
          <w:sz w:val="20"/>
          <w:szCs w:val="20"/>
        </w:rPr>
        <w:t>о</w:t>
      </w:r>
      <w:r>
        <w:rPr>
          <w:color w:val="000000"/>
          <w:spacing w:val="1"/>
          <w:sz w:val="20"/>
          <w:szCs w:val="20"/>
        </w:rPr>
        <w:t>р</w:t>
      </w:r>
      <w:r>
        <w:rPr>
          <w:color w:val="000000"/>
          <w:spacing w:val="-1"/>
          <w:sz w:val="20"/>
          <w:szCs w:val="20"/>
        </w:rPr>
        <w:t>ы</w:t>
      </w:r>
      <w:r>
        <w:rPr>
          <w:color w:val="000000"/>
          <w:sz w:val="20"/>
          <w:szCs w:val="20"/>
        </w:rPr>
        <w:t>х</w:t>
      </w:r>
      <w:r>
        <w:rPr>
          <w:color w:val="000000"/>
          <w:spacing w:val="1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за</w:t>
      </w:r>
      <w:r>
        <w:rPr>
          <w:color w:val="000000"/>
          <w:spacing w:val="-1"/>
          <w:sz w:val="20"/>
          <w:szCs w:val="20"/>
        </w:rPr>
        <w:t>к</w:t>
      </w:r>
      <w:r>
        <w:rPr>
          <w:color w:val="000000"/>
          <w:sz w:val="20"/>
          <w:szCs w:val="20"/>
        </w:rPr>
        <w:t>лючается дого</w:t>
      </w:r>
      <w:r>
        <w:rPr>
          <w:color w:val="000000"/>
          <w:spacing w:val="-1"/>
          <w:sz w:val="20"/>
          <w:szCs w:val="20"/>
        </w:rPr>
        <w:t>во</w:t>
      </w:r>
      <w:r>
        <w:rPr>
          <w:color w:val="000000"/>
          <w:sz w:val="20"/>
          <w:szCs w:val="20"/>
        </w:rPr>
        <w:t>р (купли-п</w:t>
      </w:r>
      <w:r>
        <w:rPr>
          <w:color w:val="000000"/>
          <w:spacing w:val="1"/>
          <w:sz w:val="20"/>
          <w:szCs w:val="20"/>
        </w:rPr>
        <w:t>р</w:t>
      </w:r>
      <w:r>
        <w:rPr>
          <w:color w:val="000000"/>
          <w:sz w:val="20"/>
          <w:szCs w:val="20"/>
        </w:rPr>
        <w:t>одажи</w:t>
      </w:r>
      <w:r>
        <w:rPr>
          <w:color w:val="000000"/>
          <w:spacing w:val="1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или аренды) с</w:t>
      </w:r>
      <w:r>
        <w:rPr>
          <w:color w:val="000000"/>
          <w:spacing w:val="1"/>
          <w:sz w:val="20"/>
          <w:szCs w:val="20"/>
        </w:rPr>
        <w:t xml:space="preserve"> </w:t>
      </w:r>
      <w:r>
        <w:rPr>
          <w:color w:val="000000"/>
          <w:spacing w:val="-2"/>
          <w:sz w:val="20"/>
          <w:szCs w:val="20"/>
        </w:rPr>
        <w:t>и</w:t>
      </w:r>
      <w:r>
        <w:rPr>
          <w:color w:val="000000"/>
          <w:spacing w:val="-1"/>
          <w:sz w:val="20"/>
          <w:szCs w:val="20"/>
        </w:rPr>
        <w:t>н</w:t>
      </w:r>
      <w:r>
        <w:rPr>
          <w:color w:val="000000"/>
          <w:sz w:val="20"/>
          <w:szCs w:val="20"/>
        </w:rPr>
        <w:t>весто</w:t>
      </w:r>
      <w:r>
        <w:rPr>
          <w:color w:val="000000"/>
          <w:spacing w:val="1"/>
          <w:sz w:val="20"/>
          <w:szCs w:val="20"/>
        </w:rPr>
        <w:t>р</w:t>
      </w:r>
      <w:r>
        <w:rPr>
          <w:color w:val="000000"/>
          <w:sz w:val="20"/>
          <w:szCs w:val="20"/>
        </w:rPr>
        <w:t>о</w:t>
      </w:r>
      <w:r>
        <w:rPr>
          <w:color w:val="000000"/>
          <w:spacing w:val="2"/>
          <w:sz w:val="20"/>
          <w:szCs w:val="20"/>
        </w:rPr>
        <w:t>м</w:t>
      </w:r>
      <w:r>
        <w:rPr>
          <w:color w:val="000000"/>
          <w:sz w:val="20"/>
          <w:szCs w:val="20"/>
        </w:rPr>
        <w:t>-</w:t>
      </w:r>
      <w:r>
        <w:rPr>
          <w:color w:val="000000"/>
          <w:spacing w:val="-2"/>
          <w:sz w:val="20"/>
          <w:szCs w:val="20"/>
        </w:rPr>
        <w:t>п</w:t>
      </w:r>
      <w:r>
        <w:rPr>
          <w:color w:val="000000"/>
          <w:spacing w:val="-1"/>
          <w:sz w:val="20"/>
          <w:szCs w:val="20"/>
        </w:rPr>
        <w:t>о</w:t>
      </w:r>
      <w:r>
        <w:rPr>
          <w:color w:val="000000"/>
          <w:sz w:val="20"/>
          <w:szCs w:val="20"/>
        </w:rPr>
        <w:t>бедителе</w:t>
      </w:r>
      <w:r>
        <w:rPr>
          <w:color w:val="000000"/>
          <w:spacing w:val="1"/>
          <w:sz w:val="20"/>
          <w:szCs w:val="20"/>
        </w:rPr>
        <w:t>м</w:t>
      </w:r>
      <w:r>
        <w:rPr>
          <w:color w:val="000000"/>
          <w:sz w:val="20"/>
          <w:szCs w:val="20"/>
        </w:rPr>
        <w:t>.</w:t>
      </w:r>
    </w:p>
    <w:p w:rsidR="00E86D3E" w:rsidRDefault="00E86D3E">
      <w:pPr>
        <w:widowControl w:val="0"/>
        <w:autoSpaceDE w:val="0"/>
        <w:autoSpaceDN w:val="0"/>
        <w:adjustRightInd w:val="0"/>
        <w:spacing w:line="230" w:lineRule="exact"/>
        <w:ind w:left="102" w:right="787" w:firstLine="708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II. Пр</w:t>
      </w:r>
      <w:r>
        <w:rPr>
          <w:color w:val="000000"/>
          <w:spacing w:val="1"/>
          <w:sz w:val="20"/>
          <w:szCs w:val="20"/>
        </w:rPr>
        <w:t>о</w:t>
      </w:r>
      <w:r>
        <w:rPr>
          <w:color w:val="000000"/>
          <w:sz w:val="20"/>
          <w:szCs w:val="20"/>
        </w:rPr>
        <w:t>цеду</w:t>
      </w:r>
      <w:r>
        <w:rPr>
          <w:color w:val="000000"/>
          <w:spacing w:val="1"/>
          <w:sz w:val="20"/>
          <w:szCs w:val="20"/>
        </w:rPr>
        <w:t>р</w:t>
      </w:r>
      <w:r>
        <w:rPr>
          <w:color w:val="000000"/>
          <w:sz w:val="20"/>
          <w:szCs w:val="20"/>
        </w:rPr>
        <w:t>а предо</w:t>
      </w:r>
      <w:r>
        <w:rPr>
          <w:color w:val="000000"/>
          <w:spacing w:val="-1"/>
          <w:sz w:val="20"/>
          <w:szCs w:val="20"/>
        </w:rPr>
        <w:t>с</w:t>
      </w:r>
      <w:r>
        <w:rPr>
          <w:color w:val="000000"/>
          <w:sz w:val="20"/>
          <w:szCs w:val="20"/>
        </w:rPr>
        <w:t>тавле</w:t>
      </w:r>
      <w:r>
        <w:rPr>
          <w:color w:val="000000"/>
          <w:spacing w:val="-2"/>
          <w:sz w:val="20"/>
          <w:szCs w:val="20"/>
        </w:rPr>
        <w:t>н</w:t>
      </w:r>
      <w:r>
        <w:rPr>
          <w:color w:val="000000"/>
          <w:sz w:val="20"/>
          <w:szCs w:val="20"/>
        </w:rPr>
        <w:t>ия</w:t>
      </w:r>
      <w:r>
        <w:rPr>
          <w:color w:val="000000"/>
          <w:spacing w:val="2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земель</w:t>
      </w:r>
      <w:r>
        <w:rPr>
          <w:color w:val="000000"/>
          <w:spacing w:val="-2"/>
          <w:sz w:val="20"/>
          <w:szCs w:val="20"/>
        </w:rPr>
        <w:t>н</w:t>
      </w:r>
      <w:r>
        <w:rPr>
          <w:color w:val="000000"/>
          <w:spacing w:val="1"/>
          <w:sz w:val="20"/>
          <w:szCs w:val="20"/>
        </w:rPr>
        <w:t>о</w:t>
      </w:r>
      <w:r>
        <w:rPr>
          <w:color w:val="000000"/>
          <w:sz w:val="20"/>
          <w:szCs w:val="20"/>
        </w:rPr>
        <w:t>го</w:t>
      </w:r>
      <w:r>
        <w:rPr>
          <w:color w:val="000000"/>
          <w:spacing w:val="1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 xml:space="preserve">участка </w:t>
      </w:r>
      <w:r>
        <w:rPr>
          <w:color w:val="000000"/>
          <w:sz w:val="20"/>
          <w:szCs w:val="20"/>
          <w:u w:val="single"/>
        </w:rPr>
        <w:t>с</w:t>
      </w:r>
      <w:r>
        <w:rPr>
          <w:color w:val="000000"/>
          <w:spacing w:val="1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п</w:t>
      </w:r>
      <w:r>
        <w:rPr>
          <w:color w:val="000000"/>
          <w:spacing w:val="1"/>
          <w:sz w:val="20"/>
          <w:szCs w:val="20"/>
        </w:rPr>
        <w:t>р</w:t>
      </w:r>
      <w:r>
        <w:rPr>
          <w:color w:val="000000"/>
          <w:sz w:val="20"/>
          <w:szCs w:val="20"/>
        </w:rPr>
        <w:t>едва</w:t>
      </w:r>
      <w:r>
        <w:rPr>
          <w:color w:val="000000"/>
          <w:spacing w:val="1"/>
          <w:sz w:val="20"/>
          <w:szCs w:val="20"/>
        </w:rPr>
        <w:t>р</w:t>
      </w:r>
      <w:r>
        <w:rPr>
          <w:color w:val="000000"/>
          <w:spacing w:val="-1"/>
          <w:sz w:val="20"/>
          <w:szCs w:val="20"/>
        </w:rPr>
        <w:t>и</w:t>
      </w:r>
      <w:r>
        <w:rPr>
          <w:color w:val="000000"/>
          <w:sz w:val="20"/>
          <w:szCs w:val="20"/>
        </w:rPr>
        <w:t>тельным</w:t>
      </w:r>
      <w:r>
        <w:rPr>
          <w:color w:val="000000"/>
          <w:spacing w:val="1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согласованием</w:t>
      </w:r>
      <w:r>
        <w:rPr>
          <w:color w:val="000000"/>
          <w:spacing w:val="2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ме</w:t>
      </w:r>
      <w:r>
        <w:rPr>
          <w:color w:val="000000"/>
          <w:spacing w:val="-1"/>
          <w:sz w:val="20"/>
          <w:szCs w:val="20"/>
        </w:rPr>
        <w:t>с</w:t>
      </w:r>
      <w:r>
        <w:rPr>
          <w:color w:val="000000"/>
          <w:sz w:val="20"/>
          <w:szCs w:val="20"/>
        </w:rPr>
        <w:t xml:space="preserve">та </w:t>
      </w:r>
      <w:r>
        <w:rPr>
          <w:color w:val="000000"/>
          <w:spacing w:val="1"/>
          <w:sz w:val="20"/>
          <w:szCs w:val="20"/>
        </w:rPr>
        <w:t>р</w:t>
      </w:r>
      <w:r>
        <w:rPr>
          <w:color w:val="000000"/>
          <w:sz w:val="20"/>
          <w:szCs w:val="20"/>
        </w:rPr>
        <w:t>азмещения</w:t>
      </w:r>
      <w:r>
        <w:rPr>
          <w:color w:val="000000"/>
          <w:spacing w:val="1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объекта</w:t>
      </w:r>
      <w:r>
        <w:rPr>
          <w:color w:val="000000"/>
          <w:spacing w:val="1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п</w:t>
      </w:r>
      <w:r>
        <w:rPr>
          <w:color w:val="000000"/>
          <w:spacing w:val="1"/>
          <w:sz w:val="20"/>
          <w:szCs w:val="20"/>
        </w:rPr>
        <w:t>р</w:t>
      </w:r>
      <w:r>
        <w:rPr>
          <w:color w:val="000000"/>
          <w:sz w:val="20"/>
          <w:szCs w:val="20"/>
        </w:rPr>
        <w:t>именяется</w:t>
      </w:r>
      <w:r>
        <w:rPr>
          <w:color w:val="000000"/>
          <w:spacing w:val="2"/>
          <w:sz w:val="20"/>
          <w:szCs w:val="20"/>
        </w:rPr>
        <w:t xml:space="preserve"> </w:t>
      </w:r>
      <w:r>
        <w:rPr>
          <w:color w:val="000000"/>
          <w:spacing w:val="-1"/>
          <w:sz w:val="20"/>
          <w:szCs w:val="20"/>
        </w:rPr>
        <w:t>в</w:t>
      </w:r>
      <w:r>
        <w:rPr>
          <w:color w:val="000000"/>
          <w:sz w:val="20"/>
          <w:szCs w:val="20"/>
        </w:rPr>
        <w:t>о всех остальн</w:t>
      </w:r>
      <w:r>
        <w:rPr>
          <w:color w:val="000000"/>
          <w:spacing w:val="-1"/>
          <w:sz w:val="20"/>
          <w:szCs w:val="20"/>
        </w:rPr>
        <w:t>ы</w:t>
      </w:r>
      <w:r>
        <w:rPr>
          <w:color w:val="000000"/>
          <w:sz w:val="20"/>
          <w:szCs w:val="20"/>
        </w:rPr>
        <w:t>х</w:t>
      </w:r>
      <w:r>
        <w:rPr>
          <w:color w:val="000000"/>
          <w:spacing w:val="2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с</w:t>
      </w:r>
      <w:r>
        <w:rPr>
          <w:color w:val="000000"/>
          <w:spacing w:val="-2"/>
          <w:sz w:val="20"/>
          <w:szCs w:val="20"/>
        </w:rPr>
        <w:t>л</w:t>
      </w:r>
      <w:r>
        <w:rPr>
          <w:color w:val="000000"/>
          <w:sz w:val="20"/>
          <w:szCs w:val="20"/>
        </w:rPr>
        <w:t>учая</w:t>
      </w:r>
      <w:r>
        <w:rPr>
          <w:color w:val="000000"/>
          <w:spacing w:val="1"/>
          <w:sz w:val="20"/>
          <w:szCs w:val="20"/>
        </w:rPr>
        <w:t>х</w:t>
      </w:r>
      <w:r>
        <w:rPr>
          <w:color w:val="000000"/>
          <w:sz w:val="20"/>
          <w:szCs w:val="20"/>
        </w:rPr>
        <w:t>.</w:t>
      </w:r>
    </w:p>
    <w:p w:rsidR="00E86D3E" w:rsidRDefault="00E86D3E">
      <w:pPr>
        <w:widowControl w:val="0"/>
        <w:autoSpaceDE w:val="0"/>
        <w:autoSpaceDN w:val="0"/>
        <w:adjustRightInd w:val="0"/>
        <w:spacing w:line="230" w:lineRule="exact"/>
        <w:ind w:left="102" w:right="787" w:firstLine="708"/>
        <w:rPr>
          <w:color w:val="000000"/>
          <w:sz w:val="20"/>
          <w:szCs w:val="20"/>
        </w:rPr>
        <w:sectPr w:rsidR="00E86D3E" w:rsidSect="00C1312B">
          <w:type w:val="continuous"/>
          <w:pgSz w:w="11920" w:h="16840"/>
          <w:pgMar w:top="851" w:right="851" w:bottom="1701" w:left="1985" w:header="720" w:footer="720" w:gutter="0"/>
          <w:cols w:space="720" w:equalWidth="0">
            <w:col w:w="9469"/>
          </w:cols>
          <w:noEndnote/>
        </w:sectPr>
      </w:pPr>
    </w:p>
    <w:p w:rsidR="00E86D3E" w:rsidRDefault="00E86D3E">
      <w:pPr>
        <w:widowControl w:val="0"/>
        <w:autoSpaceDE w:val="0"/>
        <w:autoSpaceDN w:val="0"/>
        <w:adjustRightInd w:val="0"/>
        <w:spacing w:before="87" w:line="180" w:lineRule="exact"/>
        <w:ind w:left="504" w:right="-20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position w:val="-1"/>
          <w:sz w:val="16"/>
          <w:szCs w:val="16"/>
        </w:rPr>
        <w:lastRenderedPageBreak/>
        <w:t>с</w:t>
      </w:r>
      <w:r>
        <w:rPr>
          <w:rFonts w:ascii="Arial" w:hAnsi="Arial" w:cs="Arial"/>
          <w:color w:val="000000"/>
          <w:spacing w:val="-1"/>
          <w:position w:val="-1"/>
          <w:sz w:val="16"/>
          <w:szCs w:val="16"/>
        </w:rPr>
        <w:t>у</w:t>
      </w:r>
      <w:r>
        <w:rPr>
          <w:rFonts w:ascii="Arial" w:hAnsi="Arial" w:cs="Arial"/>
          <w:color w:val="000000"/>
          <w:position w:val="-1"/>
          <w:sz w:val="16"/>
          <w:szCs w:val="16"/>
        </w:rPr>
        <w:t>щест</w:t>
      </w:r>
      <w:r>
        <w:rPr>
          <w:rFonts w:ascii="Arial" w:hAnsi="Arial" w:cs="Arial"/>
          <w:color w:val="000000"/>
          <w:spacing w:val="2"/>
          <w:position w:val="-1"/>
          <w:sz w:val="16"/>
          <w:szCs w:val="16"/>
        </w:rPr>
        <w:t>в</w:t>
      </w:r>
      <w:r>
        <w:rPr>
          <w:rFonts w:ascii="Arial" w:hAnsi="Arial" w:cs="Arial"/>
          <w:color w:val="000000"/>
          <w:spacing w:val="-1"/>
          <w:position w:val="-1"/>
          <w:sz w:val="16"/>
          <w:szCs w:val="16"/>
        </w:rPr>
        <w:t>у</w:t>
      </w:r>
      <w:r>
        <w:rPr>
          <w:rFonts w:ascii="Arial" w:hAnsi="Arial" w:cs="Arial"/>
          <w:color w:val="000000"/>
          <w:position w:val="-1"/>
          <w:sz w:val="16"/>
          <w:szCs w:val="16"/>
        </w:rPr>
        <w:t>ет</w:t>
      </w:r>
      <w:r>
        <w:rPr>
          <w:rFonts w:ascii="Arial" w:hAnsi="Arial" w:cs="Arial"/>
          <w:color w:val="000000"/>
          <w:spacing w:val="-9"/>
          <w:position w:val="-1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position w:val="-1"/>
          <w:sz w:val="16"/>
          <w:szCs w:val="16"/>
        </w:rPr>
        <w:t>во</w:t>
      </w:r>
      <w:r>
        <w:rPr>
          <w:rFonts w:ascii="Arial" w:hAnsi="Arial" w:cs="Arial"/>
          <w:color w:val="000000"/>
          <w:spacing w:val="1"/>
          <w:position w:val="-1"/>
          <w:sz w:val="16"/>
          <w:szCs w:val="16"/>
        </w:rPr>
        <w:t>з</w:t>
      </w:r>
      <w:r>
        <w:rPr>
          <w:rFonts w:ascii="Arial" w:hAnsi="Arial" w:cs="Arial"/>
          <w:color w:val="000000"/>
          <w:spacing w:val="-1"/>
          <w:position w:val="-1"/>
          <w:sz w:val="16"/>
          <w:szCs w:val="16"/>
        </w:rPr>
        <w:t>м</w:t>
      </w:r>
      <w:r>
        <w:rPr>
          <w:rFonts w:ascii="Arial" w:hAnsi="Arial" w:cs="Arial"/>
          <w:color w:val="000000"/>
          <w:position w:val="-1"/>
          <w:sz w:val="16"/>
          <w:szCs w:val="16"/>
        </w:rPr>
        <w:t>о</w:t>
      </w:r>
      <w:r>
        <w:rPr>
          <w:rFonts w:ascii="Arial" w:hAnsi="Arial" w:cs="Arial"/>
          <w:color w:val="000000"/>
          <w:spacing w:val="1"/>
          <w:position w:val="-1"/>
          <w:sz w:val="16"/>
          <w:szCs w:val="16"/>
        </w:rPr>
        <w:t>ж</w:t>
      </w:r>
      <w:r>
        <w:rPr>
          <w:rFonts w:ascii="Arial" w:hAnsi="Arial" w:cs="Arial"/>
          <w:color w:val="000000"/>
          <w:spacing w:val="-1"/>
          <w:position w:val="-1"/>
          <w:sz w:val="16"/>
          <w:szCs w:val="16"/>
        </w:rPr>
        <w:t>н</w:t>
      </w:r>
      <w:r>
        <w:rPr>
          <w:rFonts w:ascii="Arial" w:hAnsi="Arial" w:cs="Arial"/>
          <w:color w:val="000000"/>
          <w:position w:val="-1"/>
          <w:sz w:val="16"/>
          <w:szCs w:val="16"/>
        </w:rPr>
        <w:t>ость</w:t>
      </w:r>
      <w:r>
        <w:rPr>
          <w:rFonts w:ascii="Arial" w:hAnsi="Arial" w:cs="Arial"/>
          <w:color w:val="000000"/>
          <w:spacing w:val="-9"/>
          <w:position w:val="-1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position w:val="-1"/>
          <w:sz w:val="16"/>
          <w:szCs w:val="16"/>
        </w:rPr>
        <w:t>выс</w:t>
      </w:r>
      <w:r>
        <w:rPr>
          <w:rFonts w:ascii="Arial" w:hAnsi="Arial" w:cs="Arial"/>
          <w:color w:val="000000"/>
          <w:spacing w:val="2"/>
          <w:position w:val="-1"/>
          <w:sz w:val="16"/>
          <w:szCs w:val="16"/>
        </w:rPr>
        <w:t>л</w:t>
      </w:r>
      <w:r>
        <w:rPr>
          <w:rFonts w:ascii="Arial" w:hAnsi="Arial" w:cs="Arial"/>
          <w:color w:val="000000"/>
          <w:spacing w:val="-1"/>
          <w:position w:val="-1"/>
          <w:sz w:val="16"/>
          <w:szCs w:val="16"/>
        </w:rPr>
        <w:t>у</w:t>
      </w:r>
      <w:r>
        <w:rPr>
          <w:rFonts w:ascii="Arial" w:hAnsi="Arial" w:cs="Arial"/>
          <w:color w:val="000000"/>
          <w:position w:val="-1"/>
          <w:sz w:val="16"/>
          <w:szCs w:val="16"/>
        </w:rPr>
        <w:t>шать</w:t>
      </w:r>
      <w:r>
        <w:rPr>
          <w:rFonts w:ascii="Arial" w:hAnsi="Arial" w:cs="Arial"/>
          <w:color w:val="000000"/>
          <w:spacing w:val="-8"/>
          <w:position w:val="-1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pacing w:val="1"/>
          <w:position w:val="-1"/>
          <w:sz w:val="16"/>
          <w:szCs w:val="16"/>
        </w:rPr>
        <w:t>м</w:t>
      </w:r>
      <w:r>
        <w:rPr>
          <w:rFonts w:ascii="Arial" w:hAnsi="Arial" w:cs="Arial"/>
          <w:color w:val="000000"/>
          <w:position w:val="-1"/>
          <w:sz w:val="16"/>
          <w:szCs w:val="16"/>
        </w:rPr>
        <w:t>н</w:t>
      </w:r>
      <w:r>
        <w:rPr>
          <w:rFonts w:ascii="Arial" w:hAnsi="Arial" w:cs="Arial"/>
          <w:color w:val="000000"/>
          <w:spacing w:val="1"/>
          <w:position w:val="-1"/>
          <w:sz w:val="16"/>
          <w:szCs w:val="16"/>
        </w:rPr>
        <w:t>е</w:t>
      </w:r>
      <w:r>
        <w:rPr>
          <w:rFonts w:ascii="Arial" w:hAnsi="Arial" w:cs="Arial"/>
          <w:color w:val="000000"/>
          <w:position w:val="-1"/>
          <w:sz w:val="16"/>
          <w:szCs w:val="16"/>
        </w:rPr>
        <w:t>ние</w:t>
      </w:r>
      <w:r>
        <w:rPr>
          <w:rFonts w:ascii="Arial" w:hAnsi="Arial" w:cs="Arial"/>
          <w:color w:val="000000"/>
          <w:spacing w:val="-5"/>
          <w:position w:val="-1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position w:val="-1"/>
          <w:sz w:val="16"/>
          <w:szCs w:val="16"/>
        </w:rPr>
        <w:t>п</w:t>
      </w:r>
      <w:r>
        <w:rPr>
          <w:rFonts w:ascii="Arial" w:hAnsi="Arial" w:cs="Arial"/>
          <w:color w:val="000000"/>
          <w:spacing w:val="1"/>
          <w:position w:val="-1"/>
          <w:sz w:val="16"/>
          <w:szCs w:val="16"/>
        </w:rPr>
        <w:t>р</w:t>
      </w:r>
      <w:r>
        <w:rPr>
          <w:rFonts w:ascii="Arial" w:hAnsi="Arial" w:cs="Arial"/>
          <w:color w:val="000000"/>
          <w:position w:val="-1"/>
          <w:sz w:val="16"/>
          <w:szCs w:val="16"/>
        </w:rPr>
        <w:t>едставителей</w:t>
      </w:r>
      <w:r>
        <w:rPr>
          <w:rFonts w:ascii="Arial" w:hAnsi="Arial" w:cs="Arial"/>
          <w:color w:val="000000"/>
          <w:spacing w:val="-12"/>
          <w:position w:val="-1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pacing w:val="2"/>
          <w:position w:val="-1"/>
          <w:sz w:val="16"/>
          <w:szCs w:val="16"/>
        </w:rPr>
        <w:t>в</w:t>
      </w:r>
      <w:r>
        <w:rPr>
          <w:rFonts w:ascii="Arial" w:hAnsi="Arial" w:cs="Arial"/>
          <w:color w:val="000000"/>
          <w:spacing w:val="1"/>
          <w:position w:val="-1"/>
          <w:sz w:val="16"/>
          <w:szCs w:val="16"/>
        </w:rPr>
        <w:t>с</w:t>
      </w:r>
      <w:r>
        <w:rPr>
          <w:rFonts w:ascii="Arial" w:hAnsi="Arial" w:cs="Arial"/>
          <w:color w:val="000000"/>
          <w:position w:val="-1"/>
          <w:sz w:val="16"/>
          <w:szCs w:val="16"/>
        </w:rPr>
        <w:t>ех</w:t>
      </w:r>
      <w:r>
        <w:rPr>
          <w:rFonts w:ascii="Arial" w:hAnsi="Arial" w:cs="Arial"/>
          <w:color w:val="000000"/>
          <w:spacing w:val="-3"/>
          <w:position w:val="-1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position w:val="-1"/>
          <w:sz w:val="16"/>
          <w:szCs w:val="16"/>
        </w:rPr>
        <w:t>ведо</w:t>
      </w:r>
      <w:r>
        <w:rPr>
          <w:rFonts w:ascii="Arial" w:hAnsi="Arial" w:cs="Arial"/>
          <w:color w:val="000000"/>
          <w:spacing w:val="-1"/>
          <w:position w:val="-1"/>
          <w:sz w:val="16"/>
          <w:szCs w:val="16"/>
        </w:rPr>
        <w:t>м</w:t>
      </w:r>
      <w:r>
        <w:rPr>
          <w:rFonts w:ascii="Arial" w:hAnsi="Arial" w:cs="Arial"/>
          <w:color w:val="000000"/>
          <w:spacing w:val="1"/>
          <w:position w:val="-1"/>
          <w:sz w:val="16"/>
          <w:szCs w:val="16"/>
        </w:rPr>
        <w:t>с</w:t>
      </w:r>
      <w:r>
        <w:rPr>
          <w:rFonts w:ascii="Arial" w:hAnsi="Arial" w:cs="Arial"/>
          <w:color w:val="000000"/>
          <w:position w:val="-1"/>
          <w:sz w:val="16"/>
          <w:szCs w:val="16"/>
        </w:rPr>
        <w:t>тв</w:t>
      </w:r>
      <w:r>
        <w:rPr>
          <w:rFonts w:ascii="Arial" w:hAnsi="Arial" w:cs="Arial"/>
          <w:color w:val="000000"/>
          <w:spacing w:val="-6"/>
          <w:position w:val="-1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position w:val="-1"/>
          <w:sz w:val="16"/>
          <w:szCs w:val="16"/>
        </w:rPr>
        <w:t>и дать</w:t>
      </w:r>
      <w:r>
        <w:rPr>
          <w:rFonts w:ascii="Arial" w:hAnsi="Arial" w:cs="Arial"/>
          <w:color w:val="000000"/>
          <w:spacing w:val="-3"/>
          <w:position w:val="-1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position w:val="-1"/>
          <w:sz w:val="16"/>
          <w:szCs w:val="16"/>
        </w:rPr>
        <w:t>сра</w:t>
      </w:r>
      <w:r>
        <w:rPr>
          <w:rFonts w:ascii="Arial" w:hAnsi="Arial" w:cs="Arial"/>
          <w:color w:val="000000"/>
          <w:spacing w:val="1"/>
          <w:position w:val="-1"/>
          <w:sz w:val="16"/>
          <w:szCs w:val="16"/>
        </w:rPr>
        <w:t>з</w:t>
      </w:r>
      <w:r>
        <w:rPr>
          <w:rFonts w:ascii="Arial" w:hAnsi="Arial" w:cs="Arial"/>
          <w:color w:val="000000"/>
          <w:position w:val="-1"/>
          <w:sz w:val="16"/>
          <w:szCs w:val="16"/>
        </w:rPr>
        <w:t>у</w:t>
      </w:r>
      <w:r>
        <w:rPr>
          <w:rFonts w:ascii="Arial" w:hAnsi="Arial" w:cs="Arial"/>
          <w:color w:val="000000"/>
          <w:spacing w:val="-5"/>
          <w:position w:val="-1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pacing w:val="1"/>
          <w:position w:val="-1"/>
          <w:sz w:val="16"/>
          <w:szCs w:val="16"/>
        </w:rPr>
        <w:t>з</w:t>
      </w:r>
      <w:r>
        <w:rPr>
          <w:rFonts w:ascii="Arial" w:hAnsi="Arial" w:cs="Arial"/>
          <w:color w:val="000000"/>
          <w:position w:val="-1"/>
          <w:sz w:val="16"/>
          <w:szCs w:val="16"/>
        </w:rPr>
        <w:t>ак</w:t>
      </w:r>
      <w:r>
        <w:rPr>
          <w:rFonts w:ascii="Arial" w:hAnsi="Arial" w:cs="Arial"/>
          <w:color w:val="000000"/>
          <w:spacing w:val="2"/>
          <w:position w:val="-1"/>
          <w:sz w:val="16"/>
          <w:szCs w:val="16"/>
        </w:rPr>
        <w:t>л</w:t>
      </w:r>
      <w:r>
        <w:rPr>
          <w:rFonts w:ascii="Arial" w:hAnsi="Arial" w:cs="Arial"/>
          <w:color w:val="000000"/>
          <w:position w:val="-1"/>
          <w:sz w:val="16"/>
          <w:szCs w:val="16"/>
        </w:rPr>
        <w:t>юче</w:t>
      </w:r>
      <w:r>
        <w:rPr>
          <w:rFonts w:ascii="Arial" w:hAnsi="Arial" w:cs="Arial"/>
          <w:color w:val="000000"/>
          <w:spacing w:val="1"/>
          <w:position w:val="-1"/>
          <w:sz w:val="16"/>
          <w:szCs w:val="16"/>
        </w:rPr>
        <w:t>н</w:t>
      </w:r>
      <w:r>
        <w:rPr>
          <w:rFonts w:ascii="Arial" w:hAnsi="Arial" w:cs="Arial"/>
          <w:color w:val="000000"/>
          <w:position w:val="-1"/>
          <w:sz w:val="16"/>
          <w:szCs w:val="16"/>
        </w:rPr>
        <w:t>ие</w:t>
      </w:r>
      <w:r>
        <w:rPr>
          <w:rFonts w:ascii="Arial" w:hAnsi="Arial" w:cs="Arial"/>
          <w:color w:val="000000"/>
          <w:spacing w:val="-8"/>
          <w:position w:val="-1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position w:val="-1"/>
          <w:sz w:val="16"/>
          <w:szCs w:val="16"/>
        </w:rPr>
        <w:t>по</w:t>
      </w:r>
      <w:r>
        <w:rPr>
          <w:rFonts w:ascii="Arial" w:hAnsi="Arial" w:cs="Arial"/>
          <w:color w:val="000000"/>
          <w:spacing w:val="-2"/>
          <w:position w:val="-1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pacing w:val="1"/>
          <w:position w:val="-1"/>
          <w:sz w:val="16"/>
          <w:szCs w:val="16"/>
        </w:rPr>
        <w:t>п</w:t>
      </w:r>
      <w:r>
        <w:rPr>
          <w:rFonts w:ascii="Arial" w:hAnsi="Arial" w:cs="Arial"/>
          <w:color w:val="000000"/>
          <w:position w:val="-1"/>
          <w:sz w:val="16"/>
          <w:szCs w:val="16"/>
        </w:rPr>
        <w:t>ро</w:t>
      </w:r>
      <w:r>
        <w:rPr>
          <w:rFonts w:ascii="Arial" w:hAnsi="Arial" w:cs="Arial"/>
          <w:color w:val="000000"/>
          <w:spacing w:val="1"/>
          <w:position w:val="-1"/>
          <w:sz w:val="16"/>
          <w:szCs w:val="16"/>
        </w:rPr>
        <w:t>е</w:t>
      </w:r>
      <w:r>
        <w:rPr>
          <w:rFonts w:ascii="Arial" w:hAnsi="Arial" w:cs="Arial"/>
          <w:color w:val="000000"/>
          <w:position w:val="-1"/>
          <w:sz w:val="16"/>
          <w:szCs w:val="16"/>
        </w:rPr>
        <w:t>к</w:t>
      </w:r>
      <w:r>
        <w:rPr>
          <w:rFonts w:ascii="Arial" w:hAnsi="Arial" w:cs="Arial"/>
          <w:color w:val="000000"/>
          <w:spacing w:val="1"/>
          <w:position w:val="-1"/>
          <w:sz w:val="16"/>
          <w:szCs w:val="16"/>
        </w:rPr>
        <w:t>т</w:t>
      </w:r>
      <w:r>
        <w:rPr>
          <w:rFonts w:ascii="Arial" w:hAnsi="Arial" w:cs="Arial"/>
          <w:color w:val="000000"/>
          <w:spacing w:val="-2"/>
          <w:position w:val="-1"/>
          <w:sz w:val="16"/>
          <w:szCs w:val="16"/>
        </w:rPr>
        <w:t>у</w:t>
      </w:r>
      <w:r>
        <w:rPr>
          <w:rFonts w:ascii="Arial" w:hAnsi="Arial" w:cs="Arial"/>
          <w:color w:val="000000"/>
          <w:position w:val="-1"/>
          <w:sz w:val="16"/>
          <w:szCs w:val="16"/>
        </w:rPr>
        <w:t>.</w:t>
      </w:r>
    </w:p>
    <w:p w:rsidR="00E86D3E" w:rsidRDefault="00E86D3E">
      <w:pPr>
        <w:widowControl w:val="0"/>
        <w:autoSpaceDE w:val="0"/>
        <w:autoSpaceDN w:val="0"/>
        <w:adjustRightInd w:val="0"/>
        <w:spacing w:before="9"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163" w:lineRule="exact"/>
        <w:ind w:left="504" w:right="-20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Регламент</w:t>
      </w:r>
      <w:r>
        <w:rPr>
          <w:rFonts w:ascii="Arial" w:hAnsi="Arial" w:cs="Arial"/>
          <w:color w:val="000000"/>
          <w:spacing w:val="9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раб</w:t>
      </w:r>
      <w:r>
        <w:rPr>
          <w:rFonts w:ascii="Arial" w:hAnsi="Arial" w:cs="Arial"/>
          <w:color w:val="000000"/>
          <w:spacing w:val="1"/>
          <w:sz w:val="16"/>
          <w:szCs w:val="16"/>
        </w:rPr>
        <w:t>о</w:t>
      </w:r>
      <w:r>
        <w:rPr>
          <w:rFonts w:ascii="Arial" w:hAnsi="Arial" w:cs="Arial"/>
          <w:color w:val="000000"/>
          <w:sz w:val="16"/>
          <w:szCs w:val="16"/>
        </w:rPr>
        <w:t>ты</w:t>
      </w:r>
      <w:r>
        <w:rPr>
          <w:rFonts w:ascii="Arial" w:hAnsi="Arial" w:cs="Arial"/>
          <w:color w:val="000000"/>
          <w:spacing w:val="12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  <w:szCs w:val="16"/>
        </w:rPr>
        <w:t>И</w:t>
      </w:r>
      <w:r>
        <w:rPr>
          <w:rFonts w:ascii="Arial" w:hAnsi="Arial" w:cs="Arial"/>
          <w:color w:val="000000"/>
          <w:spacing w:val="-1"/>
          <w:sz w:val="16"/>
          <w:szCs w:val="16"/>
        </w:rPr>
        <w:t>н</w:t>
      </w:r>
      <w:r>
        <w:rPr>
          <w:rFonts w:ascii="Arial" w:hAnsi="Arial" w:cs="Arial"/>
          <w:color w:val="000000"/>
          <w:sz w:val="16"/>
          <w:szCs w:val="16"/>
        </w:rPr>
        <w:t>ве</w:t>
      </w:r>
      <w:r>
        <w:rPr>
          <w:rFonts w:ascii="Arial" w:hAnsi="Arial" w:cs="Arial"/>
          <w:color w:val="000000"/>
          <w:spacing w:val="1"/>
          <w:sz w:val="16"/>
          <w:szCs w:val="16"/>
        </w:rPr>
        <w:t>с</w:t>
      </w:r>
      <w:r>
        <w:rPr>
          <w:rFonts w:ascii="Arial" w:hAnsi="Arial" w:cs="Arial"/>
          <w:color w:val="000000"/>
          <w:sz w:val="16"/>
          <w:szCs w:val="16"/>
        </w:rPr>
        <w:t>ти</w:t>
      </w:r>
      <w:r>
        <w:rPr>
          <w:rFonts w:ascii="Arial" w:hAnsi="Arial" w:cs="Arial"/>
          <w:color w:val="000000"/>
          <w:spacing w:val="1"/>
          <w:sz w:val="16"/>
          <w:szCs w:val="16"/>
        </w:rPr>
        <w:t>ц</w:t>
      </w:r>
      <w:r>
        <w:rPr>
          <w:rFonts w:ascii="Arial" w:hAnsi="Arial" w:cs="Arial"/>
          <w:color w:val="000000"/>
          <w:sz w:val="16"/>
          <w:szCs w:val="16"/>
        </w:rPr>
        <w:t>и</w:t>
      </w:r>
      <w:r>
        <w:rPr>
          <w:rFonts w:ascii="Arial" w:hAnsi="Arial" w:cs="Arial"/>
          <w:color w:val="000000"/>
          <w:spacing w:val="1"/>
          <w:sz w:val="16"/>
          <w:szCs w:val="16"/>
        </w:rPr>
        <w:t>он</w:t>
      </w:r>
      <w:r>
        <w:rPr>
          <w:rFonts w:ascii="Arial" w:hAnsi="Arial" w:cs="Arial"/>
          <w:color w:val="000000"/>
          <w:spacing w:val="-1"/>
          <w:sz w:val="16"/>
          <w:szCs w:val="16"/>
        </w:rPr>
        <w:t>н</w:t>
      </w:r>
      <w:r>
        <w:rPr>
          <w:rFonts w:ascii="Arial" w:hAnsi="Arial" w:cs="Arial"/>
          <w:color w:val="000000"/>
          <w:sz w:val="16"/>
          <w:szCs w:val="16"/>
        </w:rPr>
        <w:t>о</w:t>
      </w:r>
      <w:r>
        <w:rPr>
          <w:rFonts w:ascii="Arial" w:hAnsi="Arial" w:cs="Arial"/>
          <w:color w:val="000000"/>
          <w:spacing w:val="1"/>
          <w:sz w:val="16"/>
          <w:szCs w:val="16"/>
        </w:rPr>
        <w:t>г</w:t>
      </w:r>
      <w:r>
        <w:rPr>
          <w:rFonts w:ascii="Arial" w:hAnsi="Arial" w:cs="Arial"/>
          <w:color w:val="000000"/>
          <w:sz w:val="16"/>
          <w:szCs w:val="16"/>
        </w:rPr>
        <w:t>о</w:t>
      </w:r>
      <w:r>
        <w:rPr>
          <w:rFonts w:ascii="Arial" w:hAnsi="Arial" w:cs="Arial"/>
          <w:color w:val="000000"/>
          <w:spacing w:val="4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совета</w:t>
      </w:r>
      <w:r>
        <w:rPr>
          <w:rFonts w:ascii="Arial" w:hAnsi="Arial" w:cs="Arial"/>
          <w:color w:val="000000"/>
          <w:spacing w:val="12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по</w:t>
      </w:r>
      <w:r>
        <w:rPr>
          <w:rFonts w:ascii="Arial" w:hAnsi="Arial" w:cs="Arial"/>
          <w:color w:val="000000"/>
          <w:spacing w:val="1"/>
          <w:sz w:val="16"/>
          <w:szCs w:val="16"/>
        </w:rPr>
        <w:t>з</w:t>
      </w:r>
      <w:r>
        <w:rPr>
          <w:rFonts w:ascii="Arial" w:hAnsi="Arial" w:cs="Arial"/>
          <w:color w:val="000000"/>
          <w:sz w:val="16"/>
          <w:szCs w:val="16"/>
        </w:rPr>
        <w:t>воляет</w:t>
      </w:r>
      <w:r>
        <w:rPr>
          <w:rFonts w:ascii="Arial" w:hAnsi="Arial" w:cs="Arial"/>
          <w:color w:val="000000"/>
          <w:spacing w:val="8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опера</w:t>
      </w:r>
      <w:r>
        <w:rPr>
          <w:rFonts w:ascii="Arial" w:hAnsi="Arial" w:cs="Arial"/>
          <w:color w:val="000000"/>
          <w:spacing w:val="1"/>
          <w:sz w:val="16"/>
          <w:szCs w:val="16"/>
        </w:rPr>
        <w:t>ти</w:t>
      </w:r>
      <w:r>
        <w:rPr>
          <w:rFonts w:ascii="Arial" w:hAnsi="Arial" w:cs="Arial"/>
          <w:color w:val="000000"/>
          <w:sz w:val="16"/>
          <w:szCs w:val="16"/>
        </w:rPr>
        <w:t>вно</w:t>
      </w:r>
      <w:r>
        <w:rPr>
          <w:rFonts w:ascii="Arial" w:hAnsi="Arial" w:cs="Arial"/>
          <w:color w:val="000000"/>
          <w:spacing w:val="8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дава</w:t>
      </w:r>
      <w:r>
        <w:rPr>
          <w:rFonts w:ascii="Arial" w:hAnsi="Arial" w:cs="Arial"/>
          <w:color w:val="000000"/>
          <w:spacing w:val="1"/>
          <w:sz w:val="16"/>
          <w:szCs w:val="16"/>
        </w:rPr>
        <w:t>т</w:t>
      </w:r>
      <w:r>
        <w:rPr>
          <w:rFonts w:ascii="Arial" w:hAnsi="Arial" w:cs="Arial"/>
          <w:color w:val="000000"/>
          <w:sz w:val="16"/>
          <w:szCs w:val="16"/>
        </w:rPr>
        <w:t>ь</w:t>
      </w:r>
      <w:r>
        <w:rPr>
          <w:rFonts w:ascii="Arial" w:hAnsi="Arial" w:cs="Arial"/>
          <w:color w:val="000000"/>
          <w:spacing w:val="11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з</w:t>
      </w:r>
      <w:r>
        <w:rPr>
          <w:rFonts w:ascii="Arial" w:hAnsi="Arial" w:cs="Arial"/>
          <w:color w:val="000000"/>
          <w:spacing w:val="1"/>
          <w:sz w:val="16"/>
          <w:szCs w:val="16"/>
        </w:rPr>
        <w:t>а</w:t>
      </w:r>
      <w:r>
        <w:rPr>
          <w:rFonts w:ascii="Arial" w:hAnsi="Arial" w:cs="Arial"/>
          <w:color w:val="000000"/>
          <w:sz w:val="16"/>
          <w:szCs w:val="16"/>
        </w:rPr>
        <w:t>ключения</w:t>
      </w:r>
      <w:r>
        <w:rPr>
          <w:rFonts w:ascii="Arial" w:hAnsi="Arial" w:cs="Arial"/>
          <w:color w:val="000000"/>
          <w:spacing w:val="9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по</w:t>
      </w:r>
      <w:r>
        <w:rPr>
          <w:rFonts w:ascii="Arial" w:hAnsi="Arial" w:cs="Arial"/>
          <w:color w:val="000000"/>
          <w:spacing w:val="14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п</w:t>
      </w:r>
      <w:r>
        <w:rPr>
          <w:rFonts w:ascii="Arial" w:hAnsi="Arial" w:cs="Arial"/>
          <w:color w:val="000000"/>
          <w:spacing w:val="1"/>
          <w:sz w:val="16"/>
          <w:szCs w:val="16"/>
        </w:rPr>
        <w:t>р</w:t>
      </w:r>
      <w:r>
        <w:rPr>
          <w:rFonts w:ascii="Arial" w:hAnsi="Arial" w:cs="Arial"/>
          <w:color w:val="000000"/>
          <w:sz w:val="16"/>
          <w:szCs w:val="16"/>
        </w:rPr>
        <w:t>едставленным</w:t>
      </w:r>
      <w:r>
        <w:rPr>
          <w:rFonts w:ascii="Arial" w:hAnsi="Arial" w:cs="Arial"/>
          <w:color w:val="000000"/>
          <w:spacing w:val="4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за</w:t>
      </w:r>
      <w:r>
        <w:rPr>
          <w:rFonts w:ascii="Arial" w:hAnsi="Arial" w:cs="Arial"/>
          <w:color w:val="000000"/>
          <w:spacing w:val="1"/>
          <w:sz w:val="16"/>
          <w:szCs w:val="16"/>
        </w:rPr>
        <w:t>я</w:t>
      </w:r>
      <w:r>
        <w:rPr>
          <w:rFonts w:ascii="Arial" w:hAnsi="Arial" w:cs="Arial"/>
          <w:color w:val="000000"/>
          <w:sz w:val="16"/>
          <w:szCs w:val="16"/>
        </w:rPr>
        <w:t>вка</w:t>
      </w:r>
      <w:r>
        <w:rPr>
          <w:rFonts w:ascii="Arial" w:hAnsi="Arial" w:cs="Arial"/>
          <w:color w:val="000000"/>
          <w:spacing w:val="1"/>
          <w:sz w:val="16"/>
          <w:szCs w:val="16"/>
        </w:rPr>
        <w:t>м</w:t>
      </w:r>
      <w:r>
        <w:rPr>
          <w:rFonts w:ascii="Arial" w:hAnsi="Arial" w:cs="Arial"/>
          <w:color w:val="000000"/>
          <w:sz w:val="16"/>
          <w:szCs w:val="16"/>
        </w:rPr>
        <w:t>.</w:t>
      </w:r>
    </w:p>
    <w:p w:rsidR="00E86D3E" w:rsidRDefault="00E86D3E">
      <w:pPr>
        <w:widowControl w:val="0"/>
        <w:autoSpaceDE w:val="0"/>
        <w:autoSpaceDN w:val="0"/>
        <w:adjustRightInd w:val="0"/>
        <w:spacing w:line="180" w:lineRule="exact"/>
        <w:ind w:left="504" w:right="-20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position w:val="-1"/>
          <w:sz w:val="16"/>
          <w:szCs w:val="16"/>
        </w:rPr>
        <w:t>И</w:t>
      </w:r>
      <w:r>
        <w:rPr>
          <w:rFonts w:ascii="Arial" w:hAnsi="Arial" w:cs="Arial"/>
          <w:color w:val="000000"/>
          <w:spacing w:val="-1"/>
          <w:position w:val="-1"/>
          <w:sz w:val="16"/>
          <w:szCs w:val="16"/>
        </w:rPr>
        <w:t>н</w:t>
      </w:r>
      <w:r>
        <w:rPr>
          <w:rFonts w:ascii="Arial" w:hAnsi="Arial" w:cs="Arial"/>
          <w:color w:val="000000"/>
          <w:position w:val="-1"/>
          <w:sz w:val="16"/>
          <w:szCs w:val="16"/>
        </w:rPr>
        <w:t>вестицион</w:t>
      </w:r>
      <w:r>
        <w:rPr>
          <w:rFonts w:ascii="Arial" w:hAnsi="Arial" w:cs="Arial"/>
          <w:color w:val="000000"/>
          <w:spacing w:val="-1"/>
          <w:position w:val="-1"/>
          <w:sz w:val="16"/>
          <w:szCs w:val="16"/>
        </w:rPr>
        <w:t>н</w:t>
      </w:r>
      <w:r>
        <w:rPr>
          <w:rFonts w:ascii="Arial" w:hAnsi="Arial" w:cs="Arial"/>
          <w:color w:val="000000"/>
          <w:spacing w:val="2"/>
          <w:position w:val="-1"/>
          <w:sz w:val="16"/>
          <w:szCs w:val="16"/>
        </w:rPr>
        <w:t>ы</w:t>
      </w:r>
      <w:r>
        <w:rPr>
          <w:rFonts w:ascii="Arial" w:hAnsi="Arial" w:cs="Arial"/>
          <w:color w:val="000000"/>
          <w:position w:val="-1"/>
          <w:sz w:val="16"/>
          <w:szCs w:val="16"/>
        </w:rPr>
        <w:t>й</w:t>
      </w:r>
      <w:r>
        <w:rPr>
          <w:rFonts w:ascii="Arial" w:hAnsi="Arial" w:cs="Arial"/>
          <w:color w:val="000000"/>
          <w:spacing w:val="-13"/>
          <w:position w:val="-1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position w:val="-1"/>
          <w:sz w:val="16"/>
          <w:szCs w:val="16"/>
        </w:rPr>
        <w:t>совет</w:t>
      </w:r>
      <w:r>
        <w:rPr>
          <w:rFonts w:ascii="Arial" w:hAnsi="Arial" w:cs="Arial"/>
          <w:color w:val="000000"/>
          <w:spacing w:val="-4"/>
          <w:position w:val="-1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pacing w:val="1"/>
          <w:position w:val="-1"/>
          <w:sz w:val="16"/>
          <w:szCs w:val="16"/>
        </w:rPr>
        <w:t>со</w:t>
      </w:r>
      <w:r>
        <w:rPr>
          <w:rFonts w:ascii="Arial" w:hAnsi="Arial" w:cs="Arial"/>
          <w:color w:val="000000"/>
          <w:position w:val="-1"/>
          <w:sz w:val="16"/>
          <w:szCs w:val="16"/>
        </w:rPr>
        <w:t>би</w:t>
      </w:r>
      <w:r>
        <w:rPr>
          <w:rFonts w:ascii="Arial" w:hAnsi="Arial" w:cs="Arial"/>
          <w:color w:val="000000"/>
          <w:spacing w:val="1"/>
          <w:position w:val="-1"/>
          <w:sz w:val="16"/>
          <w:szCs w:val="16"/>
        </w:rPr>
        <w:t>раетс</w:t>
      </w:r>
      <w:r>
        <w:rPr>
          <w:rFonts w:ascii="Arial" w:hAnsi="Arial" w:cs="Arial"/>
          <w:color w:val="000000"/>
          <w:position w:val="-1"/>
          <w:sz w:val="16"/>
          <w:szCs w:val="16"/>
        </w:rPr>
        <w:t>я</w:t>
      </w:r>
      <w:r>
        <w:rPr>
          <w:rFonts w:ascii="Arial" w:hAnsi="Arial" w:cs="Arial"/>
          <w:color w:val="000000"/>
          <w:spacing w:val="-9"/>
          <w:position w:val="-1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position w:val="-1"/>
          <w:sz w:val="16"/>
          <w:szCs w:val="16"/>
        </w:rPr>
        <w:t>каж</w:t>
      </w:r>
      <w:r>
        <w:rPr>
          <w:rFonts w:ascii="Arial" w:hAnsi="Arial" w:cs="Arial"/>
          <w:color w:val="000000"/>
          <w:spacing w:val="2"/>
          <w:position w:val="-1"/>
          <w:sz w:val="16"/>
          <w:szCs w:val="16"/>
        </w:rPr>
        <w:t>д</w:t>
      </w:r>
      <w:r>
        <w:rPr>
          <w:rFonts w:ascii="Arial" w:hAnsi="Arial" w:cs="Arial"/>
          <w:color w:val="000000"/>
          <w:spacing w:val="-2"/>
          <w:position w:val="-1"/>
          <w:sz w:val="16"/>
          <w:szCs w:val="16"/>
        </w:rPr>
        <w:t>у</w:t>
      </w:r>
      <w:r>
        <w:rPr>
          <w:rFonts w:ascii="Arial" w:hAnsi="Arial" w:cs="Arial"/>
          <w:color w:val="000000"/>
          <w:position w:val="-1"/>
          <w:sz w:val="16"/>
          <w:szCs w:val="16"/>
        </w:rPr>
        <w:t>ю</w:t>
      </w:r>
      <w:r>
        <w:rPr>
          <w:rFonts w:ascii="Arial" w:hAnsi="Arial" w:cs="Arial"/>
          <w:color w:val="000000"/>
          <w:spacing w:val="-4"/>
          <w:position w:val="-1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position w:val="-1"/>
          <w:sz w:val="16"/>
          <w:szCs w:val="16"/>
        </w:rPr>
        <w:t>не</w:t>
      </w:r>
      <w:r>
        <w:rPr>
          <w:rFonts w:ascii="Arial" w:hAnsi="Arial" w:cs="Arial"/>
          <w:color w:val="000000"/>
          <w:spacing w:val="2"/>
          <w:position w:val="-1"/>
          <w:sz w:val="16"/>
          <w:szCs w:val="16"/>
        </w:rPr>
        <w:t>д</w:t>
      </w:r>
      <w:r>
        <w:rPr>
          <w:rFonts w:ascii="Arial" w:hAnsi="Arial" w:cs="Arial"/>
          <w:color w:val="000000"/>
          <w:position w:val="-1"/>
          <w:sz w:val="16"/>
          <w:szCs w:val="16"/>
        </w:rPr>
        <w:t>е</w:t>
      </w:r>
      <w:r>
        <w:rPr>
          <w:rFonts w:ascii="Arial" w:hAnsi="Arial" w:cs="Arial"/>
          <w:color w:val="000000"/>
          <w:spacing w:val="1"/>
          <w:position w:val="-1"/>
          <w:sz w:val="16"/>
          <w:szCs w:val="16"/>
        </w:rPr>
        <w:t>л</w:t>
      </w:r>
      <w:r>
        <w:rPr>
          <w:rFonts w:ascii="Arial" w:hAnsi="Arial" w:cs="Arial"/>
          <w:color w:val="000000"/>
          <w:position w:val="-1"/>
          <w:sz w:val="16"/>
          <w:szCs w:val="16"/>
        </w:rPr>
        <w:t>ю</w:t>
      </w:r>
      <w:r>
        <w:rPr>
          <w:rFonts w:ascii="Arial" w:hAnsi="Arial" w:cs="Arial"/>
          <w:color w:val="000000"/>
          <w:spacing w:val="-5"/>
          <w:position w:val="-1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position w:val="-1"/>
          <w:sz w:val="16"/>
          <w:szCs w:val="16"/>
        </w:rPr>
        <w:t>и</w:t>
      </w:r>
      <w:r>
        <w:rPr>
          <w:rFonts w:ascii="Arial" w:hAnsi="Arial" w:cs="Arial"/>
          <w:color w:val="000000"/>
          <w:spacing w:val="-1"/>
          <w:position w:val="-1"/>
          <w:sz w:val="16"/>
          <w:szCs w:val="16"/>
        </w:rPr>
        <w:t xml:space="preserve"> н</w:t>
      </w:r>
      <w:r>
        <w:rPr>
          <w:rFonts w:ascii="Arial" w:hAnsi="Arial" w:cs="Arial"/>
          <w:color w:val="000000"/>
          <w:position w:val="-1"/>
          <w:sz w:val="16"/>
          <w:szCs w:val="16"/>
        </w:rPr>
        <w:t xml:space="preserve">а  </w:t>
      </w:r>
      <w:r>
        <w:rPr>
          <w:rFonts w:ascii="Arial" w:hAnsi="Arial" w:cs="Arial"/>
          <w:color w:val="000000"/>
          <w:spacing w:val="-1"/>
          <w:position w:val="-1"/>
          <w:sz w:val="16"/>
          <w:szCs w:val="16"/>
        </w:rPr>
        <w:t>н</w:t>
      </w:r>
      <w:r>
        <w:rPr>
          <w:rFonts w:ascii="Arial" w:hAnsi="Arial" w:cs="Arial"/>
          <w:color w:val="000000"/>
          <w:spacing w:val="1"/>
          <w:position w:val="-1"/>
          <w:sz w:val="16"/>
          <w:szCs w:val="16"/>
        </w:rPr>
        <w:t>е</w:t>
      </w:r>
      <w:r>
        <w:rPr>
          <w:rFonts w:ascii="Arial" w:hAnsi="Arial" w:cs="Arial"/>
          <w:color w:val="000000"/>
          <w:position w:val="-1"/>
          <w:sz w:val="16"/>
          <w:szCs w:val="16"/>
        </w:rPr>
        <w:t>м</w:t>
      </w:r>
      <w:r>
        <w:rPr>
          <w:rFonts w:ascii="Arial" w:hAnsi="Arial" w:cs="Arial"/>
          <w:color w:val="000000"/>
          <w:spacing w:val="-3"/>
          <w:position w:val="-1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pacing w:val="1"/>
          <w:position w:val="-1"/>
          <w:sz w:val="16"/>
          <w:szCs w:val="16"/>
        </w:rPr>
        <w:t>р</w:t>
      </w:r>
      <w:r>
        <w:rPr>
          <w:rFonts w:ascii="Arial" w:hAnsi="Arial" w:cs="Arial"/>
          <w:color w:val="000000"/>
          <w:position w:val="-1"/>
          <w:sz w:val="16"/>
          <w:szCs w:val="16"/>
        </w:rPr>
        <w:t>ассматривается</w:t>
      </w:r>
      <w:r>
        <w:rPr>
          <w:rFonts w:ascii="Arial" w:hAnsi="Arial" w:cs="Arial"/>
          <w:color w:val="000000"/>
          <w:spacing w:val="-12"/>
          <w:position w:val="-1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position w:val="-1"/>
          <w:sz w:val="16"/>
          <w:szCs w:val="16"/>
        </w:rPr>
        <w:t>от</w:t>
      </w:r>
      <w:r>
        <w:rPr>
          <w:rFonts w:ascii="Arial" w:hAnsi="Arial" w:cs="Arial"/>
          <w:color w:val="000000"/>
          <w:spacing w:val="-2"/>
          <w:position w:val="-1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position w:val="-1"/>
          <w:sz w:val="16"/>
          <w:szCs w:val="16"/>
        </w:rPr>
        <w:t>15</w:t>
      </w:r>
      <w:r>
        <w:rPr>
          <w:rFonts w:ascii="Arial" w:hAnsi="Arial" w:cs="Arial"/>
          <w:color w:val="000000"/>
          <w:spacing w:val="-2"/>
          <w:position w:val="-1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position w:val="-1"/>
          <w:sz w:val="16"/>
          <w:szCs w:val="16"/>
        </w:rPr>
        <w:t>до</w:t>
      </w:r>
      <w:r>
        <w:rPr>
          <w:rFonts w:ascii="Arial" w:hAnsi="Arial" w:cs="Arial"/>
          <w:color w:val="000000"/>
          <w:spacing w:val="-2"/>
          <w:position w:val="-1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position w:val="-1"/>
          <w:sz w:val="16"/>
          <w:szCs w:val="16"/>
        </w:rPr>
        <w:t>30</w:t>
      </w:r>
      <w:r>
        <w:rPr>
          <w:rFonts w:ascii="Arial" w:hAnsi="Arial" w:cs="Arial"/>
          <w:color w:val="000000"/>
          <w:spacing w:val="-2"/>
          <w:position w:val="-1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position w:val="-1"/>
          <w:sz w:val="16"/>
          <w:szCs w:val="16"/>
        </w:rPr>
        <w:t>за</w:t>
      </w:r>
      <w:r>
        <w:rPr>
          <w:rFonts w:ascii="Arial" w:hAnsi="Arial" w:cs="Arial"/>
          <w:color w:val="000000"/>
          <w:spacing w:val="1"/>
          <w:position w:val="-1"/>
          <w:sz w:val="16"/>
          <w:szCs w:val="16"/>
        </w:rPr>
        <w:t>я</w:t>
      </w:r>
      <w:r>
        <w:rPr>
          <w:rFonts w:ascii="Arial" w:hAnsi="Arial" w:cs="Arial"/>
          <w:color w:val="000000"/>
          <w:position w:val="-1"/>
          <w:sz w:val="16"/>
          <w:szCs w:val="16"/>
        </w:rPr>
        <w:t>вок.</w:t>
      </w:r>
    </w:p>
    <w:p w:rsidR="00E86D3E" w:rsidRDefault="00E86D3E">
      <w:pPr>
        <w:widowControl w:val="0"/>
        <w:autoSpaceDE w:val="0"/>
        <w:autoSpaceDN w:val="0"/>
        <w:adjustRightInd w:val="0"/>
        <w:spacing w:before="9"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163" w:lineRule="exact"/>
        <w:ind w:left="504" w:right="-20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В 2006</w:t>
      </w:r>
      <w:r>
        <w:rPr>
          <w:rFonts w:ascii="Arial" w:hAnsi="Arial" w:cs="Arial"/>
          <w:color w:val="000000"/>
          <w:spacing w:val="-4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  <w:szCs w:val="16"/>
        </w:rPr>
        <w:t>г</w:t>
      </w:r>
      <w:r>
        <w:rPr>
          <w:rFonts w:ascii="Arial" w:hAnsi="Arial" w:cs="Arial"/>
          <w:color w:val="000000"/>
          <w:sz w:val="16"/>
          <w:szCs w:val="16"/>
        </w:rPr>
        <w:t>.</w:t>
      </w:r>
      <w:r>
        <w:rPr>
          <w:rFonts w:ascii="Arial" w:hAnsi="Arial" w:cs="Arial"/>
          <w:color w:val="000000"/>
          <w:spacing w:val="-1"/>
          <w:sz w:val="16"/>
          <w:szCs w:val="16"/>
        </w:rPr>
        <w:t xml:space="preserve"> н</w:t>
      </w:r>
      <w:r>
        <w:rPr>
          <w:rFonts w:ascii="Arial" w:hAnsi="Arial" w:cs="Arial"/>
          <w:color w:val="000000"/>
          <w:sz w:val="16"/>
          <w:szCs w:val="16"/>
        </w:rPr>
        <w:t>а</w:t>
      </w:r>
      <w:r>
        <w:rPr>
          <w:rFonts w:ascii="Arial" w:hAnsi="Arial" w:cs="Arial"/>
          <w:color w:val="000000"/>
          <w:spacing w:val="-2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pacing w:val="2"/>
          <w:sz w:val="16"/>
          <w:szCs w:val="16"/>
        </w:rPr>
        <w:t>И</w:t>
      </w:r>
      <w:r>
        <w:rPr>
          <w:rFonts w:ascii="Arial" w:hAnsi="Arial" w:cs="Arial"/>
          <w:color w:val="000000"/>
          <w:spacing w:val="-1"/>
          <w:sz w:val="16"/>
          <w:szCs w:val="16"/>
        </w:rPr>
        <w:t>н</w:t>
      </w:r>
      <w:r>
        <w:rPr>
          <w:rFonts w:ascii="Arial" w:hAnsi="Arial" w:cs="Arial"/>
          <w:color w:val="000000"/>
          <w:sz w:val="16"/>
          <w:szCs w:val="16"/>
        </w:rPr>
        <w:t>ве</w:t>
      </w:r>
      <w:r>
        <w:rPr>
          <w:rFonts w:ascii="Arial" w:hAnsi="Arial" w:cs="Arial"/>
          <w:color w:val="000000"/>
          <w:spacing w:val="1"/>
          <w:sz w:val="16"/>
          <w:szCs w:val="16"/>
        </w:rPr>
        <w:t>с</w:t>
      </w:r>
      <w:r>
        <w:rPr>
          <w:rFonts w:ascii="Arial" w:hAnsi="Arial" w:cs="Arial"/>
          <w:color w:val="000000"/>
          <w:sz w:val="16"/>
          <w:szCs w:val="16"/>
        </w:rPr>
        <w:t>тици</w:t>
      </w:r>
      <w:r>
        <w:rPr>
          <w:rFonts w:ascii="Arial" w:hAnsi="Arial" w:cs="Arial"/>
          <w:color w:val="000000"/>
          <w:spacing w:val="1"/>
          <w:sz w:val="16"/>
          <w:szCs w:val="16"/>
        </w:rPr>
        <w:t>он</w:t>
      </w:r>
      <w:r>
        <w:rPr>
          <w:rFonts w:ascii="Arial" w:hAnsi="Arial" w:cs="Arial"/>
          <w:color w:val="000000"/>
          <w:spacing w:val="-1"/>
          <w:sz w:val="16"/>
          <w:szCs w:val="16"/>
        </w:rPr>
        <w:t>н</w:t>
      </w:r>
      <w:r>
        <w:rPr>
          <w:rFonts w:ascii="Arial" w:hAnsi="Arial" w:cs="Arial"/>
          <w:color w:val="000000"/>
          <w:sz w:val="16"/>
          <w:szCs w:val="16"/>
        </w:rPr>
        <w:t>ом</w:t>
      </w:r>
      <w:r>
        <w:rPr>
          <w:rFonts w:ascii="Arial" w:hAnsi="Arial" w:cs="Arial"/>
          <w:color w:val="000000"/>
          <w:spacing w:val="-12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совете</w:t>
      </w:r>
      <w:r>
        <w:rPr>
          <w:rFonts w:ascii="Arial" w:hAnsi="Arial" w:cs="Arial"/>
          <w:color w:val="000000"/>
          <w:spacing w:val="-5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было</w:t>
      </w:r>
      <w:r>
        <w:rPr>
          <w:rFonts w:ascii="Arial" w:hAnsi="Arial" w:cs="Arial"/>
          <w:color w:val="000000"/>
          <w:spacing w:val="-4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рассмотр</w:t>
      </w:r>
      <w:r>
        <w:rPr>
          <w:rFonts w:ascii="Arial" w:hAnsi="Arial" w:cs="Arial"/>
          <w:color w:val="000000"/>
          <w:spacing w:val="1"/>
          <w:sz w:val="16"/>
          <w:szCs w:val="16"/>
        </w:rPr>
        <w:t>е</w:t>
      </w:r>
      <w:r>
        <w:rPr>
          <w:rFonts w:ascii="Arial" w:hAnsi="Arial" w:cs="Arial"/>
          <w:color w:val="000000"/>
          <w:sz w:val="16"/>
          <w:szCs w:val="16"/>
        </w:rPr>
        <w:t>но</w:t>
      </w:r>
      <w:r>
        <w:rPr>
          <w:rFonts w:ascii="Arial" w:hAnsi="Arial" w:cs="Arial"/>
          <w:color w:val="000000"/>
          <w:spacing w:val="-9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п</w:t>
      </w:r>
      <w:r>
        <w:rPr>
          <w:rFonts w:ascii="Arial" w:hAnsi="Arial" w:cs="Arial"/>
          <w:color w:val="000000"/>
          <w:spacing w:val="1"/>
          <w:sz w:val="16"/>
          <w:szCs w:val="16"/>
        </w:rPr>
        <w:t>о</w:t>
      </w:r>
      <w:r>
        <w:rPr>
          <w:rFonts w:ascii="Arial" w:hAnsi="Arial" w:cs="Arial"/>
          <w:color w:val="000000"/>
          <w:sz w:val="16"/>
          <w:szCs w:val="16"/>
        </w:rPr>
        <w:t>ряд</w:t>
      </w:r>
      <w:r>
        <w:rPr>
          <w:rFonts w:ascii="Arial" w:hAnsi="Arial" w:cs="Arial"/>
          <w:color w:val="000000"/>
          <w:spacing w:val="1"/>
          <w:sz w:val="16"/>
          <w:szCs w:val="16"/>
        </w:rPr>
        <w:t>к</w:t>
      </w:r>
      <w:r>
        <w:rPr>
          <w:rFonts w:ascii="Arial" w:hAnsi="Arial" w:cs="Arial"/>
          <w:color w:val="000000"/>
          <w:sz w:val="16"/>
          <w:szCs w:val="16"/>
        </w:rPr>
        <w:t>а</w:t>
      </w:r>
      <w:r>
        <w:rPr>
          <w:rFonts w:ascii="Arial" w:hAnsi="Arial" w:cs="Arial"/>
          <w:color w:val="000000"/>
          <w:spacing w:val="-6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900</w:t>
      </w:r>
      <w:r>
        <w:rPr>
          <w:rFonts w:ascii="Arial" w:hAnsi="Arial" w:cs="Arial"/>
          <w:color w:val="000000"/>
          <w:spacing w:val="-3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про</w:t>
      </w:r>
      <w:r>
        <w:rPr>
          <w:rFonts w:ascii="Arial" w:hAnsi="Arial" w:cs="Arial"/>
          <w:color w:val="000000"/>
          <w:spacing w:val="1"/>
          <w:sz w:val="16"/>
          <w:szCs w:val="16"/>
        </w:rPr>
        <w:t>е</w:t>
      </w:r>
      <w:r>
        <w:rPr>
          <w:rFonts w:ascii="Arial" w:hAnsi="Arial" w:cs="Arial"/>
          <w:color w:val="000000"/>
          <w:sz w:val="16"/>
          <w:szCs w:val="16"/>
        </w:rPr>
        <w:t>ктов</w:t>
      </w:r>
      <w:r>
        <w:rPr>
          <w:rFonts w:ascii="Arial" w:hAnsi="Arial" w:cs="Arial"/>
          <w:color w:val="000000"/>
          <w:spacing w:val="-6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  <w:szCs w:val="16"/>
        </w:rPr>
        <w:t>(</w:t>
      </w:r>
      <w:r>
        <w:rPr>
          <w:rFonts w:ascii="Arial" w:hAnsi="Arial" w:cs="Arial"/>
          <w:color w:val="000000"/>
          <w:sz w:val="16"/>
          <w:szCs w:val="16"/>
        </w:rPr>
        <w:t>с учет</w:t>
      </w:r>
      <w:r>
        <w:rPr>
          <w:rFonts w:ascii="Arial" w:hAnsi="Arial" w:cs="Arial"/>
          <w:color w:val="000000"/>
          <w:spacing w:val="1"/>
          <w:sz w:val="16"/>
          <w:szCs w:val="16"/>
        </w:rPr>
        <w:t>о</w:t>
      </w:r>
      <w:r>
        <w:rPr>
          <w:rFonts w:ascii="Arial" w:hAnsi="Arial" w:cs="Arial"/>
          <w:color w:val="000000"/>
          <w:sz w:val="16"/>
          <w:szCs w:val="16"/>
        </w:rPr>
        <w:t>м</w:t>
      </w:r>
      <w:r>
        <w:rPr>
          <w:rFonts w:ascii="Arial" w:hAnsi="Arial" w:cs="Arial"/>
          <w:color w:val="000000"/>
          <w:spacing w:val="-5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отло</w:t>
      </w:r>
      <w:r>
        <w:rPr>
          <w:rFonts w:ascii="Arial" w:hAnsi="Arial" w:cs="Arial"/>
          <w:color w:val="000000"/>
          <w:spacing w:val="1"/>
          <w:sz w:val="16"/>
          <w:szCs w:val="16"/>
        </w:rPr>
        <w:t>ж</w:t>
      </w:r>
      <w:r>
        <w:rPr>
          <w:rFonts w:ascii="Arial" w:hAnsi="Arial" w:cs="Arial"/>
          <w:color w:val="000000"/>
          <w:sz w:val="16"/>
          <w:szCs w:val="16"/>
        </w:rPr>
        <w:t>енн</w:t>
      </w:r>
      <w:r>
        <w:rPr>
          <w:rFonts w:ascii="Arial" w:hAnsi="Arial" w:cs="Arial"/>
          <w:color w:val="000000"/>
          <w:spacing w:val="2"/>
          <w:sz w:val="16"/>
          <w:szCs w:val="16"/>
        </w:rPr>
        <w:t>ы</w:t>
      </w:r>
      <w:r>
        <w:rPr>
          <w:rFonts w:ascii="Arial" w:hAnsi="Arial" w:cs="Arial"/>
          <w:color w:val="000000"/>
          <w:sz w:val="16"/>
          <w:szCs w:val="16"/>
        </w:rPr>
        <w:t>х),</w:t>
      </w:r>
      <w:r>
        <w:rPr>
          <w:rFonts w:ascii="Arial" w:hAnsi="Arial" w:cs="Arial"/>
          <w:color w:val="000000"/>
          <w:spacing w:val="-10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  <w:szCs w:val="16"/>
        </w:rPr>
        <w:t>т</w:t>
      </w:r>
      <w:r>
        <w:rPr>
          <w:rFonts w:ascii="Arial" w:hAnsi="Arial" w:cs="Arial"/>
          <w:color w:val="000000"/>
          <w:sz w:val="16"/>
          <w:szCs w:val="16"/>
        </w:rPr>
        <w:t>реть</w:t>
      </w:r>
      <w:r>
        <w:rPr>
          <w:rFonts w:ascii="Arial" w:hAnsi="Arial" w:cs="Arial"/>
          <w:color w:val="000000"/>
          <w:spacing w:val="-3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из</w:t>
      </w:r>
    </w:p>
    <w:p w:rsidR="00E86D3E" w:rsidRDefault="00E86D3E">
      <w:pPr>
        <w:widowControl w:val="0"/>
        <w:autoSpaceDE w:val="0"/>
        <w:autoSpaceDN w:val="0"/>
        <w:adjustRightInd w:val="0"/>
        <w:spacing w:line="175" w:lineRule="exact"/>
        <w:ind w:left="504" w:right="-20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position w:val="-1"/>
          <w:sz w:val="16"/>
          <w:szCs w:val="16"/>
        </w:rPr>
        <w:t>которых</w:t>
      </w:r>
      <w:r>
        <w:rPr>
          <w:rFonts w:ascii="Arial" w:hAnsi="Arial" w:cs="Arial"/>
          <w:color w:val="000000"/>
          <w:spacing w:val="-5"/>
          <w:position w:val="-1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position w:val="-1"/>
          <w:sz w:val="16"/>
          <w:szCs w:val="16"/>
        </w:rPr>
        <w:t>была</w:t>
      </w:r>
      <w:r>
        <w:rPr>
          <w:rFonts w:ascii="Arial" w:hAnsi="Arial" w:cs="Arial"/>
          <w:color w:val="000000"/>
          <w:spacing w:val="-4"/>
          <w:position w:val="-1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pacing w:val="1"/>
          <w:position w:val="-1"/>
          <w:sz w:val="16"/>
          <w:szCs w:val="16"/>
        </w:rPr>
        <w:t>о</w:t>
      </w:r>
      <w:r>
        <w:rPr>
          <w:rFonts w:ascii="Arial" w:hAnsi="Arial" w:cs="Arial"/>
          <w:color w:val="000000"/>
          <w:position w:val="-1"/>
          <w:sz w:val="16"/>
          <w:szCs w:val="16"/>
        </w:rPr>
        <w:t>ткло</w:t>
      </w:r>
      <w:r>
        <w:rPr>
          <w:rFonts w:ascii="Arial" w:hAnsi="Arial" w:cs="Arial"/>
          <w:color w:val="000000"/>
          <w:spacing w:val="-1"/>
          <w:position w:val="-1"/>
          <w:sz w:val="16"/>
          <w:szCs w:val="16"/>
        </w:rPr>
        <w:t>н</w:t>
      </w:r>
      <w:r>
        <w:rPr>
          <w:rFonts w:ascii="Arial" w:hAnsi="Arial" w:cs="Arial"/>
          <w:color w:val="000000"/>
          <w:spacing w:val="1"/>
          <w:position w:val="-1"/>
          <w:sz w:val="16"/>
          <w:szCs w:val="16"/>
        </w:rPr>
        <w:t>е</w:t>
      </w:r>
      <w:r>
        <w:rPr>
          <w:rFonts w:ascii="Arial" w:hAnsi="Arial" w:cs="Arial"/>
          <w:color w:val="000000"/>
          <w:spacing w:val="-1"/>
          <w:position w:val="-1"/>
          <w:sz w:val="16"/>
          <w:szCs w:val="16"/>
        </w:rPr>
        <w:t>н</w:t>
      </w:r>
      <w:r>
        <w:rPr>
          <w:rFonts w:ascii="Arial" w:hAnsi="Arial" w:cs="Arial"/>
          <w:color w:val="000000"/>
          <w:position w:val="-1"/>
          <w:sz w:val="16"/>
          <w:szCs w:val="16"/>
        </w:rPr>
        <w:t>а</w:t>
      </w:r>
      <w:r>
        <w:rPr>
          <w:rFonts w:ascii="Arial" w:hAnsi="Arial" w:cs="Arial"/>
          <w:color w:val="000000"/>
          <w:spacing w:val="-7"/>
          <w:position w:val="-1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position w:val="-1"/>
          <w:sz w:val="16"/>
          <w:szCs w:val="16"/>
        </w:rPr>
        <w:t>(в т</w:t>
      </w:r>
      <w:r>
        <w:rPr>
          <w:rFonts w:ascii="Arial" w:hAnsi="Arial" w:cs="Arial"/>
          <w:color w:val="000000"/>
          <w:spacing w:val="1"/>
          <w:position w:val="-1"/>
          <w:sz w:val="16"/>
          <w:szCs w:val="16"/>
        </w:rPr>
        <w:t>о</w:t>
      </w:r>
      <w:r>
        <w:rPr>
          <w:rFonts w:ascii="Arial" w:hAnsi="Arial" w:cs="Arial"/>
          <w:color w:val="000000"/>
          <w:position w:val="-1"/>
          <w:sz w:val="16"/>
          <w:szCs w:val="16"/>
        </w:rPr>
        <w:t>м</w:t>
      </w:r>
      <w:r>
        <w:rPr>
          <w:rFonts w:ascii="Arial" w:hAnsi="Arial" w:cs="Arial"/>
          <w:color w:val="000000"/>
          <w:spacing w:val="-2"/>
          <w:position w:val="-1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position w:val="-1"/>
          <w:sz w:val="16"/>
          <w:szCs w:val="16"/>
        </w:rPr>
        <w:t>чи</w:t>
      </w:r>
      <w:r>
        <w:rPr>
          <w:rFonts w:ascii="Arial" w:hAnsi="Arial" w:cs="Arial"/>
          <w:color w:val="000000"/>
          <w:spacing w:val="1"/>
          <w:position w:val="-1"/>
          <w:sz w:val="16"/>
          <w:szCs w:val="16"/>
        </w:rPr>
        <w:t>с</w:t>
      </w:r>
      <w:r>
        <w:rPr>
          <w:rFonts w:ascii="Arial" w:hAnsi="Arial" w:cs="Arial"/>
          <w:color w:val="000000"/>
          <w:position w:val="-1"/>
          <w:sz w:val="16"/>
          <w:szCs w:val="16"/>
        </w:rPr>
        <w:t>ле</w:t>
      </w:r>
      <w:r>
        <w:rPr>
          <w:rFonts w:ascii="Arial" w:hAnsi="Arial" w:cs="Arial"/>
          <w:color w:val="000000"/>
          <w:spacing w:val="-4"/>
          <w:position w:val="-1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position w:val="-1"/>
          <w:sz w:val="16"/>
          <w:szCs w:val="16"/>
        </w:rPr>
        <w:t>с резол</w:t>
      </w:r>
      <w:r>
        <w:rPr>
          <w:rFonts w:ascii="Arial" w:hAnsi="Arial" w:cs="Arial"/>
          <w:color w:val="000000"/>
          <w:spacing w:val="1"/>
          <w:position w:val="-1"/>
          <w:sz w:val="16"/>
          <w:szCs w:val="16"/>
        </w:rPr>
        <w:t>ю</w:t>
      </w:r>
      <w:r>
        <w:rPr>
          <w:rFonts w:ascii="Arial" w:hAnsi="Arial" w:cs="Arial"/>
          <w:color w:val="000000"/>
          <w:position w:val="-1"/>
          <w:sz w:val="16"/>
          <w:szCs w:val="16"/>
        </w:rPr>
        <w:t>цией</w:t>
      </w:r>
      <w:r>
        <w:rPr>
          <w:rFonts w:ascii="Arial" w:hAnsi="Arial" w:cs="Arial"/>
          <w:color w:val="000000"/>
          <w:spacing w:val="-7"/>
          <w:position w:val="-1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pacing w:val="-1"/>
          <w:position w:val="-1"/>
          <w:sz w:val="16"/>
          <w:szCs w:val="16"/>
        </w:rPr>
        <w:t>н</w:t>
      </w:r>
      <w:r>
        <w:rPr>
          <w:rFonts w:ascii="Arial" w:hAnsi="Arial" w:cs="Arial"/>
          <w:color w:val="000000"/>
          <w:position w:val="-1"/>
          <w:sz w:val="16"/>
          <w:szCs w:val="16"/>
        </w:rPr>
        <w:t>а</w:t>
      </w:r>
      <w:r>
        <w:rPr>
          <w:rFonts w:ascii="Arial" w:hAnsi="Arial" w:cs="Arial"/>
          <w:color w:val="000000"/>
          <w:spacing w:val="-2"/>
          <w:position w:val="-1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position w:val="-1"/>
          <w:sz w:val="16"/>
          <w:szCs w:val="16"/>
        </w:rPr>
        <w:t>доработк</w:t>
      </w:r>
      <w:r>
        <w:rPr>
          <w:rFonts w:ascii="Arial" w:hAnsi="Arial" w:cs="Arial"/>
          <w:color w:val="000000"/>
          <w:spacing w:val="-1"/>
          <w:position w:val="-1"/>
          <w:sz w:val="16"/>
          <w:szCs w:val="16"/>
        </w:rPr>
        <w:t>у</w:t>
      </w:r>
      <w:r>
        <w:rPr>
          <w:rFonts w:ascii="Arial" w:hAnsi="Arial" w:cs="Arial"/>
          <w:color w:val="000000"/>
          <w:position w:val="-1"/>
          <w:sz w:val="16"/>
          <w:szCs w:val="16"/>
        </w:rPr>
        <w:t>).</w:t>
      </w:r>
      <w:r>
        <w:rPr>
          <w:rFonts w:ascii="Arial" w:hAnsi="Arial" w:cs="Arial"/>
          <w:color w:val="000000"/>
          <w:spacing w:val="-8"/>
          <w:position w:val="-1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position w:val="-1"/>
          <w:sz w:val="16"/>
          <w:szCs w:val="16"/>
        </w:rPr>
        <w:t>Од</w:t>
      </w:r>
      <w:r>
        <w:rPr>
          <w:rFonts w:ascii="Arial" w:hAnsi="Arial" w:cs="Arial"/>
          <w:color w:val="000000"/>
          <w:spacing w:val="1"/>
          <w:position w:val="-1"/>
          <w:sz w:val="16"/>
          <w:szCs w:val="16"/>
        </w:rPr>
        <w:t>о</w:t>
      </w:r>
      <w:r>
        <w:rPr>
          <w:rFonts w:ascii="Arial" w:hAnsi="Arial" w:cs="Arial"/>
          <w:color w:val="000000"/>
          <w:position w:val="-1"/>
          <w:sz w:val="16"/>
          <w:szCs w:val="16"/>
        </w:rPr>
        <w:t>брено</w:t>
      </w:r>
      <w:r>
        <w:rPr>
          <w:rFonts w:ascii="Arial" w:hAnsi="Arial" w:cs="Arial"/>
          <w:color w:val="000000"/>
          <w:spacing w:val="-6"/>
          <w:position w:val="-1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position w:val="-1"/>
          <w:sz w:val="16"/>
          <w:szCs w:val="16"/>
        </w:rPr>
        <w:t>порядка</w:t>
      </w:r>
      <w:r>
        <w:rPr>
          <w:rFonts w:ascii="Arial" w:hAnsi="Arial" w:cs="Arial"/>
          <w:color w:val="000000"/>
          <w:spacing w:val="-6"/>
          <w:position w:val="-1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position w:val="-1"/>
          <w:sz w:val="16"/>
          <w:szCs w:val="16"/>
        </w:rPr>
        <w:t>600</w:t>
      </w:r>
      <w:r>
        <w:rPr>
          <w:rFonts w:ascii="Arial" w:hAnsi="Arial" w:cs="Arial"/>
          <w:color w:val="000000"/>
          <w:spacing w:val="-2"/>
          <w:position w:val="-1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position w:val="-1"/>
          <w:sz w:val="16"/>
          <w:szCs w:val="16"/>
        </w:rPr>
        <w:t>пр</w:t>
      </w:r>
      <w:r>
        <w:rPr>
          <w:rFonts w:ascii="Arial" w:hAnsi="Arial" w:cs="Arial"/>
          <w:color w:val="000000"/>
          <w:spacing w:val="1"/>
          <w:position w:val="-1"/>
          <w:sz w:val="16"/>
          <w:szCs w:val="16"/>
        </w:rPr>
        <w:t>о</w:t>
      </w:r>
      <w:r>
        <w:rPr>
          <w:rFonts w:ascii="Arial" w:hAnsi="Arial" w:cs="Arial"/>
          <w:color w:val="000000"/>
          <w:position w:val="-1"/>
          <w:sz w:val="16"/>
          <w:szCs w:val="16"/>
        </w:rPr>
        <w:t>ектов</w:t>
      </w:r>
      <w:r>
        <w:rPr>
          <w:rFonts w:ascii="Arial" w:hAnsi="Arial" w:cs="Arial"/>
          <w:color w:val="000000"/>
          <w:spacing w:val="-6"/>
          <w:position w:val="-1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pacing w:val="-1"/>
          <w:position w:val="-1"/>
          <w:sz w:val="16"/>
          <w:szCs w:val="16"/>
        </w:rPr>
        <w:t>н</w:t>
      </w:r>
      <w:r>
        <w:rPr>
          <w:rFonts w:ascii="Arial" w:hAnsi="Arial" w:cs="Arial"/>
          <w:color w:val="000000"/>
          <w:position w:val="-1"/>
          <w:sz w:val="16"/>
          <w:szCs w:val="16"/>
        </w:rPr>
        <w:t>а</w:t>
      </w:r>
      <w:r>
        <w:rPr>
          <w:rFonts w:ascii="Arial" w:hAnsi="Arial" w:cs="Arial"/>
          <w:color w:val="000000"/>
          <w:spacing w:val="-1"/>
          <w:position w:val="-1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position w:val="-1"/>
          <w:sz w:val="16"/>
          <w:szCs w:val="16"/>
        </w:rPr>
        <w:t>о</w:t>
      </w:r>
      <w:r>
        <w:rPr>
          <w:rFonts w:ascii="Arial" w:hAnsi="Arial" w:cs="Arial"/>
          <w:color w:val="000000"/>
          <w:spacing w:val="1"/>
          <w:position w:val="-1"/>
          <w:sz w:val="16"/>
          <w:szCs w:val="16"/>
        </w:rPr>
        <w:t>б</w:t>
      </w:r>
      <w:r>
        <w:rPr>
          <w:rFonts w:ascii="Arial" w:hAnsi="Arial" w:cs="Arial"/>
          <w:color w:val="000000"/>
          <w:position w:val="-1"/>
          <w:sz w:val="16"/>
          <w:szCs w:val="16"/>
        </w:rPr>
        <w:t>щ</w:t>
      </w:r>
      <w:r>
        <w:rPr>
          <w:rFonts w:ascii="Arial" w:hAnsi="Arial" w:cs="Arial"/>
          <w:color w:val="000000"/>
          <w:spacing w:val="-2"/>
          <w:position w:val="-1"/>
          <w:sz w:val="16"/>
          <w:szCs w:val="16"/>
        </w:rPr>
        <w:t>у</w:t>
      </w:r>
      <w:r>
        <w:rPr>
          <w:rFonts w:ascii="Arial" w:hAnsi="Arial" w:cs="Arial"/>
          <w:color w:val="000000"/>
          <w:position w:val="-1"/>
          <w:sz w:val="16"/>
          <w:szCs w:val="16"/>
        </w:rPr>
        <w:t>ю</w:t>
      </w:r>
      <w:r>
        <w:rPr>
          <w:rFonts w:ascii="Arial" w:hAnsi="Arial" w:cs="Arial"/>
          <w:color w:val="000000"/>
          <w:spacing w:val="-3"/>
          <w:position w:val="-1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pacing w:val="1"/>
          <w:position w:val="-1"/>
          <w:sz w:val="16"/>
          <w:szCs w:val="16"/>
        </w:rPr>
        <w:t>с</w:t>
      </w:r>
      <w:r>
        <w:rPr>
          <w:rFonts w:ascii="Arial" w:hAnsi="Arial" w:cs="Arial"/>
          <w:color w:val="000000"/>
          <w:spacing w:val="-1"/>
          <w:position w:val="-1"/>
          <w:sz w:val="16"/>
          <w:szCs w:val="16"/>
        </w:rPr>
        <w:t>у</w:t>
      </w:r>
      <w:r>
        <w:rPr>
          <w:rFonts w:ascii="Arial" w:hAnsi="Arial" w:cs="Arial"/>
          <w:color w:val="000000"/>
          <w:spacing w:val="1"/>
          <w:position w:val="-1"/>
          <w:sz w:val="16"/>
          <w:szCs w:val="16"/>
        </w:rPr>
        <w:t>мму</w:t>
      </w:r>
    </w:p>
    <w:p w:rsidR="00E86D3E" w:rsidRDefault="00E86D3E">
      <w:pPr>
        <w:widowControl w:val="0"/>
        <w:autoSpaceDE w:val="0"/>
        <w:autoSpaceDN w:val="0"/>
        <w:adjustRightInd w:val="0"/>
        <w:spacing w:line="234" w:lineRule="exact"/>
        <w:ind w:left="504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position w:val="-1"/>
          <w:sz w:val="16"/>
          <w:szCs w:val="16"/>
        </w:rPr>
        <w:t>400</w:t>
      </w:r>
      <w:r>
        <w:rPr>
          <w:rFonts w:ascii="Arial" w:hAnsi="Arial" w:cs="Arial"/>
          <w:color w:val="000000"/>
          <w:spacing w:val="-3"/>
          <w:position w:val="-1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position w:val="-1"/>
          <w:sz w:val="16"/>
          <w:szCs w:val="16"/>
        </w:rPr>
        <w:t>м</w:t>
      </w:r>
      <w:r>
        <w:rPr>
          <w:rFonts w:ascii="Arial" w:hAnsi="Arial" w:cs="Arial"/>
          <w:color w:val="000000"/>
          <w:spacing w:val="1"/>
          <w:position w:val="-1"/>
          <w:sz w:val="16"/>
          <w:szCs w:val="16"/>
        </w:rPr>
        <w:t>л</w:t>
      </w:r>
      <w:r>
        <w:rPr>
          <w:rFonts w:ascii="Arial" w:hAnsi="Arial" w:cs="Arial"/>
          <w:color w:val="000000"/>
          <w:position w:val="-1"/>
          <w:sz w:val="16"/>
          <w:szCs w:val="16"/>
        </w:rPr>
        <w:t>р</w:t>
      </w:r>
      <w:r>
        <w:rPr>
          <w:rFonts w:ascii="Arial" w:hAnsi="Arial" w:cs="Arial"/>
          <w:color w:val="000000"/>
          <w:spacing w:val="1"/>
          <w:position w:val="-1"/>
          <w:sz w:val="16"/>
          <w:szCs w:val="16"/>
        </w:rPr>
        <w:t>д</w:t>
      </w:r>
      <w:r>
        <w:rPr>
          <w:rFonts w:ascii="Arial" w:hAnsi="Arial" w:cs="Arial"/>
          <w:color w:val="000000"/>
          <w:position w:val="-1"/>
          <w:sz w:val="16"/>
          <w:szCs w:val="16"/>
        </w:rPr>
        <w:t>.</w:t>
      </w:r>
      <w:r>
        <w:rPr>
          <w:rFonts w:ascii="Arial" w:hAnsi="Arial" w:cs="Arial"/>
          <w:color w:val="000000"/>
          <w:spacing w:val="-4"/>
          <w:position w:val="-1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pacing w:val="1"/>
          <w:position w:val="-1"/>
          <w:sz w:val="16"/>
          <w:szCs w:val="16"/>
        </w:rPr>
        <w:t>р</w:t>
      </w:r>
      <w:r>
        <w:rPr>
          <w:rFonts w:ascii="Arial" w:hAnsi="Arial" w:cs="Arial"/>
          <w:color w:val="000000"/>
          <w:spacing w:val="-1"/>
          <w:position w:val="-1"/>
          <w:sz w:val="16"/>
          <w:szCs w:val="16"/>
        </w:rPr>
        <w:t>у</w:t>
      </w:r>
      <w:r>
        <w:rPr>
          <w:rFonts w:ascii="Arial" w:hAnsi="Arial" w:cs="Arial"/>
          <w:color w:val="000000"/>
          <w:position w:val="-1"/>
          <w:sz w:val="16"/>
          <w:szCs w:val="16"/>
        </w:rPr>
        <w:t>б.</w:t>
      </w:r>
      <w:r>
        <w:rPr>
          <w:rFonts w:ascii="Arial" w:hAnsi="Arial" w:cs="Arial"/>
          <w:color w:val="000000"/>
          <w:spacing w:val="-2"/>
          <w:position w:val="-1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pacing w:val="1"/>
          <w:position w:val="-1"/>
          <w:sz w:val="16"/>
          <w:szCs w:val="16"/>
        </w:rPr>
        <w:t>(</w:t>
      </w:r>
      <w:r>
        <w:rPr>
          <w:rFonts w:ascii="Arial" w:hAnsi="Arial" w:cs="Arial"/>
          <w:color w:val="000000"/>
          <w:position w:val="-1"/>
          <w:sz w:val="16"/>
          <w:szCs w:val="16"/>
        </w:rPr>
        <w:t>14,8</w:t>
      </w:r>
      <w:r>
        <w:rPr>
          <w:rFonts w:ascii="Arial" w:hAnsi="Arial" w:cs="Arial"/>
          <w:color w:val="000000"/>
          <w:spacing w:val="-4"/>
          <w:position w:val="-1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position w:val="-1"/>
          <w:sz w:val="16"/>
          <w:szCs w:val="16"/>
        </w:rPr>
        <w:t>м</w:t>
      </w:r>
      <w:r>
        <w:rPr>
          <w:rFonts w:ascii="Arial" w:hAnsi="Arial" w:cs="Arial"/>
          <w:color w:val="000000"/>
          <w:spacing w:val="1"/>
          <w:position w:val="-1"/>
          <w:sz w:val="16"/>
          <w:szCs w:val="16"/>
        </w:rPr>
        <w:t>л</w:t>
      </w:r>
      <w:r>
        <w:rPr>
          <w:rFonts w:ascii="Arial" w:hAnsi="Arial" w:cs="Arial"/>
          <w:color w:val="000000"/>
          <w:position w:val="-1"/>
          <w:sz w:val="16"/>
          <w:szCs w:val="16"/>
        </w:rPr>
        <w:t>р</w:t>
      </w:r>
      <w:r>
        <w:rPr>
          <w:rFonts w:ascii="Arial" w:hAnsi="Arial" w:cs="Arial"/>
          <w:color w:val="000000"/>
          <w:spacing w:val="1"/>
          <w:position w:val="-1"/>
          <w:sz w:val="16"/>
          <w:szCs w:val="16"/>
        </w:rPr>
        <w:t>д</w:t>
      </w:r>
      <w:r>
        <w:rPr>
          <w:rFonts w:ascii="Arial" w:hAnsi="Arial" w:cs="Arial"/>
          <w:color w:val="000000"/>
          <w:position w:val="-1"/>
          <w:sz w:val="16"/>
          <w:szCs w:val="16"/>
        </w:rPr>
        <w:t>.</w:t>
      </w:r>
      <w:r>
        <w:rPr>
          <w:rFonts w:ascii="Arial" w:hAnsi="Arial" w:cs="Arial"/>
          <w:color w:val="000000"/>
          <w:spacing w:val="-4"/>
          <w:position w:val="-1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position w:val="-1"/>
          <w:sz w:val="16"/>
          <w:szCs w:val="16"/>
        </w:rPr>
        <w:t>дол</w:t>
      </w:r>
      <w:r>
        <w:rPr>
          <w:rFonts w:ascii="Arial" w:hAnsi="Arial" w:cs="Arial"/>
          <w:color w:val="000000"/>
          <w:spacing w:val="2"/>
          <w:position w:val="-1"/>
          <w:sz w:val="16"/>
          <w:szCs w:val="16"/>
        </w:rPr>
        <w:t>л</w:t>
      </w:r>
      <w:r>
        <w:rPr>
          <w:rFonts w:ascii="Arial" w:hAnsi="Arial" w:cs="Arial"/>
          <w:color w:val="000000"/>
          <w:position w:val="-1"/>
          <w:sz w:val="16"/>
          <w:szCs w:val="16"/>
        </w:rPr>
        <w:t>.</w:t>
      </w:r>
      <w:r>
        <w:rPr>
          <w:rFonts w:ascii="Arial" w:hAnsi="Arial" w:cs="Arial"/>
          <w:color w:val="000000"/>
          <w:spacing w:val="-4"/>
          <w:position w:val="-1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position w:val="-1"/>
          <w:sz w:val="16"/>
          <w:szCs w:val="16"/>
        </w:rPr>
        <w:t>СШ</w:t>
      </w:r>
      <w:r>
        <w:rPr>
          <w:rFonts w:ascii="Arial" w:hAnsi="Arial" w:cs="Arial"/>
          <w:color w:val="000000"/>
          <w:spacing w:val="1"/>
          <w:position w:val="-1"/>
          <w:sz w:val="16"/>
          <w:szCs w:val="16"/>
        </w:rPr>
        <w:t>А</w:t>
      </w:r>
      <w:r>
        <w:rPr>
          <w:rFonts w:ascii="Arial" w:hAnsi="Arial" w:cs="Arial"/>
          <w:color w:val="000000"/>
          <w:spacing w:val="10"/>
          <w:position w:val="-1"/>
          <w:sz w:val="16"/>
          <w:szCs w:val="16"/>
        </w:rPr>
        <w:t>)</w:t>
      </w:r>
      <w:r>
        <w:rPr>
          <w:rFonts w:ascii="Arial" w:hAnsi="Arial" w:cs="Arial"/>
          <w:color w:val="000000"/>
          <w:position w:val="9"/>
          <w:sz w:val="13"/>
          <w:szCs w:val="13"/>
        </w:rPr>
        <w:t>12</w:t>
      </w:r>
      <w:r>
        <w:rPr>
          <w:rFonts w:ascii="Arial" w:hAnsi="Arial" w:cs="Arial"/>
          <w:color w:val="000000"/>
          <w:spacing w:val="-31"/>
          <w:position w:val="9"/>
          <w:sz w:val="13"/>
          <w:szCs w:val="13"/>
        </w:rPr>
        <w:t xml:space="preserve"> </w:t>
      </w:r>
      <w:r>
        <w:rPr>
          <w:rFonts w:ascii="Arial" w:hAnsi="Arial" w:cs="Arial"/>
          <w:color w:val="000000"/>
          <w:position w:val="-1"/>
          <w:sz w:val="20"/>
          <w:szCs w:val="20"/>
        </w:rPr>
        <w:t>.</w:t>
      </w:r>
    </w:p>
    <w:p w:rsidR="00E86D3E" w:rsidRDefault="00E86D3E">
      <w:pPr>
        <w:widowControl w:val="0"/>
        <w:autoSpaceDE w:val="0"/>
        <w:autoSpaceDN w:val="0"/>
        <w:adjustRightInd w:val="0"/>
        <w:spacing w:before="3" w:line="110" w:lineRule="exact"/>
        <w:ind w:right="-20"/>
        <w:rPr>
          <w:rFonts w:ascii="Arial" w:hAnsi="Arial" w:cs="Arial"/>
          <w:color w:val="000000"/>
          <w:sz w:val="11"/>
          <w:szCs w:val="11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  <w:sectPr w:rsidR="00E86D3E" w:rsidSect="00C1312B">
          <w:pgSz w:w="11920" w:h="16840"/>
          <w:pgMar w:top="851" w:right="851" w:bottom="1701" w:left="1985" w:header="720" w:footer="720" w:gutter="0"/>
          <w:cols w:space="720"/>
          <w:noEndnote/>
        </w:sectPr>
      </w:pPr>
    </w:p>
    <w:p w:rsidR="00E86D3E" w:rsidRDefault="00E86D3E">
      <w:pPr>
        <w:widowControl w:val="0"/>
        <w:autoSpaceDE w:val="0"/>
        <w:autoSpaceDN w:val="0"/>
        <w:adjustRightInd w:val="0"/>
        <w:spacing w:line="163" w:lineRule="exact"/>
        <w:ind w:left="273" w:right="-20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993300"/>
          <w:sz w:val="16"/>
          <w:szCs w:val="16"/>
        </w:rPr>
        <w:lastRenderedPageBreak/>
        <w:t>Реше</w:t>
      </w:r>
      <w:r>
        <w:rPr>
          <w:rFonts w:ascii="Arial" w:hAnsi="Arial" w:cs="Arial"/>
          <w:color w:val="993300"/>
          <w:spacing w:val="-1"/>
          <w:sz w:val="16"/>
          <w:szCs w:val="16"/>
        </w:rPr>
        <w:t>н</w:t>
      </w:r>
      <w:r>
        <w:rPr>
          <w:rFonts w:ascii="Arial" w:hAnsi="Arial" w:cs="Arial"/>
          <w:color w:val="993300"/>
          <w:sz w:val="16"/>
          <w:szCs w:val="16"/>
        </w:rPr>
        <w:t>ие</w:t>
      </w:r>
      <w:r>
        <w:rPr>
          <w:rFonts w:ascii="Arial" w:hAnsi="Arial" w:cs="Arial"/>
          <w:color w:val="993300"/>
          <w:spacing w:val="-5"/>
          <w:sz w:val="16"/>
          <w:szCs w:val="16"/>
        </w:rPr>
        <w:t xml:space="preserve"> </w:t>
      </w:r>
      <w:r>
        <w:rPr>
          <w:rFonts w:ascii="Arial" w:hAnsi="Arial" w:cs="Arial"/>
          <w:color w:val="993300"/>
          <w:sz w:val="16"/>
          <w:szCs w:val="16"/>
        </w:rPr>
        <w:t>о</w:t>
      </w:r>
    </w:p>
    <w:p w:rsidR="00E86D3E" w:rsidRDefault="00E86D3E">
      <w:pPr>
        <w:widowControl w:val="0"/>
        <w:autoSpaceDE w:val="0"/>
        <w:autoSpaceDN w:val="0"/>
        <w:adjustRightInd w:val="0"/>
        <w:spacing w:before="2" w:line="184" w:lineRule="exact"/>
        <w:ind w:left="273" w:right="214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993300"/>
          <w:sz w:val="16"/>
          <w:szCs w:val="16"/>
        </w:rPr>
        <w:t>целесообра</w:t>
      </w:r>
      <w:r>
        <w:rPr>
          <w:rFonts w:ascii="Arial" w:hAnsi="Arial" w:cs="Arial"/>
          <w:color w:val="993300"/>
          <w:spacing w:val="1"/>
          <w:sz w:val="16"/>
          <w:szCs w:val="16"/>
        </w:rPr>
        <w:t>з</w:t>
      </w:r>
      <w:r>
        <w:rPr>
          <w:rFonts w:ascii="Arial" w:hAnsi="Arial" w:cs="Arial"/>
          <w:color w:val="993300"/>
          <w:sz w:val="16"/>
          <w:szCs w:val="16"/>
        </w:rPr>
        <w:t>но</w:t>
      </w:r>
      <w:r>
        <w:rPr>
          <w:rFonts w:ascii="Arial" w:hAnsi="Arial" w:cs="Arial"/>
          <w:color w:val="993300"/>
          <w:spacing w:val="2"/>
          <w:sz w:val="16"/>
          <w:szCs w:val="16"/>
        </w:rPr>
        <w:t>с</w:t>
      </w:r>
      <w:r>
        <w:rPr>
          <w:rFonts w:ascii="Arial" w:hAnsi="Arial" w:cs="Arial"/>
          <w:color w:val="993300"/>
          <w:sz w:val="16"/>
          <w:szCs w:val="16"/>
        </w:rPr>
        <w:t>ти реализа</w:t>
      </w:r>
      <w:r>
        <w:rPr>
          <w:rFonts w:ascii="Arial" w:hAnsi="Arial" w:cs="Arial"/>
          <w:color w:val="993300"/>
          <w:spacing w:val="1"/>
          <w:sz w:val="16"/>
          <w:szCs w:val="16"/>
        </w:rPr>
        <w:t>ц</w:t>
      </w:r>
      <w:r>
        <w:rPr>
          <w:rFonts w:ascii="Arial" w:hAnsi="Arial" w:cs="Arial"/>
          <w:color w:val="993300"/>
          <w:sz w:val="16"/>
          <w:szCs w:val="16"/>
        </w:rPr>
        <w:t>ии</w:t>
      </w:r>
      <w:r>
        <w:rPr>
          <w:rFonts w:ascii="Arial" w:hAnsi="Arial" w:cs="Arial"/>
          <w:color w:val="993300"/>
          <w:spacing w:val="-7"/>
          <w:sz w:val="16"/>
          <w:szCs w:val="16"/>
        </w:rPr>
        <w:t xml:space="preserve"> </w:t>
      </w:r>
      <w:r>
        <w:rPr>
          <w:rFonts w:ascii="Arial" w:hAnsi="Arial" w:cs="Arial"/>
          <w:color w:val="993300"/>
          <w:sz w:val="16"/>
          <w:szCs w:val="16"/>
        </w:rPr>
        <w:t>пр</w:t>
      </w:r>
      <w:r>
        <w:rPr>
          <w:rFonts w:ascii="Arial" w:hAnsi="Arial" w:cs="Arial"/>
          <w:color w:val="993300"/>
          <w:spacing w:val="1"/>
          <w:sz w:val="16"/>
          <w:szCs w:val="16"/>
        </w:rPr>
        <w:t>о</w:t>
      </w:r>
      <w:r>
        <w:rPr>
          <w:rFonts w:ascii="Arial" w:hAnsi="Arial" w:cs="Arial"/>
          <w:color w:val="993300"/>
          <w:sz w:val="16"/>
          <w:szCs w:val="16"/>
        </w:rPr>
        <w:t>екта</w:t>
      </w:r>
    </w:p>
    <w:p w:rsidR="00E86D3E" w:rsidRDefault="00E86D3E">
      <w:pPr>
        <w:widowControl w:val="0"/>
        <w:autoSpaceDE w:val="0"/>
        <w:autoSpaceDN w:val="0"/>
        <w:adjustRightInd w:val="0"/>
        <w:spacing w:before="1" w:line="184" w:lineRule="exact"/>
        <w:ind w:left="273" w:right="424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993300"/>
          <w:sz w:val="16"/>
          <w:szCs w:val="16"/>
        </w:rPr>
        <w:t>прин</w:t>
      </w:r>
      <w:r>
        <w:rPr>
          <w:rFonts w:ascii="Arial" w:hAnsi="Arial" w:cs="Arial"/>
          <w:color w:val="993300"/>
          <w:spacing w:val="1"/>
          <w:sz w:val="16"/>
          <w:szCs w:val="16"/>
        </w:rPr>
        <w:t>и</w:t>
      </w:r>
      <w:r>
        <w:rPr>
          <w:rFonts w:ascii="Arial" w:hAnsi="Arial" w:cs="Arial"/>
          <w:color w:val="993300"/>
          <w:spacing w:val="-1"/>
          <w:sz w:val="16"/>
          <w:szCs w:val="16"/>
        </w:rPr>
        <w:t>м</w:t>
      </w:r>
      <w:r>
        <w:rPr>
          <w:rFonts w:ascii="Arial" w:hAnsi="Arial" w:cs="Arial"/>
          <w:color w:val="993300"/>
          <w:sz w:val="16"/>
          <w:szCs w:val="16"/>
        </w:rPr>
        <w:t>ается</w:t>
      </w:r>
      <w:r>
        <w:rPr>
          <w:rFonts w:ascii="Arial" w:hAnsi="Arial" w:cs="Arial"/>
          <w:color w:val="993300"/>
          <w:spacing w:val="-10"/>
          <w:sz w:val="16"/>
          <w:szCs w:val="16"/>
        </w:rPr>
        <w:t xml:space="preserve"> </w:t>
      </w:r>
      <w:r>
        <w:rPr>
          <w:rFonts w:ascii="Arial" w:hAnsi="Arial" w:cs="Arial"/>
          <w:color w:val="993300"/>
          <w:spacing w:val="1"/>
          <w:sz w:val="16"/>
          <w:szCs w:val="16"/>
        </w:rPr>
        <w:t xml:space="preserve">на </w:t>
      </w:r>
      <w:r>
        <w:rPr>
          <w:rFonts w:ascii="Arial" w:hAnsi="Arial" w:cs="Arial"/>
          <w:color w:val="993300"/>
          <w:sz w:val="16"/>
          <w:szCs w:val="16"/>
        </w:rPr>
        <w:t>заседан</w:t>
      </w:r>
      <w:r>
        <w:rPr>
          <w:rFonts w:ascii="Arial" w:hAnsi="Arial" w:cs="Arial"/>
          <w:color w:val="993300"/>
          <w:spacing w:val="1"/>
          <w:sz w:val="16"/>
          <w:szCs w:val="16"/>
        </w:rPr>
        <w:t>и</w:t>
      </w:r>
      <w:r>
        <w:rPr>
          <w:rFonts w:ascii="Arial" w:hAnsi="Arial" w:cs="Arial"/>
          <w:color w:val="993300"/>
          <w:sz w:val="16"/>
          <w:szCs w:val="16"/>
        </w:rPr>
        <w:t>и И</w:t>
      </w:r>
      <w:r>
        <w:rPr>
          <w:rFonts w:ascii="Arial" w:hAnsi="Arial" w:cs="Arial"/>
          <w:color w:val="993300"/>
          <w:spacing w:val="-1"/>
          <w:sz w:val="16"/>
          <w:szCs w:val="16"/>
        </w:rPr>
        <w:t>н</w:t>
      </w:r>
      <w:r>
        <w:rPr>
          <w:rFonts w:ascii="Arial" w:hAnsi="Arial" w:cs="Arial"/>
          <w:color w:val="993300"/>
          <w:sz w:val="16"/>
          <w:szCs w:val="16"/>
        </w:rPr>
        <w:t>вестицион</w:t>
      </w:r>
      <w:r>
        <w:rPr>
          <w:rFonts w:ascii="Arial" w:hAnsi="Arial" w:cs="Arial"/>
          <w:color w:val="993300"/>
          <w:spacing w:val="-1"/>
          <w:sz w:val="16"/>
          <w:szCs w:val="16"/>
        </w:rPr>
        <w:t>н</w:t>
      </w:r>
      <w:r>
        <w:rPr>
          <w:rFonts w:ascii="Arial" w:hAnsi="Arial" w:cs="Arial"/>
          <w:color w:val="993300"/>
          <w:sz w:val="16"/>
          <w:szCs w:val="16"/>
        </w:rPr>
        <w:t>о</w:t>
      </w:r>
      <w:r>
        <w:rPr>
          <w:rFonts w:ascii="Arial" w:hAnsi="Arial" w:cs="Arial"/>
          <w:color w:val="993300"/>
          <w:spacing w:val="2"/>
          <w:sz w:val="16"/>
          <w:szCs w:val="16"/>
        </w:rPr>
        <w:t>г</w:t>
      </w:r>
      <w:r>
        <w:rPr>
          <w:rFonts w:ascii="Arial" w:hAnsi="Arial" w:cs="Arial"/>
          <w:color w:val="993300"/>
          <w:sz w:val="16"/>
          <w:szCs w:val="16"/>
        </w:rPr>
        <w:t>о совета</w:t>
      </w:r>
    </w:p>
    <w:p w:rsidR="00E86D3E" w:rsidRDefault="00E86D3E">
      <w:pPr>
        <w:widowControl w:val="0"/>
        <w:autoSpaceDE w:val="0"/>
        <w:autoSpaceDN w:val="0"/>
        <w:adjustRightInd w:val="0"/>
        <w:spacing w:before="2" w:line="110" w:lineRule="exact"/>
        <w:ind w:right="-20"/>
        <w:rPr>
          <w:rFonts w:ascii="Arial" w:hAnsi="Arial" w:cs="Arial"/>
          <w:color w:val="000000"/>
          <w:sz w:val="11"/>
          <w:szCs w:val="11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ind w:left="273" w:right="-48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993300"/>
          <w:sz w:val="16"/>
          <w:szCs w:val="16"/>
        </w:rPr>
        <w:t>В Нижегородск</w:t>
      </w:r>
      <w:r>
        <w:rPr>
          <w:rFonts w:ascii="Arial" w:hAnsi="Arial" w:cs="Arial"/>
          <w:color w:val="993300"/>
          <w:spacing w:val="1"/>
          <w:sz w:val="16"/>
          <w:szCs w:val="16"/>
        </w:rPr>
        <w:t>о</w:t>
      </w:r>
      <w:r>
        <w:rPr>
          <w:rFonts w:ascii="Arial" w:hAnsi="Arial" w:cs="Arial"/>
          <w:color w:val="993300"/>
          <w:sz w:val="16"/>
          <w:szCs w:val="16"/>
        </w:rPr>
        <w:t>й области</w:t>
      </w:r>
      <w:r>
        <w:rPr>
          <w:rFonts w:ascii="Arial" w:hAnsi="Arial" w:cs="Arial"/>
          <w:color w:val="993300"/>
          <w:spacing w:val="-6"/>
          <w:sz w:val="16"/>
          <w:szCs w:val="16"/>
        </w:rPr>
        <w:t xml:space="preserve"> </w:t>
      </w:r>
      <w:r>
        <w:rPr>
          <w:rFonts w:ascii="Arial" w:hAnsi="Arial" w:cs="Arial"/>
          <w:color w:val="993300"/>
          <w:sz w:val="16"/>
          <w:szCs w:val="16"/>
        </w:rPr>
        <w:t>создан специаль</w:t>
      </w:r>
      <w:r>
        <w:rPr>
          <w:rFonts w:ascii="Arial" w:hAnsi="Arial" w:cs="Arial"/>
          <w:color w:val="993300"/>
          <w:spacing w:val="-1"/>
          <w:sz w:val="16"/>
          <w:szCs w:val="16"/>
        </w:rPr>
        <w:t>н</w:t>
      </w:r>
      <w:r>
        <w:rPr>
          <w:rFonts w:ascii="Arial" w:hAnsi="Arial" w:cs="Arial"/>
          <w:color w:val="993300"/>
          <w:sz w:val="16"/>
          <w:szCs w:val="16"/>
        </w:rPr>
        <w:t>ый</w:t>
      </w:r>
      <w:r>
        <w:rPr>
          <w:rFonts w:ascii="Arial" w:hAnsi="Arial" w:cs="Arial"/>
          <w:color w:val="993300"/>
          <w:spacing w:val="-9"/>
          <w:sz w:val="16"/>
          <w:szCs w:val="16"/>
        </w:rPr>
        <w:t xml:space="preserve"> </w:t>
      </w:r>
      <w:r>
        <w:rPr>
          <w:rFonts w:ascii="Arial" w:hAnsi="Arial" w:cs="Arial"/>
          <w:color w:val="993300"/>
          <w:spacing w:val="1"/>
          <w:sz w:val="16"/>
          <w:szCs w:val="16"/>
        </w:rPr>
        <w:t>орг</w:t>
      </w:r>
      <w:r>
        <w:rPr>
          <w:rFonts w:ascii="Arial" w:hAnsi="Arial" w:cs="Arial"/>
          <w:color w:val="993300"/>
          <w:sz w:val="16"/>
          <w:szCs w:val="16"/>
        </w:rPr>
        <w:t>ан</w:t>
      </w:r>
      <w:r>
        <w:rPr>
          <w:rFonts w:ascii="Arial" w:hAnsi="Arial" w:cs="Arial"/>
          <w:color w:val="993300"/>
          <w:spacing w:val="-4"/>
          <w:sz w:val="16"/>
          <w:szCs w:val="16"/>
        </w:rPr>
        <w:t xml:space="preserve"> </w:t>
      </w:r>
      <w:r>
        <w:rPr>
          <w:rFonts w:ascii="Arial" w:hAnsi="Arial" w:cs="Arial"/>
          <w:color w:val="993300"/>
          <w:sz w:val="16"/>
          <w:szCs w:val="16"/>
        </w:rPr>
        <w:t>для решения</w:t>
      </w:r>
      <w:r>
        <w:rPr>
          <w:rFonts w:ascii="Arial" w:hAnsi="Arial" w:cs="Arial"/>
          <w:color w:val="993300"/>
          <w:spacing w:val="-6"/>
          <w:sz w:val="16"/>
          <w:szCs w:val="16"/>
        </w:rPr>
        <w:t xml:space="preserve"> </w:t>
      </w:r>
      <w:r>
        <w:rPr>
          <w:rFonts w:ascii="Arial" w:hAnsi="Arial" w:cs="Arial"/>
          <w:color w:val="993300"/>
          <w:sz w:val="16"/>
          <w:szCs w:val="16"/>
        </w:rPr>
        <w:t>т</w:t>
      </w:r>
      <w:r>
        <w:rPr>
          <w:rFonts w:ascii="Arial" w:hAnsi="Arial" w:cs="Arial"/>
          <w:color w:val="993300"/>
          <w:spacing w:val="1"/>
          <w:sz w:val="16"/>
          <w:szCs w:val="16"/>
        </w:rPr>
        <w:t>р</w:t>
      </w:r>
      <w:r>
        <w:rPr>
          <w:rFonts w:ascii="Arial" w:hAnsi="Arial" w:cs="Arial"/>
          <w:color w:val="993300"/>
          <w:spacing w:val="-2"/>
          <w:sz w:val="16"/>
          <w:szCs w:val="16"/>
        </w:rPr>
        <w:t>у</w:t>
      </w:r>
      <w:r>
        <w:rPr>
          <w:rFonts w:ascii="Arial" w:hAnsi="Arial" w:cs="Arial"/>
          <w:color w:val="993300"/>
          <w:spacing w:val="2"/>
          <w:sz w:val="16"/>
          <w:szCs w:val="16"/>
        </w:rPr>
        <w:t>д</w:t>
      </w:r>
      <w:r>
        <w:rPr>
          <w:rFonts w:ascii="Arial" w:hAnsi="Arial" w:cs="Arial"/>
          <w:color w:val="993300"/>
          <w:sz w:val="16"/>
          <w:szCs w:val="16"/>
        </w:rPr>
        <w:t>н</w:t>
      </w:r>
      <w:r>
        <w:rPr>
          <w:rFonts w:ascii="Arial" w:hAnsi="Arial" w:cs="Arial"/>
          <w:color w:val="993300"/>
          <w:spacing w:val="1"/>
          <w:sz w:val="16"/>
          <w:szCs w:val="16"/>
        </w:rPr>
        <w:t>о</w:t>
      </w:r>
      <w:r>
        <w:rPr>
          <w:rFonts w:ascii="Arial" w:hAnsi="Arial" w:cs="Arial"/>
          <w:color w:val="993300"/>
          <w:sz w:val="16"/>
          <w:szCs w:val="16"/>
        </w:rPr>
        <w:t>стей, возн</w:t>
      </w:r>
      <w:r>
        <w:rPr>
          <w:rFonts w:ascii="Arial" w:hAnsi="Arial" w:cs="Arial"/>
          <w:color w:val="993300"/>
          <w:spacing w:val="1"/>
          <w:sz w:val="16"/>
          <w:szCs w:val="16"/>
        </w:rPr>
        <w:t>и</w:t>
      </w:r>
      <w:r>
        <w:rPr>
          <w:rFonts w:ascii="Arial" w:hAnsi="Arial" w:cs="Arial"/>
          <w:color w:val="993300"/>
          <w:sz w:val="16"/>
          <w:szCs w:val="16"/>
        </w:rPr>
        <w:t>кающ</w:t>
      </w:r>
      <w:r>
        <w:rPr>
          <w:rFonts w:ascii="Arial" w:hAnsi="Arial" w:cs="Arial"/>
          <w:color w:val="993300"/>
          <w:spacing w:val="1"/>
          <w:sz w:val="16"/>
          <w:szCs w:val="16"/>
        </w:rPr>
        <w:t>и</w:t>
      </w:r>
      <w:r>
        <w:rPr>
          <w:rFonts w:ascii="Arial" w:hAnsi="Arial" w:cs="Arial"/>
          <w:color w:val="993300"/>
          <w:sz w:val="16"/>
          <w:szCs w:val="16"/>
        </w:rPr>
        <w:t>х</w:t>
      </w:r>
      <w:r>
        <w:rPr>
          <w:rFonts w:ascii="Arial" w:hAnsi="Arial" w:cs="Arial"/>
          <w:color w:val="993300"/>
          <w:spacing w:val="-9"/>
          <w:sz w:val="16"/>
          <w:szCs w:val="16"/>
        </w:rPr>
        <w:t xml:space="preserve"> </w:t>
      </w:r>
      <w:r>
        <w:rPr>
          <w:rFonts w:ascii="Arial" w:hAnsi="Arial" w:cs="Arial"/>
          <w:color w:val="993300"/>
          <w:sz w:val="16"/>
          <w:szCs w:val="16"/>
        </w:rPr>
        <w:t>у</w:t>
      </w:r>
      <w:r>
        <w:rPr>
          <w:rFonts w:ascii="Arial" w:hAnsi="Arial" w:cs="Arial"/>
          <w:color w:val="993300"/>
          <w:spacing w:val="-1"/>
          <w:sz w:val="16"/>
          <w:szCs w:val="16"/>
        </w:rPr>
        <w:t xml:space="preserve"> </w:t>
      </w:r>
      <w:r>
        <w:rPr>
          <w:rFonts w:ascii="Arial" w:hAnsi="Arial" w:cs="Arial"/>
          <w:color w:val="993300"/>
          <w:sz w:val="16"/>
          <w:szCs w:val="16"/>
        </w:rPr>
        <w:t>би</w:t>
      </w:r>
      <w:r>
        <w:rPr>
          <w:rFonts w:ascii="Arial" w:hAnsi="Arial" w:cs="Arial"/>
          <w:color w:val="993300"/>
          <w:spacing w:val="1"/>
          <w:sz w:val="16"/>
          <w:szCs w:val="16"/>
        </w:rPr>
        <w:t>з</w:t>
      </w:r>
      <w:r>
        <w:rPr>
          <w:rFonts w:ascii="Arial" w:hAnsi="Arial" w:cs="Arial"/>
          <w:color w:val="993300"/>
          <w:spacing w:val="-1"/>
          <w:sz w:val="16"/>
          <w:szCs w:val="16"/>
        </w:rPr>
        <w:t>н</w:t>
      </w:r>
      <w:r>
        <w:rPr>
          <w:rFonts w:ascii="Arial" w:hAnsi="Arial" w:cs="Arial"/>
          <w:color w:val="993300"/>
          <w:sz w:val="16"/>
          <w:szCs w:val="16"/>
        </w:rPr>
        <w:t>е</w:t>
      </w:r>
      <w:r>
        <w:rPr>
          <w:rFonts w:ascii="Arial" w:hAnsi="Arial" w:cs="Arial"/>
          <w:color w:val="993300"/>
          <w:spacing w:val="1"/>
          <w:sz w:val="16"/>
          <w:szCs w:val="16"/>
        </w:rPr>
        <w:t>с</w:t>
      </w:r>
      <w:r>
        <w:rPr>
          <w:rFonts w:ascii="Arial" w:hAnsi="Arial" w:cs="Arial"/>
          <w:color w:val="993300"/>
          <w:sz w:val="16"/>
          <w:szCs w:val="16"/>
        </w:rPr>
        <w:t>а в хо</w:t>
      </w:r>
      <w:r>
        <w:rPr>
          <w:rFonts w:ascii="Arial" w:hAnsi="Arial" w:cs="Arial"/>
          <w:color w:val="993300"/>
          <w:spacing w:val="1"/>
          <w:sz w:val="16"/>
          <w:szCs w:val="16"/>
        </w:rPr>
        <w:t>д</w:t>
      </w:r>
      <w:r>
        <w:rPr>
          <w:rFonts w:ascii="Arial" w:hAnsi="Arial" w:cs="Arial"/>
          <w:color w:val="993300"/>
          <w:sz w:val="16"/>
          <w:szCs w:val="16"/>
        </w:rPr>
        <w:t>е</w:t>
      </w:r>
      <w:r>
        <w:rPr>
          <w:rFonts w:ascii="Arial" w:hAnsi="Arial" w:cs="Arial"/>
          <w:color w:val="993300"/>
          <w:spacing w:val="-3"/>
          <w:sz w:val="16"/>
          <w:szCs w:val="16"/>
        </w:rPr>
        <w:t xml:space="preserve"> </w:t>
      </w:r>
      <w:r>
        <w:rPr>
          <w:rFonts w:ascii="Arial" w:hAnsi="Arial" w:cs="Arial"/>
          <w:color w:val="993300"/>
          <w:sz w:val="16"/>
          <w:szCs w:val="16"/>
        </w:rPr>
        <w:t>реал</w:t>
      </w:r>
      <w:r>
        <w:rPr>
          <w:rFonts w:ascii="Arial" w:hAnsi="Arial" w:cs="Arial"/>
          <w:color w:val="993300"/>
          <w:spacing w:val="1"/>
          <w:sz w:val="16"/>
          <w:szCs w:val="16"/>
        </w:rPr>
        <w:t>и</w:t>
      </w:r>
      <w:r>
        <w:rPr>
          <w:rFonts w:ascii="Arial" w:hAnsi="Arial" w:cs="Arial"/>
          <w:color w:val="993300"/>
          <w:sz w:val="16"/>
          <w:szCs w:val="16"/>
        </w:rPr>
        <w:t>з</w:t>
      </w:r>
      <w:r>
        <w:rPr>
          <w:rFonts w:ascii="Arial" w:hAnsi="Arial" w:cs="Arial"/>
          <w:color w:val="993300"/>
          <w:spacing w:val="1"/>
          <w:sz w:val="16"/>
          <w:szCs w:val="16"/>
        </w:rPr>
        <w:t>а</w:t>
      </w:r>
      <w:r>
        <w:rPr>
          <w:rFonts w:ascii="Arial" w:hAnsi="Arial" w:cs="Arial"/>
          <w:color w:val="993300"/>
          <w:sz w:val="16"/>
          <w:szCs w:val="16"/>
        </w:rPr>
        <w:t>ции инве</w:t>
      </w:r>
      <w:r>
        <w:rPr>
          <w:rFonts w:ascii="Arial" w:hAnsi="Arial" w:cs="Arial"/>
          <w:color w:val="993300"/>
          <w:spacing w:val="1"/>
          <w:sz w:val="16"/>
          <w:szCs w:val="16"/>
        </w:rPr>
        <w:t>с</w:t>
      </w:r>
      <w:r>
        <w:rPr>
          <w:rFonts w:ascii="Arial" w:hAnsi="Arial" w:cs="Arial"/>
          <w:color w:val="993300"/>
          <w:sz w:val="16"/>
          <w:szCs w:val="16"/>
        </w:rPr>
        <w:t>т</w:t>
      </w:r>
      <w:r>
        <w:rPr>
          <w:rFonts w:ascii="Arial" w:hAnsi="Arial" w:cs="Arial"/>
          <w:color w:val="993300"/>
          <w:spacing w:val="1"/>
          <w:sz w:val="16"/>
          <w:szCs w:val="16"/>
        </w:rPr>
        <w:t>и</w:t>
      </w:r>
      <w:r>
        <w:rPr>
          <w:rFonts w:ascii="Arial" w:hAnsi="Arial" w:cs="Arial"/>
          <w:color w:val="993300"/>
          <w:sz w:val="16"/>
          <w:szCs w:val="16"/>
        </w:rPr>
        <w:t>ци</w:t>
      </w:r>
      <w:r>
        <w:rPr>
          <w:rFonts w:ascii="Arial" w:hAnsi="Arial" w:cs="Arial"/>
          <w:color w:val="993300"/>
          <w:spacing w:val="1"/>
          <w:sz w:val="16"/>
          <w:szCs w:val="16"/>
        </w:rPr>
        <w:t>он</w:t>
      </w:r>
      <w:r>
        <w:rPr>
          <w:rFonts w:ascii="Arial" w:hAnsi="Arial" w:cs="Arial"/>
          <w:color w:val="993300"/>
          <w:spacing w:val="-1"/>
          <w:sz w:val="16"/>
          <w:szCs w:val="16"/>
        </w:rPr>
        <w:t>н</w:t>
      </w:r>
      <w:r>
        <w:rPr>
          <w:rFonts w:ascii="Arial" w:hAnsi="Arial" w:cs="Arial"/>
          <w:color w:val="993300"/>
          <w:sz w:val="16"/>
          <w:szCs w:val="16"/>
        </w:rPr>
        <w:t>ых проекто</w:t>
      </w:r>
      <w:r>
        <w:rPr>
          <w:rFonts w:ascii="Arial" w:hAnsi="Arial" w:cs="Arial"/>
          <w:color w:val="993300"/>
          <w:spacing w:val="1"/>
          <w:sz w:val="16"/>
          <w:szCs w:val="16"/>
        </w:rPr>
        <w:t>в</w:t>
      </w:r>
      <w:r>
        <w:rPr>
          <w:rFonts w:ascii="Arial" w:hAnsi="Arial" w:cs="Arial"/>
          <w:color w:val="993300"/>
          <w:sz w:val="16"/>
          <w:szCs w:val="16"/>
        </w:rPr>
        <w:t>,</w:t>
      </w:r>
      <w:r>
        <w:rPr>
          <w:rFonts w:ascii="Arial" w:hAnsi="Arial" w:cs="Arial"/>
          <w:color w:val="993300"/>
          <w:spacing w:val="-7"/>
          <w:sz w:val="16"/>
          <w:szCs w:val="16"/>
        </w:rPr>
        <w:t xml:space="preserve"> </w:t>
      </w:r>
      <w:r>
        <w:rPr>
          <w:rFonts w:ascii="Arial" w:hAnsi="Arial" w:cs="Arial"/>
          <w:color w:val="993300"/>
          <w:sz w:val="16"/>
          <w:szCs w:val="16"/>
        </w:rPr>
        <w:t>– Со</w:t>
      </w:r>
      <w:r>
        <w:rPr>
          <w:rFonts w:ascii="Arial" w:hAnsi="Arial" w:cs="Arial"/>
          <w:color w:val="993300"/>
          <w:spacing w:val="2"/>
          <w:sz w:val="16"/>
          <w:szCs w:val="16"/>
        </w:rPr>
        <w:t>в</w:t>
      </w:r>
      <w:r>
        <w:rPr>
          <w:rFonts w:ascii="Arial" w:hAnsi="Arial" w:cs="Arial"/>
          <w:color w:val="993300"/>
          <w:sz w:val="16"/>
          <w:szCs w:val="16"/>
        </w:rPr>
        <w:t>ет инвесторов</w:t>
      </w:r>
    </w:p>
    <w:p w:rsidR="00E86D3E" w:rsidRDefault="00E86D3E">
      <w:pPr>
        <w:widowControl w:val="0"/>
        <w:autoSpaceDE w:val="0"/>
        <w:autoSpaceDN w:val="0"/>
        <w:adjustRightInd w:val="0"/>
        <w:spacing w:line="209" w:lineRule="exact"/>
        <w:ind w:left="72" w:right="78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16"/>
          <w:szCs w:val="16"/>
        </w:rPr>
        <w:br w:type="column"/>
      </w:r>
      <w:r>
        <w:rPr>
          <w:rFonts w:ascii="Arial" w:hAnsi="Arial" w:cs="Arial"/>
          <w:color w:val="000000"/>
          <w:sz w:val="20"/>
          <w:szCs w:val="20"/>
        </w:rPr>
        <w:lastRenderedPageBreak/>
        <w:t xml:space="preserve">По </w:t>
      </w:r>
      <w:r>
        <w:rPr>
          <w:rFonts w:ascii="Arial" w:hAnsi="Arial" w:cs="Arial"/>
          <w:color w:val="000000"/>
          <w:spacing w:val="28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итогам </w:t>
      </w:r>
      <w:r>
        <w:rPr>
          <w:rFonts w:ascii="Arial" w:hAnsi="Arial" w:cs="Arial"/>
          <w:color w:val="000000"/>
          <w:spacing w:val="27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з</w:t>
      </w:r>
      <w:r>
        <w:rPr>
          <w:rFonts w:ascii="Arial" w:hAnsi="Arial" w:cs="Arial"/>
          <w:color w:val="000000"/>
          <w:spacing w:val="-1"/>
          <w:sz w:val="20"/>
          <w:szCs w:val="20"/>
        </w:rPr>
        <w:t>а</w:t>
      </w:r>
      <w:r>
        <w:rPr>
          <w:rFonts w:ascii="Arial" w:hAnsi="Arial" w:cs="Arial"/>
          <w:color w:val="000000"/>
          <w:sz w:val="20"/>
          <w:szCs w:val="20"/>
        </w:rPr>
        <w:t>се</w:t>
      </w:r>
      <w:r>
        <w:rPr>
          <w:rFonts w:ascii="Arial" w:hAnsi="Arial" w:cs="Arial"/>
          <w:color w:val="000000"/>
          <w:spacing w:val="-1"/>
          <w:sz w:val="20"/>
          <w:szCs w:val="20"/>
        </w:rPr>
        <w:t>д</w:t>
      </w:r>
      <w:r>
        <w:rPr>
          <w:rFonts w:ascii="Arial" w:hAnsi="Arial" w:cs="Arial"/>
          <w:color w:val="000000"/>
          <w:sz w:val="20"/>
          <w:szCs w:val="20"/>
        </w:rPr>
        <w:t xml:space="preserve">ания </w:t>
      </w:r>
      <w:r>
        <w:rPr>
          <w:rFonts w:ascii="Arial" w:hAnsi="Arial" w:cs="Arial"/>
          <w:color w:val="000000"/>
          <w:spacing w:val="27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Инвестицио</w:t>
      </w:r>
      <w:r>
        <w:rPr>
          <w:rFonts w:ascii="Arial" w:hAnsi="Arial" w:cs="Arial"/>
          <w:color w:val="000000"/>
          <w:spacing w:val="-1"/>
          <w:sz w:val="20"/>
          <w:szCs w:val="20"/>
        </w:rPr>
        <w:t>н</w:t>
      </w:r>
      <w:r>
        <w:rPr>
          <w:rFonts w:ascii="Arial" w:hAnsi="Arial" w:cs="Arial"/>
          <w:color w:val="000000"/>
          <w:sz w:val="20"/>
          <w:szCs w:val="20"/>
        </w:rPr>
        <w:t xml:space="preserve">ного </w:t>
      </w:r>
      <w:r>
        <w:rPr>
          <w:rFonts w:ascii="Arial" w:hAnsi="Arial" w:cs="Arial"/>
          <w:color w:val="000000"/>
          <w:spacing w:val="28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со</w:t>
      </w:r>
      <w:r>
        <w:rPr>
          <w:rFonts w:ascii="Arial" w:hAnsi="Arial" w:cs="Arial"/>
          <w:color w:val="000000"/>
          <w:spacing w:val="-1"/>
          <w:sz w:val="20"/>
          <w:szCs w:val="20"/>
        </w:rPr>
        <w:t>в</w:t>
      </w:r>
      <w:r>
        <w:rPr>
          <w:rFonts w:ascii="Arial" w:hAnsi="Arial" w:cs="Arial"/>
          <w:color w:val="000000"/>
          <w:sz w:val="20"/>
          <w:szCs w:val="20"/>
        </w:rPr>
        <w:t>е</w:t>
      </w:r>
      <w:r>
        <w:rPr>
          <w:rFonts w:ascii="Arial" w:hAnsi="Arial" w:cs="Arial"/>
          <w:color w:val="000000"/>
          <w:spacing w:val="-1"/>
          <w:sz w:val="20"/>
          <w:szCs w:val="20"/>
        </w:rPr>
        <w:t>т</w:t>
      </w:r>
      <w:r>
        <w:rPr>
          <w:rFonts w:ascii="Arial" w:hAnsi="Arial" w:cs="Arial"/>
          <w:color w:val="000000"/>
          <w:sz w:val="20"/>
          <w:szCs w:val="20"/>
        </w:rPr>
        <w:t xml:space="preserve">а </w:t>
      </w:r>
      <w:r>
        <w:rPr>
          <w:rFonts w:ascii="Arial" w:hAnsi="Arial" w:cs="Arial"/>
          <w:color w:val="000000"/>
          <w:spacing w:val="28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вын</w:t>
      </w:r>
      <w:r>
        <w:rPr>
          <w:rFonts w:ascii="Arial" w:hAnsi="Arial" w:cs="Arial"/>
          <w:color w:val="000000"/>
          <w:spacing w:val="-1"/>
          <w:sz w:val="20"/>
          <w:szCs w:val="20"/>
        </w:rPr>
        <w:t>о</w:t>
      </w:r>
      <w:r>
        <w:rPr>
          <w:rFonts w:ascii="Arial" w:hAnsi="Arial" w:cs="Arial"/>
          <w:color w:val="000000"/>
          <w:sz w:val="20"/>
          <w:szCs w:val="20"/>
        </w:rPr>
        <w:t xml:space="preserve">сятся </w:t>
      </w:r>
      <w:r>
        <w:rPr>
          <w:rFonts w:ascii="Arial" w:hAnsi="Arial" w:cs="Arial"/>
          <w:color w:val="000000"/>
          <w:spacing w:val="28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решения </w:t>
      </w:r>
      <w:r>
        <w:rPr>
          <w:rFonts w:ascii="Arial" w:hAnsi="Arial" w:cs="Arial"/>
          <w:color w:val="000000"/>
          <w:spacing w:val="28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о</w:t>
      </w:r>
    </w:p>
    <w:p w:rsidR="00E86D3E" w:rsidRDefault="00E86D3E">
      <w:pPr>
        <w:widowControl w:val="0"/>
        <w:tabs>
          <w:tab w:val="left" w:pos="2280"/>
          <w:tab w:val="left" w:pos="4200"/>
          <w:tab w:val="left" w:pos="6280"/>
        </w:tabs>
        <w:autoSpaceDE w:val="0"/>
        <w:autoSpaceDN w:val="0"/>
        <w:adjustRightInd w:val="0"/>
        <w:spacing w:line="229" w:lineRule="exact"/>
        <w:ind w:left="73" w:right="74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цел</w:t>
      </w:r>
      <w:r>
        <w:rPr>
          <w:rFonts w:ascii="Arial" w:hAnsi="Arial" w:cs="Arial"/>
          <w:color w:val="000000"/>
          <w:spacing w:val="-1"/>
          <w:sz w:val="20"/>
          <w:szCs w:val="20"/>
        </w:rPr>
        <w:t>е</w:t>
      </w:r>
      <w:r>
        <w:rPr>
          <w:rFonts w:ascii="Arial" w:hAnsi="Arial" w:cs="Arial"/>
          <w:color w:val="000000"/>
          <w:sz w:val="20"/>
          <w:szCs w:val="20"/>
        </w:rPr>
        <w:t>со</w:t>
      </w:r>
      <w:r>
        <w:rPr>
          <w:rFonts w:ascii="Arial" w:hAnsi="Arial" w:cs="Arial"/>
          <w:color w:val="000000"/>
          <w:spacing w:val="-1"/>
          <w:sz w:val="20"/>
          <w:szCs w:val="20"/>
        </w:rPr>
        <w:t>о</w:t>
      </w:r>
      <w:r>
        <w:rPr>
          <w:rFonts w:ascii="Arial" w:hAnsi="Arial" w:cs="Arial"/>
          <w:color w:val="000000"/>
          <w:sz w:val="20"/>
          <w:szCs w:val="20"/>
        </w:rPr>
        <w:t>бр</w:t>
      </w:r>
      <w:r>
        <w:rPr>
          <w:rFonts w:ascii="Arial" w:hAnsi="Arial" w:cs="Arial"/>
          <w:color w:val="000000"/>
          <w:spacing w:val="-1"/>
          <w:sz w:val="20"/>
          <w:szCs w:val="20"/>
        </w:rPr>
        <w:t>а</w:t>
      </w:r>
      <w:r>
        <w:rPr>
          <w:rFonts w:ascii="Arial" w:hAnsi="Arial" w:cs="Arial"/>
          <w:color w:val="000000"/>
          <w:sz w:val="20"/>
          <w:szCs w:val="20"/>
        </w:rPr>
        <w:t>зности</w:t>
      </w:r>
      <w:r>
        <w:rPr>
          <w:rFonts w:ascii="Arial" w:hAnsi="Arial" w:cs="Arial"/>
          <w:color w:val="000000"/>
          <w:sz w:val="20"/>
          <w:szCs w:val="20"/>
        </w:rPr>
        <w:tab/>
        <w:t>осуще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z w:val="20"/>
          <w:szCs w:val="20"/>
        </w:rPr>
        <w:t>твления</w:t>
      </w:r>
      <w:r>
        <w:rPr>
          <w:rFonts w:ascii="Arial" w:hAnsi="Arial" w:cs="Arial"/>
          <w:color w:val="000000"/>
          <w:sz w:val="20"/>
          <w:szCs w:val="20"/>
        </w:rPr>
        <w:tab/>
        <w:t>инвестиционного</w:t>
      </w:r>
      <w:r>
        <w:rPr>
          <w:rFonts w:ascii="Arial" w:hAnsi="Arial" w:cs="Arial"/>
          <w:color w:val="000000"/>
          <w:sz w:val="20"/>
          <w:szCs w:val="20"/>
        </w:rPr>
        <w:tab/>
        <w:t>проект</w:t>
      </w:r>
      <w:r>
        <w:rPr>
          <w:rFonts w:ascii="Arial" w:hAnsi="Arial" w:cs="Arial"/>
          <w:color w:val="000000"/>
          <w:spacing w:val="1"/>
          <w:sz w:val="20"/>
          <w:szCs w:val="20"/>
        </w:rPr>
        <w:t>а</w:t>
      </w:r>
      <w:r>
        <w:rPr>
          <w:rFonts w:ascii="Arial" w:hAnsi="Arial" w:cs="Arial"/>
          <w:color w:val="000000"/>
          <w:sz w:val="20"/>
          <w:szCs w:val="20"/>
        </w:rPr>
        <w:t>,</w:t>
      </w:r>
    </w:p>
    <w:p w:rsidR="00E86D3E" w:rsidRDefault="00E86D3E">
      <w:pPr>
        <w:widowControl w:val="0"/>
        <w:autoSpaceDE w:val="0"/>
        <w:autoSpaceDN w:val="0"/>
        <w:adjustRightInd w:val="0"/>
        <w:spacing w:before="1" w:line="239" w:lineRule="auto"/>
        <w:ind w:left="72" w:right="76" w:firstLine="1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предост</w:t>
      </w:r>
      <w:r>
        <w:rPr>
          <w:rFonts w:ascii="Arial" w:hAnsi="Arial" w:cs="Arial"/>
          <w:color w:val="000000"/>
          <w:spacing w:val="-1"/>
          <w:sz w:val="20"/>
          <w:szCs w:val="20"/>
        </w:rPr>
        <w:t>а</w:t>
      </w:r>
      <w:r>
        <w:rPr>
          <w:rFonts w:ascii="Arial" w:hAnsi="Arial" w:cs="Arial"/>
          <w:color w:val="000000"/>
          <w:sz w:val="20"/>
          <w:szCs w:val="20"/>
        </w:rPr>
        <w:t>вл</w:t>
      </w:r>
      <w:r>
        <w:rPr>
          <w:rFonts w:ascii="Arial" w:hAnsi="Arial" w:cs="Arial"/>
          <w:color w:val="000000"/>
          <w:spacing w:val="-1"/>
          <w:sz w:val="20"/>
          <w:szCs w:val="20"/>
        </w:rPr>
        <w:t>е</w:t>
      </w:r>
      <w:r>
        <w:rPr>
          <w:rFonts w:ascii="Arial" w:hAnsi="Arial" w:cs="Arial"/>
          <w:color w:val="000000"/>
          <w:sz w:val="20"/>
          <w:szCs w:val="20"/>
        </w:rPr>
        <w:t>нии</w:t>
      </w:r>
      <w:r>
        <w:rPr>
          <w:rFonts w:ascii="Arial" w:hAnsi="Arial" w:cs="Arial"/>
          <w:color w:val="000000"/>
          <w:spacing w:val="13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  <w:szCs w:val="20"/>
        </w:rPr>
        <w:t>дл</w:t>
      </w:r>
      <w:r>
        <w:rPr>
          <w:rFonts w:ascii="Arial" w:hAnsi="Arial" w:cs="Arial"/>
          <w:color w:val="000000"/>
          <w:sz w:val="20"/>
          <w:szCs w:val="20"/>
        </w:rPr>
        <w:t>я</w:t>
      </w:r>
      <w:r>
        <w:rPr>
          <w:rFonts w:ascii="Arial" w:hAnsi="Arial" w:cs="Arial"/>
          <w:color w:val="000000"/>
          <w:spacing w:val="12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его</w:t>
      </w:r>
      <w:r>
        <w:rPr>
          <w:rFonts w:ascii="Arial" w:hAnsi="Arial" w:cs="Arial"/>
          <w:color w:val="000000"/>
          <w:spacing w:val="12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реализ</w:t>
      </w:r>
      <w:r>
        <w:rPr>
          <w:rFonts w:ascii="Arial" w:hAnsi="Arial" w:cs="Arial"/>
          <w:color w:val="000000"/>
          <w:spacing w:val="-1"/>
          <w:sz w:val="20"/>
          <w:szCs w:val="20"/>
        </w:rPr>
        <w:t>а</w:t>
      </w:r>
      <w:r>
        <w:rPr>
          <w:rFonts w:ascii="Arial" w:hAnsi="Arial" w:cs="Arial"/>
          <w:color w:val="000000"/>
          <w:sz w:val="20"/>
          <w:szCs w:val="20"/>
        </w:rPr>
        <w:t>ции</w:t>
      </w:r>
      <w:r>
        <w:rPr>
          <w:rFonts w:ascii="Arial" w:hAnsi="Arial" w:cs="Arial"/>
          <w:color w:val="000000"/>
          <w:spacing w:val="1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зе</w:t>
      </w:r>
      <w:r>
        <w:rPr>
          <w:rFonts w:ascii="Arial" w:hAnsi="Arial" w:cs="Arial"/>
          <w:color w:val="000000"/>
          <w:spacing w:val="-1"/>
          <w:sz w:val="20"/>
          <w:szCs w:val="20"/>
        </w:rPr>
        <w:t>м</w:t>
      </w:r>
      <w:r>
        <w:rPr>
          <w:rFonts w:ascii="Arial" w:hAnsi="Arial" w:cs="Arial"/>
          <w:color w:val="000000"/>
          <w:sz w:val="20"/>
          <w:szCs w:val="20"/>
        </w:rPr>
        <w:t>ельного</w:t>
      </w:r>
      <w:r>
        <w:rPr>
          <w:rFonts w:ascii="Arial" w:hAnsi="Arial" w:cs="Arial"/>
          <w:color w:val="000000"/>
          <w:spacing w:val="12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уча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z w:val="20"/>
          <w:szCs w:val="20"/>
        </w:rPr>
        <w:t>тка,</w:t>
      </w:r>
      <w:r>
        <w:rPr>
          <w:rFonts w:ascii="Arial" w:hAnsi="Arial" w:cs="Arial"/>
          <w:color w:val="000000"/>
          <w:spacing w:val="1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а</w:t>
      </w:r>
      <w:r>
        <w:rPr>
          <w:rFonts w:ascii="Arial" w:hAnsi="Arial" w:cs="Arial"/>
          <w:color w:val="000000"/>
          <w:spacing w:val="1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в</w:t>
      </w:r>
      <w:r>
        <w:rPr>
          <w:rFonts w:ascii="Arial" w:hAnsi="Arial" w:cs="Arial"/>
          <w:color w:val="000000"/>
          <w:spacing w:val="1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с</w:t>
      </w:r>
      <w:r>
        <w:rPr>
          <w:rFonts w:ascii="Arial" w:hAnsi="Arial" w:cs="Arial"/>
          <w:color w:val="000000"/>
          <w:spacing w:val="-1"/>
          <w:sz w:val="20"/>
          <w:szCs w:val="20"/>
        </w:rPr>
        <w:t>лу</w:t>
      </w:r>
      <w:r>
        <w:rPr>
          <w:rFonts w:ascii="Arial" w:hAnsi="Arial" w:cs="Arial"/>
          <w:color w:val="000000"/>
          <w:sz w:val="20"/>
          <w:szCs w:val="20"/>
        </w:rPr>
        <w:t>чае</w:t>
      </w:r>
      <w:r>
        <w:rPr>
          <w:rFonts w:ascii="Arial" w:hAnsi="Arial" w:cs="Arial"/>
          <w:color w:val="000000"/>
          <w:spacing w:val="12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  <w:szCs w:val="20"/>
        </w:rPr>
        <w:t>е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pacing w:val="-1"/>
          <w:sz w:val="20"/>
          <w:szCs w:val="20"/>
        </w:rPr>
        <w:t xml:space="preserve">ли </w:t>
      </w:r>
      <w:r>
        <w:rPr>
          <w:rFonts w:ascii="Arial" w:hAnsi="Arial" w:cs="Arial"/>
          <w:color w:val="000000"/>
          <w:sz w:val="20"/>
          <w:szCs w:val="20"/>
        </w:rPr>
        <w:t>проект</w:t>
      </w:r>
      <w:r>
        <w:rPr>
          <w:rFonts w:ascii="Arial" w:hAnsi="Arial" w:cs="Arial"/>
          <w:color w:val="000000"/>
          <w:spacing w:val="6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прет</w:t>
      </w:r>
      <w:r>
        <w:rPr>
          <w:rFonts w:ascii="Arial" w:hAnsi="Arial" w:cs="Arial"/>
          <w:color w:val="000000"/>
          <w:spacing w:val="-1"/>
          <w:sz w:val="20"/>
          <w:szCs w:val="20"/>
        </w:rPr>
        <w:t>е</w:t>
      </w:r>
      <w:r>
        <w:rPr>
          <w:rFonts w:ascii="Arial" w:hAnsi="Arial" w:cs="Arial"/>
          <w:color w:val="000000"/>
          <w:sz w:val="20"/>
          <w:szCs w:val="20"/>
        </w:rPr>
        <w:t>ндовал</w:t>
      </w:r>
      <w:r>
        <w:rPr>
          <w:rFonts w:ascii="Arial" w:hAnsi="Arial" w:cs="Arial"/>
          <w:color w:val="000000"/>
          <w:spacing w:val="6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на</w:t>
      </w:r>
      <w:r>
        <w:rPr>
          <w:rFonts w:ascii="Arial" w:hAnsi="Arial" w:cs="Arial"/>
          <w:color w:val="000000"/>
          <w:spacing w:val="6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  <w:szCs w:val="20"/>
        </w:rPr>
        <w:t>п</w:t>
      </w:r>
      <w:r>
        <w:rPr>
          <w:rFonts w:ascii="Arial" w:hAnsi="Arial" w:cs="Arial"/>
          <w:color w:val="000000"/>
          <w:sz w:val="20"/>
          <w:szCs w:val="20"/>
        </w:rPr>
        <w:t>олучение</w:t>
      </w:r>
      <w:r>
        <w:rPr>
          <w:rFonts w:ascii="Arial" w:hAnsi="Arial" w:cs="Arial"/>
          <w:color w:val="000000"/>
          <w:spacing w:val="7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с</w:t>
      </w:r>
      <w:r>
        <w:rPr>
          <w:rFonts w:ascii="Arial" w:hAnsi="Arial" w:cs="Arial"/>
          <w:color w:val="000000"/>
          <w:spacing w:val="-2"/>
          <w:sz w:val="20"/>
          <w:szCs w:val="20"/>
        </w:rPr>
        <w:t>т</w:t>
      </w:r>
      <w:r>
        <w:rPr>
          <w:rFonts w:ascii="Arial" w:hAnsi="Arial" w:cs="Arial"/>
          <w:color w:val="000000"/>
          <w:sz w:val="20"/>
          <w:szCs w:val="20"/>
        </w:rPr>
        <w:t>а</w:t>
      </w:r>
      <w:r>
        <w:rPr>
          <w:rFonts w:ascii="Arial" w:hAnsi="Arial" w:cs="Arial"/>
          <w:color w:val="000000"/>
          <w:spacing w:val="-1"/>
          <w:sz w:val="20"/>
          <w:szCs w:val="20"/>
        </w:rPr>
        <w:t>ту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z w:val="20"/>
          <w:szCs w:val="20"/>
        </w:rPr>
        <w:t>а</w:t>
      </w:r>
      <w:r>
        <w:rPr>
          <w:rFonts w:ascii="Arial" w:hAnsi="Arial" w:cs="Arial"/>
          <w:color w:val="000000"/>
          <w:spacing w:val="6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приоритетног</w:t>
      </w:r>
      <w:r>
        <w:rPr>
          <w:rFonts w:ascii="Arial" w:hAnsi="Arial" w:cs="Arial"/>
          <w:color w:val="000000"/>
          <w:spacing w:val="1"/>
          <w:sz w:val="20"/>
          <w:szCs w:val="20"/>
        </w:rPr>
        <w:t>о</w:t>
      </w:r>
      <w:r>
        <w:rPr>
          <w:rFonts w:ascii="Arial" w:hAnsi="Arial" w:cs="Arial"/>
          <w:color w:val="000000"/>
          <w:sz w:val="20"/>
          <w:szCs w:val="20"/>
        </w:rPr>
        <w:t>,</w:t>
      </w:r>
      <w:r>
        <w:rPr>
          <w:rFonts w:ascii="Arial" w:hAnsi="Arial" w:cs="Arial"/>
          <w:color w:val="000000"/>
          <w:spacing w:val="5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о</w:t>
      </w:r>
      <w:r>
        <w:rPr>
          <w:rFonts w:ascii="Arial" w:hAnsi="Arial" w:cs="Arial"/>
          <w:color w:val="000000"/>
          <w:spacing w:val="6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воз</w:t>
      </w:r>
      <w:r>
        <w:rPr>
          <w:rFonts w:ascii="Arial" w:hAnsi="Arial" w:cs="Arial"/>
          <w:color w:val="000000"/>
          <w:spacing w:val="-1"/>
          <w:sz w:val="20"/>
          <w:szCs w:val="20"/>
        </w:rPr>
        <w:t>м</w:t>
      </w:r>
      <w:r>
        <w:rPr>
          <w:rFonts w:ascii="Arial" w:hAnsi="Arial" w:cs="Arial"/>
          <w:color w:val="000000"/>
          <w:sz w:val="20"/>
          <w:szCs w:val="20"/>
        </w:rPr>
        <w:t>ожно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pacing w:val="-1"/>
          <w:sz w:val="20"/>
          <w:szCs w:val="20"/>
        </w:rPr>
        <w:t>т</w:t>
      </w:r>
      <w:r>
        <w:rPr>
          <w:rFonts w:ascii="Arial" w:hAnsi="Arial" w:cs="Arial"/>
          <w:color w:val="000000"/>
          <w:sz w:val="20"/>
          <w:szCs w:val="20"/>
        </w:rPr>
        <w:t>ях его пред</w:t>
      </w:r>
      <w:r>
        <w:rPr>
          <w:rFonts w:ascii="Arial" w:hAnsi="Arial" w:cs="Arial"/>
          <w:color w:val="000000"/>
          <w:spacing w:val="-1"/>
          <w:sz w:val="20"/>
          <w:szCs w:val="20"/>
        </w:rPr>
        <w:t>о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z w:val="20"/>
          <w:szCs w:val="20"/>
        </w:rPr>
        <w:t>т</w:t>
      </w:r>
      <w:r>
        <w:rPr>
          <w:rFonts w:ascii="Arial" w:hAnsi="Arial" w:cs="Arial"/>
          <w:color w:val="000000"/>
          <w:spacing w:val="-1"/>
          <w:sz w:val="20"/>
          <w:szCs w:val="20"/>
        </w:rPr>
        <w:t>а</w:t>
      </w:r>
      <w:r>
        <w:rPr>
          <w:rFonts w:ascii="Arial" w:hAnsi="Arial" w:cs="Arial"/>
          <w:color w:val="000000"/>
          <w:sz w:val="20"/>
          <w:szCs w:val="20"/>
        </w:rPr>
        <w:t>влени</w:t>
      </w:r>
      <w:r>
        <w:rPr>
          <w:rFonts w:ascii="Arial" w:hAnsi="Arial" w:cs="Arial"/>
          <w:color w:val="000000"/>
          <w:spacing w:val="1"/>
          <w:sz w:val="20"/>
          <w:szCs w:val="20"/>
        </w:rPr>
        <w:t>я</w:t>
      </w:r>
      <w:r>
        <w:rPr>
          <w:rFonts w:ascii="Arial" w:hAnsi="Arial" w:cs="Arial"/>
          <w:color w:val="000000"/>
          <w:sz w:val="20"/>
          <w:szCs w:val="20"/>
        </w:rPr>
        <w:t>.</w:t>
      </w:r>
      <w:r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При отказе </w:t>
      </w:r>
      <w:r>
        <w:rPr>
          <w:rFonts w:ascii="Arial" w:hAnsi="Arial" w:cs="Arial"/>
          <w:color w:val="000000"/>
          <w:spacing w:val="-1"/>
          <w:sz w:val="20"/>
          <w:szCs w:val="20"/>
        </w:rPr>
        <w:t>ука</w:t>
      </w:r>
      <w:r>
        <w:rPr>
          <w:rFonts w:ascii="Arial" w:hAnsi="Arial" w:cs="Arial"/>
          <w:color w:val="000000"/>
          <w:spacing w:val="1"/>
          <w:sz w:val="20"/>
          <w:szCs w:val="20"/>
        </w:rPr>
        <w:t>з</w:t>
      </w:r>
      <w:r>
        <w:rPr>
          <w:rFonts w:ascii="Arial" w:hAnsi="Arial" w:cs="Arial"/>
          <w:color w:val="000000"/>
          <w:spacing w:val="-1"/>
          <w:sz w:val="20"/>
          <w:szCs w:val="20"/>
        </w:rPr>
        <w:t>ывают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z w:val="20"/>
          <w:szCs w:val="20"/>
        </w:rPr>
        <w:t xml:space="preserve">я причины такого </w:t>
      </w:r>
      <w:r>
        <w:rPr>
          <w:rFonts w:ascii="Arial" w:hAnsi="Arial" w:cs="Arial"/>
          <w:color w:val="000000"/>
          <w:spacing w:val="-1"/>
          <w:sz w:val="20"/>
          <w:szCs w:val="20"/>
        </w:rPr>
        <w:t>р</w:t>
      </w:r>
      <w:r>
        <w:rPr>
          <w:rFonts w:ascii="Arial" w:hAnsi="Arial" w:cs="Arial"/>
          <w:color w:val="000000"/>
          <w:sz w:val="20"/>
          <w:szCs w:val="20"/>
        </w:rPr>
        <w:t>еше</w:t>
      </w:r>
      <w:r>
        <w:rPr>
          <w:rFonts w:ascii="Arial" w:hAnsi="Arial" w:cs="Arial"/>
          <w:color w:val="000000"/>
          <w:spacing w:val="-1"/>
          <w:sz w:val="20"/>
          <w:szCs w:val="20"/>
        </w:rPr>
        <w:t>ни</w:t>
      </w:r>
      <w:r>
        <w:rPr>
          <w:rFonts w:ascii="Arial" w:hAnsi="Arial" w:cs="Arial"/>
          <w:color w:val="000000"/>
          <w:sz w:val="20"/>
          <w:szCs w:val="20"/>
        </w:rPr>
        <w:t>я.</w:t>
      </w:r>
    </w:p>
    <w:p w:rsidR="00E86D3E" w:rsidRDefault="00E86D3E">
      <w:pPr>
        <w:widowControl w:val="0"/>
        <w:autoSpaceDE w:val="0"/>
        <w:autoSpaceDN w:val="0"/>
        <w:adjustRightInd w:val="0"/>
        <w:spacing w:before="9" w:line="220" w:lineRule="exact"/>
        <w:ind w:right="-20"/>
        <w:rPr>
          <w:rFonts w:ascii="Arial" w:hAnsi="Arial" w:cs="Arial"/>
          <w:color w:val="000000"/>
          <w:sz w:val="22"/>
          <w:szCs w:val="22"/>
        </w:rPr>
      </w:pPr>
    </w:p>
    <w:p w:rsidR="00E86D3E" w:rsidRDefault="00E86D3E">
      <w:pPr>
        <w:widowControl w:val="0"/>
        <w:autoSpaceDE w:val="0"/>
        <w:autoSpaceDN w:val="0"/>
        <w:adjustRightInd w:val="0"/>
        <w:ind w:left="73" w:right="73" w:hanging="1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В </w:t>
      </w:r>
      <w:r>
        <w:rPr>
          <w:rFonts w:ascii="Arial" w:hAnsi="Arial" w:cs="Arial"/>
          <w:color w:val="000000"/>
          <w:spacing w:val="1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с</w:t>
      </w:r>
      <w:r>
        <w:rPr>
          <w:rFonts w:ascii="Arial" w:hAnsi="Arial" w:cs="Arial"/>
          <w:color w:val="000000"/>
          <w:spacing w:val="-1"/>
          <w:sz w:val="20"/>
          <w:szCs w:val="20"/>
        </w:rPr>
        <w:t>лу</w:t>
      </w:r>
      <w:r>
        <w:rPr>
          <w:rFonts w:ascii="Arial" w:hAnsi="Arial" w:cs="Arial"/>
          <w:color w:val="000000"/>
          <w:sz w:val="20"/>
          <w:szCs w:val="20"/>
        </w:rPr>
        <w:t xml:space="preserve">чае </w:t>
      </w:r>
      <w:r>
        <w:rPr>
          <w:rFonts w:ascii="Arial" w:hAnsi="Arial" w:cs="Arial"/>
          <w:color w:val="000000"/>
          <w:spacing w:val="1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положительного </w:t>
      </w:r>
      <w:r>
        <w:rPr>
          <w:rFonts w:ascii="Arial" w:hAnsi="Arial" w:cs="Arial"/>
          <w:color w:val="000000"/>
          <w:spacing w:val="1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ре</w:t>
      </w:r>
      <w:r>
        <w:rPr>
          <w:rFonts w:ascii="Arial" w:hAnsi="Arial" w:cs="Arial"/>
          <w:color w:val="000000"/>
          <w:spacing w:val="-1"/>
          <w:sz w:val="20"/>
          <w:szCs w:val="20"/>
        </w:rPr>
        <w:t>ш</w:t>
      </w:r>
      <w:r>
        <w:rPr>
          <w:rFonts w:ascii="Arial" w:hAnsi="Arial" w:cs="Arial"/>
          <w:color w:val="000000"/>
          <w:sz w:val="20"/>
          <w:szCs w:val="20"/>
        </w:rPr>
        <w:t xml:space="preserve">ения </w:t>
      </w:r>
      <w:r>
        <w:rPr>
          <w:rFonts w:ascii="Arial" w:hAnsi="Arial" w:cs="Arial"/>
          <w:color w:val="000000"/>
          <w:spacing w:val="1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Инвестиционного </w:t>
      </w:r>
      <w:r>
        <w:rPr>
          <w:rFonts w:ascii="Arial" w:hAnsi="Arial" w:cs="Arial"/>
          <w:color w:val="000000"/>
          <w:spacing w:val="1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pacing w:val="-1"/>
          <w:sz w:val="20"/>
          <w:szCs w:val="20"/>
        </w:rPr>
        <w:t>ов</w:t>
      </w:r>
      <w:r>
        <w:rPr>
          <w:rFonts w:ascii="Arial" w:hAnsi="Arial" w:cs="Arial"/>
          <w:color w:val="000000"/>
          <w:sz w:val="20"/>
          <w:szCs w:val="20"/>
        </w:rPr>
        <w:t>е</w:t>
      </w:r>
      <w:r>
        <w:rPr>
          <w:rFonts w:ascii="Arial" w:hAnsi="Arial" w:cs="Arial"/>
          <w:color w:val="000000"/>
          <w:spacing w:val="-1"/>
          <w:sz w:val="20"/>
          <w:szCs w:val="20"/>
        </w:rPr>
        <w:t>т</w:t>
      </w:r>
      <w:r>
        <w:rPr>
          <w:rFonts w:ascii="Arial" w:hAnsi="Arial" w:cs="Arial"/>
          <w:color w:val="000000"/>
          <w:sz w:val="20"/>
          <w:szCs w:val="20"/>
        </w:rPr>
        <w:t xml:space="preserve">а </w:t>
      </w:r>
      <w:r>
        <w:rPr>
          <w:rFonts w:ascii="Arial" w:hAnsi="Arial" w:cs="Arial"/>
          <w:color w:val="000000"/>
          <w:spacing w:val="1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МИП </w:t>
      </w:r>
      <w:r>
        <w:rPr>
          <w:rFonts w:ascii="Arial" w:hAnsi="Arial" w:cs="Arial"/>
          <w:color w:val="000000"/>
          <w:spacing w:val="1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  <w:szCs w:val="20"/>
        </w:rPr>
        <w:t>п</w:t>
      </w:r>
      <w:r>
        <w:rPr>
          <w:rFonts w:ascii="Arial" w:hAnsi="Arial" w:cs="Arial"/>
          <w:color w:val="000000"/>
          <w:sz w:val="20"/>
          <w:szCs w:val="20"/>
        </w:rPr>
        <w:t>ри вза</w:t>
      </w:r>
      <w:r>
        <w:rPr>
          <w:rFonts w:ascii="Arial" w:hAnsi="Arial" w:cs="Arial"/>
          <w:color w:val="000000"/>
          <w:spacing w:val="-2"/>
          <w:sz w:val="20"/>
          <w:szCs w:val="20"/>
        </w:rPr>
        <w:t>и</w:t>
      </w:r>
      <w:r>
        <w:rPr>
          <w:rFonts w:ascii="Arial" w:hAnsi="Arial" w:cs="Arial"/>
          <w:color w:val="000000"/>
          <w:sz w:val="20"/>
          <w:szCs w:val="20"/>
        </w:rPr>
        <w:t>моде</w:t>
      </w:r>
      <w:r>
        <w:rPr>
          <w:rFonts w:ascii="Arial" w:hAnsi="Arial" w:cs="Arial"/>
          <w:color w:val="000000"/>
          <w:spacing w:val="-2"/>
          <w:sz w:val="20"/>
          <w:szCs w:val="20"/>
        </w:rPr>
        <w:t>й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z w:val="20"/>
          <w:szCs w:val="20"/>
        </w:rPr>
        <w:t xml:space="preserve">твии  </w:t>
      </w:r>
      <w:r>
        <w:rPr>
          <w:rFonts w:ascii="Arial" w:hAnsi="Arial" w:cs="Arial"/>
          <w:color w:val="000000"/>
          <w:spacing w:val="28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с  </w:t>
      </w:r>
      <w:r>
        <w:rPr>
          <w:rFonts w:ascii="Arial" w:hAnsi="Arial" w:cs="Arial"/>
          <w:color w:val="000000"/>
          <w:spacing w:val="28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на</w:t>
      </w:r>
      <w:r>
        <w:rPr>
          <w:rFonts w:ascii="Arial" w:hAnsi="Arial" w:cs="Arial"/>
          <w:color w:val="000000"/>
          <w:spacing w:val="-2"/>
          <w:sz w:val="20"/>
          <w:szCs w:val="20"/>
        </w:rPr>
        <w:t>д</w:t>
      </w:r>
      <w:r>
        <w:rPr>
          <w:rFonts w:ascii="Arial" w:hAnsi="Arial" w:cs="Arial"/>
          <w:color w:val="000000"/>
          <w:sz w:val="20"/>
          <w:szCs w:val="20"/>
        </w:rPr>
        <w:t>зирательн</w:t>
      </w:r>
      <w:r>
        <w:rPr>
          <w:rFonts w:ascii="Arial" w:hAnsi="Arial" w:cs="Arial"/>
          <w:color w:val="000000"/>
          <w:spacing w:val="-1"/>
          <w:sz w:val="20"/>
          <w:szCs w:val="20"/>
        </w:rPr>
        <w:t>ы</w:t>
      </w:r>
      <w:r>
        <w:rPr>
          <w:rFonts w:ascii="Arial" w:hAnsi="Arial" w:cs="Arial"/>
          <w:color w:val="000000"/>
          <w:sz w:val="20"/>
          <w:szCs w:val="20"/>
        </w:rPr>
        <w:t xml:space="preserve">ми  </w:t>
      </w:r>
      <w:r>
        <w:rPr>
          <w:rFonts w:ascii="Arial" w:hAnsi="Arial" w:cs="Arial"/>
          <w:color w:val="000000"/>
          <w:spacing w:val="28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и  </w:t>
      </w:r>
      <w:r>
        <w:rPr>
          <w:rFonts w:ascii="Arial" w:hAnsi="Arial" w:cs="Arial"/>
          <w:color w:val="000000"/>
          <w:spacing w:val="27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раз</w:t>
      </w:r>
      <w:r>
        <w:rPr>
          <w:rFonts w:ascii="Arial" w:hAnsi="Arial" w:cs="Arial"/>
          <w:color w:val="000000"/>
          <w:spacing w:val="-1"/>
          <w:sz w:val="20"/>
          <w:szCs w:val="20"/>
        </w:rPr>
        <w:t>р</w:t>
      </w:r>
      <w:r>
        <w:rPr>
          <w:rFonts w:ascii="Arial" w:hAnsi="Arial" w:cs="Arial"/>
          <w:color w:val="000000"/>
          <w:sz w:val="20"/>
          <w:szCs w:val="20"/>
        </w:rPr>
        <w:t>ешительны</w:t>
      </w:r>
      <w:r>
        <w:rPr>
          <w:rFonts w:ascii="Arial" w:hAnsi="Arial" w:cs="Arial"/>
          <w:color w:val="000000"/>
          <w:spacing w:val="-1"/>
          <w:sz w:val="20"/>
          <w:szCs w:val="20"/>
        </w:rPr>
        <w:t>м</w:t>
      </w:r>
      <w:r>
        <w:rPr>
          <w:rFonts w:ascii="Arial" w:hAnsi="Arial" w:cs="Arial"/>
          <w:color w:val="000000"/>
          <w:sz w:val="20"/>
          <w:szCs w:val="20"/>
        </w:rPr>
        <w:t xml:space="preserve">и  </w:t>
      </w:r>
      <w:r>
        <w:rPr>
          <w:rFonts w:ascii="Arial" w:hAnsi="Arial" w:cs="Arial"/>
          <w:color w:val="000000"/>
          <w:spacing w:val="28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орган</w:t>
      </w:r>
      <w:r>
        <w:rPr>
          <w:rFonts w:ascii="Arial" w:hAnsi="Arial" w:cs="Arial"/>
          <w:color w:val="000000"/>
          <w:spacing w:val="-1"/>
          <w:sz w:val="20"/>
          <w:szCs w:val="20"/>
        </w:rPr>
        <w:t>а</w:t>
      </w:r>
      <w:r>
        <w:rPr>
          <w:rFonts w:ascii="Arial" w:hAnsi="Arial" w:cs="Arial"/>
          <w:color w:val="000000"/>
          <w:sz w:val="20"/>
          <w:szCs w:val="20"/>
        </w:rPr>
        <w:t xml:space="preserve">ми власти </w:t>
      </w:r>
      <w:r>
        <w:rPr>
          <w:rFonts w:ascii="Arial" w:hAnsi="Arial" w:cs="Arial"/>
          <w:color w:val="000000"/>
          <w:spacing w:val="1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гот</w:t>
      </w:r>
      <w:r>
        <w:rPr>
          <w:rFonts w:ascii="Arial" w:hAnsi="Arial" w:cs="Arial"/>
          <w:color w:val="000000"/>
          <w:spacing w:val="-1"/>
          <w:sz w:val="20"/>
          <w:szCs w:val="20"/>
        </w:rPr>
        <w:t>о</w:t>
      </w:r>
      <w:r>
        <w:rPr>
          <w:rFonts w:ascii="Arial" w:hAnsi="Arial" w:cs="Arial"/>
          <w:color w:val="000000"/>
          <w:sz w:val="20"/>
          <w:szCs w:val="20"/>
        </w:rPr>
        <w:t xml:space="preserve">вит </w:t>
      </w:r>
      <w:r>
        <w:rPr>
          <w:rFonts w:ascii="Arial" w:hAnsi="Arial" w:cs="Arial"/>
          <w:color w:val="000000"/>
          <w:spacing w:val="1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инвестору </w:t>
      </w:r>
      <w:r>
        <w:rPr>
          <w:rFonts w:ascii="Arial" w:hAnsi="Arial" w:cs="Arial"/>
          <w:color w:val="000000"/>
          <w:spacing w:val="1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пакет </w:t>
      </w:r>
      <w:r>
        <w:rPr>
          <w:rFonts w:ascii="Arial" w:hAnsi="Arial" w:cs="Arial"/>
          <w:color w:val="000000"/>
          <w:spacing w:val="1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документов, </w:t>
      </w:r>
      <w:r>
        <w:rPr>
          <w:rFonts w:ascii="Arial" w:hAnsi="Arial" w:cs="Arial"/>
          <w:color w:val="000000"/>
          <w:spacing w:val="1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необходимых </w:t>
      </w:r>
      <w:r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  <w:szCs w:val="20"/>
        </w:rPr>
        <w:t>дл</w:t>
      </w:r>
      <w:r>
        <w:rPr>
          <w:rFonts w:ascii="Arial" w:hAnsi="Arial" w:cs="Arial"/>
          <w:color w:val="000000"/>
          <w:sz w:val="20"/>
          <w:szCs w:val="20"/>
        </w:rPr>
        <w:t xml:space="preserve">я </w:t>
      </w:r>
      <w:r>
        <w:rPr>
          <w:rFonts w:ascii="Arial" w:hAnsi="Arial" w:cs="Arial"/>
          <w:color w:val="000000"/>
          <w:spacing w:val="1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старта инвестиц</w:t>
      </w:r>
      <w:r>
        <w:rPr>
          <w:rFonts w:ascii="Arial" w:hAnsi="Arial" w:cs="Arial"/>
          <w:color w:val="000000"/>
          <w:spacing w:val="-2"/>
          <w:sz w:val="20"/>
          <w:szCs w:val="20"/>
        </w:rPr>
        <w:t>и</w:t>
      </w:r>
      <w:r>
        <w:rPr>
          <w:rFonts w:ascii="Arial" w:hAnsi="Arial" w:cs="Arial"/>
          <w:color w:val="000000"/>
          <w:sz w:val="20"/>
          <w:szCs w:val="20"/>
        </w:rPr>
        <w:t>о</w:t>
      </w:r>
      <w:r>
        <w:rPr>
          <w:rFonts w:ascii="Arial" w:hAnsi="Arial" w:cs="Arial"/>
          <w:color w:val="000000"/>
          <w:spacing w:val="-1"/>
          <w:sz w:val="20"/>
          <w:szCs w:val="20"/>
        </w:rPr>
        <w:t>н</w:t>
      </w:r>
      <w:r>
        <w:rPr>
          <w:rFonts w:ascii="Arial" w:hAnsi="Arial" w:cs="Arial"/>
          <w:color w:val="000000"/>
          <w:sz w:val="20"/>
          <w:szCs w:val="20"/>
        </w:rPr>
        <w:t>ного</w:t>
      </w:r>
      <w:r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проекта.</w:t>
      </w:r>
    </w:p>
    <w:p w:rsidR="00E86D3E" w:rsidRDefault="00E86D3E">
      <w:pPr>
        <w:widowControl w:val="0"/>
        <w:autoSpaceDE w:val="0"/>
        <w:autoSpaceDN w:val="0"/>
        <w:adjustRightInd w:val="0"/>
        <w:spacing w:before="11" w:line="220" w:lineRule="exact"/>
        <w:ind w:right="-20"/>
        <w:rPr>
          <w:rFonts w:ascii="Arial" w:hAnsi="Arial" w:cs="Arial"/>
          <w:color w:val="000000"/>
          <w:sz w:val="22"/>
          <w:szCs w:val="22"/>
        </w:rPr>
      </w:pPr>
    </w:p>
    <w:p w:rsidR="00E86D3E" w:rsidRDefault="00E86D3E">
      <w:pPr>
        <w:widowControl w:val="0"/>
        <w:tabs>
          <w:tab w:val="left" w:pos="740"/>
          <w:tab w:val="left" w:pos="1580"/>
          <w:tab w:val="left" w:pos="2900"/>
          <w:tab w:val="left" w:pos="3340"/>
          <w:tab w:val="left" w:pos="4540"/>
          <w:tab w:val="left" w:pos="5840"/>
          <w:tab w:val="left" w:pos="6760"/>
        </w:tabs>
        <w:autoSpaceDE w:val="0"/>
        <w:autoSpaceDN w:val="0"/>
        <w:adjustRightInd w:val="0"/>
        <w:spacing w:line="239" w:lineRule="auto"/>
        <w:ind w:left="72" w:right="74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pacing w:val="-1"/>
          <w:sz w:val="20"/>
          <w:szCs w:val="20"/>
        </w:rPr>
        <w:t>Е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pacing w:val="-1"/>
          <w:sz w:val="20"/>
          <w:szCs w:val="20"/>
        </w:rPr>
        <w:t>л</w:t>
      </w:r>
      <w:r>
        <w:rPr>
          <w:rFonts w:ascii="Arial" w:hAnsi="Arial" w:cs="Arial"/>
          <w:color w:val="000000"/>
          <w:sz w:val="20"/>
          <w:szCs w:val="20"/>
        </w:rPr>
        <w:t>и</w:t>
      </w:r>
      <w:r>
        <w:rPr>
          <w:rFonts w:ascii="Arial" w:hAnsi="Arial" w:cs="Arial"/>
          <w:color w:val="000000"/>
          <w:sz w:val="20"/>
          <w:szCs w:val="20"/>
        </w:rPr>
        <w:tab/>
        <w:t>заяв</w:t>
      </w:r>
      <w:r>
        <w:rPr>
          <w:rFonts w:ascii="Arial" w:hAnsi="Arial" w:cs="Arial"/>
          <w:color w:val="000000"/>
          <w:spacing w:val="-1"/>
          <w:sz w:val="20"/>
          <w:szCs w:val="20"/>
        </w:rPr>
        <w:t>к</w:t>
      </w:r>
      <w:r>
        <w:rPr>
          <w:rFonts w:ascii="Arial" w:hAnsi="Arial" w:cs="Arial"/>
          <w:color w:val="000000"/>
          <w:sz w:val="20"/>
          <w:szCs w:val="20"/>
        </w:rPr>
        <w:t>а</w:t>
      </w:r>
      <w:r>
        <w:rPr>
          <w:rFonts w:ascii="Arial" w:hAnsi="Arial" w:cs="Arial"/>
          <w:color w:val="000000"/>
          <w:sz w:val="20"/>
          <w:szCs w:val="20"/>
        </w:rPr>
        <w:tab/>
        <w:t>подавала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z w:val="20"/>
          <w:szCs w:val="20"/>
        </w:rPr>
        <w:t>ь</w:t>
      </w:r>
      <w:r>
        <w:rPr>
          <w:rFonts w:ascii="Arial" w:hAnsi="Arial" w:cs="Arial"/>
          <w:color w:val="000000"/>
          <w:sz w:val="20"/>
          <w:szCs w:val="20"/>
        </w:rPr>
        <w:tab/>
        <w:t>на</w:t>
      </w:r>
      <w:r>
        <w:rPr>
          <w:rFonts w:ascii="Arial" w:hAnsi="Arial" w:cs="Arial"/>
          <w:color w:val="000000"/>
          <w:sz w:val="20"/>
          <w:szCs w:val="20"/>
        </w:rPr>
        <w:tab/>
        <w:t>по</w:t>
      </w:r>
      <w:r>
        <w:rPr>
          <w:rFonts w:ascii="Arial" w:hAnsi="Arial" w:cs="Arial"/>
          <w:color w:val="000000"/>
          <w:spacing w:val="-2"/>
          <w:sz w:val="20"/>
          <w:szCs w:val="20"/>
        </w:rPr>
        <w:t>л</w:t>
      </w:r>
      <w:r>
        <w:rPr>
          <w:rFonts w:ascii="Arial" w:hAnsi="Arial" w:cs="Arial"/>
          <w:color w:val="000000"/>
          <w:spacing w:val="-1"/>
          <w:sz w:val="20"/>
          <w:szCs w:val="20"/>
        </w:rPr>
        <w:t>у</w:t>
      </w:r>
      <w:r>
        <w:rPr>
          <w:rFonts w:ascii="Arial" w:hAnsi="Arial" w:cs="Arial"/>
          <w:color w:val="000000"/>
          <w:sz w:val="20"/>
          <w:szCs w:val="20"/>
        </w:rPr>
        <w:t>чение</w:t>
      </w:r>
      <w:r>
        <w:rPr>
          <w:rFonts w:ascii="Arial" w:hAnsi="Arial" w:cs="Arial"/>
          <w:color w:val="000000"/>
          <w:sz w:val="20"/>
          <w:szCs w:val="20"/>
        </w:rPr>
        <w:tab/>
        <w:t>зе</w:t>
      </w:r>
      <w:r>
        <w:rPr>
          <w:rFonts w:ascii="Arial" w:hAnsi="Arial" w:cs="Arial"/>
          <w:color w:val="000000"/>
          <w:spacing w:val="-1"/>
          <w:sz w:val="20"/>
          <w:szCs w:val="20"/>
        </w:rPr>
        <w:t>м</w:t>
      </w:r>
      <w:r>
        <w:rPr>
          <w:rFonts w:ascii="Arial" w:hAnsi="Arial" w:cs="Arial"/>
          <w:color w:val="000000"/>
          <w:sz w:val="20"/>
          <w:szCs w:val="20"/>
        </w:rPr>
        <w:t>ельного</w:t>
      </w:r>
      <w:r>
        <w:rPr>
          <w:rFonts w:ascii="Arial" w:hAnsi="Arial" w:cs="Arial"/>
          <w:color w:val="000000"/>
          <w:sz w:val="20"/>
          <w:szCs w:val="20"/>
        </w:rPr>
        <w:tab/>
        <w:t>уча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z w:val="20"/>
          <w:szCs w:val="20"/>
        </w:rPr>
        <w:t>тка</w:t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z w:val="20"/>
          <w:szCs w:val="20"/>
          <w:u w:val="single"/>
        </w:rPr>
        <w:t>без</w:t>
      </w:r>
      <w:r>
        <w:rPr>
          <w:rFonts w:ascii="Arial" w:hAnsi="Arial" w:cs="Arial"/>
          <w:color w:val="000000"/>
          <w:sz w:val="20"/>
          <w:szCs w:val="20"/>
        </w:rPr>
        <w:t xml:space="preserve"> предварите</w:t>
      </w:r>
      <w:r>
        <w:rPr>
          <w:rFonts w:ascii="Arial" w:hAnsi="Arial" w:cs="Arial"/>
          <w:color w:val="000000"/>
          <w:spacing w:val="-2"/>
          <w:sz w:val="20"/>
          <w:szCs w:val="20"/>
        </w:rPr>
        <w:t>л</w:t>
      </w:r>
      <w:r>
        <w:rPr>
          <w:rFonts w:ascii="Arial" w:hAnsi="Arial" w:cs="Arial"/>
          <w:color w:val="000000"/>
          <w:sz w:val="20"/>
          <w:szCs w:val="20"/>
        </w:rPr>
        <w:t>ьного</w:t>
      </w:r>
      <w:r>
        <w:rPr>
          <w:rFonts w:ascii="Arial" w:hAnsi="Arial" w:cs="Arial"/>
          <w:color w:val="000000"/>
          <w:spacing w:val="18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согл</w:t>
      </w:r>
      <w:r>
        <w:rPr>
          <w:rFonts w:ascii="Arial" w:hAnsi="Arial" w:cs="Arial"/>
          <w:color w:val="000000"/>
          <w:spacing w:val="-1"/>
          <w:sz w:val="20"/>
          <w:szCs w:val="20"/>
        </w:rPr>
        <w:t>ас</w:t>
      </w:r>
      <w:r>
        <w:rPr>
          <w:rFonts w:ascii="Arial" w:hAnsi="Arial" w:cs="Arial"/>
          <w:color w:val="000000"/>
          <w:sz w:val="20"/>
          <w:szCs w:val="20"/>
        </w:rPr>
        <w:t>ования</w:t>
      </w:r>
      <w:r>
        <w:rPr>
          <w:rFonts w:ascii="Arial" w:hAnsi="Arial" w:cs="Arial"/>
          <w:color w:val="000000"/>
          <w:spacing w:val="18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м</w:t>
      </w:r>
      <w:r>
        <w:rPr>
          <w:rFonts w:ascii="Arial" w:hAnsi="Arial" w:cs="Arial"/>
          <w:color w:val="000000"/>
          <w:spacing w:val="-1"/>
          <w:sz w:val="20"/>
          <w:szCs w:val="20"/>
        </w:rPr>
        <w:t>е</w:t>
      </w:r>
      <w:r>
        <w:rPr>
          <w:rFonts w:ascii="Arial" w:hAnsi="Arial" w:cs="Arial"/>
          <w:color w:val="000000"/>
          <w:sz w:val="20"/>
          <w:szCs w:val="20"/>
        </w:rPr>
        <w:t>с</w:t>
      </w:r>
      <w:r>
        <w:rPr>
          <w:rFonts w:ascii="Arial" w:hAnsi="Arial" w:cs="Arial"/>
          <w:color w:val="000000"/>
          <w:spacing w:val="-2"/>
          <w:sz w:val="20"/>
          <w:szCs w:val="20"/>
        </w:rPr>
        <w:t>т</w:t>
      </w:r>
      <w:r>
        <w:rPr>
          <w:rFonts w:ascii="Arial" w:hAnsi="Arial" w:cs="Arial"/>
          <w:color w:val="000000"/>
          <w:sz w:val="20"/>
          <w:szCs w:val="20"/>
        </w:rPr>
        <w:t>а</w:t>
      </w:r>
      <w:r>
        <w:rPr>
          <w:rFonts w:ascii="Arial" w:hAnsi="Arial" w:cs="Arial"/>
          <w:color w:val="000000"/>
          <w:spacing w:val="18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размеще</w:t>
      </w:r>
      <w:r>
        <w:rPr>
          <w:rFonts w:ascii="Arial" w:hAnsi="Arial" w:cs="Arial"/>
          <w:color w:val="000000"/>
          <w:spacing w:val="-1"/>
          <w:sz w:val="20"/>
          <w:szCs w:val="20"/>
        </w:rPr>
        <w:t>н</w:t>
      </w:r>
      <w:r>
        <w:rPr>
          <w:rFonts w:ascii="Arial" w:hAnsi="Arial" w:cs="Arial"/>
          <w:color w:val="000000"/>
          <w:sz w:val="20"/>
          <w:szCs w:val="20"/>
        </w:rPr>
        <w:t>ия</w:t>
      </w:r>
      <w:r>
        <w:rPr>
          <w:rFonts w:ascii="Arial" w:hAnsi="Arial" w:cs="Arial"/>
          <w:color w:val="000000"/>
          <w:spacing w:val="18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объект</w:t>
      </w:r>
      <w:r>
        <w:rPr>
          <w:rFonts w:ascii="Arial" w:hAnsi="Arial" w:cs="Arial"/>
          <w:color w:val="000000"/>
          <w:spacing w:val="1"/>
          <w:sz w:val="20"/>
          <w:szCs w:val="20"/>
        </w:rPr>
        <w:t>а</w:t>
      </w:r>
      <w:r>
        <w:rPr>
          <w:rFonts w:ascii="Arial" w:hAnsi="Arial" w:cs="Arial"/>
          <w:color w:val="000000"/>
          <w:sz w:val="20"/>
          <w:szCs w:val="20"/>
        </w:rPr>
        <w:t>,</w:t>
      </w:r>
      <w:r>
        <w:rPr>
          <w:rFonts w:ascii="Arial" w:hAnsi="Arial" w:cs="Arial"/>
          <w:color w:val="000000"/>
          <w:spacing w:val="17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  <w:szCs w:val="20"/>
        </w:rPr>
        <w:t>т</w:t>
      </w:r>
      <w:r>
        <w:rPr>
          <w:rFonts w:ascii="Arial" w:hAnsi="Arial" w:cs="Arial"/>
          <w:color w:val="000000"/>
          <w:sz w:val="20"/>
          <w:szCs w:val="20"/>
        </w:rPr>
        <w:t>о</w:t>
      </w:r>
      <w:r>
        <w:rPr>
          <w:rFonts w:ascii="Arial" w:hAnsi="Arial" w:cs="Arial"/>
          <w:color w:val="000000"/>
          <w:spacing w:val="18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инвестор получает</w:t>
      </w:r>
      <w:r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с</w:t>
      </w:r>
      <w:r>
        <w:rPr>
          <w:rFonts w:ascii="Arial" w:hAnsi="Arial" w:cs="Arial"/>
          <w:color w:val="000000"/>
          <w:spacing w:val="-1"/>
          <w:sz w:val="20"/>
          <w:szCs w:val="20"/>
        </w:rPr>
        <w:t>л</w:t>
      </w:r>
      <w:r>
        <w:rPr>
          <w:rFonts w:ascii="Arial" w:hAnsi="Arial" w:cs="Arial"/>
          <w:color w:val="000000"/>
          <w:sz w:val="20"/>
          <w:szCs w:val="20"/>
        </w:rPr>
        <w:t>е</w:t>
      </w:r>
      <w:r>
        <w:rPr>
          <w:rFonts w:ascii="Arial" w:hAnsi="Arial" w:cs="Arial"/>
          <w:color w:val="000000"/>
          <w:spacing w:val="-1"/>
          <w:sz w:val="20"/>
          <w:szCs w:val="20"/>
        </w:rPr>
        <w:t>ду</w:t>
      </w:r>
      <w:r>
        <w:rPr>
          <w:rFonts w:ascii="Arial" w:hAnsi="Arial" w:cs="Arial"/>
          <w:color w:val="000000"/>
          <w:sz w:val="20"/>
          <w:szCs w:val="20"/>
        </w:rPr>
        <w:t>ющие документ</w:t>
      </w:r>
      <w:r>
        <w:rPr>
          <w:rFonts w:ascii="Arial" w:hAnsi="Arial" w:cs="Arial"/>
          <w:color w:val="000000"/>
          <w:spacing w:val="1"/>
          <w:sz w:val="20"/>
          <w:szCs w:val="20"/>
        </w:rPr>
        <w:t>ы</w:t>
      </w:r>
      <w:r>
        <w:rPr>
          <w:rFonts w:ascii="Arial" w:hAnsi="Arial" w:cs="Arial"/>
          <w:color w:val="000000"/>
          <w:sz w:val="20"/>
          <w:szCs w:val="20"/>
        </w:rPr>
        <w:t>:</w:t>
      </w:r>
    </w:p>
    <w:p w:rsidR="00E86D3E" w:rsidRDefault="00E86D3E">
      <w:pPr>
        <w:widowControl w:val="0"/>
        <w:tabs>
          <w:tab w:val="left" w:pos="1080"/>
        </w:tabs>
        <w:autoSpaceDE w:val="0"/>
        <w:autoSpaceDN w:val="0"/>
        <w:adjustRightInd w:val="0"/>
        <w:spacing w:before="11"/>
        <w:ind w:left="720" w:right="-20"/>
        <w:rPr>
          <w:rFonts w:ascii="Arial" w:hAnsi="Arial" w:cs="Arial"/>
          <w:color w:val="000000"/>
          <w:sz w:val="16"/>
          <w:szCs w:val="16"/>
        </w:rPr>
      </w:pPr>
      <w:r>
        <w:rPr>
          <w:color w:val="000000"/>
          <w:w w:val="130"/>
          <w:sz w:val="16"/>
          <w:szCs w:val="16"/>
        </w:rPr>
        <w:t>•</w:t>
      </w:r>
      <w:r>
        <w:rPr>
          <w:color w:val="000000"/>
          <w:sz w:val="16"/>
          <w:szCs w:val="16"/>
        </w:rPr>
        <w:tab/>
      </w:r>
      <w:r>
        <w:rPr>
          <w:rFonts w:ascii="Arial" w:hAnsi="Arial" w:cs="Arial"/>
          <w:color w:val="000000"/>
          <w:sz w:val="16"/>
          <w:szCs w:val="16"/>
        </w:rPr>
        <w:t>договор</w:t>
      </w:r>
      <w:r>
        <w:rPr>
          <w:rFonts w:ascii="Arial" w:hAnsi="Arial" w:cs="Arial"/>
          <w:color w:val="000000"/>
          <w:spacing w:val="-6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  <w:szCs w:val="16"/>
        </w:rPr>
        <w:t>к</w:t>
      </w:r>
      <w:r>
        <w:rPr>
          <w:rFonts w:ascii="Arial" w:hAnsi="Arial" w:cs="Arial"/>
          <w:color w:val="000000"/>
          <w:spacing w:val="-2"/>
          <w:sz w:val="16"/>
          <w:szCs w:val="16"/>
        </w:rPr>
        <w:t>у</w:t>
      </w:r>
      <w:r>
        <w:rPr>
          <w:rFonts w:ascii="Arial" w:hAnsi="Arial" w:cs="Arial"/>
          <w:color w:val="000000"/>
          <w:sz w:val="16"/>
          <w:szCs w:val="16"/>
        </w:rPr>
        <w:t>пл</w:t>
      </w:r>
      <w:r>
        <w:rPr>
          <w:rFonts w:ascii="Arial" w:hAnsi="Arial" w:cs="Arial"/>
          <w:color w:val="000000"/>
          <w:spacing w:val="1"/>
          <w:sz w:val="16"/>
          <w:szCs w:val="16"/>
        </w:rPr>
        <w:t>и</w:t>
      </w:r>
      <w:r>
        <w:rPr>
          <w:rFonts w:ascii="Arial" w:hAnsi="Arial" w:cs="Arial"/>
          <w:color w:val="000000"/>
          <w:sz w:val="16"/>
          <w:szCs w:val="16"/>
        </w:rPr>
        <w:t>-</w:t>
      </w:r>
      <w:r>
        <w:rPr>
          <w:rFonts w:ascii="Arial" w:hAnsi="Arial" w:cs="Arial"/>
          <w:color w:val="000000"/>
          <w:spacing w:val="1"/>
          <w:sz w:val="16"/>
          <w:szCs w:val="16"/>
        </w:rPr>
        <w:t>п</w:t>
      </w:r>
      <w:r>
        <w:rPr>
          <w:rFonts w:ascii="Arial" w:hAnsi="Arial" w:cs="Arial"/>
          <w:color w:val="000000"/>
          <w:sz w:val="16"/>
          <w:szCs w:val="16"/>
        </w:rPr>
        <w:t>родажи</w:t>
      </w:r>
      <w:r>
        <w:rPr>
          <w:rFonts w:ascii="Arial" w:hAnsi="Arial" w:cs="Arial"/>
          <w:color w:val="000000"/>
          <w:spacing w:val="-11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  <w:szCs w:val="16"/>
        </w:rPr>
        <w:t>(</w:t>
      </w:r>
      <w:r>
        <w:rPr>
          <w:rFonts w:ascii="Arial" w:hAnsi="Arial" w:cs="Arial"/>
          <w:color w:val="000000"/>
          <w:sz w:val="16"/>
          <w:szCs w:val="16"/>
        </w:rPr>
        <w:t>аренд</w:t>
      </w:r>
      <w:r>
        <w:rPr>
          <w:rFonts w:ascii="Arial" w:hAnsi="Arial" w:cs="Arial"/>
          <w:color w:val="000000"/>
          <w:spacing w:val="2"/>
          <w:sz w:val="16"/>
          <w:szCs w:val="16"/>
        </w:rPr>
        <w:t>ы</w:t>
      </w:r>
      <w:r>
        <w:rPr>
          <w:rFonts w:ascii="Arial" w:hAnsi="Arial" w:cs="Arial"/>
          <w:color w:val="000000"/>
          <w:sz w:val="16"/>
          <w:szCs w:val="16"/>
        </w:rPr>
        <w:t>)</w:t>
      </w:r>
      <w:r>
        <w:rPr>
          <w:rFonts w:ascii="Arial" w:hAnsi="Arial" w:cs="Arial"/>
          <w:color w:val="000000"/>
          <w:spacing w:val="-7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земельного</w:t>
      </w:r>
      <w:r>
        <w:rPr>
          <w:rFonts w:ascii="Arial" w:hAnsi="Arial" w:cs="Arial"/>
          <w:color w:val="000000"/>
          <w:spacing w:val="-7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у</w:t>
      </w:r>
      <w:r>
        <w:rPr>
          <w:rFonts w:ascii="Arial" w:hAnsi="Arial" w:cs="Arial"/>
          <w:color w:val="000000"/>
          <w:spacing w:val="1"/>
          <w:sz w:val="16"/>
          <w:szCs w:val="16"/>
        </w:rPr>
        <w:t>ч</w:t>
      </w:r>
      <w:r>
        <w:rPr>
          <w:rFonts w:ascii="Arial" w:hAnsi="Arial" w:cs="Arial"/>
          <w:color w:val="000000"/>
          <w:sz w:val="16"/>
          <w:szCs w:val="16"/>
        </w:rPr>
        <w:t>а</w:t>
      </w:r>
      <w:r>
        <w:rPr>
          <w:rFonts w:ascii="Arial" w:hAnsi="Arial" w:cs="Arial"/>
          <w:color w:val="000000"/>
          <w:spacing w:val="1"/>
          <w:sz w:val="16"/>
          <w:szCs w:val="16"/>
        </w:rPr>
        <w:t>с</w:t>
      </w:r>
      <w:r>
        <w:rPr>
          <w:rFonts w:ascii="Arial" w:hAnsi="Arial" w:cs="Arial"/>
          <w:color w:val="000000"/>
          <w:sz w:val="16"/>
          <w:szCs w:val="16"/>
        </w:rPr>
        <w:t>тка;·</w:t>
      </w:r>
    </w:p>
    <w:p w:rsidR="00E86D3E" w:rsidRDefault="00E86D3E">
      <w:pPr>
        <w:widowControl w:val="0"/>
        <w:tabs>
          <w:tab w:val="left" w:pos="1080"/>
        </w:tabs>
        <w:autoSpaceDE w:val="0"/>
        <w:autoSpaceDN w:val="0"/>
        <w:adjustRightInd w:val="0"/>
        <w:spacing w:before="10" w:line="184" w:lineRule="exact"/>
        <w:ind w:left="720" w:right="-20"/>
        <w:rPr>
          <w:rFonts w:ascii="Arial" w:hAnsi="Arial" w:cs="Arial"/>
          <w:color w:val="000000"/>
          <w:sz w:val="16"/>
          <w:szCs w:val="16"/>
        </w:rPr>
      </w:pPr>
      <w:r>
        <w:rPr>
          <w:color w:val="000000"/>
          <w:w w:val="130"/>
          <w:sz w:val="16"/>
          <w:szCs w:val="16"/>
        </w:rPr>
        <w:t>•</w:t>
      </w:r>
      <w:r>
        <w:rPr>
          <w:color w:val="000000"/>
          <w:sz w:val="16"/>
          <w:szCs w:val="16"/>
        </w:rPr>
        <w:tab/>
      </w:r>
      <w:r>
        <w:rPr>
          <w:rFonts w:ascii="Arial" w:hAnsi="Arial" w:cs="Arial"/>
          <w:color w:val="000000"/>
          <w:sz w:val="16"/>
          <w:szCs w:val="16"/>
        </w:rPr>
        <w:t>градостроител</w:t>
      </w:r>
      <w:r>
        <w:rPr>
          <w:rFonts w:ascii="Arial" w:hAnsi="Arial" w:cs="Arial"/>
          <w:color w:val="000000"/>
          <w:spacing w:val="1"/>
          <w:sz w:val="16"/>
          <w:szCs w:val="16"/>
        </w:rPr>
        <w:t>ь</w:t>
      </w:r>
      <w:r>
        <w:rPr>
          <w:rFonts w:ascii="Arial" w:hAnsi="Arial" w:cs="Arial"/>
          <w:color w:val="000000"/>
          <w:sz w:val="16"/>
          <w:szCs w:val="16"/>
        </w:rPr>
        <w:t>ный</w:t>
      </w:r>
      <w:r>
        <w:rPr>
          <w:rFonts w:ascii="Arial" w:hAnsi="Arial" w:cs="Arial"/>
          <w:color w:val="000000"/>
          <w:spacing w:val="-14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пл</w:t>
      </w:r>
      <w:r>
        <w:rPr>
          <w:rFonts w:ascii="Arial" w:hAnsi="Arial" w:cs="Arial"/>
          <w:color w:val="000000"/>
          <w:spacing w:val="1"/>
          <w:sz w:val="16"/>
          <w:szCs w:val="16"/>
        </w:rPr>
        <w:t>а</w:t>
      </w:r>
      <w:r>
        <w:rPr>
          <w:rFonts w:ascii="Arial" w:hAnsi="Arial" w:cs="Arial"/>
          <w:color w:val="000000"/>
          <w:sz w:val="16"/>
          <w:szCs w:val="16"/>
        </w:rPr>
        <w:t>н</w:t>
      </w:r>
      <w:r>
        <w:rPr>
          <w:rFonts w:ascii="Arial" w:hAnsi="Arial" w:cs="Arial"/>
          <w:color w:val="000000"/>
          <w:spacing w:val="-4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з</w:t>
      </w:r>
      <w:r>
        <w:rPr>
          <w:rFonts w:ascii="Arial" w:hAnsi="Arial" w:cs="Arial"/>
          <w:color w:val="000000"/>
          <w:spacing w:val="1"/>
          <w:sz w:val="16"/>
          <w:szCs w:val="16"/>
        </w:rPr>
        <w:t>е</w:t>
      </w:r>
      <w:r>
        <w:rPr>
          <w:rFonts w:ascii="Arial" w:hAnsi="Arial" w:cs="Arial"/>
          <w:color w:val="000000"/>
          <w:sz w:val="16"/>
          <w:szCs w:val="16"/>
        </w:rPr>
        <w:t>ме</w:t>
      </w:r>
      <w:r>
        <w:rPr>
          <w:rFonts w:ascii="Arial" w:hAnsi="Arial" w:cs="Arial"/>
          <w:color w:val="000000"/>
          <w:spacing w:val="2"/>
          <w:sz w:val="16"/>
          <w:szCs w:val="16"/>
        </w:rPr>
        <w:t>л</w:t>
      </w:r>
      <w:r>
        <w:rPr>
          <w:rFonts w:ascii="Arial" w:hAnsi="Arial" w:cs="Arial"/>
          <w:color w:val="000000"/>
          <w:sz w:val="16"/>
          <w:szCs w:val="16"/>
        </w:rPr>
        <w:t>ьного</w:t>
      </w:r>
      <w:r>
        <w:rPr>
          <w:rFonts w:ascii="Arial" w:hAnsi="Arial" w:cs="Arial"/>
          <w:color w:val="000000"/>
          <w:spacing w:val="-8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уча</w:t>
      </w:r>
      <w:r>
        <w:rPr>
          <w:rFonts w:ascii="Arial" w:hAnsi="Arial" w:cs="Arial"/>
          <w:color w:val="000000"/>
          <w:spacing w:val="1"/>
          <w:sz w:val="16"/>
          <w:szCs w:val="16"/>
        </w:rPr>
        <w:t>с</w:t>
      </w:r>
      <w:r>
        <w:rPr>
          <w:rFonts w:ascii="Arial" w:hAnsi="Arial" w:cs="Arial"/>
          <w:color w:val="000000"/>
          <w:sz w:val="16"/>
          <w:szCs w:val="16"/>
        </w:rPr>
        <w:t>т</w:t>
      </w:r>
      <w:r>
        <w:rPr>
          <w:rFonts w:ascii="Arial" w:hAnsi="Arial" w:cs="Arial"/>
          <w:color w:val="000000"/>
          <w:spacing w:val="1"/>
          <w:sz w:val="16"/>
          <w:szCs w:val="16"/>
        </w:rPr>
        <w:t>к</w:t>
      </w:r>
      <w:r>
        <w:rPr>
          <w:rFonts w:ascii="Arial" w:hAnsi="Arial" w:cs="Arial"/>
          <w:color w:val="000000"/>
          <w:sz w:val="16"/>
          <w:szCs w:val="16"/>
        </w:rPr>
        <w:t>а;</w:t>
      </w:r>
    </w:p>
    <w:p w:rsidR="00E86D3E" w:rsidRDefault="00E86D3E">
      <w:pPr>
        <w:widowControl w:val="0"/>
        <w:tabs>
          <w:tab w:val="left" w:pos="1080"/>
        </w:tabs>
        <w:autoSpaceDE w:val="0"/>
        <w:autoSpaceDN w:val="0"/>
        <w:adjustRightInd w:val="0"/>
        <w:spacing w:line="195" w:lineRule="exact"/>
        <w:ind w:left="720" w:right="-20"/>
        <w:rPr>
          <w:rFonts w:ascii="Arial" w:hAnsi="Arial" w:cs="Arial"/>
          <w:color w:val="000000"/>
          <w:sz w:val="16"/>
          <w:szCs w:val="16"/>
        </w:rPr>
      </w:pPr>
      <w:r>
        <w:rPr>
          <w:color w:val="000000"/>
          <w:w w:val="130"/>
          <w:sz w:val="16"/>
          <w:szCs w:val="16"/>
        </w:rPr>
        <w:t>•</w:t>
      </w:r>
      <w:r>
        <w:rPr>
          <w:color w:val="000000"/>
          <w:sz w:val="16"/>
          <w:szCs w:val="16"/>
        </w:rPr>
        <w:tab/>
      </w:r>
      <w:r>
        <w:rPr>
          <w:rFonts w:ascii="Arial" w:hAnsi="Arial" w:cs="Arial"/>
          <w:color w:val="000000"/>
          <w:sz w:val="16"/>
          <w:szCs w:val="16"/>
        </w:rPr>
        <w:t>инве</w:t>
      </w:r>
      <w:r>
        <w:rPr>
          <w:rFonts w:ascii="Arial" w:hAnsi="Arial" w:cs="Arial"/>
          <w:color w:val="000000"/>
          <w:spacing w:val="1"/>
          <w:sz w:val="16"/>
          <w:szCs w:val="16"/>
        </w:rPr>
        <w:t>с</w:t>
      </w:r>
      <w:r>
        <w:rPr>
          <w:rFonts w:ascii="Arial" w:hAnsi="Arial" w:cs="Arial"/>
          <w:color w:val="000000"/>
          <w:sz w:val="16"/>
          <w:szCs w:val="16"/>
        </w:rPr>
        <w:t>т</w:t>
      </w:r>
      <w:r>
        <w:rPr>
          <w:rFonts w:ascii="Arial" w:hAnsi="Arial" w:cs="Arial"/>
          <w:color w:val="000000"/>
          <w:spacing w:val="1"/>
          <w:sz w:val="16"/>
          <w:szCs w:val="16"/>
        </w:rPr>
        <w:t>и</w:t>
      </w:r>
      <w:r>
        <w:rPr>
          <w:rFonts w:ascii="Arial" w:hAnsi="Arial" w:cs="Arial"/>
          <w:color w:val="000000"/>
          <w:sz w:val="16"/>
          <w:szCs w:val="16"/>
        </w:rPr>
        <w:t>ци</w:t>
      </w:r>
      <w:r>
        <w:rPr>
          <w:rFonts w:ascii="Arial" w:hAnsi="Arial" w:cs="Arial"/>
          <w:color w:val="000000"/>
          <w:spacing w:val="1"/>
          <w:sz w:val="16"/>
          <w:szCs w:val="16"/>
        </w:rPr>
        <w:t>он</w:t>
      </w:r>
      <w:r>
        <w:rPr>
          <w:rFonts w:ascii="Arial" w:hAnsi="Arial" w:cs="Arial"/>
          <w:color w:val="000000"/>
          <w:spacing w:val="-1"/>
          <w:sz w:val="16"/>
          <w:szCs w:val="16"/>
        </w:rPr>
        <w:t>н</w:t>
      </w:r>
      <w:r>
        <w:rPr>
          <w:rFonts w:ascii="Arial" w:hAnsi="Arial" w:cs="Arial"/>
          <w:color w:val="000000"/>
          <w:sz w:val="16"/>
          <w:szCs w:val="16"/>
        </w:rPr>
        <w:t>ое</w:t>
      </w:r>
      <w:r>
        <w:rPr>
          <w:rFonts w:ascii="Arial" w:hAnsi="Arial" w:cs="Arial"/>
          <w:color w:val="000000"/>
          <w:spacing w:val="-10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соглашение</w:t>
      </w:r>
      <w:r>
        <w:rPr>
          <w:rFonts w:ascii="Arial" w:hAnsi="Arial" w:cs="Arial"/>
          <w:color w:val="000000"/>
          <w:spacing w:val="-42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position w:val="8"/>
          <w:sz w:val="10"/>
          <w:szCs w:val="10"/>
        </w:rPr>
        <w:t>13</w:t>
      </w:r>
      <w:r>
        <w:rPr>
          <w:rFonts w:ascii="Arial" w:hAnsi="Arial" w:cs="Arial"/>
          <w:color w:val="000000"/>
          <w:spacing w:val="-18"/>
          <w:position w:val="8"/>
          <w:sz w:val="10"/>
          <w:szCs w:val="10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.</w:t>
      </w:r>
    </w:p>
    <w:p w:rsidR="00E86D3E" w:rsidRDefault="00E86D3E">
      <w:pPr>
        <w:widowControl w:val="0"/>
        <w:autoSpaceDE w:val="0"/>
        <w:autoSpaceDN w:val="0"/>
        <w:adjustRightInd w:val="0"/>
        <w:spacing w:before="3" w:line="180" w:lineRule="exact"/>
        <w:ind w:right="-20"/>
        <w:rPr>
          <w:rFonts w:ascii="Arial" w:hAnsi="Arial" w:cs="Arial"/>
          <w:color w:val="000000"/>
          <w:sz w:val="18"/>
          <w:szCs w:val="18"/>
        </w:rPr>
      </w:pPr>
    </w:p>
    <w:p w:rsidR="00E86D3E" w:rsidRDefault="00E86D3E">
      <w:pPr>
        <w:widowControl w:val="0"/>
        <w:autoSpaceDE w:val="0"/>
        <w:autoSpaceDN w:val="0"/>
        <w:adjustRightInd w:val="0"/>
        <w:ind w:left="72" w:right="242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pacing w:val="-1"/>
          <w:sz w:val="20"/>
          <w:szCs w:val="20"/>
        </w:rPr>
        <w:t>Е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pacing w:val="-1"/>
          <w:sz w:val="20"/>
          <w:szCs w:val="20"/>
        </w:rPr>
        <w:t>л</w:t>
      </w:r>
      <w:r>
        <w:rPr>
          <w:rFonts w:ascii="Arial" w:hAnsi="Arial" w:cs="Arial"/>
          <w:color w:val="000000"/>
          <w:sz w:val="20"/>
          <w:szCs w:val="20"/>
        </w:rPr>
        <w:t xml:space="preserve">и </w:t>
      </w:r>
      <w:r>
        <w:rPr>
          <w:rFonts w:ascii="Arial" w:hAnsi="Arial" w:cs="Arial"/>
          <w:color w:val="000000"/>
          <w:sz w:val="20"/>
          <w:szCs w:val="20"/>
          <w:u w:val="single"/>
        </w:rPr>
        <w:t>с</w:t>
      </w:r>
      <w:r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предварительным 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z w:val="20"/>
          <w:szCs w:val="20"/>
        </w:rPr>
        <w:t>ог</w:t>
      </w:r>
      <w:r>
        <w:rPr>
          <w:rFonts w:ascii="Arial" w:hAnsi="Arial" w:cs="Arial"/>
          <w:color w:val="000000"/>
          <w:spacing w:val="-1"/>
          <w:sz w:val="20"/>
          <w:szCs w:val="20"/>
        </w:rPr>
        <w:t>ла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pacing w:val="-1"/>
          <w:sz w:val="20"/>
          <w:szCs w:val="20"/>
        </w:rPr>
        <w:t>о</w:t>
      </w:r>
      <w:r>
        <w:rPr>
          <w:rFonts w:ascii="Arial" w:hAnsi="Arial" w:cs="Arial"/>
          <w:color w:val="000000"/>
          <w:sz w:val="20"/>
          <w:szCs w:val="20"/>
        </w:rPr>
        <w:t>ван</w:t>
      </w:r>
      <w:r>
        <w:rPr>
          <w:rFonts w:ascii="Arial" w:hAnsi="Arial" w:cs="Arial"/>
          <w:color w:val="000000"/>
          <w:spacing w:val="-1"/>
          <w:sz w:val="20"/>
          <w:szCs w:val="20"/>
        </w:rPr>
        <w:t>и</w:t>
      </w:r>
      <w:r>
        <w:rPr>
          <w:rFonts w:ascii="Arial" w:hAnsi="Arial" w:cs="Arial"/>
          <w:color w:val="000000"/>
          <w:sz w:val="20"/>
          <w:szCs w:val="20"/>
        </w:rPr>
        <w:t>ем м</w:t>
      </w:r>
      <w:r>
        <w:rPr>
          <w:rFonts w:ascii="Arial" w:hAnsi="Arial" w:cs="Arial"/>
          <w:color w:val="000000"/>
          <w:spacing w:val="-1"/>
          <w:sz w:val="20"/>
          <w:szCs w:val="20"/>
        </w:rPr>
        <w:t>е</w:t>
      </w:r>
      <w:r>
        <w:rPr>
          <w:rFonts w:ascii="Arial" w:hAnsi="Arial" w:cs="Arial"/>
          <w:color w:val="000000"/>
          <w:sz w:val="20"/>
          <w:szCs w:val="20"/>
        </w:rPr>
        <w:t>ста р</w:t>
      </w:r>
      <w:r>
        <w:rPr>
          <w:rFonts w:ascii="Arial" w:hAnsi="Arial" w:cs="Arial"/>
          <w:color w:val="000000"/>
          <w:spacing w:val="-1"/>
          <w:sz w:val="20"/>
          <w:szCs w:val="20"/>
        </w:rPr>
        <w:t>а</w:t>
      </w:r>
      <w:r>
        <w:rPr>
          <w:rFonts w:ascii="Arial" w:hAnsi="Arial" w:cs="Arial"/>
          <w:color w:val="000000"/>
          <w:sz w:val="20"/>
          <w:szCs w:val="20"/>
        </w:rPr>
        <w:t>змещения объект</w:t>
      </w:r>
      <w:r>
        <w:rPr>
          <w:rFonts w:ascii="Arial" w:hAnsi="Arial" w:cs="Arial"/>
          <w:color w:val="000000"/>
          <w:spacing w:val="1"/>
          <w:sz w:val="20"/>
          <w:szCs w:val="20"/>
        </w:rPr>
        <w:t>а</w:t>
      </w:r>
      <w:r>
        <w:rPr>
          <w:rFonts w:ascii="Arial" w:hAnsi="Arial" w:cs="Arial"/>
          <w:color w:val="000000"/>
          <w:sz w:val="20"/>
          <w:szCs w:val="20"/>
        </w:rPr>
        <w:t>,</w:t>
      </w:r>
      <w:r>
        <w:rPr>
          <w:rFonts w:ascii="Arial" w:hAnsi="Arial" w:cs="Arial"/>
          <w:color w:val="000000"/>
          <w:spacing w:val="-1"/>
          <w:sz w:val="20"/>
          <w:szCs w:val="20"/>
        </w:rPr>
        <w:t xml:space="preserve"> т</w:t>
      </w:r>
      <w:r>
        <w:rPr>
          <w:rFonts w:ascii="Arial" w:hAnsi="Arial" w:cs="Arial"/>
          <w:color w:val="000000"/>
          <w:sz w:val="20"/>
          <w:szCs w:val="20"/>
        </w:rPr>
        <w:t>о:</w:t>
      </w:r>
    </w:p>
    <w:p w:rsidR="00E86D3E" w:rsidRDefault="00E86D3E">
      <w:pPr>
        <w:widowControl w:val="0"/>
        <w:tabs>
          <w:tab w:val="left" w:pos="1080"/>
        </w:tabs>
        <w:autoSpaceDE w:val="0"/>
        <w:autoSpaceDN w:val="0"/>
        <w:adjustRightInd w:val="0"/>
        <w:spacing w:before="12"/>
        <w:ind w:left="720" w:right="-20"/>
        <w:rPr>
          <w:rFonts w:ascii="Arial" w:hAnsi="Arial" w:cs="Arial"/>
          <w:color w:val="000000"/>
          <w:sz w:val="16"/>
          <w:szCs w:val="16"/>
        </w:rPr>
      </w:pPr>
      <w:r>
        <w:rPr>
          <w:color w:val="000000"/>
          <w:w w:val="130"/>
          <w:sz w:val="16"/>
          <w:szCs w:val="16"/>
        </w:rPr>
        <w:t>•</w:t>
      </w:r>
      <w:r>
        <w:rPr>
          <w:color w:val="000000"/>
          <w:sz w:val="16"/>
          <w:szCs w:val="16"/>
        </w:rPr>
        <w:tab/>
      </w:r>
      <w:r>
        <w:rPr>
          <w:rFonts w:ascii="Arial" w:hAnsi="Arial" w:cs="Arial"/>
          <w:color w:val="000000"/>
          <w:sz w:val="16"/>
          <w:szCs w:val="16"/>
        </w:rPr>
        <w:t>акт</w:t>
      </w:r>
      <w:r>
        <w:rPr>
          <w:rFonts w:ascii="Arial" w:hAnsi="Arial" w:cs="Arial"/>
          <w:color w:val="000000"/>
          <w:spacing w:val="-2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о</w:t>
      </w:r>
      <w:r>
        <w:rPr>
          <w:rFonts w:ascii="Arial" w:hAnsi="Arial" w:cs="Arial"/>
          <w:color w:val="000000"/>
          <w:spacing w:val="-1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выборе</w:t>
      </w:r>
      <w:r>
        <w:rPr>
          <w:rFonts w:ascii="Arial" w:hAnsi="Arial" w:cs="Arial"/>
          <w:color w:val="000000"/>
          <w:spacing w:val="-5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  <w:szCs w:val="16"/>
        </w:rPr>
        <w:t>зе</w:t>
      </w:r>
      <w:r>
        <w:rPr>
          <w:rFonts w:ascii="Arial" w:hAnsi="Arial" w:cs="Arial"/>
          <w:color w:val="000000"/>
          <w:spacing w:val="-1"/>
          <w:sz w:val="16"/>
          <w:szCs w:val="16"/>
        </w:rPr>
        <w:t>м</w:t>
      </w:r>
      <w:r>
        <w:rPr>
          <w:rFonts w:ascii="Arial" w:hAnsi="Arial" w:cs="Arial"/>
          <w:color w:val="000000"/>
          <w:sz w:val="16"/>
          <w:szCs w:val="16"/>
        </w:rPr>
        <w:t>е</w:t>
      </w:r>
      <w:r>
        <w:rPr>
          <w:rFonts w:ascii="Arial" w:hAnsi="Arial" w:cs="Arial"/>
          <w:color w:val="000000"/>
          <w:spacing w:val="1"/>
          <w:sz w:val="16"/>
          <w:szCs w:val="16"/>
        </w:rPr>
        <w:t>ль</w:t>
      </w:r>
      <w:r>
        <w:rPr>
          <w:rFonts w:ascii="Arial" w:hAnsi="Arial" w:cs="Arial"/>
          <w:color w:val="000000"/>
          <w:spacing w:val="-1"/>
          <w:sz w:val="16"/>
          <w:szCs w:val="16"/>
        </w:rPr>
        <w:t>н</w:t>
      </w:r>
      <w:r>
        <w:rPr>
          <w:rFonts w:ascii="Arial" w:hAnsi="Arial" w:cs="Arial"/>
          <w:color w:val="000000"/>
          <w:sz w:val="16"/>
          <w:szCs w:val="16"/>
        </w:rPr>
        <w:t>о</w:t>
      </w:r>
      <w:r>
        <w:rPr>
          <w:rFonts w:ascii="Arial" w:hAnsi="Arial" w:cs="Arial"/>
          <w:color w:val="000000"/>
          <w:spacing w:val="1"/>
          <w:sz w:val="16"/>
          <w:szCs w:val="16"/>
        </w:rPr>
        <w:t>г</w:t>
      </w:r>
      <w:r>
        <w:rPr>
          <w:rFonts w:ascii="Arial" w:hAnsi="Arial" w:cs="Arial"/>
          <w:color w:val="000000"/>
          <w:sz w:val="16"/>
          <w:szCs w:val="16"/>
        </w:rPr>
        <w:t>о</w:t>
      </w:r>
      <w:r>
        <w:rPr>
          <w:rFonts w:ascii="Arial" w:hAnsi="Arial" w:cs="Arial"/>
          <w:color w:val="000000"/>
          <w:spacing w:val="-7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уча</w:t>
      </w:r>
      <w:r>
        <w:rPr>
          <w:rFonts w:ascii="Arial" w:hAnsi="Arial" w:cs="Arial"/>
          <w:color w:val="000000"/>
          <w:spacing w:val="1"/>
          <w:sz w:val="16"/>
          <w:szCs w:val="16"/>
        </w:rPr>
        <w:t>с</w:t>
      </w:r>
      <w:r>
        <w:rPr>
          <w:rFonts w:ascii="Arial" w:hAnsi="Arial" w:cs="Arial"/>
          <w:color w:val="000000"/>
          <w:sz w:val="16"/>
          <w:szCs w:val="16"/>
        </w:rPr>
        <w:t>т</w:t>
      </w:r>
      <w:r>
        <w:rPr>
          <w:rFonts w:ascii="Arial" w:hAnsi="Arial" w:cs="Arial"/>
          <w:color w:val="000000"/>
          <w:spacing w:val="1"/>
          <w:sz w:val="16"/>
          <w:szCs w:val="16"/>
        </w:rPr>
        <w:t>к</w:t>
      </w:r>
      <w:r>
        <w:rPr>
          <w:rFonts w:ascii="Arial" w:hAnsi="Arial" w:cs="Arial"/>
          <w:color w:val="000000"/>
          <w:sz w:val="16"/>
          <w:szCs w:val="16"/>
        </w:rPr>
        <w:t>а;·</w:t>
      </w:r>
    </w:p>
    <w:p w:rsidR="00E86D3E" w:rsidRDefault="00E86D3E">
      <w:pPr>
        <w:widowControl w:val="0"/>
        <w:tabs>
          <w:tab w:val="left" w:pos="1080"/>
        </w:tabs>
        <w:autoSpaceDE w:val="0"/>
        <w:autoSpaceDN w:val="0"/>
        <w:adjustRightInd w:val="0"/>
        <w:spacing w:before="13" w:line="184" w:lineRule="exact"/>
        <w:ind w:left="1080" w:right="83" w:hanging="360"/>
        <w:jc w:val="both"/>
        <w:rPr>
          <w:rFonts w:ascii="Arial" w:hAnsi="Arial" w:cs="Arial"/>
          <w:color w:val="000000"/>
          <w:sz w:val="16"/>
          <w:szCs w:val="16"/>
        </w:rPr>
      </w:pPr>
      <w:r>
        <w:rPr>
          <w:color w:val="000000"/>
          <w:w w:val="130"/>
          <w:sz w:val="16"/>
          <w:szCs w:val="16"/>
        </w:rPr>
        <w:t>•</w:t>
      </w:r>
      <w:r>
        <w:rPr>
          <w:color w:val="000000"/>
          <w:sz w:val="16"/>
          <w:szCs w:val="16"/>
        </w:rPr>
        <w:tab/>
      </w:r>
      <w:r>
        <w:rPr>
          <w:rFonts w:ascii="Arial" w:hAnsi="Arial" w:cs="Arial"/>
          <w:color w:val="000000"/>
          <w:sz w:val="16"/>
          <w:szCs w:val="16"/>
        </w:rPr>
        <w:t>распоряж</w:t>
      </w:r>
      <w:r>
        <w:rPr>
          <w:rFonts w:ascii="Arial" w:hAnsi="Arial" w:cs="Arial"/>
          <w:color w:val="000000"/>
          <w:spacing w:val="1"/>
          <w:sz w:val="16"/>
          <w:szCs w:val="16"/>
        </w:rPr>
        <w:t>е</w:t>
      </w:r>
      <w:r>
        <w:rPr>
          <w:rFonts w:ascii="Arial" w:hAnsi="Arial" w:cs="Arial"/>
          <w:color w:val="000000"/>
          <w:sz w:val="16"/>
          <w:szCs w:val="16"/>
        </w:rPr>
        <w:t xml:space="preserve">ние </w:t>
      </w:r>
      <w:r>
        <w:rPr>
          <w:rFonts w:ascii="Arial" w:hAnsi="Arial" w:cs="Arial"/>
          <w:color w:val="000000"/>
          <w:spacing w:val="28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 xml:space="preserve">Правительства </w:t>
      </w:r>
      <w:r>
        <w:rPr>
          <w:rFonts w:ascii="Arial" w:hAnsi="Arial" w:cs="Arial"/>
          <w:color w:val="000000"/>
          <w:spacing w:val="27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Нижегородск</w:t>
      </w:r>
      <w:r>
        <w:rPr>
          <w:rFonts w:ascii="Arial" w:hAnsi="Arial" w:cs="Arial"/>
          <w:color w:val="000000"/>
          <w:spacing w:val="1"/>
          <w:sz w:val="16"/>
          <w:szCs w:val="16"/>
        </w:rPr>
        <w:t>о</w:t>
      </w:r>
      <w:r>
        <w:rPr>
          <w:rFonts w:ascii="Arial" w:hAnsi="Arial" w:cs="Arial"/>
          <w:color w:val="000000"/>
          <w:sz w:val="16"/>
          <w:szCs w:val="16"/>
        </w:rPr>
        <w:t xml:space="preserve">й </w:t>
      </w:r>
      <w:r>
        <w:rPr>
          <w:rFonts w:ascii="Arial" w:hAnsi="Arial" w:cs="Arial"/>
          <w:color w:val="000000"/>
          <w:spacing w:val="25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 xml:space="preserve">области </w:t>
      </w:r>
      <w:r>
        <w:rPr>
          <w:rFonts w:ascii="Arial" w:hAnsi="Arial" w:cs="Arial"/>
          <w:color w:val="000000"/>
          <w:spacing w:val="30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 xml:space="preserve">о </w:t>
      </w:r>
      <w:r>
        <w:rPr>
          <w:rFonts w:ascii="Arial" w:hAnsi="Arial" w:cs="Arial"/>
          <w:color w:val="000000"/>
          <w:spacing w:val="35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предварител</w:t>
      </w:r>
      <w:r>
        <w:rPr>
          <w:rFonts w:ascii="Arial" w:hAnsi="Arial" w:cs="Arial"/>
          <w:color w:val="000000"/>
          <w:spacing w:val="1"/>
          <w:sz w:val="16"/>
          <w:szCs w:val="16"/>
        </w:rPr>
        <w:t>ь</w:t>
      </w:r>
      <w:r>
        <w:rPr>
          <w:rFonts w:ascii="Arial" w:hAnsi="Arial" w:cs="Arial"/>
          <w:color w:val="000000"/>
          <w:sz w:val="16"/>
          <w:szCs w:val="16"/>
        </w:rPr>
        <w:t>н</w:t>
      </w:r>
      <w:r>
        <w:rPr>
          <w:rFonts w:ascii="Arial" w:hAnsi="Arial" w:cs="Arial"/>
          <w:color w:val="000000"/>
          <w:spacing w:val="1"/>
          <w:sz w:val="16"/>
          <w:szCs w:val="16"/>
        </w:rPr>
        <w:t>о</w:t>
      </w:r>
      <w:r>
        <w:rPr>
          <w:rFonts w:ascii="Arial" w:hAnsi="Arial" w:cs="Arial"/>
          <w:color w:val="000000"/>
          <w:sz w:val="16"/>
          <w:szCs w:val="16"/>
        </w:rPr>
        <w:t>м согласовании</w:t>
      </w:r>
      <w:r>
        <w:rPr>
          <w:rFonts w:ascii="Arial" w:hAnsi="Arial" w:cs="Arial"/>
          <w:color w:val="000000"/>
          <w:spacing w:val="-9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места</w:t>
      </w:r>
      <w:r>
        <w:rPr>
          <w:rFonts w:ascii="Arial" w:hAnsi="Arial" w:cs="Arial"/>
          <w:color w:val="000000"/>
          <w:spacing w:val="-4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разм</w:t>
      </w:r>
      <w:r>
        <w:rPr>
          <w:rFonts w:ascii="Arial" w:hAnsi="Arial" w:cs="Arial"/>
          <w:color w:val="000000"/>
          <w:spacing w:val="1"/>
          <w:sz w:val="16"/>
          <w:szCs w:val="16"/>
        </w:rPr>
        <w:t>е</w:t>
      </w:r>
      <w:r>
        <w:rPr>
          <w:rFonts w:ascii="Arial" w:hAnsi="Arial" w:cs="Arial"/>
          <w:color w:val="000000"/>
          <w:spacing w:val="-1"/>
          <w:sz w:val="16"/>
          <w:szCs w:val="16"/>
        </w:rPr>
        <w:t>щ</w:t>
      </w:r>
      <w:r>
        <w:rPr>
          <w:rFonts w:ascii="Arial" w:hAnsi="Arial" w:cs="Arial"/>
          <w:color w:val="000000"/>
          <w:spacing w:val="1"/>
          <w:sz w:val="16"/>
          <w:szCs w:val="16"/>
        </w:rPr>
        <w:t>е</w:t>
      </w:r>
      <w:r>
        <w:rPr>
          <w:rFonts w:ascii="Arial" w:hAnsi="Arial" w:cs="Arial"/>
          <w:color w:val="000000"/>
          <w:spacing w:val="-1"/>
          <w:sz w:val="16"/>
          <w:szCs w:val="16"/>
        </w:rPr>
        <w:t>н</w:t>
      </w:r>
      <w:r>
        <w:rPr>
          <w:rFonts w:ascii="Arial" w:hAnsi="Arial" w:cs="Arial"/>
          <w:color w:val="000000"/>
          <w:spacing w:val="1"/>
          <w:sz w:val="16"/>
          <w:szCs w:val="16"/>
        </w:rPr>
        <w:t>и</w:t>
      </w:r>
      <w:r>
        <w:rPr>
          <w:rFonts w:ascii="Arial" w:hAnsi="Arial" w:cs="Arial"/>
          <w:color w:val="000000"/>
          <w:sz w:val="16"/>
          <w:szCs w:val="16"/>
        </w:rPr>
        <w:t>я</w:t>
      </w:r>
      <w:r>
        <w:rPr>
          <w:rFonts w:ascii="Arial" w:hAnsi="Arial" w:cs="Arial"/>
          <w:color w:val="000000"/>
          <w:spacing w:val="-8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объ</w:t>
      </w:r>
      <w:r>
        <w:rPr>
          <w:rFonts w:ascii="Arial" w:hAnsi="Arial" w:cs="Arial"/>
          <w:color w:val="000000"/>
          <w:spacing w:val="1"/>
          <w:sz w:val="16"/>
          <w:szCs w:val="16"/>
        </w:rPr>
        <w:t>е</w:t>
      </w:r>
      <w:r>
        <w:rPr>
          <w:rFonts w:ascii="Arial" w:hAnsi="Arial" w:cs="Arial"/>
          <w:color w:val="000000"/>
          <w:sz w:val="16"/>
          <w:szCs w:val="16"/>
        </w:rPr>
        <w:t>кта;·</w:t>
      </w:r>
    </w:p>
    <w:p w:rsidR="00E86D3E" w:rsidRDefault="00E86D3E">
      <w:pPr>
        <w:widowControl w:val="0"/>
        <w:tabs>
          <w:tab w:val="left" w:pos="1080"/>
        </w:tabs>
        <w:autoSpaceDE w:val="0"/>
        <w:autoSpaceDN w:val="0"/>
        <w:adjustRightInd w:val="0"/>
        <w:spacing w:before="8"/>
        <w:ind w:left="720" w:right="-20"/>
        <w:rPr>
          <w:rFonts w:ascii="Arial" w:hAnsi="Arial" w:cs="Arial"/>
          <w:color w:val="000000"/>
          <w:sz w:val="16"/>
          <w:szCs w:val="16"/>
        </w:rPr>
      </w:pPr>
      <w:r>
        <w:rPr>
          <w:color w:val="000000"/>
          <w:w w:val="130"/>
          <w:sz w:val="16"/>
          <w:szCs w:val="16"/>
        </w:rPr>
        <w:t>•</w:t>
      </w:r>
      <w:r>
        <w:rPr>
          <w:color w:val="000000"/>
          <w:sz w:val="16"/>
          <w:szCs w:val="16"/>
        </w:rPr>
        <w:tab/>
      </w:r>
      <w:r>
        <w:rPr>
          <w:rFonts w:ascii="Arial" w:hAnsi="Arial" w:cs="Arial"/>
          <w:color w:val="000000"/>
          <w:sz w:val="16"/>
          <w:szCs w:val="16"/>
        </w:rPr>
        <w:t>градостроител</w:t>
      </w:r>
      <w:r>
        <w:rPr>
          <w:rFonts w:ascii="Arial" w:hAnsi="Arial" w:cs="Arial"/>
          <w:color w:val="000000"/>
          <w:spacing w:val="1"/>
          <w:sz w:val="16"/>
          <w:szCs w:val="16"/>
        </w:rPr>
        <w:t>ь</w:t>
      </w:r>
      <w:r>
        <w:rPr>
          <w:rFonts w:ascii="Arial" w:hAnsi="Arial" w:cs="Arial"/>
          <w:color w:val="000000"/>
          <w:sz w:val="16"/>
          <w:szCs w:val="16"/>
        </w:rPr>
        <w:t>ный</w:t>
      </w:r>
      <w:r>
        <w:rPr>
          <w:rFonts w:ascii="Arial" w:hAnsi="Arial" w:cs="Arial"/>
          <w:color w:val="000000"/>
          <w:spacing w:val="-14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пл</w:t>
      </w:r>
      <w:r>
        <w:rPr>
          <w:rFonts w:ascii="Arial" w:hAnsi="Arial" w:cs="Arial"/>
          <w:color w:val="000000"/>
          <w:spacing w:val="1"/>
          <w:sz w:val="16"/>
          <w:szCs w:val="16"/>
        </w:rPr>
        <w:t>а</w:t>
      </w:r>
      <w:r>
        <w:rPr>
          <w:rFonts w:ascii="Arial" w:hAnsi="Arial" w:cs="Arial"/>
          <w:color w:val="000000"/>
          <w:sz w:val="16"/>
          <w:szCs w:val="16"/>
        </w:rPr>
        <w:t>н</w:t>
      </w:r>
      <w:r>
        <w:rPr>
          <w:rFonts w:ascii="Arial" w:hAnsi="Arial" w:cs="Arial"/>
          <w:color w:val="000000"/>
          <w:spacing w:val="-4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з</w:t>
      </w:r>
      <w:r>
        <w:rPr>
          <w:rFonts w:ascii="Arial" w:hAnsi="Arial" w:cs="Arial"/>
          <w:color w:val="000000"/>
          <w:spacing w:val="1"/>
          <w:sz w:val="16"/>
          <w:szCs w:val="16"/>
        </w:rPr>
        <w:t>е</w:t>
      </w:r>
      <w:r>
        <w:rPr>
          <w:rFonts w:ascii="Arial" w:hAnsi="Arial" w:cs="Arial"/>
          <w:color w:val="000000"/>
          <w:sz w:val="16"/>
          <w:szCs w:val="16"/>
        </w:rPr>
        <w:t>ме</w:t>
      </w:r>
      <w:r>
        <w:rPr>
          <w:rFonts w:ascii="Arial" w:hAnsi="Arial" w:cs="Arial"/>
          <w:color w:val="000000"/>
          <w:spacing w:val="2"/>
          <w:sz w:val="16"/>
          <w:szCs w:val="16"/>
        </w:rPr>
        <w:t>л</w:t>
      </w:r>
      <w:r>
        <w:rPr>
          <w:rFonts w:ascii="Arial" w:hAnsi="Arial" w:cs="Arial"/>
          <w:color w:val="000000"/>
          <w:sz w:val="16"/>
          <w:szCs w:val="16"/>
        </w:rPr>
        <w:t>ьного</w:t>
      </w:r>
      <w:r>
        <w:rPr>
          <w:rFonts w:ascii="Arial" w:hAnsi="Arial" w:cs="Arial"/>
          <w:color w:val="000000"/>
          <w:spacing w:val="-8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уча</w:t>
      </w:r>
      <w:r>
        <w:rPr>
          <w:rFonts w:ascii="Arial" w:hAnsi="Arial" w:cs="Arial"/>
          <w:color w:val="000000"/>
          <w:spacing w:val="1"/>
          <w:sz w:val="16"/>
          <w:szCs w:val="16"/>
        </w:rPr>
        <w:t>с</w:t>
      </w:r>
      <w:r>
        <w:rPr>
          <w:rFonts w:ascii="Arial" w:hAnsi="Arial" w:cs="Arial"/>
          <w:color w:val="000000"/>
          <w:sz w:val="16"/>
          <w:szCs w:val="16"/>
        </w:rPr>
        <w:t>т</w:t>
      </w:r>
      <w:r>
        <w:rPr>
          <w:rFonts w:ascii="Arial" w:hAnsi="Arial" w:cs="Arial"/>
          <w:color w:val="000000"/>
          <w:spacing w:val="1"/>
          <w:sz w:val="16"/>
          <w:szCs w:val="16"/>
        </w:rPr>
        <w:t>к</w:t>
      </w:r>
      <w:r>
        <w:rPr>
          <w:rFonts w:ascii="Arial" w:hAnsi="Arial" w:cs="Arial"/>
          <w:color w:val="000000"/>
          <w:sz w:val="16"/>
          <w:szCs w:val="16"/>
        </w:rPr>
        <w:t>а;·</w:t>
      </w:r>
    </w:p>
    <w:p w:rsidR="00E86D3E" w:rsidRDefault="00E86D3E">
      <w:pPr>
        <w:widowControl w:val="0"/>
        <w:tabs>
          <w:tab w:val="left" w:pos="1080"/>
        </w:tabs>
        <w:autoSpaceDE w:val="0"/>
        <w:autoSpaceDN w:val="0"/>
        <w:adjustRightInd w:val="0"/>
        <w:spacing w:before="14" w:line="184" w:lineRule="exact"/>
        <w:ind w:left="1080" w:right="81" w:hanging="360"/>
        <w:jc w:val="both"/>
        <w:rPr>
          <w:rFonts w:ascii="Arial" w:hAnsi="Arial" w:cs="Arial"/>
          <w:color w:val="000000"/>
          <w:sz w:val="16"/>
          <w:szCs w:val="16"/>
        </w:rPr>
      </w:pPr>
      <w:r>
        <w:rPr>
          <w:color w:val="000000"/>
          <w:w w:val="130"/>
          <w:sz w:val="16"/>
          <w:szCs w:val="16"/>
        </w:rPr>
        <w:t>•</w:t>
      </w:r>
      <w:r>
        <w:rPr>
          <w:color w:val="000000"/>
          <w:sz w:val="16"/>
          <w:szCs w:val="16"/>
        </w:rPr>
        <w:tab/>
      </w:r>
      <w:r>
        <w:rPr>
          <w:rFonts w:ascii="Arial" w:hAnsi="Arial" w:cs="Arial"/>
          <w:color w:val="000000"/>
          <w:sz w:val="16"/>
          <w:szCs w:val="16"/>
        </w:rPr>
        <w:t>распоряж</w:t>
      </w:r>
      <w:r>
        <w:rPr>
          <w:rFonts w:ascii="Arial" w:hAnsi="Arial" w:cs="Arial"/>
          <w:color w:val="000000"/>
          <w:spacing w:val="1"/>
          <w:sz w:val="16"/>
          <w:szCs w:val="16"/>
        </w:rPr>
        <w:t>е</w:t>
      </w:r>
      <w:r>
        <w:rPr>
          <w:rFonts w:ascii="Arial" w:hAnsi="Arial" w:cs="Arial"/>
          <w:color w:val="000000"/>
          <w:sz w:val="16"/>
          <w:szCs w:val="16"/>
        </w:rPr>
        <w:t xml:space="preserve">ние  </w:t>
      </w:r>
      <w:r>
        <w:rPr>
          <w:rFonts w:ascii="Arial" w:hAnsi="Arial" w:cs="Arial"/>
          <w:color w:val="000000"/>
          <w:spacing w:val="5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 xml:space="preserve">Правительства  </w:t>
      </w:r>
      <w:r>
        <w:rPr>
          <w:rFonts w:ascii="Arial" w:hAnsi="Arial" w:cs="Arial"/>
          <w:color w:val="000000"/>
          <w:spacing w:val="4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Нижего</w:t>
      </w:r>
      <w:r>
        <w:rPr>
          <w:rFonts w:ascii="Arial" w:hAnsi="Arial" w:cs="Arial"/>
          <w:color w:val="000000"/>
          <w:spacing w:val="1"/>
          <w:sz w:val="16"/>
          <w:szCs w:val="16"/>
        </w:rPr>
        <w:t>р</w:t>
      </w:r>
      <w:r>
        <w:rPr>
          <w:rFonts w:ascii="Arial" w:hAnsi="Arial" w:cs="Arial"/>
          <w:color w:val="000000"/>
          <w:sz w:val="16"/>
          <w:szCs w:val="16"/>
        </w:rPr>
        <w:t xml:space="preserve">одской  </w:t>
      </w:r>
      <w:r>
        <w:rPr>
          <w:rFonts w:ascii="Arial" w:hAnsi="Arial" w:cs="Arial"/>
          <w:color w:val="000000"/>
          <w:spacing w:val="3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облас</w:t>
      </w:r>
      <w:r>
        <w:rPr>
          <w:rFonts w:ascii="Arial" w:hAnsi="Arial" w:cs="Arial"/>
          <w:color w:val="000000"/>
          <w:spacing w:val="1"/>
          <w:sz w:val="16"/>
          <w:szCs w:val="16"/>
        </w:rPr>
        <w:t>т</w:t>
      </w:r>
      <w:r>
        <w:rPr>
          <w:rFonts w:ascii="Arial" w:hAnsi="Arial" w:cs="Arial"/>
          <w:color w:val="000000"/>
          <w:sz w:val="16"/>
          <w:szCs w:val="16"/>
        </w:rPr>
        <w:t xml:space="preserve">и  </w:t>
      </w:r>
      <w:r>
        <w:rPr>
          <w:rFonts w:ascii="Arial" w:hAnsi="Arial" w:cs="Arial"/>
          <w:color w:val="000000"/>
          <w:spacing w:val="7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 xml:space="preserve">о  </w:t>
      </w:r>
      <w:r>
        <w:rPr>
          <w:rFonts w:ascii="Arial" w:hAnsi="Arial" w:cs="Arial"/>
          <w:color w:val="000000"/>
          <w:spacing w:val="14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предоставлен</w:t>
      </w:r>
      <w:r>
        <w:rPr>
          <w:rFonts w:ascii="Arial" w:hAnsi="Arial" w:cs="Arial"/>
          <w:color w:val="000000"/>
          <w:spacing w:val="1"/>
          <w:sz w:val="16"/>
          <w:szCs w:val="16"/>
        </w:rPr>
        <w:t>и</w:t>
      </w:r>
      <w:r>
        <w:rPr>
          <w:rFonts w:ascii="Arial" w:hAnsi="Arial" w:cs="Arial"/>
          <w:color w:val="000000"/>
          <w:sz w:val="16"/>
          <w:szCs w:val="16"/>
        </w:rPr>
        <w:t>и земел</w:t>
      </w:r>
      <w:r>
        <w:rPr>
          <w:rFonts w:ascii="Arial" w:hAnsi="Arial" w:cs="Arial"/>
          <w:color w:val="000000"/>
          <w:spacing w:val="1"/>
          <w:sz w:val="16"/>
          <w:szCs w:val="16"/>
        </w:rPr>
        <w:t>ь</w:t>
      </w:r>
      <w:r>
        <w:rPr>
          <w:rFonts w:ascii="Arial" w:hAnsi="Arial" w:cs="Arial"/>
          <w:color w:val="000000"/>
          <w:spacing w:val="-1"/>
          <w:sz w:val="16"/>
          <w:szCs w:val="16"/>
        </w:rPr>
        <w:t>н</w:t>
      </w:r>
      <w:r>
        <w:rPr>
          <w:rFonts w:ascii="Arial" w:hAnsi="Arial" w:cs="Arial"/>
          <w:color w:val="000000"/>
          <w:sz w:val="16"/>
          <w:szCs w:val="16"/>
        </w:rPr>
        <w:t xml:space="preserve">ого  </w:t>
      </w:r>
      <w:r>
        <w:rPr>
          <w:rFonts w:ascii="Arial" w:hAnsi="Arial" w:cs="Arial"/>
          <w:color w:val="000000"/>
          <w:spacing w:val="26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у</w:t>
      </w:r>
      <w:r>
        <w:rPr>
          <w:rFonts w:ascii="Arial" w:hAnsi="Arial" w:cs="Arial"/>
          <w:color w:val="000000"/>
          <w:spacing w:val="1"/>
          <w:sz w:val="16"/>
          <w:szCs w:val="16"/>
        </w:rPr>
        <w:t>ч</w:t>
      </w:r>
      <w:r>
        <w:rPr>
          <w:rFonts w:ascii="Arial" w:hAnsi="Arial" w:cs="Arial"/>
          <w:color w:val="000000"/>
          <w:sz w:val="16"/>
          <w:szCs w:val="16"/>
        </w:rPr>
        <w:t>а</w:t>
      </w:r>
      <w:r>
        <w:rPr>
          <w:rFonts w:ascii="Arial" w:hAnsi="Arial" w:cs="Arial"/>
          <w:color w:val="000000"/>
          <w:spacing w:val="1"/>
          <w:sz w:val="16"/>
          <w:szCs w:val="16"/>
        </w:rPr>
        <w:t>с</w:t>
      </w:r>
      <w:r>
        <w:rPr>
          <w:rFonts w:ascii="Arial" w:hAnsi="Arial" w:cs="Arial"/>
          <w:color w:val="000000"/>
          <w:sz w:val="16"/>
          <w:szCs w:val="16"/>
        </w:rPr>
        <w:t xml:space="preserve">тка  </w:t>
      </w:r>
      <w:r>
        <w:rPr>
          <w:rFonts w:ascii="Arial" w:hAnsi="Arial" w:cs="Arial"/>
          <w:color w:val="000000"/>
          <w:spacing w:val="28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 xml:space="preserve">для  </w:t>
      </w:r>
      <w:r>
        <w:rPr>
          <w:rFonts w:ascii="Arial" w:hAnsi="Arial" w:cs="Arial"/>
          <w:color w:val="000000"/>
          <w:spacing w:val="31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с</w:t>
      </w:r>
      <w:r>
        <w:rPr>
          <w:rFonts w:ascii="Arial" w:hAnsi="Arial" w:cs="Arial"/>
          <w:color w:val="000000"/>
          <w:spacing w:val="-1"/>
          <w:sz w:val="16"/>
          <w:szCs w:val="16"/>
        </w:rPr>
        <w:t>т</w:t>
      </w:r>
      <w:r>
        <w:rPr>
          <w:rFonts w:ascii="Arial" w:hAnsi="Arial" w:cs="Arial"/>
          <w:color w:val="000000"/>
          <w:sz w:val="16"/>
          <w:szCs w:val="16"/>
        </w:rPr>
        <w:t xml:space="preserve">роительства  </w:t>
      </w:r>
      <w:r>
        <w:rPr>
          <w:rFonts w:ascii="Arial" w:hAnsi="Arial" w:cs="Arial"/>
          <w:color w:val="000000"/>
          <w:spacing w:val="22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  <w:szCs w:val="16"/>
        </w:rPr>
        <w:t>(</w:t>
      </w:r>
      <w:r>
        <w:rPr>
          <w:rFonts w:ascii="Arial" w:hAnsi="Arial" w:cs="Arial"/>
          <w:color w:val="000000"/>
          <w:sz w:val="16"/>
          <w:szCs w:val="16"/>
        </w:rPr>
        <w:t xml:space="preserve">либо  </w:t>
      </w:r>
      <w:r>
        <w:rPr>
          <w:rFonts w:ascii="Arial" w:hAnsi="Arial" w:cs="Arial"/>
          <w:color w:val="000000"/>
          <w:spacing w:val="29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ра</w:t>
      </w:r>
      <w:r>
        <w:rPr>
          <w:rFonts w:ascii="Arial" w:hAnsi="Arial" w:cs="Arial"/>
          <w:color w:val="000000"/>
          <w:spacing w:val="1"/>
          <w:sz w:val="16"/>
          <w:szCs w:val="16"/>
        </w:rPr>
        <w:t>з</w:t>
      </w:r>
      <w:r>
        <w:rPr>
          <w:rFonts w:ascii="Arial" w:hAnsi="Arial" w:cs="Arial"/>
          <w:color w:val="000000"/>
          <w:sz w:val="16"/>
          <w:szCs w:val="16"/>
        </w:rPr>
        <w:t>мещ</w:t>
      </w:r>
      <w:r>
        <w:rPr>
          <w:rFonts w:ascii="Arial" w:hAnsi="Arial" w:cs="Arial"/>
          <w:color w:val="000000"/>
          <w:spacing w:val="1"/>
          <w:sz w:val="16"/>
          <w:szCs w:val="16"/>
        </w:rPr>
        <w:t>е</w:t>
      </w:r>
      <w:r>
        <w:rPr>
          <w:rFonts w:ascii="Arial" w:hAnsi="Arial" w:cs="Arial"/>
          <w:color w:val="000000"/>
          <w:sz w:val="16"/>
          <w:szCs w:val="16"/>
        </w:rPr>
        <w:t xml:space="preserve">ния  </w:t>
      </w:r>
      <w:r>
        <w:rPr>
          <w:rFonts w:ascii="Arial" w:hAnsi="Arial" w:cs="Arial"/>
          <w:color w:val="000000"/>
          <w:spacing w:val="23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вр</w:t>
      </w:r>
      <w:r>
        <w:rPr>
          <w:rFonts w:ascii="Arial" w:hAnsi="Arial" w:cs="Arial"/>
          <w:color w:val="000000"/>
          <w:spacing w:val="1"/>
          <w:sz w:val="16"/>
          <w:szCs w:val="16"/>
        </w:rPr>
        <w:t>е</w:t>
      </w:r>
      <w:r>
        <w:rPr>
          <w:rFonts w:ascii="Arial" w:hAnsi="Arial" w:cs="Arial"/>
          <w:color w:val="000000"/>
          <w:spacing w:val="-1"/>
          <w:sz w:val="16"/>
          <w:szCs w:val="16"/>
        </w:rPr>
        <w:t>м</w:t>
      </w:r>
      <w:r>
        <w:rPr>
          <w:rFonts w:ascii="Arial" w:hAnsi="Arial" w:cs="Arial"/>
          <w:color w:val="000000"/>
          <w:spacing w:val="1"/>
          <w:sz w:val="16"/>
          <w:szCs w:val="16"/>
        </w:rPr>
        <w:t>е</w:t>
      </w:r>
      <w:r>
        <w:rPr>
          <w:rFonts w:ascii="Arial" w:hAnsi="Arial" w:cs="Arial"/>
          <w:color w:val="000000"/>
          <w:spacing w:val="-1"/>
          <w:sz w:val="16"/>
          <w:szCs w:val="16"/>
        </w:rPr>
        <w:t>нн</w:t>
      </w:r>
      <w:r>
        <w:rPr>
          <w:rFonts w:ascii="Arial" w:hAnsi="Arial" w:cs="Arial"/>
          <w:color w:val="000000"/>
          <w:sz w:val="16"/>
          <w:szCs w:val="16"/>
        </w:rPr>
        <w:t>о</w:t>
      </w:r>
      <w:r>
        <w:rPr>
          <w:rFonts w:ascii="Arial" w:hAnsi="Arial" w:cs="Arial"/>
          <w:color w:val="000000"/>
          <w:spacing w:val="1"/>
          <w:sz w:val="16"/>
          <w:szCs w:val="16"/>
        </w:rPr>
        <w:t xml:space="preserve">го </w:t>
      </w:r>
      <w:r>
        <w:rPr>
          <w:rFonts w:ascii="Arial" w:hAnsi="Arial" w:cs="Arial"/>
          <w:color w:val="000000"/>
          <w:sz w:val="16"/>
          <w:szCs w:val="16"/>
        </w:rPr>
        <w:t>объек</w:t>
      </w:r>
      <w:r>
        <w:rPr>
          <w:rFonts w:ascii="Arial" w:hAnsi="Arial" w:cs="Arial"/>
          <w:color w:val="000000"/>
          <w:spacing w:val="1"/>
          <w:sz w:val="16"/>
          <w:szCs w:val="16"/>
        </w:rPr>
        <w:t>т</w:t>
      </w:r>
      <w:r>
        <w:rPr>
          <w:rFonts w:ascii="Arial" w:hAnsi="Arial" w:cs="Arial"/>
          <w:color w:val="000000"/>
          <w:sz w:val="16"/>
          <w:szCs w:val="16"/>
        </w:rPr>
        <w:t>а);·</w:t>
      </w:r>
    </w:p>
    <w:p w:rsidR="00E86D3E" w:rsidRDefault="00E86D3E">
      <w:pPr>
        <w:widowControl w:val="0"/>
        <w:tabs>
          <w:tab w:val="left" w:pos="1080"/>
        </w:tabs>
        <w:autoSpaceDE w:val="0"/>
        <w:autoSpaceDN w:val="0"/>
        <w:adjustRightInd w:val="0"/>
        <w:spacing w:before="9"/>
        <w:ind w:left="720" w:right="-20"/>
        <w:rPr>
          <w:rFonts w:ascii="Arial" w:hAnsi="Arial" w:cs="Arial"/>
          <w:color w:val="000000"/>
          <w:sz w:val="16"/>
          <w:szCs w:val="16"/>
        </w:rPr>
      </w:pPr>
      <w:r>
        <w:rPr>
          <w:color w:val="000000"/>
          <w:w w:val="130"/>
          <w:sz w:val="16"/>
          <w:szCs w:val="16"/>
        </w:rPr>
        <w:t>•</w:t>
      </w:r>
      <w:r>
        <w:rPr>
          <w:color w:val="000000"/>
          <w:sz w:val="16"/>
          <w:szCs w:val="16"/>
        </w:rPr>
        <w:tab/>
      </w:r>
      <w:r>
        <w:rPr>
          <w:rFonts w:ascii="Arial" w:hAnsi="Arial" w:cs="Arial"/>
          <w:color w:val="000000"/>
          <w:sz w:val="16"/>
          <w:szCs w:val="16"/>
        </w:rPr>
        <w:t>договор</w:t>
      </w:r>
      <w:r>
        <w:rPr>
          <w:rFonts w:ascii="Arial" w:hAnsi="Arial" w:cs="Arial"/>
          <w:color w:val="000000"/>
          <w:spacing w:val="-6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аренды</w:t>
      </w:r>
      <w:r>
        <w:rPr>
          <w:rFonts w:ascii="Arial" w:hAnsi="Arial" w:cs="Arial"/>
          <w:color w:val="000000"/>
          <w:spacing w:val="-4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(безво</w:t>
      </w:r>
      <w:r>
        <w:rPr>
          <w:rFonts w:ascii="Arial" w:hAnsi="Arial" w:cs="Arial"/>
          <w:color w:val="000000"/>
          <w:spacing w:val="1"/>
          <w:sz w:val="16"/>
          <w:szCs w:val="16"/>
        </w:rPr>
        <w:t>з</w:t>
      </w:r>
      <w:r>
        <w:rPr>
          <w:rFonts w:ascii="Arial" w:hAnsi="Arial" w:cs="Arial"/>
          <w:color w:val="000000"/>
          <w:sz w:val="16"/>
          <w:szCs w:val="16"/>
        </w:rPr>
        <w:t>мез</w:t>
      </w:r>
      <w:r>
        <w:rPr>
          <w:rFonts w:ascii="Arial" w:hAnsi="Arial" w:cs="Arial"/>
          <w:color w:val="000000"/>
          <w:spacing w:val="2"/>
          <w:sz w:val="16"/>
          <w:szCs w:val="16"/>
        </w:rPr>
        <w:t>д</w:t>
      </w:r>
      <w:r>
        <w:rPr>
          <w:rFonts w:ascii="Arial" w:hAnsi="Arial" w:cs="Arial"/>
          <w:color w:val="000000"/>
          <w:sz w:val="16"/>
          <w:szCs w:val="16"/>
        </w:rPr>
        <w:t>ного</w:t>
      </w:r>
      <w:r>
        <w:rPr>
          <w:rFonts w:ascii="Arial" w:hAnsi="Arial" w:cs="Arial"/>
          <w:color w:val="000000"/>
          <w:spacing w:val="-11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срочного</w:t>
      </w:r>
      <w:r>
        <w:rPr>
          <w:rFonts w:ascii="Arial" w:hAnsi="Arial" w:cs="Arial"/>
          <w:color w:val="000000"/>
          <w:spacing w:val="-7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  <w:szCs w:val="16"/>
        </w:rPr>
        <w:t>п</w:t>
      </w:r>
      <w:r>
        <w:rPr>
          <w:rFonts w:ascii="Arial" w:hAnsi="Arial" w:cs="Arial"/>
          <w:color w:val="000000"/>
          <w:sz w:val="16"/>
          <w:szCs w:val="16"/>
        </w:rPr>
        <w:t>ол</w:t>
      </w:r>
      <w:r>
        <w:rPr>
          <w:rFonts w:ascii="Arial" w:hAnsi="Arial" w:cs="Arial"/>
          <w:color w:val="000000"/>
          <w:spacing w:val="1"/>
          <w:sz w:val="16"/>
          <w:szCs w:val="16"/>
        </w:rPr>
        <w:t>ь</w:t>
      </w:r>
      <w:r>
        <w:rPr>
          <w:rFonts w:ascii="Arial" w:hAnsi="Arial" w:cs="Arial"/>
          <w:color w:val="000000"/>
          <w:sz w:val="16"/>
          <w:szCs w:val="16"/>
        </w:rPr>
        <w:t>зован</w:t>
      </w:r>
      <w:r>
        <w:rPr>
          <w:rFonts w:ascii="Arial" w:hAnsi="Arial" w:cs="Arial"/>
          <w:color w:val="000000"/>
          <w:spacing w:val="1"/>
          <w:sz w:val="16"/>
          <w:szCs w:val="16"/>
        </w:rPr>
        <w:t>ия</w:t>
      </w:r>
      <w:r>
        <w:rPr>
          <w:rFonts w:ascii="Arial" w:hAnsi="Arial" w:cs="Arial"/>
          <w:color w:val="000000"/>
          <w:sz w:val="16"/>
          <w:szCs w:val="16"/>
        </w:rPr>
        <w:t>);</w:t>
      </w:r>
    </w:p>
    <w:p w:rsidR="00E86D3E" w:rsidRDefault="00E86D3E">
      <w:pPr>
        <w:widowControl w:val="0"/>
        <w:tabs>
          <w:tab w:val="left" w:pos="1080"/>
        </w:tabs>
        <w:autoSpaceDE w:val="0"/>
        <w:autoSpaceDN w:val="0"/>
        <w:adjustRightInd w:val="0"/>
        <w:spacing w:before="10"/>
        <w:ind w:left="720" w:right="-20"/>
        <w:rPr>
          <w:rFonts w:ascii="Arial" w:hAnsi="Arial" w:cs="Arial"/>
          <w:color w:val="000000"/>
          <w:sz w:val="16"/>
          <w:szCs w:val="16"/>
        </w:rPr>
      </w:pPr>
      <w:r>
        <w:rPr>
          <w:color w:val="000000"/>
          <w:w w:val="130"/>
          <w:sz w:val="16"/>
          <w:szCs w:val="16"/>
        </w:rPr>
        <w:t>•</w:t>
      </w:r>
      <w:r>
        <w:rPr>
          <w:color w:val="000000"/>
          <w:sz w:val="16"/>
          <w:szCs w:val="16"/>
        </w:rPr>
        <w:tab/>
      </w:r>
      <w:r>
        <w:rPr>
          <w:rFonts w:ascii="Arial" w:hAnsi="Arial" w:cs="Arial"/>
          <w:color w:val="000000"/>
          <w:sz w:val="16"/>
          <w:szCs w:val="16"/>
        </w:rPr>
        <w:t>инве</w:t>
      </w:r>
      <w:r>
        <w:rPr>
          <w:rFonts w:ascii="Arial" w:hAnsi="Arial" w:cs="Arial"/>
          <w:color w:val="000000"/>
          <w:spacing w:val="1"/>
          <w:sz w:val="16"/>
          <w:szCs w:val="16"/>
        </w:rPr>
        <w:t>с</w:t>
      </w:r>
      <w:r>
        <w:rPr>
          <w:rFonts w:ascii="Arial" w:hAnsi="Arial" w:cs="Arial"/>
          <w:color w:val="000000"/>
          <w:sz w:val="16"/>
          <w:szCs w:val="16"/>
        </w:rPr>
        <w:t>т</w:t>
      </w:r>
      <w:r>
        <w:rPr>
          <w:rFonts w:ascii="Arial" w:hAnsi="Arial" w:cs="Arial"/>
          <w:color w:val="000000"/>
          <w:spacing w:val="1"/>
          <w:sz w:val="16"/>
          <w:szCs w:val="16"/>
        </w:rPr>
        <w:t>и</w:t>
      </w:r>
      <w:r>
        <w:rPr>
          <w:rFonts w:ascii="Arial" w:hAnsi="Arial" w:cs="Arial"/>
          <w:color w:val="000000"/>
          <w:sz w:val="16"/>
          <w:szCs w:val="16"/>
        </w:rPr>
        <w:t>ци</w:t>
      </w:r>
      <w:r>
        <w:rPr>
          <w:rFonts w:ascii="Arial" w:hAnsi="Arial" w:cs="Arial"/>
          <w:color w:val="000000"/>
          <w:spacing w:val="1"/>
          <w:sz w:val="16"/>
          <w:szCs w:val="16"/>
        </w:rPr>
        <w:t>он</w:t>
      </w:r>
      <w:r>
        <w:rPr>
          <w:rFonts w:ascii="Arial" w:hAnsi="Arial" w:cs="Arial"/>
          <w:color w:val="000000"/>
          <w:spacing w:val="-1"/>
          <w:sz w:val="16"/>
          <w:szCs w:val="16"/>
        </w:rPr>
        <w:t>н</w:t>
      </w:r>
      <w:r>
        <w:rPr>
          <w:rFonts w:ascii="Arial" w:hAnsi="Arial" w:cs="Arial"/>
          <w:color w:val="000000"/>
          <w:sz w:val="16"/>
          <w:szCs w:val="16"/>
        </w:rPr>
        <w:t>ое</w:t>
      </w:r>
      <w:r>
        <w:rPr>
          <w:rFonts w:ascii="Arial" w:hAnsi="Arial" w:cs="Arial"/>
          <w:color w:val="000000"/>
          <w:spacing w:val="-10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соглашени</w:t>
      </w:r>
      <w:r>
        <w:rPr>
          <w:rFonts w:ascii="Arial" w:hAnsi="Arial" w:cs="Arial"/>
          <w:color w:val="000000"/>
          <w:spacing w:val="1"/>
          <w:sz w:val="16"/>
          <w:szCs w:val="16"/>
        </w:rPr>
        <w:t>е</w:t>
      </w:r>
      <w:r>
        <w:rPr>
          <w:rFonts w:ascii="Arial" w:hAnsi="Arial" w:cs="Arial"/>
          <w:color w:val="000000"/>
          <w:sz w:val="16"/>
          <w:szCs w:val="16"/>
        </w:rPr>
        <w:t>.</w:t>
      </w:r>
    </w:p>
    <w:p w:rsidR="00E86D3E" w:rsidRDefault="00E86D3E">
      <w:pPr>
        <w:widowControl w:val="0"/>
        <w:autoSpaceDE w:val="0"/>
        <w:autoSpaceDN w:val="0"/>
        <w:adjustRightInd w:val="0"/>
        <w:spacing w:before="9" w:line="220" w:lineRule="exact"/>
        <w:ind w:right="-20"/>
        <w:rPr>
          <w:rFonts w:ascii="Arial" w:hAnsi="Arial" w:cs="Arial"/>
          <w:color w:val="000000"/>
          <w:sz w:val="22"/>
          <w:szCs w:val="22"/>
        </w:rPr>
      </w:pPr>
    </w:p>
    <w:p w:rsidR="00E86D3E" w:rsidRDefault="00E86D3E">
      <w:pPr>
        <w:widowControl w:val="0"/>
        <w:autoSpaceDE w:val="0"/>
        <w:autoSpaceDN w:val="0"/>
        <w:adjustRightInd w:val="0"/>
        <w:ind w:left="72" w:right="73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С</w:t>
      </w:r>
      <w:r>
        <w:rPr>
          <w:rFonts w:ascii="Arial" w:hAnsi="Arial" w:cs="Arial"/>
          <w:color w:val="000000"/>
          <w:spacing w:val="4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  <w:szCs w:val="20"/>
        </w:rPr>
        <w:t>м</w:t>
      </w:r>
      <w:r>
        <w:rPr>
          <w:rFonts w:ascii="Arial" w:hAnsi="Arial" w:cs="Arial"/>
          <w:color w:val="000000"/>
          <w:sz w:val="20"/>
          <w:szCs w:val="20"/>
        </w:rPr>
        <w:t>оме</w:t>
      </w:r>
      <w:r>
        <w:rPr>
          <w:rFonts w:ascii="Arial" w:hAnsi="Arial" w:cs="Arial"/>
          <w:color w:val="000000"/>
          <w:spacing w:val="-1"/>
          <w:sz w:val="20"/>
          <w:szCs w:val="20"/>
        </w:rPr>
        <w:t>нт</w:t>
      </w:r>
      <w:r>
        <w:rPr>
          <w:rFonts w:ascii="Arial" w:hAnsi="Arial" w:cs="Arial"/>
          <w:color w:val="000000"/>
          <w:sz w:val="20"/>
          <w:szCs w:val="20"/>
        </w:rPr>
        <w:t>а</w:t>
      </w:r>
      <w:r>
        <w:rPr>
          <w:rFonts w:ascii="Arial" w:hAnsi="Arial" w:cs="Arial"/>
          <w:color w:val="000000"/>
          <w:spacing w:val="39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подачи</w:t>
      </w:r>
      <w:r>
        <w:rPr>
          <w:rFonts w:ascii="Arial" w:hAnsi="Arial" w:cs="Arial"/>
          <w:color w:val="000000"/>
          <w:spacing w:val="39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за</w:t>
      </w:r>
      <w:r>
        <w:rPr>
          <w:rFonts w:ascii="Arial" w:hAnsi="Arial" w:cs="Arial"/>
          <w:color w:val="000000"/>
          <w:spacing w:val="-2"/>
          <w:sz w:val="20"/>
          <w:szCs w:val="20"/>
        </w:rPr>
        <w:t>я</w:t>
      </w:r>
      <w:r>
        <w:rPr>
          <w:rFonts w:ascii="Arial" w:hAnsi="Arial" w:cs="Arial"/>
          <w:color w:val="000000"/>
          <w:spacing w:val="-1"/>
          <w:sz w:val="20"/>
          <w:szCs w:val="20"/>
        </w:rPr>
        <w:t>в</w:t>
      </w:r>
      <w:r>
        <w:rPr>
          <w:rFonts w:ascii="Arial" w:hAnsi="Arial" w:cs="Arial"/>
          <w:color w:val="000000"/>
          <w:sz w:val="20"/>
          <w:szCs w:val="20"/>
        </w:rPr>
        <w:t>и</w:t>
      </w:r>
      <w:r>
        <w:rPr>
          <w:rFonts w:ascii="Arial" w:hAnsi="Arial" w:cs="Arial"/>
          <w:color w:val="000000"/>
          <w:spacing w:val="-1"/>
          <w:sz w:val="20"/>
          <w:szCs w:val="20"/>
        </w:rPr>
        <w:t>т</w:t>
      </w:r>
      <w:r>
        <w:rPr>
          <w:rFonts w:ascii="Arial" w:hAnsi="Arial" w:cs="Arial"/>
          <w:color w:val="000000"/>
          <w:sz w:val="20"/>
          <w:szCs w:val="20"/>
        </w:rPr>
        <w:t>е</w:t>
      </w:r>
      <w:r>
        <w:rPr>
          <w:rFonts w:ascii="Arial" w:hAnsi="Arial" w:cs="Arial"/>
          <w:color w:val="000000"/>
          <w:spacing w:val="-1"/>
          <w:sz w:val="20"/>
          <w:szCs w:val="20"/>
        </w:rPr>
        <w:t>л</w:t>
      </w:r>
      <w:r>
        <w:rPr>
          <w:rFonts w:ascii="Arial" w:hAnsi="Arial" w:cs="Arial"/>
          <w:color w:val="000000"/>
          <w:sz w:val="20"/>
          <w:szCs w:val="20"/>
        </w:rPr>
        <w:t>ьных</w:t>
      </w:r>
      <w:r>
        <w:rPr>
          <w:rFonts w:ascii="Arial" w:hAnsi="Arial" w:cs="Arial"/>
          <w:color w:val="000000"/>
          <w:spacing w:val="4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документов</w:t>
      </w:r>
      <w:r>
        <w:rPr>
          <w:rFonts w:ascii="Arial" w:hAnsi="Arial" w:cs="Arial"/>
          <w:color w:val="000000"/>
          <w:spacing w:val="39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  <w:szCs w:val="20"/>
        </w:rPr>
        <w:t>д</w:t>
      </w:r>
      <w:r>
        <w:rPr>
          <w:rFonts w:ascii="Arial" w:hAnsi="Arial" w:cs="Arial"/>
          <w:color w:val="000000"/>
          <w:sz w:val="20"/>
          <w:szCs w:val="20"/>
        </w:rPr>
        <w:t>о</w:t>
      </w:r>
      <w:r>
        <w:rPr>
          <w:rFonts w:ascii="Arial" w:hAnsi="Arial" w:cs="Arial"/>
          <w:color w:val="000000"/>
          <w:spacing w:val="38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выделения</w:t>
      </w:r>
      <w:r>
        <w:rPr>
          <w:rFonts w:ascii="Arial" w:hAnsi="Arial" w:cs="Arial"/>
          <w:color w:val="000000"/>
          <w:spacing w:val="38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зе</w:t>
      </w:r>
      <w:r>
        <w:rPr>
          <w:rFonts w:ascii="Arial" w:hAnsi="Arial" w:cs="Arial"/>
          <w:color w:val="000000"/>
          <w:spacing w:val="-1"/>
          <w:sz w:val="20"/>
          <w:szCs w:val="20"/>
        </w:rPr>
        <w:t>м</w:t>
      </w:r>
      <w:r>
        <w:rPr>
          <w:rFonts w:ascii="Arial" w:hAnsi="Arial" w:cs="Arial"/>
          <w:color w:val="000000"/>
          <w:sz w:val="20"/>
          <w:szCs w:val="20"/>
        </w:rPr>
        <w:t>ельного уча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z w:val="20"/>
          <w:szCs w:val="20"/>
        </w:rPr>
        <w:t>тка</w:t>
      </w:r>
      <w:r>
        <w:rPr>
          <w:rFonts w:ascii="Arial" w:hAnsi="Arial" w:cs="Arial"/>
          <w:color w:val="000000"/>
          <w:spacing w:val="38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и</w:t>
      </w:r>
      <w:r>
        <w:rPr>
          <w:rFonts w:ascii="Arial" w:hAnsi="Arial" w:cs="Arial"/>
          <w:color w:val="000000"/>
          <w:spacing w:val="38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получения</w:t>
      </w:r>
      <w:r>
        <w:rPr>
          <w:rFonts w:ascii="Arial" w:hAnsi="Arial" w:cs="Arial"/>
          <w:color w:val="000000"/>
          <w:spacing w:val="38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необходимых</w:t>
      </w:r>
      <w:r>
        <w:rPr>
          <w:rFonts w:ascii="Arial" w:hAnsi="Arial" w:cs="Arial"/>
          <w:color w:val="000000"/>
          <w:spacing w:val="38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  <w:szCs w:val="20"/>
        </w:rPr>
        <w:t>дл</w:t>
      </w:r>
      <w:r>
        <w:rPr>
          <w:rFonts w:ascii="Arial" w:hAnsi="Arial" w:cs="Arial"/>
          <w:color w:val="000000"/>
          <w:sz w:val="20"/>
          <w:szCs w:val="20"/>
        </w:rPr>
        <w:t>я</w:t>
      </w:r>
      <w:r>
        <w:rPr>
          <w:rFonts w:ascii="Arial" w:hAnsi="Arial" w:cs="Arial"/>
          <w:color w:val="000000"/>
          <w:spacing w:val="38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старта</w:t>
      </w:r>
      <w:r>
        <w:rPr>
          <w:rFonts w:ascii="Arial" w:hAnsi="Arial" w:cs="Arial"/>
          <w:color w:val="000000"/>
          <w:spacing w:val="38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инвест</w:t>
      </w:r>
      <w:r>
        <w:rPr>
          <w:rFonts w:ascii="Arial" w:hAnsi="Arial" w:cs="Arial"/>
          <w:color w:val="000000"/>
          <w:spacing w:val="-1"/>
          <w:sz w:val="20"/>
          <w:szCs w:val="20"/>
        </w:rPr>
        <w:t>и</w:t>
      </w:r>
      <w:r>
        <w:rPr>
          <w:rFonts w:ascii="Arial" w:hAnsi="Arial" w:cs="Arial"/>
          <w:color w:val="000000"/>
          <w:sz w:val="20"/>
          <w:szCs w:val="20"/>
        </w:rPr>
        <w:t>цион</w:t>
      </w:r>
      <w:r>
        <w:rPr>
          <w:rFonts w:ascii="Arial" w:hAnsi="Arial" w:cs="Arial"/>
          <w:color w:val="000000"/>
          <w:spacing w:val="-1"/>
          <w:sz w:val="20"/>
          <w:szCs w:val="20"/>
        </w:rPr>
        <w:t>н</w:t>
      </w:r>
      <w:r>
        <w:rPr>
          <w:rFonts w:ascii="Arial" w:hAnsi="Arial" w:cs="Arial"/>
          <w:color w:val="000000"/>
          <w:sz w:val="20"/>
          <w:szCs w:val="20"/>
        </w:rPr>
        <w:t>ого</w:t>
      </w:r>
      <w:r>
        <w:rPr>
          <w:rFonts w:ascii="Arial" w:hAnsi="Arial" w:cs="Arial"/>
          <w:color w:val="000000"/>
          <w:spacing w:val="39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проекта документо</w:t>
      </w:r>
      <w:r>
        <w:rPr>
          <w:rFonts w:ascii="Arial" w:hAnsi="Arial" w:cs="Arial"/>
          <w:color w:val="000000"/>
          <w:spacing w:val="1"/>
          <w:sz w:val="20"/>
          <w:szCs w:val="20"/>
        </w:rPr>
        <w:t>в</w:t>
      </w:r>
      <w:r>
        <w:rPr>
          <w:rFonts w:ascii="Arial" w:hAnsi="Arial" w:cs="Arial"/>
          <w:color w:val="000000"/>
          <w:sz w:val="20"/>
          <w:szCs w:val="20"/>
        </w:rPr>
        <w:t xml:space="preserve">, </w:t>
      </w:r>
      <w:r>
        <w:rPr>
          <w:rFonts w:ascii="Arial" w:hAnsi="Arial" w:cs="Arial"/>
          <w:color w:val="000000"/>
          <w:spacing w:val="5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сог</w:t>
      </w:r>
      <w:r>
        <w:rPr>
          <w:rFonts w:ascii="Arial" w:hAnsi="Arial" w:cs="Arial"/>
          <w:color w:val="000000"/>
          <w:spacing w:val="-1"/>
          <w:sz w:val="20"/>
          <w:szCs w:val="20"/>
        </w:rPr>
        <w:t>ла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z w:val="20"/>
          <w:szCs w:val="20"/>
        </w:rPr>
        <w:t xml:space="preserve">но </w:t>
      </w:r>
      <w:r>
        <w:rPr>
          <w:rFonts w:ascii="Arial" w:hAnsi="Arial" w:cs="Arial"/>
          <w:color w:val="000000"/>
          <w:spacing w:val="6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  <w:szCs w:val="20"/>
        </w:rPr>
        <w:t>р</w:t>
      </w:r>
      <w:r>
        <w:rPr>
          <w:rFonts w:ascii="Arial" w:hAnsi="Arial" w:cs="Arial"/>
          <w:color w:val="000000"/>
          <w:sz w:val="20"/>
          <w:szCs w:val="20"/>
        </w:rPr>
        <w:t xml:space="preserve">егламенту, </w:t>
      </w:r>
      <w:r>
        <w:rPr>
          <w:rFonts w:ascii="Arial" w:hAnsi="Arial" w:cs="Arial"/>
          <w:color w:val="000000"/>
          <w:spacing w:val="6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не </w:t>
      </w:r>
      <w:r>
        <w:rPr>
          <w:rFonts w:ascii="Arial" w:hAnsi="Arial" w:cs="Arial"/>
          <w:color w:val="000000"/>
          <w:spacing w:val="7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должно </w:t>
      </w:r>
      <w:r>
        <w:rPr>
          <w:rFonts w:ascii="Arial" w:hAnsi="Arial" w:cs="Arial"/>
          <w:color w:val="000000"/>
          <w:spacing w:val="6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пройти </w:t>
      </w:r>
      <w:r>
        <w:rPr>
          <w:rFonts w:ascii="Arial" w:hAnsi="Arial" w:cs="Arial"/>
          <w:color w:val="000000"/>
          <w:spacing w:val="7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бол</w:t>
      </w:r>
      <w:r>
        <w:rPr>
          <w:rFonts w:ascii="Arial" w:hAnsi="Arial" w:cs="Arial"/>
          <w:color w:val="000000"/>
          <w:spacing w:val="-1"/>
          <w:sz w:val="20"/>
          <w:szCs w:val="20"/>
        </w:rPr>
        <w:t>е</w:t>
      </w:r>
      <w:r>
        <w:rPr>
          <w:rFonts w:ascii="Arial" w:hAnsi="Arial" w:cs="Arial"/>
          <w:color w:val="000000"/>
          <w:sz w:val="20"/>
          <w:szCs w:val="20"/>
        </w:rPr>
        <w:t xml:space="preserve">е </w:t>
      </w:r>
      <w:r>
        <w:rPr>
          <w:rFonts w:ascii="Arial" w:hAnsi="Arial" w:cs="Arial"/>
          <w:color w:val="000000"/>
          <w:spacing w:val="8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154 </w:t>
      </w:r>
      <w:r>
        <w:rPr>
          <w:rFonts w:ascii="Arial" w:hAnsi="Arial" w:cs="Arial"/>
          <w:color w:val="000000"/>
          <w:spacing w:val="6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дней, если</w:t>
      </w:r>
      <w:r>
        <w:rPr>
          <w:rFonts w:ascii="Arial" w:hAnsi="Arial" w:cs="Arial"/>
          <w:color w:val="000000"/>
          <w:spacing w:val="27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пре</w:t>
      </w:r>
      <w:r>
        <w:rPr>
          <w:rFonts w:ascii="Arial" w:hAnsi="Arial" w:cs="Arial"/>
          <w:color w:val="000000"/>
          <w:spacing w:val="-2"/>
          <w:sz w:val="20"/>
          <w:szCs w:val="20"/>
        </w:rPr>
        <w:t>д</w:t>
      </w:r>
      <w:r>
        <w:rPr>
          <w:rFonts w:ascii="Arial" w:hAnsi="Arial" w:cs="Arial"/>
          <w:color w:val="000000"/>
          <w:sz w:val="20"/>
          <w:szCs w:val="20"/>
        </w:rPr>
        <w:t>в</w:t>
      </w:r>
      <w:r>
        <w:rPr>
          <w:rFonts w:ascii="Arial" w:hAnsi="Arial" w:cs="Arial"/>
          <w:color w:val="000000"/>
          <w:spacing w:val="-1"/>
          <w:sz w:val="20"/>
          <w:szCs w:val="20"/>
        </w:rPr>
        <w:t>а</w:t>
      </w:r>
      <w:r>
        <w:rPr>
          <w:rFonts w:ascii="Arial" w:hAnsi="Arial" w:cs="Arial"/>
          <w:color w:val="000000"/>
          <w:sz w:val="20"/>
          <w:szCs w:val="20"/>
        </w:rPr>
        <w:t>рительно</w:t>
      </w:r>
      <w:r>
        <w:rPr>
          <w:rFonts w:ascii="Arial" w:hAnsi="Arial" w:cs="Arial"/>
          <w:color w:val="000000"/>
          <w:spacing w:val="28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  <w:szCs w:val="20"/>
        </w:rPr>
        <w:t>был</w:t>
      </w:r>
      <w:r>
        <w:rPr>
          <w:rFonts w:ascii="Arial" w:hAnsi="Arial" w:cs="Arial"/>
          <w:color w:val="000000"/>
          <w:sz w:val="20"/>
          <w:szCs w:val="20"/>
        </w:rPr>
        <w:t>о</w:t>
      </w:r>
      <w:r>
        <w:rPr>
          <w:rFonts w:ascii="Arial" w:hAnsi="Arial" w:cs="Arial"/>
          <w:color w:val="000000"/>
          <w:spacing w:val="27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согласовано</w:t>
      </w:r>
      <w:r>
        <w:rPr>
          <w:rFonts w:ascii="Arial" w:hAnsi="Arial" w:cs="Arial"/>
          <w:color w:val="000000"/>
          <w:spacing w:val="28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  <w:szCs w:val="20"/>
        </w:rPr>
        <w:t>м</w:t>
      </w:r>
      <w:r>
        <w:rPr>
          <w:rFonts w:ascii="Arial" w:hAnsi="Arial" w:cs="Arial"/>
          <w:color w:val="000000"/>
          <w:sz w:val="20"/>
          <w:szCs w:val="20"/>
        </w:rPr>
        <w:t>е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pacing w:val="-1"/>
          <w:sz w:val="20"/>
          <w:szCs w:val="20"/>
        </w:rPr>
        <w:t>т</w:t>
      </w:r>
      <w:r>
        <w:rPr>
          <w:rFonts w:ascii="Arial" w:hAnsi="Arial" w:cs="Arial"/>
          <w:color w:val="000000"/>
          <w:sz w:val="20"/>
          <w:szCs w:val="20"/>
        </w:rPr>
        <w:t>о</w:t>
      </w:r>
      <w:r>
        <w:rPr>
          <w:rFonts w:ascii="Arial" w:hAnsi="Arial" w:cs="Arial"/>
          <w:color w:val="000000"/>
          <w:spacing w:val="26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  <w:szCs w:val="20"/>
        </w:rPr>
        <w:t>р</w:t>
      </w:r>
      <w:r>
        <w:rPr>
          <w:rFonts w:ascii="Arial" w:hAnsi="Arial" w:cs="Arial"/>
          <w:color w:val="000000"/>
          <w:sz w:val="20"/>
          <w:szCs w:val="20"/>
        </w:rPr>
        <w:t>а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pacing w:val="-1"/>
          <w:sz w:val="20"/>
          <w:szCs w:val="20"/>
        </w:rPr>
        <w:t>п</w:t>
      </w:r>
      <w:r>
        <w:rPr>
          <w:rFonts w:ascii="Arial" w:hAnsi="Arial" w:cs="Arial"/>
          <w:color w:val="000000"/>
          <w:sz w:val="20"/>
          <w:szCs w:val="20"/>
        </w:rPr>
        <w:t>о</w:t>
      </w:r>
      <w:r>
        <w:rPr>
          <w:rFonts w:ascii="Arial" w:hAnsi="Arial" w:cs="Arial"/>
          <w:color w:val="000000"/>
          <w:spacing w:val="-1"/>
          <w:sz w:val="20"/>
          <w:szCs w:val="20"/>
        </w:rPr>
        <w:t>ло</w:t>
      </w:r>
      <w:r>
        <w:rPr>
          <w:rFonts w:ascii="Arial" w:hAnsi="Arial" w:cs="Arial"/>
          <w:color w:val="000000"/>
          <w:sz w:val="20"/>
          <w:szCs w:val="20"/>
        </w:rPr>
        <w:t>жен</w:t>
      </w:r>
      <w:r>
        <w:rPr>
          <w:rFonts w:ascii="Arial" w:hAnsi="Arial" w:cs="Arial"/>
          <w:color w:val="000000"/>
          <w:spacing w:val="-1"/>
          <w:sz w:val="20"/>
          <w:szCs w:val="20"/>
        </w:rPr>
        <w:t>и</w:t>
      </w:r>
      <w:r>
        <w:rPr>
          <w:rFonts w:ascii="Arial" w:hAnsi="Arial" w:cs="Arial"/>
          <w:color w:val="000000"/>
          <w:sz w:val="20"/>
          <w:szCs w:val="20"/>
        </w:rPr>
        <w:t>я</w:t>
      </w:r>
      <w:r>
        <w:rPr>
          <w:rFonts w:ascii="Arial" w:hAnsi="Arial" w:cs="Arial"/>
          <w:color w:val="000000"/>
          <w:spacing w:val="27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объект</w:t>
      </w:r>
      <w:r>
        <w:rPr>
          <w:rFonts w:ascii="Arial" w:hAnsi="Arial" w:cs="Arial"/>
          <w:color w:val="000000"/>
          <w:spacing w:val="1"/>
          <w:sz w:val="20"/>
          <w:szCs w:val="20"/>
        </w:rPr>
        <w:t>а</w:t>
      </w:r>
      <w:r>
        <w:rPr>
          <w:rFonts w:ascii="Arial" w:hAnsi="Arial" w:cs="Arial"/>
          <w:color w:val="000000"/>
          <w:sz w:val="20"/>
          <w:szCs w:val="20"/>
        </w:rPr>
        <w:t>,</w:t>
      </w:r>
      <w:r>
        <w:rPr>
          <w:rFonts w:ascii="Arial" w:hAnsi="Arial" w:cs="Arial"/>
          <w:color w:val="000000"/>
          <w:spacing w:val="27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и</w:t>
      </w:r>
    </w:p>
    <w:p w:rsidR="00E86D3E" w:rsidRDefault="00E86D3E">
      <w:pPr>
        <w:widowControl w:val="0"/>
        <w:autoSpaceDE w:val="0"/>
        <w:autoSpaceDN w:val="0"/>
        <w:adjustRightInd w:val="0"/>
        <w:spacing w:before="4" w:line="230" w:lineRule="exact"/>
        <w:ind w:left="72" w:right="76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179</w:t>
      </w:r>
      <w:r>
        <w:rPr>
          <w:rFonts w:ascii="Arial" w:hAnsi="Arial" w:cs="Arial"/>
          <w:color w:val="000000"/>
          <w:spacing w:val="12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дней,</w:t>
      </w:r>
      <w:r>
        <w:rPr>
          <w:rFonts w:ascii="Arial" w:hAnsi="Arial" w:cs="Arial"/>
          <w:color w:val="000000"/>
          <w:spacing w:val="1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  <w:szCs w:val="20"/>
        </w:rPr>
        <w:t>есл</w:t>
      </w:r>
      <w:r>
        <w:rPr>
          <w:rFonts w:ascii="Arial" w:hAnsi="Arial" w:cs="Arial"/>
          <w:color w:val="000000"/>
          <w:sz w:val="20"/>
          <w:szCs w:val="20"/>
        </w:rPr>
        <w:t>и</w:t>
      </w:r>
      <w:r>
        <w:rPr>
          <w:rFonts w:ascii="Arial" w:hAnsi="Arial" w:cs="Arial"/>
          <w:color w:val="000000"/>
          <w:spacing w:val="12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такового</w:t>
      </w:r>
      <w:r>
        <w:rPr>
          <w:rFonts w:ascii="Arial" w:hAnsi="Arial" w:cs="Arial"/>
          <w:color w:val="000000"/>
          <w:spacing w:val="1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z w:val="20"/>
          <w:szCs w:val="20"/>
        </w:rPr>
        <w:t>ог</w:t>
      </w:r>
      <w:r>
        <w:rPr>
          <w:rFonts w:ascii="Arial" w:hAnsi="Arial" w:cs="Arial"/>
          <w:color w:val="000000"/>
          <w:spacing w:val="-1"/>
          <w:sz w:val="20"/>
          <w:szCs w:val="20"/>
        </w:rPr>
        <w:t>ла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pacing w:val="-1"/>
          <w:sz w:val="20"/>
          <w:szCs w:val="20"/>
        </w:rPr>
        <w:t>о</w:t>
      </w:r>
      <w:r>
        <w:rPr>
          <w:rFonts w:ascii="Arial" w:hAnsi="Arial" w:cs="Arial"/>
          <w:color w:val="000000"/>
          <w:sz w:val="20"/>
          <w:szCs w:val="20"/>
        </w:rPr>
        <w:t>ван</w:t>
      </w:r>
      <w:r>
        <w:rPr>
          <w:rFonts w:ascii="Arial" w:hAnsi="Arial" w:cs="Arial"/>
          <w:color w:val="000000"/>
          <w:spacing w:val="-1"/>
          <w:sz w:val="20"/>
          <w:szCs w:val="20"/>
        </w:rPr>
        <w:t>и</w:t>
      </w:r>
      <w:r>
        <w:rPr>
          <w:rFonts w:ascii="Arial" w:hAnsi="Arial" w:cs="Arial"/>
          <w:color w:val="000000"/>
          <w:sz w:val="20"/>
          <w:szCs w:val="20"/>
        </w:rPr>
        <w:t>я</w:t>
      </w:r>
      <w:r>
        <w:rPr>
          <w:rFonts w:ascii="Arial" w:hAnsi="Arial" w:cs="Arial"/>
          <w:color w:val="000000"/>
          <w:spacing w:val="12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не</w:t>
      </w:r>
      <w:r>
        <w:rPr>
          <w:rFonts w:ascii="Arial" w:hAnsi="Arial" w:cs="Arial"/>
          <w:color w:val="000000"/>
          <w:spacing w:val="12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был</w:t>
      </w:r>
      <w:r>
        <w:rPr>
          <w:rFonts w:ascii="Arial" w:hAnsi="Arial" w:cs="Arial"/>
          <w:color w:val="000000"/>
          <w:spacing w:val="1"/>
          <w:sz w:val="20"/>
          <w:szCs w:val="20"/>
        </w:rPr>
        <w:t>о</w:t>
      </w:r>
      <w:r>
        <w:rPr>
          <w:rFonts w:ascii="Arial" w:hAnsi="Arial" w:cs="Arial"/>
          <w:color w:val="000000"/>
          <w:sz w:val="20"/>
          <w:szCs w:val="20"/>
        </w:rPr>
        <w:t>.</w:t>
      </w:r>
      <w:r>
        <w:rPr>
          <w:rFonts w:ascii="Arial" w:hAnsi="Arial" w:cs="Arial"/>
          <w:color w:val="000000"/>
          <w:spacing w:val="1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И</w:t>
      </w:r>
      <w:r>
        <w:rPr>
          <w:rFonts w:ascii="Arial" w:hAnsi="Arial" w:cs="Arial"/>
          <w:color w:val="000000"/>
          <w:spacing w:val="1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в</w:t>
      </w:r>
      <w:r>
        <w:rPr>
          <w:rFonts w:ascii="Arial" w:hAnsi="Arial" w:cs="Arial"/>
          <w:color w:val="000000"/>
          <w:spacing w:val="12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том</w:t>
      </w:r>
      <w:r>
        <w:rPr>
          <w:rFonts w:ascii="Arial" w:hAnsi="Arial" w:cs="Arial"/>
          <w:color w:val="000000"/>
          <w:spacing w:val="12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и</w:t>
      </w:r>
      <w:r>
        <w:rPr>
          <w:rFonts w:ascii="Arial" w:hAnsi="Arial" w:cs="Arial"/>
          <w:color w:val="000000"/>
          <w:spacing w:val="12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другом</w:t>
      </w:r>
      <w:r>
        <w:rPr>
          <w:rFonts w:ascii="Arial" w:hAnsi="Arial" w:cs="Arial"/>
          <w:color w:val="000000"/>
          <w:spacing w:val="1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с</w:t>
      </w:r>
      <w:r>
        <w:rPr>
          <w:rFonts w:ascii="Arial" w:hAnsi="Arial" w:cs="Arial"/>
          <w:color w:val="000000"/>
          <w:spacing w:val="-1"/>
          <w:sz w:val="20"/>
          <w:szCs w:val="20"/>
        </w:rPr>
        <w:t>лу</w:t>
      </w:r>
      <w:r>
        <w:rPr>
          <w:rFonts w:ascii="Arial" w:hAnsi="Arial" w:cs="Arial"/>
          <w:color w:val="000000"/>
          <w:sz w:val="20"/>
          <w:szCs w:val="20"/>
        </w:rPr>
        <w:t>ча</w:t>
      </w:r>
      <w:r>
        <w:rPr>
          <w:rFonts w:ascii="Arial" w:hAnsi="Arial" w:cs="Arial"/>
          <w:color w:val="000000"/>
          <w:spacing w:val="-1"/>
          <w:sz w:val="20"/>
          <w:szCs w:val="20"/>
        </w:rPr>
        <w:t>я</w:t>
      </w:r>
      <w:r>
        <w:rPr>
          <w:rFonts w:ascii="Arial" w:hAnsi="Arial" w:cs="Arial"/>
          <w:color w:val="000000"/>
          <w:sz w:val="20"/>
          <w:szCs w:val="20"/>
        </w:rPr>
        <w:t>х речь идет</w:t>
      </w:r>
      <w:r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о зе</w:t>
      </w:r>
      <w:r>
        <w:rPr>
          <w:rFonts w:ascii="Arial" w:hAnsi="Arial" w:cs="Arial"/>
          <w:color w:val="000000"/>
          <w:spacing w:val="-1"/>
          <w:sz w:val="20"/>
          <w:szCs w:val="20"/>
        </w:rPr>
        <w:t>м</w:t>
      </w:r>
      <w:r>
        <w:rPr>
          <w:rFonts w:ascii="Arial" w:hAnsi="Arial" w:cs="Arial"/>
          <w:color w:val="000000"/>
          <w:sz w:val="20"/>
          <w:szCs w:val="20"/>
        </w:rPr>
        <w:t>е</w:t>
      </w:r>
      <w:r>
        <w:rPr>
          <w:rFonts w:ascii="Arial" w:hAnsi="Arial" w:cs="Arial"/>
          <w:color w:val="000000"/>
          <w:spacing w:val="-1"/>
          <w:sz w:val="20"/>
          <w:szCs w:val="20"/>
        </w:rPr>
        <w:t>л</w:t>
      </w:r>
      <w:r>
        <w:rPr>
          <w:rFonts w:ascii="Arial" w:hAnsi="Arial" w:cs="Arial"/>
          <w:color w:val="000000"/>
          <w:sz w:val="20"/>
          <w:szCs w:val="20"/>
        </w:rPr>
        <w:t>ьных участках,</w:t>
      </w:r>
      <w:r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с</w:t>
      </w:r>
      <w:r>
        <w:rPr>
          <w:rFonts w:ascii="Arial" w:hAnsi="Arial" w:cs="Arial"/>
          <w:color w:val="000000"/>
          <w:spacing w:val="-1"/>
          <w:sz w:val="20"/>
          <w:szCs w:val="20"/>
        </w:rPr>
        <w:t>во</w:t>
      </w:r>
      <w:r>
        <w:rPr>
          <w:rFonts w:ascii="Arial" w:hAnsi="Arial" w:cs="Arial"/>
          <w:color w:val="000000"/>
          <w:sz w:val="20"/>
          <w:szCs w:val="20"/>
        </w:rPr>
        <w:t>бо</w:t>
      </w:r>
      <w:r>
        <w:rPr>
          <w:rFonts w:ascii="Arial" w:hAnsi="Arial" w:cs="Arial"/>
          <w:color w:val="000000"/>
          <w:spacing w:val="-1"/>
          <w:sz w:val="20"/>
          <w:szCs w:val="20"/>
        </w:rPr>
        <w:t>д</w:t>
      </w:r>
      <w:r>
        <w:rPr>
          <w:rFonts w:ascii="Arial" w:hAnsi="Arial" w:cs="Arial"/>
          <w:color w:val="000000"/>
          <w:sz w:val="20"/>
          <w:szCs w:val="20"/>
        </w:rPr>
        <w:t>ных</w:t>
      </w:r>
      <w:r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от</w:t>
      </w:r>
      <w:r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прав третьих ли</w:t>
      </w:r>
      <w:r>
        <w:rPr>
          <w:rFonts w:ascii="Arial" w:hAnsi="Arial" w:cs="Arial"/>
          <w:color w:val="000000"/>
          <w:spacing w:val="1"/>
          <w:sz w:val="20"/>
          <w:szCs w:val="20"/>
        </w:rPr>
        <w:t>ц</w:t>
      </w:r>
      <w:r>
        <w:rPr>
          <w:rFonts w:ascii="Arial" w:hAnsi="Arial" w:cs="Arial"/>
          <w:color w:val="000000"/>
          <w:sz w:val="20"/>
          <w:szCs w:val="20"/>
        </w:rPr>
        <w:t>.</w:t>
      </w:r>
    </w:p>
    <w:p w:rsidR="00E86D3E" w:rsidRDefault="00E86D3E">
      <w:pPr>
        <w:widowControl w:val="0"/>
        <w:autoSpaceDE w:val="0"/>
        <w:autoSpaceDN w:val="0"/>
        <w:adjustRightInd w:val="0"/>
        <w:spacing w:before="3" w:line="150" w:lineRule="exact"/>
        <w:ind w:right="-20"/>
        <w:rPr>
          <w:rFonts w:ascii="Arial" w:hAnsi="Arial" w:cs="Arial"/>
          <w:color w:val="000000"/>
          <w:sz w:val="15"/>
          <w:szCs w:val="15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30" w:lineRule="exact"/>
        <w:ind w:right="206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i/>
          <w:iCs/>
          <w:color w:val="FE6500"/>
          <w:sz w:val="20"/>
          <w:szCs w:val="20"/>
        </w:rPr>
        <w:t>Дейс</w:t>
      </w:r>
      <w:r>
        <w:rPr>
          <w:rFonts w:ascii="Arial" w:hAnsi="Arial" w:cs="Arial"/>
          <w:b/>
          <w:bCs/>
          <w:i/>
          <w:iCs/>
          <w:color w:val="FE6500"/>
          <w:spacing w:val="-2"/>
          <w:sz w:val="20"/>
          <w:szCs w:val="20"/>
        </w:rPr>
        <w:t>т</w:t>
      </w:r>
      <w:r>
        <w:rPr>
          <w:rFonts w:ascii="Arial" w:hAnsi="Arial" w:cs="Arial"/>
          <w:b/>
          <w:bCs/>
          <w:i/>
          <w:iCs/>
          <w:color w:val="FE6500"/>
          <w:sz w:val="20"/>
          <w:szCs w:val="20"/>
        </w:rPr>
        <w:t xml:space="preserve">вия </w:t>
      </w:r>
      <w:r>
        <w:rPr>
          <w:rFonts w:ascii="Arial" w:hAnsi="Arial" w:cs="Arial"/>
          <w:b/>
          <w:bCs/>
          <w:i/>
          <w:iCs/>
          <w:color w:val="FE6500"/>
          <w:spacing w:val="-1"/>
          <w:sz w:val="20"/>
          <w:szCs w:val="20"/>
        </w:rPr>
        <w:t>и</w:t>
      </w:r>
      <w:r>
        <w:rPr>
          <w:rFonts w:ascii="Arial" w:hAnsi="Arial" w:cs="Arial"/>
          <w:b/>
          <w:bCs/>
          <w:i/>
          <w:iCs/>
          <w:color w:val="FE6500"/>
          <w:sz w:val="20"/>
          <w:szCs w:val="20"/>
        </w:rPr>
        <w:t>нвест</w:t>
      </w:r>
      <w:r>
        <w:rPr>
          <w:rFonts w:ascii="Arial" w:hAnsi="Arial" w:cs="Arial"/>
          <w:b/>
          <w:bCs/>
          <w:i/>
          <w:iCs/>
          <w:color w:val="FE6500"/>
          <w:spacing w:val="-1"/>
          <w:sz w:val="20"/>
          <w:szCs w:val="20"/>
        </w:rPr>
        <w:t>о</w:t>
      </w:r>
      <w:r>
        <w:rPr>
          <w:rFonts w:ascii="Arial" w:hAnsi="Arial" w:cs="Arial"/>
          <w:b/>
          <w:bCs/>
          <w:i/>
          <w:iCs/>
          <w:color w:val="FE6500"/>
          <w:sz w:val="20"/>
          <w:szCs w:val="20"/>
        </w:rPr>
        <w:t xml:space="preserve">ра </w:t>
      </w:r>
      <w:r>
        <w:rPr>
          <w:rFonts w:ascii="Arial" w:hAnsi="Arial" w:cs="Arial"/>
          <w:b/>
          <w:bCs/>
          <w:i/>
          <w:iCs/>
          <w:color w:val="FE6500"/>
          <w:spacing w:val="-1"/>
          <w:sz w:val="20"/>
          <w:szCs w:val="20"/>
        </w:rPr>
        <w:t>п</w:t>
      </w:r>
      <w:r>
        <w:rPr>
          <w:rFonts w:ascii="Arial" w:hAnsi="Arial" w:cs="Arial"/>
          <w:b/>
          <w:bCs/>
          <w:i/>
          <w:iCs/>
          <w:color w:val="FE6500"/>
          <w:sz w:val="20"/>
          <w:szCs w:val="20"/>
        </w:rPr>
        <w:t>ри возн</w:t>
      </w:r>
      <w:r>
        <w:rPr>
          <w:rFonts w:ascii="Arial" w:hAnsi="Arial" w:cs="Arial"/>
          <w:b/>
          <w:bCs/>
          <w:i/>
          <w:iCs/>
          <w:color w:val="FE6500"/>
          <w:spacing w:val="-1"/>
          <w:sz w:val="20"/>
          <w:szCs w:val="20"/>
        </w:rPr>
        <w:t>и</w:t>
      </w:r>
      <w:r>
        <w:rPr>
          <w:rFonts w:ascii="Arial" w:hAnsi="Arial" w:cs="Arial"/>
          <w:b/>
          <w:bCs/>
          <w:i/>
          <w:iCs/>
          <w:color w:val="FE6500"/>
          <w:sz w:val="20"/>
          <w:szCs w:val="20"/>
        </w:rPr>
        <w:t>к</w:t>
      </w:r>
      <w:r>
        <w:rPr>
          <w:rFonts w:ascii="Arial" w:hAnsi="Arial" w:cs="Arial"/>
          <w:b/>
          <w:bCs/>
          <w:i/>
          <w:iCs/>
          <w:color w:val="FE6500"/>
          <w:spacing w:val="-1"/>
          <w:sz w:val="20"/>
          <w:szCs w:val="20"/>
        </w:rPr>
        <w:t>н</w:t>
      </w:r>
      <w:r>
        <w:rPr>
          <w:rFonts w:ascii="Arial" w:hAnsi="Arial" w:cs="Arial"/>
          <w:b/>
          <w:bCs/>
          <w:i/>
          <w:iCs/>
          <w:color w:val="FE6500"/>
          <w:sz w:val="20"/>
          <w:szCs w:val="20"/>
        </w:rPr>
        <w:t>овен</w:t>
      </w:r>
      <w:r>
        <w:rPr>
          <w:rFonts w:ascii="Arial" w:hAnsi="Arial" w:cs="Arial"/>
          <w:b/>
          <w:bCs/>
          <w:i/>
          <w:iCs/>
          <w:color w:val="FE6500"/>
          <w:spacing w:val="-1"/>
          <w:sz w:val="20"/>
          <w:szCs w:val="20"/>
        </w:rPr>
        <w:t>и</w:t>
      </w:r>
      <w:r>
        <w:rPr>
          <w:rFonts w:ascii="Arial" w:hAnsi="Arial" w:cs="Arial"/>
          <w:b/>
          <w:bCs/>
          <w:i/>
          <w:iCs/>
          <w:color w:val="FE6500"/>
          <w:sz w:val="20"/>
          <w:szCs w:val="20"/>
        </w:rPr>
        <w:t>и</w:t>
      </w:r>
      <w:r>
        <w:rPr>
          <w:rFonts w:ascii="Arial" w:hAnsi="Arial" w:cs="Arial"/>
          <w:b/>
          <w:bCs/>
          <w:i/>
          <w:iCs/>
          <w:color w:val="FE6500"/>
          <w:spacing w:val="1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i/>
          <w:iCs/>
          <w:color w:val="FE6500"/>
          <w:sz w:val="20"/>
          <w:szCs w:val="20"/>
        </w:rPr>
        <w:t>ко</w:t>
      </w:r>
      <w:r>
        <w:rPr>
          <w:rFonts w:ascii="Arial" w:hAnsi="Arial" w:cs="Arial"/>
          <w:b/>
          <w:bCs/>
          <w:i/>
          <w:iCs/>
          <w:color w:val="FE6500"/>
          <w:spacing w:val="-1"/>
          <w:sz w:val="20"/>
          <w:szCs w:val="20"/>
        </w:rPr>
        <w:t>н</w:t>
      </w:r>
      <w:r>
        <w:rPr>
          <w:rFonts w:ascii="Arial" w:hAnsi="Arial" w:cs="Arial"/>
          <w:b/>
          <w:bCs/>
          <w:i/>
          <w:iCs/>
          <w:color w:val="FE6500"/>
          <w:sz w:val="20"/>
          <w:szCs w:val="20"/>
        </w:rPr>
        <w:t>фл</w:t>
      </w:r>
      <w:r>
        <w:rPr>
          <w:rFonts w:ascii="Arial" w:hAnsi="Arial" w:cs="Arial"/>
          <w:b/>
          <w:bCs/>
          <w:i/>
          <w:iCs/>
          <w:color w:val="FE6500"/>
          <w:spacing w:val="-1"/>
          <w:sz w:val="20"/>
          <w:szCs w:val="20"/>
        </w:rPr>
        <w:t>и</w:t>
      </w:r>
      <w:r>
        <w:rPr>
          <w:rFonts w:ascii="Arial" w:hAnsi="Arial" w:cs="Arial"/>
          <w:b/>
          <w:bCs/>
          <w:i/>
          <w:iCs/>
          <w:color w:val="FE6500"/>
          <w:sz w:val="20"/>
          <w:szCs w:val="20"/>
        </w:rPr>
        <w:t>ктн</w:t>
      </w:r>
      <w:r>
        <w:rPr>
          <w:rFonts w:ascii="Arial" w:hAnsi="Arial" w:cs="Arial"/>
          <w:b/>
          <w:bCs/>
          <w:i/>
          <w:iCs/>
          <w:color w:val="FE6500"/>
          <w:spacing w:val="-1"/>
          <w:sz w:val="20"/>
          <w:szCs w:val="20"/>
        </w:rPr>
        <w:t>ы</w:t>
      </w:r>
      <w:r>
        <w:rPr>
          <w:rFonts w:ascii="Arial" w:hAnsi="Arial" w:cs="Arial"/>
          <w:b/>
          <w:bCs/>
          <w:i/>
          <w:iCs/>
          <w:color w:val="FE6500"/>
          <w:sz w:val="20"/>
          <w:szCs w:val="20"/>
        </w:rPr>
        <w:t>х</w:t>
      </w:r>
      <w:r>
        <w:rPr>
          <w:rFonts w:ascii="Arial" w:hAnsi="Arial" w:cs="Arial"/>
          <w:b/>
          <w:bCs/>
          <w:i/>
          <w:iCs/>
          <w:color w:val="FE6500"/>
          <w:spacing w:val="1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i/>
          <w:iCs/>
          <w:color w:val="FE6500"/>
          <w:sz w:val="20"/>
          <w:szCs w:val="20"/>
        </w:rPr>
        <w:t>ситуац</w:t>
      </w:r>
      <w:r>
        <w:rPr>
          <w:rFonts w:ascii="Arial" w:hAnsi="Arial" w:cs="Arial"/>
          <w:b/>
          <w:bCs/>
          <w:i/>
          <w:iCs/>
          <w:color w:val="FE6500"/>
          <w:spacing w:val="-1"/>
          <w:sz w:val="20"/>
          <w:szCs w:val="20"/>
        </w:rPr>
        <w:t>и</w:t>
      </w:r>
      <w:r>
        <w:rPr>
          <w:rFonts w:ascii="Arial" w:hAnsi="Arial" w:cs="Arial"/>
          <w:b/>
          <w:bCs/>
          <w:i/>
          <w:iCs/>
          <w:color w:val="FE6500"/>
          <w:sz w:val="20"/>
          <w:szCs w:val="20"/>
        </w:rPr>
        <w:t>й в ходе ре</w:t>
      </w:r>
      <w:r>
        <w:rPr>
          <w:rFonts w:ascii="Arial" w:hAnsi="Arial" w:cs="Arial"/>
          <w:b/>
          <w:bCs/>
          <w:i/>
          <w:iCs/>
          <w:color w:val="FE6500"/>
          <w:spacing w:val="-1"/>
          <w:sz w:val="20"/>
          <w:szCs w:val="20"/>
        </w:rPr>
        <w:t>а</w:t>
      </w:r>
      <w:r>
        <w:rPr>
          <w:rFonts w:ascii="Arial" w:hAnsi="Arial" w:cs="Arial"/>
          <w:b/>
          <w:bCs/>
          <w:i/>
          <w:iCs/>
          <w:color w:val="FE6500"/>
          <w:sz w:val="20"/>
          <w:szCs w:val="20"/>
        </w:rPr>
        <w:t>ли</w:t>
      </w:r>
      <w:r>
        <w:rPr>
          <w:rFonts w:ascii="Arial" w:hAnsi="Arial" w:cs="Arial"/>
          <w:b/>
          <w:bCs/>
          <w:i/>
          <w:iCs/>
          <w:color w:val="FE6500"/>
          <w:spacing w:val="-2"/>
          <w:sz w:val="20"/>
          <w:szCs w:val="20"/>
        </w:rPr>
        <w:t>з</w:t>
      </w:r>
      <w:r>
        <w:rPr>
          <w:rFonts w:ascii="Arial" w:hAnsi="Arial" w:cs="Arial"/>
          <w:b/>
          <w:bCs/>
          <w:i/>
          <w:iCs/>
          <w:color w:val="FE6500"/>
          <w:sz w:val="20"/>
          <w:szCs w:val="20"/>
        </w:rPr>
        <w:t>ации</w:t>
      </w:r>
      <w:r>
        <w:rPr>
          <w:rFonts w:ascii="Arial" w:hAnsi="Arial" w:cs="Arial"/>
          <w:b/>
          <w:bCs/>
          <w:i/>
          <w:iCs/>
          <w:color w:val="FE6500"/>
          <w:spacing w:val="1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i/>
          <w:iCs/>
          <w:color w:val="FE6500"/>
          <w:sz w:val="20"/>
          <w:szCs w:val="20"/>
        </w:rPr>
        <w:t>и</w:t>
      </w:r>
      <w:r>
        <w:rPr>
          <w:rFonts w:ascii="Arial" w:hAnsi="Arial" w:cs="Arial"/>
          <w:b/>
          <w:bCs/>
          <w:i/>
          <w:iCs/>
          <w:color w:val="FE6500"/>
          <w:spacing w:val="-1"/>
          <w:sz w:val="20"/>
          <w:szCs w:val="20"/>
        </w:rPr>
        <w:t>н</w:t>
      </w:r>
      <w:r>
        <w:rPr>
          <w:rFonts w:ascii="Arial" w:hAnsi="Arial" w:cs="Arial"/>
          <w:b/>
          <w:bCs/>
          <w:i/>
          <w:iCs/>
          <w:color w:val="FE6500"/>
          <w:sz w:val="20"/>
          <w:szCs w:val="20"/>
        </w:rPr>
        <w:t>ве</w:t>
      </w:r>
      <w:r>
        <w:rPr>
          <w:rFonts w:ascii="Arial" w:hAnsi="Arial" w:cs="Arial"/>
          <w:b/>
          <w:bCs/>
          <w:i/>
          <w:iCs/>
          <w:color w:val="FE6500"/>
          <w:spacing w:val="-1"/>
          <w:sz w:val="20"/>
          <w:szCs w:val="20"/>
        </w:rPr>
        <w:t>ст</w:t>
      </w:r>
      <w:r>
        <w:rPr>
          <w:rFonts w:ascii="Arial" w:hAnsi="Arial" w:cs="Arial"/>
          <w:b/>
          <w:bCs/>
          <w:i/>
          <w:iCs/>
          <w:color w:val="FE6500"/>
          <w:sz w:val="20"/>
          <w:szCs w:val="20"/>
        </w:rPr>
        <w:t>ицион</w:t>
      </w:r>
      <w:r>
        <w:rPr>
          <w:rFonts w:ascii="Arial" w:hAnsi="Arial" w:cs="Arial"/>
          <w:b/>
          <w:bCs/>
          <w:i/>
          <w:iCs/>
          <w:color w:val="FE6500"/>
          <w:spacing w:val="-1"/>
          <w:sz w:val="20"/>
          <w:szCs w:val="20"/>
        </w:rPr>
        <w:t>н</w:t>
      </w:r>
      <w:r>
        <w:rPr>
          <w:rFonts w:ascii="Arial" w:hAnsi="Arial" w:cs="Arial"/>
          <w:b/>
          <w:bCs/>
          <w:i/>
          <w:iCs/>
          <w:color w:val="FE6500"/>
          <w:sz w:val="20"/>
          <w:szCs w:val="20"/>
        </w:rPr>
        <w:t>о</w:t>
      </w:r>
      <w:r>
        <w:rPr>
          <w:rFonts w:ascii="Arial" w:hAnsi="Arial" w:cs="Arial"/>
          <w:b/>
          <w:bCs/>
          <w:i/>
          <w:iCs/>
          <w:color w:val="FE6500"/>
          <w:spacing w:val="-1"/>
          <w:sz w:val="20"/>
          <w:szCs w:val="20"/>
        </w:rPr>
        <w:t>г</w:t>
      </w:r>
      <w:r>
        <w:rPr>
          <w:rFonts w:ascii="Arial" w:hAnsi="Arial" w:cs="Arial"/>
          <w:b/>
          <w:bCs/>
          <w:i/>
          <w:iCs/>
          <w:color w:val="FE6500"/>
          <w:sz w:val="20"/>
          <w:szCs w:val="20"/>
        </w:rPr>
        <w:t>о</w:t>
      </w:r>
      <w:r>
        <w:rPr>
          <w:rFonts w:ascii="Arial" w:hAnsi="Arial" w:cs="Arial"/>
          <w:b/>
          <w:bCs/>
          <w:i/>
          <w:iCs/>
          <w:color w:val="FE6500"/>
          <w:spacing w:val="1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i/>
          <w:iCs/>
          <w:color w:val="FE6500"/>
          <w:sz w:val="20"/>
          <w:szCs w:val="20"/>
        </w:rPr>
        <w:t>проекта</w:t>
      </w:r>
    </w:p>
    <w:p w:rsidR="00E86D3E" w:rsidRDefault="00E86D3E">
      <w:pPr>
        <w:widowControl w:val="0"/>
        <w:autoSpaceDE w:val="0"/>
        <w:autoSpaceDN w:val="0"/>
        <w:adjustRightInd w:val="0"/>
        <w:spacing w:before="15"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39" w:lineRule="auto"/>
        <w:ind w:left="72" w:right="75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Для </w:t>
      </w:r>
      <w:r>
        <w:rPr>
          <w:rFonts w:ascii="Arial" w:hAnsi="Arial" w:cs="Arial"/>
          <w:color w:val="000000"/>
          <w:spacing w:val="4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решен</w:t>
      </w:r>
      <w:r>
        <w:rPr>
          <w:rFonts w:ascii="Arial" w:hAnsi="Arial" w:cs="Arial"/>
          <w:color w:val="000000"/>
          <w:spacing w:val="-2"/>
          <w:sz w:val="20"/>
          <w:szCs w:val="20"/>
        </w:rPr>
        <w:t>и</w:t>
      </w:r>
      <w:r>
        <w:rPr>
          <w:rFonts w:ascii="Arial" w:hAnsi="Arial" w:cs="Arial"/>
          <w:color w:val="000000"/>
          <w:sz w:val="20"/>
          <w:szCs w:val="20"/>
        </w:rPr>
        <w:t xml:space="preserve">я </w:t>
      </w:r>
      <w:r>
        <w:rPr>
          <w:rFonts w:ascii="Arial" w:hAnsi="Arial" w:cs="Arial"/>
          <w:color w:val="000000"/>
          <w:spacing w:val="4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пробле</w:t>
      </w:r>
      <w:r>
        <w:rPr>
          <w:rFonts w:ascii="Arial" w:hAnsi="Arial" w:cs="Arial"/>
          <w:color w:val="000000"/>
          <w:spacing w:val="1"/>
          <w:sz w:val="20"/>
          <w:szCs w:val="20"/>
        </w:rPr>
        <w:t>м</w:t>
      </w:r>
      <w:r>
        <w:rPr>
          <w:rFonts w:ascii="Arial" w:hAnsi="Arial" w:cs="Arial"/>
          <w:color w:val="000000"/>
          <w:sz w:val="20"/>
          <w:szCs w:val="20"/>
        </w:rPr>
        <w:t xml:space="preserve">, </w:t>
      </w:r>
      <w:r>
        <w:rPr>
          <w:rFonts w:ascii="Arial" w:hAnsi="Arial" w:cs="Arial"/>
          <w:color w:val="000000"/>
          <w:spacing w:val="38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в</w:t>
      </w:r>
      <w:r>
        <w:rPr>
          <w:rFonts w:ascii="Arial" w:hAnsi="Arial" w:cs="Arial"/>
          <w:color w:val="000000"/>
          <w:spacing w:val="-1"/>
          <w:sz w:val="20"/>
          <w:szCs w:val="20"/>
        </w:rPr>
        <w:t>о</w:t>
      </w:r>
      <w:r>
        <w:rPr>
          <w:rFonts w:ascii="Arial" w:hAnsi="Arial" w:cs="Arial"/>
          <w:color w:val="000000"/>
          <w:sz w:val="20"/>
          <w:szCs w:val="20"/>
        </w:rPr>
        <w:t>зникаю</w:t>
      </w:r>
      <w:r>
        <w:rPr>
          <w:rFonts w:ascii="Arial" w:hAnsi="Arial" w:cs="Arial"/>
          <w:color w:val="000000"/>
          <w:spacing w:val="-2"/>
          <w:sz w:val="20"/>
          <w:szCs w:val="20"/>
        </w:rPr>
        <w:t>щ</w:t>
      </w:r>
      <w:r>
        <w:rPr>
          <w:rFonts w:ascii="Arial" w:hAnsi="Arial" w:cs="Arial"/>
          <w:color w:val="000000"/>
          <w:sz w:val="20"/>
          <w:szCs w:val="20"/>
        </w:rPr>
        <w:t xml:space="preserve">их </w:t>
      </w:r>
      <w:r>
        <w:rPr>
          <w:rFonts w:ascii="Arial" w:hAnsi="Arial" w:cs="Arial"/>
          <w:color w:val="000000"/>
          <w:spacing w:val="4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у </w:t>
      </w:r>
      <w:r>
        <w:rPr>
          <w:rFonts w:ascii="Arial" w:hAnsi="Arial" w:cs="Arial"/>
          <w:color w:val="000000"/>
          <w:spacing w:val="39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бизн</w:t>
      </w:r>
      <w:r>
        <w:rPr>
          <w:rFonts w:ascii="Arial" w:hAnsi="Arial" w:cs="Arial"/>
          <w:color w:val="000000"/>
          <w:spacing w:val="-1"/>
          <w:sz w:val="20"/>
          <w:szCs w:val="20"/>
        </w:rPr>
        <w:t>е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z w:val="20"/>
          <w:szCs w:val="20"/>
        </w:rPr>
        <w:t xml:space="preserve">а </w:t>
      </w:r>
      <w:r>
        <w:rPr>
          <w:rFonts w:ascii="Arial" w:hAnsi="Arial" w:cs="Arial"/>
          <w:color w:val="000000"/>
          <w:spacing w:val="4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в </w:t>
      </w:r>
      <w:r>
        <w:rPr>
          <w:rFonts w:ascii="Arial" w:hAnsi="Arial" w:cs="Arial"/>
          <w:color w:val="000000"/>
          <w:spacing w:val="4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ходе </w:t>
      </w:r>
      <w:r>
        <w:rPr>
          <w:rFonts w:ascii="Arial" w:hAnsi="Arial" w:cs="Arial"/>
          <w:color w:val="000000"/>
          <w:spacing w:val="39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реализ</w:t>
      </w:r>
      <w:r>
        <w:rPr>
          <w:rFonts w:ascii="Arial" w:hAnsi="Arial" w:cs="Arial"/>
          <w:color w:val="000000"/>
          <w:spacing w:val="-1"/>
          <w:sz w:val="20"/>
          <w:szCs w:val="20"/>
        </w:rPr>
        <w:t>а</w:t>
      </w:r>
      <w:r>
        <w:rPr>
          <w:rFonts w:ascii="Arial" w:hAnsi="Arial" w:cs="Arial"/>
          <w:color w:val="000000"/>
          <w:sz w:val="20"/>
          <w:szCs w:val="20"/>
        </w:rPr>
        <w:t>ции инвестиц</w:t>
      </w:r>
      <w:r>
        <w:rPr>
          <w:rFonts w:ascii="Arial" w:hAnsi="Arial" w:cs="Arial"/>
          <w:color w:val="000000"/>
          <w:spacing w:val="-2"/>
          <w:sz w:val="20"/>
          <w:szCs w:val="20"/>
        </w:rPr>
        <w:t>и</w:t>
      </w:r>
      <w:r>
        <w:rPr>
          <w:rFonts w:ascii="Arial" w:hAnsi="Arial" w:cs="Arial"/>
          <w:color w:val="000000"/>
          <w:sz w:val="20"/>
          <w:szCs w:val="20"/>
        </w:rPr>
        <w:t>о</w:t>
      </w:r>
      <w:r>
        <w:rPr>
          <w:rFonts w:ascii="Arial" w:hAnsi="Arial" w:cs="Arial"/>
          <w:color w:val="000000"/>
          <w:spacing w:val="-1"/>
          <w:sz w:val="20"/>
          <w:szCs w:val="20"/>
        </w:rPr>
        <w:t>н</w:t>
      </w:r>
      <w:r>
        <w:rPr>
          <w:rFonts w:ascii="Arial" w:hAnsi="Arial" w:cs="Arial"/>
          <w:color w:val="000000"/>
          <w:sz w:val="20"/>
          <w:szCs w:val="20"/>
        </w:rPr>
        <w:t xml:space="preserve">ного </w:t>
      </w:r>
      <w:r>
        <w:rPr>
          <w:rFonts w:ascii="Arial" w:hAnsi="Arial" w:cs="Arial"/>
          <w:color w:val="000000"/>
          <w:spacing w:val="44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про</w:t>
      </w:r>
      <w:r>
        <w:rPr>
          <w:rFonts w:ascii="Arial" w:hAnsi="Arial" w:cs="Arial"/>
          <w:color w:val="000000"/>
          <w:spacing w:val="-1"/>
          <w:sz w:val="20"/>
          <w:szCs w:val="20"/>
        </w:rPr>
        <w:t>е</w:t>
      </w:r>
      <w:r>
        <w:rPr>
          <w:rFonts w:ascii="Arial" w:hAnsi="Arial" w:cs="Arial"/>
          <w:color w:val="000000"/>
          <w:sz w:val="20"/>
          <w:szCs w:val="20"/>
        </w:rPr>
        <w:t xml:space="preserve">кта, </w:t>
      </w:r>
      <w:r>
        <w:rPr>
          <w:rFonts w:ascii="Arial" w:hAnsi="Arial" w:cs="Arial"/>
          <w:color w:val="000000"/>
          <w:spacing w:val="43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инвестор </w:t>
      </w:r>
      <w:r>
        <w:rPr>
          <w:rFonts w:ascii="Arial" w:hAnsi="Arial" w:cs="Arial"/>
          <w:color w:val="000000"/>
          <w:spacing w:val="44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мо</w:t>
      </w:r>
      <w:r>
        <w:rPr>
          <w:rFonts w:ascii="Arial" w:hAnsi="Arial" w:cs="Arial"/>
          <w:color w:val="000000"/>
          <w:spacing w:val="-1"/>
          <w:sz w:val="20"/>
          <w:szCs w:val="20"/>
        </w:rPr>
        <w:t>ж</w:t>
      </w:r>
      <w:r>
        <w:rPr>
          <w:rFonts w:ascii="Arial" w:hAnsi="Arial" w:cs="Arial"/>
          <w:color w:val="000000"/>
          <w:sz w:val="20"/>
          <w:szCs w:val="20"/>
        </w:rPr>
        <w:t xml:space="preserve">ет </w:t>
      </w:r>
      <w:r>
        <w:rPr>
          <w:rFonts w:ascii="Arial" w:hAnsi="Arial" w:cs="Arial"/>
          <w:color w:val="000000"/>
          <w:spacing w:val="43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обратиться </w:t>
      </w:r>
      <w:r>
        <w:rPr>
          <w:rFonts w:ascii="Arial" w:hAnsi="Arial" w:cs="Arial"/>
          <w:color w:val="000000"/>
          <w:spacing w:val="44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в </w:t>
      </w:r>
      <w:r>
        <w:rPr>
          <w:rFonts w:ascii="Arial" w:hAnsi="Arial" w:cs="Arial"/>
          <w:color w:val="000000"/>
          <w:spacing w:val="43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с</w:t>
      </w:r>
      <w:r>
        <w:rPr>
          <w:rFonts w:ascii="Arial" w:hAnsi="Arial" w:cs="Arial"/>
          <w:color w:val="000000"/>
          <w:spacing w:val="-1"/>
          <w:sz w:val="20"/>
          <w:szCs w:val="20"/>
        </w:rPr>
        <w:t>п</w:t>
      </w:r>
      <w:r>
        <w:rPr>
          <w:rFonts w:ascii="Arial" w:hAnsi="Arial" w:cs="Arial"/>
          <w:color w:val="000000"/>
          <w:sz w:val="20"/>
          <w:szCs w:val="20"/>
        </w:rPr>
        <w:t>ец</w:t>
      </w:r>
      <w:r>
        <w:rPr>
          <w:rFonts w:ascii="Arial" w:hAnsi="Arial" w:cs="Arial"/>
          <w:color w:val="000000"/>
          <w:spacing w:val="-2"/>
          <w:sz w:val="20"/>
          <w:szCs w:val="20"/>
        </w:rPr>
        <w:t>и</w:t>
      </w:r>
      <w:r>
        <w:rPr>
          <w:rFonts w:ascii="Arial" w:hAnsi="Arial" w:cs="Arial"/>
          <w:color w:val="000000"/>
          <w:sz w:val="20"/>
          <w:szCs w:val="20"/>
        </w:rPr>
        <w:t>а</w:t>
      </w:r>
      <w:r>
        <w:rPr>
          <w:rFonts w:ascii="Arial" w:hAnsi="Arial" w:cs="Arial"/>
          <w:color w:val="000000"/>
          <w:spacing w:val="-1"/>
          <w:sz w:val="20"/>
          <w:szCs w:val="20"/>
        </w:rPr>
        <w:t>л</w:t>
      </w:r>
      <w:r>
        <w:rPr>
          <w:rFonts w:ascii="Arial" w:hAnsi="Arial" w:cs="Arial"/>
          <w:color w:val="000000"/>
          <w:sz w:val="20"/>
          <w:szCs w:val="20"/>
        </w:rPr>
        <w:t>ьно с</w:t>
      </w:r>
      <w:r>
        <w:rPr>
          <w:rFonts w:ascii="Arial" w:hAnsi="Arial" w:cs="Arial"/>
          <w:color w:val="000000"/>
          <w:spacing w:val="-1"/>
          <w:sz w:val="20"/>
          <w:szCs w:val="20"/>
        </w:rPr>
        <w:t>о</w:t>
      </w:r>
      <w:r>
        <w:rPr>
          <w:rFonts w:ascii="Arial" w:hAnsi="Arial" w:cs="Arial"/>
          <w:color w:val="000000"/>
          <w:sz w:val="20"/>
          <w:szCs w:val="20"/>
        </w:rPr>
        <w:t>з</w:t>
      </w:r>
      <w:r>
        <w:rPr>
          <w:rFonts w:ascii="Arial" w:hAnsi="Arial" w:cs="Arial"/>
          <w:color w:val="000000"/>
          <w:spacing w:val="-1"/>
          <w:sz w:val="20"/>
          <w:szCs w:val="20"/>
        </w:rPr>
        <w:t>д</w:t>
      </w:r>
      <w:r>
        <w:rPr>
          <w:rFonts w:ascii="Arial" w:hAnsi="Arial" w:cs="Arial"/>
          <w:color w:val="000000"/>
          <w:sz w:val="20"/>
          <w:szCs w:val="20"/>
        </w:rPr>
        <w:t>анный</w:t>
      </w:r>
      <w:r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Совет</w:t>
      </w:r>
      <w:r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инв</w:t>
      </w:r>
      <w:r>
        <w:rPr>
          <w:rFonts w:ascii="Arial" w:hAnsi="Arial" w:cs="Arial"/>
          <w:color w:val="000000"/>
          <w:spacing w:val="-1"/>
          <w:sz w:val="20"/>
          <w:szCs w:val="20"/>
        </w:rPr>
        <w:t>е</w:t>
      </w:r>
      <w:r>
        <w:rPr>
          <w:rFonts w:ascii="Arial" w:hAnsi="Arial" w:cs="Arial"/>
          <w:color w:val="000000"/>
          <w:sz w:val="20"/>
          <w:szCs w:val="20"/>
        </w:rPr>
        <w:t>ст</w:t>
      </w:r>
      <w:r>
        <w:rPr>
          <w:rFonts w:ascii="Arial" w:hAnsi="Arial" w:cs="Arial"/>
          <w:color w:val="000000"/>
          <w:spacing w:val="-1"/>
          <w:sz w:val="20"/>
          <w:szCs w:val="20"/>
        </w:rPr>
        <w:t>о</w:t>
      </w:r>
      <w:r>
        <w:rPr>
          <w:rFonts w:ascii="Arial" w:hAnsi="Arial" w:cs="Arial"/>
          <w:color w:val="000000"/>
          <w:sz w:val="20"/>
          <w:szCs w:val="20"/>
        </w:rPr>
        <w:t>ров.</w:t>
      </w:r>
    </w:p>
    <w:p w:rsidR="00E86D3E" w:rsidRDefault="00E86D3E">
      <w:pPr>
        <w:widowControl w:val="0"/>
        <w:autoSpaceDE w:val="0"/>
        <w:autoSpaceDN w:val="0"/>
        <w:adjustRightInd w:val="0"/>
        <w:spacing w:before="11" w:line="220" w:lineRule="exact"/>
        <w:ind w:right="-20"/>
        <w:rPr>
          <w:rFonts w:ascii="Arial" w:hAnsi="Arial" w:cs="Arial"/>
          <w:color w:val="000000"/>
          <w:sz w:val="22"/>
          <w:szCs w:val="22"/>
        </w:rPr>
      </w:pPr>
    </w:p>
    <w:p w:rsidR="00E86D3E" w:rsidRDefault="00EA73F5">
      <w:pPr>
        <w:widowControl w:val="0"/>
        <w:tabs>
          <w:tab w:val="left" w:pos="1300"/>
          <w:tab w:val="left" w:pos="1600"/>
          <w:tab w:val="left" w:pos="2660"/>
          <w:tab w:val="left" w:pos="2820"/>
          <w:tab w:val="left" w:pos="3180"/>
          <w:tab w:val="left" w:pos="3540"/>
          <w:tab w:val="left" w:pos="3860"/>
          <w:tab w:val="left" w:pos="4480"/>
          <w:tab w:val="left" w:pos="4800"/>
          <w:tab w:val="left" w:pos="5560"/>
          <w:tab w:val="left" w:pos="5900"/>
          <w:tab w:val="left" w:pos="6320"/>
          <w:tab w:val="left" w:pos="6640"/>
        </w:tabs>
        <w:autoSpaceDE w:val="0"/>
        <w:autoSpaceDN w:val="0"/>
        <w:adjustRightInd w:val="0"/>
        <w:ind w:left="72" w:right="76" w:firstLine="1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noProof/>
        </w:rPr>
        <w:pict>
          <v:polyline id="_x0000_s1201" style="position:absolute;left:0;text-align:left;z-index:-251671552;mso-position-horizontal-relative:page;mso-position-vertical-relative:text" points="85.05pt,126.9pt,552.75pt,126.9pt" coordsize="9354,0" o:allowincell="f" filled="f" strokeweight=".24692mm">
            <v:path arrowok="t"/>
            <w10:wrap anchorx="page"/>
          </v:polyline>
        </w:pict>
      </w:r>
      <w:r w:rsidR="00E86D3E">
        <w:rPr>
          <w:rFonts w:ascii="Arial" w:hAnsi="Arial" w:cs="Arial"/>
          <w:color w:val="000000"/>
          <w:sz w:val="20"/>
          <w:szCs w:val="20"/>
        </w:rPr>
        <w:t xml:space="preserve">На </w:t>
      </w:r>
      <w:r w:rsidR="00E86D3E">
        <w:rPr>
          <w:rFonts w:ascii="Arial" w:hAnsi="Arial" w:cs="Arial"/>
          <w:color w:val="000000"/>
          <w:spacing w:val="44"/>
          <w:sz w:val="20"/>
          <w:szCs w:val="20"/>
        </w:rPr>
        <w:t xml:space="preserve"> </w:t>
      </w:r>
      <w:r w:rsidR="00E86D3E">
        <w:rPr>
          <w:rFonts w:ascii="Arial" w:hAnsi="Arial" w:cs="Arial"/>
          <w:color w:val="000000"/>
          <w:sz w:val="20"/>
          <w:szCs w:val="20"/>
        </w:rPr>
        <w:t xml:space="preserve">заседаниях </w:t>
      </w:r>
      <w:r w:rsidR="00E86D3E">
        <w:rPr>
          <w:rFonts w:ascii="Arial" w:hAnsi="Arial" w:cs="Arial"/>
          <w:color w:val="000000"/>
          <w:spacing w:val="43"/>
          <w:sz w:val="20"/>
          <w:szCs w:val="20"/>
        </w:rPr>
        <w:t xml:space="preserve"> </w:t>
      </w:r>
      <w:r w:rsidR="00E86D3E">
        <w:rPr>
          <w:rFonts w:ascii="Arial" w:hAnsi="Arial" w:cs="Arial"/>
          <w:color w:val="000000"/>
          <w:sz w:val="20"/>
          <w:szCs w:val="20"/>
        </w:rPr>
        <w:t>Сове</w:t>
      </w:r>
      <w:r w:rsidR="00E86D3E">
        <w:rPr>
          <w:rFonts w:ascii="Arial" w:hAnsi="Arial" w:cs="Arial"/>
          <w:color w:val="000000"/>
          <w:spacing w:val="-1"/>
          <w:sz w:val="20"/>
          <w:szCs w:val="20"/>
        </w:rPr>
        <w:t>т</w:t>
      </w:r>
      <w:r w:rsidR="00E86D3E">
        <w:rPr>
          <w:rFonts w:ascii="Arial" w:hAnsi="Arial" w:cs="Arial"/>
          <w:color w:val="000000"/>
          <w:sz w:val="20"/>
          <w:szCs w:val="20"/>
        </w:rPr>
        <w:t xml:space="preserve">а </w:t>
      </w:r>
      <w:r w:rsidR="00E86D3E">
        <w:rPr>
          <w:rFonts w:ascii="Arial" w:hAnsi="Arial" w:cs="Arial"/>
          <w:color w:val="000000"/>
          <w:spacing w:val="43"/>
          <w:sz w:val="20"/>
          <w:szCs w:val="20"/>
        </w:rPr>
        <w:t xml:space="preserve"> </w:t>
      </w:r>
      <w:r w:rsidR="00E86D3E">
        <w:rPr>
          <w:rFonts w:ascii="Arial" w:hAnsi="Arial" w:cs="Arial"/>
          <w:color w:val="000000"/>
          <w:sz w:val="20"/>
          <w:szCs w:val="20"/>
        </w:rPr>
        <w:t>инвест</w:t>
      </w:r>
      <w:r w:rsidR="00E86D3E">
        <w:rPr>
          <w:rFonts w:ascii="Arial" w:hAnsi="Arial" w:cs="Arial"/>
          <w:color w:val="000000"/>
          <w:spacing w:val="-1"/>
          <w:sz w:val="20"/>
          <w:szCs w:val="20"/>
        </w:rPr>
        <w:t>о</w:t>
      </w:r>
      <w:r w:rsidR="00E86D3E">
        <w:rPr>
          <w:rFonts w:ascii="Arial" w:hAnsi="Arial" w:cs="Arial"/>
          <w:color w:val="000000"/>
          <w:sz w:val="20"/>
          <w:szCs w:val="20"/>
        </w:rPr>
        <w:t xml:space="preserve">ров </w:t>
      </w:r>
      <w:r w:rsidR="00E86D3E">
        <w:rPr>
          <w:rFonts w:ascii="Arial" w:hAnsi="Arial" w:cs="Arial"/>
          <w:color w:val="000000"/>
          <w:spacing w:val="43"/>
          <w:sz w:val="20"/>
          <w:szCs w:val="20"/>
        </w:rPr>
        <w:t xml:space="preserve"> </w:t>
      </w:r>
      <w:r w:rsidR="00E86D3E">
        <w:rPr>
          <w:rFonts w:ascii="Arial" w:hAnsi="Arial" w:cs="Arial"/>
          <w:color w:val="000000"/>
          <w:sz w:val="20"/>
          <w:szCs w:val="20"/>
        </w:rPr>
        <w:t xml:space="preserve">предпринимателями </w:t>
      </w:r>
      <w:r w:rsidR="00E86D3E">
        <w:rPr>
          <w:rFonts w:ascii="Arial" w:hAnsi="Arial" w:cs="Arial"/>
          <w:color w:val="000000"/>
          <w:spacing w:val="45"/>
          <w:sz w:val="20"/>
          <w:szCs w:val="20"/>
        </w:rPr>
        <w:t xml:space="preserve"> </w:t>
      </w:r>
      <w:r w:rsidR="00E86D3E">
        <w:rPr>
          <w:rFonts w:ascii="Arial" w:hAnsi="Arial" w:cs="Arial"/>
          <w:color w:val="000000"/>
          <w:spacing w:val="-1"/>
          <w:sz w:val="20"/>
          <w:szCs w:val="20"/>
        </w:rPr>
        <w:t>о</w:t>
      </w:r>
      <w:r w:rsidR="00E86D3E">
        <w:rPr>
          <w:rFonts w:ascii="Arial" w:hAnsi="Arial" w:cs="Arial"/>
          <w:color w:val="000000"/>
          <w:sz w:val="20"/>
          <w:szCs w:val="20"/>
        </w:rPr>
        <w:t>б</w:t>
      </w:r>
      <w:r w:rsidR="00E86D3E">
        <w:rPr>
          <w:rFonts w:ascii="Arial" w:hAnsi="Arial" w:cs="Arial"/>
          <w:color w:val="000000"/>
          <w:spacing w:val="1"/>
          <w:sz w:val="20"/>
          <w:szCs w:val="20"/>
        </w:rPr>
        <w:t>с</w:t>
      </w:r>
      <w:r w:rsidR="00E86D3E">
        <w:rPr>
          <w:rFonts w:ascii="Arial" w:hAnsi="Arial" w:cs="Arial"/>
          <w:color w:val="000000"/>
          <w:spacing w:val="-1"/>
          <w:sz w:val="20"/>
          <w:szCs w:val="20"/>
        </w:rPr>
        <w:t>у</w:t>
      </w:r>
      <w:r w:rsidR="00E86D3E">
        <w:rPr>
          <w:rFonts w:ascii="Arial" w:hAnsi="Arial" w:cs="Arial"/>
          <w:color w:val="000000"/>
          <w:sz w:val="20"/>
          <w:szCs w:val="20"/>
        </w:rPr>
        <w:t>ж</w:t>
      </w:r>
      <w:r w:rsidR="00E86D3E">
        <w:rPr>
          <w:rFonts w:ascii="Arial" w:hAnsi="Arial" w:cs="Arial"/>
          <w:color w:val="000000"/>
          <w:spacing w:val="-1"/>
          <w:sz w:val="20"/>
          <w:szCs w:val="20"/>
        </w:rPr>
        <w:t>д</w:t>
      </w:r>
      <w:r w:rsidR="00E86D3E">
        <w:rPr>
          <w:rFonts w:ascii="Arial" w:hAnsi="Arial" w:cs="Arial"/>
          <w:color w:val="000000"/>
          <w:sz w:val="20"/>
          <w:szCs w:val="20"/>
        </w:rPr>
        <w:t>аю</w:t>
      </w:r>
      <w:r w:rsidR="00E86D3E">
        <w:rPr>
          <w:rFonts w:ascii="Arial" w:hAnsi="Arial" w:cs="Arial"/>
          <w:color w:val="000000"/>
          <w:spacing w:val="-1"/>
          <w:sz w:val="20"/>
          <w:szCs w:val="20"/>
        </w:rPr>
        <w:t>т</w:t>
      </w:r>
      <w:r w:rsidR="00E86D3E">
        <w:rPr>
          <w:rFonts w:ascii="Arial" w:hAnsi="Arial" w:cs="Arial"/>
          <w:color w:val="000000"/>
          <w:spacing w:val="1"/>
          <w:sz w:val="20"/>
          <w:szCs w:val="20"/>
        </w:rPr>
        <w:t>с</w:t>
      </w:r>
      <w:r w:rsidR="00E86D3E">
        <w:rPr>
          <w:rFonts w:ascii="Arial" w:hAnsi="Arial" w:cs="Arial"/>
          <w:color w:val="000000"/>
          <w:sz w:val="20"/>
          <w:szCs w:val="20"/>
        </w:rPr>
        <w:t>я трудно</w:t>
      </w:r>
      <w:r w:rsidR="00E86D3E">
        <w:rPr>
          <w:rFonts w:ascii="Arial" w:hAnsi="Arial" w:cs="Arial"/>
          <w:color w:val="000000"/>
          <w:spacing w:val="1"/>
          <w:sz w:val="20"/>
          <w:szCs w:val="20"/>
        </w:rPr>
        <w:t>с</w:t>
      </w:r>
      <w:r w:rsidR="00E86D3E">
        <w:rPr>
          <w:rFonts w:ascii="Arial" w:hAnsi="Arial" w:cs="Arial"/>
          <w:color w:val="000000"/>
          <w:spacing w:val="-1"/>
          <w:sz w:val="20"/>
          <w:szCs w:val="20"/>
        </w:rPr>
        <w:t>т</w:t>
      </w:r>
      <w:r w:rsidR="00E86D3E">
        <w:rPr>
          <w:rFonts w:ascii="Arial" w:hAnsi="Arial" w:cs="Arial"/>
          <w:color w:val="000000"/>
          <w:sz w:val="20"/>
          <w:szCs w:val="20"/>
        </w:rPr>
        <w:t>и,</w:t>
      </w:r>
      <w:r w:rsidR="00E86D3E">
        <w:rPr>
          <w:rFonts w:ascii="Arial" w:hAnsi="Arial" w:cs="Arial"/>
          <w:color w:val="000000"/>
          <w:sz w:val="20"/>
          <w:szCs w:val="20"/>
        </w:rPr>
        <w:tab/>
        <w:t>в</w:t>
      </w:r>
      <w:r w:rsidR="00E86D3E">
        <w:rPr>
          <w:rFonts w:ascii="Arial" w:hAnsi="Arial" w:cs="Arial"/>
          <w:color w:val="000000"/>
          <w:spacing w:val="-1"/>
          <w:sz w:val="20"/>
          <w:szCs w:val="20"/>
        </w:rPr>
        <w:t>о</w:t>
      </w:r>
      <w:r w:rsidR="00E86D3E">
        <w:rPr>
          <w:rFonts w:ascii="Arial" w:hAnsi="Arial" w:cs="Arial"/>
          <w:color w:val="000000"/>
          <w:sz w:val="20"/>
          <w:szCs w:val="20"/>
        </w:rPr>
        <w:t>зника</w:t>
      </w:r>
      <w:r w:rsidR="00E86D3E">
        <w:rPr>
          <w:rFonts w:ascii="Arial" w:hAnsi="Arial" w:cs="Arial"/>
          <w:color w:val="000000"/>
          <w:spacing w:val="-2"/>
          <w:sz w:val="20"/>
          <w:szCs w:val="20"/>
        </w:rPr>
        <w:t>ю</w:t>
      </w:r>
      <w:r w:rsidR="00E86D3E">
        <w:rPr>
          <w:rFonts w:ascii="Arial" w:hAnsi="Arial" w:cs="Arial"/>
          <w:color w:val="000000"/>
          <w:sz w:val="20"/>
          <w:szCs w:val="20"/>
        </w:rPr>
        <w:t>щие</w:t>
      </w:r>
      <w:r w:rsidR="00E86D3E">
        <w:rPr>
          <w:rFonts w:ascii="Arial" w:hAnsi="Arial" w:cs="Arial"/>
          <w:color w:val="000000"/>
          <w:sz w:val="20"/>
          <w:szCs w:val="20"/>
        </w:rPr>
        <w:tab/>
      </w:r>
      <w:r w:rsidR="00E86D3E">
        <w:rPr>
          <w:rFonts w:ascii="Arial" w:hAnsi="Arial" w:cs="Arial"/>
          <w:color w:val="000000"/>
          <w:sz w:val="20"/>
          <w:szCs w:val="20"/>
        </w:rPr>
        <w:tab/>
        <w:t>в</w:t>
      </w:r>
      <w:r w:rsidR="00E86D3E">
        <w:rPr>
          <w:rFonts w:ascii="Arial" w:hAnsi="Arial" w:cs="Arial"/>
          <w:color w:val="000000"/>
          <w:sz w:val="20"/>
          <w:szCs w:val="20"/>
        </w:rPr>
        <w:tab/>
      </w:r>
      <w:r w:rsidR="00E86D3E">
        <w:rPr>
          <w:rFonts w:ascii="Arial" w:hAnsi="Arial" w:cs="Arial"/>
          <w:color w:val="000000"/>
          <w:spacing w:val="-1"/>
          <w:sz w:val="20"/>
          <w:szCs w:val="20"/>
        </w:rPr>
        <w:t>ход</w:t>
      </w:r>
      <w:r w:rsidR="00E86D3E">
        <w:rPr>
          <w:rFonts w:ascii="Arial" w:hAnsi="Arial" w:cs="Arial"/>
          <w:color w:val="000000"/>
          <w:sz w:val="20"/>
          <w:szCs w:val="20"/>
        </w:rPr>
        <w:t>е</w:t>
      </w:r>
      <w:r w:rsidR="00E86D3E">
        <w:rPr>
          <w:rFonts w:ascii="Arial" w:hAnsi="Arial" w:cs="Arial"/>
          <w:color w:val="000000"/>
          <w:sz w:val="20"/>
          <w:szCs w:val="20"/>
        </w:rPr>
        <w:tab/>
      </w:r>
      <w:r w:rsidR="00E86D3E">
        <w:rPr>
          <w:rFonts w:ascii="Arial" w:hAnsi="Arial" w:cs="Arial"/>
          <w:color w:val="000000"/>
          <w:spacing w:val="-1"/>
          <w:sz w:val="20"/>
          <w:szCs w:val="20"/>
        </w:rPr>
        <w:t>о</w:t>
      </w:r>
      <w:r w:rsidR="00E86D3E">
        <w:rPr>
          <w:rFonts w:ascii="Arial" w:hAnsi="Arial" w:cs="Arial"/>
          <w:color w:val="000000"/>
          <w:spacing w:val="1"/>
          <w:sz w:val="20"/>
          <w:szCs w:val="20"/>
        </w:rPr>
        <w:t>с</w:t>
      </w:r>
      <w:r w:rsidR="00E86D3E">
        <w:rPr>
          <w:rFonts w:ascii="Arial" w:hAnsi="Arial" w:cs="Arial"/>
          <w:color w:val="000000"/>
          <w:spacing w:val="-1"/>
          <w:sz w:val="20"/>
          <w:szCs w:val="20"/>
        </w:rPr>
        <w:t>ущ</w:t>
      </w:r>
      <w:r w:rsidR="00E86D3E">
        <w:rPr>
          <w:rFonts w:ascii="Arial" w:hAnsi="Arial" w:cs="Arial"/>
          <w:color w:val="000000"/>
          <w:sz w:val="20"/>
          <w:szCs w:val="20"/>
        </w:rPr>
        <w:t>е</w:t>
      </w:r>
      <w:r w:rsidR="00E86D3E">
        <w:rPr>
          <w:rFonts w:ascii="Arial" w:hAnsi="Arial" w:cs="Arial"/>
          <w:color w:val="000000"/>
          <w:spacing w:val="-1"/>
          <w:sz w:val="20"/>
          <w:szCs w:val="20"/>
        </w:rPr>
        <w:t>ст</w:t>
      </w:r>
      <w:r w:rsidR="00E86D3E">
        <w:rPr>
          <w:rFonts w:ascii="Arial" w:hAnsi="Arial" w:cs="Arial"/>
          <w:color w:val="000000"/>
          <w:sz w:val="20"/>
          <w:szCs w:val="20"/>
        </w:rPr>
        <w:t>в</w:t>
      </w:r>
      <w:r w:rsidR="00E86D3E">
        <w:rPr>
          <w:rFonts w:ascii="Arial" w:hAnsi="Arial" w:cs="Arial"/>
          <w:color w:val="000000"/>
          <w:spacing w:val="-1"/>
          <w:sz w:val="20"/>
          <w:szCs w:val="20"/>
        </w:rPr>
        <w:t>л</w:t>
      </w:r>
      <w:r w:rsidR="00E86D3E">
        <w:rPr>
          <w:rFonts w:ascii="Arial" w:hAnsi="Arial" w:cs="Arial"/>
          <w:color w:val="000000"/>
          <w:sz w:val="20"/>
          <w:szCs w:val="20"/>
        </w:rPr>
        <w:t>е</w:t>
      </w:r>
      <w:r w:rsidR="00E86D3E">
        <w:rPr>
          <w:rFonts w:ascii="Arial" w:hAnsi="Arial" w:cs="Arial"/>
          <w:color w:val="000000"/>
          <w:spacing w:val="-1"/>
          <w:sz w:val="20"/>
          <w:szCs w:val="20"/>
        </w:rPr>
        <w:t>ни</w:t>
      </w:r>
      <w:r w:rsidR="00E86D3E">
        <w:rPr>
          <w:rFonts w:ascii="Arial" w:hAnsi="Arial" w:cs="Arial"/>
          <w:color w:val="000000"/>
          <w:sz w:val="20"/>
          <w:szCs w:val="20"/>
        </w:rPr>
        <w:t>я</w:t>
      </w:r>
      <w:r w:rsidR="00E86D3E">
        <w:rPr>
          <w:rFonts w:ascii="Arial" w:hAnsi="Arial" w:cs="Arial"/>
          <w:color w:val="000000"/>
          <w:sz w:val="20"/>
          <w:szCs w:val="20"/>
        </w:rPr>
        <w:tab/>
        <w:t>инвест</w:t>
      </w:r>
      <w:r w:rsidR="00E86D3E">
        <w:rPr>
          <w:rFonts w:ascii="Arial" w:hAnsi="Arial" w:cs="Arial"/>
          <w:color w:val="000000"/>
          <w:spacing w:val="-2"/>
          <w:sz w:val="20"/>
          <w:szCs w:val="20"/>
        </w:rPr>
        <w:t>и</w:t>
      </w:r>
      <w:r w:rsidR="00E86D3E">
        <w:rPr>
          <w:rFonts w:ascii="Arial" w:hAnsi="Arial" w:cs="Arial"/>
          <w:color w:val="000000"/>
          <w:sz w:val="20"/>
          <w:szCs w:val="20"/>
        </w:rPr>
        <w:t>ционной деятельност</w:t>
      </w:r>
      <w:r w:rsidR="00E86D3E">
        <w:rPr>
          <w:rFonts w:ascii="Arial" w:hAnsi="Arial" w:cs="Arial"/>
          <w:color w:val="000000"/>
          <w:spacing w:val="1"/>
          <w:sz w:val="20"/>
          <w:szCs w:val="20"/>
        </w:rPr>
        <w:t>и</w:t>
      </w:r>
      <w:r w:rsidR="00E86D3E">
        <w:rPr>
          <w:rFonts w:ascii="Arial" w:hAnsi="Arial" w:cs="Arial"/>
          <w:color w:val="000000"/>
          <w:sz w:val="20"/>
          <w:szCs w:val="20"/>
        </w:rPr>
        <w:t>.</w:t>
      </w:r>
      <w:r w:rsidR="00E86D3E">
        <w:rPr>
          <w:rFonts w:ascii="Arial" w:hAnsi="Arial" w:cs="Arial"/>
          <w:color w:val="000000"/>
          <w:sz w:val="20"/>
          <w:szCs w:val="20"/>
        </w:rPr>
        <w:tab/>
        <w:t>Решения</w:t>
      </w:r>
      <w:r w:rsidR="00E86D3E">
        <w:rPr>
          <w:rFonts w:ascii="Arial" w:hAnsi="Arial" w:cs="Arial"/>
          <w:color w:val="000000"/>
          <w:sz w:val="20"/>
          <w:szCs w:val="20"/>
        </w:rPr>
        <w:tab/>
        <w:t>Со</w:t>
      </w:r>
      <w:r w:rsidR="00E86D3E">
        <w:rPr>
          <w:rFonts w:ascii="Arial" w:hAnsi="Arial" w:cs="Arial"/>
          <w:color w:val="000000"/>
          <w:spacing w:val="-1"/>
          <w:sz w:val="20"/>
          <w:szCs w:val="20"/>
        </w:rPr>
        <w:t>в</w:t>
      </w:r>
      <w:r w:rsidR="00E86D3E">
        <w:rPr>
          <w:rFonts w:ascii="Arial" w:hAnsi="Arial" w:cs="Arial"/>
          <w:color w:val="000000"/>
          <w:sz w:val="20"/>
          <w:szCs w:val="20"/>
        </w:rPr>
        <w:t>е</w:t>
      </w:r>
      <w:r w:rsidR="00E86D3E">
        <w:rPr>
          <w:rFonts w:ascii="Arial" w:hAnsi="Arial" w:cs="Arial"/>
          <w:color w:val="000000"/>
          <w:spacing w:val="-1"/>
          <w:sz w:val="20"/>
          <w:szCs w:val="20"/>
        </w:rPr>
        <w:t>т</w:t>
      </w:r>
      <w:r w:rsidR="00E86D3E">
        <w:rPr>
          <w:rFonts w:ascii="Arial" w:hAnsi="Arial" w:cs="Arial"/>
          <w:color w:val="000000"/>
          <w:sz w:val="20"/>
          <w:szCs w:val="20"/>
        </w:rPr>
        <w:t>а</w:t>
      </w:r>
      <w:r w:rsidR="00E86D3E">
        <w:rPr>
          <w:rFonts w:ascii="Arial" w:hAnsi="Arial" w:cs="Arial"/>
          <w:color w:val="000000"/>
          <w:sz w:val="20"/>
          <w:szCs w:val="20"/>
        </w:rPr>
        <w:tab/>
      </w:r>
      <w:r w:rsidR="00E86D3E">
        <w:rPr>
          <w:rFonts w:ascii="Arial" w:hAnsi="Arial" w:cs="Arial"/>
          <w:color w:val="000000"/>
          <w:spacing w:val="-1"/>
          <w:sz w:val="20"/>
          <w:szCs w:val="20"/>
        </w:rPr>
        <w:t>и</w:t>
      </w:r>
      <w:r w:rsidR="00E86D3E">
        <w:rPr>
          <w:rFonts w:ascii="Arial" w:hAnsi="Arial" w:cs="Arial"/>
          <w:color w:val="000000"/>
          <w:sz w:val="20"/>
          <w:szCs w:val="20"/>
        </w:rPr>
        <w:t>нвест</w:t>
      </w:r>
      <w:r w:rsidR="00E86D3E">
        <w:rPr>
          <w:rFonts w:ascii="Arial" w:hAnsi="Arial" w:cs="Arial"/>
          <w:color w:val="000000"/>
          <w:spacing w:val="-1"/>
          <w:sz w:val="20"/>
          <w:szCs w:val="20"/>
        </w:rPr>
        <w:t>о</w:t>
      </w:r>
      <w:r w:rsidR="00E86D3E">
        <w:rPr>
          <w:rFonts w:ascii="Arial" w:hAnsi="Arial" w:cs="Arial"/>
          <w:color w:val="000000"/>
          <w:sz w:val="20"/>
          <w:szCs w:val="20"/>
        </w:rPr>
        <w:t>ров</w:t>
      </w:r>
      <w:r w:rsidR="00E86D3E">
        <w:rPr>
          <w:rFonts w:ascii="Arial" w:hAnsi="Arial" w:cs="Arial"/>
          <w:color w:val="000000"/>
          <w:sz w:val="20"/>
          <w:szCs w:val="20"/>
        </w:rPr>
        <w:tab/>
        <w:t>оформляются</w:t>
      </w:r>
      <w:r w:rsidR="00E86D3E">
        <w:rPr>
          <w:rFonts w:ascii="Arial" w:hAnsi="Arial" w:cs="Arial"/>
          <w:color w:val="000000"/>
          <w:sz w:val="20"/>
          <w:szCs w:val="20"/>
        </w:rPr>
        <w:tab/>
        <w:t>в</w:t>
      </w:r>
      <w:r w:rsidR="00E86D3E">
        <w:rPr>
          <w:rFonts w:ascii="Arial" w:hAnsi="Arial" w:cs="Arial"/>
          <w:color w:val="000000"/>
          <w:sz w:val="20"/>
          <w:szCs w:val="20"/>
        </w:rPr>
        <w:tab/>
        <w:t>виде реко</w:t>
      </w:r>
      <w:r w:rsidR="00E86D3E">
        <w:rPr>
          <w:rFonts w:ascii="Arial" w:hAnsi="Arial" w:cs="Arial"/>
          <w:color w:val="000000"/>
          <w:spacing w:val="-1"/>
          <w:sz w:val="20"/>
          <w:szCs w:val="20"/>
        </w:rPr>
        <w:t>м</w:t>
      </w:r>
      <w:r w:rsidR="00E86D3E">
        <w:rPr>
          <w:rFonts w:ascii="Arial" w:hAnsi="Arial" w:cs="Arial"/>
          <w:color w:val="000000"/>
          <w:sz w:val="20"/>
          <w:szCs w:val="20"/>
        </w:rPr>
        <w:t>ендаций,</w:t>
      </w:r>
      <w:r w:rsidR="00E86D3E">
        <w:rPr>
          <w:rFonts w:ascii="Arial" w:hAnsi="Arial" w:cs="Arial"/>
          <w:color w:val="000000"/>
          <w:sz w:val="20"/>
          <w:szCs w:val="20"/>
        </w:rPr>
        <w:tab/>
      </w:r>
      <w:r w:rsidR="00E86D3E">
        <w:rPr>
          <w:rFonts w:ascii="Arial" w:hAnsi="Arial" w:cs="Arial"/>
          <w:color w:val="000000"/>
          <w:w w:val="84"/>
          <w:sz w:val="20"/>
          <w:szCs w:val="20"/>
        </w:rPr>
        <w:t xml:space="preserve">   </w:t>
      </w:r>
      <w:r w:rsidR="00E86D3E">
        <w:rPr>
          <w:rFonts w:ascii="Arial" w:hAnsi="Arial" w:cs="Arial"/>
          <w:color w:val="000000"/>
          <w:sz w:val="20"/>
          <w:szCs w:val="20"/>
        </w:rPr>
        <w:t>которые</w:t>
      </w:r>
      <w:r w:rsidR="00E86D3E">
        <w:rPr>
          <w:rFonts w:ascii="Arial" w:hAnsi="Arial" w:cs="Arial"/>
          <w:color w:val="000000"/>
          <w:sz w:val="20"/>
          <w:szCs w:val="20"/>
        </w:rPr>
        <w:tab/>
      </w:r>
      <w:r w:rsidR="00E86D3E">
        <w:rPr>
          <w:rFonts w:ascii="Arial" w:hAnsi="Arial" w:cs="Arial"/>
          <w:color w:val="000000"/>
          <w:w w:val="108"/>
          <w:sz w:val="20"/>
          <w:szCs w:val="20"/>
        </w:rPr>
        <w:t xml:space="preserve">  </w:t>
      </w:r>
      <w:r w:rsidR="00E86D3E">
        <w:rPr>
          <w:rFonts w:ascii="Arial" w:hAnsi="Arial" w:cs="Arial"/>
          <w:color w:val="000000"/>
          <w:sz w:val="20"/>
          <w:szCs w:val="20"/>
        </w:rPr>
        <w:t>расс</w:t>
      </w:r>
      <w:r w:rsidR="00E86D3E">
        <w:rPr>
          <w:rFonts w:ascii="Arial" w:hAnsi="Arial" w:cs="Arial"/>
          <w:color w:val="000000"/>
          <w:spacing w:val="-1"/>
          <w:sz w:val="20"/>
          <w:szCs w:val="20"/>
        </w:rPr>
        <w:t>м</w:t>
      </w:r>
      <w:r w:rsidR="00E86D3E">
        <w:rPr>
          <w:rFonts w:ascii="Arial" w:hAnsi="Arial" w:cs="Arial"/>
          <w:color w:val="000000"/>
          <w:sz w:val="20"/>
          <w:szCs w:val="20"/>
        </w:rPr>
        <w:t>атривает</w:t>
      </w:r>
      <w:r w:rsidR="00E86D3E">
        <w:rPr>
          <w:rFonts w:ascii="Arial" w:hAnsi="Arial" w:cs="Arial"/>
          <w:color w:val="000000"/>
          <w:sz w:val="20"/>
          <w:szCs w:val="20"/>
        </w:rPr>
        <w:tab/>
        <w:t>Губернат</w:t>
      </w:r>
      <w:r w:rsidR="00E86D3E">
        <w:rPr>
          <w:rFonts w:ascii="Arial" w:hAnsi="Arial" w:cs="Arial"/>
          <w:color w:val="000000"/>
          <w:spacing w:val="-1"/>
          <w:sz w:val="20"/>
          <w:szCs w:val="20"/>
        </w:rPr>
        <w:t>о</w:t>
      </w:r>
      <w:r w:rsidR="00E86D3E">
        <w:rPr>
          <w:rFonts w:ascii="Arial" w:hAnsi="Arial" w:cs="Arial"/>
          <w:color w:val="000000"/>
          <w:spacing w:val="1"/>
          <w:sz w:val="20"/>
          <w:szCs w:val="20"/>
        </w:rPr>
        <w:t>р</w:t>
      </w:r>
      <w:r w:rsidR="00E86D3E">
        <w:rPr>
          <w:rFonts w:ascii="Arial" w:hAnsi="Arial" w:cs="Arial"/>
          <w:color w:val="000000"/>
          <w:sz w:val="20"/>
          <w:szCs w:val="20"/>
        </w:rPr>
        <w:t>,</w:t>
      </w:r>
      <w:r w:rsidR="00E86D3E">
        <w:rPr>
          <w:rFonts w:ascii="Arial" w:hAnsi="Arial" w:cs="Arial"/>
          <w:color w:val="000000"/>
          <w:sz w:val="20"/>
          <w:szCs w:val="20"/>
        </w:rPr>
        <w:tab/>
        <w:t>являющийся председате</w:t>
      </w:r>
      <w:r w:rsidR="00E86D3E">
        <w:rPr>
          <w:rFonts w:ascii="Arial" w:hAnsi="Arial" w:cs="Arial"/>
          <w:color w:val="000000"/>
          <w:spacing w:val="-2"/>
          <w:sz w:val="20"/>
          <w:szCs w:val="20"/>
        </w:rPr>
        <w:t>л</w:t>
      </w:r>
      <w:r w:rsidR="00E86D3E">
        <w:rPr>
          <w:rFonts w:ascii="Arial" w:hAnsi="Arial" w:cs="Arial"/>
          <w:color w:val="000000"/>
          <w:sz w:val="20"/>
          <w:szCs w:val="20"/>
        </w:rPr>
        <w:t xml:space="preserve">ем </w:t>
      </w:r>
      <w:r w:rsidR="00E86D3E">
        <w:rPr>
          <w:rFonts w:ascii="Arial" w:hAnsi="Arial" w:cs="Arial"/>
          <w:color w:val="000000"/>
          <w:spacing w:val="21"/>
          <w:sz w:val="20"/>
          <w:szCs w:val="20"/>
        </w:rPr>
        <w:t xml:space="preserve"> </w:t>
      </w:r>
      <w:r w:rsidR="00E86D3E">
        <w:rPr>
          <w:rFonts w:ascii="Arial" w:hAnsi="Arial" w:cs="Arial"/>
          <w:color w:val="000000"/>
          <w:sz w:val="20"/>
          <w:szCs w:val="20"/>
        </w:rPr>
        <w:t>С</w:t>
      </w:r>
      <w:r w:rsidR="00E86D3E">
        <w:rPr>
          <w:rFonts w:ascii="Arial" w:hAnsi="Arial" w:cs="Arial"/>
          <w:color w:val="000000"/>
          <w:spacing w:val="-1"/>
          <w:sz w:val="20"/>
          <w:szCs w:val="20"/>
        </w:rPr>
        <w:t>о</w:t>
      </w:r>
      <w:r w:rsidR="00E86D3E">
        <w:rPr>
          <w:rFonts w:ascii="Arial" w:hAnsi="Arial" w:cs="Arial"/>
          <w:color w:val="000000"/>
          <w:sz w:val="20"/>
          <w:szCs w:val="20"/>
        </w:rPr>
        <w:t>ве</w:t>
      </w:r>
      <w:r w:rsidR="00E86D3E">
        <w:rPr>
          <w:rFonts w:ascii="Arial" w:hAnsi="Arial" w:cs="Arial"/>
          <w:color w:val="000000"/>
          <w:spacing w:val="-1"/>
          <w:sz w:val="20"/>
          <w:szCs w:val="20"/>
        </w:rPr>
        <w:t>т</w:t>
      </w:r>
      <w:r w:rsidR="00E86D3E">
        <w:rPr>
          <w:rFonts w:ascii="Arial" w:hAnsi="Arial" w:cs="Arial"/>
          <w:color w:val="000000"/>
          <w:sz w:val="20"/>
          <w:szCs w:val="20"/>
        </w:rPr>
        <w:t xml:space="preserve">а, </w:t>
      </w:r>
      <w:r w:rsidR="00E86D3E">
        <w:rPr>
          <w:rFonts w:ascii="Arial" w:hAnsi="Arial" w:cs="Arial"/>
          <w:color w:val="000000"/>
          <w:spacing w:val="18"/>
          <w:sz w:val="20"/>
          <w:szCs w:val="20"/>
        </w:rPr>
        <w:t xml:space="preserve"> </w:t>
      </w:r>
      <w:r w:rsidR="00E86D3E">
        <w:rPr>
          <w:rFonts w:ascii="Arial" w:hAnsi="Arial" w:cs="Arial"/>
          <w:color w:val="000000"/>
          <w:sz w:val="20"/>
          <w:szCs w:val="20"/>
        </w:rPr>
        <w:t xml:space="preserve">с </w:t>
      </w:r>
      <w:r w:rsidR="00E86D3E">
        <w:rPr>
          <w:rFonts w:ascii="Arial" w:hAnsi="Arial" w:cs="Arial"/>
          <w:color w:val="000000"/>
          <w:spacing w:val="21"/>
          <w:sz w:val="20"/>
          <w:szCs w:val="20"/>
        </w:rPr>
        <w:t xml:space="preserve"> </w:t>
      </w:r>
      <w:r w:rsidR="00E86D3E">
        <w:rPr>
          <w:rFonts w:ascii="Arial" w:hAnsi="Arial" w:cs="Arial"/>
          <w:color w:val="000000"/>
          <w:sz w:val="20"/>
          <w:szCs w:val="20"/>
        </w:rPr>
        <w:t>по</w:t>
      </w:r>
      <w:r w:rsidR="00E86D3E">
        <w:rPr>
          <w:rFonts w:ascii="Arial" w:hAnsi="Arial" w:cs="Arial"/>
          <w:color w:val="000000"/>
          <w:spacing w:val="1"/>
          <w:sz w:val="20"/>
          <w:szCs w:val="20"/>
        </w:rPr>
        <w:t>с</w:t>
      </w:r>
      <w:r w:rsidR="00E86D3E">
        <w:rPr>
          <w:rFonts w:ascii="Arial" w:hAnsi="Arial" w:cs="Arial"/>
          <w:color w:val="000000"/>
          <w:spacing w:val="-1"/>
          <w:sz w:val="20"/>
          <w:szCs w:val="20"/>
        </w:rPr>
        <w:t>л</w:t>
      </w:r>
      <w:r w:rsidR="00E86D3E">
        <w:rPr>
          <w:rFonts w:ascii="Arial" w:hAnsi="Arial" w:cs="Arial"/>
          <w:color w:val="000000"/>
          <w:sz w:val="20"/>
          <w:szCs w:val="20"/>
        </w:rPr>
        <w:t xml:space="preserve">едующими </w:t>
      </w:r>
      <w:r w:rsidR="00E86D3E">
        <w:rPr>
          <w:rFonts w:ascii="Arial" w:hAnsi="Arial" w:cs="Arial"/>
          <w:color w:val="000000"/>
          <w:spacing w:val="20"/>
          <w:sz w:val="20"/>
          <w:szCs w:val="20"/>
        </w:rPr>
        <w:t xml:space="preserve"> </w:t>
      </w:r>
      <w:r w:rsidR="00E86D3E">
        <w:rPr>
          <w:rFonts w:ascii="Arial" w:hAnsi="Arial" w:cs="Arial"/>
          <w:color w:val="000000"/>
          <w:sz w:val="20"/>
          <w:szCs w:val="20"/>
        </w:rPr>
        <w:t xml:space="preserve">поручениями </w:t>
      </w:r>
      <w:r w:rsidR="00E86D3E">
        <w:rPr>
          <w:rFonts w:ascii="Arial" w:hAnsi="Arial" w:cs="Arial"/>
          <w:color w:val="000000"/>
          <w:spacing w:val="21"/>
          <w:sz w:val="20"/>
          <w:szCs w:val="20"/>
        </w:rPr>
        <w:t xml:space="preserve"> </w:t>
      </w:r>
      <w:r w:rsidR="00E86D3E">
        <w:rPr>
          <w:rFonts w:ascii="Arial" w:hAnsi="Arial" w:cs="Arial"/>
          <w:color w:val="000000"/>
          <w:sz w:val="20"/>
          <w:szCs w:val="20"/>
        </w:rPr>
        <w:t>Правител</w:t>
      </w:r>
      <w:r w:rsidR="00E86D3E">
        <w:rPr>
          <w:rFonts w:ascii="Arial" w:hAnsi="Arial" w:cs="Arial"/>
          <w:color w:val="000000"/>
          <w:spacing w:val="-1"/>
          <w:sz w:val="20"/>
          <w:szCs w:val="20"/>
        </w:rPr>
        <w:t>ь</w:t>
      </w:r>
      <w:r w:rsidR="00E86D3E">
        <w:rPr>
          <w:rFonts w:ascii="Arial" w:hAnsi="Arial" w:cs="Arial"/>
          <w:color w:val="000000"/>
          <w:spacing w:val="1"/>
          <w:sz w:val="20"/>
          <w:szCs w:val="20"/>
        </w:rPr>
        <w:t>с</w:t>
      </w:r>
      <w:r w:rsidR="00E86D3E">
        <w:rPr>
          <w:rFonts w:ascii="Arial" w:hAnsi="Arial" w:cs="Arial"/>
          <w:color w:val="000000"/>
          <w:sz w:val="20"/>
          <w:szCs w:val="20"/>
        </w:rPr>
        <w:t>тву Ниж</w:t>
      </w:r>
      <w:r w:rsidR="00E86D3E">
        <w:rPr>
          <w:rFonts w:ascii="Arial" w:hAnsi="Arial" w:cs="Arial"/>
          <w:color w:val="000000"/>
          <w:spacing w:val="-1"/>
          <w:sz w:val="20"/>
          <w:szCs w:val="20"/>
        </w:rPr>
        <w:t>е</w:t>
      </w:r>
      <w:r w:rsidR="00E86D3E">
        <w:rPr>
          <w:rFonts w:ascii="Arial" w:hAnsi="Arial" w:cs="Arial"/>
          <w:color w:val="000000"/>
          <w:sz w:val="20"/>
          <w:szCs w:val="20"/>
        </w:rPr>
        <w:t>го</w:t>
      </w:r>
      <w:r w:rsidR="00E86D3E">
        <w:rPr>
          <w:rFonts w:ascii="Arial" w:hAnsi="Arial" w:cs="Arial"/>
          <w:color w:val="000000"/>
          <w:spacing w:val="-1"/>
          <w:sz w:val="20"/>
          <w:szCs w:val="20"/>
        </w:rPr>
        <w:t>р</w:t>
      </w:r>
      <w:r w:rsidR="00E86D3E">
        <w:rPr>
          <w:rFonts w:ascii="Arial" w:hAnsi="Arial" w:cs="Arial"/>
          <w:color w:val="000000"/>
          <w:sz w:val="20"/>
          <w:szCs w:val="20"/>
        </w:rPr>
        <w:t>о</w:t>
      </w:r>
      <w:r w:rsidR="00E86D3E">
        <w:rPr>
          <w:rFonts w:ascii="Arial" w:hAnsi="Arial" w:cs="Arial"/>
          <w:color w:val="000000"/>
          <w:spacing w:val="-1"/>
          <w:sz w:val="20"/>
          <w:szCs w:val="20"/>
        </w:rPr>
        <w:t>д</w:t>
      </w:r>
      <w:r w:rsidR="00E86D3E">
        <w:rPr>
          <w:rFonts w:ascii="Arial" w:hAnsi="Arial" w:cs="Arial"/>
          <w:color w:val="000000"/>
          <w:spacing w:val="1"/>
          <w:sz w:val="20"/>
          <w:szCs w:val="20"/>
        </w:rPr>
        <w:t>с</w:t>
      </w:r>
      <w:r w:rsidR="00E86D3E">
        <w:rPr>
          <w:rFonts w:ascii="Arial" w:hAnsi="Arial" w:cs="Arial"/>
          <w:color w:val="000000"/>
          <w:spacing w:val="-1"/>
          <w:sz w:val="20"/>
          <w:szCs w:val="20"/>
        </w:rPr>
        <w:t>к</w:t>
      </w:r>
      <w:r w:rsidR="00E86D3E">
        <w:rPr>
          <w:rFonts w:ascii="Arial" w:hAnsi="Arial" w:cs="Arial"/>
          <w:color w:val="000000"/>
          <w:sz w:val="20"/>
          <w:szCs w:val="20"/>
        </w:rPr>
        <w:t>ой обл</w:t>
      </w:r>
      <w:r w:rsidR="00E86D3E">
        <w:rPr>
          <w:rFonts w:ascii="Arial" w:hAnsi="Arial" w:cs="Arial"/>
          <w:color w:val="000000"/>
          <w:spacing w:val="-1"/>
          <w:sz w:val="20"/>
          <w:szCs w:val="20"/>
        </w:rPr>
        <w:t>а</w:t>
      </w:r>
      <w:r w:rsidR="00E86D3E">
        <w:rPr>
          <w:rFonts w:ascii="Arial" w:hAnsi="Arial" w:cs="Arial"/>
          <w:color w:val="000000"/>
          <w:sz w:val="20"/>
          <w:szCs w:val="20"/>
        </w:rPr>
        <w:t>сти.</w:t>
      </w:r>
    </w:p>
    <w:p w:rsidR="00E86D3E" w:rsidRDefault="00E86D3E">
      <w:pPr>
        <w:widowControl w:val="0"/>
        <w:tabs>
          <w:tab w:val="left" w:pos="1300"/>
          <w:tab w:val="left" w:pos="1600"/>
          <w:tab w:val="left" w:pos="2660"/>
          <w:tab w:val="left" w:pos="2820"/>
          <w:tab w:val="left" w:pos="3180"/>
          <w:tab w:val="left" w:pos="3540"/>
          <w:tab w:val="left" w:pos="3860"/>
          <w:tab w:val="left" w:pos="4480"/>
          <w:tab w:val="left" w:pos="4800"/>
          <w:tab w:val="left" w:pos="5560"/>
          <w:tab w:val="left" w:pos="5900"/>
          <w:tab w:val="left" w:pos="6320"/>
          <w:tab w:val="left" w:pos="6640"/>
        </w:tabs>
        <w:autoSpaceDE w:val="0"/>
        <w:autoSpaceDN w:val="0"/>
        <w:adjustRightInd w:val="0"/>
        <w:ind w:left="72" w:right="76" w:firstLine="1"/>
        <w:jc w:val="both"/>
        <w:rPr>
          <w:rFonts w:ascii="Arial" w:hAnsi="Arial" w:cs="Arial"/>
          <w:color w:val="000000"/>
          <w:sz w:val="20"/>
          <w:szCs w:val="20"/>
        </w:rPr>
        <w:sectPr w:rsidR="00E86D3E" w:rsidSect="00C1312B">
          <w:type w:val="continuous"/>
          <w:pgSz w:w="11920" w:h="16840"/>
          <w:pgMar w:top="851" w:right="851" w:bottom="1701" w:left="1985" w:header="720" w:footer="720" w:gutter="0"/>
          <w:cols w:num="2" w:space="720" w:equalWidth="0">
            <w:col w:w="1662" w:space="221"/>
            <w:col w:w="7201"/>
          </w:cols>
          <w:noEndnote/>
        </w:sectPr>
      </w:pPr>
    </w:p>
    <w:p w:rsidR="00E86D3E" w:rsidRDefault="00EA73F5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  <w:r>
        <w:rPr>
          <w:noProof/>
        </w:rPr>
        <w:lastRenderedPageBreak/>
        <w:pict>
          <v:group id="_x0000_s1202" style="position:absolute;margin-left:81.3pt;margin-top:17.95pt;width:473.75pt;height:77.25pt;z-index:-251672576;mso-position-horizontal-relative:page;mso-position-vertical-relative:page" coordorigin="1626,359" coordsize="9475,1545" o:allowincell="f">
            <v:group id="_x0000_s1203" style="position:absolute;left:1641;top:369;width:9444;height:1518" coordorigin="1641,369" coordsize="9444,1518" o:allowincell="f">
              <v:rect id="_x0000_s1204" style="position:absolute;left:10981;top:369;width:103;height:1517;mso-position-horizontal-relative:page;mso-position-vertical-relative:page" o:allowincell="f" fillcolor="#ccfecb" stroked="f">
                <v:path arrowok="t"/>
              </v:rect>
              <v:rect id="_x0000_s1205" style="position:absolute;left:1641;top:369;width:101;height:1517;mso-position-horizontal-relative:page;mso-position-vertical-relative:page" o:allowincell="f" fillcolor="#ccfecb" stroked="f">
                <v:path arrowok="t"/>
              </v:rect>
            </v:group>
            <v:rect id="_x0000_s1206" style="position:absolute;left:1743;top:369;width:9238;height:183" o:allowincell="f" fillcolor="#ccfecb" stroked="f">
              <v:path arrowok="t"/>
            </v:rect>
            <v:rect id="_x0000_s1207" style="position:absolute;left:1743;top:553;width:9238;height:184" o:allowincell="f" fillcolor="#ccfecb" stroked="f">
              <v:path arrowok="t"/>
            </v:rect>
            <v:rect id="_x0000_s1208" style="position:absolute;left:1743;top:738;width:9238;height:183" o:allowincell="f" fillcolor="#ccfecb" stroked="f">
              <v:path arrowok="t"/>
            </v:rect>
            <v:rect id="_x0000_s1209" style="position:absolute;left:1743;top:921;width:9238;height:183" o:allowincell="f" fillcolor="#ccfecb" stroked="f">
              <v:path arrowok="t"/>
            </v:rect>
            <v:rect id="_x0000_s1210" style="position:absolute;left:1743;top:1105;width:9238;height:184" o:allowincell="f" fillcolor="#ccfecb" stroked="f">
              <v:path arrowok="t"/>
            </v:rect>
            <v:rect id="_x0000_s1211" style="position:absolute;left:1743;top:1290;width:9238;height:183" o:allowincell="f" fillcolor="#ccfecb" stroked="f">
              <v:path arrowok="t"/>
            </v:rect>
            <v:rect id="_x0000_s1212" style="position:absolute;left:1743;top:1473;width:9238;height:183" o:allowincell="f" fillcolor="#ccfecb" stroked="f">
              <v:path arrowok="t"/>
            </v:rect>
            <v:rect id="_x0000_s1213" style="position:absolute;left:1743;top:1657;width:9238;height:230" o:allowincell="f" fillcolor="#ccfecb" stroked="f">
              <v:path arrowok="t"/>
            </v:rect>
            <v:shape id="_x0000_s1214" style="position:absolute;left:1632;top:364;width:9463;height:0" coordsize="9463,0" o:allowincell="f" path="m,l9463,e" filled="f" strokeweight=".58pt">
              <v:path arrowok="t"/>
            </v:shape>
            <v:shape id="_x0000_s1215" style="position:absolute;left:1636;top:369;width:0;height:1529" coordsize="0,1529" o:allowincell="f" path="m,l,1528e" filled="f" strokeweight=".58pt">
              <v:path arrowok="t"/>
            </v:shape>
            <v:shape id="_x0000_s1216" style="position:absolute;left:1632;top:1893;width:9463;height:0" coordsize="9463,0" o:allowincell="f" path="m,l9463,e" filled="f" strokeweight=".58pt">
              <v:path arrowok="t"/>
            </v:shape>
            <v:shape id="_x0000_s1217" style="position:absolute;left:11090;top:369;width:0;height:1529" coordsize="0,1529" o:allowincell="f" path="m,l,1528e" filled="f" strokeweight=".58pt">
              <v:path arrowok="t"/>
            </v:shape>
            <w10:wrap anchorx="page" anchory="page"/>
          </v:group>
        </w:pict>
      </w: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before="10" w:line="240" w:lineRule="exact"/>
        <w:ind w:right="-20"/>
        <w:rPr>
          <w:rFonts w:ascii="Arial" w:hAnsi="Arial" w:cs="Arial"/>
          <w:color w:val="000000"/>
        </w:rPr>
      </w:pPr>
    </w:p>
    <w:p w:rsidR="00E86D3E" w:rsidRDefault="00E86D3E">
      <w:pPr>
        <w:widowControl w:val="0"/>
        <w:tabs>
          <w:tab w:val="left" w:pos="860"/>
        </w:tabs>
        <w:autoSpaceDE w:val="0"/>
        <w:autoSpaceDN w:val="0"/>
        <w:adjustRightInd w:val="0"/>
        <w:spacing w:line="240" w:lineRule="exact"/>
        <w:ind w:left="102" w:right="-20"/>
        <w:rPr>
          <w:color w:val="000000"/>
          <w:sz w:val="20"/>
          <w:szCs w:val="20"/>
        </w:rPr>
      </w:pPr>
      <w:r>
        <w:rPr>
          <w:rFonts w:ascii="Arial" w:hAnsi="Arial" w:cs="Arial"/>
          <w:color w:val="000000"/>
          <w:position w:val="9"/>
          <w:sz w:val="13"/>
          <w:szCs w:val="13"/>
        </w:rPr>
        <w:t>12</w:t>
      </w:r>
      <w:r>
        <w:rPr>
          <w:rFonts w:ascii="Arial" w:hAnsi="Arial" w:cs="Arial"/>
          <w:color w:val="000000"/>
          <w:position w:val="9"/>
          <w:sz w:val="13"/>
          <w:szCs w:val="13"/>
        </w:rPr>
        <w:tab/>
      </w:r>
      <w:r>
        <w:rPr>
          <w:color w:val="000000"/>
          <w:spacing w:val="-1"/>
          <w:position w:val="-1"/>
          <w:sz w:val="20"/>
          <w:szCs w:val="20"/>
        </w:rPr>
        <w:t>П</w:t>
      </w:r>
      <w:r>
        <w:rPr>
          <w:color w:val="000000"/>
          <w:position w:val="-1"/>
          <w:sz w:val="20"/>
          <w:szCs w:val="20"/>
        </w:rPr>
        <w:t>о</w:t>
      </w:r>
      <w:r>
        <w:rPr>
          <w:color w:val="000000"/>
          <w:spacing w:val="1"/>
          <w:position w:val="-1"/>
          <w:sz w:val="20"/>
          <w:szCs w:val="20"/>
        </w:rPr>
        <w:t xml:space="preserve"> </w:t>
      </w:r>
      <w:r>
        <w:rPr>
          <w:color w:val="000000"/>
          <w:position w:val="-1"/>
          <w:sz w:val="20"/>
          <w:szCs w:val="20"/>
        </w:rPr>
        <w:t>данным</w:t>
      </w:r>
      <w:r>
        <w:rPr>
          <w:color w:val="000000"/>
          <w:spacing w:val="-1"/>
          <w:position w:val="-1"/>
          <w:sz w:val="20"/>
          <w:szCs w:val="20"/>
        </w:rPr>
        <w:t xml:space="preserve"> </w:t>
      </w:r>
      <w:r>
        <w:rPr>
          <w:color w:val="000000"/>
          <w:position w:val="-1"/>
          <w:sz w:val="20"/>
          <w:szCs w:val="20"/>
        </w:rPr>
        <w:t>Министе</w:t>
      </w:r>
      <w:r>
        <w:rPr>
          <w:color w:val="000000"/>
          <w:spacing w:val="1"/>
          <w:position w:val="-1"/>
          <w:sz w:val="20"/>
          <w:szCs w:val="20"/>
        </w:rPr>
        <w:t>р</w:t>
      </w:r>
      <w:r>
        <w:rPr>
          <w:color w:val="000000"/>
          <w:position w:val="-1"/>
          <w:sz w:val="20"/>
          <w:szCs w:val="20"/>
        </w:rPr>
        <w:t>ства инвестици</w:t>
      </w:r>
      <w:r>
        <w:rPr>
          <w:color w:val="000000"/>
          <w:spacing w:val="1"/>
          <w:position w:val="-1"/>
          <w:sz w:val="20"/>
          <w:szCs w:val="20"/>
        </w:rPr>
        <w:t>о</w:t>
      </w:r>
      <w:r>
        <w:rPr>
          <w:color w:val="000000"/>
          <w:position w:val="-1"/>
          <w:sz w:val="20"/>
          <w:szCs w:val="20"/>
        </w:rPr>
        <w:t>нн</w:t>
      </w:r>
      <w:r>
        <w:rPr>
          <w:color w:val="000000"/>
          <w:spacing w:val="1"/>
          <w:position w:val="-1"/>
          <w:sz w:val="20"/>
          <w:szCs w:val="20"/>
        </w:rPr>
        <w:t>о</w:t>
      </w:r>
      <w:r>
        <w:rPr>
          <w:color w:val="000000"/>
          <w:position w:val="-1"/>
          <w:sz w:val="20"/>
          <w:szCs w:val="20"/>
        </w:rPr>
        <w:t>й</w:t>
      </w:r>
      <w:r>
        <w:rPr>
          <w:color w:val="000000"/>
          <w:spacing w:val="1"/>
          <w:position w:val="-1"/>
          <w:sz w:val="20"/>
          <w:szCs w:val="20"/>
        </w:rPr>
        <w:t xml:space="preserve"> </w:t>
      </w:r>
      <w:r>
        <w:rPr>
          <w:color w:val="000000"/>
          <w:position w:val="-1"/>
          <w:sz w:val="20"/>
          <w:szCs w:val="20"/>
        </w:rPr>
        <w:t>п</w:t>
      </w:r>
      <w:r>
        <w:rPr>
          <w:color w:val="000000"/>
          <w:spacing w:val="1"/>
          <w:position w:val="-1"/>
          <w:sz w:val="20"/>
          <w:szCs w:val="20"/>
        </w:rPr>
        <w:t>о</w:t>
      </w:r>
      <w:r>
        <w:rPr>
          <w:color w:val="000000"/>
          <w:position w:val="-1"/>
          <w:sz w:val="20"/>
          <w:szCs w:val="20"/>
        </w:rPr>
        <w:t>литики</w:t>
      </w:r>
      <w:r>
        <w:rPr>
          <w:color w:val="000000"/>
          <w:spacing w:val="-1"/>
          <w:position w:val="-1"/>
          <w:sz w:val="20"/>
          <w:szCs w:val="20"/>
        </w:rPr>
        <w:t xml:space="preserve"> </w:t>
      </w:r>
      <w:r>
        <w:rPr>
          <w:color w:val="000000"/>
          <w:position w:val="-1"/>
          <w:sz w:val="20"/>
          <w:szCs w:val="20"/>
        </w:rPr>
        <w:t>Ни</w:t>
      </w:r>
      <w:r>
        <w:rPr>
          <w:color w:val="000000"/>
          <w:spacing w:val="-1"/>
          <w:position w:val="-1"/>
          <w:sz w:val="20"/>
          <w:szCs w:val="20"/>
        </w:rPr>
        <w:t>жег</w:t>
      </w:r>
      <w:r>
        <w:rPr>
          <w:color w:val="000000"/>
          <w:spacing w:val="1"/>
          <w:position w:val="-1"/>
          <w:sz w:val="20"/>
          <w:szCs w:val="20"/>
        </w:rPr>
        <w:t>о</w:t>
      </w:r>
      <w:r>
        <w:rPr>
          <w:color w:val="000000"/>
          <w:spacing w:val="-1"/>
          <w:position w:val="-1"/>
          <w:sz w:val="20"/>
          <w:szCs w:val="20"/>
        </w:rPr>
        <w:t>р</w:t>
      </w:r>
      <w:r>
        <w:rPr>
          <w:color w:val="000000"/>
          <w:spacing w:val="1"/>
          <w:position w:val="-1"/>
          <w:sz w:val="20"/>
          <w:szCs w:val="20"/>
        </w:rPr>
        <w:t>о</w:t>
      </w:r>
      <w:r>
        <w:rPr>
          <w:color w:val="000000"/>
          <w:spacing w:val="-1"/>
          <w:position w:val="-1"/>
          <w:sz w:val="20"/>
          <w:szCs w:val="20"/>
        </w:rPr>
        <w:t>дск</w:t>
      </w:r>
      <w:r>
        <w:rPr>
          <w:color w:val="000000"/>
          <w:spacing w:val="1"/>
          <w:position w:val="-1"/>
          <w:sz w:val="20"/>
          <w:szCs w:val="20"/>
        </w:rPr>
        <w:t>о</w:t>
      </w:r>
      <w:r>
        <w:rPr>
          <w:color w:val="000000"/>
          <w:position w:val="-1"/>
          <w:sz w:val="20"/>
          <w:szCs w:val="20"/>
        </w:rPr>
        <w:t>й</w:t>
      </w:r>
      <w:r>
        <w:rPr>
          <w:color w:val="000000"/>
          <w:spacing w:val="2"/>
          <w:position w:val="-1"/>
          <w:sz w:val="20"/>
          <w:szCs w:val="20"/>
        </w:rPr>
        <w:t xml:space="preserve"> </w:t>
      </w:r>
      <w:r>
        <w:rPr>
          <w:color w:val="000000"/>
          <w:position w:val="-1"/>
          <w:sz w:val="20"/>
          <w:szCs w:val="20"/>
        </w:rPr>
        <w:t>области.</w:t>
      </w:r>
    </w:p>
    <w:p w:rsidR="00E86D3E" w:rsidRDefault="00E86D3E">
      <w:pPr>
        <w:widowControl w:val="0"/>
        <w:tabs>
          <w:tab w:val="left" w:pos="860"/>
        </w:tabs>
        <w:autoSpaceDE w:val="0"/>
        <w:autoSpaceDN w:val="0"/>
        <w:adjustRightInd w:val="0"/>
        <w:spacing w:before="12" w:line="230" w:lineRule="exact"/>
        <w:ind w:left="102" w:right="110"/>
        <w:rPr>
          <w:color w:val="000000"/>
          <w:sz w:val="20"/>
          <w:szCs w:val="20"/>
        </w:rPr>
      </w:pPr>
      <w:r>
        <w:rPr>
          <w:rFonts w:ascii="Arial" w:hAnsi="Arial" w:cs="Arial"/>
          <w:color w:val="000000"/>
          <w:position w:val="10"/>
          <w:sz w:val="13"/>
          <w:szCs w:val="13"/>
        </w:rPr>
        <w:t>13</w:t>
      </w:r>
      <w:r>
        <w:rPr>
          <w:rFonts w:ascii="Arial" w:hAnsi="Arial" w:cs="Arial"/>
          <w:color w:val="000000"/>
          <w:position w:val="10"/>
          <w:sz w:val="13"/>
          <w:szCs w:val="13"/>
        </w:rPr>
        <w:tab/>
      </w:r>
      <w:r>
        <w:rPr>
          <w:color w:val="000000"/>
          <w:sz w:val="20"/>
          <w:szCs w:val="20"/>
        </w:rPr>
        <w:t>Инвестици</w:t>
      </w:r>
      <w:r>
        <w:rPr>
          <w:color w:val="000000"/>
          <w:spacing w:val="1"/>
          <w:sz w:val="20"/>
          <w:szCs w:val="20"/>
        </w:rPr>
        <w:t>о</w:t>
      </w:r>
      <w:r>
        <w:rPr>
          <w:color w:val="000000"/>
          <w:spacing w:val="-2"/>
          <w:sz w:val="20"/>
          <w:szCs w:val="20"/>
        </w:rPr>
        <w:t>н</w:t>
      </w:r>
      <w:r>
        <w:rPr>
          <w:color w:val="000000"/>
          <w:sz w:val="20"/>
          <w:szCs w:val="20"/>
        </w:rPr>
        <w:t>н</w:t>
      </w:r>
      <w:r>
        <w:rPr>
          <w:color w:val="000000"/>
          <w:spacing w:val="1"/>
          <w:sz w:val="20"/>
          <w:szCs w:val="20"/>
        </w:rPr>
        <w:t>о</w:t>
      </w:r>
      <w:r>
        <w:rPr>
          <w:color w:val="000000"/>
          <w:sz w:val="20"/>
          <w:szCs w:val="20"/>
        </w:rPr>
        <w:t>е</w:t>
      </w:r>
      <w:r>
        <w:rPr>
          <w:color w:val="000000"/>
          <w:spacing w:val="1"/>
          <w:sz w:val="20"/>
          <w:szCs w:val="20"/>
        </w:rPr>
        <w:t xml:space="preserve"> </w:t>
      </w:r>
      <w:r>
        <w:rPr>
          <w:color w:val="000000"/>
          <w:spacing w:val="-1"/>
          <w:sz w:val="20"/>
          <w:szCs w:val="20"/>
        </w:rPr>
        <w:t>с</w:t>
      </w:r>
      <w:r>
        <w:rPr>
          <w:color w:val="000000"/>
          <w:spacing w:val="1"/>
          <w:sz w:val="20"/>
          <w:szCs w:val="20"/>
        </w:rPr>
        <w:t>о</w:t>
      </w:r>
      <w:r>
        <w:rPr>
          <w:color w:val="000000"/>
          <w:sz w:val="20"/>
          <w:szCs w:val="20"/>
        </w:rPr>
        <w:t>глаше</w:t>
      </w:r>
      <w:r>
        <w:rPr>
          <w:color w:val="000000"/>
          <w:spacing w:val="-2"/>
          <w:sz w:val="20"/>
          <w:szCs w:val="20"/>
        </w:rPr>
        <w:t>н</w:t>
      </w:r>
      <w:r>
        <w:rPr>
          <w:color w:val="000000"/>
          <w:sz w:val="20"/>
          <w:szCs w:val="20"/>
        </w:rPr>
        <w:t>ие</w:t>
      </w:r>
      <w:r>
        <w:rPr>
          <w:color w:val="000000"/>
          <w:spacing w:val="1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– это г</w:t>
      </w:r>
      <w:r>
        <w:rPr>
          <w:color w:val="000000"/>
          <w:spacing w:val="1"/>
          <w:sz w:val="20"/>
          <w:szCs w:val="20"/>
        </w:rPr>
        <w:t>р</w:t>
      </w:r>
      <w:r>
        <w:rPr>
          <w:color w:val="000000"/>
          <w:sz w:val="20"/>
          <w:szCs w:val="20"/>
        </w:rPr>
        <w:t>а</w:t>
      </w:r>
      <w:r>
        <w:rPr>
          <w:color w:val="000000"/>
          <w:spacing w:val="-2"/>
          <w:sz w:val="20"/>
          <w:szCs w:val="20"/>
        </w:rPr>
        <w:t>ж</w:t>
      </w:r>
      <w:r>
        <w:rPr>
          <w:color w:val="000000"/>
          <w:sz w:val="20"/>
          <w:szCs w:val="20"/>
        </w:rPr>
        <w:t>данск</w:t>
      </w:r>
      <w:r>
        <w:rPr>
          <w:color w:val="000000"/>
          <w:spacing w:val="2"/>
          <w:sz w:val="20"/>
          <w:szCs w:val="20"/>
        </w:rPr>
        <w:t>о</w:t>
      </w:r>
      <w:r>
        <w:rPr>
          <w:color w:val="000000"/>
          <w:sz w:val="20"/>
          <w:szCs w:val="20"/>
        </w:rPr>
        <w:t>-</w:t>
      </w:r>
      <w:r>
        <w:rPr>
          <w:color w:val="000000"/>
          <w:spacing w:val="-2"/>
          <w:sz w:val="20"/>
          <w:szCs w:val="20"/>
        </w:rPr>
        <w:t>п</w:t>
      </w:r>
      <w:r>
        <w:rPr>
          <w:color w:val="000000"/>
          <w:spacing w:val="1"/>
          <w:sz w:val="20"/>
          <w:szCs w:val="20"/>
        </w:rPr>
        <w:t>р</w:t>
      </w:r>
      <w:r>
        <w:rPr>
          <w:color w:val="000000"/>
          <w:sz w:val="20"/>
          <w:szCs w:val="20"/>
        </w:rPr>
        <w:t>а</w:t>
      </w:r>
      <w:r>
        <w:rPr>
          <w:color w:val="000000"/>
          <w:spacing w:val="-1"/>
          <w:sz w:val="20"/>
          <w:szCs w:val="20"/>
        </w:rPr>
        <w:t>во</w:t>
      </w:r>
      <w:r>
        <w:rPr>
          <w:color w:val="000000"/>
          <w:sz w:val="20"/>
          <w:szCs w:val="20"/>
        </w:rPr>
        <w:t>в</w:t>
      </w:r>
      <w:r>
        <w:rPr>
          <w:color w:val="000000"/>
          <w:spacing w:val="1"/>
          <w:sz w:val="20"/>
          <w:szCs w:val="20"/>
        </w:rPr>
        <w:t>о</w:t>
      </w:r>
      <w:r>
        <w:rPr>
          <w:color w:val="000000"/>
          <w:sz w:val="20"/>
          <w:szCs w:val="20"/>
        </w:rPr>
        <w:t>й</w:t>
      </w:r>
      <w:r>
        <w:rPr>
          <w:color w:val="000000"/>
          <w:spacing w:val="1"/>
          <w:sz w:val="20"/>
          <w:szCs w:val="20"/>
        </w:rPr>
        <w:t xml:space="preserve"> </w:t>
      </w:r>
      <w:r>
        <w:rPr>
          <w:color w:val="000000"/>
          <w:spacing w:val="-1"/>
          <w:sz w:val="20"/>
          <w:szCs w:val="20"/>
        </w:rPr>
        <w:t>д</w:t>
      </w:r>
      <w:r>
        <w:rPr>
          <w:color w:val="000000"/>
          <w:spacing w:val="1"/>
          <w:sz w:val="20"/>
          <w:szCs w:val="20"/>
        </w:rPr>
        <w:t>о</w:t>
      </w:r>
      <w:r>
        <w:rPr>
          <w:color w:val="000000"/>
          <w:spacing w:val="-1"/>
          <w:sz w:val="20"/>
          <w:szCs w:val="20"/>
        </w:rPr>
        <w:t>гово</w:t>
      </w:r>
      <w:r>
        <w:rPr>
          <w:color w:val="000000"/>
          <w:sz w:val="20"/>
          <w:szCs w:val="20"/>
        </w:rPr>
        <w:t>р между</w:t>
      </w:r>
      <w:r>
        <w:rPr>
          <w:color w:val="000000"/>
          <w:spacing w:val="1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Нижего</w:t>
      </w:r>
      <w:r>
        <w:rPr>
          <w:color w:val="000000"/>
          <w:spacing w:val="1"/>
          <w:sz w:val="20"/>
          <w:szCs w:val="20"/>
        </w:rPr>
        <w:t>р</w:t>
      </w:r>
      <w:r>
        <w:rPr>
          <w:color w:val="000000"/>
          <w:sz w:val="20"/>
          <w:szCs w:val="20"/>
        </w:rPr>
        <w:t>одск</w:t>
      </w:r>
      <w:r>
        <w:rPr>
          <w:color w:val="000000"/>
          <w:spacing w:val="1"/>
          <w:sz w:val="20"/>
          <w:szCs w:val="20"/>
        </w:rPr>
        <w:t>о</w:t>
      </w:r>
      <w:r>
        <w:rPr>
          <w:color w:val="000000"/>
          <w:sz w:val="20"/>
          <w:szCs w:val="20"/>
        </w:rPr>
        <w:t>й обла</w:t>
      </w:r>
      <w:r>
        <w:rPr>
          <w:color w:val="000000"/>
          <w:spacing w:val="-1"/>
          <w:sz w:val="20"/>
          <w:szCs w:val="20"/>
        </w:rPr>
        <w:t>с</w:t>
      </w:r>
      <w:r>
        <w:rPr>
          <w:color w:val="000000"/>
          <w:sz w:val="20"/>
          <w:szCs w:val="20"/>
        </w:rPr>
        <w:t>тью и субъектами</w:t>
      </w:r>
      <w:r>
        <w:rPr>
          <w:color w:val="000000"/>
          <w:spacing w:val="-1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инвестици</w:t>
      </w:r>
      <w:r>
        <w:rPr>
          <w:color w:val="000000"/>
          <w:spacing w:val="1"/>
          <w:sz w:val="20"/>
          <w:szCs w:val="20"/>
        </w:rPr>
        <w:t>о</w:t>
      </w:r>
      <w:r>
        <w:rPr>
          <w:color w:val="000000"/>
          <w:sz w:val="20"/>
          <w:szCs w:val="20"/>
        </w:rPr>
        <w:t>нн</w:t>
      </w:r>
      <w:r>
        <w:rPr>
          <w:color w:val="000000"/>
          <w:spacing w:val="1"/>
          <w:sz w:val="20"/>
          <w:szCs w:val="20"/>
        </w:rPr>
        <w:t>о</w:t>
      </w:r>
      <w:r>
        <w:rPr>
          <w:color w:val="000000"/>
          <w:sz w:val="20"/>
          <w:szCs w:val="20"/>
        </w:rPr>
        <w:t>й</w:t>
      </w:r>
      <w:r>
        <w:rPr>
          <w:color w:val="000000"/>
          <w:spacing w:val="1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де</w:t>
      </w:r>
      <w:r>
        <w:rPr>
          <w:color w:val="000000"/>
          <w:spacing w:val="-1"/>
          <w:sz w:val="20"/>
          <w:szCs w:val="20"/>
        </w:rPr>
        <w:t>я</w:t>
      </w:r>
      <w:r>
        <w:rPr>
          <w:color w:val="000000"/>
          <w:sz w:val="20"/>
          <w:szCs w:val="20"/>
        </w:rPr>
        <w:t>тельно</w:t>
      </w:r>
      <w:r>
        <w:rPr>
          <w:color w:val="000000"/>
          <w:spacing w:val="-1"/>
          <w:sz w:val="20"/>
          <w:szCs w:val="20"/>
        </w:rPr>
        <w:t>с</w:t>
      </w:r>
      <w:r>
        <w:rPr>
          <w:color w:val="000000"/>
          <w:sz w:val="20"/>
          <w:szCs w:val="20"/>
        </w:rPr>
        <w:t>ти,</w:t>
      </w:r>
      <w:r>
        <w:rPr>
          <w:color w:val="000000"/>
          <w:spacing w:val="1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которые</w:t>
      </w:r>
      <w:r>
        <w:rPr>
          <w:color w:val="000000"/>
          <w:spacing w:val="-1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реализуют</w:t>
      </w:r>
      <w:r>
        <w:rPr>
          <w:color w:val="000000"/>
          <w:spacing w:val="1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пр</w:t>
      </w:r>
      <w:r>
        <w:rPr>
          <w:color w:val="000000"/>
          <w:spacing w:val="-2"/>
          <w:sz w:val="20"/>
          <w:szCs w:val="20"/>
        </w:rPr>
        <w:t>и</w:t>
      </w:r>
      <w:r>
        <w:rPr>
          <w:color w:val="000000"/>
          <w:sz w:val="20"/>
          <w:szCs w:val="20"/>
        </w:rPr>
        <w:t>орит</w:t>
      </w:r>
      <w:r>
        <w:rPr>
          <w:color w:val="000000"/>
          <w:spacing w:val="-1"/>
          <w:sz w:val="20"/>
          <w:szCs w:val="20"/>
        </w:rPr>
        <w:t>е</w:t>
      </w:r>
      <w:r>
        <w:rPr>
          <w:color w:val="000000"/>
          <w:sz w:val="20"/>
          <w:szCs w:val="20"/>
        </w:rPr>
        <w:t>тный</w:t>
      </w:r>
      <w:r>
        <w:rPr>
          <w:color w:val="000000"/>
          <w:spacing w:val="1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инвестици</w:t>
      </w:r>
      <w:r>
        <w:rPr>
          <w:color w:val="000000"/>
          <w:spacing w:val="1"/>
          <w:sz w:val="20"/>
          <w:szCs w:val="20"/>
        </w:rPr>
        <w:t>о</w:t>
      </w:r>
      <w:r>
        <w:rPr>
          <w:color w:val="000000"/>
          <w:sz w:val="20"/>
          <w:szCs w:val="20"/>
        </w:rPr>
        <w:t>нный</w:t>
      </w:r>
      <w:r>
        <w:rPr>
          <w:color w:val="000000"/>
          <w:spacing w:val="1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прое</w:t>
      </w:r>
      <w:r>
        <w:rPr>
          <w:color w:val="000000"/>
          <w:spacing w:val="-1"/>
          <w:sz w:val="20"/>
          <w:szCs w:val="20"/>
        </w:rPr>
        <w:t>к</w:t>
      </w:r>
      <w:r>
        <w:rPr>
          <w:color w:val="000000"/>
          <w:sz w:val="20"/>
          <w:szCs w:val="20"/>
        </w:rPr>
        <w:t>т,</w:t>
      </w:r>
      <w:r>
        <w:rPr>
          <w:color w:val="000000"/>
          <w:spacing w:val="1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а</w:t>
      </w:r>
    </w:p>
    <w:p w:rsidR="00E86D3E" w:rsidRDefault="00E86D3E">
      <w:pPr>
        <w:widowControl w:val="0"/>
        <w:autoSpaceDE w:val="0"/>
        <w:autoSpaceDN w:val="0"/>
        <w:adjustRightInd w:val="0"/>
        <w:spacing w:line="230" w:lineRule="exact"/>
        <w:ind w:left="103" w:right="127" w:hanging="1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также</w:t>
      </w:r>
      <w:r>
        <w:rPr>
          <w:color w:val="000000"/>
          <w:spacing w:val="1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между</w:t>
      </w:r>
      <w:r>
        <w:rPr>
          <w:color w:val="000000"/>
          <w:spacing w:val="-1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Ни</w:t>
      </w:r>
      <w:r>
        <w:rPr>
          <w:color w:val="000000"/>
          <w:spacing w:val="-1"/>
          <w:sz w:val="20"/>
          <w:szCs w:val="20"/>
        </w:rPr>
        <w:t>жег</w:t>
      </w:r>
      <w:r>
        <w:rPr>
          <w:color w:val="000000"/>
          <w:spacing w:val="1"/>
          <w:sz w:val="20"/>
          <w:szCs w:val="20"/>
        </w:rPr>
        <w:t>о</w:t>
      </w:r>
      <w:r>
        <w:rPr>
          <w:color w:val="000000"/>
          <w:spacing w:val="-1"/>
          <w:sz w:val="20"/>
          <w:szCs w:val="20"/>
        </w:rPr>
        <w:t>р</w:t>
      </w:r>
      <w:r>
        <w:rPr>
          <w:color w:val="000000"/>
          <w:spacing w:val="1"/>
          <w:sz w:val="20"/>
          <w:szCs w:val="20"/>
        </w:rPr>
        <w:t>о</w:t>
      </w:r>
      <w:r>
        <w:rPr>
          <w:color w:val="000000"/>
          <w:spacing w:val="-1"/>
          <w:sz w:val="20"/>
          <w:szCs w:val="20"/>
        </w:rPr>
        <w:t>дск</w:t>
      </w:r>
      <w:r>
        <w:rPr>
          <w:color w:val="000000"/>
          <w:spacing w:val="1"/>
          <w:sz w:val="20"/>
          <w:szCs w:val="20"/>
        </w:rPr>
        <w:t>о</w:t>
      </w:r>
      <w:r>
        <w:rPr>
          <w:color w:val="000000"/>
          <w:sz w:val="20"/>
          <w:szCs w:val="20"/>
        </w:rPr>
        <w:t>й</w:t>
      </w:r>
      <w:r>
        <w:rPr>
          <w:color w:val="000000"/>
          <w:spacing w:val="2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областью,</w:t>
      </w:r>
      <w:r>
        <w:rPr>
          <w:color w:val="000000"/>
          <w:spacing w:val="-1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органами</w:t>
      </w:r>
      <w:r>
        <w:rPr>
          <w:color w:val="000000"/>
          <w:spacing w:val="-1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ме</w:t>
      </w:r>
      <w:r>
        <w:rPr>
          <w:color w:val="000000"/>
          <w:spacing w:val="-1"/>
          <w:sz w:val="20"/>
          <w:szCs w:val="20"/>
        </w:rPr>
        <w:t>с</w:t>
      </w:r>
      <w:r>
        <w:rPr>
          <w:color w:val="000000"/>
          <w:sz w:val="20"/>
          <w:szCs w:val="20"/>
        </w:rPr>
        <w:t>тного</w:t>
      </w:r>
      <w:r>
        <w:rPr>
          <w:color w:val="000000"/>
          <w:spacing w:val="2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с</w:t>
      </w:r>
      <w:r>
        <w:rPr>
          <w:color w:val="000000"/>
          <w:spacing w:val="-1"/>
          <w:sz w:val="20"/>
          <w:szCs w:val="20"/>
        </w:rPr>
        <w:t>а</w:t>
      </w:r>
      <w:r>
        <w:rPr>
          <w:color w:val="000000"/>
          <w:sz w:val="20"/>
          <w:szCs w:val="20"/>
        </w:rPr>
        <w:t>моуправления</w:t>
      </w:r>
      <w:r>
        <w:rPr>
          <w:color w:val="000000"/>
          <w:spacing w:val="2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и с</w:t>
      </w:r>
      <w:r>
        <w:rPr>
          <w:color w:val="000000"/>
          <w:spacing w:val="-2"/>
          <w:sz w:val="20"/>
          <w:szCs w:val="20"/>
        </w:rPr>
        <w:t>у</w:t>
      </w:r>
      <w:r>
        <w:rPr>
          <w:color w:val="000000"/>
          <w:sz w:val="20"/>
          <w:szCs w:val="20"/>
        </w:rPr>
        <w:t>бъектами</w:t>
      </w:r>
      <w:r>
        <w:rPr>
          <w:color w:val="000000"/>
          <w:spacing w:val="1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инвестици</w:t>
      </w:r>
      <w:r>
        <w:rPr>
          <w:color w:val="000000"/>
          <w:spacing w:val="1"/>
          <w:sz w:val="20"/>
          <w:szCs w:val="20"/>
        </w:rPr>
        <w:t>о</w:t>
      </w:r>
      <w:r>
        <w:rPr>
          <w:color w:val="000000"/>
          <w:sz w:val="20"/>
          <w:szCs w:val="20"/>
        </w:rPr>
        <w:t>нн</w:t>
      </w:r>
      <w:r>
        <w:rPr>
          <w:color w:val="000000"/>
          <w:spacing w:val="1"/>
          <w:sz w:val="20"/>
          <w:szCs w:val="20"/>
        </w:rPr>
        <w:t>о</w:t>
      </w:r>
      <w:r>
        <w:rPr>
          <w:color w:val="000000"/>
          <w:sz w:val="20"/>
          <w:szCs w:val="20"/>
        </w:rPr>
        <w:t>й деятельности,</w:t>
      </w:r>
      <w:r>
        <w:rPr>
          <w:color w:val="000000"/>
          <w:spacing w:val="-1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ко</w:t>
      </w:r>
      <w:r>
        <w:rPr>
          <w:color w:val="000000"/>
          <w:spacing w:val="-1"/>
          <w:sz w:val="20"/>
          <w:szCs w:val="20"/>
        </w:rPr>
        <w:t>то</w:t>
      </w:r>
      <w:r>
        <w:rPr>
          <w:color w:val="000000"/>
          <w:sz w:val="20"/>
          <w:szCs w:val="20"/>
        </w:rPr>
        <w:t>рые</w:t>
      </w:r>
      <w:r>
        <w:rPr>
          <w:color w:val="000000"/>
          <w:spacing w:val="-1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реализуют</w:t>
      </w:r>
      <w:r>
        <w:rPr>
          <w:color w:val="000000"/>
          <w:spacing w:val="1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пр</w:t>
      </w:r>
      <w:r>
        <w:rPr>
          <w:color w:val="000000"/>
          <w:spacing w:val="-2"/>
          <w:sz w:val="20"/>
          <w:szCs w:val="20"/>
        </w:rPr>
        <w:t>и</w:t>
      </w:r>
      <w:r>
        <w:rPr>
          <w:color w:val="000000"/>
          <w:sz w:val="20"/>
          <w:szCs w:val="20"/>
        </w:rPr>
        <w:t>ор</w:t>
      </w:r>
      <w:r>
        <w:rPr>
          <w:color w:val="000000"/>
          <w:spacing w:val="-2"/>
          <w:sz w:val="20"/>
          <w:szCs w:val="20"/>
        </w:rPr>
        <w:t>и</w:t>
      </w:r>
      <w:r>
        <w:rPr>
          <w:color w:val="000000"/>
          <w:sz w:val="20"/>
          <w:szCs w:val="20"/>
        </w:rPr>
        <w:t>тетный</w:t>
      </w:r>
      <w:r>
        <w:rPr>
          <w:color w:val="000000"/>
          <w:spacing w:val="1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инвестици</w:t>
      </w:r>
      <w:r>
        <w:rPr>
          <w:color w:val="000000"/>
          <w:spacing w:val="1"/>
          <w:sz w:val="20"/>
          <w:szCs w:val="20"/>
        </w:rPr>
        <w:t>о</w:t>
      </w:r>
      <w:r>
        <w:rPr>
          <w:color w:val="000000"/>
          <w:sz w:val="20"/>
          <w:szCs w:val="20"/>
        </w:rPr>
        <w:t>нный</w:t>
      </w:r>
      <w:r>
        <w:rPr>
          <w:color w:val="000000"/>
          <w:spacing w:val="1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пр</w:t>
      </w:r>
      <w:r>
        <w:rPr>
          <w:color w:val="000000"/>
          <w:spacing w:val="1"/>
          <w:sz w:val="20"/>
          <w:szCs w:val="20"/>
        </w:rPr>
        <w:t>о</w:t>
      </w:r>
      <w:r>
        <w:rPr>
          <w:color w:val="000000"/>
          <w:sz w:val="20"/>
          <w:szCs w:val="20"/>
        </w:rPr>
        <w:t>ект,</w:t>
      </w:r>
      <w:r>
        <w:rPr>
          <w:color w:val="000000"/>
          <w:spacing w:val="-1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о</w:t>
      </w:r>
      <w:r>
        <w:rPr>
          <w:color w:val="000000"/>
          <w:spacing w:val="-2"/>
          <w:sz w:val="20"/>
          <w:szCs w:val="20"/>
        </w:rPr>
        <w:t>п</w:t>
      </w:r>
      <w:r>
        <w:rPr>
          <w:color w:val="000000"/>
          <w:sz w:val="20"/>
          <w:szCs w:val="20"/>
        </w:rPr>
        <w:t>реде</w:t>
      </w:r>
      <w:r>
        <w:rPr>
          <w:color w:val="000000"/>
          <w:spacing w:val="-2"/>
          <w:sz w:val="20"/>
          <w:szCs w:val="20"/>
        </w:rPr>
        <w:t>л</w:t>
      </w:r>
      <w:r>
        <w:rPr>
          <w:color w:val="000000"/>
          <w:sz w:val="20"/>
          <w:szCs w:val="20"/>
        </w:rPr>
        <w:t>я</w:t>
      </w:r>
      <w:r>
        <w:rPr>
          <w:color w:val="000000"/>
          <w:spacing w:val="-1"/>
          <w:sz w:val="20"/>
          <w:szCs w:val="20"/>
        </w:rPr>
        <w:t>ю</w:t>
      </w:r>
      <w:r>
        <w:rPr>
          <w:color w:val="000000"/>
          <w:sz w:val="20"/>
          <w:szCs w:val="20"/>
        </w:rPr>
        <w:t>щ</w:t>
      </w:r>
      <w:r>
        <w:rPr>
          <w:color w:val="000000"/>
          <w:spacing w:val="-1"/>
          <w:sz w:val="20"/>
          <w:szCs w:val="20"/>
        </w:rPr>
        <w:t>и</w:t>
      </w:r>
      <w:r>
        <w:rPr>
          <w:color w:val="000000"/>
          <w:sz w:val="20"/>
          <w:szCs w:val="20"/>
        </w:rPr>
        <w:t>й</w:t>
      </w:r>
      <w:r>
        <w:rPr>
          <w:color w:val="000000"/>
          <w:spacing w:val="1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п</w:t>
      </w:r>
      <w:r>
        <w:rPr>
          <w:color w:val="000000"/>
          <w:spacing w:val="1"/>
          <w:sz w:val="20"/>
          <w:szCs w:val="20"/>
        </w:rPr>
        <w:t>р</w:t>
      </w:r>
      <w:r>
        <w:rPr>
          <w:color w:val="000000"/>
          <w:sz w:val="20"/>
          <w:szCs w:val="20"/>
        </w:rPr>
        <w:t>ав</w:t>
      </w:r>
      <w:r>
        <w:rPr>
          <w:color w:val="000000"/>
          <w:spacing w:val="-1"/>
          <w:sz w:val="20"/>
          <w:szCs w:val="20"/>
        </w:rPr>
        <w:t>а</w:t>
      </w:r>
      <w:r>
        <w:rPr>
          <w:color w:val="000000"/>
          <w:sz w:val="20"/>
          <w:szCs w:val="20"/>
        </w:rPr>
        <w:t>,</w:t>
      </w:r>
    </w:p>
    <w:p w:rsidR="00E86D3E" w:rsidRDefault="00E86D3E">
      <w:pPr>
        <w:widowControl w:val="0"/>
        <w:autoSpaceDE w:val="0"/>
        <w:autoSpaceDN w:val="0"/>
        <w:adjustRightInd w:val="0"/>
        <w:spacing w:line="227" w:lineRule="exact"/>
        <w:ind w:left="103" w:right="-2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обязан</w:t>
      </w:r>
      <w:r>
        <w:rPr>
          <w:color w:val="000000"/>
          <w:spacing w:val="-2"/>
          <w:sz w:val="20"/>
          <w:szCs w:val="20"/>
        </w:rPr>
        <w:t>н</w:t>
      </w:r>
      <w:r>
        <w:rPr>
          <w:color w:val="000000"/>
          <w:spacing w:val="1"/>
          <w:sz w:val="20"/>
          <w:szCs w:val="20"/>
        </w:rPr>
        <w:t>о</w:t>
      </w:r>
      <w:r>
        <w:rPr>
          <w:color w:val="000000"/>
          <w:sz w:val="20"/>
          <w:szCs w:val="20"/>
        </w:rPr>
        <w:t>сти</w:t>
      </w:r>
      <w:r>
        <w:rPr>
          <w:color w:val="000000"/>
          <w:spacing w:val="1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и</w:t>
      </w:r>
      <w:r>
        <w:rPr>
          <w:color w:val="000000"/>
          <w:spacing w:val="-1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от</w:t>
      </w:r>
      <w:r>
        <w:rPr>
          <w:color w:val="000000"/>
          <w:spacing w:val="-1"/>
          <w:sz w:val="20"/>
          <w:szCs w:val="20"/>
        </w:rPr>
        <w:t>в</w:t>
      </w:r>
      <w:r>
        <w:rPr>
          <w:color w:val="000000"/>
          <w:sz w:val="20"/>
          <w:szCs w:val="20"/>
        </w:rPr>
        <w:t>етствен</w:t>
      </w:r>
      <w:r>
        <w:rPr>
          <w:color w:val="000000"/>
          <w:spacing w:val="-2"/>
          <w:sz w:val="20"/>
          <w:szCs w:val="20"/>
        </w:rPr>
        <w:t>н</w:t>
      </w:r>
      <w:r>
        <w:rPr>
          <w:color w:val="000000"/>
          <w:spacing w:val="-1"/>
          <w:sz w:val="20"/>
          <w:szCs w:val="20"/>
        </w:rPr>
        <w:t>о</w:t>
      </w:r>
      <w:r>
        <w:rPr>
          <w:color w:val="000000"/>
          <w:sz w:val="20"/>
          <w:szCs w:val="20"/>
        </w:rPr>
        <w:t>сть</w:t>
      </w:r>
      <w:r>
        <w:rPr>
          <w:color w:val="000000"/>
          <w:spacing w:val="1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стор</w:t>
      </w:r>
      <w:r>
        <w:rPr>
          <w:color w:val="000000"/>
          <w:spacing w:val="1"/>
          <w:sz w:val="20"/>
          <w:szCs w:val="20"/>
        </w:rPr>
        <w:t>о</w:t>
      </w:r>
      <w:r>
        <w:rPr>
          <w:color w:val="000000"/>
          <w:sz w:val="20"/>
          <w:szCs w:val="20"/>
        </w:rPr>
        <w:t>н,</w:t>
      </w:r>
      <w:r>
        <w:rPr>
          <w:color w:val="000000"/>
          <w:spacing w:val="1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а</w:t>
      </w:r>
      <w:r>
        <w:rPr>
          <w:color w:val="000000"/>
          <w:spacing w:val="-1"/>
          <w:sz w:val="20"/>
          <w:szCs w:val="20"/>
        </w:rPr>
        <w:t xml:space="preserve"> т</w:t>
      </w:r>
      <w:r>
        <w:rPr>
          <w:color w:val="000000"/>
          <w:sz w:val="20"/>
          <w:szCs w:val="20"/>
        </w:rPr>
        <w:t>акже</w:t>
      </w:r>
      <w:r>
        <w:rPr>
          <w:color w:val="000000"/>
          <w:spacing w:val="1"/>
          <w:sz w:val="20"/>
          <w:szCs w:val="20"/>
        </w:rPr>
        <w:t xml:space="preserve"> </w:t>
      </w:r>
      <w:r>
        <w:rPr>
          <w:color w:val="000000"/>
          <w:spacing w:val="-1"/>
          <w:sz w:val="20"/>
          <w:szCs w:val="20"/>
        </w:rPr>
        <w:t>п</w:t>
      </w:r>
      <w:r>
        <w:rPr>
          <w:color w:val="000000"/>
          <w:spacing w:val="1"/>
          <w:sz w:val="20"/>
          <w:szCs w:val="20"/>
        </w:rPr>
        <w:t>о</w:t>
      </w:r>
      <w:r>
        <w:rPr>
          <w:color w:val="000000"/>
          <w:spacing w:val="-1"/>
          <w:sz w:val="20"/>
          <w:szCs w:val="20"/>
        </w:rPr>
        <w:t>ряд</w:t>
      </w:r>
      <w:r>
        <w:rPr>
          <w:color w:val="000000"/>
          <w:spacing w:val="1"/>
          <w:sz w:val="20"/>
          <w:szCs w:val="20"/>
        </w:rPr>
        <w:t>о</w:t>
      </w:r>
      <w:r>
        <w:rPr>
          <w:color w:val="000000"/>
          <w:sz w:val="20"/>
          <w:szCs w:val="20"/>
        </w:rPr>
        <w:t>к предо</w:t>
      </w:r>
      <w:r>
        <w:rPr>
          <w:color w:val="000000"/>
          <w:spacing w:val="-1"/>
          <w:sz w:val="20"/>
          <w:szCs w:val="20"/>
        </w:rPr>
        <w:t>с</w:t>
      </w:r>
      <w:r>
        <w:rPr>
          <w:color w:val="000000"/>
          <w:sz w:val="20"/>
          <w:szCs w:val="20"/>
        </w:rPr>
        <w:t>тавле</w:t>
      </w:r>
      <w:r>
        <w:rPr>
          <w:color w:val="000000"/>
          <w:spacing w:val="-2"/>
          <w:sz w:val="20"/>
          <w:szCs w:val="20"/>
        </w:rPr>
        <w:t>н</w:t>
      </w:r>
      <w:r>
        <w:rPr>
          <w:color w:val="000000"/>
          <w:sz w:val="20"/>
          <w:szCs w:val="20"/>
        </w:rPr>
        <w:t>ия</w:t>
      </w:r>
      <w:r>
        <w:rPr>
          <w:color w:val="000000"/>
          <w:spacing w:val="2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государ</w:t>
      </w:r>
      <w:r>
        <w:rPr>
          <w:color w:val="000000"/>
          <w:spacing w:val="-1"/>
          <w:sz w:val="20"/>
          <w:szCs w:val="20"/>
        </w:rPr>
        <w:t>с</w:t>
      </w:r>
      <w:r>
        <w:rPr>
          <w:color w:val="000000"/>
          <w:sz w:val="20"/>
          <w:szCs w:val="20"/>
        </w:rPr>
        <w:t>твенной подд</w:t>
      </w:r>
      <w:r>
        <w:rPr>
          <w:color w:val="000000"/>
          <w:spacing w:val="-1"/>
          <w:sz w:val="20"/>
          <w:szCs w:val="20"/>
        </w:rPr>
        <w:t>е</w:t>
      </w:r>
      <w:r>
        <w:rPr>
          <w:color w:val="000000"/>
          <w:sz w:val="20"/>
          <w:szCs w:val="20"/>
        </w:rPr>
        <w:t>ржки.</w:t>
      </w:r>
    </w:p>
    <w:p w:rsidR="00E86D3E" w:rsidRDefault="00E86D3E">
      <w:pPr>
        <w:widowControl w:val="0"/>
        <w:autoSpaceDE w:val="0"/>
        <w:autoSpaceDN w:val="0"/>
        <w:adjustRightInd w:val="0"/>
        <w:spacing w:line="227" w:lineRule="exact"/>
        <w:ind w:left="103" w:right="-20"/>
        <w:rPr>
          <w:color w:val="000000"/>
          <w:sz w:val="20"/>
          <w:szCs w:val="20"/>
        </w:rPr>
        <w:sectPr w:rsidR="00E86D3E" w:rsidSect="00C1312B">
          <w:type w:val="continuous"/>
          <w:pgSz w:w="11920" w:h="16840"/>
          <w:pgMar w:top="851" w:right="851" w:bottom="1701" w:left="1985" w:header="720" w:footer="720" w:gutter="0"/>
          <w:cols w:space="720" w:equalWidth="0">
            <w:col w:w="9469"/>
          </w:cols>
          <w:noEndnote/>
        </w:sectPr>
      </w:pPr>
    </w:p>
    <w:p w:rsidR="00E86D3E" w:rsidRDefault="00E86D3E">
      <w:pPr>
        <w:widowControl w:val="0"/>
        <w:autoSpaceDE w:val="0"/>
        <w:autoSpaceDN w:val="0"/>
        <w:adjustRightInd w:val="0"/>
        <w:spacing w:before="78" w:line="226" w:lineRule="exact"/>
        <w:ind w:left="3377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800000"/>
          <w:position w:val="-1"/>
          <w:sz w:val="20"/>
          <w:szCs w:val="20"/>
        </w:rPr>
        <w:lastRenderedPageBreak/>
        <w:t>Со</w:t>
      </w:r>
      <w:r>
        <w:rPr>
          <w:rFonts w:ascii="Arial" w:hAnsi="Arial" w:cs="Arial"/>
          <w:b/>
          <w:bCs/>
          <w:color w:val="800000"/>
          <w:spacing w:val="-1"/>
          <w:position w:val="-1"/>
          <w:sz w:val="20"/>
          <w:szCs w:val="20"/>
        </w:rPr>
        <w:t>в</w:t>
      </w:r>
      <w:r>
        <w:rPr>
          <w:rFonts w:ascii="Arial" w:hAnsi="Arial" w:cs="Arial"/>
          <w:b/>
          <w:bCs/>
          <w:color w:val="800000"/>
          <w:spacing w:val="1"/>
          <w:position w:val="-1"/>
          <w:sz w:val="20"/>
          <w:szCs w:val="20"/>
        </w:rPr>
        <w:t>е</w:t>
      </w:r>
      <w:r>
        <w:rPr>
          <w:rFonts w:ascii="Arial" w:hAnsi="Arial" w:cs="Arial"/>
          <w:b/>
          <w:bCs/>
          <w:color w:val="800000"/>
          <w:position w:val="-1"/>
          <w:sz w:val="20"/>
          <w:szCs w:val="20"/>
        </w:rPr>
        <w:t>т</w:t>
      </w:r>
      <w:r>
        <w:rPr>
          <w:rFonts w:ascii="Arial" w:hAnsi="Arial" w:cs="Arial"/>
          <w:b/>
          <w:bCs/>
          <w:color w:val="800000"/>
          <w:spacing w:val="-3"/>
          <w:position w:val="-1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800000"/>
          <w:position w:val="-1"/>
          <w:sz w:val="20"/>
          <w:szCs w:val="20"/>
        </w:rPr>
        <w:t>инв</w:t>
      </w:r>
      <w:r>
        <w:rPr>
          <w:rFonts w:ascii="Arial" w:hAnsi="Arial" w:cs="Arial"/>
          <w:b/>
          <w:bCs/>
          <w:color w:val="800000"/>
          <w:spacing w:val="-1"/>
          <w:position w:val="-1"/>
          <w:sz w:val="20"/>
          <w:szCs w:val="20"/>
        </w:rPr>
        <w:t>е</w:t>
      </w:r>
      <w:r>
        <w:rPr>
          <w:rFonts w:ascii="Arial" w:hAnsi="Arial" w:cs="Arial"/>
          <w:b/>
          <w:bCs/>
          <w:color w:val="800000"/>
          <w:spacing w:val="1"/>
          <w:position w:val="-1"/>
          <w:sz w:val="20"/>
          <w:szCs w:val="20"/>
        </w:rPr>
        <w:t>с</w:t>
      </w:r>
      <w:r>
        <w:rPr>
          <w:rFonts w:ascii="Arial" w:hAnsi="Arial" w:cs="Arial"/>
          <w:b/>
          <w:bCs/>
          <w:color w:val="800000"/>
          <w:spacing w:val="-3"/>
          <w:position w:val="-1"/>
          <w:sz w:val="20"/>
          <w:szCs w:val="20"/>
        </w:rPr>
        <w:t>т</w:t>
      </w:r>
      <w:r>
        <w:rPr>
          <w:rFonts w:ascii="Arial" w:hAnsi="Arial" w:cs="Arial"/>
          <w:b/>
          <w:bCs/>
          <w:color w:val="800000"/>
          <w:position w:val="-1"/>
          <w:sz w:val="20"/>
          <w:szCs w:val="20"/>
        </w:rPr>
        <w:t>оров</w:t>
      </w:r>
      <w:r>
        <w:rPr>
          <w:rFonts w:ascii="Arial" w:hAnsi="Arial" w:cs="Arial"/>
          <w:b/>
          <w:bCs/>
          <w:color w:val="800000"/>
          <w:spacing w:val="1"/>
          <w:position w:val="-1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800000"/>
          <w:position w:val="-1"/>
          <w:sz w:val="20"/>
          <w:szCs w:val="20"/>
        </w:rPr>
        <w:t xml:space="preserve">при </w:t>
      </w:r>
      <w:r>
        <w:rPr>
          <w:rFonts w:ascii="Arial" w:hAnsi="Arial" w:cs="Arial"/>
          <w:b/>
          <w:bCs/>
          <w:color w:val="800000"/>
          <w:spacing w:val="2"/>
          <w:position w:val="-1"/>
          <w:sz w:val="20"/>
          <w:szCs w:val="20"/>
        </w:rPr>
        <w:t>Г</w:t>
      </w:r>
      <w:r>
        <w:rPr>
          <w:rFonts w:ascii="Arial" w:hAnsi="Arial" w:cs="Arial"/>
          <w:b/>
          <w:bCs/>
          <w:color w:val="800000"/>
          <w:spacing w:val="-3"/>
          <w:position w:val="-1"/>
          <w:sz w:val="20"/>
          <w:szCs w:val="20"/>
        </w:rPr>
        <w:t>у</w:t>
      </w:r>
      <w:r>
        <w:rPr>
          <w:rFonts w:ascii="Arial" w:hAnsi="Arial" w:cs="Arial"/>
          <w:b/>
          <w:bCs/>
          <w:color w:val="800000"/>
          <w:position w:val="-1"/>
          <w:sz w:val="20"/>
          <w:szCs w:val="20"/>
        </w:rPr>
        <w:t>берн</w:t>
      </w:r>
      <w:r>
        <w:rPr>
          <w:rFonts w:ascii="Arial" w:hAnsi="Arial" w:cs="Arial"/>
          <w:b/>
          <w:bCs/>
          <w:color w:val="800000"/>
          <w:spacing w:val="1"/>
          <w:position w:val="-1"/>
          <w:sz w:val="20"/>
          <w:szCs w:val="20"/>
        </w:rPr>
        <w:t>а</w:t>
      </w:r>
      <w:r>
        <w:rPr>
          <w:rFonts w:ascii="Arial" w:hAnsi="Arial" w:cs="Arial"/>
          <w:b/>
          <w:bCs/>
          <w:color w:val="800000"/>
          <w:spacing w:val="-3"/>
          <w:position w:val="-1"/>
          <w:sz w:val="20"/>
          <w:szCs w:val="20"/>
        </w:rPr>
        <w:t>т</w:t>
      </w:r>
      <w:r>
        <w:rPr>
          <w:rFonts w:ascii="Arial" w:hAnsi="Arial" w:cs="Arial"/>
          <w:b/>
          <w:bCs/>
          <w:color w:val="800000"/>
          <w:position w:val="-1"/>
          <w:sz w:val="20"/>
          <w:szCs w:val="20"/>
        </w:rPr>
        <w:t>о</w:t>
      </w:r>
      <w:r>
        <w:rPr>
          <w:rFonts w:ascii="Arial" w:hAnsi="Arial" w:cs="Arial"/>
          <w:b/>
          <w:bCs/>
          <w:color w:val="800000"/>
          <w:spacing w:val="1"/>
          <w:position w:val="-1"/>
          <w:sz w:val="20"/>
          <w:szCs w:val="20"/>
        </w:rPr>
        <w:t>р</w:t>
      </w:r>
      <w:r>
        <w:rPr>
          <w:rFonts w:ascii="Arial" w:hAnsi="Arial" w:cs="Arial"/>
          <w:b/>
          <w:bCs/>
          <w:color w:val="800000"/>
          <w:position w:val="-1"/>
          <w:sz w:val="20"/>
          <w:szCs w:val="20"/>
        </w:rPr>
        <w:t>е</w:t>
      </w:r>
      <w:r>
        <w:rPr>
          <w:rFonts w:ascii="Arial" w:hAnsi="Arial" w:cs="Arial"/>
          <w:b/>
          <w:bCs/>
          <w:color w:val="800000"/>
          <w:spacing w:val="1"/>
          <w:position w:val="-1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800000"/>
          <w:position w:val="-1"/>
          <w:sz w:val="20"/>
          <w:szCs w:val="20"/>
        </w:rPr>
        <w:t>Ниж</w:t>
      </w:r>
      <w:r>
        <w:rPr>
          <w:rFonts w:ascii="Arial" w:hAnsi="Arial" w:cs="Arial"/>
          <w:b/>
          <w:bCs/>
          <w:color w:val="800000"/>
          <w:spacing w:val="-1"/>
          <w:position w:val="-1"/>
          <w:sz w:val="20"/>
          <w:szCs w:val="20"/>
        </w:rPr>
        <w:t>е</w:t>
      </w:r>
      <w:r>
        <w:rPr>
          <w:rFonts w:ascii="Arial" w:hAnsi="Arial" w:cs="Arial"/>
          <w:b/>
          <w:bCs/>
          <w:color w:val="800000"/>
          <w:position w:val="-1"/>
          <w:sz w:val="20"/>
          <w:szCs w:val="20"/>
        </w:rPr>
        <w:t>го</w:t>
      </w:r>
      <w:r>
        <w:rPr>
          <w:rFonts w:ascii="Arial" w:hAnsi="Arial" w:cs="Arial"/>
          <w:b/>
          <w:bCs/>
          <w:color w:val="800000"/>
          <w:spacing w:val="-1"/>
          <w:position w:val="-1"/>
          <w:sz w:val="20"/>
          <w:szCs w:val="20"/>
        </w:rPr>
        <w:t>ро</w:t>
      </w:r>
      <w:r>
        <w:rPr>
          <w:rFonts w:ascii="Arial" w:hAnsi="Arial" w:cs="Arial"/>
          <w:b/>
          <w:bCs/>
          <w:color w:val="800000"/>
          <w:position w:val="-1"/>
          <w:sz w:val="20"/>
          <w:szCs w:val="20"/>
        </w:rPr>
        <w:t>дск</w:t>
      </w:r>
      <w:r>
        <w:rPr>
          <w:rFonts w:ascii="Arial" w:hAnsi="Arial" w:cs="Arial"/>
          <w:b/>
          <w:bCs/>
          <w:color w:val="800000"/>
          <w:spacing w:val="-1"/>
          <w:position w:val="-1"/>
          <w:sz w:val="20"/>
          <w:szCs w:val="20"/>
        </w:rPr>
        <w:t>о</w:t>
      </w:r>
      <w:r>
        <w:rPr>
          <w:rFonts w:ascii="Arial" w:hAnsi="Arial" w:cs="Arial"/>
          <w:b/>
          <w:bCs/>
          <w:color w:val="800000"/>
          <w:position w:val="-1"/>
          <w:sz w:val="20"/>
          <w:szCs w:val="20"/>
        </w:rPr>
        <w:t>й</w:t>
      </w:r>
      <w:r>
        <w:rPr>
          <w:rFonts w:ascii="Arial" w:hAnsi="Arial" w:cs="Arial"/>
          <w:b/>
          <w:bCs/>
          <w:color w:val="800000"/>
          <w:spacing w:val="2"/>
          <w:position w:val="-1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800000"/>
          <w:position w:val="-1"/>
          <w:sz w:val="20"/>
          <w:szCs w:val="20"/>
        </w:rPr>
        <w:t>обл</w:t>
      </w:r>
      <w:r>
        <w:rPr>
          <w:rFonts w:ascii="Arial" w:hAnsi="Arial" w:cs="Arial"/>
          <w:b/>
          <w:bCs/>
          <w:color w:val="800000"/>
          <w:spacing w:val="-1"/>
          <w:position w:val="-1"/>
          <w:sz w:val="20"/>
          <w:szCs w:val="20"/>
        </w:rPr>
        <w:t>а</w:t>
      </w:r>
      <w:r>
        <w:rPr>
          <w:rFonts w:ascii="Arial" w:hAnsi="Arial" w:cs="Arial"/>
          <w:b/>
          <w:bCs/>
          <w:color w:val="800000"/>
          <w:spacing w:val="1"/>
          <w:position w:val="-1"/>
          <w:sz w:val="20"/>
          <w:szCs w:val="20"/>
        </w:rPr>
        <w:t>с</w:t>
      </w:r>
      <w:r>
        <w:rPr>
          <w:rFonts w:ascii="Arial" w:hAnsi="Arial" w:cs="Arial"/>
          <w:b/>
          <w:bCs/>
          <w:color w:val="800000"/>
          <w:spacing w:val="-3"/>
          <w:position w:val="-1"/>
          <w:sz w:val="20"/>
          <w:szCs w:val="20"/>
        </w:rPr>
        <w:t>т</w:t>
      </w:r>
      <w:r>
        <w:rPr>
          <w:rFonts w:ascii="Arial" w:hAnsi="Arial" w:cs="Arial"/>
          <w:b/>
          <w:bCs/>
          <w:color w:val="800000"/>
          <w:position w:val="-1"/>
          <w:sz w:val="20"/>
          <w:szCs w:val="20"/>
        </w:rPr>
        <w:t>и</w:t>
      </w:r>
    </w:p>
    <w:p w:rsidR="00E86D3E" w:rsidRDefault="00E86D3E">
      <w:pPr>
        <w:widowControl w:val="0"/>
        <w:autoSpaceDE w:val="0"/>
        <w:autoSpaceDN w:val="0"/>
        <w:adjustRightInd w:val="0"/>
        <w:spacing w:before="14" w:line="240" w:lineRule="exact"/>
        <w:ind w:right="-20"/>
        <w:rPr>
          <w:rFonts w:ascii="Arial" w:hAnsi="Arial" w:cs="Arial"/>
          <w:color w:val="00000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163" w:lineRule="exact"/>
        <w:ind w:left="524" w:right="-20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Совет</w:t>
      </w:r>
      <w:r>
        <w:rPr>
          <w:rFonts w:ascii="Arial" w:hAnsi="Arial" w:cs="Arial"/>
          <w:color w:val="000000"/>
          <w:spacing w:val="-5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  <w:szCs w:val="16"/>
        </w:rPr>
        <w:t>и</w:t>
      </w:r>
      <w:r>
        <w:rPr>
          <w:rFonts w:ascii="Arial" w:hAnsi="Arial" w:cs="Arial"/>
          <w:color w:val="000000"/>
          <w:sz w:val="16"/>
          <w:szCs w:val="16"/>
        </w:rPr>
        <w:t>нвесто</w:t>
      </w:r>
      <w:r>
        <w:rPr>
          <w:rFonts w:ascii="Arial" w:hAnsi="Arial" w:cs="Arial"/>
          <w:color w:val="000000"/>
          <w:spacing w:val="1"/>
          <w:sz w:val="16"/>
          <w:szCs w:val="16"/>
        </w:rPr>
        <w:t>р</w:t>
      </w:r>
      <w:r>
        <w:rPr>
          <w:rFonts w:ascii="Arial" w:hAnsi="Arial" w:cs="Arial"/>
          <w:color w:val="000000"/>
          <w:sz w:val="16"/>
          <w:szCs w:val="16"/>
        </w:rPr>
        <w:t>ов</w:t>
      </w:r>
      <w:r>
        <w:rPr>
          <w:rFonts w:ascii="Arial" w:hAnsi="Arial" w:cs="Arial"/>
          <w:color w:val="000000"/>
          <w:spacing w:val="-8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Нижегородс</w:t>
      </w:r>
      <w:r>
        <w:rPr>
          <w:rFonts w:ascii="Arial" w:hAnsi="Arial" w:cs="Arial"/>
          <w:color w:val="000000"/>
          <w:spacing w:val="1"/>
          <w:sz w:val="16"/>
          <w:szCs w:val="16"/>
        </w:rPr>
        <w:t>к</w:t>
      </w:r>
      <w:r>
        <w:rPr>
          <w:rFonts w:ascii="Arial" w:hAnsi="Arial" w:cs="Arial"/>
          <w:color w:val="000000"/>
          <w:sz w:val="16"/>
          <w:szCs w:val="16"/>
        </w:rPr>
        <w:t>ой</w:t>
      </w:r>
      <w:r>
        <w:rPr>
          <w:rFonts w:ascii="Arial" w:hAnsi="Arial" w:cs="Arial"/>
          <w:color w:val="000000"/>
          <w:spacing w:val="-11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области</w:t>
      </w:r>
      <w:r>
        <w:rPr>
          <w:rFonts w:ascii="Arial" w:hAnsi="Arial" w:cs="Arial"/>
          <w:color w:val="000000"/>
          <w:spacing w:val="-5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об</w:t>
      </w:r>
      <w:r>
        <w:rPr>
          <w:rFonts w:ascii="Arial" w:hAnsi="Arial" w:cs="Arial"/>
          <w:color w:val="000000"/>
          <w:spacing w:val="1"/>
          <w:sz w:val="16"/>
          <w:szCs w:val="16"/>
        </w:rPr>
        <w:t>р</w:t>
      </w:r>
      <w:r>
        <w:rPr>
          <w:rFonts w:ascii="Arial" w:hAnsi="Arial" w:cs="Arial"/>
          <w:color w:val="000000"/>
          <w:sz w:val="16"/>
          <w:szCs w:val="16"/>
        </w:rPr>
        <w:t>азован</w:t>
      </w:r>
      <w:r>
        <w:rPr>
          <w:rFonts w:ascii="Arial" w:hAnsi="Arial" w:cs="Arial"/>
          <w:color w:val="000000"/>
          <w:spacing w:val="-8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в соотв</w:t>
      </w:r>
      <w:r>
        <w:rPr>
          <w:rFonts w:ascii="Arial" w:hAnsi="Arial" w:cs="Arial"/>
          <w:color w:val="000000"/>
          <w:spacing w:val="1"/>
          <w:sz w:val="16"/>
          <w:szCs w:val="16"/>
        </w:rPr>
        <w:t>е</w:t>
      </w:r>
      <w:r>
        <w:rPr>
          <w:rFonts w:ascii="Arial" w:hAnsi="Arial" w:cs="Arial"/>
          <w:color w:val="000000"/>
          <w:sz w:val="16"/>
          <w:szCs w:val="16"/>
        </w:rPr>
        <w:t>тствии</w:t>
      </w:r>
      <w:r>
        <w:rPr>
          <w:rFonts w:ascii="Arial" w:hAnsi="Arial" w:cs="Arial"/>
          <w:color w:val="000000"/>
          <w:spacing w:val="-10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с Постановлени</w:t>
      </w:r>
      <w:r>
        <w:rPr>
          <w:rFonts w:ascii="Arial" w:hAnsi="Arial" w:cs="Arial"/>
          <w:color w:val="000000"/>
          <w:spacing w:val="1"/>
          <w:sz w:val="16"/>
          <w:szCs w:val="16"/>
        </w:rPr>
        <w:t>е</w:t>
      </w:r>
      <w:r>
        <w:rPr>
          <w:rFonts w:ascii="Arial" w:hAnsi="Arial" w:cs="Arial"/>
          <w:color w:val="000000"/>
          <w:sz w:val="16"/>
          <w:szCs w:val="16"/>
        </w:rPr>
        <w:t>м</w:t>
      </w:r>
      <w:r>
        <w:rPr>
          <w:rFonts w:ascii="Arial" w:hAnsi="Arial" w:cs="Arial"/>
          <w:color w:val="000000"/>
          <w:spacing w:val="-13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Пра</w:t>
      </w:r>
      <w:r>
        <w:rPr>
          <w:rFonts w:ascii="Arial" w:hAnsi="Arial" w:cs="Arial"/>
          <w:color w:val="000000"/>
          <w:spacing w:val="2"/>
          <w:sz w:val="16"/>
          <w:szCs w:val="16"/>
        </w:rPr>
        <w:t>в</w:t>
      </w:r>
      <w:r>
        <w:rPr>
          <w:rFonts w:ascii="Arial" w:hAnsi="Arial" w:cs="Arial"/>
          <w:color w:val="000000"/>
          <w:sz w:val="16"/>
          <w:szCs w:val="16"/>
        </w:rPr>
        <w:t>ительства</w:t>
      </w:r>
    </w:p>
    <w:p w:rsidR="00E86D3E" w:rsidRDefault="00E86D3E">
      <w:pPr>
        <w:widowControl w:val="0"/>
        <w:autoSpaceDE w:val="0"/>
        <w:autoSpaceDN w:val="0"/>
        <w:adjustRightInd w:val="0"/>
        <w:spacing w:line="180" w:lineRule="exact"/>
        <w:ind w:left="524" w:right="-20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position w:val="-1"/>
          <w:sz w:val="16"/>
          <w:szCs w:val="16"/>
        </w:rPr>
        <w:t>Нижегородск</w:t>
      </w:r>
      <w:r>
        <w:rPr>
          <w:rFonts w:ascii="Arial" w:hAnsi="Arial" w:cs="Arial"/>
          <w:color w:val="000000"/>
          <w:spacing w:val="1"/>
          <w:position w:val="-1"/>
          <w:sz w:val="16"/>
          <w:szCs w:val="16"/>
        </w:rPr>
        <w:t>о</w:t>
      </w:r>
      <w:r>
        <w:rPr>
          <w:rFonts w:ascii="Arial" w:hAnsi="Arial" w:cs="Arial"/>
          <w:color w:val="000000"/>
          <w:position w:val="-1"/>
          <w:sz w:val="16"/>
          <w:szCs w:val="16"/>
        </w:rPr>
        <w:t>й</w:t>
      </w:r>
      <w:r>
        <w:rPr>
          <w:rFonts w:ascii="Arial" w:hAnsi="Arial" w:cs="Arial"/>
          <w:color w:val="000000"/>
          <w:spacing w:val="-9"/>
          <w:position w:val="-1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position w:val="-1"/>
          <w:sz w:val="16"/>
          <w:szCs w:val="16"/>
        </w:rPr>
        <w:t>области</w:t>
      </w:r>
      <w:r>
        <w:rPr>
          <w:rFonts w:ascii="Arial" w:hAnsi="Arial" w:cs="Arial"/>
          <w:color w:val="000000"/>
          <w:spacing w:val="-6"/>
          <w:position w:val="-1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position w:val="-1"/>
          <w:sz w:val="16"/>
          <w:szCs w:val="16"/>
        </w:rPr>
        <w:t>от</w:t>
      </w:r>
      <w:r>
        <w:rPr>
          <w:rFonts w:ascii="Arial" w:hAnsi="Arial" w:cs="Arial"/>
          <w:color w:val="000000"/>
          <w:spacing w:val="-2"/>
          <w:position w:val="-1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position w:val="-1"/>
          <w:sz w:val="16"/>
          <w:szCs w:val="16"/>
        </w:rPr>
        <w:t>17</w:t>
      </w:r>
      <w:r>
        <w:rPr>
          <w:rFonts w:ascii="Arial" w:hAnsi="Arial" w:cs="Arial"/>
          <w:color w:val="000000"/>
          <w:spacing w:val="-2"/>
          <w:position w:val="-1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pacing w:val="1"/>
          <w:position w:val="-1"/>
          <w:sz w:val="16"/>
          <w:szCs w:val="16"/>
        </w:rPr>
        <w:t>о</w:t>
      </w:r>
      <w:r>
        <w:rPr>
          <w:rFonts w:ascii="Arial" w:hAnsi="Arial" w:cs="Arial"/>
          <w:color w:val="000000"/>
          <w:position w:val="-1"/>
          <w:sz w:val="16"/>
          <w:szCs w:val="16"/>
        </w:rPr>
        <w:t>ктября</w:t>
      </w:r>
      <w:r>
        <w:rPr>
          <w:rFonts w:ascii="Arial" w:hAnsi="Arial" w:cs="Arial"/>
          <w:color w:val="000000"/>
          <w:spacing w:val="-4"/>
          <w:position w:val="-1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position w:val="-1"/>
          <w:sz w:val="16"/>
          <w:szCs w:val="16"/>
        </w:rPr>
        <w:t>2006</w:t>
      </w:r>
      <w:r>
        <w:rPr>
          <w:rFonts w:ascii="Arial" w:hAnsi="Arial" w:cs="Arial"/>
          <w:color w:val="000000"/>
          <w:spacing w:val="-4"/>
          <w:position w:val="-1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position w:val="-1"/>
          <w:sz w:val="16"/>
          <w:szCs w:val="16"/>
        </w:rPr>
        <w:t>го</w:t>
      </w:r>
      <w:r>
        <w:rPr>
          <w:rFonts w:ascii="Arial" w:hAnsi="Arial" w:cs="Arial"/>
          <w:color w:val="000000"/>
          <w:spacing w:val="2"/>
          <w:position w:val="-1"/>
          <w:sz w:val="16"/>
          <w:szCs w:val="16"/>
        </w:rPr>
        <w:t>д</w:t>
      </w:r>
      <w:r>
        <w:rPr>
          <w:rFonts w:ascii="Arial" w:hAnsi="Arial" w:cs="Arial"/>
          <w:color w:val="000000"/>
          <w:position w:val="-1"/>
          <w:sz w:val="16"/>
          <w:szCs w:val="16"/>
        </w:rPr>
        <w:t>а.</w:t>
      </w:r>
    </w:p>
    <w:p w:rsidR="00E86D3E" w:rsidRDefault="00E86D3E">
      <w:pPr>
        <w:widowControl w:val="0"/>
        <w:autoSpaceDE w:val="0"/>
        <w:autoSpaceDN w:val="0"/>
        <w:adjustRightInd w:val="0"/>
        <w:spacing w:before="9"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163" w:lineRule="exact"/>
        <w:ind w:left="524" w:right="-20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Это</w:t>
      </w:r>
      <w:r>
        <w:rPr>
          <w:rFonts w:ascii="Arial" w:hAnsi="Arial" w:cs="Arial"/>
          <w:color w:val="000000"/>
          <w:spacing w:val="-3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постоянно</w:t>
      </w:r>
      <w:r>
        <w:rPr>
          <w:rFonts w:ascii="Arial" w:hAnsi="Arial" w:cs="Arial"/>
          <w:color w:val="000000"/>
          <w:spacing w:val="-6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дей</w:t>
      </w:r>
      <w:r>
        <w:rPr>
          <w:rFonts w:ascii="Arial" w:hAnsi="Arial" w:cs="Arial"/>
          <w:color w:val="000000"/>
          <w:spacing w:val="1"/>
          <w:sz w:val="16"/>
          <w:szCs w:val="16"/>
        </w:rPr>
        <w:t>с</w:t>
      </w:r>
      <w:r>
        <w:rPr>
          <w:rFonts w:ascii="Arial" w:hAnsi="Arial" w:cs="Arial"/>
          <w:color w:val="000000"/>
          <w:sz w:val="16"/>
          <w:szCs w:val="16"/>
        </w:rPr>
        <w:t>т</w:t>
      </w:r>
      <w:r>
        <w:rPr>
          <w:rFonts w:ascii="Arial" w:hAnsi="Arial" w:cs="Arial"/>
          <w:color w:val="000000"/>
          <w:spacing w:val="2"/>
          <w:sz w:val="16"/>
          <w:szCs w:val="16"/>
        </w:rPr>
        <w:t>в</w:t>
      </w:r>
      <w:r>
        <w:rPr>
          <w:rFonts w:ascii="Arial" w:hAnsi="Arial" w:cs="Arial"/>
          <w:color w:val="000000"/>
          <w:spacing w:val="-2"/>
          <w:sz w:val="16"/>
          <w:szCs w:val="16"/>
        </w:rPr>
        <w:t>у</w:t>
      </w:r>
      <w:r>
        <w:rPr>
          <w:rFonts w:ascii="Arial" w:hAnsi="Arial" w:cs="Arial"/>
          <w:color w:val="000000"/>
          <w:sz w:val="16"/>
          <w:szCs w:val="16"/>
        </w:rPr>
        <w:t>ющий</w:t>
      </w:r>
      <w:r>
        <w:rPr>
          <w:rFonts w:ascii="Arial" w:hAnsi="Arial" w:cs="Arial"/>
          <w:color w:val="000000"/>
          <w:spacing w:val="-9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коллегиаль</w:t>
      </w:r>
      <w:r>
        <w:rPr>
          <w:rFonts w:ascii="Arial" w:hAnsi="Arial" w:cs="Arial"/>
          <w:color w:val="000000"/>
          <w:spacing w:val="-1"/>
          <w:sz w:val="16"/>
          <w:szCs w:val="16"/>
        </w:rPr>
        <w:t>н</w:t>
      </w:r>
      <w:r>
        <w:rPr>
          <w:rFonts w:ascii="Arial" w:hAnsi="Arial" w:cs="Arial"/>
          <w:color w:val="000000"/>
          <w:sz w:val="16"/>
          <w:szCs w:val="16"/>
        </w:rPr>
        <w:t>ый</w:t>
      </w:r>
      <w:r>
        <w:rPr>
          <w:rFonts w:ascii="Arial" w:hAnsi="Arial" w:cs="Arial"/>
          <w:color w:val="000000"/>
          <w:spacing w:val="-9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к</w:t>
      </w:r>
      <w:r>
        <w:rPr>
          <w:rFonts w:ascii="Arial" w:hAnsi="Arial" w:cs="Arial"/>
          <w:color w:val="000000"/>
          <w:spacing w:val="1"/>
          <w:sz w:val="16"/>
          <w:szCs w:val="16"/>
        </w:rPr>
        <w:t>о</w:t>
      </w:r>
      <w:r>
        <w:rPr>
          <w:rFonts w:ascii="Arial" w:hAnsi="Arial" w:cs="Arial"/>
          <w:color w:val="000000"/>
          <w:sz w:val="16"/>
          <w:szCs w:val="16"/>
        </w:rPr>
        <w:t>н</w:t>
      </w:r>
      <w:r>
        <w:rPr>
          <w:rFonts w:ascii="Arial" w:hAnsi="Arial" w:cs="Arial"/>
          <w:color w:val="000000"/>
          <w:spacing w:val="2"/>
          <w:sz w:val="16"/>
          <w:szCs w:val="16"/>
        </w:rPr>
        <w:t>с</w:t>
      </w:r>
      <w:r>
        <w:rPr>
          <w:rFonts w:ascii="Arial" w:hAnsi="Arial" w:cs="Arial"/>
          <w:color w:val="000000"/>
          <w:spacing w:val="-2"/>
          <w:sz w:val="16"/>
          <w:szCs w:val="16"/>
        </w:rPr>
        <w:t>у</w:t>
      </w:r>
      <w:r>
        <w:rPr>
          <w:rFonts w:ascii="Arial" w:hAnsi="Arial" w:cs="Arial"/>
          <w:color w:val="000000"/>
          <w:sz w:val="16"/>
          <w:szCs w:val="16"/>
        </w:rPr>
        <w:t>льта</w:t>
      </w:r>
      <w:r>
        <w:rPr>
          <w:rFonts w:ascii="Arial" w:hAnsi="Arial" w:cs="Arial"/>
          <w:color w:val="000000"/>
          <w:spacing w:val="1"/>
          <w:sz w:val="16"/>
          <w:szCs w:val="16"/>
        </w:rPr>
        <w:t>т</w:t>
      </w:r>
      <w:r>
        <w:rPr>
          <w:rFonts w:ascii="Arial" w:hAnsi="Arial" w:cs="Arial"/>
          <w:color w:val="000000"/>
          <w:sz w:val="16"/>
          <w:szCs w:val="16"/>
        </w:rPr>
        <w:t>ивн</w:t>
      </w:r>
      <w:r>
        <w:rPr>
          <w:rFonts w:ascii="Arial" w:hAnsi="Arial" w:cs="Arial"/>
          <w:color w:val="000000"/>
          <w:spacing w:val="2"/>
          <w:sz w:val="16"/>
          <w:szCs w:val="16"/>
        </w:rPr>
        <w:t>ы</w:t>
      </w:r>
      <w:r>
        <w:rPr>
          <w:rFonts w:ascii="Arial" w:hAnsi="Arial" w:cs="Arial"/>
          <w:color w:val="000000"/>
          <w:sz w:val="16"/>
          <w:szCs w:val="16"/>
        </w:rPr>
        <w:t>й</w:t>
      </w:r>
      <w:r>
        <w:rPr>
          <w:rFonts w:ascii="Arial" w:hAnsi="Arial" w:cs="Arial"/>
          <w:color w:val="000000"/>
          <w:spacing w:val="-11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орган,</w:t>
      </w:r>
      <w:r>
        <w:rPr>
          <w:rFonts w:ascii="Arial" w:hAnsi="Arial" w:cs="Arial"/>
          <w:color w:val="000000"/>
          <w:spacing w:val="-4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созданн</w:t>
      </w:r>
      <w:r>
        <w:rPr>
          <w:rFonts w:ascii="Arial" w:hAnsi="Arial" w:cs="Arial"/>
          <w:color w:val="000000"/>
          <w:spacing w:val="2"/>
          <w:sz w:val="16"/>
          <w:szCs w:val="16"/>
        </w:rPr>
        <w:t>ы</w:t>
      </w:r>
      <w:r>
        <w:rPr>
          <w:rFonts w:ascii="Arial" w:hAnsi="Arial" w:cs="Arial"/>
          <w:color w:val="000000"/>
          <w:sz w:val="16"/>
          <w:szCs w:val="16"/>
        </w:rPr>
        <w:t>й</w:t>
      </w:r>
      <w:r>
        <w:rPr>
          <w:rFonts w:ascii="Arial" w:hAnsi="Arial" w:cs="Arial"/>
          <w:color w:val="000000"/>
          <w:spacing w:val="-8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pacing w:val="-1"/>
          <w:sz w:val="16"/>
          <w:szCs w:val="16"/>
        </w:rPr>
        <w:t>н</w:t>
      </w:r>
      <w:r>
        <w:rPr>
          <w:rFonts w:ascii="Arial" w:hAnsi="Arial" w:cs="Arial"/>
          <w:color w:val="000000"/>
          <w:sz w:val="16"/>
          <w:szCs w:val="16"/>
        </w:rPr>
        <w:t>а</w:t>
      </w:r>
      <w:r>
        <w:rPr>
          <w:rFonts w:ascii="Arial" w:hAnsi="Arial" w:cs="Arial"/>
          <w:color w:val="000000"/>
          <w:spacing w:val="-2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  <w:szCs w:val="16"/>
        </w:rPr>
        <w:t>об</w:t>
      </w:r>
      <w:r>
        <w:rPr>
          <w:rFonts w:ascii="Arial" w:hAnsi="Arial" w:cs="Arial"/>
          <w:color w:val="000000"/>
          <w:spacing w:val="-1"/>
          <w:sz w:val="16"/>
          <w:szCs w:val="16"/>
        </w:rPr>
        <w:t>щ</w:t>
      </w:r>
      <w:r>
        <w:rPr>
          <w:rFonts w:ascii="Arial" w:hAnsi="Arial" w:cs="Arial"/>
          <w:color w:val="000000"/>
          <w:sz w:val="16"/>
          <w:szCs w:val="16"/>
        </w:rPr>
        <w:t>е</w:t>
      </w:r>
      <w:r>
        <w:rPr>
          <w:rFonts w:ascii="Arial" w:hAnsi="Arial" w:cs="Arial"/>
          <w:color w:val="000000"/>
          <w:spacing w:val="1"/>
          <w:sz w:val="16"/>
          <w:szCs w:val="16"/>
        </w:rPr>
        <w:t>с</w:t>
      </w:r>
      <w:r>
        <w:rPr>
          <w:rFonts w:ascii="Arial" w:hAnsi="Arial" w:cs="Arial"/>
          <w:color w:val="000000"/>
          <w:sz w:val="16"/>
          <w:szCs w:val="16"/>
        </w:rPr>
        <w:t>тве</w:t>
      </w:r>
      <w:r>
        <w:rPr>
          <w:rFonts w:ascii="Arial" w:hAnsi="Arial" w:cs="Arial"/>
          <w:color w:val="000000"/>
          <w:spacing w:val="1"/>
          <w:sz w:val="16"/>
          <w:szCs w:val="16"/>
        </w:rPr>
        <w:t>н</w:t>
      </w:r>
      <w:r>
        <w:rPr>
          <w:rFonts w:ascii="Arial" w:hAnsi="Arial" w:cs="Arial"/>
          <w:color w:val="000000"/>
          <w:spacing w:val="-1"/>
          <w:sz w:val="16"/>
          <w:szCs w:val="16"/>
        </w:rPr>
        <w:t>н</w:t>
      </w:r>
      <w:r>
        <w:rPr>
          <w:rFonts w:ascii="Arial" w:hAnsi="Arial" w:cs="Arial"/>
          <w:color w:val="000000"/>
          <w:spacing w:val="1"/>
          <w:sz w:val="16"/>
          <w:szCs w:val="16"/>
        </w:rPr>
        <w:t>ы</w:t>
      </w:r>
      <w:r>
        <w:rPr>
          <w:rFonts w:ascii="Arial" w:hAnsi="Arial" w:cs="Arial"/>
          <w:color w:val="000000"/>
          <w:sz w:val="16"/>
          <w:szCs w:val="16"/>
        </w:rPr>
        <w:t>х</w:t>
      </w:r>
      <w:r>
        <w:rPr>
          <w:rFonts w:ascii="Arial" w:hAnsi="Arial" w:cs="Arial"/>
          <w:color w:val="000000"/>
          <w:spacing w:val="-9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на</w:t>
      </w:r>
      <w:r>
        <w:rPr>
          <w:rFonts w:ascii="Arial" w:hAnsi="Arial" w:cs="Arial"/>
          <w:color w:val="000000"/>
          <w:spacing w:val="1"/>
          <w:sz w:val="16"/>
          <w:szCs w:val="16"/>
        </w:rPr>
        <w:t>ч</w:t>
      </w:r>
      <w:r>
        <w:rPr>
          <w:rFonts w:ascii="Arial" w:hAnsi="Arial" w:cs="Arial"/>
          <w:color w:val="000000"/>
          <w:sz w:val="16"/>
          <w:szCs w:val="16"/>
        </w:rPr>
        <w:t>а</w:t>
      </w:r>
      <w:r>
        <w:rPr>
          <w:rFonts w:ascii="Arial" w:hAnsi="Arial" w:cs="Arial"/>
          <w:color w:val="000000"/>
          <w:spacing w:val="1"/>
          <w:sz w:val="16"/>
          <w:szCs w:val="16"/>
        </w:rPr>
        <w:t>л</w:t>
      </w:r>
      <w:r>
        <w:rPr>
          <w:rFonts w:ascii="Arial" w:hAnsi="Arial" w:cs="Arial"/>
          <w:color w:val="000000"/>
          <w:sz w:val="16"/>
          <w:szCs w:val="16"/>
        </w:rPr>
        <w:t>ах</w:t>
      </w:r>
      <w:r>
        <w:rPr>
          <w:rFonts w:ascii="Arial" w:hAnsi="Arial" w:cs="Arial"/>
          <w:color w:val="000000"/>
          <w:spacing w:val="-6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 xml:space="preserve">с </w:t>
      </w:r>
      <w:r>
        <w:rPr>
          <w:rFonts w:ascii="Arial" w:hAnsi="Arial" w:cs="Arial"/>
          <w:color w:val="000000"/>
          <w:spacing w:val="1"/>
          <w:sz w:val="16"/>
          <w:szCs w:val="16"/>
        </w:rPr>
        <w:t>ц</w:t>
      </w:r>
      <w:r>
        <w:rPr>
          <w:rFonts w:ascii="Arial" w:hAnsi="Arial" w:cs="Arial"/>
          <w:color w:val="000000"/>
          <w:sz w:val="16"/>
          <w:szCs w:val="16"/>
        </w:rPr>
        <w:t>е</w:t>
      </w:r>
      <w:r>
        <w:rPr>
          <w:rFonts w:ascii="Arial" w:hAnsi="Arial" w:cs="Arial"/>
          <w:color w:val="000000"/>
          <w:spacing w:val="1"/>
          <w:sz w:val="16"/>
          <w:szCs w:val="16"/>
        </w:rPr>
        <w:t>л</w:t>
      </w:r>
      <w:r>
        <w:rPr>
          <w:rFonts w:ascii="Arial" w:hAnsi="Arial" w:cs="Arial"/>
          <w:color w:val="000000"/>
          <w:sz w:val="16"/>
          <w:szCs w:val="16"/>
        </w:rPr>
        <w:t>ью</w:t>
      </w:r>
    </w:p>
    <w:p w:rsidR="00E86D3E" w:rsidRDefault="00E86D3E">
      <w:pPr>
        <w:widowControl w:val="0"/>
        <w:autoSpaceDE w:val="0"/>
        <w:autoSpaceDN w:val="0"/>
        <w:adjustRightInd w:val="0"/>
        <w:spacing w:before="2" w:line="184" w:lineRule="exact"/>
        <w:ind w:left="524" w:right="195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обеспеч</w:t>
      </w:r>
      <w:r>
        <w:rPr>
          <w:rFonts w:ascii="Arial" w:hAnsi="Arial" w:cs="Arial"/>
          <w:color w:val="000000"/>
          <w:spacing w:val="1"/>
          <w:sz w:val="16"/>
          <w:szCs w:val="16"/>
        </w:rPr>
        <w:t>е</w:t>
      </w:r>
      <w:r>
        <w:rPr>
          <w:rFonts w:ascii="Arial" w:hAnsi="Arial" w:cs="Arial"/>
          <w:color w:val="000000"/>
          <w:sz w:val="16"/>
          <w:szCs w:val="16"/>
        </w:rPr>
        <w:t>н</w:t>
      </w:r>
      <w:r>
        <w:rPr>
          <w:rFonts w:ascii="Arial" w:hAnsi="Arial" w:cs="Arial"/>
          <w:color w:val="000000"/>
          <w:spacing w:val="1"/>
          <w:sz w:val="16"/>
          <w:szCs w:val="16"/>
        </w:rPr>
        <w:t>и</w:t>
      </w:r>
      <w:r>
        <w:rPr>
          <w:rFonts w:ascii="Arial" w:hAnsi="Arial" w:cs="Arial"/>
          <w:color w:val="000000"/>
          <w:sz w:val="16"/>
          <w:szCs w:val="16"/>
        </w:rPr>
        <w:t>я</w:t>
      </w:r>
      <w:r>
        <w:rPr>
          <w:rFonts w:ascii="Arial" w:hAnsi="Arial" w:cs="Arial"/>
          <w:color w:val="000000"/>
          <w:spacing w:val="-9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в</w:t>
      </w:r>
      <w:r>
        <w:rPr>
          <w:rFonts w:ascii="Arial" w:hAnsi="Arial" w:cs="Arial"/>
          <w:color w:val="000000"/>
          <w:spacing w:val="1"/>
          <w:sz w:val="16"/>
          <w:szCs w:val="16"/>
        </w:rPr>
        <w:t>з</w:t>
      </w:r>
      <w:r>
        <w:rPr>
          <w:rFonts w:ascii="Arial" w:hAnsi="Arial" w:cs="Arial"/>
          <w:color w:val="000000"/>
          <w:sz w:val="16"/>
          <w:szCs w:val="16"/>
        </w:rPr>
        <w:t>аимод</w:t>
      </w:r>
      <w:r>
        <w:rPr>
          <w:rFonts w:ascii="Arial" w:hAnsi="Arial" w:cs="Arial"/>
          <w:color w:val="000000"/>
          <w:spacing w:val="1"/>
          <w:sz w:val="16"/>
          <w:szCs w:val="16"/>
        </w:rPr>
        <w:t>е</w:t>
      </w:r>
      <w:r>
        <w:rPr>
          <w:rFonts w:ascii="Arial" w:hAnsi="Arial" w:cs="Arial"/>
          <w:color w:val="000000"/>
          <w:sz w:val="16"/>
          <w:szCs w:val="16"/>
        </w:rPr>
        <w:t>й</w:t>
      </w:r>
      <w:r>
        <w:rPr>
          <w:rFonts w:ascii="Arial" w:hAnsi="Arial" w:cs="Arial"/>
          <w:color w:val="000000"/>
          <w:spacing w:val="1"/>
          <w:sz w:val="16"/>
          <w:szCs w:val="16"/>
        </w:rPr>
        <w:t>с</w:t>
      </w:r>
      <w:r>
        <w:rPr>
          <w:rFonts w:ascii="Arial" w:hAnsi="Arial" w:cs="Arial"/>
          <w:color w:val="000000"/>
          <w:sz w:val="16"/>
          <w:szCs w:val="16"/>
        </w:rPr>
        <w:t>твия</w:t>
      </w:r>
      <w:r>
        <w:rPr>
          <w:rFonts w:ascii="Arial" w:hAnsi="Arial" w:cs="Arial"/>
          <w:color w:val="000000"/>
          <w:spacing w:val="-10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и сотр</w:t>
      </w:r>
      <w:r>
        <w:rPr>
          <w:rFonts w:ascii="Arial" w:hAnsi="Arial" w:cs="Arial"/>
          <w:color w:val="000000"/>
          <w:spacing w:val="-2"/>
          <w:sz w:val="16"/>
          <w:szCs w:val="16"/>
        </w:rPr>
        <w:t>у</w:t>
      </w:r>
      <w:r>
        <w:rPr>
          <w:rFonts w:ascii="Arial" w:hAnsi="Arial" w:cs="Arial"/>
          <w:color w:val="000000"/>
          <w:sz w:val="16"/>
          <w:szCs w:val="16"/>
        </w:rPr>
        <w:t>дничества</w:t>
      </w:r>
      <w:r>
        <w:rPr>
          <w:rFonts w:ascii="Arial" w:hAnsi="Arial" w:cs="Arial"/>
          <w:color w:val="000000"/>
          <w:spacing w:val="-10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незави</w:t>
      </w:r>
      <w:r>
        <w:rPr>
          <w:rFonts w:ascii="Arial" w:hAnsi="Arial" w:cs="Arial"/>
          <w:color w:val="000000"/>
          <w:spacing w:val="2"/>
          <w:sz w:val="16"/>
          <w:szCs w:val="16"/>
        </w:rPr>
        <w:t>с</w:t>
      </w:r>
      <w:r>
        <w:rPr>
          <w:rFonts w:ascii="Arial" w:hAnsi="Arial" w:cs="Arial"/>
          <w:color w:val="000000"/>
          <w:sz w:val="16"/>
          <w:szCs w:val="16"/>
        </w:rPr>
        <w:t>им</w:t>
      </w:r>
      <w:r>
        <w:rPr>
          <w:rFonts w:ascii="Arial" w:hAnsi="Arial" w:cs="Arial"/>
          <w:color w:val="000000"/>
          <w:spacing w:val="2"/>
          <w:sz w:val="16"/>
          <w:szCs w:val="16"/>
        </w:rPr>
        <w:t>ы</w:t>
      </w:r>
      <w:r>
        <w:rPr>
          <w:rFonts w:ascii="Arial" w:hAnsi="Arial" w:cs="Arial"/>
          <w:color w:val="000000"/>
          <w:sz w:val="16"/>
          <w:szCs w:val="16"/>
        </w:rPr>
        <w:t>х</w:t>
      </w:r>
      <w:r>
        <w:rPr>
          <w:rFonts w:ascii="Arial" w:hAnsi="Arial" w:cs="Arial"/>
          <w:color w:val="000000"/>
          <w:spacing w:val="-9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  <w:szCs w:val="16"/>
        </w:rPr>
        <w:t>и</w:t>
      </w:r>
      <w:r>
        <w:rPr>
          <w:rFonts w:ascii="Arial" w:hAnsi="Arial" w:cs="Arial"/>
          <w:color w:val="000000"/>
          <w:sz w:val="16"/>
          <w:szCs w:val="16"/>
        </w:rPr>
        <w:t>нвесторов</w:t>
      </w:r>
      <w:r>
        <w:rPr>
          <w:rFonts w:ascii="Arial" w:hAnsi="Arial" w:cs="Arial"/>
          <w:color w:val="000000"/>
          <w:spacing w:val="-8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с Правительством</w:t>
      </w:r>
      <w:r>
        <w:rPr>
          <w:rFonts w:ascii="Arial" w:hAnsi="Arial" w:cs="Arial"/>
          <w:color w:val="000000"/>
          <w:spacing w:val="-10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  <w:szCs w:val="16"/>
        </w:rPr>
        <w:t>Н</w:t>
      </w:r>
      <w:r>
        <w:rPr>
          <w:rFonts w:ascii="Arial" w:hAnsi="Arial" w:cs="Arial"/>
          <w:color w:val="000000"/>
          <w:sz w:val="16"/>
          <w:szCs w:val="16"/>
        </w:rPr>
        <w:t>ижегородской</w:t>
      </w:r>
      <w:r>
        <w:rPr>
          <w:rFonts w:ascii="Arial" w:hAnsi="Arial" w:cs="Arial"/>
          <w:color w:val="000000"/>
          <w:spacing w:val="-9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  <w:szCs w:val="16"/>
        </w:rPr>
        <w:t>о</w:t>
      </w:r>
      <w:r>
        <w:rPr>
          <w:rFonts w:ascii="Arial" w:hAnsi="Arial" w:cs="Arial"/>
          <w:color w:val="000000"/>
          <w:sz w:val="16"/>
          <w:szCs w:val="16"/>
        </w:rPr>
        <w:t>б</w:t>
      </w:r>
      <w:r>
        <w:rPr>
          <w:rFonts w:ascii="Arial" w:hAnsi="Arial" w:cs="Arial"/>
          <w:color w:val="000000"/>
          <w:spacing w:val="1"/>
          <w:sz w:val="16"/>
          <w:szCs w:val="16"/>
        </w:rPr>
        <w:t>л</w:t>
      </w:r>
      <w:r>
        <w:rPr>
          <w:rFonts w:ascii="Arial" w:hAnsi="Arial" w:cs="Arial"/>
          <w:color w:val="000000"/>
          <w:sz w:val="16"/>
          <w:szCs w:val="16"/>
        </w:rPr>
        <w:t>а</w:t>
      </w:r>
      <w:r>
        <w:rPr>
          <w:rFonts w:ascii="Arial" w:hAnsi="Arial" w:cs="Arial"/>
          <w:color w:val="000000"/>
          <w:spacing w:val="1"/>
          <w:sz w:val="16"/>
          <w:szCs w:val="16"/>
        </w:rPr>
        <w:t>с</w:t>
      </w:r>
      <w:r>
        <w:rPr>
          <w:rFonts w:ascii="Arial" w:hAnsi="Arial" w:cs="Arial"/>
          <w:color w:val="000000"/>
          <w:sz w:val="16"/>
          <w:szCs w:val="16"/>
        </w:rPr>
        <w:t>ти для</w:t>
      </w:r>
      <w:r>
        <w:rPr>
          <w:rFonts w:ascii="Arial" w:hAnsi="Arial" w:cs="Arial"/>
          <w:color w:val="000000"/>
          <w:spacing w:val="-3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операти</w:t>
      </w:r>
      <w:r>
        <w:rPr>
          <w:rFonts w:ascii="Arial" w:hAnsi="Arial" w:cs="Arial"/>
          <w:color w:val="000000"/>
          <w:spacing w:val="2"/>
          <w:sz w:val="16"/>
          <w:szCs w:val="16"/>
        </w:rPr>
        <w:t>в</w:t>
      </w:r>
      <w:r>
        <w:rPr>
          <w:rFonts w:ascii="Arial" w:hAnsi="Arial" w:cs="Arial"/>
          <w:color w:val="000000"/>
          <w:sz w:val="16"/>
          <w:szCs w:val="16"/>
        </w:rPr>
        <w:t>н</w:t>
      </w:r>
      <w:r>
        <w:rPr>
          <w:rFonts w:ascii="Arial" w:hAnsi="Arial" w:cs="Arial"/>
          <w:color w:val="000000"/>
          <w:spacing w:val="1"/>
          <w:sz w:val="16"/>
          <w:szCs w:val="16"/>
        </w:rPr>
        <w:t>о</w:t>
      </w:r>
      <w:r>
        <w:rPr>
          <w:rFonts w:ascii="Arial" w:hAnsi="Arial" w:cs="Arial"/>
          <w:color w:val="000000"/>
          <w:sz w:val="16"/>
          <w:szCs w:val="16"/>
        </w:rPr>
        <w:t>го</w:t>
      </w:r>
      <w:r>
        <w:rPr>
          <w:rFonts w:ascii="Arial" w:hAnsi="Arial" w:cs="Arial"/>
          <w:color w:val="000000"/>
          <w:spacing w:val="-9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решен</w:t>
      </w:r>
      <w:r>
        <w:rPr>
          <w:rFonts w:ascii="Arial" w:hAnsi="Arial" w:cs="Arial"/>
          <w:color w:val="000000"/>
          <w:spacing w:val="1"/>
          <w:sz w:val="16"/>
          <w:szCs w:val="16"/>
        </w:rPr>
        <w:t>и</w:t>
      </w:r>
      <w:r>
        <w:rPr>
          <w:rFonts w:ascii="Arial" w:hAnsi="Arial" w:cs="Arial"/>
          <w:color w:val="000000"/>
          <w:sz w:val="16"/>
          <w:szCs w:val="16"/>
        </w:rPr>
        <w:t>я</w:t>
      </w:r>
      <w:r>
        <w:rPr>
          <w:rFonts w:ascii="Arial" w:hAnsi="Arial" w:cs="Arial"/>
          <w:color w:val="000000"/>
          <w:spacing w:val="-7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пр</w:t>
      </w:r>
      <w:r>
        <w:rPr>
          <w:rFonts w:ascii="Arial" w:hAnsi="Arial" w:cs="Arial"/>
          <w:color w:val="000000"/>
          <w:spacing w:val="1"/>
          <w:sz w:val="16"/>
          <w:szCs w:val="16"/>
        </w:rPr>
        <w:t>о</w:t>
      </w:r>
      <w:r>
        <w:rPr>
          <w:rFonts w:ascii="Arial" w:hAnsi="Arial" w:cs="Arial"/>
          <w:color w:val="000000"/>
          <w:sz w:val="16"/>
          <w:szCs w:val="16"/>
        </w:rPr>
        <w:t>блем</w:t>
      </w:r>
      <w:r>
        <w:rPr>
          <w:rFonts w:ascii="Arial" w:hAnsi="Arial" w:cs="Arial"/>
          <w:color w:val="000000"/>
          <w:spacing w:val="-6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по</w:t>
      </w:r>
      <w:r>
        <w:rPr>
          <w:rFonts w:ascii="Arial" w:hAnsi="Arial" w:cs="Arial"/>
          <w:color w:val="000000"/>
          <w:spacing w:val="-2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в</w:t>
      </w:r>
      <w:r>
        <w:rPr>
          <w:rFonts w:ascii="Arial" w:hAnsi="Arial" w:cs="Arial"/>
          <w:color w:val="000000"/>
          <w:spacing w:val="1"/>
          <w:sz w:val="16"/>
          <w:szCs w:val="16"/>
        </w:rPr>
        <w:t>о</w:t>
      </w:r>
      <w:r>
        <w:rPr>
          <w:rFonts w:ascii="Arial" w:hAnsi="Arial" w:cs="Arial"/>
          <w:color w:val="000000"/>
          <w:sz w:val="16"/>
          <w:szCs w:val="16"/>
        </w:rPr>
        <w:t>про</w:t>
      </w:r>
      <w:r>
        <w:rPr>
          <w:rFonts w:ascii="Arial" w:hAnsi="Arial" w:cs="Arial"/>
          <w:color w:val="000000"/>
          <w:spacing w:val="2"/>
          <w:sz w:val="16"/>
          <w:szCs w:val="16"/>
        </w:rPr>
        <w:t>с</w:t>
      </w:r>
      <w:r>
        <w:rPr>
          <w:rFonts w:ascii="Arial" w:hAnsi="Arial" w:cs="Arial"/>
          <w:color w:val="000000"/>
          <w:sz w:val="16"/>
          <w:szCs w:val="16"/>
        </w:rPr>
        <w:t>ам</w:t>
      </w:r>
      <w:r>
        <w:rPr>
          <w:rFonts w:ascii="Arial" w:hAnsi="Arial" w:cs="Arial"/>
          <w:color w:val="000000"/>
          <w:spacing w:val="-7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раз</w:t>
      </w:r>
      <w:r>
        <w:rPr>
          <w:rFonts w:ascii="Arial" w:hAnsi="Arial" w:cs="Arial"/>
          <w:color w:val="000000"/>
          <w:spacing w:val="2"/>
          <w:sz w:val="16"/>
          <w:szCs w:val="16"/>
        </w:rPr>
        <w:t>в</w:t>
      </w:r>
      <w:r>
        <w:rPr>
          <w:rFonts w:ascii="Arial" w:hAnsi="Arial" w:cs="Arial"/>
          <w:color w:val="000000"/>
          <w:sz w:val="16"/>
          <w:szCs w:val="16"/>
        </w:rPr>
        <w:t>ития</w:t>
      </w:r>
      <w:r>
        <w:rPr>
          <w:rFonts w:ascii="Arial" w:hAnsi="Arial" w:cs="Arial"/>
          <w:color w:val="000000"/>
          <w:spacing w:val="-5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ин</w:t>
      </w:r>
      <w:r>
        <w:rPr>
          <w:rFonts w:ascii="Arial" w:hAnsi="Arial" w:cs="Arial"/>
          <w:color w:val="000000"/>
          <w:spacing w:val="2"/>
          <w:sz w:val="16"/>
          <w:szCs w:val="16"/>
        </w:rPr>
        <w:t>в</w:t>
      </w:r>
      <w:r>
        <w:rPr>
          <w:rFonts w:ascii="Arial" w:hAnsi="Arial" w:cs="Arial"/>
          <w:color w:val="000000"/>
          <w:sz w:val="16"/>
          <w:szCs w:val="16"/>
        </w:rPr>
        <w:t>е</w:t>
      </w:r>
      <w:r>
        <w:rPr>
          <w:rFonts w:ascii="Arial" w:hAnsi="Arial" w:cs="Arial"/>
          <w:color w:val="000000"/>
          <w:spacing w:val="1"/>
          <w:sz w:val="16"/>
          <w:szCs w:val="16"/>
        </w:rPr>
        <w:t>с</w:t>
      </w:r>
      <w:r>
        <w:rPr>
          <w:rFonts w:ascii="Arial" w:hAnsi="Arial" w:cs="Arial"/>
          <w:color w:val="000000"/>
          <w:sz w:val="16"/>
          <w:szCs w:val="16"/>
        </w:rPr>
        <w:t>тици</w:t>
      </w:r>
      <w:r>
        <w:rPr>
          <w:rFonts w:ascii="Arial" w:hAnsi="Arial" w:cs="Arial"/>
          <w:color w:val="000000"/>
          <w:spacing w:val="1"/>
          <w:sz w:val="16"/>
          <w:szCs w:val="16"/>
        </w:rPr>
        <w:t>он</w:t>
      </w:r>
      <w:r>
        <w:rPr>
          <w:rFonts w:ascii="Arial" w:hAnsi="Arial" w:cs="Arial"/>
          <w:color w:val="000000"/>
          <w:spacing w:val="-1"/>
          <w:sz w:val="16"/>
          <w:szCs w:val="16"/>
        </w:rPr>
        <w:t>н</w:t>
      </w:r>
      <w:r>
        <w:rPr>
          <w:rFonts w:ascii="Arial" w:hAnsi="Arial" w:cs="Arial"/>
          <w:color w:val="000000"/>
          <w:sz w:val="16"/>
          <w:szCs w:val="16"/>
        </w:rPr>
        <w:t>ой</w:t>
      </w:r>
      <w:r>
        <w:rPr>
          <w:rFonts w:ascii="Arial" w:hAnsi="Arial" w:cs="Arial"/>
          <w:color w:val="000000"/>
          <w:spacing w:val="-12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д</w:t>
      </w:r>
      <w:r>
        <w:rPr>
          <w:rFonts w:ascii="Arial" w:hAnsi="Arial" w:cs="Arial"/>
          <w:color w:val="000000"/>
          <w:spacing w:val="1"/>
          <w:sz w:val="16"/>
          <w:szCs w:val="16"/>
        </w:rPr>
        <w:t>е</w:t>
      </w:r>
      <w:r>
        <w:rPr>
          <w:rFonts w:ascii="Arial" w:hAnsi="Arial" w:cs="Arial"/>
          <w:color w:val="000000"/>
          <w:sz w:val="16"/>
          <w:szCs w:val="16"/>
        </w:rPr>
        <w:t>ятельнос</w:t>
      </w:r>
      <w:r>
        <w:rPr>
          <w:rFonts w:ascii="Arial" w:hAnsi="Arial" w:cs="Arial"/>
          <w:color w:val="000000"/>
          <w:spacing w:val="1"/>
          <w:sz w:val="16"/>
          <w:szCs w:val="16"/>
        </w:rPr>
        <w:t>т</w:t>
      </w:r>
      <w:r>
        <w:rPr>
          <w:rFonts w:ascii="Arial" w:hAnsi="Arial" w:cs="Arial"/>
          <w:color w:val="000000"/>
          <w:sz w:val="16"/>
          <w:szCs w:val="16"/>
        </w:rPr>
        <w:t>и.</w:t>
      </w:r>
    </w:p>
    <w:p w:rsidR="00E86D3E" w:rsidRDefault="00E86D3E">
      <w:pPr>
        <w:widowControl w:val="0"/>
        <w:autoSpaceDE w:val="0"/>
        <w:autoSpaceDN w:val="0"/>
        <w:adjustRightInd w:val="0"/>
        <w:spacing w:before="1"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163" w:lineRule="exact"/>
        <w:ind w:left="524" w:right="-20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Состав</w:t>
      </w:r>
      <w:r>
        <w:rPr>
          <w:rFonts w:ascii="Arial" w:hAnsi="Arial" w:cs="Arial"/>
          <w:color w:val="000000"/>
          <w:spacing w:val="-4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Совета</w:t>
      </w:r>
      <w:r>
        <w:rPr>
          <w:rFonts w:ascii="Arial" w:hAnsi="Arial" w:cs="Arial"/>
          <w:color w:val="000000"/>
          <w:spacing w:val="-3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определяется</w:t>
      </w:r>
      <w:r>
        <w:rPr>
          <w:rFonts w:ascii="Arial" w:hAnsi="Arial" w:cs="Arial"/>
          <w:color w:val="000000"/>
          <w:spacing w:val="-9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в</w:t>
      </w:r>
      <w:r>
        <w:rPr>
          <w:rFonts w:ascii="Arial" w:hAnsi="Arial" w:cs="Arial"/>
          <w:color w:val="000000"/>
          <w:spacing w:val="1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зависимости</w:t>
      </w:r>
      <w:r>
        <w:rPr>
          <w:rFonts w:ascii="Arial" w:hAnsi="Arial" w:cs="Arial"/>
          <w:color w:val="000000"/>
          <w:spacing w:val="-9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от</w:t>
      </w:r>
      <w:r>
        <w:rPr>
          <w:rFonts w:ascii="Arial" w:hAnsi="Arial" w:cs="Arial"/>
          <w:color w:val="000000"/>
          <w:spacing w:val="-1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предлагаемых</w:t>
      </w:r>
      <w:r>
        <w:rPr>
          <w:rFonts w:ascii="Arial" w:hAnsi="Arial" w:cs="Arial"/>
          <w:color w:val="000000"/>
          <w:spacing w:val="-10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к рассмотрению</w:t>
      </w:r>
      <w:r>
        <w:rPr>
          <w:rFonts w:ascii="Arial" w:hAnsi="Arial" w:cs="Arial"/>
          <w:color w:val="000000"/>
          <w:spacing w:val="-9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вопросов</w:t>
      </w:r>
      <w:r>
        <w:rPr>
          <w:rFonts w:ascii="Arial" w:hAnsi="Arial" w:cs="Arial"/>
          <w:color w:val="000000"/>
          <w:spacing w:val="-6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непо</w:t>
      </w:r>
      <w:r>
        <w:rPr>
          <w:rFonts w:ascii="Arial" w:hAnsi="Arial" w:cs="Arial"/>
          <w:color w:val="000000"/>
          <w:spacing w:val="2"/>
          <w:sz w:val="16"/>
          <w:szCs w:val="16"/>
        </w:rPr>
        <w:t>с</w:t>
      </w:r>
      <w:r>
        <w:rPr>
          <w:rFonts w:ascii="Arial" w:hAnsi="Arial" w:cs="Arial"/>
          <w:color w:val="000000"/>
          <w:sz w:val="16"/>
          <w:szCs w:val="16"/>
        </w:rPr>
        <w:t>ред</w:t>
      </w:r>
      <w:r>
        <w:rPr>
          <w:rFonts w:ascii="Arial" w:hAnsi="Arial" w:cs="Arial"/>
          <w:color w:val="000000"/>
          <w:spacing w:val="1"/>
          <w:sz w:val="16"/>
          <w:szCs w:val="16"/>
        </w:rPr>
        <w:t>с</w:t>
      </w:r>
      <w:r>
        <w:rPr>
          <w:rFonts w:ascii="Arial" w:hAnsi="Arial" w:cs="Arial"/>
          <w:color w:val="000000"/>
          <w:sz w:val="16"/>
          <w:szCs w:val="16"/>
        </w:rPr>
        <w:t>твенно</w:t>
      </w:r>
      <w:r>
        <w:rPr>
          <w:rFonts w:ascii="Arial" w:hAnsi="Arial" w:cs="Arial"/>
          <w:color w:val="000000"/>
          <w:spacing w:val="-12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  <w:szCs w:val="16"/>
        </w:rPr>
        <w:t>п</w:t>
      </w:r>
      <w:r>
        <w:rPr>
          <w:rFonts w:ascii="Arial" w:hAnsi="Arial" w:cs="Arial"/>
          <w:color w:val="000000"/>
          <w:sz w:val="16"/>
          <w:szCs w:val="16"/>
        </w:rPr>
        <w:t>е</w:t>
      </w:r>
      <w:r>
        <w:rPr>
          <w:rFonts w:ascii="Arial" w:hAnsi="Arial" w:cs="Arial"/>
          <w:color w:val="000000"/>
          <w:spacing w:val="1"/>
          <w:sz w:val="16"/>
          <w:szCs w:val="16"/>
        </w:rPr>
        <w:t>р</w:t>
      </w:r>
      <w:r>
        <w:rPr>
          <w:rFonts w:ascii="Arial" w:hAnsi="Arial" w:cs="Arial"/>
          <w:color w:val="000000"/>
          <w:sz w:val="16"/>
          <w:szCs w:val="16"/>
        </w:rPr>
        <w:t>ед</w:t>
      </w:r>
    </w:p>
    <w:p w:rsidR="00E86D3E" w:rsidRDefault="00E86D3E">
      <w:pPr>
        <w:widowControl w:val="0"/>
        <w:autoSpaceDE w:val="0"/>
        <w:autoSpaceDN w:val="0"/>
        <w:adjustRightInd w:val="0"/>
        <w:spacing w:before="4" w:line="184" w:lineRule="exact"/>
        <w:ind w:left="524" w:right="345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каждым</w:t>
      </w:r>
      <w:r>
        <w:rPr>
          <w:rFonts w:ascii="Arial" w:hAnsi="Arial" w:cs="Arial"/>
          <w:color w:val="000000"/>
          <w:spacing w:val="-6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засед</w:t>
      </w:r>
      <w:r>
        <w:rPr>
          <w:rFonts w:ascii="Arial" w:hAnsi="Arial" w:cs="Arial"/>
          <w:color w:val="000000"/>
          <w:spacing w:val="1"/>
          <w:sz w:val="16"/>
          <w:szCs w:val="16"/>
        </w:rPr>
        <w:t>а</w:t>
      </w:r>
      <w:r>
        <w:rPr>
          <w:rFonts w:ascii="Arial" w:hAnsi="Arial" w:cs="Arial"/>
          <w:color w:val="000000"/>
          <w:spacing w:val="-1"/>
          <w:sz w:val="16"/>
          <w:szCs w:val="16"/>
        </w:rPr>
        <w:t>н</w:t>
      </w:r>
      <w:r>
        <w:rPr>
          <w:rFonts w:ascii="Arial" w:hAnsi="Arial" w:cs="Arial"/>
          <w:color w:val="000000"/>
          <w:sz w:val="16"/>
          <w:szCs w:val="16"/>
        </w:rPr>
        <w:t>и</w:t>
      </w:r>
      <w:r>
        <w:rPr>
          <w:rFonts w:ascii="Arial" w:hAnsi="Arial" w:cs="Arial"/>
          <w:color w:val="000000"/>
          <w:spacing w:val="1"/>
          <w:sz w:val="16"/>
          <w:szCs w:val="16"/>
        </w:rPr>
        <w:t>е</w:t>
      </w:r>
      <w:r>
        <w:rPr>
          <w:rFonts w:ascii="Arial" w:hAnsi="Arial" w:cs="Arial"/>
          <w:color w:val="000000"/>
          <w:sz w:val="16"/>
          <w:szCs w:val="16"/>
        </w:rPr>
        <w:t>м</w:t>
      </w:r>
      <w:r>
        <w:rPr>
          <w:rFonts w:ascii="Arial" w:hAnsi="Arial" w:cs="Arial"/>
          <w:color w:val="000000"/>
          <w:spacing w:val="-8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Сове</w:t>
      </w:r>
      <w:r>
        <w:rPr>
          <w:rFonts w:ascii="Arial" w:hAnsi="Arial" w:cs="Arial"/>
          <w:color w:val="000000"/>
          <w:spacing w:val="1"/>
          <w:sz w:val="16"/>
          <w:szCs w:val="16"/>
        </w:rPr>
        <w:t>т</w:t>
      </w:r>
      <w:r>
        <w:rPr>
          <w:rFonts w:ascii="Arial" w:hAnsi="Arial" w:cs="Arial"/>
          <w:color w:val="000000"/>
          <w:sz w:val="16"/>
          <w:szCs w:val="16"/>
        </w:rPr>
        <w:t>а.</w:t>
      </w:r>
      <w:r>
        <w:rPr>
          <w:rFonts w:ascii="Arial" w:hAnsi="Arial" w:cs="Arial"/>
          <w:color w:val="000000"/>
          <w:spacing w:val="-5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pacing w:val="2"/>
          <w:sz w:val="16"/>
          <w:szCs w:val="16"/>
        </w:rPr>
        <w:t>Ч</w:t>
      </w:r>
      <w:r>
        <w:rPr>
          <w:rFonts w:ascii="Arial" w:hAnsi="Arial" w:cs="Arial"/>
          <w:color w:val="000000"/>
          <w:spacing w:val="1"/>
          <w:sz w:val="16"/>
          <w:szCs w:val="16"/>
        </w:rPr>
        <w:t>л</w:t>
      </w:r>
      <w:r>
        <w:rPr>
          <w:rFonts w:ascii="Arial" w:hAnsi="Arial" w:cs="Arial"/>
          <w:color w:val="000000"/>
          <w:sz w:val="16"/>
          <w:szCs w:val="16"/>
        </w:rPr>
        <w:t>е</w:t>
      </w:r>
      <w:r>
        <w:rPr>
          <w:rFonts w:ascii="Arial" w:hAnsi="Arial" w:cs="Arial"/>
          <w:color w:val="000000"/>
          <w:spacing w:val="-1"/>
          <w:sz w:val="16"/>
          <w:szCs w:val="16"/>
        </w:rPr>
        <w:t>н</w:t>
      </w:r>
      <w:r>
        <w:rPr>
          <w:rFonts w:ascii="Arial" w:hAnsi="Arial" w:cs="Arial"/>
          <w:color w:val="000000"/>
          <w:sz w:val="16"/>
          <w:szCs w:val="16"/>
        </w:rPr>
        <w:t>ы</w:t>
      </w:r>
      <w:r>
        <w:rPr>
          <w:rFonts w:ascii="Arial" w:hAnsi="Arial" w:cs="Arial"/>
          <w:color w:val="000000"/>
          <w:spacing w:val="-4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Совета</w:t>
      </w:r>
      <w:r>
        <w:rPr>
          <w:rFonts w:ascii="Arial" w:hAnsi="Arial" w:cs="Arial"/>
          <w:color w:val="000000"/>
          <w:spacing w:val="-3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у</w:t>
      </w:r>
      <w:r>
        <w:rPr>
          <w:rFonts w:ascii="Arial" w:hAnsi="Arial" w:cs="Arial"/>
          <w:color w:val="000000"/>
          <w:spacing w:val="1"/>
          <w:sz w:val="16"/>
          <w:szCs w:val="16"/>
        </w:rPr>
        <w:t>ч</w:t>
      </w:r>
      <w:r>
        <w:rPr>
          <w:rFonts w:ascii="Arial" w:hAnsi="Arial" w:cs="Arial"/>
          <w:color w:val="000000"/>
          <w:sz w:val="16"/>
          <w:szCs w:val="16"/>
        </w:rPr>
        <w:t>а</w:t>
      </w:r>
      <w:r>
        <w:rPr>
          <w:rFonts w:ascii="Arial" w:hAnsi="Arial" w:cs="Arial"/>
          <w:color w:val="000000"/>
          <w:spacing w:val="1"/>
          <w:sz w:val="16"/>
          <w:szCs w:val="16"/>
        </w:rPr>
        <w:t>с</w:t>
      </w:r>
      <w:r>
        <w:rPr>
          <w:rFonts w:ascii="Arial" w:hAnsi="Arial" w:cs="Arial"/>
          <w:color w:val="000000"/>
          <w:sz w:val="16"/>
          <w:szCs w:val="16"/>
        </w:rPr>
        <w:t>тв</w:t>
      </w:r>
      <w:r>
        <w:rPr>
          <w:rFonts w:ascii="Arial" w:hAnsi="Arial" w:cs="Arial"/>
          <w:color w:val="000000"/>
          <w:spacing w:val="-2"/>
          <w:sz w:val="16"/>
          <w:szCs w:val="16"/>
        </w:rPr>
        <w:t>у</w:t>
      </w:r>
      <w:r>
        <w:rPr>
          <w:rFonts w:ascii="Arial" w:hAnsi="Arial" w:cs="Arial"/>
          <w:color w:val="000000"/>
          <w:sz w:val="16"/>
          <w:szCs w:val="16"/>
        </w:rPr>
        <w:t>ют</w:t>
      </w:r>
      <w:r>
        <w:rPr>
          <w:rFonts w:ascii="Arial" w:hAnsi="Arial" w:cs="Arial"/>
          <w:color w:val="000000"/>
          <w:spacing w:val="-8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в</w:t>
      </w:r>
      <w:r>
        <w:rPr>
          <w:rFonts w:ascii="Arial" w:hAnsi="Arial" w:cs="Arial"/>
          <w:color w:val="000000"/>
          <w:spacing w:val="1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его</w:t>
      </w:r>
      <w:r>
        <w:rPr>
          <w:rFonts w:ascii="Arial" w:hAnsi="Arial" w:cs="Arial"/>
          <w:color w:val="000000"/>
          <w:spacing w:val="-2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работе</w:t>
      </w:r>
      <w:r>
        <w:rPr>
          <w:rFonts w:ascii="Arial" w:hAnsi="Arial" w:cs="Arial"/>
          <w:color w:val="000000"/>
          <w:spacing w:val="-3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pacing w:val="-1"/>
          <w:sz w:val="16"/>
          <w:szCs w:val="16"/>
        </w:rPr>
        <w:t>н</w:t>
      </w:r>
      <w:r>
        <w:rPr>
          <w:rFonts w:ascii="Arial" w:hAnsi="Arial" w:cs="Arial"/>
          <w:color w:val="000000"/>
          <w:sz w:val="16"/>
          <w:szCs w:val="16"/>
        </w:rPr>
        <w:t>а</w:t>
      </w:r>
      <w:r>
        <w:rPr>
          <w:rFonts w:ascii="Arial" w:hAnsi="Arial" w:cs="Arial"/>
          <w:color w:val="000000"/>
          <w:spacing w:val="-2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о</w:t>
      </w:r>
      <w:r>
        <w:rPr>
          <w:rFonts w:ascii="Arial" w:hAnsi="Arial" w:cs="Arial"/>
          <w:color w:val="000000"/>
          <w:spacing w:val="1"/>
          <w:sz w:val="16"/>
          <w:szCs w:val="16"/>
        </w:rPr>
        <w:t>б</w:t>
      </w:r>
      <w:r>
        <w:rPr>
          <w:rFonts w:ascii="Arial" w:hAnsi="Arial" w:cs="Arial"/>
          <w:color w:val="000000"/>
          <w:sz w:val="16"/>
          <w:szCs w:val="16"/>
        </w:rPr>
        <w:t>ще</w:t>
      </w:r>
      <w:r>
        <w:rPr>
          <w:rFonts w:ascii="Arial" w:hAnsi="Arial" w:cs="Arial"/>
          <w:color w:val="000000"/>
          <w:spacing w:val="2"/>
          <w:sz w:val="16"/>
          <w:szCs w:val="16"/>
        </w:rPr>
        <w:t>с</w:t>
      </w:r>
      <w:r>
        <w:rPr>
          <w:rFonts w:ascii="Arial" w:hAnsi="Arial" w:cs="Arial"/>
          <w:color w:val="000000"/>
          <w:sz w:val="16"/>
          <w:szCs w:val="16"/>
        </w:rPr>
        <w:t>твенн</w:t>
      </w:r>
      <w:r>
        <w:rPr>
          <w:rFonts w:ascii="Arial" w:hAnsi="Arial" w:cs="Arial"/>
          <w:color w:val="000000"/>
          <w:spacing w:val="2"/>
          <w:sz w:val="16"/>
          <w:szCs w:val="16"/>
        </w:rPr>
        <w:t>ы</w:t>
      </w:r>
      <w:r>
        <w:rPr>
          <w:rFonts w:ascii="Arial" w:hAnsi="Arial" w:cs="Arial"/>
          <w:color w:val="000000"/>
          <w:sz w:val="16"/>
          <w:szCs w:val="16"/>
        </w:rPr>
        <w:t>х</w:t>
      </w:r>
      <w:r>
        <w:rPr>
          <w:rFonts w:ascii="Arial" w:hAnsi="Arial" w:cs="Arial"/>
          <w:color w:val="000000"/>
          <w:spacing w:val="-11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  <w:szCs w:val="16"/>
        </w:rPr>
        <w:t>на</w:t>
      </w:r>
      <w:r>
        <w:rPr>
          <w:rFonts w:ascii="Arial" w:hAnsi="Arial" w:cs="Arial"/>
          <w:color w:val="000000"/>
          <w:sz w:val="16"/>
          <w:szCs w:val="16"/>
        </w:rPr>
        <w:t>ча</w:t>
      </w:r>
      <w:r>
        <w:rPr>
          <w:rFonts w:ascii="Arial" w:hAnsi="Arial" w:cs="Arial"/>
          <w:color w:val="000000"/>
          <w:spacing w:val="1"/>
          <w:sz w:val="16"/>
          <w:szCs w:val="16"/>
        </w:rPr>
        <w:t>ла</w:t>
      </w:r>
      <w:r>
        <w:rPr>
          <w:rFonts w:ascii="Arial" w:hAnsi="Arial" w:cs="Arial"/>
          <w:color w:val="000000"/>
          <w:sz w:val="16"/>
          <w:szCs w:val="16"/>
        </w:rPr>
        <w:t>х.</w:t>
      </w:r>
      <w:r>
        <w:rPr>
          <w:rFonts w:ascii="Arial" w:hAnsi="Arial" w:cs="Arial"/>
          <w:color w:val="000000"/>
          <w:spacing w:val="-6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Его</w:t>
      </w:r>
      <w:r>
        <w:rPr>
          <w:rFonts w:ascii="Arial" w:hAnsi="Arial" w:cs="Arial"/>
          <w:color w:val="000000"/>
          <w:spacing w:val="-3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председателем является</w:t>
      </w:r>
      <w:r>
        <w:rPr>
          <w:rFonts w:ascii="Arial" w:hAnsi="Arial" w:cs="Arial"/>
          <w:color w:val="000000"/>
          <w:spacing w:val="-7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  <w:szCs w:val="16"/>
        </w:rPr>
        <w:t>Г</w:t>
      </w:r>
      <w:r>
        <w:rPr>
          <w:rFonts w:ascii="Arial" w:hAnsi="Arial" w:cs="Arial"/>
          <w:color w:val="000000"/>
          <w:spacing w:val="-2"/>
          <w:sz w:val="16"/>
          <w:szCs w:val="16"/>
        </w:rPr>
        <w:t>у</w:t>
      </w:r>
      <w:r>
        <w:rPr>
          <w:rFonts w:ascii="Arial" w:hAnsi="Arial" w:cs="Arial"/>
          <w:color w:val="000000"/>
          <w:spacing w:val="1"/>
          <w:sz w:val="16"/>
          <w:szCs w:val="16"/>
        </w:rPr>
        <w:t>б</w:t>
      </w:r>
      <w:r>
        <w:rPr>
          <w:rFonts w:ascii="Arial" w:hAnsi="Arial" w:cs="Arial"/>
          <w:color w:val="000000"/>
          <w:sz w:val="16"/>
          <w:szCs w:val="16"/>
        </w:rPr>
        <w:t>е</w:t>
      </w:r>
      <w:r>
        <w:rPr>
          <w:rFonts w:ascii="Arial" w:hAnsi="Arial" w:cs="Arial"/>
          <w:color w:val="000000"/>
          <w:spacing w:val="1"/>
          <w:sz w:val="16"/>
          <w:szCs w:val="16"/>
        </w:rPr>
        <w:t>р</w:t>
      </w:r>
      <w:r>
        <w:rPr>
          <w:rFonts w:ascii="Arial" w:hAnsi="Arial" w:cs="Arial"/>
          <w:color w:val="000000"/>
          <w:spacing w:val="-1"/>
          <w:sz w:val="16"/>
          <w:szCs w:val="16"/>
        </w:rPr>
        <w:t>н</w:t>
      </w:r>
      <w:r>
        <w:rPr>
          <w:rFonts w:ascii="Arial" w:hAnsi="Arial" w:cs="Arial"/>
          <w:color w:val="000000"/>
          <w:sz w:val="16"/>
          <w:szCs w:val="16"/>
        </w:rPr>
        <w:t>ато</w:t>
      </w:r>
      <w:r>
        <w:rPr>
          <w:rFonts w:ascii="Arial" w:hAnsi="Arial" w:cs="Arial"/>
          <w:color w:val="000000"/>
          <w:spacing w:val="1"/>
          <w:sz w:val="16"/>
          <w:szCs w:val="16"/>
        </w:rPr>
        <w:t>р</w:t>
      </w:r>
      <w:r>
        <w:rPr>
          <w:rFonts w:ascii="Arial" w:hAnsi="Arial" w:cs="Arial"/>
          <w:color w:val="000000"/>
          <w:sz w:val="16"/>
          <w:szCs w:val="16"/>
        </w:rPr>
        <w:t>.</w:t>
      </w:r>
    </w:p>
    <w:p w:rsidR="00E86D3E" w:rsidRDefault="00E86D3E">
      <w:pPr>
        <w:widowControl w:val="0"/>
        <w:autoSpaceDE w:val="0"/>
        <w:autoSpaceDN w:val="0"/>
        <w:adjustRightInd w:val="0"/>
        <w:spacing w:before="1"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160" w:lineRule="exact"/>
        <w:ind w:left="524" w:right="-20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Ор</w:t>
      </w:r>
      <w:r>
        <w:rPr>
          <w:rFonts w:ascii="Arial" w:hAnsi="Arial" w:cs="Arial"/>
          <w:color w:val="000000"/>
          <w:spacing w:val="1"/>
          <w:sz w:val="16"/>
          <w:szCs w:val="16"/>
        </w:rPr>
        <w:t>г</w:t>
      </w:r>
      <w:r>
        <w:rPr>
          <w:rFonts w:ascii="Arial" w:hAnsi="Arial" w:cs="Arial"/>
          <w:color w:val="000000"/>
          <w:sz w:val="16"/>
          <w:szCs w:val="16"/>
        </w:rPr>
        <w:t>а</w:t>
      </w:r>
      <w:r>
        <w:rPr>
          <w:rFonts w:ascii="Arial" w:hAnsi="Arial" w:cs="Arial"/>
          <w:color w:val="000000"/>
          <w:spacing w:val="1"/>
          <w:sz w:val="16"/>
          <w:szCs w:val="16"/>
        </w:rPr>
        <w:t>н</w:t>
      </w:r>
      <w:r>
        <w:rPr>
          <w:rFonts w:ascii="Arial" w:hAnsi="Arial" w:cs="Arial"/>
          <w:color w:val="000000"/>
          <w:sz w:val="16"/>
          <w:szCs w:val="16"/>
        </w:rPr>
        <w:t>иза</w:t>
      </w:r>
      <w:r>
        <w:rPr>
          <w:rFonts w:ascii="Arial" w:hAnsi="Arial" w:cs="Arial"/>
          <w:color w:val="000000"/>
          <w:spacing w:val="1"/>
          <w:sz w:val="16"/>
          <w:szCs w:val="16"/>
        </w:rPr>
        <w:t>ц</w:t>
      </w:r>
      <w:r>
        <w:rPr>
          <w:rFonts w:ascii="Arial" w:hAnsi="Arial" w:cs="Arial"/>
          <w:color w:val="000000"/>
          <w:sz w:val="16"/>
          <w:szCs w:val="16"/>
        </w:rPr>
        <w:t>и</w:t>
      </w:r>
      <w:r>
        <w:rPr>
          <w:rFonts w:ascii="Arial" w:hAnsi="Arial" w:cs="Arial"/>
          <w:color w:val="000000"/>
          <w:spacing w:val="1"/>
          <w:sz w:val="16"/>
          <w:szCs w:val="16"/>
        </w:rPr>
        <w:t>о</w:t>
      </w:r>
      <w:r>
        <w:rPr>
          <w:rFonts w:ascii="Arial" w:hAnsi="Arial" w:cs="Arial"/>
          <w:color w:val="000000"/>
          <w:sz w:val="16"/>
          <w:szCs w:val="16"/>
        </w:rPr>
        <w:t>н</w:t>
      </w:r>
      <w:r>
        <w:rPr>
          <w:rFonts w:ascii="Arial" w:hAnsi="Arial" w:cs="Arial"/>
          <w:color w:val="000000"/>
          <w:spacing w:val="1"/>
          <w:sz w:val="16"/>
          <w:szCs w:val="16"/>
        </w:rPr>
        <w:t>ну</w:t>
      </w:r>
      <w:r>
        <w:rPr>
          <w:rFonts w:ascii="Arial" w:hAnsi="Arial" w:cs="Arial"/>
          <w:color w:val="000000"/>
          <w:sz w:val="16"/>
          <w:szCs w:val="16"/>
        </w:rPr>
        <w:t>ю</w:t>
      </w:r>
      <w:r>
        <w:rPr>
          <w:rFonts w:ascii="Arial" w:hAnsi="Arial" w:cs="Arial"/>
          <w:color w:val="000000"/>
          <w:spacing w:val="-12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рабо</w:t>
      </w:r>
      <w:r>
        <w:rPr>
          <w:rFonts w:ascii="Arial" w:hAnsi="Arial" w:cs="Arial"/>
          <w:color w:val="000000"/>
          <w:spacing w:val="1"/>
          <w:sz w:val="16"/>
          <w:szCs w:val="16"/>
        </w:rPr>
        <w:t>т</w:t>
      </w:r>
      <w:r>
        <w:rPr>
          <w:rFonts w:ascii="Arial" w:hAnsi="Arial" w:cs="Arial"/>
          <w:color w:val="000000"/>
          <w:sz w:val="16"/>
          <w:szCs w:val="16"/>
        </w:rPr>
        <w:t>у</w:t>
      </w:r>
      <w:r>
        <w:rPr>
          <w:rFonts w:ascii="Arial" w:hAnsi="Arial" w:cs="Arial"/>
          <w:color w:val="000000"/>
          <w:spacing w:val="-5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Сове</w:t>
      </w:r>
      <w:r>
        <w:rPr>
          <w:rFonts w:ascii="Arial" w:hAnsi="Arial" w:cs="Arial"/>
          <w:color w:val="000000"/>
          <w:spacing w:val="1"/>
          <w:sz w:val="16"/>
          <w:szCs w:val="16"/>
        </w:rPr>
        <w:t>т</w:t>
      </w:r>
      <w:r>
        <w:rPr>
          <w:rFonts w:ascii="Arial" w:hAnsi="Arial" w:cs="Arial"/>
          <w:color w:val="000000"/>
          <w:sz w:val="16"/>
          <w:szCs w:val="16"/>
        </w:rPr>
        <w:t>а</w:t>
      </w:r>
      <w:r>
        <w:rPr>
          <w:rFonts w:ascii="Arial" w:hAnsi="Arial" w:cs="Arial"/>
          <w:color w:val="000000"/>
          <w:spacing w:val="-5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о</w:t>
      </w:r>
      <w:r>
        <w:rPr>
          <w:rFonts w:ascii="Arial" w:hAnsi="Arial" w:cs="Arial"/>
          <w:color w:val="000000"/>
          <w:spacing w:val="2"/>
          <w:sz w:val="16"/>
          <w:szCs w:val="16"/>
        </w:rPr>
        <w:t>с</w:t>
      </w:r>
      <w:r>
        <w:rPr>
          <w:rFonts w:ascii="Arial" w:hAnsi="Arial" w:cs="Arial"/>
          <w:color w:val="000000"/>
          <w:spacing w:val="-2"/>
          <w:sz w:val="16"/>
          <w:szCs w:val="16"/>
        </w:rPr>
        <w:t>у</w:t>
      </w:r>
      <w:r>
        <w:rPr>
          <w:rFonts w:ascii="Arial" w:hAnsi="Arial" w:cs="Arial"/>
          <w:color w:val="000000"/>
          <w:spacing w:val="1"/>
          <w:sz w:val="16"/>
          <w:szCs w:val="16"/>
        </w:rPr>
        <w:t>щ</w:t>
      </w:r>
      <w:r>
        <w:rPr>
          <w:rFonts w:ascii="Arial" w:hAnsi="Arial" w:cs="Arial"/>
          <w:color w:val="000000"/>
          <w:sz w:val="16"/>
          <w:szCs w:val="16"/>
        </w:rPr>
        <w:t>ествляет</w:t>
      </w:r>
      <w:r>
        <w:rPr>
          <w:rFonts w:ascii="Arial" w:hAnsi="Arial" w:cs="Arial"/>
          <w:color w:val="000000"/>
          <w:spacing w:val="-9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Министерство</w:t>
      </w:r>
      <w:r>
        <w:rPr>
          <w:rFonts w:ascii="Arial" w:hAnsi="Arial" w:cs="Arial"/>
          <w:color w:val="000000"/>
          <w:spacing w:val="-11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  <w:szCs w:val="16"/>
        </w:rPr>
        <w:t>и</w:t>
      </w:r>
      <w:r>
        <w:rPr>
          <w:rFonts w:ascii="Arial" w:hAnsi="Arial" w:cs="Arial"/>
          <w:color w:val="000000"/>
          <w:spacing w:val="-1"/>
          <w:sz w:val="16"/>
          <w:szCs w:val="16"/>
        </w:rPr>
        <w:t>н</w:t>
      </w:r>
      <w:r>
        <w:rPr>
          <w:rFonts w:ascii="Arial" w:hAnsi="Arial" w:cs="Arial"/>
          <w:color w:val="000000"/>
          <w:sz w:val="16"/>
          <w:szCs w:val="16"/>
        </w:rPr>
        <w:t>ве</w:t>
      </w:r>
      <w:r>
        <w:rPr>
          <w:rFonts w:ascii="Arial" w:hAnsi="Arial" w:cs="Arial"/>
          <w:color w:val="000000"/>
          <w:spacing w:val="1"/>
          <w:sz w:val="16"/>
          <w:szCs w:val="16"/>
        </w:rPr>
        <w:t>с</w:t>
      </w:r>
      <w:r>
        <w:rPr>
          <w:rFonts w:ascii="Arial" w:hAnsi="Arial" w:cs="Arial"/>
          <w:color w:val="000000"/>
          <w:sz w:val="16"/>
          <w:szCs w:val="16"/>
        </w:rPr>
        <w:t>ти</w:t>
      </w:r>
      <w:r>
        <w:rPr>
          <w:rFonts w:ascii="Arial" w:hAnsi="Arial" w:cs="Arial"/>
          <w:color w:val="000000"/>
          <w:spacing w:val="1"/>
          <w:sz w:val="16"/>
          <w:szCs w:val="16"/>
        </w:rPr>
        <w:t>ц</w:t>
      </w:r>
      <w:r>
        <w:rPr>
          <w:rFonts w:ascii="Arial" w:hAnsi="Arial" w:cs="Arial"/>
          <w:color w:val="000000"/>
          <w:sz w:val="16"/>
          <w:szCs w:val="16"/>
        </w:rPr>
        <w:t>ио</w:t>
      </w:r>
      <w:r>
        <w:rPr>
          <w:rFonts w:ascii="Arial" w:hAnsi="Arial" w:cs="Arial"/>
          <w:color w:val="000000"/>
          <w:spacing w:val="1"/>
          <w:sz w:val="16"/>
          <w:szCs w:val="16"/>
        </w:rPr>
        <w:t>н</w:t>
      </w:r>
      <w:r>
        <w:rPr>
          <w:rFonts w:ascii="Arial" w:hAnsi="Arial" w:cs="Arial"/>
          <w:color w:val="000000"/>
          <w:spacing w:val="-1"/>
          <w:sz w:val="16"/>
          <w:szCs w:val="16"/>
        </w:rPr>
        <w:t>н</w:t>
      </w:r>
      <w:r>
        <w:rPr>
          <w:rFonts w:ascii="Arial" w:hAnsi="Arial" w:cs="Arial"/>
          <w:color w:val="000000"/>
          <w:spacing w:val="1"/>
          <w:sz w:val="16"/>
          <w:szCs w:val="16"/>
        </w:rPr>
        <w:t>о</w:t>
      </w:r>
      <w:r>
        <w:rPr>
          <w:rFonts w:ascii="Arial" w:hAnsi="Arial" w:cs="Arial"/>
          <w:color w:val="000000"/>
          <w:sz w:val="16"/>
          <w:szCs w:val="16"/>
        </w:rPr>
        <w:t>й</w:t>
      </w:r>
      <w:r>
        <w:rPr>
          <w:rFonts w:ascii="Arial" w:hAnsi="Arial" w:cs="Arial"/>
          <w:color w:val="000000"/>
          <w:spacing w:val="-10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полити</w:t>
      </w:r>
      <w:r>
        <w:rPr>
          <w:rFonts w:ascii="Arial" w:hAnsi="Arial" w:cs="Arial"/>
          <w:color w:val="000000"/>
          <w:spacing w:val="1"/>
          <w:sz w:val="16"/>
          <w:szCs w:val="16"/>
        </w:rPr>
        <w:t>к</w:t>
      </w:r>
      <w:r>
        <w:rPr>
          <w:rFonts w:ascii="Arial" w:hAnsi="Arial" w:cs="Arial"/>
          <w:color w:val="000000"/>
          <w:sz w:val="16"/>
          <w:szCs w:val="16"/>
        </w:rPr>
        <w:t>и</w:t>
      </w:r>
      <w:r>
        <w:rPr>
          <w:rFonts w:ascii="Arial" w:hAnsi="Arial" w:cs="Arial"/>
          <w:color w:val="000000"/>
          <w:spacing w:val="-7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  <w:szCs w:val="16"/>
        </w:rPr>
        <w:t>Н</w:t>
      </w:r>
      <w:r>
        <w:rPr>
          <w:rFonts w:ascii="Arial" w:hAnsi="Arial" w:cs="Arial"/>
          <w:color w:val="000000"/>
          <w:sz w:val="16"/>
          <w:szCs w:val="16"/>
        </w:rPr>
        <w:t>иже</w:t>
      </w:r>
      <w:r>
        <w:rPr>
          <w:rFonts w:ascii="Arial" w:hAnsi="Arial" w:cs="Arial"/>
          <w:color w:val="000000"/>
          <w:spacing w:val="2"/>
          <w:sz w:val="16"/>
          <w:szCs w:val="16"/>
        </w:rPr>
        <w:t>г</w:t>
      </w:r>
      <w:r>
        <w:rPr>
          <w:rFonts w:ascii="Arial" w:hAnsi="Arial" w:cs="Arial"/>
          <w:color w:val="000000"/>
          <w:sz w:val="16"/>
          <w:szCs w:val="16"/>
        </w:rPr>
        <w:t>ородской</w:t>
      </w:r>
      <w:r>
        <w:rPr>
          <w:rFonts w:ascii="Arial" w:hAnsi="Arial" w:cs="Arial"/>
          <w:color w:val="000000"/>
          <w:spacing w:val="-10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обла</w:t>
      </w:r>
      <w:r>
        <w:rPr>
          <w:rFonts w:ascii="Arial" w:hAnsi="Arial" w:cs="Arial"/>
          <w:color w:val="000000"/>
          <w:spacing w:val="2"/>
          <w:sz w:val="16"/>
          <w:szCs w:val="16"/>
        </w:rPr>
        <w:t>с</w:t>
      </w:r>
      <w:r>
        <w:rPr>
          <w:rFonts w:ascii="Arial" w:hAnsi="Arial" w:cs="Arial"/>
          <w:color w:val="000000"/>
          <w:sz w:val="16"/>
          <w:szCs w:val="16"/>
        </w:rPr>
        <w:t>ти.</w:t>
      </w:r>
    </w:p>
    <w:p w:rsidR="00E86D3E" w:rsidRDefault="00E86D3E">
      <w:pPr>
        <w:widowControl w:val="0"/>
        <w:autoSpaceDE w:val="0"/>
        <w:autoSpaceDN w:val="0"/>
        <w:adjustRightInd w:val="0"/>
        <w:spacing w:before="18" w:line="280" w:lineRule="exact"/>
        <w:ind w:right="-20"/>
        <w:rPr>
          <w:rFonts w:ascii="Arial" w:hAnsi="Arial" w:cs="Arial"/>
          <w:color w:val="000000"/>
          <w:sz w:val="28"/>
          <w:szCs w:val="28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before="18" w:line="280" w:lineRule="exact"/>
        <w:ind w:right="-20"/>
        <w:rPr>
          <w:rFonts w:ascii="Arial" w:hAnsi="Arial" w:cs="Arial"/>
          <w:color w:val="000000"/>
          <w:sz w:val="28"/>
          <w:szCs w:val="28"/>
        </w:rPr>
        <w:sectPr w:rsidR="00E86D3E" w:rsidSect="00C1312B">
          <w:pgSz w:w="11920" w:h="16840"/>
          <w:pgMar w:top="851" w:right="851" w:bottom="1701" w:left="1985" w:header="720" w:footer="720" w:gutter="0"/>
          <w:cols w:space="720" w:equalWidth="0">
            <w:col w:w="9489"/>
          </w:cols>
          <w:noEndnote/>
        </w:sectPr>
      </w:pPr>
    </w:p>
    <w:p w:rsidR="00E86D3E" w:rsidRDefault="00E86D3E">
      <w:pPr>
        <w:widowControl w:val="0"/>
        <w:autoSpaceDE w:val="0"/>
        <w:autoSpaceDN w:val="0"/>
        <w:adjustRightInd w:val="0"/>
        <w:spacing w:before="4" w:line="140" w:lineRule="exact"/>
        <w:ind w:right="-20"/>
        <w:rPr>
          <w:rFonts w:ascii="Arial" w:hAnsi="Arial" w:cs="Arial"/>
          <w:color w:val="000000"/>
          <w:sz w:val="14"/>
          <w:szCs w:val="14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ind w:left="111" w:right="-48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993300"/>
          <w:sz w:val="16"/>
          <w:szCs w:val="16"/>
        </w:rPr>
        <w:t>Правительство Нижегородск</w:t>
      </w:r>
      <w:r>
        <w:rPr>
          <w:rFonts w:ascii="Arial" w:hAnsi="Arial" w:cs="Arial"/>
          <w:color w:val="993300"/>
          <w:spacing w:val="1"/>
          <w:sz w:val="16"/>
          <w:szCs w:val="16"/>
        </w:rPr>
        <w:t>о</w:t>
      </w:r>
      <w:r>
        <w:rPr>
          <w:rFonts w:ascii="Arial" w:hAnsi="Arial" w:cs="Arial"/>
          <w:color w:val="993300"/>
          <w:sz w:val="16"/>
          <w:szCs w:val="16"/>
        </w:rPr>
        <w:t>й</w:t>
      </w:r>
      <w:r>
        <w:rPr>
          <w:rFonts w:ascii="Arial" w:hAnsi="Arial" w:cs="Arial"/>
          <w:color w:val="993300"/>
          <w:spacing w:val="-9"/>
          <w:sz w:val="16"/>
          <w:szCs w:val="16"/>
        </w:rPr>
        <w:t xml:space="preserve"> </w:t>
      </w:r>
      <w:r>
        <w:rPr>
          <w:rFonts w:ascii="Arial" w:hAnsi="Arial" w:cs="Arial"/>
          <w:color w:val="993300"/>
          <w:sz w:val="16"/>
          <w:szCs w:val="16"/>
        </w:rPr>
        <w:t>области всегда</w:t>
      </w:r>
      <w:r>
        <w:rPr>
          <w:rFonts w:ascii="Arial" w:hAnsi="Arial" w:cs="Arial"/>
          <w:color w:val="993300"/>
          <w:spacing w:val="-5"/>
          <w:sz w:val="16"/>
          <w:szCs w:val="16"/>
        </w:rPr>
        <w:t xml:space="preserve"> </w:t>
      </w:r>
      <w:r>
        <w:rPr>
          <w:rFonts w:ascii="Arial" w:hAnsi="Arial" w:cs="Arial"/>
          <w:color w:val="993300"/>
          <w:sz w:val="16"/>
          <w:szCs w:val="16"/>
        </w:rPr>
        <w:t>открыто</w:t>
      </w:r>
      <w:r>
        <w:rPr>
          <w:rFonts w:ascii="Arial" w:hAnsi="Arial" w:cs="Arial"/>
          <w:color w:val="993300"/>
          <w:spacing w:val="-6"/>
          <w:sz w:val="16"/>
          <w:szCs w:val="16"/>
        </w:rPr>
        <w:t xml:space="preserve"> </w:t>
      </w:r>
      <w:r>
        <w:rPr>
          <w:rFonts w:ascii="Arial" w:hAnsi="Arial" w:cs="Arial"/>
          <w:color w:val="993300"/>
          <w:sz w:val="16"/>
          <w:szCs w:val="16"/>
        </w:rPr>
        <w:t>к диало</w:t>
      </w:r>
      <w:r>
        <w:rPr>
          <w:rFonts w:ascii="Arial" w:hAnsi="Arial" w:cs="Arial"/>
          <w:color w:val="993300"/>
          <w:spacing w:val="2"/>
          <w:sz w:val="16"/>
          <w:szCs w:val="16"/>
        </w:rPr>
        <w:t>г</w:t>
      </w:r>
      <w:r>
        <w:rPr>
          <w:rFonts w:ascii="Arial" w:hAnsi="Arial" w:cs="Arial"/>
          <w:color w:val="993300"/>
          <w:sz w:val="16"/>
          <w:szCs w:val="16"/>
        </w:rPr>
        <w:t>у</w:t>
      </w:r>
      <w:r>
        <w:rPr>
          <w:rFonts w:ascii="Arial" w:hAnsi="Arial" w:cs="Arial"/>
          <w:color w:val="993300"/>
          <w:spacing w:val="-7"/>
          <w:sz w:val="16"/>
          <w:szCs w:val="16"/>
        </w:rPr>
        <w:t xml:space="preserve"> </w:t>
      </w:r>
      <w:r>
        <w:rPr>
          <w:rFonts w:ascii="Arial" w:hAnsi="Arial" w:cs="Arial"/>
          <w:color w:val="993300"/>
          <w:sz w:val="16"/>
          <w:szCs w:val="16"/>
        </w:rPr>
        <w:t>с би</w:t>
      </w:r>
      <w:r>
        <w:rPr>
          <w:rFonts w:ascii="Arial" w:hAnsi="Arial" w:cs="Arial"/>
          <w:color w:val="993300"/>
          <w:spacing w:val="1"/>
          <w:sz w:val="16"/>
          <w:szCs w:val="16"/>
        </w:rPr>
        <w:t>з</w:t>
      </w:r>
      <w:r>
        <w:rPr>
          <w:rFonts w:ascii="Arial" w:hAnsi="Arial" w:cs="Arial"/>
          <w:color w:val="993300"/>
          <w:spacing w:val="-1"/>
          <w:sz w:val="16"/>
          <w:szCs w:val="16"/>
        </w:rPr>
        <w:t>н</w:t>
      </w:r>
      <w:r>
        <w:rPr>
          <w:rFonts w:ascii="Arial" w:hAnsi="Arial" w:cs="Arial"/>
          <w:color w:val="993300"/>
          <w:spacing w:val="1"/>
          <w:sz w:val="16"/>
          <w:szCs w:val="16"/>
        </w:rPr>
        <w:t>ес</w:t>
      </w:r>
      <w:r>
        <w:rPr>
          <w:rFonts w:ascii="Arial" w:hAnsi="Arial" w:cs="Arial"/>
          <w:color w:val="993300"/>
          <w:sz w:val="16"/>
          <w:szCs w:val="16"/>
        </w:rPr>
        <w:t>ом</w:t>
      </w:r>
    </w:p>
    <w:p w:rsidR="00E86D3E" w:rsidRDefault="00E86D3E">
      <w:pPr>
        <w:widowControl w:val="0"/>
        <w:autoSpaceDE w:val="0"/>
        <w:autoSpaceDN w:val="0"/>
        <w:adjustRightInd w:val="0"/>
        <w:spacing w:line="245" w:lineRule="exact"/>
        <w:ind w:right="2319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sz w:val="16"/>
          <w:szCs w:val="16"/>
        </w:rPr>
        <w:br w:type="column"/>
      </w:r>
      <w:r>
        <w:rPr>
          <w:rFonts w:ascii="Arial" w:hAnsi="Arial" w:cs="Arial"/>
          <w:b/>
          <w:bCs/>
          <w:color w:val="277526"/>
        </w:rPr>
        <w:lastRenderedPageBreak/>
        <w:t>Информационная</w:t>
      </w:r>
      <w:r>
        <w:rPr>
          <w:rFonts w:ascii="Arial" w:hAnsi="Arial" w:cs="Arial"/>
          <w:b/>
          <w:bCs/>
          <w:color w:val="277526"/>
          <w:spacing w:val="3"/>
        </w:rPr>
        <w:t xml:space="preserve"> </w:t>
      </w:r>
      <w:r>
        <w:rPr>
          <w:rFonts w:ascii="Arial" w:hAnsi="Arial" w:cs="Arial"/>
          <w:b/>
          <w:bCs/>
          <w:color w:val="277526"/>
        </w:rPr>
        <w:t>поддержка</w:t>
      </w:r>
      <w:r>
        <w:rPr>
          <w:rFonts w:ascii="Arial" w:hAnsi="Arial" w:cs="Arial"/>
          <w:b/>
          <w:bCs/>
          <w:color w:val="277526"/>
          <w:spacing w:val="2"/>
        </w:rPr>
        <w:t xml:space="preserve"> </w:t>
      </w:r>
      <w:r>
        <w:rPr>
          <w:rFonts w:ascii="Arial" w:hAnsi="Arial" w:cs="Arial"/>
          <w:b/>
          <w:bCs/>
          <w:color w:val="277526"/>
        </w:rPr>
        <w:t>инвес</w:t>
      </w:r>
      <w:r>
        <w:rPr>
          <w:rFonts w:ascii="Arial" w:hAnsi="Arial" w:cs="Arial"/>
          <w:b/>
          <w:bCs/>
          <w:color w:val="277526"/>
          <w:spacing w:val="-2"/>
        </w:rPr>
        <w:t>т</w:t>
      </w:r>
      <w:r>
        <w:rPr>
          <w:rFonts w:ascii="Arial" w:hAnsi="Arial" w:cs="Arial"/>
          <w:b/>
          <w:bCs/>
          <w:color w:val="277526"/>
        </w:rPr>
        <w:t>оров</w:t>
      </w:r>
    </w:p>
    <w:p w:rsidR="00E86D3E" w:rsidRDefault="00E86D3E">
      <w:pPr>
        <w:widowControl w:val="0"/>
        <w:autoSpaceDE w:val="0"/>
        <w:autoSpaceDN w:val="0"/>
        <w:adjustRightInd w:val="0"/>
        <w:spacing w:line="229" w:lineRule="exact"/>
        <w:ind w:right="1030"/>
        <w:jc w:val="both"/>
        <w:rPr>
          <w:color w:val="000000"/>
          <w:sz w:val="20"/>
          <w:szCs w:val="20"/>
        </w:rPr>
      </w:pPr>
      <w:r>
        <w:rPr>
          <w:i/>
          <w:iCs/>
          <w:color w:val="800000"/>
          <w:sz w:val="20"/>
          <w:szCs w:val="20"/>
        </w:rPr>
        <w:t>И</w:t>
      </w:r>
      <w:r>
        <w:rPr>
          <w:i/>
          <w:iCs/>
          <w:color w:val="800000"/>
          <w:spacing w:val="-1"/>
          <w:sz w:val="20"/>
          <w:szCs w:val="20"/>
        </w:rPr>
        <w:t>н</w:t>
      </w:r>
      <w:r>
        <w:rPr>
          <w:i/>
          <w:iCs/>
          <w:color w:val="800000"/>
          <w:sz w:val="20"/>
          <w:szCs w:val="20"/>
        </w:rPr>
        <w:t>ф</w:t>
      </w:r>
      <w:r>
        <w:rPr>
          <w:i/>
          <w:iCs/>
          <w:color w:val="800000"/>
          <w:spacing w:val="-1"/>
          <w:sz w:val="20"/>
          <w:szCs w:val="20"/>
        </w:rPr>
        <w:t>ор</w:t>
      </w:r>
      <w:r>
        <w:rPr>
          <w:i/>
          <w:iCs/>
          <w:color w:val="800000"/>
          <w:sz w:val="20"/>
          <w:szCs w:val="20"/>
        </w:rPr>
        <w:t>м</w:t>
      </w:r>
      <w:r>
        <w:rPr>
          <w:i/>
          <w:iCs/>
          <w:color w:val="800000"/>
          <w:spacing w:val="-1"/>
          <w:sz w:val="20"/>
          <w:szCs w:val="20"/>
        </w:rPr>
        <w:t>ац</w:t>
      </w:r>
      <w:r>
        <w:rPr>
          <w:i/>
          <w:iCs/>
          <w:color w:val="800000"/>
          <w:spacing w:val="1"/>
          <w:sz w:val="20"/>
          <w:szCs w:val="20"/>
        </w:rPr>
        <w:t>и</w:t>
      </w:r>
      <w:r>
        <w:rPr>
          <w:i/>
          <w:iCs/>
          <w:color w:val="800000"/>
          <w:spacing w:val="-1"/>
          <w:sz w:val="20"/>
          <w:szCs w:val="20"/>
        </w:rPr>
        <w:t>онна</w:t>
      </w:r>
      <w:r>
        <w:rPr>
          <w:i/>
          <w:iCs/>
          <w:color w:val="800000"/>
          <w:sz w:val="20"/>
          <w:szCs w:val="20"/>
        </w:rPr>
        <w:t xml:space="preserve">я </w:t>
      </w:r>
      <w:r>
        <w:rPr>
          <w:i/>
          <w:iCs/>
          <w:color w:val="800000"/>
          <w:spacing w:val="1"/>
          <w:sz w:val="20"/>
          <w:szCs w:val="20"/>
        </w:rPr>
        <w:t>от</w:t>
      </w:r>
      <w:r>
        <w:rPr>
          <w:i/>
          <w:iCs/>
          <w:color w:val="800000"/>
          <w:spacing w:val="-1"/>
          <w:sz w:val="20"/>
          <w:szCs w:val="20"/>
        </w:rPr>
        <w:t>к</w:t>
      </w:r>
      <w:r>
        <w:rPr>
          <w:i/>
          <w:iCs/>
          <w:color w:val="800000"/>
          <w:spacing w:val="1"/>
          <w:sz w:val="20"/>
          <w:szCs w:val="20"/>
        </w:rPr>
        <w:t>р</w:t>
      </w:r>
      <w:r>
        <w:rPr>
          <w:i/>
          <w:iCs/>
          <w:color w:val="800000"/>
          <w:spacing w:val="-1"/>
          <w:sz w:val="20"/>
          <w:szCs w:val="20"/>
        </w:rPr>
        <w:t>ы</w:t>
      </w:r>
      <w:r>
        <w:rPr>
          <w:i/>
          <w:iCs/>
          <w:color w:val="800000"/>
          <w:spacing w:val="1"/>
          <w:sz w:val="20"/>
          <w:szCs w:val="20"/>
        </w:rPr>
        <w:t>т</w:t>
      </w:r>
      <w:r>
        <w:rPr>
          <w:i/>
          <w:iCs/>
          <w:color w:val="800000"/>
          <w:spacing w:val="-1"/>
          <w:sz w:val="20"/>
          <w:szCs w:val="20"/>
        </w:rPr>
        <w:t>о</w:t>
      </w:r>
      <w:r>
        <w:rPr>
          <w:i/>
          <w:iCs/>
          <w:color w:val="800000"/>
          <w:sz w:val="20"/>
          <w:szCs w:val="20"/>
        </w:rPr>
        <w:t>с</w:t>
      </w:r>
      <w:r>
        <w:rPr>
          <w:i/>
          <w:iCs/>
          <w:color w:val="800000"/>
          <w:spacing w:val="1"/>
          <w:sz w:val="20"/>
          <w:szCs w:val="20"/>
        </w:rPr>
        <w:t>т</w:t>
      </w:r>
      <w:r>
        <w:rPr>
          <w:i/>
          <w:iCs/>
          <w:color w:val="800000"/>
          <w:sz w:val="20"/>
          <w:szCs w:val="20"/>
        </w:rPr>
        <w:t>ь Н</w:t>
      </w:r>
      <w:r>
        <w:rPr>
          <w:i/>
          <w:iCs/>
          <w:color w:val="800000"/>
          <w:spacing w:val="1"/>
          <w:sz w:val="20"/>
          <w:szCs w:val="20"/>
        </w:rPr>
        <w:t>и</w:t>
      </w:r>
      <w:r>
        <w:rPr>
          <w:i/>
          <w:iCs/>
          <w:color w:val="800000"/>
          <w:spacing w:val="-1"/>
          <w:sz w:val="20"/>
          <w:szCs w:val="20"/>
        </w:rPr>
        <w:t>жегор</w:t>
      </w:r>
      <w:r>
        <w:rPr>
          <w:i/>
          <w:iCs/>
          <w:color w:val="800000"/>
          <w:spacing w:val="1"/>
          <w:sz w:val="20"/>
          <w:szCs w:val="20"/>
        </w:rPr>
        <w:t>о</w:t>
      </w:r>
      <w:r>
        <w:rPr>
          <w:i/>
          <w:iCs/>
          <w:color w:val="800000"/>
          <w:spacing w:val="-1"/>
          <w:sz w:val="20"/>
          <w:szCs w:val="20"/>
        </w:rPr>
        <w:t>дско</w:t>
      </w:r>
      <w:r>
        <w:rPr>
          <w:i/>
          <w:iCs/>
          <w:color w:val="800000"/>
          <w:sz w:val="20"/>
          <w:szCs w:val="20"/>
        </w:rPr>
        <w:t>й об</w:t>
      </w:r>
      <w:r>
        <w:rPr>
          <w:i/>
          <w:iCs/>
          <w:color w:val="800000"/>
          <w:spacing w:val="-1"/>
          <w:sz w:val="20"/>
          <w:szCs w:val="20"/>
        </w:rPr>
        <w:t>л</w:t>
      </w:r>
      <w:r>
        <w:rPr>
          <w:i/>
          <w:iCs/>
          <w:color w:val="800000"/>
          <w:spacing w:val="1"/>
          <w:sz w:val="20"/>
          <w:szCs w:val="20"/>
        </w:rPr>
        <w:t>а</w:t>
      </w:r>
      <w:r>
        <w:rPr>
          <w:i/>
          <w:iCs/>
          <w:color w:val="800000"/>
          <w:spacing w:val="-1"/>
          <w:sz w:val="20"/>
          <w:szCs w:val="20"/>
        </w:rPr>
        <w:t>с</w:t>
      </w:r>
      <w:r>
        <w:rPr>
          <w:i/>
          <w:iCs/>
          <w:color w:val="800000"/>
          <w:spacing w:val="1"/>
          <w:sz w:val="20"/>
          <w:szCs w:val="20"/>
        </w:rPr>
        <w:t>т</w:t>
      </w:r>
      <w:r>
        <w:rPr>
          <w:i/>
          <w:iCs/>
          <w:color w:val="800000"/>
          <w:sz w:val="20"/>
          <w:szCs w:val="20"/>
        </w:rPr>
        <w:t>и для инвестор</w:t>
      </w:r>
      <w:r>
        <w:rPr>
          <w:i/>
          <w:iCs/>
          <w:color w:val="800000"/>
          <w:spacing w:val="1"/>
          <w:sz w:val="20"/>
          <w:szCs w:val="20"/>
        </w:rPr>
        <w:t>о</w:t>
      </w:r>
      <w:r>
        <w:rPr>
          <w:i/>
          <w:iCs/>
          <w:color w:val="800000"/>
          <w:sz w:val="20"/>
          <w:szCs w:val="20"/>
        </w:rPr>
        <w:t>в</w:t>
      </w:r>
    </w:p>
    <w:p w:rsidR="00E86D3E" w:rsidRDefault="00E86D3E">
      <w:pPr>
        <w:widowControl w:val="0"/>
        <w:tabs>
          <w:tab w:val="left" w:pos="540"/>
          <w:tab w:val="left" w:pos="1460"/>
          <w:tab w:val="left" w:pos="2240"/>
          <w:tab w:val="left" w:pos="4780"/>
          <w:tab w:val="left" w:pos="6120"/>
          <w:tab w:val="left" w:pos="6520"/>
        </w:tabs>
        <w:autoSpaceDE w:val="0"/>
        <w:autoSpaceDN w:val="0"/>
        <w:adjustRightInd w:val="0"/>
        <w:spacing w:before="46"/>
        <w:ind w:left="72" w:right="106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В  </w:t>
      </w:r>
      <w:r>
        <w:rPr>
          <w:rFonts w:ascii="Arial" w:hAnsi="Arial" w:cs="Arial"/>
          <w:color w:val="000000"/>
          <w:spacing w:val="18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мировой  </w:t>
      </w:r>
      <w:r>
        <w:rPr>
          <w:rFonts w:ascii="Arial" w:hAnsi="Arial" w:cs="Arial"/>
          <w:color w:val="000000"/>
          <w:spacing w:val="19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практике  </w:t>
      </w:r>
      <w:r>
        <w:rPr>
          <w:rFonts w:ascii="Arial" w:hAnsi="Arial" w:cs="Arial"/>
          <w:color w:val="000000"/>
          <w:spacing w:val="19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часто  </w:t>
      </w:r>
      <w:r>
        <w:rPr>
          <w:rFonts w:ascii="Arial" w:hAnsi="Arial" w:cs="Arial"/>
          <w:color w:val="000000"/>
          <w:spacing w:val="18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в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pacing w:val="-1"/>
          <w:sz w:val="20"/>
          <w:szCs w:val="20"/>
        </w:rPr>
        <w:t>тре</w:t>
      </w:r>
      <w:r>
        <w:rPr>
          <w:rFonts w:ascii="Arial" w:hAnsi="Arial" w:cs="Arial"/>
          <w:color w:val="000000"/>
          <w:sz w:val="20"/>
          <w:szCs w:val="20"/>
        </w:rPr>
        <w:t>чае</w:t>
      </w:r>
      <w:r>
        <w:rPr>
          <w:rFonts w:ascii="Arial" w:hAnsi="Arial" w:cs="Arial"/>
          <w:color w:val="000000"/>
          <w:spacing w:val="-1"/>
          <w:sz w:val="20"/>
          <w:szCs w:val="20"/>
        </w:rPr>
        <w:t>т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z w:val="20"/>
          <w:szCs w:val="20"/>
        </w:rPr>
        <w:t xml:space="preserve">я  </w:t>
      </w:r>
      <w:r>
        <w:rPr>
          <w:rFonts w:ascii="Arial" w:hAnsi="Arial" w:cs="Arial"/>
          <w:color w:val="000000"/>
          <w:spacing w:val="17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си</w:t>
      </w:r>
      <w:r>
        <w:rPr>
          <w:rFonts w:ascii="Arial" w:hAnsi="Arial" w:cs="Arial"/>
          <w:color w:val="000000"/>
          <w:spacing w:val="-1"/>
          <w:sz w:val="20"/>
          <w:szCs w:val="20"/>
        </w:rPr>
        <w:t>ту</w:t>
      </w:r>
      <w:r>
        <w:rPr>
          <w:rFonts w:ascii="Arial" w:hAnsi="Arial" w:cs="Arial"/>
          <w:color w:val="000000"/>
          <w:sz w:val="20"/>
          <w:szCs w:val="20"/>
        </w:rPr>
        <w:t xml:space="preserve">ация,  </w:t>
      </w:r>
      <w:r>
        <w:rPr>
          <w:rFonts w:ascii="Arial" w:hAnsi="Arial" w:cs="Arial"/>
          <w:color w:val="000000"/>
          <w:spacing w:val="18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когда  </w:t>
      </w:r>
      <w:r>
        <w:rPr>
          <w:rFonts w:ascii="Arial" w:hAnsi="Arial" w:cs="Arial"/>
          <w:color w:val="000000"/>
          <w:spacing w:val="18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инвесторы игнорируют</w:t>
      </w:r>
      <w:r>
        <w:rPr>
          <w:rFonts w:ascii="Arial" w:hAnsi="Arial" w:cs="Arial"/>
          <w:color w:val="000000"/>
          <w:spacing w:val="5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потенциально</w:t>
      </w:r>
      <w:r>
        <w:rPr>
          <w:rFonts w:ascii="Arial" w:hAnsi="Arial" w:cs="Arial"/>
          <w:color w:val="000000"/>
          <w:spacing w:val="53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бла</w:t>
      </w:r>
      <w:r>
        <w:rPr>
          <w:rFonts w:ascii="Arial" w:hAnsi="Arial" w:cs="Arial"/>
          <w:color w:val="000000"/>
          <w:spacing w:val="-1"/>
          <w:sz w:val="20"/>
          <w:szCs w:val="20"/>
        </w:rPr>
        <w:t>г</w:t>
      </w:r>
      <w:r>
        <w:rPr>
          <w:rFonts w:ascii="Arial" w:hAnsi="Arial" w:cs="Arial"/>
          <w:color w:val="000000"/>
          <w:sz w:val="20"/>
          <w:szCs w:val="20"/>
        </w:rPr>
        <w:t>оприятный</w:t>
      </w:r>
      <w:r>
        <w:rPr>
          <w:rFonts w:ascii="Arial" w:hAnsi="Arial" w:cs="Arial"/>
          <w:color w:val="000000"/>
          <w:spacing w:val="52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инвес</w:t>
      </w:r>
      <w:r>
        <w:rPr>
          <w:rFonts w:ascii="Arial" w:hAnsi="Arial" w:cs="Arial"/>
          <w:color w:val="000000"/>
          <w:spacing w:val="-2"/>
          <w:sz w:val="20"/>
          <w:szCs w:val="20"/>
        </w:rPr>
        <w:t>т</w:t>
      </w:r>
      <w:r>
        <w:rPr>
          <w:rFonts w:ascii="Arial" w:hAnsi="Arial" w:cs="Arial"/>
          <w:color w:val="000000"/>
          <w:sz w:val="20"/>
          <w:szCs w:val="20"/>
        </w:rPr>
        <w:t>иционный</w:t>
      </w:r>
      <w:r>
        <w:rPr>
          <w:rFonts w:ascii="Arial" w:hAnsi="Arial" w:cs="Arial"/>
          <w:color w:val="000000"/>
          <w:spacing w:val="5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  <w:szCs w:val="20"/>
        </w:rPr>
        <w:t>кли</w:t>
      </w:r>
      <w:r>
        <w:rPr>
          <w:rFonts w:ascii="Arial" w:hAnsi="Arial" w:cs="Arial"/>
          <w:color w:val="000000"/>
          <w:sz w:val="20"/>
          <w:szCs w:val="20"/>
        </w:rPr>
        <w:t>мат.</w:t>
      </w:r>
      <w:r>
        <w:rPr>
          <w:rFonts w:ascii="Arial" w:hAnsi="Arial" w:cs="Arial"/>
          <w:color w:val="000000"/>
          <w:spacing w:val="5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Одна из</w:t>
      </w:r>
      <w:r>
        <w:rPr>
          <w:rFonts w:ascii="Arial" w:hAnsi="Arial" w:cs="Arial"/>
          <w:color w:val="000000"/>
          <w:sz w:val="20"/>
          <w:szCs w:val="20"/>
        </w:rPr>
        <w:tab/>
        <w:t>причин</w:t>
      </w:r>
      <w:r>
        <w:rPr>
          <w:rFonts w:ascii="Arial" w:hAnsi="Arial" w:cs="Arial"/>
          <w:color w:val="000000"/>
          <w:sz w:val="20"/>
          <w:szCs w:val="20"/>
        </w:rPr>
        <w:tab/>
        <w:t>такой</w:t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pacing w:val="-1"/>
          <w:sz w:val="20"/>
          <w:szCs w:val="20"/>
        </w:rPr>
        <w:t>н</w:t>
      </w:r>
      <w:r>
        <w:rPr>
          <w:rFonts w:ascii="Arial" w:hAnsi="Arial" w:cs="Arial"/>
          <w:color w:val="000000"/>
          <w:sz w:val="20"/>
          <w:szCs w:val="20"/>
        </w:rPr>
        <w:t>едоинвестированности</w:t>
      </w:r>
      <w:r>
        <w:rPr>
          <w:rFonts w:ascii="Arial" w:hAnsi="Arial" w:cs="Arial"/>
          <w:color w:val="000000"/>
          <w:sz w:val="20"/>
          <w:szCs w:val="20"/>
        </w:rPr>
        <w:tab/>
        <w:t>террито</w:t>
      </w:r>
      <w:r>
        <w:rPr>
          <w:rFonts w:ascii="Arial" w:hAnsi="Arial" w:cs="Arial"/>
          <w:color w:val="000000"/>
          <w:spacing w:val="-1"/>
          <w:sz w:val="20"/>
          <w:szCs w:val="20"/>
        </w:rPr>
        <w:t>р</w:t>
      </w:r>
      <w:r>
        <w:rPr>
          <w:rFonts w:ascii="Arial" w:hAnsi="Arial" w:cs="Arial"/>
          <w:color w:val="000000"/>
          <w:sz w:val="20"/>
          <w:szCs w:val="20"/>
        </w:rPr>
        <w:t>ии</w:t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</w:rPr>
        <w:t>–</w:t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  <w:sz w:val="20"/>
          <w:szCs w:val="20"/>
        </w:rPr>
        <w:t>с</w:t>
      </w:r>
      <w:r>
        <w:rPr>
          <w:rFonts w:ascii="Arial" w:hAnsi="Arial" w:cs="Arial"/>
          <w:color w:val="000000"/>
          <w:spacing w:val="-1"/>
          <w:sz w:val="20"/>
          <w:szCs w:val="20"/>
        </w:rPr>
        <w:t>ла</w:t>
      </w:r>
      <w:r>
        <w:rPr>
          <w:rFonts w:ascii="Arial" w:hAnsi="Arial" w:cs="Arial"/>
          <w:color w:val="000000"/>
          <w:sz w:val="20"/>
          <w:szCs w:val="20"/>
        </w:rPr>
        <w:t xml:space="preserve">бая информированность </w:t>
      </w:r>
      <w:r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инвесто</w:t>
      </w:r>
      <w:r>
        <w:rPr>
          <w:rFonts w:ascii="Arial" w:hAnsi="Arial" w:cs="Arial"/>
          <w:color w:val="000000"/>
          <w:spacing w:val="-1"/>
          <w:sz w:val="20"/>
          <w:szCs w:val="20"/>
        </w:rPr>
        <w:t>р</w:t>
      </w:r>
      <w:r>
        <w:rPr>
          <w:rFonts w:ascii="Arial" w:hAnsi="Arial" w:cs="Arial"/>
          <w:color w:val="000000"/>
          <w:sz w:val="20"/>
          <w:szCs w:val="20"/>
        </w:rPr>
        <w:t xml:space="preserve">ов </w:t>
      </w:r>
      <w:r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  <w:szCs w:val="20"/>
        </w:rPr>
        <w:t>о</w:t>
      </w:r>
      <w:r>
        <w:rPr>
          <w:rFonts w:ascii="Arial" w:hAnsi="Arial" w:cs="Arial"/>
          <w:color w:val="000000"/>
          <w:sz w:val="20"/>
          <w:szCs w:val="20"/>
        </w:rPr>
        <w:t xml:space="preserve">б </w:t>
      </w:r>
      <w:r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инвестиц</w:t>
      </w:r>
      <w:r>
        <w:rPr>
          <w:rFonts w:ascii="Arial" w:hAnsi="Arial" w:cs="Arial"/>
          <w:color w:val="000000"/>
          <w:spacing w:val="-2"/>
          <w:sz w:val="20"/>
          <w:szCs w:val="20"/>
        </w:rPr>
        <w:t>и</w:t>
      </w:r>
      <w:r>
        <w:rPr>
          <w:rFonts w:ascii="Arial" w:hAnsi="Arial" w:cs="Arial"/>
          <w:color w:val="000000"/>
          <w:sz w:val="20"/>
          <w:szCs w:val="20"/>
        </w:rPr>
        <w:t>о</w:t>
      </w:r>
      <w:r>
        <w:rPr>
          <w:rFonts w:ascii="Arial" w:hAnsi="Arial" w:cs="Arial"/>
          <w:color w:val="000000"/>
          <w:spacing w:val="-1"/>
          <w:sz w:val="20"/>
          <w:szCs w:val="20"/>
        </w:rPr>
        <w:t>н</w:t>
      </w:r>
      <w:r>
        <w:rPr>
          <w:rFonts w:ascii="Arial" w:hAnsi="Arial" w:cs="Arial"/>
          <w:color w:val="000000"/>
          <w:sz w:val="20"/>
          <w:szCs w:val="20"/>
        </w:rPr>
        <w:t xml:space="preserve">ном </w:t>
      </w:r>
      <w:r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климате </w:t>
      </w:r>
      <w:r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в </w:t>
      </w:r>
      <w:r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регионе. Ниж</w:t>
      </w:r>
      <w:r>
        <w:rPr>
          <w:rFonts w:ascii="Arial" w:hAnsi="Arial" w:cs="Arial"/>
          <w:color w:val="000000"/>
          <w:spacing w:val="-1"/>
          <w:sz w:val="20"/>
          <w:szCs w:val="20"/>
        </w:rPr>
        <w:t>е</w:t>
      </w:r>
      <w:r>
        <w:rPr>
          <w:rFonts w:ascii="Arial" w:hAnsi="Arial" w:cs="Arial"/>
          <w:color w:val="000000"/>
          <w:sz w:val="20"/>
          <w:szCs w:val="20"/>
        </w:rPr>
        <w:t>го</w:t>
      </w:r>
      <w:r>
        <w:rPr>
          <w:rFonts w:ascii="Arial" w:hAnsi="Arial" w:cs="Arial"/>
          <w:color w:val="000000"/>
          <w:spacing w:val="-1"/>
          <w:sz w:val="20"/>
          <w:szCs w:val="20"/>
        </w:rPr>
        <w:t>р</w:t>
      </w:r>
      <w:r>
        <w:rPr>
          <w:rFonts w:ascii="Arial" w:hAnsi="Arial" w:cs="Arial"/>
          <w:color w:val="000000"/>
          <w:sz w:val="20"/>
          <w:szCs w:val="20"/>
        </w:rPr>
        <w:t>о</w:t>
      </w:r>
      <w:r>
        <w:rPr>
          <w:rFonts w:ascii="Arial" w:hAnsi="Arial" w:cs="Arial"/>
          <w:color w:val="000000"/>
          <w:spacing w:val="-1"/>
          <w:sz w:val="20"/>
          <w:szCs w:val="20"/>
        </w:rPr>
        <w:t>д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pacing w:val="-1"/>
          <w:sz w:val="20"/>
          <w:szCs w:val="20"/>
        </w:rPr>
        <w:t>к</w:t>
      </w:r>
      <w:r>
        <w:rPr>
          <w:rFonts w:ascii="Arial" w:hAnsi="Arial" w:cs="Arial"/>
          <w:color w:val="000000"/>
          <w:sz w:val="20"/>
          <w:szCs w:val="20"/>
        </w:rPr>
        <w:t>ая</w:t>
      </w:r>
      <w:r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область</w:t>
      </w:r>
      <w:r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  <w:szCs w:val="20"/>
        </w:rPr>
        <w:t>я</w:t>
      </w:r>
      <w:r>
        <w:rPr>
          <w:rFonts w:ascii="Arial" w:hAnsi="Arial" w:cs="Arial"/>
          <w:color w:val="000000"/>
          <w:sz w:val="20"/>
          <w:szCs w:val="20"/>
        </w:rPr>
        <w:t>в</w:t>
      </w:r>
      <w:r>
        <w:rPr>
          <w:rFonts w:ascii="Arial" w:hAnsi="Arial" w:cs="Arial"/>
          <w:color w:val="000000"/>
          <w:spacing w:val="-1"/>
          <w:sz w:val="20"/>
          <w:szCs w:val="20"/>
        </w:rPr>
        <w:t>ля</w:t>
      </w:r>
      <w:r>
        <w:rPr>
          <w:rFonts w:ascii="Arial" w:hAnsi="Arial" w:cs="Arial"/>
          <w:color w:val="000000"/>
          <w:sz w:val="20"/>
          <w:szCs w:val="20"/>
        </w:rPr>
        <w:t>е</w:t>
      </w:r>
      <w:r>
        <w:rPr>
          <w:rFonts w:ascii="Arial" w:hAnsi="Arial" w:cs="Arial"/>
          <w:color w:val="000000"/>
          <w:spacing w:val="-1"/>
          <w:sz w:val="20"/>
          <w:szCs w:val="20"/>
        </w:rPr>
        <w:t>т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z w:val="20"/>
          <w:szCs w:val="20"/>
        </w:rPr>
        <w:t>я</w:t>
      </w:r>
      <w:r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пример</w:t>
      </w:r>
      <w:r>
        <w:rPr>
          <w:rFonts w:ascii="Arial" w:hAnsi="Arial" w:cs="Arial"/>
          <w:color w:val="000000"/>
          <w:spacing w:val="-1"/>
          <w:sz w:val="20"/>
          <w:szCs w:val="20"/>
        </w:rPr>
        <w:t>о</w:t>
      </w:r>
      <w:r>
        <w:rPr>
          <w:rFonts w:ascii="Arial" w:hAnsi="Arial" w:cs="Arial"/>
          <w:color w:val="000000"/>
          <w:sz w:val="20"/>
          <w:szCs w:val="20"/>
        </w:rPr>
        <w:t>м</w:t>
      </w:r>
      <w:r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того, как</w:t>
      </w:r>
      <w:r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с</w:t>
      </w:r>
      <w:r>
        <w:rPr>
          <w:rFonts w:ascii="Arial" w:hAnsi="Arial" w:cs="Arial"/>
          <w:color w:val="000000"/>
          <w:spacing w:val="-1"/>
          <w:sz w:val="20"/>
          <w:szCs w:val="20"/>
        </w:rPr>
        <w:t>л</w:t>
      </w:r>
      <w:r>
        <w:rPr>
          <w:rFonts w:ascii="Arial" w:hAnsi="Arial" w:cs="Arial"/>
          <w:color w:val="000000"/>
          <w:sz w:val="20"/>
          <w:szCs w:val="20"/>
        </w:rPr>
        <w:t>е</w:t>
      </w:r>
      <w:r>
        <w:rPr>
          <w:rFonts w:ascii="Arial" w:hAnsi="Arial" w:cs="Arial"/>
          <w:color w:val="000000"/>
          <w:spacing w:val="-1"/>
          <w:sz w:val="20"/>
          <w:szCs w:val="20"/>
        </w:rPr>
        <w:t>ду</w:t>
      </w:r>
      <w:r>
        <w:rPr>
          <w:rFonts w:ascii="Arial" w:hAnsi="Arial" w:cs="Arial"/>
          <w:color w:val="000000"/>
          <w:sz w:val="20"/>
          <w:szCs w:val="20"/>
        </w:rPr>
        <w:t>ет</w:t>
      </w:r>
      <w:r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расск</w:t>
      </w:r>
      <w:r>
        <w:rPr>
          <w:rFonts w:ascii="Arial" w:hAnsi="Arial" w:cs="Arial"/>
          <w:color w:val="000000"/>
          <w:spacing w:val="-1"/>
          <w:sz w:val="20"/>
          <w:szCs w:val="20"/>
        </w:rPr>
        <w:t>а</w:t>
      </w:r>
      <w:r>
        <w:rPr>
          <w:rFonts w:ascii="Arial" w:hAnsi="Arial" w:cs="Arial"/>
          <w:color w:val="000000"/>
          <w:sz w:val="20"/>
          <w:szCs w:val="20"/>
        </w:rPr>
        <w:t>з</w:t>
      </w:r>
      <w:r>
        <w:rPr>
          <w:rFonts w:ascii="Arial" w:hAnsi="Arial" w:cs="Arial"/>
          <w:color w:val="000000"/>
          <w:spacing w:val="-1"/>
          <w:sz w:val="20"/>
          <w:szCs w:val="20"/>
        </w:rPr>
        <w:t>ы</w:t>
      </w:r>
      <w:r>
        <w:rPr>
          <w:rFonts w:ascii="Arial" w:hAnsi="Arial" w:cs="Arial"/>
          <w:color w:val="000000"/>
          <w:sz w:val="20"/>
          <w:szCs w:val="20"/>
        </w:rPr>
        <w:t>ва</w:t>
      </w:r>
      <w:r>
        <w:rPr>
          <w:rFonts w:ascii="Arial" w:hAnsi="Arial" w:cs="Arial"/>
          <w:color w:val="000000"/>
          <w:spacing w:val="-2"/>
          <w:sz w:val="20"/>
          <w:szCs w:val="20"/>
        </w:rPr>
        <w:t>т</w:t>
      </w:r>
      <w:r>
        <w:rPr>
          <w:rFonts w:ascii="Arial" w:hAnsi="Arial" w:cs="Arial"/>
          <w:color w:val="000000"/>
          <w:sz w:val="20"/>
          <w:szCs w:val="20"/>
        </w:rPr>
        <w:t xml:space="preserve">ь о 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pacing w:val="-1"/>
          <w:sz w:val="20"/>
          <w:szCs w:val="20"/>
        </w:rPr>
        <w:t>е</w:t>
      </w:r>
      <w:r>
        <w:rPr>
          <w:rFonts w:ascii="Arial" w:hAnsi="Arial" w:cs="Arial"/>
          <w:color w:val="000000"/>
          <w:spacing w:val="1"/>
          <w:sz w:val="20"/>
          <w:szCs w:val="20"/>
        </w:rPr>
        <w:t>б</w:t>
      </w:r>
      <w:r>
        <w:rPr>
          <w:rFonts w:ascii="Arial" w:hAnsi="Arial" w:cs="Arial"/>
          <w:color w:val="000000"/>
          <w:sz w:val="20"/>
          <w:szCs w:val="20"/>
        </w:rPr>
        <w:t>е инв</w:t>
      </w:r>
      <w:r>
        <w:rPr>
          <w:rFonts w:ascii="Arial" w:hAnsi="Arial" w:cs="Arial"/>
          <w:color w:val="000000"/>
          <w:spacing w:val="-1"/>
          <w:sz w:val="20"/>
          <w:szCs w:val="20"/>
        </w:rPr>
        <w:t>е</w:t>
      </w:r>
      <w:r>
        <w:rPr>
          <w:rFonts w:ascii="Arial" w:hAnsi="Arial" w:cs="Arial"/>
          <w:color w:val="000000"/>
          <w:sz w:val="20"/>
          <w:szCs w:val="20"/>
        </w:rPr>
        <w:t>сторам.</w:t>
      </w:r>
    </w:p>
    <w:p w:rsidR="00E86D3E" w:rsidRDefault="00E86D3E">
      <w:pPr>
        <w:widowControl w:val="0"/>
        <w:autoSpaceDE w:val="0"/>
        <w:autoSpaceDN w:val="0"/>
        <w:adjustRightInd w:val="0"/>
        <w:spacing w:before="1" w:line="160" w:lineRule="exact"/>
        <w:ind w:right="-20"/>
        <w:rPr>
          <w:rFonts w:ascii="Arial" w:hAnsi="Arial" w:cs="Arial"/>
          <w:color w:val="000000"/>
          <w:sz w:val="16"/>
          <w:szCs w:val="16"/>
        </w:rPr>
      </w:pPr>
    </w:p>
    <w:p w:rsidR="00E86D3E" w:rsidRDefault="00E86D3E">
      <w:pPr>
        <w:widowControl w:val="0"/>
        <w:tabs>
          <w:tab w:val="left" w:pos="1060"/>
          <w:tab w:val="left" w:pos="1280"/>
          <w:tab w:val="left" w:pos="1640"/>
          <w:tab w:val="left" w:pos="1800"/>
          <w:tab w:val="left" w:pos="2480"/>
          <w:tab w:val="left" w:pos="2640"/>
          <w:tab w:val="left" w:pos="2900"/>
          <w:tab w:val="left" w:pos="3560"/>
          <w:tab w:val="left" w:pos="3700"/>
          <w:tab w:val="left" w:pos="4100"/>
          <w:tab w:val="left" w:pos="4320"/>
          <w:tab w:val="left" w:pos="4480"/>
          <w:tab w:val="left" w:pos="4620"/>
          <w:tab w:val="left" w:pos="4980"/>
          <w:tab w:val="left" w:pos="5280"/>
          <w:tab w:val="left" w:pos="5680"/>
          <w:tab w:val="left" w:pos="6040"/>
          <w:tab w:val="left" w:pos="6360"/>
          <w:tab w:val="left" w:pos="6640"/>
          <w:tab w:val="left" w:pos="7040"/>
        </w:tabs>
        <w:autoSpaceDE w:val="0"/>
        <w:autoSpaceDN w:val="0"/>
        <w:adjustRightInd w:val="0"/>
        <w:ind w:left="71" w:right="107" w:firstLine="1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Правител</w:t>
      </w:r>
      <w:r>
        <w:rPr>
          <w:rFonts w:ascii="Arial" w:hAnsi="Arial" w:cs="Arial"/>
          <w:color w:val="000000"/>
          <w:spacing w:val="-1"/>
          <w:sz w:val="20"/>
          <w:szCs w:val="20"/>
        </w:rPr>
        <w:t>ь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z w:val="20"/>
          <w:szCs w:val="20"/>
        </w:rPr>
        <w:t xml:space="preserve">тво </w:t>
      </w:r>
      <w:r>
        <w:rPr>
          <w:rFonts w:ascii="Arial" w:hAnsi="Arial" w:cs="Arial"/>
          <w:color w:val="000000"/>
          <w:spacing w:val="42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и </w:t>
      </w:r>
      <w:r>
        <w:rPr>
          <w:rFonts w:ascii="Arial" w:hAnsi="Arial" w:cs="Arial"/>
          <w:color w:val="000000"/>
          <w:spacing w:val="4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п</w:t>
      </w:r>
      <w:r>
        <w:rPr>
          <w:rFonts w:ascii="Arial" w:hAnsi="Arial" w:cs="Arial"/>
          <w:color w:val="000000"/>
          <w:spacing w:val="-1"/>
          <w:sz w:val="20"/>
          <w:szCs w:val="20"/>
        </w:rPr>
        <w:t>р</w:t>
      </w:r>
      <w:r>
        <w:rPr>
          <w:rFonts w:ascii="Arial" w:hAnsi="Arial" w:cs="Arial"/>
          <w:color w:val="000000"/>
          <w:sz w:val="20"/>
          <w:szCs w:val="20"/>
        </w:rPr>
        <w:t xml:space="preserve">едприниматели </w:t>
      </w:r>
      <w:r>
        <w:rPr>
          <w:rFonts w:ascii="Arial" w:hAnsi="Arial" w:cs="Arial"/>
          <w:color w:val="000000"/>
          <w:spacing w:val="42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Нижег</w:t>
      </w:r>
      <w:r>
        <w:rPr>
          <w:rFonts w:ascii="Arial" w:hAnsi="Arial" w:cs="Arial"/>
          <w:color w:val="000000"/>
          <w:spacing w:val="-1"/>
          <w:sz w:val="20"/>
          <w:szCs w:val="20"/>
        </w:rPr>
        <w:t>о</w:t>
      </w:r>
      <w:r>
        <w:rPr>
          <w:rFonts w:ascii="Arial" w:hAnsi="Arial" w:cs="Arial"/>
          <w:color w:val="000000"/>
          <w:sz w:val="20"/>
          <w:szCs w:val="20"/>
        </w:rPr>
        <w:t>ро</w:t>
      </w:r>
      <w:r>
        <w:rPr>
          <w:rFonts w:ascii="Arial" w:hAnsi="Arial" w:cs="Arial"/>
          <w:color w:val="000000"/>
          <w:spacing w:val="-2"/>
          <w:sz w:val="20"/>
          <w:szCs w:val="20"/>
        </w:rPr>
        <w:t>д</w:t>
      </w:r>
      <w:r>
        <w:rPr>
          <w:rFonts w:ascii="Arial" w:hAnsi="Arial" w:cs="Arial"/>
          <w:color w:val="000000"/>
          <w:sz w:val="20"/>
          <w:szCs w:val="20"/>
        </w:rPr>
        <w:t xml:space="preserve">ской </w:t>
      </w:r>
      <w:r>
        <w:rPr>
          <w:rFonts w:ascii="Arial" w:hAnsi="Arial" w:cs="Arial"/>
          <w:color w:val="000000"/>
          <w:spacing w:val="4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обл</w:t>
      </w:r>
      <w:r>
        <w:rPr>
          <w:rFonts w:ascii="Arial" w:hAnsi="Arial" w:cs="Arial"/>
          <w:color w:val="000000"/>
          <w:spacing w:val="-1"/>
          <w:sz w:val="20"/>
          <w:szCs w:val="20"/>
        </w:rPr>
        <w:t>а</w:t>
      </w:r>
      <w:r>
        <w:rPr>
          <w:rFonts w:ascii="Arial" w:hAnsi="Arial" w:cs="Arial"/>
          <w:color w:val="000000"/>
          <w:sz w:val="20"/>
          <w:szCs w:val="20"/>
        </w:rPr>
        <w:t>с</w:t>
      </w:r>
      <w:r>
        <w:rPr>
          <w:rFonts w:ascii="Arial" w:hAnsi="Arial" w:cs="Arial"/>
          <w:color w:val="000000"/>
          <w:spacing w:val="-2"/>
          <w:sz w:val="20"/>
          <w:szCs w:val="20"/>
        </w:rPr>
        <w:t>т</w:t>
      </w:r>
      <w:r>
        <w:rPr>
          <w:rFonts w:ascii="Arial" w:hAnsi="Arial" w:cs="Arial"/>
          <w:color w:val="000000"/>
          <w:sz w:val="20"/>
          <w:szCs w:val="20"/>
        </w:rPr>
        <w:t xml:space="preserve">и </w:t>
      </w:r>
      <w:r>
        <w:rPr>
          <w:rFonts w:ascii="Arial" w:hAnsi="Arial" w:cs="Arial"/>
          <w:color w:val="000000"/>
          <w:spacing w:val="42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регулярно уча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z w:val="20"/>
          <w:szCs w:val="20"/>
        </w:rPr>
        <w:t>твуют</w:t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z w:val="20"/>
          <w:szCs w:val="20"/>
        </w:rPr>
        <w:tab/>
        <w:t>в</w:t>
      </w:r>
      <w:r>
        <w:rPr>
          <w:rFonts w:ascii="Arial" w:hAnsi="Arial" w:cs="Arial"/>
          <w:color w:val="000000"/>
          <w:sz w:val="20"/>
          <w:szCs w:val="20"/>
        </w:rPr>
        <w:tab/>
        <w:t>различ</w:t>
      </w:r>
      <w:r>
        <w:rPr>
          <w:rFonts w:ascii="Arial" w:hAnsi="Arial" w:cs="Arial"/>
          <w:color w:val="000000"/>
          <w:spacing w:val="-1"/>
          <w:sz w:val="20"/>
          <w:szCs w:val="20"/>
        </w:rPr>
        <w:t>н</w:t>
      </w:r>
      <w:r>
        <w:rPr>
          <w:rFonts w:ascii="Arial" w:hAnsi="Arial" w:cs="Arial"/>
          <w:color w:val="000000"/>
          <w:sz w:val="20"/>
          <w:szCs w:val="20"/>
        </w:rPr>
        <w:t>ых</w:t>
      </w:r>
      <w:r>
        <w:rPr>
          <w:rFonts w:ascii="Arial" w:hAnsi="Arial" w:cs="Arial"/>
          <w:color w:val="000000"/>
          <w:sz w:val="20"/>
          <w:szCs w:val="20"/>
        </w:rPr>
        <w:tab/>
        <w:t>выста</w:t>
      </w:r>
      <w:r>
        <w:rPr>
          <w:rFonts w:ascii="Arial" w:hAnsi="Arial" w:cs="Arial"/>
          <w:color w:val="000000"/>
          <w:spacing w:val="-1"/>
          <w:sz w:val="20"/>
          <w:szCs w:val="20"/>
        </w:rPr>
        <w:t>в</w:t>
      </w:r>
      <w:r>
        <w:rPr>
          <w:rFonts w:ascii="Arial" w:hAnsi="Arial" w:cs="Arial"/>
          <w:color w:val="000000"/>
          <w:sz w:val="20"/>
          <w:szCs w:val="20"/>
        </w:rPr>
        <w:t>ках</w:t>
      </w:r>
      <w:r>
        <w:rPr>
          <w:rFonts w:ascii="Arial" w:hAnsi="Arial" w:cs="Arial"/>
          <w:color w:val="000000"/>
          <w:sz w:val="20"/>
          <w:szCs w:val="20"/>
        </w:rPr>
        <w:tab/>
        <w:t>и</w:t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z w:val="20"/>
          <w:szCs w:val="20"/>
        </w:rPr>
        <w:tab/>
        <w:t>я</w:t>
      </w:r>
      <w:r>
        <w:rPr>
          <w:rFonts w:ascii="Arial" w:hAnsi="Arial" w:cs="Arial"/>
          <w:color w:val="000000"/>
          <w:spacing w:val="1"/>
          <w:sz w:val="20"/>
          <w:szCs w:val="20"/>
        </w:rPr>
        <w:t>р</w:t>
      </w:r>
      <w:r>
        <w:rPr>
          <w:rFonts w:ascii="Arial" w:hAnsi="Arial" w:cs="Arial"/>
          <w:color w:val="000000"/>
          <w:sz w:val="20"/>
          <w:szCs w:val="20"/>
        </w:rPr>
        <w:t>марках,</w:t>
      </w:r>
      <w:r>
        <w:rPr>
          <w:rFonts w:ascii="Arial" w:hAnsi="Arial" w:cs="Arial"/>
          <w:color w:val="000000"/>
          <w:sz w:val="20"/>
          <w:szCs w:val="20"/>
        </w:rPr>
        <w:tab/>
        <w:t>в</w:t>
      </w:r>
      <w:r>
        <w:rPr>
          <w:rFonts w:ascii="Arial" w:hAnsi="Arial" w:cs="Arial"/>
          <w:color w:val="000000"/>
          <w:sz w:val="20"/>
          <w:szCs w:val="20"/>
        </w:rPr>
        <w:tab/>
        <w:t>том</w:t>
      </w:r>
      <w:r>
        <w:rPr>
          <w:rFonts w:ascii="Arial" w:hAnsi="Arial" w:cs="Arial"/>
          <w:color w:val="000000"/>
          <w:sz w:val="20"/>
          <w:szCs w:val="20"/>
        </w:rPr>
        <w:tab/>
        <w:t>числе междуна</w:t>
      </w:r>
      <w:r>
        <w:rPr>
          <w:rFonts w:ascii="Arial" w:hAnsi="Arial" w:cs="Arial"/>
          <w:color w:val="000000"/>
          <w:spacing w:val="-1"/>
          <w:sz w:val="20"/>
          <w:szCs w:val="20"/>
        </w:rPr>
        <w:t>р</w:t>
      </w:r>
      <w:r>
        <w:rPr>
          <w:rFonts w:ascii="Arial" w:hAnsi="Arial" w:cs="Arial"/>
          <w:color w:val="000000"/>
          <w:sz w:val="20"/>
          <w:szCs w:val="20"/>
        </w:rPr>
        <w:t>одного</w:t>
      </w:r>
      <w:r>
        <w:rPr>
          <w:rFonts w:ascii="Arial" w:hAnsi="Arial" w:cs="Arial"/>
          <w:color w:val="000000"/>
          <w:spacing w:val="55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уровня.</w:t>
      </w:r>
      <w:r>
        <w:rPr>
          <w:rFonts w:ascii="Arial" w:hAnsi="Arial" w:cs="Arial"/>
          <w:color w:val="000000"/>
          <w:spacing w:val="54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Широкую  </w:t>
      </w:r>
      <w:r>
        <w:rPr>
          <w:rFonts w:ascii="Arial" w:hAnsi="Arial" w:cs="Arial"/>
          <w:color w:val="000000"/>
          <w:spacing w:val="-1"/>
          <w:sz w:val="20"/>
          <w:szCs w:val="20"/>
        </w:rPr>
        <w:t>и</w:t>
      </w:r>
      <w:r>
        <w:rPr>
          <w:rFonts w:ascii="Arial" w:hAnsi="Arial" w:cs="Arial"/>
          <w:color w:val="000000"/>
          <w:spacing w:val="1"/>
          <w:sz w:val="20"/>
          <w:szCs w:val="20"/>
        </w:rPr>
        <w:t>з</w:t>
      </w:r>
      <w:r>
        <w:rPr>
          <w:rFonts w:ascii="Arial" w:hAnsi="Arial" w:cs="Arial"/>
          <w:color w:val="000000"/>
          <w:sz w:val="20"/>
          <w:szCs w:val="20"/>
        </w:rPr>
        <w:t>в</w:t>
      </w:r>
      <w:r>
        <w:rPr>
          <w:rFonts w:ascii="Arial" w:hAnsi="Arial" w:cs="Arial"/>
          <w:color w:val="000000"/>
          <w:spacing w:val="-1"/>
          <w:sz w:val="20"/>
          <w:szCs w:val="20"/>
        </w:rPr>
        <w:t>е</w:t>
      </w:r>
      <w:r>
        <w:rPr>
          <w:rFonts w:ascii="Arial" w:hAnsi="Arial" w:cs="Arial"/>
          <w:color w:val="000000"/>
          <w:sz w:val="20"/>
          <w:szCs w:val="20"/>
        </w:rPr>
        <w:t>с</w:t>
      </w:r>
      <w:r>
        <w:rPr>
          <w:rFonts w:ascii="Arial" w:hAnsi="Arial" w:cs="Arial"/>
          <w:color w:val="000000"/>
          <w:spacing w:val="-1"/>
          <w:sz w:val="20"/>
          <w:szCs w:val="20"/>
        </w:rPr>
        <w:t>т</w:t>
      </w:r>
      <w:r>
        <w:rPr>
          <w:rFonts w:ascii="Arial" w:hAnsi="Arial" w:cs="Arial"/>
          <w:color w:val="000000"/>
          <w:sz w:val="20"/>
          <w:szCs w:val="20"/>
        </w:rPr>
        <w:t>н</w:t>
      </w:r>
      <w:r>
        <w:rPr>
          <w:rFonts w:ascii="Arial" w:hAnsi="Arial" w:cs="Arial"/>
          <w:color w:val="000000"/>
          <w:spacing w:val="-1"/>
          <w:sz w:val="20"/>
          <w:szCs w:val="20"/>
        </w:rPr>
        <w:t>о</w:t>
      </w:r>
      <w:r>
        <w:rPr>
          <w:rFonts w:ascii="Arial" w:hAnsi="Arial" w:cs="Arial"/>
          <w:color w:val="000000"/>
          <w:sz w:val="20"/>
          <w:szCs w:val="20"/>
        </w:rPr>
        <w:t>с</w:t>
      </w:r>
      <w:r>
        <w:rPr>
          <w:rFonts w:ascii="Arial" w:hAnsi="Arial" w:cs="Arial"/>
          <w:color w:val="000000"/>
          <w:spacing w:val="-1"/>
          <w:sz w:val="20"/>
          <w:szCs w:val="20"/>
        </w:rPr>
        <w:t>т</w:t>
      </w:r>
      <w:r>
        <w:rPr>
          <w:rFonts w:ascii="Arial" w:hAnsi="Arial" w:cs="Arial"/>
          <w:color w:val="000000"/>
          <w:sz w:val="20"/>
          <w:szCs w:val="20"/>
        </w:rPr>
        <w:t>ь</w:t>
      </w:r>
      <w:r>
        <w:rPr>
          <w:rFonts w:ascii="Arial" w:hAnsi="Arial" w:cs="Arial"/>
          <w:color w:val="000000"/>
          <w:spacing w:val="54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получила</w:t>
      </w:r>
      <w:r>
        <w:rPr>
          <w:rFonts w:ascii="Arial" w:hAnsi="Arial" w:cs="Arial"/>
          <w:color w:val="000000"/>
          <w:spacing w:val="55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Нижег</w:t>
      </w:r>
      <w:r>
        <w:rPr>
          <w:rFonts w:ascii="Arial" w:hAnsi="Arial" w:cs="Arial"/>
          <w:color w:val="000000"/>
          <w:spacing w:val="-1"/>
          <w:sz w:val="20"/>
          <w:szCs w:val="20"/>
        </w:rPr>
        <w:t>о</w:t>
      </w:r>
      <w:r>
        <w:rPr>
          <w:rFonts w:ascii="Arial" w:hAnsi="Arial" w:cs="Arial"/>
          <w:color w:val="000000"/>
          <w:sz w:val="20"/>
          <w:szCs w:val="20"/>
        </w:rPr>
        <w:t>родс</w:t>
      </w:r>
      <w:r>
        <w:rPr>
          <w:rFonts w:ascii="Arial" w:hAnsi="Arial" w:cs="Arial"/>
          <w:color w:val="000000"/>
          <w:spacing w:val="-1"/>
          <w:sz w:val="20"/>
          <w:szCs w:val="20"/>
        </w:rPr>
        <w:t>ка</w:t>
      </w:r>
      <w:r>
        <w:rPr>
          <w:rFonts w:ascii="Arial" w:hAnsi="Arial" w:cs="Arial"/>
          <w:color w:val="000000"/>
          <w:sz w:val="20"/>
          <w:szCs w:val="20"/>
        </w:rPr>
        <w:t>я ярмар</w:t>
      </w:r>
      <w:r>
        <w:rPr>
          <w:rFonts w:ascii="Arial" w:hAnsi="Arial" w:cs="Arial"/>
          <w:color w:val="000000"/>
          <w:spacing w:val="-1"/>
          <w:sz w:val="20"/>
          <w:szCs w:val="20"/>
        </w:rPr>
        <w:t>к</w:t>
      </w:r>
      <w:r>
        <w:rPr>
          <w:rFonts w:ascii="Arial" w:hAnsi="Arial" w:cs="Arial"/>
          <w:color w:val="000000"/>
          <w:spacing w:val="1"/>
          <w:sz w:val="20"/>
          <w:szCs w:val="20"/>
        </w:rPr>
        <w:t>а</w:t>
      </w:r>
      <w:r>
        <w:rPr>
          <w:rFonts w:ascii="Arial" w:hAnsi="Arial" w:cs="Arial"/>
          <w:color w:val="000000"/>
          <w:sz w:val="20"/>
          <w:szCs w:val="20"/>
        </w:rPr>
        <w:t xml:space="preserve">, </w:t>
      </w:r>
      <w:r>
        <w:rPr>
          <w:rFonts w:ascii="Arial" w:hAnsi="Arial" w:cs="Arial"/>
          <w:color w:val="000000"/>
          <w:spacing w:val="3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в </w:t>
      </w:r>
      <w:r>
        <w:rPr>
          <w:rFonts w:ascii="Arial" w:hAnsi="Arial" w:cs="Arial"/>
          <w:color w:val="000000"/>
          <w:spacing w:val="3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настоящий </w:t>
      </w:r>
      <w:r>
        <w:rPr>
          <w:rFonts w:ascii="Arial" w:hAnsi="Arial" w:cs="Arial"/>
          <w:color w:val="000000"/>
          <w:spacing w:val="32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момент </w:t>
      </w:r>
      <w:r>
        <w:rPr>
          <w:rFonts w:ascii="Arial" w:hAnsi="Arial" w:cs="Arial"/>
          <w:color w:val="000000"/>
          <w:spacing w:val="32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яв</w:t>
      </w:r>
      <w:r>
        <w:rPr>
          <w:rFonts w:ascii="Arial" w:hAnsi="Arial" w:cs="Arial"/>
          <w:color w:val="000000"/>
          <w:spacing w:val="-2"/>
          <w:sz w:val="20"/>
          <w:szCs w:val="20"/>
        </w:rPr>
        <w:t>л</w:t>
      </w:r>
      <w:r>
        <w:rPr>
          <w:rFonts w:ascii="Arial" w:hAnsi="Arial" w:cs="Arial"/>
          <w:color w:val="000000"/>
          <w:spacing w:val="-1"/>
          <w:sz w:val="20"/>
          <w:szCs w:val="20"/>
        </w:rPr>
        <w:t>я</w:t>
      </w:r>
      <w:r>
        <w:rPr>
          <w:rFonts w:ascii="Arial" w:hAnsi="Arial" w:cs="Arial"/>
          <w:color w:val="000000"/>
          <w:sz w:val="20"/>
          <w:szCs w:val="20"/>
        </w:rPr>
        <w:t>ющая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z w:val="20"/>
          <w:szCs w:val="20"/>
        </w:rPr>
        <w:t xml:space="preserve">я </w:t>
      </w:r>
      <w:r>
        <w:rPr>
          <w:rFonts w:ascii="Arial" w:hAnsi="Arial" w:cs="Arial"/>
          <w:color w:val="000000"/>
          <w:spacing w:val="32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крупнейшим </w:t>
      </w:r>
      <w:r>
        <w:rPr>
          <w:rFonts w:ascii="Arial" w:hAnsi="Arial" w:cs="Arial"/>
          <w:color w:val="000000"/>
          <w:spacing w:val="33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выставочным центр</w:t>
      </w:r>
      <w:r>
        <w:rPr>
          <w:rFonts w:ascii="Arial" w:hAnsi="Arial" w:cs="Arial"/>
          <w:color w:val="000000"/>
          <w:spacing w:val="-1"/>
          <w:sz w:val="20"/>
          <w:szCs w:val="20"/>
        </w:rPr>
        <w:t>о</w:t>
      </w:r>
      <w:r>
        <w:rPr>
          <w:rFonts w:ascii="Arial" w:hAnsi="Arial" w:cs="Arial"/>
          <w:color w:val="000000"/>
          <w:sz w:val="20"/>
          <w:szCs w:val="20"/>
        </w:rPr>
        <w:t>м</w:t>
      </w:r>
      <w:r>
        <w:rPr>
          <w:rFonts w:ascii="Arial" w:hAnsi="Arial" w:cs="Arial"/>
          <w:color w:val="000000"/>
          <w:sz w:val="20"/>
          <w:szCs w:val="20"/>
        </w:rPr>
        <w:tab/>
        <w:t>Рос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z w:val="20"/>
          <w:szCs w:val="20"/>
        </w:rPr>
        <w:t>ии,</w:t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w w:val="108"/>
          <w:sz w:val="20"/>
          <w:szCs w:val="20"/>
        </w:rPr>
        <w:t xml:space="preserve">   </w:t>
      </w:r>
      <w:r>
        <w:rPr>
          <w:rFonts w:ascii="Arial" w:hAnsi="Arial" w:cs="Arial"/>
          <w:color w:val="000000"/>
          <w:sz w:val="20"/>
          <w:szCs w:val="20"/>
        </w:rPr>
        <w:t>где</w:t>
      </w:r>
      <w:r>
        <w:rPr>
          <w:rFonts w:ascii="Arial" w:hAnsi="Arial" w:cs="Arial"/>
          <w:color w:val="000000"/>
          <w:sz w:val="20"/>
          <w:szCs w:val="20"/>
        </w:rPr>
        <w:tab/>
        <w:t>еже</w:t>
      </w:r>
      <w:r>
        <w:rPr>
          <w:rFonts w:ascii="Arial" w:hAnsi="Arial" w:cs="Arial"/>
          <w:color w:val="000000"/>
          <w:spacing w:val="-1"/>
          <w:sz w:val="20"/>
          <w:szCs w:val="20"/>
        </w:rPr>
        <w:t>г</w:t>
      </w:r>
      <w:r>
        <w:rPr>
          <w:rFonts w:ascii="Arial" w:hAnsi="Arial" w:cs="Arial"/>
          <w:color w:val="000000"/>
          <w:sz w:val="20"/>
          <w:szCs w:val="20"/>
        </w:rPr>
        <w:t>одно</w:t>
      </w:r>
      <w:r>
        <w:rPr>
          <w:rFonts w:ascii="Arial" w:hAnsi="Arial" w:cs="Arial"/>
          <w:color w:val="000000"/>
          <w:sz w:val="20"/>
          <w:szCs w:val="20"/>
        </w:rPr>
        <w:tab/>
        <w:t>проходят</w:t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z w:val="20"/>
          <w:szCs w:val="20"/>
        </w:rPr>
        <w:tab/>
        <w:t>междуна</w:t>
      </w:r>
      <w:r>
        <w:rPr>
          <w:rFonts w:ascii="Arial" w:hAnsi="Arial" w:cs="Arial"/>
          <w:color w:val="000000"/>
          <w:spacing w:val="-1"/>
          <w:sz w:val="20"/>
          <w:szCs w:val="20"/>
        </w:rPr>
        <w:t>р</w:t>
      </w:r>
      <w:r>
        <w:rPr>
          <w:rFonts w:ascii="Arial" w:hAnsi="Arial" w:cs="Arial"/>
          <w:color w:val="000000"/>
          <w:sz w:val="20"/>
          <w:szCs w:val="20"/>
        </w:rPr>
        <w:t>одные</w:t>
      </w:r>
      <w:r>
        <w:rPr>
          <w:rFonts w:ascii="Arial" w:hAnsi="Arial" w:cs="Arial"/>
          <w:color w:val="000000"/>
          <w:sz w:val="20"/>
          <w:szCs w:val="20"/>
        </w:rPr>
        <w:tab/>
        <w:t>форумы, националь</w:t>
      </w:r>
      <w:r>
        <w:rPr>
          <w:rFonts w:ascii="Arial" w:hAnsi="Arial" w:cs="Arial"/>
          <w:color w:val="000000"/>
          <w:spacing w:val="-1"/>
          <w:sz w:val="20"/>
          <w:szCs w:val="20"/>
        </w:rPr>
        <w:t>н</w:t>
      </w:r>
      <w:r>
        <w:rPr>
          <w:rFonts w:ascii="Arial" w:hAnsi="Arial" w:cs="Arial"/>
          <w:color w:val="000000"/>
          <w:sz w:val="20"/>
          <w:szCs w:val="20"/>
        </w:rPr>
        <w:t>ые</w:t>
      </w:r>
      <w:r>
        <w:rPr>
          <w:rFonts w:ascii="Arial" w:hAnsi="Arial" w:cs="Arial"/>
          <w:color w:val="000000"/>
          <w:sz w:val="20"/>
          <w:szCs w:val="20"/>
        </w:rPr>
        <w:tab/>
        <w:t>и</w:t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w w:val="96"/>
          <w:sz w:val="20"/>
          <w:szCs w:val="20"/>
        </w:rPr>
        <w:t xml:space="preserve">   </w:t>
      </w:r>
      <w:r>
        <w:rPr>
          <w:rFonts w:ascii="Arial" w:hAnsi="Arial" w:cs="Arial"/>
          <w:color w:val="000000"/>
          <w:sz w:val="20"/>
          <w:szCs w:val="20"/>
        </w:rPr>
        <w:t>специализирова</w:t>
      </w:r>
      <w:r>
        <w:rPr>
          <w:rFonts w:ascii="Arial" w:hAnsi="Arial" w:cs="Arial"/>
          <w:color w:val="000000"/>
          <w:spacing w:val="-2"/>
          <w:sz w:val="20"/>
          <w:szCs w:val="20"/>
        </w:rPr>
        <w:t>н</w:t>
      </w:r>
      <w:r>
        <w:rPr>
          <w:rFonts w:ascii="Arial" w:hAnsi="Arial" w:cs="Arial"/>
          <w:color w:val="000000"/>
          <w:sz w:val="20"/>
          <w:szCs w:val="20"/>
        </w:rPr>
        <w:t>ные</w:t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w w:val="144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в</w:t>
      </w:r>
      <w:r>
        <w:rPr>
          <w:rFonts w:ascii="Arial" w:hAnsi="Arial" w:cs="Arial"/>
          <w:color w:val="000000"/>
          <w:spacing w:val="-1"/>
          <w:sz w:val="20"/>
          <w:szCs w:val="20"/>
        </w:rPr>
        <w:t>ы</w:t>
      </w:r>
      <w:r>
        <w:rPr>
          <w:rFonts w:ascii="Arial" w:hAnsi="Arial" w:cs="Arial"/>
          <w:color w:val="000000"/>
          <w:sz w:val="20"/>
          <w:szCs w:val="20"/>
        </w:rPr>
        <w:t>ст</w:t>
      </w:r>
      <w:r>
        <w:rPr>
          <w:rFonts w:ascii="Arial" w:hAnsi="Arial" w:cs="Arial"/>
          <w:color w:val="000000"/>
          <w:spacing w:val="-1"/>
          <w:sz w:val="20"/>
          <w:szCs w:val="20"/>
        </w:rPr>
        <w:t>а</w:t>
      </w:r>
      <w:r>
        <w:rPr>
          <w:rFonts w:ascii="Arial" w:hAnsi="Arial" w:cs="Arial"/>
          <w:color w:val="000000"/>
          <w:sz w:val="20"/>
          <w:szCs w:val="20"/>
        </w:rPr>
        <w:t>вки,</w:t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w w:val="36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среди</w:t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w w:val="72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которых</w:t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</w:rPr>
        <w:t xml:space="preserve">– </w:t>
      </w:r>
      <w:r>
        <w:rPr>
          <w:rFonts w:ascii="Arial" w:hAnsi="Arial" w:cs="Arial"/>
          <w:color w:val="000000"/>
          <w:sz w:val="20"/>
          <w:szCs w:val="20"/>
        </w:rPr>
        <w:t>Всер</w:t>
      </w:r>
      <w:r>
        <w:rPr>
          <w:rFonts w:ascii="Arial" w:hAnsi="Arial" w:cs="Arial"/>
          <w:color w:val="000000"/>
          <w:spacing w:val="-1"/>
          <w:sz w:val="20"/>
          <w:szCs w:val="20"/>
        </w:rPr>
        <w:t>о</w:t>
      </w:r>
      <w:r>
        <w:rPr>
          <w:rFonts w:ascii="Arial" w:hAnsi="Arial" w:cs="Arial"/>
          <w:color w:val="000000"/>
          <w:sz w:val="20"/>
          <w:szCs w:val="20"/>
        </w:rPr>
        <w:t>ссийс</w:t>
      </w:r>
      <w:r>
        <w:rPr>
          <w:rFonts w:ascii="Arial" w:hAnsi="Arial" w:cs="Arial"/>
          <w:color w:val="000000"/>
          <w:spacing w:val="-1"/>
          <w:sz w:val="20"/>
          <w:szCs w:val="20"/>
        </w:rPr>
        <w:t>к</w:t>
      </w:r>
      <w:r>
        <w:rPr>
          <w:rFonts w:ascii="Arial" w:hAnsi="Arial" w:cs="Arial"/>
          <w:color w:val="000000"/>
          <w:sz w:val="20"/>
          <w:szCs w:val="20"/>
        </w:rPr>
        <w:t>ий</w:t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z w:val="20"/>
          <w:szCs w:val="20"/>
        </w:rPr>
        <w:tab/>
        <w:t>научно-промышле</w:t>
      </w:r>
      <w:r>
        <w:rPr>
          <w:rFonts w:ascii="Arial" w:hAnsi="Arial" w:cs="Arial"/>
          <w:color w:val="000000"/>
          <w:spacing w:val="-1"/>
          <w:sz w:val="20"/>
          <w:szCs w:val="20"/>
        </w:rPr>
        <w:t>н</w:t>
      </w:r>
      <w:r>
        <w:rPr>
          <w:rFonts w:ascii="Arial" w:hAnsi="Arial" w:cs="Arial"/>
          <w:color w:val="000000"/>
          <w:sz w:val="20"/>
          <w:szCs w:val="20"/>
        </w:rPr>
        <w:t>ный</w:t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z w:val="20"/>
          <w:szCs w:val="20"/>
        </w:rPr>
        <w:tab/>
        <w:t>форум</w:t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z w:val="20"/>
          <w:szCs w:val="20"/>
        </w:rPr>
        <w:tab/>
        <w:t>"Рос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z w:val="20"/>
          <w:szCs w:val="20"/>
        </w:rPr>
        <w:t>ия</w:t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z w:val="20"/>
          <w:szCs w:val="20"/>
        </w:rPr>
        <w:tab/>
        <w:t>Единая", Междунаро</w:t>
      </w:r>
      <w:r>
        <w:rPr>
          <w:rFonts w:ascii="Arial" w:hAnsi="Arial" w:cs="Arial"/>
          <w:color w:val="000000"/>
          <w:spacing w:val="-2"/>
          <w:sz w:val="20"/>
          <w:szCs w:val="20"/>
        </w:rPr>
        <w:t>д</w:t>
      </w:r>
      <w:r>
        <w:rPr>
          <w:rFonts w:ascii="Arial" w:hAnsi="Arial" w:cs="Arial"/>
          <w:color w:val="000000"/>
          <w:sz w:val="20"/>
          <w:szCs w:val="20"/>
        </w:rPr>
        <w:t>ный</w:t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w w:val="36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форум</w:t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z w:val="20"/>
          <w:szCs w:val="20"/>
        </w:rPr>
        <w:tab/>
        <w:t>"Великие</w:t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z w:val="20"/>
          <w:szCs w:val="20"/>
        </w:rPr>
        <w:tab/>
        <w:t>Реки/ICEF",</w:t>
      </w:r>
      <w:r>
        <w:rPr>
          <w:rFonts w:ascii="Arial" w:hAnsi="Arial" w:cs="Arial"/>
          <w:color w:val="000000"/>
          <w:sz w:val="20"/>
          <w:szCs w:val="20"/>
        </w:rPr>
        <w:tab/>
        <w:t>"Города-</w:t>
      </w:r>
      <w:r>
        <w:rPr>
          <w:rFonts w:ascii="Arial" w:hAnsi="Arial" w:cs="Arial"/>
          <w:color w:val="000000"/>
          <w:spacing w:val="-1"/>
          <w:sz w:val="20"/>
          <w:szCs w:val="20"/>
        </w:rPr>
        <w:t>П</w:t>
      </w:r>
      <w:r>
        <w:rPr>
          <w:rFonts w:ascii="Arial" w:hAnsi="Arial" w:cs="Arial"/>
          <w:color w:val="000000"/>
          <w:sz w:val="20"/>
          <w:szCs w:val="20"/>
        </w:rPr>
        <w:t>обрати</w:t>
      </w:r>
      <w:r>
        <w:rPr>
          <w:rFonts w:ascii="Arial" w:hAnsi="Arial" w:cs="Arial"/>
          <w:color w:val="000000"/>
          <w:spacing w:val="-1"/>
          <w:sz w:val="20"/>
          <w:szCs w:val="20"/>
        </w:rPr>
        <w:t>м</w:t>
      </w:r>
      <w:r>
        <w:rPr>
          <w:rFonts w:ascii="Arial" w:hAnsi="Arial" w:cs="Arial"/>
          <w:color w:val="000000"/>
          <w:sz w:val="20"/>
          <w:szCs w:val="20"/>
        </w:rPr>
        <w:t>ы</w:t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w w:val="36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и Партнеры",</w:t>
      </w:r>
      <w:r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"Автофору</w:t>
      </w:r>
      <w:r>
        <w:rPr>
          <w:rFonts w:ascii="Arial" w:hAnsi="Arial" w:cs="Arial"/>
          <w:color w:val="000000"/>
          <w:spacing w:val="1"/>
          <w:sz w:val="20"/>
          <w:szCs w:val="20"/>
        </w:rPr>
        <w:t>м</w:t>
      </w:r>
      <w:r>
        <w:rPr>
          <w:rFonts w:ascii="Arial" w:hAnsi="Arial" w:cs="Arial"/>
          <w:color w:val="000000"/>
          <w:sz w:val="20"/>
          <w:szCs w:val="20"/>
        </w:rPr>
        <w:t>",</w:t>
      </w:r>
      <w:r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"Всер</w:t>
      </w:r>
      <w:r>
        <w:rPr>
          <w:rFonts w:ascii="Arial" w:hAnsi="Arial" w:cs="Arial"/>
          <w:color w:val="000000"/>
          <w:spacing w:val="-1"/>
          <w:sz w:val="20"/>
          <w:szCs w:val="20"/>
        </w:rPr>
        <w:t>о</w:t>
      </w:r>
      <w:r>
        <w:rPr>
          <w:rFonts w:ascii="Arial" w:hAnsi="Arial" w:cs="Arial"/>
          <w:color w:val="000000"/>
          <w:sz w:val="20"/>
          <w:szCs w:val="20"/>
        </w:rPr>
        <w:t>сси</w:t>
      </w:r>
      <w:r>
        <w:rPr>
          <w:rFonts w:ascii="Arial" w:hAnsi="Arial" w:cs="Arial"/>
          <w:color w:val="000000"/>
          <w:spacing w:val="-2"/>
          <w:sz w:val="20"/>
          <w:szCs w:val="20"/>
        </w:rPr>
        <w:t>й</w:t>
      </w:r>
      <w:r>
        <w:rPr>
          <w:rFonts w:ascii="Arial" w:hAnsi="Arial" w:cs="Arial"/>
          <w:color w:val="000000"/>
          <w:spacing w:val="-1"/>
          <w:sz w:val="20"/>
          <w:szCs w:val="20"/>
        </w:rPr>
        <w:t>с</w:t>
      </w:r>
      <w:r>
        <w:rPr>
          <w:rFonts w:ascii="Arial" w:hAnsi="Arial" w:cs="Arial"/>
          <w:color w:val="000000"/>
          <w:sz w:val="20"/>
          <w:szCs w:val="20"/>
        </w:rPr>
        <w:t>кий</w:t>
      </w:r>
      <w:r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Туристический Фор</w:t>
      </w:r>
      <w:r>
        <w:rPr>
          <w:rFonts w:ascii="Arial" w:hAnsi="Arial" w:cs="Arial"/>
          <w:color w:val="000000"/>
          <w:spacing w:val="-2"/>
          <w:sz w:val="20"/>
          <w:szCs w:val="20"/>
        </w:rPr>
        <w:t>у</w:t>
      </w:r>
      <w:r>
        <w:rPr>
          <w:rFonts w:ascii="Arial" w:hAnsi="Arial" w:cs="Arial"/>
          <w:color w:val="000000"/>
          <w:spacing w:val="-1"/>
          <w:sz w:val="20"/>
          <w:szCs w:val="20"/>
        </w:rPr>
        <w:t>м</w:t>
      </w:r>
      <w:r>
        <w:rPr>
          <w:rFonts w:ascii="Arial" w:hAnsi="Arial" w:cs="Arial"/>
          <w:color w:val="000000"/>
          <w:sz w:val="20"/>
          <w:szCs w:val="20"/>
        </w:rPr>
        <w:t xml:space="preserve">" и </w:t>
      </w:r>
      <w:r>
        <w:rPr>
          <w:rFonts w:ascii="Arial" w:hAnsi="Arial" w:cs="Arial"/>
          <w:color w:val="000000"/>
          <w:spacing w:val="-1"/>
          <w:sz w:val="20"/>
          <w:szCs w:val="20"/>
        </w:rPr>
        <w:t>т</w:t>
      </w:r>
      <w:r>
        <w:rPr>
          <w:rFonts w:ascii="Arial" w:hAnsi="Arial" w:cs="Arial"/>
          <w:color w:val="000000"/>
          <w:spacing w:val="1"/>
          <w:sz w:val="20"/>
          <w:szCs w:val="20"/>
        </w:rPr>
        <w:t>.</w:t>
      </w:r>
      <w:r>
        <w:rPr>
          <w:rFonts w:ascii="Arial" w:hAnsi="Arial" w:cs="Arial"/>
          <w:color w:val="000000"/>
          <w:sz w:val="20"/>
          <w:szCs w:val="20"/>
        </w:rPr>
        <w:t>д.</w:t>
      </w:r>
    </w:p>
    <w:p w:rsidR="00E86D3E" w:rsidRDefault="00E86D3E">
      <w:pPr>
        <w:widowControl w:val="0"/>
        <w:autoSpaceDE w:val="0"/>
        <w:autoSpaceDN w:val="0"/>
        <w:adjustRightInd w:val="0"/>
        <w:spacing w:before="1" w:line="160" w:lineRule="exact"/>
        <w:ind w:right="-20"/>
        <w:rPr>
          <w:rFonts w:ascii="Arial" w:hAnsi="Arial" w:cs="Arial"/>
          <w:color w:val="000000"/>
          <w:sz w:val="16"/>
          <w:szCs w:val="16"/>
        </w:rPr>
      </w:pPr>
    </w:p>
    <w:p w:rsidR="00E86D3E" w:rsidRDefault="00E86D3E">
      <w:pPr>
        <w:widowControl w:val="0"/>
        <w:autoSpaceDE w:val="0"/>
        <w:autoSpaceDN w:val="0"/>
        <w:adjustRightInd w:val="0"/>
        <w:ind w:left="72" w:right="113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Правител</w:t>
      </w:r>
      <w:r>
        <w:rPr>
          <w:rFonts w:ascii="Arial" w:hAnsi="Arial" w:cs="Arial"/>
          <w:color w:val="000000"/>
          <w:spacing w:val="-1"/>
          <w:sz w:val="20"/>
          <w:szCs w:val="20"/>
        </w:rPr>
        <w:t>ь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z w:val="20"/>
          <w:szCs w:val="20"/>
        </w:rPr>
        <w:t xml:space="preserve">тво </w:t>
      </w:r>
      <w:r>
        <w:rPr>
          <w:rFonts w:ascii="Arial" w:hAnsi="Arial" w:cs="Arial"/>
          <w:color w:val="000000"/>
          <w:spacing w:val="12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обл</w:t>
      </w:r>
      <w:r>
        <w:rPr>
          <w:rFonts w:ascii="Arial" w:hAnsi="Arial" w:cs="Arial"/>
          <w:color w:val="000000"/>
          <w:spacing w:val="-1"/>
          <w:sz w:val="20"/>
          <w:szCs w:val="20"/>
        </w:rPr>
        <w:t>а</w:t>
      </w:r>
      <w:r>
        <w:rPr>
          <w:rFonts w:ascii="Arial" w:hAnsi="Arial" w:cs="Arial"/>
          <w:color w:val="000000"/>
          <w:sz w:val="20"/>
          <w:szCs w:val="20"/>
        </w:rPr>
        <w:t xml:space="preserve">сти </w:t>
      </w:r>
      <w:r>
        <w:rPr>
          <w:rFonts w:ascii="Arial" w:hAnsi="Arial" w:cs="Arial"/>
          <w:color w:val="000000"/>
          <w:spacing w:val="1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вс</w:t>
      </w:r>
      <w:r>
        <w:rPr>
          <w:rFonts w:ascii="Arial" w:hAnsi="Arial" w:cs="Arial"/>
          <w:color w:val="000000"/>
          <w:spacing w:val="-1"/>
          <w:sz w:val="20"/>
          <w:szCs w:val="20"/>
        </w:rPr>
        <w:t>е</w:t>
      </w:r>
      <w:r>
        <w:rPr>
          <w:rFonts w:ascii="Arial" w:hAnsi="Arial" w:cs="Arial"/>
          <w:color w:val="000000"/>
          <w:sz w:val="20"/>
          <w:szCs w:val="20"/>
        </w:rPr>
        <w:t xml:space="preserve">гда </w:t>
      </w:r>
      <w:r>
        <w:rPr>
          <w:rFonts w:ascii="Arial" w:hAnsi="Arial" w:cs="Arial"/>
          <w:color w:val="000000"/>
          <w:spacing w:val="1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отк</w:t>
      </w:r>
      <w:r>
        <w:rPr>
          <w:rFonts w:ascii="Arial" w:hAnsi="Arial" w:cs="Arial"/>
          <w:color w:val="000000"/>
          <w:spacing w:val="-1"/>
          <w:sz w:val="20"/>
          <w:szCs w:val="20"/>
        </w:rPr>
        <w:t>р</w:t>
      </w:r>
      <w:r>
        <w:rPr>
          <w:rFonts w:ascii="Arial" w:hAnsi="Arial" w:cs="Arial"/>
          <w:color w:val="000000"/>
          <w:sz w:val="20"/>
          <w:szCs w:val="20"/>
        </w:rPr>
        <w:t xml:space="preserve">ыто </w:t>
      </w:r>
      <w:r>
        <w:rPr>
          <w:rFonts w:ascii="Arial" w:hAnsi="Arial" w:cs="Arial"/>
          <w:color w:val="000000"/>
          <w:spacing w:val="1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к </w:t>
      </w:r>
      <w:r>
        <w:rPr>
          <w:rFonts w:ascii="Arial" w:hAnsi="Arial" w:cs="Arial"/>
          <w:color w:val="000000"/>
          <w:spacing w:val="1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диалогу </w:t>
      </w:r>
      <w:r>
        <w:rPr>
          <w:rFonts w:ascii="Arial" w:hAnsi="Arial" w:cs="Arial"/>
          <w:color w:val="000000"/>
          <w:spacing w:val="1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с </w:t>
      </w:r>
      <w:r>
        <w:rPr>
          <w:rFonts w:ascii="Arial" w:hAnsi="Arial" w:cs="Arial"/>
          <w:color w:val="000000"/>
          <w:spacing w:val="1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биз</w:t>
      </w:r>
      <w:r>
        <w:rPr>
          <w:rFonts w:ascii="Arial" w:hAnsi="Arial" w:cs="Arial"/>
          <w:color w:val="000000"/>
          <w:spacing w:val="-2"/>
          <w:sz w:val="20"/>
          <w:szCs w:val="20"/>
        </w:rPr>
        <w:t>н</w:t>
      </w:r>
      <w:r>
        <w:rPr>
          <w:rFonts w:ascii="Arial" w:hAnsi="Arial" w:cs="Arial"/>
          <w:color w:val="000000"/>
          <w:spacing w:val="-1"/>
          <w:sz w:val="20"/>
          <w:szCs w:val="20"/>
        </w:rPr>
        <w:t>е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z w:val="20"/>
          <w:szCs w:val="20"/>
        </w:rPr>
        <w:t>о</w:t>
      </w:r>
      <w:r>
        <w:rPr>
          <w:rFonts w:ascii="Arial" w:hAnsi="Arial" w:cs="Arial"/>
          <w:color w:val="000000"/>
          <w:spacing w:val="1"/>
          <w:sz w:val="20"/>
          <w:szCs w:val="20"/>
        </w:rPr>
        <w:t>м</w:t>
      </w:r>
      <w:r>
        <w:rPr>
          <w:rFonts w:ascii="Arial" w:hAnsi="Arial" w:cs="Arial"/>
          <w:color w:val="000000"/>
          <w:sz w:val="20"/>
          <w:szCs w:val="20"/>
        </w:rPr>
        <w:t xml:space="preserve">, </w:t>
      </w:r>
      <w:r>
        <w:rPr>
          <w:rFonts w:ascii="Arial" w:hAnsi="Arial" w:cs="Arial"/>
          <w:color w:val="000000"/>
          <w:spacing w:val="1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актив</w:t>
      </w:r>
      <w:r>
        <w:rPr>
          <w:rFonts w:ascii="Arial" w:hAnsi="Arial" w:cs="Arial"/>
          <w:color w:val="000000"/>
          <w:spacing w:val="-1"/>
          <w:sz w:val="20"/>
          <w:szCs w:val="20"/>
        </w:rPr>
        <w:t>н</w:t>
      </w:r>
      <w:r>
        <w:rPr>
          <w:rFonts w:ascii="Arial" w:hAnsi="Arial" w:cs="Arial"/>
          <w:color w:val="000000"/>
          <w:sz w:val="20"/>
          <w:szCs w:val="20"/>
        </w:rPr>
        <w:t>о вза</w:t>
      </w:r>
      <w:r>
        <w:rPr>
          <w:rFonts w:ascii="Arial" w:hAnsi="Arial" w:cs="Arial"/>
          <w:color w:val="000000"/>
          <w:spacing w:val="-2"/>
          <w:sz w:val="20"/>
          <w:szCs w:val="20"/>
        </w:rPr>
        <w:t>и</w:t>
      </w:r>
      <w:r>
        <w:rPr>
          <w:rFonts w:ascii="Arial" w:hAnsi="Arial" w:cs="Arial"/>
          <w:color w:val="000000"/>
          <w:sz w:val="20"/>
          <w:szCs w:val="20"/>
        </w:rPr>
        <w:t>моде</w:t>
      </w:r>
      <w:r>
        <w:rPr>
          <w:rFonts w:ascii="Arial" w:hAnsi="Arial" w:cs="Arial"/>
          <w:color w:val="000000"/>
          <w:spacing w:val="-2"/>
          <w:sz w:val="20"/>
          <w:szCs w:val="20"/>
        </w:rPr>
        <w:t>й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z w:val="20"/>
          <w:szCs w:val="20"/>
        </w:rPr>
        <w:t xml:space="preserve">твует  </w:t>
      </w:r>
      <w:r>
        <w:rPr>
          <w:rFonts w:ascii="Arial" w:hAnsi="Arial" w:cs="Arial"/>
          <w:color w:val="000000"/>
          <w:spacing w:val="17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z w:val="20"/>
          <w:szCs w:val="20"/>
        </w:rPr>
        <w:t xml:space="preserve">о  </w:t>
      </w:r>
      <w:r>
        <w:rPr>
          <w:rFonts w:ascii="Arial" w:hAnsi="Arial" w:cs="Arial"/>
          <w:color w:val="000000"/>
          <w:spacing w:val="16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с</w:t>
      </w:r>
      <w:r>
        <w:rPr>
          <w:rFonts w:ascii="Arial" w:hAnsi="Arial" w:cs="Arial"/>
          <w:color w:val="000000"/>
          <w:spacing w:val="-1"/>
          <w:sz w:val="20"/>
          <w:szCs w:val="20"/>
        </w:rPr>
        <w:t>р</w:t>
      </w:r>
      <w:r>
        <w:rPr>
          <w:rFonts w:ascii="Arial" w:hAnsi="Arial" w:cs="Arial"/>
          <w:color w:val="000000"/>
          <w:sz w:val="20"/>
          <w:szCs w:val="20"/>
        </w:rPr>
        <w:t>е</w:t>
      </w:r>
      <w:r>
        <w:rPr>
          <w:rFonts w:ascii="Arial" w:hAnsi="Arial" w:cs="Arial"/>
          <w:color w:val="000000"/>
          <w:spacing w:val="-1"/>
          <w:sz w:val="20"/>
          <w:szCs w:val="20"/>
        </w:rPr>
        <w:t>д</w:t>
      </w:r>
      <w:r>
        <w:rPr>
          <w:rFonts w:ascii="Arial" w:hAnsi="Arial" w:cs="Arial"/>
          <w:color w:val="000000"/>
          <w:sz w:val="20"/>
          <w:szCs w:val="20"/>
        </w:rPr>
        <w:t>с</w:t>
      </w:r>
      <w:r>
        <w:rPr>
          <w:rFonts w:ascii="Arial" w:hAnsi="Arial" w:cs="Arial"/>
          <w:color w:val="000000"/>
          <w:spacing w:val="-1"/>
          <w:sz w:val="20"/>
          <w:szCs w:val="20"/>
        </w:rPr>
        <w:t>т</w:t>
      </w:r>
      <w:r>
        <w:rPr>
          <w:rFonts w:ascii="Arial" w:hAnsi="Arial" w:cs="Arial"/>
          <w:color w:val="000000"/>
          <w:sz w:val="20"/>
          <w:szCs w:val="20"/>
        </w:rPr>
        <w:t>в</w:t>
      </w:r>
      <w:r>
        <w:rPr>
          <w:rFonts w:ascii="Arial" w:hAnsi="Arial" w:cs="Arial"/>
          <w:color w:val="000000"/>
          <w:spacing w:val="-1"/>
          <w:sz w:val="20"/>
          <w:szCs w:val="20"/>
        </w:rPr>
        <w:t>а</w:t>
      </w:r>
      <w:r>
        <w:rPr>
          <w:rFonts w:ascii="Arial" w:hAnsi="Arial" w:cs="Arial"/>
          <w:color w:val="000000"/>
          <w:sz w:val="20"/>
          <w:szCs w:val="20"/>
        </w:rPr>
        <w:t xml:space="preserve">ми  </w:t>
      </w:r>
      <w:r>
        <w:rPr>
          <w:rFonts w:ascii="Arial" w:hAnsi="Arial" w:cs="Arial"/>
          <w:color w:val="000000"/>
          <w:spacing w:val="18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  <w:szCs w:val="20"/>
        </w:rPr>
        <w:t>м</w:t>
      </w:r>
      <w:r>
        <w:rPr>
          <w:rFonts w:ascii="Arial" w:hAnsi="Arial" w:cs="Arial"/>
          <w:color w:val="000000"/>
          <w:sz w:val="20"/>
          <w:szCs w:val="20"/>
        </w:rPr>
        <w:t xml:space="preserve">ассовой  </w:t>
      </w:r>
      <w:r>
        <w:rPr>
          <w:rFonts w:ascii="Arial" w:hAnsi="Arial" w:cs="Arial"/>
          <w:color w:val="000000"/>
          <w:spacing w:val="17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информаци</w:t>
      </w:r>
      <w:r>
        <w:rPr>
          <w:rFonts w:ascii="Arial" w:hAnsi="Arial" w:cs="Arial"/>
          <w:color w:val="000000"/>
          <w:spacing w:val="1"/>
          <w:sz w:val="20"/>
          <w:szCs w:val="20"/>
        </w:rPr>
        <w:t>и</w:t>
      </w:r>
      <w:r>
        <w:rPr>
          <w:rFonts w:ascii="Arial" w:hAnsi="Arial" w:cs="Arial"/>
          <w:color w:val="000000"/>
          <w:sz w:val="20"/>
          <w:szCs w:val="20"/>
        </w:rPr>
        <w:t xml:space="preserve">,  </w:t>
      </w:r>
      <w:r>
        <w:rPr>
          <w:rFonts w:ascii="Arial" w:hAnsi="Arial" w:cs="Arial"/>
          <w:color w:val="000000"/>
          <w:spacing w:val="17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работ</w:t>
      </w:r>
      <w:r>
        <w:rPr>
          <w:rFonts w:ascii="Arial" w:hAnsi="Arial" w:cs="Arial"/>
          <w:color w:val="000000"/>
          <w:spacing w:val="-1"/>
          <w:sz w:val="20"/>
          <w:szCs w:val="20"/>
        </w:rPr>
        <w:t>а</w:t>
      </w:r>
      <w:r>
        <w:rPr>
          <w:rFonts w:ascii="Arial" w:hAnsi="Arial" w:cs="Arial"/>
          <w:color w:val="000000"/>
          <w:sz w:val="20"/>
          <w:szCs w:val="20"/>
        </w:rPr>
        <w:t xml:space="preserve">ет  </w:t>
      </w:r>
      <w:r>
        <w:rPr>
          <w:rFonts w:ascii="Arial" w:hAnsi="Arial" w:cs="Arial"/>
          <w:color w:val="000000"/>
          <w:spacing w:val="16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с институтами</w:t>
      </w:r>
      <w:r>
        <w:rPr>
          <w:rFonts w:ascii="Arial" w:hAnsi="Arial" w:cs="Arial"/>
          <w:color w:val="000000"/>
          <w:spacing w:val="33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развития.</w:t>
      </w:r>
      <w:r>
        <w:rPr>
          <w:rFonts w:ascii="Arial" w:hAnsi="Arial" w:cs="Arial"/>
          <w:color w:val="000000"/>
          <w:spacing w:val="33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В</w:t>
      </w:r>
      <w:r>
        <w:rPr>
          <w:rFonts w:ascii="Arial" w:hAnsi="Arial" w:cs="Arial"/>
          <w:color w:val="000000"/>
          <w:spacing w:val="34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области</w:t>
      </w:r>
      <w:r>
        <w:rPr>
          <w:rFonts w:ascii="Arial" w:hAnsi="Arial" w:cs="Arial"/>
          <w:color w:val="000000"/>
          <w:spacing w:val="33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от</w:t>
      </w:r>
      <w:r>
        <w:rPr>
          <w:rFonts w:ascii="Arial" w:hAnsi="Arial" w:cs="Arial"/>
          <w:color w:val="000000"/>
          <w:spacing w:val="-1"/>
          <w:sz w:val="20"/>
          <w:szCs w:val="20"/>
        </w:rPr>
        <w:t>к</w:t>
      </w:r>
      <w:r>
        <w:rPr>
          <w:rFonts w:ascii="Arial" w:hAnsi="Arial" w:cs="Arial"/>
          <w:color w:val="000000"/>
          <w:sz w:val="20"/>
          <w:szCs w:val="20"/>
        </w:rPr>
        <w:t>рыты</w:t>
      </w:r>
      <w:r>
        <w:rPr>
          <w:rFonts w:ascii="Arial" w:hAnsi="Arial" w:cs="Arial"/>
          <w:color w:val="000000"/>
          <w:spacing w:val="33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Япо</w:t>
      </w:r>
      <w:r>
        <w:rPr>
          <w:rFonts w:ascii="Arial" w:hAnsi="Arial" w:cs="Arial"/>
          <w:color w:val="000000"/>
          <w:spacing w:val="-1"/>
          <w:sz w:val="20"/>
          <w:szCs w:val="20"/>
        </w:rPr>
        <w:t>нс</w:t>
      </w:r>
      <w:r>
        <w:rPr>
          <w:rFonts w:ascii="Arial" w:hAnsi="Arial" w:cs="Arial"/>
          <w:color w:val="000000"/>
          <w:sz w:val="20"/>
          <w:szCs w:val="20"/>
        </w:rPr>
        <w:t>кий</w:t>
      </w:r>
      <w:r>
        <w:rPr>
          <w:rFonts w:ascii="Arial" w:hAnsi="Arial" w:cs="Arial"/>
          <w:color w:val="000000"/>
          <w:spacing w:val="33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и</w:t>
      </w:r>
      <w:r>
        <w:rPr>
          <w:rFonts w:ascii="Arial" w:hAnsi="Arial" w:cs="Arial"/>
          <w:color w:val="000000"/>
          <w:spacing w:val="33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Шведский</w:t>
      </w:r>
      <w:r>
        <w:rPr>
          <w:rFonts w:ascii="Arial" w:hAnsi="Arial" w:cs="Arial"/>
          <w:color w:val="000000"/>
          <w:spacing w:val="33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центры, Британский Со</w:t>
      </w:r>
      <w:r>
        <w:rPr>
          <w:rFonts w:ascii="Arial" w:hAnsi="Arial" w:cs="Arial"/>
          <w:color w:val="000000"/>
          <w:spacing w:val="-1"/>
          <w:sz w:val="20"/>
          <w:szCs w:val="20"/>
        </w:rPr>
        <w:t>в</w:t>
      </w:r>
      <w:r>
        <w:rPr>
          <w:rFonts w:ascii="Arial" w:hAnsi="Arial" w:cs="Arial"/>
          <w:color w:val="000000"/>
          <w:sz w:val="20"/>
          <w:szCs w:val="20"/>
        </w:rPr>
        <w:t>ет,</w:t>
      </w:r>
      <w:r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Итальянское</w:t>
      </w:r>
      <w:r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де</w:t>
      </w:r>
      <w:r>
        <w:rPr>
          <w:rFonts w:ascii="Arial" w:hAnsi="Arial" w:cs="Arial"/>
          <w:color w:val="000000"/>
          <w:spacing w:val="-2"/>
          <w:sz w:val="20"/>
          <w:szCs w:val="20"/>
        </w:rPr>
        <w:t>л</w:t>
      </w:r>
      <w:r>
        <w:rPr>
          <w:rFonts w:ascii="Arial" w:hAnsi="Arial" w:cs="Arial"/>
          <w:color w:val="000000"/>
          <w:sz w:val="20"/>
          <w:szCs w:val="20"/>
        </w:rPr>
        <w:t>овое</w:t>
      </w:r>
      <w:r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бюро и</w:t>
      </w:r>
      <w:r>
        <w:rPr>
          <w:rFonts w:ascii="Arial" w:hAnsi="Arial" w:cs="Arial"/>
          <w:color w:val="000000"/>
          <w:spacing w:val="-1"/>
          <w:sz w:val="20"/>
          <w:szCs w:val="20"/>
        </w:rPr>
        <w:t xml:space="preserve"> т.</w:t>
      </w:r>
      <w:r>
        <w:rPr>
          <w:rFonts w:ascii="Arial" w:hAnsi="Arial" w:cs="Arial"/>
          <w:color w:val="000000"/>
          <w:sz w:val="20"/>
          <w:szCs w:val="20"/>
        </w:rPr>
        <w:t>д.</w:t>
      </w:r>
    </w:p>
    <w:p w:rsidR="00E86D3E" w:rsidRDefault="00E86D3E">
      <w:pPr>
        <w:widowControl w:val="0"/>
        <w:autoSpaceDE w:val="0"/>
        <w:autoSpaceDN w:val="0"/>
        <w:adjustRightInd w:val="0"/>
        <w:spacing w:line="226" w:lineRule="exact"/>
        <w:ind w:right="3734"/>
        <w:jc w:val="both"/>
        <w:rPr>
          <w:color w:val="000000"/>
          <w:sz w:val="20"/>
          <w:szCs w:val="20"/>
        </w:rPr>
      </w:pPr>
      <w:r>
        <w:rPr>
          <w:i/>
          <w:iCs/>
          <w:color w:val="800000"/>
          <w:position w:val="-1"/>
          <w:sz w:val="20"/>
          <w:szCs w:val="20"/>
        </w:rPr>
        <w:t>И</w:t>
      </w:r>
      <w:r>
        <w:rPr>
          <w:i/>
          <w:iCs/>
          <w:color w:val="800000"/>
          <w:spacing w:val="-1"/>
          <w:position w:val="-1"/>
          <w:sz w:val="20"/>
          <w:szCs w:val="20"/>
        </w:rPr>
        <w:t>н</w:t>
      </w:r>
      <w:r>
        <w:rPr>
          <w:i/>
          <w:iCs/>
          <w:color w:val="800000"/>
          <w:position w:val="-1"/>
          <w:sz w:val="20"/>
          <w:szCs w:val="20"/>
        </w:rPr>
        <w:t>ф</w:t>
      </w:r>
      <w:r>
        <w:rPr>
          <w:i/>
          <w:iCs/>
          <w:color w:val="800000"/>
          <w:spacing w:val="-1"/>
          <w:position w:val="-1"/>
          <w:sz w:val="20"/>
          <w:szCs w:val="20"/>
        </w:rPr>
        <w:t>ор</w:t>
      </w:r>
      <w:r>
        <w:rPr>
          <w:i/>
          <w:iCs/>
          <w:color w:val="800000"/>
          <w:position w:val="-1"/>
          <w:sz w:val="20"/>
          <w:szCs w:val="20"/>
        </w:rPr>
        <w:t>м</w:t>
      </w:r>
      <w:r>
        <w:rPr>
          <w:i/>
          <w:iCs/>
          <w:color w:val="800000"/>
          <w:spacing w:val="-1"/>
          <w:position w:val="-1"/>
          <w:sz w:val="20"/>
          <w:szCs w:val="20"/>
        </w:rPr>
        <w:t>ац</w:t>
      </w:r>
      <w:r>
        <w:rPr>
          <w:i/>
          <w:iCs/>
          <w:color w:val="800000"/>
          <w:spacing w:val="1"/>
          <w:position w:val="-1"/>
          <w:sz w:val="20"/>
          <w:szCs w:val="20"/>
        </w:rPr>
        <w:t>и</w:t>
      </w:r>
      <w:r>
        <w:rPr>
          <w:i/>
          <w:iCs/>
          <w:color w:val="800000"/>
          <w:spacing w:val="-1"/>
          <w:position w:val="-1"/>
          <w:sz w:val="20"/>
          <w:szCs w:val="20"/>
        </w:rPr>
        <w:t>онна</w:t>
      </w:r>
      <w:r>
        <w:rPr>
          <w:i/>
          <w:iCs/>
          <w:color w:val="800000"/>
          <w:position w:val="-1"/>
          <w:sz w:val="20"/>
          <w:szCs w:val="20"/>
        </w:rPr>
        <w:t>я по</w:t>
      </w:r>
      <w:r>
        <w:rPr>
          <w:i/>
          <w:iCs/>
          <w:color w:val="800000"/>
          <w:spacing w:val="-1"/>
          <w:position w:val="-1"/>
          <w:sz w:val="20"/>
          <w:szCs w:val="20"/>
        </w:rPr>
        <w:t>дд</w:t>
      </w:r>
      <w:r>
        <w:rPr>
          <w:i/>
          <w:iCs/>
          <w:color w:val="800000"/>
          <w:position w:val="-1"/>
          <w:sz w:val="20"/>
          <w:szCs w:val="20"/>
        </w:rPr>
        <w:t>ерж</w:t>
      </w:r>
      <w:r>
        <w:rPr>
          <w:i/>
          <w:iCs/>
          <w:color w:val="800000"/>
          <w:spacing w:val="-1"/>
          <w:position w:val="-1"/>
          <w:sz w:val="20"/>
          <w:szCs w:val="20"/>
        </w:rPr>
        <w:t>к</w:t>
      </w:r>
      <w:r>
        <w:rPr>
          <w:i/>
          <w:iCs/>
          <w:color w:val="800000"/>
          <w:position w:val="-1"/>
          <w:sz w:val="20"/>
          <w:szCs w:val="20"/>
        </w:rPr>
        <w:t>а</w:t>
      </w:r>
      <w:r>
        <w:rPr>
          <w:i/>
          <w:iCs/>
          <w:color w:val="800000"/>
          <w:spacing w:val="1"/>
          <w:position w:val="-1"/>
          <w:sz w:val="20"/>
          <w:szCs w:val="20"/>
        </w:rPr>
        <w:t xml:space="preserve"> </w:t>
      </w:r>
      <w:r>
        <w:rPr>
          <w:i/>
          <w:iCs/>
          <w:color w:val="800000"/>
          <w:position w:val="-1"/>
          <w:sz w:val="20"/>
          <w:szCs w:val="20"/>
        </w:rPr>
        <w:t>ин</w:t>
      </w:r>
      <w:r>
        <w:rPr>
          <w:i/>
          <w:iCs/>
          <w:color w:val="800000"/>
          <w:spacing w:val="-1"/>
          <w:position w:val="-1"/>
          <w:sz w:val="20"/>
          <w:szCs w:val="20"/>
        </w:rPr>
        <w:t>в</w:t>
      </w:r>
      <w:r>
        <w:rPr>
          <w:i/>
          <w:iCs/>
          <w:color w:val="800000"/>
          <w:position w:val="-1"/>
          <w:sz w:val="20"/>
          <w:szCs w:val="20"/>
        </w:rPr>
        <w:t>ес</w:t>
      </w:r>
      <w:r>
        <w:rPr>
          <w:i/>
          <w:iCs/>
          <w:color w:val="800000"/>
          <w:spacing w:val="-1"/>
          <w:position w:val="-1"/>
          <w:sz w:val="20"/>
          <w:szCs w:val="20"/>
        </w:rPr>
        <w:t>то</w:t>
      </w:r>
      <w:r>
        <w:rPr>
          <w:i/>
          <w:iCs/>
          <w:color w:val="800000"/>
          <w:position w:val="-1"/>
          <w:sz w:val="20"/>
          <w:szCs w:val="20"/>
        </w:rPr>
        <w:t>ров</w:t>
      </w:r>
    </w:p>
    <w:p w:rsidR="00E86D3E" w:rsidRDefault="00E86D3E">
      <w:pPr>
        <w:widowControl w:val="0"/>
        <w:autoSpaceDE w:val="0"/>
        <w:autoSpaceDN w:val="0"/>
        <w:adjustRightInd w:val="0"/>
        <w:spacing w:line="226" w:lineRule="exact"/>
        <w:ind w:right="3734"/>
        <w:jc w:val="both"/>
        <w:rPr>
          <w:color w:val="000000"/>
          <w:sz w:val="20"/>
          <w:szCs w:val="20"/>
        </w:rPr>
        <w:sectPr w:rsidR="00E86D3E" w:rsidSect="00C1312B">
          <w:type w:val="continuous"/>
          <w:pgSz w:w="11920" w:h="16840"/>
          <w:pgMar w:top="851" w:right="851" w:bottom="1701" w:left="1985" w:header="720" w:footer="720" w:gutter="0"/>
          <w:cols w:num="2" w:space="720" w:equalWidth="0">
            <w:col w:w="1504" w:space="280"/>
            <w:col w:w="7300"/>
          </w:cols>
          <w:noEndnote/>
        </w:sectPr>
      </w:pPr>
    </w:p>
    <w:p w:rsidR="00E86D3E" w:rsidRDefault="00E86D3E">
      <w:pPr>
        <w:widowControl w:val="0"/>
        <w:autoSpaceDE w:val="0"/>
        <w:autoSpaceDN w:val="0"/>
        <w:adjustRightInd w:val="0"/>
        <w:spacing w:before="15" w:line="240" w:lineRule="exact"/>
        <w:ind w:right="-20"/>
        <w:rPr>
          <w:color w:val="00000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before="15" w:line="240" w:lineRule="exact"/>
        <w:ind w:right="-20"/>
        <w:rPr>
          <w:color w:val="000000"/>
        </w:rPr>
        <w:sectPr w:rsidR="00E86D3E" w:rsidSect="00C1312B">
          <w:type w:val="continuous"/>
          <w:pgSz w:w="11920" w:h="16840"/>
          <w:pgMar w:top="851" w:right="851" w:bottom="1701" w:left="1985" w:header="720" w:footer="720" w:gutter="0"/>
          <w:cols w:space="720" w:equalWidth="0">
            <w:col w:w="9489"/>
          </w:cols>
          <w:noEndnote/>
        </w:sectPr>
      </w:pPr>
    </w:p>
    <w:p w:rsidR="00E86D3E" w:rsidRDefault="00EA73F5">
      <w:pPr>
        <w:widowControl w:val="0"/>
        <w:autoSpaceDE w:val="0"/>
        <w:autoSpaceDN w:val="0"/>
        <w:adjustRightInd w:val="0"/>
        <w:spacing w:line="163" w:lineRule="exact"/>
        <w:ind w:left="111" w:right="-20"/>
        <w:rPr>
          <w:rFonts w:ascii="Arial" w:hAnsi="Arial" w:cs="Arial"/>
          <w:color w:val="000000"/>
          <w:sz w:val="16"/>
          <w:szCs w:val="16"/>
        </w:rPr>
      </w:pPr>
      <w:r>
        <w:rPr>
          <w:noProof/>
        </w:rPr>
        <w:lastRenderedPageBreak/>
        <w:pict>
          <v:group id="_x0000_s1218" style="position:absolute;left:0;text-align:left;margin-left:81.3pt;margin-top:29.45pt;width:475.15pt;height:134.65pt;z-index:-251670528;mso-position-horizontal-relative:page;mso-position-vertical-relative:page" coordorigin="1626,589" coordsize="9503,2693" o:allowincell="f">
            <v:group id="_x0000_s1219" style="position:absolute;left:1641;top:600;width:9473;height:2667" coordorigin="1641,600" coordsize="9473,2667" o:allowincell="f">
              <v:rect id="_x0000_s1220" style="position:absolute;left:11010;top:600;width:103;height:2667;mso-position-horizontal-relative:page;mso-position-vertical-relative:page" o:allowincell="f" fillcolor="#ccfecb" stroked="f">
                <v:path arrowok="t"/>
              </v:rect>
              <v:rect id="_x0000_s1221" style="position:absolute;left:1641;top:600;width:101;height:2667;mso-position-horizontal-relative:page;mso-position-vertical-relative:page" o:allowincell="f" fillcolor="#ccfecb" stroked="f">
                <v:path arrowok="t"/>
              </v:rect>
            </v:group>
            <v:rect id="_x0000_s1222" style="position:absolute;left:1743;top:600;width:9267;height:229" o:allowincell="f" fillcolor="#ccfecb" stroked="f">
              <v:path arrowok="t"/>
            </v:rect>
            <v:rect id="_x0000_s1223" style="position:absolute;left:1743;top:829;width:9267;height:230" o:allowincell="f" fillcolor="#ccfecb" stroked="f">
              <v:path arrowok="t"/>
            </v:rect>
            <v:rect id="_x0000_s1224" style="position:absolute;left:1743;top:1059;width:9267;height:183" o:allowincell="f" fillcolor="#ccfecb" stroked="f">
              <v:path arrowok="t"/>
            </v:rect>
            <v:rect id="_x0000_s1225" style="position:absolute;left:1743;top:1243;width:9267;height:184" o:allowincell="f" fillcolor="#ccfecb" stroked="f">
              <v:path arrowok="t"/>
            </v:rect>
            <v:rect id="_x0000_s1226" style="position:absolute;left:1743;top:1428;width:9267;height:183" o:allowincell="f" fillcolor="#ccfecb" stroked="f">
              <v:path arrowok="t"/>
            </v:rect>
            <v:rect id="_x0000_s1227" style="position:absolute;left:1743;top:1611;width:9267;height:183" o:allowincell="f" fillcolor="#ccfecb" stroked="f">
              <v:path arrowok="t"/>
            </v:rect>
            <v:rect id="_x0000_s1228" style="position:absolute;left:1743;top:1795;width:9267;height:184" o:allowincell="f" fillcolor="#ccfecb" stroked="f">
              <v:path arrowok="t"/>
            </v:rect>
            <v:rect id="_x0000_s1229" style="position:absolute;left:1743;top:1980;width:9267;height:183" o:allowincell="f" fillcolor="#ccfecb" stroked="f">
              <v:path arrowok="t"/>
            </v:rect>
            <v:rect id="_x0000_s1230" style="position:absolute;left:1743;top:2163;width:9267;height:183" o:allowincell="f" fillcolor="#ccfecb" stroked="f">
              <v:path arrowok="t"/>
            </v:rect>
            <v:rect id="_x0000_s1231" style="position:absolute;left:1743;top:2347;width:9267;height:184" o:allowincell="f" fillcolor="#ccfecb" stroked="f">
              <v:path arrowok="t"/>
            </v:rect>
            <v:rect id="_x0000_s1232" style="position:absolute;left:1743;top:2532;width:9267;height:183" o:allowincell="f" fillcolor="#ccfecb" stroked="f">
              <v:path arrowok="t"/>
            </v:rect>
            <v:rect id="_x0000_s1233" style="position:absolute;left:1743;top:2715;width:9267;height:183" o:allowincell="f" fillcolor="#ccfecb" stroked="f">
              <v:path arrowok="t"/>
            </v:rect>
            <v:rect id="_x0000_s1234" style="position:absolute;left:1743;top:2899;width:9267;height:183" o:allowincell="f" fillcolor="#ccfecb" stroked="f">
              <v:path arrowok="t"/>
            </v:rect>
            <v:rect id="_x0000_s1235" style="position:absolute;left:1743;top:3082;width:9267;height:184" o:allowincell="f" fillcolor="#ccfecb" stroked="f">
              <v:path arrowok="t"/>
            </v:rect>
            <v:shape id="_x0000_s1236" style="position:absolute;left:1632;top:595;width:9492;height:0" coordsize="9492,0" o:allowincell="f" path="m,l9492,e" filled="f" strokeweight=".58pt">
              <v:path arrowok="t"/>
            </v:shape>
            <v:shape id="_x0000_s1237" style="position:absolute;left:1636;top:600;width:0;height:2677" coordsize="0,2677" o:allowincell="f" path="m,l,2677e" filled="f" strokeweight=".58pt">
              <v:path arrowok="t"/>
            </v:shape>
            <v:shape id="_x0000_s1238" style="position:absolute;left:1632;top:3272;width:9492;height:0" coordsize="9492,0" o:allowincell="f" path="m,l9492,e" filled="f" strokeweight=".58pt">
              <v:path arrowok="t"/>
            </v:shape>
            <v:shape id="_x0000_s1239" style="position:absolute;left:11119;top:600;width:0;height:2677" coordsize="0,2677" o:allowincell="f" path="m,l,2677e" filled="f" strokeweight=".58pt">
              <v:path arrowok="t"/>
            </v:shape>
            <w10:wrap anchorx="page" anchory="page"/>
          </v:group>
        </w:pict>
      </w:r>
      <w:r w:rsidR="00E86D3E">
        <w:rPr>
          <w:rFonts w:ascii="Arial" w:hAnsi="Arial" w:cs="Arial"/>
          <w:color w:val="993300"/>
          <w:sz w:val="16"/>
          <w:szCs w:val="16"/>
        </w:rPr>
        <w:t>В Нижегородск</w:t>
      </w:r>
      <w:r w:rsidR="00E86D3E">
        <w:rPr>
          <w:rFonts w:ascii="Arial" w:hAnsi="Arial" w:cs="Arial"/>
          <w:color w:val="993300"/>
          <w:spacing w:val="1"/>
          <w:sz w:val="16"/>
          <w:szCs w:val="16"/>
        </w:rPr>
        <w:t>о</w:t>
      </w:r>
      <w:r w:rsidR="00E86D3E">
        <w:rPr>
          <w:rFonts w:ascii="Arial" w:hAnsi="Arial" w:cs="Arial"/>
          <w:color w:val="993300"/>
          <w:sz w:val="16"/>
          <w:szCs w:val="16"/>
        </w:rPr>
        <w:t>й</w:t>
      </w:r>
    </w:p>
    <w:p w:rsidR="00E86D3E" w:rsidRDefault="00E86D3E">
      <w:pPr>
        <w:widowControl w:val="0"/>
        <w:autoSpaceDE w:val="0"/>
        <w:autoSpaceDN w:val="0"/>
        <w:adjustRightInd w:val="0"/>
        <w:spacing w:before="2" w:line="184" w:lineRule="exact"/>
        <w:ind w:left="111" w:right="445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993300"/>
          <w:sz w:val="16"/>
          <w:szCs w:val="16"/>
        </w:rPr>
        <w:t>области</w:t>
      </w:r>
      <w:r>
        <w:rPr>
          <w:rFonts w:ascii="Arial" w:hAnsi="Arial" w:cs="Arial"/>
          <w:color w:val="993300"/>
          <w:spacing w:val="-6"/>
          <w:sz w:val="16"/>
          <w:szCs w:val="16"/>
        </w:rPr>
        <w:t xml:space="preserve"> </w:t>
      </w:r>
      <w:r>
        <w:rPr>
          <w:rFonts w:ascii="Arial" w:hAnsi="Arial" w:cs="Arial"/>
          <w:color w:val="993300"/>
          <w:sz w:val="16"/>
          <w:szCs w:val="16"/>
        </w:rPr>
        <w:t>каждый инве</w:t>
      </w:r>
      <w:r>
        <w:rPr>
          <w:rFonts w:ascii="Arial" w:hAnsi="Arial" w:cs="Arial"/>
          <w:color w:val="993300"/>
          <w:spacing w:val="1"/>
          <w:sz w:val="16"/>
          <w:szCs w:val="16"/>
        </w:rPr>
        <w:t>с</w:t>
      </w:r>
      <w:r>
        <w:rPr>
          <w:rFonts w:ascii="Arial" w:hAnsi="Arial" w:cs="Arial"/>
          <w:color w:val="993300"/>
          <w:sz w:val="16"/>
          <w:szCs w:val="16"/>
        </w:rPr>
        <w:t>тор</w:t>
      </w:r>
    </w:p>
    <w:p w:rsidR="00E86D3E" w:rsidRDefault="00E86D3E">
      <w:pPr>
        <w:widowControl w:val="0"/>
        <w:autoSpaceDE w:val="0"/>
        <w:autoSpaceDN w:val="0"/>
        <w:adjustRightInd w:val="0"/>
        <w:spacing w:line="184" w:lineRule="exact"/>
        <w:ind w:left="111" w:right="-48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993300"/>
          <w:sz w:val="16"/>
          <w:szCs w:val="16"/>
        </w:rPr>
        <w:t>гаранти</w:t>
      </w:r>
      <w:r>
        <w:rPr>
          <w:rFonts w:ascii="Arial" w:hAnsi="Arial" w:cs="Arial"/>
          <w:color w:val="993300"/>
          <w:spacing w:val="1"/>
          <w:sz w:val="16"/>
          <w:szCs w:val="16"/>
        </w:rPr>
        <w:t>р</w:t>
      </w:r>
      <w:r>
        <w:rPr>
          <w:rFonts w:ascii="Arial" w:hAnsi="Arial" w:cs="Arial"/>
          <w:color w:val="993300"/>
          <w:sz w:val="16"/>
          <w:szCs w:val="16"/>
        </w:rPr>
        <w:t>ованно</w:t>
      </w:r>
      <w:r>
        <w:rPr>
          <w:rFonts w:ascii="Arial" w:hAnsi="Arial" w:cs="Arial"/>
          <w:color w:val="993300"/>
          <w:spacing w:val="-10"/>
          <w:sz w:val="16"/>
          <w:szCs w:val="16"/>
        </w:rPr>
        <w:t xml:space="preserve"> </w:t>
      </w:r>
      <w:r>
        <w:rPr>
          <w:rFonts w:ascii="Arial" w:hAnsi="Arial" w:cs="Arial"/>
          <w:color w:val="993300"/>
          <w:sz w:val="16"/>
          <w:szCs w:val="16"/>
        </w:rPr>
        <w:t>может рассчитывать</w:t>
      </w:r>
      <w:r>
        <w:rPr>
          <w:rFonts w:ascii="Arial" w:hAnsi="Arial" w:cs="Arial"/>
          <w:color w:val="993300"/>
          <w:spacing w:val="-9"/>
          <w:sz w:val="16"/>
          <w:szCs w:val="16"/>
        </w:rPr>
        <w:t xml:space="preserve"> </w:t>
      </w:r>
      <w:r>
        <w:rPr>
          <w:rFonts w:ascii="Arial" w:hAnsi="Arial" w:cs="Arial"/>
          <w:color w:val="993300"/>
          <w:spacing w:val="1"/>
          <w:sz w:val="16"/>
          <w:szCs w:val="16"/>
        </w:rPr>
        <w:t xml:space="preserve">на </w:t>
      </w:r>
      <w:r>
        <w:rPr>
          <w:rFonts w:ascii="Arial" w:hAnsi="Arial" w:cs="Arial"/>
          <w:color w:val="993300"/>
          <w:sz w:val="16"/>
          <w:szCs w:val="16"/>
        </w:rPr>
        <w:t>качественн</w:t>
      </w:r>
      <w:r>
        <w:rPr>
          <w:rFonts w:ascii="Arial" w:hAnsi="Arial" w:cs="Arial"/>
          <w:color w:val="993300"/>
          <w:spacing w:val="-1"/>
          <w:sz w:val="16"/>
          <w:szCs w:val="16"/>
        </w:rPr>
        <w:t>у</w:t>
      </w:r>
      <w:r>
        <w:rPr>
          <w:rFonts w:ascii="Arial" w:hAnsi="Arial" w:cs="Arial"/>
          <w:color w:val="993300"/>
          <w:sz w:val="16"/>
          <w:szCs w:val="16"/>
        </w:rPr>
        <w:t>ю</w:t>
      </w:r>
    </w:p>
    <w:p w:rsidR="00E86D3E" w:rsidRDefault="00E86D3E">
      <w:pPr>
        <w:widowControl w:val="0"/>
        <w:autoSpaceDE w:val="0"/>
        <w:autoSpaceDN w:val="0"/>
        <w:adjustRightInd w:val="0"/>
        <w:spacing w:before="1" w:line="184" w:lineRule="exact"/>
        <w:ind w:left="111" w:right="325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993300"/>
          <w:sz w:val="16"/>
          <w:szCs w:val="16"/>
        </w:rPr>
        <w:t>и</w:t>
      </w:r>
      <w:r>
        <w:rPr>
          <w:rFonts w:ascii="Arial" w:hAnsi="Arial" w:cs="Arial"/>
          <w:color w:val="993300"/>
          <w:spacing w:val="1"/>
          <w:sz w:val="16"/>
          <w:szCs w:val="16"/>
        </w:rPr>
        <w:t>н</w:t>
      </w:r>
      <w:r>
        <w:rPr>
          <w:rFonts w:ascii="Arial" w:hAnsi="Arial" w:cs="Arial"/>
          <w:color w:val="993300"/>
          <w:sz w:val="16"/>
          <w:szCs w:val="16"/>
        </w:rPr>
        <w:t>фо</w:t>
      </w:r>
      <w:r>
        <w:rPr>
          <w:rFonts w:ascii="Arial" w:hAnsi="Arial" w:cs="Arial"/>
          <w:color w:val="993300"/>
          <w:spacing w:val="1"/>
          <w:sz w:val="16"/>
          <w:szCs w:val="16"/>
        </w:rPr>
        <w:t>р</w:t>
      </w:r>
      <w:r>
        <w:rPr>
          <w:rFonts w:ascii="Arial" w:hAnsi="Arial" w:cs="Arial"/>
          <w:color w:val="993300"/>
          <w:spacing w:val="-1"/>
          <w:sz w:val="16"/>
          <w:szCs w:val="16"/>
        </w:rPr>
        <w:t>м</w:t>
      </w:r>
      <w:r>
        <w:rPr>
          <w:rFonts w:ascii="Arial" w:hAnsi="Arial" w:cs="Arial"/>
          <w:color w:val="993300"/>
          <w:sz w:val="16"/>
          <w:szCs w:val="16"/>
        </w:rPr>
        <w:t>а</w:t>
      </w:r>
      <w:r>
        <w:rPr>
          <w:rFonts w:ascii="Arial" w:hAnsi="Arial" w:cs="Arial"/>
          <w:color w:val="993300"/>
          <w:spacing w:val="1"/>
          <w:sz w:val="16"/>
          <w:szCs w:val="16"/>
        </w:rPr>
        <w:t>ц</w:t>
      </w:r>
      <w:r>
        <w:rPr>
          <w:rFonts w:ascii="Arial" w:hAnsi="Arial" w:cs="Arial"/>
          <w:color w:val="993300"/>
          <w:sz w:val="16"/>
          <w:szCs w:val="16"/>
        </w:rPr>
        <w:t>и</w:t>
      </w:r>
      <w:r>
        <w:rPr>
          <w:rFonts w:ascii="Arial" w:hAnsi="Arial" w:cs="Arial"/>
          <w:color w:val="993300"/>
          <w:spacing w:val="1"/>
          <w:sz w:val="16"/>
          <w:szCs w:val="16"/>
        </w:rPr>
        <w:t>о</w:t>
      </w:r>
      <w:r>
        <w:rPr>
          <w:rFonts w:ascii="Arial" w:hAnsi="Arial" w:cs="Arial"/>
          <w:color w:val="993300"/>
          <w:sz w:val="16"/>
          <w:szCs w:val="16"/>
        </w:rPr>
        <w:t>н</w:t>
      </w:r>
      <w:r>
        <w:rPr>
          <w:rFonts w:ascii="Arial" w:hAnsi="Arial" w:cs="Arial"/>
          <w:color w:val="993300"/>
          <w:spacing w:val="1"/>
          <w:sz w:val="16"/>
          <w:szCs w:val="16"/>
        </w:rPr>
        <w:t>ну</w:t>
      </w:r>
      <w:r>
        <w:rPr>
          <w:rFonts w:ascii="Arial" w:hAnsi="Arial" w:cs="Arial"/>
          <w:color w:val="993300"/>
          <w:sz w:val="16"/>
          <w:szCs w:val="16"/>
        </w:rPr>
        <w:t>ю поддерж</w:t>
      </w:r>
      <w:r>
        <w:rPr>
          <w:rFonts w:ascii="Arial" w:hAnsi="Arial" w:cs="Arial"/>
          <w:color w:val="993300"/>
          <w:spacing w:val="1"/>
          <w:sz w:val="16"/>
          <w:szCs w:val="16"/>
        </w:rPr>
        <w:t>к</w:t>
      </w:r>
      <w:r>
        <w:rPr>
          <w:rFonts w:ascii="Arial" w:hAnsi="Arial" w:cs="Arial"/>
          <w:color w:val="993300"/>
          <w:sz w:val="16"/>
          <w:szCs w:val="16"/>
        </w:rPr>
        <w:t>у</w:t>
      </w:r>
    </w:p>
    <w:p w:rsidR="00E86D3E" w:rsidRDefault="00E86D3E">
      <w:pPr>
        <w:widowControl w:val="0"/>
        <w:tabs>
          <w:tab w:val="left" w:pos="600"/>
          <w:tab w:val="left" w:pos="1200"/>
          <w:tab w:val="left" w:pos="2200"/>
          <w:tab w:val="left" w:pos="3000"/>
          <w:tab w:val="left" w:pos="4320"/>
          <w:tab w:val="left" w:pos="4700"/>
          <w:tab w:val="left" w:pos="5460"/>
          <w:tab w:val="left" w:pos="6320"/>
          <w:tab w:val="left" w:pos="6420"/>
        </w:tabs>
        <w:autoSpaceDE w:val="0"/>
        <w:autoSpaceDN w:val="0"/>
        <w:adjustRightInd w:val="0"/>
        <w:spacing w:before="25"/>
        <w:ind w:left="72" w:right="107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16"/>
          <w:szCs w:val="16"/>
        </w:rPr>
        <w:br w:type="column"/>
      </w:r>
      <w:r>
        <w:rPr>
          <w:rFonts w:ascii="Arial" w:hAnsi="Arial" w:cs="Arial"/>
          <w:color w:val="000000"/>
          <w:sz w:val="20"/>
          <w:szCs w:val="20"/>
        </w:rPr>
        <w:lastRenderedPageBreak/>
        <w:t>На</w:t>
      </w:r>
      <w:r>
        <w:rPr>
          <w:rFonts w:ascii="Arial" w:hAnsi="Arial" w:cs="Arial"/>
          <w:color w:val="000000"/>
          <w:sz w:val="20"/>
          <w:szCs w:val="20"/>
        </w:rPr>
        <w:tab/>
        <w:t>офиц</w:t>
      </w:r>
      <w:r>
        <w:rPr>
          <w:rFonts w:ascii="Arial" w:hAnsi="Arial" w:cs="Arial"/>
          <w:color w:val="000000"/>
          <w:spacing w:val="-2"/>
          <w:sz w:val="20"/>
          <w:szCs w:val="20"/>
        </w:rPr>
        <w:t>и</w:t>
      </w:r>
      <w:r>
        <w:rPr>
          <w:rFonts w:ascii="Arial" w:hAnsi="Arial" w:cs="Arial"/>
          <w:color w:val="000000"/>
          <w:sz w:val="20"/>
          <w:szCs w:val="20"/>
        </w:rPr>
        <w:t>альном</w:t>
      </w:r>
      <w:r>
        <w:rPr>
          <w:rFonts w:ascii="Arial" w:hAnsi="Arial" w:cs="Arial"/>
          <w:color w:val="000000"/>
          <w:sz w:val="20"/>
          <w:szCs w:val="20"/>
        </w:rPr>
        <w:tab/>
        <w:t>с</w:t>
      </w:r>
      <w:r>
        <w:rPr>
          <w:rFonts w:ascii="Arial" w:hAnsi="Arial" w:cs="Arial"/>
          <w:color w:val="000000"/>
          <w:spacing w:val="-1"/>
          <w:sz w:val="20"/>
          <w:szCs w:val="20"/>
        </w:rPr>
        <w:t>а</w:t>
      </w:r>
      <w:r>
        <w:rPr>
          <w:rFonts w:ascii="Arial" w:hAnsi="Arial" w:cs="Arial"/>
          <w:color w:val="000000"/>
          <w:sz w:val="20"/>
          <w:szCs w:val="20"/>
        </w:rPr>
        <w:t>й</w:t>
      </w:r>
      <w:r>
        <w:rPr>
          <w:rFonts w:ascii="Arial" w:hAnsi="Arial" w:cs="Arial"/>
          <w:color w:val="000000"/>
          <w:spacing w:val="-1"/>
          <w:sz w:val="20"/>
          <w:szCs w:val="20"/>
        </w:rPr>
        <w:t>т</w:t>
      </w:r>
      <w:r>
        <w:rPr>
          <w:rFonts w:ascii="Arial" w:hAnsi="Arial" w:cs="Arial"/>
          <w:color w:val="000000"/>
          <w:sz w:val="20"/>
          <w:szCs w:val="20"/>
        </w:rPr>
        <w:t>е</w:t>
      </w:r>
      <w:r>
        <w:rPr>
          <w:rFonts w:ascii="Arial" w:hAnsi="Arial" w:cs="Arial"/>
          <w:color w:val="000000"/>
          <w:sz w:val="20"/>
          <w:szCs w:val="20"/>
        </w:rPr>
        <w:tab/>
        <w:t>Пр</w:t>
      </w:r>
      <w:r>
        <w:rPr>
          <w:rFonts w:ascii="Arial" w:hAnsi="Arial" w:cs="Arial"/>
          <w:color w:val="000000"/>
          <w:spacing w:val="-1"/>
          <w:sz w:val="20"/>
          <w:szCs w:val="20"/>
        </w:rPr>
        <w:t>а</w:t>
      </w:r>
      <w:r>
        <w:rPr>
          <w:rFonts w:ascii="Arial" w:hAnsi="Arial" w:cs="Arial"/>
          <w:color w:val="000000"/>
          <w:sz w:val="20"/>
          <w:szCs w:val="20"/>
        </w:rPr>
        <w:t>в</w:t>
      </w:r>
      <w:r>
        <w:rPr>
          <w:rFonts w:ascii="Arial" w:hAnsi="Arial" w:cs="Arial"/>
          <w:color w:val="000000"/>
          <w:spacing w:val="-2"/>
          <w:sz w:val="20"/>
          <w:szCs w:val="20"/>
        </w:rPr>
        <w:t>и</w:t>
      </w:r>
      <w:r>
        <w:rPr>
          <w:rFonts w:ascii="Arial" w:hAnsi="Arial" w:cs="Arial"/>
          <w:color w:val="000000"/>
          <w:spacing w:val="-1"/>
          <w:sz w:val="20"/>
          <w:szCs w:val="20"/>
        </w:rPr>
        <w:t>т</w:t>
      </w:r>
      <w:r>
        <w:rPr>
          <w:rFonts w:ascii="Arial" w:hAnsi="Arial" w:cs="Arial"/>
          <w:color w:val="000000"/>
          <w:sz w:val="20"/>
          <w:szCs w:val="20"/>
        </w:rPr>
        <w:t>ельства</w:t>
      </w:r>
      <w:r>
        <w:rPr>
          <w:rFonts w:ascii="Arial" w:hAnsi="Arial" w:cs="Arial"/>
          <w:color w:val="000000"/>
          <w:sz w:val="20"/>
          <w:szCs w:val="20"/>
        </w:rPr>
        <w:tab/>
        <w:t>Ниж</w:t>
      </w:r>
      <w:r>
        <w:rPr>
          <w:rFonts w:ascii="Arial" w:hAnsi="Arial" w:cs="Arial"/>
          <w:color w:val="000000"/>
          <w:spacing w:val="-1"/>
          <w:sz w:val="20"/>
          <w:szCs w:val="20"/>
        </w:rPr>
        <w:t>е</w:t>
      </w:r>
      <w:r>
        <w:rPr>
          <w:rFonts w:ascii="Arial" w:hAnsi="Arial" w:cs="Arial"/>
          <w:color w:val="000000"/>
          <w:sz w:val="20"/>
          <w:szCs w:val="20"/>
        </w:rPr>
        <w:t>го</w:t>
      </w:r>
      <w:r>
        <w:rPr>
          <w:rFonts w:ascii="Arial" w:hAnsi="Arial" w:cs="Arial"/>
          <w:color w:val="000000"/>
          <w:spacing w:val="-1"/>
          <w:sz w:val="20"/>
          <w:szCs w:val="20"/>
        </w:rPr>
        <w:t>р</w:t>
      </w:r>
      <w:r>
        <w:rPr>
          <w:rFonts w:ascii="Arial" w:hAnsi="Arial" w:cs="Arial"/>
          <w:color w:val="000000"/>
          <w:sz w:val="20"/>
          <w:szCs w:val="20"/>
        </w:rPr>
        <w:t>о</w:t>
      </w:r>
      <w:r>
        <w:rPr>
          <w:rFonts w:ascii="Arial" w:hAnsi="Arial" w:cs="Arial"/>
          <w:color w:val="000000"/>
          <w:spacing w:val="-1"/>
          <w:sz w:val="20"/>
          <w:szCs w:val="20"/>
        </w:rPr>
        <w:t>д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pacing w:val="-1"/>
          <w:sz w:val="20"/>
          <w:szCs w:val="20"/>
        </w:rPr>
        <w:t>к</w:t>
      </w:r>
      <w:r>
        <w:rPr>
          <w:rFonts w:ascii="Arial" w:hAnsi="Arial" w:cs="Arial"/>
          <w:color w:val="000000"/>
          <w:sz w:val="20"/>
          <w:szCs w:val="20"/>
        </w:rPr>
        <w:t>ой</w:t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pacing w:val="-1"/>
          <w:sz w:val="20"/>
          <w:szCs w:val="20"/>
        </w:rPr>
        <w:t>о</w:t>
      </w:r>
      <w:r>
        <w:rPr>
          <w:rFonts w:ascii="Arial" w:hAnsi="Arial" w:cs="Arial"/>
          <w:color w:val="000000"/>
          <w:sz w:val="20"/>
          <w:szCs w:val="20"/>
        </w:rPr>
        <w:t>б</w:t>
      </w:r>
      <w:r>
        <w:rPr>
          <w:rFonts w:ascii="Arial" w:hAnsi="Arial" w:cs="Arial"/>
          <w:color w:val="000000"/>
          <w:spacing w:val="-1"/>
          <w:sz w:val="20"/>
          <w:szCs w:val="20"/>
        </w:rPr>
        <w:t>л</w:t>
      </w:r>
      <w:r>
        <w:rPr>
          <w:rFonts w:ascii="Arial" w:hAnsi="Arial" w:cs="Arial"/>
          <w:color w:val="000000"/>
          <w:sz w:val="20"/>
          <w:szCs w:val="20"/>
        </w:rPr>
        <w:t>а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pacing w:val="-2"/>
          <w:sz w:val="20"/>
          <w:szCs w:val="20"/>
        </w:rPr>
        <w:t>т</w:t>
      </w:r>
      <w:r>
        <w:rPr>
          <w:rFonts w:ascii="Arial" w:hAnsi="Arial" w:cs="Arial"/>
          <w:color w:val="000000"/>
          <w:sz w:val="20"/>
          <w:szCs w:val="20"/>
        </w:rPr>
        <w:t xml:space="preserve">и </w:t>
      </w:r>
      <w:hyperlink r:id="rId15" w:history="1">
        <w:r>
          <w:rPr>
            <w:rFonts w:ascii="Arial" w:hAnsi="Arial" w:cs="Arial"/>
            <w:color w:val="0000FF"/>
            <w:u w:val="single"/>
          </w:rPr>
          <w:t>http://www.governme</w:t>
        </w:r>
        <w:r>
          <w:rPr>
            <w:rFonts w:ascii="Arial" w:hAnsi="Arial" w:cs="Arial"/>
            <w:color w:val="0000FF"/>
            <w:spacing w:val="1"/>
            <w:u w:val="single"/>
          </w:rPr>
          <w:t>n</w:t>
        </w:r>
        <w:r>
          <w:rPr>
            <w:rFonts w:ascii="Arial" w:hAnsi="Arial" w:cs="Arial"/>
            <w:color w:val="0000FF"/>
            <w:u w:val="single"/>
          </w:rPr>
          <w:t>t.nnov.ru</w:t>
        </w:r>
        <w:r>
          <w:rPr>
            <w:rFonts w:ascii="Arial" w:hAnsi="Arial" w:cs="Arial"/>
            <w:color w:val="0000FF"/>
            <w:spacing w:val="10"/>
          </w:rPr>
          <w:t xml:space="preserve"> </w:t>
        </w:r>
        <w:r>
          <w:rPr>
            <w:rFonts w:ascii="Arial" w:hAnsi="Arial" w:cs="Arial"/>
            <w:color w:val="000000"/>
            <w:sz w:val="20"/>
            <w:szCs w:val="20"/>
          </w:rPr>
          <w:t>и</w:t>
        </w:r>
      </w:hyperlink>
      <w:r>
        <w:rPr>
          <w:rFonts w:ascii="Arial" w:hAnsi="Arial" w:cs="Arial"/>
          <w:color w:val="000000"/>
          <w:spacing w:val="22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сай</w:t>
      </w:r>
      <w:r>
        <w:rPr>
          <w:rFonts w:ascii="Arial" w:hAnsi="Arial" w:cs="Arial"/>
          <w:color w:val="000000"/>
          <w:spacing w:val="-1"/>
          <w:sz w:val="20"/>
          <w:szCs w:val="20"/>
        </w:rPr>
        <w:t>т</w:t>
      </w:r>
      <w:r>
        <w:rPr>
          <w:rFonts w:ascii="Arial" w:hAnsi="Arial" w:cs="Arial"/>
          <w:color w:val="000000"/>
          <w:sz w:val="20"/>
          <w:szCs w:val="20"/>
        </w:rPr>
        <w:t>е</w:t>
      </w:r>
      <w:r>
        <w:rPr>
          <w:rFonts w:ascii="Arial" w:hAnsi="Arial" w:cs="Arial"/>
          <w:color w:val="000000"/>
          <w:spacing w:val="22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Министерства</w:t>
      </w:r>
      <w:r>
        <w:rPr>
          <w:rFonts w:ascii="Arial" w:hAnsi="Arial" w:cs="Arial"/>
          <w:color w:val="000000"/>
          <w:spacing w:val="22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и</w:t>
      </w:r>
      <w:r>
        <w:rPr>
          <w:rFonts w:ascii="Arial" w:hAnsi="Arial" w:cs="Arial"/>
          <w:color w:val="000000"/>
          <w:spacing w:val="-2"/>
          <w:sz w:val="20"/>
          <w:szCs w:val="20"/>
        </w:rPr>
        <w:t>н</w:t>
      </w:r>
      <w:r>
        <w:rPr>
          <w:rFonts w:ascii="Arial" w:hAnsi="Arial" w:cs="Arial"/>
          <w:color w:val="000000"/>
          <w:sz w:val="20"/>
          <w:szCs w:val="20"/>
        </w:rPr>
        <w:t>вестицион</w:t>
      </w:r>
      <w:r>
        <w:rPr>
          <w:rFonts w:ascii="Arial" w:hAnsi="Arial" w:cs="Arial"/>
          <w:color w:val="000000"/>
          <w:spacing w:val="-2"/>
          <w:sz w:val="20"/>
          <w:szCs w:val="20"/>
        </w:rPr>
        <w:t>н</w:t>
      </w:r>
      <w:r>
        <w:rPr>
          <w:rFonts w:ascii="Arial" w:hAnsi="Arial" w:cs="Arial"/>
          <w:color w:val="000000"/>
          <w:sz w:val="20"/>
          <w:szCs w:val="20"/>
        </w:rPr>
        <w:t>ой политики</w:t>
      </w:r>
      <w:r>
        <w:rPr>
          <w:rFonts w:ascii="Arial" w:hAnsi="Arial" w:cs="Arial"/>
          <w:color w:val="000000"/>
          <w:sz w:val="20"/>
          <w:szCs w:val="20"/>
        </w:rPr>
        <w:tab/>
      </w:r>
      <w:hyperlink r:id="rId16" w:history="1">
        <w:r>
          <w:rPr>
            <w:rFonts w:ascii="Arial" w:hAnsi="Arial" w:cs="Arial"/>
            <w:color w:val="0000FF"/>
            <w:u w:val="single"/>
          </w:rPr>
          <w:t>http://www.mininvest.ru/</w:t>
        </w:r>
        <w:r>
          <w:rPr>
            <w:rFonts w:ascii="Arial" w:hAnsi="Arial" w:cs="Arial"/>
            <w:color w:val="0000FF"/>
          </w:rPr>
          <w:tab/>
        </w:r>
        <w:r>
          <w:rPr>
            <w:rFonts w:ascii="Arial" w:hAnsi="Arial" w:cs="Arial"/>
            <w:color w:val="000000"/>
            <w:sz w:val="20"/>
            <w:szCs w:val="20"/>
          </w:rPr>
          <w:t>инвестор</w:t>
        </w:r>
        <w:r>
          <w:rPr>
            <w:rFonts w:ascii="Arial" w:hAnsi="Arial" w:cs="Arial"/>
            <w:color w:val="000000"/>
            <w:sz w:val="20"/>
            <w:szCs w:val="20"/>
          </w:rPr>
          <w:tab/>
        </w:r>
      </w:hyperlink>
      <w:r>
        <w:rPr>
          <w:rFonts w:ascii="Arial" w:hAnsi="Arial" w:cs="Arial"/>
          <w:color w:val="000000"/>
          <w:sz w:val="20"/>
          <w:szCs w:val="20"/>
        </w:rPr>
        <w:t>м</w:t>
      </w:r>
      <w:r>
        <w:rPr>
          <w:rFonts w:ascii="Arial" w:hAnsi="Arial" w:cs="Arial"/>
          <w:color w:val="000000"/>
          <w:spacing w:val="-1"/>
          <w:sz w:val="20"/>
          <w:szCs w:val="20"/>
        </w:rPr>
        <w:t>о</w:t>
      </w:r>
      <w:r>
        <w:rPr>
          <w:rFonts w:ascii="Arial" w:hAnsi="Arial" w:cs="Arial"/>
          <w:color w:val="000000"/>
          <w:sz w:val="20"/>
          <w:szCs w:val="20"/>
        </w:rPr>
        <w:t>ж</w:t>
      </w:r>
      <w:r>
        <w:rPr>
          <w:rFonts w:ascii="Arial" w:hAnsi="Arial" w:cs="Arial"/>
          <w:color w:val="000000"/>
          <w:spacing w:val="-1"/>
          <w:sz w:val="20"/>
          <w:szCs w:val="20"/>
        </w:rPr>
        <w:t>е</w:t>
      </w:r>
      <w:r>
        <w:rPr>
          <w:rFonts w:ascii="Arial" w:hAnsi="Arial" w:cs="Arial"/>
          <w:color w:val="000000"/>
          <w:sz w:val="20"/>
          <w:szCs w:val="20"/>
        </w:rPr>
        <w:t>т</w:t>
      </w:r>
      <w:r>
        <w:rPr>
          <w:rFonts w:ascii="Arial" w:hAnsi="Arial" w:cs="Arial"/>
          <w:color w:val="000000"/>
          <w:sz w:val="20"/>
          <w:szCs w:val="20"/>
        </w:rPr>
        <w:tab/>
        <w:t>получить необходим</w:t>
      </w:r>
      <w:r>
        <w:rPr>
          <w:rFonts w:ascii="Arial" w:hAnsi="Arial" w:cs="Arial"/>
          <w:color w:val="000000"/>
          <w:spacing w:val="-2"/>
          <w:sz w:val="20"/>
          <w:szCs w:val="20"/>
        </w:rPr>
        <w:t>у</w:t>
      </w:r>
      <w:r>
        <w:rPr>
          <w:rFonts w:ascii="Arial" w:hAnsi="Arial" w:cs="Arial"/>
          <w:color w:val="000000"/>
          <w:sz w:val="20"/>
          <w:szCs w:val="20"/>
        </w:rPr>
        <w:t>ю</w:t>
      </w:r>
      <w:r>
        <w:rPr>
          <w:rFonts w:ascii="Arial" w:hAnsi="Arial" w:cs="Arial"/>
          <w:color w:val="000000"/>
          <w:spacing w:val="34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информацию</w:t>
      </w:r>
      <w:r>
        <w:rPr>
          <w:rFonts w:ascii="Arial" w:hAnsi="Arial" w:cs="Arial"/>
          <w:color w:val="000000"/>
          <w:spacing w:val="35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  <w:szCs w:val="20"/>
        </w:rPr>
        <w:t>дл</w:t>
      </w:r>
      <w:r>
        <w:rPr>
          <w:rFonts w:ascii="Arial" w:hAnsi="Arial" w:cs="Arial"/>
          <w:color w:val="000000"/>
          <w:sz w:val="20"/>
          <w:szCs w:val="20"/>
        </w:rPr>
        <w:t>я</w:t>
      </w:r>
      <w:r>
        <w:rPr>
          <w:rFonts w:ascii="Arial" w:hAnsi="Arial" w:cs="Arial"/>
          <w:color w:val="000000"/>
          <w:spacing w:val="34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принятия</w:t>
      </w:r>
      <w:r>
        <w:rPr>
          <w:rFonts w:ascii="Arial" w:hAnsi="Arial" w:cs="Arial"/>
          <w:color w:val="000000"/>
          <w:spacing w:val="34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решений.</w:t>
      </w:r>
      <w:r>
        <w:rPr>
          <w:rFonts w:ascii="Arial" w:hAnsi="Arial" w:cs="Arial"/>
          <w:color w:val="000000"/>
          <w:spacing w:val="34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В</w:t>
      </w:r>
      <w:r>
        <w:rPr>
          <w:rFonts w:ascii="Arial" w:hAnsi="Arial" w:cs="Arial"/>
          <w:color w:val="000000"/>
          <w:spacing w:val="34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св</w:t>
      </w:r>
      <w:r>
        <w:rPr>
          <w:rFonts w:ascii="Arial" w:hAnsi="Arial" w:cs="Arial"/>
          <w:color w:val="000000"/>
          <w:spacing w:val="-1"/>
          <w:sz w:val="20"/>
          <w:szCs w:val="20"/>
        </w:rPr>
        <w:t>о</w:t>
      </w:r>
      <w:r>
        <w:rPr>
          <w:rFonts w:ascii="Arial" w:hAnsi="Arial" w:cs="Arial"/>
          <w:color w:val="000000"/>
          <w:sz w:val="20"/>
          <w:szCs w:val="20"/>
        </w:rPr>
        <w:t>бо</w:t>
      </w:r>
      <w:r>
        <w:rPr>
          <w:rFonts w:ascii="Arial" w:hAnsi="Arial" w:cs="Arial"/>
          <w:color w:val="000000"/>
          <w:spacing w:val="-2"/>
          <w:sz w:val="20"/>
          <w:szCs w:val="20"/>
        </w:rPr>
        <w:t>д</w:t>
      </w:r>
      <w:r>
        <w:rPr>
          <w:rFonts w:ascii="Arial" w:hAnsi="Arial" w:cs="Arial"/>
          <w:color w:val="000000"/>
          <w:sz w:val="20"/>
          <w:szCs w:val="20"/>
        </w:rPr>
        <w:t>ном</w:t>
      </w:r>
      <w:r>
        <w:rPr>
          <w:rFonts w:ascii="Arial" w:hAnsi="Arial" w:cs="Arial"/>
          <w:color w:val="000000"/>
          <w:spacing w:val="35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  <w:szCs w:val="20"/>
        </w:rPr>
        <w:t>до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pacing w:val="-1"/>
          <w:sz w:val="20"/>
          <w:szCs w:val="20"/>
        </w:rPr>
        <w:t xml:space="preserve">тупе </w:t>
      </w:r>
      <w:r>
        <w:rPr>
          <w:rFonts w:ascii="Arial" w:hAnsi="Arial" w:cs="Arial"/>
          <w:color w:val="000000"/>
          <w:sz w:val="20"/>
          <w:szCs w:val="20"/>
        </w:rPr>
        <w:t>находится</w:t>
      </w:r>
      <w:r>
        <w:rPr>
          <w:rFonts w:ascii="Arial" w:hAnsi="Arial" w:cs="Arial"/>
          <w:color w:val="000000"/>
          <w:spacing w:val="48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региональное</w:t>
      </w:r>
      <w:r>
        <w:rPr>
          <w:rFonts w:ascii="Arial" w:hAnsi="Arial" w:cs="Arial"/>
          <w:color w:val="000000"/>
          <w:spacing w:val="48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инвестиц</w:t>
      </w:r>
      <w:r>
        <w:rPr>
          <w:rFonts w:ascii="Arial" w:hAnsi="Arial" w:cs="Arial"/>
          <w:color w:val="000000"/>
          <w:spacing w:val="-2"/>
          <w:sz w:val="20"/>
          <w:szCs w:val="20"/>
        </w:rPr>
        <w:t>и</w:t>
      </w:r>
      <w:r>
        <w:rPr>
          <w:rFonts w:ascii="Arial" w:hAnsi="Arial" w:cs="Arial"/>
          <w:color w:val="000000"/>
          <w:spacing w:val="-1"/>
          <w:sz w:val="20"/>
          <w:szCs w:val="20"/>
        </w:rPr>
        <w:t>о</w:t>
      </w:r>
      <w:r>
        <w:rPr>
          <w:rFonts w:ascii="Arial" w:hAnsi="Arial" w:cs="Arial"/>
          <w:color w:val="000000"/>
          <w:sz w:val="20"/>
          <w:szCs w:val="20"/>
        </w:rPr>
        <w:t>нное</w:t>
      </w:r>
      <w:r>
        <w:rPr>
          <w:rFonts w:ascii="Arial" w:hAnsi="Arial" w:cs="Arial"/>
          <w:color w:val="000000"/>
          <w:spacing w:val="49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и</w:t>
      </w:r>
      <w:r>
        <w:rPr>
          <w:rFonts w:ascii="Arial" w:hAnsi="Arial" w:cs="Arial"/>
          <w:color w:val="000000"/>
          <w:spacing w:val="48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налоговое</w:t>
      </w:r>
      <w:r>
        <w:rPr>
          <w:rFonts w:ascii="Arial" w:hAnsi="Arial" w:cs="Arial"/>
          <w:color w:val="000000"/>
          <w:spacing w:val="49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з</w:t>
      </w:r>
      <w:r>
        <w:rPr>
          <w:rFonts w:ascii="Arial" w:hAnsi="Arial" w:cs="Arial"/>
          <w:color w:val="000000"/>
          <w:spacing w:val="-1"/>
          <w:sz w:val="20"/>
          <w:szCs w:val="20"/>
        </w:rPr>
        <w:t>а</w:t>
      </w:r>
      <w:r>
        <w:rPr>
          <w:rFonts w:ascii="Arial" w:hAnsi="Arial" w:cs="Arial"/>
          <w:color w:val="000000"/>
          <w:sz w:val="20"/>
          <w:szCs w:val="20"/>
        </w:rPr>
        <w:t>конодатель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pacing w:val="-1"/>
          <w:sz w:val="20"/>
          <w:szCs w:val="20"/>
        </w:rPr>
        <w:t>т</w:t>
      </w:r>
      <w:r>
        <w:rPr>
          <w:rFonts w:ascii="Arial" w:hAnsi="Arial" w:cs="Arial"/>
          <w:color w:val="000000"/>
          <w:sz w:val="20"/>
          <w:szCs w:val="20"/>
        </w:rPr>
        <w:t>в</w:t>
      </w:r>
      <w:r>
        <w:rPr>
          <w:rFonts w:ascii="Arial" w:hAnsi="Arial" w:cs="Arial"/>
          <w:color w:val="000000"/>
          <w:spacing w:val="1"/>
          <w:sz w:val="20"/>
          <w:szCs w:val="20"/>
        </w:rPr>
        <w:t>о</w:t>
      </w:r>
      <w:r>
        <w:rPr>
          <w:rFonts w:ascii="Arial" w:hAnsi="Arial" w:cs="Arial"/>
          <w:color w:val="000000"/>
          <w:sz w:val="20"/>
          <w:szCs w:val="20"/>
        </w:rPr>
        <w:t>, прогр</w:t>
      </w:r>
      <w:r>
        <w:rPr>
          <w:rFonts w:ascii="Arial" w:hAnsi="Arial" w:cs="Arial"/>
          <w:color w:val="000000"/>
          <w:spacing w:val="-1"/>
          <w:sz w:val="20"/>
          <w:szCs w:val="20"/>
        </w:rPr>
        <w:t>а</w:t>
      </w:r>
      <w:r>
        <w:rPr>
          <w:rFonts w:ascii="Arial" w:hAnsi="Arial" w:cs="Arial"/>
          <w:color w:val="000000"/>
          <w:sz w:val="20"/>
          <w:szCs w:val="20"/>
        </w:rPr>
        <w:t>ммы и</w:t>
      </w:r>
      <w:r>
        <w:rPr>
          <w:rFonts w:ascii="Arial" w:hAnsi="Arial" w:cs="Arial"/>
          <w:color w:val="000000"/>
          <w:spacing w:val="-2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стратегии развития рег</w:t>
      </w:r>
      <w:r>
        <w:rPr>
          <w:rFonts w:ascii="Arial" w:hAnsi="Arial" w:cs="Arial"/>
          <w:color w:val="000000"/>
          <w:spacing w:val="-2"/>
          <w:sz w:val="20"/>
          <w:szCs w:val="20"/>
        </w:rPr>
        <w:t>и</w:t>
      </w:r>
      <w:r>
        <w:rPr>
          <w:rFonts w:ascii="Arial" w:hAnsi="Arial" w:cs="Arial"/>
          <w:color w:val="000000"/>
          <w:sz w:val="20"/>
          <w:szCs w:val="20"/>
        </w:rPr>
        <w:t>он</w:t>
      </w:r>
      <w:r>
        <w:rPr>
          <w:rFonts w:ascii="Arial" w:hAnsi="Arial" w:cs="Arial"/>
          <w:color w:val="000000"/>
          <w:spacing w:val="1"/>
          <w:sz w:val="20"/>
          <w:szCs w:val="20"/>
        </w:rPr>
        <w:t>а</w:t>
      </w:r>
      <w:r>
        <w:rPr>
          <w:rFonts w:ascii="Arial" w:hAnsi="Arial" w:cs="Arial"/>
          <w:color w:val="000000"/>
          <w:sz w:val="20"/>
          <w:szCs w:val="20"/>
        </w:rPr>
        <w:t>.</w:t>
      </w:r>
    </w:p>
    <w:p w:rsidR="00E86D3E" w:rsidRDefault="00E86D3E">
      <w:pPr>
        <w:widowControl w:val="0"/>
        <w:autoSpaceDE w:val="0"/>
        <w:autoSpaceDN w:val="0"/>
        <w:adjustRightInd w:val="0"/>
        <w:spacing w:before="9" w:line="220" w:lineRule="exact"/>
        <w:ind w:right="-20"/>
        <w:rPr>
          <w:rFonts w:ascii="Arial" w:hAnsi="Arial" w:cs="Arial"/>
          <w:color w:val="000000"/>
          <w:sz w:val="22"/>
          <w:szCs w:val="22"/>
        </w:rPr>
      </w:pPr>
    </w:p>
    <w:p w:rsidR="00E86D3E" w:rsidRDefault="00E86D3E">
      <w:pPr>
        <w:widowControl w:val="0"/>
        <w:autoSpaceDE w:val="0"/>
        <w:autoSpaceDN w:val="0"/>
        <w:adjustRightInd w:val="0"/>
        <w:ind w:left="72" w:right="2248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С</w:t>
      </w:r>
      <w:r>
        <w:rPr>
          <w:rFonts w:ascii="Arial" w:hAnsi="Arial" w:cs="Arial"/>
          <w:color w:val="000000"/>
          <w:spacing w:val="-1"/>
          <w:sz w:val="20"/>
          <w:szCs w:val="20"/>
        </w:rPr>
        <w:t>о</w:t>
      </w:r>
      <w:r>
        <w:rPr>
          <w:rFonts w:ascii="Arial" w:hAnsi="Arial" w:cs="Arial"/>
          <w:color w:val="000000"/>
          <w:sz w:val="20"/>
          <w:szCs w:val="20"/>
        </w:rPr>
        <w:t>зданы и постоянно ак</w:t>
      </w:r>
      <w:r>
        <w:rPr>
          <w:rFonts w:ascii="Arial" w:hAnsi="Arial" w:cs="Arial"/>
          <w:color w:val="000000"/>
          <w:spacing w:val="-2"/>
          <w:sz w:val="20"/>
          <w:szCs w:val="20"/>
        </w:rPr>
        <w:t>т</w:t>
      </w:r>
      <w:r>
        <w:rPr>
          <w:rFonts w:ascii="Arial" w:hAnsi="Arial" w:cs="Arial"/>
          <w:color w:val="000000"/>
          <w:spacing w:val="-1"/>
          <w:sz w:val="20"/>
          <w:szCs w:val="20"/>
        </w:rPr>
        <w:t>у</w:t>
      </w:r>
      <w:r>
        <w:rPr>
          <w:rFonts w:ascii="Arial" w:hAnsi="Arial" w:cs="Arial"/>
          <w:color w:val="000000"/>
          <w:sz w:val="20"/>
          <w:szCs w:val="20"/>
        </w:rPr>
        <w:t>ализируются базы данны</w:t>
      </w:r>
      <w:r>
        <w:rPr>
          <w:rFonts w:ascii="Arial" w:hAnsi="Arial" w:cs="Arial"/>
          <w:color w:val="000000"/>
          <w:spacing w:val="-1"/>
          <w:sz w:val="20"/>
          <w:szCs w:val="20"/>
        </w:rPr>
        <w:t>х</w:t>
      </w:r>
      <w:r>
        <w:rPr>
          <w:rFonts w:ascii="Arial" w:hAnsi="Arial" w:cs="Arial"/>
          <w:color w:val="000000"/>
          <w:sz w:val="20"/>
          <w:szCs w:val="20"/>
        </w:rPr>
        <w:t>:</w:t>
      </w:r>
    </w:p>
    <w:p w:rsidR="00E86D3E" w:rsidRDefault="00E86D3E">
      <w:pPr>
        <w:widowControl w:val="0"/>
        <w:autoSpaceDE w:val="0"/>
        <w:autoSpaceDN w:val="0"/>
        <w:adjustRightInd w:val="0"/>
        <w:spacing w:before="4" w:line="240" w:lineRule="exact"/>
        <w:ind w:right="-20"/>
        <w:rPr>
          <w:rFonts w:ascii="Arial" w:hAnsi="Arial" w:cs="Arial"/>
          <w:color w:val="000000"/>
        </w:rPr>
      </w:pPr>
    </w:p>
    <w:p w:rsidR="00E86D3E" w:rsidRDefault="00E86D3E">
      <w:pPr>
        <w:widowControl w:val="0"/>
        <w:tabs>
          <w:tab w:val="left" w:pos="780"/>
        </w:tabs>
        <w:autoSpaceDE w:val="0"/>
        <w:autoSpaceDN w:val="0"/>
        <w:adjustRightInd w:val="0"/>
        <w:ind w:left="432" w:right="-20"/>
        <w:rPr>
          <w:rFonts w:ascii="Arial" w:hAnsi="Arial" w:cs="Arial"/>
          <w:color w:val="000000"/>
          <w:sz w:val="20"/>
          <w:szCs w:val="20"/>
        </w:rPr>
      </w:pPr>
      <w:r>
        <w:rPr>
          <w:color w:val="000000"/>
          <w:w w:val="131"/>
          <w:sz w:val="20"/>
          <w:szCs w:val="20"/>
        </w:rPr>
        <w:t>•</w:t>
      </w:r>
      <w:r>
        <w:rPr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pacing w:val="-1"/>
          <w:sz w:val="20"/>
          <w:szCs w:val="20"/>
        </w:rPr>
        <w:t>п</w:t>
      </w:r>
      <w:r>
        <w:rPr>
          <w:rFonts w:ascii="Arial" w:hAnsi="Arial" w:cs="Arial"/>
          <w:color w:val="000000"/>
          <w:sz w:val="20"/>
          <w:szCs w:val="20"/>
        </w:rPr>
        <w:t>о инвестиционным</w:t>
      </w:r>
      <w:r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про</w:t>
      </w:r>
      <w:r>
        <w:rPr>
          <w:rFonts w:ascii="Arial" w:hAnsi="Arial" w:cs="Arial"/>
          <w:color w:val="000000"/>
          <w:spacing w:val="-1"/>
          <w:sz w:val="20"/>
          <w:szCs w:val="20"/>
        </w:rPr>
        <w:t>е</w:t>
      </w:r>
      <w:r>
        <w:rPr>
          <w:rFonts w:ascii="Arial" w:hAnsi="Arial" w:cs="Arial"/>
          <w:color w:val="000000"/>
          <w:sz w:val="20"/>
          <w:szCs w:val="20"/>
        </w:rPr>
        <w:t>ктам;</w:t>
      </w:r>
    </w:p>
    <w:p w:rsidR="00E86D3E" w:rsidRDefault="00E86D3E">
      <w:pPr>
        <w:widowControl w:val="0"/>
        <w:tabs>
          <w:tab w:val="left" w:pos="780"/>
          <w:tab w:val="left" w:pos="1380"/>
          <w:tab w:val="left" w:pos="2800"/>
          <w:tab w:val="left" w:pos="3520"/>
          <w:tab w:val="left" w:pos="5060"/>
          <w:tab w:val="left" w:pos="6000"/>
        </w:tabs>
        <w:autoSpaceDE w:val="0"/>
        <w:autoSpaceDN w:val="0"/>
        <w:adjustRightInd w:val="0"/>
        <w:spacing w:before="16" w:line="230" w:lineRule="exact"/>
        <w:ind w:left="792" w:right="115" w:hanging="360"/>
        <w:rPr>
          <w:rFonts w:ascii="Arial" w:hAnsi="Arial" w:cs="Arial"/>
          <w:color w:val="000000"/>
          <w:sz w:val="20"/>
          <w:szCs w:val="20"/>
        </w:rPr>
      </w:pPr>
      <w:r>
        <w:rPr>
          <w:color w:val="000000"/>
          <w:w w:val="131"/>
          <w:sz w:val="20"/>
          <w:szCs w:val="20"/>
        </w:rPr>
        <w:t>•</w:t>
      </w:r>
      <w:r>
        <w:rPr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pacing w:val="-1"/>
          <w:sz w:val="20"/>
          <w:szCs w:val="20"/>
        </w:rPr>
        <w:t>п</w:t>
      </w:r>
      <w:r>
        <w:rPr>
          <w:rFonts w:ascii="Arial" w:hAnsi="Arial" w:cs="Arial"/>
          <w:color w:val="000000"/>
          <w:sz w:val="20"/>
          <w:szCs w:val="20"/>
        </w:rPr>
        <w:t>о</w:t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pacing w:val="-1"/>
          <w:sz w:val="20"/>
          <w:szCs w:val="20"/>
        </w:rPr>
        <w:t>с</w:t>
      </w:r>
      <w:r>
        <w:rPr>
          <w:rFonts w:ascii="Arial" w:hAnsi="Arial" w:cs="Arial"/>
          <w:color w:val="000000"/>
          <w:sz w:val="20"/>
          <w:szCs w:val="20"/>
        </w:rPr>
        <w:t>в</w:t>
      </w:r>
      <w:r>
        <w:rPr>
          <w:rFonts w:ascii="Arial" w:hAnsi="Arial" w:cs="Arial"/>
          <w:color w:val="000000"/>
          <w:spacing w:val="-1"/>
          <w:sz w:val="20"/>
          <w:szCs w:val="20"/>
        </w:rPr>
        <w:t>о</w:t>
      </w:r>
      <w:r>
        <w:rPr>
          <w:rFonts w:ascii="Arial" w:hAnsi="Arial" w:cs="Arial"/>
          <w:color w:val="000000"/>
          <w:sz w:val="20"/>
          <w:szCs w:val="20"/>
        </w:rPr>
        <w:t>б</w:t>
      </w:r>
      <w:r>
        <w:rPr>
          <w:rFonts w:ascii="Arial" w:hAnsi="Arial" w:cs="Arial"/>
          <w:color w:val="000000"/>
          <w:spacing w:val="-1"/>
          <w:sz w:val="20"/>
          <w:szCs w:val="20"/>
        </w:rPr>
        <w:t>одн</w:t>
      </w:r>
      <w:r>
        <w:rPr>
          <w:rFonts w:ascii="Arial" w:hAnsi="Arial" w:cs="Arial"/>
          <w:color w:val="000000"/>
          <w:sz w:val="20"/>
          <w:szCs w:val="20"/>
        </w:rPr>
        <w:t>ым</w:t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pacing w:val="-1"/>
          <w:sz w:val="20"/>
          <w:szCs w:val="20"/>
        </w:rPr>
        <w:t>дл</w:t>
      </w:r>
      <w:r>
        <w:rPr>
          <w:rFonts w:ascii="Arial" w:hAnsi="Arial" w:cs="Arial"/>
          <w:color w:val="000000"/>
          <w:sz w:val="20"/>
          <w:szCs w:val="20"/>
        </w:rPr>
        <w:t>я</w:t>
      </w:r>
      <w:r>
        <w:rPr>
          <w:rFonts w:ascii="Arial" w:hAnsi="Arial" w:cs="Arial"/>
          <w:color w:val="000000"/>
          <w:sz w:val="20"/>
          <w:szCs w:val="20"/>
        </w:rPr>
        <w:tab/>
        <w:t>разме</w:t>
      </w:r>
      <w:r>
        <w:rPr>
          <w:rFonts w:ascii="Arial" w:hAnsi="Arial" w:cs="Arial"/>
          <w:color w:val="000000"/>
          <w:spacing w:val="-2"/>
          <w:sz w:val="20"/>
          <w:szCs w:val="20"/>
        </w:rPr>
        <w:t>щ</w:t>
      </w:r>
      <w:r>
        <w:rPr>
          <w:rFonts w:ascii="Arial" w:hAnsi="Arial" w:cs="Arial"/>
          <w:color w:val="000000"/>
          <w:spacing w:val="-1"/>
          <w:sz w:val="20"/>
          <w:szCs w:val="20"/>
        </w:rPr>
        <w:t>е</w:t>
      </w:r>
      <w:r>
        <w:rPr>
          <w:rFonts w:ascii="Arial" w:hAnsi="Arial" w:cs="Arial"/>
          <w:color w:val="000000"/>
          <w:sz w:val="20"/>
          <w:szCs w:val="20"/>
        </w:rPr>
        <w:t>ния</w:t>
      </w:r>
      <w:r>
        <w:rPr>
          <w:rFonts w:ascii="Arial" w:hAnsi="Arial" w:cs="Arial"/>
          <w:color w:val="000000"/>
          <w:sz w:val="20"/>
          <w:szCs w:val="20"/>
        </w:rPr>
        <w:tab/>
        <w:t>новых</w:t>
      </w:r>
      <w:r>
        <w:rPr>
          <w:rFonts w:ascii="Arial" w:hAnsi="Arial" w:cs="Arial"/>
          <w:color w:val="000000"/>
          <w:sz w:val="20"/>
          <w:szCs w:val="20"/>
        </w:rPr>
        <w:tab/>
        <w:t>произв</w:t>
      </w:r>
      <w:r>
        <w:rPr>
          <w:rFonts w:ascii="Arial" w:hAnsi="Arial" w:cs="Arial"/>
          <w:color w:val="000000"/>
          <w:spacing w:val="-1"/>
          <w:sz w:val="20"/>
          <w:szCs w:val="20"/>
        </w:rPr>
        <w:t>од</w:t>
      </w:r>
      <w:r>
        <w:rPr>
          <w:rFonts w:ascii="Arial" w:hAnsi="Arial" w:cs="Arial"/>
          <w:color w:val="000000"/>
          <w:sz w:val="20"/>
          <w:szCs w:val="20"/>
        </w:rPr>
        <w:t>ств промышлен</w:t>
      </w:r>
      <w:r>
        <w:rPr>
          <w:rFonts w:ascii="Arial" w:hAnsi="Arial" w:cs="Arial"/>
          <w:color w:val="000000"/>
          <w:spacing w:val="-1"/>
          <w:sz w:val="20"/>
          <w:szCs w:val="20"/>
        </w:rPr>
        <w:t>н</w:t>
      </w:r>
      <w:r>
        <w:rPr>
          <w:rFonts w:ascii="Arial" w:hAnsi="Arial" w:cs="Arial"/>
          <w:color w:val="000000"/>
          <w:sz w:val="20"/>
          <w:szCs w:val="20"/>
        </w:rPr>
        <w:t>ы</w:t>
      </w:r>
      <w:r>
        <w:rPr>
          <w:rFonts w:ascii="Arial" w:hAnsi="Arial" w:cs="Arial"/>
          <w:color w:val="000000"/>
          <w:spacing w:val="1"/>
          <w:sz w:val="20"/>
          <w:szCs w:val="20"/>
        </w:rPr>
        <w:t>м</w:t>
      </w:r>
      <w:r>
        <w:rPr>
          <w:rFonts w:ascii="Arial" w:hAnsi="Arial" w:cs="Arial"/>
          <w:color w:val="000000"/>
          <w:sz w:val="20"/>
          <w:szCs w:val="20"/>
        </w:rPr>
        <w:t>,</w:t>
      </w:r>
      <w:r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так называемым</w:t>
      </w:r>
      <w:r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к</w:t>
      </w:r>
      <w:r>
        <w:rPr>
          <w:rFonts w:ascii="Arial" w:hAnsi="Arial" w:cs="Arial"/>
          <w:color w:val="000000"/>
          <w:spacing w:val="-1"/>
          <w:sz w:val="20"/>
          <w:szCs w:val="20"/>
        </w:rPr>
        <w:t>о</w:t>
      </w:r>
      <w:r>
        <w:rPr>
          <w:rFonts w:ascii="Arial" w:hAnsi="Arial" w:cs="Arial"/>
          <w:color w:val="000000"/>
          <w:sz w:val="20"/>
          <w:szCs w:val="20"/>
        </w:rPr>
        <w:t>ричнев</w:t>
      </w:r>
      <w:r>
        <w:rPr>
          <w:rFonts w:ascii="Arial" w:hAnsi="Arial" w:cs="Arial"/>
          <w:color w:val="000000"/>
          <w:spacing w:val="-1"/>
          <w:sz w:val="20"/>
          <w:szCs w:val="20"/>
        </w:rPr>
        <w:t>ы</w:t>
      </w:r>
      <w:r>
        <w:rPr>
          <w:rFonts w:ascii="Arial" w:hAnsi="Arial" w:cs="Arial"/>
          <w:color w:val="000000"/>
          <w:sz w:val="20"/>
          <w:szCs w:val="20"/>
        </w:rPr>
        <w:t>м</w:t>
      </w:r>
      <w:r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площадка</w:t>
      </w:r>
      <w:r>
        <w:rPr>
          <w:rFonts w:ascii="Arial" w:hAnsi="Arial" w:cs="Arial"/>
          <w:color w:val="000000"/>
          <w:spacing w:val="1"/>
          <w:sz w:val="20"/>
          <w:szCs w:val="20"/>
        </w:rPr>
        <w:t>м</w:t>
      </w:r>
      <w:r>
        <w:rPr>
          <w:rFonts w:ascii="Arial" w:hAnsi="Arial" w:cs="Arial"/>
          <w:color w:val="000000"/>
          <w:sz w:val="20"/>
          <w:szCs w:val="20"/>
        </w:rPr>
        <w:t>;</w:t>
      </w:r>
    </w:p>
    <w:p w:rsidR="00E86D3E" w:rsidRDefault="00E86D3E">
      <w:pPr>
        <w:widowControl w:val="0"/>
        <w:tabs>
          <w:tab w:val="left" w:pos="780"/>
        </w:tabs>
        <w:autoSpaceDE w:val="0"/>
        <w:autoSpaceDN w:val="0"/>
        <w:adjustRightInd w:val="0"/>
        <w:spacing w:before="10"/>
        <w:ind w:left="432" w:right="-20"/>
        <w:rPr>
          <w:rFonts w:ascii="Arial" w:hAnsi="Arial" w:cs="Arial"/>
          <w:color w:val="000000"/>
          <w:sz w:val="20"/>
          <w:szCs w:val="20"/>
        </w:rPr>
      </w:pPr>
      <w:r>
        <w:rPr>
          <w:color w:val="000000"/>
          <w:w w:val="131"/>
          <w:sz w:val="20"/>
          <w:szCs w:val="20"/>
        </w:rPr>
        <w:t>•</w:t>
      </w:r>
      <w:r>
        <w:rPr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pacing w:val="-1"/>
          <w:sz w:val="20"/>
          <w:szCs w:val="20"/>
        </w:rPr>
        <w:t>п</w:t>
      </w:r>
      <w:r>
        <w:rPr>
          <w:rFonts w:ascii="Arial" w:hAnsi="Arial" w:cs="Arial"/>
          <w:color w:val="000000"/>
          <w:sz w:val="20"/>
          <w:szCs w:val="20"/>
        </w:rPr>
        <w:t>о св</w:t>
      </w:r>
      <w:r>
        <w:rPr>
          <w:rFonts w:ascii="Arial" w:hAnsi="Arial" w:cs="Arial"/>
          <w:color w:val="000000"/>
          <w:spacing w:val="-1"/>
          <w:sz w:val="20"/>
          <w:szCs w:val="20"/>
        </w:rPr>
        <w:t>о</w:t>
      </w:r>
      <w:r>
        <w:rPr>
          <w:rFonts w:ascii="Arial" w:hAnsi="Arial" w:cs="Arial"/>
          <w:color w:val="000000"/>
          <w:sz w:val="20"/>
          <w:szCs w:val="20"/>
        </w:rPr>
        <w:t>бодн</w:t>
      </w:r>
      <w:r>
        <w:rPr>
          <w:rFonts w:ascii="Arial" w:hAnsi="Arial" w:cs="Arial"/>
          <w:color w:val="000000"/>
          <w:spacing w:val="-1"/>
          <w:sz w:val="20"/>
          <w:szCs w:val="20"/>
        </w:rPr>
        <w:t>ы</w:t>
      </w:r>
      <w:r>
        <w:rPr>
          <w:rFonts w:ascii="Arial" w:hAnsi="Arial" w:cs="Arial"/>
          <w:color w:val="000000"/>
          <w:sz w:val="20"/>
          <w:szCs w:val="20"/>
        </w:rPr>
        <w:t>м</w:t>
      </w:r>
      <w:r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зе</w:t>
      </w:r>
      <w:r>
        <w:rPr>
          <w:rFonts w:ascii="Arial" w:hAnsi="Arial" w:cs="Arial"/>
          <w:color w:val="000000"/>
          <w:spacing w:val="-1"/>
          <w:sz w:val="20"/>
          <w:szCs w:val="20"/>
        </w:rPr>
        <w:t>м</w:t>
      </w:r>
      <w:r>
        <w:rPr>
          <w:rFonts w:ascii="Arial" w:hAnsi="Arial" w:cs="Arial"/>
          <w:color w:val="000000"/>
          <w:sz w:val="20"/>
          <w:szCs w:val="20"/>
        </w:rPr>
        <w:t>е</w:t>
      </w:r>
      <w:r>
        <w:rPr>
          <w:rFonts w:ascii="Arial" w:hAnsi="Arial" w:cs="Arial"/>
          <w:color w:val="000000"/>
          <w:spacing w:val="-1"/>
          <w:sz w:val="20"/>
          <w:szCs w:val="20"/>
        </w:rPr>
        <w:t>л</w:t>
      </w:r>
      <w:r>
        <w:rPr>
          <w:rFonts w:ascii="Arial" w:hAnsi="Arial" w:cs="Arial"/>
          <w:color w:val="000000"/>
          <w:sz w:val="20"/>
          <w:szCs w:val="20"/>
        </w:rPr>
        <w:t>ьн</w:t>
      </w:r>
      <w:r>
        <w:rPr>
          <w:rFonts w:ascii="Arial" w:hAnsi="Arial" w:cs="Arial"/>
          <w:color w:val="000000"/>
          <w:spacing w:val="-1"/>
          <w:sz w:val="20"/>
          <w:szCs w:val="20"/>
        </w:rPr>
        <w:t>ы</w:t>
      </w:r>
      <w:r>
        <w:rPr>
          <w:rFonts w:ascii="Arial" w:hAnsi="Arial" w:cs="Arial"/>
          <w:color w:val="000000"/>
          <w:sz w:val="20"/>
          <w:szCs w:val="20"/>
        </w:rPr>
        <w:t>м</w:t>
      </w:r>
      <w:r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участкам</w:t>
      </w:r>
      <w:r>
        <w:rPr>
          <w:rFonts w:ascii="Arial" w:hAnsi="Arial" w:cs="Arial"/>
          <w:color w:val="000000"/>
          <w:spacing w:val="-1"/>
          <w:sz w:val="20"/>
          <w:szCs w:val="20"/>
        </w:rPr>
        <w:t xml:space="preserve"> (</w:t>
      </w:r>
      <w:r>
        <w:rPr>
          <w:rFonts w:ascii="Arial" w:hAnsi="Arial" w:cs="Arial"/>
          <w:color w:val="000000"/>
          <w:sz w:val="20"/>
          <w:szCs w:val="20"/>
        </w:rPr>
        <w:t>"зе</w:t>
      </w:r>
      <w:r>
        <w:rPr>
          <w:rFonts w:ascii="Arial" w:hAnsi="Arial" w:cs="Arial"/>
          <w:color w:val="000000"/>
          <w:spacing w:val="-1"/>
          <w:sz w:val="20"/>
          <w:szCs w:val="20"/>
        </w:rPr>
        <w:t>л</w:t>
      </w:r>
      <w:r>
        <w:rPr>
          <w:rFonts w:ascii="Arial" w:hAnsi="Arial" w:cs="Arial"/>
          <w:color w:val="000000"/>
          <w:sz w:val="20"/>
          <w:szCs w:val="20"/>
        </w:rPr>
        <w:t>ены</w:t>
      </w:r>
      <w:r>
        <w:rPr>
          <w:rFonts w:ascii="Arial" w:hAnsi="Arial" w:cs="Arial"/>
          <w:color w:val="000000"/>
          <w:spacing w:val="1"/>
          <w:sz w:val="20"/>
          <w:szCs w:val="20"/>
        </w:rPr>
        <w:t>м</w:t>
      </w:r>
      <w:r>
        <w:rPr>
          <w:rFonts w:ascii="Arial" w:hAnsi="Arial" w:cs="Arial"/>
          <w:color w:val="000000"/>
          <w:sz w:val="20"/>
          <w:szCs w:val="20"/>
        </w:rPr>
        <w:t xml:space="preserve">" </w:t>
      </w:r>
      <w:r>
        <w:rPr>
          <w:rFonts w:ascii="Arial" w:hAnsi="Arial" w:cs="Arial"/>
          <w:color w:val="000000"/>
          <w:spacing w:val="-2"/>
          <w:sz w:val="20"/>
          <w:szCs w:val="20"/>
        </w:rPr>
        <w:t>п</w:t>
      </w:r>
      <w:r>
        <w:rPr>
          <w:rFonts w:ascii="Arial" w:hAnsi="Arial" w:cs="Arial"/>
          <w:color w:val="000000"/>
          <w:spacing w:val="-1"/>
          <w:sz w:val="20"/>
          <w:szCs w:val="20"/>
        </w:rPr>
        <w:t>л</w:t>
      </w:r>
      <w:r>
        <w:rPr>
          <w:rFonts w:ascii="Arial" w:hAnsi="Arial" w:cs="Arial"/>
          <w:color w:val="000000"/>
          <w:sz w:val="20"/>
          <w:szCs w:val="20"/>
        </w:rPr>
        <w:t>ощадка</w:t>
      </w:r>
      <w:r>
        <w:rPr>
          <w:rFonts w:ascii="Arial" w:hAnsi="Arial" w:cs="Arial"/>
          <w:color w:val="000000"/>
          <w:spacing w:val="1"/>
          <w:sz w:val="20"/>
          <w:szCs w:val="20"/>
        </w:rPr>
        <w:t>м</w:t>
      </w:r>
      <w:r>
        <w:rPr>
          <w:rFonts w:ascii="Arial" w:hAnsi="Arial" w:cs="Arial"/>
          <w:color w:val="000000"/>
          <w:sz w:val="20"/>
          <w:szCs w:val="20"/>
        </w:rPr>
        <w:t>);</w:t>
      </w:r>
    </w:p>
    <w:p w:rsidR="00E86D3E" w:rsidRDefault="00E86D3E">
      <w:pPr>
        <w:widowControl w:val="0"/>
        <w:tabs>
          <w:tab w:val="left" w:pos="780"/>
        </w:tabs>
        <w:autoSpaceDE w:val="0"/>
        <w:autoSpaceDN w:val="0"/>
        <w:adjustRightInd w:val="0"/>
        <w:spacing w:before="13"/>
        <w:ind w:left="432" w:right="-20"/>
        <w:rPr>
          <w:rFonts w:ascii="Arial" w:hAnsi="Arial" w:cs="Arial"/>
          <w:color w:val="000000"/>
          <w:sz w:val="20"/>
          <w:szCs w:val="20"/>
        </w:rPr>
      </w:pPr>
      <w:r>
        <w:rPr>
          <w:color w:val="000000"/>
          <w:w w:val="131"/>
          <w:sz w:val="20"/>
          <w:szCs w:val="20"/>
        </w:rPr>
        <w:t>•</w:t>
      </w:r>
      <w:r>
        <w:rPr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pacing w:val="-1"/>
          <w:sz w:val="20"/>
          <w:szCs w:val="20"/>
        </w:rPr>
        <w:t>п</w:t>
      </w:r>
      <w:r>
        <w:rPr>
          <w:rFonts w:ascii="Arial" w:hAnsi="Arial" w:cs="Arial"/>
          <w:color w:val="000000"/>
          <w:sz w:val="20"/>
          <w:szCs w:val="20"/>
        </w:rPr>
        <w:t>о государственным</w:t>
      </w:r>
      <w:r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тен</w:t>
      </w:r>
      <w:r>
        <w:rPr>
          <w:rFonts w:ascii="Arial" w:hAnsi="Arial" w:cs="Arial"/>
          <w:color w:val="000000"/>
          <w:spacing w:val="-2"/>
          <w:sz w:val="20"/>
          <w:szCs w:val="20"/>
        </w:rPr>
        <w:t>д</w:t>
      </w:r>
      <w:r>
        <w:rPr>
          <w:rFonts w:ascii="Arial" w:hAnsi="Arial" w:cs="Arial"/>
          <w:color w:val="000000"/>
          <w:sz w:val="20"/>
          <w:szCs w:val="20"/>
        </w:rPr>
        <w:t>ерам и закупка</w:t>
      </w:r>
      <w:r>
        <w:rPr>
          <w:rFonts w:ascii="Arial" w:hAnsi="Arial" w:cs="Arial"/>
          <w:color w:val="000000"/>
          <w:spacing w:val="1"/>
          <w:sz w:val="20"/>
          <w:szCs w:val="20"/>
        </w:rPr>
        <w:t>м</w:t>
      </w:r>
      <w:r>
        <w:rPr>
          <w:rFonts w:ascii="Arial" w:hAnsi="Arial" w:cs="Arial"/>
          <w:color w:val="000000"/>
          <w:sz w:val="20"/>
          <w:szCs w:val="20"/>
        </w:rPr>
        <w:t>.</w:t>
      </w:r>
    </w:p>
    <w:p w:rsidR="00E86D3E" w:rsidRDefault="00E86D3E">
      <w:pPr>
        <w:widowControl w:val="0"/>
        <w:autoSpaceDE w:val="0"/>
        <w:autoSpaceDN w:val="0"/>
        <w:adjustRightInd w:val="0"/>
        <w:spacing w:before="10" w:line="220" w:lineRule="exact"/>
        <w:ind w:right="-20"/>
        <w:rPr>
          <w:rFonts w:ascii="Arial" w:hAnsi="Arial" w:cs="Arial"/>
          <w:color w:val="000000"/>
          <w:sz w:val="22"/>
          <w:szCs w:val="22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39" w:lineRule="auto"/>
        <w:ind w:left="71" w:right="113" w:firstLine="1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На</w:t>
      </w:r>
      <w:r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оф</w:t>
      </w:r>
      <w:r>
        <w:rPr>
          <w:rFonts w:ascii="Arial" w:hAnsi="Arial" w:cs="Arial"/>
          <w:color w:val="000000"/>
          <w:spacing w:val="-2"/>
          <w:sz w:val="20"/>
          <w:szCs w:val="20"/>
        </w:rPr>
        <w:t>и</w:t>
      </w:r>
      <w:r>
        <w:rPr>
          <w:rFonts w:ascii="Arial" w:hAnsi="Arial" w:cs="Arial"/>
          <w:color w:val="000000"/>
          <w:sz w:val="20"/>
          <w:szCs w:val="20"/>
        </w:rPr>
        <w:t>циа</w:t>
      </w:r>
      <w:r>
        <w:rPr>
          <w:rFonts w:ascii="Arial" w:hAnsi="Arial" w:cs="Arial"/>
          <w:color w:val="000000"/>
          <w:spacing w:val="-2"/>
          <w:sz w:val="20"/>
          <w:szCs w:val="20"/>
        </w:rPr>
        <w:t>л</w:t>
      </w:r>
      <w:r>
        <w:rPr>
          <w:rFonts w:ascii="Arial" w:hAnsi="Arial" w:cs="Arial"/>
          <w:color w:val="000000"/>
          <w:sz w:val="20"/>
          <w:szCs w:val="20"/>
        </w:rPr>
        <w:t>ьном</w:t>
      </w:r>
      <w:r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сай</w:t>
      </w:r>
      <w:r>
        <w:rPr>
          <w:rFonts w:ascii="Arial" w:hAnsi="Arial" w:cs="Arial"/>
          <w:color w:val="000000"/>
          <w:spacing w:val="-1"/>
          <w:sz w:val="20"/>
          <w:szCs w:val="20"/>
        </w:rPr>
        <w:t>т</w:t>
      </w:r>
      <w:r>
        <w:rPr>
          <w:rFonts w:ascii="Arial" w:hAnsi="Arial" w:cs="Arial"/>
          <w:color w:val="000000"/>
          <w:sz w:val="20"/>
          <w:szCs w:val="20"/>
        </w:rPr>
        <w:t>е</w:t>
      </w:r>
      <w:r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Правител</w:t>
      </w:r>
      <w:r>
        <w:rPr>
          <w:rFonts w:ascii="Arial" w:hAnsi="Arial" w:cs="Arial"/>
          <w:color w:val="000000"/>
          <w:spacing w:val="-1"/>
          <w:sz w:val="20"/>
          <w:szCs w:val="20"/>
        </w:rPr>
        <w:t>ь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z w:val="20"/>
          <w:szCs w:val="20"/>
        </w:rPr>
        <w:t>тва</w:t>
      </w:r>
      <w:r>
        <w:rPr>
          <w:rFonts w:ascii="Arial" w:hAnsi="Arial" w:cs="Arial"/>
          <w:color w:val="000000"/>
          <w:spacing w:val="3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р</w:t>
      </w:r>
      <w:r>
        <w:rPr>
          <w:rFonts w:ascii="Arial" w:hAnsi="Arial" w:cs="Arial"/>
          <w:color w:val="000000"/>
          <w:spacing w:val="-1"/>
          <w:sz w:val="20"/>
          <w:szCs w:val="20"/>
        </w:rPr>
        <w:t>а</w:t>
      </w:r>
      <w:r>
        <w:rPr>
          <w:rFonts w:ascii="Arial" w:hAnsi="Arial" w:cs="Arial"/>
          <w:color w:val="000000"/>
          <w:sz w:val="20"/>
          <w:szCs w:val="20"/>
        </w:rPr>
        <w:t>з</w:t>
      </w:r>
      <w:r>
        <w:rPr>
          <w:rFonts w:ascii="Arial" w:hAnsi="Arial" w:cs="Arial"/>
          <w:color w:val="000000"/>
          <w:spacing w:val="-1"/>
          <w:sz w:val="20"/>
          <w:szCs w:val="20"/>
        </w:rPr>
        <w:t>м</w:t>
      </w:r>
      <w:r>
        <w:rPr>
          <w:rFonts w:ascii="Arial" w:hAnsi="Arial" w:cs="Arial"/>
          <w:color w:val="000000"/>
          <w:sz w:val="20"/>
          <w:szCs w:val="20"/>
        </w:rPr>
        <w:t>ещен</w:t>
      </w:r>
      <w:r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Порядок</w:t>
      </w:r>
      <w:r>
        <w:rPr>
          <w:rFonts w:ascii="Arial" w:hAnsi="Arial" w:cs="Arial"/>
          <w:color w:val="000000"/>
          <w:spacing w:val="3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взаимодействия инвестора</w:t>
      </w:r>
      <w:r>
        <w:rPr>
          <w:rFonts w:ascii="Arial" w:hAnsi="Arial" w:cs="Arial"/>
          <w:color w:val="000000"/>
          <w:spacing w:val="37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и</w:t>
      </w:r>
      <w:r>
        <w:rPr>
          <w:rFonts w:ascii="Arial" w:hAnsi="Arial" w:cs="Arial"/>
          <w:color w:val="000000"/>
          <w:spacing w:val="35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орга</w:t>
      </w:r>
      <w:r>
        <w:rPr>
          <w:rFonts w:ascii="Arial" w:hAnsi="Arial" w:cs="Arial"/>
          <w:color w:val="000000"/>
          <w:spacing w:val="-1"/>
          <w:sz w:val="20"/>
          <w:szCs w:val="20"/>
        </w:rPr>
        <w:t>н</w:t>
      </w:r>
      <w:r>
        <w:rPr>
          <w:rFonts w:ascii="Arial" w:hAnsi="Arial" w:cs="Arial"/>
          <w:color w:val="000000"/>
          <w:sz w:val="20"/>
          <w:szCs w:val="20"/>
        </w:rPr>
        <w:t>ов</w:t>
      </w:r>
      <w:r>
        <w:rPr>
          <w:rFonts w:ascii="Arial" w:hAnsi="Arial" w:cs="Arial"/>
          <w:color w:val="000000"/>
          <w:spacing w:val="36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власт</w:t>
      </w:r>
      <w:r>
        <w:rPr>
          <w:rFonts w:ascii="Arial" w:hAnsi="Arial" w:cs="Arial"/>
          <w:color w:val="000000"/>
          <w:spacing w:val="1"/>
          <w:sz w:val="20"/>
          <w:szCs w:val="20"/>
        </w:rPr>
        <w:t>и</w:t>
      </w:r>
      <w:r>
        <w:rPr>
          <w:rFonts w:ascii="Arial" w:hAnsi="Arial" w:cs="Arial"/>
          <w:color w:val="000000"/>
          <w:sz w:val="20"/>
          <w:szCs w:val="20"/>
        </w:rPr>
        <w:t>.</w:t>
      </w:r>
      <w:r>
        <w:rPr>
          <w:rFonts w:ascii="Arial" w:hAnsi="Arial" w:cs="Arial"/>
          <w:color w:val="000000"/>
          <w:spacing w:val="36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По</w:t>
      </w:r>
      <w:r>
        <w:rPr>
          <w:rFonts w:ascii="Arial" w:hAnsi="Arial" w:cs="Arial"/>
          <w:color w:val="000000"/>
          <w:spacing w:val="36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pacing w:val="-1"/>
          <w:sz w:val="20"/>
          <w:szCs w:val="20"/>
        </w:rPr>
        <w:t>ут</w:t>
      </w:r>
      <w:r>
        <w:rPr>
          <w:rFonts w:ascii="Arial" w:hAnsi="Arial" w:cs="Arial"/>
          <w:color w:val="000000"/>
          <w:sz w:val="20"/>
          <w:szCs w:val="20"/>
        </w:rPr>
        <w:t>и,</w:t>
      </w:r>
      <w:r>
        <w:rPr>
          <w:rFonts w:ascii="Arial" w:hAnsi="Arial" w:cs="Arial"/>
          <w:color w:val="000000"/>
          <w:spacing w:val="36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это</w:t>
      </w:r>
      <w:r>
        <w:rPr>
          <w:rFonts w:ascii="Arial" w:hAnsi="Arial" w:cs="Arial"/>
          <w:color w:val="000000"/>
          <w:spacing w:val="37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план</w:t>
      </w:r>
      <w:r>
        <w:rPr>
          <w:rFonts w:ascii="Arial" w:hAnsi="Arial" w:cs="Arial"/>
          <w:color w:val="000000"/>
          <w:spacing w:val="36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действий</w:t>
      </w:r>
      <w:r>
        <w:rPr>
          <w:rFonts w:ascii="Arial" w:hAnsi="Arial" w:cs="Arial"/>
          <w:color w:val="000000"/>
          <w:spacing w:val="37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  <w:szCs w:val="20"/>
        </w:rPr>
        <w:t>дл</w:t>
      </w:r>
      <w:r>
        <w:rPr>
          <w:rFonts w:ascii="Arial" w:hAnsi="Arial" w:cs="Arial"/>
          <w:color w:val="000000"/>
          <w:sz w:val="20"/>
          <w:szCs w:val="20"/>
        </w:rPr>
        <w:t>я</w:t>
      </w:r>
      <w:r>
        <w:rPr>
          <w:rFonts w:ascii="Arial" w:hAnsi="Arial" w:cs="Arial"/>
          <w:color w:val="000000"/>
          <w:spacing w:val="36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инвестора, принявшего</w:t>
      </w:r>
      <w:r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решение работать</w:t>
      </w:r>
      <w:r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в Нижегоро</w:t>
      </w:r>
      <w:r>
        <w:rPr>
          <w:rFonts w:ascii="Arial" w:hAnsi="Arial" w:cs="Arial"/>
          <w:color w:val="000000"/>
          <w:spacing w:val="-2"/>
          <w:sz w:val="20"/>
          <w:szCs w:val="20"/>
        </w:rPr>
        <w:t>д</w:t>
      </w:r>
      <w:r>
        <w:rPr>
          <w:rFonts w:ascii="Arial" w:hAnsi="Arial" w:cs="Arial"/>
          <w:color w:val="000000"/>
          <w:sz w:val="20"/>
          <w:szCs w:val="20"/>
        </w:rPr>
        <w:t xml:space="preserve">ской </w:t>
      </w:r>
      <w:r>
        <w:rPr>
          <w:rFonts w:ascii="Arial" w:hAnsi="Arial" w:cs="Arial"/>
          <w:color w:val="000000"/>
          <w:spacing w:val="-1"/>
          <w:sz w:val="20"/>
          <w:szCs w:val="20"/>
        </w:rPr>
        <w:t>о</w:t>
      </w:r>
      <w:r>
        <w:rPr>
          <w:rFonts w:ascii="Arial" w:hAnsi="Arial" w:cs="Arial"/>
          <w:color w:val="000000"/>
          <w:sz w:val="20"/>
          <w:szCs w:val="20"/>
        </w:rPr>
        <w:t>б</w:t>
      </w:r>
      <w:r>
        <w:rPr>
          <w:rFonts w:ascii="Arial" w:hAnsi="Arial" w:cs="Arial"/>
          <w:color w:val="000000"/>
          <w:spacing w:val="-1"/>
          <w:sz w:val="20"/>
          <w:szCs w:val="20"/>
        </w:rPr>
        <w:t>л</w:t>
      </w:r>
      <w:r>
        <w:rPr>
          <w:rFonts w:ascii="Arial" w:hAnsi="Arial" w:cs="Arial"/>
          <w:color w:val="000000"/>
          <w:sz w:val="20"/>
          <w:szCs w:val="20"/>
        </w:rPr>
        <w:t>а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pacing w:val="-1"/>
          <w:sz w:val="20"/>
          <w:szCs w:val="20"/>
        </w:rPr>
        <w:t>т</w:t>
      </w:r>
      <w:r>
        <w:rPr>
          <w:rFonts w:ascii="Arial" w:hAnsi="Arial" w:cs="Arial"/>
          <w:color w:val="000000"/>
          <w:sz w:val="20"/>
          <w:szCs w:val="20"/>
        </w:rPr>
        <w:t>и.</w:t>
      </w:r>
    </w:p>
    <w:p w:rsidR="00E86D3E" w:rsidRDefault="00E86D3E">
      <w:pPr>
        <w:widowControl w:val="0"/>
        <w:autoSpaceDE w:val="0"/>
        <w:autoSpaceDN w:val="0"/>
        <w:adjustRightInd w:val="0"/>
        <w:spacing w:before="10" w:line="220" w:lineRule="exact"/>
        <w:ind w:right="-20"/>
        <w:rPr>
          <w:rFonts w:ascii="Arial" w:hAnsi="Arial" w:cs="Arial"/>
          <w:color w:val="000000"/>
          <w:sz w:val="22"/>
          <w:szCs w:val="22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39" w:lineRule="auto"/>
        <w:ind w:left="72" w:right="113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В</w:t>
      </w:r>
      <w:r>
        <w:rPr>
          <w:rFonts w:ascii="Arial" w:hAnsi="Arial" w:cs="Arial"/>
          <w:color w:val="000000"/>
          <w:spacing w:val="35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св</w:t>
      </w:r>
      <w:r>
        <w:rPr>
          <w:rFonts w:ascii="Arial" w:hAnsi="Arial" w:cs="Arial"/>
          <w:color w:val="000000"/>
          <w:spacing w:val="-1"/>
          <w:sz w:val="20"/>
          <w:szCs w:val="20"/>
        </w:rPr>
        <w:t>о</w:t>
      </w:r>
      <w:r>
        <w:rPr>
          <w:rFonts w:ascii="Arial" w:hAnsi="Arial" w:cs="Arial"/>
          <w:color w:val="000000"/>
          <w:sz w:val="20"/>
          <w:szCs w:val="20"/>
        </w:rPr>
        <w:t>бодн</w:t>
      </w:r>
      <w:r>
        <w:rPr>
          <w:rFonts w:ascii="Arial" w:hAnsi="Arial" w:cs="Arial"/>
          <w:color w:val="000000"/>
          <w:spacing w:val="-1"/>
          <w:sz w:val="20"/>
          <w:szCs w:val="20"/>
        </w:rPr>
        <w:t>о</w:t>
      </w:r>
      <w:r>
        <w:rPr>
          <w:rFonts w:ascii="Arial" w:hAnsi="Arial" w:cs="Arial"/>
          <w:color w:val="000000"/>
          <w:sz w:val="20"/>
          <w:szCs w:val="20"/>
        </w:rPr>
        <w:t>м</w:t>
      </w:r>
      <w:r>
        <w:rPr>
          <w:rFonts w:ascii="Arial" w:hAnsi="Arial" w:cs="Arial"/>
          <w:color w:val="000000"/>
          <w:spacing w:val="37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до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pacing w:val="-1"/>
          <w:sz w:val="20"/>
          <w:szCs w:val="20"/>
        </w:rPr>
        <w:t>т</w:t>
      </w:r>
      <w:r>
        <w:rPr>
          <w:rFonts w:ascii="Arial" w:hAnsi="Arial" w:cs="Arial"/>
          <w:color w:val="000000"/>
          <w:sz w:val="20"/>
          <w:szCs w:val="20"/>
        </w:rPr>
        <w:t>упе</w:t>
      </w:r>
      <w:r>
        <w:rPr>
          <w:rFonts w:ascii="Arial" w:hAnsi="Arial" w:cs="Arial"/>
          <w:color w:val="000000"/>
          <w:spacing w:val="36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  <w:szCs w:val="20"/>
        </w:rPr>
        <w:t>н</w:t>
      </w:r>
      <w:r>
        <w:rPr>
          <w:rFonts w:ascii="Arial" w:hAnsi="Arial" w:cs="Arial"/>
          <w:color w:val="000000"/>
          <w:sz w:val="20"/>
          <w:szCs w:val="20"/>
        </w:rPr>
        <w:t>а</w:t>
      </w:r>
      <w:r>
        <w:rPr>
          <w:rFonts w:ascii="Arial" w:hAnsi="Arial" w:cs="Arial"/>
          <w:color w:val="000000"/>
          <w:spacing w:val="-1"/>
          <w:sz w:val="20"/>
          <w:szCs w:val="20"/>
        </w:rPr>
        <w:t>х</w:t>
      </w:r>
      <w:r>
        <w:rPr>
          <w:rFonts w:ascii="Arial" w:hAnsi="Arial" w:cs="Arial"/>
          <w:color w:val="000000"/>
          <w:sz w:val="20"/>
          <w:szCs w:val="20"/>
        </w:rPr>
        <w:t>о</w:t>
      </w:r>
      <w:r>
        <w:rPr>
          <w:rFonts w:ascii="Arial" w:hAnsi="Arial" w:cs="Arial"/>
          <w:color w:val="000000"/>
          <w:spacing w:val="-1"/>
          <w:sz w:val="20"/>
          <w:szCs w:val="20"/>
        </w:rPr>
        <w:t>д</w:t>
      </w:r>
      <w:r>
        <w:rPr>
          <w:rFonts w:ascii="Arial" w:hAnsi="Arial" w:cs="Arial"/>
          <w:color w:val="000000"/>
          <w:sz w:val="20"/>
          <w:szCs w:val="20"/>
        </w:rPr>
        <w:t>и</w:t>
      </w:r>
      <w:r>
        <w:rPr>
          <w:rFonts w:ascii="Arial" w:hAnsi="Arial" w:cs="Arial"/>
          <w:color w:val="000000"/>
          <w:spacing w:val="-1"/>
          <w:sz w:val="20"/>
          <w:szCs w:val="20"/>
        </w:rPr>
        <w:t>т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z w:val="20"/>
          <w:szCs w:val="20"/>
        </w:rPr>
        <w:t>я</w:t>
      </w:r>
      <w:r>
        <w:rPr>
          <w:rFonts w:ascii="Arial" w:hAnsi="Arial" w:cs="Arial"/>
          <w:color w:val="000000"/>
          <w:spacing w:val="35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необходимая</w:t>
      </w:r>
      <w:r>
        <w:rPr>
          <w:rFonts w:ascii="Arial" w:hAnsi="Arial" w:cs="Arial"/>
          <w:color w:val="000000"/>
          <w:spacing w:val="36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  <w:szCs w:val="20"/>
        </w:rPr>
        <w:t>к</w:t>
      </w:r>
      <w:r>
        <w:rPr>
          <w:rFonts w:ascii="Arial" w:hAnsi="Arial" w:cs="Arial"/>
          <w:color w:val="000000"/>
          <w:sz w:val="20"/>
          <w:szCs w:val="20"/>
        </w:rPr>
        <w:t>онтактная</w:t>
      </w:r>
      <w:r>
        <w:rPr>
          <w:rFonts w:ascii="Arial" w:hAnsi="Arial" w:cs="Arial"/>
          <w:color w:val="000000"/>
          <w:spacing w:val="35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информаци</w:t>
      </w:r>
      <w:r>
        <w:rPr>
          <w:rFonts w:ascii="Arial" w:hAnsi="Arial" w:cs="Arial"/>
          <w:color w:val="000000"/>
          <w:spacing w:val="1"/>
          <w:sz w:val="20"/>
          <w:szCs w:val="20"/>
        </w:rPr>
        <w:t>я</w:t>
      </w:r>
      <w:r>
        <w:rPr>
          <w:rFonts w:ascii="Arial" w:hAnsi="Arial" w:cs="Arial"/>
          <w:color w:val="000000"/>
          <w:sz w:val="20"/>
          <w:szCs w:val="20"/>
        </w:rPr>
        <w:t>,</w:t>
      </w:r>
      <w:r>
        <w:rPr>
          <w:rFonts w:ascii="Arial" w:hAnsi="Arial" w:cs="Arial"/>
          <w:color w:val="000000"/>
          <w:spacing w:val="35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а </w:t>
      </w:r>
      <w:r>
        <w:rPr>
          <w:rFonts w:ascii="Arial" w:hAnsi="Arial" w:cs="Arial"/>
          <w:color w:val="000000"/>
          <w:sz w:val="20"/>
          <w:szCs w:val="20"/>
        </w:rPr>
        <w:lastRenderedPageBreak/>
        <w:t xml:space="preserve">также </w:t>
      </w:r>
      <w:r>
        <w:rPr>
          <w:rFonts w:ascii="Arial" w:hAnsi="Arial" w:cs="Arial"/>
          <w:color w:val="000000"/>
          <w:spacing w:val="5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  <w:szCs w:val="20"/>
        </w:rPr>
        <w:t>форм</w:t>
      </w:r>
      <w:r>
        <w:rPr>
          <w:rFonts w:ascii="Arial" w:hAnsi="Arial" w:cs="Arial"/>
          <w:color w:val="000000"/>
          <w:sz w:val="20"/>
          <w:szCs w:val="20"/>
        </w:rPr>
        <w:t xml:space="preserve">ы </w:t>
      </w:r>
      <w:r>
        <w:rPr>
          <w:rFonts w:ascii="Arial" w:hAnsi="Arial" w:cs="Arial"/>
          <w:color w:val="000000"/>
          <w:spacing w:val="5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инвестиционной </w:t>
      </w:r>
      <w:r>
        <w:rPr>
          <w:rFonts w:ascii="Arial" w:hAnsi="Arial" w:cs="Arial"/>
          <w:color w:val="000000"/>
          <w:spacing w:val="5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за</w:t>
      </w:r>
      <w:r>
        <w:rPr>
          <w:rFonts w:ascii="Arial" w:hAnsi="Arial" w:cs="Arial"/>
          <w:color w:val="000000"/>
          <w:spacing w:val="-2"/>
          <w:sz w:val="20"/>
          <w:szCs w:val="20"/>
        </w:rPr>
        <w:t>я</w:t>
      </w:r>
      <w:r>
        <w:rPr>
          <w:rFonts w:ascii="Arial" w:hAnsi="Arial" w:cs="Arial"/>
          <w:color w:val="000000"/>
          <w:sz w:val="20"/>
          <w:szCs w:val="20"/>
        </w:rPr>
        <w:t xml:space="preserve">вки </w:t>
      </w:r>
      <w:r>
        <w:rPr>
          <w:rFonts w:ascii="Arial" w:hAnsi="Arial" w:cs="Arial"/>
          <w:color w:val="000000"/>
          <w:spacing w:val="5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и </w:t>
      </w:r>
      <w:r>
        <w:rPr>
          <w:rFonts w:ascii="Arial" w:hAnsi="Arial" w:cs="Arial"/>
          <w:color w:val="000000"/>
          <w:spacing w:val="5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с</w:t>
      </w:r>
      <w:r>
        <w:rPr>
          <w:rFonts w:ascii="Arial" w:hAnsi="Arial" w:cs="Arial"/>
          <w:color w:val="000000"/>
          <w:spacing w:val="-1"/>
          <w:sz w:val="20"/>
          <w:szCs w:val="20"/>
        </w:rPr>
        <w:t>п</w:t>
      </w:r>
      <w:r>
        <w:rPr>
          <w:rFonts w:ascii="Arial" w:hAnsi="Arial" w:cs="Arial"/>
          <w:color w:val="000000"/>
          <w:spacing w:val="-2"/>
          <w:sz w:val="20"/>
          <w:szCs w:val="20"/>
        </w:rPr>
        <w:t>и</w:t>
      </w:r>
      <w:r>
        <w:rPr>
          <w:rFonts w:ascii="Arial" w:hAnsi="Arial" w:cs="Arial"/>
          <w:color w:val="000000"/>
          <w:spacing w:val="-1"/>
          <w:sz w:val="20"/>
          <w:szCs w:val="20"/>
        </w:rPr>
        <w:t>с</w:t>
      </w:r>
      <w:r>
        <w:rPr>
          <w:rFonts w:ascii="Arial" w:hAnsi="Arial" w:cs="Arial"/>
          <w:color w:val="000000"/>
          <w:sz w:val="20"/>
          <w:szCs w:val="20"/>
        </w:rPr>
        <w:t xml:space="preserve">ок </w:t>
      </w:r>
      <w:r>
        <w:rPr>
          <w:rFonts w:ascii="Arial" w:hAnsi="Arial" w:cs="Arial"/>
          <w:color w:val="000000"/>
          <w:spacing w:val="5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докумен</w:t>
      </w:r>
      <w:r>
        <w:rPr>
          <w:rFonts w:ascii="Arial" w:hAnsi="Arial" w:cs="Arial"/>
          <w:color w:val="000000"/>
          <w:spacing w:val="-2"/>
          <w:sz w:val="20"/>
          <w:szCs w:val="20"/>
        </w:rPr>
        <w:t>т</w:t>
      </w:r>
      <w:r>
        <w:rPr>
          <w:rFonts w:ascii="Arial" w:hAnsi="Arial" w:cs="Arial"/>
          <w:color w:val="000000"/>
          <w:sz w:val="20"/>
          <w:szCs w:val="20"/>
        </w:rPr>
        <w:t>о</w:t>
      </w:r>
      <w:r>
        <w:rPr>
          <w:rFonts w:ascii="Arial" w:hAnsi="Arial" w:cs="Arial"/>
          <w:color w:val="000000"/>
          <w:spacing w:val="1"/>
          <w:sz w:val="20"/>
          <w:szCs w:val="20"/>
        </w:rPr>
        <w:t>в</w:t>
      </w:r>
      <w:r>
        <w:rPr>
          <w:rFonts w:ascii="Arial" w:hAnsi="Arial" w:cs="Arial"/>
          <w:color w:val="000000"/>
          <w:sz w:val="20"/>
          <w:szCs w:val="20"/>
        </w:rPr>
        <w:t xml:space="preserve">, </w:t>
      </w:r>
      <w:r>
        <w:rPr>
          <w:rFonts w:ascii="Arial" w:hAnsi="Arial" w:cs="Arial"/>
          <w:color w:val="000000"/>
          <w:spacing w:val="5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которые требуется к ней приложит</w:t>
      </w:r>
      <w:r>
        <w:rPr>
          <w:rFonts w:ascii="Arial" w:hAnsi="Arial" w:cs="Arial"/>
          <w:color w:val="000000"/>
          <w:spacing w:val="1"/>
          <w:sz w:val="20"/>
          <w:szCs w:val="20"/>
        </w:rPr>
        <w:t>ь</w:t>
      </w:r>
      <w:r>
        <w:rPr>
          <w:rFonts w:ascii="Arial" w:hAnsi="Arial" w:cs="Arial"/>
          <w:color w:val="000000"/>
          <w:sz w:val="20"/>
          <w:szCs w:val="20"/>
        </w:rPr>
        <w:t>.</w:t>
      </w:r>
    </w:p>
    <w:p w:rsidR="00E86D3E" w:rsidRDefault="00E86D3E">
      <w:pPr>
        <w:widowControl w:val="0"/>
        <w:autoSpaceDE w:val="0"/>
        <w:autoSpaceDN w:val="0"/>
        <w:adjustRightInd w:val="0"/>
        <w:spacing w:before="12" w:line="220" w:lineRule="exact"/>
        <w:ind w:right="-20"/>
        <w:rPr>
          <w:rFonts w:ascii="Arial" w:hAnsi="Arial" w:cs="Arial"/>
          <w:color w:val="000000"/>
          <w:sz w:val="22"/>
          <w:szCs w:val="22"/>
        </w:rPr>
      </w:pPr>
    </w:p>
    <w:p w:rsidR="00E86D3E" w:rsidRDefault="00E86D3E">
      <w:pPr>
        <w:widowControl w:val="0"/>
        <w:autoSpaceDE w:val="0"/>
        <w:autoSpaceDN w:val="0"/>
        <w:adjustRightInd w:val="0"/>
        <w:ind w:right="543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277526"/>
        </w:rPr>
        <w:t>Финансовая</w:t>
      </w:r>
      <w:r>
        <w:rPr>
          <w:rFonts w:ascii="Arial" w:hAnsi="Arial" w:cs="Arial"/>
          <w:b/>
          <w:bCs/>
          <w:color w:val="277526"/>
          <w:spacing w:val="2"/>
        </w:rPr>
        <w:t xml:space="preserve"> </w:t>
      </w:r>
      <w:r>
        <w:rPr>
          <w:rFonts w:ascii="Arial" w:hAnsi="Arial" w:cs="Arial"/>
          <w:b/>
          <w:bCs/>
          <w:color w:val="277526"/>
        </w:rPr>
        <w:t>поддержка</w:t>
      </w:r>
      <w:r>
        <w:rPr>
          <w:rFonts w:ascii="Arial" w:hAnsi="Arial" w:cs="Arial"/>
          <w:b/>
          <w:bCs/>
          <w:color w:val="277526"/>
          <w:spacing w:val="2"/>
        </w:rPr>
        <w:t xml:space="preserve"> </w:t>
      </w:r>
      <w:r>
        <w:rPr>
          <w:rFonts w:ascii="Arial" w:hAnsi="Arial" w:cs="Arial"/>
          <w:b/>
          <w:bCs/>
          <w:color w:val="277526"/>
        </w:rPr>
        <w:t>приори</w:t>
      </w:r>
      <w:r>
        <w:rPr>
          <w:rFonts w:ascii="Arial" w:hAnsi="Arial" w:cs="Arial"/>
          <w:b/>
          <w:bCs/>
          <w:color w:val="277526"/>
          <w:spacing w:val="-2"/>
        </w:rPr>
        <w:t>т</w:t>
      </w:r>
      <w:r>
        <w:rPr>
          <w:rFonts w:ascii="Arial" w:hAnsi="Arial" w:cs="Arial"/>
          <w:b/>
          <w:bCs/>
          <w:color w:val="277526"/>
          <w:spacing w:val="1"/>
        </w:rPr>
        <w:t>е</w:t>
      </w:r>
      <w:r>
        <w:rPr>
          <w:rFonts w:ascii="Arial" w:hAnsi="Arial" w:cs="Arial"/>
          <w:b/>
          <w:bCs/>
          <w:color w:val="277526"/>
          <w:spacing w:val="-1"/>
        </w:rPr>
        <w:t>т</w:t>
      </w:r>
      <w:r>
        <w:rPr>
          <w:rFonts w:ascii="Arial" w:hAnsi="Arial" w:cs="Arial"/>
          <w:b/>
          <w:bCs/>
          <w:color w:val="277526"/>
        </w:rPr>
        <w:t>ных</w:t>
      </w:r>
      <w:r>
        <w:rPr>
          <w:rFonts w:ascii="Arial" w:hAnsi="Arial" w:cs="Arial"/>
          <w:b/>
          <w:bCs/>
          <w:color w:val="277526"/>
          <w:spacing w:val="2"/>
        </w:rPr>
        <w:t xml:space="preserve"> </w:t>
      </w:r>
      <w:r>
        <w:rPr>
          <w:rFonts w:ascii="Arial" w:hAnsi="Arial" w:cs="Arial"/>
          <w:b/>
          <w:bCs/>
          <w:color w:val="277526"/>
        </w:rPr>
        <w:t>инвес</w:t>
      </w:r>
      <w:r>
        <w:rPr>
          <w:rFonts w:ascii="Arial" w:hAnsi="Arial" w:cs="Arial"/>
          <w:b/>
          <w:bCs/>
          <w:color w:val="277526"/>
          <w:spacing w:val="-2"/>
        </w:rPr>
        <w:t>т</w:t>
      </w:r>
      <w:r>
        <w:rPr>
          <w:rFonts w:ascii="Arial" w:hAnsi="Arial" w:cs="Arial"/>
          <w:b/>
          <w:bCs/>
          <w:color w:val="277526"/>
        </w:rPr>
        <w:t>иционных прое</w:t>
      </w:r>
      <w:r>
        <w:rPr>
          <w:rFonts w:ascii="Arial" w:hAnsi="Arial" w:cs="Arial"/>
          <w:b/>
          <w:bCs/>
          <w:color w:val="277526"/>
          <w:spacing w:val="1"/>
        </w:rPr>
        <w:t>к</w:t>
      </w:r>
      <w:r>
        <w:rPr>
          <w:rFonts w:ascii="Arial" w:hAnsi="Arial" w:cs="Arial"/>
          <w:b/>
          <w:bCs/>
          <w:color w:val="277526"/>
          <w:spacing w:val="-1"/>
        </w:rPr>
        <w:t>т</w:t>
      </w:r>
      <w:r>
        <w:rPr>
          <w:rFonts w:ascii="Arial" w:hAnsi="Arial" w:cs="Arial"/>
          <w:b/>
          <w:bCs/>
          <w:color w:val="277526"/>
        </w:rPr>
        <w:t>ов</w:t>
      </w:r>
    </w:p>
    <w:p w:rsidR="00E86D3E" w:rsidRDefault="00E86D3E">
      <w:pPr>
        <w:widowControl w:val="0"/>
        <w:autoSpaceDE w:val="0"/>
        <w:autoSpaceDN w:val="0"/>
        <w:adjustRightInd w:val="0"/>
        <w:spacing w:before="45"/>
        <w:ind w:left="72" w:right="119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Для  </w:t>
      </w:r>
      <w:r>
        <w:rPr>
          <w:rFonts w:ascii="Arial" w:hAnsi="Arial" w:cs="Arial"/>
          <w:color w:val="000000"/>
          <w:spacing w:val="6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приоритетных  </w:t>
      </w:r>
      <w:r>
        <w:rPr>
          <w:rFonts w:ascii="Arial" w:hAnsi="Arial" w:cs="Arial"/>
          <w:color w:val="000000"/>
          <w:spacing w:val="7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инвестиционных  </w:t>
      </w:r>
      <w:r>
        <w:rPr>
          <w:rFonts w:ascii="Arial" w:hAnsi="Arial" w:cs="Arial"/>
          <w:color w:val="000000"/>
          <w:spacing w:val="6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проектов  </w:t>
      </w:r>
      <w:r>
        <w:rPr>
          <w:rFonts w:ascii="Arial" w:hAnsi="Arial" w:cs="Arial"/>
          <w:color w:val="000000"/>
          <w:spacing w:val="6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Ниж</w:t>
      </w:r>
      <w:r>
        <w:rPr>
          <w:rFonts w:ascii="Arial" w:hAnsi="Arial" w:cs="Arial"/>
          <w:color w:val="000000"/>
          <w:spacing w:val="-1"/>
          <w:sz w:val="20"/>
          <w:szCs w:val="20"/>
        </w:rPr>
        <w:t>е</w:t>
      </w:r>
      <w:r>
        <w:rPr>
          <w:rFonts w:ascii="Arial" w:hAnsi="Arial" w:cs="Arial"/>
          <w:color w:val="000000"/>
          <w:sz w:val="20"/>
          <w:szCs w:val="20"/>
        </w:rPr>
        <w:t>го</w:t>
      </w:r>
      <w:r>
        <w:rPr>
          <w:rFonts w:ascii="Arial" w:hAnsi="Arial" w:cs="Arial"/>
          <w:color w:val="000000"/>
          <w:spacing w:val="-1"/>
          <w:sz w:val="20"/>
          <w:szCs w:val="20"/>
        </w:rPr>
        <w:t>р</w:t>
      </w:r>
      <w:r>
        <w:rPr>
          <w:rFonts w:ascii="Arial" w:hAnsi="Arial" w:cs="Arial"/>
          <w:color w:val="000000"/>
          <w:sz w:val="20"/>
          <w:szCs w:val="20"/>
        </w:rPr>
        <w:t>о</w:t>
      </w:r>
      <w:r>
        <w:rPr>
          <w:rFonts w:ascii="Arial" w:hAnsi="Arial" w:cs="Arial"/>
          <w:color w:val="000000"/>
          <w:spacing w:val="-1"/>
          <w:sz w:val="20"/>
          <w:szCs w:val="20"/>
        </w:rPr>
        <w:t>д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pacing w:val="-1"/>
          <w:sz w:val="20"/>
          <w:szCs w:val="20"/>
        </w:rPr>
        <w:t>к</w:t>
      </w:r>
      <w:r>
        <w:rPr>
          <w:rFonts w:ascii="Arial" w:hAnsi="Arial" w:cs="Arial"/>
          <w:color w:val="000000"/>
          <w:sz w:val="20"/>
          <w:szCs w:val="20"/>
        </w:rPr>
        <w:t xml:space="preserve">ой  </w:t>
      </w:r>
      <w:r>
        <w:rPr>
          <w:rFonts w:ascii="Arial" w:hAnsi="Arial" w:cs="Arial"/>
          <w:color w:val="000000"/>
          <w:spacing w:val="7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обл</w:t>
      </w:r>
      <w:r>
        <w:rPr>
          <w:rFonts w:ascii="Arial" w:hAnsi="Arial" w:cs="Arial"/>
          <w:color w:val="000000"/>
          <w:spacing w:val="-1"/>
          <w:sz w:val="20"/>
          <w:szCs w:val="20"/>
        </w:rPr>
        <w:t>а</w:t>
      </w:r>
      <w:r>
        <w:rPr>
          <w:rFonts w:ascii="Arial" w:hAnsi="Arial" w:cs="Arial"/>
          <w:color w:val="000000"/>
          <w:sz w:val="20"/>
          <w:szCs w:val="20"/>
        </w:rPr>
        <w:t>сти</w:t>
      </w:r>
    </w:p>
    <w:p w:rsidR="00E86D3E" w:rsidRDefault="00E86D3E">
      <w:pPr>
        <w:widowControl w:val="0"/>
        <w:autoSpaceDE w:val="0"/>
        <w:autoSpaceDN w:val="0"/>
        <w:adjustRightInd w:val="0"/>
        <w:spacing w:before="45"/>
        <w:ind w:left="72" w:right="119"/>
        <w:jc w:val="both"/>
        <w:rPr>
          <w:rFonts w:ascii="Arial" w:hAnsi="Arial" w:cs="Arial"/>
          <w:color w:val="000000"/>
          <w:sz w:val="20"/>
          <w:szCs w:val="20"/>
        </w:rPr>
        <w:sectPr w:rsidR="00E86D3E" w:rsidSect="00C1312B">
          <w:type w:val="continuous"/>
          <w:pgSz w:w="11920" w:h="16840"/>
          <w:pgMar w:top="851" w:right="851" w:bottom="1701" w:left="1985" w:header="720" w:footer="720" w:gutter="0"/>
          <w:cols w:num="2" w:space="720" w:equalWidth="0">
            <w:col w:w="1411" w:space="373"/>
            <w:col w:w="7300"/>
          </w:cols>
          <w:noEndnote/>
        </w:sectPr>
      </w:pPr>
    </w:p>
    <w:p w:rsidR="00E86D3E" w:rsidRDefault="00E86D3E">
      <w:pPr>
        <w:widowControl w:val="0"/>
        <w:tabs>
          <w:tab w:val="left" w:pos="8260"/>
        </w:tabs>
        <w:autoSpaceDE w:val="0"/>
        <w:autoSpaceDN w:val="0"/>
        <w:adjustRightInd w:val="0"/>
        <w:spacing w:before="77"/>
        <w:ind w:left="2241" w:right="52" w:firstLine="1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lastRenderedPageBreak/>
        <w:t>предусмотр</w:t>
      </w:r>
      <w:r>
        <w:rPr>
          <w:rFonts w:ascii="Arial" w:hAnsi="Arial" w:cs="Arial"/>
          <w:color w:val="000000"/>
          <w:spacing w:val="-1"/>
          <w:sz w:val="20"/>
          <w:szCs w:val="20"/>
        </w:rPr>
        <w:t>е</w:t>
      </w:r>
      <w:r>
        <w:rPr>
          <w:rFonts w:ascii="Arial" w:hAnsi="Arial" w:cs="Arial"/>
          <w:color w:val="000000"/>
          <w:sz w:val="20"/>
          <w:szCs w:val="20"/>
        </w:rPr>
        <w:t>на</w:t>
      </w:r>
      <w:r>
        <w:rPr>
          <w:rFonts w:ascii="Arial" w:hAnsi="Arial" w:cs="Arial"/>
          <w:color w:val="000000"/>
          <w:spacing w:val="37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целая</w:t>
      </w:r>
      <w:r>
        <w:rPr>
          <w:rFonts w:ascii="Arial" w:hAnsi="Arial" w:cs="Arial"/>
          <w:color w:val="000000"/>
          <w:spacing w:val="35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с</w:t>
      </w:r>
      <w:r>
        <w:rPr>
          <w:rFonts w:ascii="Arial" w:hAnsi="Arial" w:cs="Arial"/>
          <w:color w:val="000000"/>
          <w:spacing w:val="-2"/>
          <w:sz w:val="20"/>
          <w:szCs w:val="20"/>
        </w:rPr>
        <w:t>и</w:t>
      </w:r>
      <w:r>
        <w:rPr>
          <w:rFonts w:ascii="Arial" w:hAnsi="Arial" w:cs="Arial"/>
          <w:color w:val="000000"/>
          <w:sz w:val="20"/>
          <w:szCs w:val="20"/>
        </w:rPr>
        <w:t>с</w:t>
      </w:r>
      <w:r>
        <w:rPr>
          <w:rFonts w:ascii="Arial" w:hAnsi="Arial" w:cs="Arial"/>
          <w:color w:val="000000"/>
          <w:spacing w:val="-1"/>
          <w:sz w:val="20"/>
          <w:szCs w:val="20"/>
        </w:rPr>
        <w:t>т</w:t>
      </w:r>
      <w:r>
        <w:rPr>
          <w:rFonts w:ascii="Arial" w:hAnsi="Arial" w:cs="Arial"/>
          <w:color w:val="000000"/>
          <w:sz w:val="20"/>
          <w:szCs w:val="20"/>
        </w:rPr>
        <w:t>ема</w:t>
      </w:r>
      <w:r>
        <w:rPr>
          <w:rFonts w:ascii="Arial" w:hAnsi="Arial" w:cs="Arial"/>
          <w:color w:val="000000"/>
          <w:spacing w:val="37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финан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z w:val="20"/>
          <w:szCs w:val="20"/>
        </w:rPr>
        <w:t>овых</w:t>
      </w:r>
      <w:r>
        <w:rPr>
          <w:rFonts w:ascii="Arial" w:hAnsi="Arial" w:cs="Arial"/>
          <w:color w:val="000000"/>
          <w:spacing w:val="36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мер</w:t>
      </w:r>
      <w:r>
        <w:rPr>
          <w:rFonts w:ascii="Arial" w:hAnsi="Arial" w:cs="Arial"/>
          <w:color w:val="000000"/>
          <w:spacing w:val="36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поддержк</w:t>
      </w:r>
      <w:r>
        <w:rPr>
          <w:rFonts w:ascii="Arial" w:hAnsi="Arial" w:cs="Arial"/>
          <w:color w:val="000000"/>
          <w:spacing w:val="1"/>
          <w:sz w:val="20"/>
          <w:szCs w:val="20"/>
        </w:rPr>
        <w:t>и</w:t>
      </w:r>
      <w:r>
        <w:rPr>
          <w:rFonts w:ascii="Arial" w:hAnsi="Arial" w:cs="Arial"/>
          <w:color w:val="000000"/>
          <w:sz w:val="20"/>
          <w:szCs w:val="20"/>
        </w:rPr>
        <w:t>,</w:t>
      </w:r>
      <w:r>
        <w:rPr>
          <w:rFonts w:ascii="Arial" w:hAnsi="Arial" w:cs="Arial"/>
          <w:color w:val="000000"/>
          <w:spacing w:val="36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включающая налоговые</w:t>
      </w:r>
      <w:r>
        <w:rPr>
          <w:rFonts w:ascii="Arial" w:hAnsi="Arial" w:cs="Arial"/>
          <w:color w:val="000000"/>
          <w:spacing w:val="1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льгот</w:t>
      </w:r>
      <w:r>
        <w:rPr>
          <w:rFonts w:ascii="Arial" w:hAnsi="Arial" w:cs="Arial"/>
          <w:color w:val="000000"/>
          <w:spacing w:val="1"/>
          <w:sz w:val="20"/>
          <w:szCs w:val="20"/>
        </w:rPr>
        <w:t>ы</w:t>
      </w:r>
      <w:r>
        <w:rPr>
          <w:rFonts w:ascii="Arial" w:hAnsi="Arial" w:cs="Arial"/>
          <w:color w:val="000000"/>
          <w:sz w:val="20"/>
          <w:szCs w:val="20"/>
        </w:rPr>
        <w:t>,</w:t>
      </w:r>
      <w:r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налоговый</w:t>
      </w:r>
      <w:r>
        <w:rPr>
          <w:rFonts w:ascii="Arial" w:hAnsi="Arial" w:cs="Arial"/>
          <w:color w:val="000000"/>
          <w:spacing w:val="1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кредит,</w:t>
      </w:r>
      <w:r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осв</w:t>
      </w:r>
      <w:r>
        <w:rPr>
          <w:rFonts w:ascii="Arial" w:hAnsi="Arial" w:cs="Arial"/>
          <w:color w:val="000000"/>
          <w:spacing w:val="-1"/>
          <w:sz w:val="20"/>
          <w:szCs w:val="20"/>
        </w:rPr>
        <w:t>о</w:t>
      </w:r>
      <w:r>
        <w:rPr>
          <w:rFonts w:ascii="Arial" w:hAnsi="Arial" w:cs="Arial"/>
          <w:color w:val="000000"/>
          <w:sz w:val="20"/>
          <w:szCs w:val="20"/>
        </w:rPr>
        <w:t>б</w:t>
      </w:r>
      <w:r>
        <w:rPr>
          <w:rFonts w:ascii="Arial" w:hAnsi="Arial" w:cs="Arial"/>
          <w:color w:val="000000"/>
          <w:spacing w:val="-1"/>
          <w:sz w:val="20"/>
          <w:szCs w:val="20"/>
        </w:rPr>
        <w:t>о</w:t>
      </w:r>
      <w:r>
        <w:rPr>
          <w:rFonts w:ascii="Arial" w:hAnsi="Arial" w:cs="Arial"/>
          <w:color w:val="000000"/>
          <w:sz w:val="20"/>
          <w:szCs w:val="20"/>
        </w:rPr>
        <w:t>жде</w:t>
      </w:r>
      <w:r>
        <w:rPr>
          <w:rFonts w:ascii="Arial" w:hAnsi="Arial" w:cs="Arial"/>
          <w:color w:val="000000"/>
          <w:spacing w:val="-1"/>
          <w:sz w:val="20"/>
          <w:szCs w:val="20"/>
        </w:rPr>
        <w:t>н</w:t>
      </w:r>
      <w:r>
        <w:rPr>
          <w:rFonts w:ascii="Arial" w:hAnsi="Arial" w:cs="Arial"/>
          <w:color w:val="000000"/>
          <w:sz w:val="20"/>
          <w:szCs w:val="20"/>
        </w:rPr>
        <w:t>ие</w:t>
      </w:r>
      <w:r>
        <w:rPr>
          <w:rFonts w:ascii="Arial" w:hAnsi="Arial" w:cs="Arial"/>
          <w:color w:val="000000"/>
          <w:spacing w:val="1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от</w:t>
      </w:r>
      <w:r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арендной</w:t>
      </w:r>
      <w:r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платы</w:t>
      </w:r>
      <w:r>
        <w:rPr>
          <w:rFonts w:ascii="Arial" w:hAnsi="Arial" w:cs="Arial"/>
          <w:color w:val="000000"/>
          <w:spacing w:val="1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  <w:szCs w:val="20"/>
        </w:rPr>
        <w:t xml:space="preserve">за </w:t>
      </w:r>
      <w:r>
        <w:rPr>
          <w:rFonts w:ascii="Arial" w:hAnsi="Arial" w:cs="Arial"/>
          <w:color w:val="000000"/>
          <w:sz w:val="20"/>
          <w:szCs w:val="20"/>
        </w:rPr>
        <w:t>зе</w:t>
      </w:r>
      <w:r>
        <w:rPr>
          <w:rFonts w:ascii="Arial" w:hAnsi="Arial" w:cs="Arial"/>
          <w:color w:val="000000"/>
          <w:spacing w:val="-1"/>
          <w:sz w:val="20"/>
          <w:szCs w:val="20"/>
        </w:rPr>
        <w:t>м</w:t>
      </w:r>
      <w:r>
        <w:rPr>
          <w:rFonts w:ascii="Arial" w:hAnsi="Arial" w:cs="Arial"/>
          <w:color w:val="000000"/>
          <w:sz w:val="20"/>
          <w:szCs w:val="20"/>
        </w:rPr>
        <w:t>е</w:t>
      </w:r>
      <w:r>
        <w:rPr>
          <w:rFonts w:ascii="Arial" w:hAnsi="Arial" w:cs="Arial"/>
          <w:color w:val="000000"/>
          <w:spacing w:val="-1"/>
          <w:sz w:val="20"/>
          <w:szCs w:val="20"/>
        </w:rPr>
        <w:t>л</w:t>
      </w:r>
      <w:r>
        <w:rPr>
          <w:rFonts w:ascii="Arial" w:hAnsi="Arial" w:cs="Arial"/>
          <w:color w:val="000000"/>
          <w:sz w:val="20"/>
          <w:szCs w:val="20"/>
        </w:rPr>
        <w:t xml:space="preserve">ьные </w:t>
      </w:r>
      <w:r>
        <w:rPr>
          <w:rFonts w:ascii="Arial" w:hAnsi="Arial" w:cs="Arial"/>
          <w:color w:val="000000"/>
          <w:spacing w:val="48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уча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z w:val="20"/>
          <w:szCs w:val="20"/>
        </w:rPr>
        <w:t xml:space="preserve">тки, </w:t>
      </w:r>
      <w:r>
        <w:rPr>
          <w:rFonts w:ascii="Arial" w:hAnsi="Arial" w:cs="Arial"/>
          <w:color w:val="000000"/>
          <w:spacing w:val="48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ч</w:t>
      </w:r>
      <w:r>
        <w:rPr>
          <w:rFonts w:ascii="Arial" w:hAnsi="Arial" w:cs="Arial"/>
          <w:color w:val="000000"/>
          <w:spacing w:val="-1"/>
          <w:sz w:val="20"/>
          <w:szCs w:val="20"/>
        </w:rPr>
        <w:t>а</w:t>
      </w:r>
      <w:r>
        <w:rPr>
          <w:rFonts w:ascii="Arial" w:hAnsi="Arial" w:cs="Arial"/>
          <w:color w:val="000000"/>
          <w:sz w:val="20"/>
          <w:szCs w:val="20"/>
        </w:rPr>
        <w:t xml:space="preserve">стичная </w:t>
      </w:r>
      <w:r>
        <w:rPr>
          <w:rFonts w:ascii="Arial" w:hAnsi="Arial" w:cs="Arial"/>
          <w:color w:val="000000"/>
          <w:spacing w:val="48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компенсация </w:t>
      </w:r>
      <w:r>
        <w:rPr>
          <w:rFonts w:ascii="Arial" w:hAnsi="Arial" w:cs="Arial"/>
          <w:color w:val="000000"/>
          <w:spacing w:val="48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инвест</w:t>
      </w:r>
      <w:r>
        <w:rPr>
          <w:rFonts w:ascii="Arial" w:hAnsi="Arial" w:cs="Arial"/>
          <w:color w:val="000000"/>
          <w:spacing w:val="-1"/>
          <w:sz w:val="20"/>
          <w:szCs w:val="20"/>
        </w:rPr>
        <w:t>о</w:t>
      </w:r>
      <w:r>
        <w:rPr>
          <w:rFonts w:ascii="Arial" w:hAnsi="Arial" w:cs="Arial"/>
          <w:color w:val="000000"/>
          <w:sz w:val="20"/>
          <w:szCs w:val="20"/>
        </w:rPr>
        <w:t>рам</w:t>
      </w:r>
      <w:r>
        <w:rPr>
          <w:rFonts w:ascii="Arial" w:hAnsi="Arial" w:cs="Arial"/>
          <w:color w:val="000000"/>
          <w:sz w:val="20"/>
          <w:szCs w:val="20"/>
        </w:rPr>
        <w:tab/>
        <w:t>процентной с</w:t>
      </w:r>
      <w:r>
        <w:rPr>
          <w:rFonts w:ascii="Arial" w:hAnsi="Arial" w:cs="Arial"/>
          <w:color w:val="000000"/>
          <w:spacing w:val="-1"/>
          <w:sz w:val="20"/>
          <w:szCs w:val="20"/>
        </w:rPr>
        <w:t>т</w:t>
      </w:r>
      <w:r>
        <w:rPr>
          <w:rFonts w:ascii="Arial" w:hAnsi="Arial" w:cs="Arial"/>
          <w:color w:val="000000"/>
          <w:sz w:val="20"/>
          <w:szCs w:val="20"/>
        </w:rPr>
        <w:t>авки</w:t>
      </w:r>
      <w:r>
        <w:rPr>
          <w:rFonts w:ascii="Arial" w:hAnsi="Arial" w:cs="Arial"/>
          <w:color w:val="000000"/>
          <w:spacing w:val="13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  <w:szCs w:val="20"/>
        </w:rPr>
        <w:t>п</w:t>
      </w:r>
      <w:r>
        <w:rPr>
          <w:rFonts w:ascii="Arial" w:hAnsi="Arial" w:cs="Arial"/>
          <w:color w:val="000000"/>
          <w:sz w:val="20"/>
          <w:szCs w:val="20"/>
        </w:rPr>
        <w:t>о</w:t>
      </w:r>
      <w:r>
        <w:rPr>
          <w:rFonts w:ascii="Arial" w:hAnsi="Arial" w:cs="Arial"/>
          <w:color w:val="000000"/>
          <w:spacing w:val="13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к</w:t>
      </w:r>
      <w:r>
        <w:rPr>
          <w:rFonts w:ascii="Arial" w:hAnsi="Arial" w:cs="Arial"/>
          <w:color w:val="000000"/>
          <w:spacing w:val="-1"/>
          <w:sz w:val="20"/>
          <w:szCs w:val="20"/>
        </w:rPr>
        <w:t>р</w:t>
      </w:r>
      <w:r>
        <w:rPr>
          <w:rFonts w:ascii="Arial" w:hAnsi="Arial" w:cs="Arial"/>
          <w:color w:val="000000"/>
          <w:sz w:val="20"/>
          <w:szCs w:val="20"/>
        </w:rPr>
        <w:t>едита</w:t>
      </w:r>
      <w:r>
        <w:rPr>
          <w:rFonts w:ascii="Arial" w:hAnsi="Arial" w:cs="Arial"/>
          <w:color w:val="000000"/>
          <w:spacing w:val="1"/>
          <w:sz w:val="20"/>
          <w:szCs w:val="20"/>
        </w:rPr>
        <w:t>м</w:t>
      </w:r>
      <w:r>
        <w:rPr>
          <w:rFonts w:ascii="Arial" w:hAnsi="Arial" w:cs="Arial"/>
          <w:color w:val="000000"/>
          <w:sz w:val="20"/>
          <w:szCs w:val="20"/>
        </w:rPr>
        <w:t>,</w:t>
      </w:r>
      <w:r>
        <w:rPr>
          <w:rFonts w:ascii="Arial" w:hAnsi="Arial" w:cs="Arial"/>
          <w:color w:val="000000"/>
          <w:spacing w:val="13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гос</w:t>
      </w:r>
      <w:r>
        <w:rPr>
          <w:rFonts w:ascii="Arial" w:hAnsi="Arial" w:cs="Arial"/>
          <w:color w:val="000000"/>
          <w:spacing w:val="-2"/>
          <w:sz w:val="20"/>
          <w:szCs w:val="20"/>
        </w:rPr>
        <w:t>у</w:t>
      </w:r>
      <w:r>
        <w:rPr>
          <w:rFonts w:ascii="Arial" w:hAnsi="Arial" w:cs="Arial"/>
          <w:color w:val="000000"/>
          <w:sz w:val="20"/>
          <w:szCs w:val="20"/>
        </w:rPr>
        <w:t>дарствен</w:t>
      </w:r>
      <w:r>
        <w:rPr>
          <w:rFonts w:ascii="Arial" w:hAnsi="Arial" w:cs="Arial"/>
          <w:color w:val="000000"/>
          <w:spacing w:val="-1"/>
          <w:sz w:val="20"/>
          <w:szCs w:val="20"/>
        </w:rPr>
        <w:t>н</w:t>
      </w:r>
      <w:r>
        <w:rPr>
          <w:rFonts w:ascii="Arial" w:hAnsi="Arial" w:cs="Arial"/>
          <w:color w:val="000000"/>
          <w:sz w:val="20"/>
          <w:szCs w:val="20"/>
        </w:rPr>
        <w:t>ые</w:t>
      </w:r>
      <w:r>
        <w:rPr>
          <w:rFonts w:ascii="Arial" w:hAnsi="Arial" w:cs="Arial"/>
          <w:color w:val="000000"/>
          <w:spacing w:val="12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гарантии</w:t>
      </w:r>
      <w:r>
        <w:rPr>
          <w:rFonts w:ascii="Arial" w:hAnsi="Arial" w:cs="Arial"/>
          <w:color w:val="000000"/>
          <w:spacing w:val="13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налоговых</w:t>
      </w:r>
      <w:r>
        <w:rPr>
          <w:rFonts w:ascii="Arial" w:hAnsi="Arial" w:cs="Arial"/>
          <w:color w:val="000000"/>
          <w:spacing w:val="13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льгот.</w:t>
      </w:r>
      <w:r>
        <w:rPr>
          <w:rFonts w:ascii="Arial" w:hAnsi="Arial" w:cs="Arial"/>
          <w:color w:val="000000"/>
          <w:spacing w:val="13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Причем</w:t>
      </w:r>
      <w:r>
        <w:rPr>
          <w:rFonts w:ascii="Arial" w:hAnsi="Arial" w:cs="Arial"/>
          <w:color w:val="000000"/>
          <w:spacing w:val="14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в части  </w:t>
      </w:r>
      <w:r>
        <w:rPr>
          <w:rFonts w:ascii="Arial" w:hAnsi="Arial" w:cs="Arial"/>
          <w:color w:val="000000"/>
          <w:spacing w:val="29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налоговых  </w:t>
      </w:r>
      <w:r>
        <w:rPr>
          <w:rFonts w:ascii="Arial" w:hAnsi="Arial" w:cs="Arial"/>
          <w:color w:val="000000"/>
          <w:spacing w:val="29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льгот  </w:t>
      </w:r>
      <w:r>
        <w:rPr>
          <w:rFonts w:ascii="Arial" w:hAnsi="Arial" w:cs="Arial"/>
          <w:color w:val="000000"/>
          <w:spacing w:val="28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в  </w:t>
      </w:r>
      <w:r>
        <w:rPr>
          <w:rFonts w:ascii="Arial" w:hAnsi="Arial" w:cs="Arial"/>
          <w:color w:val="000000"/>
          <w:spacing w:val="29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Ниж</w:t>
      </w:r>
      <w:r>
        <w:rPr>
          <w:rFonts w:ascii="Arial" w:hAnsi="Arial" w:cs="Arial"/>
          <w:color w:val="000000"/>
          <w:spacing w:val="-1"/>
          <w:sz w:val="20"/>
          <w:szCs w:val="20"/>
        </w:rPr>
        <w:t>е</w:t>
      </w:r>
      <w:r>
        <w:rPr>
          <w:rFonts w:ascii="Arial" w:hAnsi="Arial" w:cs="Arial"/>
          <w:color w:val="000000"/>
          <w:sz w:val="20"/>
          <w:szCs w:val="20"/>
        </w:rPr>
        <w:t>г</w:t>
      </w:r>
      <w:r>
        <w:rPr>
          <w:rFonts w:ascii="Arial" w:hAnsi="Arial" w:cs="Arial"/>
          <w:color w:val="000000"/>
          <w:spacing w:val="-1"/>
          <w:sz w:val="20"/>
          <w:szCs w:val="20"/>
        </w:rPr>
        <w:t>о</w:t>
      </w:r>
      <w:r>
        <w:rPr>
          <w:rFonts w:ascii="Arial" w:hAnsi="Arial" w:cs="Arial"/>
          <w:color w:val="000000"/>
          <w:sz w:val="20"/>
          <w:szCs w:val="20"/>
        </w:rPr>
        <w:t xml:space="preserve">родской  </w:t>
      </w:r>
      <w:r>
        <w:rPr>
          <w:rFonts w:ascii="Arial" w:hAnsi="Arial" w:cs="Arial"/>
          <w:color w:val="000000"/>
          <w:spacing w:val="3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  <w:szCs w:val="20"/>
        </w:rPr>
        <w:t>обл</w:t>
      </w:r>
      <w:r>
        <w:rPr>
          <w:rFonts w:ascii="Arial" w:hAnsi="Arial" w:cs="Arial"/>
          <w:color w:val="000000"/>
          <w:sz w:val="20"/>
          <w:szCs w:val="20"/>
        </w:rPr>
        <w:t>а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pacing w:val="-1"/>
          <w:sz w:val="20"/>
          <w:szCs w:val="20"/>
        </w:rPr>
        <w:t>т</w:t>
      </w:r>
      <w:r>
        <w:rPr>
          <w:rFonts w:ascii="Arial" w:hAnsi="Arial" w:cs="Arial"/>
          <w:color w:val="000000"/>
          <w:sz w:val="20"/>
          <w:szCs w:val="20"/>
        </w:rPr>
        <w:t xml:space="preserve">и  </w:t>
      </w:r>
      <w:r>
        <w:rPr>
          <w:rFonts w:ascii="Arial" w:hAnsi="Arial" w:cs="Arial"/>
          <w:color w:val="000000"/>
          <w:spacing w:val="29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предоставляются макс</w:t>
      </w:r>
      <w:r>
        <w:rPr>
          <w:rFonts w:ascii="Arial" w:hAnsi="Arial" w:cs="Arial"/>
          <w:color w:val="000000"/>
          <w:spacing w:val="-2"/>
          <w:sz w:val="20"/>
          <w:szCs w:val="20"/>
        </w:rPr>
        <w:t>и</w:t>
      </w:r>
      <w:r>
        <w:rPr>
          <w:rFonts w:ascii="Arial" w:hAnsi="Arial" w:cs="Arial"/>
          <w:color w:val="000000"/>
          <w:sz w:val="20"/>
          <w:szCs w:val="20"/>
        </w:rPr>
        <w:t>маль</w:t>
      </w:r>
      <w:r>
        <w:rPr>
          <w:rFonts w:ascii="Arial" w:hAnsi="Arial" w:cs="Arial"/>
          <w:color w:val="000000"/>
          <w:spacing w:val="-2"/>
          <w:sz w:val="20"/>
          <w:szCs w:val="20"/>
        </w:rPr>
        <w:t>н</w:t>
      </w:r>
      <w:r>
        <w:rPr>
          <w:rFonts w:ascii="Arial" w:hAnsi="Arial" w:cs="Arial"/>
          <w:color w:val="000000"/>
          <w:sz w:val="20"/>
          <w:szCs w:val="20"/>
        </w:rPr>
        <w:t xml:space="preserve">о  </w:t>
      </w:r>
      <w:r>
        <w:rPr>
          <w:rFonts w:ascii="Arial" w:hAnsi="Arial" w:cs="Arial"/>
          <w:color w:val="000000"/>
          <w:spacing w:val="33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допу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pacing w:val="-1"/>
          <w:sz w:val="20"/>
          <w:szCs w:val="20"/>
        </w:rPr>
        <w:t>т</w:t>
      </w:r>
      <w:r>
        <w:rPr>
          <w:rFonts w:ascii="Arial" w:hAnsi="Arial" w:cs="Arial"/>
          <w:color w:val="000000"/>
          <w:sz w:val="20"/>
          <w:szCs w:val="20"/>
        </w:rPr>
        <w:t xml:space="preserve">имые  </w:t>
      </w:r>
      <w:r>
        <w:rPr>
          <w:rFonts w:ascii="Arial" w:hAnsi="Arial" w:cs="Arial"/>
          <w:color w:val="000000"/>
          <w:spacing w:val="32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з</w:t>
      </w:r>
      <w:r>
        <w:rPr>
          <w:rFonts w:ascii="Arial" w:hAnsi="Arial" w:cs="Arial"/>
          <w:color w:val="000000"/>
          <w:spacing w:val="-1"/>
          <w:sz w:val="20"/>
          <w:szCs w:val="20"/>
        </w:rPr>
        <w:t>а</w:t>
      </w:r>
      <w:r>
        <w:rPr>
          <w:rFonts w:ascii="Arial" w:hAnsi="Arial" w:cs="Arial"/>
          <w:color w:val="000000"/>
          <w:sz w:val="20"/>
          <w:szCs w:val="20"/>
        </w:rPr>
        <w:t>коно</w:t>
      </w:r>
      <w:r>
        <w:rPr>
          <w:rFonts w:ascii="Arial" w:hAnsi="Arial" w:cs="Arial"/>
          <w:color w:val="000000"/>
          <w:spacing w:val="-2"/>
          <w:sz w:val="20"/>
          <w:szCs w:val="20"/>
        </w:rPr>
        <w:t>д</w:t>
      </w:r>
      <w:r>
        <w:rPr>
          <w:rFonts w:ascii="Arial" w:hAnsi="Arial" w:cs="Arial"/>
          <w:color w:val="000000"/>
          <w:sz w:val="20"/>
          <w:szCs w:val="20"/>
        </w:rPr>
        <w:t>а</w:t>
      </w:r>
      <w:r>
        <w:rPr>
          <w:rFonts w:ascii="Arial" w:hAnsi="Arial" w:cs="Arial"/>
          <w:color w:val="000000"/>
          <w:spacing w:val="-1"/>
          <w:sz w:val="20"/>
          <w:szCs w:val="20"/>
        </w:rPr>
        <w:t>т</w:t>
      </w:r>
      <w:r>
        <w:rPr>
          <w:rFonts w:ascii="Arial" w:hAnsi="Arial" w:cs="Arial"/>
          <w:color w:val="000000"/>
          <w:sz w:val="20"/>
          <w:szCs w:val="20"/>
        </w:rPr>
        <w:t>е</w:t>
      </w:r>
      <w:r>
        <w:rPr>
          <w:rFonts w:ascii="Arial" w:hAnsi="Arial" w:cs="Arial"/>
          <w:color w:val="000000"/>
          <w:spacing w:val="-1"/>
          <w:sz w:val="20"/>
          <w:szCs w:val="20"/>
        </w:rPr>
        <w:t>л</w:t>
      </w:r>
      <w:r>
        <w:rPr>
          <w:rFonts w:ascii="Arial" w:hAnsi="Arial" w:cs="Arial"/>
          <w:color w:val="000000"/>
          <w:sz w:val="20"/>
          <w:szCs w:val="20"/>
        </w:rPr>
        <w:t>ьс</w:t>
      </w:r>
      <w:r>
        <w:rPr>
          <w:rFonts w:ascii="Arial" w:hAnsi="Arial" w:cs="Arial"/>
          <w:color w:val="000000"/>
          <w:spacing w:val="-1"/>
          <w:sz w:val="20"/>
          <w:szCs w:val="20"/>
        </w:rPr>
        <w:t>т</w:t>
      </w:r>
      <w:r>
        <w:rPr>
          <w:rFonts w:ascii="Arial" w:hAnsi="Arial" w:cs="Arial"/>
          <w:color w:val="000000"/>
          <w:sz w:val="20"/>
          <w:szCs w:val="20"/>
        </w:rPr>
        <w:t>в</w:t>
      </w:r>
      <w:r>
        <w:rPr>
          <w:rFonts w:ascii="Arial" w:hAnsi="Arial" w:cs="Arial"/>
          <w:color w:val="000000"/>
          <w:spacing w:val="-1"/>
          <w:sz w:val="20"/>
          <w:szCs w:val="20"/>
        </w:rPr>
        <w:t>о</w:t>
      </w:r>
      <w:r>
        <w:rPr>
          <w:rFonts w:ascii="Arial" w:hAnsi="Arial" w:cs="Arial"/>
          <w:color w:val="000000"/>
          <w:sz w:val="20"/>
          <w:szCs w:val="20"/>
        </w:rPr>
        <w:t xml:space="preserve">м  </w:t>
      </w:r>
      <w:r>
        <w:rPr>
          <w:rFonts w:ascii="Arial" w:hAnsi="Arial" w:cs="Arial"/>
          <w:color w:val="000000"/>
          <w:spacing w:val="3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Российской  </w:t>
      </w:r>
      <w:r>
        <w:rPr>
          <w:rFonts w:ascii="Arial" w:hAnsi="Arial" w:cs="Arial"/>
          <w:color w:val="000000"/>
          <w:spacing w:val="32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Федер</w:t>
      </w:r>
      <w:r>
        <w:rPr>
          <w:rFonts w:ascii="Arial" w:hAnsi="Arial" w:cs="Arial"/>
          <w:color w:val="000000"/>
          <w:spacing w:val="-1"/>
          <w:sz w:val="20"/>
          <w:szCs w:val="20"/>
        </w:rPr>
        <w:t>а</w:t>
      </w:r>
      <w:r>
        <w:rPr>
          <w:rFonts w:ascii="Arial" w:hAnsi="Arial" w:cs="Arial"/>
          <w:color w:val="000000"/>
          <w:sz w:val="20"/>
          <w:szCs w:val="20"/>
        </w:rPr>
        <w:t>ции льгот</w:t>
      </w:r>
      <w:r>
        <w:rPr>
          <w:rFonts w:ascii="Arial" w:hAnsi="Arial" w:cs="Arial"/>
          <w:color w:val="000000"/>
          <w:spacing w:val="1"/>
          <w:sz w:val="20"/>
          <w:szCs w:val="20"/>
        </w:rPr>
        <w:t>ы</w:t>
      </w:r>
      <w:r>
        <w:rPr>
          <w:rFonts w:ascii="Arial" w:hAnsi="Arial" w:cs="Arial"/>
          <w:color w:val="000000"/>
          <w:sz w:val="20"/>
          <w:szCs w:val="20"/>
        </w:rPr>
        <w:t>.</w:t>
      </w:r>
    </w:p>
    <w:p w:rsidR="00E86D3E" w:rsidRDefault="00E86D3E">
      <w:pPr>
        <w:widowControl w:val="0"/>
        <w:autoSpaceDE w:val="0"/>
        <w:autoSpaceDN w:val="0"/>
        <w:adjustRightInd w:val="0"/>
        <w:spacing w:before="9" w:line="220" w:lineRule="exact"/>
        <w:ind w:right="-20"/>
        <w:rPr>
          <w:rFonts w:ascii="Arial" w:hAnsi="Arial" w:cs="Arial"/>
          <w:color w:val="000000"/>
          <w:sz w:val="22"/>
          <w:szCs w:val="22"/>
        </w:rPr>
      </w:pPr>
    </w:p>
    <w:p w:rsidR="00E86D3E" w:rsidRDefault="00E86D3E">
      <w:pPr>
        <w:widowControl w:val="0"/>
        <w:autoSpaceDE w:val="0"/>
        <w:autoSpaceDN w:val="0"/>
        <w:adjustRightInd w:val="0"/>
        <w:ind w:left="2240" w:right="53" w:firstLine="1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На  </w:t>
      </w:r>
      <w:r>
        <w:rPr>
          <w:rFonts w:ascii="Arial" w:hAnsi="Arial" w:cs="Arial"/>
          <w:color w:val="000000"/>
          <w:spacing w:val="3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этапе  </w:t>
      </w:r>
      <w:r>
        <w:rPr>
          <w:rFonts w:ascii="Arial" w:hAnsi="Arial" w:cs="Arial"/>
          <w:color w:val="000000"/>
          <w:spacing w:val="3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подачи  </w:t>
      </w:r>
      <w:r>
        <w:rPr>
          <w:rFonts w:ascii="Arial" w:hAnsi="Arial" w:cs="Arial"/>
          <w:color w:val="000000"/>
          <w:spacing w:val="3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зая</w:t>
      </w:r>
      <w:r>
        <w:rPr>
          <w:rFonts w:ascii="Arial" w:hAnsi="Arial" w:cs="Arial"/>
          <w:color w:val="000000"/>
          <w:spacing w:val="-1"/>
          <w:sz w:val="20"/>
          <w:szCs w:val="20"/>
        </w:rPr>
        <w:t>в</w:t>
      </w:r>
      <w:r>
        <w:rPr>
          <w:rFonts w:ascii="Arial" w:hAnsi="Arial" w:cs="Arial"/>
          <w:color w:val="000000"/>
          <w:sz w:val="20"/>
          <w:szCs w:val="20"/>
        </w:rPr>
        <w:t xml:space="preserve">ки  </w:t>
      </w:r>
      <w:r>
        <w:rPr>
          <w:rFonts w:ascii="Arial" w:hAnsi="Arial" w:cs="Arial"/>
          <w:color w:val="000000"/>
          <w:spacing w:val="3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инвесто</w:t>
      </w:r>
      <w:r>
        <w:rPr>
          <w:rFonts w:ascii="Arial" w:hAnsi="Arial" w:cs="Arial"/>
          <w:color w:val="000000"/>
          <w:spacing w:val="-1"/>
          <w:sz w:val="20"/>
          <w:szCs w:val="20"/>
        </w:rPr>
        <w:t>р</w:t>
      </w:r>
      <w:r>
        <w:rPr>
          <w:rFonts w:ascii="Arial" w:hAnsi="Arial" w:cs="Arial"/>
          <w:color w:val="000000"/>
          <w:sz w:val="20"/>
          <w:szCs w:val="20"/>
        </w:rPr>
        <w:t xml:space="preserve">,  </w:t>
      </w:r>
      <w:r>
        <w:rPr>
          <w:rFonts w:ascii="Arial" w:hAnsi="Arial" w:cs="Arial"/>
          <w:color w:val="000000"/>
          <w:spacing w:val="3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исходя  </w:t>
      </w:r>
      <w:r>
        <w:rPr>
          <w:rFonts w:ascii="Arial" w:hAnsi="Arial" w:cs="Arial"/>
          <w:color w:val="000000"/>
          <w:spacing w:val="3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  <w:szCs w:val="20"/>
        </w:rPr>
        <w:t>и</w:t>
      </w:r>
      <w:r>
        <w:rPr>
          <w:rFonts w:ascii="Arial" w:hAnsi="Arial" w:cs="Arial"/>
          <w:color w:val="000000"/>
          <w:sz w:val="20"/>
          <w:szCs w:val="20"/>
        </w:rPr>
        <w:t xml:space="preserve">з  </w:t>
      </w:r>
      <w:r>
        <w:rPr>
          <w:rFonts w:ascii="Arial" w:hAnsi="Arial" w:cs="Arial"/>
          <w:color w:val="000000"/>
          <w:spacing w:val="4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принципа  </w:t>
      </w:r>
      <w:r>
        <w:rPr>
          <w:rFonts w:ascii="Arial" w:hAnsi="Arial" w:cs="Arial"/>
          <w:color w:val="000000"/>
          <w:spacing w:val="3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бюджетной эффективно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pacing w:val="-1"/>
          <w:sz w:val="20"/>
          <w:szCs w:val="20"/>
        </w:rPr>
        <w:t>т</w:t>
      </w:r>
      <w:r>
        <w:rPr>
          <w:rFonts w:ascii="Arial" w:hAnsi="Arial" w:cs="Arial"/>
          <w:color w:val="000000"/>
          <w:sz w:val="20"/>
          <w:szCs w:val="20"/>
        </w:rPr>
        <w:t xml:space="preserve">и </w:t>
      </w:r>
      <w:r>
        <w:rPr>
          <w:rFonts w:ascii="Arial" w:hAnsi="Arial" w:cs="Arial"/>
          <w:color w:val="000000"/>
          <w:spacing w:val="24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проект</w:t>
      </w:r>
      <w:r>
        <w:rPr>
          <w:rFonts w:ascii="Arial" w:hAnsi="Arial" w:cs="Arial"/>
          <w:color w:val="000000"/>
          <w:spacing w:val="1"/>
          <w:sz w:val="20"/>
          <w:szCs w:val="20"/>
        </w:rPr>
        <w:t>а</w:t>
      </w:r>
      <w:r>
        <w:rPr>
          <w:rFonts w:ascii="Arial" w:hAnsi="Arial" w:cs="Arial"/>
          <w:color w:val="000000"/>
          <w:sz w:val="20"/>
          <w:szCs w:val="20"/>
        </w:rPr>
        <w:t xml:space="preserve">, </w:t>
      </w:r>
      <w:r>
        <w:rPr>
          <w:rFonts w:ascii="Arial" w:hAnsi="Arial" w:cs="Arial"/>
          <w:color w:val="000000"/>
          <w:spacing w:val="22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должен </w:t>
      </w:r>
      <w:r>
        <w:rPr>
          <w:rFonts w:ascii="Arial" w:hAnsi="Arial" w:cs="Arial"/>
          <w:color w:val="000000"/>
          <w:spacing w:val="23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определит</w:t>
      </w:r>
      <w:r>
        <w:rPr>
          <w:rFonts w:ascii="Arial" w:hAnsi="Arial" w:cs="Arial"/>
          <w:color w:val="000000"/>
          <w:spacing w:val="1"/>
          <w:sz w:val="20"/>
          <w:szCs w:val="20"/>
        </w:rPr>
        <w:t>ь</w:t>
      </w:r>
      <w:r>
        <w:rPr>
          <w:rFonts w:ascii="Arial" w:hAnsi="Arial" w:cs="Arial"/>
          <w:color w:val="000000"/>
          <w:sz w:val="20"/>
          <w:szCs w:val="20"/>
        </w:rPr>
        <w:t xml:space="preserve">, </w:t>
      </w:r>
      <w:r>
        <w:rPr>
          <w:rFonts w:ascii="Arial" w:hAnsi="Arial" w:cs="Arial"/>
          <w:color w:val="000000"/>
          <w:spacing w:val="23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на </w:t>
      </w:r>
      <w:r>
        <w:rPr>
          <w:rFonts w:ascii="Arial" w:hAnsi="Arial" w:cs="Arial"/>
          <w:color w:val="000000"/>
          <w:spacing w:val="24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какую </w:t>
      </w:r>
      <w:r>
        <w:rPr>
          <w:rFonts w:ascii="Arial" w:hAnsi="Arial" w:cs="Arial"/>
          <w:color w:val="000000"/>
          <w:spacing w:val="24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  <w:szCs w:val="20"/>
        </w:rPr>
        <w:t>им</w:t>
      </w:r>
      <w:r>
        <w:rPr>
          <w:rFonts w:ascii="Arial" w:hAnsi="Arial" w:cs="Arial"/>
          <w:color w:val="000000"/>
          <w:sz w:val="20"/>
          <w:szCs w:val="20"/>
        </w:rPr>
        <w:t xml:space="preserve">енно </w:t>
      </w:r>
      <w:r>
        <w:rPr>
          <w:rFonts w:ascii="Arial" w:hAnsi="Arial" w:cs="Arial"/>
          <w:color w:val="000000"/>
          <w:spacing w:val="24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форму финансовой поддержки </w:t>
      </w:r>
      <w:r>
        <w:rPr>
          <w:rFonts w:ascii="Arial" w:hAnsi="Arial" w:cs="Arial"/>
          <w:color w:val="000000"/>
          <w:spacing w:val="-1"/>
          <w:sz w:val="20"/>
          <w:szCs w:val="20"/>
        </w:rPr>
        <w:t>о</w:t>
      </w:r>
      <w:r>
        <w:rPr>
          <w:rFonts w:ascii="Arial" w:hAnsi="Arial" w:cs="Arial"/>
          <w:color w:val="000000"/>
          <w:sz w:val="20"/>
          <w:szCs w:val="20"/>
        </w:rPr>
        <w:t>н претендуе</w:t>
      </w:r>
      <w:r>
        <w:rPr>
          <w:rFonts w:ascii="Arial" w:hAnsi="Arial" w:cs="Arial"/>
          <w:color w:val="000000"/>
          <w:spacing w:val="-1"/>
          <w:sz w:val="20"/>
          <w:szCs w:val="20"/>
        </w:rPr>
        <w:t>т</w:t>
      </w:r>
      <w:r>
        <w:rPr>
          <w:rFonts w:ascii="Arial" w:hAnsi="Arial" w:cs="Arial"/>
          <w:color w:val="000000"/>
          <w:sz w:val="20"/>
          <w:szCs w:val="20"/>
        </w:rPr>
        <w:t>.</w:t>
      </w:r>
    </w:p>
    <w:p w:rsidR="00E86D3E" w:rsidRDefault="00E86D3E">
      <w:pPr>
        <w:widowControl w:val="0"/>
        <w:autoSpaceDE w:val="0"/>
        <w:autoSpaceDN w:val="0"/>
        <w:adjustRightInd w:val="0"/>
        <w:spacing w:before="7" w:line="170" w:lineRule="exact"/>
        <w:ind w:right="-20"/>
        <w:rPr>
          <w:rFonts w:ascii="Arial" w:hAnsi="Arial" w:cs="Arial"/>
          <w:color w:val="000000"/>
          <w:sz w:val="17"/>
          <w:szCs w:val="17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  <w:sectPr w:rsidR="00E86D3E" w:rsidSect="00C1312B">
          <w:pgSz w:w="11920" w:h="16840"/>
          <w:pgMar w:top="851" w:right="851" w:bottom="1701" w:left="1985" w:header="720" w:footer="720" w:gutter="0"/>
          <w:cols w:space="720" w:equalWidth="0">
            <w:col w:w="9469"/>
          </w:cols>
          <w:noEndnote/>
        </w:sectPr>
      </w:pPr>
    </w:p>
    <w:p w:rsidR="00E86D3E" w:rsidRDefault="00E86D3E">
      <w:pPr>
        <w:widowControl w:val="0"/>
        <w:autoSpaceDE w:val="0"/>
        <w:autoSpaceDN w:val="0"/>
        <w:adjustRightInd w:val="0"/>
        <w:spacing w:before="2" w:line="150" w:lineRule="exact"/>
        <w:ind w:right="-20"/>
        <w:rPr>
          <w:rFonts w:ascii="Arial" w:hAnsi="Arial" w:cs="Arial"/>
          <w:color w:val="000000"/>
          <w:sz w:val="15"/>
          <w:szCs w:val="15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ind w:left="163" w:right="-48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993300"/>
          <w:sz w:val="16"/>
          <w:szCs w:val="16"/>
        </w:rPr>
        <w:t>В Нижегородск</w:t>
      </w:r>
      <w:r>
        <w:rPr>
          <w:rFonts w:ascii="Arial" w:hAnsi="Arial" w:cs="Arial"/>
          <w:color w:val="993300"/>
          <w:spacing w:val="1"/>
          <w:sz w:val="16"/>
          <w:szCs w:val="16"/>
        </w:rPr>
        <w:t>о</w:t>
      </w:r>
      <w:r>
        <w:rPr>
          <w:rFonts w:ascii="Arial" w:hAnsi="Arial" w:cs="Arial"/>
          <w:color w:val="993300"/>
          <w:sz w:val="16"/>
          <w:szCs w:val="16"/>
        </w:rPr>
        <w:t>й области</w:t>
      </w:r>
      <w:r>
        <w:rPr>
          <w:rFonts w:ascii="Arial" w:hAnsi="Arial" w:cs="Arial"/>
          <w:color w:val="993300"/>
          <w:spacing w:val="-6"/>
          <w:sz w:val="16"/>
          <w:szCs w:val="16"/>
        </w:rPr>
        <w:t xml:space="preserve"> </w:t>
      </w:r>
      <w:r>
        <w:rPr>
          <w:rFonts w:ascii="Arial" w:hAnsi="Arial" w:cs="Arial"/>
          <w:color w:val="993300"/>
          <w:sz w:val="16"/>
          <w:szCs w:val="16"/>
        </w:rPr>
        <w:t>п</w:t>
      </w:r>
      <w:r>
        <w:rPr>
          <w:rFonts w:ascii="Arial" w:hAnsi="Arial" w:cs="Arial"/>
          <w:color w:val="993300"/>
          <w:spacing w:val="1"/>
          <w:sz w:val="16"/>
          <w:szCs w:val="16"/>
        </w:rPr>
        <w:t>р</w:t>
      </w:r>
      <w:r>
        <w:rPr>
          <w:rFonts w:ascii="Arial" w:hAnsi="Arial" w:cs="Arial"/>
          <w:color w:val="993300"/>
          <w:sz w:val="16"/>
          <w:szCs w:val="16"/>
        </w:rPr>
        <w:t>иоритетным инве</w:t>
      </w:r>
      <w:r>
        <w:rPr>
          <w:rFonts w:ascii="Arial" w:hAnsi="Arial" w:cs="Arial"/>
          <w:color w:val="993300"/>
          <w:spacing w:val="1"/>
          <w:sz w:val="16"/>
          <w:szCs w:val="16"/>
        </w:rPr>
        <w:t>с</w:t>
      </w:r>
      <w:r>
        <w:rPr>
          <w:rFonts w:ascii="Arial" w:hAnsi="Arial" w:cs="Arial"/>
          <w:color w:val="993300"/>
          <w:sz w:val="16"/>
          <w:szCs w:val="16"/>
        </w:rPr>
        <w:t>т</w:t>
      </w:r>
      <w:r>
        <w:rPr>
          <w:rFonts w:ascii="Arial" w:hAnsi="Arial" w:cs="Arial"/>
          <w:color w:val="993300"/>
          <w:spacing w:val="1"/>
          <w:sz w:val="16"/>
          <w:szCs w:val="16"/>
        </w:rPr>
        <w:t>и</w:t>
      </w:r>
      <w:r>
        <w:rPr>
          <w:rFonts w:ascii="Arial" w:hAnsi="Arial" w:cs="Arial"/>
          <w:color w:val="993300"/>
          <w:sz w:val="16"/>
          <w:szCs w:val="16"/>
        </w:rPr>
        <w:t>ци</w:t>
      </w:r>
      <w:r>
        <w:rPr>
          <w:rFonts w:ascii="Arial" w:hAnsi="Arial" w:cs="Arial"/>
          <w:color w:val="993300"/>
          <w:spacing w:val="1"/>
          <w:sz w:val="16"/>
          <w:szCs w:val="16"/>
        </w:rPr>
        <w:t>он</w:t>
      </w:r>
      <w:r>
        <w:rPr>
          <w:rFonts w:ascii="Arial" w:hAnsi="Arial" w:cs="Arial"/>
          <w:color w:val="993300"/>
          <w:spacing w:val="-1"/>
          <w:sz w:val="16"/>
          <w:szCs w:val="16"/>
        </w:rPr>
        <w:t>н</w:t>
      </w:r>
      <w:r>
        <w:rPr>
          <w:rFonts w:ascii="Arial" w:hAnsi="Arial" w:cs="Arial"/>
          <w:color w:val="993300"/>
          <w:sz w:val="16"/>
          <w:szCs w:val="16"/>
        </w:rPr>
        <w:t>ым проект</w:t>
      </w:r>
      <w:r>
        <w:rPr>
          <w:rFonts w:ascii="Arial" w:hAnsi="Arial" w:cs="Arial"/>
          <w:color w:val="993300"/>
          <w:spacing w:val="1"/>
          <w:sz w:val="16"/>
          <w:szCs w:val="16"/>
        </w:rPr>
        <w:t>а</w:t>
      </w:r>
      <w:r>
        <w:rPr>
          <w:rFonts w:ascii="Arial" w:hAnsi="Arial" w:cs="Arial"/>
          <w:color w:val="993300"/>
          <w:sz w:val="16"/>
          <w:szCs w:val="16"/>
        </w:rPr>
        <w:t xml:space="preserve">м предоставляются </w:t>
      </w:r>
      <w:r>
        <w:rPr>
          <w:rFonts w:ascii="Arial" w:hAnsi="Arial" w:cs="Arial"/>
          <w:color w:val="993300"/>
          <w:spacing w:val="1"/>
          <w:sz w:val="16"/>
          <w:szCs w:val="16"/>
        </w:rPr>
        <w:t>с</w:t>
      </w:r>
      <w:r>
        <w:rPr>
          <w:rFonts w:ascii="Arial" w:hAnsi="Arial" w:cs="Arial"/>
          <w:color w:val="993300"/>
          <w:spacing w:val="-1"/>
          <w:sz w:val="16"/>
          <w:szCs w:val="16"/>
        </w:rPr>
        <w:t>ущ</w:t>
      </w:r>
      <w:r>
        <w:rPr>
          <w:rFonts w:ascii="Arial" w:hAnsi="Arial" w:cs="Arial"/>
          <w:color w:val="993300"/>
          <w:sz w:val="16"/>
          <w:szCs w:val="16"/>
        </w:rPr>
        <w:t>е</w:t>
      </w:r>
      <w:r>
        <w:rPr>
          <w:rFonts w:ascii="Arial" w:hAnsi="Arial" w:cs="Arial"/>
          <w:color w:val="993300"/>
          <w:spacing w:val="1"/>
          <w:sz w:val="16"/>
          <w:szCs w:val="16"/>
        </w:rPr>
        <w:t>стве</w:t>
      </w:r>
      <w:r>
        <w:rPr>
          <w:rFonts w:ascii="Arial" w:hAnsi="Arial" w:cs="Arial"/>
          <w:color w:val="993300"/>
          <w:spacing w:val="-1"/>
          <w:sz w:val="16"/>
          <w:szCs w:val="16"/>
        </w:rPr>
        <w:t>нн</w:t>
      </w:r>
      <w:r>
        <w:rPr>
          <w:rFonts w:ascii="Arial" w:hAnsi="Arial" w:cs="Arial"/>
          <w:color w:val="993300"/>
          <w:sz w:val="16"/>
          <w:szCs w:val="16"/>
        </w:rPr>
        <w:t>ые на</w:t>
      </w:r>
      <w:r>
        <w:rPr>
          <w:rFonts w:ascii="Arial" w:hAnsi="Arial" w:cs="Arial"/>
          <w:color w:val="993300"/>
          <w:spacing w:val="1"/>
          <w:sz w:val="16"/>
          <w:szCs w:val="16"/>
        </w:rPr>
        <w:t>л</w:t>
      </w:r>
      <w:r>
        <w:rPr>
          <w:rFonts w:ascii="Arial" w:hAnsi="Arial" w:cs="Arial"/>
          <w:color w:val="993300"/>
          <w:sz w:val="16"/>
          <w:szCs w:val="16"/>
        </w:rPr>
        <w:t>о</w:t>
      </w:r>
      <w:r>
        <w:rPr>
          <w:rFonts w:ascii="Arial" w:hAnsi="Arial" w:cs="Arial"/>
          <w:color w:val="993300"/>
          <w:spacing w:val="1"/>
          <w:sz w:val="16"/>
          <w:szCs w:val="16"/>
        </w:rPr>
        <w:t>г</w:t>
      </w:r>
      <w:r>
        <w:rPr>
          <w:rFonts w:ascii="Arial" w:hAnsi="Arial" w:cs="Arial"/>
          <w:color w:val="993300"/>
          <w:sz w:val="16"/>
          <w:szCs w:val="16"/>
        </w:rPr>
        <w:t>ов</w:t>
      </w:r>
      <w:r>
        <w:rPr>
          <w:rFonts w:ascii="Arial" w:hAnsi="Arial" w:cs="Arial"/>
          <w:color w:val="993300"/>
          <w:spacing w:val="1"/>
          <w:sz w:val="16"/>
          <w:szCs w:val="16"/>
        </w:rPr>
        <w:t>ы</w:t>
      </w:r>
      <w:r>
        <w:rPr>
          <w:rFonts w:ascii="Arial" w:hAnsi="Arial" w:cs="Arial"/>
          <w:color w:val="993300"/>
          <w:sz w:val="16"/>
          <w:szCs w:val="16"/>
        </w:rPr>
        <w:t>е</w:t>
      </w:r>
      <w:r>
        <w:rPr>
          <w:rFonts w:ascii="Arial" w:hAnsi="Arial" w:cs="Arial"/>
          <w:color w:val="993300"/>
          <w:spacing w:val="-8"/>
          <w:sz w:val="16"/>
          <w:szCs w:val="16"/>
        </w:rPr>
        <w:t xml:space="preserve"> </w:t>
      </w:r>
      <w:r>
        <w:rPr>
          <w:rFonts w:ascii="Arial" w:hAnsi="Arial" w:cs="Arial"/>
          <w:color w:val="993300"/>
          <w:sz w:val="16"/>
          <w:szCs w:val="16"/>
        </w:rPr>
        <w:t>льготы</w:t>
      </w:r>
    </w:p>
    <w:p w:rsidR="00E86D3E" w:rsidRDefault="00E86D3E">
      <w:pPr>
        <w:widowControl w:val="0"/>
        <w:autoSpaceDE w:val="0"/>
        <w:autoSpaceDN w:val="0"/>
        <w:adjustRightInd w:val="0"/>
        <w:spacing w:line="205" w:lineRule="exact"/>
        <w:ind w:right="538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16"/>
          <w:szCs w:val="16"/>
        </w:rPr>
        <w:br w:type="column"/>
      </w:r>
      <w:r>
        <w:rPr>
          <w:rFonts w:ascii="Arial" w:hAnsi="Arial" w:cs="Arial"/>
          <w:b/>
          <w:bCs/>
          <w:i/>
          <w:iCs/>
          <w:color w:val="FE6500"/>
          <w:sz w:val="20"/>
          <w:szCs w:val="20"/>
        </w:rPr>
        <w:lastRenderedPageBreak/>
        <w:t>Формы</w:t>
      </w:r>
      <w:r>
        <w:rPr>
          <w:rFonts w:ascii="Arial" w:hAnsi="Arial" w:cs="Arial"/>
          <w:b/>
          <w:bCs/>
          <w:i/>
          <w:iCs/>
          <w:color w:val="FE6500"/>
          <w:spacing w:val="1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i/>
          <w:iCs/>
          <w:color w:val="FE6500"/>
          <w:sz w:val="20"/>
          <w:szCs w:val="20"/>
        </w:rPr>
        <w:t>фи</w:t>
      </w:r>
      <w:r>
        <w:rPr>
          <w:rFonts w:ascii="Arial" w:hAnsi="Arial" w:cs="Arial"/>
          <w:b/>
          <w:bCs/>
          <w:i/>
          <w:iCs/>
          <w:color w:val="FE6500"/>
          <w:spacing w:val="-1"/>
          <w:sz w:val="20"/>
          <w:szCs w:val="20"/>
        </w:rPr>
        <w:t>н</w:t>
      </w:r>
      <w:r>
        <w:rPr>
          <w:rFonts w:ascii="Arial" w:hAnsi="Arial" w:cs="Arial"/>
          <w:b/>
          <w:bCs/>
          <w:i/>
          <w:iCs/>
          <w:color w:val="FE6500"/>
          <w:sz w:val="20"/>
          <w:szCs w:val="20"/>
        </w:rPr>
        <w:t>ансо</w:t>
      </w:r>
      <w:r>
        <w:rPr>
          <w:rFonts w:ascii="Arial" w:hAnsi="Arial" w:cs="Arial"/>
          <w:b/>
          <w:bCs/>
          <w:i/>
          <w:iCs/>
          <w:color w:val="FE6500"/>
          <w:spacing w:val="-1"/>
          <w:sz w:val="20"/>
          <w:szCs w:val="20"/>
        </w:rPr>
        <w:t>в</w:t>
      </w:r>
      <w:r>
        <w:rPr>
          <w:rFonts w:ascii="Arial" w:hAnsi="Arial" w:cs="Arial"/>
          <w:b/>
          <w:bCs/>
          <w:i/>
          <w:iCs/>
          <w:color w:val="FE6500"/>
          <w:sz w:val="20"/>
          <w:szCs w:val="20"/>
        </w:rPr>
        <w:t>ой</w:t>
      </w:r>
      <w:r>
        <w:rPr>
          <w:rFonts w:ascii="Arial" w:hAnsi="Arial" w:cs="Arial"/>
          <w:b/>
          <w:bCs/>
          <w:i/>
          <w:iCs/>
          <w:color w:val="FE6500"/>
          <w:spacing w:val="1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i/>
          <w:iCs/>
          <w:color w:val="FE6500"/>
          <w:sz w:val="20"/>
          <w:szCs w:val="20"/>
        </w:rPr>
        <w:t>государственной</w:t>
      </w:r>
      <w:r>
        <w:rPr>
          <w:rFonts w:ascii="Arial" w:hAnsi="Arial" w:cs="Arial"/>
          <w:b/>
          <w:bCs/>
          <w:i/>
          <w:iCs/>
          <w:color w:val="FE6500"/>
          <w:spacing w:val="1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i/>
          <w:iCs/>
          <w:color w:val="FE6500"/>
          <w:sz w:val="20"/>
          <w:szCs w:val="20"/>
        </w:rPr>
        <w:t>поддержки при</w:t>
      </w:r>
      <w:r>
        <w:rPr>
          <w:rFonts w:ascii="Arial" w:hAnsi="Arial" w:cs="Arial"/>
          <w:b/>
          <w:bCs/>
          <w:i/>
          <w:iCs/>
          <w:color w:val="FE6500"/>
          <w:spacing w:val="-1"/>
          <w:sz w:val="20"/>
          <w:szCs w:val="20"/>
        </w:rPr>
        <w:t>о</w:t>
      </w:r>
      <w:r>
        <w:rPr>
          <w:rFonts w:ascii="Arial" w:hAnsi="Arial" w:cs="Arial"/>
          <w:b/>
          <w:bCs/>
          <w:i/>
          <w:iCs/>
          <w:color w:val="FE6500"/>
          <w:sz w:val="20"/>
          <w:szCs w:val="20"/>
        </w:rPr>
        <w:t>р</w:t>
      </w:r>
      <w:r>
        <w:rPr>
          <w:rFonts w:ascii="Arial" w:hAnsi="Arial" w:cs="Arial"/>
          <w:b/>
          <w:bCs/>
          <w:i/>
          <w:iCs/>
          <w:color w:val="FE6500"/>
          <w:spacing w:val="-1"/>
          <w:sz w:val="20"/>
          <w:szCs w:val="20"/>
        </w:rPr>
        <w:t>и</w:t>
      </w:r>
      <w:r>
        <w:rPr>
          <w:rFonts w:ascii="Arial" w:hAnsi="Arial" w:cs="Arial"/>
          <w:b/>
          <w:bCs/>
          <w:i/>
          <w:iCs/>
          <w:color w:val="FE6500"/>
          <w:sz w:val="20"/>
          <w:szCs w:val="20"/>
        </w:rPr>
        <w:t>тетных</w:t>
      </w:r>
    </w:p>
    <w:p w:rsidR="00E86D3E" w:rsidRDefault="00E86D3E">
      <w:pPr>
        <w:widowControl w:val="0"/>
        <w:autoSpaceDE w:val="0"/>
        <w:autoSpaceDN w:val="0"/>
        <w:adjustRightInd w:val="0"/>
        <w:spacing w:line="229" w:lineRule="exact"/>
        <w:ind w:right="4406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i/>
          <w:iCs/>
          <w:color w:val="FE6500"/>
          <w:sz w:val="20"/>
          <w:szCs w:val="20"/>
        </w:rPr>
        <w:t>инвес</w:t>
      </w:r>
      <w:r>
        <w:rPr>
          <w:rFonts w:ascii="Arial" w:hAnsi="Arial" w:cs="Arial"/>
          <w:b/>
          <w:bCs/>
          <w:i/>
          <w:iCs/>
          <w:color w:val="FE6500"/>
          <w:spacing w:val="-2"/>
          <w:sz w:val="20"/>
          <w:szCs w:val="20"/>
        </w:rPr>
        <w:t>т</w:t>
      </w:r>
      <w:r>
        <w:rPr>
          <w:rFonts w:ascii="Arial" w:hAnsi="Arial" w:cs="Arial"/>
          <w:b/>
          <w:bCs/>
          <w:i/>
          <w:iCs/>
          <w:color w:val="FE6500"/>
          <w:sz w:val="20"/>
          <w:szCs w:val="20"/>
        </w:rPr>
        <w:t>иц</w:t>
      </w:r>
      <w:r>
        <w:rPr>
          <w:rFonts w:ascii="Arial" w:hAnsi="Arial" w:cs="Arial"/>
          <w:b/>
          <w:bCs/>
          <w:i/>
          <w:iCs/>
          <w:color w:val="FE6500"/>
          <w:spacing w:val="-1"/>
          <w:sz w:val="20"/>
          <w:szCs w:val="20"/>
        </w:rPr>
        <w:t>и</w:t>
      </w:r>
      <w:r>
        <w:rPr>
          <w:rFonts w:ascii="Arial" w:hAnsi="Arial" w:cs="Arial"/>
          <w:b/>
          <w:bCs/>
          <w:i/>
          <w:iCs/>
          <w:color w:val="FE6500"/>
          <w:sz w:val="20"/>
          <w:szCs w:val="20"/>
        </w:rPr>
        <w:t>он</w:t>
      </w:r>
      <w:r>
        <w:rPr>
          <w:rFonts w:ascii="Arial" w:hAnsi="Arial" w:cs="Arial"/>
          <w:b/>
          <w:bCs/>
          <w:i/>
          <w:iCs/>
          <w:color w:val="FE6500"/>
          <w:spacing w:val="-1"/>
          <w:sz w:val="20"/>
          <w:szCs w:val="20"/>
        </w:rPr>
        <w:t>н</w:t>
      </w:r>
      <w:r>
        <w:rPr>
          <w:rFonts w:ascii="Arial" w:hAnsi="Arial" w:cs="Arial"/>
          <w:b/>
          <w:bCs/>
          <w:i/>
          <w:iCs/>
          <w:color w:val="FE6500"/>
          <w:sz w:val="20"/>
          <w:szCs w:val="20"/>
        </w:rPr>
        <w:t>ых</w:t>
      </w:r>
      <w:r>
        <w:rPr>
          <w:rFonts w:ascii="Arial" w:hAnsi="Arial" w:cs="Arial"/>
          <w:b/>
          <w:bCs/>
          <w:i/>
          <w:iCs/>
          <w:color w:val="FE6500"/>
          <w:spacing w:val="1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i/>
          <w:iCs/>
          <w:color w:val="FE6500"/>
          <w:sz w:val="20"/>
          <w:szCs w:val="20"/>
        </w:rPr>
        <w:t>про</w:t>
      </w:r>
      <w:r>
        <w:rPr>
          <w:rFonts w:ascii="Arial" w:hAnsi="Arial" w:cs="Arial"/>
          <w:b/>
          <w:bCs/>
          <w:i/>
          <w:iCs/>
          <w:color w:val="FE6500"/>
          <w:spacing w:val="-1"/>
          <w:sz w:val="20"/>
          <w:szCs w:val="20"/>
        </w:rPr>
        <w:t>е</w:t>
      </w:r>
      <w:r>
        <w:rPr>
          <w:rFonts w:ascii="Arial" w:hAnsi="Arial" w:cs="Arial"/>
          <w:b/>
          <w:bCs/>
          <w:i/>
          <w:iCs/>
          <w:color w:val="FE6500"/>
          <w:sz w:val="20"/>
          <w:szCs w:val="20"/>
        </w:rPr>
        <w:t>ктов</w:t>
      </w:r>
    </w:p>
    <w:p w:rsidR="00E86D3E" w:rsidRDefault="00E86D3E">
      <w:pPr>
        <w:widowControl w:val="0"/>
        <w:autoSpaceDE w:val="0"/>
        <w:autoSpaceDN w:val="0"/>
        <w:adjustRightInd w:val="0"/>
        <w:spacing w:before="58"/>
        <w:ind w:right="5637"/>
        <w:jc w:val="both"/>
        <w:rPr>
          <w:color w:val="000000"/>
          <w:sz w:val="20"/>
          <w:szCs w:val="20"/>
        </w:rPr>
      </w:pPr>
      <w:r>
        <w:rPr>
          <w:i/>
          <w:iCs/>
          <w:color w:val="800000"/>
          <w:sz w:val="20"/>
          <w:szCs w:val="20"/>
        </w:rPr>
        <w:t>Н</w:t>
      </w:r>
      <w:r>
        <w:rPr>
          <w:i/>
          <w:iCs/>
          <w:color w:val="800000"/>
          <w:spacing w:val="-1"/>
          <w:sz w:val="20"/>
          <w:szCs w:val="20"/>
        </w:rPr>
        <w:t>а</w:t>
      </w:r>
      <w:r>
        <w:rPr>
          <w:i/>
          <w:iCs/>
          <w:color w:val="800000"/>
          <w:sz w:val="20"/>
          <w:szCs w:val="20"/>
        </w:rPr>
        <w:t>ло</w:t>
      </w:r>
      <w:r>
        <w:rPr>
          <w:i/>
          <w:iCs/>
          <w:color w:val="800000"/>
          <w:spacing w:val="-1"/>
          <w:sz w:val="20"/>
          <w:szCs w:val="20"/>
        </w:rPr>
        <w:t>г</w:t>
      </w:r>
      <w:r>
        <w:rPr>
          <w:i/>
          <w:iCs/>
          <w:color w:val="800000"/>
          <w:spacing w:val="1"/>
          <w:sz w:val="20"/>
          <w:szCs w:val="20"/>
        </w:rPr>
        <w:t>о</w:t>
      </w:r>
      <w:r>
        <w:rPr>
          <w:i/>
          <w:iCs/>
          <w:color w:val="800000"/>
          <w:spacing w:val="-1"/>
          <w:sz w:val="20"/>
          <w:szCs w:val="20"/>
        </w:rPr>
        <w:t>в</w:t>
      </w:r>
      <w:r>
        <w:rPr>
          <w:i/>
          <w:iCs/>
          <w:color w:val="800000"/>
          <w:sz w:val="20"/>
          <w:szCs w:val="20"/>
        </w:rPr>
        <w:t>ые</w:t>
      </w:r>
      <w:r>
        <w:rPr>
          <w:i/>
          <w:iCs/>
          <w:color w:val="800000"/>
          <w:spacing w:val="1"/>
          <w:sz w:val="20"/>
          <w:szCs w:val="20"/>
        </w:rPr>
        <w:t xml:space="preserve"> </w:t>
      </w:r>
      <w:r>
        <w:rPr>
          <w:i/>
          <w:iCs/>
          <w:color w:val="800000"/>
          <w:spacing w:val="-1"/>
          <w:sz w:val="20"/>
          <w:szCs w:val="20"/>
        </w:rPr>
        <w:t>льг</w:t>
      </w:r>
      <w:r>
        <w:rPr>
          <w:i/>
          <w:iCs/>
          <w:color w:val="800000"/>
          <w:spacing w:val="1"/>
          <w:sz w:val="20"/>
          <w:szCs w:val="20"/>
        </w:rPr>
        <w:t>о</w:t>
      </w:r>
      <w:r>
        <w:rPr>
          <w:i/>
          <w:iCs/>
          <w:color w:val="800000"/>
          <w:sz w:val="20"/>
          <w:szCs w:val="20"/>
        </w:rPr>
        <w:t>ты</w:t>
      </w:r>
    </w:p>
    <w:p w:rsidR="00E86D3E" w:rsidRDefault="00E86D3E">
      <w:pPr>
        <w:widowControl w:val="0"/>
        <w:autoSpaceDE w:val="0"/>
        <w:autoSpaceDN w:val="0"/>
        <w:adjustRightInd w:val="0"/>
        <w:spacing w:before="46"/>
        <w:ind w:left="72" w:right="52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Нало</w:t>
      </w:r>
      <w:r>
        <w:rPr>
          <w:rFonts w:ascii="Arial" w:hAnsi="Arial" w:cs="Arial"/>
          <w:color w:val="000000"/>
          <w:spacing w:val="-1"/>
          <w:sz w:val="20"/>
          <w:szCs w:val="20"/>
        </w:rPr>
        <w:t>г</w:t>
      </w:r>
      <w:r>
        <w:rPr>
          <w:rFonts w:ascii="Arial" w:hAnsi="Arial" w:cs="Arial"/>
          <w:color w:val="000000"/>
          <w:sz w:val="20"/>
          <w:szCs w:val="20"/>
        </w:rPr>
        <w:t>ов</w:t>
      </w:r>
      <w:r>
        <w:rPr>
          <w:rFonts w:ascii="Arial" w:hAnsi="Arial" w:cs="Arial"/>
          <w:color w:val="000000"/>
          <w:spacing w:val="-1"/>
          <w:sz w:val="20"/>
          <w:szCs w:val="20"/>
        </w:rPr>
        <w:t>ы</w:t>
      </w:r>
      <w:r>
        <w:rPr>
          <w:rFonts w:ascii="Arial" w:hAnsi="Arial" w:cs="Arial"/>
          <w:color w:val="000000"/>
          <w:sz w:val="20"/>
          <w:szCs w:val="20"/>
        </w:rPr>
        <w:t xml:space="preserve">е </w:t>
      </w:r>
      <w:r>
        <w:rPr>
          <w:rFonts w:ascii="Arial" w:hAnsi="Arial" w:cs="Arial"/>
          <w:color w:val="000000"/>
          <w:spacing w:val="5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льготы </w:t>
      </w:r>
      <w:r>
        <w:rPr>
          <w:rFonts w:ascii="Arial" w:hAnsi="Arial" w:cs="Arial"/>
          <w:color w:val="000000"/>
          <w:spacing w:val="5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предо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z w:val="20"/>
          <w:szCs w:val="20"/>
        </w:rPr>
        <w:t xml:space="preserve">тавляются </w:t>
      </w:r>
      <w:r>
        <w:rPr>
          <w:rFonts w:ascii="Arial" w:hAnsi="Arial" w:cs="Arial"/>
          <w:color w:val="000000"/>
          <w:spacing w:val="49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компаниям </w:t>
      </w:r>
      <w:r>
        <w:rPr>
          <w:rFonts w:ascii="Arial" w:hAnsi="Arial" w:cs="Arial"/>
          <w:color w:val="000000"/>
          <w:spacing w:val="5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на </w:t>
      </w:r>
      <w:r>
        <w:rPr>
          <w:rFonts w:ascii="Arial" w:hAnsi="Arial" w:cs="Arial"/>
          <w:color w:val="000000"/>
          <w:spacing w:val="5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с</w:t>
      </w:r>
      <w:r>
        <w:rPr>
          <w:rFonts w:ascii="Arial" w:hAnsi="Arial" w:cs="Arial"/>
          <w:color w:val="000000"/>
          <w:spacing w:val="-1"/>
          <w:sz w:val="20"/>
          <w:szCs w:val="20"/>
        </w:rPr>
        <w:t>р</w:t>
      </w:r>
      <w:r>
        <w:rPr>
          <w:rFonts w:ascii="Arial" w:hAnsi="Arial" w:cs="Arial"/>
          <w:color w:val="000000"/>
          <w:sz w:val="20"/>
          <w:szCs w:val="20"/>
        </w:rPr>
        <w:t xml:space="preserve">ок </w:t>
      </w:r>
      <w:r>
        <w:rPr>
          <w:rFonts w:ascii="Arial" w:hAnsi="Arial" w:cs="Arial"/>
          <w:color w:val="000000"/>
          <w:spacing w:val="48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окупаем</w:t>
      </w:r>
      <w:r>
        <w:rPr>
          <w:rFonts w:ascii="Arial" w:hAnsi="Arial" w:cs="Arial"/>
          <w:color w:val="000000"/>
          <w:spacing w:val="-1"/>
          <w:sz w:val="20"/>
          <w:szCs w:val="20"/>
        </w:rPr>
        <w:t>ос</w:t>
      </w:r>
      <w:r>
        <w:rPr>
          <w:rFonts w:ascii="Arial" w:hAnsi="Arial" w:cs="Arial"/>
          <w:color w:val="000000"/>
          <w:sz w:val="20"/>
          <w:szCs w:val="20"/>
        </w:rPr>
        <w:t>ти проект</w:t>
      </w:r>
      <w:r>
        <w:rPr>
          <w:rFonts w:ascii="Arial" w:hAnsi="Arial" w:cs="Arial"/>
          <w:color w:val="000000"/>
          <w:spacing w:val="1"/>
          <w:sz w:val="20"/>
          <w:szCs w:val="20"/>
        </w:rPr>
        <w:t>а</w:t>
      </w:r>
      <w:r>
        <w:rPr>
          <w:rFonts w:ascii="Arial" w:hAnsi="Arial" w:cs="Arial"/>
          <w:color w:val="000000"/>
          <w:sz w:val="20"/>
          <w:szCs w:val="20"/>
        </w:rPr>
        <w:t>,</w:t>
      </w:r>
      <w:r>
        <w:rPr>
          <w:rFonts w:ascii="Arial" w:hAnsi="Arial" w:cs="Arial"/>
          <w:color w:val="000000"/>
          <w:spacing w:val="2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но</w:t>
      </w:r>
      <w:r>
        <w:rPr>
          <w:rFonts w:ascii="Arial" w:hAnsi="Arial" w:cs="Arial"/>
          <w:color w:val="000000"/>
          <w:spacing w:val="2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не</w:t>
      </w:r>
      <w:r>
        <w:rPr>
          <w:rFonts w:ascii="Arial" w:hAnsi="Arial" w:cs="Arial"/>
          <w:color w:val="000000"/>
          <w:spacing w:val="2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более</w:t>
      </w:r>
      <w:r>
        <w:rPr>
          <w:rFonts w:ascii="Arial" w:hAnsi="Arial" w:cs="Arial"/>
          <w:color w:val="000000"/>
          <w:spacing w:val="2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ч</w:t>
      </w:r>
      <w:r>
        <w:rPr>
          <w:rFonts w:ascii="Arial" w:hAnsi="Arial" w:cs="Arial"/>
          <w:color w:val="000000"/>
          <w:spacing w:val="-1"/>
          <w:sz w:val="20"/>
          <w:szCs w:val="20"/>
        </w:rPr>
        <w:t>е</w:t>
      </w:r>
      <w:r>
        <w:rPr>
          <w:rFonts w:ascii="Arial" w:hAnsi="Arial" w:cs="Arial"/>
          <w:color w:val="000000"/>
          <w:sz w:val="20"/>
          <w:szCs w:val="20"/>
        </w:rPr>
        <w:t>м</w:t>
      </w:r>
      <w:r>
        <w:rPr>
          <w:rFonts w:ascii="Arial" w:hAnsi="Arial" w:cs="Arial"/>
          <w:color w:val="000000"/>
          <w:spacing w:val="2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на</w:t>
      </w:r>
      <w:r>
        <w:rPr>
          <w:rFonts w:ascii="Arial" w:hAnsi="Arial" w:cs="Arial"/>
          <w:color w:val="000000"/>
          <w:spacing w:val="2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  <w:szCs w:val="20"/>
        </w:rPr>
        <w:t>пят</w:t>
      </w:r>
      <w:r>
        <w:rPr>
          <w:rFonts w:ascii="Arial" w:hAnsi="Arial" w:cs="Arial"/>
          <w:color w:val="000000"/>
          <w:sz w:val="20"/>
          <w:szCs w:val="20"/>
        </w:rPr>
        <w:t>ь</w:t>
      </w:r>
      <w:r>
        <w:rPr>
          <w:rFonts w:ascii="Arial" w:hAnsi="Arial" w:cs="Arial"/>
          <w:color w:val="000000"/>
          <w:spacing w:val="2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  <w:szCs w:val="20"/>
        </w:rPr>
        <w:t>л</w:t>
      </w:r>
      <w:r>
        <w:rPr>
          <w:rFonts w:ascii="Arial" w:hAnsi="Arial" w:cs="Arial"/>
          <w:color w:val="000000"/>
          <w:spacing w:val="1"/>
          <w:sz w:val="20"/>
          <w:szCs w:val="20"/>
        </w:rPr>
        <w:t>е</w:t>
      </w:r>
      <w:r>
        <w:rPr>
          <w:rFonts w:ascii="Arial" w:hAnsi="Arial" w:cs="Arial"/>
          <w:color w:val="000000"/>
          <w:spacing w:val="-1"/>
          <w:sz w:val="20"/>
          <w:szCs w:val="20"/>
        </w:rPr>
        <w:t>т</w:t>
      </w:r>
      <w:r>
        <w:rPr>
          <w:rFonts w:ascii="Arial" w:hAnsi="Arial" w:cs="Arial"/>
          <w:color w:val="000000"/>
          <w:sz w:val="20"/>
          <w:szCs w:val="20"/>
        </w:rPr>
        <w:t>.</w:t>
      </w:r>
      <w:r>
        <w:rPr>
          <w:rFonts w:ascii="Arial" w:hAnsi="Arial" w:cs="Arial"/>
          <w:color w:val="000000"/>
          <w:spacing w:val="2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Хотя</w:t>
      </w:r>
      <w:r>
        <w:rPr>
          <w:rFonts w:ascii="Arial" w:hAnsi="Arial" w:cs="Arial"/>
          <w:color w:val="000000"/>
          <w:spacing w:val="2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есть</w:t>
      </w:r>
      <w:r>
        <w:rPr>
          <w:rFonts w:ascii="Arial" w:hAnsi="Arial" w:cs="Arial"/>
          <w:color w:val="000000"/>
          <w:spacing w:val="2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и</w:t>
      </w:r>
      <w:r>
        <w:rPr>
          <w:rFonts w:ascii="Arial" w:hAnsi="Arial" w:cs="Arial"/>
          <w:color w:val="000000"/>
          <w:spacing w:val="2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исключения,</w:t>
      </w:r>
      <w:r>
        <w:rPr>
          <w:rFonts w:ascii="Arial" w:hAnsi="Arial" w:cs="Arial"/>
          <w:color w:val="000000"/>
          <w:spacing w:val="2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например </w:t>
      </w:r>
      <w:r>
        <w:rPr>
          <w:rFonts w:ascii="Arial" w:hAnsi="Arial" w:cs="Arial"/>
          <w:color w:val="000000"/>
          <w:spacing w:val="-1"/>
          <w:sz w:val="20"/>
          <w:szCs w:val="20"/>
        </w:rPr>
        <w:t>дл</w:t>
      </w:r>
      <w:r>
        <w:rPr>
          <w:rFonts w:ascii="Arial" w:hAnsi="Arial" w:cs="Arial"/>
          <w:color w:val="000000"/>
          <w:sz w:val="20"/>
          <w:szCs w:val="20"/>
        </w:rPr>
        <w:t>я</w:t>
      </w:r>
      <w:r>
        <w:rPr>
          <w:rFonts w:ascii="Arial" w:hAnsi="Arial" w:cs="Arial"/>
          <w:color w:val="000000"/>
          <w:spacing w:val="42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таких</w:t>
      </w:r>
      <w:r>
        <w:rPr>
          <w:rFonts w:ascii="Arial" w:hAnsi="Arial" w:cs="Arial"/>
          <w:color w:val="000000"/>
          <w:spacing w:val="43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  <w:szCs w:val="20"/>
        </w:rPr>
        <w:t>п</w:t>
      </w:r>
      <w:r>
        <w:rPr>
          <w:rFonts w:ascii="Arial" w:hAnsi="Arial" w:cs="Arial"/>
          <w:color w:val="000000"/>
          <w:sz w:val="20"/>
          <w:szCs w:val="20"/>
        </w:rPr>
        <w:t>риоритетных</w:t>
      </w:r>
      <w:r>
        <w:rPr>
          <w:rFonts w:ascii="Arial" w:hAnsi="Arial" w:cs="Arial"/>
          <w:color w:val="000000"/>
          <w:spacing w:val="43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сфер</w:t>
      </w:r>
      <w:r>
        <w:rPr>
          <w:rFonts w:ascii="Arial" w:hAnsi="Arial" w:cs="Arial"/>
          <w:color w:val="000000"/>
          <w:spacing w:val="43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деятельности</w:t>
      </w:r>
      <w:r>
        <w:rPr>
          <w:rFonts w:ascii="Arial" w:hAnsi="Arial" w:cs="Arial"/>
          <w:color w:val="000000"/>
          <w:spacing w:val="43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  <w:szCs w:val="20"/>
        </w:rPr>
        <w:t>дл</w:t>
      </w:r>
      <w:r>
        <w:rPr>
          <w:rFonts w:ascii="Arial" w:hAnsi="Arial" w:cs="Arial"/>
          <w:color w:val="000000"/>
          <w:sz w:val="20"/>
          <w:szCs w:val="20"/>
        </w:rPr>
        <w:t>я</w:t>
      </w:r>
      <w:r>
        <w:rPr>
          <w:rFonts w:ascii="Arial" w:hAnsi="Arial" w:cs="Arial"/>
          <w:color w:val="000000"/>
          <w:spacing w:val="44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экономики</w:t>
      </w:r>
      <w:r>
        <w:rPr>
          <w:rFonts w:ascii="Arial" w:hAnsi="Arial" w:cs="Arial"/>
          <w:color w:val="000000"/>
          <w:spacing w:val="43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регион</w:t>
      </w:r>
      <w:r>
        <w:rPr>
          <w:rFonts w:ascii="Arial" w:hAnsi="Arial" w:cs="Arial"/>
          <w:color w:val="000000"/>
          <w:spacing w:val="1"/>
          <w:sz w:val="20"/>
          <w:szCs w:val="20"/>
        </w:rPr>
        <w:t>а</w:t>
      </w:r>
      <w:r>
        <w:rPr>
          <w:rFonts w:ascii="Arial" w:hAnsi="Arial" w:cs="Arial"/>
          <w:color w:val="000000"/>
          <w:sz w:val="20"/>
          <w:szCs w:val="20"/>
        </w:rPr>
        <w:t>,</w:t>
      </w:r>
      <w:r>
        <w:rPr>
          <w:rFonts w:ascii="Arial" w:hAnsi="Arial" w:cs="Arial"/>
          <w:color w:val="000000"/>
          <w:spacing w:val="42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как транспорт</w:t>
      </w:r>
      <w:r>
        <w:rPr>
          <w:rFonts w:ascii="Arial" w:hAnsi="Arial" w:cs="Arial"/>
          <w:color w:val="000000"/>
          <w:spacing w:val="44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и</w:t>
      </w:r>
      <w:r>
        <w:rPr>
          <w:rFonts w:ascii="Arial" w:hAnsi="Arial" w:cs="Arial"/>
          <w:color w:val="000000"/>
          <w:spacing w:val="45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логи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pacing w:val="-1"/>
          <w:sz w:val="20"/>
          <w:szCs w:val="20"/>
        </w:rPr>
        <w:t>т</w:t>
      </w:r>
      <w:r>
        <w:rPr>
          <w:rFonts w:ascii="Arial" w:hAnsi="Arial" w:cs="Arial"/>
          <w:color w:val="000000"/>
          <w:sz w:val="20"/>
          <w:szCs w:val="20"/>
        </w:rPr>
        <w:t>ик</w:t>
      </w:r>
      <w:r>
        <w:rPr>
          <w:rFonts w:ascii="Arial" w:hAnsi="Arial" w:cs="Arial"/>
          <w:color w:val="000000"/>
          <w:spacing w:val="1"/>
          <w:sz w:val="20"/>
          <w:szCs w:val="20"/>
        </w:rPr>
        <w:t>а</w:t>
      </w:r>
      <w:r>
        <w:rPr>
          <w:rFonts w:ascii="Arial" w:hAnsi="Arial" w:cs="Arial"/>
          <w:color w:val="000000"/>
          <w:sz w:val="20"/>
          <w:szCs w:val="20"/>
        </w:rPr>
        <w:t>.</w:t>
      </w:r>
      <w:r>
        <w:rPr>
          <w:rFonts w:ascii="Arial" w:hAnsi="Arial" w:cs="Arial"/>
          <w:color w:val="000000"/>
          <w:spacing w:val="44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Здесь</w:t>
      </w:r>
      <w:r>
        <w:rPr>
          <w:rFonts w:ascii="Arial" w:hAnsi="Arial" w:cs="Arial"/>
          <w:color w:val="000000"/>
          <w:spacing w:val="45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  <w:szCs w:val="20"/>
        </w:rPr>
        <w:t>воз</w:t>
      </w:r>
      <w:r>
        <w:rPr>
          <w:rFonts w:ascii="Arial" w:hAnsi="Arial" w:cs="Arial"/>
          <w:color w:val="000000"/>
          <w:sz w:val="20"/>
          <w:szCs w:val="20"/>
        </w:rPr>
        <w:t>м</w:t>
      </w:r>
      <w:r>
        <w:rPr>
          <w:rFonts w:ascii="Arial" w:hAnsi="Arial" w:cs="Arial"/>
          <w:color w:val="000000"/>
          <w:spacing w:val="-1"/>
          <w:sz w:val="20"/>
          <w:szCs w:val="20"/>
        </w:rPr>
        <w:t>о</w:t>
      </w:r>
      <w:r>
        <w:rPr>
          <w:rFonts w:ascii="Arial" w:hAnsi="Arial" w:cs="Arial"/>
          <w:color w:val="000000"/>
          <w:sz w:val="20"/>
          <w:szCs w:val="20"/>
        </w:rPr>
        <w:t>ж</w:t>
      </w:r>
      <w:r>
        <w:rPr>
          <w:rFonts w:ascii="Arial" w:hAnsi="Arial" w:cs="Arial"/>
          <w:color w:val="000000"/>
          <w:spacing w:val="-1"/>
          <w:sz w:val="20"/>
          <w:szCs w:val="20"/>
        </w:rPr>
        <w:t>н</w:t>
      </w:r>
      <w:r>
        <w:rPr>
          <w:rFonts w:ascii="Arial" w:hAnsi="Arial" w:cs="Arial"/>
          <w:color w:val="000000"/>
          <w:sz w:val="20"/>
          <w:szCs w:val="20"/>
        </w:rPr>
        <w:t>о</w:t>
      </w:r>
      <w:r>
        <w:rPr>
          <w:rFonts w:ascii="Arial" w:hAnsi="Arial" w:cs="Arial"/>
          <w:color w:val="000000"/>
          <w:spacing w:val="46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принятие</w:t>
      </w:r>
      <w:r>
        <w:rPr>
          <w:rFonts w:ascii="Arial" w:hAnsi="Arial" w:cs="Arial"/>
          <w:color w:val="000000"/>
          <w:spacing w:val="46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решения</w:t>
      </w:r>
      <w:r>
        <w:rPr>
          <w:rFonts w:ascii="Arial" w:hAnsi="Arial" w:cs="Arial"/>
          <w:color w:val="000000"/>
          <w:spacing w:val="45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о</w:t>
      </w:r>
      <w:r>
        <w:rPr>
          <w:rFonts w:ascii="Arial" w:hAnsi="Arial" w:cs="Arial"/>
          <w:color w:val="000000"/>
          <w:spacing w:val="45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продлении сро</w:t>
      </w:r>
      <w:r>
        <w:rPr>
          <w:rFonts w:ascii="Arial" w:hAnsi="Arial" w:cs="Arial"/>
          <w:color w:val="000000"/>
          <w:spacing w:val="-1"/>
          <w:sz w:val="20"/>
          <w:szCs w:val="20"/>
        </w:rPr>
        <w:t>к</w:t>
      </w:r>
      <w:r>
        <w:rPr>
          <w:rFonts w:ascii="Arial" w:hAnsi="Arial" w:cs="Arial"/>
          <w:color w:val="000000"/>
          <w:sz w:val="20"/>
          <w:szCs w:val="20"/>
        </w:rPr>
        <w:t>а налоговых льгот,</w:t>
      </w:r>
      <w:r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но не более </w:t>
      </w:r>
      <w:r>
        <w:rPr>
          <w:rFonts w:ascii="Arial" w:hAnsi="Arial" w:cs="Arial"/>
          <w:color w:val="000000"/>
          <w:spacing w:val="-1"/>
          <w:sz w:val="20"/>
          <w:szCs w:val="20"/>
        </w:rPr>
        <w:t>ч</w:t>
      </w:r>
      <w:r>
        <w:rPr>
          <w:rFonts w:ascii="Arial" w:hAnsi="Arial" w:cs="Arial"/>
          <w:color w:val="000000"/>
          <w:sz w:val="20"/>
          <w:szCs w:val="20"/>
        </w:rPr>
        <w:t>ем на два г</w:t>
      </w:r>
      <w:r>
        <w:rPr>
          <w:rFonts w:ascii="Arial" w:hAnsi="Arial" w:cs="Arial"/>
          <w:color w:val="000000"/>
          <w:spacing w:val="-1"/>
          <w:sz w:val="20"/>
          <w:szCs w:val="20"/>
        </w:rPr>
        <w:t>о</w:t>
      </w:r>
      <w:r>
        <w:rPr>
          <w:rFonts w:ascii="Arial" w:hAnsi="Arial" w:cs="Arial"/>
          <w:color w:val="000000"/>
          <w:sz w:val="20"/>
          <w:szCs w:val="20"/>
        </w:rPr>
        <w:t>да.</w:t>
      </w:r>
    </w:p>
    <w:p w:rsidR="00E86D3E" w:rsidRDefault="00E86D3E">
      <w:pPr>
        <w:widowControl w:val="0"/>
        <w:autoSpaceDE w:val="0"/>
        <w:autoSpaceDN w:val="0"/>
        <w:adjustRightInd w:val="0"/>
        <w:spacing w:before="9" w:line="220" w:lineRule="exact"/>
        <w:ind w:right="-20"/>
        <w:rPr>
          <w:rFonts w:ascii="Arial" w:hAnsi="Arial" w:cs="Arial"/>
          <w:color w:val="000000"/>
          <w:sz w:val="22"/>
          <w:szCs w:val="22"/>
        </w:rPr>
      </w:pPr>
    </w:p>
    <w:p w:rsidR="00E86D3E" w:rsidRDefault="00E86D3E">
      <w:pPr>
        <w:widowControl w:val="0"/>
        <w:autoSpaceDE w:val="0"/>
        <w:autoSpaceDN w:val="0"/>
        <w:adjustRightInd w:val="0"/>
        <w:ind w:left="432" w:right="52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  <w:u w:val="single"/>
        </w:rPr>
        <w:t>Льго</w:t>
      </w:r>
      <w:r>
        <w:rPr>
          <w:rFonts w:ascii="Arial" w:hAnsi="Arial" w:cs="Arial"/>
          <w:color w:val="000000"/>
          <w:spacing w:val="-1"/>
          <w:sz w:val="20"/>
          <w:szCs w:val="20"/>
          <w:u w:val="single"/>
        </w:rPr>
        <w:t>т</w:t>
      </w:r>
      <w:r>
        <w:rPr>
          <w:rFonts w:ascii="Arial" w:hAnsi="Arial" w:cs="Arial"/>
          <w:color w:val="000000"/>
          <w:sz w:val="20"/>
          <w:szCs w:val="20"/>
          <w:u w:val="single"/>
        </w:rPr>
        <w:t xml:space="preserve">ы </w:t>
      </w:r>
      <w:r>
        <w:rPr>
          <w:rFonts w:ascii="Arial" w:hAnsi="Arial" w:cs="Arial"/>
          <w:color w:val="000000"/>
          <w:spacing w:val="8"/>
          <w:sz w:val="20"/>
          <w:szCs w:val="20"/>
          <w:u w:val="single"/>
        </w:rPr>
        <w:t xml:space="preserve"> </w:t>
      </w:r>
      <w:r>
        <w:rPr>
          <w:rFonts w:ascii="Arial" w:hAnsi="Arial" w:cs="Arial"/>
          <w:color w:val="000000"/>
          <w:spacing w:val="-1"/>
          <w:sz w:val="20"/>
          <w:szCs w:val="20"/>
          <w:u w:val="single"/>
        </w:rPr>
        <w:t>по</w:t>
      </w:r>
      <w:r>
        <w:rPr>
          <w:rFonts w:ascii="Arial" w:hAnsi="Arial" w:cs="Arial"/>
          <w:color w:val="000000"/>
          <w:sz w:val="20"/>
          <w:szCs w:val="20"/>
          <w:u w:val="single"/>
        </w:rPr>
        <w:t xml:space="preserve"> </w:t>
      </w:r>
      <w:r>
        <w:rPr>
          <w:rFonts w:ascii="Arial" w:hAnsi="Arial" w:cs="Arial"/>
          <w:color w:val="000000"/>
          <w:spacing w:val="9"/>
          <w:sz w:val="20"/>
          <w:szCs w:val="20"/>
          <w:u w:val="single"/>
        </w:rPr>
        <w:t xml:space="preserve"> </w:t>
      </w:r>
      <w:r>
        <w:rPr>
          <w:rFonts w:ascii="Arial" w:hAnsi="Arial" w:cs="Arial"/>
          <w:color w:val="000000"/>
          <w:spacing w:val="-1"/>
          <w:sz w:val="20"/>
          <w:szCs w:val="20"/>
          <w:u w:val="single"/>
        </w:rPr>
        <w:t>н</w:t>
      </w:r>
      <w:r>
        <w:rPr>
          <w:rFonts w:ascii="Arial" w:hAnsi="Arial" w:cs="Arial"/>
          <w:color w:val="000000"/>
          <w:sz w:val="20"/>
          <w:szCs w:val="20"/>
          <w:u w:val="single"/>
        </w:rPr>
        <w:t>а</w:t>
      </w:r>
      <w:r>
        <w:rPr>
          <w:rFonts w:ascii="Arial" w:hAnsi="Arial" w:cs="Arial"/>
          <w:color w:val="000000"/>
          <w:spacing w:val="-1"/>
          <w:sz w:val="20"/>
          <w:szCs w:val="20"/>
          <w:u w:val="single"/>
        </w:rPr>
        <w:t>л</w:t>
      </w:r>
      <w:r>
        <w:rPr>
          <w:rFonts w:ascii="Arial" w:hAnsi="Arial" w:cs="Arial"/>
          <w:color w:val="000000"/>
          <w:sz w:val="20"/>
          <w:szCs w:val="20"/>
          <w:u w:val="single"/>
        </w:rPr>
        <w:t xml:space="preserve">огу </w:t>
      </w:r>
      <w:r>
        <w:rPr>
          <w:rFonts w:ascii="Arial" w:hAnsi="Arial" w:cs="Arial"/>
          <w:color w:val="000000"/>
          <w:spacing w:val="8"/>
          <w:sz w:val="20"/>
          <w:szCs w:val="20"/>
          <w:u w:val="single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u w:val="single"/>
        </w:rPr>
        <w:t xml:space="preserve">на </w:t>
      </w:r>
      <w:r>
        <w:rPr>
          <w:rFonts w:ascii="Arial" w:hAnsi="Arial" w:cs="Arial"/>
          <w:color w:val="000000"/>
          <w:spacing w:val="8"/>
          <w:sz w:val="20"/>
          <w:szCs w:val="20"/>
          <w:u w:val="single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u w:val="single"/>
        </w:rPr>
        <w:t>прибыл</w:t>
      </w:r>
      <w:r>
        <w:rPr>
          <w:rFonts w:ascii="Arial" w:hAnsi="Arial" w:cs="Arial"/>
          <w:color w:val="000000"/>
          <w:spacing w:val="-1"/>
          <w:sz w:val="20"/>
          <w:szCs w:val="20"/>
          <w:u w:val="single"/>
        </w:rPr>
        <w:t>ь</w:t>
      </w:r>
      <w:r>
        <w:rPr>
          <w:rFonts w:ascii="Arial" w:hAnsi="Arial" w:cs="Arial"/>
          <w:color w:val="000000"/>
          <w:sz w:val="20"/>
          <w:szCs w:val="20"/>
        </w:rPr>
        <w:t xml:space="preserve">. </w:t>
      </w:r>
      <w:r>
        <w:rPr>
          <w:rFonts w:ascii="Arial" w:hAnsi="Arial" w:cs="Arial"/>
          <w:color w:val="000000"/>
          <w:spacing w:val="7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Размер </w:t>
      </w:r>
      <w:r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льгот</w:t>
      </w:r>
      <w:r>
        <w:rPr>
          <w:rFonts w:ascii="Arial" w:hAnsi="Arial" w:cs="Arial"/>
          <w:color w:val="000000"/>
          <w:spacing w:val="1"/>
          <w:sz w:val="20"/>
          <w:szCs w:val="20"/>
        </w:rPr>
        <w:t>ы</w:t>
      </w:r>
      <w:r>
        <w:rPr>
          <w:rFonts w:ascii="Arial" w:hAnsi="Arial" w:cs="Arial"/>
          <w:color w:val="000000"/>
          <w:sz w:val="20"/>
          <w:szCs w:val="20"/>
        </w:rPr>
        <w:t xml:space="preserve">, </w:t>
      </w:r>
      <w:r>
        <w:rPr>
          <w:rFonts w:ascii="Arial" w:hAnsi="Arial" w:cs="Arial"/>
          <w:color w:val="000000"/>
          <w:spacing w:val="6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а </w:t>
      </w:r>
      <w:r>
        <w:rPr>
          <w:rFonts w:ascii="Arial" w:hAnsi="Arial" w:cs="Arial"/>
          <w:color w:val="000000"/>
          <w:spacing w:val="8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точнее, </w:t>
      </w:r>
      <w:r>
        <w:rPr>
          <w:rFonts w:ascii="Arial" w:hAnsi="Arial" w:cs="Arial"/>
          <w:color w:val="000000"/>
          <w:spacing w:val="7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снижен</w:t>
      </w:r>
      <w:r>
        <w:rPr>
          <w:rFonts w:ascii="Arial" w:hAnsi="Arial" w:cs="Arial"/>
          <w:color w:val="000000"/>
          <w:spacing w:val="-2"/>
          <w:sz w:val="20"/>
          <w:szCs w:val="20"/>
        </w:rPr>
        <w:t>и</w:t>
      </w:r>
      <w:r>
        <w:rPr>
          <w:rFonts w:ascii="Arial" w:hAnsi="Arial" w:cs="Arial"/>
          <w:color w:val="000000"/>
          <w:sz w:val="20"/>
          <w:szCs w:val="20"/>
        </w:rPr>
        <w:t>е с</w:t>
      </w:r>
      <w:r>
        <w:rPr>
          <w:rFonts w:ascii="Arial" w:hAnsi="Arial" w:cs="Arial"/>
          <w:color w:val="000000"/>
          <w:spacing w:val="-1"/>
          <w:sz w:val="20"/>
          <w:szCs w:val="20"/>
        </w:rPr>
        <w:t>т</w:t>
      </w:r>
      <w:r>
        <w:rPr>
          <w:rFonts w:ascii="Arial" w:hAnsi="Arial" w:cs="Arial"/>
          <w:color w:val="000000"/>
          <w:sz w:val="20"/>
          <w:szCs w:val="20"/>
        </w:rPr>
        <w:t xml:space="preserve">авки </w:t>
      </w:r>
      <w:r>
        <w:rPr>
          <w:rFonts w:ascii="Arial" w:hAnsi="Arial" w:cs="Arial"/>
          <w:color w:val="000000"/>
          <w:spacing w:val="2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процента </w:t>
      </w:r>
      <w:r>
        <w:rPr>
          <w:rFonts w:ascii="Arial" w:hAnsi="Arial" w:cs="Arial"/>
          <w:color w:val="000000"/>
          <w:spacing w:val="22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на </w:t>
      </w:r>
      <w:r>
        <w:rPr>
          <w:rFonts w:ascii="Arial" w:hAnsi="Arial" w:cs="Arial"/>
          <w:color w:val="000000"/>
          <w:spacing w:val="22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прибыл</w:t>
      </w:r>
      <w:r>
        <w:rPr>
          <w:rFonts w:ascii="Arial" w:hAnsi="Arial" w:cs="Arial"/>
          <w:color w:val="000000"/>
          <w:spacing w:val="1"/>
          <w:sz w:val="20"/>
          <w:szCs w:val="20"/>
        </w:rPr>
        <w:t>ь</w:t>
      </w:r>
      <w:r>
        <w:rPr>
          <w:rFonts w:ascii="Arial" w:hAnsi="Arial" w:cs="Arial"/>
          <w:color w:val="000000"/>
          <w:sz w:val="20"/>
          <w:szCs w:val="20"/>
        </w:rPr>
        <w:t xml:space="preserve">, </w:t>
      </w:r>
      <w:r>
        <w:rPr>
          <w:rFonts w:ascii="Arial" w:hAnsi="Arial" w:cs="Arial"/>
          <w:color w:val="000000"/>
          <w:spacing w:val="2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зав</w:t>
      </w:r>
      <w:r>
        <w:rPr>
          <w:rFonts w:ascii="Arial" w:hAnsi="Arial" w:cs="Arial"/>
          <w:color w:val="000000"/>
          <w:spacing w:val="-2"/>
          <w:sz w:val="20"/>
          <w:szCs w:val="20"/>
        </w:rPr>
        <w:t>и</w:t>
      </w:r>
      <w:r>
        <w:rPr>
          <w:rFonts w:ascii="Arial" w:hAnsi="Arial" w:cs="Arial"/>
          <w:color w:val="000000"/>
          <w:sz w:val="20"/>
          <w:szCs w:val="20"/>
        </w:rPr>
        <w:t xml:space="preserve">сит </w:t>
      </w:r>
      <w:r>
        <w:rPr>
          <w:rFonts w:ascii="Arial" w:hAnsi="Arial" w:cs="Arial"/>
          <w:color w:val="000000"/>
          <w:spacing w:val="2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от </w:t>
      </w:r>
      <w:r>
        <w:rPr>
          <w:rFonts w:ascii="Arial" w:hAnsi="Arial" w:cs="Arial"/>
          <w:color w:val="000000"/>
          <w:spacing w:val="2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удельного </w:t>
      </w:r>
      <w:r>
        <w:rPr>
          <w:rFonts w:ascii="Arial" w:hAnsi="Arial" w:cs="Arial"/>
          <w:color w:val="000000"/>
          <w:spacing w:val="22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в</w:t>
      </w:r>
      <w:r>
        <w:rPr>
          <w:rFonts w:ascii="Arial" w:hAnsi="Arial" w:cs="Arial"/>
          <w:color w:val="000000"/>
          <w:spacing w:val="-1"/>
          <w:sz w:val="20"/>
          <w:szCs w:val="20"/>
        </w:rPr>
        <w:t>е</w:t>
      </w:r>
      <w:r>
        <w:rPr>
          <w:rFonts w:ascii="Arial" w:hAnsi="Arial" w:cs="Arial"/>
          <w:color w:val="000000"/>
          <w:sz w:val="20"/>
          <w:szCs w:val="20"/>
        </w:rPr>
        <w:t xml:space="preserve">са </w:t>
      </w:r>
      <w:r>
        <w:rPr>
          <w:rFonts w:ascii="Arial" w:hAnsi="Arial" w:cs="Arial"/>
          <w:color w:val="000000"/>
          <w:spacing w:val="2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выручки, полученной</w:t>
      </w:r>
      <w:r>
        <w:rPr>
          <w:rFonts w:ascii="Arial" w:hAnsi="Arial" w:cs="Arial"/>
          <w:color w:val="000000"/>
          <w:spacing w:val="18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от</w:t>
      </w:r>
      <w:r>
        <w:rPr>
          <w:rFonts w:ascii="Arial" w:hAnsi="Arial" w:cs="Arial"/>
          <w:color w:val="000000"/>
          <w:spacing w:val="17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реализ</w:t>
      </w:r>
      <w:r>
        <w:rPr>
          <w:rFonts w:ascii="Arial" w:hAnsi="Arial" w:cs="Arial"/>
          <w:color w:val="000000"/>
          <w:spacing w:val="-1"/>
          <w:sz w:val="20"/>
          <w:szCs w:val="20"/>
        </w:rPr>
        <w:t>ац</w:t>
      </w:r>
      <w:r>
        <w:rPr>
          <w:rFonts w:ascii="Arial" w:hAnsi="Arial" w:cs="Arial"/>
          <w:color w:val="000000"/>
          <w:sz w:val="20"/>
          <w:szCs w:val="20"/>
        </w:rPr>
        <w:t>ии</w:t>
      </w:r>
      <w:r>
        <w:rPr>
          <w:rFonts w:ascii="Arial" w:hAnsi="Arial" w:cs="Arial"/>
          <w:color w:val="000000"/>
          <w:spacing w:val="19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инвестиционного</w:t>
      </w:r>
      <w:r>
        <w:rPr>
          <w:rFonts w:ascii="Arial" w:hAnsi="Arial" w:cs="Arial"/>
          <w:color w:val="000000"/>
          <w:spacing w:val="19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проект</w:t>
      </w:r>
      <w:r>
        <w:rPr>
          <w:rFonts w:ascii="Arial" w:hAnsi="Arial" w:cs="Arial"/>
          <w:color w:val="000000"/>
          <w:spacing w:val="1"/>
          <w:sz w:val="20"/>
          <w:szCs w:val="20"/>
        </w:rPr>
        <w:t>а</w:t>
      </w:r>
      <w:r>
        <w:rPr>
          <w:rFonts w:ascii="Arial" w:hAnsi="Arial" w:cs="Arial"/>
          <w:color w:val="000000"/>
          <w:sz w:val="20"/>
          <w:szCs w:val="20"/>
        </w:rPr>
        <w:t>,</w:t>
      </w:r>
      <w:r>
        <w:rPr>
          <w:rFonts w:ascii="Arial" w:hAnsi="Arial" w:cs="Arial"/>
          <w:color w:val="000000"/>
          <w:spacing w:val="17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в</w:t>
      </w:r>
      <w:r>
        <w:rPr>
          <w:rFonts w:ascii="Arial" w:hAnsi="Arial" w:cs="Arial"/>
          <w:color w:val="000000"/>
          <w:spacing w:val="18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общ</w:t>
      </w:r>
      <w:r>
        <w:rPr>
          <w:rFonts w:ascii="Arial" w:hAnsi="Arial" w:cs="Arial"/>
          <w:color w:val="000000"/>
          <w:spacing w:val="-1"/>
          <w:sz w:val="20"/>
          <w:szCs w:val="20"/>
        </w:rPr>
        <w:t>е</w:t>
      </w:r>
      <w:r>
        <w:rPr>
          <w:rFonts w:ascii="Arial" w:hAnsi="Arial" w:cs="Arial"/>
          <w:color w:val="000000"/>
          <w:sz w:val="20"/>
          <w:szCs w:val="20"/>
        </w:rPr>
        <w:t>м</w:t>
      </w:r>
      <w:r>
        <w:rPr>
          <w:rFonts w:ascii="Arial" w:hAnsi="Arial" w:cs="Arial"/>
          <w:color w:val="000000"/>
          <w:spacing w:val="19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объ</w:t>
      </w:r>
      <w:r>
        <w:rPr>
          <w:rFonts w:ascii="Arial" w:hAnsi="Arial" w:cs="Arial"/>
          <w:color w:val="000000"/>
          <w:spacing w:val="-1"/>
          <w:sz w:val="20"/>
          <w:szCs w:val="20"/>
        </w:rPr>
        <w:t>ем</w:t>
      </w:r>
      <w:r>
        <w:rPr>
          <w:rFonts w:ascii="Arial" w:hAnsi="Arial" w:cs="Arial"/>
          <w:color w:val="000000"/>
          <w:sz w:val="20"/>
          <w:szCs w:val="20"/>
        </w:rPr>
        <w:t>е выручки компании.</w:t>
      </w:r>
    </w:p>
    <w:p w:rsidR="00E86D3E" w:rsidRDefault="00E86D3E">
      <w:pPr>
        <w:widowControl w:val="0"/>
        <w:autoSpaceDE w:val="0"/>
        <w:autoSpaceDN w:val="0"/>
        <w:adjustRightInd w:val="0"/>
        <w:spacing w:line="239" w:lineRule="auto"/>
        <w:ind w:left="432" w:right="53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Е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z w:val="20"/>
          <w:szCs w:val="20"/>
        </w:rPr>
        <w:t>ли</w:t>
      </w:r>
      <w:r>
        <w:rPr>
          <w:rFonts w:ascii="Arial" w:hAnsi="Arial" w:cs="Arial"/>
          <w:color w:val="000000"/>
          <w:spacing w:val="4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доля</w:t>
      </w:r>
      <w:r>
        <w:rPr>
          <w:rFonts w:ascii="Arial" w:hAnsi="Arial" w:cs="Arial"/>
          <w:color w:val="000000"/>
          <w:spacing w:val="4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выручки</w:t>
      </w:r>
      <w:r>
        <w:rPr>
          <w:rFonts w:ascii="Arial" w:hAnsi="Arial" w:cs="Arial"/>
          <w:color w:val="000000"/>
          <w:spacing w:val="4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сос</w:t>
      </w:r>
      <w:r>
        <w:rPr>
          <w:rFonts w:ascii="Arial" w:hAnsi="Arial" w:cs="Arial"/>
          <w:color w:val="000000"/>
          <w:spacing w:val="-2"/>
          <w:sz w:val="20"/>
          <w:szCs w:val="20"/>
        </w:rPr>
        <w:t>т</w:t>
      </w:r>
      <w:r>
        <w:rPr>
          <w:rFonts w:ascii="Arial" w:hAnsi="Arial" w:cs="Arial"/>
          <w:color w:val="000000"/>
          <w:sz w:val="20"/>
          <w:szCs w:val="20"/>
        </w:rPr>
        <w:t>авляет</w:t>
      </w:r>
      <w:r>
        <w:rPr>
          <w:rFonts w:ascii="Arial" w:hAnsi="Arial" w:cs="Arial"/>
          <w:color w:val="000000"/>
          <w:spacing w:val="39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от</w:t>
      </w:r>
      <w:r>
        <w:rPr>
          <w:rFonts w:ascii="Arial" w:hAnsi="Arial" w:cs="Arial"/>
          <w:color w:val="000000"/>
          <w:spacing w:val="4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2</w:t>
      </w:r>
      <w:r>
        <w:rPr>
          <w:rFonts w:ascii="Arial" w:hAnsi="Arial" w:cs="Arial"/>
          <w:color w:val="000000"/>
          <w:spacing w:val="39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  <w:szCs w:val="20"/>
        </w:rPr>
        <w:t>д</w:t>
      </w:r>
      <w:r>
        <w:rPr>
          <w:rFonts w:ascii="Arial" w:hAnsi="Arial" w:cs="Arial"/>
          <w:color w:val="000000"/>
          <w:sz w:val="20"/>
          <w:szCs w:val="20"/>
        </w:rPr>
        <w:t>о</w:t>
      </w:r>
      <w:r>
        <w:rPr>
          <w:rFonts w:ascii="Arial" w:hAnsi="Arial" w:cs="Arial"/>
          <w:color w:val="000000"/>
          <w:spacing w:val="4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10%</w:t>
      </w:r>
      <w:r>
        <w:rPr>
          <w:rFonts w:ascii="Arial" w:hAnsi="Arial" w:cs="Arial"/>
          <w:color w:val="000000"/>
          <w:spacing w:val="39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в</w:t>
      </w:r>
      <w:r>
        <w:rPr>
          <w:rFonts w:ascii="Arial" w:hAnsi="Arial" w:cs="Arial"/>
          <w:color w:val="000000"/>
          <w:spacing w:val="39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общем</w:t>
      </w:r>
      <w:r>
        <w:rPr>
          <w:rFonts w:ascii="Arial" w:hAnsi="Arial" w:cs="Arial"/>
          <w:color w:val="000000"/>
          <w:spacing w:val="4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ее</w:t>
      </w:r>
      <w:r>
        <w:rPr>
          <w:rFonts w:ascii="Arial" w:hAnsi="Arial" w:cs="Arial"/>
          <w:color w:val="000000"/>
          <w:spacing w:val="39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  <w:szCs w:val="20"/>
        </w:rPr>
        <w:t>о</w:t>
      </w:r>
      <w:r>
        <w:rPr>
          <w:rFonts w:ascii="Arial" w:hAnsi="Arial" w:cs="Arial"/>
          <w:color w:val="000000"/>
          <w:sz w:val="20"/>
          <w:szCs w:val="20"/>
        </w:rPr>
        <w:t>б</w:t>
      </w:r>
      <w:r>
        <w:rPr>
          <w:rFonts w:ascii="Arial" w:hAnsi="Arial" w:cs="Arial"/>
          <w:color w:val="000000"/>
          <w:spacing w:val="-1"/>
          <w:sz w:val="20"/>
          <w:szCs w:val="20"/>
        </w:rPr>
        <w:t>ъ</w:t>
      </w:r>
      <w:r>
        <w:rPr>
          <w:rFonts w:ascii="Arial" w:hAnsi="Arial" w:cs="Arial"/>
          <w:color w:val="000000"/>
          <w:sz w:val="20"/>
          <w:szCs w:val="20"/>
        </w:rPr>
        <w:t>ем</w:t>
      </w:r>
      <w:r>
        <w:rPr>
          <w:rFonts w:ascii="Arial" w:hAnsi="Arial" w:cs="Arial"/>
          <w:color w:val="000000"/>
          <w:spacing w:val="1"/>
          <w:sz w:val="20"/>
          <w:szCs w:val="20"/>
        </w:rPr>
        <w:t>е</w:t>
      </w:r>
      <w:r>
        <w:rPr>
          <w:rFonts w:ascii="Arial" w:hAnsi="Arial" w:cs="Arial"/>
          <w:color w:val="000000"/>
          <w:sz w:val="20"/>
          <w:szCs w:val="20"/>
        </w:rPr>
        <w:t>,</w:t>
      </w:r>
      <w:r>
        <w:rPr>
          <w:rFonts w:ascii="Arial" w:hAnsi="Arial" w:cs="Arial"/>
          <w:color w:val="000000"/>
          <w:spacing w:val="4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  <w:szCs w:val="20"/>
        </w:rPr>
        <w:t xml:space="preserve">то </w:t>
      </w:r>
      <w:r>
        <w:rPr>
          <w:rFonts w:ascii="Arial" w:hAnsi="Arial" w:cs="Arial"/>
          <w:color w:val="000000"/>
          <w:sz w:val="20"/>
          <w:szCs w:val="20"/>
        </w:rPr>
        <w:t>с</w:t>
      </w:r>
      <w:r>
        <w:rPr>
          <w:rFonts w:ascii="Arial" w:hAnsi="Arial" w:cs="Arial"/>
          <w:color w:val="000000"/>
          <w:spacing w:val="-1"/>
          <w:sz w:val="20"/>
          <w:szCs w:val="20"/>
        </w:rPr>
        <w:t>т</w:t>
      </w:r>
      <w:r>
        <w:rPr>
          <w:rFonts w:ascii="Arial" w:hAnsi="Arial" w:cs="Arial"/>
          <w:color w:val="000000"/>
          <w:sz w:val="20"/>
          <w:szCs w:val="20"/>
        </w:rPr>
        <w:t>ав</w:t>
      </w:r>
      <w:r>
        <w:rPr>
          <w:rFonts w:ascii="Arial" w:hAnsi="Arial" w:cs="Arial"/>
          <w:color w:val="000000"/>
          <w:spacing w:val="-1"/>
          <w:sz w:val="20"/>
          <w:szCs w:val="20"/>
        </w:rPr>
        <w:t>к</w:t>
      </w:r>
      <w:r>
        <w:rPr>
          <w:rFonts w:ascii="Arial" w:hAnsi="Arial" w:cs="Arial"/>
          <w:color w:val="000000"/>
          <w:sz w:val="20"/>
          <w:szCs w:val="20"/>
        </w:rPr>
        <w:t xml:space="preserve">а </w:t>
      </w:r>
      <w:r>
        <w:rPr>
          <w:rFonts w:ascii="Arial" w:hAnsi="Arial" w:cs="Arial"/>
          <w:color w:val="000000"/>
          <w:spacing w:val="17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  <w:szCs w:val="20"/>
        </w:rPr>
        <w:t>п</w:t>
      </w:r>
      <w:r>
        <w:rPr>
          <w:rFonts w:ascii="Arial" w:hAnsi="Arial" w:cs="Arial"/>
          <w:color w:val="000000"/>
          <w:sz w:val="20"/>
          <w:szCs w:val="20"/>
        </w:rPr>
        <w:t xml:space="preserve">о </w:t>
      </w:r>
      <w:r>
        <w:rPr>
          <w:rFonts w:ascii="Arial" w:hAnsi="Arial" w:cs="Arial"/>
          <w:color w:val="000000"/>
          <w:spacing w:val="17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  <w:szCs w:val="20"/>
        </w:rPr>
        <w:t>н</w:t>
      </w:r>
      <w:r>
        <w:rPr>
          <w:rFonts w:ascii="Arial" w:hAnsi="Arial" w:cs="Arial"/>
          <w:color w:val="000000"/>
          <w:sz w:val="20"/>
          <w:szCs w:val="20"/>
        </w:rPr>
        <w:t>а</w:t>
      </w:r>
      <w:r>
        <w:rPr>
          <w:rFonts w:ascii="Arial" w:hAnsi="Arial" w:cs="Arial"/>
          <w:color w:val="000000"/>
          <w:spacing w:val="-1"/>
          <w:sz w:val="20"/>
          <w:szCs w:val="20"/>
        </w:rPr>
        <w:t>л</w:t>
      </w:r>
      <w:r>
        <w:rPr>
          <w:rFonts w:ascii="Arial" w:hAnsi="Arial" w:cs="Arial"/>
          <w:color w:val="000000"/>
          <w:sz w:val="20"/>
          <w:szCs w:val="20"/>
        </w:rPr>
        <w:t xml:space="preserve">огу </w:t>
      </w:r>
      <w:r>
        <w:rPr>
          <w:rFonts w:ascii="Arial" w:hAnsi="Arial" w:cs="Arial"/>
          <w:color w:val="000000"/>
          <w:spacing w:val="16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на </w:t>
      </w:r>
      <w:r>
        <w:rPr>
          <w:rFonts w:ascii="Arial" w:hAnsi="Arial" w:cs="Arial"/>
          <w:color w:val="000000"/>
          <w:spacing w:val="17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прибыл</w:t>
      </w:r>
      <w:r>
        <w:rPr>
          <w:rFonts w:ascii="Arial" w:hAnsi="Arial" w:cs="Arial"/>
          <w:color w:val="000000"/>
          <w:spacing w:val="1"/>
          <w:sz w:val="20"/>
          <w:szCs w:val="20"/>
        </w:rPr>
        <w:t>ь</w:t>
      </w:r>
      <w:r>
        <w:rPr>
          <w:rFonts w:ascii="Arial" w:hAnsi="Arial" w:cs="Arial"/>
          <w:color w:val="000000"/>
          <w:sz w:val="20"/>
          <w:szCs w:val="20"/>
        </w:rPr>
        <w:t xml:space="preserve">, </w:t>
      </w:r>
      <w:r>
        <w:rPr>
          <w:rFonts w:ascii="Arial" w:hAnsi="Arial" w:cs="Arial"/>
          <w:color w:val="000000"/>
          <w:spacing w:val="16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зач</w:t>
      </w:r>
      <w:r>
        <w:rPr>
          <w:rFonts w:ascii="Arial" w:hAnsi="Arial" w:cs="Arial"/>
          <w:color w:val="000000"/>
          <w:spacing w:val="-2"/>
          <w:sz w:val="20"/>
          <w:szCs w:val="20"/>
        </w:rPr>
        <w:t>и</w:t>
      </w:r>
      <w:r>
        <w:rPr>
          <w:rFonts w:ascii="Arial" w:hAnsi="Arial" w:cs="Arial"/>
          <w:color w:val="000000"/>
          <w:sz w:val="20"/>
          <w:szCs w:val="20"/>
        </w:rPr>
        <w:t>сляем</w:t>
      </w:r>
      <w:r>
        <w:rPr>
          <w:rFonts w:ascii="Arial" w:hAnsi="Arial" w:cs="Arial"/>
          <w:color w:val="000000"/>
          <w:spacing w:val="-1"/>
          <w:sz w:val="20"/>
          <w:szCs w:val="20"/>
        </w:rPr>
        <w:t>о</w:t>
      </w:r>
      <w:r>
        <w:rPr>
          <w:rFonts w:ascii="Arial" w:hAnsi="Arial" w:cs="Arial"/>
          <w:color w:val="000000"/>
          <w:sz w:val="20"/>
          <w:szCs w:val="20"/>
        </w:rPr>
        <w:t xml:space="preserve">му </w:t>
      </w:r>
      <w:r>
        <w:rPr>
          <w:rFonts w:ascii="Arial" w:hAnsi="Arial" w:cs="Arial"/>
          <w:color w:val="000000"/>
          <w:spacing w:val="17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в </w:t>
      </w:r>
      <w:r>
        <w:rPr>
          <w:rFonts w:ascii="Arial" w:hAnsi="Arial" w:cs="Arial"/>
          <w:color w:val="000000"/>
          <w:spacing w:val="16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обл</w:t>
      </w:r>
      <w:r>
        <w:rPr>
          <w:rFonts w:ascii="Arial" w:hAnsi="Arial" w:cs="Arial"/>
          <w:color w:val="000000"/>
          <w:spacing w:val="-1"/>
          <w:sz w:val="20"/>
          <w:szCs w:val="20"/>
        </w:rPr>
        <w:t>а</w:t>
      </w:r>
      <w:r>
        <w:rPr>
          <w:rFonts w:ascii="Arial" w:hAnsi="Arial" w:cs="Arial"/>
          <w:color w:val="000000"/>
          <w:sz w:val="20"/>
          <w:szCs w:val="20"/>
        </w:rPr>
        <w:t xml:space="preserve">стной </w:t>
      </w:r>
      <w:r>
        <w:rPr>
          <w:rFonts w:ascii="Arial" w:hAnsi="Arial" w:cs="Arial"/>
          <w:color w:val="000000"/>
          <w:spacing w:val="17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бюджет, сниж</w:t>
      </w:r>
      <w:r>
        <w:rPr>
          <w:rFonts w:ascii="Arial" w:hAnsi="Arial" w:cs="Arial"/>
          <w:color w:val="000000"/>
          <w:spacing w:val="-1"/>
          <w:sz w:val="20"/>
          <w:szCs w:val="20"/>
        </w:rPr>
        <w:t>а</w:t>
      </w:r>
      <w:r>
        <w:rPr>
          <w:rFonts w:ascii="Arial" w:hAnsi="Arial" w:cs="Arial"/>
          <w:color w:val="000000"/>
          <w:sz w:val="20"/>
          <w:szCs w:val="20"/>
        </w:rPr>
        <w:t>е</w:t>
      </w:r>
      <w:r>
        <w:rPr>
          <w:rFonts w:ascii="Arial" w:hAnsi="Arial" w:cs="Arial"/>
          <w:color w:val="000000"/>
          <w:spacing w:val="-1"/>
          <w:sz w:val="20"/>
          <w:szCs w:val="20"/>
        </w:rPr>
        <w:t>т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z w:val="20"/>
          <w:szCs w:val="20"/>
        </w:rPr>
        <w:t>я на 1%;</w:t>
      </w:r>
    </w:p>
    <w:p w:rsidR="00E86D3E" w:rsidRDefault="00E86D3E">
      <w:pPr>
        <w:widowControl w:val="0"/>
        <w:autoSpaceDE w:val="0"/>
        <w:autoSpaceDN w:val="0"/>
        <w:adjustRightInd w:val="0"/>
        <w:spacing w:before="9" w:line="220" w:lineRule="exact"/>
        <w:ind w:right="-20"/>
        <w:rPr>
          <w:rFonts w:ascii="Arial" w:hAnsi="Arial" w:cs="Arial"/>
          <w:color w:val="000000"/>
          <w:sz w:val="22"/>
          <w:szCs w:val="22"/>
        </w:rPr>
      </w:pPr>
    </w:p>
    <w:p w:rsidR="00E86D3E" w:rsidRDefault="00E86D3E">
      <w:pPr>
        <w:widowControl w:val="0"/>
        <w:tabs>
          <w:tab w:val="left" w:pos="1420"/>
        </w:tabs>
        <w:autoSpaceDE w:val="0"/>
        <w:autoSpaceDN w:val="0"/>
        <w:adjustRightInd w:val="0"/>
        <w:ind w:left="1080" w:right="-20"/>
        <w:rPr>
          <w:rFonts w:ascii="Arial" w:hAnsi="Arial" w:cs="Arial"/>
          <w:color w:val="000000"/>
          <w:sz w:val="20"/>
          <w:szCs w:val="20"/>
        </w:rPr>
      </w:pPr>
      <w:r>
        <w:rPr>
          <w:color w:val="000000"/>
          <w:w w:val="131"/>
          <w:sz w:val="20"/>
          <w:szCs w:val="20"/>
        </w:rPr>
        <w:t>•</w:t>
      </w:r>
      <w:r>
        <w:rPr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z w:val="20"/>
          <w:szCs w:val="20"/>
        </w:rPr>
        <w:t>если от</w:t>
      </w:r>
      <w:r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41 </w:t>
      </w:r>
      <w:r>
        <w:rPr>
          <w:rFonts w:ascii="Arial" w:hAnsi="Arial" w:cs="Arial"/>
          <w:color w:val="000000"/>
          <w:spacing w:val="-1"/>
          <w:sz w:val="20"/>
          <w:szCs w:val="20"/>
        </w:rPr>
        <w:t>д</w:t>
      </w:r>
      <w:r>
        <w:rPr>
          <w:rFonts w:ascii="Arial" w:hAnsi="Arial" w:cs="Arial"/>
          <w:color w:val="000000"/>
          <w:sz w:val="20"/>
          <w:szCs w:val="20"/>
        </w:rPr>
        <w:t xml:space="preserve">о 50% </w:t>
      </w:r>
      <w:r>
        <w:rPr>
          <w:rFonts w:ascii="Arial" w:hAnsi="Arial" w:cs="Arial"/>
          <w:color w:val="000000"/>
        </w:rPr>
        <w:t>–</w:t>
      </w:r>
      <w:r>
        <w:rPr>
          <w:rFonts w:ascii="Arial" w:hAnsi="Arial" w:cs="Arial"/>
          <w:color w:val="000000"/>
          <w:spacing w:val="-12"/>
        </w:rPr>
        <w:t xml:space="preserve"> </w:t>
      </w:r>
      <w:r>
        <w:rPr>
          <w:rFonts w:ascii="Arial" w:hAnsi="Arial" w:cs="Arial"/>
          <w:color w:val="000000"/>
          <w:spacing w:val="-1"/>
          <w:sz w:val="20"/>
          <w:szCs w:val="20"/>
        </w:rPr>
        <w:t>т</w:t>
      </w:r>
      <w:r>
        <w:rPr>
          <w:rFonts w:ascii="Arial" w:hAnsi="Arial" w:cs="Arial"/>
          <w:color w:val="000000"/>
          <w:sz w:val="20"/>
          <w:szCs w:val="20"/>
        </w:rPr>
        <w:t xml:space="preserve">о </w:t>
      </w:r>
      <w:r>
        <w:rPr>
          <w:rFonts w:ascii="Arial" w:hAnsi="Arial" w:cs="Arial"/>
          <w:color w:val="000000"/>
          <w:spacing w:val="1"/>
          <w:sz w:val="20"/>
          <w:szCs w:val="20"/>
        </w:rPr>
        <w:t>н</w:t>
      </w:r>
      <w:r>
        <w:rPr>
          <w:rFonts w:ascii="Arial" w:hAnsi="Arial" w:cs="Arial"/>
          <w:color w:val="000000"/>
          <w:sz w:val="20"/>
          <w:szCs w:val="20"/>
        </w:rPr>
        <w:t>а 3%;</w:t>
      </w:r>
    </w:p>
    <w:p w:rsidR="00E86D3E" w:rsidRDefault="00E86D3E">
      <w:pPr>
        <w:widowControl w:val="0"/>
        <w:tabs>
          <w:tab w:val="left" w:pos="1420"/>
        </w:tabs>
        <w:autoSpaceDE w:val="0"/>
        <w:autoSpaceDN w:val="0"/>
        <w:adjustRightInd w:val="0"/>
        <w:ind w:left="1080" w:right="-20"/>
        <w:rPr>
          <w:rFonts w:ascii="Arial" w:hAnsi="Arial" w:cs="Arial"/>
          <w:color w:val="000000"/>
          <w:sz w:val="20"/>
          <w:szCs w:val="20"/>
        </w:rPr>
      </w:pPr>
      <w:r>
        <w:rPr>
          <w:color w:val="000000"/>
          <w:w w:val="131"/>
          <w:sz w:val="20"/>
          <w:szCs w:val="20"/>
        </w:rPr>
        <w:t>•</w:t>
      </w:r>
      <w:r>
        <w:rPr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z w:val="20"/>
          <w:szCs w:val="20"/>
        </w:rPr>
        <w:t>если с</w:t>
      </w:r>
      <w:r>
        <w:rPr>
          <w:rFonts w:ascii="Arial" w:hAnsi="Arial" w:cs="Arial"/>
          <w:color w:val="000000"/>
          <w:spacing w:val="-1"/>
          <w:sz w:val="20"/>
          <w:szCs w:val="20"/>
        </w:rPr>
        <w:t>в</w:t>
      </w:r>
      <w:r>
        <w:rPr>
          <w:rFonts w:ascii="Arial" w:hAnsi="Arial" w:cs="Arial"/>
          <w:color w:val="000000"/>
          <w:sz w:val="20"/>
          <w:szCs w:val="20"/>
        </w:rPr>
        <w:t>ыше</w:t>
      </w:r>
      <w:r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71% </w:t>
      </w:r>
      <w:r>
        <w:rPr>
          <w:rFonts w:ascii="Arial" w:hAnsi="Arial" w:cs="Arial"/>
          <w:color w:val="000000"/>
        </w:rPr>
        <w:t>–</w:t>
      </w:r>
      <w:r>
        <w:rPr>
          <w:rFonts w:ascii="Arial" w:hAnsi="Arial" w:cs="Arial"/>
          <w:color w:val="000000"/>
          <w:spacing w:val="-11"/>
        </w:rPr>
        <w:t xml:space="preserve"> </w:t>
      </w:r>
      <w:r>
        <w:rPr>
          <w:rFonts w:ascii="Arial" w:hAnsi="Arial" w:cs="Arial"/>
          <w:color w:val="000000"/>
          <w:spacing w:val="-1"/>
          <w:sz w:val="20"/>
          <w:szCs w:val="20"/>
        </w:rPr>
        <w:t>т</w:t>
      </w:r>
      <w:r>
        <w:rPr>
          <w:rFonts w:ascii="Arial" w:hAnsi="Arial" w:cs="Arial"/>
          <w:color w:val="000000"/>
          <w:sz w:val="20"/>
          <w:szCs w:val="20"/>
        </w:rPr>
        <w:t>о на</w:t>
      </w:r>
      <w:r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4%.</w:t>
      </w:r>
    </w:p>
    <w:p w:rsidR="00E86D3E" w:rsidRDefault="00E86D3E">
      <w:pPr>
        <w:widowControl w:val="0"/>
        <w:autoSpaceDE w:val="0"/>
        <w:autoSpaceDN w:val="0"/>
        <w:adjustRightInd w:val="0"/>
        <w:spacing w:before="11" w:line="220" w:lineRule="exact"/>
        <w:ind w:right="-20"/>
        <w:rPr>
          <w:rFonts w:ascii="Arial" w:hAnsi="Arial" w:cs="Arial"/>
          <w:color w:val="000000"/>
          <w:sz w:val="22"/>
          <w:szCs w:val="22"/>
        </w:rPr>
      </w:pPr>
    </w:p>
    <w:p w:rsidR="00E86D3E" w:rsidRDefault="00E86D3E">
      <w:pPr>
        <w:widowControl w:val="0"/>
        <w:tabs>
          <w:tab w:val="left" w:pos="620"/>
          <w:tab w:val="left" w:pos="2140"/>
          <w:tab w:val="left" w:pos="2700"/>
          <w:tab w:val="left" w:pos="4000"/>
          <w:tab w:val="left" w:pos="5580"/>
        </w:tabs>
        <w:autoSpaceDE w:val="0"/>
        <w:autoSpaceDN w:val="0"/>
        <w:adjustRightInd w:val="0"/>
        <w:spacing w:line="239" w:lineRule="auto"/>
        <w:ind w:left="72" w:right="53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  <w:u w:val="single"/>
        </w:rPr>
        <w:t>Льго</w:t>
      </w:r>
      <w:r>
        <w:rPr>
          <w:rFonts w:ascii="Arial" w:hAnsi="Arial" w:cs="Arial"/>
          <w:color w:val="000000"/>
          <w:spacing w:val="-1"/>
          <w:sz w:val="20"/>
          <w:szCs w:val="20"/>
          <w:u w:val="single"/>
        </w:rPr>
        <w:t>т</w:t>
      </w:r>
      <w:r>
        <w:rPr>
          <w:rFonts w:ascii="Arial" w:hAnsi="Arial" w:cs="Arial"/>
          <w:color w:val="000000"/>
          <w:sz w:val="20"/>
          <w:szCs w:val="20"/>
          <w:u w:val="single"/>
        </w:rPr>
        <w:t>ы</w:t>
      </w:r>
      <w:r>
        <w:rPr>
          <w:rFonts w:ascii="Arial" w:hAnsi="Arial" w:cs="Arial"/>
          <w:color w:val="000000"/>
          <w:spacing w:val="9"/>
          <w:sz w:val="20"/>
          <w:szCs w:val="20"/>
          <w:u w:val="single"/>
        </w:rPr>
        <w:t xml:space="preserve"> </w:t>
      </w:r>
      <w:r>
        <w:rPr>
          <w:rFonts w:ascii="Arial" w:hAnsi="Arial" w:cs="Arial"/>
          <w:color w:val="000000"/>
          <w:spacing w:val="-1"/>
          <w:sz w:val="20"/>
          <w:szCs w:val="20"/>
          <w:u w:val="single"/>
        </w:rPr>
        <w:t>по</w:t>
      </w:r>
      <w:r>
        <w:rPr>
          <w:rFonts w:ascii="Arial" w:hAnsi="Arial" w:cs="Arial"/>
          <w:color w:val="000000"/>
          <w:spacing w:val="10"/>
          <w:sz w:val="20"/>
          <w:szCs w:val="20"/>
          <w:u w:val="single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u w:val="single"/>
        </w:rPr>
        <w:t>налогу</w:t>
      </w:r>
      <w:r>
        <w:rPr>
          <w:rFonts w:ascii="Arial" w:hAnsi="Arial" w:cs="Arial"/>
          <w:color w:val="000000"/>
          <w:spacing w:val="8"/>
          <w:sz w:val="20"/>
          <w:szCs w:val="20"/>
          <w:u w:val="single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u w:val="single"/>
        </w:rPr>
        <w:t>на</w:t>
      </w:r>
      <w:r>
        <w:rPr>
          <w:rFonts w:ascii="Arial" w:hAnsi="Arial" w:cs="Arial"/>
          <w:color w:val="000000"/>
          <w:spacing w:val="9"/>
          <w:sz w:val="20"/>
          <w:szCs w:val="20"/>
          <w:u w:val="single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u w:val="single"/>
        </w:rPr>
        <w:t>имущество</w:t>
      </w:r>
      <w:r>
        <w:rPr>
          <w:rFonts w:ascii="Arial" w:hAnsi="Arial" w:cs="Arial"/>
          <w:color w:val="000000"/>
          <w:sz w:val="20"/>
          <w:szCs w:val="20"/>
        </w:rPr>
        <w:t>.</w:t>
      </w:r>
      <w:r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Имуществ</w:t>
      </w:r>
      <w:r>
        <w:rPr>
          <w:rFonts w:ascii="Arial" w:hAnsi="Arial" w:cs="Arial"/>
          <w:color w:val="000000"/>
          <w:spacing w:val="1"/>
          <w:sz w:val="20"/>
          <w:szCs w:val="20"/>
        </w:rPr>
        <w:t>о</w:t>
      </w:r>
      <w:r>
        <w:rPr>
          <w:rFonts w:ascii="Arial" w:hAnsi="Arial" w:cs="Arial"/>
          <w:color w:val="000000"/>
          <w:sz w:val="20"/>
          <w:szCs w:val="20"/>
        </w:rPr>
        <w:t>,</w:t>
      </w:r>
      <w:r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соз</w:t>
      </w:r>
      <w:r>
        <w:rPr>
          <w:rFonts w:ascii="Arial" w:hAnsi="Arial" w:cs="Arial"/>
          <w:color w:val="000000"/>
          <w:spacing w:val="-2"/>
          <w:sz w:val="20"/>
          <w:szCs w:val="20"/>
        </w:rPr>
        <w:t>д</w:t>
      </w:r>
      <w:r>
        <w:rPr>
          <w:rFonts w:ascii="Arial" w:hAnsi="Arial" w:cs="Arial"/>
          <w:color w:val="000000"/>
          <w:sz w:val="20"/>
          <w:szCs w:val="20"/>
        </w:rPr>
        <w:t>ава</w:t>
      </w:r>
      <w:r>
        <w:rPr>
          <w:rFonts w:ascii="Arial" w:hAnsi="Arial" w:cs="Arial"/>
          <w:color w:val="000000"/>
          <w:spacing w:val="-1"/>
          <w:sz w:val="20"/>
          <w:szCs w:val="20"/>
        </w:rPr>
        <w:t>е</w:t>
      </w:r>
      <w:r>
        <w:rPr>
          <w:rFonts w:ascii="Arial" w:hAnsi="Arial" w:cs="Arial"/>
          <w:color w:val="000000"/>
          <w:sz w:val="20"/>
          <w:szCs w:val="20"/>
        </w:rPr>
        <w:t>мое,</w:t>
      </w:r>
      <w:r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п</w:t>
      </w:r>
      <w:r>
        <w:rPr>
          <w:rFonts w:ascii="Arial" w:hAnsi="Arial" w:cs="Arial"/>
          <w:color w:val="000000"/>
          <w:spacing w:val="-1"/>
          <w:sz w:val="20"/>
          <w:szCs w:val="20"/>
        </w:rPr>
        <w:t>р</w:t>
      </w:r>
      <w:r>
        <w:rPr>
          <w:rFonts w:ascii="Arial" w:hAnsi="Arial" w:cs="Arial"/>
          <w:color w:val="000000"/>
          <w:sz w:val="20"/>
          <w:szCs w:val="20"/>
        </w:rPr>
        <w:t>иобрет</w:t>
      </w:r>
      <w:r>
        <w:rPr>
          <w:rFonts w:ascii="Arial" w:hAnsi="Arial" w:cs="Arial"/>
          <w:color w:val="000000"/>
          <w:spacing w:val="-1"/>
          <w:sz w:val="20"/>
          <w:szCs w:val="20"/>
        </w:rPr>
        <w:t>а</w:t>
      </w:r>
      <w:r>
        <w:rPr>
          <w:rFonts w:ascii="Arial" w:hAnsi="Arial" w:cs="Arial"/>
          <w:color w:val="000000"/>
          <w:sz w:val="20"/>
          <w:szCs w:val="20"/>
        </w:rPr>
        <w:t>ем</w:t>
      </w:r>
      <w:r>
        <w:rPr>
          <w:rFonts w:ascii="Arial" w:hAnsi="Arial" w:cs="Arial"/>
          <w:color w:val="000000"/>
          <w:spacing w:val="-1"/>
          <w:sz w:val="20"/>
          <w:szCs w:val="20"/>
        </w:rPr>
        <w:t>о</w:t>
      </w:r>
      <w:r>
        <w:rPr>
          <w:rFonts w:ascii="Arial" w:hAnsi="Arial" w:cs="Arial"/>
          <w:color w:val="000000"/>
          <w:sz w:val="20"/>
          <w:szCs w:val="20"/>
        </w:rPr>
        <w:t>е или</w:t>
      </w:r>
      <w:r>
        <w:rPr>
          <w:rFonts w:ascii="Arial" w:hAnsi="Arial" w:cs="Arial"/>
          <w:color w:val="000000"/>
          <w:sz w:val="20"/>
          <w:szCs w:val="20"/>
        </w:rPr>
        <w:tab/>
        <w:t>используемое</w:t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pacing w:val="-1"/>
          <w:sz w:val="20"/>
          <w:szCs w:val="20"/>
        </w:rPr>
        <w:t>дл</w:t>
      </w:r>
      <w:r>
        <w:rPr>
          <w:rFonts w:ascii="Arial" w:hAnsi="Arial" w:cs="Arial"/>
          <w:color w:val="000000"/>
          <w:sz w:val="20"/>
          <w:szCs w:val="20"/>
        </w:rPr>
        <w:t>я</w:t>
      </w:r>
      <w:r>
        <w:rPr>
          <w:rFonts w:ascii="Arial" w:hAnsi="Arial" w:cs="Arial"/>
          <w:color w:val="000000"/>
          <w:sz w:val="20"/>
          <w:szCs w:val="20"/>
        </w:rPr>
        <w:tab/>
        <w:t>реализ</w:t>
      </w:r>
      <w:r>
        <w:rPr>
          <w:rFonts w:ascii="Arial" w:hAnsi="Arial" w:cs="Arial"/>
          <w:color w:val="000000"/>
          <w:spacing w:val="-1"/>
          <w:sz w:val="20"/>
          <w:szCs w:val="20"/>
        </w:rPr>
        <w:t>а</w:t>
      </w:r>
      <w:r>
        <w:rPr>
          <w:rFonts w:ascii="Arial" w:hAnsi="Arial" w:cs="Arial"/>
          <w:color w:val="000000"/>
          <w:sz w:val="20"/>
          <w:szCs w:val="20"/>
        </w:rPr>
        <w:t>ц</w:t>
      </w:r>
      <w:r>
        <w:rPr>
          <w:rFonts w:ascii="Arial" w:hAnsi="Arial" w:cs="Arial"/>
          <w:color w:val="000000"/>
          <w:spacing w:val="-2"/>
          <w:sz w:val="20"/>
          <w:szCs w:val="20"/>
        </w:rPr>
        <w:t>и</w:t>
      </w:r>
      <w:r>
        <w:rPr>
          <w:rFonts w:ascii="Arial" w:hAnsi="Arial" w:cs="Arial"/>
          <w:color w:val="000000"/>
          <w:sz w:val="20"/>
          <w:szCs w:val="20"/>
        </w:rPr>
        <w:t>и</w:t>
      </w:r>
      <w:r>
        <w:rPr>
          <w:rFonts w:ascii="Arial" w:hAnsi="Arial" w:cs="Arial"/>
          <w:color w:val="000000"/>
          <w:sz w:val="20"/>
          <w:szCs w:val="20"/>
        </w:rPr>
        <w:tab/>
        <w:t>приоритетного</w:t>
      </w:r>
      <w:r>
        <w:rPr>
          <w:rFonts w:ascii="Arial" w:hAnsi="Arial" w:cs="Arial"/>
          <w:color w:val="000000"/>
          <w:sz w:val="20"/>
          <w:szCs w:val="20"/>
        </w:rPr>
        <w:tab/>
        <w:t>инвестиционного проект</w:t>
      </w:r>
      <w:r>
        <w:rPr>
          <w:rFonts w:ascii="Arial" w:hAnsi="Arial" w:cs="Arial"/>
          <w:color w:val="000000"/>
          <w:spacing w:val="1"/>
          <w:sz w:val="20"/>
          <w:szCs w:val="20"/>
        </w:rPr>
        <w:t>а</w:t>
      </w:r>
      <w:r>
        <w:rPr>
          <w:rFonts w:ascii="Arial" w:hAnsi="Arial" w:cs="Arial"/>
          <w:color w:val="000000"/>
          <w:sz w:val="20"/>
          <w:szCs w:val="20"/>
        </w:rPr>
        <w:t>,</w:t>
      </w:r>
      <w:r>
        <w:rPr>
          <w:rFonts w:ascii="Arial" w:hAnsi="Arial" w:cs="Arial"/>
          <w:color w:val="000000"/>
          <w:spacing w:val="25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включенное</w:t>
      </w:r>
      <w:r>
        <w:rPr>
          <w:rFonts w:ascii="Arial" w:hAnsi="Arial" w:cs="Arial"/>
          <w:color w:val="000000"/>
          <w:spacing w:val="26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в</w:t>
      </w:r>
      <w:r>
        <w:rPr>
          <w:rFonts w:ascii="Arial" w:hAnsi="Arial" w:cs="Arial"/>
          <w:color w:val="000000"/>
          <w:spacing w:val="24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специально</w:t>
      </w:r>
      <w:r>
        <w:rPr>
          <w:rFonts w:ascii="Arial" w:hAnsi="Arial" w:cs="Arial"/>
          <w:color w:val="000000"/>
          <w:spacing w:val="26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утвержд</w:t>
      </w:r>
      <w:r>
        <w:rPr>
          <w:rFonts w:ascii="Arial" w:hAnsi="Arial" w:cs="Arial"/>
          <w:color w:val="000000"/>
          <w:spacing w:val="-1"/>
          <w:sz w:val="20"/>
          <w:szCs w:val="20"/>
        </w:rPr>
        <w:t>а</w:t>
      </w:r>
      <w:r>
        <w:rPr>
          <w:rFonts w:ascii="Arial" w:hAnsi="Arial" w:cs="Arial"/>
          <w:color w:val="000000"/>
          <w:sz w:val="20"/>
          <w:szCs w:val="20"/>
        </w:rPr>
        <w:t>ем</w:t>
      </w:r>
      <w:r>
        <w:rPr>
          <w:rFonts w:ascii="Arial" w:hAnsi="Arial" w:cs="Arial"/>
          <w:color w:val="000000"/>
          <w:spacing w:val="-1"/>
          <w:sz w:val="20"/>
          <w:szCs w:val="20"/>
        </w:rPr>
        <w:t>ы</w:t>
      </w:r>
      <w:r>
        <w:rPr>
          <w:rFonts w:ascii="Arial" w:hAnsi="Arial" w:cs="Arial"/>
          <w:color w:val="000000"/>
          <w:sz w:val="20"/>
          <w:szCs w:val="20"/>
        </w:rPr>
        <w:t>й</w:t>
      </w:r>
      <w:r>
        <w:rPr>
          <w:rFonts w:ascii="Arial" w:hAnsi="Arial" w:cs="Arial"/>
          <w:color w:val="000000"/>
          <w:spacing w:val="26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перечен</w:t>
      </w:r>
      <w:r>
        <w:rPr>
          <w:rFonts w:ascii="Arial" w:hAnsi="Arial" w:cs="Arial"/>
          <w:color w:val="000000"/>
          <w:spacing w:val="1"/>
          <w:sz w:val="20"/>
          <w:szCs w:val="20"/>
        </w:rPr>
        <w:t>ь</w:t>
      </w:r>
      <w:r>
        <w:rPr>
          <w:rFonts w:ascii="Arial" w:hAnsi="Arial" w:cs="Arial"/>
          <w:color w:val="000000"/>
          <w:sz w:val="20"/>
          <w:szCs w:val="20"/>
        </w:rPr>
        <w:t>,</w:t>
      </w:r>
      <w:r>
        <w:rPr>
          <w:rFonts w:ascii="Arial" w:hAnsi="Arial" w:cs="Arial"/>
          <w:color w:val="000000"/>
          <w:spacing w:val="25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не</w:t>
      </w:r>
      <w:r>
        <w:rPr>
          <w:rFonts w:ascii="Arial" w:hAnsi="Arial" w:cs="Arial"/>
          <w:color w:val="000000"/>
          <w:spacing w:val="25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подлежит обложению </w:t>
      </w:r>
      <w:r>
        <w:rPr>
          <w:rFonts w:ascii="Arial" w:hAnsi="Arial" w:cs="Arial"/>
          <w:color w:val="000000"/>
          <w:spacing w:val="47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налогом </w:t>
      </w:r>
      <w:r>
        <w:rPr>
          <w:rFonts w:ascii="Arial" w:hAnsi="Arial" w:cs="Arial"/>
          <w:color w:val="000000"/>
          <w:spacing w:val="48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в </w:t>
      </w:r>
      <w:r>
        <w:rPr>
          <w:rFonts w:ascii="Arial" w:hAnsi="Arial" w:cs="Arial"/>
          <w:color w:val="000000"/>
          <w:spacing w:val="48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части, </w:t>
      </w:r>
      <w:r>
        <w:rPr>
          <w:rFonts w:ascii="Arial" w:hAnsi="Arial" w:cs="Arial"/>
          <w:color w:val="000000"/>
          <w:spacing w:val="48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за</w:t>
      </w:r>
      <w:r>
        <w:rPr>
          <w:rFonts w:ascii="Arial" w:hAnsi="Arial" w:cs="Arial"/>
          <w:color w:val="000000"/>
          <w:spacing w:val="-1"/>
          <w:sz w:val="20"/>
          <w:szCs w:val="20"/>
        </w:rPr>
        <w:t>ч</w:t>
      </w:r>
      <w:r>
        <w:rPr>
          <w:rFonts w:ascii="Arial" w:hAnsi="Arial" w:cs="Arial"/>
          <w:color w:val="000000"/>
          <w:sz w:val="20"/>
          <w:szCs w:val="20"/>
        </w:rPr>
        <w:t>ис</w:t>
      </w:r>
      <w:r>
        <w:rPr>
          <w:rFonts w:ascii="Arial" w:hAnsi="Arial" w:cs="Arial"/>
          <w:color w:val="000000"/>
          <w:spacing w:val="-1"/>
          <w:sz w:val="20"/>
          <w:szCs w:val="20"/>
        </w:rPr>
        <w:t>ля</w:t>
      </w:r>
      <w:r>
        <w:rPr>
          <w:rFonts w:ascii="Arial" w:hAnsi="Arial" w:cs="Arial"/>
          <w:color w:val="000000"/>
          <w:sz w:val="20"/>
          <w:szCs w:val="20"/>
        </w:rPr>
        <w:t xml:space="preserve">емой </w:t>
      </w:r>
      <w:r>
        <w:rPr>
          <w:rFonts w:ascii="Arial" w:hAnsi="Arial" w:cs="Arial"/>
          <w:color w:val="000000"/>
          <w:spacing w:val="49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в </w:t>
      </w:r>
      <w:r>
        <w:rPr>
          <w:rFonts w:ascii="Arial" w:hAnsi="Arial" w:cs="Arial"/>
          <w:color w:val="000000"/>
          <w:spacing w:val="48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бюджет </w:t>
      </w:r>
      <w:r>
        <w:rPr>
          <w:rFonts w:ascii="Arial" w:hAnsi="Arial" w:cs="Arial"/>
          <w:color w:val="000000"/>
          <w:spacing w:val="48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Нижег</w:t>
      </w:r>
      <w:r>
        <w:rPr>
          <w:rFonts w:ascii="Arial" w:hAnsi="Arial" w:cs="Arial"/>
          <w:color w:val="000000"/>
          <w:spacing w:val="-1"/>
          <w:sz w:val="20"/>
          <w:szCs w:val="20"/>
        </w:rPr>
        <w:t>о</w:t>
      </w:r>
      <w:r>
        <w:rPr>
          <w:rFonts w:ascii="Arial" w:hAnsi="Arial" w:cs="Arial"/>
          <w:color w:val="000000"/>
          <w:sz w:val="20"/>
          <w:szCs w:val="20"/>
        </w:rPr>
        <w:t>родс</w:t>
      </w:r>
      <w:r>
        <w:rPr>
          <w:rFonts w:ascii="Arial" w:hAnsi="Arial" w:cs="Arial"/>
          <w:color w:val="000000"/>
          <w:spacing w:val="-1"/>
          <w:sz w:val="20"/>
          <w:szCs w:val="20"/>
        </w:rPr>
        <w:t>ко</w:t>
      </w:r>
      <w:r>
        <w:rPr>
          <w:rFonts w:ascii="Arial" w:hAnsi="Arial" w:cs="Arial"/>
          <w:color w:val="000000"/>
          <w:sz w:val="20"/>
          <w:szCs w:val="20"/>
        </w:rPr>
        <w:t>й обл</w:t>
      </w:r>
      <w:r>
        <w:rPr>
          <w:rFonts w:ascii="Arial" w:hAnsi="Arial" w:cs="Arial"/>
          <w:color w:val="000000"/>
          <w:spacing w:val="-1"/>
          <w:sz w:val="20"/>
          <w:szCs w:val="20"/>
        </w:rPr>
        <w:t>а</w:t>
      </w:r>
      <w:r>
        <w:rPr>
          <w:rFonts w:ascii="Arial" w:hAnsi="Arial" w:cs="Arial"/>
          <w:color w:val="000000"/>
          <w:sz w:val="20"/>
          <w:szCs w:val="20"/>
        </w:rPr>
        <w:t>сти.</w:t>
      </w:r>
    </w:p>
    <w:p w:rsidR="00E86D3E" w:rsidRDefault="00E86D3E">
      <w:pPr>
        <w:widowControl w:val="0"/>
        <w:autoSpaceDE w:val="0"/>
        <w:autoSpaceDN w:val="0"/>
        <w:adjustRightInd w:val="0"/>
        <w:spacing w:before="10" w:line="220" w:lineRule="exact"/>
        <w:ind w:right="-20"/>
        <w:rPr>
          <w:rFonts w:ascii="Arial" w:hAnsi="Arial" w:cs="Arial"/>
          <w:color w:val="000000"/>
          <w:sz w:val="22"/>
          <w:szCs w:val="22"/>
        </w:rPr>
      </w:pPr>
    </w:p>
    <w:p w:rsidR="00E86D3E" w:rsidRDefault="00E86D3E">
      <w:pPr>
        <w:widowControl w:val="0"/>
        <w:autoSpaceDE w:val="0"/>
        <w:autoSpaceDN w:val="0"/>
        <w:adjustRightInd w:val="0"/>
        <w:ind w:right="4145"/>
        <w:jc w:val="both"/>
        <w:rPr>
          <w:color w:val="000000"/>
          <w:sz w:val="20"/>
          <w:szCs w:val="20"/>
        </w:rPr>
      </w:pPr>
      <w:r>
        <w:rPr>
          <w:i/>
          <w:iCs/>
          <w:color w:val="800000"/>
          <w:sz w:val="20"/>
          <w:szCs w:val="20"/>
        </w:rPr>
        <w:t>Инвести</w:t>
      </w:r>
      <w:r>
        <w:rPr>
          <w:i/>
          <w:iCs/>
          <w:color w:val="800000"/>
          <w:spacing w:val="1"/>
          <w:sz w:val="20"/>
          <w:szCs w:val="20"/>
        </w:rPr>
        <w:t>ц</w:t>
      </w:r>
      <w:r>
        <w:rPr>
          <w:i/>
          <w:iCs/>
          <w:color w:val="800000"/>
          <w:sz w:val="20"/>
          <w:szCs w:val="20"/>
        </w:rPr>
        <w:t>и</w:t>
      </w:r>
      <w:r>
        <w:rPr>
          <w:i/>
          <w:iCs/>
          <w:color w:val="800000"/>
          <w:spacing w:val="1"/>
          <w:sz w:val="20"/>
          <w:szCs w:val="20"/>
        </w:rPr>
        <w:t>о</w:t>
      </w:r>
      <w:r>
        <w:rPr>
          <w:i/>
          <w:iCs/>
          <w:color w:val="800000"/>
          <w:sz w:val="20"/>
          <w:szCs w:val="20"/>
        </w:rPr>
        <w:t>нный нало</w:t>
      </w:r>
      <w:r>
        <w:rPr>
          <w:i/>
          <w:iCs/>
          <w:color w:val="800000"/>
          <w:spacing w:val="-1"/>
          <w:sz w:val="20"/>
          <w:szCs w:val="20"/>
        </w:rPr>
        <w:t>г</w:t>
      </w:r>
      <w:r>
        <w:rPr>
          <w:i/>
          <w:iCs/>
          <w:color w:val="800000"/>
          <w:spacing w:val="1"/>
          <w:sz w:val="20"/>
          <w:szCs w:val="20"/>
        </w:rPr>
        <w:t>о</w:t>
      </w:r>
      <w:r>
        <w:rPr>
          <w:i/>
          <w:iCs/>
          <w:color w:val="800000"/>
          <w:sz w:val="20"/>
          <w:szCs w:val="20"/>
        </w:rPr>
        <w:t>в</w:t>
      </w:r>
      <w:r>
        <w:rPr>
          <w:i/>
          <w:iCs/>
          <w:color w:val="800000"/>
          <w:spacing w:val="-1"/>
          <w:sz w:val="20"/>
          <w:szCs w:val="20"/>
        </w:rPr>
        <w:t>ы</w:t>
      </w:r>
      <w:r>
        <w:rPr>
          <w:i/>
          <w:iCs/>
          <w:color w:val="800000"/>
          <w:sz w:val="20"/>
          <w:szCs w:val="20"/>
        </w:rPr>
        <w:t>й</w:t>
      </w:r>
      <w:r>
        <w:rPr>
          <w:i/>
          <w:iCs/>
          <w:color w:val="800000"/>
          <w:spacing w:val="1"/>
          <w:sz w:val="20"/>
          <w:szCs w:val="20"/>
        </w:rPr>
        <w:t xml:space="preserve"> </w:t>
      </w:r>
      <w:r>
        <w:rPr>
          <w:i/>
          <w:iCs/>
          <w:color w:val="800000"/>
          <w:spacing w:val="-1"/>
          <w:sz w:val="20"/>
          <w:szCs w:val="20"/>
        </w:rPr>
        <w:t>к</w:t>
      </w:r>
      <w:r>
        <w:rPr>
          <w:i/>
          <w:iCs/>
          <w:color w:val="800000"/>
          <w:spacing w:val="1"/>
          <w:sz w:val="20"/>
          <w:szCs w:val="20"/>
        </w:rPr>
        <w:t>р</w:t>
      </w:r>
      <w:r>
        <w:rPr>
          <w:i/>
          <w:iCs/>
          <w:color w:val="800000"/>
          <w:sz w:val="20"/>
          <w:szCs w:val="20"/>
        </w:rPr>
        <w:t>е</w:t>
      </w:r>
      <w:r>
        <w:rPr>
          <w:i/>
          <w:iCs/>
          <w:color w:val="800000"/>
          <w:spacing w:val="-1"/>
          <w:sz w:val="20"/>
          <w:szCs w:val="20"/>
        </w:rPr>
        <w:t>дит</w:t>
      </w:r>
    </w:p>
    <w:p w:rsidR="00E86D3E" w:rsidRDefault="00E86D3E">
      <w:pPr>
        <w:widowControl w:val="0"/>
        <w:autoSpaceDE w:val="0"/>
        <w:autoSpaceDN w:val="0"/>
        <w:adjustRightInd w:val="0"/>
        <w:spacing w:before="4" w:line="190" w:lineRule="exact"/>
        <w:ind w:right="-20"/>
        <w:rPr>
          <w:color w:val="000000"/>
          <w:sz w:val="19"/>
          <w:szCs w:val="19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44" w:lineRule="auto"/>
        <w:ind w:left="72" w:right="45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Инвестицио</w:t>
      </w:r>
      <w:r>
        <w:rPr>
          <w:rFonts w:ascii="Arial" w:hAnsi="Arial" w:cs="Arial"/>
          <w:color w:val="000000"/>
          <w:spacing w:val="-2"/>
          <w:sz w:val="20"/>
          <w:szCs w:val="20"/>
        </w:rPr>
        <w:t>н</w:t>
      </w:r>
      <w:r>
        <w:rPr>
          <w:rFonts w:ascii="Arial" w:hAnsi="Arial" w:cs="Arial"/>
          <w:color w:val="000000"/>
          <w:sz w:val="20"/>
          <w:szCs w:val="20"/>
        </w:rPr>
        <w:t>ный</w:t>
      </w:r>
      <w:r>
        <w:rPr>
          <w:rFonts w:ascii="Arial" w:hAnsi="Arial" w:cs="Arial"/>
          <w:color w:val="000000"/>
          <w:spacing w:val="12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налоговый</w:t>
      </w:r>
      <w:r>
        <w:rPr>
          <w:rFonts w:ascii="Arial" w:hAnsi="Arial" w:cs="Arial"/>
          <w:color w:val="000000"/>
          <w:spacing w:val="12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креди</w:t>
      </w:r>
      <w:r>
        <w:rPr>
          <w:rFonts w:ascii="Arial" w:hAnsi="Arial" w:cs="Arial"/>
          <w:color w:val="000000"/>
          <w:spacing w:val="11"/>
          <w:sz w:val="20"/>
          <w:szCs w:val="20"/>
        </w:rPr>
        <w:t>т</w:t>
      </w:r>
      <w:r>
        <w:rPr>
          <w:color w:val="000000"/>
          <w:spacing w:val="1"/>
          <w:position w:val="11"/>
          <w:sz w:val="16"/>
          <w:szCs w:val="16"/>
        </w:rPr>
        <w:t>1</w:t>
      </w:r>
      <w:r>
        <w:rPr>
          <w:color w:val="000000"/>
          <w:position w:val="11"/>
          <w:sz w:val="16"/>
          <w:szCs w:val="16"/>
        </w:rPr>
        <w:t>4</w:t>
      </w:r>
      <w:r>
        <w:rPr>
          <w:color w:val="000000"/>
          <w:spacing w:val="35"/>
          <w:position w:val="11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может</w:t>
      </w:r>
      <w:r>
        <w:rPr>
          <w:rFonts w:ascii="Arial" w:hAnsi="Arial" w:cs="Arial"/>
          <w:color w:val="000000"/>
          <w:spacing w:val="1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быть</w:t>
      </w:r>
      <w:r>
        <w:rPr>
          <w:rFonts w:ascii="Arial" w:hAnsi="Arial" w:cs="Arial"/>
          <w:color w:val="000000"/>
          <w:spacing w:val="13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  <w:szCs w:val="20"/>
        </w:rPr>
        <w:t>п</w:t>
      </w:r>
      <w:r>
        <w:rPr>
          <w:rFonts w:ascii="Arial" w:hAnsi="Arial" w:cs="Arial"/>
          <w:color w:val="000000"/>
          <w:sz w:val="20"/>
          <w:szCs w:val="20"/>
        </w:rPr>
        <w:t>редост</w:t>
      </w:r>
      <w:r>
        <w:rPr>
          <w:rFonts w:ascii="Arial" w:hAnsi="Arial" w:cs="Arial"/>
          <w:color w:val="000000"/>
          <w:spacing w:val="-1"/>
          <w:sz w:val="20"/>
          <w:szCs w:val="20"/>
        </w:rPr>
        <w:t>а</w:t>
      </w:r>
      <w:r>
        <w:rPr>
          <w:rFonts w:ascii="Arial" w:hAnsi="Arial" w:cs="Arial"/>
          <w:color w:val="000000"/>
          <w:sz w:val="20"/>
          <w:szCs w:val="20"/>
        </w:rPr>
        <w:t>влен</w:t>
      </w:r>
      <w:r>
        <w:rPr>
          <w:rFonts w:ascii="Arial" w:hAnsi="Arial" w:cs="Arial"/>
          <w:color w:val="000000"/>
          <w:spacing w:val="1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на</w:t>
      </w:r>
      <w:r>
        <w:rPr>
          <w:rFonts w:ascii="Arial" w:hAnsi="Arial" w:cs="Arial"/>
          <w:color w:val="000000"/>
          <w:spacing w:val="12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срок</w:t>
      </w:r>
      <w:r>
        <w:rPr>
          <w:rFonts w:ascii="Arial" w:hAnsi="Arial" w:cs="Arial"/>
          <w:color w:val="000000"/>
          <w:spacing w:val="12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от одного</w:t>
      </w:r>
      <w:r>
        <w:rPr>
          <w:rFonts w:ascii="Arial" w:hAnsi="Arial" w:cs="Arial"/>
          <w:color w:val="000000"/>
          <w:spacing w:val="35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года</w:t>
      </w:r>
      <w:r>
        <w:rPr>
          <w:rFonts w:ascii="Arial" w:hAnsi="Arial" w:cs="Arial"/>
          <w:color w:val="000000"/>
          <w:spacing w:val="34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  <w:szCs w:val="20"/>
        </w:rPr>
        <w:t>д</w:t>
      </w:r>
      <w:r>
        <w:rPr>
          <w:rFonts w:ascii="Arial" w:hAnsi="Arial" w:cs="Arial"/>
          <w:color w:val="000000"/>
          <w:sz w:val="20"/>
          <w:szCs w:val="20"/>
        </w:rPr>
        <w:t>о</w:t>
      </w:r>
      <w:r>
        <w:rPr>
          <w:rFonts w:ascii="Arial" w:hAnsi="Arial" w:cs="Arial"/>
          <w:color w:val="000000"/>
          <w:spacing w:val="35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  <w:szCs w:val="20"/>
        </w:rPr>
        <w:t>пят</w:t>
      </w:r>
      <w:r>
        <w:rPr>
          <w:rFonts w:ascii="Arial" w:hAnsi="Arial" w:cs="Arial"/>
          <w:color w:val="000000"/>
          <w:sz w:val="20"/>
          <w:szCs w:val="20"/>
        </w:rPr>
        <w:t>и</w:t>
      </w:r>
      <w:r>
        <w:rPr>
          <w:rFonts w:ascii="Arial" w:hAnsi="Arial" w:cs="Arial"/>
          <w:color w:val="000000"/>
          <w:spacing w:val="34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лет.</w:t>
      </w:r>
      <w:r>
        <w:rPr>
          <w:rFonts w:ascii="Arial" w:hAnsi="Arial" w:cs="Arial"/>
          <w:color w:val="000000"/>
          <w:spacing w:val="35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В</w:t>
      </w:r>
      <w:r>
        <w:rPr>
          <w:rFonts w:ascii="Arial" w:hAnsi="Arial" w:cs="Arial"/>
          <w:color w:val="000000"/>
          <w:spacing w:val="34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ряде</w:t>
      </w:r>
      <w:r>
        <w:rPr>
          <w:rFonts w:ascii="Arial" w:hAnsi="Arial" w:cs="Arial"/>
          <w:color w:val="000000"/>
          <w:spacing w:val="35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случаев</w:t>
      </w:r>
      <w:r>
        <w:rPr>
          <w:rFonts w:ascii="Arial" w:hAnsi="Arial" w:cs="Arial"/>
          <w:color w:val="000000"/>
          <w:spacing w:val="34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он</w:t>
      </w:r>
      <w:r>
        <w:rPr>
          <w:rFonts w:ascii="Arial" w:hAnsi="Arial" w:cs="Arial"/>
          <w:color w:val="000000"/>
          <w:spacing w:val="34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м</w:t>
      </w:r>
      <w:r>
        <w:rPr>
          <w:rFonts w:ascii="Arial" w:hAnsi="Arial" w:cs="Arial"/>
          <w:color w:val="000000"/>
          <w:spacing w:val="-1"/>
          <w:sz w:val="20"/>
          <w:szCs w:val="20"/>
        </w:rPr>
        <w:t>ож</w:t>
      </w:r>
      <w:r>
        <w:rPr>
          <w:rFonts w:ascii="Arial" w:hAnsi="Arial" w:cs="Arial"/>
          <w:color w:val="000000"/>
          <w:sz w:val="20"/>
          <w:szCs w:val="20"/>
        </w:rPr>
        <w:t>ет</w:t>
      </w:r>
      <w:r>
        <w:rPr>
          <w:rFonts w:ascii="Arial" w:hAnsi="Arial" w:cs="Arial"/>
          <w:color w:val="000000"/>
          <w:spacing w:val="34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быть</w:t>
      </w:r>
      <w:r>
        <w:rPr>
          <w:rFonts w:ascii="Arial" w:hAnsi="Arial" w:cs="Arial"/>
          <w:color w:val="000000"/>
          <w:spacing w:val="35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продлен,</w:t>
      </w:r>
      <w:r>
        <w:rPr>
          <w:rFonts w:ascii="Arial" w:hAnsi="Arial" w:cs="Arial"/>
          <w:color w:val="000000"/>
          <w:spacing w:val="34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но</w:t>
      </w:r>
      <w:r>
        <w:rPr>
          <w:rFonts w:ascii="Arial" w:hAnsi="Arial" w:cs="Arial"/>
          <w:color w:val="000000"/>
          <w:spacing w:val="34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не более ч</w:t>
      </w:r>
      <w:r>
        <w:rPr>
          <w:rFonts w:ascii="Arial" w:hAnsi="Arial" w:cs="Arial"/>
          <w:color w:val="000000"/>
          <w:spacing w:val="-1"/>
          <w:sz w:val="20"/>
          <w:szCs w:val="20"/>
        </w:rPr>
        <w:t>е</w:t>
      </w:r>
      <w:r>
        <w:rPr>
          <w:rFonts w:ascii="Arial" w:hAnsi="Arial" w:cs="Arial"/>
          <w:color w:val="000000"/>
          <w:sz w:val="20"/>
          <w:szCs w:val="20"/>
        </w:rPr>
        <w:t>м на 5 лет.</w:t>
      </w:r>
    </w:p>
    <w:p w:rsidR="00E86D3E" w:rsidRDefault="00E86D3E">
      <w:pPr>
        <w:widowControl w:val="0"/>
        <w:autoSpaceDE w:val="0"/>
        <w:autoSpaceDN w:val="0"/>
        <w:adjustRightInd w:val="0"/>
        <w:spacing w:before="5" w:line="220" w:lineRule="exact"/>
        <w:ind w:right="-20"/>
        <w:rPr>
          <w:rFonts w:ascii="Arial" w:hAnsi="Arial" w:cs="Arial"/>
          <w:color w:val="000000"/>
          <w:sz w:val="22"/>
          <w:szCs w:val="22"/>
        </w:rPr>
      </w:pPr>
    </w:p>
    <w:p w:rsidR="00E86D3E" w:rsidRDefault="00E86D3E">
      <w:pPr>
        <w:widowControl w:val="0"/>
        <w:tabs>
          <w:tab w:val="left" w:pos="1260"/>
          <w:tab w:val="left" w:pos="2540"/>
          <w:tab w:val="left" w:pos="2960"/>
          <w:tab w:val="left" w:pos="4360"/>
          <w:tab w:val="left" w:pos="6160"/>
        </w:tabs>
        <w:autoSpaceDE w:val="0"/>
        <w:autoSpaceDN w:val="0"/>
        <w:adjustRightInd w:val="0"/>
        <w:ind w:left="72" w:right="54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Процент</w:t>
      </w:r>
      <w:r>
        <w:rPr>
          <w:rFonts w:ascii="Arial" w:hAnsi="Arial" w:cs="Arial"/>
          <w:color w:val="000000"/>
          <w:spacing w:val="1"/>
          <w:sz w:val="20"/>
          <w:szCs w:val="20"/>
        </w:rPr>
        <w:t>ы</w:t>
      </w:r>
      <w:r>
        <w:rPr>
          <w:rFonts w:ascii="Arial" w:hAnsi="Arial" w:cs="Arial"/>
          <w:color w:val="000000"/>
          <w:sz w:val="20"/>
          <w:szCs w:val="20"/>
        </w:rPr>
        <w:t>,</w:t>
      </w:r>
      <w:r>
        <w:rPr>
          <w:rFonts w:ascii="Arial" w:hAnsi="Arial" w:cs="Arial"/>
          <w:color w:val="000000"/>
          <w:sz w:val="20"/>
          <w:szCs w:val="20"/>
        </w:rPr>
        <w:tab/>
        <w:t>взи</w:t>
      </w:r>
      <w:r>
        <w:rPr>
          <w:rFonts w:ascii="Arial" w:hAnsi="Arial" w:cs="Arial"/>
          <w:color w:val="000000"/>
          <w:spacing w:val="-1"/>
          <w:sz w:val="20"/>
          <w:szCs w:val="20"/>
        </w:rPr>
        <w:t>м</w:t>
      </w:r>
      <w:r>
        <w:rPr>
          <w:rFonts w:ascii="Arial" w:hAnsi="Arial" w:cs="Arial"/>
          <w:color w:val="000000"/>
          <w:sz w:val="20"/>
          <w:szCs w:val="20"/>
        </w:rPr>
        <w:t>ае</w:t>
      </w:r>
      <w:r>
        <w:rPr>
          <w:rFonts w:ascii="Arial" w:hAnsi="Arial" w:cs="Arial"/>
          <w:color w:val="000000"/>
          <w:spacing w:val="-1"/>
          <w:sz w:val="20"/>
          <w:szCs w:val="20"/>
        </w:rPr>
        <w:t>м</w:t>
      </w:r>
      <w:r>
        <w:rPr>
          <w:rFonts w:ascii="Arial" w:hAnsi="Arial" w:cs="Arial"/>
          <w:color w:val="000000"/>
          <w:sz w:val="20"/>
          <w:szCs w:val="20"/>
        </w:rPr>
        <w:t>ые</w:t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pacing w:val="1"/>
          <w:sz w:val="20"/>
          <w:szCs w:val="20"/>
        </w:rPr>
        <w:t>з</w:t>
      </w:r>
      <w:r>
        <w:rPr>
          <w:rFonts w:ascii="Arial" w:hAnsi="Arial" w:cs="Arial"/>
          <w:color w:val="000000"/>
          <w:sz w:val="20"/>
          <w:szCs w:val="20"/>
        </w:rPr>
        <w:t>а</w:t>
      </w:r>
      <w:r>
        <w:rPr>
          <w:rFonts w:ascii="Arial" w:hAnsi="Arial" w:cs="Arial"/>
          <w:color w:val="000000"/>
          <w:sz w:val="20"/>
          <w:szCs w:val="20"/>
        </w:rPr>
        <w:tab/>
        <w:t>пользование</w:t>
      </w:r>
      <w:r>
        <w:rPr>
          <w:rFonts w:ascii="Arial" w:hAnsi="Arial" w:cs="Arial"/>
          <w:color w:val="000000"/>
          <w:sz w:val="20"/>
          <w:szCs w:val="20"/>
        </w:rPr>
        <w:tab/>
        <w:t>инвестиционным</w:t>
      </w:r>
      <w:r>
        <w:rPr>
          <w:rFonts w:ascii="Arial" w:hAnsi="Arial" w:cs="Arial"/>
          <w:color w:val="000000"/>
          <w:sz w:val="20"/>
          <w:szCs w:val="20"/>
        </w:rPr>
        <w:tab/>
        <w:t>налоговым кредитом,</w:t>
      </w:r>
      <w:r>
        <w:rPr>
          <w:rFonts w:ascii="Arial" w:hAnsi="Arial" w:cs="Arial"/>
          <w:color w:val="000000"/>
          <w:spacing w:val="26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у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z w:val="20"/>
          <w:szCs w:val="20"/>
        </w:rPr>
        <w:t>танавливаю</w:t>
      </w:r>
      <w:r>
        <w:rPr>
          <w:rFonts w:ascii="Arial" w:hAnsi="Arial" w:cs="Arial"/>
          <w:color w:val="000000"/>
          <w:spacing w:val="-2"/>
          <w:sz w:val="20"/>
          <w:szCs w:val="20"/>
        </w:rPr>
        <w:t>т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z w:val="20"/>
          <w:szCs w:val="20"/>
        </w:rPr>
        <w:t>я</w:t>
      </w:r>
      <w:r>
        <w:rPr>
          <w:rFonts w:ascii="Arial" w:hAnsi="Arial" w:cs="Arial"/>
          <w:color w:val="000000"/>
          <w:spacing w:val="27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  <w:szCs w:val="20"/>
        </w:rPr>
        <w:t>п</w:t>
      </w:r>
      <w:r>
        <w:rPr>
          <w:rFonts w:ascii="Arial" w:hAnsi="Arial" w:cs="Arial"/>
          <w:color w:val="000000"/>
          <w:sz w:val="20"/>
          <w:szCs w:val="20"/>
        </w:rPr>
        <w:t>о</w:t>
      </w:r>
      <w:r>
        <w:rPr>
          <w:rFonts w:ascii="Arial" w:hAnsi="Arial" w:cs="Arial"/>
          <w:color w:val="000000"/>
          <w:spacing w:val="26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с</w:t>
      </w:r>
      <w:r>
        <w:rPr>
          <w:rFonts w:ascii="Arial" w:hAnsi="Arial" w:cs="Arial"/>
          <w:color w:val="000000"/>
          <w:spacing w:val="-1"/>
          <w:sz w:val="20"/>
          <w:szCs w:val="20"/>
        </w:rPr>
        <w:t>т</w:t>
      </w:r>
      <w:r>
        <w:rPr>
          <w:rFonts w:ascii="Arial" w:hAnsi="Arial" w:cs="Arial"/>
          <w:color w:val="000000"/>
          <w:sz w:val="20"/>
          <w:szCs w:val="20"/>
        </w:rPr>
        <w:t>авке</w:t>
      </w:r>
      <w:r>
        <w:rPr>
          <w:rFonts w:ascii="Arial" w:hAnsi="Arial" w:cs="Arial"/>
          <w:color w:val="000000"/>
          <w:spacing w:val="25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не</w:t>
      </w:r>
      <w:r>
        <w:rPr>
          <w:rFonts w:ascii="Arial" w:hAnsi="Arial" w:cs="Arial"/>
          <w:color w:val="000000"/>
          <w:spacing w:val="26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менее</w:t>
      </w:r>
      <w:r>
        <w:rPr>
          <w:rFonts w:ascii="Arial" w:hAnsi="Arial" w:cs="Arial"/>
          <w:color w:val="000000"/>
          <w:spacing w:val="27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  <w:szCs w:val="20"/>
        </w:rPr>
        <w:t>одн</w:t>
      </w:r>
      <w:r>
        <w:rPr>
          <w:rFonts w:ascii="Arial" w:hAnsi="Arial" w:cs="Arial"/>
          <w:color w:val="000000"/>
          <w:sz w:val="20"/>
          <w:szCs w:val="20"/>
        </w:rPr>
        <w:t>ой</w:t>
      </w:r>
      <w:r>
        <w:rPr>
          <w:rFonts w:ascii="Arial" w:hAnsi="Arial" w:cs="Arial"/>
          <w:color w:val="000000"/>
          <w:spacing w:val="26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второй</w:t>
      </w:r>
      <w:r>
        <w:rPr>
          <w:rFonts w:ascii="Arial" w:hAnsi="Arial" w:cs="Arial"/>
          <w:color w:val="000000"/>
          <w:spacing w:val="25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и</w:t>
      </w:r>
      <w:r>
        <w:rPr>
          <w:rFonts w:ascii="Arial" w:hAnsi="Arial" w:cs="Arial"/>
          <w:color w:val="000000"/>
          <w:spacing w:val="26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не</w:t>
      </w:r>
      <w:r>
        <w:rPr>
          <w:rFonts w:ascii="Arial" w:hAnsi="Arial" w:cs="Arial"/>
          <w:color w:val="000000"/>
          <w:spacing w:val="26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более трех</w:t>
      </w:r>
      <w:r>
        <w:rPr>
          <w:rFonts w:ascii="Arial" w:hAnsi="Arial" w:cs="Arial"/>
          <w:color w:val="000000"/>
          <w:spacing w:val="7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четвертых</w:t>
      </w:r>
      <w:r>
        <w:rPr>
          <w:rFonts w:ascii="Arial" w:hAnsi="Arial" w:cs="Arial"/>
          <w:color w:val="000000"/>
          <w:spacing w:val="8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с</w:t>
      </w:r>
      <w:r>
        <w:rPr>
          <w:rFonts w:ascii="Arial" w:hAnsi="Arial" w:cs="Arial"/>
          <w:color w:val="000000"/>
          <w:spacing w:val="-1"/>
          <w:sz w:val="20"/>
          <w:szCs w:val="20"/>
        </w:rPr>
        <w:t>т</w:t>
      </w:r>
      <w:r>
        <w:rPr>
          <w:rFonts w:ascii="Arial" w:hAnsi="Arial" w:cs="Arial"/>
          <w:color w:val="000000"/>
          <w:sz w:val="20"/>
          <w:szCs w:val="20"/>
        </w:rPr>
        <w:t>авки</w:t>
      </w:r>
      <w:r>
        <w:rPr>
          <w:rFonts w:ascii="Arial" w:hAnsi="Arial" w:cs="Arial"/>
          <w:color w:val="000000"/>
          <w:spacing w:val="8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рефинансирования</w:t>
      </w:r>
      <w:r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Цен</w:t>
      </w:r>
      <w:r>
        <w:rPr>
          <w:rFonts w:ascii="Arial" w:hAnsi="Arial" w:cs="Arial"/>
          <w:color w:val="000000"/>
          <w:spacing w:val="-1"/>
          <w:sz w:val="20"/>
          <w:szCs w:val="20"/>
        </w:rPr>
        <w:t>т</w:t>
      </w:r>
      <w:r>
        <w:rPr>
          <w:rFonts w:ascii="Arial" w:hAnsi="Arial" w:cs="Arial"/>
          <w:color w:val="000000"/>
          <w:sz w:val="20"/>
          <w:szCs w:val="20"/>
        </w:rPr>
        <w:t>р</w:t>
      </w:r>
      <w:r>
        <w:rPr>
          <w:rFonts w:ascii="Arial" w:hAnsi="Arial" w:cs="Arial"/>
          <w:color w:val="000000"/>
          <w:spacing w:val="-1"/>
          <w:sz w:val="20"/>
          <w:szCs w:val="20"/>
        </w:rPr>
        <w:t>ал</w:t>
      </w:r>
      <w:r>
        <w:rPr>
          <w:rFonts w:ascii="Arial" w:hAnsi="Arial" w:cs="Arial"/>
          <w:color w:val="000000"/>
          <w:sz w:val="20"/>
          <w:szCs w:val="20"/>
        </w:rPr>
        <w:t>ьного</w:t>
      </w:r>
      <w:r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бан</w:t>
      </w:r>
      <w:r>
        <w:rPr>
          <w:rFonts w:ascii="Arial" w:hAnsi="Arial" w:cs="Arial"/>
          <w:color w:val="000000"/>
          <w:spacing w:val="-1"/>
          <w:sz w:val="20"/>
          <w:szCs w:val="20"/>
        </w:rPr>
        <w:t>к</w:t>
      </w:r>
      <w:r>
        <w:rPr>
          <w:rFonts w:ascii="Arial" w:hAnsi="Arial" w:cs="Arial"/>
          <w:color w:val="000000"/>
          <w:sz w:val="20"/>
          <w:szCs w:val="20"/>
        </w:rPr>
        <w:t>а</w:t>
      </w:r>
      <w:r>
        <w:rPr>
          <w:rFonts w:ascii="Arial" w:hAnsi="Arial" w:cs="Arial"/>
          <w:color w:val="000000"/>
          <w:spacing w:val="8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Росси</w:t>
      </w:r>
      <w:r>
        <w:rPr>
          <w:rFonts w:ascii="Arial" w:hAnsi="Arial" w:cs="Arial"/>
          <w:color w:val="000000"/>
          <w:spacing w:val="-2"/>
          <w:sz w:val="20"/>
          <w:szCs w:val="20"/>
        </w:rPr>
        <w:t>й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z w:val="20"/>
          <w:szCs w:val="20"/>
        </w:rPr>
        <w:t>кой Федер</w:t>
      </w:r>
      <w:r>
        <w:rPr>
          <w:rFonts w:ascii="Arial" w:hAnsi="Arial" w:cs="Arial"/>
          <w:color w:val="000000"/>
          <w:spacing w:val="-1"/>
          <w:sz w:val="20"/>
          <w:szCs w:val="20"/>
        </w:rPr>
        <w:t>а</w:t>
      </w:r>
      <w:r>
        <w:rPr>
          <w:rFonts w:ascii="Arial" w:hAnsi="Arial" w:cs="Arial"/>
          <w:color w:val="000000"/>
          <w:sz w:val="20"/>
          <w:szCs w:val="20"/>
        </w:rPr>
        <w:t>ции.</w:t>
      </w:r>
    </w:p>
    <w:p w:rsidR="00E86D3E" w:rsidRDefault="00E86D3E">
      <w:pPr>
        <w:widowControl w:val="0"/>
        <w:autoSpaceDE w:val="0"/>
        <w:autoSpaceDN w:val="0"/>
        <w:adjustRightInd w:val="0"/>
        <w:spacing w:before="9" w:line="220" w:lineRule="exact"/>
        <w:ind w:right="-20"/>
        <w:rPr>
          <w:rFonts w:ascii="Arial" w:hAnsi="Arial" w:cs="Arial"/>
          <w:color w:val="000000"/>
          <w:sz w:val="22"/>
          <w:szCs w:val="22"/>
        </w:rPr>
      </w:pPr>
    </w:p>
    <w:p w:rsidR="00E86D3E" w:rsidRDefault="00E86D3E">
      <w:pPr>
        <w:widowControl w:val="0"/>
        <w:autoSpaceDE w:val="0"/>
        <w:autoSpaceDN w:val="0"/>
        <w:adjustRightInd w:val="0"/>
        <w:ind w:right="2235"/>
        <w:jc w:val="both"/>
        <w:rPr>
          <w:color w:val="000000"/>
          <w:sz w:val="20"/>
          <w:szCs w:val="20"/>
        </w:rPr>
      </w:pPr>
      <w:r>
        <w:rPr>
          <w:i/>
          <w:iCs/>
          <w:color w:val="800000"/>
          <w:sz w:val="20"/>
          <w:szCs w:val="20"/>
        </w:rPr>
        <w:t>Ос</w:t>
      </w:r>
      <w:r>
        <w:rPr>
          <w:i/>
          <w:iCs/>
          <w:color w:val="800000"/>
          <w:spacing w:val="-1"/>
          <w:sz w:val="20"/>
          <w:szCs w:val="20"/>
        </w:rPr>
        <w:t>в</w:t>
      </w:r>
      <w:r>
        <w:rPr>
          <w:i/>
          <w:iCs/>
          <w:color w:val="800000"/>
          <w:spacing w:val="1"/>
          <w:sz w:val="20"/>
          <w:szCs w:val="20"/>
        </w:rPr>
        <w:t>о</w:t>
      </w:r>
      <w:r>
        <w:rPr>
          <w:i/>
          <w:iCs/>
          <w:color w:val="800000"/>
          <w:spacing w:val="-1"/>
          <w:sz w:val="20"/>
          <w:szCs w:val="20"/>
        </w:rPr>
        <w:t>б</w:t>
      </w:r>
      <w:r>
        <w:rPr>
          <w:i/>
          <w:iCs/>
          <w:color w:val="800000"/>
          <w:spacing w:val="1"/>
          <w:sz w:val="20"/>
          <w:szCs w:val="20"/>
        </w:rPr>
        <w:t>о</w:t>
      </w:r>
      <w:r>
        <w:rPr>
          <w:i/>
          <w:iCs/>
          <w:color w:val="800000"/>
          <w:sz w:val="20"/>
          <w:szCs w:val="20"/>
        </w:rPr>
        <w:t>ж</w:t>
      </w:r>
      <w:r>
        <w:rPr>
          <w:i/>
          <w:iCs/>
          <w:color w:val="800000"/>
          <w:spacing w:val="-1"/>
          <w:sz w:val="20"/>
          <w:szCs w:val="20"/>
        </w:rPr>
        <w:t>д</w:t>
      </w:r>
      <w:r>
        <w:rPr>
          <w:i/>
          <w:iCs/>
          <w:color w:val="800000"/>
          <w:sz w:val="20"/>
          <w:szCs w:val="20"/>
        </w:rPr>
        <w:t>е</w:t>
      </w:r>
      <w:r>
        <w:rPr>
          <w:i/>
          <w:iCs/>
          <w:color w:val="800000"/>
          <w:spacing w:val="-1"/>
          <w:sz w:val="20"/>
          <w:szCs w:val="20"/>
        </w:rPr>
        <w:t>ни</w:t>
      </w:r>
      <w:r>
        <w:rPr>
          <w:i/>
          <w:iCs/>
          <w:color w:val="800000"/>
          <w:sz w:val="20"/>
          <w:szCs w:val="20"/>
        </w:rPr>
        <w:t>е</w:t>
      </w:r>
      <w:r>
        <w:rPr>
          <w:i/>
          <w:iCs/>
          <w:color w:val="800000"/>
          <w:spacing w:val="1"/>
          <w:sz w:val="20"/>
          <w:szCs w:val="20"/>
        </w:rPr>
        <w:t xml:space="preserve"> </w:t>
      </w:r>
      <w:r>
        <w:rPr>
          <w:i/>
          <w:iCs/>
          <w:color w:val="800000"/>
          <w:spacing w:val="-1"/>
          <w:sz w:val="20"/>
          <w:szCs w:val="20"/>
        </w:rPr>
        <w:t>о</w:t>
      </w:r>
      <w:r>
        <w:rPr>
          <w:i/>
          <w:iCs/>
          <w:color w:val="800000"/>
          <w:sz w:val="20"/>
          <w:szCs w:val="20"/>
        </w:rPr>
        <w:t>т ар</w:t>
      </w:r>
      <w:r>
        <w:rPr>
          <w:i/>
          <w:iCs/>
          <w:color w:val="800000"/>
          <w:spacing w:val="-1"/>
          <w:sz w:val="20"/>
          <w:szCs w:val="20"/>
        </w:rPr>
        <w:t>е</w:t>
      </w:r>
      <w:r>
        <w:rPr>
          <w:i/>
          <w:iCs/>
          <w:color w:val="800000"/>
          <w:sz w:val="20"/>
          <w:szCs w:val="20"/>
        </w:rPr>
        <w:t>ндной  платы</w:t>
      </w:r>
      <w:r>
        <w:rPr>
          <w:i/>
          <w:iCs/>
          <w:color w:val="800000"/>
          <w:spacing w:val="1"/>
          <w:sz w:val="20"/>
          <w:szCs w:val="20"/>
        </w:rPr>
        <w:t xml:space="preserve"> </w:t>
      </w:r>
      <w:r>
        <w:rPr>
          <w:i/>
          <w:iCs/>
          <w:color w:val="800000"/>
          <w:spacing w:val="-1"/>
          <w:sz w:val="20"/>
          <w:szCs w:val="20"/>
        </w:rPr>
        <w:t>з</w:t>
      </w:r>
      <w:r>
        <w:rPr>
          <w:i/>
          <w:iCs/>
          <w:color w:val="800000"/>
          <w:sz w:val="20"/>
          <w:szCs w:val="20"/>
        </w:rPr>
        <w:t>а</w:t>
      </w:r>
      <w:r>
        <w:rPr>
          <w:i/>
          <w:iCs/>
          <w:color w:val="800000"/>
          <w:spacing w:val="1"/>
          <w:sz w:val="20"/>
          <w:szCs w:val="20"/>
        </w:rPr>
        <w:t xml:space="preserve"> </w:t>
      </w:r>
      <w:r>
        <w:rPr>
          <w:i/>
          <w:iCs/>
          <w:color w:val="800000"/>
          <w:sz w:val="20"/>
          <w:szCs w:val="20"/>
        </w:rPr>
        <w:t>з</w:t>
      </w:r>
      <w:r>
        <w:rPr>
          <w:i/>
          <w:iCs/>
          <w:color w:val="800000"/>
          <w:spacing w:val="-1"/>
          <w:sz w:val="20"/>
          <w:szCs w:val="20"/>
        </w:rPr>
        <w:t>е</w:t>
      </w:r>
      <w:r>
        <w:rPr>
          <w:i/>
          <w:iCs/>
          <w:color w:val="800000"/>
          <w:sz w:val="20"/>
          <w:szCs w:val="20"/>
        </w:rPr>
        <w:t>мельные</w:t>
      </w:r>
      <w:r>
        <w:rPr>
          <w:i/>
          <w:iCs/>
          <w:color w:val="800000"/>
          <w:spacing w:val="1"/>
          <w:sz w:val="20"/>
          <w:szCs w:val="20"/>
        </w:rPr>
        <w:t xml:space="preserve"> </w:t>
      </w:r>
      <w:r>
        <w:rPr>
          <w:i/>
          <w:iCs/>
          <w:color w:val="800000"/>
          <w:sz w:val="20"/>
          <w:szCs w:val="20"/>
        </w:rPr>
        <w:t>уча</w:t>
      </w:r>
      <w:r>
        <w:rPr>
          <w:i/>
          <w:iCs/>
          <w:color w:val="800000"/>
          <w:spacing w:val="-1"/>
          <w:sz w:val="20"/>
          <w:szCs w:val="20"/>
        </w:rPr>
        <w:t>с</w:t>
      </w:r>
      <w:r>
        <w:rPr>
          <w:i/>
          <w:iCs/>
          <w:color w:val="800000"/>
          <w:sz w:val="20"/>
          <w:szCs w:val="20"/>
        </w:rPr>
        <w:t>тки</w:t>
      </w:r>
    </w:p>
    <w:p w:rsidR="00E86D3E" w:rsidRDefault="00E86D3E">
      <w:pPr>
        <w:widowControl w:val="0"/>
        <w:tabs>
          <w:tab w:val="left" w:pos="1380"/>
          <w:tab w:val="left" w:pos="2880"/>
          <w:tab w:val="left" w:pos="4440"/>
          <w:tab w:val="left" w:pos="6220"/>
          <w:tab w:val="left" w:pos="7060"/>
        </w:tabs>
        <w:autoSpaceDE w:val="0"/>
        <w:autoSpaceDN w:val="0"/>
        <w:adjustRightInd w:val="0"/>
        <w:spacing w:before="1"/>
        <w:ind w:left="72" w:right="52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Инв</w:t>
      </w:r>
      <w:r>
        <w:rPr>
          <w:rFonts w:ascii="Arial" w:hAnsi="Arial" w:cs="Arial"/>
          <w:color w:val="000000"/>
          <w:spacing w:val="-1"/>
          <w:sz w:val="20"/>
          <w:szCs w:val="20"/>
        </w:rPr>
        <w:t>е</w:t>
      </w:r>
      <w:r>
        <w:rPr>
          <w:rFonts w:ascii="Arial" w:hAnsi="Arial" w:cs="Arial"/>
          <w:color w:val="000000"/>
          <w:sz w:val="20"/>
          <w:szCs w:val="20"/>
        </w:rPr>
        <w:t>сторы,</w:t>
      </w:r>
      <w:r>
        <w:rPr>
          <w:rFonts w:ascii="Arial" w:hAnsi="Arial" w:cs="Arial"/>
          <w:color w:val="000000"/>
          <w:sz w:val="20"/>
          <w:szCs w:val="20"/>
        </w:rPr>
        <w:tab/>
        <w:t>реализу</w:t>
      </w:r>
      <w:r>
        <w:rPr>
          <w:rFonts w:ascii="Arial" w:hAnsi="Arial" w:cs="Arial"/>
          <w:color w:val="000000"/>
          <w:spacing w:val="-2"/>
          <w:sz w:val="20"/>
          <w:szCs w:val="20"/>
        </w:rPr>
        <w:t>ю</w:t>
      </w:r>
      <w:r>
        <w:rPr>
          <w:rFonts w:ascii="Arial" w:hAnsi="Arial" w:cs="Arial"/>
          <w:color w:val="000000"/>
          <w:sz w:val="20"/>
          <w:szCs w:val="20"/>
        </w:rPr>
        <w:t>щие</w:t>
      </w:r>
      <w:r>
        <w:rPr>
          <w:rFonts w:ascii="Arial" w:hAnsi="Arial" w:cs="Arial"/>
          <w:color w:val="000000"/>
          <w:sz w:val="20"/>
          <w:szCs w:val="20"/>
        </w:rPr>
        <w:tab/>
        <w:t>приоритетный</w:t>
      </w:r>
      <w:r>
        <w:rPr>
          <w:rFonts w:ascii="Arial" w:hAnsi="Arial" w:cs="Arial"/>
          <w:color w:val="000000"/>
          <w:sz w:val="20"/>
          <w:szCs w:val="20"/>
        </w:rPr>
        <w:tab/>
        <w:t>и</w:t>
      </w:r>
      <w:r>
        <w:rPr>
          <w:rFonts w:ascii="Arial" w:hAnsi="Arial" w:cs="Arial"/>
          <w:color w:val="000000"/>
          <w:spacing w:val="1"/>
          <w:sz w:val="20"/>
          <w:szCs w:val="20"/>
        </w:rPr>
        <w:t>н</w:t>
      </w:r>
      <w:r>
        <w:rPr>
          <w:rFonts w:ascii="Arial" w:hAnsi="Arial" w:cs="Arial"/>
          <w:color w:val="000000"/>
          <w:sz w:val="20"/>
          <w:szCs w:val="20"/>
        </w:rPr>
        <w:t>вест</w:t>
      </w:r>
      <w:r>
        <w:rPr>
          <w:rFonts w:ascii="Arial" w:hAnsi="Arial" w:cs="Arial"/>
          <w:color w:val="000000"/>
          <w:spacing w:val="-1"/>
          <w:sz w:val="20"/>
          <w:szCs w:val="20"/>
        </w:rPr>
        <w:t>и</w:t>
      </w:r>
      <w:r>
        <w:rPr>
          <w:rFonts w:ascii="Arial" w:hAnsi="Arial" w:cs="Arial"/>
          <w:color w:val="000000"/>
          <w:sz w:val="20"/>
          <w:szCs w:val="20"/>
        </w:rPr>
        <w:t>ционный</w:t>
      </w:r>
      <w:r>
        <w:rPr>
          <w:rFonts w:ascii="Arial" w:hAnsi="Arial" w:cs="Arial"/>
          <w:color w:val="000000"/>
          <w:sz w:val="20"/>
          <w:szCs w:val="20"/>
        </w:rPr>
        <w:tab/>
        <w:t>проект</w:t>
      </w:r>
      <w:r>
        <w:rPr>
          <w:rFonts w:ascii="Arial" w:hAnsi="Arial" w:cs="Arial"/>
          <w:color w:val="000000"/>
          <w:sz w:val="20"/>
          <w:szCs w:val="20"/>
        </w:rPr>
        <w:tab/>
        <w:t xml:space="preserve">и арендующие  </w:t>
      </w:r>
      <w:r>
        <w:rPr>
          <w:rFonts w:ascii="Arial" w:hAnsi="Arial" w:cs="Arial"/>
          <w:color w:val="000000"/>
          <w:spacing w:val="24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  <w:szCs w:val="20"/>
        </w:rPr>
        <w:t>дл</w:t>
      </w:r>
      <w:r>
        <w:rPr>
          <w:rFonts w:ascii="Arial" w:hAnsi="Arial" w:cs="Arial"/>
          <w:color w:val="000000"/>
          <w:sz w:val="20"/>
          <w:szCs w:val="20"/>
        </w:rPr>
        <w:t xml:space="preserve">я  </w:t>
      </w:r>
      <w:r>
        <w:rPr>
          <w:rFonts w:ascii="Arial" w:hAnsi="Arial" w:cs="Arial"/>
          <w:color w:val="000000"/>
          <w:spacing w:val="24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этих  </w:t>
      </w:r>
      <w:r>
        <w:rPr>
          <w:rFonts w:ascii="Arial" w:hAnsi="Arial" w:cs="Arial"/>
          <w:color w:val="000000"/>
          <w:spacing w:val="24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целей  </w:t>
      </w:r>
      <w:r>
        <w:rPr>
          <w:rFonts w:ascii="Arial" w:hAnsi="Arial" w:cs="Arial"/>
          <w:color w:val="000000"/>
          <w:spacing w:val="23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з</w:t>
      </w:r>
      <w:r>
        <w:rPr>
          <w:rFonts w:ascii="Arial" w:hAnsi="Arial" w:cs="Arial"/>
          <w:color w:val="000000"/>
          <w:spacing w:val="-1"/>
          <w:sz w:val="20"/>
          <w:szCs w:val="20"/>
        </w:rPr>
        <w:t>е</w:t>
      </w:r>
      <w:r>
        <w:rPr>
          <w:rFonts w:ascii="Arial" w:hAnsi="Arial" w:cs="Arial"/>
          <w:color w:val="000000"/>
          <w:sz w:val="20"/>
          <w:szCs w:val="20"/>
        </w:rPr>
        <w:t>ме</w:t>
      </w:r>
      <w:r>
        <w:rPr>
          <w:rFonts w:ascii="Arial" w:hAnsi="Arial" w:cs="Arial"/>
          <w:color w:val="000000"/>
          <w:spacing w:val="-1"/>
          <w:sz w:val="20"/>
          <w:szCs w:val="20"/>
        </w:rPr>
        <w:t>л</w:t>
      </w:r>
      <w:r>
        <w:rPr>
          <w:rFonts w:ascii="Arial" w:hAnsi="Arial" w:cs="Arial"/>
          <w:color w:val="000000"/>
          <w:sz w:val="20"/>
          <w:szCs w:val="20"/>
        </w:rPr>
        <w:t xml:space="preserve">ьные  </w:t>
      </w:r>
      <w:r>
        <w:rPr>
          <w:rFonts w:ascii="Arial" w:hAnsi="Arial" w:cs="Arial"/>
          <w:color w:val="000000"/>
          <w:spacing w:val="24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уча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z w:val="20"/>
          <w:szCs w:val="20"/>
        </w:rPr>
        <w:t xml:space="preserve">тки,  </w:t>
      </w:r>
      <w:r>
        <w:rPr>
          <w:rFonts w:ascii="Arial" w:hAnsi="Arial" w:cs="Arial"/>
          <w:color w:val="000000"/>
          <w:spacing w:val="23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освоб</w:t>
      </w:r>
      <w:r>
        <w:rPr>
          <w:rFonts w:ascii="Arial" w:hAnsi="Arial" w:cs="Arial"/>
          <w:color w:val="000000"/>
          <w:spacing w:val="-1"/>
          <w:sz w:val="20"/>
          <w:szCs w:val="20"/>
        </w:rPr>
        <w:t>о</w:t>
      </w:r>
      <w:r>
        <w:rPr>
          <w:rFonts w:ascii="Arial" w:hAnsi="Arial" w:cs="Arial"/>
          <w:color w:val="000000"/>
          <w:sz w:val="20"/>
          <w:szCs w:val="20"/>
        </w:rPr>
        <w:t xml:space="preserve">ждены  </w:t>
      </w:r>
      <w:r>
        <w:rPr>
          <w:rFonts w:ascii="Arial" w:hAnsi="Arial" w:cs="Arial"/>
          <w:color w:val="000000"/>
          <w:spacing w:val="24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от арендной</w:t>
      </w:r>
      <w:r>
        <w:rPr>
          <w:rFonts w:ascii="Arial" w:hAnsi="Arial" w:cs="Arial"/>
          <w:color w:val="000000"/>
          <w:spacing w:val="16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платы</w:t>
      </w:r>
      <w:r>
        <w:rPr>
          <w:rFonts w:ascii="Arial" w:hAnsi="Arial" w:cs="Arial"/>
          <w:color w:val="000000"/>
          <w:spacing w:val="17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в</w:t>
      </w:r>
      <w:r>
        <w:rPr>
          <w:rFonts w:ascii="Arial" w:hAnsi="Arial" w:cs="Arial"/>
          <w:color w:val="000000"/>
          <w:spacing w:val="17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ч</w:t>
      </w:r>
      <w:r>
        <w:rPr>
          <w:rFonts w:ascii="Arial" w:hAnsi="Arial" w:cs="Arial"/>
          <w:color w:val="000000"/>
          <w:spacing w:val="-1"/>
          <w:sz w:val="20"/>
          <w:szCs w:val="20"/>
        </w:rPr>
        <w:t>а</w:t>
      </w:r>
      <w:r>
        <w:rPr>
          <w:rFonts w:ascii="Arial" w:hAnsi="Arial" w:cs="Arial"/>
          <w:color w:val="000000"/>
          <w:sz w:val="20"/>
          <w:szCs w:val="20"/>
        </w:rPr>
        <w:t>сти</w:t>
      </w:r>
      <w:r>
        <w:rPr>
          <w:rFonts w:ascii="Arial" w:hAnsi="Arial" w:cs="Arial"/>
          <w:color w:val="000000"/>
          <w:spacing w:val="17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платежей,</w:t>
      </w:r>
      <w:r>
        <w:rPr>
          <w:rFonts w:ascii="Arial" w:hAnsi="Arial" w:cs="Arial"/>
          <w:color w:val="000000"/>
          <w:spacing w:val="16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з</w:t>
      </w:r>
      <w:r>
        <w:rPr>
          <w:rFonts w:ascii="Arial" w:hAnsi="Arial" w:cs="Arial"/>
          <w:color w:val="000000"/>
          <w:spacing w:val="-1"/>
          <w:sz w:val="20"/>
          <w:szCs w:val="20"/>
        </w:rPr>
        <w:t>а</w:t>
      </w:r>
      <w:r>
        <w:rPr>
          <w:rFonts w:ascii="Arial" w:hAnsi="Arial" w:cs="Arial"/>
          <w:color w:val="000000"/>
          <w:sz w:val="20"/>
          <w:szCs w:val="20"/>
        </w:rPr>
        <w:t>числяемых</w:t>
      </w:r>
      <w:r>
        <w:rPr>
          <w:rFonts w:ascii="Arial" w:hAnsi="Arial" w:cs="Arial"/>
          <w:color w:val="000000"/>
          <w:spacing w:val="17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в</w:t>
      </w:r>
      <w:r>
        <w:rPr>
          <w:rFonts w:ascii="Arial" w:hAnsi="Arial" w:cs="Arial"/>
          <w:color w:val="000000"/>
          <w:spacing w:val="16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бюджет</w:t>
      </w:r>
      <w:r>
        <w:rPr>
          <w:rFonts w:ascii="Arial" w:hAnsi="Arial" w:cs="Arial"/>
          <w:color w:val="000000"/>
          <w:spacing w:val="16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Н</w:t>
      </w:r>
      <w:r>
        <w:rPr>
          <w:rFonts w:ascii="Arial" w:hAnsi="Arial" w:cs="Arial"/>
          <w:color w:val="000000"/>
          <w:spacing w:val="-2"/>
          <w:sz w:val="20"/>
          <w:szCs w:val="20"/>
        </w:rPr>
        <w:t>и</w:t>
      </w:r>
      <w:r>
        <w:rPr>
          <w:rFonts w:ascii="Arial" w:hAnsi="Arial" w:cs="Arial"/>
          <w:color w:val="000000"/>
          <w:sz w:val="20"/>
          <w:szCs w:val="20"/>
        </w:rPr>
        <w:t>жег</w:t>
      </w:r>
      <w:r>
        <w:rPr>
          <w:rFonts w:ascii="Arial" w:hAnsi="Arial" w:cs="Arial"/>
          <w:color w:val="000000"/>
          <w:spacing w:val="-1"/>
          <w:sz w:val="20"/>
          <w:szCs w:val="20"/>
        </w:rPr>
        <w:t>о</w:t>
      </w:r>
      <w:r>
        <w:rPr>
          <w:rFonts w:ascii="Arial" w:hAnsi="Arial" w:cs="Arial"/>
          <w:color w:val="000000"/>
          <w:sz w:val="20"/>
          <w:szCs w:val="20"/>
        </w:rPr>
        <w:t>родс</w:t>
      </w:r>
      <w:r>
        <w:rPr>
          <w:rFonts w:ascii="Arial" w:hAnsi="Arial" w:cs="Arial"/>
          <w:color w:val="000000"/>
          <w:spacing w:val="-1"/>
          <w:sz w:val="20"/>
          <w:szCs w:val="20"/>
        </w:rPr>
        <w:t>к</w:t>
      </w:r>
      <w:r>
        <w:rPr>
          <w:rFonts w:ascii="Arial" w:hAnsi="Arial" w:cs="Arial"/>
          <w:color w:val="000000"/>
          <w:sz w:val="20"/>
          <w:szCs w:val="20"/>
        </w:rPr>
        <w:t>ой обл</w:t>
      </w:r>
      <w:r>
        <w:rPr>
          <w:rFonts w:ascii="Arial" w:hAnsi="Arial" w:cs="Arial"/>
          <w:color w:val="000000"/>
          <w:spacing w:val="-1"/>
          <w:sz w:val="20"/>
          <w:szCs w:val="20"/>
        </w:rPr>
        <w:t>а</w:t>
      </w:r>
      <w:r>
        <w:rPr>
          <w:rFonts w:ascii="Arial" w:hAnsi="Arial" w:cs="Arial"/>
          <w:color w:val="000000"/>
          <w:sz w:val="20"/>
          <w:szCs w:val="20"/>
        </w:rPr>
        <w:t>сти.</w:t>
      </w:r>
    </w:p>
    <w:p w:rsidR="00E86D3E" w:rsidRDefault="00E86D3E">
      <w:pPr>
        <w:widowControl w:val="0"/>
        <w:autoSpaceDE w:val="0"/>
        <w:autoSpaceDN w:val="0"/>
        <w:adjustRightInd w:val="0"/>
        <w:spacing w:before="4" w:line="110" w:lineRule="exact"/>
        <w:ind w:right="-20"/>
        <w:rPr>
          <w:rFonts w:ascii="Arial" w:hAnsi="Arial" w:cs="Arial"/>
          <w:color w:val="000000"/>
          <w:sz w:val="11"/>
          <w:szCs w:val="11"/>
        </w:rPr>
      </w:pPr>
    </w:p>
    <w:p w:rsidR="00E86D3E" w:rsidRDefault="00E86D3E">
      <w:pPr>
        <w:widowControl w:val="0"/>
        <w:autoSpaceDE w:val="0"/>
        <w:autoSpaceDN w:val="0"/>
        <w:adjustRightInd w:val="0"/>
        <w:ind w:right="2648"/>
        <w:jc w:val="both"/>
        <w:rPr>
          <w:color w:val="000000"/>
          <w:sz w:val="20"/>
          <w:szCs w:val="20"/>
        </w:rPr>
      </w:pPr>
      <w:r>
        <w:rPr>
          <w:i/>
          <w:iCs/>
          <w:color w:val="800000"/>
          <w:sz w:val="20"/>
          <w:szCs w:val="20"/>
        </w:rPr>
        <w:t>Государ</w:t>
      </w:r>
      <w:r>
        <w:rPr>
          <w:i/>
          <w:iCs/>
          <w:color w:val="800000"/>
          <w:spacing w:val="-1"/>
          <w:sz w:val="20"/>
          <w:szCs w:val="20"/>
        </w:rPr>
        <w:t>с</w:t>
      </w:r>
      <w:r>
        <w:rPr>
          <w:i/>
          <w:iCs/>
          <w:color w:val="800000"/>
          <w:sz w:val="20"/>
          <w:szCs w:val="20"/>
        </w:rPr>
        <w:t>твенные</w:t>
      </w:r>
      <w:r>
        <w:rPr>
          <w:i/>
          <w:iCs/>
          <w:color w:val="800000"/>
          <w:spacing w:val="2"/>
          <w:sz w:val="20"/>
          <w:szCs w:val="20"/>
        </w:rPr>
        <w:t xml:space="preserve"> </w:t>
      </w:r>
      <w:r>
        <w:rPr>
          <w:i/>
          <w:iCs/>
          <w:color w:val="800000"/>
          <w:spacing w:val="-1"/>
          <w:sz w:val="20"/>
          <w:szCs w:val="20"/>
        </w:rPr>
        <w:t>гар</w:t>
      </w:r>
      <w:r>
        <w:rPr>
          <w:i/>
          <w:iCs/>
          <w:color w:val="800000"/>
          <w:spacing w:val="1"/>
          <w:sz w:val="20"/>
          <w:szCs w:val="20"/>
        </w:rPr>
        <w:t>а</w:t>
      </w:r>
      <w:r>
        <w:rPr>
          <w:i/>
          <w:iCs/>
          <w:color w:val="800000"/>
          <w:spacing w:val="-1"/>
          <w:sz w:val="20"/>
          <w:szCs w:val="20"/>
        </w:rPr>
        <w:t>н</w:t>
      </w:r>
      <w:r>
        <w:rPr>
          <w:i/>
          <w:iCs/>
          <w:color w:val="800000"/>
          <w:spacing w:val="1"/>
          <w:sz w:val="20"/>
          <w:szCs w:val="20"/>
        </w:rPr>
        <w:t>т</w:t>
      </w:r>
      <w:r>
        <w:rPr>
          <w:i/>
          <w:iCs/>
          <w:color w:val="800000"/>
          <w:spacing w:val="-1"/>
          <w:sz w:val="20"/>
          <w:szCs w:val="20"/>
        </w:rPr>
        <w:t>и</w:t>
      </w:r>
      <w:r>
        <w:rPr>
          <w:i/>
          <w:iCs/>
          <w:color w:val="800000"/>
          <w:sz w:val="20"/>
          <w:szCs w:val="20"/>
        </w:rPr>
        <w:t>и Н</w:t>
      </w:r>
      <w:r>
        <w:rPr>
          <w:i/>
          <w:iCs/>
          <w:color w:val="800000"/>
          <w:spacing w:val="1"/>
          <w:sz w:val="20"/>
          <w:szCs w:val="20"/>
        </w:rPr>
        <w:t>и</w:t>
      </w:r>
      <w:r>
        <w:rPr>
          <w:i/>
          <w:iCs/>
          <w:color w:val="800000"/>
          <w:sz w:val="20"/>
          <w:szCs w:val="20"/>
        </w:rPr>
        <w:t>жегор</w:t>
      </w:r>
      <w:r>
        <w:rPr>
          <w:i/>
          <w:iCs/>
          <w:color w:val="800000"/>
          <w:spacing w:val="1"/>
          <w:sz w:val="20"/>
          <w:szCs w:val="20"/>
        </w:rPr>
        <w:t>о</w:t>
      </w:r>
      <w:r>
        <w:rPr>
          <w:i/>
          <w:iCs/>
          <w:color w:val="800000"/>
          <w:sz w:val="20"/>
          <w:szCs w:val="20"/>
        </w:rPr>
        <w:t>дск</w:t>
      </w:r>
      <w:r>
        <w:rPr>
          <w:i/>
          <w:iCs/>
          <w:color w:val="800000"/>
          <w:spacing w:val="1"/>
          <w:sz w:val="20"/>
          <w:szCs w:val="20"/>
        </w:rPr>
        <w:t>о</w:t>
      </w:r>
      <w:r>
        <w:rPr>
          <w:i/>
          <w:iCs/>
          <w:color w:val="800000"/>
          <w:sz w:val="20"/>
          <w:szCs w:val="20"/>
        </w:rPr>
        <w:t>й</w:t>
      </w:r>
      <w:r>
        <w:rPr>
          <w:i/>
          <w:iCs/>
          <w:color w:val="800000"/>
          <w:spacing w:val="1"/>
          <w:sz w:val="20"/>
          <w:szCs w:val="20"/>
        </w:rPr>
        <w:t xml:space="preserve"> </w:t>
      </w:r>
      <w:r>
        <w:rPr>
          <w:i/>
          <w:iCs/>
          <w:color w:val="800000"/>
          <w:spacing w:val="-1"/>
          <w:sz w:val="20"/>
          <w:szCs w:val="20"/>
        </w:rPr>
        <w:t>обл</w:t>
      </w:r>
      <w:r>
        <w:rPr>
          <w:i/>
          <w:iCs/>
          <w:color w:val="800000"/>
          <w:spacing w:val="1"/>
          <w:sz w:val="20"/>
          <w:szCs w:val="20"/>
        </w:rPr>
        <w:t>а</w:t>
      </w:r>
      <w:r>
        <w:rPr>
          <w:i/>
          <w:iCs/>
          <w:color w:val="800000"/>
          <w:spacing w:val="-1"/>
          <w:sz w:val="20"/>
          <w:szCs w:val="20"/>
        </w:rPr>
        <w:t>сти</w:t>
      </w:r>
    </w:p>
    <w:p w:rsidR="00E86D3E" w:rsidRDefault="00EA73F5">
      <w:pPr>
        <w:widowControl w:val="0"/>
        <w:autoSpaceDE w:val="0"/>
        <w:autoSpaceDN w:val="0"/>
        <w:adjustRightInd w:val="0"/>
        <w:spacing w:before="1"/>
        <w:ind w:left="72" w:right="46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noProof/>
        </w:rPr>
        <w:pict>
          <v:polyline id="_x0000_s1240" style="position:absolute;left:0;text-align:left;z-index:-251669504;mso-position-horizontal-relative:page;mso-position-vertical-relative:text" points="85.05pt,82.3pt,229.05pt,82.3pt" coordsize="2880,0" o:allowincell="f" filled="f" strokeweight=".24692mm">
            <v:path arrowok="t"/>
            <w10:wrap anchorx="page"/>
          </v:polyline>
        </w:pict>
      </w:r>
      <w:r w:rsidR="00E86D3E">
        <w:rPr>
          <w:rFonts w:ascii="Arial" w:hAnsi="Arial" w:cs="Arial"/>
          <w:color w:val="000000"/>
          <w:sz w:val="20"/>
          <w:szCs w:val="20"/>
        </w:rPr>
        <w:t xml:space="preserve">На </w:t>
      </w:r>
      <w:r w:rsidR="00E86D3E">
        <w:rPr>
          <w:rFonts w:ascii="Arial" w:hAnsi="Arial" w:cs="Arial"/>
          <w:color w:val="000000"/>
          <w:spacing w:val="5"/>
          <w:sz w:val="20"/>
          <w:szCs w:val="20"/>
        </w:rPr>
        <w:t xml:space="preserve"> </w:t>
      </w:r>
      <w:r w:rsidR="00E86D3E">
        <w:rPr>
          <w:rFonts w:ascii="Arial" w:hAnsi="Arial" w:cs="Arial"/>
          <w:color w:val="000000"/>
          <w:spacing w:val="-1"/>
          <w:sz w:val="20"/>
          <w:szCs w:val="20"/>
        </w:rPr>
        <w:t>к</w:t>
      </w:r>
      <w:r w:rsidR="00E86D3E">
        <w:rPr>
          <w:rFonts w:ascii="Arial" w:hAnsi="Arial" w:cs="Arial"/>
          <w:color w:val="000000"/>
          <w:sz w:val="20"/>
          <w:szCs w:val="20"/>
        </w:rPr>
        <w:t>онк</w:t>
      </w:r>
      <w:r w:rsidR="00E86D3E">
        <w:rPr>
          <w:rFonts w:ascii="Arial" w:hAnsi="Arial" w:cs="Arial"/>
          <w:color w:val="000000"/>
          <w:spacing w:val="-1"/>
          <w:sz w:val="20"/>
          <w:szCs w:val="20"/>
        </w:rPr>
        <w:t>у</w:t>
      </w:r>
      <w:r w:rsidR="00E86D3E">
        <w:rPr>
          <w:rFonts w:ascii="Arial" w:hAnsi="Arial" w:cs="Arial"/>
          <w:color w:val="000000"/>
          <w:sz w:val="20"/>
          <w:szCs w:val="20"/>
        </w:rPr>
        <w:t>р</w:t>
      </w:r>
      <w:r w:rsidR="00E86D3E">
        <w:rPr>
          <w:rFonts w:ascii="Arial" w:hAnsi="Arial" w:cs="Arial"/>
          <w:color w:val="000000"/>
          <w:spacing w:val="1"/>
          <w:sz w:val="20"/>
          <w:szCs w:val="20"/>
        </w:rPr>
        <w:t>с</w:t>
      </w:r>
      <w:r w:rsidR="00E86D3E">
        <w:rPr>
          <w:rFonts w:ascii="Arial" w:hAnsi="Arial" w:cs="Arial"/>
          <w:color w:val="000000"/>
          <w:spacing w:val="-2"/>
          <w:sz w:val="20"/>
          <w:szCs w:val="20"/>
        </w:rPr>
        <w:t>н</w:t>
      </w:r>
      <w:r w:rsidR="00E86D3E">
        <w:rPr>
          <w:rFonts w:ascii="Arial" w:hAnsi="Arial" w:cs="Arial"/>
          <w:color w:val="000000"/>
          <w:sz w:val="20"/>
          <w:szCs w:val="20"/>
        </w:rPr>
        <w:t xml:space="preserve">ой </w:t>
      </w:r>
      <w:r w:rsidR="00E86D3E">
        <w:rPr>
          <w:rFonts w:ascii="Arial" w:hAnsi="Arial" w:cs="Arial"/>
          <w:color w:val="000000"/>
          <w:spacing w:val="5"/>
          <w:sz w:val="20"/>
          <w:szCs w:val="20"/>
        </w:rPr>
        <w:t xml:space="preserve"> </w:t>
      </w:r>
      <w:r w:rsidR="00E86D3E">
        <w:rPr>
          <w:rFonts w:ascii="Arial" w:hAnsi="Arial" w:cs="Arial"/>
          <w:color w:val="000000"/>
          <w:sz w:val="20"/>
          <w:szCs w:val="20"/>
        </w:rPr>
        <w:t>ос</w:t>
      </w:r>
      <w:r w:rsidR="00E86D3E">
        <w:rPr>
          <w:rFonts w:ascii="Arial" w:hAnsi="Arial" w:cs="Arial"/>
          <w:color w:val="000000"/>
          <w:spacing w:val="-1"/>
          <w:sz w:val="20"/>
          <w:szCs w:val="20"/>
        </w:rPr>
        <w:t>н</w:t>
      </w:r>
      <w:r w:rsidR="00E86D3E">
        <w:rPr>
          <w:rFonts w:ascii="Arial" w:hAnsi="Arial" w:cs="Arial"/>
          <w:color w:val="000000"/>
          <w:sz w:val="20"/>
          <w:szCs w:val="20"/>
        </w:rPr>
        <w:t xml:space="preserve">ове </w:t>
      </w:r>
      <w:r w:rsidR="00E86D3E">
        <w:rPr>
          <w:rFonts w:ascii="Arial" w:hAnsi="Arial" w:cs="Arial"/>
          <w:color w:val="000000"/>
          <w:spacing w:val="3"/>
          <w:sz w:val="20"/>
          <w:szCs w:val="20"/>
        </w:rPr>
        <w:t xml:space="preserve"> </w:t>
      </w:r>
      <w:r w:rsidR="00E86D3E">
        <w:rPr>
          <w:rFonts w:ascii="Arial" w:hAnsi="Arial" w:cs="Arial"/>
          <w:color w:val="000000"/>
          <w:spacing w:val="-1"/>
          <w:sz w:val="20"/>
          <w:szCs w:val="20"/>
        </w:rPr>
        <w:t>и</w:t>
      </w:r>
      <w:r w:rsidR="00E86D3E">
        <w:rPr>
          <w:rFonts w:ascii="Arial" w:hAnsi="Arial" w:cs="Arial"/>
          <w:color w:val="000000"/>
          <w:sz w:val="20"/>
          <w:szCs w:val="20"/>
        </w:rPr>
        <w:t>нвест</w:t>
      </w:r>
      <w:r w:rsidR="00E86D3E">
        <w:rPr>
          <w:rFonts w:ascii="Arial" w:hAnsi="Arial" w:cs="Arial"/>
          <w:color w:val="000000"/>
          <w:spacing w:val="-1"/>
          <w:sz w:val="20"/>
          <w:szCs w:val="20"/>
        </w:rPr>
        <w:t>о</w:t>
      </w:r>
      <w:r w:rsidR="00E86D3E">
        <w:rPr>
          <w:rFonts w:ascii="Arial" w:hAnsi="Arial" w:cs="Arial"/>
          <w:color w:val="000000"/>
          <w:sz w:val="20"/>
          <w:szCs w:val="20"/>
        </w:rPr>
        <w:t>ра</w:t>
      </w:r>
      <w:r w:rsidR="00E86D3E">
        <w:rPr>
          <w:rFonts w:ascii="Arial" w:hAnsi="Arial" w:cs="Arial"/>
          <w:color w:val="000000"/>
          <w:spacing w:val="1"/>
          <w:sz w:val="20"/>
          <w:szCs w:val="20"/>
        </w:rPr>
        <w:t>м</w:t>
      </w:r>
      <w:r w:rsidR="00E86D3E">
        <w:rPr>
          <w:rFonts w:ascii="Arial" w:hAnsi="Arial" w:cs="Arial"/>
          <w:color w:val="000000"/>
          <w:sz w:val="20"/>
          <w:szCs w:val="20"/>
        </w:rPr>
        <w:t xml:space="preserve">, </w:t>
      </w:r>
      <w:r w:rsidR="00E86D3E">
        <w:rPr>
          <w:rFonts w:ascii="Arial" w:hAnsi="Arial" w:cs="Arial"/>
          <w:color w:val="000000"/>
          <w:spacing w:val="3"/>
          <w:sz w:val="20"/>
          <w:szCs w:val="20"/>
        </w:rPr>
        <w:t xml:space="preserve"> </w:t>
      </w:r>
      <w:r w:rsidR="00E86D3E">
        <w:rPr>
          <w:rFonts w:ascii="Arial" w:hAnsi="Arial" w:cs="Arial"/>
          <w:color w:val="000000"/>
          <w:sz w:val="20"/>
          <w:szCs w:val="20"/>
        </w:rPr>
        <w:t>реализующ</w:t>
      </w:r>
      <w:r w:rsidR="00E86D3E">
        <w:rPr>
          <w:rFonts w:ascii="Arial" w:hAnsi="Arial" w:cs="Arial"/>
          <w:color w:val="000000"/>
          <w:spacing w:val="-2"/>
          <w:sz w:val="20"/>
          <w:szCs w:val="20"/>
        </w:rPr>
        <w:t>и</w:t>
      </w:r>
      <w:r w:rsidR="00E86D3E">
        <w:rPr>
          <w:rFonts w:ascii="Arial" w:hAnsi="Arial" w:cs="Arial"/>
          <w:color w:val="000000"/>
          <w:sz w:val="20"/>
          <w:szCs w:val="20"/>
        </w:rPr>
        <w:t xml:space="preserve">м </w:t>
      </w:r>
      <w:r w:rsidR="00E86D3E">
        <w:rPr>
          <w:rFonts w:ascii="Arial" w:hAnsi="Arial" w:cs="Arial"/>
          <w:color w:val="000000"/>
          <w:spacing w:val="6"/>
          <w:sz w:val="20"/>
          <w:szCs w:val="20"/>
        </w:rPr>
        <w:t xml:space="preserve"> </w:t>
      </w:r>
      <w:r w:rsidR="00E86D3E">
        <w:rPr>
          <w:rFonts w:ascii="Arial" w:hAnsi="Arial" w:cs="Arial"/>
          <w:color w:val="000000"/>
          <w:sz w:val="20"/>
          <w:szCs w:val="20"/>
        </w:rPr>
        <w:t>приорите</w:t>
      </w:r>
      <w:r w:rsidR="00E86D3E">
        <w:rPr>
          <w:rFonts w:ascii="Arial" w:hAnsi="Arial" w:cs="Arial"/>
          <w:color w:val="000000"/>
          <w:spacing w:val="-2"/>
          <w:sz w:val="20"/>
          <w:szCs w:val="20"/>
        </w:rPr>
        <w:t>т</w:t>
      </w:r>
      <w:r w:rsidR="00E86D3E">
        <w:rPr>
          <w:rFonts w:ascii="Arial" w:hAnsi="Arial" w:cs="Arial"/>
          <w:color w:val="000000"/>
          <w:sz w:val="20"/>
          <w:szCs w:val="20"/>
        </w:rPr>
        <w:t xml:space="preserve">ный </w:t>
      </w:r>
      <w:r w:rsidR="00E86D3E">
        <w:rPr>
          <w:rFonts w:ascii="Arial" w:hAnsi="Arial" w:cs="Arial"/>
          <w:color w:val="000000"/>
          <w:spacing w:val="5"/>
          <w:sz w:val="20"/>
          <w:szCs w:val="20"/>
        </w:rPr>
        <w:t xml:space="preserve"> </w:t>
      </w:r>
      <w:r w:rsidR="00E86D3E">
        <w:rPr>
          <w:rFonts w:ascii="Arial" w:hAnsi="Arial" w:cs="Arial"/>
          <w:color w:val="000000"/>
          <w:sz w:val="20"/>
          <w:szCs w:val="20"/>
        </w:rPr>
        <w:t xml:space="preserve">проект, могут </w:t>
      </w:r>
      <w:r w:rsidR="00E86D3E">
        <w:rPr>
          <w:rFonts w:ascii="Arial" w:hAnsi="Arial" w:cs="Arial"/>
          <w:color w:val="000000"/>
          <w:spacing w:val="53"/>
          <w:sz w:val="20"/>
          <w:szCs w:val="20"/>
        </w:rPr>
        <w:t xml:space="preserve"> </w:t>
      </w:r>
      <w:r w:rsidR="00E86D3E">
        <w:rPr>
          <w:rFonts w:ascii="Arial" w:hAnsi="Arial" w:cs="Arial"/>
          <w:color w:val="000000"/>
          <w:sz w:val="20"/>
          <w:szCs w:val="20"/>
        </w:rPr>
        <w:t xml:space="preserve">быть </w:t>
      </w:r>
      <w:r w:rsidR="00E86D3E">
        <w:rPr>
          <w:rFonts w:ascii="Arial" w:hAnsi="Arial" w:cs="Arial"/>
          <w:color w:val="000000"/>
          <w:spacing w:val="53"/>
          <w:sz w:val="20"/>
          <w:szCs w:val="20"/>
        </w:rPr>
        <w:t xml:space="preserve"> </w:t>
      </w:r>
      <w:r w:rsidR="00E86D3E">
        <w:rPr>
          <w:rFonts w:ascii="Arial" w:hAnsi="Arial" w:cs="Arial"/>
          <w:color w:val="000000"/>
          <w:sz w:val="20"/>
          <w:szCs w:val="20"/>
        </w:rPr>
        <w:t>предост</w:t>
      </w:r>
      <w:r w:rsidR="00E86D3E">
        <w:rPr>
          <w:rFonts w:ascii="Arial" w:hAnsi="Arial" w:cs="Arial"/>
          <w:color w:val="000000"/>
          <w:spacing w:val="-1"/>
          <w:sz w:val="20"/>
          <w:szCs w:val="20"/>
        </w:rPr>
        <w:t>а</w:t>
      </w:r>
      <w:r w:rsidR="00E86D3E">
        <w:rPr>
          <w:rFonts w:ascii="Arial" w:hAnsi="Arial" w:cs="Arial"/>
          <w:color w:val="000000"/>
          <w:sz w:val="20"/>
          <w:szCs w:val="20"/>
        </w:rPr>
        <w:t xml:space="preserve">влены </w:t>
      </w:r>
      <w:r w:rsidR="00E86D3E">
        <w:rPr>
          <w:rFonts w:ascii="Arial" w:hAnsi="Arial" w:cs="Arial"/>
          <w:color w:val="000000"/>
          <w:spacing w:val="54"/>
          <w:sz w:val="20"/>
          <w:szCs w:val="20"/>
        </w:rPr>
        <w:t xml:space="preserve"> </w:t>
      </w:r>
      <w:r w:rsidR="00E86D3E">
        <w:rPr>
          <w:rFonts w:ascii="Arial" w:hAnsi="Arial" w:cs="Arial"/>
          <w:color w:val="000000"/>
          <w:sz w:val="20"/>
          <w:szCs w:val="20"/>
        </w:rPr>
        <w:t>госу</w:t>
      </w:r>
      <w:r w:rsidR="00E86D3E">
        <w:rPr>
          <w:rFonts w:ascii="Arial" w:hAnsi="Arial" w:cs="Arial"/>
          <w:color w:val="000000"/>
          <w:spacing w:val="-2"/>
          <w:sz w:val="20"/>
          <w:szCs w:val="20"/>
        </w:rPr>
        <w:t>д</w:t>
      </w:r>
      <w:r w:rsidR="00E86D3E">
        <w:rPr>
          <w:rFonts w:ascii="Arial" w:hAnsi="Arial" w:cs="Arial"/>
          <w:color w:val="000000"/>
          <w:sz w:val="20"/>
          <w:szCs w:val="20"/>
        </w:rPr>
        <w:t xml:space="preserve">арственные </w:t>
      </w:r>
      <w:r w:rsidR="00E86D3E">
        <w:rPr>
          <w:rFonts w:ascii="Arial" w:hAnsi="Arial" w:cs="Arial"/>
          <w:color w:val="000000"/>
          <w:spacing w:val="53"/>
          <w:sz w:val="20"/>
          <w:szCs w:val="20"/>
        </w:rPr>
        <w:t xml:space="preserve"> </w:t>
      </w:r>
      <w:r w:rsidR="00E86D3E">
        <w:rPr>
          <w:rFonts w:ascii="Arial" w:hAnsi="Arial" w:cs="Arial"/>
          <w:color w:val="000000"/>
          <w:sz w:val="20"/>
          <w:szCs w:val="20"/>
        </w:rPr>
        <w:t xml:space="preserve">гарантии </w:t>
      </w:r>
      <w:r w:rsidR="00E86D3E">
        <w:rPr>
          <w:rFonts w:ascii="Arial" w:hAnsi="Arial" w:cs="Arial"/>
          <w:color w:val="000000"/>
          <w:spacing w:val="53"/>
          <w:sz w:val="20"/>
          <w:szCs w:val="20"/>
        </w:rPr>
        <w:t xml:space="preserve"> </w:t>
      </w:r>
      <w:r w:rsidR="00E86D3E">
        <w:rPr>
          <w:rFonts w:ascii="Arial" w:hAnsi="Arial" w:cs="Arial"/>
          <w:color w:val="000000"/>
          <w:sz w:val="20"/>
          <w:szCs w:val="20"/>
        </w:rPr>
        <w:t>Ниж</w:t>
      </w:r>
      <w:r w:rsidR="00E86D3E">
        <w:rPr>
          <w:rFonts w:ascii="Arial" w:hAnsi="Arial" w:cs="Arial"/>
          <w:color w:val="000000"/>
          <w:spacing w:val="-1"/>
          <w:sz w:val="20"/>
          <w:szCs w:val="20"/>
        </w:rPr>
        <w:t>е</w:t>
      </w:r>
      <w:r w:rsidR="00E86D3E">
        <w:rPr>
          <w:rFonts w:ascii="Arial" w:hAnsi="Arial" w:cs="Arial"/>
          <w:color w:val="000000"/>
          <w:sz w:val="20"/>
          <w:szCs w:val="20"/>
        </w:rPr>
        <w:t>го</w:t>
      </w:r>
      <w:r w:rsidR="00E86D3E">
        <w:rPr>
          <w:rFonts w:ascii="Arial" w:hAnsi="Arial" w:cs="Arial"/>
          <w:color w:val="000000"/>
          <w:spacing w:val="-1"/>
          <w:sz w:val="20"/>
          <w:szCs w:val="20"/>
        </w:rPr>
        <w:t>р</w:t>
      </w:r>
      <w:r w:rsidR="00E86D3E">
        <w:rPr>
          <w:rFonts w:ascii="Arial" w:hAnsi="Arial" w:cs="Arial"/>
          <w:color w:val="000000"/>
          <w:sz w:val="20"/>
          <w:szCs w:val="20"/>
        </w:rPr>
        <w:t>о</w:t>
      </w:r>
      <w:r w:rsidR="00E86D3E">
        <w:rPr>
          <w:rFonts w:ascii="Arial" w:hAnsi="Arial" w:cs="Arial"/>
          <w:color w:val="000000"/>
          <w:spacing w:val="-1"/>
          <w:sz w:val="20"/>
          <w:szCs w:val="20"/>
        </w:rPr>
        <w:t>д</w:t>
      </w:r>
      <w:r w:rsidR="00E86D3E">
        <w:rPr>
          <w:rFonts w:ascii="Arial" w:hAnsi="Arial" w:cs="Arial"/>
          <w:color w:val="000000"/>
          <w:spacing w:val="1"/>
          <w:sz w:val="20"/>
          <w:szCs w:val="20"/>
        </w:rPr>
        <w:t>с</w:t>
      </w:r>
      <w:r w:rsidR="00E86D3E">
        <w:rPr>
          <w:rFonts w:ascii="Arial" w:hAnsi="Arial" w:cs="Arial"/>
          <w:color w:val="000000"/>
          <w:spacing w:val="-1"/>
          <w:sz w:val="20"/>
          <w:szCs w:val="20"/>
        </w:rPr>
        <w:t>к</w:t>
      </w:r>
      <w:r w:rsidR="00E86D3E">
        <w:rPr>
          <w:rFonts w:ascii="Arial" w:hAnsi="Arial" w:cs="Arial"/>
          <w:color w:val="000000"/>
          <w:sz w:val="20"/>
          <w:szCs w:val="20"/>
        </w:rPr>
        <w:t>ой обл</w:t>
      </w:r>
      <w:r w:rsidR="00E86D3E">
        <w:rPr>
          <w:rFonts w:ascii="Arial" w:hAnsi="Arial" w:cs="Arial"/>
          <w:color w:val="000000"/>
          <w:spacing w:val="-1"/>
          <w:sz w:val="20"/>
          <w:szCs w:val="20"/>
        </w:rPr>
        <w:t>а</w:t>
      </w:r>
      <w:r w:rsidR="00E86D3E">
        <w:rPr>
          <w:rFonts w:ascii="Arial" w:hAnsi="Arial" w:cs="Arial"/>
          <w:color w:val="000000"/>
          <w:sz w:val="20"/>
          <w:szCs w:val="20"/>
        </w:rPr>
        <w:t>сти</w:t>
      </w:r>
      <w:r w:rsidR="00E86D3E">
        <w:rPr>
          <w:rFonts w:ascii="Arial" w:hAnsi="Arial" w:cs="Arial"/>
          <w:color w:val="000000"/>
          <w:spacing w:val="54"/>
          <w:sz w:val="20"/>
          <w:szCs w:val="20"/>
        </w:rPr>
        <w:t xml:space="preserve"> </w:t>
      </w:r>
      <w:r w:rsidR="00E86D3E">
        <w:rPr>
          <w:rFonts w:ascii="Arial" w:hAnsi="Arial" w:cs="Arial"/>
          <w:color w:val="000000"/>
          <w:sz w:val="20"/>
          <w:szCs w:val="20"/>
        </w:rPr>
        <w:t>в</w:t>
      </w:r>
      <w:r w:rsidR="00E86D3E">
        <w:rPr>
          <w:rFonts w:ascii="Arial" w:hAnsi="Arial" w:cs="Arial"/>
          <w:color w:val="000000"/>
          <w:spacing w:val="54"/>
          <w:sz w:val="20"/>
          <w:szCs w:val="20"/>
        </w:rPr>
        <w:t xml:space="preserve"> </w:t>
      </w:r>
      <w:r w:rsidR="00E86D3E">
        <w:rPr>
          <w:rFonts w:ascii="Arial" w:hAnsi="Arial" w:cs="Arial"/>
          <w:color w:val="000000"/>
          <w:spacing w:val="-1"/>
          <w:sz w:val="20"/>
          <w:szCs w:val="20"/>
        </w:rPr>
        <w:t>к</w:t>
      </w:r>
      <w:r w:rsidR="00E86D3E">
        <w:rPr>
          <w:rFonts w:ascii="Arial" w:hAnsi="Arial" w:cs="Arial"/>
          <w:color w:val="000000"/>
          <w:sz w:val="20"/>
          <w:szCs w:val="20"/>
        </w:rPr>
        <w:t>аче</w:t>
      </w:r>
      <w:r w:rsidR="00E86D3E">
        <w:rPr>
          <w:rFonts w:ascii="Arial" w:hAnsi="Arial" w:cs="Arial"/>
          <w:color w:val="000000"/>
          <w:spacing w:val="1"/>
          <w:sz w:val="20"/>
          <w:szCs w:val="20"/>
        </w:rPr>
        <w:t>с</w:t>
      </w:r>
      <w:r w:rsidR="00E86D3E">
        <w:rPr>
          <w:rFonts w:ascii="Arial" w:hAnsi="Arial" w:cs="Arial"/>
          <w:color w:val="000000"/>
          <w:spacing w:val="-2"/>
          <w:sz w:val="20"/>
          <w:szCs w:val="20"/>
        </w:rPr>
        <w:t>т</w:t>
      </w:r>
      <w:r w:rsidR="00E86D3E">
        <w:rPr>
          <w:rFonts w:ascii="Arial" w:hAnsi="Arial" w:cs="Arial"/>
          <w:color w:val="000000"/>
          <w:sz w:val="20"/>
          <w:szCs w:val="20"/>
        </w:rPr>
        <w:t>ве</w:t>
      </w:r>
      <w:r w:rsidR="00E86D3E">
        <w:rPr>
          <w:rFonts w:ascii="Arial" w:hAnsi="Arial" w:cs="Arial"/>
          <w:color w:val="000000"/>
          <w:spacing w:val="54"/>
          <w:sz w:val="20"/>
          <w:szCs w:val="20"/>
        </w:rPr>
        <w:t xml:space="preserve"> </w:t>
      </w:r>
      <w:r w:rsidR="00E86D3E">
        <w:rPr>
          <w:rFonts w:ascii="Arial" w:hAnsi="Arial" w:cs="Arial"/>
          <w:color w:val="000000"/>
          <w:sz w:val="20"/>
          <w:szCs w:val="20"/>
        </w:rPr>
        <w:t>по</w:t>
      </w:r>
      <w:r w:rsidR="00E86D3E">
        <w:rPr>
          <w:rFonts w:ascii="Arial" w:hAnsi="Arial" w:cs="Arial"/>
          <w:color w:val="000000"/>
          <w:spacing w:val="-2"/>
          <w:sz w:val="20"/>
          <w:szCs w:val="20"/>
        </w:rPr>
        <w:t>л</w:t>
      </w:r>
      <w:r w:rsidR="00E86D3E">
        <w:rPr>
          <w:rFonts w:ascii="Arial" w:hAnsi="Arial" w:cs="Arial"/>
          <w:color w:val="000000"/>
          <w:sz w:val="20"/>
          <w:szCs w:val="20"/>
        </w:rPr>
        <w:t>ного</w:t>
      </w:r>
      <w:r w:rsidR="00E86D3E">
        <w:rPr>
          <w:rFonts w:ascii="Arial" w:hAnsi="Arial" w:cs="Arial"/>
          <w:color w:val="000000"/>
          <w:spacing w:val="54"/>
          <w:sz w:val="20"/>
          <w:szCs w:val="20"/>
        </w:rPr>
        <w:t xml:space="preserve"> </w:t>
      </w:r>
      <w:r w:rsidR="00E86D3E">
        <w:rPr>
          <w:rFonts w:ascii="Arial" w:hAnsi="Arial" w:cs="Arial"/>
          <w:color w:val="000000"/>
          <w:sz w:val="20"/>
          <w:szCs w:val="20"/>
        </w:rPr>
        <w:t>или</w:t>
      </w:r>
      <w:r w:rsidR="00E86D3E">
        <w:rPr>
          <w:rFonts w:ascii="Arial" w:hAnsi="Arial" w:cs="Arial"/>
          <w:color w:val="000000"/>
          <w:spacing w:val="53"/>
          <w:sz w:val="20"/>
          <w:szCs w:val="20"/>
        </w:rPr>
        <w:t xml:space="preserve"> </w:t>
      </w:r>
      <w:r w:rsidR="00E86D3E">
        <w:rPr>
          <w:rFonts w:ascii="Arial" w:hAnsi="Arial" w:cs="Arial"/>
          <w:color w:val="000000"/>
          <w:sz w:val="20"/>
          <w:szCs w:val="20"/>
        </w:rPr>
        <w:t>ч</w:t>
      </w:r>
      <w:r w:rsidR="00E86D3E">
        <w:rPr>
          <w:rFonts w:ascii="Arial" w:hAnsi="Arial" w:cs="Arial"/>
          <w:color w:val="000000"/>
          <w:spacing w:val="-1"/>
          <w:sz w:val="20"/>
          <w:szCs w:val="20"/>
        </w:rPr>
        <w:t>а</w:t>
      </w:r>
      <w:r w:rsidR="00E86D3E">
        <w:rPr>
          <w:rFonts w:ascii="Arial" w:hAnsi="Arial" w:cs="Arial"/>
          <w:color w:val="000000"/>
          <w:sz w:val="20"/>
          <w:szCs w:val="20"/>
        </w:rPr>
        <w:t>стичного</w:t>
      </w:r>
      <w:r w:rsidR="00E86D3E">
        <w:rPr>
          <w:rFonts w:ascii="Arial" w:hAnsi="Arial" w:cs="Arial"/>
          <w:color w:val="000000"/>
          <w:spacing w:val="54"/>
          <w:sz w:val="20"/>
          <w:szCs w:val="20"/>
        </w:rPr>
        <w:t xml:space="preserve"> </w:t>
      </w:r>
      <w:r w:rsidR="00E86D3E">
        <w:rPr>
          <w:rFonts w:ascii="Arial" w:hAnsi="Arial" w:cs="Arial"/>
          <w:color w:val="000000"/>
          <w:spacing w:val="-1"/>
          <w:sz w:val="20"/>
          <w:szCs w:val="20"/>
        </w:rPr>
        <w:t>об</w:t>
      </w:r>
      <w:r w:rsidR="00E86D3E">
        <w:rPr>
          <w:rFonts w:ascii="Arial" w:hAnsi="Arial" w:cs="Arial"/>
          <w:color w:val="000000"/>
          <w:sz w:val="20"/>
          <w:szCs w:val="20"/>
        </w:rPr>
        <w:t>язательств</w:t>
      </w:r>
      <w:r w:rsidR="00E86D3E">
        <w:rPr>
          <w:rFonts w:ascii="Arial" w:hAnsi="Arial" w:cs="Arial"/>
          <w:color w:val="000000"/>
          <w:spacing w:val="54"/>
          <w:sz w:val="20"/>
          <w:szCs w:val="20"/>
        </w:rPr>
        <w:t xml:space="preserve"> </w:t>
      </w:r>
      <w:r w:rsidR="00E86D3E">
        <w:rPr>
          <w:rFonts w:ascii="Arial" w:hAnsi="Arial" w:cs="Arial"/>
          <w:color w:val="000000"/>
          <w:sz w:val="20"/>
          <w:szCs w:val="20"/>
        </w:rPr>
        <w:t>инвестора</w:t>
      </w:r>
      <w:r w:rsidR="00E86D3E">
        <w:rPr>
          <w:rFonts w:ascii="Arial" w:hAnsi="Arial" w:cs="Arial"/>
          <w:color w:val="000000"/>
          <w:spacing w:val="54"/>
          <w:sz w:val="20"/>
          <w:szCs w:val="20"/>
        </w:rPr>
        <w:t xml:space="preserve"> </w:t>
      </w:r>
      <w:r w:rsidR="00E86D3E">
        <w:rPr>
          <w:rFonts w:ascii="Arial" w:hAnsi="Arial" w:cs="Arial"/>
          <w:color w:val="000000"/>
          <w:spacing w:val="-2"/>
          <w:sz w:val="20"/>
          <w:szCs w:val="20"/>
        </w:rPr>
        <w:t xml:space="preserve">по </w:t>
      </w:r>
      <w:r w:rsidR="00E86D3E">
        <w:rPr>
          <w:rFonts w:ascii="Arial" w:hAnsi="Arial" w:cs="Arial"/>
          <w:color w:val="000000"/>
          <w:sz w:val="20"/>
          <w:szCs w:val="20"/>
        </w:rPr>
        <w:t>возврату</w:t>
      </w:r>
      <w:r w:rsidR="00E86D3E">
        <w:rPr>
          <w:rFonts w:ascii="Arial" w:hAnsi="Arial" w:cs="Arial"/>
          <w:color w:val="000000"/>
          <w:spacing w:val="8"/>
          <w:sz w:val="20"/>
          <w:szCs w:val="20"/>
        </w:rPr>
        <w:t xml:space="preserve"> </w:t>
      </w:r>
      <w:r w:rsidR="00E86D3E">
        <w:rPr>
          <w:rFonts w:ascii="Arial" w:hAnsi="Arial" w:cs="Arial"/>
          <w:color w:val="000000"/>
          <w:sz w:val="20"/>
          <w:szCs w:val="20"/>
        </w:rPr>
        <w:t>з</w:t>
      </w:r>
      <w:r w:rsidR="00E86D3E">
        <w:rPr>
          <w:rFonts w:ascii="Arial" w:hAnsi="Arial" w:cs="Arial"/>
          <w:color w:val="000000"/>
          <w:spacing w:val="-1"/>
          <w:sz w:val="20"/>
          <w:szCs w:val="20"/>
        </w:rPr>
        <w:t>ае</w:t>
      </w:r>
      <w:r w:rsidR="00E86D3E">
        <w:rPr>
          <w:rFonts w:ascii="Arial" w:hAnsi="Arial" w:cs="Arial"/>
          <w:color w:val="000000"/>
          <w:sz w:val="20"/>
          <w:szCs w:val="20"/>
        </w:rPr>
        <w:t>м</w:t>
      </w:r>
      <w:r w:rsidR="00E86D3E">
        <w:rPr>
          <w:rFonts w:ascii="Arial" w:hAnsi="Arial" w:cs="Arial"/>
          <w:color w:val="000000"/>
          <w:spacing w:val="-1"/>
          <w:sz w:val="20"/>
          <w:szCs w:val="20"/>
        </w:rPr>
        <w:t>н</w:t>
      </w:r>
      <w:r w:rsidR="00E86D3E">
        <w:rPr>
          <w:rFonts w:ascii="Arial" w:hAnsi="Arial" w:cs="Arial"/>
          <w:color w:val="000000"/>
          <w:sz w:val="20"/>
          <w:szCs w:val="20"/>
        </w:rPr>
        <w:t>ых</w:t>
      </w:r>
      <w:r w:rsidR="00E86D3E">
        <w:rPr>
          <w:rFonts w:ascii="Arial" w:hAnsi="Arial" w:cs="Arial"/>
          <w:color w:val="000000"/>
          <w:spacing w:val="8"/>
          <w:sz w:val="20"/>
          <w:szCs w:val="20"/>
        </w:rPr>
        <w:t xml:space="preserve"> </w:t>
      </w:r>
      <w:r w:rsidR="00E86D3E">
        <w:rPr>
          <w:rFonts w:ascii="Arial" w:hAnsi="Arial" w:cs="Arial"/>
          <w:color w:val="000000"/>
          <w:sz w:val="20"/>
          <w:szCs w:val="20"/>
        </w:rPr>
        <w:t>сре</w:t>
      </w:r>
      <w:r w:rsidR="00E86D3E">
        <w:rPr>
          <w:rFonts w:ascii="Arial" w:hAnsi="Arial" w:cs="Arial"/>
          <w:color w:val="000000"/>
          <w:spacing w:val="-2"/>
          <w:sz w:val="20"/>
          <w:szCs w:val="20"/>
        </w:rPr>
        <w:t>д</w:t>
      </w:r>
      <w:r w:rsidR="00E86D3E">
        <w:rPr>
          <w:rFonts w:ascii="Arial" w:hAnsi="Arial" w:cs="Arial"/>
          <w:color w:val="000000"/>
          <w:sz w:val="20"/>
          <w:szCs w:val="20"/>
        </w:rPr>
        <w:t>ст</w:t>
      </w:r>
      <w:r w:rsidR="00E86D3E">
        <w:rPr>
          <w:rFonts w:ascii="Arial" w:hAnsi="Arial" w:cs="Arial"/>
          <w:color w:val="000000"/>
          <w:spacing w:val="1"/>
          <w:sz w:val="20"/>
          <w:szCs w:val="20"/>
        </w:rPr>
        <w:t>в</w:t>
      </w:r>
      <w:r w:rsidR="00E86D3E">
        <w:rPr>
          <w:rFonts w:ascii="Arial" w:hAnsi="Arial" w:cs="Arial"/>
          <w:color w:val="000000"/>
          <w:sz w:val="20"/>
          <w:szCs w:val="20"/>
        </w:rPr>
        <w:t>.</w:t>
      </w:r>
      <w:r w:rsidR="00E86D3E">
        <w:rPr>
          <w:rFonts w:ascii="Arial" w:hAnsi="Arial" w:cs="Arial"/>
          <w:color w:val="000000"/>
          <w:spacing w:val="8"/>
          <w:sz w:val="20"/>
          <w:szCs w:val="20"/>
        </w:rPr>
        <w:t xml:space="preserve"> </w:t>
      </w:r>
      <w:r w:rsidR="00E86D3E">
        <w:rPr>
          <w:rFonts w:ascii="Arial" w:hAnsi="Arial" w:cs="Arial"/>
          <w:color w:val="000000"/>
          <w:sz w:val="20"/>
          <w:szCs w:val="20"/>
        </w:rPr>
        <w:t>Срок</w:t>
      </w:r>
      <w:r w:rsidR="00E86D3E">
        <w:rPr>
          <w:rFonts w:ascii="Arial" w:hAnsi="Arial" w:cs="Arial"/>
          <w:color w:val="000000"/>
          <w:spacing w:val="8"/>
          <w:sz w:val="20"/>
          <w:szCs w:val="20"/>
        </w:rPr>
        <w:t xml:space="preserve"> </w:t>
      </w:r>
      <w:r w:rsidR="00E86D3E">
        <w:rPr>
          <w:rFonts w:ascii="Arial" w:hAnsi="Arial" w:cs="Arial"/>
          <w:color w:val="000000"/>
          <w:spacing w:val="-1"/>
          <w:sz w:val="20"/>
          <w:szCs w:val="20"/>
        </w:rPr>
        <w:t>г</w:t>
      </w:r>
      <w:r w:rsidR="00E86D3E">
        <w:rPr>
          <w:rFonts w:ascii="Arial" w:hAnsi="Arial" w:cs="Arial"/>
          <w:color w:val="000000"/>
          <w:sz w:val="20"/>
          <w:szCs w:val="20"/>
        </w:rPr>
        <w:t>ар</w:t>
      </w:r>
      <w:r w:rsidR="00E86D3E">
        <w:rPr>
          <w:rFonts w:ascii="Arial" w:hAnsi="Arial" w:cs="Arial"/>
          <w:color w:val="000000"/>
          <w:spacing w:val="-1"/>
          <w:sz w:val="20"/>
          <w:szCs w:val="20"/>
        </w:rPr>
        <w:t>а</w:t>
      </w:r>
      <w:r w:rsidR="00E86D3E">
        <w:rPr>
          <w:rFonts w:ascii="Arial" w:hAnsi="Arial" w:cs="Arial"/>
          <w:color w:val="000000"/>
          <w:sz w:val="20"/>
          <w:szCs w:val="20"/>
        </w:rPr>
        <w:t>нтии</w:t>
      </w:r>
      <w:r w:rsidR="00E86D3E">
        <w:rPr>
          <w:rFonts w:ascii="Arial" w:hAnsi="Arial" w:cs="Arial"/>
          <w:color w:val="000000"/>
          <w:spacing w:val="8"/>
          <w:sz w:val="20"/>
          <w:szCs w:val="20"/>
        </w:rPr>
        <w:t xml:space="preserve"> </w:t>
      </w:r>
      <w:r w:rsidR="00E86D3E">
        <w:rPr>
          <w:rFonts w:ascii="Arial" w:hAnsi="Arial" w:cs="Arial"/>
          <w:color w:val="000000"/>
          <w:sz w:val="20"/>
          <w:szCs w:val="20"/>
        </w:rPr>
        <w:t>не</w:t>
      </w:r>
      <w:r w:rsidR="00E86D3E">
        <w:rPr>
          <w:rFonts w:ascii="Arial" w:hAnsi="Arial" w:cs="Arial"/>
          <w:color w:val="000000"/>
          <w:spacing w:val="8"/>
          <w:sz w:val="20"/>
          <w:szCs w:val="20"/>
        </w:rPr>
        <w:t xml:space="preserve"> </w:t>
      </w:r>
      <w:r w:rsidR="00E86D3E">
        <w:rPr>
          <w:rFonts w:ascii="Arial" w:hAnsi="Arial" w:cs="Arial"/>
          <w:color w:val="000000"/>
          <w:sz w:val="20"/>
          <w:szCs w:val="20"/>
        </w:rPr>
        <w:t>может</w:t>
      </w:r>
      <w:r w:rsidR="00E86D3E">
        <w:rPr>
          <w:rFonts w:ascii="Arial" w:hAnsi="Arial" w:cs="Arial"/>
          <w:color w:val="000000"/>
          <w:spacing w:val="8"/>
          <w:sz w:val="20"/>
          <w:szCs w:val="20"/>
        </w:rPr>
        <w:t xml:space="preserve"> </w:t>
      </w:r>
      <w:r w:rsidR="00E86D3E">
        <w:rPr>
          <w:rFonts w:ascii="Arial" w:hAnsi="Arial" w:cs="Arial"/>
          <w:color w:val="000000"/>
          <w:sz w:val="20"/>
          <w:szCs w:val="20"/>
        </w:rPr>
        <w:t>превыша</w:t>
      </w:r>
      <w:r w:rsidR="00E86D3E">
        <w:rPr>
          <w:rFonts w:ascii="Arial" w:hAnsi="Arial" w:cs="Arial"/>
          <w:color w:val="000000"/>
          <w:spacing w:val="-2"/>
          <w:sz w:val="20"/>
          <w:szCs w:val="20"/>
        </w:rPr>
        <w:t>т</w:t>
      </w:r>
      <w:r w:rsidR="00E86D3E">
        <w:rPr>
          <w:rFonts w:ascii="Arial" w:hAnsi="Arial" w:cs="Arial"/>
          <w:color w:val="000000"/>
          <w:sz w:val="20"/>
          <w:szCs w:val="20"/>
        </w:rPr>
        <w:t>ь</w:t>
      </w:r>
      <w:r w:rsidR="00E86D3E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="00E86D3E">
        <w:rPr>
          <w:rFonts w:ascii="Arial" w:hAnsi="Arial" w:cs="Arial"/>
          <w:color w:val="000000"/>
          <w:spacing w:val="-1"/>
          <w:sz w:val="20"/>
          <w:szCs w:val="20"/>
        </w:rPr>
        <w:t>пят</w:t>
      </w:r>
      <w:r w:rsidR="00E86D3E">
        <w:rPr>
          <w:rFonts w:ascii="Arial" w:hAnsi="Arial" w:cs="Arial"/>
          <w:color w:val="000000"/>
          <w:sz w:val="20"/>
          <w:szCs w:val="20"/>
        </w:rPr>
        <w:t>и</w:t>
      </w:r>
      <w:r w:rsidR="00E86D3E">
        <w:rPr>
          <w:rFonts w:ascii="Arial" w:hAnsi="Arial" w:cs="Arial"/>
          <w:color w:val="000000"/>
          <w:spacing w:val="8"/>
          <w:sz w:val="20"/>
          <w:szCs w:val="20"/>
        </w:rPr>
        <w:t xml:space="preserve"> </w:t>
      </w:r>
      <w:r w:rsidR="00E86D3E">
        <w:rPr>
          <w:rFonts w:ascii="Arial" w:hAnsi="Arial" w:cs="Arial"/>
          <w:color w:val="000000"/>
          <w:spacing w:val="-1"/>
          <w:sz w:val="20"/>
          <w:szCs w:val="20"/>
        </w:rPr>
        <w:t>л</w:t>
      </w:r>
      <w:r w:rsidR="00E86D3E">
        <w:rPr>
          <w:rFonts w:ascii="Arial" w:hAnsi="Arial" w:cs="Arial"/>
          <w:color w:val="000000"/>
          <w:spacing w:val="1"/>
          <w:sz w:val="20"/>
          <w:szCs w:val="20"/>
        </w:rPr>
        <w:t>е</w:t>
      </w:r>
      <w:r w:rsidR="00E86D3E">
        <w:rPr>
          <w:rFonts w:ascii="Arial" w:hAnsi="Arial" w:cs="Arial"/>
          <w:color w:val="000000"/>
          <w:spacing w:val="-1"/>
          <w:sz w:val="20"/>
          <w:szCs w:val="20"/>
        </w:rPr>
        <w:t>т</w:t>
      </w:r>
      <w:r w:rsidR="00E86D3E">
        <w:rPr>
          <w:rFonts w:ascii="Arial" w:hAnsi="Arial" w:cs="Arial"/>
          <w:color w:val="000000"/>
          <w:sz w:val="20"/>
          <w:szCs w:val="20"/>
        </w:rPr>
        <w:t>,</w:t>
      </w:r>
      <w:r w:rsidR="00E86D3E">
        <w:rPr>
          <w:rFonts w:ascii="Arial" w:hAnsi="Arial" w:cs="Arial"/>
          <w:color w:val="000000"/>
          <w:spacing w:val="8"/>
          <w:sz w:val="20"/>
          <w:szCs w:val="20"/>
        </w:rPr>
        <w:t xml:space="preserve"> </w:t>
      </w:r>
      <w:r w:rsidR="00E86D3E">
        <w:rPr>
          <w:rFonts w:ascii="Arial" w:hAnsi="Arial" w:cs="Arial"/>
          <w:color w:val="000000"/>
          <w:sz w:val="20"/>
          <w:szCs w:val="20"/>
        </w:rPr>
        <w:t xml:space="preserve">а </w:t>
      </w:r>
      <w:r w:rsidR="00E86D3E">
        <w:rPr>
          <w:rFonts w:ascii="Arial" w:hAnsi="Arial" w:cs="Arial"/>
          <w:color w:val="000000"/>
          <w:sz w:val="20"/>
          <w:szCs w:val="20"/>
        </w:rPr>
        <w:lastRenderedPageBreak/>
        <w:t xml:space="preserve">размер платы </w:t>
      </w:r>
      <w:r w:rsidR="00E86D3E">
        <w:rPr>
          <w:rFonts w:ascii="Arial" w:hAnsi="Arial" w:cs="Arial"/>
          <w:color w:val="000000"/>
          <w:spacing w:val="1"/>
          <w:sz w:val="20"/>
          <w:szCs w:val="20"/>
        </w:rPr>
        <w:lastRenderedPageBreak/>
        <w:t>з</w:t>
      </w:r>
      <w:r w:rsidR="00E86D3E">
        <w:rPr>
          <w:rFonts w:ascii="Arial" w:hAnsi="Arial" w:cs="Arial"/>
          <w:color w:val="000000"/>
          <w:sz w:val="20"/>
          <w:szCs w:val="20"/>
        </w:rPr>
        <w:t>а ее пре</w:t>
      </w:r>
      <w:r w:rsidR="00E86D3E">
        <w:rPr>
          <w:rFonts w:ascii="Arial" w:hAnsi="Arial" w:cs="Arial"/>
          <w:color w:val="000000"/>
          <w:spacing w:val="-2"/>
          <w:sz w:val="20"/>
          <w:szCs w:val="20"/>
        </w:rPr>
        <w:t>д</w:t>
      </w:r>
      <w:r w:rsidR="00E86D3E">
        <w:rPr>
          <w:rFonts w:ascii="Arial" w:hAnsi="Arial" w:cs="Arial"/>
          <w:color w:val="000000"/>
          <w:sz w:val="20"/>
          <w:szCs w:val="20"/>
        </w:rPr>
        <w:t>оставлен</w:t>
      </w:r>
      <w:r w:rsidR="00E86D3E">
        <w:rPr>
          <w:rFonts w:ascii="Arial" w:hAnsi="Arial" w:cs="Arial"/>
          <w:color w:val="000000"/>
          <w:spacing w:val="-2"/>
          <w:sz w:val="20"/>
          <w:szCs w:val="20"/>
        </w:rPr>
        <w:t>и</w:t>
      </w:r>
      <w:r w:rsidR="00E86D3E">
        <w:rPr>
          <w:rFonts w:ascii="Arial" w:hAnsi="Arial" w:cs="Arial"/>
          <w:color w:val="000000"/>
          <w:sz w:val="20"/>
          <w:szCs w:val="20"/>
        </w:rPr>
        <w:t>е</w:t>
      </w:r>
      <w:r w:rsidR="00E86D3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="00E86D3E">
        <w:rPr>
          <w:rFonts w:ascii="Arial" w:hAnsi="Arial" w:cs="Arial"/>
          <w:color w:val="000000"/>
        </w:rPr>
        <w:t>–</w:t>
      </w:r>
      <w:r w:rsidR="00E86D3E">
        <w:rPr>
          <w:rFonts w:ascii="Arial" w:hAnsi="Arial" w:cs="Arial"/>
          <w:color w:val="000000"/>
          <w:spacing w:val="-12"/>
        </w:rPr>
        <w:t xml:space="preserve"> </w:t>
      </w:r>
      <w:r w:rsidR="00E86D3E">
        <w:rPr>
          <w:rFonts w:ascii="Arial" w:hAnsi="Arial" w:cs="Arial"/>
          <w:color w:val="000000"/>
          <w:sz w:val="20"/>
          <w:szCs w:val="20"/>
        </w:rPr>
        <w:t>5% от</w:t>
      </w:r>
      <w:r w:rsidR="00E86D3E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="00E86D3E">
        <w:rPr>
          <w:rFonts w:ascii="Arial" w:hAnsi="Arial" w:cs="Arial"/>
          <w:color w:val="000000"/>
          <w:sz w:val="20"/>
          <w:szCs w:val="20"/>
        </w:rPr>
        <w:t>суммы полученной гарантии.</w:t>
      </w:r>
    </w:p>
    <w:p w:rsidR="00E86D3E" w:rsidRDefault="00E86D3E">
      <w:pPr>
        <w:widowControl w:val="0"/>
        <w:autoSpaceDE w:val="0"/>
        <w:autoSpaceDN w:val="0"/>
        <w:adjustRightInd w:val="0"/>
        <w:spacing w:before="1"/>
        <w:ind w:left="72" w:right="46"/>
        <w:jc w:val="both"/>
        <w:rPr>
          <w:rFonts w:ascii="Arial" w:hAnsi="Arial" w:cs="Arial"/>
          <w:color w:val="000000"/>
          <w:sz w:val="20"/>
          <w:szCs w:val="20"/>
        </w:rPr>
        <w:sectPr w:rsidR="00E86D3E" w:rsidSect="00C1312B">
          <w:type w:val="continuous"/>
          <w:pgSz w:w="11920" w:h="16840"/>
          <w:pgMar w:top="851" w:right="851" w:bottom="1701" w:left="1985" w:header="720" w:footer="720" w:gutter="0"/>
          <w:cols w:num="2" w:space="720" w:equalWidth="0">
            <w:col w:w="1508" w:space="276"/>
            <w:col w:w="7300"/>
          </w:cols>
          <w:noEndnote/>
        </w:sectPr>
      </w:pPr>
    </w:p>
    <w:p w:rsidR="00E86D3E" w:rsidRDefault="00E86D3E">
      <w:pPr>
        <w:widowControl w:val="0"/>
        <w:autoSpaceDE w:val="0"/>
        <w:autoSpaceDN w:val="0"/>
        <w:adjustRightInd w:val="0"/>
        <w:spacing w:before="2" w:line="150" w:lineRule="exact"/>
        <w:ind w:right="-20"/>
        <w:rPr>
          <w:rFonts w:ascii="Arial" w:hAnsi="Arial" w:cs="Arial"/>
          <w:color w:val="000000"/>
          <w:sz w:val="15"/>
          <w:szCs w:val="15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tabs>
          <w:tab w:val="left" w:pos="860"/>
        </w:tabs>
        <w:autoSpaceDE w:val="0"/>
        <w:autoSpaceDN w:val="0"/>
        <w:adjustRightInd w:val="0"/>
        <w:spacing w:before="10" w:line="230" w:lineRule="exact"/>
        <w:ind w:left="102" w:right="481"/>
        <w:rPr>
          <w:color w:val="000000"/>
          <w:sz w:val="20"/>
          <w:szCs w:val="20"/>
        </w:rPr>
      </w:pPr>
      <w:r>
        <w:rPr>
          <w:color w:val="000000"/>
          <w:position w:val="9"/>
          <w:sz w:val="13"/>
          <w:szCs w:val="13"/>
        </w:rPr>
        <w:t>14</w:t>
      </w:r>
      <w:r>
        <w:rPr>
          <w:color w:val="000000"/>
          <w:position w:val="9"/>
          <w:sz w:val="13"/>
          <w:szCs w:val="13"/>
        </w:rPr>
        <w:tab/>
      </w:r>
      <w:r>
        <w:rPr>
          <w:color w:val="000000"/>
          <w:sz w:val="20"/>
          <w:szCs w:val="20"/>
        </w:rPr>
        <w:t>Инвестици</w:t>
      </w:r>
      <w:r>
        <w:rPr>
          <w:color w:val="000000"/>
          <w:spacing w:val="1"/>
          <w:sz w:val="20"/>
          <w:szCs w:val="20"/>
        </w:rPr>
        <w:t>о</w:t>
      </w:r>
      <w:r>
        <w:rPr>
          <w:color w:val="000000"/>
          <w:spacing w:val="-2"/>
          <w:sz w:val="20"/>
          <w:szCs w:val="20"/>
        </w:rPr>
        <w:t>н</w:t>
      </w:r>
      <w:r>
        <w:rPr>
          <w:color w:val="000000"/>
          <w:sz w:val="20"/>
          <w:szCs w:val="20"/>
        </w:rPr>
        <w:t>ный</w:t>
      </w:r>
      <w:r>
        <w:rPr>
          <w:color w:val="000000"/>
          <w:spacing w:val="1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нал</w:t>
      </w:r>
      <w:r>
        <w:rPr>
          <w:color w:val="000000"/>
          <w:spacing w:val="1"/>
          <w:sz w:val="20"/>
          <w:szCs w:val="20"/>
        </w:rPr>
        <w:t>о</w:t>
      </w:r>
      <w:r>
        <w:rPr>
          <w:color w:val="000000"/>
          <w:sz w:val="20"/>
          <w:szCs w:val="20"/>
        </w:rPr>
        <w:t>г</w:t>
      </w:r>
      <w:r>
        <w:rPr>
          <w:color w:val="000000"/>
          <w:spacing w:val="1"/>
          <w:sz w:val="20"/>
          <w:szCs w:val="20"/>
        </w:rPr>
        <w:t>о</w:t>
      </w:r>
      <w:r>
        <w:rPr>
          <w:color w:val="000000"/>
          <w:sz w:val="20"/>
          <w:szCs w:val="20"/>
        </w:rPr>
        <w:t>вый</w:t>
      </w:r>
      <w:r>
        <w:rPr>
          <w:color w:val="000000"/>
          <w:spacing w:val="1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 xml:space="preserve">кредит </w:t>
      </w:r>
      <w:r>
        <w:rPr>
          <w:rFonts w:ascii="Arial" w:hAnsi="Arial" w:cs="Arial"/>
          <w:color w:val="000000"/>
          <w:sz w:val="20"/>
          <w:szCs w:val="20"/>
        </w:rPr>
        <w:t>–</w:t>
      </w:r>
      <w:r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>
        <w:rPr>
          <w:color w:val="000000"/>
          <w:spacing w:val="-2"/>
          <w:sz w:val="20"/>
          <w:szCs w:val="20"/>
        </w:rPr>
        <w:t>п</w:t>
      </w:r>
      <w:r>
        <w:rPr>
          <w:color w:val="000000"/>
          <w:sz w:val="20"/>
          <w:szCs w:val="20"/>
        </w:rPr>
        <w:t>о законодатель</w:t>
      </w:r>
      <w:r>
        <w:rPr>
          <w:color w:val="000000"/>
          <w:spacing w:val="-1"/>
          <w:sz w:val="20"/>
          <w:szCs w:val="20"/>
        </w:rPr>
        <w:t>с</w:t>
      </w:r>
      <w:r>
        <w:rPr>
          <w:color w:val="000000"/>
          <w:sz w:val="20"/>
          <w:szCs w:val="20"/>
        </w:rPr>
        <w:t>тву</w:t>
      </w:r>
      <w:r>
        <w:rPr>
          <w:color w:val="000000"/>
          <w:spacing w:val="1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Р</w:t>
      </w:r>
      <w:r>
        <w:rPr>
          <w:color w:val="000000"/>
          <w:spacing w:val="1"/>
          <w:sz w:val="20"/>
          <w:szCs w:val="20"/>
        </w:rPr>
        <w:t>о</w:t>
      </w:r>
      <w:r>
        <w:rPr>
          <w:color w:val="000000"/>
          <w:sz w:val="20"/>
          <w:szCs w:val="20"/>
        </w:rPr>
        <w:t>ссийской Феде</w:t>
      </w:r>
      <w:r>
        <w:rPr>
          <w:color w:val="000000"/>
          <w:spacing w:val="1"/>
          <w:sz w:val="20"/>
          <w:szCs w:val="20"/>
        </w:rPr>
        <w:t>р</w:t>
      </w:r>
      <w:r>
        <w:rPr>
          <w:color w:val="000000"/>
          <w:sz w:val="20"/>
          <w:szCs w:val="20"/>
        </w:rPr>
        <w:t xml:space="preserve">ации </w:t>
      </w:r>
      <w:r>
        <w:rPr>
          <w:rFonts w:ascii="Arial" w:hAnsi="Arial" w:cs="Arial"/>
          <w:color w:val="000000"/>
          <w:sz w:val="20"/>
          <w:szCs w:val="20"/>
        </w:rPr>
        <w:t>–</w:t>
      </w:r>
      <w:r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о</w:t>
      </w:r>
      <w:r>
        <w:rPr>
          <w:color w:val="000000"/>
          <w:spacing w:val="-1"/>
          <w:sz w:val="20"/>
          <w:szCs w:val="20"/>
        </w:rPr>
        <w:t>т</w:t>
      </w:r>
      <w:r>
        <w:rPr>
          <w:color w:val="000000"/>
          <w:sz w:val="20"/>
          <w:szCs w:val="20"/>
        </w:rPr>
        <w:t>с</w:t>
      </w:r>
      <w:r>
        <w:rPr>
          <w:color w:val="000000"/>
          <w:spacing w:val="-1"/>
          <w:sz w:val="20"/>
          <w:szCs w:val="20"/>
        </w:rPr>
        <w:t>р</w:t>
      </w:r>
      <w:r>
        <w:rPr>
          <w:color w:val="000000"/>
          <w:sz w:val="20"/>
          <w:szCs w:val="20"/>
        </w:rPr>
        <w:t xml:space="preserve">очка </w:t>
      </w:r>
      <w:r>
        <w:rPr>
          <w:color w:val="000000"/>
          <w:spacing w:val="-1"/>
          <w:sz w:val="20"/>
          <w:szCs w:val="20"/>
        </w:rPr>
        <w:t>нал</w:t>
      </w:r>
      <w:r>
        <w:rPr>
          <w:color w:val="000000"/>
          <w:spacing w:val="1"/>
          <w:sz w:val="20"/>
          <w:szCs w:val="20"/>
        </w:rPr>
        <w:t>о</w:t>
      </w:r>
      <w:r>
        <w:rPr>
          <w:color w:val="000000"/>
          <w:spacing w:val="-1"/>
          <w:sz w:val="20"/>
          <w:szCs w:val="20"/>
        </w:rPr>
        <w:t>г</w:t>
      </w:r>
      <w:r>
        <w:rPr>
          <w:color w:val="000000"/>
          <w:spacing w:val="1"/>
          <w:sz w:val="20"/>
          <w:szCs w:val="20"/>
        </w:rPr>
        <w:t>о</w:t>
      </w:r>
      <w:r>
        <w:rPr>
          <w:color w:val="000000"/>
          <w:spacing w:val="-1"/>
          <w:sz w:val="20"/>
          <w:szCs w:val="20"/>
        </w:rPr>
        <w:t>в</w:t>
      </w:r>
      <w:r>
        <w:rPr>
          <w:color w:val="000000"/>
          <w:spacing w:val="1"/>
          <w:sz w:val="20"/>
          <w:szCs w:val="20"/>
        </w:rPr>
        <w:t>о</w:t>
      </w:r>
      <w:r>
        <w:rPr>
          <w:color w:val="000000"/>
          <w:spacing w:val="-1"/>
          <w:sz w:val="20"/>
          <w:szCs w:val="20"/>
        </w:rPr>
        <w:t>г</w:t>
      </w:r>
      <w:r>
        <w:rPr>
          <w:color w:val="000000"/>
          <w:sz w:val="20"/>
          <w:szCs w:val="20"/>
        </w:rPr>
        <w:t>о</w:t>
      </w:r>
      <w:r>
        <w:rPr>
          <w:color w:val="000000"/>
          <w:spacing w:val="2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п</w:t>
      </w:r>
      <w:r>
        <w:rPr>
          <w:color w:val="000000"/>
          <w:spacing w:val="-2"/>
          <w:sz w:val="20"/>
          <w:szCs w:val="20"/>
        </w:rPr>
        <w:t>л</w:t>
      </w:r>
      <w:r>
        <w:rPr>
          <w:color w:val="000000"/>
          <w:sz w:val="20"/>
          <w:szCs w:val="20"/>
        </w:rPr>
        <w:t>атеж</w:t>
      </w:r>
      <w:r>
        <w:rPr>
          <w:color w:val="000000"/>
          <w:spacing w:val="1"/>
          <w:sz w:val="20"/>
          <w:szCs w:val="20"/>
        </w:rPr>
        <w:t>а</w:t>
      </w:r>
      <w:r>
        <w:rPr>
          <w:color w:val="000000"/>
          <w:sz w:val="20"/>
          <w:szCs w:val="20"/>
        </w:rPr>
        <w:t>,</w:t>
      </w:r>
      <w:r>
        <w:rPr>
          <w:color w:val="000000"/>
          <w:spacing w:val="1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п</w:t>
      </w:r>
      <w:r>
        <w:rPr>
          <w:color w:val="000000"/>
          <w:spacing w:val="1"/>
          <w:sz w:val="20"/>
          <w:szCs w:val="20"/>
        </w:rPr>
        <w:t>р</w:t>
      </w:r>
      <w:r>
        <w:rPr>
          <w:color w:val="000000"/>
          <w:sz w:val="20"/>
          <w:szCs w:val="20"/>
        </w:rPr>
        <w:t>ед</w:t>
      </w:r>
      <w:r>
        <w:rPr>
          <w:color w:val="000000"/>
          <w:spacing w:val="1"/>
          <w:sz w:val="20"/>
          <w:szCs w:val="20"/>
        </w:rPr>
        <w:t>о</w:t>
      </w:r>
      <w:r>
        <w:rPr>
          <w:color w:val="000000"/>
          <w:spacing w:val="-1"/>
          <w:sz w:val="20"/>
          <w:szCs w:val="20"/>
        </w:rPr>
        <w:t>с</w:t>
      </w:r>
      <w:r>
        <w:rPr>
          <w:color w:val="000000"/>
          <w:sz w:val="20"/>
          <w:szCs w:val="20"/>
        </w:rPr>
        <w:t>тавляемая</w:t>
      </w:r>
      <w:r>
        <w:rPr>
          <w:color w:val="000000"/>
          <w:spacing w:val="3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п</w:t>
      </w:r>
      <w:r>
        <w:rPr>
          <w:color w:val="000000"/>
          <w:spacing w:val="1"/>
          <w:sz w:val="20"/>
          <w:szCs w:val="20"/>
        </w:rPr>
        <w:t>р</w:t>
      </w:r>
      <w:r>
        <w:rPr>
          <w:color w:val="000000"/>
          <w:sz w:val="20"/>
          <w:szCs w:val="20"/>
        </w:rPr>
        <w:t>едп</w:t>
      </w:r>
      <w:r>
        <w:rPr>
          <w:color w:val="000000"/>
          <w:spacing w:val="1"/>
          <w:sz w:val="20"/>
          <w:szCs w:val="20"/>
        </w:rPr>
        <w:t>р</w:t>
      </w:r>
      <w:r>
        <w:rPr>
          <w:color w:val="000000"/>
          <w:sz w:val="20"/>
          <w:szCs w:val="20"/>
        </w:rPr>
        <w:t>иятиям</w:t>
      </w:r>
      <w:r>
        <w:rPr>
          <w:color w:val="000000"/>
          <w:spacing w:val="3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госуда</w:t>
      </w:r>
      <w:r>
        <w:rPr>
          <w:color w:val="000000"/>
          <w:spacing w:val="1"/>
          <w:sz w:val="20"/>
          <w:szCs w:val="20"/>
        </w:rPr>
        <w:t>р</w:t>
      </w:r>
      <w:r>
        <w:rPr>
          <w:color w:val="000000"/>
          <w:sz w:val="20"/>
          <w:szCs w:val="20"/>
        </w:rPr>
        <w:t>ственными</w:t>
      </w:r>
      <w:r>
        <w:rPr>
          <w:color w:val="000000"/>
          <w:spacing w:val="1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о</w:t>
      </w:r>
      <w:r>
        <w:rPr>
          <w:color w:val="000000"/>
          <w:spacing w:val="1"/>
          <w:sz w:val="20"/>
          <w:szCs w:val="20"/>
        </w:rPr>
        <w:t>р</w:t>
      </w:r>
      <w:r>
        <w:rPr>
          <w:color w:val="000000"/>
          <w:sz w:val="20"/>
          <w:szCs w:val="20"/>
        </w:rPr>
        <w:t>ганами.</w:t>
      </w:r>
    </w:p>
    <w:p w:rsidR="00E86D3E" w:rsidRDefault="00E86D3E">
      <w:pPr>
        <w:widowControl w:val="0"/>
        <w:tabs>
          <w:tab w:val="left" w:pos="860"/>
        </w:tabs>
        <w:autoSpaceDE w:val="0"/>
        <w:autoSpaceDN w:val="0"/>
        <w:adjustRightInd w:val="0"/>
        <w:spacing w:before="10" w:line="230" w:lineRule="exact"/>
        <w:ind w:left="102" w:right="481"/>
        <w:rPr>
          <w:color w:val="000000"/>
          <w:sz w:val="20"/>
          <w:szCs w:val="20"/>
        </w:rPr>
        <w:sectPr w:rsidR="00E86D3E" w:rsidSect="00C1312B">
          <w:type w:val="continuous"/>
          <w:pgSz w:w="11920" w:h="16840"/>
          <w:pgMar w:top="851" w:right="851" w:bottom="1701" w:left="1985" w:header="720" w:footer="720" w:gutter="0"/>
          <w:cols w:space="720" w:equalWidth="0">
            <w:col w:w="9469"/>
          </w:cols>
          <w:noEndnote/>
        </w:sect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before="6" w:line="260" w:lineRule="exact"/>
        <w:ind w:right="-20"/>
        <w:rPr>
          <w:color w:val="000000"/>
          <w:sz w:val="26"/>
          <w:szCs w:val="26"/>
        </w:rPr>
      </w:pPr>
    </w:p>
    <w:p w:rsidR="00E86D3E" w:rsidRDefault="00E86D3E">
      <w:pPr>
        <w:widowControl w:val="0"/>
        <w:autoSpaceDE w:val="0"/>
        <w:autoSpaceDN w:val="0"/>
        <w:adjustRightInd w:val="0"/>
        <w:ind w:left="183" w:right="-48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993300"/>
          <w:sz w:val="16"/>
          <w:szCs w:val="16"/>
        </w:rPr>
        <w:t>Инвестор</w:t>
      </w:r>
      <w:r>
        <w:rPr>
          <w:rFonts w:ascii="Arial" w:hAnsi="Arial" w:cs="Arial"/>
          <w:color w:val="993300"/>
          <w:spacing w:val="1"/>
          <w:sz w:val="16"/>
          <w:szCs w:val="16"/>
        </w:rPr>
        <w:t>ы</w:t>
      </w:r>
      <w:r>
        <w:rPr>
          <w:rFonts w:ascii="Arial" w:hAnsi="Arial" w:cs="Arial"/>
          <w:color w:val="993300"/>
          <w:sz w:val="16"/>
          <w:szCs w:val="16"/>
        </w:rPr>
        <w:t>, реали</w:t>
      </w:r>
      <w:r>
        <w:rPr>
          <w:rFonts w:ascii="Arial" w:hAnsi="Arial" w:cs="Arial"/>
          <w:color w:val="993300"/>
          <w:spacing w:val="1"/>
          <w:sz w:val="16"/>
          <w:szCs w:val="16"/>
        </w:rPr>
        <w:t>з</w:t>
      </w:r>
      <w:r>
        <w:rPr>
          <w:rFonts w:ascii="Arial" w:hAnsi="Arial" w:cs="Arial"/>
          <w:color w:val="993300"/>
          <w:sz w:val="16"/>
          <w:szCs w:val="16"/>
        </w:rPr>
        <w:t>ующие прио</w:t>
      </w:r>
      <w:r>
        <w:rPr>
          <w:rFonts w:ascii="Arial" w:hAnsi="Arial" w:cs="Arial"/>
          <w:color w:val="993300"/>
          <w:spacing w:val="1"/>
          <w:sz w:val="16"/>
          <w:szCs w:val="16"/>
        </w:rPr>
        <w:t>р</w:t>
      </w:r>
      <w:r>
        <w:rPr>
          <w:rFonts w:ascii="Arial" w:hAnsi="Arial" w:cs="Arial"/>
          <w:color w:val="993300"/>
          <w:sz w:val="16"/>
          <w:szCs w:val="16"/>
        </w:rPr>
        <w:t>ите</w:t>
      </w:r>
      <w:r>
        <w:rPr>
          <w:rFonts w:ascii="Arial" w:hAnsi="Arial" w:cs="Arial"/>
          <w:color w:val="993300"/>
          <w:spacing w:val="1"/>
          <w:sz w:val="16"/>
          <w:szCs w:val="16"/>
        </w:rPr>
        <w:t>т</w:t>
      </w:r>
      <w:r>
        <w:rPr>
          <w:rFonts w:ascii="Arial" w:hAnsi="Arial" w:cs="Arial"/>
          <w:color w:val="993300"/>
          <w:spacing w:val="-1"/>
          <w:sz w:val="16"/>
          <w:szCs w:val="16"/>
        </w:rPr>
        <w:t>н</w:t>
      </w:r>
      <w:r>
        <w:rPr>
          <w:rFonts w:ascii="Arial" w:hAnsi="Arial" w:cs="Arial"/>
          <w:color w:val="993300"/>
          <w:sz w:val="16"/>
          <w:szCs w:val="16"/>
        </w:rPr>
        <w:t>ые инве</w:t>
      </w:r>
      <w:r>
        <w:rPr>
          <w:rFonts w:ascii="Arial" w:hAnsi="Arial" w:cs="Arial"/>
          <w:color w:val="993300"/>
          <w:spacing w:val="1"/>
          <w:sz w:val="16"/>
          <w:szCs w:val="16"/>
        </w:rPr>
        <w:t>с</w:t>
      </w:r>
      <w:r>
        <w:rPr>
          <w:rFonts w:ascii="Arial" w:hAnsi="Arial" w:cs="Arial"/>
          <w:color w:val="993300"/>
          <w:sz w:val="16"/>
          <w:szCs w:val="16"/>
        </w:rPr>
        <w:t>т</w:t>
      </w:r>
      <w:r>
        <w:rPr>
          <w:rFonts w:ascii="Arial" w:hAnsi="Arial" w:cs="Arial"/>
          <w:color w:val="993300"/>
          <w:spacing w:val="1"/>
          <w:sz w:val="16"/>
          <w:szCs w:val="16"/>
        </w:rPr>
        <w:t>и</w:t>
      </w:r>
      <w:r>
        <w:rPr>
          <w:rFonts w:ascii="Arial" w:hAnsi="Arial" w:cs="Arial"/>
          <w:color w:val="993300"/>
          <w:sz w:val="16"/>
          <w:szCs w:val="16"/>
        </w:rPr>
        <w:t>ци</w:t>
      </w:r>
      <w:r>
        <w:rPr>
          <w:rFonts w:ascii="Arial" w:hAnsi="Arial" w:cs="Arial"/>
          <w:color w:val="993300"/>
          <w:spacing w:val="1"/>
          <w:sz w:val="16"/>
          <w:szCs w:val="16"/>
        </w:rPr>
        <w:t>он</w:t>
      </w:r>
      <w:r>
        <w:rPr>
          <w:rFonts w:ascii="Arial" w:hAnsi="Arial" w:cs="Arial"/>
          <w:color w:val="993300"/>
          <w:spacing w:val="-1"/>
          <w:sz w:val="16"/>
          <w:szCs w:val="16"/>
        </w:rPr>
        <w:t>н</w:t>
      </w:r>
      <w:r>
        <w:rPr>
          <w:rFonts w:ascii="Arial" w:hAnsi="Arial" w:cs="Arial"/>
          <w:color w:val="993300"/>
          <w:sz w:val="16"/>
          <w:szCs w:val="16"/>
        </w:rPr>
        <w:t>ые проект</w:t>
      </w:r>
      <w:r>
        <w:rPr>
          <w:rFonts w:ascii="Arial" w:hAnsi="Arial" w:cs="Arial"/>
          <w:color w:val="993300"/>
          <w:spacing w:val="1"/>
          <w:sz w:val="16"/>
          <w:szCs w:val="16"/>
        </w:rPr>
        <w:t>ы</w:t>
      </w:r>
      <w:r>
        <w:rPr>
          <w:rFonts w:ascii="Arial" w:hAnsi="Arial" w:cs="Arial"/>
          <w:color w:val="993300"/>
          <w:sz w:val="16"/>
          <w:szCs w:val="16"/>
        </w:rPr>
        <w:t>,</w:t>
      </w:r>
      <w:r>
        <w:rPr>
          <w:rFonts w:ascii="Arial" w:hAnsi="Arial" w:cs="Arial"/>
          <w:color w:val="993300"/>
          <w:spacing w:val="-5"/>
          <w:sz w:val="16"/>
          <w:szCs w:val="16"/>
        </w:rPr>
        <w:t xml:space="preserve"> </w:t>
      </w:r>
      <w:r>
        <w:rPr>
          <w:rFonts w:ascii="Arial" w:hAnsi="Arial" w:cs="Arial"/>
          <w:color w:val="993300"/>
          <w:sz w:val="16"/>
          <w:szCs w:val="16"/>
        </w:rPr>
        <w:t>мо</w:t>
      </w:r>
      <w:r>
        <w:rPr>
          <w:rFonts w:ascii="Arial" w:hAnsi="Arial" w:cs="Arial"/>
          <w:color w:val="993300"/>
          <w:spacing w:val="2"/>
          <w:sz w:val="16"/>
          <w:szCs w:val="16"/>
        </w:rPr>
        <w:t>г</w:t>
      </w:r>
      <w:r>
        <w:rPr>
          <w:rFonts w:ascii="Arial" w:hAnsi="Arial" w:cs="Arial"/>
          <w:color w:val="993300"/>
          <w:spacing w:val="-2"/>
          <w:sz w:val="16"/>
          <w:szCs w:val="16"/>
        </w:rPr>
        <w:t>у</w:t>
      </w:r>
      <w:r>
        <w:rPr>
          <w:rFonts w:ascii="Arial" w:hAnsi="Arial" w:cs="Arial"/>
          <w:color w:val="993300"/>
          <w:sz w:val="16"/>
          <w:szCs w:val="16"/>
        </w:rPr>
        <w:t>т</w:t>
      </w:r>
      <w:r>
        <w:rPr>
          <w:rFonts w:ascii="Arial" w:hAnsi="Arial" w:cs="Arial"/>
          <w:color w:val="993300"/>
          <w:spacing w:val="-2"/>
          <w:sz w:val="16"/>
          <w:szCs w:val="16"/>
        </w:rPr>
        <w:t xml:space="preserve"> </w:t>
      </w:r>
      <w:r>
        <w:rPr>
          <w:rFonts w:ascii="Arial" w:hAnsi="Arial" w:cs="Arial"/>
          <w:color w:val="993300"/>
          <w:sz w:val="16"/>
          <w:szCs w:val="16"/>
        </w:rPr>
        <w:t>по</w:t>
      </w:r>
      <w:r>
        <w:rPr>
          <w:rFonts w:ascii="Arial" w:hAnsi="Arial" w:cs="Arial"/>
          <w:color w:val="993300"/>
          <w:spacing w:val="2"/>
          <w:sz w:val="16"/>
          <w:szCs w:val="16"/>
        </w:rPr>
        <w:t>л</w:t>
      </w:r>
      <w:r>
        <w:rPr>
          <w:rFonts w:ascii="Arial" w:hAnsi="Arial" w:cs="Arial"/>
          <w:color w:val="993300"/>
          <w:spacing w:val="-2"/>
          <w:sz w:val="16"/>
          <w:szCs w:val="16"/>
        </w:rPr>
        <w:t>у</w:t>
      </w:r>
      <w:r>
        <w:rPr>
          <w:rFonts w:ascii="Arial" w:hAnsi="Arial" w:cs="Arial"/>
          <w:color w:val="993300"/>
          <w:spacing w:val="1"/>
          <w:sz w:val="16"/>
          <w:szCs w:val="16"/>
        </w:rPr>
        <w:t>ч</w:t>
      </w:r>
      <w:r>
        <w:rPr>
          <w:rFonts w:ascii="Arial" w:hAnsi="Arial" w:cs="Arial"/>
          <w:color w:val="993300"/>
          <w:sz w:val="16"/>
          <w:szCs w:val="16"/>
        </w:rPr>
        <w:t>ить целый</w:t>
      </w:r>
      <w:r>
        <w:rPr>
          <w:rFonts w:ascii="Arial" w:hAnsi="Arial" w:cs="Arial"/>
          <w:color w:val="993300"/>
          <w:spacing w:val="-5"/>
          <w:sz w:val="16"/>
          <w:szCs w:val="16"/>
        </w:rPr>
        <w:t xml:space="preserve"> </w:t>
      </w:r>
      <w:r>
        <w:rPr>
          <w:rFonts w:ascii="Arial" w:hAnsi="Arial" w:cs="Arial"/>
          <w:color w:val="993300"/>
          <w:sz w:val="16"/>
          <w:szCs w:val="16"/>
        </w:rPr>
        <w:t>к</w:t>
      </w:r>
      <w:r>
        <w:rPr>
          <w:rFonts w:ascii="Arial" w:hAnsi="Arial" w:cs="Arial"/>
          <w:color w:val="993300"/>
          <w:spacing w:val="1"/>
          <w:sz w:val="16"/>
          <w:szCs w:val="16"/>
        </w:rPr>
        <w:t>о</w:t>
      </w:r>
      <w:r>
        <w:rPr>
          <w:rFonts w:ascii="Arial" w:hAnsi="Arial" w:cs="Arial"/>
          <w:color w:val="993300"/>
          <w:sz w:val="16"/>
          <w:szCs w:val="16"/>
        </w:rPr>
        <w:t>мплекс не</w:t>
      </w:r>
      <w:r>
        <w:rPr>
          <w:rFonts w:ascii="Arial" w:hAnsi="Arial" w:cs="Arial"/>
          <w:color w:val="993300"/>
          <w:spacing w:val="1"/>
          <w:sz w:val="16"/>
          <w:szCs w:val="16"/>
        </w:rPr>
        <w:t>фи</w:t>
      </w:r>
      <w:r>
        <w:rPr>
          <w:rFonts w:ascii="Arial" w:hAnsi="Arial" w:cs="Arial"/>
          <w:color w:val="993300"/>
          <w:sz w:val="16"/>
          <w:szCs w:val="16"/>
        </w:rPr>
        <w:t>нан</w:t>
      </w:r>
      <w:r>
        <w:rPr>
          <w:rFonts w:ascii="Arial" w:hAnsi="Arial" w:cs="Arial"/>
          <w:color w:val="993300"/>
          <w:spacing w:val="1"/>
          <w:sz w:val="16"/>
          <w:szCs w:val="16"/>
        </w:rPr>
        <w:t>с</w:t>
      </w:r>
      <w:r>
        <w:rPr>
          <w:rFonts w:ascii="Arial" w:hAnsi="Arial" w:cs="Arial"/>
          <w:color w:val="993300"/>
          <w:sz w:val="16"/>
          <w:szCs w:val="16"/>
        </w:rPr>
        <w:t>ов</w:t>
      </w:r>
      <w:r>
        <w:rPr>
          <w:rFonts w:ascii="Arial" w:hAnsi="Arial" w:cs="Arial"/>
          <w:color w:val="993300"/>
          <w:spacing w:val="2"/>
          <w:sz w:val="16"/>
          <w:szCs w:val="16"/>
        </w:rPr>
        <w:t>ы</w:t>
      </w:r>
      <w:r>
        <w:rPr>
          <w:rFonts w:ascii="Arial" w:hAnsi="Arial" w:cs="Arial"/>
          <w:color w:val="993300"/>
          <w:sz w:val="16"/>
          <w:szCs w:val="16"/>
        </w:rPr>
        <w:t>х</w:t>
      </w:r>
      <w:r>
        <w:rPr>
          <w:rFonts w:ascii="Arial" w:hAnsi="Arial" w:cs="Arial"/>
          <w:color w:val="993300"/>
          <w:spacing w:val="-10"/>
          <w:sz w:val="16"/>
          <w:szCs w:val="16"/>
        </w:rPr>
        <w:t xml:space="preserve"> </w:t>
      </w:r>
      <w:r>
        <w:rPr>
          <w:rFonts w:ascii="Arial" w:hAnsi="Arial" w:cs="Arial"/>
          <w:color w:val="993300"/>
          <w:sz w:val="16"/>
          <w:szCs w:val="16"/>
        </w:rPr>
        <w:t>мер гос</w:t>
      </w:r>
      <w:r>
        <w:rPr>
          <w:rFonts w:ascii="Arial" w:hAnsi="Arial" w:cs="Arial"/>
          <w:color w:val="993300"/>
          <w:spacing w:val="-2"/>
          <w:sz w:val="16"/>
          <w:szCs w:val="16"/>
        </w:rPr>
        <w:t>у</w:t>
      </w:r>
      <w:r>
        <w:rPr>
          <w:rFonts w:ascii="Arial" w:hAnsi="Arial" w:cs="Arial"/>
          <w:color w:val="993300"/>
          <w:sz w:val="16"/>
          <w:szCs w:val="16"/>
        </w:rPr>
        <w:t>дарств</w:t>
      </w:r>
      <w:r>
        <w:rPr>
          <w:rFonts w:ascii="Arial" w:hAnsi="Arial" w:cs="Arial"/>
          <w:color w:val="993300"/>
          <w:spacing w:val="1"/>
          <w:sz w:val="16"/>
          <w:szCs w:val="16"/>
        </w:rPr>
        <w:t>е</w:t>
      </w:r>
      <w:r>
        <w:rPr>
          <w:rFonts w:ascii="Arial" w:hAnsi="Arial" w:cs="Arial"/>
          <w:color w:val="993300"/>
          <w:sz w:val="16"/>
          <w:szCs w:val="16"/>
        </w:rPr>
        <w:t>нн</w:t>
      </w:r>
      <w:r>
        <w:rPr>
          <w:rFonts w:ascii="Arial" w:hAnsi="Arial" w:cs="Arial"/>
          <w:color w:val="993300"/>
          <w:spacing w:val="1"/>
          <w:sz w:val="16"/>
          <w:szCs w:val="16"/>
        </w:rPr>
        <w:t>о</w:t>
      </w:r>
      <w:r>
        <w:rPr>
          <w:rFonts w:ascii="Arial" w:hAnsi="Arial" w:cs="Arial"/>
          <w:color w:val="993300"/>
          <w:sz w:val="16"/>
          <w:szCs w:val="16"/>
        </w:rPr>
        <w:t>й поддержки</w:t>
      </w:r>
    </w:p>
    <w:p w:rsidR="00E86D3E" w:rsidRDefault="00E86D3E">
      <w:pPr>
        <w:widowControl w:val="0"/>
        <w:tabs>
          <w:tab w:val="left" w:pos="1180"/>
          <w:tab w:val="left" w:pos="2480"/>
          <w:tab w:val="left" w:pos="3740"/>
          <w:tab w:val="left" w:pos="5000"/>
          <w:tab w:val="left" w:pos="5840"/>
          <w:tab w:val="left" w:pos="6280"/>
        </w:tabs>
        <w:autoSpaceDE w:val="0"/>
        <w:autoSpaceDN w:val="0"/>
        <w:adjustRightInd w:val="0"/>
        <w:spacing w:before="77"/>
        <w:ind w:right="-20"/>
        <w:rPr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16"/>
          <w:szCs w:val="16"/>
        </w:rPr>
        <w:br w:type="column"/>
      </w:r>
      <w:r>
        <w:rPr>
          <w:i/>
          <w:iCs/>
          <w:color w:val="800000"/>
          <w:sz w:val="20"/>
          <w:szCs w:val="20"/>
        </w:rPr>
        <w:lastRenderedPageBreak/>
        <w:t>Ча</w:t>
      </w:r>
      <w:r>
        <w:rPr>
          <w:i/>
          <w:iCs/>
          <w:color w:val="800000"/>
          <w:spacing w:val="-1"/>
          <w:sz w:val="20"/>
          <w:szCs w:val="20"/>
        </w:rPr>
        <w:t>с</w:t>
      </w:r>
      <w:r>
        <w:rPr>
          <w:i/>
          <w:iCs/>
          <w:color w:val="800000"/>
          <w:sz w:val="20"/>
          <w:szCs w:val="20"/>
        </w:rPr>
        <w:t>тичная</w:t>
      </w:r>
      <w:r>
        <w:rPr>
          <w:i/>
          <w:iCs/>
          <w:color w:val="800000"/>
          <w:sz w:val="20"/>
          <w:szCs w:val="20"/>
        </w:rPr>
        <w:tab/>
        <w:t>компен</w:t>
      </w:r>
      <w:r>
        <w:rPr>
          <w:i/>
          <w:iCs/>
          <w:color w:val="800000"/>
          <w:spacing w:val="-1"/>
          <w:sz w:val="20"/>
          <w:szCs w:val="20"/>
        </w:rPr>
        <w:t>са</w:t>
      </w:r>
      <w:r>
        <w:rPr>
          <w:i/>
          <w:iCs/>
          <w:color w:val="800000"/>
          <w:sz w:val="20"/>
          <w:szCs w:val="20"/>
        </w:rPr>
        <w:t>ция</w:t>
      </w:r>
      <w:r>
        <w:rPr>
          <w:i/>
          <w:iCs/>
          <w:color w:val="800000"/>
          <w:sz w:val="20"/>
          <w:szCs w:val="20"/>
        </w:rPr>
        <w:tab/>
      </w:r>
      <w:r>
        <w:rPr>
          <w:i/>
          <w:iCs/>
          <w:color w:val="800000"/>
          <w:spacing w:val="1"/>
          <w:sz w:val="20"/>
          <w:szCs w:val="20"/>
        </w:rPr>
        <w:t>и</w:t>
      </w:r>
      <w:r>
        <w:rPr>
          <w:i/>
          <w:iCs/>
          <w:color w:val="800000"/>
          <w:sz w:val="20"/>
          <w:szCs w:val="20"/>
        </w:rPr>
        <w:t>н</w:t>
      </w:r>
      <w:r>
        <w:rPr>
          <w:i/>
          <w:iCs/>
          <w:color w:val="800000"/>
          <w:spacing w:val="-1"/>
          <w:sz w:val="20"/>
          <w:szCs w:val="20"/>
        </w:rPr>
        <w:t>вес</w:t>
      </w:r>
      <w:r>
        <w:rPr>
          <w:i/>
          <w:iCs/>
          <w:color w:val="800000"/>
          <w:sz w:val="20"/>
          <w:szCs w:val="20"/>
        </w:rPr>
        <w:t>т</w:t>
      </w:r>
      <w:r>
        <w:rPr>
          <w:i/>
          <w:iCs/>
          <w:color w:val="800000"/>
          <w:spacing w:val="-1"/>
          <w:sz w:val="20"/>
          <w:szCs w:val="20"/>
        </w:rPr>
        <w:t>ора</w:t>
      </w:r>
      <w:r>
        <w:rPr>
          <w:i/>
          <w:iCs/>
          <w:color w:val="800000"/>
          <w:sz w:val="20"/>
          <w:szCs w:val="20"/>
        </w:rPr>
        <w:t>м</w:t>
      </w:r>
      <w:r>
        <w:rPr>
          <w:i/>
          <w:iCs/>
          <w:color w:val="800000"/>
          <w:sz w:val="20"/>
          <w:szCs w:val="20"/>
        </w:rPr>
        <w:tab/>
      </w:r>
      <w:r>
        <w:rPr>
          <w:i/>
          <w:iCs/>
          <w:color w:val="800000"/>
          <w:spacing w:val="1"/>
          <w:sz w:val="20"/>
          <w:szCs w:val="20"/>
        </w:rPr>
        <w:t>п</w:t>
      </w:r>
      <w:r>
        <w:rPr>
          <w:i/>
          <w:iCs/>
          <w:color w:val="800000"/>
          <w:spacing w:val="-1"/>
          <w:sz w:val="20"/>
          <w:szCs w:val="20"/>
        </w:rPr>
        <w:t>ро</w:t>
      </w:r>
      <w:r>
        <w:rPr>
          <w:i/>
          <w:iCs/>
          <w:color w:val="800000"/>
          <w:spacing w:val="1"/>
          <w:sz w:val="20"/>
          <w:szCs w:val="20"/>
        </w:rPr>
        <w:t>ц</w:t>
      </w:r>
      <w:r>
        <w:rPr>
          <w:i/>
          <w:iCs/>
          <w:color w:val="800000"/>
          <w:spacing w:val="-1"/>
          <w:sz w:val="20"/>
          <w:szCs w:val="20"/>
        </w:rPr>
        <w:t>ен</w:t>
      </w:r>
      <w:r>
        <w:rPr>
          <w:i/>
          <w:iCs/>
          <w:color w:val="800000"/>
          <w:sz w:val="20"/>
          <w:szCs w:val="20"/>
        </w:rPr>
        <w:t>т</w:t>
      </w:r>
      <w:r>
        <w:rPr>
          <w:i/>
          <w:iCs/>
          <w:color w:val="800000"/>
          <w:spacing w:val="-1"/>
          <w:sz w:val="20"/>
          <w:szCs w:val="20"/>
        </w:rPr>
        <w:t>н</w:t>
      </w:r>
      <w:r>
        <w:rPr>
          <w:i/>
          <w:iCs/>
          <w:color w:val="800000"/>
          <w:spacing w:val="1"/>
          <w:sz w:val="20"/>
          <w:szCs w:val="20"/>
        </w:rPr>
        <w:t>о</w:t>
      </w:r>
      <w:r>
        <w:rPr>
          <w:i/>
          <w:iCs/>
          <w:color w:val="800000"/>
          <w:sz w:val="20"/>
          <w:szCs w:val="20"/>
        </w:rPr>
        <w:t>й</w:t>
      </w:r>
      <w:r>
        <w:rPr>
          <w:i/>
          <w:iCs/>
          <w:color w:val="800000"/>
          <w:sz w:val="20"/>
          <w:szCs w:val="20"/>
        </w:rPr>
        <w:tab/>
        <w:t>ставки</w:t>
      </w:r>
      <w:r>
        <w:rPr>
          <w:i/>
          <w:iCs/>
          <w:color w:val="800000"/>
          <w:sz w:val="20"/>
          <w:szCs w:val="20"/>
        </w:rPr>
        <w:tab/>
      </w:r>
      <w:r>
        <w:rPr>
          <w:i/>
          <w:iCs/>
          <w:color w:val="800000"/>
          <w:spacing w:val="-1"/>
          <w:sz w:val="20"/>
          <w:szCs w:val="20"/>
        </w:rPr>
        <w:t>п</w:t>
      </w:r>
      <w:r>
        <w:rPr>
          <w:i/>
          <w:iCs/>
          <w:color w:val="800000"/>
          <w:sz w:val="20"/>
          <w:szCs w:val="20"/>
        </w:rPr>
        <w:t>о</w:t>
      </w:r>
      <w:r>
        <w:rPr>
          <w:i/>
          <w:iCs/>
          <w:color w:val="800000"/>
          <w:sz w:val="20"/>
          <w:szCs w:val="20"/>
        </w:rPr>
        <w:tab/>
      </w:r>
      <w:r>
        <w:rPr>
          <w:i/>
          <w:iCs/>
          <w:color w:val="800000"/>
          <w:spacing w:val="-1"/>
          <w:sz w:val="20"/>
          <w:szCs w:val="20"/>
        </w:rPr>
        <w:t>к</w:t>
      </w:r>
      <w:r>
        <w:rPr>
          <w:i/>
          <w:iCs/>
          <w:color w:val="800000"/>
          <w:spacing w:val="1"/>
          <w:sz w:val="20"/>
          <w:szCs w:val="20"/>
        </w:rPr>
        <w:t>р</w:t>
      </w:r>
      <w:r>
        <w:rPr>
          <w:i/>
          <w:iCs/>
          <w:color w:val="800000"/>
          <w:spacing w:val="-1"/>
          <w:sz w:val="20"/>
          <w:szCs w:val="20"/>
        </w:rPr>
        <w:t>еди</w:t>
      </w:r>
      <w:r>
        <w:rPr>
          <w:i/>
          <w:iCs/>
          <w:color w:val="800000"/>
          <w:sz w:val="20"/>
          <w:szCs w:val="20"/>
        </w:rPr>
        <w:t>т</w:t>
      </w:r>
      <w:r>
        <w:rPr>
          <w:i/>
          <w:iCs/>
          <w:color w:val="800000"/>
          <w:spacing w:val="-1"/>
          <w:sz w:val="20"/>
          <w:szCs w:val="20"/>
        </w:rPr>
        <w:t>а</w:t>
      </w:r>
      <w:r>
        <w:rPr>
          <w:i/>
          <w:iCs/>
          <w:color w:val="800000"/>
          <w:spacing w:val="1"/>
          <w:sz w:val="20"/>
          <w:szCs w:val="20"/>
        </w:rPr>
        <w:t>м</w:t>
      </w:r>
      <w:r>
        <w:rPr>
          <w:i/>
          <w:iCs/>
          <w:color w:val="800000"/>
          <w:sz w:val="20"/>
          <w:szCs w:val="20"/>
        </w:rPr>
        <w:t>,</w:t>
      </w:r>
    </w:p>
    <w:p w:rsidR="00E86D3E" w:rsidRDefault="00E86D3E">
      <w:pPr>
        <w:widowControl w:val="0"/>
        <w:autoSpaceDE w:val="0"/>
        <w:autoSpaceDN w:val="0"/>
        <w:adjustRightInd w:val="0"/>
        <w:ind w:right="-20"/>
        <w:rPr>
          <w:color w:val="000000"/>
          <w:sz w:val="20"/>
          <w:szCs w:val="20"/>
        </w:rPr>
      </w:pPr>
      <w:r>
        <w:rPr>
          <w:i/>
          <w:iCs/>
          <w:color w:val="800000"/>
          <w:sz w:val="20"/>
          <w:szCs w:val="20"/>
        </w:rPr>
        <w:t>п</w:t>
      </w:r>
      <w:r>
        <w:rPr>
          <w:i/>
          <w:iCs/>
          <w:color w:val="800000"/>
          <w:spacing w:val="-1"/>
          <w:sz w:val="20"/>
          <w:szCs w:val="20"/>
        </w:rPr>
        <w:t>р</w:t>
      </w:r>
      <w:r>
        <w:rPr>
          <w:i/>
          <w:iCs/>
          <w:color w:val="800000"/>
          <w:sz w:val="20"/>
          <w:szCs w:val="20"/>
        </w:rPr>
        <w:t>и</w:t>
      </w:r>
      <w:r>
        <w:rPr>
          <w:i/>
          <w:iCs/>
          <w:color w:val="800000"/>
          <w:spacing w:val="-1"/>
          <w:sz w:val="20"/>
          <w:szCs w:val="20"/>
        </w:rPr>
        <w:t>в</w:t>
      </w:r>
      <w:r>
        <w:rPr>
          <w:i/>
          <w:iCs/>
          <w:color w:val="800000"/>
          <w:sz w:val="20"/>
          <w:szCs w:val="20"/>
        </w:rPr>
        <w:t>ле</w:t>
      </w:r>
      <w:r>
        <w:rPr>
          <w:i/>
          <w:iCs/>
          <w:color w:val="800000"/>
          <w:spacing w:val="-1"/>
          <w:sz w:val="20"/>
          <w:szCs w:val="20"/>
        </w:rPr>
        <w:t>к</w:t>
      </w:r>
      <w:r>
        <w:rPr>
          <w:i/>
          <w:iCs/>
          <w:color w:val="800000"/>
          <w:spacing w:val="1"/>
          <w:sz w:val="20"/>
          <w:szCs w:val="20"/>
        </w:rPr>
        <w:t>а</w:t>
      </w:r>
      <w:r>
        <w:rPr>
          <w:i/>
          <w:iCs/>
          <w:color w:val="800000"/>
          <w:sz w:val="20"/>
          <w:szCs w:val="20"/>
        </w:rPr>
        <w:t>е</w:t>
      </w:r>
      <w:r>
        <w:rPr>
          <w:i/>
          <w:iCs/>
          <w:color w:val="800000"/>
          <w:spacing w:val="-1"/>
          <w:sz w:val="20"/>
          <w:szCs w:val="20"/>
        </w:rPr>
        <w:t>мы</w:t>
      </w:r>
      <w:r>
        <w:rPr>
          <w:i/>
          <w:iCs/>
          <w:color w:val="800000"/>
          <w:sz w:val="20"/>
          <w:szCs w:val="20"/>
        </w:rPr>
        <w:t>м</w:t>
      </w:r>
      <w:r>
        <w:rPr>
          <w:i/>
          <w:iCs/>
          <w:color w:val="800000"/>
          <w:spacing w:val="1"/>
          <w:sz w:val="20"/>
          <w:szCs w:val="20"/>
        </w:rPr>
        <w:t xml:space="preserve"> </w:t>
      </w:r>
      <w:r>
        <w:rPr>
          <w:i/>
          <w:iCs/>
          <w:color w:val="800000"/>
          <w:spacing w:val="-1"/>
          <w:sz w:val="20"/>
          <w:szCs w:val="20"/>
        </w:rPr>
        <w:t>дл</w:t>
      </w:r>
      <w:r>
        <w:rPr>
          <w:i/>
          <w:iCs/>
          <w:color w:val="800000"/>
          <w:sz w:val="20"/>
          <w:szCs w:val="20"/>
        </w:rPr>
        <w:t xml:space="preserve">я </w:t>
      </w:r>
      <w:r>
        <w:rPr>
          <w:i/>
          <w:iCs/>
          <w:color w:val="800000"/>
          <w:spacing w:val="1"/>
          <w:sz w:val="20"/>
          <w:szCs w:val="20"/>
        </w:rPr>
        <w:t>р</w:t>
      </w:r>
      <w:r>
        <w:rPr>
          <w:i/>
          <w:iCs/>
          <w:color w:val="800000"/>
          <w:sz w:val="20"/>
          <w:szCs w:val="20"/>
        </w:rPr>
        <w:t>еал</w:t>
      </w:r>
      <w:r>
        <w:rPr>
          <w:i/>
          <w:iCs/>
          <w:color w:val="800000"/>
          <w:spacing w:val="1"/>
          <w:sz w:val="20"/>
          <w:szCs w:val="20"/>
        </w:rPr>
        <w:t>и</w:t>
      </w:r>
      <w:r>
        <w:rPr>
          <w:i/>
          <w:iCs/>
          <w:color w:val="800000"/>
          <w:spacing w:val="-1"/>
          <w:sz w:val="20"/>
          <w:szCs w:val="20"/>
        </w:rPr>
        <w:t>з</w:t>
      </w:r>
      <w:r>
        <w:rPr>
          <w:i/>
          <w:iCs/>
          <w:color w:val="800000"/>
          <w:sz w:val="20"/>
          <w:szCs w:val="20"/>
        </w:rPr>
        <w:t>а</w:t>
      </w:r>
      <w:r>
        <w:rPr>
          <w:i/>
          <w:iCs/>
          <w:color w:val="800000"/>
          <w:spacing w:val="1"/>
          <w:sz w:val="20"/>
          <w:szCs w:val="20"/>
        </w:rPr>
        <w:t>ц</w:t>
      </w:r>
      <w:r>
        <w:rPr>
          <w:i/>
          <w:iCs/>
          <w:color w:val="800000"/>
          <w:sz w:val="20"/>
          <w:szCs w:val="20"/>
        </w:rPr>
        <w:t xml:space="preserve">ии </w:t>
      </w:r>
      <w:r>
        <w:rPr>
          <w:i/>
          <w:iCs/>
          <w:color w:val="800000"/>
          <w:spacing w:val="1"/>
          <w:sz w:val="20"/>
          <w:szCs w:val="20"/>
        </w:rPr>
        <w:t>и</w:t>
      </w:r>
      <w:r>
        <w:rPr>
          <w:i/>
          <w:iCs/>
          <w:color w:val="800000"/>
          <w:sz w:val="20"/>
          <w:szCs w:val="20"/>
        </w:rPr>
        <w:t>н</w:t>
      </w:r>
      <w:r>
        <w:rPr>
          <w:i/>
          <w:iCs/>
          <w:color w:val="800000"/>
          <w:spacing w:val="-1"/>
          <w:sz w:val="20"/>
          <w:szCs w:val="20"/>
        </w:rPr>
        <w:t>вес</w:t>
      </w:r>
      <w:r>
        <w:rPr>
          <w:i/>
          <w:iCs/>
          <w:color w:val="800000"/>
          <w:spacing w:val="1"/>
          <w:sz w:val="20"/>
          <w:szCs w:val="20"/>
        </w:rPr>
        <w:t>т</w:t>
      </w:r>
      <w:r>
        <w:rPr>
          <w:i/>
          <w:iCs/>
          <w:color w:val="800000"/>
          <w:spacing w:val="-1"/>
          <w:sz w:val="20"/>
          <w:szCs w:val="20"/>
        </w:rPr>
        <w:t>иц</w:t>
      </w:r>
      <w:r>
        <w:rPr>
          <w:i/>
          <w:iCs/>
          <w:color w:val="800000"/>
          <w:spacing w:val="1"/>
          <w:sz w:val="20"/>
          <w:szCs w:val="20"/>
        </w:rPr>
        <w:t>и</w:t>
      </w:r>
      <w:r>
        <w:rPr>
          <w:i/>
          <w:iCs/>
          <w:color w:val="800000"/>
          <w:spacing w:val="-1"/>
          <w:sz w:val="20"/>
          <w:szCs w:val="20"/>
        </w:rPr>
        <w:t>онны</w:t>
      </w:r>
      <w:r>
        <w:rPr>
          <w:i/>
          <w:iCs/>
          <w:color w:val="800000"/>
          <w:sz w:val="20"/>
          <w:szCs w:val="20"/>
        </w:rPr>
        <w:t>х</w:t>
      </w:r>
      <w:r>
        <w:rPr>
          <w:i/>
          <w:iCs/>
          <w:color w:val="800000"/>
          <w:spacing w:val="1"/>
          <w:sz w:val="20"/>
          <w:szCs w:val="20"/>
        </w:rPr>
        <w:t xml:space="preserve"> </w:t>
      </w:r>
      <w:r>
        <w:rPr>
          <w:i/>
          <w:iCs/>
          <w:color w:val="800000"/>
          <w:spacing w:val="-1"/>
          <w:sz w:val="20"/>
          <w:szCs w:val="20"/>
        </w:rPr>
        <w:t>п</w:t>
      </w:r>
      <w:r>
        <w:rPr>
          <w:i/>
          <w:iCs/>
          <w:color w:val="800000"/>
          <w:spacing w:val="1"/>
          <w:sz w:val="20"/>
          <w:szCs w:val="20"/>
        </w:rPr>
        <w:t>р</w:t>
      </w:r>
      <w:r>
        <w:rPr>
          <w:i/>
          <w:iCs/>
          <w:color w:val="800000"/>
          <w:spacing w:val="-1"/>
          <w:sz w:val="20"/>
          <w:szCs w:val="20"/>
        </w:rPr>
        <w:t>оек</w:t>
      </w:r>
      <w:r>
        <w:rPr>
          <w:i/>
          <w:iCs/>
          <w:color w:val="800000"/>
          <w:sz w:val="20"/>
          <w:szCs w:val="20"/>
        </w:rPr>
        <w:t>т</w:t>
      </w:r>
      <w:r>
        <w:rPr>
          <w:i/>
          <w:iCs/>
          <w:color w:val="800000"/>
          <w:spacing w:val="1"/>
          <w:sz w:val="20"/>
          <w:szCs w:val="20"/>
        </w:rPr>
        <w:t>о</w:t>
      </w:r>
      <w:r>
        <w:rPr>
          <w:i/>
          <w:iCs/>
          <w:color w:val="800000"/>
          <w:sz w:val="20"/>
          <w:szCs w:val="20"/>
        </w:rPr>
        <w:t>в</w:t>
      </w:r>
    </w:p>
    <w:p w:rsidR="00E86D3E" w:rsidRDefault="00E86D3E">
      <w:pPr>
        <w:widowControl w:val="0"/>
        <w:tabs>
          <w:tab w:val="left" w:pos="1620"/>
          <w:tab w:val="left" w:pos="1900"/>
          <w:tab w:val="left" w:pos="2680"/>
          <w:tab w:val="left" w:pos="4260"/>
          <w:tab w:val="left" w:pos="5560"/>
          <w:tab w:val="left" w:pos="5840"/>
        </w:tabs>
        <w:autoSpaceDE w:val="0"/>
        <w:autoSpaceDN w:val="0"/>
        <w:adjustRightInd w:val="0"/>
        <w:spacing w:line="229" w:lineRule="exact"/>
        <w:ind w:right="-20"/>
        <w:rPr>
          <w:color w:val="000000"/>
          <w:sz w:val="20"/>
          <w:szCs w:val="20"/>
        </w:rPr>
      </w:pPr>
      <w:r>
        <w:rPr>
          <w:i/>
          <w:iCs/>
          <w:color w:val="800000"/>
          <w:sz w:val="20"/>
          <w:szCs w:val="20"/>
        </w:rPr>
        <w:t>Пре</w:t>
      </w:r>
      <w:r>
        <w:rPr>
          <w:i/>
          <w:iCs/>
          <w:color w:val="800000"/>
          <w:spacing w:val="-2"/>
          <w:sz w:val="20"/>
          <w:szCs w:val="20"/>
        </w:rPr>
        <w:t>д</w:t>
      </w:r>
      <w:r>
        <w:rPr>
          <w:i/>
          <w:iCs/>
          <w:color w:val="800000"/>
          <w:sz w:val="20"/>
          <w:szCs w:val="20"/>
        </w:rPr>
        <w:t>ос</w:t>
      </w:r>
      <w:r>
        <w:rPr>
          <w:i/>
          <w:iCs/>
          <w:color w:val="800000"/>
          <w:spacing w:val="-1"/>
          <w:sz w:val="20"/>
          <w:szCs w:val="20"/>
        </w:rPr>
        <w:t>т</w:t>
      </w:r>
      <w:r>
        <w:rPr>
          <w:i/>
          <w:iCs/>
          <w:color w:val="800000"/>
          <w:spacing w:val="1"/>
          <w:sz w:val="20"/>
          <w:szCs w:val="20"/>
        </w:rPr>
        <w:t>а</w:t>
      </w:r>
      <w:r>
        <w:rPr>
          <w:i/>
          <w:iCs/>
          <w:color w:val="800000"/>
          <w:spacing w:val="-1"/>
          <w:sz w:val="20"/>
          <w:szCs w:val="20"/>
        </w:rPr>
        <w:t>в</w:t>
      </w:r>
      <w:r>
        <w:rPr>
          <w:i/>
          <w:iCs/>
          <w:color w:val="800000"/>
          <w:sz w:val="20"/>
          <w:szCs w:val="20"/>
        </w:rPr>
        <w:t>л</w:t>
      </w:r>
      <w:r>
        <w:rPr>
          <w:i/>
          <w:iCs/>
          <w:color w:val="800000"/>
          <w:spacing w:val="-1"/>
          <w:sz w:val="20"/>
          <w:szCs w:val="20"/>
        </w:rPr>
        <w:t>е</w:t>
      </w:r>
      <w:r>
        <w:rPr>
          <w:i/>
          <w:iCs/>
          <w:color w:val="800000"/>
          <w:sz w:val="20"/>
          <w:szCs w:val="20"/>
        </w:rPr>
        <w:t>ние</w:t>
      </w:r>
      <w:r>
        <w:rPr>
          <w:i/>
          <w:iCs/>
          <w:color w:val="800000"/>
          <w:sz w:val="20"/>
          <w:szCs w:val="20"/>
        </w:rPr>
        <w:tab/>
        <w:t>в</w:t>
      </w:r>
      <w:r>
        <w:rPr>
          <w:i/>
          <w:iCs/>
          <w:color w:val="800000"/>
          <w:sz w:val="20"/>
          <w:szCs w:val="20"/>
        </w:rPr>
        <w:tab/>
      </w:r>
      <w:r>
        <w:rPr>
          <w:i/>
          <w:iCs/>
          <w:color w:val="800000"/>
          <w:spacing w:val="-1"/>
          <w:sz w:val="20"/>
          <w:szCs w:val="20"/>
        </w:rPr>
        <w:t>а</w:t>
      </w:r>
      <w:r>
        <w:rPr>
          <w:i/>
          <w:iCs/>
          <w:color w:val="800000"/>
          <w:spacing w:val="1"/>
          <w:sz w:val="20"/>
          <w:szCs w:val="20"/>
        </w:rPr>
        <w:t>р</w:t>
      </w:r>
      <w:r>
        <w:rPr>
          <w:i/>
          <w:iCs/>
          <w:color w:val="800000"/>
          <w:spacing w:val="-1"/>
          <w:sz w:val="20"/>
          <w:szCs w:val="20"/>
        </w:rPr>
        <w:t>енд</w:t>
      </w:r>
      <w:r>
        <w:rPr>
          <w:i/>
          <w:iCs/>
          <w:color w:val="800000"/>
          <w:sz w:val="20"/>
          <w:szCs w:val="20"/>
        </w:rPr>
        <w:t>у</w:t>
      </w:r>
      <w:r>
        <w:rPr>
          <w:i/>
          <w:iCs/>
          <w:color w:val="800000"/>
          <w:sz w:val="20"/>
          <w:szCs w:val="20"/>
        </w:rPr>
        <w:tab/>
      </w:r>
      <w:r>
        <w:rPr>
          <w:i/>
          <w:iCs/>
          <w:color w:val="800000"/>
          <w:spacing w:val="-1"/>
          <w:sz w:val="20"/>
          <w:szCs w:val="20"/>
        </w:rPr>
        <w:t>недв</w:t>
      </w:r>
      <w:r>
        <w:rPr>
          <w:i/>
          <w:iCs/>
          <w:color w:val="800000"/>
          <w:spacing w:val="1"/>
          <w:sz w:val="20"/>
          <w:szCs w:val="20"/>
        </w:rPr>
        <w:t>и</w:t>
      </w:r>
      <w:r>
        <w:rPr>
          <w:i/>
          <w:iCs/>
          <w:color w:val="800000"/>
          <w:spacing w:val="-1"/>
          <w:sz w:val="20"/>
          <w:szCs w:val="20"/>
        </w:rPr>
        <w:t>жи</w:t>
      </w:r>
      <w:r>
        <w:rPr>
          <w:i/>
          <w:iCs/>
          <w:color w:val="800000"/>
          <w:sz w:val="20"/>
          <w:szCs w:val="20"/>
        </w:rPr>
        <w:t>м</w:t>
      </w:r>
      <w:r>
        <w:rPr>
          <w:i/>
          <w:iCs/>
          <w:color w:val="800000"/>
          <w:spacing w:val="1"/>
          <w:sz w:val="20"/>
          <w:szCs w:val="20"/>
        </w:rPr>
        <w:t>о</w:t>
      </w:r>
      <w:r>
        <w:rPr>
          <w:i/>
          <w:iCs/>
          <w:color w:val="800000"/>
          <w:spacing w:val="-1"/>
          <w:sz w:val="20"/>
          <w:szCs w:val="20"/>
        </w:rPr>
        <w:t>ст</w:t>
      </w:r>
      <w:r>
        <w:rPr>
          <w:i/>
          <w:iCs/>
          <w:color w:val="800000"/>
          <w:spacing w:val="1"/>
          <w:sz w:val="20"/>
          <w:szCs w:val="20"/>
        </w:rPr>
        <w:t>и</w:t>
      </w:r>
      <w:r>
        <w:rPr>
          <w:i/>
          <w:iCs/>
          <w:color w:val="800000"/>
          <w:sz w:val="20"/>
          <w:szCs w:val="20"/>
        </w:rPr>
        <w:t>,</w:t>
      </w:r>
      <w:r>
        <w:rPr>
          <w:i/>
          <w:iCs/>
          <w:color w:val="800000"/>
          <w:sz w:val="20"/>
          <w:szCs w:val="20"/>
        </w:rPr>
        <w:tab/>
      </w:r>
      <w:r>
        <w:rPr>
          <w:i/>
          <w:iCs/>
          <w:color w:val="800000"/>
          <w:spacing w:val="-1"/>
          <w:sz w:val="20"/>
          <w:szCs w:val="20"/>
        </w:rPr>
        <w:t>н</w:t>
      </w:r>
      <w:r>
        <w:rPr>
          <w:i/>
          <w:iCs/>
          <w:color w:val="800000"/>
          <w:spacing w:val="1"/>
          <w:sz w:val="20"/>
          <w:szCs w:val="20"/>
        </w:rPr>
        <w:t>а</w:t>
      </w:r>
      <w:r>
        <w:rPr>
          <w:i/>
          <w:iCs/>
          <w:color w:val="800000"/>
          <w:spacing w:val="-1"/>
          <w:sz w:val="20"/>
          <w:szCs w:val="20"/>
        </w:rPr>
        <w:t>ход</w:t>
      </w:r>
      <w:r>
        <w:rPr>
          <w:i/>
          <w:iCs/>
          <w:color w:val="800000"/>
          <w:spacing w:val="1"/>
          <w:sz w:val="20"/>
          <w:szCs w:val="20"/>
        </w:rPr>
        <w:t>я</w:t>
      </w:r>
      <w:r>
        <w:rPr>
          <w:i/>
          <w:iCs/>
          <w:color w:val="800000"/>
          <w:spacing w:val="-1"/>
          <w:sz w:val="20"/>
          <w:szCs w:val="20"/>
        </w:rPr>
        <w:t>ще</w:t>
      </w:r>
      <w:r>
        <w:rPr>
          <w:i/>
          <w:iCs/>
          <w:color w:val="800000"/>
          <w:spacing w:val="1"/>
          <w:sz w:val="20"/>
          <w:szCs w:val="20"/>
        </w:rPr>
        <w:t>й</w:t>
      </w:r>
      <w:r>
        <w:rPr>
          <w:i/>
          <w:iCs/>
          <w:color w:val="800000"/>
          <w:spacing w:val="-1"/>
          <w:sz w:val="20"/>
          <w:szCs w:val="20"/>
        </w:rPr>
        <w:t>с</w:t>
      </w:r>
      <w:r>
        <w:rPr>
          <w:i/>
          <w:iCs/>
          <w:color w:val="800000"/>
          <w:sz w:val="20"/>
          <w:szCs w:val="20"/>
        </w:rPr>
        <w:t>я</w:t>
      </w:r>
      <w:r>
        <w:rPr>
          <w:i/>
          <w:iCs/>
          <w:color w:val="800000"/>
          <w:sz w:val="20"/>
          <w:szCs w:val="20"/>
        </w:rPr>
        <w:tab/>
        <w:t>в</w:t>
      </w:r>
      <w:r>
        <w:rPr>
          <w:i/>
          <w:iCs/>
          <w:color w:val="800000"/>
          <w:sz w:val="20"/>
          <w:szCs w:val="20"/>
        </w:rPr>
        <w:tab/>
        <w:t>соб</w:t>
      </w:r>
      <w:r>
        <w:rPr>
          <w:i/>
          <w:iCs/>
          <w:color w:val="800000"/>
          <w:spacing w:val="-1"/>
          <w:sz w:val="20"/>
          <w:szCs w:val="20"/>
        </w:rPr>
        <w:t>с</w:t>
      </w:r>
      <w:r>
        <w:rPr>
          <w:i/>
          <w:iCs/>
          <w:color w:val="800000"/>
          <w:sz w:val="20"/>
          <w:szCs w:val="20"/>
        </w:rPr>
        <w:t>твенно</w:t>
      </w:r>
      <w:r>
        <w:rPr>
          <w:i/>
          <w:iCs/>
          <w:color w:val="800000"/>
          <w:spacing w:val="-1"/>
          <w:sz w:val="20"/>
          <w:szCs w:val="20"/>
        </w:rPr>
        <w:t>с</w:t>
      </w:r>
      <w:r>
        <w:rPr>
          <w:i/>
          <w:iCs/>
          <w:color w:val="800000"/>
          <w:sz w:val="20"/>
          <w:szCs w:val="20"/>
        </w:rPr>
        <w:t>ти</w:t>
      </w:r>
    </w:p>
    <w:p w:rsidR="00E86D3E" w:rsidRDefault="00E86D3E">
      <w:pPr>
        <w:widowControl w:val="0"/>
        <w:autoSpaceDE w:val="0"/>
        <w:autoSpaceDN w:val="0"/>
        <w:adjustRightInd w:val="0"/>
        <w:ind w:right="-20"/>
        <w:rPr>
          <w:color w:val="000000"/>
          <w:sz w:val="20"/>
          <w:szCs w:val="20"/>
        </w:rPr>
      </w:pPr>
      <w:r>
        <w:rPr>
          <w:i/>
          <w:iCs/>
          <w:color w:val="800000"/>
          <w:sz w:val="20"/>
          <w:szCs w:val="20"/>
        </w:rPr>
        <w:t>Ниже</w:t>
      </w:r>
      <w:r>
        <w:rPr>
          <w:i/>
          <w:iCs/>
          <w:color w:val="800000"/>
          <w:spacing w:val="-1"/>
          <w:sz w:val="20"/>
          <w:szCs w:val="20"/>
        </w:rPr>
        <w:t>го</w:t>
      </w:r>
      <w:r>
        <w:rPr>
          <w:i/>
          <w:iCs/>
          <w:color w:val="800000"/>
          <w:sz w:val="20"/>
          <w:szCs w:val="20"/>
        </w:rPr>
        <w:t>ро</w:t>
      </w:r>
      <w:r>
        <w:rPr>
          <w:i/>
          <w:iCs/>
          <w:color w:val="800000"/>
          <w:spacing w:val="-1"/>
          <w:sz w:val="20"/>
          <w:szCs w:val="20"/>
        </w:rPr>
        <w:t>д</w:t>
      </w:r>
      <w:r>
        <w:rPr>
          <w:i/>
          <w:iCs/>
          <w:color w:val="800000"/>
          <w:sz w:val="20"/>
          <w:szCs w:val="20"/>
        </w:rPr>
        <w:t>с</w:t>
      </w:r>
      <w:r>
        <w:rPr>
          <w:i/>
          <w:iCs/>
          <w:color w:val="800000"/>
          <w:spacing w:val="-1"/>
          <w:sz w:val="20"/>
          <w:szCs w:val="20"/>
        </w:rPr>
        <w:t>к</w:t>
      </w:r>
      <w:r>
        <w:rPr>
          <w:i/>
          <w:iCs/>
          <w:color w:val="800000"/>
          <w:sz w:val="20"/>
          <w:szCs w:val="20"/>
        </w:rPr>
        <w:t xml:space="preserve">ой </w:t>
      </w:r>
      <w:r>
        <w:rPr>
          <w:i/>
          <w:iCs/>
          <w:color w:val="800000"/>
          <w:spacing w:val="-1"/>
          <w:sz w:val="20"/>
          <w:szCs w:val="20"/>
        </w:rPr>
        <w:t>обл</w:t>
      </w:r>
      <w:r>
        <w:rPr>
          <w:i/>
          <w:iCs/>
          <w:color w:val="800000"/>
          <w:spacing w:val="1"/>
          <w:sz w:val="20"/>
          <w:szCs w:val="20"/>
        </w:rPr>
        <w:t>а</w:t>
      </w:r>
      <w:r>
        <w:rPr>
          <w:i/>
          <w:iCs/>
          <w:color w:val="800000"/>
          <w:spacing w:val="-1"/>
          <w:sz w:val="20"/>
          <w:szCs w:val="20"/>
        </w:rPr>
        <w:t>ст</w:t>
      </w:r>
      <w:r>
        <w:rPr>
          <w:i/>
          <w:iCs/>
          <w:color w:val="800000"/>
          <w:spacing w:val="1"/>
          <w:sz w:val="20"/>
          <w:szCs w:val="20"/>
        </w:rPr>
        <w:t>и</w:t>
      </w:r>
      <w:r>
        <w:rPr>
          <w:i/>
          <w:iCs/>
          <w:color w:val="800000"/>
          <w:sz w:val="20"/>
          <w:szCs w:val="20"/>
        </w:rPr>
        <w:t>,</w:t>
      </w:r>
      <w:r>
        <w:rPr>
          <w:i/>
          <w:iCs/>
          <w:color w:val="800000"/>
          <w:spacing w:val="-1"/>
          <w:sz w:val="20"/>
          <w:szCs w:val="20"/>
        </w:rPr>
        <w:t xml:space="preserve"> н</w:t>
      </w:r>
      <w:r>
        <w:rPr>
          <w:i/>
          <w:iCs/>
          <w:color w:val="800000"/>
          <w:sz w:val="20"/>
          <w:szCs w:val="20"/>
        </w:rPr>
        <w:t>а</w:t>
      </w:r>
      <w:r>
        <w:rPr>
          <w:i/>
          <w:iCs/>
          <w:color w:val="800000"/>
          <w:spacing w:val="1"/>
          <w:sz w:val="20"/>
          <w:szCs w:val="20"/>
        </w:rPr>
        <w:t xml:space="preserve"> </w:t>
      </w:r>
      <w:r>
        <w:rPr>
          <w:i/>
          <w:iCs/>
          <w:color w:val="800000"/>
          <w:sz w:val="20"/>
          <w:szCs w:val="20"/>
        </w:rPr>
        <w:t>ль</w:t>
      </w:r>
      <w:r>
        <w:rPr>
          <w:i/>
          <w:iCs/>
          <w:color w:val="800000"/>
          <w:spacing w:val="-1"/>
          <w:sz w:val="20"/>
          <w:szCs w:val="20"/>
        </w:rPr>
        <w:t>го</w:t>
      </w:r>
      <w:r>
        <w:rPr>
          <w:i/>
          <w:iCs/>
          <w:color w:val="800000"/>
          <w:sz w:val="20"/>
          <w:szCs w:val="20"/>
        </w:rPr>
        <w:t>тных у</w:t>
      </w:r>
      <w:r>
        <w:rPr>
          <w:i/>
          <w:iCs/>
          <w:color w:val="800000"/>
          <w:spacing w:val="-1"/>
          <w:sz w:val="20"/>
          <w:szCs w:val="20"/>
        </w:rPr>
        <w:t>с</w:t>
      </w:r>
      <w:r>
        <w:rPr>
          <w:i/>
          <w:iCs/>
          <w:color w:val="800000"/>
          <w:sz w:val="20"/>
          <w:szCs w:val="20"/>
        </w:rPr>
        <w:t>ловиях</w:t>
      </w:r>
    </w:p>
    <w:p w:rsidR="00E86D3E" w:rsidRDefault="00E86D3E">
      <w:pPr>
        <w:widowControl w:val="0"/>
        <w:autoSpaceDE w:val="0"/>
        <w:autoSpaceDN w:val="0"/>
        <w:adjustRightInd w:val="0"/>
        <w:spacing w:before="6" w:line="110" w:lineRule="exact"/>
        <w:ind w:right="-20"/>
        <w:rPr>
          <w:color w:val="000000"/>
          <w:sz w:val="11"/>
          <w:szCs w:val="11"/>
        </w:rPr>
      </w:pPr>
    </w:p>
    <w:p w:rsidR="00E86D3E" w:rsidRDefault="00E86D3E">
      <w:pPr>
        <w:widowControl w:val="0"/>
        <w:autoSpaceDE w:val="0"/>
        <w:autoSpaceDN w:val="0"/>
        <w:adjustRightInd w:val="0"/>
        <w:ind w:right="292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277526"/>
        </w:rPr>
        <w:t>Не</w:t>
      </w:r>
      <w:r>
        <w:rPr>
          <w:rFonts w:ascii="Arial" w:hAnsi="Arial" w:cs="Arial"/>
          <w:b/>
          <w:bCs/>
          <w:color w:val="277526"/>
          <w:spacing w:val="-1"/>
        </w:rPr>
        <w:t>ф</w:t>
      </w:r>
      <w:r>
        <w:rPr>
          <w:rFonts w:ascii="Arial" w:hAnsi="Arial" w:cs="Arial"/>
          <w:b/>
          <w:bCs/>
          <w:color w:val="277526"/>
        </w:rPr>
        <w:t>инансовая</w:t>
      </w:r>
      <w:r>
        <w:rPr>
          <w:rFonts w:ascii="Arial" w:hAnsi="Arial" w:cs="Arial"/>
          <w:b/>
          <w:bCs/>
          <w:color w:val="277526"/>
          <w:spacing w:val="2"/>
        </w:rPr>
        <w:t xml:space="preserve"> </w:t>
      </w:r>
      <w:r>
        <w:rPr>
          <w:rFonts w:ascii="Arial" w:hAnsi="Arial" w:cs="Arial"/>
          <w:b/>
          <w:bCs/>
          <w:color w:val="277526"/>
        </w:rPr>
        <w:t>поддержка</w:t>
      </w:r>
      <w:r>
        <w:rPr>
          <w:rFonts w:ascii="Arial" w:hAnsi="Arial" w:cs="Arial"/>
          <w:b/>
          <w:bCs/>
          <w:color w:val="277526"/>
          <w:spacing w:val="2"/>
        </w:rPr>
        <w:t xml:space="preserve"> </w:t>
      </w:r>
      <w:r>
        <w:rPr>
          <w:rFonts w:ascii="Arial" w:hAnsi="Arial" w:cs="Arial"/>
          <w:b/>
          <w:bCs/>
          <w:color w:val="277526"/>
        </w:rPr>
        <w:t>приори</w:t>
      </w:r>
      <w:r>
        <w:rPr>
          <w:rFonts w:ascii="Arial" w:hAnsi="Arial" w:cs="Arial"/>
          <w:b/>
          <w:bCs/>
          <w:color w:val="277526"/>
          <w:spacing w:val="-2"/>
        </w:rPr>
        <w:t>т</w:t>
      </w:r>
      <w:r>
        <w:rPr>
          <w:rFonts w:ascii="Arial" w:hAnsi="Arial" w:cs="Arial"/>
          <w:b/>
          <w:bCs/>
          <w:color w:val="277526"/>
          <w:spacing w:val="1"/>
        </w:rPr>
        <w:t>е</w:t>
      </w:r>
      <w:r>
        <w:rPr>
          <w:rFonts w:ascii="Arial" w:hAnsi="Arial" w:cs="Arial"/>
          <w:b/>
          <w:bCs/>
          <w:color w:val="277526"/>
          <w:spacing w:val="-1"/>
        </w:rPr>
        <w:t>т</w:t>
      </w:r>
      <w:r>
        <w:rPr>
          <w:rFonts w:ascii="Arial" w:hAnsi="Arial" w:cs="Arial"/>
          <w:b/>
          <w:bCs/>
          <w:color w:val="277526"/>
          <w:spacing w:val="1"/>
        </w:rPr>
        <w:t>н</w:t>
      </w:r>
      <w:r>
        <w:rPr>
          <w:rFonts w:ascii="Arial" w:hAnsi="Arial" w:cs="Arial"/>
          <w:b/>
          <w:bCs/>
          <w:color w:val="277526"/>
        </w:rPr>
        <w:t>ых</w:t>
      </w:r>
      <w:r>
        <w:rPr>
          <w:rFonts w:ascii="Arial" w:hAnsi="Arial" w:cs="Arial"/>
          <w:b/>
          <w:bCs/>
          <w:color w:val="277526"/>
          <w:spacing w:val="2"/>
        </w:rPr>
        <w:t xml:space="preserve"> </w:t>
      </w:r>
      <w:r>
        <w:rPr>
          <w:rFonts w:ascii="Arial" w:hAnsi="Arial" w:cs="Arial"/>
          <w:b/>
          <w:bCs/>
          <w:color w:val="277526"/>
        </w:rPr>
        <w:t>инвес</w:t>
      </w:r>
      <w:r>
        <w:rPr>
          <w:rFonts w:ascii="Arial" w:hAnsi="Arial" w:cs="Arial"/>
          <w:b/>
          <w:bCs/>
          <w:color w:val="277526"/>
          <w:spacing w:val="-1"/>
        </w:rPr>
        <w:t>т</w:t>
      </w:r>
      <w:r>
        <w:rPr>
          <w:rFonts w:ascii="Arial" w:hAnsi="Arial" w:cs="Arial"/>
          <w:b/>
          <w:bCs/>
          <w:color w:val="277526"/>
        </w:rPr>
        <w:t>иционных прое</w:t>
      </w:r>
      <w:r>
        <w:rPr>
          <w:rFonts w:ascii="Arial" w:hAnsi="Arial" w:cs="Arial"/>
          <w:b/>
          <w:bCs/>
          <w:color w:val="277526"/>
          <w:spacing w:val="1"/>
        </w:rPr>
        <w:t>к</w:t>
      </w:r>
      <w:r>
        <w:rPr>
          <w:rFonts w:ascii="Arial" w:hAnsi="Arial" w:cs="Arial"/>
          <w:b/>
          <w:bCs/>
          <w:color w:val="277526"/>
          <w:spacing w:val="-1"/>
        </w:rPr>
        <w:t>т</w:t>
      </w:r>
      <w:r>
        <w:rPr>
          <w:rFonts w:ascii="Arial" w:hAnsi="Arial" w:cs="Arial"/>
          <w:b/>
          <w:bCs/>
          <w:color w:val="277526"/>
        </w:rPr>
        <w:t>ов</w:t>
      </w:r>
    </w:p>
    <w:p w:rsidR="00E86D3E" w:rsidRDefault="00E86D3E">
      <w:pPr>
        <w:widowControl w:val="0"/>
        <w:tabs>
          <w:tab w:val="left" w:pos="1800"/>
          <w:tab w:val="left" w:pos="2620"/>
          <w:tab w:val="left" w:pos="4080"/>
          <w:tab w:val="left" w:pos="4980"/>
          <w:tab w:val="left" w:pos="5820"/>
          <w:tab w:val="left" w:pos="6300"/>
        </w:tabs>
        <w:autoSpaceDE w:val="0"/>
        <w:autoSpaceDN w:val="0"/>
        <w:adjustRightInd w:val="0"/>
        <w:spacing w:before="3" w:line="230" w:lineRule="exact"/>
        <w:ind w:left="131" w:right="62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Инв</w:t>
      </w:r>
      <w:r>
        <w:rPr>
          <w:rFonts w:ascii="Arial" w:hAnsi="Arial" w:cs="Arial"/>
          <w:color w:val="000000"/>
          <w:spacing w:val="-1"/>
          <w:sz w:val="20"/>
          <w:szCs w:val="20"/>
        </w:rPr>
        <w:t>е</w:t>
      </w:r>
      <w:r>
        <w:rPr>
          <w:rFonts w:ascii="Arial" w:hAnsi="Arial" w:cs="Arial"/>
          <w:color w:val="000000"/>
          <w:sz w:val="20"/>
          <w:szCs w:val="20"/>
        </w:rPr>
        <w:t xml:space="preserve">стор, </w:t>
      </w:r>
      <w:r>
        <w:rPr>
          <w:rFonts w:ascii="Arial" w:hAnsi="Arial" w:cs="Arial"/>
          <w:color w:val="000000"/>
          <w:spacing w:val="1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считающий, </w:t>
      </w:r>
      <w:r>
        <w:rPr>
          <w:rFonts w:ascii="Arial" w:hAnsi="Arial" w:cs="Arial"/>
          <w:color w:val="000000"/>
          <w:spacing w:val="1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что </w:t>
      </w:r>
      <w:r>
        <w:rPr>
          <w:rFonts w:ascii="Arial" w:hAnsi="Arial" w:cs="Arial"/>
          <w:color w:val="000000"/>
          <w:spacing w:val="12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его </w:t>
      </w:r>
      <w:r>
        <w:rPr>
          <w:rFonts w:ascii="Arial" w:hAnsi="Arial" w:cs="Arial"/>
          <w:color w:val="000000"/>
          <w:spacing w:val="1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проект </w:t>
      </w:r>
      <w:r>
        <w:rPr>
          <w:rFonts w:ascii="Arial" w:hAnsi="Arial" w:cs="Arial"/>
          <w:color w:val="000000"/>
          <w:spacing w:val="1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м</w:t>
      </w:r>
      <w:r>
        <w:rPr>
          <w:rFonts w:ascii="Arial" w:hAnsi="Arial" w:cs="Arial"/>
          <w:color w:val="000000"/>
          <w:spacing w:val="-1"/>
          <w:sz w:val="20"/>
          <w:szCs w:val="20"/>
        </w:rPr>
        <w:t>о</w:t>
      </w:r>
      <w:r>
        <w:rPr>
          <w:rFonts w:ascii="Arial" w:hAnsi="Arial" w:cs="Arial"/>
          <w:color w:val="000000"/>
          <w:sz w:val="20"/>
          <w:szCs w:val="20"/>
        </w:rPr>
        <w:t xml:space="preserve">жет </w:t>
      </w:r>
      <w:r>
        <w:rPr>
          <w:rFonts w:ascii="Arial" w:hAnsi="Arial" w:cs="Arial"/>
          <w:color w:val="000000"/>
          <w:spacing w:val="1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быть </w:t>
      </w:r>
      <w:r>
        <w:rPr>
          <w:rFonts w:ascii="Arial" w:hAnsi="Arial" w:cs="Arial"/>
          <w:color w:val="000000"/>
          <w:spacing w:val="13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отн</w:t>
      </w:r>
      <w:r>
        <w:rPr>
          <w:rFonts w:ascii="Arial" w:hAnsi="Arial" w:cs="Arial"/>
          <w:color w:val="000000"/>
          <w:spacing w:val="-1"/>
          <w:sz w:val="20"/>
          <w:szCs w:val="20"/>
        </w:rPr>
        <w:t>е</w:t>
      </w:r>
      <w:r>
        <w:rPr>
          <w:rFonts w:ascii="Arial" w:hAnsi="Arial" w:cs="Arial"/>
          <w:color w:val="000000"/>
          <w:sz w:val="20"/>
          <w:szCs w:val="20"/>
        </w:rPr>
        <w:t>с</w:t>
      </w:r>
      <w:r>
        <w:rPr>
          <w:rFonts w:ascii="Arial" w:hAnsi="Arial" w:cs="Arial"/>
          <w:color w:val="000000"/>
          <w:spacing w:val="-1"/>
          <w:sz w:val="20"/>
          <w:szCs w:val="20"/>
        </w:rPr>
        <w:t>е</w:t>
      </w:r>
      <w:r>
        <w:rPr>
          <w:rFonts w:ascii="Arial" w:hAnsi="Arial" w:cs="Arial"/>
          <w:color w:val="000000"/>
          <w:sz w:val="20"/>
          <w:szCs w:val="20"/>
        </w:rPr>
        <w:t xml:space="preserve">н </w:t>
      </w:r>
      <w:r>
        <w:rPr>
          <w:rFonts w:ascii="Arial" w:hAnsi="Arial" w:cs="Arial"/>
          <w:color w:val="000000"/>
          <w:spacing w:val="12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к </w:t>
      </w:r>
      <w:r>
        <w:rPr>
          <w:rFonts w:ascii="Arial" w:hAnsi="Arial" w:cs="Arial"/>
          <w:color w:val="000000"/>
          <w:spacing w:val="12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категории приоритетног</w:t>
      </w:r>
      <w:r>
        <w:rPr>
          <w:rFonts w:ascii="Arial" w:hAnsi="Arial" w:cs="Arial"/>
          <w:color w:val="000000"/>
          <w:spacing w:val="1"/>
          <w:sz w:val="20"/>
          <w:szCs w:val="20"/>
        </w:rPr>
        <w:t>о</w:t>
      </w:r>
      <w:r>
        <w:rPr>
          <w:rFonts w:ascii="Arial" w:hAnsi="Arial" w:cs="Arial"/>
          <w:color w:val="000000"/>
          <w:sz w:val="20"/>
          <w:szCs w:val="20"/>
        </w:rPr>
        <w:t>,</w:t>
      </w:r>
      <w:r>
        <w:rPr>
          <w:rFonts w:ascii="Arial" w:hAnsi="Arial" w:cs="Arial"/>
          <w:color w:val="000000"/>
          <w:sz w:val="20"/>
          <w:szCs w:val="20"/>
        </w:rPr>
        <w:tab/>
        <w:t>имеет</w:t>
      </w:r>
      <w:r>
        <w:rPr>
          <w:rFonts w:ascii="Arial" w:hAnsi="Arial" w:cs="Arial"/>
          <w:color w:val="000000"/>
          <w:sz w:val="20"/>
          <w:szCs w:val="20"/>
        </w:rPr>
        <w:tab/>
        <w:t>во</w:t>
      </w:r>
      <w:r>
        <w:rPr>
          <w:rFonts w:ascii="Arial" w:hAnsi="Arial" w:cs="Arial"/>
          <w:color w:val="000000"/>
          <w:spacing w:val="-1"/>
          <w:sz w:val="20"/>
          <w:szCs w:val="20"/>
        </w:rPr>
        <w:t>з</w:t>
      </w:r>
      <w:r>
        <w:rPr>
          <w:rFonts w:ascii="Arial" w:hAnsi="Arial" w:cs="Arial"/>
          <w:color w:val="000000"/>
          <w:sz w:val="20"/>
          <w:szCs w:val="20"/>
        </w:rPr>
        <w:t>м</w:t>
      </w:r>
      <w:r>
        <w:rPr>
          <w:rFonts w:ascii="Arial" w:hAnsi="Arial" w:cs="Arial"/>
          <w:color w:val="000000"/>
          <w:spacing w:val="-1"/>
          <w:sz w:val="20"/>
          <w:szCs w:val="20"/>
        </w:rPr>
        <w:t>о</w:t>
      </w:r>
      <w:r>
        <w:rPr>
          <w:rFonts w:ascii="Arial" w:hAnsi="Arial" w:cs="Arial"/>
          <w:color w:val="000000"/>
          <w:sz w:val="20"/>
          <w:szCs w:val="20"/>
        </w:rPr>
        <w:t>жн</w:t>
      </w:r>
      <w:r>
        <w:rPr>
          <w:rFonts w:ascii="Arial" w:hAnsi="Arial" w:cs="Arial"/>
          <w:color w:val="000000"/>
          <w:spacing w:val="-1"/>
          <w:sz w:val="20"/>
          <w:szCs w:val="20"/>
        </w:rPr>
        <w:t>о</w:t>
      </w:r>
      <w:r>
        <w:rPr>
          <w:rFonts w:ascii="Arial" w:hAnsi="Arial" w:cs="Arial"/>
          <w:color w:val="000000"/>
          <w:sz w:val="20"/>
          <w:szCs w:val="20"/>
        </w:rPr>
        <w:t>сть</w:t>
      </w:r>
      <w:r>
        <w:rPr>
          <w:rFonts w:ascii="Arial" w:hAnsi="Arial" w:cs="Arial"/>
          <w:color w:val="000000"/>
          <w:sz w:val="20"/>
          <w:szCs w:val="20"/>
        </w:rPr>
        <w:tab/>
        <w:t>подать</w:t>
      </w:r>
      <w:r>
        <w:rPr>
          <w:rFonts w:ascii="Arial" w:hAnsi="Arial" w:cs="Arial"/>
          <w:color w:val="000000"/>
          <w:sz w:val="20"/>
          <w:szCs w:val="20"/>
        </w:rPr>
        <w:tab/>
        <w:t>заявку</w:t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pacing w:val="-1"/>
          <w:sz w:val="20"/>
          <w:szCs w:val="20"/>
        </w:rPr>
        <w:t>н</w:t>
      </w:r>
      <w:r>
        <w:rPr>
          <w:rFonts w:ascii="Arial" w:hAnsi="Arial" w:cs="Arial"/>
          <w:color w:val="000000"/>
          <w:sz w:val="20"/>
          <w:szCs w:val="20"/>
        </w:rPr>
        <w:t>а</w:t>
      </w:r>
      <w:r>
        <w:rPr>
          <w:rFonts w:ascii="Arial" w:hAnsi="Arial" w:cs="Arial"/>
          <w:color w:val="000000"/>
          <w:sz w:val="20"/>
          <w:szCs w:val="20"/>
        </w:rPr>
        <w:tab/>
        <w:t xml:space="preserve">получение нефинансовой </w:t>
      </w:r>
      <w:r>
        <w:rPr>
          <w:rFonts w:ascii="Arial" w:hAnsi="Arial" w:cs="Arial"/>
          <w:color w:val="000000"/>
          <w:spacing w:val="29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поддержки, </w:t>
      </w:r>
      <w:r>
        <w:rPr>
          <w:rFonts w:ascii="Arial" w:hAnsi="Arial" w:cs="Arial"/>
          <w:color w:val="000000"/>
          <w:spacing w:val="29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которая, </w:t>
      </w:r>
      <w:r>
        <w:rPr>
          <w:rFonts w:ascii="Arial" w:hAnsi="Arial" w:cs="Arial"/>
          <w:color w:val="000000"/>
          <w:spacing w:val="29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как </w:t>
      </w:r>
      <w:r>
        <w:rPr>
          <w:rFonts w:ascii="Arial" w:hAnsi="Arial" w:cs="Arial"/>
          <w:color w:val="000000"/>
          <w:spacing w:val="29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и </w:t>
      </w:r>
      <w:r>
        <w:rPr>
          <w:rFonts w:ascii="Arial" w:hAnsi="Arial" w:cs="Arial"/>
          <w:color w:val="000000"/>
          <w:spacing w:val="29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финан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z w:val="20"/>
          <w:szCs w:val="20"/>
        </w:rPr>
        <w:t xml:space="preserve">овая, </w:t>
      </w:r>
      <w:r>
        <w:rPr>
          <w:rFonts w:ascii="Arial" w:hAnsi="Arial" w:cs="Arial"/>
          <w:color w:val="000000"/>
          <w:spacing w:val="29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р</w:t>
      </w:r>
      <w:r>
        <w:rPr>
          <w:rFonts w:ascii="Arial" w:hAnsi="Arial" w:cs="Arial"/>
          <w:color w:val="000000"/>
          <w:spacing w:val="-1"/>
          <w:sz w:val="20"/>
          <w:szCs w:val="20"/>
        </w:rPr>
        <w:t>а</w:t>
      </w:r>
      <w:r>
        <w:rPr>
          <w:rFonts w:ascii="Arial" w:hAnsi="Arial" w:cs="Arial"/>
          <w:color w:val="000000"/>
          <w:sz w:val="20"/>
          <w:szCs w:val="20"/>
        </w:rPr>
        <w:t>ссчитывае</w:t>
      </w:r>
      <w:r>
        <w:rPr>
          <w:rFonts w:ascii="Arial" w:hAnsi="Arial" w:cs="Arial"/>
          <w:color w:val="000000"/>
          <w:spacing w:val="-2"/>
          <w:sz w:val="20"/>
          <w:szCs w:val="20"/>
        </w:rPr>
        <w:t>т</w:t>
      </w:r>
      <w:r>
        <w:rPr>
          <w:rFonts w:ascii="Arial" w:hAnsi="Arial" w:cs="Arial"/>
          <w:color w:val="000000"/>
          <w:sz w:val="20"/>
          <w:szCs w:val="20"/>
        </w:rPr>
        <w:t>ся</w:t>
      </w:r>
    </w:p>
    <w:p w:rsidR="00E86D3E" w:rsidRDefault="00E86D3E">
      <w:pPr>
        <w:widowControl w:val="0"/>
        <w:autoSpaceDE w:val="0"/>
        <w:autoSpaceDN w:val="0"/>
        <w:adjustRightInd w:val="0"/>
        <w:spacing w:line="226" w:lineRule="exact"/>
        <w:ind w:left="132" w:right="2699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исходя из</w:t>
      </w:r>
      <w:r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принципа</w:t>
      </w:r>
      <w:r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бюджетной эффективно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pacing w:val="-1"/>
          <w:sz w:val="20"/>
          <w:szCs w:val="20"/>
        </w:rPr>
        <w:t>т</w:t>
      </w:r>
      <w:r>
        <w:rPr>
          <w:rFonts w:ascii="Arial" w:hAnsi="Arial" w:cs="Arial"/>
          <w:color w:val="000000"/>
          <w:sz w:val="20"/>
          <w:szCs w:val="20"/>
        </w:rPr>
        <w:t>и.</w:t>
      </w:r>
    </w:p>
    <w:p w:rsidR="00E86D3E" w:rsidRDefault="00E86D3E">
      <w:pPr>
        <w:widowControl w:val="0"/>
        <w:autoSpaceDE w:val="0"/>
        <w:autoSpaceDN w:val="0"/>
        <w:adjustRightInd w:val="0"/>
        <w:spacing w:before="14" w:line="220" w:lineRule="exact"/>
        <w:ind w:right="-20"/>
        <w:rPr>
          <w:rFonts w:ascii="Arial" w:hAnsi="Arial" w:cs="Arial"/>
          <w:color w:val="000000"/>
          <w:sz w:val="22"/>
          <w:szCs w:val="22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30" w:lineRule="exact"/>
        <w:ind w:left="131" w:right="63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Правител</w:t>
      </w:r>
      <w:r>
        <w:rPr>
          <w:rFonts w:ascii="Arial" w:hAnsi="Arial" w:cs="Arial"/>
          <w:color w:val="000000"/>
          <w:spacing w:val="-1"/>
          <w:sz w:val="20"/>
          <w:szCs w:val="20"/>
        </w:rPr>
        <w:t>ь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z w:val="20"/>
          <w:szCs w:val="20"/>
        </w:rPr>
        <w:t xml:space="preserve">твом </w:t>
      </w:r>
      <w:r>
        <w:rPr>
          <w:rFonts w:ascii="Arial" w:hAnsi="Arial" w:cs="Arial"/>
          <w:color w:val="000000"/>
          <w:spacing w:val="4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Нижег</w:t>
      </w:r>
      <w:r>
        <w:rPr>
          <w:rFonts w:ascii="Arial" w:hAnsi="Arial" w:cs="Arial"/>
          <w:color w:val="000000"/>
          <w:spacing w:val="-1"/>
          <w:sz w:val="20"/>
          <w:szCs w:val="20"/>
        </w:rPr>
        <w:t>о</w:t>
      </w:r>
      <w:r>
        <w:rPr>
          <w:rFonts w:ascii="Arial" w:hAnsi="Arial" w:cs="Arial"/>
          <w:color w:val="000000"/>
          <w:sz w:val="20"/>
          <w:szCs w:val="20"/>
        </w:rPr>
        <w:t xml:space="preserve">родской </w:t>
      </w:r>
      <w:r>
        <w:rPr>
          <w:rFonts w:ascii="Arial" w:hAnsi="Arial" w:cs="Arial"/>
          <w:color w:val="000000"/>
          <w:spacing w:val="4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об</w:t>
      </w:r>
      <w:r>
        <w:rPr>
          <w:rFonts w:ascii="Arial" w:hAnsi="Arial" w:cs="Arial"/>
          <w:color w:val="000000"/>
          <w:spacing w:val="-2"/>
          <w:sz w:val="20"/>
          <w:szCs w:val="20"/>
        </w:rPr>
        <w:t>л</w:t>
      </w:r>
      <w:r>
        <w:rPr>
          <w:rFonts w:ascii="Arial" w:hAnsi="Arial" w:cs="Arial"/>
          <w:color w:val="000000"/>
          <w:sz w:val="20"/>
          <w:szCs w:val="20"/>
        </w:rPr>
        <w:t xml:space="preserve">асти </w:t>
      </w:r>
      <w:r>
        <w:rPr>
          <w:rFonts w:ascii="Arial" w:hAnsi="Arial" w:cs="Arial"/>
          <w:color w:val="000000"/>
          <w:spacing w:val="4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предусматриваю</w:t>
      </w:r>
      <w:r>
        <w:rPr>
          <w:rFonts w:ascii="Arial" w:hAnsi="Arial" w:cs="Arial"/>
          <w:color w:val="000000"/>
          <w:spacing w:val="-2"/>
          <w:sz w:val="20"/>
          <w:szCs w:val="20"/>
        </w:rPr>
        <w:t>т</w:t>
      </w:r>
      <w:r>
        <w:rPr>
          <w:rFonts w:ascii="Arial" w:hAnsi="Arial" w:cs="Arial"/>
          <w:color w:val="000000"/>
          <w:sz w:val="20"/>
          <w:szCs w:val="20"/>
        </w:rPr>
        <w:t xml:space="preserve">ся </w:t>
      </w:r>
      <w:r>
        <w:rPr>
          <w:rFonts w:ascii="Arial" w:hAnsi="Arial" w:cs="Arial"/>
          <w:color w:val="000000"/>
          <w:spacing w:val="5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с</w:t>
      </w:r>
      <w:r>
        <w:rPr>
          <w:rFonts w:ascii="Arial" w:hAnsi="Arial" w:cs="Arial"/>
          <w:color w:val="000000"/>
          <w:spacing w:val="-1"/>
          <w:sz w:val="20"/>
          <w:szCs w:val="20"/>
        </w:rPr>
        <w:t>л</w:t>
      </w:r>
      <w:r>
        <w:rPr>
          <w:rFonts w:ascii="Arial" w:hAnsi="Arial" w:cs="Arial"/>
          <w:color w:val="000000"/>
          <w:sz w:val="20"/>
          <w:szCs w:val="20"/>
        </w:rPr>
        <w:t>е</w:t>
      </w:r>
      <w:r>
        <w:rPr>
          <w:rFonts w:ascii="Arial" w:hAnsi="Arial" w:cs="Arial"/>
          <w:color w:val="000000"/>
          <w:spacing w:val="-1"/>
          <w:sz w:val="20"/>
          <w:szCs w:val="20"/>
        </w:rPr>
        <w:t>ду</w:t>
      </w:r>
      <w:r>
        <w:rPr>
          <w:rFonts w:ascii="Arial" w:hAnsi="Arial" w:cs="Arial"/>
          <w:color w:val="000000"/>
          <w:sz w:val="20"/>
          <w:szCs w:val="20"/>
        </w:rPr>
        <w:t xml:space="preserve">ющие нефинансовые меры </w:t>
      </w:r>
      <w:r>
        <w:rPr>
          <w:rFonts w:ascii="Arial" w:hAnsi="Arial" w:cs="Arial"/>
          <w:color w:val="000000"/>
          <w:spacing w:val="-1"/>
          <w:sz w:val="20"/>
          <w:szCs w:val="20"/>
        </w:rPr>
        <w:t>г</w:t>
      </w:r>
      <w:r>
        <w:rPr>
          <w:rFonts w:ascii="Arial" w:hAnsi="Arial" w:cs="Arial"/>
          <w:color w:val="000000"/>
          <w:sz w:val="20"/>
          <w:szCs w:val="20"/>
        </w:rPr>
        <w:t>осударственн</w:t>
      </w:r>
      <w:r>
        <w:rPr>
          <w:rFonts w:ascii="Arial" w:hAnsi="Arial" w:cs="Arial"/>
          <w:color w:val="000000"/>
          <w:spacing w:val="-1"/>
          <w:sz w:val="20"/>
          <w:szCs w:val="20"/>
        </w:rPr>
        <w:t>о</w:t>
      </w:r>
      <w:r>
        <w:rPr>
          <w:rFonts w:ascii="Arial" w:hAnsi="Arial" w:cs="Arial"/>
          <w:color w:val="000000"/>
          <w:sz w:val="20"/>
          <w:szCs w:val="20"/>
        </w:rPr>
        <w:t>й поддержки инвестици</w:t>
      </w:r>
      <w:r>
        <w:rPr>
          <w:rFonts w:ascii="Arial" w:hAnsi="Arial" w:cs="Arial"/>
          <w:color w:val="000000"/>
          <w:spacing w:val="1"/>
          <w:sz w:val="20"/>
          <w:szCs w:val="20"/>
        </w:rPr>
        <w:t>й</w:t>
      </w:r>
      <w:r>
        <w:rPr>
          <w:rFonts w:ascii="Arial" w:hAnsi="Arial" w:cs="Arial"/>
          <w:color w:val="000000"/>
          <w:sz w:val="20"/>
          <w:szCs w:val="20"/>
        </w:rPr>
        <w:t>:</w:t>
      </w:r>
    </w:p>
    <w:p w:rsidR="00E86D3E" w:rsidRDefault="00E86D3E">
      <w:pPr>
        <w:widowControl w:val="0"/>
        <w:tabs>
          <w:tab w:val="left" w:pos="1120"/>
          <w:tab w:val="left" w:pos="2440"/>
          <w:tab w:val="left" w:pos="2660"/>
          <w:tab w:val="left" w:pos="3540"/>
          <w:tab w:val="left" w:pos="4080"/>
          <w:tab w:val="left" w:pos="5340"/>
          <w:tab w:val="left" w:pos="5420"/>
          <w:tab w:val="left" w:pos="5820"/>
          <w:tab w:val="left" w:pos="6200"/>
          <w:tab w:val="left" w:pos="7180"/>
        </w:tabs>
        <w:autoSpaceDE w:val="0"/>
        <w:autoSpaceDN w:val="0"/>
        <w:adjustRightInd w:val="0"/>
        <w:spacing w:before="10" w:line="239" w:lineRule="auto"/>
        <w:ind w:left="1138" w:right="63" w:hanging="360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color w:val="000000"/>
          <w:w w:val="131"/>
          <w:sz w:val="20"/>
          <w:szCs w:val="20"/>
        </w:rPr>
        <w:t>•</w:t>
      </w:r>
      <w:r>
        <w:rPr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z w:val="20"/>
          <w:szCs w:val="20"/>
        </w:rPr>
        <w:t>поддержка</w:t>
      </w:r>
      <w:r>
        <w:rPr>
          <w:rFonts w:ascii="Arial" w:hAnsi="Arial" w:cs="Arial"/>
          <w:color w:val="000000"/>
          <w:sz w:val="20"/>
          <w:szCs w:val="20"/>
        </w:rPr>
        <w:tab/>
        <w:t>(направлени</w:t>
      </w:r>
      <w:r>
        <w:rPr>
          <w:rFonts w:ascii="Arial" w:hAnsi="Arial" w:cs="Arial"/>
          <w:color w:val="000000"/>
          <w:spacing w:val="1"/>
          <w:sz w:val="20"/>
          <w:szCs w:val="20"/>
        </w:rPr>
        <w:t>е</w:t>
      </w:r>
      <w:r>
        <w:rPr>
          <w:rFonts w:ascii="Arial" w:hAnsi="Arial" w:cs="Arial"/>
          <w:color w:val="000000"/>
          <w:sz w:val="20"/>
          <w:szCs w:val="20"/>
        </w:rPr>
        <w:t>)</w:t>
      </w:r>
      <w:r>
        <w:rPr>
          <w:rFonts w:ascii="Arial" w:hAnsi="Arial" w:cs="Arial"/>
          <w:color w:val="000000"/>
          <w:sz w:val="20"/>
          <w:szCs w:val="20"/>
        </w:rPr>
        <w:tab/>
        <w:t>хо</w:t>
      </w:r>
      <w:r>
        <w:rPr>
          <w:rFonts w:ascii="Arial" w:hAnsi="Arial" w:cs="Arial"/>
          <w:color w:val="000000"/>
          <w:spacing w:val="-2"/>
          <w:sz w:val="20"/>
          <w:szCs w:val="20"/>
        </w:rPr>
        <w:t>д</w:t>
      </w:r>
      <w:r>
        <w:rPr>
          <w:rFonts w:ascii="Arial" w:hAnsi="Arial" w:cs="Arial"/>
          <w:color w:val="000000"/>
          <w:sz w:val="20"/>
          <w:szCs w:val="20"/>
        </w:rPr>
        <w:t>атай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z w:val="20"/>
          <w:szCs w:val="20"/>
        </w:rPr>
        <w:t>тв</w:t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z w:val="20"/>
          <w:szCs w:val="20"/>
        </w:rPr>
        <w:tab/>
        <w:t>и</w:t>
      </w:r>
      <w:r>
        <w:rPr>
          <w:rFonts w:ascii="Arial" w:hAnsi="Arial" w:cs="Arial"/>
          <w:color w:val="000000"/>
          <w:sz w:val="20"/>
          <w:szCs w:val="20"/>
        </w:rPr>
        <w:tab/>
        <w:t>обра</w:t>
      </w:r>
      <w:r>
        <w:rPr>
          <w:rFonts w:ascii="Arial" w:hAnsi="Arial" w:cs="Arial"/>
          <w:color w:val="000000"/>
          <w:spacing w:val="-2"/>
          <w:sz w:val="20"/>
          <w:szCs w:val="20"/>
        </w:rPr>
        <w:t>щ</w:t>
      </w:r>
      <w:r>
        <w:rPr>
          <w:rFonts w:ascii="Arial" w:hAnsi="Arial" w:cs="Arial"/>
          <w:color w:val="000000"/>
          <w:sz w:val="20"/>
          <w:szCs w:val="20"/>
        </w:rPr>
        <w:t>е</w:t>
      </w:r>
      <w:r>
        <w:rPr>
          <w:rFonts w:ascii="Arial" w:hAnsi="Arial" w:cs="Arial"/>
          <w:color w:val="000000"/>
          <w:spacing w:val="-2"/>
          <w:sz w:val="20"/>
          <w:szCs w:val="20"/>
        </w:rPr>
        <w:t>н</w:t>
      </w:r>
      <w:r>
        <w:rPr>
          <w:rFonts w:ascii="Arial" w:hAnsi="Arial" w:cs="Arial"/>
          <w:color w:val="000000"/>
          <w:sz w:val="20"/>
          <w:szCs w:val="20"/>
        </w:rPr>
        <w:t>ий</w:t>
      </w:r>
      <w:r>
        <w:rPr>
          <w:rFonts w:ascii="Arial" w:hAnsi="Arial" w:cs="Arial"/>
          <w:color w:val="000000"/>
          <w:sz w:val="20"/>
          <w:szCs w:val="20"/>
        </w:rPr>
        <w:tab/>
        <w:t>в федеральн</w:t>
      </w:r>
      <w:r>
        <w:rPr>
          <w:rFonts w:ascii="Arial" w:hAnsi="Arial" w:cs="Arial"/>
          <w:color w:val="000000"/>
          <w:spacing w:val="-1"/>
          <w:sz w:val="20"/>
          <w:szCs w:val="20"/>
        </w:rPr>
        <w:t>ы</w:t>
      </w:r>
      <w:r>
        <w:rPr>
          <w:rFonts w:ascii="Arial" w:hAnsi="Arial" w:cs="Arial"/>
          <w:color w:val="000000"/>
          <w:sz w:val="20"/>
          <w:szCs w:val="20"/>
        </w:rPr>
        <w:t>е</w:t>
      </w:r>
      <w:r>
        <w:rPr>
          <w:rFonts w:ascii="Arial" w:hAnsi="Arial" w:cs="Arial"/>
          <w:color w:val="000000"/>
          <w:sz w:val="20"/>
          <w:szCs w:val="20"/>
        </w:rPr>
        <w:tab/>
        <w:t>орга</w:t>
      </w:r>
      <w:r>
        <w:rPr>
          <w:rFonts w:ascii="Arial" w:hAnsi="Arial" w:cs="Arial"/>
          <w:color w:val="000000"/>
          <w:spacing w:val="-1"/>
          <w:sz w:val="20"/>
          <w:szCs w:val="20"/>
        </w:rPr>
        <w:t>н</w:t>
      </w:r>
      <w:r>
        <w:rPr>
          <w:rFonts w:ascii="Arial" w:hAnsi="Arial" w:cs="Arial"/>
          <w:color w:val="000000"/>
          <w:sz w:val="20"/>
          <w:szCs w:val="20"/>
        </w:rPr>
        <w:t>ы</w:t>
      </w:r>
      <w:r>
        <w:rPr>
          <w:rFonts w:ascii="Arial" w:hAnsi="Arial" w:cs="Arial"/>
          <w:color w:val="000000"/>
          <w:sz w:val="20"/>
          <w:szCs w:val="20"/>
        </w:rPr>
        <w:tab/>
        <w:t>го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pacing w:val="-1"/>
          <w:sz w:val="20"/>
          <w:szCs w:val="20"/>
        </w:rPr>
        <w:t>уд</w:t>
      </w:r>
      <w:r>
        <w:rPr>
          <w:rFonts w:ascii="Arial" w:hAnsi="Arial" w:cs="Arial"/>
          <w:color w:val="000000"/>
          <w:sz w:val="20"/>
          <w:szCs w:val="20"/>
        </w:rPr>
        <w:t>а</w:t>
      </w:r>
      <w:r>
        <w:rPr>
          <w:rFonts w:ascii="Arial" w:hAnsi="Arial" w:cs="Arial"/>
          <w:color w:val="000000"/>
          <w:spacing w:val="-1"/>
          <w:sz w:val="20"/>
          <w:szCs w:val="20"/>
        </w:rPr>
        <w:t>р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pacing w:val="-1"/>
          <w:sz w:val="20"/>
          <w:szCs w:val="20"/>
        </w:rPr>
        <w:t>т</w:t>
      </w:r>
      <w:r>
        <w:rPr>
          <w:rFonts w:ascii="Arial" w:hAnsi="Arial" w:cs="Arial"/>
          <w:color w:val="000000"/>
          <w:sz w:val="20"/>
          <w:szCs w:val="20"/>
        </w:rPr>
        <w:t>в</w:t>
      </w:r>
      <w:r>
        <w:rPr>
          <w:rFonts w:ascii="Arial" w:hAnsi="Arial" w:cs="Arial"/>
          <w:color w:val="000000"/>
          <w:spacing w:val="-1"/>
          <w:sz w:val="20"/>
          <w:szCs w:val="20"/>
        </w:rPr>
        <w:t>енн</w:t>
      </w:r>
      <w:r>
        <w:rPr>
          <w:rFonts w:ascii="Arial" w:hAnsi="Arial" w:cs="Arial"/>
          <w:color w:val="000000"/>
          <w:sz w:val="20"/>
          <w:szCs w:val="20"/>
        </w:rPr>
        <w:t>ой</w:t>
      </w:r>
      <w:r>
        <w:rPr>
          <w:rFonts w:ascii="Arial" w:hAnsi="Arial" w:cs="Arial"/>
          <w:color w:val="000000"/>
          <w:sz w:val="20"/>
          <w:szCs w:val="20"/>
        </w:rPr>
        <w:tab/>
        <w:t>влас</w:t>
      </w:r>
      <w:r>
        <w:rPr>
          <w:rFonts w:ascii="Arial" w:hAnsi="Arial" w:cs="Arial"/>
          <w:color w:val="000000"/>
          <w:spacing w:val="-2"/>
          <w:sz w:val="20"/>
          <w:szCs w:val="20"/>
        </w:rPr>
        <w:t>т</w:t>
      </w:r>
      <w:r>
        <w:rPr>
          <w:rFonts w:ascii="Arial" w:hAnsi="Arial" w:cs="Arial"/>
          <w:color w:val="000000"/>
          <w:sz w:val="20"/>
          <w:szCs w:val="20"/>
        </w:rPr>
        <w:t>и</w:t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pacing w:val="-1"/>
          <w:sz w:val="20"/>
          <w:szCs w:val="20"/>
        </w:rPr>
        <w:t>Р</w:t>
      </w:r>
      <w:r>
        <w:rPr>
          <w:rFonts w:ascii="Arial" w:hAnsi="Arial" w:cs="Arial"/>
          <w:color w:val="000000"/>
          <w:sz w:val="20"/>
          <w:szCs w:val="20"/>
        </w:rPr>
        <w:t>осси</w:t>
      </w:r>
      <w:r>
        <w:rPr>
          <w:rFonts w:ascii="Arial" w:hAnsi="Arial" w:cs="Arial"/>
          <w:color w:val="000000"/>
          <w:spacing w:val="-2"/>
          <w:sz w:val="20"/>
          <w:szCs w:val="20"/>
        </w:rPr>
        <w:t>й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pacing w:val="-1"/>
          <w:sz w:val="20"/>
          <w:szCs w:val="20"/>
        </w:rPr>
        <w:t>к</w:t>
      </w:r>
      <w:r>
        <w:rPr>
          <w:rFonts w:ascii="Arial" w:hAnsi="Arial" w:cs="Arial"/>
          <w:color w:val="000000"/>
          <w:sz w:val="20"/>
          <w:szCs w:val="20"/>
        </w:rPr>
        <w:t>ой Федер</w:t>
      </w:r>
      <w:r>
        <w:rPr>
          <w:rFonts w:ascii="Arial" w:hAnsi="Arial" w:cs="Arial"/>
          <w:color w:val="000000"/>
          <w:spacing w:val="-1"/>
          <w:sz w:val="20"/>
          <w:szCs w:val="20"/>
        </w:rPr>
        <w:t>а</w:t>
      </w:r>
      <w:r>
        <w:rPr>
          <w:rFonts w:ascii="Arial" w:hAnsi="Arial" w:cs="Arial"/>
          <w:color w:val="000000"/>
          <w:sz w:val="20"/>
          <w:szCs w:val="20"/>
        </w:rPr>
        <w:t>ции</w:t>
      </w:r>
      <w:r>
        <w:rPr>
          <w:rFonts w:ascii="Arial" w:hAnsi="Arial" w:cs="Arial"/>
          <w:color w:val="000000"/>
          <w:spacing w:val="15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об</w:t>
      </w:r>
      <w:r>
        <w:rPr>
          <w:rFonts w:ascii="Arial" w:hAnsi="Arial" w:cs="Arial"/>
          <w:color w:val="000000"/>
          <w:spacing w:val="16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ок</w:t>
      </w:r>
      <w:r>
        <w:rPr>
          <w:rFonts w:ascii="Arial" w:hAnsi="Arial" w:cs="Arial"/>
          <w:color w:val="000000"/>
          <w:spacing w:val="-1"/>
          <w:sz w:val="20"/>
          <w:szCs w:val="20"/>
        </w:rPr>
        <w:t>а</w:t>
      </w:r>
      <w:r>
        <w:rPr>
          <w:rFonts w:ascii="Arial" w:hAnsi="Arial" w:cs="Arial"/>
          <w:color w:val="000000"/>
          <w:sz w:val="20"/>
          <w:szCs w:val="20"/>
        </w:rPr>
        <w:t>зании</w:t>
      </w:r>
      <w:r>
        <w:rPr>
          <w:rFonts w:ascii="Arial" w:hAnsi="Arial" w:cs="Arial"/>
          <w:color w:val="000000"/>
          <w:spacing w:val="16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со</w:t>
      </w:r>
      <w:r>
        <w:rPr>
          <w:rFonts w:ascii="Arial" w:hAnsi="Arial" w:cs="Arial"/>
          <w:color w:val="000000"/>
          <w:spacing w:val="-1"/>
          <w:sz w:val="20"/>
          <w:szCs w:val="20"/>
        </w:rPr>
        <w:t>д</w:t>
      </w:r>
      <w:r>
        <w:rPr>
          <w:rFonts w:ascii="Arial" w:hAnsi="Arial" w:cs="Arial"/>
          <w:color w:val="000000"/>
          <w:sz w:val="20"/>
          <w:szCs w:val="20"/>
        </w:rPr>
        <w:t>е</w:t>
      </w:r>
      <w:r>
        <w:rPr>
          <w:rFonts w:ascii="Arial" w:hAnsi="Arial" w:cs="Arial"/>
          <w:color w:val="000000"/>
          <w:spacing w:val="-2"/>
          <w:sz w:val="20"/>
          <w:szCs w:val="20"/>
        </w:rPr>
        <w:t>й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pacing w:val="-1"/>
          <w:sz w:val="20"/>
          <w:szCs w:val="20"/>
        </w:rPr>
        <w:t>т</w:t>
      </w:r>
      <w:r>
        <w:rPr>
          <w:rFonts w:ascii="Arial" w:hAnsi="Arial" w:cs="Arial"/>
          <w:color w:val="000000"/>
          <w:sz w:val="20"/>
          <w:szCs w:val="20"/>
        </w:rPr>
        <w:t>вия</w:t>
      </w:r>
      <w:r>
        <w:rPr>
          <w:rFonts w:ascii="Arial" w:hAnsi="Arial" w:cs="Arial"/>
          <w:color w:val="000000"/>
          <w:spacing w:val="16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инвест</w:t>
      </w:r>
      <w:r>
        <w:rPr>
          <w:rFonts w:ascii="Arial" w:hAnsi="Arial" w:cs="Arial"/>
          <w:color w:val="000000"/>
          <w:spacing w:val="-1"/>
          <w:sz w:val="20"/>
          <w:szCs w:val="20"/>
        </w:rPr>
        <w:t>о</w:t>
      </w:r>
      <w:r>
        <w:rPr>
          <w:rFonts w:ascii="Arial" w:hAnsi="Arial" w:cs="Arial"/>
          <w:color w:val="000000"/>
          <w:sz w:val="20"/>
          <w:szCs w:val="20"/>
        </w:rPr>
        <w:t>рам</w:t>
      </w:r>
      <w:r>
        <w:rPr>
          <w:rFonts w:ascii="Arial" w:hAnsi="Arial" w:cs="Arial"/>
          <w:color w:val="000000"/>
          <w:spacing w:val="15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при</w:t>
      </w:r>
      <w:r>
        <w:rPr>
          <w:rFonts w:ascii="Arial" w:hAnsi="Arial" w:cs="Arial"/>
          <w:color w:val="000000"/>
          <w:spacing w:val="17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реал</w:t>
      </w:r>
      <w:r>
        <w:rPr>
          <w:rFonts w:ascii="Arial" w:hAnsi="Arial" w:cs="Arial"/>
          <w:color w:val="000000"/>
          <w:spacing w:val="-2"/>
          <w:sz w:val="20"/>
          <w:szCs w:val="20"/>
        </w:rPr>
        <w:t>и</w:t>
      </w:r>
      <w:r>
        <w:rPr>
          <w:rFonts w:ascii="Arial" w:hAnsi="Arial" w:cs="Arial"/>
          <w:color w:val="000000"/>
          <w:sz w:val="20"/>
          <w:szCs w:val="20"/>
        </w:rPr>
        <w:t>з</w:t>
      </w:r>
      <w:r>
        <w:rPr>
          <w:rFonts w:ascii="Arial" w:hAnsi="Arial" w:cs="Arial"/>
          <w:color w:val="000000"/>
          <w:spacing w:val="-1"/>
          <w:sz w:val="20"/>
          <w:szCs w:val="20"/>
        </w:rPr>
        <w:t>а</w:t>
      </w:r>
      <w:r>
        <w:rPr>
          <w:rFonts w:ascii="Arial" w:hAnsi="Arial" w:cs="Arial"/>
          <w:color w:val="000000"/>
          <w:sz w:val="20"/>
          <w:szCs w:val="20"/>
        </w:rPr>
        <w:t>ции инвестиц</w:t>
      </w:r>
      <w:r>
        <w:rPr>
          <w:rFonts w:ascii="Arial" w:hAnsi="Arial" w:cs="Arial"/>
          <w:color w:val="000000"/>
          <w:spacing w:val="-2"/>
          <w:sz w:val="20"/>
          <w:szCs w:val="20"/>
        </w:rPr>
        <w:t>и</w:t>
      </w:r>
      <w:r>
        <w:rPr>
          <w:rFonts w:ascii="Arial" w:hAnsi="Arial" w:cs="Arial"/>
          <w:color w:val="000000"/>
          <w:sz w:val="20"/>
          <w:szCs w:val="20"/>
        </w:rPr>
        <w:t>о</w:t>
      </w:r>
      <w:r>
        <w:rPr>
          <w:rFonts w:ascii="Arial" w:hAnsi="Arial" w:cs="Arial"/>
          <w:color w:val="000000"/>
          <w:spacing w:val="-1"/>
          <w:sz w:val="20"/>
          <w:szCs w:val="20"/>
        </w:rPr>
        <w:t>н</w:t>
      </w:r>
      <w:r>
        <w:rPr>
          <w:rFonts w:ascii="Arial" w:hAnsi="Arial" w:cs="Arial"/>
          <w:color w:val="000000"/>
          <w:sz w:val="20"/>
          <w:szCs w:val="20"/>
        </w:rPr>
        <w:t>ного</w:t>
      </w:r>
      <w:r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проекта;</w:t>
      </w:r>
    </w:p>
    <w:p w:rsidR="00E86D3E" w:rsidRDefault="00E86D3E">
      <w:pPr>
        <w:widowControl w:val="0"/>
        <w:tabs>
          <w:tab w:val="left" w:pos="1120"/>
        </w:tabs>
        <w:autoSpaceDE w:val="0"/>
        <w:autoSpaceDN w:val="0"/>
        <w:adjustRightInd w:val="0"/>
        <w:spacing w:before="13"/>
        <w:ind w:left="744" w:right="868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color w:val="000000"/>
          <w:w w:val="131"/>
          <w:sz w:val="20"/>
          <w:szCs w:val="20"/>
        </w:rPr>
        <w:t>•</w:t>
      </w:r>
      <w:r>
        <w:rPr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z w:val="20"/>
          <w:szCs w:val="20"/>
        </w:rPr>
        <w:t>расп</w:t>
      </w:r>
      <w:r>
        <w:rPr>
          <w:rFonts w:ascii="Arial" w:hAnsi="Arial" w:cs="Arial"/>
          <w:color w:val="000000"/>
          <w:spacing w:val="-1"/>
          <w:sz w:val="20"/>
          <w:szCs w:val="20"/>
        </w:rPr>
        <w:t>р</w:t>
      </w:r>
      <w:r>
        <w:rPr>
          <w:rFonts w:ascii="Arial" w:hAnsi="Arial" w:cs="Arial"/>
          <w:color w:val="000000"/>
          <w:sz w:val="20"/>
          <w:szCs w:val="20"/>
        </w:rPr>
        <w:t>ост</w:t>
      </w:r>
      <w:r>
        <w:rPr>
          <w:rFonts w:ascii="Arial" w:hAnsi="Arial" w:cs="Arial"/>
          <w:color w:val="000000"/>
          <w:spacing w:val="-1"/>
          <w:sz w:val="20"/>
          <w:szCs w:val="20"/>
        </w:rPr>
        <w:t>р</w:t>
      </w:r>
      <w:r>
        <w:rPr>
          <w:rFonts w:ascii="Arial" w:hAnsi="Arial" w:cs="Arial"/>
          <w:color w:val="000000"/>
          <w:sz w:val="20"/>
          <w:szCs w:val="20"/>
        </w:rPr>
        <w:t>а</w:t>
      </w:r>
      <w:r>
        <w:rPr>
          <w:rFonts w:ascii="Arial" w:hAnsi="Arial" w:cs="Arial"/>
          <w:color w:val="000000"/>
          <w:spacing w:val="-1"/>
          <w:sz w:val="20"/>
          <w:szCs w:val="20"/>
        </w:rPr>
        <w:t>н</w:t>
      </w:r>
      <w:r>
        <w:rPr>
          <w:rFonts w:ascii="Arial" w:hAnsi="Arial" w:cs="Arial"/>
          <w:color w:val="000000"/>
          <w:sz w:val="20"/>
          <w:szCs w:val="20"/>
        </w:rPr>
        <w:t>ение</w:t>
      </w:r>
      <w:r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позитивной информации </w:t>
      </w:r>
      <w:r>
        <w:rPr>
          <w:rFonts w:ascii="Arial" w:hAnsi="Arial" w:cs="Arial"/>
          <w:color w:val="000000"/>
          <w:spacing w:val="-1"/>
          <w:sz w:val="20"/>
          <w:szCs w:val="20"/>
        </w:rPr>
        <w:t>о</w:t>
      </w:r>
      <w:r>
        <w:rPr>
          <w:rFonts w:ascii="Arial" w:hAnsi="Arial" w:cs="Arial"/>
          <w:color w:val="000000"/>
          <w:sz w:val="20"/>
          <w:szCs w:val="20"/>
        </w:rPr>
        <w:t>б инвесторе;</w:t>
      </w:r>
    </w:p>
    <w:p w:rsidR="00E86D3E" w:rsidRDefault="00E86D3E">
      <w:pPr>
        <w:widowControl w:val="0"/>
        <w:tabs>
          <w:tab w:val="left" w:pos="1120"/>
        </w:tabs>
        <w:autoSpaceDE w:val="0"/>
        <w:autoSpaceDN w:val="0"/>
        <w:adjustRightInd w:val="0"/>
        <w:spacing w:before="13"/>
        <w:ind w:left="779" w:right="-20"/>
        <w:rPr>
          <w:rFonts w:ascii="Arial" w:hAnsi="Arial" w:cs="Arial"/>
          <w:color w:val="000000"/>
          <w:sz w:val="20"/>
          <w:szCs w:val="20"/>
        </w:rPr>
      </w:pPr>
      <w:r>
        <w:rPr>
          <w:color w:val="000000"/>
          <w:w w:val="131"/>
          <w:sz w:val="20"/>
          <w:szCs w:val="20"/>
        </w:rPr>
        <w:t>•</w:t>
      </w:r>
      <w:r>
        <w:rPr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z w:val="20"/>
          <w:szCs w:val="20"/>
        </w:rPr>
        <w:t>помощь</w:t>
      </w:r>
      <w:r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в со</w:t>
      </w:r>
      <w:r>
        <w:rPr>
          <w:rFonts w:ascii="Arial" w:hAnsi="Arial" w:cs="Arial"/>
          <w:color w:val="000000"/>
          <w:spacing w:val="1"/>
          <w:sz w:val="20"/>
          <w:szCs w:val="20"/>
        </w:rPr>
        <w:t>з</w:t>
      </w:r>
      <w:r>
        <w:rPr>
          <w:rFonts w:ascii="Arial" w:hAnsi="Arial" w:cs="Arial"/>
          <w:color w:val="000000"/>
          <w:spacing w:val="-1"/>
          <w:sz w:val="20"/>
          <w:szCs w:val="20"/>
        </w:rPr>
        <w:t>д</w:t>
      </w:r>
      <w:r>
        <w:rPr>
          <w:rFonts w:ascii="Arial" w:hAnsi="Arial" w:cs="Arial"/>
          <w:color w:val="000000"/>
          <w:sz w:val="20"/>
          <w:szCs w:val="20"/>
        </w:rPr>
        <w:t>ании инфраструктуры би</w:t>
      </w:r>
      <w:r>
        <w:rPr>
          <w:rFonts w:ascii="Arial" w:hAnsi="Arial" w:cs="Arial"/>
          <w:color w:val="000000"/>
          <w:spacing w:val="1"/>
          <w:sz w:val="20"/>
          <w:szCs w:val="20"/>
        </w:rPr>
        <w:t>з</w:t>
      </w:r>
      <w:r>
        <w:rPr>
          <w:rFonts w:ascii="Arial" w:hAnsi="Arial" w:cs="Arial"/>
          <w:color w:val="000000"/>
          <w:sz w:val="20"/>
          <w:szCs w:val="20"/>
        </w:rPr>
        <w:t>нес</w:t>
      </w:r>
      <w:r>
        <w:rPr>
          <w:rFonts w:ascii="Arial" w:hAnsi="Arial" w:cs="Arial"/>
          <w:color w:val="000000"/>
          <w:spacing w:val="1"/>
          <w:sz w:val="20"/>
          <w:szCs w:val="20"/>
        </w:rPr>
        <w:t>а</w:t>
      </w:r>
      <w:r>
        <w:rPr>
          <w:rFonts w:ascii="Arial" w:hAnsi="Arial" w:cs="Arial"/>
          <w:color w:val="000000"/>
          <w:sz w:val="20"/>
          <w:szCs w:val="20"/>
        </w:rPr>
        <w:t>,</w:t>
      </w:r>
    </w:p>
    <w:p w:rsidR="00E86D3E" w:rsidRDefault="00E86D3E">
      <w:pPr>
        <w:widowControl w:val="0"/>
        <w:autoSpaceDE w:val="0"/>
        <w:autoSpaceDN w:val="0"/>
        <w:adjustRightInd w:val="0"/>
        <w:spacing w:line="230" w:lineRule="exact"/>
        <w:ind w:left="131" w:right="3058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вплоть</w:t>
      </w:r>
      <w:r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  <w:szCs w:val="20"/>
        </w:rPr>
        <w:t>д</w:t>
      </w:r>
      <w:r>
        <w:rPr>
          <w:rFonts w:ascii="Arial" w:hAnsi="Arial" w:cs="Arial"/>
          <w:color w:val="000000"/>
          <w:sz w:val="20"/>
          <w:szCs w:val="20"/>
        </w:rPr>
        <w:t>о полного соп</w:t>
      </w:r>
      <w:r>
        <w:rPr>
          <w:rFonts w:ascii="Arial" w:hAnsi="Arial" w:cs="Arial"/>
          <w:color w:val="000000"/>
          <w:spacing w:val="-1"/>
          <w:sz w:val="20"/>
          <w:szCs w:val="20"/>
        </w:rPr>
        <w:t>р</w:t>
      </w:r>
      <w:r>
        <w:rPr>
          <w:rFonts w:ascii="Arial" w:hAnsi="Arial" w:cs="Arial"/>
          <w:color w:val="000000"/>
          <w:sz w:val="20"/>
          <w:szCs w:val="20"/>
        </w:rPr>
        <w:t>овождения</w:t>
      </w:r>
      <w:r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проекто</w:t>
      </w:r>
      <w:r>
        <w:rPr>
          <w:rFonts w:ascii="Arial" w:hAnsi="Arial" w:cs="Arial"/>
          <w:color w:val="000000"/>
          <w:spacing w:val="1"/>
          <w:sz w:val="20"/>
          <w:szCs w:val="20"/>
        </w:rPr>
        <w:t>в</w:t>
      </w:r>
      <w:r>
        <w:rPr>
          <w:rFonts w:ascii="Arial" w:hAnsi="Arial" w:cs="Arial"/>
          <w:color w:val="000000"/>
          <w:sz w:val="20"/>
          <w:szCs w:val="20"/>
        </w:rPr>
        <w:t>.</w:t>
      </w:r>
    </w:p>
    <w:p w:rsidR="00E86D3E" w:rsidRDefault="00E86D3E">
      <w:pPr>
        <w:widowControl w:val="0"/>
        <w:autoSpaceDE w:val="0"/>
        <w:autoSpaceDN w:val="0"/>
        <w:adjustRightInd w:val="0"/>
        <w:spacing w:before="1" w:line="190" w:lineRule="exact"/>
        <w:ind w:right="-20"/>
        <w:rPr>
          <w:rFonts w:ascii="Arial" w:hAnsi="Arial" w:cs="Arial"/>
          <w:color w:val="000000"/>
          <w:sz w:val="19"/>
          <w:szCs w:val="19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74" w:lineRule="exact"/>
        <w:ind w:left="59" w:right="87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277526"/>
        </w:rPr>
        <w:t>Принцип</w:t>
      </w:r>
      <w:r>
        <w:rPr>
          <w:rFonts w:ascii="Arial" w:hAnsi="Arial" w:cs="Arial"/>
          <w:b/>
          <w:bCs/>
          <w:color w:val="277526"/>
          <w:spacing w:val="1"/>
        </w:rPr>
        <w:t xml:space="preserve"> </w:t>
      </w:r>
      <w:r>
        <w:rPr>
          <w:rFonts w:ascii="Arial" w:hAnsi="Arial" w:cs="Arial"/>
          <w:b/>
          <w:bCs/>
          <w:color w:val="277526"/>
        </w:rPr>
        <w:t>"н</w:t>
      </w:r>
      <w:r>
        <w:rPr>
          <w:rFonts w:ascii="Arial" w:hAnsi="Arial" w:cs="Arial"/>
          <w:b/>
          <w:bCs/>
          <w:color w:val="277526"/>
          <w:spacing w:val="1"/>
        </w:rPr>
        <w:t>е</w:t>
      </w:r>
      <w:r>
        <w:rPr>
          <w:rFonts w:ascii="Arial" w:hAnsi="Arial" w:cs="Arial"/>
          <w:b/>
          <w:bCs/>
          <w:color w:val="277526"/>
          <w:spacing w:val="-3"/>
        </w:rPr>
        <w:t>у</w:t>
      </w:r>
      <w:r>
        <w:rPr>
          <w:rFonts w:ascii="Arial" w:hAnsi="Arial" w:cs="Arial"/>
          <w:b/>
          <w:bCs/>
          <w:color w:val="277526"/>
          <w:spacing w:val="2"/>
        </w:rPr>
        <w:t>х</w:t>
      </w:r>
      <w:r>
        <w:rPr>
          <w:rFonts w:ascii="Arial" w:hAnsi="Arial" w:cs="Arial"/>
          <w:b/>
          <w:bCs/>
          <w:color w:val="277526"/>
          <w:spacing w:val="-3"/>
        </w:rPr>
        <w:t>у</w:t>
      </w:r>
      <w:r>
        <w:rPr>
          <w:rFonts w:ascii="Arial" w:hAnsi="Arial" w:cs="Arial"/>
          <w:b/>
          <w:bCs/>
          <w:color w:val="277526"/>
        </w:rPr>
        <w:t>д</w:t>
      </w:r>
      <w:r>
        <w:rPr>
          <w:rFonts w:ascii="Arial" w:hAnsi="Arial" w:cs="Arial"/>
          <w:b/>
          <w:bCs/>
          <w:color w:val="277526"/>
          <w:spacing w:val="2"/>
        </w:rPr>
        <w:t>ш</w:t>
      </w:r>
      <w:r>
        <w:rPr>
          <w:rFonts w:ascii="Arial" w:hAnsi="Arial" w:cs="Arial"/>
          <w:b/>
          <w:bCs/>
          <w:color w:val="277526"/>
        </w:rPr>
        <w:t>ени</w:t>
      </w:r>
      <w:r>
        <w:rPr>
          <w:rFonts w:ascii="Arial" w:hAnsi="Arial" w:cs="Arial"/>
          <w:b/>
          <w:bCs/>
          <w:color w:val="277526"/>
          <w:spacing w:val="1"/>
        </w:rPr>
        <w:t>я</w:t>
      </w:r>
      <w:r>
        <w:rPr>
          <w:rFonts w:ascii="Arial" w:hAnsi="Arial" w:cs="Arial"/>
          <w:b/>
          <w:bCs/>
          <w:color w:val="277526"/>
        </w:rPr>
        <w:t>"</w:t>
      </w:r>
      <w:r>
        <w:rPr>
          <w:rFonts w:ascii="Arial" w:hAnsi="Arial" w:cs="Arial"/>
          <w:b/>
          <w:bCs/>
          <w:color w:val="277526"/>
          <w:spacing w:val="1"/>
        </w:rPr>
        <w:t xml:space="preserve"> </w:t>
      </w:r>
      <w:r>
        <w:rPr>
          <w:rFonts w:ascii="Arial" w:hAnsi="Arial" w:cs="Arial"/>
          <w:b/>
          <w:bCs/>
          <w:color w:val="277526"/>
        </w:rPr>
        <w:t>законода</w:t>
      </w:r>
      <w:r>
        <w:rPr>
          <w:rFonts w:ascii="Arial" w:hAnsi="Arial" w:cs="Arial"/>
          <w:b/>
          <w:bCs/>
          <w:color w:val="277526"/>
          <w:spacing w:val="-2"/>
        </w:rPr>
        <w:t>т</w:t>
      </w:r>
      <w:r>
        <w:rPr>
          <w:rFonts w:ascii="Arial" w:hAnsi="Arial" w:cs="Arial"/>
          <w:b/>
          <w:bCs/>
          <w:color w:val="277526"/>
          <w:spacing w:val="1"/>
        </w:rPr>
        <w:t>е</w:t>
      </w:r>
      <w:r>
        <w:rPr>
          <w:rFonts w:ascii="Arial" w:hAnsi="Arial" w:cs="Arial"/>
          <w:b/>
          <w:bCs/>
          <w:color w:val="277526"/>
        </w:rPr>
        <w:t>льных</w:t>
      </w:r>
      <w:r>
        <w:rPr>
          <w:rFonts w:ascii="Arial" w:hAnsi="Arial" w:cs="Arial"/>
          <w:b/>
          <w:bCs/>
          <w:color w:val="277526"/>
          <w:spacing w:val="3"/>
        </w:rPr>
        <w:t xml:space="preserve"> </w:t>
      </w:r>
      <w:r>
        <w:rPr>
          <w:rFonts w:ascii="Arial" w:hAnsi="Arial" w:cs="Arial"/>
          <w:b/>
          <w:bCs/>
          <w:color w:val="277526"/>
          <w:spacing w:val="-3"/>
        </w:rPr>
        <w:t>у</w:t>
      </w:r>
      <w:r>
        <w:rPr>
          <w:rFonts w:ascii="Arial" w:hAnsi="Arial" w:cs="Arial"/>
          <w:b/>
          <w:bCs/>
          <w:color w:val="277526"/>
        </w:rPr>
        <w:t>словий инвес</w:t>
      </w:r>
      <w:r>
        <w:rPr>
          <w:rFonts w:ascii="Arial" w:hAnsi="Arial" w:cs="Arial"/>
          <w:b/>
          <w:bCs/>
          <w:color w:val="277526"/>
          <w:spacing w:val="-2"/>
        </w:rPr>
        <w:t>т</w:t>
      </w:r>
      <w:r>
        <w:rPr>
          <w:rFonts w:ascii="Arial" w:hAnsi="Arial" w:cs="Arial"/>
          <w:b/>
          <w:bCs/>
          <w:color w:val="277526"/>
        </w:rPr>
        <w:t>иционной</w:t>
      </w:r>
      <w:r>
        <w:rPr>
          <w:rFonts w:ascii="Arial" w:hAnsi="Arial" w:cs="Arial"/>
          <w:b/>
          <w:bCs/>
          <w:color w:val="277526"/>
          <w:spacing w:val="2"/>
        </w:rPr>
        <w:t xml:space="preserve"> </w:t>
      </w:r>
      <w:r>
        <w:rPr>
          <w:rFonts w:ascii="Arial" w:hAnsi="Arial" w:cs="Arial"/>
          <w:b/>
          <w:bCs/>
          <w:color w:val="277526"/>
          <w:spacing w:val="-1"/>
        </w:rPr>
        <w:t>де</w:t>
      </w:r>
      <w:r>
        <w:rPr>
          <w:rFonts w:ascii="Arial" w:hAnsi="Arial" w:cs="Arial"/>
          <w:b/>
          <w:bCs/>
          <w:color w:val="277526"/>
          <w:spacing w:val="2"/>
        </w:rPr>
        <w:t>я</w:t>
      </w:r>
      <w:r>
        <w:rPr>
          <w:rFonts w:ascii="Arial" w:hAnsi="Arial" w:cs="Arial"/>
          <w:b/>
          <w:bCs/>
          <w:color w:val="277526"/>
          <w:spacing w:val="-2"/>
        </w:rPr>
        <w:t>т</w:t>
      </w:r>
      <w:r>
        <w:rPr>
          <w:rFonts w:ascii="Arial" w:hAnsi="Arial" w:cs="Arial"/>
          <w:b/>
          <w:bCs/>
          <w:color w:val="277526"/>
          <w:spacing w:val="-1"/>
        </w:rPr>
        <w:t>ел</w:t>
      </w:r>
      <w:r>
        <w:rPr>
          <w:rFonts w:ascii="Arial" w:hAnsi="Arial" w:cs="Arial"/>
          <w:b/>
          <w:bCs/>
          <w:color w:val="277526"/>
        </w:rPr>
        <w:t>ьн</w:t>
      </w:r>
      <w:r>
        <w:rPr>
          <w:rFonts w:ascii="Arial" w:hAnsi="Arial" w:cs="Arial"/>
          <w:b/>
          <w:bCs/>
          <w:color w:val="277526"/>
          <w:spacing w:val="1"/>
        </w:rPr>
        <w:t>ос</w:t>
      </w:r>
      <w:r>
        <w:rPr>
          <w:rFonts w:ascii="Arial" w:hAnsi="Arial" w:cs="Arial"/>
          <w:b/>
          <w:bCs/>
          <w:color w:val="277526"/>
          <w:spacing w:val="-1"/>
        </w:rPr>
        <w:t>т</w:t>
      </w:r>
      <w:r>
        <w:rPr>
          <w:rFonts w:ascii="Arial" w:hAnsi="Arial" w:cs="Arial"/>
          <w:b/>
          <w:bCs/>
          <w:color w:val="277526"/>
        </w:rPr>
        <w:t>и</w:t>
      </w:r>
      <w:r>
        <w:rPr>
          <w:rFonts w:ascii="Arial" w:hAnsi="Arial" w:cs="Arial"/>
          <w:b/>
          <w:bCs/>
          <w:color w:val="277526"/>
          <w:spacing w:val="3"/>
        </w:rPr>
        <w:t xml:space="preserve"> </w:t>
      </w:r>
      <w:r>
        <w:rPr>
          <w:rFonts w:ascii="Arial" w:hAnsi="Arial" w:cs="Arial"/>
          <w:b/>
          <w:bCs/>
          <w:color w:val="277526"/>
        </w:rPr>
        <w:t>для</w:t>
      </w:r>
      <w:r>
        <w:rPr>
          <w:rFonts w:ascii="Arial" w:hAnsi="Arial" w:cs="Arial"/>
          <w:b/>
          <w:bCs/>
          <w:color w:val="277526"/>
          <w:spacing w:val="1"/>
        </w:rPr>
        <w:t xml:space="preserve"> </w:t>
      </w:r>
      <w:r>
        <w:rPr>
          <w:rFonts w:ascii="Arial" w:hAnsi="Arial" w:cs="Arial"/>
          <w:b/>
          <w:bCs/>
          <w:color w:val="277526"/>
        </w:rPr>
        <w:t>приори</w:t>
      </w:r>
      <w:r>
        <w:rPr>
          <w:rFonts w:ascii="Arial" w:hAnsi="Arial" w:cs="Arial"/>
          <w:b/>
          <w:bCs/>
          <w:color w:val="277526"/>
          <w:spacing w:val="-1"/>
        </w:rPr>
        <w:t>т</w:t>
      </w:r>
      <w:r>
        <w:rPr>
          <w:rFonts w:ascii="Arial" w:hAnsi="Arial" w:cs="Arial"/>
          <w:b/>
          <w:bCs/>
          <w:color w:val="277526"/>
          <w:spacing w:val="1"/>
        </w:rPr>
        <w:t>е</w:t>
      </w:r>
      <w:r>
        <w:rPr>
          <w:rFonts w:ascii="Arial" w:hAnsi="Arial" w:cs="Arial"/>
          <w:b/>
          <w:bCs/>
          <w:color w:val="277526"/>
          <w:spacing w:val="-1"/>
        </w:rPr>
        <w:t>т</w:t>
      </w:r>
      <w:r>
        <w:rPr>
          <w:rFonts w:ascii="Arial" w:hAnsi="Arial" w:cs="Arial"/>
          <w:b/>
          <w:bCs/>
          <w:color w:val="277526"/>
        </w:rPr>
        <w:t>ных</w:t>
      </w:r>
      <w:r>
        <w:rPr>
          <w:rFonts w:ascii="Arial" w:hAnsi="Arial" w:cs="Arial"/>
          <w:b/>
          <w:bCs/>
          <w:color w:val="277526"/>
          <w:spacing w:val="2"/>
        </w:rPr>
        <w:t xml:space="preserve"> </w:t>
      </w:r>
      <w:r>
        <w:rPr>
          <w:rFonts w:ascii="Arial" w:hAnsi="Arial" w:cs="Arial"/>
          <w:b/>
          <w:bCs/>
          <w:color w:val="277526"/>
        </w:rPr>
        <w:t>прое</w:t>
      </w:r>
      <w:r>
        <w:rPr>
          <w:rFonts w:ascii="Arial" w:hAnsi="Arial" w:cs="Arial"/>
          <w:b/>
          <w:bCs/>
          <w:color w:val="277526"/>
          <w:spacing w:val="1"/>
        </w:rPr>
        <w:t>к</w:t>
      </w:r>
      <w:r>
        <w:rPr>
          <w:rFonts w:ascii="Arial" w:hAnsi="Arial" w:cs="Arial"/>
          <w:b/>
          <w:bCs/>
          <w:color w:val="277526"/>
          <w:spacing w:val="-2"/>
        </w:rPr>
        <w:t>т</w:t>
      </w:r>
      <w:r>
        <w:rPr>
          <w:rFonts w:ascii="Arial" w:hAnsi="Arial" w:cs="Arial"/>
          <w:b/>
          <w:bCs/>
          <w:color w:val="277526"/>
        </w:rPr>
        <w:t>ов</w:t>
      </w:r>
    </w:p>
    <w:p w:rsidR="00E86D3E" w:rsidRDefault="00E86D3E">
      <w:pPr>
        <w:widowControl w:val="0"/>
        <w:autoSpaceDE w:val="0"/>
        <w:autoSpaceDN w:val="0"/>
        <w:adjustRightInd w:val="0"/>
        <w:spacing w:line="274" w:lineRule="exact"/>
        <w:ind w:left="59" w:right="87"/>
        <w:rPr>
          <w:rFonts w:ascii="Arial" w:hAnsi="Arial" w:cs="Arial"/>
          <w:color w:val="000000"/>
        </w:rPr>
        <w:sectPr w:rsidR="00E86D3E" w:rsidSect="00C1312B">
          <w:pgSz w:w="11920" w:h="16840"/>
          <w:pgMar w:top="851" w:right="851" w:bottom="1701" w:left="1985" w:header="720" w:footer="720" w:gutter="0"/>
          <w:cols w:num="2" w:space="720" w:equalWidth="0">
            <w:col w:w="1610" w:space="174"/>
            <w:col w:w="7300"/>
          </w:cols>
          <w:noEndnote/>
        </w:sectPr>
      </w:pPr>
    </w:p>
    <w:p w:rsidR="00E86D3E" w:rsidRDefault="00E86D3E">
      <w:pPr>
        <w:widowControl w:val="0"/>
        <w:autoSpaceDE w:val="0"/>
        <w:autoSpaceDN w:val="0"/>
        <w:adjustRightInd w:val="0"/>
        <w:spacing w:before="7" w:line="240" w:lineRule="exact"/>
        <w:ind w:right="-20"/>
        <w:rPr>
          <w:rFonts w:ascii="Arial" w:hAnsi="Arial" w:cs="Arial"/>
          <w:color w:val="00000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before="7" w:line="240" w:lineRule="exact"/>
        <w:ind w:right="-20"/>
        <w:rPr>
          <w:rFonts w:ascii="Arial" w:hAnsi="Arial" w:cs="Arial"/>
          <w:color w:val="000000"/>
        </w:rPr>
        <w:sectPr w:rsidR="00E86D3E" w:rsidSect="00C1312B">
          <w:type w:val="continuous"/>
          <w:pgSz w:w="11920" w:h="16840"/>
          <w:pgMar w:top="851" w:right="851" w:bottom="1701" w:left="1985" w:header="720" w:footer="720" w:gutter="0"/>
          <w:cols w:space="720" w:equalWidth="0">
            <w:col w:w="9489"/>
          </w:cols>
          <w:noEndnote/>
        </w:sectPr>
      </w:pPr>
    </w:p>
    <w:p w:rsidR="00E86D3E" w:rsidRDefault="00E86D3E">
      <w:pPr>
        <w:widowControl w:val="0"/>
        <w:autoSpaceDE w:val="0"/>
        <w:autoSpaceDN w:val="0"/>
        <w:adjustRightInd w:val="0"/>
        <w:spacing w:line="163" w:lineRule="exact"/>
        <w:ind w:left="111" w:right="-20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993300"/>
          <w:spacing w:val="-3"/>
          <w:sz w:val="16"/>
          <w:szCs w:val="16"/>
        </w:rPr>
        <w:lastRenderedPageBreak/>
        <w:t>И</w:t>
      </w:r>
      <w:r>
        <w:rPr>
          <w:rFonts w:ascii="Arial" w:hAnsi="Arial" w:cs="Arial"/>
          <w:color w:val="993300"/>
          <w:spacing w:val="-4"/>
          <w:sz w:val="16"/>
          <w:szCs w:val="16"/>
        </w:rPr>
        <w:t>зменение</w:t>
      </w:r>
    </w:p>
    <w:p w:rsidR="00E86D3E" w:rsidRDefault="00E86D3E">
      <w:pPr>
        <w:widowControl w:val="0"/>
        <w:autoSpaceDE w:val="0"/>
        <w:autoSpaceDN w:val="0"/>
        <w:adjustRightInd w:val="0"/>
        <w:spacing w:before="2" w:line="184" w:lineRule="exact"/>
        <w:ind w:left="111" w:right="240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993300"/>
          <w:spacing w:val="-4"/>
          <w:sz w:val="16"/>
          <w:szCs w:val="16"/>
        </w:rPr>
        <w:t>ре</w:t>
      </w:r>
      <w:r>
        <w:rPr>
          <w:rFonts w:ascii="Arial" w:hAnsi="Arial" w:cs="Arial"/>
          <w:color w:val="993300"/>
          <w:spacing w:val="-3"/>
          <w:sz w:val="16"/>
          <w:szCs w:val="16"/>
        </w:rPr>
        <w:t>г</w:t>
      </w:r>
      <w:r>
        <w:rPr>
          <w:rFonts w:ascii="Arial" w:hAnsi="Arial" w:cs="Arial"/>
          <w:color w:val="993300"/>
          <w:spacing w:val="-4"/>
          <w:sz w:val="16"/>
          <w:szCs w:val="16"/>
        </w:rPr>
        <w:t>иона</w:t>
      </w:r>
      <w:r>
        <w:rPr>
          <w:rFonts w:ascii="Arial" w:hAnsi="Arial" w:cs="Arial"/>
          <w:color w:val="993300"/>
          <w:spacing w:val="-3"/>
          <w:sz w:val="16"/>
          <w:szCs w:val="16"/>
        </w:rPr>
        <w:t>л</w:t>
      </w:r>
      <w:r>
        <w:rPr>
          <w:rFonts w:ascii="Arial" w:hAnsi="Arial" w:cs="Arial"/>
          <w:color w:val="993300"/>
          <w:spacing w:val="-4"/>
          <w:sz w:val="16"/>
          <w:szCs w:val="16"/>
        </w:rPr>
        <w:t>ьно</w:t>
      </w:r>
      <w:r>
        <w:rPr>
          <w:rFonts w:ascii="Arial" w:hAnsi="Arial" w:cs="Arial"/>
          <w:color w:val="993300"/>
          <w:spacing w:val="-3"/>
          <w:sz w:val="16"/>
          <w:szCs w:val="16"/>
        </w:rPr>
        <w:t>г</w:t>
      </w:r>
      <w:r>
        <w:rPr>
          <w:rFonts w:ascii="Arial" w:hAnsi="Arial" w:cs="Arial"/>
          <w:color w:val="993300"/>
          <w:sz w:val="16"/>
          <w:szCs w:val="16"/>
        </w:rPr>
        <w:t xml:space="preserve">о </w:t>
      </w:r>
      <w:r>
        <w:rPr>
          <w:rFonts w:ascii="Arial" w:hAnsi="Arial" w:cs="Arial"/>
          <w:color w:val="993300"/>
          <w:spacing w:val="-3"/>
          <w:sz w:val="16"/>
          <w:szCs w:val="16"/>
        </w:rPr>
        <w:t>зако</w:t>
      </w:r>
      <w:r>
        <w:rPr>
          <w:rFonts w:ascii="Arial" w:hAnsi="Arial" w:cs="Arial"/>
          <w:color w:val="993300"/>
          <w:spacing w:val="-4"/>
          <w:sz w:val="16"/>
          <w:szCs w:val="16"/>
        </w:rPr>
        <w:t>но</w:t>
      </w:r>
      <w:r>
        <w:rPr>
          <w:rFonts w:ascii="Arial" w:hAnsi="Arial" w:cs="Arial"/>
          <w:color w:val="993300"/>
          <w:spacing w:val="-3"/>
          <w:sz w:val="16"/>
          <w:szCs w:val="16"/>
        </w:rPr>
        <w:t>да</w:t>
      </w:r>
      <w:r>
        <w:rPr>
          <w:rFonts w:ascii="Arial" w:hAnsi="Arial" w:cs="Arial"/>
          <w:color w:val="993300"/>
          <w:spacing w:val="-5"/>
          <w:sz w:val="16"/>
          <w:szCs w:val="16"/>
        </w:rPr>
        <w:t>т</w:t>
      </w:r>
      <w:r>
        <w:rPr>
          <w:rFonts w:ascii="Arial" w:hAnsi="Arial" w:cs="Arial"/>
          <w:color w:val="993300"/>
          <w:spacing w:val="-4"/>
          <w:sz w:val="16"/>
          <w:szCs w:val="16"/>
        </w:rPr>
        <w:t>е</w:t>
      </w:r>
      <w:r>
        <w:rPr>
          <w:rFonts w:ascii="Arial" w:hAnsi="Arial" w:cs="Arial"/>
          <w:color w:val="993300"/>
          <w:spacing w:val="-3"/>
          <w:sz w:val="16"/>
          <w:szCs w:val="16"/>
        </w:rPr>
        <w:t>л</w:t>
      </w:r>
      <w:r>
        <w:rPr>
          <w:rFonts w:ascii="Arial" w:hAnsi="Arial" w:cs="Arial"/>
          <w:color w:val="993300"/>
          <w:spacing w:val="-5"/>
          <w:sz w:val="16"/>
          <w:szCs w:val="16"/>
        </w:rPr>
        <w:t>ь</w:t>
      </w:r>
      <w:r>
        <w:rPr>
          <w:rFonts w:ascii="Arial" w:hAnsi="Arial" w:cs="Arial"/>
          <w:color w:val="993300"/>
          <w:spacing w:val="-3"/>
          <w:sz w:val="16"/>
          <w:szCs w:val="16"/>
        </w:rPr>
        <w:t>ст</w:t>
      </w:r>
      <w:r>
        <w:rPr>
          <w:rFonts w:ascii="Arial" w:hAnsi="Arial" w:cs="Arial"/>
          <w:color w:val="993300"/>
          <w:spacing w:val="-4"/>
          <w:sz w:val="16"/>
          <w:szCs w:val="16"/>
        </w:rPr>
        <w:t>в</w:t>
      </w:r>
      <w:r>
        <w:rPr>
          <w:rFonts w:ascii="Arial" w:hAnsi="Arial" w:cs="Arial"/>
          <w:color w:val="993300"/>
          <w:sz w:val="16"/>
          <w:szCs w:val="16"/>
        </w:rPr>
        <w:t>а</w:t>
      </w:r>
      <w:r>
        <w:rPr>
          <w:rFonts w:ascii="Arial" w:hAnsi="Arial" w:cs="Arial"/>
          <w:color w:val="993300"/>
          <w:spacing w:val="-20"/>
          <w:sz w:val="16"/>
          <w:szCs w:val="16"/>
        </w:rPr>
        <w:t xml:space="preserve"> </w:t>
      </w:r>
      <w:r>
        <w:rPr>
          <w:rFonts w:ascii="Arial" w:hAnsi="Arial" w:cs="Arial"/>
          <w:color w:val="993300"/>
          <w:spacing w:val="-4"/>
          <w:sz w:val="16"/>
          <w:szCs w:val="16"/>
        </w:rPr>
        <w:t>не</w:t>
      </w:r>
    </w:p>
    <w:p w:rsidR="00E86D3E" w:rsidRDefault="00E86D3E">
      <w:pPr>
        <w:widowControl w:val="0"/>
        <w:autoSpaceDE w:val="0"/>
        <w:autoSpaceDN w:val="0"/>
        <w:adjustRightInd w:val="0"/>
        <w:spacing w:line="181" w:lineRule="exact"/>
        <w:ind w:left="111" w:right="-20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993300"/>
          <w:spacing w:val="-4"/>
          <w:sz w:val="16"/>
          <w:szCs w:val="16"/>
        </w:rPr>
        <w:t>отрази</w:t>
      </w:r>
      <w:r>
        <w:rPr>
          <w:rFonts w:ascii="Arial" w:hAnsi="Arial" w:cs="Arial"/>
          <w:color w:val="993300"/>
          <w:spacing w:val="-5"/>
          <w:sz w:val="16"/>
          <w:szCs w:val="16"/>
        </w:rPr>
        <w:t>т</w:t>
      </w:r>
      <w:r>
        <w:rPr>
          <w:rFonts w:ascii="Arial" w:hAnsi="Arial" w:cs="Arial"/>
          <w:color w:val="993300"/>
          <w:spacing w:val="-4"/>
          <w:sz w:val="16"/>
          <w:szCs w:val="16"/>
        </w:rPr>
        <w:t>с</w:t>
      </w:r>
      <w:r>
        <w:rPr>
          <w:rFonts w:ascii="Arial" w:hAnsi="Arial" w:cs="Arial"/>
          <w:color w:val="993300"/>
          <w:sz w:val="16"/>
          <w:szCs w:val="16"/>
        </w:rPr>
        <w:t>я</w:t>
      </w:r>
      <w:r>
        <w:rPr>
          <w:rFonts w:ascii="Arial" w:hAnsi="Arial" w:cs="Arial"/>
          <w:color w:val="993300"/>
          <w:spacing w:val="-14"/>
          <w:sz w:val="16"/>
          <w:szCs w:val="16"/>
        </w:rPr>
        <w:t xml:space="preserve"> </w:t>
      </w:r>
      <w:r>
        <w:rPr>
          <w:rFonts w:ascii="Arial" w:hAnsi="Arial" w:cs="Arial"/>
          <w:color w:val="993300"/>
          <w:spacing w:val="-4"/>
          <w:sz w:val="16"/>
          <w:szCs w:val="16"/>
        </w:rPr>
        <w:t>н</w:t>
      </w:r>
      <w:r>
        <w:rPr>
          <w:rFonts w:ascii="Arial" w:hAnsi="Arial" w:cs="Arial"/>
          <w:color w:val="993300"/>
          <w:sz w:val="16"/>
          <w:szCs w:val="16"/>
        </w:rPr>
        <w:t>а</w:t>
      </w:r>
      <w:r>
        <w:rPr>
          <w:rFonts w:ascii="Arial" w:hAnsi="Arial" w:cs="Arial"/>
          <w:color w:val="993300"/>
          <w:spacing w:val="-9"/>
          <w:sz w:val="16"/>
          <w:szCs w:val="16"/>
        </w:rPr>
        <w:t xml:space="preserve"> </w:t>
      </w:r>
      <w:r>
        <w:rPr>
          <w:rFonts w:ascii="Arial" w:hAnsi="Arial" w:cs="Arial"/>
          <w:color w:val="993300"/>
          <w:spacing w:val="-4"/>
          <w:sz w:val="16"/>
          <w:szCs w:val="16"/>
        </w:rPr>
        <w:t>инве</w:t>
      </w:r>
      <w:r>
        <w:rPr>
          <w:rFonts w:ascii="Arial" w:hAnsi="Arial" w:cs="Arial"/>
          <w:color w:val="993300"/>
          <w:spacing w:val="-3"/>
          <w:sz w:val="16"/>
          <w:szCs w:val="16"/>
        </w:rPr>
        <w:t>с</w:t>
      </w:r>
      <w:r>
        <w:rPr>
          <w:rFonts w:ascii="Arial" w:hAnsi="Arial" w:cs="Arial"/>
          <w:color w:val="993300"/>
          <w:spacing w:val="-4"/>
          <w:sz w:val="16"/>
          <w:szCs w:val="16"/>
        </w:rPr>
        <w:t>тор</w:t>
      </w:r>
      <w:r>
        <w:rPr>
          <w:rFonts w:ascii="Arial" w:hAnsi="Arial" w:cs="Arial"/>
          <w:color w:val="993300"/>
          <w:spacing w:val="-3"/>
          <w:sz w:val="16"/>
          <w:szCs w:val="16"/>
        </w:rPr>
        <w:t>е</w:t>
      </w:r>
      <w:r>
        <w:rPr>
          <w:rFonts w:ascii="Arial" w:hAnsi="Arial" w:cs="Arial"/>
          <w:color w:val="993300"/>
          <w:sz w:val="16"/>
          <w:szCs w:val="16"/>
        </w:rPr>
        <w:t>,</w:t>
      </w:r>
    </w:p>
    <w:p w:rsidR="00E86D3E" w:rsidRDefault="00E86D3E">
      <w:pPr>
        <w:widowControl w:val="0"/>
        <w:autoSpaceDE w:val="0"/>
        <w:autoSpaceDN w:val="0"/>
        <w:adjustRightInd w:val="0"/>
        <w:spacing w:before="2" w:line="184" w:lineRule="exact"/>
        <w:ind w:left="111" w:right="416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993300"/>
          <w:spacing w:val="-5"/>
          <w:sz w:val="16"/>
          <w:szCs w:val="16"/>
        </w:rPr>
        <w:t>у</w:t>
      </w:r>
      <w:r>
        <w:rPr>
          <w:rFonts w:ascii="Arial" w:hAnsi="Arial" w:cs="Arial"/>
          <w:color w:val="993300"/>
          <w:spacing w:val="-4"/>
          <w:sz w:val="16"/>
          <w:szCs w:val="16"/>
        </w:rPr>
        <w:t>ж</w:t>
      </w:r>
      <w:r>
        <w:rPr>
          <w:rFonts w:ascii="Arial" w:hAnsi="Arial" w:cs="Arial"/>
          <w:color w:val="993300"/>
          <w:sz w:val="16"/>
          <w:szCs w:val="16"/>
        </w:rPr>
        <w:t>е</w:t>
      </w:r>
      <w:r>
        <w:rPr>
          <w:rFonts w:ascii="Arial" w:hAnsi="Arial" w:cs="Arial"/>
          <w:color w:val="993300"/>
          <w:spacing w:val="-10"/>
          <w:sz w:val="16"/>
          <w:szCs w:val="16"/>
        </w:rPr>
        <w:t xml:space="preserve"> </w:t>
      </w:r>
      <w:r>
        <w:rPr>
          <w:rFonts w:ascii="Arial" w:hAnsi="Arial" w:cs="Arial"/>
          <w:color w:val="993300"/>
          <w:spacing w:val="-4"/>
          <w:sz w:val="16"/>
          <w:szCs w:val="16"/>
        </w:rPr>
        <w:t>реализ</w:t>
      </w:r>
      <w:r>
        <w:rPr>
          <w:rFonts w:ascii="Arial" w:hAnsi="Arial" w:cs="Arial"/>
          <w:color w:val="993300"/>
          <w:spacing w:val="-5"/>
          <w:sz w:val="16"/>
          <w:szCs w:val="16"/>
        </w:rPr>
        <w:t>у</w:t>
      </w:r>
      <w:r>
        <w:rPr>
          <w:rFonts w:ascii="Arial" w:hAnsi="Arial" w:cs="Arial"/>
          <w:color w:val="993300"/>
          <w:spacing w:val="-3"/>
          <w:sz w:val="16"/>
          <w:szCs w:val="16"/>
        </w:rPr>
        <w:t>ю</w:t>
      </w:r>
      <w:r>
        <w:rPr>
          <w:rFonts w:ascii="Arial" w:hAnsi="Arial" w:cs="Arial"/>
          <w:color w:val="993300"/>
          <w:spacing w:val="-4"/>
          <w:sz w:val="16"/>
          <w:szCs w:val="16"/>
        </w:rPr>
        <w:t>щ</w:t>
      </w:r>
      <w:r>
        <w:rPr>
          <w:rFonts w:ascii="Arial" w:hAnsi="Arial" w:cs="Arial"/>
          <w:color w:val="993300"/>
          <w:spacing w:val="-2"/>
          <w:sz w:val="16"/>
          <w:szCs w:val="16"/>
        </w:rPr>
        <w:t>е</w:t>
      </w:r>
      <w:r>
        <w:rPr>
          <w:rFonts w:ascii="Arial" w:hAnsi="Arial" w:cs="Arial"/>
          <w:color w:val="993300"/>
          <w:sz w:val="16"/>
          <w:szCs w:val="16"/>
        </w:rPr>
        <w:t xml:space="preserve">м </w:t>
      </w:r>
      <w:r>
        <w:rPr>
          <w:rFonts w:ascii="Arial" w:hAnsi="Arial" w:cs="Arial"/>
          <w:color w:val="993300"/>
          <w:spacing w:val="-4"/>
          <w:sz w:val="16"/>
          <w:szCs w:val="16"/>
        </w:rPr>
        <w:t>приоритетный</w:t>
      </w:r>
    </w:p>
    <w:p w:rsidR="00E86D3E" w:rsidRDefault="00E86D3E">
      <w:pPr>
        <w:widowControl w:val="0"/>
        <w:autoSpaceDE w:val="0"/>
        <w:autoSpaceDN w:val="0"/>
        <w:adjustRightInd w:val="0"/>
        <w:spacing w:line="181" w:lineRule="exact"/>
        <w:ind w:left="111" w:right="-20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993300"/>
          <w:spacing w:val="-4"/>
          <w:sz w:val="16"/>
          <w:szCs w:val="16"/>
        </w:rPr>
        <w:t>инве</w:t>
      </w:r>
      <w:r>
        <w:rPr>
          <w:rFonts w:ascii="Arial" w:hAnsi="Arial" w:cs="Arial"/>
          <w:color w:val="993300"/>
          <w:spacing w:val="-3"/>
          <w:sz w:val="16"/>
          <w:szCs w:val="16"/>
        </w:rPr>
        <w:t>с</w:t>
      </w:r>
      <w:r>
        <w:rPr>
          <w:rFonts w:ascii="Arial" w:hAnsi="Arial" w:cs="Arial"/>
          <w:color w:val="993300"/>
          <w:spacing w:val="-4"/>
          <w:sz w:val="16"/>
          <w:szCs w:val="16"/>
        </w:rPr>
        <w:t>тиционн</w:t>
      </w:r>
      <w:r>
        <w:rPr>
          <w:rFonts w:ascii="Arial" w:hAnsi="Arial" w:cs="Arial"/>
          <w:color w:val="993300"/>
          <w:spacing w:val="-3"/>
          <w:sz w:val="16"/>
          <w:szCs w:val="16"/>
        </w:rPr>
        <w:t>ы</w:t>
      </w:r>
      <w:r>
        <w:rPr>
          <w:rFonts w:ascii="Arial" w:hAnsi="Arial" w:cs="Arial"/>
          <w:color w:val="993300"/>
          <w:sz w:val="16"/>
          <w:szCs w:val="16"/>
        </w:rPr>
        <w:t>й</w:t>
      </w:r>
      <w:r>
        <w:rPr>
          <w:rFonts w:ascii="Arial" w:hAnsi="Arial" w:cs="Arial"/>
          <w:color w:val="993300"/>
          <w:spacing w:val="-20"/>
          <w:sz w:val="16"/>
          <w:szCs w:val="16"/>
        </w:rPr>
        <w:t xml:space="preserve"> </w:t>
      </w:r>
      <w:r>
        <w:rPr>
          <w:rFonts w:ascii="Arial" w:hAnsi="Arial" w:cs="Arial"/>
          <w:color w:val="993300"/>
          <w:spacing w:val="-4"/>
          <w:sz w:val="16"/>
          <w:szCs w:val="16"/>
        </w:rPr>
        <w:t>проект</w:t>
      </w: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before="7"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39" w:lineRule="auto"/>
        <w:ind w:left="111" w:right="18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993300"/>
          <w:sz w:val="16"/>
          <w:szCs w:val="16"/>
        </w:rPr>
        <w:t>Го</w:t>
      </w:r>
      <w:r>
        <w:rPr>
          <w:rFonts w:ascii="Arial" w:hAnsi="Arial" w:cs="Arial"/>
          <w:color w:val="993300"/>
          <w:spacing w:val="2"/>
          <w:sz w:val="16"/>
          <w:szCs w:val="16"/>
        </w:rPr>
        <w:t>с</w:t>
      </w:r>
      <w:r>
        <w:rPr>
          <w:rFonts w:ascii="Arial" w:hAnsi="Arial" w:cs="Arial"/>
          <w:color w:val="993300"/>
          <w:spacing w:val="-2"/>
          <w:sz w:val="16"/>
          <w:szCs w:val="16"/>
        </w:rPr>
        <w:t>у</w:t>
      </w:r>
      <w:r>
        <w:rPr>
          <w:rFonts w:ascii="Arial" w:hAnsi="Arial" w:cs="Arial"/>
          <w:color w:val="993300"/>
          <w:sz w:val="16"/>
          <w:szCs w:val="16"/>
        </w:rPr>
        <w:t>дарственн</w:t>
      </w:r>
      <w:r>
        <w:rPr>
          <w:rFonts w:ascii="Arial" w:hAnsi="Arial" w:cs="Arial"/>
          <w:color w:val="993300"/>
          <w:spacing w:val="1"/>
          <w:sz w:val="16"/>
          <w:szCs w:val="16"/>
        </w:rPr>
        <w:t>а</w:t>
      </w:r>
      <w:r>
        <w:rPr>
          <w:rFonts w:ascii="Arial" w:hAnsi="Arial" w:cs="Arial"/>
          <w:color w:val="993300"/>
          <w:sz w:val="16"/>
          <w:szCs w:val="16"/>
        </w:rPr>
        <w:t>я поддержка</w:t>
      </w:r>
      <w:r>
        <w:rPr>
          <w:rFonts w:ascii="Arial" w:hAnsi="Arial" w:cs="Arial"/>
          <w:color w:val="993300"/>
          <w:spacing w:val="-7"/>
          <w:sz w:val="16"/>
          <w:szCs w:val="16"/>
        </w:rPr>
        <w:t xml:space="preserve"> </w:t>
      </w:r>
      <w:r>
        <w:rPr>
          <w:rFonts w:ascii="Arial" w:hAnsi="Arial" w:cs="Arial"/>
          <w:color w:val="993300"/>
          <w:spacing w:val="1"/>
          <w:sz w:val="16"/>
          <w:szCs w:val="16"/>
        </w:rPr>
        <w:t>и</w:t>
      </w:r>
      <w:r>
        <w:rPr>
          <w:rFonts w:ascii="Arial" w:hAnsi="Arial" w:cs="Arial"/>
          <w:color w:val="993300"/>
          <w:spacing w:val="-1"/>
          <w:sz w:val="16"/>
          <w:szCs w:val="16"/>
        </w:rPr>
        <w:t>н</w:t>
      </w:r>
      <w:r>
        <w:rPr>
          <w:rFonts w:ascii="Arial" w:hAnsi="Arial" w:cs="Arial"/>
          <w:color w:val="993300"/>
          <w:spacing w:val="1"/>
          <w:sz w:val="16"/>
          <w:szCs w:val="16"/>
        </w:rPr>
        <w:t>вест</w:t>
      </w:r>
      <w:r>
        <w:rPr>
          <w:rFonts w:ascii="Arial" w:hAnsi="Arial" w:cs="Arial"/>
          <w:color w:val="993300"/>
          <w:sz w:val="16"/>
          <w:szCs w:val="16"/>
        </w:rPr>
        <w:t>иц</w:t>
      </w:r>
      <w:r>
        <w:rPr>
          <w:rFonts w:ascii="Arial" w:hAnsi="Arial" w:cs="Arial"/>
          <w:color w:val="993300"/>
          <w:spacing w:val="1"/>
          <w:sz w:val="16"/>
          <w:szCs w:val="16"/>
        </w:rPr>
        <w:t xml:space="preserve">ий </w:t>
      </w:r>
      <w:r>
        <w:rPr>
          <w:rFonts w:ascii="Arial" w:hAnsi="Arial" w:cs="Arial"/>
          <w:color w:val="993300"/>
          <w:sz w:val="16"/>
          <w:szCs w:val="16"/>
        </w:rPr>
        <w:t>"защищен</w:t>
      </w:r>
      <w:r>
        <w:rPr>
          <w:rFonts w:ascii="Arial" w:hAnsi="Arial" w:cs="Arial"/>
          <w:color w:val="993300"/>
          <w:spacing w:val="2"/>
          <w:sz w:val="16"/>
          <w:szCs w:val="16"/>
        </w:rPr>
        <w:t>а</w:t>
      </w:r>
      <w:r>
        <w:rPr>
          <w:rFonts w:ascii="Arial" w:hAnsi="Arial" w:cs="Arial"/>
          <w:color w:val="993300"/>
          <w:sz w:val="16"/>
          <w:szCs w:val="16"/>
        </w:rPr>
        <w:t>" ре</w:t>
      </w:r>
      <w:r>
        <w:rPr>
          <w:rFonts w:ascii="Arial" w:hAnsi="Arial" w:cs="Arial"/>
          <w:color w:val="993300"/>
          <w:spacing w:val="1"/>
          <w:sz w:val="16"/>
          <w:szCs w:val="16"/>
        </w:rPr>
        <w:t>г</w:t>
      </w:r>
      <w:r>
        <w:rPr>
          <w:rFonts w:ascii="Arial" w:hAnsi="Arial" w:cs="Arial"/>
          <w:color w:val="993300"/>
          <w:sz w:val="16"/>
          <w:szCs w:val="16"/>
        </w:rPr>
        <w:t>иона</w:t>
      </w:r>
      <w:r>
        <w:rPr>
          <w:rFonts w:ascii="Arial" w:hAnsi="Arial" w:cs="Arial"/>
          <w:color w:val="993300"/>
          <w:spacing w:val="2"/>
          <w:sz w:val="16"/>
          <w:szCs w:val="16"/>
        </w:rPr>
        <w:t>л</w:t>
      </w:r>
      <w:r>
        <w:rPr>
          <w:rFonts w:ascii="Arial" w:hAnsi="Arial" w:cs="Arial"/>
          <w:color w:val="993300"/>
          <w:sz w:val="16"/>
          <w:szCs w:val="16"/>
        </w:rPr>
        <w:t>ьн</w:t>
      </w:r>
      <w:r>
        <w:rPr>
          <w:rFonts w:ascii="Arial" w:hAnsi="Arial" w:cs="Arial"/>
          <w:color w:val="993300"/>
          <w:spacing w:val="2"/>
          <w:sz w:val="16"/>
          <w:szCs w:val="16"/>
        </w:rPr>
        <w:t>ы</w:t>
      </w:r>
      <w:r>
        <w:rPr>
          <w:rFonts w:ascii="Arial" w:hAnsi="Arial" w:cs="Arial"/>
          <w:color w:val="993300"/>
          <w:sz w:val="16"/>
          <w:szCs w:val="16"/>
        </w:rPr>
        <w:t>м бюджетом</w:t>
      </w:r>
      <w:r>
        <w:rPr>
          <w:rFonts w:ascii="Arial" w:hAnsi="Arial" w:cs="Arial"/>
          <w:color w:val="993300"/>
          <w:spacing w:val="-7"/>
          <w:sz w:val="16"/>
          <w:szCs w:val="16"/>
        </w:rPr>
        <w:t xml:space="preserve"> </w:t>
      </w:r>
      <w:r>
        <w:rPr>
          <w:rFonts w:ascii="Arial" w:hAnsi="Arial" w:cs="Arial"/>
          <w:color w:val="993300"/>
          <w:sz w:val="16"/>
          <w:szCs w:val="16"/>
        </w:rPr>
        <w:t>и ре</w:t>
      </w:r>
      <w:r>
        <w:rPr>
          <w:rFonts w:ascii="Arial" w:hAnsi="Arial" w:cs="Arial"/>
          <w:color w:val="993300"/>
          <w:spacing w:val="1"/>
          <w:sz w:val="16"/>
          <w:szCs w:val="16"/>
        </w:rPr>
        <w:t>г</w:t>
      </w:r>
      <w:r>
        <w:rPr>
          <w:rFonts w:ascii="Arial" w:hAnsi="Arial" w:cs="Arial"/>
          <w:color w:val="993300"/>
          <w:sz w:val="16"/>
          <w:szCs w:val="16"/>
        </w:rPr>
        <w:t>иона</w:t>
      </w:r>
      <w:r>
        <w:rPr>
          <w:rFonts w:ascii="Arial" w:hAnsi="Arial" w:cs="Arial"/>
          <w:color w:val="993300"/>
          <w:spacing w:val="2"/>
          <w:sz w:val="16"/>
          <w:szCs w:val="16"/>
        </w:rPr>
        <w:t>л</w:t>
      </w:r>
      <w:r>
        <w:rPr>
          <w:rFonts w:ascii="Arial" w:hAnsi="Arial" w:cs="Arial"/>
          <w:color w:val="993300"/>
          <w:sz w:val="16"/>
          <w:szCs w:val="16"/>
        </w:rPr>
        <w:t>ьн</w:t>
      </w:r>
      <w:r>
        <w:rPr>
          <w:rFonts w:ascii="Arial" w:hAnsi="Arial" w:cs="Arial"/>
          <w:color w:val="993300"/>
          <w:spacing w:val="2"/>
          <w:sz w:val="16"/>
          <w:szCs w:val="16"/>
        </w:rPr>
        <w:t>ы</w:t>
      </w:r>
      <w:r>
        <w:rPr>
          <w:rFonts w:ascii="Arial" w:hAnsi="Arial" w:cs="Arial"/>
          <w:color w:val="993300"/>
          <w:sz w:val="16"/>
          <w:szCs w:val="16"/>
        </w:rPr>
        <w:t>ми программ</w:t>
      </w:r>
      <w:r>
        <w:rPr>
          <w:rFonts w:ascii="Arial" w:hAnsi="Arial" w:cs="Arial"/>
          <w:color w:val="993300"/>
          <w:spacing w:val="1"/>
          <w:sz w:val="16"/>
          <w:szCs w:val="16"/>
        </w:rPr>
        <w:t>а</w:t>
      </w:r>
      <w:r>
        <w:rPr>
          <w:rFonts w:ascii="Arial" w:hAnsi="Arial" w:cs="Arial"/>
          <w:color w:val="993300"/>
          <w:sz w:val="16"/>
          <w:szCs w:val="16"/>
        </w:rPr>
        <w:t>ми</w:t>
      </w: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before="6" w:line="260" w:lineRule="exact"/>
        <w:ind w:right="-20"/>
        <w:rPr>
          <w:rFonts w:ascii="Arial" w:hAnsi="Arial" w:cs="Arial"/>
          <w:color w:val="000000"/>
          <w:sz w:val="26"/>
          <w:szCs w:val="26"/>
        </w:rPr>
      </w:pPr>
    </w:p>
    <w:p w:rsidR="00E86D3E" w:rsidRDefault="00E86D3E">
      <w:pPr>
        <w:widowControl w:val="0"/>
        <w:autoSpaceDE w:val="0"/>
        <w:autoSpaceDN w:val="0"/>
        <w:adjustRightInd w:val="0"/>
        <w:ind w:left="111" w:right="-48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993300"/>
          <w:sz w:val="16"/>
          <w:szCs w:val="16"/>
        </w:rPr>
        <w:t>Спец</w:t>
      </w:r>
      <w:r>
        <w:rPr>
          <w:rFonts w:ascii="Arial" w:hAnsi="Arial" w:cs="Arial"/>
          <w:color w:val="993300"/>
          <w:spacing w:val="1"/>
          <w:sz w:val="16"/>
          <w:szCs w:val="16"/>
        </w:rPr>
        <w:t>и</w:t>
      </w:r>
      <w:r>
        <w:rPr>
          <w:rFonts w:ascii="Arial" w:hAnsi="Arial" w:cs="Arial"/>
          <w:color w:val="993300"/>
          <w:sz w:val="16"/>
          <w:szCs w:val="16"/>
        </w:rPr>
        <w:t>ал</w:t>
      </w:r>
      <w:r>
        <w:rPr>
          <w:rFonts w:ascii="Arial" w:hAnsi="Arial" w:cs="Arial"/>
          <w:color w:val="993300"/>
          <w:spacing w:val="1"/>
          <w:sz w:val="16"/>
          <w:szCs w:val="16"/>
        </w:rPr>
        <w:t>ь</w:t>
      </w:r>
      <w:r>
        <w:rPr>
          <w:rFonts w:ascii="Arial" w:hAnsi="Arial" w:cs="Arial"/>
          <w:color w:val="993300"/>
          <w:sz w:val="16"/>
          <w:szCs w:val="16"/>
        </w:rPr>
        <w:t>ных</w:t>
      </w:r>
      <w:r>
        <w:rPr>
          <w:rFonts w:ascii="Arial" w:hAnsi="Arial" w:cs="Arial"/>
          <w:color w:val="993300"/>
          <w:spacing w:val="-10"/>
          <w:sz w:val="16"/>
          <w:szCs w:val="16"/>
        </w:rPr>
        <w:t xml:space="preserve"> </w:t>
      </w:r>
      <w:r>
        <w:rPr>
          <w:rFonts w:ascii="Arial" w:hAnsi="Arial" w:cs="Arial"/>
          <w:color w:val="993300"/>
          <w:spacing w:val="2"/>
          <w:sz w:val="16"/>
          <w:szCs w:val="16"/>
        </w:rPr>
        <w:t>л</w:t>
      </w:r>
      <w:r>
        <w:rPr>
          <w:rFonts w:ascii="Arial" w:hAnsi="Arial" w:cs="Arial"/>
          <w:color w:val="993300"/>
          <w:sz w:val="16"/>
          <w:szCs w:val="16"/>
        </w:rPr>
        <w:t>ь</w:t>
      </w:r>
      <w:r>
        <w:rPr>
          <w:rFonts w:ascii="Arial" w:hAnsi="Arial" w:cs="Arial"/>
          <w:color w:val="993300"/>
          <w:spacing w:val="1"/>
          <w:sz w:val="16"/>
          <w:szCs w:val="16"/>
        </w:rPr>
        <w:t>г</w:t>
      </w:r>
      <w:r>
        <w:rPr>
          <w:rFonts w:ascii="Arial" w:hAnsi="Arial" w:cs="Arial"/>
          <w:color w:val="993300"/>
          <w:sz w:val="16"/>
          <w:szCs w:val="16"/>
        </w:rPr>
        <w:t>от</w:t>
      </w:r>
      <w:r>
        <w:rPr>
          <w:rFonts w:ascii="Arial" w:hAnsi="Arial" w:cs="Arial"/>
          <w:color w:val="993300"/>
          <w:spacing w:val="-3"/>
          <w:sz w:val="16"/>
          <w:szCs w:val="16"/>
        </w:rPr>
        <w:t xml:space="preserve"> </w:t>
      </w:r>
      <w:r>
        <w:rPr>
          <w:rFonts w:ascii="Arial" w:hAnsi="Arial" w:cs="Arial"/>
          <w:color w:val="993300"/>
          <w:sz w:val="16"/>
          <w:szCs w:val="16"/>
        </w:rPr>
        <w:t>для ино</w:t>
      </w:r>
      <w:r>
        <w:rPr>
          <w:rFonts w:ascii="Arial" w:hAnsi="Arial" w:cs="Arial"/>
          <w:color w:val="993300"/>
          <w:spacing w:val="1"/>
          <w:sz w:val="16"/>
          <w:szCs w:val="16"/>
        </w:rPr>
        <w:t>с</w:t>
      </w:r>
      <w:r>
        <w:rPr>
          <w:rFonts w:ascii="Arial" w:hAnsi="Arial" w:cs="Arial"/>
          <w:color w:val="993300"/>
          <w:sz w:val="16"/>
          <w:szCs w:val="16"/>
        </w:rPr>
        <w:t>тр</w:t>
      </w:r>
      <w:r>
        <w:rPr>
          <w:rFonts w:ascii="Arial" w:hAnsi="Arial" w:cs="Arial"/>
          <w:color w:val="993300"/>
          <w:spacing w:val="1"/>
          <w:sz w:val="16"/>
          <w:szCs w:val="16"/>
        </w:rPr>
        <w:t>ан</w:t>
      </w:r>
      <w:r>
        <w:rPr>
          <w:rFonts w:ascii="Arial" w:hAnsi="Arial" w:cs="Arial"/>
          <w:color w:val="993300"/>
          <w:sz w:val="16"/>
          <w:szCs w:val="16"/>
        </w:rPr>
        <w:t>ных инвесторов</w:t>
      </w:r>
      <w:r>
        <w:rPr>
          <w:rFonts w:ascii="Arial" w:hAnsi="Arial" w:cs="Arial"/>
          <w:color w:val="993300"/>
          <w:spacing w:val="-7"/>
          <w:sz w:val="16"/>
          <w:szCs w:val="16"/>
        </w:rPr>
        <w:t xml:space="preserve"> </w:t>
      </w:r>
      <w:r>
        <w:rPr>
          <w:rFonts w:ascii="Arial" w:hAnsi="Arial" w:cs="Arial"/>
          <w:color w:val="993300"/>
          <w:sz w:val="16"/>
          <w:szCs w:val="16"/>
        </w:rPr>
        <w:t>нет.</w:t>
      </w:r>
      <w:r>
        <w:rPr>
          <w:rFonts w:ascii="Arial" w:hAnsi="Arial" w:cs="Arial"/>
          <w:color w:val="993300"/>
          <w:spacing w:val="-2"/>
          <w:sz w:val="16"/>
          <w:szCs w:val="16"/>
        </w:rPr>
        <w:t xml:space="preserve"> </w:t>
      </w:r>
      <w:r>
        <w:rPr>
          <w:rFonts w:ascii="Arial" w:hAnsi="Arial" w:cs="Arial"/>
          <w:color w:val="993300"/>
          <w:sz w:val="16"/>
          <w:szCs w:val="16"/>
        </w:rPr>
        <w:t>Но посколь</w:t>
      </w:r>
      <w:r>
        <w:rPr>
          <w:rFonts w:ascii="Arial" w:hAnsi="Arial" w:cs="Arial"/>
          <w:color w:val="993300"/>
          <w:spacing w:val="1"/>
          <w:sz w:val="16"/>
          <w:szCs w:val="16"/>
        </w:rPr>
        <w:t>к</w:t>
      </w:r>
      <w:r>
        <w:rPr>
          <w:rFonts w:ascii="Arial" w:hAnsi="Arial" w:cs="Arial"/>
          <w:color w:val="993300"/>
          <w:sz w:val="16"/>
          <w:szCs w:val="16"/>
        </w:rPr>
        <w:t>у</w:t>
      </w:r>
      <w:r>
        <w:rPr>
          <w:rFonts w:ascii="Arial" w:hAnsi="Arial" w:cs="Arial"/>
          <w:color w:val="993300"/>
          <w:spacing w:val="-7"/>
          <w:sz w:val="16"/>
          <w:szCs w:val="16"/>
        </w:rPr>
        <w:t xml:space="preserve"> </w:t>
      </w:r>
      <w:r>
        <w:rPr>
          <w:rFonts w:ascii="Arial" w:hAnsi="Arial" w:cs="Arial"/>
          <w:color w:val="993300"/>
          <w:spacing w:val="1"/>
          <w:sz w:val="16"/>
          <w:szCs w:val="16"/>
        </w:rPr>
        <w:t>о</w:t>
      </w:r>
      <w:r>
        <w:rPr>
          <w:rFonts w:ascii="Arial" w:hAnsi="Arial" w:cs="Arial"/>
          <w:color w:val="993300"/>
          <w:spacing w:val="-1"/>
          <w:sz w:val="16"/>
          <w:szCs w:val="16"/>
        </w:rPr>
        <w:t>н</w:t>
      </w:r>
      <w:r>
        <w:rPr>
          <w:rFonts w:ascii="Arial" w:hAnsi="Arial" w:cs="Arial"/>
          <w:color w:val="993300"/>
          <w:sz w:val="16"/>
          <w:szCs w:val="16"/>
        </w:rPr>
        <w:t>и,</w:t>
      </w:r>
      <w:r>
        <w:rPr>
          <w:rFonts w:ascii="Arial" w:hAnsi="Arial" w:cs="Arial"/>
          <w:color w:val="993300"/>
          <w:spacing w:val="-3"/>
          <w:sz w:val="16"/>
          <w:szCs w:val="16"/>
        </w:rPr>
        <w:t xml:space="preserve"> </w:t>
      </w:r>
      <w:r>
        <w:rPr>
          <w:rFonts w:ascii="Arial" w:hAnsi="Arial" w:cs="Arial"/>
          <w:color w:val="993300"/>
          <w:spacing w:val="1"/>
          <w:sz w:val="16"/>
          <w:szCs w:val="16"/>
        </w:rPr>
        <w:t>к</w:t>
      </w:r>
      <w:r>
        <w:rPr>
          <w:rFonts w:ascii="Arial" w:hAnsi="Arial" w:cs="Arial"/>
          <w:color w:val="993300"/>
          <w:sz w:val="16"/>
          <w:szCs w:val="16"/>
        </w:rPr>
        <w:t>ак правило,</w:t>
      </w:r>
      <w:r>
        <w:rPr>
          <w:rFonts w:ascii="Arial" w:hAnsi="Arial" w:cs="Arial"/>
          <w:color w:val="993300"/>
          <w:spacing w:val="-6"/>
          <w:sz w:val="16"/>
          <w:szCs w:val="16"/>
        </w:rPr>
        <w:t xml:space="preserve"> </w:t>
      </w:r>
      <w:r>
        <w:rPr>
          <w:rFonts w:ascii="Arial" w:hAnsi="Arial" w:cs="Arial"/>
          <w:color w:val="993300"/>
          <w:sz w:val="16"/>
          <w:szCs w:val="16"/>
        </w:rPr>
        <w:t>реа</w:t>
      </w:r>
      <w:r>
        <w:rPr>
          <w:rFonts w:ascii="Arial" w:hAnsi="Arial" w:cs="Arial"/>
          <w:color w:val="993300"/>
          <w:spacing w:val="2"/>
          <w:sz w:val="16"/>
          <w:szCs w:val="16"/>
        </w:rPr>
        <w:t>л</w:t>
      </w:r>
      <w:r>
        <w:rPr>
          <w:rFonts w:ascii="Arial" w:hAnsi="Arial" w:cs="Arial"/>
          <w:color w:val="993300"/>
          <w:spacing w:val="1"/>
          <w:sz w:val="16"/>
          <w:szCs w:val="16"/>
        </w:rPr>
        <w:t>из</w:t>
      </w:r>
      <w:r>
        <w:rPr>
          <w:rFonts w:ascii="Arial" w:hAnsi="Arial" w:cs="Arial"/>
          <w:color w:val="993300"/>
          <w:spacing w:val="-2"/>
          <w:sz w:val="16"/>
          <w:szCs w:val="16"/>
        </w:rPr>
        <w:t>у</w:t>
      </w:r>
      <w:r>
        <w:rPr>
          <w:rFonts w:ascii="Arial" w:hAnsi="Arial" w:cs="Arial"/>
          <w:color w:val="993300"/>
          <w:sz w:val="16"/>
          <w:szCs w:val="16"/>
        </w:rPr>
        <w:t>ют прио</w:t>
      </w:r>
      <w:r>
        <w:rPr>
          <w:rFonts w:ascii="Arial" w:hAnsi="Arial" w:cs="Arial"/>
          <w:color w:val="993300"/>
          <w:spacing w:val="1"/>
          <w:sz w:val="16"/>
          <w:szCs w:val="16"/>
        </w:rPr>
        <w:t>р</w:t>
      </w:r>
      <w:r>
        <w:rPr>
          <w:rFonts w:ascii="Arial" w:hAnsi="Arial" w:cs="Arial"/>
          <w:color w:val="993300"/>
          <w:sz w:val="16"/>
          <w:szCs w:val="16"/>
        </w:rPr>
        <w:t>ите</w:t>
      </w:r>
      <w:r>
        <w:rPr>
          <w:rFonts w:ascii="Arial" w:hAnsi="Arial" w:cs="Arial"/>
          <w:color w:val="993300"/>
          <w:spacing w:val="1"/>
          <w:sz w:val="16"/>
          <w:szCs w:val="16"/>
        </w:rPr>
        <w:t>т</w:t>
      </w:r>
      <w:r>
        <w:rPr>
          <w:rFonts w:ascii="Arial" w:hAnsi="Arial" w:cs="Arial"/>
          <w:color w:val="993300"/>
          <w:spacing w:val="-1"/>
          <w:sz w:val="16"/>
          <w:szCs w:val="16"/>
        </w:rPr>
        <w:t>н</w:t>
      </w:r>
      <w:r>
        <w:rPr>
          <w:rFonts w:ascii="Arial" w:hAnsi="Arial" w:cs="Arial"/>
          <w:color w:val="993300"/>
          <w:sz w:val="16"/>
          <w:szCs w:val="16"/>
        </w:rPr>
        <w:t>ые</w:t>
      </w:r>
      <w:r>
        <w:rPr>
          <w:rFonts w:ascii="Arial" w:hAnsi="Arial" w:cs="Arial"/>
          <w:color w:val="993300"/>
          <w:spacing w:val="-11"/>
          <w:sz w:val="16"/>
          <w:szCs w:val="16"/>
        </w:rPr>
        <w:t xml:space="preserve"> </w:t>
      </w:r>
      <w:r>
        <w:rPr>
          <w:rFonts w:ascii="Arial" w:hAnsi="Arial" w:cs="Arial"/>
          <w:color w:val="993300"/>
          <w:spacing w:val="1"/>
          <w:sz w:val="16"/>
          <w:szCs w:val="16"/>
        </w:rPr>
        <w:t>п</w:t>
      </w:r>
      <w:r>
        <w:rPr>
          <w:rFonts w:ascii="Arial" w:hAnsi="Arial" w:cs="Arial"/>
          <w:color w:val="993300"/>
          <w:sz w:val="16"/>
          <w:szCs w:val="16"/>
        </w:rPr>
        <w:t>роект</w:t>
      </w:r>
      <w:r>
        <w:rPr>
          <w:rFonts w:ascii="Arial" w:hAnsi="Arial" w:cs="Arial"/>
          <w:color w:val="993300"/>
          <w:spacing w:val="1"/>
          <w:sz w:val="16"/>
          <w:szCs w:val="16"/>
        </w:rPr>
        <w:t>ы</w:t>
      </w:r>
      <w:r>
        <w:rPr>
          <w:rFonts w:ascii="Arial" w:hAnsi="Arial" w:cs="Arial"/>
          <w:color w:val="993300"/>
          <w:sz w:val="16"/>
          <w:szCs w:val="16"/>
        </w:rPr>
        <w:t>, им</w:t>
      </w:r>
      <w:r>
        <w:rPr>
          <w:rFonts w:ascii="Arial" w:hAnsi="Arial" w:cs="Arial"/>
          <w:color w:val="993300"/>
          <w:spacing w:val="-2"/>
          <w:sz w:val="16"/>
          <w:szCs w:val="16"/>
        </w:rPr>
        <w:t xml:space="preserve"> </w:t>
      </w:r>
      <w:r>
        <w:rPr>
          <w:rFonts w:ascii="Arial" w:hAnsi="Arial" w:cs="Arial"/>
          <w:color w:val="993300"/>
          <w:spacing w:val="1"/>
          <w:sz w:val="16"/>
          <w:szCs w:val="16"/>
        </w:rPr>
        <w:t>п</w:t>
      </w:r>
      <w:r>
        <w:rPr>
          <w:rFonts w:ascii="Arial" w:hAnsi="Arial" w:cs="Arial"/>
          <w:color w:val="993300"/>
          <w:sz w:val="16"/>
          <w:szCs w:val="16"/>
        </w:rPr>
        <w:t xml:space="preserve">редоставляется </w:t>
      </w:r>
      <w:r>
        <w:rPr>
          <w:rFonts w:ascii="Arial" w:hAnsi="Arial" w:cs="Arial"/>
          <w:color w:val="993300"/>
          <w:spacing w:val="1"/>
          <w:sz w:val="16"/>
          <w:szCs w:val="16"/>
        </w:rPr>
        <w:t>с</w:t>
      </w:r>
      <w:r>
        <w:rPr>
          <w:rFonts w:ascii="Arial" w:hAnsi="Arial" w:cs="Arial"/>
          <w:color w:val="993300"/>
          <w:spacing w:val="-1"/>
          <w:sz w:val="16"/>
          <w:szCs w:val="16"/>
        </w:rPr>
        <w:t>ущ</w:t>
      </w:r>
      <w:r>
        <w:rPr>
          <w:rFonts w:ascii="Arial" w:hAnsi="Arial" w:cs="Arial"/>
          <w:color w:val="993300"/>
          <w:sz w:val="16"/>
          <w:szCs w:val="16"/>
        </w:rPr>
        <w:t>е</w:t>
      </w:r>
      <w:r>
        <w:rPr>
          <w:rFonts w:ascii="Arial" w:hAnsi="Arial" w:cs="Arial"/>
          <w:color w:val="993300"/>
          <w:spacing w:val="1"/>
          <w:sz w:val="16"/>
          <w:szCs w:val="16"/>
        </w:rPr>
        <w:t>стве</w:t>
      </w:r>
      <w:r>
        <w:rPr>
          <w:rFonts w:ascii="Arial" w:hAnsi="Arial" w:cs="Arial"/>
          <w:color w:val="993300"/>
          <w:spacing w:val="-1"/>
          <w:sz w:val="16"/>
          <w:szCs w:val="16"/>
        </w:rPr>
        <w:t>нн</w:t>
      </w:r>
      <w:r>
        <w:rPr>
          <w:rFonts w:ascii="Arial" w:hAnsi="Arial" w:cs="Arial"/>
          <w:color w:val="993300"/>
          <w:sz w:val="16"/>
          <w:szCs w:val="16"/>
        </w:rPr>
        <w:t>ая гос</w:t>
      </w:r>
      <w:r>
        <w:rPr>
          <w:rFonts w:ascii="Arial" w:hAnsi="Arial" w:cs="Arial"/>
          <w:color w:val="993300"/>
          <w:spacing w:val="-2"/>
          <w:sz w:val="16"/>
          <w:szCs w:val="16"/>
        </w:rPr>
        <w:t>у</w:t>
      </w:r>
      <w:r>
        <w:rPr>
          <w:rFonts w:ascii="Arial" w:hAnsi="Arial" w:cs="Arial"/>
          <w:color w:val="993300"/>
          <w:sz w:val="16"/>
          <w:szCs w:val="16"/>
        </w:rPr>
        <w:t>дарств</w:t>
      </w:r>
      <w:r>
        <w:rPr>
          <w:rFonts w:ascii="Arial" w:hAnsi="Arial" w:cs="Arial"/>
          <w:color w:val="993300"/>
          <w:spacing w:val="1"/>
          <w:sz w:val="16"/>
          <w:szCs w:val="16"/>
        </w:rPr>
        <w:t>е</w:t>
      </w:r>
      <w:r>
        <w:rPr>
          <w:rFonts w:ascii="Arial" w:hAnsi="Arial" w:cs="Arial"/>
          <w:color w:val="993300"/>
          <w:sz w:val="16"/>
          <w:szCs w:val="16"/>
        </w:rPr>
        <w:t>нн</w:t>
      </w:r>
      <w:r>
        <w:rPr>
          <w:rFonts w:ascii="Arial" w:hAnsi="Arial" w:cs="Arial"/>
          <w:color w:val="993300"/>
          <w:spacing w:val="1"/>
          <w:sz w:val="16"/>
          <w:szCs w:val="16"/>
        </w:rPr>
        <w:t>а</w:t>
      </w:r>
      <w:r>
        <w:rPr>
          <w:rFonts w:ascii="Arial" w:hAnsi="Arial" w:cs="Arial"/>
          <w:color w:val="993300"/>
          <w:sz w:val="16"/>
          <w:szCs w:val="16"/>
        </w:rPr>
        <w:t>я поддержка</w:t>
      </w:r>
    </w:p>
    <w:p w:rsidR="00E86D3E" w:rsidRDefault="00E86D3E">
      <w:pPr>
        <w:widowControl w:val="0"/>
        <w:autoSpaceDE w:val="0"/>
        <w:autoSpaceDN w:val="0"/>
        <w:adjustRightInd w:val="0"/>
        <w:spacing w:line="209" w:lineRule="exact"/>
        <w:ind w:left="72" w:right="179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16"/>
          <w:szCs w:val="16"/>
        </w:rPr>
        <w:br w:type="column"/>
      </w:r>
      <w:r>
        <w:rPr>
          <w:rFonts w:ascii="Arial" w:hAnsi="Arial" w:cs="Arial"/>
          <w:color w:val="000000"/>
          <w:sz w:val="20"/>
          <w:szCs w:val="20"/>
        </w:rPr>
        <w:lastRenderedPageBreak/>
        <w:t xml:space="preserve">Важным </w:t>
      </w:r>
      <w:r>
        <w:rPr>
          <w:rFonts w:ascii="Arial" w:hAnsi="Arial" w:cs="Arial"/>
          <w:color w:val="000000"/>
          <w:spacing w:val="4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элементом </w:t>
      </w:r>
      <w:r>
        <w:rPr>
          <w:rFonts w:ascii="Arial" w:hAnsi="Arial" w:cs="Arial"/>
          <w:color w:val="000000"/>
          <w:spacing w:val="4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и</w:t>
      </w:r>
      <w:r>
        <w:rPr>
          <w:rFonts w:ascii="Arial" w:hAnsi="Arial" w:cs="Arial"/>
          <w:color w:val="000000"/>
          <w:spacing w:val="-2"/>
          <w:sz w:val="20"/>
          <w:szCs w:val="20"/>
        </w:rPr>
        <w:t>н</w:t>
      </w:r>
      <w:r>
        <w:rPr>
          <w:rFonts w:ascii="Arial" w:hAnsi="Arial" w:cs="Arial"/>
          <w:color w:val="000000"/>
          <w:sz w:val="20"/>
          <w:szCs w:val="20"/>
        </w:rPr>
        <w:t>вест</w:t>
      </w:r>
      <w:r>
        <w:rPr>
          <w:rFonts w:ascii="Arial" w:hAnsi="Arial" w:cs="Arial"/>
          <w:color w:val="000000"/>
          <w:spacing w:val="-2"/>
          <w:sz w:val="20"/>
          <w:szCs w:val="20"/>
        </w:rPr>
        <w:t>и</w:t>
      </w:r>
      <w:r>
        <w:rPr>
          <w:rFonts w:ascii="Arial" w:hAnsi="Arial" w:cs="Arial"/>
          <w:color w:val="000000"/>
          <w:sz w:val="20"/>
          <w:szCs w:val="20"/>
        </w:rPr>
        <w:t xml:space="preserve">ционного </w:t>
      </w:r>
      <w:r>
        <w:rPr>
          <w:rFonts w:ascii="Arial" w:hAnsi="Arial" w:cs="Arial"/>
          <w:color w:val="000000"/>
          <w:spacing w:val="42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климата </w:t>
      </w:r>
      <w:r>
        <w:rPr>
          <w:rFonts w:ascii="Arial" w:hAnsi="Arial" w:cs="Arial"/>
          <w:color w:val="000000"/>
          <w:spacing w:val="4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Н</w:t>
      </w:r>
      <w:r>
        <w:rPr>
          <w:rFonts w:ascii="Arial" w:hAnsi="Arial" w:cs="Arial"/>
          <w:color w:val="000000"/>
          <w:spacing w:val="-2"/>
          <w:sz w:val="20"/>
          <w:szCs w:val="20"/>
        </w:rPr>
        <w:t>и</w:t>
      </w:r>
      <w:r>
        <w:rPr>
          <w:rFonts w:ascii="Arial" w:hAnsi="Arial" w:cs="Arial"/>
          <w:color w:val="000000"/>
          <w:sz w:val="20"/>
          <w:szCs w:val="20"/>
        </w:rPr>
        <w:t>жег</w:t>
      </w:r>
      <w:r>
        <w:rPr>
          <w:rFonts w:ascii="Arial" w:hAnsi="Arial" w:cs="Arial"/>
          <w:color w:val="000000"/>
          <w:spacing w:val="-1"/>
          <w:sz w:val="20"/>
          <w:szCs w:val="20"/>
        </w:rPr>
        <w:t>о</w:t>
      </w:r>
      <w:r>
        <w:rPr>
          <w:rFonts w:ascii="Arial" w:hAnsi="Arial" w:cs="Arial"/>
          <w:color w:val="000000"/>
          <w:sz w:val="20"/>
          <w:szCs w:val="20"/>
        </w:rPr>
        <w:t>ро</w:t>
      </w:r>
      <w:r>
        <w:rPr>
          <w:rFonts w:ascii="Arial" w:hAnsi="Arial" w:cs="Arial"/>
          <w:color w:val="000000"/>
          <w:spacing w:val="-2"/>
          <w:sz w:val="20"/>
          <w:szCs w:val="20"/>
        </w:rPr>
        <w:t>д</w:t>
      </w:r>
      <w:r>
        <w:rPr>
          <w:rFonts w:ascii="Arial" w:hAnsi="Arial" w:cs="Arial"/>
          <w:color w:val="000000"/>
          <w:sz w:val="20"/>
          <w:szCs w:val="20"/>
        </w:rPr>
        <w:t xml:space="preserve">ской </w:t>
      </w:r>
      <w:r>
        <w:rPr>
          <w:rFonts w:ascii="Arial" w:hAnsi="Arial" w:cs="Arial"/>
          <w:color w:val="000000"/>
          <w:spacing w:val="4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обл</w:t>
      </w:r>
      <w:r>
        <w:rPr>
          <w:rFonts w:ascii="Arial" w:hAnsi="Arial" w:cs="Arial"/>
          <w:color w:val="000000"/>
          <w:spacing w:val="-1"/>
          <w:sz w:val="20"/>
          <w:szCs w:val="20"/>
        </w:rPr>
        <w:t>а</w:t>
      </w:r>
      <w:r>
        <w:rPr>
          <w:rFonts w:ascii="Arial" w:hAnsi="Arial" w:cs="Arial"/>
          <w:color w:val="000000"/>
          <w:sz w:val="20"/>
          <w:szCs w:val="20"/>
        </w:rPr>
        <w:t>с</w:t>
      </w:r>
      <w:r>
        <w:rPr>
          <w:rFonts w:ascii="Arial" w:hAnsi="Arial" w:cs="Arial"/>
          <w:color w:val="000000"/>
          <w:spacing w:val="-2"/>
          <w:sz w:val="20"/>
          <w:szCs w:val="20"/>
        </w:rPr>
        <w:t>т</w:t>
      </w:r>
      <w:r>
        <w:rPr>
          <w:rFonts w:ascii="Arial" w:hAnsi="Arial" w:cs="Arial"/>
          <w:color w:val="000000"/>
          <w:sz w:val="20"/>
          <w:szCs w:val="20"/>
        </w:rPr>
        <w:t>и</w:t>
      </w:r>
    </w:p>
    <w:p w:rsidR="00E86D3E" w:rsidRDefault="00E86D3E">
      <w:pPr>
        <w:widowControl w:val="0"/>
        <w:tabs>
          <w:tab w:val="left" w:pos="1600"/>
          <w:tab w:val="left" w:pos="2720"/>
          <w:tab w:val="left" w:pos="4440"/>
          <w:tab w:val="left" w:pos="6420"/>
        </w:tabs>
        <w:autoSpaceDE w:val="0"/>
        <w:autoSpaceDN w:val="0"/>
        <w:adjustRightInd w:val="0"/>
        <w:spacing w:before="1" w:line="239" w:lineRule="auto"/>
        <w:ind w:left="71" w:right="174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являет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z w:val="20"/>
          <w:szCs w:val="20"/>
        </w:rPr>
        <w:t>я</w:t>
      </w:r>
      <w:r>
        <w:rPr>
          <w:rFonts w:ascii="Arial" w:hAnsi="Arial" w:cs="Arial"/>
          <w:color w:val="000000"/>
          <w:sz w:val="20"/>
          <w:szCs w:val="20"/>
        </w:rPr>
        <w:tab/>
        <w:t>принцип</w:t>
      </w:r>
      <w:r>
        <w:rPr>
          <w:rFonts w:ascii="Arial" w:hAnsi="Arial" w:cs="Arial"/>
          <w:color w:val="000000"/>
          <w:sz w:val="20"/>
          <w:szCs w:val="20"/>
        </w:rPr>
        <w:tab/>
        <w:t>"неух</w:t>
      </w:r>
      <w:r>
        <w:rPr>
          <w:rFonts w:ascii="Arial" w:hAnsi="Arial" w:cs="Arial"/>
          <w:color w:val="000000"/>
          <w:spacing w:val="1"/>
          <w:sz w:val="20"/>
          <w:szCs w:val="20"/>
        </w:rPr>
        <w:t>у</w:t>
      </w:r>
      <w:r>
        <w:rPr>
          <w:rFonts w:ascii="Arial" w:hAnsi="Arial" w:cs="Arial"/>
          <w:color w:val="000000"/>
          <w:sz w:val="20"/>
          <w:szCs w:val="20"/>
        </w:rPr>
        <w:t>дшени</w:t>
      </w:r>
      <w:r>
        <w:rPr>
          <w:rFonts w:ascii="Arial" w:hAnsi="Arial" w:cs="Arial"/>
          <w:color w:val="000000"/>
          <w:spacing w:val="1"/>
          <w:sz w:val="20"/>
          <w:szCs w:val="20"/>
        </w:rPr>
        <w:t>я</w:t>
      </w:r>
      <w:r>
        <w:rPr>
          <w:rFonts w:ascii="Arial" w:hAnsi="Arial" w:cs="Arial"/>
          <w:color w:val="000000"/>
          <w:sz w:val="20"/>
          <w:szCs w:val="20"/>
        </w:rPr>
        <w:t>"</w:t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pacing w:val="1"/>
          <w:sz w:val="20"/>
          <w:szCs w:val="20"/>
        </w:rPr>
        <w:t>з</w:t>
      </w:r>
      <w:r>
        <w:rPr>
          <w:rFonts w:ascii="Arial" w:hAnsi="Arial" w:cs="Arial"/>
          <w:color w:val="000000"/>
          <w:sz w:val="20"/>
          <w:szCs w:val="20"/>
        </w:rPr>
        <w:t>аконодательных</w:t>
      </w:r>
      <w:r>
        <w:rPr>
          <w:rFonts w:ascii="Arial" w:hAnsi="Arial" w:cs="Arial"/>
          <w:color w:val="000000"/>
          <w:sz w:val="20"/>
          <w:szCs w:val="20"/>
        </w:rPr>
        <w:tab/>
        <w:t>у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z w:val="20"/>
          <w:szCs w:val="20"/>
        </w:rPr>
        <w:t>ловий инвестиц</w:t>
      </w:r>
      <w:r>
        <w:rPr>
          <w:rFonts w:ascii="Arial" w:hAnsi="Arial" w:cs="Arial"/>
          <w:color w:val="000000"/>
          <w:spacing w:val="-2"/>
          <w:sz w:val="20"/>
          <w:szCs w:val="20"/>
        </w:rPr>
        <w:t>и</w:t>
      </w:r>
      <w:r>
        <w:rPr>
          <w:rFonts w:ascii="Arial" w:hAnsi="Arial" w:cs="Arial"/>
          <w:color w:val="000000"/>
          <w:sz w:val="20"/>
          <w:szCs w:val="20"/>
        </w:rPr>
        <w:t>о</w:t>
      </w:r>
      <w:r>
        <w:rPr>
          <w:rFonts w:ascii="Arial" w:hAnsi="Arial" w:cs="Arial"/>
          <w:color w:val="000000"/>
          <w:spacing w:val="-1"/>
          <w:sz w:val="20"/>
          <w:szCs w:val="20"/>
        </w:rPr>
        <w:t>н</w:t>
      </w:r>
      <w:r>
        <w:rPr>
          <w:rFonts w:ascii="Arial" w:hAnsi="Arial" w:cs="Arial"/>
          <w:color w:val="000000"/>
          <w:sz w:val="20"/>
          <w:szCs w:val="20"/>
        </w:rPr>
        <w:t xml:space="preserve">ной  </w:t>
      </w:r>
      <w:r>
        <w:rPr>
          <w:rFonts w:ascii="Arial" w:hAnsi="Arial" w:cs="Arial"/>
          <w:color w:val="000000"/>
          <w:spacing w:val="23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деятельности  </w:t>
      </w:r>
      <w:r>
        <w:rPr>
          <w:rFonts w:ascii="Arial" w:hAnsi="Arial" w:cs="Arial"/>
          <w:color w:val="000000"/>
          <w:spacing w:val="23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компаний,  </w:t>
      </w:r>
      <w:r>
        <w:rPr>
          <w:rFonts w:ascii="Arial" w:hAnsi="Arial" w:cs="Arial"/>
          <w:color w:val="000000"/>
          <w:spacing w:val="22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реализующих  </w:t>
      </w:r>
      <w:r>
        <w:rPr>
          <w:rFonts w:ascii="Arial" w:hAnsi="Arial" w:cs="Arial"/>
          <w:color w:val="000000"/>
          <w:spacing w:val="23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приоритетные проект</w:t>
      </w:r>
      <w:r>
        <w:rPr>
          <w:rFonts w:ascii="Arial" w:hAnsi="Arial" w:cs="Arial"/>
          <w:color w:val="000000"/>
          <w:spacing w:val="1"/>
          <w:sz w:val="20"/>
          <w:szCs w:val="20"/>
        </w:rPr>
        <w:t>ы</w:t>
      </w:r>
      <w:r>
        <w:rPr>
          <w:rFonts w:ascii="Arial" w:hAnsi="Arial" w:cs="Arial"/>
          <w:color w:val="000000"/>
          <w:sz w:val="20"/>
          <w:szCs w:val="20"/>
        </w:rPr>
        <w:t>.</w:t>
      </w:r>
    </w:p>
    <w:p w:rsidR="00E86D3E" w:rsidRDefault="00E86D3E">
      <w:pPr>
        <w:widowControl w:val="0"/>
        <w:autoSpaceDE w:val="0"/>
        <w:autoSpaceDN w:val="0"/>
        <w:adjustRightInd w:val="0"/>
        <w:spacing w:before="9" w:line="220" w:lineRule="exact"/>
        <w:ind w:right="-20"/>
        <w:rPr>
          <w:rFonts w:ascii="Arial" w:hAnsi="Arial" w:cs="Arial"/>
          <w:color w:val="000000"/>
          <w:sz w:val="22"/>
          <w:szCs w:val="22"/>
        </w:rPr>
      </w:pPr>
    </w:p>
    <w:p w:rsidR="00E86D3E" w:rsidRDefault="00E86D3E">
      <w:pPr>
        <w:widowControl w:val="0"/>
        <w:autoSpaceDE w:val="0"/>
        <w:autoSpaceDN w:val="0"/>
        <w:adjustRightInd w:val="0"/>
        <w:ind w:left="72" w:right="173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В</w:t>
      </w:r>
      <w:r>
        <w:rPr>
          <w:rFonts w:ascii="Arial" w:hAnsi="Arial" w:cs="Arial"/>
          <w:color w:val="000000"/>
          <w:spacing w:val="35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с</w:t>
      </w:r>
      <w:r>
        <w:rPr>
          <w:rFonts w:ascii="Arial" w:hAnsi="Arial" w:cs="Arial"/>
          <w:color w:val="000000"/>
          <w:spacing w:val="-1"/>
          <w:sz w:val="20"/>
          <w:szCs w:val="20"/>
        </w:rPr>
        <w:t>лу</w:t>
      </w:r>
      <w:r>
        <w:rPr>
          <w:rFonts w:ascii="Arial" w:hAnsi="Arial" w:cs="Arial"/>
          <w:color w:val="000000"/>
          <w:sz w:val="20"/>
          <w:szCs w:val="20"/>
        </w:rPr>
        <w:t>чае</w:t>
      </w:r>
      <w:r>
        <w:rPr>
          <w:rFonts w:ascii="Arial" w:hAnsi="Arial" w:cs="Arial"/>
          <w:color w:val="000000"/>
          <w:spacing w:val="36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введения</w:t>
      </w:r>
      <w:r>
        <w:rPr>
          <w:rFonts w:ascii="Arial" w:hAnsi="Arial" w:cs="Arial"/>
          <w:color w:val="000000"/>
          <w:spacing w:val="36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в</w:t>
      </w:r>
      <w:r>
        <w:rPr>
          <w:rFonts w:ascii="Arial" w:hAnsi="Arial" w:cs="Arial"/>
          <w:color w:val="000000"/>
          <w:spacing w:val="36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Н</w:t>
      </w:r>
      <w:r>
        <w:rPr>
          <w:rFonts w:ascii="Arial" w:hAnsi="Arial" w:cs="Arial"/>
          <w:color w:val="000000"/>
          <w:spacing w:val="-2"/>
          <w:sz w:val="20"/>
          <w:szCs w:val="20"/>
        </w:rPr>
        <w:t>и</w:t>
      </w:r>
      <w:r>
        <w:rPr>
          <w:rFonts w:ascii="Arial" w:hAnsi="Arial" w:cs="Arial"/>
          <w:color w:val="000000"/>
          <w:sz w:val="20"/>
          <w:szCs w:val="20"/>
        </w:rPr>
        <w:t>жег</w:t>
      </w:r>
      <w:r>
        <w:rPr>
          <w:rFonts w:ascii="Arial" w:hAnsi="Arial" w:cs="Arial"/>
          <w:color w:val="000000"/>
          <w:spacing w:val="-1"/>
          <w:sz w:val="20"/>
          <w:szCs w:val="20"/>
        </w:rPr>
        <w:t>о</w:t>
      </w:r>
      <w:r>
        <w:rPr>
          <w:rFonts w:ascii="Arial" w:hAnsi="Arial" w:cs="Arial"/>
          <w:color w:val="000000"/>
          <w:sz w:val="20"/>
          <w:szCs w:val="20"/>
        </w:rPr>
        <w:t>родс</w:t>
      </w:r>
      <w:r>
        <w:rPr>
          <w:rFonts w:ascii="Arial" w:hAnsi="Arial" w:cs="Arial"/>
          <w:color w:val="000000"/>
          <w:spacing w:val="-1"/>
          <w:sz w:val="20"/>
          <w:szCs w:val="20"/>
        </w:rPr>
        <w:t>к</w:t>
      </w:r>
      <w:r>
        <w:rPr>
          <w:rFonts w:ascii="Arial" w:hAnsi="Arial" w:cs="Arial"/>
          <w:color w:val="000000"/>
          <w:sz w:val="20"/>
          <w:szCs w:val="20"/>
        </w:rPr>
        <w:t>ой</w:t>
      </w:r>
      <w:r>
        <w:rPr>
          <w:rFonts w:ascii="Arial" w:hAnsi="Arial" w:cs="Arial"/>
          <w:color w:val="000000"/>
          <w:spacing w:val="35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обл</w:t>
      </w:r>
      <w:r>
        <w:rPr>
          <w:rFonts w:ascii="Arial" w:hAnsi="Arial" w:cs="Arial"/>
          <w:color w:val="000000"/>
          <w:spacing w:val="-1"/>
          <w:sz w:val="20"/>
          <w:szCs w:val="20"/>
        </w:rPr>
        <w:t>а</w:t>
      </w:r>
      <w:r>
        <w:rPr>
          <w:rFonts w:ascii="Arial" w:hAnsi="Arial" w:cs="Arial"/>
          <w:color w:val="000000"/>
          <w:sz w:val="20"/>
          <w:szCs w:val="20"/>
        </w:rPr>
        <w:t>сти</w:t>
      </w:r>
      <w:r>
        <w:rPr>
          <w:rFonts w:ascii="Arial" w:hAnsi="Arial" w:cs="Arial"/>
          <w:color w:val="000000"/>
          <w:spacing w:val="36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новых</w:t>
      </w:r>
      <w:r>
        <w:rPr>
          <w:rFonts w:ascii="Arial" w:hAnsi="Arial" w:cs="Arial"/>
          <w:color w:val="000000"/>
          <w:spacing w:val="35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налогов</w:t>
      </w:r>
      <w:r>
        <w:rPr>
          <w:rFonts w:ascii="Arial" w:hAnsi="Arial" w:cs="Arial"/>
          <w:color w:val="000000"/>
          <w:spacing w:val="35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и</w:t>
      </w:r>
      <w:r>
        <w:rPr>
          <w:rFonts w:ascii="Arial" w:hAnsi="Arial" w:cs="Arial"/>
          <w:color w:val="000000"/>
          <w:spacing w:val="35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сб</w:t>
      </w:r>
      <w:r>
        <w:rPr>
          <w:rFonts w:ascii="Arial" w:hAnsi="Arial" w:cs="Arial"/>
          <w:color w:val="000000"/>
          <w:spacing w:val="-1"/>
          <w:sz w:val="20"/>
          <w:szCs w:val="20"/>
        </w:rPr>
        <w:t>о</w:t>
      </w:r>
      <w:r>
        <w:rPr>
          <w:rFonts w:ascii="Arial" w:hAnsi="Arial" w:cs="Arial"/>
          <w:color w:val="000000"/>
          <w:sz w:val="20"/>
          <w:szCs w:val="20"/>
        </w:rPr>
        <w:t>ро</w:t>
      </w:r>
      <w:r>
        <w:rPr>
          <w:rFonts w:ascii="Arial" w:hAnsi="Arial" w:cs="Arial"/>
          <w:color w:val="000000"/>
          <w:spacing w:val="1"/>
          <w:sz w:val="20"/>
          <w:szCs w:val="20"/>
        </w:rPr>
        <w:t>в</w:t>
      </w:r>
      <w:r>
        <w:rPr>
          <w:rFonts w:ascii="Arial" w:hAnsi="Arial" w:cs="Arial"/>
          <w:color w:val="000000"/>
          <w:sz w:val="20"/>
          <w:szCs w:val="20"/>
        </w:rPr>
        <w:t>,</w:t>
      </w:r>
      <w:r>
        <w:rPr>
          <w:rFonts w:ascii="Arial" w:hAnsi="Arial" w:cs="Arial"/>
          <w:color w:val="000000"/>
          <w:spacing w:val="35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а также </w:t>
      </w:r>
      <w:r>
        <w:rPr>
          <w:rFonts w:ascii="Arial" w:hAnsi="Arial" w:cs="Arial"/>
          <w:color w:val="000000"/>
          <w:spacing w:val="25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при </w:t>
      </w:r>
      <w:r>
        <w:rPr>
          <w:rFonts w:ascii="Arial" w:hAnsi="Arial" w:cs="Arial"/>
          <w:color w:val="000000"/>
          <w:spacing w:val="25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повышении </w:t>
      </w:r>
      <w:r>
        <w:rPr>
          <w:rFonts w:ascii="Arial" w:hAnsi="Arial" w:cs="Arial"/>
          <w:color w:val="000000"/>
          <w:spacing w:val="24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уже </w:t>
      </w:r>
      <w:r>
        <w:rPr>
          <w:rFonts w:ascii="Arial" w:hAnsi="Arial" w:cs="Arial"/>
          <w:color w:val="000000"/>
          <w:spacing w:val="25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дей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z w:val="20"/>
          <w:szCs w:val="20"/>
        </w:rPr>
        <w:t>тв</w:t>
      </w:r>
      <w:r>
        <w:rPr>
          <w:rFonts w:ascii="Arial" w:hAnsi="Arial" w:cs="Arial"/>
          <w:color w:val="000000"/>
          <w:spacing w:val="-2"/>
          <w:sz w:val="20"/>
          <w:szCs w:val="20"/>
        </w:rPr>
        <w:t>у</w:t>
      </w:r>
      <w:r>
        <w:rPr>
          <w:rFonts w:ascii="Arial" w:hAnsi="Arial" w:cs="Arial"/>
          <w:color w:val="000000"/>
          <w:sz w:val="20"/>
          <w:szCs w:val="20"/>
        </w:rPr>
        <w:t xml:space="preserve">ющих </w:t>
      </w:r>
      <w:r>
        <w:rPr>
          <w:rFonts w:ascii="Arial" w:hAnsi="Arial" w:cs="Arial"/>
          <w:color w:val="000000"/>
          <w:spacing w:val="25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с</w:t>
      </w:r>
      <w:r>
        <w:rPr>
          <w:rFonts w:ascii="Arial" w:hAnsi="Arial" w:cs="Arial"/>
          <w:color w:val="000000"/>
          <w:spacing w:val="-1"/>
          <w:sz w:val="20"/>
          <w:szCs w:val="20"/>
        </w:rPr>
        <w:t>т</w:t>
      </w:r>
      <w:r>
        <w:rPr>
          <w:rFonts w:ascii="Arial" w:hAnsi="Arial" w:cs="Arial"/>
          <w:color w:val="000000"/>
          <w:sz w:val="20"/>
          <w:szCs w:val="20"/>
        </w:rPr>
        <w:t>ав</w:t>
      </w:r>
      <w:r>
        <w:rPr>
          <w:rFonts w:ascii="Arial" w:hAnsi="Arial" w:cs="Arial"/>
          <w:color w:val="000000"/>
          <w:spacing w:val="-1"/>
          <w:sz w:val="20"/>
          <w:szCs w:val="20"/>
        </w:rPr>
        <w:t>о</w:t>
      </w:r>
      <w:r>
        <w:rPr>
          <w:rFonts w:ascii="Arial" w:hAnsi="Arial" w:cs="Arial"/>
          <w:color w:val="000000"/>
          <w:sz w:val="20"/>
          <w:szCs w:val="20"/>
        </w:rPr>
        <w:t xml:space="preserve">к, </w:t>
      </w:r>
      <w:r>
        <w:rPr>
          <w:rFonts w:ascii="Arial" w:hAnsi="Arial" w:cs="Arial"/>
          <w:color w:val="000000"/>
          <w:spacing w:val="24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инвестор </w:t>
      </w:r>
      <w:r>
        <w:rPr>
          <w:rFonts w:ascii="Arial" w:hAnsi="Arial" w:cs="Arial"/>
          <w:color w:val="000000"/>
          <w:spacing w:val="24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работ</w:t>
      </w:r>
      <w:r>
        <w:rPr>
          <w:rFonts w:ascii="Arial" w:hAnsi="Arial" w:cs="Arial"/>
          <w:color w:val="000000"/>
          <w:spacing w:val="-1"/>
          <w:sz w:val="20"/>
          <w:szCs w:val="20"/>
        </w:rPr>
        <w:t>а</w:t>
      </w:r>
      <w:r>
        <w:rPr>
          <w:rFonts w:ascii="Arial" w:hAnsi="Arial" w:cs="Arial"/>
          <w:color w:val="000000"/>
          <w:sz w:val="20"/>
          <w:szCs w:val="20"/>
        </w:rPr>
        <w:t xml:space="preserve">ет </w:t>
      </w:r>
      <w:r>
        <w:rPr>
          <w:rFonts w:ascii="Arial" w:hAnsi="Arial" w:cs="Arial"/>
          <w:color w:val="000000"/>
          <w:spacing w:val="25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в рамках  </w:t>
      </w:r>
      <w:r>
        <w:rPr>
          <w:rFonts w:ascii="Arial" w:hAnsi="Arial" w:cs="Arial"/>
          <w:color w:val="000000"/>
          <w:spacing w:val="18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  <w:szCs w:val="20"/>
        </w:rPr>
        <w:t>тог</w:t>
      </w:r>
      <w:r>
        <w:rPr>
          <w:rFonts w:ascii="Arial" w:hAnsi="Arial" w:cs="Arial"/>
          <w:color w:val="000000"/>
          <w:sz w:val="20"/>
          <w:szCs w:val="20"/>
        </w:rPr>
        <w:t xml:space="preserve">о  </w:t>
      </w:r>
      <w:r>
        <w:rPr>
          <w:rFonts w:ascii="Arial" w:hAnsi="Arial" w:cs="Arial"/>
          <w:color w:val="000000"/>
          <w:spacing w:val="19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нормативн</w:t>
      </w:r>
      <w:r>
        <w:rPr>
          <w:rFonts w:ascii="Arial" w:hAnsi="Arial" w:cs="Arial"/>
          <w:color w:val="000000"/>
          <w:spacing w:val="1"/>
          <w:sz w:val="20"/>
          <w:szCs w:val="20"/>
        </w:rPr>
        <w:t>о</w:t>
      </w:r>
      <w:r>
        <w:rPr>
          <w:rFonts w:ascii="Arial" w:hAnsi="Arial" w:cs="Arial"/>
          <w:color w:val="000000"/>
          <w:sz w:val="20"/>
          <w:szCs w:val="20"/>
        </w:rPr>
        <w:t>-пр</w:t>
      </w:r>
      <w:r>
        <w:rPr>
          <w:rFonts w:ascii="Arial" w:hAnsi="Arial" w:cs="Arial"/>
          <w:color w:val="000000"/>
          <w:spacing w:val="-1"/>
          <w:sz w:val="20"/>
          <w:szCs w:val="20"/>
        </w:rPr>
        <w:t>а</w:t>
      </w:r>
      <w:r>
        <w:rPr>
          <w:rFonts w:ascii="Arial" w:hAnsi="Arial" w:cs="Arial"/>
          <w:color w:val="000000"/>
          <w:sz w:val="20"/>
          <w:szCs w:val="20"/>
        </w:rPr>
        <w:t>вово</w:t>
      </w:r>
      <w:r>
        <w:rPr>
          <w:rFonts w:ascii="Arial" w:hAnsi="Arial" w:cs="Arial"/>
          <w:color w:val="000000"/>
          <w:spacing w:val="-1"/>
          <w:sz w:val="20"/>
          <w:szCs w:val="20"/>
        </w:rPr>
        <w:t>г</w:t>
      </w:r>
      <w:r>
        <w:rPr>
          <w:rFonts w:ascii="Arial" w:hAnsi="Arial" w:cs="Arial"/>
          <w:color w:val="000000"/>
          <w:sz w:val="20"/>
          <w:szCs w:val="20"/>
        </w:rPr>
        <w:t xml:space="preserve">о  </w:t>
      </w:r>
      <w:r>
        <w:rPr>
          <w:rFonts w:ascii="Arial" w:hAnsi="Arial" w:cs="Arial"/>
          <w:color w:val="000000"/>
          <w:spacing w:val="19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поля,  </w:t>
      </w:r>
      <w:r>
        <w:rPr>
          <w:rFonts w:ascii="Arial" w:hAnsi="Arial" w:cs="Arial"/>
          <w:color w:val="000000"/>
          <w:spacing w:val="18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к</w:t>
      </w:r>
      <w:r>
        <w:rPr>
          <w:rFonts w:ascii="Arial" w:hAnsi="Arial" w:cs="Arial"/>
          <w:color w:val="000000"/>
          <w:spacing w:val="1"/>
          <w:sz w:val="20"/>
          <w:szCs w:val="20"/>
        </w:rPr>
        <w:t>о</w:t>
      </w:r>
      <w:r>
        <w:rPr>
          <w:rFonts w:ascii="Arial" w:hAnsi="Arial" w:cs="Arial"/>
          <w:color w:val="000000"/>
          <w:sz w:val="20"/>
          <w:szCs w:val="20"/>
        </w:rPr>
        <w:t xml:space="preserve">торое  </w:t>
      </w:r>
      <w:r>
        <w:rPr>
          <w:rFonts w:ascii="Arial" w:hAnsi="Arial" w:cs="Arial"/>
          <w:color w:val="000000"/>
          <w:spacing w:val="19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было  </w:t>
      </w:r>
      <w:r>
        <w:rPr>
          <w:rFonts w:ascii="Arial" w:hAnsi="Arial" w:cs="Arial"/>
          <w:color w:val="000000"/>
          <w:spacing w:val="18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на  </w:t>
      </w:r>
      <w:r>
        <w:rPr>
          <w:rFonts w:ascii="Arial" w:hAnsi="Arial" w:cs="Arial"/>
          <w:color w:val="000000"/>
          <w:spacing w:val="19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моме</w:t>
      </w:r>
      <w:r>
        <w:rPr>
          <w:rFonts w:ascii="Arial" w:hAnsi="Arial" w:cs="Arial"/>
          <w:color w:val="000000"/>
          <w:spacing w:val="-1"/>
          <w:sz w:val="20"/>
          <w:szCs w:val="20"/>
        </w:rPr>
        <w:t>н</w:t>
      </w:r>
      <w:r>
        <w:rPr>
          <w:rFonts w:ascii="Arial" w:hAnsi="Arial" w:cs="Arial"/>
          <w:color w:val="000000"/>
          <w:sz w:val="20"/>
          <w:szCs w:val="20"/>
        </w:rPr>
        <w:t xml:space="preserve">т подписания  </w:t>
      </w:r>
      <w:r>
        <w:rPr>
          <w:rFonts w:ascii="Arial" w:hAnsi="Arial" w:cs="Arial"/>
          <w:color w:val="000000"/>
          <w:spacing w:val="5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инвестиц</w:t>
      </w:r>
      <w:r>
        <w:rPr>
          <w:rFonts w:ascii="Arial" w:hAnsi="Arial" w:cs="Arial"/>
          <w:color w:val="000000"/>
          <w:spacing w:val="-2"/>
          <w:sz w:val="20"/>
          <w:szCs w:val="20"/>
        </w:rPr>
        <w:t>и</w:t>
      </w:r>
      <w:r>
        <w:rPr>
          <w:rFonts w:ascii="Arial" w:hAnsi="Arial" w:cs="Arial"/>
          <w:color w:val="000000"/>
          <w:sz w:val="20"/>
          <w:szCs w:val="20"/>
        </w:rPr>
        <w:t xml:space="preserve">онного  </w:t>
      </w:r>
      <w:r>
        <w:rPr>
          <w:rFonts w:ascii="Arial" w:hAnsi="Arial" w:cs="Arial"/>
          <w:color w:val="000000"/>
          <w:spacing w:val="4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с</w:t>
      </w:r>
      <w:r>
        <w:rPr>
          <w:rFonts w:ascii="Arial" w:hAnsi="Arial" w:cs="Arial"/>
          <w:color w:val="000000"/>
          <w:spacing w:val="-1"/>
          <w:sz w:val="20"/>
          <w:szCs w:val="20"/>
        </w:rPr>
        <w:t>о</w:t>
      </w:r>
      <w:r>
        <w:rPr>
          <w:rFonts w:ascii="Arial" w:hAnsi="Arial" w:cs="Arial"/>
          <w:color w:val="000000"/>
          <w:sz w:val="20"/>
          <w:szCs w:val="20"/>
        </w:rPr>
        <w:t xml:space="preserve">глашения  </w:t>
      </w:r>
      <w:r>
        <w:rPr>
          <w:rFonts w:ascii="Arial" w:hAnsi="Arial" w:cs="Arial"/>
          <w:color w:val="000000"/>
          <w:spacing w:val="4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и  </w:t>
      </w:r>
      <w:r>
        <w:rPr>
          <w:rFonts w:ascii="Arial" w:hAnsi="Arial" w:cs="Arial"/>
          <w:color w:val="000000"/>
          <w:spacing w:val="3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  <w:szCs w:val="20"/>
        </w:rPr>
        <w:t>д</w:t>
      </w:r>
      <w:r>
        <w:rPr>
          <w:rFonts w:ascii="Arial" w:hAnsi="Arial" w:cs="Arial"/>
          <w:color w:val="000000"/>
          <w:sz w:val="20"/>
          <w:szCs w:val="20"/>
        </w:rPr>
        <w:t xml:space="preserve">о  </w:t>
      </w:r>
      <w:r>
        <w:rPr>
          <w:rFonts w:ascii="Arial" w:hAnsi="Arial" w:cs="Arial"/>
          <w:color w:val="000000"/>
          <w:spacing w:val="4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истечения  </w:t>
      </w:r>
      <w:r>
        <w:rPr>
          <w:rFonts w:ascii="Arial" w:hAnsi="Arial" w:cs="Arial"/>
          <w:color w:val="000000"/>
          <w:spacing w:val="4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сро</w:t>
      </w:r>
      <w:r>
        <w:rPr>
          <w:rFonts w:ascii="Arial" w:hAnsi="Arial" w:cs="Arial"/>
          <w:color w:val="000000"/>
          <w:spacing w:val="-1"/>
          <w:sz w:val="20"/>
          <w:szCs w:val="20"/>
        </w:rPr>
        <w:t>к</w:t>
      </w:r>
      <w:r>
        <w:rPr>
          <w:rFonts w:ascii="Arial" w:hAnsi="Arial" w:cs="Arial"/>
          <w:color w:val="000000"/>
          <w:sz w:val="20"/>
          <w:szCs w:val="20"/>
        </w:rPr>
        <w:t xml:space="preserve">а  </w:t>
      </w:r>
      <w:r>
        <w:rPr>
          <w:rFonts w:ascii="Arial" w:hAnsi="Arial" w:cs="Arial"/>
          <w:color w:val="000000"/>
          <w:spacing w:val="3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  <w:szCs w:val="20"/>
        </w:rPr>
        <w:t>е</w:t>
      </w:r>
      <w:r>
        <w:rPr>
          <w:rFonts w:ascii="Arial" w:hAnsi="Arial" w:cs="Arial"/>
          <w:color w:val="000000"/>
          <w:sz w:val="20"/>
          <w:szCs w:val="20"/>
        </w:rPr>
        <w:t>го действия.</w:t>
      </w:r>
      <w:r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Такая мера яв</w:t>
      </w:r>
      <w:r>
        <w:rPr>
          <w:rFonts w:ascii="Arial" w:hAnsi="Arial" w:cs="Arial"/>
          <w:color w:val="000000"/>
          <w:spacing w:val="-2"/>
          <w:sz w:val="20"/>
          <w:szCs w:val="20"/>
        </w:rPr>
        <w:t>л</w:t>
      </w:r>
      <w:r>
        <w:rPr>
          <w:rFonts w:ascii="Arial" w:hAnsi="Arial" w:cs="Arial"/>
          <w:color w:val="000000"/>
          <w:spacing w:val="-1"/>
          <w:sz w:val="20"/>
          <w:szCs w:val="20"/>
        </w:rPr>
        <w:t>я</w:t>
      </w:r>
      <w:r>
        <w:rPr>
          <w:rFonts w:ascii="Arial" w:hAnsi="Arial" w:cs="Arial"/>
          <w:color w:val="000000"/>
          <w:sz w:val="20"/>
          <w:szCs w:val="20"/>
        </w:rPr>
        <w:t>ет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z w:val="20"/>
          <w:szCs w:val="20"/>
        </w:rPr>
        <w:t>я гарантией от</w:t>
      </w:r>
      <w:r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неблагоприятных</w:t>
      </w:r>
      <w:r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изменений</w:t>
      </w:r>
      <w:r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в инвестиц</w:t>
      </w:r>
      <w:r>
        <w:rPr>
          <w:rFonts w:ascii="Arial" w:hAnsi="Arial" w:cs="Arial"/>
          <w:color w:val="000000"/>
          <w:spacing w:val="-2"/>
          <w:sz w:val="20"/>
          <w:szCs w:val="20"/>
        </w:rPr>
        <w:t>и</w:t>
      </w:r>
      <w:r>
        <w:rPr>
          <w:rFonts w:ascii="Arial" w:hAnsi="Arial" w:cs="Arial"/>
          <w:color w:val="000000"/>
          <w:sz w:val="20"/>
          <w:szCs w:val="20"/>
        </w:rPr>
        <w:t>о</w:t>
      </w:r>
      <w:r>
        <w:rPr>
          <w:rFonts w:ascii="Arial" w:hAnsi="Arial" w:cs="Arial"/>
          <w:color w:val="000000"/>
          <w:spacing w:val="-1"/>
          <w:sz w:val="20"/>
          <w:szCs w:val="20"/>
        </w:rPr>
        <w:t>н</w:t>
      </w:r>
      <w:r>
        <w:rPr>
          <w:rFonts w:ascii="Arial" w:hAnsi="Arial" w:cs="Arial"/>
          <w:color w:val="000000"/>
          <w:sz w:val="20"/>
          <w:szCs w:val="20"/>
        </w:rPr>
        <w:t>ном</w:t>
      </w:r>
      <w:r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климате</w:t>
      </w:r>
      <w:r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регион</w:t>
      </w:r>
      <w:r>
        <w:rPr>
          <w:rFonts w:ascii="Arial" w:hAnsi="Arial" w:cs="Arial"/>
          <w:color w:val="000000"/>
          <w:spacing w:val="1"/>
          <w:sz w:val="20"/>
          <w:szCs w:val="20"/>
        </w:rPr>
        <w:t>а</w:t>
      </w:r>
      <w:r>
        <w:rPr>
          <w:rFonts w:ascii="Arial" w:hAnsi="Arial" w:cs="Arial"/>
          <w:color w:val="000000"/>
          <w:sz w:val="20"/>
          <w:szCs w:val="20"/>
        </w:rPr>
        <w:t>.</w:t>
      </w:r>
    </w:p>
    <w:p w:rsidR="00E86D3E" w:rsidRDefault="00E86D3E">
      <w:pPr>
        <w:widowControl w:val="0"/>
        <w:autoSpaceDE w:val="0"/>
        <w:autoSpaceDN w:val="0"/>
        <w:adjustRightInd w:val="0"/>
        <w:spacing w:before="46"/>
        <w:ind w:right="209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277526"/>
        </w:rPr>
        <w:t>Бюдже</w:t>
      </w:r>
      <w:r>
        <w:rPr>
          <w:rFonts w:ascii="Arial" w:hAnsi="Arial" w:cs="Arial"/>
          <w:b/>
          <w:bCs/>
          <w:color w:val="277526"/>
          <w:spacing w:val="-2"/>
        </w:rPr>
        <w:t>т</w:t>
      </w:r>
      <w:r>
        <w:rPr>
          <w:rFonts w:ascii="Arial" w:hAnsi="Arial" w:cs="Arial"/>
          <w:b/>
          <w:bCs/>
          <w:color w:val="277526"/>
        </w:rPr>
        <w:t>ная</w:t>
      </w:r>
      <w:r>
        <w:rPr>
          <w:rFonts w:ascii="Arial" w:hAnsi="Arial" w:cs="Arial"/>
          <w:b/>
          <w:bCs/>
          <w:color w:val="277526"/>
          <w:spacing w:val="2"/>
        </w:rPr>
        <w:t xml:space="preserve"> </w:t>
      </w:r>
      <w:r>
        <w:rPr>
          <w:rFonts w:ascii="Arial" w:hAnsi="Arial" w:cs="Arial"/>
          <w:b/>
          <w:bCs/>
          <w:color w:val="277526"/>
        </w:rPr>
        <w:t>и</w:t>
      </w:r>
      <w:r>
        <w:rPr>
          <w:rFonts w:ascii="Arial" w:hAnsi="Arial" w:cs="Arial"/>
          <w:b/>
          <w:bCs/>
          <w:color w:val="277526"/>
          <w:spacing w:val="1"/>
        </w:rPr>
        <w:t xml:space="preserve"> </w:t>
      </w:r>
      <w:r>
        <w:rPr>
          <w:rFonts w:ascii="Arial" w:hAnsi="Arial" w:cs="Arial"/>
          <w:b/>
          <w:bCs/>
          <w:color w:val="277526"/>
        </w:rPr>
        <w:t>про</w:t>
      </w:r>
      <w:r>
        <w:rPr>
          <w:rFonts w:ascii="Arial" w:hAnsi="Arial" w:cs="Arial"/>
          <w:b/>
          <w:bCs/>
          <w:color w:val="277526"/>
          <w:spacing w:val="-2"/>
        </w:rPr>
        <w:t>г</w:t>
      </w:r>
      <w:r>
        <w:rPr>
          <w:rFonts w:ascii="Arial" w:hAnsi="Arial" w:cs="Arial"/>
          <w:b/>
          <w:bCs/>
          <w:color w:val="277526"/>
        </w:rPr>
        <w:t>раммная</w:t>
      </w:r>
      <w:r>
        <w:rPr>
          <w:rFonts w:ascii="Arial" w:hAnsi="Arial" w:cs="Arial"/>
          <w:b/>
          <w:bCs/>
          <w:color w:val="277526"/>
          <w:spacing w:val="3"/>
        </w:rPr>
        <w:t xml:space="preserve"> </w:t>
      </w:r>
      <w:r>
        <w:rPr>
          <w:rFonts w:ascii="Arial" w:hAnsi="Arial" w:cs="Arial"/>
          <w:b/>
          <w:bCs/>
          <w:color w:val="277526"/>
        </w:rPr>
        <w:t>защищеннос</w:t>
      </w:r>
      <w:r>
        <w:rPr>
          <w:rFonts w:ascii="Arial" w:hAnsi="Arial" w:cs="Arial"/>
          <w:b/>
          <w:bCs/>
          <w:color w:val="277526"/>
          <w:spacing w:val="-2"/>
        </w:rPr>
        <w:t>т</w:t>
      </w:r>
      <w:r>
        <w:rPr>
          <w:rFonts w:ascii="Arial" w:hAnsi="Arial" w:cs="Arial"/>
          <w:b/>
          <w:bCs/>
          <w:color w:val="277526"/>
        </w:rPr>
        <w:t>ь</w:t>
      </w:r>
      <w:r>
        <w:rPr>
          <w:rFonts w:ascii="Arial" w:hAnsi="Arial" w:cs="Arial"/>
          <w:b/>
          <w:bCs/>
          <w:color w:val="277526"/>
          <w:spacing w:val="1"/>
        </w:rPr>
        <w:t xml:space="preserve"> </w:t>
      </w:r>
      <w:r>
        <w:rPr>
          <w:rFonts w:ascii="Arial" w:hAnsi="Arial" w:cs="Arial"/>
          <w:b/>
          <w:bCs/>
          <w:color w:val="277526"/>
        </w:rPr>
        <w:t>инвес</w:t>
      </w:r>
      <w:r>
        <w:rPr>
          <w:rFonts w:ascii="Arial" w:hAnsi="Arial" w:cs="Arial"/>
          <w:b/>
          <w:bCs/>
          <w:color w:val="277526"/>
          <w:spacing w:val="-2"/>
        </w:rPr>
        <w:t>т</w:t>
      </w:r>
      <w:r>
        <w:rPr>
          <w:rFonts w:ascii="Arial" w:hAnsi="Arial" w:cs="Arial"/>
          <w:b/>
          <w:bCs/>
          <w:color w:val="277526"/>
        </w:rPr>
        <w:t>ицио</w:t>
      </w:r>
      <w:r>
        <w:rPr>
          <w:rFonts w:ascii="Arial" w:hAnsi="Arial" w:cs="Arial"/>
          <w:b/>
          <w:bCs/>
          <w:color w:val="277526"/>
          <w:spacing w:val="1"/>
        </w:rPr>
        <w:t>н</w:t>
      </w:r>
      <w:r>
        <w:rPr>
          <w:rFonts w:ascii="Arial" w:hAnsi="Arial" w:cs="Arial"/>
          <w:b/>
          <w:bCs/>
          <w:color w:val="277526"/>
        </w:rPr>
        <w:t>ной поли</w:t>
      </w:r>
      <w:r>
        <w:rPr>
          <w:rFonts w:ascii="Arial" w:hAnsi="Arial" w:cs="Arial"/>
          <w:b/>
          <w:bCs/>
          <w:color w:val="277526"/>
          <w:spacing w:val="-2"/>
        </w:rPr>
        <w:t>т</w:t>
      </w:r>
      <w:r>
        <w:rPr>
          <w:rFonts w:ascii="Arial" w:hAnsi="Arial" w:cs="Arial"/>
          <w:b/>
          <w:bCs/>
          <w:color w:val="277526"/>
        </w:rPr>
        <w:t>ики</w:t>
      </w:r>
    </w:p>
    <w:p w:rsidR="00E86D3E" w:rsidRDefault="00E86D3E">
      <w:pPr>
        <w:widowControl w:val="0"/>
        <w:tabs>
          <w:tab w:val="left" w:pos="1900"/>
          <w:tab w:val="left" w:pos="3440"/>
          <w:tab w:val="left" w:pos="5620"/>
        </w:tabs>
        <w:autoSpaceDE w:val="0"/>
        <w:autoSpaceDN w:val="0"/>
        <w:adjustRightInd w:val="0"/>
        <w:spacing w:before="3" w:line="230" w:lineRule="exact"/>
        <w:ind w:left="72" w:right="173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В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z w:val="20"/>
          <w:szCs w:val="20"/>
        </w:rPr>
        <w:t xml:space="preserve">е </w:t>
      </w:r>
      <w:r>
        <w:rPr>
          <w:rFonts w:ascii="Arial" w:hAnsi="Arial" w:cs="Arial"/>
          <w:color w:val="000000"/>
          <w:spacing w:val="19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включенные </w:t>
      </w:r>
      <w:r>
        <w:rPr>
          <w:rFonts w:ascii="Arial" w:hAnsi="Arial" w:cs="Arial"/>
          <w:color w:val="000000"/>
          <w:spacing w:val="2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в </w:t>
      </w:r>
      <w:r>
        <w:rPr>
          <w:rFonts w:ascii="Arial" w:hAnsi="Arial" w:cs="Arial"/>
          <w:color w:val="000000"/>
          <w:spacing w:val="19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инвестицион</w:t>
      </w:r>
      <w:r>
        <w:rPr>
          <w:rFonts w:ascii="Arial" w:hAnsi="Arial" w:cs="Arial"/>
          <w:color w:val="000000"/>
          <w:sz w:val="20"/>
          <w:szCs w:val="20"/>
        </w:rPr>
        <w:lastRenderedPageBreak/>
        <w:t xml:space="preserve">ные </w:t>
      </w:r>
      <w:r>
        <w:rPr>
          <w:rFonts w:ascii="Arial" w:hAnsi="Arial" w:cs="Arial"/>
          <w:color w:val="000000"/>
          <w:spacing w:val="2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согла</w:t>
      </w:r>
      <w:r>
        <w:rPr>
          <w:rFonts w:ascii="Arial" w:hAnsi="Arial" w:cs="Arial"/>
          <w:color w:val="000000"/>
          <w:spacing w:val="-1"/>
          <w:sz w:val="20"/>
          <w:szCs w:val="20"/>
        </w:rPr>
        <w:t>ш</w:t>
      </w:r>
      <w:r>
        <w:rPr>
          <w:rFonts w:ascii="Arial" w:hAnsi="Arial" w:cs="Arial"/>
          <w:color w:val="000000"/>
          <w:sz w:val="20"/>
          <w:szCs w:val="20"/>
        </w:rPr>
        <w:t>ен</w:t>
      </w:r>
      <w:r>
        <w:rPr>
          <w:rFonts w:ascii="Arial" w:hAnsi="Arial" w:cs="Arial"/>
          <w:color w:val="000000"/>
          <w:spacing w:val="-2"/>
          <w:sz w:val="20"/>
          <w:szCs w:val="20"/>
        </w:rPr>
        <w:t>и</w:t>
      </w:r>
      <w:r>
        <w:rPr>
          <w:rFonts w:ascii="Arial" w:hAnsi="Arial" w:cs="Arial"/>
          <w:color w:val="000000"/>
          <w:sz w:val="20"/>
          <w:szCs w:val="20"/>
        </w:rPr>
        <w:t xml:space="preserve">я </w:t>
      </w:r>
      <w:r>
        <w:rPr>
          <w:rFonts w:ascii="Arial" w:hAnsi="Arial" w:cs="Arial"/>
          <w:color w:val="000000"/>
          <w:spacing w:val="19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финансовые </w:t>
      </w:r>
      <w:r>
        <w:rPr>
          <w:rFonts w:ascii="Arial" w:hAnsi="Arial" w:cs="Arial"/>
          <w:color w:val="000000"/>
          <w:spacing w:val="2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льготы </w:t>
      </w:r>
      <w:r>
        <w:rPr>
          <w:rFonts w:ascii="Arial" w:hAnsi="Arial" w:cs="Arial"/>
          <w:color w:val="000000"/>
          <w:spacing w:val="2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и нефинансовая</w:t>
      </w:r>
      <w:r>
        <w:rPr>
          <w:rFonts w:ascii="Arial" w:hAnsi="Arial" w:cs="Arial"/>
          <w:color w:val="000000"/>
          <w:sz w:val="20"/>
          <w:szCs w:val="20"/>
        </w:rPr>
        <w:tab/>
        <w:t>поддерж</w:t>
      </w:r>
      <w:r>
        <w:rPr>
          <w:rFonts w:ascii="Arial" w:hAnsi="Arial" w:cs="Arial"/>
          <w:color w:val="000000"/>
          <w:spacing w:val="-1"/>
          <w:sz w:val="20"/>
          <w:szCs w:val="20"/>
        </w:rPr>
        <w:t>к</w:t>
      </w:r>
      <w:r>
        <w:rPr>
          <w:rFonts w:ascii="Arial" w:hAnsi="Arial" w:cs="Arial"/>
          <w:color w:val="000000"/>
          <w:spacing w:val="1"/>
          <w:sz w:val="20"/>
          <w:szCs w:val="20"/>
        </w:rPr>
        <w:t>а</w:t>
      </w:r>
      <w:r>
        <w:rPr>
          <w:rFonts w:ascii="Arial" w:hAnsi="Arial" w:cs="Arial"/>
          <w:color w:val="000000"/>
          <w:sz w:val="20"/>
          <w:szCs w:val="20"/>
        </w:rPr>
        <w:t>,</w:t>
      </w:r>
      <w:r>
        <w:rPr>
          <w:rFonts w:ascii="Arial" w:hAnsi="Arial" w:cs="Arial"/>
          <w:color w:val="000000"/>
          <w:sz w:val="20"/>
          <w:szCs w:val="20"/>
        </w:rPr>
        <w:tab/>
        <w:t>предост</w:t>
      </w:r>
      <w:r>
        <w:rPr>
          <w:rFonts w:ascii="Arial" w:hAnsi="Arial" w:cs="Arial"/>
          <w:color w:val="000000"/>
          <w:spacing w:val="-1"/>
          <w:sz w:val="20"/>
          <w:szCs w:val="20"/>
        </w:rPr>
        <w:t>а</w:t>
      </w:r>
      <w:r>
        <w:rPr>
          <w:rFonts w:ascii="Arial" w:hAnsi="Arial" w:cs="Arial"/>
          <w:color w:val="000000"/>
          <w:sz w:val="20"/>
          <w:szCs w:val="20"/>
        </w:rPr>
        <w:t>вля</w:t>
      </w:r>
      <w:r>
        <w:rPr>
          <w:rFonts w:ascii="Arial" w:hAnsi="Arial" w:cs="Arial"/>
          <w:color w:val="000000"/>
          <w:spacing w:val="-1"/>
          <w:sz w:val="20"/>
          <w:szCs w:val="20"/>
        </w:rPr>
        <w:t>е</w:t>
      </w:r>
      <w:r>
        <w:rPr>
          <w:rFonts w:ascii="Arial" w:hAnsi="Arial" w:cs="Arial"/>
          <w:color w:val="000000"/>
          <w:sz w:val="20"/>
          <w:szCs w:val="20"/>
        </w:rPr>
        <w:t>мые</w:t>
      </w:r>
      <w:r>
        <w:rPr>
          <w:rFonts w:ascii="Arial" w:hAnsi="Arial" w:cs="Arial"/>
          <w:color w:val="000000"/>
          <w:sz w:val="20"/>
          <w:szCs w:val="20"/>
        </w:rPr>
        <w:tab/>
        <w:t>П</w:t>
      </w:r>
      <w:r>
        <w:rPr>
          <w:rFonts w:ascii="Arial" w:hAnsi="Arial" w:cs="Arial"/>
          <w:color w:val="000000"/>
          <w:spacing w:val="-1"/>
          <w:sz w:val="20"/>
          <w:szCs w:val="20"/>
        </w:rPr>
        <w:t>р</w:t>
      </w:r>
      <w:r>
        <w:rPr>
          <w:rFonts w:ascii="Arial" w:hAnsi="Arial" w:cs="Arial"/>
          <w:color w:val="000000"/>
          <w:sz w:val="20"/>
          <w:szCs w:val="20"/>
        </w:rPr>
        <w:t>авительств</w:t>
      </w:r>
      <w:r>
        <w:rPr>
          <w:rFonts w:ascii="Arial" w:hAnsi="Arial" w:cs="Arial"/>
          <w:color w:val="000000"/>
          <w:spacing w:val="-1"/>
          <w:sz w:val="20"/>
          <w:szCs w:val="20"/>
        </w:rPr>
        <w:t>о</w:t>
      </w:r>
      <w:r>
        <w:rPr>
          <w:rFonts w:ascii="Arial" w:hAnsi="Arial" w:cs="Arial"/>
          <w:color w:val="000000"/>
          <w:sz w:val="20"/>
          <w:szCs w:val="20"/>
        </w:rPr>
        <w:t>м</w:t>
      </w:r>
    </w:p>
    <w:p w:rsidR="00E86D3E" w:rsidRDefault="00E86D3E">
      <w:pPr>
        <w:widowControl w:val="0"/>
        <w:autoSpaceDE w:val="0"/>
        <w:autoSpaceDN w:val="0"/>
        <w:adjustRightInd w:val="0"/>
        <w:spacing w:line="227" w:lineRule="exact"/>
        <w:ind w:left="72" w:right="172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Ниж</w:t>
      </w:r>
      <w:r>
        <w:rPr>
          <w:rFonts w:ascii="Arial" w:hAnsi="Arial" w:cs="Arial"/>
          <w:color w:val="000000"/>
          <w:spacing w:val="-1"/>
          <w:sz w:val="20"/>
          <w:szCs w:val="20"/>
        </w:rPr>
        <w:t>е</w:t>
      </w:r>
      <w:r>
        <w:rPr>
          <w:rFonts w:ascii="Arial" w:hAnsi="Arial" w:cs="Arial"/>
          <w:color w:val="000000"/>
          <w:sz w:val="20"/>
          <w:szCs w:val="20"/>
        </w:rPr>
        <w:t>го</w:t>
      </w:r>
      <w:r>
        <w:rPr>
          <w:rFonts w:ascii="Arial" w:hAnsi="Arial" w:cs="Arial"/>
          <w:color w:val="000000"/>
          <w:spacing w:val="-1"/>
          <w:sz w:val="20"/>
          <w:szCs w:val="20"/>
        </w:rPr>
        <w:t>р</w:t>
      </w:r>
      <w:r>
        <w:rPr>
          <w:rFonts w:ascii="Arial" w:hAnsi="Arial" w:cs="Arial"/>
          <w:color w:val="000000"/>
          <w:sz w:val="20"/>
          <w:szCs w:val="20"/>
        </w:rPr>
        <w:t>о</w:t>
      </w:r>
      <w:r>
        <w:rPr>
          <w:rFonts w:ascii="Arial" w:hAnsi="Arial" w:cs="Arial"/>
          <w:color w:val="000000"/>
          <w:spacing w:val="-1"/>
          <w:sz w:val="20"/>
          <w:szCs w:val="20"/>
        </w:rPr>
        <w:t>д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pacing w:val="-1"/>
          <w:sz w:val="20"/>
          <w:szCs w:val="20"/>
        </w:rPr>
        <w:t>к</w:t>
      </w:r>
      <w:r>
        <w:rPr>
          <w:rFonts w:ascii="Arial" w:hAnsi="Arial" w:cs="Arial"/>
          <w:color w:val="000000"/>
          <w:sz w:val="20"/>
          <w:szCs w:val="20"/>
        </w:rPr>
        <w:t xml:space="preserve">ой </w:t>
      </w:r>
      <w:r>
        <w:rPr>
          <w:rFonts w:ascii="Arial" w:hAnsi="Arial" w:cs="Arial"/>
          <w:color w:val="000000"/>
          <w:spacing w:val="8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обл</w:t>
      </w:r>
      <w:r>
        <w:rPr>
          <w:rFonts w:ascii="Arial" w:hAnsi="Arial" w:cs="Arial"/>
          <w:color w:val="000000"/>
          <w:spacing w:val="-1"/>
          <w:sz w:val="20"/>
          <w:szCs w:val="20"/>
        </w:rPr>
        <w:t>а</w:t>
      </w:r>
      <w:r>
        <w:rPr>
          <w:rFonts w:ascii="Arial" w:hAnsi="Arial" w:cs="Arial"/>
          <w:color w:val="000000"/>
          <w:sz w:val="20"/>
          <w:szCs w:val="20"/>
        </w:rPr>
        <w:t xml:space="preserve">сти </w:t>
      </w:r>
      <w:r>
        <w:rPr>
          <w:rFonts w:ascii="Arial" w:hAnsi="Arial" w:cs="Arial"/>
          <w:color w:val="000000"/>
          <w:spacing w:val="7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в </w:t>
      </w:r>
      <w:r>
        <w:rPr>
          <w:rFonts w:ascii="Arial" w:hAnsi="Arial" w:cs="Arial"/>
          <w:color w:val="000000"/>
          <w:spacing w:val="8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р</w:t>
      </w:r>
      <w:r>
        <w:rPr>
          <w:rFonts w:ascii="Arial" w:hAnsi="Arial" w:cs="Arial"/>
          <w:color w:val="000000"/>
          <w:spacing w:val="-1"/>
          <w:sz w:val="20"/>
          <w:szCs w:val="20"/>
        </w:rPr>
        <w:t>а</w:t>
      </w:r>
      <w:r>
        <w:rPr>
          <w:rFonts w:ascii="Arial" w:hAnsi="Arial" w:cs="Arial"/>
          <w:color w:val="000000"/>
          <w:sz w:val="20"/>
          <w:szCs w:val="20"/>
        </w:rPr>
        <w:t xml:space="preserve">мках </w:t>
      </w:r>
      <w:r>
        <w:rPr>
          <w:rFonts w:ascii="Arial" w:hAnsi="Arial" w:cs="Arial"/>
          <w:color w:val="000000"/>
          <w:spacing w:val="8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п</w:t>
      </w:r>
      <w:r>
        <w:rPr>
          <w:rFonts w:ascii="Arial" w:hAnsi="Arial" w:cs="Arial"/>
          <w:color w:val="000000"/>
          <w:spacing w:val="-1"/>
          <w:sz w:val="20"/>
          <w:szCs w:val="20"/>
        </w:rPr>
        <w:t>о</w:t>
      </w:r>
      <w:r>
        <w:rPr>
          <w:rFonts w:ascii="Arial" w:hAnsi="Arial" w:cs="Arial"/>
          <w:color w:val="000000"/>
          <w:sz w:val="20"/>
          <w:szCs w:val="20"/>
        </w:rPr>
        <w:t xml:space="preserve">ддержки </w:t>
      </w:r>
      <w:r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и</w:t>
      </w:r>
      <w:r>
        <w:rPr>
          <w:rFonts w:ascii="Arial" w:hAnsi="Arial" w:cs="Arial"/>
          <w:color w:val="000000"/>
          <w:spacing w:val="-1"/>
          <w:sz w:val="20"/>
          <w:szCs w:val="20"/>
        </w:rPr>
        <w:t>н</w:t>
      </w:r>
      <w:r>
        <w:rPr>
          <w:rFonts w:ascii="Arial" w:hAnsi="Arial" w:cs="Arial"/>
          <w:color w:val="000000"/>
          <w:sz w:val="20"/>
          <w:szCs w:val="20"/>
        </w:rPr>
        <w:t>вест</w:t>
      </w:r>
      <w:r>
        <w:rPr>
          <w:rFonts w:ascii="Arial" w:hAnsi="Arial" w:cs="Arial"/>
          <w:color w:val="000000"/>
          <w:spacing w:val="-2"/>
          <w:sz w:val="20"/>
          <w:szCs w:val="20"/>
        </w:rPr>
        <w:t>и</w:t>
      </w:r>
      <w:r>
        <w:rPr>
          <w:rFonts w:ascii="Arial" w:hAnsi="Arial" w:cs="Arial"/>
          <w:color w:val="000000"/>
          <w:sz w:val="20"/>
          <w:szCs w:val="20"/>
        </w:rPr>
        <w:t xml:space="preserve">ционных </w:t>
      </w:r>
      <w:r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проекто</w:t>
      </w:r>
      <w:r>
        <w:rPr>
          <w:rFonts w:ascii="Arial" w:hAnsi="Arial" w:cs="Arial"/>
          <w:color w:val="000000"/>
          <w:spacing w:val="1"/>
          <w:sz w:val="20"/>
          <w:szCs w:val="20"/>
        </w:rPr>
        <w:t>в</w:t>
      </w:r>
      <w:r>
        <w:rPr>
          <w:rFonts w:ascii="Arial" w:hAnsi="Arial" w:cs="Arial"/>
          <w:color w:val="000000"/>
          <w:sz w:val="20"/>
          <w:szCs w:val="20"/>
        </w:rPr>
        <w:t>,</w:t>
      </w:r>
    </w:p>
    <w:p w:rsidR="00E86D3E" w:rsidRDefault="00E86D3E">
      <w:pPr>
        <w:widowControl w:val="0"/>
        <w:autoSpaceDE w:val="0"/>
        <w:autoSpaceDN w:val="0"/>
        <w:adjustRightInd w:val="0"/>
        <w:ind w:left="73" w:right="2238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z w:val="20"/>
          <w:szCs w:val="20"/>
        </w:rPr>
        <w:t>огл</w:t>
      </w:r>
      <w:r>
        <w:rPr>
          <w:rFonts w:ascii="Arial" w:hAnsi="Arial" w:cs="Arial"/>
          <w:color w:val="000000"/>
          <w:spacing w:val="-1"/>
          <w:sz w:val="20"/>
          <w:szCs w:val="20"/>
        </w:rPr>
        <w:t>а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pacing w:val="-1"/>
          <w:sz w:val="20"/>
          <w:szCs w:val="20"/>
        </w:rPr>
        <w:t>о</w:t>
      </w:r>
      <w:r>
        <w:rPr>
          <w:rFonts w:ascii="Arial" w:hAnsi="Arial" w:cs="Arial"/>
          <w:color w:val="000000"/>
          <w:sz w:val="20"/>
          <w:szCs w:val="20"/>
        </w:rPr>
        <w:t>ваны</w:t>
      </w:r>
      <w:r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и "защищен</w:t>
      </w:r>
      <w:r>
        <w:rPr>
          <w:rFonts w:ascii="Arial" w:hAnsi="Arial" w:cs="Arial"/>
          <w:color w:val="000000"/>
          <w:spacing w:val="1"/>
          <w:sz w:val="20"/>
          <w:szCs w:val="20"/>
        </w:rPr>
        <w:t>ы</w:t>
      </w:r>
      <w:r>
        <w:rPr>
          <w:rFonts w:ascii="Arial" w:hAnsi="Arial" w:cs="Arial"/>
          <w:color w:val="000000"/>
          <w:sz w:val="20"/>
          <w:szCs w:val="20"/>
        </w:rPr>
        <w:t>" региона</w:t>
      </w:r>
      <w:r>
        <w:rPr>
          <w:rFonts w:ascii="Arial" w:hAnsi="Arial" w:cs="Arial"/>
          <w:color w:val="000000"/>
          <w:spacing w:val="-2"/>
          <w:sz w:val="20"/>
          <w:szCs w:val="20"/>
        </w:rPr>
        <w:t>л</w:t>
      </w:r>
      <w:r>
        <w:rPr>
          <w:rFonts w:ascii="Arial" w:hAnsi="Arial" w:cs="Arial"/>
          <w:color w:val="000000"/>
          <w:sz w:val="20"/>
          <w:szCs w:val="20"/>
        </w:rPr>
        <w:t>ьным</w:t>
      </w:r>
      <w:r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бюд</w:t>
      </w:r>
      <w:r>
        <w:rPr>
          <w:rFonts w:ascii="Arial" w:hAnsi="Arial" w:cs="Arial"/>
          <w:color w:val="000000"/>
          <w:spacing w:val="-1"/>
          <w:sz w:val="20"/>
          <w:szCs w:val="20"/>
        </w:rPr>
        <w:t>жет</w:t>
      </w:r>
      <w:r>
        <w:rPr>
          <w:rFonts w:ascii="Arial" w:hAnsi="Arial" w:cs="Arial"/>
          <w:color w:val="000000"/>
          <w:sz w:val="20"/>
          <w:szCs w:val="20"/>
        </w:rPr>
        <w:t>о</w:t>
      </w:r>
      <w:r>
        <w:rPr>
          <w:rFonts w:ascii="Arial" w:hAnsi="Arial" w:cs="Arial"/>
          <w:color w:val="000000"/>
          <w:spacing w:val="1"/>
          <w:sz w:val="20"/>
          <w:szCs w:val="20"/>
        </w:rPr>
        <w:t>м</w:t>
      </w:r>
      <w:r>
        <w:rPr>
          <w:rFonts w:ascii="Arial" w:hAnsi="Arial" w:cs="Arial"/>
          <w:color w:val="000000"/>
          <w:sz w:val="20"/>
          <w:szCs w:val="20"/>
        </w:rPr>
        <w:t>.</w:t>
      </w:r>
    </w:p>
    <w:p w:rsidR="00E86D3E" w:rsidRDefault="00E86D3E">
      <w:pPr>
        <w:widowControl w:val="0"/>
        <w:autoSpaceDE w:val="0"/>
        <w:autoSpaceDN w:val="0"/>
        <w:adjustRightInd w:val="0"/>
        <w:spacing w:before="9" w:line="220" w:lineRule="exact"/>
        <w:ind w:right="-20"/>
        <w:rPr>
          <w:rFonts w:ascii="Arial" w:hAnsi="Arial" w:cs="Arial"/>
          <w:color w:val="000000"/>
          <w:sz w:val="22"/>
          <w:szCs w:val="22"/>
        </w:rPr>
      </w:pPr>
    </w:p>
    <w:p w:rsidR="00E86D3E" w:rsidRDefault="00E86D3E">
      <w:pPr>
        <w:widowControl w:val="0"/>
        <w:tabs>
          <w:tab w:val="left" w:pos="560"/>
          <w:tab w:val="left" w:pos="1920"/>
          <w:tab w:val="left" w:pos="3380"/>
          <w:tab w:val="left" w:pos="3840"/>
          <w:tab w:val="left" w:pos="5660"/>
        </w:tabs>
        <w:autoSpaceDE w:val="0"/>
        <w:autoSpaceDN w:val="0"/>
        <w:adjustRightInd w:val="0"/>
        <w:ind w:left="72" w:right="173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На</w:t>
      </w:r>
      <w:r>
        <w:rPr>
          <w:rFonts w:ascii="Arial" w:hAnsi="Arial" w:cs="Arial"/>
          <w:color w:val="000000"/>
          <w:sz w:val="20"/>
          <w:szCs w:val="20"/>
        </w:rPr>
        <w:tab/>
        <w:t>реал</w:t>
      </w:r>
      <w:r>
        <w:rPr>
          <w:rFonts w:ascii="Arial" w:hAnsi="Arial" w:cs="Arial"/>
          <w:color w:val="000000"/>
          <w:spacing w:val="-2"/>
          <w:sz w:val="20"/>
          <w:szCs w:val="20"/>
        </w:rPr>
        <w:t>и</w:t>
      </w:r>
      <w:r>
        <w:rPr>
          <w:rFonts w:ascii="Arial" w:hAnsi="Arial" w:cs="Arial"/>
          <w:color w:val="000000"/>
          <w:spacing w:val="-1"/>
          <w:sz w:val="20"/>
          <w:szCs w:val="20"/>
        </w:rPr>
        <w:t>з</w:t>
      </w:r>
      <w:r>
        <w:rPr>
          <w:rFonts w:ascii="Arial" w:hAnsi="Arial" w:cs="Arial"/>
          <w:color w:val="000000"/>
          <w:sz w:val="20"/>
          <w:szCs w:val="20"/>
        </w:rPr>
        <w:t>ацию</w:t>
      </w:r>
      <w:r>
        <w:rPr>
          <w:rFonts w:ascii="Arial" w:hAnsi="Arial" w:cs="Arial"/>
          <w:color w:val="000000"/>
          <w:sz w:val="20"/>
          <w:szCs w:val="20"/>
        </w:rPr>
        <w:tab/>
        <w:t>ме</w:t>
      </w:r>
      <w:r>
        <w:rPr>
          <w:rFonts w:ascii="Arial" w:hAnsi="Arial" w:cs="Arial"/>
          <w:color w:val="000000"/>
          <w:spacing w:val="-1"/>
          <w:sz w:val="20"/>
          <w:szCs w:val="20"/>
        </w:rPr>
        <w:t>роп</w:t>
      </w:r>
      <w:r>
        <w:rPr>
          <w:rFonts w:ascii="Arial" w:hAnsi="Arial" w:cs="Arial"/>
          <w:color w:val="000000"/>
          <w:sz w:val="20"/>
          <w:szCs w:val="20"/>
        </w:rPr>
        <w:t>ри</w:t>
      </w:r>
      <w:r>
        <w:rPr>
          <w:rFonts w:ascii="Arial" w:hAnsi="Arial" w:cs="Arial"/>
          <w:color w:val="000000"/>
          <w:spacing w:val="-1"/>
          <w:sz w:val="20"/>
          <w:szCs w:val="20"/>
        </w:rPr>
        <w:t>яти</w:t>
      </w:r>
      <w:r>
        <w:rPr>
          <w:rFonts w:ascii="Arial" w:hAnsi="Arial" w:cs="Arial"/>
          <w:color w:val="000000"/>
          <w:sz w:val="20"/>
          <w:szCs w:val="20"/>
        </w:rPr>
        <w:t>й</w:t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pacing w:val="-1"/>
          <w:sz w:val="20"/>
          <w:szCs w:val="20"/>
        </w:rPr>
        <w:t>п</w:t>
      </w:r>
      <w:r>
        <w:rPr>
          <w:rFonts w:ascii="Arial" w:hAnsi="Arial" w:cs="Arial"/>
          <w:color w:val="000000"/>
          <w:sz w:val="20"/>
          <w:szCs w:val="20"/>
        </w:rPr>
        <w:t>о</w:t>
      </w:r>
      <w:r>
        <w:rPr>
          <w:rFonts w:ascii="Arial" w:hAnsi="Arial" w:cs="Arial"/>
          <w:color w:val="000000"/>
          <w:sz w:val="20"/>
          <w:szCs w:val="20"/>
        </w:rPr>
        <w:tab/>
        <w:t>стимулированию</w:t>
      </w:r>
      <w:r>
        <w:rPr>
          <w:rFonts w:ascii="Arial" w:hAnsi="Arial" w:cs="Arial"/>
          <w:color w:val="000000"/>
          <w:sz w:val="20"/>
          <w:szCs w:val="20"/>
        </w:rPr>
        <w:tab/>
        <w:t>инвестицион</w:t>
      </w:r>
      <w:r>
        <w:rPr>
          <w:rFonts w:ascii="Arial" w:hAnsi="Arial" w:cs="Arial"/>
          <w:color w:val="000000"/>
          <w:spacing w:val="-1"/>
          <w:sz w:val="20"/>
          <w:szCs w:val="20"/>
        </w:rPr>
        <w:t>н</w:t>
      </w:r>
      <w:r>
        <w:rPr>
          <w:rFonts w:ascii="Arial" w:hAnsi="Arial" w:cs="Arial"/>
          <w:color w:val="000000"/>
          <w:sz w:val="20"/>
          <w:szCs w:val="20"/>
        </w:rPr>
        <w:t xml:space="preserve">ой деятельности  </w:t>
      </w:r>
      <w:r>
        <w:rPr>
          <w:rFonts w:ascii="Arial" w:hAnsi="Arial" w:cs="Arial"/>
          <w:color w:val="000000"/>
          <w:spacing w:val="19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и  </w:t>
      </w:r>
      <w:r>
        <w:rPr>
          <w:rFonts w:ascii="Arial" w:hAnsi="Arial" w:cs="Arial"/>
          <w:color w:val="000000"/>
          <w:spacing w:val="18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проведению  </w:t>
      </w:r>
      <w:r>
        <w:rPr>
          <w:rFonts w:ascii="Arial" w:hAnsi="Arial" w:cs="Arial"/>
          <w:color w:val="000000"/>
          <w:spacing w:val="19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выс</w:t>
      </w:r>
      <w:r>
        <w:rPr>
          <w:rFonts w:ascii="Arial" w:hAnsi="Arial" w:cs="Arial"/>
          <w:color w:val="000000"/>
          <w:spacing w:val="-2"/>
          <w:sz w:val="20"/>
          <w:szCs w:val="20"/>
        </w:rPr>
        <w:t>т</w:t>
      </w:r>
      <w:r>
        <w:rPr>
          <w:rFonts w:ascii="Arial" w:hAnsi="Arial" w:cs="Arial"/>
          <w:color w:val="000000"/>
          <w:sz w:val="20"/>
          <w:szCs w:val="20"/>
        </w:rPr>
        <w:t>авоч</w:t>
      </w:r>
      <w:r>
        <w:rPr>
          <w:rFonts w:ascii="Arial" w:hAnsi="Arial" w:cs="Arial"/>
          <w:color w:val="000000"/>
          <w:spacing w:val="-2"/>
          <w:sz w:val="20"/>
          <w:szCs w:val="20"/>
        </w:rPr>
        <w:t>н</w:t>
      </w:r>
      <w:r>
        <w:rPr>
          <w:rFonts w:ascii="Arial" w:hAnsi="Arial" w:cs="Arial"/>
          <w:color w:val="000000"/>
          <w:sz w:val="20"/>
          <w:szCs w:val="20"/>
        </w:rPr>
        <w:t>о-я</w:t>
      </w:r>
      <w:r>
        <w:rPr>
          <w:rFonts w:ascii="Arial" w:hAnsi="Arial" w:cs="Arial"/>
          <w:color w:val="000000"/>
          <w:spacing w:val="-1"/>
          <w:sz w:val="20"/>
          <w:szCs w:val="20"/>
        </w:rPr>
        <w:t>р</w:t>
      </w:r>
      <w:r>
        <w:rPr>
          <w:rFonts w:ascii="Arial" w:hAnsi="Arial" w:cs="Arial"/>
          <w:color w:val="000000"/>
          <w:sz w:val="20"/>
          <w:szCs w:val="20"/>
        </w:rPr>
        <w:t>м</w:t>
      </w:r>
      <w:r>
        <w:rPr>
          <w:rFonts w:ascii="Arial" w:hAnsi="Arial" w:cs="Arial"/>
          <w:color w:val="000000"/>
          <w:spacing w:val="-1"/>
          <w:sz w:val="20"/>
          <w:szCs w:val="20"/>
        </w:rPr>
        <w:t>а</w:t>
      </w:r>
      <w:r>
        <w:rPr>
          <w:rFonts w:ascii="Arial" w:hAnsi="Arial" w:cs="Arial"/>
          <w:color w:val="000000"/>
          <w:sz w:val="20"/>
          <w:szCs w:val="20"/>
        </w:rPr>
        <w:t xml:space="preserve">рочных  </w:t>
      </w:r>
      <w:r>
        <w:rPr>
          <w:rFonts w:ascii="Arial" w:hAnsi="Arial" w:cs="Arial"/>
          <w:color w:val="000000"/>
          <w:spacing w:val="19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ме</w:t>
      </w:r>
      <w:r>
        <w:rPr>
          <w:rFonts w:ascii="Arial" w:hAnsi="Arial" w:cs="Arial"/>
          <w:color w:val="000000"/>
          <w:spacing w:val="-1"/>
          <w:sz w:val="20"/>
          <w:szCs w:val="20"/>
        </w:rPr>
        <w:t>р</w:t>
      </w:r>
      <w:r>
        <w:rPr>
          <w:rFonts w:ascii="Arial" w:hAnsi="Arial" w:cs="Arial"/>
          <w:color w:val="000000"/>
          <w:sz w:val="20"/>
          <w:szCs w:val="20"/>
        </w:rPr>
        <w:t xml:space="preserve">оприятий  </w:t>
      </w:r>
      <w:r>
        <w:rPr>
          <w:rFonts w:ascii="Arial" w:hAnsi="Arial" w:cs="Arial"/>
          <w:color w:val="000000"/>
          <w:spacing w:val="19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в зако</w:t>
      </w:r>
      <w:r>
        <w:rPr>
          <w:rFonts w:ascii="Arial" w:hAnsi="Arial" w:cs="Arial"/>
          <w:color w:val="000000"/>
          <w:spacing w:val="-1"/>
          <w:sz w:val="20"/>
          <w:szCs w:val="20"/>
        </w:rPr>
        <w:t>н</w:t>
      </w:r>
      <w:r>
        <w:rPr>
          <w:rFonts w:ascii="Arial" w:hAnsi="Arial" w:cs="Arial"/>
          <w:color w:val="000000"/>
          <w:sz w:val="20"/>
          <w:szCs w:val="20"/>
        </w:rPr>
        <w:t xml:space="preserve">е </w:t>
      </w:r>
      <w:r>
        <w:rPr>
          <w:rFonts w:ascii="Arial" w:hAnsi="Arial" w:cs="Arial"/>
          <w:color w:val="000000"/>
          <w:spacing w:val="38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об </w:t>
      </w:r>
      <w:r>
        <w:rPr>
          <w:rFonts w:ascii="Arial" w:hAnsi="Arial" w:cs="Arial"/>
          <w:color w:val="000000"/>
          <w:spacing w:val="37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обл</w:t>
      </w:r>
      <w:r>
        <w:rPr>
          <w:rFonts w:ascii="Arial" w:hAnsi="Arial" w:cs="Arial"/>
          <w:color w:val="000000"/>
          <w:spacing w:val="-1"/>
          <w:sz w:val="20"/>
          <w:szCs w:val="20"/>
        </w:rPr>
        <w:t>а</w:t>
      </w:r>
      <w:r>
        <w:rPr>
          <w:rFonts w:ascii="Arial" w:hAnsi="Arial" w:cs="Arial"/>
          <w:color w:val="000000"/>
          <w:sz w:val="20"/>
          <w:szCs w:val="20"/>
        </w:rPr>
        <w:t xml:space="preserve">стном </w:t>
      </w:r>
      <w:r>
        <w:rPr>
          <w:rFonts w:ascii="Arial" w:hAnsi="Arial" w:cs="Arial"/>
          <w:color w:val="000000"/>
          <w:spacing w:val="38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бюджете </w:t>
      </w:r>
      <w:r>
        <w:rPr>
          <w:rFonts w:ascii="Arial" w:hAnsi="Arial" w:cs="Arial"/>
          <w:color w:val="000000"/>
          <w:spacing w:val="38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на </w:t>
      </w:r>
      <w:r>
        <w:rPr>
          <w:rFonts w:ascii="Arial" w:hAnsi="Arial" w:cs="Arial"/>
          <w:color w:val="000000"/>
          <w:spacing w:val="37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2007 </w:t>
      </w:r>
      <w:r>
        <w:rPr>
          <w:rFonts w:ascii="Arial" w:hAnsi="Arial" w:cs="Arial"/>
          <w:color w:val="000000"/>
          <w:spacing w:val="37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г. </w:t>
      </w:r>
      <w:r>
        <w:rPr>
          <w:rFonts w:ascii="Arial" w:hAnsi="Arial" w:cs="Arial"/>
          <w:color w:val="000000"/>
          <w:spacing w:val="37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в </w:t>
      </w:r>
      <w:r>
        <w:rPr>
          <w:rFonts w:ascii="Arial" w:hAnsi="Arial" w:cs="Arial"/>
          <w:color w:val="000000"/>
          <w:spacing w:val="37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Ниж</w:t>
      </w:r>
      <w:r>
        <w:rPr>
          <w:rFonts w:ascii="Arial" w:hAnsi="Arial" w:cs="Arial"/>
          <w:color w:val="000000"/>
          <w:spacing w:val="-1"/>
          <w:sz w:val="20"/>
          <w:szCs w:val="20"/>
        </w:rPr>
        <w:t>е</w:t>
      </w:r>
      <w:r>
        <w:rPr>
          <w:rFonts w:ascii="Arial" w:hAnsi="Arial" w:cs="Arial"/>
          <w:color w:val="000000"/>
          <w:sz w:val="20"/>
          <w:szCs w:val="20"/>
        </w:rPr>
        <w:t>го</w:t>
      </w:r>
      <w:r>
        <w:rPr>
          <w:rFonts w:ascii="Arial" w:hAnsi="Arial" w:cs="Arial"/>
          <w:color w:val="000000"/>
          <w:spacing w:val="-1"/>
          <w:sz w:val="20"/>
          <w:szCs w:val="20"/>
        </w:rPr>
        <w:t>р</w:t>
      </w:r>
      <w:r>
        <w:rPr>
          <w:rFonts w:ascii="Arial" w:hAnsi="Arial" w:cs="Arial"/>
          <w:color w:val="000000"/>
          <w:sz w:val="20"/>
          <w:szCs w:val="20"/>
        </w:rPr>
        <w:t>од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z w:val="20"/>
          <w:szCs w:val="20"/>
        </w:rPr>
        <w:t xml:space="preserve">кой </w:t>
      </w:r>
      <w:r>
        <w:rPr>
          <w:rFonts w:ascii="Arial" w:hAnsi="Arial" w:cs="Arial"/>
          <w:color w:val="000000"/>
          <w:spacing w:val="38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  <w:szCs w:val="20"/>
        </w:rPr>
        <w:t>о</w:t>
      </w:r>
      <w:r>
        <w:rPr>
          <w:rFonts w:ascii="Arial" w:hAnsi="Arial" w:cs="Arial"/>
          <w:color w:val="000000"/>
          <w:sz w:val="20"/>
          <w:szCs w:val="20"/>
        </w:rPr>
        <w:t>б</w:t>
      </w:r>
      <w:r>
        <w:rPr>
          <w:rFonts w:ascii="Arial" w:hAnsi="Arial" w:cs="Arial"/>
          <w:color w:val="000000"/>
          <w:spacing w:val="-1"/>
          <w:sz w:val="20"/>
          <w:szCs w:val="20"/>
        </w:rPr>
        <w:t>ла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pacing w:val="-1"/>
          <w:sz w:val="20"/>
          <w:szCs w:val="20"/>
        </w:rPr>
        <w:t>т</w:t>
      </w:r>
      <w:r>
        <w:rPr>
          <w:rFonts w:ascii="Arial" w:hAnsi="Arial" w:cs="Arial"/>
          <w:color w:val="000000"/>
          <w:sz w:val="20"/>
          <w:szCs w:val="20"/>
        </w:rPr>
        <w:t>и за</w:t>
      </w:r>
      <w:r>
        <w:rPr>
          <w:rFonts w:ascii="Arial" w:hAnsi="Arial" w:cs="Arial"/>
          <w:color w:val="000000"/>
          <w:spacing w:val="-1"/>
          <w:sz w:val="20"/>
          <w:szCs w:val="20"/>
        </w:rPr>
        <w:t>р</w:t>
      </w:r>
      <w:r>
        <w:rPr>
          <w:rFonts w:ascii="Arial" w:hAnsi="Arial" w:cs="Arial"/>
          <w:color w:val="000000"/>
          <w:sz w:val="20"/>
          <w:szCs w:val="20"/>
        </w:rPr>
        <w:t>ез</w:t>
      </w:r>
      <w:r>
        <w:rPr>
          <w:rFonts w:ascii="Arial" w:hAnsi="Arial" w:cs="Arial"/>
          <w:color w:val="000000"/>
          <w:spacing w:val="-1"/>
          <w:sz w:val="20"/>
          <w:szCs w:val="20"/>
        </w:rPr>
        <w:t>е</w:t>
      </w:r>
      <w:r>
        <w:rPr>
          <w:rFonts w:ascii="Arial" w:hAnsi="Arial" w:cs="Arial"/>
          <w:color w:val="000000"/>
          <w:sz w:val="20"/>
          <w:szCs w:val="20"/>
        </w:rPr>
        <w:t>рв</w:t>
      </w:r>
      <w:r>
        <w:rPr>
          <w:rFonts w:ascii="Arial" w:hAnsi="Arial" w:cs="Arial"/>
          <w:color w:val="000000"/>
          <w:spacing w:val="-1"/>
          <w:sz w:val="20"/>
          <w:szCs w:val="20"/>
        </w:rPr>
        <w:t>иро</w:t>
      </w:r>
      <w:r>
        <w:rPr>
          <w:rFonts w:ascii="Arial" w:hAnsi="Arial" w:cs="Arial"/>
          <w:color w:val="000000"/>
          <w:sz w:val="20"/>
          <w:szCs w:val="20"/>
        </w:rPr>
        <w:t>вано</w:t>
      </w:r>
      <w:r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1</w:t>
      </w:r>
      <w:r>
        <w:rPr>
          <w:rFonts w:ascii="Arial" w:hAnsi="Arial" w:cs="Arial"/>
          <w:color w:val="000000"/>
          <w:spacing w:val="-1"/>
          <w:sz w:val="20"/>
          <w:szCs w:val="20"/>
        </w:rPr>
        <w:t>0</w:t>
      </w:r>
      <w:r>
        <w:rPr>
          <w:rFonts w:ascii="Arial" w:hAnsi="Arial" w:cs="Arial"/>
          <w:color w:val="000000"/>
          <w:sz w:val="20"/>
          <w:szCs w:val="20"/>
        </w:rPr>
        <w:t>4 м</w:t>
      </w:r>
      <w:r>
        <w:rPr>
          <w:rFonts w:ascii="Arial" w:hAnsi="Arial" w:cs="Arial"/>
          <w:color w:val="000000"/>
          <w:spacing w:val="-2"/>
          <w:sz w:val="20"/>
          <w:szCs w:val="20"/>
        </w:rPr>
        <w:t>л</w:t>
      </w:r>
      <w:r>
        <w:rPr>
          <w:rFonts w:ascii="Arial" w:hAnsi="Arial" w:cs="Arial"/>
          <w:color w:val="000000"/>
          <w:sz w:val="20"/>
          <w:szCs w:val="20"/>
        </w:rPr>
        <w:t>н.</w:t>
      </w:r>
      <w:r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ру</w:t>
      </w:r>
      <w:r>
        <w:rPr>
          <w:rFonts w:ascii="Arial" w:hAnsi="Arial" w:cs="Arial"/>
          <w:color w:val="000000"/>
          <w:spacing w:val="1"/>
          <w:sz w:val="20"/>
          <w:szCs w:val="20"/>
        </w:rPr>
        <w:t>б</w:t>
      </w:r>
      <w:r>
        <w:rPr>
          <w:rFonts w:ascii="Arial" w:hAnsi="Arial" w:cs="Arial"/>
          <w:color w:val="000000"/>
          <w:sz w:val="20"/>
          <w:szCs w:val="20"/>
        </w:rPr>
        <w:t>. (3,8 млн.</w:t>
      </w:r>
      <w:r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дол</w:t>
      </w:r>
      <w:r>
        <w:rPr>
          <w:rFonts w:ascii="Arial" w:hAnsi="Arial" w:cs="Arial"/>
          <w:color w:val="000000"/>
          <w:spacing w:val="1"/>
          <w:sz w:val="20"/>
          <w:szCs w:val="20"/>
        </w:rPr>
        <w:t>л</w:t>
      </w:r>
      <w:r>
        <w:rPr>
          <w:rFonts w:ascii="Arial" w:hAnsi="Arial" w:cs="Arial"/>
          <w:color w:val="000000"/>
          <w:sz w:val="20"/>
          <w:szCs w:val="20"/>
        </w:rPr>
        <w:t>.</w:t>
      </w:r>
      <w:r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США).</w:t>
      </w:r>
    </w:p>
    <w:p w:rsidR="00E86D3E" w:rsidRDefault="00E86D3E">
      <w:pPr>
        <w:widowControl w:val="0"/>
        <w:autoSpaceDE w:val="0"/>
        <w:autoSpaceDN w:val="0"/>
        <w:adjustRightInd w:val="0"/>
        <w:spacing w:before="9" w:line="220" w:lineRule="exact"/>
        <w:ind w:right="-20"/>
        <w:rPr>
          <w:rFonts w:ascii="Arial" w:hAnsi="Arial" w:cs="Arial"/>
          <w:color w:val="000000"/>
          <w:sz w:val="22"/>
          <w:szCs w:val="22"/>
        </w:rPr>
      </w:pPr>
    </w:p>
    <w:p w:rsidR="00E86D3E" w:rsidRDefault="00E86D3E">
      <w:pPr>
        <w:widowControl w:val="0"/>
        <w:tabs>
          <w:tab w:val="left" w:pos="940"/>
          <w:tab w:val="left" w:pos="1660"/>
          <w:tab w:val="left" w:pos="2060"/>
          <w:tab w:val="left" w:pos="2980"/>
          <w:tab w:val="left" w:pos="4500"/>
          <w:tab w:val="left" w:pos="5400"/>
          <w:tab w:val="left" w:pos="6640"/>
        </w:tabs>
        <w:autoSpaceDE w:val="0"/>
        <w:autoSpaceDN w:val="0"/>
        <w:adjustRightInd w:val="0"/>
        <w:ind w:right="166" w:firstLine="72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sz w:val="20"/>
          <w:szCs w:val="20"/>
        </w:rPr>
        <w:t>Кроме</w:t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pacing w:val="-1"/>
          <w:sz w:val="20"/>
          <w:szCs w:val="20"/>
        </w:rPr>
        <w:t>тог</w:t>
      </w:r>
      <w:r>
        <w:rPr>
          <w:rFonts w:ascii="Arial" w:hAnsi="Arial" w:cs="Arial"/>
          <w:color w:val="000000"/>
          <w:sz w:val="20"/>
          <w:szCs w:val="20"/>
        </w:rPr>
        <w:t>о,</w:t>
      </w:r>
      <w:r>
        <w:rPr>
          <w:rFonts w:ascii="Arial" w:hAnsi="Arial" w:cs="Arial"/>
          <w:color w:val="000000"/>
          <w:sz w:val="20"/>
          <w:szCs w:val="20"/>
        </w:rPr>
        <w:tab/>
        <w:t>в</w:t>
      </w:r>
      <w:r>
        <w:rPr>
          <w:rFonts w:ascii="Arial" w:hAnsi="Arial" w:cs="Arial"/>
          <w:color w:val="000000"/>
          <w:sz w:val="20"/>
          <w:szCs w:val="20"/>
        </w:rPr>
        <w:tab/>
        <w:t>с</w:t>
      </w:r>
      <w:r>
        <w:rPr>
          <w:rFonts w:ascii="Arial" w:hAnsi="Arial" w:cs="Arial"/>
          <w:color w:val="000000"/>
          <w:spacing w:val="-1"/>
          <w:sz w:val="20"/>
          <w:szCs w:val="20"/>
        </w:rPr>
        <w:t>л</w:t>
      </w:r>
      <w:r>
        <w:rPr>
          <w:rFonts w:ascii="Arial" w:hAnsi="Arial" w:cs="Arial"/>
          <w:color w:val="000000"/>
          <w:spacing w:val="-2"/>
          <w:sz w:val="20"/>
          <w:szCs w:val="20"/>
        </w:rPr>
        <w:t>у</w:t>
      </w:r>
      <w:r>
        <w:rPr>
          <w:rFonts w:ascii="Arial" w:hAnsi="Arial" w:cs="Arial"/>
          <w:color w:val="000000"/>
          <w:sz w:val="20"/>
          <w:szCs w:val="20"/>
        </w:rPr>
        <w:t>чае</w:t>
      </w:r>
      <w:r>
        <w:rPr>
          <w:rFonts w:ascii="Arial" w:hAnsi="Arial" w:cs="Arial"/>
          <w:color w:val="000000"/>
          <w:sz w:val="20"/>
          <w:szCs w:val="20"/>
        </w:rPr>
        <w:tab/>
        <w:t>прох</w:t>
      </w:r>
      <w:r>
        <w:rPr>
          <w:rFonts w:ascii="Arial" w:hAnsi="Arial" w:cs="Arial"/>
          <w:color w:val="000000"/>
          <w:spacing w:val="-1"/>
          <w:sz w:val="20"/>
          <w:szCs w:val="20"/>
        </w:rPr>
        <w:t>о</w:t>
      </w:r>
      <w:r>
        <w:rPr>
          <w:rFonts w:ascii="Arial" w:hAnsi="Arial" w:cs="Arial"/>
          <w:color w:val="000000"/>
          <w:sz w:val="20"/>
          <w:szCs w:val="20"/>
        </w:rPr>
        <w:t>ждения</w:t>
      </w:r>
      <w:r>
        <w:rPr>
          <w:rFonts w:ascii="Arial" w:hAnsi="Arial" w:cs="Arial"/>
          <w:color w:val="000000"/>
          <w:sz w:val="20"/>
          <w:szCs w:val="20"/>
        </w:rPr>
        <w:tab/>
        <w:t>з</w:t>
      </w:r>
      <w:r>
        <w:rPr>
          <w:rFonts w:ascii="Arial" w:hAnsi="Arial" w:cs="Arial"/>
          <w:color w:val="000000"/>
          <w:spacing w:val="-1"/>
          <w:sz w:val="20"/>
          <w:szCs w:val="20"/>
        </w:rPr>
        <w:t>ая</w:t>
      </w:r>
      <w:r>
        <w:rPr>
          <w:rFonts w:ascii="Arial" w:hAnsi="Arial" w:cs="Arial"/>
          <w:color w:val="000000"/>
          <w:sz w:val="20"/>
          <w:szCs w:val="20"/>
        </w:rPr>
        <w:t>вки</w:t>
      </w:r>
      <w:r>
        <w:rPr>
          <w:rFonts w:ascii="Arial" w:hAnsi="Arial" w:cs="Arial"/>
          <w:color w:val="000000"/>
          <w:sz w:val="20"/>
          <w:szCs w:val="20"/>
        </w:rPr>
        <w:tab/>
        <w:t>инв</w:t>
      </w:r>
      <w:r>
        <w:rPr>
          <w:rFonts w:ascii="Arial" w:hAnsi="Arial" w:cs="Arial"/>
          <w:color w:val="000000"/>
          <w:spacing w:val="-1"/>
          <w:sz w:val="20"/>
          <w:szCs w:val="20"/>
        </w:rPr>
        <w:t>е</w:t>
      </w:r>
      <w:r>
        <w:rPr>
          <w:rFonts w:ascii="Arial" w:hAnsi="Arial" w:cs="Arial"/>
          <w:color w:val="000000"/>
          <w:sz w:val="20"/>
          <w:szCs w:val="20"/>
        </w:rPr>
        <w:t>стора</w:t>
      </w:r>
      <w:r>
        <w:rPr>
          <w:rFonts w:ascii="Arial" w:hAnsi="Arial" w:cs="Arial"/>
          <w:color w:val="000000"/>
          <w:sz w:val="20"/>
          <w:szCs w:val="20"/>
        </w:rPr>
        <w:tab/>
        <w:t>че</w:t>
      </w:r>
      <w:r>
        <w:rPr>
          <w:rFonts w:ascii="Arial" w:hAnsi="Arial" w:cs="Arial"/>
          <w:color w:val="000000"/>
          <w:spacing w:val="-1"/>
          <w:sz w:val="20"/>
          <w:szCs w:val="20"/>
        </w:rPr>
        <w:t>р</w:t>
      </w:r>
      <w:r>
        <w:rPr>
          <w:rFonts w:ascii="Arial" w:hAnsi="Arial" w:cs="Arial"/>
          <w:color w:val="000000"/>
          <w:sz w:val="20"/>
          <w:szCs w:val="20"/>
        </w:rPr>
        <w:t>ез Инвестицио</w:t>
      </w:r>
      <w:r>
        <w:rPr>
          <w:rFonts w:ascii="Arial" w:hAnsi="Arial" w:cs="Arial"/>
          <w:color w:val="000000"/>
          <w:spacing w:val="-2"/>
          <w:sz w:val="20"/>
          <w:szCs w:val="20"/>
        </w:rPr>
        <w:t>н</w:t>
      </w:r>
      <w:r>
        <w:rPr>
          <w:rFonts w:ascii="Arial" w:hAnsi="Arial" w:cs="Arial"/>
          <w:color w:val="000000"/>
          <w:sz w:val="20"/>
          <w:szCs w:val="20"/>
        </w:rPr>
        <w:t>ный</w:t>
      </w:r>
      <w:r>
        <w:rPr>
          <w:rFonts w:ascii="Arial" w:hAnsi="Arial" w:cs="Arial"/>
          <w:color w:val="000000"/>
          <w:spacing w:val="28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со</w:t>
      </w:r>
      <w:r>
        <w:rPr>
          <w:rFonts w:ascii="Arial" w:hAnsi="Arial" w:cs="Arial"/>
          <w:color w:val="000000"/>
          <w:spacing w:val="-1"/>
          <w:sz w:val="20"/>
          <w:szCs w:val="20"/>
        </w:rPr>
        <w:t>в</w:t>
      </w:r>
      <w:r>
        <w:rPr>
          <w:rFonts w:ascii="Arial" w:hAnsi="Arial" w:cs="Arial"/>
          <w:color w:val="000000"/>
          <w:sz w:val="20"/>
          <w:szCs w:val="20"/>
        </w:rPr>
        <w:t>е</w:t>
      </w:r>
      <w:r>
        <w:rPr>
          <w:rFonts w:ascii="Arial" w:hAnsi="Arial" w:cs="Arial"/>
          <w:color w:val="000000"/>
          <w:spacing w:val="-1"/>
          <w:sz w:val="20"/>
          <w:szCs w:val="20"/>
        </w:rPr>
        <w:t>т</w:t>
      </w:r>
      <w:r>
        <w:rPr>
          <w:rFonts w:ascii="Arial" w:hAnsi="Arial" w:cs="Arial"/>
          <w:color w:val="000000"/>
          <w:sz w:val="20"/>
          <w:szCs w:val="20"/>
        </w:rPr>
        <w:t>,</w:t>
      </w:r>
      <w:r>
        <w:rPr>
          <w:rFonts w:ascii="Arial" w:hAnsi="Arial" w:cs="Arial"/>
          <w:color w:val="000000"/>
          <w:spacing w:val="27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все</w:t>
      </w:r>
      <w:r>
        <w:rPr>
          <w:rFonts w:ascii="Arial" w:hAnsi="Arial" w:cs="Arial"/>
          <w:color w:val="000000"/>
          <w:spacing w:val="28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параметры</w:t>
      </w:r>
      <w:r>
        <w:rPr>
          <w:rFonts w:ascii="Arial" w:hAnsi="Arial" w:cs="Arial"/>
          <w:color w:val="000000"/>
          <w:spacing w:val="28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проекта</w:t>
      </w:r>
      <w:r>
        <w:rPr>
          <w:rFonts w:ascii="Arial" w:hAnsi="Arial" w:cs="Arial"/>
          <w:color w:val="000000"/>
          <w:spacing w:val="28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включают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z w:val="20"/>
          <w:szCs w:val="20"/>
        </w:rPr>
        <w:t>я</w:t>
      </w:r>
      <w:r>
        <w:rPr>
          <w:rFonts w:ascii="Arial" w:hAnsi="Arial" w:cs="Arial"/>
          <w:color w:val="000000"/>
          <w:spacing w:val="27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в</w:t>
      </w:r>
      <w:r>
        <w:rPr>
          <w:rFonts w:ascii="Arial" w:hAnsi="Arial" w:cs="Arial"/>
          <w:color w:val="000000"/>
          <w:spacing w:val="27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Областную прогр</w:t>
      </w:r>
      <w:r>
        <w:rPr>
          <w:rFonts w:ascii="Arial" w:hAnsi="Arial" w:cs="Arial"/>
          <w:color w:val="000000"/>
          <w:spacing w:val="-1"/>
          <w:sz w:val="20"/>
          <w:szCs w:val="20"/>
        </w:rPr>
        <w:t>а</w:t>
      </w:r>
      <w:r>
        <w:rPr>
          <w:rFonts w:ascii="Arial" w:hAnsi="Arial" w:cs="Arial"/>
          <w:color w:val="000000"/>
          <w:sz w:val="20"/>
          <w:szCs w:val="20"/>
        </w:rPr>
        <w:t xml:space="preserve">мму  </w:t>
      </w:r>
      <w:r>
        <w:rPr>
          <w:rFonts w:ascii="Arial" w:hAnsi="Arial" w:cs="Arial"/>
          <w:color w:val="000000"/>
          <w:spacing w:val="27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инженер</w:t>
      </w:r>
      <w:r>
        <w:rPr>
          <w:rFonts w:ascii="Arial" w:hAnsi="Arial" w:cs="Arial"/>
          <w:color w:val="000000"/>
          <w:spacing w:val="-1"/>
          <w:sz w:val="20"/>
          <w:szCs w:val="20"/>
        </w:rPr>
        <w:t>н</w:t>
      </w:r>
      <w:r>
        <w:rPr>
          <w:rFonts w:ascii="Arial" w:hAnsi="Arial" w:cs="Arial"/>
          <w:color w:val="000000"/>
          <w:sz w:val="20"/>
          <w:szCs w:val="20"/>
        </w:rPr>
        <w:t xml:space="preserve">ого  </w:t>
      </w:r>
      <w:r>
        <w:rPr>
          <w:rFonts w:ascii="Arial" w:hAnsi="Arial" w:cs="Arial"/>
          <w:color w:val="000000"/>
          <w:spacing w:val="27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обесп</w:t>
      </w:r>
      <w:r>
        <w:rPr>
          <w:rFonts w:ascii="Arial" w:hAnsi="Arial" w:cs="Arial"/>
          <w:color w:val="000000"/>
          <w:spacing w:val="-1"/>
          <w:sz w:val="20"/>
          <w:szCs w:val="20"/>
        </w:rPr>
        <w:t>е</w:t>
      </w:r>
      <w:r>
        <w:rPr>
          <w:rFonts w:ascii="Arial" w:hAnsi="Arial" w:cs="Arial"/>
          <w:color w:val="000000"/>
          <w:sz w:val="20"/>
          <w:szCs w:val="20"/>
        </w:rPr>
        <w:t>че</w:t>
      </w:r>
      <w:r>
        <w:rPr>
          <w:rFonts w:ascii="Arial" w:hAnsi="Arial" w:cs="Arial"/>
          <w:color w:val="000000"/>
          <w:spacing w:val="-2"/>
          <w:sz w:val="20"/>
          <w:szCs w:val="20"/>
        </w:rPr>
        <w:t>н</w:t>
      </w:r>
      <w:r>
        <w:rPr>
          <w:rFonts w:ascii="Arial" w:hAnsi="Arial" w:cs="Arial"/>
          <w:color w:val="000000"/>
          <w:sz w:val="20"/>
          <w:szCs w:val="20"/>
        </w:rPr>
        <w:t>и</w:t>
      </w:r>
      <w:r>
        <w:rPr>
          <w:rFonts w:ascii="Arial" w:hAnsi="Arial" w:cs="Arial"/>
          <w:color w:val="000000"/>
          <w:spacing w:val="1"/>
          <w:sz w:val="20"/>
          <w:szCs w:val="20"/>
        </w:rPr>
        <w:t>я</w:t>
      </w:r>
      <w:r>
        <w:rPr>
          <w:rFonts w:ascii="Arial" w:hAnsi="Arial" w:cs="Arial"/>
          <w:color w:val="000000"/>
          <w:sz w:val="20"/>
          <w:szCs w:val="20"/>
        </w:rPr>
        <w:t xml:space="preserve">,  </w:t>
      </w:r>
      <w:r>
        <w:rPr>
          <w:rFonts w:ascii="Arial" w:hAnsi="Arial" w:cs="Arial"/>
          <w:color w:val="000000"/>
          <w:spacing w:val="28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что  </w:t>
      </w:r>
      <w:r>
        <w:rPr>
          <w:rFonts w:ascii="Arial" w:hAnsi="Arial" w:cs="Arial"/>
          <w:color w:val="000000"/>
          <w:spacing w:val="28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г</w:t>
      </w:r>
      <w:r>
        <w:rPr>
          <w:rFonts w:ascii="Arial" w:hAnsi="Arial" w:cs="Arial"/>
          <w:color w:val="000000"/>
          <w:spacing w:val="-1"/>
          <w:sz w:val="20"/>
          <w:szCs w:val="20"/>
        </w:rPr>
        <w:t>а</w:t>
      </w:r>
      <w:r>
        <w:rPr>
          <w:rFonts w:ascii="Arial" w:hAnsi="Arial" w:cs="Arial"/>
          <w:color w:val="000000"/>
          <w:sz w:val="20"/>
          <w:szCs w:val="20"/>
        </w:rPr>
        <w:t xml:space="preserve">рантирует  </w:t>
      </w:r>
      <w:r>
        <w:rPr>
          <w:rFonts w:ascii="Arial" w:hAnsi="Arial" w:cs="Arial"/>
          <w:color w:val="000000"/>
          <w:spacing w:val="27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подключение зе</w:t>
      </w:r>
      <w:r>
        <w:rPr>
          <w:rFonts w:ascii="Arial" w:hAnsi="Arial" w:cs="Arial"/>
          <w:color w:val="000000"/>
          <w:spacing w:val="-1"/>
          <w:sz w:val="20"/>
          <w:szCs w:val="20"/>
        </w:rPr>
        <w:t>м</w:t>
      </w:r>
      <w:r>
        <w:rPr>
          <w:rFonts w:ascii="Arial" w:hAnsi="Arial" w:cs="Arial"/>
          <w:color w:val="000000"/>
          <w:sz w:val="20"/>
          <w:szCs w:val="20"/>
        </w:rPr>
        <w:t>ельного уча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z w:val="20"/>
          <w:szCs w:val="20"/>
        </w:rPr>
        <w:t>тка к инженер</w:t>
      </w:r>
      <w:r>
        <w:rPr>
          <w:rFonts w:ascii="Arial" w:hAnsi="Arial" w:cs="Arial"/>
          <w:color w:val="000000"/>
          <w:spacing w:val="-1"/>
          <w:sz w:val="20"/>
          <w:szCs w:val="20"/>
        </w:rPr>
        <w:t>н</w:t>
      </w:r>
      <w:r>
        <w:rPr>
          <w:rFonts w:ascii="Arial" w:hAnsi="Arial" w:cs="Arial"/>
          <w:color w:val="000000"/>
          <w:spacing w:val="1"/>
          <w:sz w:val="20"/>
          <w:szCs w:val="20"/>
        </w:rPr>
        <w:t>о</w:t>
      </w:r>
      <w:r>
        <w:rPr>
          <w:rFonts w:ascii="Arial" w:hAnsi="Arial" w:cs="Arial"/>
          <w:color w:val="000000"/>
          <w:sz w:val="20"/>
          <w:szCs w:val="20"/>
        </w:rPr>
        <w:t>-коммуникацион</w:t>
      </w:r>
      <w:r>
        <w:rPr>
          <w:rFonts w:ascii="Arial" w:hAnsi="Arial" w:cs="Arial"/>
          <w:color w:val="000000"/>
          <w:spacing w:val="-1"/>
          <w:sz w:val="20"/>
          <w:szCs w:val="20"/>
        </w:rPr>
        <w:t>н</w:t>
      </w:r>
      <w:r>
        <w:rPr>
          <w:rFonts w:ascii="Arial" w:hAnsi="Arial" w:cs="Arial"/>
          <w:color w:val="000000"/>
          <w:sz w:val="20"/>
          <w:szCs w:val="20"/>
        </w:rPr>
        <w:t>ой инфраст</w:t>
      </w:r>
      <w:r>
        <w:rPr>
          <w:rFonts w:ascii="Arial" w:hAnsi="Arial" w:cs="Arial"/>
          <w:color w:val="000000"/>
          <w:spacing w:val="-1"/>
          <w:sz w:val="20"/>
          <w:szCs w:val="20"/>
        </w:rPr>
        <w:t>р</w:t>
      </w:r>
      <w:r>
        <w:rPr>
          <w:rFonts w:ascii="Arial" w:hAnsi="Arial" w:cs="Arial"/>
          <w:color w:val="000000"/>
          <w:sz w:val="20"/>
          <w:szCs w:val="20"/>
        </w:rPr>
        <w:t>уктур</w:t>
      </w:r>
      <w:r>
        <w:rPr>
          <w:rFonts w:ascii="Arial" w:hAnsi="Arial" w:cs="Arial"/>
          <w:color w:val="000000"/>
          <w:spacing w:val="1"/>
          <w:sz w:val="20"/>
          <w:szCs w:val="20"/>
        </w:rPr>
        <w:t>е</w:t>
      </w:r>
      <w:r>
        <w:rPr>
          <w:rFonts w:ascii="Arial" w:hAnsi="Arial" w:cs="Arial"/>
          <w:color w:val="000000"/>
          <w:sz w:val="20"/>
          <w:szCs w:val="20"/>
        </w:rPr>
        <w:t xml:space="preserve">. </w:t>
      </w:r>
      <w:r>
        <w:rPr>
          <w:rFonts w:ascii="Arial" w:hAnsi="Arial" w:cs="Arial"/>
          <w:b/>
          <w:bCs/>
          <w:color w:val="277526"/>
        </w:rPr>
        <w:t>Поддержка</w:t>
      </w:r>
      <w:r>
        <w:rPr>
          <w:rFonts w:ascii="Arial" w:hAnsi="Arial" w:cs="Arial"/>
          <w:b/>
          <w:bCs/>
          <w:color w:val="277526"/>
          <w:spacing w:val="2"/>
        </w:rPr>
        <w:t xml:space="preserve"> </w:t>
      </w:r>
      <w:r>
        <w:rPr>
          <w:rFonts w:ascii="Arial" w:hAnsi="Arial" w:cs="Arial"/>
          <w:b/>
          <w:bCs/>
          <w:color w:val="277526"/>
        </w:rPr>
        <w:t>инос</w:t>
      </w:r>
      <w:r>
        <w:rPr>
          <w:rFonts w:ascii="Arial" w:hAnsi="Arial" w:cs="Arial"/>
          <w:b/>
          <w:bCs/>
          <w:color w:val="277526"/>
          <w:spacing w:val="-2"/>
        </w:rPr>
        <w:t>т</w:t>
      </w:r>
      <w:r>
        <w:rPr>
          <w:rFonts w:ascii="Arial" w:hAnsi="Arial" w:cs="Arial"/>
          <w:b/>
          <w:bCs/>
          <w:color w:val="277526"/>
        </w:rPr>
        <w:t>ранных</w:t>
      </w:r>
      <w:r>
        <w:rPr>
          <w:rFonts w:ascii="Arial" w:hAnsi="Arial" w:cs="Arial"/>
          <w:b/>
          <w:bCs/>
          <w:color w:val="277526"/>
          <w:spacing w:val="1"/>
        </w:rPr>
        <w:t xml:space="preserve"> </w:t>
      </w:r>
      <w:r>
        <w:rPr>
          <w:rFonts w:ascii="Arial" w:hAnsi="Arial" w:cs="Arial"/>
          <w:b/>
          <w:bCs/>
          <w:color w:val="277526"/>
        </w:rPr>
        <w:t>инвес</w:t>
      </w:r>
      <w:r>
        <w:rPr>
          <w:rFonts w:ascii="Arial" w:hAnsi="Arial" w:cs="Arial"/>
          <w:b/>
          <w:bCs/>
          <w:color w:val="277526"/>
          <w:spacing w:val="-2"/>
        </w:rPr>
        <w:t>т</w:t>
      </w:r>
      <w:r>
        <w:rPr>
          <w:rFonts w:ascii="Arial" w:hAnsi="Arial" w:cs="Arial"/>
          <w:b/>
          <w:bCs/>
          <w:color w:val="277526"/>
        </w:rPr>
        <w:t>иций</w:t>
      </w:r>
    </w:p>
    <w:p w:rsidR="00E86D3E" w:rsidRDefault="00E86D3E">
      <w:pPr>
        <w:widowControl w:val="0"/>
        <w:autoSpaceDE w:val="0"/>
        <w:autoSpaceDN w:val="0"/>
        <w:adjustRightInd w:val="0"/>
        <w:spacing w:before="2" w:line="230" w:lineRule="exact"/>
        <w:ind w:left="72" w:right="183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Каки</w:t>
      </w:r>
      <w:r>
        <w:rPr>
          <w:rFonts w:ascii="Arial" w:hAnsi="Arial" w:cs="Arial"/>
          <w:color w:val="000000"/>
          <w:spacing w:val="1"/>
          <w:sz w:val="20"/>
          <w:szCs w:val="20"/>
        </w:rPr>
        <w:t>е</w:t>
      </w:r>
      <w:r>
        <w:rPr>
          <w:rFonts w:ascii="Arial" w:hAnsi="Arial" w:cs="Arial"/>
          <w:color w:val="000000"/>
          <w:sz w:val="20"/>
          <w:szCs w:val="20"/>
        </w:rPr>
        <w:t>-</w:t>
      </w:r>
      <w:r>
        <w:rPr>
          <w:rFonts w:ascii="Arial" w:hAnsi="Arial" w:cs="Arial"/>
          <w:color w:val="000000"/>
          <w:spacing w:val="-1"/>
          <w:sz w:val="20"/>
          <w:szCs w:val="20"/>
        </w:rPr>
        <w:t>либ</w:t>
      </w:r>
      <w:r>
        <w:rPr>
          <w:rFonts w:ascii="Arial" w:hAnsi="Arial" w:cs="Arial"/>
          <w:color w:val="000000"/>
          <w:sz w:val="20"/>
          <w:szCs w:val="20"/>
        </w:rPr>
        <w:t>о</w:t>
      </w:r>
      <w:r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специальные</w:t>
      </w:r>
      <w:r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льготы</w:t>
      </w:r>
      <w:r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и ме</w:t>
      </w:r>
      <w:r>
        <w:rPr>
          <w:rFonts w:ascii="Arial" w:hAnsi="Arial" w:cs="Arial"/>
          <w:color w:val="000000"/>
          <w:spacing w:val="-1"/>
          <w:sz w:val="20"/>
          <w:szCs w:val="20"/>
        </w:rPr>
        <w:t>р</w:t>
      </w:r>
      <w:r>
        <w:rPr>
          <w:rFonts w:ascii="Arial" w:hAnsi="Arial" w:cs="Arial"/>
          <w:color w:val="000000"/>
          <w:sz w:val="20"/>
          <w:szCs w:val="20"/>
        </w:rPr>
        <w:t>ы поддержки</w:t>
      </w:r>
      <w:r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иностранн</w:t>
      </w:r>
      <w:r>
        <w:rPr>
          <w:rFonts w:ascii="Arial" w:hAnsi="Arial" w:cs="Arial"/>
          <w:color w:val="000000"/>
          <w:spacing w:val="-1"/>
          <w:sz w:val="20"/>
          <w:szCs w:val="20"/>
        </w:rPr>
        <w:t>ы</w:t>
      </w:r>
      <w:r>
        <w:rPr>
          <w:rFonts w:ascii="Arial" w:hAnsi="Arial" w:cs="Arial"/>
          <w:color w:val="000000"/>
          <w:sz w:val="20"/>
          <w:szCs w:val="20"/>
        </w:rPr>
        <w:t>х инвест</w:t>
      </w:r>
      <w:r>
        <w:rPr>
          <w:rFonts w:ascii="Arial" w:hAnsi="Arial" w:cs="Arial"/>
          <w:color w:val="000000"/>
          <w:spacing w:val="-1"/>
          <w:sz w:val="20"/>
          <w:szCs w:val="20"/>
        </w:rPr>
        <w:t>о</w:t>
      </w:r>
      <w:r>
        <w:rPr>
          <w:rFonts w:ascii="Arial" w:hAnsi="Arial" w:cs="Arial"/>
          <w:color w:val="000000"/>
          <w:sz w:val="20"/>
          <w:szCs w:val="20"/>
        </w:rPr>
        <w:t>ров</w:t>
      </w:r>
      <w:r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законодатель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pacing w:val="-1"/>
          <w:sz w:val="20"/>
          <w:szCs w:val="20"/>
        </w:rPr>
        <w:t>т</w:t>
      </w:r>
      <w:r>
        <w:rPr>
          <w:rFonts w:ascii="Arial" w:hAnsi="Arial" w:cs="Arial"/>
          <w:color w:val="000000"/>
          <w:sz w:val="20"/>
          <w:szCs w:val="20"/>
        </w:rPr>
        <w:t>вом</w:t>
      </w:r>
      <w:r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Ниже</w:t>
      </w:r>
      <w:r>
        <w:rPr>
          <w:rFonts w:ascii="Arial" w:hAnsi="Arial" w:cs="Arial"/>
          <w:color w:val="000000"/>
          <w:spacing w:val="-1"/>
          <w:sz w:val="20"/>
          <w:szCs w:val="20"/>
        </w:rPr>
        <w:t>г</w:t>
      </w:r>
      <w:r>
        <w:rPr>
          <w:rFonts w:ascii="Arial" w:hAnsi="Arial" w:cs="Arial"/>
          <w:color w:val="000000"/>
          <w:sz w:val="20"/>
          <w:szCs w:val="20"/>
        </w:rPr>
        <w:t>ородс</w:t>
      </w:r>
      <w:r>
        <w:rPr>
          <w:rFonts w:ascii="Arial" w:hAnsi="Arial" w:cs="Arial"/>
          <w:color w:val="000000"/>
          <w:spacing w:val="-1"/>
          <w:sz w:val="20"/>
          <w:szCs w:val="20"/>
        </w:rPr>
        <w:t>к</w:t>
      </w:r>
      <w:r>
        <w:rPr>
          <w:rFonts w:ascii="Arial" w:hAnsi="Arial" w:cs="Arial"/>
          <w:color w:val="000000"/>
          <w:sz w:val="20"/>
          <w:szCs w:val="20"/>
        </w:rPr>
        <w:t>ой области не предусмотрен</w:t>
      </w:r>
      <w:r>
        <w:rPr>
          <w:rFonts w:ascii="Arial" w:hAnsi="Arial" w:cs="Arial"/>
          <w:color w:val="000000"/>
          <w:spacing w:val="1"/>
          <w:sz w:val="20"/>
          <w:szCs w:val="20"/>
        </w:rPr>
        <w:t>ы</w:t>
      </w:r>
      <w:r>
        <w:rPr>
          <w:rFonts w:ascii="Arial" w:hAnsi="Arial" w:cs="Arial"/>
          <w:color w:val="000000"/>
          <w:sz w:val="20"/>
          <w:szCs w:val="20"/>
        </w:rPr>
        <w:t>.</w:t>
      </w:r>
    </w:p>
    <w:p w:rsidR="00E86D3E" w:rsidRDefault="00E86D3E">
      <w:pPr>
        <w:widowControl w:val="0"/>
        <w:autoSpaceDE w:val="0"/>
        <w:autoSpaceDN w:val="0"/>
        <w:adjustRightInd w:val="0"/>
        <w:spacing w:line="227" w:lineRule="exact"/>
        <w:ind w:left="72" w:right="609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Но пос</w:t>
      </w:r>
      <w:r>
        <w:rPr>
          <w:rFonts w:ascii="Arial" w:hAnsi="Arial" w:cs="Arial"/>
          <w:color w:val="000000"/>
          <w:spacing w:val="-1"/>
          <w:sz w:val="20"/>
          <w:szCs w:val="20"/>
        </w:rPr>
        <w:t>к</w:t>
      </w:r>
      <w:r>
        <w:rPr>
          <w:rFonts w:ascii="Arial" w:hAnsi="Arial" w:cs="Arial"/>
          <w:color w:val="000000"/>
          <w:sz w:val="20"/>
          <w:szCs w:val="20"/>
        </w:rPr>
        <w:t>оль</w:t>
      </w:r>
      <w:r>
        <w:rPr>
          <w:rFonts w:ascii="Arial" w:hAnsi="Arial" w:cs="Arial"/>
          <w:color w:val="000000"/>
          <w:spacing w:val="-1"/>
          <w:sz w:val="20"/>
          <w:szCs w:val="20"/>
        </w:rPr>
        <w:t>к</w:t>
      </w:r>
      <w:r>
        <w:rPr>
          <w:rFonts w:ascii="Arial" w:hAnsi="Arial" w:cs="Arial"/>
          <w:color w:val="000000"/>
          <w:sz w:val="20"/>
          <w:szCs w:val="20"/>
        </w:rPr>
        <w:t>у</w:t>
      </w:r>
      <w:r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инвестированием</w:t>
      </w:r>
      <w:r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из-</w:t>
      </w:r>
      <w:r>
        <w:rPr>
          <w:rFonts w:ascii="Arial" w:hAnsi="Arial" w:cs="Arial"/>
          <w:color w:val="000000"/>
          <w:spacing w:val="1"/>
          <w:sz w:val="20"/>
          <w:szCs w:val="20"/>
        </w:rPr>
        <w:t>з</w:t>
      </w:r>
      <w:r>
        <w:rPr>
          <w:rFonts w:ascii="Arial" w:hAnsi="Arial" w:cs="Arial"/>
          <w:color w:val="000000"/>
          <w:sz w:val="20"/>
          <w:szCs w:val="20"/>
        </w:rPr>
        <w:t>а</w:t>
      </w:r>
      <w:r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рубежа</w:t>
      </w:r>
      <w:r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зан</w:t>
      </w:r>
      <w:r>
        <w:rPr>
          <w:rFonts w:ascii="Arial" w:hAnsi="Arial" w:cs="Arial"/>
          <w:color w:val="000000"/>
          <w:spacing w:val="-1"/>
          <w:sz w:val="20"/>
          <w:szCs w:val="20"/>
        </w:rPr>
        <w:t>и</w:t>
      </w:r>
      <w:r>
        <w:rPr>
          <w:rFonts w:ascii="Arial" w:hAnsi="Arial" w:cs="Arial"/>
          <w:color w:val="000000"/>
          <w:sz w:val="20"/>
          <w:szCs w:val="20"/>
        </w:rPr>
        <w:t>маю</w:t>
      </w:r>
      <w:r>
        <w:rPr>
          <w:rFonts w:ascii="Arial" w:hAnsi="Arial" w:cs="Arial"/>
          <w:color w:val="000000"/>
          <w:spacing w:val="-1"/>
          <w:sz w:val="20"/>
          <w:szCs w:val="20"/>
        </w:rPr>
        <w:t>т</w:t>
      </w:r>
      <w:r>
        <w:rPr>
          <w:rFonts w:ascii="Arial" w:hAnsi="Arial" w:cs="Arial"/>
          <w:color w:val="000000"/>
          <w:sz w:val="20"/>
          <w:szCs w:val="20"/>
        </w:rPr>
        <w:t>ся,</w:t>
      </w:r>
      <w:r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как правил</w:t>
      </w:r>
      <w:r>
        <w:rPr>
          <w:rFonts w:ascii="Arial" w:hAnsi="Arial" w:cs="Arial"/>
          <w:color w:val="000000"/>
          <w:spacing w:val="1"/>
          <w:sz w:val="20"/>
          <w:szCs w:val="20"/>
        </w:rPr>
        <w:t>о</w:t>
      </w:r>
      <w:r>
        <w:rPr>
          <w:rFonts w:ascii="Arial" w:hAnsi="Arial" w:cs="Arial"/>
          <w:color w:val="000000"/>
          <w:sz w:val="20"/>
          <w:szCs w:val="20"/>
        </w:rPr>
        <w:t>,</w:t>
      </w:r>
    </w:p>
    <w:p w:rsidR="00E86D3E" w:rsidRDefault="00E86D3E">
      <w:pPr>
        <w:widowControl w:val="0"/>
        <w:autoSpaceDE w:val="0"/>
        <w:autoSpaceDN w:val="0"/>
        <w:adjustRightInd w:val="0"/>
        <w:ind w:left="71" w:right="189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крупные компании,</w:t>
      </w:r>
      <w:r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имеющие миров</w:t>
      </w:r>
      <w:r>
        <w:rPr>
          <w:rFonts w:ascii="Arial" w:hAnsi="Arial" w:cs="Arial"/>
          <w:color w:val="000000"/>
          <w:spacing w:val="-1"/>
          <w:sz w:val="20"/>
          <w:szCs w:val="20"/>
        </w:rPr>
        <w:t>о</w:t>
      </w:r>
      <w:r>
        <w:rPr>
          <w:rFonts w:ascii="Arial" w:hAnsi="Arial" w:cs="Arial"/>
          <w:color w:val="000000"/>
          <w:sz w:val="20"/>
          <w:szCs w:val="20"/>
        </w:rPr>
        <w:t>е имя и реализующие</w:t>
      </w:r>
      <w:r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м</w:t>
      </w:r>
      <w:r>
        <w:rPr>
          <w:rFonts w:ascii="Arial" w:hAnsi="Arial" w:cs="Arial"/>
          <w:color w:val="000000"/>
          <w:spacing w:val="-1"/>
          <w:sz w:val="20"/>
          <w:szCs w:val="20"/>
        </w:rPr>
        <w:t>а</w:t>
      </w:r>
      <w:r>
        <w:rPr>
          <w:rFonts w:ascii="Arial" w:hAnsi="Arial" w:cs="Arial"/>
          <w:color w:val="000000"/>
          <w:sz w:val="20"/>
          <w:szCs w:val="20"/>
        </w:rPr>
        <w:t>сштаб</w:t>
      </w:r>
      <w:r>
        <w:rPr>
          <w:rFonts w:ascii="Arial" w:hAnsi="Arial" w:cs="Arial"/>
          <w:color w:val="000000"/>
          <w:spacing w:val="-1"/>
          <w:sz w:val="20"/>
          <w:szCs w:val="20"/>
        </w:rPr>
        <w:t>н</w:t>
      </w:r>
      <w:r>
        <w:rPr>
          <w:rFonts w:ascii="Arial" w:hAnsi="Arial" w:cs="Arial"/>
          <w:color w:val="000000"/>
          <w:sz w:val="20"/>
          <w:szCs w:val="20"/>
        </w:rPr>
        <w:t>ые инвестици</w:t>
      </w:r>
      <w:r>
        <w:rPr>
          <w:rFonts w:ascii="Arial" w:hAnsi="Arial" w:cs="Arial"/>
          <w:color w:val="000000"/>
          <w:spacing w:val="1"/>
          <w:sz w:val="20"/>
          <w:szCs w:val="20"/>
        </w:rPr>
        <w:t>и</w:t>
      </w:r>
      <w:r>
        <w:rPr>
          <w:rFonts w:ascii="Arial" w:hAnsi="Arial" w:cs="Arial"/>
          <w:color w:val="000000"/>
          <w:sz w:val="20"/>
          <w:szCs w:val="20"/>
        </w:rPr>
        <w:t>,</w:t>
      </w:r>
      <w:r>
        <w:rPr>
          <w:rFonts w:ascii="Arial" w:hAnsi="Arial" w:cs="Arial"/>
          <w:color w:val="000000"/>
          <w:spacing w:val="-2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они попадают в разряд проекто</w:t>
      </w:r>
      <w:r>
        <w:rPr>
          <w:rFonts w:ascii="Arial" w:hAnsi="Arial" w:cs="Arial"/>
          <w:color w:val="000000"/>
          <w:spacing w:val="1"/>
          <w:sz w:val="20"/>
          <w:szCs w:val="20"/>
        </w:rPr>
        <w:t>в</w:t>
      </w:r>
      <w:r>
        <w:rPr>
          <w:rFonts w:ascii="Arial" w:hAnsi="Arial" w:cs="Arial"/>
          <w:color w:val="000000"/>
          <w:sz w:val="20"/>
          <w:szCs w:val="20"/>
        </w:rPr>
        <w:t>,</w:t>
      </w:r>
      <w:r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приоритетных </w:t>
      </w:r>
      <w:r>
        <w:rPr>
          <w:rFonts w:ascii="Arial" w:hAnsi="Arial" w:cs="Arial"/>
          <w:color w:val="000000"/>
          <w:spacing w:val="1"/>
          <w:sz w:val="20"/>
          <w:szCs w:val="20"/>
        </w:rPr>
        <w:t>д</w:t>
      </w:r>
      <w:r>
        <w:rPr>
          <w:rFonts w:ascii="Arial" w:hAnsi="Arial" w:cs="Arial"/>
          <w:color w:val="000000"/>
          <w:spacing w:val="-1"/>
          <w:sz w:val="20"/>
          <w:szCs w:val="20"/>
        </w:rPr>
        <w:t>л</w:t>
      </w:r>
      <w:r>
        <w:rPr>
          <w:rFonts w:ascii="Arial" w:hAnsi="Arial" w:cs="Arial"/>
          <w:color w:val="000000"/>
          <w:sz w:val="20"/>
          <w:szCs w:val="20"/>
        </w:rPr>
        <w:t>я экономики регион</w:t>
      </w:r>
      <w:r>
        <w:rPr>
          <w:rFonts w:ascii="Arial" w:hAnsi="Arial" w:cs="Arial"/>
          <w:color w:val="000000"/>
          <w:spacing w:val="1"/>
          <w:sz w:val="20"/>
          <w:szCs w:val="20"/>
        </w:rPr>
        <w:t>а</w:t>
      </w:r>
      <w:r>
        <w:rPr>
          <w:rFonts w:ascii="Arial" w:hAnsi="Arial" w:cs="Arial"/>
          <w:color w:val="000000"/>
          <w:sz w:val="20"/>
          <w:szCs w:val="20"/>
        </w:rPr>
        <w:t>.</w:t>
      </w:r>
      <w:r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А им,</w:t>
      </w:r>
      <w:r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как было </w:t>
      </w:r>
      <w:r>
        <w:rPr>
          <w:rFonts w:ascii="Arial" w:hAnsi="Arial" w:cs="Arial"/>
          <w:color w:val="000000"/>
          <w:spacing w:val="-1"/>
          <w:sz w:val="20"/>
          <w:szCs w:val="20"/>
        </w:rPr>
        <w:t>пока</w:t>
      </w:r>
      <w:r>
        <w:rPr>
          <w:rFonts w:ascii="Arial" w:hAnsi="Arial" w:cs="Arial"/>
          <w:color w:val="000000"/>
          <w:sz w:val="20"/>
          <w:szCs w:val="20"/>
        </w:rPr>
        <w:t>за</w:t>
      </w:r>
      <w:r>
        <w:rPr>
          <w:rFonts w:ascii="Arial" w:hAnsi="Arial" w:cs="Arial"/>
          <w:color w:val="000000"/>
          <w:spacing w:val="-1"/>
          <w:sz w:val="20"/>
          <w:szCs w:val="20"/>
        </w:rPr>
        <w:t>н</w:t>
      </w:r>
      <w:r>
        <w:rPr>
          <w:rFonts w:ascii="Arial" w:hAnsi="Arial" w:cs="Arial"/>
          <w:color w:val="000000"/>
          <w:sz w:val="20"/>
          <w:szCs w:val="20"/>
        </w:rPr>
        <w:t>о</w:t>
      </w:r>
      <w:r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в</w:t>
      </w:r>
      <w:r>
        <w:rPr>
          <w:rFonts w:ascii="Arial" w:hAnsi="Arial" w:cs="Arial"/>
          <w:color w:val="000000"/>
          <w:spacing w:val="-1"/>
          <w:sz w:val="20"/>
          <w:szCs w:val="20"/>
        </w:rPr>
        <w:t>ы</w:t>
      </w:r>
      <w:r>
        <w:rPr>
          <w:rFonts w:ascii="Arial" w:hAnsi="Arial" w:cs="Arial"/>
          <w:color w:val="000000"/>
          <w:sz w:val="20"/>
          <w:szCs w:val="20"/>
        </w:rPr>
        <w:t>ше,</w:t>
      </w:r>
      <w:r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оказыв</w:t>
      </w:r>
      <w:r>
        <w:rPr>
          <w:rFonts w:ascii="Arial" w:hAnsi="Arial" w:cs="Arial"/>
          <w:color w:val="000000"/>
          <w:spacing w:val="-1"/>
          <w:sz w:val="20"/>
          <w:szCs w:val="20"/>
        </w:rPr>
        <w:t>а</w:t>
      </w:r>
      <w:r>
        <w:rPr>
          <w:rFonts w:ascii="Arial" w:hAnsi="Arial" w:cs="Arial"/>
          <w:color w:val="000000"/>
          <w:sz w:val="20"/>
          <w:szCs w:val="20"/>
        </w:rPr>
        <w:t>ется с</w:t>
      </w:r>
      <w:r>
        <w:rPr>
          <w:rFonts w:ascii="Arial" w:hAnsi="Arial" w:cs="Arial"/>
          <w:color w:val="000000"/>
          <w:spacing w:val="-1"/>
          <w:sz w:val="20"/>
          <w:szCs w:val="20"/>
        </w:rPr>
        <w:t>ущ</w:t>
      </w:r>
      <w:r>
        <w:rPr>
          <w:rFonts w:ascii="Arial" w:hAnsi="Arial" w:cs="Arial"/>
          <w:color w:val="000000"/>
          <w:sz w:val="20"/>
          <w:szCs w:val="20"/>
        </w:rPr>
        <w:t>ес</w:t>
      </w:r>
      <w:r>
        <w:rPr>
          <w:rFonts w:ascii="Arial" w:hAnsi="Arial" w:cs="Arial"/>
          <w:color w:val="000000"/>
          <w:spacing w:val="-2"/>
          <w:sz w:val="20"/>
          <w:szCs w:val="20"/>
        </w:rPr>
        <w:t>т</w:t>
      </w:r>
      <w:r>
        <w:rPr>
          <w:rFonts w:ascii="Arial" w:hAnsi="Arial" w:cs="Arial"/>
          <w:color w:val="000000"/>
          <w:sz w:val="20"/>
          <w:szCs w:val="20"/>
        </w:rPr>
        <w:t>венная го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pacing w:val="-1"/>
          <w:sz w:val="20"/>
          <w:szCs w:val="20"/>
        </w:rPr>
        <w:t>уд</w:t>
      </w:r>
      <w:r>
        <w:rPr>
          <w:rFonts w:ascii="Arial" w:hAnsi="Arial" w:cs="Arial"/>
          <w:color w:val="000000"/>
          <w:sz w:val="20"/>
          <w:szCs w:val="20"/>
        </w:rPr>
        <w:t>а</w:t>
      </w:r>
      <w:r>
        <w:rPr>
          <w:rFonts w:ascii="Arial" w:hAnsi="Arial" w:cs="Arial"/>
          <w:color w:val="000000"/>
          <w:spacing w:val="-1"/>
          <w:sz w:val="20"/>
          <w:szCs w:val="20"/>
        </w:rPr>
        <w:t>р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pacing w:val="-1"/>
          <w:sz w:val="20"/>
          <w:szCs w:val="20"/>
        </w:rPr>
        <w:t>т</w:t>
      </w:r>
      <w:r>
        <w:rPr>
          <w:rFonts w:ascii="Arial" w:hAnsi="Arial" w:cs="Arial"/>
          <w:color w:val="000000"/>
          <w:sz w:val="20"/>
          <w:szCs w:val="20"/>
        </w:rPr>
        <w:t>в</w:t>
      </w:r>
      <w:r>
        <w:rPr>
          <w:rFonts w:ascii="Arial" w:hAnsi="Arial" w:cs="Arial"/>
          <w:color w:val="000000"/>
          <w:spacing w:val="-1"/>
          <w:sz w:val="20"/>
          <w:szCs w:val="20"/>
        </w:rPr>
        <w:t>енн</w:t>
      </w:r>
      <w:r>
        <w:rPr>
          <w:rFonts w:ascii="Arial" w:hAnsi="Arial" w:cs="Arial"/>
          <w:color w:val="000000"/>
          <w:sz w:val="20"/>
          <w:szCs w:val="20"/>
        </w:rPr>
        <w:t>ая поддержк</w:t>
      </w:r>
      <w:r>
        <w:rPr>
          <w:rFonts w:ascii="Arial" w:hAnsi="Arial" w:cs="Arial"/>
          <w:color w:val="000000"/>
          <w:spacing w:val="1"/>
          <w:sz w:val="20"/>
          <w:szCs w:val="20"/>
        </w:rPr>
        <w:t>а</w:t>
      </w:r>
      <w:r>
        <w:rPr>
          <w:rFonts w:ascii="Arial" w:hAnsi="Arial" w:cs="Arial"/>
          <w:color w:val="000000"/>
          <w:sz w:val="20"/>
          <w:szCs w:val="20"/>
        </w:rPr>
        <w:t>.</w:t>
      </w:r>
    </w:p>
    <w:p w:rsidR="00E86D3E" w:rsidRDefault="00E86D3E">
      <w:pPr>
        <w:widowControl w:val="0"/>
        <w:autoSpaceDE w:val="0"/>
        <w:autoSpaceDN w:val="0"/>
        <w:adjustRightInd w:val="0"/>
        <w:ind w:left="71" w:right="189"/>
        <w:rPr>
          <w:rFonts w:ascii="Arial" w:hAnsi="Arial" w:cs="Arial"/>
          <w:color w:val="000000"/>
          <w:sz w:val="20"/>
          <w:szCs w:val="20"/>
        </w:rPr>
        <w:sectPr w:rsidR="00E86D3E" w:rsidSect="00C1312B">
          <w:type w:val="continuous"/>
          <w:pgSz w:w="11920" w:h="16840"/>
          <w:pgMar w:top="851" w:right="851" w:bottom="1701" w:left="1985" w:header="720" w:footer="720" w:gutter="0"/>
          <w:cols w:num="2" w:space="720" w:equalWidth="0">
            <w:col w:w="1487" w:space="297"/>
            <w:col w:w="7300"/>
          </w:cols>
          <w:noEndnote/>
        </w:sectPr>
      </w:pPr>
    </w:p>
    <w:p w:rsidR="00E86D3E" w:rsidRDefault="00E86D3E">
      <w:pPr>
        <w:widowControl w:val="0"/>
        <w:autoSpaceDE w:val="0"/>
        <w:autoSpaceDN w:val="0"/>
        <w:adjustRightInd w:val="0"/>
        <w:spacing w:before="77"/>
        <w:ind w:left="2150" w:right="49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lastRenderedPageBreak/>
        <w:t>При инвест</w:t>
      </w:r>
      <w:r>
        <w:rPr>
          <w:rFonts w:ascii="Arial" w:hAnsi="Arial" w:cs="Arial"/>
          <w:color w:val="000000"/>
          <w:spacing w:val="-2"/>
          <w:sz w:val="20"/>
          <w:szCs w:val="20"/>
        </w:rPr>
        <w:t>и</w:t>
      </w:r>
      <w:r>
        <w:rPr>
          <w:rFonts w:ascii="Arial" w:hAnsi="Arial" w:cs="Arial"/>
          <w:color w:val="000000"/>
          <w:sz w:val="20"/>
          <w:szCs w:val="20"/>
        </w:rPr>
        <w:t>ровании</w:t>
      </w:r>
      <w:r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в</w:t>
      </w:r>
      <w:r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Нижег</w:t>
      </w:r>
      <w:r>
        <w:rPr>
          <w:rFonts w:ascii="Arial" w:hAnsi="Arial" w:cs="Arial"/>
          <w:color w:val="000000"/>
          <w:spacing w:val="-1"/>
          <w:sz w:val="20"/>
          <w:szCs w:val="20"/>
        </w:rPr>
        <w:t>о</w:t>
      </w:r>
      <w:r>
        <w:rPr>
          <w:rFonts w:ascii="Arial" w:hAnsi="Arial" w:cs="Arial"/>
          <w:color w:val="000000"/>
          <w:sz w:val="20"/>
          <w:szCs w:val="20"/>
        </w:rPr>
        <w:t>родск</w:t>
      </w:r>
      <w:r>
        <w:rPr>
          <w:rFonts w:ascii="Arial" w:hAnsi="Arial" w:cs="Arial"/>
          <w:color w:val="000000"/>
          <w:spacing w:val="-2"/>
          <w:sz w:val="20"/>
          <w:szCs w:val="20"/>
        </w:rPr>
        <w:t>у</w:t>
      </w:r>
      <w:r>
        <w:rPr>
          <w:rFonts w:ascii="Arial" w:hAnsi="Arial" w:cs="Arial"/>
          <w:color w:val="000000"/>
          <w:sz w:val="20"/>
          <w:szCs w:val="20"/>
        </w:rPr>
        <w:t>ю область у</w:t>
      </w:r>
      <w:r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иностранных</w:t>
      </w:r>
      <w:r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компаний объективно возник</w:t>
      </w:r>
      <w:r>
        <w:rPr>
          <w:rFonts w:ascii="Arial" w:hAnsi="Arial" w:cs="Arial"/>
          <w:color w:val="000000"/>
          <w:spacing w:val="-2"/>
          <w:sz w:val="20"/>
          <w:szCs w:val="20"/>
        </w:rPr>
        <w:t>н</w:t>
      </w:r>
      <w:r>
        <w:rPr>
          <w:rFonts w:ascii="Arial" w:hAnsi="Arial" w:cs="Arial"/>
          <w:color w:val="000000"/>
          <w:sz w:val="20"/>
          <w:szCs w:val="20"/>
        </w:rPr>
        <w:t>ет б</w:t>
      </w:r>
      <w:r>
        <w:rPr>
          <w:rFonts w:ascii="Arial" w:hAnsi="Arial" w:cs="Arial"/>
          <w:color w:val="000000"/>
          <w:spacing w:val="-1"/>
          <w:sz w:val="20"/>
          <w:szCs w:val="20"/>
        </w:rPr>
        <w:t>о</w:t>
      </w:r>
      <w:r>
        <w:rPr>
          <w:rFonts w:ascii="Arial" w:hAnsi="Arial" w:cs="Arial"/>
          <w:color w:val="000000"/>
          <w:sz w:val="20"/>
          <w:szCs w:val="20"/>
        </w:rPr>
        <w:t>льше с</w:t>
      </w:r>
      <w:r>
        <w:rPr>
          <w:rFonts w:ascii="Arial" w:hAnsi="Arial" w:cs="Arial"/>
          <w:color w:val="000000"/>
          <w:spacing w:val="-1"/>
          <w:sz w:val="20"/>
          <w:szCs w:val="20"/>
        </w:rPr>
        <w:t>л</w:t>
      </w:r>
      <w:r>
        <w:rPr>
          <w:rFonts w:ascii="Arial" w:hAnsi="Arial" w:cs="Arial"/>
          <w:color w:val="000000"/>
          <w:sz w:val="20"/>
          <w:szCs w:val="20"/>
        </w:rPr>
        <w:t>ож</w:t>
      </w:r>
      <w:r>
        <w:rPr>
          <w:rFonts w:ascii="Arial" w:hAnsi="Arial" w:cs="Arial"/>
          <w:color w:val="000000"/>
          <w:spacing w:val="-1"/>
          <w:sz w:val="20"/>
          <w:szCs w:val="20"/>
        </w:rPr>
        <w:t>н</w:t>
      </w:r>
      <w:r>
        <w:rPr>
          <w:rFonts w:ascii="Arial" w:hAnsi="Arial" w:cs="Arial"/>
          <w:color w:val="000000"/>
          <w:sz w:val="20"/>
          <w:szCs w:val="20"/>
        </w:rPr>
        <w:t>ос</w:t>
      </w:r>
      <w:r>
        <w:rPr>
          <w:rFonts w:ascii="Arial" w:hAnsi="Arial" w:cs="Arial"/>
          <w:color w:val="000000"/>
          <w:spacing w:val="-1"/>
          <w:sz w:val="20"/>
          <w:szCs w:val="20"/>
        </w:rPr>
        <w:t>т</w:t>
      </w:r>
      <w:r>
        <w:rPr>
          <w:rFonts w:ascii="Arial" w:hAnsi="Arial" w:cs="Arial"/>
          <w:color w:val="000000"/>
          <w:sz w:val="20"/>
          <w:szCs w:val="20"/>
        </w:rPr>
        <w:t>ей,</w:t>
      </w:r>
      <w:r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чем у</w:t>
      </w:r>
      <w:r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российских предпринимателе</w:t>
      </w:r>
      <w:r>
        <w:rPr>
          <w:rFonts w:ascii="Arial" w:hAnsi="Arial" w:cs="Arial"/>
          <w:color w:val="000000"/>
          <w:spacing w:val="1"/>
          <w:sz w:val="20"/>
          <w:szCs w:val="20"/>
        </w:rPr>
        <w:t>й</w:t>
      </w:r>
      <w:r>
        <w:rPr>
          <w:rFonts w:ascii="Arial" w:hAnsi="Arial" w:cs="Arial"/>
          <w:color w:val="000000"/>
          <w:sz w:val="20"/>
          <w:szCs w:val="20"/>
        </w:rPr>
        <w:t>,</w:t>
      </w:r>
      <w:r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например,</w:t>
      </w:r>
      <w:r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в силу</w:t>
      </w:r>
      <w:r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от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pacing w:val="-1"/>
          <w:sz w:val="20"/>
          <w:szCs w:val="20"/>
        </w:rPr>
        <w:t>у</w:t>
      </w:r>
      <w:r>
        <w:rPr>
          <w:rFonts w:ascii="Arial" w:hAnsi="Arial" w:cs="Arial"/>
          <w:color w:val="000000"/>
          <w:sz w:val="20"/>
          <w:szCs w:val="20"/>
        </w:rPr>
        <w:t>т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z w:val="20"/>
          <w:szCs w:val="20"/>
        </w:rPr>
        <w:t>твия знания российского законодатель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pacing w:val="-1"/>
          <w:sz w:val="20"/>
          <w:szCs w:val="20"/>
        </w:rPr>
        <w:t>т</w:t>
      </w:r>
      <w:r>
        <w:rPr>
          <w:rFonts w:ascii="Arial" w:hAnsi="Arial" w:cs="Arial"/>
          <w:color w:val="000000"/>
          <w:sz w:val="20"/>
          <w:szCs w:val="20"/>
        </w:rPr>
        <w:t>в</w:t>
      </w:r>
      <w:r>
        <w:rPr>
          <w:rFonts w:ascii="Arial" w:hAnsi="Arial" w:cs="Arial"/>
          <w:color w:val="000000"/>
          <w:spacing w:val="1"/>
          <w:sz w:val="20"/>
          <w:szCs w:val="20"/>
        </w:rPr>
        <w:t>а</w:t>
      </w:r>
      <w:r>
        <w:rPr>
          <w:rFonts w:ascii="Arial" w:hAnsi="Arial" w:cs="Arial"/>
          <w:color w:val="000000"/>
          <w:sz w:val="20"/>
          <w:szCs w:val="20"/>
        </w:rPr>
        <w:t>.</w:t>
      </w:r>
      <w:r>
        <w:rPr>
          <w:rFonts w:ascii="Arial" w:hAnsi="Arial" w:cs="Arial"/>
          <w:color w:val="000000"/>
          <w:spacing w:val="-1"/>
          <w:sz w:val="20"/>
          <w:szCs w:val="20"/>
        </w:rPr>
        <w:t xml:space="preserve"> Н</w:t>
      </w:r>
      <w:r>
        <w:rPr>
          <w:rFonts w:ascii="Arial" w:hAnsi="Arial" w:cs="Arial"/>
          <w:color w:val="000000"/>
          <w:sz w:val="20"/>
          <w:szCs w:val="20"/>
        </w:rPr>
        <w:t>а этом ос</w:t>
      </w:r>
      <w:r>
        <w:rPr>
          <w:rFonts w:ascii="Arial" w:hAnsi="Arial" w:cs="Arial"/>
          <w:color w:val="000000"/>
          <w:spacing w:val="-1"/>
          <w:sz w:val="20"/>
          <w:szCs w:val="20"/>
        </w:rPr>
        <w:t>н</w:t>
      </w:r>
      <w:r>
        <w:rPr>
          <w:rFonts w:ascii="Arial" w:hAnsi="Arial" w:cs="Arial"/>
          <w:color w:val="000000"/>
          <w:sz w:val="20"/>
          <w:szCs w:val="20"/>
        </w:rPr>
        <w:t>ован</w:t>
      </w:r>
      <w:r>
        <w:rPr>
          <w:rFonts w:ascii="Arial" w:hAnsi="Arial" w:cs="Arial"/>
          <w:color w:val="000000"/>
          <w:spacing w:val="-1"/>
          <w:sz w:val="20"/>
          <w:szCs w:val="20"/>
        </w:rPr>
        <w:t>и</w:t>
      </w:r>
      <w:r>
        <w:rPr>
          <w:rFonts w:ascii="Arial" w:hAnsi="Arial" w:cs="Arial"/>
          <w:color w:val="000000"/>
          <w:sz w:val="20"/>
          <w:szCs w:val="20"/>
        </w:rPr>
        <w:t>и иностран</w:t>
      </w:r>
      <w:r>
        <w:rPr>
          <w:rFonts w:ascii="Arial" w:hAnsi="Arial" w:cs="Arial"/>
          <w:color w:val="000000"/>
          <w:spacing w:val="-1"/>
          <w:sz w:val="20"/>
          <w:szCs w:val="20"/>
        </w:rPr>
        <w:t>н</w:t>
      </w:r>
      <w:r>
        <w:rPr>
          <w:rFonts w:ascii="Arial" w:hAnsi="Arial" w:cs="Arial"/>
          <w:color w:val="000000"/>
          <w:sz w:val="20"/>
          <w:szCs w:val="20"/>
        </w:rPr>
        <w:t>ым</w:t>
      </w:r>
      <w:r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инв</w:t>
      </w:r>
      <w:r>
        <w:rPr>
          <w:rFonts w:ascii="Arial" w:hAnsi="Arial" w:cs="Arial"/>
          <w:color w:val="000000"/>
          <w:spacing w:val="-1"/>
          <w:sz w:val="20"/>
          <w:szCs w:val="20"/>
        </w:rPr>
        <w:t>е</w:t>
      </w:r>
      <w:r>
        <w:rPr>
          <w:rFonts w:ascii="Arial" w:hAnsi="Arial" w:cs="Arial"/>
          <w:color w:val="000000"/>
          <w:sz w:val="20"/>
          <w:szCs w:val="20"/>
        </w:rPr>
        <w:t>сто</w:t>
      </w:r>
      <w:r>
        <w:rPr>
          <w:rFonts w:ascii="Arial" w:hAnsi="Arial" w:cs="Arial"/>
          <w:color w:val="000000"/>
          <w:spacing w:val="-1"/>
          <w:sz w:val="20"/>
          <w:szCs w:val="20"/>
        </w:rPr>
        <w:t>р</w:t>
      </w:r>
      <w:r>
        <w:rPr>
          <w:rFonts w:ascii="Arial" w:hAnsi="Arial" w:cs="Arial"/>
          <w:color w:val="000000"/>
          <w:sz w:val="20"/>
          <w:szCs w:val="20"/>
        </w:rPr>
        <w:t>ам уделяет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z w:val="20"/>
          <w:szCs w:val="20"/>
        </w:rPr>
        <w:t>я больше</w:t>
      </w:r>
      <w:r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внимания и вр</w:t>
      </w:r>
      <w:r>
        <w:rPr>
          <w:rFonts w:ascii="Arial" w:hAnsi="Arial" w:cs="Arial"/>
          <w:color w:val="000000"/>
          <w:spacing w:val="-1"/>
          <w:sz w:val="20"/>
          <w:szCs w:val="20"/>
        </w:rPr>
        <w:t>е</w:t>
      </w:r>
      <w:r>
        <w:rPr>
          <w:rFonts w:ascii="Arial" w:hAnsi="Arial" w:cs="Arial"/>
          <w:color w:val="000000"/>
          <w:sz w:val="20"/>
          <w:szCs w:val="20"/>
        </w:rPr>
        <w:t xml:space="preserve">мени 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z w:val="20"/>
          <w:szCs w:val="20"/>
        </w:rPr>
        <w:t>о</w:t>
      </w:r>
      <w:r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сто</w:t>
      </w:r>
      <w:r>
        <w:rPr>
          <w:rFonts w:ascii="Arial" w:hAnsi="Arial" w:cs="Arial"/>
          <w:color w:val="000000"/>
          <w:spacing w:val="-1"/>
          <w:sz w:val="20"/>
          <w:szCs w:val="20"/>
        </w:rPr>
        <w:t>р</w:t>
      </w:r>
      <w:r>
        <w:rPr>
          <w:rFonts w:ascii="Arial" w:hAnsi="Arial" w:cs="Arial"/>
          <w:color w:val="000000"/>
          <w:sz w:val="20"/>
          <w:szCs w:val="20"/>
        </w:rPr>
        <w:t>оны со</w:t>
      </w:r>
      <w:r>
        <w:rPr>
          <w:rFonts w:ascii="Arial" w:hAnsi="Arial" w:cs="Arial"/>
          <w:color w:val="000000"/>
          <w:spacing w:val="-1"/>
          <w:sz w:val="20"/>
          <w:szCs w:val="20"/>
        </w:rPr>
        <w:t>т</w:t>
      </w:r>
      <w:r>
        <w:rPr>
          <w:rFonts w:ascii="Arial" w:hAnsi="Arial" w:cs="Arial"/>
          <w:color w:val="000000"/>
          <w:sz w:val="20"/>
          <w:szCs w:val="20"/>
        </w:rPr>
        <w:t>р</w:t>
      </w:r>
      <w:r>
        <w:rPr>
          <w:rFonts w:ascii="Arial" w:hAnsi="Arial" w:cs="Arial"/>
          <w:color w:val="000000"/>
          <w:spacing w:val="-1"/>
          <w:sz w:val="20"/>
          <w:szCs w:val="20"/>
        </w:rPr>
        <w:t>удн</w:t>
      </w:r>
      <w:r>
        <w:rPr>
          <w:rFonts w:ascii="Arial" w:hAnsi="Arial" w:cs="Arial"/>
          <w:color w:val="000000"/>
          <w:sz w:val="20"/>
          <w:szCs w:val="20"/>
        </w:rPr>
        <w:t>иков</w:t>
      </w:r>
      <w:r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МИП.</w:t>
      </w:r>
      <w:r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С</w:t>
      </w:r>
      <w:r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учетом стран</w:t>
      </w:r>
      <w:r>
        <w:rPr>
          <w:rFonts w:ascii="Arial" w:hAnsi="Arial" w:cs="Arial"/>
          <w:color w:val="000000"/>
          <w:spacing w:val="-1"/>
          <w:sz w:val="20"/>
          <w:szCs w:val="20"/>
        </w:rPr>
        <w:t>о</w:t>
      </w:r>
      <w:r>
        <w:rPr>
          <w:rFonts w:ascii="Arial" w:hAnsi="Arial" w:cs="Arial"/>
          <w:color w:val="000000"/>
          <w:sz w:val="20"/>
          <w:szCs w:val="20"/>
        </w:rPr>
        <w:t>вых</w:t>
      </w:r>
      <w:r>
        <w:rPr>
          <w:rFonts w:ascii="Arial" w:hAnsi="Arial" w:cs="Arial"/>
          <w:color w:val="000000"/>
          <w:spacing w:val="-1"/>
          <w:sz w:val="20"/>
          <w:szCs w:val="20"/>
        </w:rPr>
        <w:t xml:space="preserve"> о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pacing w:val="-1"/>
          <w:sz w:val="20"/>
          <w:szCs w:val="20"/>
        </w:rPr>
        <w:t>о</w:t>
      </w:r>
      <w:r>
        <w:rPr>
          <w:rFonts w:ascii="Arial" w:hAnsi="Arial" w:cs="Arial"/>
          <w:color w:val="000000"/>
          <w:sz w:val="20"/>
          <w:szCs w:val="20"/>
        </w:rPr>
        <w:t>бе</w:t>
      </w:r>
      <w:r>
        <w:rPr>
          <w:rFonts w:ascii="Arial" w:hAnsi="Arial" w:cs="Arial"/>
          <w:color w:val="000000"/>
          <w:spacing w:val="-1"/>
          <w:sz w:val="20"/>
          <w:szCs w:val="20"/>
        </w:rPr>
        <w:t>нно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pacing w:val="-1"/>
          <w:sz w:val="20"/>
          <w:szCs w:val="20"/>
        </w:rPr>
        <w:t>т</w:t>
      </w:r>
      <w:r>
        <w:rPr>
          <w:rFonts w:ascii="Arial" w:hAnsi="Arial" w:cs="Arial"/>
          <w:color w:val="000000"/>
          <w:sz w:val="20"/>
          <w:szCs w:val="20"/>
        </w:rPr>
        <w:t>ей</w:t>
      </w:r>
      <w:r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при работе</w:t>
      </w:r>
      <w:r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с иност</w:t>
      </w:r>
      <w:r>
        <w:rPr>
          <w:rFonts w:ascii="Arial" w:hAnsi="Arial" w:cs="Arial"/>
          <w:color w:val="000000"/>
          <w:spacing w:val="-1"/>
          <w:sz w:val="20"/>
          <w:szCs w:val="20"/>
        </w:rPr>
        <w:t>р</w:t>
      </w:r>
      <w:r>
        <w:rPr>
          <w:rFonts w:ascii="Arial" w:hAnsi="Arial" w:cs="Arial"/>
          <w:color w:val="000000"/>
          <w:sz w:val="20"/>
          <w:szCs w:val="20"/>
        </w:rPr>
        <w:t>анными инв</w:t>
      </w:r>
      <w:r>
        <w:rPr>
          <w:rFonts w:ascii="Arial" w:hAnsi="Arial" w:cs="Arial"/>
          <w:color w:val="000000"/>
          <w:spacing w:val="-1"/>
          <w:sz w:val="20"/>
          <w:szCs w:val="20"/>
        </w:rPr>
        <w:t>е</w:t>
      </w:r>
      <w:r>
        <w:rPr>
          <w:rFonts w:ascii="Arial" w:hAnsi="Arial" w:cs="Arial"/>
          <w:color w:val="000000"/>
          <w:sz w:val="20"/>
          <w:szCs w:val="20"/>
        </w:rPr>
        <w:t>ст</w:t>
      </w:r>
      <w:r>
        <w:rPr>
          <w:rFonts w:ascii="Arial" w:hAnsi="Arial" w:cs="Arial"/>
          <w:color w:val="000000"/>
          <w:spacing w:val="-1"/>
          <w:sz w:val="20"/>
          <w:szCs w:val="20"/>
        </w:rPr>
        <w:t>о</w:t>
      </w:r>
      <w:r>
        <w:rPr>
          <w:rFonts w:ascii="Arial" w:hAnsi="Arial" w:cs="Arial"/>
          <w:color w:val="000000"/>
          <w:sz w:val="20"/>
          <w:szCs w:val="20"/>
        </w:rPr>
        <w:t>рами подход</w:t>
      </w:r>
    </w:p>
    <w:p w:rsidR="00E86D3E" w:rsidRDefault="00E86D3E">
      <w:pPr>
        <w:widowControl w:val="0"/>
        <w:autoSpaceDE w:val="0"/>
        <w:autoSpaceDN w:val="0"/>
        <w:adjustRightInd w:val="0"/>
        <w:ind w:left="2150" w:right="384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в каждом</w:t>
      </w:r>
      <w:r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с</w:t>
      </w:r>
      <w:r>
        <w:rPr>
          <w:rFonts w:ascii="Arial" w:hAnsi="Arial" w:cs="Arial"/>
          <w:color w:val="000000"/>
          <w:spacing w:val="-2"/>
          <w:sz w:val="20"/>
          <w:szCs w:val="20"/>
        </w:rPr>
        <w:t>л</w:t>
      </w:r>
      <w:r>
        <w:rPr>
          <w:rFonts w:ascii="Arial" w:hAnsi="Arial" w:cs="Arial"/>
          <w:color w:val="000000"/>
          <w:spacing w:val="-1"/>
          <w:sz w:val="20"/>
          <w:szCs w:val="20"/>
        </w:rPr>
        <w:t>у</w:t>
      </w:r>
      <w:r>
        <w:rPr>
          <w:rFonts w:ascii="Arial" w:hAnsi="Arial" w:cs="Arial"/>
          <w:color w:val="000000"/>
          <w:sz w:val="20"/>
          <w:szCs w:val="20"/>
        </w:rPr>
        <w:t>чае индивидуален.</w:t>
      </w:r>
      <w:r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За каждым</w:t>
      </w:r>
      <w:r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инв</w:t>
      </w:r>
      <w:r>
        <w:rPr>
          <w:rFonts w:ascii="Arial" w:hAnsi="Arial" w:cs="Arial"/>
          <w:color w:val="000000"/>
          <w:spacing w:val="-1"/>
          <w:sz w:val="20"/>
          <w:szCs w:val="20"/>
        </w:rPr>
        <w:t>е</w:t>
      </w:r>
      <w:r>
        <w:rPr>
          <w:rFonts w:ascii="Arial" w:hAnsi="Arial" w:cs="Arial"/>
          <w:color w:val="000000"/>
          <w:sz w:val="20"/>
          <w:szCs w:val="20"/>
        </w:rPr>
        <w:t>стор</w:t>
      </w:r>
      <w:r>
        <w:rPr>
          <w:rFonts w:ascii="Arial" w:hAnsi="Arial" w:cs="Arial"/>
          <w:color w:val="000000"/>
          <w:spacing w:val="-1"/>
          <w:sz w:val="20"/>
          <w:szCs w:val="20"/>
        </w:rPr>
        <w:t>о</w:t>
      </w:r>
      <w:r>
        <w:rPr>
          <w:rFonts w:ascii="Arial" w:hAnsi="Arial" w:cs="Arial"/>
          <w:color w:val="000000"/>
          <w:sz w:val="20"/>
          <w:szCs w:val="20"/>
        </w:rPr>
        <w:t>м</w:t>
      </w:r>
      <w:r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за</w:t>
      </w:r>
      <w:r>
        <w:rPr>
          <w:rFonts w:ascii="Arial" w:hAnsi="Arial" w:cs="Arial"/>
          <w:color w:val="000000"/>
          <w:spacing w:val="-1"/>
          <w:sz w:val="20"/>
          <w:szCs w:val="20"/>
        </w:rPr>
        <w:t>кр</w:t>
      </w:r>
      <w:r>
        <w:rPr>
          <w:rFonts w:ascii="Arial" w:hAnsi="Arial" w:cs="Arial"/>
          <w:color w:val="000000"/>
          <w:sz w:val="20"/>
          <w:szCs w:val="20"/>
        </w:rPr>
        <w:t>е</w:t>
      </w:r>
      <w:r>
        <w:rPr>
          <w:rFonts w:ascii="Arial" w:hAnsi="Arial" w:cs="Arial"/>
          <w:color w:val="000000"/>
          <w:spacing w:val="-1"/>
          <w:sz w:val="20"/>
          <w:szCs w:val="20"/>
        </w:rPr>
        <w:t>пл</w:t>
      </w:r>
      <w:r>
        <w:rPr>
          <w:rFonts w:ascii="Arial" w:hAnsi="Arial" w:cs="Arial"/>
          <w:color w:val="000000"/>
          <w:sz w:val="20"/>
          <w:szCs w:val="20"/>
        </w:rPr>
        <w:t xml:space="preserve">ен свой куратор из </w:t>
      </w:r>
      <w:r>
        <w:rPr>
          <w:rFonts w:ascii="Arial" w:hAnsi="Arial" w:cs="Arial"/>
          <w:color w:val="000000"/>
          <w:spacing w:val="-1"/>
          <w:sz w:val="20"/>
          <w:szCs w:val="20"/>
        </w:rPr>
        <w:t>чи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pacing w:val="-1"/>
          <w:sz w:val="20"/>
          <w:szCs w:val="20"/>
        </w:rPr>
        <w:t>л</w:t>
      </w:r>
      <w:r>
        <w:rPr>
          <w:rFonts w:ascii="Arial" w:hAnsi="Arial" w:cs="Arial"/>
          <w:color w:val="000000"/>
          <w:sz w:val="20"/>
          <w:szCs w:val="20"/>
        </w:rPr>
        <w:t>а</w:t>
      </w:r>
      <w:r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с</w:t>
      </w:r>
      <w:r>
        <w:rPr>
          <w:rFonts w:ascii="Arial" w:hAnsi="Arial" w:cs="Arial"/>
          <w:color w:val="000000"/>
          <w:spacing w:val="-1"/>
          <w:sz w:val="20"/>
          <w:szCs w:val="20"/>
        </w:rPr>
        <w:t>пе</w:t>
      </w:r>
      <w:r>
        <w:rPr>
          <w:rFonts w:ascii="Arial" w:hAnsi="Arial" w:cs="Arial"/>
          <w:color w:val="000000"/>
          <w:sz w:val="20"/>
          <w:szCs w:val="20"/>
        </w:rPr>
        <w:t>ци</w:t>
      </w:r>
      <w:r>
        <w:rPr>
          <w:rFonts w:ascii="Arial" w:hAnsi="Arial" w:cs="Arial"/>
          <w:color w:val="000000"/>
          <w:spacing w:val="-1"/>
          <w:sz w:val="20"/>
          <w:szCs w:val="20"/>
        </w:rPr>
        <w:t>ал</w:t>
      </w:r>
      <w:r>
        <w:rPr>
          <w:rFonts w:ascii="Arial" w:hAnsi="Arial" w:cs="Arial"/>
          <w:color w:val="000000"/>
          <w:sz w:val="20"/>
          <w:szCs w:val="20"/>
        </w:rPr>
        <w:t>ис</w:t>
      </w:r>
      <w:r>
        <w:rPr>
          <w:rFonts w:ascii="Arial" w:hAnsi="Arial" w:cs="Arial"/>
          <w:color w:val="000000"/>
          <w:spacing w:val="-1"/>
          <w:sz w:val="20"/>
          <w:szCs w:val="20"/>
        </w:rPr>
        <w:t>т</w:t>
      </w:r>
      <w:r>
        <w:rPr>
          <w:rFonts w:ascii="Arial" w:hAnsi="Arial" w:cs="Arial"/>
          <w:color w:val="000000"/>
          <w:sz w:val="20"/>
          <w:szCs w:val="20"/>
        </w:rPr>
        <w:t>ов</w:t>
      </w:r>
      <w:r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МИП.</w:t>
      </w:r>
    </w:p>
    <w:p w:rsidR="00E86D3E" w:rsidRDefault="00E86D3E">
      <w:pPr>
        <w:widowControl w:val="0"/>
        <w:autoSpaceDE w:val="0"/>
        <w:autoSpaceDN w:val="0"/>
        <w:adjustRightInd w:val="0"/>
        <w:spacing w:before="12" w:line="220" w:lineRule="exact"/>
        <w:ind w:right="-20"/>
        <w:rPr>
          <w:rFonts w:ascii="Arial" w:hAnsi="Arial" w:cs="Arial"/>
          <w:color w:val="000000"/>
          <w:sz w:val="22"/>
          <w:szCs w:val="22"/>
        </w:rPr>
      </w:pPr>
    </w:p>
    <w:p w:rsidR="00E86D3E" w:rsidRDefault="00EA73F5">
      <w:pPr>
        <w:widowControl w:val="0"/>
        <w:autoSpaceDE w:val="0"/>
        <w:autoSpaceDN w:val="0"/>
        <w:adjustRightInd w:val="0"/>
        <w:ind w:left="2234" w:right="-20"/>
        <w:rPr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2"/>
          <w:szCs w:val="22"/>
        </w:rPr>
        <w:pict>
          <v:shape id="_x0000_i1039" type="#_x0000_t75" style="width:335.25pt;height:223.5pt">
            <v:imagedata r:id="rId17" o:title=""/>
          </v:shape>
        </w:pict>
      </w:r>
    </w:p>
    <w:p w:rsidR="00E86D3E" w:rsidRDefault="00E86D3E">
      <w:pPr>
        <w:widowControl w:val="0"/>
        <w:autoSpaceDE w:val="0"/>
        <w:autoSpaceDN w:val="0"/>
        <w:adjustRightInd w:val="0"/>
        <w:ind w:left="2234" w:right="-20"/>
        <w:rPr>
          <w:color w:val="000000"/>
          <w:sz w:val="20"/>
          <w:szCs w:val="20"/>
        </w:rPr>
        <w:sectPr w:rsidR="00E86D3E" w:rsidSect="00C1312B">
          <w:pgSz w:w="11920" w:h="16840"/>
          <w:pgMar w:top="851" w:right="851" w:bottom="1701" w:left="1985" w:header="720" w:footer="720" w:gutter="0"/>
          <w:cols w:space="720" w:equalWidth="0">
            <w:col w:w="9389"/>
          </w:cols>
          <w:noEndnote/>
        </w:sectPr>
      </w:pPr>
    </w:p>
    <w:p w:rsidR="00E86D3E" w:rsidRDefault="00EA73F5">
      <w:pPr>
        <w:widowControl w:val="0"/>
        <w:autoSpaceDE w:val="0"/>
        <w:autoSpaceDN w:val="0"/>
        <w:adjustRightInd w:val="0"/>
        <w:spacing w:before="58"/>
        <w:ind w:left="3162" w:right="1956"/>
        <w:rPr>
          <w:rFonts w:ascii="Arial" w:hAnsi="Arial" w:cs="Arial"/>
          <w:color w:val="000000"/>
          <w:sz w:val="36"/>
          <w:szCs w:val="36"/>
        </w:rPr>
      </w:pPr>
      <w:r>
        <w:rPr>
          <w:noProof/>
        </w:rPr>
        <w:lastRenderedPageBreak/>
        <w:pict>
          <v:rect id="_x0000_s1241" style="position:absolute;left:0;text-align:left;margin-left:85.1pt;margin-top:20.3pt;width:2in;height:96pt;z-index:-251668480;mso-position-horizontal-relative:page;mso-position-vertical-relative:page" o:allowincell="f" filled="f" stroked="f">
            <v:textbox inset="0,0,0,0">
              <w:txbxContent>
                <w:p w:rsidR="00E86D3E" w:rsidRDefault="00EA73F5">
                  <w:pPr>
                    <w:spacing w:line="1920" w:lineRule="atLeast"/>
                  </w:pPr>
                  <w:r>
                    <w:pict>
                      <v:shape id="_x0000_i1041" type="#_x0000_t75" style="width:144.75pt;height:95.25pt">
                        <v:imagedata r:id="rId18" o:title=""/>
                      </v:shape>
                    </w:pict>
                  </w:r>
                </w:p>
                <w:p w:rsidR="00E86D3E" w:rsidRDefault="00E86D3E">
                  <w:pPr>
                    <w:widowControl w:val="0"/>
                    <w:autoSpaceDE w:val="0"/>
                    <w:autoSpaceDN w:val="0"/>
                    <w:adjustRightInd w:val="0"/>
                  </w:pPr>
                </w:p>
              </w:txbxContent>
            </v:textbox>
            <w10:wrap anchorx="page" anchory="page"/>
          </v:rect>
        </w:pict>
      </w:r>
      <w:r w:rsidR="00E86D3E">
        <w:rPr>
          <w:rFonts w:ascii="Arial" w:hAnsi="Arial" w:cs="Arial"/>
          <w:b/>
          <w:bCs/>
          <w:color w:val="800000"/>
          <w:sz w:val="36"/>
          <w:szCs w:val="36"/>
        </w:rPr>
        <w:t>Глава 2. Экономический потенциал</w:t>
      </w:r>
      <w:r w:rsidR="00E86D3E">
        <w:rPr>
          <w:rFonts w:ascii="Arial" w:hAnsi="Arial" w:cs="Arial"/>
          <w:b/>
          <w:bCs/>
          <w:color w:val="800000"/>
          <w:spacing w:val="2"/>
          <w:sz w:val="36"/>
          <w:szCs w:val="36"/>
        </w:rPr>
        <w:t xml:space="preserve"> </w:t>
      </w:r>
      <w:r w:rsidR="00E86D3E">
        <w:rPr>
          <w:rFonts w:ascii="Arial" w:hAnsi="Arial" w:cs="Arial"/>
          <w:b/>
          <w:bCs/>
          <w:color w:val="800000"/>
          <w:sz w:val="36"/>
          <w:szCs w:val="36"/>
        </w:rPr>
        <w:t>региона</w:t>
      </w:r>
    </w:p>
    <w:p w:rsidR="00E86D3E" w:rsidRDefault="00E86D3E">
      <w:pPr>
        <w:widowControl w:val="0"/>
        <w:autoSpaceDE w:val="0"/>
        <w:autoSpaceDN w:val="0"/>
        <w:adjustRightInd w:val="0"/>
        <w:spacing w:before="16" w:line="260" w:lineRule="exact"/>
        <w:ind w:right="-20"/>
        <w:rPr>
          <w:rFonts w:ascii="Arial" w:hAnsi="Arial" w:cs="Arial"/>
          <w:color w:val="000000"/>
          <w:sz w:val="26"/>
          <w:szCs w:val="26"/>
        </w:rPr>
      </w:pPr>
    </w:p>
    <w:p w:rsidR="00E86D3E" w:rsidRDefault="00E86D3E">
      <w:pPr>
        <w:widowControl w:val="0"/>
        <w:autoSpaceDE w:val="0"/>
        <w:autoSpaceDN w:val="0"/>
        <w:adjustRightInd w:val="0"/>
        <w:ind w:left="3162" w:right="1788"/>
        <w:rPr>
          <w:rFonts w:ascii="Arial" w:hAnsi="Arial" w:cs="Arial"/>
          <w:color w:val="000000"/>
          <w:sz w:val="32"/>
          <w:szCs w:val="32"/>
        </w:rPr>
      </w:pPr>
      <w:r>
        <w:rPr>
          <w:rFonts w:ascii="Arial" w:hAnsi="Arial" w:cs="Arial"/>
          <w:b/>
          <w:bCs/>
          <w:color w:val="CC3300"/>
          <w:sz w:val="32"/>
          <w:szCs w:val="32"/>
        </w:rPr>
        <w:t>Главные хара</w:t>
      </w:r>
      <w:r>
        <w:rPr>
          <w:rFonts w:ascii="Arial" w:hAnsi="Arial" w:cs="Arial"/>
          <w:b/>
          <w:bCs/>
          <w:color w:val="CC3300"/>
          <w:spacing w:val="2"/>
          <w:sz w:val="32"/>
          <w:szCs w:val="32"/>
        </w:rPr>
        <w:t>к</w:t>
      </w:r>
      <w:r>
        <w:rPr>
          <w:rFonts w:ascii="Arial" w:hAnsi="Arial" w:cs="Arial"/>
          <w:b/>
          <w:bCs/>
          <w:color w:val="CC3300"/>
          <w:sz w:val="32"/>
          <w:szCs w:val="32"/>
        </w:rPr>
        <w:t>теристики экономического</w:t>
      </w:r>
      <w:r>
        <w:rPr>
          <w:rFonts w:ascii="Arial" w:hAnsi="Arial" w:cs="Arial"/>
          <w:b/>
          <w:bCs/>
          <w:color w:val="CC3300"/>
          <w:spacing w:val="2"/>
          <w:sz w:val="32"/>
          <w:szCs w:val="32"/>
        </w:rPr>
        <w:t xml:space="preserve"> </w:t>
      </w:r>
      <w:r>
        <w:rPr>
          <w:rFonts w:ascii="Arial" w:hAnsi="Arial" w:cs="Arial"/>
          <w:b/>
          <w:bCs/>
          <w:color w:val="CC3300"/>
          <w:sz w:val="32"/>
          <w:szCs w:val="32"/>
        </w:rPr>
        <w:t>потенциала</w:t>
      </w:r>
    </w:p>
    <w:p w:rsidR="00E86D3E" w:rsidRDefault="00E86D3E">
      <w:pPr>
        <w:widowControl w:val="0"/>
        <w:autoSpaceDE w:val="0"/>
        <w:autoSpaceDN w:val="0"/>
        <w:adjustRightInd w:val="0"/>
        <w:spacing w:before="4" w:line="130" w:lineRule="exact"/>
        <w:ind w:right="-20"/>
        <w:rPr>
          <w:rFonts w:ascii="Arial" w:hAnsi="Arial" w:cs="Arial"/>
          <w:color w:val="000000"/>
          <w:sz w:val="13"/>
          <w:szCs w:val="13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40" w:lineRule="exact"/>
        <w:ind w:left="2316" w:right="-20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277526"/>
        </w:rPr>
        <w:t>Возможнос</w:t>
      </w:r>
      <w:r>
        <w:rPr>
          <w:rFonts w:ascii="Arial" w:hAnsi="Arial" w:cs="Arial"/>
          <w:b/>
          <w:bCs/>
          <w:color w:val="277526"/>
          <w:spacing w:val="-2"/>
        </w:rPr>
        <w:t>т</w:t>
      </w:r>
      <w:r>
        <w:rPr>
          <w:rFonts w:ascii="Arial" w:hAnsi="Arial" w:cs="Arial"/>
          <w:b/>
          <w:bCs/>
          <w:color w:val="277526"/>
        </w:rPr>
        <w:t>и</w:t>
      </w:r>
      <w:r>
        <w:rPr>
          <w:rFonts w:ascii="Arial" w:hAnsi="Arial" w:cs="Arial"/>
          <w:b/>
          <w:bCs/>
          <w:color w:val="277526"/>
          <w:spacing w:val="2"/>
        </w:rPr>
        <w:t xml:space="preserve"> </w:t>
      </w:r>
      <w:r>
        <w:rPr>
          <w:rFonts w:ascii="Arial" w:hAnsi="Arial" w:cs="Arial"/>
          <w:b/>
          <w:bCs/>
          <w:color w:val="277526"/>
        </w:rPr>
        <w:t>экономики</w:t>
      </w:r>
    </w:p>
    <w:p w:rsidR="00E86D3E" w:rsidRDefault="00E86D3E">
      <w:pPr>
        <w:widowControl w:val="0"/>
        <w:autoSpaceDE w:val="0"/>
        <w:autoSpaceDN w:val="0"/>
        <w:adjustRightInd w:val="0"/>
        <w:spacing w:before="8" w:line="120" w:lineRule="exact"/>
        <w:ind w:right="-20"/>
        <w:rPr>
          <w:rFonts w:ascii="Arial" w:hAnsi="Arial" w:cs="Arial"/>
          <w:color w:val="000000"/>
          <w:sz w:val="12"/>
          <w:szCs w:val="12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  <w:sectPr w:rsidR="00E86D3E" w:rsidSect="00C1312B">
          <w:pgSz w:w="11920" w:h="16840"/>
          <w:pgMar w:top="851" w:right="851" w:bottom="1701" w:left="1985" w:header="720" w:footer="720" w:gutter="0"/>
          <w:cols w:space="720" w:equalWidth="0">
            <w:col w:w="9469"/>
          </w:cols>
          <w:noEndnote/>
        </w:sectPr>
      </w:pPr>
    </w:p>
    <w:p w:rsidR="00E86D3E" w:rsidRDefault="00E86D3E">
      <w:pPr>
        <w:widowControl w:val="0"/>
        <w:autoSpaceDE w:val="0"/>
        <w:autoSpaceDN w:val="0"/>
        <w:adjustRightInd w:val="0"/>
        <w:spacing w:line="160" w:lineRule="exact"/>
        <w:ind w:left="2316" w:right="-64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lastRenderedPageBreak/>
        <w:t xml:space="preserve">Экономика  </w:t>
      </w:r>
      <w:r>
        <w:rPr>
          <w:color w:val="000000"/>
          <w:spacing w:val="37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>Нижегородс</w:t>
      </w:r>
      <w:r>
        <w:rPr>
          <w:color w:val="000000"/>
          <w:spacing w:val="-1"/>
          <w:sz w:val="16"/>
          <w:szCs w:val="16"/>
        </w:rPr>
        <w:t>к</w:t>
      </w:r>
      <w:r>
        <w:rPr>
          <w:color w:val="000000"/>
          <w:sz w:val="16"/>
          <w:szCs w:val="16"/>
        </w:rPr>
        <w:t>ой</w:t>
      </w:r>
    </w:p>
    <w:p w:rsidR="00E86D3E" w:rsidRDefault="00E86D3E">
      <w:pPr>
        <w:widowControl w:val="0"/>
        <w:autoSpaceDE w:val="0"/>
        <w:autoSpaceDN w:val="0"/>
        <w:adjustRightInd w:val="0"/>
        <w:spacing w:line="160" w:lineRule="exact"/>
        <w:ind w:right="-20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br w:type="column"/>
      </w:r>
      <w:r>
        <w:rPr>
          <w:color w:val="000000"/>
          <w:sz w:val="16"/>
          <w:szCs w:val="16"/>
        </w:rPr>
        <w:lastRenderedPageBreak/>
        <w:t>облас</w:t>
      </w:r>
      <w:r>
        <w:rPr>
          <w:color w:val="000000"/>
          <w:spacing w:val="1"/>
          <w:sz w:val="16"/>
          <w:szCs w:val="16"/>
        </w:rPr>
        <w:t>т</w:t>
      </w:r>
      <w:r>
        <w:rPr>
          <w:color w:val="000000"/>
          <w:sz w:val="16"/>
          <w:szCs w:val="16"/>
        </w:rPr>
        <w:t xml:space="preserve">и  </w:t>
      </w:r>
      <w:r>
        <w:rPr>
          <w:color w:val="000000"/>
          <w:spacing w:val="40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 xml:space="preserve">–   </w:t>
      </w:r>
      <w:r>
        <w:rPr>
          <w:color w:val="000000"/>
          <w:spacing w:val="4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 xml:space="preserve">это   </w:t>
      </w:r>
      <w:r>
        <w:rPr>
          <w:color w:val="000000"/>
          <w:spacing w:val="3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>обрабат</w:t>
      </w:r>
      <w:r>
        <w:rPr>
          <w:color w:val="000000"/>
          <w:spacing w:val="-1"/>
          <w:sz w:val="16"/>
          <w:szCs w:val="16"/>
        </w:rPr>
        <w:t>ы</w:t>
      </w:r>
      <w:r>
        <w:rPr>
          <w:color w:val="000000"/>
          <w:sz w:val="16"/>
          <w:szCs w:val="16"/>
        </w:rPr>
        <w:t>ваю</w:t>
      </w:r>
      <w:r>
        <w:rPr>
          <w:color w:val="000000"/>
          <w:spacing w:val="-1"/>
          <w:sz w:val="16"/>
          <w:szCs w:val="16"/>
        </w:rPr>
        <w:t>щ</w:t>
      </w:r>
      <w:r>
        <w:rPr>
          <w:color w:val="000000"/>
          <w:sz w:val="16"/>
          <w:szCs w:val="16"/>
        </w:rPr>
        <w:t xml:space="preserve">ие  </w:t>
      </w:r>
      <w:r>
        <w:rPr>
          <w:color w:val="000000"/>
          <w:spacing w:val="35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 xml:space="preserve">производства:  </w:t>
      </w:r>
      <w:r>
        <w:rPr>
          <w:color w:val="000000"/>
          <w:spacing w:val="36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>автомобил</w:t>
      </w:r>
      <w:r>
        <w:rPr>
          <w:color w:val="000000"/>
          <w:spacing w:val="1"/>
          <w:sz w:val="16"/>
          <w:szCs w:val="16"/>
        </w:rPr>
        <w:t>е</w:t>
      </w:r>
      <w:r>
        <w:rPr>
          <w:color w:val="000000"/>
          <w:sz w:val="16"/>
          <w:szCs w:val="16"/>
        </w:rPr>
        <w:t xml:space="preserve">-  </w:t>
      </w:r>
      <w:r>
        <w:rPr>
          <w:color w:val="000000"/>
          <w:spacing w:val="37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>и</w:t>
      </w:r>
    </w:p>
    <w:p w:rsidR="00E86D3E" w:rsidRDefault="00E86D3E">
      <w:pPr>
        <w:widowControl w:val="0"/>
        <w:autoSpaceDE w:val="0"/>
        <w:autoSpaceDN w:val="0"/>
        <w:adjustRightInd w:val="0"/>
        <w:spacing w:line="160" w:lineRule="exact"/>
        <w:ind w:right="-20"/>
        <w:rPr>
          <w:color w:val="000000"/>
          <w:sz w:val="16"/>
          <w:szCs w:val="16"/>
        </w:rPr>
        <w:sectPr w:rsidR="00E86D3E" w:rsidSect="00C1312B">
          <w:type w:val="continuous"/>
          <w:pgSz w:w="11920" w:h="16840"/>
          <w:pgMar w:top="851" w:right="851" w:bottom="1701" w:left="1985" w:header="720" w:footer="720" w:gutter="0"/>
          <w:cols w:num="2" w:space="720" w:equalWidth="0">
            <w:col w:w="3944" w:space="164"/>
            <w:col w:w="4976"/>
          </w:cols>
          <w:noEndnote/>
        </w:sectPr>
      </w:pPr>
    </w:p>
    <w:p w:rsidR="00E86D3E" w:rsidRDefault="00E86D3E">
      <w:pPr>
        <w:widowControl w:val="0"/>
        <w:autoSpaceDE w:val="0"/>
        <w:autoSpaceDN w:val="0"/>
        <w:adjustRightInd w:val="0"/>
        <w:spacing w:before="3" w:line="181" w:lineRule="exact"/>
        <w:ind w:left="2315" w:right="-20"/>
        <w:rPr>
          <w:color w:val="000000"/>
          <w:sz w:val="16"/>
          <w:szCs w:val="16"/>
        </w:rPr>
      </w:pPr>
      <w:r>
        <w:rPr>
          <w:color w:val="000000"/>
          <w:position w:val="-1"/>
          <w:sz w:val="16"/>
          <w:szCs w:val="16"/>
        </w:rPr>
        <w:lastRenderedPageBreak/>
        <w:t>станкостроени</w:t>
      </w:r>
      <w:r>
        <w:rPr>
          <w:color w:val="000000"/>
          <w:spacing w:val="2"/>
          <w:position w:val="-1"/>
          <w:sz w:val="16"/>
          <w:szCs w:val="16"/>
        </w:rPr>
        <w:t>е</w:t>
      </w:r>
      <w:r>
        <w:rPr>
          <w:color w:val="000000"/>
          <w:position w:val="-1"/>
          <w:sz w:val="16"/>
          <w:szCs w:val="16"/>
        </w:rPr>
        <w:t>,</w:t>
      </w:r>
      <w:r>
        <w:rPr>
          <w:color w:val="000000"/>
          <w:spacing w:val="-10"/>
          <w:position w:val="-1"/>
          <w:sz w:val="16"/>
          <w:szCs w:val="16"/>
        </w:rPr>
        <w:t xml:space="preserve"> </w:t>
      </w:r>
      <w:r>
        <w:rPr>
          <w:color w:val="000000"/>
          <w:position w:val="-1"/>
          <w:sz w:val="16"/>
          <w:szCs w:val="16"/>
        </w:rPr>
        <w:t>пищевая</w:t>
      </w:r>
      <w:r>
        <w:rPr>
          <w:color w:val="000000"/>
          <w:spacing w:val="-5"/>
          <w:position w:val="-1"/>
          <w:sz w:val="16"/>
          <w:szCs w:val="16"/>
        </w:rPr>
        <w:t xml:space="preserve"> </w:t>
      </w:r>
      <w:r>
        <w:rPr>
          <w:color w:val="000000"/>
          <w:position w:val="-1"/>
          <w:sz w:val="16"/>
          <w:szCs w:val="16"/>
        </w:rPr>
        <w:t>и</w:t>
      </w:r>
      <w:r>
        <w:rPr>
          <w:color w:val="000000"/>
          <w:spacing w:val="-2"/>
          <w:position w:val="-1"/>
          <w:sz w:val="16"/>
          <w:szCs w:val="16"/>
        </w:rPr>
        <w:t xml:space="preserve"> </w:t>
      </w:r>
      <w:r>
        <w:rPr>
          <w:color w:val="000000"/>
          <w:position w:val="-1"/>
          <w:sz w:val="16"/>
          <w:szCs w:val="16"/>
        </w:rPr>
        <w:t>хи</w:t>
      </w:r>
      <w:r>
        <w:rPr>
          <w:color w:val="000000"/>
          <w:spacing w:val="1"/>
          <w:position w:val="-1"/>
          <w:sz w:val="16"/>
          <w:szCs w:val="16"/>
        </w:rPr>
        <w:t>м</w:t>
      </w:r>
      <w:r>
        <w:rPr>
          <w:color w:val="000000"/>
          <w:position w:val="-1"/>
          <w:sz w:val="16"/>
          <w:szCs w:val="16"/>
        </w:rPr>
        <w:t>и</w:t>
      </w:r>
      <w:r>
        <w:rPr>
          <w:color w:val="000000"/>
          <w:spacing w:val="1"/>
          <w:position w:val="-1"/>
          <w:sz w:val="16"/>
          <w:szCs w:val="16"/>
        </w:rPr>
        <w:t>ч</w:t>
      </w:r>
      <w:r>
        <w:rPr>
          <w:color w:val="000000"/>
          <w:position w:val="-1"/>
          <w:sz w:val="16"/>
          <w:szCs w:val="16"/>
        </w:rPr>
        <w:t>еская</w:t>
      </w:r>
      <w:r>
        <w:rPr>
          <w:color w:val="000000"/>
          <w:spacing w:val="-8"/>
          <w:position w:val="-1"/>
          <w:sz w:val="16"/>
          <w:szCs w:val="16"/>
        </w:rPr>
        <w:t xml:space="preserve"> </w:t>
      </w:r>
      <w:r>
        <w:rPr>
          <w:color w:val="000000"/>
          <w:position w:val="-1"/>
          <w:sz w:val="16"/>
          <w:szCs w:val="16"/>
        </w:rPr>
        <w:t>промы</w:t>
      </w:r>
      <w:r>
        <w:rPr>
          <w:color w:val="000000"/>
          <w:spacing w:val="1"/>
          <w:position w:val="-1"/>
          <w:sz w:val="16"/>
          <w:szCs w:val="16"/>
        </w:rPr>
        <w:t>ш</w:t>
      </w:r>
      <w:r>
        <w:rPr>
          <w:color w:val="000000"/>
          <w:position w:val="-1"/>
          <w:sz w:val="16"/>
          <w:szCs w:val="16"/>
        </w:rPr>
        <w:t>ленност</w:t>
      </w:r>
      <w:r>
        <w:rPr>
          <w:color w:val="000000"/>
          <w:spacing w:val="1"/>
          <w:position w:val="-1"/>
          <w:sz w:val="16"/>
          <w:szCs w:val="16"/>
        </w:rPr>
        <w:t>ь</w:t>
      </w:r>
      <w:r>
        <w:rPr>
          <w:color w:val="000000"/>
          <w:position w:val="-1"/>
          <w:sz w:val="16"/>
          <w:szCs w:val="16"/>
        </w:rPr>
        <w:t>,</w:t>
      </w:r>
      <w:r>
        <w:rPr>
          <w:color w:val="000000"/>
          <w:spacing w:val="-13"/>
          <w:position w:val="-1"/>
          <w:sz w:val="16"/>
          <w:szCs w:val="16"/>
        </w:rPr>
        <w:t xml:space="preserve"> </w:t>
      </w:r>
      <w:r>
        <w:rPr>
          <w:color w:val="000000"/>
          <w:position w:val="-1"/>
          <w:sz w:val="16"/>
          <w:szCs w:val="16"/>
        </w:rPr>
        <w:t>радиоэлектроника</w:t>
      </w:r>
      <w:r>
        <w:rPr>
          <w:color w:val="000000"/>
          <w:spacing w:val="-12"/>
          <w:position w:val="-1"/>
          <w:sz w:val="16"/>
          <w:szCs w:val="16"/>
        </w:rPr>
        <w:t xml:space="preserve"> </w:t>
      </w:r>
      <w:r>
        <w:rPr>
          <w:color w:val="000000"/>
          <w:position w:val="-1"/>
          <w:sz w:val="16"/>
          <w:szCs w:val="16"/>
        </w:rPr>
        <w:t>и</w:t>
      </w:r>
      <w:r>
        <w:rPr>
          <w:color w:val="000000"/>
          <w:spacing w:val="-2"/>
          <w:position w:val="-1"/>
          <w:sz w:val="16"/>
          <w:szCs w:val="16"/>
        </w:rPr>
        <w:t xml:space="preserve"> </w:t>
      </w:r>
      <w:r>
        <w:rPr>
          <w:color w:val="000000"/>
          <w:position w:val="-1"/>
          <w:sz w:val="16"/>
          <w:szCs w:val="16"/>
        </w:rPr>
        <w:t>п</w:t>
      </w:r>
      <w:r>
        <w:rPr>
          <w:color w:val="000000"/>
          <w:spacing w:val="1"/>
          <w:position w:val="-1"/>
          <w:sz w:val="16"/>
          <w:szCs w:val="16"/>
        </w:rPr>
        <w:t>р</w:t>
      </w:r>
      <w:r>
        <w:rPr>
          <w:color w:val="000000"/>
          <w:position w:val="-1"/>
          <w:sz w:val="16"/>
          <w:szCs w:val="16"/>
        </w:rPr>
        <w:t>иборостроени</w:t>
      </w:r>
      <w:r>
        <w:rPr>
          <w:color w:val="000000"/>
          <w:spacing w:val="1"/>
          <w:position w:val="-1"/>
          <w:sz w:val="16"/>
          <w:szCs w:val="16"/>
        </w:rPr>
        <w:t>е</w:t>
      </w:r>
      <w:r>
        <w:rPr>
          <w:color w:val="000000"/>
          <w:position w:val="-1"/>
          <w:sz w:val="16"/>
          <w:szCs w:val="16"/>
        </w:rPr>
        <w:t>.</w:t>
      </w:r>
    </w:p>
    <w:p w:rsidR="00E86D3E" w:rsidRDefault="00E86D3E">
      <w:pPr>
        <w:widowControl w:val="0"/>
        <w:autoSpaceDE w:val="0"/>
        <w:autoSpaceDN w:val="0"/>
        <w:adjustRightInd w:val="0"/>
        <w:spacing w:line="130" w:lineRule="exact"/>
        <w:ind w:right="-20"/>
        <w:rPr>
          <w:color w:val="000000"/>
          <w:sz w:val="13"/>
          <w:szCs w:val="13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color w:val="000000"/>
          <w:sz w:val="20"/>
          <w:szCs w:val="20"/>
        </w:rPr>
        <w:sectPr w:rsidR="00E86D3E" w:rsidSect="00C1312B">
          <w:type w:val="continuous"/>
          <w:pgSz w:w="11920" w:h="16840"/>
          <w:pgMar w:top="851" w:right="851" w:bottom="1701" w:left="1985" w:header="720" w:footer="720" w:gutter="0"/>
          <w:cols w:space="720" w:equalWidth="0">
            <w:col w:w="9469"/>
          </w:cols>
          <w:noEndnote/>
        </w:sectPr>
      </w:pPr>
    </w:p>
    <w:p w:rsidR="00E86D3E" w:rsidRDefault="00E86D3E">
      <w:pPr>
        <w:widowControl w:val="0"/>
        <w:autoSpaceDE w:val="0"/>
        <w:autoSpaceDN w:val="0"/>
        <w:adjustRightInd w:val="0"/>
        <w:spacing w:line="163" w:lineRule="exact"/>
        <w:ind w:left="228" w:right="-20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993300"/>
          <w:sz w:val="16"/>
          <w:szCs w:val="16"/>
        </w:rPr>
        <w:lastRenderedPageBreak/>
        <w:t>Перспективн</w:t>
      </w:r>
      <w:r>
        <w:rPr>
          <w:rFonts w:ascii="Arial" w:hAnsi="Arial" w:cs="Arial"/>
          <w:color w:val="993300"/>
          <w:spacing w:val="2"/>
          <w:sz w:val="16"/>
          <w:szCs w:val="16"/>
        </w:rPr>
        <w:t>ы</w:t>
      </w:r>
      <w:r>
        <w:rPr>
          <w:rFonts w:ascii="Arial" w:hAnsi="Arial" w:cs="Arial"/>
          <w:color w:val="993300"/>
          <w:sz w:val="16"/>
          <w:szCs w:val="16"/>
        </w:rPr>
        <w:t>ми</w:t>
      </w:r>
      <w:r>
        <w:rPr>
          <w:rFonts w:ascii="Arial" w:hAnsi="Arial" w:cs="Arial"/>
          <w:color w:val="993300"/>
          <w:spacing w:val="-12"/>
          <w:sz w:val="16"/>
          <w:szCs w:val="16"/>
        </w:rPr>
        <w:t xml:space="preserve"> </w:t>
      </w:r>
      <w:r>
        <w:rPr>
          <w:rFonts w:ascii="Arial" w:hAnsi="Arial" w:cs="Arial"/>
          <w:color w:val="993300"/>
          <w:sz w:val="16"/>
          <w:szCs w:val="16"/>
        </w:rPr>
        <w:t>для</w:t>
      </w:r>
    </w:p>
    <w:p w:rsidR="00E86D3E" w:rsidRDefault="00E86D3E">
      <w:pPr>
        <w:widowControl w:val="0"/>
        <w:autoSpaceDE w:val="0"/>
        <w:autoSpaceDN w:val="0"/>
        <w:adjustRightInd w:val="0"/>
        <w:spacing w:before="2" w:line="184" w:lineRule="exact"/>
        <w:ind w:left="228" w:right="-48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993300"/>
          <w:sz w:val="16"/>
          <w:szCs w:val="16"/>
        </w:rPr>
        <w:t>ин</w:t>
      </w:r>
      <w:r>
        <w:rPr>
          <w:rFonts w:ascii="Arial" w:hAnsi="Arial" w:cs="Arial"/>
          <w:color w:val="993300"/>
          <w:spacing w:val="1"/>
          <w:sz w:val="16"/>
          <w:szCs w:val="16"/>
        </w:rPr>
        <w:t>в</w:t>
      </w:r>
      <w:r>
        <w:rPr>
          <w:rFonts w:ascii="Arial" w:hAnsi="Arial" w:cs="Arial"/>
          <w:color w:val="993300"/>
          <w:sz w:val="16"/>
          <w:szCs w:val="16"/>
        </w:rPr>
        <w:t>е</w:t>
      </w:r>
      <w:r>
        <w:rPr>
          <w:rFonts w:ascii="Arial" w:hAnsi="Arial" w:cs="Arial"/>
          <w:color w:val="993300"/>
          <w:spacing w:val="1"/>
          <w:sz w:val="16"/>
          <w:szCs w:val="16"/>
        </w:rPr>
        <w:t>сти</w:t>
      </w:r>
      <w:r>
        <w:rPr>
          <w:rFonts w:ascii="Arial" w:hAnsi="Arial" w:cs="Arial"/>
          <w:color w:val="993300"/>
          <w:sz w:val="16"/>
          <w:szCs w:val="16"/>
        </w:rPr>
        <w:t>ц</w:t>
      </w:r>
      <w:r>
        <w:rPr>
          <w:rFonts w:ascii="Arial" w:hAnsi="Arial" w:cs="Arial"/>
          <w:color w:val="993300"/>
          <w:spacing w:val="1"/>
          <w:sz w:val="16"/>
          <w:szCs w:val="16"/>
        </w:rPr>
        <w:t>и</w:t>
      </w:r>
      <w:r>
        <w:rPr>
          <w:rFonts w:ascii="Arial" w:hAnsi="Arial" w:cs="Arial"/>
          <w:color w:val="993300"/>
          <w:sz w:val="16"/>
          <w:szCs w:val="16"/>
        </w:rPr>
        <w:t>й</w:t>
      </w:r>
      <w:r>
        <w:rPr>
          <w:rFonts w:ascii="Arial" w:hAnsi="Arial" w:cs="Arial"/>
          <w:color w:val="993300"/>
          <w:spacing w:val="-9"/>
          <w:sz w:val="16"/>
          <w:szCs w:val="16"/>
        </w:rPr>
        <w:t xml:space="preserve"> </w:t>
      </w:r>
      <w:r>
        <w:rPr>
          <w:rFonts w:ascii="Arial" w:hAnsi="Arial" w:cs="Arial"/>
          <w:color w:val="993300"/>
          <w:sz w:val="16"/>
          <w:szCs w:val="16"/>
        </w:rPr>
        <w:t>являются</w:t>
      </w:r>
      <w:r>
        <w:rPr>
          <w:rFonts w:ascii="Arial" w:hAnsi="Arial" w:cs="Arial"/>
          <w:color w:val="993300"/>
          <w:spacing w:val="-7"/>
          <w:sz w:val="16"/>
          <w:szCs w:val="16"/>
        </w:rPr>
        <w:t xml:space="preserve"> </w:t>
      </w:r>
      <w:r>
        <w:rPr>
          <w:rFonts w:ascii="Arial" w:hAnsi="Arial" w:cs="Arial"/>
          <w:color w:val="993300"/>
          <w:sz w:val="16"/>
          <w:szCs w:val="16"/>
        </w:rPr>
        <w:t>в пер</w:t>
      </w:r>
      <w:r>
        <w:rPr>
          <w:rFonts w:ascii="Arial" w:hAnsi="Arial" w:cs="Arial"/>
          <w:color w:val="993300"/>
          <w:spacing w:val="2"/>
          <w:sz w:val="16"/>
          <w:szCs w:val="16"/>
        </w:rPr>
        <w:t>в</w:t>
      </w:r>
      <w:r>
        <w:rPr>
          <w:rFonts w:ascii="Arial" w:hAnsi="Arial" w:cs="Arial"/>
          <w:color w:val="993300"/>
          <w:spacing w:val="-2"/>
          <w:sz w:val="16"/>
          <w:szCs w:val="16"/>
        </w:rPr>
        <w:t>у</w:t>
      </w:r>
      <w:r>
        <w:rPr>
          <w:rFonts w:ascii="Arial" w:hAnsi="Arial" w:cs="Arial"/>
          <w:color w:val="993300"/>
          <w:sz w:val="16"/>
          <w:szCs w:val="16"/>
        </w:rPr>
        <w:t>ю</w:t>
      </w:r>
      <w:r>
        <w:rPr>
          <w:rFonts w:ascii="Arial" w:hAnsi="Arial" w:cs="Arial"/>
          <w:color w:val="993300"/>
          <w:spacing w:val="-5"/>
          <w:sz w:val="16"/>
          <w:szCs w:val="16"/>
        </w:rPr>
        <w:t xml:space="preserve"> </w:t>
      </w:r>
      <w:r>
        <w:rPr>
          <w:rFonts w:ascii="Arial" w:hAnsi="Arial" w:cs="Arial"/>
          <w:color w:val="993300"/>
          <w:spacing w:val="1"/>
          <w:sz w:val="16"/>
          <w:szCs w:val="16"/>
        </w:rPr>
        <w:t>о</w:t>
      </w:r>
      <w:r>
        <w:rPr>
          <w:rFonts w:ascii="Arial" w:hAnsi="Arial" w:cs="Arial"/>
          <w:color w:val="993300"/>
          <w:sz w:val="16"/>
          <w:szCs w:val="16"/>
        </w:rPr>
        <w:t>чередь</w:t>
      </w:r>
    </w:p>
    <w:p w:rsidR="00E86D3E" w:rsidRDefault="00E86D3E">
      <w:pPr>
        <w:widowControl w:val="0"/>
        <w:autoSpaceDE w:val="0"/>
        <w:autoSpaceDN w:val="0"/>
        <w:adjustRightInd w:val="0"/>
        <w:spacing w:before="100" w:line="184" w:lineRule="exact"/>
        <w:ind w:right="116"/>
        <w:rPr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br w:type="column"/>
      </w:r>
      <w:r>
        <w:rPr>
          <w:color w:val="000000"/>
          <w:sz w:val="16"/>
          <w:szCs w:val="16"/>
        </w:rPr>
        <w:lastRenderedPageBreak/>
        <w:t>С</w:t>
      </w:r>
      <w:r>
        <w:rPr>
          <w:color w:val="000000"/>
          <w:spacing w:val="38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>учет</w:t>
      </w:r>
      <w:r>
        <w:rPr>
          <w:color w:val="000000"/>
          <w:spacing w:val="1"/>
          <w:sz w:val="16"/>
          <w:szCs w:val="16"/>
        </w:rPr>
        <w:t>о</w:t>
      </w:r>
      <w:r>
        <w:rPr>
          <w:color w:val="000000"/>
          <w:sz w:val="16"/>
          <w:szCs w:val="16"/>
        </w:rPr>
        <w:t>м</w:t>
      </w:r>
      <w:r>
        <w:rPr>
          <w:color w:val="000000"/>
          <w:spacing w:val="34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>им</w:t>
      </w:r>
      <w:r>
        <w:rPr>
          <w:color w:val="000000"/>
          <w:spacing w:val="1"/>
          <w:sz w:val="16"/>
          <w:szCs w:val="16"/>
        </w:rPr>
        <w:t>ею</w:t>
      </w:r>
      <w:r>
        <w:rPr>
          <w:color w:val="000000"/>
          <w:sz w:val="16"/>
          <w:szCs w:val="16"/>
        </w:rPr>
        <w:t>щег</w:t>
      </w:r>
      <w:r>
        <w:rPr>
          <w:color w:val="000000"/>
          <w:spacing w:val="1"/>
          <w:sz w:val="16"/>
          <w:szCs w:val="16"/>
        </w:rPr>
        <w:t>о</w:t>
      </w:r>
      <w:r>
        <w:rPr>
          <w:color w:val="000000"/>
          <w:sz w:val="16"/>
          <w:szCs w:val="16"/>
        </w:rPr>
        <w:t>ся</w:t>
      </w:r>
      <w:r>
        <w:rPr>
          <w:color w:val="000000"/>
          <w:spacing w:val="29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>спрос</w:t>
      </w:r>
      <w:r>
        <w:rPr>
          <w:color w:val="000000"/>
          <w:spacing w:val="1"/>
          <w:sz w:val="16"/>
          <w:szCs w:val="16"/>
        </w:rPr>
        <w:t>а</w:t>
      </w:r>
      <w:r>
        <w:rPr>
          <w:color w:val="000000"/>
          <w:sz w:val="16"/>
          <w:szCs w:val="16"/>
        </w:rPr>
        <w:t>,</w:t>
      </w:r>
      <w:r>
        <w:rPr>
          <w:color w:val="000000"/>
          <w:spacing w:val="34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>а</w:t>
      </w:r>
      <w:r>
        <w:rPr>
          <w:color w:val="000000"/>
          <w:spacing w:val="38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>также</w:t>
      </w:r>
      <w:r>
        <w:rPr>
          <w:color w:val="000000"/>
          <w:spacing w:val="35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>сложи</w:t>
      </w:r>
      <w:r>
        <w:rPr>
          <w:color w:val="000000"/>
          <w:spacing w:val="1"/>
          <w:sz w:val="16"/>
          <w:szCs w:val="16"/>
        </w:rPr>
        <w:t>в</w:t>
      </w:r>
      <w:r>
        <w:rPr>
          <w:color w:val="000000"/>
          <w:sz w:val="16"/>
          <w:szCs w:val="16"/>
        </w:rPr>
        <w:t>шихся</w:t>
      </w:r>
      <w:r>
        <w:rPr>
          <w:color w:val="000000"/>
          <w:spacing w:val="29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>т</w:t>
      </w:r>
      <w:r>
        <w:rPr>
          <w:color w:val="000000"/>
          <w:spacing w:val="1"/>
          <w:sz w:val="16"/>
          <w:szCs w:val="16"/>
        </w:rPr>
        <w:t>р</w:t>
      </w:r>
      <w:r>
        <w:rPr>
          <w:color w:val="000000"/>
          <w:sz w:val="16"/>
          <w:szCs w:val="16"/>
        </w:rPr>
        <w:t>ади</w:t>
      </w:r>
      <w:r>
        <w:rPr>
          <w:color w:val="000000"/>
          <w:spacing w:val="1"/>
          <w:sz w:val="16"/>
          <w:szCs w:val="16"/>
        </w:rPr>
        <w:t>ц</w:t>
      </w:r>
      <w:r>
        <w:rPr>
          <w:color w:val="000000"/>
          <w:sz w:val="16"/>
          <w:szCs w:val="16"/>
        </w:rPr>
        <w:t>и</w:t>
      </w:r>
      <w:r>
        <w:rPr>
          <w:color w:val="000000"/>
          <w:spacing w:val="1"/>
          <w:sz w:val="16"/>
          <w:szCs w:val="16"/>
        </w:rPr>
        <w:t>й</w:t>
      </w:r>
      <w:r>
        <w:rPr>
          <w:color w:val="000000"/>
          <w:sz w:val="16"/>
          <w:szCs w:val="16"/>
        </w:rPr>
        <w:t>,</w:t>
      </w:r>
      <w:r>
        <w:rPr>
          <w:color w:val="000000"/>
          <w:spacing w:val="32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>нали</w:t>
      </w:r>
      <w:r>
        <w:rPr>
          <w:color w:val="000000"/>
          <w:spacing w:val="1"/>
          <w:sz w:val="16"/>
          <w:szCs w:val="16"/>
        </w:rPr>
        <w:t>ч</w:t>
      </w:r>
      <w:r>
        <w:rPr>
          <w:color w:val="000000"/>
          <w:sz w:val="16"/>
          <w:szCs w:val="16"/>
        </w:rPr>
        <w:t>ия</w:t>
      </w:r>
      <w:r>
        <w:rPr>
          <w:color w:val="000000"/>
          <w:spacing w:val="33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>матери</w:t>
      </w:r>
      <w:r>
        <w:rPr>
          <w:color w:val="000000"/>
          <w:spacing w:val="1"/>
          <w:sz w:val="16"/>
          <w:szCs w:val="16"/>
        </w:rPr>
        <w:t>а</w:t>
      </w:r>
      <w:r>
        <w:rPr>
          <w:color w:val="000000"/>
          <w:sz w:val="16"/>
          <w:szCs w:val="16"/>
        </w:rPr>
        <w:t>льн</w:t>
      </w:r>
      <w:r>
        <w:rPr>
          <w:color w:val="000000"/>
          <w:spacing w:val="1"/>
          <w:sz w:val="16"/>
          <w:szCs w:val="16"/>
        </w:rPr>
        <w:t>о</w:t>
      </w:r>
      <w:r>
        <w:rPr>
          <w:color w:val="000000"/>
          <w:sz w:val="16"/>
          <w:szCs w:val="16"/>
        </w:rPr>
        <w:t xml:space="preserve">-технической базы </w:t>
      </w:r>
      <w:r>
        <w:rPr>
          <w:color w:val="000000"/>
          <w:spacing w:val="20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 xml:space="preserve">и </w:t>
      </w:r>
      <w:r>
        <w:rPr>
          <w:color w:val="000000"/>
          <w:spacing w:val="22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>выс</w:t>
      </w:r>
      <w:r>
        <w:rPr>
          <w:color w:val="000000"/>
          <w:spacing w:val="1"/>
          <w:sz w:val="16"/>
          <w:szCs w:val="16"/>
        </w:rPr>
        <w:t>о</w:t>
      </w:r>
      <w:r>
        <w:rPr>
          <w:color w:val="000000"/>
          <w:sz w:val="16"/>
          <w:szCs w:val="16"/>
        </w:rPr>
        <w:t>к</w:t>
      </w:r>
      <w:r>
        <w:rPr>
          <w:color w:val="000000"/>
          <w:spacing w:val="1"/>
          <w:sz w:val="16"/>
          <w:szCs w:val="16"/>
        </w:rPr>
        <w:t>о</w:t>
      </w:r>
      <w:r>
        <w:rPr>
          <w:color w:val="000000"/>
          <w:sz w:val="16"/>
          <w:szCs w:val="16"/>
        </w:rPr>
        <w:t>квали</w:t>
      </w:r>
      <w:r>
        <w:rPr>
          <w:color w:val="000000"/>
          <w:spacing w:val="1"/>
          <w:sz w:val="16"/>
          <w:szCs w:val="16"/>
        </w:rPr>
        <w:t>ф</w:t>
      </w:r>
      <w:r>
        <w:rPr>
          <w:color w:val="000000"/>
          <w:sz w:val="16"/>
          <w:szCs w:val="16"/>
        </w:rPr>
        <w:t>ици</w:t>
      </w:r>
      <w:r>
        <w:rPr>
          <w:color w:val="000000"/>
          <w:spacing w:val="1"/>
          <w:sz w:val="16"/>
          <w:szCs w:val="16"/>
        </w:rPr>
        <w:t>ро</w:t>
      </w:r>
      <w:r>
        <w:rPr>
          <w:color w:val="000000"/>
          <w:sz w:val="16"/>
          <w:szCs w:val="16"/>
        </w:rPr>
        <w:t>ва</w:t>
      </w:r>
      <w:r>
        <w:rPr>
          <w:color w:val="000000"/>
          <w:spacing w:val="1"/>
          <w:sz w:val="16"/>
          <w:szCs w:val="16"/>
        </w:rPr>
        <w:t>нн</w:t>
      </w:r>
      <w:r>
        <w:rPr>
          <w:color w:val="000000"/>
          <w:sz w:val="16"/>
          <w:szCs w:val="16"/>
        </w:rPr>
        <w:t xml:space="preserve">ых </w:t>
      </w:r>
      <w:r>
        <w:rPr>
          <w:color w:val="000000"/>
          <w:spacing w:val="6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 xml:space="preserve">рабочих </w:t>
      </w:r>
      <w:r>
        <w:rPr>
          <w:color w:val="000000"/>
          <w:spacing w:val="17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>ка</w:t>
      </w:r>
      <w:r>
        <w:rPr>
          <w:color w:val="000000"/>
          <w:spacing w:val="-1"/>
          <w:sz w:val="16"/>
          <w:szCs w:val="16"/>
        </w:rPr>
        <w:t>д</w:t>
      </w:r>
      <w:r>
        <w:rPr>
          <w:color w:val="000000"/>
          <w:sz w:val="16"/>
          <w:szCs w:val="16"/>
        </w:rPr>
        <w:t xml:space="preserve">ров </w:t>
      </w:r>
      <w:r>
        <w:rPr>
          <w:color w:val="000000"/>
          <w:spacing w:val="19"/>
          <w:sz w:val="16"/>
          <w:szCs w:val="16"/>
        </w:rPr>
        <w:t xml:space="preserve"> </w:t>
      </w:r>
      <w:r>
        <w:rPr>
          <w:color w:val="000000"/>
          <w:spacing w:val="-1"/>
          <w:sz w:val="16"/>
          <w:szCs w:val="16"/>
        </w:rPr>
        <w:t>б</w:t>
      </w:r>
      <w:r>
        <w:rPr>
          <w:color w:val="000000"/>
          <w:spacing w:val="1"/>
          <w:sz w:val="16"/>
          <w:szCs w:val="16"/>
        </w:rPr>
        <w:t>о</w:t>
      </w:r>
      <w:r>
        <w:rPr>
          <w:color w:val="000000"/>
          <w:spacing w:val="-1"/>
          <w:sz w:val="16"/>
          <w:szCs w:val="16"/>
        </w:rPr>
        <w:t>л</w:t>
      </w:r>
      <w:r>
        <w:rPr>
          <w:color w:val="000000"/>
          <w:sz w:val="16"/>
          <w:szCs w:val="16"/>
        </w:rPr>
        <w:t>ь</w:t>
      </w:r>
      <w:r>
        <w:rPr>
          <w:color w:val="000000"/>
          <w:spacing w:val="-1"/>
          <w:sz w:val="16"/>
          <w:szCs w:val="16"/>
        </w:rPr>
        <w:t>ш</w:t>
      </w:r>
      <w:r>
        <w:rPr>
          <w:color w:val="000000"/>
          <w:spacing w:val="1"/>
          <w:sz w:val="16"/>
          <w:szCs w:val="16"/>
        </w:rPr>
        <w:t>о</w:t>
      </w:r>
      <w:r>
        <w:rPr>
          <w:color w:val="000000"/>
          <w:sz w:val="16"/>
          <w:szCs w:val="16"/>
        </w:rPr>
        <w:t xml:space="preserve">й </w:t>
      </w:r>
      <w:r>
        <w:rPr>
          <w:color w:val="000000"/>
          <w:spacing w:val="17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>и</w:t>
      </w:r>
      <w:r>
        <w:rPr>
          <w:color w:val="000000"/>
          <w:spacing w:val="1"/>
          <w:sz w:val="16"/>
          <w:szCs w:val="16"/>
        </w:rPr>
        <w:t>н</w:t>
      </w:r>
      <w:r>
        <w:rPr>
          <w:color w:val="000000"/>
          <w:sz w:val="16"/>
          <w:szCs w:val="16"/>
        </w:rPr>
        <w:t>вести</w:t>
      </w:r>
      <w:r>
        <w:rPr>
          <w:color w:val="000000"/>
          <w:spacing w:val="1"/>
          <w:sz w:val="16"/>
          <w:szCs w:val="16"/>
        </w:rPr>
        <w:t>ц</w:t>
      </w:r>
      <w:r>
        <w:rPr>
          <w:color w:val="000000"/>
          <w:sz w:val="16"/>
          <w:szCs w:val="16"/>
        </w:rPr>
        <w:t>и</w:t>
      </w:r>
      <w:r>
        <w:rPr>
          <w:color w:val="000000"/>
          <w:spacing w:val="1"/>
          <w:sz w:val="16"/>
          <w:szCs w:val="16"/>
        </w:rPr>
        <w:t>о</w:t>
      </w:r>
      <w:r>
        <w:rPr>
          <w:color w:val="000000"/>
          <w:sz w:val="16"/>
          <w:szCs w:val="16"/>
        </w:rPr>
        <w:t>н</w:t>
      </w:r>
      <w:r>
        <w:rPr>
          <w:color w:val="000000"/>
          <w:spacing w:val="1"/>
          <w:sz w:val="16"/>
          <w:szCs w:val="16"/>
        </w:rPr>
        <w:t>н</w:t>
      </w:r>
      <w:r>
        <w:rPr>
          <w:color w:val="000000"/>
          <w:sz w:val="16"/>
          <w:szCs w:val="16"/>
        </w:rPr>
        <w:t xml:space="preserve">ый </w:t>
      </w:r>
      <w:r>
        <w:rPr>
          <w:color w:val="000000"/>
          <w:spacing w:val="12"/>
          <w:sz w:val="16"/>
          <w:szCs w:val="16"/>
        </w:rPr>
        <w:t xml:space="preserve"> </w:t>
      </w:r>
      <w:r>
        <w:rPr>
          <w:color w:val="000000"/>
          <w:spacing w:val="1"/>
          <w:sz w:val="16"/>
          <w:szCs w:val="16"/>
        </w:rPr>
        <w:t>по</w:t>
      </w:r>
      <w:r>
        <w:rPr>
          <w:color w:val="000000"/>
          <w:sz w:val="16"/>
          <w:szCs w:val="16"/>
        </w:rPr>
        <w:t>тенци</w:t>
      </w:r>
      <w:r>
        <w:rPr>
          <w:color w:val="000000"/>
          <w:spacing w:val="1"/>
          <w:sz w:val="16"/>
          <w:szCs w:val="16"/>
        </w:rPr>
        <w:t>а</w:t>
      </w:r>
      <w:r>
        <w:rPr>
          <w:color w:val="000000"/>
          <w:sz w:val="16"/>
          <w:szCs w:val="16"/>
        </w:rPr>
        <w:t xml:space="preserve">л </w:t>
      </w:r>
      <w:r>
        <w:rPr>
          <w:color w:val="000000"/>
          <w:spacing w:val="16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>им</w:t>
      </w:r>
      <w:r>
        <w:rPr>
          <w:color w:val="000000"/>
          <w:spacing w:val="1"/>
          <w:sz w:val="16"/>
          <w:szCs w:val="16"/>
        </w:rPr>
        <w:t>е</w:t>
      </w:r>
      <w:r>
        <w:rPr>
          <w:color w:val="000000"/>
          <w:sz w:val="16"/>
          <w:szCs w:val="16"/>
        </w:rPr>
        <w:t>ют</w:t>
      </w:r>
    </w:p>
    <w:p w:rsidR="00E86D3E" w:rsidRDefault="00E86D3E">
      <w:pPr>
        <w:widowControl w:val="0"/>
        <w:autoSpaceDE w:val="0"/>
        <w:autoSpaceDN w:val="0"/>
        <w:adjustRightInd w:val="0"/>
        <w:spacing w:before="100" w:line="184" w:lineRule="exact"/>
        <w:ind w:right="116"/>
        <w:rPr>
          <w:color w:val="000000"/>
          <w:sz w:val="16"/>
          <w:szCs w:val="16"/>
        </w:rPr>
        <w:sectPr w:rsidR="00E86D3E" w:rsidSect="00C1312B">
          <w:type w:val="continuous"/>
          <w:pgSz w:w="11920" w:h="16840"/>
          <w:pgMar w:top="851" w:right="851" w:bottom="1701" w:left="1985" w:header="720" w:footer="720" w:gutter="0"/>
          <w:cols w:num="2" w:space="720" w:equalWidth="0">
            <w:col w:w="1592" w:space="338"/>
            <w:col w:w="7154"/>
          </w:cols>
          <w:noEndnote/>
        </w:sectPr>
      </w:pPr>
    </w:p>
    <w:p w:rsidR="00E86D3E" w:rsidRDefault="00E86D3E">
      <w:pPr>
        <w:widowControl w:val="0"/>
        <w:autoSpaceDE w:val="0"/>
        <w:autoSpaceDN w:val="0"/>
        <w:adjustRightInd w:val="0"/>
        <w:spacing w:before="1" w:line="184" w:lineRule="exact"/>
        <w:ind w:left="227" w:right="-48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993300"/>
          <w:sz w:val="16"/>
          <w:szCs w:val="16"/>
        </w:rPr>
        <w:lastRenderedPageBreak/>
        <w:t>автомо</w:t>
      </w:r>
      <w:r>
        <w:rPr>
          <w:rFonts w:ascii="Arial" w:hAnsi="Arial" w:cs="Arial"/>
          <w:color w:val="993300"/>
          <w:spacing w:val="1"/>
          <w:sz w:val="16"/>
          <w:szCs w:val="16"/>
        </w:rPr>
        <w:t>б</w:t>
      </w:r>
      <w:r>
        <w:rPr>
          <w:rFonts w:ascii="Arial" w:hAnsi="Arial" w:cs="Arial"/>
          <w:color w:val="993300"/>
          <w:sz w:val="16"/>
          <w:szCs w:val="16"/>
        </w:rPr>
        <w:t>иле-</w:t>
      </w:r>
      <w:r>
        <w:rPr>
          <w:rFonts w:ascii="Arial" w:hAnsi="Arial" w:cs="Arial"/>
          <w:color w:val="993300"/>
          <w:spacing w:val="-9"/>
          <w:sz w:val="16"/>
          <w:szCs w:val="16"/>
        </w:rPr>
        <w:t xml:space="preserve"> </w:t>
      </w:r>
      <w:r>
        <w:rPr>
          <w:rFonts w:ascii="Arial" w:hAnsi="Arial" w:cs="Arial"/>
          <w:color w:val="993300"/>
          <w:sz w:val="16"/>
          <w:szCs w:val="16"/>
        </w:rPr>
        <w:t>и маш</w:t>
      </w:r>
      <w:r>
        <w:rPr>
          <w:rFonts w:ascii="Arial" w:hAnsi="Arial" w:cs="Arial"/>
          <w:color w:val="993300"/>
          <w:spacing w:val="1"/>
          <w:sz w:val="16"/>
          <w:szCs w:val="16"/>
        </w:rPr>
        <w:t>и</w:t>
      </w:r>
      <w:r>
        <w:rPr>
          <w:rFonts w:ascii="Arial" w:hAnsi="Arial" w:cs="Arial"/>
          <w:color w:val="993300"/>
          <w:sz w:val="16"/>
          <w:szCs w:val="16"/>
        </w:rPr>
        <w:t>но</w:t>
      </w:r>
      <w:r>
        <w:rPr>
          <w:rFonts w:ascii="Arial" w:hAnsi="Arial" w:cs="Arial"/>
          <w:color w:val="993300"/>
          <w:spacing w:val="1"/>
          <w:sz w:val="16"/>
          <w:szCs w:val="16"/>
        </w:rPr>
        <w:t>с</w:t>
      </w:r>
      <w:r>
        <w:rPr>
          <w:rFonts w:ascii="Arial" w:hAnsi="Arial" w:cs="Arial"/>
          <w:color w:val="993300"/>
          <w:sz w:val="16"/>
          <w:szCs w:val="16"/>
        </w:rPr>
        <w:t>тро</w:t>
      </w:r>
      <w:r>
        <w:rPr>
          <w:rFonts w:ascii="Arial" w:hAnsi="Arial" w:cs="Arial"/>
          <w:color w:val="993300"/>
          <w:spacing w:val="1"/>
          <w:sz w:val="16"/>
          <w:szCs w:val="16"/>
        </w:rPr>
        <w:t>е</w:t>
      </w:r>
      <w:r>
        <w:rPr>
          <w:rFonts w:ascii="Arial" w:hAnsi="Arial" w:cs="Arial"/>
          <w:color w:val="993300"/>
          <w:sz w:val="16"/>
          <w:szCs w:val="16"/>
        </w:rPr>
        <w:t>н</w:t>
      </w:r>
      <w:r>
        <w:rPr>
          <w:rFonts w:ascii="Arial" w:hAnsi="Arial" w:cs="Arial"/>
          <w:color w:val="993300"/>
          <w:spacing w:val="1"/>
          <w:sz w:val="16"/>
          <w:szCs w:val="16"/>
        </w:rPr>
        <w:t>и</w:t>
      </w:r>
      <w:r>
        <w:rPr>
          <w:rFonts w:ascii="Arial" w:hAnsi="Arial" w:cs="Arial"/>
          <w:color w:val="993300"/>
          <w:sz w:val="16"/>
          <w:szCs w:val="16"/>
        </w:rPr>
        <w:t>е</w:t>
      </w:r>
    </w:p>
    <w:p w:rsidR="00E86D3E" w:rsidRDefault="00E86D3E">
      <w:pPr>
        <w:widowControl w:val="0"/>
        <w:autoSpaceDE w:val="0"/>
        <w:autoSpaceDN w:val="0"/>
        <w:adjustRightInd w:val="0"/>
        <w:spacing w:line="115" w:lineRule="exact"/>
        <w:ind w:left="1" w:right="-64"/>
        <w:rPr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br w:type="column"/>
      </w:r>
      <w:r>
        <w:rPr>
          <w:color w:val="000000"/>
          <w:position w:val="1"/>
          <w:sz w:val="16"/>
          <w:szCs w:val="16"/>
        </w:rPr>
        <w:lastRenderedPageBreak/>
        <w:t>п</w:t>
      </w:r>
      <w:r>
        <w:rPr>
          <w:color w:val="000000"/>
          <w:spacing w:val="1"/>
          <w:position w:val="1"/>
          <w:sz w:val="16"/>
          <w:szCs w:val="16"/>
        </w:rPr>
        <w:t>р</w:t>
      </w:r>
      <w:r>
        <w:rPr>
          <w:color w:val="000000"/>
          <w:position w:val="1"/>
          <w:sz w:val="16"/>
          <w:szCs w:val="16"/>
        </w:rPr>
        <w:t xml:space="preserve">ежде  </w:t>
      </w:r>
      <w:r>
        <w:rPr>
          <w:color w:val="000000"/>
          <w:spacing w:val="27"/>
          <w:position w:val="1"/>
          <w:sz w:val="16"/>
          <w:szCs w:val="16"/>
        </w:rPr>
        <w:t xml:space="preserve"> </w:t>
      </w:r>
      <w:r>
        <w:rPr>
          <w:color w:val="000000"/>
          <w:position w:val="1"/>
          <w:sz w:val="16"/>
          <w:szCs w:val="16"/>
        </w:rPr>
        <w:t xml:space="preserve">всего  </w:t>
      </w:r>
      <w:r>
        <w:rPr>
          <w:color w:val="000000"/>
          <w:spacing w:val="28"/>
          <w:position w:val="1"/>
          <w:sz w:val="16"/>
          <w:szCs w:val="16"/>
        </w:rPr>
        <w:t xml:space="preserve"> </w:t>
      </w:r>
      <w:r>
        <w:rPr>
          <w:color w:val="000000"/>
          <w:position w:val="1"/>
          <w:sz w:val="16"/>
          <w:szCs w:val="16"/>
        </w:rPr>
        <w:t>автомобил</w:t>
      </w:r>
      <w:r>
        <w:rPr>
          <w:color w:val="000000"/>
          <w:spacing w:val="1"/>
          <w:position w:val="1"/>
          <w:sz w:val="16"/>
          <w:szCs w:val="16"/>
        </w:rPr>
        <w:t>е</w:t>
      </w:r>
      <w:r>
        <w:rPr>
          <w:color w:val="000000"/>
          <w:position w:val="1"/>
          <w:sz w:val="16"/>
          <w:szCs w:val="16"/>
        </w:rPr>
        <w:t xml:space="preserve">-  </w:t>
      </w:r>
      <w:r>
        <w:rPr>
          <w:color w:val="000000"/>
          <w:spacing w:val="24"/>
          <w:position w:val="1"/>
          <w:sz w:val="16"/>
          <w:szCs w:val="16"/>
        </w:rPr>
        <w:t xml:space="preserve"> </w:t>
      </w:r>
      <w:r>
        <w:rPr>
          <w:color w:val="000000"/>
          <w:position w:val="1"/>
          <w:sz w:val="16"/>
          <w:szCs w:val="16"/>
        </w:rPr>
        <w:t>и</w:t>
      </w:r>
    </w:p>
    <w:p w:rsidR="00E86D3E" w:rsidRDefault="00E86D3E">
      <w:pPr>
        <w:widowControl w:val="0"/>
        <w:autoSpaceDE w:val="0"/>
        <w:autoSpaceDN w:val="0"/>
        <w:adjustRightInd w:val="0"/>
        <w:spacing w:before="1"/>
        <w:ind w:right="-20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комплект</w:t>
      </w:r>
      <w:r>
        <w:rPr>
          <w:color w:val="000000"/>
          <w:spacing w:val="-1"/>
          <w:sz w:val="16"/>
          <w:szCs w:val="16"/>
        </w:rPr>
        <w:t>у</w:t>
      </w:r>
      <w:r>
        <w:rPr>
          <w:color w:val="000000"/>
          <w:spacing w:val="1"/>
          <w:sz w:val="16"/>
          <w:szCs w:val="16"/>
        </w:rPr>
        <w:t>ю</w:t>
      </w:r>
      <w:r>
        <w:rPr>
          <w:color w:val="000000"/>
          <w:sz w:val="16"/>
          <w:szCs w:val="16"/>
        </w:rPr>
        <w:t>щи</w:t>
      </w:r>
      <w:r>
        <w:rPr>
          <w:color w:val="000000"/>
          <w:spacing w:val="1"/>
          <w:sz w:val="16"/>
          <w:szCs w:val="16"/>
        </w:rPr>
        <w:t>х).</w:t>
      </w:r>
    </w:p>
    <w:p w:rsidR="00E86D3E" w:rsidRDefault="00E86D3E">
      <w:pPr>
        <w:widowControl w:val="0"/>
        <w:autoSpaceDE w:val="0"/>
        <w:autoSpaceDN w:val="0"/>
        <w:adjustRightInd w:val="0"/>
        <w:spacing w:line="115" w:lineRule="exact"/>
        <w:ind w:right="-20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br w:type="column"/>
      </w:r>
      <w:r>
        <w:rPr>
          <w:color w:val="000000"/>
          <w:position w:val="1"/>
          <w:sz w:val="16"/>
          <w:szCs w:val="16"/>
        </w:rPr>
        <w:lastRenderedPageBreak/>
        <w:t>ма</w:t>
      </w:r>
      <w:r>
        <w:rPr>
          <w:color w:val="000000"/>
          <w:spacing w:val="1"/>
          <w:position w:val="1"/>
          <w:sz w:val="16"/>
          <w:szCs w:val="16"/>
        </w:rPr>
        <w:t>ш</w:t>
      </w:r>
      <w:r>
        <w:rPr>
          <w:color w:val="000000"/>
          <w:position w:val="1"/>
          <w:sz w:val="16"/>
          <w:szCs w:val="16"/>
        </w:rPr>
        <w:t>ин</w:t>
      </w:r>
      <w:r>
        <w:rPr>
          <w:color w:val="000000"/>
          <w:spacing w:val="1"/>
          <w:position w:val="1"/>
          <w:sz w:val="16"/>
          <w:szCs w:val="16"/>
        </w:rPr>
        <w:t>о</w:t>
      </w:r>
      <w:r>
        <w:rPr>
          <w:color w:val="000000"/>
          <w:position w:val="1"/>
          <w:sz w:val="16"/>
          <w:szCs w:val="16"/>
        </w:rPr>
        <w:t>ст</w:t>
      </w:r>
      <w:r>
        <w:rPr>
          <w:color w:val="000000"/>
          <w:spacing w:val="1"/>
          <w:position w:val="1"/>
          <w:sz w:val="16"/>
          <w:szCs w:val="16"/>
        </w:rPr>
        <w:t>ро</w:t>
      </w:r>
      <w:r>
        <w:rPr>
          <w:color w:val="000000"/>
          <w:position w:val="1"/>
          <w:sz w:val="16"/>
          <w:szCs w:val="16"/>
        </w:rPr>
        <w:t>е</w:t>
      </w:r>
      <w:r>
        <w:rPr>
          <w:color w:val="000000"/>
          <w:spacing w:val="1"/>
          <w:position w:val="1"/>
          <w:sz w:val="16"/>
          <w:szCs w:val="16"/>
        </w:rPr>
        <w:t>н</w:t>
      </w:r>
      <w:r>
        <w:rPr>
          <w:color w:val="000000"/>
          <w:position w:val="1"/>
          <w:sz w:val="16"/>
          <w:szCs w:val="16"/>
        </w:rPr>
        <w:t xml:space="preserve">ие  </w:t>
      </w:r>
      <w:r>
        <w:rPr>
          <w:color w:val="000000"/>
          <w:spacing w:val="20"/>
          <w:position w:val="1"/>
          <w:sz w:val="16"/>
          <w:szCs w:val="16"/>
        </w:rPr>
        <w:t xml:space="preserve"> </w:t>
      </w:r>
      <w:r>
        <w:rPr>
          <w:color w:val="000000"/>
          <w:position w:val="1"/>
          <w:sz w:val="16"/>
          <w:szCs w:val="16"/>
        </w:rPr>
        <w:t xml:space="preserve">(как  </w:t>
      </w:r>
      <w:r>
        <w:rPr>
          <w:color w:val="000000"/>
          <w:spacing w:val="29"/>
          <w:position w:val="1"/>
          <w:sz w:val="16"/>
          <w:szCs w:val="16"/>
        </w:rPr>
        <w:t xml:space="preserve"> </w:t>
      </w:r>
      <w:r>
        <w:rPr>
          <w:color w:val="000000"/>
          <w:position w:val="1"/>
          <w:sz w:val="16"/>
          <w:szCs w:val="16"/>
        </w:rPr>
        <w:t xml:space="preserve">в  </w:t>
      </w:r>
      <w:r>
        <w:rPr>
          <w:color w:val="000000"/>
          <w:spacing w:val="30"/>
          <w:position w:val="1"/>
          <w:sz w:val="16"/>
          <w:szCs w:val="16"/>
        </w:rPr>
        <w:t xml:space="preserve"> </w:t>
      </w:r>
      <w:r>
        <w:rPr>
          <w:color w:val="000000"/>
          <w:position w:val="1"/>
          <w:sz w:val="16"/>
          <w:szCs w:val="16"/>
        </w:rPr>
        <w:t>ча</w:t>
      </w:r>
      <w:r>
        <w:rPr>
          <w:color w:val="000000"/>
          <w:spacing w:val="1"/>
          <w:position w:val="1"/>
          <w:sz w:val="16"/>
          <w:szCs w:val="16"/>
        </w:rPr>
        <w:t>с</w:t>
      </w:r>
      <w:r>
        <w:rPr>
          <w:color w:val="000000"/>
          <w:position w:val="1"/>
          <w:sz w:val="16"/>
          <w:szCs w:val="16"/>
        </w:rPr>
        <w:t xml:space="preserve">ти  </w:t>
      </w:r>
      <w:r>
        <w:rPr>
          <w:color w:val="000000"/>
          <w:spacing w:val="27"/>
          <w:position w:val="1"/>
          <w:sz w:val="16"/>
          <w:szCs w:val="16"/>
        </w:rPr>
        <w:t xml:space="preserve"> </w:t>
      </w:r>
      <w:r>
        <w:rPr>
          <w:color w:val="000000"/>
          <w:position w:val="1"/>
          <w:sz w:val="16"/>
          <w:szCs w:val="16"/>
        </w:rPr>
        <w:t xml:space="preserve">производства  </w:t>
      </w:r>
      <w:r>
        <w:rPr>
          <w:color w:val="000000"/>
          <w:spacing w:val="23"/>
          <w:position w:val="1"/>
          <w:sz w:val="16"/>
          <w:szCs w:val="16"/>
        </w:rPr>
        <w:t xml:space="preserve"> </w:t>
      </w:r>
      <w:r>
        <w:rPr>
          <w:color w:val="000000"/>
          <w:position w:val="1"/>
          <w:sz w:val="16"/>
          <w:szCs w:val="16"/>
        </w:rPr>
        <w:t>ма</w:t>
      </w:r>
      <w:r>
        <w:rPr>
          <w:color w:val="000000"/>
          <w:spacing w:val="1"/>
          <w:position w:val="1"/>
          <w:sz w:val="16"/>
          <w:szCs w:val="16"/>
        </w:rPr>
        <w:t>ш</w:t>
      </w:r>
      <w:r>
        <w:rPr>
          <w:color w:val="000000"/>
          <w:position w:val="1"/>
          <w:sz w:val="16"/>
          <w:szCs w:val="16"/>
        </w:rPr>
        <w:t xml:space="preserve">ин,  </w:t>
      </w:r>
      <w:r>
        <w:rPr>
          <w:color w:val="000000"/>
          <w:spacing w:val="27"/>
          <w:position w:val="1"/>
          <w:sz w:val="16"/>
          <w:szCs w:val="16"/>
        </w:rPr>
        <w:t xml:space="preserve"> </w:t>
      </w:r>
      <w:r>
        <w:rPr>
          <w:color w:val="000000"/>
          <w:position w:val="1"/>
          <w:sz w:val="16"/>
          <w:szCs w:val="16"/>
        </w:rPr>
        <w:t xml:space="preserve">так  </w:t>
      </w:r>
      <w:r>
        <w:rPr>
          <w:color w:val="000000"/>
          <w:spacing w:val="31"/>
          <w:position w:val="1"/>
          <w:sz w:val="16"/>
          <w:szCs w:val="16"/>
        </w:rPr>
        <w:t xml:space="preserve"> </w:t>
      </w:r>
      <w:r>
        <w:rPr>
          <w:color w:val="000000"/>
          <w:position w:val="1"/>
          <w:sz w:val="16"/>
          <w:szCs w:val="16"/>
        </w:rPr>
        <w:t>и</w:t>
      </w:r>
    </w:p>
    <w:p w:rsidR="00E86D3E" w:rsidRDefault="00E86D3E">
      <w:pPr>
        <w:widowControl w:val="0"/>
        <w:autoSpaceDE w:val="0"/>
        <w:autoSpaceDN w:val="0"/>
        <w:adjustRightInd w:val="0"/>
        <w:spacing w:line="115" w:lineRule="exact"/>
        <w:ind w:right="-20"/>
        <w:rPr>
          <w:color w:val="000000"/>
          <w:sz w:val="16"/>
          <w:szCs w:val="16"/>
        </w:rPr>
        <w:sectPr w:rsidR="00E86D3E" w:rsidSect="00C1312B">
          <w:type w:val="continuous"/>
          <w:pgSz w:w="11920" w:h="16840"/>
          <w:pgMar w:top="851" w:right="851" w:bottom="1701" w:left="1985" w:header="720" w:footer="720" w:gutter="0"/>
          <w:cols w:num="3" w:space="720" w:equalWidth="0">
            <w:col w:w="1123" w:space="807"/>
            <w:col w:w="2251" w:space="152"/>
            <w:col w:w="4751"/>
          </w:cols>
          <w:noEndnote/>
        </w:sectPr>
      </w:pPr>
    </w:p>
    <w:p w:rsidR="00E86D3E" w:rsidRDefault="00E86D3E">
      <w:pPr>
        <w:widowControl w:val="0"/>
        <w:autoSpaceDE w:val="0"/>
        <w:autoSpaceDN w:val="0"/>
        <w:adjustRightInd w:val="0"/>
        <w:spacing w:before="2" w:line="160" w:lineRule="exact"/>
        <w:ind w:right="-20"/>
        <w:rPr>
          <w:color w:val="000000"/>
          <w:sz w:val="16"/>
          <w:szCs w:val="16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color w:val="000000"/>
          <w:sz w:val="20"/>
          <w:szCs w:val="20"/>
        </w:rPr>
        <w:sectPr w:rsidR="00E86D3E" w:rsidSect="00C1312B">
          <w:type w:val="continuous"/>
          <w:pgSz w:w="11920" w:h="16840"/>
          <w:pgMar w:top="851" w:right="851" w:bottom="1701" w:left="1985" w:header="720" w:footer="720" w:gutter="0"/>
          <w:cols w:space="720" w:equalWidth="0">
            <w:col w:w="9469"/>
          </w:cols>
          <w:noEndnote/>
        </w:sectPr>
      </w:pPr>
    </w:p>
    <w:p w:rsidR="00E86D3E" w:rsidRDefault="00E86D3E">
      <w:pPr>
        <w:widowControl w:val="0"/>
        <w:autoSpaceDE w:val="0"/>
        <w:autoSpaceDN w:val="0"/>
        <w:adjustRightInd w:val="0"/>
        <w:spacing w:line="163" w:lineRule="exact"/>
        <w:ind w:left="228" w:right="-20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993300"/>
          <w:sz w:val="16"/>
          <w:szCs w:val="16"/>
        </w:rPr>
        <w:lastRenderedPageBreak/>
        <w:t>Н</w:t>
      </w:r>
      <w:r>
        <w:rPr>
          <w:rFonts w:ascii="Arial" w:hAnsi="Arial" w:cs="Arial"/>
          <w:color w:val="993300"/>
          <w:spacing w:val="1"/>
          <w:sz w:val="16"/>
          <w:szCs w:val="16"/>
        </w:rPr>
        <w:t>а</w:t>
      </w:r>
      <w:r>
        <w:rPr>
          <w:rFonts w:ascii="Arial" w:hAnsi="Arial" w:cs="Arial"/>
          <w:color w:val="993300"/>
          <w:spacing w:val="-2"/>
          <w:sz w:val="16"/>
          <w:szCs w:val="16"/>
        </w:rPr>
        <w:t>у</w:t>
      </w:r>
      <w:r>
        <w:rPr>
          <w:rFonts w:ascii="Arial" w:hAnsi="Arial" w:cs="Arial"/>
          <w:color w:val="993300"/>
          <w:spacing w:val="1"/>
          <w:sz w:val="16"/>
          <w:szCs w:val="16"/>
        </w:rPr>
        <w:t>к</w:t>
      </w:r>
      <w:r>
        <w:rPr>
          <w:rFonts w:ascii="Arial" w:hAnsi="Arial" w:cs="Arial"/>
          <w:color w:val="993300"/>
          <w:sz w:val="16"/>
          <w:szCs w:val="16"/>
        </w:rPr>
        <w:t>оемкие</w:t>
      </w:r>
    </w:p>
    <w:p w:rsidR="00E86D3E" w:rsidRDefault="00E86D3E">
      <w:pPr>
        <w:widowControl w:val="0"/>
        <w:autoSpaceDE w:val="0"/>
        <w:autoSpaceDN w:val="0"/>
        <w:adjustRightInd w:val="0"/>
        <w:spacing w:before="2" w:line="184" w:lineRule="exact"/>
        <w:ind w:left="228" w:right="-48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993300"/>
          <w:sz w:val="16"/>
          <w:szCs w:val="16"/>
        </w:rPr>
        <w:t>производства</w:t>
      </w:r>
      <w:r>
        <w:rPr>
          <w:rFonts w:ascii="Arial" w:hAnsi="Arial" w:cs="Arial"/>
          <w:color w:val="993300"/>
          <w:spacing w:val="-9"/>
          <w:sz w:val="16"/>
          <w:szCs w:val="16"/>
        </w:rPr>
        <w:t xml:space="preserve"> </w:t>
      </w:r>
      <w:r>
        <w:rPr>
          <w:rFonts w:ascii="Arial" w:hAnsi="Arial" w:cs="Arial"/>
          <w:color w:val="993300"/>
          <w:spacing w:val="1"/>
          <w:sz w:val="16"/>
          <w:szCs w:val="16"/>
        </w:rPr>
        <w:t>и</w:t>
      </w:r>
      <w:r>
        <w:rPr>
          <w:rFonts w:ascii="Arial" w:hAnsi="Arial" w:cs="Arial"/>
          <w:color w:val="993300"/>
          <w:spacing w:val="-1"/>
          <w:sz w:val="16"/>
          <w:szCs w:val="16"/>
        </w:rPr>
        <w:t>м</w:t>
      </w:r>
      <w:r>
        <w:rPr>
          <w:rFonts w:ascii="Arial" w:hAnsi="Arial" w:cs="Arial"/>
          <w:color w:val="993300"/>
          <w:sz w:val="16"/>
          <w:szCs w:val="16"/>
        </w:rPr>
        <w:t>еют хоро</w:t>
      </w:r>
      <w:r>
        <w:rPr>
          <w:rFonts w:ascii="Arial" w:hAnsi="Arial" w:cs="Arial"/>
          <w:color w:val="993300"/>
          <w:spacing w:val="2"/>
          <w:sz w:val="16"/>
          <w:szCs w:val="16"/>
        </w:rPr>
        <w:t>ш</w:t>
      </w:r>
      <w:r>
        <w:rPr>
          <w:rFonts w:ascii="Arial" w:hAnsi="Arial" w:cs="Arial"/>
          <w:color w:val="993300"/>
          <w:sz w:val="16"/>
          <w:szCs w:val="16"/>
        </w:rPr>
        <w:t>ий</w:t>
      </w:r>
      <w:r>
        <w:rPr>
          <w:rFonts w:ascii="Arial" w:hAnsi="Arial" w:cs="Arial"/>
          <w:color w:val="993300"/>
          <w:spacing w:val="-7"/>
          <w:sz w:val="16"/>
          <w:szCs w:val="16"/>
        </w:rPr>
        <w:t xml:space="preserve"> </w:t>
      </w:r>
      <w:r>
        <w:rPr>
          <w:rFonts w:ascii="Arial" w:hAnsi="Arial" w:cs="Arial"/>
          <w:color w:val="993300"/>
          <w:sz w:val="16"/>
          <w:szCs w:val="16"/>
        </w:rPr>
        <w:t>по</w:t>
      </w:r>
      <w:r>
        <w:rPr>
          <w:rFonts w:ascii="Arial" w:hAnsi="Arial" w:cs="Arial"/>
          <w:color w:val="993300"/>
          <w:spacing w:val="1"/>
          <w:sz w:val="16"/>
          <w:szCs w:val="16"/>
        </w:rPr>
        <w:t>т</w:t>
      </w:r>
      <w:r>
        <w:rPr>
          <w:rFonts w:ascii="Arial" w:hAnsi="Arial" w:cs="Arial"/>
          <w:color w:val="993300"/>
          <w:sz w:val="16"/>
          <w:szCs w:val="16"/>
        </w:rPr>
        <w:t>ен</w:t>
      </w:r>
      <w:r>
        <w:rPr>
          <w:rFonts w:ascii="Arial" w:hAnsi="Arial" w:cs="Arial"/>
          <w:color w:val="993300"/>
          <w:spacing w:val="1"/>
          <w:sz w:val="16"/>
          <w:szCs w:val="16"/>
        </w:rPr>
        <w:t>ц</w:t>
      </w:r>
      <w:r>
        <w:rPr>
          <w:rFonts w:ascii="Arial" w:hAnsi="Arial" w:cs="Arial"/>
          <w:color w:val="993300"/>
          <w:sz w:val="16"/>
          <w:szCs w:val="16"/>
        </w:rPr>
        <w:t>иал</w:t>
      </w:r>
      <w:r>
        <w:rPr>
          <w:rFonts w:ascii="Arial" w:hAnsi="Arial" w:cs="Arial"/>
          <w:color w:val="993300"/>
          <w:spacing w:val="-7"/>
          <w:sz w:val="16"/>
          <w:szCs w:val="16"/>
        </w:rPr>
        <w:t xml:space="preserve"> </w:t>
      </w:r>
      <w:r>
        <w:rPr>
          <w:rFonts w:ascii="Arial" w:hAnsi="Arial" w:cs="Arial"/>
          <w:color w:val="993300"/>
          <w:sz w:val="16"/>
          <w:szCs w:val="16"/>
        </w:rPr>
        <w:t>для</w:t>
      </w:r>
    </w:p>
    <w:p w:rsidR="00E86D3E" w:rsidRDefault="00E86D3E">
      <w:pPr>
        <w:widowControl w:val="0"/>
        <w:autoSpaceDE w:val="0"/>
        <w:autoSpaceDN w:val="0"/>
        <w:adjustRightInd w:val="0"/>
        <w:spacing w:line="182" w:lineRule="exact"/>
        <w:ind w:left="228" w:right="-20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993300"/>
          <w:sz w:val="16"/>
          <w:szCs w:val="16"/>
        </w:rPr>
        <w:t>развития</w:t>
      </w:r>
    </w:p>
    <w:p w:rsidR="00E86D3E" w:rsidRDefault="00E86D3E">
      <w:pPr>
        <w:widowControl w:val="0"/>
        <w:autoSpaceDE w:val="0"/>
        <w:autoSpaceDN w:val="0"/>
        <w:adjustRightInd w:val="0"/>
        <w:spacing w:before="98" w:line="239" w:lineRule="auto"/>
        <w:ind w:left="1" w:right="115"/>
        <w:jc w:val="both"/>
        <w:rPr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br w:type="column"/>
      </w:r>
      <w:r>
        <w:rPr>
          <w:color w:val="000000"/>
          <w:sz w:val="16"/>
          <w:szCs w:val="16"/>
        </w:rPr>
        <w:lastRenderedPageBreak/>
        <w:t>Вторым</w:t>
      </w:r>
      <w:r>
        <w:rPr>
          <w:color w:val="000000"/>
          <w:spacing w:val="26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>т</w:t>
      </w:r>
      <w:r>
        <w:rPr>
          <w:color w:val="000000"/>
          <w:spacing w:val="1"/>
          <w:sz w:val="16"/>
          <w:szCs w:val="16"/>
        </w:rPr>
        <w:t>р</w:t>
      </w:r>
      <w:r>
        <w:rPr>
          <w:color w:val="000000"/>
          <w:sz w:val="16"/>
          <w:szCs w:val="16"/>
        </w:rPr>
        <w:t>адиц</w:t>
      </w:r>
      <w:r>
        <w:rPr>
          <w:color w:val="000000"/>
          <w:spacing w:val="1"/>
          <w:sz w:val="16"/>
          <w:szCs w:val="16"/>
        </w:rPr>
        <w:t>ио</w:t>
      </w:r>
      <w:r>
        <w:rPr>
          <w:color w:val="000000"/>
          <w:sz w:val="16"/>
          <w:szCs w:val="16"/>
        </w:rPr>
        <w:t>нно</w:t>
      </w:r>
      <w:r>
        <w:rPr>
          <w:color w:val="000000"/>
          <w:spacing w:val="23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>силь</w:t>
      </w:r>
      <w:r>
        <w:rPr>
          <w:color w:val="000000"/>
          <w:spacing w:val="1"/>
          <w:sz w:val="16"/>
          <w:szCs w:val="16"/>
        </w:rPr>
        <w:t>н</w:t>
      </w:r>
      <w:r>
        <w:rPr>
          <w:color w:val="000000"/>
          <w:sz w:val="16"/>
          <w:szCs w:val="16"/>
        </w:rPr>
        <w:t>ым</w:t>
      </w:r>
      <w:r>
        <w:rPr>
          <w:color w:val="000000"/>
          <w:spacing w:val="25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>с</w:t>
      </w:r>
      <w:r>
        <w:rPr>
          <w:color w:val="000000"/>
          <w:spacing w:val="1"/>
          <w:sz w:val="16"/>
          <w:szCs w:val="16"/>
        </w:rPr>
        <w:t>е</w:t>
      </w:r>
      <w:r>
        <w:rPr>
          <w:color w:val="000000"/>
          <w:sz w:val="16"/>
          <w:szCs w:val="16"/>
        </w:rPr>
        <w:t>гментом</w:t>
      </w:r>
      <w:r>
        <w:rPr>
          <w:color w:val="000000"/>
          <w:spacing w:val="24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>экономики</w:t>
      </w:r>
      <w:r>
        <w:rPr>
          <w:color w:val="000000"/>
          <w:spacing w:val="24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>региона</w:t>
      </w:r>
      <w:r>
        <w:rPr>
          <w:color w:val="000000"/>
          <w:spacing w:val="26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>явля</w:t>
      </w:r>
      <w:r>
        <w:rPr>
          <w:color w:val="000000"/>
          <w:spacing w:val="1"/>
          <w:sz w:val="16"/>
          <w:szCs w:val="16"/>
        </w:rPr>
        <w:t>е</w:t>
      </w:r>
      <w:r>
        <w:rPr>
          <w:color w:val="000000"/>
          <w:sz w:val="16"/>
          <w:szCs w:val="16"/>
        </w:rPr>
        <w:t>тся</w:t>
      </w:r>
      <w:r>
        <w:rPr>
          <w:color w:val="000000"/>
          <w:spacing w:val="25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>его</w:t>
      </w:r>
      <w:r>
        <w:rPr>
          <w:color w:val="000000"/>
          <w:spacing w:val="30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>нау</w:t>
      </w:r>
      <w:r>
        <w:rPr>
          <w:color w:val="000000"/>
          <w:spacing w:val="1"/>
          <w:sz w:val="16"/>
          <w:szCs w:val="16"/>
        </w:rPr>
        <w:t>ч</w:t>
      </w:r>
      <w:r>
        <w:rPr>
          <w:color w:val="000000"/>
          <w:sz w:val="16"/>
          <w:szCs w:val="16"/>
        </w:rPr>
        <w:t>н</w:t>
      </w:r>
      <w:r>
        <w:rPr>
          <w:color w:val="000000"/>
          <w:spacing w:val="1"/>
          <w:sz w:val="16"/>
          <w:szCs w:val="16"/>
        </w:rPr>
        <w:t>о</w:t>
      </w:r>
      <w:r>
        <w:rPr>
          <w:color w:val="000000"/>
          <w:sz w:val="16"/>
          <w:szCs w:val="16"/>
        </w:rPr>
        <w:t>-</w:t>
      </w:r>
      <w:r>
        <w:rPr>
          <w:color w:val="000000"/>
          <w:spacing w:val="1"/>
          <w:sz w:val="16"/>
          <w:szCs w:val="16"/>
        </w:rPr>
        <w:t>тех</w:t>
      </w:r>
      <w:r>
        <w:rPr>
          <w:color w:val="000000"/>
          <w:sz w:val="16"/>
          <w:szCs w:val="16"/>
        </w:rPr>
        <w:t>н</w:t>
      </w:r>
      <w:r>
        <w:rPr>
          <w:color w:val="000000"/>
          <w:spacing w:val="1"/>
          <w:sz w:val="16"/>
          <w:szCs w:val="16"/>
        </w:rPr>
        <w:t>о</w:t>
      </w:r>
      <w:r>
        <w:rPr>
          <w:color w:val="000000"/>
          <w:sz w:val="16"/>
          <w:szCs w:val="16"/>
        </w:rPr>
        <w:t>л</w:t>
      </w:r>
      <w:r>
        <w:rPr>
          <w:color w:val="000000"/>
          <w:spacing w:val="1"/>
          <w:sz w:val="16"/>
          <w:szCs w:val="16"/>
        </w:rPr>
        <w:t>ог</w:t>
      </w:r>
      <w:r>
        <w:rPr>
          <w:color w:val="000000"/>
          <w:sz w:val="16"/>
          <w:szCs w:val="16"/>
        </w:rPr>
        <w:t>ич</w:t>
      </w:r>
      <w:r>
        <w:rPr>
          <w:color w:val="000000"/>
          <w:spacing w:val="1"/>
          <w:sz w:val="16"/>
          <w:szCs w:val="16"/>
        </w:rPr>
        <w:t xml:space="preserve">еская </w:t>
      </w:r>
      <w:r>
        <w:rPr>
          <w:color w:val="000000"/>
          <w:sz w:val="16"/>
          <w:szCs w:val="16"/>
        </w:rPr>
        <w:t>база.</w:t>
      </w:r>
      <w:r>
        <w:rPr>
          <w:color w:val="000000"/>
          <w:spacing w:val="1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>Еще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>в</w:t>
      </w:r>
      <w:r>
        <w:rPr>
          <w:color w:val="000000"/>
          <w:spacing w:val="4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>пе</w:t>
      </w:r>
      <w:r>
        <w:rPr>
          <w:color w:val="000000"/>
          <w:spacing w:val="1"/>
          <w:sz w:val="16"/>
          <w:szCs w:val="16"/>
        </w:rPr>
        <w:t>рио</w:t>
      </w:r>
      <w:r>
        <w:rPr>
          <w:color w:val="000000"/>
          <w:sz w:val="16"/>
          <w:szCs w:val="16"/>
        </w:rPr>
        <w:t>д существова</w:t>
      </w:r>
      <w:r>
        <w:rPr>
          <w:color w:val="000000"/>
          <w:spacing w:val="1"/>
          <w:sz w:val="16"/>
          <w:szCs w:val="16"/>
        </w:rPr>
        <w:t>ни</w:t>
      </w:r>
      <w:r>
        <w:rPr>
          <w:color w:val="000000"/>
          <w:sz w:val="16"/>
          <w:szCs w:val="16"/>
        </w:rPr>
        <w:t>я</w:t>
      </w:r>
      <w:r>
        <w:rPr>
          <w:color w:val="000000"/>
          <w:spacing w:val="-5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>СССР</w:t>
      </w:r>
      <w:r>
        <w:rPr>
          <w:color w:val="000000"/>
          <w:spacing w:val="1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>Нижегородская</w:t>
      </w:r>
      <w:r>
        <w:rPr>
          <w:color w:val="000000"/>
          <w:spacing w:val="-6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>область (тогда</w:t>
      </w:r>
      <w:r>
        <w:rPr>
          <w:color w:val="000000"/>
          <w:spacing w:val="1"/>
          <w:sz w:val="16"/>
          <w:szCs w:val="16"/>
        </w:rPr>
        <w:t xml:space="preserve"> о</w:t>
      </w:r>
      <w:r>
        <w:rPr>
          <w:color w:val="000000"/>
          <w:sz w:val="16"/>
          <w:szCs w:val="16"/>
        </w:rPr>
        <w:t>на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>называлась</w:t>
      </w:r>
      <w:r>
        <w:rPr>
          <w:color w:val="000000"/>
          <w:spacing w:val="-3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>Горь</w:t>
      </w:r>
      <w:r>
        <w:rPr>
          <w:color w:val="000000"/>
          <w:spacing w:val="-1"/>
          <w:sz w:val="16"/>
          <w:szCs w:val="16"/>
        </w:rPr>
        <w:t>к</w:t>
      </w:r>
      <w:r>
        <w:rPr>
          <w:color w:val="000000"/>
          <w:spacing w:val="1"/>
          <w:sz w:val="16"/>
          <w:szCs w:val="16"/>
        </w:rPr>
        <w:t>о</w:t>
      </w:r>
      <w:r>
        <w:rPr>
          <w:color w:val="000000"/>
          <w:sz w:val="16"/>
          <w:szCs w:val="16"/>
        </w:rPr>
        <w:t xml:space="preserve">вской), имея </w:t>
      </w:r>
      <w:r>
        <w:rPr>
          <w:color w:val="000000"/>
          <w:spacing w:val="14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>мо</w:t>
      </w:r>
      <w:r>
        <w:rPr>
          <w:color w:val="000000"/>
          <w:spacing w:val="1"/>
          <w:sz w:val="16"/>
          <w:szCs w:val="16"/>
        </w:rPr>
        <w:t>щ</w:t>
      </w:r>
      <w:r>
        <w:rPr>
          <w:color w:val="000000"/>
          <w:sz w:val="16"/>
          <w:szCs w:val="16"/>
        </w:rPr>
        <w:t>н</w:t>
      </w:r>
      <w:r>
        <w:rPr>
          <w:color w:val="000000"/>
          <w:spacing w:val="1"/>
          <w:sz w:val="16"/>
          <w:szCs w:val="16"/>
        </w:rPr>
        <w:t>ы</w:t>
      </w:r>
      <w:r>
        <w:rPr>
          <w:color w:val="000000"/>
          <w:sz w:val="16"/>
          <w:szCs w:val="16"/>
        </w:rPr>
        <w:t xml:space="preserve">й </w:t>
      </w:r>
      <w:r>
        <w:rPr>
          <w:color w:val="000000"/>
          <w:spacing w:val="10"/>
          <w:sz w:val="16"/>
          <w:szCs w:val="16"/>
        </w:rPr>
        <w:t xml:space="preserve"> </w:t>
      </w:r>
      <w:r>
        <w:rPr>
          <w:color w:val="000000"/>
          <w:spacing w:val="1"/>
          <w:sz w:val="16"/>
          <w:szCs w:val="16"/>
        </w:rPr>
        <w:t>во</w:t>
      </w:r>
      <w:r>
        <w:rPr>
          <w:color w:val="000000"/>
          <w:sz w:val="16"/>
          <w:szCs w:val="16"/>
        </w:rPr>
        <w:t>енн</w:t>
      </w:r>
      <w:r>
        <w:rPr>
          <w:color w:val="000000"/>
          <w:spacing w:val="1"/>
          <w:sz w:val="16"/>
          <w:szCs w:val="16"/>
        </w:rPr>
        <w:t>о</w:t>
      </w:r>
      <w:r>
        <w:rPr>
          <w:color w:val="000000"/>
          <w:sz w:val="16"/>
          <w:szCs w:val="16"/>
        </w:rPr>
        <w:t>-п</w:t>
      </w:r>
      <w:r>
        <w:rPr>
          <w:color w:val="000000"/>
          <w:spacing w:val="1"/>
          <w:sz w:val="16"/>
          <w:szCs w:val="16"/>
        </w:rPr>
        <w:t>ро</w:t>
      </w:r>
      <w:r>
        <w:rPr>
          <w:color w:val="000000"/>
          <w:sz w:val="16"/>
          <w:szCs w:val="16"/>
        </w:rPr>
        <w:t>м</w:t>
      </w:r>
      <w:r>
        <w:rPr>
          <w:color w:val="000000"/>
          <w:spacing w:val="1"/>
          <w:sz w:val="16"/>
          <w:szCs w:val="16"/>
        </w:rPr>
        <w:t>ы</w:t>
      </w:r>
      <w:r>
        <w:rPr>
          <w:color w:val="000000"/>
          <w:spacing w:val="-1"/>
          <w:sz w:val="16"/>
          <w:szCs w:val="16"/>
        </w:rPr>
        <w:t>ш</w:t>
      </w:r>
      <w:r>
        <w:rPr>
          <w:color w:val="000000"/>
          <w:spacing w:val="1"/>
          <w:sz w:val="16"/>
          <w:szCs w:val="16"/>
        </w:rPr>
        <w:t>ле</w:t>
      </w:r>
      <w:r>
        <w:rPr>
          <w:color w:val="000000"/>
          <w:sz w:val="16"/>
          <w:szCs w:val="16"/>
        </w:rPr>
        <w:t>нн</w:t>
      </w:r>
      <w:r>
        <w:rPr>
          <w:color w:val="000000"/>
          <w:spacing w:val="1"/>
          <w:sz w:val="16"/>
          <w:szCs w:val="16"/>
        </w:rPr>
        <w:t>ы</w:t>
      </w:r>
      <w:r>
        <w:rPr>
          <w:color w:val="000000"/>
          <w:sz w:val="16"/>
          <w:szCs w:val="16"/>
        </w:rPr>
        <w:t>й</w:t>
      </w:r>
      <w:r>
        <w:rPr>
          <w:color w:val="000000"/>
          <w:spacing w:val="40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>комплек</w:t>
      </w:r>
      <w:r>
        <w:rPr>
          <w:color w:val="000000"/>
          <w:spacing w:val="1"/>
          <w:sz w:val="16"/>
          <w:szCs w:val="16"/>
        </w:rPr>
        <w:t>с</w:t>
      </w:r>
      <w:r>
        <w:rPr>
          <w:color w:val="000000"/>
          <w:sz w:val="16"/>
          <w:szCs w:val="16"/>
        </w:rPr>
        <w:t xml:space="preserve">, </w:t>
      </w:r>
      <w:r>
        <w:rPr>
          <w:color w:val="000000"/>
          <w:spacing w:val="10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>зани</w:t>
      </w:r>
      <w:r>
        <w:rPr>
          <w:color w:val="000000"/>
          <w:spacing w:val="1"/>
          <w:sz w:val="16"/>
          <w:szCs w:val="16"/>
        </w:rPr>
        <w:t>м</w:t>
      </w:r>
      <w:r>
        <w:rPr>
          <w:color w:val="000000"/>
          <w:sz w:val="16"/>
          <w:szCs w:val="16"/>
        </w:rPr>
        <w:t xml:space="preserve">алась </w:t>
      </w:r>
      <w:r>
        <w:rPr>
          <w:color w:val="000000"/>
          <w:spacing w:val="10"/>
          <w:sz w:val="16"/>
          <w:szCs w:val="16"/>
        </w:rPr>
        <w:t xml:space="preserve"> </w:t>
      </w:r>
      <w:r>
        <w:rPr>
          <w:color w:val="000000"/>
          <w:spacing w:val="1"/>
          <w:sz w:val="16"/>
          <w:szCs w:val="16"/>
        </w:rPr>
        <w:t>фу</w:t>
      </w:r>
      <w:r>
        <w:rPr>
          <w:color w:val="000000"/>
          <w:sz w:val="16"/>
          <w:szCs w:val="16"/>
        </w:rPr>
        <w:t>ндаме</w:t>
      </w:r>
      <w:r>
        <w:rPr>
          <w:color w:val="000000"/>
          <w:spacing w:val="1"/>
          <w:sz w:val="16"/>
          <w:szCs w:val="16"/>
        </w:rPr>
        <w:t>н</w:t>
      </w:r>
      <w:r>
        <w:rPr>
          <w:color w:val="000000"/>
          <w:sz w:val="16"/>
          <w:szCs w:val="16"/>
        </w:rPr>
        <w:t>таль</w:t>
      </w:r>
      <w:r>
        <w:rPr>
          <w:color w:val="000000"/>
          <w:spacing w:val="1"/>
          <w:sz w:val="16"/>
          <w:szCs w:val="16"/>
        </w:rPr>
        <w:t>н</w:t>
      </w:r>
      <w:r>
        <w:rPr>
          <w:color w:val="000000"/>
          <w:spacing w:val="-1"/>
          <w:sz w:val="16"/>
          <w:szCs w:val="16"/>
        </w:rPr>
        <w:t>ы</w:t>
      </w:r>
      <w:r>
        <w:rPr>
          <w:color w:val="000000"/>
          <w:spacing w:val="1"/>
          <w:sz w:val="16"/>
          <w:szCs w:val="16"/>
        </w:rPr>
        <w:t>м</w:t>
      </w:r>
      <w:r>
        <w:rPr>
          <w:color w:val="000000"/>
          <w:sz w:val="16"/>
          <w:szCs w:val="16"/>
        </w:rPr>
        <w:t xml:space="preserve">и </w:t>
      </w:r>
      <w:r>
        <w:rPr>
          <w:color w:val="000000"/>
          <w:spacing w:val="4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>ис</w:t>
      </w:r>
      <w:r>
        <w:rPr>
          <w:color w:val="000000"/>
          <w:spacing w:val="1"/>
          <w:sz w:val="16"/>
          <w:szCs w:val="16"/>
        </w:rPr>
        <w:t>с</w:t>
      </w:r>
      <w:r>
        <w:rPr>
          <w:color w:val="000000"/>
          <w:sz w:val="16"/>
          <w:szCs w:val="16"/>
        </w:rPr>
        <w:t>лед</w:t>
      </w:r>
      <w:r>
        <w:rPr>
          <w:color w:val="000000"/>
          <w:spacing w:val="1"/>
          <w:sz w:val="16"/>
          <w:szCs w:val="16"/>
        </w:rPr>
        <w:t>о</w:t>
      </w:r>
      <w:r>
        <w:rPr>
          <w:color w:val="000000"/>
          <w:sz w:val="16"/>
          <w:szCs w:val="16"/>
        </w:rPr>
        <w:t>вани</w:t>
      </w:r>
      <w:r>
        <w:rPr>
          <w:color w:val="000000"/>
          <w:spacing w:val="1"/>
          <w:sz w:val="16"/>
          <w:szCs w:val="16"/>
        </w:rPr>
        <w:t>я</w:t>
      </w:r>
      <w:r>
        <w:rPr>
          <w:color w:val="000000"/>
          <w:sz w:val="16"/>
          <w:szCs w:val="16"/>
        </w:rPr>
        <w:t>м</w:t>
      </w:r>
      <w:r>
        <w:rPr>
          <w:color w:val="000000"/>
          <w:spacing w:val="2"/>
          <w:sz w:val="16"/>
          <w:szCs w:val="16"/>
        </w:rPr>
        <w:t>и</w:t>
      </w:r>
      <w:r>
        <w:rPr>
          <w:color w:val="000000"/>
          <w:sz w:val="16"/>
          <w:szCs w:val="16"/>
        </w:rPr>
        <w:t>. Ос</w:t>
      </w:r>
      <w:r>
        <w:rPr>
          <w:color w:val="000000"/>
          <w:spacing w:val="1"/>
          <w:sz w:val="16"/>
          <w:szCs w:val="16"/>
        </w:rPr>
        <w:t>о</w:t>
      </w:r>
      <w:r>
        <w:rPr>
          <w:color w:val="000000"/>
          <w:sz w:val="16"/>
          <w:szCs w:val="16"/>
        </w:rPr>
        <w:t>бенно</w:t>
      </w:r>
      <w:r>
        <w:rPr>
          <w:color w:val="000000"/>
          <w:spacing w:val="12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>силь</w:t>
      </w:r>
      <w:r>
        <w:rPr>
          <w:color w:val="000000"/>
          <w:spacing w:val="1"/>
          <w:sz w:val="16"/>
          <w:szCs w:val="16"/>
        </w:rPr>
        <w:t>н</w:t>
      </w:r>
      <w:r>
        <w:rPr>
          <w:color w:val="000000"/>
          <w:sz w:val="16"/>
          <w:szCs w:val="16"/>
        </w:rPr>
        <w:t>ы</w:t>
      </w:r>
      <w:r>
        <w:rPr>
          <w:color w:val="000000"/>
          <w:spacing w:val="12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>разработки</w:t>
      </w:r>
      <w:r>
        <w:rPr>
          <w:color w:val="000000"/>
          <w:spacing w:val="10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>в</w:t>
      </w:r>
      <w:r>
        <w:rPr>
          <w:color w:val="000000"/>
          <w:spacing w:val="16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>области</w:t>
      </w:r>
      <w:r>
        <w:rPr>
          <w:color w:val="000000"/>
          <w:spacing w:val="13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>яде</w:t>
      </w:r>
      <w:r>
        <w:rPr>
          <w:color w:val="000000"/>
          <w:spacing w:val="1"/>
          <w:sz w:val="16"/>
          <w:szCs w:val="16"/>
        </w:rPr>
        <w:t>р</w:t>
      </w:r>
      <w:r>
        <w:rPr>
          <w:color w:val="000000"/>
          <w:sz w:val="16"/>
          <w:szCs w:val="16"/>
        </w:rPr>
        <w:t>н</w:t>
      </w:r>
      <w:r>
        <w:rPr>
          <w:color w:val="000000"/>
          <w:spacing w:val="1"/>
          <w:sz w:val="16"/>
          <w:szCs w:val="16"/>
        </w:rPr>
        <w:t>о</w:t>
      </w:r>
      <w:r>
        <w:rPr>
          <w:color w:val="000000"/>
          <w:sz w:val="16"/>
          <w:szCs w:val="16"/>
        </w:rPr>
        <w:t>й</w:t>
      </w:r>
      <w:r>
        <w:rPr>
          <w:color w:val="000000"/>
          <w:spacing w:val="13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>физики.</w:t>
      </w:r>
      <w:r>
        <w:rPr>
          <w:color w:val="000000"/>
          <w:spacing w:val="12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>Сейч</w:t>
      </w:r>
      <w:r>
        <w:rPr>
          <w:color w:val="000000"/>
          <w:spacing w:val="1"/>
          <w:sz w:val="16"/>
          <w:szCs w:val="16"/>
        </w:rPr>
        <w:t>а</w:t>
      </w:r>
      <w:r>
        <w:rPr>
          <w:color w:val="000000"/>
          <w:sz w:val="16"/>
          <w:szCs w:val="16"/>
        </w:rPr>
        <w:t>с</w:t>
      </w:r>
      <w:r>
        <w:rPr>
          <w:color w:val="000000"/>
          <w:spacing w:val="13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>область</w:t>
      </w:r>
      <w:r>
        <w:rPr>
          <w:color w:val="000000"/>
          <w:spacing w:val="13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>насч</w:t>
      </w:r>
      <w:r>
        <w:rPr>
          <w:color w:val="000000"/>
          <w:spacing w:val="1"/>
          <w:sz w:val="16"/>
          <w:szCs w:val="16"/>
        </w:rPr>
        <w:t>и</w:t>
      </w:r>
      <w:r>
        <w:rPr>
          <w:color w:val="000000"/>
          <w:sz w:val="16"/>
          <w:szCs w:val="16"/>
        </w:rPr>
        <w:t>тыв</w:t>
      </w:r>
      <w:r>
        <w:rPr>
          <w:color w:val="000000"/>
          <w:spacing w:val="1"/>
          <w:sz w:val="16"/>
          <w:szCs w:val="16"/>
        </w:rPr>
        <w:t>а</w:t>
      </w:r>
      <w:r>
        <w:rPr>
          <w:color w:val="000000"/>
          <w:sz w:val="16"/>
          <w:szCs w:val="16"/>
        </w:rPr>
        <w:t>ет</w:t>
      </w:r>
      <w:r>
        <w:rPr>
          <w:color w:val="000000"/>
          <w:spacing w:val="9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>п</w:t>
      </w:r>
      <w:r>
        <w:rPr>
          <w:color w:val="000000"/>
          <w:spacing w:val="1"/>
          <w:sz w:val="16"/>
          <w:szCs w:val="16"/>
        </w:rPr>
        <w:t>ор</w:t>
      </w:r>
      <w:r>
        <w:rPr>
          <w:color w:val="000000"/>
          <w:sz w:val="16"/>
          <w:szCs w:val="16"/>
        </w:rPr>
        <w:t>я</w:t>
      </w:r>
      <w:r>
        <w:rPr>
          <w:color w:val="000000"/>
          <w:spacing w:val="1"/>
          <w:sz w:val="16"/>
          <w:szCs w:val="16"/>
        </w:rPr>
        <w:t>дк</w:t>
      </w:r>
      <w:r>
        <w:rPr>
          <w:color w:val="000000"/>
          <w:sz w:val="16"/>
          <w:szCs w:val="16"/>
        </w:rPr>
        <w:t>а</w:t>
      </w:r>
      <w:r>
        <w:rPr>
          <w:color w:val="000000"/>
          <w:spacing w:val="13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>сотни п</w:t>
      </w:r>
      <w:r>
        <w:rPr>
          <w:color w:val="000000"/>
          <w:spacing w:val="1"/>
          <w:sz w:val="16"/>
          <w:szCs w:val="16"/>
        </w:rPr>
        <w:t>р</w:t>
      </w:r>
      <w:r>
        <w:rPr>
          <w:color w:val="000000"/>
          <w:sz w:val="16"/>
          <w:szCs w:val="16"/>
        </w:rPr>
        <w:t>едп</w:t>
      </w:r>
      <w:r>
        <w:rPr>
          <w:color w:val="000000"/>
          <w:spacing w:val="1"/>
          <w:sz w:val="16"/>
          <w:szCs w:val="16"/>
        </w:rPr>
        <w:t>р</w:t>
      </w:r>
      <w:r>
        <w:rPr>
          <w:color w:val="000000"/>
          <w:sz w:val="16"/>
          <w:szCs w:val="16"/>
        </w:rPr>
        <w:t>ият</w:t>
      </w:r>
      <w:r>
        <w:rPr>
          <w:color w:val="000000"/>
          <w:spacing w:val="1"/>
          <w:sz w:val="16"/>
          <w:szCs w:val="16"/>
        </w:rPr>
        <w:t>ий</w:t>
      </w:r>
      <w:r>
        <w:rPr>
          <w:color w:val="000000"/>
          <w:sz w:val="16"/>
          <w:szCs w:val="16"/>
        </w:rPr>
        <w:t>,</w:t>
      </w:r>
      <w:r>
        <w:rPr>
          <w:color w:val="000000"/>
          <w:spacing w:val="15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>работаю</w:t>
      </w:r>
      <w:r>
        <w:rPr>
          <w:color w:val="000000"/>
          <w:spacing w:val="1"/>
          <w:sz w:val="16"/>
          <w:szCs w:val="16"/>
        </w:rPr>
        <w:t>щ</w:t>
      </w:r>
      <w:r>
        <w:rPr>
          <w:color w:val="000000"/>
          <w:sz w:val="16"/>
          <w:szCs w:val="16"/>
        </w:rPr>
        <w:t>их</w:t>
      </w:r>
      <w:r>
        <w:rPr>
          <w:color w:val="000000"/>
          <w:spacing w:val="17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>в</w:t>
      </w:r>
      <w:r>
        <w:rPr>
          <w:color w:val="000000"/>
          <w:spacing w:val="24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>сфере</w:t>
      </w:r>
      <w:r>
        <w:rPr>
          <w:color w:val="000000"/>
          <w:spacing w:val="21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>науки</w:t>
      </w:r>
      <w:r>
        <w:rPr>
          <w:color w:val="000000"/>
          <w:spacing w:val="21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>и</w:t>
      </w:r>
      <w:r>
        <w:rPr>
          <w:color w:val="000000"/>
          <w:spacing w:val="24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>те</w:t>
      </w:r>
      <w:r>
        <w:rPr>
          <w:color w:val="000000"/>
          <w:spacing w:val="1"/>
          <w:sz w:val="16"/>
          <w:szCs w:val="16"/>
        </w:rPr>
        <w:t>хн</w:t>
      </w:r>
      <w:r>
        <w:rPr>
          <w:color w:val="000000"/>
          <w:sz w:val="16"/>
          <w:szCs w:val="16"/>
        </w:rPr>
        <w:t>и</w:t>
      </w:r>
      <w:r>
        <w:rPr>
          <w:color w:val="000000"/>
          <w:spacing w:val="1"/>
          <w:sz w:val="16"/>
          <w:szCs w:val="16"/>
        </w:rPr>
        <w:t>ч</w:t>
      </w:r>
      <w:r>
        <w:rPr>
          <w:color w:val="000000"/>
          <w:sz w:val="16"/>
          <w:szCs w:val="16"/>
        </w:rPr>
        <w:t>еских</w:t>
      </w:r>
      <w:r>
        <w:rPr>
          <w:color w:val="000000"/>
          <w:spacing w:val="17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>разработ</w:t>
      </w:r>
      <w:r>
        <w:rPr>
          <w:color w:val="000000"/>
          <w:spacing w:val="-1"/>
          <w:sz w:val="16"/>
          <w:szCs w:val="16"/>
        </w:rPr>
        <w:t>о</w:t>
      </w:r>
      <w:r>
        <w:rPr>
          <w:color w:val="000000"/>
          <w:sz w:val="16"/>
          <w:szCs w:val="16"/>
        </w:rPr>
        <w:t>к.</w:t>
      </w:r>
      <w:r>
        <w:rPr>
          <w:color w:val="000000"/>
          <w:spacing w:val="16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>Таким</w:t>
      </w:r>
      <w:r>
        <w:rPr>
          <w:color w:val="000000"/>
          <w:spacing w:val="21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>образом,</w:t>
      </w:r>
      <w:r>
        <w:rPr>
          <w:color w:val="000000"/>
          <w:spacing w:val="18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>здесь</w:t>
      </w:r>
      <w:r>
        <w:rPr>
          <w:color w:val="000000"/>
          <w:spacing w:val="22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 xml:space="preserve">имеются </w:t>
      </w:r>
      <w:r>
        <w:rPr>
          <w:color w:val="000000"/>
          <w:spacing w:val="1"/>
          <w:sz w:val="16"/>
          <w:szCs w:val="16"/>
        </w:rPr>
        <w:t>хоро</w:t>
      </w:r>
      <w:r>
        <w:rPr>
          <w:color w:val="000000"/>
          <w:spacing w:val="-1"/>
          <w:sz w:val="16"/>
          <w:szCs w:val="16"/>
        </w:rPr>
        <w:t>ш</w:t>
      </w:r>
      <w:r>
        <w:rPr>
          <w:color w:val="000000"/>
          <w:sz w:val="16"/>
          <w:szCs w:val="16"/>
        </w:rPr>
        <w:t>ие</w:t>
      </w:r>
      <w:r>
        <w:rPr>
          <w:color w:val="000000"/>
          <w:spacing w:val="-6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>возможности</w:t>
      </w:r>
      <w:r>
        <w:rPr>
          <w:color w:val="000000"/>
          <w:spacing w:val="-9"/>
          <w:sz w:val="16"/>
          <w:szCs w:val="16"/>
        </w:rPr>
        <w:t xml:space="preserve"> </w:t>
      </w:r>
      <w:r>
        <w:rPr>
          <w:color w:val="000000"/>
          <w:spacing w:val="2"/>
          <w:sz w:val="16"/>
          <w:szCs w:val="16"/>
        </w:rPr>
        <w:t>д</w:t>
      </w:r>
      <w:r>
        <w:rPr>
          <w:color w:val="000000"/>
          <w:sz w:val="16"/>
          <w:szCs w:val="16"/>
        </w:rPr>
        <w:t>ля</w:t>
      </w:r>
      <w:r>
        <w:rPr>
          <w:color w:val="000000"/>
          <w:spacing w:val="-2"/>
          <w:sz w:val="16"/>
          <w:szCs w:val="16"/>
        </w:rPr>
        <w:t xml:space="preserve"> </w:t>
      </w:r>
      <w:r>
        <w:rPr>
          <w:color w:val="000000"/>
          <w:spacing w:val="1"/>
          <w:sz w:val="16"/>
          <w:szCs w:val="16"/>
        </w:rPr>
        <w:t>р</w:t>
      </w:r>
      <w:r>
        <w:rPr>
          <w:color w:val="000000"/>
          <w:sz w:val="16"/>
          <w:szCs w:val="16"/>
        </w:rPr>
        <w:t>азви</w:t>
      </w:r>
      <w:r>
        <w:rPr>
          <w:color w:val="000000"/>
          <w:spacing w:val="1"/>
          <w:sz w:val="16"/>
          <w:szCs w:val="16"/>
        </w:rPr>
        <w:t>т</w:t>
      </w:r>
      <w:r>
        <w:rPr>
          <w:color w:val="000000"/>
          <w:sz w:val="16"/>
          <w:szCs w:val="16"/>
        </w:rPr>
        <w:t>ия</w:t>
      </w:r>
      <w:r>
        <w:rPr>
          <w:color w:val="000000"/>
          <w:spacing w:val="-6"/>
          <w:sz w:val="16"/>
          <w:szCs w:val="16"/>
        </w:rPr>
        <w:t xml:space="preserve"> </w:t>
      </w:r>
      <w:r>
        <w:rPr>
          <w:color w:val="000000"/>
          <w:spacing w:val="1"/>
          <w:sz w:val="16"/>
          <w:szCs w:val="16"/>
        </w:rPr>
        <w:t>н</w:t>
      </w:r>
      <w:r>
        <w:rPr>
          <w:color w:val="000000"/>
          <w:sz w:val="16"/>
          <w:szCs w:val="16"/>
        </w:rPr>
        <w:t>а</w:t>
      </w:r>
      <w:r>
        <w:rPr>
          <w:color w:val="000000"/>
          <w:spacing w:val="-1"/>
          <w:sz w:val="16"/>
          <w:szCs w:val="16"/>
        </w:rPr>
        <w:t>у</w:t>
      </w:r>
      <w:r>
        <w:rPr>
          <w:color w:val="000000"/>
          <w:sz w:val="16"/>
          <w:szCs w:val="16"/>
        </w:rPr>
        <w:t>к</w:t>
      </w:r>
      <w:r>
        <w:rPr>
          <w:color w:val="000000"/>
          <w:spacing w:val="1"/>
          <w:sz w:val="16"/>
          <w:szCs w:val="16"/>
        </w:rPr>
        <w:t>о</w:t>
      </w:r>
      <w:r>
        <w:rPr>
          <w:color w:val="000000"/>
          <w:sz w:val="16"/>
          <w:szCs w:val="16"/>
        </w:rPr>
        <w:t>емких</w:t>
      </w:r>
      <w:r>
        <w:rPr>
          <w:color w:val="000000"/>
          <w:spacing w:val="-6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>производств</w:t>
      </w:r>
      <w:r>
        <w:rPr>
          <w:color w:val="000000"/>
          <w:spacing w:val="32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>и</w:t>
      </w:r>
      <w:r>
        <w:rPr>
          <w:color w:val="000000"/>
          <w:spacing w:val="-2"/>
          <w:sz w:val="16"/>
          <w:szCs w:val="16"/>
        </w:rPr>
        <w:t xml:space="preserve"> </w:t>
      </w:r>
      <w:r>
        <w:rPr>
          <w:color w:val="000000"/>
          <w:spacing w:val="1"/>
          <w:sz w:val="16"/>
          <w:szCs w:val="16"/>
        </w:rPr>
        <w:t>и</w:t>
      </w:r>
      <w:r>
        <w:rPr>
          <w:color w:val="000000"/>
          <w:sz w:val="16"/>
          <w:szCs w:val="16"/>
        </w:rPr>
        <w:t>нн</w:t>
      </w:r>
      <w:r>
        <w:rPr>
          <w:color w:val="000000"/>
          <w:spacing w:val="2"/>
          <w:sz w:val="16"/>
          <w:szCs w:val="16"/>
        </w:rPr>
        <w:t>о</w:t>
      </w:r>
      <w:r>
        <w:rPr>
          <w:color w:val="000000"/>
          <w:sz w:val="16"/>
          <w:szCs w:val="16"/>
        </w:rPr>
        <w:t>ваци</w:t>
      </w:r>
      <w:r>
        <w:rPr>
          <w:color w:val="000000"/>
          <w:spacing w:val="1"/>
          <w:sz w:val="16"/>
          <w:szCs w:val="16"/>
        </w:rPr>
        <w:t>о</w:t>
      </w:r>
      <w:r>
        <w:rPr>
          <w:color w:val="000000"/>
          <w:sz w:val="16"/>
          <w:szCs w:val="16"/>
        </w:rPr>
        <w:t>н</w:t>
      </w:r>
      <w:r>
        <w:rPr>
          <w:color w:val="000000"/>
          <w:spacing w:val="1"/>
          <w:sz w:val="16"/>
          <w:szCs w:val="16"/>
        </w:rPr>
        <w:t>н</w:t>
      </w:r>
      <w:r>
        <w:rPr>
          <w:color w:val="000000"/>
          <w:sz w:val="16"/>
          <w:szCs w:val="16"/>
        </w:rPr>
        <w:t>ых</w:t>
      </w:r>
      <w:r>
        <w:rPr>
          <w:color w:val="000000"/>
          <w:spacing w:val="-10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>комплексо</w:t>
      </w:r>
      <w:r>
        <w:rPr>
          <w:color w:val="000000"/>
          <w:spacing w:val="1"/>
          <w:sz w:val="16"/>
          <w:szCs w:val="16"/>
        </w:rPr>
        <w:t>в</w:t>
      </w:r>
      <w:r>
        <w:rPr>
          <w:color w:val="000000"/>
          <w:sz w:val="16"/>
          <w:szCs w:val="16"/>
        </w:rPr>
        <w:t>.</w:t>
      </w: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before="7" w:line="220" w:lineRule="exact"/>
        <w:ind w:right="-20"/>
        <w:rPr>
          <w:color w:val="000000"/>
          <w:sz w:val="22"/>
          <w:szCs w:val="22"/>
        </w:rPr>
      </w:pPr>
    </w:p>
    <w:p w:rsidR="00E86D3E" w:rsidRDefault="00E86D3E">
      <w:pPr>
        <w:widowControl w:val="0"/>
        <w:autoSpaceDE w:val="0"/>
        <w:autoSpaceDN w:val="0"/>
        <w:adjustRightInd w:val="0"/>
        <w:ind w:right="2503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277526"/>
        </w:rPr>
        <w:t>Возможнос</w:t>
      </w:r>
      <w:r>
        <w:rPr>
          <w:rFonts w:ascii="Arial" w:hAnsi="Arial" w:cs="Arial"/>
          <w:b/>
          <w:bCs/>
          <w:color w:val="277526"/>
          <w:spacing w:val="-2"/>
        </w:rPr>
        <w:t>т</w:t>
      </w:r>
      <w:r>
        <w:rPr>
          <w:rFonts w:ascii="Arial" w:hAnsi="Arial" w:cs="Arial"/>
          <w:b/>
          <w:bCs/>
          <w:color w:val="277526"/>
        </w:rPr>
        <w:t>и</w:t>
      </w:r>
      <w:r>
        <w:rPr>
          <w:rFonts w:ascii="Arial" w:hAnsi="Arial" w:cs="Arial"/>
          <w:b/>
          <w:bCs/>
          <w:color w:val="277526"/>
          <w:spacing w:val="2"/>
        </w:rPr>
        <w:t xml:space="preserve"> </w:t>
      </w:r>
      <w:r>
        <w:rPr>
          <w:rFonts w:ascii="Arial" w:hAnsi="Arial" w:cs="Arial"/>
          <w:b/>
          <w:bCs/>
          <w:color w:val="277526"/>
        </w:rPr>
        <w:t>потребительского</w:t>
      </w:r>
      <w:r>
        <w:rPr>
          <w:rFonts w:ascii="Arial" w:hAnsi="Arial" w:cs="Arial"/>
          <w:b/>
          <w:bCs/>
          <w:color w:val="277526"/>
          <w:spacing w:val="3"/>
        </w:rPr>
        <w:t xml:space="preserve"> </w:t>
      </w:r>
      <w:r>
        <w:rPr>
          <w:rFonts w:ascii="Arial" w:hAnsi="Arial" w:cs="Arial"/>
          <w:b/>
          <w:bCs/>
          <w:color w:val="277526"/>
        </w:rPr>
        <w:t>рынка</w:t>
      </w:r>
    </w:p>
    <w:p w:rsidR="00E86D3E" w:rsidRDefault="00E86D3E">
      <w:pPr>
        <w:widowControl w:val="0"/>
        <w:autoSpaceDE w:val="0"/>
        <w:autoSpaceDN w:val="0"/>
        <w:adjustRightInd w:val="0"/>
        <w:spacing w:before="10" w:line="180" w:lineRule="exact"/>
        <w:ind w:right="-20"/>
        <w:rPr>
          <w:rFonts w:ascii="Arial" w:hAnsi="Arial" w:cs="Arial"/>
          <w:color w:val="000000"/>
          <w:sz w:val="18"/>
          <w:szCs w:val="18"/>
        </w:rPr>
      </w:pPr>
    </w:p>
    <w:p w:rsidR="00E86D3E" w:rsidRDefault="00E86D3E">
      <w:pPr>
        <w:widowControl w:val="0"/>
        <w:tabs>
          <w:tab w:val="left" w:pos="920"/>
          <w:tab w:val="left" w:pos="2320"/>
          <w:tab w:val="left" w:pos="3720"/>
          <w:tab w:val="left" w:pos="4380"/>
          <w:tab w:val="left" w:pos="5700"/>
          <w:tab w:val="left" w:pos="6480"/>
        </w:tabs>
        <w:autoSpaceDE w:val="0"/>
        <w:autoSpaceDN w:val="0"/>
        <w:adjustRightInd w:val="0"/>
        <w:spacing w:line="286" w:lineRule="auto"/>
        <w:ind w:right="117"/>
        <w:jc w:val="both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Основной</w:t>
      </w:r>
      <w:r>
        <w:rPr>
          <w:color w:val="000000"/>
          <w:sz w:val="16"/>
          <w:szCs w:val="16"/>
        </w:rPr>
        <w:tab/>
        <w:t>характеристикой</w:t>
      </w:r>
      <w:r>
        <w:rPr>
          <w:color w:val="000000"/>
          <w:sz w:val="16"/>
          <w:szCs w:val="16"/>
        </w:rPr>
        <w:tab/>
      </w:r>
      <w:r>
        <w:rPr>
          <w:color w:val="000000"/>
          <w:spacing w:val="1"/>
          <w:sz w:val="16"/>
          <w:szCs w:val="16"/>
        </w:rPr>
        <w:t>по</w:t>
      </w:r>
      <w:r>
        <w:rPr>
          <w:color w:val="000000"/>
          <w:sz w:val="16"/>
          <w:szCs w:val="16"/>
        </w:rPr>
        <w:t>требительного</w:t>
      </w:r>
      <w:r>
        <w:rPr>
          <w:color w:val="000000"/>
          <w:sz w:val="16"/>
          <w:szCs w:val="16"/>
        </w:rPr>
        <w:tab/>
      </w:r>
      <w:r>
        <w:rPr>
          <w:color w:val="000000"/>
          <w:spacing w:val="1"/>
          <w:sz w:val="16"/>
          <w:szCs w:val="16"/>
        </w:rPr>
        <w:t>р</w:t>
      </w:r>
      <w:r>
        <w:rPr>
          <w:color w:val="000000"/>
          <w:spacing w:val="-1"/>
          <w:sz w:val="16"/>
          <w:szCs w:val="16"/>
        </w:rPr>
        <w:t>ы</w:t>
      </w:r>
      <w:r>
        <w:rPr>
          <w:color w:val="000000"/>
          <w:sz w:val="16"/>
          <w:szCs w:val="16"/>
        </w:rPr>
        <w:t>нка</w:t>
      </w:r>
      <w:r>
        <w:rPr>
          <w:color w:val="000000"/>
          <w:sz w:val="16"/>
          <w:szCs w:val="16"/>
        </w:rPr>
        <w:tab/>
        <w:t>Нижегородс</w:t>
      </w:r>
      <w:r>
        <w:rPr>
          <w:color w:val="000000"/>
          <w:spacing w:val="-1"/>
          <w:sz w:val="16"/>
          <w:szCs w:val="16"/>
        </w:rPr>
        <w:t>к</w:t>
      </w:r>
      <w:r>
        <w:rPr>
          <w:color w:val="000000"/>
          <w:sz w:val="16"/>
          <w:szCs w:val="16"/>
        </w:rPr>
        <w:t>ой</w:t>
      </w:r>
      <w:r>
        <w:rPr>
          <w:color w:val="000000"/>
          <w:sz w:val="16"/>
          <w:szCs w:val="16"/>
        </w:rPr>
        <w:tab/>
        <w:t>облас</w:t>
      </w:r>
      <w:r>
        <w:rPr>
          <w:color w:val="000000"/>
          <w:spacing w:val="1"/>
          <w:sz w:val="16"/>
          <w:szCs w:val="16"/>
        </w:rPr>
        <w:t>т</w:t>
      </w:r>
      <w:r>
        <w:rPr>
          <w:color w:val="000000"/>
          <w:sz w:val="16"/>
          <w:szCs w:val="16"/>
        </w:rPr>
        <w:t>и</w:t>
      </w:r>
      <w:r>
        <w:rPr>
          <w:color w:val="000000"/>
          <w:sz w:val="16"/>
          <w:szCs w:val="16"/>
        </w:rPr>
        <w:tab/>
        <w:t>явля</w:t>
      </w:r>
      <w:r>
        <w:rPr>
          <w:color w:val="000000"/>
          <w:spacing w:val="1"/>
          <w:sz w:val="16"/>
          <w:szCs w:val="16"/>
        </w:rPr>
        <w:t>е</w:t>
      </w:r>
      <w:r>
        <w:rPr>
          <w:color w:val="000000"/>
          <w:sz w:val="16"/>
          <w:szCs w:val="16"/>
        </w:rPr>
        <w:t xml:space="preserve">тся </w:t>
      </w:r>
      <w:r>
        <w:rPr>
          <w:color w:val="000000"/>
          <w:spacing w:val="1"/>
          <w:sz w:val="16"/>
          <w:szCs w:val="16"/>
        </w:rPr>
        <w:t>м</w:t>
      </w:r>
      <w:r>
        <w:rPr>
          <w:color w:val="000000"/>
          <w:sz w:val="16"/>
          <w:szCs w:val="16"/>
        </w:rPr>
        <w:t>н</w:t>
      </w:r>
      <w:r>
        <w:rPr>
          <w:color w:val="000000"/>
          <w:spacing w:val="1"/>
          <w:sz w:val="16"/>
          <w:szCs w:val="16"/>
        </w:rPr>
        <w:t>огоч</w:t>
      </w:r>
      <w:r>
        <w:rPr>
          <w:color w:val="000000"/>
          <w:sz w:val="16"/>
          <w:szCs w:val="16"/>
        </w:rPr>
        <w:t>исле</w:t>
      </w:r>
      <w:r>
        <w:rPr>
          <w:color w:val="000000"/>
          <w:spacing w:val="1"/>
          <w:sz w:val="16"/>
          <w:szCs w:val="16"/>
        </w:rPr>
        <w:t>н</w:t>
      </w:r>
      <w:r>
        <w:rPr>
          <w:color w:val="000000"/>
          <w:sz w:val="16"/>
          <w:szCs w:val="16"/>
        </w:rPr>
        <w:t>н</w:t>
      </w:r>
      <w:r>
        <w:rPr>
          <w:color w:val="000000"/>
          <w:spacing w:val="1"/>
          <w:sz w:val="16"/>
          <w:szCs w:val="16"/>
        </w:rPr>
        <w:t>ост</w:t>
      </w:r>
      <w:r>
        <w:rPr>
          <w:color w:val="000000"/>
          <w:sz w:val="16"/>
          <w:szCs w:val="16"/>
        </w:rPr>
        <w:t>ь</w:t>
      </w:r>
      <w:r>
        <w:rPr>
          <w:color w:val="000000"/>
          <w:spacing w:val="-12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>нас</w:t>
      </w:r>
      <w:r>
        <w:rPr>
          <w:color w:val="000000"/>
          <w:spacing w:val="1"/>
          <w:sz w:val="16"/>
          <w:szCs w:val="16"/>
        </w:rPr>
        <w:t>е</w:t>
      </w:r>
      <w:r>
        <w:rPr>
          <w:color w:val="000000"/>
          <w:sz w:val="16"/>
          <w:szCs w:val="16"/>
        </w:rPr>
        <w:t>лен</w:t>
      </w:r>
      <w:r>
        <w:rPr>
          <w:color w:val="000000"/>
          <w:spacing w:val="1"/>
          <w:sz w:val="16"/>
          <w:szCs w:val="16"/>
        </w:rPr>
        <w:t>и</w:t>
      </w:r>
      <w:r>
        <w:rPr>
          <w:color w:val="000000"/>
          <w:sz w:val="16"/>
          <w:szCs w:val="16"/>
        </w:rPr>
        <w:t>я</w:t>
      </w:r>
      <w:r>
        <w:rPr>
          <w:color w:val="000000"/>
          <w:spacing w:val="-7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>п</w:t>
      </w:r>
      <w:r>
        <w:rPr>
          <w:color w:val="000000"/>
          <w:spacing w:val="1"/>
          <w:sz w:val="16"/>
          <w:szCs w:val="16"/>
        </w:rPr>
        <w:t>р</w:t>
      </w:r>
      <w:r>
        <w:rPr>
          <w:color w:val="000000"/>
          <w:sz w:val="16"/>
          <w:szCs w:val="16"/>
        </w:rPr>
        <w:t>и</w:t>
      </w:r>
      <w:r>
        <w:rPr>
          <w:color w:val="000000"/>
          <w:spacing w:val="-2"/>
          <w:sz w:val="16"/>
          <w:szCs w:val="16"/>
        </w:rPr>
        <w:t xml:space="preserve"> </w:t>
      </w:r>
      <w:r>
        <w:rPr>
          <w:color w:val="000000"/>
          <w:spacing w:val="1"/>
          <w:sz w:val="16"/>
          <w:szCs w:val="16"/>
        </w:rPr>
        <w:t>н</w:t>
      </w:r>
      <w:r>
        <w:rPr>
          <w:color w:val="000000"/>
          <w:sz w:val="16"/>
          <w:szCs w:val="16"/>
        </w:rPr>
        <w:t>и</w:t>
      </w:r>
      <w:r>
        <w:rPr>
          <w:color w:val="000000"/>
          <w:spacing w:val="1"/>
          <w:sz w:val="16"/>
          <w:szCs w:val="16"/>
        </w:rPr>
        <w:t>зко</w:t>
      </w:r>
      <w:r>
        <w:rPr>
          <w:color w:val="000000"/>
          <w:sz w:val="16"/>
          <w:szCs w:val="16"/>
        </w:rPr>
        <w:t>й</w:t>
      </w:r>
      <w:r>
        <w:rPr>
          <w:color w:val="000000"/>
          <w:spacing w:val="-6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>п</w:t>
      </w:r>
      <w:r>
        <w:rPr>
          <w:color w:val="000000"/>
          <w:spacing w:val="1"/>
          <w:sz w:val="16"/>
          <w:szCs w:val="16"/>
        </w:rPr>
        <w:t>о</w:t>
      </w:r>
      <w:r>
        <w:rPr>
          <w:color w:val="000000"/>
          <w:sz w:val="16"/>
          <w:szCs w:val="16"/>
        </w:rPr>
        <w:t>купа</w:t>
      </w:r>
      <w:r>
        <w:rPr>
          <w:color w:val="000000"/>
          <w:spacing w:val="1"/>
          <w:sz w:val="16"/>
          <w:szCs w:val="16"/>
        </w:rPr>
        <w:t>т</w:t>
      </w:r>
      <w:r>
        <w:rPr>
          <w:color w:val="000000"/>
          <w:sz w:val="16"/>
          <w:szCs w:val="16"/>
        </w:rPr>
        <w:t>ел</w:t>
      </w:r>
      <w:r>
        <w:rPr>
          <w:color w:val="000000"/>
          <w:spacing w:val="2"/>
          <w:sz w:val="16"/>
          <w:szCs w:val="16"/>
        </w:rPr>
        <w:t>ь</w:t>
      </w:r>
      <w:r>
        <w:rPr>
          <w:color w:val="000000"/>
          <w:sz w:val="16"/>
          <w:szCs w:val="16"/>
        </w:rPr>
        <w:t>н</w:t>
      </w:r>
      <w:r>
        <w:rPr>
          <w:color w:val="000000"/>
          <w:spacing w:val="1"/>
          <w:sz w:val="16"/>
          <w:szCs w:val="16"/>
        </w:rPr>
        <w:t>о</w:t>
      </w:r>
      <w:r>
        <w:rPr>
          <w:color w:val="000000"/>
          <w:sz w:val="16"/>
          <w:szCs w:val="16"/>
        </w:rPr>
        <w:t>й</w:t>
      </w:r>
      <w:r>
        <w:rPr>
          <w:color w:val="000000"/>
          <w:spacing w:val="-10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>способн</w:t>
      </w:r>
      <w:r>
        <w:rPr>
          <w:color w:val="000000"/>
          <w:spacing w:val="1"/>
          <w:sz w:val="16"/>
          <w:szCs w:val="16"/>
        </w:rPr>
        <w:t>о</w:t>
      </w:r>
      <w:r>
        <w:rPr>
          <w:color w:val="000000"/>
          <w:sz w:val="16"/>
          <w:szCs w:val="16"/>
        </w:rPr>
        <w:t>сти</w:t>
      </w:r>
      <w:r>
        <w:rPr>
          <w:color w:val="000000"/>
          <w:spacing w:val="-7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>денежных</w:t>
      </w:r>
      <w:r>
        <w:rPr>
          <w:color w:val="000000"/>
          <w:spacing w:val="-6"/>
          <w:sz w:val="16"/>
          <w:szCs w:val="16"/>
        </w:rPr>
        <w:t xml:space="preserve"> </w:t>
      </w:r>
      <w:r>
        <w:rPr>
          <w:color w:val="000000"/>
          <w:spacing w:val="1"/>
          <w:sz w:val="16"/>
          <w:szCs w:val="16"/>
        </w:rPr>
        <w:t>доход</w:t>
      </w:r>
      <w:r>
        <w:rPr>
          <w:color w:val="000000"/>
          <w:spacing w:val="-1"/>
          <w:sz w:val="16"/>
          <w:szCs w:val="16"/>
        </w:rPr>
        <w:t>о</w:t>
      </w:r>
      <w:r>
        <w:rPr>
          <w:color w:val="000000"/>
          <w:spacing w:val="1"/>
          <w:sz w:val="16"/>
          <w:szCs w:val="16"/>
        </w:rPr>
        <w:t>в</w:t>
      </w:r>
      <w:r>
        <w:rPr>
          <w:color w:val="000000"/>
          <w:sz w:val="16"/>
          <w:szCs w:val="16"/>
        </w:rPr>
        <w:t>.</w:t>
      </w:r>
    </w:p>
    <w:p w:rsidR="00E86D3E" w:rsidRDefault="00E86D3E">
      <w:pPr>
        <w:widowControl w:val="0"/>
        <w:tabs>
          <w:tab w:val="left" w:pos="920"/>
          <w:tab w:val="left" w:pos="2320"/>
          <w:tab w:val="left" w:pos="3720"/>
          <w:tab w:val="left" w:pos="4380"/>
          <w:tab w:val="left" w:pos="5700"/>
          <w:tab w:val="left" w:pos="6480"/>
        </w:tabs>
        <w:autoSpaceDE w:val="0"/>
        <w:autoSpaceDN w:val="0"/>
        <w:adjustRightInd w:val="0"/>
        <w:spacing w:line="286" w:lineRule="auto"/>
        <w:ind w:right="117"/>
        <w:jc w:val="both"/>
        <w:rPr>
          <w:color w:val="000000"/>
          <w:sz w:val="16"/>
          <w:szCs w:val="16"/>
        </w:rPr>
        <w:sectPr w:rsidR="00E86D3E" w:rsidSect="00C1312B">
          <w:type w:val="continuous"/>
          <w:pgSz w:w="11920" w:h="16840"/>
          <w:pgMar w:top="851" w:right="851" w:bottom="1701" w:left="1985" w:header="720" w:footer="720" w:gutter="0"/>
          <w:cols w:num="2" w:space="720" w:equalWidth="0">
            <w:col w:w="1649" w:space="281"/>
            <w:col w:w="7154"/>
          </w:cols>
          <w:noEndnote/>
        </w:sect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before="9" w:line="200" w:lineRule="exact"/>
        <w:ind w:right="-20"/>
        <w:rPr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before="9" w:line="200" w:lineRule="exact"/>
        <w:ind w:right="-20"/>
        <w:rPr>
          <w:color w:val="000000"/>
          <w:sz w:val="20"/>
          <w:szCs w:val="20"/>
        </w:rPr>
        <w:sectPr w:rsidR="00E86D3E" w:rsidSect="00C1312B">
          <w:type w:val="continuous"/>
          <w:pgSz w:w="11920" w:h="16840"/>
          <w:pgMar w:top="851" w:right="851" w:bottom="1701" w:left="1985" w:header="720" w:footer="720" w:gutter="0"/>
          <w:cols w:space="720" w:equalWidth="0">
            <w:col w:w="9469"/>
          </w:cols>
          <w:noEndnote/>
        </w:sectPr>
      </w:pPr>
    </w:p>
    <w:p w:rsidR="00E86D3E" w:rsidRDefault="00E86D3E">
      <w:pPr>
        <w:widowControl w:val="0"/>
        <w:autoSpaceDE w:val="0"/>
        <w:autoSpaceDN w:val="0"/>
        <w:adjustRightInd w:val="0"/>
        <w:spacing w:line="163" w:lineRule="exact"/>
        <w:ind w:left="228" w:right="-20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993300"/>
          <w:sz w:val="16"/>
          <w:szCs w:val="16"/>
        </w:rPr>
        <w:lastRenderedPageBreak/>
        <w:t>Нижегородская</w:t>
      </w:r>
      <w:r>
        <w:rPr>
          <w:rFonts w:ascii="Arial" w:hAnsi="Arial" w:cs="Arial"/>
          <w:color w:val="993300"/>
          <w:spacing w:val="-9"/>
          <w:sz w:val="16"/>
          <w:szCs w:val="16"/>
        </w:rPr>
        <w:t xml:space="preserve"> </w:t>
      </w:r>
      <w:r>
        <w:rPr>
          <w:rFonts w:ascii="Arial" w:hAnsi="Arial" w:cs="Arial"/>
          <w:color w:val="993300"/>
          <w:sz w:val="16"/>
          <w:szCs w:val="16"/>
        </w:rPr>
        <w:t>область</w:t>
      </w:r>
    </w:p>
    <w:p w:rsidR="00E86D3E" w:rsidRDefault="00E86D3E">
      <w:pPr>
        <w:widowControl w:val="0"/>
        <w:autoSpaceDE w:val="0"/>
        <w:autoSpaceDN w:val="0"/>
        <w:adjustRightInd w:val="0"/>
        <w:spacing w:before="2" w:line="184" w:lineRule="exact"/>
        <w:ind w:left="227" w:right="-48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993300"/>
          <w:sz w:val="16"/>
          <w:szCs w:val="16"/>
        </w:rPr>
        <w:t>является</w:t>
      </w:r>
      <w:r>
        <w:rPr>
          <w:rFonts w:ascii="Arial" w:hAnsi="Arial" w:cs="Arial"/>
          <w:color w:val="993300"/>
          <w:spacing w:val="-7"/>
          <w:sz w:val="16"/>
          <w:szCs w:val="16"/>
        </w:rPr>
        <w:t xml:space="preserve"> </w:t>
      </w:r>
      <w:r>
        <w:rPr>
          <w:rFonts w:ascii="Arial" w:hAnsi="Arial" w:cs="Arial"/>
          <w:color w:val="993300"/>
          <w:sz w:val="16"/>
          <w:szCs w:val="16"/>
        </w:rPr>
        <w:t>инве</w:t>
      </w:r>
      <w:r>
        <w:rPr>
          <w:rFonts w:ascii="Arial" w:hAnsi="Arial" w:cs="Arial"/>
          <w:color w:val="993300"/>
          <w:spacing w:val="2"/>
          <w:sz w:val="16"/>
          <w:szCs w:val="16"/>
        </w:rPr>
        <w:t>с</w:t>
      </w:r>
      <w:r>
        <w:rPr>
          <w:rFonts w:ascii="Arial" w:hAnsi="Arial" w:cs="Arial"/>
          <w:color w:val="993300"/>
          <w:sz w:val="16"/>
          <w:szCs w:val="16"/>
        </w:rPr>
        <w:t>тиц</w:t>
      </w:r>
      <w:r>
        <w:rPr>
          <w:rFonts w:ascii="Arial" w:hAnsi="Arial" w:cs="Arial"/>
          <w:color w:val="993300"/>
          <w:spacing w:val="1"/>
          <w:sz w:val="16"/>
          <w:szCs w:val="16"/>
        </w:rPr>
        <w:t>и</w:t>
      </w:r>
      <w:r>
        <w:rPr>
          <w:rFonts w:ascii="Arial" w:hAnsi="Arial" w:cs="Arial"/>
          <w:color w:val="993300"/>
          <w:sz w:val="16"/>
          <w:szCs w:val="16"/>
        </w:rPr>
        <w:t>о</w:t>
      </w:r>
      <w:r>
        <w:rPr>
          <w:rFonts w:ascii="Arial" w:hAnsi="Arial" w:cs="Arial"/>
          <w:color w:val="993300"/>
          <w:spacing w:val="1"/>
          <w:sz w:val="16"/>
          <w:szCs w:val="16"/>
        </w:rPr>
        <w:t>н</w:t>
      </w:r>
      <w:r>
        <w:rPr>
          <w:rFonts w:ascii="Arial" w:hAnsi="Arial" w:cs="Arial"/>
          <w:color w:val="993300"/>
          <w:sz w:val="16"/>
          <w:szCs w:val="16"/>
        </w:rPr>
        <w:t>но привлекате</w:t>
      </w:r>
      <w:r>
        <w:rPr>
          <w:rFonts w:ascii="Arial" w:hAnsi="Arial" w:cs="Arial"/>
          <w:color w:val="993300"/>
          <w:spacing w:val="2"/>
          <w:sz w:val="16"/>
          <w:szCs w:val="16"/>
        </w:rPr>
        <w:t>л</w:t>
      </w:r>
      <w:r>
        <w:rPr>
          <w:rFonts w:ascii="Arial" w:hAnsi="Arial" w:cs="Arial"/>
          <w:color w:val="993300"/>
          <w:sz w:val="16"/>
          <w:szCs w:val="16"/>
        </w:rPr>
        <w:t>ьн</w:t>
      </w:r>
      <w:r>
        <w:rPr>
          <w:rFonts w:ascii="Arial" w:hAnsi="Arial" w:cs="Arial"/>
          <w:color w:val="993300"/>
          <w:spacing w:val="1"/>
          <w:sz w:val="16"/>
          <w:szCs w:val="16"/>
        </w:rPr>
        <w:t>о</w:t>
      </w:r>
      <w:r>
        <w:rPr>
          <w:rFonts w:ascii="Arial" w:hAnsi="Arial" w:cs="Arial"/>
          <w:color w:val="993300"/>
          <w:sz w:val="16"/>
          <w:szCs w:val="16"/>
        </w:rPr>
        <w:t>й</w:t>
      </w:r>
    </w:p>
    <w:p w:rsidR="00E86D3E" w:rsidRDefault="00E86D3E">
      <w:pPr>
        <w:widowControl w:val="0"/>
        <w:autoSpaceDE w:val="0"/>
        <w:autoSpaceDN w:val="0"/>
        <w:adjustRightInd w:val="0"/>
        <w:spacing w:before="1" w:line="184" w:lineRule="exact"/>
        <w:ind w:left="227" w:right="112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993300"/>
          <w:sz w:val="16"/>
          <w:szCs w:val="16"/>
        </w:rPr>
        <w:t>площадк</w:t>
      </w:r>
      <w:r>
        <w:rPr>
          <w:rFonts w:ascii="Arial" w:hAnsi="Arial" w:cs="Arial"/>
          <w:color w:val="993300"/>
          <w:spacing w:val="1"/>
          <w:sz w:val="16"/>
          <w:szCs w:val="16"/>
        </w:rPr>
        <w:t>о</w:t>
      </w:r>
      <w:r>
        <w:rPr>
          <w:rFonts w:ascii="Arial" w:hAnsi="Arial" w:cs="Arial"/>
          <w:color w:val="993300"/>
          <w:sz w:val="16"/>
          <w:szCs w:val="16"/>
        </w:rPr>
        <w:t>й</w:t>
      </w:r>
      <w:r>
        <w:rPr>
          <w:rFonts w:ascii="Arial" w:hAnsi="Arial" w:cs="Arial"/>
          <w:color w:val="993300"/>
          <w:spacing w:val="-7"/>
          <w:sz w:val="16"/>
          <w:szCs w:val="16"/>
        </w:rPr>
        <w:t xml:space="preserve"> </w:t>
      </w:r>
      <w:r>
        <w:rPr>
          <w:rFonts w:ascii="Arial" w:hAnsi="Arial" w:cs="Arial"/>
          <w:color w:val="993300"/>
          <w:sz w:val="16"/>
          <w:szCs w:val="16"/>
        </w:rPr>
        <w:t>для создания</w:t>
      </w:r>
      <w:r>
        <w:rPr>
          <w:rFonts w:ascii="Arial" w:hAnsi="Arial" w:cs="Arial"/>
          <w:color w:val="993300"/>
          <w:spacing w:val="-6"/>
          <w:sz w:val="16"/>
          <w:szCs w:val="16"/>
        </w:rPr>
        <w:t xml:space="preserve"> </w:t>
      </w:r>
      <w:r>
        <w:rPr>
          <w:rFonts w:ascii="Arial" w:hAnsi="Arial" w:cs="Arial"/>
          <w:color w:val="993300"/>
          <w:spacing w:val="1"/>
          <w:sz w:val="16"/>
          <w:szCs w:val="16"/>
        </w:rPr>
        <w:t>п</w:t>
      </w:r>
      <w:r>
        <w:rPr>
          <w:rFonts w:ascii="Arial" w:hAnsi="Arial" w:cs="Arial"/>
          <w:color w:val="993300"/>
          <w:sz w:val="16"/>
          <w:szCs w:val="16"/>
        </w:rPr>
        <w:t>ред</w:t>
      </w:r>
      <w:r>
        <w:rPr>
          <w:rFonts w:ascii="Arial" w:hAnsi="Arial" w:cs="Arial"/>
          <w:color w:val="993300"/>
          <w:spacing w:val="1"/>
          <w:sz w:val="16"/>
          <w:szCs w:val="16"/>
        </w:rPr>
        <w:t>п</w:t>
      </w:r>
      <w:r>
        <w:rPr>
          <w:rFonts w:ascii="Arial" w:hAnsi="Arial" w:cs="Arial"/>
          <w:color w:val="993300"/>
          <w:sz w:val="16"/>
          <w:szCs w:val="16"/>
        </w:rPr>
        <w:t>рият</w:t>
      </w:r>
      <w:r>
        <w:rPr>
          <w:rFonts w:ascii="Arial" w:hAnsi="Arial" w:cs="Arial"/>
          <w:color w:val="993300"/>
          <w:spacing w:val="1"/>
          <w:sz w:val="16"/>
          <w:szCs w:val="16"/>
        </w:rPr>
        <w:t>и</w:t>
      </w:r>
      <w:r>
        <w:rPr>
          <w:rFonts w:ascii="Arial" w:hAnsi="Arial" w:cs="Arial"/>
          <w:color w:val="993300"/>
          <w:sz w:val="16"/>
          <w:szCs w:val="16"/>
        </w:rPr>
        <w:t>й по</w:t>
      </w:r>
      <w:r>
        <w:rPr>
          <w:rFonts w:ascii="Arial" w:hAnsi="Arial" w:cs="Arial"/>
          <w:color w:val="993300"/>
          <w:spacing w:val="-2"/>
          <w:sz w:val="16"/>
          <w:szCs w:val="16"/>
        </w:rPr>
        <w:t xml:space="preserve"> </w:t>
      </w:r>
      <w:r>
        <w:rPr>
          <w:rFonts w:ascii="Arial" w:hAnsi="Arial" w:cs="Arial"/>
          <w:color w:val="993300"/>
          <w:sz w:val="16"/>
          <w:szCs w:val="16"/>
        </w:rPr>
        <w:t>производст</w:t>
      </w:r>
      <w:r>
        <w:rPr>
          <w:rFonts w:ascii="Arial" w:hAnsi="Arial" w:cs="Arial"/>
          <w:color w:val="993300"/>
          <w:spacing w:val="2"/>
          <w:sz w:val="16"/>
          <w:szCs w:val="16"/>
        </w:rPr>
        <w:t>в</w:t>
      </w:r>
      <w:r>
        <w:rPr>
          <w:rFonts w:ascii="Arial" w:hAnsi="Arial" w:cs="Arial"/>
          <w:color w:val="993300"/>
          <w:sz w:val="16"/>
          <w:szCs w:val="16"/>
        </w:rPr>
        <w:t>у</w:t>
      </w:r>
    </w:p>
    <w:p w:rsidR="00E86D3E" w:rsidRDefault="00E86D3E">
      <w:pPr>
        <w:widowControl w:val="0"/>
        <w:autoSpaceDE w:val="0"/>
        <w:autoSpaceDN w:val="0"/>
        <w:adjustRightInd w:val="0"/>
        <w:spacing w:before="1" w:line="184" w:lineRule="exact"/>
        <w:ind w:left="227" w:right="271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993300"/>
          <w:sz w:val="16"/>
          <w:szCs w:val="16"/>
        </w:rPr>
        <w:t>про</w:t>
      </w:r>
      <w:r>
        <w:rPr>
          <w:rFonts w:ascii="Arial" w:hAnsi="Arial" w:cs="Arial"/>
          <w:color w:val="993300"/>
          <w:spacing w:val="2"/>
          <w:sz w:val="16"/>
          <w:szCs w:val="16"/>
        </w:rPr>
        <w:t>д</w:t>
      </w:r>
      <w:r>
        <w:rPr>
          <w:rFonts w:ascii="Arial" w:hAnsi="Arial" w:cs="Arial"/>
          <w:color w:val="993300"/>
          <w:spacing w:val="-2"/>
          <w:sz w:val="16"/>
          <w:szCs w:val="16"/>
        </w:rPr>
        <w:t>у</w:t>
      </w:r>
      <w:r>
        <w:rPr>
          <w:rFonts w:ascii="Arial" w:hAnsi="Arial" w:cs="Arial"/>
          <w:color w:val="993300"/>
          <w:sz w:val="16"/>
          <w:szCs w:val="16"/>
        </w:rPr>
        <w:t>к</w:t>
      </w:r>
      <w:r>
        <w:rPr>
          <w:rFonts w:ascii="Arial" w:hAnsi="Arial" w:cs="Arial"/>
          <w:color w:val="993300"/>
          <w:spacing w:val="1"/>
          <w:sz w:val="16"/>
          <w:szCs w:val="16"/>
        </w:rPr>
        <w:t>т</w:t>
      </w:r>
      <w:r>
        <w:rPr>
          <w:rFonts w:ascii="Arial" w:hAnsi="Arial" w:cs="Arial"/>
          <w:color w:val="993300"/>
          <w:sz w:val="16"/>
          <w:szCs w:val="16"/>
        </w:rPr>
        <w:t>ов</w:t>
      </w:r>
      <w:r>
        <w:rPr>
          <w:rFonts w:ascii="Arial" w:hAnsi="Arial" w:cs="Arial"/>
          <w:color w:val="993300"/>
          <w:spacing w:val="-7"/>
          <w:sz w:val="16"/>
          <w:szCs w:val="16"/>
        </w:rPr>
        <w:t xml:space="preserve"> </w:t>
      </w:r>
      <w:r>
        <w:rPr>
          <w:rFonts w:ascii="Arial" w:hAnsi="Arial" w:cs="Arial"/>
          <w:color w:val="993300"/>
          <w:sz w:val="16"/>
          <w:szCs w:val="16"/>
        </w:rPr>
        <w:t>пит</w:t>
      </w:r>
      <w:r>
        <w:rPr>
          <w:rFonts w:ascii="Arial" w:hAnsi="Arial" w:cs="Arial"/>
          <w:color w:val="993300"/>
          <w:spacing w:val="1"/>
          <w:sz w:val="16"/>
          <w:szCs w:val="16"/>
        </w:rPr>
        <w:t>а</w:t>
      </w:r>
      <w:r>
        <w:rPr>
          <w:rFonts w:ascii="Arial" w:hAnsi="Arial" w:cs="Arial"/>
          <w:color w:val="993300"/>
          <w:sz w:val="16"/>
          <w:szCs w:val="16"/>
        </w:rPr>
        <w:t>ния</w:t>
      </w:r>
      <w:r>
        <w:rPr>
          <w:rFonts w:ascii="Arial" w:hAnsi="Arial" w:cs="Arial"/>
          <w:color w:val="993300"/>
          <w:spacing w:val="-6"/>
          <w:sz w:val="16"/>
          <w:szCs w:val="16"/>
        </w:rPr>
        <w:t xml:space="preserve"> </w:t>
      </w:r>
      <w:r>
        <w:rPr>
          <w:rFonts w:ascii="Arial" w:hAnsi="Arial" w:cs="Arial"/>
          <w:color w:val="993300"/>
          <w:sz w:val="16"/>
          <w:szCs w:val="16"/>
        </w:rPr>
        <w:t>и товаров</w:t>
      </w:r>
      <w:r>
        <w:rPr>
          <w:rFonts w:ascii="Arial" w:hAnsi="Arial" w:cs="Arial"/>
          <w:color w:val="993300"/>
          <w:spacing w:val="-5"/>
          <w:sz w:val="16"/>
          <w:szCs w:val="16"/>
        </w:rPr>
        <w:t xml:space="preserve"> </w:t>
      </w:r>
      <w:r>
        <w:rPr>
          <w:rFonts w:ascii="Arial" w:hAnsi="Arial" w:cs="Arial"/>
          <w:color w:val="993300"/>
          <w:spacing w:val="-1"/>
          <w:sz w:val="16"/>
          <w:szCs w:val="16"/>
        </w:rPr>
        <w:t>м</w:t>
      </w:r>
      <w:r>
        <w:rPr>
          <w:rFonts w:ascii="Arial" w:hAnsi="Arial" w:cs="Arial"/>
          <w:color w:val="993300"/>
          <w:sz w:val="16"/>
          <w:szCs w:val="16"/>
        </w:rPr>
        <w:t>ассового спроса,</w:t>
      </w:r>
      <w:r>
        <w:rPr>
          <w:rFonts w:ascii="Arial" w:hAnsi="Arial" w:cs="Arial"/>
          <w:color w:val="993300"/>
          <w:spacing w:val="-5"/>
          <w:sz w:val="16"/>
          <w:szCs w:val="16"/>
        </w:rPr>
        <w:t xml:space="preserve"> </w:t>
      </w:r>
      <w:r>
        <w:rPr>
          <w:rFonts w:ascii="Arial" w:hAnsi="Arial" w:cs="Arial"/>
          <w:color w:val="993300"/>
          <w:sz w:val="16"/>
          <w:szCs w:val="16"/>
        </w:rPr>
        <w:t>а</w:t>
      </w:r>
      <w:r>
        <w:rPr>
          <w:rFonts w:ascii="Arial" w:hAnsi="Arial" w:cs="Arial"/>
          <w:color w:val="993300"/>
          <w:spacing w:val="-1"/>
          <w:sz w:val="16"/>
          <w:szCs w:val="16"/>
        </w:rPr>
        <w:t xml:space="preserve"> </w:t>
      </w:r>
      <w:r>
        <w:rPr>
          <w:rFonts w:ascii="Arial" w:hAnsi="Arial" w:cs="Arial"/>
          <w:color w:val="993300"/>
          <w:sz w:val="16"/>
          <w:szCs w:val="16"/>
        </w:rPr>
        <w:t>также</w:t>
      </w:r>
    </w:p>
    <w:p w:rsidR="00E86D3E" w:rsidRDefault="00E86D3E">
      <w:pPr>
        <w:widowControl w:val="0"/>
        <w:autoSpaceDE w:val="0"/>
        <w:autoSpaceDN w:val="0"/>
        <w:adjustRightInd w:val="0"/>
        <w:spacing w:before="1" w:line="184" w:lineRule="exact"/>
        <w:ind w:left="227" w:right="82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993300"/>
          <w:spacing w:val="-2"/>
          <w:sz w:val="16"/>
          <w:szCs w:val="16"/>
        </w:rPr>
        <w:t>у</w:t>
      </w:r>
      <w:r>
        <w:rPr>
          <w:rFonts w:ascii="Arial" w:hAnsi="Arial" w:cs="Arial"/>
          <w:color w:val="993300"/>
          <w:spacing w:val="2"/>
          <w:sz w:val="16"/>
          <w:szCs w:val="16"/>
        </w:rPr>
        <w:t>д</w:t>
      </w:r>
      <w:r>
        <w:rPr>
          <w:rFonts w:ascii="Arial" w:hAnsi="Arial" w:cs="Arial"/>
          <w:color w:val="993300"/>
          <w:sz w:val="16"/>
          <w:szCs w:val="16"/>
        </w:rPr>
        <w:t>о</w:t>
      </w:r>
      <w:r>
        <w:rPr>
          <w:rFonts w:ascii="Arial" w:hAnsi="Arial" w:cs="Arial"/>
          <w:color w:val="993300"/>
          <w:spacing w:val="1"/>
          <w:sz w:val="16"/>
          <w:szCs w:val="16"/>
        </w:rPr>
        <w:t>б</w:t>
      </w:r>
      <w:r>
        <w:rPr>
          <w:rFonts w:ascii="Arial" w:hAnsi="Arial" w:cs="Arial"/>
          <w:color w:val="993300"/>
          <w:spacing w:val="-1"/>
          <w:sz w:val="16"/>
          <w:szCs w:val="16"/>
        </w:rPr>
        <w:t>н</w:t>
      </w:r>
      <w:r>
        <w:rPr>
          <w:rFonts w:ascii="Arial" w:hAnsi="Arial" w:cs="Arial"/>
          <w:color w:val="993300"/>
          <w:sz w:val="16"/>
          <w:szCs w:val="16"/>
        </w:rPr>
        <w:t>ым</w:t>
      </w:r>
      <w:r>
        <w:rPr>
          <w:rFonts w:ascii="Arial" w:hAnsi="Arial" w:cs="Arial"/>
          <w:color w:val="993300"/>
          <w:spacing w:val="-6"/>
          <w:sz w:val="16"/>
          <w:szCs w:val="16"/>
        </w:rPr>
        <w:t xml:space="preserve"> </w:t>
      </w:r>
      <w:r>
        <w:rPr>
          <w:rFonts w:ascii="Arial" w:hAnsi="Arial" w:cs="Arial"/>
          <w:color w:val="993300"/>
          <w:sz w:val="16"/>
          <w:szCs w:val="16"/>
        </w:rPr>
        <w:t>ме</w:t>
      </w:r>
      <w:r>
        <w:rPr>
          <w:rFonts w:ascii="Arial" w:hAnsi="Arial" w:cs="Arial"/>
          <w:color w:val="993300"/>
          <w:spacing w:val="1"/>
          <w:sz w:val="16"/>
          <w:szCs w:val="16"/>
        </w:rPr>
        <w:t>с</w:t>
      </w:r>
      <w:r>
        <w:rPr>
          <w:rFonts w:ascii="Arial" w:hAnsi="Arial" w:cs="Arial"/>
          <w:color w:val="993300"/>
          <w:sz w:val="16"/>
          <w:szCs w:val="16"/>
        </w:rPr>
        <w:t>т</w:t>
      </w:r>
      <w:r>
        <w:rPr>
          <w:rFonts w:ascii="Arial" w:hAnsi="Arial" w:cs="Arial"/>
          <w:color w:val="993300"/>
          <w:spacing w:val="1"/>
          <w:sz w:val="16"/>
          <w:szCs w:val="16"/>
        </w:rPr>
        <w:t>о</w:t>
      </w:r>
      <w:r>
        <w:rPr>
          <w:rFonts w:ascii="Arial" w:hAnsi="Arial" w:cs="Arial"/>
          <w:color w:val="993300"/>
          <w:sz w:val="16"/>
          <w:szCs w:val="16"/>
        </w:rPr>
        <w:t>м</w:t>
      </w:r>
      <w:r>
        <w:rPr>
          <w:rFonts w:ascii="Arial" w:hAnsi="Arial" w:cs="Arial"/>
          <w:color w:val="993300"/>
          <w:spacing w:val="-6"/>
          <w:sz w:val="16"/>
          <w:szCs w:val="16"/>
        </w:rPr>
        <w:t xml:space="preserve"> </w:t>
      </w:r>
      <w:r>
        <w:rPr>
          <w:rFonts w:ascii="Arial" w:hAnsi="Arial" w:cs="Arial"/>
          <w:color w:val="993300"/>
          <w:sz w:val="16"/>
          <w:szCs w:val="16"/>
        </w:rPr>
        <w:t>для разм</w:t>
      </w:r>
      <w:r>
        <w:rPr>
          <w:rFonts w:ascii="Arial" w:hAnsi="Arial" w:cs="Arial"/>
          <w:color w:val="993300"/>
          <w:spacing w:val="1"/>
          <w:sz w:val="16"/>
          <w:szCs w:val="16"/>
        </w:rPr>
        <w:t>е</w:t>
      </w:r>
      <w:r>
        <w:rPr>
          <w:rFonts w:ascii="Arial" w:hAnsi="Arial" w:cs="Arial"/>
          <w:color w:val="993300"/>
          <w:spacing w:val="-1"/>
          <w:sz w:val="16"/>
          <w:szCs w:val="16"/>
        </w:rPr>
        <w:t>щ</w:t>
      </w:r>
      <w:r>
        <w:rPr>
          <w:rFonts w:ascii="Arial" w:hAnsi="Arial" w:cs="Arial"/>
          <w:color w:val="993300"/>
          <w:spacing w:val="1"/>
          <w:sz w:val="16"/>
          <w:szCs w:val="16"/>
        </w:rPr>
        <w:t>е</w:t>
      </w:r>
      <w:r>
        <w:rPr>
          <w:rFonts w:ascii="Arial" w:hAnsi="Arial" w:cs="Arial"/>
          <w:color w:val="993300"/>
          <w:spacing w:val="-1"/>
          <w:sz w:val="16"/>
          <w:szCs w:val="16"/>
        </w:rPr>
        <w:t>н</w:t>
      </w:r>
      <w:r>
        <w:rPr>
          <w:rFonts w:ascii="Arial" w:hAnsi="Arial" w:cs="Arial"/>
          <w:color w:val="993300"/>
          <w:sz w:val="16"/>
          <w:szCs w:val="16"/>
        </w:rPr>
        <w:t>ия</w:t>
      </w:r>
      <w:r>
        <w:rPr>
          <w:rFonts w:ascii="Arial" w:hAnsi="Arial" w:cs="Arial"/>
          <w:color w:val="993300"/>
          <w:spacing w:val="-8"/>
          <w:sz w:val="16"/>
          <w:szCs w:val="16"/>
        </w:rPr>
        <w:t xml:space="preserve"> </w:t>
      </w:r>
      <w:r>
        <w:rPr>
          <w:rFonts w:ascii="Arial" w:hAnsi="Arial" w:cs="Arial"/>
          <w:color w:val="993300"/>
          <w:spacing w:val="1"/>
          <w:sz w:val="16"/>
          <w:szCs w:val="16"/>
        </w:rPr>
        <w:t>с</w:t>
      </w:r>
      <w:r>
        <w:rPr>
          <w:rFonts w:ascii="Arial" w:hAnsi="Arial" w:cs="Arial"/>
          <w:color w:val="993300"/>
          <w:sz w:val="16"/>
          <w:szCs w:val="16"/>
        </w:rPr>
        <w:t>к</w:t>
      </w:r>
      <w:r>
        <w:rPr>
          <w:rFonts w:ascii="Arial" w:hAnsi="Arial" w:cs="Arial"/>
          <w:color w:val="993300"/>
          <w:spacing w:val="2"/>
          <w:sz w:val="16"/>
          <w:szCs w:val="16"/>
        </w:rPr>
        <w:t>л</w:t>
      </w:r>
      <w:r>
        <w:rPr>
          <w:rFonts w:ascii="Arial" w:hAnsi="Arial" w:cs="Arial"/>
          <w:color w:val="993300"/>
          <w:sz w:val="16"/>
          <w:szCs w:val="16"/>
        </w:rPr>
        <w:t>а</w:t>
      </w:r>
      <w:r>
        <w:rPr>
          <w:rFonts w:ascii="Arial" w:hAnsi="Arial" w:cs="Arial"/>
          <w:color w:val="993300"/>
          <w:spacing w:val="1"/>
          <w:sz w:val="16"/>
          <w:szCs w:val="16"/>
        </w:rPr>
        <w:t>дс</w:t>
      </w:r>
      <w:r>
        <w:rPr>
          <w:rFonts w:ascii="Arial" w:hAnsi="Arial" w:cs="Arial"/>
          <w:color w:val="993300"/>
          <w:sz w:val="16"/>
          <w:szCs w:val="16"/>
        </w:rPr>
        <w:t>ких терминалов</w:t>
      </w:r>
    </w:p>
    <w:p w:rsidR="00E86D3E" w:rsidRDefault="00E86D3E">
      <w:pPr>
        <w:widowControl w:val="0"/>
        <w:autoSpaceDE w:val="0"/>
        <w:autoSpaceDN w:val="0"/>
        <w:adjustRightInd w:val="0"/>
        <w:spacing w:before="53" w:line="287" w:lineRule="auto"/>
        <w:ind w:right="118" w:firstLine="1"/>
        <w:jc w:val="both"/>
        <w:rPr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br w:type="column"/>
      </w:r>
      <w:r>
        <w:rPr>
          <w:color w:val="000000"/>
          <w:sz w:val="16"/>
          <w:szCs w:val="16"/>
        </w:rPr>
        <w:lastRenderedPageBreak/>
        <w:t>С</w:t>
      </w:r>
      <w:r>
        <w:rPr>
          <w:color w:val="000000"/>
          <w:spacing w:val="18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>уч</w:t>
      </w:r>
      <w:r>
        <w:rPr>
          <w:color w:val="000000"/>
          <w:spacing w:val="1"/>
          <w:sz w:val="16"/>
          <w:szCs w:val="16"/>
        </w:rPr>
        <w:t>е</w:t>
      </w:r>
      <w:r>
        <w:rPr>
          <w:color w:val="000000"/>
          <w:sz w:val="16"/>
          <w:szCs w:val="16"/>
        </w:rPr>
        <w:t>т</w:t>
      </w:r>
      <w:r>
        <w:rPr>
          <w:color w:val="000000"/>
          <w:spacing w:val="1"/>
          <w:sz w:val="16"/>
          <w:szCs w:val="16"/>
        </w:rPr>
        <w:t>о</w:t>
      </w:r>
      <w:r>
        <w:rPr>
          <w:color w:val="000000"/>
          <w:sz w:val="16"/>
          <w:szCs w:val="16"/>
        </w:rPr>
        <w:t>м</w:t>
      </w:r>
      <w:r>
        <w:rPr>
          <w:color w:val="000000"/>
          <w:spacing w:val="14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>близ</w:t>
      </w:r>
      <w:r>
        <w:rPr>
          <w:color w:val="000000"/>
          <w:spacing w:val="-1"/>
          <w:sz w:val="16"/>
          <w:szCs w:val="16"/>
        </w:rPr>
        <w:t>л</w:t>
      </w:r>
      <w:r>
        <w:rPr>
          <w:color w:val="000000"/>
          <w:spacing w:val="1"/>
          <w:sz w:val="16"/>
          <w:szCs w:val="16"/>
        </w:rPr>
        <w:t>е</w:t>
      </w:r>
      <w:r>
        <w:rPr>
          <w:color w:val="000000"/>
          <w:sz w:val="16"/>
          <w:szCs w:val="16"/>
        </w:rPr>
        <w:t>жа</w:t>
      </w:r>
      <w:r>
        <w:rPr>
          <w:color w:val="000000"/>
          <w:spacing w:val="-1"/>
          <w:sz w:val="16"/>
          <w:szCs w:val="16"/>
        </w:rPr>
        <w:t>щ</w:t>
      </w:r>
      <w:r>
        <w:rPr>
          <w:color w:val="000000"/>
          <w:sz w:val="16"/>
          <w:szCs w:val="16"/>
        </w:rPr>
        <w:t>их</w:t>
      </w:r>
      <w:r>
        <w:rPr>
          <w:color w:val="000000"/>
          <w:spacing w:val="12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>территорий</w:t>
      </w:r>
      <w:r>
        <w:rPr>
          <w:color w:val="000000"/>
          <w:spacing w:val="12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>п</w:t>
      </w:r>
      <w:r>
        <w:rPr>
          <w:color w:val="000000"/>
          <w:spacing w:val="1"/>
          <w:sz w:val="16"/>
          <w:szCs w:val="16"/>
        </w:rPr>
        <w:t>о</w:t>
      </w:r>
      <w:r>
        <w:rPr>
          <w:color w:val="000000"/>
          <w:sz w:val="16"/>
          <w:szCs w:val="16"/>
        </w:rPr>
        <w:t>т</w:t>
      </w:r>
      <w:r>
        <w:rPr>
          <w:color w:val="000000"/>
          <w:spacing w:val="1"/>
          <w:sz w:val="16"/>
          <w:szCs w:val="16"/>
        </w:rPr>
        <w:t>р</w:t>
      </w:r>
      <w:r>
        <w:rPr>
          <w:color w:val="000000"/>
          <w:sz w:val="16"/>
          <w:szCs w:val="16"/>
        </w:rPr>
        <w:t>ебительс</w:t>
      </w:r>
      <w:r>
        <w:rPr>
          <w:color w:val="000000"/>
          <w:spacing w:val="2"/>
          <w:sz w:val="16"/>
          <w:szCs w:val="16"/>
        </w:rPr>
        <w:t>к</w:t>
      </w:r>
      <w:r>
        <w:rPr>
          <w:color w:val="000000"/>
          <w:sz w:val="16"/>
          <w:szCs w:val="16"/>
        </w:rPr>
        <w:t>ий</w:t>
      </w:r>
      <w:r>
        <w:rPr>
          <w:color w:val="000000"/>
          <w:spacing w:val="7"/>
          <w:sz w:val="16"/>
          <w:szCs w:val="16"/>
        </w:rPr>
        <w:t xml:space="preserve"> </w:t>
      </w:r>
      <w:r>
        <w:rPr>
          <w:color w:val="000000"/>
          <w:spacing w:val="1"/>
          <w:sz w:val="16"/>
          <w:szCs w:val="16"/>
        </w:rPr>
        <w:t>ры</w:t>
      </w:r>
      <w:r>
        <w:rPr>
          <w:color w:val="000000"/>
          <w:sz w:val="16"/>
          <w:szCs w:val="16"/>
        </w:rPr>
        <w:t>н</w:t>
      </w:r>
      <w:r>
        <w:rPr>
          <w:color w:val="000000"/>
          <w:spacing w:val="1"/>
          <w:sz w:val="16"/>
          <w:szCs w:val="16"/>
        </w:rPr>
        <w:t>о</w:t>
      </w:r>
      <w:r>
        <w:rPr>
          <w:color w:val="000000"/>
          <w:sz w:val="16"/>
          <w:szCs w:val="16"/>
        </w:rPr>
        <w:t>к</w:t>
      </w:r>
      <w:r>
        <w:rPr>
          <w:color w:val="000000"/>
          <w:spacing w:val="16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>Нижегородс</w:t>
      </w:r>
      <w:r>
        <w:rPr>
          <w:color w:val="000000"/>
          <w:spacing w:val="-1"/>
          <w:sz w:val="16"/>
          <w:szCs w:val="16"/>
        </w:rPr>
        <w:t>к</w:t>
      </w:r>
      <w:r>
        <w:rPr>
          <w:color w:val="000000"/>
          <w:sz w:val="16"/>
          <w:szCs w:val="16"/>
        </w:rPr>
        <w:t>ой</w:t>
      </w:r>
      <w:r>
        <w:rPr>
          <w:color w:val="000000"/>
          <w:spacing w:val="9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>облас</w:t>
      </w:r>
      <w:r>
        <w:rPr>
          <w:color w:val="000000"/>
          <w:spacing w:val="1"/>
          <w:sz w:val="16"/>
          <w:szCs w:val="16"/>
        </w:rPr>
        <w:t>т</w:t>
      </w:r>
      <w:r>
        <w:rPr>
          <w:color w:val="000000"/>
          <w:sz w:val="16"/>
          <w:szCs w:val="16"/>
        </w:rPr>
        <w:t>и</w:t>
      </w:r>
      <w:r>
        <w:rPr>
          <w:color w:val="000000"/>
          <w:spacing w:val="14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>я</w:t>
      </w:r>
      <w:r>
        <w:rPr>
          <w:color w:val="000000"/>
          <w:spacing w:val="1"/>
          <w:sz w:val="16"/>
          <w:szCs w:val="16"/>
        </w:rPr>
        <w:t>в</w:t>
      </w:r>
      <w:r>
        <w:rPr>
          <w:color w:val="000000"/>
          <w:sz w:val="16"/>
          <w:szCs w:val="16"/>
        </w:rPr>
        <w:t>ляе</w:t>
      </w:r>
      <w:r>
        <w:rPr>
          <w:color w:val="000000"/>
          <w:spacing w:val="1"/>
          <w:sz w:val="16"/>
          <w:szCs w:val="16"/>
        </w:rPr>
        <w:t>т</w:t>
      </w:r>
      <w:r>
        <w:rPr>
          <w:color w:val="000000"/>
          <w:sz w:val="16"/>
          <w:szCs w:val="16"/>
        </w:rPr>
        <w:t>ся</w:t>
      </w:r>
      <w:r>
        <w:rPr>
          <w:color w:val="000000"/>
          <w:spacing w:val="13"/>
          <w:sz w:val="16"/>
          <w:szCs w:val="16"/>
        </w:rPr>
        <w:t xml:space="preserve"> </w:t>
      </w:r>
      <w:r>
        <w:rPr>
          <w:color w:val="000000"/>
          <w:spacing w:val="1"/>
          <w:sz w:val="16"/>
          <w:szCs w:val="16"/>
        </w:rPr>
        <w:t>одн</w:t>
      </w:r>
      <w:r>
        <w:rPr>
          <w:color w:val="000000"/>
          <w:sz w:val="16"/>
          <w:szCs w:val="16"/>
        </w:rPr>
        <w:t xml:space="preserve">им из </w:t>
      </w:r>
      <w:r>
        <w:rPr>
          <w:color w:val="000000"/>
          <w:spacing w:val="7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 xml:space="preserve">самых </w:t>
      </w:r>
      <w:r>
        <w:rPr>
          <w:color w:val="000000"/>
          <w:spacing w:val="6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>к</w:t>
      </w:r>
      <w:r>
        <w:rPr>
          <w:color w:val="000000"/>
          <w:spacing w:val="1"/>
          <w:sz w:val="16"/>
          <w:szCs w:val="16"/>
        </w:rPr>
        <w:t>о</w:t>
      </w:r>
      <w:r>
        <w:rPr>
          <w:color w:val="000000"/>
          <w:sz w:val="16"/>
          <w:szCs w:val="16"/>
        </w:rPr>
        <w:t>нц</w:t>
      </w:r>
      <w:r>
        <w:rPr>
          <w:color w:val="000000"/>
          <w:spacing w:val="1"/>
          <w:sz w:val="16"/>
          <w:szCs w:val="16"/>
        </w:rPr>
        <w:t>е</w:t>
      </w:r>
      <w:r>
        <w:rPr>
          <w:color w:val="000000"/>
          <w:sz w:val="16"/>
          <w:szCs w:val="16"/>
        </w:rPr>
        <w:t>нт</w:t>
      </w:r>
      <w:r>
        <w:rPr>
          <w:color w:val="000000"/>
          <w:spacing w:val="1"/>
          <w:sz w:val="16"/>
          <w:szCs w:val="16"/>
        </w:rPr>
        <w:t>р</w:t>
      </w:r>
      <w:r>
        <w:rPr>
          <w:color w:val="000000"/>
          <w:sz w:val="16"/>
          <w:szCs w:val="16"/>
        </w:rPr>
        <w:t>и</w:t>
      </w:r>
      <w:r>
        <w:rPr>
          <w:color w:val="000000"/>
          <w:spacing w:val="1"/>
          <w:sz w:val="16"/>
          <w:szCs w:val="16"/>
        </w:rPr>
        <w:t>ро</w:t>
      </w:r>
      <w:r>
        <w:rPr>
          <w:color w:val="000000"/>
          <w:sz w:val="16"/>
          <w:szCs w:val="16"/>
        </w:rPr>
        <w:t>ванных</w:t>
      </w:r>
      <w:r>
        <w:rPr>
          <w:color w:val="000000"/>
          <w:spacing w:val="36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 xml:space="preserve">и </w:t>
      </w:r>
      <w:r>
        <w:rPr>
          <w:color w:val="000000"/>
          <w:spacing w:val="9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 xml:space="preserve">массовых </w:t>
      </w:r>
      <w:r>
        <w:rPr>
          <w:color w:val="000000"/>
          <w:spacing w:val="3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 xml:space="preserve">в </w:t>
      </w:r>
      <w:r>
        <w:rPr>
          <w:color w:val="000000"/>
          <w:spacing w:val="8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 xml:space="preserve">России. </w:t>
      </w:r>
      <w:r>
        <w:rPr>
          <w:color w:val="000000"/>
          <w:spacing w:val="5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>Неп</w:t>
      </w:r>
      <w:r>
        <w:rPr>
          <w:color w:val="000000"/>
          <w:spacing w:val="1"/>
          <w:sz w:val="16"/>
          <w:szCs w:val="16"/>
        </w:rPr>
        <w:t>о</w:t>
      </w:r>
      <w:r>
        <w:rPr>
          <w:color w:val="000000"/>
          <w:sz w:val="16"/>
          <w:szCs w:val="16"/>
        </w:rPr>
        <w:t>с</w:t>
      </w:r>
      <w:r>
        <w:rPr>
          <w:color w:val="000000"/>
          <w:spacing w:val="1"/>
          <w:sz w:val="16"/>
          <w:szCs w:val="16"/>
        </w:rPr>
        <w:t>р</w:t>
      </w:r>
      <w:r>
        <w:rPr>
          <w:color w:val="000000"/>
          <w:sz w:val="16"/>
          <w:szCs w:val="16"/>
        </w:rPr>
        <w:t>ед</w:t>
      </w:r>
      <w:r>
        <w:rPr>
          <w:color w:val="000000"/>
          <w:spacing w:val="1"/>
          <w:sz w:val="16"/>
          <w:szCs w:val="16"/>
        </w:rPr>
        <w:t>с</w:t>
      </w:r>
      <w:r>
        <w:rPr>
          <w:color w:val="000000"/>
          <w:sz w:val="16"/>
          <w:szCs w:val="16"/>
        </w:rPr>
        <w:t>твенно</w:t>
      </w:r>
      <w:r>
        <w:rPr>
          <w:color w:val="000000"/>
          <w:spacing w:val="39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 xml:space="preserve">в </w:t>
      </w:r>
      <w:r>
        <w:rPr>
          <w:color w:val="000000"/>
          <w:spacing w:val="8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>Ниже</w:t>
      </w:r>
      <w:r>
        <w:rPr>
          <w:color w:val="000000"/>
          <w:spacing w:val="2"/>
          <w:sz w:val="16"/>
          <w:szCs w:val="16"/>
        </w:rPr>
        <w:t>г</w:t>
      </w:r>
      <w:r>
        <w:rPr>
          <w:color w:val="000000"/>
          <w:sz w:val="16"/>
          <w:szCs w:val="16"/>
        </w:rPr>
        <w:t>ородс</w:t>
      </w:r>
      <w:r>
        <w:rPr>
          <w:color w:val="000000"/>
          <w:spacing w:val="-1"/>
          <w:sz w:val="16"/>
          <w:szCs w:val="16"/>
        </w:rPr>
        <w:t>к</w:t>
      </w:r>
      <w:r>
        <w:rPr>
          <w:color w:val="000000"/>
          <w:sz w:val="16"/>
          <w:szCs w:val="16"/>
        </w:rPr>
        <w:t>ой</w:t>
      </w:r>
      <w:r>
        <w:rPr>
          <w:color w:val="000000"/>
          <w:spacing w:val="39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>области проживают</w:t>
      </w:r>
      <w:r>
        <w:rPr>
          <w:color w:val="000000"/>
          <w:spacing w:val="-8"/>
          <w:sz w:val="16"/>
          <w:szCs w:val="16"/>
        </w:rPr>
        <w:t xml:space="preserve"> </w:t>
      </w:r>
      <w:r>
        <w:rPr>
          <w:color w:val="000000"/>
          <w:spacing w:val="1"/>
          <w:sz w:val="16"/>
          <w:szCs w:val="16"/>
        </w:rPr>
        <w:t>3</w:t>
      </w:r>
      <w:r>
        <w:rPr>
          <w:color w:val="000000"/>
          <w:sz w:val="16"/>
          <w:szCs w:val="16"/>
        </w:rPr>
        <w:t>,4</w:t>
      </w:r>
      <w:r>
        <w:rPr>
          <w:color w:val="000000"/>
          <w:spacing w:val="-1"/>
          <w:sz w:val="16"/>
          <w:szCs w:val="16"/>
        </w:rPr>
        <w:t xml:space="preserve"> </w:t>
      </w:r>
      <w:r>
        <w:rPr>
          <w:color w:val="000000"/>
          <w:spacing w:val="1"/>
          <w:sz w:val="16"/>
          <w:szCs w:val="16"/>
        </w:rPr>
        <w:t>м</w:t>
      </w:r>
      <w:r>
        <w:rPr>
          <w:color w:val="000000"/>
          <w:sz w:val="16"/>
          <w:szCs w:val="16"/>
        </w:rPr>
        <w:t>лн.</w:t>
      </w:r>
      <w:r>
        <w:rPr>
          <w:color w:val="000000"/>
          <w:spacing w:val="-2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>челове</w:t>
      </w:r>
      <w:r>
        <w:rPr>
          <w:color w:val="000000"/>
          <w:spacing w:val="1"/>
          <w:sz w:val="16"/>
          <w:szCs w:val="16"/>
        </w:rPr>
        <w:t>к</w:t>
      </w:r>
      <w:r>
        <w:rPr>
          <w:color w:val="000000"/>
          <w:sz w:val="16"/>
          <w:szCs w:val="16"/>
        </w:rPr>
        <w:t>,</w:t>
      </w:r>
      <w:r>
        <w:rPr>
          <w:color w:val="000000"/>
          <w:spacing w:val="-5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>а</w:t>
      </w:r>
      <w:r>
        <w:rPr>
          <w:color w:val="000000"/>
          <w:spacing w:val="-1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>в</w:t>
      </w:r>
      <w:r>
        <w:rPr>
          <w:color w:val="000000"/>
          <w:spacing w:val="-1"/>
          <w:sz w:val="16"/>
          <w:szCs w:val="16"/>
        </w:rPr>
        <w:t xml:space="preserve"> </w:t>
      </w:r>
      <w:r>
        <w:rPr>
          <w:color w:val="000000"/>
          <w:spacing w:val="2"/>
          <w:sz w:val="16"/>
          <w:szCs w:val="16"/>
        </w:rPr>
        <w:t>р</w:t>
      </w:r>
      <w:r>
        <w:rPr>
          <w:color w:val="000000"/>
          <w:sz w:val="16"/>
          <w:szCs w:val="16"/>
        </w:rPr>
        <w:t>ади</w:t>
      </w:r>
      <w:r>
        <w:rPr>
          <w:color w:val="000000"/>
          <w:spacing w:val="-1"/>
          <w:sz w:val="16"/>
          <w:szCs w:val="16"/>
        </w:rPr>
        <w:t>у</w:t>
      </w:r>
      <w:r>
        <w:rPr>
          <w:color w:val="000000"/>
          <w:sz w:val="16"/>
          <w:szCs w:val="16"/>
        </w:rPr>
        <w:t>се</w:t>
      </w:r>
      <w:r>
        <w:rPr>
          <w:color w:val="000000"/>
          <w:spacing w:val="-3"/>
          <w:sz w:val="16"/>
          <w:szCs w:val="16"/>
        </w:rPr>
        <w:t xml:space="preserve"> </w:t>
      </w:r>
      <w:r>
        <w:rPr>
          <w:color w:val="000000"/>
          <w:spacing w:val="1"/>
          <w:sz w:val="16"/>
          <w:szCs w:val="16"/>
        </w:rPr>
        <w:t>50</w:t>
      </w:r>
      <w:r>
        <w:rPr>
          <w:color w:val="000000"/>
          <w:sz w:val="16"/>
          <w:szCs w:val="16"/>
        </w:rPr>
        <w:t>0</w:t>
      </w:r>
      <w:r>
        <w:rPr>
          <w:color w:val="000000"/>
          <w:spacing w:val="-2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>км</w:t>
      </w:r>
      <w:r>
        <w:rPr>
          <w:color w:val="000000"/>
          <w:spacing w:val="-2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>ч</w:t>
      </w:r>
      <w:r>
        <w:rPr>
          <w:color w:val="000000"/>
          <w:spacing w:val="1"/>
          <w:sz w:val="16"/>
          <w:szCs w:val="16"/>
        </w:rPr>
        <w:t>и</w:t>
      </w:r>
      <w:r>
        <w:rPr>
          <w:color w:val="000000"/>
          <w:sz w:val="16"/>
          <w:szCs w:val="16"/>
        </w:rPr>
        <w:t>сле</w:t>
      </w:r>
      <w:r>
        <w:rPr>
          <w:color w:val="000000"/>
          <w:spacing w:val="1"/>
          <w:sz w:val="16"/>
          <w:szCs w:val="16"/>
        </w:rPr>
        <w:t>н</w:t>
      </w:r>
      <w:r>
        <w:rPr>
          <w:color w:val="000000"/>
          <w:sz w:val="16"/>
          <w:szCs w:val="16"/>
        </w:rPr>
        <w:t>ность</w:t>
      </w:r>
      <w:r>
        <w:rPr>
          <w:color w:val="000000"/>
          <w:spacing w:val="-8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>н</w:t>
      </w:r>
      <w:r>
        <w:rPr>
          <w:color w:val="000000"/>
          <w:spacing w:val="1"/>
          <w:sz w:val="16"/>
          <w:szCs w:val="16"/>
        </w:rPr>
        <w:t>а</w:t>
      </w:r>
      <w:r>
        <w:rPr>
          <w:color w:val="000000"/>
          <w:sz w:val="16"/>
          <w:szCs w:val="16"/>
        </w:rPr>
        <w:t>сел</w:t>
      </w:r>
      <w:r>
        <w:rPr>
          <w:color w:val="000000"/>
          <w:spacing w:val="1"/>
          <w:sz w:val="16"/>
          <w:szCs w:val="16"/>
        </w:rPr>
        <w:t>е</w:t>
      </w:r>
      <w:r>
        <w:rPr>
          <w:color w:val="000000"/>
          <w:sz w:val="16"/>
          <w:szCs w:val="16"/>
        </w:rPr>
        <w:t>ния</w:t>
      </w:r>
      <w:r>
        <w:rPr>
          <w:color w:val="000000"/>
          <w:spacing w:val="-5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>составляет</w:t>
      </w:r>
      <w:r>
        <w:rPr>
          <w:color w:val="000000"/>
          <w:spacing w:val="-7"/>
          <w:sz w:val="16"/>
          <w:szCs w:val="16"/>
        </w:rPr>
        <w:t xml:space="preserve"> </w:t>
      </w:r>
      <w:r>
        <w:rPr>
          <w:color w:val="000000"/>
          <w:spacing w:val="1"/>
          <w:sz w:val="16"/>
          <w:szCs w:val="16"/>
        </w:rPr>
        <w:t>4</w:t>
      </w:r>
      <w:r>
        <w:rPr>
          <w:color w:val="000000"/>
          <w:sz w:val="16"/>
          <w:szCs w:val="16"/>
        </w:rPr>
        <w:t>3</w:t>
      </w:r>
      <w:r>
        <w:rPr>
          <w:color w:val="000000"/>
          <w:spacing w:val="-1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>м</w:t>
      </w:r>
      <w:r>
        <w:rPr>
          <w:color w:val="000000"/>
          <w:spacing w:val="1"/>
          <w:sz w:val="16"/>
          <w:szCs w:val="16"/>
        </w:rPr>
        <w:t>л</w:t>
      </w:r>
      <w:r>
        <w:rPr>
          <w:color w:val="000000"/>
          <w:sz w:val="16"/>
          <w:szCs w:val="16"/>
        </w:rPr>
        <w:t>н.</w:t>
      </w:r>
      <w:r>
        <w:rPr>
          <w:color w:val="000000"/>
          <w:spacing w:val="-4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>ч</w:t>
      </w:r>
      <w:r>
        <w:rPr>
          <w:color w:val="000000"/>
          <w:spacing w:val="1"/>
          <w:sz w:val="16"/>
          <w:szCs w:val="16"/>
        </w:rPr>
        <w:t>е</w:t>
      </w:r>
      <w:r>
        <w:rPr>
          <w:color w:val="000000"/>
          <w:sz w:val="16"/>
          <w:szCs w:val="16"/>
        </w:rPr>
        <w:t>лове</w:t>
      </w:r>
      <w:r>
        <w:rPr>
          <w:color w:val="000000"/>
          <w:spacing w:val="1"/>
          <w:sz w:val="16"/>
          <w:szCs w:val="16"/>
        </w:rPr>
        <w:t>к</w:t>
      </w:r>
      <w:r>
        <w:rPr>
          <w:color w:val="000000"/>
          <w:sz w:val="16"/>
          <w:szCs w:val="16"/>
        </w:rPr>
        <w:t>.</w:t>
      </w: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60" w:lineRule="exact"/>
        <w:ind w:right="-20"/>
        <w:rPr>
          <w:color w:val="000000"/>
          <w:sz w:val="26"/>
          <w:szCs w:val="26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87" w:lineRule="auto"/>
        <w:ind w:left="2" w:right="116"/>
        <w:jc w:val="both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П</w:t>
      </w:r>
      <w:r>
        <w:rPr>
          <w:color w:val="000000"/>
          <w:spacing w:val="1"/>
          <w:sz w:val="16"/>
          <w:szCs w:val="16"/>
        </w:rPr>
        <w:t>р</w:t>
      </w:r>
      <w:r>
        <w:rPr>
          <w:color w:val="000000"/>
          <w:sz w:val="16"/>
          <w:szCs w:val="16"/>
        </w:rPr>
        <w:t>ини</w:t>
      </w:r>
      <w:r>
        <w:rPr>
          <w:color w:val="000000"/>
          <w:spacing w:val="1"/>
          <w:sz w:val="16"/>
          <w:szCs w:val="16"/>
        </w:rPr>
        <w:t>м</w:t>
      </w:r>
      <w:r>
        <w:rPr>
          <w:color w:val="000000"/>
          <w:sz w:val="16"/>
          <w:szCs w:val="16"/>
        </w:rPr>
        <w:t>ая</w:t>
      </w:r>
      <w:r>
        <w:rPr>
          <w:color w:val="000000"/>
          <w:spacing w:val="1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>в</w:t>
      </w:r>
      <w:r>
        <w:rPr>
          <w:color w:val="000000"/>
          <w:spacing w:val="7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>расчет</w:t>
      </w:r>
      <w:r>
        <w:rPr>
          <w:color w:val="000000"/>
          <w:spacing w:val="5"/>
          <w:sz w:val="16"/>
          <w:szCs w:val="16"/>
        </w:rPr>
        <w:t xml:space="preserve"> </w:t>
      </w:r>
      <w:r>
        <w:rPr>
          <w:color w:val="000000"/>
          <w:spacing w:val="1"/>
          <w:sz w:val="16"/>
          <w:szCs w:val="16"/>
        </w:rPr>
        <w:t>хоро</w:t>
      </w:r>
      <w:r>
        <w:rPr>
          <w:color w:val="000000"/>
          <w:spacing w:val="-1"/>
          <w:sz w:val="16"/>
          <w:szCs w:val="16"/>
        </w:rPr>
        <w:t>шу</w:t>
      </w:r>
      <w:r>
        <w:rPr>
          <w:color w:val="000000"/>
          <w:sz w:val="16"/>
          <w:szCs w:val="16"/>
        </w:rPr>
        <w:t>ю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>развитость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>транспор</w:t>
      </w:r>
      <w:r>
        <w:rPr>
          <w:color w:val="000000"/>
          <w:spacing w:val="1"/>
          <w:sz w:val="16"/>
          <w:szCs w:val="16"/>
        </w:rPr>
        <w:t>т</w:t>
      </w:r>
      <w:r>
        <w:rPr>
          <w:color w:val="000000"/>
          <w:sz w:val="16"/>
          <w:szCs w:val="16"/>
        </w:rPr>
        <w:t>ных</w:t>
      </w:r>
      <w:r>
        <w:rPr>
          <w:color w:val="000000"/>
          <w:spacing w:val="-1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>сетей</w:t>
      </w:r>
      <w:r>
        <w:rPr>
          <w:color w:val="000000"/>
          <w:spacing w:val="4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>и</w:t>
      </w:r>
      <w:r>
        <w:rPr>
          <w:color w:val="000000"/>
          <w:spacing w:val="7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>канал</w:t>
      </w:r>
      <w:r>
        <w:rPr>
          <w:color w:val="000000"/>
          <w:spacing w:val="1"/>
          <w:sz w:val="16"/>
          <w:szCs w:val="16"/>
        </w:rPr>
        <w:t>о</w:t>
      </w:r>
      <w:r>
        <w:rPr>
          <w:color w:val="000000"/>
          <w:sz w:val="16"/>
          <w:szCs w:val="16"/>
        </w:rPr>
        <w:t>в</w:t>
      </w:r>
      <w:r>
        <w:rPr>
          <w:color w:val="000000"/>
          <w:spacing w:val="4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>дистриб</w:t>
      </w:r>
      <w:r>
        <w:rPr>
          <w:color w:val="000000"/>
          <w:spacing w:val="-1"/>
          <w:sz w:val="16"/>
          <w:szCs w:val="16"/>
        </w:rPr>
        <w:t>у</w:t>
      </w:r>
      <w:r>
        <w:rPr>
          <w:color w:val="000000"/>
          <w:sz w:val="16"/>
          <w:szCs w:val="16"/>
        </w:rPr>
        <w:t>ции, Нижегородск</w:t>
      </w:r>
      <w:r>
        <w:rPr>
          <w:color w:val="000000"/>
          <w:spacing w:val="-1"/>
          <w:sz w:val="16"/>
          <w:szCs w:val="16"/>
        </w:rPr>
        <w:t>у</w:t>
      </w:r>
      <w:r>
        <w:rPr>
          <w:color w:val="000000"/>
          <w:sz w:val="16"/>
          <w:szCs w:val="16"/>
        </w:rPr>
        <w:t>ю область</w:t>
      </w:r>
      <w:r>
        <w:rPr>
          <w:color w:val="000000"/>
          <w:spacing w:val="23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>можно</w:t>
      </w:r>
      <w:r>
        <w:rPr>
          <w:color w:val="000000"/>
          <w:spacing w:val="23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>рассматрив</w:t>
      </w:r>
      <w:r>
        <w:rPr>
          <w:color w:val="000000"/>
          <w:spacing w:val="1"/>
          <w:sz w:val="16"/>
          <w:szCs w:val="16"/>
        </w:rPr>
        <w:t>а</w:t>
      </w:r>
      <w:r>
        <w:rPr>
          <w:color w:val="000000"/>
          <w:sz w:val="16"/>
          <w:szCs w:val="16"/>
        </w:rPr>
        <w:t>ть</w:t>
      </w:r>
      <w:r>
        <w:rPr>
          <w:color w:val="000000"/>
          <w:spacing w:val="18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>как</w:t>
      </w:r>
      <w:r>
        <w:rPr>
          <w:color w:val="000000"/>
          <w:spacing w:val="26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>пл</w:t>
      </w:r>
      <w:r>
        <w:rPr>
          <w:color w:val="000000"/>
          <w:spacing w:val="1"/>
          <w:sz w:val="16"/>
          <w:szCs w:val="16"/>
        </w:rPr>
        <w:t>о</w:t>
      </w:r>
      <w:r>
        <w:rPr>
          <w:color w:val="000000"/>
          <w:spacing w:val="-1"/>
          <w:sz w:val="16"/>
          <w:szCs w:val="16"/>
        </w:rPr>
        <w:t>щ</w:t>
      </w:r>
      <w:r>
        <w:rPr>
          <w:color w:val="000000"/>
          <w:sz w:val="16"/>
          <w:szCs w:val="16"/>
        </w:rPr>
        <w:t>ад</w:t>
      </w:r>
      <w:r>
        <w:rPr>
          <w:color w:val="000000"/>
          <w:spacing w:val="2"/>
          <w:sz w:val="16"/>
          <w:szCs w:val="16"/>
        </w:rPr>
        <w:t>к</w:t>
      </w:r>
      <w:r>
        <w:rPr>
          <w:color w:val="000000"/>
          <w:sz w:val="16"/>
          <w:szCs w:val="16"/>
        </w:rPr>
        <w:t>у</w:t>
      </w:r>
      <w:r>
        <w:rPr>
          <w:color w:val="000000"/>
          <w:spacing w:val="20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>для</w:t>
      </w:r>
      <w:r>
        <w:rPr>
          <w:color w:val="000000"/>
          <w:spacing w:val="26"/>
          <w:sz w:val="16"/>
          <w:szCs w:val="16"/>
        </w:rPr>
        <w:t xml:space="preserve"> </w:t>
      </w:r>
      <w:r>
        <w:rPr>
          <w:color w:val="000000"/>
          <w:spacing w:val="1"/>
          <w:sz w:val="16"/>
          <w:szCs w:val="16"/>
        </w:rPr>
        <w:t>со</w:t>
      </w:r>
      <w:r>
        <w:rPr>
          <w:color w:val="000000"/>
          <w:sz w:val="16"/>
          <w:szCs w:val="16"/>
        </w:rPr>
        <w:t>здания</w:t>
      </w:r>
      <w:r>
        <w:rPr>
          <w:color w:val="000000"/>
          <w:spacing w:val="22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>п</w:t>
      </w:r>
      <w:r>
        <w:rPr>
          <w:color w:val="000000"/>
          <w:spacing w:val="1"/>
          <w:sz w:val="16"/>
          <w:szCs w:val="16"/>
        </w:rPr>
        <w:t>р</w:t>
      </w:r>
      <w:r>
        <w:rPr>
          <w:color w:val="000000"/>
          <w:sz w:val="16"/>
          <w:szCs w:val="16"/>
        </w:rPr>
        <w:t>едп</w:t>
      </w:r>
      <w:r>
        <w:rPr>
          <w:color w:val="000000"/>
          <w:spacing w:val="1"/>
          <w:sz w:val="16"/>
          <w:szCs w:val="16"/>
        </w:rPr>
        <w:t>ри</w:t>
      </w:r>
      <w:r>
        <w:rPr>
          <w:color w:val="000000"/>
          <w:sz w:val="16"/>
          <w:szCs w:val="16"/>
        </w:rPr>
        <w:t>ятий</w:t>
      </w:r>
      <w:r>
        <w:rPr>
          <w:color w:val="000000"/>
          <w:spacing w:val="20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>по</w:t>
      </w:r>
      <w:r>
        <w:rPr>
          <w:color w:val="000000"/>
          <w:spacing w:val="26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>производству</w:t>
      </w:r>
      <w:r>
        <w:rPr>
          <w:color w:val="000000"/>
          <w:spacing w:val="18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>прод</w:t>
      </w:r>
      <w:r>
        <w:rPr>
          <w:color w:val="000000"/>
          <w:spacing w:val="-1"/>
          <w:sz w:val="16"/>
          <w:szCs w:val="16"/>
        </w:rPr>
        <w:t>у</w:t>
      </w:r>
      <w:r>
        <w:rPr>
          <w:color w:val="000000"/>
          <w:sz w:val="16"/>
          <w:szCs w:val="16"/>
        </w:rPr>
        <w:t>ктов пита</w:t>
      </w:r>
      <w:r>
        <w:rPr>
          <w:color w:val="000000"/>
          <w:spacing w:val="1"/>
          <w:sz w:val="16"/>
          <w:szCs w:val="16"/>
        </w:rPr>
        <w:t>н</w:t>
      </w:r>
      <w:r>
        <w:rPr>
          <w:color w:val="000000"/>
          <w:sz w:val="16"/>
          <w:szCs w:val="16"/>
        </w:rPr>
        <w:t>ия</w:t>
      </w:r>
      <w:r>
        <w:rPr>
          <w:color w:val="000000"/>
          <w:spacing w:val="16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>и</w:t>
      </w:r>
      <w:r>
        <w:rPr>
          <w:color w:val="000000"/>
          <w:spacing w:val="21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>товар</w:t>
      </w:r>
      <w:r>
        <w:rPr>
          <w:color w:val="000000"/>
          <w:spacing w:val="2"/>
          <w:sz w:val="16"/>
          <w:szCs w:val="16"/>
        </w:rPr>
        <w:t>о</w:t>
      </w:r>
      <w:r>
        <w:rPr>
          <w:color w:val="000000"/>
          <w:sz w:val="16"/>
          <w:szCs w:val="16"/>
        </w:rPr>
        <w:t>в</w:t>
      </w:r>
      <w:r>
        <w:rPr>
          <w:color w:val="000000"/>
          <w:spacing w:val="18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>массового</w:t>
      </w:r>
      <w:r>
        <w:rPr>
          <w:color w:val="000000"/>
          <w:spacing w:val="16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>спроса,</w:t>
      </w:r>
      <w:r>
        <w:rPr>
          <w:color w:val="000000"/>
          <w:spacing w:val="17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>а</w:t>
      </w:r>
      <w:r>
        <w:rPr>
          <w:color w:val="000000"/>
          <w:spacing w:val="22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>также</w:t>
      </w:r>
      <w:r>
        <w:rPr>
          <w:color w:val="000000"/>
          <w:spacing w:val="19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>в</w:t>
      </w:r>
      <w:r>
        <w:rPr>
          <w:color w:val="000000"/>
          <w:spacing w:val="22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>ка</w:t>
      </w:r>
      <w:r>
        <w:rPr>
          <w:color w:val="000000"/>
          <w:spacing w:val="1"/>
          <w:sz w:val="16"/>
          <w:szCs w:val="16"/>
        </w:rPr>
        <w:t>ч</w:t>
      </w:r>
      <w:r>
        <w:rPr>
          <w:color w:val="000000"/>
          <w:sz w:val="16"/>
          <w:szCs w:val="16"/>
        </w:rPr>
        <w:t>естве</w:t>
      </w:r>
      <w:r>
        <w:rPr>
          <w:color w:val="000000"/>
          <w:spacing w:val="17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>уд</w:t>
      </w:r>
      <w:r>
        <w:rPr>
          <w:color w:val="000000"/>
          <w:spacing w:val="1"/>
          <w:sz w:val="16"/>
          <w:szCs w:val="16"/>
        </w:rPr>
        <w:t>о</w:t>
      </w:r>
      <w:r>
        <w:rPr>
          <w:color w:val="000000"/>
          <w:sz w:val="16"/>
          <w:szCs w:val="16"/>
        </w:rPr>
        <w:t>бн</w:t>
      </w:r>
      <w:r>
        <w:rPr>
          <w:color w:val="000000"/>
          <w:spacing w:val="1"/>
          <w:sz w:val="16"/>
          <w:szCs w:val="16"/>
        </w:rPr>
        <w:t>ог</w:t>
      </w:r>
      <w:r>
        <w:rPr>
          <w:color w:val="000000"/>
          <w:sz w:val="16"/>
          <w:szCs w:val="16"/>
        </w:rPr>
        <w:t>о</w:t>
      </w:r>
      <w:r>
        <w:rPr>
          <w:color w:val="000000"/>
          <w:spacing w:val="17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>места</w:t>
      </w:r>
      <w:r>
        <w:rPr>
          <w:color w:val="000000"/>
          <w:spacing w:val="19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>для</w:t>
      </w:r>
      <w:r>
        <w:rPr>
          <w:color w:val="000000"/>
          <w:spacing w:val="20"/>
          <w:sz w:val="16"/>
          <w:szCs w:val="16"/>
        </w:rPr>
        <w:t xml:space="preserve"> </w:t>
      </w:r>
      <w:r>
        <w:rPr>
          <w:color w:val="000000"/>
          <w:spacing w:val="1"/>
          <w:sz w:val="16"/>
          <w:szCs w:val="16"/>
        </w:rPr>
        <w:t>р</w:t>
      </w:r>
      <w:r>
        <w:rPr>
          <w:color w:val="000000"/>
          <w:sz w:val="16"/>
          <w:szCs w:val="16"/>
        </w:rPr>
        <w:t>а</w:t>
      </w:r>
      <w:r>
        <w:rPr>
          <w:color w:val="000000"/>
          <w:spacing w:val="1"/>
          <w:sz w:val="16"/>
          <w:szCs w:val="16"/>
        </w:rPr>
        <w:t>з</w:t>
      </w:r>
      <w:r>
        <w:rPr>
          <w:color w:val="000000"/>
          <w:sz w:val="16"/>
          <w:szCs w:val="16"/>
        </w:rPr>
        <w:t>м</w:t>
      </w:r>
      <w:r>
        <w:rPr>
          <w:color w:val="000000"/>
          <w:spacing w:val="1"/>
          <w:sz w:val="16"/>
          <w:szCs w:val="16"/>
        </w:rPr>
        <w:t>е</w:t>
      </w:r>
      <w:r>
        <w:rPr>
          <w:color w:val="000000"/>
          <w:sz w:val="16"/>
          <w:szCs w:val="16"/>
        </w:rPr>
        <w:t>щ</w:t>
      </w:r>
      <w:r>
        <w:rPr>
          <w:color w:val="000000"/>
          <w:spacing w:val="1"/>
          <w:sz w:val="16"/>
          <w:szCs w:val="16"/>
        </w:rPr>
        <w:t>е</w:t>
      </w:r>
      <w:r>
        <w:rPr>
          <w:color w:val="000000"/>
          <w:sz w:val="16"/>
          <w:szCs w:val="16"/>
        </w:rPr>
        <w:t>ния</w:t>
      </w:r>
      <w:r>
        <w:rPr>
          <w:color w:val="000000"/>
          <w:spacing w:val="15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>складских те</w:t>
      </w:r>
      <w:r>
        <w:rPr>
          <w:color w:val="000000"/>
          <w:spacing w:val="1"/>
          <w:sz w:val="16"/>
          <w:szCs w:val="16"/>
        </w:rPr>
        <w:t>р</w:t>
      </w:r>
      <w:r>
        <w:rPr>
          <w:color w:val="000000"/>
          <w:sz w:val="16"/>
          <w:szCs w:val="16"/>
        </w:rPr>
        <w:t>мин</w:t>
      </w:r>
      <w:r>
        <w:rPr>
          <w:color w:val="000000"/>
          <w:spacing w:val="1"/>
          <w:sz w:val="16"/>
          <w:szCs w:val="16"/>
        </w:rPr>
        <w:t>а</w:t>
      </w:r>
      <w:r>
        <w:rPr>
          <w:color w:val="000000"/>
          <w:sz w:val="16"/>
          <w:szCs w:val="16"/>
        </w:rPr>
        <w:t>л</w:t>
      </w:r>
      <w:r>
        <w:rPr>
          <w:color w:val="000000"/>
          <w:spacing w:val="1"/>
          <w:sz w:val="16"/>
          <w:szCs w:val="16"/>
        </w:rPr>
        <w:t>ов</w:t>
      </w:r>
      <w:r>
        <w:rPr>
          <w:color w:val="000000"/>
          <w:sz w:val="16"/>
          <w:szCs w:val="16"/>
        </w:rPr>
        <w:t>.</w:t>
      </w: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before="2" w:line="260" w:lineRule="exact"/>
        <w:ind w:right="-20"/>
        <w:rPr>
          <w:color w:val="000000"/>
          <w:sz w:val="26"/>
          <w:szCs w:val="26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86" w:lineRule="auto"/>
        <w:ind w:left="1" w:right="114"/>
        <w:jc w:val="both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 xml:space="preserve">Исходя </w:t>
      </w:r>
      <w:r>
        <w:rPr>
          <w:color w:val="000000"/>
          <w:spacing w:val="17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 xml:space="preserve">из </w:t>
      </w:r>
      <w:r>
        <w:rPr>
          <w:color w:val="000000"/>
          <w:spacing w:val="22"/>
          <w:sz w:val="16"/>
          <w:szCs w:val="16"/>
        </w:rPr>
        <w:t xml:space="preserve"> </w:t>
      </w:r>
      <w:r>
        <w:rPr>
          <w:color w:val="000000"/>
          <w:spacing w:val="-1"/>
          <w:sz w:val="16"/>
          <w:szCs w:val="16"/>
        </w:rPr>
        <w:t>у</w:t>
      </w:r>
      <w:r>
        <w:rPr>
          <w:color w:val="000000"/>
          <w:sz w:val="16"/>
          <w:szCs w:val="16"/>
        </w:rPr>
        <w:t xml:space="preserve">ровня </w:t>
      </w:r>
      <w:r>
        <w:rPr>
          <w:color w:val="000000"/>
          <w:spacing w:val="17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 xml:space="preserve">и </w:t>
      </w:r>
      <w:r>
        <w:rPr>
          <w:color w:val="000000"/>
          <w:spacing w:val="21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 xml:space="preserve">характера </w:t>
      </w:r>
      <w:r>
        <w:rPr>
          <w:color w:val="000000"/>
          <w:spacing w:val="15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>распределе</w:t>
      </w:r>
      <w:r>
        <w:rPr>
          <w:color w:val="000000"/>
          <w:spacing w:val="1"/>
          <w:sz w:val="16"/>
          <w:szCs w:val="16"/>
        </w:rPr>
        <w:t>н</w:t>
      </w:r>
      <w:r>
        <w:rPr>
          <w:color w:val="000000"/>
          <w:sz w:val="16"/>
          <w:szCs w:val="16"/>
        </w:rPr>
        <w:t xml:space="preserve">ия </w:t>
      </w:r>
      <w:r>
        <w:rPr>
          <w:color w:val="000000"/>
          <w:spacing w:val="13"/>
          <w:sz w:val="16"/>
          <w:szCs w:val="16"/>
        </w:rPr>
        <w:t xml:space="preserve"> </w:t>
      </w:r>
      <w:r>
        <w:rPr>
          <w:color w:val="000000"/>
          <w:spacing w:val="2"/>
          <w:sz w:val="16"/>
          <w:szCs w:val="16"/>
        </w:rPr>
        <w:t>д</w:t>
      </w:r>
      <w:r>
        <w:rPr>
          <w:color w:val="000000"/>
          <w:spacing w:val="1"/>
          <w:sz w:val="16"/>
          <w:szCs w:val="16"/>
        </w:rPr>
        <w:t>охо</w:t>
      </w:r>
      <w:r>
        <w:rPr>
          <w:color w:val="000000"/>
          <w:spacing w:val="-1"/>
          <w:sz w:val="16"/>
          <w:szCs w:val="16"/>
        </w:rPr>
        <w:t>д</w:t>
      </w:r>
      <w:r>
        <w:rPr>
          <w:color w:val="000000"/>
          <w:spacing w:val="1"/>
          <w:sz w:val="16"/>
          <w:szCs w:val="16"/>
        </w:rPr>
        <w:t>ов</w:t>
      </w:r>
      <w:r>
        <w:rPr>
          <w:color w:val="000000"/>
          <w:sz w:val="16"/>
          <w:szCs w:val="16"/>
        </w:rPr>
        <w:t xml:space="preserve">, </w:t>
      </w:r>
      <w:r>
        <w:rPr>
          <w:color w:val="000000"/>
          <w:spacing w:val="16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>п</w:t>
      </w:r>
      <w:r>
        <w:rPr>
          <w:color w:val="000000"/>
          <w:spacing w:val="1"/>
          <w:sz w:val="16"/>
          <w:szCs w:val="16"/>
        </w:rPr>
        <w:t>о</w:t>
      </w:r>
      <w:r>
        <w:rPr>
          <w:color w:val="000000"/>
          <w:sz w:val="16"/>
          <w:szCs w:val="16"/>
        </w:rPr>
        <w:t>т</w:t>
      </w:r>
      <w:r>
        <w:rPr>
          <w:color w:val="000000"/>
          <w:spacing w:val="1"/>
          <w:sz w:val="16"/>
          <w:szCs w:val="16"/>
        </w:rPr>
        <w:t>р</w:t>
      </w:r>
      <w:r>
        <w:rPr>
          <w:color w:val="000000"/>
          <w:sz w:val="16"/>
          <w:szCs w:val="16"/>
        </w:rPr>
        <w:t xml:space="preserve">ебительский </w:t>
      </w:r>
      <w:r>
        <w:rPr>
          <w:color w:val="000000"/>
          <w:spacing w:val="11"/>
          <w:sz w:val="16"/>
          <w:szCs w:val="16"/>
        </w:rPr>
        <w:t xml:space="preserve"> </w:t>
      </w:r>
      <w:r>
        <w:rPr>
          <w:color w:val="000000"/>
          <w:spacing w:val="1"/>
          <w:sz w:val="16"/>
          <w:szCs w:val="16"/>
        </w:rPr>
        <w:t>ры</w:t>
      </w:r>
      <w:r>
        <w:rPr>
          <w:color w:val="000000"/>
          <w:sz w:val="16"/>
          <w:szCs w:val="16"/>
        </w:rPr>
        <w:t>н</w:t>
      </w:r>
      <w:r>
        <w:rPr>
          <w:color w:val="000000"/>
          <w:spacing w:val="1"/>
          <w:sz w:val="16"/>
          <w:szCs w:val="16"/>
        </w:rPr>
        <w:t>о</w:t>
      </w:r>
      <w:r>
        <w:rPr>
          <w:color w:val="000000"/>
          <w:sz w:val="16"/>
          <w:szCs w:val="16"/>
        </w:rPr>
        <w:t xml:space="preserve">к </w:t>
      </w:r>
      <w:r>
        <w:rPr>
          <w:color w:val="000000"/>
          <w:spacing w:val="19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>Нижегородской области</w:t>
      </w:r>
      <w:r>
        <w:rPr>
          <w:color w:val="000000"/>
          <w:spacing w:val="32"/>
          <w:sz w:val="16"/>
          <w:szCs w:val="16"/>
        </w:rPr>
        <w:t xml:space="preserve"> </w:t>
      </w:r>
      <w:r>
        <w:rPr>
          <w:color w:val="000000"/>
          <w:spacing w:val="1"/>
          <w:sz w:val="16"/>
          <w:szCs w:val="16"/>
        </w:rPr>
        <w:t>и</w:t>
      </w:r>
      <w:r>
        <w:rPr>
          <w:color w:val="000000"/>
          <w:sz w:val="16"/>
          <w:szCs w:val="16"/>
        </w:rPr>
        <w:t>меет</w:t>
      </w:r>
      <w:r>
        <w:rPr>
          <w:color w:val="000000"/>
          <w:spacing w:val="34"/>
          <w:sz w:val="16"/>
          <w:szCs w:val="16"/>
        </w:rPr>
        <w:t xml:space="preserve"> </w:t>
      </w:r>
      <w:r>
        <w:rPr>
          <w:color w:val="000000"/>
          <w:spacing w:val="1"/>
          <w:sz w:val="16"/>
          <w:szCs w:val="16"/>
        </w:rPr>
        <w:t>с</w:t>
      </w:r>
      <w:r>
        <w:rPr>
          <w:color w:val="000000"/>
          <w:sz w:val="16"/>
          <w:szCs w:val="16"/>
        </w:rPr>
        <w:t>мещ</w:t>
      </w:r>
      <w:r>
        <w:rPr>
          <w:color w:val="000000"/>
          <w:spacing w:val="1"/>
          <w:sz w:val="16"/>
          <w:szCs w:val="16"/>
        </w:rPr>
        <w:t>е</w:t>
      </w:r>
      <w:r>
        <w:rPr>
          <w:color w:val="000000"/>
          <w:sz w:val="16"/>
          <w:szCs w:val="16"/>
        </w:rPr>
        <w:t>ние</w:t>
      </w:r>
      <w:r>
        <w:rPr>
          <w:color w:val="000000"/>
          <w:spacing w:val="31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>в</w:t>
      </w:r>
      <w:r>
        <w:rPr>
          <w:color w:val="000000"/>
          <w:spacing w:val="36"/>
          <w:sz w:val="16"/>
          <w:szCs w:val="16"/>
        </w:rPr>
        <w:t xml:space="preserve"> </w:t>
      </w:r>
      <w:r>
        <w:rPr>
          <w:color w:val="000000"/>
          <w:spacing w:val="1"/>
          <w:sz w:val="16"/>
          <w:szCs w:val="16"/>
        </w:rPr>
        <w:t>сторо</w:t>
      </w:r>
      <w:r>
        <w:rPr>
          <w:color w:val="000000"/>
          <w:sz w:val="16"/>
          <w:szCs w:val="16"/>
        </w:rPr>
        <w:t>ну</w:t>
      </w:r>
      <w:r>
        <w:rPr>
          <w:color w:val="000000"/>
          <w:spacing w:val="31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>п</w:t>
      </w:r>
      <w:r>
        <w:rPr>
          <w:color w:val="000000"/>
          <w:spacing w:val="1"/>
          <w:sz w:val="16"/>
          <w:szCs w:val="16"/>
        </w:rPr>
        <w:t>род</w:t>
      </w:r>
      <w:r>
        <w:rPr>
          <w:color w:val="000000"/>
          <w:spacing w:val="-1"/>
          <w:sz w:val="16"/>
          <w:szCs w:val="16"/>
        </w:rPr>
        <w:t>у</w:t>
      </w:r>
      <w:r>
        <w:rPr>
          <w:color w:val="000000"/>
          <w:sz w:val="16"/>
          <w:szCs w:val="16"/>
        </w:rPr>
        <w:t>к</w:t>
      </w:r>
      <w:r>
        <w:rPr>
          <w:color w:val="000000"/>
          <w:spacing w:val="1"/>
          <w:sz w:val="16"/>
          <w:szCs w:val="16"/>
        </w:rPr>
        <w:t>ц</w:t>
      </w:r>
      <w:r>
        <w:rPr>
          <w:color w:val="000000"/>
          <w:sz w:val="16"/>
          <w:szCs w:val="16"/>
        </w:rPr>
        <w:t>ии</w:t>
      </w:r>
      <w:r>
        <w:rPr>
          <w:color w:val="000000"/>
          <w:spacing w:val="30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>э</w:t>
      </w:r>
      <w:r>
        <w:rPr>
          <w:color w:val="000000"/>
          <w:spacing w:val="2"/>
          <w:sz w:val="16"/>
          <w:szCs w:val="16"/>
        </w:rPr>
        <w:t>к</w:t>
      </w:r>
      <w:r>
        <w:rPr>
          <w:color w:val="000000"/>
          <w:sz w:val="16"/>
          <w:szCs w:val="16"/>
        </w:rPr>
        <w:t>оном</w:t>
      </w:r>
      <w:r>
        <w:rPr>
          <w:color w:val="000000"/>
          <w:spacing w:val="32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>класс</w:t>
      </w:r>
      <w:r>
        <w:rPr>
          <w:color w:val="000000"/>
          <w:spacing w:val="1"/>
          <w:sz w:val="16"/>
          <w:szCs w:val="16"/>
        </w:rPr>
        <w:t>а</w:t>
      </w:r>
      <w:r>
        <w:rPr>
          <w:color w:val="000000"/>
          <w:sz w:val="16"/>
          <w:szCs w:val="16"/>
        </w:rPr>
        <w:t>.</w:t>
      </w:r>
      <w:r>
        <w:rPr>
          <w:color w:val="000000"/>
          <w:spacing w:val="31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>С</w:t>
      </w:r>
      <w:r>
        <w:rPr>
          <w:color w:val="000000"/>
          <w:spacing w:val="38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>ростом</w:t>
      </w:r>
      <w:r>
        <w:rPr>
          <w:color w:val="000000"/>
          <w:spacing w:val="32"/>
          <w:sz w:val="16"/>
          <w:szCs w:val="16"/>
        </w:rPr>
        <w:t xml:space="preserve"> </w:t>
      </w:r>
      <w:r>
        <w:rPr>
          <w:color w:val="000000"/>
          <w:spacing w:val="1"/>
          <w:sz w:val="16"/>
          <w:szCs w:val="16"/>
        </w:rPr>
        <w:t>дох</w:t>
      </w:r>
      <w:r>
        <w:rPr>
          <w:color w:val="000000"/>
          <w:spacing w:val="-1"/>
          <w:sz w:val="16"/>
          <w:szCs w:val="16"/>
        </w:rPr>
        <w:t>о</w:t>
      </w:r>
      <w:r>
        <w:rPr>
          <w:color w:val="000000"/>
          <w:spacing w:val="1"/>
          <w:sz w:val="16"/>
          <w:szCs w:val="16"/>
        </w:rPr>
        <w:t>до</w:t>
      </w:r>
      <w:r>
        <w:rPr>
          <w:color w:val="000000"/>
          <w:sz w:val="16"/>
          <w:szCs w:val="16"/>
        </w:rPr>
        <w:t>в</w:t>
      </w:r>
      <w:r>
        <w:rPr>
          <w:color w:val="000000"/>
          <w:spacing w:val="30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>населен</w:t>
      </w:r>
      <w:r>
        <w:rPr>
          <w:color w:val="000000"/>
          <w:spacing w:val="1"/>
          <w:sz w:val="16"/>
          <w:szCs w:val="16"/>
        </w:rPr>
        <w:t>и</w:t>
      </w:r>
      <w:r>
        <w:rPr>
          <w:color w:val="000000"/>
          <w:sz w:val="16"/>
          <w:szCs w:val="16"/>
        </w:rPr>
        <w:t>я</w:t>
      </w:r>
      <w:r>
        <w:rPr>
          <w:color w:val="000000"/>
          <w:spacing w:val="30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>(а</w:t>
      </w:r>
      <w:r>
        <w:rPr>
          <w:color w:val="000000"/>
          <w:spacing w:val="36"/>
          <w:sz w:val="16"/>
          <w:szCs w:val="16"/>
        </w:rPr>
        <w:t xml:space="preserve"> </w:t>
      </w:r>
      <w:r>
        <w:rPr>
          <w:color w:val="000000"/>
          <w:spacing w:val="1"/>
          <w:sz w:val="16"/>
          <w:szCs w:val="16"/>
        </w:rPr>
        <w:t xml:space="preserve">он </w:t>
      </w:r>
      <w:r>
        <w:rPr>
          <w:color w:val="000000"/>
          <w:sz w:val="16"/>
          <w:szCs w:val="16"/>
        </w:rPr>
        <w:t>ежегодно</w:t>
      </w:r>
      <w:r>
        <w:rPr>
          <w:color w:val="000000"/>
          <w:spacing w:val="16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 xml:space="preserve">составляет </w:t>
      </w:r>
      <w:r>
        <w:rPr>
          <w:color w:val="000000"/>
          <w:spacing w:val="34"/>
          <w:sz w:val="16"/>
          <w:szCs w:val="16"/>
        </w:rPr>
        <w:t xml:space="preserve"> </w:t>
      </w:r>
      <w:r>
        <w:rPr>
          <w:color w:val="000000"/>
          <w:spacing w:val="1"/>
          <w:sz w:val="16"/>
          <w:szCs w:val="16"/>
        </w:rPr>
        <w:t>1</w:t>
      </w:r>
      <w:r>
        <w:rPr>
          <w:color w:val="000000"/>
          <w:sz w:val="16"/>
          <w:szCs w:val="16"/>
        </w:rPr>
        <w:t>3</w:t>
      </w:r>
      <w:r>
        <w:rPr>
          <w:color w:val="000000"/>
          <w:spacing w:val="19"/>
          <w:sz w:val="16"/>
          <w:szCs w:val="16"/>
        </w:rPr>
        <w:t xml:space="preserve"> </w:t>
      </w:r>
      <w:r>
        <w:rPr>
          <w:color w:val="000000"/>
          <w:spacing w:val="1"/>
          <w:sz w:val="16"/>
          <w:szCs w:val="16"/>
        </w:rPr>
        <w:t>–14%</w:t>
      </w:r>
      <w:r>
        <w:rPr>
          <w:color w:val="000000"/>
          <w:sz w:val="16"/>
          <w:szCs w:val="16"/>
        </w:rPr>
        <w:t>)</w:t>
      </w:r>
      <w:r>
        <w:rPr>
          <w:color w:val="000000"/>
          <w:spacing w:val="16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>–</w:t>
      </w:r>
      <w:r>
        <w:rPr>
          <w:color w:val="000000"/>
          <w:spacing w:val="20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>это</w:t>
      </w:r>
      <w:r>
        <w:rPr>
          <w:color w:val="000000"/>
          <w:spacing w:val="19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>пе</w:t>
      </w:r>
      <w:r>
        <w:rPr>
          <w:color w:val="000000"/>
          <w:spacing w:val="1"/>
          <w:sz w:val="16"/>
          <w:szCs w:val="16"/>
        </w:rPr>
        <w:t>р</w:t>
      </w:r>
      <w:r>
        <w:rPr>
          <w:color w:val="000000"/>
          <w:sz w:val="16"/>
          <w:szCs w:val="16"/>
        </w:rPr>
        <w:t>спек</w:t>
      </w:r>
      <w:r>
        <w:rPr>
          <w:color w:val="000000"/>
          <w:spacing w:val="1"/>
          <w:sz w:val="16"/>
          <w:szCs w:val="16"/>
        </w:rPr>
        <w:t>т</w:t>
      </w:r>
      <w:r>
        <w:rPr>
          <w:color w:val="000000"/>
          <w:sz w:val="16"/>
          <w:szCs w:val="16"/>
        </w:rPr>
        <w:t>ив</w:t>
      </w:r>
      <w:r>
        <w:rPr>
          <w:color w:val="000000"/>
          <w:spacing w:val="1"/>
          <w:sz w:val="16"/>
          <w:szCs w:val="16"/>
        </w:rPr>
        <w:t>н</w:t>
      </w:r>
      <w:r>
        <w:rPr>
          <w:color w:val="000000"/>
          <w:sz w:val="16"/>
          <w:szCs w:val="16"/>
        </w:rPr>
        <w:t>ый</w:t>
      </w:r>
      <w:r>
        <w:rPr>
          <w:color w:val="000000"/>
          <w:spacing w:val="9"/>
          <w:sz w:val="16"/>
          <w:szCs w:val="16"/>
        </w:rPr>
        <w:t xml:space="preserve"> </w:t>
      </w:r>
      <w:r>
        <w:rPr>
          <w:color w:val="000000"/>
          <w:spacing w:val="1"/>
          <w:sz w:val="16"/>
          <w:szCs w:val="16"/>
        </w:rPr>
        <w:t>ры</w:t>
      </w:r>
      <w:r>
        <w:rPr>
          <w:color w:val="000000"/>
          <w:sz w:val="16"/>
          <w:szCs w:val="16"/>
        </w:rPr>
        <w:t>н</w:t>
      </w:r>
      <w:r>
        <w:rPr>
          <w:color w:val="000000"/>
          <w:spacing w:val="1"/>
          <w:sz w:val="16"/>
          <w:szCs w:val="16"/>
        </w:rPr>
        <w:t>о</w:t>
      </w:r>
      <w:r>
        <w:rPr>
          <w:color w:val="000000"/>
          <w:sz w:val="16"/>
          <w:szCs w:val="16"/>
        </w:rPr>
        <w:t>к</w:t>
      </w:r>
      <w:r>
        <w:rPr>
          <w:color w:val="000000"/>
          <w:spacing w:val="17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>для</w:t>
      </w:r>
      <w:r>
        <w:rPr>
          <w:color w:val="000000"/>
          <w:spacing w:val="18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>т</w:t>
      </w:r>
      <w:r>
        <w:rPr>
          <w:color w:val="000000"/>
          <w:spacing w:val="2"/>
          <w:sz w:val="16"/>
          <w:szCs w:val="16"/>
        </w:rPr>
        <w:t>о</w:t>
      </w:r>
      <w:r>
        <w:rPr>
          <w:color w:val="000000"/>
          <w:sz w:val="16"/>
          <w:szCs w:val="16"/>
        </w:rPr>
        <w:t>варов</w:t>
      </w:r>
      <w:r>
        <w:rPr>
          <w:color w:val="000000"/>
          <w:spacing w:val="15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>длительно</w:t>
      </w:r>
      <w:r>
        <w:rPr>
          <w:color w:val="000000"/>
          <w:spacing w:val="2"/>
          <w:sz w:val="16"/>
          <w:szCs w:val="16"/>
        </w:rPr>
        <w:t>г</w:t>
      </w:r>
      <w:r>
        <w:rPr>
          <w:color w:val="000000"/>
          <w:sz w:val="16"/>
          <w:szCs w:val="16"/>
        </w:rPr>
        <w:t>о</w:t>
      </w:r>
      <w:r>
        <w:rPr>
          <w:color w:val="000000"/>
          <w:spacing w:val="11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>п</w:t>
      </w:r>
      <w:r>
        <w:rPr>
          <w:color w:val="000000"/>
          <w:spacing w:val="1"/>
          <w:sz w:val="16"/>
          <w:szCs w:val="16"/>
        </w:rPr>
        <w:t>о</w:t>
      </w:r>
      <w:r>
        <w:rPr>
          <w:color w:val="000000"/>
          <w:sz w:val="16"/>
          <w:szCs w:val="16"/>
        </w:rPr>
        <w:t>льз</w:t>
      </w:r>
      <w:r>
        <w:rPr>
          <w:color w:val="000000"/>
          <w:spacing w:val="1"/>
          <w:sz w:val="16"/>
          <w:szCs w:val="16"/>
        </w:rPr>
        <w:t>о</w:t>
      </w:r>
      <w:r>
        <w:rPr>
          <w:color w:val="000000"/>
          <w:sz w:val="16"/>
          <w:szCs w:val="16"/>
        </w:rPr>
        <w:t>вания</w:t>
      </w:r>
      <w:r>
        <w:rPr>
          <w:color w:val="000000"/>
          <w:spacing w:val="11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>и персональных</w:t>
      </w:r>
      <w:r>
        <w:rPr>
          <w:color w:val="000000"/>
          <w:spacing w:val="25"/>
          <w:sz w:val="16"/>
          <w:szCs w:val="16"/>
        </w:rPr>
        <w:t xml:space="preserve"> </w:t>
      </w:r>
      <w:r>
        <w:rPr>
          <w:color w:val="000000"/>
          <w:spacing w:val="-1"/>
          <w:sz w:val="16"/>
          <w:szCs w:val="16"/>
        </w:rPr>
        <w:t>у</w:t>
      </w:r>
      <w:r>
        <w:rPr>
          <w:color w:val="000000"/>
          <w:spacing w:val="1"/>
          <w:sz w:val="16"/>
          <w:szCs w:val="16"/>
        </w:rPr>
        <w:t>с</w:t>
      </w:r>
      <w:r>
        <w:rPr>
          <w:color w:val="000000"/>
          <w:spacing w:val="-1"/>
          <w:sz w:val="16"/>
          <w:szCs w:val="16"/>
        </w:rPr>
        <w:t>лу</w:t>
      </w:r>
      <w:r>
        <w:rPr>
          <w:color w:val="000000"/>
          <w:spacing w:val="1"/>
          <w:sz w:val="16"/>
          <w:szCs w:val="16"/>
        </w:rPr>
        <w:t>г</w:t>
      </w:r>
      <w:r>
        <w:rPr>
          <w:color w:val="000000"/>
          <w:sz w:val="16"/>
          <w:szCs w:val="16"/>
        </w:rPr>
        <w:t>.</w:t>
      </w:r>
      <w:r>
        <w:rPr>
          <w:color w:val="000000"/>
          <w:spacing w:val="29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>Кроме</w:t>
      </w:r>
      <w:r>
        <w:rPr>
          <w:color w:val="000000"/>
          <w:spacing w:val="28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>того,</w:t>
      </w:r>
      <w:r>
        <w:rPr>
          <w:color w:val="000000"/>
          <w:spacing w:val="30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>в</w:t>
      </w:r>
      <w:r>
        <w:rPr>
          <w:color w:val="000000"/>
          <w:spacing w:val="31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>ближайшее</w:t>
      </w:r>
      <w:r>
        <w:rPr>
          <w:color w:val="000000"/>
          <w:spacing w:val="26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>время</w:t>
      </w:r>
      <w:r>
        <w:rPr>
          <w:color w:val="000000"/>
          <w:spacing w:val="29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>со</w:t>
      </w:r>
      <w:r>
        <w:rPr>
          <w:color w:val="000000"/>
          <w:spacing w:val="31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>стороны</w:t>
      </w:r>
      <w:r>
        <w:rPr>
          <w:color w:val="000000"/>
          <w:spacing w:val="28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>населен</w:t>
      </w:r>
      <w:r>
        <w:rPr>
          <w:color w:val="000000"/>
          <w:spacing w:val="1"/>
          <w:sz w:val="16"/>
          <w:szCs w:val="16"/>
        </w:rPr>
        <w:t>и</w:t>
      </w:r>
      <w:r>
        <w:rPr>
          <w:color w:val="000000"/>
          <w:sz w:val="16"/>
          <w:szCs w:val="16"/>
        </w:rPr>
        <w:t>я</w:t>
      </w:r>
      <w:r>
        <w:rPr>
          <w:color w:val="000000"/>
          <w:spacing w:val="26"/>
          <w:sz w:val="16"/>
          <w:szCs w:val="16"/>
        </w:rPr>
        <w:t xml:space="preserve"> </w:t>
      </w:r>
      <w:r>
        <w:rPr>
          <w:color w:val="000000"/>
          <w:spacing w:val="2"/>
          <w:sz w:val="16"/>
          <w:szCs w:val="16"/>
        </w:rPr>
        <w:t>б</w:t>
      </w:r>
      <w:r>
        <w:rPr>
          <w:color w:val="000000"/>
          <w:spacing w:val="-1"/>
          <w:sz w:val="16"/>
          <w:szCs w:val="16"/>
        </w:rPr>
        <w:t>у</w:t>
      </w:r>
      <w:r>
        <w:rPr>
          <w:color w:val="000000"/>
          <w:sz w:val="16"/>
          <w:szCs w:val="16"/>
        </w:rPr>
        <w:t>дет</w:t>
      </w:r>
      <w:r>
        <w:rPr>
          <w:color w:val="000000"/>
          <w:spacing w:val="30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>расти</w:t>
      </w:r>
      <w:r>
        <w:rPr>
          <w:color w:val="000000"/>
          <w:spacing w:val="28"/>
          <w:sz w:val="16"/>
          <w:szCs w:val="16"/>
        </w:rPr>
        <w:t xml:space="preserve"> </w:t>
      </w:r>
      <w:r>
        <w:rPr>
          <w:color w:val="000000"/>
          <w:spacing w:val="1"/>
          <w:sz w:val="16"/>
          <w:szCs w:val="16"/>
        </w:rPr>
        <w:t>с</w:t>
      </w:r>
      <w:r>
        <w:rPr>
          <w:color w:val="000000"/>
          <w:sz w:val="16"/>
          <w:szCs w:val="16"/>
        </w:rPr>
        <w:t>п</w:t>
      </w:r>
      <w:r>
        <w:rPr>
          <w:color w:val="000000"/>
          <w:spacing w:val="1"/>
          <w:sz w:val="16"/>
          <w:szCs w:val="16"/>
        </w:rPr>
        <w:t>ро</w:t>
      </w:r>
      <w:r>
        <w:rPr>
          <w:color w:val="000000"/>
          <w:sz w:val="16"/>
          <w:szCs w:val="16"/>
        </w:rPr>
        <w:t>с</w:t>
      </w:r>
      <w:r>
        <w:rPr>
          <w:color w:val="000000"/>
          <w:spacing w:val="28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>на лич</w:t>
      </w:r>
      <w:r>
        <w:rPr>
          <w:color w:val="000000"/>
          <w:spacing w:val="1"/>
          <w:sz w:val="16"/>
          <w:szCs w:val="16"/>
        </w:rPr>
        <w:t>н</w:t>
      </w:r>
      <w:r>
        <w:rPr>
          <w:color w:val="000000"/>
          <w:sz w:val="16"/>
          <w:szCs w:val="16"/>
        </w:rPr>
        <w:t>ый</w:t>
      </w:r>
      <w:r>
        <w:rPr>
          <w:color w:val="000000"/>
          <w:spacing w:val="-4"/>
          <w:sz w:val="16"/>
          <w:szCs w:val="16"/>
        </w:rPr>
        <w:t xml:space="preserve"> </w:t>
      </w:r>
      <w:r>
        <w:rPr>
          <w:color w:val="000000"/>
          <w:spacing w:val="1"/>
          <w:sz w:val="16"/>
          <w:szCs w:val="16"/>
        </w:rPr>
        <w:t>тра</w:t>
      </w:r>
      <w:r>
        <w:rPr>
          <w:color w:val="000000"/>
          <w:sz w:val="16"/>
          <w:szCs w:val="16"/>
        </w:rPr>
        <w:t>н</w:t>
      </w:r>
      <w:r>
        <w:rPr>
          <w:color w:val="000000"/>
          <w:spacing w:val="1"/>
          <w:sz w:val="16"/>
          <w:szCs w:val="16"/>
        </w:rPr>
        <w:t>с</w:t>
      </w:r>
      <w:r>
        <w:rPr>
          <w:color w:val="000000"/>
          <w:sz w:val="16"/>
          <w:szCs w:val="16"/>
        </w:rPr>
        <w:t>п</w:t>
      </w:r>
      <w:r>
        <w:rPr>
          <w:color w:val="000000"/>
          <w:spacing w:val="1"/>
          <w:sz w:val="16"/>
          <w:szCs w:val="16"/>
        </w:rPr>
        <w:t>ор</w:t>
      </w:r>
      <w:r>
        <w:rPr>
          <w:color w:val="000000"/>
          <w:sz w:val="16"/>
          <w:szCs w:val="16"/>
        </w:rPr>
        <w:t>т,</w:t>
      </w:r>
      <w:r>
        <w:rPr>
          <w:color w:val="000000"/>
          <w:spacing w:val="-8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>нед</w:t>
      </w:r>
      <w:r>
        <w:rPr>
          <w:color w:val="000000"/>
          <w:spacing w:val="1"/>
          <w:sz w:val="16"/>
          <w:szCs w:val="16"/>
        </w:rPr>
        <w:t>в</w:t>
      </w:r>
      <w:r>
        <w:rPr>
          <w:color w:val="000000"/>
          <w:sz w:val="16"/>
          <w:szCs w:val="16"/>
        </w:rPr>
        <w:t>ижим</w:t>
      </w:r>
      <w:r>
        <w:rPr>
          <w:color w:val="000000"/>
          <w:spacing w:val="1"/>
          <w:sz w:val="16"/>
          <w:szCs w:val="16"/>
        </w:rPr>
        <w:t>ос</w:t>
      </w:r>
      <w:r>
        <w:rPr>
          <w:color w:val="000000"/>
          <w:sz w:val="16"/>
          <w:szCs w:val="16"/>
        </w:rPr>
        <w:t>т</w:t>
      </w:r>
      <w:r>
        <w:rPr>
          <w:color w:val="000000"/>
          <w:spacing w:val="1"/>
          <w:sz w:val="16"/>
          <w:szCs w:val="16"/>
        </w:rPr>
        <w:t>ь</w:t>
      </w:r>
      <w:r>
        <w:rPr>
          <w:color w:val="000000"/>
          <w:sz w:val="16"/>
          <w:szCs w:val="16"/>
        </w:rPr>
        <w:t>,</w:t>
      </w:r>
      <w:r>
        <w:rPr>
          <w:color w:val="000000"/>
          <w:spacing w:val="-9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>в</w:t>
      </w:r>
      <w:r>
        <w:rPr>
          <w:color w:val="000000"/>
          <w:spacing w:val="-1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>пе</w:t>
      </w:r>
      <w:r>
        <w:rPr>
          <w:color w:val="000000"/>
          <w:spacing w:val="1"/>
          <w:sz w:val="16"/>
          <w:szCs w:val="16"/>
        </w:rPr>
        <w:t>рву</w:t>
      </w:r>
      <w:r>
        <w:rPr>
          <w:color w:val="000000"/>
          <w:sz w:val="16"/>
          <w:szCs w:val="16"/>
        </w:rPr>
        <w:t>ю</w:t>
      </w:r>
      <w:r>
        <w:rPr>
          <w:color w:val="000000"/>
          <w:spacing w:val="-6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>очередь</w:t>
      </w:r>
      <w:r>
        <w:rPr>
          <w:color w:val="000000"/>
          <w:spacing w:val="-5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>на</w:t>
      </w:r>
      <w:r>
        <w:rPr>
          <w:color w:val="000000"/>
          <w:spacing w:val="-2"/>
          <w:sz w:val="16"/>
          <w:szCs w:val="16"/>
        </w:rPr>
        <w:t xml:space="preserve"> </w:t>
      </w:r>
      <w:r>
        <w:rPr>
          <w:color w:val="000000"/>
          <w:spacing w:val="1"/>
          <w:sz w:val="16"/>
          <w:szCs w:val="16"/>
        </w:rPr>
        <w:t>т</w:t>
      </w:r>
      <w:r>
        <w:rPr>
          <w:color w:val="000000"/>
          <w:sz w:val="16"/>
          <w:szCs w:val="16"/>
        </w:rPr>
        <w:t>ип</w:t>
      </w:r>
      <w:r>
        <w:rPr>
          <w:color w:val="000000"/>
          <w:spacing w:val="1"/>
          <w:sz w:val="16"/>
          <w:szCs w:val="16"/>
        </w:rPr>
        <w:t>о</w:t>
      </w:r>
      <w:r>
        <w:rPr>
          <w:color w:val="000000"/>
          <w:sz w:val="16"/>
          <w:szCs w:val="16"/>
        </w:rPr>
        <w:t>в</w:t>
      </w:r>
      <w:r>
        <w:rPr>
          <w:color w:val="000000"/>
          <w:spacing w:val="1"/>
          <w:sz w:val="16"/>
          <w:szCs w:val="16"/>
        </w:rPr>
        <w:t>ы</w:t>
      </w:r>
      <w:r>
        <w:rPr>
          <w:color w:val="000000"/>
          <w:sz w:val="16"/>
          <w:szCs w:val="16"/>
        </w:rPr>
        <w:t>е</w:t>
      </w:r>
      <w:r>
        <w:rPr>
          <w:color w:val="000000"/>
          <w:spacing w:val="-6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>заст</w:t>
      </w:r>
      <w:r>
        <w:rPr>
          <w:color w:val="000000"/>
          <w:spacing w:val="2"/>
          <w:sz w:val="16"/>
          <w:szCs w:val="16"/>
        </w:rPr>
        <w:t>р</w:t>
      </w:r>
      <w:r>
        <w:rPr>
          <w:color w:val="000000"/>
          <w:spacing w:val="1"/>
          <w:sz w:val="16"/>
          <w:szCs w:val="16"/>
        </w:rPr>
        <w:t>о</w:t>
      </w:r>
      <w:r>
        <w:rPr>
          <w:color w:val="000000"/>
          <w:sz w:val="16"/>
          <w:szCs w:val="16"/>
        </w:rPr>
        <w:t>йки.</w:t>
      </w:r>
    </w:p>
    <w:p w:rsidR="00E86D3E" w:rsidRDefault="00E86D3E">
      <w:pPr>
        <w:widowControl w:val="0"/>
        <w:autoSpaceDE w:val="0"/>
        <w:autoSpaceDN w:val="0"/>
        <w:adjustRightInd w:val="0"/>
        <w:spacing w:line="286" w:lineRule="auto"/>
        <w:ind w:left="1" w:right="114"/>
        <w:jc w:val="both"/>
        <w:rPr>
          <w:color w:val="000000"/>
          <w:sz w:val="16"/>
          <w:szCs w:val="16"/>
        </w:rPr>
        <w:sectPr w:rsidR="00E86D3E" w:rsidSect="00C1312B">
          <w:type w:val="continuous"/>
          <w:pgSz w:w="11920" w:h="16840"/>
          <w:pgMar w:top="851" w:right="851" w:bottom="1701" w:left="1985" w:header="720" w:footer="720" w:gutter="0"/>
          <w:cols w:num="2" w:space="720" w:equalWidth="0">
            <w:col w:w="1696" w:space="233"/>
            <w:col w:w="7155"/>
          </w:cols>
          <w:noEndnote/>
        </w:sectPr>
      </w:pPr>
    </w:p>
    <w:p w:rsidR="00E86D3E" w:rsidRDefault="00E86D3E">
      <w:pPr>
        <w:widowControl w:val="0"/>
        <w:autoSpaceDE w:val="0"/>
        <w:autoSpaceDN w:val="0"/>
        <w:adjustRightInd w:val="0"/>
        <w:spacing w:before="1" w:line="140" w:lineRule="exact"/>
        <w:ind w:right="-20"/>
        <w:rPr>
          <w:color w:val="000000"/>
          <w:sz w:val="14"/>
          <w:szCs w:val="14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327" w:lineRule="exact"/>
        <w:ind w:left="102" w:right="-20"/>
        <w:rPr>
          <w:rFonts w:ascii="Arial" w:hAnsi="Arial" w:cs="Arial"/>
          <w:color w:val="000000"/>
          <w:sz w:val="32"/>
          <w:szCs w:val="32"/>
        </w:rPr>
      </w:pPr>
      <w:r>
        <w:rPr>
          <w:rFonts w:ascii="Arial" w:hAnsi="Arial" w:cs="Arial"/>
          <w:b/>
          <w:bCs/>
          <w:color w:val="CC3300"/>
          <w:sz w:val="32"/>
          <w:szCs w:val="32"/>
        </w:rPr>
        <w:t>Уровень</w:t>
      </w:r>
      <w:r>
        <w:rPr>
          <w:rFonts w:ascii="Arial" w:hAnsi="Arial" w:cs="Arial"/>
          <w:b/>
          <w:bCs/>
          <w:color w:val="CC3300"/>
          <w:spacing w:val="1"/>
          <w:sz w:val="32"/>
          <w:szCs w:val="32"/>
        </w:rPr>
        <w:t xml:space="preserve"> </w:t>
      </w:r>
      <w:r>
        <w:rPr>
          <w:rFonts w:ascii="Arial" w:hAnsi="Arial" w:cs="Arial"/>
          <w:b/>
          <w:bCs/>
          <w:color w:val="CC3300"/>
          <w:sz w:val="32"/>
          <w:szCs w:val="32"/>
        </w:rPr>
        <w:t>и тенденции</w:t>
      </w:r>
      <w:r>
        <w:rPr>
          <w:rFonts w:ascii="Arial" w:hAnsi="Arial" w:cs="Arial"/>
          <w:b/>
          <w:bCs/>
          <w:color w:val="CC3300"/>
          <w:spacing w:val="1"/>
          <w:sz w:val="32"/>
          <w:szCs w:val="32"/>
        </w:rPr>
        <w:t xml:space="preserve"> </w:t>
      </w:r>
      <w:r>
        <w:rPr>
          <w:rFonts w:ascii="Arial" w:hAnsi="Arial" w:cs="Arial"/>
          <w:b/>
          <w:bCs/>
          <w:color w:val="CC3300"/>
          <w:sz w:val="32"/>
          <w:szCs w:val="32"/>
        </w:rPr>
        <w:t>развития</w:t>
      </w:r>
      <w:r>
        <w:rPr>
          <w:rFonts w:ascii="Arial" w:hAnsi="Arial" w:cs="Arial"/>
          <w:b/>
          <w:bCs/>
          <w:color w:val="CC3300"/>
          <w:spacing w:val="2"/>
          <w:sz w:val="32"/>
          <w:szCs w:val="32"/>
        </w:rPr>
        <w:t xml:space="preserve"> </w:t>
      </w:r>
      <w:r>
        <w:rPr>
          <w:rFonts w:ascii="Arial" w:hAnsi="Arial" w:cs="Arial"/>
          <w:b/>
          <w:bCs/>
          <w:color w:val="CC3300"/>
          <w:sz w:val="32"/>
          <w:szCs w:val="32"/>
        </w:rPr>
        <w:t>экономики</w:t>
      </w:r>
      <w:r>
        <w:rPr>
          <w:rFonts w:ascii="Arial" w:hAnsi="Arial" w:cs="Arial"/>
          <w:b/>
          <w:bCs/>
          <w:color w:val="CC3300"/>
          <w:spacing w:val="2"/>
          <w:sz w:val="32"/>
          <w:szCs w:val="32"/>
        </w:rPr>
        <w:t xml:space="preserve"> </w:t>
      </w:r>
      <w:r>
        <w:rPr>
          <w:rFonts w:ascii="Arial" w:hAnsi="Arial" w:cs="Arial"/>
          <w:b/>
          <w:bCs/>
          <w:color w:val="CC3300"/>
          <w:sz w:val="32"/>
          <w:szCs w:val="32"/>
        </w:rPr>
        <w:t>региона</w:t>
      </w:r>
    </w:p>
    <w:p w:rsidR="00E86D3E" w:rsidRDefault="00E86D3E">
      <w:pPr>
        <w:widowControl w:val="0"/>
        <w:autoSpaceDE w:val="0"/>
        <w:autoSpaceDN w:val="0"/>
        <w:adjustRightInd w:val="0"/>
        <w:spacing w:before="9" w:line="220" w:lineRule="exact"/>
        <w:ind w:right="-20"/>
        <w:rPr>
          <w:rFonts w:ascii="Arial" w:hAnsi="Arial" w:cs="Arial"/>
          <w:color w:val="000000"/>
          <w:sz w:val="22"/>
          <w:szCs w:val="22"/>
        </w:rPr>
      </w:pPr>
    </w:p>
    <w:p w:rsidR="00E86D3E" w:rsidRDefault="00EA73F5">
      <w:pPr>
        <w:widowControl w:val="0"/>
        <w:autoSpaceDE w:val="0"/>
        <w:autoSpaceDN w:val="0"/>
        <w:adjustRightInd w:val="0"/>
        <w:ind w:left="462" w:right="52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noProof/>
        </w:rPr>
        <w:pict>
          <v:group id="_x0000_s1242" style="position:absolute;left:0;text-align:left;margin-left:96.1pt;margin-top:-.1pt;width:1.55pt;height:138.45pt;z-index:-251667456;mso-position-horizontal-relative:page" coordorigin="1922,-2" coordsize="31,2769" o:allowincell="f">
            <v:shape id="_x0000_s1243" style="position:absolute;left:1928;top:2;width:0;height:2759" coordsize="0,2759" o:allowincell="f" path="m,l,2758e" filled="f" strokeweight=".58pt">
              <v:path arrowok="t"/>
            </v:shape>
            <v:shape id="_x0000_s1244" style="position:absolute;left:1947;top:2;width:0;height:2759" coordsize="0,2759" o:allowincell="f" path="m,l,2758e" filled="f" strokeweight=".58pt">
              <v:path arrowok="t"/>
            </v:shape>
            <w10:wrap anchorx="page"/>
          </v:group>
        </w:pict>
      </w:r>
      <w:r w:rsidR="00E86D3E">
        <w:rPr>
          <w:rFonts w:ascii="Arial" w:hAnsi="Arial" w:cs="Arial"/>
          <w:color w:val="000000"/>
          <w:sz w:val="20"/>
          <w:szCs w:val="20"/>
        </w:rPr>
        <w:t xml:space="preserve">В </w:t>
      </w:r>
      <w:r w:rsidR="00E86D3E">
        <w:rPr>
          <w:rFonts w:ascii="Arial" w:hAnsi="Arial" w:cs="Arial"/>
          <w:color w:val="000000"/>
          <w:spacing w:val="13"/>
          <w:sz w:val="20"/>
          <w:szCs w:val="20"/>
        </w:rPr>
        <w:t xml:space="preserve"> </w:t>
      </w:r>
      <w:r w:rsidR="00E86D3E">
        <w:rPr>
          <w:rFonts w:ascii="Arial" w:hAnsi="Arial" w:cs="Arial"/>
          <w:color w:val="000000"/>
          <w:sz w:val="20"/>
          <w:szCs w:val="20"/>
        </w:rPr>
        <w:t>осн</w:t>
      </w:r>
      <w:r w:rsidR="00E86D3E">
        <w:rPr>
          <w:rFonts w:ascii="Arial" w:hAnsi="Arial" w:cs="Arial"/>
          <w:color w:val="000000"/>
          <w:spacing w:val="-1"/>
          <w:sz w:val="20"/>
          <w:szCs w:val="20"/>
        </w:rPr>
        <w:t>о</w:t>
      </w:r>
      <w:r w:rsidR="00E86D3E">
        <w:rPr>
          <w:rFonts w:ascii="Arial" w:hAnsi="Arial" w:cs="Arial"/>
          <w:color w:val="000000"/>
          <w:sz w:val="20"/>
          <w:szCs w:val="20"/>
        </w:rPr>
        <w:t xml:space="preserve">ве </w:t>
      </w:r>
      <w:r w:rsidR="00E86D3E">
        <w:rPr>
          <w:rFonts w:ascii="Arial" w:hAnsi="Arial" w:cs="Arial"/>
          <w:color w:val="000000"/>
          <w:spacing w:val="12"/>
          <w:sz w:val="20"/>
          <w:szCs w:val="20"/>
        </w:rPr>
        <w:t xml:space="preserve"> </w:t>
      </w:r>
      <w:r w:rsidR="00E86D3E">
        <w:rPr>
          <w:rFonts w:ascii="Arial" w:hAnsi="Arial" w:cs="Arial"/>
          <w:color w:val="000000"/>
          <w:sz w:val="20"/>
          <w:szCs w:val="20"/>
        </w:rPr>
        <w:t>э</w:t>
      </w:r>
      <w:r w:rsidR="00E86D3E">
        <w:rPr>
          <w:rFonts w:ascii="Arial" w:hAnsi="Arial" w:cs="Arial"/>
          <w:color w:val="000000"/>
          <w:spacing w:val="-1"/>
          <w:sz w:val="20"/>
          <w:szCs w:val="20"/>
        </w:rPr>
        <w:t>к</w:t>
      </w:r>
      <w:r w:rsidR="00E86D3E">
        <w:rPr>
          <w:rFonts w:ascii="Arial" w:hAnsi="Arial" w:cs="Arial"/>
          <w:color w:val="000000"/>
          <w:sz w:val="20"/>
          <w:szCs w:val="20"/>
        </w:rPr>
        <w:t xml:space="preserve">ономики </w:t>
      </w:r>
      <w:r w:rsidR="00E86D3E">
        <w:rPr>
          <w:rFonts w:ascii="Arial" w:hAnsi="Arial" w:cs="Arial"/>
          <w:color w:val="000000"/>
          <w:spacing w:val="12"/>
          <w:sz w:val="20"/>
          <w:szCs w:val="20"/>
        </w:rPr>
        <w:t xml:space="preserve"> </w:t>
      </w:r>
      <w:r w:rsidR="00E86D3E">
        <w:rPr>
          <w:rFonts w:ascii="Arial" w:hAnsi="Arial" w:cs="Arial"/>
          <w:color w:val="000000"/>
          <w:sz w:val="20"/>
          <w:szCs w:val="20"/>
        </w:rPr>
        <w:t>ре</w:t>
      </w:r>
      <w:r w:rsidR="00E86D3E">
        <w:rPr>
          <w:rFonts w:ascii="Arial" w:hAnsi="Arial" w:cs="Arial"/>
          <w:color w:val="000000"/>
          <w:spacing w:val="-1"/>
          <w:sz w:val="20"/>
          <w:szCs w:val="20"/>
        </w:rPr>
        <w:t>г</w:t>
      </w:r>
      <w:r w:rsidR="00E86D3E">
        <w:rPr>
          <w:rFonts w:ascii="Arial" w:hAnsi="Arial" w:cs="Arial"/>
          <w:color w:val="000000"/>
          <w:sz w:val="20"/>
          <w:szCs w:val="20"/>
        </w:rPr>
        <w:t xml:space="preserve">иона </w:t>
      </w:r>
      <w:r w:rsidR="00E86D3E">
        <w:rPr>
          <w:rFonts w:ascii="Arial" w:hAnsi="Arial" w:cs="Arial"/>
          <w:color w:val="000000"/>
          <w:spacing w:val="13"/>
          <w:sz w:val="20"/>
          <w:szCs w:val="20"/>
        </w:rPr>
        <w:t xml:space="preserve"> </w:t>
      </w:r>
      <w:r w:rsidR="00E86D3E">
        <w:rPr>
          <w:rFonts w:ascii="Arial" w:hAnsi="Arial" w:cs="Arial"/>
          <w:color w:val="000000"/>
          <w:sz w:val="20"/>
          <w:szCs w:val="20"/>
        </w:rPr>
        <w:t xml:space="preserve">лежат </w:t>
      </w:r>
      <w:r w:rsidR="00E86D3E">
        <w:rPr>
          <w:rFonts w:ascii="Arial" w:hAnsi="Arial" w:cs="Arial"/>
          <w:color w:val="000000"/>
          <w:spacing w:val="13"/>
          <w:sz w:val="20"/>
          <w:szCs w:val="20"/>
        </w:rPr>
        <w:t xml:space="preserve"> </w:t>
      </w:r>
      <w:r w:rsidR="00E86D3E">
        <w:rPr>
          <w:rFonts w:ascii="Arial" w:hAnsi="Arial" w:cs="Arial"/>
          <w:color w:val="000000"/>
          <w:sz w:val="20"/>
          <w:szCs w:val="20"/>
        </w:rPr>
        <w:t xml:space="preserve">обрабатывающие </w:t>
      </w:r>
      <w:r w:rsidR="00E86D3E">
        <w:rPr>
          <w:rFonts w:ascii="Arial" w:hAnsi="Arial" w:cs="Arial"/>
          <w:color w:val="000000"/>
          <w:spacing w:val="14"/>
          <w:sz w:val="20"/>
          <w:szCs w:val="20"/>
        </w:rPr>
        <w:t xml:space="preserve"> </w:t>
      </w:r>
      <w:r w:rsidR="00E86D3E">
        <w:rPr>
          <w:rFonts w:ascii="Arial" w:hAnsi="Arial" w:cs="Arial"/>
          <w:color w:val="000000"/>
          <w:sz w:val="20"/>
          <w:szCs w:val="20"/>
        </w:rPr>
        <w:t>про</w:t>
      </w:r>
      <w:r w:rsidR="00E86D3E">
        <w:rPr>
          <w:rFonts w:ascii="Arial" w:hAnsi="Arial" w:cs="Arial"/>
          <w:color w:val="000000"/>
          <w:spacing w:val="-1"/>
          <w:sz w:val="20"/>
          <w:szCs w:val="20"/>
        </w:rPr>
        <w:t>и</w:t>
      </w:r>
      <w:r w:rsidR="00E86D3E">
        <w:rPr>
          <w:rFonts w:ascii="Arial" w:hAnsi="Arial" w:cs="Arial"/>
          <w:color w:val="000000"/>
          <w:sz w:val="20"/>
          <w:szCs w:val="20"/>
        </w:rPr>
        <w:t>зво</w:t>
      </w:r>
      <w:r w:rsidR="00E86D3E">
        <w:rPr>
          <w:rFonts w:ascii="Arial" w:hAnsi="Arial" w:cs="Arial"/>
          <w:color w:val="000000"/>
          <w:spacing w:val="-2"/>
          <w:sz w:val="20"/>
          <w:szCs w:val="20"/>
        </w:rPr>
        <w:t>д</w:t>
      </w:r>
      <w:r w:rsidR="00E86D3E">
        <w:rPr>
          <w:rFonts w:ascii="Arial" w:hAnsi="Arial" w:cs="Arial"/>
          <w:color w:val="000000"/>
          <w:sz w:val="20"/>
          <w:szCs w:val="20"/>
        </w:rPr>
        <w:t xml:space="preserve">ства, </w:t>
      </w:r>
      <w:r w:rsidR="00E86D3E">
        <w:rPr>
          <w:rFonts w:ascii="Arial" w:hAnsi="Arial" w:cs="Arial"/>
          <w:color w:val="000000"/>
          <w:spacing w:val="12"/>
          <w:sz w:val="20"/>
          <w:szCs w:val="20"/>
        </w:rPr>
        <w:t xml:space="preserve"> </w:t>
      </w:r>
      <w:r w:rsidR="00E86D3E">
        <w:rPr>
          <w:rFonts w:ascii="Arial" w:hAnsi="Arial" w:cs="Arial"/>
          <w:color w:val="000000"/>
          <w:spacing w:val="-2"/>
          <w:sz w:val="20"/>
          <w:szCs w:val="20"/>
        </w:rPr>
        <w:t>ф</w:t>
      </w:r>
      <w:r w:rsidR="00E86D3E">
        <w:rPr>
          <w:rFonts w:ascii="Arial" w:hAnsi="Arial" w:cs="Arial"/>
          <w:color w:val="000000"/>
          <w:sz w:val="20"/>
          <w:szCs w:val="20"/>
        </w:rPr>
        <w:t xml:space="preserve">ормирующие </w:t>
      </w:r>
      <w:r w:rsidR="00E86D3E">
        <w:rPr>
          <w:rFonts w:ascii="Arial" w:hAnsi="Arial" w:cs="Arial"/>
          <w:color w:val="000000"/>
          <w:spacing w:val="13"/>
          <w:sz w:val="20"/>
          <w:szCs w:val="20"/>
        </w:rPr>
        <w:t xml:space="preserve"> </w:t>
      </w:r>
      <w:r w:rsidR="00E86D3E">
        <w:rPr>
          <w:rFonts w:ascii="Arial" w:hAnsi="Arial" w:cs="Arial"/>
          <w:color w:val="000000"/>
          <w:sz w:val="20"/>
          <w:szCs w:val="20"/>
        </w:rPr>
        <w:t>40,7%</w:t>
      </w:r>
    </w:p>
    <w:p w:rsidR="00E86D3E" w:rsidRDefault="00E86D3E">
      <w:pPr>
        <w:widowControl w:val="0"/>
        <w:autoSpaceDE w:val="0"/>
        <w:autoSpaceDN w:val="0"/>
        <w:adjustRightInd w:val="0"/>
        <w:spacing w:line="229" w:lineRule="exact"/>
        <w:ind w:left="462" w:right="5004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налоговых по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pacing w:val="-1"/>
          <w:sz w:val="20"/>
          <w:szCs w:val="20"/>
        </w:rPr>
        <w:t>т</w:t>
      </w:r>
      <w:r>
        <w:rPr>
          <w:rFonts w:ascii="Arial" w:hAnsi="Arial" w:cs="Arial"/>
          <w:color w:val="000000"/>
          <w:sz w:val="20"/>
          <w:szCs w:val="20"/>
        </w:rPr>
        <w:t>уплений и 28,8% зан</w:t>
      </w:r>
      <w:r>
        <w:rPr>
          <w:rFonts w:ascii="Arial" w:hAnsi="Arial" w:cs="Arial"/>
          <w:color w:val="000000"/>
          <w:spacing w:val="-1"/>
          <w:sz w:val="20"/>
          <w:szCs w:val="20"/>
        </w:rPr>
        <w:t>ят</w:t>
      </w:r>
      <w:r>
        <w:rPr>
          <w:rFonts w:ascii="Arial" w:hAnsi="Arial" w:cs="Arial"/>
          <w:color w:val="000000"/>
          <w:sz w:val="20"/>
          <w:szCs w:val="20"/>
        </w:rPr>
        <w:t>ос</w:t>
      </w:r>
      <w:r>
        <w:rPr>
          <w:rFonts w:ascii="Arial" w:hAnsi="Arial" w:cs="Arial"/>
          <w:color w:val="000000"/>
          <w:spacing w:val="-1"/>
          <w:sz w:val="20"/>
          <w:szCs w:val="20"/>
        </w:rPr>
        <w:t>т</w:t>
      </w:r>
      <w:r>
        <w:rPr>
          <w:rFonts w:ascii="Arial" w:hAnsi="Arial" w:cs="Arial"/>
          <w:color w:val="000000"/>
          <w:sz w:val="20"/>
          <w:szCs w:val="20"/>
        </w:rPr>
        <w:t>и.</w:t>
      </w:r>
    </w:p>
    <w:p w:rsidR="00E86D3E" w:rsidRDefault="00E86D3E">
      <w:pPr>
        <w:widowControl w:val="0"/>
        <w:autoSpaceDE w:val="0"/>
        <w:autoSpaceDN w:val="0"/>
        <w:adjustRightInd w:val="0"/>
        <w:spacing w:before="10" w:line="220" w:lineRule="exact"/>
        <w:ind w:right="-20"/>
        <w:rPr>
          <w:rFonts w:ascii="Arial" w:hAnsi="Arial" w:cs="Arial"/>
          <w:color w:val="000000"/>
          <w:sz w:val="22"/>
          <w:szCs w:val="22"/>
        </w:rPr>
      </w:pPr>
    </w:p>
    <w:p w:rsidR="00E86D3E" w:rsidRDefault="00E86D3E">
      <w:pPr>
        <w:widowControl w:val="0"/>
        <w:autoSpaceDE w:val="0"/>
        <w:autoSpaceDN w:val="0"/>
        <w:adjustRightInd w:val="0"/>
        <w:ind w:left="462" w:right="53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Помимо</w:t>
      </w:r>
      <w:r>
        <w:rPr>
          <w:rFonts w:ascii="Arial" w:hAnsi="Arial" w:cs="Arial"/>
          <w:color w:val="000000"/>
          <w:spacing w:val="2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об</w:t>
      </w:r>
      <w:r>
        <w:rPr>
          <w:rFonts w:ascii="Arial" w:hAnsi="Arial" w:cs="Arial"/>
          <w:color w:val="000000"/>
          <w:spacing w:val="-1"/>
          <w:sz w:val="20"/>
          <w:szCs w:val="20"/>
        </w:rPr>
        <w:t>р</w:t>
      </w:r>
      <w:r>
        <w:rPr>
          <w:rFonts w:ascii="Arial" w:hAnsi="Arial" w:cs="Arial"/>
          <w:color w:val="000000"/>
          <w:sz w:val="20"/>
          <w:szCs w:val="20"/>
        </w:rPr>
        <w:t>аба</w:t>
      </w:r>
      <w:r>
        <w:rPr>
          <w:rFonts w:ascii="Arial" w:hAnsi="Arial" w:cs="Arial"/>
          <w:color w:val="000000"/>
          <w:spacing w:val="-1"/>
          <w:sz w:val="20"/>
          <w:szCs w:val="20"/>
        </w:rPr>
        <w:t>ты</w:t>
      </w:r>
      <w:r>
        <w:rPr>
          <w:rFonts w:ascii="Arial" w:hAnsi="Arial" w:cs="Arial"/>
          <w:color w:val="000000"/>
          <w:sz w:val="20"/>
          <w:szCs w:val="20"/>
        </w:rPr>
        <w:t>ва</w:t>
      </w:r>
      <w:r>
        <w:rPr>
          <w:rFonts w:ascii="Arial" w:hAnsi="Arial" w:cs="Arial"/>
          <w:color w:val="000000"/>
          <w:spacing w:val="-1"/>
          <w:sz w:val="20"/>
          <w:szCs w:val="20"/>
        </w:rPr>
        <w:t>юще</w:t>
      </w:r>
      <w:r>
        <w:rPr>
          <w:rFonts w:ascii="Arial" w:hAnsi="Arial" w:cs="Arial"/>
          <w:color w:val="000000"/>
          <w:sz w:val="20"/>
          <w:szCs w:val="20"/>
        </w:rPr>
        <w:t>й</w:t>
      </w:r>
      <w:r>
        <w:rPr>
          <w:rFonts w:ascii="Arial" w:hAnsi="Arial" w:cs="Arial"/>
          <w:color w:val="000000"/>
          <w:spacing w:val="2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промышл</w:t>
      </w:r>
      <w:r>
        <w:rPr>
          <w:rFonts w:ascii="Arial" w:hAnsi="Arial" w:cs="Arial"/>
          <w:color w:val="000000"/>
          <w:spacing w:val="-1"/>
          <w:sz w:val="20"/>
          <w:szCs w:val="20"/>
        </w:rPr>
        <w:t>е</w:t>
      </w:r>
      <w:r>
        <w:rPr>
          <w:rFonts w:ascii="Arial" w:hAnsi="Arial" w:cs="Arial"/>
          <w:color w:val="000000"/>
          <w:sz w:val="20"/>
          <w:szCs w:val="20"/>
        </w:rPr>
        <w:t>нности</w:t>
      </w:r>
      <w:r>
        <w:rPr>
          <w:rFonts w:ascii="Arial" w:hAnsi="Arial" w:cs="Arial"/>
          <w:color w:val="000000"/>
          <w:spacing w:val="2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в</w:t>
      </w:r>
      <w:r>
        <w:rPr>
          <w:rFonts w:ascii="Arial" w:hAnsi="Arial" w:cs="Arial"/>
          <w:color w:val="000000"/>
          <w:spacing w:val="19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Н</w:t>
      </w:r>
      <w:r>
        <w:rPr>
          <w:rFonts w:ascii="Arial" w:hAnsi="Arial" w:cs="Arial"/>
          <w:color w:val="000000"/>
          <w:spacing w:val="-2"/>
          <w:sz w:val="20"/>
          <w:szCs w:val="20"/>
        </w:rPr>
        <w:t>и</w:t>
      </w:r>
      <w:r>
        <w:rPr>
          <w:rFonts w:ascii="Arial" w:hAnsi="Arial" w:cs="Arial"/>
          <w:color w:val="000000"/>
          <w:sz w:val="20"/>
          <w:szCs w:val="20"/>
        </w:rPr>
        <w:t>жег</w:t>
      </w:r>
      <w:r>
        <w:rPr>
          <w:rFonts w:ascii="Arial" w:hAnsi="Arial" w:cs="Arial"/>
          <w:color w:val="000000"/>
          <w:spacing w:val="-1"/>
          <w:sz w:val="20"/>
          <w:szCs w:val="20"/>
        </w:rPr>
        <w:t>о</w:t>
      </w:r>
      <w:r>
        <w:rPr>
          <w:rFonts w:ascii="Arial" w:hAnsi="Arial" w:cs="Arial"/>
          <w:color w:val="000000"/>
          <w:sz w:val="20"/>
          <w:szCs w:val="20"/>
        </w:rPr>
        <w:t>родс</w:t>
      </w:r>
      <w:r>
        <w:rPr>
          <w:rFonts w:ascii="Arial" w:hAnsi="Arial" w:cs="Arial"/>
          <w:color w:val="000000"/>
          <w:spacing w:val="-1"/>
          <w:sz w:val="20"/>
          <w:szCs w:val="20"/>
        </w:rPr>
        <w:t>к</w:t>
      </w:r>
      <w:r>
        <w:rPr>
          <w:rFonts w:ascii="Arial" w:hAnsi="Arial" w:cs="Arial"/>
          <w:color w:val="000000"/>
          <w:sz w:val="20"/>
          <w:szCs w:val="20"/>
        </w:rPr>
        <w:t>ой</w:t>
      </w:r>
      <w:r>
        <w:rPr>
          <w:rFonts w:ascii="Arial" w:hAnsi="Arial" w:cs="Arial"/>
          <w:color w:val="000000"/>
          <w:spacing w:val="18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области</w:t>
      </w:r>
      <w:r>
        <w:rPr>
          <w:rFonts w:ascii="Arial" w:hAnsi="Arial" w:cs="Arial"/>
          <w:color w:val="000000"/>
          <w:spacing w:val="19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хорошо</w:t>
      </w:r>
      <w:r>
        <w:rPr>
          <w:rFonts w:ascii="Arial" w:hAnsi="Arial" w:cs="Arial"/>
          <w:color w:val="000000"/>
          <w:spacing w:val="19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р</w:t>
      </w:r>
      <w:r>
        <w:rPr>
          <w:rFonts w:ascii="Arial" w:hAnsi="Arial" w:cs="Arial"/>
          <w:color w:val="000000"/>
          <w:spacing w:val="-1"/>
          <w:sz w:val="20"/>
          <w:szCs w:val="20"/>
        </w:rPr>
        <w:t>а</w:t>
      </w:r>
      <w:r>
        <w:rPr>
          <w:rFonts w:ascii="Arial" w:hAnsi="Arial" w:cs="Arial"/>
          <w:color w:val="000000"/>
          <w:sz w:val="20"/>
          <w:szCs w:val="20"/>
        </w:rPr>
        <w:t>звит</w:t>
      </w:r>
      <w:r>
        <w:rPr>
          <w:rFonts w:ascii="Arial" w:hAnsi="Arial" w:cs="Arial"/>
          <w:color w:val="000000"/>
          <w:spacing w:val="18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научно- технологич</w:t>
      </w:r>
      <w:r>
        <w:rPr>
          <w:rFonts w:ascii="Arial" w:hAnsi="Arial" w:cs="Arial"/>
          <w:color w:val="000000"/>
          <w:spacing w:val="-1"/>
          <w:sz w:val="20"/>
          <w:szCs w:val="20"/>
        </w:rPr>
        <w:t>е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z w:val="20"/>
          <w:szCs w:val="20"/>
        </w:rPr>
        <w:t>кий</w:t>
      </w:r>
      <w:r>
        <w:rPr>
          <w:rFonts w:ascii="Arial" w:hAnsi="Arial" w:cs="Arial"/>
          <w:color w:val="000000"/>
          <w:spacing w:val="1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комплек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z w:val="20"/>
          <w:szCs w:val="20"/>
        </w:rPr>
        <w:t>.</w:t>
      </w:r>
      <w:r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Здесь</w:t>
      </w:r>
      <w:r>
        <w:rPr>
          <w:rFonts w:ascii="Arial" w:hAnsi="Arial" w:cs="Arial"/>
          <w:color w:val="000000"/>
          <w:spacing w:val="1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  <w:szCs w:val="20"/>
        </w:rPr>
        <w:t>ра</w:t>
      </w:r>
      <w:r>
        <w:rPr>
          <w:rFonts w:ascii="Arial" w:hAnsi="Arial" w:cs="Arial"/>
          <w:color w:val="000000"/>
          <w:sz w:val="20"/>
          <w:szCs w:val="20"/>
        </w:rPr>
        <w:t>ботают</w:t>
      </w:r>
      <w:r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Российский</w:t>
      </w:r>
      <w:r>
        <w:rPr>
          <w:rFonts w:ascii="Arial" w:hAnsi="Arial" w:cs="Arial"/>
          <w:color w:val="000000"/>
          <w:spacing w:val="1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федеральный</w:t>
      </w:r>
      <w:r>
        <w:rPr>
          <w:rFonts w:ascii="Arial" w:hAnsi="Arial" w:cs="Arial"/>
          <w:color w:val="000000"/>
          <w:spacing w:val="1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ядерный</w:t>
      </w:r>
      <w:r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цент</w:t>
      </w:r>
      <w:r>
        <w:rPr>
          <w:rFonts w:ascii="Arial" w:hAnsi="Arial" w:cs="Arial"/>
          <w:color w:val="000000"/>
          <w:spacing w:val="1"/>
          <w:sz w:val="20"/>
          <w:szCs w:val="20"/>
        </w:rPr>
        <w:t>р</w:t>
      </w:r>
      <w:r>
        <w:rPr>
          <w:rFonts w:ascii="Arial" w:hAnsi="Arial" w:cs="Arial"/>
          <w:color w:val="000000"/>
          <w:sz w:val="20"/>
          <w:szCs w:val="20"/>
        </w:rPr>
        <w:t>,</w:t>
      </w:r>
      <w:r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На</w:t>
      </w:r>
      <w:r>
        <w:rPr>
          <w:rFonts w:ascii="Arial" w:hAnsi="Arial" w:cs="Arial"/>
          <w:color w:val="000000"/>
          <w:spacing w:val="-1"/>
          <w:sz w:val="20"/>
          <w:szCs w:val="20"/>
        </w:rPr>
        <w:t>у</w:t>
      </w:r>
      <w:r>
        <w:rPr>
          <w:rFonts w:ascii="Arial" w:hAnsi="Arial" w:cs="Arial"/>
          <w:color w:val="000000"/>
          <w:sz w:val="20"/>
          <w:szCs w:val="20"/>
        </w:rPr>
        <w:t>чн</w:t>
      </w:r>
      <w:r>
        <w:rPr>
          <w:rFonts w:ascii="Arial" w:hAnsi="Arial" w:cs="Arial"/>
          <w:color w:val="000000"/>
          <w:spacing w:val="-1"/>
          <w:sz w:val="20"/>
          <w:szCs w:val="20"/>
        </w:rPr>
        <w:t>о</w:t>
      </w:r>
      <w:r>
        <w:rPr>
          <w:rFonts w:ascii="Arial" w:hAnsi="Arial" w:cs="Arial"/>
          <w:color w:val="000000"/>
          <w:sz w:val="20"/>
          <w:szCs w:val="20"/>
        </w:rPr>
        <w:t>- исслед</w:t>
      </w:r>
      <w:r>
        <w:rPr>
          <w:rFonts w:ascii="Arial" w:hAnsi="Arial" w:cs="Arial"/>
          <w:color w:val="000000"/>
          <w:spacing w:val="-1"/>
          <w:sz w:val="20"/>
          <w:szCs w:val="20"/>
        </w:rPr>
        <w:t>о</w:t>
      </w:r>
      <w:r>
        <w:rPr>
          <w:rFonts w:ascii="Arial" w:hAnsi="Arial" w:cs="Arial"/>
          <w:color w:val="000000"/>
          <w:sz w:val="20"/>
          <w:szCs w:val="20"/>
        </w:rPr>
        <w:t>ват</w:t>
      </w:r>
      <w:r>
        <w:rPr>
          <w:rFonts w:ascii="Arial" w:hAnsi="Arial" w:cs="Arial"/>
          <w:color w:val="000000"/>
          <w:spacing w:val="-1"/>
          <w:sz w:val="20"/>
          <w:szCs w:val="20"/>
        </w:rPr>
        <w:t>ел</w:t>
      </w:r>
      <w:r>
        <w:rPr>
          <w:rFonts w:ascii="Arial" w:hAnsi="Arial" w:cs="Arial"/>
          <w:color w:val="000000"/>
          <w:sz w:val="20"/>
          <w:szCs w:val="20"/>
        </w:rPr>
        <w:t xml:space="preserve">ьский </w:t>
      </w:r>
      <w:r>
        <w:rPr>
          <w:rFonts w:ascii="Arial" w:hAnsi="Arial" w:cs="Arial"/>
          <w:color w:val="000000"/>
          <w:spacing w:val="34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инс</w:t>
      </w:r>
      <w:r>
        <w:rPr>
          <w:rFonts w:ascii="Arial" w:hAnsi="Arial" w:cs="Arial"/>
          <w:color w:val="000000"/>
          <w:spacing w:val="-2"/>
          <w:sz w:val="20"/>
          <w:szCs w:val="20"/>
        </w:rPr>
        <w:t>т</w:t>
      </w:r>
      <w:r>
        <w:rPr>
          <w:rFonts w:ascii="Arial" w:hAnsi="Arial" w:cs="Arial"/>
          <w:color w:val="000000"/>
          <w:sz w:val="20"/>
          <w:szCs w:val="20"/>
        </w:rPr>
        <w:t xml:space="preserve">итут </w:t>
      </w:r>
      <w:r>
        <w:rPr>
          <w:rFonts w:ascii="Arial" w:hAnsi="Arial" w:cs="Arial"/>
          <w:color w:val="000000"/>
          <w:spacing w:val="32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измерительных </w:t>
      </w:r>
      <w:r>
        <w:rPr>
          <w:rFonts w:ascii="Arial" w:hAnsi="Arial" w:cs="Arial"/>
          <w:color w:val="000000"/>
          <w:spacing w:val="33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сис</w:t>
      </w:r>
      <w:r>
        <w:rPr>
          <w:rFonts w:ascii="Arial" w:hAnsi="Arial" w:cs="Arial"/>
          <w:color w:val="000000"/>
          <w:spacing w:val="-1"/>
          <w:sz w:val="20"/>
          <w:szCs w:val="20"/>
        </w:rPr>
        <w:t>т</w:t>
      </w:r>
      <w:r>
        <w:rPr>
          <w:rFonts w:ascii="Arial" w:hAnsi="Arial" w:cs="Arial"/>
          <w:color w:val="000000"/>
          <w:sz w:val="20"/>
          <w:szCs w:val="20"/>
        </w:rPr>
        <w:t xml:space="preserve">ем, </w:t>
      </w:r>
      <w:r>
        <w:rPr>
          <w:rFonts w:ascii="Arial" w:hAnsi="Arial" w:cs="Arial"/>
          <w:color w:val="000000"/>
          <w:spacing w:val="32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Акад</w:t>
      </w:r>
      <w:r>
        <w:rPr>
          <w:rFonts w:ascii="Arial" w:hAnsi="Arial" w:cs="Arial"/>
          <w:color w:val="000000"/>
          <w:spacing w:val="-1"/>
          <w:sz w:val="20"/>
          <w:szCs w:val="20"/>
        </w:rPr>
        <w:t>е</w:t>
      </w:r>
      <w:r>
        <w:rPr>
          <w:rFonts w:ascii="Arial" w:hAnsi="Arial" w:cs="Arial"/>
          <w:color w:val="000000"/>
          <w:sz w:val="20"/>
          <w:szCs w:val="20"/>
        </w:rPr>
        <w:t xml:space="preserve">мический </w:t>
      </w:r>
      <w:r>
        <w:rPr>
          <w:rFonts w:ascii="Arial" w:hAnsi="Arial" w:cs="Arial"/>
          <w:color w:val="000000"/>
          <w:spacing w:val="34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институт </w:t>
      </w:r>
      <w:r>
        <w:rPr>
          <w:rFonts w:ascii="Arial" w:hAnsi="Arial" w:cs="Arial"/>
          <w:color w:val="000000"/>
          <w:spacing w:val="33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пр</w:t>
      </w:r>
      <w:r>
        <w:rPr>
          <w:rFonts w:ascii="Arial" w:hAnsi="Arial" w:cs="Arial"/>
          <w:color w:val="000000"/>
          <w:spacing w:val="1"/>
          <w:sz w:val="20"/>
          <w:szCs w:val="20"/>
        </w:rPr>
        <w:t>и</w:t>
      </w:r>
      <w:r>
        <w:rPr>
          <w:rFonts w:ascii="Arial" w:hAnsi="Arial" w:cs="Arial"/>
          <w:color w:val="000000"/>
          <w:sz w:val="20"/>
          <w:szCs w:val="20"/>
        </w:rPr>
        <w:t xml:space="preserve">кладной физики, </w:t>
      </w:r>
      <w:r>
        <w:rPr>
          <w:rFonts w:ascii="Arial" w:hAnsi="Arial" w:cs="Arial"/>
          <w:color w:val="000000"/>
          <w:spacing w:val="34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вс</w:t>
      </w:r>
      <w:r>
        <w:rPr>
          <w:rFonts w:ascii="Arial" w:hAnsi="Arial" w:cs="Arial"/>
          <w:color w:val="000000"/>
          <w:spacing w:val="-1"/>
          <w:sz w:val="20"/>
          <w:szCs w:val="20"/>
        </w:rPr>
        <w:t>е</w:t>
      </w:r>
      <w:r>
        <w:rPr>
          <w:rFonts w:ascii="Arial" w:hAnsi="Arial" w:cs="Arial"/>
          <w:color w:val="000000"/>
          <w:sz w:val="20"/>
          <w:szCs w:val="20"/>
        </w:rPr>
        <w:t xml:space="preserve">го </w:t>
      </w:r>
      <w:r>
        <w:rPr>
          <w:rFonts w:ascii="Arial" w:hAnsi="Arial" w:cs="Arial"/>
          <w:color w:val="000000"/>
          <w:spacing w:val="34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отр</w:t>
      </w:r>
      <w:r>
        <w:rPr>
          <w:rFonts w:ascii="Arial" w:hAnsi="Arial" w:cs="Arial"/>
          <w:color w:val="000000"/>
          <w:spacing w:val="-1"/>
          <w:sz w:val="20"/>
          <w:szCs w:val="20"/>
        </w:rPr>
        <w:t>а</w:t>
      </w:r>
      <w:r>
        <w:rPr>
          <w:rFonts w:ascii="Arial" w:hAnsi="Arial" w:cs="Arial"/>
          <w:color w:val="000000"/>
          <w:sz w:val="20"/>
          <w:szCs w:val="20"/>
        </w:rPr>
        <w:t xml:space="preserve">сль </w:t>
      </w:r>
      <w:r>
        <w:rPr>
          <w:rFonts w:ascii="Arial" w:hAnsi="Arial" w:cs="Arial"/>
          <w:color w:val="000000"/>
          <w:spacing w:val="33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насчитывает </w:t>
      </w:r>
      <w:r>
        <w:rPr>
          <w:rFonts w:ascii="Arial" w:hAnsi="Arial" w:cs="Arial"/>
          <w:color w:val="000000"/>
          <w:spacing w:val="33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порядка </w:t>
      </w:r>
      <w:r>
        <w:rPr>
          <w:rFonts w:ascii="Arial" w:hAnsi="Arial" w:cs="Arial"/>
          <w:color w:val="000000"/>
          <w:spacing w:val="35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сотни </w:t>
      </w:r>
      <w:r>
        <w:rPr>
          <w:rFonts w:ascii="Arial" w:hAnsi="Arial" w:cs="Arial"/>
          <w:color w:val="000000"/>
          <w:spacing w:val="34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предприяти</w:t>
      </w:r>
      <w:r>
        <w:rPr>
          <w:rFonts w:ascii="Arial" w:hAnsi="Arial" w:cs="Arial"/>
          <w:color w:val="000000"/>
          <w:spacing w:val="1"/>
          <w:sz w:val="20"/>
          <w:szCs w:val="20"/>
        </w:rPr>
        <w:t>й</w:t>
      </w:r>
      <w:r>
        <w:rPr>
          <w:rFonts w:ascii="Arial" w:hAnsi="Arial" w:cs="Arial"/>
          <w:color w:val="000000"/>
          <w:sz w:val="20"/>
          <w:szCs w:val="20"/>
        </w:rPr>
        <w:t xml:space="preserve">. </w:t>
      </w:r>
      <w:r>
        <w:rPr>
          <w:rFonts w:ascii="Arial" w:hAnsi="Arial" w:cs="Arial"/>
          <w:color w:val="000000"/>
          <w:spacing w:val="34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Хорошо </w:t>
      </w:r>
      <w:r>
        <w:rPr>
          <w:rFonts w:ascii="Arial" w:hAnsi="Arial" w:cs="Arial"/>
          <w:color w:val="000000"/>
          <w:spacing w:val="35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  <w:szCs w:val="20"/>
        </w:rPr>
        <w:t>р</w:t>
      </w:r>
      <w:r>
        <w:rPr>
          <w:rFonts w:ascii="Arial" w:hAnsi="Arial" w:cs="Arial"/>
          <w:color w:val="000000"/>
          <w:sz w:val="20"/>
          <w:szCs w:val="20"/>
        </w:rPr>
        <w:t>а</w:t>
      </w:r>
      <w:r>
        <w:rPr>
          <w:rFonts w:ascii="Arial" w:hAnsi="Arial" w:cs="Arial"/>
          <w:color w:val="000000"/>
          <w:spacing w:val="-1"/>
          <w:sz w:val="20"/>
          <w:szCs w:val="20"/>
        </w:rPr>
        <w:t>з</w:t>
      </w:r>
      <w:r>
        <w:rPr>
          <w:rFonts w:ascii="Arial" w:hAnsi="Arial" w:cs="Arial"/>
          <w:color w:val="000000"/>
          <w:sz w:val="20"/>
          <w:szCs w:val="20"/>
        </w:rPr>
        <w:t>в</w:t>
      </w:r>
      <w:r>
        <w:rPr>
          <w:rFonts w:ascii="Arial" w:hAnsi="Arial" w:cs="Arial"/>
          <w:color w:val="000000"/>
          <w:spacing w:val="-1"/>
          <w:sz w:val="20"/>
          <w:szCs w:val="20"/>
        </w:rPr>
        <w:t>и</w:t>
      </w:r>
      <w:r>
        <w:rPr>
          <w:rFonts w:ascii="Arial" w:hAnsi="Arial" w:cs="Arial"/>
          <w:color w:val="000000"/>
          <w:sz w:val="20"/>
          <w:szCs w:val="20"/>
        </w:rPr>
        <w:t xml:space="preserve">т </w:t>
      </w:r>
      <w:r>
        <w:rPr>
          <w:rFonts w:ascii="Arial" w:hAnsi="Arial" w:cs="Arial"/>
          <w:color w:val="000000"/>
          <w:spacing w:val="34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сек</w:t>
      </w:r>
      <w:r>
        <w:rPr>
          <w:rFonts w:ascii="Arial" w:hAnsi="Arial" w:cs="Arial"/>
          <w:color w:val="000000"/>
          <w:spacing w:val="-1"/>
          <w:sz w:val="20"/>
          <w:szCs w:val="20"/>
        </w:rPr>
        <w:t>т</w:t>
      </w:r>
      <w:r>
        <w:rPr>
          <w:rFonts w:ascii="Arial" w:hAnsi="Arial" w:cs="Arial"/>
          <w:color w:val="000000"/>
          <w:sz w:val="20"/>
          <w:szCs w:val="20"/>
        </w:rPr>
        <w:t>ор высшего</w:t>
      </w:r>
      <w:r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об</w:t>
      </w:r>
      <w:r>
        <w:rPr>
          <w:rFonts w:ascii="Arial" w:hAnsi="Arial" w:cs="Arial"/>
          <w:color w:val="000000"/>
          <w:spacing w:val="-1"/>
          <w:sz w:val="20"/>
          <w:szCs w:val="20"/>
        </w:rPr>
        <w:t>р</w:t>
      </w:r>
      <w:r>
        <w:rPr>
          <w:rFonts w:ascii="Arial" w:hAnsi="Arial" w:cs="Arial"/>
          <w:color w:val="000000"/>
          <w:sz w:val="20"/>
          <w:szCs w:val="20"/>
        </w:rPr>
        <w:t>аз</w:t>
      </w:r>
      <w:r>
        <w:rPr>
          <w:rFonts w:ascii="Arial" w:hAnsi="Arial" w:cs="Arial"/>
          <w:color w:val="000000"/>
          <w:spacing w:val="-1"/>
          <w:sz w:val="20"/>
          <w:szCs w:val="20"/>
        </w:rPr>
        <w:t>о</w:t>
      </w:r>
      <w:r>
        <w:rPr>
          <w:rFonts w:ascii="Arial" w:hAnsi="Arial" w:cs="Arial"/>
          <w:color w:val="000000"/>
          <w:sz w:val="20"/>
          <w:szCs w:val="20"/>
        </w:rPr>
        <w:t>вания.</w:t>
      </w:r>
      <w:r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  <w:szCs w:val="20"/>
        </w:rPr>
        <w:t>О</w:t>
      </w:r>
      <w:r>
        <w:rPr>
          <w:rFonts w:ascii="Arial" w:hAnsi="Arial" w:cs="Arial"/>
          <w:color w:val="000000"/>
          <w:sz w:val="20"/>
          <w:szCs w:val="20"/>
        </w:rPr>
        <w:t>б</w:t>
      </w:r>
      <w:r>
        <w:rPr>
          <w:rFonts w:ascii="Arial" w:hAnsi="Arial" w:cs="Arial"/>
          <w:color w:val="000000"/>
          <w:spacing w:val="-1"/>
          <w:sz w:val="20"/>
          <w:szCs w:val="20"/>
        </w:rPr>
        <w:t>л</w:t>
      </w:r>
      <w:r>
        <w:rPr>
          <w:rFonts w:ascii="Arial" w:hAnsi="Arial" w:cs="Arial"/>
          <w:color w:val="000000"/>
          <w:sz w:val="20"/>
          <w:szCs w:val="20"/>
        </w:rPr>
        <w:t>а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pacing w:val="-1"/>
          <w:sz w:val="20"/>
          <w:szCs w:val="20"/>
        </w:rPr>
        <w:t>т</w:t>
      </w:r>
      <w:r>
        <w:rPr>
          <w:rFonts w:ascii="Arial" w:hAnsi="Arial" w:cs="Arial"/>
          <w:color w:val="000000"/>
          <w:sz w:val="20"/>
          <w:szCs w:val="20"/>
        </w:rPr>
        <w:t>ь</w:t>
      </w:r>
      <w:r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зан</w:t>
      </w:r>
      <w:r>
        <w:rPr>
          <w:rFonts w:ascii="Arial" w:hAnsi="Arial" w:cs="Arial"/>
          <w:color w:val="000000"/>
          <w:spacing w:val="-2"/>
          <w:sz w:val="20"/>
          <w:szCs w:val="20"/>
        </w:rPr>
        <w:t>и</w:t>
      </w:r>
      <w:r>
        <w:rPr>
          <w:rFonts w:ascii="Arial" w:hAnsi="Arial" w:cs="Arial"/>
          <w:color w:val="000000"/>
          <w:sz w:val="20"/>
          <w:szCs w:val="20"/>
        </w:rPr>
        <w:t>мает</w:t>
      </w:r>
      <w:r>
        <w:rPr>
          <w:rFonts w:ascii="Arial" w:hAnsi="Arial" w:cs="Arial"/>
          <w:color w:val="000000"/>
          <w:spacing w:val="1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четвертое</w:t>
      </w:r>
      <w:r>
        <w:rPr>
          <w:rFonts w:ascii="Arial" w:hAnsi="Arial" w:cs="Arial"/>
          <w:color w:val="000000"/>
          <w:spacing w:val="1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м</w:t>
      </w:r>
      <w:r>
        <w:rPr>
          <w:rFonts w:ascii="Arial" w:hAnsi="Arial" w:cs="Arial"/>
          <w:color w:val="000000"/>
          <w:spacing w:val="-1"/>
          <w:sz w:val="20"/>
          <w:szCs w:val="20"/>
        </w:rPr>
        <w:t>е</w:t>
      </w:r>
      <w:r>
        <w:rPr>
          <w:rFonts w:ascii="Arial" w:hAnsi="Arial" w:cs="Arial"/>
          <w:color w:val="000000"/>
          <w:sz w:val="20"/>
          <w:szCs w:val="20"/>
        </w:rPr>
        <w:t>сто</w:t>
      </w:r>
      <w:r>
        <w:rPr>
          <w:rFonts w:ascii="Arial" w:hAnsi="Arial" w:cs="Arial"/>
          <w:color w:val="000000"/>
          <w:spacing w:val="1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в</w:t>
      </w:r>
      <w:r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  <w:szCs w:val="20"/>
        </w:rPr>
        <w:t>Р</w:t>
      </w:r>
      <w:r>
        <w:rPr>
          <w:rFonts w:ascii="Arial" w:hAnsi="Arial" w:cs="Arial"/>
          <w:color w:val="000000"/>
          <w:sz w:val="20"/>
          <w:szCs w:val="20"/>
        </w:rPr>
        <w:t>оссии</w:t>
      </w:r>
      <w:r>
        <w:rPr>
          <w:rFonts w:ascii="Arial" w:hAnsi="Arial" w:cs="Arial"/>
          <w:color w:val="000000"/>
          <w:spacing w:val="1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  <w:szCs w:val="20"/>
        </w:rPr>
        <w:t>п</w:t>
      </w:r>
      <w:r>
        <w:rPr>
          <w:rFonts w:ascii="Arial" w:hAnsi="Arial" w:cs="Arial"/>
          <w:color w:val="000000"/>
          <w:sz w:val="20"/>
          <w:szCs w:val="20"/>
        </w:rPr>
        <w:t>о</w:t>
      </w:r>
      <w:r>
        <w:rPr>
          <w:rFonts w:ascii="Arial" w:hAnsi="Arial" w:cs="Arial"/>
          <w:color w:val="000000"/>
          <w:spacing w:val="1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э</w:t>
      </w:r>
      <w:r>
        <w:rPr>
          <w:rFonts w:ascii="Arial" w:hAnsi="Arial" w:cs="Arial"/>
          <w:color w:val="000000"/>
          <w:spacing w:val="-1"/>
          <w:sz w:val="20"/>
          <w:szCs w:val="20"/>
        </w:rPr>
        <w:t>к</w:t>
      </w:r>
      <w:r>
        <w:rPr>
          <w:rFonts w:ascii="Arial" w:hAnsi="Arial" w:cs="Arial"/>
          <w:color w:val="000000"/>
          <w:sz w:val="20"/>
          <w:szCs w:val="20"/>
        </w:rPr>
        <w:t>спорту</w:t>
      </w:r>
      <w:r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  <w:szCs w:val="20"/>
        </w:rPr>
        <w:t>п</w:t>
      </w:r>
      <w:r>
        <w:rPr>
          <w:rFonts w:ascii="Arial" w:hAnsi="Arial" w:cs="Arial"/>
          <w:color w:val="000000"/>
          <w:sz w:val="20"/>
          <w:szCs w:val="20"/>
        </w:rPr>
        <w:t>рог</w:t>
      </w:r>
      <w:r>
        <w:rPr>
          <w:rFonts w:ascii="Arial" w:hAnsi="Arial" w:cs="Arial"/>
          <w:color w:val="000000"/>
          <w:spacing w:val="-1"/>
          <w:sz w:val="20"/>
          <w:szCs w:val="20"/>
        </w:rPr>
        <w:t>р</w:t>
      </w:r>
      <w:r>
        <w:rPr>
          <w:rFonts w:ascii="Arial" w:hAnsi="Arial" w:cs="Arial"/>
          <w:color w:val="000000"/>
          <w:sz w:val="20"/>
          <w:szCs w:val="20"/>
        </w:rPr>
        <w:t>аммн</w:t>
      </w:r>
      <w:r>
        <w:rPr>
          <w:rFonts w:ascii="Arial" w:hAnsi="Arial" w:cs="Arial"/>
          <w:color w:val="000000"/>
          <w:spacing w:val="-1"/>
          <w:sz w:val="20"/>
          <w:szCs w:val="20"/>
        </w:rPr>
        <w:t>о</w:t>
      </w:r>
      <w:r>
        <w:rPr>
          <w:rFonts w:ascii="Arial" w:hAnsi="Arial" w:cs="Arial"/>
          <w:color w:val="000000"/>
          <w:sz w:val="20"/>
          <w:szCs w:val="20"/>
        </w:rPr>
        <w:t>го об</w:t>
      </w:r>
      <w:r>
        <w:rPr>
          <w:rFonts w:ascii="Arial" w:hAnsi="Arial" w:cs="Arial"/>
          <w:color w:val="000000"/>
          <w:spacing w:val="-1"/>
          <w:sz w:val="20"/>
          <w:szCs w:val="20"/>
        </w:rPr>
        <w:t>е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z w:val="20"/>
          <w:szCs w:val="20"/>
        </w:rPr>
        <w:t>печени</w:t>
      </w:r>
      <w:r>
        <w:rPr>
          <w:rFonts w:ascii="Arial" w:hAnsi="Arial" w:cs="Arial"/>
          <w:color w:val="000000"/>
          <w:spacing w:val="-1"/>
          <w:sz w:val="20"/>
          <w:szCs w:val="20"/>
        </w:rPr>
        <w:t>я</w:t>
      </w:r>
      <w:r>
        <w:rPr>
          <w:rFonts w:ascii="Arial" w:hAnsi="Arial" w:cs="Arial"/>
          <w:color w:val="000000"/>
          <w:sz w:val="20"/>
          <w:szCs w:val="20"/>
        </w:rPr>
        <w:t>.</w:t>
      </w:r>
    </w:p>
    <w:p w:rsidR="00E86D3E" w:rsidRDefault="00E86D3E">
      <w:pPr>
        <w:widowControl w:val="0"/>
        <w:autoSpaceDE w:val="0"/>
        <w:autoSpaceDN w:val="0"/>
        <w:adjustRightInd w:val="0"/>
        <w:spacing w:before="9" w:line="220" w:lineRule="exact"/>
        <w:ind w:right="-20"/>
        <w:rPr>
          <w:rFonts w:ascii="Arial" w:hAnsi="Arial" w:cs="Arial"/>
          <w:color w:val="000000"/>
          <w:sz w:val="22"/>
          <w:szCs w:val="22"/>
        </w:rPr>
      </w:pPr>
    </w:p>
    <w:p w:rsidR="00E86D3E" w:rsidRDefault="00E86D3E">
      <w:pPr>
        <w:widowControl w:val="0"/>
        <w:autoSpaceDE w:val="0"/>
        <w:autoSpaceDN w:val="0"/>
        <w:adjustRightInd w:val="0"/>
        <w:ind w:left="462" w:right="54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В</w:t>
      </w:r>
      <w:r>
        <w:rPr>
          <w:rFonts w:ascii="Arial" w:hAnsi="Arial" w:cs="Arial"/>
          <w:color w:val="000000"/>
          <w:spacing w:val="47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по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pacing w:val="-1"/>
          <w:sz w:val="20"/>
          <w:szCs w:val="20"/>
        </w:rPr>
        <w:t>л</w:t>
      </w:r>
      <w:r>
        <w:rPr>
          <w:rFonts w:ascii="Arial" w:hAnsi="Arial" w:cs="Arial"/>
          <w:color w:val="000000"/>
          <w:sz w:val="20"/>
          <w:szCs w:val="20"/>
        </w:rPr>
        <w:t>едние</w:t>
      </w:r>
      <w:r>
        <w:rPr>
          <w:rFonts w:ascii="Arial" w:hAnsi="Arial" w:cs="Arial"/>
          <w:color w:val="000000"/>
          <w:spacing w:val="48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годы</w:t>
      </w:r>
      <w:r>
        <w:rPr>
          <w:rFonts w:ascii="Arial" w:hAnsi="Arial" w:cs="Arial"/>
          <w:color w:val="000000"/>
          <w:spacing w:val="48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бла</w:t>
      </w:r>
      <w:r>
        <w:rPr>
          <w:rFonts w:ascii="Arial" w:hAnsi="Arial" w:cs="Arial"/>
          <w:color w:val="000000"/>
          <w:spacing w:val="-1"/>
          <w:sz w:val="20"/>
          <w:szCs w:val="20"/>
        </w:rPr>
        <w:t>г</w:t>
      </w:r>
      <w:r>
        <w:rPr>
          <w:rFonts w:ascii="Arial" w:hAnsi="Arial" w:cs="Arial"/>
          <w:color w:val="000000"/>
          <w:sz w:val="20"/>
          <w:szCs w:val="20"/>
        </w:rPr>
        <w:t>одаря</w:t>
      </w:r>
      <w:r>
        <w:rPr>
          <w:rFonts w:ascii="Arial" w:hAnsi="Arial" w:cs="Arial"/>
          <w:color w:val="000000"/>
          <w:spacing w:val="47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усилиям</w:t>
      </w:r>
      <w:r>
        <w:rPr>
          <w:rFonts w:ascii="Arial" w:hAnsi="Arial" w:cs="Arial"/>
          <w:color w:val="000000"/>
          <w:spacing w:val="48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Правит</w:t>
      </w:r>
      <w:r>
        <w:rPr>
          <w:rFonts w:ascii="Arial" w:hAnsi="Arial" w:cs="Arial"/>
          <w:color w:val="000000"/>
          <w:spacing w:val="-1"/>
          <w:sz w:val="20"/>
          <w:szCs w:val="20"/>
        </w:rPr>
        <w:t>ел</w:t>
      </w:r>
      <w:r>
        <w:rPr>
          <w:rFonts w:ascii="Arial" w:hAnsi="Arial" w:cs="Arial"/>
          <w:color w:val="000000"/>
          <w:sz w:val="20"/>
          <w:szCs w:val="20"/>
        </w:rPr>
        <w:t>ьства</w:t>
      </w:r>
      <w:r>
        <w:rPr>
          <w:rFonts w:ascii="Arial" w:hAnsi="Arial" w:cs="Arial"/>
          <w:color w:val="000000"/>
          <w:spacing w:val="48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  <w:szCs w:val="20"/>
        </w:rPr>
        <w:t>о</w:t>
      </w:r>
      <w:r>
        <w:rPr>
          <w:rFonts w:ascii="Arial" w:hAnsi="Arial" w:cs="Arial"/>
          <w:color w:val="000000"/>
          <w:sz w:val="20"/>
          <w:szCs w:val="20"/>
        </w:rPr>
        <w:t>б</w:t>
      </w:r>
      <w:r>
        <w:rPr>
          <w:rFonts w:ascii="Arial" w:hAnsi="Arial" w:cs="Arial"/>
          <w:color w:val="000000"/>
          <w:spacing w:val="-1"/>
          <w:sz w:val="20"/>
          <w:szCs w:val="20"/>
        </w:rPr>
        <w:t>ла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pacing w:val="-1"/>
          <w:sz w:val="20"/>
          <w:szCs w:val="20"/>
        </w:rPr>
        <w:t>т</w:t>
      </w:r>
      <w:r>
        <w:rPr>
          <w:rFonts w:ascii="Arial" w:hAnsi="Arial" w:cs="Arial"/>
          <w:color w:val="000000"/>
          <w:sz w:val="20"/>
          <w:szCs w:val="20"/>
        </w:rPr>
        <w:t>и</w:t>
      </w:r>
      <w:r>
        <w:rPr>
          <w:rFonts w:ascii="Arial" w:hAnsi="Arial" w:cs="Arial"/>
          <w:color w:val="000000"/>
          <w:spacing w:val="48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  <w:szCs w:val="20"/>
        </w:rPr>
        <w:t>п</w:t>
      </w:r>
      <w:r>
        <w:rPr>
          <w:rFonts w:ascii="Arial" w:hAnsi="Arial" w:cs="Arial"/>
          <w:color w:val="000000"/>
          <w:sz w:val="20"/>
          <w:szCs w:val="20"/>
        </w:rPr>
        <w:t>о</w:t>
      </w:r>
      <w:r>
        <w:rPr>
          <w:rFonts w:ascii="Arial" w:hAnsi="Arial" w:cs="Arial"/>
          <w:color w:val="000000"/>
          <w:spacing w:val="48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привлечению</w:t>
      </w:r>
      <w:r>
        <w:rPr>
          <w:rFonts w:ascii="Arial" w:hAnsi="Arial" w:cs="Arial"/>
          <w:color w:val="000000"/>
          <w:spacing w:val="48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инвест</w:t>
      </w:r>
      <w:r>
        <w:rPr>
          <w:rFonts w:ascii="Arial" w:hAnsi="Arial" w:cs="Arial"/>
          <w:color w:val="000000"/>
          <w:spacing w:val="-2"/>
          <w:sz w:val="20"/>
          <w:szCs w:val="20"/>
        </w:rPr>
        <w:t>и</w:t>
      </w:r>
      <w:r>
        <w:rPr>
          <w:rFonts w:ascii="Arial" w:hAnsi="Arial" w:cs="Arial"/>
          <w:color w:val="000000"/>
          <w:spacing w:val="1"/>
          <w:sz w:val="20"/>
          <w:szCs w:val="20"/>
        </w:rPr>
        <w:t>ц</w:t>
      </w:r>
      <w:r>
        <w:rPr>
          <w:rFonts w:ascii="Arial" w:hAnsi="Arial" w:cs="Arial"/>
          <w:color w:val="000000"/>
          <w:sz w:val="20"/>
          <w:szCs w:val="20"/>
        </w:rPr>
        <w:t xml:space="preserve">ий экономика </w:t>
      </w:r>
      <w:r>
        <w:rPr>
          <w:rFonts w:ascii="Arial" w:hAnsi="Arial" w:cs="Arial"/>
          <w:color w:val="000000"/>
          <w:spacing w:val="27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  <w:szCs w:val="20"/>
        </w:rPr>
        <w:t>р</w:t>
      </w:r>
      <w:r>
        <w:rPr>
          <w:rFonts w:ascii="Arial" w:hAnsi="Arial" w:cs="Arial"/>
          <w:color w:val="000000"/>
          <w:sz w:val="20"/>
          <w:szCs w:val="20"/>
        </w:rPr>
        <w:t xml:space="preserve">егиона </w:t>
      </w:r>
      <w:r>
        <w:rPr>
          <w:rFonts w:ascii="Arial" w:hAnsi="Arial" w:cs="Arial"/>
          <w:color w:val="000000"/>
          <w:spacing w:val="27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демон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z w:val="20"/>
          <w:szCs w:val="20"/>
        </w:rPr>
        <w:t xml:space="preserve">трирует </w:t>
      </w:r>
      <w:r>
        <w:rPr>
          <w:rFonts w:ascii="Arial" w:hAnsi="Arial" w:cs="Arial"/>
          <w:color w:val="000000"/>
          <w:spacing w:val="26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уверенный </w:t>
      </w:r>
      <w:r>
        <w:rPr>
          <w:rFonts w:ascii="Arial" w:hAnsi="Arial" w:cs="Arial"/>
          <w:color w:val="000000"/>
          <w:spacing w:val="26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рос</w:t>
      </w:r>
      <w:r>
        <w:rPr>
          <w:rFonts w:ascii="Arial" w:hAnsi="Arial" w:cs="Arial"/>
          <w:color w:val="000000"/>
          <w:spacing w:val="-1"/>
          <w:sz w:val="20"/>
          <w:szCs w:val="20"/>
        </w:rPr>
        <w:t>т</w:t>
      </w:r>
      <w:r>
        <w:rPr>
          <w:rFonts w:ascii="Arial" w:hAnsi="Arial" w:cs="Arial"/>
          <w:color w:val="000000"/>
          <w:sz w:val="20"/>
          <w:szCs w:val="20"/>
        </w:rPr>
        <w:t xml:space="preserve">. </w:t>
      </w:r>
      <w:r>
        <w:rPr>
          <w:rFonts w:ascii="Arial" w:hAnsi="Arial" w:cs="Arial"/>
          <w:color w:val="000000"/>
          <w:spacing w:val="27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За </w:t>
      </w:r>
      <w:r>
        <w:rPr>
          <w:rFonts w:ascii="Arial" w:hAnsi="Arial" w:cs="Arial"/>
          <w:color w:val="000000"/>
          <w:spacing w:val="27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п</w:t>
      </w:r>
      <w:r>
        <w:rPr>
          <w:rFonts w:ascii="Arial" w:hAnsi="Arial" w:cs="Arial"/>
          <w:color w:val="000000"/>
          <w:spacing w:val="-1"/>
          <w:sz w:val="20"/>
          <w:szCs w:val="20"/>
        </w:rPr>
        <w:t>е</w:t>
      </w:r>
      <w:r>
        <w:rPr>
          <w:rFonts w:ascii="Arial" w:hAnsi="Arial" w:cs="Arial"/>
          <w:color w:val="000000"/>
          <w:sz w:val="20"/>
          <w:szCs w:val="20"/>
        </w:rPr>
        <w:t xml:space="preserve">риод </w:t>
      </w:r>
      <w:r>
        <w:rPr>
          <w:rFonts w:ascii="Arial" w:hAnsi="Arial" w:cs="Arial"/>
          <w:color w:val="000000"/>
          <w:spacing w:val="27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с </w:t>
      </w:r>
      <w:r>
        <w:rPr>
          <w:rFonts w:ascii="Arial" w:hAnsi="Arial" w:cs="Arial"/>
          <w:color w:val="000000"/>
          <w:spacing w:val="27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2</w:t>
      </w:r>
      <w:r>
        <w:rPr>
          <w:rFonts w:ascii="Arial" w:hAnsi="Arial" w:cs="Arial"/>
          <w:color w:val="000000"/>
          <w:spacing w:val="-1"/>
          <w:sz w:val="20"/>
          <w:szCs w:val="20"/>
        </w:rPr>
        <w:t>00</w:t>
      </w:r>
      <w:r>
        <w:rPr>
          <w:rFonts w:ascii="Arial" w:hAnsi="Arial" w:cs="Arial"/>
          <w:color w:val="000000"/>
          <w:sz w:val="20"/>
          <w:szCs w:val="20"/>
        </w:rPr>
        <w:t xml:space="preserve">1 </w:t>
      </w:r>
      <w:r>
        <w:rPr>
          <w:rFonts w:ascii="Arial" w:hAnsi="Arial" w:cs="Arial"/>
          <w:color w:val="000000"/>
          <w:spacing w:val="27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  <w:szCs w:val="20"/>
        </w:rPr>
        <w:t>п</w:t>
      </w:r>
      <w:r>
        <w:rPr>
          <w:rFonts w:ascii="Arial" w:hAnsi="Arial" w:cs="Arial"/>
          <w:color w:val="000000"/>
          <w:sz w:val="20"/>
          <w:szCs w:val="20"/>
        </w:rPr>
        <w:t xml:space="preserve">о </w:t>
      </w:r>
      <w:r>
        <w:rPr>
          <w:rFonts w:ascii="Arial" w:hAnsi="Arial" w:cs="Arial"/>
          <w:color w:val="000000"/>
          <w:spacing w:val="28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2005 </w:t>
      </w:r>
      <w:r>
        <w:rPr>
          <w:rFonts w:ascii="Arial" w:hAnsi="Arial" w:cs="Arial"/>
          <w:color w:val="000000"/>
          <w:spacing w:val="26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гг. </w:t>
      </w:r>
      <w:r>
        <w:rPr>
          <w:rFonts w:ascii="Arial" w:hAnsi="Arial" w:cs="Arial"/>
          <w:color w:val="000000"/>
          <w:spacing w:val="27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ВРП</w:t>
      </w:r>
    </w:p>
    <w:p w:rsidR="00E86D3E" w:rsidRDefault="00E86D3E">
      <w:pPr>
        <w:widowControl w:val="0"/>
        <w:autoSpaceDE w:val="0"/>
        <w:autoSpaceDN w:val="0"/>
        <w:adjustRightInd w:val="0"/>
        <w:ind w:left="462" w:right="54"/>
        <w:jc w:val="both"/>
        <w:rPr>
          <w:rFonts w:ascii="Arial" w:hAnsi="Arial" w:cs="Arial"/>
          <w:color w:val="000000"/>
          <w:sz w:val="20"/>
          <w:szCs w:val="20"/>
        </w:rPr>
        <w:sectPr w:rsidR="00E86D3E" w:rsidSect="00C1312B">
          <w:type w:val="continuous"/>
          <w:pgSz w:w="11920" w:h="16840"/>
          <w:pgMar w:top="851" w:right="851" w:bottom="1701" w:left="1985" w:header="720" w:footer="720" w:gutter="0"/>
          <w:cols w:space="720" w:equalWidth="0">
            <w:col w:w="9469"/>
          </w:cols>
          <w:noEndnote/>
        </w:sectPr>
      </w:pPr>
    </w:p>
    <w:p w:rsidR="00E86D3E" w:rsidRDefault="00EA73F5">
      <w:pPr>
        <w:widowControl w:val="0"/>
        <w:autoSpaceDE w:val="0"/>
        <w:autoSpaceDN w:val="0"/>
        <w:adjustRightInd w:val="0"/>
        <w:spacing w:before="77"/>
        <w:ind w:left="502" w:right="-20"/>
        <w:rPr>
          <w:rFonts w:ascii="Arial" w:hAnsi="Arial" w:cs="Arial"/>
          <w:color w:val="000000"/>
          <w:sz w:val="20"/>
          <w:szCs w:val="20"/>
        </w:rPr>
      </w:pPr>
      <w:r>
        <w:rPr>
          <w:noProof/>
        </w:rPr>
        <w:lastRenderedPageBreak/>
        <w:pict>
          <v:group id="_x0000_s1245" style="position:absolute;left:0;text-align:left;margin-left:96.1pt;margin-top:3.7pt;width:1.55pt;height:23.55pt;z-index:-251666432;mso-position-horizontal-relative:page" coordorigin="1922,74" coordsize="31,471" o:allowincell="f">
            <v:shape id="_x0000_s1246" style="position:absolute;left:1928;top:80;width:0;height:459" coordsize="0,459" o:allowincell="f" path="m,l,459e" filled="f" strokeweight=".58pt">
              <v:path arrowok="t"/>
            </v:shape>
            <v:shape id="_x0000_s1247" style="position:absolute;left:1947;top:80;width:0;height:459" coordsize="0,459" o:allowincell="f" path="m,l,459e" filled="f" strokeweight=".58pt">
              <v:path arrowok="t"/>
            </v:shape>
            <w10:wrap anchorx="page"/>
          </v:group>
        </w:pict>
      </w:r>
      <w:r w:rsidR="00E86D3E">
        <w:rPr>
          <w:rFonts w:ascii="Arial" w:hAnsi="Arial" w:cs="Arial"/>
          <w:color w:val="000000"/>
          <w:sz w:val="20"/>
          <w:szCs w:val="20"/>
        </w:rPr>
        <w:t>увеличился</w:t>
      </w:r>
      <w:r w:rsidR="00E86D3E">
        <w:rPr>
          <w:rFonts w:ascii="Arial" w:hAnsi="Arial" w:cs="Arial"/>
          <w:color w:val="000000"/>
          <w:spacing w:val="10"/>
          <w:sz w:val="20"/>
          <w:szCs w:val="20"/>
        </w:rPr>
        <w:t xml:space="preserve"> </w:t>
      </w:r>
      <w:r w:rsidR="00E86D3E">
        <w:rPr>
          <w:rFonts w:ascii="Arial" w:hAnsi="Arial" w:cs="Arial"/>
          <w:color w:val="000000"/>
          <w:sz w:val="20"/>
          <w:szCs w:val="20"/>
        </w:rPr>
        <w:t>практически</w:t>
      </w:r>
      <w:r w:rsidR="00E86D3E">
        <w:rPr>
          <w:rFonts w:ascii="Arial" w:hAnsi="Arial" w:cs="Arial"/>
          <w:color w:val="000000"/>
          <w:spacing w:val="10"/>
          <w:sz w:val="20"/>
          <w:szCs w:val="20"/>
        </w:rPr>
        <w:t xml:space="preserve"> </w:t>
      </w:r>
      <w:r w:rsidR="00E86D3E">
        <w:rPr>
          <w:rFonts w:ascii="Arial" w:hAnsi="Arial" w:cs="Arial"/>
          <w:color w:val="000000"/>
          <w:sz w:val="20"/>
          <w:szCs w:val="20"/>
        </w:rPr>
        <w:t>на</w:t>
      </w:r>
      <w:r w:rsidR="00E86D3E">
        <w:rPr>
          <w:rFonts w:ascii="Arial" w:hAnsi="Arial" w:cs="Arial"/>
          <w:color w:val="000000"/>
          <w:spacing w:val="11"/>
          <w:sz w:val="20"/>
          <w:szCs w:val="20"/>
        </w:rPr>
        <w:t xml:space="preserve"> </w:t>
      </w:r>
      <w:r w:rsidR="00E86D3E">
        <w:rPr>
          <w:rFonts w:ascii="Arial" w:hAnsi="Arial" w:cs="Arial"/>
          <w:color w:val="000000"/>
          <w:sz w:val="20"/>
          <w:szCs w:val="20"/>
        </w:rPr>
        <w:t>треть.</w:t>
      </w:r>
      <w:r w:rsidR="00E86D3E">
        <w:rPr>
          <w:rFonts w:ascii="Arial" w:hAnsi="Arial" w:cs="Arial"/>
          <w:color w:val="000000"/>
          <w:spacing w:val="10"/>
          <w:sz w:val="20"/>
          <w:szCs w:val="20"/>
        </w:rPr>
        <w:t xml:space="preserve"> </w:t>
      </w:r>
      <w:r w:rsidR="00E86D3E">
        <w:rPr>
          <w:rFonts w:ascii="Arial" w:hAnsi="Arial" w:cs="Arial"/>
          <w:color w:val="000000"/>
          <w:spacing w:val="-1"/>
          <w:sz w:val="20"/>
          <w:szCs w:val="20"/>
        </w:rPr>
        <w:t>Ра</w:t>
      </w:r>
      <w:r w:rsidR="00E86D3E">
        <w:rPr>
          <w:rFonts w:ascii="Arial" w:hAnsi="Arial" w:cs="Arial"/>
          <w:color w:val="000000"/>
          <w:spacing w:val="1"/>
          <w:sz w:val="20"/>
          <w:szCs w:val="20"/>
        </w:rPr>
        <w:t>с</w:t>
      </w:r>
      <w:r w:rsidR="00E86D3E">
        <w:rPr>
          <w:rFonts w:ascii="Arial" w:hAnsi="Arial" w:cs="Arial"/>
          <w:color w:val="000000"/>
          <w:spacing w:val="-1"/>
          <w:sz w:val="20"/>
          <w:szCs w:val="20"/>
        </w:rPr>
        <w:t>ту</w:t>
      </w:r>
      <w:r w:rsidR="00E86D3E">
        <w:rPr>
          <w:rFonts w:ascii="Arial" w:hAnsi="Arial" w:cs="Arial"/>
          <w:color w:val="000000"/>
          <w:sz w:val="20"/>
          <w:szCs w:val="20"/>
        </w:rPr>
        <w:t>т</w:t>
      </w:r>
      <w:r w:rsidR="00E86D3E">
        <w:rPr>
          <w:rFonts w:ascii="Arial" w:hAnsi="Arial" w:cs="Arial"/>
          <w:color w:val="000000"/>
          <w:spacing w:val="10"/>
          <w:sz w:val="20"/>
          <w:szCs w:val="20"/>
        </w:rPr>
        <w:t xml:space="preserve"> </w:t>
      </w:r>
      <w:r w:rsidR="00E86D3E">
        <w:rPr>
          <w:rFonts w:ascii="Arial" w:hAnsi="Arial" w:cs="Arial"/>
          <w:color w:val="000000"/>
          <w:sz w:val="20"/>
          <w:szCs w:val="20"/>
        </w:rPr>
        <w:t>прибыль</w:t>
      </w:r>
      <w:r w:rsidR="00E86D3E">
        <w:rPr>
          <w:rFonts w:ascii="Arial" w:hAnsi="Arial" w:cs="Arial"/>
          <w:color w:val="000000"/>
          <w:spacing w:val="11"/>
          <w:sz w:val="20"/>
          <w:szCs w:val="20"/>
        </w:rPr>
        <w:t xml:space="preserve"> </w:t>
      </w:r>
      <w:r w:rsidR="00E86D3E">
        <w:rPr>
          <w:rFonts w:ascii="Arial" w:hAnsi="Arial" w:cs="Arial"/>
          <w:color w:val="000000"/>
          <w:sz w:val="20"/>
          <w:szCs w:val="20"/>
        </w:rPr>
        <w:t>предприяти</w:t>
      </w:r>
      <w:r w:rsidR="00E86D3E">
        <w:rPr>
          <w:rFonts w:ascii="Arial" w:hAnsi="Arial" w:cs="Arial"/>
          <w:color w:val="000000"/>
          <w:spacing w:val="1"/>
          <w:sz w:val="20"/>
          <w:szCs w:val="20"/>
        </w:rPr>
        <w:t>й</w:t>
      </w:r>
      <w:r w:rsidR="00E86D3E">
        <w:rPr>
          <w:rFonts w:ascii="Arial" w:hAnsi="Arial" w:cs="Arial"/>
          <w:color w:val="000000"/>
          <w:sz w:val="20"/>
          <w:szCs w:val="20"/>
        </w:rPr>
        <w:t>,</w:t>
      </w:r>
      <w:r w:rsidR="00E86D3E">
        <w:rPr>
          <w:rFonts w:ascii="Arial" w:hAnsi="Arial" w:cs="Arial"/>
          <w:color w:val="000000"/>
          <w:spacing w:val="10"/>
          <w:sz w:val="20"/>
          <w:szCs w:val="20"/>
        </w:rPr>
        <w:t xml:space="preserve"> </w:t>
      </w:r>
      <w:r w:rsidR="00E86D3E">
        <w:rPr>
          <w:rFonts w:ascii="Arial" w:hAnsi="Arial" w:cs="Arial"/>
          <w:color w:val="000000"/>
          <w:sz w:val="20"/>
          <w:szCs w:val="20"/>
        </w:rPr>
        <w:t>денежные</w:t>
      </w:r>
      <w:r w:rsidR="00E86D3E">
        <w:rPr>
          <w:rFonts w:ascii="Arial" w:hAnsi="Arial" w:cs="Arial"/>
          <w:color w:val="000000"/>
          <w:spacing w:val="12"/>
          <w:sz w:val="20"/>
          <w:szCs w:val="20"/>
        </w:rPr>
        <w:t xml:space="preserve"> </w:t>
      </w:r>
      <w:r w:rsidR="00E86D3E">
        <w:rPr>
          <w:rFonts w:ascii="Arial" w:hAnsi="Arial" w:cs="Arial"/>
          <w:color w:val="000000"/>
          <w:sz w:val="20"/>
          <w:szCs w:val="20"/>
        </w:rPr>
        <w:t>доходы</w:t>
      </w:r>
      <w:r w:rsidR="00E86D3E">
        <w:rPr>
          <w:rFonts w:ascii="Arial" w:hAnsi="Arial" w:cs="Arial"/>
          <w:color w:val="000000"/>
          <w:spacing w:val="11"/>
          <w:sz w:val="20"/>
          <w:szCs w:val="20"/>
        </w:rPr>
        <w:t xml:space="preserve"> </w:t>
      </w:r>
      <w:r w:rsidR="00E86D3E">
        <w:rPr>
          <w:rFonts w:ascii="Arial" w:hAnsi="Arial" w:cs="Arial"/>
          <w:color w:val="000000"/>
          <w:sz w:val="20"/>
          <w:szCs w:val="20"/>
        </w:rPr>
        <w:t>населения,</w:t>
      </w:r>
    </w:p>
    <w:p w:rsidR="00E86D3E" w:rsidRDefault="00E86D3E">
      <w:pPr>
        <w:widowControl w:val="0"/>
        <w:autoSpaceDE w:val="0"/>
        <w:autoSpaceDN w:val="0"/>
        <w:adjustRightInd w:val="0"/>
        <w:ind w:left="502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расширяется</w:t>
      </w:r>
      <w:r>
        <w:rPr>
          <w:rFonts w:ascii="Arial" w:hAnsi="Arial" w:cs="Arial"/>
          <w:color w:val="000000"/>
          <w:spacing w:val="-2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доходная</w:t>
      </w:r>
      <w:r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часть бюджет</w:t>
      </w:r>
      <w:r>
        <w:rPr>
          <w:rFonts w:ascii="Arial" w:hAnsi="Arial" w:cs="Arial"/>
          <w:color w:val="000000"/>
          <w:spacing w:val="-1"/>
          <w:sz w:val="20"/>
          <w:szCs w:val="20"/>
        </w:rPr>
        <w:t>а</w:t>
      </w:r>
      <w:r>
        <w:rPr>
          <w:rFonts w:ascii="Arial" w:hAnsi="Arial" w:cs="Arial"/>
          <w:color w:val="000000"/>
          <w:sz w:val="20"/>
          <w:szCs w:val="20"/>
        </w:rPr>
        <w:t>.</w:t>
      </w:r>
    </w:p>
    <w:p w:rsidR="00E86D3E" w:rsidRDefault="00E86D3E">
      <w:pPr>
        <w:widowControl w:val="0"/>
        <w:autoSpaceDE w:val="0"/>
        <w:autoSpaceDN w:val="0"/>
        <w:adjustRightInd w:val="0"/>
        <w:spacing w:before="11" w:line="220" w:lineRule="exact"/>
        <w:ind w:right="-20"/>
        <w:rPr>
          <w:rFonts w:ascii="Arial" w:hAnsi="Arial" w:cs="Arial"/>
          <w:color w:val="000000"/>
          <w:sz w:val="22"/>
          <w:szCs w:val="22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71" w:lineRule="exact"/>
        <w:ind w:left="2356" w:right="-20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277526"/>
          <w:position w:val="-1"/>
        </w:rPr>
        <w:t>Обраба</w:t>
      </w:r>
      <w:r>
        <w:rPr>
          <w:rFonts w:ascii="Arial" w:hAnsi="Arial" w:cs="Arial"/>
          <w:b/>
          <w:bCs/>
          <w:color w:val="277526"/>
          <w:spacing w:val="-2"/>
          <w:position w:val="-1"/>
        </w:rPr>
        <w:t>т</w:t>
      </w:r>
      <w:r>
        <w:rPr>
          <w:rFonts w:ascii="Arial" w:hAnsi="Arial" w:cs="Arial"/>
          <w:b/>
          <w:bCs/>
          <w:color w:val="277526"/>
          <w:spacing w:val="1"/>
          <w:position w:val="-1"/>
        </w:rPr>
        <w:t>ы</w:t>
      </w:r>
      <w:r>
        <w:rPr>
          <w:rFonts w:ascii="Arial" w:hAnsi="Arial" w:cs="Arial"/>
          <w:b/>
          <w:bCs/>
          <w:color w:val="277526"/>
          <w:position w:val="-1"/>
        </w:rPr>
        <w:t>вающие</w:t>
      </w:r>
      <w:r>
        <w:rPr>
          <w:rFonts w:ascii="Arial" w:hAnsi="Arial" w:cs="Arial"/>
          <w:b/>
          <w:bCs/>
          <w:color w:val="277526"/>
          <w:spacing w:val="2"/>
          <w:position w:val="-1"/>
        </w:rPr>
        <w:t xml:space="preserve"> </w:t>
      </w:r>
      <w:r>
        <w:rPr>
          <w:rFonts w:ascii="Arial" w:hAnsi="Arial" w:cs="Arial"/>
          <w:b/>
          <w:bCs/>
          <w:color w:val="277526"/>
          <w:position w:val="-1"/>
        </w:rPr>
        <w:t>производства</w:t>
      </w:r>
      <w:r>
        <w:rPr>
          <w:rFonts w:ascii="Arial" w:hAnsi="Arial" w:cs="Arial"/>
          <w:b/>
          <w:bCs/>
          <w:color w:val="277526"/>
          <w:spacing w:val="2"/>
          <w:position w:val="-1"/>
        </w:rPr>
        <w:t xml:space="preserve"> </w:t>
      </w:r>
      <w:r>
        <w:rPr>
          <w:rFonts w:ascii="Arial" w:hAnsi="Arial" w:cs="Arial"/>
          <w:b/>
          <w:bCs/>
          <w:color w:val="277526"/>
          <w:position w:val="-1"/>
        </w:rPr>
        <w:t>– ос</w:t>
      </w:r>
      <w:r>
        <w:rPr>
          <w:rFonts w:ascii="Arial" w:hAnsi="Arial" w:cs="Arial"/>
          <w:b/>
          <w:bCs/>
          <w:color w:val="277526"/>
          <w:spacing w:val="1"/>
          <w:position w:val="-1"/>
        </w:rPr>
        <w:t>н</w:t>
      </w:r>
      <w:r>
        <w:rPr>
          <w:rFonts w:ascii="Arial" w:hAnsi="Arial" w:cs="Arial"/>
          <w:b/>
          <w:bCs/>
          <w:color w:val="277526"/>
          <w:position w:val="-1"/>
        </w:rPr>
        <w:t>ова</w:t>
      </w:r>
      <w:r>
        <w:rPr>
          <w:rFonts w:ascii="Arial" w:hAnsi="Arial" w:cs="Arial"/>
          <w:b/>
          <w:bCs/>
          <w:color w:val="277526"/>
          <w:spacing w:val="1"/>
          <w:position w:val="-1"/>
        </w:rPr>
        <w:t xml:space="preserve"> </w:t>
      </w:r>
      <w:r>
        <w:rPr>
          <w:rFonts w:ascii="Arial" w:hAnsi="Arial" w:cs="Arial"/>
          <w:b/>
          <w:bCs/>
          <w:color w:val="277526"/>
          <w:position w:val="-1"/>
        </w:rPr>
        <w:t>экономики</w:t>
      </w:r>
    </w:p>
    <w:p w:rsidR="00E86D3E" w:rsidRDefault="00E86D3E">
      <w:pPr>
        <w:widowControl w:val="0"/>
        <w:autoSpaceDE w:val="0"/>
        <w:autoSpaceDN w:val="0"/>
        <w:adjustRightInd w:val="0"/>
        <w:spacing w:line="260" w:lineRule="exact"/>
        <w:ind w:right="-20"/>
        <w:rPr>
          <w:rFonts w:ascii="Arial" w:hAnsi="Arial" w:cs="Arial"/>
          <w:color w:val="000000"/>
          <w:sz w:val="26"/>
          <w:szCs w:val="26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60" w:lineRule="exact"/>
        <w:ind w:right="-20"/>
        <w:rPr>
          <w:rFonts w:ascii="Arial" w:hAnsi="Arial" w:cs="Arial"/>
          <w:color w:val="000000"/>
          <w:sz w:val="26"/>
          <w:szCs w:val="26"/>
        </w:rPr>
        <w:sectPr w:rsidR="00E86D3E" w:rsidSect="00C1312B">
          <w:pgSz w:w="11920" w:h="16840"/>
          <w:pgMar w:top="851" w:right="851" w:bottom="1701" w:left="1985" w:header="720" w:footer="720" w:gutter="0"/>
          <w:cols w:space="720" w:equalWidth="0">
            <w:col w:w="9509"/>
          </w:cols>
          <w:noEndnote/>
        </w:sectPr>
      </w:pPr>
    </w:p>
    <w:p w:rsidR="00E86D3E" w:rsidRDefault="00E86D3E">
      <w:pPr>
        <w:widowControl w:val="0"/>
        <w:autoSpaceDE w:val="0"/>
        <w:autoSpaceDN w:val="0"/>
        <w:adjustRightInd w:val="0"/>
        <w:spacing w:before="2" w:line="140" w:lineRule="exact"/>
        <w:ind w:right="-20"/>
        <w:rPr>
          <w:rFonts w:ascii="Arial" w:hAnsi="Arial" w:cs="Arial"/>
          <w:color w:val="000000"/>
          <w:sz w:val="14"/>
          <w:szCs w:val="14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39" w:lineRule="auto"/>
        <w:ind w:left="268" w:right="-48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993300"/>
          <w:sz w:val="16"/>
          <w:szCs w:val="16"/>
        </w:rPr>
        <w:t>Практи</w:t>
      </w:r>
      <w:r>
        <w:rPr>
          <w:rFonts w:ascii="Arial" w:hAnsi="Arial" w:cs="Arial"/>
          <w:color w:val="993300"/>
          <w:spacing w:val="1"/>
          <w:sz w:val="16"/>
          <w:szCs w:val="16"/>
        </w:rPr>
        <w:t>ч</w:t>
      </w:r>
      <w:r>
        <w:rPr>
          <w:rFonts w:ascii="Arial" w:hAnsi="Arial" w:cs="Arial"/>
          <w:color w:val="993300"/>
          <w:sz w:val="16"/>
          <w:szCs w:val="16"/>
        </w:rPr>
        <w:t>ески</w:t>
      </w:r>
      <w:r>
        <w:rPr>
          <w:rFonts w:ascii="Arial" w:hAnsi="Arial" w:cs="Arial"/>
          <w:color w:val="993300"/>
          <w:spacing w:val="-7"/>
          <w:sz w:val="16"/>
          <w:szCs w:val="16"/>
        </w:rPr>
        <w:t xml:space="preserve"> </w:t>
      </w:r>
      <w:r>
        <w:rPr>
          <w:rFonts w:ascii="Arial" w:hAnsi="Arial" w:cs="Arial"/>
          <w:color w:val="993300"/>
          <w:sz w:val="16"/>
          <w:szCs w:val="16"/>
        </w:rPr>
        <w:t>н</w:t>
      </w:r>
      <w:r>
        <w:rPr>
          <w:rFonts w:ascii="Arial" w:hAnsi="Arial" w:cs="Arial"/>
          <w:color w:val="993300"/>
          <w:spacing w:val="1"/>
          <w:sz w:val="16"/>
          <w:szCs w:val="16"/>
        </w:rPr>
        <w:t>а</w:t>
      </w:r>
      <w:r>
        <w:rPr>
          <w:rFonts w:ascii="Arial" w:hAnsi="Arial" w:cs="Arial"/>
          <w:color w:val="993300"/>
          <w:sz w:val="16"/>
          <w:szCs w:val="16"/>
        </w:rPr>
        <w:t>по</w:t>
      </w:r>
      <w:r>
        <w:rPr>
          <w:rFonts w:ascii="Arial" w:hAnsi="Arial" w:cs="Arial"/>
          <w:color w:val="993300"/>
          <w:spacing w:val="1"/>
          <w:sz w:val="16"/>
          <w:szCs w:val="16"/>
        </w:rPr>
        <w:t>л</w:t>
      </w:r>
      <w:r>
        <w:rPr>
          <w:rFonts w:ascii="Arial" w:hAnsi="Arial" w:cs="Arial"/>
          <w:color w:val="993300"/>
          <w:sz w:val="16"/>
          <w:szCs w:val="16"/>
        </w:rPr>
        <w:t>ови</w:t>
      </w:r>
      <w:r>
        <w:rPr>
          <w:rFonts w:ascii="Arial" w:hAnsi="Arial" w:cs="Arial"/>
          <w:color w:val="993300"/>
          <w:spacing w:val="1"/>
          <w:sz w:val="16"/>
          <w:szCs w:val="16"/>
        </w:rPr>
        <w:t>н</w:t>
      </w:r>
      <w:r>
        <w:rPr>
          <w:rFonts w:ascii="Arial" w:hAnsi="Arial" w:cs="Arial"/>
          <w:color w:val="993300"/>
          <w:sz w:val="16"/>
          <w:szCs w:val="16"/>
        </w:rPr>
        <w:t>у экон</w:t>
      </w:r>
      <w:r>
        <w:rPr>
          <w:rFonts w:ascii="Arial" w:hAnsi="Arial" w:cs="Arial"/>
          <w:color w:val="993300"/>
          <w:spacing w:val="1"/>
          <w:sz w:val="16"/>
          <w:szCs w:val="16"/>
        </w:rPr>
        <w:t>о</w:t>
      </w:r>
      <w:r>
        <w:rPr>
          <w:rFonts w:ascii="Arial" w:hAnsi="Arial" w:cs="Arial"/>
          <w:color w:val="993300"/>
          <w:sz w:val="16"/>
          <w:szCs w:val="16"/>
        </w:rPr>
        <w:t>мика</w:t>
      </w:r>
      <w:r>
        <w:rPr>
          <w:rFonts w:ascii="Arial" w:hAnsi="Arial" w:cs="Arial"/>
          <w:color w:val="993300"/>
          <w:spacing w:val="-8"/>
          <w:sz w:val="16"/>
          <w:szCs w:val="16"/>
        </w:rPr>
        <w:t xml:space="preserve"> </w:t>
      </w:r>
      <w:r>
        <w:rPr>
          <w:rFonts w:ascii="Arial" w:hAnsi="Arial" w:cs="Arial"/>
          <w:color w:val="993300"/>
          <w:sz w:val="16"/>
          <w:szCs w:val="16"/>
        </w:rPr>
        <w:t>рег</w:t>
      </w:r>
      <w:r>
        <w:rPr>
          <w:rFonts w:ascii="Arial" w:hAnsi="Arial" w:cs="Arial"/>
          <w:color w:val="993300"/>
          <w:spacing w:val="1"/>
          <w:sz w:val="16"/>
          <w:szCs w:val="16"/>
        </w:rPr>
        <w:t>и</w:t>
      </w:r>
      <w:r>
        <w:rPr>
          <w:rFonts w:ascii="Arial" w:hAnsi="Arial" w:cs="Arial"/>
          <w:color w:val="993300"/>
          <w:sz w:val="16"/>
          <w:szCs w:val="16"/>
        </w:rPr>
        <w:t>она фо</w:t>
      </w:r>
      <w:r>
        <w:rPr>
          <w:rFonts w:ascii="Arial" w:hAnsi="Arial" w:cs="Arial"/>
          <w:color w:val="993300"/>
          <w:spacing w:val="1"/>
          <w:sz w:val="16"/>
          <w:szCs w:val="16"/>
        </w:rPr>
        <w:t>р</w:t>
      </w:r>
      <w:r>
        <w:rPr>
          <w:rFonts w:ascii="Arial" w:hAnsi="Arial" w:cs="Arial"/>
          <w:color w:val="993300"/>
          <w:spacing w:val="-1"/>
          <w:sz w:val="16"/>
          <w:szCs w:val="16"/>
        </w:rPr>
        <w:t>м</w:t>
      </w:r>
      <w:r>
        <w:rPr>
          <w:rFonts w:ascii="Arial" w:hAnsi="Arial" w:cs="Arial"/>
          <w:color w:val="993300"/>
          <w:sz w:val="16"/>
          <w:szCs w:val="16"/>
        </w:rPr>
        <w:t>и</w:t>
      </w:r>
      <w:r>
        <w:rPr>
          <w:rFonts w:ascii="Arial" w:hAnsi="Arial" w:cs="Arial"/>
          <w:color w:val="993300"/>
          <w:spacing w:val="1"/>
          <w:sz w:val="16"/>
          <w:szCs w:val="16"/>
        </w:rPr>
        <w:t>р</w:t>
      </w:r>
      <w:r>
        <w:rPr>
          <w:rFonts w:ascii="Arial" w:hAnsi="Arial" w:cs="Arial"/>
          <w:color w:val="993300"/>
          <w:sz w:val="16"/>
          <w:szCs w:val="16"/>
        </w:rPr>
        <w:t>ует</w:t>
      </w:r>
      <w:r>
        <w:rPr>
          <w:rFonts w:ascii="Arial" w:hAnsi="Arial" w:cs="Arial"/>
          <w:color w:val="993300"/>
          <w:spacing w:val="1"/>
          <w:sz w:val="16"/>
          <w:szCs w:val="16"/>
        </w:rPr>
        <w:t>с</w:t>
      </w:r>
      <w:r>
        <w:rPr>
          <w:rFonts w:ascii="Arial" w:hAnsi="Arial" w:cs="Arial"/>
          <w:color w:val="993300"/>
          <w:sz w:val="16"/>
          <w:szCs w:val="16"/>
        </w:rPr>
        <w:t>я обрабатыва</w:t>
      </w:r>
      <w:r>
        <w:rPr>
          <w:rFonts w:ascii="Arial" w:hAnsi="Arial" w:cs="Arial"/>
          <w:color w:val="993300"/>
          <w:spacing w:val="1"/>
          <w:sz w:val="16"/>
          <w:szCs w:val="16"/>
        </w:rPr>
        <w:t>ю</w:t>
      </w:r>
      <w:r>
        <w:rPr>
          <w:rFonts w:ascii="Arial" w:hAnsi="Arial" w:cs="Arial"/>
          <w:color w:val="993300"/>
          <w:sz w:val="16"/>
          <w:szCs w:val="16"/>
        </w:rPr>
        <w:t>щими производствами</w:t>
      </w:r>
    </w:p>
    <w:p w:rsidR="00E86D3E" w:rsidRDefault="00E86D3E">
      <w:pPr>
        <w:widowControl w:val="0"/>
        <w:autoSpaceDE w:val="0"/>
        <w:autoSpaceDN w:val="0"/>
        <w:adjustRightInd w:val="0"/>
        <w:spacing w:line="205" w:lineRule="exact"/>
        <w:ind w:right="131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16"/>
          <w:szCs w:val="16"/>
        </w:rPr>
        <w:br w:type="column"/>
      </w:r>
      <w:r>
        <w:rPr>
          <w:rFonts w:ascii="Arial" w:hAnsi="Arial" w:cs="Arial"/>
          <w:color w:val="000000"/>
          <w:sz w:val="20"/>
          <w:szCs w:val="20"/>
        </w:rPr>
        <w:lastRenderedPageBreak/>
        <w:t xml:space="preserve">В </w:t>
      </w:r>
      <w:r>
        <w:rPr>
          <w:rFonts w:ascii="Arial" w:hAnsi="Arial" w:cs="Arial"/>
          <w:color w:val="000000"/>
          <w:spacing w:val="3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отличие </w:t>
      </w:r>
      <w:r>
        <w:rPr>
          <w:rFonts w:ascii="Arial" w:hAnsi="Arial" w:cs="Arial"/>
          <w:color w:val="000000"/>
          <w:spacing w:val="4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от </w:t>
      </w:r>
      <w:r>
        <w:rPr>
          <w:rFonts w:ascii="Arial" w:hAnsi="Arial" w:cs="Arial"/>
          <w:color w:val="000000"/>
          <w:spacing w:val="3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других </w:t>
      </w:r>
      <w:r>
        <w:rPr>
          <w:rFonts w:ascii="Arial" w:hAnsi="Arial" w:cs="Arial"/>
          <w:color w:val="000000"/>
          <w:spacing w:val="3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регионов </w:t>
      </w:r>
      <w:r>
        <w:rPr>
          <w:rFonts w:ascii="Arial" w:hAnsi="Arial" w:cs="Arial"/>
          <w:color w:val="000000"/>
          <w:spacing w:val="4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  <w:szCs w:val="20"/>
        </w:rPr>
        <w:t>Рос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pacing w:val="-1"/>
          <w:sz w:val="20"/>
          <w:szCs w:val="20"/>
        </w:rPr>
        <w:t>и</w:t>
      </w:r>
      <w:r>
        <w:rPr>
          <w:rFonts w:ascii="Arial" w:hAnsi="Arial" w:cs="Arial"/>
          <w:color w:val="000000"/>
          <w:sz w:val="20"/>
          <w:szCs w:val="20"/>
        </w:rPr>
        <w:t xml:space="preserve">и </w:t>
      </w:r>
      <w:r>
        <w:rPr>
          <w:rFonts w:ascii="Arial" w:hAnsi="Arial" w:cs="Arial"/>
          <w:color w:val="000000"/>
          <w:spacing w:val="3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у </w:t>
      </w:r>
      <w:r>
        <w:rPr>
          <w:rFonts w:ascii="Arial" w:hAnsi="Arial" w:cs="Arial"/>
          <w:color w:val="000000"/>
          <w:spacing w:val="3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Ниже</w:t>
      </w:r>
      <w:r>
        <w:rPr>
          <w:rFonts w:ascii="Arial" w:hAnsi="Arial" w:cs="Arial"/>
          <w:color w:val="000000"/>
          <w:spacing w:val="-1"/>
          <w:sz w:val="20"/>
          <w:szCs w:val="20"/>
        </w:rPr>
        <w:t>г</w:t>
      </w:r>
      <w:r>
        <w:rPr>
          <w:rFonts w:ascii="Arial" w:hAnsi="Arial" w:cs="Arial"/>
          <w:color w:val="000000"/>
          <w:sz w:val="20"/>
          <w:szCs w:val="20"/>
        </w:rPr>
        <w:t>ородс</w:t>
      </w:r>
      <w:r>
        <w:rPr>
          <w:rFonts w:ascii="Arial" w:hAnsi="Arial" w:cs="Arial"/>
          <w:color w:val="000000"/>
          <w:spacing w:val="-1"/>
          <w:sz w:val="20"/>
          <w:szCs w:val="20"/>
        </w:rPr>
        <w:t>к</w:t>
      </w:r>
      <w:r>
        <w:rPr>
          <w:rFonts w:ascii="Arial" w:hAnsi="Arial" w:cs="Arial"/>
          <w:color w:val="000000"/>
          <w:sz w:val="20"/>
          <w:szCs w:val="20"/>
        </w:rPr>
        <w:t xml:space="preserve">ой </w:t>
      </w:r>
      <w:r>
        <w:rPr>
          <w:rFonts w:ascii="Arial" w:hAnsi="Arial" w:cs="Arial"/>
          <w:color w:val="000000"/>
          <w:spacing w:val="4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области </w:t>
      </w:r>
      <w:r>
        <w:rPr>
          <w:rFonts w:ascii="Arial" w:hAnsi="Arial" w:cs="Arial"/>
          <w:color w:val="000000"/>
          <w:spacing w:val="3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и</w:t>
      </w:r>
      <w:r>
        <w:rPr>
          <w:rFonts w:ascii="Arial" w:hAnsi="Arial" w:cs="Arial"/>
          <w:color w:val="000000"/>
          <w:spacing w:val="1"/>
          <w:sz w:val="20"/>
          <w:szCs w:val="20"/>
        </w:rPr>
        <w:t>з</w:t>
      </w:r>
      <w:r>
        <w:rPr>
          <w:rFonts w:ascii="Arial" w:hAnsi="Arial" w:cs="Arial"/>
          <w:color w:val="000000"/>
          <w:spacing w:val="-1"/>
          <w:sz w:val="20"/>
          <w:szCs w:val="20"/>
        </w:rPr>
        <w:t>-</w:t>
      </w:r>
      <w:r>
        <w:rPr>
          <w:rFonts w:ascii="Arial" w:hAnsi="Arial" w:cs="Arial"/>
          <w:color w:val="000000"/>
          <w:spacing w:val="1"/>
          <w:sz w:val="20"/>
          <w:szCs w:val="20"/>
        </w:rPr>
        <w:t>за</w:t>
      </w:r>
    </w:p>
    <w:p w:rsidR="00E86D3E" w:rsidRDefault="00E86D3E">
      <w:pPr>
        <w:widowControl w:val="0"/>
        <w:autoSpaceDE w:val="0"/>
        <w:autoSpaceDN w:val="0"/>
        <w:adjustRightInd w:val="0"/>
        <w:spacing w:before="3" w:line="230" w:lineRule="exact"/>
        <w:ind w:right="128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практически</w:t>
      </w:r>
      <w:r>
        <w:rPr>
          <w:rFonts w:ascii="Arial" w:hAnsi="Arial" w:cs="Arial"/>
          <w:color w:val="000000"/>
          <w:spacing w:val="4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полного</w:t>
      </w:r>
      <w:r>
        <w:rPr>
          <w:rFonts w:ascii="Arial" w:hAnsi="Arial" w:cs="Arial"/>
          <w:color w:val="000000"/>
          <w:spacing w:val="4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от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pacing w:val="-1"/>
          <w:sz w:val="20"/>
          <w:szCs w:val="20"/>
        </w:rPr>
        <w:t>у</w:t>
      </w:r>
      <w:r>
        <w:rPr>
          <w:rFonts w:ascii="Arial" w:hAnsi="Arial" w:cs="Arial"/>
          <w:color w:val="000000"/>
          <w:sz w:val="20"/>
          <w:szCs w:val="20"/>
        </w:rPr>
        <w:t>т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z w:val="20"/>
          <w:szCs w:val="20"/>
        </w:rPr>
        <w:t>твия</w:t>
      </w:r>
      <w:r>
        <w:rPr>
          <w:rFonts w:ascii="Arial" w:hAnsi="Arial" w:cs="Arial"/>
          <w:color w:val="000000"/>
          <w:spacing w:val="4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полезных</w:t>
      </w:r>
      <w:r>
        <w:rPr>
          <w:rFonts w:ascii="Arial" w:hAnsi="Arial" w:cs="Arial"/>
          <w:color w:val="000000"/>
          <w:spacing w:val="4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иск</w:t>
      </w:r>
      <w:r>
        <w:rPr>
          <w:rFonts w:ascii="Arial" w:hAnsi="Arial" w:cs="Arial"/>
          <w:color w:val="000000"/>
          <w:spacing w:val="-1"/>
          <w:sz w:val="20"/>
          <w:szCs w:val="20"/>
        </w:rPr>
        <w:t>о</w:t>
      </w:r>
      <w:r>
        <w:rPr>
          <w:rFonts w:ascii="Arial" w:hAnsi="Arial" w:cs="Arial"/>
          <w:color w:val="000000"/>
          <w:sz w:val="20"/>
          <w:szCs w:val="20"/>
        </w:rPr>
        <w:t>паемых</w:t>
      </w:r>
      <w:r>
        <w:rPr>
          <w:rFonts w:ascii="Arial" w:hAnsi="Arial" w:cs="Arial"/>
          <w:color w:val="000000"/>
          <w:spacing w:val="4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нет</w:t>
      </w:r>
      <w:r>
        <w:rPr>
          <w:rFonts w:ascii="Arial" w:hAnsi="Arial" w:cs="Arial"/>
          <w:color w:val="000000"/>
          <w:spacing w:val="4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во</w:t>
      </w:r>
      <w:r>
        <w:rPr>
          <w:rFonts w:ascii="Arial" w:hAnsi="Arial" w:cs="Arial"/>
          <w:color w:val="000000"/>
          <w:spacing w:val="-1"/>
          <w:sz w:val="20"/>
          <w:szCs w:val="20"/>
        </w:rPr>
        <w:t>з</w:t>
      </w:r>
      <w:r>
        <w:rPr>
          <w:rFonts w:ascii="Arial" w:hAnsi="Arial" w:cs="Arial"/>
          <w:color w:val="000000"/>
          <w:sz w:val="20"/>
          <w:szCs w:val="20"/>
        </w:rPr>
        <w:t>м</w:t>
      </w:r>
      <w:r>
        <w:rPr>
          <w:rFonts w:ascii="Arial" w:hAnsi="Arial" w:cs="Arial"/>
          <w:color w:val="000000"/>
          <w:spacing w:val="-1"/>
          <w:sz w:val="20"/>
          <w:szCs w:val="20"/>
        </w:rPr>
        <w:t>о</w:t>
      </w:r>
      <w:r>
        <w:rPr>
          <w:rFonts w:ascii="Arial" w:hAnsi="Arial" w:cs="Arial"/>
          <w:color w:val="000000"/>
          <w:sz w:val="20"/>
          <w:szCs w:val="20"/>
        </w:rPr>
        <w:t>жн</w:t>
      </w:r>
      <w:r>
        <w:rPr>
          <w:rFonts w:ascii="Arial" w:hAnsi="Arial" w:cs="Arial"/>
          <w:color w:val="000000"/>
          <w:spacing w:val="-1"/>
          <w:sz w:val="20"/>
          <w:szCs w:val="20"/>
        </w:rPr>
        <w:t>о</w:t>
      </w:r>
      <w:r>
        <w:rPr>
          <w:rFonts w:ascii="Arial" w:hAnsi="Arial" w:cs="Arial"/>
          <w:color w:val="000000"/>
          <w:sz w:val="20"/>
          <w:szCs w:val="20"/>
        </w:rPr>
        <w:t>сти ра</w:t>
      </w:r>
      <w:r>
        <w:rPr>
          <w:rFonts w:ascii="Arial" w:hAnsi="Arial" w:cs="Arial"/>
          <w:color w:val="000000"/>
          <w:spacing w:val="-1"/>
          <w:sz w:val="20"/>
          <w:szCs w:val="20"/>
        </w:rPr>
        <w:t>з</w:t>
      </w:r>
      <w:r>
        <w:rPr>
          <w:rFonts w:ascii="Arial" w:hAnsi="Arial" w:cs="Arial"/>
          <w:color w:val="000000"/>
          <w:sz w:val="20"/>
          <w:szCs w:val="20"/>
        </w:rPr>
        <w:t>виват</w:t>
      </w:r>
      <w:r>
        <w:rPr>
          <w:rFonts w:ascii="Arial" w:hAnsi="Arial" w:cs="Arial"/>
          <w:color w:val="000000"/>
          <w:spacing w:val="-1"/>
          <w:sz w:val="20"/>
          <w:szCs w:val="20"/>
        </w:rPr>
        <w:t>ь</w:t>
      </w:r>
      <w:r>
        <w:rPr>
          <w:rFonts w:ascii="Arial" w:hAnsi="Arial" w:cs="Arial"/>
          <w:color w:val="000000"/>
          <w:sz w:val="20"/>
          <w:szCs w:val="20"/>
        </w:rPr>
        <w:t>ся</w:t>
      </w:r>
      <w:r>
        <w:rPr>
          <w:rFonts w:ascii="Arial" w:hAnsi="Arial" w:cs="Arial"/>
          <w:color w:val="000000"/>
          <w:spacing w:val="1"/>
          <w:sz w:val="20"/>
          <w:szCs w:val="20"/>
        </w:rPr>
        <w:t xml:space="preserve"> з</w:t>
      </w:r>
      <w:r>
        <w:rPr>
          <w:rFonts w:ascii="Arial" w:hAnsi="Arial" w:cs="Arial"/>
          <w:color w:val="000000"/>
          <w:sz w:val="20"/>
          <w:szCs w:val="20"/>
        </w:rPr>
        <w:t>а</w:t>
      </w:r>
      <w:r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с</w:t>
      </w:r>
      <w:r>
        <w:rPr>
          <w:rFonts w:ascii="Arial" w:hAnsi="Arial" w:cs="Arial"/>
          <w:color w:val="000000"/>
          <w:spacing w:val="-1"/>
          <w:sz w:val="20"/>
          <w:szCs w:val="20"/>
        </w:rPr>
        <w:t>ч</w:t>
      </w:r>
      <w:r>
        <w:rPr>
          <w:rFonts w:ascii="Arial" w:hAnsi="Arial" w:cs="Arial"/>
          <w:color w:val="000000"/>
          <w:sz w:val="20"/>
          <w:szCs w:val="20"/>
        </w:rPr>
        <w:t>ет</w:t>
      </w:r>
      <w:r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добывающей</w:t>
      </w:r>
      <w:r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  <w:szCs w:val="20"/>
        </w:rPr>
        <w:t>п</w:t>
      </w:r>
      <w:r>
        <w:rPr>
          <w:rFonts w:ascii="Arial" w:hAnsi="Arial" w:cs="Arial"/>
          <w:color w:val="000000"/>
          <w:sz w:val="20"/>
          <w:szCs w:val="20"/>
        </w:rPr>
        <w:t>р</w:t>
      </w:r>
      <w:r>
        <w:rPr>
          <w:rFonts w:ascii="Arial" w:hAnsi="Arial" w:cs="Arial"/>
          <w:color w:val="000000"/>
          <w:spacing w:val="-1"/>
          <w:sz w:val="20"/>
          <w:szCs w:val="20"/>
        </w:rPr>
        <w:t>о</w:t>
      </w:r>
      <w:r>
        <w:rPr>
          <w:rFonts w:ascii="Arial" w:hAnsi="Arial" w:cs="Arial"/>
          <w:color w:val="000000"/>
          <w:sz w:val="20"/>
          <w:szCs w:val="20"/>
        </w:rPr>
        <w:t>мыш</w:t>
      </w:r>
      <w:r>
        <w:rPr>
          <w:rFonts w:ascii="Arial" w:hAnsi="Arial" w:cs="Arial"/>
          <w:color w:val="000000"/>
          <w:spacing w:val="-1"/>
          <w:sz w:val="20"/>
          <w:szCs w:val="20"/>
        </w:rPr>
        <w:t>л</w:t>
      </w:r>
      <w:r>
        <w:rPr>
          <w:rFonts w:ascii="Arial" w:hAnsi="Arial" w:cs="Arial"/>
          <w:color w:val="000000"/>
          <w:sz w:val="20"/>
          <w:szCs w:val="20"/>
        </w:rPr>
        <w:t>е</w:t>
      </w:r>
      <w:r>
        <w:rPr>
          <w:rFonts w:ascii="Arial" w:hAnsi="Arial" w:cs="Arial"/>
          <w:color w:val="000000"/>
          <w:spacing w:val="-1"/>
          <w:sz w:val="20"/>
          <w:szCs w:val="20"/>
        </w:rPr>
        <w:t>нно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pacing w:val="-1"/>
          <w:sz w:val="20"/>
          <w:szCs w:val="20"/>
        </w:rPr>
        <w:t>т</w:t>
      </w:r>
      <w:r>
        <w:rPr>
          <w:rFonts w:ascii="Arial" w:hAnsi="Arial" w:cs="Arial"/>
          <w:color w:val="000000"/>
          <w:spacing w:val="2"/>
          <w:sz w:val="20"/>
          <w:szCs w:val="20"/>
        </w:rPr>
        <w:t>и</w:t>
      </w:r>
      <w:r>
        <w:rPr>
          <w:rFonts w:ascii="Arial" w:hAnsi="Arial" w:cs="Arial"/>
          <w:color w:val="000000"/>
          <w:sz w:val="20"/>
          <w:szCs w:val="20"/>
        </w:rPr>
        <w:t>. Экономи</w:t>
      </w:r>
      <w:r>
        <w:rPr>
          <w:rFonts w:ascii="Arial" w:hAnsi="Arial" w:cs="Arial"/>
          <w:color w:val="000000"/>
          <w:spacing w:val="-1"/>
          <w:sz w:val="20"/>
          <w:szCs w:val="20"/>
        </w:rPr>
        <w:t>к</w:t>
      </w:r>
      <w:r>
        <w:rPr>
          <w:rFonts w:ascii="Arial" w:hAnsi="Arial" w:cs="Arial"/>
          <w:color w:val="000000"/>
          <w:sz w:val="20"/>
          <w:szCs w:val="20"/>
        </w:rPr>
        <w:t>а</w:t>
      </w:r>
      <w:r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региона </w:t>
      </w:r>
      <w:r>
        <w:rPr>
          <w:rFonts w:ascii="Arial" w:hAnsi="Arial" w:cs="Arial"/>
          <w:color w:val="000000"/>
          <w:spacing w:val="3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– это </w:t>
      </w:r>
      <w:r>
        <w:rPr>
          <w:rFonts w:ascii="Arial" w:hAnsi="Arial" w:cs="Arial"/>
          <w:color w:val="000000"/>
          <w:spacing w:val="35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обр</w:t>
      </w:r>
      <w:r>
        <w:rPr>
          <w:rFonts w:ascii="Arial" w:hAnsi="Arial" w:cs="Arial"/>
          <w:color w:val="000000"/>
          <w:spacing w:val="-1"/>
          <w:sz w:val="20"/>
          <w:szCs w:val="20"/>
        </w:rPr>
        <w:t>а</w:t>
      </w:r>
      <w:r>
        <w:rPr>
          <w:rFonts w:ascii="Arial" w:hAnsi="Arial" w:cs="Arial"/>
          <w:color w:val="000000"/>
          <w:sz w:val="20"/>
          <w:szCs w:val="20"/>
        </w:rPr>
        <w:t>ба</w:t>
      </w:r>
      <w:r>
        <w:rPr>
          <w:rFonts w:ascii="Arial" w:hAnsi="Arial" w:cs="Arial"/>
          <w:color w:val="000000"/>
          <w:spacing w:val="-2"/>
          <w:sz w:val="20"/>
          <w:szCs w:val="20"/>
        </w:rPr>
        <w:t>т</w:t>
      </w:r>
      <w:r>
        <w:rPr>
          <w:rFonts w:ascii="Arial" w:hAnsi="Arial" w:cs="Arial"/>
          <w:color w:val="000000"/>
          <w:sz w:val="20"/>
          <w:szCs w:val="20"/>
        </w:rPr>
        <w:t xml:space="preserve">ывающие </w:t>
      </w:r>
      <w:r>
        <w:rPr>
          <w:rFonts w:ascii="Arial" w:hAnsi="Arial" w:cs="Arial"/>
          <w:color w:val="000000"/>
          <w:spacing w:val="36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  <w:szCs w:val="20"/>
        </w:rPr>
        <w:t>от</w:t>
      </w:r>
      <w:r>
        <w:rPr>
          <w:rFonts w:ascii="Arial" w:hAnsi="Arial" w:cs="Arial"/>
          <w:color w:val="000000"/>
          <w:sz w:val="20"/>
          <w:szCs w:val="20"/>
        </w:rPr>
        <w:t>расл</w:t>
      </w:r>
      <w:r>
        <w:rPr>
          <w:rFonts w:ascii="Arial" w:hAnsi="Arial" w:cs="Arial"/>
          <w:color w:val="000000"/>
          <w:spacing w:val="1"/>
          <w:sz w:val="20"/>
          <w:szCs w:val="20"/>
        </w:rPr>
        <w:t>и</w:t>
      </w:r>
      <w:r>
        <w:rPr>
          <w:rFonts w:ascii="Arial" w:hAnsi="Arial" w:cs="Arial"/>
          <w:color w:val="000000"/>
          <w:sz w:val="20"/>
          <w:szCs w:val="20"/>
        </w:rPr>
        <w:t xml:space="preserve">: </w:t>
      </w:r>
      <w:r>
        <w:rPr>
          <w:rFonts w:ascii="Arial" w:hAnsi="Arial" w:cs="Arial"/>
          <w:color w:val="000000"/>
          <w:spacing w:val="35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40,7% </w:t>
      </w:r>
      <w:r>
        <w:rPr>
          <w:rFonts w:ascii="Arial" w:hAnsi="Arial" w:cs="Arial"/>
          <w:color w:val="000000"/>
          <w:spacing w:val="35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налоговых </w:t>
      </w:r>
      <w:r>
        <w:rPr>
          <w:rFonts w:ascii="Arial" w:hAnsi="Arial" w:cs="Arial"/>
          <w:color w:val="000000"/>
          <w:spacing w:val="35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по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pacing w:val="-1"/>
          <w:sz w:val="20"/>
          <w:szCs w:val="20"/>
        </w:rPr>
        <w:t>т</w:t>
      </w:r>
      <w:r>
        <w:rPr>
          <w:rFonts w:ascii="Arial" w:hAnsi="Arial" w:cs="Arial"/>
          <w:color w:val="000000"/>
          <w:sz w:val="20"/>
          <w:szCs w:val="20"/>
        </w:rPr>
        <w:t>уп</w:t>
      </w:r>
      <w:r>
        <w:rPr>
          <w:rFonts w:ascii="Arial" w:hAnsi="Arial" w:cs="Arial"/>
          <w:color w:val="000000"/>
          <w:spacing w:val="1"/>
          <w:sz w:val="20"/>
          <w:szCs w:val="20"/>
        </w:rPr>
        <w:t>л</w:t>
      </w:r>
      <w:r>
        <w:rPr>
          <w:rFonts w:ascii="Arial" w:hAnsi="Arial" w:cs="Arial"/>
          <w:color w:val="000000"/>
          <w:sz w:val="20"/>
          <w:szCs w:val="20"/>
        </w:rPr>
        <w:t xml:space="preserve">ений, </w:t>
      </w:r>
      <w:r>
        <w:rPr>
          <w:rFonts w:ascii="Arial" w:hAnsi="Arial" w:cs="Arial"/>
          <w:color w:val="000000"/>
          <w:spacing w:val="35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28,8%</w:t>
      </w:r>
    </w:p>
    <w:p w:rsidR="00E86D3E" w:rsidRDefault="00E86D3E">
      <w:pPr>
        <w:widowControl w:val="0"/>
        <w:autoSpaceDE w:val="0"/>
        <w:autoSpaceDN w:val="0"/>
        <w:adjustRightInd w:val="0"/>
        <w:spacing w:line="226" w:lineRule="exact"/>
        <w:ind w:right="133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зан</w:t>
      </w:r>
      <w:r>
        <w:rPr>
          <w:rFonts w:ascii="Arial" w:hAnsi="Arial" w:cs="Arial"/>
          <w:color w:val="000000"/>
          <w:spacing w:val="-1"/>
          <w:sz w:val="20"/>
          <w:szCs w:val="20"/>
        </w:rPr>
        <w:t>ят</w:t>
      </w:r>
      <w:r>
        <w:rPr>
          <w:rFonts w:ascii="Arial" w:hAnsi="Arial" w:cs="Arial"/>
          <w:color w:val="000000"/>
          <w:sz w:val="20"/>
          <w:szCs w:val="20"/>
        </w:rPr>
        <w:t>ос</w:t>
      </w:r>
      <w:r>
        <w:rPr>
          <w:rFonts w:ascii="Arial" w:hAnsi="Arial" w:cs="Arial"/>
          <w:color w:val="000000"/>
          <w:spacing w:val="-1"/>
          <w:sz w:val="20"/>
          <w:szCs w:val="20"/>
        </w:rPr>
        <w:t>т</w:t>
      </w:r>
      <w:r>
        <w:rPr>
          <w:rFonts w:ascii="Arial" w:hAnsi="Arial" w:cs="Arial"/>
          <w:color w:val="000000"/>
          <w:sz w:val="20"/>
          <w:szCs w:val="20"/>
        </w:rPr>
        <w:t>и</w:t>
      </w:r>
      <w:r>
        <w:rPr>
          <w:rFonts w:ascii="Arial" w:hAnsi="Arial" w:cs="Arial"/>
          <w:color w:val="000000"/>
          <w:spacing w:val="8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и</w:t>
      </w:r>
      <w:r>
        <w:rPr>
          <w:rFonts w:ascii="Arial" w:hAnsi="Arial" w:cs="Arial"/>
          <w:color w:val="000000"/>
          <w:spacing w:val="7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50%</w:t>
      </w:r>
      <w:r>
        <w:rPr>
          <w:rFonts w:ascii="Arial" w:hAnsi="Arial" w:cs="Arial"/>
          <w:color w:val="000000"/>
          <w:spacing w:val="8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оборота</w:t>
      </w:r>
      <w:r>
        <w:rPr>
          <w:rFonts w:ascii="Arial" w:hAnsi="Arial" w:cs="Arial"/>
          <w:color w:val="000000"/>
          <w:spacing w:val="7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сфо</w:t>
      </w:r>
      <w:r>
        <w:rPr>
          <w:rFonts w:ascii="Arial" w:hAnsi="Arial" w:cs="Arial"/>
          <w:color w:val="000000"/>
          <w:spacing w:val="-1"/>
          <w:sz w:val="20"/>
          <w:szCs w:val="20"/>
        </w:rPr>
        <w:t>р</w:t>
      </w:r>
      <w:r>
        <w:rPr>
          <w:rFonts w:ascii="Arial" w:hAnsi="Arial" w:cs="Arial"/>
          <w:color w:val="000000"/>
          <w:sz w:val="20"/>
          <w:szCs w:val="20"/>
        </w:rPr>
        <w:t>мир</w:t>
      </w:r>
      <w:r>
        <w:rPr>
          <w:rFonts w:ascii="Arial" w:hAnsi="Arial" w:cs="Arial"/>
          <w:color w:val="000000"/>
          <w:spacing w:val="-1"/>
          <w:sz w:val="20"/>
          <w:szCs w:val="20"/>
        </w:rPr>
        <w:t>о</w:t>
      </w:r>
      <w:r>
        <w:rPr>
          <w:rFonts w:ascii="Arial" w:hAnsi="Arial" w:cs="Arial"/>
          <w:color w:val="000000"/>
          <w:sz w:val="20"/>
          <w:szCs w:val="20"/>
        </w:rPr>
        <w:t>ваны</w:t>
      </w:r>
      <w:r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предпр</w:t>
      </w:r>
      <w:r>
        <w:rPr>
          <w:rFonts w:ascii="Arial" w:hAnsi="Arial" w:cs="Arial"/>
          <w:color w:val="000000"/>
          <w:spacing w:val="-2"/>
          <w:sz w:val="20"/>
          <w:szCs w:val="20"/>
        </w:rPr>
        <w:t>и</w:t>
      </w:r>
      <w:r>
        <w:rPr>
          <w:rFonts w:ascii="Arial" w:hAnsi="Arial" w:cs="Arial"/>
          <w:color w:val="000000"/>
          <w:sz w:val="20"/>
          <w:szCs w:val="20"/>
        </w:rPr>
        <w:t>ятиям</w:t>
      </w:r>
      <w:r>
        <w:rPr>
          <w:rFonts w:ascii="Arial" w:hAnsi="Arial" w:cs="Arial"/>
          <w:color w:val="000000"/>
          <w:spacing w:val="1"/>
          <w:sz w:val="20"/>
          <w:szCs w:val="20"/>
        </w:rPr>
        <w:t>и</w:t>
      </w:r>
      <w:r>
        <w:rPr>
          <w:rFonts w:ascii="Arial" w:hAnsi="Arial" w:cs="Arial"/>
          <w:color w:val="000000"/>
          <w:sz w:val="20"/>
          <w:szCs w:val="20"/>
        </w:rPr>
        <w:t>,</w:t>
      </w:r>
      <w:r>
        <w:rPr>
          <w:rFonts w:ascii="Arial" w:hAnsi="Arial" w:cs="Arial"/>
          <w:color w:val="000000"/>
          <w:spacing w:val="8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работающими</w:t>
      </w:r>
      <w:r>
        <w:rPr>
          <w:rFonts w:ascii="Arial" w:hAnsi="Arial" w:cs="Arial"/>
          <w:color w:val="000000"/>
          <w:spacing w:val="8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в</w:t>
      </w:r>
    </w:p>
    <w:p w:rsidR="00E86D3E" w:rsidRDefault="00E86D3E">
      <w:pPr>
        <w:widowControl w:val="0"/>
        <w:autoSpaceDE w:val="0"/>
        <w:autoSpaceDN w:val="0"/>
        <w:adjustRightInd w:val="0"/>
        <w:spacing w:line="226" w:lineRule="exact"/>
        <w:ind w:right="2956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position w:val="-1"/>
          <w:sz w:val="20"/>
          <w:szCs w:val="20"/>
        </w:rPr>
        <w:t>сек</w:t>
      </w:r>
      <w:r>
        <w:rPr>
          <w:rFonts w:ascii="Arial" w:hAnsi="Arial" w:cs="Arial"/>
          <w:color w:val="000000"/>
          <w:spacing w:val="-1"/>
          <w:position w:val="-1"/>
          <w:sz w:val="20"/>
          <w:szCs w:val="20"/>
        </w:rPr>
        <w:t>т</w:t>
      </w:r>
      <w:r>
        <w:rPr>
          <w:rFonts w:ascii="Arial" w:hAnsi="Arial" w:cs="Arial"/>
          <w:color w:val="000000"/>
          <w:position w:val="-1"/>
          <w:sz w:val="20"/>
          <w:szCs w:val="20"/>
        </w:rPr>
        <w:t>о</w:t>
      </w:r>
      <w:r>
        <w:rPr>
          <w:rFonts w:ascii="Arial" w:hAnsi="Arial" w:cs="Arial"/>
          <w:color w:val="000000"/>
          <w:spacing w:val="-1"/>
          <w:position w:val="-1"/>
          <w:sz w:val="20"/>
          <w:szCs w:val="20"/>
        </w:rPr>
        <w:t>р</w:t>
      </w:r>
      <w:r>
        <w:rPr>
          <w:rFonts w:ascii="Arial" w:hAnsi="Arial" w:cs="Arial"/>
          <w:color w:val="000000"/>
          <w:position w:val="-1"/>
          <w:sz w:val="20"/>
          <w:szCs w:val="20"/>
        </w:rPr>
        <w:t>е обр</w:t>
      </w:r>
      <w:r>
        <w:rPr>
          <w:rFonts w:ascii="Arial" w:hAnsi="Arial" w:cs="Arial"/>
          <w:color w:val="000000"/>
          <w:spacing w:val="-1"/>
          <w:position w:val="-1"/>
          <w:sz w:val="20"/>
          <w:szCs w:val="20"/>
        </w:rPr>
        <w:t>а</w:t>
      </w:r>
      <w:r>
        <w:rPr>
          <w:rFonts w:ascii="Arial" w:hAnsi="Arial" w:cs="Arial"/>
          <w:color w:val="000000"/>
          <w:position w:val="-1"/>
          <w:sz w:val="20"/>
          <w:szCs w:val="20"/>
        </w:rPr>
        <w:t>батывающей</w:t>
      </w:r>
      <w:r>
        <w:rPr>
          <w:rFonts w:ascii="Arial" w:hAnsi="Arial" w:cs="Arial"/>
          <w:color w:val="000000"/>
          <w:spacing w:val="-1"/>
          <w:position w:val="-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position w:val="-1"/>
          <w:sz w:val="20"/>
          <w:szCs w:val="20"/>
        </w:rPr>
        <w:t>промышле</w:t>
      </w:r>
      <w:r>
        <w:rPr>
          <w:rFonts w:ascii="Arial" w:hAnsi="Arial" w:cs="Arial"/>
          <w:color w:val="000000"/>
          <w:spacing w:val="-1"/>
          <w:position w:val="-1"/>
          <w:sz w:val="20"/>
          <w:szCs w:val="20"/>
        </w:rPr>
        <w:t>н</w:t>
      </w:r>
      <w:r>
        <w:rPr>
          <w:rFonts w:ascii="Arial" w:hAnsi="Arial" w:cs="Arial"/>
          <w:color w:val="000000"/>
          <w:position w:val="-1"/>
          <w:sz w:val="20"/>
          <w:szCs w:val="20"/>
        </w:rPr>
        <w:t>ност</w:t>
      </w:r>
      <w:r>
        <w:rPr>
          <w:rFonts w:ascii="Arial" w:hAnsi="Arial" w:cs="Arial"/>
          <w:color w:val="000000"/>
          <w:spacing w:val="1"/>
          <w:position w:val="-1"/>
          <w:sz w:val="20"/>
          <w:szCs w:val="20"/>
        </w:rPr>
        <w:t>и</w:t>
      </w:r>
      <w:r>
        <w:rPr>
          <w:rFonts w:ascii="Arial" w:hAnsi="Arial" w:cs="Arial"/>
          <w:color w:val="000000"/>
          <w:position w:val="-1"/>
          <w:sz w:val="20"/>
          <w:szCs w:val="20"/>
        </w:rPr>
        <w:t>.</w:t>
      </w:r>
    </w:p>
    <w:p w:rsidR="00E86D3E" w:rsidRDefault="00E86D3E">
      <w:pPr>
        <w:widowControl w:val="0"/>
        <w:autoSpaceDE w:val="0"/>
        <w:autoSpaceDN w:val="0"/>
        <w:adjustRightInd w:val="0"/>
        <w:spacing w:line="226" w:lineRule="exact"/>
        <w:ind w:right="2956"/>
        <w:jc w:val="both"/>
        <w:rPr>
          <w:rFonts w:ascii="Arial" w:hAnsi="Arial" w:cs="Arial"/>
          <w:color w:val="000000"/>
          <w:sz w:val="20"/>
          <w:szCs w:val="20"/>
        </w:rPr>
        <w:sectPr w:rsidR="00E86D3E" w:rsidSect="00C1312B">
          <w:type w:val="continuous"/>
          <w:pgSz w:w="11920" w:h="16840"/>
          <w:pgMar w:top="851" w:right="851" w:bottom="1701" w:left="1985" w:header="720" w:footer="720" w:gutter="0"/>
          <w:cols w:num="2" w:space="720" w:equalWidth="0">
            <w:col w:w="1702" w:space="301"/>
            <w:col w:w="7081"/>
          </w:cols>
          <w:noEndnote/>
        </w:sect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before="5" w:line="280" w:lineRule="exact"/>
        <w:ind w:right="-20"/>
        <w:rPr>
          <w:rFonts w:ascii="Arial" w:hAnsi="Arial" w:cs="Arial"/>
          <w:color w:val="000000"/>
          <w:sz w:val="28"/>
          <w:szCs w:val="28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before="5" w:line="280" w:lineRule="exact"/>
        <w:ind w:right="-20"/>
        <w:rPr>
          <w:rFonts w:ascii="Arial" w:hAnsi="Arial" w:cs="Arial"/>
          <w:color w:val="000000"/>
          <w:sz w:val="28"/>
          <w:szCs w:val="28"/>
        </w:rPr>
        <w:sectPr w:rsidR="00E86D3E" w:rsidSect="00C1312B">
          <w:type w:val="continuous"/>
          <w:pgSz w:w="11920" w:h="16840"/>
          <w:pgMar w:top="851" w:right="851" w:bottom="1701" w:left="1985" w:header="720" w:footer="720" w:gutter="0"/>
          <w:cols w:space="720" w:equalWidth="0">
            <w:col w:w="9509"/>
          </w:cols>
          <w:noEndnote/>
        </w:sectPr>
      </w:pPr>
    </w:p>
    <w:p w:rsidR="00E86D3E" w:rsidRDefault="00E86D3E">
      <w:pPr>
        <w:widowControl w:val="0"/>
        <w:autoSpaceDE w:val="0"/>
        <w:autoSpaceDN w:val="0"/>
        <w:adjustRightInd w:val="0"/>
        <w:spacing w:line="163" w:lineRule="exact"/>
        <w:ind w:left="268" w:right="-20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993300"/>
          <w:sz w:val="16"/>
          <w:szCs w:val="16"/>
        </w:rPr>
        <w:lastRenderedPageBreak/>
        <w:t>О</w:t>
      </w:r>
      <w:r>
        <w:rPr>
          <w:rFonts w:ascii="Arial" w:hAnsi="Arial" w:cs="Arial"/>
          <w:color w:val="993300"/>
          <w:spacing w:val="1"/>
          <w:sz w:val="16"/>
          <w:szCs w:val="16"/>
        </w:rPr>
        <w:t>с</w:t>
      </w:r>
      <w:r>
        <w:rPr>
          <w:rFonts w:ascii="Arial" w:hAnsi="Arial" w:cs="Arial"/>
          <w:color w:val="993300"/>
          <w:sz w:val="16"/>
          <w:szCs w:val="16"/>
        </w:rPr>
        <w:t>но</w:t>
      </w:r>
      <w:r>
        <w:rPr>
          <w:rFonts w:ascii="Arial" w:hAnsi="Arial" w:cs="Arial"/>
          <w:color w:val="993300"/>
          <w:spacing w:val="2"/>
          <w:sz w:val="16"/>
          <w:szCs w:val="16"/>
        </w:rPr>
        <w:t>в</w:t>
      </w:r>
      <w:r>
        <w:rPr>
          <w:rFonts w:ascii="Arial" w:hAnsi="Arial" w:cs="Arial"/>
          <w:color w:val="993300"/>
          <w:spacing w:val="-1"/>
          <w:sz w:val="16"/>
          <w:szCs w:val="16"/>
        </w:rPr>
        <w:t>н</w:t>
      </w:r>
      <w:r>
        <w:rPr>
          <w:rFonts w:ascii="Arial" w:hAnsi="Arial" w:cs="Arial"/>
          <w:color w:val="993300"/>
          <w:spacing w:val="1"/>
          <w:sz w:val="16"/>
          <w:szCs w:val="16"/>
        </w:rPr>
        <w:t>ы</w:t>
      </w:r>
      <w:r>
        <w:rPr>
          <w:rFonts w:ascii="Arial" w:hAnsi="Arial" w:cs="Arial"/>
          <w:color w:val="993300"/>
          <w:sz w:val="16"/>
          <w:szCs w:val="16"/>
        </w:rPr>
        <w:t>е</w:t>
      </w:r>
      <w:r>
        <w:rPr>
          <w:rFonts w:ascii="Arial" w:hAnsi="Arial" w:cs="Arial"/>
          <w:color w:val="993300"/>
          <w:spacing w:val="-7"/>
          <w:sz w:val="16"/>
          <w:szCs w:val="16"/>
        </w:rPr>
        <w:t xml:space="preserve"> </w:t>
      </w:r>
      <w:r>
        <w:rPr>
          <w:rFonts w:ascii="Arial" w:hAnsi="Arial" w:cs="Arial"/>
          <w:color w:val="993300"/>
          <w:sz w:val="16"/>
          <w:szCs w:val="16"/>
        </w:rPr>
        <w:t>виды</w:t>
      </w:r>
    </w:p>
    <w:p w:rsidR="00E86D3E" w:rsidRDefault="00E86D3E">
      <w:pPr>
        <w:widowControl w:val="0"/>
        <w:autoSpaceDE w:val="0"/>
        <w:autoSpaceDN w:val="0"/>
        <w:adjustRightInd w:val="0"/>
        <w:spacing w:before="2" w:line="184" w:lineRule="exact"/>
        <w:ind w:left="268" w:right="540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993300"/>
          <w:sz w:val="16"/>
          <w:szCs w:val="16"/>
        </w:rPr>
        <w:t>экон</w:t>
      </w:r>
      <w:r>
        <w:rPr>
          <w:rFonts w:ascii="Arial" w:hAnsi="Arial" w:cs="Arial"/>
          <w:color w:val="993300"/>
          <w:spacing w:val="1"/>
          <w:sz w:val="16"/>
          <w:szCs w:val="16"/>
        </w:rPr>
        <w:t>о</w:t>
      </w:r>
      <w:r>
        <w:rPr>
          <w:rFonts w:ascii="Arial" w:hAnsi="Arial" w:cs="Arial"/>
          <w:color w:val="993300"/>
          <w:spacing w:val="-1"/>
          <w:sz w:val="16"/>
          <w:szCs w:val="16"/>
        </w:rPr>
        <w:t>м</w:t>
      </w:r>
      <w:r>
        <w:rPr>
          <w:rFonts w:ascii="Arial" w:hAnsi="Arial" w:cs="Arial"/>
          <w:color w:val="993300"/>
          <w:spacing w:val="1"/>
          <w:sz w:val="16"/>
          <w:szCs w:val="16"/>
        </w:rPr>
        <w:t>и</w:t>
      </w:r>
      <w:r>
        <w:rPr>
          <w:rFonts w:ascii="Arial" w:hAnsi="Arial" w:cs="Arial"/>
          <w:color w:val="993300"/>
          <w:sz w:val="16"/>
          <w:szCs w:val="16"/>
        </w:rPr>
        <w:t>ческ</w:t>
      </w:r>
      <w:r>
        <w:rPr>
          <w:rFonts w:ascii="Arial" w:hAnsi="Arial" w:cs="Arial"/>
          <w:color w:val="993300"/>
          <w:spacing w:val="1"/>
          <w:sz w:val="16"/>
          <w:szCs w:val="16"/>
        </w:rPr>
        <w:t>о</w:t>
      </w:r>
      <w:r>
        <w:rPr>
          <w:rFonts w:ascii="Arial" w:hAnsi="Arial" w:cs="Arial"/>
          <w:color w:val="993300"/>
          <w:sz w:val="16"/>
          <w:szCs w:val="16"/>
        </w:rPr>
        <w:t>й деятельнос</w:t>
      </w:r>
      <w:r>
        <w:rPr>
          <w:rFonts w:ascii="Arial" w:hAnsi="Arial" w:cs="Arial"/>
          <w:color w:val="993300"/>
          <w:spacing w:val="1"/>
          <w:sz w:val="16"/>
          <w:szCs w:val="16"/>
        </w:rPr>
        <w:t>т</w:t>
      </w:r>
      <w:r>
        <w:rPr>
          <w:rFonts w:ascii="Arial" w:hAnsi="Arial" w:cs="Arial"/>
          <w:color w:val="993300"/>
          <w:sz w:val="16"/>
          <w:szCs w:val="16"/>
        </w:rPr>
        <w:t>и:</w:t>
      </w:r>
    </w:p>
    <w:p w:rsidR="00E86D3E" w:rsidRDefault="00E86D3E">
      <w:pPr>
        <w:widowControl w:val="0"/>
        <w:autoSpaceDE w:val="0"/>
        <w:autoSpaceDN w:val="0"/>
        <w:adjustRightInd w:val="0"/>
        <w:spacing w:before="1" w:line="184" w:lineRule="exact"/>
        <w:ind w:left="267" w:right="205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993300"/>
          <w:sz w:val="16"/>
          <w:szCs w:val="16"/>
        </w:rPr>
        <w:t>автомо</w:t>
      </w:r>
      <w:r>
        <w:rPr>
          <w:rFonts w:ascii="Arial" w:hAnsi="Arial" w:cs="Arial"/>
          <w:color w:val="993300"/>
          <w:spacing w:val="1"/>
          <w:sz w:val="16"/>
          <w:szCs w:val="16"/>
        </w:rPr>
        <w:t>б</w:t>
      </w:r>
      <w:r>
        <w:rPr>
          <w:rFonts w:ascii="Arial" w:hAnsi="Arial" w:cs="Arial"/>
          <w:color w:val="993300"/>
          <w:sz w:val="16"/>
          <w:szCs w:val="16"/>
        </w:rPr>
        <w:t>иле-</w:t>
      </w:r>
      <w:r>
        <w:rPr>
          <w:rFonts w:ascii="Arial" w:hAnsi="Arial" w:cs="Arial"/>
          <w:color w:val="993300"/>
          <w:spacing w:val="-9"/>
          <w:sz w:val="16"/>
          <w:szCs w:val="16"/>
        </w:rPr>
        <w:t xml:space="preserve"> </w:t>
      </w:r>
      <w:r>
        <w:rPr>
          <w:rFonts w:ascii="Arial" w:hAnsi="Arial" w:cs="Arial"/>
          <w:color w:val="993300"/>
          <w:sz w:val="16"/>
          <w:szCs w:val="16"/>
        </w:rPr>
        <w:t>и с</w:t>
      </w:r>
      <w:r>
        <w:rPr>
          <w:rFonts w:ascii="Arial" w:hAnsi="Arial" w:cs="Arial"/>
          <w:color w:val="993300"/>
          <w:spacing w:val="-2"/>
          <w:sz w:val="16"/>
          <w:szCs w:val="16"/>
        </w:rPr>
        <w:t>у</w:t>
      </w:r>
      <w:r>
        <w:rPr>
          <w:rFonts w:ascii="Arial" w:hAnsi="Arial" w:cs="Arial"/>
          <w:color w:val="993300"/>
          <w:sz w:val="16"/>
          <w:szCs w:val="16"/>
        </w:rPr>
        <w:t>достроение, металлооб</w:t>
      </w:r>
      <w:r>
        <w:rPr>
          <w:rFonts w:ascii="Arial" w:hAnsi="Arial" w:cs="Arial"/>
          <w:color w:val="993300"/>
          <w:spacing w:val="1"/>
          <w:sz w:val="16"/>
          <w:szCs w:val="16"/>
        </w:rPr>
        <w:t>р</w:t>
      </w:r>
      <w:r>
        <w:rPr>
          <w:rFonts w:ascii="Arial" w:hAnsi="Arial" w:cs="Arial"/>
          <w:color w:val="993300"/>
          <w:sz w:val="16"/>
          <w:szCs w:val="16"/>
        </w:rPr>
        <w:t>аб</w:t>
      </w:r>
      <w:r>
        <w:rPr>
          <w:rFonts w:ascii="Arial" w:hAnsi="Arial" w:cs="Arial"/>
          <w:color w:val="993300"/>
          <w:spacing w:val="1"/>
          <w:sz w:val="16"/>
          <w:szCs w:val="16"/>
        </w:rPr>
        <w:t>о</w:t>
      </w:r>
      <w:r>
        <w:rPr>
          <w:rFonts w:ascii="Arial" w:hAnsi="Arial" w:cs="Arial"/>
          <w:color w:val="993300"/>
          <w:sz w:val="16"/>
          <w:szCs w:val="16"/>
        </w:rPr>
        <w:t>тк</w:t>
      </w:r>
      <w:r>
        <w:rPr>
          <w:rFonts w:ascii="Arial" w:hAnsi="Arial" w:cs="Arial"/>
          <w:color w:val="993300"/>
          <w:spacing w:val="1"/>
          <w:sz w:val="16"/>
          <w:szCs w:val="16"/>
        </w:rPr>
        <w:t>а</w:t>
      </w:r>
      <w:r>
        <w:rPr>
          <w:rFonts w:ascii="Arial" w:hAnsi="Arial" w:cs="Arial"/>
          <w:color w:val="993300"/>
          <w:sz w:val="16"/>
          <w:szCs w:val="16"/>
        </w:rPr>
        <w:t>,</w:t>
      </w:r>
    </w:p>
    <w:p w:rsidR="00E86D3E" w:rsidRDefault="00E86D3E">
      <w:pPr>
        <w:widowControl w:val="0"/>
        <w:autoSpaceDE w:val="0"/>
        <w:autoSpaceDN w:val="0"/>
        <w:adjustRightInd w:val="0"/>
        <w:spacing w:before="1" w:line="184" w:lineRule="exact"/>
        <w:ind w:left="268" w:right="-48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993300"/>
          <w:sz w:val="16"/>
          <w:szCs w:val="16"/>
        </w:rPr>
        <w:t>пищевое</w:t>
      </w:r>
      <w:r>
        <w:rPr>
          <w:rFonts w:ascii="Arial" w:hAnsi="Arial" w:cs="Arial"/>
          <w:color w:val="993300"/>
          <w:spacing w:val="-6"/>
          <w:sz w:val="16"/>
          <w:szCs w:val="16"/>
        </w:rPr>
        <w:t xml:space="preserve"> </w:t>
      </w:r>
      <w:r>
        <w:rPr>
          <w:rFonts w:ascii="Arial" w:hAnsi="Arial" w:cs="Arial"/>
          <w:color w:val="993300"/>
          <w:sz w:val="16"/>
          <w:szCs w:val="16"/>
        </w:rPr>
        <w:t>и х</w:t>
      </w:r>
      <w:r>
        <w:rPr>
          <w:rFonts w:ascii="Arial" w:hAnsi="Arial" w:cs="Arial"/>
          <w:color w:val="993300"/>
          <w:spacing w:val="1"/>
          <w:sz w:val="16"/>
          <w:szCs w:val="16"/>
        </w:rPr>
        <w:t>и</w:t>
      </w:r>
      <w:r>
        <w:rPr>
          <w:rFonts w:ascii="Arial" w:hAnsi="Arial" w:cs="Arial"/>
          <w:color w:val="993300"/>
          <w:sz w:val="16"/>
          <w:szCs w:val="16"/>
        </w:rPr>
        <w:t>м</w:t>
      </w:r>
      <w:r>
        <w:rPr>
          <w:rFonts w:ascii="Arial" w:hAnsi="Arial" w:cs="Arial"/>
          <w:color w:val="993300"/>
          <w:spacing w:val="1"/>
          <w:sz w:val="16"/>
          <w:szCs w:val="16"/>
        </w:rPr>
        <w:t>и</w:t>
      </w:r>
      <w:r>
        <w:rPr>
          <w:rFonts w:ascii="Arial" w:hAnsi="Arial" w:cs="Arial"/>
          <w:color w:val="993300"/>
          <w:sz w:val="16"/>
          <w:szCs w:val="16"/>
        </w:rPr>
        <w:t>че</w:t>
      </w:r>
      <w:r>
        <w:rPr>
          <w:rFonts w:ascii="Arial" w:hAnsi="Arial" w:cs="Arial"/>
          <w:color w:val="993300"/>
          <w:spacing w:val="1"/>
          <w:sz w:val="16"/>
          <w:szCs w:val="16"/>
        </w:rPr>
        <w:t>с</w:t>
      </w:r>
      <w:r>
        <w:rPr>
          <w:rFonts w:ascii="Arial" w:hAnsi="Arial" w:cs="Arial"/>
          <w:color w:val="993300"/>
          <w:sz w:val="16"/>
          <w:szCs w:val="16"/>
        </w:rPr>
        <w:t>кое производство</w:t>
      </w:r>
    </w:p>
    <w:p w:rsidR="00E86D3E" w:rsidRDefault="00E86D3E">
      <w:pPr>
        <w:widowControl w:val="0"/>
        <w:autoSpaceDE w:val="0"/>
        <w:autoSpaceDN w:val="0"/>
        <w:adjustRightInd w:val="0"/>
        <w:spacing w:line="209" w:lineRule="exact"/>
        <w:ind w:left="1" w:right="132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16"/>
          <w:szCs w:val="16"/>
        </w:rPr>
        <w:br w:type="column"/>
      </w:r>
      <w:r>
        <w:rPr>
          <w:rFonts w:ascii="Arial" w:hAnsi="Arial" w:cs="Arial"/>
          <w:color w:val="000000"/>
          <w:sz w:val="20"/>
          <w:szCs w:val="20"/>
        </w:rPr>
        <w:lastRenderedPageBreak/>
        <w:t>По</w:t>
      </w:r>
      <w:r>
        <w:rPr>
          <w:rFonts w:ascii="Arial" w:hAnsi="Arial" w:cs="Arial"/>
          <w:color w:val="000000"/>
          <w:spacing w:val="16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доле</w:t>
      </w:r>
      <w:r>
        <w:rPr>
          <w:rFonts w:ascii="Arial" w:hAnsi="Arial" w:cs="Arial"/>
          <w:color w:val="000000"/>
          <w:spacing w:val="16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  <w:szCs w:val="20"/>
        </w:rPr>
        <w:t>н</w:t>
      </w:r>
      <w:r>
        <w:rPr>
          <w:rFonts w:ascii="Arial" w:hAnsi="Arial" w:cs="Arial"/>
          <w:color w:val="000000"/>
          <w:sz w:val="20"/>
          <w:szCs w:val="20"/>
        </w:rPr>
        <w:t>а</w:t>
      </w:r>
      <w:r>
        <w:rPr>
          <w:rFonts w:ascii="Arial" w:hAnsi="Arial" w:cs="Arial"/>
          <w:color w:val="000000"/>
          <w:spacing w:val="14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рынке,</w:t>
      </w:r>
      <w:r>
        <w:rPr>
          <w:rFonts w:ascii="Arial" w:hAnsi="Arial" w:cs="Arial"/>
          <w:color w:val="000000"/>
          <w:spacing w:val="15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а</w:t>
      </w:r>
      <w:r>
        <w:rPr>
          <w:rFonts w:ascii="Arial" w:hAnsi="Arial" w:cs="Arial"/>
          <w:color w:val="000000"/>
          <w:spacing w:val="14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также</w:t>
      </w:r>
      <w:r>
        <w:rPr>
          <w:rFonts w:ascii="Arial" w:hAnsi="Arial" w:cs="Arial"/>
          <w:color w:val="000000"/>
          <w:spacing w:val="16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  <w:szCs w:val="20"/>
        </w:rPr>
        <w:t>п</w:t>
      </w:r>
      <w:r>
        <w:rPr>
          <w:rFonts w:ascii="Arial" w:hAnsi="Arial" w:cs="Arial"/>
          <w:color w:val="000000"/>
          <w:sz w:val="20"/>
          <w:szCs w:val="20"/>
        </w:rPr>
        <w:t>о</w:t>
      </w:r>
      <w:r>
        <w:rPr>
          <w:rFonts w:ascii="Arial" w:hAnsi="Arial" w:cs="Arial"/>
          <w:color w:val="000000"/>
          <w:spacing w:val="14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вкла</w:t>
      </w:r>
      <w:r>
        <w:rPr>
          <w:rFonts w:ascii="Arial" w:hAnsi="Arial" w:cs="Arial"/>
          <w:color w:val="000000"/>
          <w:spacing w:val="-2"/>
          <w:sz w:val="20"/>
          <w:szCs w:val="20"/>
        </w:rPr>
        <w:t>д</w:t>
      </w:r>
      <w:r>
        <w:rPr>
          <w:rFonts w:ascii="Arial" w:hAnsi="Arial" w:cs="Arial"/>
          <w:color w:val="000000"/>
          <w:sz w:val="20"/>
          <w:szCs w:val="20"/>
        </w:rPr>
        <w:t>у</w:t>
      </w:r>
      <w:r>
        <w:rPr>
          <w:rFonts w:ascii="Arial" w:hAnsi="Arial" w:cs="Arial"/>
          <w:color w:val="000000"/>
          <w:spacing w:val="15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в</w:t>
      </w:r>
      <w:r>
        <w:rPr>
          <w:rFonts w:ascii="Arial" w:hAnsi="Arial" w:cs="Arial"/>
          <w:color w:val="000000"/>
          <w:spacing w:val="16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доходы</w:t>
      </w:r>
      <w:r>
        <w:rPr>
          <w:rFonts w:ascii="Arial" w:hAnsi="Arial" w:cs="Arial"/>
          <w:color w:val="000000"/>
          <w:spacing w:val="15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  <w:szCs w:val="20"/>
        </w:rPr>
        <w:t>р</w:t>
      </w:r>
      <w:r>
        <w:rPr>
          <w:rFonts w:ascii="Arial" w:hAnsi="Arial" w:cs="Arial"/>
          <w:color w:val="000000"/>
          <w:sz w:val="20"/>
          <w:szCs w:val="20"/>
        </w:rPr>
        <w:t>егионально</w:t>
      </w:r>
      <w:r>
        <w:rPr>
          <w:rFonts w:ascii="Arial" w:hAnsi="Arial" w:cs="Arial"/>
          <w:color w:val="000000"/>
          <w:spacing w:val="-1"/>
          <w:sz w:val="20"/>
          <w:szCs w:val="20"/>
        </w:rPr>
        <w:t>г</w:t>
      </w:r>
      <w:r>
        <w:rPr>
          <w:rFonts w:ascii="Arial" w:hAnsi="Arial" w:cs="Arial"/>
          <w:color w:val="000000"/>
          <w:sz w:val="20"/>
          <w:szCs w:val="20"/>
        </w:rPr>
        <w:t>о</w:t>
      </w:r>
      <w:r>
        <w:rPr>
          <w:rFonts w:ascii="Arial" w:hAnsi="Arial" w:cs="Arial"/>
          <w:color w:val="000000"/>
          <w:spacing w:val="16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бю</w:t>
      </w:r>
      <w:r>
        <w:rPr>
          <w:rFonts w:ascii="Arial" w:hAnsi="Arial" w:cs="Arial"/>
          <w:color w:val="000000"/>
          <w:spacing w:val="-2"/>
          <w:sz w:val="20"/>
          <w:szCs w:val="20"/>
        </w:rPr>
        <w:t>д</w:t>
      </w:r>
      <w:r>
        <w:rPr>
          <w:rFonts w:ascii="Arial" w:hAnsi="Arial" w:cs="Arial"/>
          <w:color w:val="000000"/>
          <w:sz w:val="20"/>
          <w:szCs w:val="20"/>
        </w:rPr>
        <w:t>жета</w:t>
      </w:r>
      <w:r>
        <w:rPr>
          <w:rFonts w:ascii="Arial" w:hAnsi="Arial" w:cs="Arial"/>
          <w:color w:val="000000"/>
          <w:spacing w:val="16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и</w:t>
      </w:r>
    </w:p>
    <w:p w:rsidR="00E86D3E" w:rsidRDefault="00E86D3E">
      <w:pPr>
        <w:widowControl w:val="0"/>
        <w:autoSpaceDE w:val="0"/>
        <w:autoSpaceDN w:val="0"/>
        <w:adjustRightInd w:val="0"/>
        <w:spacing w:before="3" w:line="230" w:lineRule="exact"/>
        <w:ind w:right="129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зан</w:t>
      </w:r>
      <w:r>
        <w:rPr>
          <w:rFonts w:ascii="Arial" w:hAnsi="Arial" w:cs="Arial"/>
          <w:color w:val="000000"/>
          <w:spacing w:val="-1"/>
          <w:sz w:val="20"/>
          <w:szCs w:val="20"/>
        </w:rPr>
        <w:t>ят</w:t>
      </w:r>
      <w:r>
        <w:rPr>
          <w:rFonts w:ascii="Arial" w:hAnsi="Arial" w:cs="Arial"/>
          <w:color w:val="000000"/>
          <w:sz w:val="20"/>
          <w:szCs w:val="20"/>
        </w:rPr>
        <w:t>ос</w:t>
      </w:r>
      <w:r>
        <w:rPr>
          <w:rFonts w:ascii="Arial" w:hAnsi="Arial" w:cs="Arial"/>
          <w:color w:val="000000"/>
          <w:spacing w:val="-1"/>
          <w:sz w:val="20"/>
          <w:szCs w:val="20"/>
        </w:rPr>
        <w:t>т</w:t>
      </w:r>
      <w:r>
        <w:rPr>
          <w:rFonts w:ascii="Arial" w:hAnsi="Arial" w:cs="Arial"/>
          <w:color w:val="000000"/>
          <w:sz w:val="20"/>
          <w:szCs w:val="20"/>
        </w:rPr>
        <w:t xml:space="preserve">ь  </w:t>
      </w:r>
      <w:r>
        <w:rPr>
          <w:rFonts w:ascii="Arial" w:hAnsi="Arial" w:cs="Arial"/>
          <w:color w:val="000000"/>
          <w:spacing w:val="22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  <w:szCs w:val="20"/>
        </w:rPr>
        <w:t>о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pacing w:val="-1"/>
          <w:sz w:val="20"/>
          <w:szCs w:val="20"/>
        </w:rPr>
        <w:t>н</w:t>
      </w:r>
      <w:r>
        <w:rPr>
          <w:rFonts w:ascii="Arial" w:hAnsi="Arial" w:cs="Arial"/>
          <w:color w:val="000000"/>
          <w:sz w:val="20"/>
          <w:szCs w:val="20"/>
        </w:rPr>
        <w:t>ов</w:t>
      </w:r>
      <w:r>
        <w:rPr>
          <w:rFonts w:ascii="Arial" w:hAnsi="Arial" w:cs="Arial"/>
          <w:color w:val="000000"/>
          <w:spacing w:val="-1"/>
          <w:sz w:val="20"/>
          <w:szCs w:val="20"/>
        </w:rPr>
        <w:t>н</w:t>
      </w:r>
      <w:r>
        <w:rPr>
          <w:rFonts w:ascii="Arial" w:hAnsi="Arial" w:cs="Arial"/>
          <w:color w:val="000000"/>
          <w:sz w:val="20"/>
          <w:szCs w:val="20"/>
        </w:rPr>
        <w:t xml:space="preserve">ыми  </w:t>
      </w:r>
      <w:r>
        <w:rPr>
          <w:rFonts w:ascii="Arial" w:hAnsi="Arial" w:cs="Arial"/>
          <w:color w:val="000000"/>
          <w:spacing w:val="2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отраслями  </w:t>
      </w:r>
      <w:r>
        <w:rPr>
          <w:rFonts w:ascii="Arial" w:hAnsi="Arial" w:cs="Arial"/>
          <w:color w:val="000000"/>
          <w:spacing w:val="2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обр</w:t>
      </w:r>
      <w:r>
        <w:rPr>
          <w:rFonts w:ascii="Arial" w:hAnsi="Arial" w:cs="Arial"/>
          <w:color w:val="000000"/>
          <w:spacing w:val="-1"/>
          <w:sz w:val="20"/>
          <w:szCs w:val="20"/>
        </w:rPr>
        <w:t>а</w:t>
      </w:r>
      <w:r>
        <w:rPr>
          <w:rFonts w:ascii="Arial" w:hAnsi="Arial" w:cs="Arial"/>
          <w:color w:val="000000"/>
          <w:sz w:val="20"/>
          <w:szCs w:val="20"/>
        </w:rPr>
        <w:t>бат</w:t>
      </w:r>
      <w:r>
        <w:rPr>
          <w:rFonts w:ascii="Arial" w:hAnsi="Arial" w:cs="Arial"/>
          <w:color w:val="000000"/>
          <w:spacing w:val="-1"/>
          <w:sz w:val="20"/>
          <w:szCs w:val="20"/>
        </w:rPr>
        <w:t>ы</w:t>
      </w:r>
      <w:r>
        <w:rPr>
          <w:rFonts w:ascii="Arial" w:hAnsi="Arial" w:cs="Arial"/>
          <w:color w:val="000000"/>
          <w:sz w:val="20"/>
          <w:szCs w:val="20"/>
        </w:rPr>
        <w:t>в</w:t>
      </w:r>
      <w:r>
        <w:rPr>
          <w:rFonts w:ascii="Arial" w:hAnsi="Arial" w:cs="Arial"/>
          <w:color w:val="000000"/>
          <w:spacing w:val="-1"/>
          <w:sz w:val="20"/>
          <w:szCs w:val="20"/>
        </w:rPr>
        <w:t>а</w:t>
      </w:r>
      <w:r>
        <w:rPr>
          <w:rFonts w:ascii="Arial" w:hAnsi="Arial" w:cs="Arial"/>
          <w:color w:val="000000"/>
          <w:sz w:val="20"/>
          <w:szCs w:val="20"/>
        </w:rPr>
        <w:t xml:space="preserve">ющей  </w:t>
      </w:r>
      <w:r>
        <w:rPr>
          <w:rFonts w:ascii="Arial" w:hAnsi="Arial" w:cs="Arial"/>
          <w:color w:val="000000"/>
          <w:spacing w:val="23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про</w:t>
      </w:r>
      <w:r>
        <w:rPr>
          <w:rFonts w:ascii="Arial" w:hAnsi="Arial" w:cs="Arial"/>
          <w:color w:val="000000"/>
          <w:spacing w:val="-1"/>
          <w:sz w:val="20"/>
          <w:szCs w:val="20"/>
        </w:rPr>
        <w:t>м</w:t>
      </w:r>
      <w:r>
        <w:rPr>
          <w:rFonts w:ascii="Arial" w:hAnsi="Arial" w:cs="Arial"/>
          <w:color w:val="000000"/>
          <w:sz w:val="20"/>
          <w:szCs w:val="20"/>
        </w:rPr>
        <w:t>ышленности являют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z w:val="20"/>
          <w:szCs w:val="20"/>
        </w:rPr>
        <w:t xml:space="preserve">я:  </w:t>
      </w:r>
      <w:r>
        <w:rPr>
          <w:rFonts w:ascii="Arial" w:hAnsi="Arial" w:cs="Arial"/>
          <w:color w:val="000000"/>
          <w:spacing w:val="1"/>
          <w:sz w:val="20"/>
          <w:szCs w:val="20"/>
        </w:rPr>
        <w:t>ав</w:t>
      </w:r>
      <w:r>
        <w:rPr>
          <w:rFonts w:ascii="Arial" w:hAnsi="Arial" w:cs="Arial"/>
          <w:color w:val="000000"/>
          <w:spacing w:val="-1"/>
          <w:sz w:val="20"/>
          <w:szCs w:val="20"/>
        </w:rPr>
        <w:t>т</w:t>
      </w:r>
      <w:r>
        <w:rPr>
          <w:rFonts w:ascii="Arial" w:hAnsi="Arial" w:cs="Arial"/>
          <w:color w:val="000000"/>
          <w:sz w:val="20"/>
          <w:szCs w:val="20"/>
        </w:rPr>
        <w:t>ом</w:t>
      </w:r>
      <w:r>
        <w:rPr>
          <w:rFonts w:ascii="Arial" w:hAnsi="Arial" w:cs="Arial"/>
          <w:color w:val="000000"/>
          <w:spacing w:val="-1"/>
          <w:sz w:val="20"/>
          <w:szCs w:val="20"/>
        </w:rPr>
        <w:t>о</w:t>
      </w:r>
      <w:r>
        <w:rPr>
          <w:rFonts w:ascii="Arial" w:hAnsi="Arial" w:cs="Arial"/>
          <w:color w:val="000000"/>
          <w:spacing w:val="1"/>
          <w:sz w:val="20"/>
          <w:szCs w:val="20"/>
        </w:rPr>
        <w:t>б</w:t>
      </w:r>
      <w:r>
        <w:rPr>
          <w:rFonts w:ascii="Arial" w:hAnsi="Arial" w:cs="Arial"/>
          <w:color w:val="000000"/>
          <w:sz w:val="20"/>
          <w:szCs w:val="20"/>
        </w:rPr>
        <w:t>и</w:t>
      </w:r>
      <w:r>
        <w:rPr>
          <w:rFonts w:ascii="Arial" w:hAnsi="Arial" w:cs="Arial"/>
          <w:color w:val="000000"/>
          <w:spacing w:val="-1"/>
          <w:sz w:val="20"/>
          <w:szCs w:val="20"/>
        </w:rPr>
        <w:t>л</w:t>
      </w:r>
      <w:r>
        <w:rPr>
          <w:rFonts w:ascii="Arial" w:hAnsi="Arial" w:cs="Arial"/>
          <w:color w:val="000000"/>
          <w:spacing w:val="1"/>
          <w:sz w:val="20"/>
          <w:szCs w:val="20"/>
        </w:rPr>
        <w:t>е</w:t>
      </w:r>
      <w:r>
        <w:rPr>
          <w:rFonts w:ascii="Arial" w:hAnsi="Arial" w:cs="Arial"/>
          <w:color w:val="000000"/>
          <w:sz w:val="20"/>
          <w:szCs w:val="20"/>
        </w:rPr>
        <w:t>-</w:t>
      </w:r>
      <w:r>
        <w:rPr>
          <w:rFonts w:ascii="Arial" w:hAnsi="Arial" w:cs="Arial"/>
          <w:color w:val="000000"/>
          <w:spacing w:val="55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и </w:t>
      </w:r>
      <w:r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с</w:t>
      </w:r>
      <w:r>
        <w:rPr>
          <w:rFonts w:ascii="Arial" w:hAnsi="Arial" w:cs="Arial"/>
          <w:color w:val="000000"/>
          <w:spacing w:val="-1"/>
          <w:sz w:val="20"/>
          <w:szCs w:val="20"/>
        </w:rPr>
        <w:t>уд</w:t>
      </w:r>
      <w:r>
        <w:rPr>
          <w:rFonts w:ascii="Arial" w:hAnsi="Arial" w:cs="Arial"/>
          <w:color w:val="000000"/>
          <w:sz w:val="20"/>
          <w:szCs w:val="20"/>
        </w:rPr>
        <w:t>ос</w:t>
      </w:r>
      <w:r>
        <w:rPr>
          <w:rFonts w:ascii="Arial" w:hAnsi="Arial" w:cs="Arial"/>
          <w:color w:val="000000"/>
          <w:spacing w:val="-1"/>
          <w:sz w:val="20"/>
          <w:szCs w:val="20"/>
        </w:rPr>
        <w:t>т</w:t>
      </w:r>
      <w:r>
        <w:rPr>
          <w:rFonts w:ascii="Arial" w:hAnsi="Arial" w:cs="Arial"/>
          <w:color w:val="000000"/>
          <w:sz w:val="20"/>
          <w:szCs w:val="20"/>
        </w:rPr>
        <w:t>ро</w:t>
      </w:r>
      <w:r>
        <w:rPr>
          <w:rFonts w:ascii="Arial" w:hAnsi="Arial" w:cs="Arial"/>
          <w:color w:val="000000"/>
          <w:spacing w:val="-1"/>
          <w:sz w:val="20"/>
          <w:szCs w:val="20"/>
        </w:rPr>
        <w:t>е</w:t>
      </w:r>
      <w:r>
        <w:rPr>
          <w:rFonts w:ascii="Arial" w:hAnsi="Arial" w:cs="Arial"/>
          <w:color w:val="000000"/>
          <w:sz w:val="20"/>
          <w:szCs w:val="20"/>
        </w:rPr>
        <w:t>ние,  металлообработк</w:t>
      </w:r>
      <w:r>
        <w:rPr>
          <w:rFonts w:ascii="Arial" w:hAnsi="Arial" w:cs="Arial"/>
          <w:color w:val="000000"/>
          <w:spacing w:val="1"/>
          <w:sz w:val="20"/>
          <w:szCs w:val="20"/>
        </w:rPr>
        <w:t>а</w:t>
      </w:r>
      <w:r>
        <w:rPr>
          <w:rFonts w:ascii="Arial" w:hAnsi="Arial" w:cs="Arial"/>
          <w:color w:val="000000"/>
          <w:sz w:val="20"/>
          <w:szCs w:val="20"/>
        </w:rPr>
        <w:t>,</w:t>
      </w:r>
      <w:r>
        <w:rPr>
          <w:rFonts w:ascii="Arial" w:hAnsi="Arial" w:cs="Arial"/>
          <w:color w:val="000000"/>
          <w:spacing w:val="55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пищевое </w:t>
      </w:r>
      <w:r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и химиче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z w:val="20"/>
          <w:szCs w:val="20"/>
        </w:rPr>
        <w:t>кое</w:t>
      </w:r>
      <w:r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производство</w:t>
      </w:r>
      <w:r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(</w:t>
      </w:r>
      <w:r>
        <w:rPr>
          <w:rFonts w:ascii="Arial" w:hAnsi="Arial" w:cs="Arial"/>
          <w:color w:val="000000"/>
          <w:spacing w:val="-1"/>
          <w:sz w:val="20"/>
          <w:szCs w:val="20"/>
        </w:rPr>
        <w:t>с</w:t>
      </w:r>
      <w:r>
        <w:rPr>
          <w:rFonts w:ascii="Arial" w:hAnsi="Arial" w:cs="Arial"/>
          <w:color w:val="000000"/>
          <w:sz w:val="20"/>
          <w:szCs w:val="20"/>
        </w:rPr>
        <w:t>м.</w:t>
      </w:r>
      <w:r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таб</w:t>
      </w:r>
      <w:r>
        <w:rPr>
          <w:rFonts w:ascii="Arial" w:hAnsi="Arial" w:cs="Arial"/>
          <w:color w:val="000000"/>
          <w:spacing w:val="-1"/>
          <w:sz w:val="20"/>
          <w:szCs w:val="20"/>
        </w:rPr>
        <w:t>л</w:t>
      </w:r>
      <w:r>
        <w:rPr>
          <w:rFonts w:ascii="Arial" w:hAnsi="Arial" w:cs="Arial"/>
          <w:color w:val="000000"/>
          <w:sz w:val="20"/>
          <w:szCs w:val="20"/>
        </w:rPr>
        <w:t>. 3).</w:t>
      </w:r>
    </w:p>
    <w:p w:rsidR="00E86D3E" w:rsidRDefault="00E86D3E">
      <w:pPr>
        <w:widowControl w:val="0"/>
        <w:autoSpaceDE w:val="0"/>
        <w:autoSpaceDN w:val="0"/>
        <w:adjustRightInd w:val="0"/>
        <w:spacing w:before="3" w:line="230" w:lineRule="exact"/>
        <w:ind w:right="129"/>
        <w:jc w:val="both"/>
        <w:rPr>
          <w:rFonts w:ascii="Arial" w:hAnsi="Arial" w:cs="Arial"/>
          <w:color w:val="000000"/>
          <w:sz w:val="20"/>
          <w:szCs w:val="20"/>
        </w:rPr>
        <w:sectPr w:rsidR="00E86D3E" w:rsidSect="00C1312B">
          <w:type w:val="continuous"/>
          <w:pgSz w:w="11920" w:h="16840"/>
          <w:pgMar w:top="851" w:right="851" w:bottom="1701" w:left="1985" w:header="720" w:footer="720" w:gutter="0"/>
          <w:cols w:num="2" w:space="720" w:equalWidth="0">
            <w:col w:w="1547" w:space="455"/>
            <w:col w:w="7082"/>
          </w:cols>
          <w:noEndnote/>
        </w:sectPr>
      </w:pPr>
    </w:p>
    <w:p w:rsidR="00E86D3E" w:rsidRDefault="00E86D3E">
      <w:pPr>
        <w:widowControl w:val="0"/>
        <w:autoSpaceDE w:val="0"/>
        <w:autoSpaceDN w:val="0"/>
        <w:adjustRightInd w:val="0"/>
        <w:spacing w:before="11"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43" w:lineRule="exact"/>
        <w:ind w:left="142" w:right="-20"/>
        <w:rPr>
          <w:rFonts w:ascii="Arial" w:hAnsi="Arial" w:cs="Arial"/>
          <w:color w:val="000000"/>
          <w:sz w:val="13"/>
          <w:szCs w:val="13"/>
        </w:rPr>
      </w:pPr>
      <w:r>
        <w:rPr>
          <w:rFonts w:ascii="Arial" w:hAnsi="Arial" w:cs="Arial"/>
          <w:b/>
          <w:bCs/>
          <w:color w:val="FF9A00"/>
          <w:position w:val="-1"/>
          <w:sz w:val="20"/>
          <w:szCs w:val="20"/>
        </w:rPr>
        <w:t>Таблица</w:t>
      </w:r>
      <w:r>
        <w:rPr>
          <w:rFonts w:ascii="Arial" w:hAnsi="Arial" w:cs="Arial"/>
          <w:b/>
          <w:bCs/>
          <w:color w:val="FF9A00"/>
          <w:spacing w:val="1"/>
          <w:position w:val="-1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FF9A00"/>
          <w:position w:val="-1"/>
          <w:sz w:val="20"/>
          <w:szCs w:val="20"/>
        </w:rPr>
        <w:t>3.</w:t>
      </w:r>
      <w:r>
        <w:rPr>
          <w:rFonts w:ascii="Arial" w:hAnsi="Arial" w:cs="Arial"/>
          <w:b/>
          <w:bCs/>
          <w:color w:val="FF9A00"/>
          <w:spacing w:val="-2"/>
          <w:position w:val="-1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993300"/>
          <w:spacing w:val="1"/>
          <w:position w:val="-1"/>
          <w:sz w:val="20"/>
          <w:szCs w:val="20"/>
        </w:rPr>
        <w:t>О</w:t>
      </w:r>
      <w:r>
        <w:rPr>
          <w:rFonts w:ascii="Arial" w:hAnsi="Arial" w:cs="Arial"/>
          <w:b/>
          <w:bCs/>
          <w:color w:val="993300"/>
          <w:spacing w:val="-3"/>
          <w:position w:val="-1"/>
          <w:sz w:val="20"/>
          <w:szCs w:val="20"/>
        </w:rPr>
        <w:t>т</w:t>
      </w:r>
      <w:r>
        <w:rPr>
          <w:rFonts w:ascii="Arial" w:hAnsi="Arial" w:cs="Arial"/>
          <w:b/>
          <w:bCs/>
          <w:color w:val="993300"/>
          <w:position w:val="-1"/>
          <w:sz w:val="20"/>
          <w:szCs w:val="20"/>
        </w:rPr>
        <w:t>раслевая</w:t>
      </w:r>
      <w:r>
        <w:rPr>
          <w:rFonts w:ascii="Arial" w:hAnsi="Arial" w:cs="Arial"/>
          <w:b/>
          <w:bCs/>
          <w:color w:val="993300"/>
          <w:spacing w:val="-1"/>
          <w:position w:val="-1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993300"/>
          <w:spacing w:val="2"/>
          <w:position w:val="-1"/>
          <w:sz w:val="20"/>
          <w:szCs w:val="20"/>
        </w:rPr>
        <w:t>с</w:t>
      </w:r>
      <w:r>
        <w:rPr>
          <w:rFonts w:ascii="Arial" w:hAnsi="Arial" w:cs="Arial"/>
          <w:b/>
          <w:bCs/>
          <w:color w:val="993300"/>
          <w:spacing w:val="-3"/>
          <w:position w:val="-1"/>
          <w:sz w:val="20"/>
          <w:szCs w:val="20"/>
        </w:rPr>
        <w:t>т</w:t>
      </w:r>
      <w:r>
        <w:rPr>
          <w:rFonts w:ascii="Arial" w:hAnsi="Arial" w:cs="Arial"/>
          <w:b/>
          <w:bCs/>
          <w:color w:val="993300"/>
          <w:spacing w:val="2"/>
          <w:position w:val="-1"/>
          <w:sz w:val="20"/>
          <w:szCs w:val="20"/>
        </w:rPr>
        <w:t>р</w:t>
      </w:r>
      <w:r>
        <w:rPr>
          <w:rFonts w:ascii="Arial" w:hAnsi="Arial" w:cs="Arial"/>
          <w:b/>
          <w:bCs/>
          <w:color w:val="993300"/>
          <w:spacing w:val="-2"/>
          <w:position w:val="-1"/>
          <w:sz w:val="20"/>
          <w:szCs w:val="20"/>
        </w:rPr>
        <w:t>у</w:t>
      </w:r>
      <w:r>
        <w:rPr>
          <w:rFonts w:ascii="Arial" w:hAnsi="Arial" w:cs="Arial"/>
          <w:b/>
          <w:bCs/>
          <w:color w:val="993300"/>
          <w:spacing w:val="2"/>
          <w:position w:val="-1"/>
          <w:sz w:val="20"/>
          <w:szCs w:val="20"/>
        </w:rPr>
        <w:t>к</w:t>
      </w:r>
      <w:r>
        <w:rPr>
          <w:rFonts w:ascii="Arial" w:hAnsi="Arial" w:cs="Arial"/>
          <w:b/>
          <w:bCs/>
          <w:color w:val="993300"/>
          <w:spacing w:val="-1"/>
          <w:position w:val="-1"/>
          <w:sz w:val="20"/>
          <w:szCs w:val="20"/>
        </w:rPr>
        <w:t>т</w:t>
      </w:r>
      <w:r>
        <w:rPr>
          <w:rFonts w:ascii="Arial" w:hAnsi="Arial" w:cs="Arial"/>
          <w:b/>
          <w:bCs/>
          <w:color w:val="993300"/>
          <w:spacing w:val="-2"/>
          <w:position w:val="-1"/>
          <w:sz w:val="20"/>
          <w:szCs w:val="20"/>
        </w:rPr>
        <w:t>у</w:t>
      </w:r>
      <w:r>
        <w:rPr>
          <w:rFonts w:ascii="Arial" w:hAnsi="Arial" w:cs="Arial"/>
          <w:b/>
          <w:bCs/>
          <w:color w:val="993300"/>
          <w:position w:val="-1"/>
          <w:sz w:val="20"/>
          <w:szCs w:val="20"/>
        </w:rPr>
        <w:t>ра</w:t>
      </w:r>
      <w:r>
        <w:rPr>
          <w:rFonts w:ascii="Arial" w:hAnsi="Arial" w:cs="Arial"/>
          <w:b/>
          <w:bCs/>
          <w:color w:val="993300"/>
          <w:spacing w:val="2"/>
          <w:position w:val="-1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993300"/>
          <w:position w:val="-1"/>
          <w:sz w:val="20"/>
          <w:szCs w:val="20"/>
        </w:rPr>
        <w:t>экон</w:t>
      </w:r>
      <w:r>
        <w:rPr>
          <w:rFonts w:ascii="Arial" w:hAnsi="Arial" w:cs="Arial"/>
          <w:b/>
          <w:bCs/>
          <w:color w:val="993300"/>
          <w:spacing w:val="-1"/>
          <w:position w:val="-1"/>
          <w:sz w:val="20"/>
          <w:szCs w:val="20"/>
        </w:rPr>
        <w:t>ом</w:t>
      </w:r>
      <w:r>
        <w:rPr>
          <w:rFonts w:ascii="Arial" w:hAnsi="Arial" w:cs="Arial"/>
          <w:b/>
          <w:bCs/>
          <w:color w:val="993300"/>
          <w:position w:val="-1"/>
          <w:sz w:val="20"/>
          <w:szCs w:val="20"/>
        </w:rPr>
        <w:t>и</w:t>
      </w:r>
      <w:r>
        <w:rPr>
          <w:rFonts w:ascii="Arial" w:hAnsi="Arial" w:cs="Arial"/>
          <w:b/>
          <w:bCs/>
          <w:color w:val="993300"/>
          <w:spacing w:val="-1"/>
          <w:position w:val="-1"/>
          <w:sz w:val="20"/>
          <w:szCs w:val="20"/>
        </w:rPr>
        <w:t>к</w:t>
      </w:r>
      <w:r>
        <w:rPr>
          <w:rFonts w:ascii="Arial" w:hAnsi="Arial" w:cs="Arial"/>
          <w:b/>
          <w:bCs/>
          <w:color w:val="993300"/>
          <w:position w:val="-1"/>
          <w:sz w:val="20"/>
          <w:szCs w:val="20"/>
        </w:rPr>
        <w:t>и</w:t>
      </w:r>
      <w:r>
        <w:rPr>
          <w:rFonts w:ascii="Arial" w:hAnsi="Arial" w:cs="Arial"/>
          <w:b/>
          <w:bCs/>
          <w:color w:val="993300"/>
          <w:spacing w:val="1"/>
          <w:position w:val="-1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993300"/>
          <w:position w:val="-1"/>
          <w:sz w:val="20"/>
          <w:szCs w:val="20"/>
        </w:rPr>
        <w:t>Нижег</w:t>
      </w:r>
      <w:r>
        <w:rPr>
          <w:rFonts w:ascii="Arial" w:hAnsi="Arial" w:cs="Arial"/>
          <w:b/>
          <w:bCs/>
          <w:color w:val="993300"/>
          <w:spacing w:val="-1"/>
          <w:position w:val="-1"/>
          <w:sz w:val="20"/>
          <w:szCs w:val="20"/>
        </w:rPr>
        <w:t>о</w:t>
      </w:r>
      <w:r>
        <w:rPr>
          <w:rFonts w:ascii="Arial" w:hAnsi="Arial" w:cs="Arial"/>
          <w:b/>
          <w:bCs/>
          <w:color w:val="993300"/>
          <w:position w:val="-1"/>
          <w:sz w:val="20"/>
          <w:szCs w:val="20"/>
        </w:rPr>
        <w:t>род</w:t>
      </w:r>
      <w:r>
        <w:rPr>
          <w:rFonts w:ascii="Arial" w:hAnsi="Arial" w:cs="Arial"/>
          <w:b/>
          <w:bCs/>
          <w:color w:val="993300"/>
          <w:spacing w:val="-1"/>
          <w:position w:val="-1"/>
          <w:sz w:val="20"/>
          <w:szCs w:val="20"/>
        </w:rPr>
        <w:t>ск</w:t>
      </w:r>
      <w:r>
        <w:rPr>
          <w:rFonts w:ascii="Arial" w:hAnsi="Arial" w:cs="Arial"/>
          <w:b/>
          <w:bCs/>
          <w:color w:val="993300"/>
          <w:position w:val="-1"/>
          <w:sz w:val="20"/>
          <w:szCs w:val="20"/>
        </w:rPr>
        <w:t>ой</w:t>
      </w:r>
      <w:r>
        <w:rPr>
          <w:rFonts w:ascii="Arial" w:hAnsi="Arial" w:cs="Arial"/>
          <w:b/>
          <w:bCs/>
          <w:color w:val="993300"/>
          <w:spacing w:val="1"/>
          <w:position w:val="-1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993300"/>
          <w:position w:val="-1"/>
          <w:sz w:val="20"/>
          <w:szCs w:val="20"/>
        </w:rPr>
        <w:t>облас</w:t>
      </w:r>
      <w:r>
        <w:rPr>
          <w:rFonts w:ascii="Arial" w:hAnsi="Arial" w:cs="Arial"/>
          <w:b/>
          <w:bCs/>
          <w:color w:val="993300"/>
          <w:spacing w:val="-3"/>
          <w:position w:val="-1"/>
          <w:sz w:val="20"/>
          <w:szCs w:val="20"/>
        </w:rPr>
        <w:t>т</w:t>
      </w:r>
      <w:r>
        <w:rPr>
          <w:rFonts w:ascii="Arial" w:hAnsi="Arial" w:cs="Arial"/>
          <w:b/>
          <w:bCs/>
          <w:color w:val="993300"/>
          <w:spacing w:val="1"/>
          <w:position w:val="-1"/>
          <w:sz w:val="20"/>
          <w:szCs w:val="20"/>
        </w:rPr>
        <w:t>и</w:t>
      </w:r>
      <w:r>
        <w:rPr>
          <w:rFonts w:ascii="Arial" w:hAnsi="Arial" w:cs="Arial"/>
          <w:b/>
          <w:bCs/>
          <w:color w:val="993300"/>
          <w:position w:val="-1"/>
          <w:sz w:val="20"/>
          <w:szCs w:val="20"/>
        </w:rPr>
        <w:t>,</w:t>
      </w:r>
      <w:r>
        <w:rPr>
          <w:rFonts w:ascii="Arial" w:hAnsi="Arial" w:cs="Arial"/>
          <w:b/>
          <w:bCs/>
          <w:color w:val="993300"/>
          <w:spacing w:val="1"/>
          <w:position w:val="-1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993300"/>
          <w:position w:val="-1"/>
          <w:sz w:val="20"/>
          <w:szCs w:val="20"/>
        </w:rPr>
        <w:t>2006</w:t>
      </w:r>
      <w:r>
        <w:rPr>
          <w:rFonts w:ascii="Arial" w:hAnsi="Arial" w:cs="Arial"/>
          <w:b/>
          <w:bCs/>
          <w:color w:val="993300"/>
          <w:spacing w:val="-1"/>
          <w:position w:val="-1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993300"/>
          <w:spacing w:val="1"/>
          <w:position w:val="-1"/>
          <w:sz w:val="20"/>
          <w:szCs w:val="20"/>
        </w:rPr>
        <w:t>г</w:t>
      </w:r>
      <w:r>
        <w:rPr>
          <w:rFonts w:ascii="Arial" w:hAnsi="Arial" w:cs="Arial"/>
          <w:b/>
          <w:bCs/>
          <w:color w:val="993300"/>
          <w:position w:val="-1"/>
          <w:sz w:val="20"/>
          <w:szCs w:val="20"/>
        </w:rPr>
        <w:t>.,</w:t>
      </w:r>
      <w:r>
        <w:rPr>
          <w:rFonts w:ascii="Arial" w:hAnsi="Arial" w:cs="Arial"/>
          <w:b/>
          <w:bCs/>
          <w:color w:val="993300"/>
          <w:spacing w:val="2"/>
          <w:position w:val="-1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993300"/>
          <w:spacing w:val="8"/>
          <w:position w:val="-1"/>
          <w:sz w:val="20"/>
          <w:szCs w:val="20"/>
        </w:rPr>
        <w:t>%</w:t>
      </w:r>
      <w:r>
        <w:rPr>
          <w:rFonts w:ascii="Arial" w:hAnsi="Arial" w:cs="Arial"/>
          <w:b/>
          <w:bCs/>
          <w:color w:val="993300"/>
          <w:position w:val="9"/>
          <w:sz w:val="13"/>
          <w:szCs w:val="13"/>
        </w:rPr>
        <w:t>15</w:t>
      </w:r>
    </w:p>
    <w:p w:rsidR="00E86D3E" w:rsidRDefault="00E86D3E">
      <w:pPr>
        <w:widowControl w:val="0"/>
        <w:autoSpaceDE w:val="0"/>
        <w:autoSpaceDN w:val="0"/>
        <w:adjustRightInd w:val="0"/>
        <w:spacing w:before="6" w:line="260" w:lineRule="exact"/>
        <w:ind w:right="-20"/>
        <w:rPr>
          <w:rFonts w:ascii="Arial" w:hAnsi="Arial" w:cs="Arial"/>
          <w:color w:val="000000"/>
          <w:sz w:val="26"/>
          <w:szCs w:val="26"/>
        </w:rPr>
      </w:pPr>
    </w:p>
    <w:tbl>
      <w:tblPr>
        <w:tblW w:w="0" w:type="auto"/>
        <w:tblInd w:w="11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810"/>
        <w:gridCol w:w="1619"/>
        <w:gridCol w:w="1081"/>
        <w:gridCol w:w="886"/>
      </w:tblGrid>
      <w:tr w:rsidR="00E86D3E">
        <w:trPr>
          <w:trHeight w:hRule="exact" w:val="752"/>
        </w:trPr>
        <w:tc>
          <w:tcPr>
            <w:tcW w:w="5810" w:type="dxa"/>
            <w:tcBorders>
              <w:top w:val="nil"/>
              <w:left w:val="nil"/>
              <w:bottom w:val="nil"/>
              <w:right w:val="nil"/>
            </w:tcBorders>
            <w:shd w:val="clear" w:color="auto" w:fill="00FF00"/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before="14" w:line="260" w:lineRule="exact"/>
              <w:ind w:right="-20"/>
              <w:rPr>
                <w:sz w:val="26"/>
                <w:szCs w:val="26"/>
              </w:rPr>
            </w:pPr>
          </w:p>
          <w:p w:rsidR="00E86D3E" w:rsidRDefault="00E86D3E">
            <w:pPr>
              <w:widowControl w:val="0"/>
              <w:autoSpaceDE w:val="0"/>
              <w:autoSpaceDN w:val="0"/>
              <w:adjustRightInd w:val="0"/>
              <w:ind w:left="1459" w:right="-20"/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Виды</w:t>
            </w:r>
            <w:r>
              <w:rPr>
                <w:rFonts w:ascii="Arial" w:hAnsi="Arial" w:cs="Arial"/>
                <w:b/>
                <w:bCs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>э</w:t>
            </w:r>
            <w:r>
              <w:rPr>
                <w:rFonts w:ascii="Arial" w:hAnsi="Arial" w:cs="Arial"/>
                <w:b/>
                <w:bCs/>
                <w:spacing w:val="2"/>
                <w:sz w:val="16"/>
                <w:szCs w:val="16"/>
              </w:rPr>
              <w:t>к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>о</w:t>
            </w:r>
            <w:r>
              <w:rPr>
                <w:rFonts w:ascii="Arial" w:hAnsi="Arial" w:cs="Arial"/>
                <w:b/>
                <w:bCs/>
                <w:spacing w:val="1"/>
                <w:sz w:val="16"/>
                <w:szCs w:val="16"/>
              </w:rPr>
              <w:t>н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>ом</w:t>
            </w:r>
            <w:r>
              <w:rPr>
                <w:rFonts w:ascii="Arial" w:hAnsi="Arial" w:cs="Arial"/>
                <w:b/>
                <w:bCs/>
                <w:spacing w:val="2"/>
                <w:sz w:val="16"/>
                <w:szCs w:val="16"/>
              </w:rPr>
              <w:t>и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>чес</w:t>
            </w:r>
            <w:r>
              <w:rPr>
                <w:rFonts w:ascii="Arial" w:hAnsi="Arial" w:cs="Arial"/>
                <w:b/>
                <w:bCs/>
                <w:spacing w:val="1"/>
                <w:sz w:val="16"/>
                <w:szCs w:val="16"/>
              </w:rPr>
              <w:t>к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>ой</w:t>
            </w:r>
            <w:r>
              <w:rPr>
                <w:rFonts w:ascii="Arial" w:hAnsi="Arial" w:cs="Arial"/>
                <w:b/>
                <w:bCs/>
                <w:spacing w:val="-9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>де</w:t>
            </w:r>
            <w:r>
              <w:rPr>
                <w:rFonts w:ascii="Arial" w:hAnsi="Arial" w:cs="Arial"/>
                <w:b/>
                <w:bCs/>
                <w:spacing w:val="2"/>
                <w:sz w:val="16"/>
                <w:szCs w:val="16"/>
              </w:rPr>
              <w:t>я</w:t>
            </w:r>
            <w:r>
              <w:rPr>
                <w:rFonts w:ascii="Arial" w:hAnsi="Arial" w:cs="Arial"/>
                <w:b/>
                <w:bCs/>
                <w:spacing w:val="-1"/>
                <w:sz w:val="16"/>
                <w:szCs w:val="16"/>
              </w:rPr>
              <w:t>т</w:t>
            </w:r>
            <w:r>
              <w:rPr>
                <w:rFonts w:ascii="Arial" w:hAnsi="Arial" w:cs="Arial"/>
                <w:b/>
                <w:bCs/>
                <w:spacing w:val="1"/>
                <w:sz w:val="16"/>
                <w:szCs w:val="16"/>
              </w:rPr>
              <w:t>ел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>ьно</w:t>
            </w:r>
            <w:r>
              <w:rPr>
                <w:rFonts w:ascii="Arial" w:hAnsi="Arial" w:cs="Arial"/>
                <w:b/>
                <w:bCs/>
                <w:spacing w:val="1"/>
                <w:sz w:val="16"/>
                <w:szCs w:val="16"/>
              </w:rPr>
              <w:t>с</w:t>
            </w:r>
            <w:r>
              <w:rPr>
                <w:rFonts w:ascii="Arial" w:hAnsi="Arial" w:cs="Arial"/>
                <w:b/>
                <w:bCs/>
                <w:spacing w:val="-1"/>
                <w:sz w:val="16"/>
                <w:szCs w:val="16"/>
              </w:rPr>
              <w:t>т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>и</w:t>
            </w:r>
          </w:p>
        </w:tc>
        <w:tc>
          <w:tcPr>
            <w:tcW w:w="1619" w:type="dxa"/>
            <w:tcBorders>
              <w:top w:val="nil"/>
              <w:left w:val="nil"/>
              <w:bottom w:val="nil"/>
              <w:right w:val="single" w:sz="2" w:space="0" w:color="00FF00"/>
            </w:tcBorders>
            <w:shd w:val="clear" w:color="auto" w:fill="00FF00"/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line="182" w:lineRule="exact"/>
              <w:ind w:left="332" w:right="311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w w:val="99"/>
                <w:sz w:val="16"/>
                <w:szCs w:val="16"/>
              </w:rPr>
              <w:t>Налоговые</w:t>
            </w:r>
          </w:p>
          <w:p w:rsidR="00E86D3E" w:rsidRDefault="00E86D3E">
            <w:pPr>
              <w:widowControl w:val="0"/>
              <w:autoSpaceDE w:val="0"/>
              <w:autoSpaceDN w:val="0"/>
              <w:adjustRightInd w:val="0"/>
              <w:spacing w:before="4" w:line="184" w:lineRule="exact"/>
              <w:ind w:left="212" w:right="191"/>
              <w:jc w:val="center"/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по</w:t>
            </w:r>
            <w:r>
              <w:rPr>
                <w:rFonts w:ascii="Arial" w:hAnsi="Arial" w:cs="Arial"/>
                <w:b/>
                <w:bCs/>
                <w:spacing w:val="1"/>
                <w:sz w:val="16"/>
                <w:szCs w:val="16"/>
              </w:rPr>
              <w:t>ст</w:t>
            </w:r>
            <w:r>
              <w:rPr>
                <w:rFonts w:ascii="Arial" w:hAnsi="Arial" w:cs="Arial"/>
                <w:b/>
                <w:bCs/>
                <w:spacing w:val="-2"/>
                <w:sz w:val="16"/>
                <w:szCs w:val="16"/>
              </w:rPr>
              <w:t>у</w:t>
            </w:r>
            <w:r>
              <w:rPr>
                <w:rFonts w:ascii="Arial" w:hAnsi="Arial" w:cs="Arial"/>
                <w:b/>
                <w:bCs/>
                <w:spacing w:val="1"/>
                <w:sz w:val="16"/>
                <w:szCs w:val="16"/>
              </w:rPr>
              <w:t>пл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>ения</w:t>
            </w:r>
            <w:r>
              <w:rPr>
                <w:rFonts w:ascii="Arial" w:hAnsi="Arial" w:cs="Arial"/>
                <w:b/>
                <w:bCs/>
                <w:spacing w:val="-9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w w:val="99"/>
                <w:sz w:val="16"/>
                <w:szCs w:val="16"/>
              </w:rPr>
              <w:t>в бюд</w:t>
            </w:r>
            <w:r>
              <w:rPr>
                <w:rFonts w:ascii="Arial" w:hAnsi="Arial" w:cs="Arial"/>
                <w:b/>
                <w:bCs/>
                <w:spacing w:val="1"/>
                <w:w w:val="99"/>
                <w:sz w:val="16"/>
                <w:szCs w:val="16"/>
              </w:rPr>
              <w:t>же</w:t>
            </w:r>
            <w:r>
              <w:rPr>
                <w:rFonts w:ascii="Arial" w:hAnsi="Arial" w:cs="Arial"/>
                <w:b/>
                <w:bCs/>
                <w:spacing w:val="-1"/>
                <w:w w:val="99"/>
                <w:sz w:val="16"/>
                <w:szCs w:val="16"/>
              </w:rPr>
              <w:t>т</w:t>
            </w:r>
            <w:r>
              <w:rPr>
                <w:rFonts w:ascii="Arial" w:hAnsi="Arial" w:cs="Arial"/>
                <w:b/>
                <w:bCs/>
                <w:spacing w:val="2"/>
                <w:w w:val="99"/>
                <w:sz w:val="16"/>
                <w:szCs w:val="16"/>
              </w:rPr>
              <w:t>н</w:t>
            </w:r>
            <w:r>
              <w:rPr>
                <w:rFonts w:ascii="Arial" w:hAnsi="Arial" w:cs="Arial"/>
                <w:b/>
                <w:bCs/>
                <w:spacing w:val="-2"/>
                <w:w w:val="99"/>
                <w:sz w:val="16"/>
                <w:szCs w:val="16"/>
              </w:rPr>
              <w:t>у</w:t>
            </w:r>
            <w:r>
              <w:rPr>
                <w:rFonts w:ascii="Arial" w:hAnsi="Arial" w:cs="Arial"/>
                <w:b/>
                <w:bCs/>
                <w:w w:val="99"/>
                <w:sz w:val="16"/>
                <w:szCs w:val="16"/>
              </w:rPr>
              <w:t xml:space="preserve">ю 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>си</w:t>
            </w:r>
            <w:r>
              <w:rPr>
                <w:rFonts w:ascii="Arial" w:hAnsi="Arial" w:cs="Arial"/>
                <w:b/>
                <w:bCs/>
                <w:spacing w:val="1"/>
                <w:sz w:val="16"/>
                <w:szCs w:val="16"/>
              </w:rPr>
              <w:t>с</w:t>
            </w:r>
            <w:r>
              <w:rPr>
                <w:rFonts w:ascii="Arial" w:hAnsi="Arial" w:cs="Arial"/>
                <w:b/>
                <w:bCs/>
                <w:spacing w:val="-1"/>
                <w:sz w:val="16"/>
                <w:szCs w:val="16"/>
              </w:rPr>
              <w:t>т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>е</w:t>
            </w:r>
            <w:r>
              <w:rPr>
                <w:rFonts w:ascii="Arial" w:hAnsi="Arial" w:cs="Arial"/>
                <w:b/>
                <w:bCs/>
                <w:spacing w:val="2"/>
                <w:sz w:val="16"/>
                <w:szCs w:val="16"/>
              </w:rPr>
              <w:t>м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>у</w:t>
            </w:r>
            <w:r>
              <w:rPr>
                <w:rFonts w:ascii="Arial" w:hAnsi="Arial" w:cs="Arial"/>
                <w:b/>
                <w:bCs/>
                <w:spacing w:val="-8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w w:val="99"/>
                <w:sz w:val="16"/>
                <w:szCs w:val="16"/>
              </w:rPr>
              <w:t>РФ</w:t>
            </w:r>
          </w:p>
        </w:tc>
        <w:tc>
          <w:tcPr>
            <w:tcW w:w="1081" w:type="dxa"/>
            <w:tcBorders>
              <w:top w:val="nil"/>
              <w:left w:val="single" w:sz="2" w:space="0" w:color="00FF00"/>
              <w:bottom w:val="nil"/>
              <w:right w:val="nil"/>
            </w:tcBorders>
            <w:shd w:val="clear" w:color="auto" w:fill="00FF00"/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before="10" w:line="240" w:lineRule="exact"/>
              <w:ind w:right="-20"/>
            </w:pPr>
          </w:p>
          <w:p w:rsidR="00E86D3E" w:rsidRDefault="00E86D3E">
            <w:pPr>
              <w:widowControl w:val="0"/>
              <w:autoSpaceDE w:val="0"/>
              <w:autoSpaceDN w:val="0"/>
              <w:adjustRightInd w:val="0"/>
              <w:ind w:left="63" w:right="-20"/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Зан</w:t>
            </w:r>
            <w:r>
              <w:rPr>
                <w:rFonts w:ascii="Arial" w:hAnsi="Arial" w:cs="Arial"/>
                <w:b/>
                <w:bCs/>
                <w:spacing w:val="2"/>
                <w:sz w:val="16"/>
                <w:szCs w:val="16"/>
              </w:rPr>
              <w:t>я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>то</w:t>
            </w:r>
            <w:r>
              <w:rPr>
                <w:rFonts w:ascii="Arial" w:hAnsi="Arial" w:cs="Arial"/>
                <w:b/>
                <w:bCs/>
                <w:spacing w:val="1"/>
                <w:sz w:val="16"/>
                <w:szCs w:val="16"/>
              </w:rPr>
              <w:t>с</w:t>
            </w:r>
            <w:r>
              <w:rPr>
                <w:rFonts w:ascii="Arial" w:hAnsi="Arial" w:cs="Arial"/>
                <w:b/>
                <w:bCs/>
                <w:spacing w:val="-1"/>
                <w:sz w:val="16"/>
                <w:szCs w:val="16"/>
              </w:rPr>
              <w:t>т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>ь</w:t>
            </w:r>
            <w:r>
              <w:rPr>
                <w:rFonts w:ascii="Arial" w:hAnsi="Arial" w:cs="Arial"/>
                <w:b/>
                <w:bCs/>
                <w:spacing w:val="-39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position w:val="8"/>
                <w:sz w:val="10"/>
                <w:szCs w:val="10"/>
              </w:rPr>
              <w:t>16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00FF00"/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before="10" w:line="240" w:lineRule="exact"/>
              <w:ind w:right="-20"/>
            </w:pPr>
          </w:p>
          <w:p w:rsidR="00E86D3E" w:rsidRDefault="00E86D3E">
            <w:pPr>
              <w:widowControl w:val="0"/>
              <w:autoSpaceDE w:val="0"/>
              <w:autoSpaceDN w:val="0"/>
              <w:adjustRightInd w:val="0"/>
              <w:ind w:left="86" w:right="-20"/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О</w:t>
            </w:r>
            <w:r>
              <w:rPr>
                <w:rFonts w:ascii="Arial" w:hAnsi="Arial" w:cs="Arial"/>
                <w:b/>
                <w:bCs/>
                <w:spacing w:val="1"/>
                <w:sz w:val="16"/>
                <w:szCs w:val="16"/>
              </w:rPr>
              <w:t>б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>ор</w:t>
            </w:r>
            <w:r>
              <w:rPr>
                <w:rFonts w:ascii="Arial" w:hAnsi="Arial" w:cs="Arial"/>
                <w:b/>
                <w:bCs/>
                <w:spacing w:val="1"/>
                <w:sz w:val="16"/>
                <w:szCs w:val="16"/>
              </w:rPr>
              <w:t>о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>т</w:t>
            </w:r>
            <w:r>
              <w:rPr>
                <w:rFonts w:ascii="Arial" w:hAnsi="Arial" w:cs="Arial"/>
                <w:b/>
                <w:bCs/>
                <w:spacing w:val="-39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position w:val="8"/>
                <w:sz w:val="10"/>
                <w:szCs w:val="10"/>
              </w:rPr>
              <w:t>17</w:t>
            </w:r>
          </w:p>
        </w:tc>
      </w:tr>
      <w:tr w:rsidR="00E86D3E">
        <w:trPr>
          <w:trHeight w:hRule="exact" w:val="214"/>
        </w:trPr>
        <w:tc>
          <w:tcPr>
            <w:tcW w:w="5810" w:type="dxa"/>
            <w:tcBorders>
              <w:top w:val="nil"/>
              <w:left w:val="nil"/>
              <w:bottom w:val="nil"/>
              <w:right w:val="nil"/>
            </w:tcBorders>
            <w:shd w:val="clear" w:color="auto" w:fill="CCFECB"/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before="13"/>
              <w:ind w:right="-20"/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ВСЕГО</w:t>
            </w:r>
          </w:p>
        </w:tc>
        <w:tc>
          <w:tcPr>
            <w:tcW w:w="1619" w:type="dxa"/>
            <w:tcBorders>
              <w:top w:val="nil"/>
              <w:left w:val="nil"/>
              <w:bottom w:val="nil"/>
              <w:right w:val="nil"/>
            </w:tcBorders>
            <w:shd w:val="clear" w:color="auto" w:fill="CCFECB"/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before="13"/>
              <w:ind w:left="644" w:right="625"/>
              <w:jc w:val="center"/>
            </w:pPr>
            <w:r>
              <w:rPr>
                <w:rFonts w:ascii="Arial" w:hAnsi="Arial" w:cs="Arial"/>
                <w:b/>
                <w:bCs/>
                <w:w w:val="99"/>
                <w:sz w:val="16"/>
                <w:szCs w:val="16"/>
              </w:rPr>
              <w:t>100</w:t>
            </w:r>
          </w:p>
        </w:tc>
        <w:tc>
          <w:tcPr>
            <w:tcW w:w="1081" w:type="dxa"/>
            <w:tcBorders>
              <w:top w:val="nil"/>
              <w:left w:val="nil"/>
              <w:bottom w:val="nil"/>
              <w:right w:val="nil"/>
            </w:tcBorders>
            <w:shd w:val="clear" w:color="auto" w:fill="CCFECB"/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before="13"/>
              <w:ind w:left="375" w:right="356"/>
              <w:jc w:val="center"/>
            </w:pPr>
            <w:r>
              <w:rPr>
                <w:rFonts w:ascii="Arial" w:hAnsi="Arial" w:cs="Arial"/>
                <w:b/>
                <w:bCs/>
                <w:w w:val="99"/>
                <w:sz w:val="16"/>
                <w:szCs w:val="16"/>
              </w:rPr>
              <w:t>100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CCFECB"/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before="13"/>
              <w:ind w:left="284" w:right="252"/>
              <w:jc w:val="center"/>
            </w:pPr>
            <w:r>
              <w:rPr>
                <w:rFonts w:ascii="Arial" w:hAnsi="Arial" w:cs="Arial"/>
                <w:b/>
                <w:bCs/>
                <w:w w:val="99"/>
                <w:sz w:val="16"/>
                <w:szCs w:val="16"/>
              </w:rPr>
              <w:t>100</w:t>
            </w:r>
          </w:p>
        </w:tc>
      </w:tr>
      <w:tr w:rsidR="00E86D3E">
        <w:trPr>
          <w:trHeight w:hRule="exact" w:val="214"/>
        </w:trPr>
        <w:tc>
          <w:tcPr>
            <w:tcW w:w="5810" w:type="dxa"/>
            <w:tcBorders>
              <w:top w:val="nil"/>
              <w:left w:val="nil"/>
              <w:bottom w:val="nil"/>
              <w:right w:val="nil"/>
            </w:tcBorders>
            <w:shd w:val="clear" w:color="auto" w:fill="CCFECB"/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before="13"/>
              <w:ind w:right="-20"/>
            </w:pPr>
            <w:r>
              <w:rPr>
                <w:rFonts w:ascii="Arial" w:hAnsi="Arial" w:cs="Arial"/>
                <w:sz w:val="16"/>
                <w:szCs w:val="16"/>
              </w:rPr>
              <w:t>Сельское</w:t>
            </w:r>
            <w:r>
              <w:rPr>
                <w:rFonts w:ascii="Arial" w:hAnsi="Arial" w:cs="Arial"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хоз</w:t>
            </w:r>
            <w:r>
              <w:rPr>
                <w:rFonts w:ascii="Arial" w:hAnsi="Arial" w:cs="Arial"/>
                <w:spacing w:val="1"/>
                <w:sz w:val="16"/>
                <w:szCs w:val="16"/>
              </w:rPr>
              <w:t>яйс</w:t>
            </w:r>
            <w:r>
              <w:rPr>
                <w:rFonts w:ascii="Arial" w:hAnsi="Arial" w:cs="Arial"/>
                <w:sz w:val="16"/>
                <w:szCs w:val="16"/>
              </w:rPr>
              <w:t>тво,</w:t>
            </w:r>
            <w:r>
              <w:rPr>
                <w:rFonts w:ascii="Arial" w:hAnsi="Arial" w:cs="Arial"/>
                <w:spacing w:val="-7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охота</w:t>
            </w:r>
            <w:r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и лесное</w:t>
            </w:r>
            <w:r>
              <w:rPr>
                <w:rFonts w:ascii="Arial" w:hAnsi="Arial" w:cs="Arial"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х</w:t>
            </w:r>
            <w:r>
              <w:rPr>
                <w:rFonts w:ascii="Arial" w:hAnsi="Arial" w:cs="Arial"/>
                <w:spacing w:val="1"/>
                <w:sz w:val="16"/>
                <w:szCs w:val="16"/>
              </w:rPr>
              <w:t>о</w:t>
            </w:r>
            <w:r>
              <w:rPr>
                <w:rFonts w:ascii="Arial" w:hAnsi="Arial" w:cs="Arial"/>
                <w:sz w:val="16"/>
                <w:szCs w:val="16"/>
              </w:rPr>
              <w:t>зяй</w:t>
            </w:r>
            <w:r>
              <w:rPr>
                <w:rFonts w:ascii="Arial" w:hAnsi="Arial" w:cs="Arial"/>
                <w:spacing w:val="1"/>
                <w:sz w:val="16"/>
                <w:szCs w:val="16"/>
              </w:rPr>
              <w:t>с</w:t>
            </w:r>
            <w:r>
              <w:rPr>
                <w:rFonts w:ascii="Arial" w:hAnsi="Arial" w:cs="Arial"/>
                <w:sz w:val="16"/>
                <w:szCs w:val="16"/>
              </w:rPr>
              <w:t>тво</w:t>
            </w:r>
          </w:p>
        </w:tc>
        <w:tc>
          <w:tcPr>
            <w:tcW w:w="1619" w:type="dxa"/>
            <w:tcBorders>
              <w:top w:val="nil"/>
              <w:left w:val="nil"/>
              <w:bottom w:val="nil"/>
              <w:right w:val="nil"/>
            </w:tcBorders>
            <w:shd w:val="clear" w:color="auto" w:fill="CCFECB"/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before="13"/>
              <w:ind w:left="666" w:right="647"/>
              <w:jc w:val="center"/>
            </w:pPr>
            <w:r>
              <w:rPr>
                <w:rFonts w:ascii="Arial" w:hAnsi="Arial" w:cs="Arial"/>
                <w:w w:val="99"/>
                <w:sz w:val="16"/>
                <w:szCs w:val="16"/>
              </w:rPr>
              <w:t>0,9</w:t>
            </w:r>
          </w:p>
        </w:tc>
        <w:tc>
          <w:tcPr>
            <w:tcW w:w="1081" w:type="dxa"/>
            <w:tcBorders>
              <w:top w:val="nil"/>
              <w:left w:val="nil"/>
              <w:bottom w:val="nil"/>
              <w:right w:val="nil"/>
            </w:tcBorders>
            <w:shd w:val="clear" w:color="auto" w:fill="CCFECB"/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before="13"/>
              <w:ind w:left="398" w:right="378"/>
              <w:jc w:val="center"/>
            </w:pPr>
            <w:r>
              <w:rPr>
                <w:rFonts w:ascii="Arial" w:hAnsi="Arial" w:cs="Arial"/>
                <w:w w:val="99"/>
                <w:sz w:val="16"/>
                <w:szCs w:val="16"/>
              </w:rPr>
              <w:t>5,9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CCFECB"/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before="13"/>
              <w:ind w:left="306" w:right="273"/>
              <w:jc w:val="center"/>
            </w:pPr>
            <w:r>
              <w:rPr>
                <w:rFonts w:ascii="Arial" w:hAnsi="Arial" w:cs="Arial"/>
                <w:w w:val="99"/>
                <w:sz w:val="16"/>
                <w:szCs w:val="16"/>
              </w:rPr>
              <w:t>0,1</w:t>
            </w:r>
          </w:p>
        </w:tc>
      </w:tr>
      <w:tr w:rsidR="00E86D3E">
        <w:trPr>
          <w:trHeight w:hRule="exact" w:val="215"/>
        </w:trPr>
        <w:tc>
          <w:tcPr>
            <w:tcW w:w="5810" w:type="dxa"/>
            <w:tcBorders>
              <w:top w:val="nil"/>
              <w:left w:val="nil"/>
              <w:bottom w:val="nil"/>
              <w:right w:val="nil"/>
            </w:tcBorders>
            <w:shd w:val="clear" w:color="auto" w:fill="CCFECB"/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before="13"/>
              <w:ind w:right="-20"/>
            </w:pPr>
            <w:r>
              <w:rPr>
                <w:rFonts w:ascii="Arial" w:hAnsi="Arial" w:cs="Arial"/>
                <w:sz w:val="16"/>
                <w:szCs w:val="16"/>
              </w:rPr>
              <w:t>Добыча</w:t>
            </w:r>
            <w:r>
              <w:rPr>
                <w:rFonts w:ascii="Arial" w:hAnsi="Arial" w:cs="Arial"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pacing w:val="1"/>
                <w:sz w:val="16"/>
                <w:szCs w:val="16"/>
              </w:rPr>
              <w:t>п</w:t>
            </w:r>
            <w:r>
              <w:rPr>
                <w:rFonts w:ascii="Arial" w:hAnsi="Arial" w:cs="Arial"/>
                <w:sz w:val="16"/>
                <w:szCs w:val="16"/>
              </w:rPr>
              <w:t>олезных</w:t>
            </w:r>
            <w:r>
              <w:rPr>
                <w:rFonts w:ascii="Arial" w:hAnsi="Arial" w:cs="Arial"/>
                <w:spacing w:val="-7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иско</w:t>
            </w:r>
            <w:r>
              <w:rPr>
                <w:rFonts w:ascii="Arial" w:hAnsi="Arial" w:cs="Arial"/>
                <w:spacing w:val="1"/>
                <w:sz w:val="16"/>
                <w:szCs w:val="16"/>
              </w:rPr>
              <w:t>п</w:t>
            </w:r>
            <w:r>
              <w:rPr>
                <w:rFonts w:ascii="Arial" w:hAnsi="Arial" w:cs="Arial"/>
                <w:sz w:val="16"/>
                <w:szCs w:val="16"/>
              </w:rPr>
              <w:t>аем</w:t>
            </w:r>
            <w:r>
              <w:rPr>
                <w:rFonts w:ascii="Arial" w:hAnsi="Arial" w:cs="Arial"/>
                <w:spacing w:val="2"/>
                <w:sz w:val="16"/>
                <w:szCs w:val="16"/>
              </w:rPr>
              <w:t>ы</w:t>
            </w:r>
            <w:r>
              <w:rPr>
                <w:rFonts w:ascii="Arial" w:hAnsi="Arial" w:cs="Arial"/>
                <w:sz w:val="16"/>
                <w:szCs w:val="16"/>
              </w:rPr>
              <w:t>х</w:t>
            </w:r>
          </w:p>
        </w:tc>
        <w:tc>
          <w:tcPr>
            <w:tcW w:w="1619" w:type="dxa"/>
            <w:tcBorders>
              <w:top w:val="nil"/>
              <w:left w:val="nil"/>
              <w:bottom w:val="nil"/>
              <w:right w:val="nil"/>
            </w:tcBorders>
            <w:shd w:val="clear" w:color="auto" w:fill="CCFECB"/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before="13"/>
              <w:ind w:left="666" w:right="647"/>
              <w:jc w:val="center"/>
            </w:pPr>
            <w:r>
              <w:rPr>
                <w:rFonts w:ascii="Arial" w:hAnsi="Arial" w:cs="Arial"/>
                <w:w w:val="99"/>
                <w:sz w:val="16"/>
                <w:szCs w:val="16"/>
              </w:rPr>
              <w:t>0,2</w:t>
            </w:r>
          </w:p>
        </w:tc>
        <w:tc>
          <w:tcPr>
            <w:tcW w:w="1081" w:type="dxa"/>
            <w:tcBorders>
              <w:top w:val="nil"/>
              <w:left w:val="nil"/>
              <w:bottom w:val="nil"/>
              <w:right w:val="nil"/>
            </w:tcBorders>
            <w:shd w:val="clear" w:color="auto" w:fill="CCFECB"/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before="13"/>
              <w:ind w:left="398" w:right="378"/>
              <w:jc w:val="center"/>
            </w:pPr>
            <w:r>
              <w:rPr>
                <w:rFonts w:ascii="Arial" w:hAnsi="Arial" w:cs="Arial"/>
                <w:w w:val="99"/>
                <w:sz w:val="16"/>
                <w:szCs w:val="16"/>
              </w:rPr>
              <w:t>0,0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CCFECB"/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before="13"/>
              <w:ind w:left="306" w:right="273"/>
              <w:jc w:val="center"/>
            </w:pPr>
            <w:r>
              <w:rPr>
                <w:rFonts w:ascii="Arial" w:hAnsi="Arial" w:cs="Arial"/>
                <w:w w:val="99"/>
                <w:sz w:val="16"/>
                <w:szCs w:val="16"/>
              </w:rPr>
              <w:t>0,0</w:t>
            </w:r>
          </w:p>
        </w:tc>
      </w:tr>
      <w:tr w:rsidR="00E86D3E">
        <w:trPr>
          <w:trHeight w:hRule="exact" w:val="214"/>
        </w:trPr>
        <w:tc>
          <w:tcPr>
            <w:tcW w:w="5810" w:type="dxa"/>
            <w:tcBorders>
              <w:top w:val="nil"/>
              <w:left w:val="nil"/>
              <w:bottom w:val="nil"/>
              <w:right w:val="nil"/>
            </w:tcBorders>
            <w:shd w:val="clear" w:color="auto" w:fill="CCFECB"/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before="13"/>
              <w:ind w:right="-20"/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О</w:t>
            </w:r>
            <w:r>
              <w:rPr>
                <w:rFonts w:ascii="Arial" w:hAnsi="Arial" w:cs="Arial"/>
                <w:b/>
                <w:bCs/>
                <w:spacing w:val="1"/>
                <w:sz w:val="16"/>
                <w:szCs w:val="16"/>
              </w:rPr>
              <w:t>б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>раб</w:t>
            </w:r>
            <w:r>
              <w:rPr>
                <w:rFonts w:ascii="Arial" w:hAnsi="Arial" w:cs="Arial"/>
                <w:b/>
                <w:bCs/>
                <w:spacing w:val="1"/>
                <w:sz w:val="16"/>
                <w:szCs w:val="16"/>
              </w:rPr>
              <w:t>а</w:t>
            </w:r>
            <w:r>
              <w:rPr>
                <w:rFonts w:ascii="Arial" w:hAnsi="Arial" w:cs="Arial"/>
                <w:b/>
                <w:bCs/>
                <w:spacing w:val="-1"/>
                <w:sz w:val="16"/>
                <w:szCs w:val="16"/>
              </w:rPr>
              <w:t>т</w:t>
            </w:r>
            <w:r>
              <w:rPr>
                <w:rFonts w:ascii="Arial" w:hAnsi="Arial" w:cs="Arial"/>
                <w:b/>
                <w:bCs/>
                <w:spacing w:val="1"/>
                <w:sz w:val="16"/>
                <w:szCs w:val="16"/>
              </w:rPr>
              <w:t>ы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>ва</w:t>
            </w:r>
            <w:r>
              <w:rPr>
                <w:rFonts w:ascii="Arial" w:hAnsi="Arial" w:cs="Arial"/>
                <w:b/>
                <w:bCs/>
                <w:spacing w:val="2"/>
                <w:sz w:val="16"/>
                <w:szCs w:val="16"/>
              </w:rPr>
              <w:t>ю</w:t>
            </w:r>
            <w:r>
              <w:rPr>
                <w:rFonts w:ascii="Arial" w:hAnsi="Arial" w:cs="Arial"/>
                <w:b/>
                <w:bCs/>
                <w:spacing w:val="-3"/>
                <w:sz w:val="16"/>
                <w:szCs w:val="16"/>
              </w:rPr>
              <w:t>щ</w:t>
            </w:r>
            <w:r>
              <w:rPr>
                <w:rFonts w:ascii="Arial" w:hAnsi="Arial" w:cs="Arial"/>
                <w:b/>
                <w:bCs/>
                <w:spacing w:val="1"/>
                <w:sz w:val="16"/>
                <w:szCs w:val="16"/>
              </w:rPr>
              <w:t>и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>е</w:t>
            </w:r>
            <w:r>
              <w:rPr>
                <w:rFonts w:ascii="Arial" w:hAnsi="Arial" w:cs="Arial"/>
                <w:b/>
                <w:bCs/>
                <w:spacing w:val="-12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spacing w:val="1"/>
                <w:sz w:val="16"/>
                <w:szCs w:val="16"/>
              </w:rPr>
              <w:t>п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>роиз</w:t>
            </w:r>
            <w:r>
              <w:rPr>
                <w:rFonts w:ascii="Arial" w:hAnsi="Arial" w:cs="Arial"/>
                <w:b/>
                <w:bCs/>
                <w:spacing w:val="2"/>
                <w:sz w:val="16"/>
                <w:szCs w:val="16"/>
              </w:rPr>
              <w:t>в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>од</w:t>
            </w:r>
            <w:r>
              <w:rPr>
                <w:rFonts w:ascii="Arial" w:hAnsi="Arial" w:cs="Arial"/>
                <w:b/>
                <w:bCs/>
                <w:spacing w:val="1"/>
                <w:sz w:val="16"/>
                <w:szCs w:val="16"/>
              </w:rPr>
              <w:t>с</w:t>
            </w:r>
            <w:r>
              <w:rPr>
                <w:rFonts w:ascii="Arial" w:hAnsi="Arial" w:cs="Arial"/>
                <w:b/>
                <w:bCs/>
                <w:spacing w:val="-1"/>
                <w:sz w:val="16"/>
                <w:szCs w:val="16"/>
              </w:rPr>
              <w:t>т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>в</w:t>
            </w:r>
            <w:r>
              <w:rPr>
                <w:rFonts w:ascii="Arial" w:hAnsi="Arial" w:cs="Arial"/>
                <w:b/>
                <w:bCs/>
                <w:spacing w:val="1"/>
                <w:sz w:val="16"/>
                <w:szCs w:val="16"/>
              </w:rPr>
              <w:t>а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>,</w:t>
            </w:r>
            <w:r>
              <w:rPr>
                <w:rFonts w:ascii="Arial" w:hAnsi="Arial" w:cs="Arial"/>
                <w:b/>
                <w:bCs/>
                <w:spacing w:val="-11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>в</w:t>
            </w:r>
            <w:r>
              <w:rPr>
                <w:rFonts w:ascii="Arial" w:hAnsi="Arial" w:cs="Arial"/>
                <w:b/>
                <w:bCs/>
                <w:spacing w:val="2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spacing w:val="-1"/>
                <w:sz w:val="16"/>
                <w:szCs w:val="16"/>
              </w:rPr>
              <w:t>т</w:t>
            </w:r>
            <w:r>
              <w:rPr>
                <w:rFonts w:ascii="Arial" w:hAnsi="Arial" w:cs="Arial"/>
                <w:b/>
                <w:bCs/>
                <w:spacing w:val="1"/>
                <w:sz w:val="16"/>
                <w:szCs w:val="16"/>
              </w:rPr>
              <w:t>о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>м</w:t>
            </w:r>
            <w:r>
              <w:rPr>
                <w:rFonts w:ascii="Arial" w:hAnsi="Arial" w:cs="Arial"/>
                <w:b/>
                <w:bCs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>чи</w:t>
            </w:r>
            <w:r>
              <w:rPr>
                <w:rFonts w:ascii="Arial" w:hAnsi="Arial" w:cs="Arial"/>
                <w:b/>
                <w:bCs/>
                <w:spacing w:val="1"/>
                <w:sz w:val="16"/>
                <w:szCs w:val="16"/>
              </w:rPr>
              <w:t>сл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>е:</w:t>
            </w:r>
          </w:p>
        </w:tc>
        <w:tc>
          <w:tcPr>
            <w:tcW w:w="1619" w:type="dxa"/>
            <w:tcBorders>
              <w:top w:val="nil"/>
              <w:left w:val="nil"/>
              <w:bottom w:val="nil"/>
              <w:right w:val="nil"/>
            </w:tcBorders>
            <w:shd w:val="clear" w:color="auto" w:fill="CCFECB"/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before="13"/>
              <w:ind w:left="622" w:right="602"/>
              <w:jc w:val="center"/>
            </w:pPr>
            <w:r>
              <w:rPr>
                <w:rFonts w:ascii="Arial" w:hAnsi="Arial" w:cs="Arial"/>
                <w:b/>
                <w:bCs/>
                <w:w w:val="99"/>
                <w:sz w:val="16"/>
                <w:szCs w:val="16"/>
              </w:rPr>
              <w:t>40,7</w:t>
            </w:r>
          </w:p>
        </w:tc>
        <w:tc>
          <w:tcPr>
            <w:tcW w:w="1081" w:type="dxa"/>
            <w:tcBorders>
              <w:top w:val="nil"/>
              <w:left w:val="nil"/>
              <w:bottom w:val="nil"/>
              <w:right w:val="nil"/>
            </w:tcBorders>
            <w:shd w:val="clear" w:color="auto" w:fill="CCFECB"/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before="13"/>
              <w:ind w:left="353" w:right="333"/>
              <w:jc w:val="center"/>
            </w:pPr>
            <w:r>
              <w:rPr>
                <w:rFonts w:ascii="Arial" w:hAnsi="Arial" w:cs="Arial"/>
                <w:b/>
                <w:bCs/>
                <w:w w:val="99"/>
                <w:sz w:val="16"/>
                <w:szCs w:val="16"/>
              </w:rPr>
              <w:t>28,8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CCFECB"/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before="13"/>
              <w:ind w:left="294" w:right="-20"/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50,0</w:t>
            </w:r>
          </w:p>
        </w:tc>
      </w:tr>
      <w:tr w:rsidR="00E86D3E">
        <w:trPr>
          <w:trHeight w:hRule="exact" w:val="214"/>
        </w:trPr>
        <w:tc>
          <w:tcPr>
            <w:tcW w:w="5810" w:type="dxa"/>
            <w:tcBorders>
              <w:top w:val="nil"/>
              <w:left w:val="nil"/>
              <w:bottom w:val="nil"/>
              <w:right w:val="nil"/>
            </w:tcBorders>
            <w:shd w:val="clear" w:color="auto" w:fill="CCFECB"/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before="13"/>
              <w:ind w:left="400" w:right="-20"/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пр</w:t>
            </w:r>
            <w:r>
              <w:rPr>
                <w:rFonts w:ascii="Arial" w:hAnsi="Arial" w:cs="Arial"/>
                <w:b/>
                <w:bCs/>
                <w:i/>
                <w:iCs/>
                <w:spacing w:val="1"/>
                <w:sz w:val="16"/>
                <w:szCs w:val="16"/>
              </w:rPr>
              <w:t>о</w:t>
            </w: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из</w:t>
            </w:r>
            <w:r>
              <w:rPr>
                <w:rFonts w:ascii="Arial" w:hAnsi="Arial" w:cs="Arial"/>
                <w:b/>
                <w:bCs/>
                <w:i/>
                <w:iCs/>
                <w:spacing w:val="1"/>
                <w:sz w:val="16"/>
                <w:szCs w:val="16"/>
              </w:rPr>
              <w:t>в</w:t>
            </w: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од</w:t>
            </w:r>
            <w:r>
              <w:rPr>
                <w:rFonts w:ascii="Arial" w:hAnsi="Arial" w:cs="Arial"/>
                <w:b/>
                <w:bCs/>
                <w:i/>
                <w:iCs/>
                <w:spacing w:val="1"/>
                <w:sz w:val="16"/>
                <w:szCs w:val="16"/>
              </w:rPr>
              <w:t>с</w:t>
            </w: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т</w:t>
            </w:r>
            <w:r>
              <w:rPr>
                <w:rFonts w:ascii="Arial" w:hAnsi="Arial" w:cs="Arial"/>
                <w:b/>
                <w:bCs/>
                <w:i/>
                <w:iCs/>
                <w:spacing w:val="1"/>
                <w:sz w:val="16"/>
                <w:szCs w:val="16"/>
              </w:rPr>
              <w:t>в</w:t>
            </w: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о</w:t>
            </w:r>
            <w:r>
              <w:rPr>
                <w:rFonts w:ascii="Arial" w:hAnsi="Arial" w:cs="Arial"/>
                <w:b/>
                <w:bCs/>
                <w:i/>
                <w:iCs/>
                <w:spacing w:val="-10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п</w:t>
            </w:r>
            <w:r>
              <w:rPr>
                <w:rFonts w:ascii="Arial" w:hAnsi="Arial" w:cs="Arial"/>
                <w:b/>
                <w:bCs/>
                <w:i/>
                <w:iCs/>
                <w:spacing w:val="1"/>
                <w:sz w:val="16"/>
                <w:szCs w:val="16"/>
              </w:rPr>
              <w:t>и</w:t>
            </w: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щевых</w:t>
            </w:r>
            <w:r>
              <w:rPr>
                <w:rFonts w:ascii="Arial" w:hAnsi="Arial" w:cs="Arial"/>
                <w:b/>
                <w:bCs/>
                <w:i/>
                <w:iCs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п</w:t>
            </w:r>
            <w:r>
              <w:rPr>
                <w:rFonts w:ascii="Arial" w:hAnsi="Arial" w:cs="Arial"/>
                <w:b/>
                <w:bCs/>
                <w:i/>
                <w:iCs/>
                <w:spacing w:val="1"/>
                <w:sz w:val="16"/>
                <w:szCs w:val="16"/>
              </w:rPr>
              <w:t>ро</w:t>
            </w: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ду</w:t>
            </w:r>
            <w:r>
              <w:rPr>
                <w:rFonts w:ascii="Arial" w:hAnsi="Arial" w:cs="Arial"/>
                <w:b/>
                <w:bCs/>
                <w:i/>
                <w:iCs/>
                <w:spacing w:val="1"/>
                <w:sz w:val="16"/>
                <w:szCs w:val="16"/>
              </w:rPr>
              <w:t>к</w:t>
            </w: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т</w:t>
            </w:r>
            <w:r>
              <w:rPr>
                <w:rFonts w:ascii="Arial" w:hAnsi="Arial" w:cs="Arial"/>
                <w:b/>
                <w:bCs/>
                <w:i/>
                <w:iCs/>
                <w:spacing w:val="1"/>
                <w:sz w:val="16"/>
                <w:szCs w:val="16"/>
              </w:rPr>
              <w:t>ов</w:t>
            </w: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,</w:t>
            </w:r>
            <w:r>
              <w:rPr>
                <w:rFonts w:ascii="Arial" w:hAnsi="Arial" w:cs="Arial"/>
                <w:b/>
                <w:bCs/>
                <w:i/>
                <w:iCs/>
                <w:spacing w:val="-9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i/>
                <w:iCs/>
                <w:spacing w:val="1"/>
                <w:sz w:val="16"/>
                <w:szCs w:val="16"/>
              </w:rPr>
              <w:t>в</w:t>
            </w:r>
            <w:r>
              <w:rPr>
                <w:rFonts w:ascii="Arial" w:hAnsi="Arial" w:cs="Arial"/>
                <w:b/>
                <w:bCs/>
                <w:i/>
                <w:iCs/>
                <w:spacing w:val="-1"/>
                <w:sz w:val="16"/>
                <w:szCs w:val="16"/>
              </w:rPr>
              <w:t>к</w:t>
            </w:r>
            <w:r>
              <w:rPr>
                <w:rFonts w:ascii="Arial" w:hAnsi="Arial" w:cs="Arial"/>
                <w:b/>
                <w:bCs/>
                <w:i/>
                <w:iCs/>
                <w:spacing w:val="1"/>
                <w:sz w:val="16"/>
                <w:szCs w:val="16"/>
              </w:rPr>
              <w:t>л</w:t>
            </w: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ю</w:t>
            </w:r>
            <w:r>
              <w:rPr>
                <w:rFonts w:ascii="Arial" w:hAnsi="Arial" w:cs="Arial"/>
                <w:b/>
                <w:bCs/>
                <w:i/>
                <w:iCs/>
                <w:spacing w:val="2"/>
                <w:sz w:val="16"/>
                <w:szCs w:val="16"/>
              </w:rPr>
              <w:t>ч</w:t>
            </w: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ая</w:t>
            </w:r>
            <w:r>
              <w:rPr>
                <w:rFonts w:ascii="Arial" w:hAnsi="Arial" w:cs="Arial"/>
                <w:b/>
                <w:bCs/>
                <w:i/>
                <w:iCs/>
                <w:spacing w:val="-7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н</w:t>
            </w:r>
            <w:r>
              <w:rPr>
                <w:rFonts w:ascii="Arial" w:hAnsi="Arial" w:cs="Arial"/>
                <w:b/>
                <w:bCs/>
                <w:i/>
                <w:iCs/>
                <w:spacing w:val="1"/>
                <w:sz w:val="16"/>
                <w:szCs w:val="16"/>
              </w:rPr>
              <w:t>а</w:t>
            </w: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п</w:t>
            </w:r>
            <w:r>
              <w:rPr>
                <w:rFonts w:ascii="Arial" w:hAnsi="Arial" w:cs="Arial"/>
                <w:b/>
                <w:bCs/>
                <w:i/>
                <w:iCs/>
                <w:spacing w:val="1"/>
                <w:sz w:val="16"/>
                <w:szCs w:val="16"/>
              </w:rPr>
              <w:t>и</w:t>
            </w: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т</w:t>
            </w:r>
            <w:r>
              <w:rPr>
                <w:rFonts w:ascii="Arial" w:hAnsi="Arial" w:cs="Arial"/>
                <w:b/>
                <w:bCs/>
                <w:i/>
                <w:iCs/>
                <w:spacing w:val="1"/>
                <w:sz w:val="16"/>
                <w:szCs w:val="16"/>
              </w:rPr>
              <w:t>к</w:t>
            </w: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и</w:t>
            </w:r>
          </w:p>
        </w:tc>
        <w:tc>
          <w:tcPr>
            <w:tcW w:w="1619" w:type="dxa"/>
            <w:tcBorders>
              <w:top w:val="nil"/>
              <w:left w:val="nil"/>
              <w:bottom w:val="nil"/>
              <w:right w:val="nil"/>
            </w:tcBorders>
            <w:shd w:val="clear" w:color="auto" w:fill="CCFECB"/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before="13"/>
              <w:ind w:left="666" w:right="647"/>
              <w:jc w:val="center"/>
            </w:pPr>
            <w:r>
              <w:rPr>
                <w:rFonts w:ascii="Arial" w:hAnsi="Arial" w:cs="Arial"/>
                <w:b/>
                <w:bCs/>
                <w:i/>
                <w:iCs/>
                <w:w w:val="99"/>
                <w:sz w:val="16"/>
                <w:szCs w:val="16"/>
              </w:rPr>
              <w:t>5,2</w:t>
            </w:r>
          </w:p>
        </w:tc>
        <w:tc>
          <w:tcPr>
            <w:tcW w:w="1081" w:type="dxa"/>
            <w:tcBorders>
              <w:top w:val="nil"/>
              <w:left w:val="nil"/>
              <w:bottom w:val="nil"/>
              <w:right w:val="nil"/>
            </w:tcBorders>
            <w:shd w:val="clear" w:color="auto" w:fill="CCFECB"/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before="13"/>
              <w:ind w:left="398" w:right="378"/>
              <w:jc w:val="center"/>
            </w:pPr>
            <w:r>
              <w:rPr>
                <w:rFonts w:ascii="Arial" w:hAnsi="Arial" w:cs="Arial"/>
                <w:b/>
                <w:bCs/>
                <w:i/>
                <w:iCs/>
                <w:w w:val="99"/>
                <w:sz w:val="16"/>
                <w:szCs w:val="16"/>
              </w:rPr>
              <w:t>2,7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CCFECB"/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before="13"/>
              <w:ind w:left="306" w:right="273"/>
              <w:jc w:val="center"/>
            </w:pPr>
            <w:r>
              <w:rPr>
                <w:rFonts w:ascii="Arial" w:hAnsi="Arial" w:cs="Arial"/>
                <w:b/>
                <w:bCs/>
                <w:i/>
                <w:iCs/>
                <w:w w:val="99"/>
                <w:sz w:val="16"/>
                <w:szCs w:val="16"/>
              </w:rPr>
              <w:t>3,8</w:t>
            </w:r>
          </w:p>
        </w:tc>
      </w:tr>
      <w:tr w:rsidR="00E86D3E">
        <w:trPr>
          <w:trHeight w:hRule="exact" w:val="215"/>
        </w:trPr>
        <w:tc>
          <w:tcPr>
            <w:tcW w:w="5810" w:type="dxa"/>
            <w:tcBorders>
              <w:top w:val="nil"/>
              <w:left w:val="nil"/>
              <w:bottom w:val="nil"/>
              <w:right w:val="nil"/>
            </w:tcBorders>
            <w:shd w:val="clear" w:color="auto" w:fill="CCFECB"/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before="13"/>
              <w:ind w:left="400" w:right="-20"/>
            </w:pPr>
            <w:r>
              <w:rPr>
                <w:rFonts w:ascii="Arial" w:hAnsi="Arial" w:cs="Arial"/>
                <w:sz w:val="16"/>
                <w:szCs w:val="16"/>
              </w:rPr>
              <w:t>текстильное</w:t>
            </w:r>
            <w:r>
              <w:rPr>
                <w:rFonts w:ascii="Arial" w:hAnsi="Arial" w:cs="Arial"/>
                <w:spacing w:val="-8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и швей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н</w:t>
            </w:r>
            <w:r>
              <w:rPr>
                <w:rFonts w:ascii="Arial" w:hAnsi="Arial" w:cs="Arial"/>
                <w:sz w:val="16"/>
                <w:szCs w:val="16"/>
              </w:rPr>
              <w:t>ое</w:t>
            </w:r>
            <w:r>
              <w:rPr>
                <w:rFonts w:ascii="Arial" w:hAnsi="Arial" w:cs="Arial"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про</w:t>
            </w:r>
            <w:r>
              <w:rPr>
                <w:rFonts w:ascii="Arial" w:hAnsi="Arial" w:cs="Arial"/>
                <w:spacing w:val="1"/>
                <w:sz w:val="16"/>
                <w:szCs w:val="16"/>
              </w:rPr>
              <w:t>и</w:t>
            </w:r>
            <w:r>
              <w:rPr>
                <w:rFonts w:ascii="Arial" w:hAnsi="Arial" w:cs="Arial"/>
                <w:sz w:val="16"/>
                <w:szCs w:val="16"/>
              </w:rPr>
              <w:t>зв</w:t>
            </w:r>
            <w:r>
              <w:rPr>
                <w:rFonts w:ascii="Arial" w:hAnsi="Arial" w:cs="Arial"/>
                <w:spacing w:val="1"/>
                <w:sz w:val="16"/>
                <w:szCs w:val="16"/>
              </w:rPr>
              <w:t>од</w:t>
            </w:r>
            <w:r>
              <w:rPr>
                <w:rFonts w:ascii="Arial" w:hAnsi="Arial" w:cs="Arial"/>
                <w:sz w:val="16"/>
                <w:szCs w:val="16"/>
              </w:rPr>
              <w:t>ство</w:t>
            </w:r>
          </w:p>
        </w:tc>
        <w:tc>
          <w:tcPr>
            <w:tcW w:w="1619" w:type="dxa"/>
            <w:tcBorders>
              <w:top w:val="nil"/>
              <w:left w:val="nil"/>
              <w:bottom w:val="nil"/>
              <w:right w:val="nil"/>
            </w:tcBorders>
            <w:shd w:val="clear" w:color="auto" w:fill="CCFECB"/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before="13"/>
              <w:ind w:left="666" w:right="646"/>
              <w:jc w:val="center"/>
            </w:pPr>
            <w:r>
              <w:rPr>
                <w:rFonts w:ascii="Arial" w:hAnsi="Arial" w:cs="Arial"/>
                <w:w w:val="99"/>
                <w:sz w:val="16"/>
                <w:szCs w:val="16"/>
              </w:rPr>
              <w:t>0,4</w:t>
            </w:r>
          </w:p>
        </w:tc>
        <w:tc>
          <w:tcPr>
            <w:tcW w:w="1081" w:type="dxa"/>
            <w:tcBorders>
              <w:top w:val="nil"/>
              <w:left w:val="nil"/>
              <w:bottom w:val="nil"/>
              <w:right w:val="nil"/>
            </w:tcBorders>
            <w:shd w:val="clear" w:color="auto" w:fill="CCFECB"/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before="13"/>
              <w:ind w:left="398" w:right="378"/>
              <w:jc w:val="center"/>
            </w:pPr>
            <w:r>
              <w:rPr>
                <w:rFonts w:ascii="Arial" w:hAnsi="Arial" w:cs="Arial"/>
                <w:w w:val="99"/>
                <w:sz w:val="16"/>
                <w:szCs w:val="16"/>
              </w:rPr>
              <w:t>0,9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CCFECB"/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before="13"/>
              <w:ind w:left="306" w:right="273"/>
              <w:jc w:val="center"/>
            </w:pPr>
            <w:r>
              <w:rPr>
                <w:rFonts w:ascii="Arial" w:hAnsi="Arial" w:cs="Arial"/>
                <w:w w:val="99"/>
                <w:sz w:val="16"/>
                <w:szCs w:val="16"/>
              </w:rPr>
              <w:t>0,3</w:t>
            </w:r>
          </w:p>
        </w:tc>
      </w:tr>
      <w:tr w:rsidR="00E86D3E">
        <w:trPr>
          <w:trHeight w:hRule="exact" w:val="214"/>
        </w:trPr>
        <w:tc>
          <w:tcPr>
            <w:tcW w:w="5810" w:type="dxa"/>
            <w:tcBorders>
              <w:top w:val="nil"/>
              <w:left w:val="nil"/>
              <w:bottom w:val="nil"/>
              <w:right w:val="nil"/>
            </w:tcBorders>
            <w:shd w:val="clear" w:color="auto" w:fill="CCFECB"/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before="13"/>
              <w:ind w:left="400" w:right="-20"/>
            </w:pPr>
            <w:r>
              <w:rPr>
                <w:rFonts w:ascii="Arial" w:hAnsi="Arial" w:cs="Arial"/>
                <w:sz w:val="16"/>
                <w:szCs w:val="16"/>
              </w:rPr>
              <w:t>производство</w:t>
            </w:r>
            <w:r>
              <w:rPr>
                <w:rFonts w:ascii="Arial" w:hAnsi="Arial" w:cs="Arial"/>
                <w:spacing w:val="-9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к</w:t>
            </w:r>
            <w:r>
              <w:rPr>
                <w:rFonts w:ascii="Arial" w:hAnsi="Arial" w:cs="Arial"/>
                <w:spacing w:val="1"/>
                <w:sz w:val="16"/>
                <w:szCs w:val="16"/>
              </w:rPr>
              <w:t>о</w:t>
            </w:r>
            <w:r>
              <w:rPr>
                <w:rFonts w:ascii="Arial" w:hAnsi="Arial" w:cs="Arial"/>
                <w:sz w:val="16"/>
                <w:szCs w:val="16"/>
              </w:rPr>
              <w:t>жи,</w:t>
            </w:r>
            <w:r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изде</w:t>
            </w:r>
            <w:r>
              <w:rPr>
                <w:rFonts w:ascii="Arial" w:hAnsi="Arial" w:cs="Arial"/>
                <w:spacing w:val="2"/>
                <w:sz w:val="16"/>
                <w:szCs w:val="16"/>
              </w:rPr>
              <w:t>л</w:t>
            </w:r>
            <w:r>
              <w:rPr>
                <w:rFonts w:ascii="Arial" w:hAnsi="Arial" w:cs="Arial"/>
                <w:sz w:val="16"/>
                <w:szCs w:val="16"/>
              </w:rPr>
              <w:t>ий</w:t>
            </w:r>
            <w:r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из</w:t>
            </w:r>
            <w:r>
              <w:rPr>
                <w:rFonts w:ascii="Arial" w:hAnsi="Arial" w:cs="Arial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pacing w:val="1"/>
                <w:sz w:val="16"/>
                <w:szCs w:val="16"/>
              </w:rPr>
              <w:t>к</w:t>
            </w:r>
            <w:r>
              <w:rPr>
                <w:rFonts w:ascii="Arial" w:hAnsi="Arial" w:cs="Arial"/>
                <w:sz w:val="16"/>
                <w:szCs w:val="16"/>
              </w:rPr>
              <w:t>ожи</w:t>
            </w:r>
            <w:r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и произво</w:t>
            </w:r>
            <w:r>
              <w:rPr>
                <w:rFonts w:ascii="Arial" w:hAnsi="Arial" w:cs="Arial"/>
                <w:spacing w:val="2"/>
                <w:sz w:val="16"/>
                <w:szCs w:val="16"/>
              </w:rPr>
              <w:t>д</w:t>
            </w:r>
            <w:r>
              <w:rPr>
                <w:rFonts w:ascii="Arial" w:hAnsi="Arial" w:cs="Arial"/>
                <w:sz w:val="16"/>
                <w:szCs w:val="16"/>
              </w:rPr>
              <w:t>ство</w:t>
            </w:r>
            <w:r>
              <w:rPr>
                <w:rFonts w:ascii="Arial" w:hAnsi="Arial" w:cs="Arial"/>
                <w:spacing w:val="-10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о</w:t>
            </w:r>
            <w:r>
              <w:rPr>
                <w:rFonts w:ascii="Arial" w:hAnsi="Arial" w:cs="Arial"/>
                <w:spacing w:val="1"/>
                <w:sz w:val="16"/>
                <w:szCs w:val="16"/>
              </w:rPr>
              <w:t>б</w:t>
            </w:r>
            <w:r>
              <w:rPr>
                <w:rFonts w:ascii="Arial" w:hAnsi="Arial" w:cs="Arial"/>
                <w:spacing w:val="-2"/>
                <w:sz w:val="16"/>
                <w:szCs w:val="16"/>
              </w:rPr>
              <w:t>у</w:t>
            </w:r>
            <w:r>
              <w:rPr>
                <w:rFonts w:ascii="Arial" w:hAnsi="Arial" w:cs="Arial"/>
                <w:sz w:val="16"/>
                <w:szCs w:val="16"/>
              </w:rPr>
              <w:t>ви</w:t>
            </w:r>
          </w:p>
        </w:tc>
        <w:tc>
          <w:tcPr>
            <w:tcW w:w="1619" w:type="dxa"/>
            <w:tcBorders>
              <w:top w:val="nil"/>
              <w:left w:val="nil"/>
              <w:bottom w:val="nil"/>
              <w:right w:val="nil"/>
            </w:tcBorders>
            <w:shd w:val="clear" w:color="auto" w:fill="CCFECB"/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before="13"/>
              <w:ind w:left="666" w:right="647"/>
              <w:jc w:val="center"/>
            </w:pPr>
            <w:r>
              <w:rPr>
                <w:rFonts w:ascii="Arial" w:hAnsi="Arial" w:cs="Arial"/>
                <w:w w:val="99"/>
                <w:sz w:val="16"/>
                <w:szCs w:val="16"/>
              </w:rPr>
              <w:t>0,0</w:t>
            </w:r>
          </w:p>
        </w:tc>
        <w:tc>
          <w:tcPr>
            <w:tcW w:w="1081" w:type="dxa"/>
            <w:tcBorders>
              <w:top w:val="nil"/>
              <w:left w:val="nil"/>
              <w:bottom w:val="nil"/>
              <w:right w:val="nil"/>
            </w:tcBorders>
            <w:shd w:val="clear" w:color="auto" w:fill="CCFECB"/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before="13"/>
              <w:ind w:left="398" w:right="378"/>
              <w:jc w:val="center"/>
            </w:pPr>
            <w:r>
              <w:rPr>
                <w:rFonts w:ascii="Arial" w:hAnsi="Arial" w:cs="Arial"/>
                <w:w w:val="99"/>
                <w:sz w:val="16"/>
                <w:szCs w:val="16"/>
              </w:rPr>
              <w:t>0,2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CCFECB"/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before="13"/>
              <w:ind w:left="306" w:right="273"/>
              <w:jc w:val="center"/>
            </w:pPr>
            <w:r>
              <w:rPr>
                <w:rFonts w:ascii="Arial" w:hAnsi="Arial" w:cs="Arial"/>
                <w:w w:val="99"/>
                <w:sz w:val="16"/>
                <w:szCs w:val="16"/>
              </w:rPr>
              <w:t>0,0</w:t>
            </w:r>
          </w:p>
        </w:tc>
      </w:tr>
      <w:tr w:rsidR="00E86D3E">
        <w:trPr>
          <w:trHeight w:hRule="exact" w:val="397"/>
        </w:trPr>
        <w:tc>
          <w:tcPr>
            <w:tcW w:w="5810" w:type="dxa"/>
            <w:tcBorders>
              <w:top w:val="nil"/>
              <w:left w:val="nil"/>
              <w:bottom w:val="nil"/>
              <w:right w:val="nil"/>
            </w:tcBorders>
            <w:shd w:val="clear" w:color="auto" w:fill="CCFECB"/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before="13"/>
              <w:ind w:left="400" w:right="-2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обрабо</w:t>
            </w:r>
            <w:r>
              <w:rPr>
                <w:rFonts w:ascii="Arial" w:hAnsi="Arial" w:cs="Arial"/>
                <w:spacing w:val="1"/>
                <w:sz w:val="16"/>
                <w:szCs w:val="16"/>
              </w:rPr>
              <w:t>т</w:t>
            </w:r>
            <w:r>
              <w:rPr>
                <w:rFonts w:ascii="Arial" w:hAnsi="Arial" w:cs="Arial"/>
                <w:sz w:val="16"/>
                <w:szCs w:val="16"/>
              </w:rPr>
              <w:t>ка</w:t>
            </w:r>
            <w:r>
              <w:rPr>
                <w:rFonts w:ascii="Arial" w:hAnsi="Arial" w:cs="Arial"/>
                <w:spacing w:val="-7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дре</w:t>
            </w:r>
            <w:r>
              <w:rPr>
                <w:rFonts w:ascii="Arial" w:hAnsi="Arial" w:cs="Arial"/>
                <w:spacing w:val="2"/>
                <w:sz w:val="16"/>
                <w:szCs w:val="16"/>
              </w:rPr>
              <w:t>в</w:t>
            </w:r>
            <w:r>
              <w:rPr>
                <w:rFonts w:ascii="Arial" w:hAnsi="Arial" w:cs="Arial"/>
                <w:sz w:val="16"/>
                <w:szCs w:val="16"/>
              </w:rPr>
              <w:t>есины</w:t>
            </w:r>
            <w:r>
              <w:rPr>
                <w:rFonts w:ascii="Arial" w:hAnsi="Arial" w:cs="Arial"/>
                <w:spacing w:val="-7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и произ</w:t>
            </w:r>
            <w:r>
              <w:rPr>
                <w:rFonts w:ascii="Arial" w:hAnsi="Arial" w:cs="Arial"/>
                <w:spacing w:val="2"/>
                <w:sz w:val="16"/>
                <w:szCs w:val="16"/>
              </w:rPr>
              <w:t>в</w:t>
            </w:r>
            <w:r>
              <w:rPr>
                <w:rFonts w:ascii="Arial" w:hAnsi="Arial" w:cs="Arial"/>
                <w:sz w:val="16"/>
                <w:szCs w:val="16"/>
              </w:rPr>
              <w:t>одство</w:t>
            </w:r>
            <w:r>
              <w:rPr>
                <w:rFonts w:ascii="Arial" w:hAnsi="Arial" w:cs="Arial"/>
                <w:spacing w:val="-9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изделий</w:t>
            </w:r>
            <w:r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из</w:t>
            </w:r>
            <w:r>
              <w:rPr>
                <w:rFonts w:ascii="Arial" w:hAnsi="Arial" w:cs="Arial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дерева</w:t>
            </w:r>
            <w:r>
              <w:rPr>
                <w:rFonts w:ascii="Arial" w:hAnsi="Arial" w:cs="Arial"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и пр</w:t>
            </w:r>
            <w:r>
              <w:rPr>
                <w:rFonts w:ascii="Arial" w:hAnsi="Arial" w:cs="Arial"/>
                <w:spacing w:val="1"/>
                <w:sz w:val="16"/>
                <w:szCs w:val="16"/>
              </w:rPr>
              <w:t>о</w:t>
            </w:r>
            <w:r>
              <w:rPr>
                <w:rFonts w:ascii="Arial" w:hAnsi="Arial" w:cs="Arial"/>
                <w:sz w:val="16"/>
                <w:szCs w:val="16"/>
              </w:rPr>
              <w:t>бки,</w:t>
            </w:r>
          </w:p>
          <w:p w:rsidR="00E86D3E" w:rsidRDefault="00E86D3E">
            <w:pPr>
              <w:widowControl w:val="0"/>
              <w:autoSpaceDE w:val="0"/>
              <w:autoSpaceDN w:val="0"/>
              <w:adjustRightInd w:val="0"/>
              <w:spacing w:line="184" w:lineRule="exact"/>
              <w:ind w:left="400" w:right="-20"/>
            </w:pPr>
            <w:r>
              <w:rPr>
                <w:rFonts w:ascii="Arial" w:hAnsi="Arial" w:cs="Arial"/>
                <w:sz w:val="16"/>
                <w:szCs w:val="16"/>
              </w:rPr>
              <w:t>кроме</w:t>
            </w:r>
            <w:r>
              <w:rPr>
                <w:rFonts w:ascii="Arial" w:hAnsi="Arial" w:cs="Arial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м</w:t>
            </w:r>
            <w:r>
              <w:rPr>
                <w:rFonts w:ascii="Arial" w:hAnsi="Arial" w:cs="Arial"/>
                <w:spacing w:val="1"/>
                <w:sz w:val="16"/>
                <w:szCs w:val="16"/>
              </w:rPr>
              <w:t>е</w:t>
            </w:r>
            <w:r>
              <w:rPr>
                <w:rFonts w:ascii="Arial" w:hAnsi="Arial" w:cs="Arial"/>
                <w:sz w:val="16"/>
                <w:szCs w:val="16"/>
              </w:rPr>
              <w:t>бели</w:t>
            </w:r>
          </w:p>
        </w:tc>
        <w:tc>
          <w:tcPr>
            <w:tcW w:w="1619" w:type="dxa"/>
            <w:tcBorders>
              <w:top w:val="nil"/>
              <w:left w:val="nil"/>
              <w:bottom w:val="nil"/>
              <w:right w:val="nil"/>
            </w:tcBorders>
            <w:shd w:val="clear" w:color="auto" w:fill="CCFECB"/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before="6" w:line="190" w:lineRule="exact"/>
              <w:ind w:right="-20"/>
              <w:rPr>
                <w:sz w:val="19"/>
                <w:szCs w:val="19"/>
              </w:rPr>
            </w:pPr>
          </w:p>
          <w:p w:rsidR="00E86D3E" w:rsidRDefault="00E86D3E">
            <w:pPr>
              <w:widowControl w:val="0"/>
              <w:autoSpaceDE w:val="0"/>
              <w:autoSpaceDN w:val="0"/>
              <w:adjustRightInd w:val="0"/>
              <w:ind w:left="666" w:right="647"/>
              <w:jc w:val="center"/>
            </w:pPr>
            <w:r>
              <w:rPr>
                <w:rFonts w:ascii="Arial" w:hAnsi="Arial" w:cs="Arial"/>
                <w:w w:val="99"/>
                <w:sz w:val="16"/>
                <w:szCs w:val="16"/>
              </w:rPr>
              <w:t>0,3</w:t>
            </w:r>
          </w:p>
        </w:tc>
        <w:tc>
          <w:tcPr>
            <w:tcW w:w="1081" w:type="dxa"/>
            <w:tcBorders>
              <w:top w:val="nil"/>
              <w:left w:val="nil"/>
              <w:bottom w:val="nil"/>
              <w:right w:val="nil"/>
            </w:tcBorders>
            <w:shd w:val="clear" w:color="auto" w:fill="CCFECB"/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before="6" w:line="190" w:lineRule="exact"/>
              <w:ind w:right="-20"/>
              <w:rPr>
                <w:sz w:val="19"/>
                <w:szCs w:val="19"/>
              </w:rPr>
            </w:pPr>
          </w:p>
          <w:p w:rsidR="00E86D3E" w:rsidRDefault="00E86D3E">
            <w:pPr>
              <w:widowControl w:val="0"/>
              <w:autoSpaceDE w:val="0"/>
              <w:autoSpaceDN w:val="0"/>
              <w:adjustRightInd w:val="0"/>
              <w:ind w:left="398" w:right="378"/>
              <w:jc w:val="center"/>
            </w:pPr>
            <w:r>
              <w:rPr>
                <w:rFonts w:ascii="Arial" w:hAnsi="Arial" w:cs="Arial"/>
                <w:w w:val="99"/>
                <w:sz w:val="16"/>
                <w:szCs w:val="16"/>
              </w:rPr>
              <w:t>0,6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CCFECB"/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before="6" w:line="190" w:lineRule="exact"/>
              <w:ind w:right="-20"/>
              <w:rPr>
                <w:sz w:val="19"/>
                <w:szCs w:val="19"/>
              </w:rPr>
            </w:pPr>
          </w:p>
          <w:p w:rsidR="00E86D3E" w:rsidRDefault="00E86D3E">
            <w:pPr>
              <w:widowControl w:val="0"/>
              <w:autoSpaceDE w:val="0"/>
              <w:autoSpaceDN w:val="0"/>
              <w:adjustRightInd w:val="0"/>
              <w:ind w:left="306" w:right="273"/>
              <w:jc w:val="center"/>
            </w:pPr>
            <w:r>
              <w:rPr>
                <w:rFonts w:ascii="Arial" w:hAnsi="Arial" w:cs="Arial"/>
                <w:w w:val="99"/>
                <w:sz w:val="16"/>
                <w:szCs w:val="16"/>
              </w:rPr>
              <w:t>0,1</w:t>
            </w:r>
          </w:p>
        </w:tc>
      </w:tr>
      <w:tr w:rsidR="00E86D3E">
        <w:trPr>
          <w:trHeight w:hRule="exact" w:val="398"/>
        </w:trPr>
        <w:tc>
          <w:tcPr>
            <w:tcW w:w="5810" w:type="dxa"/>
            <w:tcBorders>
              <w:top w:val="nil"/>
              <w:left w:val="nil"/>
              <w:bottom w:val="nil"/>
              <w:right w:val="nil"/>
            </w:tcBorders>
            <w:shd w:val="clear" w:color="auto" w:fill="CCFECB"/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before="13"/>
              <w:ind w:left="400" w:right="623"/>
            </w:pPr>
            <w:r>
              <w:rPr>
                <w:rFonts w:ascii="Arial" w:hAnsi="Arial" w:cs="Arial"/>
                <w:sz w:val="16"/>
                <w:szCs w:val="16"/>
              </w:rPr>
              <w:t>производство</w:t>
            </w:r>
            <w:r>
              <w:rPr>
                <w:rFonts w:ascii="Arial" w:hAnsi="Arial" w:cs="Arial"/>
                <w:spacing w:val="-9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целлюлоз</w:t>
            </w:r>
            <w:r>
              <w:rPr>
                <w:rFonts w:ascii="Arial" w:hAnsi="Arial" w:cs="Arial"/>
                <w:spacing w:val="1"/>
                <w:sz w:val="16"/>
                <w:szCs w:val="16"/>
              </w:rPr>
              <w:t>ы</w:t>
            </w:r>
            <w:r>
              <w:rPr>
                <w:rFonts w:ascii="Arial" w:hAnsi="Arial" w:cs="Arial"/>
                <w:sz w:val="16"/>
                <w:szCs w:val="16"/>
              </w:rPr>
              <w:t>,</w:t>
            </w:r>
            <w:r>
              <w:rPr>
                <w:rFonts w:ascii="Arial" w:hAnsi="Arial" w:cs="Arial"/>
                <w:spacing w:val="-9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древесной</w:t>
            </w:r>
            <w:r>
              <w:rPr>
                <w:rFonts w:ascii="Arial" w:hAnsi="Arial" w:cs="Arial"/>
                <w:spacing w:val="-7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м</w:t>
            </w:r>
            <w:r>
              <w:rPr>
                <w:rFonts w:ascii="Arial" w:hAnsi="Arial" w:cs="Arial"/>
                <w:sz w:val="16"/>
                <w:szCs w:val="16"/>
              </w:rPr>
              <w:t>а</w:t>
            </w:r>
            <w:r>
              <w:rPr>
                <w:rFonts w:ascii="Arial" w:hAnsi="Arial" w:cs="Arial"/>
                <w:spacing w:val="1"/>
                <w:sz w:val="16"/>
                <w:szCs w:val="16"/>
              </w:rPr>
              <w:t>ссы</w:t>
            </w:r>
            <w:r>
              <w:rPr>
                <w:rFonts w:ascii="Arial" w:hAnsi="Arial" w:cs="Arial"/>
                <w:sz w:val="16"/>
                <w:szCs w:val="16"/>
              </w:rPr>
              <w:t>,</w:t>
            </w:r>
            <w:r>
              <w:rPr>
                <w:rFonts w:ascii="Arial" w:hAnsi="Arial" w:cs="Arial"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pacing w:val="1"/>
                <w:sz w:val="16"/>
                <w:szCs w:val="16"/>
              </w:rPr>
              <w:t>б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у</w:t>
            </w:r>
            <w:r>
              <w:rPr>
                <w:rFonts w:ascii="Arial" w:hAnsi="Arial" w:cs="Arial"/>
                <w:sz w:val="16"/>
                <w:szCs w:val="16"/>
              </w:rPr>
              <w:t>ма</w:t>
            </w:r>
            <w:r>
              <w:rPr>
                <w:rFonts w:ascii="Arial" w:hAnsi="Arial" w:cs="Arial"/>
                <w:spacing w:val="1"/>
                <w:sz w:val="16"/>
                <w:szCs w:val="16"/>
              </w:rPr>
              <w:t>г</w:t>
            </w:r>
            <w:r>
              <w:rPr>
                <w:rFonts w:ascii="Arial" w:hAnsi="Arial" w:cs="Arial"/>
                <w:sz w:val="16"/>
                <w:szCs w:val="16"/>
              </w:rPr>
              <w:t>и,</w:t>
            </w:r>
            <w:r>
              <w:rPr>
                <w:rFonts w:ascii="Arial" w:hAnsi="Arial" w:cs="Arial"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к</w:t>
            </w:r>
            <w:r>
              <w:rPr>
                <w:rFonts w:ascii="Arial" w:hAnsi="Arial" w:cs="Arial"/>
                <w:spacing w:val="1"/>
                <w:sz w:val="16"/>
                <w:szCs w:val="16"/>
              </w:rPr>
              <w:t>а</w:t>
            </w:r>
            <w:r>
              <w:rPr>
                <w:rFonts w:ascii="Arial" w:hAnsi="Arial" w:cs="Arial"/>
                <w:sz w:val="16"/>
                <w:szCs w:val="16"/>
              </w:rPr>
              <w:t>ртона</w:t>
            </w:r>
            <w:r>
              <w:rPr>
                <w:rFonts w:ascii="Arial" w:hAnsi="Arial" w:cs="Arial"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и изделий</w:t>
            </w:r>
            <w:r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 xml:space="preserve">из 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н</w:t>
            </w:r>
            <w:r>
              <w:rPr>
                <w:rFonts w:ascii="Arial" w:hAnsi="Arial" w:cs="Arial"/>
                <w:spacing w:val="1"/>
                <w:sz w:val="16"/>
                <w:szCs w:val="16"/>
              </w:rPr>
              <w:t>и</w:t>
            </w:r>
            <w:r>
              <w:rPr>
                <w:rFonts w:ascii="Arial" w:hAnsi="Arial" w:cs="Arial"/>
                <w:sz w:val="16"/>
                <w:szCs w:val="16"/>
              </w:rPr>
              <w:t>х</w:t>
            </w:r>
          </w:p>
        </w:tc>
        <w:tc>
          <w:tcPr>
            <w:tcW w:w="1619" w:type="dxa"/>
            <w:tcBorders>
              <w:top w:val="nil"/>
              <w:left w:val="nil"/>
              <w:bottom w:val="nil"/>
              <w:right w:val="nil"/>
            </w:tcBorders>
            <w:shd w:val="clear" w:color="auto" w:fill="CCFECB"/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before="6" w:line="190" w:lineRule="exact"/>
              <w:ind w:right="-20"/>
              <w:rPr>
                <w:sz w:val="19"/>
                <w:szCs w:val="19"/>
              </w:rPr>
            </w:pPr>
          </w:p>
          <w:p w:rsidR="00E86D3E" w:rsidRDefault="00E86D3E">
            <w:pPr>
              <w:widowControl w:val="0"/>
              <w:autoSpaceDE w:val="0"/>
              <w:autoSpaceDN w:val="0"/>
              <w:adjustRightInd w:val="0"/>
              <w:ind w:left="666" w:right="647"/>
              <w:jc w:val="center"/>
            </w:pPr>
            <w:r>
              <w:rPr>
                <w:rFonts w:ascii="Arial" w:hAnsi="Arial" w:cs="Arial"/>
                <w:w w:val="99"/>
                <w:sz w:val="16"/>
                <w:szCs w:val="16"/>
              </w:rPr>
              <w:t>0,6</w:t>
            </w:r>
          </w:p>
        </w:tc>
        <w:tc>
          <w:tcPr>
            <w:tcW w:w="1081" w:type="dxa"/>
            <w:tcBorders>
              <w:top w:val="nil"/>
              <w:left w:val="nil"/>
              <w:bottom w:val="nil"/>
              <w:right w:val="nil"/>
            </w:tcBorders>
            <w:shd w:val="clear" w:color="auto" w:fill="CCFECB"/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before="6" w:line="190" w:lineRule="exact"/>
              <w:ind w:right="-20"/>
              <w:rPr>
                <w:sz w:val="19"/>
                <w:szCs w:val="19"/>
              </w:rPr>
            </w:pPr>
          </w:p>
          <w:p w:rsidR="00E86D3E" w:rsidRDefault="00E86D3E">
            <w:pPr>
              <w:widowControl w:val="0"/>
              <w:autoSpaceDE w:val="0"/>
              <w:autoSpaceDN w:val="0"/>
              <w:adjustRightInd w:val="0"/>
              <w:ind w:left="398" w:right="378"/>
              <w:jc w:val="center"/>
            </w:pPr>
            <w:r>
              <w:rPr>
                <w:rFonts w:ascii="Arial" w:hAnsi="Arial" w:cs="Arial"/>
                <w:w w:val="99"/>
                <w:sz w:val="16"/>
                <w:szCs w:val="16"/>
              </w:rPr>
              <w:t>0,4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CCFECB"/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before="6" w:line="190" w:lineRule="exact"/>
              <w:ind w:right="-20"/>
              <w:rPr>
                <w:sz w:val="19"/>
                <w:szCs w:val="19"/>
              </w:rPr>
            </w:pPr>
          </w:p>
          <w:p w:rsidR="00E86D3E" w:rsidRDefault="00E86D3E">
            <w:pPr>
              <w:widowControl w:val="0"/>
              <w:autoSpaceDE w:val="0"/>
              <w:autoSpaceDN w:val="0"/>
              <w:adjustRightInd w:val="0"/>
              <w:ind w:left="306" w:right="273"/>
              <w:jc w:val="center"/>
            </w:pPr>
            <w:r>
              <w:rPr>
                <w:rFonts w:ascii="Arial" w:hAnsi="Arial" w:cs="Arial"/>
                <w:w w:val="99"/>
                <w:sz w:val="16"/>
                <w:szCs w:val="16"/>
              </w:rPr>
              <w:t>1,1</w:t>
            </w:r>
          </w:p>
        </w:tc>
      </w:tr>
      <w:tr w:rsidR="00E86D3E">
        <w:trPr>
          <w:trHeight w:hRule="exact" w:val="398"/>
        </w:trPr>
        <w:tc>
          <w:tcPr>
            <w:tcW w:w="5810" w:type="dxa"/>
            <w:tcBorders>
              <w:top w:val="nil"/>
              <w:left w:val="nil"/>
              <w:bottom w:val="nil"/>
              <w:right w:val="nil"/>
            </w:tcBorders>
            <w:shd w:val="clear" w:color="auto" w:fill="CCFECB"/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before="15" w:line="184" w:lineRule="exact"/>
              <w:ind w:left="400" w:right="553"/>
            </w:pPr>
            <w:r>
              <w:rPr>
                <w:rFonts w:ascii="Arial" w:hAnsi="Arial" w:cs="Arial"/>
                <w:sz w:val="16"/>
                <w:szCs w:val="16"/>
              </w:rPr>
              <w:t>издательская</w:t>
            </w:r>
            <w:r>
              <w:rPr>
                <w:rFonts w:ascii="Arial" w:hAnsi="Arial" w:cs="Arial"/>
                <w:spacing w:val="-8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и полиграфическ</w:t>
            </w:r>
            <w:r>
              <w:rPr>
                <w:rFonts w:ascii="Arial" w:hAnsi="Arial" w:cs="Arial"/>
                <w:spacing w:val="1"/>
                <w:sz w:val="16"/>
                <w:szCs w:val="16"/>
              </w:rPr>
              <w:t>а</w:t>
            </w:r>
            <w:r>
              <w:rPr>
                <w:rFonts w:ascii="Arial" w:hAnsi="Arial" w:cs="Arial"/>
                <w:sz w:val="16"/>
                <w:szCs w:val="16"/>
              </w:rPr>
              <w:t>я</w:t>
            </w:r>
            <w:r>
              <w:rPr>
                <w:rFonts w:ascii="Arial" w:hAnsi="Arial" w:cs="Arial"/>
                <w:spacing w:val="-12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деятельность,</w:t>
            </w:r>
            <w:r>
              <w:rPr>
                <w:rFonts w:ascii="Arial" w:hAnsi="Arial" w:cs="Arial"/>
                <w:spacing w:val="-9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тира</w:t>
            </w:r>
            <w:r>
              <w:rPr>
                <w:rFonts w:ascii="Arial" w:hAnsi="Arial" w:cs="Arial"/>
                <w:spacing w:val="1"/>
                <w:sz w:val="16"/>
                <w:szCs w:val="16"/>
              </w:rPr>
              <w:t>ж</w:t>
            </w:r>
            <w:r>
              <w:rPr>
                <w:rFonts w:ascii="Arial" w:hAnsi="Arial" w:cs="Arial"/>
                <w:sz w:val="16"/>
                <w:szCs w:val="16"/>
              </w:rPr>
              <w:t>ирование записанн</w:t>
            </w:r>
            <w:r>
              <w:rPr>
                <w:rFonts w:ascii="Arial" w:hAnsi="Arial" w:cs="Arial"/>
                <w:spacing w:val="2"/>
                <w:sz w:val="16"/>
                <w:szCs w:val="16"/>
              </w:rPr>
              <w:t>ы</w:t>
            </w:r>
            <w:r>
              <w:rPr>
                <w:rFonts w:ascii="Arial" w:hAnsi="Arial" w:cs="Arial"/>
                <w:sz w:val="16"/>
                <w:szCs w:val="16"/>
              </w:rPr>
              <w:t>х</w:t>
            </w:r>
            <w:r>
              <w:rPr>
                <w:rFonts w:ascii="Arial" w:hAnsi="Arial" w:cs="Arial"/>
                <w:spacing w:val="-8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но</w:t>
            </w:r>
            <w:r>
              <w:rPr>
                <w:rFonts w:ascii="Arial" w:hAnsi="Arial" w:cs="Arial"/>
                <w:spacing w:val="2"/>
                <w:sz w:val="16"/>
                <w:szCs w:val="16"/>
              </w:rPr>
              <w:t>с</w:t>
            </w:r>
            <w:r>
              <w:rPr>
                <w:rFonts w:ascii="Arial" w:hAnsi="Arial" w:cs="Arial"/>
                <w:sz w:val="16"/>
                <w:szCs w:val="16"/>
              </w:rPr>
              <w:t>ите</w:t>
            </w:r>
            <w:r>
              <w:rPr>
                <w:rFonts w:ascii="Arial" w:hAnsi="Arial" w:cs="Arial"/>
                <w:spacing w:val="1"/>
                <w:sz w:val="16"/>
                <w:szCs w:val="16"/>
              </w:rPr>
              <w:t>л</w:t>
            </w:r>
            <w:r>
              <w:rPr>
                <w:rFonts w:ascii="Arial" w:hAnsi="Arial" w:cs="Arial"/>
                <w:sz w:val="16"/>
                <w:szCs w:val="16"/>
              </w:rPr>
              <w:t>ей</w:t>
            </w:r>
            <w:r>
              <w:rPr>
                <w:rFonts w:ascii="Arial" w:hAnsi="Arial" w:cs="Arial"/>
                <w:spacing w:val="-7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и</w:t>
            </w:r>
            <w:r>
              <w:rPr>
                <w:rFonts w:ascii="Arial" w:hAnsi="Arial" w:cs="Arial"/>
                <w:spacing w:val="1"/>
                <w:sz w:val="16"/>
                <w:szCs w:val="16"/>
              </w:rPr>
              <w:t>н</w:t>
            </w:r>
            <w:r>
              <w:rPr>
                <w:rFonts w:ascii="Arial" w:hAnsi="Arial" w:cs="Arial"/>
                <w:sz w:val="16"/>
                <w:szCs w:val="16"/>
              </w:rPr>
              <w:t>фо</w:t>
            </w:r>
            <w:r>
              <w:rPr>
                <w:rFonts w:ascii="Arial" w:hAnsi="Arial" w:cs="Arial"/>
                <w:spacing w:val="1"/>
                <w:sz w:val="16"/>
                <w:szCs w:val="16"/>
              </w:rPr>
              <w:t>рм</w:t>
            </w:r>
            <w:r>
              <w:rPr>
                <w:rFonts w:ascii="Arial" w:hAnsi="Arial" w:cs="Arial"/>
                <w:sz w:val="16"/>
                <w:szCs w:val="16"/>
              </w:rPr>
              <w:t>ации</w:t>
            </w:r>
          </w:p>
        </w:tc>
        <w:tc>
          <w:tcPr>
            <w:tcW w:w="1619" w:type="dxa"/>
            <w:tcBorders>
              <w:top w:val="nil"/>
              <w:left w:val="nil"/>
              <w:bottom w:val="nil"/>
              <w:right w:val="nil"/>
            </w:tcBorders>
            <w:shd w:val="clear" w:color="auto" w:fill="CCFECB"/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before="6" w:line="190" w:lineRule="exact"/>
              <w:ind w:right="-20"/>
              <w:rPr>
                <w:sz w:val="19"/>
                <w:szCs w:val="19"/>
              </w:rPr>
            </w:pPr>
          </w:p>
          <w:p w:rsidR="00E86D3E" w:rsidRDefault="00E86D3E">
            <w:pPr>
              <w:widowControl w:val="0"/>
              <w:autoSpaceDE w:val="0"/>
              <w:autoSpaceDN w:val="0"/>
              <w:adjustRightInd w:val="0"/>
              <w:ind w:left="666" w:right="647"/>
              <w:jc w:val="center"/>
            </w:pPr>
            <w:r>
              <w:rPr>
                <w:rFonts w:ascii="Arial" w:hAnsi="Arial" w:cs="Arial"/>
                <w:w w:val="99"/>
                <w:sz w:val="16"/>
                <w:szCs w:val="16"/>
              </w:rPr>
              <w:t>0,4</w:t>
            </w:r>
          </w:p>
        </w:tc>
        <w:tc>
          <w:tcPr>
            <w:tcW w:w="1081" w:type="dxa"/>
            <w:tcBorders>
              <w:top w:val="nil"/>
              <w:left w:val="nil"/>
              <w:bottom w:val="nil"/>
              <w:right w:val="nil"/>
            </w:tcBorders>
            <w:shd w:val="clear" w:color="auto" w:fill="CCFECB"/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before="6" w:line="190" w:lineRule="exact"/>
              <w:ind w:right="-20"/>
              <w:rPr>
                <w:sz w:val="19"/>
                <w:szCs w:val="19"/>
              </w:rPr>
            </w:pPr>
          </w:p>
          <w:p w:rsidR="00E86D3E" w:rsidRDefault="00E86D3E">
            <w:pPr>
              <w:widowControl w:val="0"/>
              <w:autoSpaceDE w:val="0"/>
              <w:autoSpaceDN w:val="0"/>
              <w:adjustRightInd w:val="0"/>
              <w:ind w:left="398" w:right="378"/>
              <w:jc w:val="center"/>
            </w:pPr>
            <w:r>
              <w:rPr>
                <w:rFonts w:ascii="Arial" w:hAnsi="Arial" w:cs="Arial"/>
                <w:w w:val="99"/>
                <w:sz w:val="16"/>
                <w:szCs w:val="16"/>
              </w:rPr>
              <w:t>0,4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CCFECB"/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before="6" w:line="190" w:lineRule="exact"/>
              <w:ind w:right="-20"/>
              <w:rPr>
                <w:sz w:val="19"/>
                <w:szCs w:val="19"/>
              </w:rPr>
            </w:pPr>
          </w:p>
          <w:p w:rsidR="00E86D3E" w:rsidRDefault="00E86D3E">
            <w:pPr>
              <w:widowControl w:val="0"/>
              <w:autoSpaceDE w:val="0"/>
              <w:autoSpaceDN w:val="0"/>
              <w:adjustRightInd w:val="0"/>
              <w:ind w:left="306" w:right="273"/>
              <w:jc w:val="center"/>
            </w:pPr>
            <w:r>
              <w:rPr>
                <w:rFonts w:ascii="Arial" w:hAnsi="Arial" w:cs="Arial"/>
                <w:w w:val="99"/>
                <w:sz w:val="16"/>
                <w:szCs w:val="16"/>
              </w:rPr>
              <w:t>0,2</w:t>
            </w:r>
          </w:p>
        </w:tc>
      </w:tr>
      <w:tr w:rsidR="00E86D3E">
        <w:trPr>
          <w:trHeight w:hRule="exact" w:val="214"/>
        </w:trPr>
        <w:tc>
          <w:tcPr>
            <w:tcW w:w="5810" w:type="dxa"/>
            <w:tcBorders>
              <w:top w:val="nil"/>
              <w:left w:val="nil"/>
              <w:bottom w:val="nil"/>
              <w:right w:val="nil"/>
            </w:tcBorders>
            <w:shd w:val="clear" w:color="auto" w:fill="CCFECB"/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before="13"/>
              <w:ind w:left="400" w:right="-20"/>
            </w:pPr>
            <w:r>
              <w:rPr>
                <w:rFonts w:ascii="Arial" w:hAnsi="Arial" w:cs="Arial"/>
                <w:sz w:val="16"/>
                <w:szCs w:val="16"/>
              </w:rPr>
              <w:t>производство</w:t>
            </w:r>
            <w:r>
              <w:rPr>
                <w:rFonts w:ascii="Arial" w:hAnsi="Arial" w:cs="Arial"/>
                <w:spacing w:val="-9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нефтеп</w:t>
            </w:r>
            <w:r>
              <w:rPr>
                <w:rFonts w:ascii="Arial" w:hAnsi="Arial" w:cs="Arial"/>
                <w:spacing w:val="1"/>
                <w:sz w:val="16"/>
                <w:szCs w:val="16"/>
              </w:rPr>
              <w:t>р</w:t>
            </w:r>
            <w:r>
              <w:rPr>
                <w:rFonts w:ascii="Arial" w:hAnsi="Arial" w:cs="Arial"/>
                <w:sz w:val="16"/>
                <w:szCs w:val="16"/>
              </w:rPr>
              <w:t>о</w:t>
            </w:r>
            <w:r>
              <w:rPr>
                <w:rFonts w:ascii="Arial" w:hAnsi="Arial" w:cs="Arial"/>
                <w:spacing w:val="2"/>
                <w:sz w:val="16"/>
                <w:szCs w:val="16"/>
              </w:rPr>
              <w:t>д</w:t>
            </w:r>
            <w:r>
              <w:rPr>
                <w:rFonts w:ascii="Arial" w:hAnsi="Arial" w:cs="Arial"/>
                <w:spacing w:val="-2"/>
                <w:sz w:val="16"/>
                <w:szCs w:val="16"/>
              </w:rPr>
              <w:t>у</w:t>
            </w:r>
            <w:r>
              <w:rPr>
                <w:rFonts w:ascii="Arial" w:hAnsi="Arial" w:cs="Arial"/>
                <w:sz w:val="16"/>
                <w:szCs w:val="16"/>
              </w:rPr>
              <w:t>к</w:t>
            </w:r>
            <w:r>
              <w:rPr>
                <w:rFonts w:ascii="Arial" w:hAnsi="Arial" w:cs="Arial"/>
                <w:spacing w:val="1"/>
                <w:sz w:val="16"/>
                <w:szCs w:val="16"/>
              </w:rPr>
              <w:t>т</w:t>
            </w:r>
            <w:r>
              <w:rPr>
                <w:rFonts w:ascii="Arial" w:hAnsi="Arial" w:cs="Arial"/>
                <w:sz w:val="16"/>
                <w:szCs w:val="16"/>
              </w:rPr>
              <w:t>ов</w:t>
            </w:r>
          </w:p>
        </w:tc>
        <w:tc>
          <w:tcPr>
            <w:tcW w:w="1619" w:type="dxa"/>
            <w:tcBorders>
              <w:top w:val="nil"/>
              <w:left w:val="nil"/>
              <w:bottom w:val="nil"/>
              <w:right w:val="nil"/>
            </w:tcBorders>
            <w:shd w:val="clear" w:color="auto" w:fill="CCFECB"/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before="13"/>
              <w:ind w:left="666" w:right="646"/>
              <w:jc w:val="center"/>
            </w:pPr>
            <w:r>
              <w:rPr>
                <w:rFonts w:ascii="Arial" w:hAnsi="Arial" w:cs="Arial"/>
                <w:w w:val="99"/>
                <w:sz w:val="16"/>
                <w:szCs w:val="16"/>
              </w:rPr>
              <w:t>4,5</w:t>
            </w:r>
          </w:p>
        </w:tc>
        <w:tc>
          <w:tcPr>
            <w:tcW w:w="1081" w:type="dxa"/>
            <w:tcBorders>
              <w:top w:val="nil"/>
              <w:left w:val="nil"/>
              <w:bottom w:val="nil"/>
              <w:right w:val="nil"/>
            </w:tcBorders>
            <w:shd w:val="clear" w:color="auto" w:fill="CCFECB"/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before="13"/>
              <w:ind w:left="398" w:right="378"/>
              <w:jc w:val="center"/>
            </w:pPr>
            <w:r>
              <w:rPr>
                <w:rFonts w:ascii="Arial" w:hAnsi="Arial" w:cs="Arial"/>
                <w:w w:val="99"/>
                <w:sz w:val="16"/>
                <w:szCs w:val="16"/>
              </w:rPr>
              <w:t>0,3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CCFECB"/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before="13"/>
              <w:ind w:left="294" w:right="-20"/>
            </w:pPr>
            <w:r>
              <w:rPr>
                <w:rFonts w:ascii="Arial" w:hAnsi="Arial" w:cs="Arial"/>
                <w:sz w:val="16"/>
                <w:szCs w:val="16"/>
              </w:rPr>
              <w:t>12,4</w:t>
            </w:r>
          </w:p>
        </w:tc>
      </w:tr>
      <w:tr w:rsidR="00E86D3E">
        <w:trPr>
          <w:trHeight w:hRule="exact" w:val="214"/>
        </w:trPr>
        <w:tc>
          <w:tcPr>
            <w:tcW w:w="5810" w:type="dxa"/>
            <w:tcBorders>
              <w:top w:val="nil"/>
              <w:left w:val="nil"/>
              <w:bottom w:val="nil"/>
              <w:right w:val="nil"/>
            </w:tcBorders>
            <w:shd w:val="clear" w:color="auto" w:fill="CCFECB"/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before="13"/>
              <w:ind w:left="400" w:right="-20"/>
            </w:pPr>
            <w:r>
              <w:rPr>
                <w:rFonts w:ascii="Arial" w:hAnsi="Arial" w:cs="Arial"/>
                <w:sz w:val="16"/>
                <w:szCs w:val="16"/>
              </w:rPr>
              <w:t>х</w:t>
            </w:r>
            <w:r>
              <w:rPr>
                <w:rFonts w:ascii="Arial" w:hAnsi="Arial" w:cs="Arial"/>
                <w:spacing w:val="1"/>
                <w:sz w:val="16"/>
                <w:szCs w:val="16"/>
              </w:rPr>
              <w:t>и</w:t>
            </w:r>
            <w:r>
              <w:rPr>
                <w:rFonts w:ascii="Arial" w:hAnsi="Arial" w:cs="Arial"/>
                <w:sz w:val="16"/>
                <w:szCs w:val="16"/>
              </w:rPr>
              <w:t>м</w:t>
            </w:r>
            <w:r>
              <w:rPr>
                <w:rFonts w:ascii="Arial" w:hAnsi="Arial" w:cs="Arial"/>
                <w:spacing w:val="1"/>
                <w:sz w:val="16"/>
                <w:szCs w:val="16"/>
              </w:rPr>
              <w:t>и</w:t>
            </w:r>
            <w:r>
              <w:rPr>
                <w:rFonts w:ascii="Arial" w:hAnsi="Arial" w:cs="Arial"/>
                <w:sz w:val="16"/>
                <w:szCs w:val="16"/>
              </w:rPr>
              <w:t>че</w:t>
            </w:r>
            <w:r>
              <w:rPr>
                <w:rFonts w:ascii="Arial" w:hAnsi="Arial" w:cs="Arial"/>
                <w:spacing w:val="1"/>
                <w:sz w:val="16"/>
                <w:szCs w:val="16"/>
              </w:rPr>
              <w:t>с</w:t>
            </w:r>
            <w:r>
              <w:rPr>
                <w:rFonts w:ascii="Arial" w:hAnsi="Arial" w:cs="Arial"/>
                <w:sz w:val="16"/>
                <w:szCs w:val="16"/>
              </w:rPr>
              <w:t>кое</w:t>
            </w:r>
            <w:r>
              <w:rPr>
                <w:rFonts w:ascii="Arial" w:hAnsi="Arial" w:cs="Arial"/>
                <w:spacing w:val="-8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pacing w:val="1"/>
                <w:sz w:val="16"/>
                <w:szCs w:val="16"/>
              </w:rPr>
              <w:t>п</w:t>
            </w:r>
            <w:r>
              <w:rPr>
                <w:rFonts w:ascii="Arial" w:hAnsi="Arial" w:cs="Arial"/>
                <w:sz w:val="16"/>
                <w:szCs w:val="16"/>
              </w:rPr>
              <w:t>р</w:t>
            </w:r>
            <w:r>
              <w:rPr>
                <w:rFonts w:ascii="Arial" w:hAnsi="Arial" w:cs="Arial"/>
                <w:spacing w:val="1"/>
                <w:sz w:val="16"/>
                <w:szCs w:val="16"/>
              </w:rPr>
              <w:t>о</w:t>
            </w:r>
            <w:r>
              <w:rPr>
                <w:rFonts w:ascii="Arial" w:hAnsi="Arial" w:cs="Arial"/>
                <w:sz w:val="16"/>
                <w:szCs w:val="16"/>
              </w:rPr>
              <w:t>изводство</w:t>
            </w:r>
          </w:p>
        </w:tc>
        <w:tc>
          <w:tcPr>
            <w:tcW w:w="1619" w:type="dxa"/>
            <w:tcBorders>
              <w:top w:val="nil"/>
              <w:left w:val="nil"/>
              <w:bottom w:val="nil"/>
              <w:right w:val="nil"/>
            </w:tcBorders>
            <w:shd w:val="clear" w:color="auto" w:fill="CCFECB"/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before="13"/>
              <w:ind w:left="666" w:right="647"/>
              <w:jc w:val="center"/>
            </w:pPr>
            <w:r>
              <w:rPr>
                <w:rFonts w:ascii="Arial" w:hAnsi="Arial" w:cs="Arial"/>
                <w:w w:val="99"/>
                <w:sz w:val="16"/>
                <w:szCs w:val="16"/>
              </w:rPr>
              <w:t>1,8</w:t>
            </w:r>
          </w:p>
        </w:tc>
        <w:tc>
          <w:tcPr>
            <w:tcW w:w="1081" w:type="dxa"/>
            <w:tcBorders>
              <w:top w:val="nil"/>
              <w:left w:val="nil"/>
              <w:bottom w:val="nil"/>
              <w:right w:val="nil"/>
            </w:tcBorders>
            <w:shd w:val="clear" w:color="auto" w:fill="CCFECB"/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before="13"/>
              <w:ind w:left="398" w:right="378"/>
              <w:jc w:val="center"/>
            </w:pPr>
            <w:r>
              <w:rPr>
                <w:rFonts w:ascii="Arial" w:hAnsi="Arial" w:cs="Arial"/>
                <w:w w:val="99"/>
                <w:sz w:val="16"/>
                <w:szCs w:val="16"/>
              </w:rPr>
              <w:t>2,3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CCFECB"/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before="13"/>
              <w:ind w:left="306" w:right="273"/>
              <w:jc w:val="center"/>
            </w:pPr>
            <w:r>
              <w:rPr>
                <w:rFonts w:ascii="Arial" w:hAnsi="Arial" w:cs="Arial"/>
                <w:w w:val="99"/>
                <w:sz w:val="16"/>
                <w:szCs w:val="16"/>
              </w:rPr>
              <w:t>2,9</w:t>
            </w:r>
          </w:p>
        </w:tc>
      </w:tr>
      <w:tr w:rsidR="00E86D3E">
        <w:trPr>
          <w:trHeight w:hRule="exact" w:val="215"/>
        </w:trPr>
        <w:tc>
          <w:tcPr>
            <w:tcW w:w="5810" w:type="dxa"/>
            <w:tcBorders>
              <w:top w:val="nil"/>
              <w:left w:val="nil"/>
              <w:bottom w:val="nil"/>
              <w:right w:val="nil"/>
            </w:tcBorders>
            <w:shd w:val="clear" w:color="auto" w:fill="CCFECB"/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before="13"/>
              <w:ind w:left="400" w:right="-20"/>
            </w:pPr>
            <w:r>
              <w:rPr>
                <w:rFonts w:ascii="Arial" w:hAnsi="Arial" w:cs="Arial"/>
                <w:sz w:val="16"/>
                <w:szCs w:val="16"/>
              </w:rPr>
              <w:t>производство</w:t>
            </w:r>
            <w:r>
              <w:rPr>
                <w:rFonts w:ascii="Arial" w:hAnsi="Arial" w:cs="Arial"/>
                <w:spacing w:val="-9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pacing w:val="1"/>
                <w:sz w:val="16"/>
                <w:szCs w:val="16"/>
              </w:rPr>
              <w:t>р</w:t>
            </w:r>
            <w:r>
              <w:rPr>
                <w:rFonts w:ascii="Arial" w:hAnsi="Arial" w:cs="Arial"/>
                <w:sz w:val="16"/>
                <w:szCs w:val="16"/>
              </w:rPr>
              <w:t>езиновых</w:t>
            </w:r>
            <w:r>
              <w:rPr>
                <w:rFonts w:ascii="Arial" w:hAnsi="Arial" w:cs="Arial"/>
                <w:spacing w:val="-8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и пласт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м</w:t>
            </w:r>
            <w:r>
              <w:rPr>
                <w:rFonts w:ascii="Arial" w:hAnsi="Arial" w:cs="Arial"/>
                <w:sz w:val="16"/>
                <w:szCs w:val="16"/>
              </w:rPr>
              <w:t>ассовых</w:t>
            </w:r>
            <w:r>
              <w:rPr>
                <w:rFonts w:ascii="Arial" w:hAnsi="Arial" w:cs="Arial"/>
                <w:spacing w:val="-11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из</w:t>
            </w:r>
            <w:r>
              <w:rPr>
                <w:rFonts w:ascii="Arial" w:hAnsi="Arial" w:cs="Arial"/>
                <w:spacing w:val="2"/>
                <w:sz w:val="16"/>
                <w:szCs w:val="16"/>
              </w:rPr>
              <w:t>д</w:t>
            </w:r>
            <w:r>
              <w:rPr>
                <w:rFonts w:ascii="Arial" w:hAnsi="Arial" w:cs="Arial"/>
                <w:sz w:val="16"/>
                <w:szCs w:val="16"/>
              </w:rPr>
              <w:t>елий</w:t>
            </w:r>
          </w:p>
        </w:tc>
        <w:tc>
          <w:tcPr>
            <w:tcW w:w="1619" w:type="dxa"/>
            <w:tcBorders>
              <w:top w:val="nil"/>
              <w:left w:val="nil"/>
              <w:bottom w:val="nil"/>
              <w:right w:val="nil"/>
            </w:tcBorders>
            <w:shd w:val="clear" w:color="auto" w:fill="CCFECB"/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before="13"/>
              <w:ind w:left="666" w:right="647"/>
              <w:jc w:val="center"/>
            </w:pPr>
            <w:r>
              <w:rPr>
                <w:rFonts w:ascii="Arial" w:hAnsi="Arial" w:cs="Arial"/>
                <w:w w:val="99"/>
                <w:sz w:val="16"/>
                <w:szCs w:val="16"/>
              </w:rPr>
              <w:t>0,6</w:t>
            </w:r>
          </w:p>
        </w:tc>
        <w:tc>
          <w:tcPr>
            <w:tcW w:w="1081" w:type="dxa"/>
            <w:tcBorders>
              <w:top w:val="nil"/>
              <w:left w:val="nil"/>
              <w:bottom w:val="nil"/>
              <w:right w:val="nil"/>
            </w:tcBorders>
            <w:shd w:val="clear" w:color="auto" w:fill="CCFECB"/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before="13"/>
              <w:ind w:left="398" w:right="378"/>
              <w:jc w:val="center"/>
            </w:pPr>
            <w:r>
              <w:rPr>
                <w:rFonts w:ascii="Arial" w:hAnsi="Arial" w:cs="Arial"/>
                <w:w w:val="99"/>
                <w:sz w:val="16"/>
                <w:szCs w:val="16"/>
              </w:rPr>
              <w:t>0,6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CCFECB"/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before="13"/>
              <w:ind w:left="306" w:right="273"/>
              <w:jc w:val="center"/>
            </w:pPr>
            <w:r>
              <w:rPr>
                <w:rFonts w:ascii="Arial" w:hAnsi="Arial" w:cs="Arial"/>
                <w:w w:val="99"/>
                <w:sz w:val="16"/>
                <w:szCs w:val="16"/>
              </w:rPr>
              <w:t>0,1</w:t>
            </w:r>
          </w:p>
        </w:tc>
      </w:tr>
      <w:tr w:rsidR="00E86D3E">
        <w:trPr>
          <w:trHeight w:hRule="exact" w:val="397"/>
        </w:trPr>
        <w:tc>
          <w:tcPr>
            <w:tcW w:w="5810" w:type="dxa"/>
            <w:tcBorders>
              <w:top w:val="nil"/>
              <w:left w:val="nil"/>
              <w:bottom w:val="nil"/>
              <w:right w:val="nil"/>
            </w:tcBorders>
            <w:shd w:val="clear" w:color="auto" w:fill="CCFECB"/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before="15" w:line="184" w:lineRule="exact"/>
              <w:ind w:left="400" w:right="369"/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метал</w:t>
            </w:r>
            <w:r>
              <w:rPr>
                <w:rFonts w:ascii="Arial" w:hAnsi="Arial" w:cs="Arial"/>
                <w:b/>
                <w:bCs/>
                <w:i/>
                <w:iCs/>
                <w:spacing w:val="2"/>
                <w:sz w:val="16"/>
                <w:szCs w:val="16"/>
              </w:rPr>
              <w:t>л</w:t>
            </w: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ур</w:t>
            </w:r>
            <w:r>
              <w:rPr>
                <w:rFonts w:ascii="Arial" w:hAnsi="Arial" w:cs="Arial"/>
                <w:b/>
                <w:bCs/>
                <w:i/>
                <w:iCs/>
                <w:spacing w:val="1"/>
                <w:sz w:val="16"/>
                <w:szCs w:val="16"/>
              </w:rPr>
              <w:t>г</w:t>
            </w: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ическое</w:t>
            </w:r>
            <w:r>
              <w:rPr>
                <w:rFonts w:ascii="Arial" w:hAnsi="Arial" w:cs="Arial"/>
                <w:b/>
                <w:bCs/>
                <w:i/>
                <w:iCs/>
                <w:spacing w:val="-13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п</w:t>
            </w:r>
            <w:r>
              <w:rPr>
                <w:rFonts w:ascii="Arial" w:hAnsi="Arial" w:cs="Arial"/>
                <w:b/>
                <w:bCs/>
                <w:i/>
                <w:iCs/>
                <w:spacing w:val="1"/>
                <w:sz w:val="16"/>
                <w:szCs w:val="16"/>
              </w:rPr>
              <w:t>р</w:t>
            </w: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ои</w:t>
            </w:r>
            <w:r>
              <w:rPr>
                <w:rFonts w:ascii="Arial" w:hAnsi="Arial" w:cs="Arial"/>
                <w:b/>
                <w:bCs/>
                <w:i/>
                <w:iCs/>
                <w:spacing w:val="1"/>
                <w:sz w:val="16"/>
                <w:szCs w:val="16"/>
              </w:rPr>
              <w:t>з</w:t>
            </w: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в</w:t>
            </w:r>
            <w:r>
              <w:rPr>
                <w:rFonts w:ascii="Arial" w:hAnsi="Arial" w:cs="Arial"/>
                <w:b/>
                <w:bCs/>
                <w:i/>
                <w:iCs/>
                <w:spacing w:val="1"/>
                <w:sz w:val="16"/>
                <w:szCs w:val="16"/>
              </w:rPr>
              <w:t>од</w:t>
            </w: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ст</w:t>
            </w:r>
            <w:r>
              <w:rPr>
                <w:rFonts w:ascii="Arial" w:hAnsi="Arial" w:cs="Arial"/>
                <w:b/>
                <w:bCs/>
                <w:i/>
                <w:iCs/>
                <w:spacing w:val="1"/>
                <w:sz w:val="16"/>
                <w:szCs w:val="16"/>
              </w:rPr>
              <w:t>в</w:t>
            </w: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о</w:t>
            </w:r>
            <w:r>
              <w:rPr>
                <w:rFonts w:ascii="Arial" w:hAnsi="Arial" w:cs="Arial"/>
                <w:b/>
                <w:bCs/>
                <w:i/>
                <w:iCs/>
                <w:spacing w:val="-11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и п</w:t>
            </w:r>
            <w:r>
              <w:rPr>
                <w:rFonts w:ascii="Arial" w:hAnsi="Arial" w:cs="Arial"/>
                <w:b/>
                <w:bCs/>
                <w:i/>
                <w:iCs/>
                <w:spacing w:val="1"/>
                <w:sz w:val="16"/>
                <w:szCs w:val="16"/>
              </w:rPr>
              <w:t>р</w:t>
            </w: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ои</w:t>
            </w:r>
            <w:r>
              <w:rPr>
                <w:rFonts w:ascii="Arial" w:hAnsi="Arial" w:cs="Arial"/>
                <w:b/>
                <w:bCs/>
                <w:i/>
                <w:iCs/>
                <w:spacing w:val="1"/>
                <w:sz w:val="16"/>
                <w:szCs w:val="16"/>
              </w:rPr>
              <w:t>зв</w:t>
            </w: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од</w:t>
            </w:r>
            <w:r>
              <w:rPr>
                <w:rFonts w:ascii="Arial" w:hAnsi="Arial" w:cs="Arial"/>
                <w:b/>
                <w:bCs/>
                <w:i/>
                <w:iCs/>
                <w:spacing w:val="1"/>
                <w:sz w:val="16"/>
                <w:szCs w:val="16"/>
              </w:rPr>
              <w:t>с</w:t>
            </w: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т</w:t>
            </w:r>
            <w:r>
              <w:rPr>
                <w:rFonts w:ascii="Arial" w:hAnsi="Arial" w:cs="Arial"/>
                <w:b/>
                <w:bCs/>
                <w:i/>
                <w:iCs/>
                <w:spacing w:val="1"/>
                <w:sz w:val="16"/>
                <w:szCs w:val="16"/>
              </w:rPr>
              <w:t>в</w:t>
            </w: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о</w:t>
            </w:r>
            <w:r>
              <w:rPr>
                <w:rFonts w:ascii="Arial" w:hAnsi="Arial" w:cs="Arial"/>
                <w:b/>
                <w:bCs/>
                <w:i/>
                <w:iCs/>
                <w:spacing w:val="33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г</w:t>
            </w:r>
            <w:r>
              <w:rPr>
                <w:rFonts w:ascii="Arial" w:hAnsi="Arial" w:cs="Arial"/>
                <w:b/>
                <w:bCs/>
                <w:i/>
                <w:iCs/>
                <w:spacing w:val="1"/>
                <w:sz w:val="16"/>
                <w:szCs w:val="16"/>
              </w:rPr>
              <w:t>о</w:t>
            </w: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т</w:t>
            </w:r>
            <w:r>
              <w:rPr>
                <w:rFonts w:ascii="Arial" w:hAnsi="Arial" w:cs="Arial"/>
                <w:b/>
                <w:bCs/>
                <w:i/>
                <w:iCs/>
                <w:spacing w:val="1"/>
                <w:sz w:val="16"/>
                <w:szCs w:val="16"/>
              </w:rPr>
              <w:t>о</w:t>
            </w: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вых метал</w:t>
            </w:r>
            <w:r>
              <w:rPr>
                <w:rFonts w:ascii="Arial" w:hAnsi="Arial" w:cs="Arial"/>
                <w:b/>
                <w:bCs/>
                <w:i/>
                <w:iCs/>
                <w:spacing w:val="2"/>
                <w:sz w:val="16"/>
                <w:szCs w:val="16"/>
              </w:rPr>
              <w:t>л</w:t>
            </w: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ическ</w:t>
            </w:r>
            <w:r>
              <w:rPr>
                <w:rFonts w:ascii="Arial" w:hAnsi="Arial" w:cs="Arial"/>
                <w:b/>
                <w:bCs/>
                <w:i/>
                <w:iCs/>
                <w:spacing w:val="1"/>
                <w:sz w:val="16"/>
                <w:szCs w:val="16"/>
              </w:rPr>
              <w:t>и</w:t>
            </w: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х</w:t>
            </w:r>
            <w:r>
              <w:rPr>
                <w:rFonts w:ascii="Arial" w:hAnsi="Arial" w:cs="Arial"/>
                <w:b/>
                <w:bCs/>
                <w:i/>
                <w:iCs/>
                <w:spacing w:val="-13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изде</w:t>
            </w:r>
            <w:r>
              <w:rPr>
                <w:rFonts w:ascii="Arial" w:hAnsi="Arial" w:cs="Arial"/>
                <w:b/>
                <w:bCs/>
                <w:i/>
                <w:iCs/>
                <w:spacing w:val="2"/>
                <w:sz w:val="16"/>
                <w:szCs w:val="16"/>
              </w:rPr>
              <w:t>л</w:t>
            </w: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ий</w:t>
            </w:r>
          </w:p>
        </w:tc>
        <w:tc>
          <w:tcPr>
            <w:tcW w:w="1619" w:type="dxa"/>
            <w:tcBorders>
              <w:top w:val="nil"/>
              <w:left w:val="nil"/>
              <w:bottom w:val="nil"/>
              <w:right w:val="nil"/>
            </w:tcBorders>
            <w:shd w:val="clear" w:color="auto" w:fill="CCFECB"/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before="6" w:line="190" w:lineRule="exact"/>
              <w:ind w:right="-20"/>
              <w:rPr>
                <w:sz w:val="19"/>
                <w:szCs w:val="19"/>
              </w:rPr>
            </w:pPr>
          </w:p>
          <w:p w:rsidR="00E86D3E" w:rsidRDefault="00E86D3E">
            <w:pPr>
              <w:widowControl w:val="0"/>
              <w:autoSpaceDE w:val="0"/>
              <w:autoSpaceDN w:val="0"/>
              <w:adjustRightInd w:val="0"/>
              <w:ind w:left="666" w:right="647"/>
              <w:jc w:val="center"/>
            </w:pPr>
            <w:r>
              <w:rPr>
                <w:rFonts w:ascii="Arial" w:hAnsi="Arial" w:cs="Arial"/>
                <w:b/>
                <w:bCs/>
                <w:i/>
                <w:iCs/>
                <w:w w:val="99"/>
                <w:sz w:val="16"/>
                <w:szCs w:val="16"/>
              </w:rPr>
              <w:t>8,6</w:t>
            </w:r>
          </w:p>
        </w:tc>
        <w:tc>
          <w:tcPr>
            <w:tcW w:w="1081" w:type="dxa"/>
            <w:tcBorders>
              <w:top w:val="nil"/>
              <w:left w:val="nil"/>
              <w:bottom w:val="nil"/>
              <w:right w:val="nil"/>
            </w:tcBorders>
            <w:shd w:val="clear" w:color="auto" w:fill="CCFECB"/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before="6" w:line="190" w:lineRule="exact"/>
              <w:ind w:right="-20"/>
              <w:rPr>
                <w:sz w:val="19"/>
                <w:szCs w:val="19"/>
              </w:rPr>
            </w:pPr>
          </w:p>
          <w:p w:rsidR="00E86D3E" w:rsidRDefault="00E86D3E">
            <w:pPr>
              <w:widowControl w:val="0"/>
              <w:autoSpaceDE w:val="0"/>
              <w:autoSpaceDN w:val="0"/>
              <w:adjustRightInd w:val="0"/>
              <w:ind w:left="398" w:right="378"/>
              <w:jc w:val="center"/>
            </w:pPr>
            <w:r>
              <w:rPr>
                <w:rFonts w:ascii="Arial" w:hAnsi="Arial" w:cs="Arial"/>
                <w:b/>
                <w:bCs/>
                <w:i/>
                <w:iCs/>
                <w:w w:val="99"/>
                <w:sz w:val="16"/>
                <w:szCs w:val="16"/>
              </w:rPr>
              <w:t>4,5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CCFECB"/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before="6" w:line="190" w:lineRule="exact"/>
              <w:ind w:right="-20"/>
              <w:rPr>
                <w:sz w:val="19"/>
                <w:szCs w:val="19"/>
              </w:rPr>
            </w:pPr>
          </w:p>
          <w:p w:rsidR="00E86D3E" w:rsidRDefault="00E86D3E">
            <w:pPr>
              <w:widowControl w:val="0"/>
              <w:autoSpaceDE w:val="0"/>
              <w:autoSpaceDN w:val="0"/>
              <w:adjustRightInd w:val="0"/>
              <w:ind w:left="306" w:right="273"/>
              <w:jc w:val="center"/>
            </w:pPr>
            <w:r>
              <w:rPr>
                <w:rFonts w:ascii="Arial" w:hAnsi="Arial" w:cs="Arial"/>
                <w:b/>
                <w:bCs/>
                <w:i/>
                <w:iCs/>
                <w:w w:val="99"/>
                <w:sz w:val="16"/>
                <w:szCs w:val="16"/>
              </w:rPr>
              <w:t>8,9</w:t>
            </w:r>
          </w:p>
        </w:tc>
      </w:tr>
      <w:tr w:rsidR="00E86D3E">
        <w:trPr>
          <w:trHeight w:hRule="exact" w:val="215"/>
        </w:trPr>
        <w:tc>
          <w:tcPr>
            <w:tcW w:w="5810" w:type="dxa"/>
            <w:tcBorders>
              <w:top w:val="nil"/>
              <w:left w:val="nil"/>
              <w:bottom w:val="nil"/>
              <w:right w:val="nil"/>
            </w:tcBorders>
            <w:shd w:val="clear" w:color="auto" w:fill="CCFECB"/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before="13"/>
              <w:ind w:left="400" w:right="-20"/>
            </w:pPr>
            <w:r>
              <w:rPr>
                <w:rFonts w:ascii="Arial" w:hAnsi="Arial" w:cs="Arial"/>
                <w:sz w:val="16"/>
                <w:szCs w:val="16"/>
              </w:rPr>
              <w:t>производство</w:t>
            </w:r>
            <w:r>
              <w:rPr>
                <w:rFonts w:ascii="Arial" w:hAnsi="Arial" w:cs="Arial"/>
                <w:spacing w:val="-9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машин</w:t>
            </w:r>
            <w:r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и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об</w:t>
            </w:r>
            <w:r>
              <w:rPr>
                <w:rFonts w:ascii="Arial" w:hAnsi="Arial" w:cs="Arial"/>
                <w:spacing w:val="1"/>
                <w:sz w:val="16"/>
                <w:szCs w:val="16"/>
              </w:rPr>
              <w:t>ор</w:t>
            </w:r>
            <w:r>
              <w:rPr>
                <w:rFonts w:ascii="Arial" w:hAnsi="Arial" w:cs="Arial"/>
                <w:spacing w:val="-2"/>
                <w:sz w:val="16"/>
                <w:szCs w:val="16"/>
              </w:rPr>
              <w:t>у</w:t>
            </w:r>
            <w:r>
              <w:rPr>
                <w:rFonts w:ascii="Arial" w:hAnsi="Arial" w:cs="Arial"/>
                <w:spacing w:val="1"/>
                <w:sz w:val="16"/>
                <w:szCs w:val="16"/>
              </w:rPr>
              <w:t>до</w:t>
            </w:r>
            <w:r>
              <w:rPr>
                <w:rFonts w:ascii="Arial" w:hAnsi="Arial" w:cs="Arial"/>
                <w:sz w:val="16"/>
                <w:szCs w:val="16"/>
              </w:rPr>
              <w:t>ва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н</w:t>
            </w:r>
            <w:r>
              <w:rPr>
                <w:rFonts w:ascii="Arial" w:hAnsi="Arial" w:cs="Arial"/>
                <w:sz w:val="16"/>
                <w:szCs w:val="16"/>
              </w:rPr>
              <w:t>ия</w:t>
            </w:r>
          </w:p>
        </w:tc>
        <w:tc>
          <w:tcPr>
            <w:tcW w:w="1619" w:type="dxa"/>
            <w:tcBorders>
              <w:top w:val="nil"/>
              <w:left w:val="nil"/>
              <w:bottom w:val="nil"/>
              <w:right w:val="nil"/>
            </w:tcBorders>
            <w:shd w:val="clear" w:color="auto" w:fill="CCFECB"/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before="13"/>
              <w:ind w:left="666" w:right="647"/>
              <w:jc w:val="center"/>
            </w:pPr>
            <w:r>
              <w:rPr>
                <w:rFonts w:ascii="Arial" w:hAnsi="Arial" w:cs="Arial"/>
                <w:w w:val="99"/>
                <w:sz w:val="16"/>
                <w:szCs w:val="16"/>
              </w:rPr>
              <w:t>1,6</w:t>
            </w:r>
          </w:p>
        </w:tc>
        <w:tc>
          <w:tcPr>
            <w:tcW w:w="1081" w:type="dxa"/>
            <w:tcBorders>
              <w:top w:val="nil"/>
              <w:left w:val="nil"/>
              <w:bottom w:val="nil"/>
              <w:right w:val="nil"/>
            </w:tcBorders>
            <w:shd w:val="clear" w:color="auto" w:fill="CCFECB"/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before="13"/>
              <w:ind w:left="398" w:right="378"/>
              <w:jc w:val="center"/>
            </w:pPr>
            <w:r>
              <w:rPr>
                <w:rFonts w:ascii="Arial" w:hAnsi="Arial" w:cs="Arial"/>
                <w:w w:val="99"/>
                <w:sz w:val="16"/>
                <w:szCs w:val="16"/>
              </w:rPr>
              <w:t>2,5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CCFECB"/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before="13"/>
              <w:ind w:left="306" w:right="273"/>
              <w:jc w:val="center"/>
            </w:pPr>
            <w:r>
              <w:rPr>
                <w:rFonts w:ascii="Arial" w:hAnsi="Arial" w:cs="Arial"/>
                <w:w w:val="99"/>
                <w:sz w:val="16"/>
                <w:szCs w:val="16"/>
              </w:rPr>
              <w:t>0,8</w:t>
            </w:r>
          </w:p>
        </w:tc>
      </w:tr>
      <w:tr w:rsidR="00E86D3E">
        <w:trPr>
          <w:trHeight w:hRule="exact" w:val="397"/>
        </w:trPr>
        <w:tc>
          <w:tcPr>
            <w:tcW w:w="5810" w:type="dxa"/>
            <w:tcBorders>
              <w:top w:val="nil"/>
              <w:left w:val="nil"/>
              <w:bottom w:val="nil"/>
              <w:right w:val="nil"/>
            </w:tcBorders>
            <w:shd w:val="clear" w:color="auto" w:fill="CCFECB"/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before="15" w:line="184" w:lineRule="exact"/>
              <w:ind w:left="400" w:right="491"/>
            </w:pPr>
            <w:r>
              <w:rPr>
                <w:rFonts w:ascii="Arial" w:hAnsi="Arial" w:cs="Arial"/>
                <w:sz w:val="16"/>
                <w:szCs w:val="16"/>
              </w:rPr>
              <w:t>производство</w:t>
            </w:r>
            <w:r>
              <w:rPr>
                <w:rFonts w:ascii="Arial" w:hAnsi="Arial" w:cs="Arial"/>
                <w:spacing w:val="-9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pacing w:val="1"/>
                <w:sz w:val="16"/>
                <w:szCs w:val="16"/>
              </w:rPr>
              <w:t>э</w:t>
            </w:r>
            <w:r>
              <w:rPr>
                <w:rFonts w:ascii="Arial" w:hAnsi="Arial" w:cs="Arial"/>
                <w:sz w:val="16"/>
                <w:szCs w:val="16"/>
              </w:rPr>
              <w:t>лектрообо</w:t>
            </w:r>
            <w:r>
              <w:rPr>
                <w:rFonts w:ascii="Arial" w:hAnsi="Arial" w:cs="Arial"/>
                <w:spacing w:val="1"/>
                <w:sz w:val="16"/>
                <w:szCs w:val="16"/>
              </w:rPr>
              <w:t>р</w:t>
            </w:r>
            <w:r>
              <w:rPr>
                <w:rFonts w:ascii="Arial" w:hAnsi="Arial" w:cs="Arial"/>
                <w:sz w:val="16"/>
                <w:szCs w:val="16"/>
              </w:rPr>
              <w:t>удо</w:t>
            </w:r>
            <w:r>
              <w:rPr>
                <w:rFonts w:ascii="Arial" w:hAnsi="Arial" w:cs="Arial"/>
                <w:spacing w:val="2"/>
                <w:sz w:val="16"/>
                <w:szCs w:val="16"/>
              </w:rPr>
              <w:t>в</w:t>
            </w:r>
            <w:r>
              <w:rPr>
                <w:rFonts w:ascii="Arial" w:hAnsi="Arial" w:cs="Arial"/>
                <w:sz w:val="16"/>
                <w:szCs w:val="16"/>
              </w:rPr>
              <w:t>ани</w:t>
            </w:r>
            <w:r>
              <w:rPr>
                <w:rFonts w:ascii="Arial" w:hAnsi="Arial" w:cs="Arial"/>
                <w:spacing w:val="1"/>
                <w:sz w:val="16"/>
                <w:szCs w:val="16"/>
              </w:rPr>
              <w:t>я</w:t>
            </w:r>
            <w:r>
              <w:rPr>
                <w:rFonts w:ascii="Arial" w:hAnsi="Arial" w:cs="Arial"/>
                <w:sz w:val="16"/>
                <w:szCs w:val="16"/>
              </w:rPr>
              <w:t>,</w:t>
            </w:r>
            <w:r>
              <w:rPr>
                <w:rFonts w:ascii="Arial" w:hAnsi="Arial" w:cs="Arial"/>
                <w:spacing w:val="-15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электр</w:t>
            </w:r>
            <w:r>
              <w:rPr>
                <w:rFonts w:ascii="Arial" w:hAnsi="Arial" w:cs="Arial"/>
                <w:spacing w:val="1"/>
                <w:sz w:val="16"/>
                <w:szCs w:val="16"/>
              </w:rPr>
              <w:t>о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н</w:t>
            </w:r>
            <w:r>
              <w:rPr>
                <w:rFonts w:ascii="Arial" w:hAnsi="Arial" w:cs="Arial"/>
                <w:sz w:val="16"/>
                <w:szCs w:val="16"/>
              </w:rPr>
              <w:t>ного</w:t>
            </w:r>
            <w:r>
              <w:rPr>
                <w:rFonts w:ascii="Arial" w:hAnsi="Arial" w:cs="Arial"/>
                <w:spacing w:val="-10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и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опт</w:t>
            </w:r>
            <w:r>
              <w:rPr>
                <w:rFonts w:ascii="Arial" w:hAnsi="Arial" w:cs="Arial"/>
                <w:spacing w:val="1"/>
                <w:sz w:val="16"/>
                <w:szCs w:val="16"/>
              </w:rPr>
              <w:t>и</w:t>
            </w:r>
            <w:r>
              <w:rPr>
                <w:rFonts w:ascii="Arial" w:hAnsi="Arial" w:cs="Arial"/>
                <w:sz w:val="16"/>
                <w:szCs w:val="16"/>
              </w:rPr>
              <w:t>ческо</w:t>
            </w:r>
            <w:r>
              <w:rPr>
                <w:rFonts w:ascii="Arial" w:hAnsi="Arial" w:cs="Arial"/>
                <w:spacing w:val="2"/>
                <w:sz w:val="16"/>
                <w:szCs w:val="16"/>
              </w:rPr>
              <w:t>г</w:t>
            </w:r>
            <w:r>
              <w:rPr>
                <w:rFonts w:ascii="Arial" w:hAnsi="Arial" w:cs="Arial"/>
                <w:sz w:val="16"/>
                <w:szCs w:val="16"/>
              </w:rPr>
              <w:t>о обо</w:t>
            </w:r>
            <w:r>
              <w:rPr>
                <w:rFonts w:ascii="Arial" w:hAnsi="Arial" w:cs="Arial"/>
                <w:spacing w:val="1"/>
                <w:sz w:val="16"/>
                <w:szCs w:val="16"/>
              </w:rPr>
              <w:t>р</w:t>
            </w:r>
            <w:r>
              <w:rPr>
                <w:rFonts w:ascii="Arial" w:hAnsi="Arial" w:cs="Arial"/>
                <w:spacing w:val="-2"/>
                <w:sz w:val="16"/>
                <w:szCs w:val="16"/>
              </w:rPr>
              <w:t>у</w:t>
            </w:r>
            <w:r>
              <w:rPr>
                <w:rFonts w:ascii="Arial" w:hAnsi="Arial" w:cs="Arial"/>
                <w:sz w:val="16"/>
                <w:szCs w:val="16"/>
              </w:rPr>
              <w:t>дов</w:t>
            </w:r>
            <w:r>
              <w:rPr>
                <w:rFonts w:ascii="Arial" w:hAnsi="Arial" w:cs="Arial"/>
                <w:spacing w:val="1"/>
                <w:sz w:val="16"/>
                <w:szCs w:val="16"/>
              </w:rPr>
              <w:t>ан</w:t>
            </w:r>
            <w:r>
              <w:rPr>
                <w:rFonts w:ascii="Arial" w:hAnsi="Arial" w:cs="Arial"/>
                <w:sz w:val="16"/>
                <w:szCs w:val="16"/>
              </w:rPr>
              <w:t>ия</w:t>
            </w:r>
          </w:p>
        </w:tc>
        <w:tc>
          <w:tcPr>
            <w:tcW w:w="1619" w:type="dxa"/>
            <w:tcBorders>
              <w:top w:val="nil"/>
              <w:left w:val="nil"/>
              <w:bottom w:val="nil"/>
              <w:right w:val="nil"/>
            </w:tcBorders>
            <w:shd w:val="clear" w:color="auto" w:fill="CCFECB"/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before="6" w:line="190" w:lineRule="exact"/>
              <w:ind w:right="-20"/>
              <w:rPr>
                <w:sz w:val="19"/>
                <w:szCs w:val="19"/>
              </w:rPr>
            </w:pPr>
          </w:p>
          <w:p w:rsidR="00E86D3E" w:rsidRDefault="00E86D3E">
            <w:pPr>
              <w:widowControl w:val="0"/>
              <w:autoSpaceDE w:val="0"/>
              <w:autoSpaceDN w:val="0"/>
              <w:adjustRightInd w:val="0"/>
              <w:ind w:left="666" w:right="647"/>
              <w:jc w:val="center"/>
            </w:pPr>
            <w:r>
              <w:rPr>
                <w:rFonts w:ascii="Arial" w:hAnsi="Arial" w:cs="Arial"/>
                <w:w w:val="99"/>
                <w:sz w:val="16"/>
                <w:szCs w:val="16"/>
              </w:rPr>
              <w:t>2,2</w:t>
            </w:r>
          </w:p>
        </w:tc>
        <w:tc>
          <w:tcPr>
            <w:tcW w:w="1081" w:type="dxa"/>
            <w:tcBorders>
              <w:top w:val="nil"/>
              <w:left w:val="nil"/>
              <w:bottom w:val="nil"/>
              <w:right w:val="nil"/>
            </w:tcBorders>
            <w:shd w:val="clear" w:color="auto" w:fill="CCFECB"/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before="6" w:line="190" w:lineRule="exact"/>
              <w:ind w:right="-20"/>
              <w:rPr>
                <w:sz w:val="19"/>
                <w:szCs w:val="19"/>
              </w:rPr>
            </w:pPr>
          </w:p>
          <w:p w:rsidR="00E86D3E" w:rsidRDefault="00E86D3E">
            <w:pPr>
              <w:widowControl w:val="0"/>
              <w:autoSpaceDE w:val="0"/>
              <w:autoSpaceDN w:val="0"/>
              <w:adjustRightInd w:val="0"/>
              <w:ind w:left="398" w:right="378"/>
              <w:jc w:val="center"/>
            </w:pPr>
            <w:r>
              <w:rPr>
                <w:rFonts w:ascii="Arial" w:hAnsi="Arial" w:cs="Arial"/>
                <w:w w:val="99"/>
                <w:sz w:val="16"/>
                <w:szCs w:val="16"/>
              </w:rPr>
              <w:t>2,5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CCFECB"/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before="6" w:line="190" w:lineRule="exact"/>
              <w:ind w:right="-20"/>
              <w:rPr>
                <w:sz w:val="19"/>
                <w:szCs w:val="19"/>
              </w:rPr>
            </w:pPr>
          </w:p>
          <w:p w:rsidR="00E86D3E" w:rsidRDefault="00E86D3E">
            <w:pPr>
              <w:widowControl w:val="0"/>
              <w:autoSpaceDE w:val="0"/>
              <w:autoSpaceDN w:val="0"/>
              <w:adjustRightInd w:val="0"/>
              <w:ind w:left="306" w:right="273"/>
              <w:jc w:val="center"/>
            </w:pPr>
            <w:r>
              <w:rPr>
                <w:rFonts w:ascii="Arial" w:hAnsi="Arial" w:cs="Arial"/>
                <w:w w:val="99"/>
                <w:sz w:val="16"/>
                <w:szCs w:val="16"/>
              </w:rPr>
              <w:t>1,3</w:t>
            </w:r>
          </w:p>
        </w:tc>
      </w:tr>
      <w:tr w:rsidR="00E86D3E">
        <w:trPr>
          <w:trHeight w:hRule="exact" w:val="215"/>
        </w:trPr>
        <w:tc>
          <w:tcPr>
            <w:tcW w:w="5810" w:type="dxa"/>
            <w:tcBorders>
              <w:top w:val="nil"/>
              <w:left w:val="nil"/>
              <w:bottom w:val="nil"/>
              <w:right w:val="nil"/>
            </w:tcBorders>
            <w:shd w:val="clear" w:color="auto" w:fill="CCFECB"/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before="13"/>
              <w:ind w:left="400" w:right="-20"/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про</w:t>
            </w:r>
            <w:r>
              <w:rPr>
                <w:rFonts w:ascii="Arial" w:hAnsi="Arial" w:cs="Arial"/>
                <w:b/>
                <w:bCs/>
                <w:spacing w:val="1"/>
                <w:sz w:val="16"/>
                <w:szCs w:val="16"/>
              </w:rPr>
              <w:t>и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>зв</w:t>
            </w:r>
            <w:r>
              <w:rPr>
                <w:rFonts w:ascii="Arial" w:hAnsi="Arial" w:cs="Arial"/>
                <w:b/>
                <w:bCs/>
                <w:spacing w:val="1"/>
                <w:sz w:val="16"/>
                <w:szCs w:val="16"/>
              </w:rPr>
              <w:t>о</w:t>
            </w:r>
            <w:r>
              <w:rPr>
                <w:rFonts w:ascii="Arial" w:hAnsi="Arial" w:cs="Arial"/>
                <w:b/>
                <w:bCs/>
                <w:spacing w:val="-1"/>
                <w:sz w:val="16"/>
                <w:szCs w:val="16"/>
              </w:rPr>
              <w:t>д</w:t>
            </w:r>
            <w:r>
              <w:rPr>
                <w:rFonts w:ascii="Arial" w:hAnsi="Arial" w:cs="Arial"/>
                <w:b/>
                <w:bCs/>
                <w:spacing w:val="1"/>
                <w:sz w:val="16"/>
                <w:szCs w:val="16"/>
              </w:rPr>
              <w:t>с</w:t>
            </w:r>
            <w:r>
              <w:rPr>
                <w:rFonts w:ascii="Arial" w:hAnsi="Arial" w:cs="Arial"/>
                <w:b/>
                <w:bCs/>
                <w:spacing w:val="-1"/>
                <w:sz w:val="16"/>
                <w:szCs w:val="16"/>
              </w:rPr>
              <w:t>т</w:t>
            </w:r>
            <w:r>
              <w:rPr>
                <w:rFonts w:ascii="Arial" w:hAnsi="Arial" w:cs="Arial"/>
                <w:b/>
                <w:bCs/>
                <w:spacing w:val="1"/>
                <w:sz w:val="16"/>
                <w:szCs w:val="16"/>
              </w:rPr>
              <w:t>в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>о</w:t>
            </w:r>
            <w:r>
              <w:rPr>
                <w:rFonts w:ascii="Arial" w:hAnsi="Arial" w:cs="Arial"/>
                <w:b/>
                <w:bCs/>
                <w:spacing w:val="-9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>автомоб</w:t>
            </w:r>
            <w:r>
              <w:rPr>
                <w:rFonts w:ascii="Arial" w:hAnsi="Arial" w:cs="Arial"/>
                <w:b/>
                <w:bCs/>
                <w:spacing w:val="2"/>
                <w:sz w:val="16"/>
                <w:szCs w:val="16"/>
              </w:rPr>
              <w:t>и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>ле</w:t>
            </w:r>
            <w:r>
              <w:rPr>
                <w:rFonts w:ascii="Arial" w:hAnsi="Arial" w:cs="Arial"/>
                <w:b/>
                <w:bCs/>
                <w:spacing w:val="1"/>
                <w:sz w:val="16"/>
                <w:szCs w:val="16"/>
              </w:rPr>
              <w:t>й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>,</w:t>
            </w:r>
            <w:r>
              <w:rPr>
                <w:rFonts w:ascii="Arial" w:hAnsi="Arial" w:cs="Arial"/>
                <w:b/>
                <w:bCs/>
                <w:spacing w:val="-10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>приц</w:t>
            </w:r>
            <w:r>
              <w:rPr>
                <w:rFonts w:ascii="Arial" w:hAnsi="Arial" w:cs="Arial"/>
                <w:b/>
                <w:bCs/>
                <w:spacing w:val="1"/>
                <w:sz w:val="16"/>
                <w:szCs w:val="16"/>
              </w:rPr>
              <w:t>е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>пов</w:t>
            </w:r>
            <w:r>
              <w:rPr>
                <w:rFonts w:ascii="Arial" w:hAnsi="Arial" w:cs="Arial"/>
                <w:b/>
                <w:bCs/>
                <w:spacing w:val="-7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>и</w:t>
            </w:r>
            <w:r>
              <w:rPr>
                <w:rFonts w:ascii="Arial" w:hAnsi="Arial" w:cs="Arial"/>
                <w:b/>
                <w:bCs/>
                <w:spacing w:val="1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>п</w:t>
            </w:r>
            <w:r>
              <w:rPr>
                <w:rFonts w:ascii="Arial" w:hAnsi="Arial" w:cs="Arial"/>
                <w:b/>
                <w:bCs/>
                <w:spacing w:val="1"/>
                <w:sz w:val="16"/>
                <w:szCs w:val="16"/>
              </w:rPr>
              <w:t>о</w:t>
            </w:r>
            <w:r>
              <w:rPr>
                <w:rFonts w:ascii="Arial" w:hAnsi="Arial" w:cs="Arial"/>
                <w:b/>
                <w:bCs/>
                <w:spacing w:val="2"/>
                <w:sz w:val="16"/>
                <w:szCs w:val="16"/>
              </w:rPr>
              <w:t>л</w:t>
            </w:r>
            <w:r>
              <w:rPr>
                <w:rFonts w:ascii="Arial" w:hAnsi="Arial" w:cs="Arial"/>
                <w:b/>
                <w:bCs/>
                <w:spacing w:val="-2"/>
                <w:sz w:val="16"/>
                <w:szCs w:val="16"/>
              </w:rPr>
              <w:t>у</w:t>
            </w:r>
            <w:r>
              <w:rPr>
                <w:rFonts w:ascii="Arial" w:hAnsi="Arial" w:cs="Arial"/>
                <w:b/>
                <w:bCs/>
                <w:spacing w:val="1"/>
                <w:sz w:val="16"/>
                <w:szCs w:val="16"/>
              </w:rPr>
              <w:t>п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>р</w:t>
            </w:r>
            <w:r>
              <w:rPr>
                <w:rFonts w:ascii="Arial" w:hAnsi="Arial" w:cs="Arial"/>
                <w:b/>
                <w:bCs/>
                <w:spacing w:val="1"/>
                <w:sz w:val="16"/>
                <w:szCs w:val="16"/>
              </w:rPr>
              <w:t>ицеп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>ов</w:t>
            </w:r>
          </w:p>
        </w:tc>
        <w:tc>
          <w:tcPr>
            <w:tcW w:w="1619" w:type="dxa"/>
            <w:tcBorders>
              <w:top w:val="nil"/>
              <w:left w:val="nil"/>
              <w:bottom w:val="nil"/>
              <w:right w:val="nil"/>
            </w:tcBorders>
            <w:shd w:val="clear" w:color="auto" w:fill="CCFECB"/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before="13"/>
              <w:ind w:left="666" w:right="647"/>
              <w:jc w:val="center"/>
            </w:pPr>
            <w:r>
              <w:rPr>
                <w:rFonts w:ascii="Arial" w:hAnsi="Arial" w:cs="Arial"/>
                <w:b/>
                <w:bCs/>
                <w:w w:val="99"/>
                <w:sz w:val="16"/>
                <w:szCs w:val="16"/>
              </w:rPr>
              <w:t>9,8</w:t>
            </w:r>
          </w:p>
        </w:tc>
        <w:tc>
          <w:tcPr>
            <w:tcW w:w="1081" w:type="dxa"/>
            <w:tcBorders>
              <w:top w:val="nil"/>
              <w:left w:val="nil"/>
              <w:bottom w:val="nil"/>
              <w:right w:val="nil"/>
            </w:tcBorders>
            <w:shd w:val="clear" w:color="auto" w:fill="CCFECB"/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before="13"/>
              <w:ind w:left="398" w:right="378"/>
              <w:jc w:val="center"/>
            </w:pPr>
            <w:r>
              <w:rPr>
                <w:rFonts w:ascii="Arial" w:hAnsi="Arial" w:cs="Arial"/>
                <w:b/>
                <w:bCs/>
                <w:w w:val="99"/>
                <w:sz w:val="16"/>
                <w:szCs w:val="16"/>
              </w:rPr>
              <w:t>5,3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CCFECB"/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before="13"/>
              <w:ind w:left="294" w:right="-20"/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12,8</w:t>
            </w:r>
          </w:p>
        </w:tc>
      </w:tr>
      <w:tr w:rsidR="00E86D3E">
        <w:trPr>
          <w:trHeight w:hRule="exact" w:val="397"/>
        </w:trPr>
        <w:tc>
          <w:tcPr>
            <w:tcW w:w="5810" w:type="dxa"/>
            <w:tcBorders>
              <w:top w:val="nil"/>
              <w:left w:val="nil"/>
              <w:bottom w:val="nil"/>
              <w:right w:val="nil"/>
            </w:tcBorders>
            <w:shd w:val="clear" w:color="auto" w:fill="CCFECB"/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before="15" w:line="184" w:lineRule="exact"/>
              <w:ind w:left="400" w:right="190"/>
            </w:pPr>
            <w:r>
              <w:rPr>
                <w:rFonts w:ascii="Arial" w:hAnsi="Arial" w:cs="Arial"/>
                <w:sz w:val="16"/>
                <w:szCs w:val="16"/>
              </w:rPr>
              <w:t>производство</w:t>
            </w:r>
            <w:r>
              <w:rPr>
                <w:rFonts w:ascii="Arial" w:hAnsi="Arial" w:cs="Arial"/>
                <w:spacing w:val="-9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pacing w:val="2"/>
                <w:sz w:val="16"/>
                <w:szCs w:val="16"/>
              </w:rPr>
              <w:t>с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у</w:t>
            </w:r>
            <w:r>
              <w:rPr>
                <w:rFonts w:ascii="Arial" w:hAnsi="Arial" w:cs="Arial"/>
                <w:spacing w:val="1"/>
                <w:sz w:val="16"/>
                <w:szCs w:val="16"/>
              </w:rPr>
              <w:t>д</w:t>
            </w:r>
            <w:r>
              <w:rPr>
                <w:rFonts w:ascii="Arial" w:hAnsi="Arial" w:cs="Arial"/>
                <w:sz w:val="16"/>
                <w:szCs w:val="16"/>
              </w:rPr>
              <w:t>ов,</w:t>
            </w:r>
            <w:r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летательных</w:t>
            </w:r>
            <w:r>
              <w:rPr>
                <w:rFonts w:ascii="Arial" w:hAnsi="Arial" w:cs="Arial"/>
                <w:spacing w:val="-10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и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pacing w:val="1"/>
                <w:sz w:val="16"/>
                <w:szCs w:val="16"/>
              </w:rPr>
              <w:t>к</w:t>
            </w:r>
            <w:r>
              <w:rPr>
                <w:rFonts w:ascii="Arial" w:hAnsi="Arial" w:cs="Arial"/>
                <w:sz w:val="16"/>
                <w:szCs w:val="16"/>
              </w:rPr>
              <w:t>о</w:t>
            </w:r>
            <w:r>
              <w:rPr>
                <w:rFonts w:ascii="Arial" w:hAnsi="Arial" w:cs="Arial"/>
                <w:spacing w:val="1"/>
                <w:sz w:val="16"/>
                <w:szCs w:val="16"/>
              </w:rPr>
              <w:t>с</w:t>
            </w:r>
            <w:r>
              <w:rPr>
                <w:rFonts w:ascii="Arial" w:hAnsi="Arial" w:cs="Arial"/>
                <w:sz w:val="16"/>
                <w:szCs w:val="16"/>
              </w:rPr>
              <w:t>м</w:t>
            </w:r>
            <w:r>
              <w:rPr>
                <w:rFonts w:ascii="Arial" w:hAnsi="Arial" w:cs="Arial"/>
                <w:spacing w:val="1"/>
                <w:sz w:val="16"/>
                <w:szCs w:val="16"/>
              </w:rPr>
              <w:t>и</w:t>
            </w:r>
            <w:r>
              <w:rPr>
                <w:rFonts w:ascii="Arial" w:hAnsi="Arial" w:cs="Arial"/>
                <w:sz w:val="16"/>
                <w:szCs w:val="16"/>
              </w:rPr>
              <w:t>че</w:t>
            </w:r>
            <w:r>
              <w:rPr>
                <w:rFonts w:ascii="Arial" w:hAnsi="Arial" w:cs="Arial"/>
                <w:spacing w:val="1"/>
                <w:sz w:val="16"/>
                <w:szCs w:val="16"/>
              </w:rPr>
              <w:t>с</w:t>
            </w:r>
            <w:r>
              <w:rPr>
                <w:rFonts w:ascii="Arial" w:hAnsi="Arial" w:cs="Arial"/>
                <w:sz w:val="16"/>
                <w:szCs w:val="16"/>
              </w:rPr>
              <w:t>к</w:t>
            </w:r>
            <w:r>
              <w:rPr>
                <w:rFonts w:ascii="Arial" w:hAnsi="Arial" w:cs="Arial"/>
                <w:spacing w:val="1"/>
                <w:sz w:val="16"/>
                <w:szCs w:val="16"/>
              </w:rPr>
              <w:t>и</w:t>
            </w:r>
            <w:r>
              <w:rPr>
                <w:rFonts w:ascii="Arial" w:hAnsi="Arial" w:cs="Arial"/>
                <w:sz w:val="16"/>
                <w:szCs w:val="16"/>
              </w:rPr>
              <w:t>х</w:t>
            </w:r>
            <w:r>
              <w:rPr>
                <w:rFonts w:ascii="Arial" w:hAnsi="Arial" w:cs="Arial"/>
                <w:spacing w:val="-9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апп</w:t>
            </w:r>
            <w:r>
              <w:rPr>
                <w:rFonts w:ascii="Arial" w:hAnsi="Arial" w:cs="Arial"/>
                <w:spacing w:val="1"/>
                <w:sz w:val="16"/>
                <w:szCs w:val="16"/>
              </w:rPr>
              <w:t>а</w:t>
            </w:r>
            <w:r>
              <w:rPr>
                <w:rFonts w:ascii="Arial" w:hAnsi="Arial" w:cs="Arial"/>
                <w:sz w:val="16"/>
                <w:szCs w:val="16"/>
              </w:rPr>
              <w:t>ратов</w:t>
            </w:r>
            <w:r>
              <w:rPr>
                <w:rFonts w:ascii="Arial" w:hAnsi="Arial" w:cs="Arial"/>
                <w:spacing w:val="-7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 xml:space="preserve">и </w:t>
            </w:r>
            <w:r>
              <w:rPr>
                <w:rFonts w:ascii="Arial" w:hAnsi="Arial" w:cs="Arial"/>
                <w:spacing w:val="1"/>
                <w:sz w:val="16"/>
                <w:szCs w:val="16"/>
              </w:rPr>
              <w:t>п</w:t>
            </w:r>
            <w:r>
              <w:rPr>
                <w:rFonts w:ascii="Arial" w:hAnsi="Arial" w:cs="Arial"/>
                <w:sz w:val="16"/>
                <w:szCs w:val="16"/>
              </w:rPr>
              <w:t>роч</w:t>
            </w:r>
            <w:r>
              <w:rPr>
                <w:rFonts w:ascii="Arial" w:hAnsi="Arial" w:cs="Arial"/>
                <w:spacing w:val="1"/>
                <w:sz w:val="16"/>
                <w:szCs w:val="16"/>
              </w:rPr>
              <w:t>и</w:t>
            </w:r>
            <w:r>
              <w:rPr>
                <w:rFonts w:ascii="Arial" w:hAnsi="Arial" w:cs="Arial"/>
                <w:sz w:val="16"/>
                <w:szCs w:val="16"/>
              </w:rPr>
              <w:t>х транспор</w:t>
            </w:r>
            <w:r>
              <w:rPr>
                <w:rFonts w:ascii="Arial" w:hAnsi="Arial" w:cs="Arial"/>
                <w:spacing w:val="1"/>
                <w:sz w:val="16"/>
                <w:szCs w:val="16"/>
              </w:rPr>
              <w:t>т</w:t>
            </w:r>
            <w:r>
              <w:rPr>
                <w:rFonts w:ascii="Arial" w:hAnsi="Arial" w:cs="Arial"/>
                <w:sz w:val="16"/>
                <w:szCs w:val="16"/>
              </w:rPr>
              <w:t>ных</w:t>
            </w:r>
            <w:r>
              <w:rPr>
                <w:rFonts w:ascii="Arial" w:hAnsi="Arial" w:cs="Arial"/>
                <w:spacing w:val="-10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pacing w:val="2"/>
                <w:sz w:val="16"/>
                <w:szCs w:val="16"/>
              </w:rPr>
              <w:t>с</w:t>
            </w:r>
            <w:r>
              <w:rPr>
                <w:rFonts w:ascii="Arial" w:hAnsi="Arial" w:cs="Arial"/>
                <w:sz w:val="16"/>
                <w:szCs w:val="16"/>
              </w:rPr>
              <w:t>редств</w:t>
            </w:r>
          </w:p>
        </w:tc>
        <w:tc>
          <w:tcPr>
            <w:tcW w:w="1619" w:type="dxa"/>
            <w:tcBorders>
              <w:top w:val="nil"/>
              <w:left w:val="nil"/>
              <w:bottom w:val="nil"/>
              <w:right w:val="nil"/>
            </w:tcBorders>
            <w:shd w:val="clear" w:color="auto" w:fill="CCFECB"/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before="6" w:line="190" w:lineRule="exact"/>
              <w:ind w:right="-20"/>
              <w:rPr>
                <w:sz w:val="19"/>
                <w:szCs w:val="19"/>
              </w:rPr>
            </w:pPr>
          </w:p>
          <w:p w:rsidR="00E86D3E" w:rsidRDefault="00E86D3E">
            <w:pPr>
              <w:widowControl w:val="0"/>
              <w:autoSpaceDE w:val="0"/>
              <w:autoSpaceDN w:val="0"/>
              <w:adjustRightInd w:val="0"/>
              <w:ind w:left="666" w:right="647"/>
              <w:jc w:val="center"/>
            </w:pPr>
            <w:r>
              <w:rPr>
                <w:rFonts w:ascii="Arial" w:hAnsi="Arial" w:cs="Arial"/>
                <w:w w:val="99"/>
                <w:sz w:val="16"/>
                <w:szCs w:val="16"/>
              </w:rPr>
              <w:t>1,9</w:t>
            </w:r>
          </w:p>
        </w:tc>
        <w:tc>
          <w:tcPr>
            <w:tcW w:w="1081" w:type="dxa"/>
            <w:tcBorders>
              <w:top w:val="nil"/>
              <w:left w:val="nil"/>
              <w:bottom w:val="nil"/>
              <w:right w:val="nil"/>
            </w:tcBorders>
            <w:shd w:val="clear" w:color="auto" w:fill="CCFECB"/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before="6" w:line="190" w:lineRule="exact"/>
              <w:ind w:right="-20"/>
              <w:rPr>
                <w:sz w:val="19"/>
                <w:szCs w:val="19"/>
              </w:rPr>
            </w:pPr>
          </w:p>
          <w:p w:rsidR="00E86D3E" w:rsidRDefault="00E86D3E">
            <w:pPr>
              <w:widowControl w:val="0"/>
              <w:autoSpaceDE w:val="0"/>
              <w:autoSpaceDN w:val="0"/>
              <w:adjustRightInd w:val="0"/>
              <w:ind w:left="398" w:right="378"/>
              <w:jc w:val="center"/>
            </w:pPr>
            <w:r>
              <w:rPr>
                <w:rFonts w:ascii="Arial" w:hAnsi="Arial" w:cs="Arial"/>
                <w:w w:val="99"/>
                <w:sz w:val="16"/>
                <w:szCs w:val="16"/>
              </w:rPr>
              <w:t>2,4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CCFECB"/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before="6" w:line="190" w:lineRule="exact"/>
              <w:ind w:right="-20"/>
              <w:rPr>
                <w:sz w:val="19"/>
                <w:szCs w:val="19"/>
              </w:rPr>
            </w:pPr>
          </w:p>
          <w:p w:rsidR="00E86D3E" w:rsidRDefault="00E86D3E">
            <w:pPr>
              <w:widowControl w:val="0"/>
              <w:autoSpaceDE w:val="0"/>
              <w:autoSpaceDN w:val="0"/>
              <w:adjustRightInd w:val="0"/>
              <w:ind w:left="306" w:right="273"/>
              <w:jc w:val="center"/>
            </w:pPr>
            <w:r>
              <w:rPr>
                <w:rFonts w:ascii="Arial" w:hAnsi="Arial" w:cs="Arial"/>
                <w:w w:val="99"/>
                <w:sz w:val="16"/>
                <w:szCs w:val="16"/>
              </w:rPr>
              <w:t>1,8</w:t>
            </w:r>
          </w:p>
        </w:tc>
      </w:tr>
      <w:tr w:rsidR="00E86D3E">
        <w:trPr>
          <w:trHeight w:hRule="exact" w:val="215"/>
        </w:trPr>
        <w:tc>
          <w:tcPr>
            <w:tcW w:w="5810" w:type="dxa"/>
            <w:tcBorders>
              <w:top w:val="nil"/>
              <w:left w:val="nil"/>
              <w:bottom w:val="nil"/>
              <w:right w:val="nil"/>
            </w:tcBorders>
            <w:shd w:val="clear" w:color="auto" w:fill="CCFECB"/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before="13"/>
              <w:ind w:right="-20"/>
            </w:pPr>
            <w:r>
              <w:rPr>
                <w:rFonts w:ascii="Arial" w:hAnsi="Arial" w:cs="Arial"/>
                <w:sz w:val="16"/>
                <w:szCs w:val="16"/>
              </w:rPr>
              <w:t>Производство</w:t>
            </w:r>
            <w:r>
              <w:rPr>
                <w:rFonts w:ascii="Arial" w:hAnsi="Arial" w:cs="Arial"/>
                <w:spacing w:val="-10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и распределение</w:t>
            </w:r>
            <w:r>
              <w:rPr>
                <w:rFonts w:ascii="Arial" w:hAnsi="Arial" w:cs="Arial"/>
                <w:spacing w:val="-10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электроэнерги</w:t>
            </w:r>
            <w:r>
              <w:rPr>
                <w:rFonts w:ascii="Arial" w:hAnsi="Arial" w:cs="Arial"/>
                <w:spacing w:val="2"/>
                <w:sz w:val="16"/>
                <w:szCs w:val="16"/>
              </w:rPr>
              <w:t>и</w:t>
            </w:r>
            <w:r>
              <w:rPr>
                <w:rFonts w:ascii="Arial" w:hAnsi="Arial" w:cs="Arial"/>
                <w:sz w:val="16"/>
                <w:szCs w:val="16"/>
              </w:rPr>
              <w:t>,</w:t>
            </w:r>
            <w:r>
              <w:rPr>
                <w:rFonts w:ascii="Arial" w:hAnsi="Arial" w:cs="Arial"/>
                <w:spacing w:val="-12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газа</w:t>
            </w:r>
            <w:r>
              <w:rPr>
                <w:rFonts w:ascii="Arial" w:hAnsi="Arial" w:cs="Arial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и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воды</w:t>
            </w:r>
          </w:p>
        </w:tc>
        <w:tc>
          <w:tcPr>
            <w:tcW w:w="1619" w:type="dxa"/>
            <w:tcBorders>
              <w:top w:val="nil"/>
              <w:left w:val="nil"/>
              <w:bottom w:val="nil"/>
              <w:right w:val="nil"/>
            </w:tcBorders>
            <w:shd w:val="clear" w:color="auto" w:fill="CCFECB"/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before="13"/>
              <w:ind w:left="666" w:right="647"/>
              <w:jc w:val="center"/>
            </w:pPr>
            <w:r>
              <w:rPr>
                <w:rFonts w:ascii="Arial" w:hAnsi="Arial" w:cs="Arial"/>
                <w:w w:val="99"/>
                <w:sz w:val="16"/>
                <w:szCs w:val="16"/>
              </w:rPr>
              <w:t>3,3</w:t>
            </w:r>
          </w:p>
        </w:tc>
        <w:tc>
          <w:tcPr>
            <w:tcW w:w="1081" w:type="dxa"/>
            <w:tcBorders>
              <w:top w:val="nil"/>
              <w:left w:val="nil"/>
              <w:bottom w:val="nil"/>
              <w:right w:val="nil"/>
            </w:tcBorders>
            <w:shd w:val="clear" w:color="auto" w:fill="CCFECB"/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before="13"/>
              <w:ind w:left="398" w:right="378"/>
              <w:jc w:val="center"/>
            </w:pPr>
            <w:r>
              <w:rPr>
                <w:rFonts w:ascii="Arial" w:hAnsi="Arial" w:cs="Arial"/>
                <w:w w:val="99"/>
                <w:sz w:val="16"/>
                <w:szCs w:val="16"/>
              </w:rPr>
              <w:t>4,3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CCFECB"/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before="13"/>
              <w:ind w:left="306" w:right="273"/>
              <w:jc w:val="center"/>
            </w:pPr>
            <w:r>
              <w:rPr>
                <w:rFonts w:ascii="Arial" w:hAnsi="Arial" w:cs="Arial"/>
                <w:w w:val="99"/>
                <w:sz w:val="16"/>
                <w:szCs w:val="16"/>
              </w:rPr>
              <w:t>5,4</w:t>
            </w:r>
          </w:p>
        </w:tc>
      </w:tr>
      <w:tr w:rsidR="00E86D3E">
        <w:trPr>
          <w:trHeight w:hRule="exact" w:val="214"/>
        </w:trPr>
        <w:tc>
          <w:tcPr>
            <w:tcW w:w="5810" w:type="dxa"/>
            <w:tcBorders>
              <w:top w:val="nil"/>
              <w:left w:val="nil"/>
              <w:bottom w:val="nil"/>
              <w:right w:val="nil"/>
            </w:tcBorders>
            <w:shd w:val="clear" w:color="auto" w:fill="CCFECB"/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before="13"/>
              <w:ind w:right="-20"/>
            </w:pPr>
            <w:r>
              <w:rPr>
                <w:rFonts w:ascii="Arial" w:hAnsi="Arial" w:cs="Arial"/>
                <w:sz w:val="16"/>
                <w:szCs w:val="16"/>
              </w:rPr>
              <w:t>Строите</w:t>
            </w:r>
            <w:r>
              <w:rPr>
                <w:rFonts w:ascii="Arial" w:hAnsi="Arial" w:cs="Arial"/>
                <w:spacing w:val="2"/>
                <w:sz w:val="16"/>
                <w:szCs w:val="16"/>
              </w:rPr>
              <w:t>л</w:t>
            </w:r>
            <w:r>
              <w:rPr>
                <w:rFonts w:ascii="Arial" w:hAnsi="Arial" w:cs="Arial"/>
                <w:sz w:val="16"/>
                <w:szCs w:val="16"/>
              </w:rPr>
              <w:t>ьство</w:t>
            </w:r>
          </w:p>
        </w:tc>
        <w:tc>
          <w:tcPr>
            <w:tcW w:w="1619" w:type="dxa"/>
            <w:tcBorders>
              <w:top w:val="nil"/>
              <w:left w:val="nil"/>
              <w:bottom w:val="nil"/>
              <w:right w:val="nil"/>
            </w:tcBorders>
            <w:shd w:val="clear" w:color="auto" w:fill="CCFECB"/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before="13"/>
              <w:ind w:left="666" w:right="647"/>
              <w:jc w:val="center"/>
            </w:pPr>
            <w:r>
              <w:rPr>
                <w:rFonts w:ascii="Arial" w:hAnsi="Arial" w:cs="Arial"/>
                <w:w w:val="99"/>
                <w:sz w:val="16"/>
                <w:szCs w:val="16"/>
              </w:rPr>
              <w:t>4,3</w:t>
            </w:r>
          </w:p>
        </w:tc>
        <w:tc>
          <w:tcPr>
            <w:tcW w:w="1081" w:type="dxa"/>
            <w:tcBorders>
              <w:top w:val="nil"/>
              <w:left w:val="nil"/>
              <w:bottom w:val="nil"/>
              <w:right w:val="nil"/>
            </w:tcBorders>
            <w:shd w:val="clear" w:color="auto" w:fill="CCFECB"/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before="13"/>
              <w:ind w:left="398" w:right="378"/>
              <w:jc w:val="center"/>
            </w:pPr>
            <w:r>
              <w:rPr>
                <w:rFonts w:ascii="Arial" w:hAnsi="Arial" w:cs="Arial"/>
                <w:w w:val="99"/>
                <w:sz w:val="16"/>
                <w:szCs w:val="16"/>
              </w:rPr>
              <w:t>2,5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CCFECB"/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before="13"/>
              <w:ind w:left="306" w:right="273"/>
              <w:jc w:val="center"/>
            </w:pPr>
            <w:r>
              <w:rPr>
                <w:rFonts w:ascii="Arial" w:hAnsi="Arial" w:cs="Arial"/>
                <w:w w:val="99"/>
                <w:sz w:val="16"/>
                <w:szCs w:val="16"/>
              </w:rPr>
              <w:t>1,8</w:t>
            </w:r>
          </w:p>
        </w:tc>
      </w:tr>
      <w:tr w:rsidR="00E86D3E">
        <w:trPr>
          <w:trHeight w:hRule="exact" w:val="398"/>
        </w:trPr>
        <w:tc>
          <w:tcPr>
            <w:tcW w:w="5810" w:type="dxa"/>
            <w:tcBorders>
              <w:top w:val="nil"/>
              <w:left w:val="nil"/>
              <w:bottom w:val="nil"/>
              <w:right w:val="nil"/>
            </w:tcBorders>
            <w:shd w:val="clear" w:color="auto" w:fill="CCFECB"/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before="13"/>
              <w:ind w:right="-2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О</w:t>
            </w:r>
            <w:r>
              <w:rPr>
                <w:rFonts w:ascii="Arial" w:hAnsi="Arial" w:cs="Arial"/>
                <w:b/>
                <w:bCs/>
                <w:spacing w:val="1"/>
                <w:sz w:val="16"/>
                <w:szCs w:val="16"/>
              </w:rPr>
              <w:t>п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>товая</w:t>
            </w:r>
            <w:r>
              <w:rPr>
                <w:rFonts w:ascii="Arial" w:hAnsi="Arial" w:cs="Arial"/>
                <w:b/>
                <w:bCs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и </w:t>
            </w:r>
            <w:r>
              <w:rPr>
                <w:rFonts w:ascii="Arial" w:hAnsi="Arial" w:cs="Arial"/>
                <w:b/>
                <w:bCs/>
                <w:spacing w:val="1"/>
                <w:sz w:val="16"/>
                <w:szCs w:val="16"/>
              </w:rPr>
              <w:t>р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>о</w:t>
            </w:r>
            <w:r>
              <w:rPr>
                <w:rFonts w:ascii="Arial" w:hAnsi="Arial" w:cs="Arial"/>
                <w:b/>
                <w:bCs/>
                <w:spacing w:val="1"/>
                <w:sz w:val="16"/>
                <w:szCs w:val="16"/>
              </w:rPr>
              <w:t>з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>н</w:t>
            </w:r>
            <w:r>
              <w:rPr>
                <w:rFonts w:ascii="Arial" w:hAnsi="Arial" w:cs="Arial"/>
                <w:b/>
                <w:bCs/>
                <w:spacing w:val="1"/>
                <w:sz w:val="16"/>
                <w:szCs w:val="16"/>
              </w:rPr>
              <w:t>и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>ч</w:t>
            </w:r>
            <w:r>
              <w:rPr>
                <w:rFonts w:ascii="Arial" w:hAnsi="Arial" w:cs="Arial"/>
                <w:b/>
                <w:bCs/>
                <w:spacing w:val="1"/>
                <w:sz w:val="16"/>
                <w:szCs w:val="16"/>
              </w:rPr>
              <w:t>н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>ая</w:t>
            </w:r>
            <w:r>
              <w:rPr>
                <w:rFonts w:ascii="Arial" w:hAnsi="Arial" w:cs="Arial"/>
                <w:b/>
                <w:bCs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spacing w:val="-1"/>
                <w:sz w:val="16"/>
                <w:szCs w:val="16"/>
              </w:rPr>
              <w:t>т</w:t>
            </w:r>
            <w:r>
              <w:rPr>
                <w:rFonts w:ascii="Arial" w:hAnsi="Arial" w:cs="Arial"/>
                <w:b/>
                <w:bCs/>
                <w:spacing w:val="1"/>
                <w:sz w:val="16"/>
                <w:szCs w:val="16"/>
              </w:rPr>
              <w:t>о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>р</w:t>
            </w:r>
            <w:r>
              <w:rPr>
                <w:rFonts w:ascii="Arial" w:hAnsi="Arial" w:cs="Arial"/>
                <w:b/>
                <w:bCs/>
                <w:spacing w:val="1"/>
                <w:sz w:val="16"/>
                <w:szCs w:val="16"/>
              </w:rPr>
              <w:t>г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>о</w:t>
            </w:r>
            <w:r>
              <w:rPr>
                <w:rFonts w:ascii="Arial" w:hAnsi="Arial" w:cs="Arial"/>
                <w:b/>
                <w:bCs/>
                <w:spacing w:val="2"/>
                <w:sz w:val="16"/>
                <w:szCs w:val="16"/>
              </w:rPr>
              <w:t>в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>л</w:t>
            </w:r>
            <w:r>
              <w:rPr>
                <w:rFonts w:ascii="Arial" w:hAnsi="Arial" w:cs="Arial"/>
                <w:b/>
                <w:bCs/>
                <w:spacing w:val="1"/>
                <w:sz w:val="16"/>
                <w:szCs w:val="16"/>
              </w:rPr>
              <w:t>я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>;</w:t>
            </w:r>
            <w:r>
              <w:rPr>
                <w:rFonts w:ascii="Arial" w:hAnsi="Arial" w:cs="Arial"/>
                <w:b/>
                <w:bCs/>
                <w:spacing w:val="-8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spacing w:val="1"/>
                <w:sz w:val="16"/>
                <w:szCs w:val="16"/>
              </w:rPr>
              <w:t>р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>е</w:t>
            </w:r>
            <w:r>
              <w:rPr>
                <w:rFonts w:ascii="Arial" w:hAnsi="Arial" w:cs="Arial"/>
                <w:b/>
                <w:bCs/>
                <w:spacing w:val="1"/>
                <w:sz w:val="16"/>
                <w:szCs w:val="16"/>
              </w:rPr>
              <w:t>м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>о</w:t>
            </w:r>
            <w:r>
              <w:rPr>
                <w:rFonts w:ascii="Arial" w:hAnsi="Arial" w:cs="Arial"/>
                <w:b/>
                <w:bCs/>
                <w:spacing w:val="1"/>
                <w:sz w:val="16"/>
                <w:szCs w:val="16"/>
              </w:rPr>
              <w:t>н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>т</w:t>
            </w:r>
            <w:r>
              <w:rPr>
                <w:rFonts w:ascii="Arial" w:hAnsi="Arial" w:cs="Arial"/>
                <w:b/>
                <w:bCs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>а</w:t>
            </w:r>
            <w:r>
              <w:rPr>
                <w:rFonts w:ascii="Arial" w:hAnsi="Arial" w:cs="Arial"/>
                <w:b/>
                <w:bCs/>
                <w:spacing w:val="1"/>
                <w:sz w:val="16"/>
                <w:szCs w:val="16"/>
              </w:rPr>
              <w:t>в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>т</w:t>
            </w:r>
            <w:r>
              <w:rPr>
                <w:rFonts w:ascii="Arial" w:hAnsi="Arial" w:cs="Arial"/>
                <w:b/>
                <w:bCs/>
                <w:spacing w:val="1"/>
                <w:sz w:val="16"/>
                <w:szCs w:val="16"/>
              </w:rPr>
              <w:t>о</w:t>
            </w:r>
            <w:r>
              <w:rPr>
                <w:rFonts w:ascii="Arial" w:hAnsi="Arial" w:cs="Arial"/>
                <w:b/>
                <w:bCs/>
                <w:spacing w:val="-1"/>
                <w:sz w:val="16"/>
                <w:szCs w:val="16"/>
              </w:rPr>
              <w:t>т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>р</w:t>
            </w:r>
            <w:r>
              <w:rPr>
                <w:rFonts w:ascii="Arial" w:hAnsi="Arial" w:cs="Arial"/>
                <w:b/>
                <w:bCs/>
                <w:spacing w:val="1"/>
                <w:sz w:val="16"/>
                <w:szCs w:val="16"/>
              </w:rPr>
              <w:t>а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>н</w:t>
            </w:r>
            <w:r>
              <w:rPr>
                <w:rFonts w:ascii="Arial" w:hAnsi="Arial" w:cs="Arial"/>
                <w:b/>
                <w:bCs/>
                <w:spacing w:val="1"/>
                <w:sz w:val="16"/>
                <w:szCs w:val="16"/>
              </w:rPr>
              <w:t>с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>по</w:t>
            </w:r>
            <w:r>
              <w:rPr>
                <w:rFonts w:ascii="Arial" w:hAnsi="Arial" w:cs="Arial"/>
                <w:b/>
                <w:bCs/>
                <w:spacing w:val="1"/>
                <w:sz w:val="16"/>
                <w:szCs w:val="16"/>
              </w:rPr>
              <w:t>р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>тн</w:t>
            </w:r>
            <w:r>
              <w:rPr>
                <w:rFonts w:ascii="Arial" w:hAnsi="Arial" w:cs="Arial"/>
                <w:b/>
                <w:bCs/>
                <w:spacing w:val="1"/>
                <w:sz w:val="16"/>
                <w:szCs w:val="16"/>
              </w:rPr>
              <w:t>ы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>х</w:t>
            </w:r>
            <w:r>
              <w:rPr>
                <w:rFonts w:ascii="Arial" w:hAnsi="Arial" w:cs="Arial"/>
                <w:b/>
                <w:bCs/>
                <w:spacing w:val="-14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>ср</w:t>
            </w:r>
            <w:r>
              <w:rPr>
                <w:rFonts w:ascii="Arial" w:hAnsi="Arial" w:cs="Arial"/>
                <w:b/>
                <w:bCs/>
                <w:spacing w:val="1"/>
                <w:sz w:val="16"/>
                <w:szCs w:val="16"/>
              </w:rPr>
              <w:t>е</w:t>
            </w:r>
            <w:r>
              <w:rPr>
                <w:rFonts w:ascii="Arial" w:hAnsi="Arial" w:cs="Arial"/>
                <w:b/>
                <w:bCs/>
                <w:spacing w:val="-1"/>
                <w:sz w:val="16"/>
                <w:szCs w:val="16"/>
              </w:rPr>
              <w:t>д</w:t>
            </w:r>
            <w:r>
              <w:rPr>
                <w:rFonts w:ascii="Arial" w:hAnsi="Arial" w:cs="Arial"/>
                <w:b/>
                <w:bCs/>
                <w:spacing w:val="1"/>
                <w:sz w:val="16"/>
                <w:szCs w:val="16"/>
              </w:rPr>
              <w:t>с</w:t>
            </w:r>
            <w:r>
              <w:rPr>
                <w:rFonts w:ascii="Arial" w:hAnsi="Arial" w:cs="Arial"/>
                <w:b/>
                <w:bCs/>
                <w:spacing w:val="-1"/>
                <w:sz w:val="16"/>
                <w:szCs w:val="16"/>
              </w:rPr>
              <w:t>т</w:t>
            </w:r>
            <w:r>
              <w:rPr>
                <w:rFonts w:ascii="Arial" w:hAnsi="Arial" w:cs="Arial"/>
                <w:b/>
                <w:bCs/>
                <w:spacing w:val="1"/>
                <w:sz w:val="16"/>
                <w:szCs w:val="16"/>
              </w:rPr>
              <w:t>в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>,</w:t>
            </w:r>
          </w:p>
          <w:p w:rsidR="00E86D3E" w:rsidRDefault="00E86D3E">
            <w:pPr>
              <w:widowControl w:val="0"/>
              <w:autoSpaceDE w:val="0"/>
              <w:autoSpaceDN w:val="0"/>
              <w:adjustRightInd w:val="0"/>
              <w:spacing w:line="184" w:lineRule="exact"/>
              <w:ind w:right="-20"/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мотоцикло</w:t>
            </w:r>
            <w:r>
              <w:rPr>
                <w:rFonts w:ascii="Arial" w:hAnsi="Arial" w:cs="Arial"/>
                <w:b/>
                <w:bCs/>
                <w:spacing w:val="1"/>
                <w:sz w:val="16"/>
                <w:szCs w:val="16"/>
              </w:rPr>
              <w:t>в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>,</w:t>
            </w:r>
            <w:r>
              <w:rPr>
                <w:rFonts w:ascii="Arial" w:hAnsi="Arial" w:cs="Arial"/>
                <w:b/>
                <w:bCs/>
                <w:spacing w:val="-10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spacing w:val="1"/>
                <w:sz w:val="16"/>
                <w:szCs w:val="16"/>
              </w:rPr>
              <w:t>бы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>то</w:t>
            </w:r>
            <w:r>
              <w:rPr>
                <w:rFonts w:ascii="Arial" w:hAnsi="Arial" w:cs="Arial"/>
                <w:b/>
                <w:bCs/>
                <w:spacing w:val="1"/>
                <w:sz w:val="16"/>
                <w:szCs w:val="16"/>
              </w:rPr>
              <w:t>вы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>х</w:t>
            </w:r>
            <w:r>
              <w:rPr>
                <w:rFonts w:ascii="Arial" w:hAnsi="Arial" w:cs="Arial"/>
                <w:b/>
                <w:bCs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>изделий</w:t>
            </w:r>
            <w:r>
              <w:rPr>
                <w:rFonts w:ascii="Arial" w:hAnsi="Arial" w:cs="Arial"/>
                <w:b/>
                <w:bCs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>и пр</w:t>
            </w:r>
            <w:r>
              <w:rPr>
                <w:rFonts w:ascii="Arial" w:hAnsi="Arial" w:cs="Arial"/>
                <w:b/>
                <w:bCs/>
                <w:spacing w:val="1"/>
                <w:sz w:val="16"/>
                <w:szCs w:val="16"/>
              </w:rPr>
              <w:t>е</w:t>
            </w:r>
            <w:r>
              <w:rPr>
                <w:rFonts w:ascii="Arial" w:hAnsi="Arial" w:cs="Arial"/>
                <w:b/>
                <w:bCs/>
                <w:spacing w:val="-1"/>
                <w:sz w:val="16"/>
                <w:szCs w:val="16"/>
              </w:rPr>
              <w:t>д</w:t>
            </w:r>
            <w:r>
              <w:rPr>
                <w:rFonts w:ascii="Arial" w:hAnsi="Arial" w:cs="Arial"/>
                <w:b/>
                <w:bCs/>
                <w:spacing w:val="1"/>
                <w:sz w:val="16"/>
                <w:szCs w:val="16"/>
              </w:rPr>
              <w:t>ме</w:t>
            </w:r>
            <w:r>
              <w:rPr>
                <w:rFonts w:ascii="Arial" w:hAnsi="Arial" w:cs="Arial"/>
                <w:b/>
                <w:bCs/>
                <w:spacing w:val="-1"/>
                <w:sz w:val="16"/>
                <w:szCs w:val="16"/>
              </w:rPr>
              <w:t>т</w:t>
            </w:r>
            <w:r>
              <w:rPr>
                <w:rFonts w:ascii="Arial" w:hAnsi="Arial" w:cs="Arial"/>
                <w:b/>
                <w:bCs/>
                <w:spacing w:val="1"/>
                <w:sz w:val="16"/>
                <w:szCs w:val="16"/>
              </w:rPr>
              <w:t>о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>в</w:t>
            </w:r>
            <w:r>
              <w:rPr>
                <w:rFonts w:ascii="Arial" w:hAnsi="Arial" w:cs="Arial"/>
                <w:b/>
                <w:bCs/>
                <w:spacing w:val="-8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spacing w:val="-1"/>
                <w:sz w:val="16"/>
                <w:szCs w:val="16"/>
              </w:rPr>
              <w:t>л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>и</w:t>
            </w:r>
            <w:r>
              <w:rPr>
                <w:rFonts w:ascii="Arial" w:hAnsi="Arial" w:cs="Arial"/>
                <w:b/>
                <w:bCs/>
                <w:spacing w:val="1"/>
                <w:sz w:val="16"/>
                <w:szCs w:val="16"/>
              </w:rPr>
              <w:t>ч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>н</w:t>
            </w:r>
            <w:r>
              <w:rPr>
                <w:rFonts w:ascii="Arial" w:hAnsi="Arial" w:cs="Arial"/>
                <w:b/>
                <w:bCs/>
                <w:spacing w:val="1"/>
                <w:sz w:val="16"/>
                <w:szCs w:val="16"/>
              </w:rPr>
              <w:t>о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>го</w:t>
            </w:r>
            <w:r>
              <w:rPr>
                <w:rFonts w:ascii="Arial" w:hAnsi="Arial" w:cs="Arial"/>
                <w:b/>
                <w:bCs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>п</w:t>
            </w:r>
            <w:r>
              <w:rPr>
                <w:rFonts w:ascii="Arial" w:hAnsi="Arial" w:cs="Arial"/>
                <w:b/>
                <w:bCs/>
                <w:spacing w:val="1"/>
                <w:sz w:val="16"/>
                <w:szCs w:val="16"/>
              </w:rPr>
              <w:t>ол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>ьзования</w:t>
            </w:r>
          </w:p>
        </w:tc>
        <w:tc>
          <w:tcPr>
            <w:tcW w:w="1619" w:type="dxa"/>
            <w:tcBorders>
              <w:top w:val="nil"/>
              <w:left w:val="nil"/>
              <w:bottom w:val="nil"/>
              <w:right w:val="nil"/>
            </w:tcBorders>
            <w:shd w:val="clear" w:color="auto" w:fill="CCFECB"/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before="6" w:line="190" w:lineRule="exact"/>
              <w:ind w:right="-20"/>
              <w:rPr>
                <w:sz w:val="19"/>
                <w:szCs w:val="19"/>
              </w:rPr>
            </w:pPr>
          </w:p>
          <w:p w:rsidR="00E86D3E" w:rsidRDefault="00E86D3E">
            <w:pPr>
              <w:widowControl w:val="0"/>
              <w:autoSpaceDE w:val="0"/>
              <w:autoSpaceDN w:val="0"/>
              <w:adjustRightInd w:val="0"/>
              <w:ind w:left="622" w:right="602"/>
              <w:jc w:val="center"/>
            </w:pPr>
            <w:r>
              <w:rPr>
                <w:rFonts w:ascii="Arial" w:hAnsi="Arial" w:cs="Arial"/>
                <w:b/>
                <w:bCs/>
                <w:w w:val="99"/>
                <w:sz w:val="16"/>
                <w:szCs w:val="16"/>
              </w:rPr>
              <w:t>11,0</w:t>
            </w:r>
          </w:p>
        </w:tc>
        <w:tc>
          <w:tcPr>
            <w:tcW w:w="1081" w:type="dxa"/>
            <w:tcBorders>
              <w:top w:val="nil"/>
              <w:left w:val="nil"/>
              <w:bottom w:val="nil"/>
              <w:right w:val="nil"/>
            </w:tcBorders>
            <w:shd w:val="clear" w:color="auto" w:fill="CCFECB"/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before="6" w:line="190" w:lineRule="exact"/>
              <w:ind w:right="-20"/>
              <w:rPr>
                <w:sz w:val="19"/>
                <w:szCs w:val="19"/>
              </w:rPr>
            </w:pPr>
          </w:p>
          <w:p w:rsidR="00E86D3E" w:rsidRDefault="00E86D3E">
            <w:pPr>
              <w:widowControl w:val="0"/>
              <w:autoSpaceDE w:val="0"/>
              <w:autoSpaceDN w:val="0"/>
              <w:adjustRightInd w:val="0"/>
              <w:ind w:left="398" w:right="378"/>
              <w:jc w:val="center"/>
            </w:pPr>
            <w:r>
              <w:rPr>
                <w:rFonts w:ascii="Arial" w:hAnsi="Arial" w:cs="Arial"/>
                <w:b/>
                <w:bCs/>
                <w:w w:val="99"/>
                <w:sz w:val="16"/>
                <w:szCs w:val="16"/>
              </w:rPr>
              <w:t>4,7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CCFECB"/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before="6" w:line="190" w:lineRule="exact"/>
              <w:ind w:right="-20"/>
              <w:rPr>
                <w:sz w:val="19"/>
                <w:szCs w:val="19"/>
              </w:rPr>
            </w:pPr>
          </w:p>
          <w:p w:rsidR="00E86D3E" w:rsidRDefault="00E86D3E">
            <w:pPr>
              <w:widowControl w:val="0"/>
              <w:autoSpaceDE w:val="0"/>
              <w:autoSpaceDN w:val="0"/>
              <w:adjustRightInd w:val="0"/>
              <w:ind w:left="294" w:right="-20"/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25,7</w:t>
            </w:r>
          </w:p>
        </w:tc>
      </w:tr>
      <w:tr w:rsidR="00E86D3E">
        <w:trPr>
          <w:trHeight w:hRule="exact" w:val="214"/>
        </w:trPr>
        <w:tc>
          <w:tcPr>
            <w:tcW w:w="5810" w:type="dxa"/>
            <w:tcBorders>
              <w:top w:val="nil"/>
              <w:left w:val="nil"/>
              <w:bottom w:val="nil"/>
              <w:right w:val="nil"/>
            </w:tcBorders>
            <w:shd w:val="clear" w:color="auto" w:fill="CCFECB"/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before="13"/>
              <w:ind w:right="-20"/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Тр</w:t>
            </w:r>
            <w:r>
              <w:rPr>
                <w:rFonts w:ascii="Arial" w:hAnsi="Arial" w:cs="Arial"/>
                <w:b/>
                <w:bCs/>
                <w:spacing w:val="1"/>
                <w:sz w:val="16"/>
                <w:szCs w:val="16"/>
              </w:rPr>
              <w:t>а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>нс</w:t>
            </w:r>
            <w:r>
              <w:rPr>
                <w:rFonts w:ascii="Arial" w:hAnsi="Arial" w:cs="Arial"/>
                <w:b/>
                <w:bCs/>
                <w:spacing w:val="1"/>
                <w:sz w:val="16"/>
                <w:szCs w:val="16"/>
              </w:rPr>
              <w:t>п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>о</w:t>
            </w:r>
            <w:r>
              <w:rPr>
                <w:rFonts w:ascii="Arial" w:hAnsi="Arial" w:cs="Arial"/>
                <w:b/>
                <w:bCs/>
                <w:spacing w:val="1"/>
                <w:sz w:val="16"/>
                <w:szCs w:val="16"/>
              </w:rPr>
              <w:t>р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>т</w:t>
            </w:r>
            <w:r>
              <w:rPr>
                <w:rFonts w:ascii="Arial" w:hAnsi="Arial" w:cs="Arial"/>
                <w:b/>
                <w:bCs/>
                <w:spacing w:val="-8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>и</w:t>
            </w:r>
            <w:r>
              <w:rPr>
                <w:rFonts w:ascii="Arial" w:hAnsi="Arial" w:cs="Arial"/>
                <w:b/>
                <w:bCs/>
                <w:spacing w:val="1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>с</w:t>
            </w:r>
            <w:r>
              <w:rPr>
                <w:rFonts w:ascii="Arial" w:hAnsi="Arial" w:cs="Arial"/>
                <w:b/>
                <w:bCs/>
                <w:spacing w:val="2"/>
                <w:sz w:val="16"/>
                <w:szCs w:val="16"/>
              </w:rPr>
              <w:t>в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>яз</w:t>
            </w:r>
            <w:r>
              <w:rPr>
                <w:rFonts w:ascii="Arial" w:hAnsi="Arial" w:cs="Arial"/>
                <w:b/>
                <w:bCs/>
                <w:spacing w:val="1"/>
                <w:sz w:val="16"/>
                <w:szCs w:val="16"/>
              </w:rPr>
              <w:t>ь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>,</w:t>
            </w:r>
            <w:r>
              <w:rPr>
                <w:rFonts w:ascii="Arial" w:hAnsi="Arial" w:cs="Arial"/>
                <w:b/>
                <w:bCs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>в</w:t>
            </w:r>
            <w:r>
              <w:rPr>
                <w:rFonts w:ascii="Arial" w:hAnsi="Arial" w:cs="Arial"/>
                <w:b/>
                <w:bCs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>том</w:t>
            </w:r>
            <w:r>
              <w:rPr>
                <w:rFonts w:ascii="Arial" w:hAnsi="Arial" w:cs="Arial"/>
                <w:b/>
                <w:bCs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>чи</w:t>
            </w:r>
            <w:r>
              <w:rPr>
                <w:rFonts w:ascii="Arial" w:hAnsi="Arial" w:cs="Arial"/>
                <w:b/>
                <w:bCs/>
                <w:spacing w:val="1"/>
                <w:sz w:val="16"/>
                <w:szCs w:val="16"/>
              </w:rPr>
              <w:t>сл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>е:</w:t>
            </w:r>
          </w:p>
        </w:tc>
        <w:tc>
          <w:tcPr>
            <w:tcW w:w="1619" w:type="dxa"/>
            <w:tcBorders>
              <w:top w:val="nil"/>
              <w:left w:val="nil"/>
              <w:bottom w:val="nil"/>
              <w:right w:val="nil"/>
            </w:tcBorders>
            <w:shd w:val="clear" w:color="auto" w:fill="CCFECB"/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before="13"/>
              <w:ind w:left="622" w:right="602"/>
              <w:jc w:val="center"/>
            </w:pPr>
            <w:r>
              <w:rPr>
                <w:rFonts w:ascii="Arial" w:hAnsi="Arial" w:cs="Arial"/>
                <w:b/>
                <w:bCs/>
                <w:w w:val="99"/>
                <w:sz w:val="16"/>
                <w:szCs w:val="16"/>
              </w:rPr>
              <w:t>16,8</w:t>
            </w:r>
          </w:p>
        </w:tc>
        <w:tc>
          <w:tcPr>
            <w:tcW w:w="1081" w:type="dxa"/>
            <w:tcBorders>
              <w:top w:val="nil"/>
              <w:left w:val="nil"/>
              <w:bottom w:val="nil"/>
              <w:right w:val="nil"/>
            </w:tcBorders>
            <w:shd w:val="clear" w:color="auto" w:fill="CCFECB"/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before="13"/>
              <w:ind w:left="398" w:right="378"/>
              <w:jc w:val="center"/>
            </w:pPr>
            <w:r>
              <w:rPr>
                <w:rFonts w:ascii="Arial" w:hAnsi="Arial" w:cs="Arial"/>
                <w:b/>
                <w:bCs/>
                <w:w w:val="99"/>
                <w:sz w:val="16"/>
                <w:szCs w:val="16"/>
              </w:rPr>
              <w:t>8,1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CCFECB"/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before="13"/>
              <w:ind w:left="294" w:right="-20"/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10,2</w:t>
            </w:r>
          </w:p>
        </w:tc>
      </w:tr>
      <w:tr w:rsidR="00E86D3E">
        <w:trPr>
          <w:trHeight w:hRule="exact" w:val="214"/>
        </w:trPr>
        <w:tc>
          <w:tcPr>
            <w:tcW w:w="5810" w:type="dxa"/>
            <w:tcBorders>
              <w:top w:val="nil"/>
              <w:left w:val="nil"/>
              <w:bottom w:val="nil"/>
              <w:right w:val="nil"/>
            </w:tcBorders>
            <w:shd w:val="clear" w:color="auto" w:fill="CCFECB"/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before="13"/>
              <w:ind w:left="400" w:right="-20"/>
            </w:pPr>
            <w:r>
              <w:rPr>
                <w:rFonts w:ascii="Arial" w:hAnsi="Arial" w:cs="Arial"/>
                <w:sz w:val="16"/>
                <w:szCs w:val="16"/>
              </w:rPr>
              <w:t>связь</w:t>
            </w:r>
          </w:p>
        </w:tc>
        <w:tc>
          <w:tcPr>
            <w:tcW w:w="1619" w:type="dxa"/>
            <w:tcBorders>
              <w:top w:val="nil"/>
              <w:left w:val="nil"/>
              <w:bottom w:val="nil"/>
              <w:right w:val="nil"/>
            </w:tcBorders>
            <w:shd w:val="clear" w:color="auto" w:fill="CCFECB"/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before="13"/>
              <w:ind w:left="666" w:right="647"/>
              <w:jc w:val="center"/>
            </w:pPr>
            <w:r>
              <w:rPr>
                <w:rFonts w:ascii="Arial" w:hAnsi="Arial" w:cs="Arial"/>
                <w:w w:val="99"/>
                <w:sz w:val="16"/>
                <w:szCs w:val="16"/>
              </w:rPr>
              <w:t>5,3</w:t>
            </w:r>
          </w:p>
        </w:tc>
        <w:tc>
          <w:tcPr>
            <w:tcW w:w="1081" w:type="dxa"/>
            <w:tcBorders>
              <w:top w:val="nil"/>
              <w:left w:val="nil"/>
              <w:bottom w:val="nil"/>
              <w:right w:val="nil"/>
            </w:tcBorders>
            <w:shd w:val="clear" w:color="auto" w:fill="CCFECB"/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before="13"/>
              <w:ind w:left="398" w:right="378"/>
              <w:jc w:val="center"/>
            </w:pPr>
            <w:r>
              <w:rPr>
                <w:rFonts w:ascii="Arial" w:hAnsi="Arial" w:cs="Arial"/>
                <w:w w:val="99"/>
                <w:sz w:val="16"/>
                <w:szCs w:val="16"/>
              </w:rPr>
              <w:t>2,0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CCFECB"/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before="13"/>
              <w:ind w:left="306" w:right="273"/>
              <w:jc w:val="center"/>
            </w:pPr>
            <w:r>
              <w:rPr>
                <w:rFonts w:ascii="Arial" w:hAnsi="Arial" w:cs="Arial"/>
                <w:w w:val="99"/>
                <w:sz w:val="16"/>
                <w:szCs w:val="16"/>
              </w:rPr>
              <w:t>1,5</w:t>
            </w:r>
          </w:p>
        </w:tc>
      </w:tr>
      <w:tr w:rsidR="00E86D3E">
        <w:trPr>
          <w:trHeight w:hRule="exact" w:val="200"/>
        </w:trPr>
        <w:tc>
          <w:tcPr>
            <w:tcW w:w="5810" w:type="dxa"/>
            <w:tcBorders>
              <w:top w:val="nil"/>
              <w:left w:val="nil"/>
              <w:bottom w:val="nil"/>
              <w:right w:val="nil"/>
            </w:tcBorders>
            <w:shd w:val="clear" w:color="auto" w:fill="CCFECB"/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before="13"/>
              <w:ind w:right="-20"/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Н</w:t>
            </w:r>
            <w:r>
              <w:rPr>
                <w:rFonts w:ascii="Arial" w:hAnsi="Arial" w:cs="Arial"/>
                <w:b/>
                <w:bCs/>
                <w:spacing w:val="2"/>
                <w:sz w:val="16"/>
                <w:szCs w:val="16"/>
              </w:rPr>
              <w:t>а</w:t>
            </w:r>
            <w:r>
              <w:rPr>
                <w:rFonts w:ascii="Arial" w:hAnsi="Arial" w:cs="Arial"/>
                <w:b/>
                <w:bCs/>
                <w:spacing w:val="-2"/>
                <w:sz w:val="16"/>
                <w:szCs w:val="16"/>
              </w:rPr>
              <w:t>у</w:t>
            </w:r>
            <w:r>
              <w:rPr>
                <w:rFonts w:ascii="Arial" w:hAnsi="Arial" w:cs="Arial"/>
                <w:b/>
                <w:bCs/>
                <w:spacing w:val="1"/>
                <w:sz w:val="16"/>
                <w:szCs w:val="16"/>
              </w:rPr>
              <w:t>ч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>ные</w:t>
            </w:r>
            <w:r>
              <w:rPr>
                <w:rFonts w:ascii="Arial" w:hAnsi="Arial" w:cs="Arial"/>
                <w:b/>
                <w:bCs/>
                <w:spacing w:val="-7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>ис</w:t>
            </w:r>
            <w:r>
              <w:rPr>
                <w:rFonts w:ascii="Arial" w:hAnsi="Arial" w:cs="Arial"/>
                <w:b/>
                <w:bCs/>
                <w:spacing w:val="1"/>
                <w:sz w:val="16"/>
                <w:szCs w:val="16"/>
              </w:rPr>
              <w:t>с</w:t>
            </w:r>
            <w:r>
              <w:rPr>
                <w:rFonts w:ascii="Arial" w:hAnsi="Arial" w:cs="Arial"/>
                <w:b/>
                <w:bCs/>
                <w:spacing w:val="-1"/>
                <w:sz w:val="16"/>
                <w:szCs w:val="16"/>
              </w:rPr>
              <w:t>л</w:t>
            </w:r>
            <w:r>
              <w:rPr>
                <w:rFonts w:ascii="Arial" w:hAnsi="Arial" w:cs="Arial"/>
                <w:b/>
                <w:bCs/>
                <w:spacing w:val="1"/>
                <w:sz w:val="16"/>
                <w:szCs w:val="16"/>
              </w:rPr>
              <w:t>е</w:t>
            </w:r>
            <w:r>
              <w:rPr>
                <w:rFonts w:ascii="Arial" w:hAnsi="Arial" w:cs="Arial"/>
                <w:b/>
                <w:bCs/>
                <w:spacing w:val="-1"/>
                <w:sz w:val="16"/>
                <w:szCs w:val="16"/>
              </w:rPr>
              <w:t>д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>ов</w:t>
            </w:r>
            <w:r>
              <w:rPr>
                <w:rFonts w:ascii="Arial" w:hAnsi="Arial" w:cs="Arial"/>
                <w:b/>
                <w:bCs/>
                <w:spacing w:val="1"/>
                <w:sz w:val="16"/>
                <w:szCs w:val="16"/>
              </w:rPr>
              <w:t>а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>ния</w:t>
            </w:r>
            <w:r>
              <w:rPr>
                <w:rFonts w:ascii="Arial" w:hAnsi="Arial" w:cs="Arial"/>
                <w:b/>
                <w:bCs/>
                <w:spacing w:val="-10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>и ра</w:t>
            </w:r>
            <w:r>
              <w:rPr>
                <w:rFonts w:ascii="Arial" w:hAnsi="Arial" w:cs="Arial"/>
                <w:b/>
                <w:bCs/>
                <w:spacing w:val="1"/>
                <w:sz w:val="16"/>
                <w:szCs w:val="16"/>
              </w:rPr>
              <w:t>зр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>аб</w:t>
            </w:r>
            <w:r>
              <w:rPr>
                <w:rFonts w:ascii="Arial" w:hAnsi="Arial" w:cs="Arial"/>
                <w:b/>
                <w:bCs/>
                <w:spacing w:val="1"/>
                <w:sz w:val="16"/>
                <w:szCs w:val="16"/>
              </w:rPr>
              <w:t>о</w:t>
            </w:r>
            <w:r>
              <w:rPr>
                <w:rFonts w:ascii="Arial" w:hAnsi="Arial" w:cs="Arial"/>
                <w:b/>
                <w:bCs/>
                <w:spacing w:val="-1"/>
                <w:sz w:val="16"/>
                <w:szCs w:val="16"/>
              </w:rPr>
              <w:t>т</w:t>
            </w:r>
            <w:r>
              <w:rPr>
                <w:rFonts w:ascii="Arial" w:hAnsi="Arial" w:cs="Arial"/>
                <w:b/>
                <w:bCs/>
                <w:spacing w:val="1"/>
                <w:sz w:val="16"/>
                <w:szCs w:val="16"/>
              </w:rPr>
              <w:t>к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>и</w:t>
            </w:r>
          </w:p>
        </w:tc>
        <w:tc>
          <w:tcPr>
            <w:tcW w:w="1619" w:type="dxa"/>
            <w:tcBorders>
              <w:top w:val="nil"/>
              <w:left w:val="nil"/>
              <w:bottom w:val="nil"/>
              <w:right w:val="nil"/>
            </w:tcBorders>
            <w:shd w:val="clear" w:color="auto" w:fill="CCFECB"/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before="13"/>
              <w:ind w:left="350" w:right="-20"/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н</w:t>
            </w:r>
            <w:r>
              <w:rPr>
                <w:rFonts w:ascii="Arial" w:hAnsi="Arial" w:cs="Arial"/>
                <w:b/>
                <w:bCs/>
                <w:spacing w:val="1"/>
                <w:sz w:val="16"/>
                <w:szCs w:val="16"/>
              </w:rPr>
              <w:t>е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>т</w:t>
            </w:r>
            <w:r>
              <w:rPr>
                <w:rFonts w:ascii="Arial" w:hAnsi="Arial" w:cs="Arial"/>
                <w:b/>
                <w:bCs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>да</w:t>
            </w:r>
            <w:r>
              <w:rPr>
                <w:rFonts w:ascii="Arial" w:hAnsi="Arial" w:cs="Arial"/>
                <w:b/>
                <w:bCs/>
                <w:spacing w:val="1"/>
                <w:sz w:val="16"/>
                <w:szCs w:val="16"/>
              </w:rPr>
              <w:t>н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>н</w:t>
            </w:r>
            <w:r>
              <w:rPr>
                <w:rFonts w:ascii="Arial" w:hAnsi="Arial" w:cs="Arial"/>
                <w:b/>
                <w:bCs/>
                <w:spacing w:val="1"/>
                <w:sz w:val="16"/>
                <w:szCs w:val="16"/>
              </w:rPr>
              <w:t>ы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>х</w:t>
            </w:r>
          </w:p>
        </w:tc>
        <w:tc>
          <w:tcPr>
            <w:tcW w:w="1081" w:type="dxa"/>
            <w:tcBorders>
              <w:top w:val="nil"/>
              <w:left w:val="nil"/>
              <w:bottom w:val="nil"/>
              <w:right w:val="nil"/>
            </w:tcBorders>
            <w:shd w:val="clear" w:color="auto" w:fill="CCFECB"/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before="13"/>
              <w:ind w:left="398" w:right="378"/>
              <w:jc w:val="center"/>
            </w:pPr>
            <w:r>
              <w:rPr>
                <w:rFonts w:ascii="Arial" w:hAnsi="Arial" w:cs="Arial"/>
                <w:b/>
                <w:bCs/>
                <w:w w:val="99"/>
                <w:sz w:val="16"/>
                <w:szCs w:val="16"/>
              </w:rPr>
              <w:t>4,4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CCFECB"/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before="13"/>
              <w:ind w:left="306" w:right="273"/>
              <w:jc w:val="center"/>
            </w:pPr>
            <w:r>
              <w:rPr>
                <w:rFonts w:ascii="Arial" w:hAnsi="Arial" w:cs="Arial"/>
                <w:b/>
                <w:bCs/>
                <w:w w:val="99"/>
                <w:sz w:val="16"/>
                <w:szCs w:val="16"/>
              </w:rPr>
              <w:t>2,6</w:t>
            </w:r>
          </w:p>
        </w:tc>
      </w:tr>
    </w:tbl>
    <w:p w:rsidR="00E86D3E" w:rsidRDefault="00E86D3E">
      <w:pPr>
        <w:widowControl w:val="0"/>
        <w:autoSpaceDE w:val="0"/>
        <w:autoSpaceDN w:val="0"/>
        <w:adjustRightInd w:val="0"/>
        <w:spacing w:before="2" w:line="280" w:lineRule="exact"/>
        <w:ind w:right="-20"/>
        <w:rPr>
          <w:sz w:val="28"/>
          <w:szCs w:val="28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5" w:lineRule="exact"/>
        <w:ind w:left="2428" w:right="132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Автомобил</w:t>
      </w:r>
      <w:r>
        <w:rPr>
          <w:rFonts w:ascii="Arial" w:hAnsi="Arial" w:cs="Arial"/>
          <w:spacing w:val="1"/>
          <w:sz w:val="20"/>
          <w:szCs w:val="20"/>
        </w:rPr>
        <w:t>е</w:t>
      </w:r>
      <w:r>
        <w:rPr>
          <w:rFonts w:ascii="Arial" w:hAnsi="Arial" w:cs="Arial"/>
          <w:sz w:val="20"/>
          <w:szCs w:val="20"/>
        </w:rPr>
        <w:t xml:space="preserve">- </w:t>
      </w:r>
      <w:r>
        <w:rPr>
          <w:rFonts w:ascii="Arial" w:hAnsi="Arial" w:cs="Arial"/>
          <w:spacing w:val="4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и </w:t>
      </w:r>
      <w:r>
        <w:rPr>
          <w:rFonts w:ascii="Arial" w:hAnsi="Arial" w:cs="Arial"/>
          <w:spacing w:val="4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с</w:t>
      </w:r>
      <w:r>
        <w:rPr>
          <w:rFonts w:ascii="Arial" w:hAnsi="Arial" w:cs="Arial"/>
          <w:spacing w:val="-1"/>
          <w:sz w:val="20"/>
          <w:szCs w:val="20"/>
        </w:rPr>
        <w:t>уд</w:t>
      </w:r>
      <w:r>
        <w:rPr>
          <w:rFonts w:ascii="Arial" w:hAnsi="Arial" w:cs="Arial"/>
          <w:sz w:val="20"/>
          <w:szCs w:val="20"/>
        </w:rPr>
        <w:t>ос</w:t>
      </w:r>
      <w:r>
        <w:rPr>
          <w:rFonts w:ascii="Arial" w:hAnsi="Arial" w:cs="Arial"/>
          <w:spacing w:val="-1"/>
          <w:sz w:val="20"/>
          <w:szCs w:val="20"/>
        </w:rPr>
        <w:t>тр</w:t>
      </w:r>
      <w:r>
        <w:rPr>
          <w:rFonts w:ascii="Arial" w:hAnsi="Arial" w:cs="Arial"/>
          <w:sz w:val="20"/>
          <w:szCs w:val="20"/>
        </w:rPr>
        <w:t xml:space="preserve">оение </w:t>
      </w:r>
      <w:r>
        <w:rPr>
          <w:rFonts w:ascii="Arial" w:hAnsi="Arial" w:cs="Arial"/>
          <w:spacing w:val="4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явл</w:t>
      </w:r>
      <w:r>
        <w:rPr>
          <w:rFonts w:ascii="Arial" w:hAnsi="Arial" w:cs="Arial"/>
          <w:spacing w:val="-2"/>
          <w:sz w:val="20"/>
          <w:szCs w:val="20"/>
        </w:rPr>
        <w:t>я</w:t>
      </w:r>
      <w:r>
        <w:rPr>
          <w:rFonts w:ascii="Arial" w:hAnsi="Arial" w:cs="Arial"/>
          <w:sz w:val="20"/>
          <w:szCs w:val="20"/>
        </w:rPr>
        <w:t>ют</w:t>
      </w:r>
      <w:r>
        <w:rPr>
          <w:rFonts w:ascii="Arial" w:hAnsi="Arial" w:cs="Arial"/>
          <w:spacing w:val="1"/>
          <w:sz w:val="20"/>
          <w:szCs w:val="20"/>
        </w:rPr>
        <w:t>с</w:t>
      </w:r>
      <w:r>
        <w:rPr>
          <w:rFonts w:ascii="Arial" w:hAnsi="Arial" w:cs="Arial"/>
          <w:sz w:val="20"/>
          <w:szCs w:val="20"/>
        </w:rPr>
        <w:t xml:space="preserve">я </w:t>
      </w:r>
      <w:r>
        <w:rPr>
          <w:rFonts w:ascii="Arial" w:hAnsi="Arial" w:cs="Arial"/>
          <w:spacing w:val="4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традиционными </w:t>
      </w:r>
      <w:r>
        <w:rPr>
          <w:rFonts w:ascii="Arial" w:hAnsi="Arial" w:cs="Arial"/>
          <w:spacing w:val="46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д</w:t>
      </w:r>
      <w:r>
        <w:rPr>
          <w:rFonts w:ascii="Arial" w:hAnsi="Arial" w:cs="Arial"/>
          <w:spacing w:val="-1"/>
          <w:sz w:val="20"/>
          <w:szCs w:val="20"/>
        </w:rPr>
        <w:t>л</w:t>
      </w:r>
      <w:r>
        <w:rPr>
          <w:rFonts w:ascii="Arial" w:hAnsi="Arial" w:cs="Arial"/>
          <w:sz w:val="20"/>
          <w:szCs w:val="20"/>
        </w:rPr>
        <w:t xml:space="preserve">я </w:t>
      </w:r>
      <w:r>
        <w:rPr>
          <w:rFonts w:ascii="Arial" w:hAnsi="Arial" w:cs="Arial"/>
          <w:spacing w:val="4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данного</w:t>
      </w:r>
    </w:p>
    <w:p w:rsidR="00E86D3E" w:rsidRDefault="00EA73F5">
      <w:pPr>
        <w:widowControl w:val="0"/>
        <w:tabs>
          <w:tab w:val="left" w:pos="3380"/>
          <w:tab w:val="left" w:pos="5380"/>
          <w:tab w:val="left" w:pos="6400"/>
          <w:tab w:val="left" w:pos="7000"/>
          <w:tab w:val="left" w:pos="7840"/>
          <w:tab w:val="left" w:pos="8300"/>
        </w:tabs>
        <w:autoSpaceDE w:val="0"/>
        <w:autoSpaceDN w:val="0"/>
        <w:adjustRightInd w:val="0"/>
        <w:ind w:left="2427" w:right="129"/>
        <w:jc w:val="both"/>
        <w:rPr>
          <w:rFonts w:ascii="Arial" w:hAnsi="Arial" w:cs="Arial"/>
          <w:sz w:val="20"/>
          <w:szCs w:val="20"/>
        </w:rPr>
      </w:pPr>
      <w:r>
        <w:rPr>
          <w:noProof/>
        </w:rPr>
        <w:pict>
          <v:polyline id="_x0000_s1248" style="position:absolute;left:0;text-align:left;z-index:-251665408;mso-position-horizontal-relative:page;mso-position-vertical-relative:text" points="85.05pt,83.35pt,229.05pt,83.35pt" coordsize="2880,0" o:allowincell="f" filled="f" strokeweight=".24692mm">
            <v:path arrowok="t"/>
            <w10:wrap anchorx="page"/>
          </v:polyline>
        </w:pict>
      </w:r>
      <w:r w:rsidR="00E86D3E">
        <w:rPr>
          <w:rFonts w:ascii="Arial" w:hAnsi="Arial" w:cs="Arial"/>
          <w:sz w:val="20"/>
          <w:szCs w:val="20"/>
        </w:rPr>
        <w:t>региона</w:t>
      </w:r>
      <w:r w:rsidR="00E86D3E">
        <w:rPr>
          <w:rFonts w:ascii="Arial" w:hAnsi="Arial" w:cs="Arial"/>
          <w:spacing w:val="47"/>
          <w:sz w:val="20"/>
          <w:szCs w:val="20"/>
        </w:rPr>
        <w:t xml:space="preserve"> </w:t>
      </w:r>
      <w:r w:rsidR="00E86D3E">
        <w:rPr>
          <w:rFonts w:ascii="Arial" w:hAnsi="Arial" w:cs="Arial"/>
          <w:sz w:val="20"/>
          <w:szCs w:val="20"/>
        </w:rPr>
        <w:t>видами</w:t>
      </w:r>
      <w:r w:rsidR="00E86D3E">
        <w:rPr>
          <w:rFonts w:ascii="Arial" w:hAnsi="Arial" w:cs="Arial"/>
          <w:spacing w:val="47"/>
          <w:sz w:val="20"/>
          <w:szCs w:val="20"/>
        </w:rPr>
        <w:t xml:space="preserve"> </w:t>
      </w:r>
      <w:r w:rsidR="00E86D3E">
        <w:rPr>
          <w:rFonts w:ascii="Arial" w:hAnsi="Arial" w:cs="Arial"/>
          <w:sz w:val="20"/>
          <w:szCs w:val="20"/>
        </w:rPr>
        <w:t>экон</w:t>
      </w:r>
      <w:r w:rsidR="00E86D3E">
        <w:rPr>
          <w:rFonts w:ascii="Arial" w:hAnsi="Arial" w:cs="Arial"/>
          <w:spacing w:val="-1"/>
          <w:sz w:val="20"/>
          <w:szCs w:val="20"/>
        </w:rPr>
        <w:t>ом</w:t>
      </w:r>
      <w:r w:rsidR="00E86D3E">
        <w:rPr>
          <w:rFonts w:ascii="Arial" w:hAnsi="Arial" w:cs="Arial"/>
          <w:sz w:val="20"/>
          <w:szCs w:val="20"/>
        </w:rPr>
        <w:t>ической</w:t>
      </w:r>
      <w:r w:rsidR="00E86D3E">
        <w:rPr>
          <w:rFonts w:ascii="Arial" w:hAnsi="Arial" w:cs="Arial"/>
          <w:spacing w:val="48"/>
          <w:sz w:val="20"/>
          <w:szCs w:val="20"/>
        </w:rPr>
        <w:t xml:space="preserve"> </w:t>
      </w:r>
      <w:r w:rsidR="00E86D3E">
        <w:rPr>
          <w:rFonts w:ascii="Arial" w:hAnsi="Arial" w:cs="Arial"/>
          <w:sz w:val="20"/>
          <w:szCs w:val="20"/>
        </w:rPr>
        <w:t>де</w:t>
      </w:r>
      <w:r w:rsidR="00E86D3E">
        <w:rPr>
          <w:rFonts w:ascii="Arial" w:hAnsi="Arial" w:cs="Arial"/>
          <w:spacing w:val="-2"/>
          <w:sz w:val="20"/>
          <w:szCs w:val="20"/>
        </w:rPr>
        <w:t>я</w:t>
      </w:r>
      <w:r w:rsidR="00E86D3E">
        <w:rPr>
          <w:rFonts w:ascii="Arial" w:hAnsi="Arial" w:cs="Arial"/>
          <w:spacing w:val="-1"/>
          <w:sz w:val="20"/>
          <w:szCs w:val="20"/>
        </w:rPr>
        <w:t>т</w:t>
      </w:r>
      <w:r w:rsidR="00E86D3E">
        <w:rPr>
          <w:rFonts w:ascii="Arial" w:hAnsi="Arial" w:cs="Arial"/>
          <w:sz w:val="20"/>
          <w:szCs w:val="20"/>
        </w:rPr>
        <w:t>ельност</w:t>
      </w:r>
      <w:r w:rsidR="00E86D3E">
        <w:rPr>
          <w:rFonts w:ascii="Arial" w:hAnsi="Arial" w:cs="Arial"/>
          <w:spacing w:val="1"/>
          <w:sz w:val="20"/>
          <w:szCs w:val="20"/>
        </w:rPr>
        <w:t>и</w:t>
      </w:r>
      <w:r w:rsidR="00E86D3E">
        <w:rPr>
          <w:rFonts w:ascii="Arial" w:hAnsi="Arial" w:cs="Arial"/>
          <w:sz w:val="20"/>
          <w:szCs w:val="20"/>
        </w:rPr>
        <w:t>.</w:t>
      </w:r>
      <w:r w:rsidR="00E86D3E">
        <w:rPr>
          <w:rFonts w:ascii="Arial" w:hAnsi="Arial" w:cs="Arial"/>
          <w:spacing w:val="47"/>
          <w:sz w:val="20"/>
          <w:szCs w:val="20"/>
        </w:rPr>
        <w:t xml:space="preserve"> </w:t>
      </w:r>
      <w:r w:rsidR="00E86D3E">
        <w:rPr>
          <w:rFonts w:ascii="Arial" w:hAnsi="Arial" w:cs="Arial"/>
          <w:sz w:val="20"/>
          <w:szCs w:val="20"/>
        </w:rPr>
        <w:t>Еще</w:t>
      </w:r>
      <w:r w:rsidR="00E86D3E">
        <w:rPr>
          <w:rFonts w:ascii="Arial" w:hAnsi="Arial" w:cs="Arial"/>
          <w:spacing w:val="48"/>
          <w:sz w:val="20"/>
          <w:szCs w:val="20"/>
        </w:rPr>
        <w:t xml:space="preserve"> </w:t>
      </w:r>
      <w:r w:rsidR="00E86D3E">
        <w:rPr>
          <w:rFonts w:ascii="Arial" w:hAnsi="Arial" w:cs="Arial"/>
          <w:sz w:val="20"/>
          <w:szCs w:val="20"/>
        </w:rPr>
        <w:t>в</w:t>
      </w:r>
      <w:r w:rsidR="00E86D3E">
        <w:rPr>
          <w:rFonts w:ascii="Arial" w:hAnsi="Arial" w:cs="Arial"/>
          <w:spacing w:val="48"/>
          <w:sz w:val="20"/>
          <w:szCs w:val="20"/>
        </w:rPr>
        <w:t xml:space="preserve"> </w:t>
      </w:r>
      <w:r w:rsidR="00E86D3E">
        <w:rPr>
          <w:rFonts w:ascii="Arial" w:hAnsi="Arial" w:cs="Arial"/>
          <w:sz w:val="20"/>
          <w:szCs w:val="20"/>
        </w:rPr>
        <w:t>с</w:t>
      </w:r>
      <w:r w:rsidR="00E86D3E">
        <w:rPr>
          <w:rFonts w:ascii="Arial" w:hAnsi="Arial" w:cs="Arial"/>
          <w:spacing w:val="-1"/>
          <w:sz w:val="20"/>
          <w:szCs w:val="20"/>
        </w:rPr>
        <w:t>о</w:t>
      </w:r>
      <w:r w:rsidR="00E86D3E">
        <w:rPr>
          <w:rFonts w:ascii="Arial" w:hAnsi="Arial" w:cs="Arial"/>
          <w:sz w:val="20"/>
          <w:szCs w:val="20"/>
        </w:rPr>
        <w:t>в</w:t>
      </w:r>
      <w:r w:rsidR="00E86D3E">
        <w:rPr>
          <w:rFonts w:ascii="Arial" w:hAnsi="Arial" w:cs="Arial"/>
          <w:spacing w:val="-1"/>
          <w:sz w:val="20"/>
          <w:szCs w:val="20"/>
        </w:rPr>
        <w:t>ет</w:t>
      </w:r>
      <w:r w:rsidR="00E86D3E">
        <w:rPr>
          <w:rFonts w:ascii="Arial" w:hAnsi="Arial" w:cs="Arial"/>
          <w:spacing w:val="1"/>
          <w:sz w:val="20"/>
          <w:szCs w:val="20"/>
        </w:rPr>
        <w:t>с</w:t>
      </w:r>
      <w:r w:rsidR="00E86D3E">
        <w:rPr>
          <w:rFonts w:ascii="Arial" w:hAnsi="Arial" w:cs="Arial"/>
          <w:sz w:val="20"/>
          <w:szCs w:val="20"/>
        </w:rPr>
        <w:t>кий</w:t>
      </w:r>
      <w:r w:rsidR="00E86D3E">
        <w:rPr>
          <w:rFonts w:ascii="Arial" w:hAnsi="Arial" w:cs="Arial"/>
          <w:spacing w:val="47"/>
          <w:sz w:val="20"/>
          <w:szCs w:val="20"/>
        </w:rPr>
        <w:t xml:space="preserve"> </w:t>
      </w:r>
      <w:r w:rsidR="00E86D3E">
        <w:rPr>
          <w:rFonts w:ascii="Arial" w:hAnsi="Arial" w:cs="Arial"/>
          <w:sz w:val="20"/>
          <w:szCs w:val="20"/>
        </w:rPr>
        <w:t>пери</w:t>
      </w:r>
      <w:r w:rsidR="00E86D3E">
        <w:rPr>
          <w:rFonts w:ascii="Arial" w:hAnsi="Arial" w:cs="Arial"/>
          <w:spacing w:val="-1"/>
          <w:sz w:val="20"/>
          <w:szCs w:val="20"/>
        </w:rPr>
        <w:t>о</w:t>
      </w:r>
      <w:r w:rsidR="00E86D3E">
        <w:rPr>
          <w:rFonts w:ascii="Arial" w:hAnsi="Arial" w:cs="Arial"/>
          <w:sz w:val="20"/>
          <w:szCs w:val="20"/>
        </w:rPr>
        <w:t xml:space="preserve">д был </w:t>
      </w:r>
      <w:r w:rsidR="00E86D3E">
        <w:rPr>
          <w:rFonts w:ascii="Arial" w:hAnsi="Arial" w:cs="Arial"/>
          <w:spacing w:val="10"/>
          <w:sz w:val="20"/>
          <w:szCs w:val="20"/>
        </w:rPr>
        <w:t xml:space="preserve"> </w:t>
      </w:r>
      <w:r w:rsidR="00E86D3E">
        <w:rPr>
          <w:rFonts w:ascii="Arial" w:hAnsi="Arial" w:cs="Arial"/>
          <w:sz w:val="20"/>
          <w:szCs w:val="20"/>
        </w:rPr>
        <w:t>с</w:t>
      </w:r>
      <w:r w:rsidR="00E86D3E">
        <w:rPr>
          <w:rFonts w:ascii="Arial" w:hAnsi="Arial" w:cs="Arial"/>
          <w:spacing w:val="-1"/>
          <w:sz w:val="20"/>
          <w:szCs w:val="20"/>
        </w:rPr>
        <w:t>о</w:t>
      </w:r>
      <w:r w:rsidR="00E86D3E">
        <w:rPr>
          <w:rFonts w:ascii="Arial" w:hAnsi="Arial" w:cs="Arial"/>
          <w:sz w:val="20"/>
          <w:szCs w:val="20"/>
        </w:rPr>
        <w:t>з</w:t>
      </w:r>
      <w:r w:rsidR="00E86D3E">
        <w:rPr>
          <w:rFonts w:ascii="Arial" w:hAnsi="Arial" w:cs="Arial"/>
          <w:spacing w:val="-1"/>
          <w:sz w:val="20"/>
          <w:szCs w:val="20"/>
        </w:rPr>
        <w:t>д</w:t>
      </w:r>
      <w:r w:rsidR="00E86D3E">
        <w:rPr>
          <w:rFonts w:ascii="Arial" w:hAnsi="Arial" w:cs="Arial"/>
          <w:sz w:val="20"/>
          <w:szCs w:val="20"/>
        </w:rPr>
        <w:t xml:space="preserve">ан </w:t>
      </w:r>
      <w:r w:rsidR="00E86D3E">
        <w:rPr>
          <w:rFonts w:ascii="Arial" w:hAnsi="Arial" w:cs="Arial"/>
          <w:spacing w:val="9"/>
          <w:sz w:val="20"/>
          <w:szCs w:val="20"/>
        </w:rPr>
        <w:t xml:space="preserve"> </w:t>
      </w:r>
      <w:r w:rsidR="00E86D3E">
        <w:rPr>
          <w:rFonts w:ascii="Arial" w:hAnsi="Arial" w:cs="Arial"/>
          <w:sz w:val="20"/>
          <w:szCs w:val="20"/>
        </w:rPr>
        <w:t>Горьковск</w:t>
      </w:r>
      <w:r w:rsidR="00E86D3E">
        <w:rPr>
          <w:rFonts w:ascii="Arial" w:hAnsi="Arial" w:cs="Arial"/>
          <w:spacing w:val="-1"/>
          <w:sz w:val="20"/>
          <w:szCs w:val="20"/>
        </w:rPr>
        <w:t>и</w:t>
      </w:r>
      <w:r w:rsidR="00E86D3E">
        <w:rPr>
          <w:rFonts w:ascii="Arial" w:hAnsi="Arial" w:cs="Arial"/>
          <w:sz w:val="20"/>
          <w:szCs w:val="20"/>
        </w:rPr>
        <w:t xml:space="preserve">й </w:t>
      </w:r>
      <w:r w:rsidR="00E86D3E">
        <w:rPr>
          <w:rFonts w:ascii="Arial" w:hAnsi="Arial" w:cs="Arial"/>
          <w:spacing w:val="11"/>
          <w:sz w:val="20"/>
          <w:szCs w:val="20"/>
        </w:rPr>
        <w:t xml:space="preserve"> </w:t>
      </w:r>
      <w:r w:rsidR="00E86D3E">
        <w:rPr>
          <w:rFonts w:ascii="Arial" w:hAnsi="Arial" w:cs="Arial"/>
          <w:sz w:val="20"/>
          <w:szCs w:val="20"/>
        </w:rPr>
        <w:t>автом</w:t>
      </w:r>
      <w:r w:rsidR="00E86D3E">
        <w:rPr>
          <w:rFonts w:ascii="Arial" w:hAnsi="Arial" w:cs="Arial"/>
          <w:spacing w:val="-1"/>
          <w:sz w:val="20"/>
          <w:szCs w:val="20"/>
        </w:rPr>
        <w:t>о</w:t>
      </w:r>
      <w:r w:rsidR="00E86D3E">
        <w:rPr>
          <w:rFonts w:ascii="Arial" w:hAnsi="Arial" w:cs="Arial"/>
          <w:sz w:val="20"/>
          <w:szCs w:val="20"/>
        </w:rPr>
        <w:t xml:space="preserve">бильный </w:t>
      </w:r>
      <w:r w:rsidR="00E86D3E">
        <w:rPr>
          <w:rFonts w:ascii="Arial" w:hAnsi="Arial" w:cs="Arial"/>
          <w:spacing w:val="11"/>
          <w:sz w:val="20"/>
          <w:szCs w:val="20"/>
        </w:rPr>
        <w:t xml:space="preserve"> </w:t>
      </w:r>
      <w:r w:rsidR="00E86D3E">
        <w:rPr>
          <w:rFonts w:ascii="Arial" w:hAnsi="Arial" w:cs="Arial"/>
          <w:sz w:val="20"/>
          <w:szCs w:val="20"/>
        </w:rPr>
        <w:t>зав</w:t>
      </w:r>
      <w:r w:rsidR="00E86D3E">
        <w:rPr>
          <w:rFonts w:ascii="Arial" w:hAnsi="Arial" w:cs="Arial"/>
          <w:spacing w:val="-1"/>
          <w:sz w:val="20"/>
          <w:szCs w:val="20"/>
        </w:rPr>
        <w:t>о</w:t>
      </w:r>
      <w:r w:rsidR="00E86D3E">
        <w:rPr>
          <w:rFonts w:ascii="Arial" w:hAnsi="Arial" w:cs="Arial"/>
          <w:sz w:val="20"/>
          <w:szCs w:val="20"/>
        </w:rPr>
        <w:t xml:space="preserve">д, </w:t>
      </w:r>
      <w:r w:rsidR="00E86D3E">
        <w:rPr>
          <w:rFonts w:ascii="Arial" w:hAnsi="Arial" w:cs="Arial"/>
          <w:spacing w:val="10"/>
          <w:sz w:val="20"/>
          <w:szCs w:val="20"/>
        </w:rPr>
        <w:t xml:space="preserve"> </w:t>
      </w:r>
      <w:r w:rsidR="00E86D3E">
        <w:rPr>
          <w:rFonts w:ascii="Arial" w:hAnsi="Arial" w:cs="Arial"/>
          <w:sz w:val="20"/>
          <w:szCs w:val="20"/>
        </w:rPr>
        <w:t>с</w:t>
      </w:r>
      <w:r w:rsidR="00E86D3E">
        <w:rPr>
          <w:rFonts w:ascii="Arial" w:hAnsi="Arial" w:cs="Arial"/>
          <w:spacing w:val="-1"/>
          <w:sz w:val="20"/>
          <w:szCs w:val="20"/>
        </w:rPr>
        <w:t>т</w:t>
      </w:r>
      <w:r w:rsidR="00E86D3E">
        <w:rPr>
          <w:rFonts w:ascii="Arial" w:hAnsi="Arial" w:cs="Arial"/>
          <w:sz w:val="20"/>
          <w:szCs w:val="20"/>
        </w:rPr>
        <w:t xml:space="preserve">авший </w:t>
      </w:r>
      <w:r w:rsidR="00E86D3E">
        <w:rPr>
          <w:rFonts w:ascii="Arial" w:hAnsi="Arial" w:cs="Arial"/>
          <w:spacing w:val="10"/>
          <w:sz w:val="20"/>
          <w:szCs w:val="20"/>
        </w:rPr>
        <w:t xml:space="preserve"> </w:t>
      </w:r>
      <w:r w:rsidR="00E86D3E">
        <w:rPr>
          <w:rFonts w:ascii="Arial" w:hAnsi="Arial" w:cs="Arial"/>
          <w:sz w:val="20"/>
          <w:szCs w:val="20"/>
        </w:rPr>
        <w:t xml:space="preserve">в </w:t>
      </w:r>
      <w:r w:rsidR="00E86D3E">
        <w:rPr>
          <w:rFonts w:ascii="Arial" w:hAnsi="Arial" w:cs="Arial"/>
          <w:spacing w:val="11"/>
          <w:sz w:val="20"/>
          <w:szCs w:val="20"/>
        </w:rPr>
        <w:t xml:space="preserve"> </w:t>
      </w:r>
      <w:r w:rsidR="00E86D3E">
        <w:rPr>
          <w:rFonts w:ascii="Arial" w:hAnsi="Arial" w:cs="Arial"/>
          <w:sz w:val="20"/>
          <w:szCs w:val="20"/>
        </w:rPr>
        <w:t>настоящ</w:t>
      </w:r>
      <w:r w:rsidR="00E86D3E">
        <w:rPr>
          <w:rFonts w:ascii="Arial" w:hAnsi="Arial" w:cs="Arial"/>
          <w:spacing w:val="-2"/>
          <w:sz w:val="20"/>
          <w:szCs w:val="20"/>
        </w:rPr>
        <w:t>и</w:t>
      </w:r>
      <w:r w:rsidR="00E86D3E">
        <w:rPr>
          <w:rFonts w:ascii="Arial" w:hAnsi="Arial" w:cs="Arial"/>
          <w:sz w:val="20"/>
          <w:szCs w:val="20"/>
        </w:rPr>
        <w:t>й момент</w:t>
      </w:r>
      <w:r w:rsidR="00E86D3E">
        <w:rPr>
          <w:rFonts w:ascii="Arial" w:hAnsi="Arial" w:cs="Arial"/>
          <w:sz w:val="20"/>
          <w:szCs w:val="20"/>
        </w:rPr>
        <w:tab/>
        <w:t>п</w:t>
      </w:r>
      <w:r w:rsidR="00E86D3E">
        <w:rPr>
          <w:rFonts w:ascii="Arial" w:hAnsi="Arial" w:cs="Arial"/>
          <w:spacing w:val="-1"/>
          <w:sz w:val="20"/>
          <w:szCs w:val="20"/>
        </w:rPr>
        <w:t>р</w:t>
      </w:r>
      <w:r w:rsidR="00E86D3E">
        <w:rPr>
          <w:rFonts w:ascii="Arial" w:hAnsi="Arial" w:cs="Arial"/>
          <w:sz w:val="20"/>
          <w:szCs w:val="20"/>
        </w:rPr>
        <w:t>оизводстве</w:t>
      </w:r>
      <w:r w:rsidR="00E86D3E">
        <w:rPr>
          <w:rFonts w:ascii="Arial" w:hAnsi="Arial" w:cs="Arial"/>
          <w:spacing w:val="-1"/>
          <w:sz w:val="20"/>
          <w:szCs w:val="20"/>
        </w:rPr>
        <w:t>н</w:t>
      </w:r>
      <w:r w:rsidR="00E86D3E">
        <w:rPr>
          <w:rFonts w:ascii="Arial" w:hAnsi="Arial" w:cs="Arial"/>
          <w:sz w:val="20"/>
          <w:szCs w:val="20"/>
        </w:rPr>
        <w:t>ной</w:t>
      </w:r>
      <w:r w:rsidR="00E86D3E">
        <w:rPr>
          <w:rFonts w:ascii="Arial" w:hAnsi="Arial" w:cs="Arial"/>
          <w:sz w:val="20"/>
          <w:szCs w:val="20"/>
        </w:rPr>
        <w:tab/>
        <w:t>осн</w:t>
      </w:r>
      <w:r w:rsidR="00E86D3E">
        <w:rPr>
          <w:rFonts w:ascii="Arial" w:hAnsi="Arial" w:cs="Arial"/>
          <w:spacing w:val="-1"/>
          <w:sz w:val="20"/>
          <w:szCs w:val="20"/>
        </w:rPr>
        <w:t>о</w:t>
      </w:r>
      <w:r w:rsidR="00E86D3E">
        <w:rPr>
          <w:rFonts w:ascii="Arial" w:hAnsi="Arial" w:cs="Arial"/>
          <w:sz w:val="20"/>
          <w:szCs w:val="20"/>
        </w:rPr>
        <w:t>вой</w:t>
      </w:r>
      <w:r w:rsidR="00E86D3E">
        <w:rPr>
          <w:rFonts w:ascii="Arial" w:hAnsi="Arial" w:cs="Arial"/>
          <w:sz w:val="20"/>
          <w:szCs w:val="20"/>
        </w:rPr>
        <w:tab/>
      </w:r>
      <w:r w:rsidR="00E86D3E">
        <w:rPr>
          <w:rFonts w:ascii="Arial" w:hAnsi="Arial" w:cs="Arial"/>
          <w:spacing w:val="-1"/>
          <w:sz w:val="20"/>
          <w:szCs w:val="20"/>
        </w:rPr>
        <w:t>дл</w:t>
      </w:r>
      <w:r w:rsidR="00E86D3E">
        <w:rPr>
          <w:rFonts w:ascii="Arial" w:hAnsi="Arial" w:cs="Arial"/>
          <w:sz w:val="20"/>
          <w:szCs w:val="20"/>
        </w:rPr>
        <w:t>я</w:t>
      </w:r>
      <w:r w:rsidR="00E86D3E">
        <w:rPr>
          <w:rFonts w:ascii="Arial" w:hAnsi="Arial" w:cs="Arial"/>
          <w:sz w:val="20"/>
          <w:szCs w:val="20"/>
        </w:rPr>
        <w:tab/>
      </w:r>
      <w:r w:rsidR="00E86D3E">
        <w:rPr>
          <w:rFonts w:ascii="Arial" w:hAnsi="Arial" w:cs="Arial"/>
          <w:spacing w:val="1"/>
          <w:sz w:val="20"/>
          <w:szCs w:val="20"/>
        </w:rPr>
        <w:t>о</w:t>
      </w:r>
      <w:r w:rsidR="00E86D3E">
        <w:rPr>
          <w:rFonts w:ascii="Arial" w:hAnsi="Arial" w:cs="Arial"/>
          <w:sz w:val="20"/>
          <w:szCs w:val="20"/>
        </w:rPr>
        <w:t>дной</w:t>
      </w:r>
      <w:r w:rsidR="00E86D3E">
        <w:rPr>
          <w:rFonts w:ascii="Arial" w:hAnsi="Arial" w:cs="Arial"/>
          <w:sz w:val="20"/>
          <w:szCs w:val="20"/>
        </w:rPr>
        <w:tab/>
        <w:t>из</w:t>
      </w:r>
      <w:r w:rsidR="00E86D3E">
        <w:rPr>
          <w:rFonts w:ascii="Arial" w:hAnsi="Arial" w:cs="Arial"/>
          <w:sz w:val="20"/>
          <w:szCs w:val="20"/>
        </w:rPr>
        <w:tab/>
        <w:t>крупнейшей автом</w:t>
      </w:r>
      <w:r w:rsidR="00E86D3E">
        <w:rPr>
          <w:rFonts w:ascii="Arial" w:hAnsi="Arial" w:cs="Arial"/>
          <w:spacing w:val="-1"/>
          <w:sz w:val="20"/>
          <w:szCs w:val="20"/>
        </w:rPr>
        <w:t>о</w:t>
      </w:r>
      <w:r w:rsidR="00E86D3E">
        <w:rPr>
          <w:rFonts w:ascii="Arial" w:hAnsi="Arial" w:cs="Arial"/>
          <w:sz w:val="20"/>
          <w:szCs w:val="20"/>
        </w:rPr>
        <w:t>бил</w:t>
      </w:r>
      <w:r w:rsidR="00E86D3E">
        <w:rPr>
          <w:rFonts w:ascii="Arial" w:hAnsi="Arial" w:cs="Arial"/>
          <w:spacing w:val="-1"/>
          <w:sz w:val="20"/>
          <w:szCs w:val="20"/>
        </w:rPr>
        <w:t>е</w:t>
      </w:r>
      <w:r w:rsidR="00E86D3E">
        <w:rPr>
          <w:rFonts w:ascii="Arial" w:hAnsi="Arial" w:cs="Arial"/>
          <w:sz w:val="20"/>
          <w:szCs w:val="20"/>
        </w:rPr>
        <w:t xml:space="preserve">строительной </w:t>
      </w:r>
      <w:r w:rsidR="00E86D3E">
        <w:rPr>
          <w:rFonts w:ascii="Arial" w:hAnsi="Arial" w:cs="Arial"/>
          <w:spacing w:val="5"/>
          <w:sz w:val="20"/>
          <w:szCs w:val="20"/>
        </w:rPr>
        <w:t xml:space="preserve"> </w:t>
      </w:r>
      <w:r w:rsidR="00E86D3E">
        <w:rPr>
          <w:rFonts w:ascii="Arial" w:hAnsi="Arial" w:cs="Arial"/>
          <w:sz w:val="20"/>
          <w:szCs w:val="20"/>
        </w:rPr>
        <w:t xml:space="preserve">группы </w:t>
      </w:r>
      <w:r w:rsidR="00E86D3E">
        <w:rPr>
          <w:rFonts w:ascii="Arial" w:hAnsi="Arial" w:cs="Arial"/>
          <w:spacing w:val="4"/>
          <w:sz w:val="20"/>
          <w:szCs w:val="20"/>
        </w:rPr>
        <w:t xml:space="preserve"> </w:t>
      </w:r>
      <w:r w:rsidR="00E86D3E">
        <w:rPr>
          <w:rFonts w:ascii="Arial" w:hAnsi="Arial" w:cs="Arial"/>
          <w:spacing w:val="-1"/>
          <w:sz w:val="20"/>
          <w:szCs w:val="20"/>
        </w:rPr>
        <w:t>Рос</w:t>
      </w:r>
      <w:r w:rsidR="00E86D3E">
        <w:rPr>
          <w:rFonts w:ascii="Arial" w:hAnsi="Arial" w:cs="Arial"/>
          <w:spacing w:val="1"/>
          <w:sz w:val="20"/>
          <w:szCs w:val="20"/>
        </w:rPr>
        <w:t>с</w:t>
      </w:r>
      <w:r w:rsidR="00E86D3E">
        <w:rPr>
          <w:rFonts w:ascii="Arial" w:hAnsi="Arial" w:cs="Arial"/>
          <w:spacing w:val="-1"/>
          <w:sz w:val="20"/>
          <w:szCs w:val="20"/>
        </w:rPr>
        <w:t>и</w:t>
      </w:r>
      <w:r w:rsidR="00E86D3E">
        <w:rPr>
          <w:rFonts w:ascii="Arial" w:hAnsi="Arial" w:cs="Arial"/>
          <w:sz w:val="20"/>
          <w:szCs w:val="20"/>
        </w:rPr>
        <w:t xml:space="preserve">и </w:t>
      </w:r>
      <w:r w:rsidR="00E86D3E">
        <w:rPr>
          <w:rFonts w:ascii="Arial" w:hAnsi="Arial" w:cs="Arial"/>
          <w:spacing w:val="3"/>
          <w:sz w:val="20"/>
          <w:szCs w:val="20"/>
        </w:rPr>
        <w:t xml:space="preserve"> </w:t>
      </w:r>
      <w:r w:rsidR="00E86D3E">
        <w:rPr>
          <w:rFonts w:ascii="Arial" w:hAnsi="Arial" w:cs="Arial"/>
          <w:sz w:val="20"/>
          <w:szCs w:val="20"/>
        </w:rPr>
        <w:t xml:space="preserve">– </w:t>
      </w:r>
      <w:r w:rsidR="00E86D3E">
        <w:rPr>
          <w:rFonts w:ascii="Arial" w:hAnsi="Arial" w:cs="Arial"/>
          <w:spacing w:val="2"/>
          <w:sz w:val="20"/>
          <w:szCs w:val="20"/>
        </w:rPr>
        <w:t xml:space="preserve"> </w:t>
      </w:r>
      <w:r w:rsidR="00E86D3E">
        <w:rPr>
          <w:rFonts w:ascii="Arial" w:hAnsi="Arial" w:cs="Arial"/>
          <w:spacing w:val="-1"/>
          <w:sz w:val="20"/>
          <w:szCs w:val="20"/>
        </w:rPr>
        <w:t>ГА</w:t>
      </w:r>
      <w:r w:rsidR="00E86D3E">
        <w:rPr>
          <w:rFonts w:ascii="Arial" w:hAnsi="Arial" w:cs="Arial"/>
          <w:sz w:val="20"/>
          <w:szCs w:val="20"/>
        </w:rPr>
        <w:t xml:space="preserve">З. </w:t>
      </w:r>
      <w:r w:rsidR="00E86D3E">
        <w:rPr>
          <w:rFonts w:ascii="Arial" w:hAnsi="Arial" w:cs="Arial"/>
          <w:spacing w:val="1"/>
          <w:sz w:val="20"/>
          <w:szCs w:val="20"/>
        </w:rPr>
        <w:t xml:space="preserve"> </w:t>
      </w:r>
      <w:r w:rsidR="00E86D3E">
        <w:rPr>
          <w:rFonts w:ascii="Arial" w:hAnsi="Arial" w:cs="Arial"/>
          <w:sz w:val="20"/>
          <w:szCs w:val="20"/>
        </w:rPr>
        <w:t xml:space="preserve">С </w:t>
      </w:r>
      <w:r w:rsidR="00E86D3E">
        <w:rPr>
          <w:rFonts w:ascii="Arial" w:hAnsi="Arial" w:cs="Arial"/>
          <w:spacing w:val="3"/>
          <w:sz w:val="20"/>
          <w:szCs w:val="20"/>
        </w:rPr>
        <w:t xml:space="preserve"> </w:t>
      </w:r>
      <w:r w:rsidR="00E86D3E">
        <w:rPr>
          <w:rFonts w:ascii="Arial" w:hAnsi="Arial" w:cs="Arial"/>
          <w:sz w:val="20"/>
          <w:szCs w:val="20"/>
        </w:rPr>
        <w:t>с</w:t>
      </w:r>
      <w:r w:rsidR="00E86D3E">
        <w:rPr>
          <w:rFonts w:ascii="Arial" w:hAnsi="Arial" w:cs="Arial"/>
          <w:spacing w:val="-1"/>
          <w:sz w:val="20"/>
          <w:szCs w:val="20"/>
        </w:rPr>
        <w:t>о</w:t>
      </w:r>
      <w:r w:rsidR="00E86D3E">
        <w:rPr>
          <w:rFonts w:ascii="Arial" w:hAnsi="Arial" w:cs="Arial"/>
          <w:sz w:val="20"/>
          <w:szCs w:val="20"/>
        </w:rPr>
        <w:t>ве</w:t>
      </w:r>
      <w:r w:rsidR="00E86D3E">
        <w:rPr>
          <w:rFonts w:ascii="Arial" w:hAnsi="Arial" w:cs="Arial"/>
          <w:spacing w:val="-1"/>
          <w:sz w:val="20"/>
          <w:szCs w:val="20"/>
        </w:rPr>
        <w:t>т</w:t>
      </w:r>
      <w:r w:rsidR="00E86D3E">
        <w:rPr>
          <w:rFonts w:ascii="Arial" w:hAnsi="Arial" w:cs="Arial"/>
          <w:spacing w:val="1"/>
          <w:sz w:val="20"/>
          <w:szCs w:val="20"/>
        </w:rPr>
        <w:t>с</w:t>
      </w:r>
      <w:r w:rsidR="00E86D3E">
        <w:rPr>
          <w:rFonts w:ascii="Arial" w:hAnsi="Arial" w:cs="Arial"/>
          <w:sz w:val="20"/>
          <w:szCs w:val="20"/>
        </w:rPr>
        <w:t xml:space="preserve">ких </w:t>
      </w:r>
      <w:r w:rsidR="00E86D3E">
        <w:rPr>
          <w:rFonts w:ascii="Arial" w:hAnsi="Arial" w:cs="Arial"/>
          <w:spacing w:val="1"/>
          <w:sz w:val="20"/>
          <w:szCs w:val="20"/>
        </w:rPr>
        <w:t xml:space="preserve"> </w:t>
      </w:r>
      <w:r w:rsidR="00E86D3E">
        <w:rPr>
          <w:rFonts w:ascii="Arial" w:hAnsi="Arial" w:cs="Arial"/>
          <w:sz w:val="20"/>
          <w:szCs w:val="20"/>
        </w:rPr>
        <w:t>в</w:t>
      </w:r>
      <w:r w:rsidR="00E86D3E">
        <w:rPr>
          <w:rFonts w:ascii="Arial" w:hAnsi="Arial" w:cs="Arial"/>
          <w:spacing w:val="-1"/>
          <w:sz w:val="20"/>
          <w:szCs w:val="20"/>
        </w:rPr>
        <w:t>р</w:t>
      </w:r>
      <w:r w:rsidR="00E86D3E">
        <w:rPr>
          <w:rFonts w:ascii="Arial" w:hAnsi="Arial" w:cs="Arial"/>
          <w:sz w:val="20"/>
          <w:szCs w:val="20"/>
        </w:rPr>
        <w:t xml:space="preserve">емен </w:t>
      </w:r>
      <w:r w:rsidR="00E86D3E">
        <w:rPr>
          <w:rFonts w:ascii="Arial" w:hAnsi="Arial" w:cs="Arial"/>
          <w:spacing w:val="2"/>
          <w:sz w:val="20"/>
          <w:szCs w:val="20"/>
        </w:rPr>
        <w:t xml:space="preserve"> </w:t>
      </w:r>
      <w:r w:rsidR="00E86D3E">
        <w:rPr>
          <w:rFonts w:ascii="Arial" w:hAnsi="Arial" w:cs="Arial"/>
          <w:sz w:val="20"/>
          <w:szCs w:val="20"/>
        </w:rPr>
        <w:t>в Ниж</w:t>
      </w:r>
      <w:r w:rsidR="00E86D3E">
        <w:rPr>
          <w:rFonts w:ascii="Arial" w:hAnsi="Arial" w:cs="Arial"/>
          <w:spacing w:val="-1"/>
          <w:sz w:val="20"/>
          <w:szCs w:val="20"/>
        </w:rPr>
        <w:t>е</w:t>
      </w:r>
      <w:r w:rsidR="00E86D3E">
        <w:rPr>
          <w:rFonts w:ascii="Arial" w:hAnsi="Arial" w:cs="Arial"/>
          <w:sz w:val="20"/>
          <w:szCs w:val="20"/>
        </w:rPr>
        <w:t>го</w:t>
      </w:r>
      <w:r w:rsidR="00E86D3E">
        <w:rPr>
          <w:rFonts w:ascii="Arial" w:hAnsi="Arial" w:cs="Arial"/>
          <w:spacing w:val="-1"/>
          <w:sz w:val="20"/>
          <w:szCs w:val="20"/>
        </w:rPr>
        <w:t>р</w:t>
      </w:r>
      <w:r w:rsidR="00E86D3E">
        <w:rPr>
          <w:rFonts w:ascii="Arial" w:hAnsi="Arial" w:cs="Arial"/>
          <w:sz w:val="20"/>
          <w:szCs w:val="20"/>
        </w:rPr>
        <w:t>о</w:t>
      </w:r>
      <w:r w:rsidR="00E86D3E">
        <w:rPr>
          <w:rFonts w:ascii="Arial" w:hAnsi="Arial" w:cs="Arial"/>
          <w:spacing w:val="-1"/>
          <w:sz w:val="20"/>
          <w:szCs w:val="20"/>
        </w:rPr>
        <w:t>д</w:t>
      </w:r>
      <w:r w:rsidR="00E86D3E">
        <w:rPr>
          <w:rFonts w:ascii="Arial" w:hAnsi="Arial" w:cs="Arial"/>
          <w:spacing w:val="1"/>
          <w:sz w:val="20"/>
          <w:szCs w:val="20"/>
        </w:rPr>
        <w:t>с</w:t>
      </w:r>
      <w:r w:rsidR="00E86D3E">
        <w:rPr>
          <w:rFonts w:ascii="Arial" w:hAnsi="Arial" w:cs="Arial"/>
          <w:spacing w:val="-1"/>
          <w:sz w:val="20"/>
          <w:szCs w:val="20"/>
        </w:rPr>
        <w:t>к</w:t>
      </w:r>
      <w:r w:rsidR="00E86D3E">
        <w:rPr>
          <w:rFonts w:ascii="Arial" w:hAnsi="Arial" w:cs="Arial"/>
          <w:sz w:val="20"/>
          <w:szCs w:val="20"/>
        </w:rPr>
        <w:t xml:space="preserve">ой </w:t>
      </w:r>
      <w:r w:rsidR="00E86D3E">
        <w:rPr>
          <w:rFonts w:ascii="Arial" w:hAnsi="Arial" w:cs="Arial"/>
          <w:spacing w:val="10"/>
          <w:sz w:val="20"/>
          <w:szCs w:val="20"/>
        </w:rPr>
        <w:t xml:space="preserve"> </w:t>
      </w:r>
      <w:r w:rsidR="00E86D3E">
        <w:rPr>
          <w:rFonts w:ascii="Arial" w:hAnsi="Arial" w:cs="Arial"/>
          <w:sz w:val="20"/>
          <w:szCs w:val="20"/>
        </w:rPr>
        <w:t>обл</w:t>
      </w:r>
      <w:r w:rsidR="00E86D3E">
        <w:rPr>
          <w:rFonts w:ascii="Arial" w:hAnsi="Arial" w:cs="Arial"/>
          <w:spacing w:val="-1"/>
          <w:sz w:val="20"/>
          <w:szCs w:val="20"/>
        </w:rPr>
        <w:t>а</w:t>
      </w:r>
      <w:r w:rsidR="00E86D3E">
        <w:rPr>
          <w:rFonts w:ascii="Arial" w:hAnsi="Arial" w:cs="Arial"/>
          <w:sz w:val="20"/>
          <w:szCs w:val="20"/>
        </w:rPr>
        <w:t xml:space="preserve">сти </w:t>
      </w:r>
      <w:r w:rsidR="00E86D3E">
        <w:rPr>
          <w:rFonts w:ascii="Arial" w:hAnsi="Arial" w:cs="Arial"/>
          <w:spacing w:val="10"/>
          <w:sz w:val="20"/>
          <w:szCs w:val="20"/>
        </w:rPr>
        <w:t xml:space="preserve"> </w:t>
      </w:r>
      <w:r w:rsidR="00E86D3E">
        <w:rPr>
          <w:rFonts w:ascii="Arial" w:hAnsi="Arial" w:cs="Arial"/>
          <w:sz w:val="20"/>
          <w:szCs w:val="20"/>
        </w:rPr>
        <w:t xml:space="preserve">функционирует </w:t>
      </w:r>
      <w:r w:rsidR="00E86D3E">
        <w:rPr>
          <w:rFonts w:ascii="Arial" w:hAnsi="Arial" w:cs="Arial"/>
          <w:spacing w:val="10"/>
          <w:sz w:val="20"/>
          <w:szCs w:val="20"/>
        </w:rPr>
        <w:t xml:space="preserve"> </w:t>
      </w:r>
      <w:r w:rsidR="00E86D3E">
        <w:rPr>
          <w:rFonts w:ascii="Arial" w:hAnsi="Arial" w:cs="Arial"/>
          <w:sz w:val="20"/>
          <w:szCs w:val="20"/>
        </w:rPr>
        <w:t xml:space="preserve">одно </w:t>
      </w:r>
      <w:r w:rsidR="00E86D3E">
        <w:rPr>
          <w:rFonts w:ascii="Arial" w:hAnsi="Arial" w:cs="Arial"/>
          <w:spacing w:val="10"/>
          <w:sz w:val="20"/>
          <w:szCs w:val="20"/>
        </w:rPr>
        <w:t xml:space="preserve"> </w:t>
      </w:r>
      <w:r w:rsidR="00E86D3E">
        <w:rPr>
          <w:rFonts w:ascii="Arial" w:hAnsi="Arial" w:cs="Arial"/>
          <w:sz w:val="20"/>
          <w:szCs w:val="20"/>
        </w:rPr>
        <w:t xml:space="preserve">из </w:t>
      </w:r>
      <w:r w:rsidR="00E86D3E">
        <w:rPr>
          <w:rFonts w:ascii="Arial" w:hAnsi="Arial" w:cs="Arial"/>
          <w:spacing w:val="10"/>
          <w:sz w:val="20"/>
          <w:szCs w:val="20"/>
        </w:rPr>
        <w:t xml:space="preserve"> </w:t>
      </w:r>
      <w:r w:rsidR="00E86D3E">
        <w:rPr>
          <w:rFonts w:ascii="Arial" w:hAnsi="Arial" w:cs="Arial"/>
          <w:sz w:val="20"/>
          <w:szCs w:val="20"/>
        </w:rPr>
        <w:t xml:space="preserve">ведущих </w:t>
      </w:r>
      <w:r w:rsidR="00E86D3E">
        <w:rPr>
          <w:rFonts w:ascii="Arial" w:hAnsi="Arial" w:cs="Arial"/>
          <w:spacing w:val="9"/>
          <w:sz w:val="20"/>
          <w:szCs w:val="20"/>
        </w:rPr>
        <w:t xml:space="preserve"> </w:t>
      </w:r>
      <w:r w:rsidR="00E86D3E">
        <w:rPr>
          <w:rFonts w:ascii="Arial" w:hAnsi="Arial" w:cs="Arial"/>
          <w:sz w:val="20"/>
          <w:szCs w:val="20"/>
        </w:rPr>
        <w:t>предприятий с</w:t>
      </w:r>
      <w:r w:rsidR="00E86D3E">
        <w:rPr>
          <w:rFonts w:ascii="Arial" w:hAnsi="Arial" w:cs="Arial"/>
          <w:spacing w:val="-1"/>
          <w:sz w:val="20"/>
          <w:szCs w:val="20"/>
        </w:rPr>
        <w:t>у</w:t>
      </w:r>
      <w:r w:rsidR="00E86D3E">
        <w:rPr>
          <w:rFonts w:ascii="Arial" w:hAnsi="Arial" w:cs="Arial"/>
          <w:sz w:val="20"/>
          <w:szCs w:val="20"/>
        </w:rPr>
        <w:t>дос</w:t>
      </w:r>
      <w:r w:rsidR="00E86D3E">
        <w:rPr>
          <w:rFonts w:ascii="Arial" w:hAnsi="Arial" w:cs="Arial"/>
          <w:spacing w:val="-1"/>
          <w:sz w:val="20"/>
          <w:szCs w:val="20"/>
        </w:rPr>
        <w:t>т</w:t>
      </w:r>
      <w:r w:rsidR="00E86D3E">
        <w:rPr>
          <w:rFonts w:ascii="Arial" w:hAnsi="Arial" w:cs="Arial"/>
          <w:sz w:val="20"/>
          <w:szCs w:val="20"/>
        </w:rPr>
        <w:t>р</w:t>
      </w:r>
      <w:r w:rsidR="00E86D3E">
        <w:rPr>
          <w:rFonts w:ascii="Arial" w:hAnsi="Arial" w:cs="Arial"/>
          <w:spacing w:val="-1"/>
          <w:sz w:val="20"/>
          <w:szCs w:val="20"/>
        </w:rPr>
        <w:t>о</w:t>
      </w:r>
      <w:r w:rsidR="00E86D3E">
        <w:rPr>
          <w:rFonts w:ascii="Arial" w:hAnsi="Arial" w:cs="Arial"/>
          <w:sz w:val="20"/>
          <w:szCs w:val="20"/>
        </w:rPr>
        <w:t>ен</w:t>
      </w:r>
      <w:r w:rsidR="00E86D3E">
        <w:rPr>
          <w:rFonts w:ascii="Arial" w:hAnsi="Arial" w:cs="Arial"/>
          <w:spacing w:val="-1"/>
          <w:sz w:val="20"/>
          <w:szCs w:val="20"/>
        </w:rPr>
        <w:t>и</w:t>
      </w:r>
      <w:r w:rsidR="00E86D3E">
        <w:rPr>
          <w:rFonts w:ascii="Arial" w:hAnsi="Arial" w:cs="Arial"/>
          <w:sz w:val="20"/>
          <w:szCs w:val="20"/>
        </w:rPr>
        <w:t>я – "Красное</w:t>
      </w:r>
      <w:r w:rsidR="00E86D3E">
        <w:rPr>
          <w:rFonts w:ascii="Arial" w:hAnsi="Arial" w:cs="Arial"/>
          <w:spacing w:val="-1"/>
          <w:sz w:val="20"/>
          <w:szCs w:val="20"/>
        </w:rPr>
        <w:t xml:space="preserve"> </w:t>
      </w:r>
      <w:r w:rsidR="00E86D3E">
        <w:rPr>
          <w:rFonts w:ascii="Arial" w:hAnsi="Arial" w:cs="Arial"/>
          <w:sz w:val="20"/>
          <w:szCs w:val="20"/>
        </w:rPr>
        <w:t>Сор</w:t>
      </w:r>
      <w:r w:rsidR="00E86D3E">
        <w:rPr>
          <w:rFonts w:ascii="Arial" w:hAnsi="Arial" w:cs="Arial"/>
          <w:spacing w:val="-1"/>
          <w:sz w:val="20"/>
          <w:szCs w:val="20"/>
        </w:rPr>
        <w:t>м</w:t>
      </w:r>
      <w:r w:rsidR="00E86D3E">
        <w:rPr>
          <w:rFonts w:ascii="Arial" w:hAnsi="Arial" w:cs="Arial"/>
          <w:sz w:val="20"/>
          <w:szCs w:val="20"/>
        </w:rPr>
        <w:t>ов</w:t>
      </w:r>
      <w:r w:rsidR="00E86D3E">
        <w:rPr>
          <w:rFonts w:ascii="Arial" w:hAnsi="Arial" w:cs="Arial"/>
          <w:spacing w:val="1"/>
          <w:sz w:val="20"/>
          <w:szCs w:val="20"/>
        </w:rPr>
        <w:t>о</w:t>
      </w:r>
      <w:r w:rsidR="00E86D3E">
        <w:rPr>
          <w:rFonts w:ascii="Arial" w:hAnsi="Arial" w:cs="Arial"/>
          <w:sz w:val="20"/>
          <w:szCs w:val="20"/>
        </w:rPr>
        <w:t>".</w:t>
      </w:r>
    </w:p>
    <w:p w:rsidR="00E86D3E" w:rsidRDefault="00E86D3E">
      <w:pPr>
        <w:widowControl w:val="0"/>
        <w:autoSpaceDE w:val="0"/>
        <w:autoSpaceDN w:val="0"/>
        <w:adjustRightInd w:val="0"/>
        <w:spacing w:before="8" w:line="180" w:lineRule="exact"/>
        <w:ind w:right="-20"/>
        <w:rPr>
          <w:rFonts w:ascii="Arial" w:hAnsi="Arial" w:cs="Arial"/>
          <w:sz w:val="18"/>
          <w:szCs w:val="18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34" w:lineRule="exact"/>
        <w:ind w:left="142" w:right="-20"/>
        <w:rPr>
          <w:sz w:val="20"/>
          <w:szCs w:val="20"/>
        </w:rPr>
      </w:pPr>
      <w:r>
        <w:rPr>
          <w:position w:val="8"/>
          <w:sz w:val="13"/>
          <w:szCs w:val="13"/>
        </w:rPr>
        <w:t>15</w:t>
      </w:r>
      <w:r>
        <w:rPr>
          <w:spacing w:val="17"/>
          <w:position w:val="8"/>
          <w:sz w:val="13"/>
          <w:szCs w:val="13"/>
        </w:rPr>
        <w:t xml:space="preserve"> </w:t>
      </w:r>
      <w:r>
        <w:rPr>
          <w:spacing w:val="-1"/>
          <w:position w:val="-1"/>
          <w:sz w:val="20"/>
          <w:szCs w:val="20"/>
        </w:rPr>
        <w:t>П</w:t>
      </w:r>
      <w:r>
        <w:rPr>
          <w:position w:val="-1"/>
          <w:sz w:val="20"/>
          <w:szCs w:val="20"/>
        </w:rPr>
        <w:t>о</w:t>
      </w:r>
      <w:r>
        <w:rPr>
          <w:spacing w:val="1"/>
          <w:position w:val="-1"/>
          <w:sz w:val="20"/>
          <w:szCs w:val="20"/>
        </w:rPr>
        <w:t xml:space="preserve"> </w:t>
      </w:r>
      <w:r>
        <w:rPr>
          <w:position w:val="-1"/>
          <w:sz w:val="20"/>
          <w:szCs w:val="20"/>
        </w:rPr>
        <w:t>данным</w:t>
      </w:r>
      <w:r>
        <w:rPr>
          <w:spacing w:val="-1"/>
          <w:position w:val="-1"/>
          <w:sz w:val="20"/>
          <w:szCs w:val="20"/>
        </w:rPr>
        <w:t xml:space="preserve"> </w:t>
      </w:r>
      <w:r>
        <w:rPr>
          <w:position w:val="-1"/>
          <w:sz w:val="20"/>
          <w:szCs w:val="20"/>
        </w:rPr>
        <w:t>Министе</w:t>
      </w:r>
      <w:r>
        <w:rPr>
          <w:spacing w:val="1"/>
          <w:position w:val="-1"/>
          <w:sz w:val="20"/>
          <w:szCs w:val="20"/>
        </w:rPr>
        <w:t>р</w:t>
      </w:r>
      <w:r>
        <w:rPr>
          <w:position w:val="-1"/>
          <w:sz w:val="20"/>
          <w:szCs w:val="20"/>
        </w:rPr>
        <w:t>ства э</w:t>
      </w:r>
      <w:r>
        <w:rPr>
          <w:spacing w:val="-1"/>
          <w:position w:val="-1"/>
          <w:sz w:val="20"/>
          <w:szCs w:val="20"/>
        </w:rPr>
        <w:t>к</w:t>
      </w:r>
      <w:r>
        <w:rPr>
          <w:position w:val="-1"/>
          <w:sz w:val="20"/>
          <w:szCs w:val="20"/>
        </w:rPr>
        <w:t xml:space="preserve">ономики </w:t>
      </w:r>
      <w:r>
        <w:rPr>
          <w:spacing w:val="-1"/>
          <w:position w:val="-1"/>
          <w:sz w:val="20"/>
          <w:szCs w:val="20"/>
        </w:rPr>
        <w:t>Ниж</w:t>
      </w:r>
      <w:r>
        <w:rPr>
          <w:position w:val="-1"/>
          <w:sz w:val="20"/>
          <w:szCs w:val="20"/>
        </w:rPr>
        <w:t>е</w:t>
      </w:r>
      <w:r>
        <w:rPr>
          <w:spacing w:val="-1"/>
          <w:position w:val="-1"/>
          <w:sz w:val="20"/>
          <w:szCs w:val="20"/>
        </w:rPr>
        <w:t>г</w:t>
      </w:r>
      <w:r>
        <w:rPr>
          <w:position w:val="-1"/>
          <w:sz w:val="20"/>
          <w:szCs w:val="20"/>
        </w:rPr>
        <w:t>ор</w:t>
      </w:r>
      <w:r>
        <w:rPr>
          <w:spacing w:val="-1"/>
          <w:position w:val="-1"/>
          <w:sz w:val="20"/>
          <w:szCs w:val="20"/>
        </w:rPr>
        <w:t>о</w:t>
      </w:r>
      <w:r>
        <w:rPr>
          <w:position w:val="-1"/>
          <w:sz w:val="20"/>
          <w:szCs w:val="20"/>
        </w:rPr>
        <w:t>дской области.</w:t>
      </w:r>
    </w:p>
    <w:p w:rsidR="00E86D3E" w:rsidRDefault="00E86D3E">
      <w:pPr>
        <w:widowControl w:val="0"/>
        <w:autoSpaceDE w:val="0"/>
        <w:autoSpaceDN w:val="0"/>
        <w:adjustRightInd w:val="0"/>
        <w:spacing w:line="230" w:lineRule="exact"/>
        <w:ind w:left="142" w:right="-20"/>
        <w:rPr>
          <w:sz w:val="20"/>
          <w:szCs w:val="20"/>
        </w:rPr>
      </w:pPr>
      <w:r>
        <w:rPr>
          <w:position w:val="8"/>
          <w:sz w:val="13"/>
          <w:szCs w:val="13"/>
        </w:rPr>
        <w:t>16</w:t>
      </w:r>
      <w:r>
        <w:rPr>
          <w:spacing w:val="17"/>
          <w:position w:val="8"/>
          <w:sz w:val="13"/>
          <w:szCs w:val="13"/>
        </w:rPr>
        <w:t xml:space="preserve"> </w:t>
      </w:r>
      <w:r>
        <w:rPr>
          <w:position w:val="-1"/>
          <w:sz w:val="20"/>
          <w:szCs w:val="20"/>
        </w:rPr>
        <w:t>Численность</w:t>
      </w:r>
      <w:r>
        <w:rPr>
          <w:spacing w:val="-2"/>
          <w:position w:val="-1"/>
          <w:sz w:val="20"/>
          <w:szCs w:val="20"/>
        </w:rPr>
        <w:t xml:space="preserve"> </w:t>
      </w:r>
      <w:r>
        <w:rPr>
          <w:position w:val="-1"/>
          <w:sz w:val="20"/>
          <w:szCs w:val="20"/>
        </w:rPr>
        <w:t>ра</w:t>
      </w:r>
      <w:r>
        <w:rPr>
          <w:spacing w:val="-1"/>
          <w:position w:val="-1"/>
          <w:sz w:val="20"/>
          <w:szCs w:val="20"/>
        </w:rPr>
        <w:t>б</w:t>
      </w:r>
      <w:r>
        <w:rPr>
          <w:spacing w:val="1"/>
          <w:position w:val="-1"/>
          <w:sz w:val="20"/>
          <w:szCs w:val="20"/>
        </w:rPr>
        <w:t>о</w:t>
      </w:r>
      <w:r>
        <w:rPr>
          <w:position w:val="-1"/>
          <w:sz w:val="20"/>
          <w:szCs w:val="20"/>
        </w:rPr>
        <w:t xml:space="preserve">тников </w:t>
      </w:r>
      <w:r>
        <w:rPr>
          <w:spacing w:val="-1"/>
          <w:position w:val="-1"/>
          <w:sz w:val="20"/>
          <w:szCs w:val="20"/>
        </w:rPr>
        <w:t>спис</w:t>
      </w:r>
      <w:r>
        <w:rPr>
          <w:spacing w:val="1"/>
          <w:position w:val="-1"/>
          <w:sz w:val="20"/>
          <w:szCs w:val="20"/>
        </w:rPr>
        <w:t>о</w:t>
      </w:r>
      <w:r>
        <w:rPr>
          <w:position w:val="-1"/>
          <w:sz w:val="20"/>
          <w:szCs w:val="20"/>
        </w:rPr>
        <w:t>ч</w:t>
      </w:r>
      <w:r>
        <w:rPr>
          <w:spacing w:val="-1"/>
          <w:position w:val="-1"/>
          <w:sz w:val="20"/>
          <w:szCs w:val="20"/>
        </w:rPr>
        <w:t>н</w:t>
      </w:r>
      <w:r>
        <w:rPr>
          <w:spacing w:val="1"/>
          <w:position w:val="-1"/>
          <w:sz w:val="20"/>
          <w:szCs w:val="20"/>
        </w:rPr>
        <w:t>о</w:t>
      </w:r>
      <w:r>
        <w:rPr>
          <w:spacing w:val="-1"/>
          <w:position w:val="-1"/>
          <w:sz w:val="20"/>
          <w:szCs w:val="20"/>
        </w:rPr>
        <w:t>г</w:t>
      </w:r>
      <w:r>
        <w:rPr>
          <w:position w:val="-1"/>
          <w:sz w:val="20"/>
          <w:szCs w:val="20"/>
        </w:rPr>
        <w:t>о со</w:t>
      </w:r>
      <w:r>
        <w:rPr>
          <w:spacing w:val="-1"/>
          <w:position w:val="-1"/>
          <w:sz w:val="20"/>
          <w:szCs w:val="20"/>
        </w:rPr>
        <w:t>с</w:t>
      </w:r>
      <w:r>
        <w:rPr>
          <w:position w:val="-1"/>
          <w:sz w:val="20"/>
          <w:szCs w:val="20"/>
        </w:rPr>
        <w:t>тава</w:t>
      </w:r>
      <w:r>
        <w:rPr>
          <w:spacing w:val="1"/>
          <w:position w:val="-1"/>
          <w:sz w:val="20"/>
          <w:szCs w:val="20"/>
        </w:rPr>
        <w:t xml:space="preserve"> </w:t>
      </w:r>
      <w:r>
        <w:rPr>
          <w:spacing w:val="-1"/>
          <w:position w:val="-1"/>
          <w:sz w:val="20"/>
          <w:szCs w:val="20"/>
        </w:rPr>
        <w:t>(</w:t>
      </w:r>
      <w:r>
        <w:rPr>
          <w:position w:val="-1"/>
          <w:sz w:val="20"/>
          <w:szCs w:val="20"/>
        </w:rPr>
        <w:t>без</w:t>
      </w:r>
      <w:r>
        <w:rPr>
          <w:spacing w:val="1"/>
          <w:position w:val="-1"/>
          <w:sz w:val="20"/>
          <w:szCs w:val="20"/>
        </w:rPr>
        <w:t xml:space="preserve"> </w:t>
      </w:r>
      <w:r>
        <w:rPr>
          <w:position w:val="-1"/>
          <w:sz w:val="20"/>
          <w:szCs w:val="20"/>
        </w:rPr>
        <w:t>внешних</w:t>
      </w:r>
      <w:r>
        <w:rPr>
          <w:spacing w:val="1"/>
          <w:position w:val="-1"/>
          <w:sz w:val="20"/>
          <w:szCs w:val="20"/>
        </w:rPr>
        <w:t xml:space="preserve"> </w:t>
      </w:r>
      <w:r>
        <w:rPr>
          <w:spacing w:val="-1"/>
          <w:position w:val="-1"/>
          <w:sz w:val="20"/>
          <w:szCs w:val="20"/>
        </w:rPr>
        <w:t>с</w:t>
      </w:r>
      <w:r>
        <w:rPr>
          <w:spacing w:val="1"/>
          <w:position w:val="-1"/>
          <w:sz w:val="20"/>
          <w:szCs w:val="20"/>
        </w:rPr>
        <w:t>о</w:t>
      </w:r>
      <w:r>
        <w:rPr>
          <w:position w:val="-1"/>
          <w:sz w:val="20"/>
          <w:szCs w:val="20"/>
        </w:rPr>
        <w:t>вмес</w:t>
      </w:r>
      <w:r>
        <w:rPr>
          <w:spacing w:val="-1"/>
          <w:position w:val="-1"/>
          <w:sz w:val="20"/>
          <w:szCs w:val="20"/>
        </w:rPr>
        <w:t>т</w:t>
      </w:r>
      <w:r>
        <w:rPr>
          <w:position w:val="-1"/>
          <w:sz w:val="20"/>
          <w:szCs w:val="20"/>
        </w:rPr>
        <w:t>ителей).</w:t>
      </w:r>
      <w:r>
        <w:rPr>
          <w:spacing w:val="1"/>
          <w:position w:val="-1"/>
          <w:sz w:val="20"/>
          <w:szCs w:val="20"/>
        </w:rPr>
        <w:t xml:space="preserve"> </w:t>
      </w:r>
      <w:r>
        <w:rPr>
          <w:position w:val="-1"/>
          <w:sz w:val="20"/>
          <w:szCs w:val="20"/>
        </w:rPr>
        <w:t>Без</w:t>
      </w:r>
      <w:r>
        <w:rPr>
          <w:spacing w:val="-1"/>
          <w:position w:val="-1"/>
          <w:sz w:val="20"/>
          <w:szCs w:val="20"/>
        </w:rPr>
        <w:t xml:space="preserve"> </w:t>
      </w:r>
      <w:r>
        <w:rPr>
          <w:position w:val="-1"/>
          <w:sz w:val="20"/>
          <w:szCs w:val="20"/>
        </w:rPr>
        <w:t>учета</w:t>
      </w:r>
      <w:r>
        <w:rPr>
          <w:spacing w:val="1"/>
          <w:position w:val="-1"/>
          <w:sz w:val="20"/>
          <w:szCs w:val="20"/>
        </w:rPr>
        <w:t xml:space="preserve"> </w:t>
      </w:r>
      <w:r>
        <w:rPr>
          <w:position w:val="-1"/>
          <w:sz w:val="20"/>
          <w:szCs w:val="20"/>
        </w:rPr>
        <w:t>мал</w:t>
      </w:r>
      <w:r>
        <w:rPr>
          <w:spacing w:val="-2"/>
          <w:position w:val="-1"/>
          <w:sz w:val="20"/>
          <w:szCs w:val="20"/>
        </w:rPr>
        <w:t>ы</w:t>
      </w:r>
      <w:r>
        <w:rPr>
          <w:position w:val="-1"/>
          <w:sz w:val="20"/>
          <w:szCs w:val="20"/>
        </w:rPr>
        <w:t>х</w:t>
      </w:r>
      <w:r>
        <w:rPr>
          <w:spacing w:val="2"/>
          <w:position w:val="-1"/>
          <w:sz w:val="20"/>
          <w:szCs w:val="20"/>
        </w:rPr>
        <w:t xml:space="preserve"> </w:t>
      </w:r>
      <w:r>
        <w:rPr>
          <w:spacing w:val="-2"/>
          <w:position w:val="-1"/>
          <w:sz w:val="20"/>
          <w:szCs w:val="20"/>
        </w:rPr>
        <w:t>п</w:t>
      </w:r>
      <w:r>
        <w:rPr>
          <w:spacing w:val="-1"/>
          <w:position w:val="-1"/>
          <w:sz w:val="20"/>
          <w:szCs w:val="20"/>
        </w:rPr>
        <w:t>р</w:t>
      </w:r>
      <w:r>
        <w:rPr>
          <w:position w:val="-1"/>
          <w:sz w:val="20"/>
          <w:szCs w:val="20"/>
        </w:rPr>
        <w:t>едп</w:t>
      </w:r>
      <w:r>
        <w:rPr>
          <w:spacing w:val="1"/>
          <w:position w:val="-1"/>
          <w:sz w:val="20"/>
          <w:szCs w:val="20"/>
        </w:rPr>
        <w:t>р</w:t>
      </w:r>
      <w:r>
        <w:rPr>
          <w:position w:val="-1"/>
          <w:sz w:val="20"/>
          <w:szCs w:val="20"/>
        </w:rPr>
        <w:t>иятий.</w:t>
      </w:r>
    </w:p>
    <w:p w:rsidR="00E86D3E" w:rsidRDefault="00E86D3E">
      <w:pPr>
        <w:widowControl w:val="0"/>
        <w:autoSpaceDE w:val="0"/>
        <w:autoSpaceDN w:val="0"/>
        <w:adjustRightInd w:val="0"/>
        <w:spacing w:line="233" w:lineRule="exact"/>
        <w:ind w:left="142" w:right="-20"/>
        <w:rPr>
          <w:sz w:val="20"/>
          <w:szCs w:val="20"/>
        </w:rPr>
      </w:pPr>
      <w:r>
        <w:rPr>
          <w:position w:val="9"/>
          <w:sz w:val="13"/>
          <w:szCs w:val="13"/>
        </w:rPr>
        <w:t>17</w:t>
      </w:r>
      <w:r>
        <w:rPr>
          <w:spacing w:val="17"/>
          <w:position w:val="9"/>
          <w:sz w:val="13"/>
          <w:szCs w:val="13"/>
        </w:rPr>
        <w:t xml:space="preserve"> </w:t>
      </w:r>
      <w:r>
        <w:rPr>
          <w:sz w:val="20"/>
          <w:szCs w:val="20"/>
        </w:rPr>
        <w:t>Без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>учета ма</w:t>
      </w:r>
      <w:r>
        <w:rPr>
          <w:spacing w:val="-2"/>
          <w:sz w:val="20"/>
          <w:szCs w:val="20"/>
        </w:rPr>
        <w:t>л</w:t>
      </w:r>
      <w:r>
        <w:rPr>
          <w:sz w:val="20"/>
          <w:szCs w:val="20"/>
        </w:rPr>
        <w:t>ых</w:t>
      </w:r>
      <w:r>
        <w:rPr>
          <w:spacing w:val="2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п</w:t>
      </w:r>
      <w:r>
        <w:rPr>
          <w:spacing w:val="1"/>
          <w:sz w:val="20"/>
          <w:szCs w:val="20"/>
        </w:rPr>
        <w:t>р</w:t>
      </w:r>
      <w:r>
        <w:rPr>
          <w:spacing w:val="-1"/>
          <w:sz w:val="20"/>
          <w:szCs w:val="20"/>
        </w:rPr>
        <w:t>едп</w:t>
      </w:r>
      <w:r>
        <w:rPr>
          <w:spacing w:val="1"/>
          <w:sz w:val="20"/>
          <w:szCs w:val="20"/>
        </w:rPr>
        <w:t>р</w:t>
      </w:r>
      <w:r>
        <w:rPr>
          <w:spacing w:val="-1"/>
          <w:sz w:val="20"/>
          <w:szCs w:val="20"/>
        </w:rPr>
        <w:t>ияти</w:t>
      </w:r>
      <w:r>
        <w:rPr>
          <w:sz w:val="20"/>
          <w:szCs w:val="20"/>
        </w:rPr>
        <w:t>й.</w:t>
      </w:r>
    </w:p>
    <w:p w:rsidR="00E86D3E" w:rsidRDefault="00E86D3E">
      <w:pPr>
        <w:widowControl w:val="0"/>
        <w:autoSpaceDE w:val="0"/>
        <w:autoSpaceDN w:val="0"/>
        <w:adjustRightInd w:val="0"/>
        <w:spacing w:line="233" w:lineRule="exact"/>
        <w:ind w:left="142" w:right="-20"/>
        <w:rPr>
          <w:sz w:val="20"/>
          <w:szCs w:val="20"/>
        </w:rPr>
        <w:sectPr w:rsidR="00E86D3E" w:rsidSect="00C1312B">
          <w:type w:val="continuous"/>
          <w:pgSz w:w="11920" w:h="16840"/>
          <w:pgMar w:top="851" w:right="851" w:bottom="1701" w:left="1985" w:header="720" w:footer="720" w:gutter="0"/>
          <w:cols w:space="720" w:equalWidth="0">
            <w:col w:w="9509"/>
          </w:cols>
          <w:noEndnote/>
        </w:sectPr>
      </w:pPr>
    </w:p>
    <w:p w:rsidR="00E86D3E" w:rsidRDefault="00E86D3E">
      <w:pPr>
        <w:widowControl w:val="0"/>
        <w:autoSpaceDE w:val="0"/>
        <w:autoSpaceDN w:val="0"/>
        <w:adjustRightInd w:val="0"/>
        <w:spacing w:before="91" w:line="184" w:lineRule="exact"/>
        <w:ind w:left="308" w:right="-48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993300"/>
          <w:spacing w:val="-6"/>
          <w:sz w:val="16"/>
          <w:szCs w:val="16"/>
        </w:rPr>
        <w:lastRenderedPageBreak/>
        <w:t>Эко</w:t>
      </w:r>
      <w:r>
        <w:rPr>
          <w:rFonts w:ascii="Arial" w:hAnsi="Arial" w:cs="Arial"/>
          <w:color w:val="993300"/>
          <w:spacing w:val="-7"/>
          <w:sz w:val="16"/>
          <w:szCs w:val="16"/>
        </w:rPr>
        <w:t>н</w:t>
      </w:r>
      <w:r>
        <w:rPr>
          <w:rFonts w:ascii="Arial" w:hAnsi="Arial" w:cs="Arial"/>
          <w:color w:val="993300"/>
          <w:spacing w:val="-6"/>
          <w:sz w:val="16"/>
          <w:szCs w:val="16"/>
        </w:rPr>
        <w:t>о</w:t>
      </w:r>
      <w:r>
        <w:rPr>
          <w:rFonts w:ascii="Arial" w:hAnsi="Arial" w:cs="Arial"/>
          <w:color w:val="993300"/>
          <w:spacing w:val="-7"/>
          <w:sz w:val="16"/>
          <w:szCs w:val="16"/>
        </w:rPr>
        <w:t>м</w:t>
      </w:r>
      <w:r>
        <w:rPr>
          <w:rFonts w:ascii="Arial" w:hAnsi="Arial" w:cs="Arial"/>
          <w:color w:val="993300"/>
          <w:spacing w:val="-6"/>
          <w:sz w:val="16"/>
          <w:szCs w:val="16"/>
        </w:rPr>
        <w:t>ик</w:t>
      </w:r>
      <w:r>
        <w:rPr>
          <w:rFonts w:ascii="Arial" w:hAnsi="Arial" w:cs="Arial"/>
          <w:color w:val="993300"/>
          <w:sz w:val="16"/>
          <w:szCs w:val="16"/>
        </w:rPr>
        <w:t>а</w:t>
      </w:r>
      <w:r>
        <w:rPr>
          <w:rFonts w:ascii="Arial" w:hAnsi="Arial" w:cs="Arial"/>
          <w:color w:val="993300"/>
          <w:spacing w:val="-20"/>
          <w:sz w:val="16"/>
          <w:szCs w:val="16"/>
        </w:rPr>
        <w:t xml:space="preserve"> </w:t>
      </w:r>
      <w:r>
        <w:rPr>
          <w:rFonts w:ascii="Arial" w:hAnsi="Arial" w:cs="Arial"/>
          <w:color w:val="993300"/>
          <w:spacing w:val="-6"/>
          <w:sz w:val="16"/>
          <w:szCs w:val="16"/>
        </w:rPr>
        <w:t>обла</w:t>
      </w:r>
      <w:r>
        <w:rPr>
          <w:rFonts w:ascii="Arial" w:hAnsi="Arial" w:cs="Arial"/>
          <w:color w:val="993300"/>
          <w:spacing w:val="-4"/>
          <w:sz w:val="16"/>
          <w:szCs w:val="16"/>
        </w:rPr>
        <w:t>с</w:t>
      </w:r>
      <w:r>
        <w:rPr>
          <w:rFonts w:ascii="Arial" w:hAnsi="Arial" w:cs="Arial"/>
          <w:color w:val="993300"/>
          <w:spacing w:val="-6"/>
          <w:sz w:val="16"/>
          <w:szCs w:val="16"/>
        </w:rPr>
        <w:t>т</w:t>
      </w:r>
      <w:r>
        <w:rPr>
          <w:rFonts w:ascii="Arial" w:hAnsi="Arial" w:cs="Arial"/>
          <w:color w:val="993300"/>
          <w:sz w:val="16"/>
          <w:szCs w:val="16"/>
        </w:rPr>
        <w:t>и</w:t>
      </w:r>
      <w:r>
        <w:rPr>
          <w:rFonts w:ascii="Arial" w:hAnsi="Arial" w:cs="Arial"/>
          <w:color w:val="993300"/>
          <w:spacing w:val="-18"/>
          <w:sz w:val="16"/>
          <w:szCs w:val="16"/>
        </w:rPr>
        <w:t xml:space="preserve"> </w:t>
      </w:r>
      <w:r>
        <w:rPr>
          <w:rFonts w:ascii="Arial" w:hAnsi="Arial" w:cs="Arial"/>
          <w:color w:val="993300"/>
          <w:sz w:val="16"/>
          <w:szCs w:val="16"/>
        </w:rPr>
        <w:t xml:space="preserve">и </w:t>
      </w:r>
      <w:r>
        <w:rPr>
          <w:rFonts w:ascii="Arial" w:hAnsi="Arial" w:cs="Arial"/>
          <w:color w:val="993300"/>
          <w:spacing w:val="-6"/>
          <w:sz w:val="16"/>
          <w:szCs w:val="16"/>
        </w:rPr>
        <w:t>отдель</w:t>
      </w:r>
      <w:r>
        <w:rPr>
          <w:rFonts w:ascii="Arial" w:hAnsi="Arial" w:cs="Arial"/>
          <w:color w:val="993300"/>
          <w:spacing w:val="-7"/>
          <w:sz w:val="16"/>
          <w:szCs w:val="16"/>
        </w:rPr>
        <w:t>н</w:t>
      </w:r>
      <w:r>
        <w:rPr>
          <w:rFonts w:ascii="Arial" w:hAnsi="Arial" w:cs="Arial"/>
          <w:color w:val="993300"/>
          <w:spacing w:val="-6"/>
          <w:sz w:val="16"/>
          <w:szCs w:val="16"/>
        </w:rPr>
        <w:t>ы</w:t>
      </w:r>
      <w:r>
        <w:rPr>
          <w:rFonts w:ascii="Arial" w:hAnsi="Arial" w:cs="Arial"/>
          <w:color w:val="993300"/>
          <w:sz w:val="16"/>
          <w:szCs w:val="16"/>
        </w:rPr>
        <w:t>е</w:t>
      </w:r>
      <w:r>
        <w:rPr>
          <w:rFonts w:ascii="Arial" w:hAnsi="Arial" w:cs="Arial"/>
          <w:color w:val="993300"/>
          <w:spacing w:val="-19"/>
          <w:sz w:val="16"/>
          <w:szCs w:val="16"/>
        </w:rPr>
        <w:t xml:space="preserve"> </w:t>
      </w:r>
      <w:r>
        <w:rPr>
          <w:rFonts w:ascii="Arial" w:hAnsi="Arial" w:cs="Arial"/>
          <w:color w:val="993300"/>
          <w:spacing w:val="-6"/>
          <w:sz w:val="16"/>
          <w:szCs w:val="16"/>
        </w:rPr>
        <w:t>е</w:t>
      </w:r>
      <w:r>
        <w:rPr>
          <w:rFonts w:ascii="Arial" w:hAnsi="Arial" w:cs="Arial"/>
          <w:color w:val="993300"/>
          <w:sz w:val="16"/>
          <w:szCs w:val="16"/>
        </w:rPr>
        <w:t>е</w:t>
      </w:r>
      <w:r>
        <w:rPr>
          <w:rFonts w:ascii="Arial" w:hAnsi="Arial" w:cs="Arial"/>
          <w:color w:val="993300"/>
          <w:spacing w:val="-14"/>
          <w:sz w:val="16"/>
          <w:szCs w:val="16"/>
        </w:rPr>
        <w:t xml:space="preserve"> </w:t>
      </w:r>
      <w:r>
        <w:rPr>
          <w:rFonts w:ascii="Arial" w:hAnsi="Arial" w:cs="Arial"/>
          <w:color w:val="993300"/>
          <w:spacing w:val="-6"/>
          <w:sz w:val="16"/>
          <w:szCs w:val="16"/>
        </w:rPr>
        <w:t>с</w:t>
      </w:r>
      <w:r>
        <w:rPr>
          <w:rFonts w:ascii="Arial" w:hAnsi="Arial" w:cs="Arial"/>
          <w:color w:val="993300"/>
          <w:spacing w:val="-5"/>
          <w:sz w:val="16"/>
          <w:szCs w:val="16"/>
        </w:rPr>
        <w:t>ек</w:t>
      </w:r>
      <w:r>
        <w:rPr>
          <w:rFonts w:ascii="Arial" w:hAnsi="Arial" w:cs="Arial"/>
          <w:color w:val="993300"/>
          <w:spacing w:val="-6"/>
          <w:sz w:val="16"/>
          <w:szCs w:val="16"/>
        </w:rPr>
        <w:t>тора высок</w:t>
      </w:r>
      <w:r>
        <w:rPr>
          <w:rFonts w:ascii="Arial" w:hAnsi="Arial" w:cs="Arial"/>
          <w:color w:val="993300"/>
          <w:sz w:val="16"/>
          <w:szCs w:val="16"/>
        </w:rPr>
        <w:t>о</w:t>
      </w:r>
      <w:r>
        <w:rPr>
          <w:rFonts w:ascii="Arial" w:hAnsi="Arial" w:cs="Arial"/>
          <w:color w:val="993300"/>
          <w:spacing w:val="-16"/>
          <w:sz w:val="16"/>
          <w:szCs w:val="16"/>
        </w:rPr>
        <w:t xml:space="preserve"> </w:t>
      </w:r>
      <w:r>
        <w:rPr>
          <w:rFonts w:ascii="Arial" w:hAnsi="Arial" w:cs="Arial"/>
          <w:color w:val="993300"/>
          <w:spacing w:val="-6"/>
          <w:sz w:val="16"/>
          <w:szCs w:val="16"/>
        </w:rPr>
        <w:t>кон</w:t>
      </w:r>
      <w:r>
        <w:rPr>
          <w:rFonts w:ascii="Arial" w:hAnsi="Arial" w:cs="Arial"/>
          <w:color w:val="993300"/>
          <w:spacing w:val="-5"/>
          <w:sz w:val="16"/>
          <w:szCs w:val="16"/>
        </w:rPr>
        <w:t>ц</w:t>
      </w:r>
      <w:r>
        <w:rPr>
          <w:rFonts w:ascii="Arial" w:hAnsi="Arial" w:cs="Arial"/>
          <w:color w:val="993300"/>
          <w:spacing w:val="-6"/>
          <w:sz w:val="16"/>
          <w:szCs w:val="16"/>
        </w:rPr>
        <w:t>ент</w:t>
      </w:r>
      <w:r>
        <w:rPr>
          <w:rFonts w:ascii="Arial" w:hAnsi="Arial" w:cs="Arial"/>
          <w:color w:val="993300"/>
          <w:spacing w:val="-5"/>
          <w:sz w:val="16"/>
          <w:szCs w:val="16"/>
        </w:rPr>
        <w:t>р</w:t>
      </w:r>
      <w:r>
        <w:rPr>
          <w:rFonts w:ascii="Arial" w:hAnsi="Arial" w:cs="Arial"/>
          <w:color w:val="993300"/>
          <w:spacing w:val="-6"/>
          <w:sz w:val="16"/>
          <w:szCs w:val="16"/>
        </w:rPr>
        <w:t>ированы</w:t>
      </w:r>
    </w:p>
    <w:p w:rsidR="00E86D3E" w:rsidRDefault="00E86D3E">
      <w:pPr>
        <w:widowControl w:val="0"/>
        <w:tabs>
          <w:tab w:val="left" w:pos="1280"/>
          <w:tab w:val="left" w:pos="2560"/>
          <w:tab w:val="left" w:pos="2980"/>
          <w:tab w:val="left" w:pos="4060"/>
          <w:tab w:val="left" w:pos="5480"/>
          <w:tab w:val="left" w:pos="6340"/>
        </w:tabs>
        <w:autoSpaceDE w:val="0"/>
        <w:autoSpaceDN w:val="0"/>
        <w:adjustRightInd w:val="0"/>
        <w:spacing w:before="88" w:line="239" w:lineRule="auto"/>
        <w:ind w:right="168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16"/>
          <w:szCs w:val="16"/>
        </w:rPr>
        <w:br w:type="column"/>
      </w:r>
      <w:r>
        <w:rPr>
          <w:rFonts w:ascii="Arial" w:hAnsi="Arial" w:cs="Arial"/>
          <w:color w:val="000000"/>
          <w:sz w:val="20"/>
          <w:szCs w:val="20"/>
        </w:rPr>
        <w:lastRenderedPageBreak/>
        <w:t>Пос</w:t>
      </w:r>
      <w:r>
        <w:rPr>
          <w:rFonts w:ascii="Arial" w:hAnsi="Arial" w:cs="Arial"/>
          <w:color w:val="000000"/>
          <w:spacing w:val="-1"/>
          <w:sz w:val="20"/>
          <w:szCs w:val="20"/>
        </w:rPr>
        <w:t>к</w:t>
      </w:r>
      <w:r>
        <w:rPr>
          <w:rFonts w:ascii="Arial" w:hAnsi="Arial" w:cs="Arial"/>
          <w:color w:val="000000"/>
          <w:sz w:val="20"/>
          <w:szCs w:val="20"/>
        </w:rPr>
        <w:t xml:space="preserve">ольку </w:t>
      </w:r>
      <w:r>
        <w:rPr>
          <w:rFonts w:ascii="Arial" w:hAnsi="Arial" w:cs="Arial"/>
          <w:color w:val="000000"/>
          <w:spacing w:val="27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  <w:szCs w:val="20"/>
        </w:rPr>
        <w:t>клю</w:t>
      </w:r>
      <w:r>
        <w:rPr>
          <w:rFonts w:ascii="Arial" w:hAnsi="Arial" w:cs="Arial"/>
          <w:color w:val="000000"/>
          <w:sz w:val="20"/>
          <w:szCs w:val="20"/>
        </w:rPr>
        <w:t xml:space="preserve">чевые </w:t>
      </w:r>
      <w:r>
        <w:rPr>
          <w:rFonts w:ascii="Arial" w:hAnsi="Arial" w:cs="Arial"/>
          <w:color w:val="000000"/>
          <w:spacing w:val="26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  <w:szCs w:val="20"/>
        </w:rPr>
        <w:t>дл</w:t>
      </w:r>
      <w:r>
        <w:rPr>
          <w:rFonts w:ascii="Arial" w:hAnsi="Arial" w:cs="Arial"/>
          <w:color w:val="000000"/>
          <w:sz w:val="20"/>
          <w:szCs w:val="20"/>
        </w:rPr>
        <w:t xml:space="preserve">я </w:t>
      </w:r>
      <w:r>
        <w:rPr>
          <w:rFonts w:ascii="Arial" w:hAnsi="Arial" w:cs="Arial"/>
          <w:color w:val="000000"/>
          <w:spacing w:val="27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  <w:szCs w:val="20"/>
        </w:rPr>
        <w:t>Н</w:t>
      </w:r>
      <w:r>
        <w:rPr>
          <w:rFonts w:ascii="Arial" w:hAnsi="Arial" w:cs="Arial"/>
          <w:color w:val="000000"/>
          <w:sz w:val="20"/>
          <w:szCs w:val="20"/>
        </w:rPr>
        <w:t>и</w:t>
      </w:r>
      <w:r>
        <w:rPr>
          <w:rFonts w:ascii="Arial" w:hAnsi="Arial" w:cs="Arial"/>
          <w:color w:val="000000"/>
          <w:spacing w:val="-1"/>
          <w:sz w:val="20"/>
          <w:szCs w:val="20"/>
        </w:rPr>
        <w:t>ж</w:t>
      </w:r>
      <w:r>
        <w:rPr>
          <w:rFonts w:ascii="Arial" w:hAnsi="Arial" w:cs="Arial"/>
          <w:color w:val="000000"/>
          <w:sz w:val="20"/>
          <w:szCs w:val="20"/>
        </w:rPr>
        <w:t>его</w:t>
      </w:r>
      <w:r>
        <w:rPr>
          <w:rFonts w:ascii="Arial" w:hAnsi="Arial" w:cs="Arial"/>
          <w:color w:val="000000"/>
          <w:spacing w:val="-1"/>
          <w:sz w:val="20"/>
          <w:szCs w:val="20"/>
        </w:rPr>
        <w:t>род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z w:val="20"/>
          <w:szCs w:val="20"/>
        </w:rPr>
        <w:t xml:space="preserve">кой </w:t>
      </w:r>
      <w:r>
        <w:rPr>
          <w:rFonts w:ascii="Arial" w:hAnsi="Arial" w:cs="Arial"/>
          <w:color w:val="000000"/>
          <w:spacing w:val="27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обл</w:t>
      </w:r>
      <w:r>
        <w:rPr>
          <w:rFonts w:ascii="Arial" w:hAnsi="Arial" w:cs="Arial"/>
          <w:color w:val="000000"/>
          <w:spacing w:val="-1"/>
          <w:sz w:val="20"/>
          <w:szCs w:val="20"/>
        </w:rPr>
        <w:t>а</w:t>
      </w:r>
      <w:r>
        <w:rPr>
          <w:rFonts w:ascii="Arial" w:hAnsi="Arial" w:cs="Arial"/>
          <w:color w:val="000000"/>
          <w:sz w:val="20"/>
          <w:szCs w:val="20"/>
        </w:rPr>
        <w:t xml:space="preserve">сти </w:t>
      </w:r>
      <w:r>
        <w:rPr>
          <w:rFonts w:ascii="Arial" w:hAnsi="Arial" w:cs="Arial"/>
          <w:color w:val="000000"/>
          <w:spacing w:val="27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отрасли </w:t>
      </w:r>
      <w:r>
        <w:rPr>
          <w:rFonts w:ascii="Arial" w:hAnsi="Arial" w:cs="Arial"/>
          <w:color w:val="000000"/>
          <w:spacing w:val="27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свя</w:t>
      </w:r>
      <w:r>
        <w:rPr>
          <w:rFonts w:ascii="Arial" w:hAnsi="Arial" w:cs="Arial"/>
          <w:color w:val="000000"/>
          <w:spacing w:val="1"/>
          <w:sz w:val="20"/>
          <w:szCs w:val="20"/>
        </w:rPr>
        <w:t>з</w:t>
      </w:r>
      <w:r>
        <w:rPr>
          <w:rFonts w:ascii="Arial" w:hAnsi="Arial" w:cs="Arial"/>
          <w:color w:val="000000"/>
          <w:sz w:val="20"/>
          <w:szCs w:val="20"/>
        </w:rPr>
        <w:t xml:space="preserve">аны </w:t>
      </w:r>
      <w:r>
        <w:rPr>
          <w:rFonts w:ascii="Arial" w:hAnsi="Arial" w:cs="Arial"/>
          <w:color w:val="000000"/>
          <w:spacing w:val="26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с промышлен</w:t>
      </w:r>
      <w:r>
        <w:rPr>
          <w:rFonts w:ascii="Arial" w:hAnsi="Arial" w:cs="Arial"/>
          <w:color w:val="000000"/>
          <w:spacing w:val="-1"/>
          <w:sz w:val="20"/>
          <w:szCs w:val="20"/>
        </w:rPr>
        <w:t>н</w:t>
      </w:r>
      <w:r>
        <w:rPr>
          <w:rFonts w:ascii="Arial" w:hAnsi="Arial" w:cs="Arial"/>
          <w:color w:val="000000"/>
          <w:sz w:val="20"/>
          <w:szCs w:val="20"/>
        </w:rPr>
        <w:t xml:space="preserve">ой </w:t>
      </w:r>
      <w:r>
        <w:rPr>
          <w:rFonts w:ascii="Arial" w:hAnsi="Arial" w:cs="Arial"/>
          <w:color w:val="000000"/>
          <w:spacing w:val="38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обр</w:t>
      </w:r>
      <w:r>
        <w:rPr>
          <w:rFonts w:ascii="Arial" w:hAnsi="Arial" w:cs="Arial"/>
          <w:color w:val="000000"/>
          <w:spacing w:val="-1"/>
          <w:sz w:val="20"/>
          <w:szCs w:val="20"/>
        </w:rPr>
        <w:t>а</w:t>
      </w:r>
      <w:r>
        <w:rPr>
          <w:rFonts w:ascii="Arial" w:hAnsi="Arial" w:cs="Arial"/>
          <w:color w:val="000000"/>
          <w:sz w:val="20"/>
          <w:szCs w:val="20"/>
        </w:rPr>
        <w:t>бот</w:t>
      </w:r>
      <w:r>
        <w:rPr>
          <w:rFonts w:ascii="Arial" w:hAnsi="Arial" w:cs="Arial"/>
          <w:color w:val="000000"/>
          <w:spacing w:val="-1"/>
          <w:sz w:val="20"/>
          <w:szCs w:val="20"/>
        </w:rPr>
        <w:t>к</w:t>
      </w:r>
      <w:r>
        <w:rPr>
          <w:rFonts w:ascii="Arial" w:hAnsi="Arial" w:cs="Arial"/>
          <w:color w:val="000000"/>
          <w:sz w:val="20"/>
          <w:szCs w:val="20"/>
        </w:rPr>
        <w:t>о</w:t>
      </w:r>
      <w:r>
        <w:rPr>
          <w:rFonts w:ascii="Arial" w:hAnsi="Arial" w:cs="Arial"/>
          <w:color w:val="000000"/>
          <w:spacing w:val="1"/>
          <w:sz w:val="20"/>
          <w:szCs w:val="20"/>
        </w:rPr>
        <w:t>й</w:t>
      </w:r>
      <w:r>
        <w:rPr>
          <w:rFonts w:ascii="Arial" w:hAnsi="Arial" w:cs="Arial"/>
          <w:color w:val="000000"/>
          <w:sz w:val="20"/>
          <w:szCs w:val="20"/>
        </w:rPr>
        <w:t xml:space="preserve">, </w:t>
      </w:r>
      <w:r>
        <w:rPr>
          <w:rFonts w:ascii="Arial" w:hAnsi="Arial" w:cs="Arial"/>
          <w:color w:val="000000"/>
          <w:spacing w:val="37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предполагающей </w:t>
      </w:r>
      <w:r>
        <w:rPr>
          <w:rFonts w:ascii="Arial" w:hAnsi="Arial" w:cs="Arial"/>
          <w:color w:val="000000"/>
          <w:spacing w:val="38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в</w:t>
      </w:r>
      <w:r>
        <w:rPr>
          <w:rFonts w:ascii="Arial" w:hAnsi="Arial" w:cs="Arial"/>
          <w:color w:val="000000"/>
          <w:spacing w:val="-1"/>
          <w:sz w:val="20"/>
          <w:szCs w:val="20"/>
        </w:rPr>
        <w:t>о</w:t>
      </w:r>
      <w:r>
        <w:rPr>
          <w:rFonts w:ascii="Arial" w:hAnsi="Arial" w:cs="Arial"/>
          <w:color w:val="000000"/>
          <w:sz w:val="20"/>
          <w:szCs w:val="20"/>
        </w:rPr>
        <w:t>зникно</w:t>
      </w:r>
      <w:r>
        <w:rPr>
          <w:rFonts w:ascii="Arial" w:hAnsi="Arial" w:cs="Arial"/>
          <w:color w:val="000000"/>
          <w:spacing w:val="-1"/>
          <w:sz w:val="20"/>
          <w:szCs w:val="20"/>
        </w:rPr>
        <w:t>в</w:t>
      </w:r>
      <w:r>
        <w:rPr>
          <w:rFonts w:ascii="Arial" w:hAnsi="Arial" w:cs="Arial"/>
          <w:color w:val="000000"/>
          <w:sz w:val="20"/>
          <w:szCs w:val="20"/>
        </w:rPr>
        <w:t xml:space="preserve">ение </w:t>
      </w:r>
      <w:r>
        <w:rPr>
          <w:rFonts w:ascii="Arial" w:hAnsi="Arial" w:cs="Arial"/>
          <w:color w:val="000000"/>
          <w:spacing w:val="37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эффекта масштаб</w:t>
      </w:r>
      <w:r>
        <w:rPr>
          <w:rFonts w:ascii="Arial" w:hAnsi="Arial" w:cs="Arial"/>
          <w:color w:val="000000"/>
          <w:spacing w:val="1"/>
          <w:sz w:val="20"/>
          <w:szCs w:val="20"/>
        </w:rPr>
        <w:t>а</w:t>
      </w:r>
      <w:r>
        <w:rPr>
          <w:rFonts w:ascii="Arial" w:hAnsi="Arial" w:cs="Arial"/>
          <w:color w:val="000000"/>
          <w:sz w:val="20"/>
          <w:szCs w:val="20"/>
        </w:rPr>
        <w:t>,</w:t>
      </w:r>
      <w:r>
        <w:rPr>
          <w:rFonts w:ascii="Arial" w:hAnsi="Arial" w:cs="Arial"/>
          <w:color w:val="000000"/>
          <w:sz w:val="20"/>
          <w:szCs w:val="20"/>
        </w:rPr>
        <w:tab/>
        <w:t>экономи</w:t>
      </w:r>
      <w:r>
        <w:rPr>
          <w:rFonts w:ascii="Arial" w:hAnsi="Arial" w:cs="Arial"/>
          <w:color w:val="000000"/>
          <w:spacing w:val="-1"/>
          <w:sz w:val="20"/>
          <w:szCs w:val="20"/>
        </w:rPr>
        <w:t>к</w:t>
      </w:r>
      <w:r>
        <w:rPr>
          <w:rFonts w:ascii="Arial" w:hAnsi="Arial" w:cs="Arial"/>
          <w:color w:val="000000"/>
          <w:sz w:val="20"/>
          <w:szCs w:val="20"/>
        </w:rPr>
        <w:t>а</w:t>
      </w:r>
      <w:r>
        <w:rPr>
          <w:rFonts w:ascii="Arial" w:hAnsi="Arial" w:cs="Arial"/>
          <w:color w:val="000000"/>
          <w:sz w:val="20"/>
          <w:szCs w:val="20"/>
        </w:rPr>
        <w:tab/>
        <w:t>и</w:t>
      </w:r>
      <w:r>
        <w:rPr>
          <w:rFonts w:ascii="Arial" w:hAnsi="Arial" w:cs="Arial"/>
          <w:color w:val="000000"/>
          <w:sz w:val="20"/>
          <w:szCs w:val="20"/>
        </w:rPr>
        <w:tab/>
        <w:t>ба</w:t>
      </w:r>
      <w:r>
        <w:rPr>
          <w:rFonts w:ascii="Arial" w:hAnsi="Arial" w:cs="Arial"/>
          <w:color w:val="000000"/>
          <w:spacing w:val="-1"/>
          <w:sz w:val="20"/>
          <w:szCs w:val="20"/>
        </w:rPr>
        <w:t>з</w:t>
      </w:r>
      <w:r>
        <w:rPr>
          <w:rFonts w:ascii="Arial" w:hAnsi="Arial" w:cs="Arial"/>
          <w:color w:val="000000"/>
          <w:sz w:val="20"/>
          <w:szCs w:val="20"/>
        </w:rPr>
        <w:t>овые</w:t>
      </w:r>
      <w:r>
        <w:rPr>
          <w:rFonts w:ascii="Arial" w:hAnsi="Arial" w:cs="Arial"/>
          <w:color w:val="000000"/>
          <w:sz w:val="20"/>
          <w:szCs w:val="20"/>
        </w:rPr>
        <w:tab/>
        <w:t>о</w:t>
      </w:r>
      <w:r>
        <w:rPr>
          <w:rFonts w:ascii="Arial" w:hAnsi="Arial" w:cs="Arial"/>
          <w:color w:val="000000"/>
          <w:spacing w:val="-1"/>
          <w:sz w:val="20"/>
          <w:szCs w:val="20"/>
        </w:rPr>
        <w:t>тра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pacing w:val="-1"/>
          <w:sz w:val="20"/>
          <w:szCs w:val="20"/>
        </w:rPr>
        <w:t>л</w:t>
      </w:r>
      <w:r>
        <w:rPr>
          <w:rFonts w:ascii="Arial" w:hAnsi="Arial" w:cs="Arial"/>
          <w:color w:val="000000"/>
          <w:sz w:val="20"/>
          <w:szCs w:val="20"/>
        </w:rPr>
        <w:t>ев</w:t>
      </w:r>
      <w:r>
        <w:rPr>
          <w:rFonts w:ascii="Arial" w:hAnsi="Arial" w:cs="Arial"/>
          <w:color w:val="000000"/>
          <w:spacing w:val="-1"/>
          <w:sz w:val="20"/>
          <w:szCs w:val="20"/>
        </w:rPr>
        <w:t>ы</w:t>
      </w:r>
      <w:r>
        <w:rPr>
          <w:rFonts w:ascii="Arial" w:hAnsi="Arial" w:cs="Arial"/>
          <w:color w:val="000000"/>
          <w:sz w:val="20"/>
          <w:szCs w:val="20"/>
        </w:rPr>
        <w:t>е</w:t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pacing w:val="-1"/>
          <w:sz w:val="20"/>
          <w:szCs w:val="20"/>
        </w:rPr>
        <w:t>р</w:t>
      </w:r>
      <w:r>
        <w:rPr>
          <w:rFonts w:ascii="Arial" w:hAnsi="Arial" w:cs="Arial"/>
          <w:color w:val="000000"/>
          <w:sz w:val="20"/>
          <w:szCs w:val="20"/>
        </w:rPr>
        <w:t>ы</w:t>
      </w:r>
      <w:r>
        <w:rPr>
          <w:rFonts w:ascii="Arial" w:hAnsi="Arial" w:cs="Arial"/>
          <w:color w:val="000000"/>
          <w:spacing w:val="-1"/>
          <w:sz w:val="20"/>
          <w:szCs w:val="20"/>
        </w:rPr>
        <w:t>нк</w:t>
      </w:r>
      <w:r>
        <w:rPr>
          <w:rFonts w:ascii="Arial" w:hAnsi="Arial" w:cs="Arial"/>
          <w:color w:val="000000"/>
          <w:sz w:val="20"/>
          <w:szCs w:val="20"/>
        </w:rPr>
        <w:t>и</w:t>
      </w:r>
      <w:r>
        <w:rPr>
          <w:rFonts w:ascii="Arial" w:hAnsi="Arial" w:cs="Arial"/>
          <w:color w:val="000000"/>
          <w:sz w:val="20"/>
          <w:szCs w:val="20"/>
        </w:rPr>
        <w:tab/>
        <w:t>выс</w:t>
      </w:r>
      <w:r>
        <w:rPr>
          <w:rFonts w:ascii="Arial" w:hAnsi="Arial" w:cs="Arial"/>
          <w:color w:val="000000"/>
          <w:spacing w:val="-1"/>
          <w:sz w:val="20"/>
          <w:szCs w:val="20"/>
        </w:rPr>
        <w:t>о</w:t>
      </w:r>
      <w:r>
        <w:rPr>
          <w:rFonts w:ascii="Arial" w:hAnsi="Arial" w:cs="Arial"/>
          <w:color w:val="000000"/>
          <w:sz w:val="20"/>
          <w:szCs w:val="20"/>
        </w:rPr>
        <w:t>ко концентри</w:t>
      </w:r>
      <w:r>
        <w:rPr>
          <w:rFonts w:ascii="Arial" w:hAnsi="Arial" w:cs="Arial"/>
          <w:color w:val="000000"/>
          <w:spacing w:val="-1"/>
          <w:sz w:val="20"/>
          <w:szCs w:val="20"/>
        </w:rPr>
        <w:t>ро</w:t>
      </w:r>
      <w:r>
        <w:rPr>
          <w:rFonts w:ascii="Arial" w:hAnsi="Arial" w:cs="Arial"/>
          <w:color w:val="000000"/>
          <w:sz w:val="20"/>
          <w:szCs w:val="20"/>
        </w:rPr>
        <w:t>ван</w:t>
      </w:r>
      <w:r>
        <w:rPr>
          <w:rFonts w:ascii="Arial" w:hAnsi="Arial" w:cs="Arial"/>
          <w:color w:val="000000"/>
          <w:spacing w:val="1"/>
          <w:sz w:val="20"/>
          <w:szCs w:val="20"/>
        </w:rPr>
        <w:t>ы</w:t>
      </w:r>
      <w:r>
        <w:rPr>
          <w:rFonts w:ascii="Arial" w:hAnsi="Arial" w:cs="Arial"/>
          <w:color w:val="000000"/>
          <w:sz w:val="20"/>
          <w:szCs w:val="20"/>
        </w:rPr>
        <w:t>.</w:t>
      </w:r>
      <w:r>
        <w:rPr>
          <w:rFonts w:ascii="Arial" w:hAnsi="Arial" w:cs="Arial"/>
          <w:color w:val="000000"/>
          <w:spacing w:val="25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Типи</w:t>
      </w:r>
      <w:r>
        <w:rPr>
          <w:rFonts w:ascii="Arial" w:hAnsi="Arial" w:cs="Arial"/>
          <w:color w:val="000000"/>
          <w:spacing w:val="-1"/>
          <w:sz w:val="20"/>
          <w:szCs w:val="20"/>
        </w:rPr>
        <w:t>ч</w:t>
      </w:r>
      <w:r>
        <w:rPr>
          <w:rFonts w:ascii="Arial" w:hAnsi="Arial" w:cs="Arial"/>
          <w:color w:val="000000"/>
          <w:sz w:val="20"/>
          <w:szCs w:val="20"/>
        </w:rPr>
        <w:t>на</w:t>
      </w:r>
      <w:r>
        <w:rPr>
          <w:rFonts w:ascii="Arial" w:hAnsi="Arial" w:cs="Arial"/>
          <w:color w:val="000000"/>
          <w:spacing w:val="26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си</w:t>
      </w:r>
      <w:r>
        <w:rPr>
          <w:rFonts w:ascii="Arial" w:hAnsi="Arial" w:cs="Arial"/>
          <w:color w:val="000000"/>
          <w:spacing w:val="-1"/>
          <w:sz w:val="20"/>
          <w:szCs w:val="20"/>
        </w:rPr>
        <w:t>ту</w:t>
      </w:r>
      <w:r>
        <w:rPr>
          <w:rFonts w:ascii="Arial" w:hAnsi="Arial" w:cs="Arial"/>
          <w:color w:val="000000"/>
          <w:sz w:val="20"/>
          <w:szCs w:val="20"/>
        </w:rPr>
        <w:t>ация,</w:t>
      </w:r>
      <w:r>
        <w:rPr>
          <w:rFonts w:ascii="Arial" w:hAnsi="Arial" w:cs="Arial"/>
          <w:color w:val="000000"/>
          <w:spacing w:val="23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когда</w:t>
      </w:r>
      <w:r>
        <w:rPr>
          <w:rFonts w:ascii="Arial" w:hAnsi="Arial" w:cs="Arial"/>
          <w:color w:val="000000"/>
          <w:spacing w:val="26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  <w:szCs w:val="20"/>
        </w:rPr>
        <w:t>о</w:t>
      </w:r>
      <w:r>
        <w:rPr>
          <w:rFonts w:ascii="Arial" w:hAnsi="Arial" w:cs="Arial"/>
          <w:color w:val="000000"/>
          <w:sz w:val="20"/>
          <w:szCs w:val="20"/>
        </w:rPr>
        <w:t>бо</w:t>
      </w:r>
      <w:r>
        <w:rPr>
          <w:rFonts w:ascii="Arial" w:hAnsi="Arial" w:cs="Arial"/>
          <w:color w:val="000000"/>
          <w:spacing w:val="-1"/>
          <w:sz w:val="20"/>
          <w:szCs w:val="20"/>
        </w:rPr>
        <w:t>ро</w:t>
      </w:r>
      <w:r>
        <w:rPr>
          <w:rFonts w:ascii="Arial" w:hAnsi="Arial" w:cs="Arial"/>
          <w:color w:val="000000"/>
          <w:sz w:val="20"/>
          <w:szCs w:val="20"/>
        </w:rPr>
        <w:t>т</w:t>
      </w:r>
      <w:r>
        <w:rPr>
          <w:rFonts w:ascii="Arial" w:hAnsi="Arial" w:cs="Arial"/>
          <w:color w:val="000000"/>
          <w:spacing w:val="25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отрасли</w:t>
      </w:r>
      <w:r>
        <w:rPr>
          <w:rFonts w:ascii="Arial" w:hAnsi="Arial" w:cs="Arial"/>
          <w:color w:val="000000"/>
          <w:spacing w:val="26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на</w:t>
      </w:r>
      <w:r>
        <w:rPr>
          <w:rFonts w:ascii="Arial" w:hAnsi="Arial" w:cs="Arial"/>
          <w:color w:val="000000"/>
          <w:spacing w:val="24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две</w:t>
      </w:r>
      <w:r>
        <w:rPr>
          <w:rFonts w:ascii="Arial" w:hAnsi="Arial" w:cs="Arial"/>
          <w:color w:val="000000"/>
          <w:spacing w:val="25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трети формируется</w:t>
      </w:r>
      <w:r>
        <w:rPr>
          <w:rFonts w:ascii="Arial" w:hAnsi="Arial" w:cs="Arial"/>
          <w:color w:val="000000"/>
          <w:spacing w:val="5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п</w:t>
      </w:r>
      <w:r>
        <w:rPr>
          <w:rFonts w:ascii="Arial" w:hAnsi="Arial" w:cs="Arial"/>
          <w:color w:val="000000"/>
          <w:spacing w:val="1"/>
          <w:sz w:val="20"/>
          <w:szCs w:val="20"/>
        </w:rPr>
        <w:t>я</w:t>
      </w:r>
      <w:r>
        <w:rPr>
          <w:rFonts w:ascii="Arial" w:hAnsi="Arial" w:cs="Arial"/>
          <w:color w:val="000000"/>
          <w:sz w:val="20"/>
          <w:szCs w:val="20"/>
        </w:rPr>
        <w:t>тью</w:t>
      </w:r>
      <w:r>
        <w:rPr>
          <w:rFonts w:ascii="Arial" w:hAnsi="Arial" w:cs="Arial"/>
          <w:color w:val="000000"/>
          <w:spacing w:val="5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компаниями</w:t>
      </w:r>
      <w:r>
        <w:rPr>
          <w:rFonts w:ascii="Arial" w:hAnsi="Arial" w:cs="Arial"/>
          <w:color w:val="000000"/>
          <w:spacing w:val="5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с</w:t>
      </w:r>
      <w:r>
        <w:rPr>
          <w:rFonts w:ascii="Arial" w:hAnsi="Arial" w:cs="Arial"/>
          <w:color w:val="000000"/>
          <w:spacing w:val="5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одним</w:t>
      </w:r>
      <w:r>
        <w:rPr>
          <w:rFonts w:ascii="Arial" w:hAnsi="Arial" w:cs="Arial"/>
          <w:color w:val="000000"/>
          <w:spacing w:val="5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выраженным</w:t>
      </w:r>
      <w:r>
        <w:rPr>
          <w:rFonts w:ascii="Arial" w:hAnsi="Arial" w:cs="Arial"/>
          <w:color w:val="000000"/>
          <w:spacing w:val="6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лидером</w:t>
      </w:r>
      <w:r>
        <w:rPr>
          <w:rFonts w:ascii="Arial" w:hAnsi="Arial" w:cs="Arial"/>
          <w:color w:val="000000"/>
          <w:spacing w:val="5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  <w:szCs w:val="20"/>
        </w:rPr>
        <w:t>(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z w:val="20"/>
          <w:szCs w:val="20"/>
        </w:rPr>
        <w:t>м.</w:t>
      </w:r>
      <w:r>
        <w:rPr>
          <w:rFonts w:ascii="Arial" w:hAnsi="Arial" w:cs="Arial"/>
          <w:color w:val="000000"/>
          <w:spacing w:val="4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табл.</w:t>
      </w:r>
    </w:p>
    <w:p w:rsidR="00E86D3E" w:rsidRDefault="00E86D3E">
      <w:pPr>
        <w:widowControl w:val="0"/>
        <w:autoSpaceDE w:val="0"/>
        <w:autoSpaceDN w:val="0"/>
        <w:adjustRightInd w:val="0"/>
        <w:spacing w:before="1" w:line="226" w:lineRule="exact"/>
        <w:ind w:right="6953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position w:val="-1"/>
          <w:sz w:val="20"/>
          <w:szCs w:val="20"/>
        </w:rPr>
        <w:t>4).</w:t>
      </w:r>
    </w:p>
    <w:p w:rsidR="00E86D3E" w:rsidRDefault="00E86D3E">
      <w:pPr>
        <w:widowControl w:val="0"/>
        <w:autoSpaceDE w:val="0"/>
        <w:autoSpaceDN w:val="0"/>
        <w:adjustRightInd w:val="0"/>
        <w:spacing w:before="1" w:line="226" w:lineRule="exact"/>
        <w:ind w:right="6953"/>
        <w:jc w:val="both"/>
        <w:rPr>
          <w:rFonts w:ascii="Arial" w:hAnsi="Arial" w:cs="Arial"/>
          <w:color w:val="000000"/>
          <w:sz w:val="20"/>
          <w:szCs w:val="20"/>
        </w:rPr>
        <w:sectPr w:rsidR="00E86D3E" w:rsidSect="00C1312B">
          <w:pgSz w:w="11920" w:h="16840"/>
          <w:pgMar w:top="851" w:right="851" w:bottom="1701" w:left="1985" w:header="720" w:footer="720" w:gutter="0"/>
          <w:cols w:num="2" w:space="720" w:equalWidth="0">
            <w:col w:w="1603" w:space="399"/>
            <w:col w:w="7082"/>
          </w:cols>
          <w:noEndnote/>
        </w:sectPr>
      </w:pPr>
    </w:p>
    <w:p w:rsidR="00E86D3E" w:rsidRDefault="00E86D3E">
      <w:pPr>
        <w:widowControl w:val="0"/>
        <w:autoSpaceDE w:val="0"/>
        <w:autoSpaceDN w:val="0"/>
        <w:adjustRightInd w:val="0"/>
        <w:spacing w:before="18"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43" w:lineRule="exact"/>
        <w:ind w:left="182" w:right="-20"/>
        <w:rPr>
          <w:rFonts w:ascii="Arial" w:hAnsi="Arial" w:cs="Arial"/>
          <w:color w:val="000000"/>
          <w:sz w:val="13"/>
          <w:szCs w:val="13"/>
        </w:rPr>
      </w:pPr>
      <w:r>
        <w:rPr>
          <w:rFonts w:ascii="Arial" w:hAnsi="Arial" w:cs="Arial"/>
          <w:b/>
          <w:bCs/>
          <w:color w:val="FF9A00"/>
          <w:position w:val="-1"/>
          <w:sz w:val="20"/>
          <w:szCs w:val="20"/>
        </w:rPr>
        <w:t>Таблица</w:t>
      </w:r>
      <w:r>
        <w:rPr>
          <w:rFonts w:ascii="Arial" w:hAnsi="Arial" w:cs="Arial"/>
          <w:b/>
          <w:bCs/>
          <w:color w:val="FF9A00"/>
          <w:spacing w:val="1"/>
          <w:position w:val="-1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FF9A00"/>
          <w:position w:val="-1"/>
          <w:sz w:val="20"/>
          <w:szCs w:val="20"/>
        </w:rPr>
        <w:t>4.</w:t>
      </w:r>
      <w:r>
        <w:rPr>
          <w:rFonts w:ascii="Arial" w:hAnsi="Arial" w:cs="Arial"/>
          <w:b/>
          <w:bCs/>
          <w:color w:val="FF9A00"/>
          <w:spacing w:val="-2"/>
          <w:position w:val="-1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993300"/>
          <w:position w:val="-1"/>
          <w:sz w:val="20"/>
          <w:szCs w:val="20"/>
        </w:rPr>
        <w:t>Уровень к</w:t>
      </w:r>
      <w:r>
        <w:rPr>
          <w:rFonts w:ascii="Arial" w:hAnsi="Arial" w:cs="Arial"/>
          <w:b/>
          <w:bCs/>
          <w:color w:val="993300"/>
          <w:spacing w:val="-1"/>
          <w:position w:val="-1"/>
          <w:sz w:val="20"/>
          <w:szCs w:val="20"/>
        </w:rPr>
        <w:t>о</w:t>
      </w:r>
      <w:r>
        <w:rPr>
          <w:rFonts w:ascii="Arial" w:hAnsi="Arial" w:cs="Arial"/>
          <w:b/>
          <w:bCs/>
          <w:color w:val="993300"/>
          <w:position w:val="-1"/>
          <w:sz w:val="20"/>
          <w:szCs w:val="20"/>
        </w:rPr>
        <w:t>нц</w:t>
      </w:r>
      <w:r>
        <w:rPr>
          <w:rFonts w:ascii="Arial" w:hAnsi="Arial" w:cs="Arial"/>
          <w:b/>
          <w:bCs/>
          <w:color w:val="993300"/>
          <w:spacing w:val="-1"/>
          <w:position w:val="-1"/>
          <w:sz w:val="20"/>
          <w:szCs w:val="20"/>
        </w:rPr>
        <w:t>е</w:t>
      </w:r>
      <w:r>
        <w:rPr>
          <w:rFonts w:ascii="Arial" w:hAnsi="Arial" w:cs="Arial"/>
          <w:b/>
          <w:bCs/>
          <w:color w:val="993300"/>
          <w:spacing w:val="1"/>
          <w:position w:val="-1"/>
          <w:sz w:val="20"/>
          <w:szCs w:val="20"/>
        </w:rPr>
        <w:t>н</w:t>
      </w:r>
      <w:r>
        <w:rPr>
          <w:rFonts w:ascii="Arial" w:hAnsi="Arial" w:cs="Arial"/>
          <w:b/>
          <w:bCs/>
          <w:color w:val="993300"/>
          <w:spacing w:val="-3"/>
          <w:position w:val="-1"/>
          <w:sz w:val="20"/>
          <w:szCs w:val="20"/>
        </w:rPr>
        <w:t>т</w:t>
      </w:r>
      <w:r>
        <w:rPr>
          <w:rFonts w:ascii="Arial" w:hAnsi="Arial" w:cs="Arial"/>
          <w:b/>
          <w:bCs/>
          <w:color w:val="993300"/>
          <w:position w:val="-1"/>
          <w:sz w:val="20"/>
          <w:szCs w:val="20"/>
        </w:rPr>
        <w:t xml:space="preserve">рации </w:t>
      </w:r>
      <w:r>
        <w:rPr>
          <w:rFonts w:ascii="Arial" w:hAnsi="Arial" w:cs="Arial"/>
          <w:b/>
          <w:bCs/>
          <w:color w:val="993300"/>
          <w:spacing w:val="1"/>
          <w:position w:val="-1"/>
          <w:sz w:val="20"/>
          <w:szCs w:val="20"/>
        </w:rPr>
        <w:t>о</w:t>
      </w:r>
      <w:r>
        <w:rPr>
          <w:rFonts w:ascii="Arial" w:hAnsi="Arial" w:cs="Arial"/>
          <w:b/>
          <w:bCs/>
          <w:color w:val="993300"/>
          <w:spacing w:val="-2"/>
          <w:position w:val="-1"/>
          <w:sz w:val="20"/>
          <w:szCs w:val="20"/>
        </w:rPr>
        <w:t>т</w:t>
      </w:r>
      <w:r>
        <w:rPr>
          <w:rFonts w:ascii="Arial" w:hAnsi="Arial" w:cs="Arial"/>
          <w:b/>
          <w:bCs/>
          <w:color w:val="993300"/>
          <w:position w:val="-1"/>
          <w:sz w:val="20"/>
          <w:szCs w:val="20"/>
        </w:rPr>
        <w:t>раслевых</w:t>
      </w:r>
      <w:r>
        <w:rPr>
          <w:rFonts w:ascii="Arial" w:hAnsi="Arial" w:cs="Arial"/>
          <w:b/>
          <w:bCs/>
          <w:color w:val="993300"/>
          <w:spacing w:val="1"/>
          <w:position w:val="-1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993300"/>
          <w:position w:val="-1"/>
          <w:sz w:val="20"/>
          <w:szCs w:val="20"/>
        </w:rPr>
        <w:t>ры</w:t>
      </w:r>
      <w:r>
        <w:rPr>
          <w:rFonts w:ascii="Arial" w:hAnsi="Arial" w:cs="Arial"/>
          <w:b/>
          <w:bCs/>
          <w:color w:val="993300"/>
          <w:spacing w:val="-1"/>
          <w:position w:val="-1"/>
          <w:sz w:val="20"/>
          <w:szCs w:val="20"/>
        </w:rPr>
        <w:t>н</w:t>
      </w:r>
      <w:r>
        <w:rPr>
          <w:rFonts w:ascii="Arial" w:hAnsi="Arial" w:cs="Arial"/>
          <w:b/>
          <w:bCs/>
          <w:color w:val="993300"/>
          <w:position w:val="-1"/>
          <w:sz w:val="20"/>
          <w:szCs w:val="20"/>
        </w:rPr>
        <w:t>к</w:t>
      </w:r>
      <w:r>
        <w:rPr>
          <w:rFonts w:ascii="Arial" w:hAnsi="Arial" w:cs="Arial"/>
          <w:b/>
          <w:bCs/>
          <w:color w:val="993300"/>
          <w:spacing w:val="-1"/>
          <w:position w:val="-1"/>
          <w:sz w:val="20"/>
          <w:szCs w:val="20"/>
        </w:rPr>
        <w:t>о</w:t>
      </w:r>
      <w:r>
        <w:rPr>
          <w:rFonts w:ascii="Arial" w:hAnsi="Arial" w:cs="Arial"/>
          <w:b/>
          <w:bCs/>
          <w:color w:val="993300"/>
          <w:spacing w:val="1"/>
          <w:position w:val="-1"/>
          <w:sz w:val="20"/>
          <w:szCs w:val="20"/>
        </w:rPr>
        <w:t>в</w:t>
      </w:r>
      <w:r>
        <w:rPr>
          <w:rFonts w:ascii="Arial" w:hAnsi="Arial" w:cs="Arial"/>
          <w:b/>
          <w:bCs/>
          <w:color w:val="993300"/>
          <w:position w:val="-1"/>
          <w:sz w:val="20"/>
          <w:szCs w:val="20"/>
        </w:rPr>
        <w:t xml:space="preserve">, 2005 </w:t>
      </w:r>
      <w:r>
        <w:rPr>
          <w:rFonts w:ascii="Arial" w:hAnsi="Arial" w:cs="Arial"/>
          <w:b/>
          <w:bCs/>
          <w:color w:val="993300"/>
          <w:spacing w:val="1"/>
          <w:position w:val="-1"/>
          <w:sz w:val="20"/>
          <w:szCs w:val="20"/>
        </w:rPr>
        <w:t>г</w:t>
      </w:r>
      <w:r>
        <w:rPr>
          <w:rFonts w:ascii="Arial" w:hAnsi="Arial" w:cs="Arial"/>
          <w:b/>
          <w:bCs/>
          <w:color w:val="993300"/>
          <w:spacing w:val="9"/>
          <w:position w:val="-1"/>
          <w:sz w:val="20"/>
          <w:szCs w:val="20"/>
        </w:rPr>
        <w:t>.</w:t>
      </w:r>
      <w:r>
        <w:rPr>
          <w:rFonts w:ascii="Arial" w:hAnsi="Arial" w:cs="Arial"/>
          <w:b/>
          <w:bCs/>
          <w:color w:val="993300"/>
          <w:position w:val="9"/>
          <w:sz w:val="13"/>
          <w:szCs w:val="13"/>
        </w:rPr>
        <w:t>18</w:t>
      </w:r>
    </w:p>
    <w:p w:rsidR="00E86D3E" w:rsidRDefault="00E86D3E">
      <w:pPr>
        <w:widowControl w:val="0"/>
        <w:autoSpaceDE w:val="0"/>
        <w:autoSpaceDN w:val="0"/>
        <w:adjustRightInd w:val="0"/>
        <w:spacing w:before="7" w:line="260" w:lineRule="exact"/>
        <w:ind w:right="-20"/>
        <w:rPr>
          <w:rFonts w:ascii="Arial" w:hAnsi="Arial" w:cs="Arial"/>
          <w:color w:val="000000"/>
          <w:sz w:val="26"/>
          <w:szCs w:val="26"/>
        </w:rPr>
      </w:pPr>
    </w:p>
    <w:tbl>
      <w:tblPr>
        <w:tblW w:w="0" w:type="auto"/>
        <w:tblInd w:w="11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366"/>
        <w:gridCol w:w="2342"/>
        <w:gridCol w:w="2720"/>
      </w:tblGrid>
      <w:tr w:rsidR="00E86D3E">
        <w:trPr>
          <w:trHeight w:hRule="exact" w:val="382"/>
        </w:trPr>
        <w:tc>
          <w:tcPr>
            <w:tcW w:w="4366" w:type="dxa"/>
            <w:tcBorders>
              <w:top w:val="nil"/>
              <w:left w:val="nil"/>
              <w:bottom w:val="nil"/>
              <w:right w:val="nil"/>
            </w:tcBorders>
            <w:shd w:val="clear" w:color="auto" w:fill="00FF00"/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before="1" w:line="180" w:lineRule="exact"/>
              <w:ind w:right="-20"/>
              <w:rPr>
                <w:sz w:val="18"/>
                <w:szCs w:val="18"/>
              </w:rPr>
            </w:pPr>
          </w:p>
          <w:p w:rsidR="00E86D3E" w:rsidRDefault="00E86D3E">
            <w:pPr>
              <w:widowControl w:val="0"/>
              <w:autoSpaceDE w:val="0"/>
              <w:autoSpaceDN w:val="0"/>
              <w:adjustRightInd w:val="0"/>
              <w:ind w:left="1440" w:right="-20"/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Вид</w:t>
            </w:r>
            <w:r>
              <w:rPr>
                <w:rFonts w:ascii="Arial" w:hAnsi="Arial" w:cs="Arial"/>
                <w:b/>
                <w:bCs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>де</w:t>
            </w:r>
            <w:r>
              <w:rPr>
                <w:rFonts w:ascii="Arial" w:hAnsi="Arial" w:cs="Arial"/>
                <w:b/>
                <w:bCs/>
                <w:spacing w:val="2"/>
                <w:sz w:val="16"/>
                <w:szCs w:val="16"/>
              </w:rPr>
              <w:t>я</w:t>
            </w:r>
            <w:r>
              <w:rPr>
                <w:rFonts w:ascii="Arial" w:hAnsi="Arial" w:cs="Arial"/>
                <w:b/>
                <w:bCs/>
                <w:spacing w:val="-1"/>
                <w:sz w:val="16"/>
                <w:szCs w:val="16"/>
              </w:rPr>
              <w:t>т</w:t>
            </w:r>
            <w:r>
              <w:rPr>
                <w:rFonts w:ascii="Arial" w:hAnsi="Arial" w:cs="Arial"/>
                <w:b/>
                <w:bCs/>
                <w:spacing w:val="1"/>
                <w:sz w:val="16"/>
                <w:szCs w:val="16"/>
              </w:rPr>
              <w:t>е</w:t>
            </w:r>
            <w:r>
              <w:rPr>
                <w:rFonts w:ascii="Arial" w:hAnsi="Arial" w:cs="Arial"/>
                <w:b/>
                <w:bCs/>
                <w:spacing w:val="-1"/>
                <w:sz w:val="16"/>
                <w:szCs w:val="16"/>
              </w:rPr>
              <w:t>л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>ь</w:t>
            </w:r>
            <w:r>
              <w:rPr>
                <w:rFonts w:ascii="Arial" w:hAnsi="Arial" w:cs="Arial"/>
                <w:b/>
                <w:bCs/>
                <w:spacing w:val="1"/>
                <w:sz w:val="16"/>
                <w:szCs w:val="16"/>
              </w:rPr>
              <w:t>но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>с</w:t>
            </w:r>
            <w:r>
              <w:rPr>
                <w:rFonts w:ascii="Arial" w:hAnsi="Arial" w:cs="Arial"/>
                <w:b/>
                <w:bCs/>
                <w:spacing w:val="-1"/>
                <w:sz w:val="16"/>
                <w:szCs w:val="16"/>
              </w:rPr>
              <w:t>т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>и</w:t>
            </w:r>
          </w:p>
        </w:tc>
        <w:tc>
          <w:tcPr>
            <w:tcW w:w="2342" w:type="dxa"/>
            <w:tcBorders>
              <w:top w:val="nil"/>
              <w:left w:val="nil"/>
              <w:bottom w:val="nil"/>
              <w:right w:val="nil"/>
            </w:tcBorders>
            <w:shd w:val="clear" w:color="auto" w:fill="00FF00"/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line="184" w:lineRule="exact"/>
              <w:ind w:left="380" w:right="171" w:hanging="161"/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До</w:t>
            </w:r>
            <w:r>
              <w:rPr>
                <w:rFonts w:ascii="Arial" w:hAnsi="Arial" w:cs="Arial"/>
                <w:b/>
                <w:bCs/>
                <w:spacing w:val="-1"/>
                <w:sz w:val="16"/>
                <w:szCs w:val="16"/>
              </w:rPr>
              <w:t>л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>я</w:t>
            </w:r>
            <w:r>
              <w:rPr>
                <w:rFonts w:ascii="Arial" w:hAnsi="Arial" w:cs="Arial"/>
                <w:b/>
                <w:bCs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spacing w:val="1"/>
                <w:sz w:val="16"/>
                <w:szCs w:val="16"/>
              </w:rPr>
              <w:t>од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>ной</w:t>
            </w:r>
            <w:r>
              <w:rPr>
                <w:rFonts w:ascii="Arial" w:hAnsi="Arial" w:cs="Arial"/>
                <w:b/>
                <w:bCs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spacing w:val="1"/>
                <w:sz w:val="16"/>
                <w:szCs w:val="16"/>
              </w:rPr>
              <w:t>ко</w:t>
            </w:r>
            <w:r>
              <w:rPr>
                <w:rFonts w:ascii="Arial" w:hAnsi="Arial" w:cs="Arial"/>
                <w:b/>
                <w:bCs/>
                <w:spacing w:val="-1"/>
                <w:sz w:val="16"/>
                <w:szCs w:val="16"/>
              </w:rPr>
              <w:t>м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>п</w:t>
            </w:r>
            <w:r>
              <w:rPr>
                <w:rFonts w:ascii="Arial" w:hAnsi="Arial" w:cs="Arial"/>
                <w:b/>
                <w:bCs/>
                <w:spacing w:val="1"/>
                <w:sz w:val="16"/>
                <w:szCs w:val="16"/>
              </w:rPr>
              <w:t>а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>н</w:t>
            </w:r>
            <w:r>
              <w:rPr>
                <w:rFonts w:ascii="Arial" w:hAnsi="Arial" w:cs="Arial"/>
                <w:b/>
                <w:bCs/>
                <w:spacing w:val="1"/>
                <w:sz w:val="16"/>
                <w:szCs w:val="16"/>
              </w:rPr>
              <w:t>и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>и</w:t>
            </w:r>
            <w:r>
              <w:rPr>
                <w:rFonts w:ascii="Arial" w:hAnsi="Arial" w:cs="Arial"/>
                <w:b/>
                <w:bCs/>
                <w:spacing w:val="-7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>в об</w:t>
            </w:r>
            <w:r>
              <w:rPr>
                <w:rFonts w:ascii="Arial" w:hAnsi="Arial" w:cs="Arial"/>
                <w:b/>
                <w:bCs/>
                <w:spacing w:val="1"/>
                <w:sz w:val="16"/>
                <w:szCs w:val="16"/>
              </w:rPr>
              <w:t>о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>р</w:t>
            </w:r>
            <w:r>
              <w:rPr>
                <w:rFonts w:ascii="Arial" w:hAnsi="Arial" w:cs="Arial"/>
                <w:b/>
                <w:bCs/>
                <w:spacing w:val="1"/>
                <w:sz w:val="16"/>
                <w:szCs w:val="16"/>
              </w:rPr>
              <w:t>о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>те</w:t>
            </w:r>
            <w:r>
              <w:rPr>
                <w:rFonts w:ascii="Arial" w:hAnsi="Arial" w:cs="Arial"/>
                <w:b/>
                <w:bCs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spacing w:val="1"/>
                <w:sz w:val="16"/>
                <w:szCs w:val="16"/>
              </w:rPr>
              <w:t>о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>тра</w:t>
            </w:r>
            <w:r>
              <w:rPr>
                <w:rFonts w:ascii="Arial" w:hAnsi="Arial" w:cs="Arial"/>
                <w:b/>
                <w:bCs/>
                <w:spacing w:val="1"/>
                <w:sz w:val="16"/>
                <w:szCs w:val="16"/>
              </w:rPr>
              <w:t>с</w:t>
            </w:r>
            <w:r>
              <w:rPr>
                <w:rFonts w:ascii="Arial" w:hAnsi="Arial" w:cs="Arial"/>
                <w:b/>
                <w:bCs/>
                <w:spacing w:val="-1"/>
                <w:sz w:val="16"/>
                <w:szCs w:val="16"/>
              </w:rPr>
              <w:t>л</w:t>
            </w:r>
            <w:r>
              <w:rPr>
                <w:rFonts w:ascii="Arial" w:hAnsi="Arial" w:cs="Arial"/>
                <w:b/>
                <w:bCs/>
                <w:spacing w:val="1"/>
                <w:sz w:val="16"/>
                <w:szCs w:val="16"/>
              </w:rPr>
              <w:t>и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>,</w:t>
            </w:r>
            <w:r>
              <w:rPr>
                <w:rFonts w:ascii="Arial" w:hAnsi="Arial" w:cs="Arial"/>
                <w:b/>
                <w:bCs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>%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auto" w:fill="00FF00"/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line="184" w:lineRule="exact"/>
              <w:ind w:left="927" w:right="66" w:hanging="799"/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До</w:t>
            </w:r>
            <w:r>
              <w:rPr>
                <w:rFonts w:ascii="Arial" w:hAnsi="Arial" w:cs="Arial"/>
                <w:b/>
                <w:bCs/>
                <w:spacing w:val="-1"/>
                <w:sz w:val="16"/>
                <w:szCs w:val="16"/>
              </w:rPr>
              <w:t>л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>я</w:t>
            </w:r>
            <w:r>
              <w:rPr>
                <w:rFonts w:ascii="Arial" w:hAnsi="Arial" w:cs="Arial"/>
                <w:b/>
                <w:bCs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>п</w:t>
            </w:r>
            <w:r>
              <w:rPr>
                <w:rFonts w:ascii="Arial" w:hAnsi="Arial" w:cs="Arial"/>
                <w:b/>
                <w:bCs/>
                <w:spacing w:val="2"/>
                <w:sz w:val="16"/>
                <w:szCs w:val="16"/>
              </w:rPr>
              <w:t>я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>ти</w:t>
            </w:r>
            <w:r>
              <w:rPr>
                <w:rFonts w:ascii="Arial" w:hAnsi="Arial" w:cs="Arial"/>
                <w:b/>
                <w:bCs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>компаний</w:t>
            </w:r>
            <w:r>
              <w:rPr>
                <w:rFonts w:ascii="Arial" w:hAnsi="Arial" w:cs="Arial"/>
                <w:b/>
                <w:bCs/>
                <w:spacing w:val="-7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>в</w:t>
            </w:r>
            <w:r>
              <w:rPr>
                <w:rFonts w:ascii="Arial" w:hAnsi="Arial" w:cs="Arial"/>
                <w:b/>
                <w:bCs/>
                <w:spacing w:val="1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>об</w:t>
            </w:r>
            <w:r>
              <w:rPr>
                <w:rFonts w:ascii="Arial" w:hAnsi="Arial" w:cs="Arial"/>
                <w:b/>
                <w:bCs/>
                <w:spacing w:val="1"/>
                <w:sz w:val="16"/>
                <w:szCs w:val="16"/>
              </w:rPr>
              <w:t>о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>р</w:t>
            </w:r>
            <w:r>
              <w:rPr>
                <w:rFonts w:ascii="Arial" w:hAnsi="Arial" w:cs="Arial"/>
                <w:b/>
                <w:bCs/>
                <w:spacing w:val="1"/>
                <w:sz w:val="16"/>
                <w:szCs w:val="16"/>
              </w:rPr>
              <w:t>о</w:t>
            </w:r>
            <w:r>
              <w:rPr>
                <w:rFonts w:ascii="Arial" w:hAnsi="Arial" w:cs="Arial"/>
                <w:b/>
                <w:bCs/>
                <w:spacing w:val="-1"/>
                <w:sz w:val="16"/>
                <w:szCs w:val="16"/>
              </w:rPr>
              <w:t>т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е </w:t>
            </w:r>
            <w:r>
              <w:rPr>
                <w:rFonts w:ascii="Arial" w:hAnsi="Arial" w:cs="Arial"/>
                <w:b/>
                <w:bCs/>
                <w:spacing w:val="1"/>
                <w:sz w:val="16"/>
                <w:szCs w:val="16"/>
              </w:rPr>
              <w:t>о</w:t>
            </w:r>
            <w:r>
              <w:rPr>
                <w:rFonts w:ascii="Arial" w:hAnsi="Arial" w:cs="Arial"/>
                <w:b/>
                <w:bCs/>
                <w:spacing w:val="-1"/>
                <w:sz w:val="16"/>
                <w:szCs w:val="16"/>
              </w:rPr>
              <w:t>т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>ра</w:t>
            </w:r>
            <w:r>
              <w:rPr>
                <w:rFonts w:ascii="Arial" w:hAnsi="Arial" w:cs="Arial"/>
                <w:b/>
                <w:bCs/>
                <w:spacing w:val="1"/>
                <w:sz w:val="16"/>
                <w:szCs w:val="16"/>
              </w:rPr>
              <w:t>с</w:t>
            </w:r>
            <w:r>
              <w:rPr>
                <w:rFonts w:ascii="Arial" w:hAnsi="Arial" w:cs="Arial"/>
                <w:b/>
                <w:bCs/>
                <w:spacing w:val="-1"/>
                <w:sz w:val="16"/>
                <w:szCs w:val="16"/>
              </w:rPr>
              <w:t>л</w:t>
            </w:r>
            <w:r>
              <w:rPr>
                <w:rFonts w:ascii="Arial" w:hAnsi="Arial" w:cs="Arial"/>
                <w:b/>
                <w:bCs/>
                <w:spacing w:val="1"/>
                <w:sz w:val="16"/>
                <w:szCs w:val="16"/>
              </w:rPr>
              <w:t>и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>,</w:t>
            </w:r>
            <w:r>
              <w:rPr>
                <w:rFonts w:ascii="Arial" w:hAnsi="Arial" w:cs="Arial"/>
                <w:b/>
                <w:bCs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>%</w:t>
            </w:r>
          </w:p>
        </w:tc>
      </w:tr>
      <w:tr w:rsidR="00E86D3E">
        <w:trPr>
          <w:trHeight w:hRule="exact" w:val="214"/>
        </w:trPr>
        <w:tc>
          <w:tcPr>
            <w:tcW w:w="4366" w:type="dxa"/>
            <w:tcBorders>
              <w:top w:val="nil"/>
              <w:left w:val="nil"/>
              <w:bottom w:val="nil"/>
              <w:right w:val="nil"/>
            </w:tcBorders>
            <w:shd w:val="clear" w:color="auto" w:fill="CCFECB"/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before="13"/>
              <w:ind w:left="400" w:right="-20"/>
            </w:pPr>
            <w:r>
              <w:rPr>
                <w:rFonts w:ascii="Arial" w:hAnsi="Arial" w:cs="Arial"/>
                <w:sz w:val="16"/>
                <w:szCs w:val="16"/>
              </w:rPr>
              <w:t>производство</w:t>
            </w:r>
            <w:r>
              <w:rPr>
                <w:rFonts w:ascii="Arial" w:hAnsi="Arial" w:cs="Arial"/>
                <w:spacing w:val="-9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pacing w:val="1"/>
                <w:sz w:val="16"/>
                <w:szCs w:val="16"/>
              </w:rPr>
              <w:t>п</w:t>
            </w:r>
            <w:r>
              <w:rPr>
                <w:rFonts w:ascii="Arial" w:hAnsi="Arial" w:cs="Arial"/>
                <w:sz w:val="16"/>
                <w:szCs w:val="16"/>
              </w:rPr>
              <w:t>ище</w:t>
            </w:r>
            <w:r>
              <w:rPr>
                <w:rFonts w:ascii="Arial" w:hAnsi="Arial" w:cs="Arial"/>
                <w:spacing w:val="1"/>
                <w:sz w:val="16"/>
                <w:szCs w:val="16"/>
              </w:rPr>
              <w:t>вы</w:t>
            </w:r>
            <w:r>
              <w:rPr>
                <w:rFonts w:ascii="Arial" w:hAnsi="Arial" w:cs="Arial"/>
                <w:sz w:val="16"/>
                <w:szCs w:val="16"/>
              </w:rPr>
              <w:t>х</w:t>
            </w:r>
            <w:r>
              <w:rPr>
                <w:rFonts w:ascii="Arial" w:hAnsi="Arial" w:cs="Arial"/>
                <w:spacing w:val="-7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про</w:t>
            </w:r>
            <w:r>
              <w:rPr>
                <w:rFonts w:ascii="Arial" w:hAnsi="Arial" w:cs="Arial"/>
                <w:spacing w:val="2"/>
                <w:sz w:val="16"/>
                <w:szCs w:val="16"/>
              </w:rPr>
              <w:t>д</w:t>
            </w:r>
            <w:r>
              <w:rPr>
                <w:rFonts w:ascii="Arial" w:hAnsi="Arial" w:cs="Arial"/>
                <w:sz w:val="16"/>
                <w:szCs w:val="16"/>
              </w:rPr>
              <w:t>ук</w:t>
            </w:r>
            <w:r>
              <w:rPr>
                <w:rFonts w:ascii="Arial" w:hAnsi="Arial" w:cs="Arial"/>
                <w:spacing w:val="1"/>
                <w:sz w:val="16"/>
                <w:szCs w:val="16"/>
              </w:rPr>
              <w:t>т</w:t>
            </w:r>
            <w:r>
              <w:rPr>
                <w:rFonts w:ascii="Arial" w:hAnsi="Arial" w:cs="Arial"/>
                <w:sz w:val="16"/>
                <w:szCs w:val="16"/>
              </w:rPr>
              <w:t>о</w:t>
            </w:r>
            <w:r>
              <w:rPr>
                <w:rFonts w:ascii="Arial" w:hAnsi="Arial" w:cs="Arial"/>
                <w:spacing w:val="1"/>
                <w:sz w:val="16"/>
                <w:szCs w:val="16"/>
              </w:rPr>
              <w:t>в</w:t>
            </w:r>
            <w:r>
              <w:rPr>
                <w:rFonts w:ascii="Arial" w:hAnsi="Arial" w:cs="Arial"/>
                <w:sz w:val="16"/>
                <w:szCs w:val="16"/>
              </w:rPr>
              <w:t>,</w:t>
            </w:r>
            <w:r>
              <w:rPr>
                <w:rFonts w:ascii="Arial" w:hAnsi="Arial" w:cs="Arial"/>
                <w:spacing w:val="-8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включая</w:t>
            </w:r>
            <w:r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на</w:t>
            </w:r>
            <w:r>
              <w:rPr>
                <w:rFonts w:ascii="Arial" w:hAnsi="Arial" w:cs="Arial"/>
                <w:spacing w:val="1"/>
                <w:sz w:val="16"/>
                <w:szCs w:val="16"/>
              </w:rPr>
              <w:t>п</w:t>
            </w:r>
            <w:r>
              <w:rPr>
                <w:rFonts w:ascii="Arial" w:hAnsi="Arial" w:cs="Arial"/>
                <w:sz w:val="16"/>
                <w:szCs w:val="16"/>
              </w:rPr>
              <w:t>итки</w:t>
            </w:r>
          </w:p>
        </w:tc>
        <w:tc>
          <w:tcPr>
            <w:tcW w:w="2342" w:type="dxa"/>
            <w:tcBorders>
              <w:top w:val="nil"/>
              <w:left w:val="nil"/>
              <w:bottom w:val="nil"/>
              <w:right w:val="nil"/>
            </w:tcBorders>
            <w:shd w:val="clear" w:color="auto" w:fill="CCFECB"/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before="13"/>
              <w:ind w:left="1251" w:right="829"/>
              <w:jc w:val="center"/>
            </w:pPr>
            <w:r>
              <w:rPr>
                <w:rFonts w:ascii="Arial" w:hAnsi="Arial" w:cs="Arial"/>
                <w:w w:val="99"/>
                <w:sz w:val="16"/>
                <w:szCs w:val="16"/>
              </w:rPr>
              <w:t>33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auto" w:fill="CCFECB"/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before="13"/>
              <w:ind w:left="1446" w:right="1012"/>
              <w:jc w:val="center"/>
            </w:pPr>
            <w:r>
              <w:rPr>
                <w:rFonts w:ascii="Arial" w:hAnsi="Arial" w:cs="Arial"/>
                <w:w w:val="99"/>
                <w:sz w:val="16"/>
                <w:szCs w:val="16"/>
              </w:rPr>
              <w:t>56</w:t>
            </w:r>
          </w:p>
        </w:tc>
      </w:tr>
      <w:tr w:rsidR="00E86D3E">
        <w:trPr>
          <w:trHeight w:hRule="exact" w:val="215"/>
        </w:trPr>
        <w:tc>
          <w:tcPr>
            <w:tcW w:w="4366" w:type="dxa"/>
            <w:tcBorders>
              <w:top w:val="nil"/>
              <w:left w:val="nil"/>
              <w:bottom w:val="nil"/>
              <w:right w:val="nil"/>
            </w:tcBorders>
            <w:shd w:val="clear" w:color="auto" w:fill="CCFECB"/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before="13"/>
              <w:ind w:left="400" w:right="-20"/>
            </w:pPr>
            <w:r>
              <w:rPr>
                <w:rFonts w:ascii="Arial" w:hAnsi="Arial" w:cs="Arial"/>
                <w:sz w:val="16"/>
                <w:szCs w:val="16"/>
              </w:rPr>
              <w:t>х</w:t>
            </w:r>
            <w:r>
              <w:rPr>
                <w:rFonts w:ascii="Arial" w:hAnsi="Arial" w:cs="Arial"/>
                <w:spacing w:val="1"/>
                <w:sz w:val="16"/>
                <w:szCs w:val="16"/>
              </w:rPr>
              <w:t>и</w:t>
            </w:r>
            <w:r>
              <w:rPr>
                <w:rFonts w:ascii="Arial" w:hAnsi="Arial" w:cs="Arial"/>
                <w:sz w:val="16"/>
                <w:szCs w:val="16"/>
              </w:rPr>
              <w:t>м</w:t>
            </w:r>
            <w:r>
              <w:rPr>
                <w:rFonts w:ascii="Arial" w:hAnsi="Arial" w:cs="Arial"/>
                <w:spacing w:val="1"/>
                <w:sz w:val="16"/>
                <w:szCs w:val="16"/>
              </w:rPr>
              <w:t>и</w:t>
            </w:r>
            <w:r>
              <w:rPr>
                <w:rFonts w:ascii="Arial" w:hAnsi="Arial" w:cs="Arial"/>
                <w:sz w:val="16"/>
                <w:szCs w:val="16"/>
              </w:rPr>
              <w:t>че</w:t>
            </w:r>
            <w:r>
              <w:rPr>
                <w:rFonts w:ascii="Arial" w:hAnsi="Arial" w:cs="Arial"/>
                <w:spacing w:val="1"/>
                <w:sz w:val="16"/>
                <w:szCs w:val="16"/>
              </w:rPr>
              <w:t>с</w:t>
            </w:r>
            <w:r>
              <w:rPr>
                <w:rFonts w:ascii="Arial" w:hAnsi="Arial" w:cs="Arial"/>
                <w:sz w:val="16"/>
                <w:szCs w:val="16"/>
              </w:rPr>
              <w:t>кое</w:t>
            </w:r>
            <w:r>
              <w:rPr>
                <w:rFonts w:ascii="Arial" w:hAnsi="Arial" w:cs="Arial"/>
                <w:spacing w:val="-8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pacing w:val="1"/>
                <w:sz w:val="16"/>
                <w:szCs w:val="16"/>
              </w:rPr>
              <w:t>п</w:t>
            </w:r>
            <w:r>
              <w:rPr>
                <w:rFonts w:ascii="Arial" w:hAnsi="Arial" w:cs="Arial"/>
                <w:sz w:val="16"/>
                <w:szCs w:val="16"/>
              </w:rPr>
              <w:t>р</w:t>
            </w:r>
            <w:r>
              <w:rPr>
                <w:rFonts w:ascii="Arial" w:hAnsi="Arial" w:cs="Arial"/>
                <w:spacing w:val="1"/>
                <w:sz w:val="16"/>
                <w:szCs w:val="16"/>
              </w:rPr>
              <w:t>о</w:t>
            </w:r>
            <w:r>
              <w:rPr>
                <w:rFonts w:ascii="Arial" w:hAnsi="Arial" w:cs="Arial"/>
                <w:sz w:val="16"/>
                <w:szCs w:val="16"/>
              </w:rPr>
              <w:t>изводство</w:t>
            </w:r>
          </w:p>
        </w:tc>
        <w:tc>
          <w:tcPr>
            <w:tcW w:w="2342" w:type="dxa"/>
            <w:tcBorders>
              <w:top w:val="nil"/>
              <w:left w:val="nil"/>
              <w:bottom w:val="nil"/>
              <w:right w:val="nil"/>
            </w:tcBorders>
            <w:shd w:val="clear" w:color="auto" w:fill="CCFECB"/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before="13"/>
              <w:ind w:left="1251" w:right="829"/>
              <w:jc w:val="center"/>
            </w:pPr>
            <w:r>
              <w:rPr>
                <w:rFonts w:ascii="Arial" w:hAnsi="Arial" w:cs="Arial"/>
                <w:w w:val="99"/>
                <w:sz w:val="16"/>
                <w:szCs w:val="16"/>
              </w:rPr>
              <w:t>25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auto" w:fill="CCFECB"/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before="13"/>
              <w:ind w:left="1446" w:right="1012"/>
              <w:jc w:val="center"/>
            </w:pPr>
            <w:r>
              <w:rPr>
                <w:rFonts w:ascii="Arial" w:hAnsi="Arial" w:cs="Arial"/>
                <w:w w:val="99"/>
                <w:sz w:val="16"/>
                <w:szCs w:val="16"/>
              </w:rPr>
              <w:t>64</w:t>
            </w:r>
          </w:p>
        </w:tc>
      </w:tr>
      <w:tr w:rsidR="00E86D3E">
        <w:trPr>
          <w:trHeight w:hRule="exact" w:val="397"/>
        </w:trPr>
        <w:tc>
          <w:tcPr>
            <w:tcW w:w="4366" w:type="dxa"/>
            <w:tcBorders>
              <w:top w:val="nil"/>
              <w:left w:val="nil"/>
              <w:bottom w:val="single" w:sz="12" w:space="0" w:color="FFFFFF"/>
              <w:right w:val="single" w:sz="2" w:space="0" w:color="CCFECB"/>
            </w:tcBorders>
            <w:shd w:val="clear" w:color="auto" w:fill="CCFECB"/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before="15" w:line="184" w:lineRule="exact"/>
              <w:ind w:left="400" w:right="285"/>
            </w:pPr>
            <w:r>
              <w:rPr>
                <w:rFonts w:ascii="Arial" w:hAnsi="Arial" w:cs="Arial"/>
                <w:sz w:val="16"/>
                <w:szCs w:val="16"/>
              </w:rPr>
              <w:t>мета</w:t>
            </w:r>
            <w:r>
              <w:rPr>
                <w:rFonts w:ascii="Arial" w:hAnsi="Arial" w:cs="Arial"/>
                <w:spacing w:val="1"/>
                <w:sz w:val="16"/>
                <w:szCs w:val="16"/>
              </w:rPr>
              <w:t>л</w:t>
            </w:r>
            <w:r>
              <w:rPr>
                <w:rFonts w:ascii="Arial" w:hAnsi="Arial" w:cs="Arial"/>
                <w:spacing w:val="2"/>
                <w:sz w:val="16"/>
                <w:szCs w:val="16"/>
              </w:rPr>
              <w:t>л</w:t>
            </w:r>
            <w:r>
              <w:rPr>
                <w:rFonts w:ascii="Arial" w:hAnsi="Arial" w:cs="Arial"/>
                <w:spacing w:val="-2"/>
                <w:sz w:val="16"/>
                <w:szCs w:val="16"/>
              </w:rPr>
              <w:t>у</w:t>
            </w:r>
            <w:r>
              <w:rPr>
                <w:rFonts w:ascii="Arial" w:hAnsi="Arial" w:cs="Arial"/>
                <w:sz w:val="16"/>
                <w:szCs w:val="16"/>
              </w:rPr>
              <w:t>р</w:t>
            </w:r>
            <w:r>
              <w:rPr>
                <w:rFonts w:ascii="Arial" w:hAnsi="Arial" w:cs="Arial"/>
                <w:spacing w:val="2"/>
                <w:sz w:val="16"/>
                <w:szCs w:val="16"/>
              </w:rPr>
              <w:t>г</w:t>
            </w:r>
            <w:r>
              <w:rPr>
                <w:rFonts w:ascii="Arial" w:hAnsi="Arial" w:cs="Arial"/>
                <w:sz w:val="16"/>
                <w:szCs w:val="16"/>
              </w:rPr>
              <w:t>иче</w:t>
            </w:r>
            <w:r>
              <w:rPr>
                <w:rFonts w:ascii="Arial" w:hAnsi="Arial" w:cs="Arial"/>
                <w:spacing w:val="1"/>
                <w:sz w:val="16"/>
                <w:szCs w:val="16"/>
              </w:rPr>
              <w:t>ск</w:t>
            </w:r>
            <w:r>
              <w:rPr>
                <w:rFonts w:ascii="Arial" w:hAnsi="Arial" w:cs="Arial"/>
                <w:sz w:val="16"/>
                <w:szCs w:val="16"/>
              </w:rPr>
              <w:t>ое</w:t>
            </w:r>
            <w:r>
              <w:rPr>
                <w:rFonts w:ascii="Arial" w:hAnsi="Arial" w:cs="Arial"/>
                <w:spacing w:val="-13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производст</w:t>
            </w:r>
            <w:r>
              <w:rPr>
                <w:rFonts w:ascii="Arial" w:hAnsi="Arial" w:cs="Arial"/>
                <w:spacing w:val="2"/>
                <w:sz w:val="16"/>
                <w:szCs w:val="16"/>
              </w:rPr>
              <w:t>в</w:t>
            </w:r>
            <w:r>
              <w:rPr>
                <w:rFonts w:ascii="Arial" w:hAnsi="Arial" w:cs="Arial"/>
                <w:sz w:val="16"/>
                <w:szCs w:val="16"/>
              </w:rPr>
              <w:t>о</w:t>
            </w:r>
            <w:r>
              <w:rPr>
                <w:rFonts w:ascii="Arial" w:hAnsi="Arial" w:cs="Arial"/>
                <w:spacing w:val="-9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и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пр</w:t>
            </w:r>
            <w:r>
              <w:rPr>
                <w:rFonts w:ascii="Arial" w:hAnsi="Arial" w:cs="Arial"/>
                <w:spacing w:val="1"/>
                <w:sz w:val="16"/>
                <w:szCs w:val="16"/>
              </w:rPr>
              <w:t>о</w:t>
            </w:r>
            <w:r>
              <w:rPr>
                <w:rFonts w:ascii="Arial" w:hAnsi="Arial" w:cs="Arial"/>
                <w:sz w:val="16"/>
                <w:szCs w:val="16"/>
              </w:rPr>
              <w:t>изводство готовых</w:t>
            </w:r>
            <w:r>
              <w:rPr>
                <w:rFonts w:ascii="Arial" w:hAnsi="Arial" w:cs="Arial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метал</w:t>
            </w:r>
            <w:r>
              <w:rPr>
                <w:rFonts w:ascii="Arial" w:hAnsi="Arial" w:cs="Arial"/>
                <w:spacing w:val="2"/>
                <w:sz w:val="16"/>
                <w:szCs w:val="16"/>
              </w:rPr>
              <w:t>л</w:t>
            </w:r>
            <w:r>
              <w:rPr>
                <w:rFonts w:ascii="Arial" w:hAnsi="Arial" w:cs="Arial"/>
                <w:sz w:val="16"/>
                <w:szCs w:val="16"/>
              </w:rPr>
              <w:t>иче</w:t>
            </w:r>
            <w:r>
              <w:rPr>
                <w:rFonts w:ascii="Arial" w:hAnsi="Arial" w:cs="Arial"/>
                <w:spacing w:val="1"/>
                <w:sz w:val="16"/>
                <w:szCs w:val="16"/>
              </w:rPr>
              <w:t>ск</w:t>
            </w:r>
            <w:r>
              <w:rPr>
                <w:rFonts w:ascii="Arial" w:hAnsi="Arial" w:cs="Arial"/>
                <w:sz w:val="16"/>
                <w:szCs w:val="16"/>
              </w:rPr>
              <w:t>их</w:t>
            </w:r>
            <w:r>
              <w:rPr>
                <w:rFonts w:ascii="Arial" w:hAnsi="Arial" w:cs="Arial"/>
                <w:spacing w:val="-9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изделий</w:t>
            </w:r>
          </w:p>
        </w:tc>
        <w:tc>
          <w:tcPr>
            <w:tcW w:w="2342" w:type="dxa"/>
            <w:tcBorders>
              <w:top w:val="nil"/>
              <w:left w:val="single" w:sz="2" w:space="0" w:color="CCFECB"/>
              <w:bottom w:val="single" w:sz="12" w:space="0" w:color="FFFFFF"/>
              <w:right w:val="nil"/>
            </w:tcBorders>
            <w:shd w:val="clear" w:color="auto" w:fill="CCFECB"/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before="6" w:line="190" w:lineRule="exact"/>
              <w:ind w:right="-20"/>
              <w:rPr>
                <w:sz w:val="19"/>
                <w:szCs w:val="19"/>
              </w:rPr>
            </w:pPr>
          </w:p>
          <w:p w:rsidR="00E86D3E" w:rsidRDefault="00E86D3E">
            <w:pPr>
              <w:widowControl w:val="0"/>
              <w:autoSpaceDE w:val="0"/>
              <w:autoSpaceDN w:val="0"/>
              <w:adjustRightInd w:val="0"/>
              <w:ind w:left="1249" w:right="829"/>
              <w:jc w:val="center"/>
            </w:pPr>
            <w:r>
              <w:rPr>
                <w:rFonts w:ascii="Arial" w:hAnsi="Arial" w:cs="Arial"/>
                <w:w w:val="99"/>
                <w:sz w:val="16"/>
                <w:szCs w:val="16"/>
              </w:rPr>
              <w:t>74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12" w:space="0" w:color="FFFFFF"/>
              <w:right w:val="nil"/>
            </w:tcBorders>
            <w:shd w:val="clear" w:color="auto" w:fill="CCFECB"/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before="6" w:line="190" w:lineRule="exact"/>
              <w:ind w:right="-20"/>
              <w:rPr>
                <w:sz w:val="19"/>
                <w:szCs w:val="19"/>
              </w:rPr>
            </w:pPr>
          </w:p>
          <w:p w:rsidR="00E86D3E" w:rsidRDefault="00E86D3E">
            <w:pPr>
              <w:widowControl w:val="0"/>
              <w:autoSpaceDE w:val="0"/>
              <w:autoSpaceDN w:val="0"/>
              <w:adjustRightInd w:val="0"/>
              <w:ind w:left="1446" w:right="1012"/>
              <w:jc w:val="center"/>
            </w:pPr>
            <w:r>
              <w:rPr>
                <w:rFonts w:ascii="Arial" w:hAnsi="Arial" w:cs="Arial"/>
                <w:w w:val="99"/>
                <w:sz w:val="16"/>
                <w:szCs w:val="16"/>
              </w:rPr>
              <w:t>83</w:t>
            </w:r>
          </w:p>
        </w:tc>
      </w:tr>
      <w:tr w:rsidR="00E86D3E">
        <w:trPr>
          <w:trHeight w:hRule="exact" w:val="398"/>
        </w:trPr>
        <w:tc>
          <w:tcPr>
            <w:tcW w:w="4366" w:type="dxa"/>
            <w:tcBorders>
              <w:top w:val="single" w:sz="12" w:space="0" w:color="FFFFFF"/>
              <w:left w:val="nil"/>
              <w:bottom w:val="single" w:sz="12" w:space="0" w:color="FFFFFF"/>
              <w:right w:val="single" w:sz="2" w:space="0" w:color="CCFECB"/>
            </w:tcBorders>
            <w:shd w:val="clear" w:color="auto" w:fill="CCFECB"/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line="181" w:lineRule="exact"/>
              <w:ind w:left="400" w:right="-2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производство</w:t>
            </w:r>
            <w:r>
              <w:rPr>
                <w:rFonts w:ascii="Arial" w:hAnsi="Arial" w:cs="Arial"/>
                <w:spacing w:val="-9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pacing w:val="1"/>
                <w:sz w:val="16"/>
                <w:szCs w:val="16"/>
              </w:rPr>
              <w:t>а</w:t>
            </w:r>
            <w:r>
              <w:rPr>
                <w:rFonts w:ascii="Arial" w:hAnsi="Arial" w:cs="Arial"/>
                <w:sz w:val="16"/>
                <w:szCs w:val="16"/>
              </w:rPr>
              <w:t>вто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м</w:t>
            </w:r>
            <w:r>
              <w:rPr>
                <w:rFonts w:ascii="Arial" w:hAnsi="Arial" w:cs="Arial"/>
                <w:sz w:val="16"/>
                <w:szCs w:val="16"/>
              </w:rPr>
              <w:t>о</w:t>
            </w:r>
            <w:r>
              <w:rPr>
                <w:rFonts w:ascii="Arial" w:hAnsi="Arial" w:cs="Arial"/>
                <w:spacing w:val="1"/>
                <w:sz w:val="16"/>
                <w:szCs w:val="16"/>
              </w:rPr>
              <w:t>б</w:t>
            </w:r>
            <w:r>
              <w:rPr>
                <w:rFonts w:ascii="Arial" w:hAnsi="Arial" w:cs="Arial"/>
                <w:sz w:val="16"/>
                <w:szCs w:val="16"/>
              </w:rPr>
              <w:t>и</w:t>
            </w:r>
            <w:r>
              <w:rPr>
                <w:rFonts w:ascii="Arial" w:hAnsi="Arial" w:cs="Arial"/>
                <w:spacing w:val="1"/>
                <w:sz w:val="16"/>
                <w:szCs w:val="16"/>
              </w:rPr>
              <w:t>л</w:t>
            </w:r>
            <w:r>
              <w:rPr>
                <w:rFonts w:ascii="Arial" w:hAnsi="Arial" w:cs="Arial"/>
                <w:sz w:val="16"/>
                <w:szCs w:val="16"/>
              </w:rPr>
              <w:t>ей,</w:t>
            </w:r>
            <w:r>
              <w:rPr>
                <w:rFonts w:ascii="Arial" w:hAnsi="Arial" w:cs="Arial"/>
                <w:spacing w:val="-10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pacing w:val="1"/>
                <w:sz w:val="16"/>
                <w:szCs w:val="16"/>
              </w:rPr>
              <w:t>пр</w:t>
            </w:r>
            <w:r>
              <w:rPr>
                <w:rFonts w:ascii="Arial" w:hAnsi="Arial" w:cs="Arial"/>
                <w:sz w:val="16"/>
                <w:szCs w:val="16"/>
              </w:rPr>
              <w:t>ицепов</w:t>
            </w:r>
            <w:r>
              <w:rPr>
                <w:rFonts w:ascii="Arial" w:hAnsi="Arial" w:cs="Arial"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и</w:t>
            </w:r>
          </w:p>
          <w:p w:rsidR="00E86D3E" w:rsidRDefault="00E86D3E">
            <w:pPr>
              <w:widowControl w:val="0"/>
              <w:autoSpaceDE w:val="0"/>
              <w:autoSpaceDN w:val="0"/>
              <w:adjustRightInd w:val="0"/>
              <w:spacing w:before="1"/>
              <w:ind w:left="400" w:right="-20"/>
            </w:pPr>
            <w:r>
              <w:rPr>
                <w:rFonts w:ascii="Arial" w:hAnsi="Arial" w:cs="Arial"/>
                <w:sz w:val="16"/>
                <w:szCs w:val="16"/>
              </w:rPr>
              <w:t>по</w:t>
            </w:r>
            <w:r>
              <w:rPr>
                <w:rFonts w:ascii="Arial" w:hAnsi="Arial" w:cs="Arial"/>
                <w:spacing w:val="2"/>
                <w:sz w:val="16"/>
                <w:szCs w:val="16"/>
              </w:rPr>
              <w:t>л</w:t>
            </w:r>
            <w:r>
              <w:rPr>
                <w:rFonts w:ascii="Arial" w:hAnsi="Arial" w:cs="Arial"/>
                <w:spacing w:val="-2"/>
                <w:sz w:val="16"/>
                <w:szCs w:val="16"/>
              </w:rPr>
              <w:t>у</w:t>
            </w:r>
            <w:r>
              <w:rPr>
                <w:rFonts w:ascii="Arial" w:hAnsi="Arial" w:cs="Arial"/>
                <w:sz w:val="16"/>
                <w:szCs w:val="16"/>
              </w:rPr>
              <w:t>п</w:t>
            </w:r>
            <w:r>
              <w:rPr>
                <w:rFonts w:ascii="Arial" w:hAnsi="Arial" w:cs="Arial"/>
                <w:spacing w:val="1"/>
                <w:sz w:val="16"/>
                <w:szCs w:val="16"/>
              </w:rPr>
              <w:t>р</w:t>
            </w:r>
            <w:r>
              <w:rPr>
                <w:rFonts w:ascii="Arial" w:hAnsi="Arial" w:cs="Arial"/>
                <w:sz w:val="16"/>
                <w:szCs w:val="16"/>
              </w:rPr>
              <w:t>ицепов</w:t>
            </w:r>
          </w:p>
        </w:tc>
        <w:tc>
          <w:tcPr>
            <w:tcW w:w="2342" w:type="dxa"/>
            <w:tcBorders>
              <w:top w:val="single" w:sz="12" w:space="0" w:color="FFFFFF"/>
              <w:left w:val="single" w:sz="2" w:space="0" w:color="CCFECB"/>
              <w:bottom w:val="single" w:sz="12" w:space="0" w:color="FFFFFF"/>
              <w:right w:val="nil"/>
            </w:tcBorders>
            <w:shd w:val="clear" w:color="auto" w:fill="CCFECB"/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line="180" w:lineRule="exact"/>
              <w:ind w:right="-20"/>
              <w:rPr>
                <w:sz w:val="18"/>
                <w:szCs w:val="18"/>
              </w:rPr>
            </w:pPr>
          </w:p>
          <w:p w:rsidR="00E86D3E" w:rsidRDefault="00E86D3E">
            <w:pPr>
              <w:widowControl w:val="0"/>
              <w:autoSpaceDE w:val="0"/>
              <w:autoSpaceDN w:val="0"/>
              <w:adjustRightInd w:val="0"/>
              <w:ind w:left="1249" w:right="829"/>
              <w:jc w:val="center"/>
            </w:pPr>
            <w:r>
              <w:rPr>
                <w:rFonts w:ascii="Arial" w:hAnsi="Arial" w:cs="Arial"/>
                <w:w w:val="99"/>
                <w:sz w:val="16"/>
                <w:szCs w:val="16"/>
              </w:rPr>
              <w:t>48</w:t>
            </w:r>
          </w:p>
        </w:tc>
        <w:tc>
          <w:tcPr>
            <w:tcW w:w="2720" w:type="dxa"/>
            <w:tcBorders>
              <w:top w:val="single" w:sz="12" w:space="0" w:color="FFFFFF"/>
              <w:left w:val="nil"/>
              <w:bottom w:val="single" w:sz="12" w:space="0" w:color="FFFFFF"/>
              <w:right w:val="nil"/>
            </w:tcBorders>
            <w:shd w:val="clear" w:color="auto" w:fill="CCFECB"/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line="180" w:lineRule="exact"/>
              <w:ind w:right="-20"/>
              <w:rPr>
                <w:sz w:val="18"/>
                <w:szCs w:val="18"/>
              </w:rPr>
            </w:pPr>
          </w:p>
          <w:p w:rsidR="00E86D3E" w:rsidRDefault="00E86D3E">
            <w:pPr>
              <w:widowControl w:val="0"/>
              <w:autoSpaceDE w:val="0"/>
              <w:autoSpaceDN w:val="0"/>
              <w:adjustRightInd w:val="0"/>
              <w:ind w:left="1446" w:right="1012"/>
              <w:jc w:val="center"/>
            </w:pPr>
            <w:r>
              <w:rPr>
                <w:rFonts w:ascii="Arial" w:hAnsi="Arial" w:cs="Arial"/>
                <w:w w:val="99"/>
                <w:sz w:val="16"/>
                <w:szCs w:val="16"/>
              </w:rPr>
              <w:t>95</w:t>
            </w:r>
          </w:p>
        </w:tc>
      </w:tr>
      <w:tr w:rsidR="00E86D3E">
        <w:trPr>
          <w:trHeight w:hRule="exact" w:val="398"/>
        </w:trPr>
        <w:tc>
          <w:tcPr>
            <w:tcW w:w="4366" w:type="dxa"/>
            <w:tcBorders>
              <w:top w:val="single" w:sz="12" w:space="0" w:color="FFFFFF"/>
              <w:left w:val="nil"/>
              <w:bottom w:val="nil"/>
              <w:right w:val="single" w:sz="2" w:space="0" w:color="CCFECB"/>
            </w:tcBorders>
            <w:shd w:val="clear" w:color="auto" w:fill="CCFECB"/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line="181" w:lineRule="exact"/>
              <w:ind w:left="400" w:right="-2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производство</w:t>
            </w:r>
            <w:r>
              <w:rPr>
                <w:rFonts w:ascii="Arial" w:hAnsi="Arial" w:cs="Arial"/>
                <w:spacing w:val="-9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pacing w:val="1"/>
                <w:sz w:val="16"/>
                <w:szCs w:val="16"/>
              </w:rPr>
              <w:t>э</w:t>
            </w:r>
            <w:r>
              <w:rPr>
                <w:rFonts w:ascii="Arial" w:hAnsi="Arial" w:cs="Arial"/>
                <w:sz w:val="16"/>
                <w:szCs w:val="16"/>
              </w:rPr>
              <w:t>лектрообо</w:t>
            </w:r>
            <w:r>
              <w:rPr>
                <w:rFonts w:ascii="Arial" w:hAnsi="Arial" w:cs="Arial"/>
                <w:spacing w:val="1"/>
                <w:sz w:val="16"/>
                <w:szCs w:val="16"/>
              </w:rPr>
              <w:t>р</w:t>
            </w:r>
            <w:r>
              <w:rPr>
                <w:rFonts w:ascii="Arial" w:hAnsi="Arial" w:cs="Arial"/>
                <w:sz w:val="16"/>
                <w:szCs w:val="16"/>
              </w:rPr>
              <w:t>удо</w:t>
            </w:r>
            <w:r>
              <w:rPr>
                <w:rFonts w:ascii="Arial" w:hAnsi="Arial" w:cs="Arial"/>
                <w:spacing w:val="2"/>
                <w:sz w:val="16"/>
                <w:szCs w:val="16"/>
              </w:rPr>
              <w:t>в</w:t>
            </w:r>
            <w:r>
              <w:rPr>
                <w:rFonts w:ascii="Arial" w:hAnsi="Arial" w:cs="Arial"/>
                <w:sz w:val="16"/>
                <w:szCs w:val="16"/>
              </w:rPr>
              <w:t>ания</w:t>
            </w:r>
            <w:r>
              <w:rPr>
                <w:rFonts w:ascii="Arial" w:hAnsi="Arial" w:cs="Arial"/>
                <w:spacing w:val="-14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и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pacing w:val="1"/>
                <w:sz w:val="16"/>
                <w:szCs w:val="16"/>
              </w:rPr>
              <w:t>о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ф</w:t>
            </w:r>
            <w:r>
              <w:rPr>
                <w:rFonts w:ascii="Arial" w:hAnsi="Arial" w:cs="Arial"/>
                <w:sz w:val="16"/>
                <w:szCs w:val="16"/>
              </w:rPr>
              <w:t>и</w:t>
            </w:r>
            <w:r>
              <w:rPr>
                <w:rFonts w:ascii="Arial" w:hAnsi="Arial" w:cs="Arial"/>
                <w:spacing w:val="2"/>
                <w:sz w:val="16"/>
                <w:szCs w:val="16"/>
              </w:rPr>
              <w:t>с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н</w:t>
            </w:r>
            <w:r>
              <w:rPr>
                <w:rFonts w:ascii="Arial" w:hAnsi="Arial" w:cs="Arial"/>
                <w:sz w:val="16"/>
                <w:szCs w:val="16"/>
              </w:rPr>
              <w:t>ой</w:t>
            </w:r>
          </w:p>
          <w:p w:rsidR="00E86D3E" w:rsidRDefault="00E86D3E">
            <w:pPr>
              <w:widowControl w:val="0"/>
              <w:autoSpaceDE w:val="0"/>
              <w:autoSpaceDN w:val="0"/>
              <w:adjustRightInd w:val="0"/>
              <w:spacing w:line="184" w:lineRule="exact"/>
              <w:ind w:left="400" w:right="-20"/>
            </w:pPr>
            <w:r>
              <w:rPr>
                <w:rFonts w:ascii="Arial" w:hAnsi="Arial" w:cs="Arial"/>
                <w:sz w:val="16"/>
                <w:szCs w:val="16"/>
              </w:rPr>
              <w:t>техни</w:t>
            </w:r>
            <w:r>
              <w:rPr>
                <w:rFonts w:ascii="Arial" w:hAnsi="Arial" w:cs="Arial"/>
                <w:spacing w:val="1"/>
                <w:sz w:val="16"/>
                <w:szCs w:val="16"/>
              </w:rPr>
              <w:t>к</w:t>
            </w:r>
            <w:r>
              <w:rPr>
                <w:rFonts w:ascii="Arial" w:hAnsi="Arial" w:cs="Arial"/>
                <w:sz w:val="16"/>
                <w:szCs w:val="16"/>
              </w:rPr>
              <w:t>и</w:t>
            </w:r>
          </w:p>
        </w:tc>
        <w:tc>
          <w:tcPr>
            <w:tcW w:w="2342" w:type="dxa"/>
            <w:tcBorders>
              <w:top w:val="single" w:sz="12" w:space="0" w:color="FFFFFF"/>
              <w:left w:val="single" w:sz="2" w:space="0" w:color="CCFECB"/>
              <w:bottom w:val="nil"/>
              <w:right w:val="nil"/>
            </w:tcBorders>
            <w:shd w:val="clear" w:color="auto" w:fill="CCFECB"/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line="180" w:lineRule="exact"/>
              <w:ind w:right="-20"/>
              <w:rPr>
                <w:sz w:val="18"/>
                <w:szCs w:val="18"/>
              </w:rPr>
            </w:pPr>
          </w:p>
          <w:p w:rsidR="00E86D3E" w:rsidRDefault="00E86D3E">
            <w:pPr>
              <w:widowControl w:val="0"/>
              <w:autoSpaceDE w:val="0"/>
              <w:autoSpaceDN w:val="0"/>
              <w:adjustRightInd w:val="0"/>
              <w:ind w:left="1249" w:right="829"/>
              <w:jc w:val="center"/>
            </w:pPr>
            <w:r>
              <w:rPr>
                <w:rFonts w:ascii="Arial" w:hAnsi="Arial" w:cs="Arial"/>
                <w:w w:val="99"/>
                <w:sz w:val="16"/>
                <w:szCs w:val="16"/>
              </w:rPr>
              <w:t>21</w:t>
            </w:r>
          </w:p>
        </w:tc>
        <w:tc>
          <w:tcPr>
            <w:tcW w:w="2720" w:type="dxa"/>
            <w:tcBorders>
              <w:top w:val="single" w:sz="12" w:space="0" w:color="FFFFFF"/>
              <w:left w:val="nil"/>
              <w:bottom w:val="nil"/>
              <w:right w:val="nil"/>
            </w:tcBorders>
            <w:shd w:val="clear" w:color="auto" w:fill="CCFECB"/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line="180" w:lineRule="exact"/>
              <w:ind w:right="-20"/>
              <w:rPr>
                <w:sz w:val="18"/>
                <w:szCs w:val="18"/>
              </w:rPr>
            </w:pPr>
          </w:p>
          <w:p w:rsidR="00E86D3E" w:rsidRDefault="00E86D3E">
            <w:pPr>
              <w:widowControl w:val="0"/>
              <w:autoSpaceDE w:val="0"/>
              <w:autoSpaceDN w:val="0"/>
              <w:adjustRightInd w:val="0"/>
              <w:ind w:left="1446" w:right="1012"/>
              <w:jc w:val="center"/>
            </w:pPr>
            <w:r>
              <w:rPr>
                <w:rFonts w:ascii="Arial" w:hAnsi="Arial" w:cs="Arial"/>
                <w:w w:val="99"/>
                <w:sz w:val="16"/>
                <w:szCs w:val="16"/>
              </w:rPr>
              <w:t>43</w:t>
            </w:r>
          </w:p>
        </w:tc>
      </w:tr>
      <w:tr w:rsidR="00E86D3E">
        <w:trPr>
          <w:trHeight w:hRule="exact" w:val="214"/>
        </w:trPr>
        <w:tc>
          <w:tcPr>
            <w:tcW w:w="4366" w:type="dxa"/>
            <w:tcBorders>
              <w:top w:val="nil"/>
              <w:left w:val="nil"/>
              <w:bottom w:val="nil"/>
              <w:right w:val="nil"/>
            </w:tcBorders>
            <w:shd w:val="clear" w:color="auto" w:fill="CCFECB"/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before="13"/>
              <w:ind w:left="400" w:right="-20"/>
            </w:pPr>
            <w:r>
              <w:rPr>
                <w:rFonts w:ascii="Arial" w:hAnsi="Arial" w:cs="Arial"/>
                <w:sz w:val="16"/>
                <w:szCs w:val="16"/>
              </w:rPr>
              <w:t>транспорт</w:t>
            </w:r>
          </w:p>
        </w:tc>
        <w:tc>
          <w:tcPr>
            <w:tcW w:w="2342" w:type="dxa"/>
            <w:tcBorders>
              <w:top w:val="nil"/>
              <w:left w:val="nil"/>
              <w:bottom w:val="nil"/>
              <w:right w:val="nil"/>
            </w:tcBorders>
            <w:shd w:val="clear" w:color="auto" w:fill="CCFECB"/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before="13"/>
              <w:ind w:left="1251" w:right="829"/>
              <w:jc w:val="center"/>
            </w:pPr>
            <w:r>
              <w:rPr>
                <w:rFonts w:ascii="Arial" w:hAnsi="Arial" w:cs="Arial"/>
                <w:w w:val="99"/>
                <w:sz w:val="16"/>
                <w:szCs w:val="16"/>
              </w:rPr>
              <w:t>31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auto" w:fill="CCFECB"/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before="13"/>
              <w:ind w:left="1446" w:right="1012"/>
              <w:jc w:val="center"/>
            </w:pPr>
            <w:r>
              <w:rPr>
                <w:rFonts w:ascii="Arial" w:hAnsi="Arial" w:cs="Arial"/>
                <w:w w:val="99"/>
                <w:sz w:val="16"/>
                <w:szCs w:val="16"/>
              </w:rPr>
              <w:t>57</w:t>
            </w:r>
          </w:p>
        </w:tc>
      </w:tr>
      <w:tr w:rsidR="00E86D3E">
        <w:trPr>
          <w:trHeight w:hRule="exact" w:val="199"/>
        </w:trPr>
        <w:tc>
          <w:tcPr>
            <w:tcW w:w="4366" w:type="dxa"/>
            <w:tcBorders>
              <w:top w:val="nil"/>
              <w:left w:val="nil"/>
              <w:bottom w:val="nil"/>
              <w:right w:val="nil"/>
            </w:tcBorders>
            <w:shd w:val="clear" w:color="auto" w:fill="CCFECB"/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before="13"/>
              <w:ind w:left="400" w:right="-20"/>
            </w:pPr>
            <w:r>
              <w:rPr>
                <w:rFonts w:ascii="Arial" w:hAnsi="Arial" w:cs="Arial"/>
                <w:sz w:val="16"/>
                <w:szCs w:val="16"/>
              </w:rPr>
              <w:t>связь</w:t>
            </w:r>
          </w:p>
        </w:tc>
        <w:tc>
          <w:tcPr>
            <w:tcW w:w="2342" w:type="dxa"/>
            <w:tcBorders>
              <w:top w:val="nil"/>
              <w:left w:val="nil"/>
              <w:bottom w:val="nil"/>
              <w:right w:val="nil"/>
            </w:tcBorders>
            <w:shd w:val="clear" w:color="auto" w:fill="CCFECB"/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before="13"/>
              <w:ind w:left="1251" w:right="829"/>
              <w:jc w:val="center"/>
            </w:pPr>
            <w:r>
              <w:rPr>
                <w:rFonts w:ascii="Arial" w:hAnsi="Arial" w:cs="Arial"/>
                <w:w w:val="99"/>
                <w:sz w:val="16"/>
                <w:szCs w:val="16"/>
              </w:rPr>
              <w:t>79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auto" w:fill="CCFECB"/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before="13"/>
              <w:ind w:left="1446" w:right="1012"/>
              <w:jc w:val="center"/>
            </w:pPr>
            <w:r>
              <w:rPr>
                <w:rFonts w:ascii="Arial" w:hAnsi="Arial" w:cs="Arial"/>
                <w:w w:val="99"/>
                <w:sz w:val="16"/>
                <w:szCs w:val="16"/>
              </w:rPr>
              <w:t>92</w:t>
            </w:r>
          </w:p>
        </w:tc>
      </w:tr>
    </w:tbl>
    <w:p w:rsidR="00E86D3E" w:rsidRDefault="00E86D3E">
      <w:pPr>
        <w:widowControl w:val="0"/>
        <w:autoSpaceDE w:val="0"/>
        <w:autoSpaceDN w:val="0"/>
        <w:adjustRightInd w:val="0"/>
        <w:spacing w:before="17" w:line="220" w:lineRule="exact"/>
        <w:ind w:right="-20"/>
        <w:rPr>
          <w:sz w:val="22"/>
          <w:szCs w:val="22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5" w:lineRule="exact"/>
        <w:ind w:left="2468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Концентрац</w:t>
      </w:r>
      <w:r>
        <w:rPr>
          <w:rFonts w:ascii="Arial" w:hAnsi="Arial" w:cs="Arial"/>
          <w:spacing w:val="-2"/>
          <w:sz w:val="20"/>
          <w:szCs w:val="20"/>
        </w:rPr>
        <w:t>и</w:t>
      </w:r>
      <w:r>
        <w:rPr>
          <w:rFonts w:ascii="Arial" w:hAnsi="Arial" w:cs="Arial"/>
          <w:sz w:val="20"/>
          <w:szCs w:val="20"/>
        </w:rPr>
        <w:t>я высо</w:t>
      </w:r>
      <w:r>
        <w:rPr>
          <w:rFonts w:ascii="Arial" w:hAnsi="Arial" w:cs="Arial"/>
          <w:spacing w:val="-1"/>
          <w:sz w:val="20"/>
          <w:szCs w:val="20"/>
        </w:rPr>
        <w:t>к</w:t>
      </w:r>
      <w:r>
        <w:rPr>
          <w:rFonts w:ascii="Arial" w:hAnsi="Arial" w:cs="Arial"/>
          <w:sz w:val="20"/>
          <w:szCs w:val="20"/>
        </w:rPr>
        <w:t>а и на уровне</w:t>
      </w:r>
      <w:r>
        <w:rPr>
          <w:rFonts w:ascii="Arial" w:hAnsi="Arial" w:cs="Arial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экономики рег</w:t>
      </w:r>
      <w:r>
        <w:rPr>
          <w:rFonts w:ascii="Arial" w:hAnsi="Arial" w:cs="Arial"/>
          <w:spacing w:val="-2"/>
          <w:sz w:val="20"/>
          <w:szCs w:val="20"/>
        </w:rPr>
        <w:t>и</w:t>
      </w:r>
      <w:r>
        <w:rPr>
          <w:rFonts w:ascii="Arial" w:hAnsi="Arial" w:cs="Arial"/>
          <w:sz w:val="20"/>
          <w:szCs w:val="20"/>
        </w:rPr>
        <w:t>она</w:t>
      </w:r>
      <w:r>
        <w:rPr>
          <w:rFonts w:ascii="Arial" w:hAnsi="Arial" w:cs="Arial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в цел</w:t>
      </w:r>
      <w:r>
        <w:rPr>
          <w:rFonts w:ascii="Arial" w:hAnsi="Arial" w:cs="Arial"/>
          <w:spacing w:val="-1"/>
          <w:sz w:val="20"/>
          <w:szCs w:val="20"/>
        </w:rPr>
        <w:t>о</w:t>
      </w:r>
      <w:r>
        <w:rPr>
          <w:rFonts w:ascii="Arial" w:hAnsi="Arial" w:cs="Arial"/>
          <w:spacing w:val="1"/>
          <w:sz w:val="20"/>
          <w:szCs w:val="20"/>
        </w:rPr>
        <w:t>м</w:t>
      </w:r>
      <w:r>
        <w:rPr>
          <w:rFonts w:ascii="Arial" w:hAnsi="Arial" w:cs="Arial"/>
          <w:sz w:val="20"/>
          <w:szCs w:val="20"/>
        </w:rPr>
        <w:t>.</w:t>
      </w:r>
      <w:r>
        <w:rPr>
          <w:rFonts w:ascii="Arial" w:hAnsi="Arial" w:cs="Arial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Четверть</w:t>
      </w:r>
    </w:p>
    <w:p w:rsidR="00E86D3E" w:rsidRDefault="00EA73F5">
      <w:pPr>
        <w:widowControl w:val="0"/>
        <w:autoSpaceDE w:val="0"/>
        <w:autoSpaceDN w:val="0"/>
        <w:adjustRightInd w:val="0"/>
        <w:spacing w:before="3" w:line="230" w:lineRule="exact"/>
        <w:ind w:left="2467" w:right="519"/>
        <w:rPr>
          <w:rFonts w:ascii="Arial" w:hAnsi="Arial" w:cs="Arial"/>
          <w:sz w:val="20"/>
          <w:szCs w:val="20"/>
        </w:rPr>
      </w:pPr>
      <w:r>
        <w:rPr>
          <w:noProof/>
        </w:rPr>
        <w:pict>
          <v:polyline id="_x0000_s1249" style="position:absolute;left:0;text-align:left;z-index:-251664384;mso-position-horizontal-relative:page;mso-position-vertical-relative:page" points="85.05pt,756.6pt,229.05pt,756.6pt" coordsize="2880,0" o:allowincell="f" filled="f" strokeweight=".24692mm">
            <v:path arrowok="t"/>
            <w10:wrap anchorx="page" anchory="page"/>
          </v:polyline>
        </w:pict>
      </w:r>
      <w:r w:rsidR="00E86D3E">
        <w:rPr>
          <w:rFonts w:ascii="Arial" w:hAnsi="Arial" w:cs="Arial"/>
          <w:sz w:val="20"/>
          <w:szCs w:val="20"/>
        </w:rPr>
        <w:t>региональ</w:t>
      </w:r>
      <w:r w:rsidR="00E86D3E">
        <w:rPr>
          <w:rFonts w:ascii="Arial" w:hAnsi="Arial" w:cs="Arial"/>
          <w:spacing w:val="-1"/>
          <w:sz w:val="20"/>
          <w:szCs w:val="20"/>
        </w:rPr>
        <w:t>но</w:t>
      </w:r>
      <w:r w:rsidR="00E86D3E">
        <w:rPr>
          <w:rFonts w:ascii="Arial" w:hAnsi="Arial" w:cs="Arial"/>
          <w:sz w:val="20"/>
          <w:szCs w:val="20"/>
        </w:rPr>
        <w:t>го об</w:t>
      </w:r>
      <w:r w:rsidR="00E86D3E">
        <w:rPr>
          <w:rFonts w:ascii="Arial" w:hAnsi="Arial" w:cs="Arial"/>
          <w:spacing w:val="-1"/>
          <w:sz w:val="20"/>
          <w:szCs w:val="20"/>
        </w:rPr>
        <w:t>о</w:t>
      </w:r>
      <w:r w:rsidR="00E86D3E">
        <w:rPr>
          <w:rFonts w:ascii="Arial" w:hAnsi="Arial" w:cs="Arial"/>
          <w:sz w:val="20"/>
          <w:szCs w:val="20"/>
        </w:rPr>
        <w:t xml:space="preserve">рота </w:t>
      </w:r>
      <w:r w:rsidR="00E86D3E">
        <w:rPr>
          <w:rFonts w:ascii="Arial" w:hAnsi="Arial" w:cs="Arial"/>
          <w:spacing w:val="-1"/>
          <w:sz w:val="20"/>
          <w:szCs w:val="20"/>
        </w:rPr>
        <w:t>о</w:t>
      </w:r>
      <w:r w:rsidR="00E86D3E">
        <w:rPr>
          <w:rFonts w:ascii="Arial" w:hAnsi="Arial" w:cs="Arial"/>
          <w:sz w:val="20"/>
          <w:szCs w:val="20"/>
        </w:rPr>
        <w:t>бр</w:t>
      </w:r>
      <w:r w:rsidR="00E86D3E">
        <w:rPr>
          <w:rFonts w:ascii="Arial" w:hAnsi="Arial" w:cs="Arial"/>
          <w:spacing w:val="-1"/>
          <w:sz w:val="20"/>
          <w:szCs w:val="20"/>
        </w:rPr>
        <w:t>а</w:t>
      </w:r>
      <w:r w:rsidR="00E86D3E">
        <w:rPr>
          <w:rFonts w:ascii="Arial" w:hAnsi="Arial" w:cs="Arial"/>
          <w:spacing w:val="1"/>
          <w:sz w:val="20"/>
          <w:szCs w:val="20"/>
        </w:rPr>
        <w:t>з</w:t>
      </w:r>
      <w:r w:rsidR="00E86D3E">
        <w:rPr>
          <w:rFonts w:ascii="Arial" w:hAnsi="Arial" w:cs="Arial"/>
          <w:spacing w:val="-1"/>
          <w:sz w:val="20"/>
          <w:szCs w:val="20"/>
        </w:rPr>
        <w:t>ую</w:t>
      </w:r>
      <w:r w:rsidR="00E86D3E">
        <w:rPr>
          <w:rFonts w:ascii="Arial" w:hAnsi="Arial" w:cs="Arial"/>
          <w:sz w:val="20"/>
          <w:szCs w:val="20"/>
        </w:rPr>
        <w:t>т шесть крупнейших предприяти</w:t>
      </w:r>
      <w:r w:rsidR="00E86D3E">
        <w:rPr>
          <w:rFonts w:ascii="Arial" w:hAnsi="Arial" w:cs="Arial"/>
          <w:spacing w:val="1"/>
          <w:sz w:val="20"/>
          <w:szCs w:val="20"/>
        </w:rPr>
        <w:t>й</w:t>
      </w:r>
      <w:r w:rsidR="00E86D3E">
        <w:rPr>
          <w:rFonts w:ascii="Arial" w:hAnsi="Arial" w:cs="Arial"/>
          <w:sz w:val="20"/>
          <w:szCs w:val="20"/>
        </w:rPr>
        <w:t>, работающих</w:t>
      </w:r>
      <w:r w:rsidR="00E86D3E">
        <w:rPr>
          <w:rFonts w:ascii="Arial" w:hAnsi="Arial" w:cs="Arial"/>
          <w:spacing w:val="-2"/>
          <w:sz w:val="20"/>
          <w:szCs w:val="20"/>
        </w:rPr>
        <w:t xml:space="preserve"> </w:t>
      </w:r>
      <w:r w:rsidR="00E86D3E">
        <w:rPr>
          <w:rFonts w:ascii="Arial" w:hAnsi="Arial" w:cs="Arial"/>
          <w:sz w:val="20"/>
          <w:szCs w:val="20"/>
        </w:rPr>
        <w:t>в автом</w:t>
      </w:r>
      <w:r w:rsidR="00E86D3E">
        <w:rPr>
          <w:rFonts w:ascii="Arial" w:hAnsi="Arial" w:cs="Arial"/>
          <w:spacing w:val="-1"/>
          <w:sz w:val="20"/>
          <w:szCs w:val="20"/>
        </w:rPr>
        <w:t>о</w:t>
      </w:r>
      <w:r w:rsidR="00E86D3E">
        <w:rPr>
          <w:rFonts w:ascii="Arial" w:hAnsi="Arial" w:cs="Arial"/>
          <w:sz w:val="20"/>
          <w:szCs w:val="20"/>
        </w:rPr>
        <w:t>б</w:t>
      </w:r>
      <w:r w:rsidR="00E86D3E">
        <w:rPr>
          <w:rFonts w:ascii="Arial" w:hAnsi="Arial" w:cs="Arial"/>
          <w:spacing w:val="-2"/>
          <w:sz w:val="20"/>
          <w:szCs w:val="20"/>
        </w:rPr>
        <w:t>и</w:t>
      </w:r>
      <w:r w:rsidR="00E86D3E">
        <w:rPr>
          <w:rFonts w:ascii="Arial" w:hAnsi="Arial" w:cs="Arial"/>
          <w:sz w:val="20"/>
          <w:szCs w:val="20"/>
        </w:rPr>
        <w:t>лестроении,</w:t>
      </w:r>
      <w:r w:rsidR="00E86D3E">
        <w:rPr>
          <w:rFonts w:ascii="Arial" w:hAnsi="Arial" w:cs="Arial"/>
          <w:spacing w:val="-2"/>
          <w:sz w:val="20"/>
          <w:szCs w:val="20"/>
        </w:rPr>
        <w:t xml:space="preserve"> </w:t>
      </w:r>
      <w:r w:rsidR="00E86D3E">
        <w:rPr>
          <w:rFonts w:ascii="Arial" w:hAnsi="Arial" w:cs="Arial"/>
          <w:sz w:val="20"/>
          <w:szCs w:val="20"/>
        </w:rPr>
        <w:t>энергетик</w:t>
      </w:r>
      <w:r w:rsidR="00E86D3E">
        <w:rPr>
          <w:rFonts w:ascii="Arial" w:hAnsi="Arial" w:cs="Arial"/>
          <w:spacing w:val="1"/>
          <w:sz w:val="20"/>
          <w:szCs w:val="20"/>
        </w:rPr>
        <w:t>е</w:t>
      </w:r>
      <w:r w:rsidR="00E86D3E">
        <w:rPr>
          <w:rFonts w:ascii="Arial" w:hAnsi="Arial" w:cs="Arial"/>
          <w:sz w:val="20"/>
          <w:szCs w:val="20"/>
        </w:rPr>
        <w:t>,</w:t>
      </w:r>
      <w:r w:rsidR="00E86D3E">
        <w:rPr>
          <w:rFonts w:ascii="Arial" w:hAnsi="Arial" w:cs="Arial"/>
          <w:spacing w:val="-1"/>
          <w:sz w:val="20"/>
          <w:szCs w:val="20"/>
        </w:rPr>
        <w:t xml:space="preserve"> </w:t>
      </w:r>
      <w:r w:rsidR="00E86D3E">
        <w:rPr>
          <w:rFonts w:ascii="Arial" w:hAnsi="Arial" w:cs="Arial"/>
          <w:sz w:val="20"/>
          <w:szCs w:val="20"/>
        </w:rPr>
        <w:t>оптовой тор</w:t>
      </w:r>
      <w:r w:rsidR="00E86D3E">
        <w:rPr>
          <w:rFonts w:ascii="Arial" w:hAnsi="Arial" w:cs="Arial"/>
          <w:spacing w:val="-1"/>
          <w:sz w:val="20"/>
          <w:szCs w:val="20"/>
        </w:rPr>
        <w:t>г</w:t>
      </w:r>
      <w:r w:rsidR="00E86D3E">
        <w:rPr>
          <w:rFonts w:ascii="Arial" w:hAnsi="Arial" w:cs="Arial"/>
          <w:sz w:val="20"/>
          <w:szCs w:val="20"/>
        </w:rPr>
        <w:t>овле</w:t>
      </w:r>
      <w:r w:rsidR="00E86D3E">
        <w:rPr>
          <w:rFonts w:ascii="Arial" w:hAnsi="Arial" w:cs="Arial"/>
          <w:spacing w:val="1"/>
          <w:sz w:val="20"/>
          <w:szCs w:val="20"/>
        </w:rPr>
        <w:t xml:space="preserve"> </w:t>
      </w:r>
      <w:r w:rsidR="00E86D3E">
        <w:rPr>
          <w:rFonts w:ascii="Arial" w:hAnsi="Arial" w:cs="Arial"/>
          <w:spacing w:val="-4"/>
          <w:sz w:val="20"/>
          <w:szCs w:val="20"/>
        </w:rPr>
        <w:t>(с</w:t>
      </w:r>
      <w:r w:rsidR="00E86D3E">
        <w:rPr>
          <w:rFonts w:ascii="Arial" w:hAnsi="Arial" w:cs="Arial"/>
          <w:spacing w:val="-3"/>
          <w:sz w:val="20"/>
          <w:szCs w:val="20"/>
        </w:rPr>
        <w:t>м</w:t>
      </w:r>
      <w:r w:rsidR="00E86D3E">
        <w:rPr>
          <w:rFonts w:ascii="Arial" w:hAnsi="Arial" w:cs="Arial"/>
          <w:sz w:val="20"/>
          <w:szCs w:val="20"/>
        </w:rPr>
        <w:t xml:space="preserve">. </w:t>
      </w:r>
      <w:r w:rsidR="00E86D3E">
        <w:rPr>
          <w:rFonts w:ascii="Arial" w:hAnsi="Arial" w:cs="Arial"/>
          <w:spacing w:val="-4"/>
          <w:sz w:val="20"/>
          <w:szCs w:val="20"/>
        </w:rPr>
        <w:t>табл</w:t>
      </w:r>
      <w:r w:rsidR="00E86D3E">
        <w:rPr>
          <w:rFonts w:ascii="Arial" w:hAnsi="Arial" w:cs="Arial"/>
          <w:sz w:val="20"/>
          <w:szCs w:val="20"/>
        </w:rPr>
        <w:t>.</w:t>
      </w:r>
      <w:r w:rsidR="00E86D3E">
        <w:rPr>
          <w:rFonts w:ascii="Arial" w:hAnsi="Arial" w:cs="Arial"/>
          <w:spacing w:val="-8"/>
          <w:sz w:val="20"/>
          <w:szCs w:val="20"/>
        </w:rPr>
        <w:t xml:space="preserve"> </w:t>
      </w:r>
      <w:r w:rsidR="00E86D3E">
        <w:rPr>
          <w:rFonts w:ascii="Arial" w:hAnsi="Arial" w:cs="Arial"/>
          <w:spacing w:val="-4"/>
          <w:sz w:val="20"/>
          <w:szCs w:val="20"/>
        </w:rPr>
        <w:t>5).</w:t>
      </w:r>
    </w:p>
    <w:p w:rsidR="00E86D3E" w:rsidRDefault="00E86D3E">
      <w:pPr>
        <w:widowControl w:val="0"/>
        <w:autoSpaceDE w:val="0"/>
        <w:autoSpaceDN w:val="0"/>
        <w:adjustRightInd w:val="0"/>
        <w:spacing w:before="10" w:line="180" w:lineRule="exact"/>
        <w:ind w:right="-20"/>
        <w:rPr>
          <w:rFonts w:ascii="Arial" w:hAnsi="Arial" w:cs="Arial"/>
          <w:sz w:val="18"/>
          <w:szCs w:val="18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before="10" w:line="230" w:lineRule="exact"/>
        <w:ind w:left="182" w:right="409" w:hanging="1"/>
        <w:rPr>
          <w:sz w:val="20"/>
          <w:szCs w:val="20"/>
        </w:rPr>
      </w:pPr>
      <w:r>
        <w:rPr>
          <w:position w:val="9"/>
          <w:sz w:val="13"/>
          <w:szCs w:val="13"/>
        </w:rPr>
        <w:t>18</w:t>
      </w:r>
      <w:r>
        <w:rPr>
          <w:spacing w:val="17"/>
          <w:position w:val="9"/>
          <w:sz w:val="13"/>
          <w:szCs w:val="13"/>
        </w:rPr>
        <w:t xml:space="preserve"> </w:t>
      </w:r>
      <w:r>
        <w:rPr>
          <w:sz w:val="20"/>
          <w:szCs w:val="20"/>
        </w:rPr>
        <w:t>Расчеты</w:t>
      </w:r>
      <w:r>
        <w:rPr>
          <w:spacing w:val="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п</w:t>
      </w:r>
      <w:r>
        <w:rPr>
          <w:sz w:val="20"/>
          <w:szCs w:val="20"/>
        </w:rPr>
        <w:t>о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>данным</w:t>
      </w:r>
      <w:r>
        <w:rPr>
          <w:spacing w:val="2"/>
          <w:sz w:val="20"/>
          <w:szCs w:val="20"/>
        </w:rPr>
        <w:t xml:space="preserve"> </w:t>
      </w:r>
      <w:r>
        <w:rPr>
          <w:sz w:val="20"/>
          <w:szCs w:val="20"/>
        </w:rPr>
        <w:t>базы</w:t>
      </w:r>
      <w:r>
        <w:rPr>
          <w:spacing w:val="-1"/>
          <w:sz w:val="20"/>
          <w:szCs w:val="20"/>
        </w:rPr>
        <w:t xml:space="preserve"> </w:t>
      </w:r>
      <w:r>
        <w:rPr>
          <w:sz w:val="20"/>
          <w:szCs w:val="20"/>
        </w:rPr>
        <w:t>данных</w:t>
      </w:r>
      <w:r>
        <w:rPr>
          <w:spacing w:val="2"/>
          <w:sz w:val="20"/>
          <w:szCs w:val="20"/>
        </w:rPr>
        <w:t xml:space="preserve"> </w:t>
      </w:r>
      <w:r>
        <w:rPr>
          <w:sz w:val="20"/>
          <w:szCs w:val="20"/>
        </w:rPr>
        <w:t>"Инт</w:t>
      </w:r>
      <w:r>
        <w:rPr>
          <w:spacing w:val="-1"/>
          <w:sz w:val="20"/>
          <w:szCs w:val="20"/>
        </w:rPr>
        <w:t>е</w:t>
      </w:r>
      <w:r>
        <w:rPr>
          <w:sz w:val="20"/>
          <w:szCs w:val="20"/>
        </w:rPr>
        <w:t>рфакс</w:t>
      </w:r>
      <w:r>
        <w:rPr>
          <w:spacing w:val="1"/>
          <w:sz w:val="20"/>
          <w:szCs w:val="20"/>
        </w:rPr>
        <w:t>а</w:t>
      </w:r>
      <w:r>
        <w:rPr>
          <w:sz w:val="20"/>
          <w:szCs w:val="20"/>
        </w:rPr>
        <w:t>" СПАРК: Система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>профессиональ</w:t>
      </w:r>
      <w:r>
        <w:rPr>
          <w:spacing w:val="-2"/>
          <w:sz w:val="20"/>
          <w:szCs w:val="20"/>
        </w:rPr>
        <w:t>н</w:t>
      </w:r>
      <w:r>
        <w:rPr>
          <w:sz w:val="20"/>
          <w:szCs w:val="20"/>
        </w:rPr>
        <w:t>ого</w:t>
      </w:r>
      <w:r>
        <w:rPr>
          <w:spacing w:val="2"/>
          <w:sz w:val="20"/>
          <w:szCs w:val="20"/>
        </w:rPr>
        <w:t xml:space="preserve"> </w:t>
      </w:r>
      <w:r>
        <w:rPr>
          <w:sz w:val="20"/>
          <w:szCs w:val="20"/>
        </w:rPr>
        <w:t>анализа</w:t>
      </w:r>
      <w:r>
        <w:rPr>
          <w:spacing w:val="-1"/>
          <w:sz w:val="20"/>
          <w:szCs w:val="20"/>
        </w:rPr>
        <w:t xml:space="preserve"> </w:t>
      </w:r>
      <w:r>
        <w:rPr>
          <w:sz w:val="20"/>
          <w:szCs w:val="20"/>
        </w:rPr>
        <w:t>рынк</w:t>
      </w:r>
      <w:r>
        <w:rPr>
          <w:spacing w:val="1"/>
          <w:sz w:val="20"/>
          <w:szCs w:val="20"/>
        </w:rPr>
        <w:t>о</w:t>
      </w:r>
      <w:r>
        <w:rPr>
          <w:sz w:val="20"/>
          <w:szCs w:val="20"/>
        </w:rPr>
        <w:t>в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>и к</w:t>
      </w:r>
      <w:r>
        <w:rPr>
          <w:spacing w:val="1"/>
          <w:sz w:val="20"/>
          <w:szCs w:val="20"/>
        </w:rPr>
        <w:t>о</w:t>
      </w:r>
      <w:r>
        <w:rPr>
          <w:sz w:val="20"/>
          <w:szCs w:val="20"/>
        </w:rPr>
        <w:t>мпаний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>и Росстат</w:t>
      </w:r>
      <w:r>
        <w:rPr>
          <w:spacing w:val="1"/>
          <w:sz w:val="20"/>
          <w:szCs w:val="20"/>
        </w:rPr>
        <w:t>а</w:t>
      </w:r>
      <w:r>
        <w:rPr>
          <w:sz w:val="20"/>
          <w:szCs w:val="20"/>
        </w:rPr>
        <w:t>,</w:t>
      </w:r>
      <w:r>
        <w:rPr>
          <w:spacing w:val="-1"/>
          <w:sz w:val="20"/>
          <w:szCs w:val="20"/>
        </w:rPr>
        <w:t xml:space="preserve"> </w:t>
      </w:r>
      <w:r>
        <w:rPr>
          <w:sz w:val="20"/>
          <w:szCs w:val="20"/>
        </w:rPr>
        <w:t>с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>учет</w:t>
      </w:r>
      <w:r>
        <w:rPr>
          <w:spacing w:val="1"/>
          <w:sz w:val="20"/>
          <w:szCs w:val="20"/>
        </w:rPr>
        <w:t>о</w:t>
      </w:r>
      <w:r>
        <w:rPr>
          <w:sz w:val="20"/>
          <w:szCs w:val="20"/>
        </w:rPr>
        <w:t>м мал</w:t>
      </w:r>
      <w:r>
        <w:rPr>
          <w:spacing w:val="-2"/>
          <w:sz w:val="20"/>
          <w:szCs w:val="20"/>
        </w:rPr>
        <w:t>ы</w:t>
      </w:r>
      <w:r>
        <w:rPr>
          <w:sz w:val="20"/>
          <w:szCs w:val="20"/>
        </w:rPr>
        <w:t>х</w:t>
      </w:r>
      <w:r>
        <w:rPr>
          <w:spacing w:val="2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п</w:t>
      </w:r>
      <w:r>
        <w:rPr>
          <w:spacing w:val="-1"/>
          <w:sz w:val="20"/>
          <w:szCs w:val="20"/>
        </w:rPr>
        <w:t>р</w:t>
      </w:r>
      <w:r>
        <w:rPr>
          <w:sz w:val="20"/>
          <w:szCs w:val="20"/>
        </w:rPr>
        <w:t>едп</w:t>
      </w:r>
      <w:r>
        <w:rPr>
          <w:spacing w:val="1"/>
          <w:sz w:val="20"/>
          <w:szCs w:val="20"/>
        </w:rPr>
        <w:t>р</w:t>
      </w:r>
      <w:r>
        <w:rPr>
          <w:sz w:val="20"/>
          <w:szCs w:val="20"/>
        </w:rPr>
        <w:t>иятий.</w:t>
      </w:r>
    </w:p>
    <w:p w:rsidR="00E86D3E" w:rsidRDefault="00E86D3E">
      <w:pPr>
        <w:widowControl w:val="0"/>
        <w:autoSpaceDE w:val="0"/>
        <w:autoSpaceDN w:val="0"/>
        <w:adjustRightInd w:val="0"/>
        <w:spacing w:before="10" w:line="230" w:lineRule="exact"/>
        <w:ind w:left="182" w:right="409" w:hanging="1"/>
        <w:rPr>
          <w:sz w:val="20"/>
          <w:szCs w:val="20"/>
        </w:rPr>
        <w:sectPr w:rsidR="00E86D3E" w:rsidSect="00C1312B">
          <w:type w:val="continuous"/>
          <w:pgSz w:w="11920" w:h="16840"/>
          <w:pgMar w:top="851" w:right="851" w:bottom="1701" w:left="1985" w:header="720" w:footer="720" w:gutter="0"/>
          <w:cols w:space="720" w:equalWidth="0">
            <w:col w:w="9549"/>
          </w:cols>
          <w:noEndnote/>
        </w:sectPr>
      </w:pPr>
    </w:p>
    <w:p w:rsidR="00E86D3E" w:rsidRDefault="00EA73F5">
      <w:pPr>
        <w:widowControl w:val="0"/>
        <w:autoSpaceDE w:val="0"/>
        <w:autoSpaceDN w:val="0"/>
        <w:adjustRightInd w:val="0"/>
        <w:spacing w:before="84" w:line="260" w:lineRule="exact"/>
        <w:ind w:left="102" w:right="-20"/>
        <w:rPr>
          <w:rFonts w:ascii="Arial" w:hAnsi="Arial" w:cs="Arial"/>
          <w:color w:val="000000"/>
          <w:sz w:val="13"/>
          <w:szCs w:val="13"/>
        </w:rPr>
      </w:pPr>
      <w:r>
        <w:rPr>
          <w:noProof/>
        </w:rPr>
        <w:lastRenderedPageBreak/>
        <w:pict>
          <v:group id="_x0000_s1250" style="position:absolute;left:0;text-align:left;margin-left:440.85pt;margin-top:27.7pt;width:53.2pt;height:37.75pt;z-index:-251663360;mso-position-horizontal-relative:page" coordorigin="8817,554" coordsize="1064,755" o:allowincell="f">
            <v:rect id="_x0000_s1251" style="position:absolute;left:8827;top:564;width:1043;height:183" o:allowincell="f" fillcolor="lime" stroked="f">
              <v:path arrowok="t"/>
            </v:rect>
            <v:rect id="_x0000_s1252" style="position:absolute;left:8827;top:747;width:1043;height:184" o:allowincell="f" fillcolor="lime" stroked="f">
              <v:path arrowok="t"/>
            </v:rect>
            <v:rect id="_x0000_s1253" style="position:absolute;left:8827;top:932;width:1043;height:183" o:allowincell="f" fillcolor="lime" stroked="f">
              <v:path arrowok="t"/>
            </v:rect>
            <v:rect id="_x0000_s1254" style="position:absolute;left:8827;top:1116;width:1043;height:183" o:allowincell="f" fillcolor="lime" stroked="f">
              <v:path arrowok="t"/>
            </v:rect>
            <w10:wrap anchorx="page"/>
          </v:group>
        </w:pict>
      </w:r>
      <w:r w:rsidR="00E86D3E">
        <w:rPr>
          <w:rFonts w:ascii="Arial" w:hAnsi="Arial" w:cs="Arial"/>
          <w:b/>
          <w:bCs/>
          <w:color w:val="FF9A00"/>
          <w:position w:val="-1"/>
          <w:sz w:val="20"/>
          <w:szCs w:val="20"/>
        </w:rPr>
        <w:t>Таблица</w:t>
      </w:r>
      <w:r w:rsidR="00E86D3E">
        <w:rPr>
          <w:rFonts w:ascii="Arial" w:hAnsi="Arial" w:cs="Arial"/>
          <w:b/>
          <w:bCs/>
          <w:color w:val="FF9A00"/>
          <w:spacing w:val="1"/>
          <w:position w:val="-1"/>
          <w:sz w:val="20"/>
          <w:szCs w:val="20"/>
        </w:rPr>
        <w:t xml:space="preserve"> </w:t>
      </w:r>
      <w:r w:rsidR="00E86D3E">
        <w:rPr>
          <w:rFonts w:ascii="Arial" w:hAnsi="Arial" w:cs="Arial"/>
          <w:b/>
          <w:bCs/>
          <w:color w:val="FF9A00"/>
          <w:position w:val="-1"/>
          <w:sz w:val="20"/>
          <w:szCs w:val="20"/>
        </w:rPr>
        <w:t>5.</w:t>
      </w:r>
      <w:r w:rsidR="00E86D3E">
        <w:rPr>
          <w:rFonts w:ascii="Arial" w:hAnsi="Arial" w:cs="Arial"/>
          <w:b/>
          <w:bCs/>
          <w:color w:val="FF9A00"/>
          <w:spacing w:val="-2"/>
          <w:position w:val="-1"/>
          <w:sz w:val="20"/>
          <w:szCs w:val="20"/>
        </w:rPr>
        <w:t xml:space="preserve"> </w:t>
      </w:r>
      <w:r w:rsidR="00E86D3E">
        <w:rPr>
          <w:rFonts w:ascii="Arial" w:hAnsi="Arial" w:cs="Arial"/>
          <w:b/>
          <w:bCs/>
          <w:color w:val="993300"/>
          <w:position w:val="-1"/>
          <w:sz w:val="20"/>
          <w:szCs w:val="20"/>
        </w:rPr>
        <w:t>К</w:t>
      </w:r>
      <w:r w:rsidR="00E86D3E">
        <w:rPr>
          <w:rFonts w:ascii="Arial" w:hAnsi="Arial" w:cs="Arial"/>
          <w:b/>
          <w:bCs/>
          <w:color w:val="993300"/>
          <w:spacing w:val="1"/>
          <w:position w:val="-1"/>
          <w:sz w:val="20"/>
          <w:szCs w:val="20"/>
        </w:rPr>
        <w:t>р</w:t>
      </w:r>
      <w:r w:rsidR="00E86D3E">
        <w:rPr>
          <w:rFonts w:ascii="Arial" w:hAnsi="Arial" w:cs="Arial"/>
          <w:b/>
          <w:bCs/>
          <w:color w:val="993300"/>
          <w:spacing w:val="-4"/>
          <w:position w:val="-1"/>
          <w:sz w:val="20"/>
          <w:szCs w:val="20"/>
        </w:rPr>
        <w:t>у</w:t>
      </w:r>
      <w:r w:rsidR="00E86D3E">
        <w:rPr>
          <w:rFonts w:ascii="Arial" w:hAnsi="Arial" w:cs="Arial"/>
          <w:b/>
          <w:bCs/>
          <w:color w:val="993300"/>
          <w:position w:val="-1"/>
          <w:sz w:val="20"/>
          <w:szCs w:val="20"/>
        </w:rPr>
        <w:t>пнейшие</w:t>
      </w:r>
      <w:r w:rsidR="00E86D3E">
        <w:rPr>
          <w:rFonts w:ascii="Arial" w:hAnsi="Arial" w:cs="Arial"/>
          <w:b/>
          <w:bCs/>
          <w:color w:val="993300"/>
          <w:spacing w:val="1"/>
          <w:position w:val="-1"/>
          <w:sz w:val="20"/>
          <w:szCs w:val="20"/>
        </w:rPr>
        <w:t xml:space="preserve"> </w:t>
      </w:r>
      <w:r w:rsidR="00E86D3E">
        <w:rPr>
          <w:rFonts w:ascii="Arial" w:hAnsi="Arial" w:cs="Arial"/>
          <w:b/>
          <w:bCs/>
          <w:color w:val="993300"/>
          <w:position w:val="-1"/>
          <w:sz w:val="20"/>
          <w:szCs w:val="20"/>
        </w:rPr>
        <w:t>пред</w:t>
      </w:r>
      <w:r w:rsidR="00E86D3E">
        <w:rPr>
          <w:rFonts w:ascii="Arial" w:hAnsi="Arial" w:cs="Arial"/>
          <w:b/>
          <w:bCs/>
          <w:color w:val="993300"/>
          <w:spacing w:val="-1"/>
          <w:position w:val="-1"/>
          <w:sz w:val="20"/>
          <w:szCs w:val="20"/>
        </w:rPr>
        <w:t>п</w:t>
      </w:r>
      <w:r w:rsidR="00E86D3E">
        <w:rPr>
          <w:rFonts w:ascii="Arial" w:hAnsi="Arial" w:cs="Arial"/>
          <w:b/>
          <w:bCs/>
          <w:color w:val="993300"/>
          <w:position w:val="-1"/>
          <w:sz w:val="20"/>
          <w:szCs w:val="20"/>
        </w:rPr>
        <w:t>ри</w:t>
      </w:r>
      <w:r w:rsidR="00E86D3E">
        <w:rPr>
          <w:rFonts w:ascii="Arial" w:hAnsi="Arial" w:cs="Arial"/>
          <w:b/>
          <w:bCs/>
          <w:color w:val="993300"/>
          <w:spacing w:val="-2"/>
          <w:position w:val="-1"/>
          <w:sz w:val="20"/>
          <w:szCs w:val="20"/>
        </w:rPr>
        <w:t>ят</w:t>
      </w:r>
      <w:r w:rsidR="00E86D3E">
        <w:rPr>
          <w:rFonts w:ascii="Arial" w:hAnsi="Arial" w:cs="Arial"/>
          <w:b/>
          <w:bCs/>
          <w:color w:val="993300"/>
          <w:position w:val="-1"/>
          <w:sz w:val="20"/>
          <w:szCs w:val="20"/>
        </w:rPr>
        <w:t>ия</w:t>
      </w:r>
      <w:r w:rsidR="00E86D3E">
        <w:rPr>
          <w:rFonts w:ascii="Arial" w:hAnsi="Arial" w:cs="Arial"/>
          <w:b/>
          <w:bCs/>
          <w:color w:val="993300"/>
          <w:spacing w:val="2"/>
          <w:position w:val="-1"/>
          <w:sz w:val="20"/>
          <w:szCs w:val="20"/>
        </w:rPr>
        <w:t xml:space="preserve"> </w:t>
      </w:r>
      <w:r w:rsidR="00E86D3E">
        <w:rPr>
          <w:rFonts w:ascii="Arial" w:hAnsi="Arial" w:cs="Arial"/>
          <w:b/>
          <w:bCs/>
          <w:color w:val="993300"/>
          <w:position w:val="-1"/>
          <w:sz w:val="20"/>
          <w:szCs w:val="20"/>
        </w:rPr>
        <w:t>Нижег</w:t>
      </w:r>
      <w:r w:rsidR="00E86D3E">
        <w:rPr>
          <w:rFonts w:ascii="Arial" w:hAnsi="Arial" w:cs="Arial"/>
          <w:b/>
          <w:bCs/>
          <w:color w:val="993300"/>
          <w:spacing w:val="-1"/>
          <w:position w:val="-1"/>
          <w:sz w:val="20"/>
          <w:szCs w:val="20"/>
        </w:rPr>
        <w:t>о</w:t>
      </w:r>
      <w:r w:rsidR="00E86D3E">
        <w:rPr>
          <w:rFonts w:ascii="Arial" w:hAnsi="Arial" w:cs="Arial"/>
          <w:b/>
          <w:bCs/>
          <w:color w:val="993300"/>
          <w:position w:val="-1"/>
          <w:sz w:val="20"/>
          <w:szCs w:val="20"/>
        </w:rPr>
        <w:t>род</w:t>
      </w:r>
      <w:r w:rsidR="00E86D3E">
        <w:rPr>
          <w:rFonts w:ascii="Arial" w:hAnsi="Arial" w:cs="Arial"/>
          <w:b/>
          <w:bCs/>
          <w:color w:val="993300"/>
          <w:spacing w:val="-1"/>
          <w:position w:val="-1"/>
          <w:sz w:val="20"/>
          <w:szCs w:val="20"/>
        </w:rPr>
        <w:t>с</w:t>
      </w:r>
      <w:r w:rsidR="00E86D3E">
        <w:rPr>
          <w:rFonts w:ascii="Arial" w:hAnsi="Arial" w:cs="Arial"/>
          <w:b/>
          <w:bCs/>
          <w:color w:val="993300"/>
          <w:spacing w:val="1"/>
          <w:position w:val="-1"/>
          <w:sz w:val="20"/>
          <w:szCs w:val="20"/>
        </w:rPr>
        <w:t>к</w:t>
      </w:r>
      <w:r w:rsidR="00E86D3E">
        <w:rPr>
          <w:rFonts w:ascii="Arial" w:hAnsi="Arial" w:cs="Arial"/>
          <w:b/>
          <w:bCs/>
          <w:color w:val="993300"/>
          <w:position w:val="-1"/>
          <w:sz w:val="20"/>
          <w:szCs w:val="20"/>
        </w:rPr>
        <w:t>ой</w:t>
      </w:r>
      <w:r w:rsidR="00E86D3E">
        <w:rPr>
          <w:rFonts w:ascii="Arial" w:hAnsi="Arial" w:cs="Arial"/>
          <w:b/>
          <w:bCs/>
          <w:color w:val="993300"/>
          <w:spacing w:val="2"/>
          <w:position w:val="-1"/>
          <w:sz w:val="20"/>
          <w:szCs w:val="20"/>
        </w:rPr>
        <w:t xml:space="preserve"> </w:t>
      </w:r>
      <w:r w:rsidR="00E86D3E">
        <w:rPr>
          <w:rFonts w:ascii="Arial" w:hAnsi="Arial" w:cs="Arial"/>
          <w:b/>
          <w:bCs/>
          <w:color w:val="993300"/>
          <w:position w:val="-1"/>
          <w:sz w:val="20"/>
          <w:szCs w:val="20"/>
        </w:rPr>
        <w:t>о</w:t>
      </w:r>
      <w:r w:rsidR="00E86D3E">
        <w:rPr>
          <w:rFonts w:ascii="Arial" w:hAnsi="Arial" w:cs="Arial"/>
          <w:b/>
          <w:bCs/>
          <w:color w:val="993300"/>
          <w:spacing w:val="-1"/>
          <w:position w:val="-1"/>
          <w:sz w:val="20"/>
          <w:szCs w:val="20"/>
        </w:rPr>
        <w:t>б</w:t>
      </w:r>
      <w:r w:rsidR="00E86D3E">
        <w:rPr>
          <w:rFonts w:ascii="Arial" w:hAnsi="Arial" w:cs="Arial"/>
          <w:b/>
          <w:bCs/>
          <w:color w:val="993300"/>
          <w:position w:val="-1"/>
          <w:sz w:val="20"/>
          <w:szCs w:val="20"/>
        </w:rPr>
        <w:t>ла</w:t>
      </w:r>
      <w:r w:rsidR="00E86D3E">
        <w:rPr>
          <w:rFonts w:ascii="Arial" w:hAnsi="Arial" w:cs="Arial"/>
          <w:b/>
          <w:bCs/>
          <w:color w:val="993300"/>
          <w:spacing w:val="1"/>
          <w:position w:val="-1"/>
          <w:sz w:val="20"/>
          <w:szCs w:val="20"/>
        </w:rPr>
        <w:t>с</w:t>
      </w:r>
      <w:r w:rsidR="00E86D3E">
        <w:rPr>
          <w:rFonts w:ascii="Arial" w:hAnsi="Arial" w:cs="Arial"/>
          <w:b/>
          <w:bCs/>
          <w:color w:val="993300"/>
          <w:spacing w:val="-3"/>
          <w:position w:val="-1"/>
          <w:sz w:val="20"/>
          <w:szCs w:val="20"/>
        </w:rPr>
        <w:t>т</w:t>
      </w:r>
      <w:r w:rsidR="00E86D3E">
        <w:rPr>
          <w:rFonts w:ascii="Arial" w:hAnsi="Arial" w:cs="Arial"/>
          <w:b/>
          <w:bCs/>
          <w:color w:val="993300"/>
          <w:spacing w:val="1"/>
          <w:position w:val="-1"/>
          <w:sz w:val="20"/>
          <w:szCs w:val="20"/>
        </w:rPr>
        <w:t>и</w:t>
      </w:r>
      <w:r w:rsidR="00E86D3E">
        <w:rPr>
          <w:rFonts w:ascii="Arial" w:hAnsi="Arial" w:cs="Arial"/>
          <w:b/>
          <w:bCs/>
          <w:color w:val="993300"/>
          <w:position w:val="-1"/>
          <w:sz w:val="20"/>
          <w:szCs w:val="20"/>
        </w:rPr>
        <w:t xml:space="preserve">, 2005 </w:t>
      </w:r>
      <w:r w:rsidR="00E86D3E">
        <w:rPr>
          <w:rFonts w:ascii="Arial" w:hAnsi="Arial" w:cs="Arial"/>
          <w:b/>
          <w:bCs/>
          <w:color w:val="993300"/>
          <w:spacing w:val="1"/>
          <w:position w:val="-1"/>
          <w:sz w:val="20"/>
          <w:szCs w:val="20"/>
        </w:rPr>
        <w:t>г</w:t>
      </w:r>
      <w:r w:rsidR="00E86D3E">
        <w:rPr>
          <w:rFonts w:ascii="Arial" w:hAnsi="Arial" w:cs="Arial"/>
          <w:b/>
          <w:bCs/>
          <w:color w:val="993300"/>
          <w:spacing w:val="9"/>
          <w:position w:val="-1"/>
          <w:sz w:val="20"/>
          <w:szCs w:val="20"/>
        </w:rPr>
        <w:t>.</w:t>
      </w:r>
      <w:r w:rsidR="00E86D3E">
        <w:rPr>
          <w:rFonts w:ascii="Arial" w:hAnsi="Arial" w:cs="Arial"/>
          <w:b/>
          <w:bCs/>
          <w:color w:val="993300"/>
          <w:position w:val="9"/>
          <w:sz w:val="13"/>
          <w:szCs w:val="13"/>
        </w:rPr>
        <w:t>19</w:t>
      </w:r>
    </w:p>
    <w:p w:rsidR="00E86D3E" w:rsidRDefault="00E86D3E">
      <w:pPr>
        <w:widowControl w:val="0"/>
        <w:autoSpaceDE w:val="0"/>
        <w:autoSpaceDN w:val="0"/>
        <w:adjustRightInd w:val="0"/>
        <w:spacing w:before="20"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tbl>
      <w:tblPr>
        <w:tblW w:w="0" w:type="auto"/>
        <w:tblInd w:w="11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07"/>
        <w:gridCol w:w="3600"/>
        <w:gridCol w:w="1260"/>
        <w:gridCol w:w="1440"/>
        <w:gridCol w:w="1260"/>
        <w:gridCol w:w="1065"/>
      </w:tblGrid>
      <w:tr w:rsidR="00E86D3E">
        <w:trPr>
          <w:trHeight w:hRule="exact" w:val="184"/>
        </w:trPr>
        <w:tc>
          <w:tcPr>
            <w:tcW w:w="707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00FF00"/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before="18" w:line="240" w:lineRule="exact"/>
              <w:ind w:right="-20"/>
            </w:pPr>
          </w:p>
          <w:p w:rsidR="00E86D3E" w:rsidRDefault="00E86D3E">
            <w:pPr>
              <w:widowControl w:val="0"/>
              <w:autoSpaceDE w:val="0"/>
              <w:autoSpaceDN w:val="0"/>
              <w:adjustRightInd w:val="0"/>
              <w:ind w:left="103" w:right="-20"/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Ме</w:t>
            </w:r>
            <w:r>
              <w:rPr>
                <w:rFonts w:ascii="Arial" w:hAnsi="Arial" w:cs="Arial"/>
                <w:b/>
                <w:bCs/>
                <w:spacing w:val="1"/>
                <w:sz w:val="16"/>
                <w:szCs w:val="16"/>
              </w:rPr>
              <w:t>с</w:t>
            </w:r>
            <w:r>
              <w:rPr>
                <w:rFonts w:ascii="Arial" w:hAnsi="Arial" w:cs="Arial"/>
                <w:b/>
                <w:bCs/>
                <w:spacing w:val="-1"/>
                <w:sz w:val="16"/>
                <w:szCs w:val="16"/>
              </w:rPr>
              <w:t>т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>о</w:t>
            </w:r>
          </w:p>
        </w:tc>
        <w:tc>
          <w:tcPr>
            <w:tcW w:w="360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00FF00"/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before="18" w:line="240" w:lineRule="exact"/>
              <w:ind w:right="-20"/>
            </w:pPr>
          </w:p>
          <w:p w:rsidR="00E86D3E" w:rsidRDefault="00E86D3E">
            <w:pPr>
              <w:widowControl w:val="0"/>
              <w:autoSpaceDE w:val="0"/>
              <w:autoSpaceDN w:val="0"/>
              <w:adjustRightInd w:val="0"/>
              <w:ind w:left="1181" w:right="1161"/>
              <w:jc w:val="center"/>
            </w:pPr>
            <w:r>
              <w:rPr>
                <w:rFonts w:ascii="Arial" w:hAnsi="Arial" w:cs="Arial"/>
                <w:b/>
                <w:bCs/>
                <w:w w:val="99"/>
                <w:sz w:val="16"/>
                <w:szCs w:val="16"/>
              </w:rPr>
              <w:t>Наи</w:t>
            </w:r>
            <w:r>
              <w:rPr>
                <w:rFonts w:ascii="Arial" w:hAnsi="Arial" w:cs="Arial"/>
                <w:b/>
                <w:bCs/>
                <w:spacing w:val="-1"/>
                <w:w w:val="99"/>
                <w:sz w:val="16"/>
                <w:szCs w:val="16"/>
              </w:rPr>
              <w:t>м</w:t>
            </w:r>
            <w:r>
              <w:rPr>
                <w:rFonts w:ascii="Arial" w:hAnsi="Arial" w:cs="Arial"/>
                <w:b/>
                <w:bCs/>
                <w:spacing w:val="1"/>
                <w:w w:val="99"/>
                <w:sz w:val="16"/>
                <w:szCs w:val="16"/>
              </w:rPr>
              <w:t>е</w:t>
            </w:r>
            <w:r>
              <w:rPr>
                <w:rFonts w:ascii="Arial" w:hAnsi="Arial" w:cs="Arial"/>
                <w:b/>
                <w:bCs/>
                <w:w w:val="99"/>
                <w:sz w:val="16"/>
                <w:szCs w:val="16"/>
              </w:rPr>
              <w:t>нов</w:t>
            </w:r>
            <w:r>
              <w:rPr>
                <w:rFonts w:ascii="Arial" w:hAnsi="Arial" w:cs="Arial"/>
                <w:b/>
                <w:bCs/>
                <w:spacing w:val="1"/>
                <w:w w:val="99"/>
                <w:sz w:val="16"/>
                <w:szCs w:val="16"/>
              </w:rPr>
              <w:t>а</w:t>
            </w:r>
            <w:r>
              <w:rPr>
                <w:rFonts w:ascii="Arial" w:hAnsi="Arial" w:cs="Arial"/>
                <w:b/>
                <w:bCs/>
                <w:w w:val="99"/>
                <w:sz w:val="16"/>
                <w:szCs w:val="16"/>
              </w:rPr>
              <w:t>ние</w:t>
            </w:r>
          </w:p>
        </w:tc>
        <w:tc>
          <w:tcPr>
            <w:tcW w:w="2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00FF00"/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line="182" w:lineRule="exact"/>
              <w:ind w:left="1021" w:right="1002"/>
              <w:jc w:val="center"/>
            </w:pPr>
            <w:r>
              <w:rPr>
                <w:rFonts w:ascii="Arial" w:hAnsi="Arial" w:cs="Arial"/>
                <w:b/>
                <w:bCs/>
                <w:w w:val="99"/>
                <w:sz w:val="16"/>
                <w:szCs w:val="16"/>
              </w:rPr>
              <w:t>О</w:t>
            </w:r>
            <w:r>
              <w:rPr>
                <w:rFonts w:ascii="Arial" w:hAnsi="Arial" w:cs="Arial"/>
                <w:b/>
                <w:bCs/>
                <w:spacing w:val="1"/>
                <w:w w:val="99"/>
                <w:sz w:val="16"/>
                <w:szCs w:val="16"/>
              </w:rPr>
              <w:t>б</w:t>
            </w:r>
            <w:r>
              <w:rPr>
                <w:rFonts w:ascii="Arial" w:hAnsi="Arial" w:cs="Arial"/>
                <w:b/>
                <w:bCs/>
                <w:w w:val="99"/>
                <w:sz w:val="16"/>
                <w:szCs w:val="16"/>
              </w:rPr>
              <w:t>ор</w:t>
            </w:r>
            <w:r>
              <w:rPr>
                <w:rFonts w:ascii="Arial" w:hAnsi="Arial" w:cs="Arial"/>
                <w:b/>
                <w:bCs/>
                <w:spacing w:val="1"/>
                <w:w w:val="99"/>
                <w:sz w:val="16"/>
                <w:szCs w:val="16"/>
              </w:rPr>
              <w:t>о</w:t>
            </w:r>
            <w:r>
              <w:rPr>
                <w:rFonts w:ascii="Arial" w:hAnsi="Arial" w:cs="Arial"/>
                <w:b/>
                <w:bCs/>
                <w:w w:val="99"/>
                <w:sz w:val="16"/>
                <w:szCs w:val="16"/>
              </w:rPr>
              <w:t>т</w:t>
            </w:r>
          </w:p>
        </w:tc>
        <w:tc>
          <w:tcPr>
            <w:tcW w:w="126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00FF00"/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line="184" w:lineRule="exact"/>
              <w:ind w:left="304" w:right="282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До</w:t>
            </w:r>
            <w:r>
              <w:rPr>
                <w:rFonts w:ascii="Arial" w:hAnsi="Arial" w:cs="Arial"/>
                <w:b/>
                <w:bCs/>
                <w:spacing w:val="-1"/>
                <w:sz w:val="16"/>
                <w:szCs w:val="16"/>
              </w:rPr>
              <w:t>л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>я</w:t>
            </w:r>
            <w:r>
              <w:rPr>
                <w:rFonts w:ascii="Arial" w:hAnsi="Arial" w:cs="Arial"/>
                <w:b/>
                <w:bCs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spacing w:val="-3"/>
                <w:w w:val="99"/>
                <w:sz w:val="16"/>
                <w:szCs w:val="16"/>
              </w:rPr>
              <w:t xml:space="preserve">от </w:t>
            </w:r>
            <w:r>
              <w:rPr>
                <w:rFonts w:ascii="Arial" w:hAnsi="Arial" w:cs="Arial"/>
                <w:b/>
                <w:bCs/>
                <w:w w:val="99"/>
                <w:sz w:val="16"/>
                <w:szCs w:val="16"/>
              </w:rPr>
              <w:t>о</w:t>
            </w:r>
            <w:r>
              <w:rPr>
                <w:rFonts w:ascii="Arial" w:hAnsi="Arial" w:cs="Arial"/>
                <w:b/>
                <w:bCs/>
                <w:spacing w:val="2"/>
                <w:w w:val="99"/>
                <w:sz w:val="16"/>
                <w:szCs w:val="16"/>
              </w:rPr>
              <w:t>б</w:t>
            </w:r>
            <w:r>
              <w:rPr>
                <w:rFonts w:ascii="Arial" w:hAnsi="Arial" w:cs="Arial"/>
                <w:b/>
                <w:bCs/>
                <w:spacing w:val="-3"/>
                <w:w w:val="99"/>
                <w:sz w:val="16"/>
                <w:szCs w:val="16"/>
              </w:rPr>
              <w:t>щ</w:t>
            </w:r>
            <w:r>
              <w:rPr>
                <w:rFonts w:ascii="Arial" w:hAnsi="Arial" w:cs="Arial"/>
                <w:b/>
                <w:bCs/>
                <w:spacing w:val="1"/>
                <w:w w:val="99"/>
                <w:sz w:val="16"/>
                <w:szCs w:val="16"/>
              </w:rPr>
              <w:t>е</w:t>
            </w:r>
            <w:r>
              <w:rPr>
                <w:rFonts w:ascii="Arial" w:hAnsi="Arial" w:cs="Arial"/>
                <w:b/>
                <w:bCs/>
                <w:w w:val="99"/>
                <w:sz w:val="16"/>
                <w:szCs w:val="16"/>
              </w:rPr>
              <w:t>го</w:t>
            </w:r>
          </w:p>
          <w:p w:rsidR="00E86D3E" w:rsidRDefault="00E86D3E">
            <w:pPr>
              <w:widowControl w:val="0"/>
              <w:autoSpaceDE w:val="0"/>
              <w:autoSpaceDN w:val="0"/>
              <w:adjustRightInd w:val="0"/>
              <w:spacing w:before="1" w:line="184" w:lineRule="exact"/>
              <w:ind w:left="106" w:right="82" w:hanging="5"/>
              <w:jc w:val="center"/>
            </w:pPr>
            <w:r>
              <w:rPr>
                <w:rFonts w:ascii="Arial" w:hAnsi="Arial" w:cs="Arial"/>
                <w:b/>
                <w:bCs/>
                <w:w w:val="99"/>
                <w:sz w:val="16"/>
                <w:szCs w:val="16"/>
              </w:rPr>
              <w:t>объ</w:t>
            </w:r>
            <w:r>
              <w:rPr>
                <w:rFonts w:ascii="Arial" w:hAnsi="Arial" w:cs="Arial"/>
                <w:b/>
                <w:bCs/>
                <w:spacing w:val="1"/>
                <w:w w:val="99"/>
                <w:sz w:val="16"/>
                <w:szCs w:val="16"/>
              </w:rPr>
              <w:t>е</w:t>
            </w:r>
            <w:r>
              <w:rPr>
                <w:rFonts w:ascii="Arial" w:hAnsi="Arial" w:cs="Arial"/>
                <w:b/>
                <w:bCs/>
                <w:w w:val="99"/>
                <w:sz w:val="16"/>
                <w:szCs w:val="16"/>
              </w:rPr>
              <w:t xml:space="preserve">ма 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>об</w:t>
            </w:r>
            <w:r>
              <w:rPr>
                <w:rFonts w:ascii="Arial" w:hAnsi="Arial" w:cs="Arial"/>
                <w:b/>
                <w:bCs/>
                <w:spacing w:val="1"/>
                <w:sz w:val="16"/>
                <w:szCs w:val="16"/>
              </w:rPr>
              <w:t>о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>р</w:t>
            </w:r>
            <w:r>
              <w:rPr>
                <w:rFonts w:ascii="Arial" w:hAnsi="Arial" w:cs="Arial"/>
                <w:b/>
                <w:bCs/>
                <w:spacing w:val="1"/>
                <w:sz w:val="16"/>
                <w:szCs w:val="16"/>
              </w:rPr>
              <w:t>о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>та</w:t>
            </w:r>
            <w:r>
              <w:rPr>
                <w:rFonts w:ascii="Arial" w:hAnsi="Arial" w:cs="Arial"/>
                <w:b/>
                <w:bCs/>
                <w:spacing w:val="-39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position w:val="8"/>
                <w:sz w:val="10"/>
                <w:szCs w:val="10"/>
              </w:rPr>
              <w:t>20</w:t>
            </w:r>
            <w:r>
              <w:rPr>
                <w:rFonts w:ascii="Arial" w:hAnsi="Arial" w:cs="Arial"/>
                <w:b/>
                <w:bCs/>
                <w:spacing w:val="-18"/>
                <w:position w:val="8"/>
                <w:sz w:val="10"/>
                <w:szCs w:val="10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>,</w:t>
            </w:r>
            <w:r>
              <w:rPr>
                <w:rFonts w:ascii="Arial" w:hAnsi="Arial" w:cs="Arial"/>
                <w:b/>
                <w:bCs/>
                <w:spacing w:val="1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w w:val="99"/>
                <w:sz w:val="16"/>
                <w:szCs w:val="16"/>
              </w:rPr>
              <w:t>%</w:t>
            </w:r>
          </w:p>
        </w:tc>
        <w:tc>
          <w:tcPr>
            <w:tcW w:w="106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00FF00"/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before="74"/>
              <w:ind w:left="99" w:right="66"/>
              <w:jc w:val="center"/>
            </w:pPr>
            <w:r>
              <w:rPr>
                <w:rFonts w:ascii="Arial" w:hAnsi="Arial" w:cs="Arial"/>
                <w:b/>
                <w:bCs/>
                <w:w w:val="99"/>
                <w:sz w:val="16"/>
                <w:szCs w:val="16"/>
              </w:rPr>
              <w:t>Накоп</w:t>
            </w:r>
            <w:r>
              <w:rPr>
                <w:rFonts w:ascii="Arial" w:hAnsi="Arial" w:cs="Arial"/>
                <w:b/>
                <w:bCs/>
                <w:spacing w:val="2"/>
                <w:w w:val="99"/>
                <w:sz w:val="16"/>
                <w:szCs w:val="16"/>
              </w:rPr>
              <w:t>и</w:t>
            </w:r>
            <w:r>
              <w:rPr>
                <w:rFonts w:ascii="Arial" w:hAnsi="Arial" w:cs="Arial"/>
                <w:b/>
                <w:bCs/>
                <w:w w:val="99"/>
                <w:sz w:val="16"/>
                <w:szCs w:val="16"/>
              </w:rPr>
              <w:t xml:space="preserve">тел ьным 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>ито</w:t>
            </w:r>
            <w:r>
              <w:rPr>
                <w:rFonts w:ascii="Arial" w:hAnsi="Arial" w:cs="Arial"/>
                <w:b/>
                <w:bCs/>
                <w:spacing w:val="1"/>
                <w:sz w:val="16"/>
                <w:szCs w:val="16"/>
              </w:rPr>
              <w:t>г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>ом,</w:t>
            </w:r>
            <w:r>
              <w:rPr>
                <w:rFonts w:ascii="Arial" w:hAnsi="Arial" w:cs="Arial"/>
                <w:b/>
                <w:bCs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w w:val="99"/>
                <w:sz w:val="16"/>
                <w:szCs w:val="16"/>
              </w:rPr>
              <w:t>%</w:t>
            </w:r>
          </w:p>
        </w:tc>
      </w:tr>
      <w:tr w:rsidR="00E86D3E">
        <w:trPr>
          <w:trHeight w:hRule="exact" w:val="567"/>
        </w:trPr>
        <w:tc>
          <w:tcPr>
            <w:tcW w:w="707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FF00"/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before="74"/>
              <w:ind w:left="99" w:right="66"/>
              <w:jc w:val="center"/>
            </w:pPr>
          </w:p>
        </w:tc>
        <w:tc>
          <w:tcPr>
            <w:tcW w:w="360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FF00"/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before="74"/>
              <w:ind w:left="99" w:right="66"/>
              <w:jc w:val="center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00FF00"/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before="6" w:line="160" w:lineRule="exact"/>
              <w:ind w:right="-20"/>
              <w:rPr>
                <w:sz w:val="16"/>
                <w:szCs w:val="16"/>
              </w:rPr>
            </w:pPr>
          </w:p>
          <w:p w:rsidR="00E86D3E" w:rsidRDefault="00E86D3E">
            <w:pPr>
              <w:widowControl w:val="0"/>
              <w:autoSpaceDE w:val="0"/>
              <w:autoSpaceDN w:val="0"/>
              <w:adjustRightInd w:val="0"/>
              <w:spacing w:line="200" w:lineRule="exact"/>
              <w:ind w:right="-20"/>
              <w:rPr>
                <w:sz w:val="20"/>
                <w:szCs w:val="20"/>
              </w:rPr>
            </w:pPr>
          </w:p>
          <w:p w:rsidR="00E86D3E" w:rsidRDefault="00E86D3E">
            <w:pPr>
              <w:widowControl w:val="0"/>
              <w:autoSpaceDE w:val="0"/>
              <w:autoSpaceDN w:val="0"/>
              <w:adjustRightInd w:val="0"/>
              <w:ind w:left="109" w:right="-20"/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м</w:t>
            </w:r>
            <w:r>
              <w:rPr>
                <w:rFonts w:ascii="Arial" w:hAnsi="Arial" w:cs="Arial"/>
                <w:b/>
                <w:bCs/>
                <w:spacing w:val="1"/>
                <w:sz w:val="16"/>
                <w:szCs w:val="16"/>
              </w:rPr>
              <w:t>л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>рд.</w:t>
            </w:r>
            <w:r>
              <w:rPr>
                <w:rFonts w:ascii="Arial" w:hAnsi="Arial" w:cs="Arial"/>
                <w:b/>
                <w:bCs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spacing w:val="2"/>
                <w:sz w:val="16"/>
                <w:szCs w:val="16"/>
              </w:rPr>
              <w:t>р</w:t>
            </w:r>
            <w:r>
              <w:rPr>
                <w:rFonts w:ascii="Arial" w:hAnsi="Arial" w:cs="Arial"/>
                <w:b/>
                <w:bCs/>
                <w:spacing w:val="-2"/>
                <w:sz w:val="16"/>
                <w:szCs w:val="16"/>
              </w:rPr>
              <w:t>у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>б.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00FF00"/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before="1" w:line="180" w:lineRule="exact"/>
              <w:ind w:right="-20"/>
              <w:rPr>
                <w:sz w:val="18"/>
                <w:szCs w:val="18"/>
              </w:rPr>
            </w:pPr>
          </w:p>
          <w:p w:rsidR="00E86D3E" w:rsidRDefault="00E86D3E">
            <w:pPr>
              <w:widowControl w:val="0"/>
              <w:autoSpaceDE w:val="0"/>
              <w:autoSpaceDN w:val="0"/>
              <w:adjustRightInd w:val="0"/>
              <w:ind w:left="109" w:right="-2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м</w:t>
            </w:r>
            <w:r>
              <w:rPr>
                <w:rFonts w:ascii="Arial" w:hAnsi="Arial" w:cs="Arial"/>
                <w:b/>
                <w:bCs/>
                <w:spacing w:val="1"/>
                <w:sz w:val="16"/>
                <w:szCs w:val="16"/>
              </w:rPr>
              <w:t>л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>рд.</w:t>
            </w:r>
            <w:r>
              <w:rPr>
                <w:rFonts w:ascii="Arial" w:hAnsi="Arial" w:cs="Arial"/>
                <w:b/>
                <w:bCs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spacing w:val="1"/>
                <w:sz w:val="16"/>
                <w:szCs w:val="16"/>
              </w:rPr>
              <w:t>д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>о</w:t>
            </w:r>
            <w:r>
              <w:rPr>
                <w:rFonts w:ascii="Arial" w:hAnsi="Arial" w:cs="Arial"/>
                <w:b/>
                <w:bCs/>
                <w:spacing w:val="1"/>
                <w:sz w:val="16"/>
                <w:szCs w:val="16"/>
              </w:rPr>
              <w:t>л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>л.</w:t>
            </w:r>
          </w:p>
          <w:p w:rsidR="00E86D3E" w:rsidRDefault="00E86D3E">
            <w:pPr>
              <w:widowControl w:val="0"/>
              <w:autoSpaceDE w:val="0"/>
              <w:autoSpaceDN w:val="0"/>
              <w:adjustRightInd w:val="0"/>
              <w:spacing w:before="1"/>
              <w:ind w:left="109" w:right="-20"/>
            </w:pPr>
            <w:r>
              <w:rPr>
                <w:rFonts w:ascii="Arial" w:hAnsi="Arial" w:cs="Arial"/>
                <w:b/>
                <w:bCs/>
                <w:spacing w:val="1"/>
                <w:sz w:val="16"/>
                <w:szCs w:val="16"/>
              </w:rPr>
              <w:t>США</w:t>
            </w:r>
          </w:p>
        </w:tc>
        <w:tc>
          <w:tcPr>
            <w:tcW w:w="126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FF00"/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before="1"/>
              <w:ind w:left="109" w:right="-20"/>
            </w:pPr>
          </w:p>
        </w:tc>
        <w:tc>
          <w:tcPr>
            <w:tcW w:w="106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FF00"/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before="1"/>
              <w:ind w:left="109" w:right="-20"/>
            </w:pPr>
          </w:p>
        </w:tc>
      </w:tr>
      <w:tr w:rsidR="00E86D3E">
        <w:trPr>
          <w:trHeight w:hRule="exact" w:val="286"/>
        </w:trPr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  <w:shd w:val="clear" w:color="auto" w:fill="CCFECB"/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before="83"/>
              <w:ind w:left="95" w:right="-20"/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CCFECB"/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before="83"/>
              <w:ind w:left="109" w:right="-20"/>
            </w:pPr>
            <w:r>
              <w:rPr>
                <w:rFonts w:ascii="Arial" w:hAnsi="Arial" w:cs="Arial"/>
                <w:spacing w:val="-1"/>
                <w:sz w:val="16"/>
                <w:szCs w:val="16"/>
              </w:rPr>
              <w:t>О</w:t>
            </w:r>
            <w:r>
              <w:rPr>
                <w:rFonts w:ascii="Arial" w:hAnsi="Arial" w:cs="Arial"/>
                <w:sz w:val="16"/>
                <w:szCs w:val="16"/>
              </w:rPr>
              <w:t>АО</w:t>
            </w:r>
            <w:r>
              <w:rPr>
                <w:rFonts w:ascii="Arial" w:hAnsi="Arial" w:cs="Arial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"</w:t>
            </w:r>
            <w:r>
              <w:rPr>
                <w:rFonts w:ascii="Arial" w:hAnsi="Arial" w:cs="Arial"/>
                <w:spacing w:val="1"/>
                <w:sz w:val="16"/>
                <w:szCs w:val="16"/>
              </w:rPr>
              <w:t>ЛУ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КО</w:t>
            </w:r>
            <w:r>
              <w:rPr>
                <w:rFonts w:ascii="Arial" w:hAnsi="Arial" w:cs="Arial"/>
                <w:spacing w:val="2"/>
                <w:sz w:val="16"/>
                <w:szCs w:val="16"/>
              </w:rPr>
              <w:t>Й</w:t>
            </w:r>
            <w:r>
              <w:rPr>
                <w:rFonts w:ascii="Arial" w:hAnsi="Arial" w:cs="Arial"/>
                <w:sz w:val="16"/>
                <w:szCs w:val="16"/>
              </w:rPr>
              <w:t>Л</w:t>
            </w:r>
            <w:r>
              <w:rPr>
                <w:rFonts w:ascii="Arial" w:hAnsi="Arial" w:cs="Arial"/>
                <w:spacing w:val="1"/>
                <w:sz w:val="16"/>
                <w:szCs w:val="16"/>
              </w:rPr>
              <w:t>-</w:t>
            </w:r>
            <w:r>
              <w:rPr>
                <w:rFonts w:ascii="Arial" w:hAnsi="Arial" w:cs="Arial"/>
                <w:sz w:val="16"/>
                <w:szCs w:val="16"/>
              </w:rPr>
              <w:t>Нижегоро</w:t>
            </w:r>
            <w:r>
              <w:rPr>
                <w:rFonts w:ascii="Arial" w:hAnsi="Arial" w:cs="Arial"/>
                <w:spacing w:val="2"/>
                <w:sz w:val="16"/>
                <w:szCs w:val="16"/>
              </w:rPr>
              <w:t>д</w:t>
            </w:r>
            <w:r>
              <w:rPr>
                <w:rFonts w:ascii="Arial" w:hAnsi="Arial" w:cs="Arial"/>
                <w:sz w:val="16"/>
                <w:szCs w:val="16"/>
              </w:rPr>
              <w:t>неф</w:t>
            </w:r>
            <w:r>
              <w:rPr>
                <w:rFonts w:ascii="Arial" w:hAnsi="Arial" w:cs="Arial"/>
                <w:spacing w:val="1"/>
                <w:sz w:val="16"/>
                <w:szCs w:val="16"/>
              </w:rPr>
              <w:t>т</w:t>
            </w:r>
            <w:r>
              <w:rPr>
                <w:rFonts w:ascii="Arial" w:hAnsi="Arial" w:cs="Arial"/>
                <w:sz w:val="16"/>
                <w:szCs w:val="16"/>
              </w:rPr>
              <w:t>еоргсинте</w:t>
            </w:r>
            <w:r>
              <w:rPr>
                <w:rFonts w:ascii="Arial" w:hAnsi="Arial" w:cs="Arial"/>
                <w:spacing w:val="2"/>
                <w:sz w:val="16"/>
                <w:szCs w:val="16"/>
              </w:rPr>
              <w:t>з</w:t>
            </w:r>
            <w:r>
              <w:rPr>
                <w:rFonts w:ascii="Arial" w:hAnsi="Arial" w:cs="Arial"/>
                <w:sz w:val="16"/>
                <w:szCs w:val="16"/>
              </w:rPr>
              <w:t>"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CCFECB"/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before="83"/>
              <w:ind w:left="443" w:right="423"/>
              <w:jc w:val="center"/>
            </w:pPr>
            <w:r>
              <w:rPr>
                <w:rFonts w:ascii="Arial" w:hAnsi="Arial" w:cs="Arial"/>
                <w:w w:val="99"/>
                <w:sz w:val="16"/>
                <w:szCs w:val="16"/>
              </w:rPr>
              <w:t>84,1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CCFECB"/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before="83"/>
              <w:ind w:left="577" w:right="557"/>
              <w:jc w:val="center"/>
            </w:pPr>
            <w:r>
              <w:rPr>
                <w:rFonts w:ascii="Arial" w:hAnsi="Arial" w:cs="Arial"/>
                <w:w w:val="99"/>
                <w:sz w:val="16"/>
                <w:szCs w:val="16"/>
              </w:rPr>
              <w:t>3,0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CCFECB"/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before="83"/>
              <w:ind w:left="487" w:right="467"/>
              <w:jc w:val="center"/>
            </w:pPr>
            <w:r>
              <w:rPr>
                <w:rFonts w:ascii="Arial" w:hAnsi="Arial" w:cs="Arial"/>
                <w:w w:val="99"/>
                <w:sz w:val="16"/>
                <w:szCs w:val="16"/>
              </w:rPr>
              <w:t>7,5</w:t>
            </w: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  <w:shd w:val="clear" w:color="auto" w:fill="CCFECB"/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before="83"/>
              <w:ind w:left="397" w:right="362"/>
              <w:jc w:val="center"/>
            </w:pPr>
            <w:r>
              <w:rPr>
                <w:rFonts w:ascii="Arial" w:hAnsi="Arial" w:cs="Arial"/>
                <w:w w:val="99"/>
                <w:sz w:val="16"/>
                <w:szCs w:val="16"/>
              </w:rPr>
              <w:t>7,5</w:t>
            </w:r>
          </w:p>
        </w:tc>
      </w:tr>
      <w:tr w:rsidR="00E86D3E">
        <w:trPr>
          <w:trHeight w:hRule="exact" w:val="214"/>
        </w:trPr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  <w:shd w:val="clear" w:color="auto" w:fill="CCFECB"/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before="13"/>
              <w:ind w:left="95" w:right="-20"/>
            </w:pPr>
            <w:r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CCFECB"/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before="13"/>
              <w:ind w:left="109" w:right="-20"/>
            </w:pPr>
            <w:r>
              <w:rPr>
                <w:rFonts w:ascii="Arial" w:hAnsi="Arial" w:cs="Arial"/>
                <w:spacing w:val="-1"/>
                <w:sz w:val="16"/>
                <w:szCs w:val="16"/>
              </w:rPr>
              <w:t>О</w:t>
            </w:r>
            <w:r>
              <w:rPr>
                <w:rFonts w:ascii="Arial" w:hAnsi="Arial" w:cs="Arial"/>
                <w:spacing w:val="1"/>
                <w:sz w:val="16"/>
                <w:szCs w:val="16"/>
              </w:rPr>
              <w:t>О</w:t>
            </w:r>
            <w:r>
              <w:rPr>
                <w:rFonts w:ascii="Arial" w:hAnsi="Arial" w:cs="Arial"/>
                <w:sz w:val="16"/>
                <w:szCs w:val="16"/>
              </w:rPr>
              <w:t>О</w:t>
            </w:r>
            <w:r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pacing w:val="1"/>
                <w:sz w:val="16"/>
                <w:szCs w:val="16"/>
              </w:rPr>
              <w:t>"</w:t>
            </w:r>
            <w:r>
              <w:rPr>
                <w:rFonts w:ascii="Arial" w:hAnsi="Arial" w:cs="Arial"/>
                <w:sz w:val="16"/>
                <w:szCs w:val="16"/>
              </w:rPr>
              <w:t>ТД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"</w:t>
            </w:r>
            <w:r>
              <w:rPr>
                <w:rFonts w:ascii="Arial" w:hAnsi="Arial" w:cs="Arial"/>
                <w:spacing w:val="1"/>
                <w:sz w:val="16"/>
                <w:szCs w:val="16"/>
              </w:rPr>
              <w:t>РУСС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К</w:t>
            </w:r>
            <w:r>
              <w:rPr>
                <w:rFonts w:ascii="Arial" w:hAnsi="Arial" w:cs="Arial"/>
                <w:spacing w:val="1"/>
                <w:sz w:val="16"/>
                <w:szCs w:val="16"/>
              </w:rPr>
              <w:t>И</w:t>
            </w:r>
            <w:r>
              <w:rPr>
                <w:rFonts w:ascii="Arial" w:hAnsi="Arial" w:cs="Arial"/>
                <w:sz w:val="16"/>
                <w:szCs w:val="16"/>
              </w:rPr>
              <w:t>Е</w:t>
            </w:r>
            <w:r>
              <w:rPr>
                <w:rFonts w:ascii="Arial" w:hAnsi="Arial" w:cs="Arial"/>
                <w:spacing w:val="-7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МАШИН</w:t>
            </w:r>
            <w:r>
              <w:rPr>
                <w:rFonts w:ascii="Arial" w:hAnsi="Arial" w:cs="Arial"/>
                <w:spacing w:val="1"/>
                <w:sz w:val="16"/>
                <w:szCs w:val="16"/>
              </w:rPr>
              <w:t>Ы</w:t>
            </w:r>
            <w:r>
              <w:rPr>
                <w:rFonts w:ascii="Arial" w:hAnsi="Arial" w:cs="Arial"/>
                <w:sz w:val="16"/>
                <w:szCs w:val="16"/>
              </w:rPr>
              <w:t>"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CCFECB"/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before="13"/>
              <w:ind w:left="443" w:right="423"/>
              <w:jc w:val="center"/>
            </w:pPr>
            <w:r>
              <w:rPr>
                <w:rFonts w:ascii="Arial" w:hAnsi="Arial" w:cs="Arial"/>
                <w:w w:val="99"/>
                <w:sz w:val="16"/>
                <w:szCs w:val="16"/>
              </w:rPr>
              <w:t>50,3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CCFECB"/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before="13"/>
              <w:ind w:left="577" w:right="557"/>
              <w:jc w:val="center"/>
            </w:pPr>
            <w:r>
              <w:rPr>
                <w:rFonts w:ascii="Arial" w:hAnsi="Arial" w:cs="Arial"/>
                <w:w w:val="99"/>
                <w:sz w:val="16"/>
                <w:szCs w:val="16"/>
              </w:rPr>
              <w:t>1,8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CCFECB"/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before="13"/>
              <w:ind w:left="487" w:right="467"/>
              <w:jc w:val="center"/>
            </w:pPr>
            <w:r>
              <w:rPr>
                <w:rFonts w:ascii="Arial" w:hAnsi="Arial" w:cs="Arial"/>
                <w:w w:val="99"/>
                <w:sz w:val="16"/>
                <w:szCs w:val="16"/>
              </w:rPr>
              <w:t>4,5</w:t>
            </w: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  <w:shd w:val="clear" w:color="auto" w:fill="CCFECB"/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before="13"/>
              <w:ind w:left="353" w:right="318"/>
              <w:jc w:val="center"/>
            </w:pPr>
            <w:r>
              <w:rPr>
                <w:rFonts w:ascii="Arial" w:hAnsi="Arial" w:cs="Arial"/>
                <w:w w:val="99"/>
                <w:sz w:val="16"/>
                <w:szCs w:val="16"/>
              </w:rPr>
              <w:t>12,0</w:t>
            </w:r>
          </w:p>
        </w:tc>
      </w:tr>
      <w:tr w:rsidR="00E86D3E">
        <w:trPr>
          <w:trHeight w:hRule="exact" w:val="214"/>
        </w:trPr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  <w:shd w:val="clear" w:color="auto" w:fill="CCFECB"/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before="13"/>
              <w:ind w:left="95" w:right="-20"/>
            </w:pPr>
            <w:r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CCFECB"/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before="13"/>
              <w:ind w:left="109" w:right="-20"/>
            </w:pPr>
            <w:r>
              <w:rPr>
                <w:rFonts w:ascii="Arial" w:hAnsi="Arial" w:cs="Arial"/>
                <w:spacing w:val="-1"/>
                <w:sz w:val="16"/>
                <w:szCs w:val="16"/>
              </w:rPr>
              <w:t>О</w:t>
            </w:r>
            <w:r>
              <w:rPr>
                <w:rFonts w:ascii="Arial" w:hAnsi="Arial" w:cs="Arial"/>
                <w:spacing w:val="1"/>
                <w:sz w:val="16"/>
                <w:szCs w:val="16"/>
              </w:rPr>
              <w:t>О</w:t>
            </w:r>
            <w:r>
              <w:rPr>
                <w:rFonts w:ascii="Arial" w:hAnsi="Arial" w:cs="Arial"/>
                <w:sz w:val="16"/>
                <w:szCs w:val="16"/>
              </w:rPr>
              <w:t>О</w:t>
            </w:r>
            <w:r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"А</w:t>
            </w:r>
            <w:r>
              <w:rPr>
                <w:rFonts w:ascii="Arial" w:hAnsi="Arial" w:cs="Arial"/>
                <w:spacing w:val="2"/>
                <w:sz w:val="16"/>
                <w:szCs w:val="16"/>
              </w:rPr>
              <w:t>В</w:t>
            </w:r>
            <w:r>
              <w:rPr>
                <w:rFonts w:ascii="Arial" w:hAnsi="Arial" w:cs="Arial"/>
                <w:sz w:val="16"/>
                <w:szCs w:val="16"/>
              </w:rPr>
              <w:t>ТОЗА</w:t>
            </w:r>
            <w:r>
              <w:rPr>
                <w:rFonts w:ascii="Arial" w:hAnsi="Arial" w:cs="Arial"/>
                <w:spacing w:val="2"/>
                <w:sz w:val="16"/>
                <w:szCs w:val="16"/>
              </w:rPr>
              <w:t>В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О</w:t>
            </w:r>
            <w:r>
              <w:rPr>
                <w:rFonts w:ascii="Arial" w:hAnsi="Arial" w:cs="Arial"/>
                <w:sz w:val="16"/>
                <w:szCs w:val="16"/>
              </w:rPr>
              <w:t>Д</w:t>
            </w:r>
            <w:r>
              <w:rPr>
                <w:rFonts w:ascii="Arial" w:hAnsi="Arial" w:cs="Arial"/>
                <w:spacing w:val="-9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pacing w:val="1"/>
                <w:sz w:val="16"/>
                <w:szCs w:val="16"/>
              </w:rPr>
              <w:t>"</w:t>
            </w:r>
            <w:r>
              <w:rPr>
                <w:rFonts w:ascii="Arial" w:hAnsi="Arial" w:cs="Arial"/>
                <w:sz w:val="16"/>
                <w:szCs w:val="16"/>
              </w:rPr>
              <w:t>ГАЗ"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CCFECB"/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before="13"/>
              <w:ind w:left="443" w:right="423"/>
              <w:jc w:val="center"/>
            </w:pPr>
            <w:r>
              <w:rPr>
                <w:rFonts w:ascii="Arial" w:hAnsi="Arial" w:cs="Arial"/>
                <w:w w:val="99"/>
                <w:sz w:val="16"/>
                <w:szCs w:val="16"/>
              </w:rPr>
              <w:t>43,1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CCFECB"/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before="13"/>
              <w:ind w:left="577" w:right="557"/>
              <w:jc w:val="center"/>
            </w:pPr>
            <w:r>
              <w:rPr>
                <w:rFonts w:ascii="Arial" w:hAnsi="Arial" w:cs="Arial"/>
                <w:w w:val="99"/>
                <w:sz w:val="16"/>
                <w:szCs w:val="16"/>
              </w:rPr>
              <w:t>1,5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CCFECB"/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before="13"/>
              <w:ind w:left="487" w:right="467"/>
              <w:jc w:val="center"/>
            </w:pPr>
            <w:r>
              <w:rPr>
                <w:rFonts w:ascii="Arial" w:hAnsi="Arial" w:cs="Arial"/>
                <w:w w:val="99"/>
                <w:sz w:val="16"/>
                <w:szCs w:val="16"/>
              </w:rPr>
              <w:t>3,9</w:t>
            </w: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  <w:shd w:val="clear" w:color="auto" w:fill="CCFECB"/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before="13"/>
              <w:ind w:left="353" w:right="318"/>
              <w:jc w:val="center"/>
            </w:pPr>
            <w:r>
              <w:rPr>
                <w:rFonts w:ascii="Arial" w:hAnsi="Arial" w:cs="Arial"/>
                <w:w w:val="99"/>
                <w:sz w:val="16"/>
                <w:szCs w:val="16"/>
              </w:rPr>
              <w:t>15,9</w:t>
            </w:r>
          </w:p>
        </w:tc>
      </w:tr>
      <w:tr w:rsidR="00E86D3E">
        <w:trPr>
          <w:trHeight w:hRule="exact" w:val="215"/>
        </w:trPr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  <w:shd w:val="clear" w:color="auto" w:fill="CCFECB"/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before="13"/>
              <w:ind w:left="95" w:right="-20"/>
            </w:pPr>
            <w:r>
              <w:rPr>
                <w:rFonts w:ascii="Arial" w:hAnsi="Arial" w:cs="Arial"/>
                <w:sz w:val="16"/>
                <w:szCs w:val="16"/>
              </w:rPr>
              <w:t>4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CCFECB"/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before="13"/>
              <w:ind w:left="109" w:right="-20"/>
            </w:pPr>
            <w:r>
              <w:rPr>
                <w:rFonts w:ascii="Arial" w:hAnsi="Arial" w:cs="Arial"/>
                <w:spacing w:val="-1"/>
                <w:sz w:val="16"/>
                <w:szCs w:val="16"/>
              </w:rPr>
              <w:t>О</w:t>
            </w:r>
            <w:r>
              <w:rPr>
                <w:rFonts w:ascii="Arial" w:hAnsi="Arial" w:cs="Arial"/>
                <w:sz w:val="16"/>
                <w:szCs w:val="16"/>
              </w:rPr>
              <w:t>АО</w:t>
            </w:r>
            <w:r>
              <w:rPr>
                <w:rFonts w:ascii="Arial" w:hAnsi="Arial" w:cs="Arial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"ВМ</w:t>
            </w:r>
            <w:r>
              <w:rPr>
                <w:rFonts w:ascii="Arial" w:hAnsi="Arial" w:cs="Arial"/>
                <w:spacing w:val="1"/>
                <w:sz w:val="16"/>
                <w:szCs w:val="16"/>
              </w:rPr>
              <w:t>З</w:t>
            </w:r>
            <w:r>
              <w:rPr>
                <w:rFonts w:ascii="Arial" w:hAnsi="Arial" w:cs="Arial"/>
                <w:sz w:val="16"/>
                <w:szCs w:val="16"/>
              </w:rPr>
              <w:t>"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CCFECB"/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before="13"/>
              <w:ind w:left="443" w:right="423"/>
              <w:jc w:val="center"/>
            </w:pPr>
            <w:r>
              <w:rPr>
                <w:rFonts w:ascii="Arial" w:hAnsi="Arial" w:cs="Arial"/>
                <w:w w:val="99"/>
                <w:sz w:val="16"/>
                <w:szCs w:val="16"/>
              </w:rPr>
              <w:t>38,0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CCFECB"/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before="13"/>
              <w:ind w:left="577" w:right="557"/>
              <w:jc w:val="center"/>
            </w:pPr>
            <w:r>
              <w:rPr>
                <w:rFonts w:ascii="Arial" w:hAnsi="Arial" w:cs="Arial"/>
                <w:w w:val="99"/>
                <w:sz w:val="16"/>
                <w:szCs w:val="16"/>
              </w:rPr>
              <w:t>1,3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CCFECB"/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before="13"/>
              <w:ind w:left="487" w:right="467"/>
              <w:jc w:val="center"/>
            </w:pPr>
            <w:r>
              <w:rPr>
                <w:rFonts w:ascii="Arial" w:hAnsi="Arial" w:cs="Arial"/>
                <w:w w:val="99"/>
                <w:sz w:val="16"/>
                <w:szCs w:val="16"/>
              </w:rPr>
              <w:t>3,4</w:t>
            </w: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  <w:shd w:val="clear" w:color="auto" w:fill="CCFECB"/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before="13"/>
              <w:ind w:left="353" w:right="318"/>
              <w:jc w:val="center"/>
            </w:pPr>
            <w:r>
              <w:rPr>
                <w:rFonts w:ascii="Arial" w:hAnsi="Arial" w:cs="Arial"/>
                <w:w w:val="99"/>
                <w:sz w:val="16"/>
                <w:szCs w:val="16"/>
              </w:rPr>
              <w:t>19,3</w:t>
            </w:r>
          </w:p>
        </w:tc>
      </w:tr>
      <w:tr w:rsidR="00E86D3E">
        <w:trPr>
          <w:trHeight w:hRule="exact" w:val="214"/>
        </w:trPr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  <w:shd w:val="clear" w:color="auto" w:fill="CCFECB"/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before="13"/>
              <w:ind w:left="95" w:right="-20"/>
            </w:pPr>
            <w:r>
              <w:rPr>
                <w:rFonts w:ascii="Arial" w:hAnsi="Arial" w:cs="Arial"/>
                <w:sz w:val="16"/>
                <w:szCs w:val="16"/>
              </w:rPr>
              <w:t>5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CCFECB"/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before="13"/>
              <w:ind w:left="109" w:right="-20"/>
            </w:pPr>
            <w:r>
              <w:rPr>
                <w:rFonts w:ascii="Arial" w:hAnsi="Arial" w:cs="Arial"/>
                <w:spacing w:val="-1"/>
                <w:sz w:val="16"/>
                <w:szCs w:val="16"/>
              </w:rPr>
              <w:t>О</w:t>
            </w:r>
            <w:r>
              <w:rPr>
                <w:rFonts w:ascii="Arial" w:hAnsi="Arial" w:cs="Arial"/>
                <w:spacing w:val="1"/>
                <w:sz w:val="16"/>
                <w:szCs w:val="16"/>
              </w:rPr>
              <w:t>О</w:t>
            </w:r>
            <w:r>
              <w:rPr>
                <w:rFonts w:ascii="Arial" w:hAnsi="Arial" w:cs="Arial"/>
                <w:sz w:val="16"/>
                <w:szCs w:val="16"/>
              </w:rPr>
              <w:t>О</w:t>
            </w:r>
            <w:r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pacing w:val="1"/>
                <w:sz w:val="16"/>
                <w:szCs w:val="16"/>
              </w:rPr>
              <w:t>"</w:t>
            </w:r>
            <w:r>
              <w:rPr>
                <w:rFonts w:ascii="Arial" w:hAnsi="Arial" w:cs="Arial"/>
                <w:sz w:val="16"/>
                <w:szCs w:val="16"/>
              </w:rPr>
              <w:t>Т</w:t>
            </w:r>
            <w:r>
              <w:rPr>
                <w:rFonts w:ascii="Arial" w:hAnsi="Arial" w:cs="Arial"/>
                <w:spacing w:val="1"/>
                <w:sz w:val="16"/>
                <w:szCs w:val="16"/>
              </w:rPr>
              <w:t>З</w:t>
            </w:r>
            <w:r>
              <w:rPr>
                <w:rFonts w:ascii="Arial" w:hAnsi="Arial" w:cs="Arial"/>
                <w:sz w:val="16"/>
                <w:szCs w:val="16"/>
              </w:rPr>
              <w:t>К</w:t>
            </w:r>
            <w:r>
              <w:rPr>
                <w:rFonts w:ascii="Arial" w:hAnsi="Arial" w:cs="Arial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Г</w:t>
            </w:r>
            <w:r>
              <w:rPr>
                <w:rFonts w:ascii="Arial" w:hAnsi="Arial" w:cs="Arial"/>
                <w:spacing w:val="2"/>
                <w:sz w:val="16"/>
                <w:szCs w:val="16"/>
              </w:rPr>
              <w:t>А</w:t>
            </w:r>
            <w:r>
              <w:rPr>
                <w:rFonts w:ascii="Arial" w:hAnsi="Arial" w:cs="Arial"/>
                <w:sz w:val="16"/>
                <w:szCs w:val="16"/>
              </w:rPr>
              <w:t>З"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CCFECB"/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before="13"/>
              <w:ind w:left="443" w:right="423"/>
              <w:jc w:val="center"/>
            </w:pPr>
            <w:r>
              <w:rPr>
                <w:rFonts w:ascii="Arial" w:hAnsi="Arial" w:cs="Arial"/>
                <w:w w:val="99"/>
                <w:sz w:val="16"/>
                <w:szCs w:val="16"/>
              </w:rPr>
              <w:t>36,9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CCFECB"/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before="13"/>
              <w:ind w:left="577" w:right="557"/>
              <w:jc w:val="center"/>
            </w:pPr>
            <w:r>
              <w:rPr>
                <w:rFonts w:ascii="Arial" w:hAnsi="Arial" w:cs="Arial"/>
                <w:w w:val="99"/>
                <w:sz w:val="16"/>
                <w:szCs w:val="16"/>
              </w:rPr>
              <w:t>1,3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CCFECB"/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before="13"/>
              <w:ind w:left="487" w:right="467"/>
              <w:jc w:val="center"/>
            </w:pPr>
            <w:r>
              <w:rPr>
                <w:rFonts w:ascii="Arial" w:hAnsi="Arial" w:cs="Arial"/>
                <w:w w:val="99"/>
                <w:sz w:val="16"/>
                <w:szCs w:val="16"/>
              </w:rPr>
              <w:t>3,3</w:t>
            </w: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  <w:shd w:val="clear" w:color="auto" w:fill="CCFECB"/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before="13"/>
              <w:ind w:left="353" w:right="318"/>
              <w:jc w:val="center"/>
            </w:pPr>
            <w:r>
              <w:rPr>
                <w:rFonts w:ascii="Arial" w:hAnsi="Arial" w:cs="Arial"/>
                <w:w w:val="99"/>
                <w:sz w:val="16"/>
                <w:szCs w:val="16"/>
              </w:rPr>
              <w:t>22,6</w:t>
            </w:r>
          </w:p>
        </w:tc>
      </w:tr>
      <w:tr w:rsidR="00E86D3E">
        <w:trPr>
          <w:trHeight w:hRule="exact" w:val="203"/>
        </w:trPr>
        <w:tc>
          <w:tcPr>
            <w:tcW w:w="70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CCFECB"/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before="13"/>
              <w:ind w:left="95" w:right="-20"/>
            </w:pPr>
            <w:r>
              <w:rPr>
                <w:rFonts w:ascii="Arial" w:hAnsi="Arial" w:cs="Arial"/>
                <w:sz w:val="16"/>
                <w:szCs w:val="16"/>
              </w:rPr>
              <w:t>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CCFECB"/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before="13"/>
              <w:ind w:left="109" w:right="-20"/>
            </w:pPr>
            <w:r>
              <w:rPr>
                <w:rFonts w:ascii="Arial" w:hAnsi="Arial" w:cs="Arial"/>
                <w:spacing w:val="-1"/>
                <w:sz w:val="16"/>
                <w:szCs w:val="16"/>
              </w:rPr>
              <w:t>О</w:t>
            </w:r>
            <w:r>
              <w:rPr>
                <w:rFonts w:ascii="Arial" w:hAnsi="Arial" w:cs="Arial"/>
                <w:spacing w:val="1"/>
                <w:sz w:val="16"/>
                <w:szCs w:val="16"/>
              </w:rPr>
              <w:t>О</w:t>
            </w:r>
            <w:r>
              <w:rPr>
                <w:rFonts w:ascii="Arial" w:hAnsi="Arial" w:cs="Arial"/>
                <w:sz w:val="16"/>
                <w:szCs w:val="16"/>
              </w:rPr>
              <w:t>О</w:t>
            </w:r>
            <w:r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"</w:t>
            </w:r>
            <w:r>
              <w:rPr>
                <w:rFonts w:ascii="Arial" w:hAnsi="Arial" w:cs="Arial"/>
                <w:spacing w:val="2"/>
                <w:sz w:val="16"/>
                <w:szCs w:val="16"/>
              </w:rPr>
              <w:t>В</w:t>
            </w:r>
            <w:r>
              <w:rPr>
                <w:rFonts w:ascii="Arial" w:hAnsi="Arial" w:cs="Arial"/>
                <w:spacing w:val="1"/>
                <w:sz w:val="16"/>
                <w:szCs w:val="16"/>
              </w:rPr>
              <w:t>О</w:t>
            </w:r>
            <w:r>
              <w:rPr>
                <w:rFonts w:ascii="Arial" w:hAnsi="Arial" w:cs="Arial"/>
                <w:sz w:val="16"/>
                <w:szCs w:val="16"/>
              </w:rPr>
              <w:t>Л</w:t>
            </w:r>
            <w:r>
              <w:rPr>
                <w:rFonts w:ascii="Arial" w:hAnsi="Arial" w:cs="Arial"/>
                <w:spacing w:val="1"/>
                <w:sz w:val="16"/>
                <w:szCs w:val="16"/>
              </w:rPr>
              <w:t>Г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О</w:t>
            </w:r>
            <w:r>
              <w:rPr>
                <w:rFonts w:ascii="Arial" w:hAnsi="Arial" w:cs="Arial"/>
                <w:sz w:val="16"/>
                <w:szCs w:val="16"/>
              </w:rPr>
              <w:t>Т</w:t>
            </w:r>
            <w:r>
              <w:rPr>
                <w:rFonts w:ascii="Arial" w:hAnsi="Arial" w:cs="Arial"/>
                <w:spacing w:val="2"/>
                <w:sz w:val="16"/>
                <w:szCs w:val="16"/>
              </w:rPr>
              <w:t>Р</w:t>
            </w:r>
            <w:r>
              <w:rPr>
                <w:rFonts w:ascii="Arial" w:hAnsi="Arial" w:cs="Arial"/>
                <w:sz w:val="16"/>
                <w:szCs w:val="16"/>
              </w:rPr>
              <w:t>АНСГА</w:t>
            </w:r>
            <w:r>
              <w:rPr>
                <w:rFonts w:ascii="Arial" w:hAnsi="Arial" w:cs="Arial"/>
                <w:spacing w:val="1"/>
                <w:sz w:val="16"/>
                <w:szCs w:val="16"/>
              </w:rPr>
              <w:t>З</w:t>
            </w:r>
            <w:r>
              <w:rPr>
                <w:rFonts w:ascii="Arial" w:hAnsi="Arial" w:cs="Arial"/>
                <w:sz w:val="16"/>
                <w:szCs w:val="16"/>
              </w:rPr>
              <w:t>"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CCFECB"/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before="13"/>
              <w:ind w:left="443" w:right="423"/>
              <w:jc w:val="center"/>
            </w:pPr>
            <w:r>
              <w:rPr>
                <w:rFonts w:ascii="Arial" w:hAnsi="Arial" w:cs="Arial"/>
                <w:w w:val="99"/>
                <w:sz w:val="16"/>
                <w:szCs w:val="16"/>
              </w:rPr>
              <w:t>25,7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CCFECB"/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before="13"/>
              <w:ind w:left="577" w:right="557"/>
              <w:jc w:val="center"/>
            </w:pPr>
            <w:r>
              <w:rPr>
                <w:rFonts w:ascii="Arial" w:hAnsi="Arial" w:cs="Arial"/>
                <w:w w:val="99"/>
                <w:sz w:val="16"/>
                <w:szCs w:val="16"/>
              </w:rPr>
              <w:t>0,9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CCFECB"/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before="13"/>
              <w:ind w:left="487" w:right="467"/>
              <w:jc w:val="center"/>
            </w:pPr>
            <w:r>
              <w:rPr>
                <w:rFonts w:ascii="Arial" w:hAnsi="Arial" w:cs="Arial"/>
                <w:w w:val="99"/>
                <w:sz w:val="16"/>
                <w:szCs w:val="16"/>
              </w:rPr>
              <w:t>2,3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CCFECB"/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before="13"/>
              <w:ind w:left="353" w:right="318"/>
              <w:jc w:val="center"/>
            </w:pPr>
            <w:r>
              <w:rPr>
                <w:rFonts w:ascii="Arial" w:hAnsi="Arial" w:cs="Arial"/>
                <w:w w:val="99"/>
                <w:sz w:val="16"/>
                <w:szCs w:val="16"/>
              </w:rPr>
              <w:t>24,9</w:t>
            </w:r>
          </w:p>
        </w:tc>
      </w:tr>
      <w:tr w:rsidR="00E86D3E">
        <w:trPr>
          <w:trHeight w:hRule="exact" w:val="205"/>
        </w:trPr>
        <w:tc>
          <w:tcPr>
            <w:tcW w:w="707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CCFECB"/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line="181" w:lineRule="exact"/>
              <w:ind w:left="95" w:right="-20"/>
            </w:pPr>
            <w:r>
              <w:rPr>
                <w:rFonts w:ascii="Arial" w:hAnsi="Arial" w:cs="Arial"/>
                <w:sz w:val="16"/>
                <w:szCs w:val="16"/>
              </w:rPr>
              <w:t>7</w:t>
            </w:r>
          </w:p>
        </w:tc>
        <w:tc>
          <w:tcPr>
            <w:tcW w:w="3600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CCFECB"/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line="181" w:lineRule="exact"/>
              <w:ind w:left="109" w:right="-20"/>
            </w:pPr>
            <w:r>
              <w:rPr>
                <w:rFonts w:ascii="Arial" w:hAnsi="Arial" w:cs="Arial"/>
                <w:spacing w:val="-1"/>
                <w:sz w:val="16"/>
                <w:szCs w:val="16"/>
              </w:rPr>
              <w:t>О</w:t>
            </w:r>
            <w:r>
              <w:rPr>
                <w:rFonts w:ascii="Arial" w:hAnsi="Arial" w:cs="Arial"/>
                <w:sz w:val="16"/>
                <w:szCs w:val="16"/>
              </w:rPr>
              <w:t>АО</w:t>
            </w:r>
            <w:r>
              <w:rPr>
                <w:rFonts w:ascii="Arial" w:hAnsi="Arial" w:cs="Arial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"ГА</w:t>
            </w:r>
            <w:r>
              <w:rPr>
                <w:rFonts w:ascii="Arial" w:hAnsi="Arial" w:cs="Arial"/>
                <w:spacing w:val="1"/>
                <w:sz w:val="16"/>
                <w:szCs w:val="16"/>
              </w:rPr>
              <w:t>З</w:t>
            </w:r>
            <w:r>
              <w:rPr>
                <w:rFonts w:ascii="Arial" w:hAnsi="Arial" w:cs="Arial"/>
                <w:sz w:val="16"/>
                <w:szCs w:val="16"/>
              </w:rPr>
              <w:t>"</w:t>
            </w:r>
          </w:p>
        </w:tc>
        <w:tc>
          <w:tcPr>
            <w:tcW w:w="1260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CCFECB"/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line="181" w:lineRule="exact"/>
              <w:ind w:left="443" w:right="423"/>
              <w:jc w:val="center"/>
            </w:pPr>
            <w:r>
              <w:rPr>
                <w:rFonts w:ascii="Arial" w:hAnsi="Arial" w:cs="Arial"/>
                <w:w w:val="99"/>
                <w:sz w:val="16"/>
                <w:szCs w:val="16"/>
              </w:rPr>
              <w:t>23,1</w:t>
            </w:r>
          </w:p>
        </w:tc>
        <w:tc>
          <w:tcPr>
            <w:tcW w:w="1440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CCFECB"/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line="181" w:lineRule="exact"/>
              <w:ind w:left="577" w:right="557"/>
              <w:jc w:val="center"/>
            </w:pPr>
            <w:r>
              <w:rPr>
                <w:rFonts w:ascii="Arial" w:hAnsi="Arial" w:cs="Arial"/>
                <w:w w:val="99"/>
                <w:sz w:val="16"/>
                <w:szCs w:val="16"/>
              </w:rPr>
              <w:t>0,8</w:t>
            </w:r>
          </w:p>
        </w:tc>
        <w:tc>
          <w:tcPr>
            <w:tcW w:w="1260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CCFECB"/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line="181" w:lineRule="exact"/>
              <w:ind w:left="487" w:right="467"/>
              <w:jc w:val="center"/>
            </w:pPr>
            <w:r>
              <w:rPr>
                <w:rFonts w:ascii="Arial" w:hAnsi="Arial" w:cs="Arial"/>
                <w:w w:val="99"/>
                <w:sz w:val="16"/>
                <w:szCs w:val="16"/>
              </w:rPr>
              <w:t>2,1</w:t>
            </w:r>
          </w:p>
        </w:tc>
        <w:tc>
          <w:tcPr>
            <w:tcW w:w="1065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CCFECB"/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line="181" w:lineRule="exact"/>
              <w:ind w:left="353" w:right="318"/>
              <w:jc w:val="center"/>
            </w:pPr>
            <w:r>
              <w:rPr>
                <w:rFonts w:ascii="Arial" w:hAnsi="Arial" w:cs="Arial"/>
                <w:w w:val="99"/>
                <w:sz w:val="16"/>
                <w:szCs w:val="16"/>
              </w:rPr>
              <w:t>26,9</w:t>
            </w:r>
          </w:p>
        </w:tc>
      </w:tr>
      <w:tr w:rsidR="00E86D3E">
        <w:trPr>
          <w:trHeight w:hRule="exact" w:val="214"/>
        </w:trPr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  <w:shd w:val="clear" w:color="auto" w:fill="CCFECB"/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before="13"/>
              <w:ind w:left="95" w:right="-20"/>
            </w:pPr>
            <w:r>
              <w:rPr>
                <w:rFonts w:ascii="Arial" w:hAnsi="Arial" w:cs="Arial"/>
                <w:sz w:val="16"/>
                <w:szCs w:val="16"/>
              </w:rPr>
              <w:t>8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CCFECB"/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before="13"/>
              <w:ind w:left="109" w:right="-20"/>
            </w:pPr>
            <w:r>
              <w:rPr>
                <w:rFonts w:ascii="Arial" w:hAnsi="Arial" w:cs="Arial"/>
                <w:spacing w:val="-1"/>
                <w:sz w:val="16"/>
                <w:szCs w:val="16"/>
              </w:rPr>
              <w:t>О</w:t>
            </w:r>
            <w:r>
              <w:rPr>
                <w:rFonts w:ascii="Arial" w:hAnsi="Arial" w:cs="Arial"/>
                <w:sz w:val="16"/>
                <w:szCs w:val="16"/>
              </w:rPr>
              <w:t>АО</w:t>
            </w:r>
            <w:r>
              <w:rPr>
                <w:rFonts w:ascii="Arial" w:hAnsi="Arial" w:cs="Arial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"ВолгаТе</w:t>
            </w:r>
            <w:r>
              <w:rPr>
                <w:rFonts w:ascii="Arial" w:hAnsi="Arial" w:cs="Arial"/>
                <w:spacing w:val="2"/>
                <w:sz w:val="16"/>
                <w:szCs w:val="16"/>
              </w:rPr>
              <w:t>л</w:t>
            </w:r>
            <w:r>
              <w:rPr>
                <w:rFonts w:ascii="Arial" w:hAnsi="Arial" w:cs="Arial"/>
                <w:sz w:val="16"/>
                <w:szCs w:val="16"/>
              </w:rPr>
              <w:t>еко</w:t>
            </w:r>
            <w:r>
              <w:rPr>
                <w:rFonts w:ascii="Arial" w:hAnsi="Arial" w:cs="Arial"/>
                <w:spacing w:val="2"/>
                <w:sz w:val="16"/>
                <w:szCs w:val="16"/>
              </w:rPr>
              <w:t>м</w:t>
            </w:r>
            <w:r>
              <w:rPr>
                <w:rFonts w:ascii="Arial" w:hAnsi="Arial" w:cs="Arial"/>
                <w:sz w:val="16"/>
                <w:szCs w:val="16"/>
              </w:rPr>
              <w:t>"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CCFECB"/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before="13"/>
              <w:ind w:left="443" w:right="423"/>
              <w:jc w:val="center"/>
            </w:pPr>
            <w:r>
              <w:rPr>
                <w:rFonts w:ascii="Arial" w:hAnsi="Arial" w:cs="Arial"/>
                <w:w w:val="99"/>
                <w:sz w:val="16"/>
                <w:szCs w:val="16"/>
              </w:rPr>
              <w:t>21,3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CCFECB"/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before="13"/>
              <w:ind w:left="577" w:right="557"/>
              <w:jc w:val="center"/>
            </w:pPr>
            <w:r>
              <w:rPr>
                <w:rFonts w:ascii="Arial" w:hAnsi="Arial" w:cs="Arial"/>
                <w:w w:val="99"/>
                <w:sz w:val="16"/>
                <w:szCs w:val="16"/>
              </w:rPr>
              <w:t>0,8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CCFECB"/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before="13"/>
              <w:ind w:left="487" w:right="467"/>
              <w:jc w:val="center"/>
            </w:pPr>
            <w:r>
              <w:rPr>
                <w:rFonts w:ascii="Arial" w:hAnsi="Arial" w:cs="Arial"/>
                <w:w w:val="99"/>
                <w:sz w:val="16"/>
                <w:szCs w:val="16"/>
              </w:rPr>
              <w:t>1,9</w:t>
            </w: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  <w:shd w:val="clear" w:color="auto" w:fill="CCFECB"/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before="13"/>
              <w:ind w:left="353" w:right="318"/>
              <w:jc w:val="center"/>
            </w:pPr>
            <w:r>
              <w:rPr>
                <w:rFonts w:ascii="Arial" w:hAnsi="Arial" w:cs="Arial"/>
                <w:w w:val="99"/>
                <w:sz w:val="16"/>
                <w:szCs w:val="16"/>
              </w:rPr>
              <w:t>28,9</w:t>
            </w:r>
          </w:p>
        </w:tc>
      </w:tr>
      <w:tr w:rsidR="00E86D3E">
        <w:trPr>
          <w:trHeight w:hRule="exact" w:val="215"/>
        </w:trPr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  <w:shd w:val="clear" w:color="auto" w:fill="CCFECB"/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before="13"/>
              <w:ind w:left="95" w:right="-20"/>
            </w:pPr>
            <w:r>
              <w:rPr>
                <w:rFonts w:ascii="Arial" w:hAnsi="Arial" w:cs="Arial"/>
                <w:sz w:val="16"/>
                <w:szCs w:val="16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CCFECB"/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before="13"/>
              <w:ind w:left="109" w:right="-20"/>
            </w:pPr>
            <w:r>
              <w:rPr>
                <w:rFonts w:ascii="Arial" w:hAnsi="Arial" w:cs="Arial"/>
                <w:spacing w:val="-1"/>
                <w:sz w:val="16"/>
                <w:szCs w:val="16"/>
              </w:rPr>
              <w:t>О</w:t>
            </w:r>
            <w:r>
              <w:rPr>
                <w:rFonts w:ascii="Arial" w:hAnsi="Arial" w:cs="Arial"/>
                <w:spacing w:val="1"/>
                <w:sz w:val="16"/>
                <w:szCs w:val="16"/>
              </w:rPr>
              <w:t>О</w:t>
            </w:r>
            <w:r>
              <w:rPr>
                <w:rFonts w:ascii="Arial" w:hAnsi="Arial" w:cs="Arial"/>
                <w:sz w:val="16"/>
                <w:szCs w:val="16"/>
              </w:rPr>
              <w:t>О</w:t>
            </w:r>
            <w:r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pacing w:val="1"/>
                <w:sz w:val="16"/>
                <w:szCs w:val="16"/>
              </w:rPr>
              <w:t>"Л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У</w:t>
            </w:r>
            <w:r>
              <w:rPr>
                <w:rFonts w:ascii="Arial" w:hAnsi="Arial" w:cs="Arial"/>
                <w:spacing w:val="1"/>
                <w:sz w:val="16"/>
                <w:szCs w:val="16"/>
              </w:rPr>
              <w:t>К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О</w:t>
            </w:r>
            <w:r>
              <w:rPr>
                <w:rFonts w:ascii="Arial" w:hAnsi="Arial" w:cs="Arial"/>
                <w:spacing w:val="1"/>
                <w:sz w:val="16"/>
                <w:szCs w:val="16"/>
              </w:rPr>
              <w:t>Й</w:t>
            </w:r>
            <w:r>
              <w:rPr>
                <w:rFonts w:ascii="Arial" w:hAnsi="Arial" w:cs="Arial"/>
                <w:spacing w:val="2"/>
                <w:sz w:val="16"/>
                <w:szCs w:val="16"/>
              </w:rPr>
              <w:t>Л</w:t>
            </w:r>
            <w:r>
              <w:rPr>
                <w:rFonts w:ascii="Arial" w:hAnsi="Arial" w:cs="Arial"/>
                <w:spacing w:val="1"/>
                <w:sz w:val="16"/>
                <w:szCs w:val="16"/>
              </w:rPr>
              <w:t>-</w:t>
            </w:r>
            <w:r>
              <w:rPr>
                <w:rFonts w:ascii="Arial" w:hAnsi="Arial" w:cs="Arial"/>
                <w:sz w:val="16"/>
                <w:szCs w:val="16"/>
              </w:rPr>
              <w:t>В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О</w:t>
            </w:r>
            <w:r>
              <w:rPr>
                <w:rFonts w:ascii="Arial" w:hAnsi="Arial" w:cs="Arial"/>
                <w:sz w:val="16"/>
                <w:szCs w:val="16"/>
              </w:rPr>
              <w:t>ЛГ</w:t>
            </w:r>
            <w:r>
              <w:rPr>
                <w:rFonts w:ascii="Arial" w:hAnsi="Arial" w:cs="Arial"/>
                <w:spacing w:val="2"/>
                <w:sz w:val="16"/>
                <w:szCs w:val="16"/>
              </w:rPr>
              <w:t>А</w:t>
            </w:r>
            <w:r>
              <w:rPr>
                <w:rFonts w:ascii="Arial" w:hAnsi="Arial" w:cs="Arial"/>
                <w:sz w:val="16"/>
                <w:szCs w:val="16"/>
              </w:rPr>
              <w:t>НЕФТЕ</w:t>
            </w:r>
            <w:r>
              <w:rPr>
                <w:rFonts w:ascii="Arial" w:hAnsi="Arial" w:cs="Arial"/>
                <w:spacing w:val="2"/>
                <w:sz w:val="16"/>
                <w:szCs w:val="16"/>
              </w:rPr>
              <w:t>П</w:t>
            </w:r>
            <w:r>
              <w:rPr>
                <w:rFonts w:ascii="Arial" w:hAnsi="Arial" w:cs="Arial"/>
                <w:sz w:val="16"/>
                <w:szCs w:val="16"/>
              </w:rPr>
              <w:t>Р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О</w:t>
            </w:r>
            <w:r>
              <w:rPr>
                <w:rFonts w:ascii="Arial" w:hAnsi="Arial" w:cs="Arial"/>
                <w:spacing w:val="1"/>
                <w:sz w:val="16"/>
                <w:szCs w:val="16"/>
              </w:rPr>
              <w:t>Д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У</w:t>
            </w:r>
            <w:r>
              <w:rPr>
                <w:rFonts w:ascii="Arial" w:hAnsi="Arial" w:cs="Arial"/>
                <w:spacing w:val="1"/>
                <w:sz w:val="16"/>
                <w:szCs w:val="16"/>
              </w:rPr>
              <w:t>КТ</w:t>
            </w:r>
            <w:r>
              <w:rPr>
                <w:rFonts w:ascii="Arial" w:hAnsi="Arial" w:cs="Arial"/>
                <w:sz w:val="16"/>
                <w:szCs w:val="16"/>
              </w:rPr>
              <w:t>"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CCFECB"/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before="13"/>
              <w:ind w:left="443" w:right="423"/>
              <w:jc w:val="center"/>
            </w:pPr>
            <w:r>
              <w:rPr>
                <w:rFonts w:ascii="Arial" w:hAnsi="Arial" w:cs="Arial"/>
                <w:w w:val="99"/>
                <w:sz w:val="16"/>
                <w:szCs w:val="16"/>
              </w:rPr>
              <w:t>18,5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CCFECB"/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before="13"/>
              <w:ind w:left="577" w:right="557"/>
              <w:jc w:val="center"/>
            </w:pPr>
            <w:r>
              <w:rPr>
                <w:rFonts w:ascii="Arial" w:hAnsi="Arial" w:cs="Arial"/>
                <w:w w:val="99"/>
                <w:sz w:val="16"/>
                <w:szCs w:val="16"/>
              </w:rPr>
              <w:t>0,7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CCFECB"/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before="13"/>
              <w:ind w:left="487" w:right="467"/>
              <w:jc w:val="center"/>
            </w:pPr>
            <w:r>
              <w:rPr>
                <w:rFonts w:ascii="Arial" w:hAnsi="Arial" w:cs="Arial"/>
                <w:w w:val="99"/>
                <w:sz w:val="16"/>
                <w:szCs w:val="16"/>
              </w:rPr>
              <w:t>1,7</w:t>
            </w: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  <w:shd w:val="clear" w:color="auto" w:fill="CCFECB"/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before="13"/>
              <w:ind w:left="353" w:right="318"/>
              <w:jc w:val="center"/>
            </w:pPr>
            <w:r>
              <w:rPr>
                <w:rFonts w:ascii="Arial" w:hAnsi="Arial" w:cs="Arial"/>
                <w:w w:val="99"/>
                <w:sz w:val="16"/>
                <w:szCs w:val="16"/>
              </w:rPr>
              <w:t>30,5</w:t>
            </w:r>
          </w:p>
        </w:tc>
      </w:tr>
      <w:tr w:rsidR="00E86D3E">
        <w:trPr>
          <w:trHeight w:hRule="exact" w:val="214"/>
        </w:trPr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  <w:shd w:val="clear" w:color="auto" w:fill="CCFECB"/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before="13"/>
              <w:ind w:left="95" w:right="-20"/>
            </w:pPr>
            <w:r>
              <w:rPr>
                <w:rFonts w:ascii="Arial" w:hAnsi="Arial" w:cs="Arial"/>
                <w:sz w:val="16"/>
                <w:szCs w:val="16"/>
              </w:rPr>
              <w:t>10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CCFECB"/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before="13"/>
              <w:ind w:left="109" w:right="-20"/>
            </w:pPr>
            <w:r>
              <w:rPr>
                <w:rFonts w:ascii="Arial" w:hAnsi="Arial" w:cs="Arial"/>
                <w:spacing w:val="-1"/>
                <w:sz w:val="16"/>
                <w:szCs w:val="16"/>
              </w:rPr>
              <w:t>О</w:t>
            </w:r>
            <w:r>
              <w:rPr>
                <w:rFonts w:ascii="Arial" w:hAnsi="Arial" w:cs="Arial"/>
                <w:spacing w:val="1"/>
                <w:sz w:val="16"/>
                <w:szCs w:val="16"/>
              </w:rPr>
              <w:t>О</w:t>
            </w:r>
            <w:r>
              <w:rPr>
                <w:rFonts w:ascii="Arial" w:hAnsi="Arial" w:cs="Arial"/>
                <w:sz w:val="16"/>
                <w:szCs w:val="16"/>
              </w:rPr>
              <w:t>О</w:t>
            </w:r>
            <w:r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pacing w:val="1"/>
                <w:sz w:val="16"/>
                <w:szCs w:val="16"/>
              </w:rPr>
              <w:t>"</w:t>
            </w:r>
            <w:r>
              <w:rPr>
                <w:rFonts w:ascii="Arial" w:hAnsi="Arial" w:cs="Arial"/>
                <w:sz w:val="16"/>
                <w:szCs w:val="16"/>
              </w:rPr>
              <w:t>К</w:t>
            </w:r>
            <w:r>
              <w:rPr>
                <w:rFonts w:ascii="Arial" w:hAnsi="Arial" w:cs="Arial"/>
                <w:spacing w:val="1"/>
                <w:sz w:val="16"/>
                <w:szCs w:val="16"/>
              </w:rPr>
              <w:t>о</w:t>
            </w:r>
            <w:r>
              <w:rPr>
                <w:rFonts w:ascii="Arial" w:hAnsi="Arial" w:cs="Arial"/>
                <w:sz w:val="16"/>
                <w:szCs w:val="16"/>
              </w:rPr>
              <w:t>ка</w:t>
            </w:r>
            <w:r>
              <w:rPr>
                <w:rFonts w:ascii="Arial" w:hAnsi="Arial" w:cs="Arial"/>
                <w:spacing w:val="1"/>
                <w:sz w:val="16"/>
                <w:szCs w:val="16"/>
              </w:rPr>
              <w:t>-</w:t>
            </w:r>
            <w:r>
              <w:rPr>
                <w:rFonts w:ascii="Arial" w:hAnsi="Arial" w:cs="Arial"/>
                <w:sz w:val="16"/>
                <w:szCs w:val="16"/>
              </w:rPr>
              <w:t>Ко</w:t>
            </w:r>
            <w:r>
              <w:rPr>
                <w:rFonts w:ascii="Arial" w:hAnsi="Arial" w:cs="Arial"/>
                <w:spacing w:val="2"/>
                <w:sz w:val="16"/>
                <w:szCs w:val="16"/>
              </w:rPr>
              <w:t>л</w:t>
            </w:r>
            <w:r>
              <w:rPr>
                <w:rFonts w:ascii="Arial" w:hAnsi="Arial" w:cs="Arial"/>
                <w:sz w:val="16"/>
                <w:szCs w:val="16"/>
              </w:rPr>
              <w:t>а</w:t>
            </w:r>
            <w:r>
              <w:rPr>
                <w:rFonts w:ascii="Arial" w:hAnsi="Arial" w:cs="Arial"/>
                <w:spacing w:val="-8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ЭБС</w:t>
            </w:r>
            <w:r>
              <w:rPr>
                <w:rFonts w:ascii="Arial" w:hAnsi="Arial" w:cs="Arial"/>
                <w:spacing w:val="1"/>
                <w:sz w:val="16"/>
                <w:szCs w:val="16"/>
              </w:rPr>
              <w:t>Е</w:t>
            </w:r>
            <w:r>
              <w:rPr>
                <w:rFonts w:ascii="Arial" w:hAnsi="Arial" w:cs="Arial"/>
                <w:sz w:val="16"/>
                <w:szCs w:val="16"/>
              </w:rPr>
              <w:t>"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CCFECB"/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before="13"/>
              <w:ind w:left="443" w:right="423"/>
              <w:jc w:val="center"/>
            </w:pPr>
            <w:r>
              <w:rPr>
                <w:rFonts w:ascii="Arial" w:hAnsi="Arial" w:cs="Arial"/>
                <w:w w:val="99"/>
                <w:sz w:val="16"/>
                <w:szCs w:val="16"/>
              </w:rPr>
              <w:t>17,6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CCFECB"/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before="13"/>
              <w:ind w:left="577" w:right="557"/>
              <w:jc w:val="center"/>
            </w:pPr>
            <w:r>
              <w:rPr>
                <w:rFonts w:ascii="Arial" w:hAnsi="Arial" w:cs="Arial"/>
                <w:w w:val="99"/>
                <w:sz w:val="16"/>
                <w:szCs w:val="16"/>
              </w:rPr>
              <w:t>0,6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CCFECB"/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before="13"/>
              <w:ind w:left="487" w:right="467"/>
              <w:jc w:val="center"/>
            </w:pPr>
            <w:r>
              <w:rPr>
                <w:rFonts w:ascii="Arial" w:hAnsi="Arial" w:cs="Arial"/>
                <w:w w:val="99"/>
                <w:sz w:val="16"/>
                <w:szCs w:val="16"/>
              </w:rPr>
              <w:t>1,6</w:t>
            </w: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  <w:shd w:val="clear" w:color="auto" w:fill="CCFECB"/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before="13"/>
              <w:ind w:left="353" w:right="318"/>
              <w:jc w:val="center"/>
            </w:pPr>
            <w:r>
              <w:rPr>
                <w:rFonts w:ascii="Arial" w:hAnsi="Arial" w:cs="Arial"/>
                <w:w w:val="99"/>
                <w:sz w:val="16"/>
                <w:szCs w:val="16"/>
              </w:rPr>
              <w:t>32,1</w:t>
            </w:r>
          </w:p>
        </w:tc>
      </w:tr>
      <w:tr w:rsidR="00E86D3E">
        <w:trPr>
          <w:trHeight w:hRule="exact" w:val="214"/>
        </w:trPr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  <w:shd w:val="clear" w:color="auto" w:fill="CCFECB"/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before="13"/>
              <w:ind w:left="95" w:right="-20"/>
            </w:pPr>
            <w:r>
              <w:rPr>
                <w:rFonts w:ascii="Arial" w:hAnsi="Arial" w:cs="Arial"/>
                <w:sz w:val="16"/>
                <w:szCs w:val="16"/>
              </w:rPr>
              <w:t>11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CCFECB"/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before="13"/>
              <w:ind w:left="109" w:right="-20"/>
            </w:pPr>
            <w:r>
              <w:rPr>
                <w:rFonts w:ascii="Arial" w:hAnsi="Arial" w:cs="Arial"/>
                <w:spacing w:val="-1"/>
                <w:sz w:val="16"/>
                <w:szCs w:val="16"/>
              </w:rPr>
              <w:t>О</w:t>
            </w:r>
            <w:r>
              <w:rPr>
                <w:rFonts w:ascii="Arial" w:hAnsi="Arial" w:cs="Arial"/>
                <w:sz w:val="16"/>
                <w:szCs w:val="16"/>
              </w:rPr>
              <w:t>АО</w:t>
            </w:r>
            <w:r>
              <w:rPr>
                <w:rFonts w:ascii="Arial" w:hAnsi="Arial" w:cs="Arial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"ВЕРХНЕ</w:t>
            </w:r>
            <w:r>
              <w:rPr>
                <w:rFonts w:ascii="Arial" w:hAnsi="Arial" w:cs="Arial"/>
                <w:spacing w:val="1"/>
                <w:sz w:val="16"/>
                <w:szCs w:val="16"/>
              </w:rPr>
              <w:t>В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О</w:t>
            </w:r>
            <w:r>
              <w:rPr>
                <w:rFonts w:ascii="Arial" w:hAnsi="Arial" w:cs="Arial"/>
                <w:sz w:val="16"/>
                <w:szCs w:val="16"/>
              </w:rPr>
              <w:t>Л</w:t>
            </w:r>
            <w:r>
              <w:rPr>
                <w:rFonts w:ascii="Arial" w:hAnsi="Arial" w:cs="Arial"/>
                <w:spacing w:val="1"/>
                <w:sz w:val="16"/>
                <w:szCs w:val="16"/>
              </w:rPr>
              <w:t>Ж</w:t>
            </w:r>
            <w:r>
              <w:rPr>
                <w:rFonts w:ascii="Arial" w:hAnsi="Arial" w:cs="Arial"/>
                <w:sz w:val="16"/>
                <w:szCs w:val="16"/>
              </w:rPr>
              <w:t>СКНЕФТ</w:t>
            </w:r>
            <w:r>
              <w:rPr>
                <w:rFonts w:ascii="Arial" w:hAnsi="Arial" w:cs="Arial"/>
                <w:spacing w:val="1"/>
                <w:sz w:val="16"/>
                <w:szCs w:val="16"/>
              </w:rPr>
              <w:t>Е</w:t>
            </w:r>
            <w:r>
              <w:rPr>
                <w:rFonts w:ascii="Arial" w:hAnsi="Arial" w:cs="Arial"/>
                <w:sz w:val="16"/>
                <w:szCs w:val="16"/>
              </w:rPr>
              <w:t>ПР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О</w:t>
            </w:r>
            <w:r>
              <w:rPr>
                <w:rFonts w:ascii="Arial" w:hAnsi="Arial" w:cs="Arial"/>
                <w:sz w:val="16"/>
                <w:szCs w:val="16"/>
              </w:rPr>
              <w:t>В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О</w:t>
            </w:r>
            <w:r>
              <w:rPr>
                <w:rFonts w:ascii="Arial" w:hAnsi="Arial" w:cs="Arial"/>
                <w:spacing w:val="4"/>
                <w:sz w:val="16"/>
                <w:szCs w:val="16"/>
              </w:rPr>
              <w:t>Д</w:t>
            </w:r>
            <w:r>
              <w:rPr>
                <w:rFonts w:ascii="Arial" w:hAnsi="Arial" w:cs="Arial"/>
                <w:sz w:val="16"/>
                <w:szCs w:val="16"/>
              </w:rPr>
              <w:t>"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CCFECB"/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before="13"/>
              <w:ind w:left="443" w:right="423"/>
              <w:jc w:val="center"/>
            </w:pPr>
            <w:r>
              <w:rPr>
                <w:rFonts w:ascii="Arial" w:hAnsi="Arial" w:cs="Arial"/>
                <w:w w:val="99"/>
                <w:sz w:val="16"/>
                <w:szCs w:val="16"/>
              </w:rPr>
              <w:t>16,2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CCFECB"/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before="13"/>
              <w:ind w:left="577" w:right="557"/>
              <w:jc w:val="center"/>
            </w:pPr>
            <w:r>
              <w:rPr>
                <w:rFonts w:ascii="Arial" w:hAnsi="Arial" w:cs="Arial"/>
                <w:w w:val="99"/>
                <w:sz w:val="16"/>
                <w:szCs w:val="16"/>
              </w:rPr>
              <w:t>0,6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CCFECB"/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before="13"/>
              <w:ind w:left="487" w:right="467"/>
              <w:jc w:val="center"/>
            </w:pPr>
            <w:r>
              <w:rPr>
                <w:rFonts w:ascii="Arial" w:hAnsi="Arial" w:cs="Arial"/>
                <w:w w:val="99"/>
                <w:sz w:val="16"/>
                <w:szCs w:val="16"/>
              </w:rPr>
              <w:t>1,4</w:t>
            </w: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  <w:shd w:val="clear" w:color="auto" w:fill="CCFECB"/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before="13"/>
              <w:ind w:left="353" w:right="318"/>
              <w:jc w:val="center"/>
            </w:pPr>
            <w:r>
              <w:rPr>
                <w:rFonts w:ascii="Arial" w:hAnsi="Arial" w:cs="Arial"/>
                <w:w w:val="99"/>
                <w:sz w:val="16"/>
                <w:szCs w:val="16"/>
              </w:rPr>
              <w:t>33,5</w:t>
            </w:r>
          </w:p>
        </w:tc>
      </w:tr>
      <w:tr w:rsidR="00E86D3E">
        <w:trPr>
          <w:trHeight w:hRule="exact" w:val="215"/>
        </w:trPr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  <w:shd w:val="clear" w:color="auto" w:fill="CCFECB"/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before="13"/>
              <w:ind w:left="95" w:right="-20"/>
            </w:pPr>
            <w:r>
              <w:rPr>
                <w:rFonts w:ascii="Arial" w:hAnsi="Arial" w:cs="Arial"/>
                <w:sz w:val="16"/>
                <w:szCs w:val="16"/>
              </w:rPr>
              <w:t>12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CCFECB"/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before="13"/>
              <w:ind w:left="109" w:right="-20"/>
            </w:pPr>
            <w:r>
              <w:rPr>
                <w:rFonts w:ascii="Arial" w:hAnsi="Arial" w:cs="Arial"/>
                <w:spacing w:val="-1"/>
                <w:sz w:val="16"/>
                <w:szCs w:val="16"/>
              </w:rPr>
              <w:t>О</w:t>
            </w:r>
            <w:r>
              <w:rPr>
                <w:rFonts w:ascii="Arial" w:hAnsi="Arial" w:cs="Arial"/>
                <w:sz w:val="16"/>
                <w:szCs w:val="16"/>
              </w:rPr>
              <w:t>АО</w:t>
            </w:r>
            <w:r>
              <w:rPr>
                <w:rFonts w:ascii="Arial" w:hAnsi="Arial" w:cs="Arial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"З</w:t>
            </w:r>
            <w:r>
              <w:rPr>
                <w:rFonts w:ascii="Arial" w:hAnsi="Arial" w:cs="Arial"/>
                <w:spacing w:val="2"/>
                <w:sz w:val="16"/>
                <w:szCs w:val="16"/>
              </w:rPr>
              <w:t>М</w:t>
            </w:r>
            <w:r>
              <w:rPr>
                <w:rFonts w:ascii="Arial" w:hAnsi="Arial" w:cs="Arial"/>
                <w:sz w:val="16"/>
                <w:szCs w:val="16"/>
              </w:rPr>
              <w:t>З"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CCFECB"/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before="13"/>
              <w:ind w:left="443" w:right="423"/>
              <w:jc w:val="center"/>
            </w:pPr>
            <w:r>
              <w:rPr>
                <w:rFonts w:ascii="Arial" w:hAnsi="Arial" w:cs="Arial"/>
                <w:w w:val="99"/>
                <w:sz w:val="16"/>
                <w:szCs w:val="16"/>
              </w:rPr>
              <w:t>12,5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CCFECB"/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before="13"/>
              <w:ind w:left="577" w:right="557"/>
              <w:jc w:val="center"/>
            </w:pPr>
            <w:r>
              <w:rPr>
                <w:rFonts w:ascii="Arial" w:hAnsi="Arial" w:cs="Arial"/>
                <w:w w:val="99"/>
                <w:sz w:val="16"/>
                <w:szCs w:val="16"/>
              </w:rPr>
              <w:t>0,4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CCFECB"/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before="13"/>
              <w:ind w:left="487" w:right="467"/>
              <w:jc w:val="center"/>
            </w:pPr>
            <w:r>
              <w:rPr>
                <w:rFonts w:ascii="Arial" w:hAnsi="Arial" w:cs="Arial"/>
                <w:w w:val="99"/>
                <w:sz w:val="16"/>
                <w:szCs w:val="16"/>
              </w:rPr>
              <w:t>1,1</w:t>
            </w: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  <w:shd w:val="clear" w:color="auto" w:fill="CCFECB"/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before="13"/>
              <w:ind w:left="353" w:right="318"/>
              <w:jc w:val="center"/>
            </w:pPr>
            <w:r>
              <w:rPr>
                <w:rFonts w:ascii="Arial" w:hAnsi="Arial" w:cs="Arial"/>
                <w:w w:val="99"/>
                <w:sz w:val="16"/>
                <w:szCs w:val="16"/>
              </w:rPr>
              <w:t>34,7</w:t>
            </w:r>
          </w:p>
        </w:tc>
      </w:tr>
      <w:tr w:rsidR="00E86D3E">
        <w:trPr>
          <w:trHeight w:hRule="exact" w:val="214"/>
        </w:trPr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  <w:shd w:val="clear" w:color="auto" w:fill="CCFECB"/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before="13"/>
              <w:ind w:left="95" w:right="-20"/>
            </w:pPr>
            <w:r>
              <w:rPr>
                <w:rFonts w:ascii="Arial" w:hAnsi="Arial" w:cs="Arial"/>
                <w:sz w:val="16"/>
                <w:szCs w:val="16"/>
              </w:rPr>
              <w:t>13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CCFECB"/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before="13"/>
              <w:ind w:left="109" w:right="-20"/>
            </w:pPr>
            <w:r>
              <w:rPr>
                <w:rFonts w:ascii="Arial" w:hAnsi="Arial" w:cs="Arial"/>
                <w:spacing w:val="-1"/>
                <w:sz w:val="16"/>
                <w:szCs w:val="16"/>
              </w:rPr>
              <w:t>О</w:t>
            </w:r>
            <w:r>
              <w:rPr>
                <w:rFonts w:ascii="Arial" w:hAnsi="Arial" w:cs="Arial"/>
                <w:sz w:val="16"/>
                <w:szCs w:val="16"/>
              </w:rPr>
              <w:t>АО</w:t>
            </w:r>
            <w:r>
              <w:rPr>
                <w:rFonts w:ascii="Arial" w:hAnsi="Arial" w:cs="Arial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"НТ</w:t>
            </w:r>
            <w:r>
              <w:rPr>
                <w:rFonts w:ascii="Arial" w:hAnsi="Arial" w:cs="Arial"/>
                <w:spacing w:val="2"/>
                <w:sz w:val="16"/>
                <w:szCs w:val="16"/>
              </w:rPr>
              <w:t>Э</w:t>
            </w:r>
            <w:r>
              <w:rPr>
                <w:rFonts w:ascii="Arial" w:hAnsi="Arial" w:cs="Arial"/>
                <w:sz w:val="16"/>
                <w:szCs w:val="16"/>
              </w:rPr>
              <w:t>К"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CCFECB"/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before="13"/>
              <w:ind w:left="487" w:right="467"/>
              <w:jc w:val="center"/>
            </w:pPr>
            <w:r>
              <w:rPr>
                <w:rFonts w:ascii="Arial" w:hAnsi="Arial" w:cs="Arial"/>
                <w:w w:val="99"/>
                <w:sz w:val="16"/>
                <w:szCs w:val="16"/>
              </w:rPr>
              <w:t>9,8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CCFECB"/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before="13"/>
              <w:ind w:left="577" w:right="557"/>
              <w:jc w:val="center"/>
            </w:pPr>
            <w:r>
              <w:rPr>
                <w:rFonts w:ascii="Arial" w:hAnsi="Arial" w:cs="Arial"/>
                <w:w w:val="99"/>
                <w:sz w:val="16"/>
                <w:szCs w:val="16"/>
              </w:rPr>
              <w:t>0,3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CCFECB"/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before="13"/>
              <w:ind w:left="487" w:right="467"/>
              <w:jc w:val="center"/>
            </w:pPr>
            <w:r>
              <w:rPr>
                <w:rFonts w:ascii="Arial" w:hAnsi="Arial" w:cs="Arial"/>
                <w:w w:val="99"/>
                <w:sz w:val="16"/>
                <w:szCs w:val="16"/>
              </w:rPr>
              <w:t>0,9</w:t>
            </w: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  <w:shd w:val="clear" w:color="auto" w:fill="CCFECB"/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before="13"/>
              <w:ind w:left="353" w:right="318"/>
              <w:jc w:val="center"/>
            </w:pPr>
            <w:r>
              <w:rPr>
                <w:rFonts w:ascii="Arial" w:hAnsi="Arial" w:cs="Arial"/>
                <w:w w:val="99"/>
                <w:sz w:val="16"/>
                <w:szCs w:val="16"/>
              </w:rPr>
              <w:t>35,5</w:t>
            </w:r>
          </w:p>
        </w:tc>
      </w:tr>
      <w:tr w:rsidR="00E86D3E">
        <w:trPr>
          <w:trHeight w:hRule="exact" w:val="214"/>
        </w:trPr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  <w:shd w:val="clear" w:color="auto" w:fill="CCFECB"/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before="13"/>
              <w:ind w:left="95" w:right="-20"/>
            </w:pPr>
            <w:r>
              <w:rPr>
                <w:rFonts w:ascii="Arial" w:hAnsi="Arial" w:cs="Arial"/>
                <w:sz w:val="16"/>
                <w:szCs w:val="16"/>
              </w:rPr>
              <w:t>14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CCFECB"/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before="13"/>
              <w:ind w:left="109" w:right="-20"/>
            </w:pPr>
            <w:r>
              <w:rPr>
                <w:rFonts w:ascii="Arial" w:hAnsi="Arial" w:cs="Arial"/>
                <w:spacing w:val="-1"/>
                <w:sz w:val="16"/>
                <w:szCs w:val="16"/>
              </w:rPr>
              <w:t>О</w:t>
            </w:r>
            <w:r>
              <w:rPr>
                <w:rFonts w:ascii="Arial" w:hAnsi="Arial" w:cs="Arial"/>
                <w:sz w:val="16"/>
                <w:szCs w:val="16"/>
              </w:rPr>
              <w:t>АО</w:t>
            </w:r>
            <w:r>
              <w:rPr>
                <w:rFonts w:ascii="Arial" w:hAnsi="Arial" w:cs="Arial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"Н</w:t>
            </w:r>
            <w:r>
              <w:rPr>
                <w:rFonts w:ascii="Arial" w:hAnsi="Arial" w:cs="Arial"/>
                <w:spacing w:val="1"/>
                <w:sz w:val="16"/>
                <w:szCs w:val="16"/>
              </w:rPr>
              <w:t>и</w:t>
            </w:r>
            <w:r>
              <w:rPr>
                <w:rFonts w:ascii="Arial" w:hAnsi="Arial" w:cs="Arial"/>
                <w:sz w:val="16"/>
                <w:szCs w:val="16"/>
              </w:rPr>
              <w:t>жегор</w:t>
            </w:r>
            <w:r>
              <w:rPr>
                <w:rFonts w:ascii="Arial" w:hAnsi="Arial" w:cs="Arial"/>
                <w:spacing w:val="1"/>
                <w:sz w:val="16"/>
                <w:szCs w:val="16"/>
              </w:rPr>
              <w:t>о</w:t>
            </w:r>
            <w:r>
              <w:rPr>
                <w:rFonts w:ascii="Arial" w:hAnsi="Arial" w:cs="Arial"/>
                <w:sz w:val="16"/>
                <w:szCs w:val="16"/>
              </w:rPr>
              <w:t>дская</w:t>
            </w:r>
            <w:r>
              <w:rPr>
                <w:rFonts w:ascii="Arial" w:hAnsi="Arial" w:cs="Arial"/>
                <w:spacing w:val="-10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сбытовая</w:t>
            </w:r>
            <w:r>
              <w:rPr>
                <w:rFonts w:ascii="Arial" w:hAnsi="Arial" w:cs="Arial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комп</w:t>
            </w:r>
            <w:r>
              <w:rPr>
                <w:rFonts w:ascii="Arial" w:hAnsi="Arial" w:cs="Arial"/>
                <w:spacing w:val="1"/>
                <w:sz w:val="16"/>
                <w:szCs w:val="16"/>
              </w:rPr>
              <w:t>ан</w:t>
            </w:r>
            <w:r>
              <w:rPr>
                <w:rFonts w:ascii="Arial" w:hAnsi="Arial" w:cs="Arial"/>
                <w:sz w:val="16"/>
                <w:szCs w:val="16"/>
              </w:rPr>
              <w:t>и</w:t>
            </w:r>
            <w:r>
              <w:rPr>
                <w:rFonts w:ascii="Arial" w:hAnsi="Arial" w:cs="Arial"/>
                <w:spacing w:val="1"/>
                <w:sz w:val="16"/>
                <w:szCs w:val="16"/>
              </w:rPr>
              <w:t>я</w:t>
            </w:r>
            <w:r>
              <w:rPr>
                <w:rFonts w:ascii="Arial" w:hAnsi="Arial" w:cs="Arial"/>
                <w:sz w:val="16"/>
                <w:szCs w:val="16"/>
              </w:rPr>
              <w:t>"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CCFECB"/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before="13"/>
              <w:ind w:left="487" w:right="467"/>
              <w:jc w:val="center"/>
            </w:pPr>
            <w:r>
              <w:rPr>
                <w:rFonts w:ascii="Arial" w:hAnsi="Arial" w:cs="Arial"/>
                <w:w w:val="99"/>
                <w:sz w:val="16"/>
                <w:szCs w:val="16"/>
              </w:rPr>
              <w:t>9,2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CCFECB"/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before="13"/>
              <w:ind w:left="577" w:right="557"/>
              <w:jc w:val="center"/>
            </w:pPr>
            <w:r>
              <w:rPr>
                <w:rFonts w:ascii="Arial" w:hAnsi="Arial" w:cs="Arial"/>
                <w:w w:val="99"/>
                <w:sz w:val="16"/>
                <w:szCs w:val="16"/>
              </w:rPr>
              <w:t>0,3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CCFECB"/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before="13"/>
              <w:ind w:left="487" w:right="467"/>
              <w:jc w:val="center"/>
            </w:pPr>
            <w:r>
              <w:rPr>
                <w:rFonts w:ascii="Arial" w:hAnsi="Arial" w:cs="Arial"/>
                <w:w w:val="99"/>
                <w:sz w:val="16"/>
                <w:szCs w:val="16"/>
              </w:rPr>
              <w:t>0,8</w:t>
            </w: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  <w:shd w:val="clear" w:color="auto" w:fill="CCFECB"/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before="13"/>
              <w:ind w:left="353" w:right="318"/>
              <w:jc w:val="center"/>
            </w:pPr>
            <w:r>
              <w:rPr>
                <w:rFonts w:ascii="Arial" w:hAnsi="Arial" w:cs="Arial"/>
                <w:w w:val="99"/>
                <w:sz w:val="16"/>
                <w:szCs w:val="16"/>
              </w:rPr>
              <w:t>36,3</w:t>
            </w:r>
          </w:p>
        </w:tc>
      </w:tr>
      <w:tr w:rsidR="00E86D3E">
        <w:trPr>
          <w:trHeight w:hRule="exact" w:val="215"/>
        </w:trPr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  <w:shd w:val="clear" w:color="auto" w:fill="CCFECB"/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before="13"/>
              <w:ind w:left="95" w:right="-20"/>
            </w:pPr>
            <w:r>
              <w:rPr>
                <w:rFonts w:ascii="Arial" w:hAnsi="Arial" w:cs="Arial"/>
                <w:sz w:val="16"/>
                <w:szCs w:val="16"/>
              </w:rPr>
              <w:t>15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CCFECB"/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before="13"/>
              <w:ind w:left="109" w:right="-20"/>
            </w:pPr>
            <w:r>
              <w:rPr>
                <w:rFonts w:ascii="Arial" w:hAnsi="Arial" w:cs="Arial"/>
                <w:spacing w:val="-1"/>
                <w:sz w:val="16"/>
                <w:szCs w:val="16"/>
              </w:rPr>
              <w:t>О</w:t>
            </w:r>
            <w:r>
              <w:rPr>
                <w:rFonts w:ascii="Arial" w:hAnsi="Arial" w:cs="Arial"/>
                <w:sz w:val="16"/>
                <w:szCs w:val="16"/>
              </w:rPr>
              <w:t>АО</w:t>
            </w:r>
            <w:r>
              <w:rPr>
                <w:rFonts w:ascii="Arial" w:hAnsi="Arial" w:cs="Arial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"НМ</w:t>
            </w:r>
            <w:r>
              <w:rPr>
                <w:rFonts w:ascii="Arial" w:hAnsi="Arial" w:cs="Arial"/>
                <w:spacing w:val="1"/>
                <w:sz w:val="16"/>
                <w:szCs w:val="16"/>
              </w:rPr>
              <w:t>Ж</w:t>
            </w:r>
            <w:r>
              <w:rPr>
                <w:rFonts w:ascii="Arial" w:hAnsi="Arial" w:cs="Arial"/>
                <w:sz w:val="16"/>
                <w:szCs w:val="16"/>
              </w:rPr>
              <w:t>К"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CCFECB"/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before="13"/>
              <w:ind w:left="487" w:right="467"/>
              <w:jc w:val="center"/>
            </w:pPr>
            <w:r>
              <w:rPr>
                <w:rFonts w:ascii="Arial" w:hAnsi="Arial" w:cs="Arial"/>
                <w:w w:val="99"/>
                <w:sz w:val="16"/>
                <w:szCs w:val="16"/>
              </w:rPr>
              <w:t>8,2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CCFECB"/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before="13"/>
              <w:ind w:left="577" w:right="557"/>
              <w:jc w:val="center"/>
            </w:pPr>
            <w:r>
              <w:rPr>
                <w:rFonts w:ascii="Arial" w:hAnsi="Arial" w:cs="Arial"/>
                <w:w w:val="99"/>
                <w:sz w:val="16"/>
                <w:szCs w:val="16"/>
              </w:rPr>
              <w:t>0,3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CCFECB"/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before="13"/>
              <w:ind w:left="487" w:right="467"/>
              <w:jc w:val="center"/>
            </w:pPr>
            <w:r>
              <w:rPr>
                <w:rFonts w:ascii="Arial" w:hAnsi="Arial" w:cs="Arial"/>
                <w:w w:val="99"/>
                <w:sz w:val="16"/>
                <w:szCs w:val="16"/>
              </w:rPr>
              <w:t>0,7</w:t>
            </w: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  <w:shd w:val="clear" w:color="auto" w:fill="CCFECB"/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before="13"/>
              <w:ind w:left="353" w:right="318"/>
              <w:jc w:val="center"/>
            </w:pPr>
            <w:r>
              <w:rPr>
                <w:rFonts w:ascii="Arial" w:hAnsi="Arial" w:cs="Arial"/>
                <w:w w:val="99"/>
                <w:sz w:val="16"/>
                <w:szCs w:val="16"/>
              </w:rPr>
              <w:t>37,1</w:t>
            </w:r>
          </w:p>
        </w:tc>
      </w:tr>
      <w:tr w:rsidR="00E86D3E">
        <w:trPr>
          <w:trHeight w:hRule="exact" w:val="214"/>
        </w:trPr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  <w:shd w:val="clear" w:color="auto" w:fill="CCFECB"/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before="13"/>
              <w:ind w:left="95" w:right="-20"/>
            </w:pPr>
            <w:r>
              <w:rPr>
                <w:rFonts w:ascii="Arial" w:hAnsi="Arial" w:cs="Arial"/>
                <w:sz w:val="16"/>
                <w:szCs w:val="16"/>
              </w:rPr>
              <w:t>16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CCFECB"/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before="13"/>
              <w:ind w:left="109" w:right="-20"/>
            </w:pPr>
            <w:r>
              <w:rPr>
                <w:rFonts w:ascii="Arial" w:hAnsi="Arial" w:cs="Arial"/>
                <w:spacing w:val="-1"/>
                <w:sz w:val="16"/>
                <w:szCs w:val="16"/>
              </w:rPr>
              <w:t>О</w:t>
            </w:r>
            <w:r>
              <w:rPr>
                <w:rFonts w:ascii="Arial" w:hAnsi="Arial" w:cs="Arial"/>
                <w:sz w:val="16"/>
                <w:szCs w:val="16"/>
              </w:rPr>
              <w:t>АО</w:t>
            </w:r>
            <w:r>
              <w:rPr>
                <w:rFonts w:ascii="Arial" w:hAnsi="Arial" w:cs="Arial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"Волга"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CCFECB"/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before="13"/>
              <w:ind w:left="487" w:right="467"/>
              <w:jc w:val="center"/>
            </w:pPr>
            <w:r>
              <w:rPr>
                <w:rFonts w:ascii="Arial" w:hAnsi="Arial" w:cs="Arial"/>
                <w:w w:val="99"/>
                <w:sz w:val="16"/>
                <w:szCs w:val="16"/>
              </w:rPr>
              <w:t>7,0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CCFECB"/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before="13"/>
              <w:ind w:left="577" w:right="557"/>
              <w:jc w:val="center"/>
            </w:pPr>
            <w:r>
              <w:rPr>
                <w:rFonts w:ascii="Arial" w:hAnsi="Arial" w:cs="Arial"/>
                <w:w w:val="99"/>
                <w:sz w:val="16"/>
                <w:szCs w:val="16"/>
              </w:rPr>
              <w:t>0,2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CCFECB"/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before="13"/>
              <w:ind w:left="487" w:right="467"/>
              <w:jc w:val="center"/>
            </w:pPr>
            <w:r>
              <w:rPr>
                <w:rFonts w:ascii="Arial" w:hAnsi="Arial" w:cs="Arial"/>
                <w:w w:val="99"/>
                <w:sz w:val="16"/>
                <w:szCs w:val="16"/>
              </w:rPr>
              <w:t>0,6</w:t>
            </w: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  <w:shd w:val="clear" w:color="auto" w:fill="CCFECB"/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before="13"/>
              <w:ind w:left="353" w:right="318"/>
              <w:jc w:val="center"/>
            </w:pPr>
            <w:r>
              <w:rPr>
                <w:rFonts w:ascii="Arial" w:hAnsi="Arial" w:cs="Arial"/>
                <w:w w:val="99"/>
                <w:sz w:val="16"/>
                <w:szCs w:val="16"/>
              </w:rPr>
              <w:t>37,7</w:t>
            </w:r>
          </w:p>
        </w:tc>
      </w:tr>
      <w:tr w:rsidR="00E86D3E">
        <w:trPr>
          <w:trHeight w:hRule="exact" w:val="214"/>
        </w:trPr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  <w:shd w:val="clear" w:color="auto" w:fill="CCFECB"/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before="13"/>
              <w:ind w:left="95" w:right="-20"/>
            </w:pPr>
            <w:r>
              <w:rPr>
                <w:rFonts w:ascii="Arial" w:hAnsi="Arial" w:cs="Arial"/>
                <w:sz w:val="16"/>
                <w:szCs w:val="16"/>
              </w:rPr>
              <w:t>17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CCFECB"/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before="13"/>
              <w:ind w:left="109" w:right="-20"/>
            </w:pPr>
            <w:r>
              <w:rPr>
                <w:rFonts w:ascii="Arial" w:hAnsi="Arial" w:cs="Arial"/>
                <w:sz w:val="16"/>
                <w:szCs w:val="16"/>
              </w:rPr>
              <w:t>ЗАО</w:t>
            </w:r>
            <w:r>
              <w:rPr>
                <w:rFonts w:ascii="Arial" w:hAnsi="Arial" w:cs="Arial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ТД</w:t>
            </w:r>
            <w:r>
              <w:rPr>
                <w:rFonts w:ascii="Arial" w:hAnsi="Arial" w:cs="Arial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pacing w:val="1"/>
                <w:sz w:val="16"/>
                <w:szCs w:val="16"/>
              </w:rPr>
              <w:t>"</w:t>
            </w:r>
            <w:r>
              <w:rPr>
                <w:rFonts w:ascii="Arial" w:hAnsi="Arial" w:cs="Arial"/>
                <w:sz w:val="16"/>
                <w:szCs w:val="16"/>
              </w:rPr>
              <w:t>НМЖ</w:t>
            </w:r>
            <w:r>
              <w:rPr>
                <w:rFonts w:ascii="Arial" w:hAnsi="Arial" w:cs="Arial"/>
                <w:spacing w:val="1"/>
                <w:sz w:val="16"/>
                <w:szCs w:val="16"/>
              </w:rPr>
              <w:t>К</w:t>
            </w:r>
            <w:r>
              <w:rPr>
                <w:rFonts w:ascii="Arial" w:hAnsi="Arial" w:cs="Arial"/>
                <w:sz w:val="16"/>
                <w:szCs w:val="16"/>
              </w:rPr>
              <w:t>"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CCFECB"/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before="13"/>
              <w:ind w:left="487" w:right="467"/>
              <w:jc w:val="center"/>
            </w:pPr>
            <w:r>
              <w:rPr>
                <w:rFonts w:ascii="Arial" w:hAnsi="Arial" w:cs="Arial"/>
                <w:w w:val="99"/>
                <w:sz w:val="16"/>
                <w:szCs w:val="16"/>
              </w:rPr>
              <w:t>6,7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CCFECB"/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before="13"/>
              <w:ind w:left="577" w:right="557"/>
              <w:jc w:val="center"/>
            </w:pPr>
            <w:r>
              <w:rPr>
                <w:rFonts w:ascii="Arial" w:hAnsi="Arial" w:cs="Arial"/>
                <w:w w:val="99"/>
                <w:sz w:val="16"/>
                <w:szCs w:val="16"/>
              </w:rPr>
              <w:t>0,2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CCFECB"/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before="13"/>
              <w:ind w:left="487" w:right="467"/>
              <w:jc w:val="center"/>
            </w:pPr>
            <w:r>
              <w:rPr>
                <w:rFonts w:ascii="Arial" w:hAnsi="Arial" w:cs="Arial"/>
                <w:w w:val="99"/>
                <w:sz w:val="16"/>
                <w:szCs w:val="16"/>
              </w:rPr>
              <w:t>0,6</w:t>
            </w: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  <w:shd w:val="clear" w:color="auto" w:fill="CCFECB"/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before="13"/>
              <w:ind w:left="353" w:right="318"/>
              <w:jc w:val="center"/>
            </w:pPr>
            <w:r>
              <w:rPr>
                <w:rFonts w:ascii="Arial" w:hAnsi="Arial" w:cs="Arial"/>
                <w:w w:val="99"/>
                <w:sz w:val="16"/>
                <w:szCs w:val="16"/>
              </w:rPr>
              <w:t>38,3</w:t>
            </w:r>
          </w:p>
        </w:tc>
      </w:tr>
      <w:tr w:rsidR="00E86D3E">
        <w:trPr>
          <w:trHeight w:hRule="exact" w:val="215"/>
        </w:trPr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  <w:shd w:val="clear" w:color="auto" w:fill="CCFECB"/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before="13"/>
              <w:ind w:left="95" w:right="-20"/>
            </w:pPr>
            <w:r>
              <w:rPr>
                <w:rFonts w:ascii="Arial" w:hAnsi="Arial" w:cs="Arial"/>
                <w:sz w:val="16"/>
                <w:szCs w:val="16"/>
              </w:rPr>
              <w:t>18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CCFECB"/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before="13"/>
              <w:ind w:left="109" w:right="-20"/>
            </w:pPr>
            <w:r>
              <w:rPr>
                <w:rFonts w:ascii="Arial" w:hAnsi="Arial" w:cs="Arial"/>
                <w:spacing w:val="-1"/>
                <w:sz w:val="16"/>
                <w:szCs w:val="16"/>
              </w:rPr>
              <w:t>О</w:t>
            </w:r>
            <w:r>
              <w:rPr>
                <w:rFonts w:ascii="Arial" w:hAnsi="Arial" w:cs="Arial"/>
                <w:sz w:val="16"/>
                <w:szCs w:val="16"/>
              </w:rPr>
              <w:t>АО</w:t>
            </w:r>
            <w:r>
              <w:rPr>
                <w:rFonts w:ascii="Arial" w:hAnsi="Arial" w:cs="Arial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"Н</w:t>
            </w:r>
            <w:r>
              <w:rPr>
                <w:rFonts w:ascii="Arial" w:hAnsi="Arial" w:cs="Arial"/>
                <w:spacing w:val="1"/>
                <w:sz w:val="16"/>
                <w:szCs w:val="16"/>
              </w:rPr>
              <w:t>и</w:t>
            </w:r>
            <w:r>
              <w:rPr>
                <w:rFonts w:ascii="Arial" w:hAnsi="Arial" w:cs="Arial"/>
                <w:sz w:val="16"/>
                <w:szCs w:val="16"/>
              </w:rPr>
              <w:t>жнов</w:t>
            </w:r>
            <w:r>
              <w:rPr>
                <w:rFonts w:ascii="Arial" w:hAnsi="Arial" w:cs="Arial"/>
                <w:spacing w:val="1"/>
                <w:sz w:val="16"/>
                <w:szCs w:val="16"/>
              </w:rPr>
              <w:t>эн</w:t>
            </w:r>
            <w:r>
              <w:rPr>
                <w:rFonts w:ascii="Arial" w:hAnsi="Arial" w:cs="Arial"/>
                <w:sz w:val="16"/>
                <w:szCs w:val="16"/>
              </w:rPr>
              <w:t>ерг</w:t>
            </w:r>
            <w:r>
              <w:rPr>
                <w:rFonts w:ascii="Arial" w:hAnsi="Arial" w:cs="Arial"/>
                <w:spacing w:val="1"/>
                <w:sz w:val="16"/>
                <w:szCs w:val="16"/>
              </w:rPr>
              <w:t>о</w:t>
            </w:r>
            <w:r>
              <w:rPr>
                <w:rFonts w:ascii="Arial" w:hAnsi="Arial" w:cs="Arial"/>
                <w:sz w:val="16"/>
                <w:szCs w:val="16"/>
              </w:rPr>
              <w:t>"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CCFECB"/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before="13"/>
              <w:ind w:left="487" w:right="467"/>
              <w:jc w:val="center"/>
            </w:pPr>
            <w:r>
              <w:rPr>
                <w:rFonts w:ascii="Arial" w:hAnsi="Arial" w:cs="Arial"/>
                <w:w w:val="99"/>
                <w:sz w:val="16"/>
                <w:szCs w:val="16"/>
              </w:rPr>
              <w:t>6,7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CCFECB"/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before="13"/>
              <w:ind w:left="577" w:right="557"/>
              <w:jc w:val="center"/>
            </w:pPr>
            <w:r>
              <w:rPr>
                <w:rFonts w:ascii="Arial" w:hAnsi="Arial" w:cs="Arial"/>
                <w:w w:val="99"/>
                <w:sz w:val="16"/>
                <w:szCs w:val="16"/>
              </w:rPr>
              <w:t>0,2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CCFECB"/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before="13"/>
              <w:ind w:left="487" w:right="467"/>
              <w:jc w:val="center"/>
            </w:pPr>
            <w:r>
              <w:rPr>
                <w:rFonts w:ascii="Arial" w:hAnsi="Arial" w:cs="Arial"/>
                <w:w w:val="99"/>
                <w:sz w:val="16"/>
                <w:szCs w:val="16"/>
              </w:rPr>
              <w:t>0,6</w:t>
            </w: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  <w:shd w:val="clear" w:color="auto" w:fill="CCFECB"/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before="13"/>
              <w:ind w:left="353" w:right="318"/>
              <w:jc w:val="center"/>
            </w:pPr>
            <w:r>
              <w:rPr>
                <w:rFonts w:ascii="Arial" w:hAnsi="Arial" w:cs="Arial"/>
                <w:w w:val="99"/>
                <w:sz w:val="16"/>
                <w:szCs w:val="16"/>
              </w:rPr>
              <w:t>38,9</w:t>
            </w:r>
          </w:p>
        </w:tc>
      </w:tr>
      <w:tr w:rsidR="00E86D3E">
        <w:trPr>
          <w:trHeight w:hRule="exact" w:val="214"/>
        </w:trPr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  <w:shd w:val="clear" w:color="auto" w:fill="CCFECB"/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before="13"/>
              <w:ind w:left="95" w:right="-20"/>
            </w:pPr>
            <w:r>
              <w:rPr>
                <w:rFonts w:ascii="Arial" w:hAnsi="Arial" w:cs="Arial"/>
                <w:sz w:val="16"/>
                <w:szCs w:val="16"/>
              </w:rPr>
              <w:t>19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CCFECB"/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before="13"/>
              <w:ind w:left="109" w:right="-20"/>
            </w:pPr>
            <w:r>
              <w:rPr>
                <w:rFonts w:ascii="Arial" w:hAnsi="Arial" w:cs="Arial"/>
                <w:sz w:val="16"/>
                <w:szCs w:val="16"/>
              </w:rPr>
              <w:t>АПТЕ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К</w:t>
            </w:r>
            <w:r>
              <w:rPr>
                <w:rFonts w:ascii="Arial" w:hAnsi="Arial" w:cs="Arial"/>
                <w:sz w:val="16"/>
                <w:szCs w:val="16"/>
              </w:rPr>
              <w:t>А</w:t>
            </w:r>
            <w:r>
              <w:rPr>
                <w:rFonts w:ascii="Arial" w:hAnsi="Arial" w:cs="Arial"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7</w:t>
            </w:r>
            <w:r>
              <w:rPr>
                <w:rFonts w:ascii="Arial" w:hAnsi="Arial" w:cs="Arial"/>
                <w:spacing w:val="1"/>
                <w:sz w:val="16"/>
                <w:szCs w:val="16"/>
              </w:rPr>
              <w:t>-</w:t>
            </w:r>
            <w:r>
              <w:rPr>
                <w:rFonts w:ascii="Arial" w:hAnsi="Arial" w:cs="Arial"/>
                <w:sz w:val="16"/>
                <w:szCs w:val="16"/>
              </w:rPr>
              <w:t>ФЛ</w:t>
            </w:r>
            <w:r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pacing w:val="1"/>
                <w:sz w:val="16"/>
                <w:szCs w:val="16"/>
              </w:rPr>
              <w:t>Г</w:t>
            </w:r>
            <w:r>
              <w:rPr>
                <w:rFonts w:ascii="Arial" w:hAnsi="Arial" w:cs="Arial"/>
                <w:sz w:val="16"/>
                <w:szCs w:val="16"/>
              </w:rPr>
              <w:t>П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НО</w:t>
            </w:r>
            <w:r>
              <w:rPr>
                <w:rFonts w:ascii="Arial" w:hAnsi="Arial" w:cs="Arial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pacing w:val="1"/>
                <w:sz w:val="16"/>
                <w:szCs w:val="16"/>
              </w:rPr>
              <w:t>"</w:t>
            </w:r>
            <w:r>
              <w:rPr>
                <w:rFonts w:ascii="Arial" w:hAnsi="Arial" w:cs="Arial"/>
                <w:sz w:val="16"/>
                <w:szCs w:val="16"/>
              </w:rPr>
              <w:t>НОФ"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CCFECB"/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before="13"/>
              <w:ind w:left="487" w:right="467"/>
              <w:jc w:val="center"/>
            </w:pPr>
            <w:r>
              <w:rPr>
                <w:rFonts w:ascii="Arial" w:hAnsi="Arial" w:cs="Arial"/>
                <w:w w:val="99"/>
                <w:sz w:val="16"/>
                <w:szCs w:val="16"/>
              </w:rPr>
              <w:t>6,7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CCFECB"/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before="13"/>
              <w:ind w:left="577" w:right="557"/>
              <w:jc w:val="center"/>
            </w:pPr>
            <w:r>
              <w:rPr>
                <w:rFonts w:ascii="Arial" w:hAnsi="Arial" w:cs="Arial"/>
                <w:w w:val="99"/>
                <w:sz w:val="16"/>
                <w:szCs w:val="16"/>
              </w:rPr>
              <w:t>0,2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CCFECB"/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before="13"/>
              <w:ind w:left="487" w:right="467"/>
              <w:jc w:val="center"/>
            </w:pPr>
            <w:r>
              <w:rPr>
                <w:rFonts w:ascii="Arial" w:hAnsi="Arial" w:cs="Arial"/>
                <w:w w:val="99"/>
                <w:sz w:val="16"/>
                <w:szCs w:val="16"/>
              </w:rPr>
              <w:t>0,6</w:t>
            </w: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  <w:shd w:val="clear" w:color="auto" w:fill="CCFECB"/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before="13"/>
              <w:ind w:left="353" w:right="318"/>
              <w:jc w:val="center"/>
            </w:pPr>
            <w:r>
              <w:rPr>
                <w:rFonts w:ascii="Arial" w:hAnsi="Arial" w:cs="Arial"/>
                <w:w w:val="99"/>
                <w:sz w:val="16"/>
                <w:szCs w:val="16"/>
              </w:rPr>
              <w:t>39,5</w:t>
            </w:r>
          </w:p>
        </w:tc>
      </w:tr>
      <w:tr w:rsidR="00E86D3E">
        <w:trPr>
          <w:trHeight w:hRule="exact" w:val="214"/>
        </w:trPr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  <w:shd w:val="clear" w:color="auto" w:fill="CCFECB"/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before="13"/>
              <w:ind w:left="95" w:right="-20"/>
            </w:pPr>
            <w:r>
              <w:rPr>
                <w:rFonts w:ascii="Arial" w:hAnsi="Arial" w:cs="Arial"/>
                <w:sz w:val="16"/>
                <w:szCs w:val="16"/>
              </w:rPr>
              <w:t>20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CCFECB"/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before="13"/>
              <w:ind w:left="109" w:right="-20"/>
            </w:pPr>
            <w:r>
              <w:rPr>
                <w:rFonts w:ascii="Arial" w:hAnsi="Arial" w:cs="Arial"/>
                <w:spacing w:val="-1"/>
                <w:sz w:val="16"/>
                <w:szCs w:val="16"/>
              </w:rPr>
              <w:t>О</w:t>
            </w:r>
            <w:r>
              <w:rPr>
                <w:rFonts w:ascii="Arial" w:hAnsi="Arial" w:cs="Arial"/>
                <w:spacing w:val="1"/>
                <w:sz w:val="16"/>
                <w:szCs w:val="16"/>
              </w:rPr>
              <w:t>О</w:t>
            </w:r>
            <w:r>
              <w:rPr>
                <w:rFonts w:ascii="Arial" w:hAnsi="Arial" w:cs="Arial"/>
                <w:sz w:val="16"/>
                <w:szCs w:val="16"/>
              </w:rPr>
              <w:t>О</w:t>
            </w:r>
            <w:r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"П</w:t>
            </w:r>
            <w:r>
              <w:rPr>
                <w:rFonts w:ascii="Arial" w:hAnsi="Arial" w:cs="Arial"/>
                <w:spacing w:val="2"/>
                <w:sz w:val="16"/>
                <w:szCs w:val="16"/>
              </w:rPr>
              <w:t>А</w:t>
            </w:r>
            <w:r>
              <w:rPr>
                <w:rFonts w:ascii="Arial" w:hAnsi="Arial" w:cs="Arial"/>
                <w:sz w:val="16"/>
                <w:szCs w:val="16"/>
              </w:rPr>
              <w:t>З"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CCFECB"/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before="13"/>
              <w:ind w:left="487" w:right="467"/>
              <w:jc w:val="center"/>
            </w:pPr>
            <w:r>
              <w:rPr>
                <w:rFonts w:ascii="Arial" w:hAnsi="Arial" w:cs="Arial"/>
                <w:w w:val="99"/>
                <w:sz w:val="16"/>
                <w:szCs w:val="16"/>
              </w:rPr>
              <w:t>5,7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CCFECB"/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before="13"/>
              <w:ind w:left="577" w:right="557"/>
              <w:jc w:val="center"/>
            </w:pPr>
            <w:r>
              <w:rPr>
                <w:rFonts w:ascii="Arial" w:hAnsi="Arial" w:cs="Arial"/>
                <w:w w:val="99"/>
                <w:sz w:val="16"/>
                <w:szCs w:val="16"/>
              </w:rPr>
              <w:t>0,2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CCFECB"/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before="13"/>
              <w:ind w:left="487" w:right="467"/>
              <w:jc w:val="center"/>
            </w:pPr>
            <w:r>
              <w:rPr>
                <w:rFonts w:ascii="Arial" w:hAnsi="Arial" w:cs="Arial"/>
                <w:w w:val="99"/>
                <w:sz w:val="16"/>
                <w:szCs w:val="16"/>
              </w:rPr>
              <w:t>0,5</w:t>
            </w: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  <w:shd w:val="clear" w:color="auto" w:fill="CCFECB"/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before="13"/>
              <w:ind w:left="353" w:right="318"/>
              <w:jc w:val="center"/>
            </w:pPr>
            <w:r>
              <w:rPr>
                <w:rFonts w:ascii="Arial" w:hAnsi="Arial" w:cs="Arial"/>
                <w:w w:val="99"/>
                <w:sz w:val="16"/>
                <w:szCs w:val="16"/>
              </w:rPr>
              <w:t>39,5</w:t>
            </w:r>
          </w:p>
        </w:tc>
      </w:tr>
      <w:tr w:rsidR="00E86D3E">
        <w:trPr>
          <w:trHeight w:hRule="exact" w:val="214"/>
        </w:trPr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  <w:shd w:val="clear" w:color="auto" w:fill="CCFECB"/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before="13"/>
              <w:ind w:left="95" w:right="-20"/>
            </w:pPr>
            <w:r>
              <w:rPr>
                <w:rFonts w:ascii="Arial" w:hAnsi="Arial" w:cs="Arial"/>
                <w:sz w:val="16"/>
                <w:szCs w:val="16"/>
              </w:rPr>
              <w:t>21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CCFECB"/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before="13"/>
              <w:ind w:left="109" w:right="-20"/>
            </w:pPr>
            <w:r>
              <w:rPr>
                <w:rFonts w:ascii="Arial" w:hAnsi="Arial" w:cs="Arial"/>
                <w:spacing w:val="-1"/>
                <w:sz w:val="16"/>
                <w:szCs w:val="16"/>
              </w:rPr>
              <w:t>О</w:t>
            </w:r>
            <w:r>
              <w:rPr>
                <w:rFonts w:ascii="Arial" w:hAnsi="Arial" w:cs="Arial"/>
                <w:sz w:val="16"/>
                <w:szCs w:val="16"/>
              </w:rPr>
              <w:t>АО</w:t>
            </w:r>
            <w:r>
              <w:rPr>
                <w:rFonts w:ascii="Arial" w:hAnsi="Arial" w:cs="Arial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"СИ</w:t>
            </w:r>
            <w:r>
              <w:rPr>
                <w:rFonts w:ascii="Arial" w:hAnsi="Arial" w:cs="Arial"/>
                <w:spacing w:val="1"/>
                <w:sz w:val="16"/>
                <w:szCs w:val="16"/>
              </w:rPr>
              <w:t>Б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У</w:t>
            </w:r>
            <w:r>
              <w:rPr>
                <w:rFonts w:ascii="Arial" w:hAnsi="Arial" w:cs="Arial"/>
                <w:spacing w:val="1"/>
                <w:sz w:val="16"/>
                <w:szCs w:val="16"/>
              </w:rPr>
              <w:t>Р-</w:t>
            </w:r>
            <w:r>
              <w:rPr>
                <w:rFonts w:ascii="Arial" w:hAnsi="Arial" w:cs="Arial"/>
                <w:sz w:val="16"/>
                <w:szCs w:val="16"/>
              </w:rPr>
              <w:t>НЕФТЕХИ</w:t>
            </w:r>
            <w:r>
              <w:rPr>
                <w:rFonts w:ascii="Arial" w:hAnsi="Arial" w:cs="Arial"/>
                <w:spacing w:val="1"/>
                <w:sz w:val="16"/>
                <w:szCs w:val="16"/>
              </w:rPr>
              <w:t>М</w:t>
            </w:r>
            <w:r>
              <w:rPr>
                <w:rFonts w:ascii="Arial" w:hAnsi="Arial" w:cs="Arial"/>
                <w:sz w:val="16"/>
                <w:szCs w:val="16"/>
              </w:rPr>
              <w:t>"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CCFECB"/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before="13"/>
              <w:ind w:left="487" w:right="467"/>
              <w:jc w:val="center"/>
            </w:pPr>
            <w:r>
              <w:rPr>
                <w:rFonts w:ascii="Arial" w:hAnsi="Arial" w:cs="Arial"/>
                <w:w w:val="99"/>
                <w:sz w:val="16"/>
                <w:szCs w:val="16"/>
              </w:rPr>
              <w:t>5,6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CCFECB"/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before="13"/>
              <w:ind w:left="577" w:right="557"/>
              <w:jc w:val="center"/>
            </w:pPr>
            <w:r>
              <w:rPr>
                <w:rFonts w:ascii="Arial" w:hAnsi="Arial" w:cs="Arial"/>
                <w:w w:val="99"/>
                <w:sz w:val="16"/>
                <w:szCs w:val="16"/>
              </w:rPr>
              <w:t>0,2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CCFECB"/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before="13"/>
              <w:ind w:left="487" w:right="467"/>
              <w:jc w:val="center"/>
            </w:pPr>
            <w:r>
              <w:rPr>
                <w:rFonts w:ascii="Arial" w:hAnsi="Arial" w:cs="Arial"/>
                <w:w w:val="99"/>
                <w:sz w:val="16"/>
                <w:szCs w:val="16"/>
              </w:rPr>
              <w:t>0,5</w:t>
            </w: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  <w:shd w:val="clear" w:color="auto" w:fill="CCFECB"/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before="13"/>
              <w:ind w:left="353" w:right="318"/>
              <w:jc w:val="center"/>
            </w:pPr>
            <w:r>
              <w:rPr>
                <w:rFonts w:ascii="Arial" w:hAnsi="Arial" w:cs="Arial"/>
                <w:w w:val="99"/>
                <w:sz w:val="16"/>
                <w:szCs w:val="16"/>
              </w:rPr>
              <w:t>40,5</w:t>
            </w:r>
          </w:p>
        </w:tc>
      </w:tr>
      <w:tr w:rsidR="00E86D3E">
        <w:trPr>
          <w:trHeight w:hRule="exact" w:val="215"/>
        </w:trPr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  <w:shd w:val="clear" w:color="auto" w:fill="CCFECB"/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before="13"/>
              <w:ind w:left="95" w:right="-20"/>
            </w:pPr>
            <w:r>
              <w:rPr>
                <w:rFonts w:ascii="Arial" w:hAnsi="Arial" w:cs="Arial"/>
                <w:sz w:val="16"/>
                <w:szCs w:val="16"/>
              </w:rPr>
              <w:t>22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CCFECB"/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before="13"/>
              <w:ind w:left="109" w:right="-20"/>
            </w:pPr>
            <w:r>
              <w:rPr>
                <w:rFonts w:ascii="Arial" w:hAnsi="Arial" w:cs="Arial"/>
                <w:spacing w:val="-1"/>
                <w:sz w:val="16"/>
                <w:szCs w:val="16"/>
              </w:rPr>
              <w:t>О</w:t>
            </w:r>
            <w:r>
              <w:rPr>
                <w:rFonts w:ascii="Arial" w:hAnsi="Arial" w:cs="Arial"/>
                <w:sz w:val="16"/>
                <w:szCs w:val="16"/>
              </w:rPr>
              <w:t>АО</w:t>
            </w:r>
            <w:r>
              <w:rPr>
                <w:rFonts w:ascii="Arial" w:hAnsi="Arial" w:cs="Arial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"</w:t>
            </w:r>
            <w:r>
              <w:rPr>
                <w:rFonts w:ascii="Arial" w:hAnsi="Arial" w:cs="Arial"/>
                <w:spacing w:val="1"/>
                <w:sz w:val="16"/>
                <w:szCs w:val="16"/>
              </w:rPr>
              <w:t>Б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О</w:t>
            </w:r>
            <w:r>
              <w:rPr>
                <w:rFonts w:ascii="Arial" w:hAnsi="Arial" w:cs="Arial"/>
                <w:spacing w:val="1"/>
                <w:sz w:val="16"/>
                <w:szCs w:val="16"/>
              </w:rPr>
              <w:t>РС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К</w:t>
            </w:r>
            <w:r>
              <w:rPr>
                <w:rFonts w:ascii="Arial" w:hAnsi="Arial" w:cs="Arial"/>
                <w:spacing w:val="2"/>
                <w:sz w:val="16"/>
                <w:szCs w:val="16"/>
              </w:rPr>
              <w:t>И</w:t>
            </w:r>
            <w:r>
              <w:rPr>
                <w:rFonts w:ascii="Arial" w:hAnsi="Arial" w:cs="Arial"/>
                <w:sz w:val="16"/>
                <w:szCs w:val="16"/>
              </w:rPr>
              <w:t>Й</w:t>
            </w:r>
            <w:r>
              <w:rPr>
                <w:rFonts w:ascii="Arial" w:hAnsi="Arial" w:cs="Arial"/>
                <w:spacing w:val="-7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СТЕКО</w:t>
            </w:r>
            <w:r>
              <w:rPr>
                <w:rFonts w:ascii="Arial" w:hAnsi="Arial" w:cs="Arial"/>
                <w:spacing w:val="1"/>
                <w:sz w:val="16"/>
                <w:szCs w:val="16"/>
              </w:rPr>
              <w:t>Л</w:t>
            </w:r>
            <w:r>
              <w:rPr>
                <w:rFonts w:ascii="Arial" w:hAnsi="Arial" w:cs="Arial"/>
                <w:sz w:val="16"/>
                <w:szCs w:val="16"/>
              </w:rPr>
              <w:t>ЬН</w:t>
            </w:r>
            <w:r>
              <w:rPr>
                <w:rFonts w:ascii="Arial" w:hAnsi="Arial" w:cs="Arial"/>
                <w:spacing w:val="1"/>
                <w:sz w:val="16"/>
                <w:szCs w:val="16"/>
              </w:rPr>
              <w:t>Ы</w:t>
            </w:r>
            <w:r>
              <w:rPr>
                <w:rFonts w:ascii="Arial" w:hAnsi="Arial" w:cs="Arial"/>
                <w:sz w:val="16"/>
                <w:szCs w:val="16"/>
              </w:rPr>
              <w:t>Й</w:t>
            </w:r>
            <w:r>
              <w:rPr>
                <w:rFonts w:ascii="Arial" w:hAnsi="Arial" w:cs="Arial"/>
                <w:spacing w:val="-9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ЗАВО</w:t>
            </w:r>
            <w:r>
              <w:rPr>
                <w:rFonts w:ascii="Arial" w:hAnsi="Arial" w:cs="Arial"/>
                <w:spacing w:val="1"/>
                <w:sz w:val="16"/>
                <w:szCs w:val="16"/>
              </w:rPr>
              <w:t>Д</w:t>
            </w:r>
            <w:r>
              <w:rPr>
                <w:rFonts w:ascii="Arial" w:hAnsi="Arial" w:cs="Arial"/>
                <w:sz w:val="16"/>
                <w:szCs w:val="16"/>
              </w:rPr>
              <w:t>"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CCFECB"/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before="13"/>
              <w:ind w:left="487" w:right="467"/>
              <w:jc w:val="center"/>
            </w:pPr>
            <w:r>
              <w:rPr>
                <w:rFonts w:ascii="Arial" w:hAnsi="Arial" w:cs="Arial"/>
                <w:w w:val="99"/>
                <w:sz w:val="16"/>
                <w:szCs w:val="16"/>
              </w:rPr>
              <w:t>5,0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CCFECB"/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before="13"/>
              <w:ind w:left="577" w:right="557"/>
              <w:jc w:val="center"/>
            </w:pPr>
            <w:r>
              <w:rPr>
                <w:rFonts w:ascii="Arial" w:hAnsi="Arial" w:cs="Arial"/>
                <w:w w:val="99"/>
                <w:sz w:val="16"/>
                <w:szCs w:val="16"/>
              </w:rPr>
              <w:t>0,2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CCFECB"/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before="13"/>
              <w:ind w:left="487" w:right="467"/>
              <w:jc w:val="center"/>
            </w:pPr>
            <w:r>
              <w:rPr>
                <w:rFonts w:ascii="Arial" w:hAnsi="Arial" w:cs="Arial"/>
                <w:w w:val="99"/>
                <w:sz w:val="16"/>
                <w:szCs w:val="16"/>
              </w:rPr>
              <w:t>0,4</w:t>
            </w: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  <w:shd w:val="clear" w:color="auto" w:fill="CCFECB"/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before="13"/>
              <w:ind w:left="353" w:right="318"/>
              <w:jc w:val="center"/>
            </w:pPr>
            <w:r>
              <w:rPr>
                <w:rFonts w:ascii="Arial" w:hAnsi="Arial" w:cs="Arial"/>
                <w:w w:val="99"/>
                <w:sz w:val="16"/>
                <w:szCs w:val="16"/>
              </w:rPr>
              <w:t>41,0</w:t>
            </w:r>
          </w:p>
        </w:tc>
      </w:tr>
      <w:tr w:rsidR="00E86D3E">
        <w:trPr>
          <w:trHeight w:hRule="exact" w:val="214"/>
        </w:trPr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  <w:shd w:val="clear" w:color="auto" w:fill="CCFECB"/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before="13"/>
              <w:ind w:left="95" w:right="-20"/>
            </w:pPr>
            <w:r>
              <w:rPr>
                <w:rFonts w:ascii="Arial" w:hAnsi="Arial" w:cs="Arial"/>
                <w:sz w:val="16"/>
                <w:szCs w:val="16"/>
              </w:rPr>
              <w:t>23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CCFECB"/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before="13"/>
              <w:ind w:left="109" w:right="-20"/>
            </w:pPr>
            <w:r>
              <w:rPr>
                <w:rFonts w:ascii="Arial" w:hAnsi="Arial" w:cs="Arial"/>
                <w:spacing w:val="-1"/>
                <w:sz w:val="16"/>
                <w:szCs w:val="16"/>
              </w:rPr>
              <w:t>О</w:t>
            </w:r>
            <w:r>
              <w:rPr>
                <w:rFonts w:ascii="Arial" w:hAnsi="Arial" w:cs="Arial"/>
                <w:spacing w:val="1"/>
                <w:sz w:val="16"/>
                <w:szCs w:val="16"/>
              </w:rPr>
              <w:t>О</w:t>
            </w:r>
            <w:r>
              <w:rPr>
                <w:rFonts w:ascii="Arial" w:hAnsi="Arial" w:cs="Arial"/>
                <w:sz w:val="16"/>
                <w:szCs w:val="16"/>
              </w:rPr>
              <w:t>О</w:t>
            </w:r>
            <w:r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"</w:t>
            </w:r>
            <w:r>
              <w:rPr>
                <w:rFonts w:ascii="Arial" w:hAnsi="Arial" w:cs="Arial"/>
                <w:spacing w:val="2"/>
                <w:sz w:val="16"/>
                <w:szCs w:val="16"/>
              </w:rPr>
              <w:t>А</w:t>
            </w:r>
            <w:r>
              <w:rPr>
                <w:rFonts w:ascii="Arial" w:hAnsi="Arial" w:cs="Arial"/>
                <w:sz w:val="16"/>
                <w:szCs w:val="16"/>
              </w:rPr>
              <w:t>ГАТ"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CCFECB"/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before="13"/>
              <w:ind w:left="487" w:right="467"/>
              <w:jc w:val="center"/>
            </w:pPr>
            <w:r>
              <w:rPr>
                <w:rFonts w:ascii="Arial" w:hAnsi="Arial" w:cs="Arial"/>
                <w:w w:val="99"/>
                <w:sz w:val="16"/>
                <w:szCs w:val="16"/>
              </w:rPr>
              <w:t>4,1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CCFECB"/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before="13"/>
              <w:ind w:left="577" w:right="557"/>
              <w:jc w:val="center"/>
            </w:pPr>
            <w:r>
              <w:rPr>
                <w:rFonts w:ascii="Arial" w:hAnsi="Arial" w:cs="Arial"/>
                <w:w w:val="99"/>
                <w:sz w:val="16"/>
                <w:szCs w:val="16"/>
              </w:rPr>
              <w:t>0,1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CCFECB"/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before="13"/>
              <w:ind w:left="487" w:right="467"/>
              <w:jc w:val="center"/>
            </w:pPr>
            <w:r>
              <w:rPr>
                <w:rFonts w:ascii="Arial" w:hAnsi="Arial" w:cs="Arial"/>
                <w:w w:val="99"/>
                <w:sz w:val="16"/>
                <w:szCs w:val="16"/>
              </w:rPr>
              <w:t>0,4</w:t>
            </w: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  <w:shd w:val="clear" w:color="auto" w:fill="CCFECB"/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before="13"/>
              <w:ind w:left="353" w:right="318"/>
              <w:jc w:val="center"/>
            </w:pPr>
            <w:r>
              <w:rPr>
                <w:rFonts w:ascii="Arial" w:hAnsi="Arial" w:cs="Arial"/>
                <w:w w:val="99"/>
                <w:sz w:val="16"/>
                <w:szCs w:val="16"/>
              </w:rPr>
              <w:t>41,0</w:t>
            </w:r>
          </w:p>
        </w:tc>
      </w:tr>
      <w:tr w:rsidR="00E86D3E">
        <w:trPr>
          <w:trHeight w:hRule="exact" w:val="214"/>
        </w:trPr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  <w:shd w:val="clear" w:color="auto" w:fill="CCFECB"/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before="13"/>
              <w:ind w:left="95" w:right="-20"/>
            </w:pPr>
            <w:r>
              <w:rPr>
                <w:rFonts w:ascii="Arial" w:hAnsi="Arial" w:cs="Arial"/>
                <w:sz w:val="16"/>
                <w:szCs w:val="16"/>
              </w:rPr>
              <w:t>24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CCFECB"/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before="13"/>
              <w:ind w:left="109" w:right="-20"/>
            </w:pPr>
            <w:r>
              <w:rPr>
                <w:rFonts w:ascii="Arial" w:hAnsi="Arial" w:cs="Arial"/>
                <w:sz w:val="16"/>
                <w:szCs w:val="16"/>
              </w:rPr>
              <w:t>М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У</w:t>
            </w:r>
            <w:r>
              <w:rPr>
                <w:rFonts w:ascii="Arial" w:hAnsi="Arial" w:cs="Arial"/>
                <w:sz w:val="16"/>
                <w:szCs w:val="16"/>
              </w:rPr>
              <w:t>П</w:t>
            </w:r>
            <w:r>
              <w:rPr>
                <w:rFonts w:ascii="Arial" w:hAnsi="Arial" w:cs="Arial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pacing w:val="1"/>
                <w:sz w:val="16"/>
                <w:szCs w:val="16"/>
              </w:rPr>
              <w:t>"</w:t>
            </w:r>
            <w:r>
              <w:rPr>
                <w:rFonts w:ascii="Arial" w:hAnsi="Arial" w:cs="Arial"/>
                <w:sz w:val="16"/>
                <w:szCs w:val="16"/>
              </w:rPr>
              <w:t>КНИЖН</w:t>
            </w:r>
            <w:r>
              <w:rPr>
                <w:rFonts w:ascii="Arial" w:hAnsi="Arial" w:cs="Arial"/>
                <w:spacing w:val="2"/>
                <w:sz w:val="16"/>
                <w:szCs w:val="16"/>
              </w:rPr>
              <w:t>Ы</w:t>
            </w:r>
            <w:r>
              <w:rPr>
                <w:rFonts w:ascii="Arial" w:hAnsi="Arial" w:cs="Arial"/>
                <w:sz w:val="16"/>
                <w:szCs w:val="16"/>
              </w:rPr>
              <w:t>Й</w:t>
            </w:r>
            <w:r>
              <w:rPr>
                <w:rFonts w:ascii="Arial" w:hAnsi="Arial" w:cs="Arial"/>
                <w:spacing w:val="-7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МИ</w:t>
            </w:r>
            <w:r>
              <w:rPr>
                <w:rFonts w:ascii="Arial" w:hAnsi="Arial" w:cs="Arial"/>
                <w:spacing w:val="1"/>
                <w:sz w:val="16"/>
                <w:szCs w:val="16"/>
              </w:rPr>
              <w:t>Р</w:t>
            </w:r>
            <w:r>
              <w:rPr>
                <w:rFonts w:ascii="Arial" w:hAnsi="Arial" w:cs="Arial"/>
                <w:sz w:val="16"/>
                <w:szCs w:val="16"/>
              </w:rPr>
              <w:t>"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CCFECB"/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before="13"/>
              <w:ind w:left="487" w:right="467"/>
              <w:jc w:val="center"/>
            </w:pPr>
            <w:r>
              <w:rPr>
                <w:rFonts w:ascii="Arial" w:hAnsi="Arial" w:cs="Arial"/>
                <w:w w:val="99"/>
                <w:sz w:val="16"/>
                <w:szCs w:val="16"/>
              </w:rPr>
              <w:t>3,5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CCFECB"/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before="13"/>
              <w:ind w:left="577" w:right="557"/>
              <w:jc w:val="center"/>
            </w:pPr>
            <w:r>
              <w:rPr>
                <w:rFonts w:ascii="Arial" w:hAnsi="Arial" w:cs="Arial"/>
                <w:w w:val="99"/>
                <w:sz w:val="16"/>
                <w:szCs w:val="16"/>
              </w:rPr>
              <w:t>0,1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CCFECB"/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before="13"/>
              <w:ind w:left="487" w:right="467"/>
              <w:jc w:val="center"/>
            </w:pPr>
            <w:r>
              <w:rPr>
                <w:rFonts w:ascii="Arial" w:hAnsi="Arial" w:cs="Arial"/>
                <w:w w:val="99"/>
                <w:sz w:val="16"/>
                <w:szCs w:val="16"/>
              </w:rPr>
              <w:t>0,3</w:t>
            </w: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  <w:shd w:val="clear" w:color="auto" w:fill="CCFECB"/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before="13"/>
              <w:ind w:left="353" w:right="318"/>
              <w:jc w:val="center"/>
            </w:pPr>
            <w:r>
              <w:rPr>
                <w:rFonts w:ascii="Arial" w:hAnsi="Arial" w:cs="Arial"/>
                <w:w w:val="99"/>
                <w:sz w:val="16"/>
                <w:szCs w:val="16"/>
              </w:rPr>
              <w:t>41,3</w:t>
            </w:r>
          </w:p>
        </w:tc>
      </w:tr>
      <w:tr w:rsidR="00E86D3E">
        <w:trPr>
          <w:trHeight w:hRule="exact" w:val="200"/>
        </w:trPr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  <w:shd w:val="clear" w:color="auto" w:fill="CCFECB"/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before="13"/>
              <w:ind w:left="95" w:right="-20"/>
            </w:pPr>
            <w:r>
              <w:rPr>
                <w:rFonts w:ascii="Arial" w:hAnsi="Arial" w:cs="Arial"/>
                <w:sz w:val="16"/>
                <w:szCs w:val="16"/>
              </w:rPr>
              <w:t>25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CCFECB"/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before="13"/>
              <w:ind w:left="109" w:right="-20"/>
            </w:pPr>
            <w:r>
              <w:rPr>
                <w:rFonts w:ascii="Arial" w:hAnsi="Arial" w:cs="Arial"/>
                <w:spacing w:val="-1"/>
                <w:sz w:val="16"/>
                <w:szCs w:val="16"/>
              </w:rPr>
              <w:t>О</w:t>
            </w:r>
            <w:r>
              <w:rPr>
                <w:rFonts w:ascii="Arial" w:hAnsi="Arial" w:cs="Arial"/>
                <w:spacing w:val="1"/>
                <w:sz w:val="16"/>
                <w:szCs w:val="16"/>
              </w:rPr>
              <w:t>О</w:t>
            </w:r>
            <w:r>
              <w:rPr>
                <w:rFonts w:ascii="Arial" w:hAnsi="Arial" w:cs="Arial"/>
                <w:sz w:val="16"/>
                <w:szCs w:val="16"/>
              </w:rPr>
              <w:t>О</w:t>
            </w:r>
            <w:r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"А</w:t>
            </w:r>
            <w:r>
              <w:rPr>
                <w:rFonts w:ascii="Arial" w:hAnsi="Arial" w:cs="Arial"/>
                <w:spacing w:val="2"/>
                <w:sz w:val="16"/>
                <w:szCs w:val="16"/>
              </w:rPr>
              <w:t>В</w:t>
            </w:r>
            <w:r>
              <w:rPr>
                <w:rFonts w:ascii="Arial" w:hAnsi="Arial" w:cs="Arial"/>
                <w:sz w:val="16"/>
                <w:szCs w:val="16"/>
              </w:rPr>
              <w:t>ТОЗА</w:t>
            </w:r>
            <w:r>
              <w:rPr>
                <w:rFonts w:ascii="Arial" w:hAnsi="Arial" w:cs="Arial"/>
                <w:spacing w:val="2"/>
                <w:sz w:val="16"/>
                <w:szCs w:val="16"/>
              </w:rPr>
              <w:t>В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О</w:t>
            </w:r>
            <w:r>
              <w:rPr>
                <w:rFonts w:ascii="Arial" w:hAnsi="Arial" w:cs="Arial"/>
                <w:sz w:val="16"/>
                <w:szCs w:val="16"/>
              </w:rPr>
              <w:t>ДС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К</w:t>
            </w:r>
            <w:r>
              <w:rPr>
                <w:rFonts w:ascii="Arial" w:hAnsi="Arial" w:cs="Arial"/>
                <w:sz w:val="16"/>
                <w:szCs w:val="16"/>
              </w:rPr>
              <w:t>АЯ</w:t>
            </w:r>
            <w:r>
              <w:rPr>
                <w:rFonts w:ascii="Arial" w:hAnsi="Arial" w:cs="Arial"/>
                <w:spacing w:val="-11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ТЭЦ"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CCFECB"/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before="13"/>
              <w:ind w:left="487" w:right="467"/>
              <w:jc w:val="center"/>
            </w:pPr>
            <w:r>
              <w:rPr>
                <w:rFonts w:ascii="Arial" w:hAnsi="Arial" w:cs="Arial"/>
                <w:w w:val="99"/>
                <w:sz w:val="16"/>
                <w:szCs w:val="16"/>
              </w:rPr>
              <w:t>3,3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CCFECB"/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before="13"/>
              <w:ind w:left="577" w:right="557"/>
              <w:jc w:val="center"/>
            </w:pPr>
            <w:r>
              <w:rPr>
                <w:rFonts w:ascii="Arial" w:hAnsi="Arial" w:cs="Arial"/>
                <w:w w:val="99"/>
                <w:sz w:val="16"/>
                <w:szCs w:val="16"/>
              </w:rPr>
              <w:t>0,1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CCFECB"/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before="13"/>
              <w:ind w:left="487" w:right="467"/>
              <w:jc w:val="center"/>
            </w:pPr>
            <w:r>
              <w:rPr>
                <w:rFonts w:ascii="Arial" w:hAnsi="Arial" w:cs="Arial"/>
                <w:w w:val="99"/>
                <w:sz w:val="16"/>
                <w:szCs w:val="16"/>
              </w:rPr>
              <w:t>0,3</w:t>
            </w: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  <w:shd w:val="clear" w:color="auto" w:fill="CCFECB"/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before="13"/>
              <w:ind w:left="353" w:right="318"/>
              <w:jc w:val="center"/>
            </w:pPr>
            <w:r>
              <w:rPr>
                <w:rFonts w:ascii="Arial" w:hAnsi="Arial" w:cs="Arial"/>
                <w:w w:val="99"/>
                <w:sz w:val="16"/>
                <w:szCs w:val="16"/>
              </w:rPr>
              <w:t>41,9</w:t>
            </w:r>
          </w:p>
        </w:tc>
      </w:tr>
    </w:tbl>
    <w:p w:rsidR="00E86D3E" w:rsidRDefault="00E86D3E">
      <w:pPr>
        <w:widowControl w:val="0"/>
        <w:autoSpaceDE w:val="0"/>
        <w:autoSpaceDN w:val="0"/>
        <w:adjustRightInd w:val="0"/>
        <w:spacing w:before="8" w:line="120" w:lineRule="exact"/>
        <w:ind w:right="-20"/>
        <w:rPr>
          <w:sz w:val="12"/>
          <w:szCs w:val="12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sz w:val="20"/>
          <w:szCs w:val="20"/>
        </w:rPr>
        <w:sectPr w:rsidR="00E86D3E" w:rsidSect="00C1312B">
          <w:pgSz w:w="11920" w:h="16840"/>
          <w:pgMar w:top="851" w:right="851" w:bottom="1701" w:left="1985" w:header="720" w:footer="720" w:gutter="0"/>
          <w:cols w:space="720" w:equalWidth="0">
            <w:col w:w="9469"/>
          </w:cols>
          <w:noEndnote/>
        </w:sectPr>
      </w:pPr>
    </w:p>
    <w:p w:rsidR="00E86D3E" w:rsidRDefault="00E86D3E">
      <w:pPr>
        <w:widowControl w:val="0"/>
        <w:autoSpaceDE w:val="0"/>
        <w:autoSpaceDN w:val="0"/>
        <w:adjustRightInd w:val="0"/>
        <w:spacing w:before="9" w:line="140" w:lineRule="exact"/>
        <w:ind w:right="-20"/>
        <w:rPr>
          <w:sz w:val="14"/>
          <w:szCs w:val="14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39" w:lineRule="auto"/>
        <w:ind w:left="228" w:right="-48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993300"/>
          <w:sz w:val="16"/>
          <w:szCs w:val="16"/>
        </w:rPr>
        <w:t>В Нижегородск</w:t>
      </w:r>
      <w:r>
        <w:rPr>
          <w:rFonts w:ascii="Arial" w:hAnsi="Arial" w:cs="Arial"/>
          <w:color w:val="993300"/>
          <w:spacing w:val="1"/>
          <w:sz w:val="16"/>
          <w:szCs w:val="16"/>
        </w:rPr>
        <w:t>о</w:t>
      </w:r>
      <w:r>
        <w:rPr>
          <w:rFonts w:ascii="Arial" w:hAnsi="Arial" w:cs="Arial"/>
          <w:color w:val="993300"/>
          <w:sz w:val="16"/>
          <w:szCs w:val="16"/>
        </w:rPr>
        <w:t>й области</w:t>
      </w:r>
      <w:r>
        <w:rPr>
          <w:rFonts w:ascii="Arial" w:hAnsi="Arial" w:cs="Arial"/>
          <w:color w:val="993300"/>
          <w:spacing w:val="-6"/>
          <w:sz w:val="16"/>
          <w:szCs w:val="16"/>
        </w:rPr>
        <w:t xml:space="preserve"> </w:t>
      </w:r>
      <w:r>
        <w:rPr>
          <w:rFonts w:ascii="Arial" w:hAnsi="Arial" w:cs="Arial"/>
          <w:color w:val="993300"/>
          <w:sz w:val="16"/>
          <w:szCs w:val="16"/>
        </w:rPr>
        <w:t>хорошо</w:t>
      </w:r>
      <w:r>
        <w:rPr>
          <w:rFonts w:ascii="Arial" w:hAnsi="Arial" w:cs="Arial"/>
          <w:color w:val="993300"/>
          <w:spacing w:val="-4"/>
          <w:sz w:val="16"/>
          <w:szCs w:val="16"/>
        </w:rPr>
        <w:t xml:space="preserve"> </w:t>
      </w:r>
      <w:r>
        <w:rPr>
          <w:rFonts w:ascii="Arial" w:hAnsi="Arial" w:cs="Arial"/>
          <w:color w:val="993300"/>
          <w:sz w:val="16"/>
          <w:szCs w:val="16"/>
        </w:rPr>
        <w:t xml:space="preserve">развит </w:t>
      </w:r>
      <w:r>
        <w:rPr>
          <w:rFonts w:ascii="Arial" w:hAnsi="Arial" w:cs="Arial"/>
          <w:color w:val="993300"/>
          <w:spacing w:val="-1"/>
          <w:sz w:val="16"/>
          <w:szCs w:val="16"/>
        </w:rPr>
        <w:t>н</w:t>
      </w:r>
      <w:r>
        <w:rPr>
          <w:rFonts w:ascii="Arial" w:hAnsi="Arial" w:cs="Arial"/>
          <w:color w:val="993300"/>
          <w:spacing w:val="1"/>
          <w:sz w:val="16"/>
          <w:szCs w:val="16"/>
        </w:rPr>
        <w:t>а</w:t>
      </w:r>
      <w:r>
        <w:rPr>
          <w:rFonts w:ascii="Arial" w:hAnsi="Arial" w:cs="Arial"/>
          <w:color w:val="993300"/>
          <w:spacing w:val="-1"/>
          <w:sz w:val="16"/>
          <w:szCs w:val="16"/>
        </w:rPr>
        <w:t>у</w:t>
      </w:r>
      <w:r>
        <w:rPr>
          <w:rFonts w:ascii="Arial" w:hAnsi="Arial" w:cs="Arial"/>
          <w:color w:val="993300"/>
          <w:spacing w:val="1"/>
          <w:sz w:val="16"/>
          <w:szCs w:val="16"/>
        </w:rPr>
        <w:t>ч</w:t>
      </w:r>
      <w:r>
        <w:rPr>
          <w:rFonts w:ascii="Arial" w:hAnsi="Arial" w:cs="Arial"/>
          <w:color w:val="993300"/>
          <w:spacing w:val="-1"/>
          <w:sz w:val="16"/>
          <w:szCs w:val="16"/>
        </w:rPr>
        <w:t>н</w:t>
      </w:r>
      <w:r>
        <w:rPr>
          <w:rFonts w:ascii="Arial" w:hAnsi="Arial" w:cs="Arial"/>
          <w:color w:val="993300"/>
          <w:sz w:val="16"/>
          <w:szCs w:val="16"/>
        </w:rPr>
        <w:t>о- исследовательский компл</w:t>
      </w:r>
      <w:r>
        <w:rPr>
          <w:rFonts w:ascii="Arial" w:hAnsi="Arial" w:cs="Arial"/>
          <w:color w:val="993300"/>
          <w:spacing w:val="1"/>
          <w:sz w:val="16"/>
          <w:szCs w:val="16"/>
        </w:rPr>
        <w:t>е</w:t>
      </w:r>
      <w:r>
        <w:rPr>
          <w:rFonts w:ascii="Arial" w:hAnsi="Arial" w:cs="Arial"/>
          <w:color w:val="993300"/>
          <w:sz w:val="16"/>
          <w:szCs w:val="16"/>
        </w:rPr>
        <w:t>кс</w:t>
      </w:r>
    </w:p>
    <w:p w:rsidR="00E86D3E" w:rsidRDefault="00E86D3E">
      <w:pPr>
        <w:widowControl w:val="0"/>
        <w:autoSpaceDE w:val="0"/>
        <w:autoSpaceDN w:val="0"/>
        <w:adjustRightInd w:val="0"/>
        <w:spacing w:line="205" w:lineRule="exact"/>
        <w:ind w:left="1" w:right="93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16"/>
          <w:szCs w:val="16"/>
        </w:rPr>
        <w:br w:type="column"/>
      </w:r>
      <w:r>
        <w:rPr>
          <w:rFonts w:ascii="Arial" w:hAnsi="Arial" w:cs="Arial"/>
          <w:color w:val="000000"/>
          <w:sz w:val="20"/>
          <w:szCs w:val="20"/>
        </w:rPr>
        <w:lastRenderedPageBreak/>
        <w:t>Помимо</w:t>
      </w:r>
      <w:r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об</w:t>
      </w:r>
      <w:r>
        <w:rPr>
          <w:rFonts w:ascii="Arial" w:hAnsi="Arial" w:cs="Arial"/>
          <w:color w:val="000000"/>
          <w:spacing w:val="-1"/>
          <w:sz w:val="20"/>
          <w:szCs w:val="20"/>
        </w:rPr>
        <w:t>р</w:t>
      </w:r>
      <w:r>
        <w:rPr>
          <w:rFonts w:ascii="Arial" w:hAnsi="Arial" w:cs="Arial"/>
          <w:color w:val="000000"/>
          <w:sz w:val="20"/>
          <w:szCs w:val="20"/>
        </w:rPr>
        <w:t>абат</w:t>
      </w:r>
      <w:r>
        <w:rPr>
          <w:rFonts w:ascii="Arial" w:hAnsi="Arial" w:cs="Arial"/>
          <w:color w:val="000000"/>
          <w:spacing w:val="-1"/>
          <w:sz w:val="20"/>
          <w:szCs w:val="20"/>
        </w:rPr>
        <w:t>ы</w:t>
      </w:r>
      <w:r>
        <w:rPr>
          <w:rFonts w:ascii="Arial" w:hAnsi="Arial" w:cs="Arial"/>
          <w:color w:val="000000"/>
          <w:sz w:val="20"/>
          <w:szCs w:val="20"/>
        </w:rPr>
        <w:t>вающ</w:t>
      </w:r>
      <w:r>
        <w:rPr>
          <w:rFonts w:ascii="Arial" w:hAnsi="Arial" w:cs="Arial"/>
          <w:color w:val="000000"/>
          <w:spacing w:val="-2"/>
          <w:sz w:val="20"/>
          <w:szCs w:val="20"/>
        </w:rPr>
        <w:t>и</w:t>
      </w:r>
      <w:r>
        <w:rPr>
          <w:rFonts w:ascii="Arial" w:hAnsi="Arial" w:cs="Arial"/>
          <w:color w:val="000000"/>
          <w:sz w:val="20"/>
          <w:szCs w:val="20"/>
        </w:rPr>
        <w:t>х</w:t>
      </w:r>
      <w:r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произво</w:t>
      </w:r>
      <w:r>
        <w:rPr>
          <w:rFonts w:ascii="Arial" w:hAnsi="Arial" w:cs="Arial"/>
          <w:color w:val="000000"/>
          <w:spacing w:val="-2"/>
          <w:sz w:val="20"/>
          <w:szCs w:val="20"/>
        </w:rPr>
        <w:t>д</w:t>
      </w:r>
      <w:r>
        <w:rPr>
          <w:rFonts w:ascii="Arial" w:hAnsi="Arial" w:cs="Arial"/>
          <w:color w:val="000000"/>
          <w:sz w:val="20"/>
          <w:szCs w:val="20"/>
        </w:rPr>
        <w:t>ств</w:t>
      </w:r>
      <w:r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визитной</w:t>
      </w:r>
      <w:r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  <w:szCs w:val="20"/>
        </w:rPr>
        <w:t>к</w:t>
      </w:r>
      <w:r>
        <w:rPr>
          <w:rFonts w:ascii="Arial" w:hAnsi="Arial" w:cs="Arial"/>
          <w:color w:val="000000"/>
          <w:sz w:val="20"/>
          <w:szCs w:val="20"/>
        </w:rPr>
        <w:t>арточной Н</w:t>
      </w:r>
      <w:r>
        <w:rPr>
          <w:rFonts w:ascii="Arial" w:hAnsi="Arial" w:cs="Arial"/>
          <w:color w:val="000000"/>
          <w:spacing w:val="-2"/>
          <w:sz w:val="20"/>
          <w:szCs w:val="20"/>
        </w:rPr>
        <w:t>и</w:t>
      </w:r>
      <w:r>
        <w:rPr>
          <w:rFonts w:ascii="Arial" w:hAnsi="Arial" w:cs="Arial"/>
          <w:color w:val="000000"/>
          <w:sz w:val="20"/>
          <w:szCs w:val="20"/>
        </w:rPr>
        <w:t>жег</w:t>
      </w:r>
      <w:r>
        <w:rPr>
          <w:rFonts w:ascii="Arial" w:hAnsi="Arial" w:cs="Arial"/>
          <w:color w:val="000000"/>
          <w:spacing w:val="-1"/>
          <w:sz w:val="20"/>
          <w:szCs w:val="20"/>
        </w:rPr>
        <w:t>о</w:t>
      </w:r>
      <w:r>
        <w:rPr>
          <w:rFonts w:ascii="Arial" w:hAnsi="Arial" w:cs="Arial"/>
          <w:color w:val="000000"/>
          <w:sz w:val="20"/>
          <w:szCs w:val="20"/>
        </w:rPr>
        <w:t>родс</w:t>
      </w:r>
      <w:r>
        <w:rPr>
          <w:rFonts w:ascii="Arial" w:hAnsi="Arial" w:cs="Arial"/>
          <w:color w:val="000000"/>
          <w:spacing w:val="-1"/>
          <w:sz w:val="20"/>
          <w:szCs w:val="20"/>
        </w:rPr>
        <w:t>к</w:t>
      </w:r>
      <w:r>
        <w:rPr>
          <w:rFonts w:ascii="Arial" w:hAnsi="Arial" w:cs="Arial"/>
          <w:color w:val="000000"/>
          <w:sz w:val="20"/>
          <w:szCs w:val="20"/>
        </w:rPr>
        <w:t>ой</w:t>
      </w:r>
    </w:p>
    <w:p w:rsidR="00E86D3E" w:rsidRDefault="00E86D3E">
      <w:pPr>
        <w:widowControl w:val="0"/>
        <w:autoSpaceDE w:val="0"/>
        <w:autoSpaceDN w:val="0"/>
        <w:adjustRightInd w:val="0"/>
        <w:spacing w:before="3" w:line="230" w:lineRule="exact"/>
        <w:ind w:right="88" w:firstLine="1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обл</w:t>
      </w:r>
      <w:r>
        <w:rPr>
          <w:rFonts w:ascii="Arial" w:hAnsi="Arial" w:cs="Arial"/>
          <w:color w:val="000000"/>
          <w:spacing w:val="-1"/>
          <w:sz w:val="20"/>
          <w:szCs w:val="20"/>
        </w:rPr>
        <w:t>а</w:t>
      </w:r>
      <w:r>
        <w:rPr>
          <w:rFonts w:ascii="Arial" w:hAnsi="Arial" w:cs="Arial"/>
          <w:color w:val="000000"/>
          <w:sz w:val="20"/>
          <w:szCs w:val="20"/>
        </w:rPr>
        <w:t xml:space="preserve">сти  </w:t>
      </w:r>
      <w:r>
        <w:rPr>
          <w:rFonts w:ascii="Arial" w:hAnsi="Arial" w:cs="Arial"/>
          <w:color w:val="000000"/>
          <w:spacing w:val="13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являет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z w:val="20"/>
          <w:szCs w:val="20"/>
        </w:rPr>
        <w:t xml:space="preserve">я  </w:t>
      </w:r>
      <w:r>
        <w:rPr>
          <w:rFonts w:ascii="Arial" w:hAnsi="Arial" w:cs="Arial"/>
          <w:color w:val="000000"/>
          <w:spacing w:val="13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ее  </w:t>
      </w:r>
      <w:r>
        <w:rPr>
          <w:rFonts w:ascii="Arial" w:hAnsi="Arial" w:cs="Arial"/>
          <w:color w:val="000000"/>
          <w:spacing w:val="12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научн</w:t>
      </w:r>
      <w:r>
        <w:rPr>
          <w:rFonts w:ascii="Arial" w:hAnsi="Arial" w:cs="Arial"/>
          <w:color w:val="000000"/>
          <w:spacing w:val="1"/>
          <w:sz w:val="20"/>
          <w:szCs w:val="20"/>
        </w:rPr>
        <w:t>о</w:t>
      </w:r>
      <w:r>
        <w:rPr>
          <w:rFonts w:ascii="Arial" w:hAnsi="Arial" w:cs="Arial"/>
          <w:color w:val="000000"/>
          <w:sz w:val="20"/>
          <w:szCs w:val="20"/>
        </w:rPr>
        <w:t>-тех</w:t>
      </w:r>
      <w:r>
        <w:rPr>
          <w:rFonts w:ascii="Arial" w:hAnsi="Arial" w:cs="Arial"/>
          <w:color w:val="000000"/>
          <w:spacing w:val="-1"/>
          <w:sz w:val="20"/>
          <w:szCs w:val="20"/>
        </w:rPr>
        <w:t>н</w:t>
      </w:r>
      <w:r>
        <w:rPr>
          <w:rFonts w:ascii="Arial" w:hAnsi="Arial" w:cs="Arial"/>
          <w:color w:val="000000"/>
          <w:sz w:val="20"/>
          <w:szCs w:val="20"/>
        </w:rPr>
        <w:t>ологич</w:t>
      </w:r>
      <w:r>
        <w:rPr>
          <w:rFonts w:ascii="Arial" w:hAnsi="Arial" w:cs="Arial"/>
          <w:color w:val="000000"/>
          <w:spacing w:val="-1"/>
          <w:sz w:val="20"/>
          <w:szCs w:val="20"/>
        </w:rPr>
        <w:t>е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z w:val="20"/>
          <w:szCs w:val="20"/>
        </w:rPr>
        <w:t xml:space="preserve">кий  </w:t>
      </w:r>
      <w:r>
        <w:rPr>
          <w:rFonts w:ascii="Arial" w:hAnsi="Arial" w:cs="Arial"/>
          <w:color w:val="000000"/>
          <w:spacing w:val="12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комплек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z w:val="20"/>
          <w:szCs w:val="20"/>
        </w:rPr>
        <w:t xml:space="preserve">,  </w:t>
      </w:r>
      <w:r>
        <w:rPr>
          <w:rFonts w:ascii="Arial" w:hAnsi="Arial" w:cs="Arial"/>
          <w:color w:val="000000"/>
          <w:spacing w:val="1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который  </w:t>
      </w:r>
      <w:r>
        <w:rPr>
          <w:rFonts w:ascii="Arial" w:hAnsi="Arial" w:cs="Arial"/>
          <w:color w:val="000000"/>
          <w:spacing w:val="1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на данный</w:t>
      </w:r>
      <w:r>
        <w:rPr>
          <w:rFonts w:ascii="Arial" w:hAnsi="Arial" w:cs="Arial"/>
          <w:color w:val="000000"/>
          <w:spacing w:val="8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мо</w:t>
      </w:r>
      <w:r>
        <w:rPr>
          <w:rFonts w:ascii="Arial" w:hAnsi="Arial" w:cs="Arial"/>
          <w:color w:val="000000"/>
          <w:spacing w:val="-1"/>
          <w:sz w:val="20"/>
          <w:szCs w:val="20"/>
        </w:rPr>
        <w:t>м</w:t>
      </w:r>
      <w:r>
        <w:rPr>
          <w:rFonts w:ascii="Arial" w:hAnsi="Arial" w:cs="Arial"/>
          <w:color w:val="000000"/>
          <w:sz w:val="20"/>
          <w:szCs w:val="20"/>
        </w:rPr>
        <w:t>ент</w:t>
      </w:r>
      <w:r>
        <w:rPr>
          <w:rFonts w:ascii="Arial" w:hAnsi="Arial" w:cs="Arial"/>
          <w:color w:val="000000"/>
          <w:spacing w:val="8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насчит</w:t>
      </w:r>
      <w:r>
        <w:rPr>
          <w:rFonts w:ascii="Arial" w:hAnsi="Arial" w:cs="Arial"/>
          <w:color w:val="000000"/>
          <w:spacing w:val="-1"/>
          <w:sz w:val="20"/>
          <w:szCs w:val="20"/>
        </w:rPr>
        <w:t>ы</w:t>
      </w:r>
      <w:r>
        <w:rPr>
          <w:rFonts w:ascii="Arial" w:hAnsi="Arial" w:cs="Arial"/>
          <w:color w:val="000000"/>
          <w:sz w:val="20"/>
          <w:szCs w:val="20"/>
        </w:rPr>
        <w:t>вает</w:t>
      </w:r>
      <w:r>
        <w:rPr>
          <w:rFonts w:ascii="Arial" w:hAnsi="Arial" w:cs="Arial"/>
          <w:color w:val="000000"/>
          <w:spacing w:val="8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поряд</w:t>
      </w:r>
      <w:r>
        <w:rPr>
          <w:rFonts w:ascii="Arial" w:hAnsi="Arial" w:cs="Arial"/>
          <w:color w:val="000000"/>
          <w:spacing w:val="-1"/>
          <w:sz w:val="20"/>
          <w:szCs w:val="20"/>
        </w:rPr>
        <w:t>к</w:t>
      </w:r>
      <w:r>
        <w:rPr>
          <w:rFonts w:ascii="Arial" w:hAnsi="Arial" w:cs="Arial"/>
          <w:color w:val="000000"/>
          <w:sz w:val="20"/>
          <w:szCs w:val="20"/>
        </w:rPr>
        <w:t>а</w:t>
      </w:r>
      <w:r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со</w:t>
      </w:r>
      <w:r>
        <w:rPr>
          <w:rFonts w:ascii="Arial" w:hAnsi="Arial" w:cs="Arial"/>
          <w:color w:val="000000"/>
          <w:spacing w:val="-1"/>
          <w:sz w:val="20"/>
          <w:szCs w:val="20"/>
        </w:rPr>
        <w:t>т</w:t>
      </w:r>
      <w:r>
        <w:rPr>
          <w:rFonts w:ascii="Arial" w:hAnsi="Arial" w:cs="Arial"/>
          <w:color w:val="000000"/>
          <w:sz w:val="20"/>
          <w:szCs w:val="20"/>
        </w:rPr>
        <w:t>ни</w:t>
      </w:r>
      <w:r>
        <w:rPr>
          <w:rFonts w:ascii="Arial" w:hAnsi="Arial" w:cs="Arial"/>
          <w:color w:val="000000"/>
          <w:spacing w:val="8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пре</w:t>
      </w:r>
      <w:r>
        <w:rPr>
          <w:rFonts w:ascii="Arial" w:hAnsi="Arial" w:cs="Arial"/>
          <w:color w:val="000000"/>
          <w:spacing w:val="-2"/>
          <w:sz w:val="20"/>
          <w:szCs w:val="20"/>
        </w:rPr>
        <w:t>д</w:t>
      </w:r>
      <w:r>
        <w:rPr>
          <w:rFonts w:ascii="Arial" w:hAnsi="Arial" w:cs="Arial"/>
          <w:color w:val="000000"/>
          <w:sz w:val="20"/>
          <w:szCs w:val="20"/>
        </w:rPr>
        <w:t>приятий,</w:t>
      </w:r>
      <w:r>
        <w:rPr>
          <w:rFonts w:ascii="Arial" w:hAnsi="Arial" w:cs="Arial"/>
          <w:color w:val="000000"/>
          <w:spacing w:val="8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зан</w:t>
      </w:r>
      <w:r>
        <w:rPr>
          <w:rFonts w:ascii="Arial" w:hAnsi="Arial" w:cs="Arial"/>
          <w:color w:val="000000"/>
          <w:spacing w:val="-1"/>
          <w:sz w:val="20"/>
          <w:szCs w:val="20"/>
        </w:rPr>
        <w:t>ят</w:t>
      </w:r>
      <w:r>
        <w:rPr>
          <w:rFonts w:ascii="Arial" w:hAnsi="Arial" w:cs="Arial"/>
          <w:color w:val="000000"/>
          <w:sz w:val="20"/>
          <w:szCs w:val="20"/>
        </w:rPr>
        <w:t>ых</w:t>
      </w:r>
      <w:r>
        <w:rPr>
          <w:rFonts w:ascii="Arial" w:hAnsi="Arial" w:cs="Arial"/>
          <w:color w:val="000000"/>
          <w:spacing w:val="8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НИОКР, в </w:t>
      </w:r>
      <w:r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том </w:t>
      </w:r>
      <w:r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числе </w:t>
      </w:r>
      <w:r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25 </w:t>
      </w:r>
      <w:r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отрасл</w:t>
      </w:r>
      <w:r>
        <w:rPr>
          <w:rFonts w:ascii="Arial" w:hAnsi="Arial" w:cs="Arial"/>
          <w:color w:val="000000"/>
          <w:spacing w:val="-1"/>
          <w:sz w:val="20"/>
          <w:szCs w:val="20"/>
        </w:rPr>
        <w:t>е</w:t>
      </w:r>
      <w:r>
        <w:rPr>
          <w:rFonts w:ascii="Arial" w:hAnsi="Arial" w:cs="Arial"/>
          <w:color w:val="000000"/>
          <w:sz w:val="20"/>
          <w:szCs w:val="20"/>
        </w:rPr>
        <w:t xml:space="preserve">вых </w:t>
      </w:r>
      <w:r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НИИ, </w:t>
      </w:r>
      <w:r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и </w:t>
      </w:r>
      <w:r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такое </w:t>
      </w:r>
      <w:r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же </w:t>
      </w:r>
      <w:r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  <w:szCs w:val="20"/>
        </w:rPr>
        <w:t>чи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pacing w:val="-1"/>
          <w:sz w:val="20"/>
          <w:szCs w:val="20"/>
        </w:rPr>
        <w:t>л</w:t>
      </w:r>
      <w:r>
        <w:rPr>
          <w:rFonts w:ascii="Arial" w:hAnsi="Arial" w:cs="Arial"/>
          <w:color w:val="000000"/>
          <w:sz w:val="20"/>
          <w:szCs w:val="20"/>
        </w:rPr>
        <w:t xml:space="preserve">о </w:t>
      </w:r>
      <w:r>
        <w:rPr>
          <w:rFonts w:ascii="Arial" w:hAnsi="Arial" w:cs="Arial"/>
          <w:color w:val="000000"/>
          <w:spacing w:val="3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конструкторских </w:t>
      </w:r>
      <w:r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и</w:t>
      </w:r>
    </w:p>
    <w:p w:rsidR="00E86D3E" w:rsidRDefault="00E86D3E">
      <w:pPr>
        <w:widowControl w:val="0"/>
        <w:tabs>
          <w:tab w:val="left" w:pos="1840"/>
          <w:tab w:val="left" w:pos="3420"/>
          <w:tab w:val="left" w:pos="3940"/>
          <w:tab w:val="left" w:pos="5060"/>
          <w:tab w:val="left" w:pos="6320"/>
        </w:tabs>
        <w:autoSpaceDE w:val="0"/>
        <w:autoSpaceDN w:val="0"/>
        <w:adjustRightInd w:val="0"/>
        <w:spacing w:line="226" w:lineRule="exact"/>
        <w:ind w:right="93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изыскательских</w:t>
      </w:r>
      <w:r>
        <w:rPr>
          <w:rFonts w:ascii="Arial" w:hAnsi="Arial" w:cs="Arial"/>
          <w:color w:val="000000"/>
          <w:sz w:val="20"/>
          <w:szCs w:val="20"/>
        </w:rPr>
        <w:tab/>
        <w:t>орга</w:t>
      </w:r>
      <w:r>
        <w:rPr>
          <w:rFonts w:ascii="Arial" w:hAnsi="Arial" w:cs="Arial"/>
          <w:color w:val="000000"/>
          <w:spacing w:val="-2"/>
          <w:sz w:val="20"/>
          <w:szCs w:val="20"/>
        </w:rPr>
        <w:t>н</w:t>
      </w:r>
      <w:r>
        <w:rPr>
          <w:rFonts w:ascii="Arial" w:hAnsi="Arial" w:cs="Arial"/>
          <w:color w:val="000000"/>
          <w:sz w:val="20"/>
          <w:szCs w:val="20"/>
        </w:rPr>
        <w:t>изаци</w:t>
      </w:r>
      <w:r>
        <w:rPr>
          <w:rFonts w:ascii="Arial" w:hAnsi="Arial" w:cs="Arial"/>
          <w:color w:val="000000"/>
          <w:spacing w:val="1"/>
          <w:sz w:val="20"/>
          <w:szCs w:val="20"/>
        </w:rPr>
        <w:t>й</w:t>
      </w:r>
      <w:r>
        <w:rPr>
          <w:rFonts w:ascii="Arial" w:hAnsi="Arial" w:cs="Arial"/>
          <w:color w:val="000000"/>
          <w:sz w:val="20"/>
          <w:szCs w:val="20"/>
        </w:rPr>
        <w:t>.</w:t>
      </w:r>
      <w:r>
        <w:rPr>
          <w:rFonts w:ascii="Arial" w:hAnsi="Arial" w:cs="Arial"/>
          <w:color w:val="000000"/>
          <w:sz w:val="20"/>
          <w:szCs w:val="20"/>
        </w:rPr>
        <w:tab/>
        <w:t>В</w:t>
      </w:r>
      <w:r>
        <w:rPr>
          <w:rFonts w:ascii="Arial" w:hAnsi="Arial" w:cs="Arial"/>
          <w:color w:val="000000"/>
          <w:sz w:val="20"/>
          <w:szCs w:val="20"/>
        </w:rPr>
        <w:tab/>
        <w:t>обл</w:t>
      </w:r>
      <w:r>
        <w:rPr>
          <w:rFonts w:ascii="Arial" w:hAnsi="Arial" w:cs="Arial"/>
          <w:color w:val="000000"/>
          <w:spacing w:val="-1"/>
          <w:sz w:val="20"/>
          <w:szCs w:val="20"/>
        </w:rPr>
        <w:t>а</w:t>
      </w:r>
      <w:r>
        <w:rPr>
          <w:rFonts w:ascii="Arial" w:hAnsi="Arial" w:cs="Arial"/>
          <w:color w:val="000000"/>
          <w:sz w:val="20"/>
          <w:szCs w:val="20"/>
        </w:rPr>
        <w:t>сти</w:t>
      </w:r>
      <w:r>
        <w:rPr>
          <w:rFonts w:ascii="Arial" w:hAnsi="Arial" w:cs="Arial"/>
          <w:color w:val="000000"/>
          <w:sz w:val="20"/>
          <w:szCs w:val="20"/>
        </w:rPr>
        <w:tab/>
        <w:t>работа</w:t>
      </w:r>
      <w:r>
        <w:rPr>
          <w:rFonts w:ascii="Arial" w:hAnsi="Arial" w:cs="Arial"/>
          <w:color w:val="000000"/>
          <w:spacing w:val="-2"/>
          <w:sz w:val="20"/>
          <w:szCs w:val="20"/>
        </w:rPr>
        <w:t>ю</w:t>
      </w:r>
      <w:r>
        <w:rPr>
          <w:rFonts w:ascii="Arial" w:hAnsi="Arial" w:cs="Arial"/>
          <w:color w:val="000000"/>
          <w:sz w:val="20"/>
          <w:szCs w:val="20"/>
        </w:rPr>
        <w:t>т</w:t>
      </w:r>
      <w:r>
        <w:rPr>
          <w:rFonts w:ascii="Arial" w:hAnsi="Arial" w:cs="Arial"/>
          <w:color w:val="000000"/>
          <w:sz w:val="20"/>
          <w:szCs w:val="20"/>
        </w:rPr>
        <w:tab/>
        <w:t>На</w:t>
      </w:r>
      <w:r>
        <w:rPr>
          <w:rFonts w:ascii="Arial" w:hAnsi="Arial" w:cs="Arial"/>
          <w:color w:val="000000"/>
          <w:spacing w:val="-1"/>
          <w:sz w:val="20"/>
          <w:szCs w:val="20"/>
        </w:rPr>
        <w:t>у</w:t>
      </w:r>
      <w:r>
        <w:rPr>
          <w:rFonts w:ascii="Arial" w:hAnsi="Arial" w:cs="Arial"/>
          <w:color w:val="000000"/>
          <w:sz w:val="20"/>
          <w:szCs w:val="20"/>
        </w:rPr>
        <w:t>чн</w:t>
      </w:r>
      <w:r>
        <w:rPr>
          <w:rFonts w:ascii="Arial" w:hAnsi="Arial" w:cs="Arial"/>
          <w:color w:val="000000"/>
          <w:spacing w:val="1"/>
          <w:sz w:val="20"/>
          <w:szCs w:val="20"/>
        </w:rPr>
        <w:t>о</w:t>
      </w:r>
      <w:r>
        <w:rPr>
          <w:rFonts w:ascii="Arial" w:hAnsi="Arial" w:cs="Arial"/>
          <w:color w:val="000000"/>
          <w:sz w:val="20"/>
          <w:szCs w:val="20"/>
        </w:rPr>
        <w:t>-</w:t>
      </w:r>
    </w:p>
    <w:p w:rsidR="00E86D3E" w:rsidRDefault="00E86D3E">
      <w:pPr>
        <w:widowControl w:val="0"/>
        <w:tabs>
          <w:tab w:val="left" w:pos="1000"/>
          <w:tab w:val="left" w:pos="2020"/>
          <w:tab w:val="left" w:pos="2320"/>
          <w:tab w:val="left" w:pos="3040"/>
          <w:tab w:val="left" w:pos="3260"/>
          <w:tab w:val="left" w:pos="3600"/>
          <w:tab w:val="left" w:pos="3920"/>
          <w:tab w:val="left" w:pos="4720"/>
          <w:tab w:val="left" w:pos="4820"/>
          <w:tab w:val="left" w:pos="5640"/>
          <w:tab w:val="left" w:pos="6000"/>
        </w:tabs>
        <w:autoSpaceDE w:val="0"/>
        <w:autoSpaceDN w:val="0"/>
        <w:adjustRightInd w:val="0"/>
        <w:ind w:right="89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исслед</w:t>
      </w:r>
      <w:r>
        <w:rPr>
          <w:rFonts w:ascii="Arial" w:hAnsi="Arial" w:cs="Arial"/>
          <w:color w:val="000000"/>
          <w:spacing w:val="-1"/>
          <w:sz w:val="20"/>
          <w:szCs w:val="20"/>
        </w:rPr>
        <w:t>о</w:t>
      </w:r>
      <w:r>
        <w:rPr>
          <w:rFonts w:ascii="Arial" w:hAnsi="Arial" w:cs="Arial"/>
          <w:color w:val="000000"/>
          <w:sz w:val="20"/>
          <w:szCs w:val="20"/>
        </w:rPr>
        <w:t>ват</w:t>
      </w:r>
      <w:r>
        <w:rPr>
          <w:rFonts w:ascii="Arial" w:hAnsi="Arial" w:cs="Arial"/>
          <w:color w:val="000000"/>
          <w:spacing w:val="-1"/>
          <w:sz w:val="20"/>
          <w:szCs w:val="20"/>
        </w:rPr>
        <w:t>ел</w:t>
      </w:r>
      <w:r>
        <w:rPr>
          <w:rFonts w:ascii="Arial" w:hAnsi="Arial" w:cs="Arial"/>
          <w:color w:val="000000"/>
          <w:sz w:val="20"/>
          <w:szCs w:val="20"/>
        </w:rPr>
        <w:t>ьский</w:t>
      </w:r>
      <w:r>
        <w:rPr>
          <w:rFonts w:ascii="Arial" w:hAnsi="Arial" w:cs="Arial"/>
          <w:color w:val="000000"/>
          <w:sz w:val="20"/>
          <w:szCs w:val="20"/>
        </w:rPr>
        <w:tab/>
        <w:t>институт</w:t>
      </w:r>
      <w:r>
        <w:rPr>
          <w:rFonts w:ascii="Arial" w:hAnsi="Arial" w:cs="Arial"/>
          <w:color w:val="000000"/>
          <w:sz w:val="20"/>
          <w:szCs w:val="20"/>
        </w:rPr>
        <w:tab/>
        <w:t>измерительных</w:t>
      </w:r>
      <w:r>
        <w:rPr>
          <w:rFonts w:ascii="Arial" w:hAnsi="Arial" w:cs="Arial"/>
          <w:color w:val="000000"/>
          <w:sz w:val="20"/>
          <w:szCs w:val="20"/>
        </w:rPr>
        <w:tab/>
        <w:t>сис</w:t>
      </w:r>
      <w:r>
        <w:rPr>
          <w:rFonts w:ascii="Arial" w:hAnsi="Arial" w:cs="Arial"/>
          <w:color w:val="000000"/>
          <w:spacing w:val="-1"/>
          <w:sz w:val="20"/>
          <w:szCs w:val="20"/>
        </w:rPr>
        <w:t>те</w:t>
      </w:r>
      <w:r>
        <w:rPr>
          <w:rFonts w:ascii="Arial" w:hAnsi="Arial" w:cs="Arial"/>
          <w:color w:val="000000"/>
          <w:sz w:val="20"/>
          <w:szCs w:val="20"/>
        </w:rPr>
        <w:t>м,</w:t>
      </w:r>
      <w:r>
        <w:rPr>
          <w:rFonts w:ascii="Arial" w:hAnsi="Arial" w:cs="Arial"/>
          <w:color w:val="000000"/>
          <w:sz w:val="20"/>
          <w:szCs w:val="20"/>
        </w:rPr>
        <w:tab/>
        <w:t>Академич</w:t>
      </w:r>
      <w:r>
        <w:rPr>
          <w:rFonts w:ascii="Arial" w:hAnsi="Arial" w:cs="Arial"/>
          <w:color w:val="000000"/>
          <w:spacing w:val="-1"/>
          <w:sz w:val="20"/>
          <w:szCs w:val="20"/>
        </w:rPr>
        <w:t>е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z w:val="20"/>
          <w:szCs w:val="20"/>
        </w:rPr>
        <w:t>кий институт</w:t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pacing w:val="1"/>
          <w:sz w:val="20"/>
          <w:szCs w:val="20"/>
        </w:rPr>
        <w:t>п</w:t>
      </w:r>
      <w:r>
        <w:rPr>
          <w:rFonts w:ascii="Arial" w:hAnsi="Arial" w:cs="Arial"/>
          <w:color w:val="000000"/>
          <w:sz w:val="20"/>
          <w:szCs w:val="20"/>
        </w:rPr>
        <w:t>рикладной</w:t>
      </w:r>
      <w:r>
        <w:rPr>
          <w:rFonts w:ascii="Arial" w:hAnsi="Arial" w:cs="Arial"/>
          <w:color w:val="000000"/>
          <w:sz w:val="20"/>
          <w:szCs w:val="20"/>
        </w:rPr>
        <w:tab/>
        <w:t>физики.</w:t>
      </w:r>
      <w:r>
        <w:rPr>
          <w:rFonts w:ascii="Arial" w:hAnsi="Arial" w:cs="Arial"/>
          <w:color w:val="000000"/>
          <w:sz w:val="20"/>
          <w:szCs w:val="20"/>
        </w:rPr>
        <w:tab/>
        <w:t>В</w:t>
      </w:r>
      <w:r>
        <w:rPr>
          <w:rFonts w:ascii="Arial" w:hAnsi="Arial" w:cs="Arial"/>
          <w:color w:val="000000"/>
          <w:sz w:val="20"/>
          <w:szCs w:val="20"/>
        </w:rPr>
        <w:tab/>
        <w:t>г.</w:t>
      </w:r>
      <w:r>
        <w:rPr>
          <w:rFonts w:ascii="Arial" w:hAnsi="Arial" w:cs="Arial"/>
          <w:color w:val="000000"/>
          <w:sz w:val="20"/>
          <w:szCs w:val="20"/>
        </w:rPr>
        <w:tab/>
        <w:t>Сарове</w:t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z w:val="20"/>
          <w:szCs w:val="20"/>
        </w:rPr>
        <w:tab/>
        <w:t>находится</w:t>
      </w:r>
      <w:r>
        <w:rPr>
          <w:rFonts w:ascii="Arial" w:hAnsi="Arial" w:cs="Arial"/>
          <w:color w:val="000000"/>
          <w:sz w:val="20"/>
          <w:szCs w:val="20"/>
        </w:rPr>
        <w:tab/>
        <w:t>Российский федеральн</w:t>
      </w:r>
      <w:r>
        <w:rPr>
          <w:rFonts w:ascii="Arial" w:hAnsi="Arial" w:cs="Arial"/>
          <w:color w:val="000000"/>
          <w:spacing w:val="-1"/>
          <w:sz w:val="20"/>
          <w:szCs w:val="20"/>
        </w:rPr>
        <w:t>ы</w:t>
      </w:r>
      <w:r>
        <w:rPr>
          <w:rFonts w:ascii="Arial" w:hAnsi="Arial" w:cs="Arial"/>
          <w:color w:val="000000"/>
          <w:sz w:val="20"/>
          <w:szCs w:val="20"/>
        </w:rPr>
        <w:t xml:space="preserve">й </w:t>
      </w:r>
      <w:r>
        <w:rPr>
          <w:rFonts w:ascii="Arial" w:hAnsi="Arial" w:cs="Arial"/>
          <w:color w:val="000000"/>
          <w:spacing w:val="44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ядерный </w:t>
      </w:r>
      <w:r>
        <w:rPr>
          <w:rFonts w:ascii="Arial" w:hAnsi="Arial" w:cs="Arial"/>
          <w:color w:val="000000"/>
          <w:spacing w:val="44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цент</w:t>
      </w:r>
      <w:r>
        <w:rPr>
          <w:rFonts w:ascii="Arial" w:hAnsi="Arial" w:cs="Arial"/>
          <w:color w:val="000000"/>
          <w:spacing w:val="1"/>
          <w:sz w:val="20"/>
          <w:szCs w:val="20"/>
        </w:rPr>
        <w:t>р</w:t>
      </w:r>
      <w:r>
        <w:rPr>
          <w:rFonts w:ascii="Arial" w:hAnsi="Arial" w:cs="Arial"/>
          <w:color w:val="000000"/>
          <w:sz w:val="20"/>
          <w:szCs w:val="20"/>
        </w:rPr>
        <w:t xml:space="preserve">. </w:t>
      </w:r>
      <w:r>
        <w:rPr>
          <w:rFonts w:ascii="Arial" w:hAnsi="Arial" w:cs="Arial"/>
          <w:color w:val="000000"/>
          <w:spacing w:val="43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Область </w:t>
      </w:r>
      <w:r>
        <w:rPr>
          <w:rFonts w:ascii="Arial" w:hAnsi="Arial" w:cs="Arial"/>
          <w:color w:val="000000"/>
          <w:spacing w:val="44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зан</w:t>
      </w:r>
      <w:r>
        <w:rPr>
          <w:rFonts w:ascii="Arial" w:hAnsi="Arial" w:cs="Arial"/>
          <w:color w:val="000000"/>
          <w:spacing w:val="-2"/>
          <w:sz w:val="20"/>
          <w:szCs w:val="20"/>
        </w:rPr>
        <w:t>и</w:t>
      </w:r>
      <w:r>
        <w:rPr>
          <w:rFonts w:ascii="Arial" w:hAnsi="Arial" w:cs="Arial"/>
          <w:color w:val="000000"/>
          <w:sz w:val="20"/>
          <w:szCs w:val="20"/>
        </w:rPr>
        <w:t xml:space="preserve">мает </w:t>
      </w:r>
      <w:r>
        <w:rPr>
          <w:rFonts w:ascii="Arial" w:hAnsi="Arial" w:cs="Arial"/>
          <w:color w:val="000000"/>
          <w:spacing w:val="44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четвертое </w:t>
      </w:r>
      <w:r>
        <w:rPr>
          <w:rFonts w:ascii="Arial" w:hAnsi="Arial" w:cs="Arial"/>
          <w:color w:val="000000"/>
          <w:spacing w:val="44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м</w:t>
      </w:r>
      <w:r>
        <w:rPr>
          <w:rFonts w:ascii="Arial" w:hAnsi="Arial" w:cs="Arial"/>
          <w:color w:val="000000"/>
          <w:spacing w:val="-1"/>
          <w:sz w:val="20"/>
          <w:szCs w:val="20"/>
        </w:rPr>
        <w:t>е</w:t>
      </w:r>
      <w:r>
        <w:rPr>
          <w:rFonts w:ascii="Arial" w:hAnsi="Arial" w:cs="Arial"/>
          <w:color w:val="000000"/>
          <w:sz w:val="20"/>
          <w:szCs w:val="20"/>
        </w:rPr>
        <w:t xml:space="preserve">сто </w:t>
      </w:r>
      <w:r>
        <w:rPr>
          <w:rFonts w:ascii="Arial" w:hAnsi="Arial" w:cs="Arial"/>
          <w:color w:val="000000"/>
          <w:spacing w:val="43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в Росси</w:t>
      </w:r>
      <w:r>
        <w:rPr>
          <w:rFonts w:ascii="Arial" w:hAnsi="Arial" w:cs="Arial"/>
          <w:color w:val="000000"/>
          <w:spacing w:val="-2"/>
          <w:sz w:val="20"/>
          <w:szCs w:val="20"/>
        </w:rPr>
        <w:t>й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z w:val="20"/>
          <w:szCs w:val="20"/>
        </w:rPr>
        <w:t>кой</w:t>
      </w:r>
      <w:r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Федер</w:t>
      </w:r>
      <w:r>
        <w:rPr>
          <w:rFonts w:ascii="Arial" w:hAnsi="Arial" w:cs="Arial"/>
          <w:color w:val="000000"/>
          <w:spacing w:val="-1"/>
          <w:sz w:val="20"/>
          <w:szCs w:val="20"/>
        </w:rPr>
        <w:t>а</w:t>
      </w:r>
      <w:r>
        <w:rPr>
          <w:rFonts w:ascii="Arial" w:hAnsi="Arial" w:cs="Arial"/>
          <w:color w:val="000000"/>
          <w:sz w:val="20"/>
          <w:szCs w:val="20"/>
        </w:rPr>
        <w:t xml:space="preserve">ции </w:t>
      </w:r>
      <w:r>
        <w:rPr>
          <w:rFonts w:ascii="Arial" w:hAnsi="Arial" w:cs="Arial"/>
          <w:color w:val="000000"/>
          <w:spacing w:val="-1"/>
          <w:sz w:val="20"/>
          <w:szCs w:val="20"/>
        </w:rPr>
        <w:t>п</w:t>
      </w:r>
      <w:r>
        <w:rPr>
          <w:rFonts w:ascii="Arial" w:hAnsi="Arial" w:cs="Arial"/>
          <w:color w:val="000000"/>
          <w:sz w:val="20"/>
          <w:szCs w:val="20"/>
        </w:rPr>
        <w:t>о экспорту прогр</w:t>
      </w:r>
      <w:r>
        <w:rPr>
          <w:rFonts w:ascii="Arial" w:hAnsi="Arial" w:cs="Arial"/>
          <w:color w:val="000000"/>
          <w:spacing w:val="-1"/>
          <w:sz w:val="20"/>
          <w:szCs w:val="20"/>
        </w:rPr>
        <w:t>а</w:t>
      </w:r>
      <w:r>
        <w:rPr>
          <w:rFonts w:ascii="Arial" w:hAnsi="Arial" w:cs="Arial"/>
          <w:color w:val="000000"/>
          <w:sz w:val="20"/>
          <w:szCs w:val="20"/>
        </w:rPr>
        <w:t>мм</w:t>
      </w:r>
      <w:r>
        <w:rPr>
          <w:rFonts w:ascii="Arial" w:hAnsi="Arial" w:cs="Arial"/>
          <w:color w:val="000000"/>
          <w:spacing w:val="-2"/>
          <w:sz w:val="20"/>
          <w:szCs w:val="20"/>
        </w:rPr>
        <w:t>н</w:t>
      </w:r>
      <w:r>
        <w:rPr>
          <w:rFonts w:ascii="Arial" w:hAnsi="Arial" w:cs="Arial"/>
          <w:color w:val="000000"/>
          <w:sz w:val="20"/>
          <w:szCs w:val="20"/>
        </w:rPr>
        <w:t>ого об</w:t>
      </w:r>
      <w:r>
        <w:rPr>
          <w:rFonts w:ascii="Arial" w:hAnsi="Arial" w:cs="Arial"/>
          <w:color w:val="000000"/>
          <w:spacing w:val="-1"/>
          <w:sz w:val="20"/>
          <w:szCs w:val="20"/>
        </w:rPr>
        <w:t>е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z w:val="20"/>
          <w:szCs w:val="20"/>
        </w:rPr>
        <w:t>печен</w:t>
      </w:r>
      <w:r>
        <w:rPr>
          <w:rFonts w:ascii="Arial" w:hAnsi="Arial" w:cs="Arial"/>
          <w:color w:val="000000"/>
          <w:spacing w:val="-2"/>
          <w:sz w:val="20"/>
          <w:szCs w:val="20"/>
        </w:rPr>
        <w:t>и</w:t>
      </w:r>
      <w:r>
        <w:rPr>
          <w:rFonts w:ascii="Arial" w:hAnsi="Arial" w:cs="Arial"/>
          <w:color w:val="000000"/>
          <w:spacing w:val="1"/>
          <w:sz w:val="20"/>
          <w:szCs w:val="20"/>
        </w:rPr>
        <w:t>я</w:t>
      </w:r>
      <w:r>
        <w:rPr>
          <w:rFonts w:ascii="Arial" w:hAnsi="Arial" w:cs="Arial"/>
          <w:color w:val="000000"/>
          <w:sz w:val="20"/>
          <w:szCs w:val="20"/>
        </w:rPr>
        <w:t>.</w:t>
      </w:r>
    </w:p>
    <w:p w:rsidR="00E86D3E" w:rsidRDefault="00E86D3E">
      <w:pPr>
        <w:widowControl w:val="0"/>
        <w:tabs>
          <w:tab w:val="left" w:pos="1000"/>
          <w:tab w:val="left" w:pos="2020"/>
          <w:tab w:val="left" w:pos="2320"/>
          <w:tab w:val="left" w:pos="3040"/>
          <w:tab w:val="left" w:pos="3260"/>
          <w:tab w:val="left" w:pos="3600"/>
          <w:tab w:val="left" w:pos="3920"/>
          <w:tab w:val="left" w:pos="4720"/>
          <w:tab w:val="left" w:pos="4820"/>
          <w:tab w:val="left" w:pos="5640"/>
          <w:tab w:val="left" w:pos="6000"/>
        </w:tabs>
        <w:autoSpaceDE w:val="0"/>
        <w:autoSpaceDN w:val="0"/>
        <w:adjustRightInd w:val="0"/>
        <w:ind w:right="89"/>
        <w:jc w:val="both"/>
        <w:rPr>
          <w:rFonts w:ascii="Arial" w:hAnsi="Arial" w:cs="Arial"/>
          <w:color w:val="000000"/>
          <w:sz w:val="20"/>
          <w:szCs w:val="20"/>
        </w:rPr>
        <w:sectPr w:rsidR="00E86D3E" w:rsidSect="00C1312B">
          <w:type w:val="continuous"/>
          <w:pgSz w:w="11920" w:h="16840"/>
          <w:pgMar w:top="851" w:right="851" w:bottom="1701" w:left="1985" w:header="720" w:footer="720" w:gutter="0"/>
          <w:cols w:num="2" w:space="720" w:equalWidth="0">
            <w:col w:w="1599" w:space="330"/>
            <w:col w:w="7155"/>
          </w:cols>
          <w:noEndnote/>
        </w:sectPr>
      </w:pPr>
    </w:p>
    <w:p w:rsidR="00E86D3E" w:rsidRDefault="00E86D3E">
      <w:pPr>
        <w:widowControl w:val="0"/>
        <w:autoSpaceDE w:val="0"/>
        <w:autoSpaceDN w:val="0"/>
        <w:adjustRightInd w:val="0"/>
        <w:spacing w:before="10" w:line="240" w:lineRule="exact"/>
        <w:ind w:right="-20"/>
        <w:rPr>
          <w:rFonts w:ascii="Arial" w:hAnsi="Arial" w:cs="Arial"/>
          <w:color w:val="00000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before="10" w:line="240" w:lineRule="exact"/>
        <w:ind w:right="-20"/>
        <w:rPr>
          <w:rFonts w:ascii="Arial" w:hAnsi="Arial" w:cs="Arial"/>
          <w:color w:val="000000"/>
        </w:rPr>
        <w:sectPr w:rsidR="00E86D3E" w:rsidSect="00C1312B">
          <w:type w:val="continuous"/>
          <w:pgSz w:w="11920" w:h="16840"/>
          <w:pgMar w:top="851" w:right="851" w:bottom="1701" w:left="1985" w:header="720" w:footer="720" w:gutter="0"/>
          <w:cols w:space="720" w:equalWidth="0">
            <w:col w:w="9469"/>
          </w:cols>
          <w:noEndnote/>
        </w:sectPr>
      </w:pPr>
    </w:p>
    <w:p w:rsidR="00E86D3E" w:rsidRDefault="00E86D3E">
      <w:pPr>
        <w:widowControl w:val="0"/>
        <w:autoSpaceDE w:val="0"/>
        <w:autoSpaceDN w:val="0"/>
        <w:adjustRightInd w:val="0"/>
        <w:spacing w:line="163" w:lineRule="exact"/>
        <w:ind w:left="228" w:right="-20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993300"/>
          <w:sz w:val="16"/>
          <w:szCs w:val="16"/>
        </w:rPr>
        <w:lastRenderedPageBreak/>
        <w:t>Огранич</w:t>
      </w:r>
      <w:r>
        <w:rPr>
          <w:rFonts w:ascii="Arial" w:hAnsi="Arial" w:cs="Arial"/>
          <w:color w:val="993300"/>
          <w:spacing w:val="1"/>
          <w:sz w:val="16"/>
          <w:szCs w:val="16"/>
        </w:rPr>
        <w:t>е</w:t>
      </w:r>
      <w:r>
        <w:rPr>
          <w:rFonts w:ascii="Arial" w:hAnsi="Arial" w:cs="Arial"/>
          <w:color w:val="993300"/>
          <w:sz w:val="16"/>
          <w:szCs w:val="16"/>
        </w:rPr>
        <w:t>нные</w:t>
      </w:r>
    </w:p>
    <w:p w:rsidR="00E86D3E" w:rsidRDefault="00EA73F5">
      <w:pPr>
        <w:widowControl w:val="0"/>
        <w:autoSpaceDE w:val="0"/>
        <w:autoSpaceDN w:val="0"/>
        <w:adjustRightInd w:val="0"/>
        <w:spacing w:before="1" w:line="239" w:lineRule="auto"/>
        <w:ind w:left="228" w:right="-48"/>
        <w:rPr>
          <w:rFonts w:ascii="Arial" w:hAnsi="Arial" w:cs="Arial"/>
          <w:color w:val="000000"/>
          <w:sz w:val="16"/>
          <w:szCs w:val="16"/>
        </w:rPr>
      </w:pPr>
      <w:r>
        <w:rPr>
          <w:noProof/>
        </w:rPr>
        <w:pict>
          <v:polyline id="_x0000_s1255" style="position:absolute;left:0;text-align:left;z-index:-251662336;mso-position-horizontal-relative:page;mso-position-vertical-relative:page" points="85.05pt,733.55pt,229.05pt,733.55pt" coordsize="2880,0" o:allowincell="f" filled="f" strokeweight=".24692mm">
            <v:path arrowok="t"/>
            <w10:wrap anchorx="page" anchory="page"/>
          </v:polyline>
        </w:pict>
      </w:r>
      <w:r w:rsidR="00E86D3E">
        <w:rPr>
          <w:rFonts w:ascii="Arial" w:hAnsi="Arial" w:cs="Arial"/>
          <w:color w:val="993300"/>
          <w:sz w:val="16"/>
          <w:szCs w:val="16"/>
        </w:rPr>
        <w:t>инве</w:t>
      </w:r>
      <w:r w:rsidR="00E86D3E">
        <w:rPr>
          <w:rFonts w:ascii="Arial" w:hAnsi="Arial" w:cs="Arial"/>
          <w:color w:val="993300"/>
          <w:spacing w:val="1"/>
          <w:sz w:val="16"/>
          <w:szCs w:val="16"/>
        </w:rPr>
        <w:t>с</w:t>
      </w:r>
      <w:r w:rsidR="00E86D3E">
        <w:rPr>
          <w:rFonts w:ascii="Arial" w:hAnsi="Arial" w:cs="Arial"/>
          <w:color w:val="993300"/>
          <w:sz w:val="16"/>
          <w:szCs w:val="16"/>
        </w:rPr>
        <w:t>т</w:t>
      </w:r>
      <w:r w:rsidR="00E86D3E">
        <w:rPr>
          <w:rFonts w:ascii="Arial" w:hAnsi="Arial" w:cs="Arial"/>
          <w:color w:val="993300"/>
          <w:spacing w:val="1"/>
          <w:sz w:val="16"/>
          <w:szCs w:val="16"/>
        </w:rPr>
        <w:t>и</w:t>
      </w:r>
      <w:r w:rsidR="00E86D3E">
        <w:rPr>
          <w:rFonts w:ascii="Arial" w:hAnsi="Arial" w:cs="Arial"/>
          <w:color w:val="993300"/>
          <w:sz w:val="16"/>
          <w:szCs w:val="16"/>
        </w:rPr>
        <w:t>ци</w:t>
      </w:r>
      <w:r w:rsidR="00E86D3E">
        <w:rPr>
          <w:rFonts w:ascii="Arial" w:hAnsi="Arial" w:cs="Arial"/>
          <w:color w:val="993300"/>
          <w:spacing w:val="1"/>
          <w:sz w:val="16"/>
          <w:szCs w:val="16"/>
        </w:rPr>
        <w:t>он</w:t>
      </w:r>
      <w:r w:rsidR="00E86D3E">
        <w:rPr>
          <w:rFonts w:ascii="Arial" w:hAnsi="Arial" w:cs="Arial"/>
          <w:color w:val="993300"/>
          <w:spacing w:val="-1"/>
          <w:sz w:val="16"/>
          <w:szCs w:val="16"/>
        </w:rPr>
        <w:t>н</w:t>
      </w:r>
      <w:r w:rsidR="00E86D3E">
        <w:rPr>
          <w:rFonts w:ascii="Arial" w:hAnsi="Arial" w:cs="Arial"/>
          <w:color w:val="993300"/>
          <w:sz w:val="16"/>
          <w:szCs w:val="16"/>
        </w:rPr>
        <w:t>ые возмо</w:t>
      </w:r>
      <w:r w:rsidR="00E86D3E">
        <w:rPr>
          <w:rFonts w:ascii="Arial" w:hAnsi="Arial" w:cs="Arial"/>
          <w:color w:val="993300"/>
          <w:spacing w:val="1"/>
          <w:sz w:val="16"/>
          <w:szCs w:val="16"/>
        </w:rPr>
        <w:t>ж</w:t>
      </w:r>
      <w:r w:rsidR="00E86D3E">
        <w:rPr>
          <w:rFonts w:ascii="Arial" w:hAnsi="Arial" w:cs="Arial"/>
          <w:color w:val="993300"/>
          <w:sz w:val="16"/>
          <w:szCs w:val="16"/>
        </w:rPr>
        <w:t>ности предприя</w:t>
      </w:r>
      <w:r w:rsidR="00E86D3E">
        <w:rPr>
          <w:rFonts w:ascii="Arial" w:hAnsi="Arial" w:cs="Arial"/>
          <w:color w:val="993300"/>
          <w:spacing w:val="1"/>
          <w:sz w:val="16"/>
          <w:szCs w:val="16"/>
        </w:rPr>
        <w:t>т</w:t>
      </w:r>
      <w:r w:rsidR="00E86D3E">
        <w:rPr>
          <w:rFonts w:ascii="Arial" w:hAnsi="Arial" w:cs="Arial"/>
          <w:color w:val="993300"/>
          <w:sz w:val="16"/>
          <w:szCs w:val="16"/>
        </w:rPr>
        <w:t>ий Нижегородск</w:t>
      </w:r>
      <w:r w:rsidR="00E86D3E">
        <w:rPr>
          <w:rFonts w:ascii="Arial" w:hAnsi="Arial" w:cs="Arial"/>
          <w:color w:val="993300"/>
          <w:spacing w:val="1"/>
          <w:sz w:val="16"/>
          <w:szCs w:val="16"/>
        </w:rPr>
        <w:t>о</w:t>
      </w:r>
      <w:r w:rsidR="00E86D3E">
        <w:rPr>
          <w:rFonts w:ascii="Arial" w:hAnsi="Arial" w:cs="Arial"/>
          <w:color w:val="993300"/>
          <w:sz w:val="16"/>
          <w:szCs w:val="16"/>
        </w:rPr>
        <w:t>й</w:t>
      </w:r>
      <w:r w:rsidR="00E86D3E">
        <w:rPr>
          <w:rFonts w:ascii="Arial" w:hAnsi="Arial" w:cs="Arial"/>
          <w:color w:val="993300"/>
          <w:spacing w:val="-9"/>
          <w:sz w:val="16"/>
          <w:szCs w:val="16"/>
        </w:rPr>
        <w:t xml:space="preserve"> </w:t>
      </w:r>
      <w:r w:rsidR="00E86D3E">
        <w:rPr>
          <w:rFonts w:ascii="Arial" w:hAnsi="Arial" w:cs="Arial"/>
          <w:color w:val="993300"/>
          <w:sz w:val="16"/>
          <w:szCs w:val="16"/>
        </w:rPr>
        <w:t xml:space="preserve">области </w:t>
      </w:r>
      <w:r w:rsidR="00E86D3E">
        <w:rPr>
          <w:rFonts w:ascii="Arial" w:hAnsi="Arial" w:cs="Arial"/>
          <w:color w:val="993300"/>
          <w:spacing w:val="-1"/>
          <w:sz w:val="16"/>
          <w:szCs w:val="16"/>
        </w:rPr>
        <w:t>н</w:t>
      </w:r>
      <w:r w:rsidR="00E86D3E">
        <w:rPr>
          <w:rFonts w:ascii="Arial" w:hAnsi="Arial" w:cs="Arial"/>
          <w:color w:val="993300"/>
          <w:sz w:val="16"/>
          <w:szCs w:val="16"/>
        </w:rPr>
        <w:t>е</w:t>
      </w:r>
      <w:r w:rsidR="00E86D3E">
        <w:rPr>
          <w:rFonts w:ascii="Arial" w:hAnsi="Arial" w:cs="Arial"/>
          <w:color w:val="993300"/>
          <w:spacing w:val="-2"/>
          <w:sz w:val="16"/>
          <w:szCs w:val="16"/>
        </w:rPr>
        <w:t xml:space="preserve"> </w:t>
      </w:r>
      <w:r w:rsidR="00E86D3E">
        <w:rPr>
          <w:rFonts w:ascii="Arial" w:hAnsi="Arial" w:cs="Arial"/>
          <w:color w:val="993300"/>
          <w:sz w:val="16"/>
          <w:szCs w:val="16"/>
        </w:rPr>
        <w:t>позволяют</w:t>
      </w:r>
      <w:r w:rsidR="00E86D3E">
        <w:rPr>
          <w:rFonts w:ascii="Arial" w:hAnsi="Arial" w:cs="Arial"/>
          <w:color w:val="993300"/>
          <w:spacing w:val="-7"/>
          <w:sz w:val="16"/>
          <w:szCs w:val="16"/>
        </w:rPr>
        <w:t xml:space="preserve"> </w:t>
      </w:r>
      <w:r w:rsidR="00E86D3E">
        <w:rPr>
          <w:rFonts w:ascii="Arial" w:hAnsi="Arial" w:cs="Arial"/>
          <w:color w:val="993300"/>
          <w:sz w:val="16"/>
          <w:szCs w:val="16"/>
        </w:rPr>
        <w:t>в на</w:t>
      </w:r>
      <w:r w:rsidR="00E86D3E">
        <w:rPr>
          <w:rFonts w:ascii="Arial" w:hAnsi="Arial" w:cs="Arial"/>
          <w:color w:val="993300"/>
          <w:spacing w:val="1"/>
          <w:sz w:val="16"/>
          <w:szCs w:val="16"/>
        </w:rPr>
        <w:t>с</w:t>
      </w:r>
      <w:r w:rsidR="00E86D3E">
        <w:rPr>
          <w:rFonts w:ascii="Arial" w:hAnsi="Arial" w:cs="Arial"/>
          <w:color w:val="993300"/>
          <w:sz w:val="16"/>
          <w:szCs w:val="16"/>
        </w:rPr>
        <w:t>то</w:t>
      </w:r>
      <w:r w:rsidR="00E86D3E">
        <w:rPr>
          <w:rFonts w:ascii="Arial" w:hAnsi="Arial" w:cs="Arial"/>
          <w:color w:val="993300"/>
          <w:spacing w:val="1"/>
          <w:sz w:val="16"/>
          <w:szCs w:val="16"/>
        </w:rPr>
        <w:t>я</w:t>
      </w:r>
      <w:r w:rsidR="00E86D3E">
        <w:rPr>
          <w:rFonts w:ascii="Arial" w:hAnsi="Arial" w:cs="Arial"/>
          <w:color w:val="993300"/>
          <w:sz w:val="16"/>
          <w:szCs w:val="16"/>
        </w:rPr>
        <w:t>щ</w:t>
      </w:r>
      <w:r w:rsidR="00E86D3E">
        <w:rPr>
          <w:rFonts w:ascii="Arial" w:hAnsi="Arial" w:cs="Arial"/>
          <w:color w:val="993300"/>
          <w:spacing w:val="1"/>
          <w:sz w:val="16"/>
          <w:szCs w:val="16"/>
        </w:rPr>
        <w:t>и</w:t>
      </w:r>
      <w:r w:rsidR="00E86D3E">
        <w:rPr>
          <w:rFonts w:ascii="Arial" w:hAnsi="Arial" w:cs="Arial"/>
          <w:color w:val="993300"/>
          <w:sz w:val="16"/>
          <w:szCs w:val="16"/>
        </w:rPr>
        <w:t>й</w:t>
      </w:r>
      <w:r w:rsidR="00E86D3E">
        <w:rPr>
          <w:rFonts w:ascii="Arial" w:hAnsi="Arial" w:cs="Arial"/>
          <w:color w:val="993300"/>
          <w:spacing w:val="-8"/>
          <w:sz w:val="16"/>
          <w:szCs w:val="16"/>
        </w:rPr>
        <w:t xml:space="preserve"> </w:t>
      </w:r>
      <w:r w:rsidR="00E86D3E">
        <w:rPr>
          <w:rFonts w:ascii="Arial" w:hAnsi="Arial" w:cs="Arial"/>
          <w:color w:val="993300"/>
          <w:spacing w:val="-1"/>
          <w:sz w:val="16"/>
          <w:szCs w:val="16"/>
        </w:rPr>
        <w:t>м</w:t>
      </w:r>
      <w:r w:rsidR="00E86D3E">
        <w:rPr>
          <w:rFonts w:ascii="Arial" w:hAnsi="Arial" w:cs="Arial"/>
          <w:color w:val="993300"/>
          <w:spacing w:val="1"/>
          <w:sz w:val="16"/>
          <w:szCs w:val="16"/>
        </w:rPr>
        <w:t>ом</w:t>
      </w:r>
      <w:r w:rsidR="00E86D3E">
        <w:rPr>
          <w:rFonts w:ascii="Arial" w:hAnsi="Arial" w:cs="Arial"/>
          <w:color w:val="993300"/>
          <w:sz w:val="16"/>
          <w:szCs w:val="16"/>
        </w:rPr>
        <w:t>е</w:t>
      </w:r>
      <w:r w:rsidR="00E86D3E">
        <w:rPr>
          <w:rFonts w:ascii="Arial" w:hAnsi="Arial" w:cs="Arial"/>
          <w:color w:val="993300"/>
          <w:spacing w:val="-1"/>
          <w:sz w:val="16"/>
          <w:szCs w:val="16"/>
        </w:rPr>
        <w:t xml:space="preserve">нт </w:t>
      </w:r>
      <w:r w:rsidR="00E86D3E">
        <w:rPr>
          <w:rFonts w:ascii="Arial" w:hAnsi="Arial" w:cs="Arial"/>
          <w:color w:val="993300"/>
          <w:sz w:val="16"/>
          <w:szCs w:val="16"/>
        </w:rPr>
        <w:t>провести</w:t>
      </w:r>
      <w:r w:rsidR="00E86D3E">
        <w:rPr>
          <w:rFonts w:ascii="Arial" w:hAnsi="Arial" w:cs="Arial"/>
          <w:color w:val="993300"/>
          <w:spacing w:val="-7"/>
          <w:sz w:val="16"/>
          <w:szCs w:val="16"/>
        </w:rPr>
        <w:t xml:space="preserve"> </w:t>
      </w:r>
      <w:r w:rsidR="00E86D3E">
        <w:rPr>
          <w:rFonts w:ascii="Arial" w:hAnsi="Arial" w:cs="Arial"/>
          <w:color w:val="993300"/>
          <w:sz w:val="16"/>
          <w:szCs w:val="16"/>
        </w:rPr>
        <w:t>нео</w:t>
      </w:r>
      <w:r w:rsidR="00E86D3E">
        <w:rPr>
          <w:rFonts w:ascii="Arial" w:hAnsi="Arial" w:cs="Arial"/>
          <w:color w:val="993300"/>
          <w:spacing w:val="1"/>
          <w:sz w:val="16"/>
          <w:szCs w:val="16"/>
        </w:rPr>
        <w:t>б</w:t>
      </w:r>
      <w:r w:rsidR="00E86D3E">
        <w:rPr>
          <w:rFonts w:ascii="Arial" w:hAnsi="Arial" w:cs="Arial"/>
          <w:color w:val="993300"/>
          <w:sz w:val="16"/>
          <w:szCs w:val="16"/>
        </w:rPr>
        <w:t xml:space="preserve">ходимую </w:t>
      </w:r>
      <w:r w:rsidR="00E86D3E">
        <w:rPr>
          <w:rFonts w:ascii="Arial" w:hAnsi="Arial" w:cs="Arial"/>
          <w:color w:val="993300"/>
          <w:spacing w:val="-1"/>
          <w:sz w:val="16"/>
          <w:szCs w:val="16"/>
        </w:rPr>
        <w:t>м</w:t>
      </w:r>
      <w:r w:rsidR="00E86D3E">
        <w:rPr>
          <w:rFonts w:ascii="Arial" w:hAnsi="Arial" w:cs="Arial"/>
          <w:color w:val="993300"/>
          <w:sz w:val="16"/>
          <w:szCs w:val="16"/>
        </w:rPr>
        <w:t>о</w:t>
      </w:r>
      <w:r w:rsidR="00E86D3E">
        <w:rPr>
          <w:rFonts w:ascii="Arial" w:hAnsi="Arial" w:cs="Arial"/>
          <w:color w:val="993300"/>
          <w:spacing w:val="1"/>
          <w:sz w:val="16"/>
          <w:szCs w:val="16"/>
        </w:rPr>
        <w:t>д</w:t>
      </w:r>
      <w:r w:rsidR="00E86D3E">
        <w:rPr>
          <w:rFonts w:ascii="Arial" w:hAnsi="Arial" w:cs="Arial"/>
          <w:color w:val="993300"/>
          <w:sz w:val="16"/>
          <w:szCs w:val="16"/>
        </w:rPr>
        <w:t>е</w:t>
      </w:r>
      <w:r w:rsidR="00E86D3E">
        <w:rPr>
          <w:rFonts w:ascii="Arial" w:hAnsi="Arial" w:cs="Arial"/>
          <w:color w:val="993300"/>
          <w:spacing w:val="1"/>
          <w:sz w:val="16"/>
          <w:szCs w:val="16"/>
        </w:rPr>
        <w:t>р</w:t>
      </w:r>
      <w:r w:rsidR="00E86D3E">
        <w:rPr>
          <w:rFonts w:ascii="Arial" w:hAnsi="Arial" w:cs="Arial"/>
          <w:color w:val="993300"/>
          <w:spacing w:val="-1"/>
          <w:sz w:val="16"/>
          <w:szCs w:val="16"/>
        </w:rPr>
        <w:t>н</w:t>
      </w:r>
      <w:r w:rsidR="00E86D3E">
        <w:rPr>
          <w:rFonts w:ascii="Arial" w:hAnsi="Arial" w:cs="Arial"/>
          <w:color w:val="993300"/>
          <w:sz w:val="16"/>
          <w:szCs w:val="16"/>
        </w:rPr>
        <w:t>из</w:t>
      </w:r>
      <w:r w:rsidR="00E86D3E">
        <w:rPr>
          <w:rFonts w:ascii="Arial" w:hAnsi="Arial" w:cs="Arial"/>
          <w:color w:val="993300"/>
          <w:spacing w:val="1"/>
          <w:sz w:val="16"/>
          <w:szCs w:val="16"/>
        </w:rPr>
        <w:t>а</w:t>
      </w:r>
      <w:r w:rsidR="00E86D3E">
        <w:rPr>
          <w:rFonts w:ascii="Arial" w:hAnsi="Arial" w:cs="Arial"/>
          <w:color w:val="993300"/>
          <w:sz w:val="16"/>
          <w:szCs w:val="16"/>
        </w:rPr>
        <w:t>цию производств</w:t>
      </w:r>
    </w:p>
    <w:p w:rsidR="00E86D3E" w:rsidRDefault="00E86D3E">
      <w:pPr>
        <w:widowControl w:val="0"/>
        <w:autoSpaceDE w:val="0"/>
        <w:autoSpaceDN w:val="0"/>
        <w:adjustRightInd w:val="0"/>
        <w:spacing w:line="209" w:lineRule="exact"/>
        <w:ind w:right="94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16"/>
          <w:szCs w:val="16"/>
        </w:rPr>
        <w:br w:type="column"/>
      </w:r>
      <w:r>
        <w:rPr>
          <w:rFonts w:ascii="Arial" w:hAnsi="Arial" w:cs="Arial"/>
          <w:color w:val="000000"/>
          <w:sz w:val="20"/>
          <w:szCs w:val="20"/>
        </w:rPr>
        <w:lastRenderedPageBreak/>
        <w:t>Н</w:t>
      </w:r>
      <w:r>
        <w:rPr>
          <w:rFonts w:ascii="Arial" w:hAnsi="Arial" w:cs="Arial"/>
          <w:color w:val="000000"/>
          <w:spacing w:val="-1"/>
          <w:sz w:val="20"/>
          <w:szCs w:val="20"/>
        </w:rPr>
        <w:t>е</w:t>
      </w:r>
      <w:r>
        <w:rPr>
          <w:rFonts w:ascii="Arial" w:hAnsi="Arial" w:cs="Arial"/>
          <w:color w:val="000000"/>
          <w:sz w:val="20"/>
          <w:szCs w:val="20"/>
        </w:rPr>
        <w:t xml:space="preserve">смотря </w:t>
      </w:r>
      <w:r>
        <w:rPr>
          <w:rFonts w:ascii="Arial" w:hAnsi="Arial" w:cs="Arial"/>
          <w:color w:val="000000"/>
          <w:spacing w:val="6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  <w:szCs w:val="20"/>
        </w:rPr>
        <w:t>н</w:t>
      </w:r>
      <w:r>
        <w:rPr>
          <w:rFonts w:ascii="Arial" w:hAnsi="Arial" w:cs="Arial"/>
          <w:color w:val="000000"/>
          <w:sz w:val="20"/>
          <w:szCs w:val="20"/>
        </w:rPr>
        <w:t xml:space="preserve">а </w:t>
      </w:r>
      <w:r>
        <w:rPr>
          <w:rFonts w:ascii="Arial" w:hAnsi="Arial" w:cs="Arial"/>
          <w:color w:val="000000"/>
          <w:spacing w:val="7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сильн</w:t>
      </w:r>
      <w:r>
        <w:rPr>
          <w:rFonts w:ascii="Arial" w:hAnsi="Arial" w:cs="Arial"/>
          <w:color w:val="000000"/>
          <w:spacing w:val="-1"/>
          <w:sz w:val="20"/>
          <w:szCs w:val="20"/>
        </w:rPr>
        <w:t>у</w:t>
      </w:r>
      <w:r>
        <w:rPr>
          <w:rFonts w:ascii="Arial" w:hAnsi="Arial" w:cs="Arial"/>
          <w:color w:val="000000"/>
          <w:sz w:val="20"/>
          <w:szCs w:val="20"/>
        </w:rPr>
        <w:t xml:space="preserve">ю </w:t>
      </w:r>
      <w:r>
        <w:rPr>
          <w:rFonts w:ascii="Arial" w:hAnsi="Arial" w:cs="Arial"/>
          <w:color w:val="000000"/>
          <w:spacing w:val="6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инновац</w:t>
      </w:r>
      <w:r>
        <w:rPr>
          <w:rFonts w:ascii="Arial" w:hAnsi="Arial" w:cs="Arial"/>
          <w:color w:val="000000"/>
          <w:spacing w:val="-2"/>
          <w:sz w:val="20"/>
          <w:szCs w:val="20"/>
        </w:rPr>
        <w:t>и</w:t>
      </w:r>
      <w:r>
        <w:rPr>
          <w:rFonts w:ascii="Arial" w:hAnsi="Arial" w:cs="Arial"/>
          <w:color w:val="000000"/>
          <w:sz w:val="20"/>
          <w:szCs w:val="20"/>
        </w:rPr>
        <w:t>он</w:t>
      </w:r>
      <w:r>
        <w:rPr>
          <w:rFonts w:ascii="Arial" w:hAnsi="Arial" w:cs="Arial"/>
          <w:color w:val="000000"/>
          <w:spacing w:val="-2"/>
          <w:sz w:val="20"/>
          <w:szCs w:val="20"/>
        </w:rPr>
        <w:t>н</w:t>
      </w:r>
      <w:r>
        <w:rPr>
          <w:rFonts w:ascii="Arial" w:hAnsi="Arial" w:cs="Arial"/>
          <w:color w:val="000000"/>
          <w:spacing w:val="-1"/>
          <w:sz w:val="20"/>
          <w:szCs w:val="20"/>
        </w:rPr>
        <w:t>у</w:t>
      </w:r>
      <w:r>
        <w:rPr>
          <w:rFonts w:ascii="Arial" w:hAnsi="Arial" w:cs="Arial"/>
          <w:color w:val="000000"/>
          <w:sz w:val="20"/>
          <w:szCs w:val="20"/>
        </w:rPr>
        <w:t xml:space="preserve">ю </w:t>
      </w:r>
      <w:r>
        <w:rPr>
          <w:rFonts w:ascii="Arial" w:hAnsi="Arial" w:cs="Arial"/>
          <w:color w:val="000000"/>
          <w:spacing w:val="7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компоненту </w:t>
      </w:r>
      <w:r>
        <w:rPr>
          <w:rFonts w:ascii="Arial" w:hAnsi="Arial" w:cs="Arial"/>
          <w:color w:val="000000"/>
          <w:spacing w:val="7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и </w:t>
      </w:r>
      <w:r>
        <w:rPr>
          <w:rFonts w:ascii="Arial" w:hAnsi="Arial" w:cs="Arial"/>
          <w:color w:val="000000"/>
          <w:spacing w:val="7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внедрение </w:t>
      </w:r>
      <w:r>
        <w:rPr>
          <w:rFonts w:ascii="Arial" w:hAnsi="Arial" w:cs="Arial"/>
          <w:color w:val="000000"/>
          <w:spacing w:val="8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в </w:t>
      </w:r>
      <w:r>
        <w:rPr>
          <w:rFonts w:ascii="Arial" w:hAnsi="Arial" w:cs="Arial"/>
          <w:color w:val="000000"/>
          <w:spacing w:val="7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ря</w:t>
      </w:r>
      <w:r>
        <w:rPr>
          <w:rFonts w:ascii="Arial" w:hAnsi="Arial" w:cs="Arial"/>
          <w:color w:val="000000"/>
          <w:spacing w:val="-2"/>
          <w:sz w:val="20"/>
          <w:szCs w:val="20"/>
        </w:rPr>
        <w:t>д</w:t>
      </w:r>
      <w:r>
        <w:rPr>
          <w:rFonts w:ascii="Arial" w:hAnsi="Arial" w:cs="Arial"/>
          <w:color w:val="000000"/>
          <w:sz w:val="20"/>
          <w:szCs w:val="20"/>
        </w:rPr>
        <w:t>е</w:t>
      </w:r>
    </w:p>
    <w:p w:rsidR="00E86D3E" w:rsidRDefault="00E86D3E">
      <w:pPr>
        <w:widowControl w:val="0"/>
        <w:autoSpaceDE w:val="0"/>
        <w:autoSpaceDN w:val="0"/>
        <w:adjustRightInd w:val="0"/>
        <w:spacing w:before="10" w:line="228" w:lineRule="auto"/>
        <w:ind w:right="82" w:firstLine="1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секто</w:t>
      </w:r>
      <w:r>
        <w:rPr>
          <w:rFonts w:ascii="Arial" w:hAnsi="Arial" w:cs="Arial"/>
          <w:color w:val="000000"/>
          <w:spacing w:val="-1"/>
          <w:sz w:val="20"/>
          <w:szCs w:val="20"/>
        </w:rPr>
        <w:t>р</w:t>
      </w:r>
      <w:r>
        <w:rPr>
          <w:rFonts w:ascii="Arial" w:hAnsi="Arial" w:cs="Arial"/>
          <w:color w:val="000000"/>
          <w:sz w:val="20"/>
          <w:szCs w:val="20"/>
        </w:rPr>
        <w:t>ов</w:t>
      </w:r>
      <w:r>
        <w:rPr>
          <w:rFonts w:ascii="Arial" w:hAnsi="Arial" w:cs="Arial"/>
          <w:color w:val="000000"/>
          <w:spacing w:val="4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  <w:szCs w:val="20"/>
        </w:rPr>
        <w:t>новы</w:t>
      </w:r>
      <w:r>
        <w:rPr>
          <w:rFonts w:ascii="Arial" w:hAnsi="Arial" w:cs="Arial"/>
          <w:color w:val="000000"/>
          <w:sz w:val="20"/>
          <w:szCs w:val="20"/>
        </w:rPr>
        <w:t>х</w:t>
      </w:r>
      <w:r>
        <w:rPr>
          <w:rFonts w:ascii="Arial" w:hAnsi="Arial" w:cs="Arial"/>
          <w:color w:val="000000"/>
          <w:spacing w:val="3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технологических</w:t>
      </w:r>
      <w:r>
        <w:rPr>
          <w:rFonts w:ascii="Arial" w:hAnsi="Arial" w:cs="Arial"/>
          <w:color w:val="000000"/>
          <w:spacing w:val="4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про</w:t>
      </w:r>
      <w:r>
        <w:rPr>
          <w:rFonts w:ascii="Arial" w:hAnsi="Arial" w:cs="Arial"/>
          <w:color w:val="000000"/>
          <w:spacing w:val="-2"/>
          <w:sz w:val="20"/>
          <w:szCs w:val="20"/>
        </w:rPr>
        <w:t>и</w:t>
      </w:r>
      <w:r>
        <w:rPr>
          <w:rFonts w:ascii="Arial" w:hAnsi="Arial" w:cs="Arial"/>
          <w:color w:val="000000"/>
          <w:sz w:val="20"/>
          <w:szCs w:val="20"/>
        </w:rPr>
        <w:t>зво</w:t>
      </w:r>
      <w:r>
        <w:rPr>
          <w:rFonts w:ascii="Arial" w:hAnsi="Arial" w:cs="Arial"/>
          <w:color w:val="000000"/>
          <w:spacing w:val="-2"/>
          <w:sz w:val="20"/>
          <w:szCs w:val="20"/>
        </w:rPr>
        <w:t>д</w:t>
      </w:r>
      <w:r>
        <w:rPr>
          <w:rFonts w:ascii="Arial" w:hAnsi="Arial" w:cs="Arial"/>
          <w:color w:val="000000"/>
          <w:sz w:val="20"/>
          <w:szCs w:val="20"/>
        </w:rPr>
        <w:t>ст</w:t>
      </w:r>
      <w:r>
        <w:rPr>
          <w:rFonts w:ascii="Arial" w:hAnsi="Arial" w:cs="Arial"/>
          <w:color w:val="000000"/>
          <w:spacing w:val="1"/>
          <w:sz w:val="20"/>
          <w:szCs w:val="20"/>
        </w:rPr>
        <w:t>в</w:t>
      </w:r>
      <w:r>
        <w:rPr>
          <w:rFonts w:ascii="Arial" w:hAnsi="Arial" w:cs="Arial"/>
          <w:color w:val="000000"/>
          <w:sz w:val="20"/>
          <w:szCs w:val="20"/>
        </w:rPr>
        <w:t>,</w:t>
      </w:r>
      <w:r>
        <w:rPr>
          <w:rFonts w:ascii="Arial" w:hAnsi="Arial" w:cs="Arial"/>
          <w:color w:val="000000"/>
          <w:spacing w:val="3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пр</w:t>
      </w:r>
      <w:r>
        <w:rPr>
          <w:rFonts w:ascii="Arial" w:hAnsi="Arial" w:cs="Arial"/>
          <w:color w:val="000000"/>
          <w:spacing w:val="-1"/>
          <w:sz w:val="20"/>
          <w:szCs w:val="20"/>
        </w:rPr>
        <w:t>о</w:t>
      </w:r>
      <w:r>
        <w:rPr>
          <w:rFonts w:ascii="Arial" w:hAnsi="Arial" w:cs="Arial"/>
          <w:color w:val="000000"/>
          <w:sz w:val="20"/>
          <w:szCs w:val="20"/>
        </w:rPr>
        <w:t>изводитель</w:t>
      </w:r>
      <w:r>
        <w:rPr>
          <w:rFonts w:ascii="Arial" w:hAnsi="Arial" w:cs="Arial"/>
          <w:color w:val="000000"/>
          <w:spacing w:val="-2"/>
          <w:sz w:val="20"/>
          <w:szCs w:val="20"/>
        </w:rPr>
        <w:t>н</w:t>
      </w:r>
      <w:r>
        <w:rPr>
          <w:rFonts w:ascii="Arial" w:hAnsi="Arial" w:cs="Arial"/>
          <w:color w:val="000000"/>
          <w:sz w:val="20"/>
          <w:szCs w:val="20"/>
        </w:rPr>
        <w:t>ость</w:t>
      </w:r>
      <w:r>
        <w:rPr>
          <w:rFonts w:ascii="Arial" w:hAnsi="Arial" w:cs="Arial"/>
          <w:color w:val="000000"/>
          <w:spacing w:val="5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труда</w:t>
      </w:r>
      <w:r>
        <w:rPr>
          <w:rFonts w:ascii="Arial" w:hAnsi="Arial" w:cs="Arial"/>
          <w:color w:val="000000"/>
          <w:spacing w:val="4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в регионе</w:t>
      </w:r>
      <w:r>
        <w:rPr>
          <w:rFonts w:ascii="Arial" w:hAnsi="Arial" w:cs="Arial"/>
          <w:color w:val="000000"/>
          <w:spacing w:val="37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ос</w:t>
      </w:r>
      <w:r>
        <w:rPr>
          <w:rFonts w:ascii="Arial" w:hAnsi="Arial" w:cs="Arial"/>
          <w:color w:val="000000"/>
          <w:spacing w:val="-2"/>
          <w:sz w:val="20"/>
          <w:szCs w:val="20"/>
        </w:rPr>
        <w:t>т</w:t>
      </w:r>
      <w:r>
        <w:rPr>
          <w:rFonts w:ascii="Arial" w:hAnsi="Arial" w:cs="Arial"/>
          <w:color w:val="000000"/>
          <w:sz w:val="20"/>
          <w:szCs w:val="20"/>
        </w:rPr>
        <w:t>ается</w:t>
      </w:r>
      <w:r>
        <w:rPr>
          <w:rFonts w:ascii="Arial" w:hAnsi="Arial" w:cs="Arial"/>
          <w:color w:val="000000"/>
          <w:spacing w:val="37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относительно</w:t>
      </w:r>
      <w:r>
        <w:rPr>
          <w:rFonts w:ascii="Arial" w:hAnsi="Arial" w:cs="Arial"/>
          <w:color w:val="000000"/>
          <w:spacing w:val="39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низкой.</w:t>
      </w:r>
      <w:r>
        <w:rPr>
          <w:rFonts w:ascii="Arial" w:hAnsi="Arial" w:cs="Arial"/>
          <w:color w:val="000000"/>
          <w:spacing w:val="37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По</w:t>
      </w:r>
      <w:r>
        <w:rPr>
          <w:rFonts w:ascii="Arial" w:hAnsi="Arial" w:cs="Arial"/>
          <w:color w:val="000000"/>
          <w:spacing w:val="38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б</w:t>
      </w:r>
      <w:r>
        <w:rPr>
          <w:rFonts w:ascii="Arial" w:hAnsi="Arial" w:cs="Arial"/>
          <w:color w:val="000000"/>
          <w:spacing w:val="-1"/>
          <w:sz w:val="20"/>
          <w:szCs w:val="20"/>
        </w:rPr>
        <w:t>аз</w:t>
      </w:r>
      <w:r>
        <w:rPr>
          <w:rFonts w:ascii="Arial" w:hAnsi="Arial" w:cs="Arial"/>
          <w:color w:val="000000"/>
          <w:sz w:val="20"/>
          <w:szCs w:val="20"/>
        </w:rPr>
        <w:t>овым</w:t>
      </w:r>
      <w:r>
        <w:rPr>
          <w:rFonts w:ascii="Arial" w:hAnsi="Arial" w:cs="Arial"/>
          <w:color w:val="000000"/>
          <w:spacing w:val="38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z w:val="20"/>
          <w:szCs w:val="20"/>
        </w:rPr>
        <w:t>е</w:t>
      </w:r>
      <w:r>
        <w:rPr>
          <w:rFonts w:ascii="Arial" w:hAnsi="Arial" w:cs="Arial"/>
          <w:color w:val="000000"/>
          <w:spacing w:val="-1"/>
          <w:sz w:val="20"/>
          <w:szCs w:val="20"/>
        </w:rPr>
        <w:t>ктор</w:t>
      </w:r>
      <w:r>
        <w:rPr>
          <w:rFonts w:ascii="Arial" w:hAnsi="Arial" w:cs="Arial"/>
          <w:color w:val="000000"/>
          <w:sz w:val="20"/>
          <w:szCs w:val="20"/>
        </w:rPr>
        <w:t>ам</w:t>
      </w:r>
      <w:r>
        <w:rPr>
          <w:rFonts w:ascii="Arial" w:hAnsi="Arial" w:cs="Arial"/>
          <w:color w:val="000000"/>
          <w:spacing w:val="39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экономи</w:t>
      </w:r>
      <w:r>
        <w:rPr>
          <w:rFonts w:ascii="Arial" w:hAnsi="Arial" w:cs="Arial"/>
          <w:color w:val="000000"/>
          <w:spacing w:val="-1"/>
          <w:sz w:val="20"/>
          <w:szCs w:val="20"/>
        </w:rPr>
        <w:t>к</w:t>
      </w:r>
      <w:r>
        <w:rPr>
          <w:rFonts w:ascii="Arial" w:hAnsi="Arial" w:cs="Arial"/>
          <w:color w:val="000000"/>
          <w:sz w:val="20"/>
          <w:szCs w:val="20"/>
        </w:rPr>
        <w:t>и ее</w:t>
      </w:r>
      <w:r>
        <w:rPr>
          <w:rFonts w:ascii="Arial" w:hAnsi="Arial" w:cs="Arial"/>
          <w:color w:val="000000"/>
          <w:spacing w:val="2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уровень</w:t>
      </w:r>
      <w:r>
        <w:rPr>
          <w:rFonts w:ascii="Arial" w:hAnsi="Arial" w:cs="Arial"/>
          <w:color w:val="000000"/>
          <w:spacing w:val="19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составляет</w:t>
      </w:r>
      <w:r>
        <w:rPr>
          <w:rFonts w:ascii="Arial" w:hAnsi="Arial" w:cs="Arial"/>
          <w:color w:val="000000"/>
          <w:spacing w:val="2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о</w:t>
      </w:r>
      <w:r>
        <w:rPr>
          <w:rFonts w:ascii="Arial" w:hAnsi="Arial" w:cs="Arial"/>
          <w:color w:val="000000"/>
          <w:spacing w:val="-1"/>
          <w:sz w:val="20"/>
          <w:szCs w:val="20"/>
        </w:rPr>
        <w:t>к</w:t>
      </w:r>
      <w:r>
        <w:rPr>
          <w:rFonts w:ascii="Arial" w:hAnsi="Arial" w:cs="Arial"/>
          <w:color w:val="000000"/>
          <w:sz w:val="20"/>
          <w:szCs w:val="20"/>
        </w:rPr>
        <w:t>оло</w:t>
      </w:r>
      <w:r>
        <w:rPr>
          <w:rFonts w:ascii="Arial" w:hAnsi="Arial" w:cs="Arial"/>
          <w:color w:val="000000"/>
          <w:spacing w:val="2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6%</w:t>
      </w:r>
      <w:r>
        <w:rPr>
          <w:rFonts w:ascii="Arial" w:hAnsi="Arial" w:cs="Arial"/>
          <w:color w:val="000000"/>
          <w:spacing w:val="2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от</w:t>
      </w:r>
      <w:r>
        <w:rPr>
          <w:rFonts w:ascii="Arial" w:hAnsi="Arial" w:cs="Arial"/>
          <w:color w:val="000000"/>
          <w:spacing w:val="2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текущего</w:t>
      </w:r>
      <w:r>
        <w:rPr>
          <w:rFonts w:ascii="Arial" w:hAnsi="Arial" w:cs="Arial"/>
          <w:color w:val="000000"/>
          <w:spacing w:val="2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уровня</w:t>
      </w:r>
      <w:r>
        <w:rPr>
          <w:rFonts w:ascii="Arial" w:hAnsi="Arial" w:cs="Arial"/>
          <w:color w:val="000000"/>
          <w:spacing w:val="2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произв</w:t>
      </w:r>
      <w:r>
        <w:rPr>
          <w:rFonts w:ascii="Arial" w:hAnsi="Arial" w:cs="Arial"/>
          <w:color w:val="000000"/>
          <w:spacing w:val="-1"/>
          <w:sz w:val="20"/>
          <w:szCs w:val="20"/>
        </w:rPr>
        <w:t>од</w:t>
      </w:r>
      <w:r>
        <w:rPr>
          <w:rFonts w:ascii="Arial" w:hAnsi="Arial" w:cs="Arial"/>
          <w:color w:val="000000"/>
          <w:sz w:val="20"/>
          <w:szCs w:val="20"/>
        </w:rPr>
        <w:t>ительности труда</w:t>
      </w:r>
      <w:r>
        <w:rPr>
          <w:rFonts w:ascii="Arial" w:hAnsi="Arial" w:cs="Arial"/>
          <w:color w:val="000000"/>
          <w:spacing w:val="53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в</w:t>
      </w:r>
      <w:r>
        <w:rPr>
          <w:rFonts w:ascii="Arial" w:hAnsi="Arial" w:cs="Arial"/>
          <w:color w:val="000000"/>
          <w:spacing w:val="53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США</w:t>
      </w:r>
      <w:r>
        <w:rPr>
          <w:rFonts w:ascii="Arial" w:hAnsi="Arial" w:cs="Arial"/>
          <w:color w:val="000000"/>
          <w:spacing w:val="11"/>
          <w:sz w:val="20"/>
          <w:szCs w:val="20"/>
        </w:rPr>
        <w:t>.</w:t>
      </w:r>
      <w:r>
        <w:rPr>
          <w:rFonts w:ascii="Arial" w:hAnsi="Arial" w:cs="Arial"/>
          <w:color w:val="000000"/>
          <w:position w:val="10"/>
          <w:sz w:val="13"/>
          <w:szCs w:val="13"/>
        </w:rPr>
        <w:t xml:space="preserve">21  </w:t>
      </w:r>
      <w:r>
        <w:rPr>
          <w:rFonts w:ascii="Arial" w:hAnsi="Arial" w:cs="Arial"/>
          <w:color w:val="000000"/>
          <w:spacing w:val="9"/>
          <w:position w:val="10"/>
          <w:sz w:val="13"/>
          <w:szCs w:val="13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Причина</w:t>
      </w:r>
      <w:r>
        <w:rPr>
          <w:rFonts w:ascii="Arial" w:hAnsi="Arial" w:cs="Arial"/>
          <w:color w:val="000000"/>
          <w:spacing w:val="53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–</w:t>
      </w:r>
      <w:r>
        <w:rPr>
          <w:rFonts w:ascii="Arial" w:hAnsi="Arial" w:cs="Arial"/>
          <w:color w:val="000000"/>
          <w:spacing w:val="52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огранич</w:t>
      </w:r>
      <w:r>
        <w:rPr>
          <w:rFonts w:ascii="Arial" w:hAnsi="Arial" w:cs="Arial"/>
          <w:color w:val="000000"/>
          <w:spacing w:val="-1"/>
          <w:sz w:val="20"/>
          <w:szCs w:val="20"/>
        </w:rPr>
        <w:t>е</w:t>
      </w:r>
      <w:r>
        <w:rPr>
          <w:rFonts w:ascii="Arial" w:hAnsi="Arial" w:cs="Arial"/>
          <w:color w:val="000000"/>
          <w:sz w:val="20"/>
          <w:szCs w:val="20"/>
        </w:rPr>
        <w:t>нные</w:t>
      </w:r>
      <w:r>
        <w:rPr>
          <w:rFonts w:ascii="Arial" w:hAnsi="Arial" w:cs="Arial"/>
          <w:color w:val="000000"/>
          <w:spacing w:val="53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инвес</w:t>
      </w:r>
      <w:r>
        <w:rPr>
          <w:rFonts w:ascii="Arial" w:hAnsi="Arial" w:cs="Arial"/>
          <w:color w:val="000000"/>
          <w:spacing w:val="-2"/>
          <w:sz w:val="20"/>
          <w:szCs w:val="20"/>
        </w:rPr>
        <w:t>т</w:t>
      </w:r>
      <w:r>
        <w:rPr>
          <w:rFonts w:ascii="Arial" w:hAnsi="Arial" w:cs="Arial"/>
          <w:color w:val="000000"/>
          <w:sz w:val="20"/>
          <w:szCs w:val="20"/>
        </w:rPr>
        <w:t>иционные</w:t>
      </w:r>
      <w:r>
        <w:rPr>
          <w:rFonts w:ascii="Arial" w:hAnsi="Arial" w:cs="Arial"/>
          <w:color w:val="000000"/>
          <w:spacing w:val="53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во</w:t>
      </w:r>
      <w:r>
        <w:rPr>
          <w:rFonts w:ascii="Arial" w:hAnsi="Arial" w:cs="Arial"/>
          <w:color w:val="000000"/>
          <w:spacing w:val="1"/>
          <w:sz w:val="20"/>
          <w:szCs w:val="20"/>
        </w:rPr>
        <w:t>з</w:t>
      </w:r>
      <w:r>
        <w:rPr>
          <w:rFonts w:ascii="Arial" w:hAnsi="Arial" w:cs="Arial"/>
          <w:color w:val="000000"/>
          <w:spacing w:val="-1"/>
          <w:sz w:val="20"/>
          <w:szCs w:val="20"/>
        </w:rPr>
        <w:t>м</w:t>
      </w:r>
      <w:r>
        <w:rPr>
          <w:rFonts w:ascii="Arial" w:hAnsi="Arial" w:cs="Arial"/>
          <w:color w:val="000000"/>
          <w:sz w:val="20"/>
          <w:szCs w:val="20"/>
        </w:rPr>
        <w:t>ожно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pacing w:val="-1"/>
          <w:sz w:val="20"/>
          <w:szCs w:val="20"/>
        </w:rPr>
        <w:t>т</w:t>
      </w:r>
      <w:r>
        <w:rPr>
          <w:rFonts w:ascii="Arial" w:hAnsi="Arial" w:cs="Arial"/>
          <w:color w:val="000000"/>
          <w:sz w:val="20"/>
          <w:szCs w:val="20"/>
        </w:rPr>
        <w:t>и</w:t>
      </w:r>
    </w:p>
    <w:p w:rsidR="00E86D3E" w:rsidRDefault="00E86D3E">
      <w:pPr>
        <w:widowControl w:val="0"/>
        <w:autoSpaceDE w:val="0"/>
        <w:autoSpaceDN w:val="0"/>
        <w:adjustRightInd w:val="0"/>
        <w:spacing w:before="3" w:line="239" w:lineRule="auto"/>
        <w:ind w:right="87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предприяти</w:t>
      </w:r>
      <w:r>
        <w:rPr>
          <w:rFonts w:ascii="Arial" w:hAnsi="Arial" w:cs="Arial"/>
          <w:color w:val="000000"/>
          <w:spacing w:val="2"/>
          <w:sz w:val="20"/>
          <w:szCs w:val="20"/>
        </w:rPr>
        <w:t>й</w:t>
      </w:r>
      <w:r>
        <w:rPr>
          <w:rFonts w:ascii="Arial" w:hAnsi="Arial" w:cs="Arial"/>
          <w:color w:val="000000"/>
          <w:sz w:val="20"/>
          <w:szCs w:val="20"/>
        </w:rPr>
        <w:t xml:space="preserve">,  </w:t>
      </w:r>
      <w:r>
        <w:rPr>
          <w:rFonts w:ascii="Arial" w:hAnsi="Arial" w:cs="Arial"/>
          <w:color w:val="000000"/>
          <w:spacing w:val="29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не  </w:t>
      </w:r>
      <w:r>
        <w:rPr>
          <w:rFonts w:ascii="Arial" w:hAnsi="Arial" w:cs="Arial"/>
          <w:color w:val="000000"/>
          <w:spacing w:val="29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  <w:szCs w:val="20"/>
        </w:rPr>
        <w:t>по</w:t>
      </w:r>
      <w:r>
        <w:rPr>
          <w:rFonts w:ascii="Arial" w:hAnsi="Arial" w:cs="Arial"/>
          <w:color w:val="000000"/>
          <w:spacing w:val="1"/>
          <w:sz w:val="20"/>
          <w:szCs w:val="20"/>
        </w:rPr>
        <w:t>з</w:t>
      </w:r>
      <w:r>
        <w:rPr>
          <w:rFonts w:ascii="Arial" w:hAnsi="Arial" w:cs="Arial"/>
          <w:color w:val="000000"/>
          <w:sz w:val="20"/>
          <w:szCs w:val="20"/>
        </w:rPr>
        <w:t>в</w:t>
      </w:r>
      <w:r>
        <w:rPr>
          <w:rFonts w:ascii="Arial" w:hAnsi="Arial" w:cs="Arial"/>
          <w:color w:val="000000"/>
          <w:spacing w:val="-1"/>
          <w:sz w:val="20"/>
          <w:szCs w:val="20"/>
        </w:rPr>
        <w:t>оляющи</w:t>
      </w:r>
      <w:r>
        <w:rPr>
          <w:rFonts w:ascii="Arial" w:hAnsi="Arial" w:cs="Arial"/>
          <w:color w:val="000000"/>
          <w:sz w:val="20"/>
          <w:szCs w:val="20"/>
        </w:rPr>
        <w:t xml:space="preserve">е  </w:t>
      </w:r>
      <w:r>
        <w:rPr>
          <w:rFonts w:ascii="Arial" w:hAnsi="Arial" w:cs="Arial"/>
          <w:color w:val="000000"/>
          <w:spacing w:val="3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з</w:t>
      </w:r>
      <w:r>
        <w:rPr>
          <w:rFonts w:ascii="Arial" w:hAnsi="Arial" w:cs="Arial"/>
          <w:color w:val="000000"/>
          <w:spacing w:val="-1"/>
          <w:sz w:val="20"/>
          <w:szCs w:val="20"/>
        </w:rPr>
        <w:t>а</w:t>
      </w:r>
      <w:r>
        <w:rPr>
          <w:rFonts w:ascii="Arial" w:hAnsi="Arial" w:cs="Arial"/>
          <w:color w:val="000000"/>
          <w:sz w:val="20"/>
          <w:szCs w:val="20"/>
        </w:rPr>
        <w:t>мени</w:t>
      </w:r>
      <w:r>
        <w:rPr>
          <w:rFonts w:ascii="Arial" w:hAnsi="Arial" w:cs="Arial"/>
          <w:color w:val="000000"/>
          <w:spacing w:val="-1"/>
          <w:sz w:val="20"/>
          <w:szCs w:val="20"/>
        </w:rPr>
        <w:t>т</w:t>
      </w:r>
      <w:r>
        <w:rPr>
          <w:rFonts w:ascii="Arial" w:hAnsi="Arial" w:cs="Arial"/>
          <w:color w:val="000000"/>
          <w:sz w:val="20"/>
          <w:szCs w:val="20"/>
        </w:rPr>
        <w:t xml:space="preserve">ь  </w:t>
      </w:r>
      <w:r>
        <w:rPr>
          <w:rFonts w:ascii="Arial" w:hAnsi="Arial" w:cs="Arial"/>
          <w:color w:val="000000"/>
          <w:spacing w:val="29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ус</w:t>
      </w:r>
      <w:r>
        <w:rPr>
          <w:rFonts w:ascii="Arial" w:hAnsi="Arial" w:cs="Arial"/>
          <w:color w:val="000000"/>
          <w:spacing w:val="-2"/>
          <w:sz w:val="20"/>
          <w:szCs w:val="20"/>
        </w:rPr>
        <w:t>т</w:t>
      </w:r>
      <w:r>
        <w:rPr>
          <w:rFonts w:ascii="Arial" w:hAnsi="Arial" w:cs="Arial"/>
          <w:color w:val="000000"/>
          <w:sz w:val="20"/>
          <w:szCs w:val="20"/>
        </w:rPr>
        <w:t xml:space="preserve">аревшие  </w:t>
      </w:r>
      <w:r>
        <w:rPr>
          <w:rFonts w:ascii="Arial" w:hAnsi="Arial" w:cs="Arial"/>
          <w:color w:val="000000"/>
          <w:spacing w:val="29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т</w:t>
      </w:r>
      <w:r>
        <w:rPr>
          <w:rFonts w:ascii="Arial" w:hAnsi="Arial" w:cs="Arial"/>
          <w:color w:val="000000"/>
          <w:spacing w:val="-1"/>
          <w:sz w:val="20"/>
          <w:szCs w:val="20"/>
        </w:rPr>
        <w:t>е</w:t>
      </w:r>
      <w:r>
        <w:rPr>
          <w:rFonts w:ascii="Arial" w:hAnsi="Arial" w:cs="Arial"/>
          <w:color w:val="000000"/>
          <w:sz w:val="20"/>
          <w:szCs w:val="20"/>
        </w:rPr>
        <w:t xml:space="preserve">хнологии  </w:t>
      </w:r>
      <w:r>
        <w:rPr>
          <w:rFonts w:ascii="Arial" w:hAnsi="Arial" w:cs="Arial"/>
          <w:color w:val="000000"/>
          <w:spacing w:val="3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и оборуд</w:t>
      </w:r>
      <w:r>
        <w:rPr>
          <w:rFonts w:ascii="Arial" w:hAnsi="Arial" w:cs="Arial"/>
          <w:color w:val="000000"/>
          <w:spacing w:val="-1"/>
          <w:sz w:val="20"/>
          <w:szCs w:val="20"/>
        </w:rPr>
        <w:t>о</w:t>
      </w:r>
      <w:r>
        <w:rPr>
          <w:rFonts w:ascii="Arial" w:hAnsi="Arial" w:cs="Arial"/>
          <w:color w:val="000000"/>
          <w:sz w:val="20"/>
          <w:szCs w:val="20"/>
        </w:rPr>
        <w:t>ван</w:t>
      </w:r>
      <w:r>
        <w:rPr>
          <w:rFonts w:ascii="Arial" w:hAnsi="Arial" w:cs="Arial"/>
          <w:color w:val="000000"/>
          <w:spacing w:val="-1"/>
          <w:sz w:val="20"/>
          <w:szCs w:val="20"/>
        </w:rPr>
        <w:t>и</w:t>
      </w:r>
      <w:r>
        <w:rPr>
          <w:rFonts w:ascii="Arial" w:hAnsi="Arial" w:cs="Arial"/>
          <w:color w:val="000000"/>
          <w:spacing w:val="1"/>
          <w:sz w:val="20"/>
          <w:szCs w:val="20"/>
        </w:rPr>
        <w:t>е</w:t>
      </w:r>
      <w:r>
        <w:rPr>
          <w:rFonts w:ascii="Arial" w:hAnsi="Arial" w:cs="Arial"/>
          <w:color w:val="000000"/>
          <w:sz w:val="20"/>
          <w:szCs w:val="20"/>
        </w:rPr>
        <w:t xml:space="preserve">, </w:t>
      </w:r>
      <w:r>
        <w:rPr>
          <w:rFonts w:ascii="Arial" w:hAnsi="Arial" w:cs="Arial"/>
          <w:color w:val="000000"/>
          <w:spacing w:val="43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изноше</w:t>
      </w:r>
      <w:r>
        <w:rPr>
          <w:rFonts w:ascii="Arial" w:hAnsi="Arial" w:cs="Arial"/>
          <w:color w:val="000000"/>
          <w:spacing w:val="-1"/>
          <w:sz w:val="20"/>
          <w:szCs w:val="20"/>
        </w:rPr>
        <w:t>н</w:t>
      </w:r>
      <w:r>
        <w:rPr>
          <w:rFonts w:ascii="Arial" w:hAnsi="Arial" w:cs="Arial"/>
          <w:color w:val="000000"/>
          <w:sz w:val="20"/>
          <w:szCs w:val="20"/>
        </w:rPr>
        <w:t xml:space="preserve">ность </w:t>
      </w:r>
      <w:r>
        <w:rPr>
          <w:rFonts w:ascii="Arial" w:hAnsi="Arial" w:cs="Arial"/>
          <w:color w:val="000000"/>
          <w:spacing w:val="45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которого, </w:t>
      </w:r>
      <w:r>
        <w:rPr>
          <w:rFonts w:ascii="Arial" w:hAnsi="Arial" w:cs="Arial"/>
          <w:color w:val="000000"/>
          <w:spacing w:val="43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например, </w:t>
      </w:r>
      <w:r>
        <w:rPr>
          <w:rFonts w:ascii="Arial" w:hAnsi="Arial" w:cs="Arial"/>
          <w:color w:val="000000"/>
          <w:spacing w:val="43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в </w:t>
      </w:r>
      <w:r>
        <w:rPr>
          <w:rFonts w:ascii="Arial" w:hAnsi="Arial" w:cs="Arial"/>
          <w:color w:val="000000"/>
          <w:spacing w:val="44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об</w:t>
      </w:r>
      <w:r>
        <w:rPr>
          <w:rFonts w:ascii="Arial" w:hAnsi="Arial" w:cs="Arial"/>
          <w:color w:val="000000"/>
          <w:spacing w:val="-1"/>
          <w:sz w:val="20"/>
          <w:szCs w:val="20"/>
        </w:rPr>
        <w:t>ра</w:t>
      </w:r>
      <w:r>
        <w:rPr>
          <w:rFonts w:ascii="Arial" w:hAnsi="Arial" w:cs="Arial"/>
          <w:color w:val="000000"/>
          <w:sz w:val="20"/>
          <w:szCs w:val="20"/>
        </w:rPr>
        <w:t>батывающей промышлен</w:t>
      </w:r>
      <w:r>
        <w:rPr>
          <w:rFonts w:ascii="Arial" w:hAnsi="Arial" w:cs="Arial"/>
          <w:color w:val="000000"/>
          <w:spacing w:val="-2"/>
          <w:sz w:val="20"/>
          <w:szCs w:val="20"/>
        </w:rPr>
        <w:t>н</w:t>
      </w:r>
      <w:r>
        <w:rPr>
          <w:rFonts w:ascii="Arial" w:hAnsi="Arial" w:cs="Arial"/>
          <w:color w:val="000000"/>
          <w:sz w:val="20"/>
          <w:szCs w:val="20"/>
        </w:rPr>
        <w:t>ости</w:t>
      </w:r>
      <w:r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до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pacing w:val="-1"/>
          <w:sz w:val="20"/>
          <w:szCs w:val="20"/>
        </w:rPr>
        <w:t>т</w:t>
      </w:r>
      <w:r>
        <w:rPr>
          <w:rFonts w:ascii="Arial" w:hAnsi="Arial" w:cs="Arial"/>
          <w:color w:val="000000"/>
          <w:sz w:val="20"/>
          <w:szCs w:val="20"/>
        </w:rPr>
        <w:t>игает порядка</w:t>
      </w:r>
      <w:r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50% </w:t>
      </w:r>
      <w:r>
        <w:rPr>
          <w:rFonts w:ascii="Arial" w:hAnsi="Arial" w:cs="Arial"/>
          <w:color w:val="000000"/>
          <w:spacing w:val="1"/>
          <w:sz w:val="20"/>
          <w:szCs w:val="20"/>
        </w:rPr>
        <w:t>(с</w:t>
      </w:r>
      <w:r>
        <w:rPr>
          <w:rFonts w:ascii="Arial" w:hAnsi="Arial" w:cs="Arial"/>
          <w:color w:val="000000"/>
          <w:sz w:val="20"/>
          <w:szCs w:val="20"/>
        </w:rPr>
        <w:t>м.</w:t>
      </w:r>
      <w:r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г</w:t>
      </w:r>
      <w:r>
        <w:rPr>
          <w:rFonts w:ascii="Arial" w:hAnsi="Arial" w:cs="Arial"/>
          <w:color w:val="000000"/>
          <w:spacing w:val="-1"/>
          <w:sz w:val="20"/>
          <w:szCs w:val="20"/>
        </w:rPr>
        <w:t>р</w:t>
      </w:r>
      <w:r>
        <w:rPr>
          <w:rFonts w:ascii="Arial" w:hAnsi="Arial" w:cs="Arial"/>
          <w:color w:val="000000"/>
          <w:sz w:val="20"/>
          <w:szCs w:val="20"/>
        </w:rPr>
        <w:t>а</w:t>
      </w:r>
      <w:r>
        <w:rPr>
          <w:rFonts w:ascii="Arial" w:hAnsi="Arial" w:cs="Arial"/>
          <w:color w:val="000000"/>
          <w:spacing w:val="-2"/>
          <w:sz w:val="20"/>
          <w:szCs w:val="20"/>
        </w:rPr>
        <w:t>ф</w:t>
      </w:r>
      <w:r>
        <w:rPr>
          <w:rFonts w:ascii="Arial" w:hAnsi="Arial" w:cs="Arial"/>
          <w:color w:val="000000"/>
          <w:sz w:val="20"/>
          <w:szCs w:val="20"/>
        </w:rPr>
        <w:t>ик 1).</w:t>
      </w:r>
    </w:p>
    <w:p w:rsidR="00E86D3E" w:rsidRDefault="00E86D3E">
      <w:pPr>
        <w:widowControl w:val="0"/>
        <w:autoSpaceDE w:val="0"/>
        <w:autoSpaceDN w:val="0"/>
        <w:adjustRightInd w:val="0"/>
        <w:spacing w:before="3" w:line="239" w:lineRule="auto"/>
        <w:ind w:right="87"/>
        <w:jc w:val="both"/>
        <w:rPr>
          <w:rFonts w:ascii="Arial" w:hAnsi="Arial" w:cs="Arial"/>
          <w:color w:val="000000"/>
          <w:sz w:val="20"/>
          <w:szCs w:val="20"/>
        </w:rPr>
        <w:sectPr w:rsidR="00E86D3E" w:rsidSect="00C1312B">
          <w:type w:val="continuous"/>
          <w:pgSz w:w="11920" w:h="16840"/>
          <w:pgMar w:top="851" w:right="851" w:bottom="1701" w:left="1985" w:header="720" w:footer="720" w:gutter="0"/>
          <w:cols w:num="2" w:space="720" w:equalWidth="0">
            <w:col w:w="1641" w:space="289"/>
            <w:col w:w="7154"/>
          </w:cols>
          <w:noEndnote/>
        </w:sectPr>
      </w:pPr>
    </w:p>
    <w:p w:rsidR="00E86D3E" w:rsidRDefault="00E86D3E">
      <w:pPr>
        <w:widowControl w:val="0"/>
        <w:autoSpaceDE w:val="0"/>
        <w:autoSpaceDN w:val="0"/>
        <w:adjustRightInd w:val="0"/>
        <w:spacing w:before="8" w:line="180" w:lineRule="exact"/>
        <w:ind w:right="-20"/>
        <w:rPr>
          <w:rFonts w:ascii="Arial" w:hAnsi="Arial" w:cs="Arial"/>
          <w:color w:val="000000"/>
          <w:sz w:val="18"/>
          <w:szCs w:val="18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34" w:lineRule="exact"/>
        <w:ind w:left="102" w:right="-20"/>
        <w:rPr>
          <w:color w:val="000000"/>
          <w:sz w:val="20"/>
          <w:szCs w:val="20"/>
        </w:rPr>
      </w:pPr>
      <w:r>
        <w:rPr>
          <w:color w:val="000000"/>
          <w:position w:val="8"/>
          <w:sz w:val="13"/>
          <w:szCs w:val="13"/>
        </w:rPr>
        <w:t>19</w:t>
      </w:r>
      <w:r>
        <w:rPr>
          <w:color w:val="000000"/>
          <w:spacing w:val="17"/>
          <w:position w:val="8"/>
          <w:sz w:val="13"/>
          <w:szCs w:val="13"/>
        </w:rPr>
        <w:t xml:space="preserve"> </w:t>
      </w:r>
      <w:r>
        <w:rPr>
          <w:color w:val="000000"/>
          <w:position w:val="-1"/>
          <w:sz w:val="20"/>
          <w:szCs w:val="20"/>
        </w:rPr>
        <w:t>Расчеты</w:t>
      </w:r>
      <w:r>
        <w:rPr>
          <w:color w:val="000000"/>
          <w:spacing w:val="1"/>
          <w:position w:val="-1"/>
          <w:sz w:val="20"/>
          <w:szCs w:val="20"/>
        </w:rPr>
        <w:t xml:space="preserve"> </w:t>
      </w:r>
      <w:r>
        <w:rPr>
          <w:color w:val="000000"/>
          <w:spacing w:val="-2"/>
          <w:position w:val="-1"/>
          <w:sz w:val="20"/>
          <w:szCs w:val="20"/>
        </w:rPr>
        <w:t>п</w:t>
      </w:r>
      <w:r>
        <w:rPr>
          <w:color w:val="000000"/>
          <w:position w:val="-1"/>
          <w:sz w:val="20"/>
          <w:szCs w:val="20"/>
        </w:rPr>
        <w:t>о</w:t>
      </w:r>
      <w:r>
        <w:rPr>
          <w:color w:val="000000"/>
          <w:spacing w:val="1"/>
          <w:position w:val="-1"/>
          <w:sz w:val="20"/>
          <w:szCs w:val="20"/>
        </w:rPr>
        <w:t xml:space="preserve"> </w:t>
      </w:r>
      <w:r>
        <w:rPr>
          <w:color w:val="000000"/>
          <w:position w:val="-1"/>
          <w:sz w:val="20"/>
          <w:szCs w:val="20"/>
        </w:rPr>
        <w:t>данным</w:t>
      </w:r>
      <w:r>
        <w:rPr>
          <w:color w:val="000000"/>
          <w:spacing w:val="2"/>
          <w:position w:val="-1"/>
          <w:sz w:val="20"/>
          <w:szCs w:val="20"/>
        </w:rPr>
        <w:t xml:space="preserve"> </w:t>
      </w:r>
      <w:r>
        <w:rPr>
          <w:color w:val="000000"/>
          <w:position w:val="-1"/>
          <w:sz w:val="20"/>
          <w:szCs w:val="20"/>
        </w:rPr>
        <w:t>СПАРК и Рос</w:t>
      </w:r>
      <w:r>
        <w:rPr>
          <w:color w:val="000000"/>
          <w:spacing w:val="-1"/>
          <w:position w:val="-1"/>
          <w:sz w:val="20"/>
          <w:szCs w:val="20"/>
        </w:rPr>
        <w:t>с</w:t>
      </w:r>
      <w:r>
        <w:rPr>
          <w:color w:val="000000"/>
          <w:position w:val="-1"/>
          <w:sz w:val="20"/>
          <w:szCs w:val="20"/>
        </w:rPr>
        <w:t>тат</w:t>
      </w:r>
      <w:r>
        <w:rPr>
          <w:color w:val="000000"/>
          <w:spacing w:val="1"/>
          <w:position w:val="-1"/>
          <w:sz w:val="20"/>
          <w:szCs w:val="20"/>
        </w:rPr>
        <w:t>а</w:t>
      </w:r>
      <w:r>
        <w:rPr>
          <w:color w:val="000000"/>
          <w:position w:val="-1"/>
          <w:sz w:val="20"/>
          <w:szCs w:val="20"/>
        </w:rPr>
        <w:t>.</w:t>
      </w:r>
    </w:p>
    <w:p w:rsidR="00E86D3E" w:rsidRDefault="00E86D3E">
      <w:pPr>
        <w:widowControl w:val="0"/>
        <w:autoSpaceDE w:val="0"/>
        <w:autoSpaceDN w:val="0"/>
        <w:adjustRightInd w:val="0"/>
        <w:spacing w:before="7" w:line="230" w:lineRule="exact"/>
        <w:ind w:left="102" w:right="1140" w:hanging="1"/>
        <w:rPr>
          <w:color w:val="000000"/>
          <w:sz w:val="20"/>
          <w:szCs w:val="20"/>
        </w:rPr>
      </w:pPr>
      <w:r>
        <w:rPr>
          <w:color w:val="000000"/>
          <w:position w:val="9"/>
          <w:sz w:val="13"/>
          <w:szCs w:val="13"/>
        </w:rPr>
        <w:t>20</w:t>
      </w:r>
      <w:r>
        <w:rPr>
          <w:color w:val="000000"/>
          <w:spacing w:val="17"/>
          <w:position w:val="9"/>
          <w:sz w:val="13"/>
          <w:szCs w:val="13"/>
        </w:rPr>
        <w:t xml:space="preserve"> </w:t>
      </w:r>
      <w:r>
        <w:rPr>
          <w:color w:val="000000"/>
          <w:sz w:val="20"/>
          <w:szCs w:val="20"/>
        </w:rPr>
        <w:t>О</w:t>
      </w:r>
      <w:r>
        <w:rPr>
          <w:color w:val="000000"/>
          <w:spacing w:val="-1"/>
          <w:sz w:val="20"/>
          <w:szCs w:val="20"/>
        </w:rPr>
        <w:t>б</w:t>
      </w:r>
      <w:r>
        <w:rPr>
          <w:color w:val="000000"/>
          <w:sz w:val="20"/>
          <w:szCs w:val="20"/>
        </w:rPr>
        <w:t xml:space="preserve">щий </w:t>
      </w:r>
      <w:r>
        <w:rPr>
          <w:color w:val="000000"/>
          <w:spacing w:val="-1"/>
          <w:sz w:val="20"/>
          <w:szCs w:val="20"/>
        </w:rPr>
        <w:t>объе</w:t>
      </w:r>
      <w:r>
        <w:rPr>
          <w:color w:val="000000"/>
          <w:sz w:val="20"/>
          <w:szCs w:val="20"/>
        </w:rPr>
        <w:t xml:space="preserve">м </w:t>
      </w:r>
      <w:r>
        <w:rPr>
          <w:color w:val="000000"/>
          <w:spacing w:val="1"/>
          <w:sz w:val="20"/>
          <w:szCs w:val="20"/>
        </w:rPr>
        <w:t>о</w:t>
      </w:r>
      <w:r>
        <w:rPr>
          <w:color w:val="000000"/>
          <w:sz w:val="20"/>
          <w:szCs w:val="20"/>
        </w:rPr>
        <w:t>бор</w:t>
      </w:r>
      <w:r>
        <w:rPr>
          <w:color w:val="000000"/>
          <w:spacing w:val="1"/>
          <w:sz w:val="20"/>
          <w:szCs w:val="20"/>
        </w:rPr>
        <w:t>о</w:t>
      </w:r>
      <w:r>
        <w:rPr>
          <w:color w:val="000000"/>
          <w:sz w:val="20"/>
          <w:szCs w:val="20"/>
        </w:rPr>
        <w:t xml:space="preserve">та </w:t>
      </w:r>
      <w:r>
        <w:rPr>
          <w:color w:val="000000"/>
          <w:spacing w:val="-2"/>
          <w:sz w:val="20"/>
          <w:szCs w:val="20"/>
        </w:rPr>
        <w:t>п</w:t>
      </w:r>
      <w:r>
        <w:rPr>
          <w:color w:val="000000"/>
          <w:sz w:val="20"/>
          <w:szCs w:val="20"/>
        </w:rPr>
        <w:t>о отдельным в</w:t>
      </w:r>
      <w:r>
        <w:rPr>
          <w:color w:val="000000"/>
          <w:spacing w:val="-2"/>
          <w:sz w:val="20"/>
          <w:szCs w:val="20"/>
        </w:rPr>
        <w:t>и</w:t>
      </w:r>
      <w:r>
        <w:rPr>
          <w:color w:val="000000"/>
          <w:sz w:val="20"/>
          <w:szCs w:val="20"/>
        </w:rPr>
        <w:t>дам</w:t>
      </w:r>
      <w:r>
        <w:rPr>
          <w:color w:val="000000"/>
          <w:spacing w:val="1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д</w:t>
      </w:r>
      <w:r>
        <w:rPr>
          <w:color w:val="000000"/>
          <w:spacing w:val="-1"/>
          <w:sz w:val="20"/>
          <w:szCs w:val="20"/>
        </w:rPr>
        <w:t>е</w:t>
      </w:r>
      <w:r>
        <w:rPr>
          <w:color w:val="000000"/>
          <w:sz w:val="20"/>
          <w:szCs w:val="20"/>
        </w:rPr>
        <w:t>ятельности</w:t>
      </w:r>
      <w:r>
        <w:rPr>
          <w:color w:val="000000"/>
          <w:spacing w:val="1"/>
          <w:sz w:val="20"/>
          <w:szCs w:val="20"/>
        </w:rPr>
        <w:t xml:space="preserve"> </w:t>
      </w:r>
      <w:r>
        <w:rPr>
          <w:color w:val="000000"/>
          <w:spacing w:val="-1"/>
          <w:sz w:val="20"/>
          <w:szCs w:val="20"/>
        </w:rPr>
        <w:t>п</w:t>
      </w:r>
      <w:r>
        <w:rPr>
          <w:color w:val="000000"/>
          <w:spacing w:val="1"/>
          <w:sz w:val="20"/>
          <w:szCs w:val="20"/>
        </w:rPr>
        <w:t>р</w:t>
      </w:r>
      <w:r>
        <w:rPr>
          <w:color w:val="000000"/>
          <w:spacing w:val="-1"/>
          <w:sz w:val="20"/>
          <w:szCs w:val="20"/>
        </w:rPr>
        <w:t>ив</w:t>
      </w:r>
      <w:r>
        <w:rPr>
          <w:color w:val="000000"/>
          <w:spacing w:val="1"/>
          <w:sz w:val="20"/>
          <w:szCs w:val="20"/>
        </w:rPr>
        <w:t>о</w:t>
      </w:r>
      <w:r>
        <w:rPr>
          <w:color w:val="000000"/>
          <w:sz w:val="20"/>
          <w:szCs w:val="20"/>
        </w:rPr>
        <w:t>д</w:t>
      </w:r>
      <w:r>
        <w:rPr>
          <w:color w:val="000000"/>
          <w:spacing w:val="-1"/>
          <w:sz w:val="20"/>
          <w:szCs w:val="20"/>
        </w:rPr>
        <w:t>итс</w:t>
      </w:r>
      <w:r>
        <w:rPr>
          <w:color w:val="000000"/>
          <w:sz w:val="20"/>
          <w:szCs w:val="20"/>
        </w:rPr>
        <w:t>я</w:t>
      </w:r>
      <w:r>
        <w:rPr>
          <w:color w:val="000000"/>
          <w:spacing w:val="2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с</w:t>
      </w:r>
      <w:r>
        <w:rPr>
          <w:color w:val="000000"/>
          <w:spacing w:val="1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учет</w:t>
      </w:r>
      <w:r>
        <w:rPr>
          <w:color w:val="000000"/>
          <w:spacing w:val="1"/>
          <w:sz w:val="20"/>
          <w:szCs w:val="20"/>
        </w:rPr>
        <w:t>о</w:t>
      </w:r>
      <w:r>
        <w:rPr>
          <w:color w:val="000000"/>
          <w:sz w:val="20"/>
          <w:szCs w:val="20"/>
        </w:rPr>
        <w:t xml:space="preserve">м </w:t>
      </w:r>
      <w:r>
        <w:rPr>
          <w:color w:val="000000"/>
          <w:spacing w:val="-1"/>
          <w:sz w:val="20"/>
          <w:szCs w:val="20"/>
        </w:rPr>
        <w:t>об</w:t>
      </w:r>
      <w:r>
        <w:rPr>
          <w:color w:val="000000"/>
          <w:sz w:val="20"/>
          <w:szCs w:val="20"/>
        </w:rPr>
        <w:t>о</w:t>
      </w:r>
      <w:r>
        <w:rPr>
          <w:color w:val="000000"/>
          <w:spacing w:val="-1"/>
          <w:sz w:val="20"/>
          <w:szCs w:val="20"/>
        </w:rPr>
        <w:t>р</w:t>
      </w:r>
      <w:r>
        <w:rPr>
          <w:color w:val="000000"/>
          <w:sz w:val="20"/>
          <w:szCs w:val="20"/>
        </w:rPr>
        <w:t>ота</w:t>
      </w:r>
      <w:r>
        <w:rPr>
          <w:color w:val="000000"/>
          <w:spacing w:val="-1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мал</w:t>
      </w:r>
      <w:r>
        <w:rPr>
          <w:color w:val="000000"/>
          <w:spacing w:val="-2"/>
          <w:sz w:val="20"/>
          <w:szCs w:val="20"/>
        </w:rPr>
        <w:t>ы</w:t>
      </w:r>
      <w:r>
        <w:rPr>
          <w:color w:val="000000"/>
          <w:sz w:val="20"/>
          <w:szCs w:val="20"/>
        </w:rPr>
        <w:t>х п</w:t>
      </w:r>
      <w:r>
        <w:rPr>
          <w:color w:val="000000"/>
          <w:spacing w:val="1"/>
          <w:sz w:val="20"/>
          <w:szCs w:val="20"/>
        </w:rPr>
        <w:t>р</w:t>
      </w:r>
      <w:r>
        <w:rPr>
          <w:color w:val="000000"/>
          <w:sz w:val="20"/>
          <w:szCs w:val="20"/>
        </w:rPr>
        <w:t>едп</w:t>
      </w:r>
      <w:r>
        <w:rPr>
          <w:color w:val="000000"/>
          <w:spacing w:val="1"/>
          <w:sz w:val="20"/>
          <w:szCs w:val="20"/>
        </w:rPr>
        <w:t>р</w:t>
      </w:r>
      <w:r>
        <w:rPr>
          <w:color w:val="000000"/>
          <w:sz w:val="20"/>
          <w:szCs w:val="20"/>
        </w:rPr>
        <w:t>иятий.</w:t>
      </w:r>
    </w:p>
    <w:p w:rsidR="00E86D3E" w:rsidRDefault="00E86D3E">
      <w:pPr>
        <w:widowControl w:val="0"/>
        <w:autoSpaceDE w:val="0"/>
        <w:autoSpaceDN w:val="0"/>
        <w:adjustRightInd w:val="0"/>
        <w:spacing w:line="226" w:lineRule="exact"/>
        <w:ind w:left="102" w:right="-20"/>
        <w:rPr>
          <w:color w:val="000000"/>
          <w:sz w:val="20"/>
          <w:szCs w:val="20"/>
        </w:rPr>
      </w:pPr>
      <w:r>
        <w:rPr>
          <w:color w:val="000000"/>
          <w:position w:val="9"/>
          <w:sz w:val="13"/>
          <w:szCs w:val="13"/>
        </w:rPr>
        <w:t>21</w:t>
      </w:r>
      <w:r>
        <w:rPr>
          <w:color w:val="000000"/>
          <w:spacing w:val="17"/>
          <w:position w:val="9"/>
          <w:sz w:val="13"/>
          <w:szCs w:val="13"/>
        </w:rPr>
        <w:t xml:space="preserve"> </w:t>
      </w:r>
      <w:r>
        <w:rPr>
          <w:color w:val="000000"/>
          <w:sz w:val="20"/>
          <w:szCs w:val="20"/>
        </w:rPr>
        <w:t>Ст</w:t>
      </w:r>
      <w:r>
        <w:rPr>
          <w:color w:val="000000"/>
          <w:spacing w:val="1"/>
          <w:sz w:val="20"/>
          <w:szCs w:val="20"/>
        </w:rPr>
        <w:t>р</w:t>
      </w:r>
      <w:r>
        <w:rPr>
          <w:color w:val="000000"/>
          <w:sz w:val="20"/>
          <w:szCs w:val="20"/>
        </w:rPr>
        <w:t xml:space="preserve">атегия </w:t>
      </w:r>
      <w:r>
        <w:rPr>
          <w:color w:val="000000"/>
          <w:spacing w:val="1"/>
          <w:sz w:val="20"/>
          <w:szCs w:val="20"/>
        </w:rPr>
        <w:t>р</w:t>
      </w:r>
      <w:r>
        <w:rPr>
          <w:color w:val="000000"/>
          <w:spacing w:val="-1"/>
          <w:sz w:val="20"/>
          <w:szCs w:val="20"/>
        </w:rPr>
        <w:t>а</w:t>
      </w:r>
      <w:r>
        <w:rPr>
          <w:color w:val="000000"/>
          <w:sz w:val="20"/>
          <w:szCs w:val="20"/>
        </w:rPr>
        <w:t>звития Ни</w:t>
      </w:r>
      <w:r>
        <w:rPr>
          <w:color w:val="000000"/>
          <w:spacing w:val="-1"/>
          <w:sz w:val="20"/>
          <w:szCs w:val="20"/>
        </w:rPr>
        <w:t>жег</w:t>
      </w:r>
      <w:r>
        <w:rPr>
          <w:color w:val="000000"/>
          <w:spacing w:val="1"/>
          <w:sz w:val="20"/>
          <w:szCs w:val="20"/>
        </w:rPr>
        <w:t>о</w:t>
      </w:r>
      <w:r>
        <w:rPr>
          <w:color w:val="000000"/>
          <w:spacing w:val="-1"/>
          <w:sz w:val="20"/>
          <w:szCs w:val="20"/>
        </w:rPr>
        <w:t>р</w:t>
      </w:r>
      <w:r>
        <w:rPr>
          <w:color w:val="000000"/>
          <w:spacing w:val="1"/>
          <w:sz w:val="20"/>
          <w:szCs w:val="20"/>
        </w:rPr>
        <w:t>о</w:t>
      </w:r>
      <w:r>
        <w:rPr>
          <w:color w:val="000000"/>
          <w:spacing w:val="-1"/>
          <w:sz w:val="20"/>
          <w:szCs w:val="20"/>
        </w:rPr>
        <w:t>дск</w:t>
      </w:r>
      <w:r>
        <w:rPr>
          <w:color w:val="000000"/>
          <w:spacing w:val="1"/>
          <w:sz w:val="20"/>
          <w:szCs w:val="20"/>
        </w:rPr>
        <w:t>о</w:t>
      </w:r>
      <w:r>
        <w:rPr>
          <w:color w:val="000000"/>
          <w:sz w:val="20"/>
          <w:szCs w:val="20"/>
        </w:rPr>
        <w:t>й об</w:t>
      </w:r>
      <w:r>
        <w:rPr>
          <w:color w:val="000000"/>
          <w:spacing w:val="-2"/>
          <w:sz w:val="20"/>
          <w:szCs w:val="20"/>
        </w:rPr>
        <w:t>л</w:t>
      </w:r>
      <w:r>
        <w:rPr>
          <w:color w:val="000000"/>
          <w:sz w:val="20"/>
          <w:szCs w:val="20"/>
        </w:rPr>
        <w:t>асти до 20</w:t>
      </w:r>
      <w:r>
        <w:rPr>
          <w:color w:val="000000"/>
          <w:spacing w:val="1"/>
          <w:sz w:val="20"/>
          <w:szCs w:val="20"/>
        </w:rPr>
        <w:t>2</w:t>
      </w:r>
      <w:r>
        <w:rPr>
          <w:color w:val="000000"/>
          <w:sz w:val="20"/>
          <w:szCs w:val="20"/>
        </w:rPr>
        <w:t xml:space="preserve">0 </w:t>
      </w:r>
      <w:r>
        <w:rPr>
          <w:color w:val="000000"/>
          <w:spacing w:val="-1"/>
          <w:sz w:val="20"/>
          <w:szCs w:val="20"/>
        </w:rPr>
        <w:t>г</w:t>
      </w:r>
      <w:r>
        <w:rPr>
          <w:color w:val="000000"/>
          <w:sz w:val="20"/>
          <w:szCs w:val="20"/>
        </w:rPr>
        <w:t>.</w:t>
      </w:r>
    </w:p>
    <w:p w:rsidR="00E86D3E" w:rsidRDefault="00E86D3E">
      <w:pPr>
        <w:widowControl w:val="0"/>
        <w:autoSpaceDE w:val="0"/>
        <w:autoSpaceDN w:val="0"/>
        <w:adjustRightInd w:val="0"/>
        <w:spacing w:line="226" w:lineRule="exact"/>
        <w:ind w:left="102" w:right="-20"/>
        <w:rPr>
          <w:color w:val="000000"/>
          <w:sz w:val="20"/>
          <w:szCs w:val="20"/>
        </w:rPr>
        <w:sectPr w:rsidR="00E86D3E" w:rsidSect="00C1312B">
          <w:type w:val="continuous"/>
          <w:pgSz w:w="11920" w:h="16840"/>
          <w:pgMar w:top="851" w:right="851" w:bottom="1701" w:left="1985" w:header="720" w:footer="720" w:gutter="0"/>
          <w:cols w:space="720" w:equalWidth="0">
            <w:col w:w="9469"/>
          </w:cols>
          <w:noEndnote/>
        </w:sectPr>
      </w:pPr>
    </w:p>
    <w:p w:rsidR="00E86D3E" w:rsidRDefault="00E86D3E">
      <w:pPr>
        <w:widowControl w:val="0"/>
        <w:autoSpaceDE w:val="0"/>
        <w:autoSpaceDN w:val="0"/>
        <w:adjustRightInd w:val="0"/>
        <w:spacing w:before="83" w:line="241" w:lineRule="exact"/>
        <w:ind w:left="102" w:right="-20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FF9A00"/>
          <w:spacing w:val="1"/>
          <w:position w:val="-1"/>
          <w:sz w:val="20"/>
          <w:szCs w:val="20"/>
        </w:rPr>
        <w:lastRenderedPageBreak/>
        <w:t>Гра</w:t>
      </w:r>
      <w:r>
        <w:rPr>
          <w:rFonts w:ascii="Arial" w:hAnsi="Arial" w:cs="Arial"/>
          <w:b/>
          <w:bCs/>
          <w:color w:val="FF9A00"/>
          <w:spacing w:val="-4"/>
          <w:position w:val="-1"/>
          <w:sz w:val="20"/>
          <w:szCs w:val="20"/>
        </w:rPr>
        <w:t>ф</w:t>
      </w:r>
      <w:r>
        <w:rPr>
          <w:rFonts w:ascii="Arial" w:hAnsi="Arial" w:cs="Arial"/>
          <w:b/>
          <w:bCs/>
          <w:color w:val="FF9A00"/>
          <w:spacing w:val="1"/>
          <w:position w:val="-1"/>
          <w:sz w:val="20"/>
          <w:szCs w:val="20"/>
        </w:rPr>
        <w:t>и</w:t>
      </w:r>
      <w:r>
        <w:rPr>
          <w:rFonts w:ascii="Arial" w:hAnsi="Arial" w:cs="Arial"/>
          <w:b/>
          <w:bCs/>
          <w:color w:val="FF9A00"/>
          <w:position w:val="-1"/>
          <w:sz w:val="20"/>
          <w:szCs w:val="20"/>
        </w:rPr>
        <w:t>к 1.</w:t>
      </w:r>
      <w:r>
        <w:rPr>
          <w:rFonts w:ascii="Arial" w:hAnsi="Arial" w:cs="Arial"/>
          <w:b/>
          <w:bCs/>
          <w:color w:val="FF9A00"/>
          <w:spacing w:val="-5"/>
          <w:position w:val="-1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993300"/>
          <w:spacing w:val="-1"/>
          <w:position w:val="-1"/>
          <w:sz w:val="18"/>
          <w:szCs w:val="18"/>
        </w:rPr>
        <w:t>И</w:t>
      </w:r>
      <w:r>
        <w:rPr>
          <w:rFonts w:ascii="Arial" w:hAnsi="Arial" w:cs="Arial"/>
          <w:b/>
          <w:bCs/>
          <w:color w:val="993300"/>
          <w:spacing w:val="1"/>
          <w:position w:val="-1"/>
          <w:sz w:val="18"/>
          <w:szCs w:val="18"/>
        </w:rPr>
        <w:t>зн</w:t>
      </w:r>
      <w:r>
        <w:rPr>
          <w:rFonts w:ascii="Arial" w:hAnsi="Arial" w:cs="Arial"/>
          <w:b/>
          <w:bCs/>
          <w:color w:val="993300"/>
          <w:spacing w:val="2"/>
          <w:position w:val="-1"/>
          <w:sz w:val="18"/>
          <w:szCs w:val="18"/>
        </w:rPr>
        <w:t>о</w:t>
      </w:r>
      <w:r>
        <w:rPr>
          <w:rFonts w:ascii="Arial" w:hAnsi="Arial" w:cs="Arial"/>
          <w:b/>
          <w:bCs/>
          <w:color w:val="993300"/>
          <w:spacing w:val="-4"/>
          <w:position w:val="-1"/>
          <w:sz w:val="18"/>
          <w:szCs w:val="18"/>
        </w:rPr>
        <w:t>ш</w:t>
      </w:r>
      <w:r>
        <w:rPr>
          <w:rFonts w:ascii="Arial" w:hAnsi="Arial" w:cs="Arial"/>
          <w:b/>
          <w:bCs/>
          <w:color w:val="993300"/>
          <w:spacing w:val="-1"/>
          <w:position w:val="-1"/>
          <w:sz w:val="18"/>
          <w:szCs w:val="18"/>
        </w:rPr>
        <w:t>е</w:t>
      </w:r>
      <w:r>
        <w:rPr>
          <w:rFonts w:ascii="Arial" w:hAnsi="Arial" w:cs="Arial"/>
          <w:b/>
          <w:bCs/>
          <w:color w:val="993300"/>
          <w:spacing w:val="1"/>
          <w:position w:val="-1"/>
          <w:sz w:val="18"/>
          <w:szCs w:val="18"/>
        </w:rPr>
        <w:t>ннос</w:t>
      </w:r>
      <w:r>
        <w:rPr>
          <w:rFonts w:ascii="Arial" w:hAnsi="Arial" w:cs="Arial"/>
          <w:b/>
          <w:bCs/>
          <w:color w:val="993300"/>
          <w:spacing w:val="-2"/>
          <w:position w:val="-1"/>
          <w:sz w:val="18"/>
          <w:szCs w:val="18"/>
        </w:rPr>
        <w:t>т</w:t>
      </w:r>
      <w:r>
        <w:rPr>
          <w:rFonts w:ascii="Arial" w:hAnsi="Arial" w:cs="Arial"/>
          <w:b/>
          <w:bCs/>
          <w:color w:val="993300"/>
          <w:position w:val="-1"/>
          <w:sz w:val="18"/>
          <w:szCs w:val="18"/>
        </w:rPr>
        <w:t>ь</w:t>
      </w:r>
      <w:r>
        <w:rPr>
          <w:rFonts w:ascii="Arial" w:hAnsi="Arial" w:cs="Arial"/>
          <w:b/>
          <w:bCs/>
          <w:color w:val="993300"/>
          <w:spacing w:val="2"/>
          <w:position w:val="-1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993300"/>
          <w:position w:val="-1"/>
          <w:sz w:val="18"/>
          <w:szCs w:val="18"/>
        </w:rPr>
        <w:t>основных</w:t>
      </w:r>
      <w:r>
        <w:rPr>
          <w:rFonts w:ascii="Arial" w:hAnsi="Arial" w:cs="Arial"/>
          <w:b/>
          <w:bCs/>
          <w:color w:val="993300"/>
          <w:spacing w:val="1"/>
          <w:position w:val="-1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993300"/>
          <w:spacing w:val="-1"/>
          <w:position w:val="-1"/>
          <w:sz w:val="18"/>
          <w:szCs w:val="18"/>
        </w:rPr>
        <w:t>сред</w:t>
      </w:r>
      <w:r>
        <w:rPr>
          <w:rFonts w:ascii="Arial" w:hAnsi="Arial" w:cs="Arial"/>
          <w:b/>
          <w:bCs/>
          <w:color w:val="993300"/>
          <w:spacing w:val="2"/>
          <w:position w:val="-1"/>
          <w:sz w:val="18"/>
          <w:szCs w:val="18"/>
        </w:rPr>
        <w:t>с</w:t>
      </w:r>
      <w:r>
        <w:rPr>
          <w:rFonts w:ascii="Arial" w:hAnsi="Arial" w:cs="Arial"/>
          <w:b/>
          <w:bCs/>
          <w:color w:val="993300"/>
          <w:spacing w:val="-2"/>
          <w:position w:val="-1"/>
          <w:sz w:val="18"/>
          <w:szCs w:val="18"/>
        </w:rPr>
        <w:t>т</w:t>
      </w:r>
      <w:r>
        <w:rPr>
          <w:rFonts w:ascii="Arial" w:hAnsi="Arial" w:cs="Arial"/>
          <w:b/>
          <w:bCs/>
          <w:color w:val="993300"/>
          <w:spacing w:val="1"/>
          <w:position w:val="-1"/>
          <w:sz w:val="18"/>
          <w:szCs w:val="18"/>
        </w:rPr>
        <w:t>в</w:t>
      </w:r>
      <w:r>
        <w:rPr>
          <w:rFonts w:ascii="Arial" w:hAnsi="Arial" w:cs="Arial"/>
          <w:b/>
          <w:bCs/>
          <w:color w:val="993300"/>
          <w:position w:val="-1"/>
          <w:sz w:val="18"/>
          <w:szCs w:val="18"/>
        </w:rPr>
        <w:t>,</w:t>
      </w:r>
      <w:r>
        <w:rPr>
          <w:rFonts w:ascii="Arial" w:hAnsi="Arial" w:cs="Arial"/>
          <w:b/>
          <w:bCs/>
          <w:color w:val="993300"/>
          <w:spacing w:val="1"/>
          <w:position w:val="-1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993300"/>
          <w:position w:val="-1"/>
          <w:sz w:val="18"/>
          <w:szCs w:val="18"/>
        </w:rPr>
        <w:t>по</w:t>
      </w:r>
      <w:r>
        <w:rPr>
          <w:rFonts w:ascii="Arial" w:hAnsi="Arial" w:cs="Arial"/>
          <w:b/>
          <w:bCs/>
          <w:color w:val="993300"/>
          <w:spacing w:val="1"/>
          <w:position w:val="-1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993300"/>
          <w:spacing w:val="-1"/>
          <w:position w:val="-1"/>
          <w:sz w:val="18"/>
          <w:szCs w:val="18"/>
        </w:rPr>
        <w:t>с</w:t>
      </w:r>
      <w:r>
        <w:rPr>
          <w:rFonts w:ascii="Arial" w:hAnsi="Arial" w:cs="Arial"/>
          <w:b/>
          <w:bCs/>
          <w:color w:val="993300"/>
          <w:position w:val="-1"/>
          <w:sz w:val="18"/>
          <w:szCs w:val="18"/>
        </w:rPr>
        <w:t>о</w:t>
      </w:r>
      <w:r>
        <w:rPr>
          <w:rFonts w:ascii="Arial" w:hAnsi="Arial" w:cs="Arial"/>
          <w:b/>
          <w:bCs/>
          <w:color w:val="993300"/>
          <w:spacing w:val="-2"/>
          <w:position w:val="-1"/>
          <w:sz w:val="18"/>
          <w:szCs w:val="18"/>
        </w:rPr>
        <w:t>ст</w:t>
      </w:r>
      <w:r>
        <w:rPr>
          <w:rFonts w:ascii="Arial" w:hAnsi="Arial" w:cs="Arial"/>
          <w:b/>
          <w:bCs/>
          <w:color w:val="993300"/>
          <w:position w:val="-1"/>
          <w:sz w:val="18"/>
          <w:szCs w:val="18"/>
        </w:rPr>
        <w:t>о</w:t>
      </w:r>
      <w:r>
        <w:rPr>
          <w:rFonts w:ascii="Arial" w:hAnsi="Arial" w:cs="Arial"/>
          <w:b/>
          <w:bCs/>
          <w:color w:val="993300"/>
          <w:spacing w:val="1"/>
          <w:position w:val="-1"/>
          <w:sz w:val="18"/>
          <w:szCs w:val="18"/>
        </w:rPr>
        <w:t>я</w:t>
      </w:r>
      <w:r>
        <w:rPr>
          <w:rFonts w:ascii="Arial" w:hAnsi="Arial" w:cs="Arial"/>
          <w:b/>
          <w:bCs/>
          <w:color w:val="993300"/>
          <w:position w:val="-1"/>
          <w:sz w:val="18"/>
          <w:szCs w:val="18"/>
        </w:rPr>
        <w:t>нию</w:t>
      </w:r>
      <w:r>
        <w:rPr>
          <w:rFonts w:ascii="Arial" w:hAnsi="Arial" w:cs="Arial"/>
          <w:b/>
          <w:bCs/>
          <w:color w:val="993300"/>
          <w:spacing w:val="2"/>
          <w:position w:val="-1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993300"/>
          <w:position w:val="-1"/>
          <w:sz w:val="18"/>
          <w:szCs w:val="18"/>
        </w:rPr>
        <w:t>на 1 января</w:t>
      </w:r>
      <w:r>
        <w:rPr>
          <w:rFonts w:ascii="Arial" w:hAnsi="Arial" w:cs="Arial"/>
          <w:b/>
          <w:bCs/>
          <w:color w:val="993300"/>
          <w:spacing w:val="2"/>
          <w:position w:val="-1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993300"/>
          <w:position w:val="-1"/>
          <w:sz w:val="18"/>
          <w:szCs w:val="18"/>
        </w:rPr>
        <w:t>2006</w:t>
      </w:r>
      <w:r>
        <w:rPr>
          <w:rFonts w:ascii="Arial" w:hAnsi="Arial" w:cs="Arial"/>
          <w:b/>
          <w:bCs/>
          <w:color w:val="993300"/>
          <w:spacing w:val="-1"/>
          <w:position w:val="-1"/>
          <w:sz w:val="18"/>
          <w:szCs w:val="18"/>
        </w:rPr>
        <w:t xml:space="preserve"> г</w:t>
      </w:r>
      <w:r>
        <w:rPr>
          <w:rFonts w:ascii="Arial" w:hAnsi="Arial" w:cs="Arial"/>
          <w:b/>
          <w:bCs/>
          <w:color w:val="993300"/>
          <w:position w:val="-1"/>
          <w:sz w:val="18"/>
          <w:szCs w:val="18"/>
        </w:rPr>
        <w:t>.,</w:t>
      </w:r>
      <w:r>
        <w:rPr>
          <w:rFonts w:ascii="Arial" w:hAnsi="Arial" w:cs="Arial"/>
          <w:b/>
          <w:bCs/>
          <w:color w:val="993300"/>
          <w:spacing w:val="1"/>
          <w:position w:val="-1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993300"/>
          <w:spacing w:val="9"/>
          <w:position w:val="-1"/>
          <w:sz w:val="18"/>
          <w:szCs w:val="18"/>
        </w:rPr>
        <w:t>%</w:t>
      </w:r>
      <w:r>
        <w:rPr>
          <w:rFonts w:ascii="Arial" w:hAnsi="Arial" w:cs="Arial"/>
          <w:b/>
          <w:bCs/>
          <w:color w:val="993300"/>
          <w:position w:val="8"/>
          <w:sz w:val="12"/>
          <w:szCs w:val="12"/>
        </w:rPr>
        <w:t>22</w:t>
      </w:r>
    </w:p>
    <w:p w:rsidR="00E86D3E" w:rsidRDefault="00E86D3E">
      <w:pPr>
        <w:widowControl w:val="0"/>
        <w:autoSpaceDE w:val="0"/>
        <w:autoSpaceDN w:val="0"/>
        <w:adjustRightInd w:val="0"/>
        <w:spacing w:before="4" w:line="180" w:lineRule="exact"/>
        <w:ind w:right="-20"/>
        <w:rPr>
          <w:rFonts w:ascii="Arial" w:hAnsi="Arial" w:cs="Arial"/>
          <w:color w:val="000000"/>
          <w:sz w:val="18"/>
          <w:szCs w:val="18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  <w:sectPr w:rsidR="00E86D3E" w:rsidSect="00C1312B">
          <w:pgSz w:w="11920" w:h="16840"/>
          <w:pgMar w:top="851" w:right="851" w:bottom="1701" w:left="1985" w:header="720" w:footer="720" w:gutter="0"/>
          <w:cols w:space="720" w:equalWidth="0">
            <w:col w:w="9469"/>
          </w:cols>
          <w:noEndnote/>
        </w:sectPr>
      </w:pPr>
    </w:p>
    <w:p w:rsidR="00E86D3E" w:rsidRDefault="00E86D3E">
      <w:pPr>
        <w:widowControl w:val="0"/>
        <w:autoSpaceDE w:val="0"/>
        <w:autoSpaceDN w:val="0"/>
        <w:adjustRightInd w:val="0"/>
        <w:spacing w:before="15" w:line="993" w:lineRule="auto"/>
        <w:ind w:left="683" w:right="-19" w:firstLine="547"/>
        <w:jc w:val="right"/>
        <w:rPr>
          <w:rFonts w:ascii="Arial" w:hAnsi="Arial" w:cs="Arial"/>
          <w:color w:val="000000"/>
          <w:sz w:val="10"/>
          <w:szCs w:val="10"/>
        </w:rPr>
      </w:pPr>
      <w:r>
        <w:rPr>
          <w:rFonts w:ascii="Arial" w:hAnsi="Arial" w:cs="Arial"/>
          <w:b/>
          <w:bCs/>
          <w:color w:val="000000"/>
          <w:sz w:val="10"/>
          <w:szCs w:val="10"/>
        </w:rPr>
        <w:lastRenderedPageBreak/>
        <w:t>Все</w:t>
      </w:r>
      <w:r>
        <w:rPr>
          <w:rFonts w:ascii="Arial" w:hAnsi="Arial" w:cs="Arial"/>
          <w:b/>
          <w:bCs/>
          <w:color w:val="000000"/>
          <w:spacing w:val="4"/>
          <w:sz w:val="10"/>
          <w:szCs w:val="10"/>
        </w:rPr>
        <w:t xml:space="preserve"> </w:t>
      </w:r>
      <w:r>
        <w:rPr>
          <w:rFonts w:ascii="Arial" w:hAnsi="Arial" w:cs="Arial"/>
          <w:b/>
          <w:bCs/>
          <w:color w:val="000000"/>
          <w:spacing w:val="-1"/>
          <w:sz w:val="10"/>
          <w:szCs w:val="10"/>
        </w:rPr>
        <w:t>о</w:t>
      </w:r>
      <w:r>
        <w:rPr>
          <w:rFonts w:ascii="Arial" w:hAnsi="Arial" w:cs="Arial"/>
          <w:b/>
          <w:bCs/>
          <w:color w:val="000000"/>
          <w:spacing w:val="1"/>
          <w:sz w:val="10"/>
          <w:szCs w:val="10"/>
        </w:rPr>
        <w:t>с</w:t>
      </w:r>
      <w:r>
        <w:rPr>
          <w:rFonts w:ascii="Arial" w:hAnsi="Arial" w:cs="Arial"/>
          <w:b/>
          <w:bCs/>
          <w:color w:val="000000"/>
          <w:sz w:val="10"/>
          <w:szCs w:val="10"/>
        </w:rPr>
        <w:t>н</w:t>
      </w:r>
      <w:r>
        <w:rPr>
          <w:rFonts w:ascii="Arial" w:hAnsi="Arial" w:cs="Arial"/>
          <w:b/>
          <w:bCs/>
          <w:color w:val="000000"/>
          <w:spacing w:val="1"/>
          <w:sz w:val="10"/>
          <w:szCs w:val="10"/>
        </w:rPr>
        <w:t>о</w:t>
      </w:r>
      <w:r>
        <w:rPr>
          <w:rFonts w:ascii="Arial" w:hAnsi="Arial" w:cs="Arial"/>
          <w:b/>
          <w:bCs/>
          <w:color w:val="000000"/>
          <w:sz w:val="10"/>
          <w:szCs w:val="10"/>
        </w:rPr>
        <w:t>вн</w:t>
      </w:r>
      <w:r>
        <w:rPr>
          <w:rFonts w:ascii="Arial" w:hAnsi="Arial" w:cs="Arial"/>
          <w:b/>
          <w:bCs/>
          <w:color w:val="000000"/>
          <w:spacing w:val="1"/>
          <w:sz w:val="10"/>
          <w:szCs w:val="10"/>
        </w:rPr>
        <w:t>ы</w:t>
      </w:r>
      <w:r>
        <w:rPr>
          <w:rFonts w:ascii="Arial" w:hAnsi="Arial" w:cs="Arial"/>
          <w:b/>
          <w:bCs/>
          <w:color w:val="000000"/>
          <w:sz w:val="10"/>
          <w:szCs w:val="10"/>
        </w:rPr>
        <w:t>е</w:t>
      </w:r>
      <w:r>
        <w:rPr>
          <w:rFonts w:ascii="Arial" w:hAnsi="Arial" w:cs="Arial"/>
          <w:b/>
          <w:bCs/>
          <w:color w:val="000000"/>
          <w:spacing w:val="7"/>
          <w:sz w:val="10"/>
          <w:szCs w:val="10"/>
        </w:rPr>
        <w:t xml:space="preserve"> </w:t>
      </w:r>
      <w:r>
        <w:rPr>
          <w:rFonts w:ascii="Arial" w:hAnsi="Arial" w:cs="Arial"/>
          <w:b/>
          <w:bCs/>
          <w:color w:val="000000"/>
          <w:w w:val="101"/>
          <w:sz w:val="10"/>
          <w:szCs w:val="10"/>
        </w:rPr>
        <w:t xml:space="preserve">фонды </w:t>
      </w:r>
      <w:r>
        <w:rPr>
          <w:rFonts w:ascii="Arial" w:hAnsi="Arial" w:cs="Arial"/>
          <w:b/>
          <w:bCs/>
          <w:color w:val="000000"/>
          <w:sz w:val="10"/>
          <w:szCs w:val="10"/>
        </w:rPr>
        <w:t>Обра</w:t>
      </w:r>
      <w:r>
        <w:rPr>
          <w:rFonts w:ascii="Arial" w:hAnsi="Arial" w:cs="Arial"/>
          <w:b/>
          <w:bCs/>
          <w:color w:val="000000"/>
          <w:spacing w:val="1"/>
          <w:sz w:val="10"/>
          <w:szCs w:val="10"/>
        </w:rPr>
        <w:t>б</w:t>
      </w:r>
      <w:r>
        <w:rPr>
          <w:rFonts w:ascii="Arial" w:hAnsi="Arial" w:cs="Arial"/>
          <w:b/>
          <w:bCs/>
          <w:color w:val="000000"/>
          <w:sz w:val="10"/>
          <w:szCs w:val="10"/>
        </w:rPr>
        <w:t>а</w:t>
      </w:r>
      <w:r>
        <w:rPr>
          <w:rFonts w:ascii="Arial" w:hAnsi="Arial" w:cs="Arial"/>
          <w:b/>
          <w:bCs/>
          <w:color w:val="000000"/>
          <w:spacing w:val="-2"/>
          <w:sz w:val="10"/>
          <w:szCs w:val="10"/>
        </w:rPr>
        <w:t>т</w:t>
      </w:r>
      <w:r>
        <w:rPr>
          <w:rFonts w:ascii="Arial" w:hAnsi="Arial" w:cs="Arial"/>
          <w:b/>
          <w:bCs/>
          <w:color w:val="000000"/>
          <w:spacing w:val="1"/>
          <w:sz w:val="10"/>
          <w:szCs w:val="10"/>
        </w:rPr>
        <w:t>ы</w:t>
      </w:r>
      <w:r>
        <w:rPr>
          <w:rFonts w:ascii="Arial" w:hAnsi="Arial" w:cs="Arial"/>
          <w:b/>
          <w:bCs/>
          <w:color w:val="000000"/>
          <w:sz w:val="10"/>
          <w:szCs w:val="10"/>
        </w:rPr>
        <w:t>ва</w:t>
      </w:r>
      <w:r>
        <w:rPr>
          <w:rFonts w:ascii="Arial" w:hAnsi="Arial" w:cs="Arial"/>
          <w:b/>
          <w:bCs/>
          <w:color w:val="000000"/>
          <w:spacing w:val="1"/>
          <w:sz w:val="10"/>
          <w:szCs w:val="10"/>
        </w:rPr>
        <w:t>ю</w:t>
      </w:r>
      <w:r>
        <w:rPr>
          <w:rFonts w:ascii="Arial" w:hAnsi="Arial" w:cs="Arial"/>
          <w:b/>
          <w:bCs/>
          <w:color w:val="000000"/>
          <w:spacing w:val="-1"/>
          <w:sz w:val="10"/>
          <w:szCs w:val="10"/>
        </w:rPr>
        <w:t>щ</w:t>
      </w:r>
      <w:r>
        <w:rPr>
          <w:rFonts w:ascii="Arial" w:hAnsi="Arial" w:cs="Arial"/>
          <w:b/>
          <w:bCs/>
          <w:color w:val="000000"/>
          <w:spacing w:val="1"/>
          <w:sz w:val="10"/>
          <w:szCs w:val="10"/>
        </w:rPr>
        <w:t>е</w:t>
      </w:r>
      <w:r>
        <w:rPr>
          <w:rFonts w:ascii="Arial" w:hAnsi="Arial" w:cs="Arial"/>
          <w:b/>
          <w:bCs/>
          <w:color w:val="000000"/>
          <w:sz w:val="10"/>
          <w:szCs w:val="10"/>
        </w:rPr>
        <w:t>е</w:t>
      </w:r>
      <w:r>
        <w:rPr>
          <w:rFonts w:ascii="Arial" w:hAnsi="Arial" w:cs="Arial"/>
          <w:b/>
          <w:bCs/>
          <w:color w:val="000000"/>
          <w:spacing w:val="11"/>
          <w:sz w:val="10"/>
          <w:szCs w:val="10"/>
        </w:rPr>
        <w:t xml:space="preserve"> </w:t>
      </w:r>
      <w:r>
        <w:rPr>
          <w:rFonts w:ascii="Arial" w:hAnsi="Arial" w:cs="Arial"/>
          <w:b/>
          <w:bCs/>
          <w:color w:val="000000"/>
          <w:w w:val="101"/>
          <w:sz w:val="10"/>
          <w:szCs w:val="10"/>
        </w:rPr>
        <w:t>п</w:t>
      </w:r>
      <w:r>
        <w:rPr>
          <w:rFonts w:ascii="Arial" w:hAnsi="Arial" w:cs="Arial"/>
          <w:b/>
          <w:bCs/>
          <w:color w:val="000000"/>
          <w:spacing w:val="1"/>
          <w:w w:val="101"/>
          <w:sz w:val="10"/>
          <w:szCs w:val="10"/>
        </w:rPr>
        <w:t>р</w:t>
      </w:r>
      <w:r>
        <w:rPr>
          <w:rFonts w:ascii="Arial" w:hAnsi="Arial" w:cs="Arial"/>
          <w:b/>
          <w:bCs/>
          <w:color w:val="000000"/>
          <w:spacing w:val="-1"/>
          <w:w w:val="101"/>
          <w:sz w:val="10"/>
          <w:szCs w:val="10"/>
        </w:rPr>
        <w:t>о</w:t>
      </w:r>
      <w:r>
        <w:rPr>
          <w:rFonts w:ascii="Arial" w:hAnsi="Arial" w:cs="Arial"/>
          <w:b/>
          <w:bCs/>
          <w:color w:val="000000"/>
          <w:spacing w:val="1"/>
          <w:w w:val="101"/>
          <w:sz w:val="10"/>
          <w:szCs w:val="10"/>
        </w:rPr>
        <w:t>и</w:t>
      </w:r>
      <w:r>
        <w:rPr>
          <w:rFonts w:ascii="Arial" w:hAnsi="Arial" w:cs="Arial"/>
          <w:b/>
          <w:bCs/>
          <w:color w:val="000000"/>
          <w:w w:val="101"/>
          <w:sz w:val="10"/>
          <w:szCs w:val="10"/>
        </w:rPr>
        <w:t>зв</w:t>
      </w:r>
      <w:r>
        <w:rPr>
          <w:rFonts w:ascii="Arial" w:hAnsi="Arial" w:cs="Arial"/>
          <w:b/>
          <w:bCs/>
          <w:color w:val="000000"/>
          <w:spacing w:val="-1"/>
          <w:w w:val="101"/>
          <w:sz w:val="10"/>
          <w:szCs w:val="10"/>
        </w:rPr>
        <w:t>о</w:t>
      </w:r>
      <w:r>
        <w:rPr>
          <w:rFonts w:ascii="Arial" w:hAnsi="Arial" w:cs="Arial"/>
          <w:b/>
          <w:bCs/>
          <w:color w:val="000000"/>
          <w:spacing w:val="1"/>
          <w:w w:val="101"/>
          <w:sz w:val="10"/>
          <w:szCs w:val="10"/>
        </w:rPr>
        <w:t>д</w:t>
      </w:r>
      <w:r>
        <w:rPr>
          <w:rFonts w:ascii="Arial" w:hAnsi="Arial" w:cs="Arial"/>
          <w:b/>
          <w:bCs/>
          <w:color w:val="000000"/>
          <w:w w:val="101"/>
          <w:sz w:val="10"/>
          <w:szCs w:val="10"/>
        </w:rPr>
        <w:t>с</w:t>
      </w:r>
      <w:r>
        <w:rPr>
          <w:rFonts w:ascii="Arial" w:hAnsi="Arial" w:cs="Arial"/>
          <w:b/>
          <w:bCs/>
          <w:color w:val="000000"/>
          <w:spacing w:val="-1"/>
          <w:w w:val="101"/>
          <w:sz w:val="10"/>
          <w:szCs w:val="10"/>
        </w:rPr>
        <w:t>т</w:t>
      </w:r>
      <w:r>
        <w:rPr>
          <w:rFonts w:ascii="Arial" w:hAnsi="Arial" w:cs="Arial"/>
          <w:b/>
          <w:bCs/>
          <w:color w:val="000000"/>
          <w:spacing w:val="1"/>
          <w:w w:val="101"/>
          <w:sz w:val="10"/>
          <w:szCs w:val="10"/>
        </w:rPr>
        <w:t>в</w:t>
      </w:r>
      <w:r>
        <w:rPr>
          <w:rFonts w:ascii="Arial" w:hAnsi="Arial" w:cs="Arial"/>
          <w:b/>
          <w:bCs/>
          <w:color w:val="000000"/>
          <w:w w:val="101"/>
          <w:sz w:val="10"/>
          <w:szCs w:val="10"/>
        </w:rPr>
        <w:t>о С</w:t>
      </w:r>
      <w:r>
        <w:rPr>
          <w:rFonts w:ascii="Arial" w:hAnsi="Arial" w:cs="Arial"/>
          <w:b/>
          <w:bCs/>
          <w:color w:val="000000"/>
          <w:spacing w:val="-2"/>
          <w:w w:val="101"/>
          <w:sz w:val="10"/>
          <w:szCs w:val="10"/>
        </w:rPr>
        <w:t>т</w:t>
      </w:r>
      <w:r>
        <w:rPr>
          <w:rFonts w:ascii="Arial" w:hAnsi="Arial" w:cs="Arial"/>
          <w:b/>
          <w:bCs/>
          <w:color w:val="000000"/>
          <w:spacing w:val="-1"/>
          <w:w w:val="101"/>
          <w:sz w:val="10"/>
          <w:szCs w:val="10"/>
        </w:rPr>
        <w:t>р</w:t>
      </w:r>
      <w:r>
        <w:rPr>
          <w:rFonts w:ascii="Arial" w:hAnsi="Arial" w:cs="Arial"/>
          <w:b/>
          <w:bCs/>
          <w:color w:val="000000"/>
          <w:spacing w:val="1"/>
          <w:w w:val="101"/>
          <w:sz w:val="10"/>
          <w:szCs w:val="10"/>
        </w:rPr>
        <w:t>о</w:t>
      </w:r>
      <w:r>
        <w:rPr>
          <w:rFonts w:ascii="Arial" w:hAnsi="Arial" w:cs="Arial"/>
          <w:b/>
          <w:bCs/>
          <w:color w:val="000000"/>
          <w:w w:val="101"/>
          <w:sz w:val="10"/>
          <w:szCs w:val="10"/>
        </w:rPr>
        <w:t>и</w:t>
      </w:r>
      <w:r>
        <w:rPr>
          <w:rFonts w:ascii="Arial" w:hAnsi="Arial" w:cs="Arial"/>
          <w:b/>
          <w:bCs/>
          <w:color w:val="000000"/>
          <w:spacing w:val="-2"/>
          <w:w w:val="101"/>
          <w:sz w:val="10"/>
          <w:szCs w:val="10"/>
        </w:rPr>
        <w:t>т</w:t>
      </w:r>
      <w:r>
        <w:rPr>
          <w:rFonts w:ascii="Arial" w:hAnsi="Arial" w:cs="Arial"/>
          <w:b/>
          <w:bCs/>
          <w:color w:val="000000"/>
          <w:w w:val="101"/>
          <w:sz w:val="10"/>
          <w:szCs w:val="10"/>
        </w:rPr>
        <w:t>ель</w:t>
      </w:r>
      <w:r>
        <w:rPr>
          <w:rFonts w:ascii="Arial" w:hAnsi="Arial" w:cs="Arial"/>
          <w:b/>
          <w:bCs/>
          <w:color w:val="000000"/>
          <w:spacing w:val="1"/>
          <w:w w:val="101"/>
          <w:sz w:val="10"/>
          <w:szCs w:val="10"/>
        </w:rPr>
        <w:t>с</w:t>
      </w:r>
      <w:r>
        <w:rPr>
          <w:rFonts w:ascii="Arial" w:hAnsi="Arial" w:cs="Arial"/>
          <w:b/>
          <w:bCs/>
          <w:color w:val="000000"/>
          <w:spacing w:val="-2"/>
          <w:w w:val="101"/>
          <w:sz w:val="10"/>
          <w:szCs w:val="10"/>
        </w:rPr>
        <w:t>т</w:t>
      </w:r>
      <w:r>
        <w:rPr>
          <w:rFonts w:ascii="Arial" w:hAnsi="Arial" w:cs="Arial"/>
          <w:b/>
          <w:bCs/>
          <w:color w:val="000000"/>
          <w:w w:val="101"/>
          <w:sz w:val="10"/>
          <w:szCs w:val="10"/>
        </w:rPr>
        <w:t>во</w:t>
      </w:r>
    </w:p>
    <w:p w:rsidR="00E86D3E" w:rsidRDefault="00E86D3E">
      <w:pPr>
        <w:widowControl w:val="0"/>
        <w:autoSpaceDE w:val="0"/>
        <w:autoSpaceDN w:val="0"/>
        <w:adjustRightInd w:val="0"/>
        <w:spacing w:before="11"/>
        <w:ind w:left="1298" w:right="-19"/>
        <w:jc w:val="right"/>
        <w:rPr>
          <w:rFonts w:ascii="Arial" w:hAnsi="Arial" w:cs="Arial"/>
          <w:color w:val="000000"/>
          <w:sz w:val="10"/>
          <w:szCs w:val="10"/>
        </w:rPr>
      </w:pPr>
      <w:r>
        <w:rPr>
          <w:rFonts w:ascii="Arial" w:hAnsi="Arial" w:cs="Arial"/>
          <w:b/>
          <w:bCs/>
          <w:color w:val="000000"/>
          <w:sz w:val="10"/>
          <w:szCs w:val="10"/>
        </w:rPr>
        <w:t>С</w:t>
      </w:r>
      <w:r>
        <w:rPr>
          <w:rFonts w:ascii="Arial" w:hAnsi="Arial" w:cs="Arial"/>
          <w:b/>
          <w:bCs/>
          <w:color w:val="000000"/>
          <w:spacing w:val="1"/>
          <w:sz w:val="10"/>
          <w:szCs w:val="10"/>
        </w:rPr>
        <w:t>е</w:t>
      </w:r>
      <w:r>
        <w:rPr>
          <w:rFonts w:ascii="Arial" w:hAnsi="Arial" w:cs="Arial"/>
          <w:b/>
          <w:bCs/>
          <w:color w:val="000000"/>
          <w:spacing w:val="-1"/>
          <w:sz w:val="10"/>
          <w:szCs w:val="10"/>
        </w:rPr>
        <w:t>л</w:t>
      </w:r>
      <w:r>
        <w:rPr>
          <w:rFonts w:ascii="Arial" w:hAnsi="Arial" w:cs="Arial"/>
          <w:b/>
          <w:bCs/>
          <w:color w:val="000000"/>
          <w:sz w:val="10"/>
          <w:szCs w:val="10"/>
        </w:rPr>
        <w:t>ь</w:t>
      </w:r>
      <w:r>
        <w:rPr>
          <w:rFonts w:ascii="Arial" w:hAnsi="Arial" w:cs="Arial"/>
          <w:b/>
          <w:bCs/>
          <w:color w:val="000000"/>
          <w:spacing w:val="1"/>
          <w:sz w:val="10"/>
          <w:szCs w:val="10"/>
        </w:rPr>
        <w:t>ск</w:t>
      </w:r>
      <w:r>
        <w:rPr>
          <w:rFonts w:ascii="Arial" w:hAnsi="Arial" w:cs="Arial"/>
          <w:b/>
          <w:bCs/>
          <w:color w:val="000000"/>
          <w:spacing w:val="-1"/>
          <w:sz w:val="10"/>
          <w:szCs w:val="10"/>
        </w:rPr>
        <w:t>о</w:t>
      </w:r>
      <w:r>
        <w:rPr>
          <w:rFonts w:ascii="Arial" w:hAnsi="Arial" w:cs="Arial"/>
          <w:b/>
          <w:bCs/>
          <w:color w:val="000000"/>
          <w:sz w:val="10"/>
          <w:szCs w:val="10"/>
        </w:rPr>
        <w:t>е</w:t>
      </w:r>
      <w:r>
        <w:rPr>
          <w:rFonts w:ascii="Arial" w:hAnsi="Arial" w:cs="Arial"/>
          <w:b/>
          <w:bCs/>
          <w:color w:val="000000"/>
          <w:spacing w:val="6"/>
          <w:sz w:val="10"/>
          <w:szCs w:val="10"/>
        </w:rPr>
        <w:t xml:space="preserve"> </w:t>
      </w:r>
      <w:r>
        <w:rPr>
          <w:rFonts w:ascii="Arial" w:hAnsi="Arial" w:cs="Arial"/>
          <w:b/>
          <w:bCs/>
          <w:color w:val="000000"/>
          <w:spacing w:val="1"/>
          <w:w w:val="101"/>
          <w:sz w:val="10"/>
          <w:szCs w:val="10"/>
        </w:rPr>
        <w:t>х</w:t>
      </w:r>
      <w:r>
        <w:rPr>
          <w:rFonts w:ascii="Arial" w:hAnsi="Arial" w:cs="Arial"/>
          <w:b/>
          <w:bCs/>
          <w:color w:val="000000"/>
          <w:spacing w:val="-1"/>
          <w:w w:val="101"/>
          <w:sz w:val="10"/>
          <w:szCs w:val="10"/>
        </w:rPr>
        <w:t>о</w:t>
      </w:r>
      <w:r>
        <w:rPr>
          <w:rFonts w:ascii="Arial" w:hAnsi="Arial" w:cs="Arial"/>
          <w:b/>
          <w:bCs/>
          <w:color w:val="000000"/>
          <w:w w:val="101"/>
          <w:sz w:val="10"/>
          <w:szCs w:val="10"/>
        </w:rPr>
        <w:t>з</w:t>
      </w:r>
      <w:r>
        <w:rPr>
          <w:rFonts w:ascii="Arial" w:hAnsi="Arial" w:cs="Arial"/>
          <w:b/>
          <w:bCs/>
          <w:color w:val="000000"/>
          <w:spacing w:val="1"/>
          <w:w w:val="101"/>
          <w:sz w:val="10"/>
          <w:szCs w:val="10"/>
        </w:rPr>
        <w:t>я</w:t>
      </w:r>
      <w:r>
        <w:rPr>
          <w:rFonts w:ascii="Arial" w:hAnsi="Arial" w:cs="Arial"/>
          <w:b/>
          <w:bCs/>
          <w:color w:val="000000"/>
          <w:w w:val="101"/>
          <w:sz w:val="10"/>
          <w:szCs w:val="10"/>
        </w:rPr>
        <w:t>йс</w:t>
      </w:r>
      <w:r>
        <w:rPr>
          <w:rFonts w:ascii="Arial" w:hAnsi="Arial" w:cs="Arial"/>
          <w:b/>
          <w:bCs/>
          <w:color w:val="000000"/>
          <w:spacing w:val="-2"/>
          <w:w w:val="101"/>
          <w:sz w:val="10"/>
          <w:szCs w:val="10"/>
        </w:rPr>
        <w:t>т</w:t>
      </w:r>
      <w:r>
        <w:rPr>
          <w:rFonts w:ascii="Arial" w:hAnsi="Arial" w:cs="Arial"/>
          <w:b/>
          <w:bCs/>
          <w:color w:val="000000"/>
          <w:spacing w:val="1"/>
          <w:w w:val="101"/>
          <w:sz w:val="10"/>
          <w:szCs w:val="10"/>
        </w:rPr>
        <w:t>в</w:t>
      </w:r>
      <w:r>
        <w:rPr>
          <w:rFonts w:ascii="Arial" w:hAnsi="Arial" w:cs="Arial"/>
          <w:b/>
          <w:bCs/>
          <w:color w:val="000000"/>
          <w:w w:val="101"/>
          <w:sz w:val="10"/>
          <w:szCs w:val="10"/>
        </w:rPr>
        <w:t>о</w:t>
      </w:r>
    </w:p>
    <w:p w:rsidR="00E86D3E" w:rsidRDefault="00E86D3E">
      <w:pPr>
        <w:widowControl w:val="0"/>
        <w:autoSpaceDE w:val="0"/>
        <w:autoSpaceDN w:val="0"/>
        <w:adjustRightInd w:val="0"/>
        <w:spacing w:before="17" w:line="280" w:lineRule="exact"/>
        <w:ind w:right="-20"/>
        <w:rPr>
          <w:rFonts w:ascii="Arial" w:hAnsi="Arial" w:cs="Arial"/>
          <w:color w:val="000000"/>
          <w:sz w:val="28"/>
          <w:szCs w:val="28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65" w:lineRule="auto"/>
        <w:ind w:left="820" w:right="-36" w:hanging="82"/>
        <w:rPr>
          <w:rFonts w:ascii="Arial" w:hAnsi="Arial" w:cs="Arial"/>
          <w:color w:val="000000"/>
          <w:sz w:val="10"/>
          <w:szCs w:val="10"/>
        </w:rPr>
      </w:pPr>
      <w:r>
        <w:rPr>
          <w:rFonts w:ascii="Arial" w:hAnsi="Arial" w:cs="Arial"/>
          <w:b/>
          <w:bCs/>
          <w:color w:val="000000"/>
          <w:sz w:val="10"/>
          <w:szCs w:val="10"/>
        </w:rPr>
        <w:t>П</w:t>
      </w:r>
      <w:r>
        <w:rPr>
          <w:rFonts w:ascii="Arial" w:hAnsi="Arial" w:cs="Arial"/>
          <w:b/>
          <w:bCs/>
          <w:color w:val="000000"/>
          <w:spacing w:val="-1"/>
          <w:sz w:val="10"/>
          <w:szCs w:val="10"/>
        </w:rPr>
        <w:t>р</w:t>
      </w:r>
      <w:r>
        <w:rPr>
          <w:rFonts w:ascii="Arial" w:hAnsi="Arial" w:cs="Arial"/>
          <w:b/>
          <w:bCs/>
          <w:color w:val="000000"/>
          <w:sz w:val="10"/>
          <w:szCs w:val="10"/>
        </w:rPr>
        <w:t>оизво</w:t>
      </w:r>
      <w:r>
        <w:rPr>
          <w:rFonts w:ascii="Arial" w:hAnsi="Arial" w:cs="Arial"/>
          <w:b/>
          <w:bCs/>
          <w:color w:val="000000"/>
          <w:spacing w:val="-1"/>
          <w:sz w:val="10"/>
          <w:szCs w:val="10"/>
        </w:rPr>
        <w:t>д</w:t>
      </w:r>
      <w:r>
        <w:rPr>
          <w:rFonts w:ascii="Arial" w:hAnsi="Arial" w:cs="Arial"/>
          <w:b/>
          <w:bCs/>
          <w:color w:val="000000"/>
          <w:spacing w:val="1"/>
          <w:sz w:val="10"/>
          <w:szCs w:val="10"/>
        </w:rPr>
        <w:t>с</w:t>
      </w:r>
      <w:r>
        <w:rPr>
          <w:rFonts w:ascii="Arial" w:hAnsi="Arial" w:cs="Arial"/>
          <w:b/>
          <w:bCs/>
          <w:color w:val="000000"/>
          <w:spacing w:val="-2"/>
          <w:sz w:val="10"/>
          <w:szCs w:val="10"/>
        </w:rPr>
        <w:t>т</w:t>
      </w:r>
      <w:r>
        <w:rPr>
          <w:rFonts w:ascii="Arial" w:hAnsi="Arial" w:cs="Arial"/>
          <w:b/>
          <w:bCs/>
          <w:color w:val="000000"/>
          <w:sz w:val="10"/>
          <w:szCs w:val="10"/>
        </w:rPr>
        <w:t>во</w:t>
      </w:r>
      <w:r>
        <w:rPr>
          <w:rFonts w:ascii="Arial" w:hAnsi="Arial" w:cs="Arial"/>
          <w:b/>
          <w:bCs/>
          <w:color w:val="000000"/>
          <w:spacing w:val="8"/>
          <w:sz w:val="10"/>
          <w:szCs w:val="10"/>
        </w:rPr>
        <w:t xml:space="preserve"> </w:t>
      </w:r>
      <w:r>
        <w:rPr>
          <w:rFonts w:ascii="Arial" w:hAnsi="Arial" w:cs="Arial"/>
          <w:b/>
          <w:bCs/>
          <w:color w:val="000000"/>
          <w:sz w:val="10"/>
          <w:szCs w:val="10"/>
        </w:rPr>
        <w:t>и</w:t>
      </w:r>
      <w:r>
        <w:rPr>
          <w:rFonts w:ascii="Arial" w:hAnsi="Arial" w:cs="Arial"/>
          <w:b/>
          <w:bCs/>
          <w:color w:val="000000"/>
          <w:spacing w:val="2"/>
          <w:sz w:val="10"/>
          <w:szCs w:val="10"/>
        </w:rPr>
        <w:t xml:space="preserve"> </w:t>
      </w:r>
      <w:r>
        <w:rPr>
          <w:rFonts w:ascii="Arial" w:hAnsi="Arial" w:cs="Arial"/>
          <w:b/>
          <w:bCs/>
          <w:color w:val="000000"/>
          <w:sz w:val="10"/>
          <w:szCs w:val="10"/>
        </w:rPr>
        <w:t>рас</w:t>
      </w:r>
      <w:r>
        <w:rPr>
          <w:rFonts w:ascii="Arial" w:hAnsi="Arial" w:cs="Arial"/>
          <w:b/>
          <w:bCs/>
          <w:color w:val="000000"/>
          <w:spacing w:val="1"/>
          <w:sz w:val="10"/>
          <w:szCs w:val="10"/>
        </w:rPr>
        <w:t>п</w:t>
      </w:r>
      <w:r>
        <w:rPr>
          <w:rFonts w:ascii="Arial" w:hAnsi="Arial" w:cs="Arial"/>
          <w:b/>
          <w:bCs/>
          <w:color w:val="000000"/>
          <w:sz w:val="10"/>
          <w:szCs w:val="10"/>
        </w:rPr>
        <w:t>ределе</w:t>
      </w:r>
      <w:r>
        <w:rPr>
          <w:rFonts w:ascii="Arial" w:hAnsi="Arial" w:cs="Arial"/>
          <w:b/>
          <w:bCs/>
          <w:color w:val="000000"/>
          <w:spacing w:val="1"/>
          <w:sz w:val="10"/>
          <w:szCs w:val="10"/>
        </w:rPr>
        <w:t>н</w:t>
      </w:r>
      <w:r>
        <w:rPr>
          <w:rFonts w:ascii="Arial" w:hAnsi="Arial" w:cs="Arial"/>
          <w:b/>
          <w:bCs/>
          <w:color w:val="000000"/>
          <w:sz w:val="10"/>
          <w:szCs w:val="10"/>
        </w:rPr>
        <w:t xml:space="preserve">ие </w:t>
      </w:r>
      <w:r>
        <w:rPr>
          <w:rFonts w:ascii="Arial" w:hAnsi="Arial" w:cs="Arial"/>
          <w:b/>
          <w:bCs/>
          <w:color w:val="000000"/>
          <w:spacing w:val="1"/>
          <w:sz w:val="10"/>
          <w:szCs w:val="10"/>
        </w:rPr>
        <w:t>э</w:t>
      </w:r>
      <w:r>
        <w:rPr>
          <w:rFonts w:ascii="Arial" w:hAnsi="Arial" w:cs="Arial"/>
          <w:b/>
          <w:bCs/>
          <w:color w:val="000000"/>
          <w:spacing w:val="-1"/>
          <w:sz w:val="10"/>
          <w:szCs w:val="10"/>
        </w:rPr>
        <w:t>л</w:t>
      </w:r>
      <w:r>
        <w:rPr>
          <w:rFonts w:ascii="Arial" w:hAnsi="Arial" w:cs="Arial"/>
          <w:b/>
          <w:bCs/>
          <w:color w:val="000000"/>
          <w:spacing w:val="1"/>
          <w:sz w:val="10"/>
          <w:szCs w:val="10"/>
        </w:rPr>
        <w:t>ек</w:t>
      </w:r>
      <w:r>
        <w:rPr>
          <w:rFonts w:ascii="Arial" w:hAnsi="Arial" w:cs="Arial"/>
          <w:b/>
          <w:bCs/>
          <w:color w:val="000000"/>
          <w:spacing w:val="-2"/>
          <w:sz w:val="10"/>
          <w:szCs w:val="10"/>
        </w:rPr>
        <w:t>т</w:t>
      </w:r>
      <w:r>
        <w:rPr>
          <w:rFonts w:ascii="Arial" w:hAnsi="Arial" w:cs="Arial"/>
          <w:b/>
          <w:bCs/>
          <w:color w:val="000000"/>
          <w:spacing w:val="-1"/>
          <w:sz w:val="10"/>
          <w:szCs w:val="10"/>
        </w:rPr>
        <w:t>р</w:t>
      </w:r>
      <w:r>
        <w:rPr>
          <w:rFonts w:ascii="Arial" w:hAnsi="Arial" w:cs="Arial"/>
          <w:b/>
          <w:bCs/>
          <w:color w:val="000000"/>
          <w:spacing w:val="1"/>
          <w:sz w:val="10"/>
          <w:szCs w:val="10"/>
        </w:rPr>
        <w:t>о</w:t>
      </w:r>
      <w:r>
        <w:rPr>
          <w:rFonts w:ascii="Arial" w:hAnsi="Arial" w:cs="Arial"/>
          <w:b/>
          <w:bCs/>
          <w:color w:val="000000"/>
          <w:spacing w:val="-1"/>
          <w:sz w:val="10"/>
          <w:szCs w:val="10"/>
        </w:rPr>
        <w:t>э</w:t>
      </w:r>
      <w:r>
        <w:rPr>
          <w:rFonts w:ascii="Arial" w:hAnsi="Arial" w:cs="Arial"/>
          <w:b/>
          <w:bCs/>
          <w:color w:val="000000"/>
          <w:spacing w:val="1"/>
          <w:sz w:val="10"/>
          <w:szCs w:val="10"/>
        </w:rPr>
        <w:t>н</w:t>
      </w:r>
      <w:r>
        <w:rPr>
          <w:rFonts w:ascii="Arial" w:hAnsi="Arial" w:cs="Arial"/>
          <w:b/>
          <w:bCs/>
          <w:color w:val="000000"/>
          <w:sz w:val="10"/>
          <w:szCs w:val="10"/>
        </w:rPr>
        <w:t>е</w:t>
      </w:r>
      <w:r>
        <w:rPr>
          <w:rFonts w:ascii="Arial" w:hAnsi="Arial" w:cs="Arial"/>
          <w:b/>
          <w:bCs/>
          <w:color w:val="000000"/>
          <w:spacing w:val="1"/>
          <w:sz w:val="10"/>
          <w:szCs w:val="10"/>
        </w:rPr>
        <w:t>р</w:t>
      </w:r>
      <w:r>
        <w:rPr>
          <w:rFonts w:ascii="Arial" w:hAnsi="Arial" w:cs="Arial"/>
          <w:b/>
          <w:bCs/>
          <w:color w:val="000000"/>
          <w:sz w:val="10"/>
          <w:szCs w:val="10"/>
        </w:rPr>
        <w:t>г</w:t>
      </w:r>
      <w:r>
        <w:rPr>
          <w:rFonts w:ascii="Arial" w:hAnsi="Arial" w:cs="Arial"/>
          <w:b/>
          <w:bCs/>
          <w:color w:val="000000"/>
          <w:spacing w:val="1"/>
          <w:sz w:val="10"/>
          <w:szCs w:val="10"/>
        </w:rPr>
        <w:t>и</w:t>
      </w:r>
      <w:r>
        <w:rPr>
          <w:rFonts w:ascii="Arial" w:hAnsi="Arial" w:cs="Arial"/>
          <w:b/>
          <w:bCs/>
          <w:color w:val="000000"/>
          <w:spacing w:val="2"/>
          <w:sz w:val="10"/>
          <w:szCs w:val="10"/>
        </w:rPr>
        <w:t>и</w:t>
      </w:r>
      <w:r>
        <w:rPr>
          <w:rFonts w:ascii="Arial" w:hAnsi="Arial" w:cs="Arial"/>
          <w:b/>
          <w:bCs/>
          <w:color w:val="000000"/>
          <w:sz w:val="10"/>
          <w:szCs w:val="10"/>
        </w:rPr>
        <w:t>,</w:t>
      </w:r>
      <w:r>
        <w:rPr>
          <w:rFonts w:ascii="Arial" w:hAnsi="Arial" w:cs="Arial"/>
          <w:b/>
          <w:bCs/>
          <w:color w:val="000000"/>
          <w:spacing w:val="9"/>
          <w:sz w:val="10"/>
          <w:szCs w:val="10"/>
        </w:rPr>
        <w:t xml:space="preserve"> </w:t>
      </w:r>
      <w:r>
        <w:rPr>
          <w:rFonts w:ascii="Arial" w:hAnsi="Arial" w:cs="Arial"/>
          <w:b/>
          <w:bCs/>
          <w:color w:val="000000"/>
          <w:sz w:val="10"/>
          <w:szCs w:val="10"/>
        </w:rPr>
        <w:t>г</w:t>
      </w:r>
      <w:r>
        <w:rPr>
          <w:rFonts w:ascii="Arial" w:hAnsi="Arial" w:cs="Arial"/>
          <w:b/>
          <w:bCs/>
          <w:color w:val="000000"/>
          <w:spacing w:val="1"/>
          <w:sz w:val="10"/>
          <w:szCs w:val="10"/>
        </w:rPr>
        <w:t>а</w:t>
      </w:r>
      <w:r>
        <w:rPr>
          <w:rFonts w:ascii="Arial" w:hAnsi="Arial" w:cs="Arial"/>
          <w:b/>
          <w:bCs/>
          <w:color w:val="000000"/>
          <w:sz w:val="10"/>
          <w:szCs w:val="10"/>
        </w:rPr>
        <w:t>за</w:t>
      </w:r>
      <w:r>
        <w:rPr>
          <w:rFonts w:ascii="Arial" w:hAnsi="Arial" w:cs="Arial"/>
          <w:b/>
          <w:bCs/>
          <w:color w:val="000000"/>
          <w:spacing w:val="3"/>
          <w:sz w:val="10"/>
          <w:szCs w:val="10"/>
        </w:rPr>
        <w:t xml:space="preserve"> </w:t>
      </w:r>
      <w:r>
        <w:rPr>
          <w:rFonts w:ascii="Arial" w:hAnsi="Arial" w:cs="Arial"/>
          <w:b/>
          <w:bCs/>
          <w:color w:val="000000"/>
          <w:sz w:val="10"/>
          <w:szCs w:val="10"/>
        </w:rPr>
        <w:t>и</w:t>
      </w:r>
      <w:r>
        <w:rPr>
          <w:rFonts w:ascii="Arial" w:hAnsi="Arial" w:cs="Arial"/>
          <w:b/>
          <w:bCs/>
          <w:color w:val="000000"/>
          <w:spacing w:val="2"/>
          <w:sz w:val="10"/>
          <w:szCs w:val="10"/>
        </w:rPr>
        <w:t xml:space="preserve"> </w:t>
      </w:r>
      <w:r>
        <w:rPr>
          <w:rFonts w:ascii="Arial" w:hAnsi="Arial" w:cs="Arial"/>
          <w:b/>
          <w:bCs/>
          <w:color w:val="000000"/>
          <w:sz w:val="10"/>
          <w:szCs w:val="10"/>
        </w:rPr>
        <w:t>во</w:t>
      </w:r>
      <w:r>
        <w:rPr>
          <w:rFonts w:ascii="Arial" w:hAnsi="Arial" w:cs="Arial"/>
          <w:b/>
          <w:bCs/>
          <w:color w:val="000000"/>
          <w:spacing w:val="-1"/>
          <w:sz w:val="10"/>
          <w:szCs w:val="10"/>
        </w:rPr>
        <w:t>д</w:t>
      </w:r>
      <w:r>
        <w:rPr>
          <w:rFonts w:ascii="Arial" w:hAnsi="Arial" w:cs="Arial"/>
          <w:b/>
          <w:bCs/>
          <w:color w:val="000000"/>
          <w:sz w:val="10"/>
          <w:szCs w:val="10"/>
        </w:rPr>
        <w:t>ы</w:t>
      </w:r>
    </w:p>
    <w:p w:rsidR="00E86D3E" w:rsidRDefault="00E86D3E">
      <w:pPr>
        <w:widowControl w:val="0"/>
        <w:autoSpaceDE w:val="0"/>
        <w:autoSpaceDN w:val="0"/>
        <w:adjustRightInd w:val="0"/>
        <w:spacing w:before="6" w:line="280" w:lineRule="exact"/>
        <w:ind w:right="-20"/>
        <w:rPr>
          <w:rFonts w:ascii="Arial" w:hAnsi="Arial" w:cs="Arial"/>
          <w:color w:val="000000"/>
          <w:sz w:val="28"/>
          <w:szCs w:val="28"/>
        </w:rPr>
      </w:pPr>
    </w:p>
    <w:p w:rsidR="00E86D3E" w:rsidRDefault="00E86D3E">
      <w:pPr>
        <w:widowControl w:val="0"/>
        <w:autoSpaceDE w:val="0"/>
        <w:autoSpaceDN w:val="0"/>
        <w:adjustRightInd w:val="0"/>
        <w:ind w:left="746" w:right="-20"/>
        <w:jc w:val="right"/>
        <w:rPr>
          <w:rFonts w:ascii="Arial" w:hAnsi="Arial" w:cs="Arial"/>
          <w:color w:val="000000"/>
          <w:sz w:val="10"/>
          <w:szCs w:val="10"/>
        </w:rPr>
      </w:pPr>
      <w:r>
        <w:rPr>
          <w:rFonts w:ascii="Arial" w:hAnsi="Arial" w:cs="Arial"/>
          <w:b/>
          <w:bCs/>
          <w:color w:val="000000"/>
          <w:sz w:val="10"/>
          <w:szCs w:val="10"/>
        </w:rPr>
        <w:t>Д</w:t>
      </w:r>
      <w:r>
        <w:rPr>
          <w:rFonts w:ascii="Arial" w:hAnsi="Arial" w:cs="Arial"/>
          <w:b/>
          <w:bCs/>
          <w:color w:val="000000"/>
          <w:spacing w:val="1"/>
          <w:sz w:val="10"/>
          <w:szCs w:val="10"/>
        </w:rPr>
        <w:t>о</w:t>
      </w:r>
      <w:r>
        <w:rPr>
          <w:rFonts w:ascii="Arial" w:hAnsi="Arial" w:cs="Arial"/>
          <w:b/>
          <w:bCs/>
          <w:color w:val="000000"/>
          <w:sz w:val="10"/>
          <w:szCs w:val="10"/>
        </w:rPr>
        <w:t>бы</w:t>
      </w:r>
      <w:r>
        <w:rPr>
          <w:rFonts w:ascii="Arial" w:hAnsi="Arial" w:cs="Arial"/>
          <w:b/>
          <w:bCs/>
          <w:color w:val="000000"/>
          <w:spacing w:val="1"/>
          <w:sz w:val="10"/>
          <w:szCs w:val="10"/>
        </w:rPr>
        <w:t>ч</w:t>
      </w:r>
      <w:r>
        <w:rPr>
          <w:rFonts w:ascii="Arial" w:hAnsi="Arial" w:cs="Arial"/>
          <w:b/>
          <w:bCs/>
          <w:color w:val="000000"/>
          <w:sz w:val="10"/>
          <w:szCs w:val="10"/>
        </w:rPr>
        <w:t>а</w:t>
      </w:r>
      <w:r>
        <w:rPr>
          <w:rFonts w:ascii="Arial" w:hAnsi="Arial" w:cs="Arial"/>
          <w:b/>
          <w:bCs/>
          <w:color w:val="000000"/>
          <w:spacing w:val="6"/>
          <w:sz w:val="10"/>
          <w:szCs w:val="10"/>
        </w:rPr>
        <w:t xml:space="preserve"> </w:t>
      </w:r>
      <w:r>
        <w:rPr>
          <w:rFonts w:ascii="Arial" w:hAnsi="Arial" w:cs="Arial"/>
          <w:b/>
          <w:bCs/>
          <w:color w:val="000000"/>
          <w:spacing w:val="1"/>
          <w:sz w:val="10"/>
          <w:szCs w:val="10"/>
        </w:rPr>
        <w:t>п</w:t>
      </w:r>
      <w:r>
        <w:rPr>
          <w:rFonts w:ascii="Arial" w:hAnsi="Arial" w:cs="Arial"/>
          <w:b/>
          <w:bCs/>
          <w:color w:val="000000"/>
          <w:spacing w:val="-1"/>
          <w:sz w:val="10"/>
          <w:szCs w:val="10"/>
        </w:rPr>
        <w:t>о</w:t>
      </w:r>
      <w:r>
        <w:rPr>
          <w:rFonts w:ascii="Arial" w:hAnsi="Arial" w:cs="Arial"/>
          <w:b/>
          <w:bCs/>
          <w:color w:val="000000"/>
          <w:spacing w:val="1"/>
          <w:sz w:val="10"/>
          <w:szCs w:val="10"/>
        </w:rPr>
        <w:t>л</w:t>
      </w:r>
      <w:r>
        <w:rPr>
          <w:rFonts w:ascii="Arial" w:hAnsi="Arial" w:cs="Arial"/>
          <w:b/>
          <w:bCs/>
          <w:color w:val="000000"/>
          <w:sz w:val="10"/>
          <w:szCs w:val="10"/>
        </w:rPr>
        <w:t>ез</w:t>
      </w:r>
      <w:r>
        <w:rPr>
          <w:rFonts w:ascii="Arial" w:hAnsi="Arial" w:cs="Arial"/>
          <w:b/>
          <w:bCs/>
          <w:color w:val="000000"/>
          <w:spacing w:val="1"/>
          <w:sz w:val="10"/>
          <w:szCs w:val="10"/>
        </w:rPr>
        <w:t>н</w:t>
      </w:r>
      <w:r>
        <w:rPr>
          <w:rFonts w:ascii="Arial" w:hAnsi="Arial" w:cs="Arial"/>
          <w:b/>
          <w:bCs/>
          <w:color w:val="000000"/>
          <w:sz w:val="10"/>
          <w:szCs w:val="10"/>
        </w:rPr>
        <w:t>ых</w:t>
      </w:r>
      <w:r>
        <w:rPr>
          <w:rFonts w:ascii="Arial" w:hAnsi="Arial" w:cs="Arial"/>
          <w:b/>
          <w:bCs/>
          <w:color w:val="000000"/>
          <w:spacing w:val="7"/>
          <w:sz w:val="10"/>
          <w:szCs w:val="10"/>
        </w:rPr>
        <w:t xml:space="preserve"> </w:t>
      </w:r>
      <w:r>
        <w:rPr>
          <w:rFonts w:ascii="Arial" w:hAnsi="Arial" w:cs="Arial"/>
          <w:b/>
          <w:bCs/>
          <w:color w:val="000000"/>
          <w:spacing w:val="1"/>
          <w:w w:val="101"/>
          <w:sz w:val="10"/>
          <w:szCs w:val="10"/>
        </w:rPr>
        <w:t>и</w:t>
      </w:r>
      <w:r>
        <w:rPr>
          <w:rFonts w:ascii="Arial" w:hAnsi="Arial" w:cs="Arial"/>
          <w:b/>
          <w:bCs/>
          <w:color w:val="000000"/>
          <w:w w:val="101"/>
          <w:sz w:val="10"/>
          <w:szCs w:val="10"/>
        </w:rPr>
        <w:t>с</w:t>
      </w:r>
      <w:r>
        <w:rPr>
          <w:rFonts w:ascii="Arial" w:hAnsi="Arial" w:cs="Arial"/>
          <w:b/>
          <w:bCs/>
          <w:color w:val="000000"/>
          <w:spacing w:val="1"/>
          <w:w w:val="101"/>
          <w:sz w:val="10"/>
          <w:szCs w:val="10"/>
        </w:rPr>
        <w:t>к</w:t>
      </w:r>
      <w:r>
        <w:rPr>
          <w:rFonts w:ascii="Arial" w:hAnsi="Arial" w:cs="Arial"/>
          <w:b/>
          <w:bCs/>
          <w:color w:val="000000"/>
          <w:spacing w:val="-1"/>
          <w:w w:val="101"/>
          <w:sz w:val="10"/>
          <w:szCs w:val="10"/>
        </w:rPr>
        <w:t>о</w:t>
      </w:r>
      <w:r>
        <w:rPr>
          <w:rFonts w:ascii="Arial" w:hAnsi="Arial" w:cs="Arial"/>
          <w:b/>
          <w:bCs/>
          <w:color w:val="000000"/>
          <w:spacing w:val="1"/>
          <w:w w:val="101"/>
          <w:sz w:val="10"/>
          <w:szCs w:val="10"/>
        </w:rPr>
        <w:t>п</w:t>
      </w:r>
      <w:r>
        <w:rPr>
          <w:rFonts w:ascii="Arial" w:hAnsi="Arial" w:cs="Arial"/>
          <w:b/>
          <w:bCs/>
          <w:color w:val="000000"/>
          <w:w w:val="101"/>
          <w:sz w:val="10"/>
          <w:szCs w:val="10"/>
        </w:rPr>
        <w:t>а</w:t>
      </w:r>
      <w:r>
        <w:rPr>
          <w:rFonts w:ascii="Arial" w:hAnsi="Arial" w:cs="Arial"/>
          <w:b/>
          <w:bCs/>
          <w:color w:val="000000"/>
          <w:spacing w:val="1"/>
          <w:w w:val="101"/>
          <w:sz w:val="10"/>
          <w:szCs w:val="10"/>
        </w:rPr>
        <w:t>е</w:t>
      </w:r>
      <w:r>
        <w:rPr>
          <w:rFonts w:ascii="Arial" w:hAnsi="Arial" w:cs="Arial"/>
          <w:b/>
          <w:bCs/>
          <w:color w:val="000000"/>
          <w:w w:val="101"/>
          <w:sz w:val="10"/>
          <w:szCs w:val="10"/>
        </w:rPr>
        <w:t>м</w:t>
      </w:r>
      <w:r>
        <w:rPr>
          <w:rFonts w:ascii="Arial" w:hAnsi="Arial" w:cs="Arial"/>
          <w:b/>
          <w:bCs/>
          <w:color w:val="000000"/>
          <w:spacing w:val="1"/>
          <w:w w:val="101"/>
          <w:sz w:val="10"/>
          <w:szCs w:val="10"/>
        </w:rPr>
        <w:t>ых</w:t>
      </w:r>
    </w:p>
    <w:p w:rsidR="00E86D3E" w:rsidRDefault="00E86D3E">
      <w:pPr>
        <w:widowControl w:val="0"/>
        <w:autoSpaceDE w:val="0"/>
        <w:autoSpaceDN w:val="0"/>
        <w:adjustRightInd w:val="0"/>
        <w:spacing w:line="160" w:lineRule="exact"/>
        <w:ind w:right="-20"/>
        <w:rPr>
          <w:rFonts w:ascii="Arial" w:hAnsi="Arial" w:cs="Arial"/>
          <w:color w:val="000000"/>
          <w:sz w:val="16"/>
          <w:szCs w:val="16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ind w:left="1388" w:right="-19"/>
        <w:jc w:val="right"/>
        <w:rPr>
          <w:rFonts w:ascii="Arial" w:hAnsi="Arial" w:cs="Arial"/>
          <w:color w:val="000000"/>
          <w:sz w:val="10"/>
          <w:szCs w:val="10"/>
        </w:rPr>
      </w:pPr>
      <w:r>
        <w:rPr>
          <w:rFonts w:ascii="Arial" w:hAnsi="Arial" w:cs="Arial"/>
          <w:b/>
          <w:bCs/>
          <w:color w:val="000000"/>
          <w:spacing w:val="-1"/>
          <w:sz w:val="10"/>
          <w:szCs w:val="10"/>
        </w:rPr>
        <w:t>Тр</w:t>
      </w:r>
      <w:r>
        <w:rPr>
          <w:rFonts w:ascii="Arial" w:hAnsi="Arial" w:cs="Arial"/>
          <w:b/>
          <w:bCs/>
          <w:color w:val="000000"/>
          <w:spacing w:val="1"/>
          <w:sz w:val="10"/>
          <w:szCs w:val="10"/>
        </w:rPr>
        <w:t>а</w:t>
      </w:r>
      <w:r>
        <w:rPr>
          <w:rFonts w:ascii="Arial" w:hAnsi="Arial" w:cs="Arial"/>
          <w:b/>
          <w:bCs/>
          <w:color w:val="000000"/>
          <w:sz w:val="10"/>
          <w:szCs w:val="10"/>
        </w:rPr>
        <w:t>н</w:t>
      </w:r>
      <w:r>
        <w:rPr>
          <w:rFonts w:ascii="Arial" w:hAnsi="Arial" w:cs="Arial"/>
          <w:b/>
          <w:bCs/>
          <w:color w:val="000000"/>
          <w:spacing w:val="1"/>
          <w:sz w:val="10"/>
          <w:szCs w:val="10"/>
        </w:rPr>
        <w:t>с</w:t>
      </w:r>
      <w:r>
        <w:rPr>
          <w:rFonts w:ascii="Arial" w:hAnsi="Arial" w:cs="Arial"/>
          <w:b/>
          <w:bCs/>
          <w:color w:val="000000"/>
          <w:sz w:val="10"/>
          <w:szCs w:val="10"/>
        </w:rPr>
        <w:t>п</w:t>
      </w:r>
      <w:r>
        <w:rPr>
          <w:rFonts w:ascii="Arial" w:hAnsi="Arial" w:cs="Arial"/>
          <w:b/>
          <w:bCs/>
          <w:color w:val="000000"/>
          <w:spacing w:val="1"/>
          <w:sz w:val="10"/>
          <w:szCs w:val="10"/>
        </w:rPr>
        <w:t>о</w:t>
      </w:r>
      <w:r>
        <w:rPr>
          <w:rFonts w:ascii="Arial" w:hAnsi="Arial" w:cs="Arial"/>
          <w:b/>
          <w:bCs/>
          <w:color w:val="000000"/>
          <w:spacing w:val="-1"/>
          <w:sz w:val="10"/>
          <w:szCs w:val="10"/>
        </w:rPr>
        <w:t>р</w:t>
      </w:r>
      <w:r>
        <w:rPr>
          <w:rFonts w:ascii="Arial" w:hAnsi="Arial" w:cs="Arial"/>
          <w:b/>
          <w:bCs/>
          <w:color w:val="000000"/>
          <w:sz w:val="10"/>
          <w:szCs w:val="10"/>
        </w:rPr>
        <w:t>т</w:t>
      </w:r>
      <w:r>
        <w:rPr>
          <w:rFonts w:ascii="Arial" w:hAnsi="Arial" w:cs="Arial"/>
          <w:b/>
          <w:bCs/>
          <w:color w:val="000000"/>
          <w:spacing w:val="5"/>
          <w:sz w:val="10"/>
          <w:szCs w:val="10"/>
        </w:rPr>
        <w:t xml:space="preserve"> </w:t>
      </w:r>
      <w:r>
        <w:rPr>
          <w:rFonts w:ascii="Arial" w:hAnsi="Arial" w:cs="Arial"/>
          <w:b/>
          <w:bCs/>
          <w:color w:val="000000"/>
          <w:sz w:val="10"/>
          <w:szCs w:val="10"/>
        </w:rPr>
        <w:t>и</w:t>
      </w:r>
      <w:r>
        <w:rPr>
          <w:rFonts w:ascii="Arial" w:hAnsi="Arial" w:cs="Arial"/>
          <w:b/>
          <w:bCs/>
          <w:color w:val="000000"/>
          <w:spacing w:val="2"/>
          <w:sz w:val="10"/>
          <w:szCs w:val="10"/>
        </w:rPr>
        <w:t xml:space="preserve"> </w:t>
      </w:r>
      <w:r>
        <w:rPr>
          <w:rFonts w:ascii="Arial" w:hAnsi="Arial" w:cs="Arial"/>
          <w:b/>
          <w:bCs/>
          <w:color w:val="000000"/>
          <w:w w:val="101"/>
          <w:sz w:val="10"/>
          <w:szCs w:val="10"/>
        </w:rPr>
        <w:t>св</w:t>
      </w:r>
      <w:r>
        <w:rPr>
          <w:rFonts w:ascii="Arial" w:hAnsi="Arial" w:cs="Arial"/>
          <w:b/>
          <w:bCs/>
          <w:color w:val="000000"/>
          <w:spacing w:val="1"/>
          <w:w w:val="101"/>
          <w:sz w:val="10"/>
          <w:szCs w:val="10"/>
        </w:rPr>
        <w:t>я</w:t>
      </w:r>
      <w:r>
        <w:rPr>
          <w:rFonts w:ascii="Arial" w:hAnsi="Arial" w:cs="Arial"/>
          <w:b/>
          <w:bCs/>
          <w:color w:val="000000"/>
          <w:w w:val="101"/>
          <w:sz w:val="10"/>
          <w:szCs w:val="10"/>
        </w:rPr>
        <w:t>зь</w:t>
      </w:r>
    </w:p>
    <w:p w:rsidR="00E86D3E" w:rsidRDefault="00E86D3E">
      <w:pPr>
        <w:widowControl w:val="0"/>
        <w:autoSpaceDE w:val="0"/>
        <w:autoSpaceDN w:val="0"/>
        <w:adjustRightInd w:val="0"/>
        <w:spacing w:line="176" w:lineRule="exact"/>
        <w:ind w:left="1141" w:right="-20"/>
        <w:rPr>
          <w:rFonts w:ascii="Arial" w:hAnsi="Arial" w:cs="Arial"/>
          <w:color w:val="000000"/>
          <w:sz w:val="17"/>
          <w:szCs w:val="17"/>
        </w:rPr>
      </w:pPr>
      <w:r>
        <w:rPr>
          <w:rFonts w:ascii="Arial" w:hAnsi="Arial" w:cs="Arial"/>
          <w:color w:val="000000"/>
          <w:sz w:val="10"/>
          <w:szCs w:val="10"/>
        </w:rPr>
        <w:br w:type="column"/>
      </w:r>
      <w:r>
        <w:rPr>
          <w:rFonts w:ascii="Arial" w:hAnsi="Arial" w:cs="Arial"/>
          <w:color w:val="000000"/>
          <w:sz w:val="17"/>
          <w:szCs w:val="17"/>
        </w:rPr>
        <w:lastRenderedPageBreak/>
        <w:t>47,6</w:t>
      </w:r>
    </w:p>
    <w:p w:rsidR="00E86D3E" w:rsidRDefault="00E86D3E">
      <w:pPr>
        <w:widowControl w:val="0"/>
        <w:autoSpaceDE w:val="0"/>
        <w:autoSpaceDN w:val="0"/>
        <w:adjustRightInd w:val="0"/>
        <w:spacing w:before="14" w:line="260" w:lineRule="exact"/>
        <w:ind w:right="-20"/>
        <w:rPr>
          <w:rFonts w:ascii="Arial" w:hAnsi="Arial" w:cs="Arial"/>
          <w:color w:val="000000"/>
          <w:sz w:val="26"/>
          <w:szCs w:val="26"/>
        </w:rPr>
      </w:pPr>
    </w:p>
    <w:p w:rsidR="00E86D3E" w:rsidRDefault="00E86D3E">
      <w:pPr>
        <w:widowControl w:val="0"/>
        <w:autoSpaceDE w:val="0"/>
        <w:autoSpaceDN w:val="0"/>
        <w:adjustRightInd w:val="0"/>
        <w:ind w:left="1116" w:right="-20"/>
        <w:rPr>
          <w:rFonts w:ascii="Arial" w:hAnsi="Arial" w:cs="Arial"/>
          <w:color w:val="000000"/>
          <w:sz w:val="17"/>
          <w:szCs w:val="17"/>
        </w:rPr>
      </w:pPr>
      <w:r>
        <w:rPr>
          <w:rFonts w:ascii="Arial" w:hAnsi="Arial" w:cs="Arial"/>
          <w:color w:val="000000"/>
          <w:sz w:val="17"/>
          <w:szCs w:val="17"/>
        </w:rPr>
        <w:t>46,7</w:t>
      </w:r>
    </w:p>
    <w:p w:rsidR="00E86D3E" w:rsidRDefault="00E86D3E">
      <w:pPr>
        <w:widowControl w:val="0"/>
        <w:autoSpaceDE w:val="0"/>
        <w:autoSpaceDN w:val="0"/>
        <w:adjustRightInd w:val="0"/>
        <w:spacing w:before="4" w:line="100" w:lineRule="exact"/>
        <w:ind w:right="-20"/>
        <w:rPr>
          <w:rFonts w:ascii="Arial" w:hAnsi="Arial" w:cs="Arial"/>
          <w:color w:val="000000"/>
          <w:sz w:val="10"/>
          <w:szCs w:val="1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ind w:left="911" w:right="-20"/>
        <w:rPr>
          <w:rFonts w:ascii="Arial" w:hAnsi="Arial" w:cs="Arial"/>
          <w:color w:val="000000"/>
          <w:sz w:val="17"/>
          <w:szCs w:val="17"/>
        </w:rPr>
      </w:pPr>
      <w:r>
        <w:rPr>
          <w:rFonts w:ascii="Arial" w:hAnsi="Arial" w:cs="Arial"/>
          <w:color w:val="000000"/>
          <w:sz w:val="17"/>
          <w:szCs w:val="17"/>
        </w:rPr>
        <w:t>43,5</w:t>
      </w:r>
    </w:p>
    <w:p w:rsidR="00E86D3E" w:rsidRDefault="00E86D3E">
      <w:pPr>
        <w:widowControl w:val="0"/>
        <w:autoSpaceDE w:val="0"/>
        <w:autoSpaceDN w:val="0"/>
        <w:adjustRightInd w:val="0"/>
        <w:spacing w:before="4" w:line="260" w:lineRule="exact"/>
        <w:ind w:right="-20"/>
        <w:rPr>
          <w:rFonts w:ascii="Arial" w:hAnsi="Arial" w:cs="Arial"/>
          <w:color w:val="000000"/>
          <w:sz w:val="26"/>
          <w:szCs w:val="26"/>
        </w:rPr>
      </w:pPr>
    </w:p>
    <w:p w:rsidR="00E86D3E" w:rsidRDefault="00EA73F5">
      <w:pPr>
        <w:widowControl w:val="0"/>
        <w:autoSpaceDE w:val="0"/>
        <w:autoSpaceDN w:val="0"/>
        <w:adjustRightInd w:val="0"/>
        <w:ind w:left="618" w:right="-20"/>
        <w:rPr>
          <w:rFonts w:ascii="Arial" w:hAnsi="Arial" w:cs="Arial"/>
          <w:color w:val="000000"/>
          <w:sz w:val="17"/>
          <w:szCs w:val="17"/>
        </w:rPr>
      </w:pPr>
      <w:r>
        <w:rPr>
          <w:noProof/>
        </w:rPr>
        <w:pict>
          <v:group id="_x0000_s1256" style="position:absolute;left:0;text-align:left;margin-left:200.65pt;margin-top:-78.55pt;width:154.65pt;height:166.5pt;z-index:-251661312;mso-position-horizontal-relative:page" coordorigin="4013,-1571" coordsize="3093,3330" o:allowincell="f">
            <v:rect id="_x0000_s1257" style="position:absolute;left:4046;top:-1473;width:3050;height:279" o:allowincell="f" fillcolor="#7f8000" stroked="f">
              <v:path arrowok="t"/>
            </v:rect>
            <v:rect id="_x0000_s1258" style="position:absolute;left:4046;top:-1473;width:3050;height:279" o:allowincell="f" filled="f" strokeweight=".1143mm">
              <v:path arrowok="t"/>
            </v:rect>
            <v:rect id="_x0000_s1259" style="position:absolute;left:4046;top:-998;width:2992;height:280" o:allowincell="f" fillcolor="#7f8000" stroked="f">
              <v:path arrowok="t"/>
            </v:rect>
            <v:rect id="_x0000_s1260" style="position:absolute;left:4046;top:-998;width:2992;height:280" o:allowincell="f" filled="f" strokeweight=".1143mm">
              <v:path arrowok="t"/>
            </v:rect>
            <v:rect id="_x0000_s1261" style="position:absolute;left:4046;top:-520;width:2787;height:279" o:allowincell="f" fillcolor="#7f8000" stroked="f">
              <v:path arrowok="t"/>
            </v:rect>
            <v:rect id="_x0000_s1262" style="position:absolute;left:4046;top:-520;width:2787;height:279" o:allowincell="f" filled="f" strokeweight=".1143mm">
              <v:path arrowok="t"/>
            </v:rect>
            <v:rect id="_x0000_s1263" style="position:absolute;left:4046;top:-45;width:2557;height:279" o:allowincell="f" fillcolor="#7f8000" stroked="f">
              <v:path arrowok="t"/>
            </v:rect>
            <v:rect id="_x0000_s1264" style="position:absolute;left:4046;top:-45;width:2557;height:279" o:allowincell="f" filled="f" strokeweight=".1143mm">
              <v:path arrowok="t"/>
            </v:rect>
            <v:rect id="_x0000_s1265" style="position:absolute;left:4046;top:429;width:2319;height:279" o:allowincell="f" fillcolor="#7f8000" stroked="f">
              <v:path arrowok="t"/>
            </v:rect>
            <v:rect id="_x0000_s1266" style="position:absolute;left:4046;top:429;width:2319;height:279" o:allowincell="f" filled="f" strokeweight=".1143mm">
              <v:path arrowok="t"/>
            </v:rect>
            <v:rect id="_x0000_s1267" style="position:absolute;left:4046;top:905;width:2261;height:280" o:allowincell="f" fillcolor="#7f8000" stroked="f">
              <v:path arrowok="t"/>
            </v:rect>
            <v:rect id="_x0000_s1268" style="position:absolute;left:4046;top:905;width:2261;height:280" o:allowincell="f" filled="f" strokeweight=".1143mm">
              <v:path arrowok="t"/>
            </v:rect>
            <v:rect id="_x0000_s1269" style="position:absolute;left:4046;top:1382;width:1941;height:279" o:allowincell="f" fillcolor="#7f8000" stroked="f">
              <v:path arrowok="t"/>
            </v:rect>
            <v:rect id="_x0000_s1270" style="position:absolute;left:4046;top:1382;width:1941;height:279" o:allowincell="f" filled="f" strokeweight=".1143mm">
              <v:path arrowok="t"/>
            </v:rect>
            <v:shape id="_x0000_s1271" style="position:absolute;left:4046;top:-1570;width:0;height:3329" coordsize="0,3329" o:allowincell="f" path="m,l,3330e" filled="f" strokeweight=".06pt">
              <v:path arrowok="t"/>
            </v:shape>
            <v:shape id="_x0000_s1272" style="position:absolute;left:4014;top:-1570;width:32;height:0" coordsize="32,0" o:allowincell="f" path="m,l32,e" filled="f" strokeweight=".06pt">
              <v:path arrowok="t"/>
            </v:shape>
            <v:shape id="_x0000_s1273" style="position:absolute;left:4014;top:-1095;width:32;height:0" coordsize="32,0" o:allowincell="f" path="m,l32,e" filled="f" strokeweight=".06pt">
              <v:path arrowok="t"/>
            </v:shape>
            <v:shape id="_x0000_s1274" style="position:absolute;left:4014;top:-619;width:32;height:0" coordsize="32,0" o:allowincell="f" path="m,l32,e" filled="f" strokeweight=".06pt">
              <v:path arrowok="t"/>
            </v:shape>
            <v:shape id="_x0000_s1275" style="position:absolute;left:4014;top:-144;width:32;height:0" coordsize="32,0" o:allowincell="f" path="m,l32,e" filled="f" strokeweight=".06pt">
              <v:path arrowok="t"/>
            </v:shape>
            <v:shape id="_x0000_s1276" style="position:absolute;left:4014;top:332;width:32;height:0" coordsize="32,0" o:allowincell="f" path="m,l32,e" filled="f" strokeweight=".06pt">
              <v:path arrowok="t"/>
            </v:shape>
            <v:shape id="_x0000_s1277" style="position:absolute;left:4014;top:807;width:32;height:0" coordsize="32,0" o:allowincell="f" path="m,l32,e" filled="f" strokeweight=".06pt">
              <v:path arrowok="t"/>
            </v:shape>
            <v:shape id="_x0000_s1278" style="position:absolute;left:4014;top:1283;width:32;height:0" coordsize="32,0" o:allowincell="f" path="m,l32,e" filled="f" strokeweight=".06pt">
              <v:path arrowok="t"/>
            </v:shape>
            <v:shape id="_x0000_s1279" style="position:absolute;left:4014;top:1759;width:32;height:0" coordsize="32,0" o:allowincell="f" path="m,l32,e" filled="f" strokeweight=".06pt">
              <v:path arrowok="t"/>
            </v:shape>
            <w10:wrap anchorx="page"/>
          </v:group>
        </w:pict>
      </w:r>
      <w:r w:rsidR="00E86D3E">
        <w:rPr>
          <w:rFonts w:ascii="Arial" w:hAnsi="Arial" w:cs="Arial"/>
          <w:color w:val="000000"/>
          <w:sz w:val="17"/>
          <w:szCs w:val="17"/>
        </w:rPr>
        <w:t>39,9</w:t>
      </w:r>
    </w:p>
    <w:p w:rsidR="00E86D3E" w:rsidRDefault="00E86D3E">
      <w:pPr>
        <w:widowControl w:val="0"/>
        <w:autoSpaceDE w:val="0"/>
        <w:autoSpaceDN w:val="0"/>
        <w:adjustRightInd w:val="0"/>
        <w:spacing w:before="14" w:line="260" w:lineRule="exact"/>
        <w:ind w:right="-20"/>
        <w:rPr>
          <w:rFonts w:ascii="Arial" w:hAnsi="Arial" w:cs="Arial"/>
          <w:color w:val="000000"/>
          <w:sz w:val="26"/>
          <w:szCs w:val="26"/>
        </w:rPr>
      </w:pPr>
    </w:p>
    <w:p w:rsidR="00E86D3E" w:rsidRDefault="00E86D3E">
      <w:pPr>
        <w:widowControl w:val="0"/>
        <w:autoSpaceDE w:val="0"/>
        <w:autoSpaceDN w:val="0"/>
        <w:adjustRightInd w:val="0"/>
        <w:ind w:left="378" w:right="-20"/>
        <w:rPr>
          <w:rFonts w:ascii="Arial" w:hAnsi="Arial" w:cs="Arial"/>
          <w:color w:val="000000"/>
          <w:sz w:val="17"/>
          <w:szCs w:val="17"/>
        </w:rPr>
      </w:pPr>
      <w:r>
        <w:rPr>
          <w:rFonts w:ascii="Arial" w:hAnsi="Arial" w:cs="Arial"/>
          <w:color w:val="000000"/>
          <w:sz w:val="17"/>
          <w:szCs w:val="17"/>
        </w:rPr>
        <w:t>36,2</w:t>
      </w:r>
    </w:p>
    <w:p w:rsidR="00E86D3E" w:rsidRDefault="00E86D3E">
      <w:pPr>
        <w:widowControl w:val="0"/>
        <w:autoSpaceDE w:val="0"/>
        <w:autoSpaceDN w:val="0"/>
        <w:adjustRightInd w:val="0"/>
        <w:spacing w:before="20" w:line="260" w:lineRule="exact"/>
        <w:ind w:right="-20"/>
        <w:rPr>
          <w:rFonts w:ascii="Arial" w:hAnsi="Arial" w:cs="Arial"/>
          <w:color w:val="000000"/>
          <w:sz w:val="26"/>
          <w:szCs w:val="26"/>
        </w:rPr>
      </w:pPr>
    </w:p>
    <w:p w:rsidR="00E86D3E" w:rsidRDefault="00E86D3E">
      <w:pPr>
        <w:widowControl w:val="0"/>
        <w:autoSpaceDE w:val="0"/>
        <w:autoSpaceDN w:val="0"/>
        <w:adjustRightInd w:val="0"/>
        <w:ind w:left="320" w:right="-20"/>
        <w:rPr>
          <w:rFonts w:ascii="Arial" w:hAnsi="Arial" w:cs="Arial"/>
          <w:color w:val="000000"/>
          <w:sz w:val="17"/>
          <w:szCs w:val="17"/>
        </w:rPr>
      </w:pPr>
      <w:r>
        <w:rPr>
          <w:rFonts w:ascii="Arial" w:hAnsi="Arial" w:cs="Arial"/>
          <w:color w:val="000000"/>
          <w:sz w:val="17"/>
          <w:szCs w:val="17"/>
        </w:rPr>
        <w:t>35,3</w:t>
      </w:r>
    </w:p>
    <w:p w:rsidR="00E86D3E" w:rsidRDefault="00E86D3E">
      <w:pPr>
        <w:widowControl w:val="0"/>
        <w:autoSpaceDE w:val="0"/>
        <w:autoSpaceDN w:val="0"/>
        <w:adjustRightInd w:val="0"/>
        <w:spacing w:before="1" w:line="280" w:lineRule="exact"/>
        <w:ind w:right="-20"/>
        <w:rPr>
          <w:rFonts w:ascii="Arial" w:hAnsi="Arial" w:cs="Arial"/>
          <w:color w:val="000000"/>
          <w:sz w:val="28"/>
          <w:szCs w:val="28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192" w:lineRule="exact"/>
        <w:ind w:right="-20"/>
        <w:rPr>
          <w:rFonts w:ascii="Arial" w:hAnsi="Arial" w:cs="Arial"/>
          <w:color w:val="000000"/>
          <w:sz w:val="17"/>
          <w:szCs w:val="17"/>
        </w:rPr>
      </w:pPr>
      <w:r>
        <w:rPr>
          <w:rFonts w:ascii="Arial" w:hAnsi="Arial" w:cs="Arial"/>
          <w:color w:val="000000"/>
          <w:position w:val="-1"/>
          <w:sz w:val="17"/>
          <w:szCs w:val="17"/>
        </w:rPr>
        <w:t>30,3</w:t>
      </w:r>
    </w:p>
    <w:p w:rsidR="00E86D3E" w:rsidRDefault="00E86D3E">
      <w:pPr>
        <w:widowControl w:val="0"/>
        <w:autoSpaceDE w:val="0"/>
        <w:autoSpaceDN w:val="0"/>
        <w:adjustRightInd w:val="0"/>
        <w:spacing w:line="192" w:lineRule="exact"/>
        <w:ind w:right="-20"/>
        <w:rPr>
          <w:rFonts w:ascii="Arial" w:hAnsi="Arial" w:cs="Arial"/>
          <w:color w:val="000000"/>
          <w:sz w:val="17"/>
          <w:szCs w:val="17"/>
        </w:rPr>
        <w:sectPr w:rsidR="00E86D3E" w:rsidSect="00C1312B">
          <w:type w:val="continuous"/>
          <w:pgSz w:w="11920" w:h="16840"/>
          <w:pgMar w:top="851" w:right="851" w:bottom="1701" w:left="1985" w:header="720" w:footer="720" w:gutter="0"/>
          <w:cols w:num="2" w:space="720" w:equalWidth="0">
            <w:col w:w="1982" w:space="2058"/>
            <w:col w:w="5044"/>
          </w:cols>
          <w:noEndnote/>
        </w:sectPr>
      </w:pPr>
    </w:p>
    <w:p w:rsidR="00E86D3E" w:rsidRDefault="00E86D3E">
      <w:pPr>
        <w:widowControl w:val="0"/>
        <w:autoSpaceDE w:val="0"/>
        <w:autoSpaceDN w:val="0"/>
        <w:adjustRightInd w:val="0"/>
        <w:spacing w:before="3" w:line="150" w:lineRule="exact"/>
        <w:ind w:right="-20"/>
        <w:rPr>
          <w:rFonts w:ascii="Arial" w:hAnsi="Arial" w:cs="Arial"/>
          <w:color w:val="000000"/>
          <w:sz w:val="15"/>
          <w:szCs w:val="15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  <w:sectPr w:rsidR="00E86D3E" w:rsidSect="00C1312B">
          <w:type w:val="continuous"/>
          <w:pgSz w:w="11920" w:h="16840"/>
          <w:pgMar w:top="851" w:right="851" w:bottom="1701" w:left="1985" w:header="720" w:footer="720" w:gutter="0"/>
          <w:cols w:space="720" w:equalWidth="0">
            <w:col w:w="9469"/>
          </w:cols>
          <w:noEndnote/>
        </w:sectPr>
      </w:pPr>
    </w:p>
    <w:p w:rsidR="00E86D3E" w:rsidRDefault="00E86D3E">
      <w:pPr>
        <w:widowControl w:val="0"/>
        <w:autoSpaceDE w:val="0"/>
        <w:autoSpaceDN w:val="0"/>
        <w:adjustRightInd w:val="0"/>
        <w:spacing w:line="163" w:lineRule="exact"/>
        <w:ind w:left="228" w:right="-20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993300"/>
          <w:sz w:val="16"/>
          <w:szCs w:val="16"/>
        </w:rPr>
        <w:lastRenderedPageBreak/>
        <w:t>Благодаря</w:t>
      </w:r>
      <w:r>
        <w:rPr>
          <w:rFonts w:ascii="Arial" w:hAnsi="Arial" w:cs="Arial"/>
          <w:color w:val="993300"/>
          <w:spacing w:val="-7"/>
          <w:sz w:val="16"/>
          <w:szCs w:val="16"/>
        </w:rPr>
        <w:t xml:space="preserve"> </w:t>
      </w:r>
      <w:r>
        <w:rPr>
          <w:rFonts w:ascii="Arial" w:hAnsi="Arial" w:cs="Arial"/>
          <w:color w:val="993300"/>
          <w:sz w:val="16"/>
          <w:szCs w:val="16"/>
        </w:rPr>
        <w:t>пол</w:t>
      </w:r>
      <w:r>
        <w:rPr>
          <w:rFonts w:ascii="Arial" w:hAnsi="Arial" w:cs="Arial"/>
          <w:color w:val="993300"/>
          <w:spacing w:val="1"/>
          <w:sz w:val="16"/>
          <w:szCs w:val="16"/>
        </w:rPr>
        <w:t>и</w:t>
      </w:r>
      <w:r>
        <w:rPr>
          <w:rFonts w:ascii="Arial" w:hAnsi="Arial" w:cs="Arial"/>
          <w:color w:val="993300"/>
          <w:sz w:val="16"/>
          <w:szCs w:val="16"/>
        </w:rPr>
        <w:t>тике,</w:t>
      </w:r>
    </w:p>
    <w:p w:rsidR="00E86D3E" w:rsidRDefault="00E86D3E">
      <w:pPr>
        <w:widowControl w:val="0"/>
        <w:autoSpaceDE w:val="0"/>
        <w:autoSpaceDN w:val="0"/>
        <w:adjustRightInd w:val="0"/>
        <w:spacing w:before="1" w:line="239" w:lineRule="auto"/>
        <w:ind w:left="227" w:right="-48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993300"/>
          <w:sz w:val="16"/>
          <w:szCs w:val="16"/>
        </w:rPr>
        <w:t>проводимой</w:t>
      </w:r>
      <w:r>
        <w:rPr>
          <w:rFonts w:ascii="Arial" w:hAnsi="Arial" w:cs="Arial"/>
          <w:color w:val="993300"/>
          <w:spacing w:val="-9"/>
          <w:sz w:val="16"/>
          <w:szCs w:val="16"/>
        </w:rPr>
        <w:t xml:space="preserve"> </w:t>
      </w:r>
      <w:r>
        <w:rPr>
          <w:rFonts w:ascii="Arial" w:hAnsi="Arial" w:cs="Arial"/>
          <w:color w:val="993300"/>
          <w:sz w:val="16"/>
          <w:szCs w:val="16"/>
        </w:rPr>
        <w:t>вл</w:t>
      </w:r>
      <w:r>
        <w:rPr>
          <w:rFonts w:ascii="Arial" w:hAnsi="Arial" w:cs="Arial"/>
          <w:color w:val="993300"/>
          <w:spacing w:val="1"/>
          <w:sz w:val="16"/>
          <w:szCs w:val="16"/>
        </w:rPr>
        <w:t>ас</w:t>
      </w:r>
      <w:r>
        <w:rPr>
          <w:rFonts w:ascii="Arial" w:hAnsi="Arial" w:cs="Arial"/>
          <w:color w:val="993300"/>
          <w:sz w:val="16"/>
          <w:szCs w:val="16"/>
        </w:rPr>
        <w:t>тя</w:t>
      </w:r>
      <w:r>
        <w:rPr>
          <w:rFonts w:ascii="Arial" w:hAnsi="Arial" w:cs="Arial"/>
          <w:color w:val="993300"/>
          <w:spacing w:val="-1"/>
          <w:sz w:val="16"/>
          <w:szCs w:val="16"/>
        </w:rPr>
        <w:t>м</w:t>
      </w:r>
      <w:r>
        <w:rPr>
          <w:rFonts w:ascii="Arial" w:hAnsi="Arial" w:cs="Arial"/>
          <w:color w:val="993300"/>
          <w:sz w:val="16"/>
          <w:szCs w:val="16"/>
        </w:rPr>
        <w:t>и по</w:t>
      </w:r>
      <w:r>
        <w:rPr>
          <w:rFonts w:ascii="Arial" w:hAnsi="Arial" w:cs="Arial"/>
          <w:color w:val="993300"/>
          <w:spacing w:val="-2"/>
          <w:sz w:val="16"/>
          <w:szCs w:val="16"/>
        </w:rPr>
        <w:t xml:space="preserve"> </w:t>
      </w:r>
      <w:r>
        <w:rPr>
          <w:rFonts w:ascii="Arial" w:hAnsi="Arial" w:cs="Arial"/>
          <w:color w:val="993300"/>
          <w:sz w:val="16"/>
          <w:szCs w:val="16"/>
        </w:rPr>
        <w:t>привле</w:t>
      </w:r>
      <w:r>
        <w:rPr>
          <w:rFonts w:ascii="Arial" w:hAnsi="Arial" w:cs="Arial"/>
          <w:color w:val="993300"/>
          <w:spacing w:val="1"/>
          <w:sz w:val="16"/>
          <w:szCs w:val="16"/>
        </w:rPr>
        <w:t>ч</w:t>
      </w:r>
      <w:r>
        <w:rPr>
          <w:rFonts w:ascii="Arial" w:hAnsi="Arial" w:cs="Arial"/>
          <w:color w:val="993300"/>
          <w:sz w:val="16"/>
          <w:szCs w:val="16"/>
        </w:rPr>
        <w:t>ению ин</w:t>
      </w:r>
      <w:r>
        <w:rPr>
          <w:rFonts w:ascii="Arial" w:hAnsi="Arial" w:cs="Arial"/>
          <w:color w:val="993300"/>
          <w:spacing w:val="1"/>
          <w:sz w:val="16"/>
          <w:szCs w:val="16"/>
        </w:rPr>
        <w:t>в</w:t>
      </w:r>
      <w:r>
        <w:rPr>
          <w:rFonts w:ascii="Arial" w:hAnsi="Arial" w:cs="Arial"/>
          <w:color w:val="993300"/>
          <w:sz w:val="16"/>
          <w:szCs w:val="16"/>
        </w:rPr>
        <w:t>е</w:t>
      </w:r>
      <w:r>
        <w:rPr>
          <w:rFonts w:ascii="Arial" w:hAnsi="Arial" w:cs="Arial"/>
          <w:color w:val="993300"/>
          <w:spacing w:val="1"/>
          <w:sz w:val="16"/>
          <w:szCs w:val="16"/>
        </w:rPr>
        <w:t>сти</w:t>
      </w:r>
      <w:r>
        <w:rPr>
          <w:rFonts w:ascii="Arial" w:hAnsi="Arial" w:cs="Arial"/>
          <w:color w:val="993300"/>
          <w:sz w:val="16"/>
          <w:szCs w:val="16"/>
        </w:rPr>
        <w:t>ц</w:t>
      </w:r>
      <w:r>
        <w:rPr>
          <w:rFonts w:ascii="Arial" w:hAnsi="Arial" w:cs="Arial"/>
          <w:color w:val="993300"/>
          <w:spacing w:val="1"/>
          <w:sz w:val="16"/>
          <w:szCs w:val="16"/>
        </w:rPr>
        <w:t>и</w:t>
      </w:r>
      <w:r>
        <w:rPr>
          <w:rFonts w:ascii="Arial" w:hAnsi="Arial" w:cs="Arial"/>
          <w:color w:val="993300"/>
          <w:sz w:val="16"/>
          <w:szCs w:val="16"/>
        </w:rPr>
        <w:t>й,</w:t>
      </w:r>
      <w:r>
        <w:rPr>
          <w:rFonts w:ascii="Arial" w:hAnsi="Arial" w:cs="Arial"/>
          <w:color w:val="993300"/>
          <w:spacing w:val="-9"/>
          <w:sz w:val="16"/>
          <w:szCs w:val="16"/>
        </w:rPr>
        <w:t xml:space="preserve"> </w:t>
      </w:r>
      <w:r>
        <w:rPr>
          <w:rFonts w:ascii="Arial" w:hAnsi="Arial" w:cs="Arial"/>
          <w:color w:val="993300"/>
          <w:sz w:val="16"/>
          <w:szCs w:val="16"/>
        </w:rPr>
        <w:t>эк</w:t>
      </w:r>
      <w:r>
        <w:rPr>
          <w:rFonts w:ascii="Arial" w:hAnsi="Arial" w:cs="Arial"/>
          <w:color w:val="993300"/>
          <w:spacing w:val="1"/>
          <w:sz w:val="16"/>
          <w:szCs w:val="16"/>
        </w:rPr>
        <w:t>о</w:t>
      </w:r>
      <w:r>
        <w:rPr>
          <w:rFonts w:ascii="Arial" w:hAnsi="Arial" w:cs="Arial"/>
          <w:color w:val="993300"/>
          <w:spacing w:val="-1"/>
          <w:sz w:val="16"/>
          <w:szCs w:val="16"/>
        </w:rPr>
        <w:t>н</w:t>
      </w:r>
      <w:r>
        <w:rPr>
          <w:rFonts w:ascii="Arial" w:hAnsi="Arial" w:cs="Arial"/>
          <w:color w:val="993300"/>
          <w:sz w:val="16"/>
          <w:szCs w:val="16"/>
        </w:rPr>
        <w:t>омика Нижегородск</w:t>
      </w:r>
      <w:r>
        <w:rPr>
          <w:rFonts w:ascii="Arial" w:hAnsi="Arial" w:cs="Arial"/>
          <w:color w:val="993300"/>
          <w:spacing w:val="1"/>
          <w:sz w:val="16"/>
          <w:szCs w:val="16"/>
        </w:rPr>
        <w:t>о</w:t>
      </w:r>
      <w:r>
        <w:rPr>
          <w:rFonts w:ascii="Arial" w:hAnsi="Arial" w:cs="Arial"/>
          <w:color w:val="993300"/>
          <w:sz w:val="16"/>
          <w:szCs w:val="16"/>
        </w:rPr>
        <w:t>й</w:t>
      </w:r>
      <w:r>
        <w:rPr>
          <w:rFonts w:ascii="Arial" w:hAnsi="Arial" w:cs="Arial"/>
          <w:color w:val="993300"/>
          <w:spacing w:val="-9"/>
          <w:sz w:val="16"/>
          <w:szCs w:val="16"/>
        </w:rPr>
        <w:t xml:space="preserve"> </w:t>
      </w:r>
      <w:r>
        <w:rPr>
          <w:rFonts w:ascii="Arial" w:hAnsi="Arial" w:cs="Arial"/>
          <w:color w:val="993300"/>
          <w:sz w:val="16"/>
          <w:szCs w:val="16"/>
        </w:rPr>
        <w:t xml:space="preserve">области </w:t>
      </w:r>
      <w:r>
        <w:rPr>
          <w:rFonts w:ascii="Arial" w:hAnsi="Arial" w:cs="Arial"/>
          <w:color w:val="993300"/>
          <w:spacing w:val="-2"/>
          <w:sz w:val="16"/>
          <w:szCs w:val="16"/>
        </w:rPr>
        <w:t>у</w:t>
      </w:r>
      <w:r>
        <w:rPr>
          <w:rFonts w:ascii="Arial" w:hAnsi="Arial" w:cs="Arial"/>
          <w:color w:val="993300"/>
          <w:spacing w:val="2"/>
          <w:sz w:val="16"/>
          <w:szCs w:val="16"/>
        </w:rPr>
        <w:t>в</w:t>
      </w:r>
      <w:r>
        <w:rPr>
          <w:rFonts w:ascii="Arial" w:hAnsi="Arial" w:cs="Arial"/>
          <w:color w:val="993300"/>
          <w:sz w:val="16"/>
          <w:szCs w:val="16"/>
        </w:rPr>
        <w:t>ер</w:t>
      </w:r>
      <w:r>
        <w:rPr>
          <w:rFonts w:ascii="Arial" w:hAnsi="Arial" w:cs="Arial"/>
          <w:color w:val="993300"/>
          <w:spacing w:val="1"/>
          <w:sz w:val="16"/>
          <w:szCs w:val="16"/>
        </w:rPr>
        <w:t>е</w:t>
      </w:r>
      <w:r>
        <w:rPr>
          <w:rFonts w:ascii="Arial" w:hAnsi="Arial" w:cs="Arial"/>
          <w:color w:val="993300"/>
          <w:sz w:val="16"/>
          <w:szCs w:val="16"/>
        </w:rPr>
        <w:t>нно</w:t>
      </w:r>
      <w:r>
        <w:rPr>
          <w:rFonts w:ascii="Arial" w:hAnsi="Arial" w:cs="Arial"/>
          <w:color w:val="993300"/>
          <w:spacing w:val="-5"/>
          <w:sz w:val="16"/>
          <w:szCs w:val="16"/>
        </w:rPr>
        <w:t xml:space="preserve"> </w:t>
      </w:r>
      <w:r>
        <w:rPr>
          <w:rFonts w:ascii="Arial" w:hAnsi="Arial" w:cs="Arial"/>
          <w:color w:val="993300"/>
          <w:sz w:val="16"/>
          <w:szCs w:val="16"/>
        </w:rPr>
        <w:t>разв</w:t>
      </w:r>
      <w:r>
        <w:rPr>
          <w:rFonts w:ascii="Arial" w:hAnsi="Arial" w:cs="Arial"/>
          <w:color w:val="993300"/>
          <w:spacing w:val="1"/>
          <w:sz w:val="16"/>
          <w:szCs w:val="16"/>
        </w:rPr>
        <w:t>и</w:t>
      </w:r>
      <w:r>
        <w:rPr>
          <w:rFonts w:ascii="Arial" w:hAnsi="Arial" w:cs="Arial"/>
          <w:color w:val="993300"/>
          <w:sz w:val="16"/>
          <w:szCs w:val="16"/>
        </w:rPr>
        <w:t>вается</w:t>
      </w:r>
    </w:p>
    <w:p w:rsidR="00E86D3E" w:rsidRDefault="00E86D3E">
      <w:pPr>
        <w:widowControl w:val="0"/>
        <w:autoSpaceDE w:val="0"/>
        <w:autoSpaceDN w:val="0"/>
        <w:adjustRightInd w:val="0"/>
        <w:spacing w:line="209" w:lineRule="exact"/>
        <w:ind w:left="2" w:right="115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16"/>
          <w:szCs w:val="16"/>
        </w:rPr>
        <w:br w:type="column"/>
      </w:r>
      <w:r>
        <w:rPr>
          <w:rFonts w:ascii="Arial" w:hAnsi="Arial" w:cs="Arial"/>
          <w:color w:val="000000"/>
          <w:sz w:val="20"/>
          <w:szCs w:val="20"/>
        </w:rPr>
        <w:lastRenderedPageBreak/>
        <w:t>На</w:t>
      </w:r>
      <w:r>
        <w:rPr>
          <w:rFonts w:ascii="Arial" w:hAnsi="Arial" w:cs="Arial"/>
          <w:color w:val="000000"/>
          <w:spacing w:val="5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данный</w:t>
      </w:r>
      <w:r>
        <w:rPr>
          <w:rFonts w:ascii="Arial" w:hAnsi="Arial" w:cs="Arial"/>
          <w:color w:val="000000"/>
          <w:spacing w:val="5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  <w:szCs w:val="20"/>
        </w:rPr>
        <w:t>м</w:t>
      </w:r>
      <w:r>
        <w:rPr>
          <w:rFonts w:ascii="Arial" w:hAnsi="Arial" w:cs="Arial"/>
          <w:color w:val="000000"/>
          <w:sz w:val="20"/>
          <w:szCs w:val="20"/>
        </w:rPr>
        <w:t>оме</w:t>
      </w:r>
      <w:r>
        <w:rPr>
          <w:rFonts w:ascii="Arial" w:hAnsi="Arial" w:cs="Arial"/>
          <w:color w:val="000000"/>
          <w:spacing w:val="-1"/>
          <w:sz w:val="20"/>
          <w:szCs w:val="20"/>
        </w:rPr>
        <w:t>н</w:t>
      </w:r>
      <w:r>
        <w:rPr>
          <w:rFonts w:ascii="Arial" w:hAnsi="Arial" w:cs="Arial"/>
          <w:color w:val="000000"/>
          <w:sz w:val="20"/>
          <w:szCs w:val="20"/>
        </w:rPr>
        <w:t>т</w:t>
      </w:r>
      <w:r>
        <w:rPr>
          <w:rFonts w:ascii="Arial" w:hAnsi="Arial" w:cs="Arial"/>
          <w:color w:val="000000"/>
          <w:spacing w:val="4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одним</w:t>
      </w:r>
      <w:r>
        <w:rPr>
          <w:rFonts w:ascii="Arial" w:hAnsi="Arial" w:cs="Arial"/>
          <w:color w:val="000000"/>
          <w:spacing w:val="4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из</w:t>
      </w:r>
      <w:r>
        <w:rPr>
          <w:rFonts w:ascii="Arial" w:hAnsi="Arial" w:cs="Arial"/>
          <w:color w:val="000000"/>
          <w:spacing w:val="5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осн</w:t>
      </w:r>
      <w:r>
        <w:rPr>
          <w:rFonts w:ascii="Arial" w:hAnsi="Arial" w:cs="Arial"/>
          <w:color w:val="000000"/>
          <w:spacing w:val="-1"/>
          <w:sz w:val="20"/>
          <w:szCs w:val="20"/>
        </w:rPr>
        <w:t>о</w:t>
      </w:r>
      <w:r>
        <w:rPr>
          <w:rFonts w:ascii="Arial" w:hAnsi="Arial" w:cs="Arial"/>
          <w:color w:val="000000"/>
          <w:sz w:val="20"/>
          <w:szCs w:val="20"/>
        </w:rPr>
        <w:t>вных</w:t>
      </w:r>
      <w:r>
        <w:rPr>
          <w:rFonts w:ascii="Arial" w:hAnsi="Arial" w:cs="Arial"/>
          <w:color w:val="000000"/>
          <w:spacing w:val="3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факторо</w:t>
      </w:r>
      <w:r>
        <w:rPr>
          <w:rFonts w:ascii="Arial" w:hAnsi="Arial" w:cs="Arial"/>
          <w:color w:val="000000"/>
          <w:spacing w:val="1"/>
          <w:sz w:val="20"/>
          <w:szCs w:val="20"/>
        </w:rPr>
        <w:t>в</w:t>
      </w:r>
      <w:r>
        <w:rPr>
          <w:rFonts w:ascii="Arial" w:hAnsi="Arial" w:cs="Arial"/>
          <w:color w:val="000000"/>
          <w:sz w:val="20"/>
          <w:szCs w:val="20"/>
        </w:rPr>
        <w:t>,</w:t>
      </w:r>
      <w:r>
        <w:rPr>
          <w:rFonts w:ascii="Arial" w:hAnsi="Arial" w:cs="Arial"/>
          <w:color w:val="000000"/>
          <w:spacing w:val="4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  <w:szCs w:val="20"/>
        </w:rPr>
        <w:t>о</w:t>
      </w:r>
      <w:r>
        <w:rPr>
          <w:rFonts w:ascii="Arial" w:hAnsi="Arial" w:cs="Arial"/>
          <w:color w:val="000000"/>
          <w:sz w:val="20"/>
          <w:szCs w:val="20"/>
        </w:rPr>
        <w:t>б</w:t>
      </w:r>
      <w:r>
        <w:rPr>
          <w:rFonts w:ascii="Arial" w:hAnsi="Arial" w:cs="Arial"/>
          <w:color w:val="000000"/>
          <w:spacing w:val="-1"/>
          <w:sz w:val="20"/>
          <w:szCs w:val="20"/>
        </w:rPr>
        <w:t>е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pacing w:val="-1"/>
          <w:sz w:val="20"/>
          <w:szCs w:val="20"/>
        </w:rPr>
        <w:t>п</w:t>
      </w:r>
      <w:r>
        <w:rPr>
          <w:rFonts w:ascii="Arial" w:hAnsi="Arial" w:cs="Arial"/>
          <w:color w:val="000000"/>
          <w:sz w:val="20"/>
          <w:szCs w:val="20"/>
        </w:rPr>
        <w:t>ечива</w:t>
      </w:r>
      <w:r>
        <w:rPr>
          <w:rFonts w:ascii="Arial" w:hAnsi="Arial" w:cs="Arial"/>
          <w:color w:val="000000"/>
          <w:spacing w:val="-1"/>
          <w:sz w:val="20"/>
          <w:szCs w:val="20"/>
        </w:rPr>
        <w:t>ющи</w:t>
      </w:r>
      <w:r>
        <w:rPr>
          <w:rFonts w:ascii="Arial" w:hAnsi="Arial" w:cs="Arial"/>
          <w:color w:val="000000"/>
          <w:sz w:val="20"/>
          <w:szCs w:val="20"/>
        </w:rPr>
        <w:t>х</w:t>
      </w:r>
      <w:r>
        <w:rPr>
          <w:rFonts w:ascii="Arial" w:hAnsi="Arial" w:cs="Arial"/>
          <w:color w:val="000000"/>
          <w:spacing w:val="5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приток</w:t>
      </w:r>
    </w:p>
    <w:p w:rsidR="00E86D3E" w:rsidRDefault="00EA73F5">
      <w:pPr>
        <w:widowControl w:val="0"/>
        <w:tabs>
          <w:tab w:val="left" w:pos="2120"/>
          <w:tab w:val="left" w:pos="3340"/>
          <w:tab w:val="left" w:pos="3780"/>
          <w:tab w:val="left" w:pos="5540"/>
        </w:tabs>
        <w:autoSpaceDE w:val="0"/>
        <w:autoSpaceDN w:val="0"/>
        <w:adjustRightInd w:val="0"/>
        <w:ind w:right="109" w:firstLine="1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noProof/>
        </w:rPr>
        <w:pict>
          <v:group id="_x0000_s1280" style="position:absolute;left:0;text-align:left;margin-left:364.65pt;margin-top:225.65pt;width:9.55pt;height:9.6pt;z-index:-251658240;mso-position-horizontal-relative:page" coordorigin="7293,4513" coordsize="191,192" o:allowincell="f">
            <v:rect id="_x0000_s1281" style="position:absolute;left:7298;top:4518;width:181;height:181" o:allowincell="f" fillcolor="#7f8000" stroked="f">
              <v:path arrowok="t"/>
            </v:rect>
            <v:rect id="_x0000_s1282" style="position:absolute;left:7298;top:4518;width:181;height:181" o:allowincell="f" filled="f" strokeweight=".5pt">
              <v:path arrowok="t"/>
            </v:rect>
            <w10:wrap anchorx="page"/>
          </v:group>
        </w:pict>
      </w:r>
      <w:r w:rsidR="00E86D3E">
        <w:rPr>
          <w:rFonts w:ascii="Arial" w:hAnsi="Arial" w:cs="Arial"/>
          <w:color w:val="000000"/>
          <w:sz w:val="20"/>
          <w:szCs w:val="20"/>
        </w:rPr>
        <w:t xml:space="preserve">инвестиций  </w:t>
      </w:r>
      <w:r w:rsidR="00E86D3E">
        <w:rPr>
          <w:rFonts w:ascii="Arial" w:hAnsi="Arial" w:cs="Arial"/>
          <w:color w:val="000000"/>
          <w:spacing w:val="30"/>
          <w:sz w:val="20"/>
          <w:szCs w:val="20"/>
        </w:rPr>
        <w:t xml:space="preserve"> </w:t>
      </w:r>
      <w:r w:rsidR="00E86D3E">
        <w:rPr>
          <w:rFonts w:ascii="Arial" w:hAnsi="Arial" w:cs="Arial"/>
          <w:color w:val="000000"/>
          <w:sz w:val="20"/>
          <w:szCs w:val="20"/>
        </w:rPr>
        <w:t xml:space="preserve">в  </w:t>
      </w:r>
      <w:r w:rsidR="00E86D3E">
        <w:rPr>
          <w:rFonts w:ascii="Arial" w:hAnsi="Arial" w:cs="Arial"/>
          <w:color w:val="000000"/>
          <w:spacing w:val="31"/>
          <w:sz w:val="20"/>
          <w:szCs w:val="20"/>
        </w:rPr>
        <w:t xml:space="preserve"> </w:t>
      </w:r>
      <w:r w:rsidR="00E86D3E">
        <w:rPr>
          <w:rFonts w:ascii="Arial" w:hAnsi="Arial" w:cs="Arial"/>
          <w:color w:val="000000"/>
          <w:sz w:val="20"/>
          <w:szCs w:val="20"/>
        </w:rPr>
        <w:t>эконо</w:t>
      </w:r>
      <w:r w:rsidR="00E86D3E">
        <w:rPr>
          <w:rFonts w:ascii="Arial" w:hAnsi="Arial" w:cs="Arial"/>
          <w:color w:val="000000"/>
          <w:spacing w:val="-1"/>
          <w:sz w:val="20"/>
          <w:szCs w:val="20"/>
        </w:rPr>
        <w:t>м</w:t>
      </w:r>
      <w:r w:rsidR="00E86D3E">
        <w:rPr>
          <w:rFonts w:ascii="Arial" w:hAnsi="Arial" w:cs="Arial"/>
          <w:color w:val="000000"/>
          <w:sz w:val="20"/>
          <w:szCs w:val="20"/>
        </w:rPr>
        <w:t xml:space="preserve">ику  </w:t>
      </w:r>
      <w:r w:rsidR="00E86D3E">
        <w:rPr>
          <w:rFonts w:ascii="Arial" w:hAnsi="Arial" w:cs="Arial"/>
          <w:color w:val="000000"/>
          <w:spacing w:val="30"/>
          <w:sz w:val="20"/>
          <w:szCs w:val="20"/>
        </w:rPr>
        <w:t xml:space="preserve"> </w:t>
      </w:r>
      <w:r w:rsidR="00E86D3E">
        <w:rPr>
          <w:rFonts w:ascii="Arial" w:hAnsi="Arial" w:cs="Arial"/>
          <w:color w:val="000000"/>
          <w:sz w:val="20"/>
          <w:szCs w:val="20"/>
        </w:rPr>
        <w:t>регио</w:t>
      </w:r>
      <w:r w:rsidR="00E86D3E">
        <w:rPr>
          <w:rFonts w:ascii="Arial" w:hAnsi="Arial" w:cs="Arial"/>
          <w:color w:val="000000"/>
          <w:spacing w:val="-2"/>
          <w:sz w:val="20"/>
          <w:szCs w:val="20"/>
        </w:rPr>
        <w:t>н</w:t>
      </w:r>
      <w:r w:rsidR="00E86D3E">
        <w:rPr>
          <w:rFonts w:ascii="Arial" w:hAnsi="Arial" w:cs="Arial"/>
          <w:color w:val="000000"/>
          <w:spacing w:val="1"/>
          <w:sz w:val="20"/>
          <w:szCs w:val="20"/>
        </w:rPr>
        <w:t>а</w:t>
      </w:r>
      <w:r w:rsidR="00E86D3E">
        <w:rPr>
          <w:rFonts w:ascii="Arial" w:hAnsi="Arial" w:cs="Arial"/>
          <w:color w:val="000000"/>
          <w:sz w:val="20"/>
          <w:szCs w:val="20"/>
        </w:rPr>
        <w:t xml:space="preserve">,  </w:t>
      </w:r>
      <w:r w:rsidR="00E86D3E">
        <w:rPr>
          <w:rFonts w:ascii="Arial" w:hAnsi="Arial" w:cs="Arial"/>
          <w:color w:val="000000"/>
          <w:spacing w:val="30"/>
          <w:sz w:val="20"/>
          <w:szCs w:val="20"/>
        </w:rPr>
        <w:t xml:space="preserve"> </w:t>
      </w:r>
      <w:r w:rsidR="00E86D3E">
        <w:rPr>
          <w:rFonts w:ascii="Arial" w:hAnsi="Arial" w:cs="Arial"/>
          <w:color w:val="000000"/>
          <w:sz w:val="20"/>
          <w:szCs w:val="20"/>
        </w:rPr>
        <w:t>являет</w:t>
      </w:r>
      <w:r w:rsidR="00E86D3E">
        <w:rPr>
          <w:rFonts w:ascii="Arial" w:hAnsi="Arial" w:cs="Arial"/>
          <w:color w:val="000000"/>
          <w:spacing w:val="1"/>
          <w:sz w:val="20"/>
          <w:szCs w:val="20"/>
        </w:rPr>
        <w:t>с</w:t>
      </w:r>
      <w:r w:rsidR="00E86D3E">
        <w:rPr>
          <w:rFonts w:ascii="Arial" w:hAnsi="Arial" w:cs="Arial"/>
          <w:color w:val="000000"/>
          <w:sz w:val="20"/>
          <w:szCs w:val="20"/>
        </w:rPr>
        <w:t xml:space="preserve">я  </w:t>
      </w:r>
      <w:r w:rsidR="00E86D3E">
        <w:rPr>
          <w:rFonts w:ascii="Arial" w:hAnsi="Arial" w:cs="Arial"/>
          <w:color w:val="000000"/>
          <w:spacing w:val="30"/>
          <w:sz w:val="20"/>
          <w:szCs w:val="20"/>
        </w:rPr>
        <w:t xml:space="preserve"> </w:t>
      </w:r>
      <w:r w:rsidR="00E86D3E">
        <w:rPr>
          <w:rFonts w:ascii="Arial" w:hAnsi="Arial" w:cs="Arial"/>
          <w:color w:val="000000"/>
          <w:sz w:val="20"/>
          <w:szCs w:val="20"/>
        </w:rPr>
        <w:t>политик</w:t>
      </w:r>
      <w:r w:rsidR="00E86D3E">
        <w:rPr>
          <w:rFonts w:ascii="Arial" w:hAnsi="Arial" w:cs="Arial"/>
          <w:color w:val="000000"/>
          <w:spacing w:val="1"/>
          <w:sz w:val="20"/>
          <w:szCs w:val="20"/>
        </w:rPr>
        <w:t>а</w:t>
      </w:r>
      <w:r w:rsidR="00E86D3E">
        <w:rPr>
          <w:rFonts w:ascii="Arial" w:hAnsi="Arial" w:cs="Arial"/>
          <w:color w:val="000000"/>
          <w:sz w:val="20"/>
          <w:szCs w:val="20"/>
        </w:rPr>
        <w:t xml:space="preserve">,  </w:t>
      </w:r>
      <w:r w:rsidR="00E86D3E">
        <w:rPr>
          <w:rFonts w:ascii="Arial" w:hAnsi="Arial" w:cs="Arial"/>
          <w:color w:val="000000"/>
          <w:spacing w:val="31"/>
          <w:sz w:val="20"/>
          <w:szCs w:val="20"/>
        </w:rPr>
        <w:t xml:space="preserve"> </w:t>
      </w:r>
      <w:r w:rsidR="00E86D3E">
        <w:rPr>
          <w:rFonts w:ascii="Arial" w:hAnsi="Arial" w:cs="Arial"/>
          <w:color w:val="000000"/>
          <w:sz w:val="20"/>
          <w:szCs w:val="20"/>
        </w:rPr>
        <w:t>проводим</w:t>
      </w:r>
      <w:r w:rsidR="00E86D3E">
        <w:rPr>
          <w:rFonts w:ascii="Arial" w:hAnsi="Arial" w:cs="Arial"/>
          <w:color w:val="000000"/>
          <w:spacing w:val="-1"/>
          <w:sz w:val="20"/>
          <w:szCs w:val="20"/>
        </w:rPr>
        <w:t>а</w:t>
      </w:r>
      <w:r w:rsidR="00E86D3E">
        <w:rPr>
          <w:rFonts w:ascii="Arial" w:hAnsi="Arial" w:cs="Arial"/>
          <w:color w:val="000000"/>
          <w:sz w:val="20"/>
          <w:szCs w:val="20"/>
        </w:rPr>
        <w:t>я Правител</w:t>
      </w:r>
      <w:r w:rsidR="00E86D3E">
        <w:rPr>
          <w:rFonts w:ascii="Arial" w:hAnsi="Arial" w:cs="Arial"/>
          <w:color w:val="000000"/>
          <w:spacing w:val="-1"/>
          <w:sz w:val="20"/>
          <w:szCs w:val="20"/>
        </w:rPr>
        <w:t>ь</w:t>
      </w:r>
      <w:r w:rsidR="00E86D3E">
        <w:rPr>
          <w:rFonts w:ascii="Arial" w:hAnsi="Arial" w:cs="Arial"/>
          <w:color w:val="000000"/>
          <w:spacing w:val="1"/>
          <w:sz w:val="20"/>
          <w:szCs w:val="20"/>
        </w:rPr>
        <w:t>с</w:t>
      </w:r>
      <w:r w:rsidR="00E86D3E">
        <w:rPr>
          <w:rFonts w:ascii="Arial" w:hAnsi="Arial" w:cs="Arial"/>
          <w:color w:val="000000"/>
          <w:sz w:val="20"/>
          <w:szCs w:val="20"/>
        </w:rPr>
        <w:t xml:space="preserve">твом </w:t>
      </w:r>
      <w:r w:rsidR="00E86D3E">
        <w:rPr>
          <w:rFonts w:ascii="Arial" w:hAnsi="Arial" w:cs="Arial"/>
          <w:color w:val="000000"/>
          <w:spacing w:val="41"/>
          <w:sz w:val="20"/>
          <w:szCs w:val="20"/>
        </w:rPr>
        <w:t xml:space="preserve"> </w:t>
      </w:r>
      <w:r w:rsidR="00E86D3E">
        <w:rPr>
          <w:rFonts w:ascii="Arial" w:hAnsi="Arial" w:cs="Arial"/>
          <w:color w:val="000000"/>
          <w:sz w:val="20"/>
          <w:szCs w:val="20"/>
        </w:rPr>
        <w:t>Ниж</w:t>
      </w:r>
      <w:r w:rsidR="00E86D3E">
        <w:rPr>
          <w:rFonts w:ascii="Arial" w:hAnsi="Arial" w:cs="Arial"/>
          <w:color w:val="000000"/>
          <w:spacing w:val="-1"/>
          <w:sz w:val="20"/>
          <w:szCs w:val="20"/>
        </w:rPr>
        <w:t>е</w:t>
      </w:r>
      <w:r w:rsidR="00E86D3E">
        <w:rPr>
          <w:rFonts w:ascii="Arial" w:hAnsi="Arial" w:cs="Arial"/>
          <w:color w:val="000000"/>
          <w:sz w:val="20"/>
          <w:szCs w:val="20"/>
        </w:rPr>
        <w:t>г</w:t>
      </w:r>
      <w:r w:rsidR="00E86D3E">
        <w:rPr>
          <w:rFonts w:ascii="Arial" w:hAnsi="Arial" w:cs="Arial"/>
          <w:color w:val="000000"/>
          <w:spacing w:val="-1"/>
          <w:sz w:val="20"/>
          <w:szCs w:val="20"/>
        </w:rPr>
        <w:t>о</w:t>
      </w:r>
      <w:r w:rsidR="00E86D3E">
        <w:rPr>
          <w:rFonts w:ascii="Arial" w:hAnsi="Arial" w:cs="Arial"/>
          <w:color w:val="000000"/>
          <w:sz w:val="20"/>
          <w:szCs w:val="20"/>
        </w:rPr>
        <w:t xml:space="preserve">родской </w:t>
      </w:r>
      <w:r w:rsidR="00E86D3E">
        <w:rPr>
          <w:rFonts w:ascii="Arial" w:hAnsi="Arial" w:cs="Arial"/>
          <w:color w:val="000000"/>
          <w:spacing w:val="40"/>
          <w:sz w:val="20"/>
          <w:szCs w:val="20"/>
        </w:rPr>
        <w:t xml:space="preserve"> </w:t>
      </w:r>
      <w:r w:rsidR="00E86D3E">
        <w:rPr>
          <w:rFonts w:ascii="Arial" w:hAnsi="Arial" w:cs="Arial"/>
          <w:color w:val="000000"/>
          <w:sz w:val="20"/>
          <w:szCs w:val="20"/>
        </w:rPr>
        <w:t xml:space="preserve">области, </w:t>
      </w:r>
      <w:r w:rsidR="00E86D3E">
        <w:rPr>
          <w:rFonts w:ascii="Arial" w:hAnsi="Arial" w:cs="Arial"/>
          <w:color w:val="000000"/>
          <w:spacing w:val="41"/>
          <w:sz w:val="20"/>
          <w:szCs w:val="20"/>
        </w:rPr>
        <w:t xml:space="preserve"> </w:t>
      </w:r>
      <w:r w:rsidR="00E86D3E">
        <w:rPr>
          <w:rFonts w:ascii="Arial" w:hAnsi="Arial" w:cs="Arial"/>
          <w:color w:val="000000"/>
          <w:sz w:val="20"/>
          <w:szCs w:val="20"/>
        </w:rPr>
        <w:t xml:space="preserve">направленная </w:t>
      </w:r>
      <w:r w:rsidR="00E86D3E">
        <w:rPr>
          <w:rFonts w:ascii="Arial" w:hAnsi="Arial" w:cs="Arial"/>
          <w:color w:val="000000"/>
          <w:spacing w:val="41"/>
          <w:sz w:val="20"/>
          <w:szCs w:val="20"/>
        </w:rPr>
        <w:t xml:space="preserve"> </w:t>
      </w:r>
      <w:r w:rsidR="00E86D3E">
        <w:rPr>
          <w:rFonts w:ascii="Arial" w:hAnsi="Arial" w:cs="Arial"/>
          <w:color w:val="000000"/>
          <w:spacing w:val="-1"/>
          <w:sz w:val="20"/>
          <w:szCs w:val="20"/>
        </w:rPr>
        <w:t>н</w:t>
      </w:r>
      <w:r w:rsidR="00E86D3E">
        <w:rPr>
          <w:rFonts w:ascii="Arial" w:hAnsi="Arial" w:cs="Arial"/>
          <w:color w:val="000000"/>
          <w:sz w:val="20"/>
          <w:szCs w:val="20"/>
        </w:rPr>
        <w:t xml:space="preserve">а </w:t>
      </w:r>
      <w:r w:rsidR="00E86D3E">
        <w:rPr>
          <w:rFonts w:ascii="Arial" w:hAnsi="Arial" w:cs="Arial"/>
          <w:color w:val="000000"/>
          <w:spacing w:val="41"/>
          <w:sz w:val="20"/>
          <w:szCs w:val="20"/>
        </w:rPr>
        <w:t xml:space="preserve"> </w:t>
      </w:r>
      <w:r w:rsidR="00E86D3E">
        <w:rPr>
          <w:rFonts w:ascii="Arial" w:hAnsi="Arial" w:cs="Arial"/>
          <w:color w:val="000000"/>
          <w:sz w:val="20"/>
          <w:szCs w:val="20"/>
        </w:rPr>
        <w:t>снижение администра</w:t>
      </w:r>
      <w:r w:rsidR="00E86D3E">
        <w:rPr>
          <w:rFonts w:ascii="Arial" w:hAnsi="Arial" w:cs="Arial"/>
          <w:color w:val="000000"/>
          <w:spacing w:val="-2"/>
          <w:sz w:val="20"/>
          <w:szCs w:val="20"/>
        </w:rPr>
        <w:t>т</w:t>
      </w:r>
      <w:r w:rsidR="00E86D3E">
        <w:rPr>
          <w:rFonts w:ascii="Arial" w:hAnsi="Arial" w:cs="Arial"/>
          <w:color w:val="000000"/>
          <w:sz w:val="20"/>
          <w:szCs w:val="20"/>
        </w:rPr>
        <w:t>ивных</w:t>
      </w:r>
      <w:r w:rsidR="00E86D3E">
        <w:rPr>
          <w:rFonts w:ascii="Arial" w:hAnsi="Arial" w:cs="Arial"/>
          <w:color w:val="000000"/>
          <w:sz w:val="20"/>
          <w:szCs w:val="20"/>
        </w:rPr>
        <w:tab/>
        <w:t>б</w:t>
      </w:r>
      <w:r w:rsidR="00E86D3E">
        <w:rPr>
          <w:rFonts w:ascii="Arial" w:hAnsi="Arial" w:cs="Arial"/>
          <w:color w:val="000000"/>
          <w:spacing w:val="-1"/>
          <w:sz w:val="20"/>
          <w:szCs w:val="20"/>
        </w:rPr>
        <w:t>а</w:t>
      </w:r>
      <w:r w:rsidR="00E86D3E">
        <w:rPr>
          <w:rFonts w:ascii="Arial" w:hAnsi="Arial" w:cs="Arial"/>
          <w:color w:val="000000"/>
          <w:sz w:val="20"/>
          <w:szCs w:val="20"/>
        </w:rPr>
        <w:t>рьер</w:t>
      </w:r>
      <w:r w:rsidR="00E86D3E">
        <w:rPr>
          <w:rFonts w:ascii="Arial" w:hAnsi="Arial" w:cs="Arial"/>
          <w:color w:val="000000"/>
          <w:spacing w:val="-1"/>
          <w:sz w:val="20"/>
          <w:szCs w:val="20"/>
        </w:rPr>
        <w:t>о</w:t>
      </w:r>
      <w:r w:rsidR="00E86D3E">
        <w:rPr>
          <w:rFonts w:ascii="Arial" w:hAnsi="Arial" w:cs="Arial"/>
          <w:color w:val="000000"/>
          <w:sz w:val="20"/>
          <w:szCs w:val="20"/>
        </w:rPr>
        <w:t>в</w:t>
      </w:r>
      <w:r w:rsidR="00E86D3E">
        <w:rPr>
          <w:rFonts w:ascii="Arial" w:hAnsi="Arial" w:cs="Arial"/>
          <w:color w:val="000000"/>
          <w:sz w:val="20"/>
          <w:szCs w:val="20"/>
        </w:rPr>
        <w:tab/>
        <w:t>и</w:t>
      </w:r>
      <w:r w:rsidR="00E86D3E">
        <w:rPr>
          <w:rFonts w:ascii="Arial" w:hAnsi="Arial" w:cs="Arial"/>
          <w:color w:val="000000"/>
          <w:sz w:val="20"/>
          <w:szCs w:val="20"/>
        </w:rPr>
        <w:tab/>
        <w:t>форм</w:t>
      </w:r>
      <w:r w:rsidR="00E86D3E">
        <w:rPr>
          <w:rFonts w:ascii="Arial" w:hAnsi="Arial" w:cs="Arial"/>
          <w:color w:val="000000"/>
          <w:spacing w:val="-2"/>
          <w:sz w:val="20"/>
          <w:szCs w:val="20"/>
        </w:rPr>
        <w:t>и</w:t>
      </w:r>
      <w:r w:rsidR="00E86D3E">
        <w:rPr>
          <w:rFonts w:ascii="Arial" w:hAnsi="Arial" w:cs="Arial"/>
          <w:color w:val="000000"/>
          <w:sz w:val="20"/>
          <w:szCs w:val="20"/>
        </w:rPr>
        <w:t>р</w:t>
      </w:r>
      <w:r w:rsidR="00E86D3E">
        <w:rPr>
          <w:rFonts w:ascii="Arial" w:hAnsi="Arial" w:cs="Arial"/>
          <w:color w:val="000000"/>
          <w:spacing w:val="-1"/>
          <w:sz w:val="20"/>
          <w:szCs w:val="20"/>
        </w:rPr>
        <w:t>о</w:t>
      </w:r>
      <w:r w:rsidR="00E86D3E">
        <w:rPr>
          <w:rFonts w:ascii="Arial" w:hAnsi="Arial" w:cs="Arial"/>
          <w:color w:val="000000"/>
          <w:sz w:val="20"/>
          <w:szCs w:val="20"/>
        </w:rPr>
        <w:t>вание</w:t>
      </w:r>
      <w:r w:rsidR="00E86D3E">
        <w:rPr>
          <w:rFonts w:ascii="Arial" w:hAnsi="Arial" w:cs="Arial"/>
          <w:color w:val="000000"/>
          <w:sz w:val="20"/>
          <w:szCs w:val="20"/>
        </w:rPr>
        <w:tab/>
        <w:t>б</w:t>
      </w:r>
      <w:r w:rsidR="00E86D3E">
        <w:rPr>
          <w:rFonts w:ascii="Arial" w:hAnsi="Arial" w:cs="Arial"/>
          <w:color w:val="000000"/>
          <w:spacing w:val="-2"/>
          <w:sz w:val="20"/>
          <w:szCs w:val="20"/>
        </w:rPr>
        <w:t>л</w:t>
      </w:r>
      <w:r w:rsidR="00E86D3E">
        <w:rPr>
          <w:rFonts w:ascii="Arial" w:hAnsi="Arial" w:cs="Arial"/>
          <w:color w:val="000000"/>
          <w:sz w:val="20"/>
          <w:szCs w:val="20"/>
        </w:rPr>
        <w:t>агоприятно</w:t>
      </w:r>
      <w:r w:rsidR="00E86D3E">
        <w:rPr>
          <w:rFonts w:ascii="Arial" w:hAnsi="Arial" w:cs="Arial"/>
          <w:color w:val="000000"/>
          <w:spacing w:val="-1"/>
          <w:sz w:val="20"/>
          <w:szCs w:val="20"/>
        </w:rPr>
        <w:t>г</w:t>
      </w:r>
      <w:r w:rsidR="00E86D3E">
        <w:rPr>
          <w:rFonts w:ascii="Arial" w:hAnsi="Arial" w:cs="Arial"/>
          <w:color w:val="000000"/>
          <w:sz w:val="20"/>
          <w:szCs w:val="20"/>
        </w:rPr>
        <w:t>о инвестиц</w:t>
      </w:r>
      <w:r w:rsidR="00E86D3E">
        <w:rPr>
          <w:rFonts w:ascii="Arial" w:hAnsi="Arial" w:cs="Arial"/>
          <w:color w:val="000000"/>
          <w:spacing w:val="-2"/>
          <w:sz w:val="20"/>
          <w:szCs w:val="20"/>
        </w:rPr>
        <w:t>и</w:t>
      </w:r>
      <w:r w:rsidR="00E86D3E">
        <w:rPr>
          <w:rFonts w:ascii="Arial" w:hAnsi="Arial" w:cs="Arial"/>
          <w:color w:val="000000"/>
          <w:sz w:val="20"/>
          <w:szCs w:val="20"/>
        </w:rPr>
        <w:t>о</w:t>
      </w:r>
      <w:r w:rsidR="00E86D3E">
        <w:rPr>
          <w:rFonts w:ascii="Arial" w:hAnsi="Arial" w:cs="Arial"/>
          <w:color w:val="000000"/>
          <w:spacing w:val="-1"/>
          <w:sz w:val="20"/>
          <w:szCs w:val="20"/>
        </w:rPr>
        <w:t>н</w:t>
      </w:r>
      <w:r w:rsidR="00E86D3E">
        <w:rPr>
          <w:rFonts w:ascii="Arial" w:hAnsi="Arial" w:cs="Arial"/>
          <w:color w:val="000000"/>
          <w:sz w:val="20"/>
          <w:szCs w:val="20"/>
        </w:rPr>
        <w:t xml:space="preserve">ного </w:t>
      </w:r>
      <w:r w:rsidR="00E86D3E">
        <w:rPr>
          <w:rFonts w:ascii="Arial" w:hAnsi="Arial" w:cs="Arial"/>
          <w:color w:val="000000"/>
          <w:spacing w:val="54"/>
          <w:sz w:val="20"/>
          <w:szCs w:val="20"/>
        </w:rPr>
        <w:t xml:space="preserve"> </w:t>
      </w:r>
      <w:r w:rsidR="00E86D3E">
        <w:rPr>
          <w:rFonts w:ascii="Arial" w:hAnsi="Arial" w:cs="Arial"/>
          <w:color w:val="000000"/>
          <w:sz w:val="20"/>
          <w:szCs w:val="20"/>
        </w:rPr>
        <w:t>климат</w:t>
      </w:r>
      <w:r w:rsidR="00E86D3E">
        <w:rPr>
          <w:rFonts w:ascii="Arial" w:hAnsi="Arial" w:cs="Arial"/>
          <w:color w:val="000000"/>
          <w:spacing w:val="1"/>
          <w:sz w:val="20"/>
          <w:szCs w:val="20"/>
        </w:rPr>
        <w:t>а</w:t>
      </w:r>
      <w:r w:rsidR="00E86D3E">
        <w:rPr>
          <w:rFonts w:ascii="Arial" w:hAnsi="Arial" w:cs="Arial"/>
          <w:color w:val="000000"/>
          <w:sz w:val="20"/>
          <w:szCs w:val="20"/>
        </w:rPr>
        <w:t xml:space="preserve">. </w:t>
      </w:r>
      <w:r w:rsidR="00E86D3E">
        <w:rPr>
          <w:rFonts w:ascii="Arial" w:hAnsi="Arial" w:cs="Arial"/>
          <w:color w:val="000000"/>
          <w:spacing w:val="53"/>
          <w:sz w:val="20"/>
          <w:szCs w:val="20"/>
        </w:rPr>
        <w:t xml:space="preserve"> </w:t>
      </w:r>
      <w:r w:rsidR="00E86D3E">
        <w:rPr>
          <w:rFonts w:ascii="Arial" w:hAnsi="Arial" w:cs="Arial"/>
          <w:color w:val="000000"/>
          <w:sz w:val="20"/>
          <w:szCs w:val="20"/>
        </w:rPr>
        <w:t xml:space="preserve">Это </w:t>
      </w:r>
      <w:r w:rsidR="00E86D3E">
        <w:rPr>
          <w:rFonts w:ascii="Arial" w:hAnsi="Arial" w:cs="Arial"/>
          <w:color w:val="000000"/>
          <w:spacing w:val="53"/>
          <w:sz w:val="20"/>
          <w:szCs w:val="20"/>
        </w:rPr>
        <w:t xml:space="preserve"> </w:t>
      </w:r>
      <w:r w:rsidR="00E86D3E">
        <w:rPr>
          <w:rFonts w:ascii="Arial" w:hAnsi="Arial" w:cs="Arial"/>
          <w:color w:val="000000"/>
          <w:sz w:val="20"/>
          <w:szCs w:val="20"/>
        </w:rPr>
        <w:t>по</w:t>
      </w:r>
      <w:r w:rsidR="00E86D3E">
        <w:rPr>
          <w:rFonts w:ascii="Arial" w:hAnsi="Arial" w:cs="Arial"/>
          <w:color w:val="000000"/>
          <w:spacing w:val="1"/>
          <w:sz w:val="20"/>
          <w:szCs w:val="20"/>
        </w:rPr>
        <w:t>з</w:t>
      </w:r>
      <w:r w:rsidR="00E86D3E">
        <w:rPr>
          <w:rFonts w:ascii="Arial" w:hAnsi="Arial" w:cs="Arial"/>
          <w:color w:val="000000"/>
          <w:sz w:val="20"/>
          <w:szCs w:val="20"/>
        </w:rPr>
        <w:t xml:space="preserve">воляет </w:t>
      </w:r>
      <w:r w:rsidR="00E86D3E">
        <w:rPr>
          <w:rFonts w:ascii="Arial" w:hAnsi="Arial" w:cs="Arial"/>
          <w:color w:val="000000"/>
          <w:spacing w:val="53"/>
          <w:sz w:val="20"/>
          <w:szCs w:val="20"/>
        </w:rPr>
        <w:t xml:space="preserve"> </w:t>
      </w:r>
      <w:r w:rsidR="00E86D3E">
        <w:rPr>
          <w:rFonts w:ascii="Arial" w:hAnsi="Arial" w:cs="Arial"/>
          <w:color w:val="000000"/>
          <w:sz w:val="20"/>
          <w:szCs w:val="20"/>
        </w:rPr>
        <w:t xml:space="preserve">более </w:t>
      </w:r>
      <w:r w:rsidR="00E86D3E">
        <w:rPr>
          <w:rFonts w:ascii="Arial" w:hAnsi="Arial" w:cs="Arial"/>
          <w:color w:val="000000"/>
          <w:spacing w:val="54"/>
          <w:sz w:val="20"/>
          <w:szCs w:val="20"/>
        </w:rPr>
        <w:t xml:space="preserve"> </w:t>
      </w:r>
      <w:r w:rsidR="00E86D3E">
        <w:rPr>
          <w:rFonts w:ascii="Arial" w:hAnsi="Arial" w:cs="Arial"/>
          <w:color w:val="000000"/>
          <w:sz w:val="20"/>
          <w:szCs w:val="20"/>
        </w:rPr>
        <w:t xml:space="preserve">полно </w:t>
      </w:r>
      <w:r w:rsidR="00E86D3E">
        <w:rPr>
          <w:rFonts w:ascii="Arial" w:hAnsi="Arial" w:cs="Arial"/>
          <w:color w:val="000000"/>
          <w:spacing w:val="54"/>
          <w:sz w:val="20"/>
          <w:szCs w:val="20"/>
        </w:rPr>
        <w:t xml:space="preserve"> </w:t>
      </w:r>
      <w:r w:rsidR="00E86D3E">
        <w:rPr>
          <w:rFonts w:ascii="Arial" w:hAnsi="Arial" w:cs="Arial"/>
          <w:color w:val="000000"/>
          <w:sz w:val="20"/>
          <w:szCs w:val="20"/>
        </w:rPr>
        <w:t>реализ</w:t>
      </w:r>
      <w:r w:rsidR="00E86D3E">
        <w:rPr>
          <w:rFonts w:ascii="Arial" w:hAnsi="Arial" w:cs="Arial"/>
          <w:color w:val="000000"/>
          <w:spacing w:val="-1"/>
          <w:sz w:val="20"/>
          <w:szCs w:val="20"/>
        </w:rPr>
        <w:t>о</w:t>
      </w:r>
      <w:r w:rsidR="00E86D3E">
        <w:rPr>
          <w:rFonts w:ascii="Arial" w:hAnsi="Arial" w:cs="Arial"/>
          <w:color w:val="000000"/>
          <w:sz w:val="20"/>
          <w:szCs w:val="20"/>
        </w:rPr>
        <w:t xml:space="preserve">вать имеющийся </w:t>
      </w:r>
      <w:r w:rsidR="00E86D3E">
        <w:rPr>
          <w:rFonts w:ascii="Arial" w:hAnsi="Arial" w:cs="Arial"/>
          <w:color w:val="000000"/>
          <w:spacing w:val="14"/>
          <w:sz w:val="20"/>
          <w:szCs w:val="20"/>
        </w:rPr>
        <w:t xml:space="preserve"> </w:t>
      </w:r>
      <w:r w:rsidR="00E86D3E">
        <w:rPr>
          <w:rFonts w:ascii="Arial" w:hAnsi="Arial" w:cs="Arial"/>
          <w:color w:val="000000"/>
          <w:sz w:val="20"/>
          <w:szCs w:val="20"/>
        </w:rPr>
        <w:t>промышл</w:t>
      </w:r>
      <w:r w:rsidR="00E86D3E">
        <w:rPr>
          <w:rFonts w:ascii="Arial" w:hAnsi="Arial" w:cs="Arial"/>
          <w:color w:val="000000"/>
          <w:spacing w:val="-1"/>
          <w:sz w:val="20"/>
          <w:szCs w:val="20"/>
        </w:rPr>
        <w:t>е</w:t>
      </w:r>
      <w:r w:rsidR="00E86D3E">
        <w:rPr>
          <w:rFonts w:ascii="Arial" w:hAnsi="Arial" w:cs="Arial"/>
          <w:color w:val="000000"/>
          <w:sz w:val="20"/>
          <w:szCs w:val="20"/>
        </w:rPr>
        <w:t xml:space="preserve">нный </w:t>
      </w:r>
      <w:r w:rsidR="00E86D3E">
        <w:rPr>
          <w:rFonts w:ascii="Arial" w:hAnsi="Arial" w:cs="Arial"/>
          <w:color w:val="000000"/>
          <w:spacing w:val="16"/>
          <w:sz w:val="20"/>
          <w:szCs w:val="20"/>
        </w:rPr>
        <w:t xml:space="preserve"> </w:t>
      </w:r>
      <w:r w:rsidR="00E86D3E">
        <w:rPr>
          <w:rFonts w:ascii="Arial" w:hAnsi="Arial" w:cs="Arial"/>
          <w:color w:val="000000"/>
          <w:sz w:val="20"/>
          <w:szCs w:val="20"/>
        </w:rPr>
        <w:t xml:space="preserve">и </w:t>
      </w:r>
      <w:r w:rsidR="00E86D3E">
        <w:rPr>
          <w:rFonts w:ascii="Arial" w:hAnsi="Arial" w:cs="Arial"/>
          <w:color w:val="000000"/>
          <w:spacing w:val="15"/>
          <w:sz w:val="20"/>
          <w:szCs w:val="20"/>
        </w:rPr>
        <w:t xml:space="preserve"> </w:t>
      </w:r>
      <w:r w:rsidR="00E86D3E">
        <w:rPr>
          <w:rFonts w:ascii="Arial" w:hAnsi="Arial" w:cs="Arial"/>
          <w:color w:val="000000"/>
          <w:sz w:val="20"/>
          <w:szCs w:val="20"/>
        </w:rPr>
        <w:t xml:space="preserve">инновационный </w:t>
      </w:r>
      <w:r w:rsidR="00E86D3E">
        <w:rPr>
          <w:rFonts w:ascii="Arial" w:hAnsi="Arial" w:cs="Arial"/>
          <w:color w:val="000000"/>
          <w:spacing w:val="15"/>
          <w:sz w:val="20"/>
          <w:szCs w:val="20"/>
        </w:rPr>
        <w:t xml:space="preserve"> </w:t>
      </w:r>
      <w:r w:rsidR="00E86D3E">
        <w:rPr>
          <w:rFonts w:ascii="Arial" w:hAnsi="Arial" w:cs="Arial"/>
          <w:color w:val="000000"/>
          <w:sz w:val="20"/>
          <w:szCs w:val="20"/>
        </w:rPr>
        <w:t xml:space="preserve">потенциал </w:t>
      </w:r>
      <w:r w:rsidR="00E86D3E">
        <w:rPr>
          <w:rFonts w:ascii="Arial" w:hAnsi="Arial" w:cs="Arial"/>
          <w:color w:val="000000"/>
          <w:spacing w:val="15"/>
          <w:sz w:val="20"/>
          <w:szCs w:val="20"/>
        </w:rPr>
        <w:t xml:space="preserve"> </w:t>
      </w:r>
      <w:r w:rsidR="00E86D3E">
        <w:rPr>
          <w:rFonts w:ascii="Arial" w:hAnsi="Arial" w:cs="Arial"/>
          <w:color w:val="000000"/>
          <w:sz w:val="20"/>
          <w:szCs w:val="20"/>
        </w:rPr>
        <w:t xml:space="preserve">региона </w:t>
      </w:r>
      <w:r w:rsidR="00E86D3E">
        <w:rPr>
          <w:rFonts w:ascii="Arial" w:hAnsi="Arial" w:cs="Arial"/>
          <w:color w:val="000000"/>
          <w:spacing w:val="15"/>
          <w:sz w:val="20"/>
          <w:szCs w:val="20"/>
        </w:rPr>
        <w:t xml:space="preserve"> </w:t>
      </w:r>
      <w:r w:rsidR="00E86D3E">
        <w:rPr>
          <w:rFonts w:ascii="Arial" w:hAnsi="Arial" w:cs="Arial"/>
          <w:color w:val="000000"/>
          <w:sz w:val="20"/>
          <w:szCs w:val="20"/>
        </w:rPr>
        <w:t>(</w:t>
      </w:r>
      <w:r w:rsidR="00E86D3E">
        <w:rPr>
          <w:rFonts w:ascii="Arial" w:hAnsi="Arial" w:cs="Arial"/>
          <w:color w:val="000000"/>
          <w:spacing w:val="-1"/>
          <w:sz w:val="20"/>
          <w:szCs w:val="20"/>
        </w:rPr>
        <w:t>с</w:t>
      </w:r>
      <w:r w:rsidR="00E86D3E">
        <w:rPr>
          <w:rFonts w:ascii="Arial" w:hAnsi="Arial" w:cs="Arial"/>
          <w:color w:val="000000"/>
          <w:sz w:val="20"/>
          <w:szCs w:val="20"/>
        </w:rPr>
        <w:t xml:space="preserve">м. Главу </w:t>
      </w:r>
      <w:r w:rsidR="00E86D3E">
        <w:rPr>
          <w:rFonts w:ascii="Arial" w:hAnsi="Arial" w:cs="Arial"/>
          <w:color w:val="000000"/>
          <w:spacing w:val="45"/>
          <w:sz w:val="20"/>
          <w:szCs w:val="20"/>
        </w:rPr>
        <w:t xml:space="preserve"> </w:t>
      </w:r>
      <w:r w:rsidR="00E86D3E">
        <w:rPr>
          <w:rFonts w:ascii="Arial" w:hAnsi="Arial" w:cs="Arial"/>
          <w:color w:val="000000"/>
          <w:sz w:val="20"/>
          <w:szCs w:val="20"/>
        </w:rPr>
        <w:t xml:space="preserve">1 </w:t>
      </w:r>
      <w:r w:rsidR="00E86D3E">
        <w:rPr>
          <w:rFonts w:ascii="Arial" w:hAnsi="Arial" w:cs="Arial"/>
          <w:color w:val="000000"/>
          <w:spacing w:val="45"/>
          <w:sz w:val="20"/>
          <w:szCs w:val="20"/>
        </w:rPr>
        <w:t xml:space="preserve"> </w:t>
      </w:r>
      <w:r w:rsidR="00E86D3E">
        <w:rPr>
          <w:rFonts w:ascii="Arial" w:hAnsi="Arial" w:cs="Arial"/>
          <w:color w:val="000000"/>
          <w:sz w:val="20"/>
          <w:szCs w:val="20"/>
        </w:rPr>
        <w:t xml:space="preserve">настоящего </w:t>
      </w:r>
      <w:r w:rsidR="00E86D3E">
        <w:rPr>
          <w:rFonts w:ascii="Arial" w:hAnsi="Arial" w:cs="Arial"/>
          <w:color w:val="000000"/>
          <w:spacing w:val="45"/>
          <w:sz w:val="20"/>
          <w:szCs w:val="20"/>
        </w:rPr>
        <w:t xml:space="preserve"> </w:t>
      </w:r>
      <w:r w:rsidR="00E86D3E">
        <w:rPr>
          <w:rFonts w:ascii="Arial" w:hAnsi="Arial" w:cs="Arial"/>
          <w:color w:val="000000"/>
          <w:spacing w:val="-2"/>
          <w:sz w:val="20"/>
          <w:szCs w:val="20"/>
        </w:rPr>
        <w:t>п</w:t>
      </w:r>
      <w:r w:rsidR="00E86D3E">
        <w:rPr>
          <w:rFonts w:ascii="Arial" w:hAnsi="Arial" w:cs="Arial"/>
          <w:color w:val="000000"/>
          <w:spacing w:val="-1"/>
          <w:sz w:val="20"/>
          <w:szCs w:val="20"/>
        </w:rPr>
        <w:t>у</w:t>
      </w:r>
      <w:r w:rsidR="00E86D3E">
        <w:rPr>
          <w:rFonts w:ascii="Arial" w:hAnsi="Arial" w:cs="Arial"/>
          <w:color w:val="000000"/>
          <w:sz w:val="20"/>
          <w:szCs w:val="20"/>
        </w:rPr>
        <w:t xml:space="preserve">теводителя). </w:t>
      </w:r>
      <w:r w:rsidR="00E86D3E">
        <w:rPr>
          <w:rFonts w:ascii="Arial" w:hAnsi="Arial" w:cs="Arial"/>
          <w:color w:val="000000"/>
          <w:spacing w:val="45"/>
          <w:sz w:val="20"/>
          <w:szCs w:val="20"/>
        </w:rPr>
        <w:t xml:space="preserve"> </w:t>
      </w:r>
      <w:r w:rsidR="00E86D3E">
        <w:rPr>
          <w:rFonts w:ascii="Arial" w:hAnsi="Arial" w:cs="Arial"/>
          <w:color w:val="000000"/>
          <w:sz w:val="20"/>
          <w:szCs w:val="20"/>
        </w:rPr>
        <w:t>Благод</w:t>
      </w:r>
      <w:r w:rsidR="00E86D3E">
        <w:rPr>
          <w:rFonts w:ascii="Arial" w:hAnsi="Arial" w:cs="Arial"/>
          <w:color w:val="000000"/>
          <w:spacing w:val="-1"/>
          <w:sz w:val="20"/>
          <w:szCs w:val="20"/>
        </w:rPr>
        <w:t>ар</w:t>
      </w:r>
      <w:r w:rsidR="00E86D3E">
        <w:rPr>
          <w:rFonts w:ascii="Arial" w:hAnsi="Arial" w:cs="Arial"/>
          <w:color w:val="000000"/>
          <w:sz w:val="20"/>
          <w:szCs w:val="20"/>
        </w:rPr>
        <w:t xml:space="preserve">я </w:t>
      </w:r>
      <w:r w:rsidR="00E86D3E">
        <w:rPr>
          <w:rFonts w:ascii="Arial" w:hAnsi="Arial" w:cs="Arial"/>
          <w:color w:val="000000"/>
          <w:spacing w:val="45"/>
          <w:sz w:val="20"/>
          <w:szCs w:val="20"/>
        </w:rPr>
        <w:t xml:space="preserve"> </w:t>
      </w:r>
      <w:r w:rsidR="00E86D3E">
        <w:rPr>
          <w:rFonts w:ascii="Arial" w:hAnsi="Arial" w:cs="Arial"/>
          <w:color w:val="000000"/>
          <w:sz w:val="20"/>
          <w:szCs w:val="20"/>
        </w:rPr>
        <w:t xml:space="preserve">усилиям </w:t>
      </w:r>
      <w:r w:rsidR="00E86D3E">
        <w:rPr>
          <w:rFonts w:ascii="Arial" w:hAnsi="Arial" w:cs="Arial"/>
          <w:color w:val="000000"/>
          <w:spacing w:val="46"/>
          <w:sz w:val="20"/>
          <w:szCs w:val="20"/>
        </w:rPr>
        <w:t xml:space="preserve"> </w:t>
      </w:r>
      <w:r w:rsidR="00E86D3E">
        <w:rPr>
          <w:rFonts w:ascii="Arial" w:hAnsi="Arial" w:cs="Arial"/>
          <w:color w:val="000000"/>
          <w:spacing w:val="1"/>
          <w:sz w:val="20"/>
          <w:szCs w:val="20"/>
        </w:rPr>
        <w:t>с</w:t>
      </w:r>
      <w:r w:rsidR="00E86D3E">
        <w:rPr>
          <w:rFonts w:ascii="Arial" w:hAnsi="Arial" w:cs="Arial"/>
          <w:color w:val="000000"/>
          <w:sz w:val="20"/>
          <w:szCs w:val="20"/>
        </w:rPr>
        <w:t xml:space="preserve">о </w:t>
      </w:r>
      <w:r w:rsidR="00E86D3E">
        <w:rPr>
          <w:rFonts w:ascii="Arial" w:hAnsi="Arial" w:cs="Arial"/>
          <w:color w:val="000000"/>
          <w:spacing w:val="44"/>
          <w:sz w:val="20"/>
          <w:szCs w:val="20"/>
        </w:rPr>
        <w:t xml:space="preserve"> </w:t>
      </w:r>
      <w:r w:rsidR="00E86D3E">
        <w:rPr>
          <w:rFonts w:ascii="Arial" w:hAnsi="Arial" w:cs="Arial"/>
          <w:color w:val="000000"/>
          <w:sz w:val="20"/>
          <w:szCs w:val="20"/>
        </w:rPr>
        <w:t>стороны</w:t>
      </w:r>
    </w:p>
    <w:p w:rsidR="00E86D3E" w:rsidRDefault="00EA73F5">
      <w:pPr>
        <w:widowControl w:val="0"/>
        <w:autoSpaceDE w:val="0"/>
        <w:autoSpaceDN w:val="0"/>
        <w:adjustRightInd w:val="0"/>
        <w:spacing w:line="230" w:lineRule="exact"/>
        <w:ind w:right="107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noProof/>
        </w:rPr>
        <w:pict>
          <v:group id="_x0000_s1283" style="position:absolute;left:0;text-align:left;margin-left:364.65pt;margin-top:138.65pt;width:9.55pt;height:9.6pt;z-index:-251659264;mso-position-horizontal-relative:page" coordorigin="7293,2773" coordsize="191,192" o:allowincell="f">
            <v:rect id="_x0000_s1284" style="position:absolute;left:7298;top:2779;width:181;height:181" o:allowincell="f" fillcolor="#fe9800" stroked="f">
              <v:path arrowok="t"/>
            </v:rect>
            <v:rect id="_x0000_s1285" style="position:absolute;left:7298;top:2778;width:181;height:182" o:allowincell="f" filled="f" strokeweight=".5pt">
              <v:path arrowok="t"/>
            </v:rect>
            <w10:wrap anchorx="page"/>
          </v:group>
        </w:pict>
      </w:r>
      <w:r w:rsidR="00E86D3E">
        <w:rPr>
          <w:rFonts w:ascii="Arial" w:hAnsi="Arial" w:cs="Arial"/>
          <w:color w:val="000000"/>
          <w:sz w:val="20"/>
          <w:szCs w:val="20"/>
        </w:rPr>
        <w:t>Правител</w:t>
      </w:r>
      <w:r w:rsidR="00E86D3E">
        <w:rPr>
          <w:rFonts w:ascii="Arial" w:hAnsi="Arial" w:cs="Arial"/>
          <w:color w:val="000000"/>
          <w:spacing w:val="-1"/>
          <w:sz w:val="20"/>
          <w:szCs w:val="20"/>
        </w:rPr>
        <w:t>ь</w:t>
      </w:r>
      <w:r w:rsidR="00E86D3E">
        <w:rPr>
          <w:rFonts w:ascii="Arial" w:hAnsi="Arial" w:cs="Arial"/>
          <w:color w:val="000000"/>
          <w:spacing w:val="1"/>
          <w:sz w:val="20"/>
          <w:szCs w:val="20"/>
        </w:rPr>
        <w:t>с</w:t>
      </w:r>
      <w:r w:rsidR="00E86D3E">
        <w:rPr>
          <w:rFonts w:ascii="Arial" w:hAnsi="Arial" w:cs="Arial"/>
          <w:color w:val="000000"/>
          <w:sz w:val="20"/>
          <w:szCs w:val="20"/>
        </w:rPr>
        <w:t>тва</w:t>
      </w:r>
      <w:r w:rsidR="00E86D3E">
        <w:rPr>
          <w:rFonts w:ascii="Arial" w:hAnsi="Arial" w:cs="Arial"/>
          <w:color w:val="000000"/>
          <w:spacing w:val="23"/>
          <w:sz w:val="20"/>
          <w:szCs w:val="20"/>
        </w:rPr>
        <w:t xml:space="preserve"> </w:t>
      </w:r>
      <w:r w:rsidR="00E86D3E">
        <w:rPr>
          <w:rFonts w:ascii="Arial" w:hAnsi="Arial" w:cs="Arial"/>
          <w:color w:val="000000"/>
          <w:sz w:val="20"/>
          <w:szCs w:val="20"/>
        </w:rPr>
        <w:t>экономи</w:t>
      </w:r>
      <w:r w:rsidR="00E86D3E">
        <w:rPr>
          <w:rFonts w:ascii="Arial" w:hAnsi="Arial" w:cs="Arial"/>
          <w:color w:val="000000"/>
          <w:spacing w:val="-1"/>
          <w:sz w:val="20"/>
          <w:szCs w:val="20"/>
        </w:rPr>
        <w:t>к</w:t>
      </w:r>
      <w:r w:rsidR="00E86D3E">
        <w:rPr>
          <w:rFonts w:ascii="Arial" w:hAnsi="Arial" w:cs="Arial"/>
          <w:color w:val="000000"/>
          <w:sz w:val="20"/>
          <w:szCs w:val="20"/>
        </w:rPr>
        <w:t>а</w:t>
      </w:r>
      <w:r w:rsidR="00E86D3E">
        <w:rPr>
          <w:rFonts w:ascii="Arial" w:hAnsi="Arial" w:cs="Arial"/>
          <w:color w:val="000000"/>
          <w:spacing w:val="22"/>
          <w:sz w:val="20"/>
          <w:szCs w:val="20"/>
        </w:rPr>
        <w:t xml:space="preserve"> </w:t>
      </w:r>
      <w:r w:rsidR="00E86D3E">
        <w:rPr>
          <w:rFonts w:ascii="Arial" w:hAnsi="Arial" w:cs="Arial"/>
          <w:color w:val="000000"/>
          <w:sz w:val="20"/>
          <w:szCs w:val="20"/>
        </w:rPr>
        <w:t>регио</w:t>
      </w:r>
      <w:r w:rsidR="00E86D3E">
        <w:rPr>
          <w:rFonts w:ascii="Arial" w:hAnsi="Arial" w:cs="Arial"/>
          <w:color w:val="000000"/>
          <w:spacing w:val="-2"/>
          <w:sz w:val="20"/>
          <w:szCs w:val="20"/>
        </w:rPr>
        <w:t>н</w:t>
      </w:r>
      <w:r w:rsidR="00E86D3E">
        <w:rPr>
          <w:rFonts w:ascii="Arial" w:hAnsi="Arial" w:cs="Arial"/>
          <w:color w:val="000000"/>
          <w:sz w:val="20"/>
          <w:szCs w:val="20"/>
        </w:rPr>
        <w:t>а</w:t>
      </w:r>
      <w:r w:rsidR="00E86D3E">
        <w:rPr>
          <w:rFonts w:ascii="Arial" w:hAnsi="Arial" w:cs="Arial"/>
          <w:color w:val="000000"/>
          <w:spacing w:val="22"/>
          <w:sz w:val="20"/>
          <w:szCs w:val="20"/>
        </w:rPr>
        <w:t xml:space="preserve"> </w:t>
      </w:r>
      <w:r w:rsidR="00E86D3E">
        <w:rPr>
          <w:rFonts w:ascii="Arial" w:hAnsi="Arial" w:cs="Arial"/>
          <w:color w:val="000000"/>
          <w:sz w:val="20"/>
          <w:szCs w:val="20"/>
        </w:rPr>
        <w:t>демон</w:t>
      </w:r>
      <w:r w:rsidR="00E86D3E">
        <w:rPr>
          <w:rFonts w:ascii="Arial" w:hAnsi="Arial" w:cs="Arial"/>
          <w:color w:val="000000"/>
          <w:spacing w:val="1"/>
          <w:sz w:val="20"/>
          <w:szCs w:val="20"/>
        </w:rPr>
        <w:t>с</w:t>
      </w:r>
      <w:r w:rsidR="00E86D3E">
        <w:rPr>
          <w:rFonts w:ascii="Arial" w:hAnsi="Arial" w:cs="Arial"/>
          <w:color w:val="000000"/>
          <w:sz w:val="20"/>
          <w:szCs w:val="20"/>
        </w:rPr>
        <w:t>трирует</w:t>
      </w:r>
      <w:r w:rsidR="00E86D3E">
        <w:rPr>
          <w:rFonts w:ascii="Arial" w:hAnsi="Arial" w:cs="Arial"/>
          <w:color w:val="000000"/>
          <w:spacing w:val="22"/>
          <w:sz w:val="20"/>
          <w:szCs w:val="20"/>
        </w:rPr>
        <w:t xml:space="preserve"> </w:t>
      </w:r>
      <w:r w:rsidR="00E86D3E">
        <w:rPr>
          <w:rFonts w:ascii="Arial" w:hAnsi="Arial" w:cs="Arial"/>
          <w:color w:val="000000"/>
          <w:sz w:val="20"/>
          <w:szCs w:val="20"/>
        </w:rPr>
        <w:t>рос</w:t>
      </w:r>
      <w:r w:rsidR="00E86D3E">
        <w:rPr>
          <w:rFonts w:ascii="Arial" w:hAnsi="Arial" w:cs="Arial"/>
          <w:color w:val="000000"/>
          <w:spacing w:val="-1"/>
          <w:sz w:val="20"/>
          <w:szCs w:val="20"/>
        </w:rPr>
        <w:t>т</w:t>
      </w:r>
      <w:r w:rsidR="00E86D3E">
        <w:rPr>
          <w:rFonts w:ascii="Arial" w:hAnsi="Arial" w:cs="Arial"/>
          <w:color w:val="000000"/>
          <w:sz w:val="20"/>
          <w:szCs w:val="20"/>
        </w:rPr>
        <w:t>.</w:t>
      </w:r>
      <w:r w:rsidR="00E86D3E">
        <w:rPr>
          <w:rFonts w:ascii="Arial" w:hAnsi="Arial" w:cs="Arial"/>
          <w:color w:val="000000"/>
          <w:spacing w:val="21"/>
          <w:sz w:val="20"/>
          <w:szCs w:val="20"/>
        </w:rPr>
        <w:t xml:space="preserve"> </w:t>
      </w:r>
      <w:r w:rsidR="00E86D3E">
        <w:rPr>
          <w:rFonts w:ascii="Arial" w:hAnsi="Arial" w:cs="Arial"/>
          <w:color w:val="000000"/>
          <w:sz w:val="20"/>
          <w:szCs w:val="20"/>
        </w:rPr>
        <w:t>Прирост</w:t>
      </w:r>
      <w:r w:rsidR="00E86D3E">
        <w:rPr>
          <w:rFonts w:ascii="Arial" w:hAnsi="Arial" w:cs="Arial"/>
          <w:color w:val="000000"/>
          <w:spacing w:val="21"/>
          <w:sz w:val="20"/>
          <w:szCs w:val="20"/>
        </w:rPr>
        <w:t xml:space="preserve"> </w:t>
      </w:r>
      <w:r w:rsidR="00E86D3E">
        <w:rPr>
          <w:rFonts w:ascii="Arial" w:hAnsi="Arial" w:cs="Arial"/>
          <w:color w:val="000000"/>
          <w:sz w:val="20"/>
          <w:szCs w:val="20"/>
        </w:rPr>
        <w:t>ВР</w:t>
      </w:r>
      <w:r w:rsidR="00E86D3E">
        <w:rPr>
          <w:rFonts w:ascii="Arial" w:hAnsi="Arial" w:cs="Arial"/>
          <w:color w:val="000000"/>
          <w:spacing w:val="12"/>
          <w:sz w:val="20"/>
          <w:szCs w:val="20"/>
        </w:rPr>
        <w:t>П</w:t>
      </w:r>
      <w:r w:rsidR="00E86D3E">
        <w:rPr>
          <w:rFonts w:ascii="Arial" w:hAnsi="Arial" w:cs="Arial"/>
          <w:color w:val="000000"/>
          <w:position w:val="10"/>
          <w:sz w:val="13"/>
          <w:szCs w:val="13"/>
        </w:rPr>
        <w:t xml:space="preserve">23 </w:t>
      </w:r>
      <w:r w:rsidR="00E86D3E">
        <w:rPr>
          <w:rFonts w:ascii="Arial" w:hAnsi="Arial" w:cs="Arial"/>
          <w:color w:val="000000"/>
          <w:spacing w:val="14"/>
          <w:position w:val="10"/>
          <w:sz w:val="13"/>
          <w:szCs w:val="13"/>
        </w:rPr>
        <w:t xml:space="preserve"> </w:t>
      </w:r>
      <w:r w:rsidR="00E86D3E">
        <w:rPr>
          <w:rFonts w:ascii="Arial" w:hAnsi="Arial" w:cs="Arial"/>
          <w:color w:val="000000"/>
          <w:sz w:val="20"/>
          <w:szCs w:val="20"/>
        </w:rPr>
        <w:t>в</w:t>
      </w:r>
    </w:p>
    <w:p w:rsidR="00E86D3E" w:rsidRDefault="00E86D3E">
      <w:pPr>
        <w:widowControl w:val="0"/>
        <w:autoSpaceDE w:val="0"/>
        <w:autoSpaceDN w:val="0"/>
        <w:adjustRightInd w:val="0"/>
        <w:spacing w:line="224" w:lineRule="exact"/>
        <w:ind w:left="2" w:right="2191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position w:val="-1"/>
          <w:sz w:val="20"/>
          <w:szCs w:val="20"/>
        </w:rPr>
        <w:t>2005 г.</w:t>
      </w:r>
      <w:r>
        <w:rPr>
          <w:rFonts w:ascii="Arial" w:hAnsi="Arial" w:cs="Arial"/>
          <w:color w:val="000000"/>
          <w:spacing w:val="-1"/>
          <w:position w:val="-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position w:val="-1"/>
          <w:sz w:val="20"/>
          <w:szCs w:val="20"/>
        </w:rPr>
        <w:t>относительно уровня 2000 г.</w:t>
      </w:r>
      <w:r>
        <w:rPr>
          <w:rFonts w:ascii="Arial" w:hAnsi="Arial" w:cs="Arial"/>
          <w:color w:val="000000"/>
          <w:spacing w:val="-1"/>
          <w:position w:val="-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position w:val="-1"/>
          <w:sz w:val="20"/>
          <w:szCs w:val="20"/>
        </w:rPr>
        <w:t>со</w:t>
      </w:r>
      <w:r>
        <w:rPr>
          <w:rFonts w:ascii="Arial" w:hAnsi="Arial" w:cs="Arial"/>
          <w:color w:val="000000"/>
          <w:spacing w:val="1"/>
          <w:position w:val="-1"/>
          <w:sz w:val="20"/>
          <w:szCs w:val="20"/>
        </w:rPr>
        <w:t>с</w:t>
      </w:r>
      <w:r>
        <w:rPr>
          <w:rFonts w:ascii="Arial" w:hAnsi="Arial" w:cs="Arial"/>
          <w:color w:val="000000"/>
          <w:spacing w:val="-1"/>
          <w:position w:val="-1"/>
          <w:sz w:val="20"/>
          <w:szCs w:val="20"/>
        </w:rPr>
        <w:t>т</w:t>
      </w:r>
      <w:r>
        <w:rPr>
          <w:rFonts w:ascii="Arial" w:hAnsi="Arial" w:cs="Arial"/>
          <w:color w:val="000000"/>
          <w:position w:val="-1"/>
          <w:sz w:val="20"/>
          <w:szCs w:val="20"/>
        </w:rPr>
        <w:t>авил 32,</w:t>
      </w:r>
      <w:r>
        <w:rPr>
          <w:rFonts w:ascii="Arial" w:hAnsi="Arial" w:cs="Arial"/>
          <w:color w:val="000000"/>
          <w:spacing w:val="-1"/>
          <w:position w:val="-1"/>
          <w:sz w:val="20"/>
          <w:szCs w:val="20"/>
        </w:rPr>
        <w:t>3%</w:t>
      </w:r>
      <w:r>
        <w:rPr>
          <w:rFonts w:ascii="Arial" w:hAnsi="Arial" w:cs="Arial"/>
          <w:color w:val="000000"/>
          <w:position w:val="-1"/>
          <w:sz w:val="20"/>
          <w:szCs w:val="20"/>
        </w:rPr>
        <w:t>.</w:t>
      </w:r>
    </w:p>
    <w:p w:rsidR="00E86D3E" w:rsidRDefault="00E86D3E">
      <w:pPr>
        <w:widowControl w:val="0"/>
        <w:autoSpaceDE w:val="0"/>
        <w:autoSpaceDN w:val="0"/>
        <w:adjustRightInd w:val="0"/>
        <w:spacing w:line="224" w:lineRule="exact"/>
        <w:ind w:left="2" w:right="2191"/>
        <w:jc w:val="both"/>
        <w:rPr>
          <w:rFonts w:ascii="Arial" w:hAnsi="Arial" w:cs="Arial"/>
          <w:color w:val="000000"/>
          <w:sz w:val="20"/>
          <w:szCs w:val="20"/>
        </w:rPr>
        <w:sectPr w:rsidR="00E86D3E" w:rsidSect="00C1312B">
          <w:type w:val="continuous"/>
          <w:pgSz w:w="11920" w:h="16840"/>
          <w:pgMar w:top="851" w:right="851" w:bottom="1701" w:left="1985" w:header="720" w:footer="720" w:gutter="0"/>
          <w:cols w:num="2" w:space="720" w:equalWidth="0">
            <w:col w:w="1641" w:space="360"/>
            <w:col w:w="7083"/>
          </w:cols>
          <w:noEndnote/>
        </w:sectPr>
      </w:pPr>
    </w:p>
    <w:p w:rsidR="00E86D3E" w:rsidRDefault="00E86D3E">
      <w:pPr>
        <w:widowControl w:val="0"/>
        <w:autoSpaceDE w:val="0"/>
        <w:autoSpaceDN w:val="0"/>
        <w:adjustRightInd w:val="0"/>
        <w:spacing w:before="2" w:line="260" w:lineRule="exact"/>
        <w:ind w:right="-20"/>
        <w:rPr>
          <w:rFonts w:ascii="Arial" w:hAnsi="Arial" w:cs="Arial"/>
          <w:color w:val="000000"/>
          <w:sz w:val="26"/>
          <w:szCs w:val="26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before="4" w:line="202" w:lineRule="auto"/>
        <w:ind w:left="101" w:right="361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FF9A00"/>
          <w:spacing w:val="1"/>
          <w:sz w:val="20"/>
          <w:szCs w:val="20"/>
        </w:rPr>
        <w:t>Гра</w:t>
      </w:r>
      <w:r>
        <w:rPr>
          <w:rFonts w:ascii="Arial" w:hAnsi="Arial" w:cs="Arial"/>
          <w:b/>
          <w:bCs/>
          <w:color w:val="FF9A00"/>
          <w:spacing w:val="-4"/>
          <w:sz w:val="20"/>
          <w:szCs w:val="20"/>
        </w:rPr>
        <w:t>ф</w:t>
      </w:r>
      <w:r>
        <w:rPr>
          <w:rFonts w:ascii="Arial" w:hAnsi="Arial" w:cs="Arial"/>
          <w:b/>
          <w:bCs/>
          <w:color w:val="FF9A00"/>
          <w:spacing w:val="1"/>
          <w:sz w:val="20"/>
          <w:szCs w:val="20"/>
        </w:rPr>
        <w:t>и</w:t>
      </w:r>
      <w:r>
        <w:rPr>
          <w:rFonts w:ascii="Arial" w:hAnsi="Arial" w:cs="Arial"/>
          <w:b/>
          <w:bCs/>
          <w:color w:val="FF9A00"/>
          <w:sz w:val="20"/>
          <w:szCs w:val="20"/>
        </w:rPr>
        <w:t>к 2.</w:t>
      </w:r>
      <w:r>
        <w:rPr>
          <w:rFonts w:ascii="Arial" w:hAnsi="Arial" w:cs="Arial"/>
          <w:b/>
          <w:bCs/>
          <w:color w:val="FF9A00"/>
          <w:spacing w:val="-5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993300"/>
          <w:sz w:val="18"/>
          <w:szCs w:val="18"/>
        </w:rPr>
        <w:t>Т</w:t>
      </w:r>
      <w:r>
        <w:rPr>
          <w:rFonts w:ascii="Arial" w:hAnsi="Arial" w:cs="Arial"/>
          <w:b/>
          <w:bCs/>
          <w:color w:val="993300"/>
          <w:spacing w:val="-1"/>
          <w:sz w:val="18"/>
          <w:szCs w:val="18"/>
        </w:rPr>
        <w:t>е</w:t>
      </w:r>
      <w:r>
        <w:rPr>
          <w:rFonts w:ascii="Arial" w:hAnsi="Arial" w:cs="Arial"/>
          <w:b/>
          <w:bCs/>
          <w:color w:val="993300"/>
          <w:sz w:val="18"/>
          <w:szCs w:val="18"/>
        </w:rPr>
        <w:t>мпы</w:t>
      </w:r>
      <w:r>
        <w:rPr>
          <w:rFonts w:ascii="Arial" w:hAnsi="Arial" w:cs="Arial"/>
          <w:b/>
          <w:bCs/>
          <w:color w:val="993300"/>
          <w:spacing w:val="1"/>
          <w:sz w:val="18"/>
          <w:szCs w:val="18"/>
        </w:rPr>
        <w:t xml:space="preserve"> пр</w:t>
      </w:r>
      <w:r>
        <w:rPr>
          <w:rFonts w:ascii="Arial" w:hAnsi="Arial" w:cs="Arial"/>
          <w:b/>
          <w:bCs/>
          <w:color w:val="993300"/>
          <w:spacing w:val="-1"/>
          <w:sz w:val="18"/>
          <w:szCs w:val="18"/>
        </w:rPr>
        <w:t>и</w:t>
      </w:r>
      <w:r>
        <w:rPr>
          <w:rFonts w:ascii="Arial" w:hAnsi="Arial" w:cs="Arial"/>
          <w:b/>
          <w:bCs/>
          <w:color w:val="993300"/>
          <w:spacing w:val="1"/>
          <w:sz w:val="18"/>
          <w:szCs w:val="18"/>
        </w:rPr>
        <w:t>рос</w:t>
      </w:r>
      <w:r>
        <w:rPr>
          <w:rFonts w:ascii="Arial" w:hAnsi="Arial" w:cs="Arial"/>
          <w:b/>
          <w:bCs/>
          <w:color w:val="993300"/>
          <w:spacing w:val="-2"/>
          <w:sz w:val="18"/>
          <w:szCs w:val="18"/>
        </w:rPr>
        <w:t>т</w:t>
      </w:r>
      <w:r>
        <w:rPr>
          <w:rFonts w:ascii="Arial" w:hAnsi="Arial" w:cs="Arial"/>
          <w:b/>
          <w:bCs/>
          <w:color w:val="993300"/>
          <w:sz w:val="18"/>
          <w:szCs w:val="18"/>
        </w:rPr>
        <w:t>а</w:t>
      </w:r>
      <w:r>
        <w:rPr>
          <w:rFonts w:ascii="Arial" w:hAnsi="Arial" w:cs="Arial"/>
          <w:b/>
          <w:bCs/>
          <w:color w:val="993300"/>
          <w:spacing w:val="1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993300"/>
          <w:sz w:val="18"/>
          <w:szCs w:val="18"/>
        </w:rPr>
        <w:t>основных</w:t>
      </w:r>
      <w:r>
        <w:rPr>
          <w:rFonts w:ascii="Arial" w:hAnsi="Arial" w:cs="Arial"/>
          <w:b/>
          <w:bCs/>
          <w:color w:val="993300"/>
          <w:spacing w:val="-1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993300"/>
          <w:sz w:val="18"/>
          <w:szCs w:val="18"/>
        </w:rPr>
        <w:t>макроэко</w:t>
      </w:r>
      <w:r>
        <w:rPr>
          <w:rFonts w:ascii="Arial" w:hAnsi="Arial" w:cs="Arial"/>
          <w:b/>
          <w:bCs/>
          <w:color w:val="993300"/>
          <w:spacing w:val="-1"/>
          <w:sz w:val="18"/>
          <w:szCs w:val="18"/>
        </w:rPr>
        <w:t>н</w:t>
      </w:r>
      <w:r>
        <w:rPr>
          <w:rFonts w:ascii="Arial" w:hAnsi="Arial" w:cs="Arial"/>
          <w:b/>
          <w:bCs/>
          <w:color w:val="993300"/>
          <w:sz w:val="18"/>
          <w:szCs w:val="18"/>
        </w:rPr>
        <w:t>о</w:t>
      </w:r>
      <w:r>
        <w:rPr>
          <w:rFonts w:ascii="Arial" w:hAnsi="Arial" w:cs="Arial"/>
          <w:b/>
          <w:bCs/>
          <w:color w:val="993300"/>
          <w:spacing w:val="-1"/>
          <w:sz w:val="18"/>
          <w:szCs w:val="18"/>
        </w:rPr>
        <w:t>м</w:t>
      </w:r>
      <w:r>
        <w:rPr>
          <w:rFonts w:ascii="Arial" w:hAnsi="Arial" w:cs="Arial"/>
          <w:b/>
          <w:bCs/>
          <w:color w:val="993300"/>
          <w:sz w:val="18"/>
          <w:szCs w:val="18"/>
        </w:rPr>
        <w:t>ических</w:t>
      </w:r>
      <w:r>
        <w:rPr>
          <w:rFonts w:ascii="Arial" w:hAnsi="Arial" w:cs="Arial"/>
          <w:b/>
          <w:bCs/>
          <w:color w:val="993300"/>
          <w:spacing w:val="1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993300"/>
          <w:sz w:val="18"/>
          <w:szCs w:val="18"/>
        </w:rPr>
        <w:t>показа</w:t>
      </w:r>
      <w:r>
        <w:rPr>
          <w:rFonts w:ascii="Arial" w:hAnsi="Arial" w:cs="Arial"/>
          <w:b/>
          <w:bCs/>
          <w:color w:val="993300"/>
          <w:spacing w:val="-2"/>
          <w:sz w:val="18"/>
          <w:szCs w:val="18"/>
        </w:rPr>
        <w:t>т</w:t>
      </w:r>
      <w:r>
        <w:rPr>
          <w:rFonts w:ascii="Arial" w:hAnsi="Arial" w:cs="Arial"/>
          <w:b/>
          <w:bCs/>
          <w:color w:val="993300"/>
          <w:sz w:val="18"/>
          <w:szCs w:val="18"/>
        </w:rPr>
        <w:t>елей</w:t>
      </w:r>
      <w:r>
        <w:rPr>
          <w:rFonts w:ascii="Arial" w:hAnsi="Arial" w:cs="Arial"/>
          <w:b/>
          <w:bCs/>
          <w:color w:val="993300"/>
          <w:spacing w:val="1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993300"/>
          <w:sz w:val="18"/>
          <w:szCs w:val="18"/>
        </w:rPr>
        <w:t>экономики</w:t>
      </w:r>
      <w:r>
        <w:rPr>
          <w:rFonts w:ascii="Arial" w:hAnsi="Arial" w:cs="Arial"/>
          <w:b/>
          <w:bCs/>
          <w:color w:val="993300"/>
          <w:spacing w:val="1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993300"/>
          <w:sz w:val="18"/>
          <w:szCs w:val="18"/>
        </w:rPr>
        <w:t>Нижегород</w:t>
      </w:r>
      <w:r>
        <w:rPr>
          <w:rFonts w:ascii="Arial" w:hAnsi="Arial" w:cs="Arial"/>
          <w:b/>
          <w:bCs/>
          <w:color w:val="993300"/>
          <w:spacing w:val="-1"/>
          <w:sz w:val="18"/>
          <w:szCs w:val="18"/>
        </w:rPr>
        <w:t>с</w:t>
      </w:r>
      <w:r>
        <w:rPr>
          <w:rFonts w:ascii="Arial" w:hAnsi="Arial" w:cs="Arial"/>
          <w:b/>
          <w:bCs/>
          <w:color w:val="993300"/>
          <w:sz w:val="18"/>
          <w:szCs w:val="18"/>
        </w:rPr>
        <w:t>кой облас</w:t>
      </w:r>
      <w:r>
        <w:rPr>
          <w:rFonts w:ascii="Arial" w:hAnsi="Arial" w:cs="Arial"/>
          <w:b/>
          <w:bCs/>
          <w:color w:val="993300"/>
          <w:spacing w:val="-2"/>
          <w:sz w:val="18"/>
          <w:szCs w:val="18"/>
        </w:rPr>
        <w:t>т</w:t>
      </w:r>
      <w:r>
        <w:rPr>
          <w:rFonts w:ascii="Arial" w:hAnsi="Arial" w:cs="Arial"/>
          <w:b/>
          <w:bCs/>
          <w:color w:val="993300"/>
          <w:sz w:val="18"/>
          <w:szCs w:val="18"/>
        </w:rPr>
        <w:t>и</w:t>
      </w:r>
      <w:r>
        <w:rPr>
          <w:rFonts w:ascii="Arial" w:hAnsi="Arial" w:cs="Arial"/>
          <w:b/>
          <w:bCs/>
          <w:color w:val="993300"/>
          <w:spacing w:val="1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993300"/>
          <w:sz w:val="18"/>
          <w:szCs w:val="18"/>
        </w:rPr>
        <w:t>(в</w:t>
      </w:r>
      <w:r>
        <w:rPr>
          <w:rFonts w:ascii="Arial" w:hAnsi="Arial" w:cs="Arial"/>
          <w:b/>
          <w:bCs/>
          <w:color w:val="993300"/>
          <w:spacing w:val="2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993300"/>
          <w:sz w:val="18"/>
          <w:szCs w:val="18"/>
        </w:rPr>
        <w:t>% к пр</w:t>
      </w:r>
      <w:r>
        <w:rPr>
          <w:rFonts w:ascii="Arial" w:hAnsi="Arial" w:cs="Arial"/>
          <w:b/>
          <w:bCs/>
          <w:color w:val="993300"/>
          <w:spacing w:val="-1"/>
          <w:sz w:val="18"/>
          <w:szCs w:val="18"/>
        </w:rPr>
        <w:t>е</w:t>
      </w:r>
      <w:r>
        <w:rPr>
          <w:rFonts w:ascii="Arial" w:hAnsi="Arial" w:cs="Arial"/>
          <w:b/>
          <w:bCs/>
          <w:color w:val="993300"/>
          <w:sz w:val="18"/>
          <w:szCs w:val="18"/>
        </w:rPr>
        <w:t>дыду</w:t>
      </w:r>
      <w:r>
        <w:rPr>
          <w:rFonts w:ascii="Arial" w:hAnsi="Arial" w:cs="Arial"/>
          <w:b/>
          <w:bCs/>
          <w:color w:val="993300"/>
          <w:spacing w:val="-3"/>
          <w:sz w:val="18"/>
          <w:szCs w:val="18"/>
        </w:rPr>
        <w:t>щ</w:t>
      </w:r>
      <w:r>
        <w:rPr>
          <w:rFonts w:ascii="Arial" w:hAnsi="Arial" w:cs="Arial"/>
          <w:b/>
          <w:bCs/>
          <w:color w:val="993300"/>
          <w:spacing w:val="2"/>
          <w:sz w:val="18"/>
          <w:szCs w:val="18"/>
        </w:rPr>
        <w:t>е</w:t>
      </w:r>
      <w:r>
        <w:rPr>
          <w:rFonts w:ascii="Arial" w:hAnsi="Arial" w:cs="Arial"/>
          <w:b/>
          <w:bCs/>
          <w:color w:val="993300"/>
          <w:sz w:val="18"/>
          <w:szCs w:val="18"/>
        </w:rPr>
        <w:t>му</w:t>
      </w:r>
      <w:r>
        <w:rPr>
          <w:rFonts w:ascii="Arial" w:hAnsi="Arial" w:cs="Arial"/>
          <w:b/>
          <w:bCs/>
          <w:color w:val="993300"/>
          <w:spacing w:val="-1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993300"/>
          <w:sz w:val="18"/>
          <w:szCs w:val="18"/>
        </w:rPr>
        <w:t>периоду</w:t>
      </w:r>
      <w:r>
        <w:rPr>
          <w:rFonts w:ascii="Arial" w:hAnsi="Arial" w:cs="Arial"/>
          <w:b/>
          <w:bCs/>
          <w:color w:val="993300"/>
          <w:spacing w:val="-1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993300"/>
          <w:sz w:val="18"/>
          <w:szCs w:val="18"/>
        </w:rPr>
        <w:t>в</w:t>
      </w:r>
      <w:r>
        <w:rPr>
          <w:rFonts w:ascii="Arial" w:hAnsi="Arial" w:cs="Arial"/>
          <w:b/>
          <w:bCs/>
          <w:color w:val="993300"/>
          <w:spacing w:val="2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993300"/>
          <w:sz w:val="18"/>
          <w:szCs w:val="18"/>
        </w:rPr>
        <w:t>со</w:t>
      </w:r>
      <w:r>
        <w:rPr>
          <w:rFonts w:ascii="Arial" w:hAnsi="Arial" w:cs="Arial"/>
          <w:b/>
          <w:bCs/>
          <w:color w:val="993300"/>
          <w:spacing w:val="1"/>
          <w:sz w:val="18"/>
          <w:szCs w:val="18"/>
        </w:rPr>
        <w:t>п</w:t>
      </w:r>
      <w:r>
        <w:rPr>
          <w:rFonts w:ascii="Arial" w:hAnsi="Arial" w:cs="Arial"/>
          <w:b/>
          <w:bCs/>
          <w:color w:val="993300"/>
          <w:sz w:val="18"/>
          <w:szCs w:val="18"/>
        </w:rPr>
        <w:t>о</w:t>
      </w:r>
      <w:r>
        <w:rPr>
          <w:rFonts w:ascii="Arial" w:hAnsi="Arial" w:cs="Arial"/>
          <w:b/>
          <w:bCs/>
          <w:color w:val="993300"/>
          <w:spacing w:val="1"/>
          <w:sz w:val="18"/>
          <w:szCs w:val="18"/>
        </w:rPr>
        <w:t>с</w:t>
      </w:r>
      <w:r>
        <w:rPr>
          <w:rFonts w:ascii="Arial" w:hAnsi="Arial" w:cs="Arial"/>
          <w:b/>
          <w:bCs/>
          <w:color w:val="993300"/>
          <w:spacing w:val="-3"/>
          <w:sz w:val="18"/>
          <w:szCs w:val="18"/>
        </w:rPr>
        <w:t>т</w:t>
      </w:r>
      <w:r>
        <w:rPr>
          <w:rFonts w:ascii="Arial" w:hAnsi="Arial" w:cs="Arial"/>
          <w:b/>
          <w:bCs/>
          <w:color w:val="993300"/>
          <w:sz w:val="18"/>
          <w:szCs w:val="18"/>
        </w:rPr>
        <w:t>а</w:t>
      </w:r>
      <w:r>
        <w:rPr>
          <w:rFonts w:ascii="Arial" w:hAnsi="Arial" w:cs="Arial"/>
          <w:b/>
          <w:bCs/>
          <w:color w:val="993300"/>
          <w:spacing w:val="1"/>
          <w:sz w:val="18"/>
          <w:szCs w:val="18"/>
        </w:rPr>
        <w:t>в</w:t>
      </w:r>
      <w:r>
        <w:rPr>
          <w:rFonts w:ascii="Arial" w:hAnsi="Arial" w:cs="Arial"/>
          <w:b/>
          <w:bCs/>
          <w:color w:val="993300"/>
          <w:sz w:val="18"/>
          <w:szCs w:val="18"/>
        </w:rPr>
        <w:t>и</w:t>
      </w:r>
      <w:r>
        <w:rPr>
          <w:rFonts w:ascii="Arial" w:hAnsi="Arial" w:cs="Arial"/>
          <w:b/>
          <w:bCs/>
          <w:color w:val="993300"/>
          <w:spacing w:val="1"/>
          <w:sz w:val="18"/>
          <w:szCs w:val="18"/>
        </w:rPr>
        <w:t>м</w:t>
      </w:r>
      <w:r>
        <w:rPr>
          <w:rFonts w:ascii="Arial" w:hAnsi="Arial" w:cs="Arial"/>
          <w:b/>
          <w:bCs/>
          <w:color w:val="993300"/>
          <w:sz w:val="18"/>
          <w:szCs w:val="18"/>
        </w:rPr>
        <w:t>ых</w:t>
      </w:r>
      <w:r>
        <w:rPr>
          <w:rFonts w:ascii="Arial" w:hAnsi="Arial" w:cs="Arial"/>
          <w:b/>
          <w:bCs/>
          <w:color w:val="993300"/>
          <w:spacing w:val="1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993300"/>
          <w:sz w:val="18"/>
          <w:szCs w:val="18"/>
        </w:rPr>
        <w:t>ценах</w:t>
      </w:r>
      <w:r>
        <w:rPr>
          <w:rFonts w:ascii="Arial" w:hAnsi="Arial" w:cs="Arial"/>
          <w:b/>
          <w:bCs/>
          <w:color w:val="993300"/>
          <w:spacing w:val="12"/>
          <w:sz w:val="18"/>
          <w:szCs w:val="18"/>
        </w:rPr>
        <w:t>)</w:t>
      </w:r>
      <w:r>
        <w:rPr>
          <w:rFonts w:ascii="Arial" w:hAnsi="Arial" w:cs="Arial"/>
          <w:b/>
          <w:bCs/>
          <w:color w:val="993300"/>
          <w:position w:val="9"/>
          <w:sz w:val="12"/>
          <w:szCs w:val="12"/>
        </w:rPr>
        <w:t>24</w:t>
      </w:r>
    </w:p>
    <w:p w:rsidR="00E86D3E" w:rsidRDefault="00E86D3E">
      <w:pPr>
        <w:widowControl w:val="0"/>
        <w:autoSpaceDE w:val="0"/>
        <w:autoSpaceDN w:val="0"/>
        <w:adjustRightInd w:val="0"/>
        <w:spacing w:before="3" w:line="100" w:lineRule="exact"/>
        <w:ind w:right="-20"/>
        <w:rPr>
          <w:rFonts w:ascii="Arial" w:hAnsi="Arial" w:cs="Arial"/>
          <w:color w:val="000000"/>
          <w:sz w:val="10"/>
          <w:szCs w:val="1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120" w:lineRule="exact"/>
        <w:ind w:left="1642" w:right="-20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ВРП</w:t>
      </w:r>
    </w:p>
    <w:p w:rsidR="00E86D3E" w:rsidRDefault="00E86D3E">
      <w:pPr>
        <w:widowControl w:val="0"/>
        <w:autoSpaceDE w:val="0"/>
        <w:autoSpaceDN w:val="0"/>
        <w:adjustRightInd w:val="0"/>
        <w:spacing w:before="4" w:line="120" w:lineRule="exact"/>
        <w:ind w:right="-20"/>
        <w:rPr>
          <w:rFonts w:ascii="Arial" w:hAnsi="Arial" w:cs="Arial"/>
          <w:color w:val="000000"/>
          <w:sz w:val="12"/>
          <w:szCs w:val="12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  <w:sectPr w:rsidR="00E86D3E" w:rsidSect="00C1312B">
          <w:type w:val="continuous"/>
          <w:pgSz w:w="11920" w:h="16840"/>
          <w:pgMar w:top="851" w:right="851" w:bottom="1701" w:left="1985" w:header="720" w:footer="720" w:gutter="0"/>
          <w:cols w:space="720" w:equalWidth="0">
            <w:col w:w="9469"/>
          </w:cols>
          <w:noEndnote/>
        </w:sectPr>
      </w:pPr>
    </w:p>
    <w:p w:rsidR="00E86D3E" w:rsidRDefault="00E86D3E">
      <w:pPr>
        <w:widowControl w:val="0"/>
        <w:autoSpaceDE w:val="0"/>
        <w:autoSpaceDN w:val="0"/>
        <w:adjustRightInd w:val="0"/>
        <w:spacing w:line="123" w:lineRule="exact"/>
        <w:ind w:left="554" w:right="55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lastRenderedPageBreak/>
        <w:t>Ин</w:t>
      </w:r>
      <w:r>
        <w:rPr>
          <w:rFonts w:ascii="Arial" w:hAnsi="Arial" w:cs="Arial"/>
          <w:b/>
          <w:bCs/>
          <w:color w:val="000000"/>
          <w:spacing w:val="-1"/>
          <w:sz w:val="12"/>
          <w:szCs w:val="12"/>
        </w:rPr>
        <w:t>д</w:t>
      </w:r>
      <w:r>
        <w:rPr>
          <w:rFonts w:ascii="Arial" w:hAnsi="Arial" w:cs="Arial"/>
          <w:b/>
          <w:bCs/>
          <w:color w:val="000000"/>
          <w:sz w:val="12"/>
          <w:szCs w:val="12"/>
        </w:rPr>
        <w:t>екс</w:t>
      </w:r>
      <w:r>
        <w:rPr>
          <w:rFonts w:ascii="Arial" w:hAnsi="Arial" w:cs="Arial"/>
          <w:b/>
          <w:bCs/>
          <w:color w:val="000000"/>
          <w:spacing w:val="1"/>
          <w:sz w:val="12"/>
          <w:szCs w:val="12"/>
        </w:rPr>
        <w:t xml:space="preserve"> </w:t>
      </w:r>
      <w:r>
        <w:rPr>
          <w:rFonts w:ascii="Arial" w:hAnsi="Arial" w:cs="Arial"/>
          <w:b/>
          <w:bCs/>
          <w:color w:val="000000"/>
          <w:spacing w:val="-1"/>
          <w:sz w:val="12"/>
          <w:szCs w:val="12"/>
        </w:rPr>
        <w:t>фи</w:t>
      </w:r>
      <w:r>
        <w:rPr>
          <w:rFonts w:ascii="Arial" w:hAnsi="Arial" w:cs="Arial"/>
          <w:b/>
          <w:bCs/>
          <w:color w:val="000000"/>
          <w:sz w:val="12"/>
          <w:szCs w:val="12"/>
        </w:rPr>
        <w:t>з.</w:t>
      </w:r>
      <w:r>
        <w:rPr>
          <w:rFonts w:ascii="Arial" w:hAnsi="Arial" w:cs="Arial"/>
          <w:b/>
          <w:bCs/>
          <w:color w:val="000000"/>
          <w:spacing w:val="1"/>
          <w:sz w:val="12"/>
          <w:szCs w:val="12"/>
        </w:rPr>
        <w:t xml:space="preserve"> </w:t>
      </w:r>
      <w:r>
        <w:rPr>
          <w:rFonts w:ascii="Arial" w:hAnsi="Arial" w:cs="Arial"/>
          <w:b/>
          <w:bCs/>
          <w:color w:val="000000"/>
          <w:sz w:val="12"/>
          <w:szCs w:val="12"/>
        </w:rPr>
        <w:t>объе</w:t>
      </w:r>
      <w:r>
        <w:rPr>
          <w:rFonts w:ascii="Arial" w:hAnsi="Arial" w:cs="Arial"/>
          <w:b/>
          <w:bCs/>
          <w:color w:val="000000"/>
          <w:spacing w:val="-1"/>
          <w:sz w:val="12"/>
          <w:szCs w:val="12"/>
        </w:rPr>
        <w:t>м</w:t>
      </w:r>
      <w:r>
        <w:rPr>
          <w:rFonts w:ascii="Arial" w:hAnsi="Arial" w:cs="Arial"/>
          <w:b/>
          <w:bCs/>
          <w:color w:val="000000"/>
          <w:sz w:val="12"/>
          <w:szCs w:val="12"/>
        </w:rPr>
        <w:t>а</w:t>
      </w:r>
    </w:p>
    <w:p w:rsidR="00E86D3E" w:rsidRDefault="00E86D3E">
      <w:pPr>
        <w:widowControl w:val="0"/>
        <w:autoSpaceDE w:val="0"/>
        <w:autoSpaceDN w:val="0"/>
        <w:adjustRightInd w:val="0"/>
        <w:spacing w:before="12" w:line="260" w:lineRule="auto"/>
        <w:ind w:left="474" w:right="-30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pacing w:val="-1"/>
          <w:sz w:val="12"/>
          <w:szCs w:val="12"/>
        </w:rPr>
        <w:t>инв</w:t>
      </w:r>
      <w:r>
        <w:rPr>
          <w:rFonts w:ascii="Arial" w:hAnsi="Arial" w:cs="Arial"/>
          <w:b/>
          <w:bCs/>
          <w:color w:val="000000"/>
          <w:sz w:val="12"/>
          <w:szCs w:val="12"/>
        </w:rPr>
        <w:t>е</w:t>
      </w:r>
      <w:r>
        <w:rPr>
          <w:rFonts w:ascii="Arial" w:hAnsi="Arial" w:cs="Arial"/>
          <w:b/>
          <w:bCs/>
          <w:color w:val="000000"/>
          <w:spacing w:val="2"/>
          <w:sz w:val="12"/>
          <w:szCs w:val="12"/>
        </w:rPr>
        <w:t>с</w:t>
      </w:r>
      <w:r>
        <w:rPr>
          <w:rFonts w:ascii="Arial" w:hAnsi="Arial" w:cs="Arial"/>
          <w:b/>
          <w:bCs/>
          <w:color w:val="000000"/>
          <w:spacing w:val="-1"/>
          <w:sz w:val="12"/>
          <w:szCs w:val="12"/>
        </w:rPr>
        <w:t>ти</w:t>
      </w:r>
      <w:r>
        <w:rPr>
          <w:rFonts w:ascii="Arial" w:hAnsi="Arial" w:cs="Arial"/>
          <w:b/>
          <w:bCs/>
          <w:color w:val="000000"/>
          <w:spacing w:val="1"/>
          <w:sz w:val="12"/>
          <w:szCs w:val="12"/>
        </w:rPr>
        <w:t>ц</w:t>
      </w:r>
      <w:r>
        <w:rPr>
          <w:rFonts w:ascii="Arial" w:hAnsi="Arial" w:cs="Arial"/>
          <w:b/>
          <w:bCs/>
          <w:color w:val="000000"/>
          <w:spacing w:val="-1"/>
          <w:sz w:val="12"/>
          <w:szCs w:val="12"/>
        </w:rPr>
        <w:t>и</w:t>
      </w:r>
      <w:r>
        <w:rPr>
          <w:rFonts w:ascii="Arial" w:hAnsi="Arial" w:cs="Arial"/>
          <w:b/>
          <w:bCs/>
          <w:color w:val="000000"/>
          <w:sz w:val="12"/>
          <w:szCs w:val="12"/>
        </w:rPr>
        <w:t>й</w:t>
      </w:r>
      <w:r>
        <w:rPr>
          <w:rFonts w:ascii="Arial" w:hAnsi="Arial" w:cs="Arial"/>
          <w:b/>
          <w:bCs/>
          <w:color w:val="000000"/>
          <w:spacing w:val="2"/>
          <w:sz w:val="12"/>
          <w:szCs w:val="12"/>
        </w:rPr>
        <w:t xml:space="preserve"> </w:t>
      </w:r>
      <w:r>
        <w:rPr>
          <w:rFonts w:ascii="Arial" w:hAnsi="Arial" w:cs="Arial"/>
          <w:b/>
          <w:bCs/>
          <w:color w:val="000000"/>
          <w:sz w:val="12"/>
          <w:szCs w:val="12"/>
        </w:rPr>
        <w:t>в осно</w:t>
      </w:r>
      <w:r>
        <w:rPr>
          <w:rFonts w:ascii="Arial" w:hAnsi="Arial" w:cs="Arial"/>
          <w:b/>
          <w:bCs/>
          <w:color w:val="000000"/>
          <w:spacing w:val="1"/>
          <w:sz w:val="12"/>
          <w:szCs w:val="12"/>
        </w:rPr>
        <w:t>в</w:t>
      </w:r>
      <w:r>
        <w:rPr>
          <w:rFonts w:ascii="Arial" w:hAnsi="Arial" w:cs="Arial"/>
          <w:b/>
          <w:bCs/>
          <w:color w:val="000000"/>
          <w:sz w:val="12"/>
          <w:szCs w:val="12"/>
        </w:rPr>
        <w:t>ной кап</w:t>
      </w:r>
      <w:r>
        <w:rPr>
          <w:rFonts w:ascii="Arial" w:hAnsi="Arial" w:cs="Arial"/>
          <w:b/>
          <w:bCs/>
          <w:color w:val="000000"/>
          <w:spacing w:val="1"/>
          <w:sz w:val="12"/>
          <w:szCs w:val="12"/>
        </w:rPr>
        <w:t>и</w:t>
      </w:r>
      <w:r>
        <w:rPr>
          <w:rFonts w:ascii="Arial" w:hAnsi="Arial" w:cs="Arial"/>
          <w:b/>
          <w:bCs/>
          <w:color w:val="000000"/>
          <w:spacing w:val="-1"/>
          <w:sz w:val="12"/>
          <w:szCs w:val="12"/>
        </w:rPr>
        <w:t>т</w:t>
      </w:r>
      <w:r>
        <w:rPr>
          <w:rFonts w:ascii="Arial" w:hAnsi="Arial" w:cs="Arial"/>
          <w:b/>
          <w:bCs/>
          <w:color w:val="000000"/>
          <w:sz w:val="12"/>
          <w:szCs w:val="12"/>
        </w:rPr>
        <w:t>ал</w:t>
      </w: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before="18"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60" w:lineRule="auto"/>
        <w:ind w:left="442" w:right="-28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Ин</w:t>
      </w:r>
      <w:r>
        <w:rPr>
          <w:rFonts w:ascii="Arial" w:hAnsi="Arial" w:cs="Arial"/>
          <w:b/>
          <w:bCs/>
          <w:color w:val="000000"/>
          <w:spacing w:val="-1"/>
          <w:sz w:val="12"/>
          <w:szCs w:val="12"/>
        </w:rPr>
        <w:t>д</w:t>
      </w:r>
      <w:r>
        <w:rPr>
          <w:rFonts w:ascii="Arial" w:hAnsi="Arial" w:cs="Arial"/>
          <w:b/>
          <w:bCs/>
          <w:color w:val="000000"/>
          <w:sz w:val="12"/>
          <w:szCs w:val="12"/>
        </w:rPr>
        <w:t>екс</w:t>
      </w:r>
      <w:r>
        <w:rPr>
          <w:rFonts w:ascii="Arial" w:hAnsi="Arial" w:cs="Arial"/>
          <w:b/>
          <w:bCs/>
          <w:color w:val="000000"/>
          <w:spacing w:val="1"/>
          <w:sz w:val="12"/>
          <w:szCs w:val="12"/>
        </w:rPr>
        <w:t xml:space="preserve"> </w:t>
      </w:r>
      <w:r>
        <w:rPr>
          <w:rFonts w:ascii="Arial" w:hAnsi="Arial" w:cs="Arial"/>
          <w:b/>
          <w:bCs/>
          <w:color w:val="000000"/>
          <w:sz w:val="12"/>
          <w:szCs w:val="12"/>
        </w:rPr>
        <w:t>пром</w:t>
      </w:r>
      <w:r>
        <w:rPr>
          <w:rFonts w:ascii="Arial" w:hAnsi="Arial" w:cs="Arial"/>
          <w:b/>
          <w:bCs/>
          <w:color w:val="000000"/>
          <w:spacing w:val="1"/>
          <w:sz w:val="12"/>
          <w:szCs w:val="12"/>
        </w:rPr>
        <w:t>ы</w:t>
      </w:r>
      <w:r>
        <w:rPr>
          <w:rFonts w:ascii="Arial" w:hAnsi="Arial" w:cs="Arial"/>
          <w:b/>
          <w:bCs/>
          <w:color w:val="000000"/>
          <w:spacing w:val="-2"/>
          <w:sz w:val="12"/>
          <w:szCs w:val="12"/>
        </w:rPr>
        <w:t>ш</w:t>
      </w:r>
      <w:r>
        <w:rPr>
          <w:rFonts w:ascii="Arial" w:hAnsi="Arial" w:cs="Arial"/>
          <w:b/>
          <w:bCs/>
          <w:color w:val="000000"/>
          <w:spacing w:val="1"/>
          <w:sz w:val="12"/>
          <w:szCs w:val="12"/>
        </w:rPr>
        <w:t>л</w:t>
      </w:r>
      <w:r>
        <w:rPr>
          <w:rFonts w:ascii="Arial" w:hAnsi="Arial" w:cs="Arial"/>
          <w:b/>
          <w:bCs/>
          <w:color w:val="000000"/>
          <w:sz w:val="12"/>
          <w:szCs w:val="12"/>
        </w:rPr>
        <w:t>е</w:t>
      </w:r>
      <w:r>
        <w:rPr>
          <w:rFonts w:ascii="Arial" w:hAnsi="Arial" w:cs="Arial"/>
          <w:b/>
          <w:bCs/>
          <w:color w:val="000000"/>
          <w:spacing w:val="1"/>
          <w:sz w:val="12"/>
          <w:szCs w:val="12"/>
        </w:rPr>
        <w:t>н</w:t>
      </w:r>
      <w:r>
        <w:rPr>
          <w:rFonts w:ascii="Arial" w:hAnsi="Arial" w:cs="Arial"/>
          <w:b/>
          <w:bCs/>
          <w:color w:val="000000"/>
          <w:spacing w:val="-1"/>
          <w:sz w:val="12"/>
          <w:szCs w:val="12"/>
        </w:rPr>
        <w:t>н</w:t>
      </w:r>
      <w:r>
        <w:rPr>
          <w:rFonts w:ascii="Arial" w:hAnsi="Arial" w:cs="Arial"/>
          <w:b/>
          <w:bCs/>
          <w:color w:val="000000"/>
          <w:sz w:val="12"/>
          <w:szCs w:val="12"/>
        </w:rPr>
        <w:t>ого произв</w:t>
      </w:r>
      <w:r>
        <w:rPr>
          <w:rFonts w:ascii="Arial" w:hAnsi="Arial" w:cs="Arial"/>
          <w:b/>
          <w:bCs/>
          <w:color w:val="000000"/>
          <w:spacing w:val="1"/>
          <w:sz w:val="12"/>
          <w:szCs w:val="12"/>
        </w:rPr>
        <w:t>о</w:t>
      </w:r>
      <w:r>
        <w:rPr>
          <w:rFonts w:ascii="Arial" w:hAnsi="Arial" w:cs="Arial"/>
          <w:b/>
          <w:bCs/>
          <w:color w:val="000000"/>
          <w:spacing w:val="-1"/>
          <w:sz w:val="12"/>
          <w:szCs w:val="12"/>
        </w:rPr>
        <w:t>д</w:t>
      </w:r>
      <w:r>
        <w:rPr>
          <w:rFonts w:ascii="Arial" w:hAnsi="Arial" w:cs="Arial"/>
          <w:b/>
          <w:bCs/>
          <w:color w:val="000000"/>
          <w:sz w:val="12"/>
          <w:szCs w:val="12"/>
        </w:rPr>
        <w:t>ства</w:t>
      </w: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before="12" w:line="280" w:lineRule="exact"/>
        <w:ind w:right="-20"/>
        <w:rPr>
          <w:rFonts w:ascii="Arial" w:hAnsi="Arial" w:cs="Arial"/>
          <w:color w:val="000000"/>
          <w:sz w:val="28"/>
          <w:szCs w:val="28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63" w:lineRule="auto"/>
        <w:ind w:left="365" w:right="-29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Товарооборот ро</w:t>
      </w:r>
      <w:r>
        <w:rPr>
          <w:rFonts w:ascii="Arial" w:hAnsi="Arial" w:cs="Arial"/>
          <w:b/>
          <w:bCs/>
          <w:color w:val="000000"/>
          <w:spacing w:val="2"/>
          <w:sz w:val="12"/>
          <w:szCs w:val="12"/>
        </w:rPr>
        <w:t>з</w:t>
      </w:r>
      <w:r>
        <w:rPr>
          <w:rFonts w:ascii="Arial" w:hAnsi="Arial" w:cs="Arial"/>
          <w:b/>
          <w:bCs/>
          <w:color w:val="000000"/>
          <w:spacing w:val="1"/>
          <w:sz w:val="12"/>
          <w:szCs w:val="12"/>
        </w:rPr>
        <w:t>н</w:t>
      </w:r>
      <w:r>
        <w:rPr>
          <w:rFonts w:ascii="Arial" w:hAnsi="Arial" w:cs="Arial"/>
          <w:b/>
          <w:bCs/>
          <w:color w:val="000000"/>
          <w:spacing w:val="-1"/>
          <w:sz w:val="12"/>
          <w:szCs w:val="12"/>
        </w:rPr>
        <w:t>и</w:t>
      </w:r>
      <w:r>
        <w:rPr>
          <w:rFonts w:ascii="Arial" w:hAnsi="Arial" w:cs="Arial"/>
          <w:b/>
          <w:bCs/>
          <w:color w:val="000000"/>
          <w:sz w:val="12"/>
          <w:szCs w:val="12"/>
        </w:rPr>
        <w:t xml:space="preserve">чной </w:t>
      </w:r>
      <w:r>
        <w:rPr>
          <w:rFonts w:ascii="Arial" w:hAnsi="Arial" w:cs="Arial"/>
          <w:b/>
          <w:bCs/>
          <w:color w:val="000000"/>
          <w:spacing w:val="-1"/>
          <w:sz w:val="12"/>
          <w:szCs w:val="12"/>
        </w:rPr>
        <w:t>т</w:t>
      </w:r>
      <w:r>
        <w:rPr>
          <w:rFonts w:ascii="Arial" w:hAnsi="Arial" w:cs="Arial"/>
          <w:b/>
          <w:bCs/>
          <w:color w:val="000000"/>
          <w:sz w:val="12"/>
          <w:szCs w:val="12"/>
        </w:rPr>
        <w:t>оргов</w:t>
      </w:r>
      <w:r>
        <w:rPr>
          <w:rFonts w:ascii="Arial" w:hAnsi="Arial" w:cs="Arial"/>
          <w:b/>
          <w:bCs/>
          <w:color w:val="000000"/>
          <w:spacing w:val="1"/>
          <w:sz w:val="12"/>
          <w:szCs w:val="12"/>
        </w:rPr>
        <w:t>л</w:t>
      </w:r>
      <w:r>
        <w:rPr>
          <w:rFonts w:ascii="Arial" w:hAnsi="Arial" w:cs="Arial"/>
          <w:b/>
          <w:bCs/>
          <w:color w:val="000000"/>
          <w:sz w:val="12"/>
          <w:szCs w:val="12"/>
        </w:rPr>
        <w:t>и</w:t>
      </w: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before="12" w:line="280" w:lineRule="exact"/>
        <w:ind w:right="-20"/>
        <w:rPr>
          <w:rFonts w:ascii="Arial" w:hAnsi="Arial" w:cs="Arial"/>
          <w:color w:val="000000"/>
          <w:sz w:val="28"/>
          <w:szCs w:val="28"/>
        </w:rPr>
      </w:pPr>
    </w:p>
    <w:p w:rsidR="00E86D3E" w:rsidRDefault="00EA73F5">
      <w:pPr>
        <w:widowControl w:val="0"/>
        <w:autoSpaceDE w:val="0"/>
        <w:autoSpaceDN w:val="0"/>
        <w:adjustRightInd w:val="0"/>
        <w:spacing w:line="260" w:lineRule="auto"/>
        <w:ind w:left="643" w:right="-21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</w:rPr>
        <w:pict>
          <v:group id="_x0000_s1286" style="position:absolute;left:0;text-align:left;margin-left:364.65pt;margin-top:11.05pt;width:9.55pt;height:9.7pt;z-index:-251653120;mso-position-horizontal-relative:page" coordorigin="7293,221" coordsize="191,194" o:allowincell="f">
            <v:rect id="_x0000_s1287" style="position:absolute;left:7298;top:227;width:181;height:182" o:allowincell="f" fillcolor="#983300" stroked="f">
              <v:path arrowok="t"/>
            </v:rect>
            <v:rect id="_x0000_s1288" style="position:absolute;left:7298;top:226;width:181;height:183" o:allowincell="f" filled="f" strokeweight=".5pt">
              <v:path arrowok="t"/>
            </v:rect>
            <w10:wrap anchorx="page"/>
          </v:group>
        </w:pict>
      </w:r>
      <w:r w:rsidR="00E86D3E">
        <w:rPr>
          <w:rFonts w:ascii="Arial" w:hAnsi="Arial" w:cs="Arial"/>
          <w:b/>
          <w:bCs/>
          <w:color w:val="000000"/>
          <w:sz w:val="12"/>
          <w:szCs w:val="12"/>
        </w:rPr>
        <w:t>Ре</w:t>
      </w:r>
      <w:r w:rsidR="00E86D3E">
        <w:rPr>
          <w:rFonts w:ascii="Arial" w:hAnsi="Arial" w:cs="Arial"/>
          <w:b/>
          <w:bCs/>
          <w:color w:val="000000"/>
          <w:spacing w:val="-1"/>
          <w:sz w:val="12"/>
          <w:szCs w:val="12"/>
        </w:rPr>
        <w:t>а</w:t>
      </w:r>
      <w:r w:rsidR="00E86D3E">
        <w:rPr>
          <w:rFonts w:ascii="Arial" w:hAnsi="Arial" w:cs="Arial"/>
          <w:b/>
          <w:bCs/>
          <w:color w:val="000000"/>
          <w:spacing w:val="1"/>
          <w:sz w:val="12"/>
          <w:szCs w:val="12"/>
        </w:rPr>
        <w:t>л</w:t>
      </w:r>
      <w:r w:rsidR="00E86D3E">
        <w:rPr>
          <w:rFonts w:ascii="Arial" w:hAnsi="Arial" w:cs="Arial"/>
          <w:b/>
          <w:bCs/>
          <w:color w:val="000000"/>
          <w:spacing w:val="-1"/>
          <w:sz w:val="12"/>
          <w:szCs w:val="12"/>
        </w:rPr>
        <w:t>ьны</w:t>
      </w:r>
      <w:r w:rsidR="00E86D3E">
        <w:rPr>
          <w:rFonts w:ascii="Arial" w:hAnsi="Arial" w:cs="Arial"/>
          <w:b/>
          <w:bCs/>
          <w:color w:val="000000"/>
          <w:sz w:val="12"/>
          <w:szCs w:val="12"/>
        </w:rPr>
        <w:t>е</w:t>
      </w:r>
      <w:r w:rsidR="00E86D3E">
        <w:rPr>
          <w:rFonts w:ascii="Arial" w:hAnsi="Arial" w:cs="Arial"/>
          <w:b/>
          <w:bCs/>
          <w:color w:val="000000"/>
          <w:spacing w:val="1"/>
          <w:sz w:val="12"/>
          <w:szCs w:val="12"/>
        </w:rPr>
        <w:t xml:space="preserve"> </w:t>
      </w:r>
      <w:r w:rsidR="00E86D3E">
        <w:rPr>
          <w:rFonts w:ascii="Arial" w:hAnsi="Arial" w:cs="Arial"/>
          <w:b/>
          <w:bCs/>
          <w:color w:val="000000"/>
          <w:spacing w:val="-1"/>
          <w:sz w:val="12"/>
          <w:szCs w:val="12"/>
        </w:rPr>
        <w:t>д</w:t>
      </w:r>
      <w:r w:rsidR="00E86D3E">
        <w:rPr>
          <w:rFonts w:ascii="Arial" w:hAnsi="Arial" w:cs="Arial"/>
          <w:b/>
          <w:bCs/>
          <w:color w:val="000000"/>
          <w:sz w:val="12"/>
          <w:szCs w:val="12"/>
        </w:rPr>
        <w:t>е</w:t>
      </w:r>
      <w:r w:rsidR="00E86D3E">
        <w:rPr>
          <w:rFonts w:ascii="Arial" w:hAnsi="Arial" w:cs="Arial"/>
          <w:b/>
          <w:bCs/>
          <w:color w:val="000000"/>
          <w:spacing w:val="-1"/>
          <w:sz w:val="12"/>
          <w:szCs w:val="12"/>
        </w:rPr>
        <w:t>н</w:t>
      </w:r>
      <w:r w:rsidR="00E86D3E">
        <w:rPr>
          <w:rFonts w:ascii="Arial" w:hAnsi="Arial" w:cs="Arial"/>
          <w:b/>
          <w:bCs/>
          <w:color w:val="000000"/>
          <w:sz w:val="12"/>
          <w:szCs w:val="12"/>
        </w:rPr>
        <w:t>е</w:t>
      </w:r>
      <w:r w:rsidR="00E86D3E">
        <w:rPr>
          <w:rFonts w:ascii="Arial" w:hAnsi="Arial" w:cs="Arial"/>
          <w:b/>
          <w:bCs/>
          <w:color w:val="000000"/>
          <w:spacing w:val="1"/>
          <w:sz w:val="12"/>
          <w:szCs w:val="12"/>
        </w:rPr>
        <w:t>ж</w:t>
      </w:r>
      <w:r w:rsidR="00E86D3E">
        <w:rPr>
          <w:rFonts w:ascii="Arial" w:hAnsi="Arial" w:cs="Arial"/>
          <w:b/>
          <w:bCs/>
          <w:color w:val="000000"/>
          <w:spacing w:val="-1"/>
          <w:sz w:val="12"/>
          <w:szCs w:val="12"/>
        </w:rPr>
        <w:t xml:space="preserve">ные </w:t>
      </w:r>
      <w:r w:rsidR="00E86D3E">
        <w:rPr>
          <w:rFonts w:ascii="Arial" w:hAnsi="Arial" w:cs="Arial"/>
          <w:b/>
          <w:bCs/>
          <w:color w:val="000000"/>
          <w:sz w:val="12"/>
          <w:szCs w:val="12"/>
        </w:rPr>
        <w:t>до</w:t>
      </w:r>
      <w:r w:rsidR="00E86D3E">
        <w:rPr>
          <w:rFonts w:ascii="Arial" w:hAnsi="Arial" w:cs="Arial"/>
          <w:b/>
          <w:bCs/>
          <w:color w:val="000000"/>
          <w:spacing w:val="1"/>
          <w:sz w:val="12"/>
          <w:szCs w:val="12"/>
        </w:rPr>
        <w:t>х</w:t>
      </w:r>
      <w:r w:rsidR="00E86D3E">
        <w:rPr>
          <w:rFonts w:ascii="Arial" w:hAnsi="Arial" w:cs="Arial"/>
          <w:b/>
          <w:bCs/>
          <w:color w:val="000000"/>
          <w:sz w:val="12"/>
          <w:szCs w:val="12"/>
        </w:rPr>
        <w:t>оды населен</w:t>
      </w:r>
      <w:r w:rsidR="00E86D3E">
        <w:rPr>
          <w:rFonts w:ascii="Arial" w:hAnsi="Arial" w:cs="Arial"/>
          <w:b/>
          <w:bCs/>
          <w:color w:val="000000"/>
          <w:spacing w:val="-1"/>
          <w:sz w:val="12"/>
          <w:szCs w:val="12"/>
        </w:rPr>
        <w:t>и</w:t>
      </w:r>
      <w:r w:rsidR="00E86D3E">
        <w:rPr>
          <w:rFonts w:ascii="Arial" w:hAnsi="Arial" w:cs="Arial"/>
          <w:b/>
          <w:bCs/>
          <w:color w:val="000000"/>
          <w:sz w:val="12"/>
          <w:szCs w:val="12"/>
        </w:rPr>
        <w:t>я</w:t>
      </w: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12"/>
          <w:szCs w:val="12"/>
        </w:rPr>
        <w:br w:type="column"/>
      </w:r>
    </w:p>
    <w:p w:rsidR="00E86D3E" w:rsidRDefault="00E86D3E">
      <w:pPr>
        <w:widowControl w:val="0"/>
        <w:autoSpaceDE w:val="0"/>
        <w:autoSpaceDN w:val="0"/>
        <w:adjustRightInd w:val="0"/>
        <w:spacing w:before="8" w:line="220" w:lineRule="exact"/>
        <w:ind w:right="-20"/>
        <w:rPr>
          <w:rFonts w:ascii="Arial" w:hAnsi="Arial" w:cs="Arial"/>
          <w:color w:val="000000"/>
          <w:sz w:val="22"/>
          <w:szCs w:val="22"/>
        </w:rPr>
      </w:pPr>
    </w:p>
    <w:p w:rsidR="00E86D3E" w:rsidRDefault="00E86D3E">
      <w:pPr>
        <w:widowControl w:val="0"/>
        <w:autoSpaceDE w:val="0"/>
        <w:autoSpaceDN w:val="0"/>
        <w:adjustRightInd w:val="0"/>
        <w:ind w:right="-20"/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2006</w:t>
      </w:r>
    </w:p>
    <w:p w:rsidR="00E86D3E" w:rsidRDefault="00EA73F5">
      <w:pPr>
        <w:widowControl w:val="0"/>
        <w:autoSpaceDE w:val="0"/>
        <w:autoSpaceDN w:val="0"/>
        <w:adjustRightInd w:val="0"/>
        <w:spacing w:before="14"/>
        <w:ind w:right="-20"/>
        <w:rPr>
          <w:rFonts w:ascii="Arial" w:hAnsi="Arial" w:cs="Arial"/>
          <w:color w:val="000000"/>
          <w:sz w:val="30"/>
          <w:szCs w:val="30"/>
        </w:rPr>
      </w:pPr>
      <w:r>
        <w:rPr>
          <w:noProof/>
        </w:rPr>
        <w:pict>
          <v:group id="_x0000_s1289" style="position:absolute;margin-left:96.8pt;margin-top:-93.4pt;width:312.85pt;height:205.55pt;z-index:-251660288;mso-position-horizontal-relative:page" coordorigin="1936,-1868" coordsize="6257,4111" o:allowincell="f">
            <v:rect id="_x0000_s1290" style="position:absolute;left:3585;top:2085;width:2329;height:110" o:allowincell="f" fillcolor="#983300" stroked="f">
              <v:path arrowok="t"/>
            </v:rect>
            <v:rect id="_x0000_s1291" style="position:absolute;left:3584;top:2085;width:2330;height:110" o:allowincell="f" filled="f" strokeweight=".5pt">
              <v:path arrowok="t"/>
            </v:rect>
            <v:rect id="_x0000_s1292" style="position:absolute;left:3585;top:1975;width:1749;height:110" o:allowincell="f" fillcolor="lime" stroked="f">
              <v:path arrowok="t"/>
            </v:rect>
            <v:rect id="_x0000_s1293" style="position:absolute;left:3584;top:1975;width:1750;height:110" o:allowincell="f" filled="f" strokeweight=".5pt">
              <v:path arrowok="t"/>
            </v:rect>
            <v:rect id="_x0000_s1294" style="position:absolute;left:3585;top:1866;width:1736;height:109" o:allowincell="f" fillcolor="#ccfecb" stroked="f">
              <v:path arrowok="t"/>
            </v:rect>
            <v:rect id="_x0000_s1295" style="position:absolute;left:3584;top:1866;width:1737;height:109" o:allowincell="f" filled="f" strokeweight=".5pt">
              <v:path arrowok="t"/>
            </v:rect>
            <v:rect id="_x0000_s1296" style="position:absolute;left:3585;top:1755;width:606;height:110" o:allowincell="f" fillcolor="#007f00" stroked="f">
              <v:path arrowok="t"/>
            </v:rect>
            <v:rect id="_x0000_s1297" style="position:absolute;left:3584;top:1755;width:606;height:110" o:allowincell="f" filled="f" strokeweight=".5pt">
              <v:path arrowok="t"/>
            </v:rect>
            <v:rect id="_x0000_s1298" style="position:absolute;left:3585;top:1646;width:695;height:109" o:allowincell="f" fillcolor="#98cb00" stroked="f">
              <v:path arrowok="t"/>
            </v:rect>
            <v:rect id="_x0000_s1299" style="position:absolute;left:3584;top:1646;width:697;height:109" o:allowincell="f" filled="f" strokeweight=".5pt">
              <v:path arrowok="t"/>
            </v:rect>
            <v:rect id="_x0000_s1300" style="position:absolute;left:3585;top:1534;width:1290;height:111" o:allowincell="f" fillcolor="#7f8000" stroked="f">
              <v:path arrowok="t"/>
            </v:rect>
            <v:rect id="_x0000_s1301" style="position:absolute;left:3584;top:1534;width:1290;height:111" o:allowincell="f" filled="f" strokeweight=".5pt">
              <v:path arrowok="t"/>
            </v:rect>
            <v:rect id="_x0000_s1302" style="position:absolute;left:3585;top:1293;width:738;height:110" o:allowincell="f" fillcolor="#983300" stroked="f">
              <v:path arrowok="t"/>
            </v:rect>
            <v:rect id="_x0000_s1303" style="position:absolute;left:3584;top:1293;width:738;height:110" o:allowincell="f" filled="f" strokeweight=".5pt">
              <v:path arrowok="t"/>
            </v:rect>
            <v:rect id="_x0000_s1304" style="position:absolute;left:3585;top:1183;width:1632;height:110" o:allowincell="f" fillcolor="lime" stroked="f">
              <v:path arrowok="t"/>
            </v:rect>
            <v:rect id="_x0000_s1305" style="position:absolute;left:3584;top:1183;width:1633;height:110" o:allowincell="f" filled="f" strokeweight=".5pt">
              <v:path arrowok="t"/>
            </v:rect>
            <v:rect id="_x0000_s1306" style="position:absolute;left:3585;top:1072;width:1934;height:110" o:allowincell="f" fillcolor="#ccfecb" stroked="f">
              <v:path arrowok="t"/>
            </v:rect>
            <v:rect id="_x0000_s1307" style="position:absolute;left:3584;top:1072;width:1935;height:110" o:allowincell="f" filled="f" strokeweight=".5pt">
              <v:path arrowok="t"/>
            </v:rect>
            <v:rect id="_x0000_s1308" style="position:absolute;left:3585;top:962;width:1014;height:110" o:allowincell="f" fillcolor="#007f00" stroked="f">
              <v:path arrowok="t"/>
            </v:rect>
            <v:rect id="_x0000_s1309" style="position:absolute;left:3584;top:962;width:1014;height:110" o:allowincell="f" filled="f" strokeweight=".5pt">
              <v:path arrowok="t"/>
            </v:rect>
            <v:rect id="_x0000_s1310" style="position:absolute;left:3585;top:852;width:1749;height:110" o:allowincell="f" fillcolor="#98cb00" stroked="f">
              <v:path arrowok="t"/>
            </v:rect>
            <v:rect id="_x0000_s1311" style="position:absolute;left:3584;top:852;width:1750;height:110" o:allowincell="f" filled="f" strokeweight=".5pt">
              <v:path arrowok="t"/>
            </v:rect>
            <v:rect id="_x0000_s1312" style="position:absolute;left:3585;top:741;width:1237;height:110" o:allowincell="f" fillcolor="#7f8000" stroked="f">
              <v:path arrowok="t"/>
            </v:rect>
            <v:rect id="_x0000_s1313" style="position:absolute;left:3584;top:740;width:1238;height:111" o:allowincell="f" filled="f" strokeweight=".5pt">
              <v:path arrowok="t"/>
            </v:rect>
            <v:rect id="_x0000_s1314" style="position:absolute;left:3585;top:1425;width:1842;height:109" o:allowincell="f" fillcolor="#fe9800" stroked="f">
              <v:path arrowok="t"/>
            </v:rect>
            <v:rect id="_x0000_s1315" style="position:absolute;left:3584;top:1424;width:1843;height:110" o:allowincell="f" filled="f" strokeweight=".17636mm">
              <v:path arrowok="t"/>
            </v:rect>
            <v:rect id="_x0000_s1316" style="position:absolute;left:3585;top:500;width:684;height:109" o:allowincell="f" fillcolor="#983300" stroked="f">
              <v:path arrowok="t"/>
            </v:rect>
            <v:rect id="_x0000_s1317" style="position:absolute;left:3584;top:500;width:684;height:109" o:allowincell="f" filled="f" strokeweight=".5pt">
              <v:path arrowok="t"/>
            </v:rect>
            <v:rect id="_x0000_s1318" style="position:absolute;left:3584;top:388;width:28;height:111" o:allowincell="f" fillcolor="lime" stroked="f">
              <v:path arrowok="t"/>
            </v:rect>
            <v:rect id="_x0000_s1319" style="position:absolute;left:3578;top:383;width:39;height:121" o:allowincell="f" fillcolor="black" stroked="f">
              <v:path arrowok="t"/>
            </v:rect>
            <v:rect id="_x0000_s1320" style="position:absolute;left:3585;top:279;width:789;height:109" o:allowincell="f" fillcolor="#ccfecb" stroked="f">
              <v:path arrowok="t"/>
            </v:rect>
            <v:rect id="_x0000_s1321" style="position:absolute;left:3584;top:278;width:790;height:110" o:allowincell="f" filled="f" strokeweight=".5pt">
              <v:path arrowok="t"/>
            </v:rect>
            <v:rect id="_x0000_s1322" style="position:absolute;left:3585;top:169;width:920;height:110" o:allowincell="f" fillcolor="#007f00" stroked="f">
              <v:path arrowok="t"/>
            </v:rect>
            <v:rect id="_x0000_s1323" style="position:absolute;left:3584;top:169;width:921;height:109" o:allowincell="f" filled="f" strokeweight=".17636mm">
              <v:path arrowok="t"/>
            </v:rect>
            <v:rect id="_x0000_s1324" style="position:absolute;left:3585;top:60;width:210;height:109" o:allowincell="f" fillcolor="#98cb00" stroked="f">
              <v:path arrowok="t"/>
            </v:rect>
            <v:rect id="_x0000_s1325" style="position:absolute;left:3584;top:60;width:211;height:109" o:allowincell="f" filled="f" strokeweight=".5pt">
              <v:path arrowok="t"/>
            </v:rect>
            <v:rect id="_x0000_s1326" style="position:absolute;left:3585;top:-50;width:434;height:110" o:allowincell="f" fillcolor="#7f8000" stroked="f">
              <v:path arrowok="t"/>
            </v:rect>
            <v:rect id="_x0000_s1327" style="position:absolute;left:3584;top:-51;width:435;height:111" o:allowincell="f" filled="f" strokeweight=".5pt">
              <v:path arrowok="t"/>
            </v:rect>
            <v:rect id="_x0000_s1328" style="position:absolute;left:3585;top:631;width:1434;height:110" o:allowincell="f" fillcolor="#fe9800" stroked="f">
              <v:path arrowok="t"/>
            </v:rect>
            <v:rect id="_x0000_s1329" style="position:absolute;left:3584;top:631;width:1435;height:109" o:allowincell="f" filled="f" strokeweight=".5pt">
              <v:path arrowok="t"/>
            </v:rect>
            <v:rect id="_x0000_s1330" style="position:absolute;left:3585;top:-291;width:829;height:109" o:allowincell="f" fillcolor="#983300" stroked="f">
              <v:path arrowok="t"/>
            </v:rect>
            <v:rect id="_x0000_s1331" style="position:absolute;left:3584;top:-291;width:830;height:107" o:allowincell="f" filled="f" strokeweight=".5pt">
              <v:path arrowok="t"/>
            </v:rect>
            <v:rect id="_x0000_s1332" style="position:absolute;left:3585;top:-403;width:1855;height:111" o:allowincell="f" fillcolor="lime" stroked="f">
              <v:path arrowok="t"/>
            </v:rect>
            <v:rect id="_x0000_s1333" style="position:absolute;left:3584;top:-403;width:1856;height:111" o:allowincell="f" filled="f" strokeweight=".5pt">
              <v:path arrowok="t"/>
            </v:rect>
            <v:rect id="_x0000_s1334" style="position:absolute;left:3585;top:-512;width:4540;height:109" o:allowincell="f" fillcolor="#ccfecb" stroked="f">
              <v:path arrowok="t"/>
            </v:rect>
            <v:rect id="_x0000_s1335" style="position:absolute;left:3584;top:-513;width:4542;height:110" o:allowincell="f" filled="f" strokeweight=".5pt">
              <v:path arrowok="t"/>
            </v:rect>
            <v:rect id="_x0000_s1336" style="position:absolute;left:3585;top:-623;width:723;height:111" o:allowincell="f" fillcolor="#007f00" stroked="f">
              <v:path arrowok="t"/>
            </v:rect>
            <v:rect id="_x0000_s1337" style="position:absolute;left:3584;top:-623;width:724;height:110" o:allowincell="f" filled="f" strokeweight=".5pt">
              <v:path arrowok="t"/>
            </v:rect>
            <v:rect id="_x0000_s1338" style="position:absolute;left:3585;top:-734;width:2552;height:110" o:allowincell="f" fillcolor="#98cb00" stroked="f">
              <v:path arrowok="t"/>
            </v:rect>
            <v:rect id="_x0000_s1339" style="position:absolute;left:3584;top:-734;width:2553;height:110" o:allowincell="f" filled="f" strokeweight=".5pt">
              <v:path arrowok="t"/>
            </v:rect>
            <v:rect id="_x0000_s1340" style="position:absolute;left:3585;top:-844;width:499;height:110" o:allowincell="f" fillcolor="#7f8000" stroked="f">
              <v:path arrowok="t"/>
            </v:rect>
            <v:rect id="_x0000_s1341" style="position:absolute;left:3584;top:-844;width:500;height:110" o:allowincell="f" filled="f" strokeweight=".5pt">
              <v:path arrowok="t"/>
            </v:rect>
            <v:rect id="_x0000_s1342" style="position:absolute;left:3585;top:-160;width:1118;height:110" o:allowincell="f" fillcolor="#fe9800" stroked="f">
              <v:path arrowok="t"/>
            </v:rect>
            <v:rect id="_x0000_s1343" style="position:absolute;left:3584;top:-160;width:1119;height:109" o:allowincell="f" filled="f" strokeweight=".5pt">
              <v:path arrowok="t"/>
            </v:rect>
            <v:rect id="_x0000_s1344" style="position:absolute;left:3585;top:-1085;width:1290;height:110" o:allowincell="f" fillcolor="#983300" stroked="f">
              <v:path arrowok="t"/>
            </v:rect>
            <v:rect id="_x0000_s1345" style="position:absolute;left:3584;top:-1085;width:1290;height:110" o:allowincell="f" filled="f" strokeweight=".17636mm">
              <v:path arrowok="t"/>
            </v:rect>
            <v:rect id="_x0000_s1346" style="position:absolute;left:3585;top:-1196;width:1197;height:110" o:allowincell="f" fillcolor="lime" stroked="f">
              <v:path arrowok="t"/>
            </v:rect>
            <v:rect id="_x0000_s1347" style="position:absolute;left:3584;top:-1197;width:1198;height:111" o:allowincell="f" filled="f" strokeweight=".5pt">
              <v:path arrowok="t"/>
            </v:rect>
            <v:rect id="_x0000_s1348" style="position:absolute;left:3585;top:-1306;width:670;height:110" o:allowincell="f" fillcolor="#ccfecb" stroked="f">
              <v:path arrowok="t"/>
            </v:rect>
            <v:rect id="_x0000_s1349" style="position:absolute;left:3584;top:-1306;width:671;height:109" o:allowincell="f" filled="f" strokeweight=".5pt">
              <v:path arrowok="t"/>
            </v:rect>
            <v:rect id="_x0000_s1350" style="position:absolute;left:3585;top:-1417;width:695;height:110" o:allowincell="f" fillcolor="#007f00" stroked="f">
              <v:path arrowok="t"/>
            </v:rect>
            <v:rect id="_x0000_s1351" style="position:absolute;left:3584;top:-1417;width:697;height:110" o:allowincell="f" filled="f" strokeweight=".5pt">
              <v:path arrowok="t"/>
            </v:rect>
            <v:rect id="_x0000_s1352" style="position:absolute;left:3585;top:-1526;width:566;height:109" o:allowincell="f" fillcolor="#98cb00" stroked="f">
              <v:path arrowok="t"/>
            </v:rect>
            <v:rect id="_x0000_s1353" style="position:absolute;left:3584;top:-1527;width:567;height:110" o:allowincell="f" filled="f" strokeweight=".5pt">
              <v:path arrowok="t"/>
            </v:rect>
            <v:rect id="_x0000_s1354" style="position:absolute;left:3585;top:-1637;width:657;height:111" o:allowincell="f" fillcolor="#7f8000" stroked="f">
              <v:path arrowok="t"/>
            </v:rect>
            <v:rect id="_x0000_s1355" style="position:absolute;left:3584;top:-1637;width:658;height:110" o:allowincell="f" filled="f" strokeweight=".5pt">
              <v:path arrowok="t"/>
            </v:rect>
            <v:rect id="_x0000_s1356" style="position:absolute;left:3585;top:-955;width:2342;height:110" o:allowincell="f" fillcolor="#fe9800" stroked="f">
              <v:path arrowok="t"/>
            </v:rect>
            <v:rect id="_x0000_s1357" style="position:absolute;left:3584;top:-955;width:2343;height:110" o:allowincell="f" filled="f" strokeweight=".5pt">
              <v:path arrowok="t"/>
            </v:rect>
            <v:shape id="_x0000_s1358" style="position:absolute;left:3584;top:2206;width:4608;height:2" coordsize="4608,2" o:allowincell="f" path="m,l4608,1e" filled="f" strokeweight=".06pt">
              <v:path arrowok="t"/>
            </v:shape>
            <v:shape id="_x0000_s1359" style="position:absolute;left:3584;top:2206;width:1;height:36" coordsize="1,36" o:allowincell="f" path="m,35l1,e" filled="f" strokeweight=".06pt">
              <v:path arrowok="t"/>
            </v:shape>
            <v:shape id="_x0000_s1360" style="position:absolute;left:4243;top:2206;width:1;height:36" coordsize="1,36" o:allowincell="f" path="m,35l1,e" filled="f" strokeweight=".06pt">
              <v:path arrowok="t"/>
            </v:shape>
            <v:shape id="_x0000_s1361" style="position:absolute;left:4900;top:2206;width:2;height:36" coordsize="2,36" o:allowincell="f" path="m,35l1,e" filled="f" strokeweight=".06pt">
              <v:path arrowok="t"/>
            </v:shape>
            <v:shape id="_x0000_s1362" style="position:absolute;left:5558;top:2206;width:1;height:36" coordsize="1,36" o:allowincell="f" path="m,35l1,e" filled="f" strokeweight=".06pt">
              <v:path arrowok="t"/>
            </v:shape>
            <v:shape id="_x0000_s1363" style="position:absolute;left:6218;top:2206;width:0;height:36" coordsize="0,36" o:allowincell="f" path="m,35l,e" filled="f" strokeweight=".06pt">
              <v:path arrowok="t"/>
            </v:shape>
            <v:shape id="_x0000_s1364" style="position:absolute;left:6876;top:2206;width:1;height:36" coordsize="1,36" o:allowincell="f" path="m,35l1,e" filled="f" strokeweight=".06pt">
              <v:path arrowok="t"/>
            </v:shape>
            <v:shape id="_x0000_s1365" style="position:absolute;left:7533;top:2206;width:1;height:36" coordsize="1,36" o:allowincell="f" path="m,35l1,e" filled="f" strokeweight=".06pt">
              <v:path arrowok="t"/>
            </v:shape>
            <v:shape id="_x0000_s1366" style="position:absolute;left:8192;top:2206;width:0;height:36" coordsize="0,36" o:allowincell="f" path="m,35l,e" filled="f" strokeweight=".06pt">
              <v:path arrowok="t"/>
            </v:shape>
            <v:shape id="_x0000_s1367" style="position:absolute;left:3584;top:-1757;width:1;height:3963" coordsize="1,3963" o:allowincell="f" path="m,l1,3964e" filled="f" strokeweight=".06pt">
              <v:path arrowok="t"/>
            </v:shape>
            <v:shape id="_x0000_s1368" style="position:absolute;left:3547;top:2206;width:37;height:2" coordsize="37,2" o:allowincell="f" path="m,l37,1e" filled="f" strokeweight=".02114mm">
              <v:path arrowok="t"/>
            </v:shape>
            <v:shape id="_x0000_s1369" style="position:absolute;left:3547;top:1413;width:37;height:1" coordsize="37,1" o:allowincell="f" path="m,l37,1e" filled="f" strokeweight=".02114mm">
              <v:path arrowok="t"/>
            </v:shape>
            <v:shape id="_x0000_s1370" style="position:absolute;left:3547;top:620;width:37;height:1" coordsize="37,1" o:allowincell="f" path="m,l37,1e" filled="f" strokeweight=".02114mm">
              <v:path arrowok="t"/>
            </v:shape>
            <v:shape id="_x0000_s1371" style="position:absolute;left:3547;top:-171;width:37;height:0" coordsize="37,0" o:allowincell="f" path="m,l37,e" filled="f" strokeweight=".06pt">
              <v:path arrowok="t"/>
            </v:shape>
            <v:shape id="_x0000_s1372" style="position:absolute;left:3547;top:-965;width:37;height:1" coordsize="37,1" o:allowincell="f" path="m,l37,1e" filled="f" strokeweight=".02114mm">
              <v:path arrowok="t"/>
            </v:shape>
            <v:shape id="_x0000_s1373" style="position:absolute;left:3547;top:-1757;width:37;height:1" coordsize="37,1" o:allowincell="f" path="m,l37,1e" filled="f" strokeweight=".02114mm">
              <v:path arrowok="t"/>
            </v:shape>
            <v:shape id="_x0000_s1374" style="position:absolute;left:2110;top:-982;width:5776;height:1" coordsize="5776,1" o:allowincell="f" path="m,1l5775,e" filled="f" strokeweight=".35pt">
              <v:path arrowok="t"/>
            </v:shape>
            <v:shape id="_x0000_s1375" style="position:absolute;left:2079;top:-201;width:5045;height:4" coordsize="5045,4" o:allowincell="f" path="m,3l5044,e" filled="f" strokeweight=".35pt">
              <v:path arrowok="t"/>
            </v:shape>
            <v:shape id="_x0000_s1376" style="position:absolute;left:1975;top:594;width:5149;height:1" coordsize="5149,1" o:allowincell="f" path="m,l5149,1e" filled="f" strokeweight=".35pt">
              <v:path arrowok="t"/>
            </v:shape>
            <v:shape id="_x0000_s1377" style="position:absolute;left:1940;top:1360;width:5239;height:8" coordsize="5239,8" o:allowincell="f" path="m,7l5239,e" filled="f" strokeweight=".35pt">
              <v:path arrowok="t"/>
            </v:shape>
            <v:rect id="_x0000_s1378" style="position:absolute;left:4839;top:-1868;width:20;height:3980;mso-position-horizontal-relative:page" o:allowincell="f" filled="f" stroked="f">
              <v:textbox inset="0,0,0,0">
                <w:txbxContent>
                  <w:p w:rsidR="00E86D3E" w:rsidRDefault="00EA73F5">
                    <w:pPr>
                      <w:spacing w:line="3980" w:lineRule="atLeast"/>
                    </w:pPr>
                    <w:r>
                      <w:pict>
                        <v:shape id="_x0000_i1043" type="#_x0000_t75" style="width:.75pt;height:198.75pt">
                          <v:imagedata r:id="rId19" o:title=""/>
                        </v:shape>
                      </w:pict>
                    </w:r>
                  </w:p>
                  <w:p w:rsidR="00E86D3E" w:rsidRDefault="00E86D3E">
                    <w:pPr>
                      <w:widowControl w:val="0"/>
                      <w:autoSpaceDE w:val="0"/>
                      <w:autoSpaceDN w:val="0"/>
                      <w:adjustRightInd w:val="0"/>
                    </w:pPr>
                  </w:p>
                </w:txbxContent>
              </v:textbox>
            </v:rect>
            <v:shape id="_x0000_s1379" style="position:absolute;left:6183;top:-1821;width:15;height:3971" coordsize="15,3971" o:allowincell="f" path="m,3972l14,e" filled="f" strokeweight=".35pt">
              <v:path arrowok="t"/>
            </v:shape>
            <w10:wrap anchorx="page"/>
          </v:group>
        </w:pict>
      </w:r>
      <w:r w:rsidR="00E86D3E">
        <w:rPr>
          <w:rFonts w:ascii="Arial" w:hAnsi="Arial" w:cs="Arial"/>
          <w:color w:val="000000"/>
          <w:sz w:val="30"/>
          <w:szCs w:val="30"/>
        </w:rPr>
        <w:t>2005</w:t>
      </w:r>
    </w:p>
    <w:p w:rsidR="00E86D3E" w:rsidRDefault="00EA73F5">
      <w:pPr>
        <w:widowControl w:val="0"/>
        <w:autoSpaceDE w:val="0"/>
        <w:autoSpaceDN w:val="0"/>
        <w:adjustRightInd w:val="0"/>
        <w:spacing w:before="14"/>
        <w:ind w:right="-20"/>
        <w:rPr>
          <w:rFonts w:ascii="Arial" w:hAnsi="Arial" w:cs="Arial"/>
          <w:color w:val="000000"/>
          <w:sz w:val="30"/>
          <w:szCs w:val="30"/>
        </w:rPr>
      </w:pPr>
      <w:r>
        <w:rPr>
          <w:noProof/>
        </w:rPr>
        <w:pict>
          <v:group id="_x0000_s1380" style="position:absolute;margin-left:364.65pt;margin-top:4.65pt;width:9.55pt;height:9.6pt;z-index:-251657216;mso-position-horizontal-relative:page" coordorigin="7293,93" coordsize="191,192" o:allowincell="f">
            <v:rect id="_x0000_s1381" style="position:absolute;left:7298;top:98;width:181;height:182" o:allowincell="f" fillcolor="#98cb00" stroked="f">
              <v:path arrowok="t"/>
            </v:rect>
            <v:rect id="_x0000_s1382" style="position:absolute;left:7298;top:98;width:181;height:182" o:allowincell="f" filled="f" strokeweight=".5pt">
              <v:path arrowok="t"/>
            </v:rect>
            <w10:wrap anchorx="page"/>
          </v:group>
        </w:pict>
      </w:r>
      <w:r w:rsidR="00E86D3E">
        <w:rPr>
          <w:rFonts w:ascii="Arial" w:hAnsi="Arial" w:cs="Arial"/>
          <w:color w:val="000000"/>
          <w:sz w:val="30"/>
          <w:szCs w:val="30"/>
        </w:rPr>
        <w:t>2004</w:t>
      </w:r>
    </w:p>
    <w:p w:rsidR="00E86D3E" w:rsidRDefault="00E86D3E">
      <w:pPr>
        <w:widowControl w:val="0"/>
        <w:autoSpaceDE w:val="0"/>
        <w:autoSpaceDN w:val="0"/>
        <w:adjustRightInd w:val="0"/>
        <w:spacing w:before="15"/>
        <w:ind w:right="-20"/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2003</w:t>
      </w:r>
    </w:p>
    <w:p w:rsidR="00E86D3E" w:rsidRDefault="00EA73F5">
      <w:pPr>
        <w:widowControl w:val="0"/>
        <w:autoSpaceDE w:val="0"/>
        <w:autoSpaceDN w:val="0"/>
        <w:adjustRightInd w:val="0"/>
        <w:spacing w:before="14"/>
        <w:ind w:right="-20"/>
        <w:rPr>
          <w:rFonts w:ascii="Arial" w:hAnsi="Arial" w:cs="Arial"/>
          <w:color w:val="000000"/>
          <w:sz w:val="30"/>
          <w:szCs w:val="30"/>
        </w:rPr>
      </w:pPr>
      <w:r>
        <w:rPr>
          <w:noProof/>
        </w:rPr>
        <w:pict>
          <v:group id="_x0000_s1383" style="position:absolute;margin-left:364.65pt;margin-top:4.55pt;width:9.55pt;height:9.65pt;z-index:-251655168;mso-position-horizontal-relative:page" coordorigin="7293,91" coordsize="191,193" o:allowincell="f">
            <v:rect id="_x0000_s1384" style="position:absolute;left:7298;top:96;width:181;height:183" o:allowincell="f" fillcolor="#ccfecb" stroked="f">
              <v:path arrowok="t"/>
            </v:rect>
            <v:rect id="_x0000_s1385" style="position:absolute;left:7298;top:96;width:181;height:183" o:allowincell="f" filled="f" strokeweight=".5pt">
              <v:path arrowok="t"/>
            </v:rect>
            <w10:wrap anchorx="page"/>
          </v:group>
        </w:pict>
      </w:r>
      <w:r w:rsidR="00E86D3E">
        <w:rPr>
          <w:rFonts w:ascii="Arial" w:hAnsi="Arial" w:cs="Arial"/>
          <w:color w:val="000000"/>
          <w:sz w:val="30"/>
          <w:szCs w:val="30"/>
        </w:rPr>
        <w:t>2002</w:t>
      </w:r>
    </w:p>
    <w:p w:rsidR="00E86D3E" w:rsidRDefault="00EA73F5">
      <w:pPr>
        <w:widowControl w:val="0"/>
        <w:autoSpaceDE w:val="0"/>
        <w:autoSpaceDN w:val="0"/>
        <w:adjustRightInd w:val="0"/>
        <w:spacing w:before="14"/>
        <w:ind w:right="-20"/>
        <w:rPr>
          <w:rFonts w:ascii="Arial" w:hAnsi="Arial" w:cs="Arial"/>
          <w:color w:val="000000"/>
          <w:sz w:val="30"/>
          <w:szCs w:val="30"/>
        </w:rPr>
      </w:pPr>
      <w:r>
        <w:rPr>
          <w:noProof/>
        </w:rPr>
        <w:pict>
          <v:group id="_x0000_s1386" style="position:absolute;margin-left:364.65pt;margin-top:4.6pt;width:9.55pt;height:9.6pt;z-index:-251654144;mso-position-horizontal-relative:page" coordorigin="7293,92" coordsize="191,192" o:allowincell="f">
            <v:rect id="_x0000_s1387" style="position:absolute;left:7298;top:97;width:181;height:182" o:allowincell="f" fillcolor="lime" stroked="f">
              <v:path arrowok="t"/>
            </v:rect>
            <v:rect id="_x0000_s1388" style="position:absolute;left:7298;top:97;width:181;height:182" o:allowincell="f" filled="f" strokeweight=".5pt">
              <v:path arrowok="t"/>
            </v:rect>
            <w10:wrap anchorx="page"/>
          </v:group>
        </w:pict>
      </w:r>
      <w:r w:rsidR="00E86D3E">
        <w:rPr>
          <w:rFonts w:ascii="Arial" w:hAnsi="Arial" w:cs="Arial"/>
          <w:color w:val="000000"/>
          <w:sz w:val="30"/>
          <w:szCs w:val="30"/>
        </w:rPr>
        <w:t>2001</w:t>
      </w:r>
    </w:p>
    <w:p w:rsidR="00E86D3E" w:rsidRDefault="00E86D3E">
      <w:pPr>
        <w:widowControl w:val="0"/>
        <w:autoSpaceDE w:val="0"/>
        <w:autoSpaceDN w:val="0"/>
        <w:adjustRightInd w:val="0"/>
        <w:spacing w:before="14" w:line="338" w:lineRule="exact"/>
        <w:ind w:right="-20"/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position w:val="-1"/>
          <w:sz w:val="30"/>
          <w:szCs w:val="30"/>
        </w:rPr>
        <w:t>2000</w:t>
      </w:r>
    </w:p>
    <w:p w:rsidR="00E86D3E" w:rsidRDefault="00E86D3E">
      <w:pPr>
        <w:widowControl w:val="0"/>
        <w:autoSpaceDE w:val="0"/>
        <w:autoSpaceDN w:val="0"/>
        <w:adjustRightInd w:val="0"/>
        <w:spacing w:before="14" w:line="338" w:lineRule="exact"/>
        <w:ind w:right="-20"/>
        <w:rPr>
          <w:rFonts w:ascii="Arial" w:hAnsi="Arial" w:cs="Arial"/>
          <w:color w:val="000000"/>
          <w:sz w:val="30"/>
          <w:szCs w:val="30"/>
        </w:rPr>
        <w:sectPr w:rsidR="00E86D3E" w:rsidSect="00C1312B">
          <w:type w:val="continuous"/>
          <w:pgSz w:w="11920" w:h="16840"/>
          <w:pgMar w:top="851" w:right="851" w:bottom="1701" w:left="1985" w:header="720" w:footer="720" w:gutter="0"/>
          <w:cols w:num="2" w:space="720" w:equalWidth="0">
            <w:col w:w="1526" w:space="4040"/>
            <w:col w:w="3518"/>
          </w:cols>
          <w:noEndnote/>
        </w:sectPr>
      </w:pPr>
    </w:p>
    <w:p w:rsidR="00E86D3E" w:rsidRDefault="00E86D3E">
      <w:pPr>
        <w:widowControl w:val="0"/>
        <w:autoSpaceDE w:val="0"/>
        <w:autoSpaceDN w:val="0"/>
        <w:adjustRightInd w:val="0"/>
        <w:spacing w:before="8" w:line="150" w:lineRule="exact"/>
        <w:ind w:right="-20"/>
        <w:rPr>
          <w:rFonts w:ascii="Arial" w:hAnsi="Arial" w:cs="Arial"/>
          <w:color w:val="000000"/>
          <w:sz w:val="15"/>
          <w:szCs w:val="15"/>
        </w:rPr>
      </w:pPr>
    </w:p>
    <w:p w:rsidR="00E86D3E" w:rsidRDefault="00EA73F5">
      <w:pPr>
        <w:widowControl w:val="0"/>
        <w:tabs>
          <w:tab w:val="left" w:pos="2600"/>
          <w:tab w:val="left" w:pos="3220"/>
          <w:tab w:val="left" w:pos="3880"/>
          <w:tab w:val="left" w:pos="4540"/>
          <w:tab w:val="left" w:pos="5200"/>
          <w:tab w:val="left" w:pos="5860"/>
          <w:tab w:val="left" w:pos="6520"/>
        </w:tabs>
        <w:autoSpaceDE w:val="0"/>
        <w:autoSpaceDN w:val="0"/>
        <w:adjustRightInd w:val="0"/>
        <w:spacing w:line="135" w:lineRule="exact"/>
        <w:ind w:left="1953" w:right="-20"/>
        <w:rPr>
          <w:rFonts w:ascii="Arial" w:hAnsi="Arial" w:cs="Arial"/>
          <w:color w:val="000000"/>
          <w:sz w:val="12"/>
          <w:szCs w:val="12"/>
        </w:rPr>
      </w:pPr>
      <w:r>
        <w:rPr>
          <w:noProof/>
        </w:rPr>
        <w:pict>
          <v:group id="_x0000_s1389" style="position:absolute;left:0;text-align:left;margin-left:364.65pt;margin-top:-74.7pt;width:9.55pt;height:9.7pt;z-index:-251656192;mso-position-horizontal-relative:page" coordorigin="7293,-1494" coordsize="191,194" o:allowincell="f">
            <v:rect id="_x0000_s1390" style="position:absolute;left:7298;top:-1489;width:181;height:183" o:allowincell="f" fillcolor="#007f00" stroked="f">
              <v:path arrowok="t"/>
            </v:rect>
            <v:rect id="_x0000_s1391" style="position:absolute;left:7298;top:-1489;width:181;height:182" o:allowincell="f" filled="f" strokeweight=".5pt">
              <v:path arrowok="t"/>
            </v:rect>
            <w10:wrap anchorx="page"/>
          </v:group>
        </w:pict>
      </w:r>
      <w:r w:rsidR="00E86D3E">
        <w:rPr>
          <w:rFonts w:ascii="Arial" w:hAnsi="Arial" w:cs="Arial"/>
          <w:color w:val="000000"/>
          <w:sz w:val="12"/>
          <w:szCs w:val="12"/>
        </w:rPr>
        <w:t>0</w:t>
      </w:r>
      <w:r w:rsidR="00E86D3E">
        <w:rPr>
          <w:rFonts w:ascii="Arial" w:hAnsi="Arial" w:cs="Arial"/>
          <w:color w:val="000000"/>
          <w:sz w:val="12"/>
          <w:szCs w:val="12"/>
        </w:rPr>
        <w:tab/>
        <w:t>5</w:t>
      </w:r>
      <w:r w:rsidR="00E86D3E">
        <w:rPr>
          <w:rFonts w:ascii="Arial" w:hAnsi="Arial" w:cs="Arial"/>
          <w:color w:val="000000"/>
          <w:sz w:val="12"/>
          <w:szCs w:val="12"/>
        </w:rPr>
        <w:tab/>
        <w:t>10</w:t>
      </w:r>
      <w:r w:rsidR="00E86D3E">
        <w:rPr>
          <w:rFonts w:ascii="Arial" w:hAnsi="Arial" w:cs="Arial"/>
          <w:color w:val="000000"/>
          <w:sz w:val="12"/>
          <w:szCs w:val="12"/>
        </w:rPr>
        <w:tab/>
        <w:t>15</w:t>
      </w:r>
      <w:r w:rsidR="00E86D3E">
        <w:rPr>
          <w:rFonts w:ascii="Arial" w:hAnsi="Arial" w:cs="Arial"/>
          <w:color w:val="000000"/>
          <w:sz w:val="12"/>
          <w:szCs w:val="12"/>
        </w:rPr>
        <w:tab/>
        <w:t>20</w:t>
      </w:r>
      <w:r w:rsidR="00E86D3E">
        <w:rPr>
          <w:rFonts w:ascii="Arial" w:hAnsi="Arial" w:cs="Arial"/>
          <w:color w:val="000000"/>
          <w:sz w:val="12"/>
          <w:szCs w:val="12"/>
        </w:rPr>
        <w:tab/>
        <w:t>25</w:t>
      </w:r>
      <w:r w:rsidR="00E86D3E">
        <w:rPr>
          <w:rFonts w:ascii="Arial" w:hAnsi="Arial" w:cs="Arial"/>
          <w:color w:val="000000"/>
          <w:sz w:val="12"/>
          <w:szCs w:val="12"/>
        </w:rPr>
        <w:tab/>
        <w:t>30</w:t>
      </w:r>
      <w:r w:rsidR="00E86D3E">
        <w:rPr>
          <w:rFonts w:ascii="Arial" w:hAnsi="Arial" w:cs="Arial"/>
          <w:color w:val="000000"/>
          <w:sz w:val="12"/>
          <w:szCs w:val="12"/>
        </w:rPr>
        <w:tab/>
        <w:t>35</w:t>
      </w: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before="16" w:line="260" w:lineRule="exact"/>
        <w:ind w:right="-20"/>
        <w:rPr>
          <w:rFonts w:ascii="Arial" w:hAnsi="Arial" w:cs="Arial"/>
          <w:color w:val="000000"/>
          <w:sz w:val="26"/>
          <w:szCs w:val="26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before="16" w:line="260" w:lineRule="exact"/>
        <w:ind w:right="-20"/>
        <w:rPr>
          <w:rFonts w:ascii="Arial" w:hAnsi="Arial" w:cs="Arial"/>
          <w:color w:val="000000"/>
          <w:sz w:val="26"/>
          <w:szCs w:val="26"/>
        </w:rPr>
        <w:sectPr w:rsidR="00E86D3E" w:rsidSect="00C1312B">
          <w:type w:val="continuous"/>
          <w:pgSz w:w="11920" w:h="16840"/>
          <w:pgMar w:top="851" w:right="851" w:bottom="1701" w:left="1985" w:header="720" w:footer="720" w:gutter="0"/>
          <w:cols w:space="720" w:equalWidth="0">
            <w:col w:w="9469"/>
          </w:cols>
          <w:noEndnote/>
        </w:sect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before="15" w:line="220" w:lineRule="exact"/>
        <w:ind w:right="-20"/>
        <w:rPr>
          <w:rFonts w:ascii="Arial" w:hAnsi="Arial" w:cs="Arial"/>
          <w:color w:val="000000"/>
          <w:sz w:val="22"/>
          <w:szCs w:val="22"/>
        </w:rPr>
      </w:pPr>
    </w:p>
    <w:p w:rsidR="00E86D3E" w:rsidRDefault="00E86D3E">
      <w:pPr>
        <w:widowControl w:val="0"/>
        <w:autoSpaceDE w:val="0"/>
        <w:autoSpaceDN w:val="0"/>
        <w:adjustRightInd w:val="0"/>
        <w:ind w:left="280" w:right="-48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993300"/>
          <w:sz w:val="16"/>
          <w:szCs w:val="16"/>
        </w:rPr>
        <w:t>Раст</w:t>
      </w:r>
      <w:r>
        <w:rPr>
          <w:rFonts w:ascii="Arial" w:hAnsi="Arial" w:cs="Arial"/>
          <w:color w:val="993300"/>
          <w:spacing w:val="-1"/>
          <w:sz w:val="16"/>
          <w:szCs w:val="16"/>
        </w:rPr>
        <w:t>у</w:t>
      </w:r>
      <w:r>
        <w:rPr>
          <w:rFonts w:ascii="Arial" w:hAnsi="Arial" w:cs="Arial"/>
          <w:color w:val="993300"/>
          <w:sz w:val="16"/>
          <w:szCs w:val="16"/>
        </w:rPr>
        <w:t>т</w:t>
      </w:r>
      <w:r>
        <w:rPr>
          <w:rFonts w:ascii="Arial" w:hAnsi="Arial" w:cs="Arial"/>
          <w:color w:val="993300"/>
          <w:spacing w:val="-5"/>
          <w:sz w:val="16"/>
          <w:szCs w:val="16"/>
        </w:rPr>
        <w:t xml:space="preserve"> </w:t>
      </w:r>
      <w:r>
        <w:rPr>
          <w:rFonts w:ascii="Arial" w:hAnsi="Arial" w:cs="Arial"/>
          <w:color w:val="993300"/>
          <w:sz w:val="16"/>
          <w:szCs w:val="16"/>
        </w:rPr>
        <w:t>пр</w:t>
      </w:r>
      <w:r>
        <w:rPr>
          <w:rFonts w:ascii="Arial" w:hAnsi="Arial" w:cs="Arial"/>
          <w:color w:val="993300"/>
          <w:spacing w:val="1"/>
          <w:sz w:val="16"/>
          <w:szCs w:val="16"/>
        </w:rPr>
        <w:t>и</w:t>
      </w:r>
      <w:r>
        <w:rPr>
          <w:rFonts w:ascii="Arial" w:hAnsi="Arial" w:cs="Arial"/>
          <w:color w:val="993300"/>
          <w:sz w:val="16"/>
          <w:szCs w:val="16"/>
        </w:rPr>
        <w:t>быль предприя</w:t>
      </w:r>
      <w:r>
        <w:rPr>
          <w:rFonts w:ascii="Arial" w:hAnsi="Arial" w:cs="Arial"/>
          <w:color w:val="993300"/>
          <w:spacing w:val="1"/>
          <w:sz w:val="16"/>
          <w:szCs w:val="16"/>
        </w:rPr>
        <w:t>т</w:t>
      </w:r>
      <w:r>
        <w:rPr>
          <w:rFonts w:ascii="Arial" w:hAnsi="Arial" w:cs="Arial"/>
          <w:color w:val="993300"/>
          <w:sz w:val="16"/>
          <w:szCs w:val="16"/>
        </w:rPr>
        <w:t>ий,</w:t>
      </w:r>
      <w:r>
        <w:rPr>
          <w:rFonts w:ascii="Arial" w:hAnsi="Arial" w:cs="Arial"/>
          <w:color w:val="993300"/>
          <w:spacing w:val="-10"/>
          <w:sz w:val="16"/>
          <w:szCs w:val="16"/>
        </w:rPr>
        <w:t xml:space="preserve"> </w:t>
      </w:r>
      <w:r>
        <w:rPr>
          <w:rFonts w:ascii="Arial" w:hAnsi="Arial" w:cs="Arial"/>
          <w:color w:val="993300"/>
          <w:spacing w:val="2"/>
          <w:sz w:val="16"/>
          <w:szCs w:val="16"/>
        </w:rPr>
        <w:t>д</w:t>
      </w:r>
      <w:r>
        <w:rPr>
          <w:rFonts w:ascii="Arial" w:hAnsi="Arial" w:cs="Arial"/>
          <w:color w:val="993300"/>
          <w:sz w:val="16"/>
          <w:szCs w:val="16"/>
        </w:rPr>
        <w:t>о</w:t>
      </w:r>
      <w:r>
        <w:rPr>
          <w:rFonts w:ascii="Arial" w:hAnsi="Arial" w:cs="Arial"/>
          <w:color w:val="993300"/>
          <w:spacing w:val="-1"/>
          <w:sz w:val="16"/>
          <w:szCs w:val="16"/>
        </w:rPr>
        <w:t>х</w:t>
      </w:r>
      <w:r>
        <w:rPr>
          <w:rFonts w:ascii="Arial" w:hAnsi="Arial" w:cs="Arial"/>
          <w:color w:val="993300"/>
          <w:sz w:val="16"/>
          <w:szCs w:val="16"/>
        </w:rPr>
        <w:t>оды на</w:t>
      </w:r>
      <w:r>
        <w:rPr>
          <w:rFonts w:ascii="Arial" w:hAnsi="Arial" w:cs="Arial"/>
          <w:color w:val="993300"/>
          <w:spacing w:val="1"/>
          <w:sz w:val="16"/>
          <w:szCs w:val="16"/>
        </w:rPr>
        <w:t>с</w:t>
      </w:r>
      <w:r>
        <w:rPr>
          <w:rFonts w:ascii="Arial" w:hAnsi="Arial" w:cs="Arial"/>
          <w:color w:val="993300"/>
          <w:sz w:val="16"/>
          <w:szCs w:val="16"/>
        </w:rPr>
        <w:t>е</w:t>
      </w:r>
      <w:r>
        <w:rPr>
          <w:rFonts w:ascii="Arial" w:hAnsi="Arial" w:cs="Arial"/>
          <w:color w:val="993300"/>
          <w:spacing w:val="1"/>
          <w:sz w:val="16"/>
          <w:szCs w:val="16"/>
        </w:rPr>
        <w:t>л</w:t>
      </w:r>
      <w:r>
        <w:rPr>
          <w:rFonts w:ascii="Arial" w:hAnsi="Arial" w:cs="Arial"/>
          <w:color w:val="993300"/>
          <w:sz w:val="16"/>
          <w:szCs w:val="16"/>
        </w:rPr>
        <w:t>е</w:t>
      </w:r>
      <w:r>
        <w:rPr>
          <w:rFonts w:ascii="Arial" w:hAnsi="Arial" w:cs="Arial"/>
          <w:color w:val="993300"/>
          <w:spacing w:val="1"/>
          <w:sz w:val="16"/>
          <w:szCs w:val="16"/>
        </w:rPr>
        <w:t>н</w:t>
      </w:r>
      <w:r>
        <w:rPr>
          <w:rFonts w:ascii="Arial" w:hAnsi="Arial" w:cs="Arial"/>
          <w:color w:val="993300"/>
          <w:sz w:val="16"/>
          <w:szCs w:val="16"/>
        </w:rPr>
        <w:t>ия,</w:t>
      </w:r>
      <w:r>
        <w:rPr>
          <w:rFonts w:ascii="Arial" w:hAnsi="Arial" w:cs="Arial"/>
          <w:color w:val="993300"/>
          <w:spacing w:val="-8"/>
          <w:sz w:val="16"/>
          <w:szCs w:val="16"/>
        </w:rPr>
        <w:t xml:space="preserve"> </w:t>
      </w:r>
      <w:r>
        <w:rPr>
          <w:rFonts w:ascii="Arial" w:hAnsi="Arial" w:cs="Arial"/>
          <w:color w:val="993300"/>
          <w:sz w:val="16"/>
          <w:szCs w:val="16"/>
        </w:rPr>
        <w:t>ВР</w:t>
      </w:r>
      <w:r>
        <w:rPr>
          <w:rFonts w:ascii="Arial" w:hAnsi="Arial" w:cs="Arial"/>
          <w:color w:val="993300"/>
          <w:spacing w:val="2"/>
          <w:sz w:val="16"/>
          <w:szCs w:val="16"/>
        </w:rPr>
        <w:t>П</w:t>
      </w:r>
      <w:r>
        <w:rPr>
          <w:rFonts w:ascii="Arial" w:hAnsi="Arial" w:cs="Arial"/>
          <w:color w:val="993300"/>
          <w:sz w:val="16"/>
          <w:szCs w:val="16"/>
        </w:rPr>
        <w:t>, расширяется</w:t>
      </w:r>
      <w:r>
        <w:rPr>
          <w:rFonts w:ascii="Arial" w:hAnsi="Arial" w:cs="Arial"/>
          <w:color w:val="993300"/>
          <w:spacing w:val="-10"/>
          <w:sz w:val="16"/>
          <w:szCs w:val="16"/>
        </w:rPr>
        <w:t xml:space="preserve"> </w:t>
      </w:r>
      <w:r>
        <w:rPr>
          <w:rFonts w:ascii="Arial" w:hAnsi="Arial" w:cs="Arial"/>
          <w:color w:val="993300"/>
          <w:spacing w:val="1"/>
          <w:sz w:val="16"/>
          <w:szCs w:val="16"/>
        </w:rPr>
        <w:t>до</w:t>
      </w:r>
      <w:r>
        <w:rPr>
          <w:rFonts w:ascii="Arial" w:hAnsi="Arial" w:cs="Arial"/>
          <w:color w:val="993300"/>
          <w:spacing w:val="-1"/>
          <w:sz w:val="16"/>
          <w:szCs w:val="16"/>
        </w:rPr>
        <w:t>х</w:t>
      </w:r>
      <w:r>
        <w:rPr>
          <w:rFonts w:ascii="Arial" w:hAnsi="Arial" w:cs="Arial"/>
          <w:color w:val="993300"/>
          <w:sz w:val="16"/>
          <w:szCs w:val="16"/>
        </w:rPr>
        <w:t>о</w:t>
      </w:r>
      <w:r>
        <w:rPr>
          <w:rFonts w:ascii="Arial" w:hAnsi="Arial" w:cs="Arial"/>
          <w:color w:val="993300"/>
          <w:spacing w:val="1"/>
          <w:sz w:val="16"/>
          <w:szCs w:val="16"/>
        </w:rPr>
        <w:t>д</w:t>
      </w:r>
      <w:r>
        <w:rPr>
          <w:rFonts w:ascii="Arial" w:hAnsi="Arial" w:cs="Arial"/>
          <w:color w:val="993300"/>
          <w:spacing w:val="-1"/>
          <w:sz w:val="16"/>
          <w:szCs w:val="16"/>
        </w:rPr>
        <w:t>н</w:t>
      </w:r>
      <w:r>
        <w:rPr>
          <w:rFonts w:ascii="Arial" w:hAnsi="Arial" w:cs="Arial"/>
          <w:color w:val="993300"/>
          <w:spacing w:val="1"/>
          <w:sz w:val="16"/>
          <w:szCs w:val="16"/>
        </w:rPr>
        <w:t xml:space="preserve">ая </w:t>
      </w:r>
      <w:r>
        <w:rPr>
          <w:rFonts w:ascii="Arial" w:hAnsi="Arial" w:cs="Arial"/>
          <w:color w:val="993300"/>
          <w:sz w:val="16"/>
          <w:szCs w:val="16"/>
        </w:rPr>
        <w:t>ча</w:t>
      </w:r>
      <w:r>
        <w:rPr>
          <w:rFonts w:ascii="Arial" w:hAnsi="Arial" w:cs="Arial"/>
          <w:color w:val="993300"/>
          <w:spacing w:val="1"/>
          <w:sz w:val="16"/>
          <w:szCs w:val="16"/>
        </w:rPr>
        <w:t>с</w:t>
      </w:r>
      <w:r>
        <w:rPr>
          <w:rFonts w:ascii="Arial" w:hAnsi="Arial" w:cs="Arial"/>
          <w:color w:val="993300"/>
          <w:sz w:val="16"/>
          <w:szCs w:val="16"/>
        </w:rPr>
        <w:t>ть</w:t>
      </w:r>
      <w:r>
        <w:rPr>
          <w:rFonts w:ascii="Arial" w:hAnsi="Arial" w:cs="Arial"/>
          <w:color w:val="993300"/>
          <w:spacing w:val="-4"/>
          <w:sz w:val="16"/>
          <w:szCs w:val="16"/>
        </w:rPr>
        <w:t xml:space="preserve"> </w:t>
      </w:r>
      <w:r>
        <w:rPr>
          <w:rFonts w:ascii="Arial" w:hAnsi="Arial" w:cs="Arial"/>
          <w:color w:val="993300"/>
          <w:sz w:val="16"/>
          <w:szCs w:val="16"/>
        </w:rPr>
        <w:t>бюдже</w:t>
      </w:r>
      <w:r>
        <w:rPr>
          <w:rFonts w:ascii="Arial" w:hAnsi="Arial" w:cs="Arial"/>
          <w:color w:val="993300"/>
          <w:spacing w:val="1"/>
          <w:sz w:val="16"/>
          <w:szCs w:val="16"/>
        </w:rPr>
        <w:t>т</w:t>
      </w:r>
      <w:r>
        <w:rPr>
          <w:rFonts w:ascii="Arial" w:hAnsi="Arial" w:cs="Arial"/>
          <w:color w:val="993300"/>
          <w:sz w:val="16"/>
          <w:szCs w:val="16"/>
        </w:rPr>
        <w:t>а</w:t>
      </w:r>
      <w:r>
        <w:rPr>
          <w:rFonts w:ascii="Arial" w:hAnsi="Arial" w:cs="Arial"/>
          <w:color w:val="993300"/>
          <w:spacing w:val="-5"/>
          <w:sz w:val="16"/>
          <w:szCs w:val="16"/>
        </w:rPr>
        <w:t xml:space="preserve"> </w:t>
      </w:r>
      <w:r>
        <w:rPr>
          <w:rFonts w:ascii="Arial" w:hAnsi="Arial" w:cs="Arial"/>
          <w:color w:val="993300"/>
          <w:sz w:val="16"/>
          <w:szCs w:val="16"/>
        </w:rPr>
        <w:t>региона</w:t>
      </w:r>
    </w:p>
    <w:p w:rsidR="00E86D3E" w:rsidRDefault="00E86D3E">
      <w:pPr>
        <w:widowControl w:val="0"/>
        <w:autoSpaceDE w:val="0"/>
        <w:autoSpaceDN w:val="0"/>
        <w:adjustRightInd w:val="0"/>
        <w:spacing w:line="205" w:lineRule="exact"/>
        <w:ind w:left="1" w:right="59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16"/>
          <w:szCs w:val="16"/>
        </w:rPr>
        <w:br w:type="column"/>
      </w:r>
      <w:r>
        <w:rPr>
          <w:rFonts w:ascii="Arial" w:hAnsi="Arial" w:cs="Arial"/>
          <w:color w:val="000000"/>
          <w:sz w:val="20"/>
          <w:szCs w:val="20"/>
        </w:rPr>
        <w:lastRenderedPageBreak/>
        <w:t xml:space="preserve">На  </w:t>
      </w:r>
      <w:r>
        <w:rPr>
          <w:rFonts w:ascii="Arial" w:hAnsi="Arial" w:cs="Arial"/>
          <w:color w:val="000000"/>
          <w:spacing w:val="13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протяж</w:t>
      </w:r>
      <w:r>
        <w:rPr>
          <w:rFonts w:ascii="Arial" w:hAnsi="Arial" w:cs="Arial"/>
          <w:color w:val="000000"/>
          <w:spacing w:val="-1"/>
          <w:sz w:val="20"/>
          <w:szCs w:val="20"/>
        </w:rPr>
        <w:t>е</w:t>
      </w:r>
      <w:r>
        <w:rPr>
          <w:rFonts w:ascii="Arial" w:hAnsi="Arial" w:cs="Arial"/>
          <w:color w:val="000000"/>
          <w:sz w:val="20"/>
          <w:szCs w:val="20"/>
        </w:rPr>
        <w:t xml:space="preserve">нии  </w:t>
      </w:r>
      <w:r>
        <w:rPr>
          <w:rFonts w:ascii="Arial" w:hAnsi="Arial" w:cs="Arial"/>
          <w:color w:val="000000"/>
          <w:spacing w:val="13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по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pacing w:val="-1"/>
          <w:sz w:val="20"/>
          <w:szCs w:val="20"/>
        </w:rPr>
        <w:t>л</w:t>
      </w:r>
      <w:r>
        <w:rPr>
          <w:rFonts w:ascii="Arial" w:hAnsi="Arial" w:cs="Arial"/>
          <w:color w:val="000000"/>
          <w:sz w:val="20"/>
          <w:szCs w:val="20"/>
        </w:rPr>
        <w:t xml:space="preserve">едних  </w:t>
      </w:r>
      <w:r>
        <w:rPr>
          <w:rFonts w:ascii="Arial" w:hAnsi="Arial" w:cs="Arial"/>
          <w:color w:val="000000"/>
          <w:spacing w:val="13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лет  </w:t>
      </w:r>
      <w:r>
        <w:rPr>
          <w:rFonts w:ascii="Arial" w:hAnsi="Arial" w:cs="Arial"/>
          <w:color w:val="000000"/>
          <w:spacing w:val="12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сохраняются  </w:t>
      </w:r>
      <w:r>
        <w:rPr>
          <w:rFonts w:ascii="Arial" w:hAnsi="Arial" w:cs="Arial"/>
          <w:color w:val="000000"/>
          <w:spacing w:val="12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высокие  </w:t>
      </w:r>
      <w:r>
        <w:rPr>
          <w:rFonts w:ascii="Arial" w:hAnsi="Arial" w:cs="Arial"/>
          <w:color w:val="000000"/>
          <w:spacing w:val="13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темпы  </w:t>
      </w:r>
      <w:r>
        <w:rPr>
          <w:rFonts w:ascii="Arial" w:hAnsi="Arial" w:cs="Arial"/>
          <w:color w:val="000000"/>
          <w:spacing w:val="13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р</w:t>
      </w:r>
      <w:r>
        <w:rPr>
          <w:rFonts w:ascii="Arial" w:hAnsi="Arial" w:cs="Arial"/>
          <w:color w:val="000000"/>
          <w:spacing w:val="-1"/>
          <w:sz w:val="20"/>
          <w:szCs w:val="20"/>
        </w:rPr>
        <w:t>о</w:t>
      </w:r>
      <w:r>
        <w:rPr>
          <w:rFonts w:ascii="Arial" w:hAnsi="Arial" w:cs="Arial"/>
          <w:color w:val="000000"/>
          <w:sz w:val="20"/>
          <w:szCs w:val="20"/>
        </w:rPr>
        <w:t>ста</w:t>
      </w:r>
    </w:p>
    <w:p w:rsidR="00E86D3E" w:rsidRDefault="00E86D3E">
      <w:pPr>
        <w:widowControl w:val="0"/>
        <w:autoSpaceDE w:val="0"/>
        <w:autoSpaceDN w:val="0"/>
        <w:adjustRightInd w:val="0"/>
        <w:ind w:right="56" w:firstLine="1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реальных  </w:t>
      </w:r>
      <w:r>
        <w:rPr>
          <w:rFonts w:ascii="Arial" w:hAnsi="Arial" w:cs="Arial"/>
          <w:color w:val="000000"/>
          <w:spacing w:val="13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денежных  </w:t>
      </w:r>
      <w:r>
        <w:rPr>
          <w:rFonts w:ascii="Arial" w:hAnsi="Arial" w:cs="Arial"/>
          <w:color w:val="000000"/>
          <w:spacing w:val="13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доходов  </w:t>
      </w:r>
      <w:r>
        <w:rPr>
          <w:rFonts w:ascii="Arial" w:hAnsi="Arial" w:cs="Arial"/>
          <w:color w:val="000000"/>
          <w:spacing w:val="13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населения,  </w:t>
      </w:r>
      <w:r>
        <w:rPr>
          <w:rFonts w:ascii="Arial" w:hAnsi="Arial" w:cs="Arial"/>
          <w:color w:val="000000"/>
          <w:spacing w:val="12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что  </w:t>
      </w:r>
      <w:r>
        <w:rPr>
          <w:rFonts w:ascii="Arial" w:hAnsi="Arial" w:cs="Arial"/>
          <w:color w:val="000000"/>
          <w:spacing w:val="14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по</w:t>
      </w:r>
      <w:r>
        <w:rPr>
          <w:rFonts w:ascii="Arial" w:hAnsi="Arial" w:cs="Arial"/>
          <w:color w:val="000000"/>
          <w:spacing w:val="1"/>
          <w:sz w:val="20"/>
          <w:szCs w:val="20"/>
        </w:rPr>
        <w:t>з</w:t>
      </w:r>
      <w:r>
        <w:rPr>
          <w:rFonts w:ascii="Arial" w:hAnsi="Arial" w:cs="Arial"/>
          <w:color w:val="000000"/>
          <w:sz w:val="20"/>
          <w:szCs w:val="20"/>
        </w:rPr>
        <w:t xml:space="preserve">воляет  </w:t>
      </w:r>
      <w:r>
        <w:rPr>
          <w:rFonts w:ascii="Arial" w:hAnsi="Arial" w:cs="Arial"/>
          <w:color w:val="000000"/>
          <w:spacing w:val="1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расш</w:t>
      </w:r>
      <w:r>
        <w:rPr>
          <w:rFonts w:ascii="Arial" w:hAnsi="Arial" w:cs="Arial"/>
          <w:color w:val="000000"/>
          <w:spacing w:val="-1"/>
          <w:sz w:val="20"/>
          <w:szCs w:val="20"/>
        </w:rPr>
        <w:t>и</w:t>
      </w:r>
      <w:r>
        <w:rPr>
          <w:rFonts w:ascii="Arial" w:hAnsi="Arial" w:cs="Arial"/>
          <w:color w:val="000000"/>
          <w:sz w:val="20"/>
          <w:szCs w:val="20"/>
        </w:rPr>
        <w:t>рять потребител</w:t>
      </w:r>
      <w:r>
        <w:rPr>
          <w:rFonts w:ascii="Arial" w:hAnsi="Arial" w:cs="Arial"/>
          <w:color w:val="000000"/>
          <w:spacing w:val="-1"/>
          <w:sz w:val="20"/>
          <w:szCs w:val="20"/>
        </w:rPr>
        <w:t>ь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z w:val="20"/>
          <w:szCs w:val="20"/>
        </w:rPr>
        <w:t xml:space="preserve">кий </w:t>
      </w:r>
      <w:r>
        <w:rPr>
          <w:rFonts w:ascii="Arial" w:hAnsi="Arial" w:cs="Arial"/>
          <w:color w:val="000000"/>
          <w:spacing w:val="43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с</w:t>
      </w:r>
      <w:r>
        <w:rPr>
          <w:rFonts w:ascii="Arial" w:hAnsi="Arial" w:cs="Arial"/>
          <w:color w:val="000000"/>
          <w:spacing w:val="-1"/>
          <w:sz w:val="20"/>
          <w:szCs w:val="20"/>
        </w:rPr>
        <w:t>п</w:t>
      </w:r>
      <w:r>
        <w:rPr>
          <w:rFonts w:ascii="Arial" w:hAnsi="Arial" w:cs="Arial"/>
          <w:color w:val="000000"/>
          <w:sz w:val="20"/>
          <w:szCs w:val="20"/>
        </w:rPr>
        <w:t>р</w:t>
      </w:r>
      <w:r>
        <w:rPr>
          <w:rFonts w:ascii="Arial" w:hAnsi="Arial" w:cs="Arial"/>
          <w:color w:val="000000"/>
          <w:spacing w:val="-1"/>
          <w:sz w:val="20"/>
          <w:szCs w:val="20"/>
        </w:rPr>
        <w:t>о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z w:val="20"/>
          <w:szCs w:val="20"/>
        </w:rPr>
        <w:t xml:space="preserve">, </w:t>
      </w:r>
      <w:r>
        <w:rPr>
          <w:rFonts w:ascii="Arial" w:hAnsi="Arial" w:cs="Arial"/>
          <w:color w:val="000000"/>
          <w:spacing w:val="43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о </w:t>
      </w:r>
      <w:r>
        <w:rPr>
          <w:rFonts w:ascii="Arial" w:hAnsi="Arial" w:cs="Arial"/>
          <w:color w:val="000000"/>
          <w:spacing w:val="44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ч</w:t>
      </w:r>
      <w:r>
        <w:rPr>
          <w:rFonts w:ascii="Arial" w:hAnsi="Arial" w:cs="Arial"/>
          <w:color w:val="000000"/>
          <w:spacing w:val="-1"/>
          <w:sz w:val="20"/>
          <w:szCs w:val="20"/>
        </w:rPr>
        <w:t>е</w:t>
      </w:r>
      <w:r>
        <w:rPr>
          <w:rFonts w:ascii="Arial" w:hAnsi="Arial" w:cs="Arial"/>
          <w:color w:val="000000"/>
          <w:sz w:val="20"/>
          <w:szCs w:val="20"/>
        </w:rPr>
        <w:t xml:space="preserve">м </w:t>
      </w:r>
      <w:r>
        <w:rPr>
          <w:rFonts w:ascii="Arial" w:hAnsi="Arial" w:cs="Arial"/>
          <w:color w:val="000000"/>
          <w:spacing w:val="43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свидетельствует </w:t>
      </w:r>
      <w:r>
        <w:rPr>
          <w:rFonts w:ascii="Arial" w:hAnsi="Arial" w:cs="Arial"/>
          <w:color w:val="000000"/>
          <w:spacing w:val="43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динамика </w:t>
      </w:r>
      <w:r>
        <w:rPr>
          <w:rFonts w:ascii="Arial" w:hAnsi="Arial" w:cs="Arial"/>
          <w:color w:val="000000"/>
          <w:spacing w:val="45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р</w:t>
      </w:r>
      <w:r>
        <w:rPr>
          <w:rFonts w:ascii="Arial" w:hAnsi="Arial" w:cs="Arial"/>
          <w:color w:val="000000"/>
          <w:spacing w:val="-1"/>
          <w:sz w:val="20"/>
          <w:szCs w:val="20"/>
        </w:rPr>
        <w:t>о</w:t>
      </w:r>
      <w:r>
        <w:rPr>
          <w:rFonts w:ascii="Arial" w:hAnsi="Arial" w:cs="Arial"/>
          <w:color w:val="000000"/>
          <w:sz w:val="20"/>
          <w:szCs w:val="20"/>
        </w:rPr>
        <w:t>зничн</w:t>
      </w:r>
      <w:r>
        <w:rPr>
          <w:rFonts w:ascii="Arial" w:hAnsi="Arial" w:cs="Arial"/>
          <w:color w:val="000000"/>
          <w:spacing w:val="-1"/>
          <w:sz w:val="20"/>
          <w:szCs w:val="20"/>
        </w:rPr>
        <w:t>о</w:t>
      </w:r>
      <w:r>
        <w:rPr>
          <w:rFonts w:ascii="Arial" w:hAnsi="Arial" w:cs="Arial"/>
          <w:color w:val="000000"/>
          <w:sz w:val="20"/>
          <w:szCs w:val="20"/>
        </w:rPr>
        <w:t>й торговли</w:t>
      </w:r>
      <w:r>
        <w:rPr>
          <w:rFonts w:ascii="Arial" w:hAnsi="Arial" w:cs="Arial"/>
          <w:color w:val="000000"/>
          <w:spacing w:val="15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(</w:t>
      </w:r>
      <w:r>
        <w:rPr>
          <w:rFonts w:ascii="Arial" w:hAnsi="Arial" w:cs="Arial"/>
          <w:color w:val="000000"/>
          <w:spacing w:val="-1"/>
          <w:sz w:val="20"/>
          <w:szCs w:val="20"/>
        </w:rPr>
        <w:t>см</w:t>
      </w:r>
      <w:r>
        <w:rPr>
          <w:rFonts w:ascii="Arial" w:hAnsi="Arial" w:cs="Arial"/>
          <w:color w:val="000000"/>
          <w:sz w:val="20"/>
          <w:szCs w:val="20"/>
        </w:rPr>
        <w:t>.</w:t>
      </w:r>
      <w:r>
        <w:rPr>
          <w:rFonts w:ascii="Arial" w:hAnsi="Arial" w:cs="Arial"/>
          <w:color w:val="000000"/>
          <w:spacing w:val="15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график</w:t>
      </w:r>
      <w:r>
        <w:rPr>
          <w:rFonts w:ascii="Arial" w:hAnsi="Arial" w:cs="Arial"/>
          <w:color w:val="000000"/>
          <w:spacing w:val="16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  <w:szCs w:val="20"/>
        </w:rPr>
        <w:t>2</w:t>
      </w:r>
      <w:r>
        <w:rPr>
          <w:rFonts w:ascii="Arial" w:hAnsi="Arial" w:cs="Arial"/>
          <w:color w:val="000000"/>
          <w:sz w:val="20"/>
          <w:szCs w:val="20"/>
        </w:rPr>
        <w:t>).</w:t>
      </w:r>
      <w:r>
        <w:rPr>
          <w:rFonts w:ascii="Arial" w:hAnsi="Arial" w:cs="Arial"/>
          <w:color w:val="000000"/>
          <w:spacing w:val="13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На</w:t>
      </w:r>
      <w:r>
        <w:rPr>
          <w:rFonts w:ascii="Arial" w:hAnsi="Arial" w:cs="Arial"/>
          <w:color w:val="000000"/>
          <w:spacing w:val="-1"/>
          <w:sz w:val="20"/>
          <w:szCs w:val="20"/>
        </w:rPr>
        <w:t>р</w:t>
      </w:r>
      <w:r>
        <w:rPr>
          <w:rFonts w:ascii="Arial" w:hAnsi="Arial" w:cs="Arial"/>
          <w:color w:val="000000"/>
          <w:sz w:val="20"/>
          <w:szCs w:val="20"/>
        </w:rPr>
        <w:t>ащиван</w:t>
      </w:r>
      <w:r>
        <w:rPr>
          <w:rFonts w:ascii="Arial" w:hAnsi="Arial" w:cs="Arial"/>
          <w:color w:val="000000"/>
          <w:spacing w:val="-2"/>
          <w:sz w:val="20"/>
          <w:szCs w:val="20"/>
        </w:rPr>
        <w:t>и</w:t>
      </w:r>
      <w:r>
        <w:rPr>
          <w:rFonts w:ascii="Arial" w:hAnsi="Arial" w:cs="Arial"/>
          <w:color w:val="000000"/>
          <w:sz w:val="20"/>
          <w:szCs w:val="20"/>
        </w:rPr>
        <w:t>е</w:t>
      </w:r>
      <w:r>
        <w:rPr>
          <w:rFonts w:ascii="Arial" w:hAnsi="Arial" w:cs="Arial"/>
          <w:color w:val="000000"/>
          <w:spacing w:val="17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прибыли</w:t>
      </w:r>
      <w:r>
        <w:rPr>
          <w:rFonts w:ascii="Arial" w:hAnsi="Arial" w:cs="Arial"/>
          <w:color w:val="000000"/>
          <w:spacing w:val="16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  <w:szCs w:val="20"/>
        </w:rPr>
        <w:t>п</w:t>
      </w:r>
      <w:r>
        <w:rPr>
          <w:rFonts w:ascii="Arial" w:hAnsi="Arial" w:cs="Arial"/>
          <w:color w:val="000000"/>
          <w:sz w:val="20"/>
          <w:szCs w:val="20"/>
        </w:rPr>
        <w:t>редприятий</w:t>
      </w:r>
      <w:r>
        <w:rPr>
          <w:rFonts w:ascii="Arial" w:hAnsi="Arial" w:cs="Arial"/>
          <w:color w:val="000000"/>
          <w:spacing w:val="16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(темп</w:t>
      </w:r>
      <w:r>
        <w:rPr>
          <w:rFonts w:ascii="Arial" w:hAnsi="Arial" w:cs="Arial"/>
          <w:color w:val="000000"/>
          <w:spacing w:val="15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  <w:szCs w:val="20"/>
        </w:rPr>
        <w:t>р</w:t>
      </w:r>
      <w:r>
        <w:rPr>
          <w:rFonts w:ascii="Arial" w:hAnsi="Arial" w:cs="Arial"/>
          <w:color w:val="000000"/>
          <w:sz w:val="20"/>
          <w:szCs w:val="20"/>
        </w:rPr>
        <w:t>о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pacing w:val="-1"/>
          <w:sz w:val="20"/>
          <w:szCs w:val="20"/>
        </w:rPr>
        <w:t>т</w:t>
      </w:r>
      <w:r>
        <w:rPr>
          <w:rFonts w:ascii="Arial" w:hAnsi="Arial" w:cs="Arial"/>
          <w:color w:val="000000"/>
          <w:sz w:val="20"/>
          <w:szCs w:val="20"/>
        </w:rPr>
        <w:t xml:space="preserve">а в </w:t>
      </w:r>
      <w:r>
        <w:rPr>
          <w:rFonts w:ascii="Arial" w:hAnsi="Arial" w:cs="Arial"/>
          <w:color w:val="000000"/>
          <w:spacing w:val="8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январе </w:t>
      </w:r>
      <w:r>
        <w:rPr>
          <w:rFonts w:ascii="Arial" w:hAnsi="Arial" w:cs="Arial"/>
          <w:color w:val="000000"/>
          <w:spacing w:val="7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– </w:t>
      </w:r>
      <w:r>
        <w:rPr>
          <w:rFonts w:ascii="Arial" w:hAnsi="Arial" w:cs="Arial"/>
          <w:color w:val="000000"/>
          <w:spacing w:val="7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ноябре </w:t>
      </w:r>
      <w:r>
        <w:rPr>
          <w:rFonts w:ascii="Arial" w:hAnsi="Arial" w:cs="Arial"/>
          <w:color w:val="000000"/>
          <w:spacing w:val="8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  <w:szCs w:val="20"/>
        </w:rPr>
        <w:t>20</w:t>
      </w:r>
      <w:r>
        <w:rPr>
          <w:rFonts w:ascii="Arial" w:hAnsi="Arial" w:cs="Arial"/>
          <w:color w:val="000000"/>
          <w:sz w:val="20"/>
          <w:szCs w:val="20"/>
        </w:rPr>
        <w:t xml:space="preserve">06 </w:t>
      </w:r>
      <w:r>
        <w:rPr>
          <w:rFonts w:ascii="Arial" w:hAnsi="Arial" w:cs="Arial"/>
          <w:color w:val="000000"/>
          <w:spacing w:val="8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г. </w:t>
      </w:r>
      <w:r>
        <w:rPr>
          <w:rFonts w:ascii="Arial" w:hAnsi="Arial" w:cs="Arial"/>
          <w:color w:val="000000"/>
          <w:spacing w:val="7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к </w:t>
      </w:r>
      <w:r>
        <w:rPr>
          <w:rFonts w:ascii="Arial" w:hAnsi="Arial" w:cs="Arial"/>
          <w:color w:val="000000"/>
          <w:spacing w:val="8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ан</w:t>
      </w:r>
      <w:r>
        <w:rPr>
          <w:rFonts w:ascii="Arial" w:hAnsi="Arial" w:cs="Arial"/>
          <w:color w:val="000000"/>
          <w:spacing w:val="-1"/>
          <w:sz w:val="20"/>
          <w:szCs w:val="20"/>
        </w:rPr>
        <w:t>ал</w:t>
      </w:r>
      <w:r>
        <w:rPr>
          <w:rFonts w:ascii="Arial" w:hAnsi="Arial" w:cs="Arial"/>
          <w:color w:val="000000"/>
          <w:sz w:val="20"/>
          <w:szCs w:val="20"/>
        </w:rPr>
        <w:t xml:space="preserve">огичному </w:t>
      </w:r>
      <w:r>
        <w:rPr>
          <w:rFonts w:ascii="Arial" w:hAnsi="Arial" w:cs="Arial"/>
          <w:color w:val="000000"/>
          <w:spacing w:val="8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периоду </w:t>
      </w:r>
      <w:r>
        <w:rPr>
          <w:rFonts w:ascii="Arial" w:hAnsi="Arial" w:cs="Arial"/>
          <w:color w:val="000000"/>
          <w:spacing w:val="8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2005 </w:t>
      </w:r>
      <w:r>
        <w:rPr>
          <w:rFonts w:ascii="Arial" w:hAnsi="Arial" w:cs="Arial"/>
          <w:color w:val="000000"/>
          <w:spacing w:val="7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г. </w:t>
      </w:r>
      <w:r>
        <w:rPr>
          <w:rFonts w:ascii="Arial" w:hAnsi="Arial" w:cs="Arial"/>
          <w:color w:val="000000"/>
          <w:spacing w:val="7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сос</w:t>
      </w:r>
      <w:r>
        <w:rPr>
          <w:rFonts w:ascii="Arial" w:hAnsi="Arial" w:cs="Arial"/>
          <w:color w:val="000000"/>
          <w:spacing w:val="-1"/>
          <w:sz w:val="20"/>
          <w:szCs w:val="20"/>
        </w:rPr>
        <w:t>та</w:t>
      </w:r>
      <w:r>
        <w:rPr>
          <w:rFonts w:ascii="Arial" w:hAnsi="Arial" w:cs="Arial"/>
          <w:color w:val="000000"/>
          <w:sz w:val="20"/>
          <w:szCs w:val="20"/>
        </w:rPr>
        <w:t>вил</w:t>
      </w:r>
    </w:p>
    <w:p w:rsidR="00E86D3E" w:rsidRDefault="00EA73F5">
      <w:pPr>
        <w:widowControl w:val="0"/>
        <w:autoSpaceDE w:val="0"/>
        <w:autoSpaceDN w:val="0"/>
        <w:adjustRightInd w:val="0"/>
        <w:spacing w:before="1" w:line="239" w:lineRule="auto"/>
        <w:ind w:right="55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noProof/>
        </w:rPr>
        <w:pict>
          <v:polyline id="_x0000_s1392" style="position:absolute;left:0;text-align:left;z-index:-251652096;mso-position-horizontal-relative:page;mso-position-vertical-relative:text" points="85.05pt,52.8pt,229.05pt,52.8pt" coordsize="2880,0" o:allowincell="f" filled="f" strokeweight=".24692mm">
            <v:path arrowok="t"/>
            <w10:wrap anchorx="page"/>
          </v:polyline>
        </w:pict>
      </w:r>
      <w:r w:rsidR="00E86D3E">
        <w:rPr>
          <w:rFonts w:ascii="Arial" w:hAnsi="Arial" w:cs="Arial"/>
          <w:color w:val="000000"/>
          <w:sz w:val="20"/>
          <w:szCs w:val="20"/>
        </w:rPr>
        <w:t>155,9%)</w:t>
      </w:r>
      <w:r w:rsidR="00E86D3E">
        <w:rPr>
          <w:rFonts w:ascii="Arial" w:hAnsi="Arial" w:cs="Arial"/>
          <w:color w:val="000000"/>
          <w:spacing w:val="50"/>
          <w:sz w:val="20"/>
          <w:szCs w:val="20"/>
        </w:rPr>
        <w:t xml:space="preserve"> </w:t>
      </w:r>
      <w:r w:rsidR="00E86D3E">
        <w:rPr>
          <w:rFonts w:ascii="Arial" w:hAnsi="Arial" w:cs="Arial"/>
          <w:color w:val="000000"/>
          <w:sz w:val="20"/>
          <w:szCs w:val="20"/>
        </w:rPr>
        <w:t>создает</w:t>
      </w:r>
      <w:r w:rsidR="00E86D3E">
        <w:rPr>
          <w:rFonts w:ascii="Arial" w:hAnsi="Arial" w:cs="Arial"/>
          <w:color w:val="000000"/>
          <w:spacing w:val="49"/>
          <w:sz w:val="20"/>
          <w:szCs w:val="20"/>
        </w:rPr>
        <w:t xml:space="preserve"> </w:t>
      </w:r>
      <w:r w:rsidR="00E86D3E">
        <w:rPr>
          <w:rFonts w:ascii="Arial" w:hAnsi="Arial" w:cs="Arial"/>
          <w:color w:val="000000"/>
          <w:sz w:val="20"/>
          <w:szCs w:val="20"/>
        </w:rPr>
        <w:t>у</w:t>
      </w:r>
      <w:r w:rsidR="00E86D3E">
        <w:rPr>
          <w:rFonts w:ascii="Arial" w:hAnsi="Arial" w:cs="Arial"/>
          <w:color w:val="000000"/>
          <w:spacing w:val="1"/>
          <w:sz w:val="20"/>
          <w:szCs w:val="20"/>
        </w:rPr>
        <w:t>с</w:t>
      </w:r>
      <w:r w:rsidR="00E86D3E">
        <w:rPr>
          <w:rFonts w:ascii="Arial" w:hAnsi="Arial" w:cs="Arial"/>
          <w:color w:val="000000"/>
          <w:sz w:val="20"/>
          <w:szCs w:val="20"/>
        </w:rPr>
        <w:t>ловия</w:t>
      </w:r>
      <w:r w:rsidR="00E86D3E">
        <w:rPr>
          <w:rFonts w:ascii="Arial" w:hAnsi="Arial" w:cs="Arial"/>
          <w:color w:val="000000"/>
          <w:spacing w:val="50"/>
          <w:sz w:val="20"/>
          <w:szCs w:val="20"/>
        </w:rPr>
        <w:t xml:space="preserve"> </w:t>
      </w:r>
      <w:r w:rsidR="00E86D3E">
        <w:rPr>
          <w:rFonts w:ascii="Arial" w:hAnsi="Arial" w:cs="Arial"/>
          <w:color w:val="000000"/>
          <w:spacing w:val="-1"/>
          <w:sz w:val="20"/>
          <w:szCs w:val="20"/>
        </w:rPr>
        <w:t>дл</w:t>
      </w:r>
      <w:r w:rsidR="00E86D3E">
        <w:rPr>
          <w:rFonts w:ascii="Arial" w:hAnsi="Arial" w:cs="Arial"/>
          <w:color w:val="000000"/>
          <w:sz w:val="20"/>
          <w:szCs w:val="20"/>
        </w:rPr>
        <w:t>я</w:t>
      </w:r>
      <w:r w:rsidR="00E86D3E">
        <w:rPr>
          <w:rFonts w:ascii="Arial" w:hAnsi="Arial" w:cs="Arial"/>
          <w:color w:val="000000"/>
          <w:spacing w:val="50"/>
          <w:sz w:val="20"/>
          <w:szCs w:val="20"/>
        </w:rPr>
        <w:t xml:space="preserve"> </w:t>
      </w:r>
      <w:r w:rsidR="00E86D3E">
        <w:rPr>
          <w:rFonts w:ascii="Arial" w:hAnsi="Arial" w:cs="Arial"/>
          <w:color w:val="000000"/>
          <w:sz w:val="20"/>
          <w:szCs w:val="20"/>
        </w:rPr>
        <w:t>поддержания</w:t>
      </w:r>
      <w:r w:rsidR="00E86D3E">
        <w:rPr>
          <w:rFonts w:ascii="Arial" w:hAnsi="Arial" w:cs="Arial"/>
          <w:color w:val="000000"/>
          <w:spacing w:val="50"/>
          <w:sz w:val="20"/>
          <w:szCs w:val="20"/>
        </w:rPr>
        <w:t xml:space="preserve"> </w:t>
      </w:r>
      <w:r w:rsidR="00E86D3E">
        <w:rPr>
          <w:rFonts w:ascii="Arial" w:hAnsi="Arial" w:cs="Arial"/>
          <w:color w:val="000000"/>
          <w:sz w:val="20"/>
          <w:szCs w:val="20"/>
        </w:rPr>
        <w:t>инвестицион</w:t>
      </w:r>
      <w:r w:rsidR="00E86D3E">
        <w:rPr>
          <w:rFonts w:ascii="Arial" w:hAnsi="Arial" w:cs="Arial"/>
          <w:color w:val="000000"/>
          <w:spacing w:val="-2"/>
          <w:sz w:val="20"/>
          <w:szCs w:val="20"/>
        </w:rPr>
        <w:t>н</w:t>
      </w:r>
      <w:r w:rsidR="00E86D3E">
        <w:rPr>
          <w:rFonts w:ascii="Arial" w:hAnsi="Arial" w:cs="Arial"/>
          <w:color w:val="000000"/>
          <w:sz w:val="20"/>
          <w:szCs w:val="20"/>
        </w:rPr>
        <w:t>ой</w:t>
      </w:r>
      <w:r w:rsidR="00E86D3E">
        <w:rPr>
          <w:rFonts w:ascii="Arial" w:hAnsi="Arial" w:cs="Arial"/>
          <w:color w:val="000000"/>
          <w:spacing w:val="50"/>
          <w:sz w:val="20"/>
          <w:szCs w:val="20"/>
        </w:rPr>
        <w:t xml:space="preserve"> </w:t>
      </w:r>
      <w:r w:rsidR="00E86D3E">
        <w:rPr>
          <w:rFonts w:ascii="Arial" w:hAnsi="Arial" w:cs="Arial"/>
          <w:color w:val="000000"/>
          <w:sz w:val="20"/>
          <w:szCs w:val="20"/>
        </w:rPr>
        <w:t>активно</w:t>
      </w:r>
      <w:r w:rsidR="00E86D3E">
        <w:rPr>
          <w:rFonts w:ascii="Arial" w:hAnsi="Arial" w:cs="Arial"/>
          <w:color w:val="000000"/>
          <w:spacing w:val="1"/>
          <w:sz w:val="20"/>
          <w:szCs w:val="20"/>
        </w:rPr>
        <w:t>с</w:t>
      </w:r>
      <w:r w:rsidR="00E86D3E">
        <w:rPr>
          <w:rFonts w:ascii="Arial" w:hAnsi="Arial" w:cs="Arial"/>
          <w:color w:val="000000"/>
          <w:sz w:val="20"/>
          <w:szCs w:val="20"/>
        </w:rPr>
        <w:t>ти бизн</w:t>
      </w:r>
      <w:r w:rsidR="00E86D3E">
        <w:rPr>
          <w:rFonts w:ascii="Arial" w:hAnsi="Arial" w:cs="Arial"/>
          <w:color w:val="000000"/>
          <w:spacing w:val="-1"/>
          <w:sz w:val="20"/>
          <w:szCs w:val="20"/>
        </w:rPr>
        <w:t>е</w:t>
      </w:r>
      <w:r w:rsidR="00E86D3E">
        <w:rPr>
          <w:rFonts w:ascii="Arial" w:hAnsi="Arial" w:cs="Arial"/>
          <w:color w:val="000000"/>
          <w:spacing w:val="1"/>
          <w:sz w:val="20"/>
          <w:szCs w:val="20"/>
        </w:rPr>
        <w:t>са</w:t>
      </w:r>
      <w:r w:rsidR="00E86D3E">
        <w:rPr>
          <w:rFonts w:ascii="Arial" w:hAnsi="Arial" w:cs="Arial"/>
          <w:color w:val="000000"/>
          <w:sz w:val="20"/>
          <w:szCs w:val="20"/>
        </w:rPr>
        <w:t xml:space="preserve">.  </w:t>
      </w:r>
      <w:r w:rsidR="00E86D3E">
        <w:rPr>
          <w:rFonts w:ascii="Arial" w:hAnsi="Arial" w:cs="Arial"/>
          <w:color w:val="000000"/>
          <w:spacing w:val="5"/>
          <w:sz w:val="20"/>
          <w:szCs w:val="20"/>
        </w:rPr>
        <w:t xml:space="preserve"> </w:t>
      </w:r>
      <w:r w:rsidR="00E86D3E">
        <w:rPr>
          <w:rFonts w:ascii="Arial" w:hAnsi="Arial" w:cs="Arial"/>
          <w:color w:val="000000"/>
          <w:sz w:val="20"/>
          <w:szCs w:val="20"/>
        </w:rPr>
        <w:t xml:space="preserve">Положительная  </w:t>
      </w:r>
      <w:r w:rsidR="00E86D3E">
        <w:rPr>
          <w:rFonts w:ascii="Arial" w:hAnsi="Arial" w:cs="Arial"/>
          <w:color w:val="000000"/>
          <w:spacing w:val="6"/>
          <w:sz w:val="20"/>
          <w:szCs w:val="20"/>
        </w:rPr>
        <w:t xml:space="preserve"> </w:t>
      </w:r>
      <w:r w:rsidR="00E86D3E">
        <w:rPr>
          <w:rFonts w:ascii="Arial" w:hAnsi="Arial" w:cs="Arial"/>
          <w:color w:val="000000"/>
          <w:sz w:val="20"/>
          <w:szCs w:val="20"/>
        </w:rPr>
        <w:t xml:space="preserve">динамика  </w:t>
      </w:r>
      <w:r w:rsidR="00E86D3E">
        <w:rPr>
          <w:rFonts w:ascii="Arial" w:hAnsi="Arial" w:cs="Arial"/>
          <w:color w:val="000000"/>
          <w:spacing w:val="6"/>
          <w:sz w:val="20"/>
          <w:szCs w:val="20"/>
        </w:rPr>
        <w:t xml:space="preserve"> </w:t>
      </w:r>
      <w:r w:rsidR="00E86D3E">
        <w:rPr>
          <w:rFonts w:ascii="Arial" w:hAnsi="Arial" w:cs="Arial"/>
          <w:color w:val="000000"/>
          <w:sz w:val="20"/>
          <w:szCs w:val="20"/>
        </w:rPr>
        <w:t xml:space="preserve">ВРП  </w:t>
      </w:r>
      <w:r w:rsidR="00E86D3E">
        <w:rPr>
          <w:rFonts w:ascii="Arial" w:hAnsi="Arial" w:cs="Arial"/>
          <w:color w:val="000000"/>
          <w:spacing w:val="6"/>
          <w:sz w:val="20"/>
          <w:szCs w:val="20"/>
        </w:rPr>
        <w:t xml:space="preserve"> </w:t>
      </w:r>
      <w:r w:rsidR="00E86D3E">
        <w:rPr>
          <w:rFonts w:ascii="Arial" w:hAnsi="Arial" w:cs="Arial"/>
          <w:color w:val="000000"/>
          <w:sz w:val="20"/>
          <w:szCs w:val="20"/>
        </w:rPr>
        <w:t>об</w:t>
      </w:r>
      <w:r w:rsidR="00E86D3E">
        <w:rPr>
          <w:rFonts w:ascii="Arial" w:hAnsi="Arial" w:cs="Arial"/>
          <w:color w:val="000000"/>
          <w:spacing w:val="-2"/>
          <w:sz w:val="20"/>
          <w:szCs w:val="20"/>
        </w:rPr>
        <w:t>у</w:t>
      </w:r>
      <w:r w:rsidR="00E86D3E">
        <w:rPr>
          <w:rFonts w:ascii="Arial" w:hAnsi="Arial" w:cs="Arial"/>
          <w:color w:val="000000"/>
          <w:spacing w:val="1"/>
          <w:sz w:val="20"/>
          <w:szCs w:val="20"/>
        </w:rPr>
        <w:t>с</w:t>
      </w:r>
      <w:r w:rsidR="00E86D3E">
        <w:rPr>
          <w:rFonts w:ascii="Arial" w:hAnsi="Arial" w:cs="Arial"/>
          <w:color w:val="000000"/>
          <w:sz w:val="20"/>
          <w:szCs w:val="20"/>
        </w:rPr>
        <w:t xml:space="preserve">ловливает  </w:t>
      </w:r>
      <w:r w:rsidR="00E86D3E">
        <w:rPr>
          <w:rFonts w:ascii="Arial" w:hAnsi="Arial" w:cs="Arial"/>
          <w:color w:val="000000"/>
          <w:spacing w:val="5"/>
          <w:sz w:val="20"/>
          <w:szCs w:val="20"/>
        </w:rPr>
        <w:t xml:space="preserve"> </w:t>
      </w:r>
      <w:r w:rsidR="00E86D3E">
        <w:rPr>
          <w:rFonts w:ascii="Arial" w:hAnsi="Arial" w:cs="Arial"/>
          <w:color w:val="000000"/>
          <w:sz w:val="20"/>
          <w:szCs w:val="20"/>
        </w:rPr>
        <w:t>расширен</w:t>
      </w:r>
      <w:r w:rsidR="00E86D3E">
        <w:rPr>
          <w:rFonts w:ascii="Arial" w:hAnsi="Arial" w:cs="Arial"/>
          <w:color w:val="000000"/>
          <w:spacing w:val="-1"/>
          <w:sz w:val="20"/>
          <w:szCs w:val="20"/>
        </w:rPr>
        <w:t>и</w:t>
      </w:r>
      <w:r w:rsidR="00E86D3E">
        <w:rPr>
          <w:rFonts w:ascii="Arial" w:hAnsi="Arial" w:cs="Arial"/>
          <w:color w:val="000000"/>
          <w:sz w:val="20"/>
          <w:szCs w:val="20"/>
        </w:rPr>
        <w:t xml:space="preserve">е доходной </w:t>
      </w:r>
      <w:r w:rsidR="00E86D3E">
        <w:rPr>
          <w:rFonts w:ascii="Arial" w:hAnsi="Arial" w:cs="Arial"/>
          <w:color w:val="000000"/>
          <w:spacing w:val="8"/>
          <w:sz w:val="20"/>
          <w:szCs w:val="20"/>
        </w:rPr>
        <w:t xml:space="preserve"> </w:t>
      </w:r>
      <w:r w:rsidR="00E86D3E">
        <w:rPr>
          <w:rFonts w:ascii="Arial" w:hAnsi="Arial" w:cs="Arial"/>
          <w:color w:val="000000"/>
          <w:sz w:val="20"/>
          <w:szCs w:val="20"/>
        </w:rPr>
        <w:t xml:space="preserve">части </w:t>
      </w:r>
      <w:r w:rsidR="00E86D3E">
        <w:rPr>
          <w:rFonts w:ascii="Arial" w:hAnsi="Arial" w:cs="Arial"/>
          <w:color w:val="000000"/>
          <w:spacing w:val="8"/>
          <w:sz w:val="20"/>
          <w:szCs w:val="20"/>
        </w:rPr>
        <w:t xml:space="preserve"> </w:t>
      </w:r>
      <w:r w:rsidR="00E86D3E">
        <w:rPr>
          <w:rFonts w:ascii="Arial" w:hAnsi="Arial" w:cs="Arial"/>
          <w:color w:val="000000"/>
          <w:sz w:val="20"/>
          <w:szCs w:val="20"/>
        </w:rPr>
        <w:t>регион</w:t>
      </w:r>
      <w:r w:rsidR="00E86D3E">
        <w:rPr>
          <w:rFonts w:ascii="Arial" w:hAnsi="Arial" w:cs="Arial"/>
          <w:color w:val="000000"/>
          <w:spacing w:val="-1"/>
          <w:sz w:val="20"/>
          <w:szCs w:val="20"/>
        </w:rPr>
        <w:t>а</w:t>
      </w:r>
      <w:r w:rsidR="00E86D3E">
        <w:rPr>
          <w:rFonts w:ascii="Arial" w:hAnsi="Arial" w:cs="Arial"/>
          <w:color w:val="000000"/>
          <w:sz w:val="20"/>
          <w:szCs w:val="20"/>
        </w:rPr>
        <w:t xml:space="preserve">льного </w:t>
      </w:r>
      <w:r w:rsidR="00E86D3E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="00E86D3E">
        <w:rPr>
          <w:rFonts w:ascii="Arial" w:hAnsi="Arial" w:cs="Arial"/>
          <w:color w:val="000000"/>
          <w:sz w:val="20"/>
          <w:szCs w:val="20"/>
        </w:rPr>
        <w:t>бю</w:t>
      </w:r>
      <w:r w:rsidR="00E86D3E">
        <w:rPr>
          <w:rFonts w:ascii="Arial" w:hAnsi="Arial" w:cs="Arial"/>
          <w:color w:val="000000"/>
          <w:spacing w:val="-2"/>
          <w:sz w:val="20"/>
          <w:szCs w:val="20"/>
        </w:rPr>
        <w:t>д</w:t>
      </w:r>
      <w:r w:rsidR="00E86D3E">
        <w:rPr>
          <w:rFonts w:ascii="Arial" w:hAnsi="Arial" w:cs="Arial"/>
          <w:color w:val="000000"/>
          <w:sz w:val="20"/>
          <w:szCs w:val="20"/>
        </w:rPr>
        <w:t>жет</w:t>
      </w:r>
      <w:r w:rsidR="00E86D3E">
        <w:rPr>
          <w:rFonts w:ascii="Arial" w:hAnsi="Arial" w:cs="Arial"/>
          <w:color w:val="000000"/>
          <w:spacing w:val="1"/>
          <w:sz w:val="20"/>
          <w:szCs w:val="20"/>
        </w:rPr>
        <w:t>а</w:t>
      </w:r>
      <w:r w:rsidR="00E86D3E">
        <w:rPr>
          <w:rFonts w:ascii="Arial" w:hAnsi="Arial" w:cs="Arial"/>
          <w:color w:val="000000"/>
          <w:sz w:val="20"/>
          <w:szCs w:val="20"/>
        </w:rPr>
        <w:t xml:space="preserve">. </w:t>
      </w:r>
      <w:r w:rsidR="00E86D3E">
        <w:rPr>
          <w:rFonts w:ascii="Arial" w:hAnsi="Arial" w:cs="Arial"/>
          <w:color w:val="000000"/>
          <w:spacing w:val="8"/>
          <w:sz w:val="20"/>
          <w:szCs w:val="20"/>
        </w:rPr>
        <w:t xml:space="preserve"> </w:t>
      </w:r>
      <w:r w:rsidR="00E86D3E">
        <w:rPr>
          <w:rFonts w:ascii="Arial" w:hAnsi="Arial" w:cs="Arial"/>
          <w:color w:val="000000"/>
          <w:spacing w:val="-1"/>
          <w:sz w:val="20"/>
          <w:szCs w:val="20"/>
        </w:rPr>
        <w:t>(</w:t>
      </w:r>
      <w:r w:rsidR="00E86D3E">
        <w:rPr>
          <w:rFonts w:ascii="Arial" w:hAnsi="Arial" w:cs="Arial"/>
          <w:color w:val="000000"/>
          <w:sz w:val="20"/>
          <w:szCs w:val="20"/>
        </w:rPr>
        <w:t>С</w:t>
      </w:r>
      <w:r w:rsidR="00E86D3E">
        <w:rPr>
          <w:rFonts w:ascii="Arial" w:hAnsi="Arial" w:cs="Arial"/>
          <w:color w:val="000000"/>
          <w:spacing w:val="-1"/>
          <w:sz w:val="20"/>
          <w:szCs w:val="20"/>
        </w:rPr>
        <w:t>у</w:t>
      </w:r>
      <w:r w:rsidR="00E86D3E">
        <w:rPr>
          <w:rFonts w:ascii="Arial" w:hAnsi="Arial" w:cs="Arial"/>
          <w:color w:val="000000"/>
          <w:sz w:val="20"/>
          <w:szCs w:val="20"/>
        </w:rPr>
        <w:t>м</w:t>
      </w:r>
      <w:r w:rsidR="00E86D3E">
        <w:rPr>
          <w:rFonts w:ascii="Arial" w:hAnsi="Arial" w:cs="Arial"/>
          <w:color w:val="000000"/>
          <w:spacing w:val="-1"/>
          <w:sz w:val="20"/>
          <w:szCs w:val="20"/>
        </w:rPr>
        <w:t>м</w:t>
      </w:r>
      <w:r w:rsidR="00E86D3E">
        <w:rPr>
          <w:rFonts w:ascii="Arial" w:hAnsi="Arial" w:cs="Arial"/>
          <w:color w:val="000000"/>
          <w:sz w:val="20"/>
          <w:szCs w:val="20"/>
        </w:rPr>
        <w:t xml:space="preserve">а </w:t>
      </w:r>
      <w:r w:rsidR="00E86D3E">
        <w:rPr>
          <w:rFonts w:ascii="Arial" w:hAnsi="Arial" w:cs="Arial"/>
          <w:color w:val="000000"/>
          <w:spacing w:val="8"/>
          <w:sz w:val="20"/>
          <w:szCs w:val="20"/>
        </w:rPr>
        <w:t xml:space="preserve"> </w:t>
      </w:r>
      <w:r w:rsidR="00E86D3E">
        <w:rPr>
          <w:rFonts w:ascii="Arial" w:hAnsi="Arial" w:cs="Arial"/>
          <w:color w:val="000000"/>
          <w:sz w:val="20"/>
          <w:szCs w:val="20"/>
        </w:rPr>
        <w:t xml:space="preserve">налогов </w:t>
      </w:r>
      <w:r w:rsidR="00E86D3E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="00E86D3E">
        <w:rPr>
          <w:rFonts w:ascii="Arial" w:hAnsi="Arial" w:cs="Arial"/>
          <w:color w:val="000000"/>
          <w:spacing w:val="-1"/>
          <w:sz w:val="20"/>
          <w:szCs w:val="20"/>
        </w:rPr>
        <w:t>з</w:t>
      </w:r>
      <w:r w:rsidR="00E86D3E">
        <w:rPr>
          <w:rFonts w:ascii="Arial" w:hAnsi="Arial" w:cs="Arial"/>
          <w:color w:val="000000"/>
          <w:sz w:val="20"/>
          <w:szCs w:val="20"/>
        </w:rPr>
        <w:t xml:space="preserve">а </w:t>
      </w:r>
      <w:r w:rsidR="00E86D3E">
        <w:rPr>
          <w:rFonts w:ascii="Arial" w:hAnsi="Arial" w:cs="Arial"/>
          <w:color w:val="000000"/>
          <w:spacing w:val="8"/>
          <w:sz w:val="20"/>
          <w:szCs w:val="20"/>
        </w:rPr>
        <w:t xml:space="preserve"> </w:t>
      </w:r>
      <w:r w:rsidR="00E86D3E">
        <w:rPr>
          <w:rFonts w:ascii="Arial" w:hAnsi="Arial" w:cs="Arial"/>
          <w:color w:val="000000"/>
          <w:sz w:val="20"/>
          <w:szCs w:val="20"/>
        </w:rPr>
        <w:t xml:space="preserve">январь </w:t>
      </w:r>
      <w:r w:rsidR="00E86D3E">
        <w:rPr>
          <w:rFonts w:ascii="Arial" w:hAnsi="Arial" w:cs="Arial"/>
          <w:color w:val="000000"/>
          <w:spacing w:val="7"/>
          <w:sz w:val="20"/>
          <w:szCs w:val="20"/>
        </w:rPr>
        <w:t xml:space="preserve"> </w:t>
      </w:r>
      <w:r w:rsidR="00E86D3E">
        <w:rPr>
          <w:rFonts w:ascii="Arial" w:hAnsi="Arial" w:cs="Arial"/>
          <w:color w:val="000000"/>
          <w:sz w:val="20"/>
          <w:szCs w:val="20"/>
        </w:rPr>
        <w:t>–</w:t>
      </w:r>
    </w:p>
    <w:p w:rsidR="00E86D3E" w:rsidRDefault="00E86D3E">
      <w:pPr>
        <w:widowControl w:val="0"/>
        <w:autoSpaceDE w:val="0"/>
        <w:autoSpaceDN w:val="0"/>
        <w:adjustRightInd w:val="0"/>
        <w:spacing w:before="1" w:line="239" w:lineRule="auto"/>
        <w:ind w:right="55"/>
        <w:jc w:val="both"/>
        <w:rPr>
          <w:rFonts w:ascii="Arial" w:hAnsi="Arial" w:cs="Arial"/>
          <w:color w:val="000000"/>
          <w:sz w:val="20"/>
          <w:szCs w:val="20"/>
        </w:rPr>
        <w:sectPr w:rsidR="00E86D3E" w:rsidSect="00C1312B">
          <w:type w:val="continuous"/>
          <w:pgSz w:w="11920" w:h="16840"/>
          <w:pgMar w:top="851" w:right="851" w:bottom="1701" w:left="1985" w:header="720" w:footer="720" w:gutter="0"/>
          <w:cols w:num="2" w:space="720" w:equalWidth="0">
            <w:col w:w="1647" w:space="407"/>
            <w:col w:w="7030"/>
          </w:cols>
          <w:noEndnote/>
        </w:sect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before="6" w:line="260" w:lineRule="exact"/>
        <w:ind w:right="-20"/>
        <w:rPr>
          <w:rFonts w:ascii="Arial" w:hAnsi="Arial" w:cs="Arial"/>
          <w:color w:val="000000"/>
          <w:sz w:val="26"/>
          <w:szCs w:val="26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34" w:lineRule="exact"/>
        <w:ind w:left="102" w:right="-20"/>
        <w:rPr>
          <w:color w:val="000000"/>
          <w:sz w:val="20"/>
          <w:szCs w:val="20"/>
        </w:rPr>
      </w:pPr>
      <w:r>
        <w:rPr>
          <w:color w:val="000000"/>
          <w:position w:val="8"/>
          <w:sz w:val="13"/>
          <w:szCs w:val="13"/>
        </w:rPr>
        <w:t>22</w:t>
      </w:r>
      <w:r>
        <w:rPr>
          <w:color w:val="000000"/>
          <w:spacing w:val="16"/>
          <w:position w:val="8"/>
          <w:sz w:val="13"/>
          <w:szCs w:val="13"/>
        </w:rPr>
        <w:t xml:space="preserve"> </w:t>
      </w:r>
      <w:r>
        <w:rPr>
          <w:color w:val="000000"/>
          <w:position w:val="-1"/>
          <w:sz w:val="20"/>
          <w:szCs w:val="20"/>
        </w:rPr>
        <w:t>"Регионы</w:t>
      </w:r>
      <w:r>
        <w:rPr>
          <w:color w:val="000000"/>
          <w:spacing w:val="1"/>
          <w:position w:val="-1"/>
          <w:sz w:val="20"/>
          <w:szCs w:val="20"/>
        </w:rPr>
        <w:t xml:space="preserve"> </w:t>
      </w:r>
      <w:r>
        <w:rPr>
          <w:color w:val="000000"/>
          <w:spacing w:val="-1"/>
          <w:position w:val="-1"/>
          <w:sz w:val="20"/>
          <w:szCs w:val="20"/>
        </w:rPr>
        <w:t>Р</w:t>
      </w:r>
      <w:r>
        <w:rPr>
          <w:color w:val="000000"/>
          <w:spacing w:val="1"/>
          <w:position w:val="-1"/>
          <w:sz w:val="20"/>
          <w:szCs w:val="20"/>
        </w:rPr>
        <w:t>о</w:t>
      </w:r>
      <w:r>
        <w:rPr>
          <w:color w:val="000000"/>
          <w:spacing w:val="-1"/>
          <w:position w:val="-1"/>
          <w:sz w:val="20"/>
          <w:szCs w:val="20"/>
        </w:rPr>
        <w:t>сси</w:t>
      </w:r>
      <w:r>
        <w:rPr>
          <w:color w:val="000000"/>
          <w:position w:val="-1"/>
          <w:sz w:val="20"/>
          <w:szCs w:val="20"/>
        </w:rPr>
        <w:t>и: с</w:t>
      </w:r>
      <w:r>
        <w:rPr>
          <w:color w:val="000000"/>
          <w:spacing w:val="1"/>
          <w:position w:val="-1"/>
          <w:sz w:val="20"/>
          <w:szCs w:val="20"/>
        </w:rPr>
        <w:t>о</w:t>
      </w:r>
      <w:r>
        <w:rPr>
          <w:color w:val="000000"/>
          <w:position w:val="-1"/>
          <w:sz w:val="20"/>
          <w:szCs w:val="20"/>
        </w:rPr>
        <w:t>циальн</w:t>
      </w:r>
      <w:r>
        <w:rPr>
          <w:color w:val="000000"/>
          <w:spacing w:val="1"/>
          <w:position w:val="-1"/>
          <w:sz w:val="20"/>
          <w:szCs w:val="20"/>
        </w:rPr>
        <w:t>о</w:t>
      </w:r>
      <w:r>
        <w:rPr>
          <w:color w:val="000000"/>
          <w:spacing w:val="-1"/>
          <w:position w:val="-1"/>
          <w:sz w:val="20"/>
          <w:szCs w:val="20"/>
        </w:rPr>
        <w:t>-</w:t>
      </w:r>
      <w:r>
        <w:rPr>
          <w:color w:val="000000"/>
          <w:position w:val="-1"/>
          <w:sz w:val="20"/>
          <w:szCs w:val="20"/>
        </w:rPr>
        <w:t>эко</w:t>
      </w:r>
      <w:r>
        <w:rPr>
          <w:color w:val="000000"/>
          <w:spacing w:val="-2"/>
          <w:position w:val="-1"/>
          <w:sz w:val="20"/>
          <w:szCs w:val="20"/>
        </w:rPr>
        <w:t>н</w:t>
      </w:r>
      <w:r>
        <w:rPr>
          <w:color w:val="000000"/>
          <w:position w:val="-1"/>
          <w:sz w:val="20"/>
          <w:szCs w:val="20"/>
        </w:rPr>
        <w:t>ом</w:t>
      </w:r>
      <w:r>
        <w:rPr>
          <w:color w:val="000000"/>
          <w:spacing w:val="-1"/>
          <w:position w:val="-1"/>
          <w:sz w:val="20"/>
          <w:szCs w:val="20"/>
        </w:rPr>
        <w:t>и</w:t>
      </w:r>
      <w:r>
        <w:rPr>
          <w:color w:val="000000"/>
          <w:position w:val="-1"/>
          <w:sz w:val="20"/>
          <w:szCs w:val="20"/>
        </w:rPr>
        <w:t>че</w:t>
      </w:r>
      <w:r>
        <w:rPr>
          <w:color w:val="000000"/>
          <w:spacing w:val="-1"/>
          <w:position w:val="-1"/>
          <w:sz w:val="20"/>
          <w:szCs w:val="20"/>
        </w:rPr>
        <w:t>с</w:t>
      </w:r>
      <w:r>
        <w:rPr>
          <w:color w:val="000000"/>
          <w:position w:val="-1"/>
          <w:sz w:val="20"/>
          <w:szCs w:val="20"/>
        </w:rPr>
        <w:t>кое</w:t>
      </w:r>
      <w:r>
        <w:rPr>
          <w:color w:val="000000"/>
          <w:spacing w:val="2"/>
          <w:position w:val="-1"/>
          <w:sz w:val="20"/>
          <w:szCs w:val="20"/>
        </w:rPr>
        <w:t xml:space="preserve"> </w:t>
      </w:r>
      <w:r>
        <w:rPr>
          <w:color w:val="000000"/>
          <w:spacing w:val="-2"/>
          <w:position w:val="-1"/>
          <w:sz w:val="20"/>
          <w:szCs w:val="20"/>
        </w:rPr>
        <w:t>п</w:t>
      </w:r>
      <w:r>
        <w:rPr>
          <w:color w:val="000000"/>
          <w:spacing w:val="1"/>
          <w:position w:val="-1"/>
          <w:sz w:val="20"/>
          <w:szCs w:val="20"/>
        </w:rPr>
        <w:t>о</w:t>
      </w:r>
      <w:r>
        <w:rPr>
          <w:color w:val="000000"/>
          <w:position w:val="-1"/>
          <w:sz w:val="20"/>
          <w:szCs w:val="20"/>
        </w:rPr>
        <w:t>л</w:t>
      </w:r>
      <w:r>
        <w:rPr>
          <w:color w:val="000000"/>
          <w:spacing w:val="1"/>
          <w:position w:val="-1"/>
          <w:sz w:val="20"/>
          <w:szCs w:val="20"/>
        </w:rPr>
        <w:t>о</w:t>
      </w:r>
      <w:r>
        <w:rPr>
          <w:color w:val="000000"/>
          <w:position w:val="-1"/>
          <w:sz w:val="20"/>
          <w:szCs w:val="20"/>
        </w:rPr>
        <w:t>жен</w:t>
      </w:r>
      <w:r>
        <w:rPr>
          <w:color w:val="000000"/>
          <w:spacing w:val="-2"/>
          <w:position w:val="-1"/>
          <w:sz w:val="20"/>
          <w:szCs w:val="20"/>
        </w:rPr>
        <w:t>и</w:t>
      </w:r>
      <w:r>
        <w:rPr>
          <w:color w:val="000000"/>
          <w:spacing w:val="1"/>
          <w:position w:val="-1"/>
          <w:sz w:val="20"/>
          <w:szCs w:val="20"/>
        </w:rPr>
        <w:t>е</w:t>
      </w:r>
      <w:r>
        <w:rPr>
          <w:color w:val="000000"/>
          <w:position w:val="-1"/>
          <w:sz w:val="20"/>
          <w:szCs w:val="20"/>
        </w:rPr>
        <w:t>, 20</w:t>
      </w:r>
      <w:r>
        <w:rPr>
          <w:color w:val="000000"/>
          <w:spacing w:val="1"/>
          <w:position w:val="-1"/>
          <w:sz w:val="20"/>
          <w:szCs w:val="20"/>
        </w:rPr>
        <w:t>0</w:t>
      </w:r>
      <w:r>
        <w:rPr>
          <w:color w:val="000000"/>
          <w:position w:val="-1"/>
          <w:sz w:val="20"/>
          <w:szCs w:val="20"/>
        </w:rPr>
        <w:t xml:space="preserve">6 </w:t>
      </w:r>
      <w:r>
        <w:rPr>
          <w:color w:val="000000"/>
          <w:spacing w:val="-1"/>
          <w:position w:val="-1"/>
          <w:sz w:val="20"/>
          <w:szCs w:val="20"/>
        </w:rPr>
        <w:t>г</w:t>
      </w:r>
      <w:r>
        <w:rPr>
          <w:color w:val="000000"/>
          <w:position w:val="-1"/>
          <w:sz w:val="20"/>
          <w:szCs w:val="20"/>
        </w:rPr>
        <w:t>.",</w:t>
      </w:r>
      <w:r>
        <w:rPr>
          <w:color w:val="000000"/>
          <w:spacing w:val="-1"/>
          <w:position w:val="-1"/>
          <w:sz w:val="20"/>
          <w:szCs w:val="20"/>
        </w:rPr>
        <w:t xml:space="preserve"> </w:t>
      </w:r>
      <w:r>
        <w:rPr>
          <w:color w:val="000000"/>
          <w:position w:val="-1"/>
          <w:sz w:val="20"/>
          <w:szCs w:val="20"/>
        </w:rPr>
        <w:t>Росста</w:t>
      </w:r>
      <w:r>
        <w:rPr>
          <w:color w:val="000000"/>
          <w:spacing w:val="1"/>
          <w:position w:val="-1"/>
          <w:sz w:val="20"/>
          <w:szCs w:val="20"/>
        </w:rPr>
        <w:t>т</w:t>
      </w:r>
      <w:r>
        <w:rPr>
          <w:color w:val="000000"/>
          <w:position w:val="-1"/>
          <w:sz w:val="20"/>
          <w:szCs w:val="20"/>
        </w:rPr>
        <w:t>.</w:t>
      </w:r>
    </w:p>
    <w:p w:rsidR="00E86D3E" w:rsidRDefault="00E86D3E">
      <w:pPr>
        <w:widowControl w:val="0"/>
        <w:autoSpaceDE w:val="0"/>
        <w:autoSpaceDN w:val="0"/>
        <w:adjustRightInd w:val="0"/>
        <w:spacing w:line="230" w:lineRule="exact"/>
        <w:ind w:left="102" w:right="-20"/>
        <w:rPr>
          <w:color w:val="000000"/>
          <w:sz w:val="20"/>
          <w:szCs w:val="20"/>
        </w:rPr>
      </w:pPr>
      <w:r>
        <w:rPr>
          <w:color w:val="000000"/>
          <w:position w:val="8"/>
          <w:sz w:val="13"/>
          <w:szCs w:val="13"/>
        </w:rPr>
        <w:t>23</w:t>
      </w:r>
      <w:r>
        <w:rPr>
          <w:color w:val="000000"/>
          <w:spacing w:val="17"/>
          <w:position w:val="8"/>
          <w:sz w:val="13"/>
          <w:szCs w:val="13"/>
        </w:rPr>
        <w:t xml:space="preserve"> </w:t>
      </w:r>
      <w:r>
        <w:rPr>
          <w:color w:val="000000"/>
          <w:spacing w:val="-1"/>
          <w:position w:val="-1"/>
          <w:sz w:val="20"/>
          <w:szCs w:val="20"/>
        </w:rPr>
        <w:t>П</w:t>
      </w:r>
      <w:r>
        <w:rPr>
          <w:color w:val="000000"/>
          <w:position w:val="-1"/>
          <w:sz w:val="20"/>
          <w:szCs w:val="20"/>
        </w:rPr>
        <w:t>о о</w:t>
      </w:r>
      <w:r>
        <w:rPr>
          <w:color w:val="000000"/>
          <w:spacing w:val="-1"/>
          <w:position w:val="-1"/>
          <w:sz w:val="20"/>
          <w:szCs w:val="20"/>
        </w:rPr>
        <w:t>ц</w:t>
      </w:r>
      <w:r>
        <w:rPr>
          <w:color w:val="000000"/>
          <w:position w:val="-1"/>
          <w:sz w:val="20"/>
          <w:szCs w:val="20"/>
        </w:rPr>
        <w:t>е</w:t>
      </w:r>
      <w:r>
        <w:rPr>
          <w:color w:val="000000"/>
          <w:spacing w:val="-1"/>
          <w:position w:val="-1"/>
          <w:sz w:val="20"/>
          <w:szCs w:val="20"/>
        </w:rPr>
        <w:t>н</w:t>
      </w:r>
      <w:r>
        <w:rPr>
          <w:color w:val="000000"/>
          <w:position w:val="-1"/>
          <w:sz w:val="20"/>
          <w:szCs w:val="20"/>
        </w:rPr>
        <w:t>ке</w:t>
      </w:r>
      <w:r>
        <w:rPr>
          <w:color w:val="000000"/>
          <w:spacing w:val="1"/>
          <w:position w:val="-1"/>
          <w:sz w:val="20"/>
          <w:szCs w:val="20"/>
        </w:rPr>
        <w:t xml:space="preserve"> </w:t>
      </w:r>
      <w:r>
        <w:rPr>
          <w:color w:val="000000"/>
          <w:spacing w:val="-2"/>
          <w:position w:val="-1"/>
          <w:sz w:val="20"/>
          <w:szCs w:val="20"/>
        </w:rPr>
        <w:t>М</w:t>
      </w:r>
      <w:r>
        <w:rPr>
          <w:color w:val="000000"/>
          <w:position w:val="-1"/>
          <w:sz w:val="20"/>
          <w:szCs w:val="20"/>
        </w:rPr>
        <w:t>инисте</w:t>
      </w:r>
      <w:r>
        <w:rPr>
          <w:color w:val="000000"/>
          <w:spacing w:val="1"/>
          <w:position w:val="-1"/>
          <w:sz w:val="20"/>
          <w:szCs w:val="20"/>
        </w:rPr>
        <w:t>р</w:t>
      </w:r>
      <w:r>
        <w:rPr>
          <w:color w:val="000000"/>
          <w:position w:val="-1"/>
          <w:sz w:val="20"/>
          <w:szCs w:val="20"/>
        </w:rPr>
        <w:t>ства эк</w:t>
      </w:r>
      <w:r>
        <w:rPr>
          <w:color w:val="000000"/>
          <w:spacing w:val="1"/>
          <w:position w:val="-1"/>
          <w:sz w:val="20"/>
          <w:szCs w:val="20"/>
        </w:rPr>
        <w:t>о</w:t>
      </w:r>
      <w:r>
        <w:rPr>
          <w:color w:val="000000"/>
          <w:position w:val="-1"/>
          <w:sz w:val="20"/>
          <w:szCs w:val="20"/>
        </w:rPr>
        <w:t>номики</w:t>
      </w:r>
      <w:r>
        <w:rPr>
          <w:color w:val="000000"/>
          <w:spacing w:val="1"/>
          <w:position w:val="-1"/>
          <w:sz w:val="20"/>
          <w:szCs w:val="20"/>
        </w:rPr>
        <w:t xml:space="preserve"> </w:t>
      </w:r>
      <w:r>
        <w:rPr>
          <w:color w:val="000000"/>
          <w:position w:val="-1"/>
          <w:sz w:val="20"/>
          <w:szCs w:val="20"/>
        </w:rPr>
        <w:t>Н</w:t>
      </w:r>
      <w:r>
        <w:rPr>
          <w:color w:val="000000"/>
          <w:spacing w:val="-2"/>
          <w:position w:val="-1"/>
          <w:sz w:val="20"/>
          <w:szCs w:val="20"/>
        </w:rPr>
        <w:t>и</w:t>
      </w:r>
      <w:r>
        <w:rPr>
          <w:color w:val="000000"/>
          <w:position w:val="-1"/>
          <w:sz w:val="20"/>
          <w:szCs w:val="20"/>
        </w:rPr>
        <w:t>жег</w:t>
      </w:r>
      <w:r>
        <w:rPr>
          <w:color w:val="000000"/>
          <w:spacing w:val="1"/>
          <w:position w:val="-1"/>
          <w:sz w:val="20"/>
          <w:szCs w:val="20"/>
        </w:rPr>
        <w:t>о</w:t>
      </w:r>
      <w:r>
        <w:rPr>
          <w:color w:val="000000"/>
          <w:position w:val="-1"/>
          <w:sz w:val="20"/>
          <w:szCs w:val="20"/>
        </w:rPr>
        <w:t>р</w:t>
      </w:r>
      <w:r>
        <w:rPr>
          <w:color w:val="000000"/>
          <w:spacing w:val="1"/>
          <w:position w:val="-1"/>
          <w:sz w:val="20"/>
          <w:szCs w:val="20"/>
        </w:rPr>
        <w:t>о</w:t>
      </w:r>
      <w:r>
        <w:rPr>
          <w:color w:val="000000"/>
          <w:position w:val="-1"/>
          <w:sz w:val="20"/>
          <w:szCs w:val="20"/>
        </w:rPr>
        <w:t>дск</w:t>
      </w:r>
      <w:r>
        <w:rPr>
          <w:color w:val="000000"/>
          <w:spacing w:val="1"/>
          <w:position w:val="-1"/>
          <w:sz w:val="20"/>
          <w:szCs w:val="20"/>
        </w:rPr>
        <w:t>о</w:t>
      </w:r>
      <w:r>
        <w:rPr>
          <w:color w:val="000000"/>
          <w:position w:val="-1"/>
          <w:sz w:val="20"/>
          <w:szCs w:val="20"/>
        </w:rPr>
        <w:t>й</w:t>
      </w:r>
      <w:r>
        <w:rPr>
          <w:color w:val="000000"/>
          <w:spacing w:val="-1"/>
          <w:position w:val="-1"/>
          <w:sz w:val="20"/>
          <w:szCs w:val="20"/>
        </w:rPr>
        <w:t xml:space="preserve"> </w:t>
      </w:r>
      <w:r>
        <w:rPr>
          <w:color w:val="000000"/>
          <w:position w:val="-1"/>
          <w:sz w:val="20"/>
          <w:szCs w:val="20"/>
        </w:rPr>
        <w:t>области.</w:t>
      </w:r>
    </w:p>
    <w:p w:rsidR="00E86D3E" w:rsidRDefault="00E86D3E">
      <w:pPr>
        <w:widowControl w:val="0"/>
        <w:autoSpaceDE w:val="0"/>
        <w:autoSpaceDN w:val="0"/>
        <w:adjustRightInd w:val="0"/>
        <w:spacing w:before="7" w:line="230" w:lineRule="exact"/>
        <w:ind w:left="102" w:right="362"/>
        <w:rPr>
          <w:color w:val="000000"/>
          <w:sz w:val="20"/>
          <w:szCs w:val="20"/>
        </w:rPr>
      </w:pPr>
      <w:r>
        <w:rPr>
          <w:color w:val="000000"/>
          <w:position w:val="9"/>
          <w:sz w:val="13"/>
          <w:szCs w:val="13"/>
        </w:rPr>
        <w:t>24</w:t>
      </w:r>
      <w:r>
        <w:rPr>
          <w:color w:val="000000"/>
          <w:spacing w:val="16"/>
          <w:position w:val="9"/>
          <w:sz w:val="13"/>
          <w:szCs w:val="13"/>
        </w:rPr>
        <w:t xml:space="preserve"> </w:t>
      </w:r>
      <w:r>
        <w:rPr>
          <w:color w:val="000000"/>
          <w:sz w:val="20"/>
          <w:szCs w:val="20"/>
        </w:rPr>
        <w:t>"Регионы</w:t>
      </w:r>
      <w:r>
        <w:rPr>
          <w:color w:val="000000"/>
          <w:spacing w:val="1"/>
          <w:sz w:val="20"/>
          <w:szCs w:val="20"/>
        </w:rPr>
        <w:t xml:space="preserve"> </w:t>
      </w:r>
      <w:r>
        <w:rPr>
          <w:color w:val="000000"/>
          <w:spacing w:val="-1"/>
          <w:sz w:val="20"/>
          <w:szCs w:val="20"/>
        </w:rPr>
        <w:t>Р</w:t>
      </w:r>
      <w:r>
        <w:rPr>
          <w:color w:val="000000"/>
          <w:spacing w:val="1"/>
          <w:sz w:val="20"/>
          <w:szCs w:val="20"/>
        </w:rPr>
        <w:t>о</w:t>
      </w:r>
      <w:r>
        <w:rPr>
          <w:color w:val="000000"/>
          <w:spacing w:val="-1"/>
          <w:sz w:val="20"/>
          <w:szCs w:val="20"/>
        </w:rPr>
        <w:t>сси</w:t>
      </w:r>
      <w:r>
        <w:rPr>
          <w:color w:val="000000"/>
          <w:sz w:val="20"/>
          <w:szCs w:val="20"/>
        </w:rPr>
        <w:t>и: с</w:t>
      </w:r>
      <w:r>
        <w:rPr>
          <w:color w:val="000000"/>
          <w:spacing w:val="1"/>
          <w:sz w:val="20"/>
          <w:szCs w:val="20"/>
        </w:rPr>
        <w:t>о</w:t>
      </w:r>
      <w:r>
        <w:rPr>
          <w:color w:val="000000"/>
          <w:sz w:val="20"/>
          <w:szCs w:val="20"/>
        </w:rPr>
        <w:t>циальн</w:t>
      </w:r>
      <w:r>
        <w:rPr>
          <w:color w:val="000000"/>
          <w:spacing w:val="1"/>
          <w:sz w:val="20"/>
          <w:szCs w:val="20"/>
        </w:rPr>
        <w:t>о</w:t>
      </w:r>
      <w:r>
        <w:rPr>
          <w:color w:val="000000"/>
          <w:spacing w:val="-1"/>
          <w:sz w:val="20"/>
          <w:szCs w:val="20"/>
        </w:rPr>
        <w:t>-</w:t>
      </w:r>
      <w:r>
        <w:rPr>
          <w:color w:val="000000"/>
          <w:sz w:val="20"/>
          <w:szCs w:val="20"/>
        </w:rPr>
        <w:t>эко</w:t>
      </w:r>
      <w:r>
        <w:rPr>
          <w:color w:val="000000"/>
          <w:spacing w:val="-2"/>
          <w:sz w:val="20"/>
          <w:szCs w:val="20"/>
        </w:rPr>
        <w:t>н</w:t>
      </w:r>
      <w:r>
        <w:rPr>
          <w:color w:val="000000"/>
          <w:sz w:val="20"/>
          <w:szCs w:val="20"/>
        </w:rPr>
        <w:t>ом</w:t>
      </w:r>
      <w:r>
        <w:rPr>
          <w:color w:val="000000"/>
          <w:spacing w:val="-1"/>
          <w:sz w:val="20"/>
          <w:szCs w:val="20"/>
        </w:rPr>
        <w:t>и</w:t>
      </w:r>
      <w:r>
        <w:rPr>
          <w:color w:val="000000"/>
          <w:sz w:val="20"/>
          <w:szCs w:val="20"/>
        </w:rPr>
        <w:t>че</w:t>
      </w:r>
      <w:r>
        <w:rPr>
          <w:color w:val="000000"/>
          <w:spacing w:val="-1"/>
          <w:sz w:val="20"/>
          <w:szCs w:val="20"/>
        </w:rPr>
        <w:t>с</w:t>
      </w:r>
      <w:r>
        <w:rPr>
          <w:color w:val="000000"/>
          <w:sz w:val="20"/>
          <w:szCs w:val="20"/>
        </w:rPr>
        <w:t>кое</w:t>
      </w:r>
      <w:r>
        <w:rPr>
          <w:color w:val="000000"/>
          <w:spacing w:val="2"/>
          <w:sz w:val="20"/>
          <w:szCs w:val="20"/>
        </w:rPr>
        <w:t xml:space="preserve"> </w:t>
      </w:r>
      <w:r>
        <w:rPr>
          <w:color w:val="000000"/>
          <w:spacing w:val="-2"/>
          <w:sz w:val="20"/>
          <w:szCs w:val="20"/>
        </w:rPr>
        <w:t>п</w:t>
      </w:r>
      <w:r>
        <w:rPr>
          <w:color w:val="000000"/>
          <w:spacing w:val="1"/>
          <w:sz w:val="20"/>
          <w:szCs w:val="20"/>
        </w:rPr>
        <w:t>о</w:t>
      </w:r>
      <w:r>
        <w:rPr>
          <w:color w:val="000000"/>
          <w:sz w:val="20"/>
          <w:szCs w:val="20"/>
        </w:rPr>
        <w:t>л</w:t>
      </w:r>
      <w:r>
        <w:rPr>
          <w:color w:val="000000"/>
          <w:spacing w:val="1"/>
          <w:sz w:val="20"/>
          <w:szCs w:val="20"/>
        </w:rPr>
        <w:t>о</w:t>
      </w:r>
      <w:r>
        <w:rPr>
          <w:color w:val="000000"/>
          <w:sz w:val="20"/>
          <w:szCs w:val="20"/>
        </w:rPr>
        <w:t>жен</w:t>
      </w:r>
      <w:r>
        <w:rPr>
          <w:color w:val="000000"/>
          <w:spacing w:val="-2"/>
          <w:sz w:val="20"/>
          <w:szCs w:val="20"/>
        </w:rPr>
        <w:t>и</w:t>
      </w:r>
      <w:r>
        <w:rPr>
          <w:color w:val="000000"/>
          <w:spacing w:val="1"/>
          <w:sz w:val="20"/>
          <w:szCs w:val="20"/>
        </w:rPr>
        <w:t>е</w:t>
      </w:r>
      <w:r>
        <w:rPr>
          <w:color w:val="000000"/>
          <w:sz w:val="20"/>
          <w:szCs w:val="20"/>
        </w:rPr>
        <w:t>, 20</w:t>
      </w:r>
      <w:r>
        <w:rPr>
          <w:color w:val="000000"/>
          <w:spacing w:val="1"/>
          <w:sz w:val="20"/>
          <w:szCs w:val="20"/>
        </w:rPr>
        <w:t>0</w:t>
      </w:r>
      <w:r>
        <w:rPr>
          <w:color w:val="000000"/>
          <w:sz w:val="20"/>
          <w:szCs w:val="20"/>
        </w:rPr>
        <w:t xml:space="preserve">6 </w:t>
      </w:r>
      <w:r>
        <w:rPr>
          <w:color w:val="000000"/>
          <w:spacing w:val="-1"/>
          <w:sz w:val="20"/>
          <w:szCs w:val="20"/>
        </w:rPr>
        <w:t>г</w:t>
      </w:r>
      <w:r>
        <w:rPr>
          <w:color w:val="000000"/>
          <w:sz w:val="20"/>
          <w:szCs w:val="20"/>
        </w:rPr>
        <w:t>.",</w:t>
      </w:r>
      <w:r>
        <w:rPr>
          <w:color w:val="000000"/>
          <w:spacing w:val="-1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Росста</w:t>
      </w:r>
      <w:r>
        <w:rPr>
          <w:color w:val="000000"/>
          <w:spacing w:val="1"/>
          <w:sz w:val="20"/>
          <w:szCs w:val="20"/>
        </w:rPr>
        <w:t>т</w:t>
      </w:r>
      <w:r>
        <w:rPr>
          <w:color w:val="000000"/>
          <w:sz w:val="20"/>
          <w:szCs w:val="20"/>
        </w:rPr>
        <w:t>; "Эко</w:t>
      </w:r>
      <w:r>
        <w:rPr>
          <w:color w:val="000000"/>
          <w:spacing w:val="-2"/>
          <w:sz w:val="20"/>
          <w:szCs w:val="20"/>
        </w:rPr>
        <w:t>н</w:t>
      </w:r>
      <w:r>
        <w:rPr>
          <w:color w:val="000000"/>
          <w:sz w:val="20"/>
          <w:szCs w:val="20"/>
        </w:rPr>
        <w:t>омика Нижего</w:t>
      </w:r>
      <w:r>
        <w:rPr>
          <w:color w:val="000000"/>
          <w:spacing w:val="1"/>
          <w:sz w:val="20"/>
          <w:szCs w:val="20"/>
        </w:rPr>
        <w:t>р</w:t>
      </w:r>
      <w:r>
        <w:rPr>
          <w:color w:val="000000"/>
          <w:sz w:val="20"/>
          <w:szCs w:val="20"/>
        </w:rPr>
        <w:t>одск</w:t>
      </w:r>
      <w:r>
        <w:rPr>
          <w:color w:val="000000"/>
          <w:spacing w:val="1"/>
          <w:sz w:val="20"/>
          <w:szCs w:val="20"/>
        </w:rPr>
        <w:t>о</w:t>
      </w:r>
      <w:r>
        <w:rPr>
          <w:color w:val="000000"/>
          <w:sz w:val="20"/>
          <w:szCs w:val="20"/>
        </w:rPr>
        <w:t>й области</w:t>
      </w:r>
      <w:r>
        <w:rPr>
          <w:color w:val="000000"/>
          <w:spacing w:val="1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в</w:t>
      </w:r>
      <w:r>
        <w:rPr>
          <w:color w:val="000000"/>
          <w:spacing w:val="-1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ян</w:t>
      </w:r>
      <w:r>
        <w:rPr>
          <w:color w:val="000000"/>
          <w:spacing w:val="-1"/>
          <w:sz w:val="20"/>
          <w:szCs w:val="20"/>
        </w:rPr>
        <w:t>в</w:t>
      </w:r>
      <w:r>
        <w:rPr>
          <w:color w:val="000000"/>
          <w:sz w:val="20"/>
          <w:szCs w:val="20"/>
        </w:rPr>
        <w:t>аре</w:t>
      </w:r>
      <w:r>
        <w:rPr>
          <w:color w:val="000000"/>
          <w:spacing w:val="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–</w:t>
      </w:r>
      <w:r>
        <w:rPr>
          <w:rFonts w:ascii="Arial" w:hAnsi="Arial" w:cs="Arial"/>
          <w:color w:val="000000"/>
          <w:spacing w:val="-6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дека</w:t>
      </w:r>
      <w:r>
        <w:rPr>
          <w:color w:val="000000"/>
          <w:spacing w:val="-1"/>
          <w:sz w:val="20"/>
          <w:szCs w:val="20"/>
        </w:rPr>
        <w:t>б</w:t>
      </w:r>
      <w:r>
        <w:rPr>
          <w:color w:val="000000"/>
          <w:spacing w:val="1"/>
          <w:sz w:val="20"/>
          <w:szCs w:val="20"/>
        </w:rPr>
        <w:t>р</w:t>
      </w:r>
      <w:r>
        <w:rPr>
          <w:color w:val="000000"/>
          <w:sz w:val="20"/>
          <w:szCs w:val="20"/>
        </w:rPr>
        <w:t xml:space="preserve">е </w:t>
      </w:r>
      <w:r>
        <w:rPr>
          <w:color w:val="000000"/>
          <w:spacing w:val="1"/>
          <w:sz w:val="20"/>
          <w:szCs w:val="20"/>
        </w:rPr>
        <w:t>2</w:t>
      </w:r>
      <w:r>
        <w:rPr>
          <w:color w:val="000000"/>
          <w:spacing w:val="-1"/>
          <w:sz w:val="20"/>
          <w:szCs w:val="20"/>
        </w:rPr>
        <w:t>00</w:t>
      </w:r>
      <w:r>
        <w:rPr>
          <w:color w:val="000000"/>
          <w:sz w:val="20"/>
          <w:szCs w:val="20"/>
        </w:rPr>
        <w:t>6</w:t>
      </w:r>
      <w:r>
        <w:rPr>
          <w:color w:val="000000"/>
          <w:spacing w:val="1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года",</w:t>
      </w:r>
      <w:r>
        <w:rPr>
          <w:color w:val="000000"/>
          <w:spacing w:val="-1"/>
          <w:sz w:val="20"/>
          <w:szCs w:val="20"/>
        </w:rPr>
        <w:t xml:space="preserve"> Н</w:t>
      </w:r>
      <w:r>
        <w:rPr>
          <w:color w:val="000000"/>
          <w:sz w:val="20"/>
          <w:szCs w:val="20"/>
        </w:rPr>
        <w:t>иже</w:t>
      </w:r>
      <w:r>
        <w:rPr>
          <w:color w:val="000000"/>
          <w:spacing w:val="-1"/>
          <w:sz w:val="20"/>
          <w:szCs w:val="20"/>
        </w:rPr>
        <w:t>г</w:t>
      </w:r>
      <w:r>
        <w:rPr>
          <w:color w:val="000000"/>
          <w:sz w:val="20"/>
          <w:szCs w:val="20"/>
        </w:rPr>
        <w:t>ор</w:t>
      </w:r>
      <w:r>
        <w:rPr>
          <w:color w:val="000000"/>
          <w:spacing w:val="-1"/>
          <w:sz w:val="20"/>
          <w:szCs w:val="20"/>
        </w:rPr>
        <w:t>о</w:t>
      </w:r>
      <w:r>
        <w:rPr>
          <w:color w:val="000000"/>
          <w:sz w:val="20"/>
          <w:szCs w:val="20"/>
        </w:rPr>
        <w:t>дста</w:t>
      </w:r>
      <w:r>
        <w:rPr>
          <w:color w:val="000000"/>
          <w:spacing w:val="1"/>
          <w:sz w:val="20"/>
          <w:szCs w:val="20"/>
        </w:rPr>
        <w:t>т</w:t>
      </w:r>
      <w:r>
        <w:rPr>
          <w:color w:val="000000"/>
          <w:sz w:val="20"/>
          <w:szCs w:val="20"/>
        </w:rPr>
        <w:t>.</w:t>
      </w:r>
    </w:p>
    <w:p w:rsidR="00E86D3E" w:rsidRDefault="00E86D3E">
      <w:pPr>
        <w:widowControl w:val="0"/>
        <w:autoSpaceDE w:val="0"/>
        <w:autoSpaceDN w:val="0"/>
        <w:adjustRightInd w:val="0"/>
        <w:spacing w:before="7" w:line="230" w:lineRule="exact"/>
        <w:ind w:left="102" w:right="362"/>
        <w:rPr>
          <w:color w:val="000000"/>
          <w:sz w:val="20"/>
          <w:szCs w:val="20"/>
        </w:rPr>
        <w:sectPr w:rsidR="00E86D3E" w:rsidSect="00C1312B">
          <w:type w:val="continuous"/>
          <w:pgSz w:w="11920" w:h="16840"/>
          <w:pgMar w:top="851" w:right="851" w:bottom="1701" w:left="1985" w:header="720" w:footer="720" w:gutter="0"/>
          <w:cols w:space="720" w:equalWidth="0">
            <w:col w:w="9469"/>
          </w:cols>
          <w:noEndnote/>
        </w:sectPr>
      </w:pPr>
    </w:p>
    <w:p w:rsidR="00E86D3E" w:rsidRDefault="00EA73F5">
      <w:pPr>
        <w:widowControl w:val="0"/>
        <w:tabs>
          <w:tab w:val="left" w:pos="3340"/>
          <w:tab w:val="left" w:pos="4020"/>
          <w:tab w:val="left" w:pos="4380"/>
          <w:tab w:val="left" w:pos="5600"/>
          <w:tab w:val="left" w:pos="6520"/>
          <w:tab w:val="left" w:pos="6960"/>
          <w:tab w:val="left" w:pos="7820"/>
          <w:tab w:val="left" w:pos="9240"/>
        </w:tabs>
        <w:autoSpaceDE w:val="0"/>
        <w:autoSpaceDN w:val="0"/>
        <w:adjustRightInd w:val="0"/>
        <w:spacing w:before="81" w:line="230" w:lineRule="exact"/>
        <w:ind w:left="2440" w:right="50"/>
        <w:rPr>
          <w:rFonts w:ascii="Arial" w:hAnsi="Arial" w:cs="Arial"/>
          <w:color w:val="000000"/>
          <w:sz w:val="13"/>
          <w:szCs w:val="13"/>
        </w:rPr>
      </w:pPr>
      <w:r>
        <w:rPr>
          <w:noProof/>
        </w:rPr>
        <w:lastRenderedPageBreak/>
        <w:pict>
          <v:polyline id="_x0000_s1393" style="position:absolute;left:0;text-align:left;z-index:-251651072;mso-position-horizontal-relative:page;mso-position-vertical-relative:page" points="85.05pt,768pt,552.75pt,768pt" coordsize="9354,0" o:allowincell="f" filled="f" strokeweight=".24692mm">
            <v:path arrowok="t"/>
            <w10:wrap anchorx="page" anchory="page"/>
          </v:polyline>
        </w:pict>
      </w:r>
      <w:r w:rsidR="00E86D3E">
        <w:rPr>
          <w:rFonts w:ascii="Arial" w:hAnsi="Arial" w:cs="Arial"/>
          <w:color w:val="000000"/>
          <w:sz w:val="20"/>
          <w:szCs w:val="20"/>
        </w:rPr>
        <w:t>ноябрь</w:t>
      </w:r>
      <w:r w:rsidR="00E86D3E">
        <w:rPr>
          <w:rFonts w:ascii="Arial" w:hAnsi="Arial" w:cs="Arial"/>
          <w:color w:val="000000"/>
          <w:sz w:val="20"/>
          <w:szCs w:val="20"/>
        </w:rPr>
        <w:tab/>
        <w:t>2</w:t>
      </w:r>
      <w:r w:rsidR="00E86D3E">
        <w:rPr>
          <w:rFonts w:ascii="Arial" w:hAnsi="Arial" w:cs="Arial"/>
          <w:color w:val="000000"/>
          <w:spacing w:val="-1"/>
          <w:sz w:val="20"/>
          <w:szCs w:val="20"/>
        </w:rPr>
        <w:t>0</w:t>
      </w:r>
      <w:r w:rsidR="00E86D3E">
        <w:rPr>
          <w:rFonts w:ascii="Arial" w:hAnsi="Arial" w:cs="Arial"/>
          <w:color w:val="000000"/>
          <w:sz w:val="20"/>
          <w:szCs w:val="20"/>
        </w:rPr>
        <w:t>06</w:t>
      </w:r>
      <w:r w:rsidR="00E86D3E">
        <w:rPr>
          <w:rFonts w:ascii="Arial" w:hAnsi="Arial" w:cs="Arial"/>
          <w:color w:val="000000"/>
          <w:sz w:val="20"/>
          <w:szCs w:val="20"/>
        </w:rPr>
        <w:tab/>
        <w:t>г.</w:t>
      </w:r>
      <w:r w:rsidR="00E86D3E">
        <w:rPr>
          <w:rFonts w:ascii="Arial" w:hAnsi="Arial" w:cs="Arial"/>
          <w:color w:val="000000"/>
          <w:sz w:val="20"/>
          <w:szCs w:val="20"/>
        </w:rPr>
        <w:tab/>
        <w:t>с</w:t>
      </w:r>
      <w:r w:rsidR="00E86D3E">
        <w:rPr>
          <w:rFonts w:ascii="Arial" w:hAnsi="Arial" w:cs="Arial"/>
          <w:color w:val="000000"/>
          <w:spacing w:val="-1"/>
          <w:sz w:val="20"/>
          <w:szCs w:val="20"/>
        </w:rPr>
        <w:t>ост</w:t>
      </w:r>
      <w:r w:rsidR="00E86D3E">
        <w:rPr>
          <w:rFonts w:ascii="Arial" w:hAnsi="Arial" w:cs="Arial"/>
          <w:color w:val="000000"/>
          <w:sz w:val="20"/>
          <w:szCs w:val="20"/>
        </w:rPr>
        <w:t>ави</w:t>
      </w:r>
      <w:r w:rsidR="00E86D3E">
        <w:rPr>
          <w:rFonts w:ascii="Arial" w:hAnsi="Arial" w:cs="Arial"/>
          <w:color w:val="000000"/>
          <w:spacing w:val="-1"/>
          <w:sz w:val="20"/>
          <w:szCs w:val="20"/>
        </w:rPr>
        <w:t>л</w:t>
      </w:r>
      <w:r w:rsidR="00E86D3E">
        <w:rPr>
          <w:rFonts w:ascii="Arial" w:hAnsi="Arial" w:cs="Arial"/>
          <w:color w:val="000000"/>
          <w:sz w:val="20"/>
          <w:szCs w:val="20"/>
        </w:rPr>
        <w:t>а</w:t>
      </w:r>
      <w:r w:rsidR="00E86D3E">
        <w:rPr>
          <w:rFonts w:ascii="Arial" w:hAnsi="Arial" w:cs="Arial"/>
          <w:color w:val="000000"/>
          <w:sz w:val="20"/>
          <w:szCs w:val="20"/>
        </w:rPr>
        <w:tab/>
        <w:t>1</w:t>
      </w:r>
      <w:r w:rsidR="00E86D3E">
        <w:rPr>
          <w:rFonts w:ascii="Arial" w:hAnsi="Arial" w:cs="Arial"/>
          <w:color w:val="000000"/>
          <w:spacing w:val="-1"/>
          <w:sz w:val="20"/>
          <w:szCs w:val="20"/>
        </w:rPr>
        <w:t>35,</w:t>
      </w:r>
      <w:r w:rsidR="00E86D3E">
        <w:rPr>
          <w:rFonts w:ascii="Arial" w:hAnsi="Arial" w:cs="Arial"/>
          <w:color w:val="000000"/>
          <w:sz w:val="20"/>
          <w:szCs w:val="20"/>
        </w:rPr>
        <w:t>2%</w:t>
      </w:r>
      <w:r w:rsidR="00E86D3E">
        <w:rPr>
          <w:rFonts w:ascii="Arial" w:hAnsi="Arial" w:cs="Arial"/>
          <w:color w:val="000000"/>
          <w:sz w:val="20"/>
          <w:szCs w:val="20"/>
        </w:rPr>
        <w:tab/>
        <w:t>от</w:t>
      </w:r>
      <w:r w:rsidR="00E86D3E">
        <w:rPr>
          <w:rFonts w:ascii="Arial" w:hAnsi="Arial" w:cs="Arial"/>
          <w:color w:val="000000"/>
          <w:sz w:val="20"/>
          <w:szCs w:val="20"/>
        </w:rPr>
        <w:tab/>
        <w:t>суммы</w:t>
      </w:r>
      <w:r w:rsidR="00E86D3E">
        <w:rPr>
          <w:rFonts w:ascii="Arial" w:hAnsi="Arial" w:cs="Arial"/>
          <w:color w:val="000000"/>
          <w:sz w:val="20"/>
          <w:szCs w:val="20"/>
        </w:rPr>
        <w:tab/>
        <w:t>по</w:t>
      </w:r>
      <w:r w:rsidR="00E86D3E">
        <w:rPr>
          <w:rFonts w:ascii="Arial" w:hAnsi="Arial" w:cs="Arial"/>
          <w:color w:val="000000"/>
          <w:spacing w:val="1"/>
          <w:sz w:val="20"/>
          <w:szCs w:val="20"/>
        </w:rPr>
        <w:t>с</w:t>
      </w:r>
      <w:r w:rsidR="00E86D3E">
        <w:rPr>
          <w:rFonts w:ascii="Arial" w:hAnsi="Arial" w:cs="Arial"/>
          <w:color w:val="000000"/>
          <w:spacing w:val="-1"/>
          <w:sz w:val="20"/>
          <w:szCs w:val="20"/>
        </w:rPr>
        <w:t>т</w:t>
      </w:r>
      <w:r w:rsidR="00E86D3E">
        <w:rPr>
          <w:rFonts w:ascii="Arial" w:hAnsi="Arial" w:cs="Arial"/>
          <w:color w:val="000000"/>
          <w:sz w:val="20"/>
          <w:szCs w:val="20"/>
        </w:rPr>
        <w:t>уплений</w:t>
      </w:r>
      <w:r w:rsidR="00E86D3E">
        <w:rPr>
          <w:rFonts w:ascii="Arial" w:hAnsi="Arial" w:cs="Arial"/>
          <w:color w:val="000000"/>
          <w:sz w:val="20"/>
          <w:szCs w:val="20"/>
        </w:rPr>
        <w:tab/>
      </w:r>
      <w:r w:rsidR="00E86D3E">
        <w:rPr>
          <w:rFonts w:ascii="Arial" w:hAnsi="Arial" w:cs="Arial"/>
          <w:color w:val="000000"/>
          <w:spacing w:val="1"/>
          <w:sz w:val="20"/>
          <w:szCs w:val="20"/>
        </w:rPr>
        <w:t>за с</w:t>
      </w:r>
      <w:r w:rsidR="00E86D3E">
        <w:rPr>
          <w:rFonts w:ascii="Arial" w:hAnsi="Arial" w:cs="Arial"/>
          <w:color w:val="000000"/>
          <w:sz w:val="20"/>
          <w:szCs w:val="20"/>
        </w:rPr>
        <w:t>оответ</w:t>
      </w:r>
      <w:r w:rsidR="00E86D3E">
        <w:rPr>
          <w:rFonts w:ascii="Arial" w:hAnsi="Arial" w:cs="Arial"/>
          <w:color w:val="000000"/>
          <w:spacing w:val="1"/>
          <w:sz w:val="20"/>
          <w:szCs w:val="20"/>
        </w:rPr>
        <w:t>с</w:t>
      </w:r>
      <w:r w:rsidR="00E86D3E">
        <w:rPr>
          <w:rFonts w:ascii="Arial" w:hAnsi="Arial" w:cs="Arial"/>
          <w:color w:val="000000"/>
          <w:sz w:val="20"/>
          <w:szCs w:val="20"/>
        </w:rPr>
        <w:t>тв</w:t>
      </w:r>
      <w:r w:rsidR="00E86D3E">
        <w:rPr>
          <w:rFonts w:ascii="Arial" w:hAnsi="Arial" w:cs="Arial"/>
          <w:color w:val="000000"/>
          <w:spacing w:val="-2"/>
          <w:sz w:val="20"/>
          <w:szCs w:val="20"/>
        </w:rPr>
        <w:t>у</w:t>
      </w:r>
      <w:r w:rsidR="00E86D3E">
        <w:rPr>
          <w:rFonts w:ascii="Arial" w:hAnsi="Arial" w:cs="Arial"/>
          <w:color w:val="000000"/>
          <w:sz w:val="20"/>
          <w:szCs w:val="20"/>
        </w:rPr>
        <w:t>ющий период</w:t>
      </w:r>
      <w:r w:rsidR="00E86D3E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="00E86D3E">
        <w:rPr>
          <w:rFonts w:ascii="Arial" w:hAnsi="Arial" w:cs="Arial"/>
          <w:color w:val="000000"/>
          <w:sz w:val="20"/>
          <w:szCs w:val="20"/>
        </w:rPr>
        <w:t xml:space="preserve">прошлого </w:t>
      </w:r>
      <w:r w:rsidR="00E86D3E">
        <w:rPr>
          <w:rFonts w:ascii="Arial" w:hAnsi="Arial" w:cs="Arial"/>
          <w:color w:val="000000"/>
          <w:spacing w:val="-1"/>
          <w:sz w:val="20"/>
          <w:szCs w:val="20"/>
        </w:rPr>
        <w:t>г</w:t>
      </w:r>
      <w:r w:rsidR="00E86D3E">
        <w:rPr>
          <w:rFonts w:ascii="Arial" w:hAnsi="Arial" w:cs="Arial"/>
          <w:color w:val="000000"/>
          <w:sz w:val="20"/>
          <w:szCs w:val="20"/>
        </w:rPr>
        <w:t>о</w:t>
      </w:r>
      <w:r w:rsidR="00E86D3E">
        <w:rPr>
          <w:rFonts w:ascii="Arial" w:hAnsi="Arial" w:cs="Arial"/>
          <w:color w:val="000000"/>
          <w:spacing w:val="-1"/>
          <w:sz w:val="20"/>
          <w:szCs w:val="20"/>
        </w:rPr>
        <w:t>д</w:t>
      </w:r>
      <w:r w:rsidR="00E86D3E">
        <w:rPr>
          <w:rFonts w:ascii="Arial" w:hAnsi="Arial" w:cs="Arial"/>
          <w:color w:val="000000"/>
          <w:sz w:val="20"/>
          <w:szCs w:val="20"/>
        </w:rPr>
        <w:t>а.</w:t>
      </w:r>
      <w:r w:rsidR="00E86D3E">
        <w:rPr>
          <w:rFonts w:ascii="Arial" w:hAnsi="Arial" w:cs="Arial"/>
          <w:color w:val="000000"/>
          <w:spacing w:val="11"/>
          <w:sz w:val="20"/>
          <w:szCs w:val="20"/>
        </w:rPr>
        <w:t>)</w:t>
      </w:r>
      <w:r w:rsidR="00E86D3E">
        <w:rPr>
          <w:rFonts w:ascii="Arial" w:hAnsi="Arial" w:cs="Arial"/>
          <w:color w:val="000000"/>
          <w:position w:val="10"/>
          <w:sz w:val="13"/>
          <w:szCs w:val="13"/>
        </w:rPr>
        <w:t>25</w:t>
      </w: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before="1" w:line="240" w:lineRule="exact"/>
        <w:ind w:right="-20"/>
        <w:rPr>
          <w:rFonts w:ascii="Arial" w:hAnsi="Arial" w:cs="Arial"/>
          <w:color w:val="00000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38" w:lineRule="exact"/>
        <w:ind w:left="102" w:right="-20"/>
        <w:rPr>
          <w:color w:val="000000"/>
          <w:sz w:val="20"/>
          <w:szCs w:val="20"/>
        </w:rPr>
      </w:pPr>
      <w:r>
        <w:rPr>
          <w:color w:val="000000"/>
          <w:position w:val="9"/>
          <w:sz w:val="13"/>
          <w:szCs w:val="13"/>
        </w:rPr>
        <w:t>25</w:t>
      </w:r>
      <w:r>
        <w:rPr>
          <w:color w:val="000000"/>
          <w:spacing w:val="16"/>
          <w:position w:val="9"/>
          <w:sz w:val="13"/>
          <w:szCs w:val="13"/>
        </w:rPr>
        <w:t xml:space="preserve"> </w:t>
      </w:r>
      <w:r>
        <w:rPr>
          <w:color w:val="000000"/>
          <w:sz w:val="20"/>
          <w:szCs w:val="20"/>
        </w:rPr>
        <w:t>"Экономика Ни</w:t>
      </w:r>
      <w:r>
        <w:rPr>
          <w:color w:val="000000"/>
          <w:spacing w:val="-1"/>
          <w:sz w:val="20"/>
          <w:szCs w:val="20"/>
        </w:rPr>
        <w:t>жег</w:t>
      </w:r>
      <w:r>
        <w:rPr>
          <w:color w:val="000000"/>
          <w:spacing w:val="1"/>
          <w:sz w:val="20"/>
          <w:szCs w:val="20"/>
        </w:rPr>
        <w:t>о</w:t>
      </w:r>
      <w:r>
        <w:rPr>
          <w:color w:val="000000"/>
          <w:spacing w:val="-1"/>
          <w:sz w:val="20"/>
          <w:szCs w:val="20"/>
        </w:rPr>
        <w:t>р</w:t>
      </w:r>
      <w:r>
        <w:rPr>
          <w:color w:val="000000"/>
          <w:spacing w:val="1"/>
          <w:sz w:val="20"/>
          <w:szCs w:val="20"/>
        </w:rPr>
        <w:t>о</w:t>
      </w:r>
      <w:r>
        <w:rPr>
          <w:color w:val="000000"/>
          <w:spacing w:val="-1"/>
          <w:sz w:val="20"/>
          <w:szCs w:val="20"/>
        </w:rPr>
        <w:t>дск</w:t>
      </w:r>
      <w:r>
        <w:rPr>
          <w:color w:val="000000"/>
          <w:spacing w:val="1"/>
          <w:sz w:val="20"/>
          <w:szCs w:val="20"/>
        </w:rPr>
        <w:t>о</w:t>
      </w:r>
      <w:r>
        <w:rPr>
          <w:color w:val="000000"/>
          <w:sz w:val="20"/>
          <w:szCs w:val="20"/>
        </w:rPr>
        <w:t>й</w:t>
      </w:r>
      <w:r>
        <w:rPr>
          <w:color w:val="000000"/>
          <w:spacing w:val="2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области</w:t>
      </w:r>
      <w:r>
        <w:rPr>
          <w:color w:val="000000"/>
          <w:spacing w:val="1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в</w:t>
      </w:r>
      <w:r>
        <w:rPr>
          <w:color w:val="000000"/>
          <w:spacing w:val="-1"/>
          <w:sz w:val="20"/>
          <w:szCs w:val="20"/>
        </w:rPr>
        <w:t xml:space="preserve"> ян</w:t>
      </w:r>
      <w:r>
        <w:rPr>
          <w:color w:val="000000"/>
          <w:sz w:val="20"/>
          <w:szCs w:val="20"/>
        </w:rPr>
        <w:t>ва</w:t>
      </w:r>
      <w:r>
        <w:rPr>
          <w:color w:val="000000"/>
          <w:spacing w:val="1"/>
          <w:sz w:val="20"/>
          <w:szCs w:val="20"/>
        </w:rPr>
        <w:t>р</w:t>
      </w:r>
      <w:r>
        <w:rPr>
          <w:color w:val="000000"/>
          <w:sz w:val="20"/>
          <w:szCs w:val="20"/>
        </w:rPr>
        <w:t>е</w:t>
      </w:r>
      <w:r>
        <w:rPr>
          <w:color w:val="000000"/>
          <w:spacing w:val="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–</w:t>
      </w:r>
      <w:r>
        <w:rPr>
          <w:rFonts w:ascii="Arial" w:hAnsi="Arial" w:cs="Arial"/>
          <w:color w:val="000000"/>
          <w:spacing w:val="-6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дека</w:t>
      </w:r>
      <w:r>
        <w:rPr>
          <w:color w:val="000000"/>
          <w:spacing w:val="-1"/>
          <w:sz w:val="20"/>
          <w:szCs w:val="20"/>
        </w:rPr>
        <w:t>б</w:t>
      </w:r>
      <w:r>
        <w:rPr>
          <w:color w:val="000000"/>
          <w:spacing w:val="1"/>
          <w:sz w:val="20"/>
          <w:szCs w:val="20"/>
        </w:rPr>
        <w:t>р</w:t>
      </w:r>
      <w:r>
        <w:rPr>
          <w:color w:val="000000"/>
          <w:sz w:val="20"/>
          <w:szCs w:val="20"/>
        </w:rPr>
        <w:t xml:space="preserve">е </w:t>
      </w:r>
      <w:r>
        <w:rPr>
          <w:color w:val="000000"/>
          <w:spacing w:val="1"/>
          <w:sz w:val="20"/>
          <w:szCs w:val="20"/>
        </w:rPr>
        <w:t>2</w:t>
      </w:r>
      <w:r>
        <w:rPr>
          <w:color w:val="000000"/>
          <w:spacing w:val="-1"/>
          <w:sz w:val="20"/>
          <w:szCs w:val="20"/>
        </w:rPr>
        <w:t>00</w:t>
      </w:r>
      <w:r>
        <w:rPr>
          <w:color w:val="000000"/>
          <w:sz w:val="20"/>
          <w:szCs w:val="20"/>
        </w:rPr>
        <w:t>6</w:t>
      </w:r>
      <w:r>
        <w:rPr>
          <w:color w:val="000000"/>
          <w:spacing w:val="1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года</w:t>
      </w:r>
      <w:r>
        <w:rPr>
          <w:color w:val="000000"/>
          <w:spacing w:val="-1"/>
          <w:sz w:val="20"/>
          <w:szCs w:val="20"/>
        </w:rPr>
        <w:t>"</w:t>
      </w:r>
      <w:r>
        <w:rPr>
          <w:color w:val="000000"/>
          <w:sz w:val="20"/>
          <w:szCs w:val="20"/>
        </w:rPr>
        <w:t>, Нижего</w:t>
      </w:r>
      <w:r>
        <w:rPr>
          <w:color w:val="000000"/>
          <w:spacing w:val="1"/>
          <w:sz w:val="20"/>
          <w:szCs w:val="20"/>
        </w:rPr>
        <w:t>р</w:t>
      </w:r>
      <w:r>
        <w:rPr>
          <w:color w:val="000000"/>
          <w:sz w:val="20"/>
          <w:szCs w:val="20"/>
        </w:rPr>
        <w:t>одста</w:t>
      </w:r>
      <w:r>
        <w:rPr>
          <w:color w:val="000000"/>
          <w:spacing w:val="1"/>
          <w:sz w:val="20"/>
          <w:szCs w:val="20"/>
        </w:rPr>
        <w:t>т</w:t>
      </w:r>
      <w:r>
        <w:rPr>
          <w:color w:val="000000"/>
          <w:sz w:val="20"/>
          <w:szCs w:val="20"/>
        </w:rPr>
        <w:t>.</w:t>
      </w:r>
    </w:p>
    <w:p w:rsidR="00E86D3E" w:rsidRDefault="00E86D3E">
      <w:pPr>
        <w:widowControl w:val="0"/>
        <w:autoSpaceDE w:val="0"/>
        <w:autoSpaceDN w:val="0"/>
        <w:adjustRightInd w:val="0"/>
        <w:spacing w:line="238" w:lineRule="exact"/>
        <w:ind w:left="102" w:right="-20"/>
        <w:rPr>
          <w:color w:val="000000"/>
          <w:sz w:val="20"/>
          <w:szCs w:val="20"/>
        </w:rPr>
        <w:sectPr w:rsidR="00E86D3E" w:rsidSect="00C1312B">
          <w:pgSz w:w="11920" w:h="16840"/>
          <w:pgMar w:top="851" w:right="851" w:bottom="1701" w:left="1985" w:header="720" w:footer="720" w:gutter="0"/>
          <w:cols w:space="720"/>
          <w:noEndnote/>
        </w:sectPr>
      </w:pPr>
    </w:p>
    <w:p w:rsidR="00E86D3E" w:rsidRDefault="00E86D3E">
      <w:pPr>
        <w:widowControl w:val="0"/>
        <w:autoSpaceDE w:val="0"/>
        <w:autoSpaceDN w:val="0"/>
        <w:adjustRightInd w:val="0"/>
        <w:spacing w:before="59"/>
        <w:ind w:left="102" w:right="-20"/>
        <w:rPr>
          <w:rFonts w:ascii="Arial" w:hAnsi="Arial" w:cs="Arial"/>
          <w:color w:val="000000"/>
          <w:sz w:val="32"/>
          <w:szCs w:val="32"/>
        </w:rPr>
      </w:pPr>
      <w:r>
        <w:rPr>
          <w:rFonts w:ascii="Arial" w:hAnsi="Arial" w:cs="Arial"/>
          <w:b/>
          <w:bCs/>
          <w:color w:val="CC3300"/>
          <w:sz w:val="32"/>
          <w:szCs w:val="32"/>
        </w:rPr>
        <w:lastRenderedPageBreak/>
        <w:t>Потребительский</w:t>
      </w:r>
      <w:r>
        <w:rPr>
          <w:rFonts w:ascii="Arial" w:hAnsi="Arial" w:cs="Arial"/>
          <w:b/>
          <w:bCs/>
          <w:color w:val="CC3300"/>
          <w:spacing w:val="3"/>
          <w:sz w:val="32"/>
          <w:szCs w:val="32"/>
        </w:rPr>
        <w:t xml:space="preserve"> </w:t>
      </w:r>
      <w:r>
        <w:rPr>
          <w:rFonts w:ascii="Arial" w:hAnsi="Arial" w:cs="Arial"/>
          <w:b/>
          <w:bCs/>
          <w:color w:val="CC3300"/>
          <w:sz w:val="32"/>
          <w:szCs w:val="32"/>
        </w:rPr>
        <w:t>рынок</w:t>
      </w:r>
    </w:p>
    <w:p w:rsidR="00E86D3E" w:rsidRDefault="00E86D3E">
      <w:pPr>
        <w:widowControl w:val="0"/>
        <w:autoSpaceDE w:val="0"/>
        <w:autoSpaceDN w:val="0"/>
        <w:adjustRightInd w:val="0"/>
        <w:spacing w:before="15" w:line="260" w:lineRule="exact"/>
        <w:ind w:right="-20"/>
        <w:rPr>
          <w:rFonts w:ascii="Arial" w:hAnsi="Arial" w:cs="Arial"/>
          <w:color w:val="000000"/>
          <w:sz w:val="26"/>
          <w:szCs w:val="26"/>
        </w:rPr>
      </w:pPr>
    </w:p>
    <w:p w:rsidR="00E86D3E" w:rsidRDefault="00EA73F5">
      <w:pPr>
        <w:widowControl w:val="0"/>
        <w:autoSpaceDE w:val="0"/>
        <w:autoSpaceDN w:val="0"/>
        <w:adjustRightInd w:val="0"/>
        <w:ind w:left="462" w:right="53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noProof/>
        </w:rPr>
        <w:pict>
          <v:group id="_x0000_s1394" style="position:absolute;left:0;text-align:left;margin-left:96.1pt;margin-top:-.1pt;width:1.55pt;height:184.45pt;z-index:-251650048;mso-position-horizontal-relative:page" coordorigin="1922,-2" coordsize="31,3689" o:allowincell="f">
            <v:shape id="_x0000_s1395" style="position:absolute;left:1928;top:2;width:0;height:3680" coordsize="0,3680" o:allowincell="f" path="m,l,3679e" filled="f" strokeweight=".58pt">
              <v:path arrowok="t"/>
            </v:shape>
            <v:shape id="_x0000_s1396" style="position:absolute;left:1947;top:2;width:0;height:3680" coordsize="0,3680" o:allowincell="f" path="m,l,3679e" filled="f" strokeweight=".58pt">
              <v:path arrowok="t"/>
            </v:shape>
            <w10:wrap anchorx="page"/>
          </v:group>
        </w:pict>
      </w:r>
      <w:r w:rsidR="00E86D3E">
        <w:rPr>
          <w:rFonts w:ascii="Arial" w:hAnsi="Arial" w:cs="Arial"/>
          <w:color w:val="000000"/>
          <w:sz w:val="20"/>
          <w:szCs w:val="20"/>
        </w:rPr>
        <w:t xml:space="preserve">Учитывая </w:t>
      </w:r>
      <w:r w:rsidR="00E86D3E">
        <w:rPr>
          <w:rFonts w:ascii="Arial" w:hAnsi="Arial" w:cs="Arial"/>
          <w:color w:val="000000"/>
          <w:spacing w:val="20"/>
          <w:sz w:val="20"/>
          <w:szCs w:val="20"/>
        </w:rPr>
        <w:t xml:space="preserve"> </w:t>
      </w:r>
      <w:r w:rsidR="00E86D3E">
        <w:rPr>
          <w:rFonts w:ascii="Arial" w:hAnsi="Arial" w:cs="Arial"/>
          <w:color w:val="000000"/>
          <w:sz w:val="20"/>
          <w:szCs w:val="20"/>
        </w:rPr>
        <w:t>вы</w:t>
      </w:r>
      <w:r w:rsidR="00E86D3E">
        <w:rPr>
          <w:rFonts w:ascii="Arial" w:hAnsi="Arial" w:cs="Arial"/>
          <w:color w:val="000000"/>
          <w:spacing w:val="1"/>
          <w:sz w:val="20"/>
          <w:szCs w:val="20"/>
        </w:rPr>
        <w:t>с</w:t>
      </w:r>
      <w:r w:rsidR="00E86D3E">
        <w:rPr>
          <w:rFonts w:ascii="Arial" w:hAnsi="Arial" w:cs="Arial"/>
          <w:color w:val="000000"/>
          <w:sz w:val="20"/>
          <w:szCs w:val="20"/>
        </w:rPr>
        <w:t xml:space="preserve">окую </w:t>
      </w:r>
      <w:r w:rsidR="00E86D3E">
        <w:rPr>
          <w:rFonts w:ascii="Arial" w:hAnsi="Arial" w:cs="Arial"/>
          <w:color w:val="000000"/>
          <w:spacing w:val="20"/>
          <w:sz w:val="20"/>
          <w:szCs w:val="20"/>
        </w:rPr>
        <w:t xml:space="preserve"> </w:t>
      </w:r>
      <w:r w:rsidR="00E86D3E">
        <w:rPr>
          <w:rFonts w:ascii="Arial" w:hAnsi="Arial" w:cs="Arial"/>
          <w:color w:val="000000"/>
          <w:sz w:val="20"/>
          <w:szCs w:val="20"/>
        </w:rPr>
        <w:t>плотно</w:t>
      </w:r>
      <w:r w:rsidR="00E86D3E">
        <w:rPr>
          <w:rFonts w:ascii="Arial" w:hAnsi="Arial" w:cs="Arial"/>
          <w:color w:val="000000"/>
          <w:spacing w:val="1"/>
          <w:sz w:val="20"/>
          <w:szCs w:val="20"/>
        </w:rPr>
        <w:t>с</w:t>
      </w:r>
      <w:r w:rsidR="00E86D3E">
        <w:rPr>
          <w:rFonts w:ascii="Arial" w:hAnsi="Arial" w:cs="Arial"/>
          <w:color w:val="000000"/>
          <w:spacing w:val="-1"/>
          <w:sz w:val="20"/>
          <w:szCs w:val="20"/>
        </w:rPr>
        <w:t>т</w:t>
      </w:r>
      <w:r w:rsidR="00E86D3E">
        <w:rPr>
          <w:rFonts w:ascii="Arial" w:hAnsi="Arial" w:cs="Arial"/>
          <w:color w:val="000000"/>
          <w:sz w:val="20"/>
          <w:szCs w:val="20"/>
        </w:rPr>
        <w:t xml:space="preserve">ь </w:t>
      </w:r>
      <w:r w:rsidR="00E86D3E">
        <w:rPr>
          <w:rFonts w:ascii="Arial" w:hAnsi="Arial" w:cs="Arial"/>
          <w:color w:val="000000"/>
          <w:spacing w:val="21"/>
          <w:sz w:val="20"/>
          <w:szCs w:val="20"/>
        </w:rPr>
        <w:t xml:space="preserve"> </w:t>
      </w:r>
      <w:r w:rsidR="00E86D3E">
        <w:rPr>
          <w:rFonts w:ascii="Arial" w:hAnsi="Arial" w:cs="Arial"/>
          <w:color w:val="000000"/>
          <w:sz w:val="20"/>
          <w:szCs w:val="20"/>
        </w:rPr>
        <w:t xml:space="preserve">и </w:t>
      </w:r>
      <w:r w:rsidR="00E86D3E">
        <w:rPr>
          <w:rFonts w:ascii="Arial" w:hAnsi="Arial" w:cs="Arial"/>
          <w:color w:val="000000"/>
          <w:spacing w:val="20"/>
          <w:sz w:val="20"/>
          <w:szCs w:val="20"/>
        </w:rPr>
        <w:t xml:space="preserve"> </w:t>
      </w:r>
      <w:r w:rsidR="00E86D3E">
        <w:rPr>
          <w:rFonts w:ascii="Arial" w:hAnsi="Arial" w:cs="Arial"/>
          <w:color w:val="000000"/>
          <w:sz w:val="20"/>
          <w:szCs w:val="20"/>
        </w:rPr>
        <w:t>численн</w:t>
      </w:r>
      <w:r w:rsidR="00E86D3E">
        <w:rPr>
          <w:rFonts w:ascii="Arial" w:hAnsi="Arial" w:cs="Arial"/>
          <w:color w:val="000000"/>
          <w:spacing w:val="-1"/>
          <w:sz w:val="20"/>
          <w:szCs w:val="20"/>
        </w:rPr>
        <w:t>о</w:t>
      </w:r>
      <w:r w:rsidR="00E86D3E">
        <w:rPr>
          <w:rFonts w:ascii="Arial" w:hAnsi="Arial" w:cs="Arial"/>
          <w:color w:val="000000"/>
          <w:sz w:val="20"/>
          <w:szCs w:val="20"/>
        </w:rPr>
        <w:t>с</w:t>
      </w:r>
      <w:r w:rsidR="00E86D3E">
        <w:rPr>
          <w:rFonts w:ascii="Arial" w:hAnsi="Arial" w:cs="Arial"/>
          <w:color w:val="000000"/>
          <w:spacing w:val="-1"/>
          <w:sz w:val="20"/>
          <w:szCs w:val="20"/>
        </w:rPr>
        <w:t>т</w:t>
      </w:r>
      <w:r w:rsidR="00E86D3E">
        <w:rPr>
          <w:rFonts w:ascii="Arial" w:hAnsi="Arial" w:cs="Arial"/>
          <w:color w:val="000000"/>
          <w:sz w:val="20"/>
          <w:szCs w:val="20"/>
        </w:rPr>
        <w:t xml:space="preserve">ь </w:t>
      </w:r>
      <w:r w:rsidR="00E86D3E">
        <w:rPr>
          <w:rFonts w:ascii="Arial" w:hAnsi="Arial" w:cs="Arial"/>
          <w:color w:val="000000"/>
          <w:spacing w:val="20"/>
          <w:sz w:val="20"/>
          <w:szCs w:val="20"/>
        </w:rPr>
        <w:t xml:space="preserve"> </w:t>
      </w:r>
      <w:r w:rsidR="00E86D3E">
        <w:rPr>
          <w:rFonts w:ascii="Arial" w:hAnsi="Arial" w:cs="Arial"/>
          <w:color w:val="000000"/>
          <w:sz w:val="20"/>
          <w:szCs w:val="20"/>
        </w:rPr>
        <w:t xml:space="preserve">населения </w:t>
      </w:r>
      <w:r w:rsidR="00E86D3E">
        <w:rPr>
          <w:rFonts w:ascii="Arial" w:hAnsi="Arial" w:cs="Arial"/>
          <w:color w:val="000000"/>
          <w:spacing w:val="19"/>
          <w:sz w:val="20"/>
          <w:szCs w:val="20"/>
        </w:rPr>
        <w:t xml:space="preserve"> </w:t>
      </w:r>
      <w:r w:rsidR="00E86D3E">
        <w:rPr>
          <w:rFonts w:ascii="Arial" w:hAnsi="Arial" w:cs="Arial"/>
          <w:color w:val="000000"/>
          <w:sz w:val="20"/>
          <w:szCs w:val="20"/>
        </w:rPr>
        <w:t>Нижег</w:t>
      </w:r>
      <w:r w:rsidR="00E86D3E">
        <w:rPr>
          <w:rFonts w:ascii="Arial" w:hAnsi="Arial" w:cs="Arial"/>
          <w:color w:val="000000"/>
          <w:spacing w:val="-1"/>
          <w:sz w:val="20"/>
          <w:szCs w:val="20"/>
        </w:rPr>
        <w:t>о</w:t>
      </w:r>
      <w:r w:rsidR="00E86D3E">
        <w:rPr>
          <w:rFonts w:ascii="Arial" w:hAnsi="Arial" w:cs="Arial"/>
          <w:color w:val="000000"/>
          <w:sz w:val="20"/>
          <w:szCs w:val="20"/>
        </w:rPr>
        <w:t>родс</w:t>
      </w:r>
      <w:r w:rsidR="00E86D3E">
        <w:rPr>
          <w:rFonts w:ascii="Arial" w:hAnsi="Arial" w:cs="Arial"/>
          <w:color w:val="000000"/>
          <w:spacing w:val="-1"/>
          <w:sz w:val="20"/>
          <w:szCs w:val="20"/>
        </w:rPr>
        <w:t>ко</w:t>
      </w:r>
      <w:r w:rsidR="00E86D3E">
        <w:rPr>
          <w:rFonts w:ascii="Arial" w:hAnsi="Arial" w:cs="Arial"/>
          <w:color w:val="000000"/>
          <w:sz w:val="20"/>
          <w:szCs w:val="20"/>
        </w:rPr>
        <w:t xml:space="preserve">й </w:t>
      </w:r>
      <w:r w:rsidR="00E86D3E">
        <w:rPr>
          <w:rFonts w:ascii="Arial" w:hAnsi="Arial" w:cs="Arial"/>
          <w:color w:val="000000"/>
          <w:spacing w:val="20"/>
          <w:sz w:val="20"/>
          <w:szCs w:val="20"/>
        </w:rPr>
        <w:t xml:space="preserve"> </w:t>
      </w:r>
      <w:r w:rsidR="00E86D3E">
        <w:rPr>
          <w:rFonts w:ascii="Arial" w:hAnsi="Arial" w:cs="Arial"/>
          <w:color w:val="000000"/>
          <w:sz w:val="20"/>
          <w:szCs w:val="20"/>
        </w:rPr>
        <w:t>обл</w:t>
      </w:r>
      <w:r w:rsidR="00E86D3E">
        <w:rPr>
          <w:rFonts w:ascii="Arial" w:hAnsi="Arial" w:cs="Arial"/>
          <w:color w:val="000000"/>
          <w:spacing w:val="-1"/>
          <w:sz w:val="20"/>
          <w:szCs w:val="20"/>
        </w:rPr>
        <w:t>а</w:t>
      </w:r>
      <w:r w:rsidR="00E86D3E">
        <w:rPr>
          <w:rFonts w:ascii="Arial" w:hAnsi="Arial" w:cs="Arial"/>
          <w:color w:val="000000"/>
          <w:sz w:val="20"/>
          <w:szCs w:val="20"/>
        </w:rPr>
        <w:t>ст</w:t>
      </w:r>
      <w:r w:rsidR="00E86D3E">
        <w:rPr>
          <w:rFonts w:ascii="Arial" w:hAnsi="Arial" w:cs="Arial"/>
          <w:color w:val="000000"/>
          <w:spacing w:val="1"/>
          <w:sz w:val="20"/>
          <w:szCs w:val="20"/>
        </w:rPr>
        <w:t>и</w:t>
      </w:r>
      <w:r w:rsidR="00E86D3E">
        <w:rPr>
          <w:rFonts w:ascii="Arial" w:hAnsi="Arial" w:cs="Arial"/>
          <w:color w:val="000000"/>
          <w:sz w:val="20"/>
          <w:szCs w:val="20"/>
        </w:rPr>
        <w:t xml:space="preserve">, </w:t>
      </w:r>
      <w:r w:rsidR="00E86D3E">
        <w:rPr>
          <w:rFonts w:ascii="Arial" w:hAnsi="Arial" w:cs="Arial"/>
          <w:color w:val="000000"/>
          <w:spacing w:val="19"/>
          <w:sz w:val="20"/>
          <w:szCs w:val="20"/>
        </w:rPr>
        <w:t xml:space="preserve"> </w:t>
      </w:r>
      <w:r w:rsidR="00E86D3E">
        <w:rPr>
          <w:rFonts w:ascii="Arial" w:hAnsi="Arial" w:cs="Arial"/>
          <w:color w:val="000000"/>
          <w:sz w:val="20"/>
          <w:szCs w:val="20"/>
        </w:rPr>
        <w:t xml:space="preserve">а </w:t>
      </w:r>
      <w:r w:rsidR="00E86D3E">
        <w:rPr>
          <w:rFonts w:ascii="Arial" w:hAnsi="Arial" w:cs="Arial"/>
          <w:color w:val="000000"/>
          <w:spacing w:val="20"/>
          <w:sz w:val="20"/>
          <w:szCs w:val="20"/>
        </w:rPr>
        <w:t xml:space="preserve"> </w:t>
      </w:r>
      <w:r w:rsidR="00E86D3E">
        <w:rPr>
          <w:rFonts w:ascii="Arial" w:hAnsi="Arial" w:cs="Arial"/>
          <w:color w:val="000000"/>
          <w:sz w:val="20"/>
          <w:szCs w:val="20"/>
        </w:rPr>
        <w:t>также регион</w:t>
      </w:r>
      <w:r w:rsidR="00E86D3E">
        <w:rPr>
          <w:rFonts w:ascii="Arial" w:hAnsi="Arial" w:cs="Arial"/>
          <w:color w:val="000000"/>
          <w:spacing w:val="-1"/>
          <w:sz w:val="20"/>
          <w:szCs w:val="20"/>
        </w:rPr>
        <w:t>о</w:t>
      </w:r>
      <w:r w:rsidR="00E86D3E">
        <w:rPr>
          <w:rFonts w:ascii="Arial" w:hAnsi="Arial" w:cs="Arial"/>
          <w:color w:val="000000"/>
          <w:spacing w:val="1"/>
          <w:sz w:val="20"/>
          <w:szCs w:val="20"/>
        </w:rPr>
        <w:t>в</w:t>
      </w:r>
      <w:r w:rsidR="00E86D3E">
        <w:rPr>
          <w:rFonts w:ascii="Arial" w:hAnsi="Arial" w:cs="Arial"/>
          <w:color w:val="000000"/>
          <w:spacing w:val="-1"/>
          <w:sz w:val="20"/>
          <w:szCs w:val="20"/>
        </w:rPr>
        <w:t>-</w:t>
      </w:r>
      <w:r w:rsidR="00E86D3E">
        <w:rPr>
          <w:rFonts w:ascii="Arial" w:hAnsi="Arial" w:cs="Arial"/>
          <w:color w:val="000000"/>
          <w:spacing w:val="1"/>
          <w:sz w:val="20"/>
          <w:szCs w:val="20"/>
        </w:rPr>
        <w:t>с</w:t>
      </w:r>
      <w:r w:rsidR="00E86D3E">
        <w:rPr>
          <w:rFonts w:ascii="Arial" w:hAnsi="Arial" w:cs="Arial"/>
          <w:color w:val="000000"/>
          <w:spacing w:val="-1"/>
          <w:sz w:val="20"/>
          <w:szCs w:val="20"/>
        </w:rPr>
        <w:t>ос</w:t>
      </w:r>
      <w:r w:rsidR="00E86D3E">
        <w:rPr>
          <w:rFonts w:ascii="Arial" w:hAnsi="Arial" w:cs="Arial"/>
          <w:color w:val="000000"/>
          <w:sz w:val="20"/>
          <w:szCs w:val="20"/>
        </w:rPr>
        <w:t>е</w:t>
      </w:r>
      <w:r w:rsidR="00E86D3E">
        <w:rPr>
          <w:rFonts w:ascii="Arial" w:hAnsi="Arial" w:cs="Arial"/>
          <w:color w:val="000000"/>
          <w:spacing w:val="-1"/>
          <w:sz w:val="20"/>
          <w:szCs w:val="20"/>
        </w:rPr>
        <w:t>д</w:t>
      </w:r>
      <w:r w:rsidR="00E86D3E">
        <w:rPr>
          <w:rFonts w:ascii="Arial" w:hAnsi="Arial" w:cs="Arial"/>
          <w:color w:val="000000"/>
          <w:sz w:val="20"/>
          <w:szCs w:val="20"/>
        </w:rPr>
        <w:t xml:space="preserve">ей, </w:t>
      </w:r>
      <w:r w:rsidR="00E86D3E">
        <w:rPr>
          <w:rFonts w:ascii="Arial" w:hAnsi="Arial" w:cs="Arial"/>
          <w:color w:val="000000"/>
          <w:spacing w:val="15"/>
          <w:sz w:val="20"/>
          <w:szCs w:val="20"/>
        </w:rPr>
        <w:t xml:space="preserve"> </w:t>
      </w:r>
      <w:r w:rsidR="00E86D3E">
        <w:rPr>
          <w:rFonts w:ascii="Arial" w:hAnsi="Arial" w:cs="Arial"/>
          <w:color w:val="000000"/>
          <w:sz w:val="20"/>
          <w:szCs w:val="20"/>
        </w:rPr>
        <w:t xml:space="preserve">эта </w:t>
      </w:r>
      <w:r w:rsidR="00E86D3E">
        <w:rPr>
          <w:rFonts w:ascii="Arial" w:hAnsi="Arial" w:cs="Arial"/>
          <w:color w:val="000000"/>
          <w:spacing w:val="15"/>
          <w:sz w:val="20"/>
          <w:szCs w:val="20"/>
        </w:rPr>
        <w:t xml:space="preserve"> </w:t>
      </w:r>
      <w:r w:rsidR="00E86D3E">
        <w:rPr>
          <w:rFonts w:ascii="Arial" w:hAnsi="Arial" w:cs="Arial"/>
          <w:color w:val="000000"/>
          <w:spacing w:val="-2"/>
          <w:sz w:val="20"/>
          <w:szCs w:val="20"/>
        </w:rPr>
        <w:t>т</w:t>
      </w:r>
      <w:r w:rsidR="00E86D3E">
        <w:rPr>
          <w:rFonts w:ascii="Arial" w:hAnsi="Arial" w:cs="Arial"/>
          <w:color w:val="000000"/>
          <w:sz w:val="20"/>
          <w:szCs w:val="20"/>
        </w:rPr>
        <w:t xml:space="preserve">ерритория </w:t>
      </w:r>
      <w:r w:rsidR="00E86D3E">
        <w:rPr>
          <w:rFonts w:ascii="Arial" w:hAnsi="Arial" w:cs="Arial"/>
          <w:color w:val="000000"/>
          <w:spacing w:val="15"/>
          <w:sz w:val="20"/>
          <w:szCs w:val="20"/>
        </w:rPr>
        <w:t xml:space="preserve"> </w:t>
      </w:r>
      <w:r w:rsidR="00E86D3E">
        <w:rPr>
          <w:rFonts w:ascii="Arial" w:hAnsi="Arial" w:cs="Arial"/>
          <w:color w:val="000000"/>
          <w:spacing w:val="-2"/>
          <w:sz w:val="20"/>
          <w:szCs w:val="20"/>
        </w:rPr>
        <w:t>я</w:t>
      </w:r>
      <w:r w:rsidR="00E86D3E">
        <w:rPr>
          <w:rFonts w:ascii="Arial" w:hAnsi="Arial" w:cs="Arial"/>
          <w:color w:val="000000"/>
          <w:sz w:val="20"/>
          <w:szCs w:val="20"/>
        </w:rPr>
        <w:t>в</w:t>
      </w:r>
      <w:r w:rsidR="00E86D3E">
        <w:rPr>
          <w:rFonts w:ascii="Arial" w:hAnsi="Arial" w:cs="Arial"/>
          <w:color w:val="000000"/>
          <w:spacing w:val="-1"/>
          <w:sz w:val="20"/>
          <w:szCs w:val="20"/>
        </w:rPr>
        <w:t>ля</w:t>
      </w:r>
      <w:r w:rsidR="00E86D3E">
        <w:rPr>
          <w:rFonts w:ascii="Arial" w:hAnsi="Arial" w:cs="Arial"/>
          <w:color w:val="000000"/>
          <w:sz w:val="20"/>
          <w:szCs w:val="20"/>
        </w:rPr>
        <w:t>е</w:t>
      </w:r>
      <w:r w:rsidR="00E86D3E">
        <w:rPr>
          <w:rFonts w:ascii="Arial" w:hAnsi="Arial" w:cs="Arial"/>
          <w:color w:val="000000"/>
          <w:spacing w:val="-1"/>
          <w:sz w:val="20"/>
          <w:szCs w:val="20"/>
        </w:rPr>
        <w:t>т</w:t>
      </w:r>
      <w:r w:rsidR="00E86D3E">
        <w:rPr>
          <w:rFonts w:ascii="Arial" w:hAnsi="Arial" w:cs="Arial"/>
          <w:color w:val="000000"/>
          <w:spacing w:val="1"/>
          <w:sz w:val="20"/>
          <w:szCs w:val="20"/>
        </w:rPr>
        <w:t>с</w:t>
      </w:r>
      <w:r w:rsidR="00E86D3E">
        <w:rPr>
          <w:rFonts w:ascii="Arial" w:hAnsi="Arial" w:cs="Arial"/>
          <w:color w:val="000000"/>
          <w:sz w:val="20"/>
          <w:szCs w:val="20"/>
        </w:rPr>
        <w:t xml:space="preserve">я </w:t>
      </w:r>
      <w:r w:rsidR="00E86D3E">
        <w:rPr>
          <w:rFonts w:ascii="Arial" w:hAnsi="Arial" w:cs="Arial"/>
          <w:color w:val="000000"/>
          <w:spacing w:val="15"/>
          <w:sz w:val="20"/>
          <w:szCs w:val="20"/>
        </w:rPr>
        <w:t xml:space="preserve"> </w:t>
      </w:r>
      <w:r w:rsidR="00E86D3E">
        <w:rPr>
          <w:rFonts w:ascii="Arial" w:hAnsi="Arial" w:cs="Arial"/>
          <w:color w:val="000000"/>
          <w:sz w:val="20"/>
          <w:szCs w:val="20"/>
        </w:rPr>
        <w:t>од</w:t>
      </w:r>
      <w:r w:rsidR="00E86D3E">
        <w:rPr>
          <w:rFonts w:ascii="Arial" w:hAnsi="Arial" w:cs="Arial"/>
          <w:color w:val="000000"/>
          <w:spacing w:val="-1"/>
          <w:sz w:val="20"/>
          <w:szCs w:val="20"/>
        </w:rPr>
        <w:t>н</w:t>
      </w:r>
      <w:r w:rsidR="00E86D3E">
        <w:rPr>
          <w:rFonts w:ascii="Arial" w:hAnsi="Arial" w:cs="Arial"/>
          <w:color w:val="000000"/>
          <w:sz w:val="20"/>
          <w:szCs w:val="20"/>
        </w:rPr>
        <w:t xml:space="preserve">им </w:t>
      </w:r>
      <w:r w:rsidR="00E86D3E">
        <w:rPr>
          <w:rFonts w:ascii="Arial" w:hAnsi="Arial" w:cs="Arial"/>
          <w:color w:val="000000"/>
          <w:spacing w:val="16"/>
          <w:sz w:val="20"/>
          <w:szCs w:val="20"/>
        </w:rPr>
        <w:t xml:space="preserve"> </w:t>
      </w:r>
      <w:r w:rsidR="00E86D3E">
        <w:rPr>
          <w:rFonts w:ascii="Arial" w:hAnsi="Arial" w:cs="Arial"/>
          <w:color w:val="000000"/>
          <w:sz w:val="20"/>
          <w:szCs w:val="20"/>
        </w:rPr>
        <w:t xml:space="preserve">из </w:t>
      </w:r>
      <w:r w:rsidR="00E86D3E">
        <w:rPr>
          <w:rFonts w:ascii="Arial" w:hAnsi="Arial" w:cs="Arial"/>
          <w:color w:val="000000"/>
          <w:spacing w:val="15"/>
          <w:sz w:val="20"/>
          <w:szCs w:val="20"/>
        </w:rPr>
        <w:t xml:space="preserve"> </w:t>
      </w:r>
      <w:r w:rsidR="00E86D3E">
        <w:rPr>
          <w:rFonts w:ascii="Arial" w:hAnsi="Arial" w:cs="Arial"/>
          <w:color w:val="000000"/>
          <w:sz w:val="20"/>
          <w:szCs w:val="20"/>
        </w:rPr>
        <w:t xml:space="preserve">самых </w:t>
      </w:r>
      <w:r w:rsidR="00E86D3E">
        <w:rPr>
          <w:rFonts w:ascii="Arial" w:hAnsi="Arial" w:cs="Arial"/>
          <w:color w:val="000000"/>
          <w:spacing w:val="15"/>
          <w:sz w:val="20"/>
          <w:szCs w:val="20"/>
        </w:rPr>
        <w:t xml:space="preserve"> </w:t>
      </w:r>
      <w:r w:rsidR="00E86D3E">
        <w:rPr>
          <w:rFonts w:ascii="Arial" w:hAnsi="Arial" w:cs="Arial"/>
          <w:color w:val="000000"/>
          <w:sz w:val="20"/>
          <w:szCs w:val="20"/>
        </w:rPr>
        <w:t xml:space="preserve">емких </w:t>
      </w:r>
      <w:r w:rsidR="00E86D3E">
        <w:rPr>
          <w:rFonts w:ascii="Arial" w:hAnsi="Arial" w:cs="Arial"/>
          <w:color w:val="000000"/>
          <w:spacing w:val="15"/>
          <w:sz w:val="20"/>
          <w:szCs w:val="20"/>
        </w:rPr>
        <w:t xml:space="preserve"> </w:t>
      </w:r>
      <w:r w:rsidR="00E86D3E">
        <w:rPr>
          <w:rFonts w:ascii="Arial" w:hAnsi="Arial" w:cs="Arial"/>
          <w:color w:val="000000"/>
          <w:sz w:val="20"/>
          <w:szCs w:val="20"/>
        </w:rPr>
        <w:t xml:space="preserve">и </w:t>
      </w:r>
      <w:r w:rsidR="00E86D3E">
        <w:rPr>
          <w:rFonts w:ascii="Arial" w:hAnsi="Arial" w:cs="Arial"/>
          <w:color w:val="000000"/>
          <w:spacing w:val="15"/>
          <w:sz w:val="20"/>
          <w:szCs w:val="20"/>
        </w:rPr>
        <w:t xml:space="preserve"> </w:t>
      </w:r>
      <w:r w:rsidR="00E86D3E">
        <w:rPr>
          <w:rFonts w:ascii="Arial" w:hAnsi="Arial" w:cs="Arial"/>
          <w:color w:val="000000"/>
          <w:spacing w:val="-1"/>
          <w:sz w:val="20"/>
          <w:szCs w:val="20"/>
        </w:rPr>
        <w:t>к</w:t>
      </w:r>
      <w:r w:rsidR="00E86D3E">
        <w:rPr>
          <w:rFonts w:ascii="Arial" w:hAnsi="Arial" w:cs="Arial"/>
          <w:color w:val="000000"/>
          <w:sz w:val="20"/>
          <w:szCs w:val="20"/>
        </w:rPr>
        <w:t>онцентри</w:t>
      </w:r>
      <w:r w:rsidR="00E86D3E">
        <w:rPr>
          <w:rFonts w:ascii="Arial" w:hAnsi="Arial" w:cs="Arial"/>
          <w:color w:val="000000"/>
          <w:spacing w:val="-1"/>
          <w:sz w:val="20"/>
          <w:szCs w:val="20"/>
        </w:rPr>
        <w:t>р</w:t>
      </w:r>
      <w:r w:rsidR="00E86D3E">
        <w:rPr>
          <w:rFonts w:ascii="Arial" w:hAnsi="Arial" w:cs="Arial"/>
          <w:color w:val="000000"/>
          <w:sz w:val="20"/>
          <w:szCs w:val="20"/>
        </w:rPr>
        <w:t>ованных центр</w:t>
      </w:r>
      <w:r w:rsidR="00E86D3E">
        <w:rPr>
          <w:rFonts w:ascii="Arial" w:hAnsi="Arial" w:cs="Arial"/>
          <w:color w:val="000000"/>
          <w:spacing w:val="-1"/>
          <w:sz w:val="20"/>
          <w:szCs w:val="20"/>
        </w:rPr>
        <w:t>о</w:t>
      </w:r>
      <w:r w:rsidR="00E86D3E">
        <w:rPr>
          <w:rFonts w:ascii="Arial" w:hAnsi="Arial" w:cs="Arial"/>
          <w:color w:val="000000"/>
          <w:sz w:val="20"/>
          <w:szCs w:val="20"/>
        </w:rPr>
        <w:t xml:space="preserve">в </w:t>
      </w:r>
      <w:r w:rsidR="00E86D3E">
        <w:rPr>
          <w:rFonts w:ascii="Arial" w:hAnsi="Arial" w:cs="Arial"/>
          <w:color w:val="000000"/>
          <w:spacing w:val="22"/>
          <w:sz w:val="20"/>
          <w:szCs w:val="20"/>
        </w:rPr>
        <w:t xml:space="preserve"> </w:t>
      </w:r>
      <w:r w:rsidR="00E86D3E">
        <w:rPr>
          <w:rFonts w:ascii="Arial" w:hAnsi="Arial" w:cs="Arial"/>
          <w:color w:val="000000"/>
          <w:sz w:val="20"/>
          <w:szCs w:val="20"/>
        </w:rPr>
        <w:t>потребител</w:t>
      </w:r>
      <w:r w:rsidR="00E86D3E">
        <w:rPr>
          <w:rFonts w:ascii="Arial" w:hAnsi="Arial" w:cs="Arial"/>
          <w:color w:val="000000"/>
          <w:spacing w:val="-1"/>
          <w:sz w:val="20"/>
          <w:szCs w:val="20"/>
        </w:rPr>
        <w:t>ь</w:t>
      </w:r>
      <w:r w:rsidR="00E86D3E">
        <w:rPr>
          <w:rFonts w:ascii="Arial" w:hAnsi="Arial" w:cs="Arial"/>
          <w:color w:val="000000"/>
          <w:spacing w:val="1"/>
          <w:sz w:val="20"/>
          <w:szCs w:val="20"/>
        </w:rPr>
        <w:t>с</w:t>
      </w:r>
      <w:r w:rsidR="00E86D3E">
        <w:rPr>
          <w:rFonts w:ascii="Arial" w:hAnsi="Arial" w:cs="Arial"/>
          <w:color w:val="000000"/>
          <w:sz w:val="20"/>
          <w:szCs w:val="20"/>
        </w:rPr>
        <w:t>к</w:t>
      </w:r>
      <w:r w:rsidR="00E86D3E">
        <w:rPr>
          <w:rFonts w:ascii="Arial" w:hAnsi="Arial" w:cs="Arial"/>
          <w:color w:val="000000"/>
          <w:spacing w:val="-1"/>
          <w:sz w:val="20"/>
          <w:szCs w:val="20"/>
        </w:rPr>
        <w:t>о</w:t>
      </w:r>
      <w:r w:rsidR="00E86D3E">
        <w:rPr>
          <w:rFonts w:ascii="Arial" w:hAnsi="Arial" w:cs="Arial"/>
          <w:color w:val="000000"/>
          <w:sz w:val="20"/>
          <w:szCs w:val="20"/>
        </w:rPr>
        <w:t xml:space="preserve">го </w:t>
      </w:r>
      <w:r w:rsidR="00E86D3E">
        <w:rPr>
          <w:rFonts w:ascii="Arial" w:hAnsi="Arial" w:cs="Arial"/>
          <w:color w:val="000000"/>
          <w:spacing w:val="22"/>
          <w:sz w:val="20"/>
          <w:szCs w:val="20"/>
        </w:rPr>
        <w:t xml:space="preserve"> </w:t>
      </w:r>
      <w:r w:rsidR="00E86D3E">
        <w:rPr>
          <w:rFonts w:ascii="Arial" w:hAnsi="Arial" w:cs="Arial"/>
          <w:color w:val="000000"/>
          <w:sz w:val="20"/>
          <w:szCs w:val="20"/>
        </w:rPr>
        <w:t>с</w:t>
      </w:r>
      <w:r w:rsidR="00E86D3E">
        <w:rPr>
          <w:rFonts w:ascii="Arial" w:hAnsi="Arial" w:cs="Arial"/>
          <w:color w:val="000000"/>
          <w:spacing w:val="-1"/>
          <w:sz w:val="20"/>
          <w:szCs w:val="20"/>
        </w:rPr>
        <w:t>п</w:t>
      </w:r>
      <w:r w:rsidR="00E86D3E">
        <w:rPr>
          <w:rFonts w:ascii="Arial" w:hAnsi="Arial" w:cs="Arial"/>
          <w:color w:val="000000"/>
          <w:sz w:val="20"/>
          <w:szCs w:val="20"/>
        </w:rPr>
        <w:t>р</w:t>
      </w:r>
      <w:r w:rsidR="00E86D3E">
        <w:rPr>
          <w:rFonts w:ascii="Arial" w:hAnsi="Arial" w:cs="Arial"/>
          <w:color w:val="000000"/>
          <w:spacing w:val="-1"/>
          <w:sz w:val="20"/>
          <w:szCs w:val="20"/>
        </w:rPr>
        <w:t>о</w:t>
      </w:r>
      <w:r w:rsidR="00E86D3E">
        <w:rPr>
          <w:rFonts w:ascii="Arial" w:hAnsi="Arial" w:cs="Arial"/>
          <w:color w:val="000000"/>
          <w:sz w:val="20"/>
          <w:szCs w:val="20"/>
        </w:rPr>
        <w:t xml:space="preserve">са </w:t>
      </w:r>
      <w:r w:rsidR="00E86D3E">
        <w:rPr>
          <w:rFonts w:ascii="Arial" w:hAnsi="Arial" w:cs="Arial"/>
          <w:color w:val="000000"/>
          <w:spacing w:val="20"/>
          <w:sz w:val="20"/>
          <w:szCs w:val="20"/>
        </w:rPr>
        <w:t xml:space="preserve"> </w:t>
      </w:r>
      <w:r w:rsidR="00E86D3E">
        <w:rPr>
          <w:rFonts w:ascii="Arial" w:hAnsi="Arial" w:cs="Arial"/>
          <w:color w:val="000000"/>
          <w:sz w:val="20"/>
          <w:szCs w:val="20"/>
        </w:rPr>
        <w:t xml:space="preserve">в </w:t>
      </w:r>
      <w:r w:rsidR="00E86D3E">
        <w:rPr>
          <w:rFonts w:ascii="Arial" w:hAnsi="Arial" w:cs="Arial"/>
          <w:color w:val="000000"/>
          <w:spacing w:val="20"/>
          <w:sz w:val="20"/>
          <w:szCs w:val="20"/>
        </w:rPr>
        <w:t xml:space="preserve"> </w:t>
      </w:r>
      <w:r w:rsidR="00E86D3E">
        <w:rPr>
          <w:rFonts w:ascii="Arial" w:hAnsi="Arial" w:cs="Arial"/>
          <w:color w:val="000000"/>
          <w:spacing w:val="-1"/>
          <w:sz w:val="20"/>
          <w:szCs w:val="20"/>
        </w:rPr>
        <w:t>Р</w:t>
      </w:r>
      <w:r w:rsidR="00E86D3E">
        <w:rPr>
          <w:rFonts w:ascii="Arial" w:hAnsi="Arial" w:cs="Arial"/>
          <w:color w:val="000000"/>
          <w:sz w:val="20"/>
          <w:szCs w:val="20"/>
        </w:rPr>
        <w:t xml:space="preserve">оссии. </w:t>
      </w:r>
      <w:r w:rsidR="00E86D3E">
        <w:rPr>
          <w:rFonts w:ascii="Arial" w:hAnsi="Arial" w:cs="Arial"/>
          <w:color w:val="000000"/>
          <w:spacing w:val="21"/>
          <w:sz w:val="20"/>
          <w:szCs w:val="20"/>
        </w:rPr>
        <w:t xml:space="preserve"> </w:t>
      </w:r>
      <w:r w:rsidR="00E86D3E">
        <w:rPr>
          <w:rFonts w:ascii="Arial" w:hAnsi="Arial" w:cs="Arial"/>
          <w:color w:val="000000"/>
          <w:sz w:val="20"/>
          <w:szCs w:val="20"/>
        </w:rPr>
        <w:t xml:space="preserve">С </w:t>
      </w:r>
      <w:r w:rsidR="00E86D3E">
        <w:rPr>
          <w:rFonts w:ascii="Arial" w:hAnsi="Arial" w:cs="Arial"/>
          <w:color w:val="000000"/>
          <w:spacing w:val="21"/>
          <w:sz w:val="20"/>
          <w:szCs w:val="20"/>
        </w:rPr>
        <w:t xml:space="preserve"> </w:t>
      </w:r>
      <w:r w:rsidR="00E86D3E">
        <w:rPr>
          <w:rFonts w:ascii="Arial" w:hAnsi="Arial" w:cs="Arial"/>
          <w:color w:val="000000"/>
          <w:sz w:val="20"/>
          <w:szCs w:val="20"/>
        </w:rPr>
        <w:t xml:space="preserve">учетом </w:t>
      </w:r>
      <w:r w:rsidR="00E86D3E">
        <w:rPr>
          <w:rFonts w:ascii="Arial" w:hAnsi="Arial" w:cs="Arial"/>
          <w:color w:val="000000"/>
          <w:spacing w:val="22"/>
          <w:sz w:val="20"/>
          <w:szCs w:val="20"/>
        </w:rPr>
        <w:t xml:space="preserve"> </w:t>
      </w:r>
      <w:r w:rsidR="00E86D3E">
        <w:rPr>
          <w:rFonts w:ascii="Arial" w:hAnsi="Arial" w:cs="Arial"/>
          <w:color w:val="000000"/>
          <w:sz w:val="20"/>
          <w:szCs w:val="20"/>
        </w:rPr>
        <w:t>р</w:t>
      </w:r>
      <w:r w:rsidR="00E86D3E">
        <w:rPr>
          <w:rFonts w:ascii="Arial" w:hAnsi="Arial" w:cs="Arial"/>
          <w:color w:val="000000"/>
          <w:spacing w:val="-1"/>
          <w:sz w:val="20"/>
          <w:szCs w:val="20"/>
        </w:rPr>
        <w:t>а</w:t>
      </w:r>
      <w:r w:rsidR="00E86D3E">
        <w:rPr>
          <w:rFonts w:ascii="Arial" w:hAnsi="Arial" w:cs="Arial"/>
          <w:color w:val="000000"/>
          <w:sz w:val="20"/>
          <w:szCs w:val="20"/>
        </w:rPr>
        <w:t>звит</w:t>
      </w:r>
      <w:r w:rsidR="00E86D3E">
        <w:rPr>
          <w:rFonts w:ascii="Arial" w:hAnsi="Arial" w:cs="Arial"/>
          <w:color w:val="000000"/>
          <w:spacing w:val="-1"/>
          <w:sz w:val="20"/>
          <w:szCs w:val="20"/>
        </w:rPr>
        <w:t>о</w:t>
      </w:r>
      <w:r w:rsidR="00E86D3E">
        <w:rPr>
          <w:rFonts w:ascii="Arial" w:hAnsi="Arial" w:cs="Arial"/>
          <w:color w:val="000000"/>
          <w:spacing w:val="1"/>
          <w:sz w:val="20"/>
          <w:szCs w:val="20"/>
        </w:rPr>
        <w:t>с</w:t>
      </w:r>
      <w:r w:rsidR="00E86D3E">
        <w:rPr>
          <w:rFonts w:ascii="Arial" w:hAnsi="Arial" w:cs="Arial"/>
          <w:color w:val="000000"/>
          <w:sz w:val="20"/>
          <w:szCs w:val="20"/>
        </w:rPr>
        <w:t xml:space="preserve">ти </w:t>
      </w:r>
      <w:r w:rsidR="00E86D3E">
        <w:rPr>
          <w:rFonts w:ascii="Arial" w:hAnsi="Arial" w:cs="Arial"/>
          <w:color w:val="000000"/>
          <w:spacing w:val="22"/>
          <w:sz w:val="20"/>
          <w:szCs w:val="20"/>
        </w:rPr>
        <w:t xml:space="preserve"> </w:t>
      </w:r>
      <w:r w:rsidR="00E86D3E">
        <w:rPr>
          <w:rFonts w:ascii="Arial" w:hAnsi="Arial" w:cs="Arial"/>
          <w:color w:val="000000"/>
          <w:sz w:val="20"/>
          <w:szCs w:val="20"/>
        </w:rPr>
        <w:t xml:space="preserve">транспортных </w:t>
      </w:r>
      <w:r w:rsidR="00E86D3E">
        <w:rPr>
          <w:rFonts w:ascii="Arial" w:hAnsi="Arial" w:cs="Arial"/>
          <w:color w:val="000000"/>
          <w:spacing w:val="20"/>
          <w:sz w:val="20"/>
          <w:szCs w:val="20"/>
        </w:rPr>
        <w:t xml:space="preserve"> </w:t>
      </w:r>
      <w:r w:rsidR="00E86D3E">
        <w:rPr>
          <w:rFonts w:ascii="Arial" w:hAnsi="Arial" w:cs="Arial"/>
          <w:color w:val="000000"/>
          <w:sz w:val="20"/>
          <w:szCs w:val="20"/>
        </w:rPr>
        <w:t>се</w:t>
      </w:r>
      <w:r w:rsidR="00E86D3E">
        <w:rPr>
          <w:rFonts w:ascii="Arial" w:hAnsi="Arial" w:cs="Arial"/>
          <w:color w:val="000000"/>
          <w:spacing w:val="-1"/>
          <w:sz w:val="20"/>
          <w:szCs w:val="20"/>
        </w:rPr>
        <w:t>т</w:t>
      </w:r>
      <w:r w:rsidR="00E86D3E">
        <w:rPr>
          <w:rFonts w:ascii="Arial" w:hAnsi="Arial" w:cs="Arial"/>
          <w:color w:val="000000"/>
          <w:sz w:val="20"/>
          <w:szCs w:val="20"/>
        </w:rPr>
        <w:t xml:space="preserve">ей </w:t>
      </w:r>
      <w:r w:rsidR="00E86D3E">
        <w:rPr>
          <w:rFonts w:ascii="Arial" w:hAnsi="Arial" w:cs="Arial"/>
          <w:color w:val="000000"/>
          <w:spacing w:val="21"/>
          <w:sz w:val="20"/>
          <w:szCs w:val="20"/>
        </w:rPr>
        <w:t xml:space="preserve"> </w:t>
      </w:r>
      <w:r w:rsidR="00E86D3E">
        <w:rPr>
          <w:rFonts w:ascii="Arial" w:hAnsi="Arial" w:cs="Arial"/>
          <w:color w:val="000000"/>
          <w:sz w:val="20"/>
          <w:szCs w:val="20"/>
        </w:rPr>
        <w:t xml:space="preserve">и каналов </w:t>
      </w:r>
      <w:r w:rsidR="00E86D3E">
        <w:rPr>
          <w:rFonts w:ascii="Arial" w:hAnsi="Arial" w:cs="Arial"/>
          <w:color w:val="000000"/>
          <w:spacing w:val="43"/>
          <w:sz w:val="20"/>
          <w:szCs w:val="20"/>
        </w:rPr>
        <w:t xml:space="preserve"> </w:t>
      </w:r>
      <w:r w:rsidR="00E86D3E">
        <w:rPr>
          <w:rFonts w:ascii="Arial" w:hAnsi="Arial" w:cs="Arial"/>
          <w:color w:val="000000"/>
          <w:sz w:val="20"/>
          <w:szCs w:val="20"/>
        </w:rPr>
        <w:t>д</w:t>
      </w:r>
      <w:r w:rsidR="00E86D3E">
        <w:rPr>
          <w:rFonts w:ascii="Arial" w:hAnsi="Arial" w:cs="Arial"/>
          <w:color w:val="000000"/>
          <w:spacing w:val="-2"/>
          <w:sz w:val="20"/>
          <w:szCs w:val="20"/>
        </w:rPr>
        <w:t>и</w:t>
      </w:r>
      <w:r w:rsidR="00E86D3E">
        <w:rPr>
          <w:rFonts w:ascii="Arial" w:hAnsi="Arial" w:cs="Arial"/>
          <w:color w:val="000000"/>
          <w:sz w:val="20"/>
          <w:szCs w:val="20"/>
        </w:rPr>
        <w:t>стриб</w:t>
      </w:r>
      <w:r w:rsidR="00E86D3E">
        <w:rPr>
          <w:rFonts w:ascii="Arial" w:hAnsi="Arial" w:cs="Arial"/>
          <w:color w:val="000000"/>
          <w:spacing w:val="-1"/>
          <w:sz w:val="20"/>
          <w:szCs w:val="20"/>
        </w:rPr>
        <w:t>у</w:t>
      </w:r>
      <w:r w:rsidR="00E86D3E">
        <w:rPr>
          <w:rFonts w:ascii="Arial" w:hAnsi="Arial" w:cs="Arial"/>
          <w:color w:val="000000"/>
          <w:sz w:val="20"/>
          <w:szCs w:val="20"/>
        </w:rPr>
        <w:t xml:space="preserve">ции </w:t>
      </w:r>
      <w:r w:rsidR="00E86D3E">
        <w:rPr>
          <w:rFonts w:ascii="Arial" w:hAnsi="Arial" w:cs="Arial"/>
          <w:color w:val="000000"/>
          <w:spacing w:val="42"/>
          <w:sz w:val="20"/>
          <w:szCs w:val="20"/>
        </w:rPr>
        <w:t xml:space="preserve"> </w:t>
      </w:r>
      <w:r w:rsidR="00E86D3E">
        <w:rPr>
          <w:rFonts w:ascii="Arial" w:hAnsi="Arial" w:cs="Arial"/>
          <w:color w:val="000000"/>
          <w:sz w:val="20"/>
          <w:szCs w:val="20"/>
        </w:rPr>
        <w:t>Ниж</w:t>
      </w:r>
      <w:r w:rsidR="00E86D3E">
        <w:rPr>
          <w:rFonts w:ascii="Arial" w:hAnsi="Arial" w:cs="Arial"/>
          <w:color w:val="000000"/>
          <w:spacing w:val="-1"/>
          <w:sz w:val="20"/>
          <w:szCs w:val="20"/>
        </w:rPr>
        <w:t>е</w:t>
      </w:r>
      <w:r w:rsidR="00E86D3E">
        <w:rPr>
          <w:rFonts w:ascii="Arial" w:hAnsi="Arial" w:cs="Arial"/>
          <w:color w:val="000000"/>
          <w:sz w:val="20"/>
          <w:szCs w:val="20"/>
        </w:rPr>
        <w:t>го</w:t>
      </w:r>
      <w:r w:rsidR="00E86D3E">
        <w:rPr>
          <w:rFonts w:ascii="Arial" w:hAnsi="Arial" w:cs="Arial"/>
          <w:color w:val="000000"/>
          <w:spacing w:val="-1"/>
          <w:sz w:val="20"/>
          <w:szCs w:val="20"/>
        </w:rPr>
        <w:t>р</w:t>
      </w:r>
      <w:r w:rsidR="00E86D3E">
        <w:rPr>
          <w:rFonts w:ascii="Arial" w:hAnsi="Arial" w:cs="Arial"/>
          <w:color w:val="000000"/>
          <w:sz w:val="20"/>
          <w:szCs w:val="20"/>
        </w:rPr>
        <w:t>о</w:t>
      </w:r>
      <w:r w:rsidR="00E86D3E">
        <w:rPr>
          <w:rFonts w:ascii="Arial" w:hAnsi="Arial" w:cs="Arial"/>
          <w:color w:val="000000"/>
          <w:spacing w:val="-1"/>
          <w:sz w:val="20"/>
          <w:szCs w:val="20"/>
        </w:rPr>
        <w:t>д</w:t>
      </w:r>
      <w:r w:rsidR="00E86D3E">
        <w:rPr>
          <w:rFonts w:ascii="Arial" w:hAnsi="Arial" w:cs="Arial"/>
          <w:color w:val="000000"/>
          <w:spacing w:val="1"/>
          <w:sz w:val="20"/>
          <w:szCs w:val="20"/>
        </w:rPr>
        <w:t>с</w:t>
      </w:r>
      <w:r w:rsidR="00E86D3E">
        <w:rPr>
          <w:rFonts w:ascii="Arial" w:hAnsi="Arial" w:cs="Arial"/>
          <w:color w:val="000000"/>
          <w:spacing w:val="-1"/>
          <w:sz w:val="20"/>
          <w:szCs w:val="20"/>
        </w:rPr>
        <w:t>ку</w:t>
      </w:r>
      <w:r w:rsidR="00E86D3E">
        <w:rPr>
          <w:rFonts w:ascii="Arial" w:hAnsi="Arial" w:cs="Arial"/>
          <w:color w:val="000000"/>
          <w:sz w:val="20"/>
          <w:szCs w:val="20"/>
        </w:rPr>
        <w:t xml:space="preserve">ю </w:t>
      </w:r>
      <w:r w:rsidR="00E86D3E">
        <w:rPr>
          <w:rFonts w:ascii="Arial" w:hAnsi="Arial" w:cs="Arial"/>
          <w:color w:val="000000"/>
          <w:spacing w:val="43"/>
          <w:sz w:val="20"/>
          <w:szCs w:val="20"/>
        </w:rPr>
        <w:t xml:space="preserve"> </w:t>
      </w:r>
      <w:r w:rsidR="00E86D3E">
        <w:rPr>
          <w:rFonts w:ascii="Arial" w:hAnsi="Arial" w:cs="Arial"/>
          <w:color w:val="000000"/>
          <w:sz w:val="20"/>
          <w:szCs w:val="20"/>
        </w:rPr>
        <w:t xml:space="preserve">область </w:t>
      </w:r>
      <w:r w:rsidR="00E86D3E">
        <w:rPr>
          <w:rFonts w:ascii="Arial" w:hAnsi="Arial" w:cs="Arial"/>
          <w:color w:val="000000"/>
          <w:spacing w:val="42"/>
          <w:sz w:val="20"/>
          <w:szCs w:val="20"/>
        </w:rPr>
        <w:t xml:space="preserve"> </w:t>
      </w:r>
      <w:r w:rsidR="00E86D3E">
        <w:rPr>
          <w:rFonts w:ascii="Arial" w:hAnsi="Arial" w:cs="Arial"/>
          <w:color w:val="000000"/>
          <w:sz w:val="20"/>
          <w:szCs w:val="20"/>
        </w:rPr>
        <w:t xml:space="preserve">можно </w:t>
      </w:r>
      <w:r w:rsidR="00E86D3E">
        <w:rPr>
          <w:rFonts w:ascii="Arial" w:hAnsi="Arial" w:cs="Arial"/>
          <w:color w:val="000000"/>
          <w:spacing w:val="42"/>
          <w:sz w:val="20"/>
          <w:szCs w:val="20"/>
        </w:rPr>
        <w:t xml:space="preserve"> </w:t>
      </w:r>
      <w:r w:rsidR="00E86D3E">
        <w:rPr>
          <w:rFonts w:ascii="Arial" w:hAnsi="Arial" w:cs="Arial"/>
          <w:color w:val="000000"/>
          <w:sz w:val="20"/>
          <w:szCs w:val="20"/>
        </w:rPr>
        <w:t>р</w:t>
      </w:r>
      <w:r w:rsidR="00E86D3E">
        <w:rPr>
          <w:rFonts w:ascii="Arial" w:hAnsi="Arial" w:cs="Arial"/>
          <w:color w:val="000000"/>
          <w:spacing w:val="-1"/>
          <w:sz w:val="20"/>
          <w:szCs w:val="20"/>
        </w:rPr>
        <w:t>а</w:t>
      </w:r>
      <w:r w:rsidR="00E86D3E">
        <w:rPr>
          <w:rFonts w:ascii="Arial" w:hAnsi="Arial" w:cs="Arial"/>
          <w:color w:val="000000"/>
          <w:sz w:val="20"/>
          <w:szCs w:val="20"/>
        </w:rPr>
        <w:t>ссматриват</w:t>
      </w:r>
      <w:r w:rsidR="00E86D3E">
        <w:rPr>
          <w:rFonts w:ascii="Arial" w:hAnsi="Arial" w:cs="Arial"/>
          <w:color w:val="000000"/>
          <w:spacing w:val="-1"/>
          <w:sz w:val="20"/>
          <w:szCs w:val="20"/>
        </w:rPr>
        <w:t>ь</w:t>
      </w:r>
      <w:r w:rsidR="00E86D3E">
        <w:rPr>
          <w:rFonts w:ascii="Arial" w:hAnsi="Arial" w:cs="Arial"/>
          <w:color w:val="000000"/>
          <w:sz w:val="20"/>
          <w:szCs w:val="20"/>
        </w:rPr>
        <w:t xml:space="preserve">, </w:t>
      </w:r>
      <w:r w:rsidR="00E86D3E">
        <w:rPr>
          <w:rFonts w:ascii="Arial" w:hAnsi="Arial" w:cs="Arial"/>
          <w:color w:val="000000"/>
          <w:spacing w:val="42"/>
          <w:sz w:val="20"/>
          <w:szCs w:val="20"/>
        </w:rPr>
        <w:t xml:space="preserve"> </w:t>
      </w:r>
      <w:r w:rsidR="00E86D3E">
        <w:rPr>
          <w:rFonts w:ascii="Arial" w:hAnsi="Arial" w:cs="Arial"/>
          <w:color w:val="000000"/>
          <w:sz w:val="20"/>
          <w:szCs w:val="20"/>
        </w:rPr>
        <w:t xml:space="preserve">как </w:t>
      </w:r>
      <w:r w:rsidR="00E86D3E">
        <w:rPr>
          <w:rFonts w:ascii="Arial" w:hAnsi="Arial" w:cs="Arial"/>
          <w:color w:val="000000"/>
          <w:spacing w:val="43"/>
          <w:sz w:val="20"/>
          <w:szCs w:val="20"/>
        </w:rPr>
        <w:t xml:space="preserve"> </w:t>
      </w:r>
      <w:r w:rsidR="00E86D3E">
        <w:rPr>
          <w:rFonts w:ascii="Arial" w:hAnsi="Arial" w:cs="Arial"/>
          <w:color w:val="000000"/>
          <w:sz w:val="20"/>
          <w:szCs w:val="20"/>
        </w:rPr>
        <w:t xml:space="preserve">площадку </w:t>
      </w:r>
      <w:r w:rsidR="00E86D3E">
        <w:rPr>
          <w:rFonts w:ascii="Arial" w:hAnsi="Arial" w:cs="Arial"/>
          <w:color w:val="000000"/>
          <w:spacing w:val="42"/>
          <w:sz w:val="20"/>
          <w:szCs w:val="20"/>
        </w:rPr>
        <w:t xml:space="preserve"> </w:t>
      </w:r>
      <w:r w:rsidR="00E86D3E">
        <w:rPr>
          <w:rFonts w:ascii="Arial" w:hAnsi="Arial" w:cs="Arial"/>
          <w:color w:val="000000"/>
          <w:spacing w:val="-1"/>
          <w:sz w:val="20"/>
          <w:szCs w:val="20"/>
        </w:rPr>
        <w:t>д</w:t>
      </w:r>
      <w:r w:rsidR="00E86D3E">
        <w:rPr>
          <w:rFonts w:ascii="Arial" w:hAnsi="Arial" w:cs="Arial"/>
          <w:color w:val="000000"/>
          <w:spacing w:val="1"/>
          <w:sz w:val="20"/>
          <w:szCs w:val="20"/>
        </w:rPr>
        <w:t>л</w:t>
      </w:r>
      <w:r w:rsidR="00E86D3E">
        <w:rPr>
          <w:rFonts w:ascii="Arial" w:hAnsi="Arial" w:cs="Arial"/>
          <w:color w:val="000000"/>
          <w:sz w:val="20"/>
          <w:szCs w:val="20"/>
        </w:rPr>
        <w:t>я с</w:t>
      </w:r>
      <w:r w:rsidR="00E86D3E">
        <w:rPr>
          <w:rFonts w:ascii="Arial" w:hAnsi="Arial" w:cs="Arial"/>
          <w:color w:val="000000"/>
          <w:spacing w:val="-1"/>
          <w:sz w:val="20"/>
          <w:szCs w:val="20"/>
        </w:rPr>
        <w:t>о</w:t>
      </w:r>
      <w:r w:rsidR="00E86D3E">
        <w:rPr>
          <w:rFonts w:ascii="Arial" w:hAnsi="Arial" w:cs="Arial"/>
          <w:color w:val="000000"/>
          <w:sz w:val="20"/>
          <w:szCs w:val="20"/>
        </w:rPr>
        <w:t>з</w:t>
      </w:r>
      <w:r w:rsidR="00E86D3E">
        <w:rPr>
          <w:rFonts w:ascii="Arial" w:hAnsi="Arial" w:cs="Arial"/>
          <w:color w:val="000000"/>
          <w:spacing w:val="-1"/>
          <w:sz w:val="20"/>
          <w:szCs w:val="20"/>
        </w:rPr>
        <w:t>д</w:t>
      </w:r>
      <w:r w:rsidR="00E86D3E">
        <w:rPr>
          <w:rFonts w:ascii="Arial" w:hAnsi="Arial" w:cs="Arial"/>
          <w:color w:val="000000"/>
          <w:sz w:val="20"/>
          <w:szCs w:val="20"/>
        </w:rPr>
        <w:t>ания</w:t>
      </w:r>
      <w:r w:rsidR="00E86D3E">
        <w:rPr>
          <w:rFonts w:ascii="Arial" w:hAnsi="Arial" w:cs="Arial"/>
          <w:color w:val="000000"/>
          <w:spacing w:val="4"/>
          <w:sz w:val="20"/>
          <w:szCs w:val="20"/>
        </w:rPr>
        <w:t xml:space="preserve"> </w:t>
      </w:r>
      <w:r w:rsidR="00E86D3E">
        <w:rPr>
          <w:rFonts w:ascii="Arial" w:hAnsi="Arial" w:cs="Arial"/>
          <w:color w:val="000000"/>
          <w:sz w:val="20"/>
          <w:szCs w:val="20"/>
        </w:rPr>
        <w:t>предприятий</w:t>
      </w:r>
      <w:r w:rsidR="00E86D3E">
        <w:rPr>
          <w:rFonts w:ascii="Arial" w:hAnsi="Arial" w:cs="Arial"/>
          <w:color w:val="000000"/>
          <w:spacing w:val="5"/>
          <w:sz w:val="20"/>
          <w:szCs w:val="20"/>
        </w:rPr>
        <w:t xml:space="preserve"> </w:t>
      </w:r>
      <w:r w:rsidR="00E86D3E">
        <w:rPr>
          <w:rFonts w:ascii="Arial" w:hAnsi="Arial" w:cs="Arial"/>
          <w:color w:val="000000"/>
          <w:spacing w:val="1"/>
          <w:sz w:val="20"/>
          <w:szCs w:val="20"/>
        </w:rPr>
        <w:t>п</w:t>
      </w:r>
      <w:r w:rsidR="00E86D3E">
        <w:rPr>
          <w:rFonts w:ascii="Arial" w:hAnsi="Arial" w:cs="Arial"/>
          <w:color w:val="000000"/>
          <w:sz w:val="20"/>
          <w:szCs w:val="20"/>
        </w:rPr>
        <w:t>о</w:t>
      </w:r>
      <w:r w:rsidR="00E86D3E">
        <w:rPr>
          <w:rFonts w:ascii="Arial" w:hAnsi="Arial" w:cs="Arial"/>
          <w:color w:val="000000"/>
          <w:spacing w:val="5"/>
          <w:sz w:val="20"/>
          <w:szCs w:val="20"/>
        </w:rPr>
        <w:t xml:space="preserve"> </w:t>
      </w:r>
      <w:r w:rsidR="00E86D3E">
        <w:rPr>
          <w:rFonts w:ascii="Arial" w:hAnsi="Arial" w:cs="Arial"/>
          <w:color w:val="000000"/>
          <w:sz w:val="20"/>
          <w:szCs w:val="20"/>
        </w:rPr>
        <w:t>производству</w:t>
      </w:r>
      <w:r w:rsidR="00E86D3E">
        <w:rPr>
          <w:rFonts w:ascii="Arial" w:hAnsi="Arial" w:cs="Arial"/>
          <w:color w:val="000000"/>
          <w:spacing w:val="4"/>
          <w:sz w:val="20"/>
          <w:szCs w:val="20"/>
        </w:rPr>
        <w:t xml:space="preserve"> </w:t>
      </w:r>
      <w:r w:rsidR="00E86D3E">
        <w:rPr>
          <w:rFonts w:ascii="Arial" w:hAnsi="Arial" w:cs="Arial"/>
          <w:color w:val="000000"/>
          <w:sz w:val="20"/>
          <w:szCs w:val="20"/>
        </w:rPr>
        <w:t>продуктов</w:t>
      </w:r>
      <w:r w:rsidR="00E86D3E">
        <w:rPr>
          <w:rFonts w:ascii="Arial" w:hAnsi="Arial" w:cs="Arial"/>
          <w:color w:val="000000"/>
          <w:spacing w:val="5"/>
          <w:sz w:val="20"/>
          <w:szCs w:val="20"/>
        </w:rPr>
        <w:t xml:space="preserve"> </w:t>
      </w:r>
      <w:r w:rsidR="00E86D3E">
        <w:rPr>
          <w:rFonts w:ascii="Arial" w:hAnsi="Arial" w:cs="Arial"/>
          <w:color w:val="000000"/>
          <w:sz w:val="20"/>
          <w:szCs w:val="20"/>
        </w:rPr>
        <w:t>питания</w:t>
      </w:r>
      <w:r w:rsidR="00E86D3E">
        <w:rPr>
          <w:rFonts w:ascii="Arial" w:hAnsi="Arial" w:cs="Arial"/>
          <w:color w:val="000000"/>
          <w:spacing w:val="5"/>
          <w:sz w:val="20"/>
          <w:szCs w:val="20"/>
        </w:rPr>
        <w:t xml:space="preserve"> </w:t>
      </w:r>
      <w:r w:rsidR="00E86D3E">
        <w:rPr>
          <w:rFonts w:ascii="Arial" w:hAnsi="Arial" w:cs="Arial"/>
          <w:color w:val="000000"/>
          <w:sz w:val="20"/>
          <w:szCs w:val="20"/>
        </w:rPr>
        <w:t>и</w:t>
      </w:r>
      <w:r w:rsidR="00E86D3E">
        <w:rPr>
          <w:rFonts w:ascii="Arial" w:hAnsi="Arial" w:cs="Arial"/>
          <w:color w:val="000000"/>
          <w:spacing w:val="6"/>
          <w:sz w:val="20"/>
          <w:szCs w:val="20"/>
        </w:rPr>
        <w:t xml:space="preserve"> </w:t>
      </w:r>
      <w:r w:rsidR="00E86D3E">
        <w:rPr>
          <w:rFonts w:ascii="Arial" w:hAnsi="Arial" w:cs="Arial"/>
          <w:color w:val="000000"/>
          <w:sz w:val="20"/>
          <w:szCs w:val="20"/>
        </w:rPr>
        <w:t>потребител</w:t>
      </w:r>
      <w:r w:rsidR="00E86D3E">
        <w:rPr>
          <w:rFonts w:ascii="Arial" w:hAnsi="Arial" w:cs="Arial"/>
          <w:color w:val="000000"/>
          <w:spacing w:val="-1"/>
          <w:sz w:val="20"/>
          <w:szCs w:val="20"/>
        </w:rPr>
        <w:t>ь</w:t>
      </w:r>
      <w:r w:rsidR="00E86D3E">
        <w:rPr>
          <w:rFonts w:ascii="Arial" w:hAnsi="Arial" w:cs="Arial"/>
          <w:color w:val="000000"/>
          <w:spacing w:val="1"/>
          <w:sz w:val="20"/>
          <w:szCs w:val="20"/>
        </w:rPr>
        <w:t>с</w:t>
      </w:r>
      <w:r w:rsidR="00E86D3E">
        <w:rPr>
          <w:rFonts w:ascii="Arial" w:hAnsi="Arial" w:cs="Arial"/>
          <w:color w:val="000000"/>
          <w:sz w:val="20"/>
          <w:szCs w:val="20"/>
        </w:rPr>
        <w:t>ких</w:t>
      </w:r>
      <w:r w:rsidR="00E86D3E">
        <w:rPr>
          <w:rFonts w:ascii="Arial" w:hAnsi="Arial" w:cs="Arial"/>
          <w:color w:val="000000"/>
          <w:spacing w:val="5"/>
          <w:sz w:val="20"/>
          <w:szCs w:val="20"/>
        </w:rPr>
        <w:t xml:space="preserve"> </w:t>
      </w:r>
      <w:r w:rsidR="00E86D3E">
        <w:rPr>
          <w:rFonts w:ascii="Arial" w:hAnsi="Arial" w:cs="Arial"/>
          <w:color w:val="000000"/>
          <w:sz w:val="20"/>
          <w:szCs w:val="20"/>
        </w:rPr>
        <w:t>товаро</w:t>
      </w:r>
      <w:r w:rsidR="00E86D3E">
        <w:rPr>
          <w:rFonts w:ascii="Arial" w:hAnsi="Arial" w:cs="Arial"/>
          <w:color w:val="000000"/>
          <w:spacing w:val="-1"/>
          <w:sz w:val="20"/>
          <w:szCs w:val="20"/>
        </w:rPr>
        <w:t>в</w:t>
      </w:r>
      <w:r w:rsidR="00E86D3E">
        <w:rPr>
          <w:rFonts w:ascii="Arial" w:hAnsi="Arial" w:cs="Arial"/>
          <w:color w:val="000000"/>
          <w:sz w:val="20"/>
          <w:szCs w:val="20"/>
        </w:rPr>
        <w:t>,</w:t>
      </w:r>
      <w:r w:rsidR="00E86D3E">
        <w:rPr>
          <w:rFonts w:ascii="Arial" w:hAnsi="Arial" w:cs="Arial"/>
          <w:color w:val="000000"/>
          <w:spacing w:val="4"/>
          <w:sz w:val="20"/>
          <w:szCs w:val="20"/>
        </w:rPr>
        <w:t xml:space="preserve"> </w:t>
      </w:r>
      <w:r w:rsidR="00E86D3E">
        <w:rPr>
          <w:rFonts w:ascii="Arial" w:hAnsi="Arial" w:cs="Arial"/>
          <w:color w:val="000000"/>
          <w:sz w:val="20"/>
          <w:szCs w:val="20"/>
        </w:rPr>
        <w:t>а</w:t>
      </w:r>
      <w:r w:rsidR="00E86D3E">
        <w:rPr>
          <w:rFonts w:ascii="Arial" w:hAnsi="Arial" w:cs="Arial"/>
          <w:color w:val="000000"/>
          <w:spacing w:val="5"/>
          <w:sz w:val="20"/>
          <w:szCs w:val="20"/>
        </w:rPr>
        <w:t xml:space="preserve"> </w:t>
      </w:r>
      <w:r w:rsidR="00E86D3E">
        <w:rPr>
          <w:rFonts w:ascii="Arial" w:hAnsi="Arial" w:cs="Arial"/>
          <w:color w:val="000000"/>
          <w:sz w:val="20"/>
          <w:szCs w:val="20"/>
        </w:rPr>
        <w:t xml:space="preserve">также в качестве </w:t>
      </w:r>
      <w:r w:rsidR="00E86D3E">
        <w:rPr>
          <w:rFonts w:ascii="Arial" w:hAnsi="Arial" w:cs="Arial"/>
          <w:color w:val="000000"/>
          <w:spacing w:val="-2"/>
          <w:sz w:val="20"/>
          <w:szCs w:val="20"/>
        </w:rPr>
        <w:t>у</w:t>
      </w:r>
      <w:r w:rsidR="00E86D3E">
        <w:rPr>
          <w:rFonts w:ascii="Arial" w:hAnsi="Arial" w:cs="Arial"/>
          <w:color w:val="000000"/>
          <w:spacing w:val="-1"/>
          <w:sz w:val="20"/>
          <w:szCs w:val="20"/>
        </w:rPr>
        <w:t>д</w:t>
      </w:r>
      <w:r w:rsidR="00E86D3E">
        <w:rPr>
          <w:rFonts w:ascii="Arial" w:hAnsi="Arial" w:cs="Arial"/>
          <w:color w:val="000000"/>
          <w:sz w:val="20"/>
          <w:szCs w:val="20"/>
        </w:rPr>
        <w:t>обного</w:t>
      </w:r>
      <w:r w:rsidR="00E86D3E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="00E86D3E">
        <w:rPr>
          <w:rFonts w:ascii="Arial" w:hAnsi="Arial" w:cs="Arial"/>
          <w:color w:val="000000"/>
          <w:sz w:val="20"/>
          <w:szCs w:val="20"/>
        </w:rPr>
        <w:t>м</w:t>
      </w:r>
      <w:r w:rsidR="00E86D3E">
        <w:rPr>
          <w:rFonts w:ascii="Arial" w:hAnsi="Arial" w:cs="Arial"/>
          <w:color w:val="000000"/>
          <w:spacing w:val="-1"/>
          <w:sz w:val="20"/>
          <w:szCs w:val="20"/>
        </w:rPr>
        <w:t>е</w:t>
      </w:r>
      <w:r w:rsidR="00E86D3E">
        <w:rPr>
          <w:rFonts w:ascii="Arial" w:hAnsi="Arial" w:cs="Arial"/>
          <w:color w:val="000000"/>
          <w:sz w:val="20"/>
          <w:szCs w:val="20"/>
        </w:rPr>
        <w:t xml:space="preserve">ста </w:t>
      </w:r>
      <w:r w:rsidR="00E86D3E">
        <w:rPr>
          <w:rFonts w:ascii="Arial" w:hAnsi="Arial" w:cs="Arial"/>
          <w:color w:val="000000"/>
          <w:spacing w:val="-1"/>
          <w:sz w:val="20"/>
          <w:szCs w:val="20"/>
        </w:rPr>
        <w:t>дл</w:t>
      </w:r>
      <w:r w:rsidR="00E86D3E">
        <w:rPr>
          <w:rFonts w:ascii="Arial" w:hAnsi="Arial" w:cs="Arial"/>
          <w:color w:val="000000"/>
          <w:sz w:val="20"/>
          <w:szCs w:val="20"/>
        </w:rPr>
        <w:t xml:space="preserve">я сооружения крупных </w:t>
      </w:r>
      <w:r w:rsidR="00E86D3E">
        <w:rPr>
          <w:rFonts w:ascii="Arial" w:hAnsi="Arial" w:cs="Arial"/>
          <w:color w:val="000000"/>
          <w:spacing w:val="1"/>
          <w:sz w:val="20"/>
          <w:szCs w:val="20"/>
        </w:rPr>
        <w:t>с</w:t>
      </w:r>
      <w:r w:rsidR="00E86D3E">
        <w:rPr>
          <w:rFonts w:ascii="Arial" w:hAnsi="Arial" w:cs="Arial"/>
          <w:color w:val="000000"/>
          <w:sz w:val="20"/>
          <w:szCs w:val="20"/>
        </w:rPr>
        <w:t>к</w:t>
      </w:r>
      <w:r w:rsidR="00E86D3E">
        <w:rPr>
          <w:rFonts w:ascii="Arial" w:hAnsi="Arial" w:cs="Arial"/>
          <w:color w:val="000000"/>
          <w:spacing w:val="-1"/>
          <w:sz w:val="20"/>
          <w:szCs w:val="20"/>
        </w:rPr>
        <w:t>лад</w:t>
      </w:r>
      <w:r w:rsidR="00E86D3E">
        <w:rPr>
          <w:rFonts w:ascii="Arial" w:hAnsi="Arial" w:cs="Arial"/>
          <w:color w:val="000000"/>
          <w:spacing w:val="1"/>
          <w:sz w:val="20"/>
          <w:szCs w:val="20"/>
        </w:rPr>
        <w:t>с</w:t>
      </w:r>
      <w:r w:rsidR="00E86D3E">
        <w:rPr>
          <w:rFonts w:ascii="Arial" w:hAnsi="Arial" w:cs="Arial"/>
          <w:color w:val="000000"/>
          <w:spacing w:val="-1"/>
          <w:sz w:val="20"/>
          <w:szCs w:val="20"/>
        </w:rPr>
        <w:t>ки</w:t>
      </w:r>
      <w:r w:rsidR="00E86D3E">
        <w:rPr>
          <w:rFonts w:ascii="Arial" w:hAnsi="Arial" w:cs="Arial"/>
          <w:color w:val="000000"/>
          <w:sz w:val="20"/>
          <w:szCs w:val="20"/>
        </w:rPr>
        <w:t>х терминало</w:t>
      </w:r>
      <w:r w:rsidR="00E86D3E">
        <w:rPr>
          <w:rFonts w:ascii="Arial" w:hAnsi="Arial" w:cs="Arial"/>
          <w:color w:val="000000"/>
          <w:spacing w:val="1"/>
          <w:sz w:val="20"/>
          <w:szCs w:val="20"/>
        </w:rPr>
        <w:t>в</w:t>
      </w:r>
      <w:r w:rsidR="00E86D3E">
        <w:rPr>
          <w:rFonts w:ascii="Arial" w:hAnsi="Arial" w:cs="Arial"/>
          <w:color w:val="000000"/>
          <w:sz w:val="20"/>
          <w:szCs w:val="20"/>
        </w:rPr>
        <w:t>.</w:t>
      </w:r>
    </w:p>
    <w:p w:rsidR="00E86D3E" w:rsidRDefault="00E86D3E">
      <w:pPr>
        <w:widowControl w:val="0"/>
        <w:autoSpaceDE w:val="0"/>
        <w:autoSpaceDN w:val="0"/>
        <w:adjustRightInd w:val="0"/>
        <w:spacing w:before="10" w:line="220" w:lineRule="exact"/>
        <w:ind w:right="-20"/>
        <w:rPr>
          <w:rFonts w:ascii="Arial" w:hAnsi="Arial" w:cs="Arial"/>
          <w:color w:val="000000"/>
          <w:sz w:val="22"/>
          <w:szCs w:val="22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39" w:lineRule="auto"/>
        <w:ind w:left="462" w:right="54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Исходя</w:t>
      </w:r>
      <w:r>
        <w:rPr>
          <w:rFonts w:ascii="Arial" w:hAnsi="Arial" w:cs="Arial"/>
          <w:color w:val="000000"/>
          <w:spacing w:val="5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из</w:t>
      </w:r>
      <w:r>
        <w:rPr>
          <w:rFonts w:ascii="Arial" w:hAnsi="Arial" w:cs="Arial"/>
          <w:color w:val="000000"/>
          <w:spacing w:val="5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уровня</w:t>
      </w:r>
      <w:r>
        <w:rPr>
          <w:rFonts w:ascii="Arial" w:hAnsi="Arial" w:cs="Arial"/>
          <w:color w:val="000000"/>
          <w:spacing w:val="5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и</w:t>
      </w:r>
      <w:r>
        <w:rPr>
          <w:rFonts w:ascii="Arial" w:hAnsi="Arial" w:cs="Arial"/>
          <w:color w:val="000000"/>
          <w:spacing w:val="4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хара</w:t>
      </w:r>
      <w:r>
        <w:rPr>
          <w:rFonts w:ascii="Arial" w:hAnsi="Arial" w:cs="Arial"/>
          <w:color w:val="000000"/>
          <w:spacing w:val="-1"/>
          <w:sz w:val="20"/>
          <w:szCs w:val="20"/>
        </w:rPr>
        <w:t>к</w:t>
      </w:r>
      <w:r>
        <w:rPr>
          <w:rFonts w:ascii="Arial" w:hAnsi="Arial" w:cs="Arial"/>
          <w:color w:val="000000"/>
          <w:sz w:val="20"/>
          <w:szCs w:val="20"/>
        </w:rPr>
        <w:t>тера</w:t>
      </w:r>
      <w:r>
        <w:rPr>
          <w:rFonts w:ascii="Arial" w:hAnsi="Arial" w:cs="Arial"/>
          <w:color w:val="000000"/>
          <w:spacing w:val="5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р</w:t>
      </w:r>
      <w:r>
        <w:rPr>
          <w:rFonts w:ascii="Arial" w:hAnsi="Arial" w:cs="Arial"/>
          <w:color w:val="000000"/>
          <w:spacing w:val="-1"/>
          <w:sz w:val="20"/>
          <w:szCs w:val="20"/>
        </w:rPr>
        <w:t>а</w:t>
      </w:r>
      <w:r>
        <w:rPr>
          <w:rFonts w:ascii="Arial" w:hAnsi="Arial" w:cs="Arial"/>
          <w:color w:val="000000"/>
          <w:sz w:val="20"/>
          <w:szCs w:val="20"/>
        </w:rPr>
        <w:t>спр</w:t>
      </w:r>
      <w:r>
        <w:rPr>
          <w:rFonts w:ascii="Arial" w:hAnsi="Arial" w:cs="Arial"/>
          <w:color w:val="000000"/>
          <w:spacing w:val="-1"/>
          <w:sz w:val="20"/>
          <w:szCs w:val="20"/>
        </w:rPr>
        <w:t>е</w:t>
      </w:r>
      <w:r>
        <w:rPr>
          <w:rFonts w:ascii="Arial" w:hAnsi="Arial" w:cs="Arial"/>
          <w:color w:val="000000"/>
          <w:sz w:val="20"/>
          <w:szCs w:val="20"/>
        </w:rPr>
        <w:t>деления</w:t>
      </w:r>
      <w:r>
        <w:rPr>
          <w:rFonts w:ascii="Arial" w:hAnsi="Arial" w:cs="Arial"/>
          <w:color w:val="000000"/>
          <w:spacing w:val="4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до</w:t>
      </w:r>
      <w:r>
        <w:rPr>
          <w:rFonts w:ascii="Arial" w:hAnsi="Arial" w:cs="Arial"/>
          <w:color w:val="000000"/>
          <w:spacing w:val="1"/>
          <w:sz w:val="20"/>
          <w:szCs w:val="20"/>
        </w:rPr>
        <w:t>х</w:t>
      </w:r>
      <w:r>
        <w:rPr>
          <w:rFonts w:ascii="Arial" w:hAnsi="Arial" w:cs="Arial"/>
          <w:color w:val="000000"/>
          <w:sz w:val="20"/>
          <w:szCs w:val="20"/>
        </w:rPr>
        <w:t>одо</w:t>
      </w:r>
      <w:r>
        <w:rPr>
          <w:rFonts w:ascii="Arial" w:hAnsi="Arial" w:cs="Arial"/>
          <w:color w:val="000000"/>
          <w:spacing w:val="1"/>
          <w:sz w:val="20"/>
          <w:szCs w:val="20"/>
        </w:rPr>
        <w:t>в</w:t>
      </w:r>
      <w:r>
        <w:rPr>
          <w:rFonts w:ascii="Arial" w:hAnsi="Arial" w:cs="Arial"/>
          <w:color w:val="000000"/>
          <w:sz w:val="20"/>
          <w:szCs w:val="20"/>
        </w:rPr>
        <w:t>,</w:t>
      </w:r>
      <w:r>
        <w:rPr>
          <w:rFonts w:ascii="Arial" w:hAnsi="Arial" w:cs="Arial"/>
          <w:color w:val="000000"/>
          <w:spacing w:val="4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потребительский</w:t>
      </w:r>
      <w:r>
        <w:rPr>
          <w:rFonts w:ascii="Arial" w:hAnsi="Arial" w:cs="Arial"/>
          <w:color w:val="000000"/>
          <w:spacing w:val="5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рынок</w:t>
      </w:r>
      <w:r>
        <w:rPr>
          <w:rFonts w:ascii="Arial" w:hAnsi="Arial" w:cs="Arial"/>
          <w:color w:val="000000"/>
          <w:spacing w:val="5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Нижег</w:t>
      </w:r>
      <w:r>
        <w:rPr>
          <w:rFonts w:ascii="Arial" w:hAnsi="Arial" w:cs="Arial"/>
          <w:color w:val="000000"/>
          <w:spacing w:val="-1"/>
          <w:sz w:val="20"/>
          <w:szCs w:val="20"/>
        </w:rPr>
        <w:t>о</w:t>
      </w:r>
      <w:r>
        <w:rPr>
          <w:rFonts w:ascii="Arial" w:hAnsi="Arial" w:cs="Arial"/>
          <w:color w:val="000000"/>
          <w:sz w:val="20"/>
          <w:szCs w:val="20"/>
        </w:rPr>
        <w:t>родск</w:t>
      </w:r>
      <w:r>
        <w:rPr>
          <w:rFonts w:ascii="Arial" w:hAnsi="Arial" w:cs="Arial"/>
          <w:color w:val="000000"/>
          <w:spacing w:val="-1"/>
          <w:sz w:val="20"/>
          <w:szCs w:val="20"/>
        </w:rPr>
        <w:t>о</w:t>
      </w:r>
      <w:r>
        <w:rPr>
          <w:rFonts w:ascii="Arial" w:hAnsi="Arial" w:cs="Arial"/>
          <w:color w:val="000000"/>
          <w:sz w:val="20"/>
          <w:szCs w:val="20"/>
        </w:rPr>
        <w:t>й обл</w:t>
      </w:r>
      <w:r>
        <w:rPr>
          <w:rFonts w:ascii="Arial" w:hAnsi="Arial" w:cs="Arial"/>
          <w:color w:val="000000"/>
          <w:spacing w:val="-1"/>
          <w:sz w:val="20"/>
          <w:szCs w:val="20"/>
        </w:rPr>
        <w:t>а</w:t>
      </w:r>
      <w:r>
        <w:rPr>
          <w:rFonts w:ascii="Arial" w:hAnsi="Arial" w:cs="Arial"/>
          <w:color w:val="000000"/>
          <w:sz w:val="20"/>
          <w:szCs w:val="20"/>
        </w:rPr>
        <w:t>сти</w:t>
      </w:r>
      <w:r>
        <w:rPr>
          <w:rFonts w:ascii="Arial" w:hAnsi="Arial" w:cs="Arial"/>
          <w:color w:val="000000"/>
          <w:spacing w:val="3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предполагает</w:t>
      </w:r>
      <w:r>
        <w:rPr>
          <w:rFonts w:ascii="Arial" w:hAnsi="Arial" w:cs="Arial"/>
          <w:color w:val="000000"/>
          <w:spacing w:val="3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сегментаци</w:t>
      </w:r>
      <w:r>
        <w:rPr>
          <w:rFonts w:ascii="Arial" w:hAnsi="Arial" w:cs="Arial"/>
          <w:color w:val="000000"/>
          <w:spacing w:val="1"/>
          <w:sz w:val="20"/>
          <w:szCs w:val="20"/>
        </w:rPr>
        <w:t>ю</w:t>
      </w:r>
      <w:r>
        <w:rPr>
          <w:rFonts w:ascii="Arial" w:hAnsi="Arial" w:cs="Arial"/>
          <w:color w:val="000000"/>
          <w:sz w:val="20"/>
          <w:szCs w:val="20"/>
        </w:rPr>
        <w:t>,</w:t>
      </w:r>
      <w:r>
        <w:rPr>
          <w:rFonts w:ascii="Arial" w:hAnsi="Arial" w:cs="Arial"/>
          <w:color w:val="000000"/>
          <w:spacing w:val="3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как</w:t>
      </w:r>
      <w:r>
        <w:rPr>
          <w:rFonts w:ascii="Arial" w:hAnsi="Arial" w:cs="Arial"/>
          <w:color w:val="000000"/>
          <w:spacing w:val="3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в</w:t>
      </w:r>
      <w:r>
        <w:rPr>
          <w:rFonts w:ascii="Arial" w:hAnsi="Arial" w:cs="Arial"/>
          <w:color w:val="000000"/>
          <w:spacing w:val="3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ч</w:t>
      </w:r>
      <w:r>
        <w:rPr>
          <w:rFonts w:ascii="Arial" w:hAnsi="Arial" w:cs="Arial"/>
          <w:color w:val="000000"/>
          <w:spacing w:val="-1"/>
          <w:sz w:val="20"/>
          <w:szCs w:val="20"/>
        </w:rPr>
        <w:t>а</w:t>
      </w:r>
      <w:r>
        <w:rPr>
          <w:rFonts w:ascii="Arial" w:hAnsi="Arial" w:cs="Arial"/>
          <w:color w:val="000000"/>
          <w:sz w:val="20"/>
          <w:szCs w:val="20"/>
        </w:rPr>
        <w:t>сти</w:t>
      </w:r>
      <w:r>
        <w:rPr>
          <w:rFonts w:ascii="Arial" w:hAnsi="Arial" w:cs="Arial"/>
          <w:color w:val="000000"/>
          <w:spacing w:val="3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ассорти</w:t>
      </w:r>
      <w:r>
        <w:rPr>
          <w:rFonts w:ascii="Arial" w:hAnsi="Arial" w:cs="Arial"/>
          <w:color w:val="000000"/>
          <w:spacing w:val="-1"/>
          <w:sz w:val="20"/>
          <w:szCs w:val="20"/>
        </w:rPr>
        <w:t>м</w:t>
      </w:r>
      <w:r>
        <w:rPr>
          <w:rFonts w:ascii="Arial" w:hAnsi="Arial" w:cs="Arial"/>
          <w:color w:val="000000"/>
          <w:sz w:val="20"/>
          <w:szCs w:val="20"/>
        </w:rPr>
        <w:t>е</w:t>
      </w:r>
      <w:r>
        <w:rPr>
          <w:rFonts w:ascii="Arial" w:hAnsi="Arial" w:cs="Arial"/>
          <w:color w:val="000000"/>
          <w:spacing w:val="-1"/>
          <w:sz w:val="20"/>
          <w:szCs w:val="20"/>
        </w:rPr>
        <w:t>н</w:t>
      </w:r>
      <w:r>
        <w:rPr>
          <w:rFonts w:ascii="Arial" w:hAnsi="Arial" w:cs="Arial"/>
          <w:color w:val="000000"/>
          <w:sz w:val="20"/>
          <w:szCs w:val="20"/>
        </w:rPr>
        <w:t>тной,</w:t>
      </w:r>
      <w:r>
        <w:rPr>
          <w:rFonts w:ascii="Arial" w:hAnsi="Arial" w:cs="Arial"/>
          <w:color w:val="000000"/>
          <w:spacing w:val="3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так</w:t>
      </w:r>
      <w:r>
        <w:rPr>
          <w:rFonts w:ascii="Arial" w:hAnsi="Arial" w:cs="Arial"/>
          <w:color w:val="000000"/>
          <w:spacing w:val="3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и</w:t>
      </w:r>
      <w:r>
        <w:rPr>
          <w:rFonts w:ascii="Arial" w:hAnsi="Arial" w:cs="Arial"/>
          <w:color w:val="000000"/>
          <w:spacing w:val="3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цен</w:t>
      </w:r>
      <w:r>
        <w:rPr>
          <w:rFonts w:ascii="Arial" w:hAnsi="Arial" w:cs="Arial"/>
          <w:color w:val="000000"/>
          <w:spacing w:val="-1"/>
          <w:sz w:val="20"/>
          <w:szCs w:val="20"/>
        </w:rPr>
        <w:t>о</w:t>
      </w:r>
      <w:r>
        <w:rPr>
          <w:rFonts w:ascii="Arial" w:hAnsi="Arial" w:cs="Arial"/>
          <w:color w:val="000000"/>
          <w:sz w:val="20"/>
          <w:szCs w:val="20"/>
        </w:rPr>
        <w:t>вой</w:t>
      </w:r>
      <w:r>
        <w:rPr>
          <w:rFonts w:ascii="Arial" w:hAnsi="Arial" w:cs="Arial"/>
          <w:color w:val="000000"/>
          <w:spacing w:val="3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по</w:t>
      </w:r>
      <w:r>
        <w:rPr>
          <w:rFonts w:ascii="Arial" w:hAnsi="Arial" w:cs="Arial"/>
          <w:color w:val="000000"/>
          <w:spacing w:val="-2"/>
          <w:sz w:val="20"/>
          <w:szCs w:val="20"/>
        </w:rPr>
        <w:t>л</w:t>
      </w:r>
      <w:r>
        <w:rPr>
          <w:rFonts w:ascii="Arial" w:hAnsi="Arial" w:cs="Arial"/>
          <w:color w:val="000000"/>
          <w:sz w:val="20"/>
          <w:szCs w:val="20"/>
        </w:rPr>
        <w:t>итики</w:t>
      </w:r>
      <w:r>
        <w:rPr>
          <w:rFonts w:ascii="Arial" w:hAnsi="Arial" w:cs="Arial"/>
          <w:color w:val="000000"/>
          <w:spacing w:val="3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  <w:szCs w:val="20"/>
        </w:rPr>
        <w:t xml:space="preserve">со </w:t>
      </w:r>
      <w:r>
        <w:rPr>
          <w:rFonts w:ascii="Arial" w:hAnsi="Arial" w:cs="Arial"/>
          <w:color w:val="000000"/>
          <w:sz w:val="20"/>
          <w:szCs w:val="20"/>
        </w:rPr>
        <w:t>сме</w:t>
      </w:r>
      <w:r>
        <w:rPr>
          <w:rFonts w:ascii="Arial" w:hAnsi="Arial" w:cs="Arial"/>
          <w:color w:val="000000"/>
          <w:spacing w:val="-2"/>
          <w:sz w:val="20"/>
          <w:szCs w:val="20"/>
        </w:rPr>
        <w:t>щ</w:t>
      </w:r>
      <w:r>
        <w:rPr>
          <w:rFonts w:ascii="Arial" w:hAnsi="Arial" w:cs="Arial"/>
          <w:color w:val="000000"/>
          <w:sz w:val="20"/>
          <w:szCs w:val="20"/>
        </w:rPr>
        <w:t>ением в сторону</w:t>
      </w:r>
      <w:r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продукции эконом класса.</w:t>
      </w:r>
    </w:p>
    <w:p w:rsidR="00E86D3E" w:rsidRDefault="00E86D3E">
      <w:pPr>
        <w:widowControl w:val="0"/>
        <w:autoSpaceDE w:val="0"/>
        <w:autoSpaceDN w:val="0"/>
        <w:adjustRightInd w:val="0"/>
        <w:spacing w:before="14" w:line="220" w:lineRule="exact"/>
        <w:ind w:right="-20"/>
        <w:rPr>
          <w:rFonts w:ascii="Arial" w:hAnsi="Arial" w:cs="Arial"/>
          <w:color w:val="000000"/>
          <w:sz w:val="22"/>
          <w:szCs w:val="22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30" w:lineRule="exact"/>
        <w:ind w:left="462" w:right="54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С</w:t>
      </w:r>
      <w:r>
        <w:rPr>
          <w:rFonts w:ascii="Arial" w:hAnsi="Arial" w:cs="Arial"/>
          <w:color w:val="000000"/>
          <w:spacing w:val="16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р</w:t>
      </w:r>
      <w:r>
        <w:rPr>
          <w:rFonts w:ascii="Arial" w:hAnsi="Arial" w:cs="Arial"/>
          <w:color w:val="000000"/>
          <w:spacing w:val="-1"/>
          <w:sz w:val="20"/>
          <w:szCs w:val="20"/>
        </w:rPr>
        <w:t>о</w:t>
      </w:r>
      <w:r>
        <w:rPr>
          <w:rFonts w:ascii="Arial" w:hAnsi="Arial" w:cs="Arial"/>
          <w:color w:val="000000"/>
          <w:sz w:val="20"/>
          <w:szCs w:val="20"/>
        </w:rPr>
        <w:t>ст</w:t>
      </w:r>
      <w:r>
        <w:rPr>
          <w:rFonts w:ascii="Arial" w:hAnsi="Arial" w:cs="Arial"/>
          <w:color w:val="000000"/>
          <w:spacing w:val="-1"/>
          <w:sz w:val="20"/>
          <w:szCs w:val="20"/>
        </w:rPr>
        <w:t>о</w:t>
      </w:r>
      <w:r>
        <w:rPr>
          <w:rFonts w:ascii="Arial" w:hAnsi="Arial" w:cs="Arial"/>
          <w:color w:val="000000"/>
          <w:sz w:val="20"/>
          <w:szCs w:val="20"/>
        </w:rPr>
        <w:t>м</w:t>
      </w:r>
      <w:r>
        <w:rPr>
          <w:rFonts w:ascii="Arial" w:hAnsi="Arial" w:cs="Arial"/>
          <w:color w:val="000000"/>
          <w:spacing w:val="16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доходов</w:t>
      </w:r>
      <w:r>
        <w:rPr>
          <w:rFonts w:ascii="Arial" w:hAnsi="Arial" w:cs="Arial"/>
          <w:color w:val="000000"/>
          <w:spacing w:val="16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  <w:szCs w:val="20"/>
        </w:rPr>
        <w:t>(</w:t>
      </w:r>
      <w:r>
        <w:rPr>
          <w:rFonts w:ascii="Arial" w:hAnsi="Arial" w:cs="Arial"/>
          <w:color w:val="000000"/>
          <w:sz w:val="20"/>
          <w:szCs w:val="20"/>
        </w:rPr>
        <w:t>а</w:t>
      </w:r>
      <w:r>
        <w:rPr>
          <w:rFonts w:ascii="Arial" w:hAnsi="Arial" w:cs="Arial"/>
          <w:color w:val="000000"/>
          <w:spacing w:val="16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они</w:t>
      </w:r>
      <w:r>
        <w:rPr>
          <w:rFonts w:ascii="Arial" w:hAnsi="Arial" w:cs="Arial"/>
          <w:color w:val="000000"/>
          <w:spacing w:val="14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растут</w:t>
      </w:r>
      <w:r>
        <w:rPr>
          <w:rFonts w:ascii="Arial" w:hAnsi="Arial" w:cs="Arial"/>
          <w:color w:val="000000"/>
          <w:spacing w:val="15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  <w:szCs w:val="20"/>
        </w:rPr>
        <w:t>е</w:t>
      </w:r>
      <w:r>
        <w:rPr>
          <w:rFonts w:ascii="Arial" w:hAnsi="Arial" w:cs="Arial"/>
          <w:color w:val="000000"/>
          <w:sz w:val="20"/>
          <w:szCs w:val="20"/>
        </w:rPr>
        <w:t>же</w:t>
      </w:r>
      <w:r>
        <w:rPr>
          <w:rFonts w:ascii="Arial" w:hAnsi="Arial" w:cs="Arial"/>
          <w:color w:val="000000"/>
          <w:spacing w:val="-1"/>
          <w:sz w:val="20"/>
          <w:szCs w:val="20"/>
        </w:rPr>
        <w:t>г</w:t>
      </w:r>
      <w:r>
        <w:rPr>
          <w:rFonts w:ascii="Arial" w:hAnsi="Arial" w:cs="Arial"/>
          <w:color w:val="000000"/>
          <w:sz w:val="20"/>
          <w:szCs w:val="20"/>
        </w:rPr>
        <w:t>одно</w:t>
      </w:r>
      <w:r>
        <w:rPr>
          <w:rFonts w:ascii="Arial" w:hAnsi="Arial" w:cs="Arial"/>
          <w:color w:val="000000"/>
          <w:spacing w:val="16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на</w:t>
      </w:r>
      <w:r>
        <w:rPr>
          <w:rFonts w:ascii="Arial" w:hAnsi="Arial" w:cs="Arial"/>
          <w:color w:val="000000"/>
          <w:spacing w:val="16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  <w:szCs w:val="20"/>
        </w:rPr>
        <w:t>1</w:t>
      </w:r>
      <w:r>
        <w:rPr>
          <w:rFonts w:ascii="Arial" w:hAnsi="Arial" w:cs="Arial"/>
          <w:color w:val="000000"/>
          <w:sz w:val="20"/>
          <w:szCs w:val="20"/>
        </w:rPr>
        <w:t>3</w:t>
      </w:r>
      <w:r>
        <w:rPr>
          <w:rFonts w:ascii="Arial" w:hAnsi="Arial" w:cs="Arial"/>
          <w:color w:val="000000"/>
          <w:spacing w:val="16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–</w:t>
      </w:r>
      <w:r>
        <w:rPr>
          <w:rFonts w:ascii="Arial" w:hAnsi="Arial" w:cs="Arial"/>
          <w:color w:val="000000"/>
          <w:spacing w:val="14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14</w:t>
      </w:r>
      <w:r>
        <w:rPr>
          <w:rFonts w:ascii="Arial" w:hAnsi="Arial" w:cs="Arial"/>
          <w:color w:val="000000"/>
          <w:spacing w:val="-1"/>
          <w:sz w:val="20"/>
          <w:szCs w:val="20"/>
        </w:rPr>
        <w:t>%</w:t>
      </w:r>
      <w:r>
        <w:rPr>
          <w:rFonts w:ascii="Arial" w:hAnsi="Arial" w:cs="Arial"/>
          <w:color w:val="000000"/>
          <w:sz w:val="20"/>
          <w:szCs w:val="20"/>
        </w:rPr>
        <w:t>)</w:t>
      </w:r>
      <w:r>
        <w:rPr>
          <w:rFonts w:ascii="Arial" w:hAnsi="Arial" w:cs="Arial"/>
          <w:color w:val="000000"/>
          <w:spacing w:val="15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б</w:t>
      </w:r>
      <w:r>
        <w:rPr>
          <w:rFonts w:ascii="Arial" w:hAnsi="Arial" w:cs="Arial"/>
          <w:color w:val="000000"/>
          <w:spacing w:val="-1"/>
          <w:sz w:val="20"/>
          <w:szCs w:val="20"/>
        </w:rPr>
        <w:t>у</w:t>
      </w:r>
      <w:r>
        <w:rPr>
          <w:rFonts w:ascii="Arial" w:hAnsi="Arial" w:cs="Arial"/>
          <w:color w:val="000000"/>
          <w:sz w:val="20"/>
          <w:szCs w:val="20"/>
        </w:rPr>
        <w:t>дет</w:t>
      </w:r>
      <w:r>
        <w:rPr>
          <w:rFonts w:ascii="Arial" w:hAnsi="Arial" w:cs="Arial"/>
          <w:color w:val="000000"/>
          <w:spacing w:val="15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расширяться</w:t>
      </w:r>
      <w:r>
        <w:rPr>
          <w:rFonts w:ascii="Arial" w:hAnsi="Arial" w:cs="Arial"/>
          <w:color w:val="000000"/>
          <w:spacing w:val="14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ниша</w:t>
      </w:r>
      <w:r>
        <w:rPr>
          <w:rFonts w:ascii="Arial" w:hAnsi="Arial" w:cs="Arial"/>
          <w:color w:val="000000"/>
          <w:spacing w:val="16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  <w:szCs w:val="20"/>
        </w:rPr>
        <w:t>дл</w:t>
      </w:r>
      <w:r>
        <w:rPr>
          <w:rFonts w:ascii="Arial" w:hAnsi="Arial" w:cs="Arial"/>
          <w:color w:val="000000"/>
          <w:sz w:val="20"/>
          <w:szCs w:val="20"/>
        </w:rPr>
        <w:t>я</w:t>
      </w:r>
      <w:r>
        <w:rPr>
          <w:rFonts w:ascii="Arial" w:hAnsi="Arial" w:cs="Arial"/>
          <w:color w:val="000000"/>
          <w:spacing w:val="15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товаров длительного  поль</w:t>
      </w:r>
      <w:r>
        <w:rPr>
          <w:rFonts w:ascii="Arial" w:hAnsi="Arial" w:cs="Arial"/>
          <w:color w:val="000000"/>
          <w:spacing w:val="1"/>
          <w:sz w:val="20"/>
          <w:szCs w:val="20"/>
        </w:rPr>
        <w:t>з</w:t>
      </w:r>
      <w:r>
        <w:rPr>
          <w:rFonts w:ascii="Arial" w:hAnsi="Arial" w:cs="Arial"/>
          <w:color w:val="000000"/>
          <w:sz w:val="20"/>
          <w:szCs w:val="20"/>
        </w:rPr>
        <w:t>ован</w:t>
      </w:r>
      <w:r>
        <w:rPr>
          <w:rFonts w:ascii="Arial" w:hAnsi="Arial" w:cs="Arial"/>
          <w:color w:val="000000"/>
          <w:spacing w:val="-1"/>
          <w:sz w:val="20"/>
          <w:szCs w:val="20"/>
        </w:rPr>
        <w:t>и</w:t>
      </w:r>
      <w:r>
        <w:rPr>
          <w:rFonts w:ascii="Arial" w:hAnsi="Arial" w:cs="Arial"/>
          <w:color w:val="000000"/>
          <w:sz w:val="20"/>
          <w:szCs w:val="20"/>
        </w:rPr>
        <w:t>я,</w:t>
      </w:r>
      <w:r>
        <w:rPr>
          <w:rFonts w:ascii="Arial" w:hAnsi="Arial" w:cs="Arial"/>
          <w:color w:val="000000"/>
          <w:spacing w:val="54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персона</w:t>
      </w:r>
      <w:r>
        <w:rPr>
          <w:rFonts w:ascii="Arial" w:hAnsi="Arial" w:cs="Arial"/>
          <w:color w:val="000000"/>
          <w:spacing w:val="-2"/>
          <w:sz w:val="20"/>
          <w:szCs w:val="20"/>
        </w:rPr>
        <w:t>л</w:t>
      </w:r>
      <w:r>
        <w:rPr>
          <w:rFonts w:ascii="Arial" w:hAnsi="Arial" w:cs="Arial"/>
          <w:color w:val="000000"/>
          <w:sz w:val="20"/>
          <w:szCs w:val="20"/>
        </w:rPr>
        <w:t xml:space="preserve">ьных  </w:t>
      </w:r>
      <w:r>
        <w:rPr>
          <w:rFonts w:ascii="Arial" w:hAnsi="Arial" w:cs="Arial"/>
          <w:color w:val="000000"/>
          <w:spacing w:val="-1"/>
          <w:sz w:val="20"/>
          <w:szCs w:val="20"/>
        </w:rPr>
        <w:t>у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pacing w:val="-1"/>
          <w:sz w:val="20"/>
          <w:szCs w:val="20"/>
        </w:rPr>
        <w:t>лу</w:t>
      </w:r>
      <w:r>
        <w:rPr>
          <w:rFonts w:ascii="Arial" w:hAnsi="Arial" w:cs="Arial"/>
          <w:color w:val="000000"/>
          <w:sz w:val="20"/>
          <w:szCs w:val="20"/>
        </w:rPr>
        <w:t>г,</w:t>
      </w:r>
      <w:r>
        <w:rPr>
          <w:rFonts w:ascii="Arial" w:hAnsi="Arial" w:cs="Arial"/>
          <w:color w:val="000000"/>
          <w:spacing w:val="54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легкового</w:t>
      </w:r>
      <w:r>
        <w:rPr>
          <w:rFonts w:ascii="Arial" w:hAnsi="Arial" w:cs="Arial"/>
          <w:color w:val="000000"/>
          <w:spacing w:val="55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т</w:t>
      </w:r>
      <w:r>
        <w:rPr>
          <w:rFonts w:ascii="Arial" w:hAnsi="Arial" w:cs="Arial"/>
          <w:color w:val="000000"/>
          <w:spacing w:val="-1"/>
          <w:sz w:val="20"/>
          <w:szCs w:val="20"/>
        </w:rPr>
        <w:t>р</w:t>
      </w:r>
      <w:r>
        <w:rPr>
          <w:rFonts w:ascii="Arial" w:hAnsi="Arial" w:cs="Arial"/>
          <w:color w:val="000000"/>
          <w:sz w:val="20"/>
          <w:szCs w:val="20"/>
        </w:rPr>
        <w:t>анспорт</w:t>
      </w:r>
      <w:r>
        <w:rPr>
          <w:rFonts w:ascii="Arial" w:hAnsi="Arial" w:cs="Arial"/>
          <w:color w:val="000000"/>
          <w:spacing w:val="1"/>
          <w:sz w:val="20"/>
          <w:szCs w:val="20"/>
        </w:rPr>
        <w:t>а</w:t>
      </w:r>
      <w:r>
        <w:rPr>
          <w:rFonts w:ascii="Arial" w:hAnsi="Arial" w:cs="Arial"/>
          <w:color w:val="000000"/>
          <w:sz w:val="20"/>
          <w:szCs w:val="20"/>
        </w:rPr>
        <w:t>.</w:t>
      </w:r>
      <w:r>
        <w:rPr>
          <w:rFonts w:ascii="Arial" w:hAnsi="Arial" w:cs="Arial"/>
          <w:color w:val="000000"/>
          <w:spacing w:val="54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В</w:t>
      </w:r>
      <w:r>
        <w:rPr>
          <w:rFonts w:ascii="Arial" w:hAnsi="Arial" w:cs="Arial"/>
          <w:color w:val="000000"/>
          <w:spacing w:val="53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ближай</w:t>
      </w:r>
      <w:r>
        <w:rPr>
          <w:rFonts w:ascii="Arial" w:hAnsi="Arial" w:cs="Arial"/>
          <w:color w:val="000000"/>
          <w:spacing w:val="-1"/>
          <w:sz w:val="20"/>
          <w:szCs w:val="20"/>
        </w:rPr>
        <w:t>ш</w:t>
      </w:r>
      <w:r>
        <w:rPr>
          <w:rFonts w:ascii="Arial" w:hAnsi="Arial" w:cs="Arial"/>
          <w:color w:val="000000"/>
          <w:sz w:val="20"/>
          <w:szCs w:val="20"/>
        </w:rPr>
        <w:t>ее</w:t>
      </w:r>
      <w:r>
        <w:rPr>
          <w:rFonts w:ascii="Arial" w:hAnsi="Arial" w:cs="Arial"/>
          <w:color w:val="000000"/>
          <w:spacing w:val="55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вр</w:t>
      </w:r>
      <w:r>
        <w:rPr>
          <w:rFonts w:ascii="Arial" w:hAnsi="Arial" w:cs="Arial"/>
          <w:color w:val="000000"/>
          <w:spacing w:val="-1"/>
          <w:sz w:val="20"/>
          <w:szCs w:val="20"/>
        </w:rPr>
        <w:t>е</w:t>
      </w:r>
      <w:r>
        <w:rPr>
          <w:rFonts w:ascii="Arial" w:hAnsi="Arial" w:cs="Arial"/>
          <w:color w:val="000000"/>
          <w:sz w:val="20"/>
          <w:szCs w:val="20"/>
        </w:rPr>
        <w:t>мя</w:t>
      </w:r>
    </w:p>
    <w:p w:rsidR="00E86D3E" w:rsidRDefault="00E86D3E">
      <w:pPr>
        <w:widowControl w:val="0"/>
        <w:autoSpaceDE w:val="0"/>
        <w:autoSpaceDN w:val="0"/>
        <w:adjustRightInd w:val="0"/>
        <w:spacing w:line="230" w:lineRule="exact"/>
        <w:ind w:left="462" w:right="54"/>
        <w:jc w:val="both"/>
        <w:rPr>
          <w:rFonts w:ascii="Arial" w:hAnsi="Arial" w:cs="Arial"/>
          <w:color w:val="000000"/>
          <w:sz w:val="20"/>
          <w:szCs w:val="20"/>
        </w:rPr>
        <w:sectPr w:rsidR="00E86D3E" w:rsidSect="00C1312B">
          <w:pgSz w:w="11920" w:h="16840"/>
          <w:pgMar w:top="851" w:right="851" w:bottom="1701" w:left="1985" w:header="720" w:footer="720" w:gutter="0"/>
          <w:cols w:space="720"/>
          <w:noEndnote/>
        </w:sectPr>
      </w:pPr>
    </w:p>
    <w:p w:rsidR="00E86D3E" w:rsidRDefault="00E86D3E">
      <w:pPr>
        <w:widowControl w:val="0"/>
        <w:autoSpaceDE w:val="0"/>
        <w:autoSpaceDN w:val="0"/>
        <w:adjustRightInd w:val="0"/>
        <w:spacing w:line="222" w:lineRule="exact"/>
        <w:ind w:left="462" w:right="-7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position w:val="-1"/>
          <w:sz w:val="20"/>
          <w:szCs w:val="20"/>
        </w:rPr>
        <w:lastRenderedPageBreak/>
        <w:t>б</w:t>
      </w:r>
      <w:r>
        <w:rPr>
          <w:rFonts w:ascii="Arial" w:hAnsi="Arial" w:cs="Arial"/>
          <w:color w:val="000000"/>
          <w:spacing w:val="-1"/>
          <w:position w:val="-1"/>
          <w:sz w:val="20"/>
          <w:szCs w:val="20"/>
        </w:rPr>
        <w:t>у</w:t>
      </w:r>
      <w:r>
        <w:rPr>
          <w:rFonts w:ascii="Arial" w:hAnsi="Arial" w:cs="Arial"/>
          <w:color w:val="000000"/>
          <w:position w:val="-1"/>
          <w:sz w:val="20"/>
          <w:szCs w:val="20"/>
        </w:rPr>
        <w:t>дет</w:t>
      </w:r>
      <w:r>
        <w:rPr>
          <w:rFonts w:ascii="Arial" w:hAnsi="Arial" w:cs="Arial"/>
          <w:color w:val="000000"/>
          <w:spacing w:val="46"/>
          <w:position w:val="-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position w:val="-1"/>
          <w:sz w:val="20"/>
          <w:szCs w:val="20"/>
        </w:rPr>
        <w:t>увеличиваться</w:t>
      </w:r>
      <w:r>
        <w:rPr>
          <w:rFonts w:ascii="Arial" w:hAnsi="Arial" w:cs="Arial"/>
          <w:color w:val="000000"/>
          <w:spacing w:val="46"/>
          <w:position w:val="-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position w:val="-1"/>
          <w:sz w:val="20"/>
          <w:szCs w:val="20"/>
        </w:rPr>
        <w:t>с</w:t>
      </w:r>
      <w:r>
        <w:rPr>
          <w:rFonts w:ascii="Arial" w:hAnsi="Arial" w:cs="Arial"/>
          <w:color w:val="000000"/>
          <w:spacing w:val="-2"/>
          <w:position w:val="-1"/>
          <w:sz w:val="20"/>
          <w:szCs w:val="20"/>
        </w:rPr>
        <w:t>п</w:t>
      </w:r>
      <w:r>
        <w:rPr>
          <w:rFonts w:ascii="Arial" w:hAnsi="Arial" w:cs="Arial"/>
          <w:color w:val="000000"/>
          <w:position w:val="-1"/>
          <w:sz w:val="20"/>
          <w:szCs w:val="20"/>
        </w:rPr>
        <w:t>рос</w:t>
      </w:r>
      <w:r>
        <w:rPr>
          <w:rFonts w:ascii="Arial" w:hAnsi="Arial" w:cs="Arial"/>
          <w:color w:val="000000"/>
          <w:spacing w:val="46"/>
          <w:position w:val="-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position w:val="-1"/>
          <w:sz w:val="20"/>
          <w:szCs w:val="20"/>
        </w:rPr>
        <w:t>и</w:t>
      </w:r>
      <w:r>
        <w:rPr>
          <w:rFonts w:ascii="Arial" w:hAnsi="Arial" w:cs="Arial"/>
          <w:color w:val="000000"/>
          <w:spacing w:val="46"/>
          <w:position w:val="-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position w:val="-1"/>
          <w:sz w:val="20"/>
          <w:szCs w:val="20"/>
        </w:rPr>
        <w:t>на</w:t>
      </w:r>
      <w:r>
        <w:rPr>
          <w:rFonts w:ascii="Arial" w:hAnsi="Arial" w:cs="Arial"/>
          <w:color w:val="000000"/>
          <w:spacing w:val="45"/>
          <w:position w:val="-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position w:val="-1"/>
          <w:sz w:val="20"/>
          <w:szCs w:val="20"/>
        </w:rPr>
        <w:t>ж</w:t>
      </w:r>
      <w:r>
        <w:rPr>
          <w:rFonts w:ascii="Arial" w:hAnsi="Arial" w:cs="Arial"/>
          <w:color w:val="000000"/>
          <w:spacing w:val="-2"/>
          <w:position w:val="-1"/>
          <w:sz w:val="20"/>
          <w:szCs w:val="20"/>
        </w:rPr>
        <w:t>и</w:t>
      </w:r>
      <w:r>
        <w:rPr>
          <w:rFonts w:ascii="Arial" w:hAnsi="Arial" w:cs="Arial"/>
          <w:color w:val="000000"/>
          <w:position w:val="-1"/>
          <w:sz w:val="20"/>
          <w:szCs w:val="20"/>
        </w:rPr>
        <w:t>лье,</w:t>
      </w:r>
    </w:p>
    <w:p w:rsidR="00E86D3E" w:rsidRDefault="00E86D3E">
      <w:pPr>
        <w:widowControl w:val="0"/>
        <w:autoSpaceDE w:val="0"/>
        <w:autoSpaceDN w:val="0"/>
        <w:adjustRightInd w:val="0"/>
        <w:spacing w:line="222" w:lineRule="exact"/>
        <w:ind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br w:type="column"/>
      </w:r>
      <w:r>
        <w:rPr>
          <w:rFonts w:ascii="Arial" w:hAnsi="Arial" w:cs="Arial"/>
          <w:color w:val="000000"/>
          <w:position w:val="-1"/>
          <w:sz w:val="20"/>
          <w:szCs w:val="20"/>
        </w:rPr>
        <w:lastRenderedPageBreak/>
        <w:t>причем</w:t>
      </w:r>
      <w:r>
        <w:rPr>
          <w:rFonts w:ascii="Arial" w:hAnsi="Arial" w:cs="Arial"/>
          <w:color w:val="000000"/>
          <w:spacing w:val="46"/>
          <w:position w:val="-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position w:val="-1"/>
          <w:sz w:val="20"/>
          <w:szCs w:val="20"/>
        </w:rPr>
        <w:t>не</w:t>
      </w:r>
      <w:r>
        <w:rPr>
          <w:rFonts w:ascii="Arial" w:hAnsi="Arial" w:cs="Arial"/>
          <w:color w:val="000000"/>
          <w:spacing w:val="46"/>
          <w:position w:val="-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position w:val="-1"/>
          <w:sz w:val="20"/>
          <w:szCs w:val="20"/>
        </w:rPr>
        <w:t>только</w:t>
      </w:r>
      <w:r>
        <w:rPr>
          <w:rFonts w:ascii="Arial" w:hAnsi="Arial" w:cs="Arial"/>
          <w:color w:val="000000"/>
          <w:spacing w:val="44"/>
          <w:position w:val="-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1"/>
          <w:position w:val="-1"/>
          <w:sz w:val="20"/>
          <w:szCs w:val="20"/>
        </w:rPr>
        <w:t>з</w:t>
      </w:r>
      <w:r>
        <w:rPr>
          <w:rFonts w:ascii="Arial" w:hAnsi="Arial" w:cs="Arial"/>
          <w:color w:val="000000"/>
          <w:position w:val="-1"/>
          <w:sz w:val="20"/>
          <w:szCs w:val="20"/>
        </w:rPr>
        <w:t>а</w:t>
      </w:r>
      <w:r>
        <w:rPr>
          <w:rFonts w:ascii="Arial" w:hAnsi="Arial" w:cs="Arial"/>
          <w:color w:val="000000"/>
          <w:spacing w:val="45"/>
          <w:position w:val="-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position w:val="-1"/>
          <w:sz w:val="20"/>
          <w:szCs w:val="20"/>
        </w:rPr>
        <w:t>счет</w:t>
      </w:r>
      <w:r>
        <w:rPr>
          <w:rFonts w:ascii="Arial" w:hAnsi="Arial" w:cs="Arial"/>
          <w:color w:val="000000"/>
          <w:spacing w:val="45"/>
          <w:position w:val="-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position w:val="-1"/>
          <w:sz w:val="20"/>
          <w:szCs w:val="20"/>
        </w:rPr>
        <w:t>жи</w:t>
      </w:r>
      <w:r>
        <w:rPr>
          <w:rFonts w:ascii="Arial" w:hAnsi="Arial" w:cs="Arial"/>
          <w:color w:val="000000"/>
          <w:spacing w:val="-2"/>
          <w:position w:val="-1"/>
          <w:sz w:val="20"/>
          <w:szCs w:val="20"/>
        </w:rPr>
        <w:t>т</w:t>
      </w:r>
      <w:r>
        <w:rPr>
          <w:rFonts w:ascii="Arial" w:hAnsi="Arial" w:cs="Arial"/>
          <w:color w:val="000000"/>
          <w:position w:val="-1"/>
          <w:sz w:val="20"/>
          <w:szCs w:val="20"/>
        </w:rPr>
        <w:t>елей</w:t>
      </w:r>
      <w:r>
        <w:rPr>
          <w:rFonts w:ascii="Arial" w:hAnsi="Arial" w:cs="Arial"/>
          <w:color w:val="000000"/>
          <w:spacing w:val="46"/>
          <w:position w:val="-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position w:val="-1"/>
          <w:sz w:val="20"/>
          <w:szCs w:val="20"/>
        </w:rPr>
        <w:t>Н</w:t>
      </w:r>
      <w:r>
        <w:rPr>
          <w:rFonts w:ascii="Arial" w:hAnsi="Arial" w:cs="Arial"/>
          <w:color w:val="000000"/>
          <w:spacing w:val="-2"/>
          <w:position w:val="-1"/>
          <w:sz w:val="20"/>
          <w:szCs w:val="20"/>
        </w:rPr>
        <w:t>и</w:t>
      </w:r>
      <w:r>
        <w:rPr>
          <w:rFonts w:ascii="Arial" w:hAnsi="Arial" w:cs="Arial"/>
          <w:color w:val="000000"/>
          <w:position w:val="-1"/>
          <w:sz w:val="20"/>
          <w:szCs w:val="20"/>
        </w:rPr>
        <w:t>же</w:t>
      </w:r>
      <w:r>
        <w:rPr>
          <w:rFonts w:ascii="Arial" w:hAnsi="Arial" w:cs="Arial"/>
          <w:color w:val="000000"/>
          <w:spacing w:val="-1"/>
          <w:position w:val="-1"/>
          <w:sz w:val="20"/>
          <w:szCs w:val="20"/>
        </w:rPr>
        <w:t>г</w:t>
      </w:r>
      <w:r>
        <w:rPr>
          <w:rFonts w:ascii="Arial" w:hAnsi="Arial" w:cs="Arial"/>
          <w:color w:val="000000"/>
          <w:position w:val="-1"/>
          <w:sz w:val="20"/>
          <w:szCs w:val="20"/>
        </w:rPr>
        <w:t>ородс</w:t>
      </w:r>
      <w:r>
        <w:rPr>
          <w:rFonts w:ascii="Arial" w:hAnsi="Arial" w:cs="Arial"/>
          <w:color w:val="000000"/>
          <w:spacing w:val="-1"/>
          <w:position w:val="-1"/>
          <w:sz w:val="20"/>
          <w:szCs w:val="20"/>
        </w:rPr>
        <w:t>к</w:t>
      </w:r>
      <w:r>
        <w:rPr>
          <w:rFonts w:ascii="Arial" w:hAnsi="Arial" w:cs="Arial"/>
          <w:color w:val="000000"/>
          <w:position w:val="-1"/>
          <w:sz w:val="20"/>
          <w:szCs w:val="20"/>
        </w:rPr>
        <w:t>ой</w:t>
      </w:r>
    </w:p>
    <w:p w:rsidR="00E86D3E" w:rsidRDefault="00E86D3E">
      <w:pPr>
        <w:widowControl w:val="0"/>
        <w:autoSpaceDE w:val="0"/>
        <w:autoSpaceDN w:val="0"/>
        <w:adjustRightInd w:val="0"/>
        <w:spacing w:line="222" w:lineRule="exact"/>
        <w:ind w:right="-20"/>
        <w:rPr>
          <w:rFonts w:ascii="Arial" w:hAnsi="Arial" w:cs="Arial"/>
          <w:color w:val="000000"/>
          <w:sz w:val="20"/>
          <w:szCs w:val="20"/>
        </w:rPr>
        <w:sectPr w:rsidR="00E86D3E" w:rsidSect="00C1312B">
          <w:type w:val="continuous"/>
          <w:pgSz w:w="11920" w:h="16840"/>
          <w:pgMar w:top="851" w:right="851" w:bottom="1701" w:left="1985" w:header="720" w:footer="720" w:gutter="0"/>
          <w:cols w:num="2" w:space="720" w:equalWidth="0">
            <w:col w:w="4000" w:space="101"/>
            <w:col w:w="4983"/>
          </w:cols>
          <w:noEndnote/>
        </w:sectPr>
      </w:pPr>
    </w:p>
    <w:p w:rsidR="00E86D3E" w:rsidRDefault="00E86D3E">
      <w:pPr>
        <w:widowControl w:val="0"/>
        <w:autoSpaceDE w:val="0"/>
        <w:autoSpaceDN w:val="0"/>
        <w:adjustRightInd w:val="0"/>
        <w:spacing w:before="8" w:line="230" w:lineRule="exact"/>
        <w:ind w:left="462" w:right="55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lastRenderedPageBreak/>
        <w:t>обл</w:t>
      </w:r>
      <w:r>
        <w:rPr>
          <w:rFonts w:ascii="Arial" w:hAnsi="Arial" w:cs="Arial"/>
          <w:color w:val="000000"/>
          <w:spacing w:val="-1"/>
          <w:sz w:val="20"/>
          <w:szCs w:val="20"/>
        </w:rPr>
        <w:t>а</w:t>
      </w:r>
      <w:r>
        <w:rPr>
          <w:rFonts w:ascii="Arial" w:hAnsi="Arial" w:cs="Arial"/>
          <w:color w:val="000000"/>
          <w:sz w:val="20"/>
          <w:szCs w:val="20"/>
        </w:rPr>
        <w:t xml:space="preserve">сти, </w:t>
      </w:r>
      <w:r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но </w:t>
      </w:r>
      <w:r>
        <w:rPr>
          <w:rFonts w:ascii="Arial" w:hAnsi="Arial" w:cs="Arial"/>
          <w:color w:val="000000"/>
          <w:spacing w:val="1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и </w:t>
      </w:r>
      <w:r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других </w:t>
      </w:r>
      <w:r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регионо</w:t>
      </w:r>
      <w:r>
        <w:rPr>
          <w:rFonts w:ascii="Arial" w:hAnsi="Arial" w:cs="Arial"/>
          <w:color w:val="000000"/>
          <w:spacing w:val="1"/>
          <w:sz w:val="20"/>
          <w:szCs w:val="20"/>
        </w:rPr>
        <w:t>в</w:t>
      </w:r>
      <w:r>
        <w:rPr>
          <w:rFonts w:ascii="Arial" w:hAnsi="Arial" w:cs="Arial"/>
          <w:color w:val="000000"/>
          <w:sz w:val="20"/>
          <w:szCs w:val="20"/>
        </w:rPr>
        <w:t xml:space="preserve">, </w:t>
      </w:r>
      <w:r>
        <w:rPr>
          <w:rFonts w:ascii="Arial" w:hAnsi="Arial" w:cs="Arial"/>
          <w:color w:val="000000"/>
          <w:spacing w:val="7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в </w:t>
      </w:r>
      <w:r>
        <w:rPr>
          <w:rFonts w:ascii="Arial" w:hAnsi="Arial" w:cs="Arial"/>
          <w:color w:val="000000"/>
          <w:spacing w:val="8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час</w:t>
      </w:r>
      <w:r>
        <w:rPr>
          <w:rFonts w:ascii="Arial" w:hAnsi="Arial" w:cs="Arial"/>
          <w:color w:val="000000"/>
          <w:spacing w:val="-1"/>
          <w:sz w:val="20"/>
          <w:szCs w:val="20"/>
        </w:rPr>
        <w:t>т</w:t>
      </w:r>
      <w:r>
        <w:rPr>
          <w:rFonts w:ascii="Arial" w:hAnsi="Arial" w:cs="Arial"/>
          <w:color w:val="000000"/>
          <w:sz w:val="20"/>
          <w:szCs w:val="20"/>
        </w:rPr>
        <w:t>н</w:t>
      </w:r>
      <w:r>
        <w:rPr>
          <w:rFonts w:ascii="Arial" w:hAnsi="Arial" w:cs="Arial"/>
          <w:color w:val="000000"/>
          <w:spacing w:val="-1"/>
          <w:sz w:val="20"/>
          <w:szCs w:val="20"/>
        </w:rPr>
        <w:t>о</w:t>
      </w:r>
      <w:r>
        <w:rPr>
          <w:rFonts w:ascii="Arial" w:hAnsi="Arial" w:cs="Arial"/>
          <w:color w:val="000000"/>
          <w:sz w:val="20"/>
          <w:szCs w:val="20"/>
        </w:rPr>
        <w:t>с</w:t>
      </w:r>
      <w:r>
        <w:rPr>
          <w:rFonts w:ascii="Arial" w:hAnsi="Arial" w:cs="Arial"/>
          <w:color w:val="000000"/>
          <w:spacing w:val="-1"/>
          <w:sz w:val="20"/>
          <w:szCs w:val="20"/>
        </w:rPr>
        <w:t>т</w:t>
      </w:r>
      <w:r>
        <w:rPr>
          <w:rFonts w:ascii="Arial" w:hAnsi="Arial" w:cs="Arial"/>
          <w:color w:val="000000"/>
          <w:sz w:val="20"/>
          <w:szCs w:val="20"/>
        </w:rPr>
        <w:t xml:space="preserve">и </w:t>
      </w:r>
      <w:r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  <w:szCs w:val="20"/>
        </w:rPr>
        <w:t>М</w:t>
      </w:r>
      <w:r>
        <w:rPr>
          <w:rFonts w:ascii="Arial" w:hAnsi="Arial" w:cs="Arial"/>
          <w:color w:val="000000"/>
          <w:sz w:val="20"/>
          <w:szCs w:val="20"/>
        </w:rPr>
        <w:t>о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pacing w:val="-1"/>
          <w:sz w:val="20"/>
          <w:szCs w:val="20"/>
        </w:rPr>
        <w:t>к</w:t>
      </w:r>
      <w:r>
        <w:rPr>
          <w:rFonts w:ascii="Arial" w:hAnsi="Arial" w:cs="Arial"/>
          <w:color w:val="000000"/>
          <w:sz w:val="20"/>
          <w:szCs w:val="20"/>
        </w:rPr>
        <w:t>в</w:t>
      </w:r>
      <w:r>
        <w:rPr>
          <w:rFonts w:ascii="Arial" w:hAnsi="Arial" w:cs="Arial"/>
          <w:color w:val="000000"/>
          <w:spacing w:val="1"/>
          <w:sz w:val="20"/>
          <w:szCs w:val="20"/>
        </w:rPr>
        <w:t>ы</w:t>
      </w:r>
      <w:r>
        <w:rPr>
          <w:rFonts w:ascii="Arial" w:hAnsi="Arial" w:cs="Arial"/>
          <w:color w:val="000000"/>
          <w:sz w:val="20"/>
          <w:szCs w:val="20"/>
        </w:rPr>
        <w:t xml:space="preserve">, </w:t>
      </w:r>
      <w:r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  <w:szCs w:val="20"/>
        </w:rPr>
        <w:t>дл</w:t>
      </w:r>
      <w:r>
        <w:rPr>
          <w:rFonts w:ascii="Arial" w:hAnsi="Arial" w:cs="Arial"/>
          <w:color w:val="000000"/>
          <w:sz w:val="20"/>
          <w:szCs w:val="20"/>
        </w:rPr>
        <w:t xml:space="preserve">я </w:t>
      </w:r>
      <w:r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которых </w:t>
      </w:r>
      <w:r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это </w:t>
      </w:r>
      <w:r>
        <w:rPr>
          <w:rFonts w:ascii="Arial" w:hAnsi="Arial" w:cs="Arial"/>
          <w:color w:val="000000"/>
          <w:spacing w:val="8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один </w:t>
      </w:r>
      <w:r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из </w:t>
      </w:r>
      <w:r>
        <w:rPr>
          <w:rFonts w:ascii="Arial" w:hAnsi="Arial" w:cs="Arial"/>
          <w:color w:val="000000"/>
          <w:spacing w:val="1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  <w:szCs w:val="20"/>
        </w:rPr>
        <w:t>д</w:t>
      </w:r>
      <w:r>
        <w:rPr>
          <w:rFonts w:ascii="Arial" w:hAnsi="Arial" w:cs="Arial"/>
          <w:color w:val="000000"/>
          <w:sz w:val="20"/>
          <w:szCs w:val="20"/>
        </w:rPr>
        <w:t>о</w:t>
      </w:r>
      <w:r>
        <w:rPr>
          <w:rFonts w:ascii="Arial" w:hAnsi="Arial" w:cs="Arial"/>
          <w:color w:val="000000"/>
          <w:spacing w:val="-1"/>
          <w:sz w:val="20"/>
          <w:szCs w:val="20"/>
        </w:rPr>
        <w:t>х</w:t>
      </w:r>
      <w:r>
        <w:rPr>
          <w:rFonts w:ascii="Arial" w:hAnsi="Arial" w:cs="Arial"/>
          <w:color w:val="000000"/>
          <w:sz w:val="20"/>
          <w:szCs w:val="20"/>
        </w:rPr>
        <w:t>о</w:t>
      </w:r>
      <w:r>
        <w:rPr>
          <w:rFonts w:ascii="Arial" w:hAnsi="Arial" w:cs="Arial"/>
          <w:color w:val="000000"/>
          <w:spacing w:val="-1"/>
          <w:sz w:val="20"/>
          <w:szCs w:val="20"/>
        </w:rPr>
        <w:t>д</w:t>
      </w:r>
      <w:r>
        <w:rPr>
          <w:rFonts w:ascii="Arial" w:hAnsi="Arial" w:cs="Arial"/>
          <w:color w:val="000000"/>
          <w:sz w:val="20"/>
          <w:szCs w:val="20"/>
        </w:rPr>
        <w:t>ных способов р</w:t>
      </w:r>
      <w:r>
        <w:rPr>
          <w:rFonts w:ascii="Arial" w:hAnsi="Arial" w:cs="Arial"/>
          <w:color w:val="000000"/>
          <w:spacing w:val="-1"/>
          <w:sz w:val="20"/>
          <w:szCs w:val="20"/>
        </w:rPr>
        <w:t>а</w:t>
      </w:r>
      <w:r>
        <w:rPr>
          <w:rFonts w:ascii="Arial" w:hAnsi="Arial" w:cs="Arial"/>
          <w:color w:val="000000"/>
          <w:sz w:val="20"/>
          <w:szCs w:val="20"/>
        </w:rPr>
        <w:t>зме</w:t>
      </w:r>
      <w:r>
        <w:rPr>
          <w:rFonts w:ascii="Arial" w:hAnsi="Arial" w:cs="Arial"/>
          <w:color w:val="000000"/>
          <w:spacing w:val="-2"/>
          <w:sz w:val="20"/>
          <w:szCs w:val="20"/>
        </w:rPr>
        <w:t>щ</w:t>
      </w:r>
      <w:r>
        <w:rPr>
          <w:rFonts w:ascii="Arial" w:hAnsi="Arial" w:cs="Arial"/>
          <w:color w:val="000000"/>
          <w:sz w:val="20"/>
          <w:szCs w:val="20"/>
        </w:rPr>
        <w:t>ения капитал</w:t>
      </w:r>
      <w:r>
        <w:rPr>
          <w:rFonts w:ascii="Arial" w:hAnsi="Arial" w:cs="Arial"/>
          <w:color w:val="000000"/>
          <w:spacing w:val="1"/>
          <w:sz w:val="20"/>
          <w:szCs w:val="20"/>
        </w:rPr>
        <w:t>а</w:t>
      </w:r>
      <w:r>
        <w:rPr>
          <w:rFonts w:ascii="Arial" w:hAnsi="Arial" w:cs="Arial"/>
          <w:color w:val="000000"/>
          <w:sz w:val="20"/>
          <w:szCs w:val="20"/>
        </w:rPr>
        <w:t>.</w:t>
      </w:r>
    </w:p>
    <w:p w:rsidR="00E86D3E" w:rsidRDefault="00E86D3E">
      <w:pPr>
        <w:widowControl w:val="0"/>
        <w:autoSpaceDE w:val="0"/>
        <w:autoSpaceDN w:val="0"/>
        <w:adjustRightInd w:val="0"/>
        <w:spacing w:before="8" w:line="220" w:lineRule="exact"/>
        <w:ind w:right="-20"/>
        <w:rPr>
          <w:rFonts w:ascii="Arial" w:hAnsi="Arial" w:cs="Arial"/>
          <w:color w:val="000000"/>
          <w:sz w:val="22"/>
          <w:szCs w:val="22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71" w:lineRule="exact"/>
        <w:ind w:left="2316" w:right="-20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277526"/>
          <w:position w:val="-1"/>
        </w:rPr>
        <w:t>Число</w:t>
      </w:r>
      <w:r>
        <w:rPr>
          <w:rFonts w:ascii="Arial" w:hAnsi="Arial" w:cs="Arial"/>
          <w:b/>
          <w:bCs/>
          <w:color w:val="277526"/>
          <w:spacing w:val="1"/>
          <w:position w:val="-1"/>
        </w:rPr>
        <w:t xml:space="preserve"> </w:t>
      </w:r>
      <w:r>
        <w:rPr>
          <w:rFonts w:ascii="Arial" w:hAnsi="Arial" w:cs="Arial"/>
          <w:b/>
          <w:bCs/>
          <w:color w:val="277526"/>
          <w:position w:val="-1"/>
        </w:rPr>
        <w:t>потреб</w:t>
      </w:r>
      <w:r>
        <w:rPr>
          <w:rFonts w:ascii="Arial" w:hAnsi="Arial" w:cs="Arial"/>
          <w:b/>
          <w:bCs/>
          <w:color w:val="277526"/>
          <w:spacing w:val="1"/>
          <w:position w:val="-1"/>
        </w:rPr>
        <w:t>и</w:t>
      </w:r>
      <w:r>
        <w:rPr>
          <w:rFonts w:ascii="Arial" w:hAnsi="Arial" w:cs="Arial"/>
          <w:b/>
          <w:bCs/>
          <w:color w:val="277526"/>
          <w:spacing w:val="-2"/>
          <w:position w:val="-1"/>
        </w:rPr>
        <w:t>т</w:t>
      </w:r>
      <w:r>
        <w:rPr>
          <w:rFonts w:ascii="Arial" w:hAnsi="Arial" w:cs="Arial"/>
          <w:b/>
          <w:bCs/>
          <w:color w:val="277526"/>
          <w:position w:val="-1"/>
        </w:rPr>
        <w:t>елей</w:t>
      </w:r>
    </w:p>
    <w:p w:rsidR="00E86D3E" w:rsidRDefault="00E86D3E">
      <w:pPr>
        <w:widowControl w:val="0"/>
        <w:autoSpaceDE w:val="0"/>
        <w:autoSpaceDN w:val="0"/>
        <w:adjustRightInd w:val="0"/>
        <w:spacing w:before="19" w:line="240" w:lineRule="exact"/>
        <w:ind w:right="-20"/>
        <w:rPr>
          <w:rFonts w:ascii="Arial" w:hAnsi="Arial" w:cs="Arial"/>
          <w:color w:val="00000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before="19" w:line="240" w:lineRule="exact"/>
        <w:ind w:right="-20"/>
        <w:rPr>
          <w:rFonts w:ascii="Arial" w:hAnsi="Arial" w:cs="Arial"/>
          <w:color w:val="000000"/>
        </w:rPr>
        <w:sectPr w:rsidR="00E86D3E" w:rsidSect="00C1312B">
          <w:type w:val="continuous"/>
          <w:pgSz w:w="11920" w:h="16840"/>
          <w:pgMar w:top="851" w:right="851" w:bottom="1701" w:left="1985" w:header="720" w:footer="720" w:gutter="0"/>
          <w:cols w:space="720" w:equalWidth="0">
            <w:col w:w="9469"/>
          </w:cols>
          <w:noEndnote/>
        </w:sectPr>
      </w:pPr>
    </w:p>
    <w:p w:rsidR="00E86D3E" w:rsidRDefault="00E86D3E">
      <w:pPr>
        <w:widowControl w:val="0"/>
        <w:autoSpaceDE w:val="0"/>
        <w:autoSpaceDN w:val="0"/>
        <w:adjustRightInd w:val="0"/>
        <w:spacing w:before="10" w:line="140" w:lineRule="exact"/>
        <w:ind w:right="-20"/>
        <w:rPr>
          <w:rFonts w:ascii="Arial" w:hAnsi="Arial" w:cs="Arial"/>
          <w:color w:val="000000"/>
          <w:sz w:val="14"/>
          <w:szCs w:val="14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ind w:left="228" w:right="-41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993300"/>
          <w:sz w:val="16"/>
          <w:szCs w:val="16"/>
        </w:rPr>
        <w:t>Потребите</w:t>
      </w:r>
      <w:r>
        <w:rPr>
          <w:rFonts w:ascii="Arial" w:hAnsi="Arial" w:cs="Arial"/>
          <w:color w:val="993300"/>
          <w:spacing w:val="2"/>
          <w:sz w:val="16"/>
          <w:szCs w:val="16"/>
        </w:rPr>
        <w:t>л</w:t>
      </w:r>
      <w:r>
        <w:rPr>
          <w:rFonts w:ascii="Arial" w:hAnsi="Arial" w:cs="Arial"/>
          <w:color w:val="993300"/>
          <w:sz w:val="16"/>
          <w:szCs w:val="16"/>
        </w:rPr>
        <w:t>ьск</w:t>
      </w:r>
      <w:r>
        <w:rPr>
          <w:rFonts w:ascii="Arial" w:hAnsi="Arial" w:cs="Arial"/>
          <w:color w:val="993300"/>
          <w:spacing w:val="1"/>
          <w:sz w:val="16"/>
          <w:szCs w:val="16"/>
        </w:rPr>
        <w:t>и</w:t>
      </w:r>
      <w:r>
        <w:rPr>
          <w:rFonts w:ascii="Arial" w:hAnsi="Arial" w:cs="Arial"/>
          <w:color w:val="993300"/>
          <w:sz w:val="16"/>
          <w:szCs w:val="16"/>
        </w:rPr>
        <w:t>й</w:t>
      </w:r>
      <w:r>
        <w:rPr>
          <w:rFonts w:ascii="Arial" w:hAnsi="Arial" w:cs="Arial"/>
          <w:color w:val="993300"/>
          <w:spacing w:val="-12"/>
          <w:sz w:val="16"/>
          <w:szCs w:val="16"/>
        </w:rPr>
        <w:t xml:space="preserve"> </w:t>
      </w:r>
      <w:r>
        <w:rPr>
          <w:rFonts w:ascii="Arial" w:hAnsi="Arial" w:cs="Arial"/>
          <w:color w:val="993300"/>
          <w:sz w:val="16"/>
          <w:szCs w:val="16"/>
        </w:rPr>
        <w:t>рын</w:t>
      </w:r>
      <w:r>
        <w:rPr>
          <w:rFonts w:ascii="Arial" w:hAnsi="Arial" w:cs="Arial"/>
          <w:color w:val="993300"/>
          <w:spacing w:val="1"/>
          <w:sz w:val="16"/>
          <w:szCs w:val="16"/>
        </w:rPr>
        <w:t>о</w:t>
      </w:r>
      <w:r>
        <w:rPr>
          <w:rFonts w:ascii="Arial" w:hAnsi="Arial" w:cs="Arial"/>
          <w:color w:val="993300"/>
          <w:sz w:val="16"/>
          <w:szCs w:val="16"/>
        </w:rPr>
        <w:t>к</w:t>
      </w:r>
    </w:p>
    <w:p w:rsidR="00E86D3E" w:rsidRDefault="00E86D3E">
      <w:pPr>
        <w:widowControl w:val="0"/>
        <w:autoSpaceDE w:val="0"/>
        <w:autoSpaceDN w:val="0"/>
        <w:adjustRightInd w:val="0"/>
        <w:spacing w:line="184" w:lineRule="exact"/>
        <w:ind w:left="227" w:right="-20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993300"/>
          <w:sz w:val="16"/>
          <w:szCs w:val="16"/>
        </w:rPr>
        <w:t>Нижегородск</w:t>
      </w:r>
      <w:r>
        <w:rPr>
          <w:rFonts w:ascii="Arial" w:hAnsi="Arial" w:cs="Arial"/>
          <w:color w:val="993300"/>
          <w:spacing w:val="1"/>
          <w:sz w:val="16"/>
          <w:szCs w:val="16"/>
        </w:rPr>
        <w:t>о</w:t>
      </w:r>
      <w:r>
        <w:rPr>
          <w:rFonts w:ascii="Arial" w:hAnsi="Arial" w:cs="Arial"/>
          <w:color w:val="993300"/>
          <w:sz w:val="16"/>
          <w:szCs w:val="16"/>
        </w:rPr>
        <w:t>й</w:t>
      </w:r>
      <w:r>
        <w:rPr>
          <w:rFonts w:ascii="Arial" w:hAnsi="Arial" w:cs="Arial"/>
          <w:color w:val="993300"/>
          <w:spacing w:val="-9"/>
          <w:sz w:val="16"/>
          <w:szCs w:val="16"/>
        </w:rPr>
        <w:t xml:space="preserve"> </w:t>
      </w:r>
      <w:r>
        <w:rPr>
          <w:rFonts w:ascii="Arial" w:hAnsi="Arial" w:cs="Arial"/>
          <w:color w:val="993300"/>
          <w:sz w:val="16"/>
          <w:szCs w:val="16"/>
        </w:rPr>
        <w:t>области</w:t>
      </w:r>
    </w:p>
    <w:p w:rsidR="00E86D3E" w:rsidRDefault="00E86D3E">
      <w:pPr>
        <w:widowControl w:val="0"/>
        <w:autoSpaceDE w:val="0"/>
        <w:autoSpaceDN w:val="0"/>
        <w:adjustRightInd w:val="0"/>
        <w:spacing w:before="1"/>
        <w:ind w:left="228" w:right="-48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993300"/>
          <w:sz w:val="16"/>
          <w:szCs w:val="16"/>
        </w:rPr>
        <w:t>–</w:t>
      </w:r>
      <w:r>
        <w:rPr>
          <w:rFonts w:ascii="Arial" w:hAnsi="Arial" w:cs="Arial"/>
          <w:color w:val="993300"/>
          <w:spacing w:val="-1"/>
          <w:sz w:val="16"/>
          <w:szCs w:val="16"/>
        </w:rPr>
        <w:t xml:space="preserve"> </w:t>
      </w:r>
      <w:r>
        <w:rPr>
          <w:rFonts w:ascii="Arial" w:hAnsi="Arial" w:cs="Arial"/>
          <w:color w:val="993300"/>
          <w:sz w:val="16"/>
          <w:szCs w:val="16"/>
        </w:rPr>
        <w:t>один</w:t>
      </w:r>
      <w:r>
        <w:rPr>
          <w:rFonts w:ascii="Arial" w:hAnsi="Arial" w:cs="Arial"/>
          <w:color w:val="993300"/>
          <w:spacing w:val="-3"/>
          <w:sz w:val="16"/>
          <w:szCs w:val="16"/>
        </w:rPr>
        <w:t xml:space="preserve"> </w:t>
      </w:r>
      <w:r>
        <w:rPr>
          <w:rFonts w:ascii="Arial" w:hAnsi="Arial" w:cs="Arial"/>
          <w:color w:val="993300"/>
          <w:sz w:val="16"/>
          <w:szCs w:val="16"/>
        </w:rPr>
        <w:t>из на</w:t>
      </w:r>
      <w:r>
        <w:rPr>
          <w:rFonts w:ascii="Arial" w:hAnsi="Arial" w:cs="Arial"/>
          <w:color w:val="993300"/>
          <w:spacing w:val="1"/>
          <w:sz w:val="16"/>
          <w:szCs w:val="16"/>
        </w:rPr>
        <w:t>и</w:t>
      </w:r>
      <w:r>
        <w:rPr>
          <w:rFonts w:ascii="Arial" w:hAnsi="Arial" w:cs="Arial"/>
          <w:color w:val="993300"/>
          <w:sz w:val="16"/>
          <w:szCs w:val="16"/>
        </w:rPr>
        <w:t>б</w:t>
      </w:r>
      <w:r>
        <w:rPr>
          <w:rFonts w:ascii="Arial" w:hAnsi="Arial" w:cs="Arial"/>
          <w:color w:val="993300"/>
          <w:spacing w:val="1"/>
          <w:sz w:val="16"/>
          <w:szCs w:val="16"/>
        </w:rPr>
        <w:t>ол</w:t>
      </w:r>
      <w:r>
        <w:rPr>
          <w:rFonts w:ascii="Arial" w:hAnsi="Arial" w:cs="Arial"/>
          <w:color w:val="993300"/>
          <w:sz w:val="16"/>
          <w:szCs w:val="16"/>
        </w:rPr>
        <w:t>ее ем</w:t>
      </w:r>
      <w:r>
        <w:rPr>
          <w:rFonts w:ascii="Arial" w:hAnsi="Arial" w:cs="Arial"/>
          <w:color w:val="993300"/>
          <w:spacing w:val="1"/>
          <w:sz w:val="16"/>
          <w:szCs w:val="16"/>
        </w:rPr>
        <w:t>к</w:t>
      </w:r>
      <w:r>
        <w:rPr>
          <w:rFonts w:ascii="Arial" w:hAnsi="Arial" w:cs="Arial"/>
          <w:color w:val="993300"/>
          <w:sz w:val="16"/>
          <w:szCs w:val="16"/>
        </w:rPr>
        <w:t>их</w:t>
      </w:r>
      <w:r>
        <w:rPr>
          <w:rFonts w:ascii="Arial" w:hAnsi="Arial" w:cs="Arial"/>
          <w:color w:val="993300"/>
          <w:spacing w:val="-3"/>
          <w:sz w:val="16"/>
          <w:szCs w:val="16"/>
        </w:rPr>
        <w:t xml:space="preserve"> </w:t>
      </w:r>
      <w:r>
        <w:rPr>
          <w:rFonts w:ascii="Arial" w:hAnsi="Arial" w:cs="Arial"/>
          <w:color w:val="993300"/>
          <w:sz w:val="16"/>
          <w:szCs w:val="16"/>
        </w:rPr>
        <w:t>и кон</w:t>
      </w:r>
      <w:r>
        <w:rPr>
          <w:rFonts w:ascii="Arial" w:hAnsi="Arial" w:cs="Arial"/>
          <w:color w:val="993300"/>
          <w:spacing w:val="1"/>
          <w:sz w:val="16"/>
          <w:szCs w:val="16"/>
        </w:rPr>
        <w:t>ц</w:t>
      </w:r>
      <w:r>
        <w:rPr>
          <w:rFonts w:ascii="Arial" w:hAnsi="Arial" w:cs="Arial"/>
          <w:color w:val="993300"/>
          <w:sz w:val="16"/>
          <w:szCs w:val="16"/>
        </w:rPr>
        <w:t>ент</w:t>
      </w:r>
      <w:r>
        <w:rPr>
          <w:rFonts w:ascii="Arial" w:hAnsi="Arial" w:cs="Arial"/>
          <w:color w:val="993300"/>
          <w:spacing w:val="1"/>
          <w:sz w:val="16"/>
          <w:szCs w:val="16"/>
        </w:rPr>
        <w:t>р</w:t>
      </w:r>
      <w:r>
        <w:rPr>
          <w:rFonts w:ascii="Arial" w:hAnsi="Arial" w:cs="Arial"/>
          <w:color w:val="993300"/>
          <w:sz w:val="16"/>
          <w:szCs w:val="16"/>
        </w:rPr>
        <w:t>иров</w:t>
      </w:r>
      <w:r>
        <w:rPr>
          <w:rFonts w:ascii="Arial" w:hAnsi="Arial" w:cs="Arial"/>
          <w:color w:val="993300"/>
          <w:spacing w:val="1"/>
          <w:sz w:val="16"/>
          <w:szCs w:val="16"/>
        </w:rPr>
        <w:t>ан</w:t>
      </w:r>
      <w:r>
        <w:rPr>
          <w:rFonts w:ascii="Arial" w:hAnsi="Arial" w:cs="Arial"/>
          <w:color w:val="993300"/>
          <w:sz w:val="16"/>
          <w:szCs w:val="16"/>
        </w:rPr>
        <w:t>ных</w:t>
      </w:r>
      <w:r>
        <w:rPr>
          <w:rFonts w:ascii="Arial" w:hAnsi="Arial" w:cs="Arial"/>
          <w:color w:val="993300"/>
          <w:spacing w:val="-13"/>
          <w:sz w:val="16"/>
          <w:szCs w:val="16"/>
        </w:rPr>
        <w:t xml:space="preserve"> </w:t>
      </w:r>
      <w:r>
        <w:rPr>
          <w:rFonts w:ascii="Arial" w:hAnsi="Arial" w:cs="Arial"/>
          <w:color w:val="993300"/>
          <w:spacing w:val="-1"/>
          <w:sz w:val="16"/>
          <w:szCs w:val="16"/>
        </w:rPr>
        <w:t xml:space="preserve">на </w:t>
      </w:r>
      <w:r>
        <w:rPr>
          <w:rFonts w:ascii="Arial" w:hAnsi="Arial" w:cs="Arial"/>
          <w:color w:val="993300"/>
          <w:sz w:val="16"/>
          <w:szCs w:val="16"/>
        </w:rPr>
        <w:t>всей</w:t>
      </w:r>
      <w:r>
        <w:rPr>
          <w:rFonts w:ascii="Arial" w:hAnsi="Arial" w:cs="Arial"/>
          <w:color w:val="993300"/>
          <w:spacing w:val="-3"/>
          <w:sz w:val="16"/>
          <w:szCs w:val="16"/>
        </w:rPr>
        <w:t xml:space="preserve"> </w:t>
      </w:r>
      <w:r>
        <w:rPr>
          <w:rFonts w:ascii="Arial" w:hAnsi="Arial" w:cs="Arial"/>
          <w:color w:val="993300"/>
          <w:sz w:val="16"/>
          <w:szCs w:val="16"/>
        </w:rPr>
        <w:t>террит</w:t>
      </w:r>
      <w:r>
        <w:rPr>
          <w:rFonts w:ascii="Arial" w:hAnsi="Arial" w:cs="Arial"/>
          <w:color w:val="993300"/>
          <w:spacing w:val="1"/>
          <w:sz w:val="16"/>
          <w:szCs w:val="16"/>
        </w:rPr>
        <w:t>о</w:t>
      </w:r>
      <w:r>
        <w:rPr>
          <w:rFonts w:ascii="Arial" w:hAnsi="Arial" w:cs="Arial"/>
          <w:color w:val="993300"/>
          <w:sz w:val="16"/>
          <w:szCs w:val="16"/>
        </w:rPr>
        <w:t>р</w:t>
      </w:r>
      <w:r>
        <w:rPr>
          <w:rFonts w:ascii="Arial" w:hAnsi="Arial" w:cs="Arial"/>
          <w:color w:val="993300"/>
          <w:spacing w:val="1"/>
          <w:sz w:val="16"/>
          <w:szCs w:val="16"/>
        </w:rPr>
        <w:t>и</w:t>
      </w:r>
      <w:r>
        <w:rPr>
          <w:rFonts w:ascii="Arial" w:hAnsi="Arial" w:cs="Arial"/>
          <w:color w:val="993300"/>
          <w:sz w:val="16"/>
          <w:szCs w:val="16"/>
        </w:rPr>
        <w:t>и</w:t>
      </w:r>
      <w:r>
        <w:rPr>
          <w:rFonts w:ascii="Arial" w:hAnsi="Arial" w:cs="Arial"/>
          <w:color w:val="993300"/>
          <w:spacing w:val="-9"/>
          <w:sz w:val="16"/>
          <w:szCs w:val="16"/>
        </w:rPr>
        <w:t xml:space="preserve"> </w:t>
      </w:r>
      <w:r>
        <w:rPr>
          <w:rFonts w:ascii="Arial" w:hAnsi="Arial" w:cs="Arial"/>
          <w:color w:val="993300"/>
          <w:sz w:val="16"/>
          <w:szCs w:val="16"/>
        </w:rPr>
        <w:t>России</w:t>
      </w:r>
    </w:p>
    <w:p w:rsidR="00E86D3E" w:rsidRDefault="00E86D3E">
      <w:pPr>
        <w:widowControl w:val="0"/>
        <w:autoSpaceDE w:val="0"/>
        <w:autoSpaceDN w:val="0"/>
        <w:adjustRightInd w:val="0"/>
        <w:spacing w:line="205" w:lineRule="exact"/>
        <w:ind w:left="72" w:right="112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16"/>
          <w:szCs w:val="16"/>
        </w:rPr>
        <w:br w:type="column"/>
      </w:r>
      <w:r>
        <w:rPr>
          <w:rFonts w:ascii="Arial" w:hAnsi="Arial" w:cs="Arial"/>
          <w:color w:val="000000"/>
          <w:sz w:val="20"/>
          <w:szCs w:val="20"/>
        </w:rPr>
        <w:lastRenderedPageBreak/>
        <w:t xml:space="preserve">Число </w:t>
      </w:r>
      <w:r>
        <w:rPr>
          <w:rFonts w:ascii="Arial" w:hAnsi="Arial" w:cs="Arial"/>
          <w:color w:val="000000"/>
          <w:spacing w:val="6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жит</w:t>
      </w:r>
      <w:r>
        <w:rPr>
          <w:rFonts w:ascii="Arial" w:hAnsi="Arial" w:cs="Arial"/>
          <w:color w:val="000000"/>
          <w:spacing w:val="-1"/>
          <w:sz w:val="20"/>
          <w:szCs w:val="20"/>
        </w:rPr>
        <w:t>е</w:t>
      </w:r>
      <w:r>
        <w:rPr>
          <w:rFonts w:ascii="Arial" w:hAnsi="Arial" w:cs="Arial"/>
          <w:color w:val="000000"/>
          <w:sz w:val="20"/>
          <w:szCs w:val="20"/>
        </w:rPr>
        <w:t xml:space="preserve">лей </w:t>
      </w:r>
      <w:r>
        <w:rPr>
          <w:rFonts w:ascii="Arial" w:hAnsi="Arial" w:cs="Arial"/>
          <w:color w:val="000000"/>
          <w:spacing w:val="6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Ниж</w:t>
      </w:r>
      <w:r>
        <w:rPr>
          <w:rFonts w:ascii="Arial" w:hAnsi="Arial" w:cs="Arial"/>
          <w:color w:val="000000"/>
          <w:spacing w:val="-1"/>
          <w:sz w:val="20"/>
          <w:szCs w:val="20"/>
        </w:rPr>
        <w:t>е</w:t>
      </w:r>
      <w:r>
        <w:rPr>
          <w:rFonts w:ascii="Arial" w:hAnsi="Arial" w:cs="Arial"/>
          <w:color w:val="000000"/>
          <w:sz w:val="20"/>
          <w:szCs w:val="20"/>
        </w:rPr>
        <w:t>г</w:t>
      </w:r>
      <w:r>
        <w:rPr>
          <w:rFonts w:ascii="Arial" w:hAnsi="Arial" w:cs="Arial"/>
          <w:color w:val="000000"/>
          <w:spacing w:val="-1"/>
          <w:sz w:val="20"/>
          <w:szCs w:val="20"/>
        </w:rPr>
        <w:t>о</w:t>
      </w:r>
      <w:r>
        <w:rPr>
          <w:rFonts w:ascii="Arial" w:hAnsi="Arial" w:cs="Arial"/>
          <w:color w:val="000000"/>
          <w:sz w:val="20"/>
          <w:szCs w:val="20"/>
        </w:rPr>
        <w:t xml:space="preserve">родской </w:t>
      </w:r>
      <w:r>
        <w:rPr>
          <w:rFonts w:ascii="Arial" w:hAnsi="Arial" w:cs="Arial"/>
          <w:color w:val="000000"/>
          <w:spacing w:val="5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об</w:t>
      </w:r>
      <w:r>
        <w:rPr>
          <w:rFonts w:ascii="Arial" w:hAnsi="Arial" w:cs="Arial"/>
          <w:color w:val="000000"/>
          <w:spacing w:val="-2"/>
          <w:sz w:val="20"/>
          <w:szCs w:val="20"/>
        </w:rPr>
        <w:t>л</w:t>
      </w:r>
      <w:r>
        <w:rPr>
          <w:rFonts w:ascii="Arial" w:hAnsi="Arial" w:cs="Arial"/>
          <w:color w:val="000000"/>
          <w:sz w:val="20"/>
          <w:szCs w:val="20"/>
        </w:rPr>
        <w:t xml:space="preserve">асти </w:t>
      </w:r>
      <w:r>
        <w:rPr>
          <w:rFonts w:ascii="Arial" w:hAnsi="Arial" w:cs="Arial"/>
          <w:color w:val="000000"/>
          <w:spacing w:val="6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– </w:t>
      </w:r>
      <w:r>
        <w:rPr>
          <w:rFonts w:ascii="Arial" w:hAnsi="Arial" w:cs="Arial"/>
          <w:color w:val="000000"/>
          <w:spacing w:val="6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3,4 </w:t>
      </w:r>
      <w:r>
        <w:rPr>
          <w:rFonts w:ascii="Arial" w:hAnsi="Arial" w:cs="Arial"/>
          <w:color w:val="000000"/>
          <w:spacing w:val="4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млн. </w:t>
      </w:r>
      <w:r>
        <w:rPr>
          <w:rFonts w:ascii="Arial" w:hAnsi="Arial" w:cs="Arial"/>
          <w:color w:val="000000"/>
          <w:spacing w:val="5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челов</w:t>
      </w:r>
      <w:r>
        <w:rPr>
          <w:rFonts w:ascii="Arial" w:hAnsi="Arial" w:cs="Arial"/>
          <w:color w:val="000000"/>
          <w:spacing w:val="-1"/>
          <w:sz w:val="20"/>
          <w:szCs w:val="20"/>
        </w:rPr>
        <w:t>е</w:t>
      </w:r>
      <w:r>
        <w:rPr>
          <w:rFonts w:ascii="Arial" w:hAnsi="Arial" w:cs="Arial"/>
          <w:color w:val="000000"/>
          <w:sz w:val="20"/>
          <w:szCs w:val="20"/>
        </w:rPr>
        <w:t xml:space="preserve">к. </w:t>
      </w:r>
      <w:r>
        <w:rPr>
          <w:rFonts w:ascii="Arial" w:hAnsi="Arial" w:cs="Arial"/>
          <w:color w:val="000000"/>
          <w:spacing w:val="5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С </w:t>
      </w:r>
      <w:r>
        <w:rPr>
          <w:rFonts w:ascii="Arial" w:hAnsi="Arial" w:cs="Arial"/>
          <w:color w:val="000000"/>
          <w:spacing w:val="6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учетом</w:t>
      </w:r>
    </w:p>
    <w:p w:rsidR="00E86D3E" w:rsidRDefault="00E86D3E">
      <w:pPr>
        <w:widowControl w:val="0"/>
        <w:autoSpaceDE w:val="0"/>
        <w:autoSpaceDN w:val="0"/>
        <w:adjustRightInd w:val="0"/>
        <w:spacing w:before="1" w:line="239" w:lineRule="auto"/>
        <w:ind w:left="72" w:right="108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прилегающих</w:t>
      </w:r>
      <w:r>
        <w:rPr>
          <w:rFonts w:ascii="Arial" w:hAnsi="Arial" w:cs="Arial"/>
          <w:color w:val="000000"/>
          <w:spacing w:val="26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территорий,</w:t>
      </w:r>
      <w:r>
        <w:rPr>
          <w:rFonts w:ascii="Arial" w:hAnsi="Arial" w:cs="Arial"/>
          <w:color w:val="000000"/>
          <w:spacing w:val="26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входящих</w:t>
      </w:r>
      <w:r>
        <w:rPr>
          <w:rFonts w:ascii="Arial" w:hAnsi="Arial" w:cs="Arial"/>
          <w:color w:val="000000"/>
          <w:spacing w:val="27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в</w:t>
      </w:r>
      <w:r>
        <w:rPr>
          <w:rFonts w:ascii="Arial" w:hAnsi="Arial" w:cs="Arial"/>
          <w:color w:val="000000"/>
          <w:spacing w:val="27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Приволжский</w:t>
      </w:r>
      <w:r>
        <w:rPr>
          <w:rFonts w:ascii="Arial" w:hAnsi="Arial" w:cs="Arial"/>
          <w:color w:val="000000"/>
          <w:spacing w:val="27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федеральный</w:t>
      </w:r>
      <w:r>
        <w:rPr>
          <w:rFonts w:ascii="Arial" w:hAnsi="Arial" w:cs="Arial"/>
          <w:color w:val="000000"/>
          <w:spacing w:val="27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округ, администра</w:t>
      </w:r>
      <w:r>
        <w:rPr>
          <w:rFonts w:ascii="Arial" w:hAnsi="Arial" w:cs="Arial"/>
          <w:color w:val="000000"/>
          <w:spacing w:val="-2"/>
          <w:sz w:val="20"/>
          <w:szCs w:val="20"/>
        </w:rPr>
        <w:t>т</w:t>
      </w:r>
      <w:r>
        <w:rPr>
          <w:rFonts w:ascii="Arial" w:hAnsi="Arial" w:cs="Arial"/>
          <w:color w:val="000000"/>
          <w:sz w:val="20"/>
          <w:szCs w:val="20"/>
        </w:rPr>
        <w:t>ивной</w:t>
      </w:r>
      <w:r>
        <w:rPr>
          <w:rFonts w:ascii="Arial" w:hAnsi="Arial" w:cs="Arial"/>
          <w:color w:val="000000"/>
          <w:spacing w:val="3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столицей</w:t>
      </w:r>
      <w:r>
        <w:rPr>
          <w:rFonts w:ascii="Arial" w:hAnsi="Arial" w:cs="Arial"/>
          <w:color w:val="000000"/>
          <w:spacing w:val="3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котор</w:t>
      </w:r>
      <w:r>
        <w:rPr>
          <w:rFonts w:ascii="Arial" w:hAnsi="Arial" w:cs="Arial"/>
          <w:color w:val="000000"/>
          <w:spacing w:val="-1"/>
          <w:sz w:val="20"/>
          <w:szCs w:val="20"/>
        </w:rPr>
        <w:t>ог</w:t>
      </w:r>
      <w:r>
        <w:rPr>
          <w:rFonts w:ascii="Arial" w:hAnsi="Arial" w:cs="Arial"/>
          <w:color w:val="000000"/>
          <w:sz w:val="20"/>
          <w:szCs w:val="20"/>
        </w:rPr>
        <w:t>о</w:t>
      </w:r>
      <w:r>
        <w:rPr>
          <w:rFonts w:ascii="Arial" w:hAnsi="Arial" w:cs="Arial"/>
          <w:color w:val="000000"/>
          <w:spacing w:val="3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являет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z w:val="20"/>
          <w:szCs w:val="20"/>
        </w:rPr>
        <w:t>я</w:t>
      </w:r>
      <w:r>
        <w:rPr>
          <w:rFonts w:ascii="Arial" w:hAnsi="Arial" w:cs="Arial"/>
          <w:color w:val="000000"/>
          <w:spacing w:val="3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Нижний</w:t>
      </w:r>
      <w:r>
        <w:rPr>
          <w:rFonts w:ascii="Arial" w:hAnsi="Arial" w:cs="Arial"/>
          <w:color w:val="000000"/>
          <w:spacing w:val="3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Н</w:t>
      </w:r>
      <w:r>
        <w:rPr>
          <w:rFonts w:ascii="Arial" w:hAnsi="Arial" w:cs="Arial"/>
          <w:color w:val="000000"/>
          <w:spacing w:val="-1"/>
          <w:sz w:val="20"/>
          <w:szCs w:val="20"/>
        </w:rPr>
        <w:t>о</w:t>
      </w:r>
      <w:r>
        <w:rPr>
          <w:rFonts w:ascii="Arial" w:hAnsi="Arial" w:cs="Arial"/>
          <w:color w:val="000000"/>
          <w:sz w:val="20"/>
          <w:szCs w:val="20"/>
        </w:rPr>
        <w:t>вгоро</w:t>
      </w:r>
      <w:r>
        <w:rPr>
          <w:rFonts w:ascii="Arial" w:hAnsi="Arial" w:cs="Arial"/>
          <w:color w:val="000000"/>
          <w:spacing w:val="-1"/>
          <w:sz w:val="20"/>
          <w:szCs w:val="20"/>
        </w:rPr>
        <w:t>д</w:t>
      </w:r>
      <w:r>
        <w:rPr>
          <w:rFonts w:ascii="Arial" w:hAnsi="Arial" w:cs="Arial"/>
          <w:color w:val="000000"/>
          <w:sz w:val="20"/>
          <w:szCs w:val="20"/>
        </w:rPr>
        <w:t>,</w:t>
      </w:r>
      <w:r>
        <w:rPr>
          <w:rFonts w:ascii="Arial" w:hAnsi="Arial" w:cs="Arial"/>
          <w:color w:val="000000"/>
          <w:spacing w:val="3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число потребител</w:t>
      </w:r>
      <w:r>
        <w:rPr>
          <w:rFonts w:ascii="Arial" w:hAnsi="Arial" w:cs="Arial"/>
          <w:color w:val="000000"/>
          <w:spacing w:val="-1"/>
          <w:sz w:val="20"/>
          <w:szCs w:val="20"/>
        </w:rPr>
        <w:t>е</w:t>
      </w:r>
      <w:r>
        <w:rPr>
          <w:rFonts w:ascii="Arial" w:hAnsi="Arial" w:cs="Arial"/>
          <w:color w:val="000000"/>
          <w:sz w:val="20"/>
          <w:szCs w:val="20"/>
        </w:rPr>
        <w:t>й воз</w:t>
      </w:r>
      <w:r>
        <w:rPr>
          <w:rFonts w:ascii="Arial" w:hAnsi="Arial" w:cs="Arial"/>
          <w:color w:val="000000"/>
          <w:spacing w:val="-1"/>
          <w:sz w:val="20"/>
          <w:szCs w:val="20"/>
        </w:rPr>
        <w:t>р</w:t>
      </w:r>
      <w:r>
        <w:rPr>
          <w:rFonts w:ascii="Arial" w:hAnsi="Arial" w:cs="Arial"/>
          <w:color w:val="000000"/>
          <w:sz w:val="20"/>
          <w:szCs w:val="20"/>
        </w:rPr>
        <w:t>аст</w:t>
      </w:r>
      <w:r>
        <w:rPr>
          <w:rFonts w:ascii="Arial" w:hAnsi="Arial" w:cs="Arial"/>
          <w:color w:val="000000"/>
          <w:spacing w:val="-1"/>
          <w:sz w:val="20"/>
          <w:szCs w:val="20"/>
        </w:rPr>
        <w:t>а</w:t>
      </w:r>
      <w:r>
        <w:rPr>
          <w:rFonts w:ascii="Arial" w:hAnsi="Arial" w:cs="Arial"/>
          <w:color w:val="000000"/>
          <w:sz w:val="20"/>
          <w:szCs w:val="20"/>
        </w:rPr>
        <w:t>ет еще на 4,3 млн.</w:t>
      </w:r>
      <w:r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челове</w:t>
      </w:r>
      <w:r>
        <w:rPr>
          <w:rFonts w:ascii="Arial" w:hAnsi="Arial" w:cs="Arial"/>
          <w:color w:val="000000"/>
          <w:spacing w:val="-1"/>
          <w:sz w:val="20"/>
          <w:szCs w:val="20"/>
        </w:rPr>
        <w:t>к</w:t>
      </w:r>
      <w:r>
        <w:rPr>
          <w:rFonts w:ascii="Arial" w:hAnsi="Arial" w:cs="Arial"/>
          <w:color w:val="000000"/>
          <w:sz w:val="20"/>
          <w:szCs w:val="20"/>
        </w:rPr>
        <w:t>.</w:t>
      </w:r>
    </w:p>
    <w:p w:rsidR="00E86D3E" w:rsidRDefault="00E86D3E">
      <w:pPr>
        <w:widowControl w:val="0"/>
        <w:autoSpaceDE w:val="0"/>
        <w:autoSpaceDN w:val="0"/>
        <w:adjustRightInd w:val="0"/>
        <w:spacing w:before="6" w:line="190" w:lineRule="exact"/>
        <w:ind w:right="-20"/>
        <w:rPr>
          <w:rFonts w:ascii="Arial" w:hAnsi="Arial" w:cs="Arial"/>
          <w:color w:val="000000"/>
          <w:sz w:val="19"/>
          <w:szCs w:val="19"/>
        </w:rPr>
      </w:pPr>
    </w:p>
    <w:p w:rsidR="00E86D3E" w:rsidRDefault="00E86D3E">
      <w:pPr>
        <w:widowControl w:val="0"/>
        <w:autoSpaceDE w:val="0"/>
        <w:autoSpaceDN w:val="0"/>
        <w:adjustRightInd w:val="0"/>
        <w:ind w:left="71" w:right="107" w:firstLine="1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В </w:t>
      </w:r>
      <w:r>
        <w:rPr>
          <w:rFonts w:ascii="Arial" w:hAnsi="Arial" w:cs="Arial"/>
          <w:color w:val="000000"/>
          <w:spacing w:val="3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радиусе </w:t>
      </w:r>
      <w:r>
        <w:rPr>
          <w:rFonts w:ascii="Arial" w:hAnsi="Arial" w:cs="Arial"/>
          <w:color w:val="000000"/>
          <w:spacing w:val="3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500 </w:t>
      </w:r>
      <w:r>
        <w:rPr>
          <w:rFonts w:ascii="Arial" w:hAnsi="Arial" w:cs="Arial"/>
          <w:color w:val="000000"/>
          <w:spacing w:val="32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км </w:t>
      </w:r>
      <w:r>
        <w:rPr>
          <w:rFonts w:ascii="Arial" w:hAnsi="Arial" w:cs="Arial"/>
          <w:color w:val="000000"/>
          <w:spacing w:val="32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  <w:szCs w:val="20"/>
        </w:rPr>
        <w:t>п</w:t>
      </w:r>
      <w:r>
        <w:rPr>
          <w:rFonts w:ascii="Arial" w:hAnsi="Arial" w:cs="Arial"/>
          <w:color w:val="000000"/>
          <w:sz w:val="20"/>
          <w:szCs w:val="20"/>
        </w:rPr>
        <w:t>р</w:t>
      </w:r>
      <w:r>
        <w:rPr>
          <w:rFonts w:ascii="Arial" w:hAnsi="Arial" w:cs="Arial"/>
          <w:color w:val="000000"/>
          <w:spacing w:val="-1"/>
          <w:sz w:val="20"/>
          <w:szCs w:val="20"/>
        </w:rPr>
        <w:t>о</w:t>
      </w:r>
      <w:r>
        <w:rPr>
          <w:rFonts w:ascii="Arial" w:hAnsi="Arial" w:cs="Arial"/>
          <w:color w:val="000000"/>
          <w:sz w:val="20"/>
          <w:szCs w:val="20"/>
        </w:rPr>
        <w:t>ж</w:t>
      </w:r>
      <w:r>
        <w:rPr>
          <w:rFonts w:ascii="Arial" w:hAnsi="Arial" w:cs="Arial"/>
          <w:color w:val="000000"/>
          <w:spacing w:val="-1"/>
          <w:sz w:val="20"/>
          <w:szCs w:val="20"/>
        </w:rPr>
        <w:t>и</w:t>
      </w:r>
      <w:r>
        <w:rPr>
          <w:rFonts w:ascii="Arial" w:hAnsi="Arial" w:cs="Arial"/>
          <w:color w:val="000000"/>
          <w:sz w:val="20"/>
          <w:szCs w:val="20"/>
        </w:rPr>
        <w:t>в</w:t>
      </w:r>
      <w:r>
        <w:rPr>
          <w:rFonts w:ascii="Arial" w:hAnsi="Arial" w:cs="Arial"/>
          <w:color w:val="000000"/>
          <w:spacing w:val="-1"/>
          <w:sz w:val="20"/>
          <w:szCs w:val="20"/>
        </w:rPr>
        <w:t>а</w:t>
      </w:r>
      <w:r>
        <w:rPr>
          <w:rFonts w:ascii="Arial" w:hAnsi="Arial" w:cs="Arial"/>
          <w:color w:val="000000"/>
          <w:sz w:val="20"/>
          <w:szCs w:val="20"/>
        </w:rPr>
        <w:t xml:space="preserve">ет </w:t>
      </w:r>
      <w:r>
        <w:rPr>
          <w:rFonts w:ascii="Arial" w:hAnsi="Arial" w:cs="Arial"/>
          <w:color w:val="000000"/>
          <w:spacing w:val="32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ок</w:t>
      </w:r>
      <w:r>
        <w:rPr>
          <w:rFonts w:ascii="Arial" w:hAnsi="Arial" w:cs="Arial"/>
          <w:color w:val="000000"/>
          <w:spacing w:val="-1"/>
          <w:sz w:val="20"/>
          <w:szCs w:val="20"/>
        </w:rPr>
        <w:t>ол</w:t>
      </w:r>
      <w:r>
        <w:rPr>
          <w:rFonts w:ascii="Arial" w:hAnsi="Arial" w:cs="Arial"/>
          <w:color w:val="000000"/>
          <w:sz w:val="20"/>
          <w:szCs w:val="20"/>
        </w:rPr>
        <w:t xml:space="preserve">о </w:t>
      </w:r>
      <w:r>
        <w:rPr>
          <w:rFonts w:ascii="Arial" w:hAnsi="Arial" w:cs="Arial"/>
          <w:color w:val="000000"/>
          <w:spacing w:val="32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43 </w:t>
      </w:r>
      <w:r>
        <w:rPr>
          <w:rFonts w:ascii="Arial" w:hAnsi="Arial" w:cs="Arial"/>
          <w:color w:val="000000"/>
          <w:spacing w:val="32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млн. </w:t>
      </w:r>
      <w:r>
        <w:rPr>
          <w:rFonts w:ascii="Arial" w:hAnsi="Arial" w:cs="Arial"/>
          <w:color w:val="000000"/>
          <w:spacing w:val="3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челове</w:t>
      </w:r>
      <w:r>
        <w:rPr>
          <w:rFonts w:ascii="Arial" w:hAnsi="Arial" w:cs="Arial"/>
          <w:color w:val="000000"/>
          <w:spacing w:val="1"/>
          <w:sz w:val="20"/>
          <w:szCs w:val="20"/>
        </w:rPr>
        <w:t>к</w:t>
      </w:r>
      <w:r>
        <w:rPr>
          <w:rFonts w:ascii="Arial" w:hAnsi="Arial" w:cs="Arial"/>
          <w:color w:val="000000"/>
          <w:spacing w:val="9"/>
          <w:sz w:val="20"/>
          <w:szCs w:val="20"/>
        </w:rPr>
        <w:t>.</w:t>
      </w:r>
      <w:r>
        <w:rPr>
          <w:rFonts w:ascii="Arial" w:hAnsi="Arial" w:cs="Arial"/>
          <w:color w:val="000000"/>
          <w:position w:val="10"/>
          <w:sz w:val="13"/>
          <w:szCs w:val="13"/>
        </w:rPr>
        <w:t xml:space="preserve">26   </w:t>
      </w:r>
      <w:r>
        <w:rPr>
          <w:rFonts w:ascii="Arial" w:hAnsi="Arial" w:cs="Arial"/>
          <w:color w:val="000000"/>
          <w:spacing w:val="7"/>
          <w:position w:val="10"/>
          <w:sz w:val="13"/>
          <w:szCs w:val="13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В </w:t>
      </w:r>
      <w:r>
        <w:rPr>
          <w:rFonts w:ascii="Arial" w:hAnsi="Arial" w:cs="Arial"/>
          <w:color w:val="000000"/>
          <w:spacing w:val="3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эту </w:t>
      </w:r>
      <w:r>
        <w:rPr>
          <w:rFonts w:ascii="Arial" w:hAnsi="Arial" w:cs="Arial"/>
          <w:color w:val="000000"/>
          <w:spacing w:val="3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зону попадают</w:t>
      </w:r>
      <w:r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такие</w:t>
      </w:r>
      <w:r>
        <w:rPr>
          <w:rFonts w:ascii="Arial" w:hAnsi="Arial" w:cs="Arial"/>
          <w:color w:val="000000"/>
          <w:spacing w:val="3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крупные</w:t>
      </w:r>
      <w:r>
        <w:rPr>
          <w:rFonts w:ascii="Arial" w:hAnsi="Arial" w:cs="Arial"/>
          <w:color w:val="000000"/>
          <w:spacing w:val="3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город</w:t>
      </w:r>
      <w:r>
        <w:rPr>
          <w:rFonts w:ascii="Arial" w:hAnsi="Arial" w:cs="Arial"/>
          <w:color w:val="000000"/>
          <w:spacing w:val="1"/>
          <w:sz w:val="20"/>
          <w:szCs w:val="20"/>
        </w:rPr>
        <w:t>а</w:t>
      </w:r>
      <w:r>
        <w:rPr>
          <w:rFonts w:ascii="Arial" w:hAnsi="Arial" w:cs="Arial"/>
          <w:color w:val="000000"/>
          <w:sz w:val="20"/>
          <w:szCs w:val="20"/>
        </w:rPr>
        <w:t>,</w:t>
      </w:r>
      <w:r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как</w:t>
      </w:r>
      <w:r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Мос</w:t>
      </w:r>
      <w:r>
        <w:rPr>
          <w:rFonts w:ascii="Arial" w:hAnsi="Arial" w:cs="Arial"/>
          <w:color w:val="000000"/>
          <w:spacing w:val="-1"/>
          <w:sz w:val="20"/>
          <w:szCs w:val="20"/>
        </w:rPr>
        <w:t>к</w:t>
      </w:r>
      <w:r>
        <w:rPr>
          <w:rFonts w:ascii="Arial" w:hAnsi="Arial" w:cs="Arial"/>
          <w:color w:val="000000"/>
          <w:sz w:val="20"/>
          <w:szCs w:val="20"/>
        </w:rPr>
        <w:t>ва,</w:t>
      </w:r>
      <w:r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Казан</w:t>
      </w:r>
      <w:r>
        <w:rPr>
          <w:rFonts w:ascii="Arial" w:hAnsi="Arial" w:cs="Arial"/>
          <w:color w:val="000000"/>
          <w:spacing w:val="1"/>
          <w:sz w:val="20"/>
          <w:szCs w:val="20"/>
        </w:rPr>
        <w:t>ь</w:t>
      </w:r>
      <w:r>
        <w:rPr>
          <w:rFonts w:ascii="Arial" w:hAnsi="Arial" w:cs="Arial"/>
          <w:color w:val="000000"/>
          <w:sz w:val="20"/>
          <w:szCs w:val="20"/>
        </w:rPr>
        <w:t>,</w:t>
      </w:r>
      <w:r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Тольятт</w:t>
      </w:r>
      <w:r>
        <w:rPr>
          <w:rFonts w:ascii="Arial" w:hAnsi="Arial" w:cs="Arial"/>
          <w:color w:val="000000"/>
          <w:spacing w:val="2"/>
          <w:sz w:val="20"/>
          <w:szCs w:val="20"/>
        </w:rPr>
        <w:t>и</w:t>
      </w:r>
      <w:r>
        <w:rPr>
          <w:rFonts w:ascii="Arial" w:hAnsi="Arial" w:cs="Arial"/>
          <w:color w:val="000000"/>
          <w:sz w:val="20"/>
          <w:szCs w:val="20"/>
        </w:rPr>
        <w:t>,</w:t>
      </w:r>
      <w:r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Ульяновс</w:t>
      </w:r>
      <w:r>
        <w:rPr>
          <w:rFonts w:ascii="Arial" w:hAnsi="Arial" w:cs="Arial"/>
          <w:color w:val="000000"/>
          <w:spacing w:val="1"/>
          <w:sz w:val="20"/>
          <w:szCs w:val="20"/>
        </w:rPr>
        <w:t>к</w:t>
      </w:r>
      <w:r>
        <w:rPr>
          <w:rFonts w:ascii="Arial" w:hAnsi="Arial" w:cs="Arial"/>
          <w:color w:val="000000"/>
          <w:sz w:val="20"/>
          <w:szCs w:val="20"/>
        </w:rPr>
        <w:t>, Яр</w:t>
      </w:r>
      <w:r>
        <w:rPr>
          <w:rFonts w:ascii="Arial" w:hAnsi="Arial" w:cs="Arial"/>
          <w:color w:val="000000"/>
          <w:spacing w:val="-1"/>
          <w:sz w:val="20"/>
          <w:szCs w:val="20"/>
        </w:rPr>
        <w:t>о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z w:val="20"/>
          <w:szCs w:val="20"/>
        </w:rPr>
        <w:t>лавл</w:t>
      </w:r>
      <w:r>
        <w:rPr>
          <w:rFonts w:ascii="Arial" w:hAnsi="Arial" w:cs="Arial"/>
          <w:color w:val="000000"/>
          <w:spacing w:val="1"/>
          <w:sz w:val="20"/>
          <w:szCs w:val="20"/>
        </w:rPr>
        <w:t>ь</w:t>
      </w:r>
      <w:r>
        <w:rPr>
          <w:rFonts w:ascii="Arial" w:hAnsi="Arial" w:cs="Arial"/>
          <w:color w:val="000000"/>
          <w:sz w:val="20"/>
          <w:szCs w:val="20"/>
        </w:rPr>
        <w:t>,</w:t>
      </w:r>
      <w:r>
        <w:rPr>
          <w:rFonts w:ascii="Arial" w:hAnsi="Arial" w:cs="Arial"/>
          <w:color w:val="000000"/>
          <w:spacing w:val="34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Тула,</w:t>
      </w:r>
      <w:r>
        <w:rPr>
          <w:rFonts w:ascii="Arial" w:hAnsi="Arial" w:cs="Arial"/>
          <w:color w:val="000000"/>
          <w:spacing w:val="35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Рязан</w:t>
      </w:r>
      <w:r>
        <w:rPr>
          <w:rFonts w:ascii="Arial" w:hAnsi="Arial" w:cs="Arial"/>
          <w:color w:val="000000"/>
          <w:spacing w:val="1"/>
          <w:sz w:val="20"/>
          <w:szCs w:val="20"/>
        </w:rPr>
        <w:t>ь</w:t>
      </w:r>
      <w:r>
        <w:rPr>
          <w:rFonts w:ascii="Arial" w:hAnsi="Arial" w:cs="Arial"/>
          <w:color w:val="000000"/>
          <w:sz w:val="20"/>
          <w:szCs w:val="20"/>
        </w:rPr>
        <w:t>,</w:t>
      </w:r>
      <w:r>
        <w:rPr>
          <w:rFonts w:ascii="Arial" w:hAnsi="Arial" w:cs="Arial"/>
          <w:color w:val="000000"/>
          <w:spacing w:val="35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Пенза,</w:t>
      </w:r>
      <w:r>
        <w:rPr>
          <w:rFonts w:ascii="Arial" w:hAnsi="Arial" w:cs="Arial"/>
          <w:color w:val="000000"/>
          <w:spacing w:val="35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Киров.</w:t>
      </w:r>
      <w:r>
        <w:rPr>
          <w:rFonts w:ascii="Arial" w:hAnsi="Arial" w:cs="Arial"/>
          <w:color w:val="000000"/>
          <w:spacing w:val="35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Это</w:t>
      </w:r>
      <w:r>
        <w:rPr>
          <w:rFonts w:ascii="Arial" w:hAnsi="Arial" w:cs="Arial"/>
          <w:color w:val="000000"/>
          <w:spacing w:val="36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н</w:t>
      </w:r>
      <w:r>
        <w:rPr>
          <w:rFonts w:ascii="Arial" w:hAnsi="Arial" w:cs="Arial"/>
          <w:color w:val="000000"/>
          <w:spacing w:val="-1"/>
          <w:sz w:val="20"/>
          <w:szCs w:val="20"/>
        </w:rPr>
        <w:t>а</w:t>
      </w:r>
      <w:r>
        <w:rPr>
          <w:rFonts w:ascii="Arial" w:hAnsi="Arial" w:cs="Arial"/>
          <w:color w:val="000000"/>
          <w:sz w:val="20"/>
          <w:szCs w:val="20"/>
        </w:rPr>
        <w:t>иболее</w:t>
      </w:r>
      <w:r>
        <w:rPr>
          <w:rFonts w:ascii="Arial" w:hAnsi="Arial" w:cs="Arial"/>
          <w:color w:val="000000"/>
          <w:spacing w:val="36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гус</w:t>
      </w:r>
      <w:r>
        <w:rPr>
          <w:rFonts w:ascii="Arial" w:hAnsi="Arial" w:cs="Arial"/>
          <w:color w:val="000000"/>
          <w:spacing w:val="-2"/>
          <w:sz w:val="20"/>
          <w:szCs w:val="20"/>
        </w:rPr>
        <w:t>т</w:t>
      </w:r>
      <w:r>
        <w:rPr>
          <w:rFonts w:ascii="Arial" w:hAnsi="Arial" w:cs="Arial"/>
          <w:color w:val="000000"/>
          <w:sz w:val="20"/>
          <w:szCs w:val="20"/>
        </w:rPr>
        <w:t>оз</w:t>
      </w:r>
      <w:r>
        <w:rPr>
          <w:rFonts w:ascii="Arial" w:hAnsi="Arial" w:cs="Arial"/>
          <w:color w:val="000000"/>
          <w:spacing w:val="-1"/>
          <w:sz w:val="20"/>
          <w:szCs w:val="20"/>
        </w:rPr>
        <w:t>а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z w:val="20"/>
          <w:szCs w:val="20"/>
        </w:rPr>
        <w:t>еленн</w:t>
      </w:r>
      <w:r>
        <w:rPr>
          <w:rFonts w:ascii="Arial" w:hAnsi="Arial" w:cs="Arial"/>
          <w:color w:val="000000"/>
          <w:spacing w:val="-1"/>
          <w:sz w:val="20"/>
          <w:szCs w:val="20"/>
        </w:rPr>
        <w:t>ы</w:t>
      </w:r>
      <w:r>
        <w:rPr>
          <w:rFonts w:ascii="Arial" w:hAnsi="Arial" w:cs="Arial"/>
          <w:color w:val="000000"/>
          <w:sz w:val="20"/>
          <w:szCs w:val="20"/>
        </w:rPr>
        <w:t xml:space="preserve">е территории </w:t>
      </w:r>
      <w:r>
        <w:rPr>
          <w:rFonts w:ascii="Arial" w:hAnsi="Arial" w:cs="Arial"/>
          <w:color w:val="000000"/>
          <w:spacing w:val="-1"/>
          <w:sz w:val="20"/>
          <w:szCs w:val="20"/>
        </w:rPr>
        <w:t>Р</w:t>
      </w:r>
      <w:r>
        <w:rPr>
          <w:rFonts w:ascii="Arial" w:hAnsi="Arial" w:cs="Arial"/>
          <w:color w:val="000000"/>
          <w:sz w:val="20"/>
          <w:szCs w:val="20"/>
        </w:rPr>
        <w:t>оссии</w:t>
      </w:r>
      <w:r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с плотно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pacing w:val="-1"/>
          <w:sz w:val="20"/>
          <w:szCs w:val="20"/>
        </w:rPr>
        <w:t>т</w:t>
      </w:r>
      <w:r>
        <w:rPr>
          <w:rFonts w:ascii="Arial" w:hAnsi="Arial" w:cs="Arial"/>
          <w:color w:val="000000"/>
          <w:sz w:val="20"/>
          <w:szCs w:val="20"/>
        </w:rPr>
        <w:t>ью порядка 50 человек на 1 кв.</w:t>
      </w:r>
      <w:r>
        <w:rPr>
          <w:rFonts w:ascii="Arial" w:hAnsi="Arial" w:cs="Arial"/>
          <w:color w:val="000000"/>
          <w:spacing w:val="-1"/>
          <w:sz w:val="20"/>
          <w:szCs w:val="20"/>
        </w:rPr>
        <w:t xml:space="preserve"> к</w:t>
      </w:r>
      <w:r>
        <w:rPr>
          <w:rFonts w:ascii="Arial" w:hAnsi="Arial" w:cs="Arial"/>
          <w:color w:val="000000"/>
          <w:sz w:val="20"/>
          <w:szCs w:val="20"/>
        </w:rPr>
        <w:t>м.</w:t>
      </w:r>
    </w:p>
    <w:p w:rsidR="00E86D3E" w:rsidRDefault="00E86D3E">
      <w:pPr>
        <w:widowControl w:val="0"/>
        <w:autoSpaceDE w:val="0"/>
        <w:autoSpaceDN w:val="0"/>
        <w:adjustRightInd w:val="0"/>
        <w:spacing w:before="10" w:line="220" w:lineRule="exact"/>
        <w:ind w:right="-20"/>
        <w:rPr>
          <w:rFonts w:ascii="Arial" w:hAnsi="Arial" w:cs="Arial"/>
          <w:color w:val="000000"/>
          <w:sz w:val="22"/>
          <w:szCs w:val="22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71" w:lineRule="exact"/>
        <w:ind w:right="1505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277526"/>
          <w:position w:val="-1"/>
        </w:rPr>
        <w:t>Стоимостная</w:t>
      </w:r>
      <w:r>
        <w:rPr>
          <w:rFonts w:ascii="Arial" w:hAnsi="Arial" w:cs="Arial"/>
          <w:b/>
          <w:bCs/>
          <w:color w:val="277526"/>
          <w:spacing w:val="2"/>
          <w:position w:val="-1"/>
        </w:rPr>
        <w:t xml:space="preserve"> </w:t>
      </w:r>
      <w:r>
        <w:rPr>
          <w:rFonts w:ascii="Arial" w:hAnsi="Arial" w:cs="Arial"/>
          <w:b/>
          <w:bCs/>
          <w:color w:val="277526"/>
          <w:position w:val="-1"/>
        </w:rPr>
        <w:t>емкость</w:t>
      </w:r>
      <w:r>
        <w:rPr>
          <w:rFonts w:ascii="Arial" w:hAnsi="Arial" w:cs="Arial"/>
          <w:b/>
          <w:bCs/>
          <w:color w:val="277526"/>
          <w:spacing w:val="2"/>
          <w:position w:val="-1"/>
        </w:rPr>
        <w:t xml:space="preserve"> </w:t>
      </w:r>
      <w:r>
        <w:rPr>
          <w:rFonts w:ascii="Arial" w:hAnsi="Arial" w:cs="Arial"/>
          <w:b/>
          <w:bCs/>
          <w:color w:val="277526"/>
          <w:position w:val="-1"/>
        </w:rPr>
        <w:t>п</w:t>
      </w:r>
      <w:r>
        <w:rPr>
          <w:rFonts w:ascii="Arial" w:hAnsi="Arial" w:cs="Arial"/>
          <w:b/>
          <w:bCs/>
          <w:color w:val="277526"/>
          <w:spacing w:val="1"/>
          <w:position w:val="-1"/>
        </w:rPr>
        <w:t>о</w:t>
      </w:r>
      <w:r>
        <w:rPr>
          <w:rFonts w:ascii="Arial" w:hAnsi="Arial" w:cs="Arial"/>
          <w:b/>
          <w:bCs/>
          <w:color w:val="277526"/>
          <w:position w:val="-1"/>
        </w:rPr>
        <w:t>треб</w:t>
      </w:r>
      <w:r>
        <w:rPr>
          <w:rFonts w:ascii="Arial" w:hAnsi="Arial" w:cs="Arial"/>
          <w:b/>
          <w:bCs/>
          <w:color w:val="277526"/>
          <w:spacing w:val="1"/>
          <w:position w:val="-1"/>
        </w:rPr>
        <w:t>и</w:t>
      </w:r>
      <w:r>
        <w:rPr>
          <w:rFonts w:ascii="Arial" w:hAnsi="Arial" w:cs="Arial"/>
          <w:b/>
          <w:bCs/>
          <w:color w:val="277526"/>
          <w:spacing w:val="-2"/>
          <w:position w:val="-1"/>
        </w:rPr>
        <w:t>т</w:t>
      </w:r>
      <w:r>
        <w:rPr>
          <w:rFonts w:ascii="Arial" w:hAnsi="Arial" w:cs="Arial"/>
          <w:b/>
          <w:bCs/>
          <w:color w:val="277526"/>
          <w:position w:val="-1"/>
        </w:rPr>
        <w:t>ельс</w:t>
      </w:r>
      <w:r>
        <w:rPr>
          <w:rFonts w:ascii="Arial" w:hAnsi="Arial" w:cs="Arial"/>
          <w:b/>
          <w:bCs/>
          <w:color w:val="277526"/>
          <w:spacing w:val="1"/>
          <w:position w:val="-1"/>
        </w:rPr>
        <w:t>к</w:t>
      </w:r>
      <w:r>
        <w:rPr>
          <w:rFonts w:ascii="Arial" w:hAnsi="Arial" w:cs="Arial"/>
          <w:b/>
          <w:bCs/>
          <w:color w:val="277526"/>
          <w:position w:val="-1"/>
        </w:rPr>
        <w:t>ого</w:t>
      </w:r>
      <w:r>
        <w:rPr>
          <w:rFonts w:ascii="Arial" w:hAnsi="Arial" w:cs="Arial"/>
          <w:b/>
          <w:bCs/>
          <w:color w:val="277526"/>
          <w:spacing w:val="2"/>
          <w:position w:val="-1"/>
        </w:rPr>
        <w:t xml:space="preserve"> </w:t>
      </w:r>
      <w:r>
        <w:rPr>
          <w:rFonts w:ascii="Arial" w:hAnsi="Arial" w:cs="Arial"/>
          <w:b/>
          <w:bCs/>
          <w:color w:val="277526"/>
          <w:position w:val="-1"/>
        </w:rPr>
        <w:t>рынка</w:t>
      </w:r>
    </w:p>
    <w:p w:rsidR="00E86D3E" w:rsidRDefault="00E86D3E">
      <w:pPr>
        <w:widowControl w:val="0"/>
        <w:autoSpaceDE w:val="0"/>
        <w:autoSpaceDN w:val="0"/>
        <w:adjustRightInd w:val="0"/>
        <w:spacing w:line="271" w:lineRule="exact"/>
        <w:ind w:right="1505"/>
        <w:jc w:val="both"/>
        <w:rPr>
          <w:rFonts w:ascii="Arial" w:hAnsi="Arial" w:cs="Arial"/>
          <w:color w:val="000000"/>
        </w:rPr>
        <w:sectPr w:rsidR="00E86D3E" w:rsidSect="00C1312B">
          <w:type w:val="continuous"/>
          <w:pgSz w:w="11920" w:h="16840"/>
          <w:pgMar w:top="851" w:right="851" w:bottom="1701" w:left="1985" w:header="720" w:footer="720" w:gutter="0"/>
          <w:cols w:num="2" w:space="720" w:equalWidth="0">
            <w:col w:w="1668" w:space="262"/>
            <w:col w:w="7154"/>
          </w:cols>
          <w:noEndnote/>
        </w:sectPr>
      </w:pPr>
    </w:p>
    <w:p w:rsidR="00E86D3E" w:rsidRDefault="00E86D3E">
      <w:pPr>
        <w:widowControl w:val="0"/>
        <w:autoSpaceDE w:val="0"/>
        <w:autoSpaceDN w:val="0"/>
        <w:adjustRightInd w:val="0"/>
        <w:spacing w:before="6" w:line="100" w:lineRule="exact"/>
        <w:ind w:right="-20"/>
        <w:rPr>
          <w:rFonts w:ascii="Arial" w:hAnsi="Arial" w:cs="Arial"/>
          <w:color w:val="000000"/>
          <w:sz w:val="10"/>
          <w:szCs w:val="1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  <w:sectPr w:rsidR="00E86D3E" w:rsidSect="00C1312B">
          <w:type w:val="continuous"/>
          <w:pgSz w:w="11920" w:h="16840"/>
          <w:pgMar w:top="851" w:right="851" w:bottom="1701" w:left="1985" w:header="720" w:footer="720" w:gutter="0"/>
          <w:cols w:space="720" w:equalWidth="0">
            <w:col w:w="9469"/>
          </w:cols>
          <w:noEndnote/>
        </w:sect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before="8" w:line="280" w:lineRule="exact"/>
        <w:ind w:right="-20"/>
        <w:rPr>
          <w:rFonts w:ascii="Arial" w:hAnsi="Arial" w:cs="Arial"/>
          <w:color w:val="000000"/>
          <w:sz w:val="28"/>
          <w:szCs w:val="28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39" w:lineRule="auto"/>
        <w:ind w:left="227" w:right="-48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993300"/>
          <w:sz w:val="16"/>
          <w:szCs w:val="16"/>
        </w:rPr>
        <w:t>От</w:t>
      </w:r>
      <w:r>
        <w:rPr>
          <w:rFonts w:ascii="Arial" w:hAnsi="Arial" w:cs="Arial"/>
          <w:color w:val="993300"/>
          <w:spacing w:val="1"/>
          <w:sz w:val="16"/>
          <w:szCs w:val="16"/>
        </w:rPr>
        <w:t>н</w:t>
      </w:r>
      <w:r>
        <w:rPr>
          <w:rFonts w:ascii="Arial" w:hAnsi="Arial" w:cs="Arial"/>
          <w:color w:val="993300"/>
          <w:sz w:val="16"/>
          <w:szCs w:val="16"/>
        </w:rPr>
        <w:t>о</w:t>
      </w:r>
      <w:r>
        <w:rPr>
          <w:rFonts w:ascii="Arial" w:hAnsi="Arial" w:cs="Arial"/>
          <w:color w:val="993300"/>
          <w:spacing w:val="1"/>
          <w:sz w:val="16"/>
          <w:szCs w:val="16"/>
        </w:rPr>
        <w:t>с</w:t>
      </w:r>
      <w:r>
        <w:rPr>
          <w:rFonts w:ascii="Arial" w:hAnsi="Arial" w:cs="Arial"/>
          <w:color w:val="993300"/>
          <w:sz w:val="16"/>
          <w:szCs w:val="16"/>
        </w:rPr>
        <w:t>ител</w:t>
      </w:r>
      <w:r>
        <w:rPr>
          <w:rFonts w:ascii="Arial" w:hAnsi="Arial" w:cs="Arial"/>
          <w:color w:val="993300"/>
          <w:spacing w:val="1"/>
          <w:sz w:val="16"/>
          <w:szCs w:val="16"/>
        </w:rPr>
        <w:t>ь</w:t>
      </w:r>
      <w:r>
        <w:rPr>
          <w:rFonts w:ascii="Arial" w:hAnsi="Arial" w:cs="Arial"/>
          <w:color w:val="993300"/>
          <w:sz w:val="16"/>
          <w:szCs w:val="16"/>
        </w:rPr>
        <w:t>но</w:t>
      </w:r>
      <w:r>
        <w:rPr>
          <w:rFonts w:ascii="Arial" w:hAnsi="Arial" w:cs="Arial"/>
          <w:color w:val="993300"/>
          <w:spacing w:val="-10"/>
          <w:sz w:val="16"/>
          <w:szCs w:val="16"/>
        </w:rPr>
        <w:t xml:space="preserve"> </w:t>
      </w:r>
      <w:r>
        <w:rPr>
          <w:rFonts w:ascii="Arial" w:hAnsi="Arial" w:cs="Arial"/>
          <w:color w:val="993300"/>
          <w:spacing w:val="1"/>
          <w:sz w:val="16"/>
          <w:szCs w:val="16"/>
        </w:rPr>
        <w:t>др</w:t>
      </w:r>
      <w:r>
        <w:rPr>
          <w:rFonts w:ascii="Arial" w:hAnsi="Arial" w:cs="Arial"/>
          <w:color w:val="993300"/>
          <w:spacing w:val="-2"/>
          <w:sz w:val="16"/>
          <w:szCs w:val="16"/>
        </w:rPr>
        <w:t>у</w:t>
      </w:r>
      <w:r>
        <w:rPr>
          <w:rFonts w:ascii="Arial" w:hAnsi="Arial" w:cs="Arial"/>
          <w:color w:val="993300"/>
          <w:spacing w:val="1"/>
          <w:sz w:val="16"/>
          <w:szCs w:val="16"/>
        </w:rPr>
        <w:t>ги</w:t>
      </w:r>
      <w:r>
        <w:rPr>
          <w:rFonts w:ascii="Arial" w:hAnsi="Arial" w:cs="Arial"/>
          <w:color w:val="993300"/>
          <w:sz w:val="16"/>
          <w:szCs w:val="16"/>
        </w:rPr>
        <w:t>х регионов</w:t>
      </w:r>
      <w:r>
        <w:rPr>
          <w:rFonts w:ascii="Arial" w:hAnsi="Arial" w:cs="Arial"/>
          <w:color w:val="993300"/>
          <w:spacing w:val="-6"/>
          <w:sz w:val="16"/>
          <w:szCs w:val="16"/>
        </w:rPr>
        <w:t xml:space="preserve"> </w:t>
      </w:r>
      <w:r>
        <w:rPr>
          <w:rFonts w:ascii="Arial" w:hAnsi="Arial" w:cs="Arial"/>
          <w:color w:val="993300"/>
          <w:sz w:val="16"/>
          <w:szCs w:val="16"/>
        </w:rPr>
        <w:t>России по</w:t>
      </w:r>
      <w:r>
        <w:rPr>
          <w:rFonts w:ascii="Arial" w:hAnsi="Arial" w:cs="Arial"/>
          <w:color w:val="993300"/>
          <w:spacing w:val="1"/>
          <w:sz w:val="16"/>
          <w:szCs w:val="16"/>
        </w:rPr>
        <w:t>к</w:t>
      </w:r>
      <w:r>
        <w:rPr>
          <w:rFonts w:ascii="Arial" w:hAnsi="Arial" w:cs="Arial"/>
          <w:color w:val="993300"/>
          <w:spacing w:val="-1"/>
          <w:sz w:val="16"/>
          <w:szCs w:val="16"/>
        </w:rPr>
        <w:t>у</w:t>
      </w:r>
      <w:r>
        <w:rPr>
          <w:rFonts w:ascii="Arial" w:hAnsi="Arial" w:cs="Arial"/>
          <w:color w:val="993300"/>
          <w:sz w:val="16"/>
          <w:szCs w:val="16"/>
        </w:rPr>
        <w:t>пател</w:t>
      </w:r>
      <w:r>
        <w:rPr>
          <w:rFonts w:ascii="Arial" w:hAnsi="Arial" w:cs="Arial"/>
          <w:color w:val="993300"/>
          <w:spacing w:val="1"/>
          <w:sz w:val="16"/>
          <w:szCs w:val="16"/>
        </w:rPr>
        <w:t>ь</w:t>
      </w:r>
      <w:r>
        <w:rPr>
          <w:rFonts w:ascii="Arial" w:hAnsi="Arial" w:cs="Arial"/>
          <w:color w:val="993300"/>
          <w:sz w:val="16"/>
          <w:szCs w:val="16"/>
        </w:rPr>
        <w:t>ная способность</w:t>
      </w:r>
      <w:r>
        <w:rPr>
          <w:rFonts w:ascii="Arial" w:hAnsi="Arial" w:cs="Arial"/>
          <w:color w:val="993300"/>
          <w:spacing w:val="-8"/>
          <w:sz w:val="16"/>
          <w:szCs w:val="16"/>
        </w:rPr>
        <w:t xml:space="preserve"> </w:t>
      </w:r>
      <w:r>
        <w:rPr>
          <w:rFonts w:ascii="Arial" w:hAnsi="Arial" w:cs="Arial"/>
          <w:color w:val="993300"/>
          <w:sz w:val="16"/>
          <w:szCs w:val="16"/>
        </w:rPr>
        <w:t>н</w:t>
      </w:r>
      <w:r>
        <w:rPr>
          <w:rFonts w:ascii="Arial" w:hAnsi="Arial" w:cs="Arial"/>
          <w:color w:val="993300"/>
          <w:spacing w:val="1"/>
          <w:sz w:val="16"/>
          <w:szCs w:val="16"/>
        </w:rPr>
        <w:t>ас</w:t>
      </w:r>
      <w:r>
        <w:rPr>
          <w:rFonts w:ascii="Arial" w:hAnsi="Arial" w:cs="Arial"/>
          <w:color w:val="993300"/>
          <w:sz w:val="16"/>
          <w:szCs w:val="16"/>
        </w:rPr>
        <w:t>еления Нижегородск</w:t>
      </w:r>
      <w:r>
        <w:rPr>
          <w:rFonts w:ascii="Arial" w:hAnsi="Arial" w:cs="Arial"/>
          <w:color w:val="993300"/>
          <w:spacing w:val="1"/>
          <w:sz w:val="16"/>
          <w:szCs w:val="16"/>
        </w:rPr>
        <w:t>о</w:t>
      </w:r>
      <w:r>
        <w:rPr>
          <w:rFonts w:ascii="Arial" w:hAnsi="Arial" w:cs="Arial"/>
          <w:color w:val="993300"/>
          <w:sz w:val="16"/>
          <w:szCs w:val="16"/>
        </w:rPr>
        <w:t>й</w:t>
      </w:r>
      <w:r>
        <w:rPr>
          <w:rFonts w:ascii="Arial" w:hAnsi="Arial" w:cs="Arial"/>
          <w:color w:val="993300"/>
          <w:spacing w:val="-9"/>
          <w:sz w:val="16"/>
          <w:szCs w:val="16"/>
        </w:rPr>
        <w:t xml:space="preserve"> </w:t>
      </w:r>
      <w:r>
        <w:rPr>
          <w:rFonts w:ascii="Arial" w:hAnsi="Arial" w:cs="Arial"/>
          <w:color w:val="993300"/>
          <w:sz w:val="16"/>
          <w:szCs w:val="16"/>
        </w:rPr>
        <w:t>области ни</w:t>
      </w:r>
      <w:r>
        <w:rPr>
          <w:rFonts w:ascii="Arial" w:hAnsi="Arial" w:cs="Arial"/>
          <w:color w:val="993300"/>
          <w:spacing w:val="1"/>
          <w:sz w:val="16"/>
          <w:szCs w:val="16"/>
        </w:rPr>
        <w:t>з</w:t>
      </w:r>
      <w:r>
        <w:rPr>
          <w:rFonts w:ascii="Arial" w:hAnsi="Arial" w:cs="Arial"/>
          <w:color w:val="993300"/>
          <w:sz w:val="16"/>
          <w:szCs w:val="16"/>
        </w:rPr>
        <w:t>кая</w:t>
      </w:r>
    </w:p>
    <w:p w:rsidR="00E86D3E" w:rsidRDefault="00E86D3E">
      <w:pPr>
        <w:widowControl w:val="0"/>
        <w:autoSpaceDE w:val="0"/>
        <w:autoSpaceDN w:val="0"/>
        <w:adjustRightInd w:val="0"/>
        <w:spacing w:line="205" w:lineRule="exact"/>
        <w:ind w:left="1" w:right="111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16"/>
          <w:szCs w:val="16"/>
        </w:rPr>
        <w:br w:type="column"/>
      </w:r>
      <w:r>
        <w:rPr>
          <w:rFonts w:ascii="Arial" w:hAnsi="Arial" w:cs="Arial"/>
          <w:color w:val="000000"/>
          <w:sz w:val="20"/>
          <w:szCs w:val="20"/>
        </w:rPr>
        <w:lastRenderedPageBreak/>
        <w:t>Потребител</w:t>
      </w:r>
      <w:r>
        <w:rPr>
          <w:rFonts w:ascii="Arial" w:hAnsi="Arial" w:cs="Arial"/>
          <w:color w:val="000000"/>
          <w:spacing w:val="-1"/>
          <w:sz w:val="20"/>
          <w:szCs w:val="20"/>
        </w:rPr>
        <w:t>ь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z w:val="20"/>
          <w:szCs w:val="20"/>
        </w:rPr>
        <w:t>кий</w:t>
      </w:r>
      <w:r>
        <w:rPr>
          <w:rFonts w:ascii="Arial" w:hAnsi="Arial" w:cs="Arial"/>
          <w:color w:val="000000"/>
          <w:spacing w:val="36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ры</w:t>
      </w:r>
      <w:r>
        <w:rPr>
          <w:rFonts w:ascii="Arial" w:hAnsi="Arial" w:cs="Arial"/>
          <w:color w:val="000000"/>
          <w:spacing w:val="-2"/>
          <w:sz w:val="20"/>
          <w:szCs w:val="20"/>
        </w:rPr>
        <w:t>н</w:t>
      </w:r>
      <w:r>
        <w:rPr>
          <w:rFonts w:ascii="Arial" w:hAnsi="Arial" w:cs="Arial"/>
          <w:color w:val="000000"/>
          <w:sz w:val="20"/>
          <w:szCs w:val="20"/>
        </w:rPr>
        <w:t>ок</w:t>
      </w:r>
      <w:r>
        <w:rPr>
          <w:rFonts w:ascii="Arial" w:hAnsi="Arial" w:cs="Arial"/>
          <w:color w:val="000000"/>
          <w:spacing w:val="35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Ниж</w:t>
      </w:r>
      <w:r>
        <w:rPr>
          <w:rFonts w:ascii="Arial" w:hAnsi="Arial" w:cs="Arial"/>
          <w:color w:val="000000"/>
          <w:spacing w:val="-1"/>
          <w:sz w:val="20"/>
          <w:szCs w:val="20"/>
        </w:rPr>
        <w:t>е</w:t>
      </w:r>
      <w:r>
        <w:rPr>
          <w:rFonts w:ascii="Arial" w:hAnsi="Arial" w:cs="Arial"/>
          <w:color w:val="000000"/>
          <w:sz w:val="20"/>
          <w:szCs w:val="20"/>
        </w:rPr>
        <w:t>го</w:t>
      </w:r>
      <w:r>
        <w:rPr>
          <w:rFonts w:ascii="Arial" w:hAnsi="Arial" w:cs="Arial"/>
          <w:color w:val="000000"/>
          <w:spacing w:val="-1"/>
          <w:sz w:val="20"/>
          <w:szCs w:val="20"/>
        </w:rPr>
        <w:t>р</w:t>
      </w:r>
      <w:r>
        <w:rPr>
          <w:rFonts w:ascii="Arial" w:hAnsi="Arial" w:cs="Arial"/>
          <w:color w:val="000000"/>
          <w:sz w:val="20"/>
          <w:szCs w:val="20"/>
        </w:rPr>
        <w:t>о</w:t>
      </w:r>
      <w:r>
        <w:rPr>
          <w:rFonts w:ascii="Arial" w:hAnsi="Arial" w:cs="Arial"/>
          <w:color w:val="000000"/>
          <w:spacing w:val="-1"/>
          <w:sz w:val="20"/>
          <w:szCs w:val="20"/>
        </w:rPr>
        <w:t>д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pacing w:val="-1"/>
          <w:sz w:val="20"/>
          <w:szCs w:val="20"/>
        </w:rPr>
        <w:t>к</w:t>
      </w:r>
      <w:r>
        <w:rPr>
          <w:rFonts w:ascii="Arial" w:hAnsi="Arial" w:cs="Arial"/>
          <w:color w:val="000000"/>
          <w:sz w:val="20"/>
          <w:szCs w:val="20"/>
        </w:rPr>
        <w:t>ой</w:t>
      </w:r>
      <w:r>
        <w:rPr>
          <w:rFonts w:ascii="Arial" w:hAnsi="Arial" w:cs="Arial"/>
          <w:color w:val="000000"/>
          <w:spacing w:val="36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об</w:t>
      </w:r>
      <w:r>
        <w:rPr>
          <w:rFonts w:ascii="Arial" w:hAnsi="Arial" w:cs="Arial"/>
          <w:color w:val="000000"/>
          <w:spacing w:val="-2"/>
          <w:sz w:val="20"/>
          <w:szCs w:val="20"/>
        </w:rPr>
        <w:t>л</w:t>
      </w:r>
      <w:r>
        <w:rPr>
          <w:rFonts w:ascii="Arial" w:hAnsi="Arial" w:cs="Arial"/>
          <w:color w:val="000000"/>
          <w:sz w:val="20"/>
          <w:szCs w:val="20"/>
        </w:rPr>
        <w:t>асти</w:t>
      </w:r>
      <w:r>
        <w:rPr>
          <w:rFonts w:ascii="Arial" w:hAnsi="Arial" w:cs="Arial"/>
          <w:color w:val="000000"/>
          <w:spacing w:val="34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характериз</w:t>
      </w:r>
      <w:r>
        <w:rPr>
          <w:rFonts w:ascii="Arial" w:hAnsi="Arial" w:cs="Arial"/>
          <w:color w:val="000000"/>
          <w:spacing w:val="-2"/>
          <w:sz w:val="20"/>
          <w:szCs w:val="20"/>
        </w:rPr>
        <w:t>у</w:t>
      </w:r>
      <w:r>
        <w:rPr>
          <w:rFonts w:ascii="Arial" w:hAnsi="Arial" w:cs="Arial"/>
          <w:color w:val="000000"/>
          <w:sz w:val="20"/>
          <w:szCs w:val="20"/>
        </w:rPr>
        <w:t>ется</w:t>
      </w:r>
      <w:r>
        <w:rPr>
          <w:rFonts w:ascii="Arial" w:hAnsi="Arial" w:cs="Arial"/>
          <w:color w:val="000000"/>
          <w:spacing w:val="35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низ</w:t>
      </w:r>
      <w:r>
        <w:rPr>
          <w:rFonts w:ascii="Arial" w:hAnsi="Arial" w:cs="Arial"/>
          <w:color w:val="000000"/>
          <w:spacing w:val="-1"/>
          <w:sz w:val="20"/>
          <w:szCs w:val="20"/>
        </w:rPr>
        <w:t>к</w:t>
      </w:r>
      <w:r>
        <w:rPr>
          <w:rFonts w:ascii="Arial" w:hAnsi="Arial" w:cs="Arial"/>
          <w:color w:val="000000"/>
          <w:sz w:val="20"/>
          <w:szCs w:val="20"/>
        </w:rPr>
        <w:t>ой</w:t>
      </w:r>
    </w:p>
    <w:p w:rsidR="00E86D3E" w:rsidRDefault="00E86D3E">
      <w:pPr>
        <w:widowControl w:val="0"/>
        <w:autoSpaceDE w:val="0"/>
        <w:autoSpaceDN w:val="0"/>
        <w:adjustRightInd w:val="0"/>
        <w:spacing w:before="3" w:line="230" w:lineRule="exact"/>
        <w:ind w:right="109" w:firstLine="1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даже </w:t>
      </w:r>
      <w:r>
        <w:rPr>
          <w:rFonts w:ascii="Arial" w:hAnsi="Arial" w:cs="Arial"/>
          <w:color w:val="000000"/>
          <w:spacing w:val="4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  <w:szCs w:val="20"/>
        </w:rPr>
        <w:t>п</w:t>
      </w:r>
      <w:r>
        <w:rPr>
          <w:rFonts w:ascii="Arial" w:hAnsi="Arial" w:cs="Arial"/>
          <w:color w:val="000000"/>
          <w:sz w:val="20"/>
          <w:szCs w:val="20"/>
        </w:rPr>
        <w:t xml:space="preserve">о </w:t>
      </w:r>
      <w:r>
        <w:rPr>
          <w:rFonts w:ascii="Arial" w:hAnsi="Arial" w:cs="Arial"/>
          <w:color w:val="000000"/>
          <w:spacing w:val="4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р</w:t>
      </w:r>
      <w:r>
        <w:rPr>
          <w:rFonts w:ascii="Arial" w:hAnsi="Arial" w:cs="Arial"/>
          <w:color w:val="000000"/>
          <w:spacing w:val="-1"/>
          <w:sz w:val="20"/>
          <w:szCs w:val="20"/>
        </w:rPr>
        <w:t>о</w:t>
      </w:r>
      <w:r>
        <w:rPr>
          <w:rFonts w:ascii="Arial" w:hAnsi="Arial" w:cs="Arial"/>
          <w:color w:val="000000"/>
          <w:sz w:val="20"/>
          <w:szCs w:val="20"/>
        </w:rPr>
        <w:t>сси</w:t>
      </w:r>
      <w:r>
        <w:rPr>
          <w:rFonts w:ascii="Arial" w:hAnsi="Arial" w:cs="Arial"/>
          <w:color w:val="000000"/>
          <w:spacing w:val="-2"/>
          <w:sz w:val="20"/>
          <w:szCs w:val="20"/>
        </w:rPr>
        <w:t>й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z w:val="20"/>
          <w:szCs w:val="20"/>
        </w:rPr>
        <w:t xml:space="preserve">ким </w:t>
      </w:r>
      <w:r>
        <w:rPr>
          <w:rFonts w:ascii="Arial" w:hAnsi="Arial" w:cs="Arial"/>
          <w:color w:val="000000"/>
          <w:spacing w:val="4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  <w:szCs w:val="20"/>
        </w:rPr>
        <w:t>м</w:t>
      </w:r>
      <w:r>
        <w:rPr>
          <w:rFonts w:ascii="Arial" w:hAnsi="Arial" w:cs="Arial"/>
          <w:color w:val="000000"/>
          <w:sz w:val="20"/>
          <w:szCs w:val="20"/>
        </w:rPr>
        <w:t xml:space="preserve">еркам </w:t>
      </w:r>
      <w:r>
        <w:rPr>
          <w:rFonts w:ascii="Arial" w:hAnsi="Arial" w:cs="Arial"/>
          <w:color w:val="000000"/>
          <w:spacing w:val="4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поку</w:t>
      </w:r>
      <w:r>
        <w:rPr>
          <w:rFonts w:ascii="Arial" w:hAnsi="Arial" w:cs="Arial"/>
          <w:color w:val="000000"/>
          <w:spacing w:val="-2"/>
          <w:sz w:val="20"/>
          <w:szCs w:val="20"/>
        </w:rPr>
        <w:t>п</w:t>
      </w:r>
      <w:r>
        <w:rPr>
          <w:rFonts w:ascii="Arial" w:hAnsi="Arial" w:cs="Arial"/>
          <w:color w:val="000000"/>
          <w:sz w:val="20"/>
          <w:szCs w:val="20"/>
        </w:rPr>
        <w:t xml:space="preserve">ательной </w:t>
      </w:r>
      <w:r>
        <w:rPr>
          <w:rFonts w:ascii="Arial" w:hAnsi="Arial" w:cs="Arial"/>
          <w:color w:val="000000"/>
          <w:spacing w:val="4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с</w:t>
      </w:r>
      <w:r>
        <w:rPr>
          <w:rFonts w:ascii="Arial" w:hAnsi="Arial" w:cs="Arial"/>
          <w:color w:val="000000"/>
          <w:spacing w:val="-2"/>
          <w:sz w:val="20"/>
          <w:szCs w:val="20"/>
        </w:rPr>
        <w:t>п</w:t>
      </w:r>
      <w:r>
        <w:rPr>
          <w:rFonts w:ascii="Arial" w:hAnsi="Arial" w:cs="Arial"/>
          <w:color w:val="000000"/>
          <w:sz w:val="20"/>
          <w:szCs w:val="20"/>
        </w:rPr>
        <w:t>ос</w:t>
      </w:r>
      <w:r>
        <w:rPr>
          <w:rFonts w:ascii="Arial" w:hAnsi="Arial" w:cs="Arial"/>
          <w:color w:val="000000"/>
          <w:spacing w:val="-1"/>
          <w:sz w:val="20"/>
          <w:szCs w:val="20"/>
        </w:rPr>
        <w:t>о</w:t>
      </w:r>
      <w:r>
        <w:rPr>
          <w:rFonts w:ascii="Arial" w:hAnsi="Arial" w:cs="Arial"/>
          <w:color w:val="000000"/>
          <w:sz w:val="20"/>
          <w:szCs w:val="20"/>
        </w:rPr>
        <w:t>бн</w:t>
      </w:r>
      <w:r>
        <w:rPr>
          <w:rFonts w:ascii="Arial" w:hAnsi="Arial" w:cs="Arial"/>
          <w:color w:val="000000"/>
          <w:spacing w:val="-1"/>
          <w:sz w:val="20"/>
          <w:szCs w:val="20"/>
        </w:rPr>
        <w:t>о</w:t>
      </w:r>
      <w:r>
        <w:rPr>
          <w:rFonts w:ascii="Arial" w:hAnsi="Arial" w:cs="Arial"/>
          <w:color w:val="000000"/>
          <w:sz w:val="20"/>
          <w:szCs w:val="20"/>
        </w:rPr>
        <w:t>с</w:t>
      </w:r>
      <w:r>
        <w:rPr>
          <w:rFonts w:ascii="Arial" w:hAnsi="Arial" w:cs="Arial"/>
          <w:color w:val="000000"/>
          <w:spacing w:val="-1"/>
          <w:sz w:val="20"/>
          <w:szCs w:val="20"/>
        </w:rPr>
        <w:t>т</w:t>
      </w:r>
      <w:r>
        <w:rPr>
          <w:rFonts w:ascii="Arial" w:hAnsi="Arial" w:cs="Arial"/>
          <w:color w:val="000000"/>
          <w:sz w:val="20"/>
          <w:szCs w:val="20"/>
        </w:rPr>
        <w:t xml:space="preserve">ью </w:t>
      </w:r>
      <w:r>
        <w:rPr>
          <w:rFonts w:ascii="Arial" w:hAnsi="Arial" w:cs="Arial"/>
          <w:color w:val="000000"/>
          <w:spacing w:val="39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денежных доходов</w:t>
      </w:r>
      <w:r>
        <w:rPr>
          <w:rFonts w:ascii="Arial" w:hAnsi="Arial" w:cs="Arial"/>
          <w:color w:val="000000"/>
          <w:spacing w:val="1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населения.</w:t>
      </w:r>
      <w:r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По</w:t>
      </w:r>
      <w:r>
        <w:rPr>
          <w:rFonts w:ascii="Arial" w:hAnsi="Arial" w:cs="Arial"/>
          <w:color w:val="000000"/>
          <w:spacing w:val="1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  <w:szCs w:val="20"/>
        </w:rPr>
        <w:t>д</w:t>
      </w:r>
      <w:r>
        <w:rPr>
          <w:rFonts w:ascii="Arial" w:hAnsi="Arial" w:cs="Arial"/>
          <w:color w:val="000000"/>
          <w:sz w:val="20"/>
          <w:szCs w:val="20"/>
        </w:rPr>
        <w:t>анным</w:t>
      </w:r>
      <w:r>
        <w:rPr>
          <w:rFonts w:ascii="Arial" w:hAnsi="Arial" w:cs="Arial"/>
          <w:color w:val="000000"/>
          <w:spacing w:val="1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оф</w:t>
      </w:r>
      <w:r>
        <w:rPr>
          <w:rFonts w:ascii="Arial" w:hAnsi="Arial" w:cs="Arial"/>
          <w:color w:val="000000"/>
          <w:spacing w:val="-2"/>
          <w:sz w:val="20"/>
          <w:szCs w:val="20"/>
        </w:rPr>
        <w:t>и</w:t>
      </w:r>
      <w:r>
        <w:rPr>
          <w:rFonts w:ascii="Arial" w:hAnsi="Arial" w:cs="Arial"/>
          <w:color w:val="000000"/>
          <w:spacing w:val="-1"/>
          <w:sz w:val="20"/>
          <w:szCs w:val="20"/>
        </w:rPr>
        <w:t>ц</w:t>
      </w:r>
      <w:r>
        <w:rPr>
          <w:rFonts w:ascii="Arial" w:hAnsi="Arial" w:cs="Arial"/>
          <w:color w:val="000000"/>
          <w:sz w:val="20"/>
          <w:szCs w:val="20"/>
        </w:rPr>
        <w:t>иальной</w:t>
      </w:r>
      <w:r>
        <w:rPr>
          <w:rFonts w:ascii="Arial" w:hAnsi="Arial" w:cs="Arial"/>
          <w:color w:val="000000"/>
          <w:spacing w:val="1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с</w:t>
      </w:r>
      <w:r>
        <w:rPr>
          <w:rFonts w:ascii="Arial" w:hAnsi="Arial" w:cs="Arial"/>
          <w:color w:val="000000"/>
          <w:spacing w:val="-1"/>
          <w:sz w:val="20"/>
          <w:szCs w:val="20"/>
        </w:rPr>
        <w:t>тат</w:t>
      </w:r>
      <w:r>
        <w:rPr>
          <w:rFonts w:ascii="Arial" w:hAnsi="Arial" w:cs="Arial"/>
          <w:color w:val="000000"/>
          <w:sz w:val="20"/>
          <w:szCs w:val="20"/>
        </w:rPr>
        <w:t>ис</w:t>
      </w:r>
      <w:r>
        <w:rPr>
          <w:rFonts w:ascii="Arial" w:hAnsi="Arial" w:cs="Arial"/>
          <w:color w:val="000000"/>
          <w:spacing w:val="-1"/>
          <w:sz w:val="20"/>
          <w:szCs w:val="20"/>
        </w:rPr>
        <w:t>т</w:t>
      </w:r>
      <w:r>
        <w:rPr>
          <w:rFonts w:ascii="Arial" w:hAnsi="Arial" w:cs="Arial"/>
          <w:color w:val="000000"/>
          <w:sz w:val="20"/>
          <w:szCs w:val="20"/>
        </w:rPr>
        <w:t>ики,</w:t>
      </w:r>
      <w:r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ср</w:t>
      </w:r>
      <w:r>
        <w:rPr>
          <w:rFonts w:ascii="Arial" w:hAnsi="Arial" w:cs="Arial"/>
          <w:color w:val="000000"/>
          <w:spacing w:val="-1"/>
          <w:sz w:val="20"/>
          <w:szCs w:val="20"/>
        </w:rPr>
        <w:t>ед</w:t>
      </w:r>
      <w:r>
        <w:rPr>
          <w:rFonts w:ascii="Arial" w:hAnsi="Arial" w:cs="Arial"/>
          <w:color w:val="000000"/>
          <w:sz w:val="20"/>
          <w:szCs w:val="20"/>
        </w:rPr>
        <w:t>не</w:t>
      </w:r>
      <w:r>
        <w:rPr>
          <w:rFonts w:ascii="Arial" w:hAnsi="Arial" w:cs="Arial"/>
          <w:color w:val="000000"/>
          <w:spacing w:val="-1"/>
          <w:sz w:val="20"/>
          <w:szCs w:val="20"/>
        </w:rPr>
        <w:t>ду</w:t>
      </w:r>
      <w:r>
        <w:rPr>
          <w:rFonts w:ascii="Arial" w:hAnsi="Arial" w:cs="Arial"/>
          <w:color w:val="000000"/>
          <w:sz w:val="20"/>
          <w:szCs w:val="20"/>
        </w:rPr>
        <w:t>шевой денежный</w:t>
      </w:r>
      <w:r>
        <w:rPr>
          <w:rFonts w:ascii="Arial" w:hAnsi="Arial" w:cs="Arial"/>
          <w:color w:val="000000"/>
          <w:spacing w:val="54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  <w:szCs w:val="20"/>
        </w:rPr>
        <w:t>д</w:t>
      </w:r>
      <w:r>
        <w:rPr>
          <w:rFonts w:ascii="Arial" w:hAnsi="Arial" w:cs="Arial"/>
          <w:color w:val="000000"/>
          <w:sz w:val="20"/>
          <w:szCs w:val="20"/>
        </w:rPr>
        <w:t>о</w:t>
      </w:r>
      <w:r>
        <w:rPr>
          <w:rFonts w:ascii="Arial" w:hAnsi="Arial" w:cs="Arial"/>
          <w:color w:val="000000"/>
          <w:spacing w:val="-1"/>
          <w:sz w:val="20"/>
          <w:szCs w:val="20"/>
        </w:rPr>
        <w:t>х</w:t>
      </w:r>
      <w:r>
        <w:rPr>
          <w:rFonts w:ascii="Arial" w:hAnsi="Arial" w:cs="Arial"/>
          <w:color w:val="000000"/>
          <w:sz w:val="20"/>
          <w:szCs w:val="20"/>
        </w:rPr>
        <w:t>од</w:t>
      </w:r>
      <w:r>
        <w:rPr>
          <w:rFonts w:ascii="Arial" w:hAnsi="Arial" w:cs="Arial"/>
          <w:color w:val="000000"/>
          <w:spacing w:val="53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жител</w:t>
      </w:r>
      <w:r>
        <w:rPr>
          <w:rFonts w:ascii="Arial" w:hAnsi="Arial" w:cs="Arial"/>
          <w:color w:val="000000"/>
          <w:spacing w:val="-1"/>
          <w:sz w:val="20"/>
          <w:szCs w:val="20"/>
        </w:rPr>
        <w:t>е</w:t>
      </w:r>
      <w:r>
        <w:rPr>
          <w:rFonts w:ascii="Arial" w:hAnsi="Arial" w:cs="Arial"/>
          <w:color w:val="000000"/>
          <w:sz w:val="20"/>
          <w:szCs w:val="20"/>
        </w:rPr>
        <w:t>й</w:t>
      </w:r>
      <w:r>
        <w:rPr>
          <w:rFonts w:ascii="Arial" w:hAnsi="Arial" w:cs="Arial"/>
          <w:color w:val="000000"/>
          <w:spacing w:val="54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обл</w:t>
      </w:r>
      <w:r>
        <w:rPr>
          <w:rFonts w:ascii="Arial" w:hAnsi="Arial" w:cs="Arial"/>
          <w:color w:val="000000"/>
          <w:spacing w:val="-1"/>
          <w:sz w:val="20"/>
          <w:szCs w:val="20"/>
        </w:rPr>
        <w:t>а</w:t>
      </w:r>
      <w:r>
        <w:rPr>
          <w:rFonts w:ascii="Arial" w:hAnsi="Arial" w:cs="Arial"/>
          <w:color w:val="000000"/>
          <w:sz w:val="20"/>
          <w:szCs w:val="20"/>
        </w:rPr>
        <w:t>сти</w:t>
      </w:r>
      <w:r>
        <w:rPr>
          <w:rFonts w:ascii="Arial" w:hAnsi="Arial" w:cs="Arial"/>
          <w:color w:val="000000"/>
          <w:spacing w:val="54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в</w:t>
      </w:r>
      <w:r>
        <w:rPr>
          <w:rFonts w:ascii="Arial" w:hAnsi="Arial" w:cs="Arial"/>
          <w:color w:val="000000"/>
          <w:spacing w:val="53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м</w:t>
      </w:r>
      <w:r>
        <w:rPr>
          <w:rFonts w:ascii="Arial" w:hAnsi="Arial" w:cs="Arial"/>
          <w:color w:val="000000"/>
          <w:spacing w:val="-1"/>
          <w:sz w:val="20"/>
          <w:szCs w:val="20"/>
        </w:rPr>
        <w:t>е</w:t>
      </w:r>
      <w:r>
        <w:rPr>
          <w:rFonts w:ascii="Arial" w:hAnsi="Arial" w:cs="Arial"/>
          <w:color w:val="000000"/>
          <w:sz w:val="20"/>
          <w:szCs w:val="20"/>
        </w:rPr>
        <w:t>сяц</w:t>
      </w:r>
      <w:r>
        <w:rPr>
          <w:rFonts w:ascii="Arial" w:hAnsi="Arial" w:cs="Arial"/>
          <w:color w:val="000000"/>
          <w:spacing w:val="53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с</w:t>
      </w:r>
      <w:r>
        <w:rPr>
          <w:rFonts w:ascii="Arial" w:hAnsi="Arial" w:cs="Arial"/>
          <w:color w:val="000000"/>
          <w:spacing w:val="-1"/>
          <w:sz w:val="20"/>
          <w:szCs w:val="20"/>
        </w:rPr>
        <w:t>о</w:t>
      </w:r>
      <w:r>
        <w:rPr>
          <w:rFonts w:ascii="Arial" w:hAnsi="Arial" w:cs="Arial"/>
          <w:color w:val="000000"/>
          <w:sz w:val="20"/>
          <w:szCs w:val="20"/>
        </w:rPr>
        <w:t>с</w:t>
      </w:r>
      <w:r>
        <w:rPr>
          <w:rFonts w:ascii="Arial" w:hAnsi="Arial" w:cs="Arial"/>
          <w:color w:val="000000"/>
          <w:spacing w:val="-1"/>
          <w:sz w:val="20"/>
          <w:szCs w:val="20"/>
        </w:rPr>
        <w:t>т</w:t>
      </w:r>
      <w:r>
        <w:rPr>
          <w:rFonts w:ascii="Arial" w:hAnsi="Arial" w:cs="Arial"/>
          <w:color w:val="000000"/>
          <w:sz w:val="20"/>
          <w:szCs w:val="20"/>
        </w:rPr>
        <w:t>ав</w:t>
      </w:r>
      <w:r>
        <w:rPr>
          <w:rFonts w:ascii="Arial" w:hAnsi="Arial" w:cs="Arial"/>
          <w:color w:val="000000"/>
          <w:spacing w:val="-1"/>
          <w:sz w:val="20"/>
          <w:szCs w:val="20"/>
        </w:rPr>
        <w:t>ля</w:t>
      </w:r>
      <w:r>
        <w:rPr>
          <w:rFonts w:ascii="Arial" w:hAnsi="Arial" w:cs="Arial"/>
          <w:color w:val="000000"/>
          <w:sz w:val="20"/>
          <w:szCs w:val="20"/>
        </w:rPr>
        <w:t>ет</w:t>
      </w:r>
      <w:r>
        <w:rPr>
          <w:rFonts w:ascii="Arial" w:hAnsi="Arial" w:cs="Arial"/>
          <w:color w:val="000000"/>
          <w:spacing w:val="53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пор</w:t>
      </w:r>
      <w:r>
        <w:rPr>
          <w:rFonts w:ascii="Arial" w:hAnsi="Arial" w:cs="Arial"/>
          <w:color w:val="000000"/>
          <w:spacing w:val="-2"/>
          <w:sz w:val="20"/>
          <w:szCs w:val="20"/>
        </w:rPr>
        <w:t>я</w:t>
      </w:r>
      <w:r>
        <w:rPr>
          <w:rFonts w:ascii="Arial" w:hAnsi="Arial" w:cs="Arial"/>
          <w:color w:val="000000"/>
          <w:sz w:val="20"/>
          <w:szCs w:val="20"/>
        </w:rPr>
        <w:t>дка</w:t>
      </w:r>
      <w:r>
        <w:rPr>
          <w:rFonts w:ascii="Arial" w:hAnsi="Arial" w:cs="Arial"/>
          <w:color w:val="000000"/>
          <w:spacing w:val="54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8</w:t>
      </w:r>
      <w:r>
        <w:rPr>
          <w:rFonts w:ascii="Arial" w:hAnsi="Arial" w:cs="Arial"/>
          <w:color w:val="000000"/>
          <w:spacing w:val="54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ты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z w:val="20"/>
          <w:szCs w:val="20"/>
        </w:rPr>
        <w:t>.</w:t>
      </w:r>
    </w:p>
    <w:p w:rsidR="00E86D3E" w:rsidRDefault="00E86D3E">
      <w:pPr>
        <w:widowControl w:val="0"/>
        <w:autoSpaceDE w:val="0"/>
        <w:autoSpaceDN w:val="0"/>
        <w:adjustRightInd w:val="0"/>
        <w:spacing w:line="226" w:lineRule="exact"/>
        <w:ind w:right="174"/>
        <w:jc w:val="both"/>
        <w:rPr>
          <w:rFonts w:ascii="Arial" w:hAnsi="Arial" w:cs="Arial"/>
          <w:color w:val="000000"/>
          <w:sz w:val="13"/>
          <w:szCs w:val="13"/>
        </w:rPr>
      </w:pPr>
      <w:r>
        <w:rPr>
          <w:rFonts w:ascii="Arial" w:hAnsi="Arial" w:cs="Arial"/>
          <w:color w:val="000000"/>
          <w:sz w:val="20"/>
          <w:szCs w:val="20"/>
        </w:rPr>
        <w:t>ру</w:t>
      </w:r>
      <w:r>
        <w:rPr>
          <w:rFonts w:ascii="Arial" w:hAnsi="Arial" w:cs="Arial"/>
          <w:color w:val="000000"/>
          <w:spacing w:val="1"/>
          <w:sz w:val="20"/>
          <w:szCs w:val="20"/>
        </w:rPr>
        <w:t>б</w:t>
      </w:r>
      <w:r>
        <w:rPr>
          <w:rFonts w:ascii="Arial" w:hAnsi="Arial" w:cs="Arial"/>
          <w:color w:val="000000"/>
          <w:spacing w:val="10"/>
          <w:sz w:val="20"/>
          <w:szCs w:val="20"/>
        </w:rPr>
        <w:t>.</w:t>
      </w:r>
      <w:r>
        <w:rPr>
          <w:rFonts w:ascii="Arial" w:hAnsi="Arial" w:cs="Arial"/>
          <w:color w:val="000000"/>
          <w:position w:val="10"/>
          <w:sz w:val="13"/>
          <w:szCs w:val="13"/>
        </w:rPr>
        <w:t>27</w:t>
      </w:r>
      <w:r>
        <w:rPr>
          <w:rFonts w:ascii="Arial" w:hAnsi="Arial" w:cs="Arial"/>
          <w:color w:val="000000"/>
          <w:spacing w:val="29"/>
          <w:position w:val="10"/>
          <w:sz w:val="13"/>
          <w:szCs w:val="13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(295 </w:t>
      </w:r>
      <w:r>
        <w:rPr>
          <w:rFonts w:ascii="Arial" w:hAnsi="Arial" w:cs="Arial"/>
          <w:color w:val="000000"/>
          <w:spacing w:val="-1"/>
          <w:sz w:val="20"/>
          <w:szCs w:val="20"/>
        </w:rPr>
        <w:t>дол</w:t>
      </w:r>
      <w:r>
        <w:rPr>
          <w:rFonts w:ascii="Arial" w:hAnsi="Arial" w:cs="Arial"/>
          <w:color w:val="000000"/>
          <w:sz w:val="20"/>
          <w:szCs w:val="20"/>
        </w:rPr>
        <w:t>л.</w:t>
      </w:r>
      <w:r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США). Это лишь 37</w:t>
      </w:r>
      <w:r>
        <w:rPr>
          <w:rFonts w:ascii="Arial" w:hAnsi="Arial" w:cs="Arial"/>
          <w:color w:val="000000"/>
          <w:spacing w:val="1"/>
          <w:sz w:val="20"/>
          <w:szCs w:val="20"/>
        </w:rPr>
        <w:t>-</w:t>
      </w:r>
      <w:r>
        <w:rPr>
          <w:rFonts w:ascii="Arial" w:hAnsi="Arial" w:cs="Arial"/>
          <w:color w:val="000000"/>
          <w:sz w:val="20"/>
          <w:szCs w:val="20"/>
        </w:rPr>
        <w:t>е</w:t>
      </w:r>
      <w:r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место</w:t>
      </w:r>
      <w:r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среди</w:t>
      </w:r>
      <w:r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89 регио</w:t>
      </w:r>
      <w:r>
        <w:rPr>
          <w:rFonts w:ascii="Arial" w:hAnsi="Arial" w:cs="Arial"/>
          <w:color w:val="000000"/>
          <w:spacing w:val="-2"/>
          <w:sz w:val="20"/>
          <w:szCs w:val="20"/>
        </w:rPr>
        <w:t>н</w:t>
      </w:r>
      <w:r>
        <w:rPr>
          <w:rFonts w:ascii="Arial" w:hAnsi="Arial" w:cs="Arial"/>
          <w:color w:val="000000"/>
          <w:sz w:val="20"/>
          <w:szCs w:val="20"/>
        </w:rPr>
        <w:t xml:space="preserve">ов </w:t>
      </w:r>
      <w:r>
        <w:rPr>
          <w:rFonts w:ascii="Arial" w:hAnsi="Arial" w:cs="Arial"/>
          <w:color w:val="000000"/>
          <w:spacing w:val="-1"/>
          <w:sz w:val="20"/>
          <w:szCs w:val="20"/>
        </w:rPr>
        <w:t>Р</w:t>
      </w:r>
      <w:r>
        <w:rPr>
          <w:rFonts w:ascii="Arial" w:hAnsi="Arial" w:cs="Arial"/>
          <w:color w:val="000000"/>
          <w:sz w:val="20"/>
          <w:szCs w:val="20"/>
        </w:rPr>
        <w:t>оссии</w:t>
      </w:r>
      <w:r>
        <w:rPr>
          <w:rFonts w:ascii="Arial" w:hAnsi="Arial" w:cs="Arial"/>
          <w:color w:val="000000"/>
          <w:spacing w:val="9"/>
          <w:sz w:val="20"/>
          <w:szCs w:val="20"/>
        </w:rPr>
        <w:t>.</w:t>
      </w:r>
      <w:r>
        <w:rPr>
          <w:rFonts w:ascii="Arial" w:hAnsi="Arial" w:cs="Arial"/>
          <w:color w:val="000000"/>
          <w:position w:val="10"/>
          <w:sz w:val="13"/>
          <w:szCs w:val="13"/>
        </w:rPr>
        <w:t>28</w:t>
      </w:r>
    </w:p>
    <w:p w:rsidR="00E86D3E" w:rsidRDefault="00E86D3E">
      <w:pPr>
        <w:widowControl w:val="0"/>
        <w:autoSpaceDE w:val="0"/>
        <w:autoSpaceDN w:val="0"/>
        <w:adjustRightInd w:val="0"/>
        <w:spacing w:before="11" w:line="220" w:lineRule="exact"/>
        <w:ind w:right="-20"/>
        <w:rPr>
          <w:rFonts w:ascii="Arial" w:hAnsi="Arial" w:cs="Arial"/>
          <w:color w:val="000000"/>
          <w:sz w:val="22"/>
          <w:szCs w:val="22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39" w:lineRule="auto"/>
        <w:ind w:right="108" w:firstLine="1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Фактически</w:t>
      </w:r>
      <w:r>
        <w:rPr>
          <w:rFonts w:ascii="Arial" w:hAnsi="Arial" w:cs="Arial"/>
          <w:color w:val="000000"/>
          <w:spacing w:val="13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средний</w:t>
      </w:r>
      <w:r>
        <w:rPr>
          <w:rFonts w:ascii="Arial" w:hAnsi="Arial" w:cs="Arial"/>
          <w:color w:val="000000"/>
          <w:spacing w:val="14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уровень</w:t>
      </w:r>
      <w:r>
        <w:rPr>
          <w:rFonts w:ascii="Arial" w:hAnsi="Arial" w:cs="Arial"/>
          <w:color w:val="000000"/>
          <w:spacing w:val="14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доходов</w:t>
      </w:r>
      <w:r>
        <w:rPr>
          <w:rFonts w:ascii="Arial" w:hAnsi="Arial" w:cs="Arial"/>
          <w:color w:val="000000"/>
          <w:spacing w:val="15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в</w:t>
      </w:r>
      <w:r>
        <w:rPr>
          <w:rFonts w:ascii="Arial" w:hAnsi="Arial" w:cs="Arial"/>
          <w:color w:val="000000"/>
          <w:spacing w:val="-1"/>
          <w:sz w:val="20"/>
          <w:szCs w:val="20"/>
        </w:rPr>
        <w:t>ы</w:t>
      </w:r>
      <w:r>
        <w:rPr>
          <w:rFonts w:ascii="Arial" w:hAnsi="Arial" w:cs="Arial"/>
          <w:color w:val="000000"/>
          <w:sz w:val="20"/>
          <w:szCs w:val="20"/>
        </w:rPr>
        <w:t>ше.</w:t>
      </w:r>
      <w:r>
        <w:rPr>
          <w:rFonts w:ascii="Arial" w:hAnsi="Arial" w:cs="Arial"/>
          <w:color w:val="000000"/>
          <w:spacing w:val="13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На</w:t>
      </w:r>
      <w:r>
        <w:rPr>
          <w:rFonts w:ascii="Arial" w:hAnsi="Arial" w:cs="Arial"/>
          <w:color w:val="000000"/>
          <w:spacing w:val="-1"/>
          <w:sz w:val="20"/>
          <w:szCs w:val="20"/>
        </w:rPr>
        <w:t>гл</w:t>
      </w:r>
      <w:r>
        <w:rPr>
          <w:rFonts w:ascii="Arial" w:hAnsi="Arial" w:cs="Arial"/>
          <w:color w:val="000000"/>
          <w:sz w:val="20"/>
          <w:szCs w:val="20"/>
        </w:rPr>
        <w:t>я</w:t>
      </w:r>
      <w:r>
        <w:rPr>
          <w:rFonts w:ascii="Arial" w:hAnsi="Arial" w:cs="Arial"/>
          <w:color w:val="000000"/>
          <w:spacing w:val="-1"/>
          <w:sz w:val="20"/>
          <w:szCs w:val="20"/>
        </w:rPr>
        <w:t>д</w:t>
      </w:r>
      <w:r>
        <w:rPr>
          <w:rFonts w:ascii="Arial" w:hAnsi="Arial" w:cs="Arial"/>
          <w:color w:val="000000"/>
          <w:sz w:val="20"/>
          <w:szCs w:val="20"/>
        </w:rPr>
        <w:t>ным</w:t>
      </w:r>
      <w:r>
        <w:rPr>
          <w:rFonts w:ascii="Arial" w:hAnsi="Arial" w:cs="Arial"/>
          <w:color w:val="000000"/>
          <w:spacing w:val="16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подтверждением этого </w:t>
      </w:r>
      <w:r>
        <w:rPr>
          <w:rFonts w:ascii="Arial" w:hAnsi="Arial" w:cs="Arial"/>
          <w:color w:val="000000"/>
          <w:spacing w:val="13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м</w:t>
      </w:r>
      <w:r>
        <w:rPr>
          <w:rFonts w:ascii="Arial" w:hAnsi="Arial" w:cs="Arial"/>
          <w:color w:val="000000"/>
          <w:spacing w:val="-1"/>
          <w:sz w:val="20"/>
          <w:szCs w:val="20"/>
        </w:rPr>
        <w:t>о</w:t>
      </w:r>
      <w:r>
        <w:rPr>
          <w:rFonts w:ascii="Arial" w:hAnsi="Arial" w:cs="Arial"/>
          <w:color w:val="000000"/>
          <w:sz w:val="20"/>
          <w:szCs w:val="20"/>
        </w:rPr>
        <w:t xml:space="preserve">жет </w:t>
      </w:r>
      <w:r>
        <w:rPr>
          <w:rFonts w:ascii="Arial" w:hAnsi="Arial" w:cs="Arial"/>
          <w:color w:val="000000"/>
          <w:spacing w:val="1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сл</w:t>
      </w:r>
      <w:r>
        <w:rPr>
          <w:rFonts w:ascii="Arial" w:hAnsi="Arial" w:cs="Arial"/>
          <w:color w:val="000000"/>
          <w:spacing w:val="-1"/>
          <w:sz w:val="20"/>
          <w:szCs w:val="20"/>
        </w:rPr>
        <w:t>у</w:t>
      </w:r>
      <w:r>
        <w:rPr>
          <w:rFonts w:ascii="Arial" w:hAnsi="Arial" w:cs="Arial"/>
          <w:color w:val="000000"/>
          <w:sz w:val="20"/>
          <w:szCs w:val="20"/>
        </w:rPr>
        <w:t>жи</w:t>
      </w:r>
      <w:r>
        <w:rPr>
          <w:rFonts w:ascii="Arial" w:hAnsi="Arial" w:cs="Arial"/>
          <w:color w:val="000000"/>
          <w:spacing w:val="-1"/>
          <w:sz w:val="20"/>
          <w:szCs w:val="20"/>
        </w:rPr>
        <w:t>т</w:t>
      </w:r>
      <w:r>
        <w:rPr>
          <w:rFonts w:ascii="Arial" w:hAnsi="Arial" w:cs="Arial"/>
          <w:color w:val="000000"/>
          <w:sz w:val="20"/>
          <w:szCs w:val="20"/>
        </w:rPr>
        <w:t xml:space="preserve">ь </w:t>
      </w:r>
      <w:r>
        <w:rPr>
          <w:rFonts w:ascii="Arial" w:hAnsi="Arial" w:cs="Arial"/>
          <w:color w:val="000000"/>
          <w:spacing w:val="13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р</w:t>
      </w:r>
      <w:r>
        <w:rPr>
          <w:rFonts w:ascii="Arial" w:hAnsi="Arial" w:cs="Arial"/>
          <w:color w:val="000000"/>
          <w:spacing w:val="-1"/>
          <w:sz w:val="20"/>
          <w:szCs w:val="20"/>
        </w:rPr>
        <w:t>а</w:t>
      </w:r>
      <w:r>
        <w:rPr>
          <w:rFonts w:ascii="Arial" w:hAnsi="Arial" w:cs="Arial"/>
          <w:color w:val="000000"/>
          <w:sz w:val="20"/>
          <w:szCs w:val="20"/>
        </w:rPr>
        <w:t>сширен</w:t>
      </w:r>
      <w:r>
        <w:rPr>
          <w:rFonts w:ascii="Arial" w:hAnsi="Arial" w:cs="Arial"/>
          <w:color w:val="000000"/>
          <w:spacing w:val="-2"/>
          <w:sz w:val="20"/>
          <w:szCs w:val="20"/>
        </w:rPr>
        <w:t>и</w:t>
      </w:r>
      <w:r>
        <w:rPr>
          <w:rFonts w:ascii="Arial" w:hAnsi="Arial" w:cs="Arial"/>
          <w:color w:val="000000"/>
          <w:sz w:val="20"/>
          <w:szCs w:val="20"/>
        </w:rPr>
        <w:t xml:space="preserve">е </w:t>
      </w:r>
      <w:r>
        <w:rPr>
          <w:rFonts w:ascii="Arial" w:hAnsi="Arial" w:cs="Arial"/>
          <w:color w:val="000000"/>
          <w:spacing w:val="12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спроса </w:t>
      </w:r>
      <w:r>
        <w:rPr>
          <w:rFonts w:ascii="Arial" w:hAnsi="Arial" w:cs="Arial"/>
          <w:color w:val="000000"/>
          <w:spacing w:val="12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на </w:t>
      </w:r>
      <w:r>
        <w:rPr>
          <w:rFonts w:ascii="Arial" w:hAnsi="Arial" w:cs="Arial"/>
          <w:color w:val="000000"/>
          <w:spacing w:val="13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  <w:szCs w:val="20"/>
        </w:rPr>
        <w:t>жилу</w:t>
      </w:r>
      <w:r>
        <w:rPr>
          <w:rFonts w:ascii="Arial" w:hAnsi="Arial" w:cs="Arial"/>
          <w:color w:val="000000"/>
          <w:sz w:val="20"/>
          <w:szCs w:val="20"/>
        </w:rPr>
        <w:t xml:space="preserve">ю </w:t>
      </w:r>
      <w:r>
        <w:rPr>
          <w:rFonts w:ascii="Arial" w:hAnsi="Arial" w:cs="Arial"/>
          <w:color w:val="000000"/>
          <w:spacing w:val="13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недвижимость </w:t>
      </w:r>
      <w:r>
        <w:rPr>
          <w:rFonts w:ascii="Arial" w:hAnsi="Arial" w:cs="Arial"/>
          <w:color w:val="000000"/>
          <w:spacing w:val="14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на фоне</w:t>
      </w:r>
      <w:r>
        <w:rPr>
          <w:rFonts w:ascii="Arial" w:hAnsi="Arial" w:cs="Arial"/>
          <w:color w:val="000000"/>
          <w:spacing w:val="1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ее</w:t>
      </w:r>
      <w:r>
        <w:rPr>
          <w:rFonts w:ascii="Arial" w:hAnsi="Arial" w:cs="Arial"/>
          <w:color w:val="000000"/>
          <w:spacing w:val="1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уд</w:t>
      </w:r>
      <w:r>
        <w:rPr>
          <w:rFonts w:ascii="Arial" w:hAnsi="Arial" w:cs="Arial"/>
          <w:color w:val="000000"/>
          <w:spacing w:val="-1"/>
          <w:sz w:val="20"/>
          <w:szCs w:val="20"/>
        </w:rPr>
        <w:t>о</w:t>
      </w:r>
      <w:r>
        <w:rPr>
          <w:rFonts w:ascii="Arial" w:hAnsi="Arial" w:cs="Arial"/>
          <w:color w:val="000000"/>
          <w:sz w:val="20"/>
          <w:szCs w:val="20"/>
        </w:rPr>
        <w:t>рожания.</w:t>
      </w:r>
      <w:r>
        <w:rPr>
          <w:rFonts w:ascii="Arial" w:hAnsi="Arial" w:cs="Arial"/>
          <w:color w:val="000000"/>
          <w:spacing w:val="1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В</w:t>
      </w:r>
      <w:r>
        <w:rPr>
          <w:rFonts w:ascii="Arial" w:hAnsi="Arial" w:cs="Arial"/>
          <w:color w:val="000000"/>
          <w:spacing w:val="1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2006</w:t>
      </w:r>
      <w:r>
        <w:rPr>
          <w:rFonts w:ascii="Arial" w:hAnsi="Arial" w:cs="Arial"/>
          <w:color w:val="000000"/>
          <w:spacing w:val="1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г.</w:t>
      </w:r>
      <w:r>
        <w:rPr>
          <w:rFonts w:ascii="Arial" w:hAnsi="Arial" w:cs="Arial"/>
          <w:color w:val="000000"/>
          <w:spacing w:val="1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цена</w:t>
      </w:r>
      <w:r>
        <w:rPr>
          <w:rFonts w:ascii="Arial" w:hAnsi="Arial" w:cs="Arial"/>
          <w:color w:val="000000"/>
          <w:spacing w:val="1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1</w:t>
      </w:r>
      <w:r>
        <w:rPr>
          <w:rFonts w:ascii="Arial" w:hAnsi="Arial" w:cs="Arial"/>
          <w:color w:val="000000"/>
          <w:spacing w:val="1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кв.</w:t>
      </w:r>
      <w:r>
        <w:rPr>
          <w:rFonts w:ascii="Arial" w:hAnsi="Arial" w:cs="Arial"/>
          <w:color w:val="000000"/>
          <w:spacing w:val="1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м.</w:t>
      </w:r>
      <w:r>
        <w:rPr>
          <w:rFonts w:ascii="Arial" w:hAnsi="Arial" w:cs="Arial"/>
          <w:color w:val="000000"/>
          <w:spacing w:val="1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на</w:t>
      </w:r>
      <w:r>
        <w:rPr>
          <w:rFonts w:ascii="Arial" w:hAnsi="Arial" w:cs="Arial"/>
          <w:color w:val="000000"/>
          <w:spacing w:val="1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первичн</w:t>
      </w:r>
      <w:r>
        <w:rPr>
          <w:rFonts w:ascii="Arial" w:hAnsi="Arial" w:cs="Arial"/>
          <w:color w:val="000000"/>
          <w:spacing w:val="-1"/>
          <w:sz w:val="20"/>
          <w:szCs w:val="20"/>
        </w:rPr>
        <w:t>о</w:t>
      </w:r>
      <w:r>
        <w:rPr>
          <w:rFonts w:ascii="Arial" w:hAnsi="Arial" w:cs="Arial"/>
          <w:color w:val="000000"/>
          <w:sz w:val="20"/>
          <w:szCs w:val="20"/>
        </w:rPr>
        <w:t>м</w:t>
      </w:r>
      <w:r>
        <w:rPr>
          <w:rFonts w:ascii="Arial" w:hAnsi="Arial" w:cs="Arial"/>
          <w:color w:val="000000"/>
          <w:spacing w:val="12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р</w:t>
      </w:r>
      <w:r>
        <w:rPr>
          <w:rFonts w:ascii="Arial" w:hAnsi="Arial" w:cs="Arial"/>
          <w:color w:val="000000"/>
          <w:spacing w:val="-1"/>
          <w:sz w:val="20"/>
          <w:szCs w:val="20"/>
        </w:rPr>
        <w:t>ы</w:t>
      </w:r>
      <w:r>
        <w:rPr>
          <w:rFonts w:ascii="Arial" w:hAnsi="Arial" w:cs="Arial"/>
          <w:color w:val="000000"/>
          <w:sz w:val="20"/>
          <w:szCs w:val="20"/>
        </w:rPr>
        <w:t>нке</w:t>
      </w:r>
      <w:r>
        <w:rPr>
          <w:rFonts w:ascii="Arial" w:hAnsi="Arial" w:cs="Arial"/>
          <w:color w:val="000000"/>
          <w:spacing w:val="1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жилья</w:t>
      </w:r>
      <w:r>
        <w:rPr>
          <w:rFonts w:ascii="Arial" w:hAnsi="Arial" w:cs="Arial"/>
          <w:color w:val="000000"/>
          <w:spacing w:val="1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в Ниж</w:t>
      </w:r>
      <w:r>
        <w:rPr>
          <w:rFonts w:ascii="Arial" w:hAnsi="Arial" w:cs="Arial"/>
          <w:color w:val="000000"/>
          <w:spacing w:val="-1"/>
          <w:sz w:val="20"/>
          <w:szCs w:val="20"/>
        </w:rPr>
        <w:t>е</w:t>
      </w:r>
      <w:r>
        <w:rPr>
          <w:rFonts w:ascii="Arial" w:hAnsi="Arial" w:cs="Arial"/>
          <w:color w:val="000000"/>
          <w:sz w:val="20"/>
          <w:szCs w:val="20"/>
        </w:rPr>
        <w:t>го</w:t>
      </w:r>
      <w:r>
        <w:rPr>
          <w:rFonts w:ascii="Arial" w:hAnsi="Arial" w:cs="Arial"/>
          <w:color w:val="000000"/>
          <w:spacing w:val="-1"/>
          <w:sz w:val="20"/>
          <w:szCs w:val="20"/>
        </w:rPr>
        <w:t>р</w:t>
      </w:r>
      <w:r>
        <w:rPr>
          <w:rFonts w:ascii="Arial" w:hAnsi="Arial" w:cs="Arial"/>
          <w:color w:val="000000"/>
          <w:sz w:val="20"/>
          <w:szCs w:val="20"/>
        </w:rPr>
        <w:t>о</w:t>
      </w:r>
      <w:r>
        <w:rPr>
          <w:rFonts w:ascii="Arial" w:hAnsi="Arial" w:cs="Arial"/>
          <w:color w:val="000000"/>
          <w:spacing w:val="-1"/>
          <w:sz w:val="20"/>
          <w:szCs w:val="20"/>
        </w:rPr>
        <w:t>д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pacing w:val="-1"/>
          <w:sz w:val="20"/>
          <w:szCs w:val="20"/>
        </w:rPr>
        <w:t>к</w:t>
      </w:r>
      <w:r>
        <w:rPr>
          <w:rFonts w:ascii="Arial" w:hAnsi="Arial" w:cs="Arial"/>
          <w:color w:val="000000"/>
          <w:sz w:val="20"/>
          <w:szCs w:val="20"/>
        </w:rPr>
        <w:t>ой</w:t>
      </w:r>
      <w:r>
        <w:rPr>
          <w:rFonts w:ascii="Arial" w:hAnsi="Arial" w:cs="Arial"/>
          <w:color w:val="000000"/>
          <w:spacing w:val="38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  <w:szCs w:val="20"/>
        </w:rPr>
        <w:t>о</w:t>
      </w:r>
      <w:r>
        <w:rPr>
          <w:rFonts w:ascii="Arial" w:hAnsi="Arial" w:cs="Arial"/>
          <w:color w:val="000000"/>
          <w:sz w:val="20"/>
          <w:szCs w:val="20"/>
        </w:rPr>
        <w:t>б</w:t>
      </w:r>
      <w:r>
        <w:rPr>
          <w:rFonts w:ascii="Arial" w:hAnsi="Arial" w:cs="Arial"/>
          <w:color w:val="000000"/>
          <w:spacing w:val="-1"/>
          <w:sz w:val="20"/>
          <w:szCs w:val="20"/>
        </w:rPr>
        <w:t>л</w:t>
      </w:r>
      <w:r>
        <w:rPr>
          <w:rFonts w:ascii="Arial" w:hAnsi="Arial" w:cs="Arial"/>
          <w:color w:val="000000"/>
          <w:sz w:val="20"/>
          <w:szCs w:val="20"/>
        </w:rPr>
        <w:t>а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pacing w:val="-1"/>
          <w:sz w:val="20"/>
          <w:szCs w:val="20"/>
        </w:rPr>
        <w:t>т</w:t>
      </w:r>
      <w:r>
        <w:rPr>
          <w:rFonts w:ascii="Arial" w:hAnsi="Arial" w:cs="Arial"/>
          <w:color w:val="000000"/>
          <w:sz w:val="20"/>
          <w:szCs w:val="20"/>
        </w:rPr>
        <w:t>и</w:t>
      </w:r>
      <w:r>
        <w:rPr>
          <w:rFonts w:ascii="Arial" w:hAnsi="Arial" w:cs="Arial"/>
          <w:color w:val="000000"/>
          <w:spacing w:val="37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с</w:t>
      </w:r>
      <w:r>
        <w:rPr>
          <w:rFonts w:ascii="Arial" w:hAnsi="Arial" w:cs="Arial"/>
          <w:color w:val="000000"/>
          <w:spacing w:val="-1"/>
          <w:sz w:val="20"/>
          <w:szCs w:val="20"/>
        </w:rPr>
        <w:t>о</w:t>
      </w:r>
      <w:r>
        <w:rPr>
          <w:rFonts w:ascii="Arial" w:hAnsi="Arial" w:cs="Arial"/>
          <w:color w:val="000000"/>
          <w:sz w:val="20"/>
          <w:szCs w:val="20"/>
        </w:rPr>
        <w:t>с</w:t>
      </w:r>
      <w:r>
        <w:rPr>
          <w:rFonts w:ascii="Arial" w:hAnsi="Arial" w:cs="Arial"/>
          <w:color w:val="000000"/>
          <w:spacing w:val="-1"/>
          <w:sz w:val="20"/>
          <w:szCs w:val="20"/>
        </w:rPr>
        <w:t>т</w:t>
      </w:r>
      <w:r>
        <w:rPr>
          <w:rFonts w:ascii="Arial" w:hAnsi="Arial" w:cs="Arial"/>
          <w:color w:val="000000"/>
          <w:sz w:val="20"/>
          <w:szCs w:val="20"/>
        </w:rPr>
        <w:t>ав</w:t>
      </w:r>
      <w:r>
        <w:rPr>
          <w:rFonts w:ascii="Arial" w:hAnsi="Arial" w:cs="Arial"/>
          <w:color w:val="000000"/>
          <w:spacing w:val="-1"/>
          <w:sz w:val="20"/>
          <w:szCs w:val="20"/>
        </w:rPr>
        <w:t>лял</w:t>
      </w:r>
      <w:r>
        <w:rPr>
          <w:rFonts w:ascii="Arial" w:hAnsi="Arial" w:cs="Arial"/>
          <w:color w:val="000000"/>
          <w:sz w:val="20"/>
          <w:szCs w:val="20"/>
        </w:rPr>
        <w:t>а</w:t>
      </w:r>
      <w:r>
        <w:rPr>
          <w:rFonts w:ascii="Arial" w:hAnsi="Arial" w:cs="Arial"/>
          <w:color w:val="000000"/>
          <w:spacing w:val="37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в</w:t>
      </w:r>
      <w:r>
        <w:rPr>
          <w:rFonts w:ascii="Arial" w:hAnsi="Arial" w:cs="Arial"/>
          <w:color w:val="000000"/>
          <w:spacing w:val="37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средн</w:t>
      </w:r>
      <w:r>
        <w:rPr>
          <w:rFonts w:ascii="Arial" w:hAnsi="Arial" w:cs="Arial"/>
          <w:color w:val="000000"/>
          <w:spacing w:val="-1"/>
          <w:sz w:val="20"/>
          <w:szCs w:val="20"/>
        </w:rPr>
        <w:t>е</w:t>
      </w:r>
      <w:r>
        <w:rPr>
          <w:rFonts w:ascii="Arial" w:hAnsi="Arial" w:cs="Arial"/>
          <w:color w:val="000000"/>
          <w:sz w:val="20"/>
          <w:szCs w:val="20"/>
        </w:rPr>
        <w:t>м</w:t>
      </w:r>
      <w:r>
        <w:rPr>
          <w:rFonts w:ascii="Arial" w:hAnsi="Arial" w:cs="Arial"/>
          <w:color w:val="000000"/>
          <w:spacing w:val="39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  <w:szCs w:val="20"/>
        </w:rPr>
        <w:t>1,</w:t>
      </w:r>
      <w:r>
        <w:rPr>
          <w:rFonts w:ascii="Arial" w:hAnsi="Arial" w:cs="Arial"/>
          <w:color w:val="000000"/>
          <w:sz w:val="20"/>
          <w:szCs w:val="20"/>
        </w:rPr>
        <w:t>7</w:t>
      </w:r>
      <w:r>
        <w:rPr>
          <w:rFonts w:ascii="Arial" w:hAnsi="Arial" w:cs="Arial"/>
          <w:color w:val="000000"/>
          <w:spacing w:val="38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ты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z w:val="20"/>
          <w:szCs w:val="20"/>
        </w:rPr>
        <w:t>.</w:t>
      </w:r>
      <w:r>
        <w:rPr>
          <w:rFonts w:ascii="Arial" w:hAnsi="Arial" w:cs="Arial"/>
          <w:color w:val="000000"/>
          <w:spacing w:val="37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дол</w:t>
      </w:r>
      <w:r>
        <w:rPr>
          <w:rFonts w:ascii="Arial" w:hAnsi="Arial" w:cs="Arial"/>
          <w:color w:val="000000"/>
          <w:spacing w:val="-1"/>
          <w:sz w:val="20"/>
          <w:szCs w:val="20"/>
        </w:rPr>
        <w:t>л</w:t>
      </w:r>
      <w:r>
        <w:rPr>
          <w:rFonts w:ascii="Arial" w:hAnsi="Arial" w:cs="Arial"/>
          <w:color w:val="000000"/>
          <w:sz w:val="20"/>
          <w:szCs w:val="20"/>
        </w:rPr>
        <w:t>.</w:t>
      </w:r>
      <w:r>
        <w:rPr>
          <w:rFonts w:ascii="Arial" w:hAnsi="Arial" w:cs="Arial"/>
          <w:color w:val="000000"/>
          <w:spacing w:val="37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США</w:t>
      </w:r>
      <w:r>
        <w:rPr>
          <w:rFonts w:ascii="Arial" w:hAnsi="Arial" w:cs="Arial"/>
          <w:color w:val="000000"/>
          <w:spacing w:val="36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  <w:szCs w:val="20"/>
        </w:rPr>
        <w:t>(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z w:val="20"/>
          <w:szCs w:val="20"/>
        </w:rPr>
        <w:t>м. таб</w:t>
      </w:r>
      <w:r>
        <w:rPr>
          <w:rFonts w:ascii="Arial" w:hAnsi="Arial" w:cs="Arial"/>
          <w:color w:val="000000"/>
          <w:spacing w:val="-1"/>
          <w:sz w:val="20"/>
          <w:szCs w:val="20"/>
        </w:rPr>
        <w:t>л</w:t>
      </w:r>
      <w:r>
        <w:rPr>
          <w:rFonts w:ascii="Arial" w:hAnsi="Arial" w:cs="Arial"/>
          <w:color w:val="000000"/>
          <w:sz w:val="20"/>
          <w:szCs w:val="20"/>
        </w:rPr>
        <w:t>. 6).</w:t>
      </w:r>
    </w:p>
    <w:p w:rsidR="00E86D3E" w:rsidRDefault="00E86D3E">
      <w:pPr>
        <w:widowControl w:val="0"/>
        <w:autoSpaceDE w:val="0"/>
        <w:autoSpaceDN w:val="0"/>
        <w:adjustRightInd w:val="0"/>
        <w:spacing w:line="239" w:lineRule="auto"/>
        <w:ind w:right="108" w:firstLine="1"/>
        <w:jc w:val="both"/>
        <w:rPr>
          <w:rFonts w:ascii="Arial" w:hAnsi="Arial" w:cs="Arial"/>
          <w:color w:val="000000"/>
          <w:sz w:val="20"/>
          <w:szCs w:val="20"/>
        </w:rPr>
        <w:sectPr w:rsidR="00E86D3E" w:rsidSect="00C1312B">
          <w:type w:val="continuous"/>
          <w:pgSz w:w="11920" w:h="16840"/>
          <w:pgMar w:top="851" w:right="851" w:bottom="1701" w:left="1985" w:header="720" w:footer="720" w:gutter="0"/>
          <w:cols w:num="2" w:space="720" w:equalWidth="0">
            <w:col w:w="1641" w:space="361"/>
            <w:col w:w="7082"/>
          </w:cols>
          <w:noEndnote/>
        </w:sectPr>
      </w:pPr>
    </w:p>
    <w:p w:rsidR="00E86D3E" w:rsidRDefault="00E86D3E">
      <w:pPr>
        <w:widowControl w:val="0"/>
        <w:autoSpaceDE w:val="0"/>
        <w:autoSpaceDN w:val="0"/>
        <w:adjustRightInd w:val="0"/>
        <w:spacing w:before="4" w:line="190" w:lineRule="exact"/>
        <w:ind w:right="-20"/>
        <w:rPr>
          <w:rFonts w:ascii="Arial" w:hAnsi="Arial" w:cs="Arial"/>
          <w:color w:val="000000"/>
          <w:sz w:val="19"/>
          <w:szCs w:val="19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43" w:lineRule="exact"/>
        <w:ind w:left="102" w:right="-20"/>
        <w:rPr>
          <w:rFonts w:ascii="Arial" w:hAnsi="Arial" w:cs="Arial"/>
          <w:color w:val="000000"/>
          <w:sz w:val="13"/>
          <w:szCs w:val="13"/>
        </w:rPr>
      </w:pPr>
      <w:r>
        <w:rPr>
          <w:rFonts w:ascii="Arial" w:hAnsi="Arial" w:cs="Arial"/>
          <w:b/>
          <w:bCs/>
          <w:color w:val="FF9A00"/>
          <w:position w:val="-1"/>
          <w:sz w:val="20"/>
          <w:szCs w:val="20"/>
        </w:rPr>
        <w:lastRenderedPageBreak/>
        <w:t>Таблица</w:t>
      </w:r>
      <w:r>
        <w:rPr>
          <w:rFonts w:ascii="Arial" w:hAnsi="Arial" w:cs="Arial"/>
          <w:b/>
          <w:bCs/>
          <w:color w:val="FF9A00"/>
          <w:spacing w:val="1"/>
          <w:position w:val="-1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FF9A00"/>
          <w:position w:val="-1"/>
          <w:sz w:val="20"/>
          <w:szCs w:val="20"/>
        </w:rPr>
        <w:t>6.</w:t>
      </w:r>
      <w:r>
        <w:rPr>
          <w:rFonts w:ascii="Arial" w:hAnsi="Arial" w:cs="Arial"/>
          <w:b/>
          <w:bCs/>
          <w:color w:val="FF9A00"/>
          <w:spacing w:val="-2"/>
          <w:position w:val="-1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993300"/>
          <w:position w:val="-1"/>
          <w:sz w:val="20"/>
          <w:szCs w:val="20"/>
        </w:rPr>
        <w:t>Дин</w:t>
      </w:r>
      <w:r>
        <w:rPr>
          <w:rFonts w:ascii="Arial" w:hAnsi="Arial" w:cs="Arial"/>
          <w:b/>
          <w:bCs/>
          <w:color w:val="993300"/>
          <w:spacing w:val="-1"/>
          <w:position w:val="-1"/>
          <w:sz w:val="20"/>
          <w:szCs w:val="20"/>
        </w:rPr>
        <w:t>а</w:t>
      </w:r>
      <w:r>
        <w:rPr>
          <w:rFonts w:ascii="Arial" w:hAnsi="Arial" w:cs="Arial"/>
          <w:b/>
          <w:bCs/>
          <w:color w:val="993300"/>
          <w:position w:val="-1"/>
          <w:sz w:val="20"/>
          <w:szCs w:val="20"/>
        </w:rPr>
        <w:t>мика</w:t>
      </w:r>
      <w:r>
        <w:rPr>
          <w:rFonts w:ascii="Arial" w:hAnsi="Arial" w:cs="Arial"/>
          <w:b/>
          <w:bCs/>
          <w:color w:val="993300"/>
          <w:spacing w:val="1"/>
          <w:position w:val="-1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993300"/>
          <w:spacing w:val="-1"/>
          <w:position w:val="-1"/>
          <w:sz w:val="20"/>
          <w:szCs w:val="20"/>
        </w:rPr>
        <w:t>р</w:t>
      </w:r>
      <w:r>
        <w:rPr>
          <w:rFonts w:ascii="Arial" w:hAnsi="Arial" w:cs="Arial"/>
          <w:b/>
          <w:bCs/>
          <w:color w:val="993300"/>
          <w:position w:val="-1"/>
          <w:sz w:val="20"/>
          <w:szCs w:val="20"/>
        </w:rPr>
        <w:t>ы</w:t>
      </w:r>
      <w:r>
        <w:rPr>
          <w:rFonts w:ascii="Arial" w:hAnsi="Arial" w:cs="Arial"/>
          <w:b/>
          <w:bCs/>
          <w:color w:val="993300"/>
          <w:spacing w:val="-1"/>
          <w:position w:val="-1"/>
          <w:sz w:val="20"/>
          <w:szCs w:val="20"/>
        </w:rPr>
        <w:t>н</w:t>
      </w:r>
      <w:r>
        <w:rPr>
          <w:rFonts w:ascii="Arial" w:hAnsi="Arial" w:cs="Arial"/>
          <w:b/>
          <w:bCs/>
          <w:color w:val="993300"/>
          <w:position w:val="-1"/>
          <w:sz w:val="20"/>
          <w:szCs w:val="20"/>
        </w:rPr>
        <w:t xml:space="preserve">ка </w:t>
      </w:r>
      <w:r>
        <w:rPr>
          <w:rFonts w:ascii="Arial" w:hAnsi="Arial" w:cs="Arial"/>
          <w:b/>
          <w:bCs/>
          <w:color w:val="993300"/>
          <w:spacing w:val="-1"/>
          <w:position w:val="-1"/>
          <w:sz w:val="20"/>
          <w:szCs w:val="20"/>
        </w:rPr>
        <w:t>недвиж</w:t>
      </w:r>
      <w:r>
        <w:rPr>
          <w:rFonts w:ascii="Arial" w:hAnsi="Arial" w:cs="Arial"/>
          <w:b/>
          <w:bCs/>
          <w:color w:val="993300"/>
          <w:position w:val="-1"/>
          <w:sz w:val="20"/>
          <w:szCs w:val="20"/>
        </w:rPr>
        <w:t>и</w:t>
      </w:r>
      <w:r>
        <w:rPr>
          <w:rFonts w:ascii="Arial" w:hAnsi="Arial" w:cs="Arial"/>
          <w:b/>
          <w:bCs/>
          <w:color w:val="993300"/>
          <w:spacing w:val="1"/>
          <w:position w:val="-1"/>
          <w:sz w:val="20"/>
          <w:szCs w:val="20"/>
        </w:rPr>
        <w:t>м</w:t>
      </w:r>
      <w:r>
        <w:rPr>
          <w:rFonts w:ascii="Arial" w:hAnsi="Arial" w:cs="Arial"/>
          <w:b/>
          <w:bCs/>
          <w:color w:val="993300"/>
          <w:spacing w:val="-1"/>
          <w:position w:val="-1"/>
          <w:sz w:val="20"/>
          <w:szCs w:val="20"/>
        </w:rPr>
        <w:t>о</w:t>
      </w:r>
      <w:r>
        <w:rPr>
          <w:rFonts w:ascii="Arial" w:hAnsi="Arial" w:cs="Arial"/>
          <w:b/>
          <w:bCs/>
          <w:color w:val="993300"/>
          <w:spacing w:val="1"/>
          <w:position w:val="-1"/>
          <w:sz w:val="20"/>
          <w:szCs w:val="20"/>
        </w:rPr>
        <w:t>с</w:t>
      </w:r>
      <w:r>
        <w:rPr>
          <w:rFonts w:ascii="Arial" w:hAnsi="Arial" w:cs="Arial"/>
          <w:b/>
          <w:bCs/>
          <w:color w:val="993300"/>
          <w:spacing w:val="-3"/>
          <w:position w:val="-1"/>
          <w:sz w:val="20"/>
          <w:szCs w:val="20"/>
        </w:rPr>
        <w:t>т</w:t>
      </w:r>
      <w:r>
        <w:rPr>
          <w:rFonts w:ascii="Arial" w:hAnsi="Arial" w:cs="Arial"/>
          <w:b/>
          <w:bCs/>
          <w:color w:val="993300"/>
          <w:spacing w:val="13"/>
          <w:position w:val="-1"/>
          <w:sz w:val="20"/>
          <w:szCs w:val="20"/>
        </w:rPr>
        <w:t>и</w:t>
      </w:r>
      <w:r>
        <w:rPr>
          <w:rFonts w:ascii="Arial" w:hAnsi="Arial" w:cs="Arial"/>
          <w:b/>
          <w:bCs/>
          <w:color w:val="993300"/>
          <w:position w:val="9"/>
          <w:sz w:val="13"/>
          <w:szCs w:val="13"/>
        </w:rPr>
        <w:t>29</w:t>
      </w: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before="10" w:line="260" w:lineRule="exact"/>
        <w:ind w:right="-20"/>
        <w:rPr>
          <w:rFonts w:ascii="Arial" w:hAnsi="Arial" w:cs="Arial"/>
          <w:color w:val="000000"/>
          <w:sz w:val="26"/>
          <w:szCs w:val="26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before="10" w:line="260" w:lineRule="exact"/>
        <w:ind w:right="-20"/>
        <w:rPr>
          <w:rFonts w:ascii="Arial" w:hAnsi="Arial" w:cs="Arial"/>
          <w:color w:val="000000"/>
          <w:sz w:val="26"/>
          <w:szCs w:val="26"/>
        </w:rPr>
        <w:sectPr w:rsidR="00E86D3E" w:rsidSect="00C1312B">
          <w:type w:val="continuous"/>
          <w:pgSz w:w="11920" w:h="16840"/>
          <w:pgMar w:top="851" w:right="851" w:bottom="1701" w:left="1985" w:header="720" w:footer="720" w:gutter="0"/>
          <w:cols w:space="720" w:equalWidth="0">
            <w:col w:w="9469"/>
          </w:cols>
          <w:noEndnote/>
        </w:sectPr>
      </w:pPr>
    </w:p>
    <w:p w:rsidR="00E86D3E" w:rsidRDefault="00E86D3E">
      <w:pPr>
        <w:widowControl w:val="0"/>
        <w:autoSpaceDE w:val="0"/>
        <w:autoSpaceDN w:val="0"/>
        <w:adjustRightInd w:val="0"/>
        <w:spacing w:line="163" w:lineRule="exact"/>
        <w:ind w:left="212" w:right="-20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lastRenderedPageBreak/>
        <w:t>Ввод</w:t>
      </w:r>
      <w:r>
        <w:rPr>
          <w:rFonts w:ascii="Arial" w:hAnsi="Arial" w:cs="Arial"/>
          <w:color w:val="000000"/>
          <w:spacing w:val="-3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в дей</w:t>
      </w:r>
      <w:r>
        <w:rPr>
          <w:rFonts w:ascii="Arial" w:hAnsi="Arial" w:cs="Arial"/>
          <w:color w:val="000000"/>
          <w:spacing w:val="1"/>
          <w:sz w:val="16"/>
          <w:szCs w:val="16"/>
        </w:rPr>
        <w:t>с</w:t>
      </w:r>
      <w:r>
        <w:rPr>
          <w:rFonts w:ascii="Arial" w:hAnsi="Arial" w:cs="Arial"/>
          <w:color w:val="000000"/>
          <w:sz w:val="16"/>
          <w:szCs w:val="16"/>
        </w:rPr>
        <w:t>твие</w:t>
      </w:r>
      <w:r>
        <w:rPr>
          <w:rFonts w:ascii="Arial" w:hAnsi="Arial" w:cs="Arial"/>
          <w:color w:val="000000"/>
          <w:spacing w:val="-6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жилых</w:t>
      </w:r>
      <w:r>
        <w:rPr>
          <w:rFonts w:ascii="Arial" w:hAnsi="Arial" w:cs="Arial"/>
          <w:color w:val="000000"/>
          <w:spacing w:val="-5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  <w:szCs w:val="16"/>
        </w:rPr>
        <w:t>до</w:t>
      </w:r>
      <w:r>
        <w:rPr>
          <w:rFonts w:ascii="Arial" w:hAnsi="Arial" w:cs="Arial"/>
          <w:color w:val="000000"/>
          <w:spacing w:val="-1"/>
          <w:sz w:val="16"/>
          <w:szCs w:val="16"/>
        </w:rPr>
        <w:t>м</w:t>
      </w:r>
      <w:r>
        <w:rPr>
          <w:rFonts w:ascii="Arial" w:hAnsi="Arial" w:cs="Arial"/>
          <w:color w:val="000000"/>
          <w:sz w:val="16"/>
          <w:szCs w:val="16"/>
        </w:rPr>
        <w:t>о</w:t>
      </w:r>
      <w:r>
        <w:rPr>
          <w:rFonts w:ascii="Arial" w:hAnsi="Arial" w:cs="Arial"/>
          <w:color w:val="000000"/>
          <w:spacing w:val="1"/>
          <w:sz w:val="16"/>
          <w:szCs w:val="16"/>
        </w:rPr>
        <w:t>в</w:t>
      </w:r>
      <w:r>
        <w:rPr>
          <w:rFonts w:ascii="Arial" w:hAnsi="Arial" w:cs="Arial"/>
          <w:color w:val="000000"/>
          <w:sz w:val="16"/>
          <w:szCs w:val="16"/>
        </w:rPr>
        <w:t>,</w:t>
      </w:r>
    </w:p>
    <w:p w:rsidR="00E86D3E" w:rsidRDefault="00EA73F5">
      <w:pPr>
        <w:widowControl w:val="0"/>
        <w:autoSpaceDE w:val="0"/>
        <w:autoSpaceDN w:val="0"/>
        <w:adjustRightInd w:val="0"/>
        <w:spacing w:before="4" w:line="184" w:lineRule="exact"/>
        <w:ind w:left="212" w:right="-48"/>
        <w:rPr>
          <w:rFonts w:ascii="Arial" w:hAnsi="Arial" w:cs="Arial"/>
          <w:color w:val="000000"/>
          <w:sz w:val="16"/>
          <w:szCs w:val="16"/>
        </w:rPr>
      </w:pPr>
      <w:r>
        <w:rPr>
          <w:noProof/>
        </w:rPr>
        <w:pict>
          <v:group id="_x0000_s1397" style="position:absolute;left:0;text-align:left;margin-left:90.1pt;margin-top:-24.55pt;width:457.5pt;height:82.6pt;z-index:-251649024;mso-position-horizontal-relative:page" coordorigin="1802,-491" coordsize="9150,1652" o:allowincell="f">
            <v:shape id="_x0000_s1398" style="position:absolute;left:1812;top:-481;width:2646;height:71" coordsize="2646,71" o:allowincell="f" path="m2646,l,,,70r2645,l2646,xe" fillcolor="#99cb00" stroked="f">
              <v:path arrowok="t"/>
            </v:shape>
            <v:rect id="_x0000_s1399" style="position:absolute;left:1812;top:-410;width:2644;height:184" o:allowincell="f" fillcolor="#99cb00" stroked="f">
              <v:path arrowok="t"/>
            </v:rect>
            <v:rect id="_x0000_s1400" style="position:absolute;left:4502;top:-481;width:670;height:34" o:allowincell="f" fillcolor="#99cb00" stroked="f">
              <v:path arrowok="t"/>
            </v:rect>
            <v:rect id="_x0000_s1401" style="position:absolute;left:5217;top:-481;width:850;height:34" o:allowincell="f" fillcolor="#99cb00" stroked="f">
              <v:path arrowok="t"/>
            </v:rect>
            <v:rect id="_x0000_s1402" style="position:absolute;left:6112;top:-481;width:849;height:34" o:allowincell="f" fillcolor="#99cb00" stroked="f">
              <v:path arrowok="t"/>
            </v:rect>
            <v:rect id="_x0000_s1403" style="position:absolute;left:7006;top:-481;width:850;height:34" o:allowincell="f" fillcolor="#99cb00" stroked="f">
              <v:path arrowok="t"/>
            </v:rect>
            <v:rect id="_x0000_s1404" style="position:absolute;left:7902;top:-481;width:850;height:34" o:allowincell="f" fillcolor="#99cb00" stroked="f">
              <v:path arrowok="t"/>
            </v:rect>
            <v:rect id="_x0000_s1405" style="position:absolute;left:8797;top:-481;width:850;height:34" o:allowincell="f" fillcolor="#99cb00" stroked="f">
              <v:path arrowok="t"/>
            </v:rect>
            <v:rect id="_x0000_s1406" style="position:absolute;left:9692;top:-481;width:1250;height:34" o:allowincell="f" fillcolor="#99cb00" stroked="f">
              <v:path arrowok="t"/>
            </v:rect>
            <v:shape id="_x0000_s1407" style="position:absolute;left:1812;top:-482;width:9130;height:0" coordsize="9130,0" o:allowincell="f" path="m,l9130,e" filled="f" strokecolor="#99cb00" strokeweight=".16pt">
              <v:path arrowok="t"/>
            </v:shape>
            <v:shape id="_x0000_s1408" style="position:absolute;left:4457;top:-181;width:0;height:1332" coordsize="0,1332" o:allowincell="f" path="m,l,1333e" filled="f" strokecolor="#ccfecb" strokeweight=".16pt">
              <v:path arrowok="t"/>
            </v:shape>
            <v:rect id="_x0000_s1409" style="position:absolute;left:1812;top:-181;width:2644;height:184" o:allowincell="f" fillcolor="#ccfecb" stroked="f">
              <v:path arrowok="t"/>
            </v:rect>
            <v:rect id="_x0000_s1410" style="position:absolute;left:1812;top:3;width:2644;height:183" o:allowincell="f" fillcolor="#ccfecb" stroked="f">
              <v:path arrowok="t"/>
            </v:rect>
            <v:rect id="_x0000_s1411" style="position:absolute;left:1812;top:186;width:2644;height:183" o:allowincell="f" fillcolor="#ccfecb" stroked="f">
              <v:path arrowok="t"/>
            </v:rect>
            <v:rect id="_x0000_s1412" style="position:absolute;left:1812;top:370;width:2644;height:184" o:allowincell="f" fillcolor="#ccfecb" stroked="f">
              <v:path arrowok="t"/>
            </v:rect>
            <v:rect id="_x0000_s1413" style="position:absolute;left:4502;top:279;width:670;height:274" o:allowincell="f" fillcolor="#ccfecb" stroked="f">
              <v:path arrowok="t"/>
            </v:rect>
            <v:rect id="_x0000_s1414" style="position:absolute;left:5217;top:279;width:850;height:274" o:allowincell="f" fillcolor="#ccfecb" stroked="f">
              <v:path arrowok="t"/>
            </v:rect>
            <v:rect id="_x0000_s1415" style="position:absolute;left:6112;top:279;width:849;height:274" o:allowincell="f" fillcolor="#ccfecb" stroked="f">
              <v:path arrowok="t"/>
            </v:rect>
            <v:rect id="_x0000_s1416" style="position:absolute;left:7006;top:279;width:850;height:274" o:allowincell="f" fillcolor="#ccfecb" stroked="f">
              <v:path arrowok="t"/>
            </v:rect>
            <v:rect id="_x0000_s1417" style="position:absolute;left:7902;top:279;width:850;height:274" o:allowincell="f" fillcolor="#ccfecb" stroked="f">
              <v:path arrowok="t"/>
            </v:rect>
            <v:rect id="_x0000_s1418" style="position:absolute;left:8797;top:279;width:850;height:274" o:allowincell="f" fillcolor="#ccfecb" stroked="f">
              <v:path arrowok="t"/>
            </v:rect>
            <v:rect id="_x0000_s1419" style="position:absolute;left:9692;top:279;width:1250;height:274" o:allowincell="f" fillcolor="#ccfecb" stroked="f">
              <v:path arrowok="t"/>
            </v:rect>
            <v:shape id="_x0000_s1420" style="position:absolute;left:1812;top:-182;width:9130;height:0" coordsize="9130,0" o:allowincell="f" path="m,l9130,e" filled="f" strokecolor="#ccfecb" strokeweight=".16pt">
              <v:path arrowok="t"/>
            </v:shape>
            <v:rect id="_x0000_s1421" style="position:absolute;left:1812;top:599;width:2644;height:184" o:allowincell="f" fillcolor="#ccfecb" stroked="f">
              <v:path arrowok="t"/>
            </v:rect>
            <v:rect id="_x0000_s1422" style="position:absolute;left:1812;top:784;width:2644;height:183" o:allowincell="f" fillcolor="#ccfecb" stroked="f">
              <v:path arrowok="t"/>
            </v:rect>
            <v:rect id="_x0000_s1423" style="position:absolute;left:1812;top:968;width:2644;height:183" o:allowincell="f" fillcolor="#ccfecb" stroked="f">
              <v:path arrowok="t"/>
            </v:rect>
            <v:rect id="_x0000_s1424" style="position:absolute;left:4502;top:599;width:670;height:183" o:allowincell="f" fillcolor="#ccfecb" stroked="f">
              <v:path arrowok="t"/>
            </v:rect>
            <v:rect id="_x0000_s1425" style="position:absolute;left:4502;top:968;width:670;height:183" o:allowincell="f" fillcolor="#ccfecb" stroked="f">
              <v:path arrowok="t"/>
            </v:rect>
            <v:rect id="_x0000_s1426" style="position:absolute;left:4502;top:783;width:669;height:184" o:allowincell="f" fillcolor="#ccfecb" stroked="f">
              <v:path arrowok="t"/>
            </v:rect>
            <v:rect id="_x0000_s1427" style="position:absolute;left:5217;top:599;width:850;height:183" o:allowincell="f" fillcolor="#ccfecb" stroked="f">
              <v:path arrowok="t"/>
            </v:rect>
            <v:rect id="_x0000_s1428" style="position:absolute;left:5217;top:968;width:850;height:183" o:allowincell="f" fillcolor="#ccfecb" stroked="f">
              <v:path arrowok="t"/>
            </v:rect>
            <v:rect id="_x0000_s1429" style="position:absolute;left:5217;top:783;width:849;height:184" o:allowincell="f" fillcolor="#ccfecb" stroked="f">
              <v:path arrowok="t"/>
            </v:rect>
            <v:rect id="_x0000_s1430" style="position:absolute;left:6112;top:599;width:849;height:183" o:allowincell="f" fillcolor="#ccfecb" stroked="f">
              <v:path arrowok="t"/>
            </v:rect>
            <v:rect id="_x0000_s1431" style="position:absolute;left:6112;top:968;width:849;height:183" o:allowincell="f" fillcolor="#ccfecb" stroked="f">
              <v:path arrowok="t"/>
            </v:rect>
            <v:rect id="_x0000_s1432" style="position:absolute;left:6112;top:783;width:849;height:184" o:allowincell="f" fillcolor="#ccfecb" stroked="f">
              <v:path arrowok="t"/>
            </v:rect>
            <v:rect id="_x0000_s1433" style="position:absolute;left:7006;top:599;width:850;height:183" o:allowincell="f" fillcolor="#ccfecb" stroked="f">
              <v:path arrowok="t"/>
            </v:rect>
            <v:rect id="_x0000_s1434" style="position:absolute;left:7006;top:968;width:850;height:183" o:allowincell="f" fillcolor="#ccfecb" stroked="f">
              <v:path arrowok="t"/>
            </v:rect>
            <v:rect id="_x0000_s1435" style="position:absolute;left:7006;top:783;width:849;height:184" o:allowincell="f" fillcolor="#ccfecb" stroked="f">
              <v:path arrowok="t"/>
            </v:rect>
            <v:rect id="_x0000_s1436" style="position:absolute;left:7902;top:599;width:850;height:183" o:allowincell="f" fillcolor="#ccfecb" stroked="f">
              <v:path arrowok="t"/>
            </v:rect>
            <v:rect id="_x0000_s1437" style="position:absolute;left:7902;top:968;width:850;height:183" o:allowincell="f" fillcolor="#ccfecb" stroked="f">
              <v:path arrowok="t"/>
            </v:rect>
            <v:rect id="_x0000_s1438" style="position:absolute;left:7902;top:783;width:849;height:184" o:allowincell="f" fillcolor="#ccfecb" stroked="f">
              <v:path arrowok="t"/>
            </v:rect>
            <v:rect id="_x0000_s1439" style="position:absolute;left:8797;top:599;width:850;height:183" o:allowincell="f" fillcolor="#ccfecb" stroked="f">
              <v:path arrowok="t"/>
            </v:rect>
            <v:rect id="_x0000_s1440" style="position:absolute;left:8797;top:968;width:850;height:183" o:allowincell="f" fillcolor="#ccfecb" stroked="f">
              <v:path arrowok="t"/>
            </v:rect>
            <v:rect id="_x0000_s1441" style="position:absolute;left:8797;top:783;width:849;height:184" o:allowincell="f" fillcolor="#ccfecb" stroked="f">
              <v:path arrowok="t"/>
            </v:rect>
            <v:rect id="_x0000_s1442" style="position:absolute;left:9692;top:599;width:1250;height:183" o:allowincell="f" fillcolor="#ccfecb" stroked="f">
              <v:path arrowok="t"/>
            </v:rect>
            <v:rect id="_x0000_s1443" style="position:absolute;left:9692;top:968;width:1250;height:183" o:allowincell="f" fillcolor="#ccfecb" stroked="f">
              <v:path arrowok="t"/>
            </v:rect>
            <v:rect id="_x0000_s1444" style="position:absolute;left:9692;top:783;width:1249;height:184" o:allowincell="f" fillcolor="#ccfecb" stroked="f">
              <v:path arrowok="t"/>
            </v:rect>
            <v:shape id="_x0000_s1445" style="position:absolute;left:1812;top:599;width:9130;height:0" coordsize="9130,0" o:allowincell="f" path="m,l9130,e" filled="f" strokecolor="#ccfecb" strokeweight=".16pt">
              <v:path arrowok="t"/>
            </v:shape>
            <w10:wrap anchorx="page"/>
          </v:group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446" type="#_x0000_t202" style="position:absolute;left:0;text-align:left;margin-left:222.8pt;margin-top:-21.9pt;width:324.4pt;height:35.5pt;z-index:-251646976;mso-position-horizontal-relative:page" o:allowincell="f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738"/>
                    <w:gridCol w:w="895"/>
                    <w:gridCol w:w="894"/>
                    <w:gridCol w:w="895"/>
                    <w:gridCol w:w="896"/>
                    <w:gridCol w:w="895"/>
                    <w:gridCol w:w="1272"/>
                  </w:tblGrid>
                  <w:tr w:rsidR="00E86D3E">
                    <w:trPr>
                      <w:trHeight w:hRule="exact" w:val="256"/>
                    </w:trPr>
                    <w:tc>
                      <w:tcPr>
                        <w:tcW w:w="738" w:type="dxa"/>
                        <w:tcBorders>
                          <w:top w:val="single" w:sz="2" w:space="0" w:color="99CB00"/>
                          <w:left w:val="nil"/>
                          <w:bottom w:val="nil"/>
                          <w:right w:val="nil"/>
                        </w:tcBorders>
                        <w:shd w:val="clear" w:color="auto" w:fill="99CB00"/>
                      </w:tcPr>
                      <w:p w:rsidR="00E86D3E" w:rsidRDefault="00E86D3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10"/>
                          <w:ind w:left="202" w:right="-20"/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sz w:val="16"/>
                            <w:szCs w:val="16"/>
                          </w:rPr>
                          <w:t>2000</w:t>
                        </w:r>
                      </w:p>
                    </w:tc>
                    <w:tc>
                      <w:tcPr>
                        <w:tcW w:w="895" w:type="dxa"/>
                        <w:tcBorders>
                          <w:top w:val="single" w:sz="2" w:space="0" w:color="99CB00"/>
                          <w:left w:val="nil"/>
                          <w:bottom w:val="nil"/>
                          <w:right w:val="nil"/>
                        </w:tcBorders>
                        <w:shd w:val="clear" w:color="auto" w:fill="99CB00"/>
                      </w:tcPr>
                      <w:p w:rsidR="00E86D3E" w:rsidRDefault="00E86D3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10"/>
                          <w:ind w:left="269" w:right="-20"/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sz w:val="16"/>
                            <w:szCs w:val="16"/>
                          </w:rPr>
                          <w:t>2001</w:t>
                        </w:r>
                      </w:p>
                    </w:tc>
                    <w:tc>
                      <w:tcPr>
                        <w:tcW w:w="894" w:type="dxa"/>
                        <w:tcBorders>
                          <w:top w:val="single" w:sz="2" w:space="0" w:color="99CB00"/>
                          <w:left w:val="nil"/>
                          <w:bottom w:val="nil"/>
                          <w:right w:val="nil"/>
                        </w:tcBorders>
                        <w:shd w:val="clear" w:color="auto" w:fill="99CB00"/>
                      </w:tcPr>
                      <w:p w:rsidR="00E86D3E" w:rsidRDefault="00E86D3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10"/>
                          <w:ind w:left="269" w:right="-20"/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sz w:val="16"/>
                            <w:szCs w:val="16"/>
                          </w:rPr>
                          <w:t>2002</w:t>
                        </w:r>
                      </w:p>
                    </w:tc>
                    <w:tc>
                      <w:tcPr>
                        <w:tcW w:w="895" w:type="dxa"/>
                        <w:tcBorders>
                          <w:top w:val="single" w:sz="2" w:space="0" w:color="99CB00"/>
                          <w:left w:val="nil"/>
                          <w:bottom w:val="nil"/>
                          <w:right w:val="nil"/>
                        </w:tcBorders>
                        <w:shd w:val="clear" w:color="auto" w:fill="99CB00"/>
                      </w:tcPr>
                      <w:p w:rsidR="00E86D3E" w:rsidRDefault="00E86D3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10"/>
                          <w:ind w:left="269" w:right="-20"/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sz w:val="16"/>
                            <w:szCs w:val="16"/>
                          </w:rPr>
                          <w:t>2003</w:t>
                        </w:r>
                      </w:p>
                    </w:tc>
                    <w:tc>
                      <w:tcPr>
                        <w:tcW w:w="896" w:type="dxa"/>
                        <w:tcBorders>
                          <w:top w:val="single" w:sz="2" w:space="0" w:color="99CB00"/>
                          <w:left w:val="nil"/>
                          <w:bottom w:val="nil"/>
                          <w:right w:val="nil"/>
                        </w:tcBorders>
                        <w:shd w:val="clear" w:color="auto" w:fill="99CB00"/>
                      </w:tcPr>
                      <w:p w:rsidR="00E86D3E" w:rsidRDefault="00E86D3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10"/>
                          <w:ind w:left="269" w:right="-20"/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sz w:val="16"/>
                            <w:szCs w:val="16"/>
                          </w:rPr>
                          <w:t>2004</w:t>
                        </w:r>
                      </w:p>
                    </w:tc>
                    <w:tc>
                      <w:tcPr>
                        <w:tcW w:w="895" w:type="dxa"/>
                        <w:tcBorders>
                          <w:top w:val="single" w:sz="2" w:space="0" w:color="99CB00"/>
                          <w:left w:val="nil"/>
                          <w:bottom w:val="nil"/>
                          <w:right w:val="nil"/>
                        </w:tcBorders>
                        <w:shd w:val="clear" w:color="auto" w:fill="99CB00"/>
                      </w:tcPr>
                      <w:p w:rsidR="00E86D3E" w:rsidRDefault="00E86D3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10"/>
                          <w:ind w:left="269" w:right="-20"/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sz w:val="16"/>
                            <w:szCs w:val="16"/>
                          </w:rPr>
                          <w:t>2005</w:t>
                        </w:r>
                      </w:p>
                    </w:tc>
                    <w:tc>
                      <w:tcPr>
                        <w:tcW w:w="1272" w:type="dxa"/>
                        <w:tcBorders>
                          <w:top w:val="single" w:sz="2" w:space="0" w:color="99CB00"/>
                          <w:left w:val="nil"/>
                          <w:bottom w:val="nil"/>
                          <w:right w:val="nil"/>
                        </w:tcBorders>
                        <w:shd w:val="clear" w:color="auto" w:fill="99CB00"/>
                      </w:tcPr>
                      <w:p w:rsidR="00E86D3E" w:rsidRDefault="00E86D3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10"/>
                          <w:ind w:left="438" w:right="396"/>
                          <w:jc w:val="center"/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w w:val="99"/>
                            <w:sz w:val="16"/>
                            <w:szCs w:val="16"/>
                          </w:rPr>
                          <w:t>2006</w:t>
                        </w:r>
                      </w:p>
                    </w:tc>
                  </w:tr>
                  <w:tr w:rsidR="00E86D3E">
                    <w:trPr>
                      <w:trHeight w:hRule="exact" w:val="454"/>
                    </w:trPr>
                    <w:tc>
                      <w:tcPr>
                        <w:tcW w:w="738" w:type="dxa"/>
                        <w:tcBorders>
                          <w:top w:val="nil"/>
                          <w:left w:val="single" w:sz="2" w:space="0" w:color="CCFECB"/>
                          <w:bottom w:val="nil"/>
                          <w:right w:val="nil"/>
                        </w:tcBorders>
                        <w:shd w:val="clear" w:color="auto" w:fill="CCFECB"/>
                      </w:tcPr>
                      <w:p w:rsidR="00E86D3E" w:rsidRDefault="00E86D3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5" w:line="140" w:lineRule="exact"/>
                          <w:ind w:right="-20"/>
                          <w:rPr>
                            <w:sz w:val="14"/>
                            <w:szCs w:val="14"/>
                          </w:rPr>
                        </w:pPr>
                      </w:p>
                      <w:p w:rsidR="00E86D3E" w:rsidRDefault="00E86D3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line="200" w:lineRule="exact"/>
                          <w:ind w:right="-20"/>
                          <w:rPr>
                            <w:sz w:val="20"/>
                            <w:szCs w:val="20"/>
                          </w:rPr>
                        </w:pPr>
                      </w:p>
                      <w:p w:rsidR="00E86D3E" w:rsidRDefault="00E86D3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line="180" w:lineRule="exact"/>
                          <w:ind w:left="178" w:right="-20"/>
                        </w:pPr>
                        <w:r>
                          <w:rPr>
                            <w:rFonts w:ascii="Arial" w:hAnsi="Arial" w:cs="Arial"/>
                            <w:position w:val="-1"/>
                            <w:sz w:val="16"/>
                            <w:szCs w:val="16"/>
                          </w:rPr>
                          <w:t>178,4</w:t>
                        </w:r>
                      </w:p>
                    </w:tc>
                    <w:tc>
                      <w:tcPr>
                        <w:tcW w:w="89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CCFECB"/>
                      </w:tcPr>
                      <w:p w:rsidR="00E86D3E" w:rsidRDefault="00E86D3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5" w:line="140" w:lineRule="exact"/>
                          <w:ind w:right="-20"/>
                          <w:rPr>
                            <w:sz w:val="14"/>
                            <w:szCs w:val="14"/>
                          </w:rPr>
                        </w:pPr>
                      </w:p>
                      <w:p w:rsidR="00E86D3E" w:rsidRDefault="00E86D3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line="200" w:lineRule="exact"/>
                          <w:ind w:right="-20"/>
                          <w:rPr>
                            <w:sz w:val="20"/>
                            <w:szCs w:val="20"/>
                          </w:rPr>
                        </w:pPr>
                      </w:p>
                      <w:p w:rsidR="00E86D3E" w:rsidRDefault="00E86D3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line="180" w:lineRule="exact"/>
                          <w:ind w:left="247" w:right="-20"/>
                        </w:pPr>
                        <w:r>
                          <w:rPr>
                            <w:rFonts w:ascii="Arial" w:hAnsi="Arial" w:cs="Arial"/>
                            <w:position w:val="-1"/>
                            <w:sz w:val="16"/>
                            <w:szCs w:val="16"/>
                          </w:rPr>
                          <w:t>198,2</w:t>
                        </w:r>
                      </w:p>
                    </w:tc>
                    <w:tc>
                      <w:tcPr>
                        <w:tcW w:w="89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CCFECB"/>
                      </w:tcPr>
                      <w:p w:rsidR="00E86D3E" w:rsidRDefault="00E86D3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5" w:line="140" w:lineRule="exact"/>
                          <w:ind w:right="-20"/>
                          <w:rPr>
                            <w:sz w:val="14"/>
                            <w:szCs w:val="14"/>
                          </w:rPr>
                        </w:pPr>
                      </w:p>
                      <w:p w:rsidR="00E86D3E" w:rsidRDefault="00E86D3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line="200" w:lineRule="exact"/>
                          <w:ind w:right="-20"/>
                          <w:rPr>
                            <w:sz w:val="20"/>
                            <w:szCs w:val="20"/>
                          </w:rPr>
                        </w:pPr>
                      </w:p>
                      <w:p w:rsidR="00E86D3E" w:rsidRDefault="00E86D3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line="180" w:lineRule="exact"/>
                          <w:ind w:left="247" w:right="-20"/>
                        </w:pPr>
                        <w:r>
                          <w:rPr>
                            <w:rFonts w:ascii="Arial" w:hAnsi="Arial" w:cs="Arial"/>
                            <w:position w:val="-1"/>
                            <w:sz w:val="16"/>
                            <w:szCs w:val="16"/>
                          </w:rPr>
                          <w:t>218,4</w:t>
                        </w:r>
                      </w:p>
                    </w:tc>
                    <w:tc>
                      <w:tcPr>
                        <w:tcW w:w="89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CCFECB"/>
                      </w:tcPr>
                      <w:p w:rsidR="00E86D3E" w:rsidRDefault="00E86D3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5" w:line="140" w:lineRule="exact"/>
                          <w:ind w:right="-20"/>
                          <w:rPr>
                            <w:sz w:val="14"/>
                            <w:szCs w:val="14"/>
                          </w:rPr>
                        </w:pPr>
                      </w:p>
                      <w:p w:rsidR="00E86D3E" w:rsidRDefault="00E86D3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line="200" w:lineRule="exact"/>
                          <w:ind w:right="-20"/>
                          <w:rPr>
                            <w:sz w:val="20"/>
                            <w:szCs w:val="20"/>
                          </w:rPr>
                        </w:pPr>
                      </w:p>
                      <w:p w:rsidR="00E86D3E" w:rsidRDefault="00E86D3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line="180" w:lineRule="exact"/>
                          <w:ind w:left="247" w:right="-20"/>
                        </w:pPr>
                        <w:r>
                          <w:rPr>
                            <w:rFonts w:ascii="Arial" w:hAnsi="Arial" w:cs="Arial"/>
                            <w:position w:val="-1"/>
                            <w:sz w:val="16"/>
                            <w:szCs w:val="16"/>
                          </w:rPr>
                          <w:t>245,1</w:t>
                        </w:r>
                      </w:p>
                    </w:tc>
                    <w:tc>
                      <w:tcPr>
                        <w:tcW w:w="89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CCFECB"/>
                      </w:tcPr>
                      <w:p w:rsidR="00E86D3E" w:rsidRDefault="00E86D3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5" w:line="140" w:lineRule="exact"/>
                          <w:ind w:right="-20"/>
                          <w:rPr>
                            <w:sz w:val="14"/>
                            <w:szCs w:val="14"/>
                          </w:rPr>
                        </w:pPr>
                      </w:p>
                      <w:p w:rsidR="00E86D3E" w:rsidRDefault="00E86D3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line="200" w:lineRule="exact"/>
                          <w:ind w:right="-20"/>
                          <w:rPr>
                            <w:sz w:val="20"/>
                            <w:szCs w:val="20"/>
                          </w:rPr>
                        </w:pPr>
                      </w:p>
                      <w:p w:rsidR="00E86D3E" w:rsidRDefault="00E86D3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line="180" w:lineRule="exact"/>
                          <w:ind w:left="247" w:right="-20"/>
                        </w:pPr>
                        <w:r>
                          <w:rPr>
                            <w:rFonts w:ascii="Arial" w:hAnsi="Arial" w:cs="Arial"/>
                            <w:position w:val="-1"/>
                            <w:sz w:val="16"/>
                            <w:szCs w:val="16"/>
                          </w:rPr>
                          <w:t>243,5</w:t>
                        </w:r>
                      </w:p>
                    </w:tc>
                    <w:tc>
                      <w:tcPr>
                        <w:tcW w:w="89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CCFECB"/>
                      </w:tcPr>
                      <w:p w:rsidR="00E86D3E" w:rsidRDefault="00E86D3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5" w:line="140" w:lineRule="exact"/>
                          <w:ind w:right="-20"/>
                          <w:rPr>
                            <w:sz w:val="14"/>
                            <w:szCs w:val="14"/>
                          </w:rPr>
                        </w:pPr>
                      </w:p>
                      <w:p w:rsidR="00E86D3E" w:rsidRDefault="00E86D3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line="200" w:lineRule="exact"/>
                          <w:ind w:right="-20"/>
                          <w:rPr>
                            <w:sz w:val="20"/>
                            <w:szCs w:val="20"/>
                          </w:rPr>
                        </w:pPr>
                      </w:p>
                      <w:p w:rsidR="00E86D3E" w:rsidRDefault="00E86D3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line="180" w:lineRule="exact"/>
                          <w:ind w:left="247" w:right="-20"/>
                        </w:pPr>
                        <w:r>
                          <w:rPr>
                            <w:rFonts w:ascii="Arial" w:hAnsi="Arial" w:cs="Arial"/>
                            <w:position w:val="-1"/>
                            <w:sz w:val="16"/>
                            <w:szCs w:val="16"/>
                          </w:rPr>
                          <w:t>269,3</w:t>
                        </w:r>
                      </w:p>
                    </w:tc>
                    <w:tc>
                      <w:tcPr>
                        <w:tcW w:w="127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CCFECB"/>
                      </w:tcPr>
                      <w:p w:rsidR="00E86D3E" w:rsidRDefault="00E86D3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5" w:line="140" w:lineRule="exact"/>
                          <w:ind w:right="-20"/>
                          <w:rPr>
                            <w:sz w:val="14"/>
                            <w:szCs w:val="14"/>
                          </w:rPr>
                        </w:pPr>
                      </w:p>
                      <w:p w:rsidR="00E86D3E" w:rsidRDefault="00E86D3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line="200" w:lineRule="exact"/>
                          <w:ind w:right="-20"/>
                          <w:rPr>
                            <w:sz w:val="20"/>
                            <w:szCs w:val="20"/>
                          </w:rPr>
                        </w:pPr>
                      </w:p>
                      <w:p w:rsidR="00E86D3E" w:rsidRDefault="00E86D3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line="180" w:lineRule="exact"/>
                          <w:ind w:left="415" w:right="374"/>
                          <w:jc w:val="center"/>
                        </w:pPr>
                        <w:r>
                          <w:rPr>
                            <w:rFonts w:ascii="Arial" w:hAnsi="Arial" w:cs="Arial"/>
                            <w:w w:val="99"/>
                            <w:position w:val="-1"/>
                            <w:sz w:val="16"/>
                            <w:szCs w:val="16"/>
                          </w:rPr>
                          <w:t>266,6</w:t>
                        </w:r>
                      </w:p>
                    </w:tc>
                  </w:tr>
                </w:tbl>
                <w:p w:rsidR="00E86D3E" w:rsidRDefault="00E86D3E">
                  <w:pPr>
                    <w:widowControl w:val="0"/>
                    <w:autoSpaceDE w:val="0"/>
                    <w:autoSpaceDN w:val="0"/>
                    <w:adjustRightInd w:val="0"/>
                    <w:ind w:right="-20"/>
                  </w:pPr>
                </w:p>
              </w:txbxContent>
            </v:textbox>
            <w10:wrap anchorx="page"/>
          </v:shape>
        </w:pict>
      </w:r>
      <w:r w:rsidR="00E86D3E">
        <w:rPr>
          <w:rFonts w:ascii="Arial" w:hAnsi="Arial" w:cs="Arial"/>
          <w:color w:val="000000"/>
          <w:sz w:val="16"/>
          <w:szCs w:val="16"/>
        </w:rPr>
        <w:t>построенных</w:t>
      </w:r>
      <w:r w:rsidR="00E86D3E">
        <w:rPr>
          <w:rFonts w:ascii="Arial" w:hAnsi="Arial" w:cs="Arial"/>
          <w:color w:val="000000"/>
          <w:spacing w:val="-10"/>
          <w:sz w:val="16"/>
          <w:szCs w:val="16"/>
        </w:rPr>
        <w:t xml:space="preserve"> </w:t>
      </w:r>
      <w:r w:rsidR="00E86D3E">
        <w:rPr>
          <w:rFonts w:ascii="Arial" w:hAnsi="Arial" w:cs="Arial"/>
          <w:color w:val="000000"/>
          <w:spacing w:val="1"/>
          <w:sz w:val="16"/>
          <w:szCs w:val="16"/>
        </w:rPr>
        <w:t>з</w:t>
      </w:r>
      <w:r w:rsidR="00E86D3E">
        <w:rPr>
          <w:rFonts w:ascii="Arial" w:hAnsi="Arial" w:cs="Arial"/>
          <w:color w:val="000000"/>
          <w:sz w:val="16"/>
          <w:szCs w:val="16"/>
        </w:rPr>
        <w:t>а счет</w:t>
      </w:r>
      <w:r w:rsidR="00E86D3E">
        <w:rPr>
          <w:rFonts w:ascii="Arial" w:hAnsi="Arial" w:cs="Arial"/>
          <w:color w:val="000000"/>
          <w:spacing w:val="-3"/>
          <w:sz w:val="16"/>
          <w:szCs w:val="16"/>
        </w:rPr>
        <w:t xml:space="preserve"> </w:t>
      </w:r>
      <w:r w:rsidR="00E86D3E">
        <w:rPr>
          <w:rFonts w:ascii="Arial" w:hAnsi="Arial" w:cs="Arial"/>
          <w:color w:val="000000"/>
          <w:sz w:val="16"/>
          <w:szCs w:val="16"/>
        </w:rPr>
        <w:t>соб</w:t>
      </w:r>
      <w:r w:rsidR="00E86D3E">
        <w:rPr>
          <w:rFonts w:ascii="Arial" w:hAnsi="Arial" w:cs="Arial"/>
          <w:color w:val="000000"/>
          <w:spacing w:val="1"/>
          <w:sz w:val="16"/>
          <w:szCs w:val="16"/>
        </w:rPr>
        <w:t>с</w:t>
      </w:r>
      <w:r w:rsidR="00E86D3E">
        <w:rPr>
          <w:rFonts w:ascii="Arial" w:hAnsi="Arial" w:cs="Arial"/>
          <w:color w:val="000000"/>
          <w:sz w:val="16"/>
          <w:szCs w:val="16"/>
        </w:rPr>
        <w:t>твенных и</w:t>
      </w:r>
      <w:r w:rsidR="00E86D3E">
        <w:rPr>
          <w:rFonts w:ascii="Arial" w:hAnsi="Arial" w:cs="Arial"/>
          <w:color w:val="000000"/>
          <w:spacing w:val="-1"/>
          <w:sz w:val="16"/>
          <w:szCs w:val="16"/>
        </w:rPr>
        <w:t xml:space="preserve"> </w:t>
      </w:r>
      <w:r w:rsidR="00E86D3E">
        <w:rPr>
          <w:rFonts w:ascii="Arial" w:hAnsi="Arial" w:cs="Arial"/>
          <w:color w:val="000000"/>
          <w:sz w:val="16"/>
          <w:szCs w:val="16"/>
        </w:rPr>
        <w:t>за</w:t>
      </w:r>
      <w:r w:rsidR="00E86D3E">
        <w:rPr>
          <w:rFonts w:ascii="Arial" w:hAnsi="Arial" w:cs="Arial"/>
          <w:color w:val="000000"/>
          <w:spacing w:val="1"/>
          <w:sz w:val="16"/>
          <w:szCs w:val="16"/>
        </w:rPr>
        <w:t>е</w:t>
      </w:r>
      <w:r w:rsidR="00E86D3E">
        <w:rPr>
          <w:rFonts w:ascii="Arial" w:hAnsi="Arial" w:cs="Arial"/>
          <w:color w:val="000000"/>
          <w:sz w:val="16"/>
          <w:szCs w:val="16"/>
        </w:rPr>
        <w:t>мн</w:t>
      </w:r>
      <w:r w:rsidR="00E86D3E">
        <w:rPr>
          <w:rFonts w:ascii="Arial" w:hAnsi="Arial" w:cs="Arial"/>
          <w:color w:val="000000"/>
          <w:spacing w:val="2"/>
          <w:sz w:val="16"/>
          <w:szCs w:val="16"/>
        </w:rPr>
        <w:t>ы</w:t>
      </w:r>
      <w:r w:rsidR="00E86D3E">
        <w:rPr>
          <w:rFonts w:ascii="Arial" w:hAnsi="Arial" w:cs="Arial"/>
          <w:color w:val="000000"/>
          <w:sz w:val="16"/>
          <w:szCs w:val="16"/>
        </w:rPr>
        <w:t>х</w:t>
      </w:r>
      <w:r w:rsidR="00E86D3E">
        <w:rPr>
          <w:rFonts w:ascii="Arial" w:hAnsi="Arial" w:cs="Arial"/>
          <w:color w:val="000000"/>
          <w:spacing w:val="-6"/>
          <w:sz w:val="16"/>
          <w:szCs w:val="16"/>
        </w:rPr>
        <w:t xml:space="preserve"> </w:t>
      </w:r>
      <w:r w:rsidR="00E86D3E">
        <w:rPr>
          <w:rFonts w:ascii="Arial" w:hAnsi="Arial" w:cs="Arial"/>
          <w:color w:val="000000"/>
          <w:sz w:val="16"/>
          <w:szCs w:val="16"/>
        </w:rPr>
        <w:t>сре</w:t>
      </w:r>
      <w:r w:rsidR="00E86D3E">
        <w:rPr>
          <w:rFonts w:ascii="Arial" w:hAnsi="Arial" w:cs="Arial"/>
          <w:color w:val="000000"/>
          <w:spacing w:val="2"/>
          <w:sz w:val="16"/>
          <w:szCs w:val="16"/>
        </w:rPr>
        <w:t>д</w:t>
      </w:r>
      <w:r w:rsidR="00E86D3E">
        <w:rPr>
          <w:rFonts w:ascii="Arial" w:hAnsi="Arial" w:cs="Arial"/>
          <w:color w:val="000000"/>
          <w:sz w:val="16"/>
          <w:szCs w:val="16"/>
        </w:rPr>
        <w:t>ств</w:t>
      </w:r>
      <w:r w:rsidR="00E86D3E">
        <w:rPr>
          <w:rFonts w:ascii="Arial" w:hAnsi="Arial" w:cs="Arial"/>
          <w:color w:val="000000"/>
          <w:spacing w:val="-5"/>
          <w:sz w:val="16"/>
          <w:szCs w:val="16"/>
        </w:rPr>
        <w:t xml:space="preserve"> </w:t>
      </w:r>
      <w:r w:rsidR="00E86D3E">
        <w:rPr>
          <w:rFonts w:ascii="Arial" w:hAnsi="Arial" w:cs="Arial"/>
          <w:color w:val="000000"/>
          <w:sz w:val="16"/>
          <w:szCs w:val="16"/>
        </w:rPr>
        <w:t>на</w:t>
      </w:r>
      <w:r w:rsidR="00E86D3E">
        <w:rPr>
          <w:rFonts w:ascii="Arial" w:hAnsi="Arial" w:cs="Arial"/>
          <w:color w:val="000000"/>
          <w:spacing w:val="1"/>
          <w:sz w:val="16"/>
          <w:szCs w:val="16"/>
        </w:rPr>
        <w:t>с</w:t>
      </w:r>
      <w:r w:rsidR="00E86D3E">
        <w:rPr>
          <w:rFonts w:ascii="Arial" w:hAnsi="Arial" w:cs="Arial"/>
          <w:color w:val="000000"/>
          <w:sz w:val="16"/>
          <w:szCs w:val="16"/>
        </w:rPr>
        <w:t>елени</w:t>
      </w:r>
      <w:r w:rsidR="00E86D3E">
        <w:rPr>
          <w:rFonts w:ascii="Arial" w:hAnsi="Arial" w:cs="Arial"/>
          <w:color w:val="000000"/>
          <w:spacing w:val="1"/>
          <w:sz w:val="16"/>
          <w:szCs w:val="16"/>
        </w:rPr>
        <w:t>я</w:t>
      </w:r>
      <w:r w:rsidR="00E86D3E">
        <w:rPr>
          <w:rFonts w:ascii="Arial" w:hAnsi="Arial" w:cs="Arial"/>
          <w:color w:val="000000"/>
          <w:sz w:val="16"/>
          <w:szCs w:val="16"/>
        </w:rPr>
        <w:t>, ты</w:t>
      </w:r>
      <w:r w:rsidR="00E86D3E">
        <w:rPr>
          <w:rFonts w:ascii="Arial" w:hAnsi="Arial" w:cs="Arial"/>
          <w:color w:val="000000"/>
          <w:spacing w:val="1"/>
          <w:sz w:val="16"/>
          <w:szCs w:val="16"/>
        </w:rPr>
        <w:t>с</w:t>
      </w:r>
      <w:r w:rsidR="00E86D3E">
        <w:rPr>
          <w:rFonts w:ascii="Arial" w:hAnsi="Arial" w:cs="Arial"/>
          <w:color w:val="000000"/>
          <w:sz w:val="16"/>
          <w:szCs w:val="16"/>
        </w:rPr>
        <w:t>.</w:t>
      </w:r>
      <w:r w:rsidR="00E86D3E">
        <w:rPr>
          <w:rFonts w:ascii="Arial" w:hAnsi="Arial" w:cs="Arial"/>
          <w:color w:val="000000"/>
          <w:spacing w:val="-3"/>
          <w:sz w:val="16"/>
          <w:szCs w:val="16"/>
        </w:rPr>
        <w:t xml:space="preserve"> </w:t>
      </w:r>
      <w:r w:rsidR="00E86D3E">
        <w:rPr>
          <w:rFonts w:ascii="Arial" w:hAnsi="Arial" w:cs="Arial"/>
          <w:color w:val="000000"/>
          <w:sz w:val="16"/>
          <w:szCs w:val="16"/>
        </w:rPr>
        <w:t>кв.</w:t>
      </w:r>
      <w:r w:rsidR="00E86D3E">
        <w:rPr>
          <w:rFonts w:ascii="Arial" w:hAnsi="Arial" w:cs="Arial"/>
          <w:color w:val="000000"/>
          <w:spacing w:val="-2"/>
          <w:sz w:val="16"/>
          <w:szCs w:val="16"/>
        </w:rPr>
        <w:t xml:space="preserve"> </w:t>
      </w:r>
      <w:r w:rsidR="00E86D3E">
        <w:rPr>
          <w:rFonts w:ascii="Arial" w:hAnsi="Arial" w:cs="Arial"/>
          <w:color w:val="000000"/>
          <w:sz w:val="16"/>
          <w:szCs w:val="16"/>
        </w:rPr>
        <w:t>м</w:t>
      </w:r>
    </w:p>
    <w:p w:rsidR="00E86D3E" w:rsidRDefault="00EA73F5">
      <w:pPr>
        <w:widowControl w:val="0"/>
        <w:autoSpaceDE w:val="0"/>
        <w:autoSpaceDN w:val="0"/>
        <w:adjustRightInd w:val="0"/>
        <w:spacing w:before="42"/>
        <w:ind w:left="212" w:right="-14"/>
        <w:rPr>
          <w:rFonts w:ascii="Arial" w:hAnsi="Arial" w:cs="Arial"/>
          <w:color w:val="000000"/>
          <w:sz w:val="16"/>
          <w:szCs w:val="16"/>
        </w:rPr>
      </w:pPr>
      <w:r>
        <w:rPr>
          <w:noProof/>
        </w:rPr>
        <w:pict>
          <v:polyline id="_x0000_s1447" style="position:absolute;left:0;text-align:left;z-index:-251648000;mso-position-horizontal-relative:page;mso-position-vertical-relative:text" points="85.05pt,42.4pt,229.05pt,42.4pt" coordsize="2880,0" o:allowincell="f" filled="f" strokeweight=".24692mm">
            <v:path arrowok="t"/>
            <w10:wrap anchorx="page"/>
          </v:polyline>
        </w:pict>
      </w:r>
      <w:r w:rsidR="00E86D3E">
        <w:rPr>
          <w:rFonts w:ascii="Arial" w:hAnsi="Arial" w:cs="Arial"/>
          <w:color w:val="000000"/>
          <w:sz w:val="16"/>
          <w:szCs w:val="16"/>
        </w:rPr>
        <w:t>Сто</w:t>
      </w:r>
      <w:r w:rsidR="00E86D3E">
        <w:rPr>
          <w:rFonts w:ascii="Arial" w:hAnsi="Arial" w:cs="Arial"/>
          <w:color w:val="000000"/>
          <w:spacing w:val="1"/>
          <w:sz w:val="16"/>
          <w:szCs w:val="16"/>
        </w:rPr>
        <w:t>и</w:t>
      </w:r>
      <w:r w:rsidR="00E86D3E">
        <w:rPr>
          <w:rFonts w:ascii="Arial" w:hAnsi="Arial" w:cs="Arial"/>
          <w:color w:val="000000"/>
          <w:sz w:val="16"/>
          <w:szCs w:val="16"/>
        </w:rPr>
        <w:t>мость</w:t>
      </w:r>
      <w:r w:rsidR="00E86D3E">
        <w:rPr>
          <w:rFonts w:ascii="Arial" w:hAnsi="Arial" w:cs="Arial"/>
          <w:color w:val="000000"/>
          <w:spacing w:val="-8"/>
          <w:sz w:val="16"/>
          <w:szCs w:val="16"/>
        </w:rPr>
        <w:t xml:space="preserve"> </w:t>
      </w:r>
      <w:r w:rsidR="00E86D3E">
        <w:rPr>
          <w:rFonts w:ascii="Arial" w:hAnsi="Arial" w:cs="Arial"/>
          <w:color w:val="000000"/>
          <w:sz w:val="16"/>
          <w:szCs w:val="16"/>
        </w:rPr>
        <w:t>1 к</w:t>
      </w:r>
      <w:r w:rsidR="00E86D3E">
        <w:rPr>
          <w:rFonts w:ascii="Arial" w:hAnsi="Arial" w:cs="Arial"/>
          <w:color w:val="000000"/>
          <w:spacing w:val="1"/>
          <w:sz w:val="16"/>
          <w:szCs w:val="16"/>
        </w:rPr>
        <w:t>в</w:t>
      </w:r>
      <w:r w:rsidR="00E86D3E">
        <w:rPr>
          <w:rFonts w:ascii="Arial" w:hAnsi="Arial" w:cs="Arial"/>
          <w:color w:val="000000"/>
          <w:sz w:val="16"/>
          <w:szCs w:val="16"/>
        </w:rPr>
        <w:t>.</w:t>
      </w:r>
      <w:r w:rsidR="00E86D3E">
        <w:rPr>
          <w:rFonts w:ascii="Arial" w:hAnsi="Arial" w:cs="Arial"/>
          <w:color w:val="000000"/>
          <w:spacing w:val="-2"/>
          <w:sz w:val="16"/>
          <w:szCs w:val="16"/>
        </w:rPr>
        <w:t xml:space="preserve"> </w:t>
      </w:r>
      <w:r w:rsidR="00E86D3E">
        <w:rPr>
          <w:rFonts w:ascii="Arial" w:hAnsi="Arial" w:cs="Arial"/>
          <w:color w:val="000000"/>
          <w:sz w:val="16"/>
          <w:szCs w:val="16"/>
        </w:rPr>
        <w:t>м</w:t>
      </w:r>
      <w:r w:rsidR="00E86D3E">
        <w:rPr>
          <w:rFonts w:ascii="Arial" w:hAnsi="Arial" w:cs="Arial"/>
          <w:color w:val="000000"/>
          <w:spacing w:val="-1"/>
          <w:sz w:val="16"/>
          <w:szCs w:val="16"/>
        </w:rPr>
        <w:t xml:space="preserve"> </w:t>
      </w:r>
      <w:r w:rsidR="00E86D3E">
        <w:rPr>
          <w:rFonts w:ascii="Arial" w:hAnsi="Arial" w:cs="Arial"/>
          <w:color w:val="000000"/>
          <w:sz w:val="16"/>
          <w:szCs w:val="16"/>
        </w:rPr>
        <w:t>жи</w:t>
      </w:r>
      <w:r w:rsidR="00E86D3E">
        <w:rPr>
          <w:rFonts w:ascii="Arial" w:hAnsi="Arial" w:cs="Arial"/>
          <w:color w:val="000000"/>
          <w:spacing w:val="2"/>
          <w:sz w:val="16"/>
          <w:szCs w:val="16"/>
        </w:rPr>
        <w:t>л</w:t>
      </w:r>
      <w:r w:rsidR="00E86D3E">
        <w:rPr>
          <w:rFonts w:ascii="Arial" w:hAnsi="Arial" w:cs="Arial"/>
          <w:color w:val="000000"/>
          <w:sz w:val="16"/>
          <w:szCs w:val="16"/>
        </w:rPr>
        <w:t>ья</w:t>
      </w:r>
      <w:r w:rsidR="00E86D3E">
        <w:rPr>
          <w:rFonts w:ascii="Arial" w:hAnsi="Arial" w:cs="Arial"/>
          <w:color w:val="000000"/>
          <w:spacing w:val="-3"/>
          <w:sz w:val="16"/>
          <w:szCs w:val="16"/>
        </w:rPr>
        <w:t xml:space="preserve"> </w:t>
      </w:r>
      <w:r w:rsidR="00E86D3E">
        <w:rPr>
          <w:rFonts w:ascii="Arial" w:hAnsi="Arial" w:cs="Arial"/>
          <w:color w:val="000000"/>
          <w:spacing w:val="-1"/>
          <w:sz w:val="16"/>
          <w:szCs w:val="16"/>
        </w:rPr>
        <w:t xml:space="preserve">на </w:t>
      </w:r>
      <w:r w:rsidR="00E86D3E">
        <w:rPr>
          <w:rFonts w:ascii="Arial" w:hAnsi="Arial" w:cs="Arial"/>
          <w:color w:val="000000"/>
          <w:sz w:val="16"/>
          <w:szCs w:val="16"/>
        </w:rPr>
        <w:t>перви</w:t>
      </w:r>
      <w:r w:rsidR="00E86D3E">
        <w:rPr>
          <w:rFonts w:ascii="Arial" w:hAnsi="Arial" w:cs="Arial"/>
          <w:color w:val="000000"/>
          <w:spacing w:val="1"/>
          <w:sz w:val="16"/>
          <w:szCs w:val="16"/>
        </w:rPr>
        <w:t>ч</w:t>
      </w:r>
      <w:r w:rsidR="00E86D3E">
        <w:rPr>
          <w:rFonts w:ascii="Arial" w:hAnsi="Arial" w:cs="Arial"/>
          <w:color w:val="000000"/>
          <w:sz w:val="16"/>
          <w:szCs w:val="16"/>
        </w:rPr>
        <w:t>н</w:t>
      </w:r>
      <w:r w:rsidR="00E86D3E">
        <w:rPr>
          <w:rFonts w:ascii="Arial" w:hAnsi="Arial" w:cs="Arial"/>
          <w:color w:val="000000"/>
          <w:spacing w:val="1"/>
          <w:sz w:val="16"/>
          <w:szCs w:val="16"/>
        </w:rPr>
        <w:t>о</w:t>
      </w:r>
      <w:r w:rsidR="00E86D3E">
        <w:rPr>
          <w:rFonts w:ascii="Arial" w:hAnsi="Arial" w:cs="Arial"/>
          <w:color w:val="000000"/>
          <w:sz w:val="16"/>
          <w:szCs w:val="16"/>
        </w:rPr>
        <w:t>м</w:t>
      </w:r>
      <w:r w:rsidR="00E86D3E">
        <w:rPr>
          <w:rFonts w:ascii="Arial" w:hAnsi="Arial" w:cs="Arial"/>
          <w:color w:val="000000"/>
          <w:spacing w:val="-7"/>
          <w:sz w:val="16"/>
          <w:szCs w:val="16"/>
        </w:rPr>
        <w:t xml:space="preserve"> </w:t>
      </w:r>
      <w:r w:rsidR="00E86D3E">
        <w:rPr>
          <w:rFonts w:ascii="Arial" w:hAnsi="Arial" w:cs="Arial"/>
          <w:color w:val="000000"/>
          <w:sz w:val="16"/>
          <w:szCs w:val="16"/>
        </w:rPr>
        <w:t>рын</w:t>
      </w:r>
      <w:r w:rsidR="00E86D3E">
        <w:rPr>
          <w:rFonts w:ascii="Arial" w:hAnsi="Arial" w:cs="Arial"/>
          <w:color w:val="000000"/>
          <w:spacing w:val="1"/>
          <w:sz w:val="16"/>
          <w:szCs w:val="16"/>
        </w:rPr>
        <w:t>к</w:t>
      </w:r>
      <w:r w:rsidR="00E86D3E">
        <w:rPr>
          <w:rFonts w:ascii="Arial" w:hAnsi="Arial" w:cs="Arial"/>
          <w:color w:val="000000"/>
          <w:sz w:val="16"/>
          <w:szCs w:val="16"/>
        </w:rPr>
        <w:t>е,</w:t>
      </w:r>
      <w:r w:rsidR="00E86D3E">
        <w:rPr>
          <w:rFonts w:ascii="Arial" w:hAnsi="Arial" w:cs="Arial"/>
          <w:color w:val="000000"/>
          <w:spacing w:val="-4"/>
          <w:sz w:val="16"/>
          <w:szCs w:val="16"/>
        </w:rPr>
        <w:t xml:space="preserve"> </w:t>
      </w:r>
      <w:r w:rsidR="00E86D3E">
        <w:rPr>
          <w:rFonts w:ascii="Arial" w:hAnsi="Arial" w:cs="Arial"/>
          <w:color w:val="000000"/>
          <w:sz w:val="16"/>
          <w:szCs w:val="16"/>
        </w:rPr>
        <w:t>ты</w:t>
      </w:r>
      <w:r w:rsidR="00E86D3E">
        <w:rPr>
          <w:rFonts w:ascii="Arial" w:hAnsi="Arial" w:cs="Arial"/>
          <w:color w:val="000000"/>
          <w:spacing w:val="1"/>
          <w:sz w:val="16"/>
          <w:szCs w:val="16"/>
        </w:rPr>
        <w:t>с</w:t>
      </w:r>
      <w:r w:rsidR="00E86D3E">
        <w:rPr>
          <w:rFonts w:ascii="Arial" w:hAnsi="Arial" w:cs="Arial"/>
          <w:color w:val="000000"/>
          <w:sz w:val="16"/>
          <w:szCs w:val="16"/>
        </w:rPr>
        <w:t>.</w:t>
      </w:r>
      <w:r w:rsidR="00E86D3E">
        <w:rPr>
          <w:rFonts w:ascii="Arial" w:hAnsi="Arial" w:cs="Arial"/>
          <w:color w:val="000000"/>
          <w:spacing w:val="-3"/>
          <w:sz w:val="16"/>
          <w:szCs w:val="16"/>
        </w:rPr>
        <w:t xml:space="preserve"> </w:t>
      </w:r>
      <w:r w:rsidR="00E86D3E">
        <w:rPr>
          <w:rFonts w:ascii="Arial" w:hAnsi="Arial" w:cs="Arial"/>
          <w:color w:val="000000"/>
          <w:spacing w:val="1"/>
          <w:sz w:val="16"/>
          <w:szCs w:val="16"/>
        </w:rPr>
        <w:t>р</w:t>
      </w:r>
      <w:r w:rsidR="00E86D3E">
        <w:rPr>
          <w:rFonts w:ascii="Arial" w:hAnsi="Arial" w:cs="Arial"/>
          <w:color w:val="000000"/>
          <w:spacing w:val="-2"/>
          <w:sz w:val="16"/>
          <w:szCs w:val="16"/>
        </w:rPr>
        <w:t>у</w:t>
      </w:r>
      <w:r w:rsidR="00E86D3E">
        <w:rPr>
          <w:rFonts w:ascii="Arial" w:hAnsi="Arial" w:cs="Arial"/>
          <w:color w:val="000000"/>
          <w:sz w:val="16"/>
          <w:szCs w:val="16"/>
        </w:rPr>
        <w:t>б./до</w:t>
      </w:r>
      <w:r w:rsidR="00E86D3E">
        <w:rPr>
          <w:rFonts w:ascii="Arial" w:hAnsi="Arial" w:cs="Arial"/>
          <w:color w:val="000000"/>
          <w:spacing w:val="2"/>
          <w:sz w:val="16"/>
          <w:szCs w:val="16"/>
        </w:rPr>
        <w:t>л</w:t>
      </w:r>
      <w:r w:rsidR="00E86D3E">
        <w:rPr>
          <w:rFonts w:ascii="Arial" w:hAnsi="Arial" w:cs="Arial"/>
          <w:color w:val="000000"/>
          <w:spacing w:val="1"/>
          <w:sz w:val="16"/>
          <w:szCs w:val="16"/>
        </w:rPr>
        <w:t>л</w:t>
      </w:r>
      <w:r w:rsidR="00E86D3E">
        <w:rPr>
          <w:rFonts w:ascii="Arial" w:hAnsi="Arial" w:cs="Arial"/>
          <w:color w:val="000000"/>
          <w:sz w:val="16"/>
          <w:szCs w:val="16"/>
        </w:rPr>
        <w:t>. США</w:t>
      </w:r>
    </w:p>
    <w:p w:rsidR="00E86D3E" w:rsidRDefault="00E86D3E">
      <w:pPr>
        <w:widowControl w:val="0"/>
        <w:autoSpaceDE w:val="0"/>
        <w:autoSpaceDN w:val="0"/>
        <w:adjustRightInd w:val="0"/>
        <w:spacing w:before="4" w:line="140" w:lineRule="exact"/>
        <w:ind w:right="-20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6"/>
          <w:szCs w:val="16"/>
        </w:rPr>
        <w:br w:type="column"/>
      </w: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tabs>
          <w:tab w:val="left" w:pos="5360"/>
        </w:tabs>
        <w:autoSpaceDE w:val="0"/>
        <w:autoSpaceDN w:val="0"/>
        <w:adjustRightInd w:val="0"/>
        <w:ind w:right="-20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9,9/341,3</w:t>
      </w:r>
      <w:r>
        <w:rPr>
          <w:rFonts w:ascii="Arial" w:hAnsi="Arial" w:cs="Arial"/>
          <w:color w:val="000000"/>
          <w:spacing w:val="44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 xml:space="preserve">11,8/403,0 </w:t>
      </w:r>
      <w:r>
        <w:rPr>
          <w:rFonts w:ascii="Arial" w:hAnsi="Arial" w:cs="Arial"/>
          <w:color w:val="000000"/>
          <w:spacing w:val="44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 xml:space="preserve">13,6/432,3 </w:t>
      </w:r>
      <w:r>
        <w:rPr>
          <w:rFonts w:ascii="Arial" w:hAnsi="Arial" w:cs="Arial"/>
          <w:color w:val="000000"/>
          <w:spacing w:val="43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 xml:space="preserve">16,5/539,1 </w:t>
      </w:r>
      <w:r>
        <w:rPr>
          <w:rFonts w:ascii="Arial" w:hAnsi="Arial" w:cs="Arial"/>
          <w:color w:val="000000"/>
          <w:spacing w:val="44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 xml:space="preserve">22,0/765,2 </w:t>
      </w:r>
      <w:r>
        <w:rPr>
          <w:rFonts w:ascii="Arial" w:hAnsi="Arial" w:cs="Arial"/>
          <w:color w:val="000000"/>
          <w:spacing w:val="44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24,2/854,0</w:t>
      </w:r>
      <w:r>
        <w:rPr>
          <w:rFonts w:ascii="Arial" w:hAnsi="Arial" w:cs="Arial"/>
          <w:color w:val="000000"/>
          <w:sz w:val="16"/>
          <w:szCs w:val="16"/>
        </w:rPr>
        <w:tab/>
        <w:t>47,1/1</w:t>
      </w:r>
      <w:r>
        <w:rPr>
          <w:rFonts w:ascii="Arial" w:hAnsi="Arial" w:cs="Arial"/>
          <w:color w:val="000000"/>
          <w:spacing w:val="-4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734,8</w:t>
      </w:r>
    </w:p>
    <w:p w:rsidR="00E86D3E" w:rsidRDefault="00E86D3E">
      <w:pPr>
        <w:widowControl w:val="0"/>
        <w:tabs>
          <w:tab w:val="left" w:pos="5360"/>
        </w:tabs>
        <w:autoSpaceDE w:val="0"/>
        <w:autoSpaceDN w:val="0"/>
        <w:adjustRightInd w:val="0"/>
        <w:ind w:right="-20"/>
        <w:rPr>
          <w:rFonts w:ascii="Arial" w:hAnsi="Arial" w:cs="Arial"/>
          <w:color w:val="000000"/>
          <w:sz w:val="16"/>
          <w:szCs w:val="16"/>
        </w:rPr>
        <w:sectPr w:rsidR="00E86D3E" w:rsidSect="00C1312B">
          <w:type w:val="continuous"/>
          <w:pgSz w:w="11920" w:h="16840"/>
          <w:pgMar w:top="851" w:right="851" w:bottom="1701" w:left="1985" w:header="720" w:footer="720" w:gutter="0"/>
          <w:cols w:num="2" w:space="720" w:equalWidth="0">
            <w:col w:w="2377" w:space="142"/>
            <w:col w:w="6565"/>
          </w:cols>
          <w:noEndnote/>
        </w:sectPr>
      </w:pPr>
    </w:p>
    <w:p w:rsidR="00E86D3E" w:rsidRDefault="00E86D3E">
      <w:pPr>
        <w:widowControl w:val="0"/>
        <w:autoSpaceDE w:val="0"/>
        <w:autoSpaceDN w:val="0"/>
        <w:adjustRightInd w:val="0"/>
        <w:spacing w:before="4" w:line="150" w:lineRule="exact"/>
        <w:ind w:right="-20"/>
        <w:rPr>
          <w:rFonts w:ascii="Arial" w:hAnsi="Arial" w:cs="Arial"/>
          <w:color w:val="000000"/>
          <w:sz w:val="15"/>
          <w:szCs w:val="15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35" w:lineRule="exact"/>
        <w:ind w:left="102" w:right="-20"/>
        <w:rPr>
          <w:color w:val="000000"/>
          <w:sz w:val="20"/>
          <w:szCs w:val="20"/>
        </w:rPr>
      </w:pPr>
      <w:r>
        <w:rPr>
          <w:color w:val="000000"/>
          <w:position w:val="8"/>
          <w:sz w:val="13"/>
          <w:szCs w:val="13"/>
        </w:rPr>
        <w:t>26</w:t>
      </w:r>
      <w:r>
        <w:rPr>
          <w:color w:val="000000"/>
          <w:spacing w:val="17"/>
          <w:position w:val="8"/>
          <w:sz w:val="13"/>
          <w:szCs w:val="13"/>
        </w:rPr>
        <w:t xml:space="preserve"> </w:t>
      </w:r>
      <w:r>
        <w:rPr>
          <w:color w:val="000000"/>
          <w:position w:val="-1"/>
          <w:sz w:val="20"/>
          <w:szCs w:val="20"/>
        </w:rPr>
        <w:t>Ст</w:t>
      </w:r>
      <w:r>
        <w:rPr>
          <w:color w:val="000000"/>
          <w:spacing w:val="1"/>
          <w:position w:val="-1"/>
          <w:sz w:val="20"/>
          <w:szCs w:val="20"/>
        </w:rPr>
        <w:t>р</w:t>
      </w:r>
      <w:r>
        <w:rPr>
          <w:color w:val="000000"/>
          <w:position w:val="-1"/>
          <w:sz w:val="20"/>
          <w:szCs w:val="20"/>
        </w:rPr>
        <w:t xml:space="preserve">атегия </w:t>
      </w:r>
      <w:r>
        <w:rPr>
          <w:color w:val="000000"/>
          <w:spacing w:val="1"/>
          <w:position w:val="-1"/>
          <w:sz w:val="20"/>
          <w:szCs w:val="20"/>
        </w:rPr>
        <w:t>р</w:t>
      </w:r>
      <w:r>
        <w:rPr>
          <w:color w:val="000000"/>
          <w:spacing w:val="-1"/>
          <w:position w:val="-1"/>
          <w:sz w:val="20"/>
          <w:szCs w:val="20"/>
        </w:rPr>
        <w:t>а</w:t>
      </w:r>
      <w:r>
        <w:rPr>
          <w:color w:val="000000"/>
          <w:position w:val="-1"/>
          <w:sz w:val="20"/>
          <w:szCs w:val="20"/>
        </w:rPr>
        <w:t>звития Ни</w:t>
      </w:r>
      <w:r>
        <w:rPr>
          <w:color w:val="000000"/>
          <w:spacing w:val="-1"/>
          <w:position w:val="-1"/>
          <w:sz w:val="20"/>
          <w:szCs w:val="20"/>
        </w:rPr>
        <w:t>жег</w:t>
      </w:r>
      <w:r>
        <w:rPr>
          <w:color w:val="000000"/>
          <w:spacing w:val="1"/>
          <w:position w:val="-1"/>
          <w:sz w:val="20"/>
          <w:szCs w:val="20"/>
        </w:rPr>
        <w:t>о</w:t>
      </w:r>
      <w:r>
        <w:rPr>
          <w:color w:val="000000"/>
          <w:spacing w:val="-1"/>
          <w:position w:val="-1"/>
          <w:sz w:val="20"/>
          <w:szCs w:val="20"/>
        </w:rPr>
        <w:t>р</w:t>
      </w:r>
      <w:r>
        <w:rPr>
          <w:color w:val="000000"/>
          <w:spacing w:val="1"/>
          <w:position w:val="-1"/>
          <w:sz w:val="20"/>
          <w:szCs w:val="20"/>
        </w:rPr>
        <w:t>о</w:t>
      </w:r>
      <w:r>
        <w:rPr>
          <w:color w:val="000000"/>
          <w:spacing w:val="-1"/>
          <w:position w:val="-1"/>
          <w:sz w:val="20"/>
          <w:szCs w:val="20"/>
        </w:rPr>
        <w:t>дск</w:t>
      </w:r>
      <w:r>
        <w:rPr>
          <w:color w:val="000000"/>
          <w:spacing w:val="1"/>
          <w:position w:val="-1"/>
          <w:sz w:val="20"/>
          <w:szCs w:val="20"/>
        </w:rPr>
        <w:t>о</w:t>
      </w:r>
      <w:r>
        <w:rPr>
          <w:color w:val="000000"/>
          <w:position w:val="-1"/>
          <w:sz w:val="20"/>
          <w:szCs w:val="20"/>
        </w:rPr>
        <w:t>й об</w:t>
      </w:r>
      <w:r>
        <w:rPr>
          <w:color w:val="000000"/>
          <w:spacing w:val="-2"/>
          <w:position w:val="-1"/>
          <w:sz w:val="20"/>
          <w:szCs w:val="20"/>
        </w:rPr>
        <w:t>л</w:t>
      </w:r>
      <w:r>
        <w:rPr>
          <w:color w:val="000000"/>
          <w:position w:val="-1"/>
          <w:sz w:val="20"/>
          <w:szCs w:val="20"/>
        </w:rPr>
        <w:t>асти до 20</w:t>
      </w:r>
      <w:r>
        <w:rPr>
          <w:color w:val="000000"/>
          <w:spacing w:val="1"/>
          <w:position w:val="-1"/>
          <w:sz w:val="20"/>
          <w:szCs w:val="20"/>
        </w:rPr>
        <w:t>2</w:t>
      </w:r>
      <w:r>
        <w:rPr>
          <w:color w:val="000000"/>
          <w:position w:val="-1"/>
          <w:sz w:val="20"/>
          <w:szCs w:val="20"/>
        </w:rPr>
        <w:t xml:space="preserve">0 </w:t>
      </w:r>
      <w:r>
        <w:rPr>
          <w:color w:val="000000"/>
          <w:spacing w:val="-1"/>
          <w:position w:val="-1"/>
          <w:sz w:val="20"/>
          <w:szCs w:val="20"/>
        </w:rPr>
        <w:t>г</w:t>
      </w:r>
      <w:r>
        <w:rPr>
          <w:color w:val="000000"/>
          <w:position w:val="-1"/>
          <w:sz w:val="20"/>
          <w:szCs w:val="20"/>
        </w:rPr>
        <w:t>.</w:t>
      </w:r>
    </w:p>
    <w:p w:rsidR="00E86D3E" w:rsidRDefault="00E86D3E">
      <w:pPr>
        <w:widowControl w:val="0"/>
        <w:autoSpaceDE w:val="0"/>
        <w:autoSpaceDN w:val="0"/>
        <w:adjustRightInd w:val="0"/>
        <w:spacing w:line="231" w:lineRule="exact"/>
        <w:ind w:left="102" w:right="-20"/>
        <w:rPr>
          <w:color w:val="000000"/>
          <w:sz w:val="20"/>
          <w:szCs w:val="20"/>
        </w:rPr>
      </w:pPr>
      <w:r>
        <w:rPr>
          <w:color w:val="000000"/>
          <w:position w:val="8"/>
          <w:sz w:val="13"/>
          <w:szCs w:val="13"/>
        </w:rPr>
        <w:t>27</w:t>
      </w:r>
      <w:r>
        <w:rPr>
          <w:color w:val="000000"/>
          <w:spacing w:val="16"/>
          <w:position w:val="8"/>
          <w:sz w:val="13"/>
          <w:szCs w:val="13"/>
        </w:rPr>
        <w:t xml:space="preserve"> </w:t>
      </w:r>
      <w:r>
        <w:rPr>
          <w:color w:val="000000"/>
          <w:position w:val="-1"/>
          <w:sz w:val="20"/>
          <w:szCs w:val="20"/>
        </w:rPr>
        <w:t>"Экономика Ни</w:t>
      </w:r>
      <w:r>
        <w:rPr>
          <w:color w:val="000000"/>
          <w:spacing w:val="-1"/>
          <w:position w:val="-1"/>
          <w:sz w:val="20"/>
          <w:szCs w:val="20"/>
        </w:rPr>
        <w:t>жег</w:t>
      </w:r>
      <w:r>
        <w:rPr>
          <w:color w:val="000000"/>
          <w:spacing w:val="1"/>
          <w:position w:val="-1"/>
          <w:sz w:val="20"/>
          <w:szCs w:val="20"/>
        </w:rPr>
        <w:t>о</w:t>
      </w:r>
      <w:r>
        <w:rPr>
          <w:color w:val="000000"/>
          <w:spacing w:val="-1"/>
          <w:position w:val="-1"/>
          <w:sz w:val="20"/>
          <w:szCs w:val="20"/>
        </w:rPr>
        <w:t>р</w:t>
      </w:r>
      <w:r>
        <w:rPr>
          <w:color w:val="000000"/>
          <w:spacing w:val="1"/>
          <w:position w:val="-1"/>
          <w:sz w:val="20"/>
          <w:szCs w:val="20"/>
        </w:rPr>
        <w:t>о</w:t>
      </w:r>
      <w:r>
        <w:rPr>
          <w:color w:val="000000"/>
          <w:spacing w:val="-1"/>
          <w:position w:val="-1"/>
          <w:sz w:val="20"/>
          <w:szCs w:val="20"/>
        </w:rPr>
        <w:t>дск</w:t>
      </w:r>
      <w:r>
        <w:rPr>
          <w:color w:val="000000"/>
          <w:spacing w:val="1"/>
          <w:position w:val="-1"/>
          <w:sz w:val="20"/>
          <w:szCs w:val="20"/>
        </w:rPr>
        <w:t>о</w:t>
      </w:r>
      <w:r>
        <w:rPr>
          <w:color w:val="000000"/>
          <w:position w:val="-1"/>
          <w:sz w:val="20"/>
          <w:szCs w:val="20"/>
        </w:rPr>
        <w:t>й</w:t>
      </w:r>
      <w:r>
        <w:rPr>
          <w:color w:val="000000"/>
          <w:spacing w:val="2"/>
          <w:position w:val="-1"/>
          <w:sz w:val="20"/>
          <w:szCs w:val="20"/>
        </w:rPr>
        <w:t xml:space="preserve"> </w:t>
      </w:r>
      <w:r>
        <w:rPr>
          <w:color w:val="000000"/>
          <w:position w:val="-1"/>
          <w:sz w:val="20"/>
          <w:szCs w:val="20"/>
        </w:rPr>
        <w:t>области</w:t>
      </w:r>
      <w:r>
        <w:rPr>
          <w:color w:val="000000"/>
          <w:spacing w:val="1"/>
          <w:position w:val="-1"/>
          <w:sz w:val="20"/>
          <w:szCs w:val="20"/>
        </w:rPr>
        <w:t xml:space="preserve"> </w:t>
      </w:r>
      <w:r>
        <w:rPr>
          <w:color w:val="000000"/>
          <w:position w:val="-1"/>
          <w:sz w:val="20"/>
          <w:szCs w:val="20"/>
        </w:rPr>
        <w:t>в</w:t>
      </w:r>
      <w:r>
        <w:rPr>
          <w:color w:val="000000"/>
          <w:spacing w:val="-1"/>
          <w:position w:val="-1"/>
          <w:sz w:val="20"/>
          <w:szCs w:val="20"/>
        </w:rPr>
        <w:t xml:space="preserve"> ян</w:t>
      </w:r>
      <w:r>
        <w:rPr>
          <w:color w:val="000000"/>
          <w:position w:val="-1"/>
          <w:sz w:val="20"/>
          <w:szCs w:val="20"/>
        </w:rPr>
        <w:t>ва</w:t>
      </w:r>
      <w:r>
        <w:rPr>
          <w:color w:val="000000"/>
          <w:spacing w:val="1"/>
          <w:position w:val="-1"/>
          <w:sz w:val="20"/>
          <w:szCs w:val="20"/>
        </w:rPr>
        <w:t>р</w:t>
      </w:r>
      <w:r>
        <w:rPr>
          <w:color w:val="000000"/>
          <w:position w:val="-1"/>
          <w:sz w:val="20"/>
          <w:szCs w:val="20"/>
        </w:rPr>
        <w:t>е</w:t>
      </w:r>
      <w:r>
        <w:rPr>
          <w:color w:val="000000"/>
          <w:spacing w:val="1"/>
          <w:position w:val="-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position w:val="-1"/>
          <w:sz w:val="20"/>
          <w:szCs w:val="20"/>
        </w:rPr>
        <w:t>–</w:t>
      </w:r>
      <w:r>
        <w:rPr>
          <w:rFonts w:ascii="Arial" w:hAnsi="Arial" w:cs="Arial"/>
          <w:color w:val="000000"/>
          <w:spacing w:val="-6"/>
          <w:position w:val="-1"/>
          <w:sz w:val="20"/>
          <w:szCs w:val="20"/>
        </w:rPr>
        <w:t xml:space="preserve"> </w:t>
      </w:r>
      <w:r>
        <w:rPr>
          <w:color w:val="000000"/>
          <w:position w:val="-1"/>
          <w:sz w:val="20"/>
          <w:szCs w:val="20"/>
        </w:rPr>
        <w:t>дека</w:t>
      </w:r>
      <w:r>
        <w:rPr>
          <w:color w:val="000000"/>
          <w:spacing w:val="-1"/>
          <w:position w:val="-1"/>
          <w:sz w:val="20"/>
          <w:szCs w:val="20"/>
        </w:rPr>
        <w:t>б</w:t>
      </w:r>
      <w:r>
        <w:rPr>
          <w:color w:val="000000"/>
          <w:spacing w:val="1"/>
          <w:position w:val="-1"/>
          <w:sz w:val="20"/>
          <w:szCs w:val="20"/>
        </w:rPr>
        <w:t>р</w:t>
      </w:r>
      <w:r>
        <w:rPr>
          <w:color w:val="000000"/>
          <w:position w:val="-1"/>
          <w:sz w:val="20"/>
          <w:szCs w:val="20"/>
        </w:rPr>
        <w:t xml:space="preserve">е </w:t>
      </w:r>
      <w:r>
        <w:rPr>
          <w:color w:val="000000"/>
          <w:spacing w:val="1"/>
          <w:position w:val="-1"/>
          <w:sz w:val="20"/>
          <w:szCs w:val="20"/>
        </w:rPr>
        <w:t>2</w:t>
      </w:r>
      <w:r>
        <w:rPr>
          <w:color w:val="000000"/>
          <w:spacing w:val="-1"/>
          <w:position w:val="-1"/>
          <w:sz w:val="20"/>
          <w:szCs w:val="20"/>
        </w:rPr>
        <w:t>00</w:t>
      </w:r>
      <w:r>
        <w:rPr>
          <w:color w:val="000000"/>
          <w:position w:val="-1"/>
          <w:sz w:val="20"/>
          <w:szCs w:val="20"/>
        </w:rPr>
        <w:t>6</w:t>
      </w:r>
      <w:r>
        <w:rPr>
          <w:color w:val="000000"/>
          <w:spacing w:val="1"/>
          <w:position w:val="-1"/>
          <w:sz w:val="20"/>
          <w:szCs w:val="20"/>
        </w:rPr>
        <w:t xml:space="preserve"> </w:t>
      </w:r>
      <w:r>
        <w:rPr>
          <w:color w:val="000000"/>
          <w:position w:val="-1"/>
          <w:sz w:val="20"/>
          <w:szCs w:val="20"/>
        </w:rPr>
        <w:t>года</w:t>
      </w:r>
      <w:r>
        <w:rPr>
          <w:color w:val="000000"/>
          <w:spacing w:val="-1"/>
          <w:position w:val="-1"/>
          <w:sz w:val="20"/>
          <w:szCs w:val="20"/>
        </w:rPr>
        <w:t>"</w:t>
      </w:r>
      <w:r>
        <w:rPr>
          <w:color w:val="000000"/>
          <w:position w:val="-1"/>
          <w:sz w:val="20"/>
          <w:szCs w:val="20"/>
        </w:rPr>
        <w:t>, Нижего</w:t>
      </w:r>
      <w:r>
        <w:rPr>
          <w:color w:val="000000"/>
          <w:spacing w:val="1"/>
          <w:position w:val="-1"/>
          <w:sz w:val="20"/>
          <w:szCs w:val="20"/>
        </w:rPr>
        <w:t>р</w:t>
      </w:r>
      <w:r>
        <w:rPr>
          <w:color w:val="000000"/>
          <w:position w:val="-1"/>
          <w:sz w:val="20"/>
          <w:szCs w:val="20"/>
        </w:rPr>
        <w:t>одста</w:t>
      </w:r>
      <w:r>
        <w:rPr>
          <w:color w:val="000000"/>
          <w:spacing w:val="1"/>
          <w:position w:val="-1"/>
          <w:sz w:val="20"/>
          <w:szCs w:val="20"/>
        </w:rPr>
        <w:t>т</w:t>
      </w:r>
      <w:r>
        <w:rPr>
          <w:color w:val="000000"/>
          <w:position w:val="-1"/>
          <w:sz w:val="20"/>
          <w:szCs w:val="20"/>
        </w:rPr>
        <w:t>.</w:t>
      </w:r>
    </w:p>
    <w:p w:rsidR="00E86D3E" w:rsidRDefault="00E86D3E">
      <w:pPr>
        <w:widowControl w:val="0"/>
        <w:autoSpaceDE w:val="0"/>
        <w:autoSpaceDN w:val="0"/>
        <w:adjustRightInd w:val="0"/>
        <w:spacing w:line="230" w:lineRule="exact"/>
        <w:ind w:left="102" w:right="-20"/>
        <w:rPr>
          <w:color w:val="000000"/>
          <w:sz w:val="20"/>
          <w:szCs w:val="20"/>
        </w:rPr>
      </w:pPr>
      <w:r>
        <w:rPr>
          <w:color w:val="000000"/>
          <w:position w:val="8"/>
          <w:sz w:val="13"/>
          <w:szCs w:val="13"/>
        </w:rPr>
        <w:t>28</w:t>
      </w:r>
      <w:r>
        <w:rPr>
          <w:color w:val="000000"/>
          <w:spacing w:val="17"/>
          <w:position w:val="8"/>
          <w:sz w:val="13"/>
          <w:szCs w:val="13"/>
        </w:rPr>
        <w:t xml:space="preserve"> </w:t>
      </w:r>
      <w:r>
        <w:rPr>
          <w:color w:val="000000"/>
          <w:spacing w:val="-1"/>
          <w:position w:val="-1"/>
          <w:sz w:val="20"/>
          <w:szCs w:val="20"/>
        </w:rPr>
        <w:t>П</w:t>
      </w:r>
      <w:r>
        <w:rPr>
          <w:color w:val="000000"/>
          <w:position w:val="-1"/>
          <w:sz w:val="20"/>
          <w:szCs w:val="20"/>
        </w:rPr>
        <w:t>о</w:t>
      </w:r>
      <w:r>
        <w:rPr>
          <w:color w:val="000000"/>
          <w:spacing w:val="1"/>
          <w:position w:val="-1"/>
          <w:sz w:val="20"/>
          <w:szCs w:val="20"/>
        </w:rPr>
        <w:t xml:space="preserve"> </w:t>
      </w:r>
      <w:r>
        <w:rPr>
          <w:color w:val="000000"/>
          <w:position w:val="-1"/>
          <w:sz w:val="20"/>
          <w:szCs w:val="20"/>
        </w:rPr>
        <w:t>данным</w:t>
      </w:r>
      <w:r>
        <w:rPr>
          <w:color w:val="000000"/>
          <w:spacing w:val="-1"/>
          <w:position w:val="-1"/>
          <w:sz w:val="20"/>
          <w:szCs w:val="20"/>
        </w:rPr>
        <w:t xml:space="preserve"> </w:t>
      </w:r>
      <w:r>
        <w:rPr>
          <w:color w:val="000000"/>
          <w:position w:val="-1"/>
          <w:sz w:val="20"/>
          <w:szCs w:val="20"/>
        </w:rPr>
        <w:t>Министе</w:t>
      </w:r>
      <w:r>
        <w:rPr>
          <w:color w:val="000000"/>
          <w:spacing w:val="1"/>
          <w:position w:val="-1"/>
          <w:sz w:val="20"/>
          <w:szCs w:val="20"/>
        </w:rPr>
        <w:t>р</w:t>
      </w:r>
      <w:r>
        <w:rPr>
          <w:color w:val="000000"/>
          <w:position w:val="-1"/>
          <w:sz w:val="20"/>
          <w:szCs w:val="20"/>
        </w:rPr>
        <w:t>ства э</w:t>
      </w:r>
      <w:r>
        <w:rPr>
          <w:color w:val="000000"/>
          <w:spacing w:val="-1"/>
          <w:position w:val="-1"/>
          <w:sz w:val="20"/>
          <w:szCs w:val="20"/>
        </w:rPr>
        <w:t>к</w:t>
      </w:r>
      <w:r>
        <w:rPr>
          <w:color w:val="000000"/>
          <w:position w:val="-1"/>
          <w:sz w:val="20"/>
          <w:szCs w:val="20"/>
        </w:rPr>
        <w:t xml:space="preserve">ономики </w:t>
      </w:r>
      <w:r>
        <w:rPr>
          <w:color w:val="000000"/>
          <w:spacing w:val="-1"/>
          <w:position w:val="-1"/>
          <w:sz w:val="20"/>
          <w:szCs w:val="20"/>
        </w:rPr>
        <w:t>Ниж</w:t>
      </w:r>
      <w:r>
        <w:rPr>
          <w:color w:val="000000"/>
          <w:position w:val="-1"/>
          <w:sz w:val="20"/>
          <w:szCs w:val="20"/>
        </w:rPr>
        <w:t>е</w:t>
      </w:r>
      <w:r>
        <w:rPr>
          <w:color w:val="000000"/>
          <w:spacing w:val="-1"/>
          <w:position w:val="-1"/>
          <w:sz w:val="20"/>
          <w:szCs w:val="20"/>
        </w:rPr>
        <w:t>г</w:t>
      </w:r>
      <w:r>
        <w:rPr>
          <w:color w:val="000000"/>
          <w:position w:val="-1"/>
          <w:sz w:val="20"/>
          <w:szCs w:val="20"/>
        </w:rPr>
        <w:t>ор</w:t>
      </w:r>
      <w:r>
        <w:rPr>
          <w:color w:val="000000"/>
          <w:spacing w:val="-1"/>
          <w:position w:val="-1"/>
          <w:sz w:val="20"/>
          <w:szCs w:val="20"/>
        </w:rPr>
        <w:t>о</w:t>
      </w:r>
      <w:r>
        <w:rPr>
          <w:color w:val="000000"/>
          <w:position w:val="-1"/>
          <w:sz w:val="20"/>
          <w:szCs w:val="20"/>
        </w:rPr>
        <w:t>дской области.</w:t>
      </w:r>
    </w:p>
    <w:p w:rsidR="00E86D3E" w:rsidRDefault="00E86D3E">
      <w:pPr>
        <w:widowControl w:val="0"/>
        <w:autoSpaceDE w:val="0"/>
        <w:autoSpaceDN w:val="0"/>
        <w:adjustRightInd w:val="0"/>
        <w:spacing w:line="233" w:lineRule="exact"/>
        <w:ind w:left="102" w:right="-20"/>
        <w:rPr>
          <w:color w:val="000000"/>
          <w:sz w:val="20"/>
          <w:szCs w:val="20"/>
        </w:rPr>
      </w:pPr>
      <w:r>
        <w:rPr>
          <w:color w:val="000000"/>
          <w:position w:val="9"/>
          <w:sz w:val="13"/>
          <w:szCs w:val="13"/>
        </w:rPr>
        <w:t>29</w:t>
      </w:r>
      <w:r>
        <w:rPr>
          <w:color w:val="000000"/>
          <w:spacing w:val="17"/>
          <w:position w:val="9"/>
          <w:sz w:val="13"/>
          <w:szCs w:val="13"/>
        </w:rPr>
        <w:t xml:space="preserve"> </w:t>
      </w:r>
      <w:r>
        <w:rPr>
          <w:color w:val="000000"/>
          <w:spacing w:val="-1"/>
          <w:sz w:val="20"/>
          <w:szCs w:val="20"/>
        </w:rPr>
        <w:t>П</w:t>
      </w:r>
      <w:r>
        <w:rPr>
          <w:color w:val="000000"/>
          <w:sz w:val="20"/>
          <w:szCs w:val="20"/>
        </w:rPr>
        <w:t>о</w:t>
      </w:r>
      <w:r>
        <w:rPr>
          <w:color w:val="000000"/>
          <w:spacing w:val="1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данным</w:t>
      </w:r>
      <w:r>
        <w:rPr>
          <w:color w:val="000000"/>
          <w:spacing w:val="-1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Министе</w:t>
      </w:r>
      <w:r>
        <w:rPr>
          <w:color w:val="000000"/>
          <w:spacing w:val="1"/>
          <w:sz w:val="20"/>
          <w:szCs w:val="20"/>
        </w:rPr>
        <w:t>р</w:t>
      </w:r>
      <w:r>
        <w:rPr>
          <w:color w:val="000000"/>
          <w:sz w:val="20"/>
          <w:szCs w:val="20"/>
        </w:rPr>
        <w:t>ства э</w:t>
      </w:r>
      <w:r>
        <w:rPr>
          <w:color w:val="000000"/>
          <w:spacing w:val="-1"/>
          <w:sz w:val="20"/>
          <w:szCs w:val="20"/>
        </w:rPr>
        <w:t>к</w:t>
      </w:r>
      <w:r>
        <w:rPr>
          <w:color w:val="000000"/>
          <w:sz w:val="20"/>
          <w:szCs w:val="20"/>
        </w:rPr>
        <w:t xml:space="preserve">ономики </w:t>
      </w:r>
      <w:r>
        <w:rPr>
          <w:color w:val="000000"/>
          <w:spacing w:val="-1"/>
          <w:sz w:val="20"/>
          <w:szCs w:val="20"/>
        </w:rPr>
        <w:t>Ниж</w:t>
      </w:r>
      <w:r>
        <w:rPr>
          <w:color w:val="000000"/>
          <w:sz w:val="20"/>
          <w:szCs w:val="20"/>
        </w:rPr>
        <w:t>е</w:t>
      </w:r>
      <w:r>
        <w:rPr>
          <w:color w:val="000000"/>
          <w:spacing w:val="-1"/>
          <w:sz w:val="20"/>
          <w:szCs w:val="20"/>
        </w:rPr>
        <w:t>г</w:t>
      </w:r>
      <w:r>
        <w:rPr>
          <w:color w:val="000000"/>
          <w:sz w:val="20"/>
          <w:szCs w:val="20"/>
        </w:rPr>
        <w:t>ор</w:t>
      </w:r>
      <w:r>
        <w:rPr>
          <w:color w:val="000000"/>
          <w:spacing w:val="-1"/>
          <w:sz w:val="20"/>
          <w:szCs w:val="20"/>
        </w:rPr>
        <w:t>о</w:t>
      </w:r>
      <w:r>
        <w:rPr>
          <w:color w:val="000000"/>
          <w:sz w:val="20"/>
          <w:szCs w:val="20"/>
        </w:rPr>
        <w:t>дской области.</w:t>
      </w:r>
    </w:p>
    <w:p w:rsidR="00E86D3E" w:rsidRDefault="00E86D3E">
      <w:pPr>
        <w:widowControl w:val="0"/>
        <w:autoSpaceDE w:val="0"/>
        <w:autoSpaceDN w:val="0"/>
        <w:adjustRightInd w:val="0"/>
        <w:spacing w:line="233" w:lineRule="exact"/>
        <w:ind w:left="102" w:right="-20"/>
        <w:rPr>
          <w:color w:val="000000"/>
          <w:sz w:val="20"/>
          <w:szCs w:val="20"/>
        </w:rPr>
        <w:sectPr w:rsidR="00E86D3E" w:rsidSect="00C1312B">
          <w:type w:val="continuous"/>
          <w:pgSz w:w="11920" w:h="16840"/>
          <w:pgMar w:top="851" w:right="851" w:bottom="1701" w:left="1985" w:header="720" w:footer="720" w:gutter="0"/>
          <w:cols w:space="720" w:equalWidth="0">
            <w:col w:w="9469"/>
          </w:cols>
          <w:noEndnote/>
        </w:sectPr>
      </w:pPr>
    </w:p>
    <w:p w:rsidR="00E86D3E" w:rsidRDefault="00E86D3E">
      <w:pPr>
        <w:widowControl w:val="0"/>
        <w:autoSpaceDE w:val="0"/>
        <w:autoSpaceDN w:val="0"/>
        <w:adjustRightInd w:val="0"/>
        <w:spacing w:before="71" w:line="230" w:lineRule="exact"/>
        <w:ind w:left="2440" w:right="55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lastRenderedPageBreak/>
        <w:t>Исходя</w:t>
      </w:r>
      <w:r>
        <w:rPr>
          <w:rFonts w:ascii="Arial" w:hAnsi="Arial" w:cs="Arial"/>
          <w:color w:val="000000"/>
          <w:spacing w:val="16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из</w:t>
      </w:r>
      <w:r>
        <w:rPr>
          <w:rFonts w:ascii="Arial" w:hAnsi="Arial" w:cs="Arial"/>
          <w:color w:val="000000"/>
          <w:spacing w:val="16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фактических</w:t>
      </w:r>
      <w:r>
        <w:rPr>
          <w:rFonts w:ascii="Arial" w:hAnsi="Arial" w:cs="Arial"/>
          <w:color w:val="000000"/>
          <w:spacing w:val="16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  <w:szCs w:val="20"/>
        </w:rPr>
        <w:t>р</w:t>
      </w:r>
      <w:r>
        <w:rPr>
          <w:rFonts w:ascii="Arial" w:hAnsi="Arial" w:cs="Arial"/>
          <w:color w:val="000000"/>
          <w:sz w:val="20"/>
          <w:szCs w:val="20"/>
        </w:rPr>
        <w:t>асходов,</w:t>
      </w:r>
      <w:r>
        <w:rPr>
          <w:rFonts w:ascii="Arial" w:hAnsi="Arial" w:cs="Arial"/>
          <w:color w:val="000000"/>
          <w:spacing w:val="14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в</w:t>
      </w:r>
      <w:r>
        <w:rPr>
          <w:rFonts w:ascii="Arial" w:hAnsi="Arial" w:cs="Arial"/>
          <w:color w:val="000000"/>
          <w:spacing w:val="16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том</w:t>
      </w:r>
      <w:r>
        <w:rPr>
          <w:rFonts w:ascii="Arial" w:hAnsi="Arial" w:cs="Arial"/>
          <w:color w:val="000000"/>
          <w:spacing w:val="16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числе</w:t>
      </w:r>
      <w:r>
        <w:rPr>
          <w:rFonts w:ascii="Arial" w:hAnsi="Arial" w:cs="Arial"/>
          <w:color w:val="000000"/>
          <w:spacing w:val="16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  <w:szCs w:val="20"/>
        </w:rPr>
        <w:t>н</w:t>
      </w:r>
      <w:r>
        <w:rPr>
          <w:rFonts w:ascii="Arial" w:hAnsi="Arial" w:cs="Arial"/>
          <w:color w:val="000000"/>
          <w:sz w:val="20"/>
          <w:szCs w:val="20"/>
        </w:rPr>
        <w:t>а</w:t>
      </w:r>
      <w:r>
        <w:rPr>
          <w:rFonts w:ascii="Arial" w:hAnsi="Arial" w:cs="Arial"/>
          <w:color w:val="000000"/>
          <w:spacing w:val="16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недвижимост</w:t>
      </w:r>
      <w:r>
        <w:rPr>
          <w:rFonts w:ascii="Arial" w:hAnsi="Arial" w:cs="Arial"/>
          <w:color w:val="000000"/>
          <w:spacing w:val="1"/>
          <w:sz w:val="20"/>
          <w:szCs w:val="20"/>
        </w:rPr>
        <w:t>ь</w:t>
      </w:r>
      <w:r>
        <w:rPr>
          <w:rFonts w:ascii="Arial" w:hAnsi="Arial" w:cs="Arial"/>
          <w:color w:val="000000"/>
          <w:sz w:val="20"/>
          <w:szCs w:val="20"/>
        </w:rPr>
        <w:t>,</w:t>
      </w:r>
      <w:r>
        <w:rPr>
          <w:rFonts w:ascii="Arial" w:hAnsi="Arial" w:cs="Arial"/>
          <w:color w:val="000000"/>
          <w:spacing w:val="15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средний уровень</w:t>
      </w:r>
      <w:r>
        <w:rPr>
          <w:rFonts w:ascii="Arial" w:hAnsi="Arial" w:cs="Arial"/>
          <w:color w:val="000000"/>
          <w:spacing w:val="4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доходов</w:t>
      </w:r>
      <w:r>
        <w:rPr>
          <w:rFonts w:ascii="Arial" w:hAnsi="Arial" w:cs="Arial"/>
          <w:color w:val="000000"/>
          <w:spacing w:val="4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жител</w:t>
      </w:r>
      <w:r>
        <w:rPr>
          <w:rFonts w:ascii="Arial" w:hAnsi="Arial" w:cs="Arial"/>
          <w:color w:val="000000"/>
          <w:spacing w:val="-1"/>
          <w:sz w:val="20"/>
          <w:szCs w:val="20"/>
        </w:rPr>
        <w:t>е</w:t>
      </w:r>
      <w:r>
        <w:rPr>
          <w:rFonts w:ascii="Arial" w:hAnsi="Arial" w:cs="Arial"/>
          <w:color w:val="000000"/>
          <w:sz w:val="20"/>
          <w:szCs w:val="20"/>
        </w:rPr>
        <w:t>й</w:t>
      </w:r>
      <w:r>
        <w:rPr>
          <w:rFonts w:ascii="Arial" w:hAnsi="Arial" w:cs="Arial"/>
          <w:color w:val="000000"/>
          <w:spacing w:val="4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области</w:t>
      </w:r>
      <w:r>
        <w:rPr>
          <w:rFonts w:ascii="Arial" w:hAnsi="Arial" w:cs="Arial"/>
          <w:color w:val="000000"/>
          <w:spacing w:val="3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колеблется</w:t>
      </w:r>
      <w:r>
        <w:rPr>
          <w:rFonts w:ascii="Arial" w:hAnsi="Arial" w:cs="Arial"/>
          <w:color w:val="000000"/>
          <w:spacing w:val="3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от</w:t>
      </w:r>
      <w:r>
        <w:rPr>
          <w:rFonts w:ascii="Arial" w:hAnsi="Arial" w:cs="Arial"/>
          <w:color w:val="000000"/>
          <w:spacing w:val="3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10</w:t>
      </w:r>
      <w:r>
        <w:rPr>
          <w:rFonts w:ascii="Arial" w:hAnsi="Arial" w:cs="Arial"/>
          <w:color w:val="000000"/>
          <w:spacing w:val="4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  <w:szCs w:val="20"/>
        </w:rPr>
        <w:t>д</w:t>
      </w:r>
      <w:r>
        <w:rPr>
          <w:rFonts w:ascii="Arial" w:hAnsi="Arial" w:cs="Arial"/>
          <w:color w:val="000000"/>
          <w:sz w:val="20"/>
          <w:szCs w:val="20"/>
        </w:rPr>
        <w:t>о</w:t>
      </w:r>
      <w:r>
        <w:rPr>
          <w:rFonts w:ascii="Arial" w:hAnsi="Arial" w:cs="Arial"/>
          <w:color w:val="000000"/>
          <w:spacing w:val="4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15</w:t>
      </w:r>
      <w:r>
        <w:rPr>
          <w:rFonts w:ascii="Arial" w:hAnsi="Arial" w:cs="Arial"/>
          <w:color w:val="000000"/>
          <w:spacing w:val="4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ты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z w:val="20"/>
          <w:szCs w:val="20"/>
        </w:rPr>
        <w:t>.</w:t>
      </w:r>
      <w:r>
        <w:rPr>
          <w:rFonts w:ascii="Arial" w:hAnsi="Arial" w:cs="Arial"/>
          <w:color w:val="000000"/>
          <w:spacing w:val="3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ру</w:t>
      </w:r>
      <w:r>
        <w:rPr>
          <w:rFonts w:ascii="Arial" w:hAnsi="Arial" w:cs="Arial"/>
          <w:color w:val="000000"/>
          <w:spacing w:val="1"/>
          <w:sz w:val="20"/>
          <w:szCs w:val="20"/>
        </w:rPr>
        <w:t>б</w:t>
      </w:r>
      <w:r>
        <w:rPr>
          <w:rFonts w:ascii="Arial" w:hAnsi="Arial" w:cs="Arial"/>
          <w:color w:val="000000"/>
          <w:sz w:val="20"/>
          <w:szCs w:val="20"/>
        </w:rPr>
        <w:t>.</w:t>
      </w:r>
      <w:r>
        <w:rPr>
          <w:rFonts w:ascii="Arial" w:hAnsi="Arial" w:cs="Arial"/>
          <w:color w:val="000000"/>
          <w:spacing w:val="4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(369</w:t>
      </w:r>
      <w:r>
        <w:rPr>
          <w:rFonts w:ascii="Arial" w:hAnsi="Arial" w:cs="Arial"/>
          <w:color w:val="000000"/>
          <w:spacing w:val="3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–</w:t>
      </w:r>
    </w:p>
    <w:p w:rsidR="00E86D3E" w:rsidRDefault="00E86D3E">
      <w:pPr>
        <w:widowControl w:val="0"/>
        <w:autoSpaceDE w:val="0"/>
        <w:autoSpaceDN w:val="0"/>
        <w:adjustRightInd w:val="0"/>
        <w:spacing w:line="227" w:lineRule="exact"/>
        <w:ind w:left="2440" w:right="53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554 </w:t>
      </w:r>
      <w:r>
        <w:rPr>
          <w:rFonts w:ascii="Arial" w:hAnsi="Arial" w:cs="Arial"/>
          <w:color w:val="000000"/>
          <w:spacing w:val="3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долл. </w:t>
      </w:r>
      <w:r>
        <w:rPr>
          <w:rFonts w:ascii="Arial" w:hAnsi="Arial" w:cs="Arial"/>
          <w:color w:val="000000"/>
          <w:spacing w:val="29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США) </w:t>
      </w:r>
      <w:r>
        <w:rPr>
          <w:rFonts w:ascii="Arial" w:hAnsi="Arial" w:cs="Arial"/>
          <w:color w:val="000000"/>
          <w:spacing w:val="3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в </w:t>
      </w:r>
      <w:r>
        <w:rPr>
          <w:rFonts w:ascii="Arial" w:hAnsi="Arial" w:cs="Arial"/>
          <w:color w:val="000000"/>
          <w:spacing w:val="3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м</w:t>
      </w:r>
      <w:r>
        <w:rPr>
          <w:rFonts w:ascii="Arial" w:hAnsi="Arial" w:cs="Arial"/>
          <w:color w:val="000000"/>
          <w:spacing w:val="-1"/>
          <w:sz w:val="20"/>
          <w:szCs w:val="20"/>
        </w:rPr>
        <w:t>е</w:t>
      </w:r>
      <w:r>
        <w:rPr>
          <w:rFonts w:ascii="Arial" w:hAnsi="Arial" w:cs="Arial"/>
          <w:color w:val="000000"/>
          <w:sz w:val="20"/>
          <w:szCs w:val="20"/>
        </w:rPr>
        <w:t>ся</w:t>
      </w:r>
      <w:r>
        <w:rPr>
          <w:rFonts w:ascii="Arial" w:hAnsi="Arial" w:cs="Arial"/>
          <w:color w:val="000000"/>
          <w:spacing w:val="11"/>
          <w:sz w:val="20"/>
          <w:szCs w:val="20"/>
        </w:rPr>
        <w:t>ц</w:t>
      </w:r>
      <w:r>
        <w:rPr>
          <w:rFonts w:ascii="Arial" w:hAnsi="Arial" w:cs="Arial"/>
          <w:color w:val="000000"/>
          <w:position w:val="10"/>
          <w:sz w:val="13"/>
          <w:szCs w:val="13"/>
        </w:rPr>
        <w:t>30</w:t>
      </w:r>
      <w:r>
        <w:rPr>
          <w:rFonts w:ascii="Arial" w:hAnsi="Arial" w:cs="Arial"/>
          <w:color w:val="000000"/>
          <w:spacing w:val="-27"/>
          <w:position w:val="10"/>
          <w:sz w:val="13"/>
          <w:szCs w:val="13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. </w:t>
      </w:r>
      <w:r>
        <w:rPr>
          <w:rFonts w:ascii="Arial" w:hAnsi="Arial" w:cs="Arial"/>
          <w:color w:val="000000"/>
          <w:spacing w:val="3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Со</w:t>
      </w:r>
      <w:r>
        <w:rPr>
          <w:rFonts w:ascii="Arial" w:hAnsi="Arial" w:cs="Arial"/>
          <w:color w:val="000000"/>
          <w:spacing w:val="-1"/>
          <w:sz w:val="20"/>
          <w:szCs w:val="20"/>
        </w:rPr>
        <w:t>в</w:t>
      </w:r>
      <w:r>
        <w:rPr>
          <w:rFonts w:ascii="Arial" w:hAnsi="Arial" w:cs="Arial"/>
          <w:color w:val="000000"/>
          <w:sz w:val="20"/>
          <w:szCs w:val="20"/>
        </w:rPr>
        <w:t>ок</w:t>
      </w:r>
      <w:r>
        <w:rPr>
          <w:rFonts w:ascii="Arial" w:hAnsi="Arial" w:cs="Arial"/>
          <w:color w:val="000000"/>
          <w:spacing w:val="-1"/>
          <w:sz w:val="20"/>
          <w:szCs w:val="20"/>
        </w:rPr>
        <w:t>у</w:t>
      </w:r>
      <w:r>
        <w:rPr>
          <w:rFonts w:ascii="Arial" w:hAnsi="Arial" w:cs="Arial"/>
          <w:color w:val="000000"/>
          <w:sz w:val="20"/>
          <w:szCs w:val="20"/>
        </w:rPr>
        <w:t xml:space="preserve">пный </w:t>
      </w:r>
      <w:r>
        <w:rPr>
          <w:rFonts w:ascii="Arial" w:hAnsi="Arial" w:cs="Arial"/>
          <w:color w:val="000000"/>
          <w:spacing w:val="3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денежный </w:t>
      </w:r>
      <w:r>
        <w:rPr>
          <w:rFonts w:ascii="Arial" w:hAnsi="Arial" w:cs="Arial"/>
          <w:color w:val="000000"/>
          <w:spacing w:val="3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с</w:t>
      </w:r>
      <w:r>
        <w:rPr>
          <w:rFonts w:ascii="Arial" w:hAnsi="Arial" w:cs="Arial"/>
          <w:color w:val="000000"/>
          <w:spacing w:val="-1"/>
          <w:sz w:val="20"/>
          <w:szCs w:val="20"/>
        </w:rPr>
        <w:t>п</w:t>
      </w:r>
      <w:r>
        <w:rPr>
          <w:rFonts w:ascii="Arial" w:hAnsi="Arial" w:cs="Arial"/>
          <w:color w:val="000000"/>
          <w:sz w:val="20"/>
          <w:szCs w:val="20"/>
        </w:rPr>
        <w:t>р</w:t>
      </w:r>
      <w:r>
        <w:rPr>
          <w:rFonts w:ascii="Arial" w:hAnsi="Arial" w:cs="Arial"/>
          <w:color w:val="000000"/>
          <w:spacing w:val="-1"/>
          <w:sz w:val="20"/>
          <w:szCs w:val="20"/>
        </w:rPr>
        <w:t>о</w:t>
      </w:r>
      <w:r>
        <w:rPr>
          <w:rFonts w:ascii="Arial" w:hAnsi="Arial" w:cs="Arial"/>
          <w:color w:val="000000"/>
          <w:sz w:val="20"/>
          <w:szCs w:val="20"/>
        </w:rPr>
        <w:t xml:space="preserve">с </w:t>
      </w:r>
      <w:r>
        <w:rPr>
          <w:rFonts w:ascii="Arial" w:hAnsi="Arial" w:cs="Arial"/>
          <w:color w:val="000000"/>
          <w:spacing w:val="3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населения</w:t>
      </w:r>
    </w:p>
    <w:p w:rsidR="00E86D3E" w:rsidRDefault="00E86D3E">
      <w:pPr>
        <w:widowControl w:val="0"/>
        <w:autoSpaceDE w:val="0"/>
        <w:autoSpaceDN w:val="0"/>
        <w:adjustRightInd w:val="0"/>
        <w:ind w:left="2441" w:right="54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Ниж</w:t>
      </w:r>
      <w:r>
        <w:rPr>
          <w:rFonts w:ascii="Arial" w:hAnsi="Arial" w:cs="Arial"/>
          <w:color w:val="000000"/>
          <w:spacing w:val="-1"/>
          <w:sz w:val="20"/>
          <w:szCs w:val="20"/>
        </w:rPr>
        <w:t>е</w:t>
      </w:r>
      <w:r>
        <w:rPr>
          <w:rFonts w:ascii="Arial" w:hAnsi="Arial" w:cs="Arial"/>
          <w:color w:val="000000"/>
          <w:sz w:val="20"/>
          <w:szCs w:val="20"/>
        </w:rPr>
        <w:t>го</w:t>
      </w:r>
      <w:r>
        <w:rPr>
          <w:rFonts w:ascii="Arial" w:hAnsi="Arial" w:cs="Arial"/>
          <w:color w:val="000000"/>
          <w:spacing w:val="-1"/>
          <w:sz w:val="20"/>
          <w:szCs w:val="20"/>
        </w:rPr>
        <w:t>р</w:t>
      </w:r>
      <w:r>
        <w:rPr>
          <w:rFonts w:ascii="Arial" w:hAnsi="Arial" w:cs="Arial"/>
          <w:color w:val="000000"/>
          <w:sz w:val="20"/>
          <w:szCs w:val="20"/>
        </w:rPr>
        <w:t>о</w:t>
      </w:r>
      <w:r>
        <w:rPr>
          <w:rFonts w:ascii="Arial" w:hAnsi="Arial" w:cs="Arial"/>
          <w:color w:val="000000"/>
          <w:spacing w:val="-1"/>
          <w:sz w:val="20"/>
          <w:szCs w:val="20"/>
        </w:rPr>
        <w:t>д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pacing w:val="-1"/>
          <w:sz w:val="20"/>
          <w:szCs w:val="20"/>
        </w:rPr>
        <w:t>к</w:t>
      </w:r>
      <w:r>
        <w:rPr>
          <w:rFonts w:ascii="Arial" w:hAnsi="Arial" w:cs="Arial"/>
          <w:color w:val="000000"/>
          <w:sz w:val="20"/>
          <w:szCs w:val="20"/>
        </w:rPr>
        <w:t>ой  обл</w:t>
      </w:r>
      <w:r>
        <w:rPr>
          <w:rFonts w:ascii="Arial" w:hAnsi="Arial" w:cs="Arial"/>
          <w:color w:val="000000"/>
          <w:spacing w:val="-1"/>
          <w:sz w:val="20"/>
          <w:szCs w:val="20"/>
        </w:rPr>
        <w:t>а</w:t>
      </w:r>
      <w:r>
        <w:rPr>
          <w:rFonts w:ascii="Arial" w:hAnsi="Arial" w:cs="Arial"/>
          <w:color w:val="000000"/>
          <w:sz w:val="20"/>
          <w:szCs w:val="20"/>
        </w:rPr>
        <w:t>сти</w:t>
      </w:r>
      <w:r>
        <w:rPr>
          <w:rFonts w:ascii="Arial" w:hAnsi="Arial" w:cs="Arial"/>
          <w:color w:val="000000"/>
          <w:spacing w:val="54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в  2</w:t>
      </w:r>
      <w:r>
        <w:rPr>
          <w:rFonts w:ascii="Arial" w:hAnsi="Arial" w:cs="Arial"/>
          <w:color w:val="000000"/>
          <w:spacing w:val="-1"/>
          <w:sz w:val="20"/>
          <w:szCs w:val="20"/>
        </w:rPr>
        <w:t>0</w:t>
      </w:r>
      <w:r>
        <w:rPr>
          <w:rFonts w:ascii="Arial" w:hAnsi="Arial" w:cs="Arial"/>
          <w:color w:val="000000"/>
          <w:sz w:val="20"/>
          <w:szCs w:val="20"/>
        </w:rPr>
        <w:t>05  г.</w:t>
      </w:r>
      <w:r>
        <w:rPr>
          <w:rFonts w:ascii="Arial" w:hAnsi="Arial" w:cs="Arial"/>
          <w:color w:val="000000"/>
          <w:spacing w:val="53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с</w:t>
      </w:r>
      <w:r>
        <w:rPr>
          <w:rFonts w:ascii="Arial" w:hAnsi="Arial" w:cs="Arial"/>
          <w:color w:val="000000"/>
          <w:spacing w:val="-1"/>
          <w:sz w:val="20"/>
          <w:szCs w:val="20"/>
        </w:rPr>
        <w:t>о</w:t>
      </w:r>
      <w:r>
        <w:rPr>
          <w:rFonts w:ascii="Arial" w:hAnsi="Arial" w:cs="Arial"/>
          <w:color w:val="000000"/>
          <w:sz w:val="20"/>
          <w:szCs w:val="20"/>
        </w:rPr>
        <w:t>с</w:t>
      </w:r>
      <w:r>
        <w:rPr>
          <w:rFonts w:ascii="Arial" w:hAnsi="Arial" w:cs="Arial"/>
          <w:color w:val="000000"/>
          <w:spacing w:val="-1"/>
          <w:sz w:val="20"/>
          <w:szCs w:val="20"/>
        </w:rPr>
        <w:t>т</w:t>
      </w:r>
      <w:r>
        <w:rPr>
          <w:rFonts w:ascii="Arial" w:hAnsi="Arial" w:cs="Arial"/>
          <w:color w:val="000000"/>
          <w:sz w:val="20"/>
          <w:szCs w:val="20"/>
        </w:rPr>
        <w:t>ав</w:t>
      </w:r>
      <w:r>
        <w:rPr>
          <w:rFonts w:ascii="Arial" w:hAnsi="Arial" w:cs="Arial"/>
          <w:color w:val="000000"/>
          <w:spacing w:val="-1"/>
          <w:sz w:val="20"/>
          <w:szCs w:val="20"/>
        </w:rPr>
        <w:t>ля</w:t>
      </w:r>
      <w:r>
        <w:rPr>
          <w:rFonts w:ascii="Arial" w:hAnsi="Arial" w:cs="Arial"/>
          <w:color w:val="000000"/>
          <w:sz w:val="20"/>
          <w:szCs w:val="20"/>
        </w:rPr>
        <w:t>л</w:t>
      </w:r>
      <w:r>
        <w:rPr>
          <w:rFonts w:ascii="Arial" w:hAnsi="Arial" w:cs="Arial"/>
          <w:color w:val="000000"/>
          <w:spacing w:val="54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5</w:t>
      </w:r>
      <w:r>
        <w:rPr>
          <w:rFonts w:ascii="Arial" w:hAnsi="Arial" w:cs="Arial"/>
          <w:color w:val="000000"/>
          <w:spacing w:val="-1"/>
          <w:sz w:val="20"/>
          <w:szCs w:val="20"/>
        </w:rPr>
        <w:t>1</w:t>
      </w:r>
      <w:r>
        <w:rPr>
          <w:rFonts w:ascii="Arial" w:hAnsi="Arial" w:cs="Arial"/>
          <w:color w:val="000000"/>
          <w:sz w:val="20"/>
          <w:szCs w:val="20"/>
        </w:rPr>
        <w:t>4</w:t>
      </w:r>
      <w:r>
        <w:rPr>
          <w:rFonts w:ascii="Arial" w:hAnsi="Arial" w:cs="Arial"/>
          <w:color w:val="000000"/>
          <w:spacing w:val="54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млрд.</w:t>
      </w:r>
      <w:r>
        <w:rPr>
          <w:rFonts w:ascii="Arial" w:hAnsi="Arial" w:cs="Arial"/>
          <w:color w:val="000000"/>
          <w:spacing w:val="54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ру</w:t>
      </w:r>
      <w:r>
        <w:rPr>
          <w:rFonts w:ascii="Arial" w:hAnsi="Arial" w:cs="Arial"/>
          <w:color w:val="000000"/>
          <w:spacing w:val="1"/>
          <w:sz w:val="20"/>
          <w:szCs w:val="20"/>
        </w:rPr>
        <w:t>б</w:t>
      </w:r>
      <w:r>
        <w:rPr>
          <w:rFonts w:ascii="Arial" w:hAnsi="Arial" w:cs="Arial"/>
          <w:color w:val="000000"/>
          <w:sz w:val="20"/>
          <w:szCs w:val="20"/>
        </w:rPr>
        <w:t>.</w:t>
      </w:r>
      <w:r>
        <w:rPr>
          <w:rFonts w:ascii="Arial" w:hAnsi="Arial" w:cs="Arial"/>
          <w:color w:val="000000"/>
          <w:spacing w:val="53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(19</w:t>
      </w:r>
      <w:r>
        <w:rPr>
          <w:rFonts w:ascii="Arial" w:hAnsi="Arial" w:cs="Arial"/>
          <w:color w:val="000000"/>
          <w:spacing w:val="53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млрд.</w:t>
      </w:r>
    </w:p>
    <w:p w:rsidR="00E86D3E" w:rsidRDefault="00E86D3E">
      <w:pPr>
        <w:widowControl w:val="0"/>
        <w:autoSpaceDE w:val="0"/>
        <w:autoSpaceDN w:val="0"/>
        <w:adjustRightInd w:val="0"/>
        <w:spacing w:line="229" w:lineRule="exact"/>
        <w:ind w:left="2441" w:right="5918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долл.</w:t>
      </w:r>
      <w:r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США).</w:t>
      </w:r>
    </w:p>
    <w:p w:rsidR="00E86D3E" w:rsidRDefault="00E86D3E">
      <w:pPr>
        <w:widowControl w:val="0"/>
        <w:autoSpaceDE w:val="0"/>
        <w:autoSpaceDN w:val="0"/>
        <w:adjustRightInd w:val="0"/>
        <w:spacing w:line="240" w:lineRule="exact"/>
        <w:ind w:right="-20"/>
        <w:rPr>
          <w:rFonts w:ascii="Arial" w:hAnsi="Arial" w:cs="Arial"/>
          <w:color w:val="000000"/>
        </w:rPr>
      </w:pPr>
    </w:p>
    <w:p w:rsidR="00E86D3E" w:rsidRDefault="00E86D3E">
      <w:pPr>
        <w:widowControl w:val="0"/>
        <w:tabs>
          <w:tab w:val="left" w:pos="4260"/>
          <w:tab w:val="left" w:pos="5560"/>
          <w:tab w:val="left" w:pos="6920"/>
          <w:tab w:val="left" w:pos="8800"/>
        </w:tabs>
        <w:autoSpaceDE w:val="0"/>
        <w:autoSpaceDN w:val="0"/>
        <w:adjustRightInd w:val="0"/>
        <w:spacing w:line="228" w:lineRule="auto"/>
        <w:ind w:left="2440" w:right="51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Дополнительным</w:t>
      </w:r>
      <w:r>
        <w:rPr>
          <w:rFonts w:ascii="Arial" w:hAnsi="Arial" w:cs="Arial"/>
          <w:color w:val="000000"/>
          <w:sz w:val="20"/>
          <w:szCs w:val="20"/>
        </w:rPr>
        <w:tab/>
        <w:t>источником</w:t>
      </w:r>
      <w:r>
        <w:rPr>
          <w:rFonts w:ascii="Arial" w:hAnsi="Arial" w:cs="Arial"/>
          <w:color w:val="000000"/>
          <w:sz w:val="20"/>
          <w:szCs w:val="20"/>
        </w:rPr>
        <w:tab/>
        <w:t>р</w:t>
      </w:r>
      <w:r>
        <w:rPr>
          <w:rFonts w:ascii="Arial" w:hAnsi="Arial" w:cs="Arial"/>
          <w:color w:val="000000"/>
          <w:spacing w:val="-1"/>
          <w:sz w:val="20"/>
          <w:szCs w:val="20"/>
        </w:rPr>
        <w:t>а</w:t>
      </w:r>
      <w:r>
        <w:rPr>
          <w:rFonts w:ascii="Arial" w:hAnsi="Arial" w:cs="Arial"/>
          <w:color w:val="000000"/>
          <w:sz w:val="20"/>
          <w:szCs w:val="20"/>
        </w:rPr>
        <w:t>сширения</w:t>
      </w:r>
      <w:r>
        <w:rPr>
          <w:rFonts w:ascii="Arial" w:hAnsi="Arial" w:cs="Arial"/>
          <w:color w:val="000000"/>
          <w:sz w:val="20"/>
          <w:szCs w:val="20"/>
        </w:rPr>
        <w:tab/>
        <w:t>потребител</w:t>
      </w:r>
      <w:r>
        <w:rPr>
          <w:rFonts w:ascii="Arial" w:hAnsi="Arial" w:cs="Arial"/>
          <w:color w:val="000000"/>
          <w:spacing w:val="-1"/>
          <w:sz w:val="20"/>
          <w:szCs w:val="20"/>
        </w:rPr>
        <w:t>ьс</w:t>
      </w:r>
      <w:r>
        <w:rPr>
          <w:rFonts w:ascii="Arial" w:hAnsi="Arial" w:cs="Arial"/>
          <w:color w:val="000000"/>
          <w:sz w:val="20"/>
          <w:szCs w:val="20"/>
        </w:rPr>
        <w:t>кого</w:t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pacing w:val="-1"/>
          <w:sz w:val="20"/>
          <w:szCs w:val="20"/>
        </w:rPr>
        <w:t>пр</w:t>
      </w:r>
      <w:r>
        <w:rPr>
          <w:rFonts w:ascii="Arial" w:hAnsi="Arial" w:cs="Arial"/>
          <w:color w:val="000000"/>
          <w:sz w:val="20"/>
          <w:szCs w:val="20"/>
        </w:rPr>
        <w:t>о</w:t>
      </w:r>
      <w:r>
        <w:rPr>
          <w:rFonts w:ascii="Arial" w:hAnsi="Arial" w:cs="Arial"/>
          <w:color w:val="000000"/>
          <w:spacing w:val="-1"/>
          <w:sz w:val="20"/>
          <w:szCs w:val="20"/>
        </w:rPr>
        <w:t>с</w:t>
      </w:r>
      <w:r>
        <w:rPr>
          <w:rFonts w:ascii="Arial" w:hAnsi="Arial" w:cs="Arial"/>
          <w:color w:val="000000"/>
          <w:sz w:val="20"/>
          <w:szCs w:val="20"/>
        </w:rPr>
        <w:t>а являет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z w:val="20"/>
          <w:szCs w:val="20"/>
        </w:rPr>
        <w:t>я</w:t>
      </w:r>
      <w:r>
        <w:rPr>
          <w:rFonts w:ascii="Arial" w:hAnsi="Arial" w:cs="Arial"/>
          <w:color w:val="000000"/>
          <w:spacing w:val="44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с</w:t>
      </w:r>
      <w:r>
        <w:rPr>
          <w:rFonts w:ascii="Arial" w:hAnsi="Arial" w:cs="Arial"/>
          <w:color w:val="000000"/>
          <w:spacing w:val="-2"/>
          <w:sz w:val="20"/>
          <w:szCs w:val="20"/>
        </w:rPr>
        <w:t>у</w:t>
      </w:r>
      <w:r>
        <w:rPr>
          <w:rFonts w:ascii="Arial" w:hAnsi="Arial" w:cs="Arial"/>
          <w:color w:val="000000"/>
          <w:sz w:val="20"/>
          <w:szCs w:val="20"/>
        </w:rPr>
        <w:t>мма</w:t>
      </w:r>
      <w:r>
        <w:rPr>
          <w:rFonts w:ascii="Arial" w:hAnsi="Arial" w:cs="Arial"/>
          <w:color w:val="000000"/>
          <w:spacing w:val="43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накоп</w:t>
      </w:r>
      <w:r>
        <w:rPr>
          <w:rFonts w:ascii="Arial" w:hAnsi="Arial" w:cs="Arial"/>
          <w:color w:val="000000"/>
          <w:spacing w:val="-2"/>
          <w:sz w:val="20"/>
          <w:szCs w:val="20"/>
        </w:rPr>
        <w:t>л</w:t>
      </w:r>
      <w:r>
        <w:rPr>
          <w:rFonts w:ascii="Arial" w:hAnsi="Arial" w:cs="Arial"/>
          <w:color w:val="000000"/>
          <w:sz w:val="20"/>
          <w:szCs w:val="20"/>
        </w:rPr>
        <w:t>енных</w:t>
      </w:r>
      <w:r>
        <w:rPr>
          <w:rFonts w:ascii="Arial" w:hAnsi="Arial" w:cs="Arial"/>
          <w:color w:val="000000"/>
          <w:spacing w:val="44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  <w:szCs w:val="20"/>
        </w:rPr>
        <w:t>с</w:t>
      </w:r>
      <w:r>
        <w:rPr>
          <w:rFonts w:ascii="Arial" w:hAnsi="Arial" w:cs="Arial"/>
          <w:color w:val="000000"/>
          <w:sz w:val="20"/>
          <w:szCs w:val="20"/>
        </w:rPr>
        <w:t>бе</w:t>
      </w:r>
      <w:r>
        <w:rPr>
          <w:rFonts w:ascii="Arial" w:hAnsi="Arial" w:cs="Arial"/>
          <w:color w:val="000000"/>
          <w:spacing w:val="-1"/>
          <w:sz w:val="20"/>
          <w:szCs w:val="20"/>
        </w:rPr>
        <w:t>ре</w:t>
      </w:r>
      <w:r>
        <w:rPr>
          <w:rFonts w:ascii="Arial" w:hAnsi="Arial" w:cs="Arial"/>
          <w:color w:val="000000"/>
          <w:sz w:val="20"/>
          <w:szCs w:val="20"/>
        </w:rPr>
        <w:t>жен</w:t>
      </w:r>
      <w:r>
        <w:rPr>
          <w:rFonts w:ascii="Arial" w:hAnsi="Arial" w:cs="Arial"/>
          <w:color w:val="000000"/>
          <w:spacing w:val="-1"/>
          <w:sz w:val="20"/>
          <w:szCs w:val="20"/>
        </w:rPr>
        <w:t>и</w:t>
      </w:r>
      <w:r>
        <w:rPr>
          <w:rFonts w:ascii="Arial" w:hAnsi="Arial" w:cs="Arial"/>
          <w:color w:val="000000"/>
          <w:sz w:val="20"/>
          <w:szCs w:val="20"/>
        </w:rPr>
        <w:t>й</w:t>
      </w:r>
      <w:r>
        <w:rPr>
          <w:rFonts w:ascii="Arial" w:hAnsi="Arial" w:cs="Arial"/>
          <w:color w:val="000000"/>
          <w:spacing w:val="44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на</w:t>
      </w:r>
      <w:r>
        <w:rPr>
          <w:rFonts w:ascii="Arial" w:hAnsi="Arial" w:cs="Arial"/>
          <w:color w:val="000000"/>
          <w:spacing w:val="43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банковских</w:t>
      </w:r>
      <w:r>
        <w:rPr>
          <w:rFonts w:ascii="Arial" w:hAnsi="Arial" w:cs="Arial"/>
          <w:color w:val="000000"/>
          <w:spacing w:val="43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с</w:t>
      </w:r>
      <w:r>
        <w:rPr>
          <w:rFonts w:ascii="Arial" w:hAnsi="Arial" w:cs="Arial"/>
          <w:color w:val="000000"/>
          <w:spacing w:val="-1"/>
          <w:sz w:val="20"/>
          <w:szCs w:val="20"/>
        </w:rPr>
        <w:t>ч</w:t>
      </w:r>
      <w:r>
        <w:rPr>
          <w:rFonts w:ascii="Arial" w:hAnsi="Arial" w:cs="Arial"/>
          <w:color w:val="000000"/>
          <w:sz w:val="20"/>
          <w:szCs w:val="20"/>
        </w:rPr>
        <w:t>ета</w:t>
      </w:r>
      <w:r>
        <w:rPr>
          <w:rFonts w:ascii="Arial" w:hAnsi="Arial" w:cs="Arial"/>
          <w:color w:val="000000"/>
          <w:spacing w:val="-1"/>
          <w:sz w:val="20"/>
          <w:szCs w:val="20"/>
        </w:rPr>
        <w:t>х</w:t>
      </w:r>
      <w:r>
        <w:rPr>
          <w:rFonts w:ascii="Arial" w:hAnsi="Arial" w:cs="Arial"/>
          <w:color w:val="000000"/>
          <w:sz w:val="20"/>
          <w:szCs w:val="20"/>
        </w:rPr>
        <w:t>,</w:t>
      </w:r>
      <w:r>
        <w:rPr>
          <w:rFonts w:ascii="Arial" w:hAnsi="Arial" w:cs="Arial"/>
          <w:color w:val="000000"/>
          <w:spacing w:val="43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объ</w:t>
      </w:r>
      <w:r>
        <w:rPr>
          <w:rFonts w:ascii="Arial" w:hAnsi="Arial" w:cs="Arial"/>
          <w:color w:val="000000"/>
          <w:spacing w:val="-1"/>
          <w:sz w:val="20"/>
          <w:szCs w:val="20"/>
        </w:rPr>
        <w:t>е</w:t>
      </w:r>
      <w:r>
        <w:rPr>
          <w:rFonts w:ascii="Arial" w:hAnsi="Arial" w:cs="Arial"/>
          <w:color w:val="000000"/>
          <w:sz w:val="20"/>
          <w:szCs w:val="20"/>
        </w:rPr>
        <w:t>м которых</w:t>
      </w:r>
      <w:r>
        <w:rPr>
          <w:rFonts w:ascii="Arial" w:hAnsi="Arial" w:cs="Arial"/>
          <w:color w:val="000000"/>
          <w:spacing w:val="23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на</w:t>
      </w:r>
      <w:r>
        <w:rPr>
          <w:rFonts w:ascii="Arial" w:hAnsi="Arial" w:cs="Arial"/>
          <w:color w:val="000000"/>
          <w:spacing w:val="23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1</w:t>
      </w:r>
      <w:r>
        <w:rPr>
          <w:rFonts w:ascii="Arial" w:hAnsi="Arial" w:cs="Arial"/>
          <w:color w:val="000000"/>
          <w:spacing w:val="24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января</w:t>
      </w:r>
      <w:r>
        <w:rPr>
          <w:rFonts w:ascii="Arial" w:hAnsi="Arial" w:cs="Arial"/>
          <w:color w:val="000000"/>
          <w:spacing w:val="23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  <w:szCs w:val="20"/>
        </w:rPr>
        <w:t>20</w:t>
      </w:r>
      <w:r>
        <w:rPr>
          <w:rFonts w:ascii="Arial" w:hAnsi="Arial" w:cs="Arial"/>
          <w:color w:val="000000"/>
          <w:sz w:val="20"/>
          <w:szCs w:val="20"/>
        </w:rPr>
        <w:t>06</w:t>
      </w:r>
      <w:r>
        <w:rPr>
          <w:rFonts w:ascii="Arial" w:hAnsi="Arial" w:cs="Arial"/>
          <w:color w:val="000000"/>
          <w:spacing w:val="24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г.</w:t>
      </w:r>
      <w:r>
        <w:rPr>
          <w:rFonts w:ascii="Arial" w:hAnsi="Arial" w:cs="Arial"/>
          <w:color w:val="000000"/>
          <w:spacing w:val="23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р</w:t>
      </w:r>
      <w:r>
        <w:rPr>
          <w:rFonts w:ascii="Arial" w:hAnsi="Arial" w:cs="Arial"/>
          <w:color w:val="000000"/>
          <w:spacing w:val="-1"/>
          <w:sz w:val="20"/>
          <w:szCs w:val="20"/>
        </w:rPr>
        <w:t>а</w:t>
      </w:r>
      <w:r>
        <w:rPr>
          <w:rFonts w:ascii="Arial" w:hAnsi="Arial" w:cs="Arial"/>
          <w:color w:val="000000"/>
          <w:sz w:val="20"/>
          <w:szCs w:val="20"/>
        </w:rPr>
        <w:t>внялся</w:t>
      </w:r>
      <w:r>
        <w:rPr>
          <w:rFonts w:ascii="Arial" w:hAnsi="Arial" w:cs="Arial"/>
          <w:color w:val="000000"/>
          <w:spacing w:val="23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46,0</w:t>
      </w:r>
      <w:r>
        <w:rPr>
          <w:rFonts w:ascii="Arial" w:hAnsi="Arial" w:cs="Arial"/>
          <w:color w:val="000000"/>
          <w:spacing w:val="24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м</w:t>
      </w:r>
      <w:r>
        <w:rPr>
          <w:rFonts w:ascii="Arial" w:hAnsi="Arial" w:cs="Arial"/>
          <w:color w:val="000000"/>
          <w:spacing w:val="-2"/>
          <w:sz w:val="20"/>
          <w:szCs w:val="20"/>
        </w:rPr>
        <w:t>л</w:t>
      </w:r>
      <w:r>
        <w:rPr>
          <w:rFonts w:ascii="Arial" w:hAnsi="Arial" w:cs="Arial"/>
          <w:color w:val="000000"/>
          <w:spacing w:val="-1"/>
          <w:sz w:val="20"/>
          <w:szCs w:val="20"/>
        </w:rPr>
        <w:t>р</w:t>
      </w:r>
      <w:r>
        <w:rPr>
          <w:rFonts w:ascii="Arial" w:hAnsi="Arial" w:cs="Arial"/>
          <w:color w:val="000000"/>
          <w:sz w:val="20"/>
          <w:szCs w:val="20"/>
        </w:rPr>
        <w:t>д.</w:t>
      </w:r>
      <w:r>
        <w:rPr>
          <w:rFonts w:ascii="Arial" w:hAnsi="Arial" w:cs="Arial"/>
          <w:color w:val="000000"/>
          <w:spacing w:val="23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ру</w:t>
      </w:r>
      <w:r>
        <w:rPr>
          <w:rFonts w:ascii="Arial" w:hAnsi="Arial" w:cs="Arial"/>
          <w:color w:val="000000"/>
          <w:spacing w:val="1"/>
          <w:sz w:val="20"/>
          <w:szCs w:val="20"/>
        </w:rPr>
        <w:t>б</w:t>
      </w:r>
      <w:r>
        <w:rPr>
          <w:rFonts w:ascii="Arial" w:hAnsi="Arial" w:cs="Arial"/>
          <w:color w:val="000000"/>
          <w:spacing w:val="10"/>
          <w:sz w:val="20"/>
          <w:szCs w:val="20"/>
        </w:rPr>
        <w:t>.</w:t>
      </w:r>
      <w:r>
        <w:rPr>
          <w:rFonts w:ascii="Arial" w:hAnsi="Arial" w:cs="Arial"/>
          <w:color w:val="000000"/>
          <w:position w:val="10"/>
          <w:sz w:val="13"/>
          <w:szCs w:val="13"/>
        </w:rPr>
        <w:t xml:space="preserve">31 </w:t>
      </w:r>
      <w:r>
        <w:rPr>
          <w:rFonts w:ascii="Arial" w:hAnsi="Arial" w:cs="Arial"/>
          <w:color w:val="000000"/>
          <w:spacing w:val="16"/>
          <w:position w:val="10"/>
          <w:sz w:val="13"/>
          <w:szCs w:val="13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(1,7</w:t>
      </w:r>
      <w:r>
        <w:rPr>
          <w:rFonts w:ascii="Arial" w:hAnsi="Arial" w:cs="Arial"/>
          <w:color w:val="000000"/>
          <w:spacing w:val="24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млрд.</w:t>
      </w:r>
      <w:r>
        <w:rPr>
          <w:rFonts w:ascii="Arial" w:hAnsi="Arial" w:cs="Arial"/>
          <w:color w:val="000000"/>
          <w:spacing w:val="23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дол</w:t>
      </w:r>
      <w:r>
        <w:rPr>
          <w:rFonts w:ascii="Arial" w:hAnsi="Arial" w:cs="Arial"/>
          <w:color w:val="000000"/>
          <w:spacing w:val="1"/>
          <w:sz w:val="20"/>
          <w:szCs w:val="20"/>
        </w:rPr>
        <w:t>л</w:t>
      </w:r>
      <w:r>
        <w:rPr>
          <w:rFonts w:ascii="Arial" w:hAnsi="Arial" w:cs="Arial"/>
          <w:color w:val="000000"/>
          <w:sz w:val="20"/>
          <w:szCs w:val="20"/>
        </w:rPr>
        <w:t>. США).</w:t>
      </w:r>
    </w:p>
    <w:p w:rsidR="00E86D3E" w:rsidRDefault="00E86D3E">
      <w:pPr>
        <w:widowControl w:val="0"/>
        <w:autoSpaceDE w:val="0"/>
        <w:autoSpaceDN w:val="0"/>
        <w:adjustRightInd w:val="0"/>
        <w:spacing w:before="18" w:line="260" w:lineRule="exact"/>
        <w:ind w:right="-20"/>
        <w:rPr>
          <w:rFonts w:ascii="Arial" w:hAnsi="Arial" w:cs="Arial"/>
          <w:color w:val="000000"/>
          <w:sz w:val="26"/>
          <w:szCs w:val="26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71" w:lineRule="exact"/>
        <w:ind w:left="2368" w:right="1812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277526"/>
          <w:position w:val="-1"/>
        </w:rPr>
        <w:t>Неравно</w:t>
      </w:r>
      <w:r>
        <w:rPr>
          <w:rFonts w:ascii="Arial" w:hAnsi="Arial" w:cs="Arial"/>
          <w:b/>
          <w:bCs/>
          <w:color w:val="277526"/>
          <w:spacing w:val="1"/>
          <w:position w:val="-1"/>
        </w:rPr>
        <w:t>м</w:t>
      </w:r>
      <w:r>
        <w:rPr>
          <w:rFonts w:ascii="Arial" w:hAnsi="Arial" w:cs="Arial"/>
          <w:b/>
          <w:bCs/>
          <w:color w:val="277526"/>
          <w:position w:val="-1"/>
        </w:rPr>
        <w:t>ернос</w:t>
      </w:r>
      <w:r>
        <w:rPr>
          <w:rFonts w:ascii="Arial" w:hAnsi="Arial" w:cs="Arial"/>
          <w:b/>
          <w:bCs/>
          <w:color w:val="277526"/>
          <w:spacing w:val="-2"/>
          <w:position w:val="-1"/>
        </w:rPr>
        <w:t>т</w:t>
      </w:r>
      <w:r>
        <w:rPr>
          <w:rFonts w:ascii="Arial" w:hAnsi="Arial" w:cs="Arial"/>
          <w:b/>
          <w:bCs/>
          <w:color w:val="277526"/>
          <w:position w:val="-1"/>
        </w:rPr>
        <w:t>ь</w:t>
      </w:r>
      <w:r>
        <w:rPr>
          <w:rFonts w:ascii="Arial" w:hAnsi="Arial" w:cs="Arial"/>
          <w:b/>
          <w:bCs/>
          <w:color w:val="277526"/>
          <w:spacing w:val="2"/>
          <w:position w:val="-1"/>
        </w:rPr>
        <w:t xml:space="preserve"> </w:t>
      </w:r>
      <w:r>
        <w:rPr>
          <w:rFonts w:ascii="Arial" w:hAnsi="Arial" w:cs="Arial"/>
          <w:b/>
          <w:bCs/>
          <w:color w:val="277526"/>
          <w:spacing w:val="1"/>
          <w:position w:val="-1"/>
        </w:rPr>
        <w:t>по</w:t>
      </w:r>
      <w:r>
        <w:rPr>
          <w:rFonts w:ascii="Arial" w:hAnsi="Arial" w:cs="Arial"/>
          <w:b/>
          <w:bCs/>
          <w:color w:val="277526"/>
          <w:spacing w:val="-2"/>
          <w:position w:val="-1"/>
        </w:rPr>
        <w:t>т</w:t>
      </w:r>
      <w:r>
        <w:rPr>
          <w:rFonts w:ascii="Arial" w:hAnsi="Arial" w:cs="Arial"/>
          <w:b/>
          <w:bCs/>
          <w:color w:val="277526"/>
          <w:position w:val="-1"/>
        </w:rPr>
        <w:t>ре</w:t>
      </w:r>
      <w:r>
        <w:rPr>
          <w:rFonts w:ascii="Arial" w:hAnsi="Arial" w:cs="Arial"/>
          <w:b/>
          <w:bCs/>
          <w:color w:val="277526"/>
          <w:spacing w:val="1"/>
          <w:position w:val="-1"/>
        </w:rPr>
        <w:t>би</w:t>
      </w:r>
      <w:r>
        <w:rPr>
          <w:rFonts w:ascii="Arial" w:hAnsi="Arial" w:cs="Arial"/>
          <w:b/>
          <w:bCs/>
          <w:color w:val="277526"/>
          <w:spacing w:val="-1"/>
          <w:position w:val="-1"/>
        </w:rPr>
        <w:t>т</w:t>
      </w:r>
      <w:r>
        <w:rPr>
          <w:rFonts w:ascii="Arial" w:hAnsi="Arial" w:cs="Arial"/>
          <w:b/>
          <w:bCs/>
          <w:color w:val="277526"/>
          <w:spacing w:val="1"/>
          <w:position w:val="-1"/>
        </w:rPr>
        <w:t>е</w:t>
      </w:r>
      <w:r>
        <w:rPr>
          <w:rFonts w:ascii="Arial" w:hAnsi="Arial" w:cs="Arial"/>
          <w:b/>
          <w:bCs/>
          <w:color w:val="277526"/>
          <w:position w:val="-1"/>
        </w:rPr>
        <w:t>льского</w:t>
      </w:r>
      <w:r>
        <w:rPr>
          <w:rFonts w:ascii="Arial" w:hAnsi="Arial" w:cs="Arial"/>
          <w:b/>
          <w:bCs/>
          <w:color w:val="277526"/>
          <w:spacing w:val="3"/>
          <w:position w:val="-1"/>
        </w:rPr>
        <w:t xml:space="preserve"> </w:t>
      </w:r>
      <w:r>
        <w:rPr>
          <w:rFonts w:ascii="Arial" w:hAnsi="Arial" w:cs="Arial"/>
          <w:b/>
          <w:bCs/>
          <w:color w:val="277526"/>
          <w:position w:val="-1"/>
        </w:rPr>
        <w:t>спроса</w:t>
      </w:r>
    </w:p>
    <w:p w:rsidR="00E86D3E" w:rsidRDefault="00E86D3E">
      <w:pPr>
        <w:widowControl w:val="0"/>
        <w:autoSpaceDE w:val="0"/>
        <w:autoSpaceDN w:val="0"/>
        <w:adjustRightInd w:val="0"/>
        <w:spacing w:before="6" w:line="100" w:lineRule="exact"/>
        <w:ind w:right="-20"/>
        <w:rPr>
          <w:rFonts w:ascii="Arial" w:hAnsi="Arial" w:cs="Arial"/>
          <w:color w:val="000000"/>
          <w:sz w:val="10"/>
          <w:szCs w:val="1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  <w:sectPr w:rsidR="00E86D3E" w:rsidSect="00C1312B">
          <w:pgSz w:w="11920" w:h="16840"/>
          <w:pgMar w:top="851" w:right="851" w:bottom="1701" w:left="1985" w:header="720" w:footer="720" w:gutter="0"/>
          <w:cols w:space="720"/>
          <w:noEndnote/>
        </w:sect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before="18"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ind w:left="280" w:right="-48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993300"/>
          <w:sz w:val="16"/>
          <w:szCs w:val="16"/>
        </w:rPr>
        <w:t>Ры</w:t>
      </w:r>
      <w:r>
        <w:rPr>
          <w:rFonts w:ascii="Arial" w:hAnsi="Arial" w:cs="Arial"/>
          <w:color w:val="993300"/>
          <w:spacing w:val="-1"/>
          <w:sz w:val="16"/>
          <w:szCs w:val="16"/>
        </w:rPr>
        <w:t>н</w:t>
      </w:r>
      <w:r>
        <w:rPr>
          <w:rFonts w:ascii="Arial" w:hAnsi="Arial" w:cs="Arial"/>
          <w:color w:val="993300"/>
          <w:sz w:val="16"/>
          <w:szCs w:val="16"/>
        </w:rPr>
        <w:t>ок</w:t>
      </w:r>
      <w:r>
        <w:rPr>
          <w:rFonts w:ascii="Arial" w:hAnsi="Arial" w:cs="Arial"/>
          <w:color w:val="993300"/>
          <w:spacing w:val="-5"/>
          <w:sz w:val="16"/>
          <w:szCs w:val="16"/>
        </w:rPr>
        <w:t xml:space="preserve"> </w:t>
      </w:r>
      <w:r>
        <w:rPr>
          <w:rFonts w:ascii="Arial" w:hAnsi="Arial" w:cs="Arial"/>
          <w:color w:val="993300"/>
          <w:sz w:val="16"/>
          <w:szCs w:val="16"/>
        </w:rPr>
        <w:t>пот</w:t>
      </w:r>
      <w:r>
        <w:rPr>
          <w:rFonts w:ascii="Arial" w:hAnsi="Arial" w:cs="Arial"/>
          <w:color w:val="993300"/>
          <w:spacing w:val="1"/>
          <w:sz w:val="16"/>
          <w:szCs w:val="16"/>
        </w:rPr>
        <w:t>р</w:t>
      </w:r>
      <w:r>
        <w:rPr>
          <w:rFonts w:ascii="Arial" w:hAnsi="Arial" w:cs="Arial"/>
          <w:color w:val="993300"/>
          <w:sz w:val="16"/>
          <w:szCs w:val="16"/>
        </w:rPr>
        <w:t>еб</w:t>
      </w:r>
      <w:r>
        <w:rPr>
          <w:rFonts w:ascii="Arial" w:hAnsi="Arial" w:cs="Arial"/>
          <w:color w:val="993300"/>
          <w:spacing w:val="1"/>
          <w:sz w:val="16"/>
          <w:szCs w:val="16"/>
        </w:rPr>
        <w:t>ит</w:t>
      </w:r>
      <w:r>
        <w:rPr>
          <w:rFonts w:ascii="Arial" w:hAnsi="Arial" w:cs="Arial"/>
          <w:color w:val="993300"/>
          <w:sz w:val="16"/>
          <w:szCs w:val="16"/>
        </w:rPr>
        <w:t>ельск</w:t>
      </w:r>
      <w:r>
        <w:rPr>
          <w:rFonts w:ascii="Arial" w:hAnsi="Arial" w:cs="Arial"/>
          <w:color w:val="993300"/>
          <w:spacing w:val="1"/>
          <w:sz w:val="16"/>
          <w:szCs w:val="16"/>
        </w:rPr>
        <w:t>и</w:t>
      </w:r>
      <w:r>
        <w:rPr>
          <w:rFonts w:ascii="Arial" w:hAnsi="Arial" w:cs="Arial"/>
          <w:color w:val="993300"/>
          <w:sz w:val="16"/>
          <w:szCs w:val="16"/>
        </w:rPr>
        <w:t>х товаров</w:t>
      </w:r>
      <w:r>
        <w:rPr>
          <w:rFonts w:ascii="Arial" w:hAnsi="Arial" w:cs="Arial"/>
          <w:color w:val="993300"/>
          <w:spacing w:val="-5"/>
          <w:sz w:val="16"/>
          <w:szCs w:val="16"/>
        </w:rPr>
        <w:t xml:space="preserve"> </w:t>
      </w:r>
      <w:r>
        <w:rPr>
          <w:rFonts w:ascii="Arial" w:hAnsi="Arial" w:cs="Arial"/>
          <w:color w:val="993300"/>
          <w:sz w:val="16"/>
          <w:szCs w:val="16"/>
        </w:rPr>
        <w:t>Нижег</w:t>
      </w:r>
      <w:r>
        <w:rPr>
          <w:rFonts w:ascii="Arial" w:hAnsi="Arial" w:cs="Arial"/>
          <w:color w:val="993300"/>
          <w:spacing w:val="1"/>
          <w:sz w:val="16"/>
          <w:szCs w:val="16"/>
        </w:rPr>
        <w:t>о</w:t>
      </w:r>
      <w:r>
        <w:rPr>
          <w:rFonts w:ascii="Arial" w:hAnsi="Arial" w:cs="Arial"/>
          <w:color w:val="993300"/>
          <w:sz w:val="16"/>
          <w:szCs w:val="16"/>
        </w:rPr>
        <w:t>родской области</w:t>
      </w:r>
      <w:r>
        <w:rPr>
          <w:rFonts w:ascii="Arial" w:hAnsi="Arial" w:cs="Arial"/>
          <w:color w:val="993300"/>
          <w:spacing w:val="-6"/>
          <w:sz w:val="16"/>
          <w:szCs w:val="16"/>
        </w:rPr>
        <w:t xml:space="preserve"> </w:t>
      </w:r>
      <w:r>
        <w:rPr>
          <w:rFonts w:ascii="Arial" w:hAnsi="Arial" w:cs="Arial"/>
          <w:color w:val="993300"/>
          <w:sz w:val="16"/>
          <w:szCs w:val="16"/>
        </w:rPr>
        <w:t>предп</w:t>
      </w:r>
      <w:r>
        <w:rPr>
          <w:rFonts w:ascii="Arial" w:hAnsi="Arial" w:cs="Arial"/>
          <w:color w:val="993300"/>
          <w:spacing w:val="1"/>
          <w:sz w:val="16"/>
          <w:szCs w:val="16"/>
        </w:rPr>
        <w:t>о</w:t>
      </w:r>
      <w:r>
        <w:rPr>
          <w:rFonts w:ascii="Arial" w:hAnsi="Arial" w:cs="Arial"/>
          <w:color w:val="993300"/>
          <w:sz w:val="16"/>
          <w:szCs w:val="16"/>
        </w:rPr>
        <w:t>лагает сег</w:t>
      </w:r>
      <w:r>
        <w:rPr>
          <w:rFonts w:ascii="Arial" w:hAnsi="Arial" w:cs="Arial"/>
          <w:color w:val="993300"/>
          <w:spacing w:val="-1"/>
          <w:sz w:val="16"/>
          <w:szCs w:val="16"/>
        </w:rPr>
        <w:t>м</w:t>
      </w:r>
      <w:r>
        <w:rPr>
          <w:rFonts w:ascii="Arial" w:hAnsi="Arial" w:cs="Arial"/>
          <w:color w:val="993300"/>
          <w:sz w:val="16"/>
          <w:szCs w:val="16"/>
        </w:rPr>
        <w:t>е</w:t>
      </w:r>
      <w:r>
        <w:rPr>
          <w:rFonts w:ascii="Arial" w:hAnsi="Arial" w:cs="Arial"/>
          <w:color w:val="993300"/>
          <w:spacing w:val="-1"/>
          <w:sz w:val="16"/>
          <w:szCs w:val="16"/>
        </w:rPr>
        <w:t>н</w:t>
      </w:r>
      <w:r>
        <w:rPr>
          <w:rFonts w:ascii="Arial" w:hAnsi="Arial" w:cs="Arial"/>
          <w:color w:val="993300"/>
          <w:sz w:val="16"/>
          <w:szCs w:val="16"/>
        </w:rPr>
        <w:t>тацию</w:t>
      </w:r>
      <w:r>
        <w:rPr>
          <w:rFonts w:ascii="Arial" w:hAnsi="Arial" w:cs="Arial"/>
          <w:color w:val="993300"/>
          <w:spacing w:val="-10"/>
          <w:sz w:val="16"/>
          <w:szCs w:val="16"/>
        </w:rPr>
        <w:t xml:space="preserve"> </w:t>
      </w:r>
      <w:r>
        <w:rPr>
          <w:rFonts w:ascii="Arial" w:hAnsi="Arial" w:cs="Arial"/>
          <w:color w:val="993300"/>
          <w:sz w:val="16"/>
          <w:szCs w:val="16"/>
        </w:rPr>
        <w:t>с</w:t>
      </w:r>
      <w:r>
        <w:rPr>
          <w:rFonts w:ascii="Arial" w:hAnsi="Arial" w:cs="Arial"/>
          <w:color w:val="993300"/>
          <w:spacing w:val="1"/>
          <w:sz w:val="16"/>
          <w:szCs w:val="16"/>
        </w:rPr>
        <w:t xml:space="preserve"> </w:t>
      </w:r>
      <w:r>
        <w:rPr>
          <w:rFonts w:ascii="Arial" w:hAnsi="Arial" w:cs="Arial"/>
          <w:color w:val="993300"/>
          <w:sz w:val="16"/>
          <w:szCs w:val="16"/>
        </w:rPr>
        <w:t xml:space="preserve">явным </w:t>
      </w:r>
      <w:r>
        <w:rPr>
          <w:rFonts w:ascii="Arial" w:hAnsi="Arial" w:cs="Arial"/>
          <w:color w:val="993300"/>
          <w:spacing w:val="1"/>
          <w:sz w:val="16"/>
          <w:szCs w:val="16"/>
        </w:rPr>
        <w:t>с</w:t>
      </w:r>
      <w:r>
        <w:rPr>
          <w:rFonts w:ascii="Arial" w:hAnsi="Arial" w:cs="Arial"/>
          <w:color w:val="993300"/>
          <w:spacing w:val="-1"/>
          <w:sz w:val="16"/>
          <w:szCs w:val="16"/>
        </w:rPr>
        <w:t>м</w:t>
      </w:r>
      <w:r>
        <w:rPr>
          <w:rFonts w:ascii="Arial" w:hAnsi="Arial" w:cs="Arial"/>
          <w:color w:val="993300"/>
          <w:spacing w:val="1"/>
          <w:sz w:val="16"/>
          <w:szCs w:val="16"/>
        </w:rPr>
        <w:t>е</w:t>
      </w:r>
      <w:r>
        <w:rPr>
          <w:rFonts w:ascii="Arial" w:hAnsi="Arial" w:cs="Arial"/>
          <w:color w:val="993300"/>
          <w:spacing w:val="-1"/>
          <w:sz w:val="16"/>
          <w:szCs w:val="16"/>
        </w:rPr>
        <w:t>щ</w:t>
      </w:r>
      <w:r>
        <w:rPr>
          <w:rFonts w:ascii="Arial" w:hAnsi="Arial" w:cs="Arial"/>
          <w:color w:val="993300"/>
          <w:spacing w:val="1"/>
          <w:sz w:val="16"/>
          <w:szCs w:val="16"/>
        </w:rPr>
        <w:t>е</w:t>
      </w:r>
      <w:r>
        <w:rPr>
          <w:rFonts w:ascii="Arial" w:hAnsi="Arial" w:cs="Arial"/>
          <w:color w:val="993300"/>
          <w:spacing w:val="-1"/>
          <w:sz w:val="16"/>
          <w:szCs w:val="16"/>
        </w:rPr>
        <w:t>н</w:t>
      </w:r>
      <w:r>
        <w:rPr>
          <w:rFonts w:ascii="Arial" w:hAnsi="Arial" w:cs="Arial"/>
          <w:color w:val="993300"/>
          <w:spacing w:val="1"/>
          <w:sz w:val="16"/>
          <w:szCs w:val="16"/>
        </w:rPr>
        <w:t>ие</w:t>
      </w:r>
      <w:r>
        <w:rPr>
          <w:rFonts w:ascii="Arial" w:hAnsi="Arial" w:cs="Arial"/>
          <w:color w:val="993300"/>
          <w:sz w:val="16"/>
          <w:szCs w:val="16"/>
        </w:rPr>
        <w:t>м</w:t>
      </w:r>
      <w:r>
        <w:rPr>
          <w:rFonts w:ascii="Arial" w:hAnsi="Arial" w:cs="Arial"/>
          <w:color w:val="993300"/>
          <w:spacing w:val="-9"/>
          <w:sz w:val="16"/>
          <w:szCs w:val="16"/>
        </w:rPr>
        <w:t xml:space="preserve"> </w:t>
      </w:r>
      <w:r>
        <w:rPr>
          <w:rFonts w:ascii="Arial" w:hAnsi="Arial" w:cs="Arial"/>
          <w:color w:val="993300"/>
          <w:sz w:val="16"/>
          <w:szCs w:val="16"/>
        </w:rPr>
        <w:t>в с</w:t>
      </w:r>
      <w:r>
        <w:rPr>
          <w:rFonts w:ascii="Arial" w:hAnsi="Arial" w:cs="Arial"/>
          <w:color w:val="993300"/>
          <w:spacing w:val="1"/>
          <w:sz w:val="16"/>
          <w:szCs w:val="16"/>
        </w:rPr>
        <w:t>т</w:t>
      </w:r>
      <w:r>
        <w:rPr>
          <w:rFonts w:ascii="Arial" w:hAnsi="Arial" w:cs="Arial"/>
          <w:color w:val="993300"/>
          <w:sz w:val="16"/>
          <w:szCs w:val="16"/>
        </w:rPr>
        <w:t>орону про</w:t>
      </w:r>
      <w:r>
        <w:rPr>
          <w:rFonts w:ascii="Arial" w:hAnsi="Arial" w:cs="Arial"/>
          <w:color w:val="993300"/>
          <w:spacing w:val="2"/>
          <w:sz w:val="16"/>
          <w:szCs w:val="16"/>
        </w:rPr>
        <w:t>д</w:t>
      </w:r>
      <w:r>
        <w:rPr>
          <w:rFonts w:ascii="Arial" w:hAnsi="Arial" w:cs="Arial"/>
          <w:color w:val="993300"/>
          <w:spacing w:val="-2"/>
          <w:sz w:val="16"/>
          <w:szCs w:val="16"/>
        </w:rPr>
        <w:t>у</w:t>
      </w:r>
      <w:r>
        <w:rPr>
          <w:rFonts w:ascii="Arial" w:hAnsi="Arial" w:cs="Arial"/>
          <w:color w:val="993300"/>
          <w:spacing w:val="1"/>
          <w:sz w:val="16"/>
          <w:szCs w:val="16"/>
        </w:rPr>
        <w:t>к</w:t>
      </w:r>
      <w:r>
        <w:rPr>
          <w:rFonts w:ascii="Arial" w:hAnsi="Arial" w:cs="Arial"/>
          <w:color w:val="993300"/>
          <w:sz w:val="16"/>
          <w:szCs w:val="16"/>
        </w:rPr>
        <w:t>ц</w:t>
      </w:r>
      <w:r>
        <w:rPr>
          <w:rFonts w:ascii="Arial" w:hAnsi="Arial" w:cs="Arial"/>
          <w:color w:val="993300"/>
          <w:spacing w:val="1"/>
          <w:sz w:val="16"/>
          <w:szCs w:val="16"/>
        </w:rPr>
        <w:t>и</w:t>
      </w:r>
      <w:r>
        <w:rPr>
          <w:rFonts w:ascii="Arial" w:hAnsi="Arial" w:cs="Arial"/>
          <w:color w:val="993300"/>
          <w:sz w:val="16"/>
          <w:szCs w:val="16"/>
        </w:rPr>
        <w:t>и</w:t>
      </w:r>
      <w:r>
        <w:rPr>
          <w:rFonts w:ascii="Arial" w:hAnsi="Arial" w:cs="Arial"/>
          <w:color w:val="993300"/>
          <w:spacing w:val="-8"/>
          <w:sz w:val="16"/>
          <w:szCs w:val="16"/>
        </w:rPr>
        <w:t xml:space="preserve"> </w:t>
      </w:r>
      <w:r>
        <w:rPr>
          <w:rFonts w:ascii="Arial" w:hAnsi="Arial" w:cs="Arial"/>
          <w:color w:val="993300"/>
          <w:sz w:val="16"/>
          <w:szCs w:val="16"/>
        </w:rPr>
        <w:t>эк</w:t>
      </w:r>
      <w:r>
        <w:rPr>
          <w:rFonts w:ascii="Arial" w:hAnsi="Arial" w:cs="Arial"/>
          <w:color w:val="993300"/>
          <w:spacing w:val="1"/>
          <w:sz w:val="16"/>
          <w:szCs w:val="16"/>
        </w:rPr>
        <w:t>он</w:t>
      </w:r>
      <w:r>
        <w:rPr>
          <w:rFonts w:ascii="Arial" w:hAnsi="Arial" w:cs="Arial"/>
          <w:color w:val="993300"/>
          <w:sz w:val="16"/>
          <w:szCs w:val="16"/>
        </w:rPr>
        <w:t>ом класса</w:t>
      </w:r>
    </w:p>
    <w:p w:rsidR="00E86D3E" w:rsidRDefault="00E86D3E">
      <w:pPr>
        <w:widowControl w:val="0"/>
        <w:autoSpaceDE w:val="0"/>
        <w:autoSpaceDN w:val="0"/>
        <w:adjustRightInd w:val="0"/>
        <w:spacing w:before="2" w:line="204" w:lineRule="auto"/>
        <w:ind w:right="49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16"/>
          <w:szCs w:val="16"/>
        </w:rPr>
        <w:br w:type="column"/>
      </w:r>
      <w:r>
        <w:rPr>
          <w:rFonts w:ascii="Arial" w:hAnsi="Arial" w:cs="Arial"/>
          <w:color w:val="000000"/>
          <w:sz w:val="20"/>
          <w:szCs w:val="20"/>
        </w:rPr>
        <w:lastRenderedPageBreak/>
        <w:t xml:space="preserve">Дифференциация  </w:t>
      </w:r>
      <w:r>
        <w:rPr>
          <w:rFonts w:ascii="Arial" w:hAnsi="Arial" w:cs="Arial"/>
          <w:color w:val="000000"/>
          <w:spacing w:val="2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населения  </w:t>
      </w:r>
      <w:r>
        <w:rPr>
          <w:rFonts w:ascii="Arial" w:hAnsi="Arial" w:cs="Arial"/>
          <w:color w:val="000000"/>
          <w:spacing w:val="18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  <w:szCs w:val="20"/>
        </w:rPr>
        <w:t>п</w:t>
      </w:r>
      <w:r>
        <w:rPr>
          <w:rFonts w:ascii="Arial" w:hAnsi="Arial" w:cs="Arial"/>
          <w:color w:val="000000"/>
          <w:sz w:val="20"/>
          <w:szCs w:val="20"/>
        </w:rPr>
        <w:t xml:space="preserve">о  </w:t>
      </w:r>
      <w:r>
        <w:rPr>
          <w:rFonts w:ascii="Arial" w:hAnsi="Arial" w:cs="Arial"/>
          <w:color w:val="000000"/>
          <w:spacing w:val="19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уровню  </w:t>
      </w:r>
      <w:r>
        <w:rPr>
          <w:rFonts w:ascii="Arial" w:hAnsi="Arial" w:cs="Arial"/>
          <w:color w:val="000000"/>
          <w:spacing w:val="19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до</w:t>
      </w:r>
      <w:r>
        <w:rPr>
          <w:rFonts w:ascii="Arial" w:hAnsi="Arial" w:cs="Arial"/>
          <w:color w:val="000000"/>
          <w:spacing w:val="-2"/>
          <w:sz w:val="20"/>
          <w:szCs w:val="20"/>
        </w:rPr>
        <w:t>х</w:t>
      </w:r>
      <w:r>
        <w:rPr>
          <w:rFonts w:ascii="Arial" w:hAnsi="Arial" w:cs="Arial"/>
          <w:color w:val="000000"/>
          <w:sz w:val="20"/>
          <w:szCs w:val="20"/>
        </w:rPr>
        <w:t xml:space="preserve">одов  </w:t>
      </w:r>
      <w:r>
        <w:rPr>
          <w:rFonts w:ascii="Arial" w:hAnsi="Arial" w:cs="Arial"/>
          <w:color w:val="000000"/>
          <w:spacing w:val="18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в  </w:t>
      </w:r>
      <w:r>
        <w:rPr>
          <w:rFonts w:ascii="Arial" w:hAnsi="Arial" w:cs="Arial"/>
          <w:color w:val="000000"/>
          <w:spacing w:val="19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Н</w:t>
      </w:r>
      <w:r>
        <w:rPr>
          <w:rFonts w:ascii="Arial" w:hAnsi="Arial" w:cs="Arial"/>
          <w:color w:val="000000"/>
          <w:spacing w:val="-2"/>
          <w:sz w:val="20"/>
          <w:szCs w:val="20"/>
        </w:rPr>
        <w:t>и</w:t>
      </w:r>
      <w:r>
        <w:rPr>
          <w:rFonts w:ascii="Arial" w:hAnsi="Arial" w:cs="Arial"/>
          <w:color w:val="000000"/>
          <w:sz w:val="20"/>
          <w:szCs w:val="20"/>
        </w:rPr>
        <w:t>жег</w:t>
      </w:r>
      <w:r>
        <w:rPr>
          <w:rFonts w:ascii="Arial" w:hAnsi="Arial" w:cs="Arial"/>
          <w:color w:val="000000"/>
          <w:spacing w:val="-1"/>
          <w:sz w:val="20"/>
          <w:szCs w:val="20"/>
        </w:rPr>
        <w:t>о</w:t>
      </w:r>
      <w:r>
        <w:rPr>
          <w:rFonts w:ascii="Arial" w:hAnsi="Arial" w:cs="Arial"/>
          <w:color w:val="000000"/>
          <w:sz w:val="20"/>
          <w:szCs w:val="20"/>
        </w:rPr>
        <w:t>родс</w:t>
      </w:r>
      <w:r>
        <w:rPr>
          <w:rFonts w:ascii="Arial" w:hAnsi="Arial" w:cs="Arial"/>
          <w:color w:val="000000"/>
          <w:spacing w:val="-1"/>
          <w:sz w:val="20"/>
          <w:szCs w:val="20"/>
        </w:rPr>
        <w:t>к</w:t>
      </w:r>
      <w:r>
        <w:rPr>
          <w:rFonts w:ascii="Arial" w:hAnsi="Arial" w:cs="Arial"/>
          <w:color w:val="000000"/>
          <w:sz w:val="20"/>
          <w:szCs w:val="20"/>
        </w:rPr>
        <w:t>ой обл</w:t>
      </w:r>
      <w:r>
        <w:rPr>
          <w:rFonts w:ascii="Arial" w:hAnsi="Arial" w:cs="Arial"/>
          <w:color w:val="000000"/>
          <w:spacing w:val="-1"/>
          <w:sz w:val="20"/>
          <w:szCs w:val="20"/>
        </w:rPr>
        <w:t>а</w:t>
      </w:r>
      <w:r>
        <w:rPr>
          <w:rFonts w:ascii="Arial" w:hAnsi="Arial" w:cs="Arial"/>
          <w:color w:val="000000"/>
          <w:sz w:val="20"/>
          <w:szCs w:val="20"/>
        </w:rPr>
        <w:t>сти</w:t>
      </w:r>
      <w:r>
        <w:rPr>
          <w:rFonts w:ascii="Arial" w:hAnsi="Arial" w:cs="Arial"/>
          <w:color w:val="000000"/>
          <w:spacing w:val="39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высокая.</w:t>
      </w:r>
      <w:r>
        <w:rPr>
          <w:rFonts w:ascii="Arial" w:hAnsi="Arial" w:cs="Arial"/>
          <w:color w:val="000000"/>
          <w:spacing w:val="39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По</w:t>
      </w:r>
      <w:r>
        <w:rPr>
          <w:rFonts w:ascii="Arial" w:hAnsi="Arial" w:cs="Arial"/>
          <w:color w:val="000000"/>
          <w:spacing w:val="39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о</w:t>
      </w:r>
      <w:r>
        <w:rPr>
          <w:rFonts w:ascii="Arial" w:hAnsi="Arial" w:cs="Arial"/>
          <w:color w:val="000000"/>
          <w:spacing w:val="-2"/>
          <w:sz w:val="20"/>
          <w:szCs w:val="20"/>
        </w:rPr>
        <w:t>ф</w:t>
      </w:r>
      <w:r>
        <w:rPr>
          <w:rFonts w:ascii="Arial" w:hAnsi="Arial" w:cs="Arial"/>
          <w:color w:val="000000"/>
          <w:sz w:val="20"/>
          <w:szCs w:val="20"/>
        </w:rPr>
        <w:t>ициальным</w:t>
      </w:r>
      <w:r>
        <w:rPr>
          <w:rFonts w:ascii="Arial" w:hAnsi="Arial" w:cs="Arial"/>
          <w:color w:val="000000"/>
          <w:spacing w:val="39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данны</w:t>
      </w:r>
      <w:r>
        <w:rPr>
          <w:rFonts w:ascii="Arial" w:hAnsi="Arial" w:cs="Arial"/>
          <w:color w:val="000000"/>
          <w:spacing w:val="1"/>
          <w:sz w:val="20"/>
          <w:szCs w:val="20"/>
        </w:rPr>
        <w:t>м</w:t>
      </w:r>
      <w:r>
        <w:rPr>
          <w:rFonts w:ascii="Arial" w:hAnsi="Arial" w:cs="Arial"/>
          <w:color w:val="000000"/>
          <w:sz w:val="20"/>
          <w:szCs w:val="20"/>
        </w:rPr>
        <w:t>,</w:t>
      </w:r>
      <w:r>
        <w:rPr>
          <w:rFonts w:ascii="Arial" w:hAnsi="Arial" w:cs="Arial"/>
          <w:color w:val="000000"/>
          <w:spacing w:val="39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в</w:t>
      </w:r>
      <w:r>
        <w:rPr>
          <w:rFonts w:ascii="Arial" w:hAnsi="Arial" w:cs="Arial"/>
          <w:color w:val="000000"/>
          <w:spacing w:val="39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  <w:szCs w:val="20"/>
        </w:rPr>
        <w:t>2</w:t>
      </w:r>
      <w:r>
        <w:rPr>
          <w:rFonts w:ascii="Arial" w:hAnsi="Arial" w:cs="Arial"/>
          <w:color w:val="000000"/>
          <w:sz w:val="20"/>
          <w:szCs w:val="20"/>
        </w:rPr>
        <w:t>005</w:t>
      </w:r>
      <w:r>
        <w:rPr>
          <w:rFonts w:ascii="Arial" w:hAnsi="Arial" w:cs="Arial"/>
          <w:color w:val="000000"/>
          <w:spacing w:val="39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г.</w:t>
      </w:r>
      <w:r>
        <w:rPr>
          <w:rFonts w:ascii="Arial" w:hAnsi="Arial" w:cs="Arial"/>
          <w:color w:val="000000"/>
          <w:spacing w:val="39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17,5</w:t>
      </w:r>
      <w:r>
        <w:rPr>
          <w:rFonts w:ascii="Arial" w:hAnsi="Arial" w:cs="Arial"/>
          <w:color w:val="000000"/>
          <w:spacing w:val="9"/>
          <w:sz w:val="20"/>
          <w:szCs w:val="20"/>
        </w:rPr>
        <w:t>%</w:t>
      </w:r>
      <w:r>
        <w:rPr>
          <w:rFonts w:ascii="Arial" w:hAnsi="Arial" w:cs="Arial"/>
          <w:color w:val="000000"/>
          <w:position w:val="10"/>
          <w:sz w:val="13"/>
          <w:szCs w:val="13"/>
        </w:rPr>
        <w:t xml:space="preserve">32 </w:t>
      </w:r>
      <w:r>
        <w:rPr>
          <w:rFonts w:ascii="Arial" w:hAnsi="Arial" w:cs="Arial"/>
          <w:color w:val="000000"/>
          <w:spacing w:val="31"/>
          <w:position w:val="10"/>
          <w:sz w:val="13"/>
          <w:szCs w:val="13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жителей</w:t>
      </w:r>
    </w:p>
    <w:p w:rsidR="00E86D3E" w:rsidRDefault="00E86D3E">
      <w:pPr>
        <w:widowControl w:val="0"/>
        <w:autoSpaceDE w:val="0"/>
        <w:autoSpaceDN w:val="0"/>
        <w:adjustRightInd w:val="0"/>
        <w:spacing w:before="9" w:line="230" w:lineRule="exact"/>
        <w:ind w:right="52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получали </w:t>
      </w:r>
      <w:r>
        <w:rPr>
          <w:rFonts w:ascii="Arial" w:hAnsi="Arial" w:cs="Arial"/>
          <w:color w:val="000000"/>
          <w:spacing w:val="27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до</w:t>
      </w:r>
      <w:r>
        <w:rPr>
          <w:rFonts w:ascii="Arial" w:hAnsi="Arial" w:cs="Arial"/>
          <w:color w:val="000000"/>
          <w:spacing w:val="-1"/>
          <w:sz w:val="20"/>
          <w:szCs w:val="20"/>
        </w:rPr>
        <w:t>х</w:t>
      </w:r>
      <w:r>
        <w:rPr>
          <w:rFonts w:ascii="Arial" w:hAnsi="Arial" w:cs="Arial"/>
          <w:color w:val="000000"/>
          <w:sz w:val="20"/>
          <w:szCs w:val="20"/>
        </w:rPr>
        <w:t>о</w:t>
      </w:r>
      <w:r>
        <w:rPr>
          <w:rFonts w:ascii="Arial" w:hAnsi="Arial" w:cs="Arial"/>
          <w:color w:val="000000"/>
          <w:spacing w:val="-1"/>
          <w:sz w:val="20"/>
          <w:szCs w:val="20"/>
        </w:rPr>
        <w:t>д</w:t>
      </w:r>
      <w:r>
        <w:rPr>
          <w:rFonts w:ascii="Arial" w:hAnsi="Arial" w:cs="Arial"/>
          <w:color w:val="000000"/>
          <w:sz w:val="20"/>
          <w:szCs w:val="20"/>
        </w:rPr>
        <w:t xml:space="preserve">ы </w:t>
      </w:r>
      <w:r>
        <w:rPr>
          <w:rFonts w:ascii="Arial" w:hAnsi="Arial" w:cs="Arial"/>
          <w:color w:val="000000"/>
          <w:spacing w:val="26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ниже </w:t>
      </w:r>
      <w:r>
        <w:rPr>
          <w:rFonts w:ascii="Arial" w:hAnsi="Arial" w:cs="Arial"/>
          <w:color w:val="000000"/>
          <w:spacing w:val="25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прожиточ</w:t>
      </w:r>
      <w:r>
        <w:rPr>
          <w:rFonts w:ascii="Arial" w:hAnsi="Arial" w:cs="Arial"/>
          <w:color w:val="000000"/>
          <w:spacing w:val="-1"/>
          <w:sz w:val="20"/>
          <w:szCs w:val="20"/>
        </w:rPr>
        <w:t>н</w:t>
      </w:r>
      <w:r>
        <w:rPr>
          <w:rFonts w:ascii="Arial" w:hAnsi="Arial" w:cs="Arial"/>
          <w:color w:val="000000"/>
          <w:sz w:val="20"/>
          <w:szCs w:val="20"/>
        </w:rPr>
        <w:t xml:space="preserve">ого </w:t>
      </w:r>
      <w:r>
        <w:rPr>
          <w:rFonts w:ascii="Arial" w:hAnsi="Arial" w:cs="Arial"/>
          <w:color w:val="000000"/>
          <w:spacing w:val="27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миним</w:t>
      </w:r>
      <w:r>
        <w:rPr>
          <w:rFonts w:ascii="Arial" w:hAnsi="Arial" w:cs="Arial"/>
          <w:color w:val="000000"/>
          <w:spacing w:val="-2"/>
          <w:sz w:val="20"/>
          <w:szCs w:val="20"/>
        </w:rPr>
        <w:t>у</w:t>
      </w:r>
      <w:r>
        <w:rPr>
          <w:rFonts w:ascii="Arial" w:hAnsi="Arial" w:cs="Arial"/>
          <w:color w:val="000000"/>
          <w:sz w:val="20"/>
          <w:szCs w:val="20"/>
        </w:rPr>
        <w:t xml:space="preserve">ма. </w:t>
      </w:r>
      <w:r>
        <w:rPr>
          <w:rFonts w:ascii="Arial" w:hAnsi="Arial" w:cs="Arial"/>
          <w:color w:val="000000"/>
          <w:spacing w:val="26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В </w:t>
      </w:r>
      <w:r>
        <w:rPr>
          <w:rFonts w:ascii="Arial" w:hAnsi="Arial" w:cs="Arial"/>
          <w:color w:val="000000"/>
          <w:spacing w:val="26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  <w:szCs w:val="20"/>
        </w:rPr>
        <w:t>т</w:t>
      </w:r>
      <w:r>
        <w:rPr>
          <w:rFonts w:ascii="Arial" w:hAnsi="Arial" w:cs="Arial"/>
          <w:color w:val="000000"/>
          <w:sz w:val="20"/>
          <w:szCs w:val="20"/>
        </w:rPr>
        <w:t xml:space="preserve">о </w:t>
      </w:r>
      <w:r>
        <w:rPr>
          <w:rFonts w:ascii="Arial" w:hAnsi="Arial" w:cs="Arial"/>
          <w:color w:val="000000"/>
          <w:spacing w:val="26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же </w:t>
      </w:r>
      <w:r>
        <w:rPr>
          <w:rFonts w:ascii="Arial" w:hAnsi="Arial" w:cs="Arial"/>
          <w:color w:val="000000"/>
          <w:spacing w:val="26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вр</w:t>
      </w:r>
      <w:r>
        <w:rPr>
          <w:rFonts w:ascii="Arial" w:hAnsi="Arial" w:cs="Arial"/>
          <w:color w:val="000000"/>
          <w:spacing w:val="-1"/>
          <w:sz w:val="20"/>
          <w:szCs w:val="20"/>
        </w:rPr>
        <w:t>е</w:t>
      </w:r>
      <w:r>
        <w:rPr>
          <w:rFonts w:ascii="Arial" w:hAnsi="Arial" w:cs="Arial"/>
          <w:color w:val="000000"/>
          <w:sz w:val="20"/>
          <w:szCs w:val="20"/>
        </w:rPr>
        <w:t xml:space="preserve">мя, </w:t>
      </w:r>
      <w:r>
        <w:rPr>
          <w:rFonts w:ascii="Arial" w:hAnsi="Arial" w:cs="Arial"/>
          <w:color w:val="000000"/>
          <w:spacing w:val="26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  <w:szCs w:val="20"/>
        </w:rPr>
        <w:t xml:space="preserve">по </w:t>
      </w:r>
      <w:r>
        <w:rPr>
          <w:rFonts w:ascii="Arial" w:hAnsi="Arial" w:cs="Arial"/>
          <w:color w:val="000000"/>
          <w:sz w:val="20"/>
          <w:szCs w:val="20"/>
        </w:rPr>
        <w:t>оцен</w:t>
      </w:r>
      <w:r>
        <w:rPr>
          <w:rFonts w:ascii="Arial" w:hAnsi="Arial" w:cs="Arial"/>
          <w:color w:val="000000"/>
          <w:spacing w:val="-1"/>
          <w:sz w:val="20"/>
          <w:szCs w:val="20"/>
        </w:rPr>
        <w:t>к</w:t>
      </w:r>
      <w:r>
        <w:rPr>
          <w:rFonts w:ascii="Arial" w:hAnsi="Arial" w:cs="Arial"/>
          <w:color w:val="000000"/>
          <w:spacing w:val="1"/>
          <w:sz w:val="20"/>
          <w:szCs w:val="20"/>
        </w:rPr>
        <w:t>е</w:t>
      </w:r>
      <w:r>
        <w:rPr>
          <w:rFonts w:ascii="Arial" w:hAnsi="Arial" w:cs="Arial"/>
          <w:color w:val="000000"/>
          <w:sz w:val="20"/>
          <w:szCs w:val="20"/>
        </w:rPr>
        <w:t>,</w:t>
      </w:r>
      <w:r>
        <w:rPr>
          <w:rFonts w:ascii="Arial" w:hAnsi="Arial" w:cs="Arial"/>
          <w:color w:val="000000"/>
          <w:spacing w:val="49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полученной</w:t>
      </w:r>
      <w:r>
        <w:rPr>
          <w:rFonts w:ascii="Arial" w:hAnsi="Arial" w:cs="Arial"/>
          <w:color w:val="000000"/>
          <w:spacing w:val="5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на</w:t>
      </w:r>
      <w:r>
        <w:rPr>
          <w:rFonts w:ascii="Arial" w:hAnsi="Arial" w:cs="Arial"/>
          <w:color w:val="000000"/>
          <w:spacing w:val="5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осн</w:t>
      </w:r>
      <w:r>
        <w:rPr>
          <w:rFonts w:ascii="Arial" w:hAnsi="Arial" w:cs="Arial"/>
          <w:color w:val="000000"/>
          <w:spacing w:val="-1"/>
          <w:sz w:val="20"/>
          <w:szCs w:val="20"/>
        </w:rPr>
        <w:t>о</w:t>
      </w:r>
      <w:r>
        <w:rPr>
          <w:rFonts w:ascii="Arial" w:hAnsi="Arial" w:cs="Arial"/>
          <w:color w:val="000000"/>
          <w:sz w:val="20"/>
          <w:szCs w:val="20"/>
        </w:rPr>
        <w:t>ве</w:t>
      </w:r>
      <w:r>
        <w:rPr>
          <w:rFonts w:ascii="Arial" w:hAnsi="Arial" w:cs="Arial"/>
          <w:color w:val="000000"/>
          <w:spacing w:val="5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данных</w:t>
      </w:r>
      <w:r>
        <w:rPr>
          <w:rFonts w:ascii="Arial" w:hAnsi="Arial" w:cs="Arial"/>
          <w:color w:val="000000"/>
          <w:spacing w:val="49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налоговых</w:t>
      </w:r>
      <w:r>
        <w:rPr>
          <w:rFonts w:ascii="Arial" w:hAnsi="Arial" w:cs="Arial"/>
          <w:color w:val="000000"/>
          <w:spacing w:val="5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органо</w:t>
      </w:r>
      <w:r>
        <w:rPr>
          <w:rFonts w:ascii="Arial" w:hAnsi="Arial" w:cs="Arial"/>
          <w:color w:val="000000"/>
          <w:spacing w:val="9"/>
          <w:sz w:val="20"/>
          <w:szCs w:val="20"/>
        </w:rPr>
        <w:t>в</w:t>
      </w:r>
      <w:r>
        <w:rPr>
          <w:rFonts w:ascii="Arial" w:hAnsi="Arial" w:cs="Arial"/>
          <w:color w:val="000000"/>
          <w:position w:val="10"/>
          <w:sz w:val="13"/>
          <w:szCs w:val="13"/>
        </w:rPr>
        <w:t>33</w:t>
      </w:r>
      <w:r>
        <w:rPr>
          <w:rFonts w:ascii="Arial" w:hAnsi="Arial" w:cs="Arial"/>
          <w:color w:val="000000"/>
          <w:spacing w:val="-26"/>
          <w:position w:val="10"/>
          <w:sz w:val="13"/>
          <w:szCs w:val="13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,</w:t>
      </w:r>
      <w:r>
        <w:rPr>
          <w:rFonts w:ascii="Arial" w:hAnsi="Arial" w:cs="Arial"/>
          <w:color w:val="000000"/>
          <w:spacing w:val="49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порядка</w:t>
      </w:r>
      <w:r>
        <w:rPr>
          <w:rFonts w:ascii="Arial" w:hAnsi="Arial" w:cs="Arial"/>
          <w:color w:val="000000"/>
          <w:spacing w:val="5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4 ты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z w:val="20"/>
          <w:szCs w:val="20"/>
        </w:rPr>
        <w:t>.</w:t>
      </w:r>
      <w:r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человек</w:t>
      </w:r>
      <w:r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имели доходы более миллиона</w:t>
      </w:r>
      <w:r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рублей.</w:t>
      </w:r>
    </w:p>
    <w:p w:rsidR="00E86D3E" w:rsidRDefault="00E86D3E">
      <w:pPr>
        <w:widowControl w:val="0"/>
        <w:autoSpaceDE w:val="0"/>
        <w:autoSpaceDN w:val="0"/>
        <w:adjustRightInd w:val="0"/>
        <w:spacing w:before="6" w:line="220" w:lineRule="exact"/>
        <w:ind w:right="-20"/>
        <w:rPr>
          <w:rFonts w:ascii="Arial" w:hAnsi="Arial" w:cs="Arial"/>
          <w:color w:val="000000"/>
          <w:sz w:val="22"/>
          <w:szCs w:val="22"/>
        </w:rPr>
      </w:pPr>
    </w:p>
    <w:p w:rsidR="00E86D3E" w:rsidRDefault="00E86D3E">
      <w:pPr>
        <w:widowControl w:val="0"/>
        <w:tabs>
          <w:tab w:val="left" w:pos="1660"/>
          <w:tab w:val="left" w:pos="2640"/>
          <w:tab w:val="left" w:pos="4140"/>
          <w:tab w:val="left" w:pos="5640"/>
          <w:tab w:val="left" w:pos="6160"/>
          <w:tab w:val="left" w:pos="6480"/>
        </w:tabs>
        <w:autoSpaceDE w:val="0"/>
        <w:autoSpaceDN w:val="0"/>
        <w:adjustRightInd w:val="0"/>
        <w:ind w:right="55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Учитывая  </w:t>
      </w:r>
      <w:r>
        <w:rPr>
          <w:rFonts w:ascii="Arial" w:hAnsi="Arial" w:cs="Arial"/>
          <w:color w:val="000000"/>
          <w:spacing w:val="3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характер  </w:t>
      </w:r>
      <w:r>
        <w:rPr>
          <w:rFonts w:ascii="Arial" w:hAnsi="Arial" w:cs="Arial"/>
          <w:color w:val="000000"/>
          <w:spacing w:val="3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  <w:szCs w:val="20"/>
        </w:rPr>
        <w:t>р</w:t>
      </w:r>
      <w:r>
        <w:rPr>
          <w:rFonts w:ascii="Arial" w:hAnsi="Arial" w:cs="Arial"/>
          <w:color w:val="000000"/>
          <w:sz w:val="20"/>
          <w:szCs w:val="20"/>
        </w:rPr>
        <w:t xml:space="preserve">аспределения  </w:t>
      </w:r>
      <w:r>
        <w:rPr>
          <w:rFonts w:ascii="Arial" w:hAnsi="Arial" w:cs="Arial"/>
          <w:color w:val="000000"/>
          <w:spacing w:val="3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доходо</w:t>
      </w:r>
      <w:r>
        <w:rPr>
          <w:rFonts w:ascii="Arial" w:hAnsi="Arial" w:cs="Arial"/>
          <w:color w:val="000000"/>
          <w:spacing w:val="1"/>
          <w:sz w:val="20"/>
          <w:szCs w:val="20"/>
        </w:rPr>
        <w:t>в</w:t>
      </w:r>
      <w:r>
        <w:rPr>
          <w:rFonts w:ascii="Arial" w:hAnsi="Arial" w:cs="Arial"/>
          <w:color w:val="000000"/>
          <w:sz w:val="20"/>
          <w:szCs w:val="20"/>
        </w:rPr>
        <w:t xml:space="preserve">,  </w:t>
      </w:r>
      <w:r>
        <w:rPr>
          <w:rFonts w:ascii="Arial" w:hAnsi="Arial" w:cs="Arial"/>
          <w:color w:val="000000"/>
          <w:spacing w:val="3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потребител</w:t>
      </w:r>
      <w:r>
        <w:rPr>
          <w:rFonts w:ascii="Arial" w:hAnsi="Arial" w:cs="Arial"/>
          <w:color w:val="000000"/>
          <w:spacing w:val="-1"/>
          <w:sz w:val="20"/>
          <w:szCs w:val="20"/>
        </w:rPr>
        <w:t>ь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z w:val="20"/>
          <w:szCs w:val="20"/>
        </w:rPr>
        <w:t xml:space="preserve">кий  </w:t>
      </w:r>
      <w:r>
        <w:rPr>
          <w:rFonts w:ascii="Arial" w:hAnsi="Arial" w:cs="Arial"/>
          <w:color w:val="000000"/>
          <w:spacing w:val="4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рынок Ниж</w:t>
      </w:r>
      <w:r>
        <w:rPr>
          <w:rFonts w:ascii="Arial" w:hAnsi="Arial" w:cs="Arial"/>
          <w:color w:val="000000"/>
          <w:spacing w:val="-1"/>
          <w:sz w:val="20"/>
          <w:szCs w:val="20"/>
        </w:rPr>
        <w:t>е</w:t>
      </w:r>
      <w:r>
        <w:rPr>
          <w:rFonts w:ascii="Arial" w:hAnsi="Arial" w:cs="Arial"/>
          <w:color w:val="000000"/>
          <w:sz w:val="20"/>
          <w:szCs w:val="20"/>
        </w:rPr>
        <w:t>го</w:t>
      </w:r>
      <w:r>
        <w:rPr>
          <w:rFonts w:ascii="Arial" w:hAnsi="Arial" w:cs="Arial"/>
          <w:color w:val="000000"/>
          <w:spacing w:val="-1"/>
          <w:sz w:val="20"/>
          <w:szCs w:val="20"/>
        </w:rPr>
        <w:t>р</w:t>
      </w:r>
      <w:r>
        <w:rPr>
          <w:rFonts w:ascii="Arial" w:hAnsi="Arial" w:cs="Arial"/>
          <w:color w:val="000000"/>
          <w:sz w:val="20"/>
          <w:szCs w:val="20"/>
        </w:rPr>
        <w:t>о</w:t>
      </w:r>
      <w:r>
        <w:rPr>
          <w:rFonts w:ascii="Arial" w:hAnsi="Arial" w:cs="Arial"/>
          <w:color w:val="000000"/>
          <w:spacing w:val="-1"/>
          <w:sz w:val="20"/>
          <w:szCs w:val="20"/>
        </w:rPr>
        <w:t>д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pacing w:val="-1"/>
          <w:sz w:val="20"/>
          <w:szCs w:val="20"/>
        </w:rPr>
        <w:t>к</w:t>
      </w:r>
      <w:r>
        <w:rPr>
          <w:rFonts w:ascii="Arial" w:hAnsi="Arial" w:cs="Arial"/>
          <w:color w:val="000000"/>
          <w:sz w:val="20"/>
          <w:szCs w:val="20"/>
        </w:rPr>
        <w:t>ой</w:t>
      </w:r>
      <w:r>
        <w:rPr>
          <w:rFonts w:ascii="Arial" w:hAnsi="Arial" w:cs="Arial"/>
          <w:color w:val="000000"/>
          <w:sz w:val="20"/>
          <w:szCs w:val="20"/>
        </w:rPr>
        <w:tab/>
        <w:t>об</w:t>
      </w:r>
      <w:r>
        <w:rPr>
          <w:rFonts w:ascii="Arial" w:hAnsi="Arial" w:cs="Arial"/>
          <w:color w:val="000000"/>
          <w:spacing w:val="-2"/>
          <w:sz w:val="20"/>
          <w:szCs w:val="20"/>
        </w:rPr>
        <w:t>л</w:t>
      </w:r>
      <w:r>
        <w:rPr>
          <w:rFonts w:ascii="Arial" w:hAnsi="Arial" w:cs="Arial"/>
          <w:color w:val="000000"/>
          <w:sz w:val="20"/>
          <w:szCs w:val="20"/>
        </w:rPr>
        <w:t>асти</w:t>
      </w:r>
      <w:r>
        <w:rPr>
          <w:rFonts w:ascii="Arial" w:hAnsi="Arial" w:cs="Arial"/>
          <w:color w:val="000000"/>
          <w:sz w:val="20"/>
          <w:szCs w:val="20"/>
        </w:rPr>
        <w:tab/>
        <w:t>предпола</w:t>
      </w:r>
      <w:r>
        <w:rPr>
          <w:rFonts w:ascii="Arial" w:hAnsi="Arial" w:cs="Arial"/>
          <w:color w:val="000000"/>
          <w:spacing w:val="-1"/>
          <w:sz w:val="20"/>
          <w:szCs w:val="20"/>
        </w:rPr>
        <w:t>г</w:t>
      </w:r>
      <w:r>
        <w:rPr>
          <w:rFonts w:ascii="Arial" w:hAnsi="Arial" w:cs="Arial"/>
          <w:color w:val="000000"/>
          <w:sz w:val="20"/>
          <w:szCs w:val="20"/>
        </w:rPr>
        <w:t>ает</w:t>
      </w:r>
      <w:r>
        <w:rPr>
          <w:rFonts w:ascii="Arial" w:hAnsi="Arial" w:cs="Arial"/>
          <w:color w:val="000000"/>
          <w:sz w:val="20"/>
          <w:szCs w:val="20"/>
        </w:rPr>
        <w:tab/>
        <w:t>сегментацию,</w:t>
      </w:r>
      <w:r>
        <w:rPr>
          <w:rFonts w:ascii="Arial" w:hAnsi="Arial" w:cs="Arial"/>
          <w:color w:val="000000"/>
          <w:sz w:val="20"/>
          <w:szCs w:val="20"/>
        </w:rPr>
        <w:tab/>
        <w:t>как</w:t>
      </w:r>
      <w:r>
        <w:rPr>
          <w:rFonts w:ascii="Arial" w:hAnsi="Arial" w:cs="Arial"/>
          <w:color w:val="000000"/>
          <w:sz w:val="20"/>
          <w:szCs w:val="20"/>
        </w:rPr>
        <w:tab/>
        <w:t>в</w:t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pacing w:val="-1"/>
          <w:sz w:val="20"/>
          <w:szCs w:val="20"/>
        </w:rPr>
        <w:t>ч</w:t>
      </w:r>
      <w:r>
        <w:rPr>
          <w:rFonts w:ascii="Arial" w:hAnsi="Arial" w:cs="Arial"/>
          <w:color w:val="000000"/>
          <w:sz w:val="20"/>
          <w:szCs w:val="20"/>
        </w:rPr>
        <w:t>а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pacing w:val="-1"/>
          <w:sz w:val="20"/>
          <w:szCs w:val="20"/>
        </w:rPr>
        <w:t>т</w:t>
      </w:r>
      <w:r>
        <w:rPr>
          <w:rFonts w:ascii="Arial" w:hAnsi="Arial" w:cs="Arial"/>
          <w:color w:val="000000"/>
          <w:sz w:val="20"/>
          <w:szCs w:val="20"/>
        </w:rPr>
        <w:t>и ассорти</w:t>
      </w:r>
      <w:r>
        <w:rPr>
          <w:rFonts w:ascii="Arial" w:hAnsi="Arial" w:cs="Arial"/>
          <w:color w:val="000000"/>
          <w:spacing w:val="-1"/>
          <w:sz w:val="20"/>
          <w:szCs w:val="20"/>
        </w:rPr>
        <w:t>м</w:t>
      </w:r>
      <w:r>
        <w:rPr>
          <w:rFonts w:ascii="Arial" w:hAnsi="Arial" w:cs="Arial"/>
          <w:color w:val="000000"/>
          <w:sz w:val="20"/>
          <w:szCs w:val="20"/>
        </w:rPr>
        <w:t xml:space="preserve">ентной, </w:t>
      </w:r>
      <w:r>
        <w:rPr>
          <w:rFonts w:ascii="Arial" w:hAnsi="Arial" w:cs="Arial"/>
          <w:color w:val="000000"/>
          <w:spacing w:val="46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так </w:t>
      </w:r>
      <w:r>
        <w:rPr>
          <w:rFonts w:ascii="Arial" w:hAnsi="Arial" w:cs="Arial"/>
          <w:color w:val="000000"/>
          <w:spacing w:val="46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и </w:t>
      </w:r>
      <w:r>
        <w:rPr>
          <w:rFonts w:ascii="Arial" w:hAnsi="Arial" w:cs="Arial"/>
          <w:color w:val="000000"/>
          <w:spacing w:val="47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цено</w:t>
      </w:r>
      <w:r>
        <w:rPr>
          <w:rFonts w:ascii="Arial" w:hAnsi="Arial" w:cs="Arial"/>
          <w:color w:val="000000"/>
          <w:spacing w:val="-1"/>
          <w:sz w:val="20"/>
          <w:szCs w:val="20"/>
        </w:rPr>
        <w:t>в</w:t>
      </w:r>
      <w:r>
        <w:rPr>
          <w:rFonts w:ascii="Arial" w:hAnsi="Arial" w:cs="Arial"/>
          <w:color w:val="000000"/>
          <w:sz w:val="20"/>
          <w:szCs w:val="20"/>
        </w:rPr>
        <w:t xml:space="preserve">ой </w:t>
      </w:r>
      <w:r>
        <w:rPr>
          <w:rFonts w:ascii="Arial" w:hAnsi="Arial" w:cs="Arial"/>
          <w:color w:val="000000"/>
          <w:spacing w:val="46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политики </w:t>
      </w:r>
      <w:r>
        <w:rPr>
          <w:rFonts w:ascii="Arial" w:hAnsi="Arial" w:cs="Arial"/>
          <w:color w:val="000000"/>
          <w:spacing w:val="46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z w:val="20"/>
          <w:szCs w:val="20"/>
        </w:rPr>
        <w:t xml:space="preserve">о </w:t>
      </w:r>
      <w:r>
        <w:rPr>
          <w:rFonts w:ascii="Arial" w:hAnsi="Arial" w:cs="Arial"/>
          <w:color w:val="000000"/>
          <w:spacing w:val="46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смещен</w:t>
      </w:r>
      <w:r>
        <w:rPr>
          <w:rFonts w:ascii="Arial" w:hAnsi="Arial" w:cs="Arial"/>
          <w:color w:val="000000"/>
          <w:spacing w:val="-2"/>
          <w:sz w:val="20"/>
          <w:szCs w:val="20"/>
        </w:rPr>
        <w:t>и</w:t>
      </w:r>
      <w:r>
        <w:rPr>
          <w:rFonts w:ascii="Arial" w:hAnsi="Arial" w:cs="Arial"/>
          <w:color w:val="000000"/>
          <w:spacing w:val="-1"/>
          <w:sz w:val="20"/>
          <w:szCs w:val="20"/>
        </w:rPr>
        <w:t>е</w:t>
      </w:r>
      <w:r>
        <w:rPr>
          <w:rFonts w:ascii="Arial" w:hAnsi="Arial" w:cs="Arial"/>
          <w:color w:val="000000"/>
          <w:sz w:val="20"/>
          <w:szCs w:val="20"/>
        </w:rPr>
        <w:t xml:space="preserve">м </w:t>
      </w:r>
      <w:r>
        <w:rPr>
          <w:rFonts w:ascii="Arial" w:hAnsi="Arial" w:cs="Arial"/>
          <w:color w:val="000000"/>
          <w:spacing w:val="47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в </w:t>
      </w:r>
      <w:r>
        <w:rPr>
          <w:rFonts w:ascii="Arial" w:hAnsi="Arial" w:cs="Arial"/>
          <w:color w:val="000000"/>
          <w:spacing w:val="46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сто</w:t>
      </w:r>
      <w:r>
        <w:rPr>
          <w:rFonts w:ascii="Arial" w:hAnsi="Arial" w:cs="Arial"/>
          <w:color w:val="000000"/>
          <w:spacing w:val="-1"/>
          <w:sz w:val="20"/>
          <w:szCs w:val="20"/>
        </w:rPr>
        <w:t>р</w:t>
      </w:r>
      <w:r>
        <w:rPr>
          <w:rFonts w:ascii="Arial" w:hAnsi="Arial" w:cs="Arial"/>
          <w:color w:val="000000"/>
          <w:sz w:val="20"/>
          <w:szCs w:val="20"/>
        </w:rPr>
        <w:t>о</w:t>
      </w:r>
      <w:r>
        <w:rPr>
          <w:rFonts w:ascii="Arial" w:hAnsi="Arial" w:cs="Arial"/>
          <w:color w:val="000000"/>
          <w:spacing w:val="-2"/>
          <w:sz w:val="20"/>
          <w:szCs w:val="20"/>
        </w:rPr>
        <w:t>н</w:t>
      </w:r>
      <w:r>
        <w:rPr>
          <w:rFonts w:ascii="Arial" w:hAnsi="Arial" w:cs="Arial"/>
          <w:color w:val="000000"/>
          <w:sz w:val="20"/>
          <w:szCs w:val="20"/>
        </w:rPr>
        <w:t>у продукции эконом класс</w:t>
      </w:r>
      <w:r>
        <w:rPr>
          <w:rFonts w:ascii="Arial" w:hAnsi="Arial" w:cs="Arial"/>
          <w:color w:val="000000"/>
          <w:spacing w:val="1"/>
          <w:sz w:val="20"/>
          <w:szCs w:val="20"/>
        </w:rPr>
        <w:t>а</w:t>
      </w:r>
      <w:r>
        <w:rPr>
          <w:rFonts w:ascii="Arial" w:hAnsi="Arial" w:cs="Arial"/>
          <w:color w:val="000000"/>
          <w:sz w:val="20"/>
          <w:szCs w:val="20"/>
        </w:rPr>
        <w:t>.</w:t>
      </w:r>
    </w:p>
    <w:p w:rsidR="00E86D3E" w:rsidRDefault="00E86D3E">
      <w:pPr>
        <w:widowControl w:val="0"/>
        <w:tabs>
          <w:tab w:val="left" w:pos="1660"/>
          <w:tab w:val="left" w:pos="2640"/>
          <w:tab w:val="left" w:pos="4140"/>
          <w:tab w:val="left" w:pos="5640"/>
          <w:tab w:val="left" w:pos="6160"/>
          <w:tab w:val="left" w:pos="6480"/>
        </w:tabs>
        <w:autoSpaceDE w:val="0"/>
        <w:autoSpaceDN w:val="0"/>
        <w:adjustRightInd w:val="0"/>
        <w:ind w:right="55"/>
        <w:jc w:val="both"/>
        <w:rPr>
          <w:rFonts w:ascii="Arial" w:hAnsi="Arial" w:cs="Arial"/>
          <w:color w:val="000000"/>
          <w:sz w:val="20"/>
          <w:szCs w:val="20"/>
        </w:rPr>
        <w:sectPr w:rsidR="00E86D3E" w:rsidSect="00C1312B">
          <w:type w:val="continuous"/>
          <w:pgSz w:w="11920" w:h="16840"/>
          <w:pgMar w:top="851" w:right="851" w:bottom="1701" w:left="1985" w:header="720" w:footer="720" w:gutter="0"/>
          <w:cols w:num="2" w:space="720" w:equalWidth="0">
            <w:col w:w="1686" w:space="369"/>
            <w:col w:w="7029"/>
          </w:cols>
          <w:noEndnote/>
        </w:sectPr>
      </w:pPr>
    </w:p>
    <w:p w:rsidR="00E86D3E" w:rsidRDefault="00E86D3E">
      <w:pPr>
        <w:widowControl w:val="0"/>
        <w:autoSpaceDE w:val="0"/>
        <w:autoSpaceDN w:val="0"/>
        <w:adjustRightInd w:val="0"/>
        <w:spacing w:before="1" w:line="100" w:lineRule="exact"/>
        <w:ind w:right="-20"/>
        <w:rPr>
          <w:rFonts w:ascii="Arial" w:hAnsi="Arial" w:cs="Arial"/>
          <w:color w:val="000000"/>
          <w:sz w:val="10"/>
          <w:szCs w:val="1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  <w:sectPr w:rsidR="00E86D3E" w:rsidSect="00C1312B">
          <w:type w:val="continuous"/>
          <w:pgSz w:w="11920" w:h="16840"/>
          <w:pgMar w:top="851" w:right="851" w:bottom="1701" w:left="1985" w:header="720" w:footer="720" w:gutter="0"/>
          <w:cols w:space="720" w:equalWidth="0">
            <w:col w:w="9469"/>
          </w:cols>
          <w:noEndnote/>
        </w:sectPr>
      </w:pPr>
    </w:p>
    <w:p w:rsidR="00E86D3E" w:rsidRDefault="00E86D3E">
      <w:pPr>
        <w:widowControl w:val="0"/>
        <w:autoSpaceDE w:val="0"/>
        <w:autoSpaceDN w:val="0"/>
        <w:adjustRightInd w:val="0"/>
        <w:spacing w:before="1" w:line="110" w:lineRule="exact"/>
        <w:ind w:right="-20"/>
        <w:rPr>
          <w:rFonts w:ascii="Arial" w:hAnsi="Arial" w:cs="Arial"/>
          <w:color w:val="000000"/>
          <w:sz w:val="11"/>
          <w:szCs w:val="11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ind w:left="280" w:right="-48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993300"/>
          <w:sz w:val="16"/>
          <w:szCs w:val="16"/>
        </w:rPr>
        <w:t>На</w:t>
      </w:r>
      <w:r>
        <w:rPr>
          <w:rFonts w:ascii="Arial" w:hAnsi="Arial" w:cs="Arial"/>
          <w:color w:val="993300"/>
          <w:spacing w:val="-2"/>
          <w:sz w:val="16"/>
          <w:szCs w:val="16"/>
        </w:rPr>
        <w:t xml:space="preserve"> </w:t>
      </w:r>
      <w:r>
        <w:rPr>
          <w:rFonts w:ascii="Arial" w:hAnsi="Arial" w:cs="Arial"/>
          <w:color w:val="993300"/>
          <w:sz w:val="16"/>
          <w:szCs w:val="16"/>
        </w:rPr>
        <w:t>терр</w:t>
      </w:r>
      <w:r>
        <w:rPr>
          <w:rFonts w:ascii="Arial" w:hAnsi="Arial" w:cs="Arial"/>
          <w:color w:val="993300"/>
          <w:spacing w:val="1"/>
          <w:sz w:val="16"/>
          <w:szCs w:val="16"/>
        </w:rPr>
        <w:t>и</w:t>
      </w:r>
      <w:r>
        <w:rPr>
          <w:rFonts w:ascii="Arial" w:hAnsi="Arial" w:cs="Arial"/>
          <w:color w:val="993300"/>
          <w:sz w:val="16"/>
          <w:szCs w:val="16"/>
        </w:rPr>
        <w:t>тор</w:t>
      </w:r>
      <w:r>
        <w:rPr>
          <w:rFonts w:ascii="Arial" w:hAnsi="Arial" w:cs="Arial"/>
          <w:color w:val="993300"/>
          <w:spacing w:val="1"/>
          <w:sz w:val="16"/>
          <w:szCs w:val="16"/>
        </w:rPr>
        <w:t>и</w:t>
      </w:r>
      <w:r>
        <w:rPr>
          <w:rFonts w:ascii="Arial" w:hAnsi="Arial" w:cs="Arial"/>
          <w:color w:val="993300"/>
          <w:sz w:val="16"/>
          <w:szCs w:val="16"/>
        </w:rPr>
        <w:t>и</w:t>
      </w:r>
      <w:r>
        <w:rPr>
          <w:rFonts w:ascii="Arial" w:hAnsi="Arial" w:cs="Arial"/>
          <w:color w:val="993300"/>
          <w:spacing w:val="-8"/>
          <w:sz w:val="16"/>
          <w:szCs w:val="16"/>
        </w:rPr>
        <w:t xml:space="preserve"> </w:t>
      </w:r>
      <w:r>
        <w:rPr>
          <w:rFonts w:ascii="Arial" w:hAnsi="Arial" w:cs="Arial"/>
          <w:color w:val="993300"/>
          <w:sz w:val="16"/>
          <w:szCs w:val="16"/>
        </w:rPr>
        <w:t>области четко</w:t>
      </w:r>
      <w:r>
        <w:rPr>
          <w:rFonts w:ascii="Arial" w:hAnsi="Arial" w:cs="Arial"/>
          <w:color w:val="993300"/>
          <w:spacing w:val="-4"/>
          <w:sz w:val="16"/>
          <w:szCs w:val="16"/>
        </w:rPr>
        <w:t xml:space="preserve"> </w:t>
      </w:r>
      <w:r>
        <w:rPr>
          <w:rFonts w:ascii="Arial" w:hAnsi="Arial" w:cs="Arial"/>
          <w:color w:val="993300"/>
          <w:sz w:val="16"/>
          <w:szCs w:val="16"/>
        </w:rPr>
        <w:t>выделяе</w:t>
      </w:r>
      <w:r>
        <w:rPr>
          <w:rFonts w:ascii="Arial" w:hAnsi="Arial" w:cs="Arial"/>
          <w:color w:val="993300"/>
          <w:spacing w:val="1"/>
          <w:sz w:val="16"/>
          <w:szCs w:val="16"/>
        </w:rPr>
        <w:t>т</w:t>
      </w:r>
      <w:r>
        <w:rPr>
          <w:rFonts w:ascii="Arial" w:hAnsi="Arial" w:cs="Arial"/>
          <w:color w:val="993300"/>
          <w:sz w:val="16"/>
          <w:szCs w:val="16"/>
        </w:rPr>
        <w:t>ся</w:t>
      </w:r>
      <w:r>
        <w:rPr>
          <w:rFonts w:ascii="Arial" w:hAnsi="Arial" w:cs="Arial"/>
          <w:color w:val="993300"/>
          <w:spacing w:val="-8"/>
          <w:sz w:val="16"/>
          <w:szCs w:val="16"/>
        </w:rPr>
        <w:t xml:space="preserve"> </w:t>
      </w:r>
      <w:r>
        <w:rPr>
          <w:rFonts w:ascii="Arial" w:hAnsi="Arial" w:cs="Arial"/>
          <w:color w:val="993300"/>
          <w:sz w:val="16"/>
          <w:szCs w:val="16"/>
        </w:rPr>
        <w:t>зона</w:t>
      </w:r>
      <w:r>
        <w:rPr>
          <w:rFonts w:ascii="Arial" w:hAnsi="Arial" w:cs="Arial"/>
          <w:color w:val="993300"/>
          <w:spacing w:val="-3"/>
          <w:sz w:val="16"/>
          <w:szCs w:val="16"/>
        </w:rPr>
        <w:t xml:space="preserve"> </w:t>
      </w:r>
      <w:r>
        <w:rPr>
          <w:rFonts w:ascii="Arial" w:hAnsi="Arial" w:cs="Arial"/>
          <w:color w:val="993300"/>
          <w:sz w:val="16"/>
          <w:szCs w:val="16"/>
        </w:rPr>
        <w:t>с высоким</w:t>
      </w:r>
      <w:r>
        <w:rPr>
          <w:rFonts w:ascii="Arial" w:hAnsi="Arial" w:cs="Arial"/>
          <w:color w:val="993300"/>
          <w:spacing w:val="-5"/>
          <w:sz w:val="16"/>
          <w:szCs w:val="16"/>
        </w:rPr>
        <w:t xml:space="preserve"> </w:t>
      </w:r>
      <w:r>
        <w:rPr>
          <w:rFonts w:ascii="Arial" w:hAnsi="Arial" w:cs="Arial"/>
          <w:color w:val="993300"/>
          <w:sz w:val="16"/>
          <w:szCs w:val="16"/>
        </w:rPr>
        <w:t>уровн</w:t>
      </w:r>
      <w:r>
        <w:rPr>
          <w:rFonts w:ascii="Arial" w:hAnsi="Arial" w:cs="Arial"/>
          <w:color w:val="993300"/>
          <w:spacing w:val="1"/>
          <w:sz w:val="16"/>
          <w:szCs w:val="16"/>
        </w:rPr>
        <w:t>е</w:t>
      </w:r>
      <w:r>
        <w:rPr>
          <w:rFonts w:ascii="Arial" w:hAnsi="Arial" w:cs="Arial"/>
          <w:color w:val="993300"/>
          <w:sz w:val="16"/>
          <w:szCs w:val="16"/>
        </w:rPr>
        <w:t>м потре</w:t>
      </w:r>
      <w:r>
        <w:rPr>
          <w:rFonts w:ascii="Arial" w:hAnsi="Arial" w:cs="Arial"/>
          <w:color w:val="993300"/>
          <w:spacing w:val="1"/>
          <w:sz w:val="16"/>
          <w:szCs w:val="16"/>
        </w:rPr>
        <w:t>б</w:t>
      </w:r>
      <w:r>
        <w:rPr>
          <w:rFonts w:ascii="Arial" w:hAnsi="Arial" w:cs="Arial"/>
          <w:color w:val="993300"/>
          <w:sz w:val="16"/>
          <w:szCs w:val="16"/>
        </w:rPr>
        <w:t>ительск</w:t>
      </w:r>
      <w:r>
        <w:rPr>
          <w:rFonts w:ascii="Arial" w:hAnsi="Arial" w:cs="Arial"/>
          <w:color w:val="993300"/>
          <w:spacing w:val="1"/>
          <w:sz w:val="16"/>
          <w:szCs w:val="16"/>
        </w:rPr>
        <w:t>о</w:t>
      </w:r>
      <w:r>
        <w:rPr>
          <w:rFonts w:ascii="Arial" w:hAnsi="Arial" w:cs="Arial"/>
          <w:color w:val="993300"/>
          <w:sz w:val="16"/>
          <w:szCs w:val="16"/>
        </w:rPr>
        <w:t>го</w:t>
      </w:r>
    </w:p>
    <w:p w:rsidR="00E86D3E" w:rsidRDefault="00E86D3E">
      <w:pPr>
        <w:widowControl w:val="0"/>
        <w:autoSpaceDE w:val="0"/>
        <w:autoSpaceDN w:val="0"/>
        <w:adjustRightInd w:val="0"/>
        <w:spacing w:before="2" w:line="184" w:lineRule="exact"/>
        <w:ind w:left="280" w:right="189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993300"/>
          <w:sz w:val="16"/>
          <w:szCs w:val="16"/>
        </w:rPr>
        <w:t>спроса</w:t>
      </w:r>
      <w:r>
        <w:rPr>
          <w:rFonts w:ascii="Arial" w:hAnsi="Arial" w:cs="Arial"/>
          <w:color w:val="993300"/>
          <w:spacing w:val="-5"/>
          <w:sz w:val="16"/>
          <w:szCs w:val="16"/>
        </w:rPr>
        <w:t xml:space="preserve"> </w:t>
      </w:r>
      <w:r>
        <w:rPr>
          <w:rFonts w:ascii="Arial" w:hAnsi="Arial" w:cs="Arial"/>
          <w:color w:val="993300"/>
          <w:sz w:val="16"/>
          <w:szCs w:val="16"/>
        </w:rPr>
        <w:t>–</w:t>
      </w:r>
      <w:r>
        <w:rPr>
          <w:rFonts w:ascii="Arial" w:hAnsi="Arial" w:cs="Arial"/>
          <w:color w:val="993300"/>
          <w:spacing w:val="43"/>
          <w:sz w:val="16"/>
          <w:szCs w:val="16"/>
        </w:rPr>
        <w:t xml:space="preserve"> </w:t>
      </w:r>
      <w:r>
        <w:rPr>
          <w:rFonts w:ascii="Arial" w:hAnsi="Arial" w:cs="Arial"/>
          <w:color w:val="993300"/>
          <w:sz w:val="16"/>
          <w:szCs w:val="16"/>
        </w:rPr>
        <w:t>это агломера</w:t>
      </w:r>
      <w:r>
        <w:rPr>
          <w:rFonts w:ascii="Arial" w:hAnsi="Arial" w:cs="Arial"/>
          <w:color w:val="993300"/>
          <w:spacing w:val="1"/>
          <w:sz w:val="16"/>
          <w:szCs w:val="16"/>
        </w:rPr>
        <w:t>ц</w:t>
      </w:r>
      <w:r>
        <w:rPr>
          <w:rFonts w:ascii="Arial" w:hAnsi="Arial" w:cs="Arial"/>
          <w:color w:val="993300"/>
          <w:sz w:val="16"/>
          <w:szCs w:val="16"/>
        </w:rPr>
        <w:t>ия</w:t>
      </w:r>
      <w:r>
        <w:rPr>
          <w:rFonts w:ascii="Arial" w:hAnsi="Arial" w:cs="Arial"/>
          <w:color w:val="993300"/>
          <w:spacing w:val="-9"/>
          <w:sz w:val="16"/>
          <w:szCs w:val="16"/>
        </w:rPr>
        <w:t xml:space="preserve"> </w:t>
      </w:r>
      <w:r>
        <w:rPr>
          <w:rFonts w:ascii="Arial" w:hAnsi="Arial" w:cs="Arial"/>
          <w:color w:val="993300"/>
          <w:sz w:val="16"/>
          <w:szCs w:val="16"/>
        </w:rPr>
        <w:t>г</w:t>
      </w:r>
      <w:r>
        <w:rPr>
          <w:rFonts w:ascii="Arial" w:hAnsi="Arial" w:cs="Arial"/>
          <w:color w:val="993300"/>
          <w:spacing w:val="1"/>
          <w:sz w:val="16"/>
          <w:szCs w:val="16"/>
        </w:rPr>
        <w:t>о</w:t>
      </w:r>
      <w:r>
        <w:rPr>
          <w:rFonts w:ascii="Arial" w:hAnsi="Arial" w:cs="Arial"/>
          <w:color w:val="993300"/>
          <w:sz w:val="16"/>
          <w:szCs w:val="16"/>
        </w:rPr>
        <w:t>родов</w:t>
      </w:r>
    </w:p>
    <w:p w:rsidR="00E86D3E" w:rsidRDefault="00E86D3E">
      <w:pPr>
        <w:widowControl w:val="0"/>
        <w:autoSpaceDE w:val="0"/>
        <w:autoSpaceDN w:val="0"/>
        <w:adjustRightInd w:val="0"/>
        <w:spacing w:line="182" w:lineRule="exact"/>
        <w:ind w:left="280" w:right="-20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993300"/>
          <w:sz w:val="16"/>
          <w:szCs w:val="16"/>
        </w:rPr>
        <w:t>вок</w:t>
      </w:r>
      <w:r>
        <w:rPr>
          <w:rFonts w:ascii="Arial" w:hAnsi="Arial" w:cs="Arial"/>
          <w:color w:val="993300"/>
          <w:spacing w:val="1"/>
          <w:sz w:val="16"/>
          <w:szCs w:val="16"/>
        </w:rPr>
        <w:t>р</w:t>
      </w:r>
      <w:r>
        <w:rPr>
          <w:rFonts w:ascii="Arial" w:hAnsi="Arial" w:cs="Arial"/>
          <w:color w:val="993300"/>
          <w:spacing w:val="-2"/>
          <w:sz w:val="16"/>
          <w:szCs w:val="16"/>
        </w:rPr>
        <w:t>у</w:t>
      </w:r>
      <w:r>
        <w:rPr>
          <w:rFonts w:ascii="Arial" w:hAnsi="Arial" w:cs="Arial"/>
          <w:color w:val="993300"/>
          <w:sz w:val="16"/>
          <w:szCs w:val="16"/>
        </w:rPr>
        <w:t>г</w:t>
      </w:r>
      <w:r>
        <w:rPr>
          <w:rFonts w:ascii="Arial" w:hAnsi="Arial" w:cs="Arial"/>
          <w:color w:val="993300"/>
          <w:spacing w:val="-4"/>
          <w:sz w:val="16"/>
          <w:szCs w:val="16"/>
        </w:rPr>
        <w:t xml:space="preserve"> </w:t>
      </w:r>
      <w:r>
        <w:rPr>
          <w:rFonts w:ascii="Arial" w:hAnsi="Arial" w:cs="Arial"/>
          <w:color w:val="993300"/>
          <w:sz w:val="16"/>
          <w:szCs w:val="16"/>
        </w:rPr>
        <w:t>столицы</w:t>
      </w:r>
      <w:r>
        <w:rPr>
          <w:rFonts w:ascii="Arial" w:hAnsi="Arial" w:cs="Arial"/>
          <w:color w:val="993300"/>
          <w:spacing w:val="-4"/>
          <w:sz w:val="16"/>
          <w:szCs w:val="16"/>
        </w:rPr>
        <w:t xml:space="preserve"> </w:t>
      </w:r>
      <w:r>
        <w:rPr>
          <w:rFonts w:ascii="Arial" w:hAnsi="Arial" w:cs="Arial"/>
          <w:color w:val="993300"/>
          <w:sz w:val="16"/>
          <w:szCs w:val="16"/>
        </w:rPr>
        <w:t>региона</w:t>
      </w: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before="18"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39" w:lineRule="auto"/>
        <w:ind w:left="280" w:right="157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993300"/>
          <w:sz w:val="16"/>
          <w:szCs w:val="16"/>
        </w:rPr>
        <w:t>Ст</w:t>
      </w:r>
      <w:r>
        <w:rPr>
          <w:rFonts w:ascii="Arial" w:hAnsi="Arial" w:cs="Arial"/>
          <w:color w:val="993300"/>
          <w:spacing w:val="1"/>
          <w:sz w:val="16"/>
          <w:szCs w:val="16"/>
        </w:rPr>
        <w:t>р</w:t>
      </w:r>
      <w:r>
        <w:rPr>
          <w:rFonts w:ascii="Arial" w:hAnsi="Arial" w:cs="Arial"/>
          <w:color w:val="993300"/>
          <w:spacing w:val="-2"/>
          <w:sz w:val="16"/>
          <w:szCs w:val="16"/>
        </w:rPr>
        <w:t>у</w:t>
      </w:r>
      <w:r>
        <w:rPr>
          <w:rFonts w:ascii="Arial" w:hAnsi="Arial" w:cs="Arial"/>
          <w:color w:val="993300"/>
          <w:spacing w:val="1"/>
          <w:sz w:val="16"/>
          <w:szCs w:val="16"/>
        </w:rPr>
        <w:t>кт</w:t>
      </w:r>
      <w:r>
        <w:rPr>
          <w:rFonts w:ascii="Arial" w:hAnsi="Arial" w:cs="Arial"/>
          <w:color w:val="993300"/>
          <w:spacing w:val="-2"/>
          <w:sz w:val="16"/>
          <w:szCs w:val="16"/>
        </w:rPr>
        <w:t>у</w:t>
      </w:r>
      <w:r>
        <w:rPr>
          <w:rFonts w:ascii="Arial" w:hAnsi="Arial" w:cs="Arial"/>
          <w:color w:val="993300"/>
          <w:spacing w:val="1"/>
          <w:sz w:val="16"/>
          <w:szCs w:val="16"/>
        </w:rPr>
        <w:t>р</w:t>
      </w:r>
      <w:r>
        <w:rPr>
          <w:rFonts w:ascii="Arial" w:hAnsi="Arial" w:cs="Arial"/>
          <w:color w:val="993300"/>
          <w:sz w:val="16"/>
          <w:szCs w:val="16"/>
        </w:rPr>
        <w:t>а</w:t>
      </w:r>
      <w:r>
        <w:rPr>
          <w:rFonts w:ascii="Arial" w:hAnsi="Arial" w:cs="Arial"/>
          <w:color w:val="993300"/>
          <w:spacing w:val="-8"/>
          <w:sz w:val="16"/>
          <w:szCs w:val="16"/>
        </w:rPr>
        <w:t xml:space="preserve"> </w:t>
      </w:r>
      <w:r>
        <w:rPr>
          <w:rFonts w:ascii="Arial" w:hAnsi="Arial" w:cs="Arial"/>
          <w:color w:val="993300"/>
          <w:sz w:val="16"/>
          <w:szCs w:val="16"/>
        </w:rPr>
        <w:t>расходов на</w:t>
      </w:r>
      <w:r>
        <w:rPr>
          <w:rFonts w:ascii="Arial" w:hAnsi="Arial" w:cs="Arial"/>
          <w:color w:val="993300"/>
          <w:spacing w:val="1"/>
          <w:sz w:val="16"/>
          <w:szCs w:val="16"/>
        </w:rPr>
        <w:t>с</w:t>
      </w:r>
      <w:r>
        <w:rPr>
          <w:rFonts w:ascii="Arial" w:hAnsi="Arial" w:cs="Arial"/>
          <w:color w:val="993300"/>
          <w:sz w:val="16"/>
          <w:szCs w:val="16"/>
        </w:rPr>
        <w:t>е</w:t>
      </w:r>
      <w:r>
        <w:rPr>
          <w:rFonts w:ascii="Arial" w:hAnsi="Arial" w:cs="Arial"/>
          <w:color w:val="993300"/>
          <w:spacing w:val="1"/>
          <w:sz w:val="16"/>
          <w:szCs w:val="16"/>
        </w:rPr>
        <w:t>л</w:t>
      </w:r>
      <w:r>
        <w:rPr>
          <w:rFonts w:ascii="Arial" w:hAnsi="Arial" w:cs="Arial"/>
          <w:color w:val="993300"/>
          <w:sz w:val="16"/>
          <w:szCs w:val="16"/>
        </w:rPr>
        <w:t>е</w:t>
      </w:r>
      <w:r>
        <w:rPr>
          <w:rFonts w:ascii="Arial" w:hAnsi="Arial" w:cs="Arial"/>
          <w:color w:val="993300"/>
          <w:spacing w:val="1"/>
          <w:sz w:val="16"/>
          <w:szCs w:val="16"/>
        </w:rPr>
        <w:t>н</w:t>
      </w:r>
      <w:r>
        <w:rPr>
          <w:rFonts w:ascii="Arial" w:hAnsi="Arial" w:cs="Arial"/>
          <w:color w:val="993300"/>
          <w:sz w:val="16"/>
          <w:szCs w:val="16"/>
        </w:rPr>
        <w:t>ия</w:t>
      </w:r>
      <w:r>
        <w:rPr>
          <w:rFonts w:ascii="Arial" w:hAnsi="Arial" w:cs="Arial"/>
          <w:color w:val="993300"/>
          <w:spacing w:val="-8"/>
          <w:sz w:val="16"/>
          <w:szCs w:val="16"/>
        </w:rPr>
        <w:t xml:space="preserve"> </w:t>
      </w:r>
      <w:r>
        <w:rPr>
          <w:rFonts w:ascii="Arial" w:hAnsi="Arial" w:cs="Arial"/>
          <w:color w:val="993300"/>
          <w:spacing w:val="1"/>
          <w:sz w:val="16"/>
          <w:szCs w:val="16"/>
        </w:rPr>
        <w:t>с</w:t>
      </w:r>
      <w:r>
        <w:rPr>
          <w:rFonts w:ascii="Arial" w:hAnsi="Arial" w:cs="Arial"/>
          <w:color w:val="993300"/>
          <w:spacing w:val="-1"/>
          <w:sz w:val="16"/>
          <w:szCs w:val="16"/>
        </w:rPr>
        <w:t>м</w:t>
      </w:r>
      <w:r>
        <w:rPr>
          <w:rFonts w:ascii="Arial" w:hAnsi="Arial" w:cs="Arial"/>
          <w:color w:val="993300"/>
          <w:spacing w:val="1"/>
          <w:sz w:val="16"/>
          <w:szCs w:val="16"/>
        </w:rPr>
        <w:t>е</w:t>
      </w:r>
      <w:r>
        <w:rPr>
          <w:rFonts w:ascii="Arial" w:hAnsi="Arial" w:cs="Arial"/>
          <w:color w:val="993300"/>
          <w:spacing w:val="-1"/>
          <w:sz w:val="16"/>
          <w:szCs w:val="16"/>
        </w:rPr>
        <w:t>щ</w:t>
      </w:r>
      <w:r>
        <w:rPr>
          <w:rFonts w:ascii="Arial" w:hAnsi="Arial" w:cs="Arial"/>
          <w:color w:val="993300"/>
          <w:spacing w:val="1"/>
          <w:sz w:val="16"/>
          <w:szCs w:val="16"/>
        </w:rPr>
        <w:t>ен</w:t>
      </w:r>
      <w:r>
        <w:rPr>
          <w:rFonts w:ascii="Arial" w:hAnsi="Arial" w:cs="Arial"/>
          <w:color w:val="993300"/>
          <w:sz w:val="16"/>
          <w:szCs w:val="16"/>
        </w:rPr>
        <w:t>а</w:t>
      </w:r>
      <w:r>
        <w:rPr>
          <w:rFonts w:ascii="Arial" w:hAnsi="Arial" w:cs="Arial"/>
          <w:color w:val="993300"/>
          <w:spacing w:val="-7"/>
          <w:sz w:val="16"/>
          <w:szCs w:val="16"/>
        </w:rPr>
        <w:t xml:space="preserve"> </w:t>
      </w:r>
      <w:r>
        <w:rPr>
          <w:rFonts w:ascii="Arial" w:hAnsi="Arial" w:cs="Arial"/>
          <w:color w:val="993300"/>
          <w:sz w:val="16"/>
          <w:szCs w:val="16"/>
        </w:rPr>
        <w:t>в сторону</w:t>
      </w:r>
      <w:r>
        <w:rPr>
          <w:rFonts w:ascii="Arial" w:hAnsi="Arial" w:cs="Arial"/>
          <w:color w:val="993300"/>
          <w:spacing w:val="-6"/>
          <w:sz w:val="16"/>
          <w:szCs w:val="16"/>
        </w:rPr>
        <w:t xml:space="preserve"> </w:t>
      </w:r>
      <w:r>
        <w:rPr>
          <w:rFonts w:ascii="Arial" w:hAnsi="Arial" w:cs="Arial"/>
          <w:color w:val="993300"/>
          <w:sz w:val="16"/>
          <w:szCs w:val="16"/>
        </w:rPr>
        <w:t>потр</w:t>
      </w:r>
      <w:r>
        <w:rPr>
          <w:rFonts w:ascii="Arial" w:hAnsi="Arial" w:cs="Arial"/>
          <w:color w:val="993300"/>
          <w:spacing w:val="1"/>
          <w:sz w:val="16"/>
          <w:szCs w:val="16"/>
        </w:rPr>
        <w:t>еб</w:t>
      </w:r>
      <w:r>
        <w:rPr>
          <w:rFonts w:ascii="Arial" w:hAnsi="Arial" w:cs="Arial"/>
          <w:color w:val="993300"/>
          <w:sz w:val="16"/>
          <w:szCs w:val="16"/>
        </w:rPr>
        <w:t>ления товаров</w:t>
      </w:r>
      <w:r>
        <w:rPr>
          <w:rFonts w:ascii="Arial" w:hAnsi="Arial" w:cs="Arial"/>
          <w:color w:val="993300"/>
          <w:spacing w:val="-5"/>
          <w:sz w:val="16"/>
          <w:szCs w:val="16"/>
        </w:rPr>
        <w:t xml:space="preserve"> </w:t>
      </w:r>
      <w:r>
        <w:rPr>
          <w:rFonts w:ascii="Arial" w:hAnsi="Arial" w:cs="Arial"/>
          <w:color w:val="993300"/>
          <w:sz w:val="16"/>
          <w:szCs w:val="16"/>
        </w:rPr>
        <w:t>первой нео</w:t>
      </w:r>
      <w:r>
        <w:rPr>
          <w:rFonts w:ascii="Arial" w:hAnsi="Arial" w:cs="Arial"/>
          <w:color w:val="993300"/>
          <w:spacing w:val="1"/>
          <w:sz w:val="16"/>
          <w:szCs w:val="16"/>
        </w:rPr>
        <w:t>б</w:t>
      </w:r>
      <w:r>
        <w:rPr>
          <w:rFonts w:ascii="Arial" w:hAnsi="Arial" w:cs="Arial"/>
          <w:color w:val="993300"/>
          <w:sz w:val="16"/>
          <w:szCs w:val="16"/>
        </w:rPr>
        <w:t>ход</w:t>
      </w:r>
      <w:r>
        <w:rPr>
          <w:rFonts w:ascii="Arial" w:hAnsi="Arial" w:cs="Arial"/>
          <w:color w:val="993300"/>
          <w:spacing w:val="1"/>
          <w:sz w:val="16"/>
          <w:szCs w:val="16"/>
        </w:rPr>
        <w:t>и</w:t>
      </w:r>
      <w:r>
        <w:rPr>
          <w:rFonts w:ascii="Arial" w:hAnsi="Arial" w:cs="Arial"/>
          <w:color w:val="993300"/>
          <w:sz w:val="16"/>
          <w:szCs w:val="16"/>
        </w:rPr>
        <w:t>мости</w:t>
      </w:r>
    </w:p>
    <w:p w:rsidR="00E86D3E" w:rsidRDefault="00E86D3E">
      <w:pPr>
        <w:widowControl w:val="0"/>
        <w:tabs>
          <w:tab w:val="left" w:pos="1580"/>
          <w:tab w:val="left" w:pos="1960"/>
          <w:tab w:val="left" w:pos="3720"/>
          <w:tab w:val="left" w:pos="5640"/>
        </w:tabs>
        <w:autoSpaceDE w:val="0"/>
        <w:autoSpaceDN w:val="0"/>
        <w:adjustRightInd w:val="0"/>
        <w:spacing w:line="205" w:lineRule="exact"/>
        <w:ind w:left="72" w:right="59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16"/>
          <w:szCs w:val="16"/>
        </w:rPr>
        <w:br w:type="column"/>
      </w:r>
      <w:r>
        <w:rPr>
          <w:rFonts w:ascii="Arial" w:hAnsi="Arial" w:cs="Arial"/>
          <w:color w:val="000000"/>
          <w:sz w:val="20"/>
          <w:szCs w:val="20"/>
        </w:rPr>
        <w:lastRenderedPageBreak/>
        <w:t>Присутству</w:t>
      </w:r>
      <w:r>
        <w:rPr>
          <w:rFonts w:ascii="Arial" w:hAnsi="Arial" w:cs="Arial"/>
          <w:color w:val="000000"/>
          <w:spacing w:val="-1"/>
          <w:sz w:val="20"/>
          <w:szCs w:val="20"/>
        </w:rPr>
        <w:t>е</w:t>
      </w:r>
      <w:r>
        <w:rPr>
          <w:rFonts w:ascii="Arial" w:hAnsi="Arial" w:cs="Arial"/>
          <w:color w:val="000000"/>
          <w:sz w:val="20"/>
          <w:szCs w:val="20"/>
        </w:rPr>
        <w:t>т</w:t>
      </w:r>
      <w:r>
        <w:rPr>
          <w:rFonts w:ascii="Arial" w:hAnsi="Arial" w:cs="Arial"/>
          <w:color w:val="000000"/>
          <w:sz w:val="20"/>
          <w:szCs w:val="20"/>
        </w:rPr>
        <w:tab/>
        <w:t>и</w:t>
      </w:r>
      <w:r>
        <w:rPr>
          <w:rFonts w:ascii="Arial" w:hAnsi="Arial" w:cs="Arial"/>
          <w:color w:val="000000"/>
          <w:sz w:val="20"/>
          <w:szCs w:val="20"/>
        </w:rPr>
        <w:tab/>
        <w:t>геог</w:t>
      </w:r>
      <w:r>
        <w:rPr>
          <w:rFonts w:ascii="Arial" w:hAnsi="Arial" w:cs="Arial"/>
          <w:color w:val="000000"/>
          <w:spacing w:val="-1"/>
          <w:sz w:val="20"/>
          <w:szCs w:val="20"/>
        </w:rPr>
        <w:t>р</w:t>
      </w:r>
      <w:r>
        <w:rPr>
          <w:rFonts w:ascii="Arial" w:hAnsi="Arial" w:cs="Arial"/>
          <w:color w:val="000000"/>
          <w:sz w:val="20"/>
          <w:szCs w:val="20"/>
        </w:rPr>
        <w:t>афичес</w:t>
      </w:r>
      <w:r>
        <w:rPr>
          <w:rFonts w:ascii="Arial" w:hAnsi="Arial" w:cs="Arial"/>
          <w:color w:val="000000"/>
          <w:spacing w:val="-1"/>
          <w:sz w:val="20"/>
          <w:szCs w:val="20"/>
        </w:rPr>
        <w:t>к</w:t>
      </w:r>
      <w:r>
        <w:rPr>
          <w:rFonts w:ascii="Arial" w:hAnsi="Arial" w:cs="Arial"/>
          <w:color w:val="000000"/>
          <w:sz w:val="20"/>
          <w:szCs w:val="20"/>
        </w:rPr>
        <w:t>ая</w:t>
      </w:r>
      <w:r>
        <w:rPr>
          <w:rFonts w:ascii="Arial" w:hAnsi="Arial" w:cs="Arial"/>
          <w:color w:val="000000"/>
          <w:sz w:val="20"/>
          <w:szCs w:val="20"/>
        </w:rPr>
        <w:tab/>
        <w:t>нер</w:t>
      </w:r>
      <w:r>
        <w:rPr>
          <w:rFonts w:ascii="Arial" w:hAnsi="Arial" w:cs="Arial"/>
          <w:color w:val="000000"/>
          <w:spacing w:val="-1"/>
          <w:sz w:val="20"/>
          <w:szCs w:val="20"/>
        </w:rPr>
        <w:t>а</w:t>
      </w:r>
      <w:r>
        <w:rPr>
          <w:rFonts w:ascii="Arial" w:hAnsi="Arial" w:cs="Arial"/>
          <w:color w:val="000000"/>
          <w:sz w:val="20"/>
          <w:szCs w:val="20"/>
        </w:rPr>
        <w:t>вно</w:t>
      </w:r>
      <w:r>
        <w:rPr>
          <w:rFonts w:ascii="Arial" w:hAnsi="Arial" w:cs="Arial"/>
          <w:color w:val="000000"/>
          <w:spacing w:val="-1"/>
          <w:sz w:val="20"/>
          <w:szCs w:val="20"/>
        </w:rPr>
        <w:t>м</w:t>
      </w:r>
      <w:r>
        <w:rPr>
          <w:rFonts w:ascii="Arial" w:hAnsi="Arial" w:cs="Arial"/>
          <w:color w:val="000000"/>
          <w:sz w:val="20"/>
          <w:szCs w:val="20"/>
        </w:rPr>
        <w:t>ерн</w:t>
      </w:r>
      <w:r>
        <w:rPr>
          <w:rFonts w:ascii="Arial" w:hAnsi="Arial" w:cs="Arial"/>
          <w:color w:val="000000"/>
          <w:spacing w:val="-1"/>
          <w:sz w:val="20"/>
          <w:szCs w:val="20"/>
        </w:rPr>
        <w:t>о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z w:val="20"/>
          <w:szCs w:val="20"/>
        </w:rPr>
        <w:t>ть</w:t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pacing w:val="-1"/>
          <w:sz w:val="20"/>
          <w:szCs w:val="20"/>
        </w:rPr>
        <w:t>р</w:t>
      </w:r>
      <w:r>
        <w:rPr>
          <w:rFonts w:ascii="Arial" w:hAnsi="Arial" w:cs="Arial"/>
          <w:color w:val="000000"/>
          <w:sz w:val="20"/>
          <w:szCs w:val="20"/>
        </w:rPr>
        <w:t>аспределен</w:t>
      </w:r>
      <w:r>
        <w:rPr>
          <w:rFonts w:ascii="Arial" w:hAnsi="Arial" w:cs="Arial"/>
          <w:color w:val="000000"/>
          <w:spacing w:val="-1"/>
          <w:sz w:val="20"/>
          <w:szCs w:val="20"/>
        </w:rPr>
        <w:t>и</w:t>
      </w:r>
      <w:r>
        <w:rPr>
          <w:rFonts w:ascii="Arial" w:hAnsi="Arial" w:cs="Arial"/>
          <w:color w:val="000000"/>
          <w:sz w:val="20"/>
          <w:szCs w:val="20"/>
        </w:rPr>
        <w:t>я</w:t>
      </w:r>
    </w:p>
    <w:p w:rsidR="00E86D3E" w:rsidRDefault="00E86D3E">
      <w:pPr>
        <w:widowControl w:val="0"/>
        <w:autoSpaceDE w:val="0"/>
        <w:autoSpaceDN w:val="0"/>
        <w:adjustRightInd w:val="0"/>
        <w:spacing w:line="229" w:lineRule="exact"/>
        <w:ind w:left="72" w:right="61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потребител</w:t>
      </w:r>
      <w:r>
        <w:rPr>
          <w:rFonts w:ascii="Arial" w:hAnsi="Arial" w:cs="Arial"/>
          <w:color w:val="000000"/>
          <w:spacing w:val="-1"/>
          <w:sz w:val="20"/>
          <w:szCs w:val="20"/>
        </w:rPr>
        <w:t>ь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z w:val="20"/>
          <w:szCs w:val="20"/>
        </w:rPr>
        <w:t>ко</w:t>
      </w:r>
      <w:r>
        <w:rPr>
          <w:rFonts w:ascii="Arial" w:hAnsi="Arial" w:cs="Arial"/>
          <w:color w:val="000000"/>
          <w:spacing w:val="-1"/>
          <w:sz w:val="20"/>
          <w:szCs w:val="20"/>
        </w:rPr>
        <w:t>г</w:t>
      </w:r>
      <w:r>
        <w:rPr>
          <w:rFonts w:ascii="Arial" w:hAnsi="Arial" w:cs="Arial"/>
          <w:color w:val="000000"/>
          <w:sz w:val="20"/>
          <w:szCs w:val="20"/>
        </w:rPr>
        <w:t>о</w:t>
      </w:r>
      <w:r>
        <w:rPr>
          <w:rFonts w:ascii="Arial" w:hAnsi="Arial" w:cs="Arial"/>
          <w:color w:val="000000"/>
          <w:spacing w:val="2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pacing w:val="-1"/>
          <w:sz w:val="20"/>
          <w:szCs w:val="20"/>
        </w:rPr>
        <w:t>пр</w:t>
      </w:r>
      <w:r>
        <w:rPr>
          <w:rFonts w:ascii="Arial" w:hAnsi="Arial" w:cs="Arial"/>
          <w:color w:val="000000"/>
          <w:sz w:val="20"/>
          <w:szCs w:val="20"/>
        </w:rPr>
        <w:t>о</w:t>
      </w:r>
      <w:r>
        <w:rPr>
          <w:rFonts w:ascii="Arial" w:hAnsi="Arial" w:cs="Arial"/>
          <w:color w:val="000000"/>
          <w:spacing w:val="-1"/>
          <w:sz w:val="20"/>
          <w:szCs w:val="20"/>
        </w:rPr>
        <w:t>са</w:t>
      </w:r>
      <w:r>
        <w:rPr>
          <w:rFonts w:ascii="Arial" w:hAnsi="Arial" w:cs="Arial"/>
          <w:color w:val="000000"/>
          <w:sz w:val="20"/>
          <w:szCs w:val="20"/>
        </w:rPr>
        <w:t>.</w:t>
      </w:r>
      <w:r>
        <w:rPr>
          <w:rFonts w:ascii="Arial" w:hAnsi="Arial" w:cs="Arial"/>
          <w:color w:val="000000"/>
          <w:spacing w:val="19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Четко</w:t>
      </w:r>
      <w:r>
        <w:rPr>
          <w:rFonts w:ascii="Arial" w:hAnsi="Arial" w:cs="Arial"/>
          <w:color w:val="000000"/>
          <w:spacing w:val="19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выделяет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z w:val="20"/>
          <w:szCs w:val="20"/>
        </w:rPr>
        <w:t>я</w:t>
      </w:r>
      <w:r>
        <w:rPr>
          <w:rFonts w:ascii="Arial" w:hAnsi="Arial" w:cs="Arial"/>
          <w:color w:val="000000"/>
          <w:spacing w:val="19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зона</w:t>
      </w:r>
      <w:r>
        <w:rPr>
          <w:rFonts w:ascii="Arial" w:hAnsi="Arial" w:cs="Arial"/>
          <w:color w:val="000000"/>
          <w:spacing w:val="18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с</w:t>
      </w:r>
      <w:r>
        <w:rPr>
          <w:rFonts w:ascii="Arial" w:hAnsi="Arial" w:cs="Arial"/>
          <w:color w:val="000000"/>
          <w:spacing w:val="2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е</w:t>
      </w:r>
      <w:r>
        <w:rPr>
          <w:rFonts w:ascii="Arial" w:hAnsi="Arial" w:cs="Arial"/>
          <w:color w:val="000000"/>
          <w:spacing w:val="-1"/>
          <w:sz w:val="20"/>
          <w:szCs w:val="20"/>
        </w:rPr>
        <w:t>г</w:t>
      </w:r>
      <w:r>
        <w:rPr>
          <w:rFonts w:ascii="Arial" w:hAnsi="Arial" w:cs="Arial"/>
          <w:color w:val="000000"/>
          <w:sz w:val="20"/>
          <w:szCs w:val="20"/>
        </w:rPr>
        <w:t>о</w:t>
      </w:r>
      <w:r>
        <w:rPr>
          <w:rFonts w:ascii="Arial" w:hAnsi="Arial" w:cs="Arial"/>
          <w:color w:val="000000"/>
          <w:spacing w:val="19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в</w:t>
      </w:r>
      <w:r>
        <w:rPr>
          <w:rFonts w:ascii="Arial" w:hAnsi="Arial" w:cs="Arial"/>
          <w:color w:val="000000"/>
          <w:spacing w:val="-1"/>
          <w:sz w:val="20"/>
          <w:szCs w:val="20"/>
        </w:rPr>
        <w:t>ы</w:t>
      </w:r>
      <w:r>
        <w:rPr>
          <w:rFonts w:ascii="Arial" w:hAnsi="Arial" w:cs="Arial"/>
          <w:color w:val="000000"/>
          <w:sz w:val="20"/>
          <w:szCs w:val="20"/>
        </w:rPr>
        <w:t>сок</w:t>
      </w:r>
      <w:r>
        <w:rPr>
          <w:rFonts w:ascii="Arial" w:hAnsi="Arial" w:cs="Arial"/>
          <w:color w:val="000000"/>
          <w:spacing w:val="-2"/>
          <w:sz w:val="20"/>
          <w:szCs w:val="20"/>
        </w:rPr>
        <w:t>и</w:t>
      </w:r>
      <w:r>
        <w:rPr>
          <w:rFonts w:ascii="Arial" w:hAnsi="Arial" w:cs="Arial"/>
          <w:color w:val="000000"/>
          <w:sz w:val="20"/>
          <w:szCs w:val="20"/>
        </w:rPr>
        <w:t>м</w:t>
      </w:r>
      <w:r>
        <w:rPr>
          <w:rFonts w:ascii="Arial" w:hAnsi="Arial" w:cs="Arial"/>
          <w:color w:val="000000"/>
          <w:spacing w:val="2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уровн</w:t>
      </w:r>
      <w:r>
        <w:rPr>
          <w:rFonts w:ascii="Arial" w:hAnsi="Arial" w:cs="Arial"/>
          <w:color w:val="000000"/>
          <w:spacing w:val="-1"/>
          <w:sz w:val="20"/>
          <w:szCs w:val="20"/>
        </w:rPr>
        <w:t>е</w:t>
      </w:r>
      <w:r>
        <w:rPr>
          <w:rFonts w:ascii="Arial" w:hAnsi="Arial" w:cs="Arial"/>
          <w:color w:val="000000"/>
          <w:sz w:val="20"/>
          <w:szCs w:val="20"/>
        </w:rPr>
        <w:t>м</w:t>
      </w:r>
    </w:p>
    <w:p w:rsidR="00E86D3E" w:rsidRDefault="00E86D3E">
      <w:pPr>
        <w:widowControl w:val="0"/>
        <w:tabs>
          <w:tab w:val="left" w:pos="1200"/>
          <w:tab w:val="left" w:pos="2420"/>
          <w:tab w:val="left" w:pos="4060"/>
          <w:tab w:val="left" w:pos="5100"/>
          <w:tab w:val="left" w:pos="6040"/>
          <w:tab w:val="left" w:pos="6560"/>
        </w:tabs>
        <w:autoSpaceDE w:val="0"/>
        <w:autoSpaceDN w:val="0"/>
        <w:adjustRightInd w:val="0"/>
        <w:ind w:left="72" w:right="53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–</w:t>
      </w:r>
      <w:r>
        <w:rPr>
          <w:rFonts w:ascii="Arial" w:hAnsi="Arial" w:cs="Arial"/>
          <w:color w:val="000000"/>
          <w:spacing w:val="28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это</w:t>
      </w:r>
      <w:r>
        <w:rPr>
          <w:rFonts w:ascii="Arial" w:hAnsi="Arial" w:cs="Arial"/>
          <w:color w:val="000000"/>
          <w:spacing w:val="28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агл</w:t>
      </w:r>
      <w:r>
        <w:rPr>
          <w:rFonts w:ascii="Arial" w:hAnsi="Arial" w:cs="Arial"/>
          <w:color w:val="000000"/>
          <w:spacing w:val="-1"/>
          <w:sz w:val="20"/>
          <w:szCs w:val="20"/>
        </w:rPr>
        <w:t>ом</w:t>
      </w:r>
      <w:r>
        <w:rPr>
          <w:rFonts w:ascii="Arial" w:hAnsi="Arial" w:cs="Arial"/>
          <w:color w:val="000000"/>
          <w:sz w:val="20"/>
          <w:szCs w:val="20"/>
        </w:rPr>
        <w:t>ерация</w:t>
      </w:r>
      <w:r>
        <w:rPr>
          <w:rFonts w:ascii="Arial" w:hAnsi="Arial" w:cs="Arial"/>
          <w:color w:val="000000"/>
          <w:spacing w:val="29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крупнейших</w:t>
      </w:r>
      <w:r>
        <w:rPr>
          <w:rFonts w:ascii="Arial" w:hAnsi="Arial" w:cs="Arial"/>
          <w:color w:val="000000"/>
          <w:spacing w:val="28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гор</w:t>
      </w:r>
      <w:r>
        <w:rPr>
          <w:rFonts w:ascii="Arial" w:hAnsi="Arial" w:cs="Arial"/>
          <w:color w:val="000000"/>
          <w:spacing w:val="-1"/>
          <w:sz w:val="20"/>
          <w:szCs w:val="20"/>
        </w:rPr>
        <w:t>о</w:t>
      </w:r>
      <w:r>
        <w:rPr>
          <w:rFonts w:ascii="Arial" w:hAnsi="Arial" w:cs="Arial"/>
          <w:color w:val="000000"/>
          <w:sz w:val="20"/>
          <w:szCs w:val="20"/>
        </w:rPr>
        <w:t>дов</w:t>
      </w:r>
      <w:r>
        <w:rPr>
          <w:rFonts w:ascii="Arial" w:hAnsi="Arial" w:cs="Arial"/>
          <w:color w:val="000000"/>
          <w:spacing w:val="29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(</w:t>
      </w:r>
      <w:r>
        <w:rPr>
          <w:rFonts w:ascii="Arial" w:hAnsi="Arial" w:cs="Arial"/>
          <w:color w:val="000000"/>
          <w:spacing w:val="-1"/>
          <w:sz w:val="20"/>
          <w:szCs w:val="20"/>
        </w:rPr>
        <w:t>Д</w:t>
      </w:r>
      <w:r>
        <w:rPr>
          <w:rFonts w:ascii="Arial" w:hAnsi="Arial" w:cs="Arial"/>
          <w:color w:val="000000"/>
          <w:spacing w:val="1"/>
          <w:sz w:val="20"/>
          <w:szCs w:val="20"/>
        </w:rPr>
        <w:t>з</w:t>
      </w:r>
      <w:r>
        <w:rPr>
          <w:rFonts w:ascii="Arial" w:hAnsi="Arial" w:cs="Arial"/>
          <w:color w:val="000000"/>
          <w:spacing w:val="-1"/>
          <w:sz w:val="20"/>
          <w:szCs w:val="20"/>
        </w:rPr>
        <w:t>е</w:t>
      </w:r>
      <w:r>
        <w:rPr>
          <w:rFonts w:ascii="Arial" w:hAnsi="Arial" w:cs="Arial"/>
          <w:color w:val="000000"/>
          <w:sz w:val="20"/>
          <w:szCs w:val="20"/>
        </w:rPr>
        <w:t>рж</w:t>
      </w:r>
      <w:r>
        <w:rPr>
          <w:rFonts w:ascii="Arial" w:hAnsi="Arial" w:cs="Arial"/>
          <w:color w:val="000000"/>
          <w:spacing w:val="-2"/>
          <w:sz w:val="20"/>
          <w:szCs w:val="20"/>
        </w:rPr>
        <w:t>и</w:t>
      </w:r>
      <w:r>
        <w:rPr>
          <w:rFonts w:ascii="Arial" w:hAnsi="Arial" w:cs="Arial"/>
          <w:color w:val="000000"/>
          <w:sz w:val="20"/>
          <w:szCs w:val="20"/>
        </w:rPr>
        <w:t>н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z w:val="20"/>
          <w:szCs w:val="20"/>
        </w:rPr>
        <w:t>к</w:t>
      </w:r>
      <w:r>
        <w:rPr>
          <w:rFonts w:ascii="Arial" w:hAnsi="Arial" w:cs="Arial"/>
          <w:color w:val="000000"/>
          <w:spacing w:val="1"/>
          <w:sz w:val="20"/>
          <w:szCs w:val="20"/>
        </w:rPr>
        <w:t>а</w:t>
      </w:r>
      <w:r>
        <w:rPr>
          <w:rFonts w:ascii="Arial" w:hAnsi="Arial" w:cs="Arial"/>
          <w:color w:val="000000"/>
          <w:sz w:val="20"/>
          <w:szCs w:val="20"/>
        </w:rPr>
        <w:t>,</w:t>
      </w:r>
      <w:r>
        <w:rPr>
          <w:rFonts w:ascii="Arial" w:hAnsi="Arial" w:cs="Arial"/>
          <w:color w:val="000000"/>
          <w:spacing w:val="28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Арзама</w:t>
      </w:r>
      <w:r>
        <w:rPr>
          <w:rFonts w:ascii="Arial" w:hAnsi="Arial" w:cs="Arial"/>
          <w:color w:val="000000"/>
          <w:spacing w:val="1"/>
          <w:sz w:val="20"/>
          <w:szCs w:val="20"/>
        </w:rPr>
        <w:t>са</w:t>
      </w:r>
      <w:r>
        <w:rPr>
          <w:rFonts w:ascii="Arial" w:hAnsi="Arial" w:cs="Arial"/>
          <w:color w:val="000000"/>
          <w:sz w:val="20"/>
          <w:szCs w:val="20"/>
        </w:rPr>
        <w:t>,</w:t>
      </w:r>
      <w:r>
        <w:rPr>
          <w:rFonts w:ascii="Arial" w:hAnsi="Arial" w:cs="Arial"/>
          <w:color w:val="000000"/>
          <w:spacing w:val="27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С</w:t>
      </w:r>
      <w:r>
        <w:rPr>
          <w:rFonts w:ascii="Arial" w:hAnsi="Arial" w:cs="Arial"/>
          <w:color w:val="000000"/>
          <w:spacing w:val="-1"/>
          <w:sz w:val="20"/>
          <w:szCs w:val="20"/>
        </w:rPr>
        <w:t>а</w:t>
      </w:r>
      <w:r>
        <w:rPr>
          <w:rFonts w:ascii="Arial" w:hAnsi="Arial" w:cs="Arial"/>
          <w:color w:val="000000"/>
          <w:sz w:val="20"/>
          <w:szCs w:val="20"/>
        </w:rPr>
        <w:t>рова, Бо</w:t>
      </w:r>
      <w:r>
        <w:rPr>
          <w:rFonts w:ascii="Arial" w:hAnsi="Arial" w:cs="Arial"/>
          <w:color w:val="000000"/>
          <w:spacing w:val="-1"/>
          <w:sz w:val="20"/>
          <w:szCs w:val="20"/>
        </w:rPr>
        <w:t>р</w:t>
      </w:r>
      <w:r>
        <w:rPr>
          <w:rFonts w:ascii="Arial" w:hAnsi="Arial" w:cs="Arial"/>
          <w:color w:val="000000"/>
          <w:sz w:val="20"/>
          <w:szCs w:val="20"/>
        </w:rPr>
        <w:t xml:space="preserve">а, </w:t>
      </w:r>
      <w:r>
        <w:rPr>
          <w:rFonts w:ascii="Arial" w:hAnsi="Arial" w:cs="Arial"/>
          <w:color w:val="000000"/>
          <w:spacing w:val="12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Кстов</w:t>
      </w:r>
      <w:r>
        <w:rPr>
          <w:rFonts w:ascii="Arial" w:hAnsi="Arial" w:cs="Arial"/>
          <w:color w:val="000000"/>
          <w:spacing w:val="1"/>
          <w:sz w:val="20"/>
          <w:szCs w:val="20"/>
        </w:rPr>
        <w:t>о</w:t>
      </w:r>
      <w:r>
        <w:rPr>
          <w:rFonts w:ascii="Arial" w:hAnsi="Arial" w:cs="Arial"/>
          <w:color w:val="000000"/>
          <w:sz w:val="20"/>
          <w:szCs w:val="20"/>
        </w:rPr>
        <w:t xml:space="preserve">) </w:t>
      </w:r>
      <w:r>
        <w:rPr>
          <w:rFonts w:ascii="Arial" w:hAnsi="Arial" w:cs="Arial"/>
          <w:color w:val="000000"/>
          <w:spacing w:val="13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в</w:t>
      </w:r>
      <w:r>
        <w:rPr>
          <w:rFonts w:ascii="Arial" w:hAnsi="Arial" w:cs="Arial"/>
          <w:color w:val="000000"/>
          <w:spacing w:val="-1"/>
          <w:sz w:val="20"/>
          <w:szCs w:val="20"/>
        </w:rPr>
        <w:t>о</w:t>
      </w:r>
      <w:r>
        <w:rPr>
          <w:rFonts w:ascii="Arial" w:hAnsi="Arial" w:cs="Arial"/>
          <w:color w:val="000000"/>
          <w:sz w:val="20"/>
          <w:szCs w:val="20"/>
        </w:rPr>
        <w:t xml:space="preserve">круг </w:t>
      </w:r>
      <w:r>
        <w:rPr>
          <w:rFonts w:ascii="Arial" w:hAnsi="Arial" w:cs="Arial"/>
          <w:color w:val="000000"/>
          <w:spacing w:val="13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с</w:t>
      </w:r>
      <w:r>
        <w:rPr>
          <w:rFonts w:ascii="Arial" w:hAnsi="Arial" w:cs="Arial"/>
          <w:color w:val="000000"/>
          <w:spacing w:val="-2"/>
          <w:sz w:val="20"/>
          <w:szCs w:val="20"/>
        </w:rPr>
        <w:t>т</w:t>
      </w:r>
      <w:r>
        <w:rPr>
          <w:rFonts w:ascii="Arial" w:hAnsi="Arial" w:cs="Arial"/>
          <w:color w:val="000000"/>
          <w:sz w:val="20"/>
          <w:szCs w:val="20"/>
        </w:rPr>
        <w:t>о</w:t>
      </w:r>
      <w:r>
        <w:rPr>
          <w:rFonts w:ascii="Arial" w:hAnsi="Arial" w:cs="Arial"/>
          <w:color w:val="000000"/>
          <w:spacing w:val="-1"/>
          <w:sz w:val="20"/>
          <w:szCs w:val="20"/>
        </w:rPr>
        <w:t>л</w:t>
      </w:r>
      <w:r>
        <w:rPr>
          <w:rFonts w:ascii="Arial" w:hAnsi="Arial" w:cs="Arial"/>
          <w:color w:val="000000"/>
          <w:sz w:val="20"/>
          <w:szCs w:val="20"/>
        </w:rPr>
        <w:t xml:space="preserve">ицы </w:t>
      </w:r>
      <w:r>
        <w:rPr>
          <w:rFonts w:ascii="Arial" w:hAnsi="Arial" w:cs="Arial"/>
          <w:color w:val="000000"/>
          <w:spacing w:val="13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рег</w:t>
      </w:r>
      <w:r>
        <w:rPr>
          <w:rFonts w:ascii="Arial" w:hAnsi="Arial" w:cs="Arial"/>
          <w:color w:val="000000"/>
          <w:spacing w:val="-2"/>
          <w:sz w:val="20"/>
          <w:szCs w:val="20"/>
        </w:rPr>
        <w:t>и</w:t>
      </w:r>
      <w:r>
        <w:rPr>
          <w:rFonts w:ascii="Arial" w:hAnsi="Arial" w:cs="Arial"/>
          <w:color w:val="000000"/>
          <w:sz w:val="20"/>
          <w:szCs w:val="20"/>
        </w:rPr>
        <w:t>он</w:t>
      </w:r>
      <w:r>
        <w:rPr>
          <w:rFonts w:ascii="Arial" w:hAnsi="Arial" w:cs="Arial"/>
          <w:color w:val="000000"/>
          <w:spacing w:val="1"/>
          <w:sz w:val="20"/>
          <w:szCs w:val="20"/>
        </w:rPr>
        <w:t>а</w:t>
      </w:r>
      <w:r>
        <w:rPr>
          <w:rFonts w:ascii="Arial" w:hAnsi="Arial" w:cs="Arial"/>
          <w:color w:val="000000"/>
          <w:sz w:val="20"/>
          <w:szCs w:val="20"/>
        </w:rPr>
        <w:t xml:space="preserve">. </w:t>
      </w:r>
      <w:r>
        <w:rPr>
          <w:rFonts w:ascii="Arial" w:hAnsi="Arial" w:cs="Arial"/>
          <w:color w:val="000000"/>
          <w:spacing w:val="12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В </w:t>
      </w:r>
      <w:r>
        <w:rPr>
          <w:rFonts w:ascii="Arial" w:hAnsi="Arial" w:cs="Arial"/>
          <w:color w:val="000000"/>
          <w:spacing w:val="13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этих </w:t>
      </w:r>
      <w:r>
        <w:rPr>
          <w:rFonts w:ascii="Arial" w:hAnsi="Arial" w:cs="Arial"/>
          <w:color w:val="000000"/>
          <w:spacing w:val="14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границах </w:t>
      </w:r>
      <w:r>
        <w:rPr>
          <w:rFonts w:ascii="Arial" w:hAnsi="Arial" w:cs="Arial"/>
          <w:color w:val="000000"/>
          <w:spacing w:val="13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  <w:szCs w:val="20"/>
        </w:rPr>
        <w:t>жи</w:t>
      </w:r>
      <w:r>
        <w:rPr>
          <w:rFonts w:ascii="Arial" w:hAnsi="Arial" w:cs="Arial"/>
          <w:color w:val="000000"/>
          <w:sz w:val="20"/>
          <w:szCs w:val="20"/>
        </w:rPr>
        <w:t xml:space="preserve">вет </w:t>
      </w:r>
      <w:r>
        <w:rPr>
          <w:rFonts w:ascii="Arial" w:hAnsi="Arial" w:cs="Arial"/>
          <w:color w:val="000000"/>
          <w:spacing w:val="13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бол</w:t>
      </w:r>
      <w:r>
        <w:rPr>
          <w:rFonts w:ascii="Arial" w:hAnsi="Arial" w:cs="Arial"/>
          <w:color w:val="000000"/>
          <w:spacing w:val="-1"/>
          <w:sz w:val="20"/>
          <w:szCs w:val="20"/>
        </w:rPr>
        <w:t>е</w:t>
      </w:r>
      <w:r>
        <w:rPr>
          <w:rFonts w:ascii="Arial" w:hAnsi="Arial" w:cs="Arial"/>
          <w:color w:val="000000"/>
          <w:sz w:val="20"/>
          <w:szCs w:val="20"/>
        </w:rPr>
        <w:t>е половины</w:t>
      </w:r>
      <w:r>
        <w:rPr>
          <w:rFonts w:ascii="Arial" w:hAnsi="Arial" w:cs="Arial"/>
          <w:color w:val="000000"/>
          <w:sz w:val="20"/>
          <w:szCs w:val="20"/>
        </w:rPr>
        <w:tab/>
        <w:t>населения</w:t>
      </w:r>
      <w:r>
        <w:rPr>
          <w:rFonts w:ascii="Arial" w:hAnsi="Arial" w:cs="Arial"/>
          <w:color w:val="000000"/>
          <w:sz w:val="20"/>
          <w:szCs w:val="20"/>
        </w:rPr>
        <w:tab/>
        <w:t>Ниж</w:t>
      </w:r>
      <w:r>
        <w:rPr>
          <w:rFonts w:ascii="Arial" w:hAnsi="Arial" w:cs="Arial"/>
          <w:color w:val="000000"/>
          <w:spacing w:val="-1"/>
          <w:sz w:val="20"/>
          <w:szCs w:val="20"/>
        </w:rPr>
        <w:t>е</w:t>
      </w:r>
      <w:r>
        <w:rPr>
          <w:rFonts w:ascii="Arial" w:hAnsi="Arial" w:cs="Arial"/>
          <w:color w:val="000000"/>
          <w:sz w:val="20"/>
          <w:szCs w:val="20"/>
        </w:rPr>
        <w:t>го</w:t>
      </w:r>
      <w:r>
        <w:rPr>
          <w:rFonts w:ascii="Arial" w:hAnsi="Arial" w:cs="Arial"/>
          <w:color w:val="000000"/>
          <w:spacing w:val="-1"/>
          <w:sz w:val="20"/>
          <w:szCs w:val="20"/>
        </w:rPr>
        <w:t>р</w:t>
      </w:r>
      <w:r>
        <w:rPr>
          <w:rFonts w:ascii="Arial" w:hAnsi="Arial" w:cs="Arial"/>
          <w:color w:val="000000"/>
          <w:sz w:val="20"/>
          <w:szCs w:val="20"/>
        </w:rPr>
        <w:t>о</w:t>
      </w:r>
      <w:r>
        <w:rPr>
          <w:rFonts w:ascii="Arial" w:hAnsi="Arial" w:cs="Arial"/>
          <w:color w:val="000000"/>
          <w:spacing w:val="-1"/>
          <w:sz w:val="20"/>
          <w:szCs w:val="20"/>
        </w:rPr>
        <w:t>д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pacing w:val="-1"/>
          <w:sz w:val="20"/>
          <w:szCs w:val="20"/>
        </w:rPr>
        <w:t>к</w:t>
      </w:r>
      <w:r>
        <w:rPr>
          <w:rFonts w:ascii="Arial" w:hAnsi="Arial" w:cs="Arial"/>
          <w:color w:val="000000"/>
          <w:sz w:val="20"/>
          <w:szCs w:val="20"/>
        </w:rPr>
        <w:t>ой</w:t>
      </w:r>
      <w:r>
        <w:rPr>
          <w:rFonts w:ascii="Arial" w:hAnsi="Arial" w:cs="Arial"/>
          <w:color w:val="000000"/>
          <w:sz w:val="20"/>
          <w:szCs w:val="20"/>
        </w:rPr>
        <w:tab/>
        <w:t>об</w:t>
      </w:r>
      <w:r>
        <w:rPr>
          <w:rFonts w:ascii="Arial" w:hAnsi="Arial" w:cs="Arial"/>
          <w:color w:val="000000"/>
          <w:spacing w:val="-2"/>
          <w:sz w:val="20"/>
          <w:szCs w:val="20"/>
        </w:rPr>
        <w:t>л</w:t>
      </w:r>
      <w:r>
        <w:rPr>
          <w:rFonts w:ascii="Arial" w:hAnsi="Arial" w:cs="Arial"/>
          <w:color w:val="000000"/>
          <w:sz w:val="20"/>
          <w:szCs w:val="20"/>
        </w:rPr>
        <w:t>аст</w:t>
      </w:r>
      <w:r>
        <w:rPr>
          <w:rFonts w:ascii="Arial" w:hAnsi="Arial" w:cs="Arial"/>
          <w:color w:val="000000"/>
          <w:spacing w:val="-1"/>
          <w:sz w:val="20"/>
          <w:szCs w:val="20"/>
        </w:rPr>
        <w:t>и</w:t>
      </w:r>
      <w:r>
        <w:rPr>
          <w:rFonts w:ascii="Arial" w:hAnsi="Arial" w:cs="Arial"/>
          <w:color w:val="000000"/>
          <w:sz w:val="20"/>
          <w:szCs w:val="20"/>
        </w:rPr>
        <w:t>.</w:t>
      </w:r>
      <w:r>
        <w:rPr>
          <w:rFonts w:ascii="Arial" w:hAnsi="Arial" w:cs="Arial"/>
          <w:color w:val="000000"/>
          <w:sz w:val="20"/>
          <w:szCs w:val="20"/>
        </w:rPr>
        <w:tab/>
        <w:t>Именно</w:t>
      </w:r>
      <w:r>
        <w:rPr>
          <w:rFonts w:ascii="Arial" w:hAnsi="Arial" w:cs="Arial"/>
          <w:color w:val="000000"/>
          <w:sz w:val="20"/>
          <w:szCs w:val="20"/>
        </w:rPr>
        <w:tab/>
        <w:t>эта</w:t>
      </w:r>
      <w:r>
        <w:rPr>
          <w:rFonts w:ascii="Arial" w:hAnsi="Arial" w:cs="Arial"/>
          <w:color w:val="000000"/>
          <w:sz w:val="20"/>
          <w:szCs w:val="20"/>
        </w:rPr>
        <w:tab/>
        <w:t>часть населения</w:t>
      </w:r>
      <w:r>
        <w:rPr>
          <w:rFonts w:ascii="Arial" w:hAnsi="Arial" w:cs="Arial"/>
          <w:color w:val="000000"/>
          <w:spacing w:val="38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имеет</w:t>
      </w:r>
      <w:r>
        <w:rPr>
          <w:rFonts w:ascii="Arial" w:hAnsi="Arial" w:cs="Arial"/>
          <w:color w:val="000000"/>
          <w:spacing w:val="37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наибо</w:t>
      </w:r>
      <w:r>
        <w:rPr>
          <w:rFonts w:ascii="Arial" w:hAnsi="Arial" w:cs="Arial"/>
          <w:color w:val="000000"/>
          <w:spacing w:val="-2"/>
          <w:sz w:val="20"/>
          <w:szCs w:val="20"/>
        </w:rPr>
        <w:t>л</w:t>
      </w:r>
      <w:r>
        <w:rPr>
          <w:rFonts w:ascii="Arial" w:hAnsi="Arial" w:cs="Arial"/>
          <w:color w:val="000000"/>
          <w:sz w:val="20"/>
          <w:szCs w:val="20"/>
        </w:rPr>
        <w:t>ее</w:t>
      </w:r>
      <w:r>
        <w:rPr>
          <w:rFonts w:ascii="Arial" w:hAnsi="Arial" w:cs="Arial"/>
          <w:color w:val="000000"/>
          <w:spacing w:val="38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в</w:t>
      </w:r>
      <w:r>
        <w:rPr>
          <w:rFonts w:ascii="Arial" w:hAnsi="Arial" w:cs="Arial"/>
          <w:color w:val="000000"/>
          <w:spacing w:val="-1"/>
          <w:sz w:val="20"/>
          <w:szCs w:val="20"/>
        </w:rPr>
        <w:t>ы</w:t>
      </w:r>
      <w:r>
        <w:rPr>
          <w:rFonts w:ascii="Arial" w:hAnsi="Arial" w:cs="Arial"/>
          <w:color w:val="000000"/>
          <w:sz w:val="20"/>
          <w:szCs w:val="20"/>
        </w:rPr>
        <w:t>сокие</w:t>
      </w:r>
      <w:r>
        <w:rPr>
          <w:rFonts w:ascii="Arial" w:hAnsi="Arial" w:cs="Arial"/>
          <w:color w:val="000000"/>
          <w:spacing w:val="37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доход</w:t>
      </w:r>
      <w:r>
        <w:rPr>
          <w:rFonts w:ascii="Arial" w:hAnsi="Arial" w:cs="Arial"/>
          <w:color w:val="000000"/>
          <w:spacing w:val="1"/>
          <w:sz w:val="20"/>
          <w:szCs w:val="20"/>
        </w:rPr>
        <w:t>ы</w:t>
      </w:r>
      <w:r>
        <w:rPr>
          <w:rFonts w:ascii="Arial" w:hAnsi="Arial" w:cs="Arial"/>
          <w:color w:val="000000"/>
          <w:sz w:val="20"/>
          <w:szCs w:val="20"/>
        </w:rPr>
        <w:t>,</w:t>
      </w:r>
      <w:r>
        <w:rPr>
          <w:rFonts w:ascii="Arial" w:hAnsi="Arial" w:cs="Arial"/>
          <w:color w:val="000000"/>
          <w:spacing w:val="37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по</w:t>
      </w:r>
      <w:r>
        <w:rPr>
          <w:rFonts w:ascii="Arial" w:hAnsi="Arial" w:cs="Arial"/>
          <w:color w:val="000000"/>
          <w:spacing w:val="1"/>
          <w:sz w:val="20"/>
          <w:szCs w:val="20"/>
        </w:rPr>
        <w:t>з</w:t>
      </w:r>
      <w:r>
        <w:rPr>
          <w:rFonts w:ascii="Arial" w:hAnsi="Arial" w:cs="Arial"/>
          <w:color w:val="000000"/>
          <w:sz w:val="20"/>
          <w:szCs w:val="20"/>
        </w:rPr>
        <w:t>воляющие</w:t>
      </w:r>
      <w:r>
        <w:rPr>
          <w:rFonts w:ascii="Arial" w:hAnsi="Arial" w:cs="Arial"/>
          <w:color w:val="000000"/>
          <w:spacing w:val="39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приоб</w:t>
      </w:r>
      <w:r>
        <w:rPr>
          <w:rFonts w:ascii="Arial" w:hAnsi="Arial" w:cs="Arial"/>
          <w:color w:val="000000"/>
          <w:spacing w:val="-1"/>
          <w:sz w:val="20"/>
          <w:szCs w:val="20"/>
        </w:rPr>
        <w:t>р</w:t>
      </w:r>
      <w:r>
        <w:rPr>
          <w:rFonts w:ascii="Arial" w:hAnsi="Arial" w:cs="Arial"/>
          <w:color w:val="000000"/>
          <w:sz w:val="20"/>
          <w:szCs w:val="20"/>
        </w:rPr>
        <w:t>етать недвижимость</w:t>
      </w:r>
      <w:r>
        <w:rPr>
          <w:rFonts w:ascii="Arial" w:hAnsi="Arial" w:cs="Arial"/>
          <w:color w:val="000000"/>
          <w:spacing w:val="18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  <w:szCs w:val="20"/>
        </w:rPr>
        <w:t>п</w:t>
      </w:r>
      <w:r>
        <w:rPr>
          <w:rFonts w:ascii="Arial" w:hAnsi="Arial" w:cs="Arial"/>
          <w:color w:val="000000"/>
          <w:sz w:val="20"/>
          <w:szCs w:val="20"/>
        </w:rPr>
        <w:t>о</w:t>
      </w:r>
      <w:r>
        <w:rPr>
          <w:rFonts w:ascii="Arial" w:hAnsi="Arial" w:cs="Arial"/>
          <w:color w:val="000000"/>
          <w:spacing w:val="17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цене</w:t>
      </w:r>
      <w:r>
        <w:rPr>
          <w:rFonts w:ascii="Arial" w:hAnsi="Arial" w:cs="Arial"/>
          <w:color w:val="000000"/>
          <w:spacing w:val="17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от</w:t>
      </w:r>
      <w:r>
        <w:rPr>
          <w:rFonts w:ascii="Arial" w:hAnsi="Arial" w:cs="Arial"/>
          <w:color w:val="000000"/>
          <w:spacing w:val="16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1</w:t>
      </w:r>
      <w:r>
        <w:rPr>
          <w:rFonts w:ascii="Arial" w:hAnsi="Arial" w:cs="Arial"/>
          <w:color w:val="000000"/>
          <w:spacing w:val="17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  <w:szCs w:val="20"/>
        </w:rPr>
        <w:t>д</w:t>
      </w:r>
      <w:r>
        <w:rPr>
          <w:rFonts w:ascii="Arial" w:hAnsi="Arial" w:cs="Arial"/>
          <w:color w:val="000000"/>
          <w:sz w:val="20"/>
          <w:szCs w:val="20"/>
        </w:rPr>
        <w:t>о</w:t>
      </w:r>
      <w:r>
        <w:rPr>
          <w:rFonts w:ascii="Arial" w:hAnsi="Arial" w:cs="Arial"/>
          <w:color w:val="000000"/>
          <w:spacing w:val="17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2,5</w:t>
      </w:r>
      <w:r>
        <w:rPr>
          <w:rFonts w:ascii="Arial" w:hAnsi="Arial" w:cs="Arial"/>
          <w:color w:val="000000"/>
          <w:spacing w:val="18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ты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z w:val="20"/>
          <w:szCs w:val="20"/>
        </w:rPr>
        <w:t>.</w:t>
      </w:r>
      <w:r>
        <w:rPr>
          <w:rFonts w:ascii="Arial" w:hAnsi="Arial" w:cs="Arial"/>
          <w:color w:val="000000"/>
          <w:spacing w:val="16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долл.</w:t>
      </w:r>
      <w:r>
        <w:rPr>
          <w:rFonts w:ascii="Arial" w:hAnsi="Arial" w:cs="Arial"/>
          <w:color w:val="000000"/>
          <w:spacing w:val="16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США</w:t>
      </w:r>
      <w:r>
        <w:rPr>
          <w:rFonts w:ascii="Arial" w:hAnsi="Arial" w:cs="Arial"/>
          <w:color w:val="000000"/>
          <w:spacing w:val="16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  <w:szCs w:val="20"/>
        </w:rPr>
        <w:t>з</w:t>
      </w:r>
      <w:r>
        <w:rPr>
          <w:rFonts w:ascii="Arial" w:hAnsi="Arial" w:cs="Arial"/>
          <w:color w:val="000000"/>
          <w:sz w:val="20"/>
          <w:szCs w:val="20"/>
        </w:rPr>
        <w:t>а</w:t>
      </w:r>
      <w:r>
        <w:rPr>
          <w:rFonts w:ascii="Arial" w:hAnsi="Arial" w:cs="Arial"/>
          <w:color w:val="000000"/>
          <w:spacing w:val="17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квадратный</w:t>
      </w:r>
      <w:r>
        <w:rPr>
          <w:rFonts w:ascii="Arial" w:hAnsi="Arial" w:cs="Arial"/>
          <w:color w:val="000000"/>
          <w:spacing w:val="17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метр</w:t>
      </w:r>
      <w:r>
        <w:rPr>
          <w:rFonts w:ascii="Arial" w:hAnsi="Arial" w:cs="Arial"/>
          <w:color w:val="000000"/>
          <w:spacing w:val="17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и увеличивать </w:t>
      </w:r>
      <w:r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парк </w:t>
      </w:r>
      <w:r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личных </w:t>
      </w:r>
      <w:r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автом</w:t>
      </w:r>
      <w:r>
        <w:rPr>
          <w:rFonts w:ascii="Arial" w:hAnsi="Arial" w:cs="Arial"/>
          <w:color w:val="000000"/>
          <w:spacing w:val="-1"/>
          <w:sz w:val="20"/>
          <w:szCs w:val="20"/>
        </w:rPr>
        <w:t>о</w:t>
      </w:r>
      <w:r>
        <w:rPr>
          <w:rFonts w:ascii="Arial" w:hAnsi="Arial" w:cs="Arial"/>
          <w:color w:val="000000"/>
          <w:sz w:val="20"/>
          <w:szCs w:val="20"/>
        </w:rPr>
        <w:t xml:space="preserve">билей </w:t>
      </w:r>
      <w:r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  <w:szCs w:val="20"/>
        </w:rPr>
        <w:t>п</w:t>
      </w:r>
      <w:r>
        <w:rPr>
          <w:rFonts w:ascii="Arial" w:hAnsi="Arial" w:cs="Arial"/>
          <w:color w:val="000000"/>
          <w:sz w:val="20"/>
          <w:szCs w:val="20"/>
        </w:rPr>
        <w:t xml:space="preserve">о </w:t>
      </w:r>
      <w:r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ц</w:t>
      </w:r>
      <w:r>
        <w:rPr>
          <w:rFonts w:ascii="Arial" w:hAnsi="Arial" w:cs="Arial"/>
          <w:color w:val="000000"/>
          <w:spacing w:val="-1"/>
          <w:sz w:val="20"/>
          <w:szCs w:val="20"/>
        </w:rPr>
        <w:t>е</w:t>
      </w:r>
      <w:r>
        <w:rPr>
          <w:rFonts w:ascii="Arial" w:hAnsi="Arial" w:cs="Arial"/>
          <w:color w:val="000000"/>
          <w:sz w:val="20"/>
          <w:szCs w:val="20"/>
        </w:rPr>
        <w:t xml:space="preserve">не </w:t>
      </w:r>
      <w:r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11 </w:t>
      </w:r>
      <w:r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ты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z w:val="20"/>
          <w:szCs w:val="20"/>
        </w:rPr>
        <w:t>.</w:t>
      </w:r>
      <w:r>
        <w:rPr>
          <w:rFonts w:ascii="Arial" w:hAnsi="Arial" w:cs="Arial"/>
          <w:color w:val="000000"/>
          <w:spacing w:val="55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долл. </w:t>
      </w:r>
      <w:r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США </w:t>
      </w:r>
      <w:r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и выш</w:t>
      </w:r>
      <w:r>
        <w:rPr>
          <w:rFonts w:ascii="Arial" w:hAnsi="Arial" w:cs="Arial"/>
          <w:color w:val="000000"/>
          <w:spacing w:val="1"/>
          <w:sz w:val="20"/>
          <w:szCs w:val="20"/>
        </w:rPr>
        <w:t>е</w:t>
      </w:r>
      <w:r>
        <w:rPr>
          <w:rFonts w:ascii="Arial" w:hAnsi="Arial" w:cs="Arial"/>
          <w:color w:val="000000"/>
          <w:sz w:val="20"/>
          <w:szCs w:val="20"/>
        </w:rPr>
        <w:t>.</w:t>
      </w:r>
      <w:r>
        <w:rPr>
          <w:rFonts w:ascii="Arial" w:hAnsi="Arial" w:cs="Arial"/>
          <w:color w:val="000000"/>
          <w:spacing w:val="2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В</w:t>
      </w:r>
      <w:r>
        <w:rPr>
          <w:rFonts w:ascii="Arial" w:hAnsi="Arial" w:cs="Arial"/>
          <w:color w:val="000000"/>
          <w:spacing w:val="2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с</w:t>
      </w:r>
      <w:r>
        <w:rPr>
          <w:rFonts w:ascii="Arial" w:hAnsi="Arial" w:cs="Arial"/>
          <w:color w:val="000000"/>
          <w:spacing w:val="-1"/>
          <w:sz w:val="20"/>
          <w:szCs w:val="20"/>
        </w:rPr>
        <w:t>е</w:t>
      </w:r>
      <w:r>
        <w:rPr>
          <w:rFonts w:ascii="Arial" w:hAnsi="Arial" w:cs="Arial"/>
          <w:color w:val="000000"/>
          <w:sz w:val="20"/>
          <w:szCs w:val="20"/>
        </w:rPr>
        <w:t>верной</w:t>
      </w:r>
      <w:r>
        <w:rPr>
          <w:rFonts w:ascii="Arial" w:hAnsi="Arial" w:cs="Arial"/>
          <w:color w:val="000000"/>
          <w:spacing w:val="2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ч</w:t>
      </w:r>
      <w:r>
        <w:rPr>
          <w:rFonts w:ascii="Arial" w:hAnsi="Arial" w:cs="Arial"/>
          <w:color w:val="000000"/>
          <w:spacing w:val="-1"/>
          <w:sz w:val="20"/>
          <w:szCs w:val="20"/>
        </w:rPr>
        <w:t>а</w:t>
      </w:r>
      <w:r>
        <w:rPr>
          <w:rFonts w:ascii="Arial" w:hAnsi="Arial" w:cs="Arial"/>
          <w:color w:val="000000"/>
          <w:sz w:val="20"/>
          <w:szCs w:val="20"/>
        </w:rPr>
        <w:t>сти</w:t>
      </w:r>
      <w:r>
        <w:rPr>
          <w:rFonts w:ascii="Arial" w:hAnsi="Arial" w:cs="Arial"/>
          <w:color w:val="000000"/>
          <w:spacing w:val="2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региона</w:t>
      </w:r>
      <w:r>
        <w:rPr>
          <w:rFonts w:ascii="Arial" w:hAnsi="Arial" w:cs="Arial"/>
          <w:color w:val="000000"/>
          <w:spacing w:val="22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  <w:szCs w:val="20"/>
        </w:rPr>
        <w:t>(</w:t>
      </w:r>
      <w:r>
        <w:rPr>
          <w:rFonts w:ascii="Arial" w:hAnsi="Arial" w:cs="Arial"/>
          <w:color w:val="000000"/>
          <w:sz w:val="20"/>
          <w:szCs w:val="20"/>
        </w:rPr>
        <w:t>п</w:t>
      </w:r>
      <w:r>
        <w:rPr>
          <w:rFonts w:ascii="Arial" w:hAnsi="Arial" w:cs="Arial"/>
          <w:color w:val="000000"/>
          <w:spacing w:val="-1"/>
          <w:sz w:val="20"/>
          <w:szCs w:val="20"/>
        </w:rPr>
        <w:t>р</w:t>
      </w:r>
      <w:r>
        <w:rPr>
          <w:rFonts w:ascii="Arial" w:hAnsi="Arial" w:cs="Arial"/>
          <w:color w:val="000000"/>
          <w:sz w:val="20"/>
          <w:szCs w:val="20"/>
        </w:rPr>
        <w:t>имерно</w:t>
      </w:r>
      <w:r>
        <w:rPr>
          <w:rFonts w:ascii="Arial" w:hAnsi="Arial" w:cs="Arial"/>
          <w:color w:val="000000"/>
          <w:spacing w:val="23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1/3</w:t>
      </w:r>
      <w:r>
        <w:rPr>
          <w:rFonts w:ascii="Arial" w:hAnsi="Arial" w:cs="Arial"/>
          <w:color w:val="000000"/>
          <w:spacing w:val="2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от</w:t>
      </w:r>
      <w:r>
        <w:rPr>
          <w:rFonts w:ascii="Arial" w:hAnsi="Arial" w:cs="Arial"/>
          <w:color w:val="000000"/>
          <w:spacing w:val="2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его</w:t>
      </w:r>
      <w:r>
        <w:rPr>
          <w:rFonts w:ascii="Arial" w:hAnsi="Arial" w:cs="Arial"/>
          <w:color w:val="000000"/>
          <w:spacing w:val="22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площади)</w:t>
      </w:r>
      <w:r>
        <w:rPr>
          <w:rFonts w:ascii="Arial" w:hAnsi="Arial" w:cs="Arial"/>
          <w:color w:val="000000"/>
          <w:spacing w:val="22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живет</w:t>
      </w:r>
      <w:r>
        <w:rPr>
          <w:rFonts w:ascii="Arial" w:hAnsi="Arial" w:cs="Arial"/>
          <w:color w:val="000000"/>
          <w:spacing w:val="2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в осн</w:t>
      </w:r>
      <w:r>
        <w:rPr>
          <w:rFonts w:ascii="Arial" w:hAnsi="Arial" w:cs="Arial"/>
          <w:color w:val="000000"/>
          <w:spacing w:val="-1"/>
          <w:sz w:val="20"/>
          <w:szCs w:val="20"/>
        </w:rPr>
        <w:t>о</w:t>
      </w:r>
      <w:r>
        <w:rPr>
          <w:rFonts w:ascii="Arial" w:hAnsi="Arial" w:cs="Arial"/>
          <w:color w:val="000000"/>
          <w:sz w:val="20"/>
          <w:szCs w:val="20"/>
        </w:rPr>
        <w:t>вном</w:t>
      </w:r>
      <w:r>
        <w:rPr>
          <w:rFonts w:ascii="Arial" w:hAnsi="Arial" w:cs="Arial"/>
          <w:color w:val="000000"/>
          <w:spacing w:val="3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с</w:t>
      </w:r>
      <w:r>
        <w:rPr>
          <w:rFonts w:ascii="Arial" w:hAnsi="Arial" w:cs="Arial"/>
          <w:color w:val="000000"/>
          <w:spacing w:val="-1"/>
          <w:sz w:val="20"/>
          <w:szCs w:val="20"/>
        </w:rPr>
        <w:t>е</w:t>
      </w:r>
      <w:r>
        <w:rPr>
          <w:rFonts w:ascii="Arial" w:hAnsi="Arial" w:cs="Arial"/>
          <w:color w:val="000000"/>
          <w:sz w:val="20"/>
          <w:szCs w:val="20"/>
        </w:rPr>
        <w:t>льское</w:t>
      </w:r>
      <w:r>
        <w:rPr>
          <w:rFonts w:ascii="Arial" w:hAnsi="Arial" w:cs="Arial"/>
          <w:color w:val="000000"/>
          <w:spacing w:val="4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населени</w:t>
      </w:r>
      <w:r>
        <w:rPr>
          <w:rFonts w:ascii="Arial" w:hAnsi="Arial" w:cs="Arial"/>
          <w:color w:val="000000"/>
          <w:spacing w:val="1"/>
          <w:sz w:val="20"/>
          <w:szCs w:val="20"/>
        </w:rPr>
        <w:t>е</w:t>
      </w:r>
      <w:r>
        <w:rPr>
          <w:rFonts w:ascii="Arial" w:hAnsi="Arial" w:cs="Arial"/>
          <w:color w:val="000000"/>
          <w:sz w:val="20"/>
          <w:szCs w:val="20"/>
        </w:rPr>
        <w:t>,</w:t>
      </w:r>
      <w:r>
        <w:rPr>
          <w:rFonts w:ascii="Arial" w:hAnsi="Arial" w:cs="Arial"/>
          <w:color w:val="000000"/>
          <w:spacing w:val="3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чей</w:t>
      </w:r>
      <w:r>
        <w:rPr>
          <w:rFonts w:ascii="Arial" w:hAnsi="Arial" w:cs="Arial"/>
          <w:color w:val="000000"/>
          <w:spacing w:val="3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платеж</w:t>
      </w:r>
      <w:r>
        <w:rPr>
          <w:rFonts w:ascii="Arial" w:hAnsi="Arial" w:cs="Arial"/>
          <w:color w:val="000000"/>
          <w:spacing w:val="-1"/>
          <w:sz w:val="20"/>
          <w:szCs w:val="20"/>
        </w:rPr>
        <w:t>е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z w:val="20"/>
          <w:szCs w:val="20"/>
        </w:rPr>
        <w:t>пос</w:t>
      </w:r>
      <w:r>
        <w:rPr>
          <w:rFonts w:ascii="Arial" w:hAnsi="Arial" w:cs="Arial"/>
          <w:color w:val="000000"/>
          <w:spacing w:val="-1"/>
          <w:sz w:val="20"/>
          <w:szCs w:val="20"/>
        </w:rPr>
        <w:t>о</w:t>
      </w:r>
      <w:r>
        <w:rPr>
          <w:rFonts w:ascii="Arial" w:hAnsi="Arial" w:cs="Arial"/>
          <w:color w:val="000000"/>
          <w:sz w:val="20"/>
          <w:szCs w:val="20"/>
        </w:rPr>
        <w:t>бный</w:t>
      </w:r>
      <w:r>
        <w:rPr>
          <w:rFonts w:ascii="Arial" w:hAnsi="Arial" w:cs="Arial"/>
          <w:color w:val="000000"/>
          <w:spacing w:val="4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pacing w:val="-1"/>
          <w:sz w:val="20"/>
          <w:szCs w:val="20"/>
        </w:rPr>
        <w:t>пр</w:t>
      </w:r>
      <w:r>
        <w:rPr>
          <w:rFonts w:ascii="Arial" w:hAnsi="Arial" w:cs="Arial"/>
          <w:color w:val="000000"/>
          <w:sz w:val="20"/>
          <w:szCs w:val="20"/>
        </w:rPr>
        <w:t>ос</w:t>
      </w:r>
      <w:r>
        <w:rPr>
          <w:rFonts w:ascii="Arial" w:hAnsi="Arial" w:cs="Arial"/>
          <w:color w:val="000000"/>
          <w:spacing w:val="3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с</w:t>
      </w:r>
      <w:r>
        <w:rPr>
          <w:rFonts w:ascii="Arial" w:hAnsi="Arial" w:cs="Arial"/>
          <w:color w:val="000000"/>
          <w:spacing w:val="-1"/>
          <w:sz w:val="20"/>
          <w:szCs w:val="20"/>
        </w:rPr>
        <w:t>у</w:t>
      </w:r>
      <w:r>
        <w:rPr>
          <w:rFonts w:ascii="Arial" w:hAnsi="Arial" w:cs="Arial"/>
          <w:color w:val="000000"/>
          <w:sz w:val="20"/>
          <w:szCs w:val="20"/>
        </w:rPr>
        <w:t>щес</w:t>
      </w:r>
      <w:r>
        <w:rPr>
          <w:rFonts w:ascii="Arial" w:hAnsi="Arial" w:cs="Arial"/>
          <w:color w:val="000000"/>
          <w:spacing w:val="-1"/>
          <w:sz w:val="20"/>
          <w:szCs w:val="20"/>
        </w:rPr>
        <w:t>тв</w:t>
      </w:r>
      <w:r>
        <w:rPr>
          <w:rFonts w:ascii="Arial" w:hAnsi="Arial" w:cs="Arial"/>
          <w:color w:val="000000"/>
          <w:sz w:val="20"/>
          <w:szCs w:val="20"/>
        </w:rPr>
        <w:t>енно ниже с</w:t>
      </w:r>
      <w:r>
        <w:rPr>
          <w:rFonts w:ascii="Arial" w:hAnsi="Arial" w:cs="Arial"/>
          <w:color w:val="000000"/>
          <w:spacing w:val="-1"/>
          <w:sz w:val="20"/>
          <w:szCs w:val="20"/>
        </w:rPr>
        <w:t>п</w:t>
      </w:r>
      <w:r>
        <w:rPr>
          <w:rFonts w:ascii="Arial" w:hAnsi="Arial" w:cs="Arial"/>
          <w:color w:val="000000"/>
          <w:sz w:val="20"/>
          <w:szCs w:val="20"/>
        </w:rPr>
        <w:t>р</w:t>
      </w:r>
      <w:r>
        <w:rPr>
          <w:rFonts w:ascii="Arial" w:hAnsi="Arial" w:cs="Arial"/>
          <w:color w:val="000000"/>
          <w:spacing w:val="-1"/>
          <w:sz w:val="20"/>
          <w:szCs w:val="20"/>
        </w:rPr>
        <w:t>о</w:t>
      </w:r>
      <w:r>
        <w:rPr>
          <w:rFonts w:ascii="Arial" w:hAnsi="Arial" w:cs="Arial"/>
          <w:color w:val="000000"/>
          <w:sz w:val="20"/>
          <w:szCs w:val="20"/>
        </w:rPr>
        <w:t>са</w:t>
      </w:r>
      <w:r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жителей с</w:t>
      </w:r>
      <w:r>
        <w:rPr>
          <w:rFonts w:ascii="Arial" w:hAnsi="Arial" w:cs="Arial"/>
          <w:color w:val="000000"/>
          <w:spacing w:val="-1"/>
          <w:sz w:val="20"/>
          <w:szCs w:val="20"/>
        </w:rPr>
        <w:t>то</w:t>
      </w:r>
      <w:r>
        <w:rPr>
          <w:rFonts w:ascii="Arial" w:hAnsi="Arial" w:cs="Arial"/>
          <w:color w:val="000000"/>
          <w:sz w:val="20"/>
          <w:szCs w:val="20"/>
        </w:rPr>
        <w:t>личной агломер</w:t>
      </w:r>
      <w:r>
        <w:rPr>
          <w:rFonts w:ascii="Arial" w:hAnsi="Arial" w:cs="Arial"/>
          <w:color w:val="000000"/>
          <w:spacing w:val="-1"/>
          <w:sz w:val="20"/>
          <w:szCs w:val="20"/>
        </w:rPr>
        <w:t>а</w:t>
      </w:r>
      <w:r>
        <w:rPr>
          <w:rFonts w:ascii="Arial" w:hAnsi="Arial" w:cs="Arial"/>
          <w:color w:val="000000"/>
          <w:sz w:val="20"/>
          <w:szCs w:val="20"/>
        </w:rPr>
        <w:t>ци</w:t>
      </w:r>
      <w:r>
        <w:rPr>
          <w:rFonts w:ascii="Arial" w:hAnsi="Arial" w:cs="Arial"/>
          <w:color w:val="000000"/>
          <w:spacing w:val="1"/>
          <w:sz w:val="20"/>
          <w:szCs w:val="20"/>
        </w:rPr>
        <w:t>и</w:t>
      </w:r>
      <w:r>
        <w:rPr>
          <w:rFonts w:ascii="Arial" w:hAnsi="Arial" w:cs="Arial"/>
          <w:color w:val="000000"/>
          <w:sz w:val="20"/>
          <w:szCs w:val="20"/>
        </w:rPr>
        <w:t>.</w:t>
      </w:r>
    </w:p>
    <w:p w:rsidR="00E86D3E" w:rsidRDefault="00E86D3E">
      <w:pPr>
        <w:widowControl w:val="0"/>
        <w:autoSpaceDE w:val="0"/>
        <w:autoSpaceDN w:val="0"/>
        <w:adjustRightInd w:val="0"/>
        <w:spacing w:before="17" w:line="260" w:lineRule="exact"/>
        <w:ind w:right="-20"/>
        <w:rPr>
          <w:rFonts w:ascii="Arial" w:hAnsi="Arial" w:cs="Arial"/>
          <w:color w:val="000000"/>
          <w:sz w:val="26"/>
          <w:szCs w:val="26"/>
        </w:rPr>
      </w:pPr>
    </w:p>
    <w:p w:rsidR="00E86D3E" w:rsidRDefault="00E86D3E">
      <w:pPr>
        <w:widowControl w:val="0"/>
        <w:autoSpaceDE w:val="0"/>
        <w:autoSpaceDN w:val="0"/>
        <w:adjustRightInd w:val="0"/>
        <w:ind w:right="2765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277526"/>
          <w:spacing w:val="1"/>
        </w:rPr>
        <w:t>С</w:t>
      </w:r>
      <w:r>
        <w:rPr>
          <w:rFonts w:ascii="Arial" w:hAnsi="Arial" w:cs="Arial"/>
          <w:b/>
          <w:bCs/>
          <w:color w:val="277526"/>
          <w:spacing w:val="-1"/>
        </w:rPr>
        <w:t>т</w:t>
      </w:r>
      <w:r>
        <w:rPr>
          <w:rFonts w:ascii="Arial" w:hAnsi="Arial" w:cs="Arial"/>
          <w:b/>
          <w:bCs/>
          <w:color w:val="277526"/>
          <w:spacing w:val="1"/>
        </w:rPr>
        <w:t>р</w:t>
      </w:r>
      <w:r>
        <w:rPr>
          <w:rFonts w:ascii="Arial" w:hAnsi="Arial" w:cs="Arial"/>
          <w:b/>
          <w:bCs/>
          <w:color w:val="277526"/>
          <w:spacing w:val="-1"/>
        </w:rPr>
        <w:t>у</w:t>
      </w:r>
      <w:r>
        <w:rPr>
          <w:rFonts w:ascii="Arial" w:hAnsi="Arial" w:cs="Arial"/>
          <w:b/>
          <w:bCs/>
          <w:color w:val="277526"/>
          <w:spacing w:val="1"/>
        </w:rPr>
        <w:t>кт</w:t>
      </w:r>
      <w:r>
        <w:rPr>
          <w:rFonts w:ascii="Arial" w:hAnsi="Arial" w:cs="Arial"/>
          <w:b/>
          <w:bCs/>
          <w:color w:val="277526"/>
          <w:spacing w:val="-1"/>
        </w:rPr>
        <w:t>у</w:t>
      </w:r>
      <w:r>
        <w:rPr>
          <w:rFonts w:ascii="Arial" w:hAnsi="Arial" w:cs="Arial"/>
          <w:b/>
          <w:bCs/>
          <w:color w:val="277526"/>
        </w:rPr>
        <w:t>ра</w:t>
      </w:r>
      <w:r>
        <w:rPr>
          <w:rFonts w:ascii="Arial" w:hAnsi="Arial" w:cs="Arial"/>
          <w:b/>
          <w:bCs/>
          <w:color w:val="277526"/>
          <w:spacing w:val="2"/>
        </w:rPr>
        <w:t xml:space="preserve"> </w:t>
      </w:r>
      <w:r>
        <w:rPr>
          <w:rFonts w:ascii="Arial" w:hAnsi="Arial" w:cs="Arial"/>
          <w:b/>
          <w:bCs/>
          <w:color w:val="277526"/>
        </w:rPr>
        <w:t>потреб</w:t>
      </w:r>
      <w:r>
        <w:rPr>
          <w:rFonts w:ascii="Arial" w:hAnsi="Arial" w:cs="Arial"/>
          <w:b/>
          <w:bCs/>
          <w:color w:val="277526"/>
          <w:spacing w:val="1"/>
        </w:rPr>
        <w:t>и</w:t>
      </w:r>
      <w:r>
        <w:rPr>
          <w:rFonts w:ascii="Arial" w:hAnsi="Arial" w:cs="Arial"/>
          <w:b/>
          <w:bCs/>
          <w:color w:val="277526"/>
          <w:spacing w:val="-1"/>
        </w:rPr>
        <w:t>т</w:t>
      </w:r>
      <w:r>
        <w:rPr>
          <w:rFonts w:ascii="Arial" w:hAnsi="Arial" w:cs="Arial"/>
          <w:b/>
          <w:bCs/>
          <w:color w:val="277526"/>
        </w:rPr>
        <w:t>ельского</w:t>
      </w:r>
      <w:r>
        <w:rPr>
          <w:rFonts w:ascii="Arial" w:hAnsi="Arial" w:cs="Arial"/>
          <w:b/>
          <w:bCs/>
          <w:color w:val="277526"/>
          <w:spacing w:val="4"/>
        </w:rPr>
        <w:t xml:space="preserve"> </w:t>
      </w:r>
      <w:r>
        <w:rPr>
          <w:rFonts w:ascii="Arial" w:hAnsi="Arial" w:cs="Arial"/>
          <w:b/>
          <w:bCs/>
          <w:color w:val="277526"/>
        </w:rPr>
        <w:t>спроса</w:t>
      </w:r>
    </w:p>
    <w:p w:rsidR="00E86D3E" w:rsidRDefault="00EA73F5">
      <w:pPr>
        <w:widowControl w:val="0"/>
        <w:autoSpaceDE w:val="0"/>
        <w:autoSpaceDN w:val="0"/>
        <w:adjustRightInd w:val="0"/>
        <w:spacing w:before="45"/>
        <w:ind w:left="72" w:right="54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noProof/>
        </w:rPr>
        <w:pict>
          <v:rect id="_x0000_s1448" style="position:absolute;left:0;text-align:left;margin-left:575.6pt;margin-top:119.65pt;width:.1pt;height:13.7pt;z-index:-251645952;mso-position-horizontal-relative:page" o:allowincell="f" fillcolor="lime" stroked="f">
            <v:path arrowok="t"/>
            <w10:wrap anchorx="page"/>
          </v:rect>
        </w:pict>
      </w:r>
      <w:r w:rsidR="00E86D3E">
        <w:rPr>
          <w:rFonts w:ascii="Arial" w:hAnsi="Arial" w:cs="Arial"/>
          <w:color w:val="000000"/>
          <w:sz w:val="20"/>
          <w:szCs w:val="20"/>
        </w:rPr>
        <w:t>В</w:t>
      </w:r>
      <w:r w:rsidR="00E86D3E">
        <w:rPr>
          <w:rFonts w:ascii="Arial" w:hAnsi="Arial" w:cs="Arial"/>
          <w:color w:val="000000"/>
          <w:spacing w:val="13"/>
          <w:sz w:val="20"/>
          <w:szCs w:val="20"/>
        </w:rPr>
        <w:t xml:space="preserve"> </w:t>
      </w:r>
      <w:r w:rsidR="00E86D3E">
        <w:rPr>
          <w:rFonts w:ascii="Arial" w:hAnsi="Arial" w:cs="Arial"/>
          <w:color w:val="000000"/>
          <w:sz w:val="20"/>
          <w:szCs w:val="20"/>
        </w:rPr>
        <w:t>с</w:t>
      </w:r>
      <w:r w:rsidR="00E86D3E">
        <w:rPr>
          <w:rFonts w:ascii="Arial" w:hAnsi="Arial" w:cs="Arial"/>
          <w:color w:val="000000"/>
          <w:spacing w:val="-1"/>
          <w:sz w:val="20"/>
          <w:szCs w:val="20"/>
        </w:rPr>
        <w:t>т</w:t>
      </w:r>
      <w:r w:rsidR="00E86D3E">
        <w:rPr>
          <w:rFonts w:ascii="Arial" w:hAnsi="Arial" w:cs="Arial"/>
          <w:color w:val="000000"/>
          <w:sz w:val="20"/>
          <w:szCs w:val="20"/>
        </w:rPr>
        <w:t>р</w:t>
      </w:r>
      <w:r w:rsidR="00E86D3E">
        <w:rPr>
          <w:rFonts w:ascii="Arial" w:hAnsi="Arial" w:cs="Arial"/>
          <w:color w:val="000000"/>
          <w:spacing w:val="-1"/>
          <w:sz w:val="20"/>
          <w:szCs w:val="20"/>
        </w:rPr>
        <w:t>у</w:t>
      </w:r>
      <w:r w:rsidR="00E86D3E">
        <w:rPr>
          <w:rFonts w:ascii="Arial" w:hAnsi="Arial" w:cs="Arial"/>
          <w:color w:val="000000"/>
          <w:sz w:val="20"/>
          <w:szCs w:val="20"/>
        </w:rPr>
        <w:t>к</w:t>
      </w:r>
      <w:r w:rsidR="00E86D3E">
        <w:rPr>
          <w:rFonts w:ascii="Arial" w:hAnsi="Arial" w:cs="Arial"/>
          <w:color w:val="000000"/>
          <w:spacing w:val="-1"/>
          <w:sz w:val="20"/>
          <w:szCs w:val="20"/>
        </w:rPr>
        <w:t>ту</w:t>
      </w:r>
      <w:r w:rsidR="00E86D3E">
        <w:rPr>
          <w:rFonts w:ascii="Arial" w:hAnsi="Arial" w:cs="Arial"/>
          <w:color w:val="000000"/>
          <w:sz w:val="20"/>
          <w:szCs w:val="20"/>
        </w:rPr>
        <w:t>ре</w:t>
      </w:r>
      <w:r w:rsidR="00E86D3E">
        <w:rPr>
          <w:rFonts w:ascii="Arial" w:hAnsi="Arial" w:cs="Arial"/>
          <w:color w:val="000000"/>
          <w:spacing w:val="14"/>
          <w:sz w:val="20"/>
          <w:szCs w:val="20"/>
        </w:rPr>
        <w:t xml:space="preserve"> </w:t>
      </w:r>
      <w:r w:rsidR="00E86D3E">
        <w:rPr>
          <w:rFonts w:ascii="Arial" w:hAnsi="Arial" w:cs="Arial"/>
          <w:color w:val="000000"/>
          <w:sz w:val="20"/>
          <w:szCs w:val="20"/>
        </w:rPr>
        <w:t>расход</w:t>
      </w:r>
      <w:r w:rsidR="00E86D3E">
        <w:rPr>
          <w:rFonts w:ascii="Arial" w:hAnsi="Arial" w:cs="Arial"/>
          <w:color w:val="000000"/>
          <w:spacing w:val="-1"/>
          <w:sz w:val="20"/>
          <w:szCs w:val="20"/>
        </w:rPr>
        <w:t>о</w:t>
      </w:r>
      <w:r w:rsidR="00E86D3E">
        <w:rPr>
          <w:rFonts w:ascii="Arial" w:hAnsi="Arial" w:cs="Arial"/>
          <w:color w:val="000000"/>
          <w:sz w:val="20"/>
          <w:szCs w:val="20"/>
        </w:rPr>
        <w:t>в</w:t>
      </w:r>
      <w:r w:rsidR="00E86D3E">
        <w:rPr>
          <w:rFonts w:ascii="Arial" w:hAnsi="Arial" w:cs="Arial"/>
          <w:color w:val="000000"/>
          <w:spacing w:val="14"/>
          <w:sz w:val="20"/>
          <w:szCs w:val="20"/>
        </w:rPr>
        <w:t xml:space="preserve"> </w:t>
      </w:r>
      <w:r w:rsidR="00E86D3E">
        <w:rPr>
          <w:rFonts w:ascii="Arial" w:hAnsi="Arial" w:cs="Arial"/>
          <w:color w:val="000000"/>
          <w:sz w:val="20"/>
          <w:szCs w:val="20"/>
        </w:rPr>
        <w:t>населения</w:t>
      </w:r>
      <w:r w:rsidR="00E86D3E">
        <w:rPr>
          <w:rFonts w:ascii="Arial" w:hAnsi="Arial" w:cs="Arial"/>
          <w:color w:val="000000"/>
          <w:spacing w:val="13"/>
          <w:sz w:val="20"/>
          <w:szCs w:val="20"/>
        </w:rPr>
        <w:t xml:space="preserve"> </w:t>
      </w:r>
      <w:r w:rsidR="00E86D3E">
        <w:rPr>
          <w:rFonts w:ascii="Arial" w:hAnsi="Arial" w:cs="Arial"/>
          <w:color w:val="000000"/>
          <w:sz w:val="20"/>
          <w:szCs w:val="20"/>
        </w:rPr>
        <w:t>пр</w:t>
      </w:r>
      <w:r w:rsidR="00E86D3E">
        <w:rPr>
          <w:rFonts w:ascii="Arial" w:hAnsi="Arial" w:cs="Arial"/>
          <w:color w:val="000000"/>
          <w:spacing w:val="-1"/>
          <w:sz w:val="20"/>
          <w:szCs w:val="20"/>
        </w:rPr>
        <w:t>е</w:t>
      </w:r>
      <w:r w:rsidR="00E86D3E">
        <w:rPr>
          <w:rFonts w:ascii="Arial" w:hAnsi="Arial" w:cs="Arial"/>
          <w:color w:val="000000"/>
          <w:sz w:val="20"/>
          <w:szCs w:val="20"/>
        </w:rPr>
        <w:t>обладают</w:t>
      </w:r>
      <w:r w:rsidR="00E86D3E">
        <w:rPr>
          <w:rFonts w:ascii="Arial" w:hAnsi="Arial" w:cs="Arial"/>
          <w:color w:val="000000"/>
          <w:spacing w:val="13"/>
          <w:sz w:val="20"/>
          <w:szCs w:val="20"/>
        </w:rPr>
        <w:t xml:space="preserve"> </w:t>
      </w:r>
      <w:r w:rsidR="00E86D3E">
        <w:rPr>
          <w:rFonts w:ascii="Arial" w:hAnsi="Arial" w:cs="Arial"/>
          <w:color w:val="000000"/>
          <w:sz w:val="20"/>
          <w:szCs w:val="20"/>
        </w:rPr>
        <w:t>потребительс</w:t>
      </w:r>
      <w:r w:rsidR="00E86D3E">
        <w:rPr>
          <w:rFonts w:ascii="Arial" w:hAnsi="Arial" w:cs="Arial"/>
          <w:color w:val="000000"/>
          <w:spacing w:val="-1"/>
          <w:sz w:val="20"/>
          <w:szCs w:val="20"/>
        </w:rPr>
        <w:t>к</w:t>
      </w:r>
      <w:r w:rsidR="00E86D3E">
        <w:rPr>
          <w:rFonts w:ascii="Arial" w:hAnsi="Arial" w:cs="Arial"/>
          <w:color w:val="000000"/>
          <w:sz w:val="20"/>
          <w:szCs w:val="20"/>
        </w:rPr>
        <w:t>ие</w:t>
      </w:r>
      <w:r w:rsidR="00E86D3E">
        <w:rPr>
          <w:rFonts w:ascii="Arial" w:hAnsi="Arial" w:cs="Arial"/>
          <w:color w:val="000000"/>
          <w:spacing w:val="14"/>
          <w:sz w:val="20"/>
          <w:szCs w:val="20"/>
        </w:rPr>
        <w:t xml:space="preserve"> </w:t>
      </w:r>
      <w:r w:rsidR="00E86D3E">
        <w:rPr>
          <w:rFonts w:ascii="Arial" w:hAnsi="Arial" w:cs="Arial"/>
          <w:color w:val="000000"/>
          <w:sz w:val="20"/>
          <w:szCs w:val="20"/>
        </w:rPr>
        <w:t>товары</w:t>
      </w:r>
      <w:r w:rsidR="00E86D3E">
        <w:rPr>
          <w:rFonts w:ascii="Arial" w:hAnsi="Arial" w:cs="Arial"/>
          <w:color w:val="000000"/>
          <w:spacing w:val="13"/>
          <w:sz w:val="20"/>
          <w:szCs w:val="20"/>
        </w:rPr>
        <w:t xml:space="preserve"> </w:t>
      </w:r>
      <w:r w:rsidR="00E86D3E">
        <w:rPr>
          <w:rFonts w:ascii="Arial" w:hAnsi="Arial" w:cs="Arial"/>
          <w:color w:val="000000"/>
          <w:sz w:val="20"/>
          <w:szCs w:val="20"/>
        </w:rPr>
        <w:t>и у</w:t>
      </w:r>
      <w:r w:rsidR="00E86D3E">
        <w:rPr>
          <w:rFonts w:ascii="Arial" w:hAnsi="Arial" w:cs="Arial"/>
          <w:color w:val="000000"/>
          <w:spacing w:val="1"/>
          <w:sz w:val="20"/>
          <w:szCs w:val="20"/>
        </w:rPr>
        <w:t>с</w:t>
      </w:r>
      <w:r w:rsidR="00E86D3E">
        <w:rPr>
          <w:rFonts w:ascii="Arial" w:hAnsi="Arial" w:cs="Arial"/>
          <w:color w:val="000000"/>
          <w:sz w:val="20"/>
          <w:szCs w:val="20"/>
        </w:rPr>
        <w:t>луги,</w:t>
      </w:r>
      <w:r w:rsidR="00E86D3E">
        <w:rPr>
          <w:rFonts w:ascii="Arial" w:hAnsi="Arial" w:cs="Arial"/>
          <w:color w:val="000000"/>
          <w:spacing w:val="34"/>
          <w:sz w:val="20"/>
          <w:szCs w:val="20"/>
        </w:rPr>
        <w:t xml:space="preserve"> </w:t>
      </w:r>
      <w:r w:rsidR="00E86D3E">
        <w:rPr>
          <w:rFonts w:ascii="Arial" w:hAnsi="Arial" w:cs="Arial"/>
          <w:color w:val="000000"/>
          <w:sz w:val="20"/>
          <w:szCs w:val="20"/>
        </w:rPr>
        <w:t>которые</w:t>
      </w:r>
      <w:r w:rsidR="00E86D3E">
        <w:rPr>
          <w:rFonts w:ascii="Arial" w:hAnsi="Arial" w:cs="Arial"/>
          <w:color w:val="000000"/>
          <w:spacing w:val="35"/>
          <w:sz w:val="20"/>
          <w:szCs w:val="20"/>
        </w:rPr>
        <w:t xml:space="preserve"> </w:t>
      </w:r>
      <w:r w:rsidR="00E86D3E">
        <w:rPr>
          <w:rFonts w:ascii="Arial" w:hAnsi="Arial" w:cs="Arial"/>
          <w:color w:val="000000"/>
          <w:sz w:val="20"/>
          <w:szCs w:val="20"/>
        </w:rPr>
        <w:t>в</w:t>
      </w:r>
      <w:r w:rsidR="00E86D3E">
        <w:rPr>
          <w:rFonts w:ascii="Arial" w:hAnsi="Arial" w:cs="Arial"/>
          <w:color w:val="000000"/>
          <w:spacing w:val="35"/>
          <w:sz w:val="20"/>
          <w:szCs w:val="20"/>
        </w:rPr>
        <w:t xml:space="preserve"> </w:t>
      </w:r>
      <w:r w:rsidR="00E86D3E">
        <w:rPr>
          <w:rFonts w:ascii="Arial" w:hAnsi="Arial" w:cs="Arial"/>
          <w:color w:val="000000"/>
          <w:sz w:val="20"/>
          <w:szCs w:val="20"/>
        </w:rPr>
        <w:t>2</w:t>
      </w:r>
      <w:r w:rsidR="00E86D3E">
        <w:rPr>
          <w:rFonts w:ascii="Arial" w:hAnsi="Arial" w:cs="Arial"/>
          <w:color w:val="000000"/>
          <w:spacing w:val="-1"/>
          <w:sz w:val="20"/>
          <w:szCs w:val="20"/>
        </w:rPr>
        <w:t>0</w:t>
      </w:r>
      <w:r w:rsidR="00E86D3E">
        <w:rPr>
          <w:rFonts w:ascii="Arial" w:hAnsi="Arial" w:cs="Arial"/>
          <w:color w:val="000000"/>
          <w:sz w:val="20"/>
          <w:szCs w:val="20"/>
        </w:rPr>
        <w:t>05</w:t>
      </w:r>
      <w:r w:rsidR="00E86D3E">
        <w:rPr>
          <w:rFonts w:ascii="Arial" w:hAnsi="Arial" w:cs="Arial"/>
          <w:color w:val="000000"/>
          <w:spacing w:val="33"/>
          <w:sz w:val="20"/>
          <w:szCs w:val="20"/>
        </w:rPr>
        <w:t xml:space="preserve"> </w:t>
      </w:r>
      <w:r w:rsidR="00E86D3E">
        <w:rPr>
          <w:rFonts w:ascii="Arial" w:hAnsi="Arial" w:cs="Arial"/>
          <w:color w:val="000000"/>
          <w:sz w:val="20"/>
          <w:szCs w:val="20"/>
        </w:rPr>
        <w:t>г.</w:t>
      </w:r>
      <w:r w:rsidR="00E86D3E">
        <w:rPr>
          <w:rFonts w:ascii="Arial" w:hAnsi="Arial" w:cs="Arial"/>
          <w:color w:val="000000"/>
          <w:spacing w:val="34"/>
          <w:sz w:val="20"/>
          <w:szCs w:val="20"/>
        </w:rPr>
        <w:t xml:space="preserve"> </w:t>
      </w:r>
      <w:r w:rsidR="00E86D3E">
        <w:rPr>
          <w:rFonts w:ascii="Arial" w:hAnsi="Arial" w:cs="Arial"/>
          <w:color w:val="000000"/>
          <w:sz w:val="20"/>
          <w:szCs w:val="20"/>
        </w:rPr>
        <w:t>сос</w:t>
      </w:r>
      <w:r w:rsidR="00E86D3E">
        <w:rPr>
          <w:rFonts w:ascii="Arial" w:hAnsi="Arial" w:cs="Arial"/>
          <w:color w:val="000000"/>
          <w:spacing w:val="-1"/>
          <w:sz w:val="20"/>
          <w:szCs w:val="20"/>
        </w:rPr>
        <w:t>та</w:t>
      </w:r>
      <w:r w:rsidR="00E86D3E">
        <w:rPr>
          <w:rFonts w:ascii="Arial" w:hAnsi="Arial" w:cs="Arial"/>
          <w:color w:val="000000"/>
          <w:sz w:val="20"/>
          <w:szCs w:val="20"/>
        </w:rPr>
        <w:t>ви</w:t>
      </w:r>
      <w:r w:rsidR="00E86D3E">
        <w:rPr>
          <w:rFonts w:ascii="Arial" w:hAnsi="Arial" w:cs="Arial"/>
          <w:color w:val="000000"/>
          <w:spacing w:val="-1"/>
          <w:sz w:val="20"/>
          <w:szCs w:val="20"/>
        </w:rPr>
        <w:t>л</w:t>
      </w:r>
      <w:r w:rsidR="00E86D3E">
        <w:rPr>
          <w:rFonts w:ascii="Arial" w:hAnsi="Arial" w:cs="Arial"/>
          <w:color w:val="000000"/>
          <w:sz w:val="20"/>
          <w:szCs w:val="20"/>
        </w:rPr>
        <w:t>и</w:t>
      </w:r>
      <w:r w:rsidR="00E86D3E">
        <w:rPr>
          <w:rFonts w:ascii="Arial" w:hAnsi="Arial" w:cs="Arial"/>
          <w:color w:val="000000"/>
          <w:spacing w:val="34"/>
          <w:sz w:val="20"/>
          <w:szCs w:val="20"/>
        </w:rPr>
        <w:t xml:space="preserve"> </w:t>
      </w:r>
      <w:r w:rsidR="00E86D3E">
        <w:rPr>
          <w:rFonts w:ascii="Arial" w:hAnsi="Arial" w:cs="Arial"/>
          <w:color w:val="000000"/>
          <w:sz w:val="20"/>
          <w:szCs w:val="20"/>
        </w:rPr>
        <w:t>71,4%,</w:t>
      </w:r>
      <w:r w:rsidR="00E86D3E">
        <w:rPr>
          <w:rFonts w:ascii="Arial" w:hAnsi="Arial" w:cs="Arial"/>
          <w:color w:val="000000"/>
          <w:spacing w:val="34"/>
          <w:sz w:val="20"/>
          <w:szCs w:val="20"/>
        </w:rPr>
        <w:t xml:space="preserve"> </w:t>
      </w:r>
      <w:r w:rsidR="00E86D3E">
        <w:rPr>
          <w:rFonts w:ascii="Arial" w:hAnsi="Arial" w:cs="Arial"/>
          <w:color w:val="000000"/>
          <w:sz w:val="20"/>
          <w:szCs w:val="20"/>
        </w:rPr>
        <w:t>с</w:t>
      </w:r>
      <w:r w:rsidR="00E86D3E">
        <w:rPr>
          <w:rFonts w:ascii="Arial" w:hAnsi="Arial" w:cs="Arial"/>
          <w:color w:val="000000"/>
          <w:spacing w:val="35"/>
          <w:sz w:val="20"/>
          <w:szCs w:val="20"/>
        </w:rPr>
        <w:t xml:space="preserve"> </w:t>
      </w:r>
      <w:r w:rsidR="00E86D3E">
        <w:rPr>
          <w:rFonts w:ascii="Arial" w:hAnsi="Arial" w:cs="Arial"/>
          <w:color w:val="000000"/>
          <w:sz w:val="20"/>
          <w:szCs w:val="20"/>
        </w:rPr>
        <w:t>явным</w:t>
      </w:r>
      <w:r w:rsidR="00E86D3E">
        <w:rPr>
          <w:rFonts w:ascii="Arial" w:hAnsi="Arial" w:cs="Arial"/>
          <w:color w:val="000000"/>
          <w:spacing w:val="35"/>
          <w:sz w:val="20"/>
          <w:szCs w:val="20"/>
        </w:rPr>
        <w:t xml:space="preserve"> </w:t>
      </w:r>
      <w:r w:rsidR="00E86D3E">
        <w:rPr>
          <w:rFonts w:ascii="Arial" w:hAnsi="Arial" w:cs="Arial"/>
          <w:color w:val="000000"/>
          <w:sz w:val="20"/>
          <w:szCs w:val="20"/>
        </w:rPr>
        <w:t>домин</w:t>
      </w:r>
      <w:r w:rsidR="00E86D3E">
        <w:rPr>
          <w:rFonts w:ascii="Arial" w:hAnsi="Arial" w:cs="Arial"/>
          <w:color w:val="000000"/>
          <w:spacing w:val="-2"/>
          <w:sz w:val="20"/>
          <w:szCs w:val="20"/>
        </w:rPr>
        <w:t>и</w:t>
      </w:r>
      <w:r w:rsidR="00E86D3E">
        <w:rPr>
          <w:rFonts w:ascii="Arial" w:hAnsi="Arial" w:cs="Arial"/>
          <w:color w:val="000000"/>
          <w:sz w:val="20"/>
          <w:szCs w:val="20"/>
        </w:rPr>
        <w:t>рован</w:t>
      </w:r>
      <w:r w:rsidR="00E86D3E">
        <w:rPr>
          <w:rFonts w:ascii="Arial" w:hAnsi="Arial" w:cs="Arial"/>
          <w:color w:val="000000"/>
          <w:spacing w:val="-2"/>
          <w:sz w:val="20"/>
          <w:szCs w:val="20"/>
        </w:rPr>
        <w:t>и</w:t>
      </w:r>
      <w:r w:rsidR="00E86D3E">
        <w:rPr>
          <w:rFonts w:ascii="Arial" w:hAnsi="Arial" w:cs="Arial"/>
          <w:color w:val="000000"/>
          <w:sz w:val="20"/>
          <w:szCs w:val="20"/>
        </w:rPr>
        <w:t>ем</w:t>
      </w:r>
      <w:r w:rsidR="00E86D3E">
        <w:rPr>
          <w:rFonts w:ascii="Arial" w:hAnsi="Arial" w:cs="Arial"/>
          <w:color w:val="000000"/>
          <w:spacing w:val="36"/>
          <w:sz w:val="20"/>
          <w:szCs w:val="20"/>
        </w:rPr>
        <w:t xml:space="preserve"> </w:t>
      </w:r>
      <w:r w:rsidR="00E86D3E">
        <w:rPr>
          <w:rFonts w:ascii="Arial" w:hAnsi="Arial" w:cs="Arial"/>
          <w:color w:val="000000"/>
          <w:sz w:val="20"/>
          <w:szCs w:val="20"/>
        </w:rPr>
        <w:t>в них</w:t>
      </w:r>
      <w:r w:rsidR="00E86D3E">
        <w:rPr>
          <w:rFonts w:ascii="Arial" w:hAnsi="Arial" w:cs="Arial"/>
          <w:color w:val="000000"/>
          <w:spacing w:val="42"/>
          <w:sz w:val="20"/>
          <w:szCs w:val="20"/>
        </w:rPr>
        <w:t xml:space="preserve"> </w:t>
      </w:r>
      <w:r w:rsidR="00E86D3E">
        <w:rPr>
          <w:rFonts w:ascii="Arial" w:hAnsi="Arial" w:cs="Arial"/>
          <w:color w:val="000000"/>
          <w:sz w:val="20"/>
          <w:szCs w:val="20"/>
        </w:rPr>
        <w:t>расход</w:t>
      </w:r>
      <w:r w:rsidR="00E86D3E">
        <w:rPr>
          <w:rFonts w:ascii="Arial" w:hAnsi="Arial" w:cs="Arial"/>
          <w:color w:val="000000"/>
          <w:spacing w:val="-1"/>
          <w:sz w:val="20"/>
          <w:szCs w:val="20"/>
        </w:rPr>
        <w:t>о</w:t>
      </w:r>
      <w:r w:rsidR="00E86D3E">
        <w:rPr>
          <w:rFonts w:ascii="Arial" w:hAnsi="Arial" w:cs="Arial"/>
          <w:color w:val="000000"/>
          <w:sz w:val="20"/>
          <w:szCs w:val="20"/>
        </w:rPr>
        <w:t>в</w:t>
      </w:r>
      <w:r w:rsidR="00E86D3E">
        <w:rPr>
          <w:rFonts w:ascii="Arial" w:hAnsi="Arial" w:cs="Arial"/>
          <w:color w:val="000000"/>
          <w:spacing w:val="44"/>
          <w:sz w:val="20"/>
          <w:szCs w:val="20"/>
        </w:rPr>
        <w:t xml:space="preserve"> </w:t>
      </w:r>
      <w:r w:rsidR="00E86D3E">
        <w:rPr>
          <w:rFonts w:ascii="Arial" w:hAnsi="Arial" w:cs="Arial"/>
          <w:color w:val="000000"/>
          <w:sz w:val="20"/>
          <w:szCs w:val="20"/>
        </w:rPr>
        <w:t>на</w:t>
      </w:r>
      <w:r w:rsidR="00E86D3E">
        <w:rPr>
          <w:rFonts w:ascii="Arial" w:hAnsi="Arial" w:cs="Arial"/>
          <w:color w:val="000000"/>
          <w:spacing w:val="43"/>
          <w:sz w:val="20"/>
          <w:szCs w:val="20"/>
        </w:rPr>
        <w:t xml:space="preserve"> </w:t>
      </w:r>
      <w:r w:rsidR="00E86D3E">
        <w:rPr>
          <w:rFonts w:ascii="Arial" w:hAnsi="Arial" w:cs="Arial"/>
          <w:color w:val="000000"/>
          <w:sz w:val="20"/>
          <w:szCs w:val="20"/>
        </w:rPr>
        <w:t>проду</w:t>
      </w:r>
      <w:r w:rsidR="00E86D3E">
        <w:rPr>
          <w:rFonts w:ascii="Arial" w:hAnsi="Arial" w:cs="Arial"/>
          <w:color w:val="000000"/>
          <w:spacing w:val="-1"/>
          <w:sz w:val="20"/>
          <w:szCs w:val="20"/>
        </w:rPr>
        <w:t>к</w:t>
      </w:r>
      <w:r w:rsidR="00E86D3E">
        <w:rPr>
          <w:rFonts w:ascii="Arial" w:hAnsi="Arial" w:cs="Arial"/>
          <w:color w:val="000000"/>
          <w:sz w:val="20"/>
          <w:szCs w:val="20"/>
        </w:rPr>
        <w:t>ты</w:t>
      </w:r>
      <w:r w:rsidR="00E86D3E">
        <w:rPr>
          <w:rFonts w:ascii="Arial" w:hAnsi="Arial" w:cs="Arial"/>
          <w:color w:val="000000"/>
          <w:spacing w:val="43"/>
          <w:sz w:val="20"/>
          <w:szCs w:val="20"/>
        </w:rPr>
        <w:t xml:space="preserve"> </w:t>
      </w:r>
      <w:r w:rsidR="00E86D3E">
        <w:rPr>
          <w:rFonts w:ascii="Arial" w:hAnsi="Arial" w:cs="Arial"/>
          <w:color w:val="000000"/>
          <w:sz w:val="20"/>
          <w:szCs w:val="20"/>
        </w:rPr>
        <w:t>питания</w:t>
      </w:r>
      <w:r w:rsidR="00E86D3E">
        <w:rPr>
          <w:rFonts w:ascii="Arial" w:hAnsi="Arial" w:cs="Arial"/>
          <w:color w:val="000000"/>
          <w:spacing w:val="44"/>
          <w:sz w:val="20"/>
          <w:szCs w:val="20"/>
        </w:rPr>
        <w:t xml:space="preserve"> </w:t>
      </w:r>
      <w:r w:rsidR="00E86D3E">
        <w:rPr>
          <w:rFonts w:ascii="Arial" w:hAnsi="Arial" w:cs="Arial"/>
          <w:color w:val="000000"/>
          <w:sz w:val="20"/>
          <w:szCs w:val="20"/>
        </w:rPr>
        <w:t>и</w:t>
      </w:r>
      <w:r w:rsidR="00E86D3E">
        <w:rPr>
          <w:rFonts w:ascii="Arial" w:hAnsi="Arial" w:cs="Arial"/>
          <w:color w:val="000000"/>
          <w:spacing w:val="42"/>
          <w:sz w:val="20"/>
          <w:szCs w:val="20"/>
        </w:rPr>
        <w:t xml:space="preserve"> </w:t>
      </w:r>
      <w:r w:rsidR="00E86D3E">
        <w:rPr>
          <w:rFonts w:ascii="Arial" w:hAnsi="Arial" w:cs="Arial"/>
          <w:color w:val="000000"/>
          <w:sz w:val="20"/>
          <w:szCs w:val="20"/>
        </w:rPr>
        <w:t>бе</w:t>
      </w:r>
      <w:r w:rsidR="00E86D3E">
        <w:rPr>
          <w:rFonts w:ascii="Arial" w:hAnsi="Arial" w:cs="Arial"/>
          <w:color w:val="000000"/>
          <w:spacing w:val="-1"/>
          <w:sz w:val="20"/>
          <w:szCs w:val="20"/>
        </w:rPr>
        <w:t>з</w:t>
      </w:r>
      <w:r w:rsidR="00E86D3E">
        <w:rPr>
          <w:rFonts w:ascii="Arial" w:hAnsi="Arial" w:cs="Arial"/>
          <w:color w:val="000000"/>
          <w:sz w:val="20"/>
          <w:szCs w:val="20"/>
        </w:rPr>
        <w:t>алког</w:t>
      </w:r>
      <w:r w:rsidR="00E86D3E">
        <w:rPr>
          <w:rFonts w:ascii="Arial" w:hAnsi="Arial" w:cs="Arial"/>
          <w:color w:val="000000"/>
          <w:spacing w:val="-1"/>
          <w:sz w:val="20"/>
          <w:szCs w:val="20"/>
        </w:rPr>
        <w:t>ол</w:t>
      </w:r>
      <w:r w:rsidR="00E86D3E">
        <w:rPr>
          <w:rFonts w:ascii="Arial" w:hAnsi="Arial" w:cs="Arial"/>
          <w:color w:val="000000"/>
          <w:sz w:val="20"/>
          <w:szCs w:val="20"/>
        </w:rPr>
        <w:t>ьные</w:t>
      </w:r>
      <w:r w:rsidR="00E86D3E">
        <w:rPr>
          <w:rFonts w:ascii="Arial" w:hAnsi="Arial" w:cs="Arial"/>
          <w:color w:val="000000"/>
          <w:spacing w:val="44"/>
          <w:sz w:val="20"/>
          <w:szCs w:val="20"/>
        </w:rPr>
        <w:t xml:space="preserve"> </w:t>
      </w:r>
      <w:r w:rsidR="00E86D3E">
        <w:rPr>
          <w:rFonts w:ascii="Arial" w:hAnsi="Arial" w:cs="Arial"/>
          <w:color w:val="000000"/>
          <w:sz w:val="20"/>
          <w:szCs w:val="20"/>
        </w:rPr>
        <w:t>напитки</w:t>
      </w:r>
      <w:r w:rsidR="00E86D3E">
        <w:rPr>
          <w:rFonts w:ascii="Arial" w:hAnsi="Arial" w:cs="Arial"/>
          <w:color w:val="000000"/>
          <w:spacing w:val="43"/>
          <w:sz w:val="20"/>
          <w:szCs w:val="20"/>
        </w:rPr>
        <w:t xml:space="preserve"> </w:t>
      </w:r>
      <w:r w:rsidR="00E86D3E">
        <w:rPr>
          <w:rFonts w:ascii="Arial" w:hAnsi="Arial" w:cs="Arial"/>
          <w:color w:val="000000"/>
          <w:sz w:val="20"/>
          <w:szCs w:val="20"/>
        </w:rPr>
        <w:t>–</w:t>
      </w:r>
      <w:r w:rsidR="00E86D3E">
        <w:rPr>
          <w:rFonts w:ascii="Arial" w:hAnsi="Arial" w:cs="Arial"/>
          <w:color w:val="000000"/>
          <w:spacing w:val="42"/>
          <w:sz w:val="20"/>
          <w:szCs w:val="20"/>
        </w:rPr>
        <w:t xml:space="preserve"> </w:t>
      </w:r>
      <w:r w:rsidR="00E86D3E">
        <w:rPr>
          <w:rFonts w:ascii="Arial" w:hAnsi="Arial" w:cs="Arial"/>
          <w:color w:val="000000"/>
          <w:sz w:val="20"/>
          <w:szCs w:val="20"/>
        </w:rPr>
        <w:t xml:space="preserve">39,6%. (Фактическая </w:t>
      </w:r>
      <w:r w:rsidR="00E86D3E">
        <w:rPr>
          <w:rFonts w:ascii="Arial" w:hAnsi="Arial" w:cs="Arial"/>
          <w:color w:val="000000"/>
          <w:spacing w:val="47"/>
          <w:sz w:val="20"/>
          <w:szCs w:val="20"/>
        </w:rPr>
        <w:t xml:space="preserve"> </w:t>
      </w:r>
      <w:r w:rsidR="00E86D3E">
        <w:rPr>
          <w:rFonts w:ascii="Arial" w:hAnsi="Arial" w:cs="Arial"/>
          <w:color w:val="000000"/>
          <w:sz w:val="20"/>
          <w:szCs w:val="20"/>
        </w:rPr>
        <w:t xml:space="preserve">емкость </w:t>
      </w:r>
      <w:r w:rsidR="00E86D3E">
        <w:rPr>
          <w:rFonts w:ascii="Arial" w:hAnsi="Arial" w:cs="Arial"/>
          <w:color w:val="000000"/>
          <w:spacing w:val="46"/>
          <w:sz w:val="20"/>
          <w:szCs w:val="20"/>
        </w:rPr>
        <w:t xml:space="preserve"> </w:t>
      </w:r>
      <w:r w:rsidR="00E86D3E">
        <w:rPr>
          <w:rFonts w:ascii="Arial" w:hAnsi="Arial" w:cs="Arial"/>
          <w:color w:val="000000"/>
          <w:sz w:val="20"/>
          <w:szCs w:val="20"/>
        </w:rPr>
        <w:t xml:space="preserve">отдельных </w:t>
      </w:r>
      <w:r w:rsidR="00E86D3E">
        <w:rPr>
          <w:rFonts w:ascii="Arial" w:hAnsi="Arial" w:cs="Arial"/>
          <w:color w:val="000000"/>
          <w:spacing w:val="47"/>
          <w:sz w:val="20"/>
          <w:szCs w:val="20"/>
        </w:rPr>
        <w:t xml:space="preserve"> </w:t>
      </w:r>
      <w:r w:rsidR="00E86D3E">
        <w:rPr>
          <w:rFonts w:ascii="Arial" w:hAnsi="Arial" w:cs="Arial"/>
          <w:color w:val="000000"/>
          <w:sz w:val="20"/>
          <w:szCs w:val="20"/>
        </w:rPr>
        <w:t xml:space="preserve">товарных </w:t>
      </w:r>
      <w:r w:rsidR="00E86D3E">
        <w:rPr>
          <w:rFonts w:ascii="Arial" w:hAnsi="Arial" w:cs="Arial"/>
          <w:color w:val="000000"/>
          <w:spacing w:val="47"/>
          <w:sz w:val="20"/>
          <w:szCs w:val="20"/>
        </w:rPr>
        <w:t xml:space="preserve"> </w:t>
      </w:r>
      <w:r w:rsidR="00E86D3E">
        <w:rPr>
          <w:rFonts w:ascii="Arial" w:hAnsi="Arial" w:cs="Arial"/>
          <w:color w:val="000000"/>
          <w:spacing w:val="-1"/>
          <w:sz w:val="20"/>
          <w:szCs w:val="20"/>
        </w:rPr>
        <w:t>р</w:t>
      </w:r>
      <w:r w:rsidR="00E86D3E">
        <w:rPr>
          <w:rFonts w:ascii="Arial" w:hAnsi="Arial" w:cs="Arial"/>
          <w:color w:val="000000"/>
          <w:sz w:val="20"/>
          <w:szCs w:val="20"/>
        </w:rPr>
        <w:t>ы</w:t>
      </w:r>
      <w:r w:rsidR="00E86D3E">
        <w:rPr>
          <w:rFonts w:ascii="Arial" w:hAnsi="Arial" w:cs="Arial"/>
          <w:color w:val="000000"/>
          <w:spacing w:val="-1"/>
          <w:sz w:val="20"/>
          <w:szCs w:val="20"/>
        </w:rPr>
        <w:t>нк</w:t>
      </w:r>
      <w:r w:rsidR="00E86D3E">
        <w:rPr>
          <w:rFonts w:ascii="Arial" w:hAnsi="Arial" w:cs="Arial"/>
          <w:color w:val="000000"/>
          <w:sz w:val="20"/>
          <w:szCs w:val="20"/>
        </w:rPr>
        <w:t>о</w:t>
      </w:r>
      <w:r w:rsidR="00E86D3E">
        <w:rPr>
          <w:rFonts w:ascii="Arial" w:hAnsi="Arial" w:cs="Arial"/>
          <w:color w:val="000000"/>
          <w:spacing w:val="1"/>
          <w:sz w:val="20"/>
          <w:szCs w:val="20"/>
        </w:rPr>
        <w:t>в</w:t>
      </w:r>
      <w:r w:rsidR="00E86D3E">
        <w:rPr>
          <w:rFonts w:ascii="Arial" w:hAnsi="Arial" w:cs="Arial"/>
          <w:color w:val="000000"/>
          <w:sz w:val="20"/>
          <w:szCs w:val="20"/>
        </w:rPr>
        <w:t xml:space="preserve">, </w:t>
      </w:r>
      <w:r w:rsidR="00E86D3E">
        <w:rPr>
          <w:rFonts w:ascii="Arial" w:hAnsi="Arial" w:cs="Arial"/>
          <w:color w:val="000000"/>
          <w:spacing w:val="47"/>
          <w:sz w:val="20"/>
          <w:szCs w:val="20"/>
        </w:rPr>
        <w:t xml:space="preserve"> </w:t>
      </w:r>
      <w:r w:rsidR="00E86D3E">
        <w:rPr>
          <w:rFonts w:ascii="Arial" w:hAnsi="Arial" w:cs="Arial"/>
          <w:color w:val="000000"/>
          <w:sz w:val="20"/>
          <w:szCs w:val="20"/>
        </w:rPr>
        <w:t>сформированная с</w:t>
      </w:r>
      <w:r w:rsidR="00E86D3E">
        <w:rPr>
          <w:rFonts w:ascii="Arial" w:hAnsi="Arial" w:cs="Arial"/>
          <w:color w:val="000000"/>
          <w:spacing w:val="-1"/>
          <w:sz w:val="20"/>
          <w:szCs w:val="20"/>
        </w:rPr>
        <w:t>п</w:t>
      </w:r>
      <w:r w:rsidR="00E86D3E">
        <w:rPr>
          <w:rFonts w:ascii="Arial" w:hAnsi="Arial" w:cs="Arial"/>
          <w:color w:val="000000"/>
          <w:sz w:val="20"/>
          <w:szCs w:val="20"/>
        </w:rPr>
        <w:t>р</w:t>
      </w:r>
      <w:r w:rsidR="00E86D3E">
        <w:rPr>
          <w:rFonts w:ascii="Arial" w:hAnsi="Arial" w:cs="Arial"/>
          <w:color w:val="000000"/>
          <w:spacing w:val="-1"/>
          <w:sz w:val="20"/>
          <w:szCs w:val="20"/>
        </w:rPr>
        <w:t>о</w:t>
      </w:r>
      <w:r w:rsidR="00E86D3E">
        <w:rPr>
          <w:rFonts w:ascii="Arial" w:hAnsi="Arial" w:cs="Arial"/>
          <w:color w:val="000000"/>
          <w:sz w:val="20"/>
          <w:szCs w:val="20"/>
        </w:rPr>
        <w:t>сом населения Ниж</w:t>
      </w:r>
      <w:r w:rsidR="00E86D3E">
        <w:rPr>
          <w:rFonts w:ascii="Arial" w:hAnsi="Arial" w:cs="Arial"/>
          <w:color w:val="000000"/>
          <w:spacing w:val="-1"/>
          <w:sz w:val="20"/>
          <w:szCs w:val="20"/>
        </w:rPr>
        <w:t>е</w:t>
      </w:r>
      <w:r w:rsidR="00E86D3E">
        <w:rPr>
          <w:rFonts w:ascii="Arial" w:hAnsi="Arial" w:cs="Arial"/>
          <w:color w:val="000000"/>
          <w:sz w:val="20"/>
          <w:szCs w:val="20"/>
        </w:rPr>
        <w:t>горо</w:t>
      </w:r>
      <w:r w:rsidR="00E86D3E">
        <w:rPr>
          <w:rFonts w:ascii="Arial" w:hAnsi="Arial" w:cs="Arial"/>
          <w:color w:val="000000"/>
          <w:spacing w:val="-2"/>
          <w:sz w:val="20"/>
          <w:szCs w:val="20"/>
        </w:rPr>
        <w:t>д</w:t>
      </w:r>
      <w:r w:rsidR="00E86D3E">
        <w:rPr>
          <w:rFonts w:ascii="Arial" w:hAnsi="Arial" w:cs="Arial"/>
          <w:color w:val="000000"/>
          <w:sz w:val="20"/>
          <w:szCs w:val="20"/>
        </w:rPr>
        <w:t>ской области,</w:t>
      </w:r>
      <w:r w:rsidR="00E86D3E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="00E86D3E">
        <w:rPr>
          <w:rFonts w:ascii="Arial" w:hAnsi="Arial" w:cs="Arial"/>
          <w:color w:val="000000"/>
          <w:sz w:val="20"/>
          <w:szCs w:val="20"/>
        </w:rPr>
        <w:t>представлена</w:t>
      </w:r>
      <w:r w:rsidR="00E86D3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="00E86D3E">
        <w:rPr>
          <w:rFonts w:ascii="Arial" w:hAnsi="Arial" w:cs="Arial"/>
          <w:color w:val="000000"/>
          <w:sz w:val="20"/>
          <w:szCs w:val="20"/>
        </w:rPr>
        <w:t>в таб</w:t>
      </w:r>
      <w:r w:rsidR="00E86D3E">
        <w:rPr>
          <w:rFonts w:ascii="Arial" w:hAnsi="Arial" w:cs="Arial"/>
          <w:color w:val="000000"/>
          <w:spacing w:val="-1"/>
          <w:sz w:val="20"/>
          <w:szCs w:val="20"/>
        </w:rPr>
        <w:t>л</w:t>
      </w:r>
      <w:r w:rsidR="00E86D3E">
        <w:rPr>
          <w:rFonts w:ascii="Arial" w:hAnsi="Arial" w:cs="Arial"/>
          <w:color w:val="000000"/>
          <w:sz w:val="20"/>
          <w:szCs w:val="20"/>
        </w:rPr>
        <w:t>. 7.)</w:t>
      </w:r>
    </w:p>
    <w:p w:rsidR="00E86D3E" w:rsidRDefault="00E86D3E">
      <w:pPr>
        <w:widowControl w:val="0"/>
        <w:autoSpaceDE w:val="0"/>
        <w:autoSpaceDN w:val="0"/>
        <w:adjustRightInd w:val="0"/>
        <w:spacing w:before="45"/>
        <w:ind w:left="72" w:right="54"/>
        <w:jc w:val="both"/>
        <w:rPr>
          <w:rFonts w:ascii="Arial" w:hAnsi="Arial" w:cs="Arial"/>
          <w:color w:val="000000"/>
          <w:sz w:val="20"/>
          <w:szCs w:val="20"/>
        </w:rPr>
        <w:sectPr w:rsidR="00E86D3E" w:rsidSect="00C1312B">
          <w:type w:val="continuous"/>
          <w:pgSz w:w="11920" w:h="16840"/>
          <w:pgMar w:top="851" w:right="851" w:bottom="1701" w:left="1985" w:header="720" w:footer="720" w:gutter="0"/>
          <w:cols w:num="2" w:space="720" w:equalWidth="0">
            <w:col w:w="1743" w:space="240"/>
            <w:col w:w="7101"/>
          </w:cols>
          <w:noEndnote/>
        </w:sectPr>
      </w:pPr>
    </w:p>
    <w:p w:rsidR="00E86D3E" w:rsidRDefault="00E86D3E">
      <w:pPr>
        <w:widowControl w:val="0"/>
        <w:autoSpaceDE w:val="0"/>
        <w:autoSpaceDN w:val="0"/>
        <w:adjustRightInd w:val="0"/>
        <w:spacing w:before="16" w:line="260" w:lineRule="exact"/>
        <w:ind w:right="-20"/>
        <w:rPr>
          <w:rFonts w:ascii="Arial" w:hAnsi="Arial" w:cs="Arial"/>
          <w:color w:val="000000"/>
          <w:sz w:val="26"/>
          <w:szCs w:val="26"/>
        </w:rPr>
      </w:pPr>
    </w:p>
    <w:p w:rsidR="00E86D3E" w:rsidRDefault="00EA73F5">
      <w:pPr>
        <w:widowControl w:val="0"/>
        <w:autoSpaceDE w:val="0"/>
        <w:autoSpaceDN w:val="0"/>
        <w:adjustRightInd w:val="0"/>
        <w:spacing w:line="225" w:lineRule="exact"/>
        <w:ind w:left="102" w:right="-20"/>
        <w:rPr>
          <w:rFonts w:ascii="Arial" w:hAnsi="Arial" w:cs="Arial"/>
          <w:color w:val="000000"/>
          <w:sz w:val="12"/>
          <w:szCs w:val="12"/>
        </w:rPr>
      </w:pPr>
      <w:r>
        <w:rPr>
          <w:noProof/>
        </w:rPr>
        <w:pict>
          <v:polyline id="_x0000_s1449" style="position:absolute;left:0;text-align:left;z-index:-251644928;mso-position-horizontal-relative:page;mso-position-vertical-relative:page" points="85.05pt,722.1pt,229.05pt,722.1pt" coordsize="2880,0" o:allowincell="f" filled="f" strokeweight=".24692mm">
            <v:path arrowok="t"/>
            <w10:wrap anchorx="page" anchory="page"/>
          </v:polyline>
        </w:pict>
      </w:r>
      <w:r w:rsidR="00E86D3E">
        <w:rPr>
          <w:rFonts w:ascii="Arial" w:hAnsi="Arial" w:cs="Arial"/>
          <w:b/>
          <w:bCs/>
          <w:color w:val="FF9A00"/>
          <w:position w:val="-1"/>
          <w:sz w:val="20"/>
          <w:szCs w:val="20"/>
        </w:rPr>
        <w:t>Таблица</w:t>
      </w:r>
      <w:r w:rsidR="00E86D3E">
        <w:rPr>
          <w:rFonts w:ascii="Arial" w:hAnsi="Arial" w:cs="Arial"/>
          <w:b/>
          <w:bCs/>
          <w:color w:val="FF9A00"/>
          <w:spacing w:val="1"/>
          <w:position w:val="-1"/>
          <w:sz w:val="20"/>
          <w:szCs w:val="20"/>
        </w:rPr>
        <w:t xml:space="preserve"> </w:t>
      </w:r>
      <w:r w:rsidR="00E86D3E">
        <w:rPr>
          <w:rFonts w:ascii="Arial" w:hAnsi="Arial" w:cs="Arial"/>
          <w:b/>
          <w:bCs/>
          <w:color w:val="FF9A00"/>
          <w:position w:val="-1"/>
          <w:sz w:val="20"/>
          <w:szCs w:val="20"/>
        </w:rPr>
        <w:t>7</w:t>
      </w:r>
      <w:r w:rsidR="00E86D3E">
        <w:rPr>
          <w:rFonts w:ascii="Arial" w:hAnsi="Arial" w:cs="Arial"/>
          <w:b/>
          <w:bCs/>
          <w:color w:val="993300"/>
          <w:position w:val="-1"/>
          <w:sz w:val="18"/>
          <w:szCs w:val="18"/>
        </w:rPr>
        <w:t>.</w:t>
      </w:r>
      <w:r w:rsidR="00E86D3E">
        <w:rPr>
          <w:rFonts w:ascii="Arial" w:hAnsi="Arial" w:cs="Arial"/>
          <w:b/>
          <w:bCs/>
          <w:color w:val="993300"/>
          <w:spacing w:val="-1"/>
          <w:position w:val="-1"/>
          <w:sz w:val="18"/>
          <w:szCs w:val="18"/>
        </w:rPr>
        <w:t xml:space="preserve"> </w:t>
      </w:r>
      <w:r w:rsidR="00E86D3E">
        <w:rPr>
          <w:rFonts w:ascii="Arial" w:hAnsi="Arial" w:cs="Arial"/>
          <w:b/>
          <w:bCs/>
          <w:color w:val="993300"/>
          <w:position w:val="-1"/>
          <w:sz w:val="18"/>
          <w:szCs w:val="18"/>
        </w:rPr>
        <w:t>Фа</w:t>
      </w:r>
      <w:r w:rsidR="00E86D3E">
        <w:rPr>
          <w:rFonts w:ascii="Arial" w:hAnsi="Arial" w:cs="Arial"/>
          <w:b/>
          <w:bCs/>
          <w:color w:val="993300"/>
          <w:spacing w:val="1"/>
          <w:position w:val="-1"/>
          <w:sz w:val="18"/>
          <w:szCs w:val="18"/>
        </w:rPr>
        <w:t>к</w:t>
      </w:r>
      <w:r w:rsidR="00E86D3E">
        <w:rPr>
          <w:rFonts w:ascii="Arial" w:hAnsi="Arial" w:cs="Arial"/>
          <w:b/>
          <w:bCs/>
          <w:color w:val="993300"/>
          <w:spacing w:val="-2"/>
          <w:position w:val="-1"/>
          <w:sz w:val="18"/>
          <w:szCs w:val="18"/>
        </w:rPr>
        <w:t>т</w:t>
      </w:r>
      <w:r w:rsidR="00E86D3E">
        <w:rPr>
          <w:rFonts w:ascii="Arial" w:hAnsi="Arial" w:cs="Arial"/>
          <w:b/>
          <w:bCs/>
          <w:color w:val="993300"/>
          <w:position w:val="-1"/>
          <w:sz w:val="18"/>
          <w:szCs w:val="18"/>
        </w:rPr>
        <w:t>и</w:t>
      </w:r>
      <w:r w:rsidR="00E86D3E">
        <w:rPr>
          <w:rFonts w:ascii="Arial" w:hAnsi="Arial" w:cs="Arial"/>
          <w:b/>
          <w:bCs/>
          <w:color w:val="993300"/>
          <w:spacing w:val="1"/>
          <w:position w:val="-1"/>
          <w:sz w:val="18"/>
          <w:szCs w:val="18"/>
        </w:rPr>
        <w:t>ч</w:t>
      </w:r>
      <w:r w:rsidR="00E86D3E">
        <w:rPr>
          <w:rFonts w:ascii="Arial" w:hAnsi="Arial" w:cs="Arial"/>
          <w:b/>
          <w:bCs/>
          <w:color w:val="993300"/>
          <w:position w:val="-1"/>
          <w:sz w:val="18"/>
          <w:szCs w:val="18"/>
        </w:rPr>
        <w:t>ески</w:t>
      </w:r>
      <w:r w:rsidR="00E86D3E">
        <w:rPr>
          <w:rFonts w:ascii="Arial" w:hAnsi="Arial" w:cs="Arial"/>
          <w:b/>
          <w:bCs/>
          <w:color w:val="993300"/>
          <w:spacing w:val="1"/>
          <w:position w:val="-1"/>
          <w:sz w:val="18"/>
          <w:szCs w:val="18"/>
        </w:rPr>
        <w:t xml:space="preserve"> с</w:t>
      </w:r>
      <w:r w:rsidR="00E86D3E">
        <w:rPr>
          <w:rFonts w:ascii="Arial" w:hAnsi="Arial" w:cs="Arial"/>
          <w:b/>
          <w:bCs/>
          <w:color w:val="993300"/>
          <w:position w:val="-1"/>
          <w:sz w:val="18"/>
          <w:szCs w:val="18"/>
        </w:rPr>
        <w:t>л</w:t>
      </w:r>
      <w:r w:rsidR="00E86D3E">
        <w:rPr>
          <w:rFonts w:ascii="Arial" w:hAnsi="Arial" w:cs="Arial"/>
          <w:b/>
          <w:bCs/>
          <w:color w:val="993300"/>
          <w:spacing w:val="1"/>
          <w:position w:val="-1"/>
          <w:sz w:val="18"/>
          <w:szCs w:val="18"/>
        </w:rPr>
        <w:t>о</w:t>
      </w:r>
      <w:r w:rsidR="00E86D3E">
        <w:rPr>
          <w:rFonts w:ascii="Arial" w:hAnsi="Arial" w:cs="Arial"/>
          <w:b/>
          <w:bCs/>
          <w:color w:val="993300"/>
          <w:position w:val="-1"/>
          <w:sz w:val="18"/>
          <w:szCs w:val="18"/>
        </w:rPr>
        <w:t>жи</w:t>
      </w:r>
      <w:r w:rsidR="00E86D3E">
        <w:rPr>
          <w:rFonts w:ascii="Arial" w:hAnsi="Arial" w:cs="Arial"/>
          <w:b/>
          <w:bCs/>
          <w:color w:val="993300"/>
          <w:spacing w:val="2"/>
          <w:position w:val="-1"/>
          <w:sz w:val="18"/>
          <w:szCs w:val="18"/>
        </w:rPr>
        <w:t>в</w:t>
      </w:r>
      <w:r w:rsidR="00E86D3E">
        <w:rPr>
          <w:rFonts w:ascii="Arial" w:hAnsi="Arial" w:cs="Arial"/>
          <w:b/>
          <w:bCs/>
          <w:color w:val="993300"/>
          <w:spacing w:val="-2"/>
          <w:position w:val="-1"/>
          <w:sz w:val="18"/>
          <w:szCs w:val="18"/>
        </w:rPr>
        <w:t>ш</w:t>
      </w:r>
      <w:r w:rsidR="00E86D3E">
        <w:rPr>
          <w:rFonts w:ascii="Arial" w:hAnsi="Arial" w:cs="Arial"/>
          <w:b/>
          <w:bCs/>
          <w:color w:val="993300"/>
          <w:position w:val="-1"/>
          <w:sz w:val="18"/>
          <w:szCs w:val="18"/>
        </w:rPr>
        <w:t>и</w:t>
      </w:r>
      <w:r w:rsidR="00E86D3E">
        <w:rPr>
          <w:rFonts w:ascii="Arial" w:hAnsi="Arial" w:cs="Arial"/>
          <w:b/>
          <w:bCs/>
          <w:color w:val="993300"/>
          <w:spacing w:val="1"/>
          <w:position w:val="-1"/>
          <w:sz w:val="18"/>
          <w:szCs w:val="18"/>
        </w:rPr>
        <w:t>й</w:t>
      </w:r>
      <w:r w:rsidR="00E86D3E">
        <w:rPr>
          <w:rFonts w:ascii="Arial" w:hAnsi="Arial" w:cs="Arial"/>
          <w:b/>
          <w:bCs/>
          <w:color w:val="993300"/>
          <w:spacing w:val="-1"/>
          <w:position w:val="-1"/>
          <w:sz w:val="18"/>
          <w:szCs w:val="18"/>
        </w:rPr>
        <w:t>с</w:t>
      </w:r>
      <w:r w:rsidR="00E86D3E">
        <w:rPr>
          <w:rFonts w:ascii="Arial" w:hAnsi="Arial" w:cs="Arial"/>
          <w:b/>
          <w:bCs/>
          <w:color w:val="993300"/>
          <w:position w:val="-1"/>
          <w:sz w:val="18"/>
          <w:szCs w:val="18"/>
        </w:rPr>
        <w:t>я</w:t>
      </w:r>
      <w:r w:rsidR="00E86D3E">
        <w:rPr>
          <w:rFonts w:ascii="Arial" w:hAnsi="Arial" w:cs="Arial"/>
          <w:b/>
          <w:bCs/>
          <w:color w:val="993300"/>
          <w:spacing w:val="2"/>
          <w:position w:val="-1"/>
          <w:sz w:val="18"/>
          <w:szCs w:val="18"/>
        </w:rPr>
        <w:t xml:space="preserve"> </w:t>
      </w:r>
      <w:r w:rsidR="00E86D3E">
        <w:rPr>
          <w:rFonts w:ascii="Arial" w:hAnsi="Arial" w:cs="Arial"/>
          <w:b/>
          <w:bCs/>
          <w:color w:val="993300"/>
          <w:position w:val="-1"/>
          <w:sz w:val="18"/>
          <w:szCs w:val="18"/>
        </w:rPr>
        <w:t xml:space="preserve">спрос </w:t>
      </w:r>
      <w:r w:rsidR="00E86D3E">
        <w:rPr>
          <w:rFonts w:ascii="Arial" w:hAnsi="Arial" w:cs="Arial"/>
          <w:b/>
          <w:bCs/>
          <w:color w:val="993300"/>
          <w:spacing w:val="1"/>
          <w:position w:val="-1"/>
          <w:sz w:val="18"/>
          <w:szCs w:val="18"/>
        </w:rPr>
        <w:t>н</w:t>
      </w:r>
      <w:r w:rsidR="00E86D3E">
        <w:rPr>
          <w:rFonts w:ascii="Arial" w:hAnsi="Arial" w:cs="Arial"/>
          <w:b/>
          <w:bCs/>
          <w:color w:val="993300"/>
          <w:position w:val="-1"/>
          <w:sz w:val="18"/>
          <w:szCs w:val="18"/>
        </w:rPr>
        <w:t>асел</w:t>
      </w:r>
      <w:r w:rsidR="00E86D3E">
        <w:rPr>
          <w:rFonts w:ascii="Arial" w:hAnsi="Arial" w:cs="Arial"/>
          <w:b/>
          <w:bCs/>
          <w:color w:val="993300"/>
          <w:spacing w:val="1"/>
          <w:position w:val="-1"/>
          <w:sz w:val="18"/>
          <w:szCs w:val="18"/>
        </w:rPr>
        <w:t>ен</w:t>
      </w:r>
      <w:r w:rsidR="00E86D3E">
        <w:rPr>
          <w:rFonts w:ascii="Arial" w:hAnsi="Arial" w:cs="Arial"/>
          <w:b/>
          <w:bCs/>
          <w:color w:val="993300"/>
          <w:position w:val="-1"/>
          <w:sz w:val="18"/>
          <w:szCs w:val="18"/>
        </w:rPr>
        <w:t>ия</w:t>
      </w:r>
      <w:r w:rsidR="00E86D3E">
        <w:rPr>
          <w:rFonts w:ascii="Arial" w:hAnsi="Arial" w:cs="Arial"/>
          <w:b/>
          <w:bCs/>
          <w:color w:val="993300"/>
          <w:spacing w:val="1"/>
          <w:position w:val="-1"/>
          <w:sz w:val="18"/>
          <w:szCs w:val="18"/>
        </w:rPr>
        <w:t xml:space="preserve"> </w:t>
      </w:r>
      <w:r w:rsidR="00E86D3E">
        <w:rPr>
          <w:rFonts w:ascii="Arial" w:hAnsi="Arial" w:cs="Arial"/>
          <w:b/>
          <w:bCs/>
          <w:color w:val="993300"/>
          <w:position w:val="-1"/>
          <w:sz w:val="18"/>
          <w:szCs w:val="18"/>
        </w:rPr>
        <w:t>в 2005</w:t>
      </w:r>
      <w:r w:rsidR="00E86D3E">
        <w:rPr>
          <w:rFonts w:ascii="Arial" w:hAnsi="Arial" w:cs="Arial"/>
          <w:b/>
          <w:bCs/>
          <w:color w:val="993300"/>
          <w:spacing w:val="-1"/>
          <w:position w:val="-1"/>
          <w:sz w:val="18"/>
          <w:szCs w:val="18"/>
        </w:rPr>
        <w:t xml:space="preserve"> г</w:t>
      </w:r>
      <w:r w:rsidR="00E86D3E">
        <w:rPr>
          <w:rFonts w:ascii="Arial" w:hAnsi="Arial" w:cs="Arial"/>
          <w:b/>
          <w:bCs/>
          <w:color w:val="993300"/>
          <w:spacing w:val="11"/>
          <w:position w:val="-1"/>
          <w:sz w:val="18"/>
          <w:szCs w:val="18"/>
        </w:rPr>
        <w:t>.</w:t>
      </w:r>
      <w:r w:rsidR="00E86D3E">
        <w:rPr>
          <w:rFonts w:ascii="Arial" w:hAnsi="Arial" w:cs="Arial"/>
          <w:b/>
          <w:bCs/>
          <w:color w:val="993300"/>
          <w:position w:val="8"/>
          <w:sz w:val="12"/>
          <w:szCs w:val="12"/>
        </w:rPr>
        <w:t>34</w:t>
      </w:r>
    </w:p>
    <w:p w:rsidR="00E86D3E" w:rsidRDefault="00E86D3E">
      <w:pPr>
        <w:widowControl w:val="0"/>
        <w:autoSpaceDE w:val="0"/>
        <w:autoSpaceDN w:val="0"/>
        <w:adjustRightInd w:val="0"/>
        <w:spacing w:before="5" w:line="120" w:lineRule="exact"/>
        <w:ind w:right="-20"/>
        <w:rPr>
          <w:rFonts w:ascii="Arial" w:hAnsi="Arial" w:cs="Arial"/>
          <w:color w:val="000000"/>
          <w:sz w:val="12"/>
          <w:szCs w:val="12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tbl>
      <w:tblPr>
        <w:tblW w:w="0" w:type="auto"/>
        <w:tblInd w:w="27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68"/>
        <w:gridCol w:w="3807"/>
        <w:gridCol w:w="905"/>
        <w:gridCol w:w="724"/>
        <w:gridCol w:w="1090"/>
        <w:gridCol w:w="1309"/>
      </w:tblGrid>
      <w:tr w:rsidR="00E86D3E">
        <w:trPr>
          <w:trHeight w:hRule="exact" w:val="781"/>
        </w:trPr>
        <w:tc>
          <w:tcPr>
            <w:tcW w:w="4975" w:type="dxa"/>
            <w:gridSpan w:val="2"/>
            <w:tcBorders>
              <w:top w:val="single" w:sz="2" w:space="0" w:color="00FF00"/>
              <w:left w:val="nil"/>
              <w:bottom w:val="single" w:sz="2" w:space="0" w:color="CCFECB"/>
              <w:right w:val="nil"/>
            </w:tcBorders>
            <w:shd w:val="clear" w:color="auto" w:fill="00FF00"/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before="13" w:line="260" w:lineRule="exact"/>
              <w:ind w:right="-20"/>
              <w:rPr>
                <w:sz w:val="26"/>
                <w:szCs w:val="26"/>
              </w:rPr>
            </w:pPr>
          </w:p>
          <w:p w:rsidR="00E86D3E" w:rsidRDefault="00E86D3E">
            <w:pPr>
              <w:widowControl w:val="0"/>
              <w:autoSpaceDE w:val="0"/>
              <w:autoSpaceDN w:val="0"/>
              <w:adjustRightInd w:val="0"/>
              <w:ind w:left="1846" w:right="1851"/>
              <w:jc w:val="center"/>
            </w:pPr>
            <w:r>
              <w:rPr>
                <w:rFonts w:ascii="Arial" w:hAnsi="Arial" w:cs="Arial"/>
                <w:b/>
                <w:bCs/>
                <w:w w:val="99"/>
                <w:sz w:val="16"/>
                <w:szCs w:val="16"/>
              </w:rPr>
              <w:t>Товар</w:t>
            </w:r>
            <w:r>
              <w:rPr>
                <w:rFonts w:ascii="Arial" w:hAnsi="Arial" w:cs="Arial"/>
                <w:b/>
                <w:bCs/>
                <w:spacing w:val="1"/>
                <w:w w:val="99"/>
                <w:sz w:val="16"/>
                <w:szCs w:val="16"/>
              </w:rPr>
              <w:t>ы</w:t>
            </w:r>
            <w:r>
              <w:rPr>
                <w:rFonts w:ascii="Arial" w:hAnsi="Arial" w:cs="Arial"/>
                <w:b/>
                <w:bCs/>
                <w:spacing w:val="2"/>
                <w:sz w:val="16"/>
                <w:szCs w:val="16"/>
              </w:rPr>
              <w:t>/</w:t>
            </w:r>
            <w:r>
              <w:rPr>
                <w:rFonts w:ascii="Arial" w:hAnsi="Arial" w:cs="Arial"/>
                <w:b/>
                <w:bCs/>
                <w:spacing w:val="-2"/>
                <w:w w:val="99"/>
                <w:sz w:val="16"/>
                <w:szCs w:val="16"/>
              </w:rPr>
              <w:t>у</w:t>
            </w:r>
            <w:r>
              <w:rPr>
                <w:rFonts w:ascii="Arial" w:hAnsi="Arial" w:cs="Arial"/>
                <w:b/>
                <w:bCs/>
                <w:spacing w:val="1"/>
                <w:w w:val="99"/>
                <w:sz w:val="16"/>
                <w:szCs w:val="16"/>
              </w:rPr>
              <w:t>с</w:t>
            </w:r>
            <w:r>
              <w:rPr>
                <w:rFonts w:ascii="Arial" w:hAnsi="Arial" w:cs="Arial"/>
                <w:b/>
                <w:bCs/>
                <w:spacing w:val="2"/>
                <w:w w:val="99"/>
                <w:sz w:val="16"/>
                <w:szCs w:val="16"/>
              </w:rPr>
              <w:t>л</w:t>
            </w:r>
            <w:r>
              <w:rPr>
                <w:rFonts w:ascii="Arial" w:hAnsi="Arial" w:cs="Arial"/>
                <w:b/>
                <w:bCs/>
                <w:spacing w:val="-2"/>
                <w:w w:val="99"/>
                <w:sz w:val="16"/>
                <w:szCs w:val="16"/>
              </w:rPr>
              <w:t>у</w:t>
            </w:r>
            <w:r>
              <w:rPr>
                <w:rFonts w:ascii="Arial" w:hAnsi="Arial" w:cs="Arial"/>
                <w:b/>
                <w:bCs/>
                <w:spacing w:val="1"/>
                <w:w w:val="99"/>
                <w:sz w:val="16"/>
                <w:szCs w:val="16"/>
              </w:rPr>
              <w:t>г</w:t>
            </w:r>
            <w:r>
              <w:rPr>
                <w:rFonts w:ascii="Arial" w:hAnsi="Arial" w:cs="Arial"/>
                <w:b/>
                <w:bCs/>
                <w:w w:val="99"/>
                <w:sz w:val="16"/>
                <w:szCs w:val="16"/>
              </w:rPr>
              <w:t>и</w:t>
            </w:r>
          </w:p>
        </w:tc>
        <w:tc>
          <w:tcPr>
            <w:tcW w:w="905" w:type="dxa"/>
            <w:tcBorders>
              <w:top w:val="single" w:sz="2" w:space="0" w:color="00FF00"/>
              <w:left w:val="nil"/>
              <w:bottom w:val="single" w:sz="2" w:space="0" w:color="CCFECB"/>
              <w:right w:val="nil"/>
            </w:tcBorders>
            <w:shd w:val="clear" w:color="auto" w:fill="00FF00"/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before="13" w:line="260" w:lineRule="exact"/>
              <w:ind w:right="-20"/>
              <w:rPr>
                <w:sz w:val="26"/>
                <w:szCs w:val="26"/>
              </w:rPr>
            </w:pPr>
          </w:p>
          <w:p w:rsidR="00E86D3E" w:rsidRDefault="00E86D3E">
            <w:pPr>
              <w:widowControl w:val="0"/>
              <w:autoSpaceDE w:val="0"/>
              <w:autoSpaceDN w:val="0"/>
              <w:adjustRightInd w:val="0"/>
              <w:ind w:left="22" w:right="-20"/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м</w:t>
            </w:r>
            <w:r>
              <w:rPr>
                <w:rFonts w:ascii="Arial" w:hAnsi="Arial" w:cs="Arial"/>
                <w:b/>
                <w:bCs/>
                <w:spacing w:val="1"/>
                <w:sz w:val="16"/>
                <w:szCs w:val="16"/>
              </w:rPr>
              <w:t>л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>рд.</w:t>
            </w:r>
            <w:r>
              <w:rPr>
                <w:rFonts w:ascii="Arial" w:hAnsi="Arial" w:cs="Arial"/>
                <w:b/>
                <w:bCs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spacing w:val="2"/>
                <w:sz w:val="16"/>
                <w:szCs w:val="16"/>
              </w:rPr>
              <w:t>р</w:t>
            </w:r>
            <w:r>
              <w:rPr>
                <w:rFonts w:ascii="Arial" w:hAnsi="Arial" w:cs="Arial"/>
                <w:b/>
                <w:bCs/>
                <w:spacing w:val="-2"/>
                <w:sz w:val="16"/>
                <w:szCs w:val="16"/>
              </w:rPr>
              <w:t>у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>б.</w:t>
            </w:r>
          </w:p>
        </w:tc>
        <w:tc>
          <w:tcPr>
            <w:tcW w:w="724" w:type="dxa"/>
            <w:tcBorders>
              <w:top w:val="single" w:sz="2" w:space="0" w:color="00FF00"/>
              <w:left w:val="nil"/>
              <w:bottom w:val="single" w:sz="2" w:space="0" w:color="CCFECB"/>
              <w:right w:val="nil"/>
            </w:tcBorders>
            <w:shd w:val="clear" w:color="auto" w:fill="00FF00"/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before="88"/>
              <w:ind w:left="22" w:right="193"/>
              <w:jc w:val="both"/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м</w:t>
            </w:r>
            <w:r>
              <w:rPr>
                <w:rFonts w:ascii="Arial" w:hAnsi="Arial" w:cs="Arial"/>
                <w:b/>
                <w:bCs/>
                <w:spacing w:val="1"/>
                <w:sz w:val="16"/>
                <w:szCs w:val="16"/>
              </w:rPr>
              <w:t>л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рд. </w:t>
            </w:r>
            <w:r>
              <w:rPr>
                <w:rFonts w:ascii="Arial" w:hAnsi="Arial" w:cs="Arial"/>
                <w:b/>
                <w:bCs/>
                <w:spacing w:val="-1"/>
                <w:sz w:val="16"/>
                <w:szCs w:val="16"/>
              </w:rPr>
              <w:t>д</w:t>
            </w:r>
            <w:r>
              <w:rPr>
                <w:rFonts w:ascii="Arial" w:hAnsi="Arial" w:cs="Arial"/>
                <w:b/>
                <w:bCs/>
                <w:spacing w:val="1"/>
                <w:sz w:val="16"/>
                <w:szCs w:val="16"/>
              </w:rPr>
              <w:t>о</w:t>
            </w:r>
            <w:r>
              <w:rPr>
                <w:rFonts w:ascii="Arial" w:hAnsi="Arial" w:cs="Arial"/>
                <w:b/>
                <w:bCs/>
                <w:spacing w:val="-1"/>
                <w:sz w:val="16"/>
                <w:szCs w:val="16"/>
              </w:rPr>
              <w:t>л</w:t>
            </w:r>
            <w:r>
              <w:rPr>
                <w:rFonts w:ascii="Arial" w:hAnsi="Arial" w:cs="Arial"/>
                <w:b/>
                <w:bCs/>
                <w:spacing w:val="1"/>
                <w:sz w:val="16"/>
                <w:szCs w:val="16"/>
              </w:rPr>
              <w:t>л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. </w:t>
            </w:r>
            <w:r>
              <w:rPr>
                <w:rFonts w:ascii="Arial" w:hAnsi="Arial" w:cs="Arial"/>
                <w:b/>
                <w:bCs/>
                <w:spacing w:val="1"/>
                <w:sz w:val="16"/>
                <w:szCs w:val="16"/>
              </w:rPr>
              <w:t>США</w:t>
            </w:r>
          </w:p>
        </w:tc>
        <w:tc>
          <w:tcPr>
            <w:tcW w:w="1090" w:type="dxa"/>
            <w:tcBorders>
              <w:top w:val="single" w:sz="2" w:space="0" w:color="00FF00"/>
              <w:left w:val="nil"/>
              <w:bottom w:val="single" w:sz="2" w:space="0" w:color="CCFECB"/>
              <w:right w:val="nil"/>
            </w:tcBorders>
            <w:shd w:val="clear" w:color="auto" w:fill="00FF00"/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before="88"/>
              <w:ind w:left="22" w:right="28"/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До</w:t>
            </w:r>
            <w:r>
              <w:rPr>
                <w:rFonts w:ascii="Arial" w:hAnsi="Arial" w:cs="Arial"/>
                <w:b/>
                <w:bCs/>
                <w:spacing w:val="-1"/>
                <w:sz w:val="16"/>
                <w:szCs w:val="16"/>
              </w:rPr>
              <w:t>л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>я</w:t>
            </w:r>
            <w:r>
              <w:rPr>
                <w:rFonts w:ascii="Arial" w:hAnsi="Arial" w:cs="Arial"/>
                <w:b/>
                <w:bCs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>в ст</w:t>
            </w:r>
            <w:r>
              <w:rPr>
                <w:rFonts w:ascii="Arial" w:hAnsi="Arial" w:cs="Arial"/>
                <w:b/>
                <w:bCs/>
                <w:spacing w:val="2"/>
                <w:sz w:val="16"/>
                <w:szCs w:val="16"/>
              </w:rPr>
              <w:t>р</w:t>
            </w:r>
            <w:r>
              <w:rPr>
                <w:rFonts w:ascii="Arial" w:hAnsi="Arial" w:cs="Arial"/>
                <w:b/>
                <w:bCs/>
                <w:spacing w:val="-2"/>
                <w:sz w:val="16"/>
                <w:szCs w:val="16"/>
              </w:rPr>
              <w:t>у</w:t>
            </w:r>
            <w:r>
              <w:rPr>
                <w:rFonts w:ascii="Arial" w:hAnsi="Arial" w:cs="Arial"/>
                <w:b/>
                <w:bCs/>
                <w:spacing w:val="2"/>
                <w:sz w:val="16"/>
                <w:szCs w:val="16"/>
              </w:rPr>
              <w:t>к</w:t>
            </w:r>
            <w:r>
              <w:rPr>
                <w:rFonts w:ascii="Arial" w:hAnsi="Arial" w:cs="Arial"/>
                <w:b/>
                <w:bCs/>
                <w:spacing w:val="1"/>
                <w:sz w:val="16"/>
                <w:szCs w:val="16"/>
              </w:rPr>
              <w:t>т</w:t>
            </w:r>
            <w:r>
              <w:rPr>
                <w:rFonts w:ascii="Arial" w:hAnsi="Arial" w:cs="Arial"/>
                <w:b/>
                <w:bCs/>
                <w:spacing w:val="-2"/>
                <w:sz w:val="16"/>
                <w:szCs w:val="16"/>
              </w:rPr>
              <w:t>у</w:t>
            </w:r>
            <w:r>
              <w:rPr>
                <w:rFonts w:ascii="Arial" w:hAnsi="Arial" w:cs="Arial"/>
                <w:b/>
                <w:bCs/>
                <w:spacing w:val="1"/>
                <w:sz w:val="16"/>
                <w:szCs w:val="16"/>
              </w:rPr>
              <w:t>р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>е расх</w:t>
            </w:r>
            <w:r>
              <w:rPr>
                <w:rFonts w:ascii="Arial" w:hAnsi="Arial" w:cs="Arial"/>
                <w:b/>
                <w:bCs/>
                <w:spacing w:val="1"/>
                <w:sz w:val="16"/>
                <w:szCs w:val="16"/>
              </w:rPr>
              <w:t>о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>до</w:t>
            </w:r>
            <w:r>
              <w:rPr>
                <w:rFonts w:ascii="Arial" w:hAnsi="Arial" w:cs="Arial"/>
                <w:b/>
                <w:bCs/>
                <w:spacing w:val="1"/>
                <w:sz w:val="16"/>
                <w:szCs w:val="16"/>
              </w:rPr>
              <w:t>в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>,</w:t>
            </w:r>
            <w:r>
              <w:rPr>
                <w:rFonts w:ascii="Arial" w:hAnsi="Arial" w:cs="Arial"/>
                <w:b/>
                <w:bCs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>%</w:t>
            </w:r>
          </w:p>
        </w:tc>
        <w:tc>
          <w:tcPr>
            <w:tcW w:w="1309" w:type="dxa"/>
            <w:tcBorders>
              <w:top w:val="single" w:sz="2" w:space="0" w:color="00FF00"/>
              <w:left w:val="nil"/>
              <w:bottom w:val="single" w:sz="2" w:space="0" w:color="CCFECB"/>
              <w:right w:val="nil"/>
            </w:tcBorders>
            <w:shd w:val="clear" w:color="auto" w:fill="00FF00"/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line="180" w:lineRule="exact"/>
              <w:ind w:left="22" w:right="-2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До</w:t>
            </w:r>
            <w:r>
              <w:rPr>
                <w:rFonts w:ascii="Arial" w:hAnsi="Arial" w:cs="Arial"/>
                <w:b/>
                <w:bCs/>
                <w:spacing w:val="-1"/>
                <w:sz w:val="16"/>
                <w:szCs w:val="16"/>
              </w:rPr>
              <w:t>л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>я</w:t>
            </w:r>
            <w:r>
              <w:rPr>
                <w:rFonts w:ascii="Arial" w:hAnsi="Arial" w:cs="Arial"/>
                <w:b/>
                <w:bCs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>в</w:t>
            </w:r>
          </w:p>
          <w:p w:rsidR="00E86D3E" w:rsidRDefault="00E86D3E">
            <w:pPr>
              <w:widowControl w:val="0"/>
              <w:autoSpaceDE w:val="0"/>
              <w:autoSpaceDN w:val="0"/>
              <w:adjustRightInd w:val="0"/>
              <w:spacing w:before="2" w:line="184" w:lineRule="exact"/>
              <w:ind w:left="22" w:right="49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ст</w:t>
            </w:r>
            <w:r>
              <w:rPr>
                <w:rFonts w:ascii="Arial" w:hAnsi="Arial" w:cs="Arial"/>
                <w:b/>
                <w:bCs/>
                <w:spacing w:val="2"/>
                <w:sz w:val="16"/>
                <w:szCs w:val="16"/>
              </w:rPr>
              <w:t>р</w:t>
            </w:r>
            <w:r>
              <w:rPr>
                <w:rFonts w:ascii="Arial" w:hAnsi="Arial" w:cs="Arial"/>
                <w:b/>
                <w:bCs/>
                <w:spacing w:val="-2"/>
                <w:sz w:val="16"/>
                <w:szCs w:val="16"/>
              </w:rPr>
              <w:t>у</w:t>
            </w:r>
            <w:r>
              <w:rPr>
                <w:rFonts w:ascii="Arial" w:hAnsi="Arial" w:cs="Arial"/>
                <w:b/>
                <w:bCs/>
                <w:spacing w:val="2"/>
                <w:sz w:val="16"/>
                <w:szCs w:val="16"/>
              </w:rPr>
              <w:t>к</w:t>
            </w:r>
            <w:r>
              <w:rPr>
                <w:rFonts w:ascii="Arial" w:hAnsi="Arial" w:cs="Arial"/>
                <w:b/>
                <w:bCs/>
                <w:spacing w:val="1"/>
                <w:sz w:val="16"/>
                <w:szCs w:val="16"/>
              </w:rPr>
              <w:t>т</w:t>
            </w:r>
            <w:r>
              <w:rPr>
                <w:rFonts w:ascii="Arial" w:hAnsi="Arial" w:cs="Arial"/>
                <w:b/>
                <w:bCs/>
                <w:spacing w:val="-2"/>
                <w:sz w:val="16"/>
                <w:szCs w:val="16"/>
              </w:rPr>
              <w:t>у</w:t>
            </w:r>
            <w:r>
              <w:rPr>
                <w:rFonts w:ascii="Arial" w:hAnsi="Arial" w:cs="Arial"/>
                <w:b/>
                <w:bCs/>
                <w:spacing w:val="1"/>
                <w:sz w:val="16"/>
                <w:szCs w:val="16"/>
              </w:rPr>
              <w:t>р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>е п</w:t>
            </w:r>
            <w:r>
              <w:rPr>
                <w:rFonts w:ascii="Arial" w:hAnsi="Arial" w:cs="Arial"/>
                <w:b/>
                <w:bCs/>
                <w:spacing w:val="1"/>
                <w:sz w:val="16"/>
                <w:szCs w:val="16"/>
              </w:rPr>
              <w:t>о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>треб</w:t>
            </w:r>
            <w:r>
              <w:rPr>
                <w:rFonts w:ascii="Arial" w:hAnsi="Arial" w:cs="Arial"/>
                <w:b/>
                <w:bCs/>
                <w:spacing w:val="1"/>
                <w:sz w:val="16"/>
                <w:szCs w:val="16"/>
              </w:rPr>
              <w:t>и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>тельск</w:t>
            </w:r>
          </w:p>
          <w:p w:rsidR="00E86D3E" w:rsidRDefault="00E86D3E">
            <w:pPr>
              <w:widowControl w:val="0"/>
              <w:autoSpaceDE w:val="0"/>
              <w:autoSpaceDN w:val="0"/>
              <w:adjustRightInd w:val="0"/>
              <w:spacing w:line="181" w:lineRule="exact"/>
              <w:ind w:left="22" w:right="-20"/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их</w:t>
            </w:r>
            <w:r>
              <w:rPr>
                <w:rFonts w:ascii="Arial" w:hAnsi="Arial" w:cs="Arial"/>
                <w:b/>
                <w:bCs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>расх</w:t>
            </w:r>
            <w:r>
              <w:rPr>
                <w:rFonts w:ascii="Arial" w:hAnsi="Arial" w:cs="Arial"/>
                <w:b/>
                <w:bCs/>
                <w:spacing w:val="1"/>
                <w:sz w:val="16"/>
                <w:szCs w:val="16"/>
              </w:rPr>
              <w:t>о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>до</w:t>
            </w:r>
            <w:r>
              <w:rPr>
                <w:rFonts w:ascii="Arial" w:hAnsi="Arial" w:cs="Arial"/>
                <w:b/>
                <w:bCs/>
                <w:spacing w:val="1"/>
                <w:sz w:val="16"/>
                <w:szCs w:val="16"/>
              </w:rPr>
              <w:t>в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>,</w:t>
            </w:r>
            <w:r>
              <w:rPr>
                <w:rFonts w:ascii="Arial" w:hAnsi="Arial" w:cs="Arial"/>
                <w:b/>
                <w:bCs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>%</w:t>
            </w:r>
          </w:p>
        </w:tc>
      </w:tr>
      <w:tr w:rsidR="00E86D3E">
        <w:trPr>
          <w:trHeight w:hRule="exact" w:val="228"/>
        </w:trPr>
        <w:tc>
          <w:tcPr>
            <w:tcW w:w="1168" w:type="dxa"/>
            <w:vMerge w:val="restart"/>
            <w:tcBorders>
              <w:top w:val="single" w:sz="2" w:space="0" w:color="CCFECB"/>
              <w:left w:val="nil"/>
              <w:bottom w:val="nil"/>
              <w:right w:val="nil"/>
            </w:tcBorders>
            <w:shd w:val="clear" w:color="auto" w:fill="CCFECB"/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line="181" w:lineRule="exact"/>
              <w:ind w:right="-2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Потребите</w:t>
            </w:r>
            <w:r>
              <w:rPr>
                <w:rFonts w:ascii="Arial" w:hAnsi="Arial" w:cs="Arial"/>
                <w:spacing w:val="2"/>
                <w:sz w:val="16"/>
                <w:szCs w:val="16"/>
              </w:rPr>
              <w:t>л</w:t>
            </w:r>
            <w:r>
              <w:rPr>
                <w:rFonts w:ascii="Arial" w:hAnsi="Arial" w:cs="Arial"/>
                <w:sz w:val="16"/>
                <w:szCs w:val="16"/>
              </w:rPr>
              <w:t>ьск</w:t>
            </w:r>
          </w:p>
          <w:p w:rsidR="00E86D3E" w:rsidRDefault="00E86D3E">
            <w:pPr>
              <w:widowControl w:val="0"/>
              <w:autoSpaceDE w:val="0"/>
              <w:autoSpaceDN w:val="0"/>
              <w:adjustRightInd w:val="0"/>
              <w:spacing w:line="184" w:lineRule="exact"/>
              <w:ind w:right="-20"/>
            </w:pPr>
            <w:r>
              <w:rPr>
                <w:rFonts w:ascii="Arial" w:hAnsi="Arial" w:cs="Arial"/>
                <w:sz w:val="16"/>
                <w:szCs w:val="16"/>
              </w:rPr>
              <w:t>ие</w:t>
            </w:r>
            <w:r>
              <w:rPr>
                <w:rFonts w:ascii="Arial" w:hAnsi="Arial" w:cs="Arial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расходы</w:t>
            </w:r>
          </w:p>
        </w:tc>
        <w:tc>
          <w:tcPr>
            <w:tcW w:w="3807" w:type="dxa"/>
            <w:tcBorders>
              <w:top w:val="single" w:sz="2" w:space="0" w:color="CCFECB"/>
              <w:left w:val="nil"/>
              <w:bottom w:val="single" w:sz="2" w:space="0" w:color="CCFECB"/>
              <w:right w:val="nil"/>
            </w:tcBorders>
            <w:shd w:val="clear" w:color="auto" w:fill="CCFECB"/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line="181" w:lineRule="exact"/>
              <w:ind w:left="44" w:right="-20"/>
            </w:pPr>
            <w:r>
              <w:rPr>
                <w:rFonts w:ascii="Arial" w:hAnsi="Arial" w:cs="Arial"/>
                <w:sz w:val="16"/>
                <w:szCs w:val="16"/>
              </w:rPr>
              <w:t>Про</w:t>
            </w:r>
            <w:r>
              <w:rPr>
                <w:rFonts w:ascii="Arial" w:hAnsi="Arial" w:cs="Arial"/>
                <w:spacing w:val="2"/>
                <w:sz w:val="16"/>
                <w:szCs w:val="16"/>
              </w:rPr>
              <w:t>д</w:t>
            </w:r>
            <w:r>
              <w:rPr>
                <w:rFonts w:ascii="Arial" w:hAnsi="Arial" w:cs="Arial"/>
                <w:spacing w:val="-2"/>
                <w:sz w:val="16"/>
                <w:szCs w:val="16"/>
              </w:rPr>
              <w:t>у</w:t>
            </w:r>
            <w:r>
              <w:rPr>
                <w:rFonts w:ascii="Arial" w:hAnsi="Arial" w:cs="Arial"/>
                <w:sz w:val="16"/>
                <w:szCs w:val="16"/>
              </w:rPr>
              <w:t>кты</w:t>
            </w:r>
            <w:r>
              <w:rPr>
                <w:rFonts w:ascii="Arial" w:hAnsi="Arial" w:cs="Arial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pacing w:val="1"/>
                <w:sz w:val="16"/>
                <w:szCs w:val="16"/>
              </w:rPr>
              <w:t>п</w:t>
            </w:r>
            <w:r>
              <w:rPr>
                <w:rFonts w:ascii="Arial" w:hAnsi="Arial" w:cs="Arial"/>
                <w:sz w:val="16"/>
                <w:szCs w:val="16"/>
              </w:rPr>
              <w:t>ита</w:t>
            </w:r>
            <w:r>
              <w:rPr>
                <w:rFonts w:ascii="Arial" w:hAnsi="Arial" w:cs="Arial"/>
                <w:spacing w:val="1"/>
                <w:sz w:val="16"/>
                <w:szCs w:val="16"/>
              </w:rPr>
              <w:t>н</w:t>
            </w:r>
            <w:r>
              <w:rPr>
                <w:rFonts w:ascii="Arial" w:hAnsi="Arial" w:cs="Arial"/>
                <w:sz w:val="16"/>
                <w:szCs w:val="16"/>
              </w:rPr>
              <w:t>ия</w:t>
            </w:r>
            <w:r>
              <w:rPr>
                <w:rFonts w:ascii="Arial" w:hAnsi="Arial" w:cs="Arial"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и безалкого</w:t>
            </w:r>
            <w:r>
              <w:rPr>
                <w:rFonts w:ascii="Arial" w:hAnsi="Arial" w:cs="Arial"/>
                <w:spacing w:val="2"/>
                <w:sz w:val="16"/>
                <w:szCs w:val="16"/>
              </w:rPr>
              <w:t>л</w:t>
            </w:r>
            <w:r>
              <w:rPr>
                <w:rFonts w:ascii="Arial" w:hAnsi="Arial" w:cs="Arial"/>
                <w:sz w:val="16"/>
                <w:szCs w:val="16"/>
              </w:rPr>
              <w:t>ьные</w:t>
            </w:r>
            <w:r>
              <w:rPr>
                <w:rFonts w:ascii="Arial" w:hAnsi="Arial" w:cs="Arial"/>
                <w:spacing w:val="-9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на</w:t>
            </w:r>
            <w:r>
              <w:rPr>
                <w:rFonts w:ascii="Arial" w:hAnsi="Arial" w:cs="Arial"/>
                <w:spacing w:val="1"/>
                <w:sz w:val="16"/>
                <w:szCs w:val="16"/>
              </w:rPr>
              <w:t>п</w:t>
            </w:r>
            <w:r>
              <w:rPr>
                <w:rFonts w:ascii="Arial" w:hAnsi="Arial" w:cs="Arial"/>
                <w:sz w:val="16"/>
                <w:szCs w:val="16"/>
              </w:rPr>
              <w:t>итки</w:t>
            </w:r>
          </w:p>
        </w:tc>
        <w:tc>
          <w:tcPr>
            <w:tcW w:w="905" w:type="dxa"/>
            <w:tcBorders>
              <w:top w:val="single" w:sz="2" w:space="0" w:color="CCFECB"/>
              <w:left w:val="nil"/>
              <w:bottom w:val="single" w:sz="2" w:space="0" w:color="CCFECB"/>
              <w:right w:val="nil"/>
            </w:tcBorders>
            <w:shd w:val="clear" w:color="auto" w:fill="CCFECB"/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line="181" w:lineRule="exact"/>
              <w:ind w:left="253" w:right="-20"/>
            </w:pPr>
            <w:r>
              <w:rPr>
                <w:rFonts w:ascii="Arial" w:hAnsi="Arial" w:cs="Arial"/>
                <w:sz w:val="16"/>
                <w:szCs w:val="16"/>
              </w:rPr>
              <w:t>145,4</w:t>
            </w:r>
          </w:p>
        </w:tc>
        <w:tc>
          <w:tcPr>
            <w:tcW w:w="724" w:type="dxa"/>
            <w:tcBorders>
              <w:top w:val="single" w:sz="2" w:space="0" w:color="CCFECB"/>
              <w:left w:val="nil"/>
              <w:bottom w:val="single" w:sz="2" w:space="0" w:color="CCFECB"/>
              <w:right w:val="nil"/>
            </w:tcBorders>
            <w:shd w:val="clear" w:color="auto" w:fill="CCFECB"/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line="181" w:lineRule="exact"/>
              <w:ind w:left="219" w:right="199"/>
              <w:jc w:val="center"/>
            </w:pPr>
            <w:r>
              <w:rPr>
                <w:rFonts w:ascii="Arial" w:hAnsi="Arial" w:cs="Arial"/>
                <w:w w:val="99"/>
                <w:sz w:val="16"/>
                <w:szCs w:val="16"/>
              </w:rPr>
              <w:t>5,2</w:t>
            </w:r>
          </w:p>
        </w:tc>
        <w:tc>
          <w:tcPr>
            <w:tcW w:w="1090" w:type="dxa"/>
            <w:tcBorders>
              <w:top w:val="single" w:sz="2" w:space="0" w:color="CCFECB"/>
              <w:left w:val="nil"/>
              <w:bottom w:val="single" w:sz="2" w:space="0" w:color="CCFECB"/>
              <w:right w:val="nil"/>
            </w:tcBorders>
            <w:shd w:val="clear" w:color="auto" w:fill="CCFECB"/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line="181" w:lineRule="exact"/>
              <w:ind w:left="357" w:right="337"/>
              <w:jc w:val="center"/>
            </w:pPr>
            <w:r>
              <w:rPr>
                <w:rFonts w:ascii="Arial" w:hAnsi="Arial" w:cs="Arial"/>
                <w:w w:val="99"/>
                <w:sz w:val="16"/>
                <w:szCs w:val="16"/>
              </w:rPr>
              <w:t>28,3</w:t>
            </w:r>
          </w:p>
        </w:tc>
        <w:tc>
          <w:tcPr>
            <w:tcW w:w="1309" w:type="dxa"/>
            <w:tcBorders>
              <w:top w:val="single" w:sz="2" w:space="0" w:color="CCFECB"/>
              <w:left w:val="nil"/>
              <w:bottom w:val="single" w:sz="2" w:space="0" w:color="CCFECB"/>
              <w:right w:val="nil"/>
            </w:tcBorders>
            <w:shd w:val="clear" w:color="auto" w:fill="CCFECB"/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line="181" w:lineRule="exact"/>
              <w:ind w:left="477" w:right="436"/>
              <w:jc w:val="center"/>
            </w:pPr>
            <w:r>
              <w:rPr>
                <w:rFonts w:ascii="Arial" w:hAnsi="Arial" w:cs="Arial"/>
                <w:b/>
                <w:bCs/>
                <w:w w:val="99"/>
                <w:sz w:val="16"/>
                <w:szCs w:val="16"/>
              </w:rPr>
              <w:t>39,6</w:t>
            </w:r>
          </w:p>
        </w:tc>
      </w:tr>
      <w:tr w:rsidR="00E86D3E">
        <w:trPr>
          <w:trHeight w:hRule="exact" w:val="229"/>
        </w:trPr>
        <w:tc>
          <w:tcPr>
            <w:tcW w:w="1168" w:type="dxa"/>
            <w:vMerge/>
            <w:tcBorders>
              <w:top w:val="single" w:sz="2" w:space="0" w:color="CCFECB"/>
              <w:left w:val="nil"/>
              <w:bottom w:val="nil"/>
              <w:right w:val="nil"/>
            </w:tcBorders>
            <w:shd w:val="clear" w:color="auto" w:fill="CCFECB"/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line="181" w:lineRule="exact"/>
              <w:ind w:left="477" w:right="436"/>
              <w:jc w:val="center"/>
            </w:pPr>
          </w:p>
        </w:tc>
        <w:tc>
          <w:tcPr>
            <w:tcW w:w="3807" w:type="dxa"/>
            <w:tcBorders>
              <w:top w:val="single" w:sz="2" w:space="0" w:color="CCFECB"/>
              <w:left w:val="nil"/>
              <w:bottom w:val="single" w:sz="2" w:space="0" w:color="CCFECB"/>
              <w:right w:val="single" w:sz="2" w:space="0" w:color="CCFECB"/>
            </w:tcBorders>
            <w:shd w:val="clear" w:color="auto" w:fill="CCFECB"/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line="181" w:lineRule="exact"/>
              <w:ind w:left="44" w:right="-20"/>
            </w:pPr>
            <w:r>
              <w:rPr>
                <w:rFonts w:ascii="Arial" w:hAnsi="Arial" w:cs="Arial"/>
                <w:sz w:val="16"/>
                <w:szCs w:val="16"/>
              </w:rPr>
              <w:t>Ж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К</w:t>
            </w:r>
            <w:r>
              <w:rPr>
                <w:rFonts w:ascii="Arial" w:hAnsi="Arial" w:cs="Arial"/>
                <w:sz w:val="16"/>
                <w:szCs w:val="16"/>
              </w:rPr>
              <w:t>Х</w:t>
            </w:r>
            <w:r>
              <w:rPr>
                <w:rFonts w:ascii="Arial" w:hAnsi="Arial" w:cs="Arial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и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т</w:t>
            </w:r>
            <w:r>
              <w:rPr>
                <w:rFonts w:ascii="Arial" w:hAnsi="Arial" w:cs="Arial"/>
                <w:spacing w:val="1"/>
                <w:sz w:val="16"/>
                <w:szCs w:val="16"/>
              </w:rPr>
              <w:t>о</w:t>
            </w:r>
            <w:r>
              <w:rPr>
                <w:rFonts w:ascii="Arial" w:hAnsi="Arial" w:cs="Arial"/>
                <w:sz w:val="16"/>
                <w:szCs w:val="16"/>
              </w:rPr>
              <w:t>пливо</w:t>
            </w:r>
          </w:p>
        </w:tc>
        <w:tc>
          <w:tcPr>
            <w:tcW w:w="905" w:type="dxa"/>
            <w:tcBorders>
              <w:top w:val="single" w:sz="2" w:space="0" w:color="CCFECB"/>
              <w:left w:val="single" w:sz="2" w:space="0" w:color="CCFECB"/>
              <w:bottom w:val="single" w:sz="2" w:space="0" w:color="CCFECB"/>
              <w:right w:val="single" w:sz="2" w:space="0" w:color="CCFECB"/>
            </w:tcBorders>
            <w:shd w:val="clear" w:color="auto" w:fill="CCFECB"/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line="181" w:lineRule="exact"/>
              <w:ind w:left="295" w:right="-20"/>
            </w:pPr>
            <w:r>
              <w:rPr>
                <w:rFonts w:ascii="Arial" w:hAnsi="Arial" w:cs="Arial"/>
                <w:sz w:val="16"/>
                <w:szCs w:val="16"/>
              </w:rPr>
              <w:t>44,1</w:t>
            </w:r>
          </w:p>
        </w:tc>
        <w:tc>
          <w:tcPr>
            <w:tcW w:w="724" w:type="dxa"/>
            <w:tcBorders>
              <w:top w:val="single" w:sz="2" w:space="0" w:color="CCFECB"/>
              <w:left w:val="single" w:sz="2" w:space="0" w:color="CCFECB"/>
              <w:bottom w:val="single" w:sz="2" w:space="0" w:color="CCFECB"/>
              <w:right w:val="single" w:sz="2" w:space="0" w:color="CCFECB"/>
            </w:tcBorders>
            <w:shd w:val="clear" w:color="auto" w:fill="CCFECB"/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line="181" w:lineRule="exact"/>
              <w:ind w:left="218" w:right="198"/>
              <w:jc w:val="center"/>
            </w:pPr>
            <w:r>
              <w:rPr>
                <w:rFonts w:ascii="Arial" w:hAnsi="Arial" w:cs="Arial"/>
                <w:w w:val="99"/>
                <w:sz w:val="16"/>
                <w:szCs w:val="16"/>
              </w:rPr>
              <w:t>1,6</w:t>
            </w:r>
          </w:p>
        </w:tc>
        <w:tc>
          <w:tcPr>
            <w:tcW w:w="1090" w:type="dxa"/>
            <w:tcBorders>
              <w:top w:val="single" w:sz="2" w:space="0" w:color="CCFECB"/>
              <w:left w:val="single" w:sz="2" w:space="0" w:color="CCFECB"/>
              <w:bottom w:val="single" w:sz="2" w:space="0" w:color="CCFECB"/>
              <w:right w:val="single" w:sz="2" w:space="0" w:color="CCFECB"/>
            </w:tcBorders>
            <w:shd w:val="clear" w:color="auto" w:fill="CCFECB"/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line="181" w:lineRule="exact"/>
              <w:ind w:left="400" w:right="380"/>
              <w:jc w:val="center"/>
            </w:pPr>
            <w:r>
              <w:rPr>
                <w:rFonts w:ascii="Arial" w:hAnsi="Arial" w:cs="Arial"/>
                <w:w w:val="99"/>
                <w:sz w:val="16"/>
                <w:szCs w:val="16"/>
              </w:rPr>
              <w:t>8,6</w:t>
            </w:r>
          </w:p>
        </w:tc>
        <w:tc>
          <w:tcPr>
            <w:tcW w:w="1309" w:type="dxa"/>
            <w:tcBorders>
              <w:top w:val="single" w:sz="2" w:space="0" w:color="CCFECB"/>
              <w:left w:val="single" w:sz="2" w:space="0" w:color="CCFECB"/>
              <w:bottom w:val="single" w:sz="2" w:space="0" w:color="CCFECB"/>
              <w:right w:val="single" w:sz="2" w:space="0" w:color="CCFECB"/>
            </w:tcBorders>
            <w:shd w:val="clear" w:color="auto" w:fill="CCFECB"/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line="181" w:lineRule="exact"/>
              <w:ind w:left="472" w:right="431"/>
              <w:jc w:val="center"/>
            </w:pPr>
            <w:r>
              <w:rPr>
                <w:rFonts w:ascii="Arial" w:hAnsi="Arial" w:cs="Arial"/>
                <w:w w:val="99"/>
                <w:sz w:val="16"/>
                <w:szCs w:val="16"/>
              </w:rPr>
              <w:t>12,0</w:t>
            </w:r>
          </w:p>
        </w:tc>
      </w:tr>
      <w:tr w:rsidR="00E86D3E">
        <w:trPr>
          <w:trHeight w:hRule="exact" w:val="229"/>
        </w:trPr>
        <w:tc>
          <w:tcPr>
            <w:tcW w:w="1168" w:type="dxa"/>
            <w:vMerge/>
            <w:tcBorders>
              <w:top w:val="single" w:sz="2" w:space="0" w:color="CCFECB"/>
              <w:left w:val="nil"/>
              <w:bottom w:val="nil"/>
              <w:right w:val="nil"/>
            </w:tcBorders>
            <w:shd w:val="clear" w:color="auto" w:fill="CCFECB"/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line="181" w:lineRule="exact"/>
              <w:ind w:left="472" w:right="431"/>
              <w:jc w:val="center"/>
            </w:pPr>
          </w:p>
        </w:tc>
        <w:tc>
          <w:tcPr>
            <w:tcW w:w="3807" w:type="dxa"/>
            <w:tcBorders>
              <w:top w:val="single" w:sz="2" w:space="0" w:color="CCFECB"/>
              <w:left w:val="nil"/>
              <w:bottom w:val="single" w:sz="2" w:space="0" w:color="CCFECB"/>
              <w:right w:val="single" w:sz="2" w:space="0" w:color="CCFECB"/>
            </w:tcBorders>
            <w:shd w:val="clear" w:color="auto" w:fill="CCFECB"/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line="181" w:lineRule="exact"/>
              <w:ind w:left="44" w:right="-20"/>
            </w:pPr>
            <w:r>
              <w:rPr>
                <w:rFonts w:ascii="Arial" w:hAnsi="Arial" w:cs="Arial"/>
                <w:sz w:val="16"/>
                <w:szCs w:val="16"/>
              </w:rPr>
              <w:t>Трансп</w:t>
            </w:r>
            <w:r>
              <w:rPr>
                <w:rFonts w:ascii="Arial" w:hAnsi="Arial" w:cs="Arial"/>
                <w:spacing w:val="1"/>
                <w:sz w:val="16"/>
                <w:szCs w:val="16"/>
              </w:rPr>
              <w:t>о</w:t>
            </w:r>
            <w:r>
              <w:rPr>
                <w:rFonts w:ascii="Arial" w:hAnsi="Arial" w:cs="Arial"/>
                <w:sz w:val="16"/>
                <w:szCs w:val="16"/>
              </w:rPr>
              <w:t>рт</w:t>
            </w:r>
          </w:p>
        </w:tc>
        <w:tc>
          <w:tcPr>
            <w:tcW w:w="905" w:type="dxa"/>
            <w:tcBorders>
              <w:top w:val="single" w:sz="2" w:space="0" w:color="CCFECB"/>
              <w:left w:val="single" w:sz="2" w:space="0" w:color="CCFECB"/>
              <w:bottom w:val="single" w:sz="2" w:space="0" w:color="CCFECB"/>
              <w:right w:val="single" w:sz="2" w:space="0" w:color="CCFECB"/>
            </w:tcBorders>
            <w:shd w:val="clear" w:color="auto" w:fill="CCFECB"/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line="181" w:lineRule="exact"/>
              <w:ind w:left="295" w:right="-20"/>
            </w:pPr>
            <w:r>
              <w:rPr>
                <w:rFonts w:ascii="Arial" w:hAnsi="Arial" w:cs="Arial"/>
                <w:sz w:val="16"/>
                <w:szCs w:val="16"/>
              </w:rPr>
              <w:t>35,2</w:t>
            </w:r>
          </w:p>
        </w:tc>
        <w:tc>
          <w:tcPr>
            <w:tcW w:w="724" w:type="dxa"/>
            <w:tcBorders>
              <w:top w:val="single" w:sz="2" w:space="0" w:color="CCFECB"/>
              <w:left w:val="single" w:sz="2" w:space="0" w:color="CCFECB"/>
              <w:bottom w:val="single" w:sz="2" w:space="0" w:color="CCFECB"/>
              <w:right w:val="single" w:sz="2" w:space="0" w:color="CCFECB"/>
            </w:tcBorders>
            <w:shd w:val="clear" w:color="auto" w:fill="CCFECB"/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line="181" w:lineRule="exact"/>
              <w:ind w:left="218" w:right="198"/>
              <w:jc w:val="center"/>
            </w:pPr>
            <w:r>
              <w:rPr>
                <w:rFonts w:ascii="Arial" w:hAnsi="Arial" w:cs="Arial"/>
                <w:w w:val="99"/>
                <w:sz w:val="16"/>
                <w:szCs w:val="16"/>
              </w:rPr>
              <w:t>1,3</w:t>
            </w:r>
          </w:p>
        </w:tc>
        <w:tc>
          <w:tcPr>
            <w:tcW w:w="1090" w:type="dxa"/>
            <w:tcBorders>
              <w:top w:val="single" w:sz="2" w:space="0" w:color="CCFECB"/>
              <w:left w:val="single" w:sz="2" w:space="0" w:color="CCFECB"/>
              <w:bottom w:val="single" w:sz="2" w:space="0" w:color="CCFECB"/>
              <w:right w:val="single" w:sz="2" w:space="0" w:color="CCFECB"/>
            </w:tcBorders>
            <w:shd w:val="clear" w:color="auto" w:fill="CCFECB"/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line="181" w:lineRule="exact"/>
              <w:ind w:left="400" w:right="380"/>
              <w:jc w:val="center"/>
            </w:pPr>
            <w:r>
              <w:rPr>
                <w:rFonts w:ascii="Arial" w:hAnsi="Arial" w:cs="Arial"/>
                <w:w w:val="99"/>
                <w:sz w:val="16"/>
                <w:szCs w:val="16"/>
              </w:rPr>
              <w:t>6,9</w:t>
            </w:r>
          </w:p>
        </w:tc>
        <w:tc>
          <w:tcPr>
            <w:tcW w:w="1309" w:type="dxa"/>
            <w:tcBorders>
              <w:top w:val="single" w:sz="2" w:space="0" w:color="CCFECB"/>
              <w:left w:val="single" w:sz="2" w:space="0" w:color="CCFECB"/>
              <w:bottom w:val="single" w:sz="2" w:space="0" w:color="CCFECB"/>
              <w:right w:val="single" w:sz="2" w:space="0" w:color="CCFECB"/>
            </w:tcBorders>
            <w:shd w:val="clear" w:color="auto" w:fill="CCFECB"/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line="181" w:lineRule="exact"/>
              <w:ind w:left="520" w:right="479"/>
              <w:jc w:val="center"/>
            </w:pPr>
            <w:r>
              <w:rPr>
                <w:rFonts w:ascii="Arial" w:hAnsi="Arial" w:cs="Arial"/>
                <w:w w:val="99"/>
                <w:sz w:val="16"/>
                <w:szCs w:val="16"/>
              </w:rPr>
              <w:t>9,6</w:t>
            </w:r>
          </w:p>
        </w:tc>
      </w:tr>
      <w:tr w:rsidR="00E86D3E">
        <w:trPr>
          <w:trHeight w:hRule="exact" w:val="229"/>
        </w:trPr>
        <w:tc>
          <w:tcPr>
            <w:tcW w:w="1168" w:type="dxa"/>
            <w:vMerge/>
            <w:tcBorders>
              <w:top w:val="single" w:sz="2" w:space="0" w:color="CCFECB"/>
              <w:left w:val="nil"/>
              <w:bottom w:val="nil"/>
              <w:right w:val="nil"/>
            </w:tcBorders>
            <w:shd w:val="clear" w:color="auto" w:fill="CCFECB"/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line="181" w:lineRule="exact"/>
              <w:ind w:left="520" w:right="479"/>
              <w:jc w:val="center"/>
            </w:pPr>
          </w:p>
        </w:tc>
        <w:tc>
          <w:tcPr>
            <w:tcW w:w="3807" w:type="dxa"/>
            <w:tcBorders>
              <w:top w:val="single" w:sz="2" w:space="0" w:color="CCFECB"/>
              <w:left w:val="nil"/>
              <w:bottom w:val="single" w:sz="2" w:space="0" w:color="CCFECB"/>
              <w:right w:val="nil"/>
            </w:tcBorders>
            <w:shd w:val="clear" w:color="auto" w:fill="CCFECB"/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line="181" w:lineRule="exact"/>
              <w:ind w:left="44" w:right="-20"/>
            </w:pPr>
            <w:r>
              <w:rPr>
                <w:rFonts w:ascii="Arial" w:hAnsi="Arial" w:cs="Arial"/>
                <w:sz w:val="16"/>
                <w:szCs w:val="16"/>
              </w:rPr>
              <w:t>Одежда</w:t>
            </w:r>
            <w:r>
              <w:rPr>
                <w:rFonts w:ascii="Arial" w:hAnsi="Arial" w:cs="Arial"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и о</w:t>
            </w:r>
            <w:r>
              <w:rPr>
                <w:rFonts w:ascii="Arial" w:hAnsi="Arial" w:cs="Arial"/>
                <w:spacing w:val="1"/>
                <w:sz w:val="16"/>
                <w:szCs w:val="16"/>
              </w:rPr>
              <w:t>б</w:t>
            </w:r>
            <w:r>
              <w:rPr>
                <w:rFonts w:ascii="Arial" w:hAnsi="Arial" w:cs="Arial"/>
                <w:spacing w:val="-2"/>
                <w:sz w:val="16"/>
                <w:szCs w:val="16"/>
              </w:rPr>
              <w:t>у</w:t>
            </w:r>
            <w:r>
              <w:rPr>
                <w:rFonts w:ascii="Arial" w:hAnsi="Arial" w:cs="Arial"/>
                <w:spacing w:val="2"/>
                <w:sz w:val="16"/>
                <w:szCs w:val="16"/>
              </w:rPr>
              <w:t>в</w:t>
            </w:r>
            <w:r>
              <w:rPr>
                <w:rFonts w:ascii="Arial" w:hAnsi="Arial" w:cs="Arial"/>
                <w:sz w:val="16"/>
                <w:szCs w:val="16"/>
              </w:rPr>
              <w:t>ь</w:t>
            </w:r>
          </w:p>
        </w:tc>
        <w:tc>
          <w:tcPr>
            <w:tcW w:w="905" w:type="dxa"/>
            <w:tcBorders>
              <w:top w:val="single" w:sz="2" w:space="0" w:color="CCFECB"/>
              <w:left w:val="nil"/>
              <w:bottom w:val="single" w:sz="2" w:space="0" w:color="CCFECB"/>
              <w:right w:val="nil"/>
            </w:tcBorders>
            <w:shd w:val="clear" w:color="auto" w:fill="CCFECB"/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line="181" w:lineRule="exact"/>
              <w:ind w:left="297" w:right="-20"/>
            </w:pPr>
            <w:r>
              <w:rPr>
                <w:rFonts w:ascii="Arial" w:hAnsi="Arial" w:cs="Arial"/>
                <w:sz w:val="16"/>
                <w:szCs w:val="16"/>
              </w:rPr>
              <w:t>34,5</w:t>
            </w:r>
          </w:p>
        </w:tc>
        <w:tc>
          <w:tcPr>
            <w:tcW w:w="724" w:type="dxa"/>
            <w:tcBorders>
              <w:top w:val="single" w:sz="2" w:space="0" w:color="CCFECB"/>
              <w:left w:val="nil"/>
              <w:bottom w:val="single" w:sz="2" w:space="0" w:color="CCFECB"/>
              <w:right w:val="nil"/>
            </w:tcBorders>
            <w:shd w:val="clear" w:color="auto" w:fill="CCFECB"/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line="181" w:lineRule="exact"/>
              <w:ind w:left="219" w:right="199"/>
              <w:jc w:val="center"/>
            </w:pPr>
            <w:r>
              <w:rPr>
                <w:rFonts w:ascii="Arial" w:hAnsi="Arial" w:cs="Arial"/>
                <w:w w:val="99"/>
                <w:sz w:val="16"/>
                <w:szCs w:val="16"/>
              </w:rPr>
              <w:t>1,2</w:t>
            </w:r>
          </w:p>
        </w:tc>
        <w:tc>
          <w:tcPr>
            <w:tcW w:w="1090" w:type="dxa"/>
            <w:tcBorders>
              <w:top w:val="single" w:sz="2" w:space="0" w:color="CCFECB"/>
              <w:left w:val="nil"/>
              <w:bottom w:val="single" w:sz="2" w:space="0" w:color="CCFECB"/>
              <w:right w:val="nil"/>
            </w:tcBorders>
            <w:shd w:val="clear" w:color="auto" w:fill="CCFECB"/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line="181" w:lineRule="exact"/>
              <w:ind w:left="402" w:right="382"/>
              <w:jc w:val="center"/>
            </w:pPr>
            <w:r>
              <w:rPr>
                <w:rFonts w:ascii="Arial" w:hAnsi="Arial" w:cs="Arial"/>
                <w:w w:val="99"/>
                <w:sz w:val="16"/>
                <w:szCs w:val="16"/>
              </w:rPr>
              <w:t>6,7</w:t>
            </w:r>
          </w:p>
        </w:tc>
        <w:tc>
          <w:tcPr>
            <w:tcW w:w="1309" w:type="dxa"/>
            <w:tcBorders>
              <w:top w:val="single" w:sz="2" w:space="0" w:color="CCFECB"/>
              <w:left w:val="nil"/>
              <w:bottom w:val="single" w:sz="2" w:space="0" w:color="CCFECB"/>
              <w:right w:val="nil"/>
            </w:tcBorders>
            <w:shd w:val="clear" w:color="auto" w:fill="CCFECB"/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line="181" w:lineRule="exact"/>
              <w:ind w:left="522" w:right="481"/>
              <w:jc w:val="center"/>
            </w:pPr>
            <w:r>
              <w:rPr>
                <w:rFonts w:ascii="Arial" w:hAnsi="Arial" w:cs="Arial"/>
                <w:w w:val="99"/>
                <w:sz w:val="16"/>
                <w:szCs w:val="16"/>
              </w:rPr>
              <w:t>9,4</w:t>
            </w:r>
          </w:p>
        </w:tc>
      </w:tr>
      <w:tr w:rsidR="00E86D3E">
        <w:trPr>
          <w:trHeight w:hRule="exact" w:val="229"/>
        </w:trPr>
        <w:tc>
          <w:tcPr>
            <w:tcW w:w="1168" w:type="dxa"/>
            <w:vMerge/>
            <w:tcBorders>
              <w:top w:val="single" w:sz="2" w:space="0" w:color="CCFECB"/>
              <w:left w:val="nil"/>
              <w:bottom w:val="nil"/>
              <w:right w:val="nil"/>
            </w:tcBorders>
            <w:shd w:val="clear" w:color="auto" w:fill="CCFECB"/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line="181" w:lineRule="exact"/>
              <w:ind w:left="522" w:right="481"/>
              <w:jc w:val="center"/>
            </w:pPr>
          </w:p>
        </w:tc>
        <w:tc>
          <w:tcPr>
            <w:tcW w:w="3807" w:type="dxa"/>
            <w:tcBorders>
              <w:top w:val="single" w:sz="2" w:space="0" w:color="CCFECB"/>
              <w:left w:val="nil"/>
              <w:bottom w:val="single" w:sz="2" w:space="0" w:color="CCFECB"/>
              <w:right w:val="nil"/>
            </w:tcBorders>
            <w:shd w:val="clear" w:color="auto" w:fill="CCFECB"/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line="181" w:lineRule="exact"/>
              <w:ind w:left="44" w:right="-20"/>
            </w:pPr>
            <w:r>
              <w:rPr>
                <w:rFonts w:ascii="Arial" w:hAnsi="Arial" w:cs="Arial"/>
                <w:sz w:val="16"/>
                <w:szCs w:val="16"/>
              </w:rPr>
              <w:t>Организа</w:t>
            </w:r>
            <w:r>
              <w:rPr>
                <w:rFonts w:ascii="Arial" w:hAnsi="Arial" w:cs="Arial"/>
                <w:spacing w:val="1"/>
                <w:sz w:val="16"/>
                <w:szCs w:val="16"/>
              </w:rPr>
              <w:t>ц</w:t>
            </w:r>
            <w:r>
              <w:rPr>
                <w:rFonts w:ascii="Arial" w:hAnsi="Arial" w:cs="Arial"/>
                <w:sz w:val="16"/>
                <w:szCs w:val="16"/>
              </w:rPr>
              <w:t>ия</w:t>
            </w:r>
            <w:r>
              <w:rPr>
                <w:rFonts w:ascii="Arial" w:hAnsi="Arial" w:cs="Arial"/>
                <w:spacing w:val="-9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о</w:t>
            </w:r>
            <w:r>
              <w:rPr>
                <w:rFonts w:ascii="Arial" w:hAnsi="Arial" w:cs="Arial"/>
                <w:spacing w:val="1"/>
                <w:sz w:val="16"/>
                <w:szCs w:val="16"/>
              </w:rPr>
              <w:t>т</w:t>
            </w:r>
            <w:r>
              <w:rPr>
                <w:rFonts w:ascii="Arial" w:hAnsi="Arial" w:cs="Arial"/>
                <w:sz w:val="16"/>
                <w:szCs w:val="16"/>
              </w:rPr>
              <w:t>дыха</w:t>
            </w:r>
            <w:r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и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pacing w:val="1"/>
                <w:sz w:val="16"/>
                <w:szCs w:val="16"/>
              </w:rPr>
              <w:t>к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у</w:t>
            </w:r>
            <w:r>
              <w:rPr>
                <w:rFonts w:ascii="Arial" w:hAnsi="Arial" w:cs="Arial"/>
                <w:spacing w:val="1"/>
                <w:sz w:val="16"/>
                <w:szCs w:val="16"/>
              </w:rPr>
              <w:t>л</w:t>
            </w:r>
            <w:r>
              <w:rPr>
                <w:rFonts w:ascii="Arial" w:hAnsi="Arial" w:cs="Arial"/>
                <w:sz w:val="16"/>
                <w:szCs w:val="16"/>
              </w:rPr>
              <w:t>ь</w:t>
            </w:r>
            <w:r>
              <w:rPr>
                <w:rFonts w:ascii="Arial" w:hAnsi="Arial" w:cs="Arial"/>
                <w:spacing w:val="1"/>
                <w:sz w:val="16"/>
                <w:szCs w:val="16"/>
              </w:rPr>
              <w:t>т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у</w:t>
            </w:r>
            <w:r>
              <w:rPr>
                <w:rFonts w:ascii="Arial" w:hAnsi="Arial" w:cs="Arial"/>
                <w:spacing w:val="1"/>
                <w:sz w:val="16"/>
                <w:szCs w:val="16"/>
              </w:rPr>
              <w:t>рны</w:t>
            </w:r>
            <w:r>
              <w:rPr>
                <w:rFonts w:ascii="Arial" w:hAnsi="Arial" w:cs="Arial"/>
                <w:sz w:val="16"/>
                <w:szCs w:val="16"/>
              </w:rPr>
              <w:t>е</w:t>
            </w:r>
            <w:r>
              <w:rPr>
                <w:rFonts w:ascii="Arial" w:hAnsi="Arial" w:cs="Arial"/>
                <w:spacing w:val="-8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мероп</w:t>
            </w:r>
            <w:r>
              <w:rPr>
                <w:rFonts w:ascii="Arial" w:hAnsi="Arial" w:cs="Arial"/>
                <w:spacing w:val="1"/>
                <w:sz w:val="16"/>
                <w:szCs w:val="16"/>
              </w:rPr>
              <w:t>р</w:t>
            </w:r>
            <w:r>
              <w:rPr>
                <w:rFonts w:ascii="Arial" w:hAnsi="Arial" w:cs="Arial"/>
                <w:sz w:val="16"/>
                <w:szCs w:val="16"/>
              </w:rPr>
              <w:t>ия</w:t>
            </w:r>
            <w:r>
              <w:rPr>
                <w:rFonts w:ascii="Arial" w:hAnsi="Arial" w:cs="Arial"/>
                <w:spacing w:val="1"/>
                <w:sz w:val="16"/>
                <w:szCs w:val="16"/>
              </w:rPr>
              <w:t>т</w:t>
            </w:r>
            <w:r>
              <w:rPr>
                <w:rFonts w:ascii="Arial" w:hAnsi="Arial" w:cs="Arial"/>
                <w:sz w:val="16"/>
                <w:szCs w:val="16"/>
              </w:rPr>
              <w:t>ия</w:t>
            </w:r>
          </w:p>
        </w:tc>
        <w:tc>
          <w:tcPr>
            <w:tcW w:w="905" w:type="dxa"/>
            <w:tcBorders>
              <w:top w:val="single" w:sz="2" w:space="0" w:color="CCFECB"/>
              <w:left w:val="nil"/>
              <w:bottom w:val="single" w:sz="2" w:space="0" w:color="CCFECB"/>
              <w:right w:val="nil"/>
            </w:tcBorders>
            <w:shd w:val="clear" w:color="auto" w:fill="CCFECB"/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line="181" w:lineRule="exact"/>
              <w:ind w:left="297" w:right="-20"/>
            </w:pPr>
            <w:r>
              <w:rPr>
                <w:rFonts w:ascii="Arial" w:hAnsi="Arial" w:cs="Arial"/>
                <w:sz w:val="16"/>
                <w:szCs w:val="16"/>
              </w:rPr>
              <w:t>27,2</w:t>
            </w:r>
          </w:p>
        </w:tc>
        <w:tc>
          <w:tcPr>
            <w:tcW w:w="724" w:type="dxa"/>
            <w:tcBorders>
              <w:top w:val="single" w:sz="2" w:space="0" w:color="CCFECB"/>
              <w:left w:val="nil"/>
              <w:bottom w:val="single" w:sz="2" w:space="0" w:color="CCFECB"/>
              <w:right w:val="nil"/>
            </w:tcBorders>
            <w:shd w:val="clear" w:color="auto" w:fill="CCFECB"/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line="181" w:lineRule="exact"/>
              <w:ind w:left="219" w:right="199"/>
              <w:jc w:val="center"/>
            </w:pPr>
            <w:r>
              <w:rPr>
                <w:rFonts w:ascii="Arial" w:hAnsi="Arial" w:cs="Arial"/>
                <w:w w:val="99"/>
                <w:sz w:val="16"/>
                <w:szCs w:val="16"/>
              </w:rPr>
              <w:t>1,0</w:t>
            </w:r>
          </w:p>
        </w:tc>
        <w:tc>
          <w:tcPr>
            <w:tcW w:w="1090" w:type="dxa"/>
            <w:tcBorders>
              <w:top w:val="single" w:sz="2" w:space="0" w:color="CCFECB"/>
              <w:left w:val="nil"/>
              <w:bottom w:val="single" w:sz="2" w:space="0" w:color="CCFECB"/>
              <w:right w:val="nil"/>
            </w:tcBorders>
            <w:shd w:val="clear" w:color="auto" w:fill="CCFECB"/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line="181" w:lineRule="exact"/>
              <w:ind w:left="402" w:right="382"/>
              <w:jc w:val="center"/>
            </w:pPr>
            <w:r>
              <w:rPr>
                <w:rFonts w:ascii="Arial" w:hAnsi="Arial" w:cs="Arial"/>
                <w:w w:val="99"/>
                <w:sz w:val="16"/>
                <w:szCs w:val="16"/>
              </w:rPr>
              <w:t>5,3</w:t>
            </w:r>
          </w:p>
        </w:tc>
        <w:tc>
          <w:tcPr>
            <w:tcW w:w="1309" w:type="dxa"/>
            <w:tcBorders>
              <w:top w:val="single" w:sz="2" w:space="0" w:color="CCFECB"/>
              <w:left w:val="nil"/>
              <w:bottom w:val="single" w:sz="2" w:space="0" w:color="CCFECB"/>
              <w:right w:val="nil"/>
            </w:tcBorders>
            <w:shd w:val="clear" w:color="auto" w:fill="CCFECB"/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line="181" w:lineRule="exact"/>
              <w:ind w:left="522" w:right="481"/>
              <w:jc w:val="center"/>
            </w:pPr>
            <w:r>
              <w:rPr>
                <w:rFonts w:ascii="Arial" w:hAnsi="Arial" w:cs="Arial"/>
                <w:w w:val="99"/>
                <w:sz w:val="16"/>
                <w:szCs w:val="16"/>
              </w:rPr>
              <w:t>7,4</w:t>
            </w:r>
          </w:p>
        </w:tc>
      </w:tr>
      <w:tr w:rsidR="00E86D3E">
        <w:trPr>
          <w:trHeight w:hRule="exact" w:val="229"/>
        </w:trPr>
        <w:tc>
          <w:tcPr>
            <w:tcW w:w="1168" w:type="dxa"/>
            <w:vMerge/>
            <w:tcBorders>
              <w:top w:val="single" w:sz="2" w:space="0" w:color="CCFECB"/>
              <w:left w:val="nil"/>
              <w:bottom w:val="nil"/>
              <w:right w:val="nil"/>
            </w:tcBorders>
            <w:shd w:val="clear" w:color="auto" w:fill="CCFECB"/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line="181" w:lineRule="exact"/>
              <w:ind w:left="522" w:right="481"/>
              <w:jc w:val="center"/>
            </w:pPr>
          </w:p>
        </w:tc>
        <w:tc>
          <w:tcPr>
            <w:tcW w:w="3807" w:type="dxa"/>
            <w:tcBorders>
              <w:top w:val="single" w:sz="2" w:space="0" w:color="CCFECB"/>
              <w:left w:val="nil"/>
              <w:bottom w:val="single" w:sz="2" w:space="0" w:color="CCFECB"/>
              <w:right w:val="nil"/>
            </w:tcBorders>
            <w:shd w:val="clear" w:color="auto" w:fill="CCFECB"/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line="181" w:lineRule="exact"/>
              <w:ind w:left="44" w:right="-20"/>
            </w:pPr>
            <w:r>
              <w:rPr>
                <w:rFonts w:ascii="Arial" w:hAnsi="Arial" w:cs="Arial"/>
                <w:sz w:val="16"/>
                <w:szCs w:val="16"/>
              </w:rPr>
              <w:t>Предметы</w:t>
            </w:r>
            <w:r>
              <w:rPr>
                <w:rFonts w:ascii="Arial" w:hAnsi="Arial" w:cs="Arial"/>
                <w:spacing w:val="-7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дом</w:t>
            </w:r>
            <w:r>
              <w:rPr>
                <w:rFonts w:ascii="Arial" w:hAnsi="Arial" w:cs="Arial"/>
                <w:spacing w:val="1"/>
                <w:sz w:val="16"/>
                <w:szCs w:val="16"/>
              </w:rPr>
              <w:t>а</w:t>
            </w:r>
            <w:r>
              <w:rPr>
                <w:rFonts w:ascii="Arial" w:hAnsi="Arial" w:cs="Arial"/>
                <w:sz w:val="16"/>
                <w:szCs w:val="16"/>
              </w:rPr>
              <w:t>шнего</w:t>
            </w:r>
            <w:r>
              <w:rPr>
                <w:rFonts w:ascii="Arial" w:hAnsi="Arial" w:cs="Arial"/>
                <w:spacing w:val="-8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о</w:t>
            </w:r>
            <w:r>
              <w:rPr>
                <w:rFonts w:ascii="Arial" w:hAnsi="Arial" w:cs="Arial"/>
                <w:spacing w:val="1"/>
                <w:sz w:val="16"/>
                <w:szCs w:val="16"/>
              </w:rPr>
              <w:t>б</w:t>
            </w:r>
            <w:r>
              <w:rPr>
                <w:rFonts w:ascii="Arial" w:hAnsi="Arial" w:cs="Arial"/>
                <w:sz w:val="16"/>
                <w:szCs w:val="16"/>
              </w:rPr>
              <w:t>ихода</w:t>
            </w:r>
            <w:r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и уход</w:t>
            </w:r>
          </w:p>
        </w:tc>
        <w:tc>
          <w:tcPr>
            <w:tcW w:w="905" w:type="dxa"/>
            <w:tcBorders>
              <w:top w:val="single" w:sz="2" w:space="0" w:color="CCFECB"/>
              <w:left w:val="nil"/>
              <w:bottom w:val="single" w:sz="2" w:space="0" w:color="CCFECB"/>
              <w:right w:val="nil"/>
            </w:tcBorders>
            <w:shd w:val="clear" w:color="auto" w:fill="CCFECB"/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line="181" w:lineRule="exact"/>
              <w:ind w:left="297" w:right="-20"/>
            </w:pPr>
            <w:r>
              <w:rPr>
                <w:rFonts w:ascii="Arial" w:hAnsi="Arial" w:cs="Arial"/>
                <w:sz w:val="16"/>
                <w:szCs w:val="16"/>
              </w:rPr>
              <w:t>23,5</w:t>
            </w:r>
          </w:p>
        </w:tc>
        <w:tc>
          <w:tcPr>
            <w:tcW w:w="724" w:type="dxa"/>
            <w:tcBorders>
              <w:top w:val="single" w:sz="2" w:space="0" w:color="CCFECB"/>
              <w:left w:val="nil"/>
              <w:bottom w:val="single" w:sz="2" w:space="0" w:color="CCFECB"/>
              <w:right w:val="nil"/>
            </w:tcBorders>
            <w:shd w:val="clear" w:color="auto" w:fill="CCFECB"/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line="181" w:lineRule="exact"/>
              <w:ind w:left="219" w:right="199"/>
              <w:jc w:val="center"/>
            </w:pPr>
            <w:r>
              <w:rPr>
                <w:rFonts w:ascii="Arial" w:hAnsi="Arial" w:cs="Arial"/>
                <w:w w:val="99"/>
                <w:sz w:val="16"/>
                <w:szCs w:val="16"/>
              </w:rPr>
              <w:t>0,8</w:t>
            </w:r>
          </w:p>
        </w:tc>
        <w:tc>
          <w:tcPr>
            <w:tcW w:w="1090" w:type="dxa"/>
            <w:tcBorders>
              <w:top w:val="single" w:sz="2" w:space="0" w:color="CCFECB"/>
              <w:left w:val="nil"/>
              <w:bottom w:val="single" w:sz="2" w:space="0" w:color="CCFECB"/>
              <w:right w:val="nil"/>
            </w:tcBorders>
            <w:shd w:val="clear" w:color="auto" w:fill="CCFECB"/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line="181" w:lineRule="exact"/>
              <w:ind w:left="402" w:right="382"/>
              <w:jc w:val="center"/>
            </w:pPr>
            <w:r>
              <w:rPr>
                <w:rFonts w:ascii="Arial" w:hAnsi="Arial" w:cs="Arial"/>
                <w:w w:val="99"/>
                <w:sz w:val="16"/>
                <w:szCs w:val="16"/>
              </w:rPr>
              <w:t>4,6</w:t>
            </w:r>
          </w:p>
        </w:tc>
        <w:tc>
          <w:tcPr>
            <w:tcW w:w="1309" w:type="dxa"/>
            <w:tcBorders>
              <w:top w:val="single" w:sz="2" w:space="0" w:color="CCFECB"/>
              <w:left w:val="nil"/>
              <w:bottom w:val="single" w:sz="2" w:space="0" w:color="CCFECB"/>
              <w:right w:val="nil"/>
            </w:tcBorders>
            <w:shd w:val="clear" w:color="auto" w:fill="CCFECB"/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line="181" w:lineRule="exact"/>
              <w:ind w:left="522" w:right="481"/>
              <w:jc w:val="center"/>
            </w:pPr>
            <w:r>
              <w:rPr>
                <w:rFonts w:ascii="Arial" w:hAnsi="Arial" w:cs="Arial"/>
                <w:w w:val="99"/>
                <w:sz w:val="16"/>
                <w:szCs w:val="16"/>
              </w:rPr>
              <w:t>6,4</w:t>
            </w:r>
          </w:p>
        </w:tc>
      </w:tr>
      <w:tr w:rsidR="00E86D3E">
        <w:trPr>
          <w:trHeight w:hRule="exact" w:val="228"/>
        </w:trPr>
        <w:tc>
          <w:tcPr>
            <w:tcW w:w="1168" w:type="dxa"/>
            <w:vMerge/>
            <w:tcBorders>
              <w:top w:val="single" w:sz="2" w:space="0" w:color="CCFECB"/>
              <w:left w:val="nil"/>
              <w:bottom w:val="nil"/>
              <w:right w:val="nil"/>
            </w:tcBorders>
            <w:shd w:val="clear" w:color="auto" w:fill="CCFECB"/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line="181" w:lineRule="exact"/>
              <w:ind w:left="522" w:right="481"/>
              <w:jc w:val="center"/>
            </w:pPr>
          </w:p>
        </w:tc>
        <w:tc>
          <w:tcPr>
            <w:tcW w:w="3807" w:type="dxa"/>
            <w:tcBorders>
              <w:top w:val="single" w:sz="2" w:space="0" w:color="CCFECB"/>
              <w:left w:val="nil"/>
              <w:bottom w:val="single" w:sz="2" w:space="0" w:color="CCFECB"/>
              <w:right w:val="nil"/>
            </w:tcBorders>
            <w:shd w:val="clear" w:color="auto" w:fill="CCFECB"/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line="181" w:lineRule="exact"/>
              <w:ind w:left="44" w:right="-20"/>
            </w:pPr>
            <w:r>
              <w:rPr>
                <w:rFonts w:ascii="Arial" w:hAnsi="Arial" w:cs="Arial"/>
                <w:sz w:val="16"/>
                <w:szCs w:val="16"/>
              </w:rPr>
              <w:t>Д</w:t>
            </w:r>
            <w:r>
              <w:rPr>
                <w:rFonts w:ascii="Arial" w:hAnsi="Arial" w:cs="Arial"/>
                <w:spacing w:val="1"/>
                <w:sz w:val="16"/>
                <w:szCs w:val="16"/>
              </w:rPr>
              <w:t>р</w:t>
            </w:r>
            <w:r>
              <w:rPr>
                <w:rFonts w:ascii="Arial" w:hAnsi="Arial" w:cs="Arial"/>
                <w:spacing w:val="-2"/>
                <w:sz w:val="16"/>
                <w:szCs w:val="16"/>
              </w:rPr>
              <w:t>у</w:t>
            </w:r>
            <w:r>
              <w:rPr>
                <w:rFonts w:ascii="Arial" w:hAnsi="Arial" w:cs="Arial"/>
                <w:spacing w:val="1"/>
                <w:sz w:val="16"/>
                <w:szCs w:val="16"/>
              </w:rPr>
              <w:t>г</w:t>
            </w:r>
            <w:r>
              <w:rPr>
                <w:rFonts w:ascii="Arial" w:hAnsi="Arial" w:cs="Arial"/>
                <w:sz w:val="16"/>
                <w:szCs w:val="16"/>
              </w:rPr>
              <w:t>ие</w:t>
            </w:r>
            <w:r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pacing w:val="1"/>
                <w:sz w:val="16"/>
                <w:szCs w:val="16"/>
              </w:rPr>
              <w:t>т</w:t>
            </w:r>
            <w:r>
              <w:rPr>
                <w:rFonts w:ascii="Arial" w:hAnsi="Arial" w:cs="Arial"/>
                <w:sz w:val="16"/>
                <w:szCs w:val="16"/>
              </w:rPr>
              <w:t>овары</w:t>
            </w:r>
            <w:r>
              <w:rPr>
                <w:rFonts w:ascii="Arial" w:hAnsi="Arial" w:cs="Arial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 xml:space="preserve">и </w:t>
            </w:r>
            <w:r>
              <w:rPr>
                <w:rFonts w:ascii="Arial" w:hAnsi="Arial" w:cs="Arial"/>
                <w:spacing w:val="-2"/>
                <w:sz w:val="16"/>
                <w:szCs w:val="16"/>
              </w:rPr>
              <w:t>у</w:t>
            </w:r>
            <w:r>
              <w:rPr>
                <w:rFonts w:ascii="Arial" w:hAnsi="Arial" w:cs="Arial"/>
                <w:spacing w:val="1"/>
                <w:sz w:val="16"/>
                <w:szCs w:val="16"/>
              </w:rPr>
              <w:t>с</w:t>
            </w:r>
            <w:r>
              <w:rPr>
                <w:rFonts w:ascii="Arial" w:hAnsi="Arial" w:cs="Arial"/>
                <w:spacing w:val="2"/>
                <w:sz w:val="16"/>
                <w:szCs w:val="16"/>
              </w:rPr>
              <w:t>л</w:t>
            </w:r>
            <w:r>
              <w:rPr>
                <w:rFonts w:ascii="Arial" w:hAnsi="Arial" w:cs="Arial"/>
                <w:spacing w:val="-2"/>
                <w:sz w:val="16"/>
                <w:szCs w:val="16"/>
              </w:rPr>
              <w:t>у</w:t>
            </w:r>
            <w:r>
              <w:rPr>
                <w:rFonts w:ascii="Arial" w:hAnsi="Arial" w:cs="Arial"/>
                <w:spacing w:val="1"/>
                <w:sz w:val="16"/>
                <w:szCs w:val="16"/>
              </w:rPr>
              <w:t>г</w:t>
            </w:r>
            <w:r>
              <w:rPr>
                <w:rFonts w:ascii="Arial" w:hAnsi="Arial" w:cs="Arial"/>
                <w:sz w:val="16"/>
                <w:szCs w:val="16"/>
              </w:rPr>
              <w:t>и</w:t>
            </w:r>
          </w:p>
        </w:tc>
        <w:tc>
          <w:tcPr>
            <w:tcW w:w="905" w:type="dxa"/>
            <w:tcBorders>
              <w:top w:val="single" w:sz="2" w:space="0" w:color="CCFECB"/>
              <w:left w:val="nil"/>
              <w:bottom w:val="single" w:sz="2" w:space="0" w:color="CCFECB"/>
              <w:right w:val="nil"/>
            </w:tcBorders>
            <w:shd w:val="clear" w:color="auto" w:fill="CCFECB"/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line="181" w:lineRule="exact"/>
              <w:ind w:left="297" w:right="-20"/>
            </w:pPr>
            <w:r>
              <w:rPr>
                <w:rFonts w:ascii="Arial" w:hAnsi="Arial" w:cs="Arial"/>
                <w:sz w:val="16"/>
                <w:szCs w:val="16"/>
              </w:rPr>
              <w:t>17,3</w:t>
            </w:r>
          </w:p>
        </w:tc>
        <w:tc>
          <w:tcPr>
            <w:tcW w:w="724" w:type="dxa"/>
            <w:tcBorders>
              <w:top w:val="single" w:sz="2" w:space="0" w:color="CCFECB"/>
              <w:left w:val="nil"/>
              <w:bottom w:val="single" w:sz="2" w:space="0" w:color="CCFECB"/>
              <w:right w:val="nil"/>
            </w:tcBorders>
            <w:shd w:val="clear" w:color="auto" w:fill="CCFECB"/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line="181" w:lineRule="exact"/>
              <w:ind w:left="219" w:right="199"/>
              <w:jc w:val="center"/>
            </w:pPr>
            <w:r>
              <w:rPr>
                <w:rFonts w:ascii="Arial" w:hAnsi="Arial" w:cs="Arial"/>
                <w:w w:val="99"/>
                <w:sz w:val="16"/>
                <w:szCs w:val="16"/>
              </w:rPr>
              <w:t>0,6</w:t>
            </w:r>
          </w:p>
        </w:tc>
        <w:tc>
          <w:tcPr>
            <w:tcW w:w="1090" w:type="dxa"/>
            <w:tcBorders>
              <w:top w:val="single" w:sz="2" w:space="0" w:color="CCFECB"/>
              <w:left w:val="nil"/>
              <w:bottom w:val="single" w:sz="2" w:space="0" w:color="CCFECB"/>
              <w:right w:val="nil"/>
            </w:tcBorders>
            <w:shd w:val="clear" w:color="auto" w:fill="CCFECB"/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line="181" w:lineRule="exact"/>
              <w:ind w:left="402" w:right="382"/>
              <w:jc w:val="center"/>
            </w:pPr>
            <w:r>
              <w:rPr>
                <w:rFonts w:ascii="Arial" w:hAnsi="Arial" w:cs="Arial"/>
                <w:w w:val="99"/>
                <w:sz w:val="16"/>
                <w:szCs w:val="16"/>
              </w:rPr>
              <w:t>3,4</w:t>
            </w:r>
          </w:p>
        </w:tc>
        <w:tc>
          <w:tcPr>
            <w:tcW w:w="1309" w:type="dxa"/>
            <w:tcBorders>
              <w:top w:val="single" w:sz="2" w:space="0" w:color="CCFECB"/>
              <w:left w:val="nil"/>
              <w:bottom w:val="single" w:sz="2" w:space="0" w:color="CCFECB"/>
              <w:right w:val="nil"/>
            </w:tcBorders>
            <w:shd w:val="clear" w:color="auto" w:fill="CCFECB"/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line="181" w:lineRule="exact"/>
              <w:ind w:left="522" w:right="481"/>
              <w:jc w:val="center"/>
            </w:pPr>
            <w:r>
              <w:rPr>
                <w:rFonts w:ascii="Arial" w:hAnsi="Arial" w:cs="Arial"/>
                <w:w w:val="99"/>
                <w:sz w:val="16"/>
                <w:szCs w:val="16"/>
              </w:rPr>
              <w:t>4,7</w:t>
            </w:r>
          </w:p>
        </w:tc>
      </w:tr>
      <w:tr w:rsidR="00E86D3E">
        <w:trPr>
          <w:trHeight w:hRule="exact" w:val="229"/>
        </w:trPr>
        <w:tc>
          <w:tcPr>
            <w:tcW w:w="1168" w:type="dxa"/>
            <w:vMerge/>
            <w:tcBorders>
              <w:top w:val="single" w:sz="2" w:space="0" w:color="CCFECB"/>
              <w:left w:val="nil"/>
              <w:bottom w:val="nil"/>
              <w:right w:val="nil"/>
            </w:tcBorders>
            <w:shd w:val="clear" w:color="auto" w:fill="CCFECB"/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line="181" w:lineRule="exact"/>
              <w:ind w:left="522" w:right="481"/>
              <w:jc w:val="center"/>
            </w:pPr>
          </w:p>
        </w:tc>
        <w:tc>
          <w:tcPr>
            <w:tcW w:w="3807" w:type="dxa"/>
            <w:tcBorders>
              <w:top w:val="single" w:sz="2" w:space="0" w:color="CCFECB"/>
              <w:left w:val="nil"/>
              <w:bottom w:val="single" w:sz="2" w:space="0" w:color="CCFECB"/>
              <w:right w:val="single" w:sz="2" w:space="0" w:color="CCFECB"/>
            </w:tcBorders>
            <w:shd w:val="clear" w:color="auto" w:fill="CCFECB"/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line="180" w:lineRule="exact"/>
              <w:ind w:left="44" w:right="-20"/>
            </w:pPr>
            <w:r>
              <w:rPr>
                <w:rFonts w:ascii="Arial" w:hAnsi="Arial" w:cs="Arial"/>
                <w:sz w:val="16"/>
                <w:szCs w:val="16"/>
              </w:rPr>
              <w:t>Связь</w:t>
            </w:r>
          </w:p>
        </w:tc>
        <w:tc>
          <w:tcPr>
            <w:tcW w:w="905" w:type="dxa"/>
            <w:tcBorders>
              <w:top w:val="single" w:sz="2" w:space="0" w:color="CCFECB"/>
              <w:left w:val="single" w:sz="2" w:space="0" w:color="CCFECB"/>
              <w:bottom w:val="single" w:sz="2" w:space="0" w:color="CCFECB"/>
              <w:right w:val="single" w:sz="2" w:space="0" w:color="CCFECB"/>
            </w:tcBorders>
            <w:shd w:val="clear" w:color="auto" w:fill="CCFECB"/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line="180" w:lineRule="exact"/>
              <w:ind w:left="295" w:right="-20"/>
            </w:pPr>
            <w:r>
              <w:rPr>
                <w:rFonts w:ascii="Arial" w:hAnsi="Arial" w:cs="Arial"/>
                <w:sz w:val="16"/>
                <w:szCs w:val="16"/>
              </w:rPr>
              <w:t>11,4</w:t>
            </w:r>
          </w:p>
        </w:tc>
        <w:tc>
          <w:tcPr>
            <w:tcW w:w="724" w:type="dxa"/>
            <w:tcBorders>
              <w:top w:val="single" w:sz="2" w:space="0" w:color="CCFECB"/>
              <w:left w:val="single" w:sz="2" w:space="0" w:color="CCFECB"/>
              <w:bottom w:val="single" w:sz="2" w:space="0" w:color="CCFECB"/>
              <w:right w:val="single" w:sz="2" w:space="0" w:color="CCFECB"/>
            </w:tcBorders>
            <w:shd w:val="clear" w:color="auto" w:fill="CCFECB"/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line="180" w:lineRule="exact"/>
              <w:ind w:left="218" w:right="198"/>
              <w:jc w:val="center"/>
            </w:pPr>
            <w:r>
              <w:rPr>
                <w:rFonts w:ascii="Arial" w:hAnsi="Arial" w:cs="Arial"/>
                <w:w w:val="99"/>
                <w:sz w:val="16"/>
                <w:szCs w:val="16"/>
              </w:rPr>
              <w:t>0,4</w:t>
            </w:r>
          </w:p>
        </w:tc>
        <w:tc>
          <w:tcPr>
            <w:tcW w:w="1090" w:type="dxa"/>
            <w:tcBorders>
              <w:top w:val="single" w:sz="2" w:space="0" w:color="CCFECB"/>
              <w:left w:val="single" w:sz="2" w:space="0" w:color="CCFECB"/>
              <w:bottom w:val="single" w:sz="2" w:space="0" w:color="CCFECB"/>
              <w:right w:val="single" w:sz="2" w:space="0" w:color="CCFECB"/>
            </w:tcBorders>
            <w:shd w:val="clear" w:color="auto" w:fill="CCFECB"/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line="180" w:lineRule="exact"/>
              <w:ind w:left="400" w:right="380"/>
              <w:jc w:val="center"/>
            </w:pPr>
            <w:r>
              <w:rPr>
                <w:rFonts w:ascii="Arial" w:hAnsi="Arial" w:cs="Arial"/>
                <w:w w:val="99"/>
                <w:sz w:val="16"/>
                <w:szCs w:val="16"/>
              </w:rPr>
              <w:t>2,2</w:t>
            </w:r>
          </w:p>
        </w:tc>
        <w:tc>
          <w:tcPr>
            <w:tcW w:w="1309" w:type="dxa"/>
            <w:tcBorders>
              <w:top w:val="single" w:sz="2" w:space="0" w:color="CCFECB"/>
              <w:left w:val="single" w:sz="2" w:space="0" w:color="CCFECB"/>
              <w:bottom w:val="single" w:sz="2" w:space="0" w:color="CCFECB"/>
              <w:right w:val="single" w:sz="2" w:space="0" w:color="CCFECB"/>
            </w:tcBorders>
            <w:shd w:val="clear" w:color="auto" w:fill="CCFECB"/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line="180" w:lineRule="exact"/>
              <w:ind w:left="520" w:right="479"/>
              <w:jc w:val="center"/>
            </w:pPr>
            <w:r>
              <w:rPr>
                <w:rFonts w:ascii="Arial" w:hAnsi="Arial" w:cs="Arial"/>
                <w:w w:val="99"/>
                <w:sz w:val="16"/>
                <w:szCs w:val="16"/>
              </w:rPr>
              <w:t>3,1</w:t>
            </w:r>
          </w:p>
        </w:tc>
      </w:tr>
      <w:tr w:rsidR="00E86D3E">
        <w:trPr>
          <w:trHeight w:hRule="exact" w:val="185"/>
        </w:trPr>
        <w:tc>
          <w:tcPr>
            <w:tcW w:w="1168" w:type="dxa"/>
            <w:tcBorders>
              <w:top w:val="nil"/>
              <w:left w:val="nil"/>
              <w:bottom w:val="nil"/>
              <w:right w:val="nil"/>
            </w:tcBorders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3807" w:type="dxa"/>
            <w:tcBorders>
              <w:top w:val="single" w:sz="2" w:space="0" w:color="CCFECB"/>
              <w:left w:val="nil"/>
              <w:bottom w:val="nil"/>
              <w:right w:val="single" w:sz="2" w:space="0" w:color="CCFECB"/>
            </w:tcBorders>
            <w:shd w:val="clear" w:color="auto" w:fill="CCFECB"/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line="181" w:lineRule="exact"/>
              <w:ind w:left="44" w:right="-20"/>
            </w:pPr>
            <w:r>
              <w:rPr>
                <w:rFonts w:ascii="Arial" w:hAnsi="Arial" w:cs="Arial"/>
                <w:sz w:val="16"/>
                <w:szCs w:val="16"/>
              </w:rPr>
              <w:t>Го</w:t>
            </w:r>
            <w:r>
              <w:rPr>
                <w:rFonts w:ascii="Arial" w:hAnsi="Arial" w:cs="Arial"/>
                <w:spacing w:val="1"/>
                <w:sz w:val="16"/>
                <w:szCs w:val="16"/>
              </w:rPr>
              <w:t>с</w:t>
            </w:r>
            <w:r>
              <w:rPr>
                <w:rFonts w:ascii="Arial" w:hAnsi="Arial" w:cs="Arial"/>
                <w:sz w:val="16"/>
                <w:szCs w:val="16"/>
              </w:rPr>
              <w:t>ти</w:t>
            </w:r>
            <w:r>
              <w:rPr>
                <w:rFonts w:ascii="Arial" w:hAnsi="Arial" w:cs="Arial"/>
                <w:spacing w:val="1"/>
                <w:sz w:val="16"/>
                <w:szCs w:val="16"/>
              </w:rPr>
              <w:t>н</w:t>
            </w:r>
            <w:r>
              <w:rPr>
                <w:rFonts w:ascii="Arial" w:hAnsi="Arial" w:cs="Arial"/>
                <w:sz w:val="16"/>
                <w:szCs w:val="16"/>
              </w:rPr>
              <w:t>иц</w:t>
            </w:r>
            <w:r>
              <w:rPr>
                <w:rFonts w:ascii="Arial" w:hAnsi="Arial" w:cs="Arial"/>
                <w:spacing w:val="1"/>
                <w:sz w:val="16"/>
                <w:szCs w:val="16"/>
              </w:rPr>
              <w:t>ы</w:t>
            </w:r>
            <w:r>
              <w:rPr>
                <w:rFonts w:ascii="Arial" w:hAnsi="Arial" w:cs="Arial"/>
                <w:sz w:val="16"/>
                <w:szCs w:val="16"/>
              </w:rPr>
              <w:t>,</w:t>
            </w:r>
            <w:r>
              <w:rPr>
                <w:rFonts w:ascii="Arial" w:hAnsi="Arial" w:cs="Arial"/>
                <w:spacing w:val="-8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к</w:t>
            </w:r>
            <w:r>
              <w:rPr>
                <w:rFonts w:ascii="Arial" w:hAnsi="Arial" w:cs="Arial"/>
                <w:spacing w:val="1"/>
                <w:sz w:val="16"/>
                <w:szCs w:val="16"/>
              </w:rPr>
              <w:t>аф</w:t>
            </w:r>
            <w:r>
              <w:rPr>
                <w:rFonts w:ascii="Arial" w:hAnsi="Arial" w:cs="Arial"/>
                <w:sz w:val="16"/>
                <w:szCs w:val="16"/>
              </w:rPr>
              <w:t>е</w:t>
            </w:r>
            <w:r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и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рестор</w:t>
            </w:r>
            <w:r>
              <w:rPr>
                <w:rFonts w:ascii="Arial" w:hAnsi="Arial" w:cs="Arial"/>
                <w:spacing w:val="1"/>
                <w:sz w:val="16"/>
                <w:szCs w:val="16"/>
              </w:rPr>
              <w:t>а</w:t>
            </w:r>
            <w:r>
              <w:rPr>
                <w:rFonts w:ascii="Arial" w:hAnsi="Arial" w:cs="Arial"/>
                <w:sz w:val="16"/>
                <w:szCs w:val="16"/>
              </w:rPr>
              <w:t>ны</w:t>
            </w:r>
          </w:p>
        </w:tc>
        <w:tc>
          <w:tcPr>
            <w:tcW w:w="905" w:type="dxa"/>
            <w:tcBorders>
              <w:top w:val="single" w:sz="2" w:space="0" w:color="CCFECB"/>
              <w:left w:val="single" w:sz="2" w:space="0" w:color="CCFECB"/>
              <w:bottom w:val="nil"/>
              <w:right w:val="single" w:sz="2" w:space="0" w:color="CCFECB"/>
            </w:tcBorders>
            <w:shd w:val="clear" w:color="auto" w:fill="CCFECB"/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line="181" w:lineRule="exact"/>
              <w:ind w:left="295" w:right="-20"/>
            </w:pPr>
            <w:r>
              <w:rPr>
                <w:rFonts w:ascii="Arial" w:hAnsi="Arial" w:cs="Arial"/>
                <w:sz w:val="16"/>
                <w:szCs w:val="16"/>
              </w:rPr>
              <w:t>10,6</w:t>
            </w:r>
          </w:p>
        </w:tc>
        <w:tc>
          <w:tcPr>
            <w:tcW w:w="724" w:type="dxa"/>
            <w:tcBorders>
              <w:top w:val="single" w:sz="2" w:space="0" w:color="CCFECB"/>
              <w:left w:val="single" w:sz="2" w:space="0" w:color="CCFECB"/>
              <w:bottom w:val="nil"/>
              <w:right w:val="single" w:sz="2" w:space="0" w:color="CCFECB"/>
            </w:tcBorders>
            <w:shd w:val="clear" w:color="auto" w:fill="CCFECB"/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line="181" w:lineRule="exact"/>
              <w:ind w:left="218" w:right="198"/>
              <w:jc w:val="center"/>
            </w:pPr>
            <w:r>
              <w:rPr>
                <w:rFonts w:ascii="Arial" w:hAnsi="Arial" w:cs="Arial"/>
                <w:w w:val="99"/>
                <w:sz w:val="16"/>
                <w:szCs w:val="16"/>
              </w:rPr>
              <w:t>0,4</w:t>
            </w:r>
          </w:p>
        </w:tc>
        <w:tc>
          <w:tcPr>
            <w:tcW w:w="1090" w:type="dxa"/>
            <w:tcBorders>
              <w:top w:val="single" w:sz="2" w:space="0" w:color="CCFECB"/>
              <w:left w:val="single" w:sz="2" w:space="0" w:color="CCFECB"/>
              <w:bottom w:val="nil"/>
              <w:right w:val="single" w:sz="2" w:space="0" w:color="CCFECB"/>
            </w:tcBorders>
            <w:shd w:val="clear" w:color="auto" w:fill="CCFECB"/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line="181" w:lineRule="exact"/>
              <w:ind w:left="400" w:right="380"/>
              <w:jc w:val="center"/>
            </w:pPr>
            <w:r>
              <w:rPr>
                <w:rFonts w:ascii="Arial" w:hAnsi="Arial" w:cs="Arial"/>
                <w:w w:val="99"/>
                <w:sz w:val="16"/>
                <w:szCs w:val="16"/>
              </w:rPr>
              <w:t>2,1</w:t>
            </w:r>
          </w:p>
        </w:tc>
        <w:tc>
          <w:tcPr>
            <w:tcW w:w="1309" w:type="dxa"/>
            <w:tcBorders>
              <w:top w:val="single" w:sz="2" w:space="0" w:color="CCFECB"/>
              <w:left w:val="single" w:sz="2" w:space="0" w:color="CCFECB"/>
              <w:bottom w:val="nil"/>
              <w:right w:val="single" w:sz="2" w:space="0" w:color="CCFECB"/>
            </w:tcBorders>
            <w:shd w:val="clear" w:color="auto" w:fill="CCFECB"/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line="181" w:lineRule="exact"/>
              <w:ind w:left="520" w:right="479"/>
              <w:jc w:val="center"/>
            </w:pPr>
            <w:r>
              <w:rPr>
                <w:rFonts w:ascii="Arial" w:hAnsi="Arial" w:cs="Arial"/>
                <w:w w:val="99"/>
                <w:sz w:val="16"/>
                <w:szCs w:val="16"/>
              </w:rPr>
              <w:t>2,9</w:t>
            </w:r>
          </w:p>
        </w:tc>
      </w:tr>
    </w:tbl>
    <w:p w:rsidR="00E86D3E" w:rsidRDefault="00E86D3E">
      <w:pPr>
        <w:widowControl w:val="0"/>
        <w:autoSpaceDE w:val="0"/>
        <w:autoSpaceDN w:val="0"/>
        <w:adjustRightInd w:val="0"/>
        <w:spacing w:before="7" w:line="140" w:lineRule="exact"/>
        <w:ind w:right="-20"/>
        <w:rPr>
          <w:sz w:val="14"/>
          <w:szCs w:val="14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33" w:lineRule="exact"/>
        <w:ind w:left="102" w:right="-20"/>
        <w:rPr>
          <w:sz w:val="20"/>
          <w:szCs w:val="20"/>
        </w:rPr>
      </w:pPr>
      <w:r>
        <w:rPr>
          <w:position w:val="8"/>
          <w:sz w:val="13"/>
          <w:szCs w:val="13"/>
        </w:rPr>
        <w:t>30</w:t>
      </w:r>
      <w:r>
        <w:rPr>
          <w:spacing w:val="17"/>
          <w:position w:val="8"/>
          <w:sz w:val="13"/>
          <w:szCs w:val="13"/>
        </w:rPr>
        <w:t xml:space="preserve"> </w:t>
      </w:r>
      <w:r>
        <w:rPr>
          <w:position w:val="-1"/>
          <w:sz w:val="20"/>
          <w:szCs w:val="20"/>
        </w:rPr>
        <w:t>Оценка</w:t>
      </w:r>
      <w:r>
        <w:rPr>
          <w:spacing w:val="1"/>
          <w:position w:val="-1"/>
          <w:sz w:val="20"/>
          <w:szCs w:val="20"/>
        </w:rPr>
        <w:t xml:space="preserve"> </w:t>
      </w:r>
      <w:r>
        <w:rPr>
          <w:spacing w:val="-1"/>
          <w:position w:val="-1"/>
          <w:sz w:val="20"/>
          <w:szCs w:val="20"/>
        </w:rPr>
        <w:t>"</w:t>
      </w:r>
      <w:r>
        <w:rPr>
          <w:position w:val="-1"/>
          <w:sz w:val="20"/>
          <w:szCs w:val="20"/>
        </w:rPr>
        <w:t>Ин</w:t>
      </w:r>
      <w:r>
        <w:rPr>
          <w:spacing w:val="-1"/>
          <w:position w:val="-1"/>
          <w:sz w:val="20"/>
          <w:szCs w:val="20"/>
        </w:rPr>
        <w:t>т</w:t>
      </w:r>
      <w:r>
        <w:rPr>
          <w:position w:val="-1"/>
          <w:sz w:val="20"/>
          <w:szCs w:val="20"/>
        </w:rPr>
        <w:t>ерфак</w:t>
      </w:r>
      <w:r>
        <w:rPr>
          <w:spacing w:val="1"/>
          <w:position w:val="-1"/>
          <w:sz w:val="20"/>
          <w:szCs w:val="20"/>
        </w:rPr>
        <w:t>с</w:t>
      </w:r>
      <w:r>
        <w:rPr>
          <w:spacing w:val="-1"/>
          <w:position w:val="-1"/>
          <w:sz w:val="20"/>
          <w:szCs w:val="20"/>
        </w:rPr>
        <w:t>-</w:t>
      </w:r>
      <w:r>
        <w:rPr>
          <w:position w:val="-1"/>
          <w:sz w:val="20"/>
          <w:szCs w:val="20"/>
        </w:rPr>
        <w:t>Ц</w:t>
      </w:r>
      <w:r>
        <w:rPr>
          <w:spacing w:val="-2"/>
          <w:position w:val="-1"/>
          <w:sz w:val="20"/>
          <w:szCs w:val="20"/>
        </w:rPr>
        <w:t>Э</w:t>
      </w:r>
      <w:r>
        <w:rPr>
          <w:position w:val="-1"/>
          <w:sz w:val="20"/>
          <w:szCs w:val="20"/>
        </w:rPr>
        <w:t>А</w:t>
      </w:r>
      <w:r>
        <w:rPr>
          <w:spacing w:val="-1"/>
          <w:position w:val="-1"/>
          <w:sz w:val="20"/>
          <w:szCs w:val="20"/>
        </w:rPr>
        <w:t>".</w:t>
      </w:r>
    </w:p>
    <w:p w:rsidR="00E86D3E" w:rsidRDefault="00E86D3E">
      <w:pPr>
        <w:widowControl w:val="0"/>
        <w:autoSpaceDE w:val="0"/>
        <w:autoSpaceDN w:val="0"/>
        <w:adjustRightInd w:val="0"/>
        <w:spacing w:line="230" w:lineRule="exact"/>
        <w:ind w:left="102" w:right="-20"/>
        <w:rPr>
          <w:sz w:val="20"/>
          <w:szCs w:val="20"/>
        </w:rPr>
      </w:pPr>
      <w:r>
        <w:rPr>
          <w:position w:val="8"/>
          <w:sz w:val="13"/>
          <w:szCs w:val="13"/>
        </w:rPr>
        <w:t>31</w:t>
      </w:r>
      <w:r>
        <w:rPr>
          <w:spacing w:val="17"/>
          <w:position w:val="8"/>
          <w:sz w:val="13"/>
          <w:szCs w:val="13"/>
        </w:rPr>
        <w:t xml:space="preserve"> </w:t>
      </w:r>
      <w:r>
        <w:rPr>
          <w:spacing w:val="-1"/>
          <w:position w:val="-1"/>
          <w:sz w:val="20"/>
          <w:szCs w:val="20"/>
        </w:rPr>
        <w:t>П</w:t>
      </w:r>
      <w:r>
        <w:rPr>
          <w:position w:val="-1"/>
          <w:sz w:val="20"/>
          <w:szCs w:val="20"/>
        </w:rPr>
        <w:t>о</w:t>
      </w:r>
      <w:r>
        <w:rPr>
          <w:spacing w:val="1"/>
          <w:position w:val="-1"/>
          <w:sz w:val="20"/>
          <w:szCs w:val="20"/>
        </w:rPr>
        <w:t xml:space="preserve"> </w:t>
      </w:r>
      <w:r>
        <w:rPr>
          <w:position w:val="-1"/>
          <w:sz w:val="20"/>
          <w:szCs w:val="20"/>
        </w:rPr>
        <w:t>данным Цент</w:t>
      </w:r>
      <w:r>
        <w:rPr>
          <w:spacing w:val="1"/>
          <w:position w:val="-1"/>
          <w:sz w:val="20"/>
          <w:szCs w:val="20"/>
        </w:rPr>
        <w:t>р</w:t>
      </w:r>
      <w:r>
        <w:rPr>
          <w:position w:val="-1"/>
          <w:sz w:val="20"/>
          <w:szCs w:val="20"/>
        </w:rPr>
        <w:t>альн</w:t>
      </w:r>
      <w:r>
        <w:rPr>
          <w:spacing w:val="1"/>
          <w:position w:val="-1"/>
          <w:sz w:val="20"/>
          <w:szCs w:val="20"/>
        </w:rPr>
        <w:t>о</w:t>
      </w:r>
      <w:r>
        <w:rPr>
          <w:position w:val="-1"/>
          <w:sz w:val="20"/>
          <w:szCs w:val="20"/>
        </w:rPr>
        <w:t>го</w:t>
      </w:r>
      <w:r>
        <w:rPr>
          <w:spacing w:val="1"/>
          <w:position w:val="-1"/>
          <w:sz w:val="20"/>
          <w:szCs w:val="20"/>
        </w:rPr>
        <w:t xml:space="preserve"> </w:t>
      </w:r>
      <w:r>
        <w:rPr>
          <w:spacing w:val="-1"/>
          <w:position w:val="-1"/>
          <w:sz w:val="20"/>
          <w:szCs w:val="20"/>
        </w:rPr>
        <w:t>б</w:t>
      </w:r>
      <w:r>
        <w:rPr>
          <w:position w:val="-1"/>
          <w:sz w:val="20"/>
          <w:szCs w:val="20"/>
        </w:rPr>
        <w:t>а</w:t>
      </w:r>
      <w:r>
        <w:rPr>
          <w:spacing w:val="-1"/>
          <w:position w:val="-1"/>
          <w:sz w:val="20"/>
          <w:szCs w:val="20"/>
        </w:rPr>
        <w:t>нк</w:t>
      </w:r>
      <w:r>
        <w:rPr>
          <w:position w:val="-1"/>
          <w:sz w:val="20"/>
          <w:szCs w:val="20"/>
        </w:rPr>
        <w:t>а</w:t>
      </w:r>
      <w:r>
        <w:rPr>
          <w:spacing w:val="1"/>
          <w:position w:val="-1"/>
          <w:sz w:val="20"/>
          <w:szCs w:val="20"/>
        </w:rPr>
        <w:t xml:space="preserve"> </w:t>
      </w:r>
      <w:r>
        <w:rPr>
          <w:position w:val="-1"/>
          <w:sz w:val="20"/>
          <w:szCs w:val="20"/>
        </w:rPr>
        <w:t>Р</w:t>
      </w:r>
      <w:r>
        <w:rPr>
          <w:spacing w:val="1"/>
          <w:position w:val="-1"/>
          <w:sz w:val="20"/>
          <w:szCs w:val="20"/>
        </w:rPr>
        <w:t>о</w:t>
      </w:r>
      <w:r>
        <w:rPr>
          <w:position w:val="-1"/>
          <w:sz w:val="20"/>
          <w:szCs w:val="20"/>
        </w:rPr>
        <w:t>ссийск</w:t>
      </w:r>
      <w:r>
        <w:rPr>
          <w:spacing w:val="1"/>
          <w:position w:val="-1"/>
          <w:sz w:val="20"/>
          <w:szCs w:val="20"/>
        </w:rPr>
        <w:t>о</w:t>
      </w:r>
      <w:r>
        <w:rPr>
          <w:position w:val="-1"/>
          <w:sz w:val="20"/>
          <w:szCs w:val="20"/>
        </w:rPr>
        <w:t>й</w:t>
      </w:r>
      <w:r>
        <w:rPr>
          <w:spacing w:val="1"/>
          <w:position w:val="-1"/>
          <w:sz w:val="20"/>
          <w:szCs w:val="20"/>
        </w:rPr>
        <w:t xml:space="preserve"> </w:t>
      </w:r>
      <w:r>
        <w:rPr>
          <w:position w:val="-1"/>
          <w:sz w:val="20"/>
          <w:szCs w:val="20"/>
        </w:rPr>
        <w:t>Феде</w:t>
      </w:r>
      <w:r>
        <w:rPr>
          <w:spacing w:val="1"/>
          <w:position w:val="-1"/>
          <w:sz w:val="20"/>
          <w:szCs w:val="20"/>
        </w:rPr>
        <w:t>р</w:t>
      </w:r>
      <w:r>
        <w:rPr>
          <w:position w:val="-1"/>
          <w:sz w:val="20"/>
          <w:szCs w:val="20"/>
        </w:rPr>
        <w:t>аци</w:t>
      </w:r>
      <w:r>
        <w:rPr>
          <w:spacing w:val="-1"/>
          <w:position w:val="-1"/>
          <w:sz w:val="20"/>
          <w:szCs w:val="20"/>
        </w:rPr>
        <w:t>и</w:t>
      </w:r>
      <w:r>
        <w:rPr>
          <w:position w:val="-1"/>
          <w:sz w:val="20"/>
          <w:szCs w:val="20"/>
        </w:rPr>
        <w:t>.</w:t>
      </w:r>
    </w:p>
    <w:p w:rsidR="00E86D3E" w:rsidRDefault="00E86D3E">
      <w:pPr>
        <w:widowControl w:val="0"/>
        <w:autoSpaceDE w:val="0"/>
        <w:autoSpaceDN w:val="0"/>
        <w:adjustRightInd w:val="0"/>
        <w:spacing w:line="230" w:lineRule="exact"/>
        <w:ind w:left="102" w:right="-20"/>
        <w:rPr>
          <w:sz w:val="20"/>
          <w:szCs w:val="20"/>
        </w:rPr>
      </w:pPr>
      <w:r>
        <w:rPr>
          <w:position w:val="8"/>
          <w:sz w:val="13"/>
          <w:szCs w:val="13"/>
        </w:rPr>
        <w:t>32</w:t>
      </w:r>
      <w:r>
        <w:rPr>
          <w:spacing w:val="16"/>
          <w:position w:val="8"/>
          <w:sz w:val="13"/>
          <w:szCs w:val="13"/>
        </w:rPr>
        <w:t xml:space="preserve"> </w:t>
      </w:r>
      <w:r>
        <w:rPr>
          <w:position w:val="-1"/>
          <w:sz w:val="20"/>
          <w:szCs w:val="20"/>
        </w:rPr>
        <w:t>"Регионы</w:t>
      </w:r>
      <w:r>
        <w:rPr>
          <w:spacing w:val="1"/>
          <w:position w:val="-1"/>
          <w:sz w:val="20"/>
          <w:szCs w:val="20"/>
        </w:rPr>
        <w:t xml:space="preserve"> </w:t>
      </w:r>
      <w:r>
        <w:rPr>
          <w:spacing w:val="-1"/>
          <w:position w:val="-1"/>
          <w:sz w:val="20"/>
          <w:szCs w:val="20"/>
        </w:rPr>
        <w:t>Р</w:t>
      </w:r>
      <w:r>
        <w:rPr>
          <w:spacing w:val="1"/>
          <w:position w:val="-1"/>
          <w:sz w:val="20"/>
          <w:szCs w:val="20"/>
        </w:rPr>
        <w:t>о</w:t>
      </w:r>
      <w:r>
        <w:rPr>
          <w:spacing w:val="-1"/>
          <w:position w:val="-1"/>
          <w:sz w:val="20"/>
          <w:szCs w:val="20"/>
        </w:rPr>
        <w:t>сси</w:t>
      </w:r>
      <w:r>
        <w:rPr>
          <w:position w:val="-1"/>
          <w:sz w:val="20"/>
          <w:szCs w:val="20"/>
        </w:rPr>
        <w:t>и: с</w:t>
      </w:r>
      <w:r>
        <w:rPr>
          <w:spacing w:val="1"/>
          <w:position w:val="-1"/>
          <w:sz w:val="20"/>
          <w:szCs w:val="20"/>
        </w:rPr>
        <w:t>о</w:t>
      </w:r>
      <w:r>
        <w:rPr>
          <w:position w:val="-1"/>
          <w:sz w:val="20"/>
          <w:szCs w:val="20"/>
        </w:rPr>
        <w:t>циальн</w:t>
      </w:r>
      <w:r>
        <w:rPr>
          <w:spacing w:val="1"/>
          <w:position w:val="-1"/>
          <w:sz w:val="20"/>
          <w:szCs w:val="20"/>
        </w:rPr>
        <w:t>о</w:t>
      </w:r>
      <w:r>
        <w:rPr>
          <w:spacing w:val="-1"/>
          <w:position w:val="-1"/>
          <w:sz w:val="20"/>
          <w:szCs w:val="20"/>
        </w:rPr>
        <w:t>-</w:t>
      </w:r>
      <w:r>
        <w:rPr>
          <w:position w:val="-1"/>
          <w:sz w:val="20"/>
          <w:szCs w:val="20"/>
        </w:rPr>
        <w:t>эко</w:t>
      </w:r>
      <w:r>
        <w:rPr>
          <w:spacing w:val="-2"/>
          <w:position w:val="-1"/>
          <w:sz w:val="20"/>
          <w:szCs w:val="20"/>
        </w:rPr>
        <w:t>н</w:t>
      </w:r>
      <w:r>
        <w:rPr>
          <w:position w:val="-1"/>
          <w:sz w:val="20"/>
          <w:szCs w:val="20"/>
        </w:rPr>
        <w:t>ом</w:t>
      </w:r>
      <w:r>
        <w:rPr>
          <w:spacing w:val="-1"/>
          <w:position w:val="-1"/>
          <w:sz w:val="20"/>
          <w:szCs w:val="20"/>
        </w:rPr>
        <w:t>и</w:t>
      </w:r>
      <w:r>
        <w:rPr>
          <w:position w:val="-1"/>
          <w:sz w:val="20"/>
          <w:szCs w:val="20"/>
        </w:rPr>
        <w:t>че</w:t>
      </w:r>
      <w:r>
        <w:rPr>
          <w:spacing w:val="-1"/>
          <w:position w:val="-1"/>
          <w:sz w:val="20"/>
          <w:szCs w:val="20"/>
        </w:rPr>
        <w:t>с</w:t>
      </w:r>
      <w:r>
        <w:rPr>
          <w:position w:val="-1"/>
          <w:sz w:val="20"/>
          <w:szCs w:val="20"/>
        </w:rPr>
        <w:t>кое</w:t>
      </w:r>
      <w:r>
        <w:rPr>
          <w:spacing w:val="2"/>
          <w:position w:val="-1"/>
          <w:sz w:val="20"/>
          <w:szCs w:val="20"/>
        </w:rPr>
        <w:t xml:space="preserve"> </w:t>
      </w:r>
      <w:r>
        <w:rPr>
          <w:spacing w:val="-2"/>
          <w:position w:val="-1"/>
          <w:sz w:val="20"/>
          <w:szCs w:val="20"/>
        </w:rPr>
        <w:t>п</w:t>
      </w:r>
      <w:r>
        <w:rPr>
          <w:spacing w:val="1"/>
          <w:position w:val="-1"/>
          <w:sz w:val="20"/>
          <w:szCs w:val="20"/>
        </w:rPr>
        <w:t>о</w:t>
      </w:r>
      <w:r>
        <w:rPr>
          <w:position w:val="-1"/>
          <w:sz w:val="20"/>
          <w:szCs w:val="20"/>
        </w:rPr>
        <w:t>л</w:t>
      </w:r>
      <w:r>
        <w:rPr>
          <w:spacing w:val="1"/>
          <w:position w:val="-1"/>
          <w:sz w:val="20"/>
          <w:szCs w:val="20"/>
        </w:rPr>
        <w:t>о</w:t>
      </w:r>
      <w:r>
        <w:rPr>
          <w:position w:val="-1"/>
          <w:sz w:val="20"/>
          <w:szCs w:val="20"/>
        </w:rPr>
        <w:t>жен</w:t>
      </w:r>
      <w:r>
        <w:rPr>
          <w:spacing w:val="-2"/>
          <w:position w:val="-1"/>
          <w:sz w:val="20"/>
          <w:szCs w:val="20"/>
        </w:rPr>
        <w:t>и</w:t>
      </w:r>
      <w:r>
        <w:rPr>
          <w:spacing w:val="1"/>
          <w:position w:val="-1"/>
          <w:sz w:val="20"/>
          <w:szCs w:val="20"/>
        </w:rPr>
        <w:t>е</w:t>
      </w:r>
      <w:r>
        <w:rPr>
          <w:position w:val="-1"/>
          <w:sz w:val="20"/>
          <w:szCs w:val="20"/>
        </w:rPr>
        <w:t>, 20</w:t>
      </w:r>
      <w:r>
        <w:rPr>
          <w:spacing w:val="1"/>
          <w:position w:val="-1"/>
          <w:sz w:val="20"/>
          <w:szCs w:val="20"/>
        </w:rPr>
        <w:t>0</w:t>
      </w:r>
      <w:r>
        <w:rPr>
          <w:position w:val="-1"/>
          <w:sz w:val="20"/>
          <w:szCs w:val="20"/>
        </w:rPr>
        <w:t xml:space="preserve">6 </w:t>
      </w:r>
      <w:r>
        <w:rPr>
          <w:spacing w:val="-1"/>
          <w:position w:val="-1"/>
          <w:sz w:val="20"/>
          <w:szCs w:val="20"/>
        </w:rPr>
        <w:t>г</w:t>
      </w:r>
      <w:r>
        <w:rPr>
          <w:position w:val="-1"/>
          <w:sz w:val="20"/>
          <w:szCs w:val="20"/>
        </w:rPr>
        <w:t>.",</w:t>
      </w:r>
      <w:r>
        <w:rPr>
          <w:spacing w:val="-1"/>
          <w:position w:val="-1"/>
          <w:sz w:val="20"/>
          <w:szCs w:val="20"/>
        </w:rPr>
        <w:t xml:space="preserve"> </w:t>
      </w:r>
      <w:r>
        <w:rPr>
          <w:position w:val="-1"/>
          <w:sz w:val="20"/>
          <w:szCs w:val="20"/>
        </w:rPr>
        <w:t>Росста</w:t>
      </w:r>
      <w:r>
        <w:rPr>
          <w:spacing w:val="1"/>
          <w:position w:val="-1"/>
          <w:sz w:val="20"/>
          <w:szCs w:val="20"/>
        </w:rPr>
        <w:t>т</w:t>
      </w:r>
      <w:r>
        <w:rPr>
          <w:position w:val="-1"/>
          <w:sz w:val="20"/>
          <w:szCs w:val="20"/>
        </w:rPr>
        <w:t>.</w:t>
      </w:r>
    </w:p>
    <w:p w:rsidR="00E86D3E" w:rsidRDefault="00E86D3E">
      <w:pPr>
        <w:widowControl w:val="0"/>
        <w:autoSpaceDE w:val="0"/>
        <w:autoSpaceDN w:val="0"/>
        <w:adjustRightInd w:val="0"/>
        <w:spacing w:line="230" w:lineRule="exact"/>
        <w:ind w:left="102" w:right="-20"/>
        <w:rPr>
          <w:color w:val="000000"/>
          <w:sz w:val="20"/>
          <w:szCs w:val="20"/>
        </w:rPr>
      </w:pPr>
      <w:r>
        <w:rPr>
          <w:position w:val="8"/>
          <w:sz w:val="13"/>
          <w:szCs w:val="13"/>
        </w:rPr>
        <w:t>33</w:t>
      </w:r>
      <w:r>
        <w:rPr>
          <w:spacing w:val="31"/>
          <w:position w:val="8"/>
          <w:sz w:val="13"/>
          <w:szCs w:val="13"/>
        </w:rPr>
        <w:t xml:space="preserve"> </w:t>
      </w:r>
      <w:hyperlink r:id="rId20" w:history="1">
        <w:r>
          <w:rPr>
            <w:color w:val="0000FF"/>
            <w:spacing w:val="1"/>
            <w:position w:val="-1"/>
            <w:sz w:val="20"/>
            <w:szCs w:val="20"/>
            <w:u w:val="single"/>
          </w:rPr>
          <w:t>h</w:t>
        </w:r>
        <w:r>
          <w:rPr>
            <w:color w:val="0000FF"/>
            <w:position w:val="-1"/>
            <w:sz w:val="20"/>
            <w:szCs w:val="20"/>
            <w:u w:val="single"/>
          </w:rPr>
          <w:t>tt</w:t>
        </w:r>
        <w:r>
          <w:rPr>
            <w:color w:val="0000FF"/>
            <w:spacing w:val="1"/>
            <w:position w:val="-1"/>
            <w:sz w:val="20"/>
            <w:szCs w:val="20"/>
            <w:u w:val="single"/>
          </w:rPr>
          <w:t>p</w:t>
        </w:r>
        <w:r>
          <w:rPr>
            <w:color w:val="0000FF"/>
            <w:position w:val="-1"/>
            <w:sz w:val="20"/>
            <w:szCs w:val="20"/>
            <w:u w:val="single"/>
          </w:rPr>
          <w:t>://www.nr</w:t>
        </w:r>
        <w:r>
          <w:rPr>
            <w:color w:val="0000FF"/>
            <w:spacing w:val="1"/>
            <w:position w:val="-1"/>
            <w:sz w:val="20"/>
            <w:szCs w:val="20"/>
            <w:u w:val="single"/>
          </w:rPr>
          <w:t>n</w:t>
        </w:r>
        <w:r>
          <w:rPr>
            <w:color w:val="0000FF"/>
            <w:position w:val="-1"/>
            <w:sz w:val="20"/>
            <w:szCs w:val="20"/>
            <w:u w:val="single"/>
          </w:rPr>
          <w:t>n.r</w:t>
        </w:r>
        <w:r>
          <w:rPr>
            <w:color w:val="0000FF"/>
            <w:spacing w:val="1"/>
            <w:position w:val="-1"/>
            <w:sz w:val="20"/>
            <w:szCs w:val="20"/>
            <w:u w:val="single"/>
          </w:rPr>
          <w:t>u</w:t>
        </w:r>
        <w:r>
          <w:rPr>
            <w:color w:val="0000FF"/>
            <w:position w:val="-1"/>
            <w:sz w:val="20"/>
            <w:szCs w:val="20"/>
            <w:u w:val="single"/>
          </w:rPr>
          <w:t>/n</w:t>
        </w:r>
        <w:r>
          <w:rPr>
            <w:color w:val="0000FF"/>
            <w:spacing w:val="1"/>
            <w:position w:val="-1"/>
            <w:sz w:val="20"/>
            <w:szCs w:val="20"/>
            <w:u w:val="single"/>
          </w:rPr>
          <w:t>n</w:t>
        </w:r>
        <w:r>
          <w:rPr>
            <w:color w:val="0000FF"/>
            <w:position w:val="-1"/>
            <w:sz w:val="20"/>
            <w:szCs w:val="20"/>
            <w:u w:val="single"/>
          </w:rPr>
          <w:t>/32</w:t>
        </w:r>
        <w:r>
          <w:rPr>
            <w:color w:val="0000FF"/>
            <w:spacing w:val="1"/>
            <w:position w:val="-1"/>
            <w:sz w:val="20"/>
            <w:szCs w:val="20"/>
            <w:u w:val="single"/>
          </w:rPr>
          <w:t>7</w:t>
        </w:r>
        <w:r>
          <w:rPr>
            <w:color w:val="0000FF"/>
            <w:position w:val="-1"/>
            <w:sz w:val="20"/>
            <w:szCs w:val="20"/>
            <w:u w:val="single"/>
          </w:rPr>
          <w:t>70.</w:t>
        </w:r>
        <w:r>
          <w:rPr>
            <w:color w:val="0000FF"/>
            <w:spacing w:val="1"/>
            <w:position w:val="-1"/>
            <w:sz w:val="20"/>
            <w:szCs w:val="20"/>
            <w:u w:val="single"/>
          </w:rPr>
          <w:t>h</w:t>
        </w:r>
        <w:r>
          <w:rPr>
            <w:color w:val="0000FF"/>
            <w:position w:val="-1"/>
            <w:sz w:val="20"/>
            <w:szCs w:val="20"/>
            <w:u w:val="single"/>
          </w:rPr>
          <w:t>t</w:t>
        </w:r>
        <w:r>
          <w:rPr>
            <w:color w:val="0000FF"/>
            <w:spacing w:val="-2"/>
            <w:position w:val="-1"/>
            <w:sz w:val="20"/>
            <w:szCs w:val="20"/>
            <w:u w:val="single"/>
          </w:rPr>
          <w:t>m</w:t>
        </w:r>
        <w:r>
          <w:rPr>
            <w:color w:val="0000FF"/>
            <w:position w:val="-1"/>
            <w:sz w:val="20"/>
            <w:szCs w:val="20"/>
            <w:u w:val="single"/>
          </w:rPr>
          <w:t>l</w:t>
        </w:r>
        <w:r>
          <w:rPr>
            <w:color w:val="000000"/>
            <w:position w:val="-1"/>
            <w:sz w:val="20"/>
            <w:szCs w:val="20"/>
          </w:rPr>
          <w:t>.</w:t>
        </w:r>
      </w:hyperlink>
    </w:p>
    <w:p w:rsidR="00E86D3E" w:rsidRDefault="00E86D3E">
      <w:pPr>
        <w:widowControl w:val="0"/>
        <w:autoSpaceDE w:val="0"/>
        <w:autoSpaceDN w:val="0"/>
        <w:adjustRightInd w:val="0"/>
        <w:spacing w:line="233" w:lineRule="exact"/>
        <w:ind w:left="102" w:right="-20"/>
        <w:rPr>
          <w:color w:val="000000"/>
          <w:sz w:val="20"/>
          <w:szCs w:val="20"/>
        </w:rPr>
      </w:pPr>
      <w:r>
        <w:rPr>
          <w:color w:val="000000"/>
          <w:position w:val="9"/>
          <w:sz w:val="13"/>
          <w:szCs w:val="13"/>
        </w:rPr>
        <w:t>34</w:t>
      </w:r>
      <w:r>
        <w:rPr>
          <w:color w:val="000000"/>
          <w:spacing w:val="17"/>
          <w:position w:val="9"/>
          <w:sz w:val="13"/>
          <w:szCs w:val="13"/>
        </w:rPr>
        <w:t xml:space="preserve"> </w:t>
      </w:r>
      <w:r>
        <w:rPr>
          <w:color w:val="000000"/>
          <w:sz w:val="20"/>
          <w:szCs w:val="20"/>
        </w:rPr>
        <w:t>Расчеты</w:t>
      </w:r>
      <w:r>
        <w:rPr>
          <w:color w:val="000000"/>
          <w:spacing w:val="1"/>
          <w:sz w:val="20"/>
          <w:szCs w:val="20"/>
        </w:rPr>
        <w:t xml:space="preserve"> </w:t>
      </w:r>
      <w:r>
        <w:rPr>
          <w:color w:val="000000"/>
          <w:spacing w:val="-1"/>
          <w:sz w:val="20"/>
          <w:szCs w:val="20"/>
        </w:rPr>
        <w:t>"</w:t>
      </w:r>
      <w:r>
        <w:rPr>
          <w:color w:val="000000"/>
          <w:sz w:val="20"/>
          <w:szCs w:val="20"/>
        </w:rPr>
        <w:t>Ин</w:t>
      </w:r>
      <w:r>
        <w:rPr>
          <w:color w:val="000000"/>
          <w:spacing w:val="-1"/>
          <w:sz w:val="20"/>
          <w:szCs w:val="20"/>
        </w:rPr>
        <w:t>т</w:t>
      </w:r>
      <w:r>
        <w:rPr>
          <w:color w:val="000000"/>
          <w:sz w:val="20"/>
          <w:szCs w:val="20"/>
        </w:rPr>
        <w:t>ерфак</w:t>
      </w:r>
      <w:r>
        <w:rPr>
          <w:color w:val="000000"/>
          <w:spacing w:val="1"/>
          <w:sz w:val="20"/>
          <w:szCs w:val="20"/>
        </w:rPr>
        <w:t>с</w:t>
      </w:r>
      <w:r>
        <w:rPr>
          <w:color w:val="000000"/>
          <w:spacing w:val="-1"/>
          <w:sz w:val="20"/>
          <w:szCs w:val="20"/>
        </w:rPr>
        <w:t>-</w:t>
      </w:r>
      <w:r>
        <w:rPr>
          <w:color w:val="000000"/>
          <w:sz w:val="20"/>
          <w:szCs w:val="20"/>
        </w:rPr>
        <w:t>Ц</w:t>
      </w:r>
      <w:r>
        <w:rPr>
          <w:color w:val="000000"/>
          <w:spacing w:val="-2"/>
          <w:sz w:val="20"/>
          <w:szCs w:val="20"/>
        </w:rPr>
        <w:t>Э</w:t>
      </w:r>
      <w:r>
        <w:rPr>
          <w:color w:val="000000"/>
          <w:sz w:val="20"/>
          <w:szCs w:val="20"/>
        </w:rPr>
        <w:t>А"</w:t>
      </w:r>
      <w:r>
        <w:rPr>
          <w:color w:val="000000"/>
          <w:spacing w:val="-1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на</w:t>
      </w:r>
      <w:r>
        <w:rPr>
          <w:color w:val="000000"/>
          <w:spacing w:val="1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осн</w:t>
      </w:r>
      <w:r>
        <w:rPr>
          <w:color w:val="000000"/>
          <w:spacing w:val="-1"/>
          <w:sz w:val="20"/>
          <w:szCs w:val="20"/>
        </w:rPr>
        <w:t>о</w:t>
      </w:r>
      <w:r>
        <w:rPr>
          <w:color w:val="000000"/>
          <w:sz w:val="20"/>
          <w:szCs w:val="20"/>
        </w:rPr>
        <w:t>ве</w:t>
      </w:r>
      <w:r>
        <w:rPr>
          <w:color w:val="000000"/>
          <w:spacing w:val="1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да</w:t>
      </w:r>
      <w:r>
        <w:rPr>
          <w:color w:val="000000"/>
          <w:spacing w:val="-2"/>
          <w:sz w:val="20"/>
          <w:szCs w:val="20"/>
        </w:rPr>
        <w:t>н</w:t>
      </w:r>
      <w:r>
        <w:rPr>
          <w:color w:val="000000"/>
          <w:spacing w:val="-1"/>
          <w:sz w:val="20"/>
          <w:szCs w:val="20"/>
        </w:rPr>
        <w:t>н</w:t>
      </w:r>
      <w:r>
        <w:rPr>
          <w:color w:val="000000"/>
          <w:sz w:val="20"/>
          <w:szCs w:val="20"/>
        </w:rPr>
        <w:t>ых</w:t>
      </w:r>
      <w:r>
        <w:rPr>
          <w:color w:val="000000"/>
          <w:spacing w:val="2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Росстат</w:t>
      </w:r>
      <w:r>
        <w:rPr>
          <w:color w:val="000000"/>
          <w:spacing w:val="-1"/>
          <w:sz w:val="20"/>
          <w:szCs w:val="20"/>
        </w:rPr>
        <w:t>а</w:t>
      </w:r>
      <w:r>
        <w:rPr>
          <w:color w:val="000000"/>
          <w:sz w:val="20"/>
          <w:szCs w:val="20"/>
        </w:rPr>
        <w:t>.</w:t>
      </w:r>
    </w:p>
    <w:p w:rsidR="00E86D3E" w:rsidRDefault="00E86D3E">
      <w:pPr>
        <w:widowControl w:val="0"/>
        <w:autoSpaceDE w:val="0"/>
        <w:autoSpaceDN w:val="0"/>
        <w:adjustRightInd w:val="0"/>
        <w:spacing w:line="233" w:lineRule="exact"/>
        <w:ind w:left="102" w:right="-20"/>
        <w:rPr>
          <w:color w:val="000000"/>
          <w:sz w:val="20"/>
          <w:szCs w:val="20"/>
        </w:rPr>
        <w:sectPr w:rsidR="00E86D3E" w:rsidSect="00C1312B">
          <w:type w:val="continuous"/>
          <w:pgSz w:w="11920" w:h="16840"/>
          <w:pgMar w:top="851" w:right="851" w:bottom="1701" w:left="1985" w:header="720" w:footer="720" w:gutter="0"/>
          <w:cols w:space="720" w:equalWidth="0">
            <w:col w:w="9469"/>
          </w:cols>
          <w:noEndnote/>
        </w:sectPr>
      </w:pPr>
    </w:p>
    <w:p w:rsidR="00E86D3E" w:rsidRDefault="00E86D3E">
      <w:pPr>
        <w:widowControl w:val="0"/>
        <w:autoSpaceDE w:val="0"/>
        <w:autoSpaceDN w:val="0"/>
        <w:adjustRightInd w:val="0"/>
        <w:spacing w:before="3" w:line="100" w:lineRule="exact"/>
        <w:ind w:right="-20"/>
        <w:rPr>
          <w:color w:val="000000"/>
          <w:sz w:val="10"/>
          <w:szCs w:val="10"/>
        </w:rPr>
      </w:pPr>
    </w:p>
    <w:tbl>
      <w:tblPr>
        <w:tblW w:w="0" w:type="auto"/>
        <w:tblInd w:w="27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67"/>
        <w:gridCol w:w="3807"/>
        <w:gridCol w:w="905"/>
        <w:gridCol w:w="725"/>
        <w:gridCol w:w="1089"/>
        <w:gridCol w:w="1308"/>
      </w:tblGrid>
      <w:tr w:rsidR="00E86D3E">
        <w:trPr>
          <w:trHeight w:hRule="exact" w:val="781"/>
        </w:trPr>
        <w:tc>
          <w:tcPr>
            <w:tcW w:w="4974" w:type="dxa"/>
            <w:gridSpan w:val="2"/>
            <w:tcBorders>
              <w:top w:val="single" w:sz="2" w:space="0" w:color="00FF00"/>
              <w:left w:val="nil"/>
              <w:bottom w:val="single" w:sz="2" w:space="0" w:color="CCFECB"/>
              <w:right w:val="nil"/>
            </w:tcBorders>
            <w:shd w:val="clear" w:color="auto" w:fill="00FF00"/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before="13" w:line="260" w:lineRule="exact"/>
              <w:ind w:right="-20"/>
              <w:rPr>
                <w:sz w:val="26"/>
                <w:szCs w:val="26"/>
              </w:rPr>
            </w:pPr>
          </w:p>
          <w:p w:rsidR="00E86D3E" w:rsidRDefault="00E86D3E">
            <w:pPr>
              <w:widowControl w:val="0"/>
              <w:autoSpaceDE w:val="0"/>
              <w:autoSpaceDN w:val="0"/>
              <w:adjustRightInd w:val="0"/>
              <w:ind w:left="1846" w:right="1851"/>
              <w:jc w:val="center"/>
            </w:pPr>
            <w:r>
              <w:rPr>
                <w:rFonts w:ascii="Arial" w:hAnsi="Arial" w:cs="Arial"/>
                <w:b/>
                <w:bCs/>
                <w:w w:val="99"/>
                <w:sz w:val="16"/>
                <w:szCs w:val="16"/>
              </w:rPr>
              <w:t>Товар</w:t>
            </w:r>
            <w:r>
              <w:rPr>
                <w:rFonts w:ascii="Arial" w:hAnsi="Arial" w:cs="Arial"/>
                <w:b/>
                <w:bCs/>
                <w:spacing w:val="1"/>
                <w:w w:val="99"/>
                <w:sz w:val="16"/>
                <w:szCs w:val="16"/>
              </w:rPr>
              <w:t>ы</w:t>
            </w:r>
            <w:r>
              <w:rPr>
                <w:rFonts w:ascii="Arial" w:hAnsi="Arial" w:cs="Arial"/>
                <w:b/>
                <w:bCs/>
                <w:spacing w:val="2"/>
                <w:sz w:val="16"/>
                <w:szCs w:val="16"/>
              </w:rPr>
              <w:t>/</w:t>
            </w:r>
            <w:r>
              <w:rPr>
                <w:rFonts w:ascii="Arial" w:hAnsi="Arial" w:cs="Arial"/>
                <w:b/>
                <w:bCs/>
                <w:spacing w:val="-2"/>
                <w:w w:val="99"/>
                <w:sz w:val="16"/>
                <w:szCs w:val="16"/>
              </w:rPr>
              <w:t>у</w:t>
            </w:r>
            <w:r>
              <w:rPr>
                <w:rFonts w:ascii="Arial" w:hAnsi="Arial" w:cs="Arial"/>
                <w:b/>
                <w:bCs/>
                <w:spacing w:val="1"/>
                <w:w w:val="99"/>
                <w:sz w:val="16"/>
                <w:szCs w:val="16"/>
              </w:rPr>
              <w:t>с</w:t>
            </w:r>
            <w:r>
              <w:rPr>
                <w:rFonts w:ascii="Arial" w:hAnsi="Arial" w:cs="Arial"/>
                <w:b/>
                <w:bCs/>
                <w:spacing w:val="2"/>
                <w:w w:val="99"/>
                <w:sz w:val="16"/>
                <w:szCs w:val="16"/>
              </w:rPr>
              <w:t>л</w:t>
            </w:r>
            <w:r>
              <w:rPr>
                <w:rFonts w:ascii="Arial" w:hAnsi="Arial" w:cs="Arial"/>
                <w:b/>
                <w:bCs/>
                <w:spacing w:val="-2"/>
                <w:w w:val="99"/>
                <w:sz w:val="16"/>
                <w:szCs w:val="16"/>
              </w:rPr>
              <w:t>у</w:t>
            </w:r>
            <w:r>
              <w:rPr>
                <w:rFonts w:ascii="Arial" w:hAnsi="Arial" w:cs="Arial"/>
                <w:b/>
                <w:bCs/>
                <w:spacing w:val="1"/>
                <w:w w:val="99"/>
                <w:sz w:val="16"/>
                <w:szCs w:val="16"/>
              </w:rPr>
              <w:t>г</w:t>
            </w:r>
            <w:r>
              <w:rPr>
                <w:rFonts w:ascii="Arial" w:hAnsi="Arial" w:cs="Arial"/>
                <w:b/>
                <w:bCs/>
                <w:w w:val="99"/>
                <w:sz w:val="16"/>
                <w:szCs w:val="16"/>
              </w:rPr>
              <w:t>и</w:t>
            </w:r>
          </w:p>
        </w:tc>
        <w:tc>
          <w:tcPr>
            <w:tcW w:w="905" w:type="dxa"/>
            <w:tcBorders>
              <w:top w:val="single" w:sz="2" w:space="0" w:color="00FF00"/>
              <w:left w:val="nil"/>
              <w:bottom w:val="single" w:sz="2" w:space="0" w:color="CCFECB"/>
              <w:right w:val="nil"/>
            </w:tcBorders>
            <w:shd w:val="clear" w:color="auto" w:fill="00FF00"/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before="13" w:line="260" w:lineRule="exact"/>
              <w:ind w:right="-20"/>
              <w:rPr>
                <w:sz w:val="26"/>
                <w:szCs w:val="26"/>
              </w:rPr>
            </w:pPr>
          </w:p>
          <w:p w:rsidR="00E86D3E" w:rsidRDefault="00E86D3E">
            <w:pPr>
              <w:widowControl w:val="0"/>
              <w:autoSpaceDE w:val="0"/>
              <w:autoSpaceDN w:val="0"/>
              <w:adjustRightInd w:val="0"/>
              <w:ind w:left="22" w:right="-20"/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м</w:t>
            </w:r>
            <w:r>
              <w:rPr>
                <w:rFonts w:ascii="Arial" w:hAnsi="Arial" w:cs="Arial"/>
                <w:b/>
                <w:bCs/>
                <w:spacing w:val="1"/>
                <w:sz w:val="16"/>
                <w:szCs w:val="16"/>
              </w:rPr>
              <w:t>л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>рд.</w:t>
            </w:r>
            <w:r>
              <w:rPr>
                <w:rFonts w:ascii="Arial" w:hAnsi="Arial" w:cs="Arial"/>
                <w:b/>
                <w:bCs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spacing w:val="2"/>
                <w:sz w:val="16"/>
                <w:szCs w:val="16"/>
              </w:rPr>
              <w:t>р</w:t>
            </w:r>
            <w:r>
              <w:rPr>
                <w:rFonts w:ascii="Arial" w:hAnsi="Arial" w:cs="Arial"/>
                <w:b/>
                <w:bCs/>
                <w:spacing w:val="-2"/>
                <w:sz w:val="16"/>
                <w:szCs w:val="16"/>
              </w:rPr>
              <w:t>у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>б.</w:t>
            </w:r>
          </w:p>
        </w:tc>
        <w:tc>
          <w:tcPr>
            <w:tcW w:w="725" w:type="dxa"/>
            <w:tcBorders>
              <w:top w:val="single" w:sz="2" w:space="0" w:color="00FF00"/>
              <w:left w:val="nil"/>
              <w:bottom w:val="single" w:sz="2" w:space="0" w:color="CCFECB"/>
              <w:right w:val="nil"/>
            </w:tcBorders>
            <w:shd w:val="clear" w:color="auto" w:fill="00FF00"/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before="88"/>
              <w:ind w:left="22" w:right="193"/>
              <w:jc w:val="both"/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м</w:t>
            </w:r>
            <w:r>
              <w:rPr>
                <w:rFonts w:ascii="Arial" w:hAnsi="Arial" w:cs="Arial"/>
                <w:b/>
                <w:bCs/>
                <w:spacing w:val="1"/>
                <w:sz w:val="16"/>
                <w:szCs w:val="16"/>
              </w:rPr>
              <w:t>л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рд. </w:t>
            </w:r>
            <w:r>
              <w:rPr>
                <w:rFonts w:ascii="Arial" w:hAnsi="Arial" w:cs="Arial"/>
                <w:b/>
                <w:bCs/>
                <w:spacing w:val="-1"/>
                <w:sz w:val="16"/>
                <w:szCs w:val="16"/>
              </w:rPr>
              <w:t>д</w:t>
            </w:r>
            <w:r>
              <w:rPr>
                <w:rFonts w:ascii="Arial" w:hAnsi="Arial" w:cs="Arial"/>
                <w:b/>
                <w:bCs/>
                <w:spacing w:val="1"/>
                <w:sz w:val="16"/>
                <w:szCs w:val="16"/>
              </w:rPr>
              <w:t>о</w:t>
            </w:r>
            <w:r>
              <w:rPr>
                <w:rFonts w:ascii="Arial" w:hAnsi="Arial" w:cs="Arial"/>
                <w:b/>
                <w:bCs/>
                <w:spacing w:val="-1"/>
                <w:sz w:val="16"/>
                <w:szCs w:val="16"/>
              </w:rPr>
              <w:t>л</w:t>
            </w:r>
            <w:r>
              <w:rPr>
                <w:rFonts w:ascii="Arial" w:hAnsi="Arial" w:cs="Arial"/>
                <w:b/>
                <w:bCs/>
                <w:spacing w:val="1"/>
                <w:sz w:val="16"/>
                <w:szCs w:val="16"/>
              </w:rPr>
              <w:t>л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. </w:t>
            </w:r>
            <w:r>
              <w:rPr>
                <w:rFonts w:ascii="Arial" w:hAnsi="Arial" w:cs="Arial"/>
                <w:b/>
                <w:bCs/>
                <w:spacing w:val="1"/>
                <w:sz w:val="16"/>
                <w:szCs w:val="16"/>
              </w:rPr>
              <w:t>США</w:t>
            </w:r>
          </w:p>
        </w:tc>
        <w:tc>
          <w:tcPr>
            <w:tcW w:w="1089" w:type="dxa"/>
            <w:tcBorders>
              <w:top w:val="single" w:sz="2" w:space="0" w:color="00FF00"/>
              <w:left w:val="nil"/>
              <w:bottom w:val="single" w:sz="2" w:space="0" w:color="CCFECB"/>
              <w:right w:val="nil"/>
            </w:tcBorders>
            <w:shd w:val="clear" w:color="auto" w:fill="00FF00"/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before="88"/>
              <w:ind w:left="22" w:right="28"/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До</w:t>
            </w:r>
            <w:r>
              <w:rPr>
                <w:rFonts w:ascii="Arial" w:hAnsi="Arial" w:cs="Arial"/>
                <w:b/>
                <w:bCs/>
                <w:spacing w:val="-1"/>
                <w:sz w:val="16"/>
                <w:szCs w:val="16"/>
              </w:rPr>
              <w:t>л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>я</w:t>
            </w:r>
            <w:r>
              <w:rPr>
                <w:rFonts w:ascii="Arial" w:hAnsi="Arial" w:cs="Arial"/>
                <w:b/>
                <w:bCs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>в ст</w:t>
            </w:r>
            <w:r>
              <w:rPr>
                <w:rFonts w:ascii="Arial" w:hAnsi="Arial" w:cs="Arial"/>
                <w:b/>
                <w:bCs/>
                <w:spacing w:val="2"/>
                <w:sz w:val="16"/>
                <w:szCs w:val="16"/>
              </w:rPr>
              <w:t>р</w:t>
            </w:r>
            <w:r>
              <w:rPr>
                <w:rFonts w:ascii="Arial" w:hAnsi="Arial" w:cs="Arial"/>
                <w:b/>
                <w:bCs/>
                <w:spacing w:val="-2"/>
                <w:sz w:val="16"/>
                <w:szCs w:val="16"/>
              </w:rPr>
              <w:t>у</w:t>
            </w:r>
            <w:r>
              <w:rPr>
                <w:rFonts w:ascii="Arial" w:hAnsi="Arial" w:cs="Arial"/>
                <w:b/>
                <w:bCs/>
                <w:spacing w:val="2"/>
                <w:sz w:val="16"/>
                <w:szCs w:val="16"/>
              </w:rPr>
              <w:t>к</w:t>
            </w:r>
            <w:r>
              <w:rPr>
                <w:rFonts w:ascii="Arial" w:hAnsi="Arial" w:cs="Arial"/>
                <w:b/>
                <w:bCs/>
                <w:spacing w:val="1"/>
                <w:sz w:val="16"/>
                <w:szCs w:val="16"/>
              </w:rPr>
              <w:t>т</w:t>
            </w:r>
            <w:r>
              <w:rPr>
                <w:rFonts w:ascii="Arial" w:hAnsi="Arial" w:cs="Arial"/>
                <w:b/>
                <w:bCs/>
                <w:spacing w:val="-2"/>
                <w:sz w:val="16"/>
                <w:szCs w:val="16"/>
              </w:rPr>
              <w:t>у</w:t>
            </w:r>
            <w:r>
              <w:rPr>
                <w:rFonts w:ascii="Arial" w:hAnsi="Arial" w:cs="Arial"/>
                <w:b/>
                <w:bCs/>
                <w:spacing w:val="1"/>
                <w:sz w:val="16"/>
                <w:szCs w:val="16"/>
              </w:rPr>
              <w:t>р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>е расх</w:t>
            </w:r>
            <w:r>
              <w:rPr>
                <w:rFonts w:ascii="Arial" w:hAnsi="Arial" w:cs="Arial"/>
                <w:b/>
                <w:bCs/>
                <w:spacing w:val="1"/>
                <w:sz w:val="16"/>
                <w:szCs w:val="16"/>
              </w:rPr>
              <w:t>о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>до</w:t>
            </w:r>
            <w:r>
              <w:rPr>
                <w:rFonts w:ascii="Arial" w:hAnsi="Arial" w:cs="Arial"/>
                <w:b/>
                <w:bCs/>
                <w:spacing w:val="1"/>
                <w:sz w:val="16"/>
                <w:szCs w:val="16"/>
              </w:rPr>
              <w:t>в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>,</w:t>
            </w:r>
            <w:r>
              <w:rPr>
                <w:rFonts w:ascii="Arial" w:hAnsi="Arial" w:cs="Arial"/>
                <w:b/>
                <w:bCs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>%</w:t>
            </w:r>
          </w:p>
        </w:tc>
        <w:tc>
          <w:tcPr>
            <w:tcW w:w="1308" w:type="dxa"/>
            <w:tcBorders>
              <w:top w:val="single" w:sz="2" w:space="0" w:color="00FF00"/>
              <w:left w:val="nil"/>
              <w:bottom w:val="single" w:sz="2" w:space="0" w:color="CCFECB"/>
              <w:right w:val="single" w:sz="2" w:space="0" w:color="00FF00"/>
            </w:tcBorders>
            <w:shd w:val="clear" w:color="auto" w:fill="00FF00"/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line="181" w:lineRule="exact"/>
              <w:ind w:left="22" w:right="-2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До</w:t>
            </w:r>
            <w:r>
              <w:rPr>
                <w:rFonts w:ascii="Arial" w:hAnsi="Arial" w:cs="Arial"/>
                <w:b/>
                <w:bCs/>
                <w:spacing w:val="-1"/>
                <w:sz w:val="16"/>
                <w:szCs w:val="16"/>
              </w:rPr>
              <w:t>л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>я</w:t>
            </w:r>
            <w:r>
              <w:rPr>
                <w:rFonts w:ascii="Arial" w:hAnsi="Arial" w:cs="Arial"/>
                <w:b/>
                <w:bCs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>в</w:t>
            </w:r>
          </w:p>
          <w:p w:rsidR="00E86D3E" w:rsidRDefault="00E86D3E">
            <w:pPr>
              <w:widowControl w:val="0"/>
              <w:autoSpaceDE w:val="0"/>
              <w:autoSpaceDN w:val="0"/>
              <w:adjustRightInd w:val="0"/>
              <w:spacing w:before="2" w:line="184" w:lineRule="exact"/>
              <w:ind w:left="22" w:right="46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ст</w:t>
            </w:r>
            <w:r>
              <w:rPr>
                <w:rFonts w:ascii="Arial" w:hAnsi="Arial" w:cs="Arial"/>
                <w:b/>
                <w:bCs/>
                <w:spacing w:val="2"/>
                <w:sz w:val="16"/>
                <w:szCs w:val="16"/>
              </w:rPr>
              <w:t>р</w:t>
            </w:r>
            <w:r>
              <w:rPr>
                <w:rFonts w:ascii="Arial" w:hAnsi="Arial" w:cs="Arial"/>
                <w:b/>
                <w:bCs/>
                <w:spacing w:val="-2"/>
                <w:sz w:val="16"/>
                <w:szCs w:val="16"/>
              </w:rPr>
              <w:t>у</w:t>
            </w:r>
            <w:r>
              <w:rPr>
                <w:rFonts w:ascii="Arial" w:hAnsi="Arial" w:cs="Arial"/>
                <w:b/>
                <w:bCs/>
                <w:spacing w:val="2"/>
                <w:sz w:val="16"/>
                <w:szCs w:val="16"/>
              </w:rPr>
              <w:t>к</w:t>
            </w:r>
            <w:r>
              <w:rPr>
                <w:rFonts w:ascii="Arial" w:hAnsi="Arial" w:cs="Arial"/>
                <w:b/>
                <w:bCs/>
                <w:spacing w:val="1"/>
                <w:sz w:val="16"/>
                <w:szCs w:val="16"/>
              </w:rPr>
              <w:t>т</w:t>
            </w:r>
            <w:r>
              <w:rPr>
                <w:rFonts w:ascii="Arial" w:hAnsi="Arial" w:cs="Arial"/>
                <w:b/>
                <w:bCs/>
                <w:spacing w:val="-2"/>
                <w:sz w:val="16"/>
                <w:szCs w:val="16"/>
              </w:rPr>
              <w:t>у</w:t>
            </w:r>
            <w:r>
              <w:rPr>
                <w:rFonts w:ascii="Arial" w:hAnsi="Arial" w:cs="Arial"/>
                <w:b/>
                <w:bCs/>
                <w:spacing w:val="1"/>
                <w:sz w:val="16"/>
                <w:szCs w:val="16"/>
              </w:rPr>
              <w:t>р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>е п</w:t>
            </w:r>
            <w:r>
              <w:rPr>
                <w:rFonts w:ascii="Arial" w:hAnsi="Arial" w:cs="Arial"/>
                <w:b/>
                <w:bCs/>
                <w:spacing w:val="1"/>
                <w:sz w:val="16"/>
                <w:szCs w:val="16"/>
              </w:rPr>
              <w:t>о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>треб</w:t>
            </w:r>
            <w:r>
              <w:rPr>
                <w:rFonts w:ascii="Arial" w:hAnsi="Arial" w:cs="Arial"/>
                <w:b/>
                <w:bCs/>
                <w:spacing w:val="1"/>
                <w:sz w:val="16"/>
                <w:szCs w:val="16"/>
              </w:rPr>
              <w:t>и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>тельск</w:t>
            </w:r>
          </w:p>
          <w:p w:rsidR="00E86D3E" w:rsidRDefault="00E86D3E">
            <w:pPr>
              <w:widowControl w:val="0"/>
              <w:autoSpaceDE w:val="0"/>
              <w:autoSpaceDN w:val="0"/>
              <w:adjustRightInd w:val="0"/>
              <w:spacing w:line="181" w:lineRule="exact"/>
              <w:ind w:left="22" w:right="-20"/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их</w:t>
            </w:r>
            <w:r>
              <w:rPr>
                <w:rFonts w:ascii="Arial" w:hAnsi="Arial" w:cs="Arial"/>
                <w:b/>
                <w:bCs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>расх</w:t>
            </w:r>
            <w:r>
              <w:rPr>
                <w:rFonts w:ascii="Arial" w:hAnsi="Arial" w:cs="Arial"/>
                <w:b/>
                <w:bCs/>
                <w:spacing w:val="1"/>
                <w:sz w:val="16"/>
                <w:szCs w:val="16"/>
              </w:rPr>
              <w:t>о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>до</w:t>
            </w:r>
            <w:r>
              <w:rPr>
                <w:rFonts w:ascii="Arial" w:hAnsi="Arial" w:cs="Arial"/>
                <w:b/>
                <w:bCs/>
                <w:spacing w:val="1"/>
                <w:sz w:val="16"/>
                <w:szCs w:val="16"/>
              </w:rPr>
              <w:t>в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>,</w:t>
            </w:r>
            <w:r>
              <w:rPr>
                <w:rFonts w:ascii="Arial" w:hAnsi="Arial" w:cs="Arial"/>
                <w:b/>
                <w:bCs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>%</w:t>
            </w:r>
          </w:p>
        </w:tc>
      </w:tr>
      <w:tr w:rsidR="00E86D3E">
        <w:trPr>
          <w:trHeight w:hRule="exact" w:val="229"/>
        </w:trPr>
        <w:tc>
          <w:tcPr>
            <w:tcW w:w="1167" w:type="dxa"/>
            <w:vMerge w:val="restart"/>
            <w:tcBorders>
              <w:top w:val="single" w:sz="2" w:space="0" w:color="CCFECB"/>
              <w:left w:val="nil"/>
              <w:bottom w:val="single" w:sz="2" w:space="0" w:color="CCFECB"/>
              <w:right w:val="nil"/>
            </w:tcBorders>
            <w:shd w:val="clear" w:color="auto" w:fill="CCFECB"/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3807" w:type="dxa"/>
            <w:tcBorders>
              <w:top w:val="single" w:sz="2" w:space="0" w:color="CCFECB"/>
              <w:left w:val="nil"/>
              <w:bottom w:val="single" w:sz="2" w:space="0" w:color="CCFECB"/>
              <w:right w:val="nil"/>
            </w:tcBorders>
            <w:shd w:val="clear" w:color="auto" w:fill="CCFECB"/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line="181" w:lineRule="exact"/>
              <w:ind w:left="44" w:right="-20"/>
            </w:pPr>
            <w:r>
              <w:rPr>
                <w:rFonts w:ascii="Arial" w:hAnsi="Arial" w:cs="Arial"/>
                <w:spacing w:val="1"/>
                <w:sz w:val="16"/>
                <w:szCs w:val="16"/>
              </w:rPr>
              <w:t>А</w:t>
            </w:r>
            <w:r>
              <w:rPr>
                <w:rFonts w:ascii="Arial" w:hAnsi="Arial" w:cs="Arial"/>
                <w:sz w:val="16"/>
                <w:szCs w:val="16"/>
              </w:rPr>
              <w:t>лкоголь</w:t>
            </w:r>
          </w:p>
        </w:tc>
        <w:tc>
          <w:tcPr>
            <w:tcW w:w="905" w:type="dxa"/>
            <w:tcBorders>
              <w:top w:val="single" w:sz="2" w:space="0" w:color="CCFECB"/>
              <w:left w:val="nil"/>
              <w:bottom w:val="single" w:sz="2" w:space="0" w:color="CCFECB"/>
              <w:right w:val="nil"/>
            </w:tcBorders>
            <w:shd w:val="clear" w:color="auto" w:fill="CCFECB"/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line="181" w:lineRule="exact"/>
              <w:ind w:left="309" w:right="289"/>
              <w:jc w:val="center"/>
            </w:pPr>
            <w:r>
              <w:rPr>
                <w:rFonts w:ascii="Arial" w:hAnsi="Arial" w:cs="Arial"/>
                <w:w w:val="99"/>
                <w:sz w:val="16"/>
                <w:szCs w:val="16"/>
              </w:rPr>
              <w:t>7,7</w:t>
            </w:r>
          </w:p>
        </w:tc>
        <w:tc>
          <w:tcPr>
            <w:tcW w:w="725" w:type="dxa"/>
            <w:tcBorders>
              <w:top w:val="single" w:sz="2" w:space="0" w:color="CCFECB"/>
              <w:left w:val="nil"/>
              <w:bottom w:val="single" w:sz="2" w:space="0" w:color="CCFECB"/>
              <w:right w:val="nil"/>
            </w:tcBorders>
            <w:shd w:val="clear" w:color="auto" w:fill="CCFECB"/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line="181" w:lineRule="exact"/>
              <w:ind w:left="219" w:right="199"/>
              <w:jc w:val="center"/>
            </w:pPr>
            <w:r>
              <w:rPr>
                <w:rFonts w:ascii="Arial" w:hAnsi="Arial" w:cs="Arial"/>
                <w:w w:val="99"/>
                <w:sz w:val="16"/>
                <w:szCs w:val="16"/>
              </w:rPr>
              <w:t>0,3</w:t>
            </w:r>
          </w:p>
        </w:tc>
        <w:tc>
          <w:tcPr>
            <w:tcW w:w="1089" w:type="dxa"/>
            <w:tcBorders>
              <w:top w:val="single" w:sz="2" w:space="0" w:color="CCFECB"/>
              <w:left w:val="nil"/>
              <w:bottom w:val="single" w:sz="2" w:space="0" w:color="CCFECB"/>
              <w:right w:val="nil"/>
            </w:tcBorders>
            <w:shd w:val="clear" w:color="auto" w:fill="CCFECB"/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line="181" w:lineRule="exact"/>
              <w:ind w:left="402" w:right="382"/>
              <w:jc w:val="center"/>
            </w:pPr>
            <w:r>
              <w:rPr>
                <w:rFonts w:ascii="Arial" w:hAnsi="Arial" w:cs="Arial"/>
                <w:w w:val="99"/>
                <w:sz w:val="16"/>
                <w:szCs w:val="16"/>
              </w:rPr>
              <w:t>1,5</w:t>
            </w:r>
          </w:p>
        </w:tc>
        <w:tc>
          <w:tcPr>
            <w:tcW w:w="1308" w:type="dxa"/>
            <w:tcBorders>
              <w:top w:val="single" w:sz="2" w:space="0" w:color="CCFECB"/>
              <w:left w:val="nil"/>
              <w:bottom w:val="single" w:sz="2" w:space="0" w:color="CCFECB"/>
              <w:right w:val="nil"/>
            </w:tcBorders>
            <w:shd w:val="clear" w:color="auto" w:fill="CCFECB"/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line="181" w:lineRule="exact"/>
              <w:ind w:left="522" w:right="480"/>
              <w:jc w:val="center"/>
            </w:pPr>
            <w:r>
              <w:rPr>
                <w:rFonts w:ascii="Arial" w:hAnsi="Arial" w:cs="Arial"/>
                <w:w w:val="99"/>
                <w:sz w:val="16"/>
                <w:szCs w:val="16"/>
              </w:rPr>
              <w:t>2,1</w:t>
            </w:r>
          </w:p>
        </w:tc>
      </w:tr>
      <w:tr w:rsidR="00E86D3E">
        <w:trPr>
          <w:trHeight w:hRule="exact" w:val="228"/>
        </w:trPr>
        <w:tc>
          <w:tcPr>
            <w:tcW w:w="1167" w:type="dxa"/>
            <w:vMerge/>
            <w:tcBorders>
              <w:top w:val="single" w:sz="2" w:space="0" w:color="CCFECB"/>
              <w:left w:val="nil"/>
              <w:bottom w:val="single" w:sz="2" w:space="0" w:color="CCFECB"/>
              <w:right w:val="nil"/>
            </w:tcBorders>
            <w:shd w:val="clear" w:color="auto" w:fill="CCFECB"/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line="181" w:lineRule="exact"/>
              <w:ind w:left="522" w:right="480"/>
              <w:jc w:val="center"/>
            </w:pPr>
          </w:p>
        </w:tc>
        <w:tc>
          <w:tcPr>
            <w:tcW w:w="3807" w:type="dxa"/>
            <w:tcBorders>
              <w:top w:val="single" w:sz="2" w:space="0" w:color="CCFECB"/>
              <w:left w:val="nil"/>
              <w:bottom w:val="single" w:sz="2" w:space="0" w:color="CCFECB"/>
              <w:right w:val="nil"/>
            </w:tcBorders>
            <w:shd w:val="clear" w:color="auto" w:fill="CCFECB"/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line="181" w:lineRule="exact"/>
              <w:ind w:left="44" w:right="-20"/>
            </w:pPr>
            <w:r>
              <w:rPr>
                <w:rFonts w:ascii="Arial" w:hAnsi="Arial" w:cs="Arial"/>
                <w:sz w:val="16"/>
                <w:szCs w:val="16"/>
              </w:rPr>
              <w:t>Здравоохранение</w:t>
            </w:r>
          </w:p>
        </w:tc>
        <w:tc>
          <w:tcPr>
            <w:tcW w:w="905" w:type="dxa"/>
            <w:tcBorders>
              <w:top w:val="single" w:sz="2" w:space="0" w:color="CCFECB"/>
              <w:left w:val="nil"/>
              <w:bottom w:val="single" w:sz="2" w:space="0" w:color="CCFECB"/>
              <w:right w:val="nil"/>
            </w:tcBorders>
            <w:shd w:val="clear" w:color="auto" w:fill="CCFECB"/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line="181" w:lineRule="exact"/>
              <w:ind w:left="309" w:right="289"/>
              <w:jc w:val="center"/>
            </w:pPr>
            <w:r>
              <w:rPr>
                <w:rFonts w:ascii="Arial" w:hAnsi="Arial" w:cs="Arial"/>
                <w:w w:val="99"/>
                <w:sz w:val="16"/>
                <w:szCs w:val="16"/>
              </w:rPr>
              <w:t>7,7</w:t>
            </w:r>
          </w:p>
        </w:tc>
        <w:tc>
          <w:tcPr>
            <w:tcW w:w="725" w:type="dxa"/>
            <w:tcBorders>
              <w:top w:val="single" w:sz="2" w:space="0" w:color="CCFECB"/>
              <w:left w:val="nil"/>
              <w:bottom w:val="single" w:sz="2" w:space="0" w:color="CCFECB"/>
              <w:right w:val="nil"/>
            </w:tcBorders>
            <w:shd w:val="clear" w:color="auto" w:fill="CCFECB"/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line="181" w:lineRule="exact"/>
              <w:ind w:left="219" w:right="199"/>
              <w:jc w:val="center"/>
            </w:pPr>
            <w:r>
              <w:rPr>
                <w:rFonts w:ascii="Arial" w:hAnsi="Arial" w:cs="Arial"/>
                <w:w w:val="99"/>
                <w:sz w:val="16"/>
                <w:szCs w:val="16"/>
              </w:rPr>
              <w:t>0,3</w:t>
            </w:r>
          </w:p>
        </w:tc>
        <w:tc>
          <w:tcPr>
            <w:tcW w:w="1089" w:type="dxa"/>
            <w:tcBorders>
              <w:top w:val="single" w:sz="2" w:space="0" w:color="CCFECB"/>
              <w:left w:val="nil"/>
              <w:bottom w:val="single" w:sz="2" w:space="0" w:color="CCFECB"/>
              <w:right w:val="nil"/>
            </w:tcBorders>
            <w:shd w:val="clear" w:color="auto" w:fill="CCFECB"/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line="181" w:lineRule="exact"/>
              <w:ind w:left="402" w:right="382"/>
              <w:jc w:val="center"/>
            </w:pPr>
            <w:r>
              <w:rPr>
                <w:rFonts w:ascii="Arial" w:hAnsi="Arial" w:cs="Arial"/>
                <w:w w:val="99"/>
                <w:sz w:val="16"/>
                <w:szCs w:val="16"/>
              </w:rPr>
              <w:t>1,5</w:t>
            </w:r>
          </w:p>
        </w:tc>
        <w:tc>
          <w:tcPr>
            <w:tcW w:w="1308" w:type="dxa"/>
            <w:tcBorders>
              <w:top w:val="single" w:sz="2" w:space="0" w:color="CCFECB"/>
              <w:left w:val="nil"/>
              <w:bottom w:val="single" w:sz="2" w:space="0" w:color="CCFECB"/>
              <w:right w:val="nil"/>
            </w:tcBorders>
            <w:shd w:val="clear" w:color="auto" w:fill="CCFECB"/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line="181" w:lineRule="exact"/>
              <w:ind w:left="522" w:right="480"/>
              <w:jc w:val="center"/>
            </w:pPr>
            <w:r>
              <w:rPr>
                <w:rFonts w:ascii="Arial" w:hAnsi="Arial" w:cs="Arial"/>
                <w:w w:val="99"/>
                <w:sz w:val="16"/>
                <w:szCs w:val="16"/>
              </w:rPr>
              <w:t>2,1</w:t>
            </w:r>
          </w:p>
        </w:tc>
      </w:tr>
      <w:tr w:rsidR="00E86D3E">
        <w:trPr>
          <w:trHeight w:hRule="exact" w:val="229"/>
        </w:trPr>
        <w:tc>
          <w:tcPr>
            <w:tcW w:w="1167" w:type="dxa"/>
            <w:vMerge/>
            <w:tcBorders>
              <w:top w:val="single" w:sz="2" w:space="0" w:color="CCFECB"/>
              <w:left w:val="nil"/>
              <w:bottom w:val="single" w:sz="2" w:space="0" w:color="CCFECB"/>
              <w:right w:val="nil"/>
            </w:tcBorders>
            <w:shd w:val="clear" w:color="auto" w:fill="CCFECB"/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line="181" w:lineRule="exact"/>
              <w:ind w:left="522" w:right="480"/>
              <w:jc w:val="center"/>
            </w:pPr>
          </w:p>
        </w:tc>
        <w:tc>
          <w:tcPr>
            <w:tcW w:w="3807" w:type="dxa"/>
            <w:tcBorders>
              <w:top w:val="single" w:sz="2" w:space="0" w:color="CCFECB"/>
              <w:left w:val="nil"/>
              <w:bottom w:val="single" w:sz="2" w:space="0" w:color="CCFECB"/>
              <w:right w:val="single" w:sz="2" w:space="0" w:color="CCFECB"/>
            </w:tcBorders>
            <w:shd w:val="clear" w:color="auto" w:fill="CCFECB"/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line="181" w:lineRule="exact"/>
              <w:ind w:left="44" w:right="-20"/>
            </w:pPr>
            <w:r>
              <w:rPr>
                <w:rFonts w:ascii="Arial" w:hAnsi="Arial" w:cs="Arial"/>
                <w:sz w:val="16"/>
                <w:szCs w:val="16"/>
              </w:rPr>
              <w:t>Обр</w:t>
            </w:r>
            <w:r>
              <w:rPr>
                <w:rFonts w:ascii="Arial" w:hAnsi="Arial" w:cs="Arial"/>
                <w:spacing w:val="1"/>
                <w:sz w:val="16"/>
                <w:szCs w:val="16"/>
              </w:rPr>
              <w:t>а</w:t>
            </w:r>
            <w:r>
              <w:rPr>
                <w:rFonts w:ascii="Arial" w:hAnsi="Arial" w:cs="Arial"/>
                <w:sz w:val="16"/>
                <w:szCs w:val="16"/>
              </w:rPr>
              <w:t>зова</w:t>
            </w:r>
            <w:r>
              <w:rPr>
                <w:rFonts w:ascii="Arial" w:hAnsi="Arial" w:cs="Arial"/>
                <w:spacing w:val="1"/>
                <w:sz w:val="16"/>
                <w:szCs w:val="16"/>
              </w:rPr>
              <w:t>н</w:t>
            </w:r>
            <w:r>
              <w:rPr>
                <w:rFonts w:ascii="Arial" w:hAnsi="Arial" w:cs="Arial"/>
                <w:sz w:val="16"/>
                <w:szCs w:val="16"/>
              </w:rPr>
              <w:t>ие</w:t>
            </w:r>
          </w:p>
        </w:tc>
        <w:tc>
          <w:tcPr>
            <w:tcW w:w="905" w:type="dxa"/>
            <w:tcBorders>
              <w:top w:val="single" w:sz="2" w:space="0" w:color="CCFECB"/>
              <w:left w:val="single" w:sz="2" w:space="0" w:color="CCFECB"/>
              <w:bottom w:val="single" w:sz="2" w:space="0" w:color="CCFECB"/>
              <w:right w:val="single" w:sz="2" w:space="0" w:color="CCFECB"/>
            </w:tcBorders>
            <w:shd w:val="clear" w:color="auto" w:fill="CCFECB"/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line="181" w:lineRule="exact"/>
              <w:ind w:left="308" w:right="288"/>
              <w:jc w:val="center"/>
            </w:pPr>
            <w:r>
              <w:rPr>
                <w:rFonts w:ascii="Arial" w:hAnsi="Arial" w:cs="Arial"/>
                <w:w w:val="99"/>
                <w:sz w:val="16"/>
                <w:szCs w:val="16"/>
              </w:rPr>
              <w:t>2,6</w:t>
            </w:r>
          </w:p>
        </w:tc>
        <w:tc>
          <w:tcPr>
            <w:tcW w:w="725" w:type="dxa"/>
            <w:tcBorders>
              <w:top w:val="single" w:sz="2" w:space="0" w:color="CCFECB"/>
              <w:left w:val="single" w:sz="2" w:space="0" w:color="CCFECB"/>
              <w:bottom w:val="single" w:sz="2" w:space="0" w:color="CCFECB"/>
              <w:right w:val="single" w:sz="2" w:space="0" w:color="CCFECB"/>
            </w:tcBorders>
            <w:shd w:val="clear" w:color="auto" w:fill="CCFECB"/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line="181" w:lineRule="exact"/>
              <w:ind w:left="218" w:right="198"/>
              <w:jc w:val="center"/>
            </w:pPr>
            <w:r>
              <w:rPr>
                <w:rFonts w:ascii="Arial" w:hAnsi="Arial" w:cs="Arial"/>
                <w:w w:val="99"/>
                <w:sz w:val="16"/>
                <w:szCs w:val="16"/>
              </w:rPr>
              <w:t>0,1</w:t>
            </w:r>
          </w:p>
        </w:tc>
        <w:tc>
          <w:tcPr>
            <w:tcW w:w="1089" w:type="dxa"/>
            <w:tcBorders>
              <w:top w:val="single" w:sz="2" w:space="0" w:color="CCFECB"/>
              <w:left w:val="single" w:sz="2" w:space="0" w:color="CCFECB"/>
              <w:bottom w:val="single" w:sz="2" w:space="0" w:color="CCFECB"/>
              <w:right w:val="single" w:sz="2" w:space="0" w:color="CCFECB"/>
            </w:tcBorders>
            <w:shd w:val="clear" w:color="auto" w:fill="CCFECB"/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line="181" w:lineRule="exact"/>
              <w:ind w:left="400" w:right="380"/>
              <w:jc w:val="center"/>
            </w:pPr>
            <w:r>
              <w:rPr>
                <w:rFonts w:ascii="Arial" w:hAnsi="Arial" w:cs="Arial"/>
                <w:w w:val="99"/>
                <w:sz w:val="16"/>
                <w:szCs w:val="16"/>
              </w:rPr>
              <w:t>0,5</w:t>
            </w:r>
          </w:p>
        </w:tc>
        <w:tc>
          <w:tcPr>
            <w:tcW w:w="1308" w:type="dxa"/>
            <w:tcBorders>
              <w:top w:val="single" w:sz="2" w:space="0" w:color="CCFECB"/>
              <w:left w:val="single" w:sz="2" w:space="0" w:color="CCFECB"/>
              <w:bottom w:val="single" w:sz="2" w:space="0" w:color="CCFECB"/>
              <w:right w:val="single" w:sz="2" w:space="0" w:color="CCFECB"/>
            </w:tcBorders>
            <w:shd w:val="clear" w:color="auto" w:fill="CCFECB"/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line="181" w:lineRule="exact"/>
              <w:ind w:left="520" w:right="477"/>
              <w:jc w:val="center"/>
            </w:pPr>
            <w:r>
              <w:rPr>
                <w:rFonts w:ascii="Arial" w:hAnsi="Arial" w:cs="Arial"/>
                <w:w w:val="99"/>
                <w:sz w:val="16"/>
                <w:szCs w:val="16"/>
              </w:rPr>
              <w:t>0,7</w:t>
            </w:r>
          </w:p>
        </w:tc>
      </w:tr>
      <w:tr w:rsidR="00E86D3E">
        <w:trPr>
          <w:trHeight w:hRule="exact" w:val="229"/>
        </w:trPr>
        <w:tc>
          <w:tcPr>
            <w:tcW w:w="4974" w:type="dxa"/>
            <w:gridSpan w:val="2"/>
            <w:tcBorders>
              <w:top w:val="single" w:sz="2" w:space="0" w:color="CCFECB"/>
              <w:left w:val="nil"/>
              <w:bottom w:val="single" w:sz="2" w:space="0" w:color="CCFECB"/>
              <w:right w:val="single" w:sz="2" w:space="0" w:color="CCFECB"/>
            </w:tcBorders>
            <w:shd w:val="clear" w:color="auto" w:fill="CCFECB"/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line="182" w:lineRule="exact"/>
              <w:ind w:left="2238" w:right="-20"/>
            </w:pPr>
            <w:r>
              <w:rPr>
                <w:rFonts w:ascii="Arial" w:hAnsi="Arial" w:cs="Arial"/>
                <w:i/>
                <w:iCs/>
                <w:sz w:val="16"/>
                <w:szCs w:val="16"/>
              </w:rPr>
              <w:t>Итого</w:t>
            </w:r>
            <w:r>
              <w:rPr>
                <w:rFonts w:ascii="Arial" w:hAnsi="Arial" w:cs="Arial"/>
                <w:i/>
                <w:iCs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i/>
                <w:iCs/>
                <w:sz w:val="16"/>
                <w:szCs w:val="16"/>
              </w:rPr>
              <w:t>п</w:t>
            </w:r>
            <w:r>
              <w:rPr>
                <w:rFonts w:ascii="Arial" w:hAnsi="Arial" w:cs="Arial"/>
                <w:i/>
                <w:iCs/>
                <w:spacing w:val="1"/>
                <w:sz w:val="16"/>
                <w:szCs w:val="16"/>
              </w:rPr>
              <w:t>о</w:t>
            </w:r>
            <w:r>
              <w:rPr>
                <w:rFonts w:ascii="Arial" w:hAnsi="Arial" w:cs="Arial"/>
                <w:i/>
                <w:iCs/>
                <w:spacing w:val="-1"/>
                <w:sz w:val="16"/>
                <w:szCs w:val="16"/>
              </w:rPr>
              <w:t>т</w:t>
            </w:r>
            <w:r>
              <w:rPr>
                <w:rFonts w:ascii="Arial" w:hAnsi="Arial" w:cs="Arial"/>
                <w:i/>
                <w:iCs/>
                <w:sz w:val="16"/>
                <w:szCs w:val="16"/>
              </w:rPr>
              <w:t>ре</w:t>
            </w:r>
            <w:r>
              <w:rPr>
                <w:rFonts w:ascii="Arial" w:hAnsi="Arial" w:cs="Arial"/>
                <w:i/>
                <w:iCs/>
                <w:spacing w:val="1"/>
                <w:sz w:val="16"/>
                <w:szCs w:val="16"/>
              </w:rPr>
              <w:t>би</w:t>
            </w:r>
            <w:r>
              <w:rPr>
                <w:rFonts w:ascii="Arial" w:hAnsi="Arial" w:cs="Arial"/>
                <w:i/>
                <w:iCs/>
                <w:spacing w:val="-1"/>
                <w:sz w:val="16"/>
                <w:szCs w:val="16"/>
              </w:rPr>
              <w:t>т</w:t>
            </w:r>
            <w:r>
              <w:rPr>
                <w:rFonts w:ascii="Arial" w:hAnsi="Arial" w:cs="Arial"/>
                <w:i/>
                <w:iCs/>
                <w:sz w:val="16"/>
                <w:szCs w:val="16"/>
              </w:rPr>
              <w:t>е</w:t>
            </w:r>
            <w:r>
              <w:rPr>
                <w:rFonts w:ascii="Arial" w:hAnsi="Arial" w:cs="Arial"/>
                <w:i/>
                <w:iCs/>
                <w:spacing w:val="1"/>
                <w:sz w:val="16"/>
                <w:szCs w:val="16"/>
              </w:rPr>
              <w:t>л</w:t>
            </w:r>
            <w:r>
              <w:rPr>
                <w:rFonts w:ascii="Arial" w:hAnsi="Arial" w:cs="Arial"/>
                <w:i/>
                <w:iCs/>
                <w:sz w:val="16"/>
                <w:szCs w:val="16"/>
              </w:rPr>
              <w:t>ьских</w:t>
            </w:r>
            <w:r>
              <w:rPr>
                <w:rFonts w:ascii="Arial" w:hAnsi="Arial" w:cs="Arial"/>
                <w:i/>
                <w:iCs/>
                <w:spacing w:val="-12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i/>
                <w:iCs/>
                <w:sz w:val="16"/>
                <w:szCs w:val="16"/>
              </w:rPr>
              <w:t>расходов</w:t>
            </w:r>
          </w:p>
        </w:tc>
        <w:tc>
          <w:tcPr>
            <w:tcW w:w="905" w:type="dxa"/>
            <w:tcBorders>
              <w:top w:val="single" w:sz="2" w:space="0" w:color="CCFECB"/>
              <w:left w:val="single" w:sz="2" w:space="0" w:color="CCFECB"/>
              <w:bottom w:val="single" w:sz="2" w:space="0" w:color="CCFECB"/>
              <w:right w:val="single" w:sz="2" w:space="0" w:color="CCFECB"/>
            </w:tcBorders>
            <w:shd w:val="clear" w:color="auto" w:fill="CCFECB"/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line="182" w:lineRule="exact"/>
              <w:ind w:left="251" w:right="-20"/>
            </w:pPr>
            <w:r>
              <w:rPr>
                <w:rFonts w:ascii="Arial" w:hAnsi="Arial" w:cs="Arial"/>
                <w:i/>
                <w:iCs/>
                <w:sz w:val="16"/>
                <w:szCs w:val="16"/>
              </w:rPr>
              <w:t>367,2</w:t>
            </w:r>
          </w:p>
        </w:tc>
        <w:tc>
          <w:tcPr>
            <w:tcW w:w="725" w:type="dxa"/>
            <w:tcBorders>
              <w:top w:val="single" w:sz="2" w:space="0" w:color="CCFECB"/>
              <w:left w:val="single" w:sz="2" w:space="0" w:color="CCFECB"/>
              <w:bottom w:val="single" w:sz="2" w:space="0" w:color="CCFECB"/>
              <w:right w:val="single" w:sz="2" w:space="0" w:color="CCFECB"/>
            </w:tcBorders>
            <w:shd w:val="clear" w:color="auto" w:fill="CCFECB"/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line="182" w:lineRule="exact"/>
              <w:ind w:left="205" w:right="-20"/>
            </w:pPr>
            <w:r>
              <w:rPr>
                <w:rFonts w:ascii="Arial" w:hAnsi="Arial" w:cs="Arial"/>
                <w:i/>
                <w:iCs/>
                <w:sz w:val="16"/>
                <w:szCs w:val="16"/>
              </w:rPr>
              <w:t>13,1</w:t>
            </w:r>
          </w:p>
        </w:tc>
        <w:tc>
          <w:tcPr>
            <w:tcW w:w="1089" w:type="dxa"/>
            <w:tcBorders>
              <w:top w:val="single" w:sz="2" w:space="0" w:color="CCFECB"/>
              <w:left w:val="single" w:sz="2" w:space="0" w:color="CCFECB"/>
              <w:bottom w:val="single" w:sz="2" w:space="0" w:color="CCFECB"/>
              <w:right w:val="single" w:sz="2" w:space="0" w:color="CCFECB"/>
            </w:tcBorders>
            <w:shd w:val="clear" w:color="auto" w:fill="CCFECB"/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308" w:type="dxa"/>
            <w:tcBorders>
              <w:top w:val="single" w:sz="2" w:space="0" w:color="CCFECB"/>
              <w:left w:val="single" w:sz="2" w:space="0" w:color="CCFECB"/>
              <w:bottom w:val="single" w:sz="2" w:space="0" w:color="CCFECB"/>
              <w:right w:val="single" w:sz="2" w:space="0" w:color="CCFECB"/>
            </w:tcBorders>
            <w:shd w:val="clear" w:color="auto" w:fill="CCFECB"/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line="182" w:lineRule="exact"/>
              <w:ind w:left="431" w:right="389"/>
              <w:jc w:val="center"/>
            </w:pPr>
            <w:r>
              <w:rPr>
                <w:rFonts w:ascii="Arial" w:hAnsi="Arial" w:cs="Arial"/>
                <w:i/>
                <w:iCs/>
                <w:w w:val="99"/>
                <w:sz w:val="16"/>
                <w:szCs w:val="16"/>
              </w:rPr>
              <w:t>100,0</w:t>
            </w:r>
          </w:p>
        </w:tc>
      </w:tr>
      <w:tr w:rsidR="00E86D3E">
        <w:trPr>
          <w:trHeight w:hRule="exact" w:val="229"/>
        </w:trPr>
        <w:tc>
          <w:tcPr>
            <w:tcW w:w="4974" w:type="dxa"/>
            <w:gridSpan w:val="2"/>
            <w:tcBorders>
              <w:top w:val="single" w:sz="2" w:space="0" w:color="CCFECB"/>
              <w:left w:val="nil"/>
              <w:bottom w:val="single" w:sz="2" w:space="0" w:color="CCFECB"/>
              <w:right w:val="nil"/>
            </w:tcBorders>
            <w:shd w:val="clear" w:color="auto" w:fill="CCFECB"/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line="181" w:lineRule="exact"/>
              <w:ind w:right="-20"/>
            </w:pPr>
            <w:r>
              <w:rPr>
                <w:rFonts w:ascii="Arial" w:hAnsi="Arial" w:cs="Arial"/>
                <w:sz w:val="16"/>
                <w:szCs w:val="16"/>
              </w:rPr>
              <w:t>Обя</w:t>
            </w:r>
            <w:r>
              <w:rPr>
                <w:rFonts w:ascii="Arial" w:hAnsi="Arial" w:cs="Arial"/>
                <w:spacing w:val="1"/>
                <w:sz w:val="16"/>
                <w:szCs w:val="16"/>
              </w:rPr>
              <w:t>з</w:t>
            </w:r>
            <w:r>
              <w:rPr>
                <w:rFonts w:ascii="Arial" w:hAnsi="Arial" w:cs="Arial"/>
                <w:sz w:val="16"/>
                <w:szCs w:val="16"/>
              </w:rPr>
              <w:t>ател</w:t>
            </w:r>
            <w:r>
              <w:rPr>
                <w:rFonts w:ascii="Arial" w:hAnsi="Arial" w:cs="Arial"/>
                <w:spacing w:val="1"/>
                <w:sz w:val="16"/>
                <w:szCs w:val="16"/>
              </w:rPr>
              <w:t>ь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н</w:t>
            </w:r>
            <w:r>
              <w:rPr>
                <w:rFonts w:ascii="Arial" w:hAnsi="Arial" w:cs="Arial"/>
                <w:sz w:val="16"/>
                <w:szCs w:val="16"/>
              </w:rPr>
              <w:t>ые</w:t>
            </w:r>
            <w:r>
              <w:rPr>
                <w:rFonts w:ascii="Arial" w:hAnsi="Arial" w:cs="Arial"/>
                <w:spacing w:val="-10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pacing w:val="1"/>
                <w:sz w:val="16"/>
                <w:szCs w:val="16"/>
              </w:rPr>
              <w:t>пл</w:t>
            </w:r>
            <w:r>
              <w:rPr>
                <w:rFonts w:ascii="Arial" w:hAnsi="Arial" w:cs="Arial"/>
                <w:sz w:val="16"/>
                <w:szCs w:val="16"/>
              </w:rPr>
              <w:t>атежи</w:t>
            </w:r>
            <w:r>
              <w:rPr>
                <w:rFonts w:ascii="Arial" w:hAnsi="Arial" w:cs="Arial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и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в</w:t>
            </w:r>
            <w:r>
              <w:rPr>
                <w:rFonts w:ascii="Arial" w:hAnsi="Arial" w:cs="Arial"/>
                <w:spacing w:val="1"/>
                <w:sz w:val="16"/>
                <w:szCs w:val="16"/>
              </w:rPr>
              <w:t>з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н</w:t>
            </w:r>
            <w:r>
              <w:rPr>
                <w:rFonts w:ascii="Arial" w:hAnsi="Arial" w:cs="Arial"/>
                <w:sz w:val="16"/>
                <w:szCs w:val="16"/>
              </w:rPr>
              <w:t>о</w:t>
            </w:r>
            <w:r>
              <w:rPr>
                <w:rFonts w:ascii="Arial" w:hAnsi="Arial" w:cs="Arial"/>
                <w:spacing w:val="2"/>
                <w:sz w:val="16"/>
                <w:szCs w:val="16"/>
              </w:rPr>
              <w:t>с</w:t>
            </w:r>
            <w:r>
              <w:rPr>
                <w:rFonts w:ascii="Arial" w:hAnsi="Arial" w:cs="Arial"/>
                <w:sz w:val="16"/>
                <w:szCs w:val="16"/>
              </w:rPr>
              <w:t>ы</w:t>
            </w:r>
          </w:p>
        </w:tc>
        <w:tc>
          <w:tcPr>
            <w:tcW w:w="905" w:type="dxa"/>
            <w:tcBorders>
              <w:top w:val="single" w:sz="2" w:space="0" w:color="CCFECB"/>
              <w:left w:val="nil"/>
              <w:bottom w:val="single" w:sz="2" w:space="0" w:color="CCFECB"/>
              <w:right w:val="nil"/>
            </w:tcBorders>
            <w:shd w:val="clear" w:color="auto" w:fill="CCFECB"/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line="181" w:lineRule="exact"/>
              <w:ind w:left="297" w:right="-20"/>
            </w:pPr>
            <w:r>
              <w:rPr>
                <w:rFonts w:ascii="Arial" w:hAnsi="Arial" w:cs="Arial"/>
                <w:sz w:val="16"/>
                <w:szCs w:val="16"/>
              </w:rPr>
              <w:t>45,3</w:t>
            </w:r>
          </w:p>
        </w:tc>
        <w:tc>
          <w:tcPr>
            <w:tcW w:w="725" w:type="dxa"/>
            <w:tcBorders>
              <w:top w:val="single" w:sz="2" w:space="0" w:color="CCFECB"/>
              <w:left w:val="nil"/>
              <w:bottom w:val="single" w:sz="2" w:space="0" w:color="CCFECB"/>
              <w:right w:val="nil"/>
            </w:tcBorders>
            <w:shd w:val="clear" w:color="auto" w:fill="CCFECB"/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line="181" w:lineRule="exact"/>
              <w:ind w:left="219" w:right="199"/>
              <w:jc w:val="center"/>
            </w:pPr>
            <w:r>
              <w:rPr>
                <w:rFonts w:ascii="Arial" w:hAnsi="Arial" w:cs="Arial"/>
                <w:w w:val="99"/>
                <w:sz w:val="16"/>
                <w:szCs w:val="16"/>
              </w:rPr>
              <w:t>1,6</w:t>
            </w:r>
          </w:p>
        </w:tc>
        <w:tc>
          <w:tcPr>
            <w:tcW w:w="1089" w:type="dxa"/>
            <w:tcBorders>
              <w:top w:val="single" w:sz="2" w:space="0" w:color="CCFECB"/>
              <w:left w:val="nil"/>
              <w:bottom w:val="single" w:sz="2" w:space="0" w:color="CCFECB"/>
              <w:right w:val="nil"/>
            </w:tcBorders>
            <w:shd w:val="clear" w:color="auto" w:fill="CCFECB"/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line="181" w:lineRule="exact"/>
              <w:ind w:left="402" w:right="382"/>
              <w:jc w:val="center"/>
            </w:pPr>
            <w:r>
              <w:rPr>
                <w:rFonts w:ascii="Arial" w:hAnsi="Arial" w:cs="Arial"/>
                <w:w w:val="99"/>
                <w:sz w:val="16"/>
                <w:szCs w:val="16"/>
              </w:rPr>
              <w:t>8,8</w:t>
            </w:r>
          </w:p>
        </w:tc>
        <w:tc>
          <w:tcPr>
            <w:tcW w:w="1308" w:type="dxa"/>
            <w:tcBorders>
              <w:top w:val="single" w:sz="2" w:space="0" w:color="CCFECB"/>
              <w:left w:val="nil"/>
              <w:bottom w:val="single" w:sz="2" w:space="0" w:color="CCFECB"/>
              <w:right w:val="nil"/>
            </w:tcBorders>
            <w:shd w:val="clear" w:color="auto" w:fill="CCFECB"/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E86D3E">
        <w:trPr>
          <w:trHeight w:hRule="exact" w:val="229"/>
        </w:trPr>
        <w:tc>
          <w:tcPr>
            <w:tcW w:w="4974" w:type="dxa"/>
            <w:gridSpan w:val="2"/>
            <w:tcBorders>
              <w:top w:val="single" w:sz="2" w:space="0" w:color="CCFECB"/>
              <w:left w:val="nil"/>
              <w:bottom w:val="single" w:sz="2" w:space="0" w:color="CCFECB"/>
              <w:right w:val="nil"/>
            </w:tcBorders>
            <w:shd w:val="clear" w:color="auto" w:fill="CCFECB"/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line="181" w:lineRule="exact"/>
              <w:ind w:right="-20"/>
            </w:pPr>
            <w:r>
              <w:rPr>
                <w:rFonts w:ascii="Arial" w:hAnsi="Arial" w:cs="Arial"/>
                <w:sz w:val="16"/>
                <w:szCs w:val="16"/>
              </w:rPr>
              <w:t>Недвиж</w:t>
            </w:r>
            <w:r>
              <w:rPr>
                <w:rFonts w:ascii="Arial" w:hAnsi="Arial" w:cs="Arial"/>
                <w:spacing w:val="1"/>
                <w:sz w:val="16"/>
                <w:szCs w:val="16"/>
              </w:rPr>
              <w:t>и</w:t>
            </w:r>
            <w:r>
              <w:rPr>
                <w:rFonts w:ascii="Arial" w:hAnsi="Arial" w:cs="Arial"/>
                <w:sz w:val="16"/>
                <w:szCs w:val="16"/>
              </w:rPr>
              <w:t>мость</w:t>
            </w:r>
          </w:p>
        </w:tc>
        <w:tc>
          <w:tcPr>
            <w:tcW w:w="905" w:type="dxa"/>
            <w:tcBorders>
              <w:top w:val="single" w:sz="2" w:space="0" w:color="CCFECB"/>
              <w:left w:val="nil"/>
              <w:bottom w:val="single" w:sz="2" w:space="0" w:color="CCFECB"/>
              <w:right w:val="nil"/>
            </w:tcBorders>
            <w:shd w:val="clear" w:color="auto" w:fill="CCFECB"/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line="181" w:lineRule="exact"/>
              <w:ind w:left="309" w:right="289"/>
              <w:jc w:val="center"/>
            </w:pPr>
            <w:r>
              <w:rPr>
                <w:rFonts w:ascii="Arial" w:hAnsi="Arial" w:cs="Arial"/>
                <w:w w:val="99"/>
                <w:sz w:val="16"/>
                <w:szCs w:val="16"/>
              </w:rPr>
              <w:t>8,7</w:t>
            </w:r>
          </w:p>
        </w:tc>
        <w:tc>
          <w:tcPr>
            <w:tcW w:w="725" w:type="dxa"/>
            <w:tcBorders>
              <w:top w:val="single" w:sz="2" w:space="0" w:color="CCFECB"/>
              <w:left w:val="nil"/>
              <w:bottom w:val="single" w:sz="2" w:space="0" w:color="CCFECB"/>
              <w:right w:val="nil"/>
            </w:tcBorders>
            <w:shd w:val="clear" w:color="auto" w:fill="CCFECB"/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line="181" w:lineRule="exact"/>
              <w:ind w:left="219" w:right="199"/>
              <w:jc w:val="center"/>
            </w:pPr>
            <w:r>
              <w:rPr>
                <w:rFonts w:ascii="Arial" w:hAnsi="Arial" w:cs="Arial"/>
                <w:w w:val="99"/>
                <w:sz w:val="16"/>
                <w:szCs w:val="16"/>
              </w:rPr>
              <w:t>0,3</w:t>
            </w:r>
          </w:p>
        </w:tc>
        <w:tc>
          <w:tcPr>
            <w:tcW w:w="1089" w:type="dxa"/>
            <w:tcBorders>
              <w:top w:val="single" w:sz="2" w:space="0" w:color="CCFECB"/>
              <w:left w:val="nil"/>
              <w:bottom w:val="single" w:sz="2" w:space="0" w:color="CCFECB"/>
              <w:right w:val="nil"/>
            </w:tcBorders>
            <w:shd w:val="clear" w:color="auto" w:fill="CCFECB"/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line="181" w:lineRule="exact"/>
              <w:ind w:left="402" w:right="382"/>
              <w:jc w:val="center"/>
            </w:pPr>
            <w:r>
              <w:rPr>
                <w:rFonts w:ascii="Arial" w:hAnsi="Arial" w:cs="Arial"/>
                <w:w w:val="99"/>
                <w:sz w:val="16"/>
                <w:szCs w:val="16"/>
              </w:rPr>
              <w:t>1,7</w:t>
            </w:r>
          </w:p>
        </w:tc>
        <w:tc>
          <w:tcPr>
            <w:tcW w:w="1308" w:type="dxa"/>
            <w:tcBorders>
              <w:top w:val="single" w:sz="2" w:space="0" w:color="CCFECB"/>
              <w:left w:val="nil"/>
              <w:bottom w:val="single" w:sz="2" w:space="0" w:color="CCFECB"/>
              <w:right w:val="nil"/>
            </w:tcBorders>
            <w:shd w:val="clear" w:color="auto" w:fill="CCFECB"/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E86D3E">
        <w:trPr>
          <w:trHeight w:hRule="exact" w:val="229"/>
        </w:trPr>
        <w:tc>
          <w:tcPr>
            <w:tcW w:w="4974" w:type="dxa"/>
            <w:gridSpan w:val="2"/>
            <w:tcBorders>
              <w:top w:val="single" w:sz="2" w:space="0" w:color="CCFECB"/>
              <w:left w:val="nil"/>
              <w:bottom w:val="single" w:sz="2" w:space="0" w:color="00FF00"/>
              <w:right w:val="nil"/>
            </w:tcBorders>
            <w:shd w:val="clear" w:color="auto" w:fill="CCFECB"/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line="181" w:lineRule="exact"/>
              <w:ind w:right="-20"/>
            </w:pPr>
            <w:r>
              <w:rPr>
                <w:rFonts w:ascii="Arial" w:hAnsi="Arial" w:cs="Arial"/>
                <w:sz w:val="16"/>
                <w:szCs w:val="16"/>
              </w:rPr>
              <w:t>Финансовые</w:t>
            </w:r>
            <w:r>
              <w:rPr>
                <w:rFonts w:ascii="Arial" w:hAnsi="Arial" w:cs="Arial"/>
                <w:spacing w:val="-9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ак</w:t>
            </w:r>
            <w:r>
              <w:rPr>
                <w:rFonts w:ascii="Arial" w:hAnsi="Arial" w:cs="Arial"/>
                <w:spacing w:val="1"/>
                <w:sz w:val="16"/>
                <w:szCs w:val="16"/>
              </w:rPr>
              <w:t>т</w:t>
            </w:r>
            <w:r>
              <w:rPr>
                <w:rFonts w:ascii="Arial" w:hAnsi="Arial" w:cs="Arial"/>
                <w:sz w:val="16"/>
                <w:szCs w:val="16"/>
              </w:rPr>
              <w:t>ивы</w:t>
            </w:r>
          </w:p>
        </w:tc>
        <w:tc>
          <w:tcPr>
            <w:tcW w:w="905" w:type="dxa"/>
            <w:tcBorders>
              <w:top w:val="single" w:sz="2" w:space="0" w:color="CCFECB"/>
              <w:left w:val="nil"/>
              <w:bottom w:val="single" w:sz="2" w:space="0" w:color="00FF00"/>
              <w:right w:val="nil"/>
            </w:tcBorders>
            <w:shd w:val="clear" w:color="auto" w:fill="CCFECB"/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line="181" w:lineRule="exact"/>
              <w:ind w:left="297" w:right="-20"/>
            </w:pPr>
            <w:r>
              <w:rPr>
                <w:rFonts w:ascii="Arial" w:hAnsi="Arial" w:cs="Arial"/>
                <w:sz w:val="16"/>
                <w:szCs w:val="16"/>
              </w:rPr>
              <w:t>93,1</w:t>
            </w:r>
          </w:p>
        </w:tc>
        <w:tc>
          <w:tcPr>
            <w:tcW w:w="725" w:type="dxa"/>
            <w:tcBorders>
              <w:top w:val="single" w:sz="2" w:space="0" w:color="CCFECB"/>
              <w:left w:val="nil"/>
              <w:bottom w:val="single" w:sz="2" w:space="0" w:color="00FF00"/>
              <w:right w:val="nil"/>
            </w:tcBorders>
            <w:shd w:val="clear" w:color="auto" w:fill="CCFECB"/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line="181" w:lineRule="exact"/>
              <w:ind w:left="219" w:right="199"/>
              <w:jc w:val="center"/>
            </w:pPr>
            <w:r>
              <w:rPr>
                <w:rFonts w:ascii="Arial" w:hAnsi="Arial" w:cs="Arial"/>
                <w:w w:val="99"/>
                <w:sz w:val="16"/>
                <w:szCs w:val="16"/>
              </w:rPr>
              <w:t>3,3</w:t>
            </w:r>
          </w:p>
        </w:tc>
        <w:tc>
          <w:tcPr>
            <w:tcW w:w="1089" w:type="dxa"/>
            <w:tcBorders>
              <w:top w:val="single" w:sz="2" w:space="0" w:color="CCFECB"/>
              <w:left w:val="nil"/>
              <w:bottom w:val="single" w:sz="2" w:space="0" w:color="00FF00"/>
              <w:right w:val="nil"/>
            </w:tcBorders>
            <w:shd w:val="clear" w:color="auto" w:fill="CCFECB"/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line="181" w:lineRule="exact"/>
              <w:ind w:left="357" w:right="337"/>
              <w:jc w:val="center"/>
            </w:pPr>
            <w:r>
              <w:rPr>
                <w:rFonts w:ascii="Arial" w:hAnsi="Arial" w:cs="Arial"/>
                <w:w w:val="99"/>
                <w:sz w:val="16"/>
                <w:szCs w:val="16"/>
              </w:rPr>
              <w:t>18,1</w:t>
            </w:r>
          </w:p>
        </w:tc>
        <w:tc>
          <w:tcPr>
            <w:tcW w:w="1308" w:type="dxa"/>
            <w:tcBorders>
              <w:top w:val="single" w:sz="2" w:space="0" w:color="CCFECB"/>
              <w:left w:val="nil"/>
              <w:bottom w:val="single" w:sz="2" w:space="0" w:color="00FF00"/>
              <w:right w:val="nil"/>
            </w:tcBorders>
            <w:shd w:val="clear" w:color="auto" w:fill="CCFECB"/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E86D3E">
        <w:trPr>
          <w:trHeight w:hRule="exact" w:val="255"/>
        </w:trPr>
        <w:tc>
          <w:tcPr>
            <w:tcW w:w="4974" w:type="dxa"/>
            <w:gridSpan w:val="2"/>
            <w:tcBorders>
              <w:top w:val="single" w:sz="2" w:space="0" w:color="00FF00"/>
              <w:left w:val="nil"/>
              <w:bottom w:val="nil"/>
              <w:right w:val="nil"/>
            </w:tcBorders>
            <w:shd w:val="clear" w:color="auto" w:fill="00FF00"/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before="67"/>
              <w:ind w:right="-20"/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ИТОГО</w:t>
            </w:r>
            <w:r>
              <w:rPr>
                <w:rFonts w:ascii="Arial" w:hAnsi="Arial" w:cs="Arial"/>
                <w:b/>
                <w:bCs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spacing w:val="4"/>
                <w:sz w:val="16"/>
                <w:szCs w:val="16"/>
              </w:rPr>
              <w:t>Р</w:t>
            </w:r>
            <w:r>
              <w:rPr>
                <w:rFonts w:ascii="Arial" w:hAnsi="Arial" w:cs="Arial"/>
                <w:b/>
                <w:bCs/>
                <w:spacing w:val="-4"/>
                <w:sz w:val="16"/>
                <w:szCs w:val="16"/>
              </w:rPr>
              <w:t>А</w:t>
            </w:r>
            <w:r>
              <w:rPr>
                <w:rFonts w:ascii="Arial" w:hAnsi="Arial" w:cs="Arial"/>
                <w:b/>
                <w:bCs/>
                <w:spacing w:val="1"/>
                <w:sz w:val="16"/>
                <w:szCs w:val="16"/>
              </w:rPr>
              <w:t>С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>Х</w:t>
            </w:r>
            <w:r>
              <w:rPr>
                <w:rFonts w:ascii="Arial" w:hAnsi="Arial" w:cs="Arial"/>
                <w:b/>
                <w:bCs/>
                <w:spacing w:val="1"/>
                <w:sz w:val="16"/>
                <w:szCs w:val="16"/>
              </w:rPr>
              <w:t>О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>Д</w:t>
            </w:r>
            <w:r>
              <w:rPr>
                <w:rFonts w:ascii="Arial" w:hAnsi="Arial" w:cs="Arial"/>
                <w:b/>
                <w:bCs/>
                <w:spacing w:val="-1"/>
                <w:sz w:val="16"/>
                <w:szCs w:val="16"/>
              </w:rPr>
              <w:t>О</w:t>
            </w:r>
            <w:r>
              <w:rPr>
                <w:rFonts w:ascii="Arial" w:hAnsi="Arial" w:cs="Arial"/>
                <w:b/>
                <w:bCs/>
                <w:spacing w:val="1"/>
                <w:sz w:val="16"/>
                <w:szCs w:val="16"/>
              </w:rPr>
              <w:t>В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>:</w:t>
            </w:r>
          </w:p>
        </w:tc>
        <w:tc>
          <w:tcPr>
            <w:tcW w:w="905" w:type="dxa"/>
            <w:tcBorders>
              <w:top w:val="single" w:sz="2" w:space="0" w:color="00FF00"/>
              <w:left w:val="nil"/>
              <w:bottom w:val="nil"/>
              <w:right w:val="nil"/>
            </w:tcBorders>
            <w:shd w:val="clear" w:color="auto" w:fill="00FF00"/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before="67"/>
              <w:ind w:left="253" w:right="-20"/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514,2</w:t>
            </w:r>
          </w:p>
        </w:tc>
        <w:tc>
          <w:tcPr>
            <w:tcW w:w="725" w:type="dxa"/>
            <w:tcBorders>
              <w:top w:val="single" w:sz="2" w:space="0" w:color="00FF00"/>
              <w:left w:val="nil"/>
              <w:bottom w:val="nil"/>
              <w:right w:val="nil"/>
            </w:tcBorders>
            <w:shd w:val="clear" w:color="auto" w:fill="00FF00"/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before="67"/>
              <w:ind w:left="207" w:right="-20"/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18,4</w:t>
            </w:r>
          </w:p>
        </w:tc>
        <w:tc>
          <w:tcPr>
            <w:tcW w:w="1089" w:type="dxa"/>
            <w:tcBorders>
              <w:top w:val="single" w:sz="2" w:space="0" w:color="00FF00"/>
              <w:left w:val="nil"/>
              <w:bottom w:val="nil"/>
              <w:right w:val="nil"/>
            </w:tcBorders>
            <w:shd w:val="clear" w:color="auto" w:fill="00FF00"/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before="67"/>
              <w:ind w:left="345" w:right="-20"/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100,0</w:t>
            </w:r>
          </w:p>
        </w:tc>
        <w:tc>
          <w:tcPr>
            <w:tcW w:w="1308" w:type="dxa"/>
            <w:tcBorders>
              <w:top w:val="single" w:sz="2" w:space="0" w:color="00FF00"/>
              <w:left w:val="nil"/>
              <w:bottom w:val="nil"/>
              <w:right w:val="nil"/>
            </w:tcBorders>
            <w:shd w:val="clear" w:color="auto" w:fill="00FF00"/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</w:pPr>
          </w:p>
        </w:tc>
      </w:tr>
    </w:tbl>
    <w:p w:rsidR="00E86D3E" w:rsidRDefault="00E86D3E">
      <w:pPr>
        <w:widowControl w:val="0"/>
        <w:autoSpaceDE w:val="0"/>
        <w:autoSpaceDN w:val="0"/>
        <w:adjustRightInd w:val="0"/>
        <w:spacing w:before="13" w:line="240" w:lineRule="exact"/>
        <w:ind w:right="-20"/>
      </w:pPr>
    </w:p>
    <w:p w:rsidR="00E86D3E" w:rsidRDefault="00E86D3E">
      <w:pPr>
        <w:widowControl w:val="0"/>
        <w:autoSpaceDE w:val="0"/>
        <w:autoSpaceDN w:val="0"/>
        <w:adjustRightInd w:val="0"/>
        <w:spacing w:before="13" w:line="240" w:lineRule="exact"/>
        <w:ind w:right="-20"/>
        <w:sectPr w:rsidR="00E86D3E" w:rsidSect="00C1312B">
          <w:pgSz w:w="11920" w:h="16840"/>
          <w:pgMar w:top="851" w:right="851" w:bottom="1701" w:left="1985" w:header="720" w:footer="720" w:gutter="0"/>
          <w:cols w:space="720" w:equalWidth="0">
            <w:col w:w="9469"/>
          </w:cols>
          <w:noEndnote/>
        </w:sect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before="8" w:line="260" w:lineRule="exact"/>
        <w:ind w:right="-20"/>
        <w:rPr>
          <w:sz w:val="26"/>
          <w:szCs w:val="26"/>
        </w:rPr>
      </w:pPr>
    </w:p>
    <w:p w:rsidR="00E86D3E" w:rsidRDefault="00E86D3E">
      <w:pPr>
        <w:widowControl w:val="0"/>
        <w:autoSpaceDE w:val="0"/>
        <w:autoSpaceDN w:val="0"/>
        <w:adjustRightInd w:val="0"/>
        <w:ind w:left="227" w:right="-48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993300"/>
          <w:sz w:val="16"/>
          <w:szCs w:val="16"/>
        </w:rPr>
        <w:t>Ст</w:t>
      </w:r>
      <w:r>
        <w:rPr>
          <w:rFonts w:ascii="Arial" w:hAnsi="Arial" w:cs="Arial"/>
          <w:color w:val="993300"/>
          <w:spacing w:val="1"/>
          <w:sz w:val="16"/>
          <w:szCs w:val="16"/>
        </w:rPr>
        <w:t>р</w:t>
      </w:r>
      <w:r>
        <w:rPr>
          <w:rFonts w:ascii="Arial" w:hAnsi="Arial" w:cs="Arial"/>
          <w:color w:val="993300"/>
          <w:spacing w:val="-2"/>
          <w:sz w:val="16"/>
          <w:szCs w:val="16"/>
        </w:rPr>
        <w:t>у</w:t>
      </w:r>
      <w:r>
        <w:rPr>
          <w:rFonts w:ascii="Arial" w:hAnsi="Arial" w:cs="Arial"/>
          <w:color w:val="993300"/>
          <w:spacing w:val="1"/>
          <w:sz w:val="16"/>
          <w:szCs w:val="16"/>
        </w:rPr>
        <w:t>кт</w:t>
      </w:r>
      <w:r>
        <w:rPr>
          <w:rFonts w:ascii="Arial" w:hAnsi="Arial" w:cs="Arial"/>
          <w:color w:val="993300"/>
          <w:spacing w:val="-2"/>
          <w:sz w:val="16"/>
          <w:szCs w:val="16"/>
        </w:rPr>
        <w:t>у</w:t>
      </w:r>
      <w:r>
        <w:rPr>
          <w:rFonts w:ascii="Arial" w:hAnsi="Arial" w:cs="Arial"/>
          <w:color w:val="993300"/>
          <w:spacing w:val="1"/>
          <w:sz w:val="16"/>
          <w:szCs w:val="16"/>
        </w:rPr>
        <w:t>р</w:t>
      </w:r>
      <w:r>
        <w:rPr>
          <w:rFonts w:ascii="Arial" w:hAnsi="Arial" w:cs="Arial"/>
          <w:color w:val="993300"/>
          <w:sz w:val="16"/>
          <w:szCs w:val="16"/>
        </w:rPr>
        <w:t>а</w:t>
      </w:r>
      <w:r>
        <w:rPr>
          <w:rFonts w:ascii="Arial" w:hAnsi="Arial" w:cs="Arial"/>
          <w:color w:val="993300"/>
          <w:spacing w:val="-8"/>
          <w:sz w:val="16"/>
          <w:szCs w:val="16"/>
        </w:rPr>
        <w:t xml:space="preserve"> </w:t>
      </w:r>
      <w:r>
        <w:rPr>
          <w:rFonts w:ascii="Arial" w:hAnsi="Arial" w:cs="Arial"/>
          <w:color w:val="993300"/>
          <w:sz w:val="16"/>
          <w:szCs w:val="16"/>
        </w:rPr>
        <w:t>спроса на</w:t>
      </w:r>
      <w:r>
        <w:rPr>
          <w:rFonts w:ascii="Arial" w:hAnsi="Arial" w:cs="Arial"/>
          <w:color w:val="993300"/>
          <w:spacing w:val="1"/>
          <w:sz w:val="16"/>
          <w:szCs w:val="16"/>
        </w:rPr>
        <w:t>с</w:t>
      </w:r>
      <w:r>
        <w:rPr>
          <w:rFonts w:ascii="Arial" w:hAnsi="Arial" w:cs="Arial"/>
          <w:color w:val="993300"/>
          <w:sz w:val="16"/>
          <w:szCs w:val="16"/>
        </w:rPr>
        <w:t>е</w:t>
      </w:r>
      <w:r>
        <w:rPr>
          <w:rFonts w:ascii="Arial" w:hAnsi="Arial" w:cs="Arial"/>
          <w:color w:val="993300"/>
          <w:spacing w:val="1"/>
          <w:sz w:val="16"/>
          <w:szCs w:val="16"/>
        </w:rPr>
        <w:t>л</w:t>
      </w:r>
      <w:r>
        <w:rPr>
          <w:rFonts w:ascii="Arial" w:hAnsi="Arial" w:cs="Arial"/>
          <w:color w:val="993300"/>
          <w:sz w:val="16"/>
          <w:szCs w:val="16"/>
        </w:rPr>
        <w:t>е</w:t>
      </w:r>
      <w:r>
        <w:rPr>
          <w:rFonts w:ascii="Arial" w:hAnsi="Arial" w:cs="Arial"/>
          <w:color w:val="993300"/>
          <w:spacing w:val="1"/>
          <w:sz w:val="16"/>
          <w:szCs w:val="16"/>
        </w:rPr>
        <w:t>н</w:t>
      </w:r>
      <w:r>
        <w:rPr>
          <w:rFonts w:ascii="Arial" w:hAnsi="Arial" w:cs="Arial"/>
          <w:color w:val="993300"/>
          <w:sz w:val="16"/>
          <w:szCs w:val="16"/>
        </w:rPr>
        <w:t>ия</w:t>
      </w:r>
      <w:r>
        <w:rPr>
          <w:rFonts w:ascii="Arial" w:hAnsi="Arial" w:cs="Arial"/>
          <w:color w:val="993300"/>
          <w:spacing w:val="-8"/>
          <w:sz w:val="16"/>
          <w:szCs w:val="16"/>
        </w:rPr>
        <w:t xml:space="preserve"> </w:t>
      </w:r>
      <w:r>
        <w:rPr>
          <w:rFonts w:ascii="Arial" w:hAnsi="Arial" w:cs="Arial"/>
          <w:color w:val="993300"/>
          <w:spacing w:val="1"/>
          <w:sz w:val="16"/>
          <w:szCs w:val="16"/>
        </w:rPr>
        <w:t>б</w:t>
      </w:r>
      <w:r>
        <w:rPr>
          <w:rFonts w:ascii="Arial" w:hAnsi="Arial" w:cs="Arial"/>
          <w:color w:val="993300"/>
          <w:spacing w:val="-1"/>
          <w:sz w:val="16"/>
          <w:szCs w:val="16"/>
        </w:rPr>
        <w:t>у</w:t>
      </w:r>
      <w:r>
        <w:rPr>
          <w:rFonts w:ascii="Arial" w:hAnsi="Arial" w:cs="Arial"/>
          <w:color w:val="993300"/>
          <w:spacing w:val="1"/>
          <w:sz w:val="16"/>
          <w:szCs w:val="16"/>
        </w:rPr>
        <w:t xml:space="preserve">дет </w:t>
      </w:r>
      <w:r>
        <w:rPr>
          <w:rFonts w:ascii="Arial" w:hAnsi="Arial" w:cs="Arial"/>
          <w:color w:val="993300"/>
          <w:sz w:val="16"/>
          <w:szCs w:val="16"/>
        </w:rPr>
        <w:t>смеща</w:t>
      </w:r>
      <w:r>
        <w:rPr>
          <w:rFonts w:ascii="Arial" w:hAnsi="Arial" w:cs="Arial"/>
          <w:color w:val="993300"/>
          <w:spacing w:val="1"/>
          <w:sz w:val="16"/>
          <w:szCs w:val="16"/>
        </w:rPr>
        <w:t>т</w:t>
      </w:r>
      <w:r>
        <w:rPr>
          <w:rFonts w:ascii="Arial" w:hAnsi="Arial" w:cs="Arial"/>
          <w:color w:val="993300"/>
          <w:sz w:val="16"/>
          <w:szCs w:val="16"/>
        </w:rPr>
        <w:t>ься</w:t>
      </w:r>
      <w:r>
        <w:rPr>
          <w:rFonts w:ascii="Arial" w:hAnsi="Arial" w:cs="Arial"/>
          <w:color w:val="993300"/>
          <w:spacing w:val="-8"/>
          <w:sz w:val="16"/>
          <w:szCs w:val="16"/>
        </w:rPr>
        <w:t xml:space="preserve"> </w:t>
      </w:r>
      <w:r>
        <w:rPr>
          <w:rFonts w:ascii="Arial" w:hAnsi="Arial" w:cs="Arial"/>
          <w:color w:val="993300"/>
          <w:sz w:val="16"/>
          <w:szCs w:val="16"/>
        </w:rPr>
        <w:t>в сторону потребл</w:t>
      </w:r>
      <w:r>
        <w:rPr>
          <w:rFonts w:ascii="Arial" w:hAnsi="Arial" w:cs="Arial"/>
          <w:color w:val="993300"/>
          <w:spacing w:val="1"/>
          <w:sz w:val="16"/>
          <w:szCs w:val="16"/>
        </w:rPr>
        <w:t>е</w:t>
      </w:r>
      <w:r>
        <w:rPr>
          <w:rFonts w:ascii="Arial" w:hAnsi="Arial" w:cs="Arial"/>
          <w:color w:val="993300"/>
          <w:sz w:val="16"/>
          <w:szCs w:val="16"/>
        </w:rPr>
        <w:t>ния</w:t>
      </w:r>
      <w:r>
        <w:rPr>
          <w:rFonts w:ascii="Arial" w:hAnsi="Arial" w:cs="Arial"/>
          <w:color w:val="993300"/>
          <w:spacing w:val="-10"/>
          <w:sz w:val="16"/>
          <w:szCs w:val="16"/>
        </w:rPr>
        <w:t xml:space="preserve"> </w:t>
      </w:r>
      <w:r>
        <w:rPr>
          <w:rFonts w:ascii="Arial" w:hAnsi="Arial" w:cs="Arial"/>
          <w:color w:val="993300"/>
          <w:spacing w:val="1"/>
          <w:sz w:val="16"/>
          <w:szCs w:val="16"/>
        </w:rPr>
        <w:t>то</w:t>
      </w:r>
      <w:r>
        <w:rPr>
          <w:rFonts w:ascii="Arial" w:hAnsi="Arial" w:cs="Arial"/>
          <w:color w:val="993300"/>
          <w:sz w:val="16"/>
          <w:szCs w:val="16"/>
        </w:rPr>
        <w:t>варов длитель</w:t>
      </w:r>
      <w:r>
        <w:rPr>
          <w:rFonts w:ascii="Arial" w:hAnsi="Arial" w:cs="Arial"/>
          <w:color w:val="993300"/>
          <w:spacing w:val="-1"/>
          <w:sz w:val="16"/>
          <w:szCs w:val="16"/>
        </w:rPr>
        <w:t>н</w:t>
      </w:r>
      <w:r>
        <w:rPr>
          <w:rFonts w:ascii="Arial" w:hAnsi="Arial" w:cs="Arial"/>
          <w:color w:val="993300"/>
          <w:sz w:val="16"/>
          <w:szCs w:val="16"/>
        </w:rPr>
        <w:t>ого пользов</w:t>
      </w:r>
      <w:r>
        <w:rPr>
          <w:rFonts w:ascii="Arial" w:hAnsi="Arial" w:cs="Arial"/>
          <w:color w:val="993300"/>
          <w:spacing w:val="1"/>
          <w:sz w:val="16"/>
          <w:szCs w:val="16"/>
        </w:rPr>
        <w:t>а</w:t>
      </w:r>
      <w:r>
        <w:rPr>
          <w:rFonts w:ascii="Arial" w:hAnsi="Arial" w:cs="Arial"/>
          <w:color w:val="993300"/>
          <w:sz w:val="16"/>
          <w:szCs w:val="16"/>
        </w:rPr>
        <w:t>ния</w:t>
      </w:r>
      <w:r>
        <w:rPr>
          <w:rFonts w:ascii="Arial" w:hAnsi="Arial" w:cs="Arial"/>
          <w:color w:val="993300"/>
          <w:spacing w:val="-8"/>
          <w:sz w:val="16"/>
          <w:szCs w:val="16"/>
        </w:rPr>
        <w:t xml:space="preserve"> </w:t>
      </w:r>
      <w:r>
        <w:rPr>
          <w:rFonts w:ascii="Arial" w:hAnsi="Arial" w:cs="Arial"/>
          <w:color w:val="993300"/>
          <w:sz w:val="16"/>
          <w:szCs w:val="16"/>
        </w:rPr>
        <w:t>и персонал</w:t>
      </w:r>
      <w:r>
        <w:rPr>
          <w:rFonts w:ascii="Arial" w:hAnsi="Arial" w:cs="Arial"/>
          <w:color w:val="993300"/>
          <w:spacing w:val="1"/>
          <w:sz w:val="16"/>
          <w:szCs w:val="16"/>
        </w:rPr>
        <w:t>ь</w:t>
      </w:r>
      <w:r>
        <w:rPr>
          <w:rFonts w:ascii="Arial" w:hAnsi="Arial" w:cs="Arial"/>
          <w:color w:val="993300"/>
          <w:sz w:val="16"/>
          <w:szCs w:val="16"/>
        </w:rPr>
        <w:t>ных</w:t>
      </w:r>
      <w:r>
        <w:rPr>
          <w:rFonts w:ascii="Arial" w:hAnsi="Arial" w:cs="Arial"/>
          <w:color w:val="993300"/>
          <w:spacing w:val="-9"/>
          <w:sz w:val="16"/>
          <w:szCs w:val="16"/>
        </w:rPr>
        <w:t xml:space="preserve"> </w:t>
      </w:r>
      <w:r>
        <w:rPr>
          <w:rFonts w:ascii="Arial" w:hAnsi="Arial" w:cs="Arial"/>
          <w:color w:val="993300"/>
          <w:spacing w:val="-1"/>
          <w:sz w:val="16"/>
          <w:szCs w:val="16"/>
        </w:rPr>
        <w:t>у</w:t>
      </w:r>
      <w:r>
        <w:rPr>
          <w:rFonts w:ascii="Arial" w:hAnsi="Arial" w:cs="Arial"/>
          <w:color w:val="993300"/>
          <w:spacing w:val="1"/>
          <w:sz w:val="16"/>
          <w:szCs w:val="16"/>
        </w:rPr>
        <w:t>сл</w:t>
      </w:r>
      <w:r>
        <w:rPr>
          <w:rFonts w:ascii="Arial" w:hAnsi="Arial" w:cs="Arial"/>
          <w:color w:val="993300"/>
          <w:spacing w:val="-2"/>
          <w:sz w:val="16"/>
          <w:szCs w:val="16"/>
        </w:rPr>
        <w:t>у</w:t>
      </w:r>
      <w:r>
        <w:rPr>
          <w:rFonts w:ascii="Arial" w:hAnsi="Arial" w:cs="Arial"/>
          <w:color w:val="993300"/>
          <w:sz w:val="16"/>
          <w:szCs w:val="16"/>
        </w:rPr>
        <w:t>г</w:t>
      </w:r>
    </w:p>
    <w:p w:rsidR="00E86D3E" w:rsidRDefault="00E86D3E">
      <w:pPr>
        <w:widowControl w:val="0"/>
        <w:autoSpaceDE w:val="0"/>
        <w:autoSpaceDN w:val="0"/>
        <w:adjustRightInd w:val="0"/>
        <w:spacing w:before="21" w:line="230" w:lineRule="exact"/>
        <w:ind w:left="1" w:right="45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16"/>
          <w:szCs w:val="16"/>
        </w:rPr>
        <w:br w:type="column"/>
      </w:r>
      <w:r>
        <w:rPr>
          <w:rFonts w:ascii="Arial" w:hAnsi="Arial" w:cs="Arial"/>
          <w:color w:val="000000"/>
          <w:sz w:val="20"/>
          <w:szCs w:val="20"/>
        </w:rPr>
        <w:lastRenderedPageBreak/>
        <w:t>С</w:t>
      </w:r>
      <w:r>
        <w:rPr>
          <w:rFonts w:ascii="Arial" w:hAnsi="Arial" w:cs="Arial"/>
          <w:color w:val="000000"/>
          <w:spacing w:val="16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р</w:t>
      </w:r>
      <w:r>
        <w:rPr>
          <w:rFonts w:ascii="Arial" w:hAnsi="Arial" w:cs="Arial"/>
          <w:color w:val="000000"/>
          <w:spacing w:val="-1"/>
          <w:sz w:val="20"/>
          <w:szCs w:val="20"/>
        </w:rPr>
        <w:t>о</w:t>
      </w:r>
      <w:r>
        <w:rPr>
          <w:rFonts w:ascii="Arial" w:hAnsi="Arial" w:cs="Arial"/>
          <w:color w:val="000000"/>
          <w:sz w:val="20"/>
          <w:szCs w:val="20"/>
        </w:rPr>
        <w:t>стом</w:t>
      </w:r>
      <w:r>
        <w:rPr>
          <w:rFonts w:ascii="Arial" w:hAnsi="Arial" w:cs="Arial"/>
          <w:color w:val="000000"/>
          <w:spacing w:val="16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доходов</w:t>
      </w:r>
      <w:r>
        <w:rPr>
          <w:rFonts w:ascii="Arial" w:hAnsi="Arial" w:cs="Arial"/>
          <w:color w:val="000000"/>
          <w:spacing w:val="16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  <w:szCs w:val="20"/>
        </w:rPr>
        <w:t>(</w:t>
      </w:r>
      <w:r>
        <w:rPr>
          <w:rFonts w:ascii="Arial" w:hAnsi="Arial" w:cs="Arial"/>
          <w:color w:val="000000"/>
          <w:sz w:val="20"/>
          <w:szCs w:val="20"/>
        </w:rPr>
        <w:t>в</w:t>
      </w:r>
      <w:r>
        <w:rPr>
          <w:rFonts w:ascii="Arial" w:hAnsi="Arial" w:cs="Arial"/>
          <w:color w:val="000000"/>
          <w:spacing w:val="16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20</w:t>
      </w:r>
      <w:r>
        <w:rPr>
          <w:rFonts w:ascii="Arial" w:hAnsi="Arial" w:cs="Arial"/>
          <w:color w:val="000000"/>
          <w:spacing w:val="-1"/>
          <w:sz w:val="20"/>
          <w:szCs w:val="20"/>
        </w:rPr>
        <w:t>0</w:t>
      </w:r>
      <w:r>
        <w:rPr>
          <w:rFonts w:ascii="Arial" w:hAnsi="Arial" w:cs="Arial"/>
          <w:color w:val="000000"/>
          <w:sz w:val="20"/>
          <w:szCs w:val="20"/>
        </w:rPr>
        <w:t>5</w:t>
      </w:r>
      <w:r>
        <w:rPr>
          <w:rFonts w:ascii="Arial" w:hAnsi="Arial" w:cs="Arial"/>
          <w:color w:val="000000"/>
          <w:spacing w:val="16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г.</w:t>
      </w:r>
      <w:r>
        <w:rPr>
          <w:rFonts w:ascii="Arial" w:hAnsi="Arial" w:cs="Arial"/>
          <w:color w:val="000000"/>
          <w:spacing w:val="15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он</w:t>
      </w:r>
      <w:r>
        <w:rPr>
          <w:rFonts w:ascii="Arial" w:hAnsi="Arial" w:cs="Arial"/>
          <w:color w:val="000000"/>
          <w:spacing w:val="15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со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pacing w:val="-1"/>
          <w:sz w:val="20"/>
          <w:szCs w:val="20"/>
        </w:rPr>
        <w:t>т</w:t>
      </w:r>
      <w:r>
        <w:rPr>
          <w:rFonts w:ascii="Arial" w:hAnsi="Arial" w:cs="Arial"/>
          <w:color w:val="000000"/>
          <w:sz w:val="20"/>
          <w:szCs w:val="20"/>
        </w:rPr>
        <w:t>авил</w:t>
      </w:r>
      <w:r>
        <w:rPr>
          <w:rFonts w:ascii="Arial" w:hAnsi="Arial" w:cs="Arial"/>
          <w:color w:val="000000"/>
          <w:spacing w:val="15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13%;</w:t>
      </w:r>
      <w:r>
        <w:rPr>
          <w:rFonts w:ascii="Arial" w:hAnsi="Arial" w:cs="Arial"/>
          <w:color w:val="000000"/>
          <w:spacing w:val="15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в</w:t>
      </w:r>
      <w:r>
        <w:rPr>
          <w:rFonts w:ascii="Arial" w:hAnsi="Arial" w:cs="Arial"/>
          <w:color w:val="000000"/>
          <w:spacing w:val="16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  <w:szCs w:val="20"/>
        </w:rPr>
        <w:t>2</w:t>
      </w:r>
      <w:r>
        <w:rPr>
          <w:rFonts w:ascii="Arial" w:hAnsi="Arial" w:cs="Arial"/>
          <w:color w:val="000000"/>
          <w:sz w:val="20"/>
          <w:szCs w:val="20"/>
        </w:rPr>
        <w:t>006</w:t>
      </w:r>
      <w:r>
        <w:rPr>
          <w:rFonts w:ascii="Arial" w:hAnsi="Arial" w:cs="Arial"/>
          <w:color w:val="000000"/>
          <w:spacing w:val="15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г.</w:t>
      </w:r>
      <w:r>
        <w:rPr>
          <w:rFonts w:ascii="Arial" w:hAnsi="Arial" w:cs="Arial"/>
          <w:color w:val="000000"/>
          <w:spacing w:val="15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–</w:t>
      </w:r>
      <w:r>
        <w:rPr>
          <w:rFonts w:ascii="Arial" w:hAnsi="Arial" w:cs="Arial"/>
          <w:color w:val="000000"/>
          <w:spacing w:val="14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14</w:t>
      </w:r>
      <w:r>
        <w:rPr>
          <w:rFonts w:ascii="Arial" w:hAnsi="Arial" w:cs="Arial"/>
          <w:color w:val="000000"/>
          <w:spacing w:val="9"/>
          <w:sz w:val="20"/>
          <w:szCs w:val="20"/>
        </w:rPr>
        <w:t>%</w:t>
      </w:r>
      <w:r>
        <w:rPr>
          <w:rFonts w:ascii="Arial" w:hAnsi="Arial" w:cs="Arial"/>
          <w:color w:val="000000"/>
          <w:position w:val="10"/>
          <w:sz w:val="13"/>
          <w:szCs w:val="13"/>
        </w:rPr>
        <w:t>35</w:t>
      </w:r>
      <w:r>
        <w:rPr>
          <w:rFonts w:ascii="Arial" w:hAnsi="Arial" w:cs="Arial"/>
          <w:color w:val="000000"/>
          <w:spacing w:val="-27"/>
          <w:position w:val="10"/>
          <w:sz w:val="13"/>
          <w:szCs w:val="13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)</w:t>
      </w:r>
      <w:r>
        <w:rPr>
          <w:rFonts w:ascii="Arial" w:hAnsi="Arial" w:cs="Arial"/>
          <w:color w:val="000000"/>
          <w:spacing w:val="16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с</w:t>
      </w:r>
      <w:r>
        <w:rPr>
          <w:rFonts w:ascii="Arial" w:hAnsi="Arial" w:cs="Arial"/>
          <w:color w:val="000000"/>
          <w:spacing w:val="-1"/>
          <w:sz w:val="20"/>
          <w:szCs w:val="20"/>
        </w:rPr>
        <w:t>л</w:t>
      </w:r>
      <w:r>
        <w:rPr>
          <w:rFonts w:ascii="Arial" w:hAnsi="Arial" w:cs="Arial"/>
          <w:color w:val="000000"/>
          <w:sz w:val="20"/>
          <w:szCs w:val="20"/>
        </w:rPr>
        <w:t>е</w:t>
      </w:r>
      <w:r>
        <w:rPr>
          <w:rFonts w:ascii="Arial" w:hAnsi="Arial" w:cs="Arial"/>
          <w:color w:val="000000"/>
          <w:spacing w:val="-1"/>
          <w:sz w:val="20"/>
          <w:szCs w:val="20"/>
        </w:rPr>
        <w:t>ду</w:t>
      </w:r>
      <w:r>
        <w:rPr>
          <w:rFonts w:ascii="Arial" w:hAnsi="Arial" w:cs="Arial"/>
          <w:color w:val="000000"/>
          <w:sz w:val="20"/>
          <w:szCs w:val="20"/>
        </w:rPr>
        <w:t>ет ожидать</w:t>
      </w:r>
      <w:r>
        <w:rPr>
          <w:rFonts w:ascii="Arial" w:hAnsi="Arial" w:cs="Arial"/>
          <w:color w:val="000000"/>
          <w:spacing w:val="36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увеличение</w:t>
      </w:r>
      <w:r>
        <w:rPr>
          <w:rFonts w:ascii="Arial" w:hAnsi="Arial" w:cs="Arial"/>
          <w:color w:val="000000"/>
          <w:spacing w:val="36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pacing w:val="-1"/>
          <w:sz w:val="20"/>
          <w:szCs w:val="20"/>
        </w:rPr>
        <w:t>пр</w:t>
      </w:r>
      <w:r>
        <w:rPr>
          <w:rFonts w:ascii="Arial" w:hAnsi="Arial" w:cs="Arial"/>
          <w:color w:val="000000"/>
          <w:sz w:val="20"/>
          <w:szCs w:val="20"/>
        </w:rPr>
        <w:t>о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z w:val="20"/>
          <w:szCs w:val="20"/>
        </w:rPr>
        <w:t>а</w:t>
      </w:r>
      <w:r>
        <w:rPr>
          <w:rFonts w:ascii="Arial" w:hAnsi="Arial" w:cs="Arial"/>
          <w:color w:val="000000"/>
          <w:spacing w:val="36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на</w:t>
      </w:r>
      <w:r>
        <w:rPr>
          <w:rFonts w:ascii="Arial" w:hAnsi="Arial" w:cs="Arial"/>
          <w:color w:val="000000"/>
          <w:spacing w:val="36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товары</w:t>
      </w:r>
      <w:r>
        <w:rPr>
          <w:rFonts w:ascii="Arial" w:hAnsi="Arial" w:cs="Arial"/>
          <w:color w:val="000000"/>
          <w:spacing w:val="35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длительного</w:t>
      </w:r>
      <w:r>
        <w:rPr>
          <w:rFonts w:ascii="Arial" w:hAnsi="Arial" w:cs="Arial"/>
          <w:color w:val="000000"/>
          <w:spacing w:val="36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пользования,</w:t>
      </w:r>
      <w:r>
        <w:rPr>
          <w:rFonts w:ascii="Arial" w:hAnsi="Arial" w:cs="Arial"/>
          <w:color w:val="000000"/>
          <w:spacing w:val="35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в</w:t>
      </w:r>
      <w:r>
        <w:rPr>
          <w:rFonts w:ascii="Arial" w:hAnsi="Arial" w:cs="Arial"/>
          <w:color w:val="000000"/>
          <w:spacing w:val="36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том</w:t>
      </w:r>
    </w:p>
    <w:p w:rsidR="00E86D3E" w:rsidRDefault="00E86D3E">
      <w:pPr>
        <w:widowControl w:val="0"/>
        <w:autoSpaceDE w:val="0"/>
        <w:autoSpaceDN w:val="0"/>
        <w:adjustRightInd w:val="0"/>
        <w:spacing w:line="230" w:lineRule="exact"/>
        <w:ind w:left="1" w:right="47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числе  </w:t>
      </w:r>
      <w:r>
        <w:rPr>
          <w:rFonts w:ascii="Arial" w:hAnsi="Arial" w:cs="Arial"/>
          <w:color w:val="000000"/>
          <w:spacing w:val="18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и  </w:t>
      </w:r>
      <w:r>
        <w:rPr>
          <w:rFonts w:ascii="Arial" w:hAnsi="Arial" w:cs="Arial"/>
          <w:color w:val="000000"/>
          <w:spacing w:val="16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  <w:szCs w:val="20"/>
        </w:rPr>
        <w:t>с</w:t>
      </w:r>
      <w:r>
        <w:rPr>
          <w:rFonts w:ascii="Arial" w:hAnsi="Arial" w:cs="Arial"/>
          <w:color w:val="000000"/>
          <w:sz w:val="20"/>
          <w:szCs w:val="20"/>
        </w:rPr>
        <w:t xml:space="preserve">о  </w:t>
      </w:r>
      <w:r>
        <w:rPr>
          <w:rFonts w:ascii="Arial" w:hAnsi="Arial" w:cs="Arial"/>
          <w:color w:val="000000"/>
          <w:spacing w:val="18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ст</w:t>
      </w:r>
      <w:r>
        <w:rPr>
          <w:rFonts w:ascii="Arial" w:hAnsi="Arial" w:cs="Arial"/>
          <w:color w:val="000000"/>
          <w:spacing w:val="-1"/>
          <w:sz w:val="20"/>
          <w:szCs w:val="20"/>
        </w:rPr>
        <w:t>о</w:t>
      </w:r>
      <w:r>
        <w:rPr>
          <w:rFonts w:ascii="Arial" w:hAnsi="Arial" w:cs="Arial"/>
          <w:color w:val="000000"/>
          <w:sz w:val="20"/>
          <w:szCs w:val="20"/>
        </w:rPr>
        <w:t xml:space="preserve">роны  </w:t>
      </w:r>
      <w:r>
        <w:rPr>
          <w:rFonts w:ascii="Arial" w:hAnsi="Arial" w:cs="Arial"/>
          <w:color w:val="000000"/>
          <w:spacing w:val="16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населения  </w:t>
      </w:r>
      <w:r>
        <w:rPr>
          <w:rFonts w:ascii="Arial" w:hAnsi="Arial" w:cs="Arial"/>
          <w:color w:val="000000"/>
          <w:spacing w:val="17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регио</w:t>
      </w:r>
      <w:r>
        <w:rPr>
          <w:rFonts w:ascii="Arial" w:hAnsi="Arial" w:cs="Arial"/>
          <w:color w:val="000000"/>
          <w:spacing w:val="-2"/>
          <w:sz w:val="20"/>
          <w:szCs w:val="20"/>
        </w:rPr>
        <w:t>н</w:t>
      </w:r>
      <w:r>
        <w:rPr>
          <w:rFonts w:ascii="Arial" w:hAnsi="Arial" w:cs="Arial"/>
          <w:color w:val="000000"/>
          <w:sz w:val="20"/>
          <w:szCs w:val="20"/>
        </w:rPr>
        <w:t>ов-со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z w:val="20"/>
          <w:szCs w:val="20"/>
        </w:rPr>
        <w:t xml:space="preserve">едей.  </w:t>
      </w:r>
      <w:r>
        <w:rPr>
          <w:rFonts w:ascii="Arial" w:hAnsi="Arial" w:cs="Arial"/>
          <w:color w:val="000000"/>
          <w:spacing w:val="16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П</w:t>
      </w:r>
      <w:r>
        <w:rPr>
          <w:rFonts w:ascii="Arial" w:hAnsi="Arial" w:cs="Arial"/>
          <w:color w:val="000000"/>
          <w:spacing w:val="-1"/>
          <w:sz w:val="20"/>
          <w:szCs w:val="20"/>
        </w:rPr>
        <w:t>о</w:t>
      </w:r>
      <w:r>
        <w:rPr>
          <w:rFonts w:ascii="Arial" w:hAnsi="Arial" w:cs="Arial"/>
          <w:color w:val="000000"/>
          <w:sz w:val="20"/>
          <w:szCs w:val="20"/>
        </w:rPr>
        <w:t xml:space="preserve">тенциал  </w:t>
      </w:r>
      <w:r>
        <w:rPr>
          <w:rFonts w:ascii="Arial" w:hAnsi="Arial" w:cs="Arial"/>
          <w:color w:val="000000"/>
          <w:spacing w:val="18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  <w:szCs w:val="20"/>
        </w:rPr>
        <w:t xml:space="preserve">для </w:t>
      </w:r>
      <w:r>
        <w:rPr>
          <w:rFonts w:ascii="Arial" w:hAnsi="Arial" w:cs="Arial"/>
          <w:color w:val="000000"/>
          <w:sz w:val="20"/>
          <w:szCs w:val="20"/>
        </w:rPr>
        <w:t>развития</w:t>
      </w:r>
      <w:r>
        <w:rPr>
          <w:rFonts w:ascii="Arial" w:hAnsi="Arial" w:cs="Arial"/>
          <w:color w:val="000000"/>
          <w:spacing w:val="14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этого</w:t>
      </w:r>
      <w:r>
        <w:rPr>
          <w:rFonts w:ascii="Arial" w:hAnsi="Arial" w:cs="Arial"/>
          <w:color w:val="000000"/>
          <w:spacing w:val="15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  <w:szCs w:val="20"/>
        </w:rPr>
        <w:t>р</w:t>
      </w:r>
      <w:r>
        <w:rPr>
          <w:rFonts w:ascii="Arial" w:hAnsi="Arial" w:cs="Arial"/>
          <w:color w:val="000000"/>
          <w:sz w:val="20"/>
          <w:szCs w:val="20"/>
        </w:rPr>
        <w:t>ы</w:t>
      </w:r>
      <w:r>
        <w:rPr>
          <w:rFonts w:ascii="Arial" w:hAnsi="Arial" w:cs="Arial"/>
          <w:color w:val="000000"/>
          <w:spacing w:val="-1"/>
          <w:sz w:val="20"/>
          <w:szCs w:val="20"/>
        </w:rPr>
        <w:t>нк</w:t>
      </w:r>
      <w:r>
        <w:rPr>
          <w:rFonts w:ascii="Arial" w:hAnsi="Arial" w:cs="Arial"/>
          <w:color w:val="000000"/>
          <w:sz w:val="20"/>
          <w:szCs w:val="20"/>
        </w:rPr>
        <w:t>а</w:t>
      </w:r>
      <w:r>
        <w:rPr>
          <w:rFonts w:ascii="Arial" w:hAnsi="Arial" w:cs="Arial"/>
          <w:color w:val="000000"/>
          <w:spacing w:val="14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ес</w:t>
      </w:r>
      <w:r>
        <w:rPr>
          <w:rFonts w:ascii="Arial" w:hAnsi="Arial" w:cs="Arial"/>
          <w:color w:val="000000"/>
          <w:spacing w:val="-2"/>
          <w:sz w:val="20"/>
          <w:szCs w:val="20"/>
        </w:rPr>
        <w:t>т</w:t>
      </w:r>
      <w:r>
        <w:rPr>
          <w:rFonts w:ascii="Arial" w:hAnsi="Arial" w:cs="Arial"/>
          <w:color w:val="000000"/>
          <w:sz w:val="20"/>
          <w:szCs w:val="20"/>
        </w:rPr>
        <w:t>ь.</w:t>
      </w:r>
      <w:r>
        <w:rPr>
          <w:rFonts w:ascii="Arial" w:hAnsi="Arial" w:cs="Arial"/>
          <w:color w:val="000000"/>
          <w:spacing w:val="14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Возьмем</w:t>
      </w:r>
      <w:r>
        <w:rPr>
          <w:rFonts w:ascii="Arial" w:hAnsi="Arial" w:cs="Arial"/>
          <w:color w:val="000000"/>
          <w:spacing w:val="13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один</w:t>
      </w:r>
      <w:r>
        <w:rPr>
          <w:rFonts w:ascii="Arial" w:hAnsi="Arial" w:cs="Arial"/>
          <w:color w:val="000000"/>
          <w:spacing w:val="14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приме</w:t>
      </w:r>
      <w:r>
        <w:rPr>
          <w:rFonts w:ascii="Arial" w:hAnsi="Arial" w:cs="Arial"/>
          <w:color w:val="000000"/>
          <w:spacing w:val="-1"/>
          <w:sz w:val="20"/>
          <w:szCs w:val="20"/>
        </w:rPr>
        <w:t>р</w:t>
      </w:r>
      <w:r>
        <w:rPr>
          <w:rFonts w:ascii="Arial" w:hAnsi="Arial" w:cs="Arial"/>
          <w:color w:val="000000"/>
          <w:sz w:val="20"/>
          <w:szCs w:val="20"/>
        </w:rPr>
        <w:t>:</w:t>
      </w:r>
      <w:r>
        <w:rPr>
          <w:rFonts w:ascii="Arial" w:hAnsi="Arial" w:cs="Arial"/>
          <w:color w:val="000000"/>
          <w:spacing w:val="14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в</w:t>
      </w:r>
      <w:r>
        <w:rPr>
          <w:rFonts w:ascii="Arial" w:hAnsi="Arial" w:cs="Arial"/>
          <w:color w:val="000000"/>
          <w:spacing w:val="15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  <w:szCs w:val="20"/>
        </w:rPr>
        <w:t>2</w:t>
      </w:r>
      <w:r>
        <w:rPr>
          <w:rFonts w:ascii="Arial" w:hAnsi="Arial" w:cs="Arial"/>
          <w:color w:val="000000"/>
          <w:sz w:val="20"/>
          <w:szCs w:val="20"/>
        </w:rPr>
        <w:t>005</w:t>
      </w:r>
      <w:r>
        <w:rPr>
          <w:rFonts w:ascii="Arial" w:hAnsi="Arial" w:cs="Arial"/>
          <w:color w:val="000000"/>
          <w:spacing w:val="13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г.</w:t>
      </w:r>
      <w:r>
        <w:rPr>
          <w:rFonts w:ascii="Arial" w:hAnsi="Arial" w:cs="Arial"/>
          <w:color w:val="000000"/>
          <w:spacing w:val="14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только</w:t>
      </w:r>
      <w:r>
        <w:rPr>
          <w:rFonts w:ascii="Arial" w:hAnsi="Arial" w:cs="Arial"/>
          <w:color w:val="000000"/>
          <w:spacing w:val="15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у</w:t>
      </w:r>
      <w:r>
        <w:rPr>
          <w:rFonts w:ascii="Arial" w:hAnsi="Arial" w:cs="Arial"/>
          <w:color w:val="000000"/>
          <w:spacing w:val="14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  <w:szCs w:val="20"/>
        </w:rPr>
        <w:t>1</w:t>
      </w:r>
      <w:r>
        <w:rPr>
          <w:rFonts w:ascii="Arial" w:hAnsi="Arial" w:cs="Arial"/>
          <w:color w:val="000000"/>
          <w:sz w:val="20"/>
          <w:szCs w:val="20"/>
        </w:rPr>
        <w:t>7%</w:t>
      </w:r>
    </w:p>
    <w:p w:rsidR="00E86D3E" w:rsidRDefault="00E86D3E">
      <w:pPr>
        <w:widowControl w:val="0"/>
        <w:autoSpaceDE w:val="0"/>
        <w:autoSpaceDN w:val="0"/>
        <w:adjustRightInd w:val="0"/>
        <w:spacing w:line="226" w:lineRule="exact"/>
        <w:ind w:left="1" w:right="53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се</w:t>
      </w:r>
      <w:r>
        <w:rPr>
          <w:rFonts w:ascii="Arial" w:hAnsi="Arial" w:cs="Arial"/>
          <w:color w:val="000000"/>
          <w:spacing w:val="-1"/>
          <w:sz w:val="20"/>
          <w:szCs w:val="20"/>
        </w:rPr>
        <w:t>м</w:t>
      </w:r>
      <w:r>
        <w:rPr>
          <w:rFonts w:ascii="Arial" w:hAnsi="Arial" w:cs="Arial"/>
          <w:color w:val="000000"/>
          <w:sz w:val="20"/>
          <w:szCs w:val="20"/>
        </w:rPr>
        <w:t xml:space="preserve">ей </w:t>
      </w:r>
      <w:r>
        <w:rPr>
          <w:rFonts w:ascii="Arial" w:hAnsi="Arial" w:cs="Arial"/>
          <w:color w:val="000000"/>
          <w:spacing w:val="47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Н</w:t>
      </w:r>
      <w:r>
        <w:rPr>
          <w:rFonts w:ascii="Arial" w:hAnsi="Arial" w:cs="Arial"/>
          <w:color w:val="000000"/>
          <w:spacing w:val="-1"/>
          <w:sz w:val="20"/>
          <w:szCs w:val="20"/>
        </w:rPr>
        <w:t>и</w:t>
      </w:r>
      <w:r>
        <w:rPr>
          <w:rFonts w:ascii="Arial" w:hAnsi="Arial" w:cs="Arial"/>
          <w:color w:val="000000"/>
          <w:sz w:val="20"/>
          <w:szCs w:val="20"/>
        </w:rPr>
        <w:t>жегоро</w:t>
      </w:r>
      <w:r>
        <w:rPr>
          <w:rFonts w:ascii="Arial" w:hAnsi="Arial" w:cs="Arial"/>
          <w:color w:val="000000"/>
          <w:spacing w:val="-2"/>
          <w:sz w:val="20"/>
          <w:szCs w:val="20"/>
        </w:rPr>
        <w:t>д</w:t>
      </w:r>
      <w:r>
        <w:rPr>
          <w:rFonts w:ascii="Arial" w:hAnsi="Arial" w:cs="Arial"/>
          <w:color w:val="000000"/>
          <w:sz w:val="20"/>
          <w:szCs w:val="20"/>
        </w:rPr>
        <w:t xml:space="preserve">ской </w:t>
      </w:r>
      <w:r>
        <w:rPr>
          <w:rFonts w:ascii="Arial" w:hAnsi="Arial" w:cs="Arial"/>
          <w:color w:val="000000"/>
          <w:spacing w:val="46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обл</w:t>
      </w:r>
      <w:r>
        <w:rPr>
          <w:rFonts w:ascii="Arial" w:hAnsi="Arial" w:cs="Arial"/>
          <w:color w:val="000000"/>
          <w:spacing w:val="-1"/>
          <w:sz w:val="20"/>
          <w:szCs w:val="20"/>
        </w:rPr>
        <w:t>а</w:t>
      </w:r>
      <w:r>
        <w:rPr>
          <w:rFonts w:ascii="Arial" w:hAnsi="Arial" w:cs="Arial"/>
          <w:color w:val="000000"/>
          <w:sz w:val="20"/>
          <w:szCs w:val="20"/>
        </w:rPr>
        <w:t xml:space="preserve">сти </w:t>
      </w:r>
      <w:r>
        <w:rPr>
          <w:rFonts w:ascii="Arial" w:hAnsi="Arial" w:cs="Arial"/>
          <w:color w:val="000000"/>
          <w:spacing w:val="48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б</w:t>
      </w:r>
      <w:r>
        <w:rPr>
          <w:rFonts w:ascii="Arial" w:hAnsi="Arial" w:cs="Arial"/>
          <w:color w:val="000000"/>
          <w:spacing w:val="-1"/>
          <w:sz w:val="20"/>
          <w:szCs w:val="20"/>
        </w:rPr>
        <w:t>ы</w:t>
      </w:r>
      <w:r>
        <w:rPr>
          <w:rFonts w:ascii="Arial" w:hAnsi="Arial" w:cs="Arial"/>
          <w:color w:val="000000"/>
          <w:sz w:val="20"/>
          <w:szCs w:val="20"/>
        </w:rPr>
        <w:t xml:space="preserve">ли </w:t>
      </w:r>
      <w:r>
        <w:rPr>
          <w:rFonts w:ascii="Arial" w:hAnsi="Arial" w:cs="Arial"/>
          <w:color w:val="000000"/>
          <w:spacing w:val="47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компьютер</w:t>
      </w:r>
      <w:r>
        <w:rPr>
          <w:rFonts w:ascii="Arial" w:hAnsi="Arial" w:cs="Arial"/>
          <w:color w:val="000000"/>
          <w:spacing w:val="1"/>
          <w:sz w:val="20"/>
          <w:szCs w:val="20"/>
        </w:rPr>
        <w:t>ы</w:t>
      </w:r>
      <w:r>
        <w:rPr>
          <w:rFonts w:ascii="Arial" w:hAnsi="Arial" w:cs="Arial"/>
          <w:color w:val="000000"/>
          <w:sz w:val="20"/>
          <w:szCs w:val="20"/>
        </w:rPr>
        <w:t xml:space="preserve">, </w:t>
      </w:r>
      <w:r>
        <w:rPr>
          <w:rFonts w:ascii="Arial" w:hAnsi="Arial" w:cs="Arial"/>
          <w:color w:val="000000"/>
          <w:spacing w:val="47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что </w:t>
      </w:r>
      <w:r>
        <w:rPr>
          <w:rFonts w:ascii="Arial" w:hAnsi="Arial" w:cs="Arial"/>
          <w:color w:val="000000"/>
          <w:spacing w:val="48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ниже, </w:t>
      </w:r>
      <w:r>
        <w:rPr>
          <w:rFonts w:ascii="Arial" w:hAnsi="Arial" w:cs="Arial"/>
          <w:color w:val="000000"/>
          <w:spacing w:val="47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чем </w:t>
      </w:r>
      <w:r>
        <w:rPr>
          <w:rFonts w:ascii="Arial" w:hAnsi="Arial" w:cs="Arial"/>
          <w:color w:val="000000"/>
          <w:spacing w:val="48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у</w:t>
      </w:r>
    </w:p>
    <w:p w:rsidR="00E86D3E" w:rsidRDefault="00E86D3E">
      <w:pPr>
        <w:widowControl w:val="0"/>
        <w:autoSpaceDE w:val="0"/>
        <w:autoSpaceDN w:val="0"/>
        <w:adjustRightInd w:val="0"/>
        <w:ind w:right="50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регион</w:t>
      </w:r>
      <w:r>
        <w:rPr>
          <w:rFonts w:ascii="Arial" w:hAnsi="Arial" w:cs="Arial"/>
          <w:color w:val="000000"/>
          <w:spacing w:val="-1"/>
          <w:sz w:val="20"/>
          <w:szCs w:val="20"/>
        </w:rPr>
        <w:t>о</w:t>
      </w:r>
      <w:r>
        <w:rPr>
          <w:rFonts w:ascii="Arial" w:hAnsi="Arial" w:cs="Arial"/>
          <w:color w:val="000000"/>
          <w:spacing w:val="1"/>
          <w:sz w:val="20"/>
          <w:szCs w:val="20"/>
        </w:rPr>
        <w:t>в</w:t>
      </w:r>
      <w:r>
        <w:rPr>
          <w:rFonts w:ascii="Arial" w:hAnsi="Arial" w:cs="Arial"/>
          <w:color w:val="000000"/>
          <w:spacing w:val="-1"/>
          <w:sz w:val="20"/>
          <w:szCs w:val="20"/>
        </w:rPr>
        <w:t>-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pacing w:val="-1"/>
          <w:sz w:val="20"/>
          <w:szCs w:val="20"/>
        </w:rPr>
        <w:t>ос</w:t>
      </w:r>
      <w:r>
        <w:rPr>
          <w:rFonts w:ascii="Arial" w:hAnsi="Arial" w:cs="Arial"/>
          <w:color w:val="000000"/>
          <w:sz w:val="20"/>
          <w:szCs w:val="20"/>
        </w:rPr>
        <w:t>е</w:t>
      </w:r>
      <w:r>
        <w:rPr>
          <w:rFonts w:ascii="Arial" w:hAnsi="Arial" w:cs="Arial"/>
          <w:color w:val="000000"/>
          <w:spacing w:val="-1"/>
          <w:sz w:val="20"/>
          <w:szCs w:val="20"/>
        </w:rPr>
        <w:t>д</w:t>
      </w:r>
      <w:r>
        <w:rPr>
          <w:rFonts w:ascii="Arial" w:hAnsi="Arial" w:cs="Arial"/>
          <w:color w:val="000000"/>
          <w:sz w:val="20"/>
          <w:szCs w:val="20"/>
        </w:rPr>
        <w:t>ей.</w:t>
      </w:r>
      <w:r>
        <w:rPr>
          <w:rFonts w:ascii="Arial" w:hAnsi="Arial" w:cs="Arial"/>
          <w:color w:val="000000"/>
          <w:spacing w:val="22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А</w:t>
      </w:r>
      <w:r>
        <w:rPr>
          <w:rFonts w:ascii="Arial" w:hAnsi="Arial" w:cs="Arial"/>
          <w:color w:val="000000"/>
          <w:spacing w:val="22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ведь</w:t>
      </w:r>
      <w:r>
        <w:rPr>
          <w:rFonts w:ascii="Arial" w:hAnsi="Arial" w:cs="Arial"/>
          <w:color w:val="000000"/>
          <w:spacing w:val="23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традицио</w:t>
      </w:r>
      <w:r>
        <w:rPr>
          <w:rFonts w:ascii="Arial" w:hAnsi="Arial" w:cs="Arial"/>
          <w:color w:val="000000"/>
          <w:spacing w:val="-2"/>
          <w:sz w:val="20"/>
          <w:szCs w:val="20"/>
        </w:rPr>
        <w:t>н</w:t>
      </w:r>
      <w:r>
        <w:rPr>
          <w:rFonts w:ascii="Arial" w:hAnsi="Arial" w:cs="Arial"/>
          <w:color w:val="000000"/>
          <w:sz w:val="20"/>
          <w:szCs w:val="20"/>
        </w:rPr>
        <w:t>но</w:t>
      </w:r>
      <w:r>
        <w:rPr>
          <w:rFonts w:ascii="Arial" w:hAnsi="Arial" w:cs="Arial"/>
          <w:color w:val="000000"/>
          <w:spacing w:val="24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Ни</w:t>
      </w:r>
      <w:r>
        <w:rPr>
          <w:rFonts w:ascii="Arial" w:hAnsi="Arial" w:cs="Arial"/>
          <w:color w:val="000000"/>
          <w:spacing w:val="-1"/>
          <w:sz w:val="20"/>
          <w:szCs w:val="20"/>
        </w:rPr>
        <w:t>ж</w:t>
      </w:r>
      <w:r>
        <w:rPr>
          <w:rFonts w:ascii="Arial" w:hAnsi="Arial" w:cs="Arial"/>
          <w:color w:val="000000"/>
          <w:sz w:val="20"/>
          <w:szCs w:val="20"/>
        </w:rPr>
        <w:t>ег</w:t>
      </w:r>
      <w:r>
        <w:rPr>
          <w:rFonts w:ascii="Arial" w:hAnsi="Arial" w:cs="Arial"/>
          <w:color w:val="000000"/>
          <w:spacing w:val="-1"/>
          <w:sz w:val="20"/>
          <w:szCs w:val="20"/>
        </w:rPr>
        <w:t>о</w:t>
      </w:r>
      <w:r>
        <w:rPr>
          <w:rFonts w:ascii="Arial" w:hAnsi="Arial" w:cs="Arial"/>
          <w:color w:val="000000"/>
          <w:sz w:val="20"/>
          <w:szCs w:val="20"/>
        </w:rPr>
        <w:t>р</w:t>
      </w:r>
      <w:r>
        <w:rPr>
          <w:rFonts w:ascii="Arial" w:hAnsi="Arial" w:cs="Arial"/>
          <w:color w:val="000000"/>
          <w:spacing w:val="-1"/>
          <w:sz w:val="20"/>
          <w:szCs w:val="20"/>
        </w:rPr>
        <w:t>од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z w:val="20"/>
          <w:szCs w:val="20"/>
        </w:rPr>
        <w:t>кая</w:t>
      </w:r>
      <w:r>
        <w:rPr>
          <w:rFonts w:ascii="Arial" w:hAnsi="Arial" w:cs="Arial"/>
          <w:color w:val="000000"/>
          <w:spacing w:val="23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об</w:t>
      </w:r>
      <w:r>
        <w:rPr>
          <w:rFonts w:ascii="Arial" w:hAnsi="Arial" w:cs="Arial"/>
          <w:color w:val="000000"/>
          <w:spacing w:val="-2"/>
          <w:sz w:val="20"/>
          <w:szCs w:val="20"/>
        </w:rPr>
        <w:t>л</w:t>
      </w:r>
      <w:r>
        <w:rPr>
          <w:rFonts w:ascii="Arial" w:hAnsi="Arial" w:cs="Arial"/>
          <w:color w:val="000000"/>
          <w:sz w:val="20"/>
          <w:szCs w:val="20"/>
        </w:rPr>
        <w:t>асть</w:t>
      </w:r>
      <w:r>
        <w:rPr>
          <w:rFonts w:ascii="Arial" w:hAnsi="Arial" w:cs="Arial"/>
          <w:color w:val="000000"/>
          <w:spacing w:val="23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являет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z w:val="20"/>
          <w:szCs w:val="20"/>
        </w:rPr>
        <w:t>я научным</w:t>
      </w:r>
      <w:r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це</w:t>
      </w:r>
      <w:r>
        <w:rPr>
          <w:rFonts w:ascii="Arial" w:hAnsi="Arial" w:cs="Arial"/>
          <w:color w:val="000000"/>
          <w:spacing w:val="-1"/>
          <w:sz w:val="20"/>
          <w:szCs w:val="20"/>
        </w:rPr>
        <w:t>нт</w:t>
      </w:r>
      <w:r>
        <w:rPr>
          <w:rFonts w:ascii="Arial" w:hAnsi="Arial" w:cs="Arial"/>
          <w:color w:val="000000"/>
          <w:sz w:val="20"/>
          <w:szCs w:val="20"/>
        </w:rPr>
        <w:t>ром Приволжс</w:t>
      </w:r>
      <w:r>
        <w:rPr>
          <w:rFonts w:ascii="Arial" w:hAnsi="Arial" w:cs="Arial"/>
          <w:color w:val="000000"/>
          <w:spacing w:val="-1"/>
          <w:sz w:val="20"/>
          <w:szCs w:val="20"/>
        </w:rPr>
        <w:t>к</w:t>
      </w:r>
      <w:r>
        <w:rPr>
          <w:rFonts w:ascii="Arial" w:hAnsi="Arial" w:cs="Arial"/>
          <w:color w:val="000000"/>
          <w:sz w:val="20"/>
          <w:szCs w:val="20"/>
        </w:rPr>
        <w:t>ого</w:t>
      </w:r>
      <w:r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о</w:t>
      </w:r>
      <w:r>
        <w:rPr>
          <w:rFonts w:ascii="Arial" w:hAnsi="Arial" w:cs="Arial"/>
          <w:color w:val="000000"/>
          <w:spacing w:val="-1"/>
          <w:sz w:val="20"/>
          <w:szCs w:val="20"/>
        </w:rPr>
        <w:t>к</w:t>
      </w:r>
      <w:r>
        <w:rPr>
          <w:rFonts w:ascii="Arial" w:hAnsi="Arial" w:cs="Arial"/>
          <w:color w:val="000000"/>
          <w:sz w:val="20"/>
          <w:szCs w:val="20"/>
        </w:rPr>
        <w:t>руга (</w:t>
      </w:r>
      <w:r>
        <w:rPr>
          <w:rFonts w:ascii="Arial" w:hAnsi="Arial" w:cs="Arial"/>
          <w:color w:val="000000"/>
          <w:spacing w:val="-1"/>
          <w:sz w:val="20"/>
          <w:szCs w:val="20"/>
        </w:rPr>
        <w:t>с</w:t>
      </w:r>
      <w:r>
        <w:rPr>
          <w:rFonts w:ascii="Arial" w:hAnsi="Arial" w:cs="Arial"/>
          <w:color w:val="000000"/>
          <w:sz w:val="20"/>
          <w:szCs w:val="20"/>
        </w:rPr>
        <w:t>м.</w:t>
      </w:r>
      <w:r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таб</w:t>
      </w:r>
      <w:r>
        <w:rPr>
          <w:rFonts w:ascii="Arial" w:hAnsi="Arial" w:cs="Arial"/>
          <w:color w:val="000000"/>
          <w:spacing w:val="-1"/>
          <w:sz w:val="20"/>
          <w:szCs w:val="20"/>
        </w:rPr>
        <w:t>л</w:t>
      </w:r>
      <w:r>
        <w:rPr>
          <w:rFonts w:ascii="Arial" w:hAnsi="Arial" w:cs="Arial"/>
          <w:color w:val="000000"/>
          <w:sz w:val="20"/>
          <w:szCs w:val="20"/>
        </w:rPr>
        <w:t>. 8).</w:t>
      </w:r>
    </w:p>
    <w:p w:rsidR="00E86D3E" w:rsidRDefault="00E86D3E">
      <w:pPr>
        <w:widowControl w:val="0"/>
        <w:autoSpaceDE w:val="0"/>
        <w:autoSpaceDN w:val="0"/>
        <w:adjustRightInd w:val="0"/>
        <w:spacing w:before="9" w:line="220" w:lineRule="exact"/>
        <w:ind w:right="-20"/>
        <w:rPr>
          <w:rFonts w:ascii="Arial" w:hAnsi="Arial" w:cs="Arial"/>
          <w:color w:val="000000"/>
          <w:sz w:val="22"/>
          <w:szCs w:val="22"/>
        </w:rPr>
      </w:pPr>
    </w:p>
    <w:p w:rsidR="00E86D3E" w:rsidRDefault="00E86D3E">
      <w:pPr>
        <w:widowControl w:val="0"/>
        <w:tabs>
          <w:tab w:val="left" w:pos="1740"/>
          <w:tab w:val="left" w:pos="3060"/>
          <w:tab w:val="left" w:pos="4340"/>
          <w:tab w:val="left" w:pos="5740"/>
          <w:tab w:val="left" w:pos="6900"/>
        </w:tabs>
        <w:autoSpaceDE w:val="0"/>
        <w:autoSpaceDN w:val="0"/>
        <w:adjustRightInd w:val="0"/>
        <w:spacing w:line="239" w:lineRule="auto"/>
        <w:ind w:right="48" w:firstLine="1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В</w:t>
      </w:r>
      <w:r>
        <w:rPr>
          <w:rFonts w:ascii="Arial" w:hAnsi="Arial" w:cs="Arial"/>
          <w:color w:val="000000"/>
          <w:spacing w:val="6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силу</w:t>
      </w:r>
      <w:r>
        <w:rPr>
          <w:rFonts w:ascii="Arial" w:hAnsi="Arial" w:cs="Arial"/>
          <w:color w:val="000000"/>
          <w:spacing w:val="5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изменения</w:t>
      </w:r>
      <w:r>
        <w:rPr>
          <w:rFonts w:ascii="Arial" w:hAnsi="Arial" w:cs="Arial"/>
          <w:color w:val="000000"/>
          <w:spacing w:val="6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с</w:t>
      </w:r>
      <w:r>
        <w:rPr>
          <w:rFonts w:ascii="Arial" w:hAnsi="Arial" w:cs="Arial"/>
          <w:color w:val="000000"/>
          <w:spacing w:val="-1"/>
          <w:sz w:val="20"/>
          <w:szCs w:val="20"/>
        </w:rPr>
        <w:t>т</w:t>
      </w:r>
      <w:r>
        <w:rPr>
          <w:rFonts w:ascii="Arial" w:hAnsi="Arial" w:cs="Arial"/>
          <w:color w:val="000000"/>
          <w:sz w:val="20"/>
          <w:szCs w:val="20"/>
        </w:rPr>
        <w:t>р</w:t>
      </w:r>
      <w:r>
        <w:rPr>
          <w:rFonts w:ascii="Arial" w:hAnsi="Arial" w:cs="Arial"/>
          <w:color w:val="000000"/>
          <w:spacing w:val="-1"/>
          <w:sz w:val="20"/>
          <w:szCs w:val="20"/>
        </w:rPr>
        <w:t>у</w:t>
      </w:r>
      <w:r>
        <w:rPr>
          <w:rFonts w:ascii="Arial" w:hAnsi="Arial" w:cs="Arial"/>
          <w:color w:val="000000"/>
          <w:sz w:val="20"/>
          <w:szCs w:val="20"/>
        </w:rPr>
        <w:t>к</w:t>
      </w:r>
      <w:r>
        <w:rPr>
          <w:rFonts w:ascii="Arial" w:hAnsi="Arial" w:cs="Arial"/>
          <w:color w:val="000000"/>
          <w:spacing w:val="-1"/>
          <w:sz w:val="20"/>
          <w:szCs w:val="20"/>
        </w:rPr>
        <w:t>ту</w:t>
      </w:r>
      <w:r>
        <w:rPr>
          <w:rFonts w:ascii="Arial" w:hAnsi="Arial" w:cs="Arial"/>
          <w:color w:val="000000"/>
          <w:sz w:val="20"/>
          <w:szCs w:val="20"/>
        </w:rPr>
        <w:t>ры</w:t>
      </w:r>
      <w:r>
        <w:rPr>
          <w:rFonts w:ascii="Arial" w:hAnsi="Arial" w:cs="Arial"/>
          <w:color w:val="000000"/>
          <w:spacing w:val="6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расход</w:t>
      </w:r>
      <w:r>
        <w:rPr>
          <w:rFonts w:ascii="Arial" w:hAnsi="Arial" w:cs="Arial"/>
          <w:color w:val="000000"/>
          <w:spacing w:val="-1"/>
          <w:sz w:val="20"/>
          <w:szCs w:val="20"/>
        </w:rPr>
        <w:t>о</w:t>
      </w:r>
      <w:r>
        <w:rPr>
          <w:rFonts w:ascii="Arial" w:hAnsi="Arial" w:cs="Arial"/>
          <w:color w:val="000000"/>
          <w:spacing w:val="1"/>
          <w:sz w:val="20"/>
          <w:szCs w:val="20"/>
        </w:rPr>
        <w:t>в</w:t>
      </w:r>
      <w:r>
        <w:rPr>
          <w:rFonts w:ascii="Arial" w:hAnsi="Arial" w:cs="Arial"/>
          <w:color w:val="000000"/>
          <w:sz w:val="20"/>
          <w:szCs w:val="20"/>
        </w:rPr>
        <w:t>,</w:t>
      </w:r>
      <w:r>
        <w:rPr>
          <w:rFonts w:ascii="Arial" w:hAnsi="Arial" w:cs="Arial"/>
          <w:color w:val="000000"/>
          <w:spacing w:val="5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связанного</w:t>
      </w:r>
      <w:r>
        <w:rPr>
          <w:rFonts w:ascii="Arial" w:hAnsi="Arial" w:cs="Arial"/>
          <w:color w:val="000000"/>
          <w:spacing w:val="7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с</w:t>
      </w:r>
      <w:r>
        <w:rPr>
          <w:rFonts w:ascii="Arial" w:hAnsi="Arial" w:cs="Arial"/>
          <w:color w:val="000000"/>
          <w:spacing w:val="6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рост</w:t>
      </w:r>
      <w:r>
        <w:rPr>
          <w:rFonts w:ascii="Arial" w:hAnsi="Arial" w:cs="Arial"/>
          <w:color w:val="000000"/>
          <w:spacing w:val="-1"/>
          <w:sz w:val="20"/>
          <w:szCs w:val="20"/>
        </w:rPr>
        <w:t>о</w:t>
      </w:r>
      <w:r>
        <w:rPr>
          <w:rFonts w:ascii="Arial" w:hAnsi="Arial" w:cs="Arial"/>
          <w:color w:val="000000"/>
          <w:sz w:val="20"/>
          <w:szCs w:val="20"/>
        </w:rPr>
        <w:t>м</w:t>
      </w:r>
      <w:r>
        <w:rPr>
          <w:rFonts w:ascii="Arial" w:hAnsi="Arial" w:cs="Arial"/>
          <w:color w:val="000000"/>
          <w:spacing w:val="7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доходо</w:t>
      </w:r>
      <w:r>
        <w:rPr>
          <w:rFonts w:ascii="Arial" w:hAnsi="Arial" w:cs="Arial"/>
          <w:color w:val="000000"/>
          <w:spacing w:val="1"/>
          <w:sz w:val="20"/>
          <w:szCs w:val="20"/>
        </w:rPr>
        <w:t>в</w:t>
      </w:r>
      <w:r>
        <w:rPr>
          <w:rFonts w:ascii="Arial" w:hAnsi="Arial" w:cs="Arial"/>
          <w:color w:val="000000"/>
          <w:sz w:val="20"/>
          <w:szCs w:val="20"/>
        </w:rPr>
        <w:t>,</w:t>
      </w:r>
      <w:r>
        <w:rPr>
          <w:rFonts w:ascii="Arial" w:hAnsi="Arial" w:cs="Arial"/>
          <w:color w:val="000000"/>
          <w:spacing w:val="5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есть потенциал </w:t>
      </w:r>
      <w:r>
        <w:rPr>
          <w:rFonts w:ascii="Arial" w:hAnsi="Arial" w:cs="Arial"/>
          <w:color w:val="000000"/>
          <w:spacing w:val="25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и </w:t>
      </w:r>
      <w:r>
        <w:rPr>
          <w:rFonts w:ascii="Arial" w:hAnsi="Arial" w:cs="Arial"/>
          <w:color w:val="000000"/>
          <w:spacing w:val="25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  <w:szCs w:val="20"/>
        </w:rPr>
        <w:t>дл</w:t>
      </w:r>
      <w:r>
        <w:rPr>
          <w:rFonts w:ascii="Arial" w:hAnsi="Arial" w:cs="Arial"/>
          <w:color w:val="000000"/>
          <w:sz w:val="20"/>
          <w:szCs w:val="20"/>
        </w:rPr>
        <w:t xml:space="preserve">я </w:t>
      </w:r>
      <w:r>
        <w:rPr>
          <w:rFonts w:ascii="Arial" w:hAnsi="Arial" w:cs="Arial"/>
          <w:color w:val="000000"/>
          <w:spacing w:val="25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расширения </w:t>
      </w:r>
      <w:r>
        <w:rPr>
          <w:rFonts w:ascii="Arial" w:hAnsi="Arial" w:cs="Arial"/>
          <w:color w:val="000000"/>
          <w:spacing w:val="25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ниши </w:t>
      </w:r>
      <w:r>
        <w:rPr>
          <w:rFonts w:ascii="Arial" w:hAnsi="Arial" w:cs="Arial"/>
          <w:color w:val="000000"/>
          <w:spacing w:val="25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персона</w:t>
      </w:r>
      <w:r>
        <w:rPr>
          <w:rFonts w:ascii="Arial" w:hAnsi="Arial" w:cs="Arial"/>
          <w:color w:val="000000"/>
          <w:spacing w:val="-2"/>
          <w:sz w:val="20"/>
          <w:szCs w:val="20"/>
        </w:rPr>
        <w:t>л</w:t>
      </w:r>
      <w:r>
        <w:rPr>
          <w:rFonts w:ascii="Arial" w:hAnsi="Arial" w:cs="Arial"/>
          <w:color w:val="000000"/>
          <w:sz w:val="20"/>
          <w:szCs w:val="20"/>
        </w:rPr>
        <w:t xml:space="preserve">ьных </w:t>
      </w:r>
      <w:r>
        <w:rPr>
          <w:rFonts w:ascii="Arial" w:hAnsi="Arial" w:cs="Arial"/>
          <w:color w:val="000000"/>
          <w:spacing w:val="25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  <w:szCs w:val="20"/>
        </w:rPr>
        <w:t>у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pacing w:val="-1"/>
          <w:sz w:val="20"/>
          <w:szCs w:val="20"/>
        </w:rPr>
        <w:t>лу</w:t>
      </w:r>
      <w:r>
        <w:rPr>
          <w:rFonts w:ascii="Arial" w:hAnsi="Arial" w:cs="Arial"/>
          <w:color w:val="000000"/>
          <w:sz w:val="20"/>
          <w:szCs w:val="20"/>
        </w:rPr>
        <w:t xml:space="preserve">г. </w:t>
      </w:r>
      <w:r>
        <w:rPr>
          <w:rFonts w:ascii="Arial" w:hAnsi="Arial" w:cs="Arial"/>
          <w:color w:val="000000"/>
          <w:spacing w:val="26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На </w:t>
      </w:r>
      <w:r>
        <w:rPr>
          <w:rFonts w:ascii="Arial" w:hAnsi="Arial" w:cs="Arial"/>
          <w:color w:val="000000"/>
          <w:spacing w:val="25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  <w:szCs w:val="20"/>
        </w:rPr>
        <w:t xml:space="preserve">данный </w:t>
      </w:r>
      <w:r>
        <w:rPr>
          <w:rFonts w:ascii="Arial" w:hAnsi="Arial" w:cs="Arial"/>
          <w:color w:val="000000"/>
          <w:sz w:val="20"/>
          <w:szCs w:val="20"/>
        </w:rPr>
        <w:t xml:space="preserve">момент </w:t>
      </w:r>
      <w:r>
        <w:rPr>
          <w:rFonts w:ascii="Arial" w:hAnsi="Arial" w:cs="Arial"/>
          <w:color w:val="000000"/>
          <w:spacing w:val="54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их </w:t>
      </w:r>
      <w:r>
        <w:rPr>
          <w:rFonts w:ascii="Arial" w:hAnsi="Arial" w:cs="Arial"/>
          <w:color w:val="000000"/>
          <w:spacing w:val="53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доля </w:t>
      </w:r>
      <w:r>
        <w:rPr>
          <w:rFonts w:ascii="Arial" w:hAnsi="Arial" w:cs="Arial"/>
          <w:color w:val="000000"/>
          <w:spacing w:val="55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в </w:t>
      </w:r>
      <w:r>
        <w:rPr>
          <w:rFonts w:ascii="Arial" w:hAnsi="Arial" w:cs="Arial"/>
          <w:color w:val="000000"/>
          <w:spacing w:val="55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  <w:szCs w:val="20"/>
        </w:rPr>
        <w:t>р</w:t>
      </w:r>
      <w:r>
        <w:rPr>
          <w:rFonts w:ascii="Arial" w:hAnsi="Arial" w:cs="Arial"/>
          <w:color w:val="000000"/>
          <w:sz w:val="20"/>
          <w:szCs w:val="20"/>
        </w:rPr>
        <w:t xml:space="preserve">асходах </w:t>
      </w:r>
      <w:r>
        <w:rPr>
          <w:rFonts w:ascii="Arial" w:hAnsi="Arial" w:cs="Arial"/>
          <w:color w:val="000000"/>
          <w:spacing w:val="54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составляет </w:t>
      </w:r>
      <w:r>
        <w:rPr>
          <w:rFonts w:ascii="Arial" w:hAnsi="Arial" w:cs="Arial"/>
          <w:color w:val="000000"/>
          <w:spacing w:val="54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вс</w:t>
      </w:r>
      <w:r>
        <w:rPr>
          <w:rFonts w:ascii="Arial" w:hAnsi="Arial" w:cs="Arial"/>
          <w:color w:val="000000"/>
          <w:spacing w:val="-1"/>
          <w:sz w:val="20"/>
          <w:szCs w:val="20"/>
        </w:rPr>
        <w:t>е</w:t>
      </w:r>
      <w:r>
        <w:rPr>
          <w:rFonts w:ascii="Arial" w:hAnsi="Arial" w:cs="Arial"/>
          <w:color w:val="000000"/>
          <w:sz w:val="20"/>
          <w:szCs w:val="20"/>
        </w:rPr>
        <w:t xml:space="preserve">го   лишь </w:t>
      </w:r>
      <w:r>
        <w:rPr>
          <w:rFonts w:ascii="Arial" w:hAnsi="Arial" w:cs="Arial"/>
          <w:color w:val="000000"/>
          <w:spacing w:val="55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  <w:szCs w:val="20"/>
        </w:rPr>
        <w:t>1</w:t>
      </w:r>
      <w:r>
        <w:rPr>
          <w:rFonts w:ascii="Arial" w:hAnsi="Arial" w:cs="Arial"/>
          <w:color w:val="000000"/>
          <w:sz w:val="20"/>
          <w:szCs w:val="20"/>
        </w:rPr>
        <w:t>5</w:t>
      </w:r>
      <w:r>
        <w:rPr>
          <w:rFonts w:ascii="Arial" w:hAnsi="Arial" w:cs="Arial"/>
          <w:color w:val="000000"/>
          <w:spacing w:val="-1"/>
          <w:sz w:val="20"/>
          <w:szCs w:val="20"/>
        </w:rPr>
        <w:t>%</w:t>
      </w:r>
      <w:r>
        <w:rPr>
          <w:rFonts w:ascii="Arial" w:hAnsi="Arial" w:cs="Arial"/>
          <w:color w:val="000000"/>
          <w:sz w:val="20"/>
          <w:szCs w:val="20"/>
        </w:rPr>
        <w:t xml:space="preserve">, </w:t>
      </w:r>
      <w:r>
        <w:rPr>
          <w:rFonts w:ascii="Arial" w:hAnsi="Arial" w:cs="Arial"/>
          <w:color w:val="000000"/>
          <w:spacing w:val="54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что </w:t>
      </w:r>
      <w:r>
        <w:rPr>
          <w:rFonts w:ascii="Arial" w:hAnsi="Arial" w:cs="Arial"/>
          <w:color w:val="000000"/>
          <w:spacing w:val="55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не 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z w:val="20"/>
          <w:szCs w:val="20"/>
        </w:rPr>
        <w:t>оответ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z w:val="20"/>
          <w:szCs w:val="20"/>
        </w:rPr>
        <w:t>тв</w:t>
      </w:r>
      <w:r>
        <w:rPr>
          <w:rFonts w:ascii="Arial" w:hAnsi="Arial" w:cs="Arial"/>
          <w:color w:val="000000"/>
          <w:spacing w:val="-2"/>
          <w:sz w:val="20"/>
          <w:szCs w:val="20"/>
        </w:rPr>
        <w:t>у</w:t>
      </w:r>
      <w:r>
        <w:rPr>
          <w:rFonts w:ascii="Arial" w:hAnsi="Arial" w:cs="Arial"/>
          <w:color w:val="000000"/>
          <w:sz w:val="20"/>
          <w:szCs w:val="20"/>
        </w:rPr>
        <w:t>ет</w:t>
      </w:r>
      <w:r>
        <w:rPr>
          <w:rFonts w:ascii="Arial" w:hAnsi="Arial" w:cs="Arial"/>
          <w:color w:val="000000"/>
          <w:sz w:val="20"/>
          <w:szCs w:val="20"/>
        </w:rPr>
        <w:tab/>
        <w:t>с</w:t>
      </w:r>
      <w:r>
        <w:rPr>
          <w:rFonts w:ascii="Arial" w:hAnsi="Arial" w:cs="Arial"/>
          <w:color w:val="000000"/>
          <w:spacing w:val="-1"/>
          <w:sz w:val="20"/>
          <w:szCs w:val="20"/>
        </w:rPr>
        <w:t>т</w:t>
      </w:r>
      <w:r>
        <w:rPr>
          <w:rFonts w:ascii="Arial" w:hAnsi="Arial" w:cs="Arial"/>
          <w:color w:val="000000"/>
          <w:sz w:val="20"/>
          <w:szCs w:val="20"/>
        </w:rPr>
        <w:t>р</w:t>
      </w:r>
      <w:r>
        <w:rPr>
          <w:rFonts w:ascii="Arial" w:hAnsi="Arial" w:cs="Arial"/>
          <w:color w:val="000000"/>
          <w:spacing w:val="-1"/>
          <w:sz w:val="20"/>
          <w:szCs w:val="20"/>
        </w:rPr>
        <w:t>у</w:t>
      </w:r>
      <w:r>
        <w:rPr>
          <w:rFonts w:ascii="Arial" w:hAnsi="Arial" w:cs="Arial"/>
          <w:color w:val="000000"/>
          <w:sz w:val="20"/>
          <w:szCs w:val="20"/>
        </w:rPr>
        <w:t>к</w:t>
      </w:r>
      <w:r>
        <w:rPr>
          <w:rFonts w:ascii="Arial" w:hAnsi="Arial" w:cs="Arial"/>
          <w:color w:val="000000"/>
          <w:spacing w:val="-1"/>
          <w:sz w:val="20"/>
          <w:szCs w:val="20"/>
        </w:rPr>
        <w:t>ту</w:t>
      </w:r>
      <w:r>
        <w:rPr>
          <w:rFonts w:ascii="Arial" w:hAnsi="Arial" w:cs="Arial"/>
          <w:color w:val="000000"/>
          <w:sz w:val="20"/>
          <w:szCs w:val="20"/>
        </w:rPr>
        <w:t>ре</w:t>
      </w:r>
      <w:r>
        <w:rPr>
          <w:rFonts w:ascii="Arial" w:hAnsi="Arial" w:cs="Arial"/>
          <w:color w:val="000000"/>
          <w:sz w:val="20"/>
          <w:szCs w:val="20"/>
        </w:rPr>
        <w:tab/>
        <w:t>р</w:t>
      </w:r>
      <w:r>
        <w:rPr>
          <w:rFonts w:ascii="Arial" w:hAnsi="Arial" w:cs="Arial"/>
          <w:color w:val="000000"/>
          <w:spacing w:val="-1"/>
          <w:sz w:val="20"/>
          <w:szCs w:val="20"/>
        </w:rPr>
        <w:t>а</w:t>
      </w:r>
      <w:r>
        <w:rPr>
          <w:rFonts w:ascii="Arial" w:hAnsi="Arial" w:cs="Arial"/>
          <w:color w:val="000000"/>
          <w:sz w:val="20"/>
          <w:szCs w:val="20"/>
        </w:rPr>
        <w:t>с</w:t>
      </w:r>
      <w:r>
        <w:rPr>
          <w:rFonts w:ascii="Arial" w:hAnsi="Arial" w:cs="Arial"/>
          <w:color w:val="000000"/>
          <w:spacing w:val="-2"/>
          <w:sz w:val="20"/>
          <w:szCs w:val="20"/>
        </w:rPr>
        <w:t>х</w:t>
      </w:r>
      <w:r>
        <w:rPr>
          <w:rFonts w:ascii="Arial" w:hAnsi="Arial" w:cs="Arial"/>
          <w:color w:val="000000"/>
          <w:sz w:val="20"/>
          <w:szCs w:val="20"/>
        </w:rPr>
        <w:t>одов</w:t>
      </w:r>
      <w:r>
        <w:rPr>
          <w:rFonts w:ascii="Arial" w:hAnsi="Arial" w:cs="Arial"/>
          <w:color w:val="000000"/>
          <w:sz w:val="20"/>
          <w:szCs w:val="20"/>
        </w:rPr>
        <w:tab/>
        <w:t>населения</w:t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pacing w:val="-1"/>
          <w:sz w:val="20"/>
          <w:szCs w:val="20"/>
        </w:rPr>
        <w:t>р</w:t>
      </w:r>
      <w:r>
        <w:rPr>
          <w:rFonts w:ascii="Arial" w:hAnsi="Arial" w:cs="Arial"/>
          <w:color w:val="000000"/>
          <w:sz w:val="20"/>
          <w:szCs w:val="20"/>
        </w:rPr>
        <w:t>егиона</w:t>
      </w:r>
      <w:r>
        <w:rPr>
          <w:rFonts w:ascii="Arial" w:hAnsi="Arial" w:cs="Arial"/>
          <w:color w:val="000000"/>
          <w:sz w:val="20"/>
          <w:szCs w:val="20"/>
        </w:rPr>
        <w:tab/>
        <w:t>с быст</w:t>
      </w:r>
      <w:r>
        <w:rPr>
          <w:rFonts w:ascii="Arial" w:hAnsi="Arial" w:cs="Arial"/>
          <w:color w:val="000000"/>
          <w:spacing w:val="-1"/>
          <w:sz w:val="20"/>
          <w:szCs w:val="20"/>
        </w:rPr>
        <w:t>р</w:t>
      </w:r>
      <w:r>
        <w:rPr>
          <w:rFonts w:ascii="Arial" w:hAnsi="Arial" w:cs="Arial"/>
          <w:color w:val="000000"/>
          <w:sz w:val="20"/>
          <w:szCs w:val="20"/>
        </w:rPr>
        <w:t>ор</w:t>
      </w:r>
      <w:r>
        <w:rPr>
          <w:rFonts w:ascii="Arial" w:hAnsi="Arial" w:cs="Arial"/>
          <w:color w:val="000000"/>
          <w:spacing w:val="-1"/>
          <w:sz w:val="20"/>
          <w:szCs w:val="20"/>
        </w:rPr>
        <w:t>а</w:t>
      </w:r>
      <w:r>
        <w:rPr>
          <w:rFonts w:ascii="Arial" w:hAnsi="Arial" w:cs="Arial"/>
          <w:color w:val="000000"/>
          <w:sz w:val="20"/>
          <w:szCs w:val="20"/>
        </w:rPr>
        <w:t>зв</w:t>
      </w:r>
      <w:r>
        <w:rPr>
          <w:rFonts w:ascii="Arial" w:hAnsi="Arial" w:cs="Arial"/>
          <w:color w:val="000000"/>
          <w:spacing w:val="-2"/>
          <w:sz w:val="20"/>
          <w:szCs w:val="20"/>
        </w:rPr>
        <w:t>и</w:t>
      </w:r>
      <w:r>
        <w:rPr>
          <w:rFonts w:ascii="Arial" w:hAnsi="Arial" w:cs="Arial"/>
          <w:color w:val="000000"/>
          <w:sz w:val="20"/>
          <w:szCs w:val="20"/>
        </w:rPr>
        <w:t>вающе</w:t>
      </w:r>
      <w:r>
        <w:rPr>
          <w:rFonts w:ascii="Arial" w:hAnsi="Arial" w:cs="Arial"/>
          <w:color w:val="000000"/>
          <w:spacing w:val="-2"/>
          <w:sz w:val="20"/>
          <w:szCs w:val="20"/>
        </w:rPr>
        <w:t>й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z w:val="20"/>
          <w:szCs w:val="20"/>
        </w:rPr>
        <w:t>я экономикой.</w:t>
      </w:r>
    </w:p>
    <w:p w:rsidR="00E86D3E" w:rsidRDefault="00E86D3E">
      <w:pPr>
        <w:widowControl w:val="0"/>
        <w:tabs>
          <w:tab w:val="left" w:pos="1740"/>
          <w:tab w:val="left" w:pos="3060"/>
          <w:tab w:val="left" w:pos="4340"/>
          <w:tab w:val="left" w:pos="5740"/>
          <w:tab w:val="left" w:pos="6900"/>
        </w:tabs>
        <w:autoSpaceDE w:val="0"/>
        <w:autoSpaceDN w:val="0"/>
        <w:adjustRightInd w:val="0"/>
        <w:spacing w:line="239" w:lineRule="auto"/>
        <w:ind w:right="48" w:firstLine="1"/>
        <w:jc w:val="both"/>
        <w:rPr>
          <w:rFonts w:ascii="Arial" w:hAnsi="Arial" w:cs="Arial"/>
          <w:color w:val="000000"/>
          <w:sz w:val="20"/>
          <w:szCs w:val="20"/>
        </w:rPr>
        <w:sectPr w:rsidR="00E86D3E" w:rsidSect="00C1312B">
          <w:type w:val="continuous"/>
          <w:pgSz w:w="11920" w:h="16840"/>
          <w:pgMar w:top="851" w:right="851" w:bottom="1701" w:left="1985" w:header="720" w:footer="720" w:gutter="0"/>
          <w:cols w:num="2" w:space="720" w:equalWidth="0">
            <w:col w:w="1451" w:space="550"/>
            <w:col w:w="7083"/>
          </w:cols>
          <w:noEndnote/>
        </w:sectPr>
      </w:pPr>
    </w:p>
    <w:p w:rsidR="00E86D3E" w:rsidRDefault="00E86D3E">
      <w:pPr>
        <w:widowControl w:val="0"/>
        <w:autoSpaceDE w:val="0"/>
        <w:autoSpaceDN w:val="0"/>
        <w:adjustRightInd w:val="0"/>
        <w:spacing w:before="1" w:line="220" w:lineRule="exact"/>
        <w:ind w:left="101" w:right="-2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b/>
          <w:bCs/>
          <w:color w:val="FF9A00"/>
          <w:position w:val="-1"/>
          <w:sz w:val="20"/>
          <w:szCs w:val="20"/>
        </w:rPr>
        <w:lastRenderedPageBreak/>
        <w:t>Таблица</w:t>
      </w:r>
      <w:r>
        <w:rPr>
          <w:rFonts w:ascii="Arial" w:hAnsi="Arial" w:cs="Arial"/>
          <w:b/>
          <w:bCs/>
          <w:color w:val="FF9A00"/>
          <w:spacing w:val="1"/>
          <w:position w:val="-1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FF9A00"/>
          <w:position w:val="-1"/>
          <w:sz w:val="20"/>
          <w:szCs w:val="20"/>
        </w:rPr>
        <w:t>8.</w:t>
      </w:r>
      <w:r>
        <w:rPr>
          <w:rFonts w:ascii="Arial" w:hAnsi="Arial" w:cs="Arial"/>
          <w:b/>
          <w:bCs/>
          <w:color w:val="FF9A00"/>
          <w:spacing w:val="-7"/>
          <w:position w:val="-1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993300"/>
          <w:position w:val="-1"/>
          <w:sz w:val="18"/>
          <w:szCs w:val="18"/>
        </w:rPr>
        <w:t>Обеспеченн</w:t>
      </w:r>
      <w:r>
        <w:rPr>
          <w:rFonts w:ascii="Arial" w:hAnsi="Arial" w:cs="Arial"/>
          <w:b/>
          <w:bCs/>
          <w:color w:val="993300"/>
          <w:spacing w:val="-1"/>
          <w:position w:val="-1"/>
          <w:sz w:val="18"/>
          <w:szCs w:val="18"/>
        </w:rPr>
        <w:t>о</w:t>
      </w:r>
      <w:r>
        <w:rPr>
          <w:rFonts w:ascii="Arial" w:hAnsi="Arial" w:cs="Arial"/>
          <w:b/>
          <w:bCs/>
          <w:color w:val="993300"/>
          <w:spacing w:val="1"/>
          <w:position w:val="-1"/>
          <w:sz w:val="18"/>
          <w:szCs w:val="18"/>
        </w:rPr>
        <w:t>с</w:t>
      </w:r>
      <w:r>
        <w:rPr>
          <w:rFonts w:ascii="Arial" w:hAnsi="Arial" w:cs="Arial"/>
          <w:b/>
          <w:bCs/>
          <w:color w:val="993300"/>
          <w:spacing w:val="-2"/>
          <w:position w:val="-1"/>
          <w:sz w:val="18"/>
          <w:szCs w:val="18"/>
        </w:rPr>
        <w:t>т</w:t>
      </w:r>
      <w:r>
        <w:rPr>
          <w:rFonts w:ascii="Arial" w:hAnsi="Arial" w:cs="Arial"/>
          <w:b/>
          <w:bCs/>
          <w:color w:val="993300"/>
          <w:position w:val="-1"/>
          <w:sz w:val="18"/>
          <w:szCs w:val="18"/>
        </w:rPr>
        <w:t>ь</w:t>
      </w:r>
      <w:r>
        <w:rPr>
          <w:rFonts w:ascii="Arial" w:hAnsi="Arial" w:cs="Arial"/>
          <w:b/>
          <w:bCs/>
          <w:color w:val="993300"/>
          <w:spacing w:val="1"/>
          <w:position w:val="-1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993300"/>
          <w:position w:val="-1"/>
          <w:sz w:val="18"/>
          <w:szCs w:val="18"/>
        </w:rPr>
        <w:t>н</w:t>
      </w:r>
      <w:r>
        <w:rPr>
          <w:rFonts w:ascii="Arial" w:hAnsi="Arial" w:cs="Arial"/>
          <w:b/>
          <w:bCs/>
          <w:color w:val="993300"/>
          <w:spacing w:val="-1"/>
          <w:position w:val="-1"/>
          <w:sz w:val="18"/>
          <w:szCs w:val="18"/>
        </w:rPr>
        <w:t>а</w:t>
      </w:r>
      <w:r>
        <w:rPr>
          <w:rFonts w:ascii="Arial" w:hAnsi="Arial" w:cs="Arial"/>
          <w:b/>
          <w:bCs/>
          <w:color w:val="993300"/>
          <w:position w:val="-1"/>
          <w:sz w:val="18"/>
          <w:szCs w:val="18"/>
        </w:rPr>
        <w:t>с</w:t>
      </w:r>
      <w:r>
        <w:rPr>
          <w:rFonts w:ascii="Arial" w:hAnsi="Arial" w:cs="Arial"/>
          <w:b/>
          <w:bCs/>
          <w:color w:val="993300"/>
          <w:spacing w:val="-1"/>
          <w:position w:val="-1"/>
          <w:sz w:val="18"/>
          <w:szCs w:val="18"/>
        </w:rPr>
        <w:t>е</w:t>
      </w:r>
      <w:r>
        <w:rPr>
          <w:rFonts w:ascii="Arial" w:hAnsi="Arial" w:cs="Arial"/>
          <w:b/>
          <w:bCs/>
          <w:color w:val="993300"/>
          <w:position w:val="-1"/>
          <w:sz w:val="18"/>
          <w:szCs w:val="18"/>
        </w:rPr>
        <w:t>л</w:t>
      </w:r>
      <w:r>
        <w:rPr>
          <w:rFonts w:ascii="Arial" w:hAnsi="Arial" w:cs="Arial"/>
          <w:b/>
          <w:bCs/>
          <w:color w:val="993300"/>
          <w:spacing w:val="-1"/>
          <w:position w:val="-1"/>
          <w:sz w:val="18"/>
          <w:szCs w:val="18"/>
        </w:rPr>
        <w:t>е</w:t>
      </w:r>
      <w:r>
        <w:rPr>
          <w:rFonts w:ascii="Arial" w:hAnsi="Arial" w:cs="Arial"/>
          <w:b/>
          <w:bCs/>
          <w:color w:val="993300"/>
          <w:position w:val="-1"/>
          <w:sz w:val="18"/>
          <w:szCs w:val="18"/>
        </w:rPr>
        <w:t>ния</w:t>
      </w:r>
      <w:r>
        <w:rPr>
          <w:rFonts w:ascii="Arial" w:hAnsi="Arial" w:cs="Arial"/>
          <w:b/>
          <w:bCs/>
          <w:color w:val="993300"/>
          <w:spacing w:val="2"/>
          <w:position w:val="-1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993300"/>
          <w:spacing w:val="1"/>
          <w:position w:val="-1"/>
          <w:sz w:val="18"/>
          <w:szCs w:val="18"/>
        </w:rPr>
        <w:t>о</w:t>
      </w:r>
      <w:r>
        <w:rPr>
          <w:rFonts w:ascii="Arial" w:hAnsi="Arial" w:cs="Arial"/>
          <w:b/>
          <w:bCs/>
          <w:color w:val="993300"/>
          <w:spacing w:val="-3"/>
          <w:position w:val="-1"/>
          <w:sz w:val="18"/>
          <w:szCs w:val="18"/>
        </w:rPr>
        <w:t>т</w:t>
      </w:r>
      <w:r>
        <w:rPr>
          <w:rFonts w:ascii="Arial" w:hAnsi="Arial" w:cs="Arial"/>
          <w:b/>
          <w:bCs/>
          <w:color w:val="993300"/>
          <w:spacing w:val="1"/>
          <w:position w:val="-1"/>
          <w:sz w:val="18"/>
          <w:szCs w:val="18"/>
        </w:rPr>
        <w:t>д</w:t>
      </w:r>
      <w:r>
        <w:rPr>
          <w:rFonts w:ascii="Arial" w:hAnsi="Arial" w:cs="Arial"/>
          <w:b/>
          <w:bCs/>
          <w:color w:val="993300"/>
          <w:spacing w:val="-1"/>
          <w:position w:val="-1"/>
          <w:sz w:val="18"/>
          <w:szCs w:val="18"/>
        </w:rPr>
        <w:t>е</w:t>
      </w:r>
      <w:r>
        <w:rPr>
          <w:rFonts w:ascii="Arial" w:hAnsi="Arial" w:cs="Arial"/>
          <w:b/>
          <w:bCs/>
          <w:color w:val="993300"/>
          <w:spacing w:val="1"/>
          <w:position w:val="-1"/>
          <w:sz w:val="18"/>
          <w:szCs w:val="18"/>
        </w:rPr>
        <w:t>льным</w:t>
      </w:r>
      <w:r>
        <w:rPr>
          <w:rFonts w:ascii="Arial" w:hAnsi="Arial" w:cs="Arial"/>
          <w:b/>
          <w:bCs/>
          <w:color w:val="993300"/>
          <w:position w:val="-1"/>
          <w:sz w:val="18"/>
          <w:szCs w:val="18"/>
        </w:rPr>
        <w:t>и</w:t>
      </w:r>
      <w:r>
        <w:rPr>
          <w:rFonts w:ascii="Arial" w:hAnsi="Arial" w:cs="Arial"/>
          <w:b/>
          <w:bCs/>
          <w:color w:val="993300"/>
          <w:spacing w:val="1"/>
          <w:position w:val="-1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993300"/>
          <w:spacing w:val="-3"/>
          <w:position w:val="-1"/>
          <w:sz w:val="18"/>
          <w:szCs w:val="18"/>
        </w:rPr>
        <w:t>т</w:t>
      </w:r>
      <w:r>
        <w:rPr>
          <w:rFonts w:ascii="Arial" w:hAnsi="Arial" w:cs="Arial"/>
          <w:b/>
          <w:bCs/>
          <w:color w:val="993300"/>
          <w:position w:val="-1"/>
          <w:sz w:val="18"/>
          <w:szCs w:val="18"/>
        </w:rPr>
        <w:t>о</w:t>
      </w:r>
      <w:r>
        <w:rPr>
          <w:rFonts w:ascii="Arial" w:hAnsi="Arial" w:cs="Arial"/>
          <w:b/>
          <w:bCs/>
          <w:color w:val="993300"/>
          <w:spacing w:val="1"/>
          <w:position w:val="-1"/>
          <w:sz w:val="18"/>
          <w:szCs w:val="18"/>
        </w:rPr>
        <w:t>в</w:t>
      </w:r>
      <w:r>
        <w:rPr>
          <w:rFonts w:ascii="Arial" w:hAnsi="Arial" w:cs="Arial"/>
          <w:b/>
          <w:bCs/>
          <w:color w:val="993300"/>
          <w:position w:val="-1"/>
          <w:sz w:val="18"/>
          <w:szCs w:val="18"/>
        </w:rPr>
        <w:t>арами</w:t>
      </w:r>
      <w:r>
        <w:rPr>
          <w:rFonts w:ascii="Arial" w:hAnsi="Arial" w:cs="Arial"/>
          <w:b/>
          <w:bCs/>
          <w:color w:val="993300"/>
          <w:spacing w:val="1"/>
          <w:position w:val="-1"/>
          <w:sz w:val="18"/>
          <w:szCs w:val="18"/>
        </w:rPr>
        <w:t xml:space="preserve"> д</w:t>
      </w:r>
      <w:r>
        <w:rPr>
          <w:rFonts w:ascii="Arial" w:hAnsi="Arial" w:cs="Arial"/>
          <w:b/>
          <w:bCs/>
          <w:color w:val="993300"/>
          <w:position w:val="-1"/>
          <w:sz w:val="18"/>
          <w:szCs w:val="18"/>
        </w:rPr>
        <w:t>л</w:t>
      </w:r>
      <w:r>
        <w:rPr>
          <w:rFonts w:ascii="Arial" w:hAnsi="Arial" w:cs="Arial"/>
          <w:b/>
          <w:bCs/>
          <w:color w:val="993300"/>
          <w:spacing w:val="1"/>
          <w:position w:val="-1"/>
          <w:sz w:val="18"/>
          <w:szCs w:val="18"/>
        </w:rPr>
        <w:t>и</w:t>
      </w:r>
      <w:r>
        <w:rPr>
          <w:rFonts w:ascii="Arial" w:hAnsi="Arial" w:cs="Arial"/>
          <w:b/>
          <w:bCs/>
          <w:color w:val="993300"/>
          <w:spacing w:val="-2"/>
          <w:position w:val="-1"/>
          <w:sz w:val="18"/>
          <w:szCs w:val="18"/>
        </w:rPr>
        <w:t>т</w:t>
      </w:r>
      <w:r>
        <w:rPr>
          <w:rFonts w:ascii="Arial" w:hAnsi="Arial" w:cs="Arial"/>
          <w:b/>
          <w:bCs/>
          <w:color w:val="993300"/>
          <w:spacing w:val="1"/>
          <w:position w:val="-1"/>
          <w:sz w:val="18"/>
          <w:szCs w:val="18"/>
        </w:rPr>
        <w:t>е</w:t>
      </w:r>
      <w:r>
        <w:rPr>
          <w:rFonts w:ascii="Arial" w:hAnsi="Arial" w:cs="Arial"/>
          <w:b/>
          <w:bCs/>
          <w:color w:val="993300"/>
          <w:position w:val="-1"/>
          <w:sz w:val="18"/>
          <w:szCs w:val="18"/>
        </w:rPr>
        <w:t>льн</w:t>
      </w:r>
      <w:r>
        <w:rPr>
          <w:rFonts w:ascii="Arial" w:hAnsi="Arial" w:cs="Arial"/>
          <w:b/>
          <w:bCs/>
          <w:color w:val="993300"/>
          <w:spacing w:val="1"/>
          <w:position w:val="-1"/>
          <w:sz w:val="18"/>
          <w:szCs w:val="18"/>
        </w:rPr>
        <w:t>о</w:t>
      </w:r>
      <w:r>
        <w:rPr>
          <w:rFonts w:ascii="Arial" w:hAnsi="Arial" w:cs="Arial"/>
          <w:b/>
          <w:bCs/>
          <w:color w:val="993300"/>
          <w:spacing w:val="-1"/>
          <w:position w:val="-1"/>
          <w:sz w:val="18"/>
          <w:szCs w:val="18"/>
        </w:rPr>
        <w:t>г</w:t>
      </w:r>
      <w:r>
        <w:rPr>
          <w:rFonts w:ascii="Arial" w:hAnsi="Arial" w:cs="Arial"/>
          <w:b/>
          <w:bCs/>
          <w:color w:val="993300"/>
          <w:position w:val="-1"/>
          <w:sz w:val="18"/>
          <w:szCs w:val="18"/>
        </w:rPr>
        <w:t>о</w:t>
      </w:r>
      <w:r>
        <w:rPr>
          <w:rFonts w:ascii="Arial" w:hAnsi="Arial" w:cs="Arial"/>
          <w:b/>
          <w:bCs/>
          <w:color w:val="993300"/>
          <w:spacing w:val="2"/>
          <w:position w:val="-1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993300"/>
          <w:position w:val="-1"/>
          <w:sz w:val="18"/>
          <w:szCs w:val="18"/>
        </w:rPr>
        <w:t>пользования</w:t>
      </w:r>
      <w:r>
        <w:rPr>
          <w:rFonts w:ascii="Arial" w:hAnsi="Arial" w:cs="Arial"/>
          <w:b/>
          <w:bCs/>
          <w:color w:val="993300"/>
          <w:spacing w:val="3"/>
          <w:position w:val="-1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993300"/>
          <w:spacing w:val="-1"/>
          <w:position w:val="-1"/>
          <w:sz w:val="18"/>
          <w:szCs w:val="18"/>
        </w:rPr>
        <w:t>(шт</w:t>
      </w:r>
      <w:r>
        <w:rPr>
          <w:rFonts w:ascii="Arial" w:hAnsi="Arial" w:cs="Arial"/>
          <w:b/>
          <w:bCs/>
          <w:color w:val="993300"/>
          <w:position w:val="-1"/>
          <w:sz w:val="18"/>
          <w:szCs w:val="18"/>
        </w:rPr>
        <w:t>.</w:t>
      </w:r>
      <w:r>
        <w:rPr>
          <w:rFonts w:ascii="Arial" w:hAnsi="Arial" w:cs="Arial"/>
          <w:b/>
          <w:bCs/>
          <w:color w:val="993300"/>
          <w:spacing w:val="2"/>
          <w:position w:val="-1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993300"/>
          <w:position w:val="-1"/>
          <w:sz w:val="18"/>
          <w:szCs w:val="18"/>
        </w:rPr>
        <w:t>на 1</w:t>
      </w:r>
      <w:r>
        <w:rPr>
          <w:rFonts w:ascii="Arial" w:hAnsi="Arial" w:cs="Arial"/>
          <w:b/>
          <w:bCs/>
          <w:color w:val="993300"/>
          <w:spacing w:val="1"/>
          <w:position w:val="-1"/>
          <w:sz w:val="18"/>
          <w:szCs w:val="18"/>
        </w:rPr>
        <w:t>0</w:t>
      </w:r>
      <w:r>
        <w:rPr>
          <w:rFonts w:ascii="Arial" w:hAnsi="Arial" w:cs="Arial"/>
          <w:b/>
          <w:bCs/>
          <w:color w:val="993300"/>
          <w:position w:val="-1"/>
          <w:sz w:val="18"/>
          <w:szCs w:val="18"/>
        </w:rPr>
        <w:t>0</w:t>
      </w:r>
    </w:p>
    <w:p w:rsidR="00E86D3E" w:rsidRDefault="00E86D3E">
      <w:pPr>
        <w:widowControl w:val="0"/>
        <w:autoSpaceDE w:val="0"/>
        <w:autoSpaceDN w:val="0"/>
        <w:adjustRightInd w:val="0"/>
        <w:spacing w:line="212" w:lineRule="exact"/>
        <w:ind w:left="102" w:right="-20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993300"/>
          <w:position w:val="-1"/>
          <w:sz w:val="18"/>
          <w:szCs w:val="18"/>
        </w:rPr>
        <w:t>домохозяй</w:t>
      </w:r>
      <w:r>
        <w:rPr>
          <w:rFonts w:ascii="Arial" w:hAnsi="Arial" w:cs="Arial"/>
          <w:b/>
          <w:bCs/>
          <w:color w:val="993300"/>
          <w:spacing w:val="1"/>
          <w:position w:val="-1"/>
          <w:sz w:val="18"/>
          <w:szCs w:val="18"/>
        </w:rPr>
        <w:t>с</w:t>
      </w:r>
      <w:r>
        <w:rPr>
          <w:rFonts w:ascii="Arial" w:hAnsi="Arial" w:cs="Arial"/>
          <w:b/>
          <w:bCs/>
          <w:color w:val="993300"/>
          <w:spacing w:val="-2"/>
          <w:position w:val="-1"/>
          <w:sz w:val="18"/>
          <w:szCs w:val="18"/>
        </w:rPr>
        <w:t>т</w:t>
      </w:r>
      <w:r>
        <w:rPr>
          <w:rFonts w:ascii="Arial" w:hAnsi="Arial" w:cs="Arial"/>
          <w:b/>
          <w:bCs/>
          <w:color w:val="993300"/>
          <w:spacing w:val="1"/>
          <w:position w:val="-1"/>
          <w:sz w:val="18"/>
          <w:szCs w:val="18"/>
        </w:rPr>
        <w:t>в</w:t>
      </w:r>
      <w:r>
        <w:rPr>
          <w:rFonts w:ascii="Arial" w:hAnsi="Arial" w:cs="Arial"/>
          <w:b/>
          <w:bCs/>
          <w:color w:val="993300"/>
          <w:spacing w:val="11"/>
          <w:position w:val="-1"/>
          <w:sz w:val="18"/>
          <w:szCs w:val="18"/>
        </w:rPr>
        <w:t>)</w:t>
      </w:r>
      <w:r>
        <w:rPr>
          <w:rFonts w:ascii="Arial" w:hAnsi="Arial" w:cs="Arial"/>
          <w:b/>
          <w:bCs/>
          <w:color w:val="993300"/>
          <w:position w:val="8"/>
          <w:sz w:val="12"/>
          <w:szCs w:val="12"/>
        </w:rPr>
        <w:t>36</w:t>
      </w:r>
    </w:p>
    <w:p w:rsidR="00E86D3E" w:rsidRDefault="00E86D3E">
      <w:pPr>
        <w:widowControl w:val="0"/>
        <w:autoSpaceDE w:val="0"/>
        <w:autoSpaceDN w:val="0"/>
        <w:adjustRightInd w:val="0"/>
        <w:spacing w:line="212" w:lineRule="exact"/>
        <w:ind w:left="102" w:right="-20"/>
        <w:rPr>
          <w:rFonts w:ascii="Arial" w:hAnsi="Arial" w:cs="Arial"/>
          <w:color w:val="000000"/>
          <w:sz w:val="12"/>
          <w:szCs w:val="12"/>
        </w:rPr>
        <w:sectPr w:rsidR="00E86D3E" w:rsidSect="00C1312B">
          <w:type w:val="continuous"/>
          <w:pgSz w:w="11920" w:h="16840"/>
          <w:pgMar w:top="851" w:right="851" w:bottom="1701" w:left="1985" w:header="720" w:footer="720" w:gutter="0"/>
          <w:cols w:space="720" w:equalWidth="0">
            <w:col w:w="9469"/>
          </w:cols>
          <w:noEndnote/>
        </w:sectPr>
      </w:pPr>
    </w:p>
    <w:p w:rsidR="00E86D3E" w:rsidRDefault="00E86D3E">
      <w:pPr>
        <w:widowControl w:val="0"/>
        <w:autoSpaceDE w:val="0"/>
        <w:autoSpaceDN w:val="0"/>
        <w:adjustRightInd w:val="0"/>
        <w:spacing w:before="11"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A73F5">
      <w:pPr>
        <w:widowControl w:val="0"/>
        <w:autoSpaceDE w:val="0"/>
        <w:autoSpaceDN w:val="0"/>
        <w:adjustRightInd w:val="0"/>
        <w:spacing w:line="158" w:lineRule="exact"/>
        <w:ind w:left="1894" w:right="-20"/>
        <w:jc w:val="right"/>
        <w:rPr>
          <w:rFonts w:ascii="Arial" w:hAnsi="Arial" w:cs="Arial"/>
          <w:color w:val="000000"/>
          <w:sz w:val="14"/>
          <w:szCs w:val="14"/>
        </w:rPr>
      </w:pPr>
      <w:r>
        <w:rPr>
          <w:noProof/>
        </w:rPr>
        <w:pict>
          <v:group id="_x0000_s1450" style="position:absolute;left:0;text-align:left;margin-left:88.3pt;margin-top:-8.45pt;width:461.1pt;height:130.45pt;z-index:-251643904;mso-position-horizontal-relative:page" coordorigin="1766,-169" coordsize="9222,2609" o:allowincell="f">
            <v:rect id="_x0000_s1451" style="position:absolute;left:4748;top:-159;width:2045;height:80" o:allowincell="f" fillcolor="lime" stroked="f">
              <v:path arrowok="t"/>
            </v:rect>
            <v:rect id="_x0000_s1452" style="position:absolute;left:4748;top:82;width:2045;height:80" o:allowincell="f" fillcolor="lime" stroked="f">
              <v:path arrowok="t"/>
            </v:rect>
            <v:rect id="_x0000_s1453" style="position:absolute;left:4748;top:-78;width:2045;height:160" o:allowincell="f" fillcolor="lime" stroked="f">
              <v:path arrowok="t"/>
            </v:rect>
            <v:rect id="_x0000_s1454" style="position:absolute;left:6838;top:-159;width:2048;height:80" o:allowincell="f" fillcolor="lime" stroked="f">
              <v:path arrowok="t"/>
            </v:rect>
            <v:rect id="_x0000_s1455" style="position:absolute;left:6838;top:82;width:2048;height:80" o:allowincell="f" fillcolor="lime" stroked="f">
              <v:path arrowok="t"/>
            </v:rect>
            <v:rect id="_x0000_s1456" style="position:absolute;left:6838;top:-78;width:2046;height:160" o:allowincell="f" fillcolor="lime" stroked="f">
              <v:path arrowok="t"/>
            </v:rect>
            <v:shape id="_x0000_s1457" style="position:absolute;left:10978;top:-159;width:0;height:321" coordsize="0,321" o:allowincell="f" path="m,l,321e" filled="f" strokecolor="lime" strokeweight=".05642mm">
              <v:path arrowok="t"/>
            </v:shape>
            <v:rect id="_x0000_s1458" style="position:absolute;left:8931;top:-159;width:2046;height:160" o:allowincell="f" fillcolor="lime" stroked="f">
              <v:path arrowok="t"/>
            </v:rect>
            <v:rect id="_x0000_s1459" style="position:absolute;left:8931;top:1;width:2046;height:162" o:allowincell="f" fillcolor="lime" stroked="f">
              <v:path arrowok="t"/>
            </v:rect>
            <v:shape id="_x0000_s1460" style="position:absolute;left:1776;top:-159;width:1035;height:0" coordsize="1035,0" o:allowincell="f" path="m,l1035,e" filled="f" strokecolor="#ccfecb" strokeweight=".16pt">
              <v:path arrowok="t"/>
            </v:shape>
            <v:shape id="_x0000_s1461" style="position:absolute;left:2856;top:-159;width:8122;height:0" coordsize="8122,0" o:allowincell="f" path="m,l8122,e" filled="f" strokecolor="lime" strokeweight=".16pt">
              <v:path arrowok="t"/>
            </v:shape>
            <v:rect id="_x0000_s1462" style="position:absolute;left:2856;top:-159;width:1847;height:160" o:allowincell="f" fillcolor="lime" stroked="f">
              <v:path arrowok="t"/>
            </v:rect>
            <v:rect id="_x0000_s1463" style="position:absolute;left:2856;top:1;width:1846;height:160" o:allowincell="f" fillcolor="lime" stroked="f">
              <v:path arrowok="t"/>
            </v:rect>
            <v:rect id="_x0000_s1464" style="position:absolute;left:2856;top:324;width:1847;height:44" o:allowincell="f" fillcolor="lime" stroked="f">
              <v:path arrowok="t"/>
            </v:rect>
            <v:rect id="_x0000_s1465" style="position:absolute;left:2856;top:162;width:1846;height:162" o:allowincell="f" fillcolor="lime" stroked="f">
              <v:path arrowok="t"/>
            </v:rect>
            <v:rect id="_x0000_s1466" style="position:absolute;left:4748;top:208;width:1000;height:160" o:allowincell="f" fillcolor="lime" stroked="f">
              <v:path arrowok="t"/>
            </v:rect>
            <v:rect id="_x0000_s1467" style="position:absolute;left:5793;top:208;width:1000;height:160" o:allowincell="f" fillcolor="lime" stroked="f">
              <v:path arrowok="t"/>
            </v:rect>
            <v:rect id="_x0000_s1468" style="position:absolute;left:6838;top:208;width:1002;height:160" o:allowincell="f" fillcolor="lime" stroked="f">
              <v:path arrowok="t"/>
            </v:rect>
            <v:rect id="_x0000_s1469" style="position:absolute;left:7884;top:208;width:1003;height:160" o:allowincell="f" fillcolor="lime" stroked="f">
              <v:path arrowok="t"/>
            </v:rect>
            <v:rect id="_x0000_s1470" style="position:absolute;left:8931;top:208;width:1000;height:160" o:allowincell="f" fillcolor="lime" stroked="f">
              <v:path arrowok="t"/>
            </v:rect>
            <v:rect id="_x0000_s1471" style="position:absolute;left:9976;top:208;width:1001;height:160" o:allowincell="f" fillcolor="lime" stroked="f">
              <v:path arrowok="t"/>
            </v:rect>
            <v:shape id="_x0000_s1472" style="position:absolute;left:4748;top:207;width:6230;height:0" coordsize="6230,0" o:allowincell="f" path="m,l6230,e" filled="f" strokecolor="lime" strokeweight=".16pt">
              <v:path arrowok="t"/>
            </v:shape>
            <v:rect id="_x0000_s1473" style="position:absolute;left:1776;top:-159;width:1035;height:526" o:allowincell="f" fillcolor="#ccfecb" stroked="f">
              <v:path arrowok="t"/>
            </v:rect>
            <v:rect id="_x0000_s1474" style="position:absolute;left:1776;top:552;width:1035;height:45" o:allowincell="f" fillcolor="#ccfecb" stroked="f">
              <v:path arrowok="t"/>
            </v:rect>
            <v:rect id="_x0000_s1475" style="position:absolute;left:1776;top:367;width:1034;height:184" o:allowincell="f" fillcolor="#ccfecb" stroked="f">
              <v:path arrowok="t"/>
            </v:rect>
            <v:shape id="_x0000_s1476" style="position:absolute;left:4702;top:413;width:2;height:185" coordsize="2,185" o:allowincell="f" path="m1,l,,,184,1,xe" fillcolor="lime" stroked="f">
              <v:path arrowok="t"/>
            </v:shape>
            <v:rect id="_x0000_s1477" style="position:absolute;left:2856;top:414;width:1846;height:183" o:allowincell="f" fillcolor="lime" stroked="f">
              <v:path arrowok="t"/>
            </v:rect>
            <v:shape id="_x0000_s1478" style="position:absolute;left:5748;top:413;width:1;height:185" coordsize="1,185" o:allowincell="f" path="m1,l,,,184,1,xe" fillcolor="lime" stroked="f">
              <v:path arrowok="t"/>
            </v:shape>
            <v:rect id="_x0000_s1479" style="position:absolute;left:4748;top:414;width:999;height:183" o:allowincell="f" fillcolor="lime" stroked="f">
              <v:path arrowok="t"/>
            </v:rect>
            <v:rect id="_x0000_s1480" style="position:absolute;left:5793;top:413;width:1000;height:184" o:allowincell="f" fillcolor="lime" stroked="f">
              <v:path arrowok="t"/>
            </v:rect>
            <v:shape id="_x0000_s1481" style="position:absolute;left:7839;top:413;width:1;height:185" coordsize="1,185" o:allowincell="f" path="m1,l,,,184,1,xe" fillcolor="lime" stroked="f">
              <v:path arrowok="t"/>
            </v:shape>
            <v:rect id="_x0000_s1482" style="position:absolute;left:6838;top:414;width:1000;height:183" o:allowincell="f" fillcolor="lime" stroked="f">
              <v:path arrowok="t"/>
            </v:rect>
            <v:shape id="_x0000_s1483" style="position:absolute;left:8886;top:413;width:1;height:185" coordsize="1,185" o:allowincell="f" path="m1,l,,,184,1,xe" fillcolor="lime" stroked="f">
              <v:path arrowok="t"/>
            </v:shape>
            <v:rect id="_x0000_s1484" style="position:absolute;left:7884;top:414;width:1002;height:183" o:allowincell="f" fillcolor="lime" stroked="f">
              <v:path arrowok="t"/>
            </v:rect>
            <v:rect id="_x0000_s1485" style="position:absolute;left:8931;top:413;width:1000;height:184" o:allowincell="f" fillcolor="lime" stroked="f">
              <v:path arrowok="t"/>
            </v:rect>
            <v:shape id="_x0000_s1486" style="position:absolute;left:10977;top:413;width:1;height:185" coordsize="1,185" o:allowincell="f" path="m1,r,l,,,184,1,xe" fillcolor="lime" stroked="f">
              <v:path arrowok="t"/>
            </v:shape>
            <v:rect id="_x0000_s1487" style="position:absolute;left:9976;top:414;width:1000;height:183" o:allowincell="f" fillcolor="lime" stroked="f">
              <v:path arrowok="t"/>
            </v:rect>
            <v:shape id="_x0000_s1488" style="position:absolute;left:2856;top:413;width:8122;height:0" coordsize="8122,0" o:allowincell="f" path="m,l8122,e" filled="f" strokecolor="lime" strokeweight=".16pt">
              <v:path arrowok="t"/>
            </v:shape>
            <v:shape id="_x0000_s1489" style="position:absolute;left:4702;top:642;width:2;height:184" coordsize="2,184" o:allowincell="f" path="m1,l,,,183,1,xe" fillcolor="#ccfecb" stroked="f">
              <v:path arrowok="t"/>
            </v:shape>
            <v:rect id="_x0000_s1490" style="position:absolute;left:2856;top:643;width:1846;height:183" o:allowincell="f" fillcolor="#ccfecb" stroked="f">
              <v:path arrowok="t"/>
            </v:rect>
            <v:shape id="_x0000_s1491" style="position:absolute;left:5748;top:642;width:1;height:184" coordsize="1,184" o:allowincell="f" path="m1,l,,,183,1,xe" fillcolor="#ccfecb" stroked="f">
              <v:path arrowok="t"/>
            </v:shape>
            <v:rect id="_x0000_s1492" style="position:absolute;left:4748;top:643;width:999;height:183" o:allowincell="f" fillcolor="#ccfecb" stroked="f">
              <v:path arrowok="t"/>
            </v:rect>
            <v:rect id="_x0000_s1493" style="position:absolute;left:5793;top:642;width:1000;height:184" o:allowincell="f" fillcolor="#ccfecb" stroked="f">
              <v:path arrowok="t"/>
            </v:rect>
            <v:shape id="_x0000_s1494" style="position:absolute;left:7839;top:642;width:1;height:184" coordsize="1,184" o:allowincell="f" path="m1,l,,,183,1,xe" fillcolor="#ccfecb" stroked="f">
              <v:path arrowok="t"/>
            </v:shape>
            <v:rect id="_x0000_s1495" style="position:absolute;left:6838;top:643;width:1000;height:183" o:allowincell="f" fillcolor="#ccfecb" stroked="f">
              <v:path arrowok="t"/>
            </v:rect>
            <v:shape id="_x0000_s1496" style="position:absolute;left:8886;top:642;width:1;height:184" coordsize="1,184" o:allowincell="f" path="m1,l,,,183,1,xe" fillcolor="#ccfecb" stroked="f">
              <v:path arrowok="t"/>
            </v:shape>
            <v:rect id="_x0000_s1497" style="position:absolute;left:7884;top:643;width:1002;height:183" o:allowincell="f" fillcolor="#ccfecb" stroked="f">
              <v:path arrowok="t"/>
            </v:rect>
            <v:rect id="_x0000_s1498" style="position:absolute;left:8931;top:642;width:1000;height:184" o:allowincell="f" fillcolor="#ccfecb" stroked="f">
              <v:path arrowok="t"/>
            </v:rect>
            <v:shape id="_x0000_s1499" style="position:absolute;left:10977;top:642;width:1;height:184" coordsize="1,184" o:allowincell="f" path="m1,r,l,,,183,1,xe" fillcolor="#ccfecb" stroked="f">
              <v:path arrowok="t"/>
            </v:shape>
            <v:rect id="_x0000_s1500" style="position:absolute;left:9976;top:643;width:1000;height:183" o:allowincell="f" fillcolor="#ccfecb" stroked="f">
              <v:path arrowok="t"/>
            </v:rect>
            <v:shape id="_x0000_s1501" style="position:absolute;left:1776;top:643;width:9202;height:0" coordsize="9202,0" o:allowincell="f" path="m,l9202,e" filled="f" strokecolor="#ccfecb" strokeweight=".16pt">
              <v:path arrowok="t"/>
            </v:shape>
            <v:shape id="_x0000_s1502" style="position:absolute;left:4703;top:871;width:0;height:413" coordsize="0,413" o:allowincell="f" path="m,l,412e" filled="f" strokecolor="#ccfecb" strokeweight=".16pt">
              <v:path arrowok="t"/>
            </v:shape>
            <v:rect id="_x0000_s1503" style="position:absolute;left:2856;top:871;width:1846;height:184" o:allowincell="f" fillcolor="#ccfecb" stroked="f">
              <v:path arrowok="t"/>
            </v:rect>
            <v:shape id="_x0000_s1504" style="position:absolute;left:5748;top:871;width:0;height:413" coordsize="0,413" o:allowincell="f" path="m,l,412e" filled="f" strokecolor="#ccfecb" strokeweight=".16pt">
              <v:path arrowok="t"/>
            </v:shape>
            <v:rect id="_x0000_s1505" style="position:absolute;left:4748;top:871;width:999;height:184" o:allowincell="f" fillcolor="#ccfecb" stroked="f">
              <v:path arrowok="t"/>
            </v:rect>
            <v:rect id="_x0000_s1506" style="position:absolute;left:5793;top:871;width:1000;height:184" o:allowincell="f" fillcolor="#ccfecb" stroked="f">
              <v:path arrowok="t"/>
            </v:rect>
            <v:shape id="_x0000_s1507" style="position:absolute;left:7840;top:871;width:0;height:413" coordsize="0,413" o:allowincell="f" path="m,l,412e" filled="f" strokecolor="#ccfecb" strokeweight=".16pt">
              <v:path arrowok="t"/>
            </v:shape>
            <v:rect id="_x0000_s1508" style="position:absolute;left:6838;top:871;width:1000;height:184" o:allowincell="f" fillcolor="#ccfecb" stroked="f">
              <v:path arrowok="t"/>
            </v:rect>
            <v:shape id="_x0000_s1509" style="position:absolute;left:8886;top:871;width:0;height:413" coordsize="0,413" o:allowincell="f" path="m,l,412e" filled="f" strokecolor="#ccfecb" strokeweight=".16pt">
              <v:path arrowok="t"/>
            </v:shape>
            <v:rect id="_x0000_s1510" style="position:absolute;left:7884;top:871;width:1002;height:184" o:allowincell="f" fillcolor="#ccfecb" stroked="f">
              <v:path arrowok="t"/>
            </v:rect>
            <v:rect id="_x0000_s1511" style="position:absolute;left:8931;top:871;width:1000;height:184" o:allowincell="f" fillcolor="#ccfecb" stroked="f">
              <v:path arrowok="t"/>
            </v:rect>
            <v:shape id="_x0000_s1512" style="position:absolute;left:10978;top:871;width:0;height:413" coordsize="0,413" o:allowincell="f" path="m,l,412e" filled="f" strokecolor="#ccfecb" strokeweight=".05642mm">
              <v:path arrowok="t"/>
            </v:shape>
            <v:rect id="_x0000_s1513" style="position:absolute;left:9976;top:871;width:1000;height:184" o:allowincell="f" fillcolor="#ccfecb" stroked="f">
              <v:path arrowok="t"/>
            </v:rect>
            <v:shape id="_x0000_s1514" style="position:absolute;left:2856;top:871;width:8122;height:0" coordsize="8122,0" o:allowincell="f" path="m,l8122,e" filled="f" strokecolor="#ccfecb" strokeweight=".16pt">
              <v:path arrowok="t"/>
            </v:shape>
            <v:rect id="_x0000_s1515" style="position:absolute;left:2856;top:1100;width:1846;height:184" o:allowincell="f" fillcolor="#ccfecb" stroked="f">
              <v:path arrowok="t"/>
            </v:rect>
            <v:rect id="_x0000_s1516" style="position:absolute;left:4748;top:1100;width:999;height:184" o:allowincell="f" fillcolor="#ccfecb" stroked="f">
              <v:path arrowok="t"/>
            </v:rect>
            <v:rect id="_x0000_s1517" style="position:absolute;left:5793;top:1100;width:1000;height:184" o:allowincell="f" fillcolor="#ccfecb" stroked="f">
              <v:path arrowok="t"/>
            </v:rect>
            <v:rect id="_x0000_s1518" style="position:absolute;left:6838;top:1100;width:1000;height:184" o:allowincell="f" fillcolor="#ccfecb" stroked="f">
              <v:path arrowok="t"/>
            </v:rect>
            <v:rect id="_x0000_s1519" style="position:absolute;left:7884;top:1100;width:1002;height:184" o:allowincell="f" fillcolor="#ccfecb" stroked="f">
              <v:path arrowok="t"/>
            </v:rect>
            <v:rect id="_x0000_s1520" style="position:absolute;left:8931;top:1100;width:1000;height:184" o:allowincell="f" fillcolor="#ccfecb" stroked="f">
              <v:path arrowok="t"/>
            </v:rect>
            <v:rect id="_x0000_s1521" style="position:absolute;left:9976;top:1100;width:1000;height:184" o:allowincell="f" fillcolor="#ccfecb" stroked="f">
              <v:path arrowok="t"/>
            </v:rect>
            <v:shape id="_x0000_s1522" style="position:absolute;left:2856;top:1100;width:8122;height:0" coordsize="8122,0" o:allowincell="f" path="m,l8122,e" filled="f" strokecolor="#ccfecb" strokeweight=".16pt">
              <v:path arrowok="t"/>
            </v:shape>
            <v:rect id="_x0000_s1523" style="position:absolute;left:2856;top:1330;width:1848;height:183" o:allowincell="f" fillcolor="#ccfecb" stroked="f">
              <v:path arrowok="t"/>
            </v:rect>
            <v:rect id="_x0000_s1524" style="position:absolute;left:4748;top:1330;width:1000;height:183" o:allowincell="f" fillcolor="#ccfecb" stroked="f">
              <v:path arrowok="t"/>
            </v:rect>
            <v:rect id="_x0000_s1525" style="position:absolute;left:5793;top:1330;width:1000;height:183" o:allowincell="f" fillcolor="#ccfecb" stroked="f">
              <v:path arrowok="t"/>
            </v:rect>
            <v:rect id="_x0000_s1526" style="position:absolute;left:6838;top:1330;width:1002;height:183" o:allowincell="f" fillcolor="#ccfecb" stroked="f">
              <v:path arrowok="t"/>
            </v:rect>
            <v:rect id="_x0000_s1527" style="position:absolute;left:7884;top:1330;width:1003;height:183" o:allowincell="f" fillcolor="#ccfecb" stroked="f">
              <v:path arrowok="t"/>
            </v:rect>
            <v:rect id="_x0000_s1528" style="position:absolute;left:8931;top:1330;width:1000;height:183" o:allowincell="f" fillcolor="#ccfecb" stroked="f">
              <v:path arrowok="t"/>
            </v:rect>
            <v:rect id="_x0000_s1529" style="position:absolute;left:9976;top:1330;width:1001;height:183" o:allowincell="f" fillcolor="#ccfecb" stroked="f">
              <v:path arrowok="t"/>
            </v:rect>
            <v:shape id="_x0000_s1530" style="position:absolute;left:2856;top:1329;width:8122;height:0" coordsize="8122,0" o:allowincell="f" path="m,l8122,e" filled="f" strokecolor="#ccfecb" strokeweight=".16pt">
              <v:path arrowok="t"/>
            </v:shape>
            <v:shape id="_x0000_s1531" style="position:absolute;left:4702;top:1558;width:2;height:184" coordsize="2,184" o:allowincell="f" path="m1,l,,,184,1,xe" fillcolor="#ccfecb" stroked="f">
              <v:path arrowok="t"/>
            </v:shape>
            <v:rect id="_x0000_s1532" style="position:absolute;left:2856;top:1559;width:1846;height:183" o:allowincell="f" fillcolor="#ccfecb" stroked="f">
              <v:path arrowok="t"/>
            </v:rect>
            <v:shape id="_x0000_s1533" style="position:absolute;left:5748;top:1558;width:1;height:184" coordsize="1,184" o:allowincell="f" path="m1,l,,,184,1,xe" fillcolor="#ccfecb" stroked="f">
              <v:path arrowok="t"/>
            </v:shape>
            <v:rect id="_x0000_s1534" style="position:absolute;left:4748;top:1559;width:999;height:183" o:allowincell="f" fillcolor="#ccfecb" stroked="f">
              <v:path arrowok="t"/>
            </v:rect>
            <v:rect id="_x0000_s1535" style="position:absolute;left:5793;top:1558;width:1000;height:184" o:allowincell="f" fillcolor="#ccfecb" stroked="f">
              <v:path arrowok="t"/>
            </v:rect>
            <v:shape id="_x0000_s1536" style="position:absolute;left:7839;top:1558;width:1;height:184" coordsize="1,184" o:allowincell="f" path="m1,l,,,184,1,xe" fillcolor="#ccfecb" stroked="f">
              <v:path arrowok="t"/>
            </v:shape>
            <v:rect id="_x0000_s1537" style="position:absolute;left:6838;top:1559;width:1000;height:183" o:allowincell="f" fillcolor="#ccfecb" stroked="f">
              <v:path arrowok="t"/>
            </v:rect>
            <v:shape id="_x0000_s1538" style="position:absolute;left:8886;top:1558;width:1;height:184" coordsize="1,184" o:allowincell="f" path="m1,l,,,184,1,xe" fillcolor="#ccfecb" stroked="f">
              <v:path arrowok="t"/>
            </v:shape>
            <v:rect id="_x0000_s1539" style="position:absolute;left:7884;top:1559;width:1002;height:183" o:allowincell="f" fillcolor="#ccfecb" stroked="f">
              <v:path arrowok="t"/>
            </v:rect>
            <v:rect id="_x0000_s1540" style="position:absolute;left:8931;top:1558;width:1000;height:184" o:allowincell="f" fillcolor="#ccfecb" stroked="f">
              <v:path arrowok="t"/>
            </v:rect>
            <v:shape id="_x0000_s1541" style="position:absolute;left:10977;top:1558;width:1;height:184" coordsize="1,184" o:allowincell="f" path="m1,r,l,,,184,1,xe" fillcolor="#ccfecb" stroked="f">
              <v:path arrowok="t"/>
            </v:shape>
            <v:rect id="_x0000_s1542" style="position:absolute;left:9976;top:1559;width:1000;height:183" o:allowincell="f" fillcolor="#ccfecb" stroked="f">
              <v:path arrowok="t"/>
            </v:rect>
            <v:shape id="_x0000_s1543" style="position:absolute;left:2856;top:1558;width:8122;height:0" coordsize="8122,0" o:allowincell="f" path="m,l8122,e" filled="f" strokecolor="#ccfecb" strokeweight=".16pt">
              <v:path arrowok="t"/>
            </v:shape>
            <v:shape id="_x0000_s1544" style="position:absolute;left:4702;top:1787;width:2;height:183" coordsize="2,183" o:allowincell="f" path="m1,l,,,183,1,xe" fillcolor="#ccfecb" stroked="f">
              <v:path arrowok="t"/>
            </v:shape>
            <v:rect id="_x0000_s1545" style="position:absolute;left:2856;top:1788;width:1846;height:183" o:allowincell="f" fillcolor="#ccfecb" stroked="f">
              <v:path arrowok="t"/>
            </v:rect>
            <v:shape id="_x0000_s1546" style="position:absolute;left:5748;top:1787;width:1;height:183" coordsize="1,183" o:allowincell="f" path="m1,l,,,183,1,xe" fillcolor="#ccfecb" stroked="f">
              <v:path arrowok="t"/>
            </v:shape>
            <v:rect id="_x0000_s1547" style="position:absolute;left:4748;top:1788;width:999;height:183" o:allowincell="f" fillcolor="#ccfecb" stroked="f">
              <v:path arrowok="t"/>
            </v:rect>
            <v:rect id="_x0000_s1548" style="position:absolute;left:5793;top:1787;width:1000;height:184" o:allowincell="f" fillcolor="#ccfecb" stroked="f">
              <v:path arrowok="t"/>
            </v:rect>
            <v:shape id="_x0000_s1549" style="position:absolute;left:7839;top:1787;width:1;height:183" coordsize="1,183" o:allowincell="f" path="m1,l,,,183,1,xe" fillcolor="#ccfecb" stroked="f">
              <v:path arrowok="t"/>
            </v:shape>
            <v:rect id="_x0000_s1550" style="position:absolute;left:6838;top:1788;width:1000;height:183" o:allowincell="f" fillcolor="#ccfecb" stroked="f">
              <v:path arrowok="t"/>
            </v:rect>
            <v:shape id="_x0000_s1551" style="position:absolute;left:8886;top:1787;width:1;height:183" coordsize="1,183" o:allowincell="f" path="m1,l,,,183,1,xe" fillcolor="#ccfecb" stroked="f">
              <v:path arrowok="t"/>
            </v:shape>
            <v:rect id="_x0000_s1552" style="position:absolute;left:7884;top:1788;width:1002;height:183" o:allowincell="f" fillcolor="#ccfecb" stroked="f">
              <v:path arrowok="t"/>
            </v:rect>
            <v:rect id="_x0000_s1553" style="position:absolute;left:8931;top:1787;width:1000;height:184" o:allowincell="f" fillcolor="#ccfecb" stroked="f">
              <v:path arrowok="t"/>
            </v:rect>
            <v:shape id="_x0000_s1554" style="position:absolute;left:10977;top:1787;width:1;height:183" coordsize="1,183" o:allowincell="f" path="m1,r,l,,,183,1,xe" fillcolor="#ccfecb" stroked="f">
              <v:path arrowok="t"/>
            </v:shape>
            <v:rect id="_x0000_s1555" style="position:absolute;left:9976;top:1788;width:1000;height:183" o:allowincell="f" fillcolor="#ccfecb" stroked="f">
              <v:path arrowok="t"/>
            </v:rect>
            <v:shape id="_x0000_s1556" style="position:absolute;left:2856;top:1787;width:8122;height:0" coordsize="8122,0" o:allowincell="f" path="m,l8122,e" filled="f" strokecolor="#ccfecb" strokeweight=".16pt">
              <v:path arrowok="t"/>
            </v:shape>
            <v:shape id="_x0000_s1557" style="position:absolute;left:4703;top:2016;width:0;height:413" coordsize="0,413" o:allowincell="f" path="m,l,412e" filled="f" strokecolor="#ccfecb" strokeweight=".16pt">
              <v:path arrowok="t"/>
            </v:shape>
            <v:rect id="_x0000_s1558" style="position:absolute;left:2856;top:2016;width:1846;height:184" o:allowincell="f" fillcolor="#ccfecb" stroked="f">
              <v:path arrowok="t"/>
            </v:rect>
            <v:shape id="_x0000_s1559" style="position:absolute;left:5748;top:2016;width:0;height:413" coordsize="0,413" o:allowincell="f" path="m,l,412e" filled="f" strokecolor="#ccfecb" strokeweight=".16pt">
              <v:path arrowok="t"/>
            </v:shape>
            <v:rect id="_x0000_s1560" style="position:absolute;left:4748;top:2016;width:999;height:184" o:allowincell="f" fillcolor="#ccfecb" stroked="f">
              <v:path arrowok="t"/>
            </v:rect>
            <v:rect id="_x0000_s1561" style="position:absolute;left:5793;top:2016;width:1000;height:184" o:allowincell="f" fillcolor="#ccfecb" stroked="f">
              <v:path arrowok="t"/>
            </v:rect>
            <v:shape id="_x0000_s1562" style="position:absolute;left:7840;top:2016;width:0;height:413" coordsize="0,413" o:allowincell="f" path="m,l,412e" filled="f" strokecolor="#ccfecb" strokeweight=".16pt">
              <v:path arrowok="t"/>
            </v:shape>
            <v:rect id="_x0000_s1563" style="position:absolute;left:6838;top:2016;width:1000;height:184" o:allowincell="f" fillcolor="#ccfecb" stroked="f">
              <v:path arrowok="t"/>
            </v:rect>
            <v:shape id="_x0000_s1564" style="position:absolute;left:8886;top:2016;width:0;height:413" coordsize="0,413" o:allowincell="f" path="m,l,412e" filled="f" strokecolor="#ccfecb" strokeweight=".16pt">
              <v:path arrowok="t"/>
            </v:shape>
            <v:rect id="_x0000_s1565" style="position:absolute;left:7884;top:2016;width:1002;height:184" o:allowincell="f" fillcolor="#ccfecb" stroked="f">
              <v:path arrowok="t"/>
            </v:rect>
            <v:rect id="_x0000_s1566" style="position:absolute;left:8931;top:2016;width:1000;height:184" o:allowincell="f" fillcolor="#ccfecb" stroked="f">
              <v:path arrowok="t"/>
            </v:rect>
            <v:shape id="_x0000_s1567" style="position:absolute;left:10978;top:2016;width:0;height:413" coordsize="0,413" o:allowincell="f" path="m,l,412e" filled="f" strokecolor="#ccfecb" strokeweight=".05642mm">
              <v:path arrowok="t"/>
            </v:shape>
            <v:rect id="_x0000_s1568" style="position:absolute;left:9976;top:2016;width:1000;height:184" o:allowincell="f" fillcolor="#ccfecb" stroked="f">
              <v:path arrowok="t"/>
            </v:rect>
            <v:shape id="_x0000_s1569" style="position:absolute;left:2856;top:2015;width:8122;height:0" coordsize="8122,0" o:allowincell="f" path="m,l8122,e" filled="f" strokecolor="#ccfecb" strokeweight=".16pt">
              <v:path arrowok="t"/>
            </v:shape>
            <v:rect id="_x0000_s1570" style="position:absolute;left:1776;top:642;width:1035;height:687" o:allowincell="f" fillcolor="#ccfecb" stroked="f">
              <v:path arrowok="t"/>
            </v:rect>
            <v:rect id="_x0000_s1571" style="position:absolute;left:1776;top:1697;width:1035;height:731" o:allowincell="f" fillcolor="#ccfecb" stroked="f">
              <v:path arrowok="t"/>
            </v:rect>
            <v:rect id="_x0000_s1572" style="position:absolute;left:1776;top:1330;width:1034;height:183" o:allowincell="f" fillcolor="#ccfecb" stroked="f">
              <v:path arrowok="t"/>
            </v:rect>
            <v:rect id="_x0000_s1573" style="position:absolute;left:1776;top:1513;width:1034;height:183" o:allowincell="f" fillcolor="#ccfecb" stroked="f">
              <v:path arrowok="t"/>
            </v:rect>
            <v:rect id="_x0000_s1574" style="position:absolute;left:2856;top:2245;width:1846;height:184" o:allowincell="f" fillcolor="#ccfecb" stroked="f">
              <v:path arrowok="t"/>
            </v:rect>
            <v:rect id="_x0000_s1575" style="position:absolute;left:4748;top:2245;width:999;height:184" o:allowincell="f" fillcolor="#ccfecb" stroked="f">
              <v:path arrowok="t"/>
            </v:rect>
            <v:rect id="_x0000_s1576" style="position:absolute;left:5793;top:2245;width:1000;height:184" o:allowincell="f" fillcolor="#ccfecb" stroked="f">
              <v:path arrowok="t"/>
            </v:rect>
            <v:rect id="_x0000_s1577" style="position:absolute;left:6838;top:2245;width:1000;height:184" o:allowincell="f" fillcolor="#ccfecb" stroked="f">
              <v:path arrowok="t"/>
            </v:rect>
            <v:rect id="_x0000_s1578" style="position:absolute;left:7884;top:2245;width:1002;height:184" o:allowincell="f" fillcolor="#ccfecb" stroked="f">
              <v:path arrowok="t"/>
            </v:rect>
            <v:rect id="_x0000_s1579" style="position:absolute;left:8931;top:2245;width:1000;height:184" o:allowincell="f" fillcolor="#ccfecb" stroked="f">
              <v:path arrowok="t"/>
            </v:rect>
            <v:rect id="_x0000_s1580" style="position:absolute;left:9976;top:2245;width:1000;height:184" o:allowincell="f" fillcolor="#ccfecb" stroked="f">
              <v:path arrowok="t"/>
            </v:rect>
            <v:shape id="_x0000_s1581" style="position:absolute;left:2856;top:2245;width:8122;height:0" coordsize="8122,0" o:allowincell="f" path="m,l8122,e" filled="f" strokecolor="#ccfecb" strokeweight=".16pt">
              <v:path arrowok="t"/>
            </v:shape>
            <w10:wrap anchorx="page"/>
          </v:group>
        </w:pict>
      </w:r>
      <w:r w:rsidR="00E86D3E">
        <w:rPr>
          <w:rFonts w:ascii="Arial" w:hAnsi="Arial" w:cs="Arial"/>
          <w:b/>
          <w:bCs/>
          <w:color w:val="000000"/>
          <w:sz w:val="14"/>
          <w:szCs w:val="14"/>
        </w:rPr>
        <w:t>Регион</w:t>
      </w:r>
    </w:p>
    <w:p w:rsidR="00E86D3E" w:rsidRDefault="00E86D3E">
      <w:pPr>
        <w:widowControl w:val="0"/>
        <w:autoSpaceDE w:val="0"/>
        <w:autoSpaceDN w:val="0"/>
        <w:adjustRightInd w:val="0"/>
        <w:spacing w:before="1" w:line="120" w:lineRule="exact"/>
        <w:ind w:right="-20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4"/>
          <w:szCs w:val="14"/>
        </w:rPr>
        <w:br w:type="column"/>
      </w:r>
    </w:p>
    <w:p w:rsidR="00E86D3E" w:rsidRDefault="00E86D3E">
      <w:pPr>
        <w:widowControl w:val="0"/>
        <w:tabs>
          <w:tab w:val="left" w:pos="2300"/>
          <w:tab w:val="left" w:pos="4460"/>
        </w:tabs>
        <w:autoSpaceDE w:val="0"/>
        <w:autoSpaceDN w:val="0"/>
        <w:adjustRightInd w:val="0"/>
        <w:spacing w:line="159" w:lineRule="auto"/>
        <w:ind w:left="4697" w:right="389" w:hanging="4697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 xml:space="preserve">Персональные </w:t>
      </w:r>
      <w:r>
        <w:rPr>
          <w:rFonts w:ascii="Arial" w:hAnsi="Arial" w:cs="Arial"/>
          <w:b/>
          <w:bCs/>
          <w:color w:val="000000"/>
          <w:spacing w:val="-1"/>
          <w:sz w:val="14"/>
          <w:szCs w:val="14"/>
        </w:rPr>
        <w:t>ко</w:t>
      </w:r>
      <w:r>
        <w:rPr>
          <w:rFonts w:ascii="Arial" w:hAnsi="Arial" w:cs="Arial"/>
          <w:b/>
          <w:bCs/>
          <w:color w:val="000000"/>
          <w:spacing w:val="1"/>
          <w:sz w:val="14"/>
          <w:szCs w:val="14"/>
        </w:rPr>
        <w:t>м</w:t>
      </w:r>
      <w:r>
        <w:rPr>
          <w:rFonts w:ascii="Arial" w:hAnsi="Arial" w:cs="Arial"/>
          <w:b/>
          <w:bCs/>
          <w:color w:val="000000"/>
          <w:sz w:val="14"/>
          <w:szCs w:val="14"/>
        </w:rPr>
        <w:t>п</w:t>
      </w:r>
      <w:r>
        <w:rPr>
          <w:rFonts w:ascii="Arial" w:hAnsi="Arial" w:cs="Arial"/>
          <w:b/>
          <w:bCs/>
          <w:color w:val="000000"/>
          <w:spacing w:val="-1"/>
          <w:sz w:val="14"/>
          <w:szCs w:val="14"/>
        </w:rPr>
        <w:t>ь</w:t>
      </w:r>
      <w:r>
        <w:rPr>
          <w:rFonts w:ascii="Arial" w:hAnsi="Arial" w:cs="Arial"/>
          <w:b/>
          <w:bCs/>
          <w:color w:val="000000"/>
          <w:sz w:val="14"/>
          <w:szCs w:val="14"/>
        </w:rPr>
        <w:t>ю</w:t>
      </w:r>
      <w:r>
        <w:rPr>
          <w:rFonts w:ascii="Arial" w:hAnsi="Arial" w:cs="Arial"/>
          <w:b/>
          <w:bCs/>
          <w:color w:val="000000"/>
          <w:spacing w:val="-2"/>
          <w:sz w:val="14"/>
          <w:szCs w:val="14"/>
        </w:rPr>
        <w:t>т</w:t>
      </w:r>
      <w:r>
        <w:rPr>
          <w:rFonts w:ascii="Arial" w:hAnsi="Arial" w:cs="Arial"/>
          <w:b/>
          <w:bCs/>
          <w:color w:val="000000"/>
          <w:sz w:val="14"/>
          <w:szCs w:val="14"/>
        </w:rPr>
        <w:t>е</w:t>
      </w:r>
      <w:r>
        <w:rPr>
          <w:rFonts w:ascii="Arial" w:hAnsi="Arial" w:cs="Arial"/>
          <w:b/>
          <w:bCs/>
          <w:color w:val="000000"/>
          <w:spacing w:val="-1"/>
          <w:sz w:val="14"/>
          <w:szCs w:val="14"/>
        </w:rPr>
        <w:t>р</w:t>
      </w:r>
      <w:r>
        <w:rPr>
          <w:rFonts w:ascii="Arial" w:hAnsi="Arial" w:cs="Arial"/>
          <w:b/>
          <w:bCs/>
          <w:color w:val="000000"/>
          <w:sz w:val="14"/>
          <w:szCs w:val="14"/>
        </w:rPr>
        <w:t>ы</w:t>
      </w:r>
      <w:r>
        <w:rPr>
          <w:rFonts w:ascii="Arial" w:hAnsi="Arial" w:cs="Arial"/>
          <w:b/>
          <w:bCs/>
          <w:color w:val="000000"/>
          <w:sz w:val="14"/>
          <w:szCs w:val="14"/>
        </w:rPr>
        <w:tab/>
      </w:r>
      <w:r>
        <w:rPr>
          <w:rFonts w:ascii="Arial" w:hAnsi="Arial" w:cs="Arial"/>
          <w:b/>
          <w:bCs/>
          <w:color w:val="000000"/>
          <w:spacing w:val="3"/>
          <w:sz w:val="14"/>
          <w:szCs w:val="14"/>
        </w:rPr>
        <w:t>М</w:t>
      </w:r>
      <w:r>
        <w:rPr>
          <w:rFonts w:ascii="Arial" w:hAnsi="Arial" w:cs="Arial"/>
          <w:b/>
          <w:bCs/>
          <w:color w:val="000000"/>
          <w:spacing w:val="-5"/>
          <w:sz w:val="14"/>
          <w:szCs w:val="14"/>
        </w:rPr>
        <w:t>у</w:t>
      </w:r>
      <w:r>
        <w:rPr>
          <w:rFonts w:ascii="Arial" w:hAnsi="Arial" w:cs="Arial"/>
          <w:b/>
          <w:bCs/>
          <w:color w:val="000000"/>
          <w:sz w:val="14"/>
          <w:szCs w:val="14"/>
        </w:rPr>
        <w:t>зы</w:t>
      </w:r>
      <w:r>
        <w:rPr>
          <w:rFonts w:ascii="Arial" w:hAnsi="Arial" w:cs="Arial"/>
          <w:b/>
          <w:bCs/>
          <w:color w:val="000000"/>
          <w:spacing w:val="1"/>
          <w:sz w:val="14"/>
          <w:szCs w:val="14"/>
        </w:rPr>
        <w:t>к</w:t>
      </w:r>
      <w:r>
        <w:rPr>
          <w:rFonts w:ascii="Arial" w:hAnsi="Arial" w:cs="Arial"/>
          <w:b/>
          <w:bCs/>
          <w:color w:val="000000"/>
          <w:sz w:val="14"/>
          <w:szCs w:val="14"/>
        </w:rPr>
        <w:t>альные ц</w:t>
      </w:r>
      <w:r>
        <w:rPr>
          <w:rFonts w:ascii="Arial" w:hAnsi="Arial" w:cs="Arial"/>
          <w:b/>
          <w:bCs/>
          <w:color w:val="000000"/>
          <w:spacing w:val="-1"/>
          <w:sz w:val="14"/>
          <w:szCs w:val="14"/>
        </w:rPr>
        <w:t>е</w:t>
      </w:r>
      <w:r>
        <w:rPr>
          <w:rFonts w:ascii="Arial" w:hAnsi="Arial" w:cs="Arial"/>
          <w:b/>
          <w:bCs/>
          <w:color w:val="000000"/>
          <w:sz w:val="14"/>
          <w:szCs w:val="14"/>
        </w:rPr>
        <w:t>н</w:t>
      </w:r>
      <w:r>
        <w:rPr>
          <w:rFonts w:ascii="Arial" w:hAnsi="Arial" w:cs="Arial"/>
          <w:b/>
          <w:bCs/>
          <w:color w:val="000000"/>
          <w:spacing w:val="-2"/>
          <w:sz w:val="14"/>
          <w:szCs w:val="14"/>
        </w:rPr>
        <w:t>т</w:t>
      </w:r>
      <w:r>
        <w:rPr>
          <w:rFonts w:ascii="Arial" w:hAnsi="Arial" w:cs="Arial"/>
          <w:b/>
          <w:bCs/>
          <w:color w:val="000000"/>
          <w:sz w:val="14"/>
          <w:szCs w:val="14"/>
        </w:rPr>
        <w:t>ры</w:t>
      </w:r>
      <w:r>
        <w:rPr>
          <w:rFonts w:ascii="Arial" w:hAnsi="Arial" w:cs="Arial"/>
          <w:b/>
          <w:bCs/>
          <w:color w:val="000000"/>
          <w:sz w:val="14"/>
          <w:szCs w:val="14"/>
        </w:rPr>
        <w:tab/>
      </w:r>
      <w:r>
        <w:rPr>
          <w:rFonts w:ascii="Arial" w:hAnsi="Arial" w:cs="Arial"/>
          <w:b/>
          <w:bCs/>
          <w:color w:val="000000"/>
          <w:spacing w:val="-1"/>
          <w:position w:val="8"/>
          <w:sz w:val="14"/>
          <w:szCs w:val="14"/>
        </w:rPr>
        <w:t>В</w:t>
      </w:r>
      <w:r>
        <w:rPr>
          <w:rFonts w:ascii="Arial" w:hAnsi="Arial" w:cs="Arial"/>
          <w:b/>
          <w:bCs/>
          <w:color w:val="000000"/>
          <w:position w:val="8"/>
          <w:sz w:val="14"/>
          <w:szCs w:val="14"/>
        </w:rPr>
        <w:t>иде</w:t>
      </w:r>
      <w:r>
        <w:rPr>
          <w:rFonts w:ascii="Arial" w:hAnsi="Arial" w:cs="Arial"/>
          <w:b/>
          <w:bCs/>
          <w:color w:val="000000"/>
          <w:spacing w:val="-1"/>
          <w:position w:val="8"/>
          <w:sz w:val="14"/>
          <w:szCs w:val="14"/>
        </w:rPr>
        <w:t>о</w:t>
      </w:r>
      <w:r>
        <w:rPr>
          <w:rFonts w:ascii="Arial" w:hAnsi="Arial" w:cs="Arial"/>
          <w:b/>
          <w:bCs/>
          <w:color w:val="000000"/>
          <w:position w:val="8"/>
          <w:sz w:val="14"/>
          <w:szCs w:val="14"/>
        </w:rPr>
        <w:t>ма</w:t>
      </w:r>
      <w:r>
        <w:rPr>
          <w:rFonts w:ascii="Arial" w:hAnsi="Arial" w:cs="Arial"/>
          <w:b/>
          <w:bCs/>
          <w:color w:val="000000"/>
          <w:spacing w:val="-1"/>
          <w:position w:val="8"/>
          <w:sz w:val="14"/>
          <w:szCs w:val="14"/>
        </w:rPr>
        <w:t>г</w:t>
      </w:r>
      <w:r>
        <w:rPr>
          <w:rFonts w:ascii="Arial" w:hAnsi="Arial" w:cs="Arial"/>
          <w:b/>
          <w:bCs/>
          <w:color w:val="000000"/>
          <w:position w:val="8"/>
          <w:sz w:val="14"/>
          <w:szCs w:val="14"/>
        </w:rPr>
        <w:t>ни</w:t>
      </w:r>
      <w:r>
        <w:rPr>
          <w:rFonts w:ascii="Arial" w:hAnsi="Arial" w:cs="Arial"/>
          <w:b/>
          <w:bCs/>
          <w:color w:val="000000"/>
          <w:spacing w:val="-2"/>
          <w:position w:val="8"/>
          <w:sz w:val="14"/>
          <w:szCs w:val="14"/>
        </w:rPr>
        <w:t>т</w:t>
      </w:r>
      <w:r>
        <w:rPr>
          <w:rFonts w:ascii="Arial" w:hAnsi="Arial" w:cs="Arial"/>
          <w:b/>
          <w:bCs/>
          <w:color w:val="000000"/>
          <w:spacing w:val="1"/>
          <w:position w:val="8"/>
          <w:sz w:val="14"/>
          <w:szCs w:val="14"/>
        </w:rPr>
        <w:t>о</w:t>
      </w:r>
      <w:r>
        <w:rPr>
          <w:rFonts w:ascii="Arial" w:hAnsi="Arial" w:cs="Arial"/>
          <w:b/>
          <w:bCs/>
          <w:color w:val="000000"/>
          <w:spacing w:val="-2"/>
          <w:position w:val="8"/>
          <w:sz w:val="14"/>
          <w:szCs w:val="14"/>
        </w:rPr>
        <w:t>ф</w:t>
      </w:r>
      <w:r>
        <w:rPr>
          <w:rFonts w:ascii="Arial" w:hAnsi="Arial" w:cs="Arial"/>
          <w:b/>
          <w:bCs/>
          <w:color w:val="000000"/>
          <w:spacing w:val="1"/>
          <w:position w:val="8"/>
          <w:sz w:val="14"/>
          <w:szCs w:val="14"/>
        </w:rPr>
        <w:t>о</w:t>
      </w:r>
      <w:r>
        <w:rPr>
          <w:rFonts w:ascii="Arial" w:hAnsi="Arial" w:cs="Arial"/>
          <w:b/>
          <w:bCs/>
          <w:color w:val="000000"/>
          <w:position w:val="8"/>
          <w:sz w:val="14"/>
          <w:szCs w:val="14"/>
        </w:rPr>
        <w:t xml:space="preserve">ны </w:t>
      </w:r>
      <w:r>
        <w:rPr>
          <w:rFonts w:ascii="Arial" w:hAnsi="Arial" w:cs="Arial"/>
          <w:b/>
          <w:bCs/>
          <w:color w:val="000000"/>
          <w:sz w:val="14"/>
          <w:szCs w:val="14"/>
        </w:rPr>
        <w:t>виде</w:t>
      </w:r>
      <w:r>
        <w:rPr>
          <w:rFonts w:ascii="Arial" w:hAnsi="Arial" w:cs="Arial"/>
          <w:b/>
          <w:bCs/>
          <w:color w:val="000000"/>
          <w:spacing w:val="-1"/>
          <w:sz w:val="14"/>
          <w:szCs w:val="14"/>
        </w:rPr>
        <w:t>о</w:t>
      </w:r>
      <w:r>
        <w:rPr>
          <w:rFonts w:ascii="Arial" w:hAnsi="Arial" w:cs="Arial"/>
          <w:b/>
          <w:bCs/>
          <w:color w:val="000000"/>
          <w:sz w:val="14"/>
          <w:szCs w:val="14"/>
        </w:rPr>
        <w:t>к</w:t>
      </w:r>
      <w:r>
        <w:rPr>
          <w:rFonts w:ascii="Arial" w:hAnsi="Arial" w:cs="Arial"/>
          <w:b/>
          <w:bCs/>
          <w:color w:val="000000"/>
          <w:spacing w:val="-1"/>
          <w:sz w:val="14"/>
          <w:szCs w:val="14"/>
        </w:rPr>
        <w:t>а</w:t>
      </w:r>
      <w:r>
        <w:rPr>
          <w:rFonts w:ascii="Arial" w:hAnsi="Arial" w:cs="Arial"/>
          <w:b/>
          <w:bCs/>
          <w:color w:val="000000"/>
          <w:sz w:val="14"/>
          <w:szCs w:val="14"/>
        </w:rPr>
        <w:t>ме</w:t>
      </w:r>
      <w:r>
        <w:rPr>
          <w:rFonts w:ascii="Arial" w:hAnsi="Arial" w:cs="Arial"/>
          <w:b/>
          <w:bCs/>
          <w:color w:val="000000"/>
          <w:spacing w:val="-1"/>
          <w:sz w:val="14"/>
          <w:szCs w:val="14"/>
        </w:rPr>
        <w:t>р</w:t>
      </w:r>
      <w:r>
        <w:rPr>
          <w:rFonts w:ascii="Arial" w:hAnsi="Arial" w:cs="Arial"/>
          <w:b/>
          <w:bCs/>
          <w:color w:val="000000"/>
          <w:sz w:val="14"/>
          <w:szCs w:val="14"/>
        </w:rPr>
        <w:t>ы</w:t>
      </w:r>
    </w:p>
    <w:p w:rsidR="00E86D3E" w:rsidRDefault="00E86D3E">
      <w:pPr>
        <w:widowControl w:val="0"/>
        <w:tabs>
          <w:tab w:val="left" w:pos="2300"/>
          <w:tab w:val="left" w:pos="4460"/>
        </w:tabs>
        <w:autoSpaceDE w:val="0"/>
        <w:autoSpaceDN w:val="0"/>
        <w:adjustRightInd w:val="0"/>
        <w:spacing w:line="159" w:lineRule="auto"/>
        <w:ind w:left="4697" w:right="389" w:hanging="4697"/>
        <w:rPr>
          <w:rFonts w:ascii="Arial" w:hAnsi="Arial" w:cs="Arial"/>
          <w:color w:val="000000"/>
          <w:sz w:val="14"/>
          <w:szCs w:val="14"/>
        </w:rPr>
        <w:sectPr w:rsidR="00E86D3E" w:rsidSect="00C1312B">
          <w:type w:val="continuous"/>
          <w:pgSz w:w="11920" w:h="16840"/>
          <w:pgMar w:top="851" w:right="851" w:bottom="1701" w:left="1985" w:header="720" w:footer="720" w:gutter="0"/>
          <w:cols w:num="2" w:space="720" w:equalWidth="0">
            <w:col w:w="2036" w:space="757"/>
            <w:col w:w="6291"/>
          </w:cols>
          <w:noEndnote/>
        </w:sectPr>
      </w:pPr>
    </w:p>
    <w:p w:rsidR="00E86D3E" w:rsidRDefault="00E86D3E">
      <w:pPr>
        <w:widowControl w:val="0"/>
        <w:autoSpaceDE w:val="0"/>
        <w:autoSpaceDN w:val="0"/>
        <w:adjustRightInd w:val="0"/>
        <w:spacing w:line="50" w:lineRule="exact"/>
        <w:ind w:right="-20"/>
        <w:rPr>
          <w:rFonts w:ascii="Arial" w:hAnsi="Arial" w:cs="Arial"/>
          <w:color w:val="000000"/>
          <w:sz w:val="5"/>
          <w:szCs w:val="5"/>
        </w:rPr>
      </w:pPr>
    </w:p>
    <w:tbl>
      <w:tblPr>
        <w:tblW w:w="0" w:type="auto"/>
        <w:tblInd w:w="17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36"/>
        <w:gridCol w:w="1914"/>
        <w:gridCol w:w="1044"/>
        <w:gridCol w:w="1047"/>
        <w:gridCol w:w="1044"/>
        <w:gridCol w:w="1048"/>
        <w:gridCol w:w="1046"/>
        <w:gridCol w:w="1023"/>
      </w:tblGrid>
      <w:tr w:rsidR="00E86D3E">
        <w:trPr>
          <w:trHeight w:hRule="exact" w:val="1123"/>
        </w:trPr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914" w:type="dxa"/>
            <w:tcBorders>
              <w:top w:val="nil"/>
              <w:left w:val="nil"/>
              <w:bottom w:val="single" w:sz="2" w:space="0" w:color="CCFECB"/>
              <w:right w:val="nil"/>
            </w:tcBorders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before="4" w:line="200" w:lineRule="exact"/>
              <w:ind w:right="-20"/>
              <w:rPr>
                <w:sz w:val="20"/>
                <w:szCs w:val="20"/>
              </w:rPr>
            </w:pPr>
          </w:p>
          <w:p w:rsidR="00E86D3E" w:rsidRDefault="00E86D3E">
            <w:pPr>
              <w:widowControl w:val="0"/>
              <w:autoSpaceDE w:val="0"/>
              <w:autoSpaceDN w:val="0"/>
              <w:adjustRightInd w:val="0"/>
              <w:spacing w:line="298" w:lineRule="auto"/>
              <w:ind w:left="44" w:right="34"/>
            </w:pPr>
            <w:r>
              <w:rPr>
                <w:rFonts w:ascii="Arial" w:hAnsi="Arial" w:cs="Arial"/>
                <w:sz w:val="16"/>
                <w:szCs w:val="16"/>
              </w:rPr>
              <w:t>Нижегородская</w:t>
            </w:r>
            <w:r>
              <w:rPr>
                <w:rFonts w:ascii="Arial" w:hAnsi="Arial" w:cs="Arial"/>
                <w:spacing w:val="-9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область Ко</w:t>
            </w:r>
            <w:r>
              <w:rPr>
                <w:rFonts w:ascii="Arial" w:hAnsi="Arial" w:cs="Arial"/>
                <w:spacing w:val="1"/>
                <w:sz w:val="16"/>
                <w:szCs w:val="16"/>
              </w:rPr>
              <w:t>с</w:t>
            </w:r>
            <w:r>
              <w:rPr>
                <w:rFonts w:ascii="Arial" w:hAnsi="Arial" w:cs="Arial"/>
                <w:sz w:val="16"/>
                <w:szCs w:val="16"/>
              </w:rPr>
              <w:t>тр</w:t>
            </w:r>
            <w:r>
              <w:rPr>
                <w:rFonts w:ascii="Arial" w:hAnsi="Arial" w:cs="Arial"/>
                <w:spacing w:val="1"/>
                <w:sz w:val="16"/>
                <w:szCs w:val="16"/>
              </w:rPr>
              <w:t>о</w:t>
            </w:r>
            <w:r>
              <w:rPr>
                <w:rFonts w:ascii="Arial" w:hAnsi="Arial" w:cs="Arial"/>
                <w:sz w:val="16"/>
                <w:szCs w:val="16"/>
              </w:rPr>
              <w:t>м</w:t>
            </w:r>
            <w:r>
              <w:rPr>
                <w:rFonts w:ascii="Arial" w:hAnsi="Arial" w:cs="Arial"/>
                <w:spacing w:val="1"/>
                <w:sz w:val="16"/>
                <w:szCs w:val="16"/>
              </w:rPr>
              <w:t>с</w:t>
            </w:r>
            <w:r>
              <w:rPr>
                <w:rFonts w:ascii="Arial" w:hAnsi="Arial" w:cs="Arial"/>
                <w:sz w:val="16"/>
                <w:szCs w:val="16"/>
              </w:rPr>
              <w:t>кая</w:t>
            </w:r>
            <w:r>
              <w:rPr>
                <w:rFonts w:ascii="Arial" w:hAnsi="Arial" w:cs="Arial"/>
                <w:spacing w:val="-8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о</w:t>
            </w:r>
            <w:r>
              <w:rPr>
                <w:rFonts w:ascii="Arial" w:hAnsi="Arial" w:cs="Arial"/>
                <w:spacing w:val="1"/>
                <w:sz w:val="16"/>
                <w:szCs w:val="16"/>
              </w:rPr>
              <w:t>б</w:t>
            </w:r>
            <w:r>
              <w:rPr>
                <w:rFonts w:ascii="Arial" w:hAnsi="Arial" w:cs="Arial"/>
                <w:sz w:val="16"/>
                <w:szCs w:val="16"/>
              </w:rPr>
              <w:t>ласть Рес</w:t>
            </w:r>
            <w:r>
              <w:rPr>
                <w:rFonts w:ascii="Arial" w:hAnsi="Arial" w:cs="Arial"/>
                <w:spacing w:val="1"/>
                <w:sz w:val="16"/>
                <w:szCs w:val="16"/>
              </w:rPr>
              <w:t>п</w:t>
            </w:r>
            <w:r>
              <w:rPr>
                <w:rFonts w:ascii="Arial" w:hAnsi="Arial" w:cs="Arial"/>
                <w:spacing w:val="-2"/>
                <w:sz w:val="16"/>
                <w:szCs w:val="16"/>
              </w:rPr>
              <w:t>у</w:t>
            </w:r>
            <w:r>
              <w:rPr>
                <w:rFonts w:ascii="Arial" w:hAnsi="Arial" w:cs="Arial"/>
                <w:sz w:val="16"/>
                <w:szCs w:val="16"/>
              </w:rPr>
              <w:t>блика</w:t>
            </w:r>
            <w:r>
              <w:rPr>
                <w:rFonts w:ascii="Arial" w:hAnsi="Arial" w:cs="Arial"/>
                <w:spacing w:val="-8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М</w:t>
            </w:r>
            <w:r>
              <w:rPr>
                <w:rFonts w:ascii="Arial" w:hAnsi="Arial" w:cs="Arial"/>
                <w:spacing w:val="1"/>
                <w:sz w:val="16"/>
                <w:szCs w:val="16"/>
              </w:rPr>
              <w:t>а</w:t>
            </w:r>
            <w:r>
              <w:rPr>
                <w:rFonts w:ascii="Arial" w:hAnsi="Arial" w:cs="Arial"/>
                <w:sz w:val="16"/>
                <w:szCs w:val="16"/>
              </w:rPr>
              <w:t>рий</w:t>
            </w:r>
            <w:r>
              <w:rPr>
                <w:rFonts w:ascii="Arial" w:hAnsi="Arial" w:cs="Arial"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Эл Рес</w:t>
            </w:r>
            <w:r>
              <w:rPr>
                <w:rFonts w:ascii="Arial" w:hAnsi="Arial" w:cs="Arial"/>
                <w:spacing w:val="1"/>
                <w:sz w:val="16"/>
                <w:szCs w:val="16"/>
              </w:rPr>
              <w:t>п</w:t>
            </w:r>
            <w:r>
              <w:rPr>
                <w:rFonts w:ascii="Arial" w:hAnsi="Arial" w:cs="Arial"/>
                <w:spacing w:val="-2"/>
                <w:sz w:val="16"/>
                <w:szCs w:val="16"/>
              </w:rPr>
              <w:t>у</w:t>
            </w:r>
            <w:r>
              <w:rPr>
                <w:rFonts w:ascii="Arial" w:hAnsi="Arial" w:cs="Arial"/>
                <w:sz w:val="16"/>
                <w:szCs w:val="16"/>
              </w:rPr>
              <w:t>блика</w:t>
            </w:r>
            <w:r>
              <w:rPr>
                <w:rFonts w:ascii="Arial" w:hAnsi="Arial" w:cs="Arial"/>
                <w:spacing w:val="-8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М</w:t>
            </w:r>
            <w:r>
              <w:rPr>
                <w:rFonts w:ascii="Arial" w:hAnsi="Arial" w:cs="Arial"/>
                <w:spacing w:val="1"/>
                <w:sz w:val="16"/>
                <w:szCs w:val="16"/>
              </w:rPr>
              <w:t>о</w:t>
            </w:r>
            <w:r>
              <w:rPr>
                <w:rFonts w:ascii="Arial" w:hAnsi="Arial" w:cs="Arial"/>
                <w:sz w:val="16"/>
                <w:szCs w:val="16"/>
              </w:rPr>
              <w:t>рдовия</w:t>
            </w:r>
          </w:p>
        </w:tc>
        <w:tc>
          <w:tcPr>
            <w:tcW w:w="1044" w:type="dxa"/>
            <w:tcBorders>
              <w:top w:val="single" w:sz="2" w:space="0" w:color="00FF00"/>
              <w:left w:val="nil"/>
              <w:bottom w:val="single" w:sz="2" w:space="0" w:color="CCFECB"/>
              <w:right w:val="nil"/>
            </w:tcBorders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line="158" w:lineRule="exact"/>
              <w:ind w:left="335" w:right="316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b/>
                <w:bCs/>
                <w:sz w:val="14"/>
                <w:szCs w:val="14"/>
              </w:rPr>
              <w:t>2002</w:t>
            </w:r>
          </w:p>
          <w:p w:rsidR="00E86D3E" w:rsidRDefault="00E86D3E">
            <w:pPr>
              <w:widowControl w:val="0"/>
              <w:autoSpaceDE w:val="0"/>
              <w:autoSpaceDN w:val="0"/>
              <w:adjustRightInd w:val="0"/>
              <w:spacing w:before="45"/>
              <w:ind w:left="445" w:right="426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w w:val="99"/>
                <w:sz w:val="16"/>
                <w:szCs w:val="16"/>
              </w:rPr>
              <w:t>7</w:t>
            </w:r>
          </w:p>
          <w:p w:rsidR="00E86D3E" w:rsidRDefault="00E86D3E">
            <w:pPr>
              <w:widowControl w:val="0"/>
              <w:autoSpaceDE w:val="0"/>
              <w:autoSpaceDN w:val="0"/>
              <w:adjustRightInd w:val="0"/>
              <w:spacing w:before="45"/>
              <w:ind w:left="445" w:right="426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w w:val="99"/>
                <w:sz w:val="16"/>
                <w:szCs w:val="16"/>
              </w:rPr>
              <w:t>4</w:t>
            </w:r>
          </w:p>
          <w:p w:rsidR="00E86D3E" w:rsidRDefault="00E86D3E">
            <w:pPr>
              <w:widowControl w:val="0"/>
              <w:autoSpaceDE w:val="0"/>
              <w:autoSpaceDN w:val="0"/>
              <w:adjustRightInd w:val="0"/>
              <w:spacing w:before="44"/>
              <w:ind w:left="445" w:right="426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w w:val="99"/>
                <w:sz w:val="16"/>
                <w:szCs w:val="16"/>
              </w:rPr>
              <w:t>4</w:t>
            </w:r>
          </w:p>
          <w:p w:rsidR="00E86D3E" w:rsidRDefault="00E86D3E">
            <w:pPr>
              <w:widowControl w:val="0"/>
              <w:autoSpaceDE w:val="0"/>
              <w:autoSpaceDN w:val="0"/>
              <w:adjustRightInd w:val="0"/>
              <w:spacing w:before="45"/>
              <w:ind w:left="445" w:right="426"/>
              <w:jc w:val="center"/>
            </w:pPr>
            <w:r>
              <w:rPr>
                <w:rFonts w:ascii="Arial" w:hAnsi="Arial" w:cs="Arial"/>
                <w:w w:val="99"/>
                <w:sz w:val="16"/>
                <w:szCs w:val="16"/>
              </w:rPr>
              <w:t>5</w:t>
            </w:r>
          </w:p>
        </w:tc>
        <w:tc>
          <w:tcPr>
            <w:tcW w:w="1047" w:type="dxa"/>
            <w:tcBorders>
              <w:top w:val="single" w:sz="2" w:space="0" w:color="00FF00"/>
              <w:left w:val="nil"/>
              <w:bottom w:val="single" w:sz="2" w:space="0" w:color="CCFECB"/>
              <w:right w:val="nil"/>
            </w:tcBorders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line="158" w:lineRule="exact"/>
              <w:ind w:left="337" w:right="316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b/>
                <w:bCs/>
                <w:sz w:val="14"/>
                <w:szCs w:val="14"/>
              </w:rPr>
              <w:t>2005</w:t>
            </w:r>
          </w:p>
          <w:p w:rsidR="00E86D3E" w:rsidRDefault="00E86D3E">
            <w:pPr>
              <w:widowControl w:val="0"/>
              <w:autoSpaceDE w:val="0"/>
              <w:autoSpaceDN w:val="0"/>
              <w:adjustRightInd w:val="0"/>
              <w:spacing w:before="45"/>
              <w:ind w:left="403" w:right="382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w w:val="99"/>
                <w:sz w:val="16"/>
                <w:szCs w:val="16"/>
              </w:rPr>
              <w:t>17</w:t>
            </w:r>
          </w:p>
          <w:p w:rsidR="00E86D3E" w:rsidRDefault="00E86D3E">
            <w:pPr>
              <w:widowControl w:val="0"/>
              <w:autoSpaceDE w:val="0"/>
              <w:autoSpaceDN w:val="0"/>
              <w:adjustRightInd w:val="0"/>
              <w:spacing w:before="45"/>
              <w:ind w:left="403" w:right="382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w w:val="99"/>
                <w:sz w:val="16"/>
                <w:szCs w:val="16"/>
              </w:rPr>
              <w:t>22</w:t>
            </w:r>
          </w:p>
          <w:p w:rsidR="00E86D3E" w:rsidRDefault="00E86D3E">
            <w:pPr>
              <w:widowControl w:val="0"/>
              <w:autoSpaceDE w:val="0"/>
              <w:autoSpaceDN w:val="0"/>
              <w:adjustRightInd w:val="0"/>
              <w:spacing w:before="44"/>
              <w:ind w:left="403" w:right="382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w w:val="99"/>
                <w:sz w:val="16"/>
                <w:szCs w:val="16"/>
              </w:rPr>
              <w:t>20</w:t>
            </w:r>
          </w:p>
          <w:p w:rsidR="00E86D3E" w:rsidRDefault="00E86D3E">
            <w:pPr>
              <w:widowControl w:val="0"/>
              <w:autoSpaceDE w:val="0"/>
              <w:autoSpaceDN w:val="0"/>
              <w:adjustRightInd w:val="0"/>
              <w:spacing w:before="45"/>
              <w:ind w:left="403" w:right="382"/>
              <w:jc w:val="center"/>
            </w:pPr>
            <w:r>
              <w:rPr>
                <w:rFonts w:ascii="Arial" w:hAnsi="Arial" w:cs="Arial"/>
                <w:w w:val="99"/>
                <w:sz w:val="16"/>
                <w:szCs w:val="16"/>
              </w:rPr>
              <w:t>14</w:t>
            </w:r>
          </w:p>
        </w:tc>
        <w:tc>
          <w:tcPr>
            <w:tcW w:w="1044" w:type="dxa"/>
            <w:tcBorders>
              <w:top w:val="single" w:sz="2" w:space="0" w:color="00FF00"/>
              <w:left w:val="nil"/>
              <w:bottom w:val="single" w:sz="2" w:space="0" w:color="CCFECB"/>
              <w:right w:val="nil"/>
            </w:tcBorders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line="158" w:lineRule="exact"/>
              <w:ind w:left="336" w:right="316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b/>
                <w:bCs/>
                <w:sz w:val="14"/>
                <w:szCs w:val="14"/>
              </w:rPr>
              <w:t>2002</w:t>
            </w:r>
          </w:p>
          <w:p w:rsidR="00E86D3E" w:rsidRDefault="00E86D3E">
            <w:pPr>
              <w:widowControl w:val="0"/>
              <w:autoSpaceDE w:val="0"/>
              <w:autoSpaceDN w:val="0"/>
              <w:adjustRightInd w:val="0"/>
              <w:spacing w:before="45"/>
              <w:ind w:left="446" w:right="426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w w:val="99"/>
                <w:sz w:val="16"/>
                <w:szCs w:val="16"/>
              </w:rPr>
              <w:t>8</w:t>
            </w:r>
          </w:p>
          <w:p w:rsidR="00E86D3E" w:rsidRDefault="00E86D3E">
            <w:pPr>
              <w:widowControl w:val="0"/>
              <w:autoSpaceDE w:val="0"/>
              <w:autoSpaceDN w:val="0"/>
              <w:adjustRightInd w:val="0"/>
              <w:spacing w:before="45"/>
              <w:ind w:left="402" w:right="381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w w:val="99"/>
                <w:sz w:val="16"/>
                <w:szCs w:val="16"/>
              </w:rPr>
              <w:t>14</w:t>
            </w:r>
          </w:p>
          <w:p w:rsidR="00E86D3E" w:rsidRDefault="00E86D3E">
            <w:pPr>
              <w:widowControl w:val="0"/>
              <w:autoSpaceDE w:val="0"/>
              <w:autoSpaceDN w:val="0"/>
              <w:adjustRightInd w:val="0"/>
              <w:spacing w:before="44"/>
              <w:ind w:left="446" w:right="426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w w:val="99"/>
                <w:sz w:val="16"/>
                <w:szCs w:val="16"/>
              </w:rPr>
              <w:t>9</w:t>
            </w:r>
          </w:p>
          <w:p w:rsidR="00E86D3E" w:rsidRDefault="00E86D3E">
            <w:pPr>
              <w:widowControl w:val="0"/>
              <w:autoSpaceDE w:val="0"/>
              <w:autoSpaceDN w:val="0"/>
              <w:adjustRightInd w:val="0"/>
              <w:spacing w:before="45"/>
              <w:ind w:left="402" w:right="381"/>
              <w:jc w:val="center"/>
            </w:pPr>
            <w:r>
              <w:rPr>
                <w:rFonts w:ascii="Arial" w:hAnsi="Arial" w:cs="Arial"/>
                <w:w w:val="99"/>
                <w:sz w:val="16"/>
                <w:szCs w:val="16"/>
              </w:rPr>
              <w:t>15</w:t>
            </w:r>
          </w:p>
        </w:tc>
        <w:tc>
          <w:tcPr>
            <w:tcW w:w="1048" w:type="dxa"/>
            <w:tcBorders>
              <w:top w:val="single" w:sz="2" w:space="0" w:color="00FF00"/>
              <w:left w:val="nil"/>
              <w:bottom w:val="single" w:sz="2" w:space="0" w:color="CCFECB"/>
              <w:right w:val="nil"/>
            </w:tcBorders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line="158" w:lineRule="exact"/>
              <w:ind w:left="337" w:right="318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b/>
                <w:bCs/>
                <w:sz w:val="14"/>
                <w:szCs w:val="14"/>
              </w:rPr>
              <w:t>2005</w:t>
            </w:r>
          </w:p>
          <w:p w:rsidR="00E86D3E" w:rsidRDefault="00E86D3E">
            <w:pPr>
              <w:widowControl w:val="0"/>
              <w:autoSpaceDE w:val="0"/>
              <w:autoSpaceDN w:val="0"/>
              <w:adjustRightInd w:val="0"/>
              <w:spacing w:before="45"/>
              <w:ind w:left="402" w:right="384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w w:val="99"/>
                <w:sz w:val="16"/>
                <w:szCs w:val="16"/>
              </w:rPr>
              <w:t>28</w:t>
            </w:r>
          </w:p>
          <w:p w:rsidR="00E86D3E" w:rsidRDefault="00E86D3E">
            <w:pPr>
              <w:widowControl w:val="0"/>
              <w:autoSpaceDE w:val="0"/>
              <w:autoSpaceDN w:val="0"/>
              <w:adjustRightInd w:val="0"/>
              <w:spacing w:before="45"/>
              <w:ind w:left="402" w:right="384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w w:val="99"/>
                <w:sz w:val="16"/>
                <w:szCs w:val="16"/>
              </w:rPr>
              <w:t>30</w:t>
            </w:r>
          </w:p>
          <w:p w:rsidR="00E86D3E" w:rsidRDefault="00E86D3E">
            <w:pPr>
              <w:widowControl w:val="0"/>
              <w:autoSpaceDE w:val="0"/>
              <w:autoSpaceDN w:val="0"/>
              <w:adjustRightInd w:val="0"/>
              <w:spacing w:before="44"/>
              <w:ind w:left="402" w:right="384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w w:val="99"/>
                <w:sz w:val="16"/>
                <w:szCs w:val="16"/>
              </w:rPr>
              <w:t>17</w:t>
            </w:r>
          </w:p>
          <w:p w:rsidR="00E86D3E" w:rsidRDefault="00E86D3E">
            <w:pPr>
              <w:widowControl w:val="0"/>
              <w:autoSpaceDE w:val="0"/>
              <w:autoSpaceDN w:val="0"/>
              <w:adjustRightInd w:val="0"/>
              <w:spacing w:before="45"/>
              <w:ind w:left="402" w:right="384"/>
              <w:jc w:val="center"/>
            </w:pPr>
            <w:r>
              <w:rPr>
                <w:rFonts w:ascii="Arial" w:hAnsi="Arial" w:cs="Arial"/>
                <w:w w:val="99"/>
                <w:sz w:val="16"/>
                <w:szCs w:val="16"/>
              </w:rPr>
              <w:t>26</w:t>
            </w:r>
          </w:p>
        </w:tc>
        <w:tc>
          <w:tcPr>
            <w:tcW w:w="1046" w:type="dxa"/>
            <w:tcBorders>
              <w:top w:val="single" w:sz="2" w:space="0" w:color="00FF00"/>
              <w:left w:val="nil"/>
              <w:bottom w:val="single" w:sz="2" w:space="0" w:color="CCFECB"/>
              <w:right w:val="nil"/>
            </w:tcBorders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line="158" w:lineRule="exact"/>
              <w:ind w:left="336" w:right="316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b/>
                <w:bCs/>
                <w:sz w:val="14"/>
                <w:szCs w:val="14"/>
              </w:rPr>
              <w:t>2002</w:t>
            </w:r>
          </w:p>
          <w:p w:rsidR="00E86D3E" w:rsidRDefault="00E86D3E">
            <w:pPr>
              <w:widowControl w:val="0"/>
              <w:autoSpaceDE w:val="0"/>
              <w:autoSpaceDN w:val="0"/>
              <w:adjustRightInd w:val="0"/>
              <w:spacing w:before="45"/>
              <w:ind w:left="402" w:right="382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w w:val="99"/>
                <w:sz w:val="16"/>
                <w:szCs w:val="16"/>
              </w:rPr>
              <w:t>40</w:t>
            </w:r>
          </w:p>
          <w:p w:rsidR="00E86D3E" w:rsidRDefault="00E86D3E">
            <w:pPr>
              <w:widowControl w:val="0"/>
              <w:autoSpaceDE w:val="0"/>
              <w:autoSpaceDN w:val="0"/>
              <w:adjustRightInd w:val="0"/>
              <w:spacing w:before="45"/>
              <w:ind w:left="402" w:right="382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w w:val="99"/>
                <w:sz w:val="16"/>
                <w:szCs w:val="16"/>
              </w:rPr>
              <w:t>41</w:t>
            </w:r>
          </w:p>
          <w:p w:rsidR="00E86D3E" w:rsidRDefault="00E86D3E">
            <w:pPr>
              <w:widowControl w:val="0"/>
              <w:autoSpaceDE w:val="0"/>
              <w:autoSpaceDN w:val="0"/>
              <w:adjustRightInd w:val="0"/>
              <w:spacing w:before="44"/>
              <w:ind w:left="402" w:right="382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w w:val="99"/>
                <w:sz w:val="16"/>
                <w:szCs w:val="16"/>
              </w:rPr>
              <w:t>36</w:t>
            </w:r>
          </w:p>
          <w:p w:rsidR="00E86D3E" w:rsidRDefault="00E86D3E">
            <w:pPr>
              <w:widowControl w:val="0"/>
              <w:autoSpaceDE w:val="0"/>
              <w:autoSpaceDN w:val="0"/>
              <w:adjustRightInd w:val="0"/>
              <w:spacing w:before="45"/>
              <w:ind w:left="402" w:right="382"/>
              <w:jc w:val="center"/>
            </w:pPr>
            <w:r>
              <w:rPr>
                <w:rFonts w:ascii="Arial" w:hAnsi="Arial" w:cs="Arial"/>
                <w:w w:val="99"/>
                <w:sz w:val="16"/>
                <w:szCs w:val="16"/>
              </w:rPr>
              <w:t>36</w:t>
            </w:r>
          </w:p>
        </w:tc>
        <w:tc>
          <w:tcPr>
            <w:tcW w:w="1023" w:type="dxa"/>
            <w:tcBorders>
              <w:top w:val="single" w:sz="2" w:space="0" w:color="00FF00"/>
              <w:left w:val="nil"/>
              <w:bottom w:val="single" w:sz="2" w:space="0" w:color="CCFECB"/>
              <w:right w:val="nil"/>
            </w:tcBorders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line="158" w:lineRule="exact"/>
              <w:ind w:left="336" w:right="294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b/>
                <w:bCs/>
                <w:sz w:val="14"/>
                <w:szCs w:val="14"/>
              </w:rPr>
              <w:t>2005</w:t>
            </w:r>
          </w:p>
          <w:p w:rsidR="00E86D3E" w:rsidRDefault="00E86D3E">
            <w:pPr>
              <w:widowControl w:val="0"/>
              <w:autoSpaceDE w:val="0"/>
              <w:autoSpaceDN w:val="0"/>
              <w:adjustRightInd w:val="0"/>
              <w:spacing w:before="45"/>
              <w:ind w:left="402" w:right="36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w w:val="99"/>
                <w:sz w:val="16"/>
                <w:szCs w:val="16"/>
              </w:rPr>
              <w:t>60</w:t>
            </w:r>
          </w:p>
          <w:p w:rsidR="00E86D3E" w:rsidRDefault="00E86D3E">
            <w:pPr>
              <w:widowControl w:val="0"/>
              <w:autoSpaceDE w:val="0"/>
              <w:autoSpaceDN w:val="0"/>
              <w:adjustRightInd w:val="0"/>
              <w:spacing w:before="45"/>
              <w:ind w:left="402" w:right="36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w w:val="99"/>
                <w:sz w:val="16"/>
                <w:szCs w:val="16"/>
              </w:rPr>
              <w:t>61</w:t>
            </w:r>
          </w:p>
          <w:p w:rsidR="00E86D3E" w:rsidRDefault="00E86D3E">
            <w:pPr>
              <w:widowControl w:val="0"/>
              <w:autoSpaceDE w:val="0"/>
              <w:autoSpaceDN w:val="0"/>
              <w:adjustRightInd w:val="0"/>
              <w:spacing w:before="44"/>
              <w:ind w:left="402" w:right="36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w w:val="99"/>
                <w:sz w:val="16"/>
                <w:szCs w:val="16"/>
              </w:rPr>
              <w:t>47</w:t>
            </w:r>
          </w:p>
          <w:p w:rsidR="00E86D3E" w:rsidRDefault="00E86D3E">
            <w:pPr>
              <w:widowControl w:val="0"/>
              <w:autoSpaceDE w:val="0"/>
              <w:autoSpaceDN w:val="0"/>
              <w:adjustRightInd w:val="0"/>
              <w:spacing w:before="45"/>
              <w:ind w:left="402" w:right="360"/>
              <w:jc w:val="center"/>
            </w:pPr>
            <w:r>
              <w:rPr>
                <w:rFonts w:ascii="Arial" w:hAnsi="Arial" w:cs="Arial"/>
                <w:w w:val="99"/>
                <w:sz w:val="16"/>
                <w:szCs w:val="16"/>
              </w:rPr>
              <w:t>46</w:t>
            </w:r>
          </w:p>
        </w:tc>
      </w:tr>
      <w:tr w:rsidR="00E86D3E">
        <w:trPr>
          <w:trHeight w:hRule="exact" w:val="189"/>
        </w:trPr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line="181" w:lineRule="exact"/>
              <w:ind w:left="173" w:right="-20"/>
            </w:pPr>
            <w:r>
              <w:rPr>
                <w:rFonts w:ascii="Arial" w:hAnsi="Arial" w:cs="Arial"/>
                <w:sz w:val="16"/>
                <w:szCs w:val="16"/>
              </w:rPr>
              <w:t>Регио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н</w:t>
            </w:r>
            <w:r>
              <w:rPr>
                <w:rFonts w:ascii="Arial" w:hAnsi="Arial" w:cs="Arial"/>
                <w:spacing w:val="1"/>
                <w:sz w:val="16"/>
                <w:szCs w:val="16"/>
              </w:rPr>
              <w:t>ы</w:t>
            </w: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1914" w:type="dxa"/>
            <w:tcBorders>
              <w:top w:val="single" w:sz="2" w:space="0" w:color="CCFECB"/>
              <w:left w:val="nil"/>
              <w:bottom w:val="nil"/>
              <w:right w:val="nil"/>
            </w:tcBorders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line="181" w:lineRule="exact"/>
              <w:ind w:left="44" w:right="-20"/>
            </w:pPr>
            <w:r>
              <w:rPr>
                <w:rFonts w:ascii="Arial" w:hAnsi="Arial" w:cs="Arial"/>
                <w:spacing w:val="2"/>
                <w:sz w:val="16"/>
                <w:szCs w:val="16"/>
              </w:rPr>
              <w:t>Ч</w:t>
            </w:r>
            <w:r>
              <w:rPr>
                <w:rFonts w:ascii="Arial" w:hAnsi="Arial" w:cs="Arial"/>
                <w:spacing w:val="-2"/>
                <w:sz w:val="16"/>
                <w:szCs w:val="16"/>
              </w:rPr>
              <w:t>у</w:t>
            </w:r>
            <w:r>
              <w:rPr>
                <w:rFonts w:ascii="Arial" w:hAnsi="Arial" w:cs="Arial"/>
                <w:sz w:val="16"/>
                <w:szCs w:val="16"/>
              </w:rPr>
              <w:t>ваш</w:t>
            </w:r>
            <w:r>
              <w:rPr>
                <w:rFonts w:ascii="Arial" w:hAnsi="Arial" w:cs="Arial"/>
                <w:spacing w:val="1"/>
                <w:sz w:val="16"/>
                <w:szCs w:val="16"/>
              </w:rPr>
              <w:t>с</w:t>
            </w:r>
            <w:r>
              <w:rPr>
                <w:rFonts w:ascii="Arial" w:hAnsi="Arial" w:cs="Arial"/>
                <w:sz w:val="16"/>
                <w:szCs w:val="16"/>
              </w:rPr>
              <w:t>кая</w:t>
            </w:r>
            <w:r>
              <w:rPr>
                <w:rFonts w:ascii="Arial" w:hAnsi="Arial" w:cs="Arial"/>
                <w:spacing w:val="-7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Рес</w:t>
            </w:r>
            <w:r>
              <w:rPr>
                <w:rFonts w:ascii="Arial" w:hAnsi="Arial" w:cs="Arial"/>
                <w:spacing w:val="1"/>
                <w:sz w:val="16"/>
                <w:szCs w:val="16"/>
              </w:rPr>
              <w:t>п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у</w:t>
            </w:r>
            <w:r>
              <w:rPr>
                <w:rFonts w:ascii="Arial" w:hAnsi="Arial" w:cs="Arial"/>
                <w:sz w:val="16"/>
                <w:szCs w:val="16"/>
              </w:rPr>
              <w:t>блика</w:t>
            </w:r>
          </w:p>
        </w:tc>
        <w:tc>
          <w:tcPr>
            <w:tcW w:w="1044" w:type="dxa"/>
            <w:tcBorders>
              <w:top w:val="single" w:sz="2" w:space="0" w:color="CCFECB"/>
              <w:left w:val="nil"/>
              <w:bottom w:val="nil"/>
              <w:right w:val="nil"/>
            </w:tcBorders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line="181" w:lineRule="exact"/>
              <w:ind w:left="445" w:right="426"/>
              <w:jc w:val="center"/>
            </w:pPr>
            <w:r>
              <w:rPr>
                <w:rFonts w:ascii="Arial" w:hAnsi="Arial" w:cs="Arial"/>
                <w:w w:val="99"/>
                <w:sz w:val="16"/>
                <w:szCs w:val="16"/>
              </w:rPr>
              <w:t>7</w:t>
            </w:r>
          </w:p>
        </w:tc>
        <w:tc>
          <w:tcPr>
            <w:tcW w:w="1047" w:type="dxa"/>
            <w:tcBorders>
              <w:top w:val="single" w:sz="2" w:space="0" w:color="CCFECB"/>
              <w:left w:val="nil"/>
              <w:bottom w:val="nil"/>
              <w:right w:val="nil"/>
            </w:tcBorders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line="181" w:lineRule="exact"/>
              <w:ind w:left="403" w:right="382"/>
              <w:jc w:val="center"/>
            </w:pPr>
            <w:r>
              <w:rPr>
                <w:rFonts w:ascii="Arial" w:hAnsi="Arial" w:cs="Arial"/>
                <w:w w:val="99"/>
                <w:sz w:val="16"/>
                <w:szCs w:val="16"/>
              </w:rPr>
              <w:t>18</w:t>
            </w:r>
          </w:p>
        </w:tc>
        <w:tc>
          <w:tcPr>
            <w:tcW w:w="1044" w:type="dxa"/>
            <w:tcBorders>
              <w:top w:val="single" w:sz="2" w:space="0" w:color="CCFECB"/>
              <w:left w:val="nil"/>
              <w:bottom w:val="nil"/>
              <w:right w:val="nil"/>
            </w:tcBorders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line="181" w:lineRule="exact"/>
              <w:ind w:left="402" w:right="381"/>
              <w:jc w:val="center"/>
            </w:pPr>
            <w:r>
              <w:rPr>
                <w:rFonts w:ascii="Arial" w:hAnsi="Arial" w:cs="Arial"/>
                <w:w w:val="99"/>
                <w:sz w:val="16"/>
                <w:szCs w:val="16"/>
              </w:rPr>
              <w:t>16</w:t>
            </w:r>
          </w:p>
        </w:tc>
        <w:tc>
          <w:tcPr>
            <w:tcW w:w="1048" w:type="dxa"/>
            <w:tcBorders>
              <w:top w:val="single" w:sz="2" w:space="0" w:color="CCFECB"/>
              <w:left w:val="nil"/>
              <w:bottom w:val="nil"/>
              <w:right w:val="nil"/>
            </w:tcBorders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line="181" w:lineRule="exact"/>
              <w:ind w:left="402" w:right="384"/>
              <w:jc w:val="center"/>
            </w:pPr>
            <w:r>
              <w:rPr>
                <w:rFonts w:ascii="Arial" w:hAnsi="Arial" w:cs="Arial"/>
                <w:w w:val="99"/>
                <w:sz w:val="16"/>
                <w:szCs w:val="16"/>
              </w:rPr>
              <w:t>22</w:t>
            </w:r>
          </w:p>
        </w:tc>
        <w:tc>
          <w:tcPr>
            <w:tcW w:w="1046" w:type="dxa"/>
            <w:tcBorders>
              <w:top w:val="single" w:sz="2" w:space="0" w:color="CCFECB"/>
              <w:left w:val="nil"/>
              <w:bottom w:val="nil"/>
              <w:right w:val="nil"/>
            </w:tcBorders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line="181" w:lineRule="exact"/>
              <w:ind w:left="402" w:right="382"/>
              <w:jc w:val="center"/>
            </w:pPr>
            <w:r>
              <w:rPr>
                <w:rFonts w:ascii="Arial" w:hAnsi="Arial" w:cs="Arial"/>
                <w:w w:val="99"/>
                <w:sz w:val="16"/>
                <w:szCs w:val="16"/>
              </w:rPr>
              <w:t>35</w:t>
            </w:r>
          </w:p>
        </w:tc>
        <w:tc>
          <w:tcPr>
            <w:tcW w:w="1023" w:type="dxa"/>
            <w:tcBorders>
              <w:top w:val="single" w:sz="2" w:space="0" w:color="CCFECB"/>
              <w:left w:val="nil"/>
              <w:bottom w:val="nil"/>
              <w:right w:val="nil"/>
            </w:tcBorders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line="181" w:lineRule="exact"/>
              <w:ind w:left="402" w:right="360"/>
              <w:jc w:val="center"/>
            </w:pPr>
            <w:r>
              <w:rPr>
                <w:rFonts w:ascii="Arial" w:hAnsi="Arial" w:cs="Arial"/>
                <w:w w:val="99"/>
                <w:sz w:val="16"/>
                <w:szCs w:val="16"/>
              </w:rPr>
              <w:t>45</w:t>
            </w:r>
          </w:p>
        </w:tc>
      </w:tr>
      <w:tr w:rsidR="00E86D3E">
        <w:trPr>
          <w:trHeight w:hRule="exact" w:val="270"/>
        </w:trPr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line="175" w:lineRule="exact"/>
              <w:ind w:left="257" w:right="-20"/>
            </w:pPr>
            <w:r>
              <w:rPr>
                <w:rFonts w:ascii="Arial" w:hAnsi="Arial" w:cs="Arial"/>
                <w:sz w:val="16"/>
                <w:szCs w:val="16"/>
              </w:rPr>
              <w:t>соседи</w:t>
            </w:r>
          </w:p>
        </w:tc>
        <w:tc>
          <w:tcPr>
            <w:tcW w:w="1914" w:type="dxa"/>
            <w:tcBorders>
              <w:top w:val="nil"/>
              <w:left w:val="nil"/>
              <w:bottom w:val="single" w:sz="2" w:space="0" w:color="CCFECB"/>
              <w:right w:val="nil"/>
            </w:tcBorders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before="37"/>
              <w:ind w:left="44" w:right="-20"/>
            </w:pPr>
            <w:r>
              <w:rPr>
                <w:rFonts w:ascii="Arial" w:hAnsi="Arial" w:cs="Arial"/>
                <w:sz w:val="16"/>
                <w:szCs w:val="16"/>
              </w:rPr>
              <w:t>Кировск</w:t>
            </w:r>
            <w:r>
              <w:rPr>
                <w:rFonts w:ascii="Arial" w:hAnsi="Arial" w:cs="Arial"/>
                <w:spacing w:val="1"/>
                <w:sz w:val="16"/>
                <w:szCs w:val="16"/>
              </w:rPr>
              <w:t>а</w:t>
            </w:r>
            <w:r>
              <w:rPr>
                <w:rFonts w:ascii="Arial" w:hAnsi="Arial" w:cs="Arial"/>
                <w:sz w:val="16"/>
                <w:szCs w:val="16"/>
              </w:rPr>
              <w:t>я</w:t>
            </w:r>
            <w:r>
              <w:rPr>
                <w:rFonts w:ascii="Arial" w:hAnsi="Arial" w:cs="Arial"/>
                <w:spacing w:val="-8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обл</w:t>
            </w:r>
            <w:r>
              <w:rPr>
                <w:rFonts w:ascii="Arial" w:hAnsi="Arial" w:cs="Arial"/>
                <w:spacing w:val="1"/>
                <w:sz w:val="16"/>
                <w:szCs w:val="16"/>
              </w:rPr>
              <w:t>а</w:t>
            </w:r>
            <w:r>
              <w:rPr>
                <w:rFonts w:ascii="Arial" w:hAnsi="Arial" w:cs="Arial"/>
                <w:sz w:val="16"/>
                <w:szCs w:val="16"/>
              </w:rPr>
              <w:t>сть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2" w:space="0" w:color="CCFECB"/>
              <w:right w:val="nil"/>
            </w:tcBorders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before="37"/>
              <w:ind w:left="445" w:right="426"/>
              <w:jc w:val="center"/>
            </w:pPr>
            <w:r>
              <w:rPr>
                <w:rFonts w:ascii="Arial" w:hAnsi="Arial" w:cs="Arial"/>
                <w:w w:val="99"/>
                <w:sz w:val="16"/>
                <w:szCs w:val="16"/>
              </w:rPr>
              <w:t>2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2" w:space="0" w:color="CCFECB"/>
              <w:right w:val="nil"/>
            </w:tcBorders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before="37"/>
              <w:ind w:left="403" w:right="382"/>
              <w:jc w:val="center"/>
            </w:pPr>
            <w:r>
              <w:rPr>
                <w:rFonts w:ascii="Arial" w:hAnsi="Arial" w:cs="Arial"/>
                <w:w w:val="99"/>
                <w:sz w:val="16"/>
                <w:szCs w:val="16"/>
              </w:rPr>
              <w:t>16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2" w:space="0" w:color="CCFECB"/>
              <w:right w:val="nil"/>
            </w:tcBorders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before="37"/>
              <w:ind w:left="402" w:right="381"/>
              <w:jc w:val="center"/>
            </w:pPr>
            <w:r>
              <w:rPr>
                <w:rFonts w:ascii="Arial" w:hAnsi="Arial" w:cs="Arial"/>
                <w:w w:val="99"/>
                <w:sz w:val="16"/>
                <w:szCs w:val="16"/>
              </w:rPr>
              <w:t>12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2" w:space="0" w:color="CCFECB"/>
              <w:right w:val="nil"/>
            </w:tcBorders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before="37"/>
              <w:ind w:left="402" w:right="384"/>
              <w:jc w:val="center"/>
            </w:pPr>
            <w:r>
              <w:rPr>
                <w:rFonts w:ascii="Arial" w:hAnsi="Arial" w:cs="Arial"/>
                <w:w w:val="99"/>
                <w:sz w:val="16"/>
                <w:szCs w:val="16"/>
              </w:rPr>
              <w:t>21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2" w:space="0" w:color="CCFECB"/>
              <w:right w:val="nil"/>
            </w:tcBorders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before="37"/>
              <w:ind w:left="402" w:right="382"/>
              <w:jc w:val="center"/>
            </w:pPr>
            <w:r>
              <w:rPr>
                <w:rFonts w:ascii="Arial" w:hAnsi="Arial" w:cs="Arial"/>
                <w:w w:val="99"/>
                <w:sz w:val="16"/>
                <w:szCs w:val="16"/>
              </w:rPr>
              <w:t>29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2" w:space="0" w:color="CCFECB"/>
              <w:right w:val="nil"/>
            </w:tcBorders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before="37"/>
              <w:ind w:left="398" w:right="357"/>
              <w:jc w:val="center"/>
            </w:pPr>
            <w:r>
              <w:rPr>
                <w:rFonts w:ascii="Arial" w:hAnsi="Arial" w:cs="Arial"/>
                <w:w w:val="99"/>
                <w:sz w:val="16"/>
                <w:szCs w:val="16"/>
              </w:rPr>
              <w:t>42</w:t>
            </w:r>
          </w:p>
        </w:tc>
      </w:tr>
      <w:tr w:rsidR="00E86D3E">
        <w:trPr>
          <w:trHeight w:hRule="exact" w:val="228"/>
        </w:trPr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914" w:type="dxa"/>
            <w:tcBorders>
              <w:top w:val="single" w:sz="2" w:space="0" w:color="CCFECB"/>
              <w:left w:val="nil"/>
              <w:bottom w:val="single" w:sz="2" w:space="0" w:color="CCFECB"/>
              <w:right w:val="nil"/>
            </w:tcBorders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line="181" w:lineRule="exact"/>
              <w:ind w:left="44" w:right="-20"/>
            </w:pPr>
            <w:r>
              <w:rPr>
                <w:rFonts w:ascii="Arial" w:hAnsi="Arial" w:cs="Arial"/>
                <w:sz w:val="16"/>
                <w:szCs w:val="16"/>
              </w:rPr>
              <w:t>Ряза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н</w:t>
            </w:r>
            <w:r>
              <w:rPr>
                <w:rFonts w:ascii="Arial" w:hAnsi="Arial" w:cs="Arial"/>
                <w:spacing w:val="1"/>
                <w:sz w:val="16"/>
                <w:szCs w:val="16"/>
              </w:rPr>
              <w:t>с</w:t>
            </w:r>
            <w:r>
              <w:rPr>
                <w:rFonts w:ascii="Arial" w:hAnsi="Arial" w:cs="Arial"/>
                <w:sz w:val="16"/>
                <w:szCs w:val="16"/>
              </w:rPr>
              <w:t>кая</w:t>
            </w:r>
            <w:r>
              <w:rPr>
                <w:rFonts w:ascii="Arial" w:hAnsi="Arial" w:cs="Arial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обл</w:t>
            </w:r>
            <w:r>
              <w:rPr>
                <w:rFonts w:ascii="Arial" w:hAnsi="Arial" w:cs="Arial"/>
                <w:spacing w:val="1"/>
                <w:sz w:val="16"/>
                <w:szCs w:val="16"/>
              </w:rPr>
              <w:t>а</w:t>
            </w:r>
            <w:r>
              <w:rPr>
                <w:rFonts w:ascii="Arial" w:hAnsi="Arial" w:cs="Arial"/>
                <w:sz w:val="16"/>
                <w:szCs w:val="16"/>
              </w:rPr>
              <w:t>сть</w:t>
            </w:r>
          </w:p>
        </w:tc>
        <w:tc>
          <w:tcPr>
            <w:tcW w:w="1044" w:type="dxa"/>
            <w:tcBorders>
              <w:top w:val="single" w:sz="2" w:space="0" w:color="CCFECB"/>
              <w:left w:val="nil"/>
              <w:bottom w:val="single" w:sz="2" w:space="0" w:color="CCFECB"/>
              <w:right w:val="nil"/>
            </w:tcBorders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line="181" w:lineRule="exact"/>
              <w:ind w:left="445" w:right="426"/>
              <w:jc w:val="center"/>
            </w:pPr>
            <w:r>
              <w:rPr>
                <w:rFonts w:ascii="Arial" w:hAnsi="Arial" w:cs="Arial"/>
                <w:w w:val="99"/>
                <w:sz w:val="16"/>
                <w:szCs w:val="16"/>
              </w:rPr>
              <w:t>6</w:t>
            </w:r>
          </w:p>
        </w:tc>
        <w:tc>
          <w:tcPr>
            <w:tcW w:w="1047" w:type="dxa"/>
            <w:tcBorders>
              <w:top w:val="single" w:sz="2" w:space="0" w:color="CCFECB"/>
              <w:left w:val="nil"/>
              <w:bottom w:val="single" w:sz="2" w:space="0" w:color="CCFECB"/>
              <w:right w:val="nil"/>
            </w:tcBorders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line="181" w:lineRule="exact"/>
              <w:ind w:left="403" w:right="382"/>
              <w:jc w:val="center"/>
            </w:pPr>
            <w:r>
              <w:rPr>
                <w:rFonts w:ascii="Arial" w:hAnsi="Arial" w:cs="Arial"/>
                <w:w w:val="99"/>
                <w:sz w:val="16"/>
                <w:szCs w:val="16"/>
              </w:rPr>
              <w:t>13</w:t>
            </w:r>
          </w:p>
        </w:tc>
        <w:tc>
          <w:tcPr>
            <w:tcW w:w="1044" w:type="dxa"/>
            <w:tcBorders>
              <w:top w:val="single" w:sz="2" w:space="0" w:color="CCFECB"/>
              <w:left w:val="nil"/>
              <w:bottom w:val="single" w:sz="2" w:space="0" w:color="CCFECB"/>
              <w:right w:val="nil"/>
            </w:tcBorders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line="181" w:lineRule="exact"/>
              <w:ind w:left="402" w:right="381"/>
              <w:jc w:val="center"/>
            </w:pPr>
            <w:r>
              <w:rPr>
                <w:rFonts w:ascii="Arial" w:hAnsi="Arial" w:cs="Arial"/>
                <w:w w:val="99"/>
                <w:sz w:val="16"/>
                <w:szCs w:val="16"/>
              </w:rPr>
              <w:t>24</w:t>
            </w:r>
          </w:p>
        </w:tc>
        <w:tc>
          <w:tcPr>
            <w:tcW w:w="1048" w:type="dxa"/>
            <w:tcBorders>
              <w:top w:val="single" w:sz="2" w:space="0" w:color="CCFECB"/>
              <w:left w:val="nil"/>
              <w:bottom w:val="single" w:sz="2" w:space="0" w:color="CCFECB"/>
              <w:right w:val="nil"/>
            </w:tcBorders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line="181" w:lineRule="exact"/>
              <w:ind w:left="402" w:right="384"/>
              <w:jc w:val="center"/>
            </w:pPr>
            <w:r>
              <w:rPr>
                <w:rFonts w:ascii="Arial" w:hAnsi="Arial" w:cs="Arial"/>
                <w:w w:val="99"/>
                <w:sz w:val="16"/>
                <w:szCs w:val="16"/>
              </w:rPr>
              <w:t>33</w:t>
            </w:r>
          </w:p>
        </w:tc>
        <w:tc>
          <w:tcPr>
            <w:tcW w:w="1046" w:type="dxa"/>
            <w:tcBorders>
              <w:top w:val="single" w:sz="2" w:space="0" w:color="CCFECB"/>
              <w:left w:val="nil"/>
              <w:bottom w:val="single" w:sz="2" w:space="0" w:color="CCFECB"/>
              <w:right w:val="nil"/>
            </w:tcBorders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line="181" w:lineRule="exact"/>
              <w:ind w:left="402" w:right="382"/>
              <w:jc w:val="center"/>
            </w:pPr>
            <w:r>
              <w:rPr>
                <w:rFonts w:ascii="Arial" w:hAnsi="Arial" w:cs="Arial"/>
                <w:w w:val="99"/>
                <w:sz w:val="16"/>
                <w:szCs w:val="16"/>
              </w:rPr>
              <w:t>44</w:t>
            </w:r>
          </w:p>
        </w:tc>
        <w:tc>
          <w:tcPr>
            <w:tcW w:w="1023" w:type="dxa"/>
            <w:tcBorders>
              <w:top w:val="single" w:sz="2" w:space="0" w:color="CCFECB"/>
              <w:left w:val="nil"/>
              <w:bottom w:val="single" w:sz="2" w:space="0" w:color="CCFECB"/>
              <w:right w:val="nil"/>
            </w:tcBorders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line="181" w:lineRule="exact"/>
              <w:ind w:left="402" w:right="360"/>
              <w:jc w:val="center"/>
            </w:pPr>
            <w:r>
              <w:rPr>
                <w:rFonts w:ascii="Arial" w:hAnsi="Arial" w:cs="Arial"/>
                <w:w w:val="99"/>
                <w:sz w:val="16"/>
                <w:szCs w:val="16"/>
              </w:rPr>
              <w:t>51</w:t>
            </w:r>
          </w:p>
        </w:tc>
      </w:tr>
      <w:tr w:rsidR="00E86D3E">
        <w:trPr>
          <w:trHeight w:hRule="exact" w:val="229"/>
        </w:trPr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914" w:type="dxa"/>
            <w:tcBorders>
              <w:top w:val="single" w:sz="2" w:space="0" w:color="CCFECB"/>
              <w:left w:val="nil"/>
              <w:bottom w:val="single" w:sz="2" w:space="0" w:color="CCFECB"/>
              <w:right w:val="single" w:sz="2" w:space="0" w:color="CCFECB"/>
            </w:tcBorders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line="181" w:lineRule="exact"/>
              <w:ind w:left="44" w:right="-20"/>
            </w:pPr>
            <w:r>
              <w:rPr>
                <w:rFonts w:ascii="Arial" w:hAnsi="Arial" w:cs="Arial"/>
                <w:sz w:val="16"/>
                <w:szCs w:val="16"/>
              </w:rPr>
              <w:t>Ивановская</w:t>
            </w:r>
            <w:r>
              <w:rPr>
                <w:rFonts w:ascii="Arial" w:hAnsi="Arial" w:cs="Arial"/>
                <w:spacing w:val="-8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об</w:t>
            </w:r>
            <w:r>
              <w:rPr>
                <w:rFonts w:ascii="Arial" w:hAnsi="Arial" w:cs="Arial"/>
                <w:spacing w:val="2"/>
                <w:sz w:val="16"/>
                <w:szCs w:val="16"/>
              </w:rPr>
              <w:t>л</w:t>
            </w:r>
            <w:r>
              <w:rPr>
                <w:rFonts w:ascii="Arial" w:hAnsi="Arial" w:cs="Arial"/>
                <w:sz w:val="16"/>
                <w:szCs w:val="16"/>
              </w:rPr>
              <w:t>асть</w:t>
            </w:r>
          </w:p>
        </w:tc>
        <w:tc>
          <w:tcPr>
            <w:tcW w:w="1044" w:type="dxa"/>
            <w:tcBorders>
              <w:top w:val="single" w:sz="2" w:space="0" w:color="CCFECB"/>
              <w:left w:val="single" w:sz="2" w:space="0" w:color="CCFECB"/>
              <w:bottom w:val="single" w:sz="2" w:space="0" w:color="CCFECB"/>
              <w:right w:val="single" w:sz="2" w:space="0" w:color="CCFECB"/>
            </w:tcBorders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line="181" w:lineRule="exact"/>
              <w:ind w:left="443" w:right="425"/>
              <w:jc w:val="center"/>
            </w:pPr>
            <w:r>
              <w:rPr>
                <w:rFonts w:ascii="Arial" w:hAnsi="Arial" w:cs="Arial"/>
                <w:w w:val="99"/>
                <w:sz w:val="16"/>
                <w:szCs w:val="16"/>
              </w:rPr>
              <w:t>2</w:t>
            </w:r>
          </w:p>
        </w:tc>
        <w:tc>
          <w:tcPr>
            <w:tcW w:w="1047" w:type="dxa"/>
            <w:tcBorders>
              <w:top w:val="single" w:sz="2" w:space="0" w:color="CCFECB"/>
              <w:left w:val="single" w:sz="2" w:space="0" w:color="CCFECB"/>
              <w:bottom w:val="single" w:sz="2" w:space="0" w:color="CCFECB"/>
              <w:right w:val="nil"/>
            </w:tcBorders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line="181" w:lineRule="exact"/>
              <w:ind w:left="446" w:right="426"/>
              <w:jc w:val="center"/>
            </w:pPr>
            <w:r>
              <w:rPr>
                <w:rFonts w:ascii="Arial" w:hAnsi="Arial" w:cs="Arial"/>
                <w:w w:val="99"/>
                <w:sz w:val="16"/>
                <w:szCs w:val="16"/>
              </w:rPr>
              <w:t>8</w:t>
            </w:r>
          </w:p>
        </w:tc>
        <w:tc>
          <w:tcPr>
            <w:tcW w:w="1044" w:type="dxa"/>
            <w:tcBorders>
              <w:top w:val="single" w:sz="2" w:space="0" w:color="CCFECB"/>
              <w:left w:val="nil"/>
              <w:bottom w:val="single" w:sz="2" w:space="0" w:color="CCFECB"/>
              <w:right w:val="single" w:sz="2" w:space="0" w:color="CCFECB"/>
            </w:tcBorders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line="181" w:lineRule="exact"/>
              <w:ind w:left="402" w:right="380"/>
              <w:jc w:val="center"/>
            </w:pPr>
            <w:r>
              <w:rPr>
                <w:rFonts w:ascii="Arial" w:hAnsi="Arial" w:cs="Arial"/>
                <w:w w:val="99"/>
                <w:sz w:val="16"/>
                <w:szCs w:val="16"/>
              </w:rPr>
              <w:t>16</w:t>
            </w:r>
          </w:p>
        </w:tc>
        <w:tc>
          <w:tcPr>
            <w:tcW w:w="1048" w:type="dxa"/>
            <w:tcBorders>
              <w:top w:val="single" w:sz="2" w:space="0" w:color="CCFECB"/>
              <w:left w:val="single" w:sz="2" w:space="0" w:color="CCFECB"/>
              <w:bottom w:val="single" w:sz="2" w:space="0" w:color="CCFECB"/>
              <w:right w:val="single" w:sz="2" w:space="0" w:color="CCFECB"/>
            </w:tcBorders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line="181" w:lineRule="exact"/>
              <w:ind w:left="401" w:right="383"/>
              <w:jc w:val="center"/>
            </w:pPr>
            <w:r>
              <w:rPr>
                <w:rFonts w:ascii="Arial" w:hAnsi="Arial" w:cs="Arial"/>
                <w:w w:val="99"/>
                <w:sz w:val="16"/>
                <w:szCs w:val="16"/>
              </w:rPr>
              <w:t>34</w:t>
            </w:r>
          </w:p>
        </w:tc>
        <w:tc>
          <w:tcPr>
            <w:tcW w:w="1046" w:type="dxa"/>
            <w:tcBorders>
              <w:top w:val="single" w:sz="2" w:space="0" w:color="CCFECB"/>
              <w:left w:val="single" w:sz="2" w:space="0" w:color="CCFECB"/>
              <w:bottom w:val="single" w:sz="2" w:space="0" w:color="CCFECB"/>
              <w:right w:val="nil"/>
            </w:tcBorders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line="181" w:lineRule="exact"/>
              <w:ind w:left="400" w:right="382"/>
              <w:jc w:val="center"/>
            </w:pPr>
            <w:r>
              <w:rPr>
                <w:rFonts w:ascii="Arial" w:hAnsi="Arial" w:cs="Arial"/>
                <w:w w:val="99"/>
                <w:sz w:val="16"/>
                <w:szCs w:val="16"/>
              </w:rPr>
              <w:t>30</w:t>
            </w:r>
          </w:p>
        </w:tc>
        <w:tc>
          <w:tcPr>
            <w:tcW w:w="1023" w:type="dxa"/>
            <w:tcBorders>
              <w:top w:val="single" w:sz="2" w:space="0" w:color="CCFECB"/>
              <w:left w:val="nil"/>
              <w:bottom w:val="single" w:sz="2" w:space="0" w:color="CCFECB"/>
              <w:right w:val="single" w:sz="2" w:space="0" w:color="CCFECB"/>
            </w:tcBorders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line="181" w:lineRule="exact"/>
              <w:ind w:left="402" w:right="359"/>
              <w:jc w:val="center"/>
            </w:pPr>
            <w:r>
              <w:rPr>
                <w:rFonts w:ascii="Arial" w:hAnsi="Arial" w:cs="Arial"/>
                <w:w w:val="99"/>
                <w:sz w:val="16"/>
                <w:szCs w:val="16"/>
              </w:rPr>
              <w:t>42</w:t>
            </w:r>
          </w:p>
        </w:tc>
      </w:tr>
      <w:tr w:rsidR="00E86D3E">
        <w:trPr>
          <w:trHeight w:hRule="exact" w:val="184"/>
        </w:trPr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914" w:type="dxa"/>
            <w:tcBorders>
              <w:top w:val="single" w:sz="2" w:space="0" w:color="CCFECB"/>
              <w:left w:val="nil"/>
              <w:bottom w:val="nil"/>
              <w:right w:val="single" w:sz="2" w:space="0" w:color="CCFECB"/>
            </w:tcBorders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line="181" w:lineRule="exact"/>
              <w:ind w:left="44" w:right="-20"/>
            </w:pPr>
            <w:r>
              <w:rPr>
                <w:rFonts w:ascii="Arial" w:hAnsi="Arial" w:cs="Arial"/>
                <w:sz w:val="16"/>
                <w:szCs w:val="16"/>
              </w:rPr>
              <w:t>Владимир</w:t>
            </w:r>
            <w:r>
              <w:rPr>
                <w:rFonts w:ascii="Arial" w:hAnsi="Arial" w:cs="Arial"/>
                <w:spacing w:val="1"/>
                <w:sz w:val="16"/>
                <w:szCs w:val="16"/>
              </w:rPr>
              <w:t>ск</w:t>
            </w:r>
            <w:r>
              <w:rPr>
                <w:rFonts w:ascii="Arial" w:hAnsi="Arial" w:cs="Arial"/>
                <w:sz w:val="16"/>
                <w:szCs w:val="16"/>
              </w:rPr>
              <w:t>ая</w:t>
            </w:r>
            <w:r>
              <w:rPr>
                <w:rFonts w:ascii="Arial" w:hAnsi="Arial" w:cs="Arial"/>
                <w:spacing w:val="-11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pacing w:val="1"/>
                <w:sz w:val="16"/>
                <w:szCs w:val="16"/>
              </w:rPr>
              <w:t>о</w:t>
            </w:r>
            <w:r>
              <w:rPr>
                <w:rFonts w:ascii="Arial" w:hAnsi="Arial" w:cs="Arial"/>
                <w:sz w:val="16"/>
                <w:szCs w:val="16"/>
              </w:rPr>
              <w:t>б</w:t>
            </w:r>
            <w:r>
              <w:rPr>
                <w:rFonts w:ascii="Arial" w:hAnsi="Arial" w:cs="Arial"/>
                <w:spacing w:val="1"/>
                <w:sz w:val="16"/>
                <w:szCs w:val="16"/>
              </w:rPr>
              <w:t>л</w:t>
            </w:r>
            <w:r>
              <w:rPr>
                <w:rFonts w:ascii="Arial" w:hAnsi="Arial" w:cs="Arial"/>
                <w:sz w:val="16"/>
                <w:szCs w:val="16"/>
              </w:rPr>
              <w:t>а</w:t>
            </w:r>
            <w:r>
              <w:rPr>
                <w:rFonts w:ascii="Arial" w:hAnsi="Arial" w:cs="Arial"/>
                <w:spacing w:val="1"/>
                <w:sz w:val="16"/>
                <w:szCs w:val="16"/>
              </w:rPr>
              <w:t>с</w:t>
            </w:r>
            <w:r>
              <w:rPr>
                <w:rFonts w:ascii="Arial" w:hAnsi="Arial" w:cs="Arial"/>
                <w:sz w:val="16"/>
                <w:szCs w:val="16"/>
              </w:rPr>
              <w:t>ть</w:t>
            </w:r>
          </w:p>
        </w:tc>
        <w:tc>
          <w:tcPr>
            <w:tcW w:w="1044" w:type="dxa"/>
            <w:tcBorders>
              <w:top w:val="single" w:sz="2" w:space="0" w:color="CCFECB"/>
              <w:left w:val="single" w:sz="2" w:space="0" w:color="CCFECB"/>
              <w:bottom w:val="nil"/>
              <w:right w:val="single" w:sz="2" w:space="0" w:color="CCFECB"/>
            </w:tcBorders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line="181" w:lineRule="exact"/>
              <w:ind w:left="443" w:right="425"/>
              <w:jc w:val="center"/>
            </w:pPr>
            <w:r>
              <w:rPr>
                <w:rFonts w:ascii="Arial" w:hAnsi="Arial" w:cs="Arial"/>
                <w:w w:val="99"/>
                <w:sz w:val="16"/>
                <w:szCs w:val="16"/>
              </w:rPr>
              <w:t>5</w:t>
            </w:r>
          </w:p>
        </w:tc>
        <w:tc>
          <w:tcPr>
            <w:tcW w:w="1047" w:type="dxa"/>
            <w:tcBorders>
              <w:top w:val="single" w:sz="2" w:space="0" w:color="CCFECB"/>
              <w:left w:val="single" w:sz="2" w:space="0" w:color="CCFECB"/>
              <w:bottom w:val="nil"/>
              <w:right w:val="nil"/>
            </w:tcBorders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line="181" w:lineRule="exact"/>
              <w:ind w:left="401" w:right="382"/>
              <w:jc w:val="center"/>
            </w:pPr>
            <w:r>
              <w:rPr>
                <w:rFonts w:ascii="Arial" w:hAnsi="Arial" w:cs="Arial"/>
                <w:w w:val="99"/>
                <w:sz w:val="16"/>
                <w:szCs w:val="16"/>
              </w:rPr>
              <w:t>14</w:t>
            </w:r>
          </w:p>
        </w:tc>
        <w:tc>
          <w:tcPr>
            <w:tcW w:w="1044" w:type="dxa"/>
            <w:tcBorders>
              <w:top w:val="single" w:sz="2" w:space="0" w:color="CCFECB"/>
              <w:left w:val="nil"/>
              <w:bottom w:val="nil"/>
              <w:right w:val="single" w:sz="2" w:space="0" w:color="CCFECB"/>
            </w:tcBorders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line="181" w:lineRule="exact"/>
              <w:ind w:left="402" w:right="380"/>
              <w:jc w:val="center"/>
            </w:pPr>
            <w:r>
              <w:rPr>
                <w:rFonts w:ascii="Arial" w:hAnsi="Arial" w:cs="Arial"/>
                <w:w w:val="99"/>
                <w:sz w:val="16"/>
                <w:szCs w:val="16"/>
              </w:rPr>
              <w:t>16</w:t>
            </w:r>
          </w:p>
        </w:tc>
        <w:tc>
          <w:tcPr>
            <w:tcW w:w="1048" w:type="dxa"/>
            <w:tcBorders>
              <w:top w:val="single" w:sz="2" w:space="0" w:color="CCFECB"/>
              <w:left w:val="single" w:sz="2" w:space="0" w:color="CCFECB"/>
              <w:bottom w:val="nil"/>
              <w:right w:val="single" w:sz="2" w:space="0" w:color="CCFECB"/>
            </w:tcBorders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line="181" w:lineRule="exact"/>
              <w:ind w:left="401" w:right="383"/>
              <w:jc w:val="center"/>
            </w:pPr>
            <w:r>
              <w:rPr>
                <w:rFonts w:ascii="Arial" w:hAnsi="Arial" w:cs="Arial"/>
                <w:w w:val="99"/>
                <w:sz w:val="16"/>
                <w:szCs w:val="16"/>
              </w:rPr>
              <w:t>30</w:t>
            </w:r>
          </w:p>
        </w:tc>
        <w:tc>
          <w:tcPr>
            <w:tcW w:w="1046" w:type="dxa"/>
            <w:tcBorders>
              <w:top w:val="single" w:sz="2" w:space="0" w:color="CCFECB"/>
              <w:left w:val="single" w:sz="2" w:space="0" w:color="CCFECB"/>
              <w:bottom w:val="nil"/>
              <w:right w:val="nil"/>
            </w:tcBorders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line="181" w:lineRule="exact"/>
              <w:ind w:left="400" w:right="382"/>
              <w:jc w:val="center"/>
            </w:pPr>
            <w:r>
              <w:rPr>
                <w:rFonts w:ascii="Arial" w:hAnsi="Arial" w:cs="Arial"/>
                <w:w w:val="99"/>
                <w:sz w:val="16"/>
                <w:szCs w:val="16"/>
              </w:rPr>
              <w:t>41</w:t>
            </w:r>
          </w:p>
        </w:tc>
        <w:tc>
          <w:tcPr>
            <w:tcW w:w="1023" w:type="dxa"/>
            <w:tcBorders>
              <w:top w:val="single" w:sz="2" w:space="0" w:color="CCFECB"/>
              <w:left w:val="nil"/>
              <w:bottom w:val="nil"/>
              <w:right w:val="single" w:sz="2" w:space="0" w:color="CCFECB"/>
            </w:tcBorders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line="181" w:lineRule="exact"/>
              <w:ind w:left="402" w:right="359"/>
              <w:jc w:val="center"/>
            </w:pPr>
            <w:r>
              <w:rPr>
                <w:rFonts w:ascii="Arial" w:hAnsi="Arial" w:cs="Arial"/>
                <w:w w:val="99"/>
                <w:sz w:val="16"/>
                <w:szCs w:val="16"/>
              </w:rPr>
              <w:t>48</w:t>
            </w:r>
          </w:p>
        </w:tc>
      </w:tr>
    </w:tbl>
    <w:p w:rsidR="00E86D3E" w:rsidRDefault="00E86D3E">
      <w:pPr>
        <w:widowControl w:val="0"/>
        <w:autoSpaceDE w:val="0"/>
        <w:autoSpaceDN w:val="0"/>
        <w:adjustRightInd w:val="0"/>
        <w:spacing w:before="13" w:line="280" w:lineRule="exact"/>
        <w:ind w:right="-20"/>
        <w:rPr>
          <w:sz w:val="28"/>
          <w:szCs w:val="28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before="13" w:line="280" w:lineRule="exact"/>
        <w:ind w:right="-20"/>
        <w:rPr>
          <w:sz w:val="28"/>
          <w:szCs w:val="28"/>
        </w:rPr>
        <w:sectPr w:rsidR="00E86D3E" w:rsidSect="00C1312B">
          <w:type w:val="continuous"/>
          <w:pgSz w:w="11920" w:h="16840"/>
          <w:pgMar w:top="851" w:right="851" w:bottom="1701" w:left="1985" w:header="720" w:footer="720" w:gutter="0"/>
          <w:cols w:space="720" w:equalWidth="0">
            <w:col w:w="9469"/>
          </w:cols>
          <w:noEndnote/>
        </w:sectPr>
      </w:pPr>
    </w:p>
    <w:p w:rsidR="00E86D3E" w:rsidRDefault="00E86D3E">
      <w:pPr>
        <w:widowControl w:val="0"/>
        <w:autoSpaceDE w:val="0"/>
        <w:autoSpaceDN w:val="0"/>
        <w:adjustRightInd w:val="0"/>
        <w:spacing w:before="14" w:line="260" w:lineRule="exact"/>
        <w:ind w:right="-20"/>
        <w:rPr>
          <w:sz w:val="26"/>
          <w:szCs w:val="26"/>
        </w:rPr>
      </w:pPr>
    </w:p>
    <w:p w:rsidR="00E86D3E" w:rsidRDefault="00E86D3E">
      <w:pPr>
        <w:widowControl w:val="0"/>
        <w:autoSpaceDE w:val="0"/>
        <w:autoSpaceDN w:val="0"/>
        <w:adjustRightInd w:val="0"/>
        <w:ind w:left="318" w:right="-48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993300"/>
          <w:sz w:val="16"/>
          <w:szCs w:val="16"/>
        </w:rPr>
        <w:t>Ожи</w:t>
      </w:r>
      <w:r>
        <w:rPr>
          <w:rFonts w:ascii="Arial" w:hAnsi="Arial" w:cs="Arial"/>
          <w:color w:val="993300"/>
          <w:spacing w:val="1"/>
          <w:sz w:val="16"/>
          <w:szCs w:val="16"/>
        </w:rPr>
        <w:t>д</w:t>
      </w:r>
      <w:r>
        <w:rPr>
          <w:rFonts w:ascii="Arial" w:hAnsi="Arial" w:cs="Arial"/>
          <w:color w:val="993300"/>
          <w:sz w:val="16"/>
          <w:szCs w:val="16"/>
        </w:rPr>
        <w:t>а</w:t>
      </w:r>
      <w:r>
        <w:rPr>
          <w:rFonts w:ascii="Arial" w:hAnsi="Arial" w:cs="Arial"/>
          <w:color w:val="993300"/>
          <w:spacing w:val="1"/>
          <w:sz w:val="16"/>
          <w:szCs w:val="16"/>
        </w:rPr>
        <w:t>е</w:t>
      </w:r>
      <w:r>
        <w:rPr>
          <w:rFonts w:ascii="Arial" w:hAnsi="Arial" w:cs="Arial"/>
          <w:color w:val="993300"/>
          <w:sz w:val="16"/>
          <w:szCs w:val="16"/>
        </w:rPr>
        <w:t>т</w:t>
      </w:r>
      <w:r>
        <w:rPr>
          <w:rFonts w:ascii="Arial" w:hAnsi="Arial" w:cs="Arial"/>
          <w:color w:val="993300"/>
          <w:spacing w:val="1"/>
          <w:sz w:val="16"/>
          <w:szCs w:val="16"/>
        </w:rPr>
        <w:t>с</w:t>
      </w:r>
      <w:r>
        <w:rPr>
          <w:rFonts w:ascii="Arial" w:hAnsi="Arial" w:cs="Arial"/>
          <w:color w:val="993300"/>
          <w:sz w:val="16"/>
          <w:szCs w:val="16"/>
        </w:rPr>
        <w:t>я</w:t>
      </w:r>
      <w:r>
        <w:rPr>
          <w:rFonts w:ascii="Arial" w:hAnsi="Arial" w:cs="Arial"/>
          <w:color w:val="993300"/>
          <w:spacing w:val="-8"/>
          <w:sz w:val="16"/>
          <w:szCs w:val="16"/>
        </w:rPr>
        <w:t xml:space="preserve"> </w:t>
      </w:r>
      <w:r>
        <w:rPr>
          <w:rFonts w:ascii="Arial" w:hAnsi="Arial" w:cs="Arial"/>
          <w:color w:val="993300"/>
          <w:sz w:val="16"/>
          <w:szCs w:val="16"/>
        </w:rPr>
        <w:t>рост спроса</w:t>
      </w:r>
      <w:r>
        <w:rPr>
          <w:rFonts w:ascii="Arial" w:hAnsi="Arial" w:cs="Arial"/>
          <w:color w:val="993300"/>
          <w:spacing w:val="-5"/>
          <w:sz w:val="16"/>
          <w:szCs w:val="16"/>
        </w:rPr>
        <w:t xml:space="preserve"> </w:t>
      </w:r>
      <w:r>
        <w:rPr>
          <w:rFonts w:ascii="Arial" w:hAnsi="Arial" w:cs="Arial"/>
          <w:color w:val="993300"/>
          <w:sz w:val="16"/>
          <w:szCs w:val="16"/>
        </w:rPr>
        <w:t>на</w:t>
      </w:r>
      <w:r>
        <w:rPr>
          <w:rFonts w:ascii="Arial" w:hAnsi="Arial" w:cs="Arial"/>
          <w:color w:val="993300"/>
          <w:spacing w:val="1"/>
          <w:sz w:val="16"/>
          <w:szCs w:val="16"/>
        </w:rPr>
        <w:t>с</w:t>
      </w:r>
      <w:r>
        <w:rPr>
          <w:rFonts w:ascii="Arial" w:hAnsi="Arial" w:cs="Arial"/>
          <w:color w:val="993300"/>
          <w:sz w:val="16"/>
          <w:szCs w:val="16"/>
        </w:rPr>
        <w:t>е</w:t>
      </w:r>
      <w:r>
        <w:rPr>
          <w:rFonts w:ascii="Arial" w:hAnsi="Arial" w:cs="Arial"/>
          <w:color w:val="993300"/>
          <w:spacing w:val="1"/>
          <w:sz w:val="16"/>
          <w:szCs w:val="16"/>
        </w:rPr>
        <w:t>л</w:t>
      </w:r>
      <w:r>
        <w:rPr>
          <w:rFonts w:ascii="Arial" w:hAnsi="Arial" w:cs="Arial"/>
          <w:color w:val="993300"/>
          <w:sz w:val="16"/>
          <w:szCs w:val="16"/>
        </w:rPr>
        <w:t>е</w:t>
      </w:r>
      <w:r>
        <w:rPr>
          <w:rFonts w:ascii="Arial" w:hAnsi="Arial" w:cs="Arial"/>
          <w:color w:val="993300"/>
          <w:spacing w:val="1"/>
          <w:sz w:val="16"/>
          <w:szCs w:val="16"/>
        </w:rPr>
        <w:t>н</w:t>
      </w:r>
      <w:r>
        <w:rPr>
          <w:rFonts w:ascii="Arial" w:hAnsi="Arial" w:cs="Arial"/>
          <w:color w:val="993300"/>
          <w:sz w:val="16"/>
          <w:szCs w:val="16"/>
        </w:rPr>
        <w:t>ия</w:t>
      </w:r>
      <w:r>
        <w:rPr>
          <w:rFonts w:ascii="Arial" w:hAnsi="Arial" w:cs="Arial"/>
          <w:color w:val="993300"/>
          <w:spacing w:val="-8"/>
          <w:sz w:val="16"/>
          <w:szCs w:val="16"/>
        </w:rPr>
        <w:t xml:space="preserve"> </w:t>
      </w:r>
      <w:r>
        <w:rPr>
          <w:rFonts w:ascii="Arial" w:hAnsi="Arial" w:cs="Arial"/>
          <w:color w:val="993300"/>
          <w:spacing w:val="-1"/>
          <w:sz w:val="16"/>
          <w:szCs w:val="16"/>
        </w:rPr>
        <w:t xml:space="preserve">на </w:t>
      </w:r>
      <w:r>
        <w:rPr>
          <w:rFonts w:ascii="Arial" w:hAnsi="Arial" w:cs="Arial"/>
          <w:color w:val="993300"/>
          <w:spacing w:val="1"/>
          <w:sz w:val="16"/>
          <w:szCs w:val="16"/>
        </w:rPr>
        <w:t>л</w:t>
      </w:r>
      <w:r>
        <w:rPr>
          <w:rFonts w:ascii="Arial" w:hAnsi="Arial" w:cs="Arial"/>
          <w:color w:val="993300"/>
          <w:sz w:val="16"/>
          <w:szCs w:val="16"/>
        </w:rPr>
        <w:t>ичн</w:t>
      </w:r>
      <w:r>
        <w:rPr>
          <w:rFonts w:ascii="Arial" w:hAnsi="Arial" w:cs="Arial"/>
          <w:color w:val="993300"/>
          <w:spacing w:val="2"/>
          <w:sz w:val="16"/>
          <w:szCs w:val="16"/>
        </w:rPr>
        <w:t>ы</w:t>
      </w:r>
      <w:r>
        <w:rPr>
          <w:rFonts w:ascii="Arial" w:hAnsi="Arial" w:cs="Arial"/>
          <w:color w:val="993300"/>
          <w:sz w:val="16"/>
          <w:szCs w:val="16"/>
        </w:rPr>
        <w:t>й</w:t>
      </w:r>
      <w:r>
        <w:rPr>
          <w:rFonts w:ascii="Arial" w:hAnsi="Arial" w:cs="Arial"/>
          <w:color w:val="993300"/>
          <w:spacing w:val="-6"/>
          <w:sz w:val="16"/>
          <w:szCs w:val="16"/>
        </w:rPr>
        <w:t xml:space="preserve"> </w:t>
      </w:r>
      <w:r>
        <w:rPr>
          <w:rFonts w:ascii="Arial" w:hAnsi="Arial" w:cs="Arial"/>
          <w:color w:val="993300"/>
          <w:sz w:val="16"/>
          <w:szCs w:val="16"/>
        </w:rPr>
        <w:t>тр</w:t>
      </w:r>
      <w:r>
        <w:rPr>
          <w:rFonts w:ascii="Arial" w:hAnsi="Arial" w:cs="Arial"/>
          <w:color w:val="993300"/>
          <w:spacing w:val="1"/>
          <w:sz w:val="16"/>
          <w:szCs w:val="16"/>
        </w:rPr>
        <w:t>а</w:t>
      </w:r>
      <w:r>
        <w:rPr>
          <w:rFonts w:ascii="Arial" w:hAnsi="Arial" w:cs="Arial"/>
          <w:color w:val="993300"/>
          <w:spacing w:val="-1"/>
          <w:sz w:val="16"/>
          <w:szCs w:val="16"/>
        </w:rPr>
        <w:t>н</w:t>
      </w:r>
      <w:r>
        <w:rPr>
          <w:rFonts w:ascii="Arial" w:hAnsi="Arial" w:cs="Arial"/>
          <w:color w:val="993300"/>
          <w:spacing w:val="1"/>
          <w:sz w:val="16"/>
          <w:szCs w:val="16"/>
        </w:rPr>
        <w:t>с</w:t>
      </w:r>
      <w:r>
        <w:rPr>
          <w:rFonts w:ascii="Arial" w:hAnsi="Arial" w:cs="Arial"/>
          <w:color w:val="993300"/>
          <w:sz w:val="16"/>
          <w:szCs w:val="16"/>
        </w:rPr>
        <w:t>п</w:t>
      </w:r>
      <w:r>
        <w:rPr>
          <w:rFonts w:ascii="Arial" w:hAnsi="Arial" w:cs="Arial"/>
          <w:color w:val="993300"/>
          <w:spacing w:val="1"/>
          <w:sz w:val="16"/>
          <w:szCs w:val="16"/>
        </w:rPr>
        <w:t>о</w:t>
      </w:r>
      <w:r>
        <w:rPr>
          <w:rFonts w:ascii="Arial" w:hAnsi="Arial" w:cs="Arial"/>
          <w:color w:val="993300"/>
          <w:sz w:val="16"/>
          <w:szCs w:val="16"/>
        </w:rPr>
        <w:t>рт</w:t>
      </w:r>
    </w:p>
    <w:p w:rsidR="00E86D3E" w:rsidRDefault="00E86D3E">
      <w:pPr>
        <w:widowControl w:val="0"/>
        <w:autoSpaceDE w:val="0"/>
        <w:autoSpaceDN w:val="0"/>
        <w:adjustRightInd w:val="0"/>
        <w:spacing w:line="205" w:lineRule="exact"/>
        <w:ind w:right="143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16"/>
          <w:szCs w:val="16"/>
        </w:rPr>
        <w:br w:type="column"/>
      </w:r>
      <w:r>
        <w:rPr>
          <w:rFonts w:ascii="Arial" w:hAnsi="Arial" w:cs="Arial"/>
          <w:color w:val="000000"/>
          <w:sz w:val="20"/>
          <w:szCs w:val="20"/>
        </w:rPr>
        <w:lastRenderedPageBreak/>
        <w:t>Предполаг</w:t>
      </w:r>
      <w:r>
        <w:rPr>
          <w:rFonts w:ascii="Arial" w:hAnsi="Arial" w:cs="Arial"/>
          <w:color w:val="000000"/>
          <w:spacing w:val="-1"/>
          <w:sz w:val="20"/>
          <w:szCs w:val="20"/>
        </w:rPr>
        <w:t>ает</w:t>
      </w:r>
      <w:r>
        <w:rPr>
          <w:rFonts w:ascii="Arial" w:hAnsi="Arial" w:cs="Arial"/>
          <w:color w:val="000000"/>
          <w:sz w:val="20"/>
          <w:szCs w:val="20"/>
        </w:rPr>
        <w:t xml:space="preserve">ся </w:t>
      </w:r>
      <w:r>
        <w:rPr>
          <w:rFonts w:ascii="Arial" w:hAnsi="Arial" w:cs="Arial"/>
          <w:color w:val="000000"/>
          <w:spacing w:val="28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р</w:t>
      </w:r>
      <w:r>
        <w:rPr>
          <w:rFonts w:ascii="Arial" w:hAnsi="Arial" w:cs="Arial"/>
          <w:color w:val="000000"/>
          <w:spacing w:val="-1"/>
          <w:sz w:val="20"/>
          <w:szCs w:val="20"/>
        </w:rPr>
        <w:t>а</w:t>
      </w:r>
      <w:r>
        <w:rPr>
          <w:rFonts w:ascii="Arial" w:hAnsi="Arial" w:cs="Arial"/>
          <w:color w:val="000000"/>
          <w:sz w:val="20"/>
          <w:szCs w:val="20"/>
        </w:rPr>
        <w:t>сши</w:t>
      </w:r>
      <w:r>
        <w:rPr>
          <w:rFonts w:ascii="Arial" w:hAnsi="Arial" w:cs="Arial"/>
          <w:color w:val="000000"/>
          <w:spacing w:val="-1"/>
          <w:sz w:val="20"/>
          <w:szCs w:val="20"/>
        </w:rPr>
        <w:t>р</w:t>
      </w:r>
      <w:r>
        <w:rPr>
          <w:rFonts w:ascii="Arial" w:hAnsi="Arial" w:cs="Arial"/>
          <w:color w:val="000000"/>
          <w:sz w:val="20"/>
          <w:szCs w:val="20"/>
        </w:rPr>
        <w:t xml:space="preserve">ение </w:t>
      </w:r>
      <w:r>
        <w:rPr>
          <w:rFonts w:ascii="Arial" w:hAnsi="Arial" w:cs="Arial"/>
          <w:color w:val="000000"/>
          <w:spacing w:val="29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pacing w:val="-1"/>
          <w:sz w:val="20"/>
          <w:szCs w:val="20"/>
        </w:rPr>
        <w:t>пр</w:t>
      </w:r>
      <w:r>
        <w:rPr>
          <w:rFonts w:ascii="Arial" w:hAnsi="Arial" w:cs="Arial"/>
          <w:color w:val="000000"/>
          <w:sz w:val="20"/>
          <w:szCs w:val="20"/>
        </w:rPr>
        <w:t>о</w:t>
      </w:r>
      <w:r>
        <w:rPr>
          <w:rFonts w:ascii="Arial" w:hAnsi="Arial" w:cs="Arial"/>
          <w:color w:val="000000"/>
          <w:spacing w:val="-1"/>
          <w:sz w:val="20"/>
          <w:szCs w:val="20"/>
        </w:rPr>
        <w:t>с</w:t>
      </w:r>
      <w:r>
        <w:rPr>
          <w:rFonts w:ascii="Arial" w:hAnsi="Arial" w:cs="Arial"/>
          <w:color w:val="000000"/>
          <w:sz w:val="20"/>
          <w:szCs w:val="20"/>
        </w:rPr>
        <w:t xml:space="preserve">а </w:t>
      </w:r>
      <w:r>
        <w:rPr>
          <w:rFonts w:ascii="Arial" w:hAnsi="Arial" w:cs="Arial"/>
          <w:color w:val="000000"/>
          <w:spacing w:val="28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и </w:t>
      </w:r>
      <w:r>
        <w:rPr>
          <w:rFonts w:ascii="Arial" w:hAnsi="Arial" w:cs="Arial"/>
          <w:color w:val="000000"/>
          <w:spacing w:val="28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на </w:t>
      </w:r>
      <w:r>
        <w:rPr>
          <w:rFonts w:ascii="Arial" w:hAnsi="Arial" w:cs="Arial"/>
          <w:color w:val="000000"/>
          <w:spacing w:val="28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сре</w:t>
      </w:r>
      <w:r>
        <w:rPr>
          <w:rFonts w:ascii="Arial" w:hAnsi="Arial" w:cs="Arial"/>
          <w:color w:val="000000"/>
          <w:spacing w:val="-2"/>
          <w:sz w:val="20"/>
          <w:szCs w:val="20"/>
        </w:rPr>
        <w:t>д</w:t>
      </w:r>
      <w:r>
        <w:rPr>
          <w:rFonts w:ascii="Arial" w:hAnsi="Arial" w:cs="Arial"/>
          <w:color w:val="000000"/>
          <w:sz w:val="20"/>
          <w:szCs w:val="20"/>
        </w:rPr>
        <w:t xml:space="preserve">ства </w:t>
      </w:r>
      <w:r>
        <w:rPr>
          <w:rFonts w:ascii="Arial" w:hAnsi="Arial" w:cs="Arial"/>
          <w:color w:val="000000"/>
          <w:spacing w:val="28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п</w:t>
      </w:r>
      <w:r>
        <w:rPr>
          <w:rFonts w:ascii="Arial" w:hAnsi="Arial" w:cs="Arial"/>
          <w:color w:val="000000"/>
          <w:spacing w:val="-1"/>
          <w:sz w:val="20"/>
          <w:szCs w:val="20"/>
        </w:rPr>
        <w:t>е</w:t>
      </w:r>
      <w:r>
        <w:rPr>
          <w:rFonts w:ascii="Arial" w:hAnsi="Arial" w:cs="Arial"/>
          <w:color w:val="000000"/>
          <w:sz w:val="20"/>
          <w:szCs w:val="20"/>
        </w:rPr>
        <w:t>редвижени</w:t>
      </w:r>
      <w:r>
        <w:rPr>
          <w:rFonts w:ascii="Arial" w:hAnsi="Arial" w:cs="Arial"/>
          <w:color w:val="000000"/>
          <w:spacing w:val="1"/>
          <w:sz w:val="20"/>
          <w:szCs w:val="20"/>
        </w:rPr>
        <w:t>я</w:t>
      </w:r>
      <w:r>
        <w:rPr>
          <w:rFonts w:ascii="Arial" w:hAnsi="Arial" w:cs="Arial"/>
          <w:color w:val="000000"/>
          <w:sz w:val="20"/>
          <w:szCs w:val="20"/>
        </w:rPr>
        <w:t xml:space="preserve">. </w:t>
      </w:r>
      <w:r>
        <w:rPr>
          <w:rFonts w:ascii="Arial" w:hAnsi="Arial" w:cs="Arial"/>
          <w:color w:val="000000"/>
          <w:spacing w:val="28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В</w:t>
      </w:r>
    </w:p>
    <w:p w:rsidR="00E86D3E" w:rsidRDefault="00E86D3E">
      <w:pPr>
        <w:widowControl w:val="0"/>
        <w:autoSpaceDE w:val="0"/>
        <w:autoSpaceDN w:val="0"/>
        <w:adjustRightInd w:val="0"/>
        <w:ind w:right="137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регион</w:t>
      </w:r>
      <w:r>
        <w:rPr>
          <w:rFonts w:ascii="Arial" w:hAnsi="Arial" w:cs="Arial"/>
          <w:color w:val="000000"/>
          <w:spacing w:val="1"/>
          <w:sz w:val="20"/>
          <w:szCs w:val="20"/>
        </w:rPr>
        <w:t>е</w:t>
      </w:r>
      <w:r>
        <w:rPr>
          <w:rFonts w:ascii="Arial" w:hAnsi="Arial" w:cs="Arial"/>
          <w:color w:val="000000"/>
          <w:sz w:val="20"/>
          <w:szCs w:val="20"/>
        </w:rPr>
        <w:t>,</w:t>
      </w:r>
      <w:r>
        <w:rPr>
          <w:rFonts w:ascii="Arial" w:hAnsi="Arial" w:cs="Arial"/>
          <w:color w:val="000000"/>
          <w:spacing w:val="36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г</w:t>
      </w:r>
      <w:r>
        <w:rPr>
          <w:rFonts w:ascii="Arial" w:hAnsi="Arial" w:cs="Arial"/>
          <w:color w:val="000000"/>
          <w:spacing w:val="-2"/>
          <w:sz w:val="20"/>
          <w:szCs w:val="20"/>
        </w:rPr>
        <w:t>д</w:t>
      </w:r>
      <w:r>
        <w:rPr>
          <w:rFonts w:ascii="Arial" w:hAnsi="Arial" w:cs="Arial"/>
          <w:color w:val="000000"/>
          <w:sz w:val="20"/>
          <w:szCs w:val="20"/>
        </w:rPr>
        <w:t>е</w:t>
      </w:r>
      <w:r>
        <w:rPr>
          <w:rFonts w:ascii="Arial" w:hAnsi="Arial" w:cs="Arial"/>
          <w:color w:val="000000"/>
          <w:spacing w:val="36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авто</w:t>
      </w:r>
      <w:r>
        <w:rPr>
          <w:rFonts w:ascii="Arial" w:hAnsi="Arial" w:cs="Arial"/>
          <w:color w:val="000000"/>
          <w:spacing w:val="-1"/>
          <w:sz w:val="20"/>
          <w:szCs w:val="20"/>
        </w:rPr>
        <w:t>м</w:t>
      </w:r>
      <w:r>
        <w:rPr>
          <w:rFonts w:ascii="Arial" w:hAnsi="Arial" w:cs="Arial"/>
          <w:color w:val="000000"/>
          <w:sz w:val="20"/>
          <w:szCs w:val="20"/>
        </w:rPr>
        <w:t>обил</w:t>
      </w:r>
      <w:r>
        <w:rPr>
          <w:rFonts w:ascii="Arial" w:hAnsi="Arial" w:cs="Arial"/>
          <w:color w:val="000000"/>
          <w:spacing w:val="-1"/>
          <w:sz w:val="20"/>
          <w:szCs w:val="20"/>
        </w:rPr>
        <w:t>е</w:t>
      </w:r>
      <w:r>
        <w:rPr>
          <w:rFonts w:ascii="Arial" w:hAnsi="Arial" w:cs="Arial"/>
          <w:color w:val="000000"/>
          <w:sz w:val="20"/>
          <w:szCs w:val="20"/>
        </w:rPr>
        <w:t>строение</w:t>
      </w:r>
      <w:r>
        <w:rPr>
          <w:rFonts w:ascii="Arial" w:hAnsi="Arial" w:cs="Arial"/>
          <w:color w:val="000000"/>
          <w:spacing w:val="37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являет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z w:val="20"/>
          <w:szCs w:val="20"/>
        </w:rPr>
        <w:t>я</w:t>
      </w:r>
      <w:r>
        <w:rPr>
          <w:rFonts w:ascii="Arial" w:hAnsi="Arial" w:cs="Arial"/>
          <w:color w:val="000000"/>
          <w:spacing w:val="37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ведущей</w:t>
      </w:r>
      <w:r>
        <w:rPr>
          <w:rFonts w:ascii="Arial" w:hAnsi="Arial" w:cs="Arial"/>
          <w:color w:val="000000"/>
          <w:spacing w:val="37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отр</w:t>
      </w:r>
      <w:r>
        <w:rPr>
          <w:rFonts w:ascii="Arial" w:hAnsi="Arial" w:cs="Arial"/>
          <w:color w:val="000000"/>
          <w:spacing w:val="-1"/>
          <w:sz w:val="20"/>
          <w:szCs w:val="20"/>
        </w:rPr>
        <w:t>а</w:t>
      </w:r>
      <w:r>
        <w:rPr>
          <w:rFonts w:ascii="Arial" w:hAnsi="Arial" w:cs="Arial"/>
          <w:color w:val="000000"/>
          <w:sz w:val="20"/>
          <w:szCs w:val="20"/>
        </w:rPr>
        <w:t>сл</w:t>
      </w:r>
      <w:r>
        <w:rPr>
          <w:rFonts w:ascii="Arial" w:hAnsi="Arial" w:cs="Arial"/>
          <w:color w:val="000000"/>
          <w:spacing w:val="-1"/>
          <w:sz w:val="20"/>
          <w:szCs w:val="20"/>
        </w:rPr>
        <w:t>ь</w:t>
      </w:r>
      <w:r>
        <w:rPr>
          <w:rFonts w:ascii="Arial" w:hAnsi="Arial" w:cs="Arial"/>
          <w:color w:val="000000"/>
          <w:sz w:val="20"/>
          <w:szCs w:val="20"/>
        </w:rPr>
        <w:t>ю,</w:t>
      </w:r>
      <w:r>
        <w:rPr>
          <w:rFonts w:ascii="Arial" w:hAnsi="Arial" w:cs="Arial"/>
          <w:color w:val="000000"/>
          <w:spacing w:val="36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на</w:t>
      </w:r>
      <w:r>
        <w:rPr>
          <w:rFonts w:ascii="Arial" w:hAnsi="Arial" w:cs="Arial"/>
          <w:color w:val="000000"/>
          <w:spacing w:val="37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10</w:t>
      </w:r>
      <w:r>
        <w:rPr>
          <w:rFonts w:ascii="Arial" w:hAnsi="Arial" w:cs="Arial"/>
          <w:color w:val="000000"/>
          <w:spacing w:val="-1"/>
          <w:sz w:val="20"/>
          <w:szCs w:val="20"/>
        </w:rPr>
        <w:t>0</w:t>
      </w:r>
      <w:r>
        <w:rPr>
          <w:rFonts w:ascii="Arial" w:hAnsi="Arial" w:cs="Arial"/>
          <w:color w:val="000000"/>
          <w:sz w:val="20"/>
          <w:szCs w:val="20"/>
        </w:rPr>
        <w:t xml:space="preserve">0 человек  </w:t>
      </w:r>
      <w:r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в  </w:t>
      </w:r>
      <w:r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2005  </w:t>
      </w:r>
      <w:r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г.  </w:t>
      </w:r>
      <w:r>
        <w:rPr>
          <w:rFonts w:ascii="Arial" w:hAnsi="Arial" w:cs="Arial"/>
          <w:color w:val="000000"/>
          <w:spacing w:val="3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приходилось  </w:t>
      </w:r>
      <w:r>
        <w:rPr>
          <w:rFonts w:ascii="Arial" w:hAnsi="Arial" w:cs="Arial"/>
          <w:color w:val="000000"/>
          <w:spacing w:val="3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вс</w:t>
      </w:r>
      <w:r>
        <w:rPr>
          <w:rFonts w:ascii="Arial" w:hAnsi="Arial" w:cs="Arial"/>
          <w:color w:val="000000"/>
          <w:spacing w:val="-1"/>
          <w:sz w:val="20"/>
          <w:szCs w:val="20"/>
        </w:rPr>
        <w:t>е</w:t>
      </w:r>
      <w:r>
        <w:rPr>
          <w:rFonts w:ascii="Arial" w:hAnsi="Arial" w:cs="Arial"/>
          <w:color w:val="000000"/>
          <w:sz w:val="20"/>
          <w:szCs w:val="20"/>
        </w:rPr>
        <w:t xml:space="preserve">го  </w:t>
      </w:r>
      <w:r>
        <w:rPr>
          <w:rFonts w:ascii="Arial" w:hAnsi="Arial" w:cs="Arial"/>
          <w:color w:val="000000"/>
          <w:spacing w:val="3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  <w:szCs w:val="20"/>
        </w:rPr>
        <w:t>лиш</w:t>
      </w:r>
      <w:r>
        <w:rPr>
          <w:rFonts w:ascii="Arial" w:hAnsi="Arial" w:cs="Arial"/>
          <w:color w:val="000000"/>
          <w:sz w:val="20"/>
          <w:szCs w:val="20"/>
        </w:rPr>
        <w:t xml:space="preserve">ь  </w:t>
      </w:r>
      <w:r>
        <w:rPr>
          <w:rFonts w:ascii="Arial" w:hAnsi="Arial" w:cs="Arial"/>
          <w:color w:val="000000"/>
          <w:spacing w:val="3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142  </w:t>
      </w:r>
      <w:r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  <w:szCs w:val="20"/>
        </w:rPr>
        <w:t>а</w:t>
      </w:r>
      <w:r>
        <w:rPr>
          <w:rFonts w:ascii="Arial" w:hAnsi="Arial" w:cs="Arial"/>
          <w:color w:val="000000"/>
          <w:sz w:val="20"/>
          <w:szCs w:val="20"/>
        </w:rPr>
        <w:t>в</w:t>
      </w:r>
      <w:r>
        <w:rPr>
          <w:rFonts w:ascii="Arial" w:hAnsi="Arial" w:cs="Arial"/>
          <w:color w:val="000000"/>
          <w:spacing w:val="-1"/>
          <w:sz w:val="20"/>
          <w:szCs w:val="20"/>
        </w:rPr>
        <w:t>то</w:t>
      </w:r>
      <w:r>
        <w:rPr>
          <w:rFonts w:ascii="Arial" w:hAnsi="Arial" w:cs="Arial"/>
          <w:color w:val="000000"/>
          <w:sz w:val="20"/>
          <w:szCs w:val="20"/>
        </w:rPr>
        <w:t>моби</w:t>
      </w:r>
      <w:r>
        <w:rPr>
          <w:rFonts w:ascii="Arial" w:hAnsi="Arial" w:cs="Arial"/>
          <w:color w:val="000000"/>
          <w:spacing w:val="-1"/>
          <w:sz w:val="20"/>
          <w:szCs w:val="20"/>
        </w:rPr>
        <w:t>л</w:t>
      </w:r>
      <w:r>
        <w:rPr>
          <w:rFonts w:ascii="Arial" w:hAnsi="Arial" w:cs="Arial"/>
          <w:color w:val="000000"/>
          <w:sz w:val="20"/>
          <w:szCs w:val="20"/>
        </w:rPr>
        <w:t xml:space="preserve">я.  </w:t>
      </w:r>
      <w:r>
        <w:rPr>
          <w:rFonts w:ascii="Arial" w:hAnsi="Arial" w:cs="Arial"/>
          <w:color w:val="000000"/>
          <w:spacing w:val="3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Для сравнения: </w:t>
      </w:r>
      <w:r>
        <w:rPr>
          <w:rFonts w:ascii="Arial" w:hAnsi="Arial" w:cs="Arial"/>
          <w:color w:val="000000"/>
          <w:spacing w:val="27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в </w:t>
      </w:r>
      <w:r>
        <w:rPr>
          <w:rFonts w:ascii="Arial" w:hAnsi="Arial" w:cs="Arial"/>
          <w:color w:val="000000"/>
          <w:spacing w:val="28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Московской </w:t>
      </w:r>
      <w:r>
        <w:rPr>
          <w:rFonts w:ascii="Arial" w:hAnsi="Arial" w:cs="Arial"/>
          <w:color w:val="000000"/>
          <w:spacing w:val="28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области </w:t>
      </w:r>
      <w:r>
        <w:rPr>
          <w:rFonts w:ascii="Arial" w:hAnsi="Arial" w:cs="Arial"/>
          <w:color w:val="000000"/>
          <w:spacing w:val="26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у </w:t>
      </w:r>
      <w:r>
        <w:rPr>
          <w:rFonts w:ascii="Arial" w:hAnsi="Arial" w:cs="Arial"/>
          <w:color w:val="000000"/>
          <w:spacing w:val="27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каждого </w:t>
      </w:r>
      <w:r>
        <w:rPr>
          <w:rFonts w:ascii="Arial" w:hAnsi="Arial" w:cs="Arial"/>
          <w:color w:val="000000"/>
          <w:spacing w:val="28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  <w:szCs w:val="20"/>
        </w:rPr>
        <w:t>ч</w:t>
      </w:r>
      <w:r>
        <w:rPr>
          <w:rFonts w:ascii="Arial" w:hAnsi="Arial" w:cs="Arial"/>
          <w:color w:val="000000"/>
          <w:sz w:val="20"/>
          <w:szCs w:val="20"/>
        </w:rPr>
        <w:t>етверто</w:t>
      </w:r>
      <w:r>
        <w:rPr>
          <w:rFonts w:ascii="Arial" w:hAnsi="Arial" w:cs="Arial"/>
          <w:color w:val="000000"/>
          <w:spacing w:val="-1"/>
          <w:sz w:val="20"/>
          <w:szCs w:val="20"/>
        </w:rPr>
        <w:t>г</w:t>
      </w:r>
      <w:r>
        <w:rPr>
          <w:rFonts w:ascii="Arial" w:hAnsi="Arial" w:cs="Arial"/>
          <w:color w:val="000000"/>
          <w:sz w:val="20"/>
          <w:szCs w:val="20"/>
        </w:rPr>
        <w:t xml:space="preserve">о </w:t>
      </w:r>
      <w:r>
        <w:rPr>
          <w:rFonts w:ascii="Arial" w:hAnsi="Arial" w:cs="Arial"/>
          <w:color w:val="000000"/>
          <w:spacing w:val="27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жителя </w:t>
      </w:r>
      <w:r>
        <w:rPr>
          <w:rFonts w:ascii="Arial" w:hAnsi="Arial" w:cs="Arial"/>
          <w:color w:val="000000"/>
          <w:spacing w:val="27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был собственный</w:t>
      </w:r>
      <w:r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легковой т</w:t>
      </w:r>
      <w:r>
        <w:rPr>
          <w:rFonts w:ascii="Arial" w:hAnsi="Arial" w:cs="Arial"/>
          <w:color w:val="000000"/>
          <w:spacing w:val="-1"/>
          <w:sz w:val="20"/>
          <w:szCs w:val="20"/>
        </w:rPr>
        <w:t>р</w:t>
      </w:r>
      <w:r>
        <w:rPr>
          <w:rFonts w:ascii="Arial" w:hAnsi="Arial" w:cs="Arial"/>
          <w:color w:val="000000"/>
          <w:sz w:val="20"/>
          <w:szCs w:val="20"/>
        </w:rPr>
        <w:t xml:space="preserve">анспорт </w:t>
      </w:r>
      <w:r>
        <w:rPr>
          <w:rFonts w:ascii="Arial" w:hAnsi="Arial" w:cs="Arial"/>
          <w:color w:val="000000"/>
          <w:spacing w:val="-1"/>
          <w:sz w:val="20"/>
          <w:szCs w:val="20"/>
        </w:rPr>
        <w:t>(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z w:val="20"/>
          <w:szCs w:val="20"/>
        </w:rPr>
        <w:t>м.</w:t>
      </w:r>
      <w:r>
        <w:rPr>
          <w:rFonts w:ascii="Arial" w:hAnsi="Arial" w:cs="Arial"/>
          <w:color w:val="000000"/>
          <w:spacing w:val="-2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таб</w:t>
      </w:r>
      <w:r>
        <w:rPr>
          <w:rFonts w:ascii="Arial" w:hAnsi="Arial" w:cs="Arial"/>
          <w:color w:val="000000"/>
          <w:spacing w:val="-1"/>
          <w:sz w:val="20"/>
          <w:szCs w:val="20"/>
        </w:rPr>
        <w:t>л</w:t>
      </w:r>
      <w:r>
        <w:rPr>
          <w:rFonts w:ascii="Arial" w:hAnsi="Arial" w:cs="Arial"/>
          <w:color w:val="000000"/>
          <w:sz w:val="20"/>
          <w:szCs w:val="20"/>
        </w:rPr>
        <w:t>. 9).</w:t>
      </w:r>
    </w:p>
    <w:p w:rsidR="00E86D3E" w:rsidRDefault="00E86D3E">
      <w:pPr>
        <w:widowControl w:val="0"/>
        <w:autoSpaceDE w:val="0"/>
        <w:autoSpaceDN w:val="0"/>
        <w:adjustRightInd w:val="0"/>
        <w:ind w:right="137"/>
        <w:jc w:val="both"/>
        <w:rPr>
          <w:rFonts w:ascii="Arial" w:hAnsi="Arial" w:cs="Arial"/>
          <w:color w:val="000000"/>
          <w:sz w:val="20"/>
          <w:szCs w:val="20"/>
        </w:rPr>
        <w:sectPr w:rsidR="00E86D3E" w:rsidSect="00C1312B">
          <w:type w:val="continuous"/>
          <w:pgSz w:w="11920" w:h="16840"/>
          <w:pgMar w:top="851" w:right="851" w:bottom="1701" w:left="1985" w:header="720" w:footer="720" w:gutter="0"/>
          <w:cols w:num="2" w:space="720" w:equalWidth="0">
            <w:col w:w="1503" w:space="409"/>
            <w:col w:w="7172"/>
          </w:cols>
          <w:noEndnote/>
        </w:sectPr>
      </w:pPr>
    </w:p>
    <w:p w:rsidR="00E86D3E" w:rsidRDefault="00E86D3E">
      <w:pPr>
        <w:widowControl w:val="0"/>
        <w:autoSpaceDE w:val="0"/>
        <w:autoSpaceDN w:val="0"/>
        <w:adjustRightInd w:val="0"/>
        <w:spacing w:before="13" w:line="220" w:lineRule="exact"/>
        <w:ind w:right="-20"/>
        <w:rPr>
          <w:rFonts w:ascii="Arial" w:hAnsi="Arial" w:cs="Arial"/>
          <w:color w:val="000000"/>
          <w:sz w:val="22"/>
          <w:szCs w:val="22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195" w:lineRule="exact"/>
        <w:ind w:left="102" w:right="-2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b/>
          <w:bCs/>
          <w:color w:val="FF9A00"/>
          <w:position w:val="-1"/>
          <w:sz w:val="20"/>
          <w:szCs w:val="20"/>
        </w:rPr>
        <w:t>Таблица</w:t>
      </w:r>
      <w:r>
        <w:rPr>
          <w:rFonts w:ascii="Arial" w:hAnsi="Arial" w:cs="Arial"/>
          <w:b/>
          <w:bCs/>
          <w:color w:val="FF9A00"/>
          <w:spacing w:val="1"/>
          <w:position w:val="-1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FF9A00"/>
          <w:position w:val="-1"/>
          <w:sz w:val="20"/>
          <w:szCs w:val="20"/>
        </w:rPr>
        <w:t>9.</w:t>
      </w:r>
      <w:r>
        <w:rPr>
          <w:rFonts w:ascii="Arial" w:hAnsi="Arial" w:cs="Arial"/>
          <w:b/>
          <w:bCs/>
          <w:color w:val="FF9A00"/>
          <w:spacing w:val="-7"/>
          <w:position w:val="-1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993300"/>
          <w:position w:val="-1"/>
          <w:sz w:val="18"/>
          <w:szCs w:val="18"/>
        </w:rPr>
        <w:t>Обеспеченн</w:t>
      </w:r>
      <w:r>
        <w:rPr>
          <w:rFonts w:ascii="Arial" w:hAnsi="Arial" w:cs="Arial"/>
          <w:b/>
          <w:bCs/>
          <w:color w:val="993300"/>
          <w:spacing w:val="-1"/>
          <w:position w:val="-1"/>
          <w:sz w:val="18"/>
          <w:szCs w:val="18"/>
        </w:rPr>
        <w:t>о</w:t>
      </w:r>
      <w:r>
        <w:rPr>
          <w:rFonts w:ascii="Arial" w:hAnsi="Arial" w:cs="Arial"/>
          <w:b/>
          <w:bCs/>
          <w:color w:val="993300"/>
          <w:spacing w:val="1"/>
          <w:position w:val="-1"/>
          <w:sz w:val="18"/>
          <w:szCs w:val="18"/>
        </w:rPr>
        <w:t>с</w:t>
      </w:r>
      <w:r>
        <w:rPr>
          <w:rFonts w:ascii="Arial" w:hAnsi="Arial" w:cs="Arial"/>
          <w:b/>
          <w:bCs/>
          <w:color w:val="993300"/>
          <w:spacing w:val="-2"/>
          <w:position w:val="-1"/>
          <w:sz w:val="18"/>
          <w:szCs w:val="18"/>
        </w:rPr>
        <w:t>т</w:t>
      </w:r>
      <w:r>
        <w:rPr>
          <w:rFonts w:ascii="Arial" w:hAnsi="Arial" w:cs="Arial"/>
          <w:b/>
          <w:bCs/>
          <w:color w:val="993300"/>
          <w:position w:val="-1"/>
          <w:sz w:val="18"/>
          <w:szCs w:val="18"/>
        </w:rPr>
        <w:t>ь</w:t>
      </w:r>
      <w:r>
        <w:rPr>
          <w:rFonts w:ascii="Arial" w:hAnsi="Arial" w:cs="Arial"/>
          <w:b/>
          <w:bCs/>
          <w:color w:val="993300"/>
          <w:spacing w:val="1"/>
          <w:position w:val="-1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993300"/>
          <w:position w:val="-1"/>
          <w:sz w:val="18"/>
          <w:szCs w:val="18"/>
        </w:rPr>
        <w:t>н</w:t>
      </w:r>
      <w:r>
        <w:rPr>
          <w:rFonts w:ascii="Arial" w:hAnsi="Arial" w:cs="Arial"/>
          <w:b/>
          <w:bCs/>
          <w:color w:val="993300"/>
          <w:spacing w:val="-1"/>
          <w:position w:val="-1"/>
          <w:sz w:val="18"/>
          <w:szCs w:val="18"/>
        </w:rPr>
        <w:t>а</w:t>
      </w:r>
      <w:r>
        <w:rPr>
          <w:rFonts w:ascii="Arial" w:hAnsi="Arial" w:cs="Arial"/>
          <w:b/>
          <w:bCs/>
          <w:color w:val="993300"/>
          <w:position w:val="-1"/>
          <w:sz w:val="18"/>
          <w:szCs w:val="18"/>
        </w:rPr>
        <w:t>с</w:t>
      </w:r>
      <w:r>
        <w:rPr>
          <w:rFonts w:ascii="Arial" w:hAnsi="Arial" w:cs="Arial"/>
          <w:b/>
          <w:bCs/>
          <w:color w:val="993300"/>
          <w:spacing w:val="-1"/>
          <w:position w:val="-1"/>
          <w:sz w:val="18"/>
          <w:szCs w:val="18"/>
        </w:rPr>
        <w:t>е</w:t>
      </w:r>
      <w:r>
        <w:rPr>
          <w:rFonts w:ascii="Arial" w:hAnsi="Arial" w:cs="Arial"/>
          <w:b/>
          <w:bCs/>
          <w:color w:val="993300"/>
          <w:position w:val="-1"/>
          <w:sz w:val="18"/>
          <w:szCs w:val="18"/>
        </w:rPr>
        <w:t>л</w:t>
      </w:r>
      <w:r>
        <w:rPr>
          <w:rFonts w:ascii="Arial" w:hAnsi="Arial" w:cs="Arial"/>
          <w:b/>
          <w:bCs/>
          <w:color w:val="993300"/>
          <w:spacing w:val="-1"/>
          <w:position w:val="-1"/>
          <w:sz w:val="18"/>
          <w:szCs w:val="18"/>
        </w:rPr>
        <w:t>е</w:t>
      </w:r>
      <w:r>
        <w:rPr>
          <w:rFonts w:ascii="Arial" w:hAnsi="Arial" w:cs="Arial"/>
          <w:b/>
          <w:bCs/>
          <w:color w:val="993300"/>
          <w:position w:val="-1"/>
          <w:sz w:val="18"/>
          <w:szCs w:val="18"/>
        </w:rPr>
        <w:t>ния</w:t>
      </w:r>
      <w:r>
        <w:rPr>
          <w:rFonts w:ascii="Arial" w:hAnsi="Arial" w:cs="Arial"/>
          <w:b/>
          <w:bCs/>
          <w:color w:val="993300"/>
          <w:spacing w:val="2"/>
          <w:position w:val="-1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993300"/>
          <w:position w:val="-1"/>
          <w:sz w:val="18"/>
          <w:szCs w:val="18"/>
        </w:rPr>
        <w:t>соб</w:t>
      </w:r>
      <w:r>
        <w:rPr>
          <w:rFonts w:ascii="Arial" w:hAnsi="Arial" w:cs="Arial"/>
          <w:b/>
          <w:bCs/>
          <w:color w:val="993300"/>
          <w:spacing w:val="1"/>
          <w:position w:val="-1"/>
          <w:sz w:val="18"/>
          <w:szCs w:val="18"/>
        </w:rPr>
        <w:t>с</w:t>
      </w:r>
      <w:r>
        <w:rPr>
          <w:rFonts w:ascii="Arial" w:hAnsi="Arial" w:cs="Arial"/>
          <w:b/>
          <w:bCs/>
          <w:color w:val="993300"/>
          <w:spacing w:val="-3"/>
          <w:position w:val="-1"/>
          <w:sz w:val="18"/>
          <w:szCs w:val="18"/>
        </w:rPr>
        <w:t>т</w:t>
      </w:r>
      <w:r>
        <w:rPr>
          <w:rFonts w:ascii="Arial" w:hAnsi="Arial" w:cs="Arial"/>
          <w:b/>
          <w:bCs/>
          <w:color w:val="993300"/>
          <w:position w:val="-1"/>
          <w:sz w:val="18"/>
          <w:szCs w:val="18"/>
        </w:rPr>
        <w:t>вен</w:t>
      </w:r>
      <w:r>
        <w:rPr>
          <w:rFonts w:ascii="Arial" w:hAnsi="Arial" w:cs="Arial"/>
          <w:b/>
          <w:bCs/>
          <w:color w:val="993300"/>
          <w:spacing w:val="2"/>
          <w:position w:val="-1"/>
          <w:sz w:val="18"/>
          <w:szCs w:val="18"/>
        </w:rPr>
        <w:t>н</w:t>
      </w:r>
      <w:r>
        <w:rPr>
          <w:rFonts w:ascii="Arial" w:hAnsi="Arial" w:cs="Arial"/>
          <w:b/>
          <w:bCs/>
          <w:color w:val="993300"/>
          <w:position w:val="-1"/>
          <w:sz w:val="18"/>
          <w:szCs w:val="18"/>
        </w:rPr>
        <w:t>ыми</w:t>
      </w:r>
      <w:r>
        <w:rPr>
          <w:rFonts w:ascii="Arial" w:hAnsi="Arial" w:cs="Arial"/>
          <w:b/>
          <w:bCs/>
          <w:color w:val="993300"/>
          <w:spacing w:val="1"/>
          <w:position w:val="-1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993300"/>
          <w:position w:val="-1"/>
          <w:sz w:val="18"/>
          <w:szCs w:val="18"/>
        </w:rPr>
        <w:t>легков</w:t>
      </w:r>
      <w:r>
        <w:rPr>
          <w:rFonts w:ascii="Arial" w:hAnsi="Arial" w:cs="Arial"/>
          <w:b/>
          <w:bCs/>
          <w:color w:val="993300"/>
          <w:spacing w:val="1"/>
          <w:position w:val="-1"/>
          <w:sz w:val="18"/>
          <w:szCs w:val="18"/>
        </w:rPr>
        <w:t>ы</w:t>
      </w:r>
      <w:r>
        <w:rPr>
          <w:rFonts w:ascii="Arial" w:hAnsi="Arial" w:cs="Arial"/>
          <w:b/>
          <w:bCs/>
          <w:color w:val="993300"/>
          <w:position w:val="-1"/>
          <w:sz w:val="18"/>
          <w:szCs w:val="18"/>
        </w:rPr>
        <w:t>ми</w:t>
      </w:r>
      <w:r>
        <w:rPr>
          <w:rFonts w:ascii="Arial" w:hAnsi="Arial" w:cs="Arial"/>
          <w:b/>
          <w:bCs/>
          <w:color w:val="993300"/>
          <w:spacing w:val="1"/>
          <w:position w:val="-1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993300"/>
          <w:position w:val="-1"/>
          <w:sz w:val="18"/>
          <w:szCs w:val="18"/>
        </w:rPr>
        <w:t>ав</w:t>
      </w:r>
      <w:r>
        <w:rPr>
          <w:rFonts w:ascii="Arial" w:hAnsi="Arial" w:cs="Arial"/>
          <w:b/>
          <w:bCs/>
          <w:color w:val="993300"/>
          <w:spacing w:val="-2"/>
          <w:position w:val="-1"/>
          <w:sz w:val="18"/>
          <w:szCs w:val="18"/>
        </w:rPr>
        <w:t>т</w:t>
      </w:r>
      <w:r>
        <w:rPr>
          <w:rFonts w:ascii="Arial" w:hAnsi="Arial" w:cs="Arial"/>
          <w:b/>
          <w:bCs/>
          <w:color w:val="993300"/>
          <w:spacing w:val="1"/>
          <w:position w:val="-1"/>
          <w:sz w:val="18"/>
          <w:szCs w:val="18"/>
        </w:rPr>
        <w:t>о</w:t>
      </w:r>
      <w:r>
        <w:rPr>
          <w:rFonts w:ascii="Arial" w:hAnsi="Arial" w:cs="Arial"/>
          <w:b/>
          <w:bCs/>
          <w:color w:val="993300"/>
          <w:position w:val="-1"/>
          <w:sz w:val="18"/>
          <w:szCs w:val="18"/>
        </w:rPr>
        <w:t>мобилям</w:t>
      </w:r>
      <w:r>
        <w:rPr>
          <w:rFonts w:ascii="Arial" w:hAnsi="Arial" w:cs="Arial"/>
          <w:b/>
          <w:bCs/>
          <w:color w:val="993300"/>
          <w:spacing w:val="1"/>
          <w:position w:val="-1"/>
          <w:sz w:val="18"/>
          <w:szCs w:val="18"/>
        </w:rPr>
        <w:t>и</w:t>
      </w:r>
      <w:r>
        <w:rPr>
          <w:rFonts w:ascii="Arial" w:hAnsi="Arial" w:cs="Arial"/>
          <w:b/>
          <w:bCs/>
          <w:color w:val="993300"/>
          <w:position w:val="-1"/>
          <w:sz w:val="18"/>
          <w:szCs w:val="18"/>
        </w:rPr>
        <w:t>,</w:t>
      </w:r>
      <w:r>
        <w:rPr>
          <w:rFonts w:ascii="Arial" w:hAnsi="Arial" w:cs="Arial"/>
          <w:b/>
          <w:bCs/>
          <w:color w:val="993300"/>
          <w:spacing w:val="2"/>
          <w:position w:val="-1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993300"/>
          <w:spacing w:val="-1"/>
          <w:position w:val="-1"/>
          <w:sz w:val="18"/>
          <w:szCs w:val="18"/>
        </w:rPr>
        <w:t>ш</w:t>
      </w:r>
      <w:r>
        <w:rPr>
          <w:rFonts w:ascii="Arial" w:hAnsi="Arial" w:cs="Arial"/>
          <w:b/>
          <w:bCs/>
          <w:color w:val="993300"/>
          <w:spacing w:val="-3"/>
          <w:position w:val="-1"/>
          <w:sz w:val="18"/>
          <w:szCs w:val="18"/>
        </w:rPr>
        <w:t>т</w:t>
      </w:r>
      <w:r>
        <w:rPr>
          <w:rFonts w:ascii="Arial" w:hAnsi="Arial" w:cs="Arial"/>
          <w:b/>
          <w:bCs/>
          <w:color w:val="993300"/>
          <w:position w:val="-1"/>
          <w:sz w:val="18"/>
          <w:szCs w:val="18"/>
        </w:rPr>
        <w:t>.</w:t>
      </w:r>
      <w:r>
        <w:rPr>
          <w:rFonts w:ascii="Arial" w:hAnsi="Arial" w:cs="Arial"/>
          <w:b/>
          <w:bCs/>
          <w:color w:val="993300"/>
          <w:spacing w:val="1"/>
          <w:position w:val="-1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993300"/>
          <w:position w:val="-1"/>
          <w:sz w:val="18"/>
          <w:szCs w:val="18"/>
        </w:rPr>
        <w:t>на</w:t>
      </w:r>
      <w:r>
        <w:rPr>
          <w:rFonts w:ascii="Arial" w:hAnsi="Arial" w:cs="Arial"/>
          <w:b/>
          <w:bCs/>
          <w:color w:val="993300"/>
          <w:spacing w:val="1"/>
          <w:position w:val="-1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993300"/>
          <w:spacing w:val="-1"/>
          <w:position w:val="-1"/>
          <w:sz w:val="18"/>
          <w:szCs w:val="18"/>
        </w:rPr>
        <w:t>10</w:t>
      </w:r>
      <w:r>
        <w:rPr>
          <w:rFonts w:ascii="Arial" w:hAnsi="Arial" w:cs="Arial"/>
          <w:b/>
          <w:bCs/>
          <w:color w:val="993300"/>
          <w:spacing w:val="1"/>
          <w:position w:val="-1"/>
          <w:sz w:val="18"/>
          <w:szCs w:val="18"/>
        </w:rPr>
        <w:t>0</w:t>
      </w:r>
      <w:r>
        <w:rPr>
          <w:rFonts w:ascii="Arial" w:hAnsi="Arial" w:cs="Arial"/>
          <w:b/>
          <w:bCs/>
          <w:color w:val="993300"/>
          <w:position w:val="-1"/>
          <w:sz w:val="18"/>
          <w:szCs w:val="18"/>
        </w:rPr>
        <w:t>0 чел.</w:t>
      </w:r>
    </w:p>
    <w:p w:rsidR="00E86D3E" w:rsidRDefault="00EA73F5">
      <w:pPr>
        <w:widowControl w:val="0"/>
        <w:autoSpaceDE w:val="0"/>
        <w:autoSpaceDN w:val="0"/>
        <w:adjustRightInd w:val="0"/>
        <w:spacing w:line="212" w:lineRule="exact"/>
        <w:ind w:left="102" w:right="-20"/>
        <w:rPr>
          <w:rFonts w:ascii="Arial" w:hAnsi="Arial" w:cs="Arial"/>
          <w:color w:val="000000"/>
          <w:sz w:val="12"/>
          <w:szCs w:val="12"/>
        </w:rPr>
      </w:pPr>
      <w:r>
        <w:rPr>
          <w:noProof/>
        </w:rPr>
        <w:pict>
          <v:polyline id="_x0000_s1582" style="position:absolute;left:0;text-align:left;z-index:-251642880;mso-position-horizontal-relative:page;mso-position-vertical-relative:page" points="85.05pt,748.05pt,229.05pt,748.05pt" coordsize="2880,0" o:allowincell="f" filled="f" strokeweight=".24692mm">
            <v:path arrowok="t"/>
            <w10:wrap anchorx="page" anchory="page"/>
          </v:polyline>
        </w:pict>
      </w:r>
      <w:r w:rsidR="00E86D3E">
        <w:rPr>
          <w:rFonts w:ascii="Arial" w:hAnsi="Arial" w:cs="Arial"/>
          <w:b/>
          <w:bCs/>
          <w:color w:val="993300"/>
          <w:position w:val="-1"/>
          <w:sz w:val="18"/>
          <w:szCs w:val="18"/>
        </w:rPr>
        <w:t>насе</w:t>
      </w:r>
      <w:r w:rsidR="00E86D3E">
        <w:rPr>
          <w:rFonts w:ascii="Arial" w:hAnsi="Arial" w:cs="Arial"/>
          <w:b/>
          <w:bCs/>
          <w:color w:val="993300"/>
          <w:spacing w:val="1"/>
          <w:position w:val="-1"/>
          <w:sz w:val="18"/>
          <w:szCs w:val="18"/>
        </w:rPr>
        <w:t>л</w:t>
      </w:r>
      <w:r w:rsidR="00E86D3E">
        <w:rPr>
          <w:rFonts w:ascii="Arial" w:hAnsi="Arial" w:cs="Arial"/>
          <w:b/>
          <w:bCs/>
          <w:color w:val="993300"/>
          <w:position w:val="-1"/>
          <w:sz w:val="18"/>
          <w:szCs w:val="18"/>
        </w:rPr>
        <w:t>ени</w:t>
      </w:r>
      <w:r w:rsidR="00E86D3E">
        <w:rPr>
          <w:rFonts w:ascii="Arial" w:hAnsi="Arial" w:cs="Arial"/>
          <w:b/>
          <w:bCs/>
          <w:color w:val="993300"/>
          <w:spacing w:val="11"/>
          <w:position w:val="-1"/>
          <w:sz w:val="18"/>
          <w:szCs w:val="18"/>
        </w:rPr>
        <w:t>я</w:t>
      </w:r>
      <w:r w:rsidR="00E86D3E">
        <w:rPr>
          <w:rFonts w:ascii="Arial" w:hAnsi="Arial" w:cs="Arial"/>
          <w:b/>
          <w:bCs/>
          <w:color w:val="993300"/>
          <w:position w:val="8"/>
          <w:sz w:val="12"/>
          <w:szCs w:val="12"/>
        </w:rPr>
        <w:t>37</w:t>
      </w:r>
    </w:p>
    <w:p w:rsidR="00E86D3E" w:rsidRDefault="00E86D3E">
      <w:pPr>
        <w:widowControl w:val="0"/>
        <w:autoSpaceDE w:val="0"/>
        <w:autoSpaceDN w:val="0"/>
        <w:adjustRightInd w:val="0"/>
        <w:spacing w:line="50" w:lineRule="exact"/>
        <w:ind w:right="-20"/>
        <w:rPr>
          <w:rFonts w:ascii="Arial" w:hAnsi="Arial" w:cs="Arial"/>
          <w:color w:val="000000"/>
          <w:sz w:val="5"/>
          <w:szCs w:val="5"/>
        </w:rPr>
      </w:pPr>
    </w:p>
    <w:tbl>
      <w:tblPr>
        <w:tblW w:w="0" w:type="auto"/>
        <w:tblInd w:w="19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95"/>
        <w:gridCol w:w="2902"/>
        <w:gridCol w:w="1899"/>
        <w:gridCol w:w="1877"/>
      </w:tblGrid>
      <w:tr w:rsidR="00E86D3E">
        <w:trPr>
          <w:trHeight w:hRule="exact" w:val="229"/>
        </w:trPr>
        <w:tc>
          <w:tcPr>
            <w:tcW w:w="2495" w:type="dxa"/>
            <w:vMerge w:val="restart"/>
            <w:tcBorders>
              <w:top w:val="single" w:sz="2" w:space="0" w:color="00FF00"/>
              <w:left w:val="nil"/>
              <w:bottom w:val="single" w:sz="2" w:space="0" w:color="CCFECB"/>
              <w:right w:val="nil"/>
            </w:tcBorders>
            <w:shd w:val="clear" w:color="auto" w:fill="00FF00"/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902" w:type="dxa"/>
            <w:tcBorders>
              <w:top w:val="single" w:sz="2" w:space="0" w:color="00FF00"/>
              <w:left w:val="nil"/>
              <w:bottom w:val="single" w:sz="2" w:space="0" w:color="00FF00"/>
              <w:right w:val="nil"/>
            </w:tcBorders>
            <w:shd w:val="clear" w:color="auto" w:fill="00FF00"/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line="181" w:lineRule="exact"/>
              <w:ind w:left="1152" w:right="1111"/>
              <w:jc w:val="center"/>
            </w:pPr>
            <w:r>
              <w:rPr>
                <w:rFonts w:ascii="Arial" w:hAnsi="Arial" w:cs="Arial"/>
                <w:b/>
                <w:bCs/>
                <w:spacing w:val="1"/>
                <w:w w:val="99"/>
                <w:sz w:val="16"/>
                <w:szCs w:val="16"/>
              </w:rPr>
              <w:t>Ре</w:t>
            </w:r>
            <w:r>
              <w:rPr>
                <w:rFonts w:ascii="Arial" w:hAnsi="Arial" w:cs="Arial"/>
                <w:b/>
                <w:bCs/>
                <w:spacing w:val="-1"/>
                <w:w w:val="99"/>
                <w:sz w:val="16"/>
                <w:szCs w:val="16"/>
              </w:rPr>
              <w:t>г</w:t>
            </w:r>
            <w:r>
              <w:rPr>
                <w:rFonts w:ascii="Arial" w:hAnsi="Arial" w:cs="Arial"/>
                <w:b/>
                <w:bCs/>
                <w:w w:val="99"/>
                <w:sz w:val="16"/>
                <w:szCs w:val="16"/>
              </w:rPr>
              <w:t>и</w:t>
            </w:r>
            <w:r>
              <w:rPr>
                <w:rFonts w:ascii="Arial" w:hAnsi="Arial" w:cs="Arial"/>
                <w:b/>
                <w:bCs/>
                <w:spacing w:val="1"/>
                <w:w w:val="99"/>
                <w:sz w:val="16"/>
                <w:szCs w:val="16"/>
              </w:rPr>
              <w:t>он</w:t>
            </w:r>
          </w:p>
        </w:tc>
        <w:tc>
          <w:tcPr>
            <w:tcW w:w="1899" w:type="dxa"/>
            <w:tcBorders>
              <w:top w:val="single" w:sz="2" w:space="0" w:color="00FF00"/>
              <w:left w:val="nil"/>
              <w:bottom w:val="single" w:sz="2" w:space="0" w:color="00FF00"/>
              <w:right w:val="nil"/>
            </w:tcBorders>
            <w:shd w:val="clear" w:color="auto" w:fill="00FF00"/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line="181" w:lineRule="exact"/>
              <w:ind w:left="739" w:right="721"/>
              <w:jc w:val="center"/>
            </w:pPr>
            <w:r>
              <w:rPr>
                <w:rFonts w:ascii="Arial" w:hAnsi="Arial" w:cs="Arial"/>
                <w:b/>
                <w:bCs/>
                <w:w w:val="99"/>
                <w:sz w:val="16"/>
                <w:szCs w:val="16"/>
              </w:rPr>
              <w:t>2000</w:t>
            </w:r>
          </w:p>
        </w:tc>
        <w:tc>
          <w:tcPr>
            <w:tcW w:w="1877" w:type="dxa"/>
            <w:tcBorders>
              <w:top w:val="single" w:sz="2" w:space="0" w:color="00FF00"/>
              <w:left w:val="nil"/>
              <w:bottom w:val="single" w:sz="2" w:space="0" w:color="00FF00"/>
              <w:right w:val="nil"/>
            </w:tcBorders>
            <w:shd w:val="clear" w:color="auto" w:fill="00FF00"/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line="181" w:lineRule="exact"/>
              <w:ind w:left="738" w:right="699"/>
              <w:jc w:val="center"/>
            </w:pPr>
            <w:r>
              <w:rPr>
                <w:rFonts w:ascii="Arial" w:hAnsi="Arial" w:cs="Arial"/>
                <w:b/>
                <w:bCs/>
                <w:w w:val="99"/>
                <w:sz w:val="16"/>
                <w:szCs w:val="16"/>
              </w:rPr>
              <w:t>2005</w:t>
            </w:r>
          </w:p>
        </w:tc>
      </w:tr>
      <w:tr w:rsidR="00E86D3E">
        <w:trPr>
          <w:trHeight w:hRule="exact" w:val="229"/>
        </w:trPr>
        <w:tc>
          <w:tcPr>
            <w:tcW w:w="2495" w:type="dxa"/>
            <w:vMerge/>
            <w:tcBorders>
              <w:top w:val="single" w:sz="2" w:space="0" w:color="00FF00"/>
              <w:left w:val="nil"/>
              <w:bottom w:val="single" w:sz="2" w:space="0" w:color="CCFECB"/>
              <w:right w:val="nil"/>
            </w:tcBorders>
            <w:shd w:val="clear" w:color="auto" w:fill="00FF00"/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line="181" w:lineRule="exact"/>
              <w:ind w:left="738" w:right="699"/>
              <w:jc w:val="center"/>
            </w:pPr>
          </w:p>
        </w:tc>
        <w:tc>
          <w:tcPr>
            <w:tcW w:w="2902" w:type="dxa"/>
            <w:tcBorders>
              <w:top w:val="single" w:sz="2" w:space="0" w:color="00FF00"/>
              <w:left w:val="nil"/>
              <w:bottom w:val="single" w:sz="2" w:space="0" w:color="CCFECB"/>
              <w:right w:val="nil"/>
            </w:tcBorders>
            <w:shd w:val="clear" w:color="auto" w:fill="00FF00"/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line="181" w:lineRule="exact"/>
              <w:ind w:left="44" w:right="-20"/>
            </w:pPr>
            <w:r>
              <w:rPr>
                <w:rFonts w:ascii="Arial" w:hAnsi="Arial" w:cs="Arial"/>
                <w:sz w:val="16"/>
                <w:szCs w:val="16"/>
              </w:rPr>
              <w:t>Нижегородская</w:t>
            </w:r>
            <w:r>
              <w:rPr>
                <w:rFonts w:ascii="Arial" w:hAnsi="Arial" w:cs="Arial"/>
                <w:spacing w:val="-9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область</w:t>
            </w:r>
          </w:p>
        </w:tc>
        <w:tc>
          <w:tcPr>
            <w:tcW w:w="1899" w:type="dxa"/>
            <w:tcBorders>
              <w:top w:val="single" w:sz="2" w:space="0" w:color="00FF00"/>
              <w:left w:val="nil"/>
              <w:bottom w:val="single" w:sz="2" w:space="0" w:color="CCFECB"/>
              <w:right w:val="nil"/>
            </w:tcBorders>
            <w:shd w:val="clear" w:color="auto" w:fill="00FF00"/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line="181" w:lineRule="exact"/>
              <w:ind w:left="783" w:right="765"/>
              <w:jc w:val="center"/>
            </w:pPr>
            <w:r>
              <w:rPr>
                <w:rFonts w:ascii="Arial" w:hAnsi="Arial" w:cs="Arial"/>
                <w:w w:val="99"/>
                <w:sz w:val="16"/>
                <w:szCs w:val="16"/>
              </w:rPr>
              <w:t>106</w:t>
            </w:r>
          </w:p>
        </w:tc>
        <w:tc>
          <w:tcPr>
            <w:tcW w:w="1877" w:type="dxa"/>
            <w:tcBorders>
              <w:top w:val="single" w:sz="2" w:space="0" w:color="00FF00"/>
              <w:left w:val="nil"/>
              <w:bottom w:val="single" w:sz="2" w:space="0" w:color="CCFECB"/>
              <w:right w:val="nil"/>
            </w:tcBorders>
            <w:shd w:val="clear" w:color="auto" w:fill="00FF00"/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line="181" w:lineRule="exact"/>
              <w:ind w:left="783" w:right="744"/>
              <w:jc w:val="center"/>
            </w:pPr>
            <w:r>
              <w:rPr>
                <w:rFonts w:ascii="Arial" w:hAnsi="Arial" w:cs="Arial"/>
                <w:b/>
                <w:bCs/>
                <w:w w:val="99"/>
                <w:sz w:val="16"/>
                <w:szCs w:val="16"/>
              </w:rPr>
              <w:t>142</w:t>
            </w:r>
          </w:p>
        </w:tc>
      </w:tr>
      <w:tr w:rsidR="00E86D3E">
        <w:trPr>
          <w:trHeight w:hRule="exact" w:val="229"/>
        </w:trPr>
        <w:tc>
          <w:tcPr>
            <w:tcW w:w="2495" w:type="dxa"/>
            <w:vMerge w:val="restart"/>
            <w:tcBorders>
              <w:top w:val="single" w:sz="2" w:space="0" w:color="CCFECB"/>
              <w:left w:val="nil"/>
              <w:bottom w:val="nil"/>
              <w:right w:val="nil"/>
            </w:tcBorders>
            <w:shd w:val="clear" w:color="auto" w:fill="CCFECB"/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before="5" w:line="170" w:lineRule="exact"/>
              <w:ind w:right="-20"/>
              <w:rPr>
                <w:sz w:val="17"/>
                <w:szCs w:val="17"/>
              </w:rPr>
            </w:pPr>
          </w:p>
          <w:p w:rsidR="00E86D3E" w:rsidRDefault="00E86D3E">
            <w:pPr>
              <w:widowControl w:val="0"/>
              <w:autoSpaceDE w:val="0"/>
              <w:autoSpaceDN w:val="0"/>
              <w:adjustRightInd w:val="0"/>
              <w:spacing w:line="200" w:lineRule="exact"/>
              <w:ind w:right="-20"/>
              <w:rPr>
                <w:sz w:val="20"/>
                <w:szCs w:val="20"/>
              </w:rPr>
            </w:pPr>
          </w:p>
          <w:p w:rsidR="00E86D3E" w:rsidRDefault="00E86D3E">
            <w:pPr>
              <w:widowControl w:val="0"/>
              <w:autoSpaceDE w:val="0"/>
              <w:autoSpaceDN w:val="0"/>
              <w:adjustRightInd w:val="0"/>
              <w:spacing w:line="200" w:lineRule="exact"/>
              <w:ind w:right="-20"/>
              <w:rPr>
                <w:sz w:val="20"/>
                <w:szCs w:val="20"/>
              </w:rPr>
            </w:pPr>
          </w:p>
          <w:p w:rsidR="00E86D3E" w:rsidRDefault="00E86D3E">
            <w:pPr>
              <w:widowControl w:val="0"/>
              <w:autoSpaceDE w:val="0"/>
              <w:autoSpaceDN w:val="0"/>
              <w:adjustRightInd w:val="0"/>
              <w:spacing w:line="200" w:lineRule="exact"/>
              <w:ind w:right="-20"/>
              <w:rPr>
                <w:sz w:val="20"/>
                <w:szCs w:val="20"/>
              </w:rPr>
            </w:pPr>
          </w:p>
          <w:p w:rsidR="00E86D3E" w:rsidRDefault="00E86D3E">
            <w:pPr>
              <w:widowControl w:val="0"/>
              <w:autoSpaceDE w:val="0"/>
              <w:autoSpaceDN w:val="0"/>
              <w:adjustRightInd w:val="0"/>
              <w:ind w:left="652" w:right="-20"/>
            </w:pPr>
            <w:r>
              <w:rPr>
                <w:rFonts w:ascii="Arial" w:hAnsi="Arial" w:cs="Arial"/>
                <w:sz w:val="16"/>
                <w:szCs w:val="16"/>
              </w:rPr>
              <w:t>регион</w:t>
            </w:r>
            <w:r>
              <w:rPr>
                <w:rFonts w:ascii="Arial" w:hAnsi="Arial" w:cs="Arial"/>
                <w:spacing w:val="1"/>
                <w:sz w:val="16"/>
                <w:szCs w:val="16"/>
              </w:rPr>
              <w:t>ы</w:t>
            </w:r>
            <w:r>
              <w:rPr>
                <w:rFonts w:ascii="Arial" w:hAnsi="Arial" w:cs="Arial"/>
                <w:sz w:val="16"/>
                <w:szCs w:val="16"/>
              </w:rPr>
              <w:t>-соседи</w:t>
            </w:r>
          </w:p>
        </w:tc>
        <w:tc>
          <w:tcPr>
            <w:tcW w:w="2902" w:type="dxa"/>
            <w:tcBorders>
              <w:top w:val="single" w:sz="2" w:space="0" w:color="CCFECB"/>
              <w:left w:val="nil"/>
              <w:bottom w:val="single" w:sz="2" w:space="0" w:color="CCFECB"/>
              <w:right w:val="nil"/>
            </w:tcBorders>
            <w:shd w:val="clear" w:color="auto" w:fill="CCFECB"/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line="181" w:lineRule="exact"/>
              <w:ind w:left="44" w:right="-20"/>
            </w:pPr>
            <w:r>
              <w:rPr>
                <w:rFonts w:ascii="Arial" w:hAnsi="Arial" w:cs="Arial"/>
                <w:sz w:val="16"/>
                <w:szCs w:val="16"/>
              </w:rPr>
              <w:t>Владимир</w:t>
            </w:r>
            <w:r>
              <w:rPr>
                <w:rFonts w:ascii="Arial" w:hAnsi="Arial" w:cs="Arial"/>
                <w:spacing w:val="1"/>
                <w:sz w:val="16"/>
                <w:szCs w:val="16"/>
              </w:rPr>
              <w:t>ск</w:t>
            </w:r>
            <w:r>
              <w:rPr>
                <w:rFonts w:ascii="Arial" w:hAnsi="Arial" w:cs="Arial"/>
                <w:sz w:val="16"/>
                <w:szCs w:val="16"/>
              </w:rPr>
              <w:t>ая</w:t>
            </w:r>
            <w:r>
              <w:rPr>
                <w:rFonts w:ascii="Arial" w:hAnsi="Arial" w:cs="Arial"/>
                <w:spacing w:val="-11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pacing w:val="1"/>
                <w:sz w:val="16"/>
                <w:szCs w:val="16"/>
              </w:rPr>
              <w:t>о</w:t>
            </w:r>
            <w:r>
              <w:rPr>
                <w:rFonts w:ascii="Arial" w:hAnsi="Arial" w:cs="Arial"/>
                <w:sz w:val="16"/>
                <w:szCs w:val="16"/>
              </w:rPr>
              <w:t>б</w:t>
            </w:r>
            <w:r>
              <w:rPr>
                <w:rFonts w:ascii="Arial" w:hAnsi="Arial" w:cs="Arial"/>
                <w:spacing w:val="1"/>
                <w:sz w:val="16"/>
                <w:szCs w:val="16"/>
              </w:rPr>
              <w:t>л</w:t>
            </w:r>
            <w:r>
              <w:rPr>
                <w:rFonts w:ascii="Arial" w:hAnsi="Arial" w:cs="Arial"/>
                <w:sz w:val="16"/>
                <w:szCs w:val="16"/>
              </w:rPr>
              <w:t>а</w:t>
            </w:r>
            <w:r>
              <w:rPr>
                <w:rFonts w:ascii="Arial" w:hAnsi="Arial" w:cs="Arial"/>
                <w:spacing w:val="1"/>
                <w:sz w:val="16"/>
                <w:szCs w:val="16"/>
              </w:rPr>
              <w:t>с</w:t>
            </w:r>
            <w:r>
              <w:rPr>
                <w:rFonts w:ascii="Arial" w:hAnsi="Arial" w:cs="Arial"/>
                <w:sz w:val="16"/>
                <w:szCs w:val="16"/>
              </w:rPr>
              <w:t>ть</w:t>
            </w:r>
          </w:p>
        </w:tc>
        <w:tc>
          <w:tcPr>
            <w:tcW w:w="1899" w:type="dxa"/>
            <w:tcBorders>
              <w:top w:val="single" w:sz="2" w:space="0" w:color="CCFECB"/>
              <w:left w:val="nil"/>
              <w:bottom w:val="single" w:sz="2" w:space="0" w:color="CCFECB"/>
              <w:right w:val="nil"/>
            </w:tcBorders>
            <w:shd w:val="clear" w:color="auto" w:fill="CCFECB"/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line="181" w:lineRule="exact"/>
              <w:ind w:left="783" w:right="765"/>
              <w:jc w:val="center"/>
            </w:pPr>
            <w:r>
              <w:rPr>
                <w:rFonts w:ascii="Arial" w:hAnsi="Arial" w:cs="Arial"/>
                <w:w w:val="99"/>
                <w:sz w:val="16"/>
                <w:szCs w:val="16"/>
              </w:rPr>
              <w:t>105</w:t>
            </w:r>
          </w:p>
        </w:tc>
        <w:tc>
          <w:tcPr>
            <w:tcW w:w="1877" w:type="dxa"/>
            <w:tcBorders>
              <w:top w:val="single" w:sz="2" w:space="0" w:color="CCFECB"/>
              <w:left w:val="nil"/>
              <w:bottom w:val="single" w:sz="2" w:space="0" w:color="CCFECB"/>
              <w:right w:val="nil"/>
            </w:tcBorders>
            <w:shd w:val="clear" w:color="auto" w:fill="CCFECB"/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line="181" w:lineRule="exact"/>
              <w:ind w:left="783" w:right="744"/>
              <w:jc w:val="center"/>
            </w:pPr>
            <w:r>
              <w:rPr>
                <w:rFonts w:ascii="Arial" w:hAnsi="Arial" w:cs="Arial"/>
                <w:w w:val="99"/>
                <w:sz w:val="16"/>
                <w:szCs w:val="16"/>
              </w:rPr>
              <w:t>139</w:t>
            </w:r>
          </w:p>
        </w:tc>
      </w:tr>
      <w:tr w:rsidR="00E86D3E">
        <w:trPr>
          <w:trHeight w:hRule="exact" w:val="228"/>
        </w:trPr>
        <w:tc>
          <w:tcPr>
            <w:tcW w:w="2495" w:type="dxa"/>
            <w:vMerge/>
            <w:tcBorders>
              <w:top w:val="single" w:sz="2" w:space="0" w:color="CCFECB"/>
              <w:left w:val="nil"/>
              <w:bottom w:val="nil"/>
              <w:right w:val="nil"/>
            </w:tcBorders>
            <w:shd w:val="clear" w:color="auto" w:fill="CCFECB"/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line="181" w:lineRule="exact"/>
              <w:ind w:left="783" w:right="744"/>
              <w:jc w:val="center"/>
            </w:pPr>
          </w:p>
        </w:tc>
        <w:tc>
          <w:tcPr>
            <w:tcW w:w="2902" w:type="dxa"/>
            <w:tcBorders>
              <w:top w:val="single" w:sz="2" w:space="0" w:color="CCFECB"/>
              <w:left w:val="nil"/>
              <w:bottom w:val="single" w:sz="2" w:space="0" w:color="CCFECB"/>
              <w:right w:val="nil"/>
            </w:tcBorders>
            <w:shd w:val="clear" w:color="auto" w:fill="CCFECB"/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line="181" w:lineRule="exact"/>
              <w:ind w:left="44" w:right="-20"/>
            </w:pPr>
            <w:r>
              <w:rPr>
                <w:rFonts w:ascii="Arial" w:hAnsi="Arial" w:cs="Arial"/>
                <w:sz w:val="16"/>
                <w:szCs w:val="16"/>
              </w:rPr>
              <w:t>Ивановская</w:t>
            </w:r>
            <w:r>
              <w:rPr>
                <w:rFonts w:ascii="Arial" w:hAnsi="Arial" w:cs="Arial"/>
                <w:spacing w:val="-8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об</w:t>
            </w:r>
            <w:r>
              <w:rPr>
                <w:rFonts w:ascii="Arial" w:hAnsi="Arial" w:cs="Arial"/>
                <w:spacing w:val="2"/>
                <w:sz w:val="16"/>
                <w:szCs w:val="16"/>
              </w:rPr>
              <w:t>л</w:t>
            </w:r>
            <w:r>
              <w:rPr>
                <w:rFonts w:ascii="Arial" w:hAnsi="Arial" w:cs="Arial"/>
                <w:sz w:val="16"/>
                <w:szCs w:val="16"/>
              </w:rPr>
              <w:t>асть</w:t>
            </w:r>
          </w:p>
        </w:tc>
        <w:tc>
          <w:tcPr>
            <w:tcW w:w="1899" w:type="dxa"/>
            <w:tcBorders>
              <w:top w:val="single" w:sz="2" w:space="0" w:color="CCFECB"/>
              <w:left w:val="nil"/>
              <w:bottom w:val="single" w:sz="2" w:space="0" w:color="CCFECB"/>
              <w:right w:val="nil"/>
            </w:tcBorders>
            <w:shd w:val="clear" w:color="auto" w:fill="CCFECB"/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line="181" w:lineRule="exact"/>
              <w:ind w:left="828" w:right="810"/>
              <w:jc w:val="center"/>
            </w:pPr>
            <w:r>
              <w:rPr>
                <w:rFonts w:ascii="Arial" w:hAnsi="Arial" w:cs="Arial"/>
                <w:w w:val="99"/>
                <w:sz w:val="16"/>
                <w:szCs w:val="16"/>
              </w:rPr>
              <w:t>98</w:t>
            </w:r>
          </w:p>
        </w:tc>
        <w:tc>
          <w:tcPr>
            <w:tcW w:w="1877" w:type="dxa"/>
            <w:tcBorders>
              <w:top w:val="single" w:sz="2" w:space="0" w:color="CCFECB"/>
              <w:left w:val="nil"/>
              <w:bottom w:val="single" w:sz="2" w:space="0" w:color="CCFECB"/>
              <w:right w:val="nil"/>
            </w:tcBorders>
            <w:shd w:val="clear" w:color="auto" w:fill="CCFECB"/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line="181" w:lineRule="exact"/>
              <w:ind w:left="783" w:right="744"/>
              <w:jc w:val="center"/>
            </w:pPr>
            <w:r>
              <w:rPr>
                <w:rFonts w:ascii="Arial" w:hAnsi="Arial" w:cs="Arial"/>
                <w:w w:val="99"/>
                <w:sz w:val="16"/>
                <w:szCs w:val="16"/>
              </w:rPr>
              <w:t>117</w:t>
            </w:r>
          </w:p>
        </w:tc>
      </w:tr>
      <w:tr w:rsidR="00E86D3E">
        <w:trPr>
          <w:trHeight w:hRule="exact" w:val="229"/>
        </w:trPr>
        <w:tc>
          <w:tcPr>
            <w:tcW w:w="2495" w:type="dxa"/>
            <w:vMerge/>
            <w:tcBorders>
              <w:top w:val="single" w:sz="2" w:space="0" w:color="CCFECB"/>
              <w:left w:val="nil"/>
              <w:bottom w:val="nil"/>
              <w:right w:val="nil"/>
            </w:tcBorders>
            <w:shd w:val="clear" w:color="auto" w:fill="CCFECB"/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line="181" w:lineRule="exact"/>
              <w:ind w:left="783" w:right="744"/>
              <w:jc w:val="center"/>
            </w:pPr>
          </w:p>
        </w:tc>
        <w:tc>
          <w:tcPr>
            <w:tcW w:w="2902" w:type="dxa"/>
            <w:tcBorders>
              <w:top w:val="single" w:sz="2" w:space="0" w:color="CCFECB"/>
              <w:left w:val="nil"/>
              <w:bottom w:val="single" w:sz="2" w:space="0" w:color="CCFECB"/>
              <w:right w:val="single" w:sz="2" w:space="0" w:color="CCFECB"/>
            </w:tcBorders>
            <w:shd w:val="clear" w:color="auto" w:fill="CCFECB"/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line="181" w:lineRule="exact"/>
              <w:ind w:left="44" w:right="-20"/>
            </w:pPr>
            <w:r>
              <w:rPr>
                <w:rFonts w:ascii="Arial" w:hAnsi="Arial" w:cs="Arial"/>
                <w:sz w:val="16"/>
                <w:szCs w:val="16"/>
              </w:rPr>
              <w:t>Ко</w:t>
            </w:r>
            <w:r>
              <w:rPr>
                <w:rFonts w:ascii="Arial" w:hAnsi="Arial" w:cs="Arial"/>
                <w:spacing w:val="1"/>
                <w:sz w:val="16"/>
                <w:szCs w:val="16"/>
              </w:rPr>
              <w:t>с</w:t>
            </w:r>
            <w:r>
              <w:rPr>
                <w:rFonts w:ascii="Arial" w:hAnsi="Arial" w:cs="Arial"/>
                <w:sz w:val="16"/>
                <w:szCs w:val="16"/>
              </w:rPr>
              <w:t>тр</w:t>
            </w:r>
            <w:r>
              <w:rPr>
                <w:rFonts w:ascii="Arial" w:hAnsi="Arial" w:cs="Arial"/>
                <w:spacing w:val="1"/>
                <w:sz w:val="16"/>
                <w:szCs w:val="16"/>
              </w:rPr>
              <w:t>о</w:t>
            </w:r>
            <w:r>
              <w:rPr>
                <w:rFonts w:ascii="Arial" w:hAnsi="Arial" w:cs="Arial"/>
                <w:sz w:val="16"/>
                <w:szCs w:val="16"/>
              </w:rPr>
              <w:t>м</w:t>
            </w:r>
            <w:r>
              <w:rPr>
                <w:rFonts w:ascii="Arial" w:hAnsi="Arial" w:cs="Arial"/>
                <w:spacing w:val="1"/>
                <w:sz w:val="16"/>
                <w:szCs w:val="16"/>
              </w:rPr>
              <w:t>с</w:t>
            </w:r>
            <w:r>
              <w:rPr>
                <w:rFonts w:ascii="Arial" w:hAnsi="Arial" w:cs="Arial"/>
                <w:sz w:val="16"/>
                <w:szCs w:val="16"/>
              </w:rPr>
              <w:t>кая</w:t>
            </w:r>
            <w:r>
              <w:rPr>
                <w:rFonts w:ascii="Arial" w:hAnsi="Arial" w:cs="Arial"/>
                <w:spacing w:val="-8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о</w:t>
            </w:r>
            <w:r>
              <w:rPr>
                <w:rFonts w:ascii="Arial" w:hAnsi="Arial" w:cs="Arial"/>
                <w:spacing w:val="1"/>
                <w:sz w:val="16"/>
                <w:szCs w:val="16"/>
              </w:rPr>
              <w:t>б</w:t>
            </w:r>
            <w:r>
              <w:rPr>
                <w:rFonts w:ascii="Arial" w:hAnsi="Arial" w:cs="Arial"/>
                <w:sz w:val="16"/>
                <w:szCs w:val="16"/>
              </w:rPr>
              <w:t>ласть</w:t>
            </w:r>
          </w:p>
        </w:tc>
        <w:tc>
          <w:tcPr>
            <w:tcW w:w="1899" w:type="dxa"/>
            <w:tcBorders>
              <w:top w:val="single" w:sz="2" w:space="0" w:color="CCFECB"/>
              <w:left w:val="single" w:sz="2" w:space="0" w:color="CCFECB"/>
              <w:bottom w:val="single" w:sz="2" w:space="0" w:color="CCFECB"/>
              <w:right w:val="single" w:sz="2" w:space="0" w:color="CCFECB"/>
            </w:tcBorders>
            <w:shd w:val="clear" w:color="auto" w:fill="CCFECB"/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line="181" w:lineRule="exact"/>
              <w:ind w:left="826" w:right="807"/>
              <w:jc w:val="center"/>
            </w:pPr>
            <w:r>
              <w:rPr>
                <w:rFonts w:ascii="Arial" w:hAnsi="Arial" w:cs="Arial"/>
                <w:w w:val="99"/>
                <w:sz w:val="16"/>
                <w:szCs w:val="16"/>
              </w:rPr>
              <w:t>98</w:t>
            </w:r>
          </w:p>
        </w:tc>
        <w:tc>
          <w:tcPr>
            <w:tcW w:w="1877" w:type="dxa"/>
            <w:tcBorders>
              <w:top w:val="single" w:sz="2" w:space="0" w:color="CCFECB"/>
              <w:left w:val="single" w:sz="2" w:space="0" w:color="CCFECB"/>
              <w:bottom w:val="single" w:sz="2" w:space="0" w:color="CCFECB"/>
              <w:right w:val="single" w:sz="2" w:space="0" w:color="CCFECB"/>
            </w:tcBorders>
            <w:shd w:val="clear" w:color="auto" w:fill="CCFECB"/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line="181" w:lineRule="exact"/>
              <w:ind w:left="781" w:right="742"/>
              <w:jc w:val="center"/>
            </w:pPr>
            <w:r>
              <w:rPr>
                <w:rFonts w:ascii="Arial" w:hAnsi="Arial" w:cs="Arial"/>
                <w:w w:val="99"/>
                <w:sz w:val="16"/>
                <w:szCs w:val="16"/>
              </w:rPr>
              <w:t>134</w:t>
            </w:r>
          </w:p>
        </w:tc>
      </w:tr>
      <w:tr w:rsidR="00E86D3E">
        <w:trPr>
          <w:trHeight w:hRule="exact" w:val="229"/>
        </w:trPr>
        <w:tc>
          <w:tcPr>
            <w:tcW w:w="2495" w:type="dxa"/>
            <w:vMerge/>
            <w:tcBorders>
              <w:top w:val="single" w:sz="2" w:space="0" w:color="CCFECB"/>
              <w:left w:val="nil"/>
              <w:bottom w:val="nil"/>
              <w:right w:val="nil"/>
            </w:tcBorders>
            <w:shd w:val="clear" w:color="auto" w:fill="CCFECB"/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line="181" w:lineRule="exact"/>
              <w:ind w:left="781" w:right="742"/>
              <w:jc w:val="center"/>
            </w:pPr>
          </w:p>
        </w:tc>
        <w:tc>
          <w:tcPr>
            <w:tcW w:w="2902" w:type="dxa"/>
            <w:tcBorders>
              <w:top w:val="single" w:sz="2" w:space="0" w:color="CCFECB"/>
              <w:left w:val="nil"/>
              <w:bottom w:val="single" w:sz="2" w:space="0" w:color="CCFECB"/>
              <w:right w:val="single" w:sz="2" w:space="0" w:color="CCFECB"/>
            </w:tcBorders>
            <w:shd w:val="clear" w:color="auto" w:fill="CCFECB"/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line="181" w:lineRule="exact"/>
              <w:ind w:left="44" w:right="-20"/>
            </w:pPr>
            <w:r>
              <w:rPr>
                <w:rFonts w:ascii="Arial" w:hAnsi="Arial" w:cs="Arial"/>
                <w:sz w:val="16"/>
                <w:szCs w:val="16"/>
              </w:rPr>
              <w:t>Рязанская</w:t>
            </w:r>
            <w:r>
              <w:rPr>
                <w:rFonts w:ascii="Arial" w:hAnsi="Arial" w:cs="Arial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обл</w:t>
            </w:r>
            <w:r>
              <w:rPr>
                <w:rFonts w:ascii="Arial" w:hAnsi="Arial" w:cs="Arial"/>
                <w:spacing w:val="1"/>
                <w:sz w:val="16"/>
                <w:szCs w:val="16"/>
              </w:rPr>
              <w:t>а</w:t>
            </w:r>
            <w:r>
              <w:rPr>
                <w:rFonts w:ascii="Arial" w:hAnsi="Arial" w:cs="Arial"/>
                <w:sz w:val="16"/>
                <w:szCs w:val="16"/>
              </w:rPr>
              <w:t>сть</w:t>
            </w:r>
          </w:p>
        </w:tc>
        <w:tc>
          <w:tcPr>
            <w:tcW w:w="1899" w:type="dxa"/>
            <w:tcBorders>
              <w:top w:val="single" w:sz="2" w:space="0" w:color="CCFECB"/>
              <w:left w:val="single" w:sz="2" w:space="0" w:color="CCFECB"/>
              <w:bottom w:val="single" w:sz="2" w:space="0" w:color="CCFECB"/>
              <w:right w:val="single" w:sz="2" w:space="0" w:color="CCFECB"/>
            </w:tcBorders>
            <w:shd w:val="clear" w:color="auto" w:fill="CCFECB"/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line="181" w:lineRule="exact"/>
              <w:ind w:left="782" w:right="763"/>
              <w:jc w:val="center"/>
            </w:pPr>
            <w:r>
              <w:rPr>
                <w:rFonts w:ascii="Arial" w:hAnsi="Arial" w:cs="Arial"/>
                <w:w w:val="99"/>
                <w:sz w:val="16"/>
                <w:szCs w:val="16"/>
              </w:rPr>
              <w:t>113</w:t>
            </w:r>
          </w:p>
        </w:tc>
        <w:tc>
          <w:tcPr>
            <w:tcW w:w="1877" w:type="dxa"/>
            <w:tcBorders>
              <w:top w:val="single" w:sz="2" w:space="0" w:color="CCFECB"/>
              <w:left w:val="single" w:sz="2" w:space="0" w:color="CCFECB"/>
              <w:bottom w:val="single" w:sz="2" w:space="0" w:color="CCFECB"/>
              <w:right w:val="single" w:sz="2" w:space="0" w:color="CCFECB"/>
            </w:tcBorders>
            <w:shd w:val="clear" w:color="auto" w:fill="CCFECB"/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line="181" w:lineRule="exact"/>
              <w:ind w:left="774" w:right="735"/>
              <w:jc w:val="center"/>
            </w:pPr>
            <w:r>
              <w:rPr>
                <w:rFonts w:ascii="Arial" w:hAnsi="Arial" w:cs="Arial"/>
                <w:w w:val="99"/>
                <w:sz w:val="16"/>
                <w:szCs w:val="16"/>
              </w:rPr>
              <w:t>160</w:t>
            </w:r>
          </w:p>
        </w:tc>
      </w:tr>
      <w:tr w:rsidR="00E86D3E">
        <w:trPr>
          <w:trHeight w:hRule="exact" w:val="229"/>
        </w:trPr>
        <w:tc>
          <w:tcPr>
            <w:tcW w:w="2495" w:type="dxa"/>
            <w:vMerge/>
            <w:tcBorders>
              <w:top w:val="single" w:sz="2" w:space="0" w:color="CCFECB"/>
              <w:left w:val="nil"/>
              <w:bottom w:val="nil"/>
              <w:right w:val="nil"/>
            </w:tcBorders>
            <w:shd w:val="clear" w:color="auto" w:fill="CCFECB"/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line="181" w:lineRule="exact"/>
              <w:ind w:left="774" w:right="735"/>
              <w:jc w:val="center"/>
            </w:pPr>
          </w:p>
        </w:tc>
        <w:tc>
          <w:tcPr>
            <w:tcW w:w="2902" w:type="dxa"/>
            <w:tcBorders>
              <w:top w:val="single" w:sz="2" w:space="0" w:color="CCFECB"/>
              <w:left w:val="nil"/>
              <w:bottom w:val="single" w:sz="2" w:space="0" w:color="CCFECB"/>
              <w:right w:val="nil"/>
            </w:tcBorders>
            <w:shd w:val="clear" w:color="auto" w:fill="CCFECB"/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line="181" w:lineRule="exact"/>
              <w:ind w:left="44" w:right="-20"/>
            </w:pPr>
            <w:r>
              <w:rPr>
                <w:rFonts w:ascii="Arial" w:hAnsi="Arial" w:cs="Arial"/>
                <w:sz w:val="16"/>
                <w:szCs w:val="16"/>
              </w:rPr>
              <w:t>Рес</w:t>
            </w:r>
            <w:r>
              <w:rPr>
                <w:rFonts w:ascii="Arial" w:hAnsi="Arial" w:cs="Arial"/>
                <w:spacing w:val="1"/>
                <w:sz w:val="16"/>
                <w:szCs w:val="16"/>
              </w:rPr>
              <w:t>п</w:t>
            </w:r>
            <w:r>
              <w:rPr>
                <w:rFonts w:ascii="Arial" w:hAnsi="Arial" w:cs="Arial"/>
                <w:spacing w:val="-2"/>
                <w:sz w:val="16"/>
                <w:szCs w:val="16"/>
              </w:rPr>
              <w:t>у</w:t>
            </w:r>
            <w:r>
              <w:rPr>
                <w:rFonts w:ascii="Arial" w:hAnsi="Arial" w:cs="Arial"/>
                <w:sz w:val="16"/>
                <w:szCs w:val="16"/>
              </w:rPr>
              <w:t>блика</w:t>
            </w:r>
            <w:r>
              <w:rPr>
                <w:rFonts w:ascii="Arial" w:hAnsi="Arial" w:cs="Arial"/>
                <w:spacing w:val="-8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М</w:t>
            </w:r>
            <w:r>
              <w:rPr>
                <w:rFonts w:ascii="Arial" w:hAnsi="Arial" w:cs="Arial"/>
                <w:spacing w:val="1"/>
                <w:sz w:val="16"/>
                <w:szCs w:val="16"/>
              </w:rPr>
              <w:t>а</w:t>
            </w:r>
            <w:r>
              <w:rPr>
                <w:rFonts w:ascii="Arial" w:hAnsi="Arial" w:cs="Arial"/>
                <w:sz w:val="16"/>
                <w:szCs w:val="16"/>
              </w:rPr>
              <w:t>рий</w:t>
            </w:r>
            <w:r>
              <w:rPr>
                <w:rFonts w:ascii="Arial" w:hAnsi="Arial" w:cs="Arial"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Эл</w:t>
            </w:r>
          </w:p>
        </w:tc>
        <w:tc>
          <w:tcPr>
            <w:tcW w:w="1899" w:type="dxa"/>
            <w:tcBorders>
              <w:top w:val="single" w:sz="2" w:space="0" w:color="CCFECB"/>
              <w:left w:val="nil"/>
              <w:bottom w:val="single" w:sz="2" w:space="0" w:color="CCFECB"/>
              <w:right w:val="nil"/>
            </w:tcBorders>
            <w:shd w:val="clear" w:color="auto" w:fill="CCFECB"/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line="181" w:lineRule="exact"/>
              <w:ind w:left="828" w:right="810"/>
              <w:jc w:val="center"/>
            </w:pPr>
            <w:r>
              <w:rPr>
                <w:rFonts w:ascii="Arial" w:hAnsi="Arial" w:cs="Arial"/>
                <w:w w:val="99"/>
                <w:sz w:val="16"/>
                <w:szCs w:val="16"/>
              </w:rPr>
              <w:t>77</w:t>
            </w:r>
          </w:p>
        </w:tc>
        <w:tc>
          <w:tcPr>
            <w:tcW w:w="1877" w:type="dxa"/>
            <w:tcBorders>
              <w:top w:val="single" w:sz="2" w:space="0" w:color="CCFECB"/>
              <w:left w:val="nil"/>
              <w:bottom w:val="single" w:sz="2" w:space="0" w:color="CCFECB"/>
              <w:right w:val="nil"/>
            </w:tcBorders>
            <w:shd w:val="clear" w:color="auto" w:fill="CCFECB"/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line="181" w:lineRule="exact"/>
              <w:ind w:left="783" w:right="744"/>
              <w:jc w:val="center"/>
            </w:pPr>
            <w:r>
              <w:rPr>
                <w:rFonts w:ascii="Arial" w:hAnsi="Arial" w:cs="Arial"/>
                <w:w w:val="99"/>
                <w:sz w:val="16"/>
                <w:szCs w:val="16"/>
              </w:rPr>
              <w:t>107</w:t>
            </w:r>
          </w:p>
        </w:tc>
      </w:tr>
      <w:tr w:rsidR="00E86D3E">
        <w:trPr>
          <w:trHeight w:hRule="exact" w:val="229"/>
        </w:trPr>
        <w:tc>
          <w:tcPr>
            <w:tcW w:w="2495" w:type="dxa"/>
            <w:vMerge/>
            <w:tcBorders>
              <w:top w:val="single" w:sz="2" w:space="0" w:color="CCFECB"/>
              <w:left w:val="nil"/>
              <w:bottom w:val="nil"/>
              <w:right w:val="nil"/>
            </w:tcBorders>
            <w:shd w:val="clear" w:color="auto" w:fill="CCFECB"/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line="181" w:lineRule="exact"/>
              <w:ind w:left="783" w:right="744"/>
              <w:jc w:val="center"/>
            </w:pPr>
          </w:p>
        </w:tc>
        <w:tc>
          <w:tcPr>
            <w:tcW w:w="2902" w:type="dxa"/>
            <w:tcBorders>
              <w:top w:val="single" w:sz="2" w:space="0" w:color="CCFECB"/>
              <w:left w:val="nil"/>
              <w:bottom w:val="single" w:sz="2" w:space="0" w:color="CCFECB"/>
              <w:right w:val="nil"/>
            </w:tcBorders>
            <w:shd w:val="clear" w:color="auto" w:fill="CCFECB"/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line="181" w:lineRule="exact"/>
              <w:ind w:left="44" w:right="-20"/>
            </w:pPr>
            <w:r>
              <w:rPr>
                <w:rFonts w:ascii="Arial" w:hAnsi="Arial" w:cs="Arial"/>
                <w:sz w:val="16"/>
                <w:szCs w:val="16"/>
              </w:rPr>
              <w:t>Рес</w:t>
            </w:r>
            <w:r>
              <w:rPr>
                <w:rFonts w:ascii="Arial" w:hAnsi="Arial" w:cs="Arial"/>
                <w:spacing w:val="1"/>
                <w:sz w:val="16"/>
                <w:szCs w:val="16"/>
              </w:rPr>
              <w:t>п</w:t>
            </w:r>
            <w:r>
              <w:rPr>
                <w:rFonts w:ascii="Arial" w:hAnsi="Arial" w:cs="Arial"/>
                <w:spacing w:val="-2"/>
                <w:sz w:val="16"/>
                <w:szCs w:val="16"/>
              </w:rPr>
              <w:t>у</w:t>
            </w:r>
            <w:r>
              <w:rPr>
                <w:rFonts w:ascii="Arial" w:hAnsi="Arial" w:cs="Arial"/>
                <w:sz w:val="16"/>
                <w:szCs w:val="16"/>
              </w:rPr>
              <w:t>блика</w:t>
            </w:r>
            <w:r>
              <w:rPr>
                <w:rFonts w:ascii="Arial" w:hAnsi="Arial" w:cs="Arial"/>
                <w:spacing w:val="-8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М</w:t>
            </w:r>
            <w:r>
              <w:rPr>
                <w:rFonts w:ascii="Arial" w:hAnsi="Arial" w:cs="Arial"/>
                <w:spacing w:val="1"/>
                <w:sz w:val="16"/>
                <w:szCs w:val="16"/>
              </w:rPr>
              <w:t>о</w:t>
            </w:r>
            <w:r>
              <w:rPr>
                <w:rFonts w:ascii="Arial" w:hAnsi="Arial" w:cs="Arial"/>
                <w:sz w:val="16"/>
                <w:szCs w:val="16"/>
              </w:rPr>
              <w:t>рдовия</w:t>
            </w:r>
          </w:p>
        </w:tc>
        <w:tc>
          <w:tcPr>
            <w:tcW w:w="1899" w:type="dxa"/>
            <w:tcBorders>
              <w:top w:val="single" w:sz="2" w:space="0" w:color="CCFECB"/>
              <w:left w:val="nil"/>
              <w:bottom w:val="single" w:sz="2" w:space="0" w:color="CCFECB"/>
              <w:right w:val="nil"/>
            </w:tcBorders>
            <w:shd w:val="clear" w:color="auto" w:fill="CCFECB"/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line="181" w:lineRule="exact"/>
              <w:ind w:left="828" w:right="810"/>
              <w:jc w:val="center"/>
            </w:pPr>
            <w:r>
              <w:rPr>
                <w:rFonts w:ascii="Arial" w:hAnsi="Arial" w:cs="Arial"/>
                <w:w w:val="99"/>
                <w:sz w:val="16"/>
                <w:szCs w:val="16"/>
              </w:rPr>
              <w:t>80</w:t>
            </w:r>
          </w:p>
        </w:tc>
        <w:tc>
          <w:tcPr>
            <w:tcW w:w="1877" w:type="dxa"/>
            <w:tcBorders>
              <w:top w:val="single" w:sz="2" w:space="0" w:color="CCFECB"/>
              <w:left w:val="nil"/>
              <w:bottom w:val="single" w:sz="2" w:space="0" w:color="CCFECB"/>
              <w:right w:val="nil"/>
            </w:tcBorders>
            <w:shd w:val="clear" w:color="auto" w:fill="CCFECB"/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line="181" w:lineRule="exact"/>
              <w:ind w:left="783" w:right="744"/>
              <w:jc w:val="center"/>
            </w:pPr>
            <w:r>
              <w:rPr>
                <w:rFonts w:ascii="Arial" w:hAnsi="Arial" w:cs="Arial"/>
                <w:w w:val="99"/>
                <w:sz w:val="16"/>
                <w:szCs w:val="16"/>
              </w:rPr>
              <w:t>109</w:t>
            </w:r>
          </w:p>
        </w:tc>
      </w:tr>
      <w:tr w:rsidR="00E86D3E">
        <w:trPr>
          <w:trHeight w:hRule="exact" w:val="229"/>
        </w:trPr>
        <w:tc>
          <w:tcPr>
            <w:tcW w:w="2495" w:type="dxa"/>
            <w:vMerge/>
            <w:tcBorders>
              <w:top w:val="single" w:sz="2" w:space="0" w:color="CCFECB"/>
              <w:left w:val="nil"/>
              <w:bottom w:val="nil"/>
              <w:right w:val="nil"/>
            </w:tcBorders>
            <w:shd w:val="clear" w:color="auto" w:fill="CCFECB"/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line="181" w:lineRule="exact"/>
              <w:ind w:left="783" w:right="744"/>
              <w:jc w:val="center"/>
            </w:pPr>
          </w:p>
        </w:tc>
        <w:tc>
          <w:tcPr>
            <w:tcW w:w="2902" w:type="dxa"/>
            <w:tcBorders>
              <w:top w:val="single" w:sz="2" w:space="0" w:color="CCFECB"/>
              <w:left w:val="nil"/>
              <w:bottom w:val="single" w:sz="2" w:space="0" w:color="CCFECB"/>
              <w:right w:val="nil"/>
            </w:tcBorders>
            <w:shd w:val="clear" w:color="auto" w:fill="CCFECB"/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line="181" w:lineRule="exact"/>
              <w:ind w:left="44" w:right="-20"/>
            </w:pPr>
            <w:r>
              <w:rPr>
                <w:rFonts w:ascii="Arial" w:hAnsi="Arial" w:cs="Arial"/>
                <w:spacing w:val="2"/>
                <w:sz w:val="16"/>
                <w:szCs w:val="16"/>
              </w:rPr>
              <w:t>Ч</w:t>
            </w:r>
            <w:r>
              <w:rPr>
                <w:rFonts w:ascii="Arial" w:hAnsi="Arial" w:cs="Arial"/>
                <w:spacing w:val="-2"/>
                <w:sz w:val="16"/>
                <w:szCs w:val="16"/>
              </w:rPr>
              <w:t>у</w:t>
            </w:r>
            <w:r>
              <w:rPr>
                <w:rFonts w:ascii="Arial" w:hAnsi="Arial" w:cs="Arial"/>
                <w:sz w:val="16"/>
                <w:szCs w:val="16"/>
              </w:rPr>
              <w:t>ваш</w:t>
            </w:r>
            <w:r>
              <w:rPr>
                <w:rFonts w:ascii="Arial" w:hAnsi="Arial" w:cs="Arial"/>
                <w:spacing w:val="1"/>
                <w:sz w:val="16"/>
                <w:szCs w:val="16"/>
              </w:rPr>
              <w:t>с</w:t>
            </w:r>
            <w:r>
              <w:rPr>
                <w:rFonts w:ascii="Arial" w:hAnsi="Arial" w:cs="Arial"/>
                <w:sz w:val="16"/>
                <w:szCs w:val="16"/>
              </w:rPr>
              <w:t>кая</w:t>
            </w:r>
            <w:r>
              <w:rPr>
                <w:rFonts w:ascii="Arial" w:hAnsi="Arial" w:cs="Arial"/>
                <w:spacing w:val="-7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Рес</w:t>
            </w:r>
            <w:r>
              <w:rPr>
                <w:rFonts w:ascii="Arial" w:hAnsi="Arial" w:cs="Arial"/>
                <w:spacing w:val="1"/>
                <w:sz w:val="16"/>
                <w:szCs w:val="16"/>
              </w:rPr>
              <w:t>п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у</w:t>
            </w:r>
            <w:r>
              <w:rPr>
                <w:rFonts w:ascii="Arial" w:hAnsi="Arial" w:cs="Arial"/>
                <w:sz w:val="16"/>
                <w:szCs w:val="16"/>
              </w:rPr>
              <w:t>блика</w:t>
            </w:r>
          </w:p>
        </w:tc>
        <w:tc>
          <w:tcPr>
            <w:tcW w:w="1899" w:type="dxa"/>
            <w:tcBorders>
              <w:top w:val="single" w:sz="2" w:space="0" w:color="CCFECB"/>
              <w:left w:val="nil"/>
              <w:bottom w:val="single" w:sz="2" w:space="0" w:color="CCFECB"/>
              <w:right w:val="nil"/>
            </w:tcBorders>
            <w:shd w:val="clear" w:color="auto" w:fill="CCFECB"/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line="181" w:lineRule="exact"/>
              <w:ind w:left="828" w:right="810"/>
              <w:jc w:val="center"/>
            </w:pPr>
            <w:r>
              <w:rPr>
                <w:rFonts w:ascii="Arial" w:hAnsi="Arial" w:cs="Arial"/>
                <w:w w:val="99"/>
                <w:sz w:val="16"/>
                <w:szCs w:val="16"/>
              </w:rPr>
              <w:t>66</w:t>
            </w:r>
          </w:p>
        </w:tc>
        <w:tc>
          <w:tcPr>
            <w:tcW w:w="1877" w:type="dxa"/>
            <w:tcBorders>
              <w:top w:val="single" w:sz="2" w:space="0" w:color="CCFECB"/>
              <w:left w:val="nil"/>
              <w:bottom w:val="single" w:sz="2" w:space="0" w:color="CCFECB"/>
              <w:right w:val="nil"/>
            </w:tcBorders>
            <w:shd w:val="clear" w:color="auto" w:fill="CCFECB"/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line="181" w:lineRule="exact"/>
              <w:ind w:left="827" w:right="788"/>
              <w:jc w:val="center"/>
            </w:pPr>
            <w:r>
              <w:rPr>
                <w:rFonts w:ascii="Arial" w:hAnsi="Arial" w:cs="Arial"/>
                <w:w w:val="99"/>
                <w:sz w:val="16"/>
                <w:szCs w:val="16"/>
              </w:rPr>
              <w:t>87</w:t>
            </w:r>
          </w:p>
        </w:tc>
      </w:tr>
      <w:tr w:rsidR="00E86D3E">
        <w:trPr>
          <w:trHeight w:hRule="exact" w:val="184"/>
        </w:trPr>
        <w:tc>
          <w:tcPr>
            <w:tcW w:w="2495" w:type="dxa"/>
            <w:vMerge/>
            <w:tcBorders>
              <w:top w:val="single" w:sz="2" w:space="0" w:color="CCFECB"/>
              <w:left w:val="nil"/>
              <w:bottom w:val="nil"/>
              <w:right w:val="nil"/>
            </w:tcBorders>
            <w:shd w:val="clear" w:color="auto" w:fill="CCFECB"/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line="181" w:lineRule="exact"/>
              <w:ind w:left="827" w:right="788"/>
              <w:jc w:val="center"/>
            </w:pPr>
          </w:p>
        </w:tc>
        <w:tc>
          <w:tcPr>
            <w:tcW w:w="2902" w:type="dxa"/>
            <w:tcBorders>
              <w:top w:val="single" w:sz="2" w:space="0" w:color="CCFECB"/>
              <w:left w:val="nil"/>
              <w:bottom w:val="nil"/>
              <w:right w:val="nil"/>
            </w:tcBorders>
            <w:shd w:val="clear" w:color="auto" w:fill="CCFECB"/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line="180" w:lineRule="exact"/>
              <w:ind w:left="44" w:right="-20"/>
            </w:pPr>
            <w:r>
              <w:rPr>
                <w:rFonts w:ascii="Arial" w:hAnsi="Arial" w:cs="Arial"/>
                <w:sz w:val="16"/>
                <w:szCs w:val="16"/>
              </w:rPr>
              <w:t>Кировск</w:t>
            </w:r>
            <w:r>
              <w:rPr>
                <w:rFonts w:ascii="Arial" w:hAnsi="Arial" w:cs="Arial"/>
                <w:spacing w:val="1"/>
                <w:sz w:val="16"/>
                <w:szCs w:val="16"/>
              </w:rPr>
              <w:t>а</w:t>
            </w:r>
            <w:r>
              <w:rPr>
                <w:rFonts w:ascii="Arial" w:hAnsi="Arial" w:cs="Arial"/>
                <w:sz w:val="16"/>
                <w:szCs w:val="16"/>
              </w:rPr>
              <w:t>я</w:t>
            </w:r>
            <w:r>
              <w:rPr>
                <w:rFonts w:ascii="Arial" w:hAnsi="Arial" w:cs="Arial"/>
                <w:spacing w:val="-8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обл</w:t>
            </w:r>
            <w:r>
              <w:rPr>
                <w:rFonts w:ascii="Arial" w:hAnsi="Arial" w:cs="Arial"/>
                <w:spacing w:val="1"/>
                <w:sz w:val="16"/>
                <w:szCs w:val="16"/>
              </w:rPr>
              <w:t>а</w:t>
            </w:r>
            <w:r>
              <w:rPr>
                <w:rFonts w:ascii="Arial" w:hAnsi="Arial" w:cs="Arial"/>
                <w:sz w:val="16"/>
                <w:szCs w:val="16"/>
              </w:rPr>
              <w:t>сть</w:t>
            </w:r>
          </w:p>
        </w:tc>
        <w:tc>
          <w:tcPr>
            <w:tcW w:w="1899" w:type="dxa"/>
            <w:tcBorders>
              <w:top w:val="single" w:sz="2" w:space="0" w:color="CCFECB"/>
              <w:left w:val="nil"/>
              <w:bottom w:val="nil"/>
              <w:right w:val="nil"/>
            </w:tcBorders>
            <w:shd w:val="clear" w:color="auto" w:fill="CCFECB"/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line="180" w:lineRule="exact"/>
              <w:ind w:left="828" w:right="810"/>
              <w:jc w:val="center"/>
            </w:pPr>
            <w:r>
              <w:rPr>
                <w:rFonts w:ascii="Arial" w:hAnsi="Arial" w:cs="Arial"/>
                <w:w w:val="99"/>
                <w:sz w:val="16"/>
                <w:szCs w:val="16"/>
              </w:rPr>
              <w:t>86</w:t>
            </w:r>
          </w:p>
        </w:tc>
        <w:tc>
          <w:tcPr>
            <w:tcW w:w="1877" w:type="dxa"/>
            <w:tcBorders>
              <w:top w:val="single" w:sz="2" w:space="0" w:color="CCFECB"/>
              <w:left w:val="nil"/>
              <w:bottom w:val="nil"/>
              <w:right w:val="nil"/>
            </w:tcBorders>
            <w:shd w:val="clear" w:color="auto" w:fill="CCFECB"/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line="180" w:lineRule="exact"/>
              <w:ind w:left="783" w:right="744"/>
              <w:jc w:val="center"/>
            </w:pPr>
            <w:r>
              <w:rPr>
                <w:rFonts w:ascii="Arial" w:hAnsi="Arial" w:cs="Arial"/>
                <w:w w:val="99"/>
                <w:sz w:val="16"/>
                <w:szCs w:val="16"/>
              </w:rPr>
              <w:t>134</w:t>
            </w:r>
          </w:p>
        </w:tc>
      </w:tr>
    </w:tbl>
    <w:p w:rsidR="00E86D3E" w:rsidRDefault="00E86D3E">
      <w:pPr>
        <w:widowControl w:val="0"/>
        <w:autoSpaceDE w:val="0"/>
        <w:autoSpaceDN w:val="0"/>
        <w:adjustRightInd w:val="0"/>
        <w:spacing w:before="2" w:line="120" w:lineRule="exact"/>
        <w:ind w:right="-20"/>
        <w:rPr>
          <w:sz w:val="12"/>
          <w:szCs w:val="12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21" w:lineRule="exact"/>
        <w:ind w:left="102" w:right="-20"/>
        <w:rPr>
          <w:sz w:val="20"/>
          <w:szCs w:val="20"/>
        </w:rPr>
      </w:pPr>
      <w:r>
        <w:rPr>
          <w:position w:val="7"/>
          <w:sz w:val="13"/>
          <w:szCs w:val="13"/>
        </w:rPr>
        <w:t>35</w:t>
      </w:r>
      <w:r>
        <w:rPr>
          <w:spacing w:val="17"/>
          <w:position w:val="7"/>
          <w:sz w:val="13"/>
          <w:szCs w:val="13"/>
        </w:rPr>
        <w:t xml:space="preserve"> </w:t>
      </w:r>
      <w:r>
        <w:rPr>
          <w:spacing w:val="-1"/>
          <w:position w:val="-2"/>
          <w:sz w:val="20"/>
          <w:szCs w:val="20"/>
        </w:rPr>
        <w:t>П</w:t>
      </w:r>
      <w:r>
        <w:rPr>
          <w:position w:val="-2"/>
          <w:sz w:val="20"/>
          <w:szCs w:val="20"/>
        </w:rPr>
        <w:t>о</w:t>
      </w:r>
      <w:r>
        <w:rPr>
          <w:spacing w:val="1"/>
          <w:position w:val="-2"/>
          <w:sz w:val="20"/>
          <w:szCs w:val="20"/>
        </w:rPr>
        <w:t xml:space="preserve"> </w:t>
      </w:r>
      <w:r>
        <w:rPr>
          <w:position w:val="-2"/>
          <w:sz w:val="20"/>
          <w:szCs w:val="20"/>
        </w:rPr>
        <w:t xml:space="preserve">данным </w:t>
      </w:r>
      <w:r>
        <w:rPr>
          <w:spacing w:val="-1"/>
          <w:position w:val="-2"/>
          <w:sz w:val="20"/>
          <w:szCs w:val="20"/>
        </w:rPr>
        <w:t>Ниж</w:t>
      </w:r>
      <w:r>
        <w:rPr>
          <w:position w:val="-2"/>
          <w:sz w:val="20"/>
          <w:szCs w:val="20"/>
        </w:rPr>
        <w:t>е</w:t>
      </w:r>
      <w:r>
        <w:rPr>
          <w:spacing w:val="-1"/>
          <w:position w:val="-2"/>
          <w:sz w:val="20"/>
          <w:szCs w:val="20"/>
        </w:rPr>
        <w:t>г</w:t>
      </w:r>
      <w:r>
        <w:rPr>
          <w:position w:val="-2"/>
          <w:sz w:val="20"/>
          <w:szCs w:val="20"/>
        </w:rPr>
        <w:t>ор</w:t>
      </w:r>
      <w:r>
        <w:rPr>
          <w:spacing w:val="-1"/>
          <w:position w:val="-2"/>
          <w:sz w:val="20"/>
          <w:szCs w:val="20"/>
        </w:rPr>
        <w:t>о</w:t>
      </w:r>
      <w:r>
        <w:rPr>
          <w:position w:val="-2"/>
          <w:sz w:val="20"/>
          <w:szCs w:val="20"/>
        </w:rPr>
        <w:t>дско</w:t>
      </w:r>
      <w:r>
        <w:rPr>
          <w:spacing w:val="-2"/>
          <w:position w:val="-2"/>
          <w:sz w:val="20"/>
          <w:szCs w:val="20"/>
        </w:rPr>
        <w:t>г</w:t>
      </w:r>
      <w:r>
        <w:rPr>
          <w:position w:val="-2"/>
          <w:sz w:val="20"/>
          <w:szCs w:val="20"/>
        </w:rPr>
        <w:t>о</w:t>
      </w:r>
      <w:r>
        <w:rPr>
          <w:spacing w:val="1"/>
          <w:position w:val="-2"/>
          <w:sz w:val="20"/>
          <w:szCs w:val="20"/>
        </w:rPr>
        <w:t xml:space="preserve"> </w:t>
      </w:r>
      <w:r>
        <w:rPr>
          <w:position w:val="-2"/>
          <w:sz w:val="20"/>
          <w:szCs w:val="20"/>
        </w:rPr>
        <w:t>областно</w:t>
      </w:r>
      <w:r>
        <w:rPr>
          <w:spacing w:val="-2"/>
          <w:position w:val="-2"/>
          <w:sz w:val="20"/>
          <w:szCs w:val="20"/>
        </w:rPr>
        <w:t>г</w:t>
      </w:r>
      <w:r>
        <w:rPr>
          <w:position w:val="-2"/>
          <w:sz w:val="20"/>
          <w:szCs w:val="20"/>
        </w:rPr>
        <w:t>о комитета гос</w:t>
      </w:r>
      <w:r>
        <w:rPr>
          <w:spacing w:val="-2"/>
          <w:position w:val="-2"/>
          <w:sz w:val="20"/>
          <w:szCs w:val="20"/>
        </w:rPr>
        <w:t>у</w:t>
      </w:r>
      <w:r>
        <w:rPr>
          <w:position w:val="-2"/>
          <w:sz w:val="20"/>
          <w:szCs w:val="20"/>
        </w:rPr>
        <w:t>дарствен</w:t>
      </w:r>
      <w:r>
        <w:rPr>
          <w:spacing w:val="-2"/>
          <w:position w:val="-2"/>
          <w:sz w:val="20"/>
          <w:szCs w:val="20"/>
        </w:rPr>
        <w:t>н</w:t>
      </w:r>
      <w:r>
        <w:rPr>
          <w:spacing w:val="1"/>
          <w:position w:val="-2"/>
          <w:sz w:val="20"/>
          <w:szCs w:val="20"/>
        </w:rPr>
        <w:t>о</w:t>
      </w:r>
      <w:r>
        <w:rPr>
          <w:position w:val="-2"/>
          <w:sz w:val="20"/>
          <w:szCs w:val="20"/>
        </w:rPr>
        <w:t>й</w:t>
      </w:r>
      <w:r>
        <w:rPr>
          <w:spacing w:val="1"/>
          <w:position w:val="-2"/>
          <w:sz w:val="20"/>
          <w:szCs w:val="20"/>
        </w:rPr>
        <w:t xml:space="preserve"> </w:t>
      </w:r>
      <w:r>
        <w:rPr>
          <w:spacing w:val="-1"/>
          <w:position w:val="-2"/>
          <w:sz w:val="20"/>
          <w:szCs w:val="20"/>
        </w:rPr>
        <w:t>с</w:t>
      </w:r>
      <w:r>
        <w:rPr>
          <w:position w:val="-2"/>
          <w:sz w:val="20"/>
          <w:szCs w:val="20"/>
        </w:rPr>
        <w:t>тат</w:t>
      </w:r>
      <w:r>
        <w:rPr>
          <w:spacing w:val="-1"/>
          <w:position w:val="-2"/>
          <w:sz w:val="20"/>
          <w:szCs w:val="20"/>
        </w:rPr>
        <w:t>и</w:t>
      </w:r>
      <w:r>
        <w:rPr>
          <w:position w:val="-2"/>
          <w:sz w:val="20"/>
          <w:szCs w:val="20"/>
        </w:rPr>
        <w:t>ст</w:t>
      </w:r>
      <w:r>
        <w:rPr>
          <w:spacing w:val="-1"/>
          <w:position w:val="-2"/>
          <w:sz w:val="20"/>
          <w:szCs w:val="20"/>
        </w:rPr>
        <w:t>и</w:t>
      </w:r>
      <w:r>
        <w:rPr>
          <w:position w:val="-2"/>
          <w:sz w:val="20"/>
          <w:szCs w:val="20"/>
        </w:rPr>
        <w:t>ки</w:t>
      </w:r>
      <w:r>
        <w:rPr>
          <w:spacing w:val="1"/>
          <w:position w:val="-2"/>
          <w:sz w:val="20"/>
          <w:szCs w:val="20"/>
        </w:rPr>
        <w:t xml:space="preserve"> </w:t>
      </w:r>
      <w:r>
        <w:rPr>
          <w:spacing w:val="-1"/>
          <w:position w:val="-2"/>
          <w:sz w:val="20"/>
          <w:szCs w:val="20"/>
        </w:rPr>
        <w:t>(</w:t>
      </w:r>
      <w:r>
        <w:rPr>
          <w:position w:val="-2"/>
          <w:sz w:val="20"/>
          <w:szCs w:val="20"/>
        </w:rPr>
        <w:t>Н</w:t>
      </w:r>
      <w:r>
        <w:rPr>
          <w:spacing w:val="-1"/>
          <w:position w:val="-2"/>
          <w:sz w:val="20"/>
          <w:szCs w:val="20"/>
        </w:rPr>
        <w:t>и</w:t>
      </w:r>
      <w:r>
        <w:rPr>
          <w:position w:val="-2"/>
          <w:sz w:val="20"/>
          <w:szCs w:val="20"/>
        </w:rPr>
        <w:t>жег</w:t>
      </w:r>
      <w:r>
        <w:rPr>
          <w:spacing w:val="1"/>
          <w:position w:val="-2"/>
          <w:sz w:val="20"/>
          <w:szCs w:val="20"/>
        </w:rPr>
        <w:t>о</w:t>
      </w:r>
      <w:r>
        <w:rPr>
          <w:position w:val="-2"/>
          <w:sz w:val="20"/>
          <w:szCs w:val="20"/>
        </w:rPr>
        <w:t>р</w:t>
      </w:r>
      <w:r>
        <w:rPr>
          <w:spacing w:val="1"/>
          <w:position w:val="-2"/>
          <w:sz w:val="20"/>
          <w:szCs w:val="20"/>
        </w:rPr>
        <w:t>о</w:t>
      </w:r>
      <w:r>
        <w:rPr>
          <w:position w:val="-2"/>
          <w:sz w:val="20"/>
          <w:szCs w:val="20"/>
        </w:rPr>
        <w:t>дстат).</w:t>
      </w:r>
    </w:p>
    <w:p w:rsidR="00E86D3E" w:rsidRDefault="00E86D3E">
      <w:pPr>
        <w:widowControl w:val="0"/>
        <w:autoSpaceDE w:val="0"/>
        <w:autoSpaceDN w:val="0"/>
        <w:adjustRightInd w:val="0"/>
        <w:spacing w:line="203" w:lineRule="exact"/>
        <w:ind w:left="102" w:right="-20"/>
        <w:rPr>
          <w:sz w:val="20"/>
          <w:szCs w:val="20"/>
        </w:rPr>
      </w:pPr>
      <w:r>
        <w:rPr>
          <w:position w:val="7"/>
          <w:sz w:val="13"/>
          <w:szCs w:val="13"/>
        </w:rPr>
        <w:t>36</w:t>
      </w:r>
      <w:r>
        <w:rPr>
          <w:spacing w:val="16"/>
          <w:position w:val="7"/>
          <w:sz w:val="13"/>
          <w:szCs w:val="13"/>
        </w:rPr>
        <w:t xml:space="preserve"> </w:t>
      </w:r>
      <w:r>
        <w:rPr>
          <w:position w:val="-2"/>
          <w:sz w:val="20"/>
          <w:szCs w:val="20"/>
        </w:rPr>
        <w:t>"Регионы</w:t>
      </w:r>
      <w:r>
        <w:rPr>
          <w:spacing w:val="1"/>
          <w:position w:val="-2"/>
          <w:sz w:val="20"/>
          <w:szCs w:val="20"/>
        </w:rPr>
        <w:t xml:space="preserve"> </w:t>
      </w:r>
      <w:r>
        <w:rPr>
          <w:spacing w:val="-1"/>
          <w:position w:val="-2"/>
          <w:sz w:val="20"/>
          <w:szCs w:val="20"/>
        </w:rPr>
        <w:t>Р</w:t>
      </w:r>
      <w:r>
        <w:rPr>
          <w:spacing w:val="1"/>
          <w:position w:val="-2"/>
          <w:sz w:val="20"/>
          <w:szCs w:val="20"/>
        </w:rPr>
        <w:t>о</w:t>
      </w:r>
      <w:r>
        <w:rPr>
          <w:spacing w:val="-1"/>
          <w:position w:val="-2"/>
          <w:sz w:val="20"/>
          <w:szCs w:val="20"/>
        </w:rPr>
        <w:t>сси</w:t>
      </w:r>
      <w:r>
        <w:rPr>
          <w:position w:val="-2"/>
          <w:sz w:val="20"/>
          <w:szCs w:val="20"/>
        </w:rPr>
        <w:t>и: с</w:t>
      </w:r>
      <w:r>
        <w:rPr>
          <w:spacing w:val="1"/>
          <w:position w:val="-2"/>
          <w:sz w:val="20"/>
          <w:szCs w:val="20"/>
        </w:rPr>
        <w:t>о</w:t>
      </w:r>
      <w:r>
        <w:rPr>
          <w:position w:val="-2"/>
          <w:sz w:val="20"/>
          <w:szCs w:val="20"/>
        </w:rPr>
        <w:t>циально</w:t>
      </w:r>
      <w:r>
        <w:rPr>
          <w:spacing w:val="1"/>
          <w:position w:val="-2"/>
          <w:sz w:val="20"/>
          <w:szCs w:val="20"/>
        </w:rPr>
        <w:t xml:space="preserve"> </w:t>
      </w:r>
      <w:r>
        <w:rPr>
          <w:rFonts w:ascii="Arial" w:hAnsi="Arial" w:cs="Arial"/>
          <w:position w:val="-2"/>
          <w:sz w:val="20"/>
          <w:szCs w:val="20"/>
        </w:rPr>
        <w:t>–</w:t>
      </w:r>
      <w:r>
        <w:rPr>
          <w:rFonts w:ascii="Arial" w:hAnsi="Arial" w:cs="Arial"/>
          <w:spacing w:val="-6"/>
          <w:position w:val="-2"/>
          <w:sz w:val="20"/>
          <w:szCs w:val="20"/>
        </w:rPr>
        <w:t xml:space="preserve"> </w:t>
      </w:r>
      <w:r>
        <w:rPr>
          <w:position w:val="-2"/>
          <w:sz w:val="20"/>
          <w:szCs w:val="20"/>
        </w:rPr>
        <w:t>э</w:t>
      </w:r>
      <w:r>
        <w:rPr>
          <w:spacing w:val="-1"/>
          <w:position w:val="-2"/>
          <w:sz w:val="20"/>
          <w:szCs w:val="20"/>
        </w:rPr>
        <w:t>к</w:t>
      </w:r>
      <w:r>
        <w:rPr>
          <w:position w:val="-2"/>
          <w:sz w:val="20"/>
          <w:szCs w:val="20"/>
        </w:rPr>
        <w:t>ономич</w:t>
      </w:r>
      <w:r>
        <w:rPr>
          <w:spacing w:val="-1"/>
          <w:position w:val="-2"/>
          <w:sz w:val="20"/>
          <w:szCs w:val="20"/>
        </w:rPr>
        <w:t>е</w:t>
      </w:r>
      <w:r>
        <w:rPr>
          <w:position w:val="-2"/>
          <w:sz w:val="20"/>
          <w:szCs w:val="20"/>
        </w:rPr>
        <w:t>ское</w:t>
      </w:r>
      <w:r>
        <w:rPr>
          <w:spacing w:val="1"/>
          <w:position w:val="-2"/>
          <w:sz w:val="20"/>
          <w:szCs w:val="20"/>
        </w:rPr>
        <w:t xml:space="preserve"> </w:t>
      </w:r>
      <w:r>
        <w:rPr>
          <w:spacing w:val="-2"/>
          <w:position w:val="-2"/>
          <w:sz w:val="20"/>
          <w:szCs w:val="20"/>
        </w:rPr>
        <w:t>п</w:t>
      </w:r>
      <w:r>
        <w:rPr>
          <w:spacing w:val="1"/>
          <w:position w:val="-2"/>
          <w:sz w:val="20"/>
          <w:szCs w:val="20"/>
        </w:rPr>
        <w:t>о</w:t>
      </w:r>
      <w:r>
        <w:rPr>
          <w:position w:val="-2"/>
          <w:sz w:val="20"/>
          <w:szCs w:val="20"/>
        </w:rPr>
        <w:t>л</w:t>
      </w:r>
      <w:r>
        <w:rPr>
          <w:spacing w:val="1"/>
          <w:position w:val="-2"/>
          <w:sz w:val="20"/>
          <w:szCs w:val="20"/>
        </w:rPr>
        <w:t>о</w:t>
      </w:r>
      <w:r>
        <w:rPr>
          <w:position w:val="-2"/>
          <w:sz w:val="20"/>
          <w:szCs w:val="20"/>
        </w:rPr>
        <w:t>же</w:t>
      </w:r>
      <w:r>
        <w:rPr>
          <w:spacing w:val="-2"/>
          <w:position w:val="-2"/>
          <w:sz w:val="20"/>
          <w:szCs w:val="20"/>
        </w:rPr>
        <w:t>н</w:t>
      </w:r>
      <w:r>
        <w:rPr>
          <w:position w:val="-2"/>
          <w:sz w:val="20"/>
          <w:szCs w:val="20"/>
        </w:rPr>
        <w:t>и</w:t>
      </w:r>
      <w:r>
        <w:rPr>
          <w:spacing w:val="1"/>
          <w:position w:val="-2"/>
          <w:sz w:val="20"/>
          <w:szCs w:val="20"/>
        </w:rPr>
        <w:t>е</w:t>
      </w:r>
      <w:r>
        <w:rPr>
          <w:position w:val="-2"/>
          <w:sz w:val="20"/>
          <w:szCs w:val="20"/>
        </w:rPr>
        <w:t>, 20</w:t>
      </w:r>
      <w:r>
        <w:rPr>
          <w:spacing w:val="1"/>
          <w:position w:val="-2"/>
          <w:sz w:val="20"/>
          <w:szCs w:val="20"/>
        </w:rPr>
        <w:t>0</w:t>
      </w:r>
      <w:r>
        <w:rPr>
          <w:position w:val="-2"/>
          <w:sz w:val="20"/>
          <w:szCs w:val="20"/>
        </w:rPr>
        <w:t xml:space="preserve">6 </w:t>
      </w:r>
      <w:r>
        <w:rPr>
          <w:spacing w:val="-1"/>
          <w:position w:val="-2"/>
          <w:sz w:val="20"/>
          <w:szCs w:val="20"/>
        </w:rPr>
        <w:t>г</w:t>
      </w:r>
      <w:r>
        <w:rPr>
          <w:position w:val="-2"/>
          <w:sz w:val="20"/>
          <w:szCs w:val="20"/>
        </w:rPr>
        <w:t>.", Росста</w:t>
      </w:r>
      <w:r>
        <w:rPr>
          <w:spacing w:val="1"/>
          <w:position w:val="-2"/>
          <w:sz w:val="20"/>
          <w:szCs w:val="20"/>
        </w:rPr>
        <w:t>т</w:t>
      </w:r>
      <w:r>
        <w:rPr>
          <w:position w:val="-2"/>
          <w:sz w:val="20"/>
          <w:szCs w:val="20"/>
        </w:rPr>
        <w:t>.</w:t>
      </w:r>
    </w:p>
    <w:p w:rsidR="00E86D3E" w:rsidRDefault="00E86D3E">
      <w:pPr>
        <w:widowControl w:val="0"/>
        <w:autoSpaceDE w:val="0"/>
        <w:autoSpaceDN w:val="0"/>
        <w:adjustRightInd w:val="0"/>
        <w:spacing w:line="219" w:lineRule="exact"/>
        <w:ind w:left="102" w:right="-20"/>
        <w:rPr>
          <w:sz w:val="20"/>
          <w:szCs w:val="20"/>
        </w:rPr>
      </w:pPr>
      <w:r>
        <w:rPr>
          <w:position w:val="9"/>
          <w:sz w:val="13"/>
          <w:szCs w:val="13"/>
        </w:rPr>
        <w:t>37</w:t>
      </w:r>
      <w:r>
        <w:rPr>
          <w:spacing w:val="16"/>
          <w:position w:val="9"/>
          <w:sz w:val="13"/>
          <w:szCs w:val="13"/>
        </w:rPr>
        <w:t xml:space="preserve"> </w:t>
      </w:r>
      <w:r>
        <w:rPr>
          <w:sz w:val="20"/>
          <w:szCs w:val="20"/>
        </w:rPr>
        <w:t>"Регионы</w:t>
      </w:r>
      <w:r>
        <w:rPr>
          <w:spacing w:val="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Р</w:t>
      </w:r>
      <w:r>
        <w:rPr>
          <w:spacing w:val="1"/>
          <w:sz w:val="20"/>
          <w:szCs w:val="20"/>
        </w:rPr>
        <w:t>о</w:t>
      </w:r>
      <w:r>
        <w:rPr>
          <w:spacing w:val="-1"/>
          <w:sz w:val="20"/>
          <w:szCs w:val="20"/>
        </w:rPr>
        <w:t>сси</w:t>
      </w:r>
      <w:r>
        <w:rPr>
          <w:sz w:val="20"/>
          <w:szCs w:val="20"/>
        </w:rPr>
        <w:t>и: с</w:t>
      </w:r>
      <w:r>
        <w:rPr>
          <w:spacing w:val="1"/>
          <w:sz w:val="20"/>
          <w:szCs w:val="20"/>
        </w:rPr>
        <w:t>о</w:t>
      </w:r>
      <w:r>
        <w:rPr>
          <w:sz w:val="20"/>
          <w:szCs w:val="20"/>
        </w:rPr>
        <w:t>циально</w:t>
      </w:r>
      <w:r>
        <w:rPr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–</w:t>
      </w:r>
      <w:r>
        <w:rPr>
          <w:rFonts w:ascii="Arial" w:hAnsi="Arial" w:cs="Arial"/>
          <w:spacing w:val="-6"/>
          <w:sz w:val="20"/>
          <w:szCs w:val="20"/>
        </w:rPr>
        <w:t xml:space="preserve"> </w:t>
      </w:r>
      <w:r>
        <w:rPr>
          <w:sz w:val="20"/>
          <w:szCs w:val="20"/>
        </w:rPr>
        <w:t>э</w:t>
      </w:r>
      <w:r>
        <w:rPr>
          <w:spacing w:val="-1"/>
          <w:sz w:val="20"/>
          <w:szCs w:val="20"/>
        </w:rPr>
        <w:t>к</w:t>
      </w:r>
      <w:r>
        <w:rPr>
          <w:sz w:val="20"/>
          <w:szCs w:val="20"/>
        </w:rPr>
        <w:t>ономич</w:t>
      </w:r>
      <w:r>
        <w:rPr>
          <w:spacing w:val="-1"/>
          <w:sz w:val="20"/>
          <w:szCs w:val="20"/>
        </w:rPr>
        <w:t>е</w:t>
      </w:r>
      <w:r>
        <w:rPr>
          <w:sz w:val="20"/>
          <w:szCs w:val="20"/>
        </w:rPr>
        <w:t>ское</w:t>
      </w:r>
      <w:r>
        <w:rPr>
          <w:spacing w:val="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п</w:t>
      </w:r>
      <w:r>
        <w:rPr>
          <w:spacing w:val="1"/>
          <w:sz w:val="20"/>
          <w:szCs w:val="20"/>
        </w:rPr>
        <w:t>о</w:t>
      </w:r>
      <w:r>
        <w:rPr>
          <w:sz w:val="20"/>
          <w:szCs w:val="20"/>
        </w:rPr>
        <w:t>л</w:t>
      </w:r>
      <w:r>
        <w:rPr>
          <w:spacing w:val="1"/>
          <w:sz w:val="20"/>
          <w:szCs w:val="20"/>
        </w:rPr>
        <w:t>о</w:t>
      </w:r>
      <w:r>
        <w:rPr>
          <w:sz w:val="20"/>
          <w:szCs w:val="20"/>
        </w:rPr>
        <w:t>же</w:t>
      </w:r>
      <w:r>
        <w:rPr>
          <w:spacing w:val="-2"/>
          <w:sz w:val="20"/>
          <w:szCs w:val="20"/>
        </w:rPr>
        <w:t>н</w:t>
      </w:r>
      <w:r>
        <w:rPr>
          <w:sz w:val="20"/>
          <w:szCs w:val="20"/>
        </w:rPr>
        <w:t>и</w:t>
      </w:r>
      <w:r>
        <w:rPr>
          <w:spacing w:val="1"/>
          <w:sz w:val="20"/>
          <w:szCs w:val="20"/>
        </w:rPr>
        <w:t>е</w:t>
      </w:r>
      <w:r>
        <w:rPr>
          <w:sz w:val="20"/>
          <w:szCs w:val="20"/>
        </w:rPr>
        <w:t>, 20</w:t>
      </w:r>
      <w:r>
        <w:rPr>
          <w:spacing w:val="1"/>
          <w:sz w:val="20"/>
          <w:szCs w:val="20"/>
        </w:rPr>
        <w:t>0</w:t>
      </w:r>
      <w:r>
        <w:rPr>
          <w:sz w:val="20"/>
          <w:szCs w:val="20"/>
        </w:rPr>
        <w:t xml:space="preserve">6 </w:t>
      </w:r>
      <w:r>
        <w:rPr>
          <w:spacing w:val="-1"/>
          <w:sz w:val="20"/>
          <w:szCs w:val="20"/>
        </w:rPr>
        <w:t>г</w:t>
      </w:r>
      <w:r>
        <w:rPr>
          <w:sz w:val="20"/>
          <w:szCs w:val="20"/>
        </w:rPr>
        <w:t>.", Росста</w:t>
      </w:r>
      <w:r>
        <w:rPr>
          <w:spacing w:val="1"/>
          <w:sz w:val="20"/>
          <w:szCs w:val="20"/>
        </w:rPr>
        <w:t>т</w:t>
      </w:r>
      <w:r>
        <w:rPr>
          <w:sz w:val="20"/>
          <w:szCs w:val="20"/>
        </w:rPr>
        <w:t>.</w:t>
      </w:r>
    </w:p>
    <w:p w:rsidR="00E86D3E" w:rsidRDefault="00E86D3E">
      <w:pPr>
        <w:widowControl w:val="0"/>
        <w:autoSpaceDE w:val="0"/>
        <w:autoSpaceDN w:val="0"/>
        <w:adjustRightInd w:val="0"/>
        <w:spacing w:line="219" w:lineRule="exact"/>
        <w:ind w:left="102" w:right="-20"/>
        <w:rPr>
          <w:sz w:val="20"/>
          <w:szCs w:val="20"/>
        </w:rPr>
        <w:sectPr w:rsidR="00E86D3E" w:rsidSect="00C1312B">
          <w:type w:val="continuous"/>
          <w:pgSz w:w="11920" w:h="16840"/>
          <w:pgMar w:top="851" w:right="851" w:bottom="1701" w:left="1985" w:header="720" w:footer="720" w:gutter="0"/>
          <w:cols w:space="720" w:equalWidth="0">
            <w:col w:w="9469"/>
          </w:cols>
          <w:noEndnote/>
        </w:sectPr>
      </w:pPr>
    </w:p>
    <w:p w:rsidR="00E86D3E" w:rsidRDefault="00E86D3E">
      <w:pPr>
        <w:widowControl w:val="0"/>
        <w:autoSpaceDE w:val="0"/>
        <w:autoSpaceDN w:val="0"/>
        <w:adjustRightInd w:val="0"/>
        <w:spacing w:before="2" w:line="180" w:lineRule="exact"/>
        <w:ind w:right="-20"/>
        <w:rPr>
          <w:sz w:val="18"/>
          <w:szCs w:val="18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ind w:left="380" w:right="-48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993300"/>
          <w:spacing w:val="1"/>
          <w:sz w:val="16"/>
          <w:szCs w:val="16"/>
        </w:rPr>
        <w:t>Б</w:t>
      </w:r>
      <w:r>
        <w:rPr>
          <w:rFonts w:ascii="Arial" w:hAnsi="Arial" w:cs="Arial"/>
          <w:color w:val="993300"/>
          <w:spacing w:val="-2"/>
          <w:sz w:val="16"/>
          <w:szCs w:val="16"/>
        </w:rPr>
        <w:t>у</w:t>
      </w:r>
      <w:r>
        <w:rPr>
          <w:rFonts w:ascii="Arial" w:hAnsi="Arial" w:cs="Arial"/>
          <w:color w:val="993300"/>
          <w:spacing w:val="1"/>
          <w:sz w:val="16"/>
          <w:szCs w:val="16"/>
        </w:rPr>
        <w:t>д</w:t>
      </w:r>
      <w:r>
        <w:rPr>
          <w:rFonts w:ascii="Arial" w:hAnsi="Arial" w:cs="Arial"/>
          <w:color w:val="993300"/>
          <w:sz w:val="16"/>
          <w:szCs w:val="16"/>
        </w:rPr>
        <w:t>ет</w:t>
      </w:r>
      <w:r>
        <w:rPr>
          <w:rFonts w:ascii="Arial" w:hAnsi="Arial" w:cs="Arial"/>
          <w:color w:val="993300"/>
          <w:spacing w:val="-4"/>
          <w:sz w:val="16"/>
          <w:szCs w:val="16"/>
        </w:rPr>
        <w:t xml:space="preserve"> </w:t>
      </w:r>
      <w:r>
        <w:rPr>
          <w:rFonts w:ascii="Arial" w:hAnsi="Arial" w:cs="Arial"/>
          <w:color w:val="993300"/>
          <w:spacing w:val="1"/>
          <w:sz w:val="16"/>
          <w:szCs w:val="16"/>
        </w:rPr>
        <w:t>р</w:t>
      </w:r>
      <w:r>
        <w:rPr>
          <w:rFonts w:ascii="Arial" w:hAnsi="Arial" w:cs="Arial"/>
          <w:color w:val="993300"/>
          <w:sz w:val="16"/>
          <w:szCs w:val="16"/>
        </w:rPr>
        <w:t>а</w:t>
      </w:r>
      <w:r>
        <w:rPr>
          <w:rFonts w:ascii="Arial" w:hAnsi="Arial" w:cs="Arial"/>
          <w:color w:val="993300"/>
          <w:spacing w:val="1"/>
          <w:sz w:val="16"/>
          <w:szCs w:val="16"/>
        </w:rPr>
        <w:t>с</w:t>
      </w:r>
      <w:r>
        <w:rPr>
          <w:rFonts w:ascii="Arial" w:hAnsi="Arial" w:cs="Arial"/>
          <w:color w:val="993300"/>
          <w:sz w:val="16"/>
          <w:szCs w:val="16"/>
        </w:rPr>
        <w:t>ширя</w:t>
      </w:r>
      <w:r>
        <w:rPr>
          <w:rFonts w:ascii="Arial" w:hAnsi="Arial" w:cs="Arial"/>
          <w:color w:val="993300"/>
          <w:spacing w:val="1"/>
          <w:sz w:val="16"/>
          <w:szCs w:val="16"/>
        </w:rPr>
        <w:t>т</w:t>
      </w:r>
      <w:r>
        <w:rPr>
          <w:rFonts w:ascii="Arial" w:hAnsi="Arial" w:cs="Arial"/>
          <w:color w:val="993300"/>
          <w:sz w:val="16"/>
          <w:szCs w:val="16"/>
        </w:rPr>
        <w:t>ь</w:t>
      </w:r>
      <w:r>
        <w:rPr>
          <w:rFonts w:ascii="Arial" w:hAnsi="Arial" w:cs="Arial"/>
          <w:color w:val="993300"/>
          <w:spacing w:val="1"/>
          <w:sz w:val="16"/>
          <w:szCs w:val="16"/>
        </w:rPr>
        <w:t>с</w:t>
      </w:r>
      <w:r>
        <w:rPr>
          <w:rFonts w:ascii="Arial" w:hAnsi="Arial" w:cs="Arial"/>
          <w:color w:val="993300"/>
          <w:sz w:val="16"/>
          <w:szCs w:val="16"/>
        </w:rPr>
        <w:t>я спрос</w:t>
      </w:r>
      <w:r>
        <w:rPr>
          <w:rFonts w:ascii="Arial" w:hAnsi="Arial" w:cs="Arial"/>
          <w:color w:val="993300"/>
          <w:spacing w:val="-3"/>
          <w:sz w:val="16"/>
          <w:szCs w:val="16"/>
        </w:rPr>
        <w:t xml:space="preserve"> </w:t>
      </w:r>
      <w:r>
        <w:rPr>
          <w:rFonts w:ascii="Arial" w:hAnsi="Arial" w:cs="Arial"/>
          <w:color w:val="993300"/>
          <w:sz w:val="16"/>
          <w:szCs w:val="16"/>
        </w:rPr>
        <w:t>и</w:t>
      </w:r>
      <w:r>
        <w:rPr>
          <w:rFonts w:ascii="Arial" w:hAnsi="Arial" w:cs="Arial"/>
          <w:color w:val="993300"/>
          <w:spacing w:val="-1"/>
          <w:sz w:val="16"/>
          <w:szCs w:val="16"/>
        </w:rPr>
        <w:t xml:space="preserve"> н</w:t>
      </w:r>
      <w:r>
        <w:rPr>
          <w:rFonts w:ascii="Arial" w:hAnsi="Arial" w:cs="Arial"/>
          <w:color w:val="993300"/>
          <w:sz w:val="16"/>
          <w:szCs w:val="16"/>
        </w:rPr>
        <w:t>а</w:t>
      </w:r>
      <w:r>
        <w:rPr>
          <w:rFonts w:ascii="Arial" w:hAnsi="Arial" w:cs="Arial"/>
          <w:color w:val="993300"/>
          <w:spacing w:val="-2"/>
          <w:sz w:val="16"/>
          <w:szCs w:val="16"/>
        </w:rPr>
        <w:t xml:space="preserve"> </w:t>
      </w:r>
      <w:r>
        <w:rPr>
          <w:rFonts w:ascii="Arial" w:hAnsi="Arial" w:cs="Arial"/>
          <w:color w:val="993300"/>
          <w:sz w:val="16"/>
          <w:szCs w:val="16"/>
        </w:rPr>
        <w:t>р</w:t>
      </w:r>
      <w:r>
        <w:rPr>
          <w:rFonts w:ascii="Arial" w:hAnsi="Arial" w:cs="Arial"/>
          <w:color w:val="993300"/>
          <w:spacing w:val="2"/>
          <w:sz w:val="16"/>
          <w:szCs w:val="16"/>
        </w:rPr>
        <w:t>ы</w:t>
      </w:r>
      <w:r>
        <w:rPr>
          <w:rFonts w:ascii="Arial" w:hAnsi="Arial" w:cs="Arial"/>
          <w:color w:val="993300"/>
          <w:sz w:val="16"/>
          <w:szCs w:val="16"/>
        </w:rPr>
        <w:t>н</w:t>
      </w:r>
      <w:r>
        <w:rPr>
          <w:rFonts w:ascii="Arial" w:hAnsi="Arial" w:cs="Arial"/>
          <w:color w:val="993300"/>
          <w:spacing w:val="1"/>
          <w:sz w:val="16"/>
          <w:szCs w:val="16"/>
        </w:rPr>
        <w:t>к</w:t>
      </w:r>
      <w:r>
        <w:rPr>
          <w:rFonts w:ascii="Arial" w:hAnsi="Arial" w:cs="Arial"/>
          <w:color w:val="993300"/>
          <w:sz w:val="16"/>
          <w:szCs w:val="16"/>
        </w:rPr>
        <w:t>е не</w:t>
      </w:r>
      <w:r>
        <w:rPr>
          <w:rFonts w:ascii="Arial" w:hAnsi="Arial" w:cs="Arial"/>
          <w:color w:val="993300"/>
          <w:spacing w:val="1"/>
          <w:sz w:val="16"/>
          <w:szCs w:val="16"/>
        </w:rPr>
        <w:t>д</w:t>
      </w:r>
      <w:r>
        <w:rPr>
          <w:rFonts w:ascii="Arial" w:hAnsi="Arial" w:cs="Arial"/>
          <w:color w:val="993300"/>
          <w:sz w:val="16"/>
          <w:szCs w:val="16"/>
        </w:rPr>
        <w:t>ви</w:t>
      </w:r>
      <w:r>
        <w:rPr>
          <w:rFonts w:ascii="Arial" w:hAnsi="Arial" w:cs="Arial"/>
          <w:color w:val="993300"/>
          <w:spacing w:val="1"/>
          <w:sz w:val="16"/>
          <w:szCs w:val="16"/>
        </w:rPr>
        <w:t>ж</w:t>
      </w:r>
      <w:r>
        <w:rPr>
          <w:rFonts w:ascii="Arial" w:hAnsi="Arial" w:cs="Arial"/>
          <w:color w:val="993300"/>
          <w:sz w:val="16"/>
          <w:szCs w:val="16"/>
        </w:rPr>
        <w:t>имо</w:t>
      </w:r>
      <w:r>
        <w:rPr>
          <w:rFonts w:ascii="Arial" w:hAnsi="Arial" w:cs="Arial"/>
          <w:color w:val="993300"/>
          <w:spacing w:val="1"/>
          <w:sz w:val="16"/>
          <w:szCs w:val="16"/>
        </w:rPr>
        <w:t>ст</w:t>
      </w:r>
      <w:r>
        <w:rPr>
          <w:rFonts w:ascii="Arial" w:hAnsi="Arial" w:cs="Arial"/>
          <w:color w:val="993300"/>
          <w:sz w:val="16"/>
          <w:szCs w:val="16"/>
        </w:rPr>
        <w:t>и</w:t>
      </w:r>
    </w:p>
    <w:p w:rsidR="00E86D3E" w:rsidRDefault="00E86D3E">
      <w:pPr>
        <w:widowControl w:val="0"/>
        <w:autoSpaceDE w:val="0"/>
        <w:autoSpaceDN w:val="0"/>
        <w:adjustRightInd w:val="0"/>
        <w:spacing w:before="77"/>
        <w:ind w:right="54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16"/>
          <w:szCs w:val="16"/>
        </w:rPr>
        <w:br w:type="column"/>
      </w:r>
      <w:r>
        <w:rPr>
          <w:rFonts w:ascii="Arial" w:hAnsi="Arial" w:cs="Arial"/>
          <w:color w:val="000000"/>
          <w:sz w:val="20"/>
          <w:szCs w:val="20"/>
        </w:rPr>
        <w:lastRenderedPageBreak/>
        <w:t>Н</w:t>
      </w:r>
      <w:r>
        <w:rPr>
          <w:rFonts w:ascii="Arial" w:hAnsi="Arial" w:cs="Arial"/>
          <w:color w:val="000000"/>
          <w:spacing w:val="-1"/>
          <w:sz w:val="20"/>
          <w:szCs w:val="20"/>
        </w:rPr>
        <w:t>е</w:t>
      </w:r>
      <w:r>
        <w:rPr>
          <w:rFonts w:ascii="Arial" w:hAnsi="Arial" w:cs="Arial"/>
          <w:color w:val="000000"/>
          <w:sz w:val="20"/>
          <w:szCs w:val="20"/>
        </w:rPr>
        <w:t>смотря</w:t>
      </w:r>
      <w:r>
        <w:rPr>
          <w:rFonts w:ascii="Arial" w:hAnsi="Arial" w:cs="Arial"/>
          <w:color w:val="000000"/>
          <w:spacing w:val="54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  <w:szCs w:val="20"/>
        </w:rPr>
        <w:t>н</w:t>
      </w:r>
      <w:r>
        <w:rPr>
          <w:rFonts w:ascii="Arial" w:hAnsi="Arial" w:cs="Arial"/>
          <w:color w:val="000000"/>
          <w:sz w:val="20"/>
          <w:szCs w:val="20"/>
        </w:rPr>
        <w:t>а</w:t>
      </w:r>
      <w:r>
        <w:rPr>
          <w:rFonts w:ascii="Arial" w:hAnsi="Arial" w:cs="Arial"/>
          <w:color w:val="000000"/>
          <w:spacing w:val="55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р</w:t>
      </w:r>
      <w:r>
        <w:rPr>
          <w:rFonts w:ascii="Arial" w:hAnsi="Arial" w:cs="Arial"/>
          <w:color w:val="000000"/>
          <w:spacing w:val="-1"/>
          <w:sz w:val="20"/>
          <w:szCs w:val="20"/>
        </w:rPr>
        <w:t>о</w:t>
      </w:r>
      <w:r>
        <w:rPr>
          <w:rFonts w:ascii="Arial" w:hAnsi="Arial" w:cs="Arial"/>
          <w:color w:val="000000"/>
          <w:sz w:val="20"/>
          <w:szCs w:val="20"/>
        </w:rPr>
        <w:t>ст</w:t>
      </w:r>
      <w:r>
        <w:rPr>
          <w:rFonts w:ascii="Arial" w:hAnsi="Arial" w:cs="Arial"/>
          <w:color w:val="000000"/>
          <w:spacing w:val="54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цен</w:t>
      </w:r>
      <w:r>
        <w:rPr>
          <w:rFonts w:ascii="Arial" w:hAnsi="Arial" w:cs="Arial"/>
          <w:color w:val="000000"/>
          <w:spacing w:val="53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на  недв</w:t>
      </w:r>
      <w:r>
        <w:rPr>
          <w:rFonts w:ascii="Arial" w:hAnsi="Arial" w:cs="Arial"/>
          <w:color w:val="000000"/>
          <w:spacing w:val="-1"/>
          <w:sz w:val="20"/>
          <w:szCs w:val="20"/>
        </w:rPr>
        <w:t>и</w:t>
      </w:r>
      <w:r>
        <w:rPr>
          <w:rFonts w:ascii="Arial" w:hAnsi="Arial" w:cs="Arial"/>
          <w:color w:val="000000"/>
          <w:sz w:val="20"/>
          <w:szCs w:val="20"/>
        </w:rPr>
        <w:t>жимост</w:t>
      </w:r>
      <w:r>
        <w:rPr>
          <w:rFonts w:ascii="Arial" w:hAnsi="Arial" w:cs="Arial"/>
          <w:color w:val="000000"/>
          <w:spacing w:val="1"/>
          <w:sz w:val="20"/>
          <w:szCs w:val="20"/>
        </w:rPr>
        <w:t>ь</w:t>
      </w:r>
      <w:r>
        <w:rPr>
          <w:rFonts w:ascii="Arial" w:hAnsi="Arial" w:cs="Arial"/>
          <w:color w:val="000000"/>
          <w:sz w:val="20"/>
          <w:szCs w:val="20"/>
        </w:rPr>
        <w:t>,</w:t>
      </w:r>
      <w:r>
        <w:rPr>
          <w:rFonts w:ascii="Arial" w:hAnsi="Arial" w:cs="Arial"/>
          <w:color w:val="000000"/>
          <w:spacing w:val="53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м</w:t>
      </w:r>
      <w:r>
        <w:rPr>
          <w:rFonts w:ascii="Arial" w:hAnsi="Arial" w:cs="Arial"/>
          <w:color w:val="000000"/>
          <w:spacing w:val="-1"/>
          <w:sz w:val="20"/>
          <w:szCs w:val="20"/>
        </w:rPr>
        <w:t>о</w:t>
      </w:r>
      <w:r>
        <w:rPr>
          <w:rFonts w:ascii="Arial" w:hAnsi="Arial" w:cs="Arial"/>
          <w:color w:val="000000"/>
          <w:sz w:val="20"/>
          <w:szCs w:val="20"/>
        </w:rPr>
        <w:t>жно  ожидать</w:t>
      </w:r>
      <w:r>
        <w:rPr>
          <w:rFonts w:ascii="Arial" w:hAnsi="Arial" w:cs="Arial"/>
          <w:color w:val="000000"/>
          <w:spacing w:val="53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дальнейшего расширение</w:t>
      </w:r>
      <w:r>
        <w:rPr>
          <w:rFonts w:ascii="Arial" w:hAnsi="Arial" w:cs="Arial"/>
          <w:color w:val="000000"/>
          <w:spacing w:val="4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с</w:t>
      </w:r>
      <w:r>
        <w:rPr>
          <w:rFonts w:ascii="Arial" w:hAnsi="Arial" w:cs="Arial"/>
          <w:color w:val="000000"/>
          <w:spacing w:val="-1"/>
          <w:sz w:val="20"/>
          <w:szCs w:val="20"/>
        </w:rPr>
        <w:t>п</w:t>
      </w:r>
      <w:r>
        <w:rPr>
          <w:rFonts w:ascii="Arial" w:hAnsi="Arial" w:cs="Arial"/>
          <w:color w:val="000000"/>
          <w:sz w:val="20"/>
          <w:szCs w:val="20"/>
        </w:rPr>
        <w:t>р</w:t>
      </w:r>
      <w:r>
        <w:rPr>
          <w:rFonts w:ascii="Arial" w:hAnsi="Arial" w:cs="Arial"/>
          <w:color w:val="000000"/>
          <w:spacing w:val="-1"/>
          <w:sz w:val="20"/>
          <w:szCs w:val="20"/>
        </w:rPr>
        <w:t>о</w:t>
      </w:r>
      <w:r>
        <w:rPr>
          <w:rFonts w:ascii="Arial" w:hAnsi="Arial" w:cs="Arial"/>
          <w:color w:val="000000"/>
          <w:sz w:val="20"/>
          <w:szCs w:val="20"/>
        </w:rPr>
        <w:t>са</w:t>
      </w:r>
      <w:r>
        <w:rPr>
          <w:rFonts w:ascii="Arial" w:hAnsi="Arial" w:cs="Arial"/>
          <w:color w:val="000000"/>
          <w:spacing w:val="4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на</w:t>
      </w:r>
      <w:r>
        <w:rPr>
          <w:rFonts w:ascii="Arial" w:hAnsi="Arial" w:cs="Arial"/>
          <w:color w:val="000000"/>
          <w:spacing w:val="39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жиль</w:t>
      </w:r>
      <w:r>
        <w:rPr>
          <w:rFonts w:ascii="Arial" w:hAnsi="Arial" w:cs="Arial"/>
          <w:color w:val="000000"/>
          <w:spacing w:val="1"/>
          <w:sz w:val="20"/>
          <w:szCs w:val="20"/>
        </w:rPr>
        <w:t>е</w:t>
      </w:r>
      <w:r>
        <w:rPr>
          <w:rFonts w:ascii="Arial" w:hAnsi="Arial" w:cs="Arial"/>
          <w:color w:val="000000"/>
          <w:sz w:val="20"/>
          <w:szCs w:val="20"/>
        </w:rPr>
        <w:t>,</w:t>
      </w:r>
      <w:r>
        <w:rPr>
          <w:rFonts w:ascii="Arial" w:hAnsi="Arial" w:cs="Arial"/>
          <w:color w:val="000000"/>
          <w:spacing w:val="4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как</w:t>
      </w:r>
      <w:r>
        <w:rPr>
          <w:rFonts w:ascii="Arial" w:hAnsi="Arial" w:cs="Arial"/>
          <w:color w:val="000000"/>
          <w:spacing w:val="39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в</w:t>
      </w:r>
      <w:r>
        <w:rPr>
          <w:rFonts w:ascii="Arial" w:hAnsi="Arial" w:cs="Arial"/>
          <w:color w:val="000000"/>
          <w:spacing w:val="39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элитно</w:t>
      </w:r>
      <w:r>
        <w:rPr>
          <w:rFonts w:ascii="Arial" w:hAnsi="Arial" w:cs="Arial"/>
          <w:color w:val="000000"/>
          <w:spacing w:val="1"/>
          <w:sz w:val="20"/>
          <w:szCs w:val="20"/>
        </w:rPr>
        <w:t>м</w:t>
      </w:r>
      <w:r>
        <w:rPr>
          <w:rFonts w:ascii="Arial" w:hAnsi="Arial" w:cs="Arial"/>
          <w:color w:val="000000"/>
          <w:sz w:val="20"/>
          <w:szCs w:val="20"/>
        </w:rPr>
        <w:t>,</w:t>
      </w:r>
      <w:r>
        <w:rPr>
          <w:rFonts w:ascii="Arial" w:hAnsi="Arial" w:cs="Arial"/>
          <w:color w:val="000000"/>
          <w:spacing w:val="4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так</w:t>
      </w:r>
      <w:r>
        <w:rPr>
          <w:rFonts w:ascii="Arial" w:hAnsi="Arial" w:cs="Arial"/>
          <w:color w:val="000000"/>
          <w:spacing w:val="4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и</w:t>
      </w:r>
      <w:r>
        <w:rPr>
          <w:rFonts w:ascii="Arial" w:hAnsi="Arial" w:cs="Arial"/>
          <w:color w:val="000000"/>
          <w:spacing w:val="4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типовом</w:t>
      </w:r>
      <w:r>
        <w:rPr>
          <w:rFonts w:ascii="Arial" w:hAnsi="Arial" w:cs="Arial"/>
          <w:color w:val="000000"/>
          <w:spacing w:val="4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сегментах. Причем</w:t>
      </w:r>
      <w:r>
        <w:rPr>
          <w:rFonts w:ascii="Arial" w:hAnsi="Arial" w:cs="Arial"/>
          <w:color w:val="000000"/>
          <w:spacing w:val="22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pacing w:val="-1"/>
          <w:sz w:val="20"/>
          <w:szCs w:val="20"/>
        </w:rPr>
        <w:t>пр</w:t>
      </w:r>
      <w:r>
        <w:rPr>
          <w:rFonts w:ascii="Arial" w:hAnsi="Arial" w:cs="Arial"/>
          <w:color w:val="000000"/>
          <w:sz w:val="20"/>
          <w:szCs w:val="20"/>
        </w:rPr>
        <w:t>ос</w:t>
      </w:r>
      <w:r>
        <w:rPr>
          <w:rFonts w:ascii="Arial" w:hAnsi="Arial" w:cs="Arial"/>
          <w:color w:val="000000"/>
          <w:spacing w:val="23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б</w:t>
      </w:r>
      <w:r>
        <w:rPr>
          <w:rFonts w:ascii="Arial" w:hAnsi="Arial" w:cs="Arial"/>
          <w:color w:val="000000"/>
          <w:spacing w:val="-1"/>
          <w:sz w:val="20"/>
          <w:szCs w:val="20"/>
        </w:rPr>
        <w:t>у</w:t>
      </w:r>
      <w:r>
        <w:rPr>
          <w:rFonts w:ascii="Arial" w:hAnsi="Arial" w:cs="Arial"/>
          <w:color w:val="000000"/>
          <w:sz w:val="20"/>
          <w:szCs w:val="20"/>
        </w:rPr>
        <w:t>дет</w:t>
      </w:r>
      <w:r>
        <w:rPr>
          <w:rFonts w:ascii="Arial" w:hAnsi="Arial" w:cs="Arial"/>
          <w:color w:val="000000"/>
          <w:spacing w:val="22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ф</w:t>
      </w:r>
      <w:r>
        <w:rPr>
          <w:rFonts w:ascii="Arial" w:hAnsi="Arial" w:cs="Arial"/>
          <w:color w:val="000000"/>
          <w:spacing w:val="-1"/>
          <w:sz w:val="20"/>
          <w:szCs w:val="20"/>
        </w:rPr>
        <w:t>о</w:t>
      </w:r>
      <w:r>
        <w:rPr>
          <w:rFonts w:ascii="Arial" w:hAnsi="Arial" w:cs="Arial"/>
          <w:color w:val="000000"/>
          <w:sz w:val="20"/>
          <w:szCs w:val="20"/>
        </w:rPr>
        <w:t>рмир</w:t>
      </w:r>
      <w:r>
        <w:rPr>
          <w:rFonts w:ascii="Arial" w:hAnsi="Arial" w:cs="Arial"/>
          <w:color w:val="000000"/>
          <w:spacing w:val="-1"/>
          <w:sz w:val="20"/>
          <w:szCs w:val="20"/>
        </w:rPr>
        <w:t>о</w:t>
      </w:r>
      <w:r>
        <w:rPr>
          <w:rFonts w:ascii="Arial" w:hAnsi="Arial" w:cs="Arial"/>
          <w:color w:val="000000"/>
          <w:sz w:val="20"/>
          <w:szCs w:val="20"/>
        </w:rPr>
        <w:t>ват</w:t>
      </w:r>
      <w:r>
        <w:rPr>
          <w:rFonts w:ascii="Arial" w:hAnsi="Arial" w:cs="Arial"/>
          <w:color w:val="000000"/>
          <w:spacing w:val="-1"/>
          <w:sz w:val="20"/>
          <w:szCs w:val="20"/>
        </w:rPr>
        <w:t>ь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z w:val="20"/>
          <w:szCs w:val="20"/>
        </w:rPr>
        <w:t>я</w:t>
      </w:r>
      <w:r>
        <w:rPr>
          <w:rFonts w:ascii="Arial" w:hAnsi="Arial" w:cs="Arial"/>
          <w:color w:val="000000"/>
          <w:spacing w:val="23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не</w:t>
      </w:r>
      <w:r>
        <w:rPr>
          <w:rFonts w:ascii="Arial" w:hAnsi="Arial" w:cs="Arial"/>
          <w:color w:val="000000"/>
          <w:spacing w:val="23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только</w:t>
      </w:r>
      <w:r>
        <w:rPr>
          <w:rFonts w:ascii="Arial" w:hAnsi="Arial" w:cs="Arial"/>
          <w:color w:val="000000"/>
          <w:spacing w:val="23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жителями</w:t>
      </w:r>
      <w:r>
        <w:rPr>
          <w:rFonts w:ascii="Arial" w:hAnsi="Arial" w:cs="Arial"/>
          <w:color w:val="000000"/>
          <w:spacing w:val="23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Нижег</w:t>
      </w:r>
      <w:r>
        <w:rPr>
          <w:rFonts w:ascii="Arial" w:hAnsi="Arial" w:cs="Arial"/>
          <w:color w:val="000000"/>
          <w:spacing w:val="-1"/>
          <w:sz w:val="20"/>
          <w:szCs w:val="20"/>
        </w:rPr>
        <w:t>о</w:t>
      </w:r>
      <w:r>
        <w:rPr>
          <w:rFonts w:ascii="Arial" w:hAnsi="Arial" w:cs="Arial"/>
          <w:color w:val="000000"/>
          <w:sz w:val="20"/>
          <w:szCs w:val="20"/>
        </w:rPr>
        <w:t>родс</w:t>
      </w:r>
      <w:r>
        <w:rPr>
          <w:rFonts w:ascii="Arial" w:hAnsi="Arial" w:cs="Arial"/>
          <w:color w:val="000000"/>
          <w:spacing w:val="-1"/>
          <w:sz w:val="20"/>
          <w:szCs w:val="20"/>
        </w:rPr>
        <w:t>к</w:t>
      </w:r>
      <w:r>
        <w:rPr>
          <w:rFonts w:ascii="Arial" w:hAnsi="Arial" w:cs="Arial"/>
          <w:color w:val="000000"/>
          <w:sz w:val="20"/>
          <w:szCs w:val="20"/>
        </w:rPr>
        <w:t>ой обл</w:t>
      </w:r>
      <w:r>
        <w:rPr>
          <w:rFonts w:ascii="Arial" w:hAnsi="Arial" w:cs="Arial"/>
          <w:color w:val="000000"/>
          <w:spacing w:val="-1"/>
          <w:sz w:val="20"/>
          <w:szCs w:val="20"/>
        </w:rPr>
        <w:t>а</w:t>
      </w:r>
      <w:r>
        <w:rPr>
          <w:rFonts w:ascii="Arial" w:hAnsi="Arial" w:cs="Arial"/>
          <w:color w:val="000000"/>
          <w:sz w:val="20"/>
          <w:szCs w:val="20"/>
        </w:rPr>
        <w:t xml:space="preserve">сти, </w:t>
      </w:r>
      <w:r>
        <w:rPr>
          <w:rFonts w:ascii="Arial" w:hAnsi="Arial" w:cs="Arial"/>
          <w:color w:val="000000"/>
          <w:spacing w:val="22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но </w:t>
      </w:r>
      <w:r>
        <w:rPr>
          <w:rFonts w:ascii="Arial" w:hAnsi="Arial" w:cs="Arial"/>
          <w:color w:val="000000"/>
          <w:spacing w:val="23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и </w:t>
      </w:r>
      <w:r>
        <w:rPr>
          <w:rFonts w:ascii="Arial" w:hAnsi="Arial" w:cs="Arial"/>
          <w:color w:val="000000"/>
          <w:spacing w:val="22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жителя</w:t>
      </w:r>
      <w:r>
        <w:rPr>
          <w:rFonts w:ascii="Arial" w:hAnsi="Arial" w:cs="Arial"/>
          <w:color w:val="000000"/>
          <w:spacing w:val="-1"/>
          <w:sz w:val="20"/>
          <w:szCs w:val="20"/>
        </w:rPr>
        <w:t>м</w:t>
      </w:r>
      <w:r>
        <w:rPr>
          <w:rFonts w:ascii="Arial" w:hAnsi="Arial" w:cs="Arial"/>
          <w:color w:val="000000"/>
          <w:sz w:val="20"/>
          <w:szCs w:val="20"/>
        </w:rPr>
        <w:t xml:space="preserve">и </w:t>
      </w:r>
      <w:r>
        <w:rPr>
          <w:rFonts w:ascii="Arial" w:hAnsi="Arial" w:cs="Arial"/>
          <w:color w:val="000000"/>
          <w:spacing w:val="23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других </w:t>
      </w:r>
      <w:r>
        <w:rPr>
          <w:rFonts w:ascii="Arial" w:hAnsi="Arial" w:cs="Arial"/>
          <w:color w:val="000000"/>
          <w:spacing w:val="22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р</w:t>
      </w:r>
      <w:r>
        <w:rPr>
          <w:rFonts w:ascii="Arial" w:hAnsi="Arial" w:cs="Arial"/>
          <w:color w:val="000000"/>
          <w:spacing w:val="-1"/>
          <w:sz w:val="20"/>
          <w:szCs w:val="20"/>
        </w:rPr>
        <w:t>е</w:t>
      </w:r>
      <w:r>
        <w:rPr>
          <w:rFonts w:ascii="Arial" w:hAnsi="Arial" w:cs="Arial"/>
          <w:color w:val="000000"/>
          <w:sz w:val="20"/>
          <w:szCs w:val="20"/>
        </w:rPr>
        <w:t xml:space="preserve">гионов, </w:t>
      </w:r>
      <w:r>
        <w:rPr>
          <w:rFonts w:ascii="Arial" w:hAnsi="Arial" w:cs="Arial"/>
          <w:color w:val="000000"/>
          <w:spacing w:val="2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в </w:t>
      </w:r>
      <w:r>
        <w:rPr>
          <w:rFonts w:ascii="Arial" w:hAnsi="Arial" w:cs="Arial"/>
          <w:color w:val="000000"/>
          <w:spacing w:val="23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  <w:szCs w:val="20"/>
        </w:rPr>
        <w:t>т</w:t>
      </w:r>
      <w:r>
        <w:rPr>
          <w:rFonts w:ascii="Arial" w:hAnsi="Arial" w:cs="Arial"/>
          <w:color w:val="000000"/>
          <w:sz w:val="20"/>
          <w:szCs w:val="20"/>
        </w:rPr>
        <w:t xml:space="preserve">ом </w:t>
      </w:r>
      <w:r>
        <w:rPr>
          <w:rFonts w:ascii="Arial" w:hAnsi="Arial" w:cs="Arial"/>
          <w:color w:val="000000"/>
          <w:spacing w:val="23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ч</w:t>
      </w:r>
      <w:r>
        <w:rPr>
          <w:rFonts w:ascii="Arial" w:hAnsi="Arial" w:cs="Arial"/>
          <w:color w:val="000000"/>
          <w:spacing w:val="-2"/>
          <w:sz w:val="20"/>
          <w:szCs w:val="20"/>
        </w:rPr>
        <w:t>и</w:t>
      </w:r>
      <w:r>
        <w:rPr>
          <w:rFonts w:ascii="Arial" w:hAnsi="Arial" w:cs="Arial"/>
          <w:color w:val="000000"/>
          <w:sz w:val="20"/>
          <w:szCs w:val="20"/>
        </w:rPr>
        <w:t xml:space="preserve">сле </w:t>
      </w:r>
      <w:r>
        <w:rPr>
          <w:rFonts w:ascii="Arial" w:hAnsi="Arial" w:cs="Arial"/>
          <w:color w:val="000000"/>
          <w:spacing w:val="23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  <w:szCs w:val="20"/>
        </w:rPr>
        <w:t>М</w:t>
      </w:r>
      <w:r>
        <w:rPr>
          <w:rFonts w:ascii="Arial" w:hAnsi="Arial" w:cs="Arial"/>
          <w:color w:val="000000"/>
          <w:sz w:val="20"/>
          <w:szCs w:val="20"/>
        </w:rPr>
        <w:t>о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pacing w:val="-1"/>
          <w:sz w:val="20"/>
          <w:szCs w:val="20"/>
        </w:rPr>
        <w:t>к</w:t>
      </w:r>
      <w:r>
        <w:rPr>
          <w:rFonts w:ascii="Arial" w:hAnsi="Arial" w:cs="Arial"/>
          <w:color w:val="000000"/>
          <w:sz w:val="20"/>
          <w:szCs w:val="20"/>
        </w:rPr>
        <w:t>в</w:t>
      </w:r>
      <w:r>
        <w:rPr>
          <w:rFonts w:ascii="Arial" w:hAnsi="Arial" w:cs="Arial"/>
          <w:color w:val="000000"/>
          <w:spacing w:val="1"/>
          <w:sz w:val="20"/>
          <w:szCs w:val="20"/>
        </w:rPr>
        <w:t>ы</w:t>
      </w:r>
      <w:r>
        <w:rPr>
          <w:rFonts w:ascii="Arial" w:hAnsi="Arial" w:cs="Arial"/>
          <w:color w:val="000000"/>
          <w:sz w:val="20"/>
          <w:szCs w:val="20"/>
        </w:rPr>
        <w:t xml:space="preserve">, </w:t>
      </w:r>
      <w:r>
        <w:rPr>
          <w:rFonts w:ascii="Arial" w:hAnsi="Arial" w:cs="Arial"/>
          <w:color w:val="000000"/>
          <w:spacing w:val="22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  <w:szCs w:val="20"/>
        </w:rPr>
        <w:t xml:space="preserve">для </w:t>
      </w:r>
      <w:r>
        <w:rPr>
          <w:rFonts w:ascii="Arial" w:hAnsi="Arial" w:cs="Arial"/>
          <w:color w:val="000000"/>
          <w:sz w:val="20"/>
          <w:szCs w:val="20"/>
        </w:rPr>
        <w:t>которых</w:t>
      </w:r>
      <w:r>
        <w:rPr>
          <w:rFonts w:ascii="Arial" w:hAnsi="Arial" w:cs="Arial"/>
          <w:color w:val="000000"/>
          <w:spacing w:val="39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приобретен</w:t>
      </w:r>
      <w:r>
        <w:rPr>
          <w:rFonts w:ascii="Arial" w:hAnsi="Arial" w:cs="Arial"/>
          <w:color w:val="000000"/>
          <w:spacing w:val="-1"/>
          <w:sz w:val="20"/>
          <w:szCs w:val="20"/>
        </w:rPr>
        <w:t>и</w:t>
      </w:r>
      <w:r>
        <w:rPr>
          <w:rFonts w:ascii="Arial" w:hAnsi="Arial" w:cs="Arial"/>
          <w:color w:val="000000"/>
          <w:sz w:val="20"/>
          <w:szCs w:val="20"/>
        </w:rPr>
        <w:t>е</w:t>
      </w:r>
      <w:r>
        <w:rPr>
          <w:rFonts w:ascii="Arial" w:hAnsi="Arial" w:cs="Arial"/>
          <w:color w:val="000000"/>
          <w:spacing w:val="4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нижег</w:t>
      </w:r>
      <w:r>
        <w:rPr>
          <w:rFonts w:ascii="Arial" w:hAnsi="Arial" w:cs="Arial"/>
          <w:color w:val="000000"/>
          <w:spacing w:val="-1"/>
          <w:sz w:val="20"/>
          <w:szCs w:val="20"/>
        </w:rPr>
        <w:t>о</w:t>
      </w:r>
      <w:r>
        <w:rPr>
          <w:rFonts w:ascii="Arial" w:hAnsi="Arial" w:cs="Arial"/>
          <w:color w:val="000000"/>
          <w:sz w:val="20"/>
          <w:szCs w:val="20"/>
        </w:rPr>
        <w:t>родс</w:t>
      </w:r>
      <w:r>
        <w:rPr>
          <w:rFonts w:ascii="Arial" w:hAnsi="Arial" w:cs="Arial"/>
          <w:color w:val="000000"/>
          <w:spacing w:val="-1"/>
          <w:sz w:val="20"/>
          <w:szCs w:val="20"/>
        </w:rPr>
        <w:t>ко</w:t>
      </w:r>
      <w:r>
        <w:rPr>
          <w:rFonts w:ascii="Arial" w:hAnsi="Arial" w:cs="Arial"/>
          <w:color w:val="000000"/>
          <w:sz w:val="20"/>
          <w:szCs w:val="20"/>
        </w:rPr>
        <w:t>й</w:t>
      </w:r>
      <w:r>
        <w:rPr>
          <w:rFonts w:ascii="Arial" w:hAnsi="Arial" w:cs="Arial"/>
          <w:color w:val="000000"/>
          <w:spacing w:val="39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недвижимости</w:t>
      </w:r>
      <w:r>
        <w:rPr>
          <w:rFonts w:ascii="Arial" w:hAnsi="Arial" w:cs="Arial"/>
          <w:color w:val="000000"/>
          <w:spacing w:val="4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в</w:t>
      </w:r>
      <w:r>
        <w:rPr>
          <w:rFonts w:ascii="Arial" w:hAnsi="Arial" w:cs="Arial"/>
          <w:color w:val="000000"/>
          <w:spacing w:val="-1"/>
          <w:sz w:val="20"/>
          <w:szCs w:val="20"/>
        </w:rPr>
        <w:t>ы</w:t>
      </w:r>
      <w:r>
        <w:rPr>
          <w:rFonts w:ascii="Arial" w:hAnsi="Arial" w:cs="Arial"/>
          <w:color w:val="000000"/>
          <w:sz w:val="20"/>
          <w:szCs w:val="20"/>
        </w:rPr>
        <w:t>ступает</w:t>
      </w:r>
      <w:r>
        <w:rPr>
          <w:rFonts w:ascii="Arial" w:hAnsi="Arial" w:cs="Arial"/>
          <w:color w:val="000000"/>
          <w:spacing w:val="38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формой вложения денежных с</w:t>
      </w:r>
      <w:r>
        <w:rPr>
          <w:rFonts w:ascii="Arial" w:hAnsi="Arial" w:cs="Arial"/>
          <w:color w:val="000000"/>
          <w:spacing w:val="-1"/>
          <w:sz w:val="20"/>
          <w:szCs w:val="20"/>
        </w:rPr>
        <w:t>р</w:t>
      </w:r>
      <w:r>
        <w:rPr>
          <w:rFonts w:ascii="Arial" w:hAnsi="Arial" w:cs="Arial"/>
          <w:color w:val="000000"/>
          <w:sz w:val="20"/>
          <w:szCs w:val="20"/>
        </w:rPr>
        <w:t>е</w:t>
      </w:r>
      <w:r>
        <w:rPr>
          <w:rFonts w:ascii="Arial" w:hAnsi="Arial" w:cs="Arial"/>
          <w:color w:val="000000"/>
          <w:spacing w:val="-1"/>
          <w:sz w:val="20"/>
          <w:szCs w:val="20"/>
        </w:rPr>
        <w:t>д</w:t>
      </w:r>
      <w:r>
        <w:rPr>
          <w:rFonts w:ascii="Arial" w:hAnsi="Arial" w:cs="Arial"/>
          <w:color w:val="000000"/>
          <w:sz w:val="20"/>
          <w:szCs w:val="20"/>
        </w:rPr>
        <w:t>с</w:t>
      </w:r>
      <w:r>
        <w:rPr>
          <w:rFonts w:ascii="Arial" w:hAnsi="Arial" w:cs="Arial"/>
          <w:color w:val="000000"/>
          <w:spacing w:val="-1"/>
          <w:sz w:val="20"/>
          <w:szCs w:val="20"/>
        </w:rPr>
        <w:t>т</w:t>
      </w:r>
      <w:r>
        <w:rPr>
          <w:rFonts w:ascii="Arial" w:hAnsi="Arial" w:cs="Arial"/>
          <w:color w:val="000000"/>
          <w:spacing w:val="1"/>
          <w:sz w:val="20"/>
          <w:szCs w:val="20"/>
        </w:rPr>
        <w:t>в</w:t>
      </w:r>
      <w:r>
        <w:rPr>
          <w:rFonts w:ascii="Arial" w:hAnsi="Arial" w:cs="Arial"/>
          <w:color w:val="000000"/>
          <w:sz w:val="20"/>
          <w:szCs w:val="20"/>
        </w:rPr>
        <w:t>.</w:t>
      </w:r>
    </w:p>
    <w:p w:rsidR="00E86D3E" w:rsidRDefault="00E86D3E">
      <w:pPr>
        <w:widowControl w:val="0"/>
        <w:autoSpaceDE w:val="0"/>
        <w:autoSpaceDN w:val="0"/>
        <w:adjustRightInd w:val="0"/>
        <w:spacing w:before="11" w:line="220" w:lineRule="exact"/>
        <w:ind w:right="-20"/>
        <w:rPr>
          <w:rFonts w:ascii="Arial" w:hAnsi="Arial" w:cs="Arial"/>
          <w:color w:val="000000"/>
          <w:sz w:val="22"/>
          <w:szCs w:val="22"/>
        </w:rPr>
      </w:pPr>
    </w:p>
    <w:p w:rsidR="00E86D3E" w:rsidRDefault="00E86D3E">
      <w:pPr>
        <w:widowControl w:val="0"/>
        <w:tabs>
          <w:tab w:val="left" w:pos="880"/>
          <w:tab w:val="left" w:pos="1600"/>
          <w:tab w:val="left" w:pos="1840"/>
          <w:tab w:val="left" w:pos="2300"/>
          <w:tab w:val="left" w:pos="2560"/>
          <w:tab w:val="left" w:pos="2820"/>
          <w:tab w:val="left" w:pos="3820"/>
          <w:tab w:val="left" w:pos="4120"/>
          <w:tab w:val="left" w:pos="4360"/>
          <w:tab w:val="left" w:pos="4500"/>
          <w:tab w:val="left" w:pos="4740"/>
          <w:tab w:val="left" w:pos="5060"/>
          <w:tab w:val="left" w:pos="5360"/>
          <w:tab w:val="left" w:pos="5800"/>
          <w:tab w:val="left" w:pos="6340"/>
          <w:tab w:val="left" w:pos="6480"/>
        </w:tabs>
        <w:autoSpaceDE w:val="0"/>
        <w:autoSpaceDN w:val="0"/>
        <w:adjustRightInd w:val="0"/>
        <w:spacing w:line="239" w:lineRule="auto"/>
        <w:ind w:right="55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Спр</w:t>
      </w:r>
      <w:r>
        <w:rPr>
          <w:rFonts w:ascii="Arial" w:hAnsi="Arial" w:cs="Arial"/>
          <w:color w:val="000000"/>
          <w:spacing w:val="-1"/>
          <w:sz w:val="20"/>
          <w:szCs w:val="20"/>
        </w:rPr>
        <w:t>о</w:t>
      </w:r>
      <w:r>
        <w:rPr>
          <w:rFonts w:ascii="Arial" w:hAnsi="Arial" w:cs="Arial"/>
          <w:color w:val="000000"/>
          <w:sz w:val="20"/>
          <w:szCs w:val="20"/>
        </w:rPr>
        <w:t>с</w:t>
      </w:r>
      <w:r>
        <w:rPr>
          <w:rFonts w:ascii="Arial" w:hAnsi="Arial" w:cs="Arial"/>
          <w:color w:val="000000"/>
          <w:spacing w:val="54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наиболее</w:t>
      </w:r>
      <w:r>
        <w:rPr>
          <w:rFonts w:ascii="Arial" w:hAnsi="Arial" w:cs="Arial"/>
          <w:color w:val="000000"/>
          <w:spacing w:val="54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социа</w:t>
      </w:r>
      <w:r>
        <w:rPr>
          <w:rFonts w:ascii="Arial" w:hAnsi="Arial" w:cs="Arial"/>
          <w:color w:val="000000"/>
          <w:spacing w:val="-2"/>
          <w:sz w:val="20"/>
          <w:szCs w:val="20"/>
        </w:rPr>
        <w:t>л</w:t>
      </w:r>
      <w:r>
        <w:rPr>
          <w:rFonts w:ascii="Arial" w:hAnsi="Arial" w:cs="Arial"/>
          <w:color w:val="000000"/>
          <w:sz w:val="20"/>
          <w:szCs w:val="20"/>
        </w:rPr>
        <w:t>ьно</w:t>
      </w:r>
      <w:r>
        <w:rPr>
          <w:rFonts w:ascii="Arial" w:hAnsi="Arial" w:cs="Arial"/>
          <w:color w:val="000000"/>
          <w:spacing w:val="54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незащ</w:t>
      </w:r>
      <w:r>
        <w:rPr>
          <w:rFonts w:ascii="Arial" w:hAnsi="Arial" w:cs="Arial"/>
          <w:color w:val="000000"/>
          <w:spacing w:val="-2"/>
          <w:sz w:val="20"/>
          <w:szCs w:val="20"/>
        </w:rPr>
        <w:t>и</w:t>
      </w:r>
      <w:r>
        <w:rPr>
          <w:rFonts w:ascii="Arial" w:hAnsi="Arial" w:cs="Arial"/>
          <w:color w:val="000000"/>
          <w:sz w:val="20"/>
          <w:szCs w:val="20"/>
        </w:rPr>
        <w:t>щенных</w:t>
      </w:r>
      <w:r>
        <w:rPr>
          <w:rFonts w:ascii="Arial" w:hAnsi="Arial" w:cs="Arial"/>
          <w:color w:val="000000"/>
          <w:spacing w:val="54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pacing w:val="-1"/>
          <w:sz w:val="20"/>
          <w:szCs w:val="20"/>
        </w:rPr>
        <w:t>ло</w:t>
      </w:r>
      <w:r>
        <w:rPr>
          <w:rFonts w:ascii="Arial" w:hAnsi="Arial" w:cs="Arial"/>
          <w:color w:val="000000"/>
          <w:sz w:val="20"/>
          <w:szCs w:val="20"/>
        </w:rPr>
        <w:t>ев</w:t>
      </w:r>
      <w:r>
        <w:rPr>
          <w:rFonts w:ascii="Arial" w:hAnsi="Arial" w:cs="Arial"/>
          <w:color w:val="000000"/>
          <w:spacing w:val="54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населен</w:t>
      </w:r>
      <w:r>
        <w:rPr>
          <w:rFonts w:ascii="Arial" w:hAnsi="Arial" w:cs="Arial"/>
          <w:color w:val="000000"/>
          <w:spacing w:val="-2"/>
          <w:sz w:val="20"/>
          <w:szCs w:val="20"/>
        </w:rPr>
        <w:t>и</w:t>
      </w:r>
      <w:r>
        <w:rPr>
          <w:rFonts w:ascii="Arial" w:hAnsi="Arial" w:cs="Arial"/>
          <w:color w:val="000000"/>
          <w:sz w:val="20"/>
          <w:szCs w:val="20"/>
        </w:rPr>
        <w:t>я</w:t>
      </w:r>
      <w:r>
        <w:rPr>
          <w:rFonts w:ascii="Arial" w:hAnsi="Arial" w:cs="Arial"/>
          <w:color w:val="000000"/>
          <w:spacing w:val="54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(молодые се</w:t>
      </w:r>
      <w:r>
        <w:rPr>
          <w:rFonts w:ascii="Arial" w:hAnsi="Arial" w:cs="Arial"/>
          <w:color w:val="000000"/>
          <w:spacing w:val="-1"/>
          <w:sz w:val="20"/>
          <w:szCs w:val="20"/>
        </w:rPr>
        <w:t>м</w:t>
      </w:r>
      <w:r>
        <w:rPr>
          <w:rFonts w:ascii="Arial" w:hAnsi="Arial" w:cs="Arial"/>
          <w:color w:val="000000"/>
          <w:sz w:val="20"/>
          <w:szCs w:val="20"/>
        </w:rPr>
        <w:t>ьи,</w:t>
      </w:r>
      <w:r>
        <w:rPr>
          <w:rFonts w:ascii="Arial" w:hAnsi="Arial" w:cs="Arial"/>
          <w:color w:val="000000"/>
          <w:sz w:val="20"/>
          <w:szCs w:val="20"/>
        </w:rPr>
        <w:tab/>
        <w:t>во</w:t>
      </w:r>
      <w:r>
        <w:rPr>
          <w:rFonts w:ascii="Arial" w:hAnsi="Arial" w:cs="Arial"/>
          <w:color w:val="000000"/>
          <w:spacing w:val="-1"/>
          <w:sz w:val="20"/>
          <w:szCs w:val="20"/>
        </w:rPr>
        <w:t>е</w:t>
      </w:r>
      <w:r>
        <w:rPr>
          <w:rFonts w:ascii="Arial" w:hAnsi="Arial" w:cs="Arial"/>
          <w:color w:val="000000"/>
          <w:sz w:val="20"/>
          <w:szCs w:val="20"/>
        </w:rPr>
        <w:t>ннослужащ</w:t>
      </w:r>
      <w:r>
        <w:rPr>
          <w:rFonts w:ascii="Arial" w:hAnsi="Arial" w:cs="Arial"/>
          <w:color w:val="000000"/>
          <w:spacing w:val="-2"/>
          <w:sz w:val="20"/>
          <w:szCs w:val="20"/>
        </w:rPr>
        <w:t>и</w:t>
      </w:r>
      <w:r>
        <w:rPr>
          <w:rFonts w:ascii="Arial" w:hAnsi="Arial" w:cs="Arial"/>
          <w:color w:val="000000"/>
          <w:spacing w:val="1"/>
          <w:sz w:val="20"/>
          <w:szCs w:val="20"/>
        </w:rPr>
        <w:t>е</w:t>
      </w:r>
      <w:r>
        <w:rPr>
          <w:rFonts w:ascii="Arial" w:hAnsi="Arial" w:cs="Arial"/>
          <w:color w:val="000000"/>
          <w:sz w:val="20"/>
          <w:szCs w:val="20"/>
        </w:rPr>
        <w:t>,</w:t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z w:val="20"/>
          <w:szCs w:val="20"/>
        </w:rPr>
        <w:tab/>
        <w:t>уволен</w:t>
      </w:r>
      <w:r>
        <w:rPr>
          <w:rFonts w:ascii="Arial" w:hAnsi="Arial" w:cs="Arial"/>
          <w:color w:val="000000"/>
          <w:spacing w:val="-2"/>
          <w:sz w:val="20"/>
          <w:szCs w:val="20"/>
        </w:rPr>
        <w:t>н</w:t>
      </w:r>
      <w:r>
        <w:rPr>
          <w:rFonts w:ascii="Arial" w:hAnsi="Arial" w:cs="Arial"/>
          <w:color w:val="000000"/>
          <w:sz w:val="20"/>
          <w:szCs w:val="20"/>
        </w:rPr>
        <w:t>ые</w:t>
      </w:r>
      <w:r>
        <w:rPr>
          <w:rFonts w:ascii="Arial" w:hAnsi="Arial" w:cs="Arial"/>
          <w:color w:val="000000"/>
          <w:sz w:val="20"/>
          <w:szCs w:val="20"/>
        </w:rPr>
        <w:tab/>
        <w:t>в</w:t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z w:val="20"/>
          <w:szCs w:val="20"/>
        </w:rPr>
        <w:tab/>
        <w:t>за</w:t>
      </w:r>
      <w:r>
        <w:rPr>
          <w:rFonts w:ascii="Arial" w:hAnsi="Arial" w:cs="Arial"/>
          <w:color w:val="000000"/>
          <w:spacing w:val="-2"/>
          <w:sz w:val="20"/>
          <w:szCs w:val="20"/>
        </w:rPr>
        <w:t>п</w:t>
      </w:r>
      <w:r>
        <w:rPr>
          <w:rFonts w:ascii="Arial" w:hAnsi="Arial" w:cs="Arial"/>
          <w:color w:val="000000"/>
          <w:sz w:val="20"/>
          <w:szCs w:val="20"/>
        </w:rPr>
        <w:t>а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z w:val="20"/>
          <w:szCs w:val="20"/>
        </w:rPr>
        <w:t>)</w:t>
      </w:r>
      <w:r>
        <w:rPr>
          <w:rFonts w:ascii="Arial" w:hAnsi="Arial" w:cs="Arial"/>
          <w:color w:val="000000"/>
          <w:sz w:val="20"/>
          <w:szCs w:val="20"/>
        </w:rPr>
        <w:tab/>
        <w:t>ч</w:t>
      </w:r>
      <w:r>
        <w:rPr>
          <w:rFonts w:ascii="Arial" w:hAnsi="Arial" w:cs="Arial"/>
          <w:color w:val="000000"/>
          <w:spacing w:val="-1"/>
          <w:sz w:val="20"/>
          <w:szCs w:val="20"/>
        </w:rPr>
        <w:t>а</w:t>
      </w:r>
      <w:r>
        <w:rPr>
          <w:rFonts w:ascii="Arial" w:hAnsi="Arial" w:cs="Arial"/>
          <w:color w:val="000000"/>
          <w:sz w:val="20"/>
          <w:szCs w:val="20"/>
        </w:rPr>
        <w:t>сти</w:t>
      </w:r>
      <w:r>
        <w:rPr>
          <w:rFonts w:ascii="Arial" w:hAnsi="Arial" w:cs="Arial"/>
          <w:color w:val="000000"/>
          <w:spacing w:val="-1"/>
          <w:sz w:val="20"/>
          <w:szCs w:val="20"/>
        </w:rPr>
        <w:t>ч</w:t>
      </w:r>
      <w:r>
        <w:rPr>
          <w:rFonts w:ascii="Arial" w:hAnsi="Arial" w:cs="Arial"/>
          <w:color w:val="000000"/>
          <w:sz w:val="20"/>
          <w:szCs w:val="20"/>
        </w:rPr>
        <w:t>но</w:t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z w:val="20"/>
          <w:szCs w:val="20"/>
        </w:rPr>
        <w:tab/>
        <w:t>б</w:t>
      </w:r>
      <w:r>
        <w:rPr>
          <w:rFonts w:ascii="Arial" w:hAnsi="Arial" w:cs="Arial"/>
          <w:color w:val="000000"/>
          <w:spacing w:val="-1"/>
          <w:sz w:val="20"/>
          <w:szCs w:val="20"/>
        </w:rPr>
        <w:t>у</w:t>
      </w:r>
      <w:r>
        <w:rPr>
          <w:rFonts w:ascii="Arial" w:hAnsi="Arial" w:cs="Arial"/>
          <w:color w:val="000000"/>
          <w:sz w:val="20"/>
          <w:szCs w:val="20"/>
        </w:rPr>
        <w:t>дет удовлетвор</w:t>
      </w:r>
      <w:r>
        <w:rPr>
          <w:rFonts w:ascii="Arial" w:hAnsi="Arial" w:cs="Arial"/>
          <w:color w:val="000000"/>
          <w:spacing w:val="-2"/>
          <w:sz w:val="20"/>
          <w:szCs w:val="20"/>
        </w:rPr>
        <w:t>я</w:t>
      </w:r>
      <w:r>
        <w:rPr>
          <w:rFonts w:ascii="Arial" w:hAnsi="Arial" w:cs="Arial"/>
          <w:color w:val="000000"/>
          <w:sz w:val="20"/>
          <w:szCs w:val="20"/>
        </w:rPr>
        <w:t>ться</w:t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pacing w:val="1"/>
          <w:sz w:val="20"/>
          <w:szCs w:val="20"/>
        </w:rPr>
        <w:t>з</w:t>
      </w:r>
      <w:r>
        <w:rPr>
          <w:rFonts w:ascii="Arial" w:hAnsi="Arial" w:cs="Arial"/>
          <w:color w:val="000000"/>
          <w:sz w:val="20"/>
          <w:szCs w:val="20"/>
        </w:rPr>
        <w:t>а</w:t>
      </w:r>
      <w:r>
        <w:rPr>
          <w:rFonts w:ascii="Arial" w:hAnsi="Arial" w:cs="Arial"/>
          <w:color w:val="000000"/>
          <w:sz w:val="20"/>
          <w:szCs w:val="20"/>
        </w:rPr>
        <w:tab/>
        <w:t>счет</w:t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w w:val="96"/>
          <w:sz w:val="20"/>
          <w:szCs w:val="20"/>
        </w:rPr>
        <w:t xml:space="preserve">   </w:t>
      </w:r>
      <w:r>
        <w:rPr>
          <w:rFonts w:ascii="Arial" w:hAnsi="Arial" w:cs="Arial"/>
          <w:color w:val="000000"/>
          <w:sz w:val="20"/>
          <w:szCs w:val="20"/>
        </w:rPr>
        <w:t>бюдж</w:t>
      </w:r>
      <w:r>
        <w:rPr>
          <w:rFonts w:ascii="Arial" w:hAnsi="Arial" w:cs="Arial"/>
          <w:color w:val="000000"/>
          <w:spacing w:val="-1"/>
          <w:sz w:val="20"/>
          <w:szCs w:val="20"/>
        </w:rPr>
        <w:t>ет</w:t>
      </w:r>
      <w:r>
        <w:rPr>
          <w:rFonts w:ascii="Arial" w:hAnsi="Arial" w:cs="Arial"/>
          <w:color w:val="000000"/>
          <w:sz w:val="20"/>
          <w:szCs w:val="20"/>
        </w:rPr>
        <w:t>ного</w:t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z w:val="20"/>
          <w:szCs w:val="20"/>
        </w:rPr>
        <w:tab/>
        <w:t>ст</w:t>
      </w:r>
      <w:r>
        <w:rPr>
          <w:rFonts w:ascii="Arial" w:hAnsi="Arial" w:cs="Arial"/>
          <w:color w:val="000000"/>
          <w:spacing w:val="-1"/>
          <w:sz w:val="20"/>
          <w:szCs w:val="20"/>
        </w:rPr>
        <w:t>ро</w:t>
      </w:r>
      <w:r>
        <w:rPr>
          <w:rFonts w:ascii="Arial" w:hAnsi="Arial" w:cs="Arial"/>
          <w:color w:val="000000"/>
          <w:sz w:val="20"/>
          <w:szCs w:val="20"/>
        </w:rPr>
        <w:t>ительства</w:t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w w:val="108"/>
          <w:sz w:val="20"/>
          <w:szCs w:val="20"/>
        </w:rPr>
        <w:t xml:space="preserve">   </w:t>
      </w:r>
      <w:r>
        <w:rPr>
          <w:rFonts w:ascii="Arial" w:hAnsi="Arial" w:cs="Arial"/>
          <w:color w:val="000000"/>
          <w:sz w:val="20"/>
          <w:szCs w:val="20"/>
        </w:rPr>
        <w:t>в</w:t>
      </w:r>
      <w:r>
        <w:rPr>
          <w:rFonts w:ascii="Arial" w:hAnsi="Arial" w:cs="Arial"/>
          <w:color w:val="000000"/>
          <w:sz w:val="20"/>
          <w:szCs w:val="20"/>
        </w:rPr>
        <w:tab/>
        <w:t>р</w:t>
      </w:r>
      <w:r>
        <w:rPr>
          <w:rFonts w:ascii="Arial" w:hAnsi="Arial" w:cs="Arial"/>
          <w:color w:val="000000"/>
          <w:spacing w:val="-1"/>
          <w:sz w:val="20"/>
          <w:szCs w:val="20"/>
        </w:rPr>
        <w:t>а</w:t>
      </w:r>
      <w:r>
        <w:rPr>
          <w:rFonts w:ascii="Arial" w:hAnsi="Arial" w:cs="Arial"/>
          <w:color w:val="000000"/>
          <w:sz w:val="20"/>
          <w:szCs w:val="20"/>
        </w:rPr>
        <w:t>мках националь</w:t>
      </w:r>
      <w:r>
        <w:rPr>
          <w:rFonts w:ascii="Arial" w:hAnsi="Arial" w:cs="Arial"/>
          <w:color w:val="000000"/>
          <w:spacing w:val="-1"/>
          <w:sz w:val="20"/>
          <w:szCs w:val="20"/>
        </w:rPr>
        <w:t>но</w:t>
      </w:r>
      <w:r>
        <w:rPr>
          <w:rFonts w:ascii="Arial" w:hAnsi="Arial" w:cs="Arial"/>
          <w:color w:val="000000"/>
          <w:sz w:val="20"/>
          <w:szCs w:val="20"/>
        </w:rPr>
        <w:t>го</w:t>
      </w:r>
      <w:r>
        <w:rPr>
          <w:rFonts w:ascii="Arial" w:hAnsi="Arial" w:cs="Arial"/>
          <w:color w:val="000000"/>
          <w:sz w:val="20"/>
          <w:szCs w:val="20"/>
        </w:rPr>
        <w:tab/>
        <w:t>проекта</w:t>
      </w:r>
      <w:r>
        <w:rPr>
          <w:rFonts w:ascii="Arial" w:hAnsi="Arial" w:cs="Arial"/>
          <w:color w:val="000000"/>
          <w:sz w:val="20"/>
          <w:szCs w:val="20"/>
        </w:rPr>
        <w:tab/>
        <w:t>"Доступное</w:t>
      </w:r>
      <w:r>
        <w:rPr>
          <w:rFonts w:ascii="Arial" w:hAnsi="Arial" w:cs="Arial"/>
          <w:color w:val="000000"/>
          <w:sz w:val="20"/>
          <w:szCs w:val="20"/>
        </w:rPr>
        <w:tab/>
        <w:t>жиль</w:t>
      </w:r>
      <w:r>
        <w:rPr>
          <w:rFonts w:ascii="Arial" w:hAnsi="Arial" w:cs="Arial"/>
          <w:color w:val="000000"/>
          <w:spacing w:val="1"/>
          <w:sz w:val="20"/>
          <w:szCs w:val="20"/>
        </w:rPr>
        <w:t>е</w:t>
      </w:r>
      <w:r>
        <w:rPr>
          <w:rFonts w:ascii="Arial" w:hAnsi="Arial" w:cs="Arial"/>
          <w:color w:val="000000"/>
          <w:sz w:val="20"/>
          <w:szCs w:val="20"/>
        </w:rPr>
        <w:t>",</w:t>
      </w:r>
      <w:r>
        <w:rPr>
          <w:rFonts w:ascii="Arial" w:hAnsi="Arial" w:cs="Arial"/>
          <w:color w:val="000000"/>
          <w:sz w:val="20"/>
          <w:szCs w:val="20"/>
        </w:rPr>
        <w:tab/>
        <w:t>а</w:t>
      </w:r>
      <w:r>
        <w:rPr>
          <w:rFonts w:ascii="Arial" w:hAnsi="Arial" w:cs="Arial"/>
          <w:color w:val="000000"/>
          <w:sz w:val="20"/>
          <w:szCs w:val="20"/>
        </w:rPr>
        <w:tab/>
        <w:t>также</w:t>
      </w:r>
      <w:r>
        <w:rPr>
          <w:rFonts w:ascii="Arial" w:hAnsi="Arial" w:cs="Arial"/>
          <w:color w:val="000000"/>
          <w:sz w:val="20"/>
          <w:szCs w:val="20"/>
        </w:rPr>
        <w:tab/>
        <w:t>аналогич</w:t>
      </w:r>
      <w:r>
        <w:rPr>
          <w:rFonts w:ascii="Arial" w:hAnsi="Arial" w:cs="Arial"/>
          <w:color w:val="000000"/>
          <w:spacing w:val="-1"/>
          <w:sz w:val="20"/>
          <w:szCs w:val="20"/>
        </w:rPr>
        <w:t>н</w:t>
      </w:r>
      <w:r>
        <w:rPr>
          <w:rFonts w:ascii="Arial" w:hAnsi="Arial" w:cs="Arial"/>
          <w:color w:val="000000"/>
          <w:sz w:val="20"/>
          <w:szCs w:val="20"/>
        </w:rPr>
        <w:t>ых обл</w:t>
      </w:r>
      <w:r>
        <w:rPr>
          <w:rFonts w:ascii="Arial" w:hAnsi="Arial" w:cs="Arial"/>
          <w:color w:val="000000"/>
          <w:spacing w:val="-1"/>
          <w:sz w:val="20"/>
          <w:szCs w:val="20"/>
        </w:rPr>
        <w:t>а</w:t>
      </w:r>
      <w:r>
        <w:rPr>
          <w:rFonts w:ascii="Arial" w:hAnsi="Arial" w:cs="Arial"/>
          <w:color w:val="000000"/>
          <w:sz w:val="20"/>
          <w:szCs w:val="20"/>
        </w:rPr>
        <w:t>стных целевых про</w:t>
      </w:r>
      <w:r>
        <w:rPr>
          <w:rFonts w:ascii="Arial" w:hAnsi="Arial" w:cs="Arial"/>
          <w:color w:val="000000"/>
          <w:spacing w:val="-1"/>
          <w:sz w:val="20"/>
          <w:szCs w:val="20"/>
        </w:rPr>
        <w:t>г</w:t>
      </w:r>
      <w:r>
        <w:rPr>
          <w:rFonts w:ascii="Arial" w:hAnsi="Arial" w:cs="Arial"/>
          <w:color w:val="000000"/>
          <w:sz w:val="20"/>
          <w:szCs w:val="20"/>
        </w:rPr>
        <w:t>рам</w:t>
      </w:r>
      <w:r>
        <w:rPr>
          <w:rFonts w:ascii="Arial" w:hAnsi="Arial" w:cs="Arial"/>
          <w:color w:val="000000"/>
          <w:spacing w:val="1"/>
          <w:sz w:val="20"/>
          <w:szCs w:val="20"/>
        </w:rPr>
        <w:t>м</w:t>
      </w:r>
      <w:r>
        <w:rPr>
          <w:rFonts w:ascii="Arial" w:hAnsi="Arial" w:cs="Arial"/>
          <w:color w:val="000000"/>
          <w:sz w:val="20"/>
          <w:szCs w:val="20"/>
        </w:rPr>
        <w:t>.</w:t>
      </w:r>
    </w:p>
    <w:p w:rsidR="00E86D3E" w:rsidRDefault="00E86D3E">
      <w:pPr>
        <w:widowControl w:val="0"/>
        <w:tabs>
          <w:tab w:val="left" w:pos="880"/>
          <w:tab w:val="left" w:pos="1600"/>
          <w:tab w:val="left" w:pos="1840"/>
          <w:tab w:val="left" w:pos="2300"/>
          <w:tab w:val="left" w:pos="2560"/>
          <w:tab w:val="left" w:pos="2820"/>
          <w:tab w:val="left" w:pos="3820"/>
          <w:tab w:val="left" w:pos="4120"/>
          <w:tab w:val="left" w:pos="4360"/>
          <w:tab w:val="left" w:pos="4500"/>
          <w:tab w:val="left" w:pos="4740"/>
          <w:tab w:val="left" w:pos="5060"/>
          <w:tab w:val="left" w:pos="5360"/>
          <w:tab w:val="left" w:pos="5800"/>
          <w:tab w:val="left" w:pos="6340"/>
          <w:tab w:val="left" w:pos="6480"/>
        </w:tabs>
        <w:autoSpaceDE w:val="0"/>
        <w:autoSpaceDN w:val="0"/>
        <w:adjustRightInd w:val="0"/>
        <w:spacing w:line="239" w:lineRule="auto"/>
        <w:ind w:right="55"/>
        <w:jc w:val="both"/>
        <w:rPr>
          <w:rFonts w:ascii="Arial" w:hAnsi="Arial" w:cs="Arial"/>
          <w:color w:val="000000"/>
          <w:sz w:val="20"/>
          <w:szCs w:val="20"/>
        </w:rPr>
        <w:sectPr w:rsidR="00E86D3E" w:rsidSect="00C1312B">
          <w:pgSz w:w="11920" w:h="16840"/>
          <w:pgMar w:top="851" w:right="851" w:bottom="1701" w:left="1985" w:header="720" w:footer="720" w:gutter="0"/>
          <w:cols w:num="2" w:space="720" w:equalWidth="0">
            <w:col w:w="1534" w:space="520"/>
            <w:col w:w="7030"/>
          </w:cols>
          <w:noEndnote/>
        </w:sectPr>
      </w:pPr>
    </w:p>
    <w:p w:rsidR="00E86D3E" w:rsidRDefault="00E86D3E">
      <w:pPr>
        <w:widowControl w:val="0"/>
        <w:autoSpaceDE w:val="0"/>
        <w:autoSpaceDN w:val="0"/>
        <w:adjustRightInd w:val="0"/>
        <w:spacing w:before="4" w:line="100" w:lineRule="exact"/>
        <w:ind w:right="-20"/>
        <w:rPr>
          <w:rFonts w:ascii="Arial" w:hAnsi="Arial" w:cs="Arial"/>
          <w:color w:val="000000"/>
          <w:sz w:val="10"/>
          <w:szCs w:val="10"/>
        </w:rPr>
      </w:pPr>
    </w:p>
    <w:p w:rsidR="00E86D3E" w:rsidRDefault="00EA73F5">
      <w:pPr>
        <w:widowControl w:val="0"/>
        <w:autoSpaceDE w:val="0"/>
        <w:autoSpaceDN w:val="0"/>
        <w:adjustRightInd w:val="0"/>
        <w:ind w:left="4145" w:right="-20"/>
        <w:rPr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10"/>
          <w:szCs w:val="10"/>
        </w:rPr>
        <w:pict>
          <v:shape id="_x0000_i1044" type="#_x0000_t75" style="width:262.5pt;height:111pt">
            <v:imagedata r:id="rId21" o:title=""/>
          </v:shape>
        </w:pict>
      </w:r>
    </w:p>
    <w:p w:rsidR="00E86D3E" w:rsidRDefault="00E86D3E">
      <w:pPr>
        <w:widowControl w:val="0"/>
        <w:autoSpaceDE w:val="0"/>
        <w:autoSpaceDN w:val="0"/>
        <w:adjustRightInd w:val="0"/>
        <w:ind w:left="4145" w:right="-20"/>
        <w:rPr>
          <w:color w:val="000000"/>
          <w:sz w:val="20"/>
          <w:szCs w:val="20"/>
        </w:rPr>
        <w:sectPr w:rsidR="00E86D3E" w:rsidSect="00C1312B">
          <w:type w:val="continuous"/>
          <w:pgSz w:w="11920" w:h="16840"/>
          <w:pgMar w:top="851" w:right="851" w:bottom="1701" w:left="1985" w:header="720" w:footer="720" w:gutter="0"/>
          <w:cols w:space="720" w:equalWidth="0">
            <w:col w:w="9389"/>
          </w:cols>
          <w:noEndnote/>
        </w:sectPr>
      </w:pPr>
    </w:p>
    <w:p w:rsidR="00E86D3E" w:rsidRDefault="00E86D3E">
      <w:pPr>
        <w:widowControl w:val="0"/>
        <w:autoSpaceDE w:val="0"/>
        <w:autoSpaceDN w:val="0"/>
        <w:adjustRightInd w:val="0"/>
        <w:spacing w:before="4" w:line="100" w:lineRule="exact"/>
        <w:ind w:right="-20"/>
        <w:rPr>
          <w:color w:val="000000"/>
          <w:sz w:val="10"/>
          <w:szCs w:val="10"/>
        </w:rPr>
      </w:pPr>
    </w:p>
    <w:p w:rsidR="00E86D3E" w:rsidRDefault="00EA73F5">
      <w:pPr>
        <w:widowControl w:val="0"/>
        <w:autoSpaceDE w:val="0"/>
        <w:autoSpaceDN w:val="0"/>
        <w:adjustRightInd w:val="0"/>
        <w:ind w:left="102" w:right="-20"/>
        <w:rPr>
          <w:color w:val="000000"/>
          <w:sz w:val="20"/>
          <w:szCs w:val="20"/>
        </w:rPr>
      </w:pPr>
      <w:r>
        <w:rPr>
          <w:color w:val="000000"/>
          <w:sz w:val="10"/>
          <w:szCs w:val="10"/>
        </w:rPr>
        <w:pict>
          <v:shape id="_x0000_i1045" type="#_x0000_t75" style="width:189pt;height:98.25pt">
            <v:imagedata r:id="rId22" o:title=""/>
          </v:shape>
        </w:pict>
      </w:r>
    </w:p>
    <w:p w:rsidR="00E86D3E" w:rsidRDefault="00E86D3E">
      <w:pPr>
        <w:widowControl w:val="0"/>
        <w:autoSpaceDE w:val="0"/>
        <w:autoSpaceDN w:val="0"/>
        <w:adjustRightInd w:val="0"/>
        <w:spacing w:before="3" w:line="110" w:lineRule="exact"/>
        <w:ind w:right="-20"/>
        <w:rPr>
          <w:color w:val="000000"/>
          <w:sz w:val="11"/>
          <w:szCs w:val="11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361" w:lineRule="exact"/>
        <w:ind w:left="281" w:right="-20"/>
        <w:rPr>
          <w:rFonts w:ascii="Arial" w:hAnsi="Arial" w:cs="Arial"/>
          <w:color w:val="000000"/>
          <w:sz w:val="32"/>
          <w:szCs w:val="32"/>
        </w:rPr>
      </w:pPr>
      <w:r>
        <w:rPr>
          <w:rFonts w:ascii="Arial" w:hAnsi="Arial" w:cs="Arial"/>
          <w:b/>
          <w:bCs/>
          <w:color w:val="CC3300"/>
          <w:position w:val="-1"/>
          <w:sz w:val="32"/>
          <w:szCs w:val="32"/>
        </w:rPr>
        <w:t>области</w:t>
      </w:r>
    </w:p>
    <w:p w:rsidR="00E86D3E" w:rsidRDefault="00E86D3E">
      <w:pPr>
        <w:widowControl w:val="0"/>
        <w:autoSpaceDE w:val="0"/>
        <w:autoSpaceDN w:val="0"/>
        <w:adjustRightInd w:val="0"/>
        <w:spacing w:before="58"/>
        <w:ind w:right="695"/>
        <w:rPr>
          <w:rFonts w:ascii="Arial" w:hAnsi="Arial" w:cs="Arial"/>
          <w:color w:val="000000"/>
          <w:sz w:val="36"/>
          <w:szCs w:val="36"/>
        </w:rPr>
      </w:pPr>
      <w:r>
        <w:rPr>
          <w:rFonts w:ascii="Arial" w:hAnsi="Arial" w:cs="Arial"/>
          <w:color w:val="000000"/>
          <w:sz w:val="32"/>
          <w:szCs w:val="32"/>
        </w:rPr>
        <w:br w:type="column"/>
      </w:r>
      <w:r>
        <w:rPr>
          <w:rFonts w:ascii="Arial" w:hAnsi="Arial" w:cs="Arial"/>
          <w:b/>
          <w:bCs/>
          <w:color w:val="800000"/>
          <w:sz w:val="36"/>
          <w:szCs w:val="36"/>
        </w:rPr>
        <w:lastRenderedPageBreak/>
        <w:t>Глава 3. Ресурсная</w:t>
      </w:r>
      <w:r>
        <w:rPr>
          <w:rFonts w:ascii="Arial" w:hAnsi="Arial" w:cs="Arial"/>
          <w:b/>
          <w:bCs/>
          <w:color w:val="800000"/>
          <w:spacing w:val="1"/>
          <w:sz w:val="36"/>
          <w:szCs w:val="36"/>
        </w:rPr>
        <w:t xml:space="preserve"> </w:t>
      </w:r>
      <w:r>
        <w:rPr>
          <w:rFonts w:ascii="Arial" w:hAnsi="Arial" w:cs="Arial"/>
          <w:b/>
          <w:bCs/>
          <w:color w:val="800000"/>
          <w:sz w:val="36"/>
          <w:szCs w:val="36"/>
        </w:rPr>
        <w:t>база</w:t>
      </w:r>
      <w:r>
        <w:rPr>
          <w:rFonts w:ascii="Arial" w:hAnsi="Arial" w:cs="Arial"/>
          <w:b/>
          <w:bCs/>
          <w:color w:val="800000"/>
          <w:spacing w:val="2"/>
          <w:sz w:val="36"/>
          <w:szCs w:val="36"/>
        </w:rPr>
        <w:t xml:space="preserve"> </w:t>
      </w:r>
      <w:r>
        <w:rPr>
          <w:rFonts w:ascii="Arial" w:hAnsi="Arial" w:cs="Arial"/>
          <w:b/>
          <w:bCs/>
          <w:color w:val="800000"/>
          <w:sz w:val="36"/>
          <w:szCs w:val="36"/>
        </w:rPr>
        <w:t>и инфраструктура</w:t>
      </w:r>
    </w:p>
    <w:p w:rsidR="00E86D3E" w:rsidRDefault="00E86D3E">
      <w:pPr>
        <w:widowControl w:val="0"/>
        <w:autoSpaceDE w:val="0"/>
        <w:autoSpaceDN w:val="0"/>
        <w:adjustRightInd w:val="0"/>
        <w:spacing w:before="2" w:line="150" w:lineRule="exact"/>
        <w:ind w:right="-20"/>
        <w:rPr>
          <w:rFonts w:ascii="Arial" w:hAnsi="Arial" w:cs="Arial"/>
          <w:color w:val="000000"/>
          <w:sz w:val="15"/>
          <w:szCs w:val="15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ind w:left="180" w:right="29"/>
        <w:rPr>
          <w:rFonts w:ascii="Arial" w:hAnsi="Arial" w:cs="Arial"/>
          <w:color w:val="000000"/>
          <w:sz w:val="32"/>
          <w:szCs w:val="32"/>
        </w:rPr>
      </w:pPr>
      <w:r>
        <w:rPr>
          <w:rFonts w:ascii="Arial" w:hAnsi="Arial" w:cs="Arial"/>
          <w:b/>
          <w:bCs/>
          <w:color w:val="CC3300"/>
          <w:sz w:val="32"/>
          <w:szCs w:val="32"/>
        </w:rPr>
        <w:t>Главные хара</w:t>
      </w:r>
      <w:r>
        <w:rPr>
          <w:rFonts w:ascii="Arial" w:hAnsi="Arial" w:cs="Arial"/>
          <w:b/>
          <w:bCs/>
          <w:color w:val="CC3300"/>
          <w:spacing w:val="2"/>
          <w:sz w:val="32"/>
          <w:szCs w:val="32"/>
        </w:rPr>
        <w:t>к</w:t>
      </w:r>
      <w:r>
        <w:rPr>
          <w:rFonts w:ascii="Arial" w:hAnsi="Arial" w:cs="Arial"/>
          <w:b/>
          <w:bCs/>
          <w:color w:val="CC3300"/>
          <w:sz w:val="32"/>
          <w:szCs w:val="32"/>
        </w:rPr>
        <w:t>теристики ресурсной</w:t>
      </w:r>
      <w:r>
        <w:rPr>
          <w:rFonts w:ascii="Arial" w:hAnsi="Arial" w:cs="Arial"/>
          <w:b/>
          <w:bCs/>
          <w:color w:val="CC3300"/>
          <w:spacing w:val="1"/>
          <w:sz w:val="32"/>
          <w:szCs w:val="32"/>
        </w:rPr>
        <w:t xml:space="preserve"> </w:t>
      </w:r>
      <w:r>
        <w:rPr>
          <w:rFonts w:ascii="Arial" w:hAnsi="Arial" w:cs="Arial"/>
          <w:b/>
          <w:bCs/>
          <w:color w:val="CC3300"/>
          <w:sz w:val="32"/>
          <w:szCs w:val="32"/>
        </w:rPr>
        <w:t>базы Нижегородской</w:t>
      </w:r>
    </w:p>
    <w:p w:rsidR="00E86D3E" w:rsidRDefault="00E86D3E">
      <w:pPr>
        <w:widowControl w:val="0"/>
        <w:autoSpaceDE w:val="0"/>
        <w:autoSpaceDN w:val="0"/>
        <w:adjustRightInd w:val="0"/>
        <w:ind w:left="180" w:right="29"/>
        <w:rPr>
          <w:rFonts w:ascii="Arial" w:hAnsi="Arial" w:cs="Arial"/>
          <w:color w:val="000000"/>
          <w:sz w:val="32"/>
          <w:szCs w:val="32"/>
        </w:rPr>
        <w:sectPr w:rsidR="00E86D3E" w:rsidSect="00C1312B">
          <w:pgSz w:w="11920" w:h="16840"/>
          <w:pgMar w:top="851" w:right="851" w:bottom="1701" w:left="1985" w:header="720" w:footer="720" w:gutter="0"/>
          <w:cols w:num="2" w:space="720" w:equalWidth="0">
            <w:col w:w="3501" w:space="175"/>
            <w:col w:w="5408"/>
          </w:cols>
          <w:noEndnote/>
        </w:sectPr>
      </w:pPr>
    </w:p>
    <w:p w:rsidR="00E86D3E" w:rsidRDefault="00E86D3E">
      <w:pPr>
        <w:widowControl w:val="0"/>
        <w:autoSpaceDE w:val="0"/>
        <w:autoSpaceDN w:val="0"/>
        <w:adjustRightInd w:val="0"/>
        <w:spacing w:before="8" w:line="170" w:lineRule="exact"/>
        <w:ind w:right="-20"/>
        <w:rPr>
          <w:rFonts w:ascii="Arial" w:hAnsi="Arial" w:cs="Arial"/>
          <w:color w:val="000000"/>
          <w:sz w:val="17"/>
          <w:szCs w:val="17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  <w:sectPr w:rsidR="00E86D3E" w:rsidSect="00C1312B">
          <w:type w:val="continuous"/>
          <w:pgSz w:w="11920" w:h="16840"/>
          <w:pgMar w:top="851" w:right="851" w:bottom="1701" w:left="1985" w:header="720" w:footer="720" w:gutter="0"/>
          <w:cols w:space="720" w:equalWidth="0">
            <w:col w:w="9469"/>
          </w:cols>
          <w:noEndnote/>
        </w:sectPr>
      </w:pPr>
    </w:p>
    <w:p w:rsidR="00E86D3E" w:rsidRDefault="00E86D3E">
      <w:pPr>
        <w:widowControl w:val="0"/>
        <w:autoSpaceDE w:val="0"/>
        <w:autoSpaceDN w:val="0"/>
        <w:adjustRightInd w:val="0"/>
        <w:spacing w:line="165" w:lineRule="exact"/>
        <w:ind w:left="138" w:right="-20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993300"/>
          <w:sz w:val="16"/>
          <w:szCs w:val="16"/>
        </w:rPr>
        <w:lastRenderedPageBreak/>
        <w:t>Выгодное</w:t>
      </w:r>
    </w:p>
    <w:p w:rsidR="00E86D3E" w:rsidRDefault="00E86D3E">
      <w:pPr>
        <w:widowControl w:val="0"/>
        <w:autoSpaceDE w:val="0"/>
        <w:autoSpaceDN w:val="0"/>
        <w:adjustRightInd w:val="0"/>
        <w:spacing w:before="2" w:line="184" w:lineRule="exact"/>
        <w:ind w:left="138" w:right="186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993300"/>
          <w:sz w:val="16"/>
          <w:szCs w:val="16"/>
        </w:rPr>
        <w:t>географ</w:t>
      </w:r>
      <w:r>
        <w:rPr>
          <w:rFonts w:ascii="Arial" w:hAnsi="Arial" w:cs="Arial"/>
          <w:color w:val="993300"/>
          <w:spacing w:val="1"/>
          <w:sz w:val="16"/>
          <w:szCs w:val="16"/>
        </w:rPr>
        <w:t>и</w:t>
      </w:r>
      <w:r>
        <w:rPr>
          <w:rFonts w:ascii="Arial" w:hAnsi="Arial" w:cs="Arial"/>
          <w:color w:val="993300"/>
          <w:sz w:val="16"/>
          <w:szCs w:val="16"/>
        </w:rPr>
        <w:t>ческое положение</w:t>
      </w:r>
      <w:r>
        <w:rPr>
          <w:rFonts w:ascii="Arial" w:hAnsi="Arial" w:cs="Arial"/>
          <w:color w:val="993300"/>
          <w:spacing w:val="-7"/>
          <w:sz w:val="16"/>
          <w:szCs w:val="16"/>
        </w:rPr>
        <w:t xml:space="preserve"> </w:t>
      </w:r>
      <w:r>
        <w:rPr>
          <w:rFonts w:ascii="Arial" w:hAnsi="Arial" w:cs="Arial"/>
          <w:color w:val="993300"/>
          <w:sz w:val="16"/>
          <w:szCs w:val="16"/>
        </w:rPr>
        <w:t>–</w:t>
      </w:r>
      <w:r>
        <w:rPr>
          <w:rFonts w:ascii="Arial" w:hAnsi="Arial" w:cs="Arial"/>
          <w:color w:val="993300"/>
          <w:spacing w:val="-1"/>
          <w:sz w:val="16"/>
          <w:szCs w:val="16"/>
        </w:rPr>
        <w:t xml:space="preserve"> </w:t>
      </w:r>
      <w:r>
        <w:rPr>
          <w:rFonts w:ascii="Arial" w:hAnsi="Arial" w:cs="Arial"/>
          <w:color w:val="993300"/>
          <w:sz w:val="16"/>
          <w:szCs w:val="16"/>
        </w:rPr>
        <w:t>о</w:t>
      </w:r>
      <w:r>
        <w:rPr>
          <w:rFonts w:ascii="Arial" w:hAnsi="Arial" w:cs="Arial"/>
          <w:color w:val="993300"/>
          <w:spacing w:val="2"/>
          <w:sz w:val="16"/>
          <w:szCs w:val="16"/>
        </w:rPr>
        <w:t>д</w:t>
      </w:r>
      <w:r>
        <w:rPr>
          <w:rFonts w:ascii="Arial" w:hAnsi="Arial" w:cs="Arial"/>
          <w:color w:val="993300"/>
          <w:sz w:val="16"/>
          <w:szCs w:val="16"/>
        </w:rPr>
        <w:t>ин</w:t>
      </w:r>
      <w:r>
        <w:rPr>
          <w:rFonts w:ascii="Arial" w:hAnsi="Arial" w:cs="Arial"/>
          <w:color w:val="993300"/>
          <w:spacing w:val="-3"/>
          <w:sz w:val="16"/>
          <w:szCs w:val="16"/>
        </w:rPr>
        <w:t xml:space="preserve"> </w:t>
      </w:r>
      <w:r>
        <w:rPr>
          <w:rFonts w:ascii="Arial" w:hAnsi="Arial" w:cs="Arial"/>
          <w:color w:val="993300"/>
          <w:sz w:val="16"/>
          <w:szCs w:val="16"/>
        </w:rPr>
        <w:t>из</w:t>
      </w:r>
    </w:p>
    <w:p w:rsidR="00E86D3E" w:rsidRDefault="00E86D3E">
      <w:pPr>
        <w:widowControl w:val="0"/>
        <w:autoSpaceDE w:val="0"/>
        <w:autoSpaceDN w:val="0"/>
        <w:adjustRightInd w:val="0"/>
        <w:spacing w:line="182" w:lineRule="exact"/>
        <w:ind w:left="138" w:right="-20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993300"/>
          <w:sz w:val="16"/>
          <w:szCs w:val="16"/>
        </w:rPr>
        <w:t>глав</w:t>
      </w:r>
      <w:r>
        <w:rPr>
          <w:rFonts w:ascii="Arial" w:hAnsi="Arial" w:cs="Arial"/>
          <w:color w:val="993300"/>
          <w:spacing w:val="-1"/>
          <w:sz w:val="16"/>
          <w:szCs w:val="16"/>
        </w:rPr>
        <w:t>н</w:t>
      </w:r>
      <w:r>
        <w:rPr>
          <w:rFonts w:ascii="Arial" w:hAnsi="Arial" w:cs="Arial"/>
          <w:color w:val="993300"/>
          <w:spacing w:val="1"/>
          <w:sz w:val="16"/>
          <w:szCs w:val="16"/>
        </w:rPr>
        <w:t>ы</w:t>
      </w:r>
      <w:r>
        <w:rPr>
          <w:rFonts w:ascii="Arial" w:hAnsi="Arial" w:cs="Arial"/>
          <w:color w:val="993300"/>
          <w:sz w:val="16"/>
          <w:szCs w:val="16"/>
        </w:rPr>
        <w:t>х</w:t>
      </w:r>
      <w:r>
        <w:rPr>
          <w:rFonts w:ascii="Arial" w:hAnsi="Arial" w:cs="Arial"/>
          <w:color w:val="993300"/>
          <w:spacing w:val="-6"/>
          <w:sz w:val="16"/>
          <w:szCs w:val="16"/>
        </w:rPr>
        <w:t xml:space="preserve"> </w:t>
      </w:r>
      <w:r>
        <w:rPr>
          <w:rFonts w:ascii="Arial" w:hAnsi="Arial" w:cs="Arial"/>
          <w:color w:val="993300"/>
          <w:sz w:val="16"/>
          <w:szCs w:val="16"/>
        </w:rPr>
        <w:t>ре</w:t>
      </w:r>
      <w:r>
        <w:rPr>
          <w:rFonts w:ascii="Arial" w:hAnsi="Arial" w:cs="Arial"/>
          <w:color w:val="993300"/>
          <w:spacing w:val="2"/>
          <w:sz w:val="16"/>
          <w:szCs w:val="16"/>
        </w:rPr>
        <w:t>с</w:t>
      </w:r>
      <w:r>
        <w:rPr>
          <w:rFonts w:ascii="Arial" w:hAnsi="Arial" w:cs="Arial"/>
          <w:color w:val="993300"/>
          <w:spacing w:val="-2"/>
          <w:sz w:val="16"/>
          <w:szCs w:val="16"/>
        </w:rPr>
        <w:t>у</w:t>
      </w:r>
      <w:r>
        <w:rPr>
          <w:rFonts w:ascii="Arial" w:hAnsi="Arial" w:cs="Arial"/>
          <w:color w:val="993300"/>
          <w:sz w:val="16"/>
          <w:szCs w:val="16"/>
        </w:rPr>
        <w:t>р</w:t>
      </w:r>
      <w:r>
        <w:rPr>
          <w:rFonts w:ascii="Arial" w:hAnsi="Arial" w:cs="Arial"/>
          <w:color w:val="993300"/>
          <w:spacing w:val="2"/>
          <w:sz w:val="16"/>
          <w:szCs w:val="16"/>
        </w:rPr>
        <w:t>с</w:t>
      </w:r>
      <w:r>
        <w:rPr>
          <w:rFonts w:ascii="Arial" w:hAnsi="Arial" w:cs="Arial"/>
          <w:color w:val="993300"/>
          <w:sz w:val="16"/>
          <w:szCs w:val="16"/>
        </w:rPr>
        <w:t>ов</w:t>
      </w:r>
    </w:p>
    <w:p w:rsidR="00E86D3E" w:rsidRDefault="00E86D3E">
      <w:pPr>
        <w:widowControl w:val="0"/>
        <w:autoSpaceDE w:val="0"/>
        <w:autoSpaceDN w:val="0"/>
        <w:adjustRightInd w:val="0"/>
        <w:spacing w:line="180" w:lineRule="exact"/>
        <w:ind w:left="138" w:right="-64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993300"/>
          <w:position w:val="-1"/>
          <w:sz w:val="16"/>
          <w:szCs w:val="16"/>
        </w:rPr>
        <w:t>Нижегородск</w:t>
      </w:r>
      <w:r>
        <w:rPr>
          <w:rFonts w:ascii="Arial" w:hAnsi="Arial" w:cs="Arial"/>
          <w:color w:val="993300"/>
          <w:spacing w:val="1"/>
          <w:position w:val="-1"/>
          <w:sz w:val="16"/>
          <w:szCs w:val="16"/>
        </w:rPr>
        <w:t>о</w:t>
      </w:r>
      <w:r>
        <w:rPr>
          <w:rFonts w:ascii="Arial" w:hAnsi="Arial" w:cs="Arial"/>
          <w:color w:val="993300"/>
          <w:position w:val="-1"/>
          <w:sz w:val="16"/>
          <w:szCs w:val="16"/>
        </w:rPr>
        <w:t>й</w:t>
      </w:r>
      <w:r>
        <w:rPr>
          <w:rFonts w:ascii="Arial" w:hAnsi="Arial" w:cs="Arial"/>
          <w:color w:val="993300"/>
          <w:spacing w:val="-9"/>
          <w:position w:val="-1"/>
          <w:sz w:val="16"/>
          <w:szCs w:val="16"/>
        </w:rPr>
        <w:t xml:space="preserve"> </w:t>
      </w:r>
      <w:r>
        <w:rPr>
          <w:rFonts w:ascii="Arial" w:hAnsi="Arial" w:cs="Arial"/>
          <w:color w:val="993300"/>
          <w:position w:val="-1"/>
          <w:sz w:val="16"/>
          <w:szCs w:val="16"/>
        </w:rPr>
        <w:t>области</w:t>
      </w:r>
    </w:p>
    <w:p w:rsidR="00E86D3E" w:rsidRDefault="00E86D3E">
      <w:pPr>
        <w:widowControl w:val="0"/>
        <w:autoSpaceDE w:val="0"/>
        <w:autoSpaceDN w:val="0"/>
        <w:adjustRightInd w:val="0"/>
        <w:spacing w:line="163" w:lineRule="exact"/>
        <w:ind w:right="-20"/>
        <w:rPr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br w:type="column"/>
      </w:r>
      <w:r>
        <w:rPr>
          <w:color w:val="000000"/>
          <w:sz w:val="16"/>
          <w:szCs w:val="16"/>
        </w:rPr>
        <w:lastRenderedPageBreak/>
        <w:t>Основн</w:t>
      </w:r>
      <w:r>
        <w:rPr>
          <w:color w:val="000000"/>
          <w:spacing w:val="1"/>
          <w:sz w:val="16"/>
          <w:szCs w:val="16"/>
        </w:rPr>
        <w:t>ы</w:t>
      </w:r>
      <w:r>
        <w:rPr>
          <w:color w:val="000000"/>
          <w:sz w:val="16"/>
          <w:szCs w:val="16"/>
        </w:rPr>
        <w:t>м</w:t>
      </w:r>
      <w:r>
        <w:rPr>
          <w:color w:val="000000"/>
          <w:spacing w:val="24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>бизнес-рес</w:t>
      </w:r>
      <w:r>
        <w:rPr>
          <w:color w:val="000000"/>
          <w:spacing w:val="-1"/>
          <w:sz w:val="16"/>
          <w:szCs w:val="16"/>
        </w:rPr>
        <w:t>у</w:t>
      </w:r>
      <w:r>
        <w:rPr>
          <w:color w:val="000000"/>
          <w:sz w:val="16"/>
          <w:szCs w:val="16"/>
        </w:rPr>
        <w:t>рсом</w:t>
      </w:r>
      <w:r>
        <w:rPr>
          <w:color w:val="000000"/>
          <w:spacing w:val="21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>Нижегород</w:t>
      </w:r>
      <w:r>
        <w:rPr>
          <w:color w:val="000000"/>
          <w:spacing w:val="-1"/>
          <w:sz w:val="16"/>
          <w:szCs w:val="16"/>
        </w:rPr>
        <w:t>с</w:t>
      </w:r>
      <w:r>
        <w:rPr>
          <w:color w:val="000000"/>
          <w:sz w:val="16"/>
          <w:szCs w:val="16"/>
        </w:rPr>
        <w:t>кой</w:t>
      </w:r>
      <w:r>
        <w:rPr>
          <w:color w:val="000000"/>
          <w:spacing w:val="21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>области</w:t>
      </w:r>
      <w:r>
        <w:rPr>
          <w:color w:val="000000"/>
          <w:spacing w:val="26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>я</w:t>
      </w:r>
      <w:r>
        <w:rPr>
          <w:color w:val="000000"/>
          <w:spacing w:val="1"/>
          <w:sz w:val="16"/>
          <w:szCs w:val="16"/>
        </w:rPr>
        <w:t>в</w:t>
      </w:r>
      <w:r>
        <w:rPr>
          <w:color w:val="000000"/>
          <w:sz w:val="16"/>
          <w:szCs w:val="16"/>
        </w:rPr>
        <w:t>ляет</w:t>
      </w:r>
      <w:r>
        <w:rPr>
          <w:color w:val="000000"/>
          <w:spacing w:val="1"/>
          <w:sz w:val="16"/>
          <w:szCs w:val="16"/>
        </w:rPr>
        <w:t>с</w:t>
      </w:r>
      <w:r>
        <w:rPr>
          <w:color w:val="000000"/>
          <w:sz w:val="16"/>
          <w:szCs w:val="16"/>
        </w:rPr>
        <w:t>я</w:t>
      </w:r>
      <w:r>
        <w:rPr>
          <w:color w:val="000000"/>
          <w:spacing w:val="25"/>
          <w:sz w:val="16"/>
          <w:szCs w:val="16"/>
        </w:rPr>
        <w:t xml:space="preserve"> </w:t>
      </w:r>
      <w:r>
        <w:rPr>
          <w:color w:val="000000"/>
          <w:spacing w:val="1"/>
          <w:sz w:val="16"/>
          <w:szCs w:val="16"/>
        </w:rPr>
        <w:t>в</w:t>
      </w:r>
      <w:r>
        <w:rPr>
          <w:color w:val="000000"/>
          <w:sz w:val="16"/>
          <w:szCs w:val="16"/>
        </w:rPr>
        <w:t>ыг</w:t>
      </w:r>
      <w:r>
        <w:rPr>
          <w:color w:val="000000"/>
          <w:spacing w:val="1"/>
          <w:sz w:val="16"/>
          <w:szCs w:val="16"/>
        </w:rPr>
        <w:t>о</w:t>
      </w:r>
      <w:r>
        <w:rPr>
          <w:color w:val="000000"/>
          <w:sz w:val="16"/>
          <w:szCs w:val="16"/>
        </w:rPr>
        <w:t>дн</w:t>
      </w:r>
      <w:r>
        <w:rPr>
          <w:color w:val="000000"/>
          <w:spacing w:val="1"/>
          <w:sz w:val="16"/>
          <w:szCs w:val="16"/>
        </w:rPr>
        <w:t>о</w:t>
      </w:r>
      <w:r>
        <w:rPr>
          <w:color w:val="000000"/>
          <w:sz w:val="16"/>
          <w:szCs w:val="16"/>
        </w:rPr>
        <w:t>е</w:t>
      </w:r>
      <w:r>
        <w:rPr>
          <w:color w:val="000000"/>
          <w:spacing w:val="25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>географическое</w:t>
      </w:r>
      <w:r>
        <w:rPr>
          <w:color w:val="000000"/>
          <w:spacing w:val="21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>п</w:t>
      </w:r>
      <w:r>
        <w:rPr>
          <w:color w:val="000000"/>
          <w:spacing w:val="1"/>
          <w:sz w:val="16"/>
          <w:szCs w:val="16"/>
        </w:rPr>
        <w:t>о</w:t>
      </w:r>
      <w:r>
        <w:rPr>
          <w:color w:val="000000"/>
          <w:sz w:val="16"/>
          <w:szCs w:val="16"/>
        </w:rPr>
        <w:t>л</w:t>
      </w:r>
      <w:r>
        <w:rPr>
          <w:color w:val="000000"/>
          <w:spacing w:val="1"/>
          <w:sz w:val="16"/>
          <w:szCs w:val="16"/>
        </w:rPr>
        <w:t>о</w:t>
      </w:r>
      <w:r>
        <w:rPr>
          <w:color w:val="000000"/>
          <w:sz w:val="16"/>
          <w:szCs w:val="16"/>
        </w:rPr>
        <w:t>жени</w:t>
      </w:r>
      <w:r>
        <w:rPr>
          <w:color w:val="000000"/>
          <w:spacing w:val="3"/>
          <w:sz w:val="16"/>
          <w:szCs w:val="16"/>
        </w:rPr>
        <w:t>е</w:t>
      </w:r>
      <w:r>
        <w:rPr>
          <w:color w:val="000000"/>
          <w:sz w:val="16"/>
          <w:szCs w:val="16"/>
        </w:rPr>
        <w:t>.</w:t>
      </w:r>
    </w:p>
    <w:p w:rsidR="00E86D3E" w:rsidRDefault="00E86D3E">
      <w:pPr>
        <w:widowControl w:val="0"/>
        <w:autoSpaceDE w:val="0"/>
        <w:autoSpaceDN w:val="0"/>
        <w:adjustRightInd w:val="0"/>
        <w:spacing w:before="2" w:line="184" w:lineRule="exact"/>
        <w:ind w:left="1" w:right="57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Она</w:t>
      </w:r>
      <w:r>
        <w:rPr>
          <w:color w:val="000000"/>
          <w:spacing w:val="33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>находится</w:t>
      </w:r>
      <w:r>
        <w:rPr>
          <w:color w:val="000000"/>
          <w:spacing w:val="30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>в</w:t>
      </w:r>
      <w:r>
        <w:rPr>
          <w:color w:val="000000"/>
          <w:spacing w:val="36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>цент</w:t>
      </w:r>
      <w:r>
        <w:rPr>
          <w:color w:val="000000"/>
          <w:spacing w:val="1"/>
          <w:sz w:val="16"/>
          <w:szCs w:val="16"/>
        </w:rPr>
        <w:t>р</w:t>
      </w:r>
      <w:r>
        <w:rPr>
          <w:color w:val="000000"/>
          <w:sz w:val="16"/>
          <w:szCs w:val="16"/>
        </w:rPr>
        <w:t>е</w:t>
      </w:r>
      <w:r>
        <w:rPr>
          <w:color w:val="000000"/>
          <w:spacing w:val="31"/>
          <w:sz w:val="16"/>
          <w:szCs w:val="16"/>
        </w:rPr>
        <w:t xml:space="preserve"> </w:t>
      </w:r>
      <w:r>
        <w:rPr>
          <w:color w:val="000000"/>
          <w:spacing w:val="1"/>
          <w:sz w:val="16"/>
          <w:szCs w:val="16"/>
        </w:rPr>
        <w:t>евро</w:t>
      </w:r>
      <w:r>
        <w:rPr>
          <w:color w:val="000000"/>
          <w:sz w:val="16"/>
          <w:szCs w:val="16"/>
        </w:rPr>
        <w:t>п</w:t>
      </w:r>
      <w:r>
        <w:rPr>
          <w:color w:val="000000"/>
          <w:spacing w:val="1"/>
          <w:sz w:val="16"/>
          <w:szCs w:val="16"/>
        </w:rPr>
        <w:t>ейско</w:t>
      </w:r>
      <w:r>
        <w:rPr>
          <w:color w:val="000000"/>
          <w:sz w:val="16"/>
          <w:szCs w:val="16"/>
        </w:rPr>
        <w:t>й</w:t>
      </w:r>
      <w:r>
        <w:rPr>
          <w:color w:val="000000"/>
          <w:spacing w:val="27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>части</w:t>
      </w:r>
      <w:r>
        <w:rPr>
          <w:color w:val="000000"/>
          <w:spacing w:val="32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>Рос</w:t>
      </w:r>
      <w:r>
        <w:rPr>
          <w:color w:val="000000"/>
          <w:spacing w:val="1"/>
          <w:sz w:val="16"/>
          <w:szCs w:val="16"/>
        </w:rPr>
        <w:t>с</w:t>
      </w:r>
      <w:r>
        <w:rPr>
          <w:color w:val="000000"/>
          <w:sz w:val="16"/>
          <w:szCs w:val="16"/>
        </w:rPr>
        <w:t>ии</w:t>
      </w:r>
      <w:r>
        <w:rPr>
          <w:color w:val="000000"/>
          <w:spacing w:val="31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>на</w:t>
      </w:r>
      <w:r>
        <w:rPr>
          <w:color w:val="000000"/>
          <w:spacing w:val="35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>пересе</w:t>
      </w:r>
      <w:r>
        <w:rPr>
          <w:color w:val="000000"/>
          <w:spacing w:val="1"/>
          <w:sz w:val="16"/>
          <w:szCs w:val="16"/>
        </w:rPr>
        <w:t>ч</w:t>
      </w:r>
      <w:r>
        <w:rPr>
          <w:color w:val="000000"/>
          <w:sz w:val="16"/>
          <w:szCs w:val="16"/>
        </w:rPr>
        <w:t>е</w:t>
      </w:r>
      <w:r>
        <w:rPr>
          <w:color w:val="000000"/>
          <w:spacing w:val="1"/>
          <w:sz w:val="16"/>
          <w:szCs w:val="16"/>
        </w:rPr>
        <w:t>н</w:t>
      </w:r>
      <w:r>
        <w:rPr>
          <w:color w:val="000000"/>
          <w:sz w:val="16"/>
          <w:szCs w:val="16"/>
        </w:rPr>
        <w:t>ии</w:t>
      </w:r>
      <w:r>
        <w:rPr>
          <w:color w:val="000000"/>
          <w:spacing w:val="28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>межд</w:t>
      </w:r>
      <w:r>
        <w:rPr>
          <w:color w:val="000000"/>
          <w:spacing w:val="-1"/>
          <w:sz w:val="16"/>
          <w:szCs w:val="16"/>
        </w:rPr>
        <w:t>у</w:t>
      </w:r>
      <w:r>
        <w:rPr>
          <w:color w:val="000000"/>
          <w:spacing w:val="1"/>
          <w:sz w:val="16"/>
          <w:szCs w:val="16"/>
        </w:rPr>
        <w:t>н</w:t>
      </w:r>
      <w:r>
        <w:rPr>
          <w:color w:val="000000"/>
          <w:sz w:val="16"/>
          <w:szCs w:val="16"/>
        </w:rPr>
        <w:t>ародных</w:t>
      </w:r>
      <w:r>
        <w:rPr>
          <w:color w:val="000000"/>
          <w:spacing w:val="26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>транспорт</w:t>
      </w:r>
      <w:r>
        <w:rPr>
          <w:color w:val="000000"/>
          <w:spacing w:val="1"/>
          <w:sz w:val="16"/>
          <w:szCs w:val="16"/>
        </w:rPr>
        <w:t>ны</w:t>
      </w:r>
      <w:r>
        <w:rPr>
          <w:color w:val="000000"/>
          <w:sz w:val="16"/>
          <w:szCs w:val="16"/>
        </w:rPr>
        <w:t xml:space="preserve">х </w:t>
      </w:r>
      <w:r>
        <w:rPr>
          <w:color w:val="000000"/>
          <w:spacing w:val="1"/>
          <w:sz w:val="16"/>
          <w:szCs w:val="16"/>
        </w:rPr>
        <w:t>кор</w:t>
      </w:r>
      <w:r>
        <w:rPr>
          <w:color w:val="000000"/>
          <w:sz w:val="16"/>
          <w:szCs w:val="16"/>
        </w:rPr>
        <w:t>и</w:t>
      </w:r>
      <w:r>
        <w:rPr>
          <w:color w:val="000000"/>
          <w:spacing w:val="1"/>
          <w:sz w:val="16"/>
          <w:szCs w:val="16"/>
        </w:rPr>
        <w:t>до</w:t>
      </w:r>
      <w:r>
        <w:rPr>
          <w:color w:val="000000"/>
          <w:spacing w:val="-1"/>
          <w:sz w:val="16"/>
          <w:szCs w:val="16"/>
        </w:rPr>
        <w:t>р</w:t>
      </w:r>
      <w:r>
        <w:rPr>
          <w:color w:val="000000"/>
          <w:spacing w:val="1"/>
          <w:sz w:val="16"/>
          <w:szCs w:val="16"/>
        </w:rPr>
        <w:t>о</w:t>
      </w:r>
      <w:r>
        <w:rPr>
          <w:color w:val="000000"/>
          <w:sz w:val="16"/>
          <w:szCs w:val="16"/>
        </w:rPr>
        <w:t>в</w:t>
      </w:r>
      <w:r>
        <w:rPr>
          <w:color w:val="000000"/>
          <w:spacing w:val="-7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>"Запад</w:t>
      </w:r>
      <w:r>
        <w:rPr>
          <w:color w:val="000000"/>
          <w:spacing w:val="-4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>–</w:t>
      </w:r>
      <w:r>
        <w:rPr>
          <w:color w:val="000000"/>
          <w:spacing w:val="-1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>Восто</w:t>
      </w:r>
      <w:r>
        <w:rPr>
          <w:color w:val="000000"/>
          <w:spacing w:val="1"/>
          <w:sz w:val="16"/>
          <w:szCs w:val="16"/>
        </w:rPr>
        <w:t>к</w:t>
      </w:r>
      <w:r>
        <w:rPr>
          <w:color w:val="000000"/>
          <w:sz w:val="16"/>
          <w:szCs w:val="16"/>
        </w:rPr>
        <w:t>"</w:t>
      </w:r>
      <w:r>
        <w:rPr>
          <w:color w:val="000000"/>
          <w:spacing w:val="-6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>и "Се</w:t>
      </w:r>
      <w:r>
        <w:rPr>
          <w:color w:val="000000"/>
          <w:spacing w:val="1"/>
          <w:sz w:val="16"/>
          <w:szCs w:val="16"/>
        </w:rPr>
        <w:t>в</w:t>
      </w:r>
      <w:r>
        <w:rPr>
          <w:color w:val="000000"/>
          <w:sz w:val="16"/>
          <w:szCs w:val="16"/>
        </w:rPr>
        <w:t>ер</w:t>
      </w:r>
      <w:r>
        <w:rPr>
          <w:color w:val="000000"/>
          <w:spacing w:val="-4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>–</w:t>
      </w:r>
      <w:r>
        <w:rPr>
          <w:color w:val="000000"/>
          <w:spacing w:val="-1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>Ю</w:t>
      </w:r>
      <w:r>
        <w:rPr>
          <w:color w:val="000000"/>
          <w:spacing w:val="1"/>
          <w:sz w:val="16"/>
          <w:szCs w:val="16"/>
        </w:rPr>
        <w:t>г</w:t>
      </w:r>
      <w:r>
        <w:rPr>
          <w:color w:val="000000"/>
          <w:sz w:val="16"/>
          <w:szCs w:val="16"/>
        </w:rPr>
        <w:t>".</w:t>
      </w:r>
    </w:p>
    <w:p w:rsidR="00E86D3E" w:rsidRDefault="00E86D3E">
      <w:pPr>
        <w:widowControl w:val="0"/>
        <w:autoSpaceDE w:val="0"/>
        <w:autoSpaceDN w:val="0"/>
        <w:adjustRightInd w:val="0"/>
        <w:spacing w:before="2" w:line="184" w:lineRule="exact"/>
        <w:ind w:left="1" w:right="57"/>
        <w:rPr>
          <w:color w:val="000000"/>
          <w:sz w:val="16"/>
          <w:szCs w:val="16"/>
        </w:rPr>
        <w:sectPr w:rsidR="00E86D3E" w:rsidSect="00C1312B">
          <w:type w:val="continuous"/>
          <w:pgSz w:w="11920" w:h="16840"/>
          <w:pgMar w:top="851" w:right="851" w:bottom="1701" w:left="1985" w:header="720" w:footer="720" w:gutter="0"/>
          <w:cols w:num="2" w:space="720" w:equalWidth="0">
            <w:col w:w="1551" w:space="377"/>
            <w:col w:w="7156"/>
          </w:cols>
          <w:noEndnote/>
        </w:sectPr>
      </w:pPr>
    </w:p>
    <w:p w:rsidR="00E86D3E" w:rsidRDefault="00E86D3E">
      <w:pPr>
        <w:widowControl w:val="0"/>
        <w:autoSpaceDE w:val="0"/>
        <w:autoSpaceDN w:val="0"/>
        <w:adjustRightInd w:val="0"/>
        <w:spacing w:before="3" w:line="190" w:lineRule="exact"/>
        <w:ind w:right="-20"/>
        <w:rPr>
          <w:color w:val="000000"/>
          <w:sz w:val="19"/>
          <w:szCs w:val="19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color w:val="000000"/>
          <w:sz w:val="20"/>
          <w:szCs w:val="20"/>
        </w:rPr>
        <w:sectPr w:rsidR="00E86D3E" w:rsidSect="00C1312B">
          <w:type w:val="continuous"/>
          <w:pgSz w:w="11920" w:h="16840"/>
          <w:pgMar w:top="851" w:right="851" w:bottom="1701" w:left="1985" w:header="720" w:footer="720" w:gutter="0"/>
          <w:cols w:space="720" w:equalWidth="0">
            <w:col w:w="9469"/>
          </w:cols>
          <w:noEndnote/>
        </w:sectPr>
      </w:pPr>
    </w:p>
    <w:p w:rsidR="00E86D3E" w:rsidRDefault="00E86D3E">
      <w:pPr>
        <w:widowControl w:val="0"/>
        <w:autoSpaceDE w:val="0"/>
        <w:autoSpaceDN w:val="0"/>
        <w:adjustRightInd w:val="0"/>
        <w:spacing w:line="163" w:lineRule="exact"/>
        <w:ind w:left="153" w:right="-64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993300"/>
          <w:sz w:val="16"/>
          <w:szCs w:val="16"/>
        </w:rPr>
        <w:lastRenderedPageBreak/>
        <w:t>Недостато</w:t>
      </w:r>
      <w:r>
        <w:rPr>
          <w:rFonts w:ascii="Arial" w:hAnsi="Arial" w:cs="Arial"/>
          <w:color w:val="993300"/>
          <w:spacing w:val="1"/>
          <w:sz w:val="16"/>
          <w:szCs w:val="16"/>
        </w:rPr>
        <w:t>ч</w:t>
      </w:r>
      <w:r>
        <w:rPr>
          <w:rFonts w:ascii="Arial" w:hAnsi="Arial" w:cs="Arial"/>
          <w:color w:val="993300"/>
          <w:sz w:val="16"/>
          <w:szCs w:val="16"/>
        </w:rPr>
        <w:t>ный</w:t>
      </w:r>
      <w:r>
        <w:rPr>
          <w:rFonts w:ascii="Arial" w:hAnsi="Arial" w:cs="Arial"/>
          <w:color w:val="993300"/>
          <w:spacing w:val="-10"/>
          <w:sz w:val="16"/>
          <w:szCs w:val="16"/>
        </w:rPr>
        <w:t xml:space="preserve"> </w:t>
      </w:r>
      <w:r>
        <w:rPr>
          <w:rFonts w:ascii="Arial" w:hAnsi="Arial" w:cs="Arial"/>
          <w:color w:val="993300"/>
          <w:sz w:val="16"/>
          <w:szCs w:val="16"/>
        </w:rPr>
        <w:t>уров</w:t>
      </w:r>
      <w:r>
        <w:rPr>
          <w:rFonts w:ascii="Arial" w:hAnsi="Arial" w:cs="Arial"/>
          <w:color w:val="993300"/>
          <w:spacing w:val="1"/>
          <w:sz w:val="16"/>
          <w:szCs w:val="16"/>
        </w:rPr>
        <w:t>е</w:t>
      </w:r>
      <w:r>
        <w:rPr>
          <w:rFonts w:ascii="Arial" w:hAnsi="Arial" w:cs="Arial"/>
          <w:color w:val="993300"/>
          <w:spacing w:val="-1"/>
          <w:sz w:val="16"/>
          <w:szCs w:val="16"/>
        </w:rPr>
        <w:t>н</w:t>
      </w:r>
      <w:r>
        <w:rPr>
          <w:rFonts w:ascii="Arial" w:hAnsi="Arial" w:cs="Arial"/>
          <w:color w:val="993300"/>
          <w:sz w:val="16"/>
          <w:szCs w:val="16"/>
        </w:rPr>
        <w:t>ь</w:t>
      </w:r>
    </w:p>
    <w:p w:rsidR="00E86D3E" w:rsidRDefault="00E86D3E">
      <w:pPr>
        <w:widowControl w:val="0"/>
        <w:autoSpaceDE w:val="0"/>
        <w:autoSpaceDN w:val="0"/>
        <w:adjustRightInd w:val="0"/>
        <w:spacing w:before="2" w:line="184" w:lineRule="exact"/>
        <w:ind w:left="153" w:right="25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993300"/>
          <w:sz w:val="16"/>
          <w:szCs w:val="16"/>
        </w:rPr>
        <w:t>развития</w:t>
      </w:r>
      <w:r>
        <w:rPr>
          <w:rFonts w:ascii="Arial" w:hAnsi="Arial" w:cs="Arial"/>
          <w:color w:val="993300"/>
          <w:spacing w:val="-5"/>
          <w:sz w:val="16"/>
          <w:szCs w:val="16"/>
        </w:rPr>
        <w:t xml:space="preserve"> </w:t>
      </w:r>
      <w:r>
        <w:rPr>
          <w:rFonts w:ascii="Arial" w:hAnsi="Arial" w:cs="Arial"/>
          <w:color w:val="993300"/>
          <w:sz w:val="16"/>
          <w:szCs w:val="16"/>
        </w:rPr>
        <w:t>тр</w:t>
      </w:r>
      <w:r>
        <w:rPr>
          <w:rFonts w:ascii="Arial" w:hAnsi="Arial" w:cs="Arial"/>
          <w:color w:val="993300"/>
          <w:spacing w:val="1"/>
          <w:sz w:val="16"/>
          <w:szCs w:val="16"/>
        </w:rPr>
        <w:t>а</w:t>
      </w:r>
      <w:r>
        <w:rPr>
          <w:rFonts w:ascii="Arial" w:hAnsi="Arial" w:cs="Arial"/>
          <w:color w:val="993300"/>
          <w:spacing w:val="-1"/>
          <w:sz w:val="16"/>
          <w:szCs w:val="16"/>
        </w:rPr>
        <w:t>н</w:t>
      </w:r>
      <w:r>
        <w:rPr>
          <w:rFonts w:ascii="Arial" w:hAnsi="Arial" w:cs="Arial"/>
          <w:color w:val="993300"/>
          <w:sz w:val="16"/>
          <w:szCs w:val="16"/>
        </w:rPr>
        <w:t>спортн</w:t>
      </w:r>
      <w:r>
        <w:rPr>
          <w:rFonts w:ascii="Arial" w:hAnsi="Arial" w:cs="Arial"/>
          <w:color w:val="993300"/>
          <w:spacing w:val="1"/>
          <w:sz w:val="16"/>
          <w:szCs w:val="16"/>
        </w:rPr>
        <w:t>о</w:t>
      </w:r>
      <w:r>
        <w:rPr>
          <w:rFonts w:ascii="Arial" w:hAnsi="Arial" w:cs="Arial"/>
          <w:color w:val="993300"/>
          <w:sz w:val="16"/>
          <w:szCs w:val="16"/>
        </w:rPr>
        <w:t>й инфраст</w:t>
      </w:r>
      <w:r>
        <w:rPr>
          <w:rFonts w:ascii="Arial" w:hAnsi="Arial" w:cs="Arial"/>
          <w:color w:val="993300"/>
          <w:spacing w:val="1"/>
          <w:sz w:val="16"/>
          <w:szCs w:val="16"/>
        </w:rPr>
        <w:t>р</w:t>
      </w:r>
      <w:r>
        <w:rPr>
          <w:rFonts w:ascii="Arial" w:hAnsi="Arial" w:cs="Arial"/>
          <w:color w:val="993300"/>
          <w:sz w:val="16"/>
          <w:szCs w:val="16"/>
        </w:rPr>
        <w:t>ук</w:t>
      </w:r>
      <w:r>
        <w:rPr>
          <w:rFonts w:ascii="Arial" w:hAnsi="Arial" w:cs="Arial"/>
          <w:color w:val="993300"/>
          <w:spacing w:val="1"/>
          <w:sz w:val="16"/>
          <w:szCs w:val="16"/>
        </w:rPr>
        <w:t>т</w:t>
      </w:r>
      <w:r>
        <w:rPr>
          <w:rFonts w:ascii="Arial" w:hAnsi="Arial" w:cs="Arial"/>
          <w:color w:val="993300"/>
          <w:spacing w:val="-1"/>
          <w:sz w:val="16"/>
          <w:szCs w:val="16"/>
        </w:rPr>
        <w:t>у</w:t>
      </w:r>
      <w:r>
        <w:rPr>
          <w:rFonts w:ascii="Arial" w:hAnsi="Arial" w:cs="Arial"/>
          <w:color w:val="993300"/>
          <w:spacing w:val="1"/>
          <w:sz w:val="16"/>
          <w:szCs w:val="16"/>
        </w:rPr>
        <w:t>р</w:t>
      </w:r>
      <w:r>
        <w:rPr>
          <w:rFonts w:ascii="Arial" w:hAnsi="Arial" w:cs="Arial"/>
          <w:color w:val="993300"/>
          <w:sz w:val="16"/>
          <w:szCs w:val="16"/>
        </w:rPr>
        <w:t>ы</w:t>
      </w:r>
      <w:r>
        <w:rPr>
          <w:rFonts w:ascii="Arial" w:hAnsi="Arial" w:cs="Arial"/>
          <w:color w:val="993300"/>
          <w:spacing w:val="-11"/>
          <w:sz w:val="16"/>
          <w:szCs w:val="16"/>
        </w:rPr>
        <w:t xml:space="preserve"> </w:t>
      </w:r>
      <w:r>
        <w:rPr>
          <w:rFonts w:ascii="Arial" w:hAnsi="Arial" w:cs="Arial"/>
          <w:color w:val="993300"/>
          <w:sz w:val="16"/>
          <w:szCs w:val="16"/>
        </w:rPr>
        <w:t>и</w:t>
      </w:r>
    </w:p>
    <w:p w:rsidR="00E86D3E" w:rsidRDefault="00E86D3E">
      <w:pPr>
        <w:widowControl w:val="0"/>
        <w:autoSpaceDE w:val="0"/>
        <w:autoSpaceDN w:val="0"/>
        <w:adjustRightInd w:val="0"/>
        <w:spacing w:line="136" w:lineRule="exact"/>
        <w:ind w:left="153" w:right="-20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993300"/>
          <w:position w:val="-4"/>
          <w:sz w:val="16"/>
          <w:szCs w:val="16"/>
        </w:rPr>
        <w:t>логистики</w:t>
      </w:r>
      <w:r>
        <w:rPr>
          <w:rFonts w:ascii="Arial" w:hAnsi="Arial" w:cs="Arial"/>
          <w:color w:val="993300"/>
          <w:spacing w:val="-6"/>
          <w:position w:val="-4"/>
          <w:sz w:val="16"/>
          <w:szCs w:val="16"/>
        </w:rPr>
        <w:t xml:space="preserve"> </w:t>
      </w:r>
      <w:r>
        <w:rPr>
          <w:rFonts w:ascii="Arial" w:hAnsi="Arial" w:cs="Arial"/>
          <w:color w:val="993300"/>
          <w:spacing w:val="-1"/>
          <w:position w:val="-4"/>
          <w:sz w:val="16"/>
          <w:szCs w:val="16"/>
        </w:rPr>
        <w:t>н</w:t>
      </w:r>
      <w:r>
        <w:rPr>
          <w:rFonts w:ascii="Arial" w:hAnsi="Arial" w:cs="Arial"/>
          <w:color w:val="993300"/>
          <w:position w:val="-4"/>
          <w:sz w:val="16"/>
          <w:szCs w:val="16"/>
        </w:rPr>
        <w:t>е</w:t>
      </w:r>
      <w:r>
        <w:rPr>
          <w:rFonts w:ascii="Arial" w:hAnsi="Arial" w:cs="Arial"/>
          <w:color w:val="993300"/>
          <w:spacing w:val="-2"/>
          <w:position w:val="-4"/>
          <w:sz w:val="16"/>
          <w:szCs w:val="16"/>
        </w:rPr>
        <w:t xml:space="preserve"> </w:t>
      </w:r>
      <w:r>
        <w:rPr>
          <w:rFonts w:ascii="Arial" w:hAnsi="Arial" w:cs="Arial"/>
          <w:color w:val="993300"/>
          <w:position w:val="-4"/>
          <w:sz w:val="16"/>
          <w:szCs w:val="16"/>
        </w:rPr>
        <w:t>п</w:t>
      </w:r>
      <w:r>
        <w:rPr>
          <w:rFonts w:ascii="Arial" w:hAnsi="Arial" w:cs="Arial"/>
          <w:color w:val="993300"/>
          <w:spacing w:val="1"/>
          <w:position w:val="-4"/>
          <w:sz w:val="16"/>
          <w:szCs w:val="16"/>
        </w:rPr>
        <w:t>о</w:t>
      </w:r>
      <w:r>
        <w:rPr>
          <w:rFonts w:ascii="Arial" w:hAnsi="Arial" w:cs="Arial"/>
          <w:color w:val="993300"/>
          <w:position w:val="-4"/>
          <w:sz w:val="16"/>
          <w:szCs w:val="16"/>
        </w:rPr>
        <w:t>зволяет</w:t>
      </w:r>
    </w:p>
    <w:p w:rsidR="00E86D3E" w:rsidRDefault="00E86D3E">
      <w:pPr>
        <w:widowControl w:val="0"/>
        <w:autoSpaceDE w:val="0"/>
        <w:autoSpaceDN w:val="0"/>
        <w:adjustRightInd w:val="0"/>
        <w:spacing w:before="98"/>
        <w:ind w:right="58"/>
        <w:jc w:val="both"/>
        <w:rPr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br w:type="column"/>
      </w:r>
      <w:r>
        <w:rPr>
          <w:color w:val="000000"/>
          <w:sz w:val="16"/>
          <w:szCs w:val="16"/>
        </w:rPr>
        <w:lastRenderedPageBreak/>
        <w:t>И</w:t>
      </w:r>
      <w:r>
        <w:rPr>
          <w:color w:val="000000"/>
          <w:spacing w:val="1"/>
          <w:sz w:val="16"/>
          <w:szCs w:val="16"/>
        </w:rPr>
        <w:t>з</w:t>
      </w:r>
      <w:r>
        <w:rPr>
          <w:color w:val="000000"/>
          <w:sz w:val="16"/>
          <w:szCs w:val="16"/>
        </w:rPr>
        <w:t>-</w:t>
      </w:r>
      <w:r>
        <w:rPr>
          <w:color w:val="000000"/>
          <w:spacing w:val="1"/>
          <w:sz w:val="16"/>
          <w:szCs w:val="16"/>
        </w:rPr>
        <w:t>з</w:t>
      </w:r>
      <w:r>
        <w:rPr>
          <w:color w:val="000000"/>
          <w:sz w:val="16"/>
          <w:szCs w:val="16"/>
        </w:rPr>
        <w:t>а</w:t>
      </w:r>
      <w:r>
        <w:rPr>
          <w:color w:val="000000"/>
          <w:spacing w:val="3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>п</w:t>
      </w:r>
      <w:r>
        <w:rPr>
          <w:color w:val="000000"/>
          <w:spacing w:val="1"/>
          <w:sz w:val="16"/>
          <w:szCs w:val="16"/>
        </w:rPr>
        <w:t>роб</w:t>
      </w:r>
      <w:r>
        <w:rPr>
          <w:color w:val="000000"/>
          <w:sz w:val="16"/>
          <w:szCs w:val="16"/>
        </w:rPr>
        <w:t>лем</w:t>
      </w:r>
      <w:r>
        <w:rPr>
          <w:color w:val="000000"/>
          <w:spacing w:val="1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>в</w:t>
      </w:r>
      <w:r>
        <w:rPr>
          <w:color w:val="000000"/>
          <w:spacing w:val="6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>области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>л</w:t>
      </w:r>
      <w:r>
        <w:rPr>
          <w:color w:val="000000"/>
          <w:spacing w:val="1"/>
          <w:sz w:val="16"/>
          <w:szCs w:val="16"/>
        </w:rPr>
        <w:t>ог</w:t>
      </w:r>
      <w:r>
        <w:rPr>
          <w:color w:val="000000"/>
          <w:sz w:val="16"/>
          <w:szCs w:val="16"/>
        </w:rPr>
        <w:t>ис</w:t>
      </w:r>
      <w:r>
        <w:rPr>
          <w:color w:val="000000"/>
          <w:spacing w:val="1"/>
          <w:sz w:val="16"/>
          <w:szCs w:val="16"/>
        </w:rPr>
        <w:t>т</w:t>
      </w:r>
      <w:r>
        <w:rPr>
          <w:color w:val="000000"/>
          <w:sz w:val="16"/>
          <w:szCs w:val="16"/>
        </w:rPr>
        <w:t>ики и</w:t>
      </w:r>
      <w:r>
        <w:rPr>
          <w:color w:val="000000"/>
          <w:spacing w:val="6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>недостаточн</w:t>
      </w:r>
      <w:r>
        <w:rPr>
          <w:color w:val="000000"/>
          <w:spacing w:val="2"/>
          <w:sz w:val="16"/>
          <w:szCs w:val="16"/>
        </w:rPr>
        <w:t>о</w:t>
      </w:r>
      <w:r>
        <w:rPr>
          <w:color w:val="000000"/>
          <w:sz w:val="16"/>
          <w:szCs w:val="16"/>
        </w:rPr>
        <w:t>го</w:t>
      </w:r>
      <w:r>
        <w:rPr>
          <w:color w:val="000000"/>
          <w:spacing w:val="-3"/>
          <w:sz w:val="16"/>
          <w:szCs w:val="16"/>
        </w:rPr>
        <w:t xml:space="preserve"> </w:t>
      </w:r>
      <w:r>
        <w:rPr>
          <w:color w:val="000000"/>
          <w:spacing w:val="-1"/>
          <w:sz w:val="16"/>
          <w:szCs w:val="16"/>
        </w:rPr>
        <w:t>у</w:t>
      </w:r>
      <w:r>
        <w:rPr>
          <w:color w:val="000000"/>
          <w:sz w:val="16"/>
          <w:szCs w:val="16"/>
        </w:rPr>
        <w:t>ровня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color w:val="000000"/>
          <w:spacing w:val="1"/>
          <w:sz w:val="16"/>
          <w:szCs w:val="16"/>
        </w:rPr>
        <w:t>р</w:t>
      </w:r>
      <w:r>
        <w:rPr>
          <w:color w:val="000000"/>
          <w:sz w:val="16"/>
          <w:szCs w:val="16"/>
        </w:rPr>
        <w:t>азви</w:t>
      </w:r>
      <w:r>
        <w:rPr>
          <w:color w:val="000000"/>
          <w:spacing w:val="-1"/>
          <w:sz w:val="16"/>
          <w:szCs w:val="16"/>
        </w:rPr>
        <w:t>т</w:t>
      </w:r>
      <w:r>
        <w:rPr>
          <w:color w:val="000000"/>
          <w:sz w:val="16"/>
          <w:szCs w:val="16"/>
        </w:rPr>
        <w:t>ия</w:t>
      </w:r>
      <w:r>
        <w:rPr>
          <w:color w:val="000000"/>
          <w:spacing w:val="1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>транспортной</w:t>
      </w:r>
      <w:r>
        <w:rPr>
          <w:color w:val="000000"/>
          <w:spacing w:val="-1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>инф</w:t>
      </w:r>
      <w:r>
        <w:rPr>
          <w:color w:val="000000"/>
          <w:spacing w:val="1"/>
          <w:sz w:val="16"/>
          <w:szCs w:val="16"/>
        </w:rPr>
        <w:t>р</w:t>
      </w:r>
      <w:r>
        <w:rPr>
          <w:color w:val="000000"/>
          <w:sz w:val="16"/>
          <w:szCs w:val="16"/>
        </w:rPr>
        <w:t>аст</w:t>
      </w:r>
      <w:r>
        <w:rPr>
          <w:color w:val="000000"/>
          <w:spacing w:val="2"/>
          <w:sz w:val="16"/>
          <w:szCs w:val="16"/>
        </w:rPr>
        <w:t>р</w:t>
      </w:r>
      <w:r>
        <w:rPr>
          <w:color w:val="000000"/>
          <w:spacing w:val="-1"/>
          <w:sz w:val="16"/>
          <w:szCs w:val="16"/>
        </w:rPr>
        <w:t>у</w:t>
      </w:r>
      <w:r>
        <w:rPr>
          <w:color w:val="000000"/>
          <w:sz w:val="16"/>
          <w:szCs w:val="16"/>
        </w:rPr>
        <w:t>кту</w:t>
      </w:r>
      <w:r>
        <w:rPr>
          <w:color w:val="000000"/>
          <w:spacing w:val="2"/>
          <w:sz w:val="16"/>
          <w:szCs w:val="16"/>
        </w:rPr>
        <w:t>р</w:t>
      </w:r>
      <w:r>
        <w:rPr>
          <w:color w:val="000000"/>
          <w:spacing w:val="1"/>
          <w:sz w:val="16"/>
          <w:szCs w:val="16"/>
        </w:rPr>
        <w:t>ы</w:t>
      </w:r>
      <w:r>
        <w:rPr>
          <w:color w:val="000000"/>
          <w:sz w:val="16"/>
          <w:szCs w:val="16"/>
        </w:rPr>
        <w:t xml:space="preserve">, несмотря </w:t>
      </w:r>
      <w:r>
        <w:rPr>
          <w:color w:val="000000"/>
          <w:spacing w:val="17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 xml:space="preserve">на </w:t>
      </w:r>
      <w:r>
        <w:rPr>
          <w:color w:val="000000"/>
          <w:spacing w:val="21"/>
          <w:sz w:val="16"/>
          <w:szCs w:val="16"/>
        </w:rPr>
        <w:t xml:space="preserve"> </w:t>
      </w:r>
      <w:r>
        <w:rPr>
          <w:color w:val="000000"/>
          <w:spacing w:val="1"/>
          <w:sz w:val="16"/>
          <w:szCs w:val="16"/>
        </w:rPr>
        <w:t>о</w:t>
      </w:r>
      <w:r>
        <w:rPr>
          <w:color w:val="000000"/>
          <w:sz w:val="16"/>
          <w:szCs w:val="16"/>
        </w:rPr>
        <w:t>тн</w:t>
      </w:r>
      <w:r>
        <w:rPr>
          <w:color w:val="000000"/>
          <w:spacing w:val="1"/>
          <w:sz w:val="16"/>
          <w:szCs w:val="16"/>
        </w:rPr>
        <w:t>о</w:t>
      </w:r>
      <w:r>
        <w:rPr>
          <w:color w:val="000000"/>
          <w:sz w:val="16"/>
          <w:szCs w:val="16"/>
        </w:rPr>
        <w:t>сит</w:t>
      </w:r>
      <w:r>
        <w:rPr>
          <w:color w:val="000000"/>
          <w:spacing w:val="1"/>
          <w:sz w:val="16"/>
          <w:szCs w:val="16"/>
        </w:rPr>
        <w:t>е</w:t>
      </w:r>
      <w:r>
        <w:rPr>
          <w:color w:val="000000"/>
          <w:sz w:val="16"/>
          <w:szCs w:val="16"/>
        </w:rPr>
        <w:t xml:space="preserve">льно </w:t>
      </w:r>
      <w:r>
        <w:rPr>
          <w:color w:val="000000"/>
          <w:spacing w:val="14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>высок</w:t>
      </w:r>
      <w:r>
        <w:rPr>
          <w:color w:val="000000"/>
          <w:spacing w:val="-1"/>
          <w:sz w:val="16"/>
          <w:szCs w:val="16"/>
        </w:rPr>
        <w:t>у</w:t>
      </w:r>
      <w:r>
        <w:rPr>
          <w:color w:val="000000"/>
          <w:sz w:val="16"/>
          <w:szCs w:val="16"/>
        </w:rPr>
        <w:t xml:space="preserve">ю </w:t>
      </w:r>
      <w:r>
        <w:rPr>
          <w:color w:val="000000"/>
          <w:spacing w:val="17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>г</w:t>
      </w:r>
      <w:r>
        <w:rPr>
          <w:color w:val="000000"/>
          <w:spacing w:val="-1"/>
          <w:sz w:val="16"/>
          <w:szCs w:val="16"/>
        </w:rPr>
        <w:t>у</w:t>
      </w:r>
      <w:r>
        <w:rPr>
          <w:color w:val="000000"/>
          <w:sz w:val="16"/>
          <w:szCs w:val="16"/>
        </w:rPr>
        <w:t xml:space="preserve">стоту </w:t>
      </w:r>
      <w:r>
        <w:rPr>
          <w:color w:val="000000"/>
          <w:spacing w:val="18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>ав</w:t>
      </w:r>
      <w:r>
        <w:rPr>
          <w:color w:val="000000"/>
          <w:spacing w:val="1"/>
          <w:sz w:val="16"/>
          <w:szCs w:val="16"/>
        </w:rPr>
        <w:t>то</w:t>
      </w:r>
      <w:r>
        <w:rPr>
          <w:color w:val="000000"/>
          <w:sz w:val="16"/>
          <w:szCs w:val="16"/>
        </w:rPr>
        <w:t xml:space="preserve">мобильных </w:t>
      </w:r>
      <w:r>
        <w:rPr>
          <w:color w:val="000000"/>
          <w:spacing w:val="14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 xml:space="preserve">и </w:t>
      </w:r>
      <w:r>
        <w:rPr>
          <w:color w:val="000000"/>
          <w:spacing w:val="22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>желез</w:t>
      </w:r>
      <w:r>
        <w:rPr>
          <w:color w:val="000000"/>
          <w:spacing w:val="1"/>
          <w:sz w:val="16"/>
          <w:szCs w:val="16"/>
        </w:rPr>
        <w:t>н</w:t>
      </w:r>
      <w:r>
        <w:rPr>
          <w:color w:val="000000"/>
          <w:sz w:val="16"/>
          <w:szCs w:val="16"/>
        </w:rPr>
        <w:t xml:space="preserve">ых </w:t>
      </w:r>
      <w:r>
        <w:rPr>
          <w:color w:val="000000"/>
          <w:spacing w:val="16"/>
          <w:sz w:val="16"/>
          <w:szCs w:val="16"/>
        </w:rPr>
        <w:t xml:space="preserve"> </w:t>
      </w:r>
      <w:r>
        <w:rPr>
          <w:color w:val="000000"/>
          <w:spacing w:val="1"/>
          <w:sz w:val="16"/>
          <w:szCs w:val="16"/>
        </w:rPr>
        <w:t>дорог</w:t>
      </w:r>
      <w:r>
        <w:rPr>
          <w:color w:val="000000"/>
          <w:sz w:val="16"/>
          <w:szCs w:val="16"/>
        </w:rPr>
        <w:t xml:space="preserve">, </w:t>
      </w:r>
      <w:r>
        <w:rPr>
          <w:color w:val="000000"/>
          <w:spacing w:val="18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 xml:space="preserve">Нижегородская область </w:t>
      </w:r>
      <w:r>
        <w:rPr>
          <w:color w:val="000000"/>
          <w:spacing w:val="34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 xml:space="preserve">не </w:t>
      </w:r>
      <w:r>
        <w:rPr>
          <w:color w:val="000000"/>
          <w:spacing w:val="37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 xml:space="preserve">может </w:t>
      </w:r>
      <w:r>
        <w:rPr>
          <w:color w:val="000000"/>
          <w:spacing w:val="35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 xml:space="preserve">в </w:t>
      </w:r>
      <w:r>
        <w:rPr>
          <w:color w:val="000000"/>
          <w:spacing w:val="38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>п</w:t>
      </w:r>
      <w:r>
        <w:rPr>
          <w:color w:val="000000"/>
          <w:spacing w:val="1"/>
          <w:sz w:val="16"/>
          <w:szCs w:val="16"/>
        </w:rPr>
        <w:t>о</w:t>
      </w:r>
      <w:r>
        <w:rPr>
          <w:color w:val="000000"/>
          <w:sz w:val="16"/>
          <w:szCs w:val="16"/>
        </w:rPr>
        <w:t>лн</w:t>
      </w:r>
      <w:r>
        <w:rPr>
          <w:color w:val="000000"/>
          <w:spacing w:val="1"/>
          <w:sz w:val="16"/>
          <w:szCs w:val="16"/>
        </w:rPr>
        <w:t>о</w:t>
      </w:r>
      <w:r>
        <w:rPr>
          <w:color w:val="000000"/>
          <w:sz w:val="16"/>
          <w:szCs w:val="16"/>
        </w:rPr>
        <w:t xml:space="preserve">й </w:t>
      </w:r>
      <w:r>
        <w:rPr>
          <w:color w:val="000000"/>
          <w:spacing w:val="34"/>
          <w:sz w:val="16"/>
          <w:szCs w:val="16"/>
        </w:rPr>
        <w:t xml:space="preserve"> </w:t>
      </w:r>
      <w:r>
        <w:rPr>
          <w:color w:val="000000"/>
          <w:spacing w:val="1"/>
          <w:sz w:val="16"/>
          <w:szCs w:val="16"/>
        </w:rPr>
        <w:t>м</w:t>
      </w:r>
      <w:r>
        <w:rPr>
          <w:color w:val="000000"/>
          <w:sz w:val="16"/>
          <w:szCs w:val="16"/>
        </w:rPr>
        <w:t>е</w:t>
      </w:r>
      <w:r>
        <w:rPr>
          <w:color w:val="000000"/>
          <w:spacing w:val="1"/>
          <w:sz w:val="16"/>
          <w:szCs w:val="16"/>
        </w:rPr>
        <w:t>р</w:t>
      </w:r>
      <w:r>
        <w:rPr>
          <w:color w:val="000000"/>
          <w:sz w:val="16"/>
          <w:szCs w:val="16"/>
        </w:rPr>
        <w:t xml:space="preserve">е </w:t>
      </w:r>
      <w:r>
        <w:rPr>
          <w:color w:val="000000"/>
          <w:spacing w:val="36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>воспользов</w:t>
      </w:r>
      <w:r>
        <w:rPr>
          <w:color w:val="000000"/>
          <w:spacing w:val="-1"/>
          <w:sz w:val="16"/>
          <w:szCs w:val="16"/>
        </w:rPr>
        <w:t>а</w:t>
      </w:r>
      <w:r>
        <w:rPr>
          <w:color w:val="000000"/>
          <w:sz w:val="16"/>
          <w:szCs w:val="16"/>
        </w:rPr>
        <w:t xml:space="preserve">ться </w:t>
      </w:r>
      <w:r>
        <w:rPr>
          <w:color w:val="000000"/>
          <w:spacing w:val="28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 xml:space="preserve">своим </w:t>
      </w:r>
      <w:r>
        <w:rPr>
          <w:color w:val="000000"/>
          <w:spacing w:val="35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>п</w:t>
      </w:r>
      <w:r>
        <w:rPr>
          <w:color w:val="000000"/>
          <w:spacing w:val="1"/>
          <w:sz w:val="16"/>
          <w:szCs w:val="16"/>
        </w:rPr>
        <w:t>ре</w:t>
      </w:r>
      <w:r>
        <w:rPr>
          <w:color w:val="000000"/>
          <w:sz w:val="16"/>
          <w:szCs w:val="16"/>
        </w:rPr>
        <w:t>им</w:t>
      </w:r>
      <w:r>
        <w:rPr>
          <w:color w:val="000000"/>
          <w:spacing w:val="1"/>
          <w:sz w:val="16"/>
          <w:szCs w:val="16"/>
        </w:rPr>
        <w:t>у</w:t>
      </w:r>
      <w:r>
        <w:rPr>
          <w:color w:val="000000"/>
          <w:sz w:val="16"/>
          <w:szCs w:val="16"/>
        </w:rPr>
        <w:t>ще</w:t>
      </w:r>
      <w:r>
        <w:rPr>
          <w:color w:val="000000"/>
          <w:spacing w:val="1"/>
          <w:sz w:val="16"/>
          <w:szCs w:val="16"/>
        </w:rPr>
        <w:t>с</w:t>
      </w:r>
      <w:r>
        <w:rPr>
          <w:color w:val="000000"/>
          <w:sz w:val="16"/>
          <w:szCs w:val="16"/>
        </w:rPr>
        <w:t>тве</w:t>
      </w:r>
      <w:r>
        <w:rPr>
          <w:color w:val="000000"/>
          <w:spacing w:val="1"/>
          <w:sz w:val="16"/>
          <w:szCs w:val="16"/>
        </w:rPr>
        <w:t>н</w:t>
      </w:r>
      <w:r>
        <w:rPr>
          <w:color w:val="000000"/>
          <w:sz w:val="16"/>
          <w:szCs w:val="16"/>
        </w:rPr>
        <w:t xml:space="preserve">ным </w:t>
      </w:r>
      <w:r>
        <w:rPr>
          <w:color w:val="000000"/>
          <w:spacing w:val="27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>ге</w:t>
      </w:r>
      <w:r>
        <w:rPr>
          <w:color w:val="000000"/>
          <w:spacing w:val="1"/>
          <w:sz w:val="16"/>
          <w:szCs w:val="16"/>
        </w:rPr>
        <w:t>о</w:t>
      </w:r>
      <w:r>
        <w:rPr>
          <w:color w:val="000000"/>
          <w:sz w:val="16"/>
          <w:szCs w:val="16"/>
        </w:rPr>
        <w:t>г</w:t>
      </w:r>
      <w:r>
        <w:rPr>
          <w:color w:val="000000"/>
          <w:spacing w:val="1"/>
          <w:sz w:val="16"/>
          <w:szCs w:val="16"/>
        </w:rPr>
        <w:t>р</w:t>
      </w:r>
      <w:r>
        <w:rPr>
          <w:color w:val="000000"/>
          <w:sz w:val="16"/>
          <w:szCs w:val="16"/>
        </w:rPr>
        <w:t>афическим</w:t>
      </w:r>
    </w:p>
    <w:p w:rsidR="00E86D3E" w:rsidRDefault="00E86D3E">
      <w:pPr>
        <w:widowControl w:val="0"/>
        <w:autoSpaceDE w:val="0"/>
        <w:autoSpaceDN w:val="0"/>
        <w:adjustRightInd w:val="0"/>
        <w:spacing w:before="98"/>
        <w:ind w:right="58"/>
        <w:jc w:val="both"/>
        <w:rPr>
          <w:color w:val="000000"/>
          <w:sz w:val="16"/>
          <w:szCs w:val="16"/>
        </w:rPr>
        <w:sectPr w:rsidR="00E86D3E" w:rsidSect="00C1312B">
          <w:type w:val="continuous"/>
          <w:pgSz w:w="11920" w:h="16840"/>
          <w:pgMar w:top="851" w:right="851" w:bottom="1701" w:left="1985" w:header="720" w:footer="720" w:gutter="0"/>
          <w:cols w:num="2" w:space="720" w:equalWidth="0">
            <w:col w:w="1583" w:space="345"/>
            <w:col w:w="7156"/>
          </w:cols>
          <w:noEndnote/>
        </w:sectPr>
      </w:pPr>
    </w:p>
    <w:p w:rsidR="00E86D3E" w:rsidRDefault="00E86D3E">
      <w:pPr>
        <w:widowControl w:val="0"/>
        <w:autoSpaceDE w:val="0"/>
        <w:autoSpaceDN w:val="0"/>
        <w:adjustRightInd w:val="0"/>
        <w:spacing w:before="44" w:line="139" w:lineRule="exact"/>
        <w:ind w:left="153" w:right="-64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993300"/>
          <w:position w:val="-4"/>
          <w:sz w:val="16"/>
          <w:szCs w:val="16"/>
        </w:rPr>
        <w:lastRenderedPageBreak/>
        <w:t>региону</w:t>
      </w:r>
      <w:r>
        <w:rPr>
          <w:rFonts w:ascii="Arial" w:hAnsi="Arial" w:cs="Arial"/>
          <w:color w:val="993300"/>
          <w:spacing w:val="-7"/>
          <w:position w:val="-4"/>
          <w:sz w:val="16"/>
          <w:szCs w:val="16"/>
        </w:rPr>
        <w:t xml:space="preserve"> </w:t>
      </w:r>
      <w:r>
        <w:rPr>
          <w:rFonts w:ascii="Arial" w:hAnsi="Arial" w:cs="Arial"/>
          <w:color w:val="993300"/>
          <w:position w:val="-4"/>
          <w:sz w:val="16"/>
          <w:szCs w:val="16"/>
        </w:rPr>
        <w:t>в должной</w:t>
      </w:r>
      <w:r>
        <w:rPr>
          <w:rFonts w:ascii="Arial" w:hAnsi="Arial" w:cs="Arial"/>
          <w:color w:val="993300"/>
          <w:spacing w:val="-6"/>
          <w:position w:val="-4"/>
          <w:sz w:val="16"/>
          <w:szCs w:val="16"/>
        </w:rPr>
        <w:t xml:space="preserve"> </w:t>
      </w:r>
      <w:r>
        <w:rPr>
          <w:rFonts w:ascii="Arial" w:hAnsi="Arial" w:cs="Arial"/>
          <w:color w:val="993300"/>
          <w:position w:val="-4"/>
          <w:sz w:val="16"/>
          <w:szCs w:val="16"/>
        </w:rPr>
        <w:t>м</w:t>
      </w:r>
      <w:r>
        <w:rPr>
          <w:rFonts w:ascii="Arial" w:hAnsi="Arial" w:cs="Arial"/>
          <w:color w:val="993300"/>
          <w:spacing w:val="1"/>
          <w:position w:val="-4"/>
          <w:sz w:val="16"/>
          <w:szCs w:val="16"/>
        </w:rPr>
        <w:t>е</w:t>
      </w:r>
      <w:r>
        <w:rPr>
          <w:rFonts w:ascii="Arial" w:hAnsi="Arial" w:cs="Arial"/>
          <w:color w:val="993300"/>
          <w:position w:val="-4"/>
          <w:sz w:val="16"/>
          <w:szCs w:val="16"/>
        </w:rPr>
        <w:t>ре</w:t>
      </w:r>
    </w:p>
    <w:p w:rsidR="00E86D3E" w:rsidRDefault="00E86D3E">
      <w:pPr>
        <w:widowControl w:val="0"/>
        <w:autoSpaceDE w:val="0"/>
        <w:autoSpaceDN w:val="0"/>
        <w:adjustRightInd w:val="0"/>
        <w:spacing w:line="163" w:lineRule="exact"/>
        <w:ind w:right="-64"/>
        <w:rPr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br w:type="column"/>
      </w:r>
      <w:r>
        <w:rPr>
          <w:color w:val="000000"/>
          <w:sz w:val="16"/>
          <w:szCs w:val="16"/>
        </w:rPr>
        <w:lastRenderedPageBreak/>
        <w:t>п</w:t>
      </w:r>
      <w:r>
        <w:rPr>
          <w:color w:val="000000"/>
          <w:spacing w:val="1"/>
          <w:sz w:val="16"/>
          <w:szCs w:val="16"/>
        </w:rPr>
        <w:t>о</w:t>
      </w:r>
      <w:r>
        <w:rPr>
          <w:color w:val="000000"/>
          <w:sz w:val="16"/>
          <w:szCs w:val="16"/>
        </w:rPr>
        <w:t>л</w:t>
      </w:r>
      <w:r>
        <w:rPr>
          <w:color w:val="000000"/>
          <w:spacing w:val="1"/>
          <w:sz w:val="16"/>
          <w:szCs w:val="16"/>
        </w:rPr>
        <w:t>о</w:t>
      </w:r>
      <w:r>
        <w:rPr>
          <w:color w:val="000000"/>
          <w:sz w:val="16"/>
          <w:szCs w:val="16"/>
        </w:rPr>
        <w:t>жени</w:t>
      </w:r>
      <w:r>
        <w:rPr>
          <w:color w:val="000000"/>
          <w:spacing w:val="1"/>
          <w:sz w:val="16"/>
          <w:szCs w:val="16"/>
        </w:rPr>
        <w:t>ем</w:t>
      </w:r>
      <w:r>
        <w:rPr>
          <w:color w:val="000000"/>
          <w:sz w:val="16"/>
          <w:szCs w:val="16"/>
        </w:rPr>
        <w:t xml:space="preserve">.  </w:t>
      </w:r>
      <w:r>
        <w:rPr>
          <w:color w:val="000000"/>
          <w:spacing w:val="11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>П</w:t>
      </w:r>
      <w:r>
        <w:rPr>
          <w:color w:val="000000"/>
          <w:spacing w:val="2"/>
          <w:sz w:val="16"/>
          <w:szCs w:val="16"/>
        </w:rPr>
        <w:t>р</w:t>
      </w:r>
      <w:r>
        <w:rPr>
          <w:color w:val="000000"/>
          <w:sz w:val="16"/>
          <w:szCs w:val="16"/>
        </w:rPr>
        <w:t>авитель</w:t>
      </w:r>
      <w:r>
        <w:rPr>
          <w:color w:val="000000"/>
          <w:spacing w:val="1"/>
          <w:sz w:val="16"/>
          <w:szCs w:val="16"/>
        </w:rPr>
        <w:t>с</w:t>
      </w:r>
      <w:r>
        <w:rPr>
          <w:color w:val="000000"/>
          <w:sz w:val="16"/>
          <w:szCs w:val="16"/>
        </w:rPr>
        <w:t xml:space="preserve">тво  </w:t>
      </w:r>
      <w:r>
        <w:rPr>
          <w:color w:val="000000"/>
          <w:spacing w:val="11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>Нижегородс</w:t>
      </w:r>
      <w:r>
        <w:rPr>
          <w:color w:val="000000"/>
          <w:spacing w:val="-1"/>
          <w:sz w:val="16"/>
          <w:szCs w:val="16"/>
        </w:rPr>
        <w:t>к</w:t>
      </w:r>
      <w:r>
        <w:rPr>
          <w:color w:val="000000"/>
          <w:sz w:val="16"/>
          <w:szCs w:val="16"/>
        </w:rPr>
        <w:t>ой</w:t>
      </w:r>
    </w:p>
    <w:p w:rsidR="00E86D3E" w:rsidRDefault="00E86D3E">
      <w:pPr>
        <w:widowControl w:val="0"/>
        <w:autoSpaceDE w:val="0"/>
        <w:autoSpaceDN w:val="0"/>
        <w:adjustRightInd w:val="0"/>
        <w:spacing w:line="163" w:lineRule="exact"/>
        <w:ind w:right="-20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br w:type="column"/>
      </w:r>
      <w:r>
        <w:rPr>
          <w:color w:val="000000"/>
          <w:sz w:val="16"/>
          <w:szCs w:val="16"/>
        </w:rPr>
        <w:lastRenderedPageBreak/>
        <w:t>облас</w:t>
      </w:r>
      <w:r>
        <w:rPr>
          <w:color w:val="000000"/>
          <w:spacing w:val="1"/>
          <w:sz w:val="16"/>
          <w:szCs w:val="16"/>
        </w:rPr>
        <w:t>т</w:t>
      </w:r>
      <w:r>
        <w:rPr>
          <w:color w:val="000000"/>
          <w:sz w:val="16"/>
          <w:szCs w:val="16"/>
        </w:rPr>
        <w:t xml:space="preserve">и  </w:t>
      </w:r>
      <w:r>
        <w:rPr>
          <w:color w:val="000000"/>
          <w:spacing w:val="16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>ин</w:t>
      </w:r>
      <w:r>
        <w:rPr>
          <w:color w:val="000000"/>
          <w:spacing w:val="1"/>
          <w:sz w:val="16"/>
          <w:szCs w:val="16"/>
        </w:rPr>
        <w:t>и</w:t>
      </w:r>
      <w:r>
        <w:rPr>
          <w:color w:val="000000"/>
          <w:sz w:val="16"/>
          <w:szCs w:val="16"/>
        </w:rPr>
        <w:t>ции</w:t>
      </w:r>
      <w:r>
        <w:rPr>
          <w:color w:val="000000"/>
          <w:spacing w:val="2"/>
          <w:sz w:val="16"/>
          <w:szCs w:val="16"/>
        </w:rPr>
        <w:t>р</w:t>
      </w:r>
      <w:r>
        <w:rPr>
          <w:color w:val="000000"/>
          <w:spacing w:val="1"/>
          <w:sz w:val="16"/>
          <w:szCs w:val="16"/>
        </w:rPr>
        <w:t>у</w:t>
      </w:r>
      <w:r>
        <w:rPr>
          <w:color w:val="000000"/>
          <w:sz w:val="16"/>
          <w:szCs w:val="16"/>
        </w:rPr>
        <w:t xml:space="preserve">ет  </w:t>
      </w:r>
      <w:r>
        <w:rPr>
          <w:color w:val="000000"/>
          <w:spacing w:val="13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 xml:space="preserve">множество  </w:t>
      </w:r>
      <w:r>
        <w:rPr>
          <w:color w:val="000000"/>
          <w:spacing w:val="16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>инвес</w:t>
      </w:r>
      <w:r>
        <w:rPr>
          <w:color w:val="000000"/>
          <w:spacing w:val="1"/>
          <w:sz w:val="16"/>
          <w:szCs w:val="16"/>
        </w:rPr>
        <w:t>т</w:t>
      </w:r>
      <w:r>
        <w:rPr>
          <w:color w:val="000000"/>
          <w:sz w:val="16"/>
          <w:szCs w:val="16"/>
        </w:rPr>
        <w:t>ици</w:t>
      </w:r>
      <w:r>
        <w:rPr>
          <w:color w:val="000000"/>
          <w:spacing w:val="1"/>
          <w:sz w:val="16"/>
          <w:szCs w:val="16"/>
        </w:rPr>
        <w:t>он</w:t>
      </w:r>
      <w:r>
        <w:rPr>
          <w:color w:val="000000"/>
          <w:sz w:val="16"/>
          <w:szCs w:val="16"/>
        </w:rPr>
        <w:t>ных</w:t>
      </w:r>
    </w:p>
    <w:p w:rsidR="00E86D3E" w:rsidRDefault="00E86D3E">
      <w:pPr>
        <w:widowControl w:val="0"/>
        <w:autoSpaceDE w:val="0"/>
        <w:autoSpaceDN w:val="0"/>
        <w:adjustRightInd w:val="0"/>
        <w:spacing w:line="163" w:lineRule="exact"/>
        <w:ind w:right="-20"/>
        <w:rPr>
          <w:color w:val="000000"/>
          <w:sz w:val="16"/>
          <w:szCs w:val="16"/>
        </w:rPr>
        <w:sectPr w:rsidR="00E86D3E" w:rsidSect="00C1312B">
          <w:type w:val="continuous"/>
          <w:pgSz w:w="11920" w:h="16840"/>
          <w:pgMar w:top="851" w:right="851" w:bottom="1701" w:left="1985" w:header="720" w:footer="720" w:gutter="0"/>
          <w:cols w:num="3" w:space="720" w:equalWidth="0">
            <w:col w:w="1595" w:space="333"/>
            <w:col w:w="3274" w:space="140"/>
            <w:col w:w="3742"/>
          </w:cols>
          <w:noEndnote/>
        </w:sectPr>
      </w:pPr>
    </w:p>
    <w:p w:rsidR="00E86D3E" w:rsidRDefault="00E86D3E">
      <w:pPr>
        <w:widowControl w:val="0"/>
        <w:autoSpaceDE w:val="0"/>
        <w:autoSpaceDN w:val="0"/>
        <w:adjustRightInd w:val="0"/>
        <w:spacing w:before="46"/>
        <w:ind w:left="153" w:right="-48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993300"/>
          <w:sz w:val="16"/>
          <w:szCs w:val="16"/>
        </w:rPr>
        <w:lastRenderedPageBreak/>
        <w:t>воспользовать</w:t>
      </w:r>
      <w:r>
        <w:rPr>
          <w:rFonts w:ascii="Arial" w:hAnsi="Arial" w:cs="Arial"/>
          <w:color w:val="993300"/>
          <w:spacing w:val="2"/>
          <w:sz w:val="16"/>
          <w:szCs w:val="16"/>
        </w:rPr>
        <w:t>с</w:t>
      </w:r>
      <w:r>
        <w:rPr>
          <w:rFonts w:ascii="Arial" w:hAnsi="Arial" w:cs="Arial"/>
          <w:color w:val="993300"/>
          <w:sz w:val="16"/>
          <w:szCs w:val="16"/>
        </w:rPr>
        <w:t>я</w:t>
      </w:r>
      <w:r>
        <w:rPr>
          <w:rFonts w:ascii="Arial" w:hAnsi="Arial" w:cs="Arial"/>
          <w:color w:val="993300"/>
          <w:spacing w:val="-12"/>
          <w:sz w:val="16"/>
          <w:szCs w:val="16"/>
        </w:rPr>
        <w:t xml:space="preserve"> </w:t>
      </w:r>
      <w:r>
        <w:rPr>
          <w:rFonts w:ascii="Arial" w:hAnsi="Arial" w:cs="Arial"/>
          <w:color w:val="993300"/>
          <w:sz w:val="16"/>
          <w:szCs w:val="16"/>
        </w:rPr>
        <w:t>своим выгод</w:t>
      </w:r>
      <w:r>
        <w:rPr>
          <w:rFonts w:ascii="Arial" w:hAnsi="Arial" w:cs="Arial"/>
          <w:color w:val="993300"/>
          <w:spacing w:val="-1"/>
          <w:sz w:val="16"/>
          <w:szCs w:val="16"/>
        </w:rPr>
        <w:t>н</w:t>
      </w:r>
      <w:r>
        <w:rPr>
          <w:rFonts w:ascii="Arial" w:hAnsi="Arial" w:cs="Arial"/>
          <w:color w:val="993300"/>
          <w:sz w:val="16"/>
          <w:szCs w:val="16"/>
        </w:rPr>
        <w:t>ым географ</w:t>
      </w:r>
      <w:r>
        <w:rPr>
          <w:rFonts w:ascii="Arial" w:hAnsi="Arial" w:cs="Arial"/>
          <w:color w:val="993300"/>
          <w:spacing w:val="1"/>
          <w:sz w:val="16"/>
          <w:szCs w:val="16"/>
        </w:rPr>
        <w:t>и</w:t>
      </w:r>
      <w:r>
        <w:rPr>
          <w:rFonts w:ascii="Arial" w:hAnsi="Arial" w:cs="Arial"/>
          <w:color w:val="993300"/>
          <w:sz w:val="16"/>
          <w:szCs w:val="16"/>
        </w:rPr>
        <w:t>ческ</w:t>
      </w:r>
      <w:r>
        <w:rPr>
          <w:rFonts w:ascii="Arial" w:hAnsi="Arial" w:cs="Arial"/>
          <w:color w:val="993300"/>
          <w:spacing w:val="1"/>
          <w:sz w:val="16"/>
          <w:szCs w:val="16"/>
        </w:rPr>
        <w:t>и</w:t>
      </w:r>
      <w:r>
        <w:rPr>
          <w:rFonts w:ascii="Arial" w:hAnsi="Arial" w:cs="Arial"/>
          <w:color w:val="993300"/>
          <w:sz w:val="16"/>
          <w:szCs w:val="16"/>
        </w:rPr>
        <w:t>м положени</w:t>
      </w:r>
      <w:r>
        <w:rPr>
          <w:rFonts w:ascii="Arial" w:hAnsi="Arial" w:cs="Arial"/>
          <w:color w:val="993300"/>
          <w:spacing w:val="1"/>
          <w:sz w:val="16"/>
          <w:szCs w:val="16"/>
        </w:rPr>
        <w:t>е</w:t>
      </w:r>
      <w:r>
        <w:rPr>
          <w:rFonts w:ascii="Arial" w:hAnsi="Arial" w:cs="Arial"/>
          <w:color w:val="993300"/>
          <w:sz w:val="16"/>
          <w:szCs w:val="16"/>
        </w:rPr>
        <w:t>м</w:t>
      </w:r>
    </w:p>
    <w:p w:rsidR="00E86D3E" w:rsidRDefault="00E86D3E">
      <w:pPr>
        <w:widowControl w:val="0"/>
        <w:autoSpaceDE w:val="0"/>
        <w:autoSpaceDN w:val="0"/>
        <w:adjustRightInd w:val="0"/>
        <w:spacing w:line="163" w:lineRule="exact"/>
        <w:ind w:right="-20"/>
        <w:rPr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br w:type="column"/>
      </w:r>
      <w:r>
        <w:rPr>
          <w:color w:val="000000"/>
          <w:sz w:val="16"/>
          <w:szCs w:val="16"/>
        </w:rPr>
        <w:lastRenderedPageBreak/>
        <w:t>проектов,</w:t>
      </w:r>
      <w:r>
        <w:rPr>
          <w:color w:val="000000"/>
          <w:spacing w:val="-8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>нап</w:t>
      </w:r>
      <w:r>
        <w:rPr>
          <w:color w:val="000000"/>
          <w:spacing w:val="1"/>
          <w:sz w:val="16"/>
          <w:szCs w:val="16"/>
        </w:rPr>
        <w:t>р</w:t>
      </w:r>
      <w:r>
        <w:rPr>
          <w:color w:val="000000"/>
          <w:sz w:val="16"/>
          <w:szCs w:val="16"/>
        </w:rPr>
        <w:t>а</w:t>
      </w:r>
      <w:r>
        <w:rPr>
          <w:color w:val="000000"/>
          <w:spacing w:val="1"/>
          <w:sz w:val="16"/>
          <w:szCs w:val="16"/>
        </w:rPr>
        <w:t>в</w:t>
      </w:r>
      <w:r>
        <w:rPr>
          <w:color w:val="000000"/>
          <w:sz w:val="16"/>
          <w:szCs w:val="16"/>
        </w:rPr>
        <w:t>лен</w:t>
      </w:r>
      <w:r>
        <w:rPr>
          <w:color w:val="000000"/>
          <w:spacing w:val="1"/>
          <w:sz w:val="16"/>
          <w:szCs w:val="16"/>
        </w:rPr>
        <w:t>н</w:t>
      </w:r>
      <w:r>
        <w:rPr>
          <w:color w:val="000000"/>
          <w:sz w:val="16"/>
          <w:szCs w:val="16"/>
        </w:rPr>
        <w:t>ых</w:t>
      </w:r>
      <w:r>
        <w:rPr>
          <w:color w:val="000000"/>
          <w:spacing w:val="-9"/>
          <w:sz w:val="16"/>
          <w:szCs w:val="16"/>
        </w:rPr>
        <w:t xml:space="preserve"> </w:t>
      </w:r>
      <w:r>
        <w:rPr>
          <w:color w:val="000000"/>
          <w:spacing w:val="1"/>
          <w:sz w:val="16"/>
          <w:szCs w:val="16"/>
        </w:rPr>
        <w:t>н</w:t>
      </w:r>
      <w:r>
        <w:rPr>
          <w:color w:val="000000"/>
          <w:sz w:val="16"/>
          <w:szCs w:val="16"/>
        </w:rPr>
        <w:t>а</w:t>
      </w:r>
      <w:r>
        <w:rPr>
          <w:color w:val="000000"/>
          <w:spacing w:val="-2"/>
          <w:sz w:val="16"/>
          <w:szCs w:val="16"/>
        </w:rPr>
        <w:t xml:space="preserve"> </w:t>
      </w:r>
      <w:r>
        <w:rPr>
          <w:color w:val="000000"/>
          <w:spacing w:val="1"/>
          <w:sz w:val="16"/>
          <w:szCs w:val="16"/>
        </w:rPr>
        <w:t>р</w:t>
      </w:r>
      <w:r>
        <w:rPr>
          <w:color w:val="000000"/>
          <w:sz w:val="16"/>
          <w:szCs w:val="16"/>
        </w:rPr>
        <w:t>азви</w:t>
      </w:r>
      <w:r>
        <w:rPr>
          <w:color w:val="000000"/>
          <w:spacing w:val="1"/>
          <w:sz w:val="16"/>
          <w:szCs w:val="16"/>
        </w:rPr>
        <w:t>т</w:t>
      </w:r>
      <w:r>
        <w:rPr>
          <w:color w:val="000000"/>
          <w:sz w:val="16"/>
          <w:szCs w:val="16"/>
        </w:rPr>
        <w:t>ие</w:t>
      </w:r>
      <w:r>
        <w:rPr>
          <w:color w:val="000000"/>
          <w:spacing w:val="-6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>л</w:t>
      </w:r>
      <w:r>
        <w:rPr>
          <w:color w:val="000000"/>
          <w:spacing w:val="1"/>
          <w:sz w:val="16"/>
          <w:szCs w:val="16"/>
        </w:rPr>
        <w:t>о</w:t>
      </w:r>
      <w:r>
        <w:rPr>
          <w:color w:val="000000"/>
          <w:sz w:val="16"/>
          <w:szCs w:val="16"/>
        </w:rPr>
        <w:t>ги</w:t>
      </w:r>
      <w:r>
        <w:rPr>
          <w:color w:val="000000"/>
          <w:spacing w:val="1"/>
          <w:sz w:val="16"/>
          <w:szCs w:val="16"/>
        </w:rPr>
        <w:t>с</w:t>
      </w:r>
      <w:r>
        <w:rPr>
          <w:color w:val="000000"/>
          <w:sz w:val="16"/>
          <w:szCs w:val="16"/>
        </w:rPr>
        <w:t>тики</w:t>
      </w:r>
      <w:r>
        <w:rPr>
          <w:color w:val="000000"/>
          <w:spacing w:val="-6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>и</w:t>
      </w:r>
      <w:r>
        <w:rPr>
          <w:color w:val="000000"/>
          <w:spacing w:val="-2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>т</w:t>
      </w:r>
      <w:r>
        <w:rPr>
          <w:color w:val="000000"/>
          <w:spacing w:val="2"/>
          <w:sz w:val="16"/>
          <w:szCs w:val="16"/>
        </w:rPr>
        <w:t>р</w:t>
      </w:r>
      <w:r>
        <w:rPr>
          <w:color w:val="000000"/>
          <w:sz w:val="16"/>
          <w:szCs w:val="16"/>
        </w:rPr>
        <w:t>анспортной</w:t>
      </w:r>
      <w:r>
        <w:rPr>
          <w:color w:val="000000"/>
          <w:spacing w:val="-8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>инф</w:t>
      </w:r>
      <w:r>
        <w:rPr>
          <w:color w:val="000000"/>
          <w:spacing w:val="2"/>
          <w:sz w:val="16"/>
          <w:szCs w:val="16"/>
        </w:rPr>
        <w:t>р</w:t>
      </w:r>
      <w:r>
        <w:rPr>
          <w:color w:val="000000"/>
          <w:sz w:val="16"/>
          <w:szCs w:val="16"/>
        </w:rPr>
        <w:t>аст</w:t>
      </w:r>
      <w:r>
        <w:rPr>
          <w:color w:val="000000"/>
          <w:spacing w:val="1"/>
          <w:sz w:val="16"/>
          <w:szCs w:val="16"/>
        </w:rPr>
        <w:t>р</w:t>
      </w:r>
      <w:r>
        <w:rPr>
          <w:color w:val="000000"/>
          <w:spacing w:val="-1"/>
          <w:sz w:val="16"/>
          <w:szCs w:val="16"/>
        </w:rPr>
        <w:t>у</w:t>
      </w:r>
      <w:r>
        <w:rPr>
          <w:color w:val="000000"/>
          <w:sz w:val="16"/>
          <w:szCs w:val="16"/>
        </w:rPr>
        <w:t>к</w:t>
      </w:r>
      <w:r>
        <w:rPr>
          <w:color w:val="000000"/>
          <w:spacing w:val="1"/>
          <w:sz w:val="16"/>
          <w:szCs w:val="16"/>
        </w:rPr>
        <w:t>т</w:t>
      </w:r>
      <w:r>
        <w:rPr>
          <w:color w:val="000000"/>
          <w:sz w:val="16"/>
          <w:szCs w:val="16"/>
        </w:rPr>
        <w:t>у</w:t>
      </w:r>
      <w:r>
        <w:rPr>
          <w:color w:val="000000"/>
          <w:spacing w:val="1"/>
          <w:sz w:val="16"/>
          <w:szCs w:val="16"/>
        </w:rPr>
        <w:t>р</w:t>
      </w:r>
      <w:r>
        <w:rPr>
          <w:color w:val="000000"/>
          <w:sz w:val="16"/>
          <w:szCs w:val="16"/>
        </w:rPr>
        <w:t>ы.</w:t>
      </w:r>
    </w:p>
    <w:p w:rsidR="00E86D3E" w:rsidRDefault="00E86D3E">
      <w:pPr>
        <w:widowControl w:val="0"/>
        <w:autoSpaceDE w:val="0"/>
        <w:autoSpaceDN w:val="0"/>
        <w:adjustRightInd w:val="0"/>
        <w:spacing w:line="120" w:lineRule="exact"/>
        <w:ind w:right="-20"/>
        <w:rPr>
          <w:color w:val="000000"/>
          <w:sz w:val="12"/>
          <w:szCs w:val="12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181" w:lineRule="exact"/>
        <w:ind w:right="-20"/>
        <w:rPr>
          <w:color w:val="000000"/>
          <w:sz w:val="16"/>
          <w:szCs w:val="16"/>
        </w:rPr>
      </w:pPr>
      <w:r>
        <w:rPr>
          <w:color w:val="000000"/>
          <w:position w:val="-1"/>
          <w:sz w:val="16"/>
          <w:szCs w:val="16"/>
        </w:rPr>
        <w:t xml:space="preserve">Еще </w:t>
      </w:r>
      <w:r>
        <w:rPr>
          <w:color w:val="000000"/>
          <w:spacing w:val="7"/>
          <w:position w:val="-1"/>
          <w:sz w:val="16"/>
          <w:szCs w:val="16"/>
        </w:rPr>
        <w:t xml:space="preserve"> </w:t>
      </w:r>
      <w:r>
        <w:rPr>
          <w:color w:val="000000"/>
          <w:spacing w:val="1"/>
          <w:position w:val="-1"/>
          <w:sz w:val="16"/>
          <w:szCs w:val="16"/>
        </w:rPr>
        <w:t>о</w:t>
      </w:r>
      <w:r>
        <w:rPr>
          <w:color w:val="000000"/>
          <w:position w:val="-1"/>
          <w:sz w:val="16"/>
          <w:szCs w:val="16"/>
        </w:rPr>
        <w:t xml:space="preserve">дним </w:t>
      </w:r>
      <w:r>
        <w:rPr>
          <w:color w:val="000000"/>
          <w:spacing w:val="5"/>
          <w:position w:val="-1"/>
          <w:sz w:val="16"/>
          <w:szCs w:val="16"/>
        </w:rPr>
        <w:t xml:space="preserve"> </w:t>
      </w:r>
      <w:r>
        <w:rPr>
          <w:color w:val="000000"/>
          <w:position w:val="-1"/>
          <w:sz w:val="16"/>
          <w:szCs w:val="16"/>
        </w:rPr>
        <w:t>баз</w:t>
      </w:r>
      <w:r>
        <w:rPr>
          <w:color w:val="000000"/>
          <w:spacing w:val="2"/>
          <w:position w:val="-1"/>
          <w:sz w:val="16"/>
          <w:szCs w:val="16"/>
        </w:rPr>
        <w:t>о</w:t>
      </w:r>
      <w:r>
        <w:rPr>
          <w:color w:val="000000"/>
          <w:position w:val="-1"/>
          <w:sz w:val="16"/>
          <w:szCs w:val="16"/>
        </w:rPr>
        <w:t xml:space="preserve">вым </w:t>
      </w:r>
      <w:r>
        <w:rPr>
          <w:color w:val="000000"/>
          <w:spacing w:val="3"/>
          <w:position w:val="-1"/>
          <w:sz w:val="16"/>
          <w:szCs w:val="16"/>
        </w:rPr>
        <w:t xml:space="preserve"> </w:t>
      </w:r>
      <w:r>
        <w:rPr>
          <w:color w:val="000000"/>
          <w:spacing w:val="1"/>
          <w:position w:val="-1"/>
          <w:sz w:val="16"/>
          <w:szCs w:val="16"/>
        </w:rPr>
        <w:t>рес</w:t>
      </w:r>
      <w:r>
        <w:rPr>
          <w:color w:val="000000"/>
          <w:spacing w:val="-1"/>
          <w:position w:val="-1"/>
          <w:sz w:val="16"/>
          <w:szCs w:val="16"/>
        </w:rPr>
        <w:t>у</w:t>
      </w:r>
      <w:r>
        <w:rPr>
          <w:color w:val="000000"/>
          <w:spacing w:val="1"/>
          <w:position w:val="-1"/>
          <w:sz w:val="16"/>
          <w:szCs w:val="16"/>
        </w:rPr>
        <w:t>рсо</w:t>
      </w:r>
      <w:r>
        <w:rPr>
          <w:color w:val="000000"/>
          <w:position w:val="-1"/>
          <w:sz w:val="16"/>
          <w:szCs w:val="16"/>
        </w:rPr>
        <w:t xml:space="preserve">м </w:t>
      </w:r>
      <w:r>
        <w:rPr>
          <w:color w:val="000000"/>
          <w:spacing w:val="2"/>
          <w:position w:val="-1"/>
          <w:sz w:val="16"/>
          <w:szCs w:val="16"/>
        </w:rPr>
        <w:t xml:space="preserve"> </w:t>
      </w:r>
      <w:r>
        <w:rPr>
          <w:color w:val="000000"/>
          <w:spacing w:val="1"/>
          <w:position w:val="-1"/>
          <w:sz w:val="16"/>
          <w:szCs w:val="16"/>
        </w:rPr>
        <w:t>Н</w:t>
      </w:r>
      <w:r>
        <w:rPr>
          <w:color w:val="000000"/>
          <w:position w:val="-1"/>
          <w:sz w:val="16"/>
          <w:szCs w:val="16"/>
        </w:rPr>
        <w:t>и</w:t>
      </w:r>
      <w:r>
        <w:rPr>
          <w:color w:val="000000"/>
          <w:spacing w:val="1"/>
          <w:position w:val="-1"/>
          <w:sz w:val="16"/>
          <w:szCs w:val="16"/>
        </w:rPr>
        <w:t>жегородско</w:t>
      </w:r>
      <w:r>
        <w:rPr>
          <w:color w:val="000000"/>
          <w:position w:val="-1"/>
          <w:sz w:val="16"/>
          <w:szCs w:val="16"/>
        </w:rPr>
        <w:t>й</w:t>
      </w:r>
      <w:r>
        <w:rPr>
          <w:color w:val="000000"/>
          <w:spacing w:val="37"/>
          <w:position w:val="-1"/>
          <w:sz w:val="16"/>
          <w:szCs w:val="16"/>
        </w:rPr>
        <w:t xml:space="preserve"> </w:t>
      </w:r>
      <w:r>
        <w:rPr>
          <w:color w:val="000000"/>
          <w:position w:val="-1"/>
          <w:sz w:val="16"/>
          <w:szCs w:val="16"/>
        </w:rPr>
        <w:t>облас</w:t>
      </w:r>
      <w:r>
        <w:rPr>
          <w:color w:val="000000"/>
          <w:spacing w:val="1"/>
          <w:position w:val="-1"/>
          <w:sz w:val="16"/>
          <w:szCs w:val="16"/>
        </w:rPr>
        <w:t>т</w:t>
      </w:r>
      <w:r>
        <w:rPr>
          <w:color w:val="000000"/>
          <w:position w:val="-1"/>
          <w:sz w:val="16"/>
          <w:szCs w:val="16"/>
        </w:rPr>
        <w:t xml:space="preserve">и </w:t>
      </w:r>
      <w:r>
        <w:rPr>
          <w:color w:val="000000"/>
          <w:spacing w:val="4"/>
          <w:position w:val="-1"/>
          <w:sz w:val="16"/>
          <w:szCs w:val="16"/>
        </w:rPr>
        <w:t xml:space="preserve"> </w:t>
      </w:r>
      <w:r>
        <w:rPr>
          <w:color w:val="000000"/>
          <w:position w:val="-1"/>
          <w:sz w:val="16"/>
          <w:szCs w:val="16"/>
        </w:rPr>
        <w:t>я</w:t>
      </w:r>
      <w:r>
        <w:rPr>
          <w:color w:val="000000"/>
          <w:spacing w:val="1"/>
          <w:position w:val="-1"/>
          <w:sz w:val="16"/>
          <w:szCs w:val="16"/>
        </w:rPr>
        <w:t>в</w:t>
      </w:r>
      <w:r>
        <w:rPr>
          <w:color w:val="000000"/>
          <w:position w:val="-1"/>
          <w:sz w:val="16"/>
          <w:szCs w:val="16"/>
        </w:rPr>
        <w:t>ляе</w:t>
      </w:r>
      <w:r>
        <w:rPr>
          <w:color w:val="000000"/>
          <w:spacing w:val="1"/>
          <w:position w:val="-1"/>
          <w:sz w:val="16"/>
          <w:szCs w:val="16"/>
        </w:rPr>
        <w:t>т</w:t>
      </w:r>
      <w:r>
        <w:rPr>
          <w:color w:val="000000"/>
          <w:position w:val="-1"/>
          <w:sz w:val="16"/>
          <w:szCs w:val="16"/>
        </w:rPr>
        <w:t xml:space="preserve">ся </w:t>
      </w:r>
      <w:r>
        <w:rPr>
          <w:color w:val="000000"/>
          <w:spacing w:val="3"/>
          <w:position w:val="-1"/>
          <w:sz w:val="16"/>
          <w:szCs w:val="16"/>
        </w:rPr>
        <w:t xml:space="preserve"> </w:t>
      </w:r>
      <w:r>
        <w:rPr>
          <w:color w:val="000000"/>
          <w:spacing w:val="1"/>
          <w:position w:val="-1"/>
          <w:sz w:val="16"/>
          <w:szCs w:val="16"/>
        </w:rPr>
        <w:t>ч</w:t>
      </w:r>
      <w:r>
        <w:rPr>
          <w:color w:val="000000"/>
          <w:position w:val="-1"/>
          <w:sz w:val="16"/>
          <w:szCs w:val="16"/>
        </w:rPr>
        <w:t xml:space="preserve">еловеческий </w:t>
      </w:r>
      <w:r>
        <w:rPr>
          <w:color w:val="000000"/>
          <w:spacing w:val="2"/>
          <w:position w:val="-1"/>
          <w:sz w:val="16"/>
          <w:szCs w:val="16"/>
        </w:rPr>
        <w:t xml:space="preserve"> </w:t>
      </w:r>
      <w:r>
        <w:rPr>
          <w:color w:val="000000"/>
          <w:position w:val="-1"/>
          <w:sz w:val="16"/>
          <w:szCs w:val="16"/>
        </w:rPr>
        <w:t>капита</w:t>
      </w:r>
      <w:r>
        <w:rPr>
          <w:color w:val="000000"/>
          <w:spacing w:val="1"/>
          <w:position w:val="-1"/>
          <w:sz w:val="16"/>
          <w:szCs w:val="16"/>
        </w:rPr>
        <w:t>л</w:t>
      </w:r>
      <w:r>
        <w:rPr>
          <w:color w:val="000000"/>
          <w:position w:val="-1"/>
          <w:sz w:val="16"/>
          <w:szCs w:val="16"/>
        </w:rPr>
        <w:t xml:space="preserve">. </w:t>
      </w:r>
      <w:r>
        <w:rPr>
          <w:color w:val="000000"/>
          <w:spacing w:val="2"/>
          <w:position w:val="-1"/>
          <w:sz w:val="16"/>
          <w:szCs w:val="16"/>
        </w:rPr>
        <w:t xml:space="preserve"> </w:t>
      </w:r>
      <w:r>
        <w:rPr>
          <w:color w:val="000000"/>
          <w:position w:val="-1"/>
          <w:sz w:val="16"/>
          <w:szCs w:val="16"/>
        </w:rPr>
        <w:t>Сильный</w:t>
      </w:r>
    </w:p>
    <w:p w:rsidR="00E86D3E" w:rsidRDefault="00E86D3E">
      <w:pPr>
        <w:widowControl w:val="0"/>
        <w:autoSpaceDE w:val="0"/>
        <w:autoSpaceDN w:val="0"/>
        <w:adjustRightInd w:val="0"/>
        <w:spacing w:line="181" w:lineRule="exact"/>
        <w:ind w:right="-20"/>
        <w:rPr>
          <w:color w:val="000000"/>
          <w:sz w:val="16"/>
          <w:szCs w:val="16"/>
        </w:rPr>
        <w:sectPr w:rsidR="00E86D3E" w:rsidSect="00C1312B">
          <w:type w:val="continuous"/>
          <w:pgSz w:w="11920" w:h="16840"/>
          <w:pgMar w:top="851" w:right="851" w:bottom="1701" w:left="1985" w:header="720" w:footer="720" w:gutter="0"/>
          <w:cols w:num="2" w:space="720" w:equalWidth="0">
            <w:col w:w="1532" w:space="396"/>
            <w:col w:w="7156"/>
          </w:cols>
          <w:noEndnote/>
        </w:sectPr>
      </w:pPr>
    </w:p>
    <w:p w:rsidR="00E86D3E" w:rsidRDefault="00E86D3E">
      <w:pPr>
        <w:widowControl w:val="0"/>
        <w:autoSpaceDE w:val="0"/>
        <w:autoSpaceDN w:val="0"/>
        <w:adjustRightInd w:val="0"/>
        <w:spacing w:before="4" w:line="181" w:lineRule="exact"/>
        <w:ind w:left="2312" w:right="-64"/>
        <w:rPr>
          <w:color w:val="000000"/>
          <w:sz w:val="16"/>
          <w:szCs w:val="16"/>
        </w:rPr>
      </w:pPr>
      <w:r>
        <w:rPr>
          <w:color w:val="000000"/>
          <w:position w:val="-1"/>
          <w:sz w:val="16"/>
          <w:szCs w:val="16"/>
        </w:rPr>
        <w:lastRenderedPageBreak/>
        <w:t>в</w:t>
      </w:r>
      <w:r>
        <w:rPr>
          <w:color w:val="000000"/>
          <w:spacing w:val="1"/>
          <w:position w:val="-1"/>
          <w:sz w:val="16"/>
          <w:szCs w:val="16"/>
        </w:rPr>
        <w:t>о</w:t>
      </w:r>
      <w:r>
        <w:rPr>
          <w:color w:val="000000"/>
          <w:position w:val="-1"/>
          <w:sz w:val="16"/>
          <w:szCs w:val="16"/>
        </w:rPr>
        <w:t>енн</w:t>
      </w:r>
      <w:r>
        <w:rPr>
          <w:color w:val="000000"/>
          <w:spacing w:val="1"/>
          <w:position w:val="-1"/>
          <w:sz w:val="16"/>
          <w:szCs w:val="16"/>
        </w:rPr>
        <w:t>о</w:t>
      </w:r>
      <w:r>
        <w:rPr>
          <w:color w:val="000000"/>
          <w:position w:val="-1"/>
          <w:sz w:val="16"/>
          <w:szCs w:val="16"/>
        </w:rPr>
        <w:t>-п</w:t>
      </w:r>
      <w:r>
        <w:rPr>
          <w:color w:val="000000"/>
          <w:spacing w:val="1"/>
          <w:position w:val="-1"/>
          <w:sz w:val="16"/>
          <w:szCs w:val="16"/>
        </w:rPr>
        <w:t>ро</w:t>
      </w:r>
      <w:r>
        <w:rPr>
          <w:color w:val="000000"/>
          <w:position w:val="-1"/>
          <w:sz w:val="16"/>
          <w:szCs w:val="16"/>
        </w:rPr>
        <w:t>м</w:t>
      </w:r>
      <w:r>
        <w:rPr>
          <w:color w:val="000000"/>
          <w:spacing w:val="1"/>
          <w:position w:val="-1"/>
          <w:sz w:val="16"/>
          <w:szCs w:val="16"/>
        </w:rPr>
        <w:t>ы</w:t>
      </w:r>
      <w:r>
        <w:rPr>
          <w:color w:val="000000"/>
          <w:spacing w:val="-1"/>
          <w:position w:val="-1"/>
          <w:sz w:val="16"/>
          <w:szCs w:val="16"/>
        </w:rPr>
        <w:t>ш</w:t>
      </w:r>
      <w:r>
        <w:rPr>
          <w:color w:val="000000"/>
          <w:spacing w:val="1"/>
          <w:position w:val="-1"/>
          <w:sz w:val="16"/>
          <w:szCs w:val="16"/>
        </w:rPr>
        <w:t>л</w:t>
      </w:r>
      <w:r>
        <w:rPr>
          <w:color w:val="000000"/>
          <w:position w:val="-1"/>
          <w:sz w:val="16"/>
          <w:szCs w:val="16"/>
        </w:rPr>
        <w:t>енн</w:t>
      </w:r>
      <w:r>
        <w:rPr>
          <w:color w:val="000000"/>
          <w:spacing w:val="1"/>
          <w:position w:val="-1"/>
          <w:sz w:val="16"/>
          <w:szCs w:val="16"/>
        </w:rPr>
        <w:t>ы</w:t>
      </w:r>
      <w:r>
        <w:rPr>
          <w:color w:val="000000"/>
          <w:position w:val="-1"/>
          <w:sz w:val="16"/>
          <w:szCs w:val="16"/>
        </w:rPr>
        <w:t xml:space="preserve">й </w:t>
      </w:r>
      <w:r>
        <w:rPr>
          <w:color w:val="000000"/>
          <w:spacing w:val="11"/>
          <w:position w:val="-1"/>
          <w:sz w:val="16"/>
          <w:szCs w:val="16"/>
        </w:rPr>
        <w:t xml:space="preserve"> </w:t>
      </w:r>
      <w:r>
        <w:rPr>
          <w:color w:val="000000"/>
          <w:position w:val="-1"/>
          <w:sz w:val="16"/>
          <w:szCs w:val="16"/>
        </w:rPr>
        <w:t>комплек</w:t>
      </w:r>
      <w:r>
        <w:rPr>
          <w:color w:val="000000"/>
          <w:spacing w:val="1"/>
          <w:position w:val="-1"/>
          <w:sz w:val="16"/>
          <w:szCs w:val="16"/>
        </w:rPr>
        <w:t>с</w:t>
      </w:r>
      <w:r>
        <w:rPr>
          <w:color w:val="000000"/>
          <w:position w:val="-1"/>
          <w:sz w:val="16"/>
          <w:szCs w:val="16"/>
        </w:rPr>
        <w:t xml:space="preserve">, </w:t>
      </w:r>
      <w:r>
        <w:rPr>
          <w:color w:val="000000"/>
          <w:spacing w:val="21"/>
          <w:position w:val="-1"/>
          <w:sz w:val="16"/>
          <w:szCs w:val="16"/>
        </w:rPr>
        <w:t xml:space="preserve"> </w:t>
      </w:r>
      <w:r>
        <w:rPr>
          <w:color w:val="000000"/>
          <w:position w:val="-1"/>
          <w:sz w:val="16"/>
          <w:szCs w:val="16"/>
        </w:rPr>
        <w:t>размеще</w:t>
      </w:r>
      <w:r>
        <w:rPr>
          <w:color w:val="000000"/>
          <w:spacing w:val="1"/>
          <w:position w:val="-1"/>
          <w:sz w:val="16"/>
          <w:szCs w:val="16"/>
        </w:rPr>
        <w:t>н</w:t>
      </w:r>
      <w:r>
        <w:rPr>
          <w:color w:val="000000"/>
          <w:position w:val="-1"/>
          <w:sz w:val="16"/>
          <w:szCs w:val="16"/>
        </w:rPr>
        <w:t>ие</w:t>
      </w:r>
    </w:p>
    <w:p w:rsidR="00E86D3E" w:rsidRDefault="00E86D3E">
      <w:pPr>
        <w:widowControl w:val="0"/>
        <w:autoSpaceDE w:val="0"/>
        <w:autoSpaceDN w:val="0"/>
        <w:adjustRightInd w:val="0"/>
        <w:spacing w:before="4" w:line="181" w:lineRule="exact"/>
        <w:ind w:right="-20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br w:type="column"/>
      </w:r>
      <w:r>
        <w:rPr>
          <w:color w:val="000000"/>
          <w:spacing w:val="1"/>
          <w:position w:val="-1"/>
          <w:sz w:val="16"/>
          <w:szCs w:val="16"/>
        </w:rPr>
        <w:lastRenderedPageBreak/>
        <w:t>н</w:t>
      </w:r>
      <w:r>
        <w:rPr>
          <w:color w:val="000000"/>
          <w:position w:val="-1"/>
          <w:sz w:val="16"/>
          <w:szCs w:val="16"/>
        </w:rPr>
        <w:t xml:space="preserve">а </w:t>
      </w:r>
      <w:r>
        <w:rPr>
          <w:color w:val="000000"/>
          <w:spacing w:val="26"/>
          <w:position w:val="-1"/>
          <w:sz w:val="16"/>
          <w:szCs w:val="16"/>
        </w:rPr>
        <w:t xml:space="preserve"> </w:t>
      </w:r>
      <w:r>
        <w:rPr>
          <w:color w:val="000000"/>
          <w:position w:val="-1"/>
          <w:sz w:val="16"/>
          <w:szCs w:val="16"/>
        </w:rPr>
        <w:t xml:space="preserve">территории </w:t>
      </w:r>
      <w:r>
        <w:rPr>
          <w:color w:val="000000"/>
          <w:spacing w:val="18"/>
          <w:position w:val="-1"/>
          <w:sz w:val="16"/>
          <w:szCs w:val="16"/>
        </w:rPr>
        <w:t xml:space="preserve"> </w:t>
      </w:r>
      <w:r>
        <w:rPr>
          <w:color w:val="000000"/>
          <w:position w:val="-1"/>
          <w:sz w:val="16"/>
          <w:szCs w:val="16"/>
        </w:rPr>
        <w:t>облас</w:t>
      </w:r>
      <w:r>
        <w:rPr>
          <w:color w:val="000000"/>
          <w:spacing w:val="1"/>
          <w:position w:val="-1"/>
          <w:sz w:val="16"/>
          <w:szCs w:val="16"/>
        </w:rPr>
        <w:t>т</w:t>
      </w:r>
      <w:r>
        <w:rPr>
          <w:color w:val="000000"/>
          <w:position w:val="-1"/>
          <w:sz w:val="16"/>
          <w:szCs w:val="16"/>
        </w:rPr>
        <w:t xml:space="preserve">и </w:t>
      </w:r>
      <w:r>
        <w:rPr>
          <w:color w:val="000000"/>
          <w:spacing w:val="22"/>
          <w:position w:val="-1"/>
          <w:sz w:val="16"/>
          <w:szCs w:val="16"/>
        </w:rPr>
        <w:t xml:space="preserve"> </w:t>
      </w:r>
      <w:r>
        <w:rPr>
          <w:color w:val="000000"/>
          <w:position w:val="-1"/>
          <w:sz w:val="16"/>
          <w:szCs w:val="16"/>
        </w:rPr>
        <w:t>н</w:t>
      </w:r>
      <w:r>
        <w:rPr>
          <w:color w:val="000000"/>
          <w:spacing w:val="1"/>
          <w:position w:val="-1"/>
          <w:sz w:val="16"/>
          <w:szCs w:val="16"/>
        </w:rPr>
        <w:t>а</w:t>
      </w:r>
      <w:r>
        <w:rPr>
          <w:color w:val="000000"/>
          <w:position w:val="-1"/>
          <w:sz w:val="16"/>
          <w:szCs w:val="16"/>
        </w:rPr>
        <w:t>учн</w:t>
      </w:r>
      <w:r>
        <w:rPr>
          <w:color w:val="000000"/>
          <w:spacing w:val="1"/>
          <w:position w:val="-1"/>
          <w:sz w:val="16"/>
          <w:szCs w:val="16"/>
        </w:rPr>
        <w:t>о-</w:t>
      </w:r>
      <w:r>
        <w:rPr>
          <w:color w:val="000000"/>
          <w:position w:val="-1"/>
          <w:sz w:val="16"/>
          <w:szCs w:val="16"/>
        </w:rPr>
        <w:t>и</w:t>
      </w:r>
      <w:r>
        <w:rPr>
          <w:color w:val="000000"/>
          <w:spacing w:val="1"/>
          <w:position w:val="-1"/>
          <w:sz w:val="16"/>
          <w:szCs w:val="16"/>
        </w:rPr>
        <w:t>с</w:t>
      </w:r>
      <w:r>
        <w:rPr>
          <w:color w:val="000000"/>
          <w:position w:val="-1"/>
          <w:sz w:val="16"/>
          <w:szCs w:val="16"/>
        </w:rPr>
        <w:t>следовательс</w:t>
      </w:r>
      <w:r>
        <w:rPr>
          <w:color w:val="000000"/>
          <w:spacing w:val="2"/>
          <w:position w:val="-1"/>
          <w:sz w:val="16"/>
          <w:szCs w:val="16"/>
        </w:rPr>
        <w:t>к</w:t>
      </w:r>
      <w:r>
        <w:rPr>
          <w:color w:val="000000"/>
          <w:position w:val="-1"/>
          <w:sz w:val="16"/>
          <w:szCs w:val="16"/>
        </w:rPr>
        <w:t>их</w:t>
      </w:r>
    </w:p>
    <w:p w:rsidR="00E86D3E" w:rsidRDefault="00E86D3E">
      <w:pPr>
        <w:widowControl w:val="0"/>
        <w:autoSpaceDE w:val="0"/>
        <w:autoSpaceDN w:val="0"/>
        <w:adjustRightInd w:val="0"/>
        <w:spacing w:before="4" w:line="181" w:lineRule="exact"/>
        <w:ind w:right="-20"/>
        <w:rPr>
          <w:color w:val="000000"/>
          <w:sz w:val="16"/>
          <w:szCs w:val="16"/>
        </w:rPr>
        <w:sectPr w:rsidR="00E86D3E" w:rsidSect="00C1312B">
          <w:type w:val="continuous"/>
          <w:pgSz w:w="11920" w:h="16840"/>
          <w:pgMar w:top="851" w:right="851" w:bottom="1701" w:left="1985" w:header="720" w:footer="720" w:gutter="0"/>
          <w:cols w:num="2" w:space="720" w:equalWidth="0">
            <w:col w:w="5270" w:space="107"/>
            <w:col w:w="3707"/>
          </w:cols>
          <w:noEndnote/>
        </w:sectPr>
      </w:pPr>
    </w:p>
    <w:p w:rsidR="00E86D3E" w:rsidRDefault="00E86D3E">
      <w:pPr>
        <w:widowControl w:val="0"/>
        <w:autoSpaceDE w:val="0"/>
        <w:autoSpaceDN w:val="0"/>
        <w:adjustRightInd w:val="0"/>
        <w:spacing w:before="8" w:line="240" w:lineRule="exact"/>
        <w:ind w:right="-20"/>
        <w:rPr>
          <w:color w:val="000000"/>
        </w:rPr>
      </w:pPr>
    </w:p>
    <w:p w:rsidR="00E86D3E" w:rsidRDefault="00E86D3E">
      <w:pPr>
        <w:widowControl w:val="0"/>
        <w:autoSpaceDE w:val="0"/>
        <w:autoSpaceDN w:val="0"/>
        <w:adjustRightInd w:val="0"/>
        <w:ind w:left="153" w:right="-68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993300"/>
          <w:sz w:val="16"/>
          <w:szCs w:val="16"/>
        </w:rPr>
        <w:t>Человеческий</w:t>
      </w:r>
      <w:r>
        <w:rPr>
          <w:rFonts w:ascii="Arial" w:hAnsi="Arial" w:cs="Arial"/>
          <w:color w:val="993300"/>
          <w:spacing w:val="-11"/>
          <w:sz w:val="16"/>
          <w:szCs w:val="16"/>
        </w:rPr>
        <w:t xml:space="preserve"> </w:t>
      </w:r>
      <w:r>
        <w:rPr>
          <w:rFonts w:ascii="Arial" w:hAnsi="Arial" w:cs="Arial"/>
          <w:color w:val="993300"/>
          <w:spacing w:val="1"/>
          <w:sz w:val="16"/>
          <w:szCs w:val="16"/>
        </w:rPr>
        <w:t>к</w:t>
      </w:r>
      <w:r>
        <w:rPr>
          <w:rFonts w:ascii="Arial" w:hAnsi="Arial" w:cs="Arial"/>
          <w:color w:val="993300"/>
          <w:sz w:val="16"/>
          <w:szCs w:val="16"/>
        </w:rPr>
        <w:t>апитал</w:t>
      </w:r>
      <w:r>
        <w:rPr>
          <w:rFonts w:ascii="Arial" w:hAnsi="Arial" w:cs="Arial"/>
          <w:color w:val="993300"/>
          <w:spacing w:val="-5"/>
          <w:sz w:val="16"/>
          <w:szCs w:val="16"/>
        </w:rPr>
        <w:t xml:space="preserve"> </w:t>
      </w:r>
      <w:r>
        <w:rPr>
          <w:rFonts w:ascii="Arial" w:hAnsi="Arial" w:cs="Arial"/>
          <w:color w:val="993300"/>
          <w:sz w:val="16"/>
          <w:szCs w:val="16"/>
        </w:rPr>
        <w:t>–</w:t>
      </w:r>
    </w:p>
    <w:p w:rsidR="00E86D3E" w:rsidRDefault="00E86D3E">
      <w:pPr>
        <w:widowControl w:val="0"/>
        <w:autoSpaceDE w:val="0"/>
        <w:autoSpaceDN w:val="0"/>
        <w:adjustRightInd w:val="0"/>
        <w:spacing w:before="1"/>
        <w:ind w:left="153" w:right="-20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993300"/>
          <w:sz w:val="16"/>
          <w:szCs w:val="16"/>
        </w:rPr>
        <w:t>базовый</w:t>
      </w:r>
      <w:r>
        <w:rPr>
          <w:rFonts w:ascii="Arial" w:hAnsi="Arial" w:cs="Arial"/>
          <w:color w:val="993300"/>
          <w:spacing w:val="-6"/>
          <w:sz w:val="16"/>
          <w:szCs w:val="16"/>
        </w:rPr>
        <w:t xml:space="preserve"> </w:t>
      </w:r>
      <w:r>
        <w:rPr>
          <w:rFonts w:ascii="Arial" w:hAnsi="Arial" w:cs="Arial"/>
          <w:color w:val="993300"/>
          <w:sz w:val="16"/>
          <w:szCs w:val="16"/>
        </w:rPr>
        <w:t>ре</w:t>
      </w:r>
      <w:r>
        <w:rPr>
          <w:rFonts w:ascii="Arial" w:hAnsi="Arial" w:cs="Arial"/>
          <w:color w:val="993300"/>
          <w:spacing w:val="2"/>
          <w:sz w:val="16"/>
          <w:szCs w:val="16"/>
        </w:rPr>
        <w:t>с</w:t>
      </w:r>
      <w:r>
        <w:rPr>
          <w:rFonts w:ascii="Arial" w:hAnsi="Arial" w:cs="Arial"/>
          <w:color w:val="993300"/>
          <w:sz w:val="16"/>
          <w:szCs w:val="16"/>
        </w:rPr>
        <w:t>урс</w:t>
      </w:r>
    </w:p>
    <w:p w:rsidR="00E86D3E" w:rsidRDefault="00E86D3E">
      <w:pPr>
        <w:widowControl w:val="0"/>
        <w:autoSpaceDE w:val="0"/>
        <w:autoSpaceDN w:val="0"/>
        <w:adjustRightInd w:val="0"/>
        <w:spacing w:line="142" w:lineRule="exact"/>
        <w:ind w:left="153" w:right="-42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993300"/>
          <w:position w:val="-4"/>
          <w:sz w:val="16"/>
          <w:szCs w:val="16"/>
        </w:rPr>
        <w:t>Нижегородск</w:t>
      </w:r>
      <w:r>
        <w:rPr>
          <w:rFonts w:ascii="Arial" w:hAnsi="Arial" w:cs="Arial"/>
          <w:color w:val="993300"/>
          <w:spacing w:val="1"/>
          <w:position w:val="-4"/>
          <w:sz w:val="16"/>
          <w:szCs w:val="16"/>
        </w:rPr>
        <w:t>о</w:t>
      </w:r>
      <w:r>
        <w:rPr>
          <w:rFonts w:ascii="Arial" w:hAnsi="Arial" w:cs="Arial"/>
          <w:color w:val="993300"/>
          <w:position w:val="-4"/>
          <w:sz w:val="16"/>
          <w:szCs w:val="16"/>
        </w:rPr>
        <w:t>й</w:t>
      </w:r>
      <w:r>
        <w:rPr>
          <w:rFonts w:ascii="Arial" w:hAnsi="Arial" w:cs="Arial"/>
          <w:color w:val="993300"/>
          <w:spacing w:val="-9"/>
          <w:position w:val="-4"/>
          <w:sz w:val="16"/>
          <w:szCs w:val="16"/>
        </w:rPr>
        <w:t xml:space="preserve"> </w:t>
      </w:r>
      <w:r>
        <w:rPr>
          <w:rFonts w:ascii="Arial" w:hAnsi="Arial" w:cs="Arial"/>
          <w:color w:val="993300"/>
          <w:position w:val="-4"/>
          <w:sz w:val="16"/>
          <w:szCs w:val="16"/>
        </w:rPr>
        <w:t>области</w:t>
      </w:r>
    </w:p>
    <w:p w:rsidR="00E86D3E" w:rsidRDefault="00E86D3E">
      <w:pPr>
        <w:widowControl w:val="0"/>
        <w:autoSpaceDE w:val="0"/>
        <w:autoSpaceDN w:val="0"/>
        <w:adjustRightInd w:val="0"/>
        <w:spacing w:before="3"/>
        <w:ind w:left="1" w:right="56" w:hanging="1"/>
        <w:jc w:val="both"/>
        <w:rPr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br w:type="column"/>
      </w:r>
      <w:r>
        <w:rPr>
          <w:color w:val="000000"/>
          <w:sz w:val="16"/>
          <w:szCs w:val="16"/>
        </w:rPr>
        <w:lastRenderedPageBreak/>
        <w:t>цент</w:t>
      </w:r>
      <w:r>
        <w:rPr>
          <w:color w:val="000000"/>
          <w:spacing w:val="1"/>
          <w:sz w:val="16"/>
          <w:szCs w:val="16"/>
        </w:rPr>
        <w:t>ро</w:t>
      </w:r>
      <w:r>
        <w:rPr>
          <w:color w:val="000000"/>
          <w:sz w:val="16"/>
          <w:szCs w:val="16"/>
        </w:rPr>
        <w:t>в</w:t>
      </w:r>
      <w:r>
        <w:rPr>
          <w:color w:val="000000"/>
          <w:spacing w:val="-4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>феде</w:t>
      </w:r>
      <w:r>
        <w:rPr>
          <w:color w:val="000000"/>
          <w:spacing w:val="1"/>
          <w:sz w:val="16"/>
          <w:szCs w:val="16"/>
        </w:rPr>
        <w:t>ра</w:t>
      </w:r>
      <w:r>
        <w:rPr>
          <w:color w:val="000000"/>
          <w:sz w:val="16"/>
          <w:szCs w:val="16"/>
        </w:rPr>
        <w:t>льн</w:t>
      </w:r>
      <w:r>
        <w:rPr>
          <w:color w:val="000000"/>
          <w:spacing w:val="1"/>
          <w:sz w:val="16"/>
          <w:szCs w:val="16"/>
        </w:rPr>
        <w:t>о</w:t>
      </w:r>
      <w:r>
        <w:rPr>
          <w:color w:val="000000"/>
          <w:sz w:val="16"/>
          <w:szCs w:val="16"/>
        </w:rPr>
        <w:t>го</w:t>
      </w:r>
      <w:r>
        <w:rPr>
          <w:color w:val="000000"/>
          <w:spacing w:val="-7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>значени</w:t>
      </w:r>
      <w:r>
        <w:rPr>
          <w:color w:val="000000"/>
          <w:spacing w:val="1"/>
          <w:sz w:val="16"/>
          <w:szCs w:val="16"/>
        </w:rPr>
        <w:t>я</w:t>
      </w:r>
      <w:r>
        <w:rPr>
          <w:color w:val="000000"/>
          <w:sz w:val="16"/>
          <w:szCs w:val="16"/>
        </w:rPr>
        <w:t>,</w:t>
      </w:r>
      <w:r>
        <w:rPr>
          <w:color w:val="000000"/>
          <w:spacing w:val="-5"/>
          <w:sz w:val="16"/>
          <w:szCs w:val="16"/>
        </w:rPr>
        <w:t xml:space="preserve"> </w:t>
      </w:r>
      <w:r>
        <w:rPr>
          <w:color w:val="000000"/>
          <w:spacing w:val="1"/>
          <w:sz w:val="16"/>
          <w:szCs w:val="16"/>
        </w:rPr>
        <w:t>мо</w:t>
      </w:r>
      <w:r>
        <w:rPr>
          <w:color w:val="000000"/>
          <w:sz w:val="16"/>
          <w:szCs w:val="16"/>
        </w:rPr>
        <w:t>щная</w:t>
      </w:r>
      <w:r>
        <w:rPr>
          <w:color w:val="000000"/>
          <w:spacing w:val="-4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>образовательная</w:t>
      </w:r>
      <w:r>
        <w:rPr>
          <w:color w:val="000000"/>
          <w:spacing w:val="-10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>база</w:t>
      </w:r>
      <w:r>
        <w:rPr>
          <w:color w:val="000000"/>
          <w:spacing w:val="-1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>региона</w:t>
      </w:r>
      <w:r>
        <w:rPr>
          <w:color w:val="000000"/>
          <w:spacing w:val="-4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>способствовали</w:t>
      </w:r>
      <w:r>
        <w:rPr>
          <w:color w:val="000000"/>
          <w:spacing w:val="-8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>формированию высокообра</w:t>
      </w:r>
      <w:r>
        <w:rPr>
          <w:color w:val="000000"/>
          <w:spacing w:val="-1"/>
          <w:sz w:val="16"/>
          <w:szCs w:val="16"/>
        </w:rPr>
        <w:t>з</w:t>
      </w:r>
      <w:r>
        <w:rPr>
          <w:color w:val="000000"/>
          <w:spacing w:val="1"/>
          <w:sz w:val="16"/>
          <w:szCs w:val="16"/>
        </w:rPr>
        <w:t>о</w:t>
      </w:r>
      <w:r>
        <w:rPr>
          <w:color w:val="000000"/>
          <w:sz w:val="16"/>
          <w:szCs w:val="16"/>
        </w:rPr>
        <w:t>ванных и</w:t>
      </w:r>
      <w:r>
        <w:rPr>
          <w:color w:val="000000"/>
          <w:spacing w:val="12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>кв</w:t>
      </w:r>
      <w:r>
        <w:rPr>
          <w:color w:val="000000"/>
          <w:spacing w:val="1"/>
          <w:sz w:val="16"/>
          <w:szCs w:val="16"/>
        </w:rPr>
        <w:t>а</w:t>
      </w:r>
      <w:r>
        <w:rPr>
          <w:color w:val="000000"/>
          <w:sz w:val="16"/>
          <w:szCs w:val="16"/>
        </w:rPr>
        <w:t>ли</w:t>
      </w:r>
      <w:r>
        <w:rPr>
          <w:color w:val="000000"/>
          <w:spacing w:val="1"/>
          <w:sz w:val="16"/>
          <w:szCs w:val="16"/>
        </w:rPr>
        <w:t>ф</w:t>
      </w:r>
      <w:r>
        <w:rPr>
          <w:color w:val="000000"/>
          <w:sz w:val="16"/>
          <w:szCs w:val="16"/>
        </w:rPr>
        <w:t>и</w:t>
      </w:r>
      <w:r>
        <w:rPr>
          <w:color w:val="000000"/>
          <w:spacing w:val="1"/>
          <w:sz w:val="16"/>
          <w:szCs w:val="16"/>
        </w:rPr>
        <w:t>циро</w:t>
      </w:r>
      <w:r>
        <w:rPr>
          <w:color w:val="000000"/>
          <w:sz w:val="16"/>
          <w:szCs w:val="16"/>
        </w:rPr>
        <w:t>ванных</w:t>
      </w:r>
      <w:r>
        <w:rPr>
          <w:color w:val="000000"/>
          <w:spacing w:val="1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>трудо</w:t>
      </w:r>
      <w:r>
        <w:rPr>
          <w:color w:val="000000"/>
          <w:spacing w:val="1"/>
          <w:sz w:val="16"/>
          <w:szCs w:val="16"/>
        </w:rPr>
        <w:t>в</w:t>
      </w:r>
      <w:r>
        <w:rPr>
          <w:color w:val="000000"/>
          <w:sz w:val="16"/>
          <w:szCs w:val="16"/>
        </w:rPr>
        <w:t>ых</w:t>
      </w:r>
      <w:r>
        <w:rPr>
          <w:color w:val="000000"/>
          <w:spacing w:val="7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>рес</w:t>
      </w:r>
      <w:r>
        <w:rPr>
          <w:color w:val="000000"/>
          <w:spacing w:val="-1"/>
          <w:sz w:val="16"/>
          <w:szCs w:val="16"/>
        </w:rPr>
        <w:t>у</w:t>
      </w:r>
      <w:r>
        <w:rPr>
          <w:color w:val="000000"/>
          <w:sz w:val="16"/>
          <w:szCs w:val="16"/>
        </w:rPr>
        <w:t>рсо</w:t>
      </w:r>
      <w:r>
        <w:rPr>
          <w:color w:val="000000"/>
          <w:spacing w:val="1"/>
          <w:sz w:val="16"/>
          <w:szCs w:val="16"/>
        </w:rPr>
        <w:t>в</w:t>
      </w:r>
      <w:r>
        <w:rPr>
          <w:color w:val="000000"/>
          <w:sz w:val="16"/>
          <w:szCs w:val="16"/>
        </w:rPr>
        <w:t>.</w:t>
      </w:r>
      <w:r>
        <w:rPr>
          <w:color w:val="000000"/>
          <w:spacing w:val="7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>С</w:t>
      </w:r>
      <w:r>
        <w:rPr>
          <w:color w:val="000000"/>
          <w:spacing w:val="12"/>
          <w:sz w:val="16"/>
          <w:szCs w:val="16"/>
        </w:rPr>
        <w:t xml:space="preserve"> </w:t>
      </w:r>
      <w:r>
        <w:rPr>
          <w:color w:val="000000"/>
          <w:spacing w:val="2"/>
          <w:sz w:val="16"/>
          <w:szCs w:val="16"/>
        </w:rPr>
        <w:t>д</w:t>
      </w:r>
      <w:r>
        <w:rPr>
          <w:color w:val="000000"/>
          <w:spacing w:val="1"/>
          <w:sz w:val="16"/>
          <w:szCs w:val="16"/>
        </w:rPr>
        <w:t>р</w:t>
      </w:r>
      <w:r>
        <w:rPr>
          <w:color w:val="000000"/>
          <w:spacing w:val="-1"/>
          <w:sz w:val="16"/>
          <w:szCs w:val="16"/>
        </w:rPr>
        <w:t>у</w:t>
      </w:r>
      <w:r>
        <w:rPr>
          <w:color w:val="000000"/>
          <w:sz w:val="16"/>
          <w:szCs w:val="16"/>
        </w:rPr>
        <w:t>г</w:t>
      </w:r>
      <w:r>
        <w:rPr>
          <w:color w:val="000000"/>
          <w:spacing w:val="1"/>
          <w:sz w:val="16"/>
          <w:szCs w:val="16"/>
        </w:rPr>
        <w:t>о</w:t>
      </w:r>
      <w:r>
        <w:rPr>
          <w:color w:val="000000"/>
          <w:sz w:val="16"/>
          <w:szCs w:val="16"/>
        </w:rPr>
        <w:t>й</w:t>
      </w:r>
      <w:r>
        <w:rPr>
          <w:color w:val="000000"/>
          <w:spacing w:val="8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>стороны,</w:t>
      </w:r>
      <w:r>
        <w:rPr>
          <w:color w:val="000000"/>
          <w:spacing w:val="7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>в</w:t>
      </w:r>
      <w:r>
        <w:rPr>
          <w:color w:val="000000"/>
          <w:spacing w:val="13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>Нижегородской области</w:t>
      </w:r>
      <w:r>
        <w:rPr>
          <w:color w:val="000000"/>
          <w:spacing w:val="-2"/>
          <w:sz w:val="16"/>
          <w:szCs w:val="16"/>
        </w:rPr>
        <w:t xml:space="preserve"> </w:t>
      </w:r>
      <w:r>
        <w:rPr>
          <w:color w:val="000000"/>
          <w:spacing w:val="1"/>
          <w:sz w:val="16"/>
          <w:szCs w:val="16"/>
        </w:rPr>
        <w:t>о</w:t>
      </w:r>
      <w:r>
        <w:rPr>
          <w:color w:val="000000"/>
          <w:sz w:val="16"/>
          <w:szCs w:val="16"/>
        </w:rPr>
        <w:t>тн</w:t>
      </w:r>
      <w:r>
        <w:rPr>
          <w:color w:val="000000"/>
          <w:spacing w:val="1"/>
          <w:sz w:val="16"/>
          <w:szCs w:val="16"/>
        </w:rPr>
        <w:t>о</w:t>
      </w:r>
      <w:r>
        <w:rPr>
          <w:color w:val="000000"/>
          <w:sz w:val="16"/>
          <w:szCs w:val="16"/>
        </w:rPr>
        <w:t>с</w:t>
      </w:r>
      <w:r>
        <w:rPr>
          <w:color w:val="000000"/>
          <w:spacing w:val="1"/>
          <w:sz w:val="16"/>
          <w:szCs w:val="16"/>
        </w:rPr>
        <w:t>и</w:t>
      </w:r>
      <w:r>
        <w:rPr>
          <w:color w:val="000000"/>
          <w:sz w:val="16"/>
          <w:szCs w:val="16"/>
        </w:rPr>
        <w:t>т</w:t>
      </w:r>
      <w:r>
        <w:rPr>
          <w:color w:val="000000"/>
          <w:spacing w:val="1"/>
          <w:sz w:val="16"/>
          <w:szCs w:val="16"/>
        </w:rPr>
        <w:t>е</w:t>
      </w:r>
      <w:r>
        <w:rPr>
          <w:color w:val="000000"/>
          <w:sz w:val="16"/>
          <w:szCs w:val="16"/>
        </w:rPr>
        <w:t>льно</w:t>
      </w:r>
      <w:r>
        <w:rPr>
          <w:color w:val="000000"/>
          <w:spacing w:val="-5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>низкий</w:t>
      </w:r>
      <w:r>
        <w:rPr>
          <w:color w:val="000000"/>
          <w:spacing w:val="-2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>да</w:t>
      </w:r>
      <w:r>
        <w:rPr>
          <w:color w:val="000000"/>
          <w:spacing w:val="1"/>
          <w:sz w:val="16"/>
          <w:szCs w:val="16"/>
        </w:rPr>
        <w:t>ж</w:t>
      </w:r>
      <w:r>
        <w:rPr>
          <w:color w:val="000000"/>
          <w:sz w:val="16"/>
          <w:szCs w:val="16"/>
        </w:rPr>
        <w:t>е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>по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color w:val="000000"/>
          <w:spacing w:val="1"/>
          <w:sz w:val="16"/>
          <w:szCs w:val="16"/>
        </w:rPr>
        <w:t>ро</w:t>
      </w:r>
      <w:r>
        <w:rPr>
          <w:color w:val="000000"/>
          <w:sz w:val="16"/>
          <w:szCs w:val="16"/>
        </w:rPr>
        <w:t>ссийским</w:t>
      </w:r>
      <w:r>
        <w:rPr>
          <w:color w:val="000000"/>
          <w:spacing w:val="-4"/>
          <w:sz w:val="16"/>
          <w:szCs w:val="16"/>
        </w:rPr>
        <w:t xml:space="preserve"> </w:t>
      </w:r>
      <w:r>
        <w:rPr>
          <w:color w:val="000000"/>
          <w:spacing w:val="1"/>
          <w:sz w:val="16"/>
          <w:szCs w:val="16"/>
        </w:rPr>
        <w:t>м</w:t>
      </w:r>
      <w:r>
        <w:rPr>
          <w:color w:val="000000"/>
          <w:sz w:val="16"/>
          <w:szCs w:val="16"/>
        </w:rPr>
        <w:t>е</w:t>
      </w:r>
      <w:r>
        <w:rPr>
          <w:color w:val="000000"/>
          <w:spacing w:val="1"/>
          <w:sz w:val="16"/>
          <w:szCs w:val="16"/>
        </w:rPr>
        <w:t>рк</w:t>
      </w:r>
      <w:r>
        <w:rPr>
          <w:color w:val="000000"/>
          <w:sz w:val="16"/>
          <w:szCs w:val="16"/>
        </w:rPr>
        <w:t>ам</w:t>
      </w:r>
      <w:r>
        <w:rPr>
          <w:color w:val="000000"/>
          <w:spacing w:val="-2"/>
          <w:sz w:val="16"/>
          <w:szCs w:val="16"/>
        </w:rPr>
        <w:t xml:space="preserve"> </w:t>
      </w:r>
      <w:r>
        <w:rPr>
          <w:color w:val="000000"/>
          <w:spacing w:val="-1"/>
          <w:sz w:val="16"/>
          <w:szCs w:val="16"/>
        </w:rPr>
        <w:t>у</w:t>
      </w:r>
      <w:r>
        <w:rPr>
          <w:color w:val="000000"/>
          <w:sz w:val="16"/>
          <w:szCs w:val="16"/>
        </w:rPr>
        <w:t>ровень</w:t>
      </w:r>
      <w:r>
        <w:rPr>
          <w:color w:val="000000"/>
          <w:spacing w:val="-1"/>
          <w:sz w:val="16"/>
          <w:szCs w:val="16"/>
        </w:rPr>
        <w:t xml:space="preserve"> </w:t>
      </w:r>
      <w:r>
        <w:rPr>
          <w:color w:val="000000"/>
          <w:spacing w:val="1"/>
          <w:sz w:val="16"/>
          <w:szCs w:val="16"/>
        </w:rPr>
        <w:t>о</w:t>
      </w:r>
      <w:r>
        <w:rPr>
          <w:color w:val="000000"/>
          <w:sz w:val="16"/>
          <w:szCs w:val="16"/>
        </w:rPr>
        <w:t>пла</w:t>
      </w:r>
      <w:r>
        <w:rPr>
          <w:color w:val="000000"/>
          <w:spacing w:val="1"/>
          <w:sz w:val="16"/>
          <w:szCs w:val="16"/>
        </w:rPr>
        <w:t>т</w:t>
      </w:r>
      <w:r>
        <w:rPr>
          <w:color w:val="000000"/>
          <w:sz w:val="16"/>
          <w:szCs w:val="16"/>
        </w:rPr>
        <w:t>ы</w:t>
      </w:r>
      <w:r>
        <w:rPr>
          <w:color w:val="000000"/>
          <w:spacing w:val="-2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>труда.</w:t>
      </w:r>
      <w:r>
        <w:rPr>
          <w:color w:val="000000"/>
          <w:spacing w:val="-1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>С</w:t>
      </w:r>
      <w:r>
        <w:rPr>
          <w:color w:val="000000"/>
          <w:spacing w:val="1"/>
          <w:sz w:val="16"/>
          <w:szCs w:val="16"/>
        </w:rPr>
        <w:t>о</w:t>
      </w:r>
      <w:r>
        <w:rPr>
          <w:color w:val="000000"/>
          <w:sz w:val="16"/>
          <w:szCs w:val="16"/>
        </w:rPr>
        <w:t>ч</w:t>
      </w:r>
      <w:r>
        <w:rPr>
          <w:color w:val="000000"/>
          <w:spacing w:val="1"/>
          <w:sz w:val="16"/>
          <w:szCs w:val="16"/>
        </w:rPr>
        <w:t>е</w:t>
      </w:r>
      <w:r>
        <w:rPr>
          <w:color w:val="000000"/>
          <w:sz w:val="16"/>
          <w:szCs w:val="16"/>
        </w:rPr>
        <w:t>тание</w:t>
      </w:r>
      <w:r>
        <w:rPr>
          <w:color w:val="000000"/>
          <w:spacing w:val="-2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>этих</w:t>
      </w:r>
      <w:r>
        <w:rPr>
          <w:color w:val="000000"/>
          <w:spacing w:val="1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 xml:space="preserve">двух факторов </w:t>
      </w:r>
      <w:r>
        <w:rPr>
          <w:color w:val="000000"/>
          <w:spacing w:val="25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 xml:space="preserve">создают </w:t>
      </w:r>
      <w:r>
        <w:rPr>
          <w:color w:val="000000"/>
          <w:spacing w:val="25"/>
          <w:sz w:val="16"/>
          <w:szCs w:val="16"/>
        </w:rPr>
        <w:t xml:space="preserve"> </w:t>
      </w:r>
      <w:r>
        <w:rPr>
          <w:color w:val="000000"/>
          <w:spacing w:val="1"/>
          <w:sz w:val="16"/>
          <w:szCs w:val="16"/>
        </w:rPr>
        <w:t>бо</w:t>
      </w:r>
      <w:r>
        <w:rPr>
          <w:color w:val="000000"/>
          <w:sz w:val="16"/>
          <w:szCs w:val="16"/>
        </w:rPr>
        <w:t>льш</w:t>
      </w:r>
      <w:r>
        <w:rPr>
          <w:color w:val="000000"/>
          <w:spacing w:val="1"/>
          <w:sz w:val="16"/>
          <w:szCs w:val="16"/>
        </w:rPr>
        <w:t>о</w:t>
      </w:r>
      <w:r>
        <w:rPr>
          <w:color w:val="000000"/>
          <w:sz w:val="16"/>
          <w:szCs w:val="16"/>
        </w:rPr>
        <w:t xml:space="preserve">й </w:t>
      </w:r>
      <w:r>
        <w:rPr>
          <w:color w:val="000000"/>
          <w:spacing w:val="24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>п</w:t>
      </w:r>
      <w:r>
        <w:rPr>
          <w:color w:val="000000"/>
          <w:spacing w:val="2"/>
          <w:sz w:val="16"/>
          <w:szCs w:val="16"/>
        </w:rPr>
        <w:t>о</w:t>
      </w:r>
      <w:r>
        <w:rPr>
          <w:color w:val="000000"/>
          <w:sz w:val="16"/>
          <w:szCs w:val="16"/>
        </w:rPr>
        <w:t>тенц</w:t>
      </w:r>
      <w:r>
        <w:rPr>
          <w:color w:val="000000"/>
          <w:spacing w:val="1"/>
          <w:sz w:val="16"/>
          <w:szCs w:val="16"/>
        </w:rPr>
        <w:t>и</w:t>
      </w:r>
      <w:r>
        <w:rPr>
          <w:color w:val="000000"/>
          <w:sz w:val="16"/>
          <w:szCs w:val="16"/>
        </w:rPr>
        <w:t xml:space="preserve">ал </w:t>
      </w:r>
      <w:r>
        <w:rPr>
          <w:color w:val="000000"/>
          <w:spacing w:val="23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 xml:space="preserve">в </w:t>
      </w:r>
      <w:r>
        <w:rPr>
          <w:color w:val="000000"/>
          <w:spacing w:val="30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 xml:space="preserve">части </w:t>
      </w:r>
      <w:r>
        <w:rPr>
          <w:color w:val="000000"/>
          <w:spacing w:val="28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>исп</w:t>
      </w:r>
      <w:r>
        <w:rPr>
          <w:color w:val="000000"/>
          <w:spacing w:val="1"/>
          <w:sz w:val="16"/>
          <w:szCs w:val="16"/>
        </w:rPr>
        <w:t>о</w:t>
      </w:r>
      <w:r>
        <w:rPr>
          <w:color w:val="000000"/>
          <w:sz w:val="16"/>
          <w:szCs w:val="16"/>
        </w:rPr>
        <w:t>льз</w:t>
      </w:r>
      <w:r>
        <w:rPr>
          <w:color w:val="000000"/>
          <w:spacing w:val="1"/>
          <w:sz w:val="16"/>
          <w:szCs w:val="16"/>
        </w:rPr>
        <w:t>о</w:t>
      </w:r>
      <w:r>
        <w:rPr>
          <w:color w:val="000000"/>
          <w:sz w:val="16"/>
          <w:szCs w:val="16"/>
        </w:rPr>
        <w:t xml:space="preserve">вания </w:t>
      </w:r>
      <w:r>
        <w:rPr>
          <w:color w:val="000000"/>
          <w:spacing w:val="22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 xml:space="preserve">трудовых </w:t>
      </w:r>
      <w:r>
        <w:rPr>
          <w:color w:val="000000"/>
          <w:spacing w:val="25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>рес</w:t>
      </w:r>
      <w:r>
        <w:rPr>
          <w:color w:val="000000"/>
          <w:spacing w:val="-1"/>
          <w:sz w:val="16"/>
          <w:szCs w:val="16"/>
        </w:rPr>
        <w:t>у</w:t>
      </w:r>
      <w:r>
        <w:rPr>
          <w:color w:val="000000"/>
          <w:sz w:val="16"/>
          <w:szCs w:val="16"/>
        </w:rPr>
        <w:t>рсо</w:t>
      </w:r>
      <w:r>
        <w:rPr>
          <w:color w:val="000000"/>
          <w:spacing w:val="1"/>
          <w:sz w:val="16"/>
          <w:szCs w:val="16"/>
        </w:rPr>
        <w:t>в</w:t>
      </w:r>
      <w:r>
        <w:rPr>
          <w:color w:val="000000"/>
          <w:sz w:val="16"/>
          <w:szCs w:val="16"/>
        </w:rPr>
        <w:t xml:space="preserve">, </w:t>
      </w:r>
      <w:r>
        <w:rPr>
          <w:color w:val="000000"/>
          <w:spacing w:val="24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 xml:space="preserve">особенно </w:t>
      </w:r>
      <w:r>
        <w:rPr>
          <w:color w:val="000000"/>
          <w:spacing w:val="24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>в</w:t>
      </w:r>
    </w:p>
    <w:p w:rsidR="00E86D3E" w:rsidRDefault="00E86D3E">
      <w:pPr>
        <w:widowControl w:val="0"/>
        <w:autoSpaceDE w:val="0"/>
        <w:autoSpaceDN w:val="0"/>
        <w:adjustRightInd w:val="0"/>
        <w:spacing w:before="3"/>
        <w:ind w:left="1" w:right="56" w:hanging="1"/>
        <w:jc w:val="both"/>
        <w:rPr>
          <w:color w:val="000000"/>
          <w:sz w:val="16"/>
          <w:szCs w:val="16"/>
        </w:rPr>
        <w:sectPr w:rsidR="00E86D3E" w:rsidSect="00C1312B">
          <w:type w:val="continuous"/>
          <w:pgSz w:w="11920" w:h="16840"/>
          <w:pgMar w:top="851" w:right="851" w:bottom="1701" w:left="1985" w:header="720" w:footer="720" w:gutter="0"/>
          <w:cols w:num="2" w:space="720" w:equalWidth="0">
            <w:col w:w="1589" w:space="338"/>
            <w:col w:w="7157"/>
          </w:cols>
          <w:noEndnote/>
        </w:sectPr>
      </w:pPr>
    </w:p>
    <w:p w:rsidR="00E86D3E" w:rsidRDefault="00E86D3E">
      <w:pPr>
        <w:widowControl w:val="0"/>
        <w:autoSpaceDE w:val="0"/>
        <w:autoSpaceDN w:val="0"/>
        <w:adjustRightInd w:val="0"/>
        <w:spacing w:line="163" w:lineRule="exact"/>
        <w:ind w:left="2314" w:right="-64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lastRenderedPageBreak/>
        <w:t>наук</w:t>
      </w:r>
      <w:r>
        <w:rPr>
          <w:color w:val="000000"/>
          <w:spacing w:val="1"/>
          <w:sz w:val="16"/>
          <w:szCs w:val="16"/>
        </w:rPr>
        <w:t>о</w:t>
      </w:r>
      <w:r>
        <w:rPr>
          <w:color w:val="000000"/>
          <w:sz w:val="16"/>
          <w:szCs w:val="16"/>
        </w:rPr>
        <w:t xml:space="preserve">емких  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 xml:space="preserve">областях  </w:t>
      </w:r>
      <w:r>
        <w:rPr>
          <w:color w:val="000000"/>
          <w:spacing w:val="4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 xml:space="preserve">и  </w:t>
      </w:r>
      <w:r>
        <w:rPr>
          <w:color w:val="000000"/>
          <w:spacing w:val="7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>т</w:t>
      </w:r>
      <w:r>
        <w:rPr>
          <w:color w:val="000000"/>
          <w:spacing w:val="1"/>
          <w:sz w:val="16"/>
          <w:szCs w:val="16"/>
        </w:rPr>
        <w:t>р</w:t>
      </w:r>
      <w:r>
        <w:rPr>
          <w:color w:val="000000"/>
          <w:sz w:val="16"/>
          <w:szCs w:val="16"/>
        </w:rPr>
        <w:t>ади</w:t>
      </w:r>
      <w:r>
        <w:rPr>
          <w:color w:val="000000"/>
          <w:spacing w:val="1"/>
          <w:sz w:val="16"/>
          <w:szCs w:val="16"/>
        </w:rPr>
        <w:t>ц</w:t>
      </w:r>
      <w:r>
        <w:rPr>
          <w:color w:val="000000"/>
          <w:sz w:val="16"/>
          <w:szCs w:val="16"/>
        </w:rPr>
        <w:t>и</w:t>
      </w:r>
      <w:r>
        <w:rPr>
          <w:color w:val="000000"/>
          <w:spacing w:val="1"/>
          <w:sz w:val="16"/>
          <w:szCs w:val="16"/>
        </w:rPr>
        <w:t>о</w:t>
      </w:r>
      <w:r>
        <w:rPr>
          <w:color w:val="000000"/>
          <w:sz w:val="16"/>
          <w:szCs w:val="16"/>
        </w:rPr>
        <w:t>нн</w:t>
      </w:r>
      <w:r>
        <w:rPr>
          <w:color w:val="000000"/>
          <w:spacing w:val="1"/>
          <w:sz w:val="16"/>
          <w:szCs w:val="16"/>
        </w:rPr>
        <w:t>о</w:t>
      </w:r>
      <w:r>
        <w:rPr>
          <w:color w:val="000000"/>
          <w:sz w:val="16"/>
          <w:szCs w:val="16"/>
        </w:rPr>
        <w:t xml:space="preserve">м </w:t>
      </w:r>
      <w:r>
        <w:rPr>
          <w:color w:val="000000"/>
          <w:spacing w:val="39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>для</w:t>
      </w:r>
    </w:p>
    <w:p w:rsidR="00E86D3E" w:rsidRDefault="00E86D3E">
      <w:pPr>
        <w:widowControl w:val="0"/>
        <w:autoSpaceDE w:val="0"/>
        <w:autoSpaceDN w:val="0"/>
        <w:adjustRightInd w:val="0"/>
        <w:spacing w:line="180" w:lineRule="exact"/>
        <w:ind w:left="2281" w:right="1943"/>
        <w:jc w:val="center"/>
        <w:rPr>
          <w:color w:val="000000"/>
          <w:sz w:val="16"/>
          <w:szCs w:val="16"/>
        </w:rPr>
      </w:pPr>
      <w:r>
        <w:rPr>
          <w:color w:val="000000"/>
          <w:w w:val="99"/>
          <w:sz w:val="16"/>
          <w:szCs w:val="16"/>
        </w:rPr>
        <w:t>промы</w:t>
      </w:r>
      <w:r>
        <w:rPr>
          <w:color w:val="000000"/>
          <w:spacing w:val="1"/>
          <w:w w:val="99"/>
          <w:sz w:val="16"/>
          <w:szCs w:val="16"/>
        </w:rPr>
        <w:t>ш</w:t>
      </w:r>
      <w:r>
        <w:rPr>
          <w:color w:val="000000"/>
          <w:w w:val="99"/>
          <w:sz w:val="16"/>
          <w:szCs w:val="16"/>
        </w:rPr>
        <w:t>ленност</w:t>
      </w:r>
      <w:r>
        <w:rPr>
          <w:color w:val="000000"/>
          <w:spacing w:val="2"/>
          <w:w w:val="99"/>
          <w:sz w:val="16"/>
          <w:szCs w:val="16"/>
        </w:rPr>
        <w:t>и</w:t>
      </w:r>
      <w:r>
        <w:rPr>
          <w:color w:val="000000"/>
          <w:w w:val="99"/>
          <w:sz w:val="16"/>
          <w:szCs w:val="16"/>
        </w:rPr>
        <w:t>.</w:t>
      </w:r>
    </w:p>
    <w:p w:rsidR="00E86D3E" w:rsidRDefault="00E86D3E">
      <w:pPr>
        <w:widowControl w:val="0"/>
        <w:autoSpaceDE w:val="0"/>
        <w:autoSpaceDN w:val="0"/>
        <w:adjustRightInd w:val="0"/>
        <w:spacing w:line="163" w:lineRule="exact"/>
        <w:ind w:right="-20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br w:type="column"/>
      </w:r>
      <w:r>
        <w:rPr>
          <w:color w:val="000000"/>
          <w:sz w:val="16"/>
          <w:szCs w:val="16"/>
        </w:rPr>
        <w:lastRenderedPageBreak/>
        <w:t>Нижегородс</w:t>
      </w:r>
      <w:r>
        <w:rPr>
          <w:color w:val="000000"/>
          <w:spacing w:val="-1"/>
          <w:sz w:val="16"/>
          <w:szCs w:val="16"/>
        </w:rPr>
        <w:t>к</w:t>
      </w:r>
      <w:r>
        <w:rPr>
          <w:color w:val="000000"/>
          <w:sz w:val="16"/>
          <w:szCs w:val="16"/>
        </w:rPr>
        <w:t xml:space="preserve">ой </w:t>
      </w:r>
      <w:r>
        <w:rPr>
          <w:color w:val="000000"/>
          <w:spacing w:val="38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>облас</w:t>
      </w:r>
      <w:r>
        <w:rPr>
          <w:color w:val="000000"/>
          <w:spacing w:val="1"/>
          <w:sz w:val="16"/>
          <w:szCs w:val="16"/>
        </w:rPr>
        <w:t>т</w:t>
      </w:r>
      <w:r>
        <w:rPr>
          <w:color w:val="000000"/>
          <w:sz w:val="16"/>
          <w:szCs w:val="16"/>
        </w:rPr>
        <w:t xml:space="preserve">и  </w:t>
      </w:r>
      <w:r>
        <w:rPr>
          <w:color w:val="000000"/>
          <w:spacing w:val="3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 xml:space="preserve">секторе  </w:t>
      </w:r>
      <w:r>
        <w:rPr>
          <w:color w:val="000000"/>
          <w:spacing w:val="3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>обрабатываю</w:t>
      </w:r>
      <w:r>
        <w:rPr>
          <w:color w:val="000000"/>
          <w:spacing w:val="-1"/>
          <w:sz w:val="16"/>
          <w:szCs w:val="16"/>
        </w:rPr>
        <w:t>щ</w:t>
      </w:r>
      <w:r>
        <w:rPr>
          <w:color w:val="000000"/>
          <w:sz w:val="16"/>
          <w:szCs w:val="16"/>
        </w:rPr>
        <w:t>ей</w:t>
      </w:r>
    </w:p>
    <w:p w:rsidR="00E86D3E" w:rsidRDefault="00E86D3E">
      <w:pPr>
        <w:widowControl w:val="0"/>
        <w:autoSpaceDE w:val="0"/>
        <w:autoSpaceDN w:val="0"/>
        <w:adjustRightInd w:val="0"/>
        <w:spacing w:line="163" w:lineRule="exact"/>
        <w:ind w:right="-20"/>
        <w:rPr>
          <w:color w:val="000000"/>
          <w:sz w:val="16"/>
          <w:szCs w:val="16"/>
        </w:rPr>
        <w:sectPr w:rsidR="00E86D3E" w:rsidSect="00C1312B">
          <w:type w:val="continuous"/>
          <w:pgSz w:w="11920" w:h="16840"/>
          <w:pgMar w:top="851" w:right="851" w:bottom="1701" w:left="1985" w:header="720" w:footer="720" w:gutter="0"/>
          <w:cols w:num="2" w:space="720" w:equalWidth="0">
            <w:col w:w="5169" w:space="129"/>
            <w:col w:w="3786"/>
          </w:cols>
          <w:noEndnote/>
        </w:sect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before="9" w:line="240" w:lineRule="exact"/>
        <w:ind w:right="-20"/>
        <w:rPr>
          <w:color w:val="00000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before="9" w:line="240" w:lineRule="exact"/>
        <w:ind w:right="-20"/>
        <w:rPr>
          <w:color w:val="000000"/>
        </w:rPr>
        <w:sectPr w:rsidR="00E86D3E" w:rsidSect="00C1312B">
          <w:type w:val="continuous"/>
          <w:pgSz w:w="11920" w:h="16840"/>
          <w:pgMar w:top="851" w:right="851" w:bottom="1701" w:left="1985" w:header="720" w:footer="720" w:gutter="0"/>
          <w:cols w:space="720" w:equalWidth="0">
            <w:col w:w="9469"/>
          </w:cols>
          <w:noEndnote/>
        </w:sectPr>
      </w:pPr>
    </w:p>
    <w:p w:rsidR="00E86D3E" w:rsidRDefault="00E86D3E">
      <w:pPr>
        <w:widowControl w:val="0"/>
        <w:autoSpaceDE w:val="0"/>
        <w:autoSpaceDN w:val="0"/>
        <w:adjustRightInd w:val="0"/>
        <w:spacing w:line="160" w:lineRule="exact"/>
        <w:ind w:right="-20"/>
        <w:rPr>
          <w:color w:val="000000"/>
          <w:sz w:val="16"/>
          <w:szCs w:val="16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ind w:left="225" w:right="-48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993300"/>
          <w:spacing w:val="-2"/>
          <w:sz w:val="16"/>
          <w:szCs w:val="16"/>
        </w:rPr>
        <w:t>Д</w:t>
      </w:r>
      <w:r>
        <w:rPr>
          <w:rFonts w:ascii="Arial" w:hAnsi="Arial" w:cs="Arial"/>
          <w:color w:val="993300"/>
          <w:spacing w:val="-1"/>
          <w:sz w:val="16"/>
          <w:szCs w:val="16"/>
        </w:rPr>
        <w:t>е</w:t>
      </w:r>
      <w:r>
        <w:rPr>
          <w:rFonts w:ascii="Arial" w:hAnsi="Arial" w:cs="Arial"/>
          <w:color w:val="993300"/>
          <w:spacing w:val="-2"/>
          <w:sz w:val="16"/>
          <w:szCs w:val="16"/>
        </w:rPr>
        <w:t>фици</w:t>
      </w:r>
      <w:r>
        <w:rPr>
          <w:rFonts w:ascii="Arial" w:hAnsi="Arial" w:cs="Arial"/>
          <w:color w:val="993300"/>
          <w:spacing w:val="-1"/>
          <w:sz w:val="16"/>
          <w:szCs w:val="16"/>
        </w:rPr>
        <w:t>т</w:t>
      </w:r>
      <w:r>
        <w:rPr>
          <w:rFonts w:ascii="Arial" w:hAnsi="Arial" w:cs="Arial"/>
          <w:color w:val="993300"/>
          <w:spacing w:val="-3"/>
          <w:sz w:val="16"/>
          <w:szCs w:val="16"/>
        </w:rPr>
        <w:t>н</w:t>
      </w:r>
      <w:r>
        <w:rPr>
          <w:rFonts w:ascii="Arial" w:hAnsi="Arial" w:cs="Arial"/>
          <w:color w:val="993300"/>
          <w:spacing w:val="-1"/>
          <w:sz w:val="16"/>
          <w:szCs w:val="16"/>
        </w:rPr>
        <w:t>а</w:t>
      </w:r>
      <w:r>
        <w:rPr>
          <w:rFonts w:ascii="Arial" w:hAnsi="Arial" w:cs="Arial"/>
          <w:color w:val="993300"/>
          <w:sz w:val="16"/>
          <w:szCs w:val="16"/>
        </w:rPr>
        <w:t xml:space="preserve">я </w:t>
      </w:r>
      <w:r>
        <w:rPr>
          <w:rFonts w:ascii="Arial" w:hAnsi="Arial" w:cs="Arial"/>
          <w:color w:val="993300"/>
          <w:spacing w:val="-2"/>
          <w:sz w:val="16"/>
          <w:szCs w:val="16"/>
        </w:rPr>
        <w:t>энер</w:t>
      </w:r>
      <w:r>
        <w:rPr>
          <w:rFonts w:ascii="Arial" w:hAnsi="Arial" w:cs="Arial"/>
          <w:color w:val="993300"/>
          <w:spacing w:val="-1"/>
          <w:sz w:val="16"/>
          <w:szCs w:val="16"/>
        </w:rPr>
        <w:t>г</w:t>
      </w:r>
      <w:r>
        <w:rPr>
          <w:rFonts w:ascii="Arial" w:hAnsi="Arial" w:cs="Arial"/>
          <w:color w:val="993300"/>
          <w:spacing w:val="-2"/>
          <w:sz w:val="16"/>
          <w:szCs w:val="16"/>
        </w:rPr>
        <w:t>о</w:t>
      </w:r>
      <w:r>
        <w:rPr>
          <w:rFonts w:ascii="Arial" w:hAnsi="Arial" w:cs="Arial"/>
          <w:color w:val="993300"/>
          <w:spacing w:val="-1"/>
          <w:sz w:val="16"/>
          <w:szCs w:val="16"/>
        </w:rPr>
        <w:t>с</w:t>
      </w:r>
      <w:r>
        <w:rPr>
          <w:rFonts w:ascii="Arial" w:hAnsi="Arial" w:cs="Arial"/>
          <w:color w:val="993300"/>
          <w:spacing w:val="-2"/>
          <w:sz w:val="16"/>
          <w:szCs w:val="16"/>
        </w:rPr>
        <w:t>ист</w:t>
      </w:r>
      <w:r>
        <w:rPr>
          <w:rFonts w:ascii="Arial" w:hAnsi="Arial" w:cs="Arial"/>
          <w:color w:val="993300"/>
          <w:spacing w:val="-1"/>
          <w:sz w:val="16"/>
          <w:szCs w:val="16"/>
        </w:rPr>
        <w:t>е</w:t>
      </w:r>
      <w:r>
        <w:rPr>
          <w:rFonts w:ascii="Arial" w:hAnsi="Arial" w:cs="Arial"/>
          <w:color w:val="993300"/>
          <w:spacing w:val="-2"/>
          <w:sz w:val="16"/>
          <w:szCs w:val="16"/>
        </w:rPr>
        <w:t>м</w:t>
      </w:r>
      <w:r>
        <w:rPr>
          <w:rFonts w:ascii="Arial" w:hAnsi="Arial" w:cs="Arial"/>
          <w:color w:val="993300"/>
          <w:sz w:val="16"/>
          <w:szCs w:val="16"/>
        </w:rPr>
        <w:t>а</w:t>
      </w:r>
      <w:r>
        <w:rPr>
          <w:rFonts w:ascii="Arial" w:hAnsi="Arial" w:cs="Arial"/>
          <w:color w:val="993300"/>
          <w:spacing w:val="-14"/>
          <w:sz w:val="16"/>
          <w:szCs w:val="16"/>
        </w:rPr>
        <w:t xml:space="preserve"> </w:t>
      </w:r>
      <w:r>
        <w:rPr>
          <w:rFonts w:ascii="Arial" w:hAnsi="Arial" w:cs="Arial"/>
          <w:color w:val="993300"/>
          <w:sz w:val="16"/>
          <w:szCs w:val="16"/>
        </w:rPr>
        <w:t>–</w:t>
      </w:r>
      <w:r>
        <w:rPr>
          <w:rFonts w:ascii="Arial" w:hAnsi="Arial" w:cs="Arial"/>
          <w:color w:val="993300"/>
          <w:spacing w:val="-4"/>
          <w:sz w:val="16"/>
          <w:szCs w:val="16"/>
        </w:rPr>
        <w:t xml:space="preserve"> </w:t>
      </w:r>
      <w:r>
        <w:rPr>
          <w:rFonts w:ascii="Arial" w:hAnsi="Arial" w:cs="Arial"/>
          <w:color w:val="993300"/>
          <w:spacing w:val="-2"/>
          <w:sz w:val="16"/>
          <w:szCs w:val="16"/>
        </w:rPr>
        <w:t>гла</w:t>
      </w:r>
      <w:r>
        <w:rPr>
          <w:rFonts w:ascii="Arial" w:hAnsi="Arial" w:cs="Arial"/>
          <w:color w:val="993300"/>
          <w:spacing w:val="-1"/>
          <w:sz w:val="16"/>
          <w:szCs w:val="16"/>
        </w:rPr>
        <w:t>в</w:t>
      </w:r>
      <w:r>
        <w:rPr>
          <w:rFonts w:ascii="Arial" w:hAnsi="Arial" w:cs="Arial"/>
          <w:color w:val="993300"/>
          <w:spacing w:val="-2"/>
          <w:sz w:val="16"/>
          <w:szCs w:val="16"/>
        </w:rPr>
        <w:t>ное огр</w:t>
      </w:r>
      <w:r>
        <w:rPr>
          <w:rFonts w:ascii="Arial" w:hAnsi="Arial" w:cs="Arial"/>
          <w:color w:val="993300"/>
          <w:spacing w:val="-1"/>
          <w:sz w:val="16"/>
          <w:szCs w:val="16"/>
        </w:rPr>
        <w:t>а</w:t>
      </w:r>
      <w:r>
        <w:rPr>
          <w:rFonts w:ascii="Arial" w:hAnsi="Arial" w:cs="Arial"/>
          <w:color w:val="993300"/>
          <w:spacing w:val="-2"/>
          <w:sz w:val="16"/>
          <w:szCs w:val="16"/>
        </w:rPr>
        <w:t>нич</w:t>
      </w:r>
      <w:r>
        <w:rPr>
          <w:rFonts w:ascii="Arial" w:hAnsi="Arial" w:cs="Arial"/>
          <w:color w:val="993300"/>
          <w:spacing w:val="-1"/>
          <w:sz w:val="16"/>
          <w:szCs w:val="16"/>
        </w:rPr>
        <w:t>е</w:t>
      </w:r>
      <w:r>
        <w:rPr>
          <w:rFonts w:ascii="Arial" w:hAnsi="Arial" w:cs="Arial"/>
          <w:color w:val="993300"/>
          <w:spacing w:val="-2"/>
          <w:sz w:val="16"/>
          <w:szCs w:val="16"/>
        </w:rPr>
        <w:t>ни</w:t>
      </w:r>
      <w:r>
        <w:rPr>
          <w:rFonts w:ascii="Arial" w:hAnsi="Arial" w:cs="Arial"/>
          <w:color w:val="993300"/>
          <w:sz w:val="16"/>
          <w:szCs w:val="16"/>
        </w:rPr>
        <w:t>е</w:t>
      </w:r>
      <w:r>
        <w:rPr>
          <w:rFonts w:ascii="Arial" w:hAnsi="Arial" w:cs="Arial"/>
          <w:color w:val="993300"/>
          <w:spacing w:val="-13"/>
          <w:sz w:val="16"/>
          <w:szCs w:val="16"/>
        </w:rPr>
        <w:t xml:space="preserve"> </w:t>
      </w:r>
      <w:r>
        <w:rPr>
          <w:rFonts w:ascii="Arial" w:hAnsi="Arial" w:cs="Arial"/>
          <w:color w:val="993300"/>
          <w:spacing w:val="-1"/>
          <w:sz w:val="16"/>
          <w:szCs w:val="16"/>
        </w:rPr>
        <w:t>эко</w:t>
      </w:r>
      <w:r>
        <w:rPr>
          <w:rFonts w:ascii="Arial" w:hAnsi="Arial" w:cs="Arial"/>
          <w:color w:val="993300"/>
          <w:spacing w:val="-3"/>
          <w:sz w:val="16"/>
          <w:szCs w:val="16"/>
        </w:rPr>
        <w:t>н</w:t>
      </w:r>
      <w:r>
        <w:rPr>
          <w:rFonts w:ascii="Arial" w:hAnsi="Arial" w:cs="Arial"/>
          <w:color w:val="993300"/>
          <w:spacing w:val="-1"/>
          <w:sz w:val="16"/>
          <w:szCs w:val="16"/>
        </w:rPr>
        <w:t xml:space="preserve">омики </w:t>
      </w:r>
      <w:r>
        <w:rPr>
          <w:rFonts w:ascii="Arial" w:hAnsi="Arial" w:cs="Arial"/>
          <w:color w:val="993300"/>
          <w:spacing w:val="-2"/>
          <w:sz w:val="16"/>
          <w:szCs w:val="16"/>
        </w:rPr>
        <w:t>ре</w:t>
      </w:r>
      <w:r>
        <w:rPr>
          <w:rFonts w:ascii="Arial" w:hAnsi="Arial" w:cs="Arial"/>
          <w:color w:val="993300"/>
          <w:spacing w:val="-1"/>
          <w:sz w:val="16"/>
          <w:szCs w:val="16"/>
        </w:rPr>
        <w:t>г</w:t>
      </w:r>
      <w:r>
        <w:rPr>
          <w:rFonts w:ascii="Arial" w:hAnsi="Arial" w:cs="Arial"/>
          <w:color w:val="993300"/>
          <w:spacing w:val="-2"/>
          <w:sz w:val="16"/>
          <w:szCs w:val="16"/>
        </w:rPr>
        <w:t>и</w:t>
      </w:r>
      <w:r>
        <w:rPr>
          <w:rFonts w:ascii="Arial" w:hAnsi="Arial" w:cs="Arial"/>
          <w:color w:val="993300"/>
          <w:spacing w:val="-1"/>
          <w:sz w:val="16"/>
          <w:szCs w:val="16"/>
        </w:rPr>
        <w:t>о</w:t>
      </w:r>
      <w:r>
        <w:rPr>
          <w:rFonts w:ascii="Arial" w:hAnsi="Arial" w:cs="Arial"/>
          <w:color w:val="993300"/>
          <w:spacing w:val="-2"/>
          <w:sz w:val="16"/>
          <w:szCs w:val="16"/>
        </w:rPr>
        <w:t>на</w:t>
      </w:r>
    </w:p>
    <w:p w:rsidR="00E86D3E" w:rsidRDefault="00E86D3E">
      <w:pPr>
        <w:widowControl w:val="0"/>
        <w:autoSpaceDE w:val="0"/>
        <w:autoSpaceDN w:val="0"/>
        <w:adjustRightInd w:val="0"/>
        <w:spacing w:line="163" w:lineRule="exact"/>
        <w:ind w:right="-20"/>
        <w:rPr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br w:type="column"/>
      </w:r>
      <w:r>
        <w:rPr>
          <w:color w:val="000000"/>
          <w:sz w:val="16"/>
          <w:szCs w:val="16"/>
        </w:rPr>
        <w:lastRenderedPageBreak/>
        <w:t>С</w:t>
      </w:r>
      <w:r>
        <w:rPr>
          <w:color w:val="000000"/>
          <w:spacing w:val="-1"/>
          <w:sz w:val="16"/>
          <w:szCs w:val="16"/>
        </w:rPr>
        <w:t>у</w:t>
      </w:r>
      <w:r>
        <w:rPr>
          <w:color w:val="000000"/>
          <w:sz w:val="16"/>
          <w:szCs w:val="16"/>
        </w:rPr>
        <w:t>щ</w:t>
      </w:r>
      <w:r>
        <w:rPr>
          <w:color w:val="000000"/>
          <w:spacing w:val="1"/>
          <w:sz w:val="16"/>
          <w:szCs w:val="16"/>
        </w:rPr>
        <w:t>е</w:t>
      </w:r>
      <w:r>
        <w:rPr>
          <w:color w:val="000000"/>
          <w:sz w:val="16"/>
          <w:szCs w:val="16"/>
        </w:rPr>
        <w:t xml:space="preserve">ственным  </w:t>
      </w:r>
      <w:r>
        <w:rPr>
          <w:color w:val="000000"/>
          <w:spacing w:val="20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 xml:space="preserve">ресурсным  </w:t>
      </w:r>
      <w:r>
        <w:rPr>
          <w:color w:val="000000"/>
          <w:spacing w:val="24"/>
          <w:sz w:val="16"/>
          <w:szCs w:val="16"/>
        </w:rPr>
        <w:t xml:space="preserve"> </w:t>
      </w:r>
      <w:r>
        <w:rPr>
          <w:color w:val="000000"/>
          <w:spacing w:val="1"/>
          <w:sz w:val="16"/>
          <w:szCs w:val="16"/>
        </w:rPr>
        <w:t>огр</w:t>
      </w:r>
      <w:r>
        <w:rPr>
          <w:color w:val="000000"/>
          <w:sz w:val="16"/>
          <w:szCs w:val="16"/>
        </w:rPr>
        <w:t>аниче</w:t>
      </w:r>
      <w:r>
        <w:rPr>
          <w:color w:val="000000"/>
          <w:spacing w:val="1"/>
          <w:sz w:val="16"/>
          <w:szCs w:val="16"/>
        </w:rPr>
        <w:t>н</w:t>
      </w:r>
      <w:r>
        <w:rPr>
          <w:color w:val="000000"/>
          <w:sz w:val="16"/>
          <w:szCs w:val="16"/>
        </w:rPr>
        <w:t xml:space="preserve">ием  </w:t>
      </w:r>
      <w:r>
        <w:rPr>
          <w:color w:val="000000"/>
          <w:spacing w:val="21"/>
          <w:sz w:val="16"/>
          <w:szCs w:val="16"/>
        </w:rPr>
        <w:t xml:space="preserve"> </w:t>
      </w:r>
      <w:r>
        <w:rPr>
          <w:color w:val="000000"/>
          <w:spacing w:val="1"/>
          <w:sz w:val="16"/>
          <w:szCs w:val="16"/>
        </w:rPr>
        <w:t>Н</w:t>
      </w:r>
      <w:r>
        <w:rPr>
          <w:color w:val="000000"/>
          <w:sz w:val="16"/>
          <w:szCs w:val="16"/>
        </w:rPr>
        <w:t>и</w:t>
      </w:r>
      <w:r>
        <w:rPr>
          <w:color w:val="000000"/>
          <w:spacing w:val="1"/>
          <w:sz w:val="16"/>
          <w:szCs w:val="16"/>
        </w:rPr>
        <w:t>жегород</w:t>
      </w:r>
      <w:r>
        <w:rPr>
          <w:color w:val="000000"/>
          <w:spacing w:val="-1"/>
          <w:sz w:val="16"/>
          <w:szCs w:val="16"/>
        </w:rPr>
        <w:t>с</w:t>
      </w:r>
      <w:r>
        <w:rPr>
          <w:color w:val="000000"/>
          <w:spacing w:val="1"/>
          <w:sz w:val="16"/>
          <w:szCs w:val="16"/>
        </w:rPr>
        <w:t>ко</w:t>
      </w:r>
      <w:r>
        <w:rPr>
          <w:color w:val="000000"/>
          <w:sz w:val="16"/>
          <w:szCs w:val="16"/>
        </w:rPr>
        <w:t xml:space="preserve">й  </w:t>
      </w:r>
      <w:r>
        <w:rPr>
          <w:color w:val="000000"/>
          <w:spacing w:val="19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 xml:space="preserve">области  </w:t>
      </w:r>
      <w:r>
        <w:rPr>
          <w:color w:val="000000"/>
          <w:spacing w:val="25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>вы</w:t>
      </w:r>
      <w:r>
        <w:rPr>
          <w:color w:val="000000"/>
          <w:spacing w:val="1"/>
          <w:sz w:val="16"/>
          <w:szCs w:val="16"/>
        </w:rPr>
        <w:t>с</w:t>
      </w:r>
      <w:r>
        <w:rPr>
          <w:color w:val="000000"/>
          <w:sz w:val="16"/>
          <w:szCs w:val="16"/>
        </w:rPr>
        <w:t xml:space="preserve">тупает  </w:t>
      </w:r>
      <w:r>
        <w:rPr>
          <w:color w:val="000000"/>
          <w:spacing w:val="25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 xml:space="preserve">ее  </w:t>
      </w:r>
      <w:r>
        <w:rPr>
          <w:color w:val="000000"/>
          <w:spacing w:val="29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>дефи</w:t>
      </w:r>
      <w:r>
        <w:rPr>
          <w:color w:val="000000"/>
          <w:spacing w:val="1"/>
          <w:sz w:val="16"/>
          <w:szCs w:val="16"/>
        </w:rPr>
        <w:t>ц</w:t>
      </w:r>
      <w:r>
        <w:rPr>
          <w:color w:val="000000"/>
          <w:sz w:val="16"/>
          <w:szCs w:val="16"/>
        </w:rPr>
        <w:t>итн</w:t>
      </w:r>
      <w:r>
        <w:rPr>
          <w:color w:val="000000"/>
          <w:spacing w:val="1"/>
          <w:sz w:val="16"/>
          <w:szCs w:val="16"/>
        </w:rPr>
        <w:t>а</w:t>
      </w:r>
      <w:r>
        <w:rPr>
          <w:color w:val="000000"/>
          <w:sz w:val="16"/>
          <w:szCs w:val="16"/>
        </w:rPr>
        <w:t>я</w:t>
      </w:r>
    </w:p>
    <w:p w:rsidR="00E86D3E" w:rsidRDefault="00E86D3E">
      <w:pPr>
        <w:widowControl w:val="0"/>
        <w:autoSpaceDE w:val="0"/>
        <w:autoSpaceDN w:val="0"/>
        <w:adjustRightInd w:val="0"/>
        <w:spacing w:before="2" w:line="184" w:lineRule="exact"/>
        <w:ind w:right="59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энергосистем</w:t>
      </w:r>
      <w:r>
        <w:rPr>
          <w:color w:val="000000"/>
          <w:spacing w:val="2"/>
          <w:sz w:val="16"/>
          <w:szCs w:val="16"/>
        </w:rPr>
        <w:t>а</w:t>
      </w:r>
      <w:r>
        <w:rPr>
          <w:color w:val="000000"/>
          <w:sz w:val="16"/>
          <w:szCs w:val="16"/>
        </w:rPr>
        <w:t>.</w:t>
      </w:r>
      <w:r>
        <w:rPr>
          <w:color w:val="000000"/>
          <w:spacing w:val="30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>Для</w:t>
      </w:r>
      <w:r>
        <w:rPr>
          <w:color w:val="000000"/>
          <w:spacing w:val="37"/>
          <w:sz w:val="16"/>
          <w:szCs w:val="16"/>
        </w:rPr>
        <w:t xml:space="preserve"> </w:t>
      </w:r>
      <w:r>
        <w:rPr>
          <w:color w:val="000000"/>
          <w:spacing w:val="1"/>
          <w:sz w:val="16"/>
          <w:szCs w:val="16"/>
        </w:rPr>
        <w:t>ре</w:t>
      </w:r>
      <w:r>
        <w:rPr>
          <w:color w:val="000000"/>
          <w:sz w:val="16"/>
          <w:szCs w:val="16"/>
        </w:rPr>
        <w:t>ше</w:t>
      </w:r>
      <w:r>
        <w:rPr>
          <w:color w:val="000000"/>
          <w:spacing w:val="1"/>
          <w:sz w:val="16"/>
          <w:szCs w:val="16"/>
        </w:rPr>
        <w:t>н</w:t>
      </w:r>
      <w:r>
        <w:rPr>
          <w:color w:val="000000"/>
          <w:sz w:val="16"/>
          <w:szCs w:val="16"/>
        </w:rPr>
        <w:t>ия</w:t>
      </w:r>
      <w:r>
        <w:rPr>
          <w:color w:val="000000"/>
          <w:spacing w:val="34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>эне</w:t>
      </w:r>
      <w:r>
        <w:rPr>
          <w:color w:val="000000"/>
          <w:spacing w:val="2"/>
          <w:sz w:val="16"/>
          <w:szCs w:val="16"/>
        </w:rPr>
        <w:t>р</w:t>
      </w:r>
      <w:r>
        <w:rPr>
          <w:color w:val="000000"/>
          <w:sz w:val="16"/>
          <w:szCs w:val="16"/>
        </w:rPr>
        <w:t>гетической</w:t>
      </w:r>
      <w:r>
        <w:rPr>
          <w:color w:val="000000"/>
          <w:spacing w:val="30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>п</w:t>
      </w:r>
      <w:r>
        <w:rPr>
          <w:color w:val="000000"/>
          <w:spacing w:val="1"/>
          <w:sz w:val="16"/>
          <w:szCs w:val="16"/>
        </w:rPr>
        <w:t>роб</w:t>
      </w:r>
      <w:r>
        <w:rPr>
          <w:color w:val="000000"/>
          <w:sz w:val="16"/>
          <w:szCs w:val="16"/>
        </w:rPr>
        <w:t>ле</w:t>
      </w:r>
      <w:r>
        <w:rPr>
          <w:color w:val="000000"/>
          <w:spacing w:val="1"/>
          <w:sz w:val="16"/>
          <w:szCs w:val="16"/>
        </w:rPr>
        <w:t>м</w:t>
      </w:r>
      <w:r>
        <w:rPr>
          <w:color w:val="000000"/>
          <w:sz w:val="16"/>
          <w:szCs w:val="16"/>
        </w:rPr>
        <w:t>ы</w:t>
      </w:r>
      <w:r>
        <w:rPr>
          <w:color w:val="000000"/>
          <w:spacing w:val="33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>пл</w:t>
      </w:r>
      <w:r>
        <w:rPr>
          <w:color w:val="000000"/>
          <w:spacing w:val="1"/>
          <w:sz w:val="16"/>
          <w:szCs w:val="16"/>
        </w:rPr>
        <w:t>а</w:t>
      </w:r>
      <w:r>
        <w:rPr>
          <w:color w:val="000000"/>
          <w:sz w:val="16"/>
          <w:szCs w:val="16"/>
        </w:rPr>
        <w:t>ни</w:t>
      </w:r>
      <w:r>
        <w:rPr>
          <w:color w:val="000000"/>
          <w:spacing w:val="1"/>
          <w:sz w:val="16"/>
          <w:szCs w:val="16"/>
        </w:rPr>
        <w:t>р</w:t>
      </w:r>
      <w:r>
        <w:rPr>
          <w:color w:val="000000"/>
          <w:sz w:val="16"/>
          <w:szCs w:val="16"/>
        </w:rPr>
        <w:t>у</w:t>
      </w:r>
      <w:r>
        <w:rPr>
          <w:color w:val="000000"/>
          <w:spacing w:val="1"/>
          <w:sz w:val="16"/>
          <w:szCs w:val="16"/>
        </w:rPr>
        <w:t>е</w:t>
      </w:r>
      <w:r>
        <w:rPr>
          <w:color w:val="000000"/>
          <w:sz w:val="16"/>
          <w:szCs w:val="16"/>
        </w:rPr>
        <w:t>т</w:t>
      </w:r>
      <w:r>
        <w:rPr>
          <w:color w:val="000000"/>
          <w:spacing w:val="1"/>
          <w:sz w:val="16"/>
          <w:szCs w:val="16"/>
        </w:rPr>
        <w:t>с</w:t>
      </w:r>
      <w:r>
        <w:rPr>
          <w:color w:val="000000"/>
          <w:sz w:val="16"/>
          <w:szCs w:val="16"/>
        </w:rPr>
        <w:t>я</w:t>
      </w:r>
      <w:r>
        <w:rPr>
          <w:color w:val="000000"/>
          <w:spacing w:val="32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>зап</w:t>
      </w:r>
      <w:r>
        <w:rPr>
          <w:color w:val="000000"/>
          <w:spacing w:val="-1"/>
          <w:sz w:val="16"/>
          <w:szCs w:val="16"/>
        </w:rPr>
        <w:t>у</w:t>
      </w:r>
      <w:r>
        <w:rPr>
          <w:color w:val="000000"/>
          <w:sz w:val="16"/>
          <w:szCs w:val="16"/>
        </w:rPr>
        <w:t>ск</w:t>
      </w:r>
      <w:r>
        <w:rPr>
          <w:color w:val="000000"/>
          <w:spacing w:val="38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>проектов,</w:t>
      </w:r>
      <w:r>
        <w:rPr>
          <w:color w:val="000000"/>
          <w:spacing w:val="33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 xml:space="preserve">сочетающих государственное </w:t>
      </w:r>
      <w:r>
        <w:rPr>
          <w:color w:val="000000"/>
          <w:spacing w:val="10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 xml:space="preserve">(региональное, </w:t>
      </w:r>
      <w:r>
        <w:rPr>
          <w:color w:val="000000"/>
          <w:spacing w:val="11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>феде</w:t>
      </w:r>
      <w:r>
        <w:rPr>
          <w:color w:val="000000"/>
          <w:spacing w:val="1"/>
          <w:sz w:val="16"/>
          <w:szCs w:val="16"/>
        </w:rPr>
        <w:t>р</w:t>
      </w:r>
      <w:r>
        <w:rPr>
          <w:color w:val="000000"/>
          <w:sz w:val="16"/>
          <w:szCs w:val="16"/>
        </w:rPr>
        <w:t>альн</w:t>
      </w:r>
      <w:r>
        <w:rPr>
          <w:color w:val="000000"/>
          <w:spacing w:val="1"/>
          <w:sz w:val="16"/>
          <w:szCs w:val="16"/>
        </w:rPr>
        <w:t>ое</w:t>
      </w:r>
      <w:r>
        <w:rPr>
          <w:color w:val="000000"/>
          <w:sz w:val="16"/>
          <w:szCs w:val="16"/>
        </w:rPr>
        <w:t xml:space="preserve">) </w:t>
      </w:r>
      <w:r>
        <w:rPr>
          <w:color w:val="000000"/>
          <w:spacing w:val="11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 xml:space="preserve">и </w:t>
      </w:r>
      <w:r>
        <w:rPr>
          <w:color w:val="000000"/>
          <w:spacing w:val="20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 xml:space="preserve">частное </w:t>
      </w:r>
      <w:r>
        <w:rPr>
          <w:color w:val="000000"/>
          <w:spacing w:val="15"/>
          <w:sz w:val="16"/>
          <w:szCs w:val="16"/>
        </w:rPr>
        <w:t xml:space="preserve"> </w:t>
      </w:r>
      <w:r>
        <w:rPr>
          <w:color w:val="000000"/>
          <w:spacing w:val="1"/>
          <w:sz w:val="16"/>
          <w:szCs w:val="16"/>
        </w:rPr>
        <w:t>ф</w:t>
      </w:r>
      <w:r>
        <w:rPr>
          <w:color w:val="000000"/>
          <w:sz w:val="16"/>
          <w:szCs w:val="16"/>
        </w:rPr>
        <w:t>ина</w:t>
      </w:r>
      <w:r>
        <w:rPr>
          <w:color w:val="000000"/>
          <w:spacing w:val="1"/>
          <w:sz w:val="16"/>
          <w:szCs w:val="16"/>
        </w:rPr>
        <w:t>н</w:t>
      </w:r>
      <w:r>
        <w:rPr>
          <w:color w:val="000000"/>
          <w:sz w:val="16"/>
          <w:szCs w:val="16"/>
        </w:rPr>
        <w:t>с</w:t>
      </w:r>
      <w:r>
        <w:rPr>
          <w:color w:val="000000"/>
          <w:spacing w:val="1"/>
          <w:sz w:val="16"/>
          <w:szCs w:val="16"/>
        </w:rPr>
        <w:t>иро</w:t>
      </w:r>
      <w:r>
        <w:rPr>
          <w:color w:val="000000"/>
          <w:sz w:val="16"/>
          <w:szCs w:val="16"/>
        </w:rPr>
        <w:t>вани</w:t>
      </w:r>
      <w:r>
        <w:rPr>
          <w:color w:val="000000"/>
          <w:spacing w:val="1"/>
          <w:sz w:val="16"/>
          <w:szCs w:val="16"/>
        </w:rPr>
        <w:t>е</w:t>
      </w:r>
      <w:r>
        <w:rPr>
          <w:color w:val="000000"/>
          <w:sz w:val="16"/>
          <w:szCs w:val="16"/>
        </w:rPr>
        <w:t xml:space="preserve">. </w:t>
      </w:r>
      <w:r>
        <w:rPr>
          <w:color w:val="000000"/>
          <w:spacing w:val="7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 xml:space="preserve">Разработана </w:t>
      </w:r>
      <w:r>
        <w:rPr>
          <w:color w:val="000000"/>
          <w:spacing w:val="12"/>
          <w:sz w:val="16"/>
          <w:szCs w:val="16"/>
        </w:rPr>
        <w:t xml:space="preserve"> </w:t>
      </w:r>
      <w:r>
        <w:rPr>
          <w:color w:val="000000"/>
          <w:spacing w:val="1"/>
          <w:sz w:val="16"/>
          <w:szCs w:val="16"/>
        </w:rPr>
        <w:t>об</w:t>
      </w:r>
      <w:r>
        <w:rPr>
          <w:color w:val="000000"/>
          <w:sz w:val="16"/>
          <w:szCs w:val="16"/>
        </w:rPr>
        <w:t>ла</w:t>
      </w:r>
      <w:r>
        <w:rPr>
          <w:color w:val="000000"/>
          <w:spacing w:val="1"/>
          <w:sz w:val="16"/>
          <w:szCs w:val="16"/>
        </w:rPr>
        <w:t>ст</w:t>
      </w:r>
      <w:r>
        <w:rPr>
          <w:color w:val="000000"/>
          <w:sz w:val="16"/>
          <w:szCs w:val="16"/>
        </w:rPr>
        <w:t>ная</w:t>
      </w:r>
    </w:p>
    <w:p w:rsidR="00E86D3E" w:rsidRDefault="00E86D3E">
      <w:pPr>
        <w:widowControl w:val="0"/>
        <w:autoSpaceDE w:val="0"/>
        <w:autoSpaceDN w:val="0"/>
        <w:adjustRightInd w:val="0"/>
        <w:spacing w:line="184" w:lineRule="exact"/>
        <w:ind w:right="57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целев</w:t>
      </w:r>
      <w:r>
        <w:rPr>
          <w:color w:val="000000"/>
          <w:spacing w:val="1"/>
          <w:sz w:val="16"/>
          <w:szCs w:val="16"/>
        </w:rPr>
        <w:t>а</w:t>
      </w:r>
      <w:r>
        <w:rPr>
          <w:color w:val="000000"/>
          <w:sz w:val="16"/>
          <w:szCs w:val="16"/>
        </w:rPr>
        <w:t xml:space="preserve">я </w:t>
      </w:r>
      <w:r>
        <w:rPr>
          <w:color w:val="000000"/>
          <w:spacing w:val="18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 xml:space="preserve">программа </w:t>
      </w:r>
      <w:r>
        <w:rPr>
          <w:color w:val="000000"/>
          <w:spacing w:val="17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>"</w:t>
      </w:r>
      <w:r>
        <w:rPr>
          <w:color w:val="000000"/>
          <w:spacing w:val="1"/>
          <w:sz w:val="16"/>
          <w:szCs w:val="16"/>
        </w:rPr>
        <w:t>Э</w:t>
      </w:r>
      <w:r>
        <w:rPr>
          <w:color w:val="000000"/>
          <w:sz w:val="16"/>
          <w:szCs w:val="16"/>
        </w:rPr>
        <w:t xml:space="preserve">нергоснабжение </w:t>
      </w:r>
      <w:r>
        <w:rPr>
          <w:color w:val="000000"/>
          <w:spacing w:val="13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 xml:space="preserve">Нижегородской </w:t>
      </w:r>
      <w:r>
        <w:rPr>
          <w:color w:val="000000"/>
          <w:spacing w:val="13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 xml:space="preserve">области </w:t>
      </w:r>
      <w:r>
        <w:rPr>
          <w:color w:val="000000"/>
          <w:spacing w:val="19"/>
          <w:sz w:val="16"/>
          <w:szCs w:val="16"/>
        </w:rPr>
        <w:t xml:space="preserve"> </w:t>
      </w:r>
      <w:r>
        <w:rPr>
          <w:color w:val="000000"/>
          <w:spacing w:val="1"/>
          <w:sz w:val="16"/>
          <w:szCs w:val="16"/>
        </w:rPr>
        <w:t>н</w:t>
      </w:r>
      <w:r>
        <w:rPr>
          <w:color w:val="000000"/>
          <w:sz w:val="16"/>
          <w:szCs w:val="16"/>
        </w:rPr>
        <w:t xml:space="preserve">а </w:t>
      </w:r>
      <w:r>
        <w:rPr>
          <w:color w:val="000000"/>
          <w:spacing w:val="21"/>
          <w:sz w:val="16"/>
          <w:szCs w:val="16"/>
        </w:rPr>
        <w:t xml:space="preserve"> </w:t>
      </w:r>
      <w:r>
        <w:rPr>
          <w:color w:val="000000"/>
          <w:spacing w:val="1"/>
          <w:sz w:val="16"/>
          <w:szCs w:val="16"/>
        </w:rPr>
        <w:t>200</w:t>
      </w:r>
      <w:r>
        <w:rPr>
          <w:color w:val="000000"/>
          <w:sz w:val="16"/>
          <w:szCs w:val="16"/>
        </w:rPr>
        <w:t xml:space="preserve">7 </w:t>
      </w:r>
      <w:r>
        <w:rPr>
          <w:color w:val="000000"/>
          <w:spacing w:val="21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 xml:space="preserve">– </w:t>
      </w:r>
      <w:r>
        <w:rPr>
          <w:color w:val="000000"/>
          <w:spacing w:val="23"/>
          <w:sz w:val="16"/>
          <w:szCs w:val="16"/>
        </w:rPr>
        <w:t xml:space="preserve"> </w:t>
      </w:r>
      <w:r>
        <w:rPr>
          <w:color w:val="000000"/>
          <w:spacing w:val="1"/>
          <w:sz w:val="16"/>
          <w:szCs w:val="16"/>
        </w:rPr>
        <w:t>2</w:t>
      </w:r>
      <w:r>
        <w:rPr>
          <w:color w:val="000000"/>
          <w:spacing w:val="-1"/>
          <w:sz w:val="16"/>
          <w:szCs w:val="16"/>
        </w:rPr>
        <w:t>0</w:t>
      </w:r>
      <w:r>
        <w:rPr>
          <w:color w:val="000000"/>
          <w:spacing w:val="1"/>
          <w:sz w:val="16"/>
          <w:szCs w:val="16"/>
        </w:rPr>
        <w:t>1</w:t>
      </w:r>
      <w:r>
        <w:rPr>
          <w:color w:val="000000"/>
          <w:sz w:val="16"/>
          <w:szCs w:val="16"/>
        </w:rPr>
        <w:t xml:space="preserve">0 </w:t>
      </w:r>
      <w:r>
        <w:rPr>
          <w:color w:val="000000"/>
          <w:spacing w:val="20"/>
          <w:sz w:val="16"/>
          <w:szCs w:val="16"/>
        </w:rPr>
        <w:t xml:space="preserve"> </w:t>
      </w:r>
      <w:r>
        <w:rPr>
          <w:color w:val="000000"/>
          <w:spacing w:val="1"/>
          <w:sz w:val="16"/>
          <w:szCs w:val="16"/>
        </w:rPr>
        <w:t>гг</w:t>
      </w:r>
      <w:r>
        <w:rPr>
          <w:color w:val="000000"/>
          <w:sz w:val="16"/>
          <w:szCs w:val="16"/>
        </w:rPr>
        <w:t xml:space="preserve">.", </w:t>
      </w:r>
      <w:r>
        <w:rPr>
          <w:color w:val="000000"/>
          <w:spacing w:val="20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>п</w:t>
      </w:r>
      <w:r>
        <w:rPr>
          <w:color w:val="000000"/>
          <w:spacing w:val="1"/>
          <w:sz w:val="16"/>
          <w:szCs w:val="16"/>
        </w:rPr>
        <w:t>о</w:t>
      </w:r>
      <w:r>
        <w:rPr>
          <w:color w:val="000000"/>
          <w:sz w:val="16"/>
          <w:szCs w:val="16"/>
        </w:rPr>
        <w:t>дпи</w:t>
      </w:r>
      <w:r>
        <w:rPr>
          <w:color w:val="000000"/>
          <w:spacing w:val="1"/>
          <w:sz w:val="16"/>
          <w:szCs w:val="16"/>
        </w:rPr>
        <w:t>с</w:t>
      </w:r>
      <w:r>
        <w:rPr>
          <w:color w:val="000000"/>
          <w:sz w:val="16"/>
          <w:szCs w:val="16"/>
        </w:rPr>
        <w:t>ано соглаше</w:t>
      </w:r>
      <w:r>
        <w:rPr>
          <w:color w:val="000000"/>
          <w:spacing w:val="1"/>
          <w:sz w:val="16"/>
          <w:szCs w:val="16"/>
        </w:rPr>
        <w:t>н</w:t>
      </w:r>
      <w:r>
        <w:rPr>
          <w:color w:val="000000"/>
          <w:sz w:val="16"/>
          <w:szCs w:val="16"/>
        </w:rPr>
        <w:t>ие</w:t>
      </w:r>
      <w:r>
        <w:rPr>
          <w:color w:val="000000"/>
          <w:spacing w:val="8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>с</w:t>
      </w:r>
      <w:r>
        <w:rPr>
          <w:color w:val="000000"/>
          <w:spacing w:val="15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>Р</w:t>
      </w:r>
      <w:r>
        <w:rPr>
          <w:color w:val="000000"/>
          <w:spacing w:val="1"/>
          <w:sz w:val="16"/>
          <w:szCs w:val="16"/>
        </w:rPr>
        <w:t>А</w:t>
      </w:r>
      <w:r>
        <w:rPr>
          <w:color w:val="000000"/>
          <w:sz w:val="16"/>
          <w:szCs w:val="16"/>
        </w:rPr>
        <w:t>О</w:t>
      </w:r>
      <w:r>
        <w:rPr>
          <w:color w:val="000000"/>
          <w:spacing w:val="12"/>
          <w:sz w:val="16"/>
          <w:szCs w:val="16"/>
        </w:rPr>
        <w:t xml:space="preserve"> </w:t>
      </w:r>
      <w:r>
        <w:rPr>
          <w:color w:val="000000"/>
          <w:spacing w:val="1"/>
          <w:sz w:val="16"/>
          <w:szCs w:val="16"/>
        </w:rPr>
        <w:t>"</w:t>
      </w:r>
      <w:r>
        <w:rPr>
          <w:color w:val="000000"/>
          <w:sz w:val="16"/>
          <w:szCs w:val="16"/>
        </w:rPr>
        <w:t>ЕЭС</w:t>
      </w:r>
      <w:r>
        <w:rPr>
          <w:color w:val="000000"/>
          <w:spacing w:val="12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>Росс</w:t>
      </w:r>
      <w:r>
        <w:rPr>
          <w:color w:val="000000"/>
          <w:spacing w:val="1"/>
          <w:sz w:val="16"/>
          <w:szCs w:val="16"/>
        </w:rPr>
        <w:t>и</w:t>
      </w:r>
      <w:r>
        <w:rPr>
          <w:color w:val="000000"/>
          <w:sz w:val="16"/>
          <w:szCs w:val="16"/>
        </w:rPr>
        <w:t>и",</w:t>
      </w:r>
      <w:r>
        <w:rPr>
          <w:color w:val="000000"/>
          <w:spacing w:val="10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>рассматри</w:t>
      </w:r>
      <w:r>
        <w:rPr>
          <w:color w:val="000000"/>
          <w:spacing w:val="1"/>
          <w:sz w:val="16"/>
          <w:szCs w:val="16"/>
        </w:rPr>
        <w:t>в</w:t>
      </w:r>
      <w:r>
        <w:rPr>
          <w:color w:val="000000"/>
          <w:sz w:val="16"/>
          <w:szCs w:val="16"/>
        </w:rPr>
        <w:t>аю</w:t>
      </w:r>
      <w:r>
        <w:rPr>
          <w:color w:val="000000"/>
          <w:spacing w:val="1"/>
          <w:sz w:val="16"/>
          <w:szCs w:val="16"/>
        </w:rPr>
        <w:t>тс</w:t>
      </w:r>
      <w:r>
        <w:rPr>
          <w:color w:val="000000"/>
          <w:sz w:val="16"/>
          <w:szCs w:val="16"/>
        </w:rPr>
        <w:t>я</w:t>
      </w:r>
      <w:r>
        <w:rPr>
          <w:color w:val="000000"/>
          <w:spacing w:val="5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>проекты</w:t>
      </w:r>
      <w:r>
        <w:rPr>
          <w:color w:val="000000"/>
          <w:spacing w:val="10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>по</w:t>
      </w:r>
      <w:r>
        <w:rPr>
          <w:color w:val="000000"/>
          <w:spacing w:val="14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>созданию</w:t>
      </w:r>
      <w:r>
        <w:rPr>
          <w:color w:val="000000"/>
          <w:spacing w:val="10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>ато</w:t>
      </w:r>
      <w:r>
        <w:rPr>
          <w:color w:val="000000"/>
          <w:spacing w:val="1"/>
          <w:sz w:val="16"/>
          <w:szCs w:val="16"/>
        </w:rPr>
        <w:t>м</w:t>
      </w:r>
      <w:r>
        <w:rPr>
          <w:color w:val="000000"/>
          <w:sz w:val="16"/>
          <w:szCs w:val="16"/>
        </w:rPr>
        <w:t>ной</w:t>
      </w:r>
      <w:r>
        <w:rPr>
          <w:color w:val="000000"/>
          <w:spacing w:val="9"/>
          <w:sz w:val="16"/>
          <w:szCs w:val="16"/>
        </w:rPr>
        <w:t xml:space="preserve"> </w:t>
      </w:r>
      <w:r>
        <w:rPr>
          <w:color w:val="000000"/>
          <w:spacing w:val="1"/>
          <w:sz w:val="16"/>
          <w:szCs w:val="16"/>
        </w:rPr>
        <w:t>э</w:t>
      </w:r>
      <w:r>
        <w:rPr>
          <w:color w:val="000000"/>
          <w:sz w:val="16"/>
          <w:szCs w:val="16"/>
        </w:rPr>
        <w:t>лект</w:t>
      </w:r>
      <w:r>
        <w:rPr>
          <w:color w:val="000000"/>
          <w:spacing w:val="1"/>
          <w:sz w:val="16"/>
          <w:szCs w:val="16"/>
        </w:rPr>
        <w:t>ро</w:t>
      </w:r>
      <w:r>
        <w:rPr>
          <w:color w:val="000000"/>
          <w:sz w:val="16"/>
          <w:szCs w:val="16"/>
        </w:rPr>
        <w:t>стан</w:t>
      </w:r>
      <w:r>
        <w:rPr>
          <w:color w:val="000000"/>
          <w:spacing w:val="1"/>
          <w:sz w:val="16"/>
          <w:szCs w:val="16"/>
        </w:rPr>
        <w:t>ц</w:t>
      </w:r>
      <w:r>
        <w:rPr>
          <w:color w:val="000000"/>
          <w:sz w:val="16"/>
          <w:szCs w:val="16"/>
        </w:rPr>
        <w:t>ии</w:t>
      </w:r>
      <w:r>
        <w:rPr>
          <w:color w:val="000000"/>
          <w:spacing w:val="7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>и</w:t>
      </w:r>
    </w:p>
    <w:p w:rsidR="00E86D3E" w:rsidRDefault="00E86D3E">
      <w:pPr>
        <w:widowControl w:val="0"/>
        <w:autoSpaceDE w:val="0"/>
        <w:autoSpaceDN w:val="0"/>
        <w:adjustRightInd w:val="0"/>
        <w:spacing w:before="1" w:line="184" w:lineRule="exact"/>
        <w:ind w:left="1" w:right="58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па</w:t>
      </w:r>
      <w:r>
        <w:rPr>
          <w:color w:val="000000"/>
          <w:spacing w:val="1"/>
          <w:sz w:val="16"/>
          <w:szCs w:val="16"/>
        </w:rPr>
        <w:t>рово</w:t>
      </w:r>
      <w:r>
        <w:rPr>
          <w:color w:val="000000"/>
          <w:sz w:val="16"/>
          <w:szCs w:val="16"/>
        </w:rPr>
        <w:t>й</w:t>
      </w:r>
      <w:r>
        <w:rPr>
          <w:color w:val="000000"/>
          <w:spacing w:val="27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>теплоэнергоцентрал</w:t>
      </w:r>
      <w:r>
        <w:rPr>
          <w:color w:val="000000"/>
          <w:spacing w:val="1"/>
          <w:sz w:val="16"/>
          <w:szCs w:val="16"/>
        </w:rPr>
        <w:t>и</w:t>
      </w:r>
      <w:r>
        <w:rPr>
          <w:color w:val="000000"/>
          <w:sz w:val="16"/>
          <w:szCs w:val="16"/>
        </w:rPr>
        <w:t>.</w:t>
      </w:r>
      <w:r>
        <w:rPr>
          <w:color w:val="000000"/>
          <w:spacing w:val="18"/>
          <w:sz w:val="16"/>
          <w:szCs w:val="16"/>
        </w:rPr>
        <w:t xml:space="preserve"> </w:t>
      </w:r>
      <w:r>
        <w:rPr>
          <w:color w:val="000000"/>
          <w:spacing w:val="1"/>
          <w:sz w:val="16"/>
          <w:szCs w:val="16"/>
        </w:rPr>
        <w:t>Пр</w:t>
      </w:r>
      <w:r>
        <w:rPr>
          <w:color w:val="000000"/>
          <w:sz w:val="16"/>
          <w:szCs w:val="16"/>
        </w:rPr>
        <w:t>инци</w:t>
      </w:r>
      <w:r>
        <w:rPr>
          <w:color w:val="000000"/>
          <w:spacing w:val="1"/>
          <w:sz w:val="16"/>
          <w:szCs w:val="16"/>
        </w:rPr>
        <w:t>п</w:t>
      </w:r>
      <w:r>
        <w:rPr>
          <w:color w:val="000000"/>
          <w:sz w:val="16"/>
          <w:szCs w:val="16"/>
        </w:rPr>
        <w:t>иал</w:t>
      </w:r>
      <w:r>
        <w:rPr>
          <w:color w:val="000000"/>
          <w:spacing w:val="2"/>
          <w:sz w:val="16"/>
          <w:szCs w:val="16"/>
        </w:rPr>
        <w:t>ь</w:t>
      </w:r>
      <w:r>
        <w:rPr>
          <w:color w:val="000000"/>
          <w:sz w:val="16"/>
          <w:szCs w:val="16"/>
        </w:rPr>
        <w:t>но</w:t>
      </w:r>
      <w:r>
        <w:rPr>
          <w:color w:val="000000"/>
          <w:spacing w:val="23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>ре</w:t>
      </w:r>
      <w:r>
        <w:rPr>
          <w:color w:val="000000"/>
          <w:spacing w:val="-1"/>
          <w:sz w:val="16"/>
          <w:szCs w:val="16"/>
        </w:rPr>
        <w:t>ш</w:t>
      </w:r>
      <w:r>
        <w:rPr>
          <w:color w:val="000000"/>
          <w:sz w:val="16"/>
          <w:szCs w:val="16"/>
        </w:rPr>
        <w:t>ить</w:t>
      </w:r>
      <w:r>
        <w:rPr>
          <w:color w:val="000000"/>
          <w:spacing w:val="29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>п</w:t>
      </w:r>
      <w:r>
        <w:rPr>
          <w:color w:val="000000"/>
          <w:spacing w:val="1"/>
          <w:sz w:val="16"/>
          <w:szCs w:val="16"/>
        </w:rPr>
        <w:t>роб</w:t>
      </w:r>
      <w:r>
        <w:rPr>
          <w:color w:val="000000"/>
          <w:sz w:val="16"/>
          <w:szCs w:val="16"/>
        </w:rPr>
        <w:t>ле</w:t>
      </w:r>
      <w:r>
        <w:rPr>
          <w:color w:val="000000"/>
          <w:spacing w:val="1"/>
          <w:sz w:val="16"/>
          <w:szCs w:val="16"/>
        </w:rPr>
        <w:t>м</w:t>
      </w:r>
      <w:r>
        <w:rPr>
          <w:color w:val="000000"/>
          <w:sz w:val="16"/>
          <w:szCs w:val="16"/>
        </w:rPr>
        <w:t>у</w:t>
      </w:r>
      <w:r>
        <w:rPr>
          <w:color w:val="000000"/>
          <w:spacing w:val="26"/>
          <w:sz w:val="16"/>
          <w:szCs w:val="16"/>
        </w:rPr>
        <w:t xml:space="preserve"> </w:t>
      </w:r>
      <w:r>
        <w:rPr>
          <w:color w:val="000000"/>
          <w:spacing w:val="1"/>
          <w:sz w:val="16"/>
          <w:szCs w:val="16"/>
        </w:rPr>
        <w:t>э</w:t>
      </w:r>
      <w:r>
        <w:rPr>
          <w:color w:val="000000"/>
          <w:sz w:val="16"/>
          <w:szCs w:val="16"/>
        </w:rPr>
        <w:t>нергообеспечен</w:t>
      </w:r>
      <w:r>
        <w:rPr>
          <w:color w:val="000000"/>
          <w:spacing w:val="1"/>
          <w:sz w:val="16"/>
          <w:szCs w:val="16"/>
        </w:rPr>
        <w:t>и</w:t>
      </w:r>
      <w:r>
        <w:rPr>
          <w:color w:val="000000"/>
          <w:sz w:val="16"/>
          <w:szCs w:val="16"/>
        </w:rPr>
        <w:t>я</w:t>
      </w:r>
      <w:r>
        <w:rPr>
          <w:color w:val="000000"/>
          <w:spacing w:val="21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>Правитель</w:t>
      </w:r>
      <w:r>
        <w:rPr>
          <w:color w:val="000000"/>
          <w:spacing w:val="1"/>
          <w:sz w:val="16"/>
          <w:szCs w:val="16"/>
        </w:rPr>
        <w:t>с</w:t>
      </w:r>
      <w:r>
        <w:rPr>
          <w:color w:val="000000"/>
          <w:sz w:val="16"/>
          <w:szCs w:val="16"/>
        </w:rPr>
        <w:t>тво пла</w:t>
      </w:r>
      <w:r>
        <w:rPr>
          <w:color w:val="000000"/>
          <w:spacing w:val="1"/>
          <w:sz w:val="16"/>
          <w:szCs w:val="16"/>
        </w:rPr>
        <w:t>н</w:t>
      </w:r>
      <w:r>
        <w:rPr>
          <w:color w:val="000000"/>
          <w:sz w:val="16"/>
          <w:szCs w:val="16"/>
        </w:rPr>
        <w:t>и</w:t>
      </w:r>
      <w:r>
        <w:rPr>
          <w:color w:val="000000"/>
          <w:spacing w:val="1"/>
          <w:sz w:val="16"/>
          <w:szCs w:val="16"/>
        </w:rPr>
        <w:t>р</w:t>
      </w:r>
      <w:r>
        <w:rPr>
          <w:color w:val="000000"/>
          <w:sz w:val="16"/>
          <w:szCs w:val="16"/>
        </w:rPr>
        <w:t>у</w:t>
      </w:r>
      <w:r>
        <w:rPr>
          <w:color w:val="000000"/>
          <w:spacing w:val="1"/>
          <w:sz w:val="16"/>
          <w:szCs w:val="16"/>
        </w:rPr>
        <w:t>е</w:t>
      </w:r>
      <w:r>
        <w:rPr>
          <w:color w:val="000000"/>
          <w:sz w:val="16"/>
          <w:szCs w:val="16"/>
        </w:rPr>
        <w:t>т</w:t>
      </w:r>
      <w:r>
        <w:rPr>
          <w:color w:val="000000"/>
          <w:spacing w:val="-7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>к</w:t>
      </w:r>
      <w:r>
        <w:rPr>
          <w:color w:val="000000"/>
          <w:spacing w:val="-1"/>
          <w:sz w:val="16"/>
          <w:szCs w:val="16"/>
        </w:rPr>
        <w:t xml:space="preserve"> </w:t>
      </w:r>
      <w:r>
        <w:rPr>
          <w:color w:val="000000"/>
          <w:spacing w:val="1"/>
          <w:sz w:val="16"/>
          <w:szCs w:val="16"/>
        </w:rPr>
        <w:t>201</w:t>
      </w:r>
      <w:r>
        <w:rPr>
          <w:color w:val="000000"/>
          <w:sz w:val="16"/>
          <w:szCs w:val="16"/>
        </w:rPr>
        <w:t>0</w:t>
      </w:r>
      <w:r>
        <w:rPr>
          <w:color w:val="000000"/>
          <w:spacing w:val="-3"/>
          <w:sz w:val="16"/>
          <w:szCs w:val="16"/>
        </w:rPr>
        <w:t xml:space="preserve"> </w:t>
      </w:r>
      <w:r>
        <w:rPr>
          <w:color w:val="000000"/>
          <w:spacing w:val="1"/>
          <w:sz w:val="16"/>
          <w:szCs w:val="16"/>
        </w:rPr>
        <w:t>г</w:t>
      </w:r>
      <w:r>
        <w:rPr>
          <w:color w:val="000000"/>
          <w:sz w:val="16"/>
          <w:szCs w:val="16"/>
        </w:rPr>
        <w:t>.</w:t>
      </w:r>
    </w:p>
    <w:p w:rsidR="00E86D3E" w:rsidRDefault="00E86D3E">
      <w:pPr>
        <w:widowControl w:val="0"/>
        <w:autoSpaceDE w:val="0"/>
        <w:autoSpaceDN w:val="0"/>
        <w:adjustRightInd w:val="0"/>
        <w:spacing w:before="1" w:line="184" w:lineRule="exact"/>
        <w:ind w:left="1" w:right="58"/>
        <w:rPr>
          <w:color w:val="000000"/>
          <w:sz w:val="16"/>
          <w:szCs w:val="16"/>
        </w:rPr>
        <w:sectPr w:rsidR="00E86D3E" w:rsidSect="00C1312B">
          <w:type w:val="continuous"/>
          <w:pgSz w:w="11920" w:h="16840"/>
          <w:pgMar w:top="851" w:right="851" w:bottom="1701" w:left="1985" w:header="720" w:footer="720" w:gutter="0"/>
          <w:cols w:num="2" w:space="720" w:equalWidth="0">
            <w:col w:w="1669" w:space="259"/>
            <w:col w:w="7156"/>
          </w:cols>
          <w:noEndnote/>
        </w:sectPr>
      </w:pPr>
    </w:p>
    <w:p w:rsidR="00E86D3E" w:rsidRDefault="00E86D3E">
      <w:pPr>
        <w:widowControl w:val="0"/>
        <w:autoSpaceDE w:val="0"/>
        <w:autoSpaceDN w:val="0"/>
        <w:adjustRightInd w:val="0"/>
        <w:spacing w:before="59"/>
        <w:ind w:left="102" w:right="-20"/>
        <w:rPr>
          <w:rFonts w:ascii="Arial" w:hAnsi="Arial" w:cs="Arial"/>
          <w:color w:val="000000"/>
          <w:sz w:val="32"/>
          <w:szCs w:val="32"/>
        </w:rPr>
      </w:pPr>
      <w:r>
        <w:rPr>
          <w:rFonts w:ascii="Arial" w:hAnsi="Arial" w:cs="Arial"/>
          <w:b/>
          <w:bCs/>
          <w:color w:val="CC3300"/>
          <w:sz w:val="32"/>
          <w:szCs w:val="32"/>
        </w:rPr>
        <w:lastRenderedPageBreak/>
        <w:t>Экономик</w:t>
      </w:r>
      <w:r>
        <w:rPr>
          <w:rFonts w:ascii="Arial" w:hAnsi="Arial" w:cs="Arial"/>
          <w:b/>
          <w:bCs/>
          <w:color w:val="CC3300"/>
          <w:spacing w:val="2"/>
          <w:sz w:val="32"/>
          <w:szCs w:val="32"/>
        </w:rPr>
        <w:t>о</w:t>
      </w:r>
      <w:r>
        <w:rPr>
          <w:rFonts w:ascii="Arial" w:hAnsi="Arial" w:cs="Arial"/>
          <w:b/>
          <w:bCs/>
          <w:color w:val="CC3300"/>
          <w:sz w:val="32"/>
          <w:szCs w:val="32"/>
        </w:rPr>
        <w:t>-географическое</w:t>
      </w:r>
      <w:r>
        <w:rPr>
          <w:rFonts w:ascii="Arial" w:hAnsi="Arial" w:cs="Arial"/>
          <w:b/>
          <w:bCs/>
          <w:color w:val="CC3300"/>
          <w:spacing w:val="1"/>
          <w:sz w:val="32"/>
          <w:szCs w:val="32"/>
        </w:rPr>
        <w:t xml:space="preserve"> </w:t>
      </w:r>
      <w:r>
        <w:rPr>
          <w:rFonts w:ascii="Arial" w:hAnsi="Arial" w:cs="Arial"/>
          <w:b/>
          <w:bCs/>
          <w:color w:val="CC3300"/>
          <w:sz w:val="32"/>
          <w:szCs w:val="32"/>
        </w:rPr>
        <w:t>положение</w:t>
      </w:r>
    </w:p>
    <w:p w:rsidR="00E86D3E" w:rsidRDefault="00E86D3E">
      <w:pPr>
        <w:widowControl w:val="0"/>
        <w:tabs>
          <w:tab w:val="left" w:pos="4180"/>
          <w:tab w:val="left" w:pos="5300"/>
          <w:tab w:val="left" w:pos="6560"/>
          <w:tab w:val="left" w:pos="7880"/>
        </w:tabs>
        <w:autoSpaceDE w:val="0"/>
        <w:autoSpaceDN w:val="0"/>
        <w:adjustRightInd w:val="0"/>
        <w:spacing w:before="78"/>
        <w:ind w:left="2387" w:right="49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Ниж</w:t>
      </w:r>
      <w:r>
        <w:rPr>
          <w:rFonts w:ascii="Arial" w:hAnsi="Arial" w:cs="Arial"/>
          <w:color w:val="000000"/>
          <w:spacing w:val="-1"/>
          <w:sz w:val="20"/>
          <w:szCs w:val="20"/>
        </w:rPr>
        <w:t>е</w:t>
      </w:r>
      <w:r>
        <w:rPr>
          <w:rFonts w:ascii="Arial" w:hAnsi="Arial" w:cs="Arial"/>
          <w:color w:val="000000"/>
          <w:sz w:val="20"/>
          <w:szCs w:val="20"/>
        </w:rPr>
        <w:t>го</w:t>
      </w:r>
      <w:r>
        <w:rPr>
          <w:rFonts w:ascii="Arial" w:hAnsi="Arial" w:cs="Arial"/>
          <w:color w:val="000000"/>
          <w:spacing w:val="-1"/>
          <w:sz w:val="20"/>
          <w:szCs w:val="20"/>
        </w:rPr>
        <w:t>р</w:t>
      </w:r>
      <w:r>
        <w:rPr>
          <w:rFonts w:ascii="Arial" w:hAnsi="Arial" w:cs="Arial"/>
          <w:color w:val="000000"/>
          <w:sz w:val="20"/>
          <w:szCs w:val="20"/>
        </w:rPr>
        <w:t>о</w:t>
      </w:r>
      <w:r>
        <w:rPr>
          <w:rFonts w:ascii="Arial" w:hAnsi="Arial" w:cs="Arial"/>
          <w:color w:val="000000"/>
          <w:spacing w:val="-1"/>
          <w:sz w:val="20"/>
          <w:szCs w:val="20"/>
        </w:rPr>
        <w:t>д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pacing w:val="-1"/>
          <w:sz w:val="20"/>
          <w:szCs w:val="20"/>
        </w:rPr>
        <w:t>к</w:t>
      </w:r>
      <w:r>
        <w:rPr>
          <w:rFonts w:ascii="Arial" w:hAnsi="Arial" w:cs="Arial"/>
          <w:color w:val="000000"/>
          <w:sz w:val="20"/>
          <w:szCs w:val="20"/>
        </w:rPr>
        <w:t>ая</w:t>
      </w:r>
      <w:r>
        <w:rPr>
          <w:rFonts w:ascii="Arial" w:hAnsi="Arial" w:cs="Arial"/>
          <w:color w:val="000000"/>
          <w:sz w:val="20"/>
          <w:szCs w:val="20"/>
        </w:rPr>
        <w:tab/>
        <w:t>обл</w:t>
      </w:r>
      <w:r>
        <w:rPr>
          <w:rFonts w:ascii="Arial" w:hAnsi="Arial" w:cs="Arial"/>
          <w:color w:val="000000"/>
          <w:spacing w:val="-1"/>
          <w:sz w:val="20"/>
          <w:szCs w:val="20"/>
        </w:rPr>
        <w:t>а</w:t>
      </w:r>
      <w:r>
        <w:rPr>
          <w:rFonts w:ascii="Arial" w:hAnsi="Arial" w:cs="Arial"/>
          <w:color w:val="000000"/>
          <w:sz w:val="20"/>
          <w:szCs w:val="20"/>
        </w:rPr>
        <w:t>сть</w:t>
      </w:r>
      <w:r>
        <w:rPr>
          <w:rFonts w:ascii="Arial" w:hAnsi="Arial" w:cs="Arial"/>
          <w:color w:val="000000"/>
          <w:sz w:val="20"/>
          <w:szCs w:val="20"/>
        </w:rPr>
        <w:tab/>
        <w:t>обла</w:t>
      </w:r>
      <w:r>
        <w:rPr>
          <w:rFonts w:ascii="Arial" w:hAnsi="Arial" w:cs="Arial"/>
          <w:color w:val="000000"/>
          <w:spacing w:val="-2"/>
          <w:sz w:val="20"/>
          <w:szCs w:val="20"/>
        </w:rPr>
        <w:t>д</w:t>
      </w:r>
      <w:r>
        <w:rPr>
          <w:rFonts w:ascii="Arial" w:hAnsi="Arial" w:cs="Arial"/>
          <w:color w:val="000000"/>
          <w:sz w:val="20"/>
          <w:szCs w:val="20"/>
        </w:rPr>
        <w:t>ает</w:t>
      </w:r>
      <w:r>
        <w:rPr>
          <w:rFonts w:ascii="Arial" w:hAnsi="Arial" w:cs="Arial"/>
          <w:color w:val="000000"/>
          <w:sz w:val="20"/>
          <w:szCs w:val="20"/>
        </w:rPr>
        <w:tab/>
        <w:t>вы</w:t>
      </w:r>
      <w:r>
        <w:rPr>
          <w:rFonts w:ascii="Arial" w:hAnsi="Arial" w:cs="Arial"/>
          <w:color w:val="000000"/>
          <w:spacing w:val="-1"/>
          <w:sz w:val="20"/>
          <w:szCs w:val="20"/>
        </w:rPr>
        <w:t>го</w:t>
      </w:r>
      <w:r>
        <w:rPr>
          <w:rFonts w:ascii="Arial" w:hAnsi="Arial" w:cs="Arial"/>
          <w:color w:val="000000"/>
          <w:sz w:val="20"/>
          <w:szCs w:val="20"/>
        </w:rPr>
        <w:t>дным</w:t>
      </w:r>
      <w:r>
        <w:rPr>
          <w:rFonts w:ascii="Arial" w:hAnsi="Arial" w:cs="Arial"/>
          <w:color w:val="000000"/>
          <w:sz w:val="20"/>
          <w:szCs w:val="20"/>
        </w:rPr>
        <w:tab/>
        <w:t>ге</w:t>
      </w:r>
      <w:r>
        <w:rPr>
          <w:rFonts w:ascii="Arial" w:hAnsi="Arial" w:cs="Arial"/>
          <w:color w:val="000000"/>
          <w:spacing w:val="-1"/>
          <w:sz w:val="20"/>
          <w:szCs w:val="20"/>
        </w:rPr>
        <w:t>о</w:t>
      </w:r>
      <w:r>
        <w:rPr>
          <w:rFonts w:ascii="Arial" w:hAnsi="Arial" w:cs="Arial"/>
          <w:color w:val="000000"/>
          <w:sz w:val="20"/>
          <w:szCs w:val="20"/>
        </w:rPr>
        <w:t>граф</w:t>
      </w:r>
      <w:r>
        <w:rPr>
          <w:rFonts w:ascii="Arial" w:hAnsi="Arial" w:cs="Arial"/>
          <w:color w:val="000000"/>
          <w:spacing w:val="-1"/>
          <w:sz w:val="20"/>
          <w:szCs w:val="20"/>
        </w:rPr>
        <w:t>и</w:t>
      </w:r>
      <w:r>
        <w:rPr>
          <w:rFonts w:ascii="Arial" w:hAnsi="Arial" w:cs="Arial"/>
          <w:color w:val="000000"/>
          <w:sz w:val="20"/>
          <w:szCs w:val="20"/>
        </w:rPr>
        <w:t>ч</w:t>
      </w:r>
      <w:r>
        <w:rPr>
          <w:rFonts w:ascii="Arial" w:hAnsi="Arial" w:cs="Arial"/>
          <w:color w:val="000000"/>
          <w:spacing w:val="-1"/>
          <w:sz w:val="20"/>
          <w:szCs w:val="20"/>
        </w:rPr>
        <w:t>е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pacing w:val="-1"/>
          <w:sz w:val="20"/>
          <w:szCs w:val="20"/>
        </w:rPr>
        <w:t xml:space="preserve">ким </w:t>
      </w:r>
      <w:r>
        <w:rPr>
          <w:rFonts w:ascii="Arial" w:hAnsi="Arial" w:cs="Arial"/>
          <w:color w:val="000000"/>
          <w:sz w:val="20"/>
          <w:szCs w:val="20"/>
        </w:rPr>
        <w:t>положение</w:t>
      </w:r>
      <w:r>
        <w:rPr>
          <w:rFonts w:ascii="Arial" w:hAnsi="Arial" w:cs="Arial"/>
          <w:color w:val="000000"/>
          <w:spacing w:val="2"/>
          <w:sz w:val="20"/>
          <w:szCs w:val="20"/>
        </w:rPr>
        <w:t>м</w:t>
      </w:r>
      <w:r>
        <w:rPr>
          <w:rFonts w:ascii="Arial" w:hAnsi="Arial" w:cs="Arial"/>
          <w:color w:val="000000"/>
          <w:sz w:val="20"/>
          <w:szCs w:val="20"/>
        </w:rPr>
        <w:t xml:space="preserve">. </w:t>
      </w:r>
      <w:r>
        <w:rPr>
          <w:rFonts w:ascii="Arial" w:hAnsi="Arial" w:cs="Arial"/>
          <w:color w:val="000000"/>
          <w:spacing w:val="4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Ее </w:t>
      </w:r>
      <w:r>
        <w:rPr>
          <w:rFonts w:ascii="Arial" w:hAnsi="Arial" w:cs="Arial"/>
          <w:color w:val="000000"/>
          <w:spacing w:val="4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территория </w:t>
      </w:r>
      <w:r>
        <w:rPr>
          <w:rFonts w:ascii="Arial" w:hAnsi="Arial" w:cs="Arial"/>
          <w:color w:val="000000"/>
          <w:spacing w:val="4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находится </w:t>
      </w:r>
      <w:r>
        <w:rPr>
          <w:rFonts w:ascii="Arial" w:hAnsi="Arial" w:cs="Arial"/>
          <w:color w:val="000000"/>
          <w:spacing w:val="4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в </w:t>
      </w:r>
      <w:r>
        <w:rPr>
          <w:rFonts w:ascii="Arial" w:hAnsi="Arial" w:cs="Arial"/>
          <w:color w:val="000000"/>
          <w:spacing w:val="4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це</w:t>
      </w:r>
      <w:r>
        <w:rPr>
          <w:rFonts w:ascii="Arial" w:hAnsi="Arial" w:cs="Arial"/>
          <w:color w:val="000000"/>
          <w:spacing w:val="-1"/>
          <w:sz w:val="20"/>
          <w:szCs w:val="20"/>
        </w:rPr>
        <w:t>нт</w:t>
      </w:r>
      <w:r>
        <w:rPr>
          <w:rFonts w:ascii="Arial" w:hAnsi="Arial" w:cs="Arial"/>
          <w:color w:val="000000"/>
          <w:sz w:val="20"/>
          <w:szCs w:val="20"/>
        </w:rPr>
        <w:t xml:space="preserve">ре </w:t>
      </w:r>
      <w:r>
        <w:rPr>
          <w:rFonts w:ascii="Arial" w:hAnsi="Arial" w:cs="Arial"/>
          <w:color w:val="000000"/>
          <w:spacing w:val="4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европ</w:t>
      </w:r>
      <w:r>
        <w:rPr>
          <w:rFonts w:ascii="Arial" w:hAnsi="Arial" w:cs="Arial"/>
          <w:color w:val="000000"/>
          <w:spacing w:val="-1"/>
          <w:sz w:val="20"/>
          <w:szCs w:val="20"/>
        </w:rPr>
        <w:t>е</w:t>
      </w:r>
      <w:r>
        <w:rPr>
          <w:rFonts w:ascii="Arial" w:hAnsi="Arial" w:cs="Arial"/>
          <w:color w:val="000000"/>
          <w:sz w:val="20"/>
          <w:szCs w:val="20"/>
        </w:rPr>
        <w:t xml:space="preserve">йской </w:t>
      </w:r>
      <w:r>
        <w:rPr>
          <w:rFonts w:ascii="Arial" w:hAnsi="Arial" w:cs="Arial"/>
          <w:color w:val="000000"/>
          <w:spacing w:val="4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ч</w:t>
      </w:r>
      <w:r>
        <w:rPr>
          <w:rFonts w:ascii="Arial" w:hAnsi="Arial" w:cs="Arial"/>
          <w:color w:val="000000"/>
          <w:spacing w:val="-1"/>
          <w:sz w:val="20"/>
          <w:szCs w:val="20"/>
        </w:rPr>
        <w:t>а</w:t>
      </w:r>
      <w:r>
        <w:rPr>
          <w:rFonts w:ascii="Arial" w:hAnsi="Arial" w:cs="Arial"/>
          <w:color w:val="000000"/>
          <w:sz w:val="20"/>
          <w:szCs w:val="20"/>
        </w:rPr>
        <w:t>сти</w:t>
      </w:r>
    </w:p>
    <w:p w:rsidR="00E86D3E" w:rsidRDefault="00E86D3E">
      <w:pPr>
        <w:widowControl w:val="0"/>
        <w:tabs>
          <w:tab w:val="left" w:pos="4180"/>
          <w:tab w:val="left" w:pos="5300"/>
          <w:tab w:val="left" w:pos="6560"/>
          <w:tab w:val="left" w:pos="7880"/>
        </w:tabs>
        <w:autoSpaceDE w:val="0"/>
        <w:autoSpaceDN w:val="0"/>
        <w:adjustRightInd w:val="0"/>
        <w:spacing w:before="78"/>
        <w:ind w:left="2387" w:right="49"/>
        <w:rPr>
          <w:rFonts w:ascii="Arial" w:hAnsi="Arial" w:cs="Arial"/>
          <w:color w:val="000000"/>
          <w:sz w:val="20"/>
          <w:szCs w:val="20"/>
        </w:rPr>
        <w:sectPr w:rsidR="00E86D3E" w:rsidSect="00C1312B">
          <w:pgSz w:w="11920" w:h="16840"/>
          <w:pgMar w:top="851" w:right="851" w:bottom="1701" w:left="1985" w:header="720" w:footer="720" w:gutter="0"/>
          <w:cols w:space="720" w:equalWidth="0">
            <w:col w:w="9469"/>
          </w:cols>
          <w:noEndnote/>
        </w:sectPr>
      </w:pPr>
    </w:p>
    <w:p w:rsidR="00E86D3E" w:rsidRDefault="00E86D3E">
      <w:pPr>
        <w:widowControl w:val="0"/>
        <w:autoSpaceDE w:val="0"/>
        <w:autoSpaceDN w:val="0"/>
        <w:adjustRightInd w:val="0"/>
        <w:spacing w:before="91"/>
        <w:ind w:left="228" w:right="-46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993300"/>
          <w:sz w:val="16"/>
          <w:szCs w:val="16"/>
        </w:rPr>
        <w:lastRenderedPageBreak/>
        <w:t>Нижегородская</w:t>
      </w:r>
      <w:r>
        <w:rPr>
          <w:rFonts w:ascii="Arial" w:hAnsi="Arial" w:cs="Arial"/>
          <w:color w:val="993300"/>
          <w:spacing w:val="-9"/>
          <w:sz w:val="16"/>
          <w:szCs w:val="16"/>
        </w:rPr>
        <w:t xml:space="preserve"> </w:t>
      </w:r>
      <w:r>
        <w:rPr>
          <w:rFonts w:ascii="Arial" w:hAnsi="Arial" w:cs="Arial"/>
          <w:color w:val="993300"/>
          <w:sz w:val="16"/>
          <w:szCs w:val="16"/>
        </w:rPr>
        <w:t>область расположена</w:t>
      </w:r>
      <w:r>
        <w:rPr>
          <w:rFonts w:ascii="Arial" w:hAnsi="Arial" w:cs="Arial"/>
          <w:color w:val="993300"/>
          <w:spacing w:val="-8"/>
          <w:sz w:val="16"/>
          <w:szCs w:val="16"/>
        </w:rPr>
        <w:t xml:space="preserve"> </w:t>
      </w:r>
      <w:r>
        <w:rPr>
          <w:rFonts w:ascii="Arial" w:hAnsi="Arial" w:cs="Arial"/>
          <w:color w:val="993300"/>
          <w:sz w:val="16"/>
          <w:szCs w:val="16"/>
        </w:rPr>
        <w:t>по</w:t>
      </w:r>
      <w:r>
        <w:rPr>
          <w:rFonts w:ascii="Arial" w:hAnsi="Arial" w:cs="Arial"/>
          <w:color w:val="993300"/>
          <w:spacing w:val="-1"/>
          <w:sz w:val="16"/>
          <w:szCs w:val="16"/>
        </w:rPr>
        <w:t xml:space="preserve"> </w:t>
      </w:r>
      <w:r>
        <w:rPr>
          <w:rFonts w:ascii="Arial" w:hAnsi="Arial" w:cs="Arial"/>
          <w:color w:val="993300"/>
          <w:sz w:val="16"/>
          <w:szCs w:val="16"/>
        </w:rPr>
        <w:t>берегам дв</w:t>
      </w:r>
      <w:r>
        <w:rPr>
          <w:rFonts w:ascii="Arial" w:hAnsi="Arial" w:cs="Arial"/>
          <w:color w:val="993300"/>
          <w:spacing w:val="-1"/>
          <w:sz w:val="16"/>
          <w:szCs w:val="16"/>
        </w:rPr>
        <w:t>у</w:t>
      </w:r>
      <w:r>
        <w:rPr>
          <w:rFonts w:ascii="Arial" w:hAnsi="Arial" w:cs="Arial"/>
          <w:color w:val="993300"/>
          <w:sz w:val="16"/>
          <w:szCs w:val="16"/>
        </w:rPr>
        <w:t>х</w:t>
      </w:r>
      <w:r>
        <w:rPr>
          <w:rFonts w:ascii="Arial" w:hAnsi="Arial" w:cs="Arial"/>
          <w:color w:val="993300"/>
          <w:spacing w:val="-3"/>
          <w:sz w:val="16"/>
          <w:szCs w:val="16"/>
        </w:rPr>
        <w:t xml:space="preserve"> </w:t>
      </w:r>
      <w:r>
        <w:rPr>
          <w:rFonts w:ascii="Arial" w:hAnsi="Arial" w:cs="Arial"/>
          <w:color w:val="993300"/>
          <w:sz w:val="16"/>
          <w:szCs w:val="16"/>
        </w:rPr>
        <w:t>великих</w:t>
      </w:r>
      <w:r>
        <w:rPr>
          <w:rFonts w:ascii="Arial" w:hAnsi="Arial" w:cs="Arial"/>
          <w:color w:val="993300"/>
          <w:spacing w:val="-6"/>
          <w:sz w:val="16"/>
          <w:szCs w:val="16"/>
        </w:rPr>
        <w:t xml:space="preserve"> </w:t>
      </w:r>
      <w:r>
        <w:rPr>
          <w:rFonts w:ascii="Arial" w:hAnsi="Arial" w:cs="Arial"/>
          <w:color w:val="993300"/>
          <w:sz w:val="16"/>
          <w:szCs w:val="16"/>
        </w:rPr>
        <w:t>р</w:t>
      </w:r>
      <w:r>
        <w:rPr>
          <w:rFonts w:ascii="Arial" w:hAnsi="Arial" w:cs="Arial"/>
          <w:color w:val="993300"/>
          <w:spacing w:val="1"/>
          <w:sz w:val="16"/>
          <w:szCs w:val="16"/>
        </w:rPr>
        <w:t>е</w:t>
      </w:r>
      <w:r>
        <w:rPr>
          <w:rFonts w:ascii="Arial" w:hAnsi="Arial" w:cs="Arial"/>
          <w:color w:val="993300"/>
          <w:sz w:val="16"/>
          <w:szCs w:val="16"/>
        </w:rPr>
        <w:t>к</w:t>
      </w:r>
    </w:p>
    <w:p w:rsidR="00E86D3E" w:rsidRDefault="00E86D3E">
      <w:pPr>
        <w:widowControl w:val="0"/>
        <w:autoSpaceDE w:val="0"/>
        <w:autoSpaceDN w:val="0"/>
        <w:adjustRightInd w:val="0"/>
        <w:spacing w:before="2" w:line="184" w:lineRule="exact"/>
        <w:ind w:left="228" w:right="36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993300"/>
          <w:sz w:val="16"/>
          <w:szCs w:val="16"/>
        </w:rPr>
        <w:t>России:</w:t>
      </w:r>
      <w:r>
        <w:rPr>
          <w:rFonts w:ascii="Arial" w:hAnsi="Arial" w:cs="Arial"/>
          <w:color w:val="993300"/>
          <w:spacing w:val="-5"/>
          <w:sz w:val="16"/>
          <w:szCs w:val="16"/>
        </w:rPr>
        <w:t xml:space="preserve"> </w:t>
      </w:r>
      <w:r>
        <w:rPr>
          <w:rFonts w:ascii="Arial" w:hAnsi="Arial" w:cs="Arial"/>
          <w:color w:val="993300"/>
          <w:sz w:val="16"/>
          <w:szCs w:val="16"/>
        </w:rPr>
        <w:t>Волги</w:t>
      </w:r>
      <w:r>
        <w:rPr>
          <w:rFonts w:ascii="Arial" w:hAnsi="Arial" w:cs="Arial"/>
          <w:color w:val="993300"/>
          <w:spacing w:val="-4"/>
          <w:sz w:val="16"/>
          <w:szCs w:val="16"/>
        </w:rPr>
        <w:t xml:space="preserve"> </w:t>
      </w:r>
      <w:r>
        <w:rPr>
          <w:rFonts w:ascii="Arial" w:hAnsi="Arial" w:cs="Arial"/>
          <w:color w:val="993300"/>
          <w:sz w:val="16"/>
          <w:szCs w:val="16"/>
        </w:rPr>
        <w:t xml:space="preserve">и </w:t>
      </w:r>
      <w:r>
        <w:rPr>
          <w:rFonts w:ascii="Arial" w:hAnsi="Arial" w:cs="Arial"/>
          <w:color w:val="993300"/>
          <w:spacing w:val="-1"/>
          <w:sz w:val="16"/>
          <w:szCs w:val="16"/>
        </w:rPr>
        <w:t>О</w:t>
      </w:r>
      <w:r>
        <w:rPr>
          <w:rFonts w:ascii="Arial" w:hAnsi="Arial" w:cs="Arial"/>
          <w:color w:val="993300"/>
          <w:spacing w:val="1"/>
          <w:sz w:val="16"/>
          <w:szCs w:val="16"/>
        </w:rPr>
        <w:t>к</w:t>
      </w:r>
      <w:r>
        <w:rPr>
          <w:rFonts w:ascii="Arial" w:hAnsi="Arial" w:cs="Arial"/>
          <w:color w:val="993300"/>
          <w:sz w:val="16"/>
          <w:szCs w:val="16"/>
        </w:rPr>
        <w:t>и,</w:t>
      </w:r>
      <w:r>
        <w:rPr>
          <w:rFonts w:ascii="Arial" w:hAnsi="Arial" w:cs="Arial"/>
          <w:color w:val="993300"/>
          <w:spacing w:val="-3"/>
          <w:sz w:val="16"/>
          <w:szCs w:val="16"/>
        </w:rPr>
        <w:t xml:space="preserve"> </w:t>
      </w:r>
      <w:r>
        <w:rPr>
          <w:rFonts w:ascii="Arial" w:hAnsi="Arial" w:cs="Arial"/>
          <w:color w:val="993300"/>
          <w:spacing w:val="-1"/>
          <w:sz w:val="16"/>
          <w:szCs w:val="16"/>
        </w:rPr>
        <w:t xml:space="preserve">на </w:t>
      </w:r>
      <w:r>
        <w:rPr>
          <w:rFonts w:ascii="Arial" w:hAnsi="Arial" w:cs="Arial"/>
          <w:color w:val="993300"/>
          <w:sz w:val="16"/>
          <w:szCs w:val="16"/>
        </w:rPr>
        <w:t>пересеч</w:t>
      </w:r>
      <w:r>
        <w:rPr>
          <w:rFonts w:ascii="Arial" w:hAnsi="Arial" w:cs="Arial"/>
          <w:color w:val="993300"/>
          <w:spacing w:val="1"/>
          <w:sz w:val="16"/>
          <w:szCs w:val="16"/>
        </w:rPr>
        <w:t>е</w:t>
      </w:r>
      <w:r>
        <w:rPr>
          <w:rFonts w:ascii="Arial" w:hAnsi="Arial" w:cs="Arial"/>
          <w:color w:val="993300"/>
          <w:spacing w:val="-1"/>
          <w:sz w:val="16"/>
          <w:szCs w:val="16"/>
        </w:rPr>
        <w:t>н</w:t>
      </w:r>
      <w:r>
        <w:rPr>
          <w:rFonts w:ascii="Arial" w:hAnsi="Arial" w:cs="Arial"/>
          <w:color w:val="993300"/>
          <w:spacing w:val="1"/>
          <w:sz w:val="16"/>
          <w:szCs w:val="16"/>
        </w:rPr>
        <w:t>и</w:t>
      </w:r>
      <w:r>
        <w:rPr>
          <w:rFonts w:ascii="Arial" w:hAnsi="Arial" w:cs="Arial"/>
          <w:color w:val="993300"/>
          <w:sz w:val="16"/>
          <w:szCs w:val="16"/>
        </w:rPr>
        <w:t>и</w:t>
      </w:r>
    </w:p>
    <w:p w:rsidR="00E86D3E" w:rsidRDefault="00E86D3E">
      <w:pPr>
        <w:widowControl w:val="0"/>
        <w:autoSpaceDE w:val="0"/>
        <w:autoSpaceDN w:val="0"/>
        <w:adjustRightInd w:val="0"/>
        <w:spacing w:line="184" w:lineRule="exact"/>
        <w:ind w:left="228" w:right="613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993300"/>
          <w:sz w:val="16"/>
          <w:szCs w:val="16"/>
        </w:rPr>
        <w:t>меж</w:t>
      </w:r>
      <w:r>
        <w:rPr>
          <w:rFonts w:ascii="Arial" w:hAnsi="Arial" w:cs="Arial"/>
          <w:color w:val="993300"/>
          <w:spacing w:val="2"/>
          <w:sz w:val="16"/>
          <w:szCs w:val="16"/>
        </w:rPr>
        <w:t>д</w:t>
      </w:r>
      <w:r>
        <w:rPr>
          <w:rFonts w:ascii="Arial" w:hAnsi="Arial" w:cs="Arial"/>
          <w:color w:val="993300"/>
          <w:sz w:val="16"/>
          <w:szCs w:val="16"/>
        </w:rPr>
        <w:t>уна</w:t>
      </w:r>
      <w:r>
        <w:rPr>
          <w:rFonts w:ascii="Arial" w:hAnsi="Arial" w:cs="Arial"/>
          <w:color w:val="993300"/>
          <w:spacing w:val="1"/>
          <w:sz w:val="16"/>
          <w:szCs w:val="16"/>
        </w:rPr>
        <w:t>р</w:t>
      </w:r>
      <w:r>
        <w:rPr>
          <w:rFonts w:ascii="Arial" w:hAnsi="Arial" w:cs="Arial"/>
          <w:color w:val="993300"/>
          <w:sz w:val="16"/>
          <w:szCs w:val="16"/>
        </w:rPr>
        <w:t>одных транспор</w:t>
      </w:r>
      <w:r>
        <w:rPr>
          <w:rFonts w:ascii="Arial" w:hAnsi="Arial" w:cs="Arial"/>
          <w:color w:val="993300"/>
          <w:spacing w:val="1"/>
          <w:sz w:val="16"/>
          <w:szCs w:val="16"/>
        </w:rPr>
        <w:t>т</w:t>
      </w:r>
      <w:r>
        <w:rPr>
          <w:rFonts w:ascii="Arial" w:hAnsi="Arial" w:cs="Arial"/>
          <w:color w:val="993300"/>
          <w:sz w:val="16"/>
          <w:szCs w:val="16"/>
        </w:rPr>
        <w:t>ных</w:t>
      </w:r>
    </w:p>
    <w:p w:rsidR="00E86D3E" w:rsidRDefault="00E86D3E">
      <w:pPr>
        <w:widowControl w:val="0"/>
        <w:autoSpaceDE w:val="0"/>
        <w:autoSpaceDN w:val="0"/>
        <w:adjustRightInd w:val="0"/>
        <w:spacing w:before="1" w:line="184" w:lineRule="exact"/>
        <w:ind w:left="228" w:right="-48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993300"/>
          <w:sz w:val="16"/>
          <w:szCs w:val="16"/>
        </w:rPr>
        <w:t>коридоро</w:t>
      </w:r>
      <w:r>
        <w:rPr>
          <w:rFonts w:ascii="Arial" w:hAnsi="Arial" w:cs="Arial"/>
          <w:color w:val="993300"/>
          <w:spacing w:val="1"/>
          <w:sz w:val="16"/>
          <w:szCs w:val="16"/>
        </w:rPr>
        <w:t>в</w:t>
      </w:r>
      <w:r>
        <w:rPr>
          <w:rFonts w:ascii="Arial" w:hAnsi="Arial" w:cs="Arial"/>
          <w:color w:val="993300"/>
          <w:sz w:val="16"/>
          <w:szCs w:val="16"/>
        </w:rPr>
        <w:t>:</w:t>
      </w:r>
      <w:r>
        <w:rPr>
          <w:rFonts w:ascii="Arial" w:hAnsi="Arial" w:cs="Arial"/>
          <w:color w:val="993300"/>
          <w:spacing w:val="-7"/>
          <w:sz w:val="16"/>
          <w:szCs w:val="16"/>
        </w:rPr>
        <w:t xml:space="preserve"> </w:t>
      </w:r>
      <w:r>
        <w:rPr>
          <w:rFonts w:ascii="Arial" w:hAnsi="Arial" w:cs="Arial"/>
          <w:color w:val="993300"/>
          <w:sz w:val="16"/>
          <w:szCs w:val="16"/>
        </w:rPr>
        <w:t>Се</w:t>
      </w:r>
      <w:r>
        <w:rPr>
          <w:rFonts w:ascii="Arial" w:hAnsi="Arial" w:cs="Arial"/>
          <w:color w:val="993300"/>
          <w:spacing w:val="2"/>
          <w:sz w:val="16"/>
          <w:szCs w:val="16"/>
        </w:rPr>
        <w:t>в</w:t>
      </w:r>
      <w:r>
        <w:rPr>
          <w:rFonts w:ascii="Arial" w:hAnsi="Arial" w:cs="Arial"/>
          <w:color w:val="993300"/>
          <w:sz w:val="16"/>
          <w:szCs w:val="16"/>
        </w:rPr>
        <w:t>ер</w:t>
      </w:r>
      <w:r>
        <w:rPr>
          <w:rFonts w:ascii="Arial" w:hAnsi="Arial" w:cs="Arial"/>
          <w:color w:val="993300"/>
          <w:spacing w:val="-5"/>
          <w:sz w:val="16"/>
          <w:szCs w:val="16"/>
        </w:rPr>
        <w:t xml:space="preserve"> </w:t>
      </w:r>
      <w:r>
        <w:rPr>
          <w:rFonts w:ascii="Arial" w:hAnsi="Arial" w:cs="Arial"/>
          <w:color w:val="993300"/>
          <w:sz w:val="16"/>
          <w:szCs w:val="16"/>
        </w:rPr>
        <w:t>–</w:t>
      </w:r>
      <w:r>
        <w:rPr>
          <w:rFonts w:ascii="Arial" w:hAnsi="Arial" w:cs="Arial"/>
          <w:color w:val="993300"/>
          <w:spacing w:val="-1"/>
          <w:sz w:val="16"/>
          <w:szCs w:val="16"/>
        </w:rPr>
        <w:t xml:space="preserve"> </w:t>
      </w:r>
      <w:r>
        <w:rPr>
          <w:rFonts w:ascii="Arial" w:hAnsi="Arial" w:cs="Arial"/>
          <w:color w:val="993300"/>
          <w:sz w:val="16"/>
          <w:szCs w:val="16"/>
        </w:rPr>
        <w:t>Юг</w:t>
      </w:r>
      <w:r>
        <w:rPr>
          <w:rFonts w:ascii="Arial" w:hAnsi="Arial" w:cs="Arial"/>
          <w:color w:val="993300"/>
          <w:spacing w:val="-1"/>
          <w:sz w:val="16"/>
          <w:szCs w:val="16"/>
        </w:rPr>
        <w:t xml:space="preserve"> </w:t>
      </w:r>
      <w:r>
        <w:rPr>
          <w:rFonts w:ascii="Arial" w:hAnsi="Arial" w:cs="Arial"/>
          <w:color w:val="993300"/>
          <w:sz w:val="16"/>
          <w:szCs w:val="16"/>
        </w:rPr>
        <w:t>и Восток</w:t>
      </w:r>
      <w:r>
        <w:rPr>
          <w:rFonts w:ascii="Arial" w:hAnsi="Arial" w:cs="Arial"/>
          <w:color w:val="993300"/>
          <w:spacing w:val="-5"/>
          <w:sz w:val="16"/>
          <w:szCs w:val="16"/>
        </w:rPr>
        <w:t xml:space="preserve"> </w:t>
      </w:r>
      <w:r>
        <w:rPr>
          <w:rFonts w:ascii="Arial" w:hAnsi="Arial" w:cs="Arial"/>
          <w:color w:val="993300"/>
          <w:sz w:val="16"/>
          <w:szCs w:val="16"/>
        </w:rPr>
        <w:t>–</w:t>
      </w:r>
      <w:r>
        <w:rPr>
          <w:rFonts w:ascii="Arial" w:hAnsi="Arial" w:cs="Arial"/>
          <w:color w:val="993300"/>
          <w:spacing w:val="-1"/>
          <w:sz w:val="16"/>
          <w:szCs w:val="16"/>
        </w:rPr>
        <w:t xml:space="preserve"> </w:t>
      </w:r>
      <w:r>
        <w:rPr>
          <w:rFonts w:ascii="Arial" w:hAnsi="Arial" w:cs="Arial"/>
          <w:color w:val="993300"/>
          <w:sz w:val="16"/>
          <w:szCs w:val="16"/>
        </w:rPr>
        <w:t>За</w:t>
      </w:r>
      <w:r>
        <w:rPr>
          <w:rFonts w:ascii="Arial" w:hAnsi="Arial" w:cs="Arial"/>
          <w:color w:val="993300"/>
          <w:spacing w:val="1"/>
          <w:sz w:val="16"/>
          <w:szCs w:val="16"/>
        </w:rPr>
        <w:t>п</w:t>
      </w:r>
      <w:r>
        <w:rPr>
          <w:rFonts w:ascii="Arial" w:hAnsi="Arial" w:cs="Arial"/>
          <w:color w:val="993300"/>
          <w:sz w:val="16"/>
          <w:szCs w:val="16"/>
        </w:rPr>
        <w:t>а</w:t>
      </w:r>
      <w:r>
        <w:rPr>
          <w:rFonts w:ascii="Arial" w:hAnsi="Arial" w:cs="Arial"/>
          <w:color w:val="993300"/>
          <w:spacing w:val="1"/>
          <w:sz w:val="16"/>
          <w:szCs w:val="16"/>
        </w:rPr>
        <w:t>д</w:t>
      </w:r>
      <w:r>
        <w:rPr>
          <w:rFonts w:ascii="Arial" w:hAnsi="Arial" w:cs="Arial"/>
          <w:color w:val="993300"/>
          <w:sz w:val="16"/>
          <w:szCs w:val="16"/>
        </w:rPr>
        <w:t>.</w:t>
      </w:r>
      <w:r>
        <w:rPr>
          <w:rFonts w:ascii="Arial" w:hAnsi="Arial" w:cs="Arial"/>
          <w:color w:val="993300"/>
          <w:spacing w:val="-5"/>
          <w:sz w:val="16"/>
          <w:szCs w:val="16"/>
        </w:rPr>
        <w:t xml:space="preserve"> </w:t>
      </w:r>
      <w:r>
        <w:rPr>
          <w:rFonts w:ascii="Arial" w:hAnsi="Arial" w:cs="Arial"/>
          <w:color w:val="993300"/>
          <w:sz w:val="16"/>
          <w:szCs w:val="16"/>
        </w:rPr>
        <w:t>Такое географ</w:t>
      </w:r>
      <w:r>
        <w:rPr>
          <w:rFonts w:ascii="Arial" w:hAnsi="Arial" w:cs="Arial"/>
          <w:color w:val="993300"/>
          <w:spacing w:val="1"/>
          <w:sz w:val="16"/>
          <w:szCs w:val="16"/>
        </w:rPr>
        <w:t>и</w:t>
      </w:r>
      <w:r>
        <w:rPr>
          <w:rFonts w:ascii="Arial" w:hAnsi="Arial" w:cs="Arial"/>
          <w:color w:val="993300"/>
          <w:sz w:val="16"/>
          <w:szCs w:val="16"/>
        </w:rPr>
        <w:t>ческое</w:t>
      </w:r>
    </w:p>
    <w:p w:rsidR="00E86D3E" w:rsidRDefault="00E86D3E">
      <w:pPr>
        <w:widowControl w:val="0"/>
        <w:autoSpaceDE w:val="0"/>
        <w:autoSpaceDN w:val="0"/>
        <w:adjustRightInd w:val="0"/>
        <w:spacing w:before="1" w:line="184" w:lineRule="exact"/>
        <w:ind w:left="228" w:right="161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993300"/>
          <w:sz w:val="16"/>
          <w:szCs w:val="16"/>
        </w:rPr>
        <w:t>положение</w:t>
      </w:r>
      <w:r>
        <w:rPr>
          <w:rFonts w:ascii="Arial" w:hAnsi="Arial" w:cs="Arial"/>
          <w:color w:val="993300"/>
          <w:spacing w:val="-7"/>
          <w:sz w:val="16"/>
          <w:szCs w:val="16"/>
        </w:rPr>
        <w:t xml:space="preserve"> </w:t>
      </w:r>
      <w:r>
        <w:rPr>
          <w:rFonts w:ascii="Arial" w:hAnsi="Arial" w:cs="Arial"/>
          <w:color w:val="993300"/>
          <w:sz w:val="16"/>
          <w:szCs w:val="16"/>
        </w:rPr>
        <w:t>дает широ</w:t>
      </w:r>
      <w:r>
        <w:rPr>
          <w:rFonts w:ascii="Arial" w:hAnsi="Arial" w:cs="Arial"/>
          <w:color w:val="993300"/>
          <w:spacing w:val="1"/>
          <w:sz w:val="16"/>
          <w:szCs w:val="16"/>
        </w:rPr>
        <w:t>к</w:t>
      </w:r>
      <w:r>
        <w:rPr>
          <w:rFonts w:ascii="Arial" w:hAnsi="Arial" w:cs="Arial"/>
          <w:color w:val="993300"/>
          <w:sz w:val="16"/>
          <w:szCs w:val="16"/>
        </w:rPr>
        <w:t>ие</w:t>
      </w:r>
      <w:r>
        <w:rPr>
          <w:rFonts w:ascii="Arial" w:hAnsi="Arial" w:cs="Arial"/>
          <w:color w:val="993300"/>
          <w:spacing w:val="-5"/>
          <w:sz w:val="16"/>
          <w:szCs w:val="16"/>
        </w:rPr>
        <w:t xml:space="preserve"> </w:t>
      </w:r>
      <w:r>
        <w:rPr>
          <w:rFonts w:ascii="Arial" w:hAnsi="Arial" w:cs="Arial"/>
          <w:color w:val="993300"/>
          <w:sz w:val="16"/>
          <w:szCs w:val="16"/>
        </w:rPr>
        <w:t>во</w:t>
      </w:r>
      <w:r>
        <w:rPr>
          <w:rFonts w:ascii="Arial" w:hAnsi="Arial" w:cs="Arial"/>
          <w:color w:val="993300"/>
          <w:spacing w:val="1"/>
          <w:sz w:val="16"/>
          <w:szCs w:val="16"/>
        </w:rPr>
        <w:t>з</w:t>
      </w:r>
      <w:r>
        <w:rPr>
          <w:rFonts w:ascii="Arial" w:hAnsi="Arial" w:cs="Arial"/>
          <w:color w:val="993300"/>
          <w:spacing w:val="-1"/>
          <w:sz w:val="16"/>
          <w:szCs w:val="16"/>
        </w:rPr>
        <w:t>м</w:t>
      </w:r>
      <w:r>
        <w:rPr>
          <w:rFonts w:ascii="Arial" w:hAnsi="Arial" w:cs="Arial"/>
          <w:color w:val="993300"/>
          <w:spacing w:val="1"/>
          <w:sz w:val="16"/>
          <w:szCs w:val="16"/>
        </w:rPr>
        <w:t>о</w:t>
      </w:r>
      <w:r>
        <w:rPr>
          <w:rFonts w:ascii="Arial" w:hAnsi="Arial" w:cs="Arial"/>
          <w:color w:val="993300"/>
          <w:sz w:val="16"/>
          <w:szCs w:val="16"/>
        </w:rPr>
        <w:t>ж</w:t>
      </w:r>
      <w:r>
        <w:rPr>
          <w:rFonts w:ascii="Arial" w:hAnsi="Arial" w:cs="Arial"/>
          <w:color w:val="993300"/>
          <w:spacing w:val="-1"/>
          <w:sz w:val="16"/>
          <w:szCs w:val="16"/>
        </w:rPr>
        <w:t>н</w:t>
      </w:r>
      <w:r>
        <w:rPr>
          <w:rFonts w:ascii="Arial" w:hAnsi="Arial" w:cs="Arial"/>
          <w:color w:val="993300"/>
          <w:sz w:val="16"/>
          <w:szCs w:val="16"/>
        </w:rPr>
        <w:t>ости для</w:t>
      </w:r>
      <w:r>
        <w:rPr>
          <w:rFonts w:ascii="Arial" w:hAnsi="Arial" w:cs="Arial"/>
          <w:color w:val="993300"/>
          <w:spacing w:val="-3"/>
          <w:sz w:val="16"/>
          <w:szCs w:val="16"/>
        </w:rPr>
        <w:t xml:space="preserve"> </w:t>
      </w:r>
      <w:r>
        <w:rPr>
          <w:rFonts w:ascii="Arial" w:hAnsi="Arial" w:cs="Arial"/>
          <w:color w:val="993300"/>
          <w:sz w:val="16"/>
          <w:szCs w:val="16"/>
        </w:rPr>
        <w:t>развития</w:t>
      </w:r>
      <w:r>
        <w:rPr>
          <w:rFonts w:ascii="Arial" w:hAnsi="Arial" w:cs="Arial"/>
          <w:color w:val="993300"/>
          <w:spacing w:val="-5"/>
          <w:sz w:val="16"/>
          <w:szCs w:val="16"/>
        </w:rPr>
        <w:t xml:space="preserve"> </w:t>
      </w:r>
      <w:r>
        <w:rPr>
          <w:rFonts w:ascii="Arial" w:hAnsi="Arial" w:cs="Arial"/>
          <w:color w:val="993300"/>
          <w:sz w:val="16"/>
          <w:szCs w:val="16"/>
        </w:rPr>
        <w:t>р</w:t>
      </w:r>
      <w:r>
        <w:rPr>
          <w:rFonts w:ascii="Arial" w:hAnsi="Arial" w:cs="Arial"/>
          <w:color w:val="993300"/>
          <w:spacing w:val="1"/>
          <w:sz w:val="16"/>
          <w:szCs w:val="16"/>
        </w:rPr>
        <w:t>е</w:t>
      </w:r>
      <w:r>
        <w:rPr>
          <w:rFonts w:ascii="Arial" w:hAnsi="Arial" w:cs="Arial"/>
          <w:color w:val="993300"/>
          <w:sz w:val="16"/>
          <w:szCs w:val="16"/>
        </w:rPr>
        <w:t>гиона</w:t>
      </w:r>
    </w:p>
    <w:p w:rsidR="00E86D3E" w:rsidRDefault="00E86D3E">
      <w:pPr>
        <w:widowControl w:val="0"/>
        <w:autoSpaceDE w:val="0"/>
        <w:autoSpaceDN w:val="0"/>
        <w:adjustRightInd w:val="0"/>
        <w:spacing w:before="9" w:line="228" w:lineRule="auto"/>
        <w:ind w:right="42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16"/>
          <w:szCs w:val="16"/>
        </w:rPr>
        <w:br w:type="column"/>
      </w:r>
      <w:r>
        <w:rPr>
          <w:rFonts w:ascii="Arial" w:hAnsi="Arial" w:cs="Arial"/>
          <w:color w:val="000000"/>
          <w:spacing w:val="-1"/>
          <w:sz w:val="20"/>
          <w:szCs w:val="20"/>
        </w:rPr>
        <w:lastRenderedPageBreak/>
        <w:t>Р</w:t>
      </w:r>
      <w:r>
        <w:rPr>
          <w:rFonts w:ascii="Arial" w:hAnsi="Arial" w:cs="Arial"/>
          <w:color w:val="000000"/>
          <w:sz w:val="20"/>
          <w:szCs w:val="20"/>
        </w:rPr>
        <w:t>оссии,</w:t>
      </w:r>
      <w:r>
        <w:rPr>
          <w:rFonts w:ascii="Arial" w:hAnsi="Arial" w:cs="Arial"/>
          <w:color w:val="000000"/>
          <w:spacing w:val="23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на</w:t>
      </w:r>
      <w:r>
        <w:rPr>
          <w:rFonts w:ascii="Arial" w:hAnsi="Arial" w:cs="Arial"/>
          <w:color w:val="000000"/>
          <w:spacing w:val="24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пер</w:t>
      </w:r>
      <w:r>
        <w:rPr>
          <w:rFonts w:ascii="Arial" w:hAnsi="Arial" w:cs="Arial"/>
          <w:color w:val="000000"/>
          <w:spacing w:val="-1"/>
          <w:sz w:val="20"/>
          <w:szCs w:val="20"/>
        </w:rPr>
        <w:t>е</w:t>
      </w:r>
      <w:r>
        <w:rPr>
          <w:rFonts w:ascii="Arial" w:hAnsi="Arial" w:cs="Arial"/>
          <w:color w:val="000000"/>
          <w:sz w:val="20"/>
          <w:szCs w:val="20"/>
        </w:rPr>
        <w:t>сечении</w:t>
      </w:r>
      <w:r>
        <w:rPr>
          <w:rFonts w:ascii="Arial" w:hAnsi="Arial" w:cs="Arial"/>
          <w:color w:val="000000"/>
          <w:spacing w:val="23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междуна</w:t>
      </w:r>
      <w:r>
        <w:rPr>
          <w:rFonts w:ascii="Arial" w:hAnsi="Arial" w:cs="Arial"/>
          <w:color w:val="000000"/>
          <w:spacing w:val="-1"/>
          <w:sz w:val="20"/>
          <w:szCs w:val="20"/>
        </w:rPr>
        <w:t>р</w:t>
      </w:r>
      <w:r>
        <w:rPr>
          <w:rFonts w:ascii="Arial" w:hAnsi="Arial" w:cs="Arial"/>
          <w:color w:val="000000"/>
          <w:sz w:val="20"/>
          <w:szCs w:val="20"/>
        </w:rPr>
        <w:t>одных</w:t>
      </w:r>
      <w:r>
        <w:rPr>
          <w:rFonts w:ascii="Arial" w:hAnsi="Arial" w:cs="Arial"/>
          <w:color w:val="000000"/>
          <w:spacing w:val="24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транспортных</w:t>
      </w:r>
      <w:r>
        <w:rPr>
          <w:rFonts w:ascii="Arial" w:hAnsi="Arial" w:cs="Arial"/>
          <w:color w:val="000000"/>
          <w:spacing w:val="24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коридоров</w:t>
      </w:r>
      <w:r>
        <w:rPr>
          <w:rFonts w:ascii="Arial" w:hAnsi="Arial" w:cs="Arial"/>
          <w:color w:val="000000"/>
          <w:spacing w:val="25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  <w:szCs w:val="20"/>
        </w:rPr>
        <w:t>(</w:t>
      </w:r>
      <w:r>
        <w:rPr>
          <w:rFonts w:ascii="Arial" w:hAnsi="Arial" w:cs="Arial"/>
          <w:color w:val="000000"/>
          <w:sz w:val="20"/>
          <w:szCs w:val="20"/>
        </w:rPr>
        <w:t>МТК): Транс</w:t>
      </w:r>
      <w:r>
        <w:rPr>
          <w:rFonts w:ascii="Arial" w:hAnsi="Arial" w:cs="Arial"/>
          <w:color w:val="000000"/>
          <w:spacing w:val="-2"/>
          <w:sz w:val="20"/>
          <w:szCs w:val="20"/>
        </w:rPr>
        <w:t>ъ</w:t>
      </w:r>
      <w:r>
        <w:rPr>
          <w:rFonts w:ascii="Arial" w:hAnsi="Arial" w:cs="Arial"/>
          <w:color w:val="000000"/>
          <w:sz w:val="20"/>
          <w:szCs w:val="20"/>
        </w:rPr>
        <w:t>ев</w:t>
      </w:r>
      <w:r>
        <w:rPr>
          <w:rFonts w:ascii="Arial" w:hAnsi="Arial" w:cs="Arial"/>
          <w:color w:val="000000"/>
          <w:spacing w:val="-1"/>
          <w:sz w:val="20"/>
          <w:szCs w:val="20"/>
        </w:rPr>
        <w:t>роп</w:t>
      </w:r>
      <w:r>
        <w:rPr>
          <w:rFonts w:ascii="Arial" w:hAnsi="Arial" w:cs="Arial"/>
          <w:color w:val="000000"/>
          <w:sz w:val="20"/>
          <w:szCs w:val="20"/>
        </w:rPr>
        <w:t xml:space="preserve">ейский </w:t>
      </w:r>
      <w:r>
        <w:rPr>
          <w:rFonts w:ascii="Arial" w:hAnsi="Arial" w:cs="Arial"/>
          <w:color w:val="000000"/>
          <w:spacing w:val="22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тр</w:t>
      </w:r>
      <w:r>
        <w:rPr>
          <w:rFonts w:ascii="Arial" w:hAnsi="Arial" w:cs="Arial"/>
          <w:color w:val="000000"/>
          <w:spacing w:val="-1"/>
          <w:sz w:val="20"/>
          <w:szCs w:val="20"/>
        </w:rPr>
        <w:t>а</w:t>
      </w:r>
      <w:r>
        <w:rPr>
          <w:rFonts w:ascii="Arial" w:hAnsi="Arial" w:cs="Arial"/>
          <w:color w:val="000000"/>
          <w:sz w:val="20"/>
          <w:szCs w:val="20"/>
        </w:rPr>
        <w:t xml:space="preserve">нспортный </w:t>
      </w:r>
      <w:r>
        <w:rPr>
          <w:rFonts w:ascii="Arial" w:hAnsi="Arial" w:cs="Arial"/>
          <w:color w:val="000000"/>
          <w:spacing w:val="22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  <w:szCs w:val="20"/>
        </w:rPr>
        <w:t>к</w:t>
      </w:r>
      <w:r>
        <w:rPr>
          <w:rFonts w:ascii="Arial" w:hAnsi="Arial" w:cs="Arial"/>
          <w:color w:val="000000"/>
          <w:sz w:val="20"/>
          <w:szCs w:val="20"/>
        </w:rPr>
        <w:t xml:space="preserve">оридор </w:t>
      </w:r>
      <w:r>
        <w:rPr>
          <w:rFonts w:ascii="Arial" w:hAnsi="Arial" w:cs="Arial"/>
          <w:color w:val="000000"/>
          <w:spacing w:val="22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№2 </w:t>
      </w:r>
      <w:r>
        <w:rPr>
          <w:rFonts w:ascii="Arial" w:hAnsi="Arial" w:cs="Arial"/>
          <w:color w:val="000000"/>
          <w:spacing w:val="2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(Б</w:t>
      </w:r>
      <w:r>
        <w:rPr>
          <w:rFonts w:ascii="Arial" w:hAnsi="Arial" w:cs="Arial"/>
          <w:color w:val="000000"/>
          <w:spacing w:val="-1"/>
          <w:sz w:val="20"/>
          <w:szCs w:val="20"/>
        </w:rPr>
        <w:t>е</w:t>
      </w:r>
      <w:r>
        <w:rPr>
          <w:rFonts w:ascii="Arial" w:hAnsi="Arial" w:cs="Arial"/>
          <w:color w:val="000000"/>
          <w:sz w:val="20"/>
          <w:szCs w:val="20"/>
        </w:rPr>
        <w:t>р</w:t>
      </w:r>
      <w:r>
        <w:rPr>
          <w:rFonts w:ascii="Arial" w:hAnsi="Arial" w:cs="Arial"/>
          <w:color w:val="000000"/>
          <w:spacing w:val="-1"/>
          <w:sz w:val="20"/>
          <w:szCs w:val="20"/>
        </w:rPr>
        <w:t>л</w:t>
      </w:r>
      <w:r>
        <w:rPr>
          <w:rFonts w:ascii="Arial" w:hAnsi="Arial" w:cs="Arial"/>
          <w:color w:val="000000"/>
          <w:sz w:val="20"/>
          <w:szCs w:val="20"/>
        </w:rPr>
        <w:t xml:space="preserve">ин </w:t>
      </w:r>
      <w:r>
        <w:rPr>
          <w:rFonts w:ascii="Arial" w:hAnsi="Arial" w:cs="Arial"/>
          <w:color w:val="000000"/>
          <w:spacing w:val="2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– </w:t>
      </w:r>
      <w:r>
        <w:rPr>
          <w:rFonts w:ascii="Arial" w:hAnsi="Arial" w:cs="Arial"/>
          <w:color w:val="000000"/>
          <w:spacing w:val="2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Варшава </w:t>
      </w:r>
      <w:r>
        <w:rPr>
          <w:rFonts w:ascii="Arial" w:hAnsi="Arial" w:cs="Arial"/>
          <w:color w:val="000000"/>
          <w:spacing w:val="22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– Минск</w:t>
      </w:r>
      <w:r>
        <w:rPr>
          <w:rFonts w:ascii="Arial" w:hAnsi="Arial" w:cs="Arial"/>
          <w:color w:val="000000"/>
          <w:spacing w:val="22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–</w:t>
      </w:r>
      <w:r>
        <w:rPr>
          <w:rFonts w:ascii="Arial" w:hAnsi="Arial" w:cs="Arial"/>
          <w:color w:val="000000"/>
          <w:spacing w:val="22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Красное</w:t>
      </w:r>
      <w:r>
        <w:rPr>
          <w:rFonts w:ascii="Arial" w:hAnsi="Arial" w:cs="Arial"/>
          <w:color w:val="000000"/>
          <w:spacing w:val="22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–</w:t>
      </w:r>
      <w:r>
        <w:rPr>
          <w:rFonts w:ascii="Arial" w:hAnsi="Arial" w:cs="Arial"/>
          <w:color w:val="000000"/>
          <w:spacing w:val="22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Мос</w:t>
      </w:r>
      <w:r>
        <w:rPr>
          <w:rFonts w:ascii="Arial" w:hAnsi="Arial" w:cs="Arial"/>
          <w:color w:val="000000"/>
          <w:spacing w:val="-1"/>
          <w:sz w:val="20"/>
          <w:szCs w:val="20"/>
        </w:rPr>
        <w:t>к</w:t>
      </w:r>
      <w:r>
        <w:rPr>
          <w:rFonts w:ascii="Arial" w:hAnsi="Arial" w:cs="Arial"/>
          <w:color w:val="000000"/>
          <w:sz w:val="20"/>
          <w:szCs w:val="20"/>
        </w:rPr>
        <w:t>ва</w:t>
      </w:r>
      <w:r>
        <w:rPr>
          <w:rFonts w:ascii="Arial" w:hAnsi="Arial" w:cs="Arial"/>
          <w:color w:val="000000"/>
          <w:spacing w:val="2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–</w:t>
      </w:r>
      <w:r>
        <w:rPr>
          <w:rFonts w:ascii="Arial" w:hAnsi="Arial" w:cs="Arial"/>
          <w:color w:val="000000"/>
          <w:spacing w:val="22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Нижний</w:t>
      </w:r>
      <w:r>
        <w:rPr>
          <w:rFonts w:ascii="Arial" w:hAnsi="Arial" w:cs="Arial"/>
          <w:color w:val="000000"/>
          <w:spacing w:val="2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Новг</w:t>
      </w:r>
      <w:r>
        <w:rPr>
          <w:rFonts w:ascii="Arial" w:hAnsi="Arial" w:cs="Arial"/>
          <w:color w:val="000000"/>
          <w:spacing w:val="-1"/>
          <w:sz w:val="20"/>
          <w:szCs w:val="20"/>
        </w:rPr>
        <w:t>о</w:t>
      </w:r>
      <w:r>
        <w:rPr>
          <w:rFonts w:ascii="Arial" w:hAnsi="Arial" w:cs="Arial"/>
          <w:color w:val="000000"/>
          <w:sz w:val="20"/>
          <w:szCs w:val="20"/>
        </w:rPr>
        <w:t>род</w:t>
      </w:r>
      <w:r>
        <w:rPr>
          <w:rFonts w:ascii="Arial" w:hAnsi="Arial" w:cs="Arial"/>
          <w:color w:val="000000"/>
          <w:spacing w:val="9"/>
          <w:sz w:val="20"/>
          <w:szCs w:val="20"/>
        </w:rPr>
        <w:t>)</w:t>
      </w:r>
      <w:r>
        <w:rPr>
          <w:rFonts w:ascii="Arial" w:hAnsi="Arial" w:cs="Arial"/>
          <w:color w:val="000000"/>
          <w:position w:val="10"/>
          <w:sz w:val="13"/>
          <w:szCs w:val="13"/>
        </w:rPr>
        <w:t xml:space="preserve">38 </w:t>
      </w:r>
      <w:r>
        <w:rPr>
          <w:rFonts w:ascii="Arial" w:hAnsi="Arial" w:cs="Arial"/>
          <w:color w:val="000000"/>
          <w:spacing w:val="14"/>
          <w:position w:val="10"/>
          <w:sz w:val="13"/>
          <w:szCs w:val="13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и</w:t>
      </w:r>
      <w:r>
        <w:rPr>
          <w:rFonts w:ascii="Arial" w:hAnsi="Arial" w:cs="Arial"/>
          <w:color w:val="000000"/>
          <w:spacing w:val="2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МТК</w:t>
      </w:r>
      <w:r>
        <w:rPr>
          <w:rFonts w:ascii="Arial" w:hAnsi="Arial" w:cs="Arial"/>
          <w:color w:val="000000"/>
          <w:spacing w:val="2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"Сев</w:t>
      </w:r>
      <w:r>
        <w:rPr>
          <w:rFonts w:ascii="Arial" w:hAnsi="Arial" w:cs="Arial"/>
          <w:color w:val="000000"/>
          <w:spacing w:val="-1"/>
          <w:sz w:val="20"/>
          <w:szCs w:val="20"/>
        </w:rPr>
        <w:t>е</w:t>
      </w:r>
      <w:r>
        <w:rPr>
          <w:rFonts w:ascii="Arial" w:hAnsi="Arial" w:cs="Arial"/>
          <w:color w:val="000000"/>
          <w:sz w:val="20"/>
          <w:szCs w:val="20"/>
        </w:rPr>
        <w:t>р</w:t>
      </w:r>
      <w:r>
        <w:rPr>
          <w:rFonts w:ascii="Arial" w:hAnsi="Arial" w:cs="Arial"/>
          <w:color w:val="000000"/>
          <w:spacing w:val="22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–</w:t>
      </w:r>
      <w:r>
        <w:rPr>
          <w:rFonts w:ascii="Arial" w:hAnsi="Arial" w:cs="Arial"/>
          <w:color w:val="000000"/>
          <w:spacing w:val="22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Юг"</w:t>
      </w:r>
      <w:r>
        <w:rPr>
          <w:rFonts w:ascii="Arial" w:hAnsi="Arial" w:cs="Arial"/>
          <w:color w:val="000000"/>
          <w:spacing w:val="2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(в осн</w:t>
      </w:r>
      <w:r>
        <w:rPr>
          <w:rFonts w:ascii="Arial" w:hAnsi="Arial" w:cs="Arial"/>
          <w:color w:val="000000"/>
          <w:spacing w:val="-1"/>
          <w:sz w:val="20"/>
          <w:szCs w:val="20"/>
        </w:rPr>
        <w:t>о</w:t>
      </w:r>
      <w:r>
        <w:rPr>
          <w:rFonts w:ascii="Arial" w:hAnsi="Arial" w:cs="Arial"/>
          <w:color w:val="000000"/>
          <w:sz w:val="20"/>
          <w:szCs w:val="20"/>
        </w:rPr>
        <w:t>вном</w:t>
      </w:r>
      <w:r>
        <w:rPr>
          <w:rFonts w:ascii="Arial" w:hAnsi="Arial" w:cs="Arial"/>
          <w:color w:val="000000"/>
          <w:spacing w:val="19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водная</w:t>
      </w:r>
      <w:r>
        <w:rPr>
          <w:rFonts w:ascii="Arial" w:hAnsi="Arial" w:cs="Arial"/>
          <w:color w:val="000000"/>
          <w:spacing w:val="18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его</w:t>
      </w:r>
      <w:r>
        <w:rPr>
          <w:rFonts w:ascii="Arial" w:hAnsi="Arial" w:cs="Arial"/>
          <w:color w:val="000000"/>
          <w:spacing w:val="18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ч</w:t>
      </w:r>
      <w:r>
        <w:rPr>
          <w:rFonts w:ascii="Arial" w:hAnsi="Arial" w:cs="Arial"/>
          <w:color w:val="000000"/>
          <w:spacing w:val="-1"/>
          <w:sz w:val="20"/>
          <w:szCs w:val="20"/>
        </w:rPr>
        <w:t>а</w:t>
      </w:r>
      <w:r>
        <w:rPr>
          <w:rFonts w:ascii="Arial" w:hAnsi="Arial" w:cs="Arial"/>
          <w:color w:val="000000"/>
          <w:sz w:val="20"/>
          <w:szCs w:val="20"/>
        </w:rPr>
        <w:t>сть),</w:t>
      </w:r>
      <w:r>
        <w:rPr>
          <w:rFonts w:ascii="Arial" w:hAnsi="Arial" w:cs="Arial"/>
          <w:color w:val="000000"/>
          <w:spacing w:val="19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свя</w:t>
      </w:r>
      <w:r>
        <w:rPr>
          <w:rFonts w:ascii="Arial" w:hAnsi="Arial" w:cs="Arial"/>
          <w:color w:val="000000"/>
          <w:spacing w:val="1"/>
          <w:sz w:val="20"/>
          <w:szCs w:val="20"/>
        </w:rPr>
        <w:t>з</w:t>
      </w:r>
      <w:r>
        <w:rPr>
          <w:rFonts w:ascii="Arial" w:hAnsi="Arial" w:cs="Arial"/>
          <w:color w:val="000000"/>
          <w:sz w:val="20"/>
          <w:szCs w:val="20"/>
        </w:rPr>
        <w:t>ывающие</w:t>
      </w:r>
      <w:r>
        <w:rPr>
          <w:rFonts w:ascii="Arial" w:hAnsi="Arial" w:cs="Arial"/>
          <w:color w:val="000000"/>
          <w:spacing w:val="2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Евро</w:t>
      </w:r>
      <w:r>
        <w:rPr>
          <w:rFonts w:ascii="Arial" w:hAnsi="Arial" w:cs="Arial"/>
          <w:color w:val="000000"/>
          <w:spacing w:val="-2"/>
          <w:sz w:val="20"/>
          <w:szCs w:val="20"/>
        </w:rPr>
        <w:t>п</w:t>
      </w:r>
      <w:r>
        <w:rPr>
          <w:rFonts w:ascii="Arial" w:hAnsi="Arial" w:cs="Arial"/>
          <w:color w:val="000000"/>
          <w:sz w:val="20"/>
          <w:szCs w:val="20"/>
        </w:rPr>
        <w:t>у</w:t>
      </w:r>
      <w:r>
        <w:rPr>
          <w:rFonts w:ascii="Arial" w:hAnsi="Arial" w:cs="Arial"/>
          <w:color w:val="000000"/>
          <w:spacing w:val="19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с</w:t>
      </w:r>
      <w:r>
        <w:rPr>
          <w:rFonts w:ascii="Arial" w:hAnsi="Arial" w:cs="Arial"/>
          <w:color w:val="000000"/>
          <w:spacing w:val="2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  <w:szCs w:val="20"/>
        </w:rPr>
        <w:t>Д</w:t>
      </w:r>
      <w:r>
        <w:rPr>
          <w:rFonts w:ascii="Arial" w:hAnsi="Arial" w:cs="Arial"/>
          <w:color w:val="000000"/>
          <w:sz w:val="20"/>
          <w:szCs w:val="20"/>
        </w:rPr>
        <w:t>а</w:t>
      </w:r>
      <w:r>
        <w:rPr>
          <w:rFonts w:ascii="Arial" w:hAnsi="Arial" w:cs="Arial"/>
          <w:color w:val="000000"/>
          <w:spacing w:val="-1"/>
          <w:sz w:val="20"/>
          <w:szCs w:val="20"/>
        </w:rPr>
        <w:t>л</w:t>
      </w:r>
      <w:r>
        <w:rPr>
          <w:rFonts w:ascii="Arial" w:hAnsi="Arial" w:cs="Arial"/>
          <w:color w:val="000000"/>
          <w:sz w:val="20"/>
          <w:szCs w:val="20"/>
        </w:rPr>
        <w:t>ьним</w:t>
      </w:r>
      <w:r>
        <w:rPr>
          <w:rFonts w:ascii="Arial" w:hAnsi="Arial" w:cs="Arial"/>
          <w:color w:val="000000"/>
          <w:spacing w:val="19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и</w:t>
      </w:r>
      <w:r>
        <w:rPr>
          <w:rFonts w:ascii="Arial" w:hAnsi="Arial" w:cs="Arial"/>
          <w:color w:val="000000"/>
          <w:spacing w:val="19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Средним</w:t>
      </w:r>
    </w:p>
    <w:p w:rsidR="00E86D3E" w:rsidRDefault="00E86D3E">
      <w:pPr>
        <w:widowControl w:val="0"/>
        <w:autoSpaceDE w:val="0"/>
        <w:autoSpaceDN w:val="0"/>
        <w:adjustRightInd w:val="0"/>
        <w:spacing w:before="1"/>
        <w:ind w:right="48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Во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pacing w:val="-1"/>
          <w:sz w:val="20"/>
          <w:szCs w:val="20"/>
        </w:rPr>
        <w:t>т</w:t>
      </w:r>
      <w:r>
        <w:rPr>
          <w:rFonts w:ascii="Arial" w:hAnsi="Arial" w:cs="Arial"/>
          <w:color w:val="000000"/>
          <w:sz w:val="20"/>
          <w:szCs w:val="20"/>
        </w:rPr>
        <w:t xml:space="preserve">оком  </w:t>
      </w:r>
      <w:r>
        <w:rPr>
          <w:rFonts w:ascii="Arial" w:hAnsi="Arial" w:cs="Arial"/>
          <w:color w:val="000000"/>
          <w:spacing w:val="8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и  </w:t>
      </w:r>
      <w:r>
        <w:rPr>
          <w:rFonts w:ascii="Arial" w:hAnsi="Arial" w:cs="Arial"/>
          <w:color w:val="000000"/>
          <w:spacing w:val="6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Юго-Во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pacing w:val="-1"/>
          <w:sz w:val="20"/>
          <w:szCs w:val="20"/>
        </w:rPr>
        <w:t>т</w:t>
      </w:r>
      <w:r>
        <w:rPr>
          <w:rFonts w:ascii="Arial" w:hAnsi="Arial" w:cs="Arial"/>
          <w:color w:val="000000"/>
          <w:sz w:val="20"/>
          <w:szCs w:val="20"/>
        </w:rPr>
        <w:t xml:space="preserve">очной  </w:t>
      </w:r>
      <w:r>
        <w:rPr>
          <w:rFonts w:ascii="Arial" w:hAnsi="Arial" w:cs="Arial"/>
          <w:color w:val="000000"/>
          <w:spacing w:val="7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Азией.  </w:t>
      </w:r>
      <w:r>
        <w:rPr>
          <w:rFonts w:ascii="Arial" w:hAnsi="Arial" w:cs="Arial"/>
          <w:color w:val="000000"/>
          <w:spacing w:val="6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Такая  </w:t>
      </w:r>
      <w:r>
        <w:rPr>
          <w:rFonts w:ascii="Arial" w:hAnsi="Arial" w:cs="Arial"/>
          <w:color w:val="000000"/>
          <w:spacing w:val="7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ге</w:t>
      </w:r>
      <w:r>
        <w:rPr>
          <w:rFonts w:ascii="Arial" w:hAnsi="Arial" w:cs="Arial"/>
          <w:color w:val="000000"/>
          <w:spacing w:val="-1"/>
          <w:sz w:val="20"/>
          <w:szCs w:val="20"/>
        </w:rPr>
        <w:t>о</w:t>
      </w:r>
      <w:r>
        <w:rPr>
          <w:rFonts w:ascii="Arial" w:hAnsi="Arial" w:cs="Arial"/>
          <w:color w:val="000000"/>
          <w:sz w:val="20"/>
          <w:szCs w:val="20"/>
        </w:rPr>
        <w:t xml:space="preserve">графия  </w:t>
      </w:r>
      <w:r>
        <w:rPr>
          <w:rFonts w:ascii="Arial" w:hAnsi="Arial" w:cs="Arial"/>
          <w:color w:val="000000"/>
          <w:spacing w:val="7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дает  </w:t>
      </w:r>
      <w:r>
        <w:rPr>
          <w:rFonts w:ascii="Arial" w:hAnsi="Arial" w:cs="Arial"/>
          <w:color w:val="000000"/>
          <w:spacing w:val="6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широкие во</w:t>
      </w:r>
      <w:r>
        <w:rPr>
          <w:rFonts w:ascii="Arial" w:hAnsi="Arial" w:cs="Arial"/>
          <w:color w:val="000000"/>
          <w:spacing w:val="-1"/>
          <w:sz w:val="20"/>
          <w:szCs w:val="20"/>
        </w:rPr>
        <w:t>з</w:t>
      </w:r>
      <w:r>
        <w:rPr>
          <w:rFonts w:ascii="Arial" w:hAnsi="Arial" w:cs="Arial"/>
          <w:color w:val="000000"/>
          <w:sz w:val="20"/>
          <w:szCs w:val="20"/>
        </w:rPr>
        <w:t>м</w:t>
      </w:r>
      <w:r>
        <w:rPr>
          <w:rFonts w:ascii="Arial" w:hAnsi="Arial" w:cs="Arial"/>
          <w:color w:val="000000"/>
          <w:spacing w:val="-1"/>
          <w:sz w:val="20"/>
          <w:szCs w:val="20"/>
        </w:rPr>
        <w:t>о</w:t>
      </w:r>
      <w:r>
        <w:rPr>
          <w:rFonts w:ascii="Arial" w:hAnsi="Arial" w:cs="Arial"/>
          <w:color w:val="000000"/>
          <w:sz w:val="20"/>
          <w:szCs w:val="20"/>
        </w:rPr>
        <w:t>жн</w:t>
      </w:r>
      <w:r>
        <w:rPr>
          <w:rFonts w:ascii="Arial" w:hAnsi="Arial" w:cs="Arial"/>
          <w:color w:val="000000"/>
          <w:spacing w:val="-1"/>
          <w:sz w:val="20"/>
          <w:szCs w:val="20"/>
        </w:rPr>
        <w:t>о</w:t>
      </w:r>
      <w:r>
        <w:rPr>
          <w:rFonts w:ascii="Arial" w:hAnsi="Arial" w:cs="Arial"/>
          <w:color w:val="000000"/>
          <w:sz w:val="20"/>
          <w:szCs w:val="20"/>
        </w:rPr>
        <w:t xml:space="preserve">сти </w:t>
      </w:r>
      <w:r>
        <w:rPr>
          <w:rFonts w:ascii="Arial" w:hAnsi="Arial" w:cs="Arial"/>
          <w:color w:val="000000"/>
          <w:spacing w:val="2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  <w:szCs w:val="20"/>
        </w:rPr>
        <w:t>дл</w:t>
      </w:r>
      <w:r>
        <w:rPr>
          <w:rFonts w:ascii="Arial" w:hAnsi="Arial" w:cs="Arial"/>
          <w:color w:val="000000"/>
          <w:sz w:val="20"/>
          <w:szCs w:val="20"/>
        </w:rPr>
        <w:t xml:space="preserve">я </w:t>
      </w:r>
      <w:r>
        <w:rPr>
          <w:rFonts w:ascii="Arial" w:hAnsi="Arial" w:cs="Arial"/>
          <w:color w:val="000000"/>
          <w:spacing w:val="2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экон</w:t>
      </w:r>
      <w:r>
        <w:rPr>
          <w:rFonts w:ascii="Arial" w:hAnsi="Arial" w:cs="Arial"/>
          <w:color w:val="000000"/>
          <w:spacing w:val="1"/>
          <w:sz w:val="20"/>
          <w:szCs w:val="20"/>
        </w:rPr>
        <w:t>о</w:t>
      </w:r>
      <w:r>
        <w:rPr>
          <w:rFonts w:ascii="Arial" w:hAnsi="Arial" w:cs="Arial"/>
          <w:color w:val="000000"/>
          <w:sz w:val="20"/>
          <w:szCs w:val="20"/>
        </w:rPr>
        <w:t xml:space="preserve">мического </w:t>
      </w:r>
      <w:r>
        <w:rPr>
          <w:rFonts w:ascii="Arial" w:hAnsi="Arial" w:cs="Arial"/>
          <w:color w:val="000000"/>
          <w:spacing w:val="2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развития </w:t>
      </w:r>
      <w:r>
        <w:rPr>
          <w:rFonts w:ascii="Arial" w:hAnsi="Arial" w:cs="Arial"/>
          <w:color w:val="000000"/>
          <w:spacing w:val="2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и </w:t>
      </w:r>
      <w:r>
        <w:rPr>
          <w:rFonts w:ascii="Arial" w:hAnsi="Arial" w:cs="Arial"/>
          <w:color w:val="000000"/>
          <w:spacing w:val="2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прев</w:t>
      </w:r>
      <w:r>
        <w:rPr>
          <w:rFonts w:ascii="Arial" w:hAnsi="Arial" w:cs="Arial"/>
          <w:color w:val="000000"/>
          <w:spacing w:val="-1"/>
          <w:sz w:val="20"/>
          <w:szCs w:val="20"/>
        </w:rPr>
        <w:t>р</w:t>
      </w:r>
      <w:r>
        <w:rPr>
          <w:rFonts w:ascii="Arial" w:hAnsi="Arial" w:cs="Arial"/>
          <w:color w:val="000000"/>
          <w:sz w:val="20"/>
          <w:szCs w:val="20"/>
        </w:rPr>
        <w:t xml:space="preserve">ащения </w:t>
      </w:r>
      <w:r>
        <w:rPr>
          <w:rFonts w:ascii="Arial" w:hAnsi="Arial" w:cs="Arial"/>
          <w:color w:val="000000"/>
          <w:spacing w:val="19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региона </w:t>
      </w:r>
      <w:r>
        <w:rPr>
          <w:rFonts w:ascii="Arial" w:hAnsi="Arial" w:cs="Arial"/>
          <w:color w:val="000000"/>
          <w:spacing w:val="2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в крупнейший транспортн</w:t>
      </w:r>
      <w:r>
        <w:rPr>
          <w:rFonts w:ascii="Arial" w:hAnsi="Arial" w:cs="Arial"/>
          <w:color w:val="000000"/>
          <w:spacing w:val="-1"/>
          <w:sz w:val="20"/>
          <w:szCs w:val="20"/>
        </w:rPr>
        <w:t>о</w:t>
      </w:r>
      <w:r>
        <w:rPr>
          <w:rFonts w:ascii="Arial" w:hAnsi="Arial" w:cs="Arial"/>
          <w:color w:val="000000"/>
          <w:sz w:val="20"/>
          <w:szCs w:val="20"/>
        </w:rPr>
        <w:t>-логи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pacing w:val="-1"/>
          <w:sz w:val="20"/>
          <w:szCs w:val="20"/>
        </w:rPr>
        <w:t>т</w:t>
      </w:r>
      <w:r>
        <w:rPr>
          <w:rFonts w:ascii="Arial" w:hAnsi="Arial" w:cs="Arial"/>
          <w:color w:val="000000"/>
          <w:sz w:val="20"/>
          <w:szCs w:val="20"/>
        </w:rPr>
        <w:t>иче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z w:val="20"/>
          <w:szCs w:val="20"/>
        </w:rPr>
        <w:t>кий</w:t>
      </w:r>
      <w:r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у</w:t>
      </w:r>
      <w:r>
        <w:rPr>
          <w:rFonts w:ascii="Arial" w:hAnsi="Arial" w:cs="Arial"/>
          <w:color w:val="000000"/>
          <w:spacing w:val="1"/>
          <w:sz w:val="20"/>
          <w:szCs w:val="20"/>
        </w:rPr>
        <w:t>з</w:t>
      </w:r>
      <w:r>
        <w:rPr>
          <w:rFonts w:ascii="Arial" w:hAnsi="Arial" w:cs="Arial"/>
          <w:color w:val="000000"/>
          <w:sz w:val="20"/>
          <w:szCs w:val="20"/>
        </w:rPr>
        <w:t>ел</w:t>
      </w:r>
      <w:r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Ро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pacing w:val="-1"/>
          <w:sz w:val="20"/>
          <w:szCs w:val="20"/>
        </w:rPr>
        <w:t>с</w:t>
      </w:r>
      <w:r>
        <w:rPr>
          <w:rFonts w:ascii="Arial" w:hAnsi="Arial" w:cs="Arial"/>
          <w:color w:val="000000"/>
          <w:sz w:val="20"/>
          <w:szCs w:val="20"/>
        </w:rPr>
        <w:t>ии.</w:t>
      </w:r>
    </w:p>
    <w:p w:rsidR="00E86D3E" w:rsidRDefault="00E86D3E">
      <w:pPr>
        <w:widowControl w:val="0"/>
        <w:autoSpaceDE w:val="0"/>
        <w:autoSpaceDN w:val="0"/>
        <w:adjustRightInd w:val="0"/>
        <w:spacing w:before="9" w:line="220" w:lineRule="exact"/>
        <w:ind w:right="-20"/>
        <w:rPr>
          <w:rFonts w:ascii="Arial" w:hAnsi="Arial" w:cs="Arial"/>
          <w:color w:val="000000"/>
          <w:sz w:val="22"/>
          <w:szCs w:val="22"/>
        </w:rPr>
      </w:pPr>
    </w:p>
    <w:p w:rsidR="00E86D3E" w:rsidRDefault="00E86D3E">
      <w:pPr>
        <w:widowControl w:val="0"/>
        <w:autoSpaceDE w:val="0"/>
        <w:autoSpaceDN w:val="0"/>
        <w:adjustRightInd w:val="0"/>
        <w:ind w:right="47" w:firstLine="1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Регион </w:t>
      </w:r>
      <w:r>
        <w:rPr>
          <w:rFonts w:ascii="Arial" w:hAnsi="Arial" w:cs="Arial"/>
          <w:color w:val="000000"/>
          <w:spacing w:val="17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  <w:szCs w:val="20"/>
        </w:rPr>
        <w:t>имее</w:t>
      </w:r>
      <w:r>
        <w:rPr>
          <w:rFonts w:ascii="Arial" w:hAnsi="Arial" w:cs="Arial"/>
          <w:color w:val="000000"/>
          <w:sz w:val="20"/>
          <w:szCs w:val="20"/>
        </w:rPr>
        <w:t xml:space="preserve">т </w:t>
      </w:r>
      <w:r>
        <w:rPr>
          <w:rFonts w:ascii="Arial" w:hAnsi="Arial" w:cs="Arial"/>
          <w:color w:val="000000"/>
          <w:spacing w:val="16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выход </w:t>
      </w:r>
      <w:r>
        <w:rPr>
          <w:rFonts w:ascii="Arial" w:hAnsi="Arial" w:cs="Arial"/>
          <w:color w:val="000000"/>
          <w:spacing w:val="16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  <w:szCs w:val="20"/>
        </w:rPr>
        <w:t>к</w:t>
      </w:r>
      <w:r>
        <w:rPr>
          <w:rFonts w:ascii="Arial" w:hAnsi="Arial" w:cs="Arial"/>
          <w:color w:val="000000"/>
          <w:sz w:val="20"/>
          <w:szCs w:val="20"/>
        </w:rPr>
        <w:t xml:space="preserve">о </w:t>
      </w:r>
      <w:r>
        <w:rPr>
          <w:rFonts w:ascii="Arial" w:hAnsi="Arial" w:cs="Arial"/>
          <w:color w:val="000000"/>
          <w:spacing w:val="17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  <w:szCs w:val="20"/>
        </w:rPr>
        <w:t>в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pacing w:val="-1"/>
          <w:sz w:val="20"/>
          <w:szCs w:val="20"/>
        </w:rPr>
        <w:t>е</w:t>
      </w:r>
      <w:r>
        <w:rPr>
          <w:rFonts w:ascii="Arial" w:hAnsi="Arial" w:cs="Arial"/>
          <w:color w:val="000000"/>
          <w:sz w:val="20"/>
          <w:szCs w:val="20"/>
        </w:rPr>
        <w:t xml:space="preserve">м </w:t>
      </w:r>
      <w:r>
        <w:rPr>
          <w:rFonts w:ascii="Arial" w:hAnsi="Arial" w:cs="Arial"/>
          <w:color w:val="000000"/>
          <w:spacing w:val="16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мо</w:t>
      </w:r>
      <w:r>
        <w:rPr>
          <w:rFonts w:ascii="Arial" w:hAnsi="Arial" w:cs="Arial"/>
          <w:color w:val="000000"/>
          <w:spacing w:val="-1"/>
          <w:sz w:val="20"/>
          <w:szCs w:val="20"/>
        </w:rPr>
        <w:t>ря</w:t>
      </w:r>
      <w:r>
        <w:rPr>
          <w:rFonts w:ascii="Arial" w:hAnsi="Arial" w:cs="Arial"/>
          <w:color w:val="000000"/>
          <w:spacing w:val="1"/>
          <w:sz w:val="20"/>
          <w:szCs w:val="20"/>
        </w:rPr>
        <w:t>м</w:t>
      </w:r>
      <w:r>
        <w:rPr>
          <w:rFonts w:ascii="Arial" w:hAnsi="Arial" w:cs="Arial"/>
          <w:color w:val="000000"/>
          <w:sz w:val="20"/>
          <w:szCs w:val="20"/>
        </w:rPr>
        <w:t xml:space="preserve">, </w:t>
      </w:r>
      <w:r>
        <w:rPr>
          <w:rFonts w:ascii="Arial" w:hAnsi="Arial" w:cs="Arial"/>
          <w:color w:val="000000"/>
          <w:spacing w:val="16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ом</w:t>
      </w:r>
      <w:r>
        <w:rPr>
          <w:rFonts w:ascii="Arial" w:hAnsi="Arial" w:cs="Arial"/>
          <w:color w:val="000000"/>
          <w:spacing w:val="-1"/>
          <w:sz w:val="20"/>
          <w:szCs w:val="20"/>
        </w:rPr>
        <w:t>ы</w:t>
      </w:r>
      <w:r>
        <w:rPr>
          <w:rFonts w:ascii="Arial" w:hAnsi="Arial" w:cs="Arial"/>
          <w:color w:val="000000"/>
          <w:sz w:val="20"/>
          <w:szCs w:val="20"/>
        </w:rPr>
        <w:t>ва</w:t>
      </w:r>
      <w:r>
        <w:rPr>
          <w:rFonts w:ascii="Arial" w:hAnsi="Arial" w:cs="Arial"/>
          <w:color w:val="000000"/>
          <w:spacing w:val="-1"/>
          <w:sz w:val="20"/>
          <w:szCs w:val="20"/>
        </w:rPr>
        <w:t>ю</w:t>
      </w:r>
      <w:r>
        <w:rPr>
          <w:rFonts w:ascii="Arial" w:hAnsi="Arial" w:cs="Arial"/>
          <w:color w:val="000000"/>
          <w:sz w:val="20"/>
          <w:szCs w:val="20"/>
        </w:rPr>
        <w:t xml:space="preserve">щим </w:t>
      </w:r>
      <w:r>
        <w:rPr>
          <w:rFonts w:ascii="Arial" w:hAnsi="Arial" w:cs="Arial"/>
          <w:color w:val="000000"/>
          <w:spacing w:val="17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европ</w:t>
      </w:r>
      <w:r>
        <w:rPr>
          <w:rFonts w:ascii="Arial" w:hAnsi="Arial" w:cs="Arial"/>
          <w:color w:val="000000"/>
          <w:spacing w:val="-1"/>
          <w:sz w:val="20"/>
          <w:szCs w:val="20"/>
        </w:rPr>
        <w:t>е</w:t>
      </w:r>
      <w:r>
        <w:rPr>
          <w:rFonts w:ascii="Arial" w:hAnsi="Arial" w:cs="Arial"/>
          <w:color w:val="000000"/>
          <w:sz w:val="20"/>
          <w:szCs w:val="20"/>
        </w:rPr>
        <w:t xml:space="preserve">йскую </w:t>
      </w:r>
      <w:r>
        <w:rPr>
          <w:rFonts w:ascii="Arial" w:hAnsi="Arial" w:cs="Arial"/>
          <w:color w:val="000000"/>
          <w:spacing w:val="17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ч</w:t>
      </w:r>
      <w:r>
        <w:rPr>
          <w:rFonts w:ascii="Arial" w:hAnsi="Arial" w:cs="Arial"/>
          <w:color w:val="000000"/>
          <w:spacing w:val="-1"/>
          <w:sz w:val="20"/>
          <w:szCs w:val="20"/>
        </w:rPr>
        <w:t>а</w:t>
      </w:r>
      <w:r>
        <w:rPr>
          <w:rFonts w:ascii="Arial" w:hAnsi="Arial" w:cs="Arial"/>
          <w:color w:val="000000"/>
          <w:sz w:val="20"/>
          <w:szCs w:val="20"/>
        </w:rPr>
        <w:t xml:space="preserve">сть </w:t>
      </w:r>
      <w:r>
        <w:rPr>
          <w:rFonts w:ascii="Arial" w:hAnsi="Arial" w:cs="Arial"/>
          <w:color w:val="000000"/>
          <w:spacing w:val="-1"/>
          <w:sz w:val="20"/>
          <w:szCs w:val="20"/>
        </w:rPr>
        <w:t>Р</w:t>
      </w:r>
      <w:r>
        <w:rPr>
          <w:rFonts w:ascii="Arial" w:hAnsi="Arial" w:cs="Arial"/>
          <w:color w:val="000000"/>
          <w:sz w:val="20"/>
          <w:szCs w:val="20"/>
        </w:rPr>
        <w:t xml:space="preserve">оссии. </w:t>
      </w:r>
      <w:r>
        <w:rPr>
          <w:rFonts w:ascii="Arial" w:hAnsi="Arial" w:cs="Arial"/>
          <w:color w:val="000000"/>
          <w:spacing w:val="48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  <w:szCs w:val="20"/>
        </w:rPr>
        <w:t>П</w:t>
      </w:r>
      <w:r>
        <w:rPr>
          <w:rFonts w:ascii="Arial" w:hAnsi="Arial" w:cs="Arial"/>
          <w:color w:val="000000"/>
          <w:sz w:val="20"/>
          <w:szCs w:val="20"/>
        </w:rPr>
        <w:t xml:space="preserve">о </w:t>
      </w:r>
      <w:r>
        <w:rPr>
          <w:rFonts w:ascii="Arial" w:hAnsi="Arial" w:cs="Arial"/>
          <w:color w:val="000000"/>
          <w:spacing w:val="48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его </w:t>
      </w:r>
      <w:r>
        <w:rPr>
          <w:rFonts w:ascii="Arial" w:hAnsi="Arial" w:cs="Arial"/>
          <w:color w:val="000000"/>
          <w:spacing w:val="49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те</w:t>
      </w:r>
      <w:r>
        <w:rPr>
          <w:rFonts w:ascii="Arial" w:hAnsi="Arial" w:cs="Arial"/>
          <w:color w:val="000000"/>
          <w:spacing w:val="-1"/>
          <w:sz w:val="20"/>
          <w:szCs w:val="20"/>
        </w:rPr>
        <w:t>р</w:t>
      </w:r>
      <w:r>
        <w:rPr>
          <w:rFonts w:ascii="Arial" w:hAnsi="Arial" w:cs="Arial"/>
          <w:color w:val="000000"/>
          <w:sz w:val="20"/>
          <w:szCs w:val="20"/>
        </w:rPr>
        <w:t>р</w:t>
      </w:r>
      <w:r>
        <w:rPr>
          <w:rFonts w:ascii="Arial" w:hAnsi="Arial" w:cs="Arial"/>
          <w:color w:val="000000"/>
          <w:spacing w:val="-2"/>
          <w:sz w:val="20"/>
          <w:szCs w:val="20"/>
        </w:rPr>
        <w:t>и</w:t>
      </w:r>
      <w:r>
        <w:rPr>
          <w:rFonts w:ascii="Arial" w:hAnsi="Arial" w:cs="Arial"/>
          <w:color w:val="000000"/>
          <w:spacing w:val="-1"/>
          <w:sz w:val="20"/>
          <w:szCs w:val="20"/>
        </w:rPr>
        <w:t>т</w:t>
      </w:r>
      <w:r>
        <w:rPr>
          <w:rFonts w:ascii="Arial" w:hAnsi="Arial" w:cs="Arial"/>
          <w:color w:val="000000"/>
          <w:sz w:val="20"/>
          <w:szCs w:val="20"/>
        </w:rPr>
        <w:t xml:space="preserve">ории </w:t>
      </w:r>
      <w:r>
        <w:rPr>
          <w:rFonts w:ascii="Arial" w:hAnsi="Arial" w:cs="Arial"/>
          <w:color w:val="000000"/>
          <w:spacing w:val="48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протекают </w:t>
      </w:r>
      <w:r>
        <w:rPr>
          <w:rFonts w:ascii="Arial" w:hAnsi="Arial" w:cs="Arial"/>
          <w:color w:val="000000"/>
          <w:spacing w:val="48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реки </w:t>
      </w:r>
      <w:r>
        <w:rPr>
          <w:rFonts w:ascii="Arial" w:hAnsi="Arial" w:cs="Arial"/>
          <w:color w:val="000000"/>
          <w:spacing w:val="47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Волга </w:t>
      </w:r>
      <w:r>
        <w:rPr>
          <w:rFonts w:ascii="Arial" w:hAnsi="Arial" w:cs="Arial"/>
          <w:color w:val="000000"/>
          <w:spacing w:val="49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и </w:t>
      </w:r>
      <w:r>
        <w:rPr>
          <w:rFonts w:ascii="Arial" w:hAnsi="Arial" w:cs="Arial"/>
          <w:color w:val="000000"/>
          <w:spacing w:val="47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Ока, </w:t>
      </w:r>
      <w:r>
        <w:rPr>
          <w:rFonts w:ascii="Arial" w:hAnsi="Arial" w:cs="Arial"/>
          <w:color w:val="000000"/>
          <w:spacing w:val="48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котор</w:t>
      </w:r>
      <w:r>
        <w:rPr>
          <w:rFonts w:ascii="Arial" w:hAnsi="Arial" w:cs="Arial"/>
          <w:color w:val="000000"/>
          <w:spacing w:val="-1"/>
          <w:sz w:val="20"/>
          <w:szCs w:val="20"/>
        </w:rPr>
        <w:t>ы</w:t>
      </w:r>
      <w:r>
        <w:rPr>
          <w:rFonts w:ascii="Arial" w:hAnsi="Arial" w:cs="Arial"/>
          <w:color w:val="000000"/>
          <w:sz w:val="20"/>
          <w:szCs w:val="20"/>
        </w:rPr>
        <w:t>е геог</w:t>
      </w:r>
      <w:r>
        <w:rPr>
          <w:rFonts w:ascii="Arial" w:hAnsi="Arial" w:cs="Arial"/>
          <w:color w:val="000000"/>
          <w:spacing w:val="-1"/>
          <w:sz w:val="20"/>
          <w:szCs w:val="20"/>
        </w:rPr>
        <w:t>р</w:t>
      </w:r>
      <w:r>
        <w:rPr>
          <w:rFonts w:ascii="Arial" w:hAnsi="Arial" w:cs="Arial"/>
          <w:color w:val="000000"/>
          <w:sz w:val="20"/>
          <w:szCs w:val="20"/>
        </w:rPr>
        <w:t>афич</w:t>
      </w:r>
      <w:r>
        <w:rPr>
          <w:rFonts w:ascii="Arial" w:hAnsi="Arial" w:cs="Arial"/>
          <w:color w:val="000000"/>
          <w:spacing w:val="-1"/>
          <w:sz w:val="20"/>
          <w:szCs w:val="20"/>
        </w:rPr>
        <w:t>е</w:t>
      </w:r>
      <w:r>
        <w:rPr>
          <w:rFonts w:ascii="Arial" w:hAnsi="Arial" w:cs="Arial"/>
          <w:color w:val="000000"/>
          <w:sz w:val="20"/>
          <w:szCs w:val="20"/>
        </w:rPr>
        <w:t>ски</w:t>
      </w:r>
      <w:r>
        <w:rPr>
          <w:rFonts w:ascii="Arial" w:hAnsi="Arial" w:cs="Arial"/>
          <w:color w:val="000000"/>
          <w:spacing w:val="5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занимают</w:t>
      </w:r>
      <w:r>
        <w:rPr>
          <w:rFonts w:ascii="Arial" w:hAnsi="Arial" w:cs="Arial"/>
          <w:color w:val="000000"/>
          <w:spacing w:val="3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одно</w:t>
      </w:r>
      <w:r>
        <w:rPr>
          <w:rFonts w:ascii="Arial" w:hAnsi="Arial" w:cs="Arial"/>
          <w:color w:val="000000"/>
          <w:spacing w:val="5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из</w:t>
      </w:r>
      <w:r>
        <w:rPr>
          <w:rFonts w:ascii="Arial" w:hAnsi="Arial" w:cs="Arial"/>
          <w:color w:val="000000"/>
          <w:spacing w:val="5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це</w:t>
      </w:r>
      <w:r>
        <w:rPr>
          <w:rFonts w:ascii="Arial" w:hAnsi="Arial" w:cs="Arial"/>
          <w:color w:val="000000"/>
          <w:spacing w:val="-1"/>
          <w:sz w:val="20"/>
          <w:szCs w:val="20"/>
        </w:rPr>
        <w:t>нт</w:t>
      </w:r>
      <w:r>
        <w:rPr>
          <w:rFonts w:ascii="Arial" w:hAnsi="Arial" w:cs="Arial"/>
          <w:color w:val="000000"/>
          <w:sz w:val="20"/>
          <w:szCs w:val="20"/>
        </w:rPr>
        <w:t>ральных</w:t>
      </w:r>
      <w:r>
        <w:rPr>
          <w:rFonts w:ascii="Arial" w:hAnsi="Arial" w:cs="Arial"/>
          <w:color w:val="000000"/>
          <w:spacing w:val="5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мест</w:t>
      </w:r>
      <w:r>
        <w:rPr>
          <w:rFonts w:ascii="Arial" w:hAnsi="Arial" w:cs="Arial"/>
          <w:color w:val="000000"/>
          <w:spacing w:val="4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в</w:t>
      </w:r>
      <w:r>
        <w:rPr>
          <w:rFonts w:ascii="Arial" w:hAnsi="Arial" w:cs="Arial"/>
          <w:color w:val="000000"/>
          <w:spacing w:val="5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сис</w:t>
      </w:r>
      <w:r>
        <w:rPr>
          <w:rFonts w:ascii="Arial" w:hAnsi="Arial" w:cs="Arial"/>
          <w:color w:val="000000"/>
          <w:spacing w:val="-1"/>
          <w:sz w:val="20"/>
          <w:szCs w:val="20"/>
        </w:rPr>
        <w:t>те</w:t>
      </w:r>
      <w:r>
        <w:rPr>
          <w:rFonts w:ascii="Arial" w:hAnsi="Arial" w:cs="Arial"/>
          <w:color w:val="000000"/>
          <w:sz w:val="20"/>
          <w:szCs w:val="20"/>
        </w:rPr>
        <w:t>ме</w:t>
      </w:r>
      <w:r>
        <w:rPr>
          <w:rFonts w:ascii="Arial" w:hAnsi="Arial" w:cs="Arial"/>
          <w:color w:val="000000"/>
          <w:spacing w:val="4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российских водных арт</w:t>
      </w:r>
      <w:r>
        <w:rPr>
          <w:rFonts w:ascii="Arial" w:hAnsi="Arial" w:cs="Arial"/>
          <w:color w:val="000000"/>
          <w:spacing w:val="-1"/>
          <w:sz w:val="20"/>
          <w:szCs w:val="20"/>
        </w:rPr>
        <w:t>е</w:t>
      </w:r>
      <w:r>
        <w:rPr>
          <w:rFonts w:ascii="Arial" w:hAnsi="Arial" w:cs="Arial"/>
          <w:color w:val="000000"/>
          <w:sz w:val="20"/>
          <w:szCs w:val="20"/>
        </w:rPr>
        <w:t>рий.</w:t>
      </w:r>
    </w:p>
    <w:p w:rsidR="00E86D3E" w:rsidRDefault="00E86D3E">
      <w:pPr>
        <w:widowControl w:val="0"/>
        <w:autoSpaceDE w:val="0"/>
        <w:autoSpaceDN w:val="0"/>
        <w:adjustRightInd w:val="0"/>
        <w:spacing w:before="15" w:line="260" w:lineRule="exact"/>
        <w:ind w:right="-20"/>
        <w:rPr>
          <w:rFonts w:ascii="Arial" w:hAnsi="Arial" w:cs="Arial"/>
          <w:color w:val="000000"/>
          <w:sz w:val="26"/>
          <w:szCs w:val="26"/>
        </w:rPr>
      </w:pPr>
    </w:p>
    <w:p w:rsidR="00E86D3E" w:rsidRDefault="00E86D3E">
      <w:pPr>
        <w:widowControl w:val="0"/>
        <w:autoSpaceDE w:val="0"/>
        <w:autoSpaceDN w:val="0"/>
        <w:adjustRightInd w:val="0"/>
        <w:ind w:left="3" w:right="47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С  </w:t>
      </w:r>
      <w:r>
        <w:rPr>
          <w:rFonts w:ascii="Arial" w:hAnsi="Arial" w:cs="Arial"/>
          <w:color w:val="000000"/>
          <w:spacing w:val="26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точки  </w:t>
      </w:r>
      <w:r>
        <w:rPr>
          <w:rFonts w:ascii="Arial" w:hAnsi="Arial" w:cs="Arial"/>
          <w:color w:val="000000"/>
          <w:spacing w:val="25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зрения  </w:t>
      </w:r>
      <w:r>
        <w:rPr>
          <w:rFonts w:ascii="Arial" w:hAnsi="Arial" w:cs="Arial"/>
          <w:color w:val="000000"/>
          <w:spacing w:val="26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развития  </w:t>
      </w:r>
      <w:r>
        <w:rPr>
          <w:rFonts w:ascii="Arial" w:hAnsi="Arial" w:cs="Arial"/>
          <w:color w:val="000000"/>
          <w:spacing w:val="26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логи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pacing w:val="-1"/>
          <w:sz w:val="20"/>
          <w:szCs w:val="20"/>
        </w:rPr>
        <w:t>т</w:t>
      </w:r>
      <w:r>
        <w:rPr>
          <w:rFonts w:ascii="Arial" w:hAnsi="Arial" w:cs="Arial"/>
          <w:color w:val="000000"/>
          <w:sz w:val="20"/>
          <w:szCs w:val="20"/>
        </w:rPr>
        <w:t>иче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z w:val="20"/>
          <w:szCs w:val="20"/>
        </w:rPr>
        <w:t xml:space="preserve">ких  </w:t>
      </w:r>
      <w:r>
        <w:rPr>
          <w:rFonts w:ascii="Arial" w:hAnsi="Arial" w:cs="Arial"/>
          <w:color w:val="000000"/>
          <w:spacing w:val="25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ц</w:t>
      </w:r>
      <w:r>
        <w:rPr>
          <w:rFonts w:ascii="Arial" w:hAnsi="Arial" w:cs="Arial"/>
          <w:color w:val="000000"/>
          <w:spacing w:val="-1"/>
          <w:sz w:val="20"/>
          <w:szCs w:val="20"/>
        </w:rPr>
        <w:t>е</w:t>
      </w:r>
      <w:r>
        <w:rPr>
          <w:rFonts w:ascii="Arial" w:hAnsi="Arial" w:cs="Arial"/>
          <w:color w:val="000000"/>
          <w:sz w:val="20"/>
          <w:szCs w:val="20"/>
        </w:rPr>
        <w:t xml:space="preserve">нтров,  </w:t>
      </w:r>
      <w:r>
        <w:rPr>
          <w:rFonts w:ascii="Arial" w:hAnsi="Arial" w:cs="Arial"/>
          <w:color w:val="000000"/>
          <w:spacing w:val="25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про</w:t>
      </w:r>
      <w:r>
        <w:rPr>
          <w:rFonts w:ascii="Arial" w:hAnsi="Arial" w:cs="Arial"/>
          <w:color w:val="000000"/>
          <w:spacing w:val="-1"/>
          <w:sz w:val="20"/>
          <w:szCs w:val="20"/>
        </w:rPr>
        <w:t>и</w:t>
      </w:r>
      <w:r>
        <w:rPr>
          <w:rFonts w:ascii="Arial" w:hAnsi="Arial" w:cs="Arial"/>
          <w:color w:val="000000"/>
          <w:sz w:val="20"/>
          <w:szCs w:val="20"/>
        </w:rPr>
        <w:t>зво</w:t>
      </w:r>
      <w:r>
        <w:rPr>
          <w:rFonts w:ascii="Arial" w:hAnsi="Arial" w:cs="Arial"/>
          <w:color w:val="000000"/>
          <w:spacing w:val="-2"/>
          <w:sz w:val="20"/>
          <w:szCs w:val="20"/>
        </w:rPr>
        <w:t>д</w:t>
      </w:r>
      <w:r>
        <w:rPr>
          <w:rFonts w:ascii="Arial" w:hAnsi="Arial" w:cs="Arial"/>
          <w:color w:val="000000"/>
          <w:sz w:val="20"/>
          <w:szCs w:val="20"/>
        </w:rPr>
        <w:t xml:space="preserve">ства  </w:t>
      </w:r>
      <w:r>
        <w:rPr>
          <w:rFonts w:ascii="Arial" w:hAnsi="Arial" w:cs="Arial"/>
          <w:color w:val="000000"/>
          <w:spacing w:val="25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и расп</w:t>
      </w:r>
      <w:r>
        <w:rPr>
          <w:rFonts w:ascii="Arial" w:hAnsi="Arial" w:cs="Arial"/>
          <w:color w:val="000000"/>
          <w:spacing w:val="-1"/>
          <w:sz w:val="20"/>
          <w:szCs w:val="20"/>
        </w:rPr>
        <w:t>р</w:t>
      </w:r>
      <w:r>
        <w:rPr>
          <w:rFonts w:ascii="Arial" w:hAnsi="Arial" w:cs="Arial"/>
          <w:color w:val="000000"/>
          <w:sz w:val="20"/>
          <w:szCs w:val="20"/>
        </w:rPr>
        <w:t>ост</w:t>
      </w:r>
      <w:r>
        <w:rPr>
          <w:rFonts w:ascii="Arial" w:hAnsi="Arial" w:cs="Arial"/>
          <w:color w:val="000000"/>
          <w:spacing w:val="-1"/>
          <w:sz w:val="20"/>
          <w:szCs w:val="20"/>
        </w:rPr>
        <w:t>р</w:t>
      </w:r>
      <w:r>
        <w:rPr>
          <w:rFonts w:ascii="Arial" w:hAnsi="Arial" w:cs="Arial"/>
          <w:color w:val="000000"/>
          <w:sz w:val="20"/>
          <w:szCs w:val="20"/>
        </w:rPr>
        <w:t>а</w:t>
      </w:r>
      <w:r>
        <w:rPr>
          <w:rFonts w:ascii="Arial" w:hAnsi="Arial" w:cs="Arial"/>
          <w:color w:val="000000"/>
          <w:spacing w:val="-1"/>
          <w:sz w:val="20"/>
          <w:szCs w:val="20"/>
        </w:rPr>
        <w:t>н</w:t>
      </w:r>
      <w:r>
        <w:rPr>
          <w:rFonts w:ascii="Arial" w:hAnsi="Arial" w:cs="Arial"/>
          <w:color w:val="000000"/>
          <w:sz w:val="20"/>
          <w:szCs w:val="20"/>
        </w:rPr>
        <w:t>ения</w:t>
      </w:r>
      <w:r>
        <w:rPr>
          <w:rFonts w:ascii="Arial" w:hAnsi="Arial" w:cs="Arial"/>
          <w:color w:val="000000"/>
          <w:spacing w:val="17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потребительских</w:t>
      </w:r>
      <w:r>
        <w:rPr>
          <w:rFonts w:ascii="Arial" w:hAnsi="Arial" w:cs="Arial"/>
          <w:color w:val="000000"/>
          <w:spacing w:val="16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товар</w:t>
      </w:r>
      <w:r>
        <w:rPr>
          <w:rFonts w:ascii="Arial" w:hAnsi="Arial" w:cs="Arial"/>
          <w:color w:val="000000"/>
          <w:spacing w:val="-1"/>
          <w:sz w:val="20"/>
          <w:szCs w:val="20"/>
        </w:rPr>
        <w:t>о</w:t>
      </w:r>
      <w:r>
        <w:rPr>
          <w:rFonts w:ascii="Arial" w:hAnsi="Arial" w:cs="Arial"/>
          <w:color w:val="000000"/>
          <w:sz w:val="20"/>
          <w:szCs w:val="20"/>
        </w:rPr>
        <w:t>в</w:t>
      </w:r>
      <w:r>
        <w:rPr>
          <w:rFonts w:ascii="Arial" w:hAnsi="Arial" w:cs="Arial"/>
          <w:color w:val="000000"/>
          <w:spacing w:val="16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рег</w:t>
      </w:r>
      <w:r>
        <w:rPr>
          <w:rFonts w:ascii="Arial" w:hAnsi="Arial" w:cs="Arial"/>
          <w:color w:val="000000"/>
          <w:spacing w:val="-1"/>
          <w:sz w:val="20"/>
          <w:szCs w:val="20"/>
        </w:rPr>
        <w:t>ио</w:t>
      </w:r>
      <w:r>
        <w:rPr>
          <w:rFonts w:ascii="Arial" w:hAnsi="Arial" w:cs="Arial"/>
          <w:color w:val="000000"/>
          <w:sz w:val="20"/>
          <w:szCs w:val="20"/>
        </w:rPr>
        <w:t>н</w:t>
      </w:r>
      <w:r>
        <w:rPr>
          <w:rFonts w:ascii="Arial" w:hAnsi="Arial" w:cs="Arial"/>
          <w:color w:val="000000"/>
          <w:spacing w:val="16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выгодно</w:t>
      </w:r>
      <w:r>
        <w:rPr>
          <w:rFonts w:ascii="Arial" w:hAnsi="Arial" w:cs="Arial"/>
          <w:color w:val="000000"/>
          <w:spacing w:val="16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  <w:szCs w:val="20"/>
        </w:rPr>
        <w:t>р</w:t>
      </w:r>
      <w:r>
        <w:rPr>
          <w:rFonts w:ascii="Arial" w:hAnsi="Arial" w:cs="Arial"/>
          <w:color w:val="000000"/>
          <w:sz w:val="20"/>
          <w:szCs w:val="20"/>
        </w:rPr>
        <w:t>аспол</w:t>
      </w:r>
      <w:r>
        <w:rPr>
          <w:rFonts w:ascii="Arial" w:hAnsi="Arial" w:cs="Arial"/>
          <w:color w:val="000000"/>
          <w:spacing w:val="-1"/>
          <w:sz w:val="20"/>
          <w:szCs w:val="20"/>
        </w:rPr>
        <w:t>о</w:t>
      </w:r>
      <w:r>
        <w:rPr>
          <w:rFonts w:ascii="Arial" w:hAnsi="Arial" w:cs="Arial"/>
          <w:color w:val="000000"/>
          <w:sz w:val="20"/>
          <w:szCs w:val="20"/>
        </w:rPr>
        <w:t>жен</w:t>
      </w:r>
      <w:r>
        <w:rPr>
          <w:rFonts w:ascii="Arial" w:hAnsi="Arial" w:cs="Arial"/>
          <w:color w:val="000000"/>
          <w:spacing w:val="15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в зоне  </w:t>
      </w:r>
      <w:r>
        <w:rPr>
          <w:rFonts w:ascii="Arial" w:hAnsi="Arial" w:cs="Arial"/>
          <w:color w:val="000000"/>
          <w:spacing w:val="5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  <w:szCs w:val="20"/>
        </w:rPr>
        <w:t>к</w:t>
      </w:r>
      <w:r>
        <w:rPr>
          <w:rFonts w:ascii="Arial" w:hAnsi="Arial" w:cs="Arial"/>
          <w:color w:val="000000"/>
          <w:sz w:val="20"/>
          <w:szCs w:val="20"/>
        </w:rPr>
        <w:t>р</w:t>
      </w:r>
      <w:r>
        <w:rPr>
          <w:rFonts w:ascii="Arial" w:hAnsi="Arial" w:cs="Arial"/>
          <w:color w:val="000000"/>
          <w:spacing w:val="-1"/>
          <w:sz w:val="20"/>
          <w:szCs w:val="20"/>
        </w:rPr>
        <w:t>уп</w:t>
      </w:r>
      <w:r>
        <w:rPr>
          <w:rFonts w:ascii="Arial" w:hAnsi="Arial" w:cs="Arial"/>
          <w:color w:val="000000"/>
          <w:sz w:val="20"/>
          <w:szCs w:val="20"/>
        </w:rPr>
        <w:t xml:space="preserve">ных  </w:t>
      </w:r>
      <w:r>
        <w:rPr>
          <w:rFonts w:ascii="Arial" w:hAnsi="Arial" w:cs="Arial"/>
          <w:color w:val="000000"/>
          <w:spacing w:val="4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российских  </w:t>
      </w:r>
      <w:r>
        <w:rPr>
          <w:rFonts w:ascii="Arial" w:hAnsi="Arial" w:cs="Arial"/>
          <w:color w:val="000000"/>
          <w:spacing w:val="4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город</w:t>
      </w:r>
      <w:r>
        <w:rPr>
          <w:rFonts w:ascii="Arial" w:hAnsi="Arial" w:cs="Arial"/>
          <w:color w:val="000000"/>
          <w:spacing w:val="-1"/>
          <w:sz w:val="20"/>
          <w:szCs w:val="20"/>
        </w:rPr>
        <w:t>о</w:t>
      </w:r>
      <w:r>
        <w:rPr>
          <w:rFonts w:ascii="Arial" w:hAnsi="Arial" w:cs="Arial"/>
          <w:color w:val="000000"/>
          <w:sz w:val="20"/>
          <w:szCs w:val="20"/>
        </w:rPr>
        <w:t xml:space="preserve">в.  </w:t>
      </w:r>
      <w:r>
        <w:rPr>
          <w:rFonts w:ascii="Arial" w:hAnsi="Arial" w:cs="Arial"/>
          <w:color w:val="000000"/>
          <w:spacing w:val="4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В  </w:t>
      </w:r>
      <w:r>
        <w:rPr>
          <w:rFonts w:ascii="Arial" w:hAnsi="Arial" w:cs="Arial"/>
          <w:color w:val="000000"/>
          <w:spacing w:val="4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радиусе  </w:t>
      </w:r>
      <w:r>
        <w:rPr>
          <w:rFonts w:ascii="Arial" w:hAnsi="Arial" w:cs="Arial"/>
          <w:color w:val="000000"/>
          <w:spacing w:val="4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600  </w:t>
      </w:r>
      <w:r>
        <w:rPr>
          <w:rFonts w:ascii="Arial" w:hAnsi="Arial" w:cs="Arial"/>
          <w:color w:val="000000"/>
          <w:spacing w:val="3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км  </w:t>
      </w:r>
      <w:r>
        <w:rPr>
          <w:rFonts w:ascii="Arial" w:hAnsi="Arial" w:cs="Arial"/>
          <w:color w:val="000000"/>
          <w:spacing w:val="3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от  </w:t>
      </w:r>
      <w:r>
        <w:rPr>
          <w:rFonts w:ascii="Arial" w:hAnsi="Arial" w:cs="Arial"/>
          <w:color w:val="000000"/>
          <w:spacing w:val="4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Нижн</w:t>
      </w:r>
      <w:r>
        <w:rPr>
          <w:rFonts w:ascii="Arial" w:hAnsi="Arial" w:cs="Arial"/>
          <w:color w:val="000000"/>
          <w:spacing w:val="-1"/>
          <w:sz w:val="20"/>
          <w:szCs w:val="20"/>
        </w:rPr>
        <w:t>ег</w:t>
      </w:r>
      <w:r>
        <w:rPr>
          <w:rFonts w:ascii="Arial" w:hAnsi="Arial" w:cs="Arial"/>
          <w:color w:val="000000"/>
          <w:sz w:val="20"/>
          <w:szCs w:val="20"/>
        </w:rPr>
        <w:t>о Новго</w:t>
      </w:r>
      <w:r>
        <w:rPr>
          <w:rFonts w:ascii="Arial" w:hAnsi="Arial" w:cs="Arial"/>
          <w:color w:val="000000"/>
          <w:spacing w:val="-1"/>
          <w:sz w:val="20"/>
          <w:szCs w:val="20"/>
        </w:rPr>
        <w:t>р</w:t>
      </w:r>
      <w:r>
        <w:rPr>
          <w:rFonts w:ascii="Arial" w:hAnsi="Arial" w:cs="Arial"/>
          <w:color w:val="000000"/>
          <w:sz w:val="20"/>
          <w:szCs w:val="20"/>
        </w:rPr>
        <w:t xml:space="preserve">ода </w:t>
      </w:r>
      <w:r>
        <w:rPr>
          <w:rFonts w:ascii="Arial" w:hAnsi="Arial" w:cs="Arial"/>
          <w:color w:val="000000"/>
          <w:spacing w:val="2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находятся </w:t>
      </w:r>
      <w:r>
        <w:rPr>
          <w:rFonts w:ascii="Arial" w:hAnsi="Arial" w:cs="Arial"/>
          <w:color w:val="000000"/>
          <w:spacing w:val="2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Казан</w:t>
      </w:r>
      <w:r>
        <w:rPr>
          <w:rFonts w:ascii="Arial" w:hAnsi="Arial" w:cs="Arial"/>
          <w:color w:val="000000"/>
          <w:spacing w:val="1"/>
          <w:sz w:val="20"/>
          <w:szCs w:val="20"/>
        </w:rPr>
        <w:t>ь</w:t>
      </w:r>
      <w:r>
        <w:rPr>
          <w:rFonts w:ascii="Arial" w:hAnsi="Arial" w:cs="Arial"/>
          <w:color w:val="000000"/>
          <w:sz w:val="20"/>
          <w:szCs w:val="20"/>
        </w:rPr>
        <w:t xml:space="preserve">, </w:t>
      </w:r>
      <w:r>
        <w:rPr>
          <w:rFonts w:ascii="Arial" w:hAnsi="Arial" w:cs="Arial"/>
          <w:color w:val="000000"/>
          <w:spacing w:val="19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Са</w:t>
      </w:r>
      <w:r>
        <w:rPr>
          <w:rFonts w:ascii="Arial" w:hAnsi="Arial" w:cs="Arial"/>
          <w:color w:val="000000"/>
          <w:spacing w:val="-1"/>
          <w:sz w:val="20"/>
          <w:szCs w:val="20"/>
        </w:rPr>
        <w:t>ма</w:t>
      </w:r>
      <w:r>
        <w:rPr>
          <w:rFonts w:ascii="Arial" w:hAnsi="Arial" w:cs="Arial"/>
          <w:color w:val="000000"/>
          <w:sz w:val="20"/>
          <w:szCs w:val="20"/>
        </w:rPr>
        <w:t xml:space="preserve">ра </w:t>
      </w:r>
      <w:r>
        <w:rPr>
          <w:rFonts w:ascii="Arial" w:hAnsi="Arial" w:cs="Arial"/>
          <w:color w:val="000000"/>
          <w:spacing w:val="22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(</w:t>
      </w:r>
      <w:r>
        <w:rPr>
          <w:rFonts w:ascii="Arial" w:hAnsi="Arial" w:cs="Arial"/>
          <w:color w:val="000000"/>
          <w:spacing w:val="-1"/>
          <w:sz w:val="20"/>
          <w:szCs w:val="20"/>
        </w:rPr>
        <w:t>г</w:t>
      </w:r>
      <w:r>
        <w:rPr>
          <w:rFonts w:ascii="Arial" w:hAnsi="Arial" w:cs="Arial"/>
          <w:color w:val="000000"/>
          <w:sz w:val="20"/>
          <w:szCs w:val="20"/>
        </w:rPr>
        <w:t>ород</w:t>
      </w:r>
      <w:r>
        <w:rPr>
          <w:rFonts w:ascii="Arial" w:hAnsi="Arial" w:cs="Arial"/>
          <w:color w:val="000000"/>
          <w:spacing w:val="-1"/>
          <w:sz w:val="20"/>
          <w:szCs w:val="20"/>
        </w:rPr>
        <w:t>а-</w:t>
      </w:r>
      <w:r>
        <w:rPr>
          <w:rFonts w:ascii="Arial" w:hAnsi="Arial" w:cs="Arial"/>
          <w:color w:val="000000"/>
          <w:sz w:val="20"/>
          <w:szCs w:val="20"/>
        </w:rPr>
        <w:t>миллионник</w:t>
      </w:r>
      <w:r>
        <w:rPr>
          <w:rFonts w:ascii="Arial" w:hAnsi="Arial" w:cs="Arial"/>
          <w:color w:val="000000"/>
          <w:spacing w:val="1"/>
          <w:sz w:val="20"/>
          <w:szCs w:val="20"/>
        </w:rPr>
        <w:t>и</w:t>
      </w:r>
      <w:r>
        <w:rPr>
          <w:rFonts w:ascii="Arial" w:hAnsi="Arial" w:cs="Arial"/>
          <w:color w:val="000000"/>
          <w:sz w:val="20"/>
          <w:szCs w:val="20"/>
        </w:rPr>
        <w:t xml:space="preserve">), </w:t>
      </w:r>
      <w:r>
        <w:rPr>
          <w:rFonts w:ascii="Arial" w:hAnsi="Arial" w:cs="Arial"/>
          <w:color w:val="000000"/>
          <w:spacing w:val="2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Са</w:t>
      </w:r>
      <w:r>
        <w:rPr>
          <w:rFonts w:ascii="Arial" w:hAnsi="Arial" w:cs="Arial"/>
          <w:color w:val="000000"/>
          <w:spacing w:val="-1"/>
          <w:sz w:val="20"/>
          <w:szCs w:val="20"/>
        </w:rPr>
        <w:t>р</w:t>
      </w:r>
      <w:r>
        <w:rPr>
          <w:rFonts w:ascii="Arial" w:hAnsi="Arial" w:cs="Arial"/>
          <w:color w:val="000000"/>
          <w:sz w:val="20"/>
          <w:szCs w:val="20"/>
        </w:rPr>
        <w:t>а</w:t>
      </w:r>
      <w:r>
        <w:rPr>
          <w:rFonts w:ascii="Arial" w:hAnsi="Arial" w:cs="Arial"/>
          <w:color w:val="000000"/>
          <w:spacing w:val="-1"/>
          <w:sz w:val="20"/>
          <w:szCs w:val="20"/>
        </w:rPr>
        <w:t>т</w:t>
      </w:r>
      <w:r>
        <w:rPr>
          <w:rFonts w:ascii="Arial" w:hAnsi="Arial" w:cs="Arial"/>
          <w:color w:val="000000"/>
          <w:sz w:val="20"/>
          <w:szCs w:val="20"/>
        </w:rPr>
        <w:t>о</w:t>
      </w:r>
      <w:r>
        <w:rPr>
          <w:rFonts w:ascii="Arial" w:hAnsi="Arial" w:cs="Arial"/>
          <w:color w:val="000000"/>
          <w:spacing w:val="1"/>
          <w:sz w:val="20"/>
          <w:szCs w:val="20"/>
        </w:rPr>
        <w:t>в</w:t>
      </w:r>
      <w:r>
        <w:rPr>
          <w:rFonts w:ascii="Arial" w:hAnsi="Arial" w:cs="Arial"/>
          <w:color w:val="000000"/>
          <w:sz w:val="20"/>
          <w:szCs w:val="20"/>
        </w:rPr>
        <w:t>, Ворон</w:t>
      </w:r>
      <w:r>
        <w:rPr>
          <w:rFonts w:ascii="Arial" w:hAnsi="Arial" w:cs="Arial"/>
          <w:color w:val="000000"/>
          <w:spacing w:val="-1"/>
          <w:sz w:val="20"/>
          <w:szCs w:val="20"/>
        </w:rPr>
        <w:t>е</w:t>
      </w:r>
      <w:r>
        <w:rPr>
          <w:rFonts w:ascii="Arial" w:hAnsi="Arial" w:cs="Arial"/>
          <w:color w:val="000000"/>
          <w:sz w:val="20"/>
          <w:szCs w:val="20"/>
        </w:rPr>
        <w:t>ж</w:t>
      </w:r>
      <w:r>
        <w:rPr>
          <w:rFonts w:ascii="Arial" w:hAnsi="Arial" w:cs="Arial"/>
          <w:color w:val="000000"/>
          <w:spacing w:val="35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  <w:szCs w:val="20"/>
        </w:rPr>
        <w:t>(</w:t>
      </w:r>
      <w:r>
        <w:rPr>
          <w:rFonts w:ascii="Arial" w:hAnsi="Arial" w:cs="Arial"/>
          <w:color w:val="000000"/>
          <w:sz w:val="20"/>
          <w:szCs w:val="20"/>
        </w:rPr>
        <w:t>б</w:t>
      </w:r>
      <w:r>
        <w:rPr>
          <w:rFonts w:ascii="Arial" w:hAnsi="Arial" w:cs="Arial"/>
          <w:color w:val="000000"/>
          <w:spacing w:val="-1"/>
          <w:sz w:val="20"/>
          <w:szCs w:val="20"/>
        </w:rPr>
        <w:t>о</w:t>
      </w:r>
      <w:r>
        <w:rPr>
          <w:rFonts w:ascii="Arial" w:hAnsi="Arial" w:cs="Arial"/>
          <w:color w:val="000000"/>
          <w:sz w:val="20"/>
          <w:szCs w:val="20"/>
        </w:rPr>
        <w:t>лее</w:t>
      </w:r>
      <w:r>
        <w:rPr>
          <w:rFonts w:ascii="Arial" w:hAnsi="Arial" w:cs="Arial"/>
          <w:color w:val="000000"/>
          <w:spacing w:val="34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8</w:t>
      </w:r>
      <w:r>
        <w:rPr>
          <w:rFonts w:ascii="Arial" w:hAnsi="Arial" w:cs="Arial"/>
          <w:color w:val="000000"/>
          <w:spacing w:val="-1"/>
          <w:sz w:val="20"/>
          <w:szCs w:val="20"/>
        </w:rPr>
        <w:t>0</w:t>
      </w:r>
      <w:r>
        <w:rPr>
          <w:rFonts w:ascii="Arial" w:hAnsi="Arial" w:cs="Arial"/>
          <w:color w:val="000000"/>
          <w:sz w:val="20"/>
          <w:szCs w:val="20"/>
        </w:rPr>
        <w:t>0</w:t>
      </w:r>
      <w:r>
        <w:rPr>
          <w:rFonts w:ascii="Arial" w:hAnsi="Arial" w:cs="Arial"/>
          <w:color w:val="000000"/>
          <w:spacing w:val="34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  <w:szCs w:val="20"/>
        </w:rPr>
        <w:t>ты</w:t>
      </w:r>
      <w:r>
        <w:rPr>
          <w:rFonts w:ascii="Arial" w:hAnsi="Arial" w:cs="Arial"/>
          <w:color w:val="000000"/>
          <w:sz w:val="20"/>
          <w:szCs w:val="20"/>
        </w:rPr>
        <w:t>с.</w:t>
      </w:r>
      <w:r>
        <w:rPr>
          <w:rFonts w:ascii="Arial" w:hAnsi="Arial" w:cs="Arial"/>
          <w:color w:val="000000"/>
          <w:spacing w:val="34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жителей),</w:t>
      </w:r>
      <w:r>
        <w:rPr>
          <w:rFonts w:ascii="Arial" w:hAnsi="Arial" w:cs="Arial"/>
          <w:color w:val="000000"/>
          <w:spacing w:val="33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Яр</w:t>
      </w:r>
      <w:r>
        <w:rPr>
          <w:rFonts w:ascii="Arial" w:hAnsi="Arial" w:cs="Arial"/>
          <w:color w:val="000000"/>
          <w:spacing w:val="-1"/>
          <w:sz w:val="20"/>
          <w:szCs w:val="20"/>
        </w:rPr>
        <w:t>о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z w:val="20"/>
          <w:szCs w:val="20"/>
        </w:rPr>
        <w:t>лавл</w:t>
      </w:r>
      <w:r>
        <w:rPr>
          <w:rFonts w:ascii="Arial" w:hAnsi="Arial" w:cs="Arial"/>
          <w:color w:val="000000"/>
          <w:spacing w:val="1"/>
          <w:sz w:val="20"/>
          <w:szCs w:val="20"/>
        </w:rPr>
        <w:t>ь</w:t>
      </w:r>
      <w:r>
        <w:rPr>
          <w:rFonts w:ascii="Arial" w:hAnsi="Arial" w:cs="Arial"/>
          <w:color w:val="000000"/>
          <w:sz w:val="20"/>
          <w:szCs w:val="20"/>
        </w:rPr>
        <w:t>,</w:t>
      </w:r>
      <w:r>
        <w:rPr>
          <w:rFonts w:ascii="Arial" w:hAnsi="Arial" w:cs="Arial"/>
          <w:color w:val="000000"/>
          <w:spacing w:val="33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Пенза,</w:t>
      </w:r>
      <w:r>
        <w:rPr>
          <w:rFonts w:ascii="Arial" w:hAnsi="Arial" w:cs="Arial"/>
          <w:color w:val="000000"/>
          <w:spacing w:val="33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Тула</w:t>
      </w:r>
      <w:r>
        <w:rPr>
          <w:rFonts w:ascii="Arial" w:hAnsi="Arial" w:cs="Arial"/>
          <w:color w:val="000000"/>
          <w:spacing w:val="35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(более</w:t>
      </w:r>
      <w:r>
        <w:rPr>
          <w:rFonts w:ascii="Arial" w:hAnsi="Arial" w:cs="Arial"/>
          <w:color w:val="000000"/>
          <w:spacing w:val="33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5</w:t>
      </w:r>
      <w:r>
        <w:rPr>
          <w:rFonts w:ascii="Arial" w:hAnsi="Arial" w:cs="Arial"/>
          <w:color w:val="000000"/>
          <w:spacing w:val="-1"/>
          <w:sz w:val="20"/>
          <w:szCs w:val="20"/>
        </w:rPr>
        <w:t xml:space="preserve">00 </w:t>
      </w:r>
      <w:r>
        <w:rPr>
          <w:rFonts w:ascii="Arial" w:hAnsi="Arial" w:cs="Arial"/>
          <w:color w:val="000000"/>
          <w:sz w:val="20"/>
          <w:szCs w:val="20"/>
        </w:rPr>
        <w:t>ты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z w:val="20"/>
          <w:szCs w:val="20"/>
        </w:rPr>
        <w:t>.</w:t>
      </w:r>
      <w:r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населе</w:t>
      </w:r>
      <w:r>
        <w:rPr>
          <w:rFonts w:ascii="Arial" w:hAnsi="Arial" w:cs="Arial"/>
          <w:color w:val="000000"/>
          <w:spacing w:val="-2"/>
          <w:sz w:val="20"/>
          <w:szCs w:val="20"/>
        </w:rPr>
        <w:t>н</w:t>
      </w:r>
      <w:r>
        <w:rPr>
          <w:rFonts w:ascii="Arial" w:hAnsi="Arial" w:cs="Arial"/>
          <w:color w:val="000000"/>
          <w:sz w:val="20"/>
          <w:szCs w:val="20"/>
        </w:rPr>
        <w:t>ия).</w:t>
      </w:r>
    </w:p>
    <w:p w:rsidR="00E86D3E" w:rsidRDefault="00E86D3E">
      <w:pPr>
        <w:widowControl w:val="0"/>
        <w:tabs>
          <w:tab w:val="left" w:pos="1280"/>
          <w:tab w:val="left" w:pos="1760"/>
          <w:tab w:val="left" w:pos="3520"/>
          <w:tab w:val="left" w:pos="3840"/>
          <w:tab w:val="left" w:pos="4620"/>
          <w:tab w:val="left" w:pos="5880"/>
          <w:tab w:val="left" w:pos="6360"/>
        </w:tabs>
        <w:autoSpaceDE w:val="0"/>
        <w:autoSpaceDN w:val="0"/>
        <w:adjustRightInd w:val="0"/>
        <w:spacing w:before="99"/>
        <w:ind w:left="4" w:right="47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Географич</w:t>
      </w:r>
      <w:r>
        <w:rPr>
          <w:rFonts w:ascii="Arial" w:hAnsi="Arial" w:cs="Arial"/>
          <w:color w:val="000000"/>
          <w:spacing w:val="-1"/>
          <w:sz w:val="20"/>
          <w:szCs w:val="20"/>
        </w:rPr>
        <w:t>ес</w:t>
      </w:r>
      <w:r>
        <w:rPr>
          <w:rFonts w:ascii="Arial" w:hAnsi="Arial" w:cs="Arial"/>
          <w:color w:val="000000"/>
          <w:sz w:val="20"/>
          <w:szCs w:val="20"/>
        </w:rPr>
        <w:t>ки</w:t>
      </w:r>
      <w:r>
        <w:rPr>
          <w:rFonts w:ascii="Arial" w:hAnsi="Arial" w:cs="Arial"/>
          <w:color w:val="000000"/>
          <w:sz w:val="20"/>
          <w:szCs w:val="20"/>
        </w:rPr>
        <w:tab/>
        <w:t>Нижег</w:t>
      </w:r>
      <w:r>
        <w:rPr>
          <w:rFonts w:ascii="Arial" w:hAnsi="Arial" w:cs="Arial"/>
          <w:color w:val="000000"/>
          <w:spacing w:val="-1"/>
          <w:sz w:val="20"/>
          <w:szCs w:val="20"/>
        </w:rPr>
        <w:t>о</w:t>
      </w:r>
      <w:r>
        <w:rPr>
          <w:rFonts w:ascii="Arial" w:hAnsi="Arial" w:cs="Arial"/>
          <w:color w:val="000000"/>
          <w:sz w:val="20"/>
          <w:szCs w:val="20"/>
        </w:rPr>
        <w:t>родская</w:t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pacing w:val="-1"/>
          <w:sz w:val="20"/>
          <w:szCs w:val="20"/>
        </w:rPr>
        <w:t>о</w:t>
      </w:r>
      <w:r>
        <w:rPr>
          <w:rFonts w:ascii="Arial" w:hAnsi="Arial" w:cs="Arial"/>
          <w:color w:val="000000"/>
          <w:sz w:val="20"/>
          <w:szCs w:val="20"/>
        </w:rPr>
        <w:t>б</w:t>
      </w:r>
      <w:r>
        <w:rPr>
          <w:rFonts w:ascii="Arial" w:hAnsi="Arial" w:cs="Arial"/>
          <w:color w:val="000000"/>
          <w:spacing w:val="-1"/>
          <w:sz w:val="20"/>
          <w:szCs w:val="20"/>
        </w:rPr>
        <w:t>л</w:t>
      </w:r>
      <w:r>
        <w:rPr>
          <w:rFonts w:ascii="Arial" w:hAnsi="Arial" w:cs="Arial"/>
          <w:color w:val="000000"/>
          <w:sz w:val="20"/>
          <w:szCs w:val="20"/>
        </w:rPr>
        <w:t>а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pacing w:val="-1"/>
          <w:sz w:val="20"/>
          <w:szCs w:val="20"/>
        </w:rPr>
        <w:t>т</w:t>
      </w:r>
      <w:r>
        <w:rPr>
          <w:rFonts w:ascii="Arial" w:hAnsi="Arial" w:cs="Arial"/>
          <w:color w:val="000000"/>
          <w:sz w:val="20"/>
          <w:szCs w:val="20"/>
        </w:rPr>
        <w:t>ь</w:t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pacing w:val="-1"/>
          <w:sz w:val="20"/>
          <w:szCs w:val="20"/>
        </w:rPr>
        <w:t>нах</w:t>
      </w:r>
      <w:r>
        <w:rPr>
          <w:rFonts w:ascii="Arial" w:hAnsi="Arial" w:cs="Arial"/>
          <w:color w:val="000000"/>
          <w:sz w:val="20"/>
          <w:szCs w:val="20"/>
        </w:rPr>
        <w:t>о</w:t>
      </w:r>
      <w:r>
        <w:rPr>
          <w:rFonts w:ascii="Arial" w:hAnsi="Arial" w:cs="Arial"/>
          <w:color w:val="000000"/>
          <w:spacing w:val="-1"/>
          <w:sz w:val="20"/>
          <w:szCs w:val="20"/>
        </w:rPr>
        <w:t>д</w:t>
      </w:r>
      <w:r>
        <w:rPr>
          <w:rFonts w:ascii="Arial" w:hAnsi="Arial" w:cs="Arial"/>
          <w:color w:val="000000"/>
          <w:sz w:val="20"/>
          <w:szCs w:val="20"/>
        </w:rPr>
        <w:t>и</w:t>
      </w:r>
      <w:r>
        <w:rPr>
          <w:rFonts w:ascii="Arial" w:hAnsi="Arial" w:cs="Arial"/>
          <w:color w:val="000000"/>
          <w:spacing w:val="-1"/>
          <w:sz w:val="20"/>
          <w:szCs w:val="20"/>
        </w:rPr>
        <w:t>т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z w:val="20"/>
          <w:szCs w:val="20"/>
        </w:rPr>
        <w:t>я</w:t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w w:val="36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в</w:t>
      </w:r>
      <w:r>
        <w:rPr>
          <w:rFonts w:ascii="Arial" w:hAnsi="Arial" w:cs="Arial"/>
          <w:color w:val="000000"/>
          <w:sz w:val="20"/>
          <w:szCs w:val="20"/>
        </w:rPr>
        <w:tab/>
        <w:t>центре "автом</w:t>
      </w:r>
      <w:r>
        <w:rPr>
          <w:rFonts w:ascii="Arial" w:hAnsi="Arial" w:cs="Arial"/>
          <w:color w:val="000000"/>
          <w:spacing w:val="-1"/>
          <w:sz w:val="20"/>
          <w:szCs w:val="20"/>
        </w:rPr>
        <w:t>о</w:t>
      </w:r>
      <w:r>
        <w:rPr>
          <w:rFonts w:ascii="Arial" w:hAnsi="Arial" w:cs="Arial"/>
          <w:color w:val="000000"/>
          <w:sz w:val="20"/>
          <w:szCs w:val="20"/>
        </w:rPr>
        <w:t>бил</w:t>
      </w:r>
      <w:r>
        <w:rPr>
          <w:rFonts w:ascii="Arial" w:hAnsi="Arial" w:cs="Arial"/>
          <w:color w:val="000000"/>
          <w:spacing w:val="-1"/>
          <w:sz w:val="20"/>
          <w:szCs w:val="20"/>
        </w:rPr>
        <w:t>ь</w:t>
      </w:r>
      <w:r>
        <w:rPr>
          <w:rFonts w:ascii="Arial" w:hAnsi="Arial" w:cs="Arial"/>
          <w:color w:val="000000"/>
          <w:sz w:val="20"/>
          <w:szCs w:val="20"/>
        </w:rPr>
        <w:t xml:space="preserve">ной </w:t>
      </w:r>
      <w:r>
        <w:rPr>
          <w:rFonts w:ascii="Arial" w:hAnsi="Arial" w:cs="Arial"/>
          <w:color w:val="000000"/>
          <w:spacing w:val="3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карты" </w:t>
      </w:r>
      <w:r>
        <w:rPr>
          <w:rFonts w:ascii="Arial" w:hAnsi="Arial" w:cs="Arial"/>
          <w:color w:val="000000"/>
          <w:spacing w:val="28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  <w:szCs w:val="20"/>
        </w:rPr>
        <w:t>Р</w:t>
      </w:r>
      <w:r>
        <w:rPr>
          <w:rFonts w:ascii="Arial" w:hAnsi="Arial" w:cs="Arial"/>
          <w:color w:val="000000"/>
          <w:sz w:val="20"/>
          <w:szCs w:val="20"/>
        </w:rPr>
        <w:t xml:space="preserve">оссии, </w:t>
      </w:r>
      <w:r>
        <w:rPr>
          <w:rFonts w:ascii="Arial" w:hAnsi="Arial" w:cs="Arial"/>
          <w:color w:val="000000"/>
          <w:spacing w:val="29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на </w:t>
      </w:r>
      <w:r>
        <w:rPr>
          <w:rFonts w:ascii="Arial" w:hAnsi="Arial" w:cs="Arial"/>
          <w:color w:val="000000"/>
          <w:spacing w:val="28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которой </w:t>
      </w:r>
      <w:r>
        <w:rPr>
          <w:rFonts w:ascii="Arial" w:hAnsi="Arial" w:cs="Arial"/>
          <w:color w:val="000000"/>
          <w:spacing w:val="29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  <w:szCs w:val="20"/>
        </w:rPr>
        <w:t>п</w:t>
      </w:r>
      <w:r>
        <w:rPr>
          <w:rFonts w:ascii="Arial" w:hAnsi="Arial" w:cs="Arial"/>
          <w:color w:val="000000"/>
          <w:sz w:val="20"/>
          <w:szCs w:val="20"/>
        </w:rPr>
        <w:t>редстав</w:t>
      </w:r>
      <w:r>
        <w:rPr>
          <w:rFonts w:ascii="Arial" w:hAnsi="Arial" w:cs="Arial"/>
          <w:color w:val="000000"/>
          <w:spacing w:val="-2"/>
          <w:sz w:val="20"/>
          <w:szCs w:val="20"/>
        </w:rPr>
        <w:t>л</w:t>
      </w:r>
      <w:r>
        <w:rPr>
          <w:rFonts w:ascii="Arial" w:hAnsi="Arial" w:cs="Arial"/>
          <w:color w:val="000000"/>
          <w:sz w:val="20"/>
          <w:szCs w:val="20"/>
        </w:rPr>
        <w:t>е</w:t>
      </w:r>
      <w:r>
        <w:rPr>
          <w:rFonts w:ascii="Arial" w:hAnsi="Arial" w:cs="Arial"/>
          <w:color w:val="000000"/>
          <w:spacing w:val="-2"/>
          <w:sz w:val="20"/>
          <w:szCs w:val="20"/>
        </w:rPr>
        <w:t>н</w:t>
      </w:r>
      <w:r>
        <w:rPr>
          <w:rFonts w:ascii="Arial" w:hAnsi="Arial" w:cs="Arial"/>
          <w:color w:val="000000"/>
          <w:sz w:val="20"/>
          <w:szCs w:val="20"/>
        </w:rPr>
        <w:t xml:space="preserve">ы </w:t>
      </w:r>
      <w:r>
        <w:rPr>
          <w:rFonts w:ascii="Arial" w:hAnsi="Arial" w:cs="Arial"/>
          <w:color w:val="000000"/>
          <w:spacing w:val="3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регионы </w:t>
      </w:r>
      <w:r>
        <w:rPr>
          <w:rFonts w:ascii="Arial" w:hAnsi="Arial" w:cs="Arial"/>
          <w:color w:val="000000"/>
          <w:spacing w:val="29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с развитым</w:t>
      </w:r>
      <w:r>
        <w:rPr>
          <w:rFonts w:ascii="Arial" w:hAnsi="Arial" w:cs="Arial"/>
          <w:color w:val="000000"/>
          <w:sz w:val="20"/>
          <w:szCs w:val="20"/>
        </w:rPr>
        <w:tab/>
        <w:t>автом</w:t>
      </w:r>
      <w:r>
        <w:rPr>
          <w:rFonts w:ascii="Arial" w:hAnsi="Arial" w:cs="Arial"/>
          <w:color w:val="000000"/>
          <w:spacing w:val="-1"/>
          <w:sz w:val="20"/>
          <w:szCs w:val="20"/>
        </w:rPr>
        <w:t>о</w:t>
      </w:r>
      <w:r>
        <w:rPr>
          <w:rFonts w:ascii="Arial" w:hAnsi="Arial" w:cs="Arial"/>
          <w:color w:val="000000"/>
          <w:sz w:val="20"/>
          <w:szCs w:val="20"/>
        </w:rPr>
        <w:t>билестроени</w:t>
      </w:r>
      <w:r>
        <w:rPr>
          <w:rFonts w:ascii="Arial" w:hAnsi="Arial" w:cs="Arial"/>
          <w:color w:val="000000"/>
          <w:spacing w:val="-1"/>
          <w:sz w:val="20"/>
          <w:szCs w:val="20"/>
        </w:rPr>
        <w:t>е</w:t>
      </w:r>
      <w:r>
        <w:rPr>
          <w:rFonts w:ascii="Arial" w:hAnsi="Arial" w:cs="Arial"/>
          <w:color w:val="000000"/>
          <w:spacing w:val="1"/>
          <w:sz w:val="20"/>
          <w:szCs w:val="20"/>
        </w:rPr>
        <w:t>м</w:t>
      </w:r>
      <w:r>
        <w:rPr>
          <w:rFonts w:ascii="Arial" w:hAnsi="Arial" w:cs="Arial"/>
          <w:color w:val="000000"/>
          <w:sz w:val="20"/>
          <w:szCs w:val="20"/>
        </w:rPr>
        <w:t>:</w:t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z w:val="20"/>
          <w:szCs w:val="20"/>
        </w:rPr>
        <w:tab/>
        <w:t>Калининградс</w:t>
      </w:r>
      <w:r>
        <w:rPr>
          <w:rFonts w:ascii="Arial" w:hAnsi="Arial" w:cs="Arial"/>
          <w:color w:val="000000"/>
          <w:spacing w:val="-1"/>
          <w:sz w:val="20"/>
          <w:szCs w:val="20"/>
        </w:rPr>
        <w:t>к</w:t>
      </w:r>
      <w:r>
        <w:rPr>
          <w:rFonts w:ascii="Arial" w:hAnsi="Arial" w:cs="Arial"/>
          <w:color w:val="000000"/>
          <w:sz w:val="20"/>
          <w:szCs w:val="20"/>
        </w:rPr>
        <w:t>ая,</w:t>
      </w:r>
      <w:r>
        <w:rPr>
          <w:rFonts w:ascii="Arial" w:hAnsi="Arial" w:cs="Arial"/>
          <w:color w:val="000000"/>
          <w:sz w:val="20"/>
          <w:szCs w:val="20"/>
        </w:rPr>
        <w:tab/>
        <w:t>Рос</w:t>
      </w:r>
      <w:r>
        <w:rPr>
          <w:rFonts w:ascii="Arial" w:hAnsi="Arial" w:cs="Arial"/>
          <w:color w:val="000000"/>
          <w:spacing w:val="-1"/>
          <w:sz w:val="20"/>
          <w:szCs w:val="20"/>
        </w:rPr>
        <w:t>т</w:t>
      </w:r>
      <w:r>
        <w:rPr>
          <w:rFonts w:ascii="Arial" w:hAnsi="Arial" w:cs="Arial"/>
          <w:color w:val="000000"/>
          <w:sz w:val="20"/>
          <w:szCs w:val="20"/>
        </w:rPr>
        <w:t>о</w:t>
      </w:r>
      <w:r>
        <w:rPr>
          <w:rFonts w:ascii="Arial" w:hAnsi="Arial" w:cs="Arial"/>
          <w:color w:val="000000"/>
          <w:spacing w:val="-1"/>
          <w:sz w:val="20"/>
          <w:szCs w:val="20"/>
        </w:rPr>
        <w:t>в</w:t>
      </w:r>
      <w:r>
        <w:rPr>
          <w:rFonts w:ascii="Arial" w:hAnsi="Arial" w:cs="Arial"/>
          <w:color w:val="000000"/>
          <w:sz w:val="20"/>
          <w:szCs w:val="20"/>
        </w:rPr>
        <w:t>с</w:t>
      </w:r>
      <w:r>
        <w:rPr>
          <w:rFonts w:ascii="Arial" w:hAnsi="Arial" w:cs="Arial"/>
          <w:color w:val="000000"/>
          <w:spacing w:val="-1"/>
          <w:sz w:val="20"/>
          <w:szCs w:val="20"/>
        </w:rPr>
        <w:t>к</w:t>
      </w:r>
      <w:r>
        <w:rPr>
          <w:rFonts w:ascii="Arial" w:hAnsi="Arial" w:cs="Arial"/>
          <w:color w:val="000000"/>
          <w:sz w:val="20"/>
          <w:szCs w:val="20"/>
        </w:rPr>
        <w:t>ая, Челябинская</w:t>
      </w:r>
      <w:r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области и Пер</w:t>
      </w:r>
      <w:r>
        <w:rPr>
          <w:rFonts w:ascii="Arial" w:hAnsi="Arial" w:cs="Arial"/>
          <w:color w:val="000000"/>
          <w:spacing w:val="-1"/>
          <w:sz w:val="20"/>
          <w:szCs w:val="20"/>
        </w:rPr>
        <w:t>м</w:t>
      </w:r>
      <w:r>
        <w:rPr>
          <w:rFonts w:ascii="Arial" w:hAnsi="Arial" w:cs="Arial"/>
          <w:color w:val="000000"/>
          <w:sz w:val="20"/>
          <w:szCs w:val="20"/>
        </w:rPr>
        <w:t>ский</w:t>
      </w:r>
      <w:r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  <w:szCs w:val="20"/>
        </w:rPr>
        <w:t>кра</w:t>
      </w:r>
      <w:r>
        <w:rPr>
          <w:rFonts w:ascii="Arial" w:hAnsi="Arial" w:cs="Arial"/>
          <w:color w:val="000000"/>
          <w:spacing w:val="1"/>
          <w:sz w:val="20"/>
          <w:szCs w:val="20"/>
        </w:rPr>
        <w:t>й</w:t>
      </w:r>
      <w:r>
        <w:rPr>
          <w:rFonts w:ascii="Arial" w:hAnsi="Arial" w:cs="Arial"/>
          <w:color w:val="000000"/>
          <w:sz w:val="20"/>
          <w:szCs w:val="20"/>
        </w:rPr>
        <w:t>.</w:t>
      </w:r>
    </w:p>
    <w:p w:rsidR="00E86D3E" w:rsidRDefault="00E86D3E">
      <w:pPr>
        <w:widowControl w:val="0"/>
        <w:autoSpaceDE w:val="0"/>
        <w:autoSpaceDN w:val="0"/>
        <w:adjustRightInd w:val="0"/>
        <w:spacing w:before="100" w:line="226" w:lineRule="exact"/>
        <w:ind w:left="3" w:right="52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position w:val="-1"/>
          <w:sz w:val="20"/>
          <w:szCs w:val="20"/>
        </w:rPr>
        <w:t>Удобным</w:t>
      </w:r>
      <w:r>
        <w:rPr>
          <w:rFonts w:ascii="Arial" w:hAnsi="Arial" w:cs="Arial"/>
          <w:color w:val="000000"/>
          <w:spacing w:val="22"/>
          <w:position w:val="-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position w:val="-1"/>
          <w:sz w:val="20"/>
          <w:szCs w:val="20"/>
        </w:rPr>
        <w:t>с</w:t>
      </w:r>
      <w:r>
        <w:rPr>
          <w:rFonts w:ascii="Arial" w:hAnsi="Arial" w:cs="Arial"/>
          <w:color w:val="000000"/>
          <w:spacing w:val="23"/>
          <w:position w:val="-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-2"/>
          <w:position w:val="-1"/>
          <w:sz w:val="20"/>
          <w:szCs w:val="20"/>
        </w:rPr>
        <w:t>т</w:t>
      </w:r>
      <w:r>
        <w:rPr>
          <w:rFonts w:ascii="Arial" w:hAnsi="Arial" w:cs="Arial"/>
          <w:color w:val="000000"/>
          <w:position w:val="-1"/>
          <w:sz w:val="20"/>
          <w:szCs w:val="20"/>
        </w:rPr>
        <w:t>очки</w:t>
      </w:r>
      <w:r>
        <w:rPr>
          <w:rFonts w:ascii="Arial" w:hAnsi="Arial" w:cs="Arial"/>
          <w:color w:val="000000"/>
          <w:spacing w:val="23"/>
          <w:position w:val="-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position w:val="-1"/>
          <w:sz w:val="20"/>
          <w:szCs w:val="20"/>
        </w:rPr>
        <w:t>з</w:t>
      </w:r>
      <w:r>
        <w:rPr>
          <w:rFonts w:ascii="Arial" w:hAnsi="Arial" w:cs="Arial"/>
          <w:color w:val="000000"/>
          <w:spacing w:val="-1"/>
          <w:position w:val="-1"/>
          <w:sz w:val="20"/>
          <w:szCs w:val="20"/>
        </w:rPr>
        <w:t>р</w:t>
      </w:r>
      <w:r>
        <w:rPr>
          <w:rFonts w:ascii="Arial" w:hAnsi="Arial" w:cs="Arial"/>
          <w:color w:val="000000"/>
          <w:position w:val="-1"/>
          <w:sz w:val="20"/>
          <w:szCs w:val="20"/>
        </w:rPr>
        <w:t>ения</w:t>
      </w:r>
      <w:r>
        <w:rPr>
          <w:rFonts w:ascii="Arial" w:hAnsi="Arial" w:cs="Arial"/>
          <w:color w:val="000000"/>
          <w:spacing w:val="23"/>
          <w:position w:val="-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position w:val="-1"/>
          <w:sz w:val="20"/>
          <w:szCs w:val="20"/>
        </w:rPr>
        <w:t>бизн</w:t>
      </w:r>
      <w:r>
        <w:rPr>
          <w:rFonts w:ascii="Arial" w:hAnsi="Arial" w:cs="Arial"/>
          <w:color w:val="000000"/>
          <w:spacing w:val="-1"/>
          <w:position w:val="-1"/>
          <w:sz w:val="20"/>
          <w:szCs w:val="20"/>
        </w:rPr>
        <w:t>е</w:t>
      </w:r>
      <w:r>
        <w:rPr>
          <w:rFonts w:ascii="Arial" w:hAnsi="Arial" w:cs="Arial"/>
          <w:color w:val="000000"/>
          <w:spacing w:val="1"/>
          <w:position w:val="-1"/>
          <w:sz w:val="20"/>
          <w:szCs w:val="20"/>
        </w:rPr>
        <w:t>с</w:t>
      </w:r>
      <w:r>
        <w:rPr>
          <w:rFonts w:ascii="Arial" w:hAnsi="Arial" w:cs="Arial"/>
          <w:color w:val="000000"/>
          <w:position w:val="-1"/>
          <w:sz w:val="20"/>
          <w:szCs w:val="20"/>
        </w:rPr>
        <w:t>а</w:t>
      </w:r>
      <w:r>
        <w:rPr>
          <w:rFonts w:ascii="Arial" w:hAnsi="Arial" w:cs="Arial"/>
          <w:color w:val="000000"/>
          <w:spacing w:val="23"/>
          <w:position w:val="-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-2"/>
          <w:position w:val="-1"/>
          <w:sz w:val="20"/>
          <w:szCs w:val="20"/>
        </w:rPr>
        <w:t>я</w:t>
      </w:r>
      <w:r>
        <w:rPr>
          <w:rFonts w:ascii="Arial" w:hAnsi="Arial" w:cs="Arial"/>
          <w:color w:val="000000"/>
          <w:position w:val="-1"/>
          <w:sz w:val="20"/>
          <w:szCs w:val="20"/>
        </w:rPr>
        <w:t>в</w:t>
      </w:r>
      <w:r>
        <w:rPr>
          <w:rFonts w:ascii="Arial" w:hAnsi="Arial" w:cs="Arial"/>
          <w:color w:val="000000"/>
          <w:spacing w:val="-1"/>
          <w:position w:val="-1"/>
          <w:sz w:val="20"/>
          <w:szCs w:val="20"/>
        </w:rPr>
        <w:t>ля</w:t>
      </w:r>
      <w:r>
        <w:rPr>
          <w:rFonts w:ascii="Arial" w:hAnsi="Arial" w:cs="Arial"/>
          <w:color w:val="000000"/>
          <w:position w:val="-1"/>
          <w:sz w:val="20"/>
          <w:szCs w:val="20"/>
        </w:rPr>
        <w:t>е</w:t>
      </w:r>
      <w:r>
        <w:rPr>
          <w:rFonts w:ascii="Arial" w:hAnsi="Arial" w:cs="Arial"/>
          <w:color w:val="000000"/>
          <w:spacing w:val="-1"/>
          <w:position w:val="-1"/>
          <w:sz w:val="20"/>
          <w:szCs w:val="20"/>
        </w:rPr>
        <w:t>т</w:t>
      </w:r>
      <w:r>
        <w:rPr>
          <w:rFonts w:ascii="Arial" w:hAnsi="Arial" w:cs="Arial"/>
          <w:color w:val="000000"/>
          <w:spacing w:val="1"/>
          <w:position w:val="-1"/>
          <w:sz w:val="20"/>
          <w:szCs w:val="20"/>
        </w:rPr>
        <w:t>с</w:t>
      </w:r>
      <w:r>
        <w:rPr>
          <w:rFonts w:ascii="Arial" w:hAnsi="Arial" w:cs="Arial"/>
          <w:color w:val="000000"/>
          <w:position w:val="-1"/>
          <w:sz w:val="20"/>
          <w:szCs w:val="20"/>
        </w:rPr>
        <w:t>я</w:t>
      </w:r>
      <w:r>
        <w:rPr>
          <w:rFonts w:ascii="Arial" w:hAnsi="Arial" w:cs="Arial"/>
          <w:color w:val="000000"/>
          <w:spacing w:val="22"/>
          <w:position w:val="-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position w:val="-1"/>
          <w:sz w:val="20"/>
          <w:szCs w:val="20"/>
        </w:rPr>
        <w:t>и</w:t>
      </w:r>
      <w:r>
        <w:rPr>
          <w:rFonts w:ascii="Arial" w:hAnsi="Arial" w:cs="Arial"/>
          <w:color w:val="000000"/>
          <w:spacing w:val="22"/>
          <w:position w:val="-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position w:val="-1"/>
          <w:sz w:val="20"/>
          <w:szCs w:val="20"/>
        </w:rPr>
        <w:t>бли</w:t>
      </w:r>
      <w:r>
        <w:rPr>
          <w:rFonts w:ascii="Arial" w:hAnsi="Arial" w:cs="Arial"/>
          <w:color w:val="000000"/>
          <w:spacing w:val="-1"/>
          <w:position w:val="-1"/>
          <w:sz w:val="20"/>
          <w:szCs w:val="20"/>
        </w:rPr>
        <w:t>з</w:t>
      </w:r>
      <w:r>
        <w:rPr>
          <w:rFonts w:ascii="Arial" w:hAnsi="Arial" w:cs="Arial"/>
          <w:color w:val="000000"/>
          <w:position w:val="-1"/>
          <w:sz w:val="20"/>
          <w:szCs w:val="20"/>
        </w:rPr>
        <w:t>ость</w:t>
      </w:r>
      <w:r>
        <w:rPr>
          <w:rFonts w:ascii="Arial" w:hAnsi="Arial" w:cs="Arial"/>
          <w:color w:val="000000"/>
          <w:spacing w:val="24"/>
          <w:position w:val="-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-1"/>
          <w:position w:val="-1"/>
          <w:sz w:val="20"/>
          <w:szCs w:val="20"/>
        </w:rPr>
        <w:t>р</w:t>
      </w:r>
      <w:r>
        <w:rPr>
          <w:rFonts w:ascii="Arial" w:hAnsi="Arial" w:cs="Arial"/>
          <w:color w:val="000000"/>
          <w:position w:val="-1"/>
          <w:sz w:val="20"/>
          <w:szCs w:val="20"/>
        </w:rPr>
        <w:t>егиона</w:t>
      </w:r>
      <w:r>
        <w:rPr>
          <w:rFonts w:ascii="Arial" w:hAnsi="Arial" w:cs="Arial"/>
          <w:color w:val="000000"/>
          <w:spacing w:val="22"/>
          <w:position w:val="-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position w:val="-1"/>
          <w:sz w:val="20"/>
          <w:szCs w:val="20"/>
        </w:rPr>
        <w:t>к</w:t>
      </w:r>
      <w:r>
        <w:rPr>
          <w:rFonts w:ascii="Arial" w:hAnsi="Arial" w:cs="Arial"/>
          <w:color w:val="000000"/>
          <w:spacing w:val="23"/>
          <w:position w:val="-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position w:val="-1"/>
          <w:sz w:val="20"/>
          <w:szCs w:val="20"/>
        </w:rPr>
        <w:t>Москв</w:t>
      </w:r>
      <w:r>
        <w:rPr>
          <w:rFonts w:ascii="Arial" w:hAnsi="Arial" w:cs="Arial"/>
          <w:color w:val="000000"/>
          <w:spacing w:val="-1"/>
          <w:position w:val="-1"/>
          <w:sz w:val="20"/>
          <w:szCs w:val="20"/>
        </w:rPr>
        <w:t>е</w:t>
      </w:r>
      <w:r>
        <w:rPr>
          <w:rFonts w:ascii="Arial" w:hAnsi="Arial" w:cs="Arial"/>
          <w:color w:val="000000"/>
          <w:position w:val="-1"/>
          <w:sz w:val="20"/>
          <w:szCs w:val="20"/>
        </w:rPr>
        <w:t>.</w:t>
      </w:r>
    </w:p>
    <w:p w:rsidR="00E86D3E" w:rsidRDefault="00E86D3E">
      <w:pPr>
        <w:widowControl w:val="0"/>
        <w:autoSpaceDE w:val="0"/>
        <w:autoSpaceDN w:val="0"/>
        <w:adjustRightInd w:val="0"/>
        <w:spacing w:before="100" w:line="226" w:lineRule="exact"/>
        <w:ind w:left="3" w:right="52"/>
        <w:jc w:val="both"/>
        <w:rPr>
          <w:rFonts w:ascii="Arial" w:hAnsi="Arial" w:cs="Arial"/>
          <w:color w:val="000000"/>
          <w:sz w:val="20"/>
          <w:szCs w:val="20"/>
        </w:rPr>
        <w:sectPr w:rsidR="00E86D3E" w:rsidSect="00C1312B">
          <w:type w:val="continuous"/>
          <w:pgSz w:w="11920" w:h="16840"/>
          <w:pgMar w:top="851" w:right="851" w:bottom="1701" w:left="1985" w:header="720" w:footer="720" w:gutter="0"/>
          <w:cols w:num="2" w:space="720" w:equalWidth="0">
            <w:col w:w="1713" w:space="289"/>
            <w:col w:w="7082"/>
          </w:cols>
          <w:noEndnote/>
        </w:sectPr>
      </w:pPr>
    </w:p>
    <w:p w:rsidR="00E86D3E" w:rsidRDefault="00E86D3E">
      <w:pPr>
        <w:widowControl w:val="0"/>
        <w:autoSpaceDE w:val="0"/>
        <w:autoSpaceDN w:val="0"/>
        <w:adjustRightInd w:val="0"/>
        <w:spacing w:before="4" w:line="226" w:lineRule="exact"/>
        <w:ind w:left="2389" w:right="-7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position w:val="-1"/>
          <w:sz w:val="20"/>
          <w:szCs w:val="20"/>
        </w:rPr>
        <w:lastRenderedPageBreak/>
        <w:t>Расс</w:t>
      </w:r>
      <w:r>
        <w:rPr>
          <w:rFonts w:ascii="Arial" w:hAnsi="Arial" w:cs="Arial"/>
          <w:color w:val="000000"/>
          <w:spacing w:val="-1"/>
          <w:position w:val="-1"/>
          <w:sz w:val="20"/>
          <w:szCs w:val="20"/>
        </w:rPr>
        <w:t>т</w:t>
      </w:r>
      <w:r>
        <w:rPr>
          <w:rFonts w:ascii="Arial" w:hAnsi="Arial" w:cs="Arial"/>
          <w:color w:val="000000"/>
          <w:position w:val="-1"/>
          <w:sz w:val="20"/>
          <w:szCs w:val="20"/>
        </w:rPr>
        <w:t>о</w:t>
      </w:r>
      <w:r>
        <w:rPr>
          <w:rFonts w:ascii="Arial" w:hAnsi="Arial" w:cs="Arial"/>
          <w:color w:val="000000"/>
          <w:spacing w:val="-1"/>
          <w:position w:val="-1"/>
          <w:sz w:val="20"/>
          <w:szCs w:val="20"/>
        </w:rPr>
        <w:t>я</w:t>
      </w:r>
      <w:r>
        <w:rPr>
          <w:rFonts w:ascii="Arial" w:hAnsi="Arial" w:cs="Arial"/>
          <w:color w:val="000000"/>
          <w:position w:val="-1"/>
          <w:sz w:val="20"/>
          <w:szCs w:val="20"/>
        </w:rPr>
        <w:t xml:space="preserve">ние </w:t>
      </w:r>
      <w:r>
        <w:rPr>
          <w:rFonts w:ascii="Arial" w:hAnsi="Arial" w:cs="Arial"/>
          <w:color w:val="000000"/>
          <w:spacing w:val="7"/>
          <w:position w:val="-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position w:val="-1"/>
          <w:sz w:val="20"/>
          <w:szCs w:val="20"/>
        </w:rPr>
        <w:t>между</w:t>
      </w:r>
    </w:p>
    <w:p w:rsidR="00E86D3E" w:rsidRDefault="00E86D3E">
      <w:pPr>
        <w:widowControl w:val="0"/>
        <w:autoSpaceDE w:val="0"/>
        <w:autoSpaceDN w:val="0"/>
        <w:adjustRightInd w:val="0"/>
        <w:spacing w:before="4" w:line="226" w:lineRule="exact"/>
        <w:ind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br w:type="column"/>
      </w:r>
      <w:r>
        <w:rPr>
          <w:rFonts w:ascii="Arial" w:hAnsi="Arial" w:cs="Arial"/>
          <w:color w:val="000000"/>
          <w:position w:val="-1"/>
          <w:sz w:val="20"/>
          <w:szCs w:val="20"/>
        </w:rPr>
        <w:lastRenderedPageBreak/>
        <w:t>Ниж</w:t>
      </w:r>
      <w:r>
        <w:rPr>
          <w:rFonts w:ascii="Arial" w:hAnsi="Arial" w:cs="Arial"/>
          <w:color w:val="000000"/>
          <w:spacing w:val="-1"/>
          <w:position w:val="-1"/>
          <w:sz w:val="20"/>
          <w:szCs w:val="20"/>
        </w:rPr>
        <w:t>н</w:t>
      </w:r>
      <w:r>
        <w:rPr>
          <w:rFonts w:ascii="Arial" w:hAnsi="Arial" w:cs="Arial"/>
          <w:color w:val="000000"/>
          <w:position w:val="-1"/>
          <w:sz w:val="20"/>
          <w:szCs w:val="20"/>
        </w:rPr>
        <w:t xml:space="preserve">им </w:t>
      </w:r>
      <w:r>
        <w:rPr>
          <w:rFonts w:ascii="Arial" w:hAnsi="Arial" w:cs="Arial"/>
          <w:color w:val="000000"/>
          <w:spacing w:val="9"/>
          <w:position w:val="-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1"/>
          <w:position w:val="-1"/>
          <w:sz w:val="20"/>
          <w:szCs w:val="20"/>
        </w:rPr>
        <w:t>Н</w:t>
      </w:r>
      <w:r>
        <w:rPr>
          <w:rFonts w:ascii="Arial" w:hAnsi="Arial" w:cs="Arial"/>
          <w:color w:val="000000"/>
          <w:position w:val="-1"/>
          <w:sz w:val="20"/>
          <w:szCs w:val="20"/>
        </w:rPr>
        <w:t>о</w:t>
      </w:r>
      <w:r>
        <w:rPr>
          <w:rFonts w:ascii="Arial" w:hAnsi="Arial" w:cs="Arial"/>
          <w:color w:val="000000"/>
          <w:spacing w:val="-1"/>
          <w:position w:val="-1"/>
          <w:sz w:val="20"/>
          <w:szCs w:val="20"/>
        </w:rPr>
        <w:t>в</w:t>
      </w:r>
      <w:r>
        <w:rPr>
          <w:rFonts w:ascii="Arial" w:hAnsi="Arial" w:cs="Arial"/>
          <w:color w:val="000000"/>
          <w:position w:val="-1"/>
          <w:sz w:val="20"/>
          <w:szCs w:val="20"/>
        </w:rPr>
        <w:t>го</w:t>
      </w:r>
      <w:r>
        <w:rPr>
          <w:rFonts w:ascii="Arial" w:hAnsi="Arial" w:cs="Arial"/>
          <w:color w:val="000000"/>
          <w:spacing w:val="-1"/>
          <w:position w:val="-1"/>
          <w:sz w:val="20"/>
          <w:szCs w:val="20"/>
        </w:rPr>
        <w:t>род</w:t>
      </w:r>
      <w:r>
        <w:rPr>
          <w:rFonts w:ascii="Arial" w:hAnsi="Arial" w:cs="Arial"/>
          <w:color w:val="000000"/>
          <w:position w:val="-1"/>
          <w:sz w:val="20"/>
          <w:szCs w:val="20"/>
        </w:rPr>
        <w:t xml:space="preserve">ом </w:t>
      </w:r>
      <w:r>
        <w:rPr>
          <w:rFonts w:ascii="Arial" w:hAnsi="Arial" w:cs="Arial"/>
          <w:color w:val="000000"/>
          <w:spacing w:val="9"/>
          <w:position w:val="-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position w:val="-1"/>
          <w:sz w:val="20"/>
          <w:szCs w:val="20"/>
        </w:rPr>
        <w:t xml:space="preserve">и </w:t>
      </w:r>
      <w:r>
        <w:rPr>
          <w:rFonts w:ascii="Arial" w:hAnsi="Arial" w:cs="Arial"/>
          <w:color w:val="000000"/>
          <w:spacing w:val="8"/>
          <w:position w:val="-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position w:val="-1"/>
          <w:sz w:val="20"/>
          <w:szCs w:val="20"/>
        </w:rPr>
        <w:t>Мос</w:t>
      </w:r>
      <w:r>
        <w:rPr>
          <w:rFonts w:ascii="Arial" w:hAnsi="Arial" w:cs="Arial"/>
          <w:color w:val="000000"/>
          <w:spacing w:val="-1"/>
          <w:position w:val="-1"/>
          <w:sz w:val="20"/>
          <w:szCs w:val="20"/>
        </w:rPr>
        <w:t>к</w:t>
      </w:r>
      <w:r>
        <w:rPr>
          <w:rFonts w:ascii="Arial" w:hAnsi="Arial" w:cs="Arial"/>
          <w:color w:val="000000"/>
          <w:position w:val="-1"/>
          <w:sz w:val="20"/>
          <w:szCs w:val="20"/>
        </w:rPr>
        <w:t xml:space="preserve">вой </w:t>
      </w:r>
      <w:r>
        <w:rPr>
          <w:rFonts w:ascii="Arial" w:hAnsi="Arial" w:cs="Arial"/>
          <w:color w:val="000000"/>
          <w:spacing w:val="8"/>
          <w:position w:val="-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position w:val="-1"/>
          <w:sz w:val="20"/>
          <w:szCs w:val="20"/>
        </w:rPr>
        <w:t xml:space="preserve">– </w:t>
      </w:r>
      <w:r>
        <w:rPr>
          <w:rFonts w:ascii="Arial" w:hAnsi="Arial" w:cs="Arial"/>
          <w:color w:val="000000"/>
          <w:spacing w:val="8"/>
          <w:position w:val="-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position w:val="-1"/>
          <w:sz w:val="20"/>
          <w:szCs w:val="20"/>
        </w:rPr>
        <w:t xml:space="preserve">439 </w:t>
      </w:r>
      <w:r>
        <w:rPr>
          <w:rFonts w:ascii="Arial" w:hAnsi="Arial" w:cs="Arial"/>
          <w:color w:val="000000"/>
          <w:spacing w:val="8"/>
          <w:position w:val="-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-1"/>
          <w:position w:val="-1"/>
          <w:sz w:val="20"/>
          <w:szCs w:val="20"/>
        </w:rPr>
        <w:t>к</w:t>
      </w:r>
      <w:r>
        <w:rPr>
          <w:rFonts w:ascii="Arial" w:hAnsi="Arial" w:cs="Arial"/>
          <w:color w:val="000000"/>
          <w:spacing w:val="1"/>
          <w:position w:val="-1"/>
          <w:sz w:val="20"/>
          <w:szCs w:val="20"/>
        </w:rPr>
        <w:t>м</w:t>
      </w:r>
      <w:r>
        <w:rPr>
          <w:rFonts w:ascii="Arial" w:hAnsi="Arial" w:cs="Arial"/>
          <w:color w:val="000000"/>
          <w:position w:val="-1"/>
          <w:sz w:val="20"/>
          <w:szCs w:val="20"/>
        </w:rPr>
        <w:t xml:space="preserve">, </w:t>
      </w:r>
      <w:r>
        <w:rPr>
          <w:rFonts w:ascii="Arial" w:hAnsi="Arial" w:cs="Arial"/>
          <w:color w:val="000000"/>
          <w:spacing w:val="7"/>
          <w:position w:val="-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position w:val="-1"/>
          <w:sz w:val="20"/>
          <w:szCs w:val="20"/>
        </w:rPr>
        <w:t>которое</w:t>
      </w:r>
    </w:p>
    <w:p w:rsidR="00E86D3E" w:rsidRDefault="00E86D3E">
      <w:pPr>
        <w:widowControl w:val="0"/>
        <w:autoSpaceDE w:val="0"/>
        <w:autoSpaceDN w:val="0"/>
        <w:adjustRightInd w:val="0"/>
        <w:spacing w:before="4" w:line="226" w:lineRule="exact"/>
        <w:ind w:right="-20"/>
        <w:rPr>
          <w:rFonts w:ascii="Arial" w:hAnsi="Arial" w:cs="Arial"/>
          <w:color w:val="000000"/>
          <w:sz w:val="20"/>
          <w:szCs w:val="20"/>
        </w:rPr>
        <w:sectPr w:rsidR="00E86D3E" w:rsidSect="00C1312B">
          <w:type w:val="continuous"/>
          <w:pgSz w:w="11920" w:h="16840"/>
          <w:pgMar w:top="851" w:right="851" w:bottom="1701" w:left="1985" w:header="720" w:footer="720" w:gutter="0"/>
          <w:cols w:num="2" w:space="720" w:equalWidth="0">
            <w:col w:w="3814" w:space="118"/>
            <w:col w:w="5152"/>
          </w:cols>
          <w:noEndnote/>
        </w:sectPr>
      </w:pPr>
    </w:p>
    <w:p w:rsidR="00E86D3E" w:rsidRDefault="00E86D3E">
      <w:pPr>
        <w:widowControl w:val="0"/>
        <w:autoSpaceDE w:val="0"/>
        <w:autoSpaceDN w:val="0"/>
        <w:adjustRightInd w:val="0"/>
        <w:spacing w:before="5"/>
        <w:ind w:left="2390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lastRenderedPageBreak/>
        <w:t>преодолева</w:t>
      </w:r>
      <w:r>
        <w:rPr>
          <w:rFonts w:ascii="Arial" w:hAnsi="Arial" w:cs="Arial"/>
          <w:color w:val="000000"/>
          <w:spacing w:val="-1"/>
          <w:sz w:val="20"/>
          <w:szCs w:val="20"/>
        </w:rPr>
        <w:t>е</w:t>
      </w:r>
      <w:r>
        <w:rPr>
          <w:rFonts w:ascii="Arial" w:hAnsi="Arial" w:cs="Arial"/>
          <w:color w:val="000000"/>
          <w:sz w:val="20"/>
          <w:szCs w:val="20"/>
        </w:rPr>
        <w:t>тся на само</w:t>
      </w:r>
      <w:r>
        <w:rPr>
          <w:rFonts w:ascii="Arial" w:hAnsi="Arial" w:cs="Arial"/>
          <w:color w:val="000000"/>
          <w:spacing w:val="-2"/>
          <w:sz w:val="20"/>
          <w:szCs w:val="20"/>
        </w:rPr>
        <w:t>л</w:t>
      </w:r>
      <w:r>
        <w:rPr>
          <w:rFonts w:ascii="Arial" w:hAnsi="Arial" w:cs="Arial"/>
          <w:color w:val="000000"/>
          <w:sz w:val="20"/>
          <w:szCs w:val="20"/>
        </w:rPr>
        <w:t>е</w:t>
      </w:r>
      <w:r>
        <w:rPr>
          <w:rFonts w:ascii="Arial" w:hAnsi="Arial" w:cs="Arial"/>
          <w:color w:val="000000"/>
          <w:spacing w:val="-1"/>
          <w:sz w:val="20"/>
          <w:szCs w:val="20"/>
        </w:rPr>
        <w:t>т</w:t>
      </w:r>
      <w:r>
        <w:rPr>
          <w:rFonts w:ascii="Arial" w:hAnsi="Arial" w:cs="Arial"/>
          <w:color w:val="000000"/>
          <w:sz w:val="20"/>
          <w:szCs w:val="20"/>
        </w:rPr>
        <w:t>е в течение</w:t>
      </w:r>
      <w:r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40 минут.</w:t>
      </w:r>
    </w:p>
    <w:p w:rsidR="00E86D3E" w:rsidRDefault="00E86D3E">
      <w:pPr>
        <w:widowControl w:val="0"/>
        <w:autoSpaceDE w:val="0"/>
        <w:autoSpaceDN w:val="0"/>
        <w:adjustRightInd w:val="0"/>
        <w:spacing w:before="1" w:line="130" w:lineRule="exact"/>
        <w:ind w:right="-20"/>
        <w:rPr>
          <w:rFonts w:ascii="Arial" w:hAnsi="Arial" w:cs="Arial"/>
          <w:color w:val="000000"/>
          <w:sz w:val="13"/>
          <w:szCs w:val="13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361" w:lineRule="exact"/>
        <w:ind w:left="102" w:right="-20"/>
        <w:rPr>
          <w:rFonts w:ascii="Arial" w:hAnsi="Arial" w:cs="Arial"/>
          <w:color w:val="000000"/>
          <w:sz w:val="32"/>
          <w:szCs w:val="32"/>
        </w:rPr>
      </w:pPr>
      <w:r>
        <w:rPr>
          <w:rFonts w:ascii="Arial" w:hAnsi="Arial" w:cs="Arial"/>
          <w:b/>
          <w:bCs/>
          <w:color w:val="CC3300"/>
          <w:position w:val="-1"/>
          <w:sz w:val="32"/>
          <w:szCs w:val="32"/>
        </w:rPr>
        <w:t>Челов</w:t>
      </w:r>
      <w:r>
        <w:rPr>
          <w:rFonts w:ascii="Arial" w:hAnsi="Arial" w:cs="Arial"/>
          <w:b/>
          <w:bCs/>
          <w:color w:val="CC3300"/>
          <w:spacing w:val="-2"/>
          <w:position w:val="-1"/>
          <w:sz w:val="32"/>
          <w:szCs w:val="32"/>
        </w:rPr>
        <w:t>е</w:t>
      </w:r>
      <w:r>
        <w:rPr>
          <w:rFonts w:ascii="Arial" w:hAnsi="Arial" w:cs="Arial"/>
          <w:b/>
          <w:bCs/>
          <w:color w:val="CC3300"/>
          <w:position w:val="-1"/>
          <w:sz w:val="32"/>
          <w:szCs w:val="32"/>
        </w:rPr>
        <w:t>ческий</w:t>
      </w:r>
      <w:r>
        <w:rPr>
          <w:rFonts w:ascii="Arial" w:hAnsi="Arial" w:cs="Arial"/>
          <w:b/>
          <w:bCs/>
          <w:color w:val="CC3300"/>
          <w:spacing w:val="2"/>
          <w:position w:val="-1"/>
          <w:sz w:val="32"/>
          <w:szCs w:val="32"/>
        </w:rPr>
        <w:t xml:space="preserve"> </w:t>
      </w:r>
      <w:r>
        <w:rPr>
          <w:rFonts w:ascii="Arial" w:hAnsi="Arial" w:cs="Arial"/>
          <w:b/>
          <w:bCs/>
          <w:color w:val="CC3300"/>
          <w:position w:val="-1"/>
          <w:sz w:val="32"/>
          <w:szCs w:val="32"/>
        </w:rPr>
        <w:t>капитал</w:t>
      </w:r>
    </w:p>
    <w:p w:rsidR="00E86D3E" w:rsidRDefault="00E86D3E">
      <w:pPr>
        <w:widowControl w:val="0"/>
        <w:autoSpaceDE w:val="0"/>
        <w:autoSpaceDN w:val="0"/>
        <w:adjustRightInd w:val="0"/>
        <w:spacing w:before="1" w:line="140" w:lineRule="exact"/>
        <w:ind w:right="-20"/>
        <w:rPr>
          <w:rFonts w:ascii="Arial" w:hAnsi="Arial" w:cs="Arial"/>
          <w:color w:val="000000"/>
          <w:sz w:val="14"/>
          <w:szCs w:val="14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left="2390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Человеческ</w:t>
      </w:r>
      <w:r>
        <w:rPr>
          <w:rFonts w:ascii="Arial" w:hAnsi="Arial" w:cs="Arial"/>
          <w:color w:val="000000"/>
          <w:spacing w:val="-1"/>
          <w:sz w:val="20"/>
          <w:szCs w:val="20"/>
        </w:rPr>
        <w:t>и</w:t>
      </w:r>
      <w:r>
        <w:rPr>
          <w:rFonts w:ascii="Arial" w:hAnsi="Arial" w:cs="Arial"/>
          <w:color w:val="000000"/>
          <w:sz w:val="20"/>
          <w:szCs w:val="20"/>
        </w:rPr>
        <w:t xml:space="preserve">й </w:t>
      </w:r>
      <w:r>
        <w:rPr>
          <w:rFonts w:ascii="Arial" w:hAnsi="Arial" w:cs="Arial"/>
          <w:color w:val="000000"/>
          <w:spacing w:val="54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капитал </w:t>
      </w:r>
      <w:r>
        <w:rPr>
          <w:rFonts w:ascii="Arial" w:hAnsi="Arial" w:cs="Arial"/>
          <w:color w:val="000000"/>
          <w:spacing w:val="54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- </w:t>
      </w:r>
      <w:r>
        <w:rPr>
          <w:rFonts w:ascii="Arial" w:hAnsi="Arial" w:cs="Arial"/>
          <w:color w:val="000000"/>
          <w:spacing w:val="54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один </w:t>
      </w:r>
      <w:r>
        <w:rPr>
          <w:rFonts w:ascii="Arial" w:hAnsi="Arial" w:cs="Arial"/>
          <w:color w:val="000000"/>
          <w:spacing w:val="53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из </w:t>
      </w:r>
      <w:r>
        <w:rPr>
          <w:rFonts w:ascii="Arial" w:hAnsi="Arial" w:cs="Arial"/>
          <w:color w:val="000000"/>
          <w:spacing w:val="54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главных </w:t>
      </w:r>
      <w:r>
        <w:rPr>
          <w:rFonts w:ascii="Arial" w:hAnsi="Arial" w:cs="Arial"/>
          <w:color w:val="000000"/>
          <w:spacing w:val="53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р</w:t>
      </w:r>
      <w:r>
        <w:rPr>
          <w:rFonts w:ascii="Arial" w:hAnsi="Arial" w:cs="Arial"/>
          <w:color w:val="000000"/>
          <w:spacing w:val="-1"/>
          <w:sz w:val="20"/>
          <w:szCs w:val="20"/>
        </w:rPr>
        <w:t>е</w:t>
      </w:r>
      <w:r>
        <w:rPr>
          <w:rFonts w:ascii="Arial" w:hAnsi="Arial" w:cs="Arial"/>
          <w:color w:val="000000"/>
          <w:sz w:val="20"/>
          <w:szCs w:val="20"/>
        </w:rPr>
        <w:t xml:space="preserve">сурсов </w:t>
      </w:r>
      <w:r>
        <w:rPr>
          <w:rFonts w:ascii="Arial" w:hAnsi="Arial" w:cs="Arial"/>
          <w:color w:val="000000"/>
          <w:spacing w:val="53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эко</w:t>
      </w:r>
      <w:r>
        <w:rPr>
          <w:rFonts w:ascii="Arial" w:hAnsi="Arial" w:cs="Arial"/>
          <w:color w:val="000000"/>
          <w:spacing w:val="-1"/>
          <w:sz w:val="20"/>
          <w:szCs w:val="20"/>
        </w:rPr>
        <w:t>н</w:t>
      </w:r>
      <w:r>
        <w:rPr>
          <w:rFonts w:ascii="Arial" w:hAnsi="Arial" w:cs="Arial"/>
          <w:color w:val="000000"/>
          <w:sz w:val="20"/>
          <w:szCs w:val="20"/>
        </w:rPr>
        <w:t>омич</w:t>
      </w:r>
      <w:r>
        <w:rPr>
          <w:rFonts w:ascii="Arial" w:hAnsi="Arial" w:cs="Arial"/>
          <w:color w:val="000000"/>
          <w:spacing w:val="-1"/>
          <w:sz w:val="20"/>
          <w:szCs w:val="20"/>
        </w:rPr>
        <w:t>е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z w:val="20"/>
          <w:szCs w:val="20"/>
        </w:rPr>
        <w:t>ко</w:t>
      </w:r>
      <w:r>
        <w:rPr>
          <w:rFonts w:ascii="Arial" w:hAnsi="Arial" w:cs="Arial"/>
          <w:color w:val="000000"/>
          <w:spacing w:val="-1"/>
          <w:sz w:val="20"/>
          <w:szCs w:val="20"/>
        </w:rPr>
        <w:t>г</w:t>
      </w:r>
      <w:r>
        <w:rPr>
          <w:rFonts w:ascii="Arial" w:hAnsi="Arial" w:cs="Arial"/>
          <w:color w:val="000000"/>
          <w:sz w:val="20"/>
          <w:szCs w:val="20"/>
        </w:rPr>
        <w:t>о</w:t>
      </w: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left="2390" w:right="-20"/>
        <w:rPr>
          <w:rFonts w:ascii="Arial" w:hAnsi="Arial" w:cs="Arial"/>
          <w:color w:val="000000"/>
          <w:sz w:val="20"/>
          <w:szCs w:val="20"/>
        </w:rPr>
        <w:sectPr w:rsidR="00E86D3E" w:rsidSect="00C1312B">
          <w:type w:val="continuous"/>
          <w:pgSz w:w="11920" w:h="16840"/>
          <w:pgMar w:top="851" w:right="851" w:bottom="1701" w:left="1985" w:header="720" w:footer="720" w:gutter="0"/>
          <w:cols w:space="720" w:equalWidth="0">
            <w:col w:w="9469"/>
          </w:cols>
          <w:noEndnote/>
        </w:sectPr>
      </w:pPr>
    </w:p>
    <w:p w:rsidR="00E86D3E" w:rsidRDefault="00E86D3E">
      <w:pPr>
        <w:widowControl w:val="0"/>
        <w:tabs>
          <w:tab w:val="left" w:pos="3440"/>
        </w:tabs>
        <w:autoSpaceDE w:val="0"/>
        <w:autoSpaceDN w:val="0"/>
        <w:adjustRightInd w:val="0"/>
        <w:spacing w:before="5" w:line="226" w:lineRule="exact"/>
        <w:ind w:left="2390" w:right="-7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position w:val="-1"/>
          <w:sz w:val="20"/>
          <w:szCs w:val="20"/>
        </w:rPr>
        <w:lastRenderedPageBreak/>
        <w:t>развития</w:t>
      </w:r>
      <w:r>
        <w:rPr>
          <w:rFonts w:ascii="Arial" w:hAnsi="Arial" w:cs="Arial"/>
          <w:color w:val="000000"/>
          <w:position w:val="-1"/>
          <w:sz w:val="20"/>
          <w:szCs w:val="20"/>
        </w:rPr>
        <w:tab/>
        <w:t>регион</w:t>
      </w:r>
      <w:r>
        <w:rPr>
          <w:rFonts w:ascii="Arial" w:hAnsi="Arial" w:cs="Arial"/>
          <w:color w:val="000000"/>
          <w:spacing w:val="1"/>
          <w:position w:val="-1"/>
          <w:sz w:val="20"/>
          <w:szCs w:val="20"/>
        </w:rPr>
        <w:t>а</w:t>
      </w:r>
      <w:r>
        <w:rPr>
          <w:rFonts w:ascii="Arial" w:hAnsi="Arial" w:cs="Arial"/>
          <w:color w:val="000000"/>
          <w:position w:val="-1"/>
          <w:sz w:val="20"/>
          <w:szCs w:val="20"/>
        </w:rPr>
        <w:t>.</w:t>
      </w:r>
    </w:p>
    <w:p w:rsidR="00E86D3E" w:rsidRDefault="00E86D3E">
      <w:pPr>
        <w:widowControl w:val="0"/>
        <w:tabs>
          <w:tab w:val="left" w:pos="1460"/>
          <w:tab w:val="left" w:pos="3100"/>
          <w:tab w:val="left" w:pos="4080"/>
        </w:tabs>
        <w:autoSpaceDE w:val="0"/>
        <w:autoSpaceDN w:val="0"/>
        <w:adjustRightInd w:val="0"/>
        <w:spacing w:before="5" w:line="226" w:lineRule="exact"/>
        <w:ind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br w:type="column"/>
      </w:r>
      <w:r>
        <w:rPr>
          <w:rFonts w:ascii="Arial" w:hAnsi="Arial" w:cs="Arial"/>
          <w:color w:val="000000"/>
          <w:position w:val="-1"/>
          <w:sz w:val="20"/>
          <w:szCs w:val="20"/>
        </w:rPr>
        <w:lastRenderedPageBreak/>
        <w:t>Традиционно</w:t>
      </w:r>
      <w:r>
        <w:rPr>
          <w:rFonts w:ascii="Arial" w:hAnsi="Arial" w:cs="Arial"/>
          <w:color w:val="000000"/>
          <w:position w:val="-1"/>
          <w:sz w:val="20"/>
          <w:szCs w:val="20"/>
        </w:rPr>
        <w:tab/>
        <w:t>Ниж</w:t>
      </w:r>
      <w:r>
        <w:rPr>
          <w:rFonts w:ascii="Arial" w:hAnsi="Arial" w:cs="Arial"/>
          <w:color w:val="000000"/>
          <w:spacing w:val="-1"/>
          <w:position w:val="-1"/>
          <w:sz w:val="20"/>
          <w:szCs w:val="20"/>
        </w:rPr>
        <w:t>е</w:t>
      </w:r>
      <w:r>
        <w:rPr>
          <w:rFonts w:ascii="Arial" w:hAnsi="Arial" w:cs="Arial"/>
          <w:color w:val="000000"/>
          <w:position w:val="-1"/>
          <w:sz w:val="20"/>
          <w:szCs w:val="20"/>
        </w:rPr>
        <w:t>гор</w:t>
      </w:r>
      <w:r>
        <w:rPr>
          <w:rFonts w:ascii="Arial" w:hAnsi="Arial" w:cs="Arial"/>
          <w:color w:val="000000"/>
          <w:spacing w:val="-1"/>
          <w:position w:val="-1"/>
          <w:sz w:val="20"/>
          <w:szCs w:val="20"/>
        </w:rPr>
        <w:t>о</w:t>
      </w:r>
      <w:r>
        <w:rPr>
          <w:rFonts w:ascii="Arial" w:hAnsi="Arial" w:cs="Arial"/>
          <w:color w:val="000000"/>
          <w:position w:val="-1"/>
          <w:sz w:val="20"/>
          <w:szCs w:val="20"/>
        </w:rPr>
        <w:t>дская</w:t>
      </w:r>
      <w:r>
        <w:rPr>
          <w:rFonts w:ascii="Arial" w:hAnsi="Arial" w:cs="Arial"/>
          <w:color w:val="000000"/>
          <w:position w:val="-1"/>
          <w:sz w:val="20"/>
          <w:szCs w:val="20"/>
        </w:rPr>
        <w:tab/>
        <w:t>обл</w:t>
      </w:r>
      <w:r>
        <w:rPr>
          <w:rFonts w:ascii="Arial" w:hAnsi="Arial" w:cs="Arial"/>
          <w:color w:val="000000"/>
          <w:spacing w:val="-1"/>
          <w:position w:val="-1"/>
          <w:sz w:val="20"/>
          <w:szCs w:val="20"/>
        </w:rPr>
        <w:t>а</w:t>
      </w:r>
      <w:r>
        <w:rPr>
          <w:rFonts w:ascii="Arial" w:hAnsi="Arial" w:cs="Arial"/>
          <w:color w:val="000000"/>
          <w:position w:val="-1"/>
          <w:sz w:val="20"/>
          <w:szCs w:val="20"/>
        </w:rPr>
        <w:t>сть</w:t>
      </w:r>
      <w:r>
        <w:rPr>
          <w:rFonts w:ascii="Arial" w:hAnsi="Arial" w:cs="Arial"/>
          <w:color w:val="000000"/>
          <w:position w:val="-1"/>
          <w:sz w:val="20"/>
          <w:szCs w:val="20"/>
        </w:rPr>
        <w:tab/>
        <w:t>является</w:t>
      </w:r>
    </w:p>
    <w:p w:rsidR="00E86D3E" w:rsidRDefault="00E86D3E">
      <w:pPr>
        <w:widowControl w:val="0"/>
        <w:tabs>
          <w:tab w:val="left" w:pos="1460"/>
          <w:tab w:val="left" w:pos="3100"/>
          <w:tab w:val="left" w:pos="4080"/>
        </w:tabs>
        <w:autoSpaceDE w:val="0"/>
        <w:autoSpaceDN w:val="0"/>
        <w:adjustRightInd w:val="0"/>
        <w:spacing w:before="5" w:line="226" w:lineRule="exact"/>
        <w:ind w:right="-20"/>
        <w:rPr>
          <w:rFonts w:ascii="Arial" w:hAnsi="Arial" w:cs="Arial"/>
          <w:color w:val="000000"/>
          <w:sz w:val="20"/>
          <w:szCs w:val="20"/>
        </w:rPr>
        <w:sectPr w:rsidR="00E86D3E" w:rsidSect="00C1312B">
          <w:type w:val="continuous"/>
          <w:pgSz w:w="11920" w:h="16840"/>
          <w:pgMar w:top="851" w:right="851" w:bottom="1701" w:left="1985" w:header="720" w:footer="720" w:gutter="0"/>
          <w:cols w:num="2" w:space="720" w:equalWidth="0">
            <w:col w:w="3866" w:space="219"/>
            <w:col w:w="4999"/>
          </w:cols>
          <w:noEndnote/>
        </w:sectPr>
      </w:pPr>
    </w:p>
    <w:p w:rsidR="00E86D3E" w:rsidRDefault="00E86D3E">
      <w:pPr>
        <w:widowControl w:val="0"/>
        <w:autoSpaceDE w:val="0"/>
        <w:autoSpaceDN w:val="0"/>
        <w:adjustRightInd w:val="0"/>
        <w:spacing w:before="18" w:line="220" w:lineRule="exact"/>
        <w:ind w:right="-20"/>
        <w:rPr>
          <w:rFonts w:ascii="Arial" w:hAnsi="Arial" w:cs="Arial"/>
          <w:color w:val="000000"/>
          <w:sz w:val="22"/>
          <w:szCs w:val="22"/>
        </w:rPr>
      </w:pPr>
    </w:p>
    <w:p w:rsidR="00E86D3E" w:rsidRDefault="00E86D3E">
      <w:pPr>
        <w:widowControl w:val="0"/>
        <w:autoSpaceDE w:val="0"/>
        <w:autoSpaceDN w:val="0"/>
        <w:adjustRightInd w:val="0"/>
        <w:ind w:left="228" w:right="30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993300"/>
          <w:sz w:val="16"/>
          <w:szCs w:val="16"/>
        </w:rPr>
        <w:t>Нижегородская</w:t>
      </w:r>
      <w:r>
        <w:rPr>
          <w:rFonts w:ascii="Arial" w:hAnsi="Arial" w:cs="Arial"/>
          <w:color w:val="993300"/>
          <w:spacing w:val="-9"/>
          <w:sz w:val="16"/>
          <w:szCs w:val="16"/>
        </w:rPr>
        <w:t xml:space="preserve"> </w:t>
      </w:r>
      <w:r>
        <w:rPr>
          <w:rFonts w:ascii="Arial" w:hAnsi="Arial" w:cs="Arial"/>
          <w:color w:val="993300"/>
          <w:sz w:val="16"/>
          <w:szCs w:val="16"/>
        </w:rPr>
        <w:t>область располагает вы</w:t>
      </w:r>
      <w:r>
        <w:rPr>
          <w:rFonts w:ascii="Arial" w:hAnsi="Arial" w:cs="Arial"/>
          <w:color w:val="993300"/>
          <w:spacing w:val="1"/>
          <w:sz w:val="16"/>
          <w:szCs w:val="16"/>
        </w:rPr>
        <w:t>с</w:t>
      </w:r>
      <w:r>
        <w:rPr>
          <w:rFonts w:ascii="Arial" w:hAnsi="Arial" w:cs="Arial"/>
          <w:color w:val="993300"/>
          <w:sz w:val="16"/>
          <w:szCs w:val="16"/>
        </w:rPr>
        <w:t>ококаче</w:t>
      </w:r>
      <w:r>
        <w:rPr>
          <w:rFonts w:ascii="Arial" w:hAnsi="Arial" w:cs="Arial"/>
          <w:color w:val="993300"/>
          <w:spacing w:val="1"/>
          <w:sz w:val="16"/>
          <w:szCs w:val="16"/>
        </w:rPr>
        <w:t>с</w:t>
      </w:r>
      <w:r>
        <w:rPr>
          <w:rFonts w:ascii="Arial" w:hAnsi="Arial" w:cs="Arial"/>
          <w:color w:val="993300"/>
          <w:sz w:val="16"/>
          <w:szCs w:val="16"/>
        </w:rPr>
        <w:t>тв</w:t>
      </w:r>
      <w:r>
        <w:rPr>
          <w:rFonts w:ascii="Arial" w:hAnsi="Arial" w:cs="Arial"/>
          <w:color w:val="993300"/>
          <w:spacing w:val="1"/>
          <w:sz w:val="16"/>
          <w:szCs w:val="16"/>
        </w:rPr>
        <w:t>е</w:t>
      </w:r>
      <w:r>
        <w:rPr>
          <w:rFonts w:ascii="Arial" w:hAnsi="Arial" w:cs="Arial"/>
          <w:color w:val="993300"/>
          <w:sz w:val="16"/>
          <w:szCs w:val="16"/>
        </w:rPr>
        <w:t>нн</w:t>
      </w:r>
      <w:r>
        <w:rPr>
          <w:rFonts w:ascii="Arial" w:hAnsi="Arial" w:cs="Arial"/>
          <w:color w:val="993300"/>
          <w:spacing w:val="2"/>
          <w:sz w:val="16"/>
          <w:szCs w:val="16"/>
        </w:rPr>
        <w:t>ы</w:t>
      </w:r>
      <w:r>
        <w:rPr>
          <w:rFonts w:ascii="Arial" w:hAnsi="Arial" w:cs="Arial"/>
          <w:color w:val="993300"/>
          <w:sz w:val="16"/>
          <w:szCs w:val="16"/>
        </w:rPr>
        <w:t>ми т</w:t>
      </w:r>
      <w:r>
        <w:rPr>
          <w:rFonts w:ascii="Arial" w:hAnsi="Arial" w:cs="Arial"/>
          <w:color w:val="993300"/>
          <w:spacing w:val="1"/>
          <w:sz w:val="16"/>
          <w:szCs w:val="16"/>
        </w:rPr>
        <w:t>р</w:t>
      </w:r>
      <w:r>
        <w:rPr>
          <w:rFonts w:ascii="Arial" w:hAnsi="Arial" w:cs="Arial"/>
          <w:color w:val="993300"/>
          <w:spacing w:val="-2"/>
          <w:sz w:val="16"/>
          <w:szCs w:val="16"/>
        </w:rPr>
        <w:t>у</w:t>
      </w:r>
      <w:r>
        <w:rPr>
          <w:rFonts w:ascii="Arial" w:hAnsi="Arial" w:cs="Arial"/>
          <w:color w:val="993300"/>
          <w:sz w:val="16"/>
          <w:szCs w:val="16"/>
        </w:rPr>
        <w:t>довыми</w:t>
      </w:r>
      <w:r>
        <w:rPr>
          <w:rFonts w:ascii="Arial" w:hAnsi="Arial" w:cs="Arial"/>
          <w:color w:val="993300"/>
          <w:spacing w:val="-8"/>
          <w:sz w:val="16"/>
          <w:szCs w:val="16"/>
        </w:rPr>
        <w:t xml:space="preserve"> </w:t>
      </w:r>
      <w:r>
        <w:rPr>
          <w:rFonts w:ascii="Arial" w:hAnsi="Arial" w:cs="Arial"/>
          <w:color w:val="993300"/>
          <w:sz w:val="16"/>
          <w:szCs w:val="16"/>
        </w:rPr>
        <w:t>ре</w:t>
      </w:r>
      <w:r>
        <w:rPr>
          <w:rFonts w:ascii="Arial" w:hAnsi="Arial" w:cs="Arial"/>
          <w:color w:val="993300"/>
          <w:spacing w:val="2"/>
          <w:sz w:val="16"/>
          <w:szCs w:val="16"/>
        </w:rPr>
        <w:t>с</w:t>
      </w:r>
      <w:r>
        <w:rPr>
          <w:rFonts w:ascii="Arial" w:hAnsi="Arial" w:cs="Arial"/>
          <w:color w:val="993300"/>
          <w:sz w:val="16"/>
          <w:szCs w:val="16"/>
        </w:rPr>
        <w:t>урсами</w:t>
      </w: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before="10"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39" w:lineRule="auto"/>
        <w:ind w:left="228" w:right="-48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993300"/>
          <w:sz w:val="16"/>
          <w:szCs w:val="16"/>
        </w:rPr>
        <w:t>Сочет</w:t>
      </w:r>
      <w:r>
        <w:rPr>
          <w:rFonts w:ascii="Arial" w:hAnsi="Arial" w:cs="Arial"/>
          <w:color w:val="993300"/>
          <w:spacing w:val="1"/>
          <w:sz w:val="16"/>
          <w:szCs w:val="16"/>
        </w:rPr>
        <w:t>а</w:t>
      </w:r>
      <w:r>
        <w:rPr>
          <w:rFonts w:ascii="Arial" w:hAnsi="Arial" w:cs="Arial"/>
          <w:color w:val="993300"/>
          <w:sz w:val="16"/>
          <w:szCs w:val="16"/>
        </w:rPr>
        <w:t>н</w:t>
      </w:r>
      <w:r>
        <w:rPr>
          <w:rFonts w:ascii="Arial" w:hAnsi="Arial" w:cs="Arial"/>
          <w:color w:val="993300"/>
          <w:spacing w:val="1"/>
          <w:sz w:val="16"/>
          <w:szCs w:val="16"/>
        </w:rPr>
        <w:t>и</w:t>
      </w:r>
      <w:r>
        <w:rPr>
          <w:rFonts w:ascii="Arial" w:hAnsi="Arial" w:cs="Arial"/>
          <w:color w:val="993300"/>
          <w:sz w:val="16"/>
          <w:szCs w:val="16"/>
        </w:rPr>
        <w:t>е</w:t>
      </w:r>
      <w:r>
        <w:rPr>
          <w:rFonts w:ascii="Arial" w:hAnsi="Arial" w:cs="Arial"/>
          <w:color w:val="993300"/>
          <w:spacing w:val="-7"/>
          <w:sz w:val="16"/>
          <w:szCs w:val="16"/>
        </w:rPr>
        <w:t xml:space="preserve"> </w:t>
      </w:r>
      <w:r>
        <w:rPr>
          <w:rFonts w:ascii="Arial" w:hAnsi="Arial" w:cs="Arial"/>
          <w:color w:val="993300"/>
          <w:sz w:val="16"/>
          <w:szCs w:val="16"/>
        </w:rPr>
        <w:t>высокого уровня</w:t>
      </w:r>
      <w:r>
        <w:rPr>
          <w:rFonts w:ascii="Arial" w:hAnsi="Arial" w:cs="Arial"/>
          <w:color w:val="993300"/>
          <w:spacing w:val="-5"/>
          <w:sz w:val="16"/>
          <w:szCs w:val="16"/>
        </w:rPr>
        <w:t xml:space="preserve"> </w:t>
      </w:r>
      <w:r>
        <w:rPr>
          <w:rFonts w:ascii="Arial" w:hAnsi="Arial" w:cs="Arial"/>
          <w:color w:val="993300"/>
          <w:sz w:val="16"/>
          <w:szCs w:val="16"/>
        </w:rPr>
        <w:t>ква</w:t>
      </w:r>
      <w:r>
        <w:rPr>
          <w:rFonts w:ascii="Arial" w:hAnsi="Arial" w:cs="Arial"/>
          <w:color w:val="993300"/>
          <w:spacing w:val="1"/>
          <w:sz w:val="16"/>
          <w:szCs w:val="16"/>
        </w:rPr>
        <w:t>ли</w:t>
      </w:r>
      <w:r>
        <w:rPr>
          <w:rFonts w:ascii="Arial" w:hAnsi="Arial" w:cs="Arial"/>
          <w:color w:val="993300"/>
          <w:spacing w:val="-1"/>
          <w:sz w:val="16"/>
          <w:szCs w:val="16"/>
        </w:rPr>
        <w:t>ф</w:t>
      </w:r>
      <w:r>
        <w:rPr>
          <w:rFonts w:ascii="Arial" w:hAnsi="Arial" w:cs="Arial"/>
          <w:color w:val="993300"/>
          <w:spacing w:val="1"/>
          <w:sz w:val="16"/>
          <w:szCs w:val="16"/>
        </w:rPr>
        <w:t>и</w:t>
      </w:r>
      <w:r>
        <w:rPr>
          <w:rFonts w:ascii="Arial" w:hAnsi="Arial" w:cs="Arial"/>
          <w:color w:val="993300"/>
          <w:sz w:val="16"/>
          <w:szCs w:val="16"/>
        </w:rPr>
        <w:t>кац</w:t>
      </w:r>
      <w:r>
        <w:rPr>
          <w:rFonts w:ascii="Arial" w:hAnsi="Arial" w:cs="Arial"/>
          <w:color w:val="993300"/>
          <w:spacing w:val="1"/>
          <w:sz w:val="16"/>
          <w:szCs w:val="16"/>
        </w:rPr>
        <w:t>и</w:t>
      </w:r>
      <w:r>
        <w:rPr>
          <w:rFonts w:ascii="Arial" w:hAnsi="Arial" w:cs="Arial"/>
          <w:color w:val="993300"/>
          <w:sz w:val="16"/>
          <w:szCs w:val="16"/>
        </w:rPr>
        <w:t>и</w:t>
      </w:r>
      <w:r>
        <w:rPr>
          <w:rFonts w:ascii="Arial" w:hAnsi="Arial" w:cs="Arial"/>
          <w:color w:val="993300"/>
          <w:spacing w:val="-10"/>
          <w:sz w:val="16"/>
          <w:szCs w:val="16"/>
        </w:rPr>
        <w:t xml:space="preserve"> </w:t>
      </w:r>
      <w:r>
        <w:rPr>
          <w:rFonts w:ascii="Arial" w:hAnsi="Arial" w:cs="Arial"/>
          <w:color w:val="993300"/>
          <w:sz w:val="16"/>
          <w:szCs w:val="16"/>
        </w:rPr>
        <w:t>и образов</w:t>
      </w:r>
      <w:r>
        <w:rPr>
          <w:rFonts w:ascii="Arial" w:hAnsi="Arial" w:cs="Arial"/>
          <w:color w:val="993300"/>
          <w:spacing w:val="1"/>
          <w:sz w:val="16"/>
          <w:szCs w:val="16"/>
        </w:rPr>
        <w:t>а</w:t>
      </w:r>
      <w:r>
        <w:rPr>
          <w:rFonts w:ascii="Arial" w:hAnsi="Arial" w:cs="Arial"/>
          <w:color w:val="993300"/>
          <w:spacing w:val="-1"/>
          <w:sz w:val="16"/>
          <w:szCs w:val="16"/>
        </w:rPr>
        <w:t>н</w:t>
      </w:r>
      <w:r>
        <w:rPr>
          <w:rFonts w:ascii="Arial" w:hAnsi="Arial" w:cs="Arial"/>
          <w:color w:val="993300"/>
          <w:sz w:val="16"/>
          <w:szCs w:val="16"/>
        </w:rPr>
        <w:t>ия</w:t>
      </w:r>
      <w:r>
        <w:rPr>
          <w:rFonts w:ascii="Arial" w:hAnsi="Arial" w:cs="Arial"/>
          <w:color w:val="993300"/>
          <w:spacing w:val="-9"/>
          <w:sz w:val="16"/>
          <w:szCs w:val="16"/>
        </w:rPr>
        <w:t xml:space="preserve"> </w:t>
      </w:r>
      <w:r>
        <w:rPr>
          <w:rFonts w:ascii="Arial" w:hAnsi="Arial" w:cs="Arial"/>
          <w:color w:val="993300"/>
          <w:sz w:val="16"/>
          <w:szCs w:val="16"/>
        </w:rPr>
        <w:t>с</w:t>
      </w:r>
      <w:r>
        <w:rPr>
          <w:rFonts w:ascii="Arial" w:hAnsi="Arial" w:cs="Arial"/>
          <w:color w:val="993300"/>
          <w:spacing w:val="1"/>
          <w:sz w:val="16"/>
          <w:szCs w:val="16"/>
        </w:rPr>
        <w:t xml:space="preserve"> н</w:t>
      </w:r>
      <w:r>
        <w:rPr>
          <w:rFonts w:ascii="Arial" w:hAnsi="Arial" w:cs="Arial"/>
          <w:color w:val="993300"/>
          <w:sz w:val="16"/>
          <w:szCs w:val="16"/>
        </w:rPr>
        <w:t>и</w:t>
      </w:r>
      <w:r>
        <w:rPr>
          <w:rFonts w:ascii="Arial" w:hAnsi="Arial" w:cs="Arial"/>
          <w:color w:val="993300"/>
          <w:spacing w:val="1"/>
          <w:sz w:val="16"/>
          <w:szCs w:val="16"/>
        </w:rPr>
        <w:t>з</w:t>
      </w:r>
      <w:r>
        <w:rPr>
          <w:rFonts w:ascii="Arial" w:hAnsi="Arial" w:cs="Arial"/>
          <w:color w:val="993300"/>
          <w:sz w:val="16"/>
          <w:szCs w:val="16"/>
        </w:rPr>
        <w:t>к</w:t>
      </w:r>
      <w:r>
        <w:rPr>
          <w:rFonts w:ascii="Arial" w:hAnsi="Arial" w:cs="Arial"/>
          <w:color w:val="993300"/>
          <w:spacing w:val="1"/>
          <w:sz w:val="16"/>
          <w:szCs w:val="16"/>
        </w:rPr>
        <w:t>и</w:t>
      </w:r>
      <w:r>
        <w:rPr>
          <w:rFonts w:ascii="Arial" w:hAnsi="Arial" w:cs="Arial"/>
          <w:color w:val="993300"/>
          <w:sz w:val="16"/>
          <w:szCs w:val="16"/>
        </w:rPr>
        <w:t>м, даже</w:t>
      </w:r>
      <w:r>
        <w:rPr>
          <w:rFonts w:ascii="Arial" w:hAnsi="Arial" w:cs="Arial"/>
          <w:color w:val="993300"/>
          <w:spacing w:val="-4"/>
          <w:sz w:val="16"/>
          <w:szCs w:val="16"/>
        </w:rPr>
        <w:t xml:space="preserve"> </w:t>
      </w:r>
      <w:r>
        <w:rPr>
          <w:rFonts w:ascii="Arial" w:hAnsi="Arial" w:cs="Arial"/>
          <w:color w:val="993300"/>
          <w:sz w:val="16"/>
          <w:szCs w:val="16"/>
        </w:rPr>
        <w:t>по</w:t>
      </w:r>
      <w:r>
        <w:rPr>
          <w:rFonts w:ascii="Arial" w:hAnsi="Arial" w:cs="Arial"/>
          <w:color w:val="993300"/>
          <w:spacing w:val="-2"/>
          <w:sz w:val="16"/>
          <w:szCs w:val="16"/>
        </w:rPr>
        <w:t xml:space="preserve"> </w:t>
      </w:r>
      <w:r>
        <w:rPr>
          <w:rFonts w:ascii="Arial" w:hAnsi="Arial" w:cs="Arial"/>
          <w:color w:val="993300"/>
          <w:sz w:val="16"/>
          <w:szCs w:val="16"/>
        </w:rPr>
        <w:t>российским мерк</w:t>
      </w:r>
      <w:r>
        <w:rPr>
          <w:rFonts w:ascii="Arial" w:hAnsi="Arial" w:cs="Arial"/>
          <w:color w:val="993300"/>
          <w:spacing w:val="1"/>
          <w:sz w:val="16"/>
          <w:szCs w:val="16"/>
        </w:rPr>
        <w:t>а</w:t>
      </w:r>
      <w:r>
        <w:rPr>
          <w:rFonts w:ascii="Arial" w:hAnsi="Arial" w:cs="Arial"/>
          <w:color w:val="993300"/>
          <w:sz w:val="16"/>
          <w:szCs w:val="16"/>
        </w:rPr>
        <w:t>м,</w:t>
      </w:r>
      <w:r>
        <w:rPr>
          <w:rFonts w:ascii="Arial" w:hAnsi="Arial" w:cs="Arial"/>
          <w:color w:val="993300"/>
          <w:spacing w:val="-5"/>
          <w:sz w:val="16"/>
          <w:szCs w:val="16"/>
        </w:rPr>
        <w:t xml:space="preserve"> </w:t>
      </w:r>
      <w:r>
        <w:rPr>
          <w:rFonts w:ascii="Arial" w:hAnsi="Arial" w:cs="Arial"/>
          <w:color w:val="993300"/>
          <w:sz w:val="16"/>
          <w:szCs w:val="16"/>
        </w:rPr>
        <w:t>уро</w:t>
      </w:r>
      <w:r>
        <w:rPr>
          <w:rFonts w:ascii="Arial" w:hAnsi="Arial" w:cs="Arial"/>
          <w:color w:val="993300"/>
          <w:spacing w:val="2"/>
          <w:sz w:val="16"/>
          <w:szCs w:val="16"/>
        </w:rPr>
        <w:t>в</w:t>
      </w:r>
      <w:r>
        <w:rPr>
          <w:rFonts w:ascii="Arial" w:hAnsi="Arial" w:cs="Arial"/>
          <w:color w:val="993300"/>
          <w:sz w:val="16"/>
          <w:szCs w:val="16"/>
        </w:rPr>
        <w:t>н</w:t>
      </w:r>
      <w:r>
        <w:rPr>
          <w:rFonts w:ascii="Arial" w:hAnsi="Arial" w:cs="Arial"/>
          <w:color w:val="993300"/>
          <w:spacing w:val="1"/>
          <w:sz w:val="16"/>
          <w:szCs w:val="16"/>
        </w:rPr>
        <w:t>е</w:t>
      </w:r>
      <w:r>
        <w:rPr>
          <w:rFonts w:ascii="Arial" w:hAnsi="Arial" w:cs="Arial"/>
          <w:color w:val="993300"/>
          <w:sz w:val="16"/>
          <w:szCs w:val="16"/>
        </w:rPr>
        <w:t>м</w:t>
      </w:r>
      <w:r>
        <w:rPr>
          <w:rFonts w:ascii="Arial" w:hAnsi="Arial" w:cs="Arial"/>
          <w:color w:val="993300"/>
          <w:spacing w:val="-6"/>
          <w:sz w:val="16"/>
          <w:szCs w:val="16"/>
        </w:rPr>
        <w:t xml:space="preserve"> </w:t>
      </w:r>
      <w:r>
        <w:rPr>
          <w:rFonts w:ascii="Arial" w:hAnsi="Arial" w:cs="Arial"/>
          <w:color w:val="993300"/>
          <w:sz w:val="16"/>
          <w:szCs w:val="16"/>
        </w:rPr>
        <w:t>оплаты т</w:t>
      </w:r>
      <w:r>
        <w:rPr>
          <w:rFonts w:ascii="Arial" w:hAnsi="Arial" w:cs="Arial"/>
          <w:color w:val="993300"/>
          <w:spacing w:val="1"/>
          <w:sz w:val="16"/>
          <w:szCs w:val="16"/>
        </w:rPr>
        <w:t>р</w:t>
      </w:r>
      <w:r>
        <w:rPr>
          <w:rFonts w:ascii="Arial" w:hAnsi="Arial" w:cs="Arial"/>
          <w:color w:val="993300"/>
          <w:spacing w:val="-2"/>
          <w:sz w:val="16"/>
          <w:szCs w:val="16"/>
        </w:rPr>
        <w:t>у</w:t>
      </w:r>
      <w:r>
        <w:rPr>
          <w:rFonts w:ascii="Arial" w:hAnsi="Arial" w:cs="Arial"/>
          <w:color w:val="993300"/>
          <w:sz w:val="16"/>
          <w:szCs w:val="16"/>
        </w:rPr>
        <w:t>да</w:t>
      </w:r>
      <w:r>
        <w:rPr>
          <w:rFonts w:ascii="Arial" w:hAnsi="Arial" w:cs="Arial"/>
          <w:color w:val="993300"/>
          <w:spacing w:val="-4"/>
          <w:sz w:val="16"/>
          <w:szCs w:val="16"/>
        </w:rPr>
        <w:t xml:space="preserve"> </w:t>
      </w:r>
      <w:r>
        <w:rPr>
          <w:rFonts w:ascii="Arial" w:hAnsi="Arial" w:cs="Arial"/>
          <w:color w:val="993300"/>
          <w:sz w:val="16"/>
          <w:szCs w:val="16"/>
        </w:rPr>
        <w:t>создает</w:t>
      </w:r>
      <w:r>
        <w:rPr>
          <w:rFonts w:ascii="Arial" w:hAnsi="Arial" w:cs="Arial"/>
          <w:color w:val="993300"/>
          <w:spacing w:val="-5"/>
          <w:sz w:val="16"/>
          <w:szCs w:val="16"/>
        </w:rPr>
        <w:t xml:space="preserve"> </w:t>
      </w:r>
      <w:r>
        <w:rPr>
          <w:rFonts w:ascii="Arial" w:hAnsi="Arial" w:cs="Arial"/>
          <w:color w:val="993300"/>
          <w:spacing w:val="1"/>
          <w:sz w:val="16"/>
          <w:szCs w:val="16"/>
        </w:rPr>
        <w:t>р</w:t>
      </w:r>
      <w:r>
        <w:rPr>
          <w:rFonts w:ascii="Arial" w:hAnsi="Arial" w:cs="Arial"/>
          <w:color w:val="993300"/>
          <w:sz w:val="16"/>
          <w:szCs w:val="16"/>
        </w:rPr>
        <w:t>езерв</w:t>
      </w:r>
    </w:p>
    <w:p w:rsidR="00E86D3E" w:rsidRDefault="00E86D3E">
      <w:pPr>
        <w:widowControl w:val="0"/>
        <w:autoSpaceDE w:val="0"/>
        <w:autoSpaceDN w:val="0"/>
        <w:adjustRightInd w:val="0"/>
        <w:spacing w:before="4" w:line="184" w:lineRule="exact"/>
        <w:ind w:left="228" w:right="380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993300"/>
          <w:sz w:val="16"/>
          <w:szCs w:val="16"/>
        </w:rPr>
        <w:t>для</w:t>
      </w:r>
      <w:r>
        <w:rPr>
          <w:rFonts w:ascii="Arial" w:hAnsi="Arial" w:cs="Arial"/>
          <w:color w:val="993300"/>
          <w:spacing w:val="-3"/>
          <w:sz w:val="16"/>
          <w:szCs w:val="16"/>
        </w:rPr>
        <w:t xml:space="preserve"> </w:t>
      </w:r>
      <w:r>
        <w:rPr>
          <w:rFonts w:ascii="Arial" w:hAnsi="Arial" w:cs="Arial"/>
          <w:color w:val="993300"/>
          <w:sz w:val="16"/>
          <w:szCs w:val="16"/>
        </w:rPr>
        <w:t>и</w:t>
      </w:r>
      <w:r>
        <w:rPr>
          <w:rFonts w:ascii="Arial" w:hAnsi="Arial" w:cs="Arial"/>
          <w:color w:val="993300"/>
          <w:spacing w:val="1"/>
          <w:sz w:val="16"/>
          <w:szCs w:val="16"/>
        </w:rPr>
        <w:t>с</w:t>
      </w:r>
      <w:r>
        <w:rPr>
          <w:rFonts w:ascii="Arial" w:hAnsi="Arial" w:cs="Arial"/>
          <w:color w:val="993300"/>
          <w:sz w:val="16"/>
          <w:szCs w:val="16"/>
        </w:rPr>
        <w:t>по</w:t>
      </w:r>
      <w:r>
        <w:rPr>
          <w:rFonts w:ascii="Arial" w:hAnsi="Arial" w:cs="Arial"/>
          <w:color w:val="993300"/>
          <w:spacing w:val="1"/>
          <w:sz w:val="16"/>
          <w:szCs w:val="16"/>
        </w:rPr>
        <w:t>л</w:t>
      </w:r>
      <w:r>
        <w:rPr>
          <w:rFonts w:ascii="Arial" w:hAnsi="Arial" w:cs="Arial"/>
          <w:color w:val="993300"/>
          <w:sz w:val="16"/>
          <w:szCs w:val="16"/>
        </w:rPr>
        <w:t>ьзов</w:t>
      </w:r>
      <w:r>
        <w:rPr>
          <w:rFonts w:ascii="Arial" w:hAnsi="Arial" w:cs="Arial"/>
          <w:color w:val="993300"/>
          <w:spacing w:val="1"/>
          <w:sz w:val="16"/>
          <w:szCs w:val="16"/>
        </w:rPr>
        <w:t>а</w:t>
      </w:r>
      <w:r>
        <w:rPr>
          <w:rFonts w:ascii="Arial" w:hAnsi="Arial" w:cs="Arial"/>
          <w:color w:val="993300"/>
          <w:spacing w:val="-1"/>
          <w:sz w:val="16"/>
          <w:szCs w:val="16"/>
        </w:rPr>
        <w:t>н</w:t>
      </w:r>
      <w:r>
        <w:rPr>
          <w:rFonts w:ascii="Arial" w:hAnsi="Arial" w:cs="Arial"/>
          <w:color w:val="993300"/>
          <w:sz w:val="16"/>
          <w:szCs w:val="16"/>
        </w:rPr>
        <w:t>ия т</w:t>
      </w:r>
      <w:r>
        <w:rPr>
          <w:rFonts w:ascii="Arial" w:hAnsi="Arial" w:cs="Arial"/>
          <w:color w:val="993300"/>
          <w:spacing w:val="1"/>
          <w:sz w:val="16"/>
          <w:szCs w:val="16"/>
        </w:rPr>
        <w:t>р</w:t>
      </w:r>
      <w:r>
        <w:rPr>
          <w:rFonts w:ascii="Arial" w:hAnsi="Arial" w:cs="Arial"/>
          <w:color w:val="993300"/>
          <w:spacing w:val="-2"/>
          <w:sz w:val="16"/>
          <w:szCs w:val="16"/>
        </w:rPr>
        <w:t>у</w:t>
      </w:r>
      <w:r>
        <w:rPr>
          <w:rFonts w:ascii="Arial" w:hAnsi="Arial" w:cs="Arial"/>
          <w:color w:val="993300"/>
          <w:sz w:val="16"/>
          <w:szCs w:val="16"/>
        </w:rPr>
        <w:t>довых</w:t>
      </w:r>
      <w:r>
        <w:rPr>
          <w:rFonts w:ascii="Arial" w:hAnsi="Arial" w:cs="Arial"/>
          <w:color w:val="993300"/>
          <w:spacing w:val="-7"/>
          <w:sz w:val="16"/>
          <w:szCs w:val="16"/>
        </w:rPr>
        <w:t xml:space="preserve"> </w:t>
      </w:r>
      <w:r>
        <w:rPr>
          <w:rFonts w:ascii="Arial" w:hAnsi="Arial" w:cs="Arial"/>
          <w:color w:val="993300"/>
          <w:sz w:val="16"/>
          <w:szCs w:val="16"/>
        </w:rPr>
        <w:t>ре</w:t>
      </w:r>
      <w:r>
        <w:rPr>
          <w:rFonts w:ascii="Arial" w:hAnsi="Arial" w:cs="Arial"/>
          <w:color w:val="993300"/>
          <w:spacing w:val="2"/>
          <w:sz w:val="16"/>
          <w:szCs w:val="16"/>
        </w:rPr>
        <w:t>с</w:t>
      </w:r>
      <w:r>
        <w:rPr>
          <w:rFonts w:ascii="Arial" w:hAnsi="Arial" w:cs="Arial"/>
          <w:color w:val="993300"/>
          <w:sz w:val="16"/>
          <w:szCs w:val="16"/>
        </w:rPr>
        <w:t>у</w:t>
      </w:r>
      <w:r>
        <w:rPr>
          <w:rFonts w:ascii="Arial" w:hAnsi="Arial" w:cs="Arial"/>
          <w:color w:val="993300"/>
          <w:spacing w:val="1"/>
          <w:sz w:val="16"/>
          <w:szCs w:val="16"/>
        </w:rPr>
        <w:t>р</w:t>
      </w:r>
      <w:r>
        <w:rPr>
          <w:rFonts w:ascii="Arial" w:hAnsi="Arial" w:cs="Arial"/>
          <w:color w:val="993300"/>
          <w:sz w:val="16"/>
          <w:szCs w:val="16"/>
        </w:rPr>
        <w:t>сов</w:t>
      </w:r>
    </w:p>
    <w:p w:rsidR="00E86D3E" w:rsidRDefault="00E86D3E">
      <w:pPr>
        <w:widowControl w:val="0"/>
        <w:tabs>
          <w:tab w:val="left" w:pos="1120"/>
          <w:tab w:val="left" w:pos="1540"/>
          <w:tab w:val="left" w:pos="2000"/>
          <w:tab w:val="left" w:pos="2760"/>
          <w:tab w:val="left" w:pos="2980"/>
          <w:tab w:val="left" w:pos="3520"/>
          <w:tab w:val="left" w:pos="4080"/>
          <w:tab w:val="left" w:pos="4400"/>
          <w:tab w:val="left" w:pos="5000"/>
          <w:tab w:val="left" w:pos="5800"/>
          <w:tab w:val="left" w:pos="6360"/>
          <w:tab w:val="left" w:pos="6400"/>
        </w:tabs>
        <w:autoSpaceDE w:val="0"/>
        <w:autoSpaceDN w:val="0"/>
        <w:adjustRightInd w:val="0"/>
        <w:spacing w:before="5"/>
        <w:ind w:left="2" w:right="46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16"/>
          <w:szCs w:val="16"/>
        </w:rPr>
        <w:br w:type="column"/>
      </w:r>
      <w:r>
        <w:rPr>
          <w:rFonts w:ascii="Arial" w:hAnsi="Arial" w:cs="Arial"/>
          <w:color w:val="000000"/>
          <w:sz w:val="20"/>
          <w:szCs w:val="20"/>
        </w:rPr>
        <w:lastRenderedPageBreak/>
        <w:t xml:space="preserve">территорией </w:t>
      </w:r>
      <w:r>
        <w:rPr>
          <w:rFonts w:ascii="Arial" w:hAnsi="Arial" w:cs="Arial"/>
          <w:color w:val="000000"/>
          <w:spacing w:val="32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с </w:t>
      </w:r>
      <w:r>
        <w:rPr>
          <w:rFonts w:ascii="Arial" w:hAnsi="Arial" w:cs="Arial"/>
          <w:color w:val="000000"/>
          <w:spacing w:val="33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хорошо </w:t>
      </w:r>
      <w:r>
        <w:rPr>
          <w:rFonts w:ascii="Arial" w:hAnsi="Arial" w:cs="Arial"/>
          <w:color w:val="000000"/>
          <w:spacing w:val="32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развит</w:t>
      </w:r>
      <w:r>
        <w:rPr>
          <w:rFonts w:ascii="Arial" w:hAnsi="Arial" w:cs="Arial"/>
          <w:color w:val="000000"/>
          <w:spacing w:val="-1"/>
          <w:sz w:val="20"/>
          <w:szCs w:val="20"/>
        </w:rPr>
        <w:t>ы</w:t>
      </w:r>
      <w:r>
        <w:rPr>
          <w:rFonts w:ascii="Arial" w:hAnsi="Arial" w:cs="Arial"/>
          <w:color w:val="000000"/>
          <w:sz w:val="20"/>
          <w:szCs w:val="20"/>
        </w:rPr>
        <w:t xml:space="preserve">м </w:t>
      </w:r>
      <w:r>
        <w:rPr>
          <w:rFonts w:ascii="Arial" w:hAnsi="Arial" w:cs="Arial"/>
          <w:color w:val="000000"/>
          <w:spacing w:val="34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военн</w:t>
      </w:r>
      <w:r>
        <w:rPr>
          <w:rFonts w:ascii="Arial" w:hAnsi="Arial" w:cs="Arial"/>
          <w:color w:val="000000"/>
          <w:spacing w:val="-1"/>
          <w:sz w:val="20"/>
          <w:szCs w:val="20"/>
        </w:rPr>
        <w:t>о</w:t>
      </w:r>
      <w:r>
        <w:rPr>
          <w:rFonts w:ascii="Arial" w:hAnsi="Arial" w:cs="Arial"/>
          <w:color w:val="000000"/>
          <w:sz w:val="20"/>
          <w:szCs w:val="20"/>
        </w:rPr>
        <w:t>-пр</w:t>
      </w:r>
      <w:r>
        <w:rPr>
          <w:rFonts w:ascii="Arial" w:hAnsi="Arial" w:cs="Arial"/>
          <w:color w:val="000000"/>
          <w:spacing w:val="-1"/>
          <w:sz w:val="20"/>
          <w:szCs w:val="20"/>
        </w:rPr>
        <w:t>ом</w:t>
      </w:r>
      <w:r>
        <w:rPr>
          <w:rFonts w:ascii="Arial" w:hAnsi="Arial" w:cs="Arial"/>
          <w:color w:val="000000"/>
          <w:sz w:val="20"/>
          <w:szCs w:val="20"/>
        </w:rPr>
        <w:t xml:space="preserve">ышленным </w:t>
      </w:r>
      <w:r>
        <w:rPr>
          <w:rFonts w:ascii="Arial" w:hAnsi="Arial" w:cs="Arial"/>
          <w:color w:val="000000"/>
          <w:spacing w:val="33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комплексо</w:t>
      </w:r>
      <w:r>
        <w:rPr>
          <w:rFonts w:ascii="Arial" w:hAnsi="Arial" w:cs="Arial"/>
          <w:color w:val="000000"/>
          <w:spacing w:val="1"/>
          <w:sz w:val="20"/>
          <w:szCs w:val="20"/>
        </w:rPr>
        <w:t>м</w:t>
      </w:r>
      <w:r>
        <w:rPr>
          <w:rFonts w:ascii="Arial" w:hAnsi="Arial" w:cs="Arial"/>
          <w:color w:val="000000"/>
          <w:sz w:val="20"/>
          <w:szCs w:val="20"/>
        </w:rPr>
        <w:t>, з</w:t>
      </w:r>
      <w:r>
        <w:rPr>
          <w:rFonts w:ascii="Arial" w:hAnsi="Arial" w:cs="Arial"/>
          <w:color w:val="000000"/>
          <w:spacing w:val="-1"/>
          <w:sz w:val="20"/>
          <w:szCs w:val="20"/>
        </w:rPr>
        <w:t>д</w:t>
      </w:r>
      <w:r>
        <w:rPr>
          <w:rFonts w:ascii="Arial" w:hAnsi="Arial" w:cs="Arial"/>
          <w:color w:val="000000"/>
          <w:sz w:val="20"/>
          <w:szCs w:val="20"/>
        </w:rPr>
        <w:t>есь</w:t>
      </w:r>
      <w:r>
        <w:rPr>
          <w:rFonts w:ascii="Arial" w:hAnsi="Arial" w:cs="Arial"/>
          <w:color w:val="000000"/>
          <w:sz w:val="20"/>
          <w:szCs w:val="20"/>
        </w:rPr>
        <w:tab/>
        <w:t>размещались</w:t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z w:val="20"/>
          <w:szCs w:val="20"/>
        </w:rPr>
        <w:tab/>
        <w:t>в</w:t>
      </w:r>
      <w:r>
        <w:rPr>
          <w:rFonts w:ascii="Arial" w:hAnsi="Arial" w:cs="Arial"/>
          <w:color w:val="000000"/>
          <w:spacing w:val="-1"/>
          <w:sz w:val="20"/>
          <w:szCs w:val="20"/>
        </w:rPr>
        <w:t>ы</w:t>
      </w:r>
      <w:r>
        <w:rPr>
          <w:rFonts w:ascii="Arial" w:hAnsi="Arial" w:cs="Arial"/>
          <w:color w:val="000000"/>
          <w:sz w:val="20"/>
          <w:szCs w:val="20"/>
        </w:rPr>
        <w:t>с</w:t>
      </w:r>
      <w:r>
        <w:rPr>
          <w:rFonts w:ascii="Arial" w:hAnsi="Arial" w:cs="Arial"/>
          <w:color w:val="000000"/>
          <w:spacing w:val="-1"/>
          <w:sz w:val="20"/>
          <w:szCs w:val="20"/>
        </w:rPr>
        <w:t>о</w:t>
      </w:r>
      <w:r>
        <w:rPr>
          <w:rFonts w:ascii="Arial" w:hAnsi="Arial" w:cs="Arial"/>
          <w:color w:val="000000"/>
          <w:sz w:val="20"/>
          <w:szCs w:val="20"/>
        </w:rPr>
        <w:t>котехнолог</w:t>
      </w:r>
      <w:r>
        <w:rPr>
          <w:rFonts w:ascii="Arial" w:hAnsi="Arial" w:cs="Arial"/>
          <w:color w:val="000000"/>
          <w:spacing w:val="-2"/>
          <w:sz w:val="20"/>
          <w:szCs w:val="20"/>
        </w:rPr>
        <w:t>и</w:t>
      </w:r>
      <w:r>
        <w:rPr>
          <w:rFonts w:ascii="Arial" w:hAnsi="Arial" w:cs="Arial"/>
          <w:color w:val="000000"/>
          <w:sz w:val="20"/>
          <w:szCs w:val="20"/>
        </w:rPr>
        <w:t>ческие</w:t>
      </w:r>
      <w:r>
        <w:rPr>
          <w:rFonts w:ascii="Arial" w:hAnsi="Arial" w:cs="Arial"/>
          <w:color w:val="000000"/>
          <w:sz w:val="20"/>
          <w:szCs w:val="20"/>
        </w:rPr>
        <w:tab/>
        <w:t>предприятия обр</w:t>
      </w:r>
      <w:r>
        <w:rPr>
          <w:rFonts w:ascii="Arial" w:hAnsi="Arial" w:cs="Arial"/>
          <w:color w:val="000000"/>
          <w:spacing w:val="-1"/>
          <w:sz w:val="20"/>
          <w:szCs w:val="20"/>
        </w:rPr>
        <w:t>а</w:t>
      </w:r>
      <w:r>
        <w:rPr>
          <w:rFonts w:ascii="Arial" w:hAnsi="Arial" w:cs="Arial"/>
          <w:color w:val="000000"/>
          <w:sz w:val="20"/>
          <w:szCs w:val="20"/>
        </w:rPr>
        <w:t>бат</w:t>
      </w:r>
      <w:r>
        <w:rPr>
          <w:rFonts w:ascii="Arial" w:hAnsi="Arial" w:cs="Arial"/>
          <w:color w:val="000000"/>
          <w:spacing w:val="-1"/>
          <w:sz w:val="20"/>
          <w:szCs w:val="20"/>
        </w:rPr>
        <w:t>ы</w:t>
      </w:r>
      <w:r>
        <w:rPr>
          <w:rFonts w:ascii="Arial" w:hAnsi="Arial" w:cs="Arial"/>
          <w:color w:val="000000"/>
          <w:sz w:val="20"/>
          <w:szCs w:val="20"/>
        </w:rPr>
        <w:t>в</w:t>
      </w:r>
      <w:r>
        <w:rPr>
          <w:rFonts w:ascii="Arial" w:hAnsi="Arial" w:cs="Arial"/>
          <w:color w:val="000000"/>
          <w:spacing w:val="-1"/>
          <w:sz w:val="20"/>
          <w:szCs w:val="20"/>
        </w:rPr>
        <w:t>а</w:t>
      </w:r>
      <w:r>
        <w:rPr>
          <w:rFonts w:ascii="Arial" w:hAnsi="Arial" w:cs="Arial"/>
          <w:color w:val="000000"/>
          <w:sz w:val="20"/>
          <w:szCs w:val="20"/>
        </w:rPr>
        <w:t xml:space="preserve">ющей  </w:t>
      </w:r>
      <w:r>
        <w:rPr>
          <w:rFonts w:ascii="Arial" w:hAnsi="Arial" w:cs="Arial"/>
          <w:color w:val="000000"/>
          <w:spacing w:val="1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про</w:t>
      </w:r>
      <w:r>
        <w:rPr>
          <w:rFonts w:ascii="Arial" w:hAnsi="Arial" w:cs="Arial"/>
          <w:color w:val="000000"/>
          <w:spacing w:val="-1"/>
          <w:sz w:val="20"/>
          <w:szCs w:val="20"/>
        </w:rPr>
        <w:t>м</w:t>
      </w:r>
      <w:r>
        <w:rPr>
          <w:rFonts w:ascii="Arial" w:hAnsi="Arial" w:cs="Arial"/>
          <w:color w:val="000000"/>
          <w:sz w:val="20"/>
          <w:szCs w:val="20"/>
        </w:rPr>
        <w:t>ышленност</w:t>
      </w:r>
      <w:r>
        <w:rPr>
          <w:rFonts w:ascii="Arial" w:hAnsi="Arial" w:cs="Arial"/>
          <w:color w:val="000000"/>
          <w:spacing w:val="1"/>
          <w:sz w:val="20"/>
          <w:szCs w:val="20"/>
        </w:rPr>
        <w:t>и</w:t>
      </w:r>
      <w:r>
        <w:rPr>
          <w:rFonts w:ascii="Arial" w:hAnsi="Arial" w:cs="Arial"/>
          <w:color w:val="000000"/>
          <w:sz w:val="20"/>
          <w:szCs w:val="20"/>
        </w:rPr>
        <w:t xml:space="preserve">,  </w:t>
      </w:r>
      <w:r>
        <w:rPr>
          <w:rFonts w:ascii="Arial" w:hAnsi="Arial" w:cs="Arial"/>
          <w:color w:val="000000"/>
          <w:spacing w:val="7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присутств</w:t>
      </w:r>
      <w:r>
        <w:rPr>
          <w:rFonts w:ascii="Arial" w:hAnsi="Arial" w:cs="Arial"/>
          <w:color w:val="000000"/>
          <w:spacing w:val="-1"/>
          <w:sz w:val="20"/>
          <w:szCs w:val="20"/>
        </w:rPr>
        <w:t>о</w:t>
      </w:r>
      <w:r>
        <w:rPr>
          <w:rFonts w:ascii="Arial" w:hAnsi="Arial" w:cs="Arial"/>
          <w:color w:val="000000"/>
          <w:sz w:val="20"/>
          <w:szCs w:val="20"/>
        </w:rPr>
        <w:t xml:space="preserve">вала  </w:t>
      </w:r>
      <w:r>
        <w:rPr>
          <w:rFonts w:ascii="Arial" w:hAnsi="Arial" w:cs="Arial"/>
          <w:color w:val="000000"/>
          <w:spacing w:val="1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силь</w:t>
      </w:r>
      <w:r>
        <w:rPr>
          <w:rFonts w:ascii="Arial" w:hAnsi="Arial" w:cs="Arial"/>
          <w:color w:val="000000"/>
          <w:spacing w:val="-1"/>
          <w:sz w:val="20"/>
          <w:szCs w:val="20"/>
        </w:rPr>
        <w:t>н</w:t>
      </w:r>
      <w:r>
        <w:rPr>
          <w:rFonts w:ascii="Arial" w:hAnsi="Arial" w:cs="Arial"/>
          <w:color w:val="000000"/>
          <w:sz w:val="20"/>
          <w:szCs w:val="20"/>
        </w:rPr>
        <w:t xml:space="preserve">ая  </w:t>
      </w:r>
      <w:r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научн</w:t>
      </w:r>
      <w:r>
        <w:rPr>
          <w:rFonts w:ascii="Arial" w:hAnsi="Arial" w:cs="Arial"/>
          <w:color w:val="000000"/>
          <w:spacing w:val="1"/>
          <w:sz w:val="20"/>
          <w:szCs w:val="20"/>
        </w:rPr>
        <w:t>о</w:t>
      </w:r>
      <w:r>
        <w:rPr>
          <w:rFonts w:ascii="Arial" w:hAnsi="Arial" w:cs="Arial"/>
          <w:color w:val="000000"/>
          <w:sz w:val="20"/>
          <w:szCs w:val="20"/>
        </w:rPr>
        <w:t>- исслед</w:t>
      </w:r>
      <w:r>
        <w:rPr>
          <w:rFonts w:ascii="Arial" w:hAnsi="Arial" w:cs="Arial"/>
          <w:color w:val="000000"/>
          <w:spacing w:val="-1"/>
          <w:sz w:val="20"/>
          <w:szCs w:val="20"/>
        </w:rPr>
        <w:t>о</w:t>
      </w:r>
      <w:r>
        <w:rPr>
          <w:rFonts w:ascii="Arial" w:hAnsi="Arial" w:cs="Arial"/>
          <w:color w:val="000000"/>
          <w:sz w:val="20"/>
          <w:szCs w:val="20"/>
        </w:rPr>
        <w:t>ват</w:t>
      </w:r>
      <w:r>
        <w:rPr>
          <w:rFonts w:ascii="Arial" w:hAnsi="Arial" w:cs="Arial"/>
          <w:color w:val="000000"/>
          <w:spacing w:val="-1"/>
          <w:sz w:val="20"/>
          <w:szCs w:val="20"/>
        </w:rPr>
        <w:t>ел</w:t>
      </w:r>
      <w:r>
        <w:rPr>
          <w:rFonts w:ascii="Arial" w:hAnsi="Arial" w:cs="Arial"/>
          <w:color w:val="000000"/>
          <w:sz w:val="20"/>
          <w:szCs w:val="20"/>
        </w:rPr>
        <w:t>ьская</w:t>
      </w:r>
      <w:r>
        <w:rPr>
          <w:rFonts w:ascii="Arial" w:hAnsi="Arial" w:cs="Arial"/>
          <w:color w:val="000000"/>
          <w:sz w:val="20"/>
          <w:szCs w:val="20"/>
        </w:rPr>
        <w:tab/>
        <w:t>б</w:t>
      </w:r>
      <w:r>
        <w:rPr>
          <w:rFonts w:ascii="Arial" w:hAnsi="Arial" w:cs="Arial"/>
          <w:color w:val="000000"/>
          <w:spacing w:val="-1"/>
          <w:sz w:val="20"/>
          <w:szCs w:val="20"/>
        </w:rPr>
        <w:t>аз</w:t>
      </w:r>
      <w:r>
        <w:rPr>
          <w:rFonts w:ascii="Arial" w:hAnsi="Arial" w:cs="Arial"/>
          <w:color w:val="000000"/>
          <w:sz w:val="20"/>
          <w:szCs w:val="20"/>
        </w:rPr>
        <w:t xml:space="preserve">а,  </w:t>
      </w:r>
      <w:r>
        <w:rPr>
          <w:rFonts w:ascii="Arial" w:hAnsi="Arial" w:cs="Arial"/>
          <w:color w:val="000000"/>
          <w:spacing w:val="33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всегда</w:t>
      </w:r>
      <w:r>
        <w:rPr>
          <w:rFonts w:ascii="Arial" w:hAnsi="Arial" w:cs="Arial"/>
          <w:color w:val="000000"/>
          <w:sz w:val="20"/>
          <w:szCs w:val="20"/>
        </w:rPr>
        <w:tab/>
        <w:t>был</w:t>
      </w:r>
      <w:r>
        <w:rPr>
          <w:rFonts w:ascii="Arial" w:hAnsi="Arial" w:cs="Arial"/>
          <w:color w:val="000000"/>
          <w:sz w:val="20"/>
          <w:szCs w:val="20"/>
        </w:rPr>
        <w:tab/>
        <w:t>хоро</w:t>
      </w:r>
      <w:r>
        <w:rPr>
          <w:rFonts w:ascii="Arial" w:hAnsi="Arial" w:cs="Arial"/>
          <w:color w:val="000000"/>
          <w:spacing w:val="-1"/>
          <w:sz w:val="20"/>
          <w:szCs w:val="20"/>
        </w:rPr>
        <w:t>ш</w:t>
      </w:r>
      <w:r>
        <w:rPr>
          <w:rFonts w:ascii="Arial" w:hAnsi="Arial" w:cs="Arial"/>
          <w:color w:val="000000"/>
          <w:sz w:val="20"/>
          <w:szCs w:val="20"/>
        </w:rPr>
        <w:t>о</w:t>
      </w:r>
      <w:r>
        <w:rPr>
          <w:rFonts w:ascii="Arial" w:hAnsi="Arial" w:cs="Arial"/>
          <w:color w:val="000000"/>
          <w:sz w:val="20"/>
          <w:szCs w:val="20"/>
        </w:rPr>
        <w:tab/>
        <w:t>представлен</w:t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z w:val="20"/>
          <w:szCs w:val="20"/>
        </w:rPr>
        <w:tab/>
        <w:t>сек</w:t>
      </w:r>
      <w:r>
        <w:rPr>
          <w:rFonts w:ascii="Arial" w:hAnsi="Arial" w:cs="Arial"/>
          <w:color w:val="000000"/>
          <w:spacing w:val="-1"/>
          <w:sz w:val="20"/>
          <w:szCs w:val="20"/>
        </w:rPr>
        <w:t>т</w:t>
      </w:r>
      <w:r>
        <w:rPr>
          <w:rFonts w:ascii="Arial" w:hAnsi="Arial" w:cs="Arial"/>
          <w:color w:val="000000"/>
          <w:sz w:val="20"/>
          <w:szCs w:val="20"/>
        </w:rPr>
        <w:t>ор обр</w:t>
      </w:r>
      <w:r>
        <w:rPr>
          <w:rFonts w:ascii="Arial" w:hAnsi="Arial" w:cs="Arial"/>
          <w:color w:val="000000"/>
          <w:spacing w:val="-1"/>
          <w:sz w:val="20"/>
          <w:szCs w:val="20"/>
        </w:rPr>
        <w:t>а</w:t>
      </w:r>
      <w:r>
        <w:rPr>
          <w:rFonts w:ascii="Arial" w:hAnsi="Arial" w:cs="Arial"/>
          <w:color w:val="000000"/>
          <w:sz w:val="20"/>
          <w:szCs w:val="20"/>
        </w:rPr>
        <w:t>з</w:t>
      </w:r>
      <w:r>
        <w:rPr>
          <w:rFonts w:ascii="Arial" w:hAnsi="Arial" w:cs="Arial"/>
          <w:color w:val="000000"/>
          <w:spacing w:val="-1"/>
          <w:sz w:val="20"/>
          <w:szCs w:val="20"/>
        </w:rPr>
        <w:t>о</w:t>
      </w:r>
      <w:r>
        <w:rPr>
          <w:rFonts w:ascii="Arial" w:hAnsi="Arial" w:cs="Arial"/>
          <w:color w:val="000000"/>
          <w:sz w:val="20"/>
          <w:szCs w:val="20"/>
        </w:rPr>
        <w:t>вани</w:t>
      </w:r>
      <w:r>
        <w:rPr>
          <w:rFonts w:ascii="Arial" w:hAnsi="Arial" w:cs="Arial"/>
          <w:color w:val="000000"/>
          <w:spacing w:val="-1"/>
          <w:sz w:val="20"/>
          <w:szCs w:val="20"/>
        </w:rPr>
        <w:t>я</w:t>
      </w:r>
      <w:r>
        <w:rPr>
          <w:rFonts w:ascii="Arial" w:hAnsi="Arial" w:cs="Arial"/>
          <w:color w:val="000000"/>
          <w:sz w:val="20"/>
          <w:szCs w:val="20"/>
        </w:rPr>
        <w:t>.</w:t>
      </w:r>
      <w:r>
        <w:rPr>
          <w:rFonts w:ascii="Arial" w:hAnsi="Arial" w:cs="Arial"/>
          <w:color w:val="000000"/>
          <w:sz w:val="20"/>
          <w:szCs w:val="20"/>
        </w:rPr>
        <w:tab/>
        <w:t>В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z w:val="20"/>
          <w:szCs w:val="20"/>
        </w:rPr>
        <w:t>е</w:t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w w:val="108"/>
          <w:sz w:val="20"/>
          <w:szCs w:val="20"/>
        </w:rPr>
        <w:t xml:space="preserve">   </w:t>
      </w:r>
      <w:r>
        <w:rPr>
          <w:rFonts w:ascii="Arial" w:hAnsi="Arial" w:cs="Arial"/>
          <w:color w:val="000000"/>
          <w:sz w:val="20"/>
          <w:szCs w:val="20"/>
        </w:rPr>
        <w:t>это</w:t>
      </w:r>
      <w:r>
        <w:rPr>
          <w:rFonts w:ascii="Arial" w:hAnsi="Arial" w:cs="Arial"/>
          <w:color w:val="000000"/>
          <w:sz w:val="20"/>
          <w:szCs w:val="20"/>
        </w:rPr>
        <w:tab/>
        <w:t>положительно</w:t>
      </w:r>
      <w:r>
        <w:rPr>
          <w:rFonts w:ascii="Arial" w:hAnsi="Arial" w:cs="Arial"/>
          <w:color w:val="000000"/>
          <w:sz w:val="20"/>
          <w:szCs w:val="20"/>
        </w:rPr>
        <w:tab/>
        <w:t>ск</w:t>
      </w:r>
      <w:r>
        <w:rPr>
          <w:rFonts w:ascii="Arial" w:hAnsi="Arial" w:cs="Arial"/>
          <w:color w:val="000000"/>
          <w:spacing w:val="-1"/>
          <w:sz w:val="20"/>
          <w:szCs w:val="20"/>
        </w:rPr>
        <w:t>а</w:t>
      </w:r>
      <w:r>
        <w:rPr>
          <w:rFonts w:ascii="Arial" w:hAnsi="Arial" w:cs="Arial"/>
          <w:color w:val="000000"/>
          <w:sz w:val="20"/>
          <w:szCs w:val="20"/>
        </w:rPr>
        <w:t>зы</w:t>
      </w:r>
      <w:r>
        <w:rPr>
          <w:rFonts w:ascii="Arial" w:hAnsi="Arial" w:cs="Arial"/>
          <w:color w:val="000000"/>
          <w:spacing w:val="-1"/>
          <w:sz w:val="20"/>
          <w:szCs w:val="20"/>
        </w:rPr>
        <w:t>в</w:t>
      </w:r>
      <w:r>
        <w:rPr>
          <w:rFonts w:ascii="Arial" w:hAnsi="Arial" w:cs="Arial"/>
          <w:color w:val="000000"/>
          <w:sz w:val="20"/>
          <w:szCs w:val="20"/>
        </w:rPr>
        <w:t>ае</w:t>
      </w:r>
      <w:r>
        <w:rPr>
          <w:rFonts w:ascii="Arial" w:hAnsi="Arial" w:cs="Arial"/>
          <w:color w:val="000000"/>
          <w:spacing w:val="-1"/>
          <w:sz w:val="20"/>
          <w:szCs w:val="20"/>
        </w:rPr>
        <w:t>т</w:t>
      </w:r>
      <w:r>
        <w:rPr>
          <w:rFonts w:ascii="Arial" w:hAnsi="Arial" w:cs="Arial"/>
          <w:color w:val="000000"/>
          <w:sz w:val="20"/>
          <w:szCs w:val="20"/>
        </w:rPr>
        <w:t>ся</w:t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w w:val="108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на</w:t>
      </w:r>
      <w:r>
        <w:rPr>
          <w:rFonts w:ascii="Arial" w:hAnsi="Arial" w:cs="Arial"/>
          <w:color w:val="000000"/>
          <w:sz w:val="20"/>
          <w:szCs w:val="20"/>
        </w:rPr>
        <w:tab/>
        <w:t>общем профессио</w:t>
      </w:r>
      <w:r>
        <w:rPr>
          <w:rFonts w:ascii="Arial" w:hAnsi="Arial" w:cs="Arial"/>
          <w:color w:val="000000"/>
          <w:spacing w:val="-2"/>
          <w:sz w:val="20"/>
          <w:szCs w:val="20"/>
        </w:rPr>
        <w:t>н</w:t>
      </w:r>
      <w:r>
        <w:rPr>
          <w:rFonts w:ascii="Arial" w:hAnsi="Arial" w:cs="Arial"/>
          <w:color w:val="000000"/>
          <w:sz w:val="20"/>
          <w:szCs w:val="20"/>
        </w:rPr>
        <w:t>альн</w:t>
      </w:r>
      <w:r>
        <w:rPr>
          <w:rFonts w:ascii="Arial" w:hAnsi="Arial" w:cs="Arial"/>
          <w:color w:val="000000"/>
          <w:spacing w:val="1"/>
          <w:sz w:val="20"/>
          <w:szCs w:val="20"/>
        </w:rPr>
        <w:t>о</w:t>
      </w:r>
      <w:r>
        <w:rPr>
          <w:rFonts w:ascii="Arial" w:hAnsi="Arial" w:cs="Arial"/>
          <w:color w:val="000000"/>
          <w:sz w:val="20"/>
          <w:szCs w:val="20"/>
        </w:rPr>
        <w:t>-</w:t>
      </w:r>
      <w:r>
        <w:rPr>
          <w:rFonts w:ascii="Arial" w:hAnsi="Arial" w:cs="Arial"/>
          <w:color w:val="000000"/>
          <w:spacing w:val="-1"/>
          <w:sz w:val="20"/>
          <w:szCs w:val="20"/>
        </w:rPr>
        <w:t>о</w:t>
      </w:r>
      <w:r>
        <w:rPr>
          <w:rFonts w:ascii="Arial" w:hAnsi="Arial" w:cs="Arial"/>
          <w:color w:val="000000"/>
          <w:spacing w:val="1"/>
          <w:sz w:val="20"/>
          <w:szCs w:val="20"/>
        </w:rPr>
        <w:t>б</w:t>
      </w:r>
      <w:r>
        <w:rPr>
          <w:rFonts w:ascii="Arial" w:hAnsi="Arial" w:cs="Arial"/>
          <w:color w:val="000000"/>
          <w:sz w:val="20"/>
          <w:szCs w:val="20"/>
        </w:rPr>
        <w:t>р</w:t>
      </w:r>
      <w:r>
        <w:rPr>
          <w:rFonts w:ascii="Arial" w:hAnsi="Arial" w:cs="Arial"/>
          <w:color w:val="000000"/>
          <w:spacing w:val="-1"/>
          <w:sz w:val="20"/>
          <w:szCs w:val="20"/>
        </w:rPr>
        <w:t>аз</w:t>
      </w:r>
      <w:r>
        <w:rPr>
          <w:rFonts w:ascii="Arial" w:hAnsi="Arial" w:cs="Arial"/>
          <w:color w:val="000000"/>
          <w:sz w:val="20"/>
          <w:szCs w:val="20"/>
        </w:rPr>
        <w:t>ова</w:t>
      </w:r>
      <w:r>
        <w:rPr>
          <w:rFonts w:ascii="Arial" w:hAnsi="Arial" w:cs="Arial"/>
          <w:color w:val="000000"/>
          <w:spacing w:val="-1"/>
          <w:sz w:val="20"/>
          <w:szCs w:val="20"/>
        </w:rPr>
        <w:t>т</w:t>
      </w:r>
      <w:r>
        <w:rPr>
          <w:rFonts w:ascii="Arial" w:hAnsi="Arial" w:cs="Arial"/>
          <w:color w:val="000000"/>
          <w:sz w:val="20"/>
          <w:szCs w:val="20"/>
        </w:rPr>
        <w:t>е</w:t>
      </w:r>
      <w:r>
        <w:rPr>
          <w:rFonts w:ascii="Arial" w:hAnsi="Arial" w:cs="Arial"/>
          <w:color w:val="000000"/>
          <w:spacing w:val="-1"/>
          <w:sz w:val="20"/>
          <w:szCs w:val="20"/>
        </w:rPr>
        <w:t>л</w:t>
      </w:r>
      <w:r>
        <w:rPr>
          <w:rFonts w:ascii="Arial" w:hAnsi="Arial" w:cs="Arial"/>
          <w:color w:val="000000"/>
          <w:sz w:val="20"/>
          <w:szCs w:val="20"/>
        </w:rPr>
        <w:t>ь</w:t>
      </w:r>
      <w:r>
        <w:rPr>
          <w:rFonts w:ascii="Arial" w:hAnsi="Arial" w:cs="Arial"/>
          <w:color w:val="000000"/>
          <w:spacing w:val="-1"/>
          <w:sz w:val="20"/>
          <w:szCs w:val="20"/>
        </w:rPr>
        <w:t>но</w:t>
      </w:r>
      <w:r>
        <w:rPr>
          <w:rFonts w:ascii="Arial" w:hAnsi="Arial" w:cs="Arial"/>
          <w:color w:val="000000"/>
          <w:sz w:val="20"/>
          <w:szCs w:val="20"/>
        </w:rPr>
        <w:t xml:space="preserve">м </w:t>
      </w:r>
      <w:r>
        <w:rPr>
          <w:rFonts w:ascii="Arial" w:hAnsi="Arial" w:cs="Arial"/>
          <w:color w:val="000000"/>
          <w:spacing w:val="34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уровне </w:t>
      </w:r>
      <w:r>
        <w:rPr>
          <w:rFonts w:ascii="Arial" w:hAnsi="Arial" w:cs="Arial"/>
          <w:color w:val="000000"/>
          <w:spacing w:val="35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трудовых </w:t>
      </w:r>
      <w:r>
        <w:rPr>
          <w:rFonts w:ascii="Arial" w:hAnsi="Arial" w:cs="Arial"/>
          <w:color w:val="000000"/>
          <w:spacing w:val="34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ресур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z w:val="20"/>
          <w:szCs w:val="20"/>
        </w:rPr>
        <w:t>о</w:t>
      </w:r>
      <w:r>
        <w:rPr>
          <w:rFonts w:ascii="Arial" w:hAnsi="Arial" w:cs="Arial"/>
          <w:color w:val="000000"/>
          <w:spacing w:val="1"/>
          <w:sz w:val="20"/>
          <w:szCs w:val="20"/>
        </w:rPr>
        <w:t>в</w:t>
      </w:r>
      <w:r>
        <w:rPr>
          <w:rFonts w:ascii="Arial" w:hAnsi="Arial" w:cs="Arial"/>
          <w:color w:val="000000"/>
          <w:sz w:val="20"/>
          <w:szCs w:val="20"/>
        </w:rPr>
        <w:t xml:space="preserve">. </w:t>
      </w:r>
      <w:r>
        <w:rPr>
          <w:rFonts w:ascii="Arial" w:hAnsi="Arial" w:cs="Arial"/>
          <w:color w:val="000000"/>
          <w:spacing w:val="32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Бол</w:t>
      </w:r>
      <w:r>
        <w:rPr>
          <w:rFonts w:ascii="Arial" w:hAnsi="Arial" w:cs="Arial"/>
          <w:color w:val="000000"/>
          <w:spacing w:val="-1"/>
          <w:sz w:val="20"/>
          <w:szCs w:val="20"/>
        </w:rPr>
        <w:t>е</w:t>
      </w:r>
      <w:r>
        <w:rPr>
          <w:rFonts w:ascii="Arial" w:hAnsi="Arial" w:cs="Arial"/>
          <w:color w:val="000000"/>
          <w:sz w:val="20"/>
          <w:szCs w:val="20"/>
        </w:rPr>
        <w:t>е</w:t>
      </w:r>
    </w:p>
    <w:p w:rsidR="00E86D3E" w:rsidRDefault="00E86D3E">
      <w:pPr>
        <w:widowControl w:val="0"/>
        <w:autoSpaceDE w:val="0"/>
        <w:autoSpaceDN w:val="0"/>
        <w:adjustRightInd w:val="0"/>
        <w:spacing w:line="230" w:lineRule="exact"/>
        <w:ind w:left="3" w:right="469"/>
        <w:jc w:val="both"/>
        <w:rPr>
          <w:rFonts w:ascii="Arial" w:hAnsi="Arial" w:cs="Arial"/>
          <w:color w:val="000000"/>
          <w:sz w:val="13"/>
          <w:szCs w:val="13"/>
        </w:rPr>
      </w:pPr>
      <w:r>
        <w:rPr>
          <w:rFonts w:ascii="Arial" w:hAnsi="Arial" w:cs="Arial"/>
          <w:color w:val="000000"/>
          <w:sz w:val="20"/>
          <w:szCs w:val="20"/>
        </w:rPr>
        <w:t>90% работ</w:t>
      </w:r>
      <w:r>
        <w:rPr>
          <w:rFonts w:ascii="Arial" w:hAnsi="Arial" w:cs="Arial"/>
          <w:color w:val="000000"/>
          <w:spacing w:val="-1"/>
          <w:sz w:val="20"/>
          <w:szCs w:val="20"/>
        </w:rPr>
        <w:t>а</w:t>
      </w:r>
      <w:r>
        <w:rPr>
          <w:rFonts w:ascii="Arial" w:hAnsi="Arial" w:cs="Arial"/>
          <w:color w:val="000000"/>
          <w:sz w:val="20"/>
          <w:szCs w:val="20"/>
        </w:rPr>
        <w:t>ющего населения имеют</w:t>
      </w:r>
      <w:r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обр</w:t>
      </w:r>
      <w:r>
        <w:rPr>
          <w:rFonts w:ascii="Arial" w:hAnsi="Arial" w:cs="Arial"/>
          <w:color w:val="000000"/>
          <w:spacing w:val="-1"/>
          <w:sz w:val="20"/>
          <w:szCs w:val="20"/>
        </w:rPr>
        <w:t>а</w:t>
      </w:r>
      <w:r>
        <w:rPr>
          <w:rFonts w:ascii="Arial" w:hAnsi="Arial" w:cs="Arial"/>
          <w:color w:val="000000"/>
          <w:sz w:val="20"/>
          <w:szCs w:val="20"/>
        </w:rPr>
        <w:t>з</w:t>
      </w:r>
      <w:r>
        <w:rPr>
          <w:rFonts w:ascii="Arial" w:hAnsi="Arial" w:cs="Arial"/>
          <w:color w:val="000000"/>
          <w:spacing w:val="-1"/>
          <w:sz w:val="20"/>
          <w:szCs w:val="20"/>
        </w:rPr>
        <w:t>о</w:t>
      </w:r>
      <w:r>
        <w:rPr>
          <w:rFonts w:ascii="Arial" w:hAnsi="Arial" w:cs="Arial"/>
          <w:color w:val="000000"/>
          <w:sz w:val="20"/>
          <w:szCs w:val="20"/>
        </w:rPr>
        <w:t>вание</w:t>
      </w:r>
      <w:r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не ниже ср</w:t>
      </w:r>
      <w:r>
        <w:rPr>
          <w:rFonts w:ascii="Arial" w:hAnsi="Arial" w:cs="Arial"/>
          <w:color w:val="000000"/>
          <w:spacing w:val="-1"/>
          <w:sz w:val="20"/>
          <w:szCs w:val="20"/>
        </w:rPr>
        <w:t>е</w:t>
      </w:r>
      <w:r>
        <w:rPr>
          <w:rFonts w:ascii="Arial" w:hAnsi="Arial" w:cs="Arial"/>
          <w:color w:val="000000"/>
          <w:sz w:val="20"/>
          <w:szCs w:val="20"/>
        </w:rPr>
        <w:t>днег</w:t>
      </w:r>
      <w:r>
        <w:rPr>
          <w:rFonts w:ascii="Arial" w:hAnsi="Arial" w:cs="Arial"/>
          <w:color w:val="000000"/>
          <w:spacing w:val="1"/>
          <w:sz w:val="20"/>
          <w:szCs w:val="20"/>
        </w:rPr>
        <w:t>о</w:t>
      </w:r>
      <w:r>
        <w:rPr>
          <w:rFonts w:ascii="Arial" w:hAnsi="Arial" w:cs="Arial"/>
          <w:color w:val="000000"/>
          <w:spacing w:val="9"/>
          <w:sz w:val="20"/>
          <w:szCs w:val="20"/>
        </w:rPr>
        <w:t>.</w:t>
      </w:r>
      <w:r>
        <w:rPr>
          <w:rFonts w:ascii="Arial" w:hAnsi="Arial" w:cs="Arial"/>
          <w:color w:val="000000"/>
          <w:position w:val="10"/>
          <w:sz w:val="13"/>
          <w:szCs w:val="13"/>
        </w:rPr>
        <w:t>39</w:t>
      </w:r>
    </w:p>
    <w:p w:rsidR="00E86D3E" w:rsidRDefault="00E86D3E">
      <w:pPr>
        <w:widowControl w:val="0"/>
        <w:autoSpaceDE w:val="0"/>
        <w:autoSpaceDN w:val="0"/>
        <w:adjustRightInd w:val="0"/>
        <w:spacing w:before="100" w:line="239" w:lineRule="auto"/>
        <w:ind w:right="46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Наличие</w:t>
      </w:r>
      <w:r>
        <w:rPr>
          <w:rFonts w:ascii="Arial" w:hAnsi="Arial" w:cs="Arial"/>
          <w:color w:val="000000"/>
          <w:spacing w:val="52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высококвалиф</w:t>
      </w:r>
      <w:r>
        <w:rPr>
          <w:rFonts w:ascii="Arial" w:hAnsi="Arial" w:cs="Arial"/>
          <w:color w:val="000000"/>
          <w:spacing w:val="-2"/>
          <w:sz w:val="20"/>
          <w:szCs w:val="20"/>
        </w:rPr>
        <w:t>и</w:t>
      </w:r>
      <w:r>
        <w:rPr>
          <w:rFonts w:ascii="Arial" w:hAnsi="Arial" w:cs="Arial"/>
          <w:color w:val="000000"/>
          <w:sz w:val="20"/>
          <w:szCs w:val="20"/>
        </w:rPr>
        <w:t>цированных</w:t>
      </w:r>
      <w:r>
        <w:rPr>
          <w:rFonts w:ascii="Arial" w:hAnsi="Arial" w:cs="Arial"/>
          <w:color w:val="000000"/>
          <w:spacing w:val="5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кадров</w:t>
      </w:r>
      <w:r>
        <w:rPr>
          <w:rFonts w:ascii="Arial" w:hAnsi="Arial" w:cs="Arial"/>
          <w:color w:val="000000"/>
          <w:spacing w:val="52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со</w:t>
      </w:r>
      <w:r>
        <w:rPr>
          <w:rFonts w:ascii="Arial" w:hAnsi="Arial" w:cs="Arial"/>
          <w:color w:val="000000"/>
          <w:spacing w:val="-1"/>
          <w:sz w:val="20"/>
          <w:szCs w:val="20"/>
        </w:rPr>
        <w:t>ч</w:t>
      </w:r>
      <w:r>
        <w:rPr>
          <w:rFonts w:ascii="Arial" w:hAnsi="Arial" w:cs="Arial"/>
          <w:color w:val="000000"/>
          <w:sz w:val="20"/>
          <w:szCs w:val="20"/>
        </w:rPr>
        <w:t>етается</w:t>
      </w:r>
      <w:r>
        <w:rPr>
          <w:rFonts w:ascii="Arial" w:hAnsi="Arial" w:cs="Arial"/>
          <w:color w:val="000000"/>
          <w:spacing w:val="5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с</w:t>
      </w:r>
      <w:r>
        <w:rPr>
          <w:rFonts w:ascii="Arial" w:hAnsi="Arial" w:cs="Arial"/>
          <w:color w:val="000000"/>
          <w:spacing w:val="52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относительно низкой,  </w:t>
      </w:r>
      <w:r>
        <w:rPr>
          <w:rFonts w:ascii="Arial" w:hAnsi="Arial" w:cs="Arial"/>
          <w:color w:val="000000"/>
          <w:spacing w:val="29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даже  </w:t>
      </w:r>
      <w:r>
        <w:rPr>
          <w:rFonts w:ascii="Arial" w:hAnsi="Arial" w:cs="Arial"/>
          <w:color w:val="000000"/>
          <w:spacing w:val="29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  <w:szCs w:val="20"/>
        </w:rPr>
        <w:t>п</w:t>
      </w:r>
      <w:r>
        <w:rPr>
          <w:rFonts w:ascii="Arial" w:hAnsi="Arial" w:cs="Arial"/>
          <w:color w:val="000000"/>
          <w:sz w:val="20"/>
          <w:szCs w:val="20"/>
        </w:rPr>
        <w:t xml:space="preserve">о  </w:t>
      </w:r>
      <w:r>
        <w:rPr>
          <w:rFonts w:ascii="Arial" w:hAnsi="Arial" w:cs="Arial"/>
          <w:color w:val="000000"/>
          <w:spacing w:val="29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российск</w:t>
      </w:r>
      <w:r>
        <w:rPr>
          <w:rFonts w:ascii="Arial" w:hAnsi="Arial" w:cs="Arial"/>
          <w:color w:val="000000"/>
          <w:spacing w:val="-2"/>
          <w:sz w:val="20"/>
          <w:szCs w:val="20"/>
        </w:rPr>
        <w:t>и</w:t>
      </w:r>
      <w:r>
        <w:rPr>
          <w:rFonts w:ascii="Arial" w:hAnsi="Arial" w:cs="Arial"/>
          <w:color w:val="000000"/>
          <w:sz w:val="20"/>
          <w:szCs w:val="20"/>
        </w:rPr>
        <w:t xml:space="preserve">м  </w:t>
      </w:r>
      <w:r>
        <w:rPr>
          <w:rFonts w:ascii="Arial" w:hAnsi="Arial" w:cs="Arial"/>
          <w:color w:val="000000"/>
          <w:spacing w:val="3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м</w:t>
      </w:r>
      <w:r>
        <w:rPr>
          <w:rFonts w:ascii="Arial" w:hAnsi="Arial" w:cs="Arial"/>
          <w:color w:val="000000"/>
          <w:spacing w:val="-1"/>
          <w:sz w:val="20"/>
          <w:szCs w:val="20"/>
        </w:rPr>
        <w:t>а</w:t>
      </w:r>
      <w:r>
        <w:rPr>
          <w:rFonts w:ascii="Arial" w:hAnsi="Arial" w:cs="Arial"/>
          <w:color w:val="000000"/>
          <w:sz w:val="20"/>
          <w:szCs w:val="20"/>
        </w:rPr>
        <w:t xml:space="preserve">сштабам,  </w:t>
      </w:r>
      <w:r>
        <w:rPr>
          <w:rFonts w:ascii="Arial" w:hAnsi="Arial" w:cs="Arial"/>
          <w:color w:val="000000"/>
          <w:spacing w:val="29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уровн</w:t>
      </w:r>
      <w:r>
        <w:rPr>
          <w:rFonts w:ascii="Arial" w:hAnsi="Arial" w:cs="Arial"/>
          <w:color w:val="000000"/>
          <w:spacing w:val="-1"/>
          <w:sz w:val="20"/>
          <w:szCs w:val="20"/>
        </w:rPr>
        <w:t>е</w:t>
      </w:r>
      <w:r>
        <w:rPr>
          <w:rFonts w:ascii="Arial" w:hAnsi="Arial" w:cs="Arial"/>
          <w:color w:val="000000"/>
          <w:sz w:val="20"/>
          <w:szCs w:val="20"/>
        </w:rPr>
        <w:t xml:space="preserve">м  </w:t>
      </w:r>
      <w:r>
        <w:rPr>
          <w:rFonts w:ascii="Arial" w:hAnsi="Arial" w:cs="Arial"/>
          <w:color w:val="000000"/>
          <w:spacing w:val="3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оплаты  </w:t>
      </w:r>
      <w:r>
        <w:rPr>
          <w:rFonts w:ascii="Arial" w:hAnsi="Arial" w:cs="Arial"/>
          <w:color w:val="000000"/>
          <w:spacing w:val="3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труда. Месячн</w:t>
      </w:r>
      <w:r>
        <w:rPr>
          <w:rFonts w:ascii="Arial" w:hAnsi="Arial" w:cs="Arial"/>
          <w:color w:val="000000"/>
          <w:spacing w:val="-1"/>
          <w:sz w:val="20"/>
          <w:szCs w:val="20"/>
        </w:rPr>
        <w:t>ы</w:t>
      </w:r>
      <w:r>
        <w:rPr>
          <w:rFonts w:ascii="Arial" w:hAnsi="Arial" w:cs="Arial"/>
          <w:color w:val="000000"/>
          <w:sz w:val="20"/>
          <w:szCs w:val="20"/>
        </w:rPr>
        <w:t>е</w:t>
      </w:r>
      <w:r>
        <w:rPr>
          <w:rFonts w:ascii="Arial" w:hAnsi="Arial" w:cs="Arial"/>
          <w:color w:val="000000"/>
          <w:spacing w:val="47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оклады</w:t>
      </w:r>
      <w:r>
        <w:rPr>
          <w:rFonts w:ascii="Arial" w:hAnsi="Arial" w:cs="Arial"/>
          <w:color w:val="000000"/>
          <w:spacing w:val="47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руководителей</w:t>
      </w:r>
      <w:r>
        <w:rPr>
          <w:rFonts w:ascii="Arial" w:hAnsi="Arial" w:cs="Arial"/>
          <w:color w:val="000000"/>
          <w:spacing w:val="47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в</w:t>
      </w:r>
      <w:r>
        <w:rPr>
          <w:rFonts w:ascii="Arial" w:hAnsi="Arial" w:cs="Arial"/>
          <w:color w:val="000000"/>
          <w:spacing w:val="48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зав</w:t>
      </w:r>
      <w:r>
        <w:rPr>
          <w:rFonts w:ascii="Arial" w:hAnsi="Arial" w:cs="Arial"/>
          <w:color w:val="000000"/>
          <w:spacing w:val="-2"/>
          <w:sz w:val="20"/>
          <w:szCs w:val="20"/>
        </w:rPr>
        <w:t>и</w:t>
      </w:r>
      <w:r>
        <w:rPr>
          <w:rFonts w:ascii="Arial" w:hAnsi="Arial" w:cs="Arial"/>
          <w:color w:val="000000"/>
          <w:sz w:val="20"/>
          <w:szCs w:val="20"/>
        </w:rPr>
        <w:t>си</w:t>
      </w:r>
      <w:r>
        <w:rPr>
          <w:rFonts w:ascii="Arial" w:hAnsi="Arial" w:cs="Arial"/>
          <w:color w:val="000000"/>
          <w:spacing w:val="-1"/>
          <w:sz w:val="20"/>
          <w:szCs w:val="20"/>
        </w:rPr>
        <w:t>м</w:t>
      </w:r>
      <w:r>
        <w:rPr>
          <w:rFonts w:ascii="Arial" w:hAnsi="Arial" w:cs="Arial"/>
          <w:color w:val="000000"/>
          <w:sz w:val="20"/>
          <w:szCs w:val="20"/>
        </w:rPr>
        <w:t>ос</w:t>
      </w:r>
      <w:r>
        <w:rPr>
          <w:rFonts w:ascii="Arial" w:hAnsi="Arial" w:cs="Arial"/>
          <w:color w:val="000000"/>
          <w:spacing w:val="-1"/>
          <w:sz w:val="20"/>
          <w:szCs w:val="20"/>
        </w:rPr>
        <w:t>т</w:t>
      </w:r>
      <w:r>
        <w:rPr>
          <w:rFonts w:ascii="Arial" w:hAnsi="Arial" w:cs="Arial"/>
          <w:color w:val="000000"/>
          <w:sz w:val="20"/>
          <w:szCs w:val="20"/>
        </w:rPr>
        <w:t>и</w:t>
      </w:r>
      <w:r>
        <w:rPr>
          <w:rFonts w:ascii="Arial" w:hAnsi="Arial" w:cs="Arial"/>
          <w:color w:val="000000"/>
          <w:spacing w:val="45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от</w:t>
      </w:r>
      <w:r>
        <w:rPr>
          <w:rFonts w:ascii="Arial" w:hAnsi="Arial" w:cs="Arial"/>
          <w:color w:val="000000"/>
          <w:spacing w:val="46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отрасли</w:t>
      </w:r>
      <w:r>
        <w:rPr>
          <w:rFonts w:ascii="Arial" w:hAnsi="Arial" w:cs="Arial"/>
          <w:color w:val="000000"/>
          <w:spacing w:val="47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в</w:t>
      </w:r>
      <w:r>
        <w:rPr>
          <w:rFonts w:ascii="Arial" w:hAnsi="Arial" w:cs="Arial"/>
          <w:color w:val="000000"/>
          <w:spacing w:val="47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средн</w:t>
      </w:r>
      <w:r>
        <w:rPr>
          <w:rFonts w:ascii="Arial" w:hAnsi="Arial" w:cs="Arial"/>
          <w:color w:val="000000"/>
          <w:spacing w:val="-1"/>
          <w:sz w:val="20"/>
          <w:szCs w:val="20"/>
        </w:rPr>
        <w:t>е</w:t>
      </w:r>
      <w:r>
        <w:rPr>
          <w:rFonts w:ascii="Arial" w:hAnsi="Arial" w:cs="Arial"/>
          <w:color w:val="000000"/>
          <w:sz w:val="20"/>
          <w:szCs w:val="20"/>
        </w:rPr>
        <w:t>м с</w:t>
      </w:r>
      <w:r>
        <w:rPr>
          <w:rFonts w:ascii="Arial" w:hAnsi="Arial" w:cs="Arial"/>
          <w:color w:val="000000"/>
          <w:spacing w:val="-1"/>
          <w:sz w:val="20"/>
          <w:szCs w:val="20"/>
        </w:rPr>
        <w:t>о</w:t>
      </w:r>
      <w:r>
        <w:rPr>
          <w:rFonts w:ascii="Arial" w:hAnsi="Arial" w:cs="Arial"/>
          <w:color w:val="000000"/>
          <w:sz w:val="20"/>
          <w:szCs w:val="20"/>
        </w:rPr>
        <w:t>с</w:t>
      </w:r>
      <w:r>
        <w:rPr>
          <w:rFonts w:ascii="Arial" w:hAnsi="Arial" w:cs="Arial"/>
          <w:color w:val="000000"/>
          <w:spacing w:val="-1"/>
          <w:sz w:val="20"/>
          <w:szCs w:val="20"/>
        </w:rPr>
        <w:t>т</w:t>
      </w:r>
      <w:r>
        <w:rPr>
          <w:rFonts w:ascii="Arial" w:hAnsi="Arial" w:cs="Arial"/>
          <w:color w:val="000000"/>
          <w:sz w:val="20"/>
          <w:szCs w:val="20"/>
        </w:rPr>
        <w:t>ав</w:t>
      </w:r>
      <w:r>
        <w:rPr>
          <w:rFonts w:ascii="Arial" w:hAnsi="Arial" w:cs="Arial"/>
          <w:color w:val="000000"/>
          <w:spacing w:val="-1"/>
          <w:sz w:val="20"/>
          <w:szCs w:val="20"/>
        </w:rPr>
        <w:t>ля</w:t>
      </w:r>
      <w:r>
        <w:rPr>
          <w:rFonts w:ascii="Arial" w:hAnsi="Arial" w:cs="Arial"/>
          <w:color w:val="000000"/>
          <w:sz w:val="20"/>
          <w:szCs w:val="20"/>
        </w:rPr>
        <w:t xml:space="preserve">ют </w:t>
      </w:r>
      <w:r>
        <w:rPr>
          <w:rFonts w:ascii="Arial" w:hAnsi="Arial" w:cs="Arial"/>
          <w:color w:val="000000"/>
          <w:spacing w:val="4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от </w:t>
      </w:r>
      <w:r>
        <w:rPr>
          <w:rFonts w:ascii="Arial" w:hAnsi="Arial" w:cs="Arial"/>
          <w:color w:val="000000"/>
          <w:spacing w:val="5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30 </w:t>
      </w:r>
      <w:r>
        <w:rPr>
          <w:rFonts w:ascii="Arial" w:hAnsi="Arial" w:cs="Arial"/>
          <w:color w:val="000000"/>
          <w:spacing w:val="6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  <w:szCs w:val="20"/>
        </w:rPr>
        <w:t>д</w:t>
      </w:r>
      <w:r>
        <w:rPr>
          <w:rFonts w:ascii="Arial" w:hAnsi="Arial" w:cs="Arial"/>
          <w:color w:val="000000"/>
          <w:sz w:val="20"/>
          <w:szCs w:val="20"/>
        </w:rPr>
        <w:t xml:space="preserve">о </w:t>
      </w:r>
      <w:r>
        <w:rPr>
          <w:rFonts w:ascii="Arial" w:hAnsi="Arial" w:cs="Arial"/>
          <w:color w:val="000000"/>
          <w:spacing w:val="5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50 </w:t>
      </w:r>
      <w:r>
        <w:rPr>
          <w:rFonts w:ascii="Arial" w:hAnsi="Arial" w:cs="Arial"/>
          <w:color w:val="000000"/>
          <w:spacing w:val="5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ты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z w:val="20"/>
          <w:szCs w:val="20"/>
        </w:rPr>
        <w:t xml:space="preserve">. </w:t>
      </w:r>
      <w:r>
        <w:rPr>
          <w:rFonts w:ascii="Arial" w:hAnsi="Arial" w:cs="Arial"/>
          <w:color w:val="000000"/>
          <w:spacing w:val="5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р</w:t>
      </w:r>
      <w:r>
        <w:rPr>
          <w:rFonts w:ascii="Arial" w:hAnsi="Arial" w:cs="Arial"/>
          <w:color w:val="000000"/>
          <w:spacing w:val="-2"/>
          <w:sz w:val="20"/>
          <w:szCs w:val="20"/>
        </w:rPr>
        <w:t>у</w:t>
      </w:r>
      <w:r>
        <w:rPr>
          <w:rFonts w:ascii="Arial" w:hAnsi="Arial" w:cs="Arial"/>
          <w:color w:val="000000"/>
          <w:spacing w:val="1"/>
          <w:sz w:val="20"/>
          <w:szCs w:val="20"/>
        </w:rPr>
        <w:t>б</w:t>
      </w:r>
      <w:r>
        <w:rPr>
          <w:rFonts w:ascii="Arial" w:hAnsi="Arial" w:cs="Arial"/>
          <w:color w:val="000000"/>
          <w:sz w:val="20"/>
          <w:szCs w:val="20"/>
        </w:rPr>
        <w:t xml:space="preserve">. </w:t>
      </w:r>
      <w:r>
        <w:rPr>
          <w:rFonts w:ascii="Arial" w:hAnsi="Arial" w:cs="Arial"/>
          <w:color w:val="000000"/>
          <w:spacing w:val="5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  <w:szCs w:val="20"/>
        </w:rPr>
        <w:t>(</w:t>
      </w:r>
      <w:r>
        <w:rPr>
          <w:rFonts w:ascii="Arial" w:hAnsi="Arial" w:cs="Arial"/>
          <w:color w:val="000000"/>
          <w:sz w:val="20"/>
          <w:szCs w:val="20"/>
        </w:rPr>
        <w:t xml:space="preserve">от </w:t>
      </w:r>
      <w:r>
        <w:rPr>
          <w:rFonts w:ascii="Arial" w:hAnsi="Arial" w:cs="Arial"/>
          <w:color w:val="000000"/>
          <w:spacing w:val="5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1,1 </w:t>
      </w:r>
      <w:r>
        <w:rPr>
          <w:rFonts w:ascii="Arial" w:hAnsi="Arial" w:cs="Arial"/>
          <w:color w:val="000000"/>
          <w:spacing w:val="5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  <w:szCs w:val="20"/>
        </w:rPr>
        <w:t>д</w:t>
      </w:r>
      <w:r>
        <w:rPr>
          <w:rFonts w:ascii="Arial" w:hAnsi="Arial" w:cs="Arial"/>
          <w:color w:val="000000"/>
          <w:sz w:val="20"/>
          <w:szCs w:val="20"/>
        </w:rPr>
        <w:t xml:space="preserve">о </w:t>
      </w:r>
      <w:r>
        <w:rPr>
          <w:rFonts w:ascii="Arial" w:hAnsi="Arial" w:cs="Arial"/>
          <w:color w:val="000000"/>
          <w:spacing w:val="5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1,8 </w:t>
      </w:r>
      <w:r>
        <w:rPr>
          <w:rFonts w:ascii="Arial" w:hAnsi="Arial" w:cs="Arial"/>
          <w:color w:val="000000"/>
          <w:spacing w:val="5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ты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z w:val="20"/>
          <w:szCs w:val="20"/>
        </w:rPr>
        <w:t xml:space="preserve">. </w:t>
      </w:r>
      <w:r>
        <w:rPr>
          <w:rFonts w:ascii="Arial" w:hAnsi="Arial" w:cs="Arial"/>
          <w:color w:val="000000"/>
          <w:spacing w:val="5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дол</w:t>
      </w:r>
      <w:r>
        <w:rPr>
          <w:rFonts w:ascii="Arial" w:hAnsi="Arial" w:cs="Arial"/>
          <w:color w:val="000000"/>
          <w:spacing w:val="-1"/>
          <w:sz w:val="20"/>
          <w:szCs w:val="20"/>
        </w:rPr>
        <w:t>л</w:t>
      </w:r>
      <w:r>
        <w:rPr>
          <w:rFonts w:ascii="Arial" w:hAnsi="Arial" w:cs="Arial"/>
          <w:color w:val="000000"/>
          <w:sz w:val="20"/>
          <w:szCs w:val="20"/>
        </w:rPr>
        <w:t xml:space="preserve">. </w:t>
      </w:r>
      <w:r>
        <w:rPr>
          <w:rFonts w:ascii="Arial" w:hAnsi="Arial" w:cs="Arial"/>
          <w:color w:val="000000"/>
          <w:spacing w:val="5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США), </w:t>
      </w:r>
      <w:r>
        <w:rPr>
          <w:rFonts w:ascii="Arial" w:hAnsi="Arial" w:cs="Arial"/>
          <w:color w:val="000000"/>
          <w:spacing w:val="4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а специал</w:t>
      </w:r>
      <w:r>
        <w:rPr>
          <w:rFonts w:ascii="Arial" w:hAnsi="Arial" w:cs="Arial"/>
          <w:color w:val="000000"/>
          <w:spacing w:val="-1"/>
          <w:sz w:val="20"/>
          <w:szCs w:val="20"/>
        </w:rPr>
        <w:t>и</w:t>
      </w:r>
      <w:r>
        <w:rPr>
          <w:rFonts w:ascii="Arial" w:hAnsi="Arial" w:cs="Arial"/>
          <w:color w:val="000000"/>
          <w:sz w:val="20"/>
          <w:szCs w:val="20"/>
        </w:rPr>
        <w:t>с</w:t>
      </w:r>
      <w:r>
        <w:rPr>
          <w:rFonts w:ascii="Arial" w:hAnsi="Arial" w:cs="Arial"/>
          <w:color w:val="000000"/>
          <w:spacing w:val="-1"/>
          <w:sz w:val="20"/>
          <w:szCs w:val="20"/>
        </w:rPr>
        <w:t>то</w:t>
      </w:r>
      <w:r>
        <w:rPr>
          <w:rFonts w:ascii="Arial" w:hAnsi="Arial" w:cs="Arial"/>
          <w:color w:val="000000"/>
          <w:sz w:val="20"/>
          <w:szCs w:val="20"/>
        </w:rPr>
        <w:t>в</w:t>
      </w:r>
      <w:r>
        <w:rPr>
          <w:rFonts w:ascii="Arial" w:hAnsi="Arial" w:cs="Arial"/>
          <w:color w:val="000000"/>
          <w:spacing w:val="24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–</w:t>
      </w:r>
      <w:r>
        <w:rPr>
          <w:rFonts w:ascii="Arial" w:hAnsi="Arial" w:cs="Arial"/>
          <w:color w:val="000000"/>
          <w:spacing w:val="24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от</w:t>
      </w:r>
      <w:r>
        <w:rPr>
          <w:rFonts w:ascii="Arial" w:hAnsi="Arial" w:cs="Arial"/>
          <w:color w:val="000000"/>
          <w:spacing w:val="23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10</w:t>
      </w:r>
      <w:r>
        <w:rPr>
          <w:rFonts w:ascii="Arial" w:hAnsi="Arial" w:cs="Arial"/>
          <w:color w:val="000000"/>
          <w:spacing w:val="24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  <w:szCs w:val="20"/>
        </w:rPr>
        <w:t>д</w:t>
      </w:r>
      <w:r>
        <w:rPr>
          <w:rFonts w:ascii="Arial" w:hAnsi="Arial" w:cs="Arial"/>
          <w:color w:val="000000"/>
          <w:sz w:val="20"/>
          <w:szCs w:val="20"/>
        </w:rPr>
        <w:t>о</w:t>
      </w:r>
      <w:r>
        <w:rPr>
          <w:rFonts w:ascii="Arial" w:hAnsi="Arial" w:cs="Arial"/>
          <w:color w:val="000000"/>
          <w:spacing w:val="23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30</w:t>
      </w:r>
      <w:r>
        <w:rPr>
          <w:rFonts w:ascii="Arial" w:hAnsi="Arial" w:cs="Arial"/>
          <w:color w:val="000000"/>
          <w:spacing w:val="24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ты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z w:val="20"/>
          <w:szCs w:val="20"/>
        </w:rPr>
        <w:t>.</w:t>
      </w:r>
      <w:r>
        <w:rPr>
          <w:rFonts w:ascii="Arial" w:hAnsi="Arial" w:cs="Arial"/>
          <w:color w:val="000000"/>
          <w:spacing w:val="23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ру</w:t>
      </w:r>
      <w:r>
        <w:rPr>
          <w:rFonts w:ascii="Arial" w:hAnsi="Arial" w:cs="Arial"/>
          <w:color w:val="000000"/>
          <w:spacing w:val="-1"/>
          <w:sz w:val="20"/>
          <w:szCs w:val="20"/>
        </w:rPr>
        <w:t>б</w:t>
      </w:r>
      <w:r>
        <w:rPr>
          <w:rFonts w:ascii="Arial" w:hAnsi="Arial" w:cs="Arial"/>
          <w:color w:val="000000"/>
          <w:sz w:val="20"/>
          <w:szCs w:val="20"/>
        </w:rPr>
        <w:t>.</w:t>
      </w:r>
      <w:r>
        <w:rPr>
          <w:rFonts w:ascii="Arial" w:hAnsi="Arial" w:cs="Arial"/>
          <w:color w:val="000000"/>
          <w:spacing w:val="24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(369</w:t>
      </w:r>
      <w:r>
        <w:rPr>
          <w:rFonts w:ascii="Arial" w:hAnsi="Arial" w:cs="Arial"/>
          <w:color w:val="000000"/>
          <w:spacing w:val="24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–</w:t>
      </w:r>
      <w:r>
        <w:rPr>
          <w:rFonts w:ascii="Arial" w:hAnsi="Arial" w:cs="Arial"/>
          <w:color w:val="000000"/>
          <w:spacing w:val="23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11</w:t>
      </w:r>
      <w:r>
        <w:rPr>
          <w:rFonts w:ascii="Arial" w:hAnsi="Arial" w:cs="Arial"/>
          <w:color w:val="000000"/>
          <w:spacing w:val="-1"/>
          <w:sz w:val="20"/>
          <w:szCs w:val="20"/>
        </w:rPr>
        <w:t>0</w:t>
      </w:r>
      <w:r>
        <w:rPr>
          <w:rFonts w:ascii="Arial" w:hAnsi="Arial" w:cs="Arial"/>
          <w:color w:val="000000"/>
          <w:sz w:val="20"/>
          <w:szCs w:val="20"/>
        </w:rPr>
        <w:t>7</w:t>
      </w:r>
      <w:r>
        <w:rPr>
          <w:rFonts w:ascii="Arial" w:hAnsi="Arial" w:cs="Arial"/>
          <w:color w:val="000000"/>
          <w:spacing w:val="24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долл.</w:t>
      </w:r>
      <w:r>
        <w:rPr>
          <w:rFonts w:ascii="Arial" w:hAnsi="Arial" w:cs="Arial"/>
          <w:color w:val="000000"/>
          <w:spacing w:val="23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США)</w:t>
      </w:r>
      <w:r>
        <w:rPr>
          <w:rFonts w:ascii="Arial" w:hAnsi="Arial" w:cs="Arial"/>
          <w:color w:val="000000"/>
          <w:spacing w:val="24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(</w:t>
      </w:r>
      <w:r>
        <w:rPr>
          <w:rFonts w:ascii="Arial" w:hAnsi="Arial" w:cs="Arial"/>
          <w:color w:val="000000"/>
          <w:spacing w:val="-1"/>
          <w:sz w:val="20"/>
          <w:szCs w:val="20"/>
        </w:rPr>
        <w:t>с</w:t>
      </w:r>
      <w:r>
        <w:rPr>
          <w:rFonts w:ascii="Arial" w:hAnsi="Arial" w:cs="Arial"/>
          <w:color w:val="000000"/>
          <w:sz w:val="20"/>
          <w:szCs w:val="20"/>
        </w:rPr>
        <w:t>м.</w:t>
      </w:r>
      <w:r>
        <w:rPr>
          <w:rFonts w:ascii="Arial" w:hAnsi="Arial" w:cs="Arial"/>
          <w:color w:val="000000"/>
          <w:spacing w:val="23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таб</w:t>
      </w:r>
      <w:r>
        <w:rPr>
          <w:rFonts w:ascii="Arial" w:hAnsi="Arial" w:cs="Arial"/>
          <w:color w:val="000000"/>
          <w:spacing w:val="-1"/>
          <w:sz w:val="20"/>
          <w:szCs w:val="20"/>
        </w:rPr>
        <w:t>л</w:t>
      </w:r>
      <w:r>
        <w:rPr>
          <w:rFonts w:ascii="Arial" w:hAnsi="Arial" w:cs="Arial"/>
          <w:color w:val="000000"/>
          <w:sz w:val="20"/>
          <w:szCs w:val="20"/>
        </w:rPr>
        <w:t>.</w:t>
      </w:r>
    </w:p>
    <w:p w:rsidR="00E86D3E" w:rsidRDefault="00E86D3E">
      <w:pPr>
        <w:widowControl w:val="0"/>
        <w:autoSpaceDE w:val="0"/>
        <w:autoSpaceDN w:val="0"/>
        <w:adjustRightInd w:val="0"/>
        <w:spacing w:line="222" w:lineRule="exact"/>
        <w:ind w:right="43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position w:val="-1"/>
          <w:sz w:val="20"/>
          <w:szCs w:val="20"/>
        </w:rPr>
        <w:t>10).</w:t>
      </w:r>
      <w:r>
        <w:rPr>
          <w:rFonts w:ascii="Arial" w:hAnsi="Arial" w:cs="Arial"/>
          <w:color w:val="000000"/>
          <w:spacing w:val="44"/>
          <w:position w:val="-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position w:val="9"/>
          <w:sz w:val="13"/>
          <w:szCs w:val="13"/>
        </w:rPr>
        <w:t xml:space="preserve">40  </w:t>
      </w:r>
      <w:r>
        <w:rPr>
          <w:rFonts w:ascii="Arial" w:hAnsi="Arial" w:cs="Arial"/>
          <w:color w:val="000000"/>
          <w:spacing w:val="11"/>
          <w:position w:val="9"/>
          <w:sz w:val="13"/>
          <w:szCs w:val="13"/>
        </w:rPr>
        <w:t xml:space="preserve"> </w:t>
      </w:r>
      <w:r>
        <w:rPr>
          <w:rFonts w:ascii="Arial" w:hAnsi="Arial" w:cs="Arial"/>
          <w:color w:val="000000"/>
          <w:position w:val="-1"/>
          <w:sz w:val="20"/>
          <w:szCs w:val="20"/>
        </w:rPr>
        <w:t>Ниже</w:t>
      </w:r>
      <w:r>
        <w:rPr>
          <w:rFonts w:ascii="Arial" w:hAnsi="Arial" w:cs="Arial"/>
          <w:color w:val="000000"/>
          <w:spacing w:val="-1"/>
          <w:position w:val="-1"/>
          <w:sz w:val="20"/>
          <w:szCs w:val="20"/>
        </w:rPr>
        <w:t>г</w:t>
      </w:r>
      <w:r>
        <w:rPr>
          <w:rFonts w:ascii="Arial" w:hAnsi="Arial" w:cs="Arial"/>
          <w:color w:val="000000"/>
          <w:position w:val="-1"/>
          <w:sz w:val="20"/>
          <w:szCs w:val="20"/>
        </w:rPr>
        <w:t>ородс</w:t>
      </w:r>
      <w:r>
        <w:rPr>
          <w:rFonts w:ascii="Arial" w:hAnsi="Arial" w:cs="Arial"/>
          <w:color w:val="000000"/>
          <w:spacing w:val="-1"/>
          <w:position w:val="-1"/>
          <w:sz w:val="20"/>
          <w:szCs w:val="20"/>
        </w:rPr>
        <w:t>к</w:t>
      </w:r>
      <w:r>
        <w:rPr>
          <w:rFonts w:ascii="Arial" w:hAnsi="Arial" w:cs="Arial"/>
          <w:color w:val="000000"/>
          <w:position w:val="-1"/>
          <w:sz w:val="20"/>
          <w:szCs w:val="20"/>
        </w:rPr>
        <w:t>ая</w:t>
      </w:r>
      <w:r>
        <w:rPr>
          <w:rFonts w:ascii="Arial" w:hAnsi="Arial" w:cs="Arial"/>
          <w:color w:val="000000"/>
          <w:spacing w:val="55"/>
          <w:position w:val="-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position w:val="-1"/>
          <w:sz w:val="20"/>
          <w:szCs w:val="20"/>
        </w:rPr>
        <w:t xml:space="preserve">область  </w:t>
      </w:r>
      <w:r>
        <w:rPr>
          <w:rFonts w:ascii="Arial" w:hAnsi="Arial" w:cs="Arial"/>
          <w:color w:val="000000"/>
          <w:spacing w:val="-1"/>
          <w:position w:val="-1"/>
          <w:sz w:val="20"/>
          <w:szCs w:val="20"/>
        </w:rPr>
        <w:t>п</w:t>
      </w:r>
      <w:r>
        <w:rPr>
          <w:rFonts w:ascii="Arial" w:hAnsi="Arial" w:cs="Arial"/>
          <w:color w:val="000000"/>
          <w:position w:val="-1"/>
          <w:sz w:val="20"/>
          <w:szCs w:val="20"/>
        </w:rPr>
        <w:t>о  уровню  з</w:t>
      </w:r>
      <w:r>
        <w:rPr>
          <w:rFonts w:ascii="Arial" w:hAnsi="Arial" w:cs="Arial"/>
          <w:color w:val="000000"/>
          <w:spacing w:val="-1"/>
          <w:position w:val="-1"/>
          <w:sz w:val="20"/>
          <w:szCs w:val="20"/>
        </w:rPr>
        <w:t>а</w:t>
      </w:r>
      <w:r>
        <w:rPr>
          <w:rFonts w:ascii="Arial" w:hAnsi="Arial" w:cs="Arial"/>
          <w:color w:val="000000"/>
          <w:position w:val="-1"/>
          <w:sz w:val="20"/>
          <w:szCs w:val="20"/>
        </w:rPr>
        <w:t>р</w:t>
      </w:r>
      <w:r>
        <w:rPr>
          <w:rFonts w:ascii="Arial" w:hAnsi="Arial" w:cs="Arial"/>
          <w:color w:val="000000"/>
          <w:spacing w:val="-1"/>
          <w:position w:val="-1"/>
          <w:sz w:val="20"/>
          <w:szCs w:val="20"/>
        </w:rPr>
        <w:t>а</w:t>
      </w:r>
      <w:r>
        <w:rPr>
          <w:rFonts w:ascii="Arial" w:hAnsi="Arial" w:cs="Arial"/>
          <w:color w:val="000000"/>
          <w:position w:val="-1"/>
          <w:sz w:val="20"/>
          <w:szCs w:val="20"/>
        </w:rPr>
        <w:t>ботной</w:t>
      </w:r>
      <w:r>
        <w:rPr>
          <w:rFonts w:ascii="Arial" w:hAnsi="Arial" w:cs="Arial"/>
          <w:color w:val="000000"/>
          <w:spacing w:val="54"/>
          <w:position w:val="-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position w:val="-1"/>
          <w:sz w:val="20"/>
          <w:szCs w:val="20"/>
        </w:rPr>
        <w:t>платы</w:t>
      </w:r>
      <w:r>
        <w:rPr>
          <w:rFonts w:ascii="Arial" w:hAnsi="Arial" w:cs="Arial"/>
          <w:color w:val="000000"/>
          <w:spacing w:val="55"/>
          <w:position w:val="-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position w:val="-1"/>
          <w:sz w:val="20"/>
          <w:szCs w:val="20"/>
        </w:rPr>
        <w:t>в</w:t>
      </w:r>
      <w:r>
        <w:rPr>
          <w:rFonts w:ascii="Arial" w:hAnsi="Arial" w:cs="Arial"/>
          <w:color w:val="000000"/>
          <w:spacing w:val="55"/>
          <w:position w:val="-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position w:val="-1"/>
          <w:sz w:val="20"/>
          <w:szCs w:val="20"/>
        </w:rPr>
        <w:t>2005</w:t>
      </w:r>
      <w:r>
        <w:rPr>
          <w:rFonts w:ascii="Arial" w:hAnsi="Arial" w:cs="Arial"/>
          <w:color w:val="000000"/>
          <w:spacing w:val="55"/>
          <w:position w:val="-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position w:val="-1"/>
          <w:sz w:val="20"/>
          <w:szCs w:val="20"/>
        </w:rPr>
        <w:t>г.</w:t>
      </w:r>
    </w:p>
    <w:p w:rsidR="00E86D3E" w:rsidRDefault="00E86D3E">
      <w:pPr>
        <w:widowControl w:val="0"/>
        <w:autoSpaceDE w:val="0"/>
        <w:autoSpaceDN w:val="0"/>
        <w:adjustRightInd w:val="0"/>
        <w:spacing w:line="222" w:lineRule="exact"/>
        <w:ind w:right="758"/>
        <w:jc w:val="both"/>
        <w:rPr>
          <w:rFonts w:ascii="Arial" w:hAnsi="Arial" w:cs="Arial"/>
          <w:color w:val="000000"/>
          <w:sz w:val="13"/>
          <w:szCs w:val="13"/>
        </w:rPr>
      </w:pPr>
      <w:r>
        <w:rPr>
          <w:rFonts w:ascii="Arial" w:hAnsi="Arial" w:cs="Arial"/>
          <w:color w:val="000000"/>
          <w:position w:val="-2"/>
          <w:sz w:val="20"/>
          <w:szCs w:val="20"/>
        </w:rPr>
        <w:t>занима</w:t>
      </w:r>
      <w:r>
        <w:rPr>
          <w:rFonts w:ascii="Arial" w:hAnsi="Arial" w:cs="Arial"/>
          <w:color w:val="000000"/>
          <w:spacing w:val="-2"/>
          <w:position w:val="-2"/>
          <w:sz w:val="20"/>
          <w:szCs w:val="20"/>
        </w:rPr>
        <w:t>л</w:t>
      </w:r>
      <w:r>
        <w:rPr>
          <w:rFonts w:ascii="Arial" w:hAnsi="Arial" w:cs="Arial"/>
          <w:color w:val="000000"/>
          <w:position w:val="-2"/>
          <w:sz w:val="20"/>
          <w:szCs w:val="20"/>
        </w:rPr>
        <w:t>а 5</w:t>
      </w:r>
      <w:r>
        <w:rPr>
          <w:rFonts w:ascii="Arial" w:hAnsi="Arial" w:cs="Arial"/>
          <w:color w:val="000000"/>
          <w:spacing w:val="-1"/>
          <w:position w:val="-2"/>
          <w:sz w:val="20"/>
          <w:szCs w:val="20"/>
        </w:rPr>
        <w:t>0</w:t>
      </w:r>
      <w:r>
        <w:rPr>
          <w:rFonts w:ascii="Arial" w:hAnsi="Arial" w:cs="Arial"/>
          <w:color w:val="000000"/>
          <w:spacing w:val="1"/>
          <w:position w:val="-2"/>
          <w:sz w:val="20"/>
          <w:szCs w:val="20"/>
        </w:rPr>
        <w:t>-</w:t>
      </w:r>
      <w:r>
        <w:rPr>
          <w:rFonts w:ascii="Arial" w:hAnsi="Arial" w:cs="Arial"/>
          <w:color w:val="000000"/>
          <w:position w:val="-2"/>
          <w:sz w:val="20"/>
          <w:szCs w:val="20"/>
        </w:rPr>
        <w:t>е м</w:t>
      </w:r>
      <w:r>
        <w:rPr>
          <w:rFonts w:ascii="Arial" w:hAnsi="Arial" w:cs="Arial"/>
          <w:color w:val="000000"/>
          <w:spacing w:val="-1"/>
          <w:position w:val="-2"/>
          <w:sz w:val="20"/>
          <w:szCs w:val="20"/>
        </w:rPr>
        <w:t>е</w:t>
      </w:r>
      <w:r>
        <w:rPr>
          <w:rFonts w:ascii="Arial" w:hAnsi="Arial" w:cs="Arial"/>
          <w:color w:val="000000"/>
          <w:position w:val="-2"/>
          <w:sz w:val="20"/>
          <w:szCs w:val="20"/>
        </w:rPr>
        <w:t xml:space="preserve">сто </w:t>
      </w:r>
      <w:r>
        <w:rPr>
          <w:rFonts w:ascii="Arial" w:hAnsi="Arial" w:cs="Arial"/>
          <w:color w:val="000000"/>
          <w:spacing w:val="-1"/>
          <w:position w:val="-2"/>
          <w:sz w:val="20"/>
          <w:szCs w:val="20"/>
        </w:rPr>
        <w:t>сред</w:t>
      </w:r>
      <w:r>
        <w:rPr>
          <w:rFonts w:ascii="Arial" w:hAnsi="Arial" w:cs="Arial"/>
          <w:color w:val="000000"/>
          <w:position w:val="-2"/>
          <w:sz w:val="20"/>
          <w:szCs w:val="20"/>
        </w:rPr>
        <w:t>и 89 с</w:t>
      </w:r>
      <w:r>
        <w:rPr>
          <w:rFonts w:ascii="Arial" w:hAnsi="Arial" w:cs="Arial"/>
          <w:color w:val="000000"/>
          <w:spacing w:val="-1"/>
          <w:position w:val="-2"/>
          <w:sz w:val="20"/>
          <w:szCs w:val="20"/>
        </w:rPr>
        <w:t>у</w:t>
      </w:r>
      <w:r>
        <w:rPr>
          <w:rFonts w:ascii="Arial" w:hAnsi="Arial" w:cs="Arial"/>
          <w:color w:val="000000"/>
          <w:position w:val="-2"/>
          <w:sz w:val="20"/>
          <w:szCs w:val="20"/>
        </w:rPr>
        <w:t>бъе</w:t>
      </w:r>
      <w:r>
        <w:rPr>
          <w:rFonts w:ascii="Arial" w:hAnsi="Arial" w:cs="Arial"/>
          <w:color w:val="000000"/>
          <w:spacing w:val="-1"/>
          <w:position w:val="-2"/>
          <w:sz w:val="20"/>
          <w:szCs w:val="20"/>
        </w:rPr>
        <w:t>кт</w:t>
      </w:r>
      <w:r>
        <w:rPr>
          <w:rFonts w:ascii="Arial" w:hAnsi="Arial" w:cs="Arial"/>
          <w:color w:val="000000"/>
          <w:position w:val="-2"/>
          <w:sz w:val="20"/>
          <w:szCs w:val="20"/>
        </w:rPr>
        <w:t>ов Российской Федер</w:t>
      </w:r>
      <w:r>
        <w:rPr>
          <w:rFonts w:ascii="Arial" w:hAnsi="Arial" w:cs="Arial"/>
          <w:color w:val="000000"/>
          <w:spacing w:val="-1"/>
          <w:position w:val="-2"/>
          <w:sz w:val="20"/>
          <w:szCs w:val="20"/>
        </w:rPr>
        <w:t>а</w:t>
      </w:r>
      <w:r>
        <w:rPr>
          <w:rFonts w:ascii="Arial" w:hAnsi="Arial" w:cs="Arial"/>
          <w:color w:val="000000"/>
          <w:position w:val="-2"/>
          <w:sz w:val="20"/>
          <w:szCs w:val="20"/>
        </w:rPr>
        <w:t>ц</w:t>
      </w:r>
      <w:r>
        <w:rPr>
          <w:rFonts w:ascii="Arial" w:hAnsi="Arial" w:cs="Arial"/>
          <w:color w:val="000000"/>
          <w:spacing w:val="-1"/>
          <w:position w:val="-2"/>
          <w:sz w:val="20"/>
          <w:szCs w:val="20"/>
        </w:rPr>
        <w:t>и</w:t>
      </w:r>
      <w:r>
        <w:rPr>
          <w:rFonts w:ascii="Arial" w:hAnsi="Arial" w:cs="Arial"/>
          <w:color w:val="000000"/>
          <w:position w:val="-2"/>
          <w:sz w:val="20"/>
          <w:szCs w:val="20"/>
        </w:rPr>
        <w:t>и</w:t>
      </w:r>
      <w:r>
        <w:rPr>
          <w:rFonts w:ascii="Arial" w:hAnsi="Arial" w:cs="Arial"/>
          <w:color w:val="000000"/>
          <w:spacing w:val="10"/>
          <w:position w:val="-2"/>
          <w:sz w:val="20"/>
          <w:szCs w:val="20"/>
        </w:rPr>
        <w:t>.</w:t>
      </w:r>
      <w:r>
        <w:rPr>
          <w:rFonts w:ascii="Arial" w:hAnsi="Arial" w:cs="Arial"/>
          <w:color w:val="000000"/>
          <w:position w:val="8"/>
          <w:sz w:val="13"/>
          <w:szCs w:val="13"/>
        </w:rPr>
        <w:t>41</w:t>
      </w:r>
    </w:p>
    <w:p w:rsidR="00E86D3E" w:rsidRDefault="00E86D3E">
      <w:pPr>
        <w:widowControl w:val="0"/>
        <w:autoSpaceDE w:val="0"/>
        <w:autoSpaceDN w:val="0"/>
        <w:adjustRightInd w:val="0"/>
        <w:spacing w:line="222" w:lineRule="exact"/>
        <w:ind w:right="758"/>
        <w:jc w:val="both"/>
        <w:rPr>
          <w:rFonts w:ascii="Arial" w:hAnsi="Arial" w:cs="Arial"/>
          <w:color w:val="000000"/>
          <w:sz w:val="13"/>
          <w:szCs w:val="13"/>
        </w:rPr>
        <w:sectPr w:rsidR="00E86D3E" w:rsidSect="00C1312B">
          <w:type w:val="continuous"/>
          <w:pgSz w:w="11920" w:h="16840"/>
          <w:pgMar w:top="851" w:right="851" w:bottom="1701" w:left="1985" w:header="720" w:footer="720" w:gutter="0"/>
          <w:cols w:num="2" w:space="720" w:equalWidth="0">
            <w:col w:w="1708" w:space="294"/>
            <w:col w:w="7082"/>
          </w:cols>
          <w:noEndnote/>
        </w:sectPr>
      </w:pPr>
    </w:p>
    <w:p w:rsidR="00E86D3E" w:rsidRDefault="00EA73F5">
      <w:pPr>
        <w:widowControl w:val="0"/>
        <w:autoSpaceDE w:val="0"/>
        <w:autoSpaceDN w:val="0"/>
        <w:adjustRightInd w:val="0"/>
        <w:spacing w:line="243" w:lineRule="exact"/>
        <w:ind w:left="102" w:right="-20"/>
        <w:rPr>
          <w:rFonts w:ascii="Arial" w:hAnsi="Arial" w:cs="Arial"/>
          <w:color w:val="000000"/>
          <w:sz w:val="13"/>
          <w:szCs w:val="13"/>
        </w:rPr>
      </w:pPr>
      <w:r>
        <w:rPr>
          <w:noProof/>
        </w:rPr>
        <w:lastRenderedPageBreak/>
        <w:pict>
          <v:polyline id="_x0000_s1583" style="position:absolute;left:0;text-align:left;z-index:-251641856;mso-position-horizontal-relative:page;mso-position-vertical-relative:text" points="85.05pt,74.4pt,229.05pt,74.4pt" coordsize="2880,0" o:allowincell="f" filled="f" strokeweight=".24692mm">
            <v:path arrowok="t"/>
            <w10:wrap anchorx="page"/>
          </v:polyline>
        </w:pict>
      </w:r>
      <w:r w:rsidR="00E86D3E">
        <w:rPr>
          <w:rFonts w:ascii="Arial" w:hAnsi="Arial" w:cs="Arial"/>
          <w:b/>
          <w:bCs/>
          <w:color w:val="FF9A00"/>
          <w:position w:val="-1"/>
          <w:sz w:val="20"/>
          <w:szCs w:val="20"/>
        </w:rPr>
        <w:t>Таблица</w:t>
      </w:r>
      <w:r w:rsidR="00E86D3E">
        <w:rPr>
          <w:rFonts w:ascii="Arial" w:hAnsi="Arial" w:cs="Arial"/>
          <w:b/>
          <w:bCs/>
          <w:color w:val="FF9A00"/>
          <w:spacing w:val="1"/>
          <w:position w:val="-1"/>
          <w:sz w:val="20"/>
          <w:szCs w:val="20"/>
        </w:rPr>
        <w:t xml:space="preserve"> </w:t>
      </w:r>
      <w:r w:rsidR="00E86D3E">
        <w:rPr>
          <w:rFonts w:ascii="Arial" w:hAnsi="Arial" w:cs="Arial"/>
          <w:b/>
          <w:bCs/>
          <w:color w:val="FF9A00"/>
          <w:position w:val="-1"/>
          <w:sz w:val="20"/>
          <w:szCs w:val="20"/>
        </w:rPr>
        <w:t>10.</w:t>
      </w:r>
      <w:r w:rsidR="00E86D3E">
        <w:rPr>
          <w:rFonts w:ascii="Arial" w:hAnsi="Arial" w:cs="Arial"/>
          <w:b/>
          <w:bCs/>
          <w:color w:val="FF9A00"/>
          <w:spacing w:val="-7"/>
          <w:position w:val="-1"/>
          <w:sz w:val="20"/>
          <w:szCs w:val="20"/>
        </w:rPr>
        <w:t xml:space="preserve"> </w:t>
      </w:r>
      <w:r w:rsidR="00E86D3E">
        <w:rPr>
          <w:rFonts w:ascii="Arial" w:hAnsi="Arial" w:cs="Arial"/>
          <w:b/>
          <w:bCs/>
          <w:color w:val="993300"/>
          <w:position w:val="-1"/>
          <w:sz w:val="18"/>
          <w:szCs w:val="18"/>
        </w:rPr>
        <w:t>Наиболее</w:t>
      </w:r>
      <w:r w:rsidR="00E86D3E">
        <w:rPr>
          <w:rFonts w:ascii="Arial" w:hAnsi="Arial" w:cs="Arial"/>
          <w:b/>
          <w:bCs/>
          <w:color w:val="993300"/>
          <w:spacing w:val="1"/>
          <w:position w:val="-1"/>
          <w:sz w:val="18"/>
          <w:szCs w:val="18"/>
        </w:rPr>
        <w:t xml:space="preserve"> час</w:t>
      </w:r>
      <w:r w:rsidR="00E86D3E">
        <w:rPr>
          <w:rFonts w:ascii="Arial" w:hAnsi="Arial" w:cs="Arial"/>
          <w:b/>
          <w:bCs/>
          <w:color w:val="993300"/>
          <w:spacing w:val="-2"/>
          <w:position w:val="-1"/>
          <w:sz w:val="18"/>
          <w:szCs w:val="18"/>
        </w:rPr>
        <w:t>т</w:t>
      </w:r>
      <w:r w:rsidR="00E86D3E">
        <w:rPr>
          <w:rFonts w:ascii="Arial" w:hAnsi="Arial" w:cs="Arial"/>
          <w:b/>
          <w:bCs/>
          <w:color w:val="993300"/>
          <w:position w:val="-1"/>
          <w:sz w:val="18"/>
          <w:szCs w:val="18"/>
        </w:rPr>
        <w:t>о</w:t>
      </w:r>
      <w:r w:rsidR="00E86D3E">
        <w:rPr>
          <w:rFonts w:ascii="Arial" w:hAnsi="Arial" w:cs="Arial"/>
          <w:b/>
          <w:bCs/>
          <w:color w:val="993300"/>
          <w:spacing w:val="2"/>
          <w:position w:val="-1"/>
          <w:sz w:val="18"/>
          <w:szCs w:val="18"/>
        </w:rPr>
        <w:t xml:space="preserve"> </w:t>
      </w:r>
      <w:r w:rsidR="00E86D3E">
        <w:rPr>
          <w:rFonts w:ascii="Arial" w:hAnsi="Arial" w:cs="Arial"/>
          <w:b/>
          <w:bCs/>
          <w:color w:val="993300"/>
          <w:position w:val="-1"/>
          <w:sz w:val="18"/>
          <w:szCs w:val="18"/>
        </w:rPr>
        <w:t>в</w:t>
      </w:r>
      <w:r w:rsidR="00E86D3E">
        <w:rPr>
          <w:rFonts w:ascii="Arial" w:hAnsi="Arial" w:cs="Arial"/>
          <w:b/>
          <w:bCs/>
          <w:color w:val="993300"/>
          <w:spacing w:val="1"/>
          <w:position w:val="-1"/>
          <w:sz w:val="18"/>
          <w:szCs w:val="18"/>
        </w:rPr>
        <w:t>с</w:t>
      </w:r>
      <w:r w:rsidR="00E86D3E">
        <w:rPr>
          <w:rFonts w:ascii="Arial" w:hAnsi="Arial" w:cs="Arial"/>
          <w:b/>
          <w:bCs/>
          <w:color w:val="993300"/>
          <w:spacing w:val="-2"/>
          <w:position w:val="-1"/>
          <w:sz w:val="18"/>
          <w:szCs w:val="18"/>
        </w:rPr>
        <w:t>т</w:t>
      </w:r>
      <w:r w:rsidR="00E86D3E">
        <w:rPr>
          <w:rFonts w:ascii="Arial" w:hAnsi="Arial" w:cs="Arial"/>
          <w:b/>
          <w:bCs/>
          <w:color w:val="993300"/>
          <w:position w:val="-1"/>
          <w:sz w:val="18"/>
          <w:szCs w:val="18"/>
        </w:rPr>
        <w:t>ре</w:t>
      </w:r>
      <w:r w:rsidR="00E86D3E">
        <w:rPr>
          <w:rFonts w:ascii="Arial" w:hAnsi="Arial" w:cs="Arial"/>
          <w:b/>
          <w:bCs/>
          <w:color w:val="993300"/>
          <w:spacing w:val="1"/>
          <w:position w:val="-1"/>
          <w:sz w:val="18"/>
          <w:szCs w:val="18"/>
        </w:rPr>
        <w:t>ч</w:t>
      </w:r>
      <w:r w:rsidR="00E86D3E">
        <w:rPr>
          <w:rFonts w:ascii="Arial" w:hAnsi="Arial" w:cs="Arial"/>
          <w:b/>
          <w:bCs/>
          <w:color w:val="993300"/>
          <w:position w:val="-1"/>
          <w:sz w:val="18"/>
          <w:szCs w:val="18"/>
        </w:rPr>
        <w:t>а</w:t>
      </w:r>
      <w:r w:rsidR="00E86D3E">
        <w:rPr>
          <w:rFonts w:ascii="Arial" w:hAnsi="Arial" w:cs="Arial"/>
          <w:b/>
          <w:bCs/>
          <w:color w:val="993300"/>
          <w:spacing w:val="1"/>
          <w:position w:val="-1"/>
          <w:sz w:val="18"/>
          <w:szCs w:val="18"/>
        </w:rPr>
        <w:t>ю</w:t>
      </w:r>
      <w:r w:rsidR="00E86D3E">
        <w:rPr>
          <w:rFonts w:ascii="Arial" w:hAnsi="Arial" w:cs="Arial"/>
          <w:b/>
          <w:bCs/>
          <w:color w:val="993300"/>
          <w:spacing w:val="-2"/>
          <w:position w:val="-1"/>
          <w:sz w:val="18"/>
          <w:szCs w:val="18"/>
        </w:rPr>
        <w:t>щ</w:t>
      </w:r>
      <w:r w:rsidR="00E86D3E">
        <w:rPr>
          <w:rFonts w:ascii="Arial" w:hAnsi="Arial" w:cs="Arial"/>
          <w:b/>
          <w:bCs/>
          <w:color w:val="993300"/>
          <w:spacing w:val="1"/>
          <w:position w:val="-1"/>
          <w:sz w:val="18"/>
          <w:szCs w:val="18"/>
        </w:rPr>
        <w:t>и</w:t>
      </w:r>
      <w:r w:rsidR="00E86D3E">
        <w:rPr>
          <w:rFonts w:ascii="Arial" w:hAnsi="Arial" w:cs="Arial"/>
          <w:b/>
          <w:bCs/>
          <w:color w:val="993300"/>
          <w:position w:val="-1"/>
          <w:sz w:val="18"/>
          <w:szCs w:val="18"/>
        </w:rPr>
        <w:t>йся</w:t>
      </w:r>
      <w:r w:rsidR="00E86D3E">
        <w:rPr>
          <w:rFonts w:ascii="Arial" w:hAnsi="Arial" w:cs="Arial"/>
          <w:b/>
          <w:bCs/>
          <w:color w:val="993300"/>
          <w:spacing w:val="4"/>
          <w:position w:val="-1"/>
          <w:sz w:val="18"/>
          <w:szCs w:val="18"/>
        </w:rPr>
        <w:t xml:space="preserve"> </w:t>
      </w:r>
      <w:r w:rsidR="00E86D3E">
        <w:rPr>
          <w:rFonts w:ascii="Arial" w:hAnsi="Arial" w:cs="Arial"/>
          <w:b/>
          <w:bCs/>
          <w:color w:val="993300"/>
          <w:spacing w:val="-2"/>
          <w:position w:val="-1"/>
          <w:sz w:val="18"/>
          <w:szCs w:val="18"/>
        </w:rPr>
        <w:t>у</w:t>
      </w:r>
      <w:r w:rsidR="00E86D3E">
        <w:rPr>
          <w:rFonts w:ascii="Arial" w:hAnsi="Arial" w:cs="Arial"/>
          <w:b/>
          <w:bCs/>
          <w:color w:val="993300"/>
          <w:position w:val="-1"/>
          <w:sz w:val="18"/>
          <w:szCs w:val="18"/>
        </w:rPr>
        <w:t>ровень</w:t>
      </w:r>
      <w:r w:rsidR="00E86D3E">
        <w:rPr>
          <w:rFonts w:ascii="Arial" w:hAnsi="Arial" w:cs="Arial"/>
          <w:b/>
          <w:bCs/>
          <w:color w:val="993300"/>
          <w:spacing w:val="1"/>
          <w:position w:val="-1"/>
          <w:sz w:val="18"/>
          <w:szCs w:val="18"/>
        </w:rPr>
        <w:t xml:space="preserve"> </w:t>
      </w:r>
      <w:r w:rsidR="00E86D3E">
        <w:rPr>
          <w:rFonts w:ascii="Arial" w:hAnsi="Arial" w:cs="Arial"/>
          <w:b/>
          <w:bCs/>
          <w:color w:val="993300"/>
          <w:position w:val="-1"/>
          <w:sz w:val="18"/>
          <w:szCs w:val="18"/>
        </w:rPr>
        <w:t>зарабо</w:t>
      </w:r>
      <w:r w:rsidR="00E86D3E">
        <w:rPr>
          <w:rFonts w:ascii="Arial" w:hAnsi="Arial" w:cs="Arial"/>
          <w:b/>
          <w:bCs/>
          <w:color w:val="993300"/>
          <w:spacing w:val="-3"/>
          <w:position w:val="-1"/>
          <w:sz w:val="18"/>
          <w:szCs w:val="18"/>
        </w:rPr>
        <w:t>т</w:t>
      </w:r>
      <w:r w:rsidR="00E86D3E">
        <w:rPr>
          <w:rFonts w:ascii="Arial" w:hAnsi="Arial" w:cs="Arial"/>
          <w:b/>
          <w:bCs/>
          <w:color w:val="993300"/>
          <w:position w:val="-1"/>
          <w:sz w:val="18"/>
          <w:szCs w:val="18"/>
        </w:rPr>
        <w:t>ной</w:t>
      </w:r>
      <w:r w:rsidR="00E86D3E">
        <w:rPr>
          <w:rFonts w:ascii="Arial" w:hAnsi="Arial" w:cs="Arial"/>
          <w:b/>
          <w:bCs/>
          <w:color w:val="993300"/>
          <w:spacing w:val="1"/>
          <w:position w:val="-1"/>
          <w:sz w:val="18"/>
          <w:szCs w:val="18"/>
        </w:rPr>
        <w:t xml:space="preserve"> </w:t>
      </w:r>
      <w:r w:rsidR="00E86D3E">
        <w:rPr>
          <w:rFonts w:ascii="Arial" w:hAnsi="Arial" w:cs="Arial"/>
          <w:b/>
          <w:bCs/>
          <w:color w:val="993300"/>
          <w:position w:val="-1"/>
          <w:sz w:val="18"/>
          <w:szCs w:val="18"/>
        </w:rPr>
        <w:t>пла</w:t>
      </w:r>
      <w:r w:rsidR="00E86D3E">
        <w:rPr>
          <w:rFonts w:ascii="Arial" w:hAnsi="Arial" w:cs="Arial"/>
          <w:b/>
          <w:bCs/>
          <w:color w:val="993300"/>
          <w:spacing w:val="-2"/>
          <w:position w:val="-1"/>
          <w:sz w:val="18"/>
          <w:szCs w:val="18"/>
        </w:rPr>
        <w:t>т</w:t>
      </w:r>
      <w:r w:rsidR="00E86D3E">
        <w:rPr>
          <w:rFonts w:ascii="Arial" w:hAnsi="Arial" w:cs="Arial"/>
          <w:b/>
          <w:bCs/>
          <w:color w:val="993300"/>
          <w:position w:val="-1"/>
          <w:sz w:val="18"/>
          <w:szCs w:val="18"/>
        </w:rPr>
        <w:t>ы,</w:t>
      </w:r>
      <w:r w:rsidR="00E86D3E">
        <w:rPr>
          <w:rFonts w:ascii="Arial" w:hAnsi="Arial" w:cs="Arial"/>
          <w:b/>
          <w:bCs/>
          <w:color w:val="993300"/>
          <w:spacing w:val="1"/>
          <w:position w:val="-1"/>
          <w:sz w:val="18"/>
          <w:szCs w:val="18"/>
        </w:rPr>
        <w:t xml:space="preserve"> </w:t>
      </w:r>
      <w:r w:rsidR="00E86D3E">
        <w:rPr>
          <w:rFonts w:ascii="Arial" w:hAnsi="Arial" w:cs="Arial"/>
          <w:b/>
          <w:bCs/>
          <w:color w:val="993300"/>
          <w:position w:val="-1"/>
          <w:sz w:val="18"/>
          <w:szCs w:val="18"/>
        </w:rPr>
        <w:t>в мес</w:t>
      </w:r>
      <w:r w:rsidR="00E86D3E">
        <w:rPr>
          <w:rFonts w:ascii="Arial" w:hAnsi="Arial" w:cs="Arial"/>
          <w:b/>
          <w:bCs/>
          <w:color w:val="993300"/>
          <w:spacing w:val="1"/>
          <w:position w:val="-1"/>
          <w:sz w:val="18"/>
          <w:szCs w:val="18"/>
        </w:rPr>
        <w:t>я</w:t>
      </w:r>
      <w:r w:rsidR="00E86D3E">
        <w:rPr>
          <w:rFonts w:ascii="Arial" w:hAnsi="Arial" w:cs="Arial"/>
          <w:b/>
          <w:bCs/>
          <w:color w:val="993300"/>
          <w:spacing w:val="11"/>
          <w:position w:val="-1"/>
          <w:sz w:val="18"/>
          <w:szCs w:val="18"/>
        </w:rPr>
        <w:t>ц</w:t>
      </w:r>
      <w:r w:rsidR="00E86D3E">
        <w:rPr>
          <w:rFonts w:ascii="Arial" w:hAnsi="Arial" w:cs="Arial"/>
          <w:b/>
          <w:bCs/>
          <w:color w:val="993300"/>
          <w:position w:val="9"/>
          <w:sz w:val="13"/>
          <w:szCs w:val="13"/>
        </w:rPr>
        <w:t>42</w:t>
      </w:r>
    </w:p>
    <w:p w:rsidR="00E86D3E" w:rsidRDefault="00E86D3E">
      <w:pPr>
        <w:widowControl w:val="0"/>
        <w:autoSpaceDE w:val="0"/>
        <w:autoSpaceDN w:val="0"/>
        <w:adjustRightInd w:val="0"/>
        <w:spacing w:before="6" w:line="260" w:lineRule="exact"/>
        <w:ind w:right="-20"/>
        <w:rPr>
          <w:rFonts w:ascii="Arial" w:hAnsi="Arial" w:cs="Arial"/>
          <w:color w:val="000000"/>
          <w:sz w:val="26"/>
          <w:szCs w:val="26"/>
        </w:rPr>
      </w:pPr>
    </w:p>
    <w:tbl>
      <w:tblPr>
        <w:tblW w:w="0" w:type="auto"/>
        <w:tblInd w:w="18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061"/>
        <w:gridCol w:w="1171"/>
        <w:gridCol w:w="1905"/>
        <w:gridCol w:w="1155"/>
        <w:gridCol w:w="1888"/>
      </w:tblGrid>
      <w:tr w:rsidR="00E86D3E">
        <w:trPr>
          <w:trHeight w:hRule="exact" w:val="200"/>
        </w:trPr>
        <w:tc>
          <w:tcPr>
            <w:tcW w:w="3061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00FF00"/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before="90"/>
              <w:ind w:left="802" w:right="-20"/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Сектор</w:t>
            </w:r>
            <w:r>
              <w:rPr>
                <w:rFonts w:ascii="Arial" w:hAnsi="Arial" w:cs="Arial"/>
                <w:b/>
                <w:bCs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spacing w:val="-1"/>
                <w:sz w:val="16"/>
                <w:szCs w:val="16"/>
              </w:rPr>
              <w:t>э</w:t>
            </w:r>
            <w:r>
              <w:rPr>
                <w:rFonts w:ascii="Arial" w:hAnsi="Arial" w:cs="Arial"/>
                <w:b/>
                <w:bCs/>
                <w:spacing w:val="1"/>
                <w:sz w:val="16"/>
                <w:szCs w:val="16"/>
              </w:rPr>
              <w:t>ко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>н</w:t>
            </w:r>
            <w:r>
              <w:rPr>
                <w:rFonts w:ascii="Arial" w:hAnsi="Arial" w:cs="Arial"/>
                <w:b/>
                <w:bCs/>
                <w:spacing w:val="1"/>
                <w:sz w:val="16"/>
                <w:szCs w:val="16"/>
              </w:rPr>
              <w:t>омики</w:t>
            </w:r>
          </w:p>
        </w:tc>
        <w:tc>
          <w:tcPr>
            <w:tcW w:w="30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00FF00"/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line="182" w:lineRule="exact"/>
              <w:ind w:left="978" w:right="-20"/>
            </w:pPr>
            <w:r>
              <w:rPr>
                <w:rFonts w:ascii="Arial" w:hAnsi="Arial" w:cs="Arial"/>
                <w:b/>
                <w:bCs/>
                <w:spacing w:val="2"/>
                <w:sz w:val="16"/>
                <w:szCs w:val="16"/>
              </w:rPr>
              <w:t>Р</w:t>
            </w:r>
            <w:r>
              <w:rPr>
                <w:rFonts w:ascii="Arial" w:hAnsi="Arial" w:cs="Arial"/>
                <w:b/>
                <w:bCs/>
                <w:spacing w:val="-2"/>
                <w:sz w:val="16"/>
                <w:szCs w:val="16"/>
              </w:rPr>
              <w:t>у</w:t>
            </w:r>
            <w:r>
              <w:rPr>
                <w:rFonts w:ascii="Arial" w:hAnsi="Arial" w:cs="Arial"/>
                <w:b/>
                <w:bCs/>
                <w:spacing w:val="1"/>
                <w:sz w:val="16"/>
                <w:szCs w:val="16"/>
              </w:rPr>
              <w:t>к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>о</w:t>
            </w:r>
            <w:r>
              <w:rPr>
                <w:rFonts w:ascii="Arial" w:hAnsi="Arial" w:cs="Arial"/>
                <w:b/>
                <w:bCs/>
                <w:spacing w:val="2"/>
                <w:sz w:val="16"/>
                <w:szCs w:val="16"/>
              </w:rPr>
              <w:t>в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>о</w:t>
            </w:r>
            <w:r>
              <w:rPr>
                <w:rFonts w:ascii="Arial" w:hAnsi="Arial" w:cs="Arial"/>
                <w:b/>
                <w:bCs/>
                <w:spacing w:val="-1"/>
                <w:sz w:val="16"/>
                <w:szCs w:val="16"/>
              </w:rPr>
              <w:t>д</w:t>
            </w:r>
            <w:r>
              <w:rPr>
                <w:rFonts w:ascii="Arial" w:hAnsi="Arial" w:cs="Arial"/>
                <w:b/>
                <w:bCs/>
                <w:spacing w:val="2"/>
                <w:sz w:val="16"/>
                <w:szCs w:val="16"/>
              </w:rPr>
              <w:t>и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>те</w:t>
            </w:r>
            <w:r>
              <w:rPr>
                <w:rFonts w:ascii="Arial" w:hAnsi="Arial" w:cs="Arial"/>
                <w:b/>
                <w:bCs/>
                <w:spacing w:val="-1"/>
                <w:sz w:val="16"/>
                <w:szCs w:val="16"/>
              </w:rPr>
              <w:t>л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>и</w:t>
            </w:r>
          </w:p>
        </w:tc>
        <w:tc>
          <w:tcPr>
            <w:tcW w:w="30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00FF00"/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line="182" w:lineRule="exact"/>
              <w:ind w:left="985" w:right="-20"/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Специ</w:t>
            </w:r>
            <w:r>
              <w:rPr>
                <w:rFonts w:ascii="Arial" w:hAnsi="Arial" w:cs="Arial"/>
                <w:b/>
                <w:bCs/>
                <w:spacing w:val="1"/>
                <w:sz w:val="16"/>
                <w:szCs w:val="16"/>
              </w:rPr>
              <w:t>а</w:t>
            </w:r>
            <w:r>
              <w:rPr>
                <w:rFonts w:ascii="Arial" w:hAnsi="Arial" w:cs="Arial"/>
                <w:b/>
                <w:bCs/>
                <w:spacing w:val="-1"/>
                <w:sz w:val="16"/>
                <w:szCs w:val="16"/>
              </w:rPr>
              <w:t>л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>и</w:t>
            </w:r>
            <w:r>
              <w:rPr>
                <w:rFonts w:ascii="Arial" w:hAnsi="Arial" w:cs="Arial"/>
                <w:b/>
                <w:bCs/>
                <w:spacing w:val="1"/>
                <w:sz w:val="16"/>
                <w:szCs w:val="16"/>
              </w:rPr>
              <w:t>с</w:t>
            </w:r>
            <w:r>
              <w:rPr>
                <w:rFonts w:ascii="Arial" w:hAnsi="Arial" w:cs="Arial"/>
                <w:b/>
                <w:bCs/>
                <w:spacing w:val="-1"/>
                <w:sz w:val="16"/>
                <w:szCs w:val="16"/>
              </w:rPr>
              <w:t>т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>ы</w:t>
            </w:r>
          </w:p>
        </w:tc>
      </w:tr>
      <w:tr w:rsidR="00E86D3E">
        <w:trPr>
          <w:trHeight w:hRule="exact" w:val="214"/>
        </w:trPr>
        <w:tc>
          <w:tcPr>
            <w:tcW w:w="306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FF00"/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line="182" w:lineRule="exact"/>
              <w:ind w:left="985" w:right="-20"/>
            </w:pPr>
          </w:p>
        </w:tc>
        <w:tc>
          <w:tcPr>
            <w:tcW w:w="1171" w:type="dxa"/>
            <w:tcBorders>
              <w:top w:val="nil"/>
              <w:left w:val="nil"/>
              <w:bottom w:val="nil"/>
              <w:right w:val="nil"/>
            </w:tcBorders>
            <w:shd w:val="clear" w:color="auto" w:fill="00FF00"/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before="13"/>
              <w:ind w:left="233" w:right="-20"/>
            </w:pPr>
            <w:r>
              <w:rPr>
                <w:rFonts w:ascii="Arial" w:hAnsi="Arial" w:cs="Arial"/>
                <w:b/>
                <w:bCs/>
                <w:spacing w:val="-1"/>
                <w:sz w:val="16"/>
                <w:szCs w:val="16"/>
              </w:rPr>
              <w:t>т</w:t>
            </w:r>
            <w:r>
              <w:rPr>
                <w:rFonts w:ascii="Arial" w:hAnsi="Arial" w:cs="Arial"/>
                <w:b/>
                <w:bCs/>
                <w:spacing w:val="1"/>
                <w:sz w:val="16"/>
                <w:szCs w:val="16"/>
              </w:rPr>
              <w:t>ы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>с.</w:t>
            </w:r>
            <w:r>
              <w:rPr>
                <w:rFonts w:ascii="Arial" w:hAnsi="Arial" w:cs="Arial"/>
                <w:b/>
                <w:bCs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spacing w:val="2"/>
                <w:sz w:val="16"/>
                <w:szCs w:val="16"/>
              </w:rPr>
              <w:t>р</w:t>
            </w:r>
            <w:r>
              <w:rPr>
                <w:rFonts w:ascii="Arial" w:hAnsi="Arial" w:cs="Arial"/>
                <w:b/>
                <w:bCs/>
                <w:spacing w:val="-2"/>
                <w:sz w:val="16"/>
                <w:szCs w:val="16"/>
              </w:rPr>
              <w:t>у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>б.</w:t>
            </w:r>
          </w:p>
        </w:tc>
        <w:tc>
          <w:tcPr>
            <w:tcW w:w="1905" w:type="dxa"/>
            <w:tcBorders>
              <w:top w:val="nil"/>
              <w:left w:val="nil"/>
              <w:bottom w:val="nil"/>
              <w:right w:val="nil"/>
            </w:tcBorders>
            <w:shd w:val="clear" w:color="auto" w:fill="00FF00"/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before="13"/>
              <w:ind w:left="512" w:right="-20"/>
            </w:pPr>
            <w:r>
              <w:rPr>
                <w:rFonts w:ascii="Arial" w:hAnsi="Arial" w:cs="Arial"/>
                <w:b/>
                <w:bCs/>
                <w:spacing w:val="-1"/>
                <w:sz w:val="16"/>
                <w:szCs w:val="16"/>
              </w:rPr>
              <w:t>д</w:t>
            </w:r>
            <w:r>
              <w:rPr>
                <w:rFonts w:ascii="Arial" w:hAnsi="Arial" w:cs="Arial"/>
                <w:b/>
                <w:bCs/>
                <w:spacing w:val="1"/>
                <w:sz w:val="16"/>
                <w:szCs w:val="16"/>
              </w:rPr>
              <w:t>о</w:t>
            </w:r>
            <w:r>
              <w:rPr>
                <w:rFonts w:ascii="Arial" w:hAnsi="Arial" w:cs="Arial"/>
                <w:b/>
                <w:bCs/>
                <w:spacing w:val="-1"/>
                <w:sz w:val="16"/>
                <w:szCs w:val="16"/>
              </w:rPr>
              <w:t>л</w:t>
            </w:r>
            <w:r>
              <w:rPr>
                <w:rFonts w:ascii="Arial" w:hAnsi="Arial" w:cs="Arial"/>
                <w:b/>
                <w:bCs/>
                <w:spacing w:val="1"/>
                <w:sz w:val="16"/>
                <w:szCs w:val="16"/>
              </w:rPr>
              <w:t>л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>.</w:t>
            </w:r>
            <w:r>
              <w:rPr>
                <w:rFonts w:ascii="Arial" w:hAnsi="Arial" w:cs="Arial"/>
                <w:b/>
                <w:bCs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spacing w:val="2"/>
                <w:sz w:val="16"/>
                <w:szCs w:val="16"/>
              </w:rPr>
              <w:t>С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>ША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auto" w:fill="00FF00"/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before="13"/>
              <w:ind w:left="217" w:right="-20"/>
            </w:pPr>
            <w:r>
              <w:rPr>
                <w:rFonts w:ascii="Arial" w:hAnsi="Arial" w:cs="Arial"/>
                <w:b/>
                <w:bCs/>
                <w:spacing w:val="-1"/>
                <w:sz w:val="16"/>
                <w:szCs w:val="16"/>
              </w:rPr>
              <w:t>т</w:t>
            </w:r>
            <w:r>
              <w:rPr>
                <w:rFonts w:ascii="Arial" w:hAnsi="Arial" w:cs="Arial"/>
                <w:b/>
                <w:bCs/>
                <w:spacing w:val="1"/>
                <w:sz w:val="16"/>
                <w:szCs w:val="16"/>
              </w:rPr>
              <w:t>ы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>с.</w:t>
            </w:r>
            <w:r>
              <w:rPr>
                <w:rFonts w:ascii="Arial" w:hAnsi="Arial" w:cs="Arial"/>
                <w:b/>
                <w:bCs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spacing w:val="2"/>
                <w:sz w:val="16"/>
                <w:szCs w:val="16"/>
              </w:rPr>
              <w:t>р</w:t>
            </w:r>
            <w:r>
              <w:rPr>
                <w:rFonts w:ascii="Arial" w:hAnsi="Arial" w:cs="Arial"/>
                <w:b/>
                <w:bCs/>
                <w:spacing w:val="-2"/>
                <w:sz w:val="16"/>
                <w:szCs w:val="16"/>
              </w:rPr>
              <w:t>у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>б.</w:t>
            </w: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00FF00"/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before="13"/>
              <w:ind w:left="512" w:right="-20"/>
            </w:pPr>
            <w:r>
              <w:rPr>
                <w:rFonts w:ascii="Arial" w:hAnsi="Arial" w:cs="Arial"/>
                <w:b/>
                <w:bCs/>
                <w:spacing w:val="-1"/>
                <w:sz w:val="16"/>
                <w:szCs w:val="16"/>
              </w:rPr>
              <w:t>д</w:t>
            </w:r>
            <w:r>
              <w:rPr>
                <w:rFonts w:ascii="Arial" w:hAnsi="Arial" w:cs="Arial"/>
                <w:b/>
                <w:bCs/>
                <w:spacing w:val="1"/>
                <w:sz w:val="16"/>
                <w:szCs w:val="16"/>
              </w:rPr>
              <w:t>о</w:t>
            </w:r>
            <w:r>
              <w:rPr>
                <w:rFonts w:ascii="Arial" w:hAnsi="Arial" w:cs="Arial"/>
                <w:b/>
                <w:bCs/>
                <w:spacing w:val="-1"/>
                <w:sz w:val="16"/>
                <w:szCs w:val="16"/>
              </w:rPr>
              <w:t>л</w:t>
            </w:r>
            <w:r>
              <w:rPr>
                <w:rFonts w:ascii="Arial" w:hAnsi="Arial" w:cs="Arial"/>
                <w:b/>
                <w:bCs/>
                <w:spacing w:val="1"/>
                <w:sz w:val="16"/>
                <w:szCs w:val="16"/>
              </w:rPr>
              <w:t>л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>.</w:t>
            </w:r>
            <w:r>
              <w:rPr>
                <w:rFonts w:ascii="Arial" w:hAnsi="Arial" w:cs="Arial"/>
                <w:b/>
                <w:bCs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spacing w:val="2"/>
                <w:sz w:val="16"/>
                <w:szCs w:val="16"/>
              </w:rPr>
              <w:t>С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>ША</w:t>
            </w:r>
          </w:p>
        </w:tc>
      </w:tr>
      <w:tr w:rsidR="00E86D3E">
        <w:trPr>
          <w:trHeight w:hRule="exact" w:val="199"/>
        </w:trPr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CCFECB"/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before="13"/>
              <w:ind w:left="94" w:right="-20"/>
            </w:pPr>
            <w:r>
              <w:rPr>
                <w:rFonts w:ascii="Arial" w:hAnsi="Arial" w:cs="Arial"/>
                <w:sz w:val="16"/>
                <w:szCs w:val="16"/>
              </w:rPr>
              <w:t>Эко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н</w:t>
            </w:r>
            <w:r>
              <w:rPr>
                <w:rFonts w:ascii="Arial" w:hAnsi="Arial" w:cs="Arial"/>
                <w:sz w:val="16"/>
                <w:szCs w:val="16"/>
              </w:rPr>
              <w:t>о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м</w:t>
            </w:r>
            <w:r>
              <w:rPr>
                <w:rFonts w:ascii="Arial" w:hAnsi="Arial" w:cs="Arial"/>
                <w:sz w:val="16"/>
                <w:szCs w:val="16"/>
              </w:rPr>
              <w:t>ика.</w:t>
            </w:r>
            <w:r>
              <w:rPr>
                <w:rFonts w:ascii="Arial" w:hAnsi="Arial" w:cs="Arial"/>
                <w:spacing w:val="-8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pacing w:val="1"/>
                <w:sz w:val="16"/>
                <w:szCs w:val="16"/>
              </w:rPr>
              <w:t>Ф</w:t>
            </w:r>
            <w:r>
              <w:rPr>
                <w:rFonts w:ascii="Arial" w:hAnsi="Arial" w:cs="Arial"/>
                <w:sz w:val="16"/>
                <w:szCs w:val="16"/>
              </w:rPr>
              <w:t>и</w:t>
            </w:r>
            <w:r>
              <w:rPr>
                <w:rFonts w:ascii="Arial" w:hAnsi="Arial" w:cs="Arial"/>
                <w:spacing w:val="1"/>
                <w:sz w:val="16"/>
                <w:szCs w:val="16"/>
              </w:rPr>
              <w:t>н</w:t>
            </w:r>
            <w:r>
              <w:rPr>
                <w:rFonts w:ascii="Arial" w:hAnsi="Arial" w:cs="Arial"/>
                <w:sz w:val="16"/>
                <w:szCs w:val="16"/>
              </w:rPr>
              <w:t>а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н</w:t>
            </w:r>
            <w:r>
              <w:rPr>
                <w:rFonts w:ascii="Arial" w:hAnsi="Arial" w:cs="Arial"/>
                <w:spacing w:val="1"/>
                <w:sz w:val="16"/>
                <w:szCs w:val="16"/>
              </w:rPr>
              <w:t>сы</w:t>
            </w:r>
            <w:r>
              <w:rPr>
                <w:rFonts w:ascii="Arial" w:hAnsi="Arial" w:cs="Arial"/>
                <w:sz w:val="16"/>
                <w:szCs w:val="16"/>
              </w:rPr>
              <w:t>.</w:t>
            </w:r>
            <w:r>
              <w:rPr>
                <w:rFonts w:ascii="Arial" w:hAnsi="Arial" w:cs="Arial"/>
                <w:spacing w:val="-7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Право</w:t>
            </w:r>
          </w:p>
        </w:tc>
        <w:tc>
          <w:tcPr>
            <w:tcW w:w="1171" w:type="dxa"/>
            <w:tcBorders>
              <w:top w:val="nil"/>
              <w:left w:val="nil"/>
              <w:bottom w:val="nil"/>
              <w:right w:val="nil"/>
            </w:tcBorders>
            <w:shd w:val="clear" w:color="auto" w:fill="CCFECB"/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before="13"/>
              <w:ind w:left="389" w:right="-20"/>
            </w:pPr>
            <w:r>
              <w:rPr>
                <w:rFonts w:ascii="Arial" w:hAnsi="Arial" w:cs="Arial"/>
                <w:sz w:val="16"/>
                <w:szCs w:val="16"/>
              </w:rPr>
              <w:t>30-50</w:t>
            </w:r>
          </w:p>
        </w:tc>
        <w:tc>
          <w:tcPr>
            <w:tcW w:w="1905" w:type="dxa"/>
            <w:tcBorders>
              <w:top w:val="nil"/>
              <w:left w:val="nil"/>
              <w:bottom w:val="nil"/>
              <w:right w:val="nil"/>
            </w:tcBorders>
            <w:shd w:val="clear" w:color="auto" w:fill="CCFECB"/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before="13"/>
              <w:ind w:left="464" w:right="-20"/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107</w:t>
            </w:r>
            <w:r>
              <w:rPr>
                <w:rFonts w:ascii="Arial" w:hAnsi="Arial" w:cs="Arial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–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1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8</w:t>
            </w:r>
            <w:r>
              <w:rPr>
                <w:rFonts w:ascii="Arial" w:hAnsi="Arial" w:cs="Arial"/>
                <w:spacing w:val="1"/>
                <w:sz w:val="16"/>
                <w:szCs w:val="16"/>
              </w:rPr>
              <w:t>4</w:t>
            </w:r>
            <w:r>
              <w:rPr>
                <w:rFonts w:ascii="Arial" w:hAnsi="Arial" w:cs="Arial"/>
                <w:sz w:val="16"/>
                <w:szCs w:val="16"/>
              </w:rPr>
              <w:t>5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auto" w:fill="CCFECB"/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before="13"/>
              <w:ind w:left="329" w:right="-20"/>
            </w:pPr>
            <w:r>
              <w:rPr>
                <w:rFonts w:ascii="Arial" w:hAnsi="Arial" w:cs="Arial"/>
                <w:sz w:val="16"/>
                <w:szCs w:val="16"/>
              </w:rPr>
              <w:t>10</w:t>
            </w:r>
            <w:r>
              <w:rPr>
                <w:rFonts w:ascii="Arial" w:hAnsi="Arial" w:cs="Arial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-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30</w:t>
            </w: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CCFECB"/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before="13"/>
              <w:ind w:left="530" w:right="-20"/>
            </w:pPr>
            <w:r>
              <w:rPr>
                <w:rFonts w:ascii="Arial" w:hAnsi="Arial" w:cs="Arial"/>
                <w:sz w:val="16"/>
                <w:szCs w:val="16"/>
              </w:rPr>
              <w:t>369</w:t>
            </w:r>
            <w:r>
              <w:rPr>
                <w:rFonts w:ascii="Arial" w:hAnsi="Arial" w:cs="Arial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–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1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107</w:t>
            </w:r>
          </w:p>
        </w:tc>
      </w:tr>
    </w:tbl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before="9" w:line="260" w:lineRule="exact"/>
        <w:ind w:right="-20"/>
        <w:rPr>
          <w:sz w:val="26"/>
          <w:szCs w:val="26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before="9" w:line="232" w:lineRule="exact"/>
        <w:ind w:left="102" w:right="1534" w:hanging="1"/>
        <w:rPr>
          <w:sz w:val="20"/>
          <w:szCs w:val="20"/>
        </w:rPr>
      </w:pPr>
      <w:r>
        <w:rPr>
          <w:position w:val="9"/>
          <w:sz w:val="13"/>
          <w:szCs w:val="13"/>
        </w:rPr>
        <w:t>38</w:t>
      </w:r>
      <w:r>
        <w:rPr>
          <w:spacing w:val="17"/>
          <w:position w:val="9"/>
          <w:sz w:val="13"/>
          <w:szCs w:val="13"/>
        </w:rPr>
        <w:t xml:space="preserve"> </w:t>
      </w:r>
      <w:r>
        <w:rPr>
          <w:sz w:val="20"/>
          <w:szCs w:val="20"/>
        </w:rPr>
        <w:t>С пе</w:t>
      </w:r>
      <w:r>
        <w:rPr>
          <w:spacing w:val="1"/>
          <w:sz w:val="20"/>
          <w:szCs w:val="20"/>
        </w:rPr>
        <w:t>р</w:t>
      </w:r>
      <w:r>
        <w:rPr>
          <w:sz w:val="20"/>
          <w:szCs w:val="20"/>
        </w:rPr>
        <w:t>спектив</w:t>
      </w:r>
      <w:r>
        <w:rPr>
          <w:spacing w:val="1"/>
          <w:sz w:val="20"/>
          <w:szCs w:val="20"/>
        </w:rPr>
        <w:t>о</w:t>
      </w:r>
      <w:r>
        <w:rPr>
          <w:sz w:val="20"/>
          <w:szCs w:val="20"/>
        </w:rPr>
        <w:t>й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>пр</w:t>
      </w:r>
      <w:r>
        <w:rPr>
          <w:spacing w:val="1"/>
          <w:sz w:val="20"/>
          <w:szCs w:val="20"/>
        </w:rPr>
        <w:t>о</w:t>
      </w:r>
      <w:r>
        <w:rPr>
          <w:sz w:val="20"/>
          <w:szCs w:val="20"/>
        </w:rPr>
        <w:t>дления до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>Екате</w:t>
      </w:r>
      <w:r>
        <w:rPr>
          <w:spacing w:val="1"/>
          <w:sz w:val="20"/>
          <w:szCs w:val="20"/>
        </w:rPr>
        <w:t>р</w:t>
      </w:r>
      <w:r>
        <w:rPr>
          <w:sz w:val="20"/>
          <w:szCs w:val="20"/>
        </w:rPr>
        <w:t>инбу</w:t>
      </w:r>
      <w:r>
        <w:rPr>
          <w:spacing w:val="1"/>
          <w:sz w:val="20"/>
          <w:szCs w:val="20"/>
        </w:rPr>
        <w:t>р</w:t>
      </w:r>
      <w:r>
        <w:rPr>
          <w:sz w:val="20"/>
          <w:szCs w:val="20"/>
        </w:rPr>
        <w:t>га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>с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>в</w:t>
      </w:r>
      <w:r>
        <w:rPr>
          <w:spacing w:val="-1"/>
          <w:sz w:val="20"/>
          <w:szCs w:val="20"/>
        </w:rPr>
        <w:t>ы</w:t>
      </w:r>
      <w:r>
        <w:rPr>
          <w:sz w:val="20"/>
          <w:szCs w:val="20"/>
        </w:rPr>
        <w:t>ходом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>на</w:t>
      </w:r>
      <w:r>
        <w:rPr>
          <w:spacing w:val="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Т</w:t>
      </w:r>
      <w:r>
        <w:rPr>
          <w:spacing w:val="1"/>
          <w:sz w:val="20"/>
          <w:szCs w:val="20"/>
        </w:rPr>
        <w:t>р</w:t>
      </w:r>
      <w:r>
        <w:rPr>
          <w:sz w:val="20"/>
          <w:szCs w:val="20"/>
        </w:rPr>
        <w:t>ансси</w:t>
      </w:r>
      <w:r>
        <w:rPr>
          <w:spacing w:val="-1"/>
          <w:sz w:val="20"/>
          <w:szCs w:val="20"/>
        </w:rPr>
        <w:t>б</w:t>
      </w:r>
      <w:r>
        <w:rPr>
          <w:sz w:val="20"/>
          <w:szCs w:val="20"/>
        </w:rPr>
        <w:t>ирскую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>магистрал</w:t>
      </w:r>
      <w:r>
        <w:rPr>
          <w:spacing w:val="1"/>
          <w:sz w:val="20"/>
          <w:szCs w:val="20"/>
        </w:rPr>
        <w:t>ь</w:t>
      </w:r>
      <w:r>
        <w:rPr>
          <w:sz w:val="20"/>
          <w:szCs w:val="20"/>
        </w:rPr>
        <w:t>, "Евр</w:t>
      </w:r>
      <w:r>
        <w:rPr>
          <w:spacing w:val="1"/>
          <w:sz w:val="20"/>
          <w:szCs w:val="20"/>
        </w:rPr>
        <w:t>о</w:t>
      </w:r>
      <w:r>
        <w:rPr>
          <w:sz w:val="20"/>
          <w:szCs w:val="20"/>
        </w:rPr>
        <w:t xml:space="preserve">пейско </w:t>
      </w:r>
      <w:r>
        <w:rPr>
          <w:rFonts w:ascii="Arial" w:hAnsi="Arial" w:cs="Arial"/>
          <w:sz w:val="20"/>
          <w:szCs w:val="20"/>
        </w:rPr>
        <w:t>–</w:t>
      </w:r>
      <w:r>
        <w:rPr>
          <w:rFonts w:ascii="Arial" w:hAnsi="Arial" w:cs="Arial"/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Азиат</w:t>
      </w:r>
      <w:r>
        <w:rPr>
          <w:spacing w:val="-1"/>
          <w:sz w:val="20"/>
          <w:szCs w:val="20"/>
        </w:rPr>
        <w:t>с</w:t>
      </w:r>
      <w:r>
        <w:rPr>
          <w:sz w:val="20"/>
          <w:szCs w:val="20"/>
        </w:rPr>
        <w:t>кий" кори</w:t>
      </w:r>
      <w:r>
        <w:rPr>
          <w:spacing w:val="-1"/>
          <w:sz w:val="20"/>
          <w:szCs w:val="20"/>
        </w:rPr>
        <w:t>до</w:t>
      </w:r>
      <w:r>
        <w:rPr>
          <w:spacing w:val="1"/>
          <w:sz w:val="20"/>
          <w:szCs w:val="20"/>
        </w:rPr>
        <w:t>р</w:t>
      </w:r>
      <w:r>
        <w:rPr>
          <w:sz w:val="20"/>
          <w:szCs w:val="20"/>
        </w:rPr>
        <w:t>.</w:t>
      </w:r>
    </w:p>
    <w:p w:rsidR="00E86D3E" w:rsidRDefault="00E86D3E">
      <w:pPr>
        <w:widowControl w:val="0"/>
        <w:autoSpaceDE w:val="0"/>
        <w:autoSpaceDN w:val="0"/>
        <w:adjustRightInd w:val="0"/>
        <w:spacing w:line="226" w:lineRule="exact"/>
        <w:ind w:left="102" w:right="-20"/>
        <w:rPr>
          <w:sz w:val="20"/>
          <w:szCs w:val="20"/>
        </w:rPr>
      </w:pPr>
      <w:r>
        <w:rPr>
          <w:position w:val="9"/>
          <w:sz w:val="13"/>
          <w:szCs w:val="13"/>
        </w:rPr>
        <w:t>39</w:t>
      </w:r>
      <w:r>
        <w:rPr>
          <w:spacing w:val="17"/>
          <w:position w:val="9"/>
          <w:sz w:val="13"/>
          <w:szCs w:val="13"/>
        </w:rPr>
        <w:t xml:space="preserve"> </w:t>
      </w:r>
      <w:r>
        <w:rPr>
          <w:sz w:val="20"/>
          <w:szCs w:val="20"/>
        </w:rPr>
        <w:t>Расчет</w:t>
      </w:r>
      <w:r>
        <w:rPr>
          <w:spacing w:val="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п</w:t>
      </w:r>
      <w:r>
        <w:rPr>
          <w:sz w:val="20"/>
          <w:szCs w:val="20"/>
        </w:rPr>
        <w:t>о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>да</w:t>
      </w:r>
      <w:r>
        <w:rPr>
          <w:spacing w:val="-2"/>
          <w:sz w:val="20"/>
          <w:szCs w:val="20"/>
        </w:rPr>
        <w:t>н</w:t>
      </w:r>
      <w:r>
        <w:rPr>
          <w:spacing w:val="-1"/>
          <w:sz w:val="20"/>
          <w:szCs w:val="20"/>
        </w:rPr>
        <w:t>н</w:t>
      </w:r>
      <w:r>
        <w:rPr>
          <w:sz w:val="20"/>
          <w:szCs w:val="20"/>
        </w:rPr>
        <w:t>ым</w:t>
      </w:r>
      <w:r>
        <w:rPr>
          <w:spacing w:val="2"/>
          <w:sz w:val="20"/>
          <w:szCs w:val="20"/>
        </w:rPr>
        <w:t xml:space="preserve"> </w:t>
      </w:r>
      <w:r>
        <w:rPr>
          <w:sz w:val="20"/>
          <w:szCs w:val="20"/>
        </w:rPr>
        <w:t>сб</w:t>
      </w:r>
      <w:r>
        <w:rPr>
          <w:spacing w:val="1"/>
          <w:sz w:val="20"/>
          <w:szCs w:val="20"/>
        </w:rPr>
        <w:t>ор</w:t>
      </w:r>
      <w:r>
        <w:rPr>
          <w:sz w:val="20"/>
          <w:szCs w:val="20"/>
        </w:rPr>
        <w:t>ника "Регионы</w:t>
      </w:r>
      <w:r>
        <w:rPr>
          <w:spacing w:val="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Р</w:t>
      </w:r>
      <w:r>
        <w:rPr>
          <w:spacing w:val="1"/>
          <w:sz w:val="20"/>
          <w:szCs w:val="20"/>
        </w:rPr>
        <w:t>о</w:t>
      </w:r>
      <w:r>
        <w:rPr>
          <w:spacing w:val="-1"/>
          <w:sz w:val="20"/>
          <w:szCs w:val="20"/>
        </w:rPr>
        <w:t>сси</w:t>
      </w:r>
      <w:r>
        <w:rPr>
          <w:sz w:val="20"/>
          <w:szCs w:val="20"/>
        </w:rPr>
        <w:t>и: с</w:t>
      </w:r>
      <w:r>
        <w:rPr>
          <w:spacing w:val="1"/>
          <w:sz w:val="20"/>
          <w:szCs w:val="20"/>
        </w:rPr>
        <w:t>о</w:t>
      </w:r>
      <w:r>
        <w:rPr>
          <w:sz w:val="20"/>
          <w:szCs w:val="20"/>
        </w:rPr>
        <w:t>циальн</w:t>
      </w:r>
      <w:r>
        <w:rPr>
          <w:spacing w:val="1"/>
          <w:sz w:val="20"/>
          <w:szCs w:val="20"/>
        </w:rPr>
        <w:t>о</w:t>
      </w:r>
      <w:r>
        <w:rPr>
          <w:spacing w:val="-1"/>
          <w:sz w:val="20"/>
          <w:szCs w:val="20"/>
        </w:rPr>
        <w:t>-</w:t>
      </w:r>
      <w:r>
        <w:rPr>
          <w:sz w:val="20"/>
          <w:szCs w:val="20"/>
        </w:rPr>
        <w:t>эко</w:t>
      </w:r>
      <w:r>
        <w:rPr>
          <w:spacing w:val="-2"/>
          <w:sz w:val="20"/>
          <w:szCs w:val="20"/>
        </w:rPr>
        <w:t>н</w:t>
      </w:r>
      <w:r>
        <w:rPr>
          <w:sz w:val="20"/>
          <w:szCs w:val="20"/>
        </w:rPr>
        <w:t>ом</w:t>
      </w:r>
      <w:r>
        <w:rPr>
          <w:spacing w:val="-1"/>
          <w:sz w:val="20"/>
          <w:szCs w:val="20"/>
        </w:rPr>
        <w:t>и</w:t>
      </w:r>
      <w:r>
        <w:rPr>
          <w:sz w:val="20"/>
          <w:szCs w:val="20"/>
        </w:rPr>
        <w:t>че</w:t>
      </w:r>
      <w:r>
        <w:rPr>
          <w:spacing w:val="-1"/>
          <w:sz w:val="20"/>
          <w:szCs w:val="20"/>
        </w:rPr>
        <w:t>с</w:t>
      </w:r>
      <w:r>
        <w:rPr>
          <w:sz w:val="20"/>
          <w:szCs w:val="20"/>
        </w:rPr>
        <w:t>кое</w:t>
      </w:r>
      <w:r>
        <w:rPr>
          <w:spacing w:val="2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п</w:t>
      </w:r>
      <w:r>
        <w:rPr>
          <w:spacing w:val="1"/>
          <w:sz w:val="20"/>
          <w:szCs w:val="20"/>
        </w:rPr>
        <w:t>о</w:t>
      </w:r>
      <w:r>
        <w:rPr>
          <w:sz w:val="20"/>
          <w:szCs w:val="20"/>
        </w:rPr>
        <w:t>л</w:t>
      </w:r>
      <w:r>
        <w:rPr>
          <w:spacing w:val="1"/>
          <w:sz w:val="20"/>
          <w:szCs w:val="20"/>
        </w:rPr>
        <w:t>о</w:t>
      </w:r>
      <w:r>
        <w:rPr>
          <w:sz w:val="20"/>
          <w:szCs w:val="20"/>
        </w:rPr>
        <w:t>жен</w:t>
      </w:r>
      <w:r>
        <w:rPr>
          <w:spacing w:val="-2"/>
          <w:sz w:val="20"/>
          <w:szCs w:val="20"/>
        </w:rPr>
        <w:t>и</w:t>
      </w:r>
      <w:r>
        <w:rPr>
          <w:spacing w:val="1"/>
          <w:sz w:val="20"/>
          <w:szCs w:val="20"/>
        </w:rPr>
        <w:t>е</w:t>
      </w:r>
      <w:r>
        <w:rPr>
          <w:sz w:val="20"/>
          <w:szCs w:val="20"/>
        </w:rPr>
        <w:t>, 20</w:t>
      </w:r>
      <w:r>
        <w:rPr>
          <w:spacing w:val="1"/>
          <w:sz w:val="20"/>
          <w:szCs w:val="20"/>
        </w:rPr>
        <w:t>0</w:t>
      </w:r>
      <w:r>
        <w:rPr>
          <w:sz w:val="20"/>
          <w:szCs w:val="20"/>
        </w:rPr>
        <w:t xml:space="preserve">6 </w:t>
      </w:r>
      <w:r>
        <w:rPr>
          <w:spacing w:val="-1"/>
          <w:sz w:val="20"/>
          <w:szCs w:val="20"/>
        </w:rPr>
        <w:t>г</w:t>
      </w:r>
      <w:r>
        <w:rPr>
          <w:sz w:val="20"/>
          <w:szCs w:val="20"/>
        </w:rPr>
        <w:t>."</w:t>
      </w:r>
    </w:p>
    <w:p w:rsidR="00E86D3E" w:rsidRDefault="00E86D3E">
      <w:pPr>
        <w:widowControl w:val="0"/>
        <w:autoSpaceDE w:val="0"/>
        <w:autoSpaceDN w:val="0"/>
        <w:adjustRightInd w:val="0"/>
        <w:spacing w:line="226" w:lineRule="exact"/>
        <w:ind w:left="102" w:right="-20"/>
        <w:rPr>
          <w:sz w:val="20"/>
          <w:szCs w:val="20"/>
        </w:rPr>
      </w:pPr>
      <w:r>
        <w:rPr>
          <w:position w:val="-1"/>
          <w:sz w:val="20"/>
          <w:szCs w:val="20"/>
        </w:rPr>
        <w:t xml:space="preserve">По </w:t>
      </w:r>
      <w:r>
        <w:rPr>
          <w:spacing w:val="-1"/>
          <w:position w:val="-1"/>
          <w:sz w:val="20"/>
          <w:szCs w:val="20"/>
        </w:rPr>
        <w:t>ит</w:t>
      </w:r>
      <w:r>
        <w:rPr>
          <w:spacing w:val="1"/>
          <w:position w:val="-1"/>
          <w:sz w:val="20"/>
          <w:szCs w:val="20"/>
        </w:rPr>
        <w:t>о</w:t>
      </w:r>
      <w:r>
        <w:rPr>
          <w:spacing w:val="-1"/>
          <w:position w:val="-1"/>
          <w:sz w:val="20"/>
          <w:szCs w:val="20"/>
        </w:rPr>
        <w:t>га</w:t>
      </w:r>
      <w:r>
        <w:rPr>
          <w:position w:val="-1"/>
          <w:sz w:val="20"/>
          <w:szCs w:val="20"/>
        </w:rPr>
        <w:t>м</w:t>
      </w:r>
      <w:r>
        <w:rPr>
          <w:spacing w:val="1"/>
          <w:position w:val="-1"/>
          <w:sz w:val="20"/>
          <w:szCs w:val="20"/>
        </w:rPr>
        <w:t xml:space="preserve"> 2</w:t>
      </w:r>
      <w:r>
        <w:rPr>
          <w:spacing w:val="-1"/>
          <w:position w:val="-1"/>
          <w:sz w:val="20"/>
          <w:szCs w:val="20"/>
        </w:rPr>
        <w:t>0</w:t>
      </w:r>
      <w:r>
        <w:rPr>
          <w:spacing w:val="1"/>
          <w:position w:val="-1"/>
          <w:sz w:val="20"/>
          <w:szCs w:val="20"/>
        </w:rPr>
        <w:t>0</w:t>
      </w:r>
      <w:r>
        <w:rPr>
          <w:position w:val="-1"/>
          <w:sz w:val="20"/>
          <w:szCs w:val="20"/>
        </w:rPr>
        <w:t xml:space="preserve">5 </w:t>
      </w:r>
      <w:r>
        <w:rPr>
          <w:spacing w:val="-1"/>
          <w:position w:val="-1"/>
          <w:sz w:val="20"/>
          <w:szCs w:val="20"/>
        </w:rPr>
        <w:t>г</w:t>
      </w:r>
      <w:r>
        <w:rPr>
          <w:position w:val="-1"/>
          <w:sz w:val="20"/>
          <w:szCs w:val="20"/>
        </w:rPr>
        <w:t>.</w:t>
      </w:r>
    </w:p>
    <w:p w:rsidR="00E86D3E" w:rsidRDefault="00E86D3E">
      <w:pPr>
        <w:widowControl w:val="0"/>
        <w:autoSpaceDE w:val="0"/>
        <w:autoSpaceDN w:val="0"/>
        <w:adjustRightInd w:val="0"/>
        <w:spacing w:line="230" w:lineRule="exact"/>
        <w:ind w:left="102" w:right="-20"/>
        <w:rPr>
          <w:sz w:val="20"/>
          <w:szCs w:val="20"/>
        </w:rPr>
      </w:pPr>
      <w:r>
        <w:rPr>
          <w:position w:val="8"/>
          <w:sz w:val="13"/>
          <w:szCs w:val="13"/>
        </w:rPr>
        <w:t>40</w:t>
      </w:r>
      <w:r>
        <w:rPr>
          <w:spacing w:val="16"/>
          <w:position w:val="8"/>
          <w:sz w:val="13"/>
          <w:szCs w:val="13"/>
        </w:rPr>
        <w:t xml:space="preserve"> </w:t>
      </w:r>
      <w:r>
        <w:rPr>
          <w:position w:val="-1"/>
          <w:sz w:val="20"/>
          <w:szCs w:val="20"/>
        </w:rPr>
        <w:t>"Регионы</w:t>
      </w:r>
      <w:r>
        <w:rPr>
          <w:spacing w:val="1"/>
          <w:position w:val="-1"/>
          <w:sz w:val="20"/>
          <w:szCs w:val="20"/>
        </w:rPr>
        <w:t xml:space="preserve"> </w:t>
      </w:r>
      <w:r>
        <w:rPr>
          <w:spacing w:val="-1"/>
          <w:position w:val="-1"/>
          <w:sz w:val="20"/>
          <w:szCs w:val="20"/>
        </w:rPr>
        <w:t>Р</w:t>
      </w:r>
      <w:r>
        <w:rPr>
          <w:spacing w:val="1"/>
          <w:position w:val="-1"/>
          <w:sz w:val="20"/>
          <w:szCs w:val="20"/>
        </w:rPr>
        <w:t>о</w:t>
      </w:r>
      <w:r>
        <w:rPr>
          <w:spacing w:val="-1"/>
          <w:position w:val="-1"/>
          <w:sz w:val="20"/>
          <w:szCs w:val="20"/>
        </w:rPr>
        <w:t>сси</w:t>
      </w:r>
      <w:r>
        <w:rPr>
          <w:position w:val="-1"/>
          <w:sz w:val="20"/>
          <w:szCs w:val="20"/>
        </w:rPr>
        <w:t>и: с</w:t>
      </w:r>
      <w:r>
        <w:rPr>
          <w:spacing w:val="1"/>
          <w:position w:val="-1"/>
          <w:sz w:val="20"/>
          <w:szCs w:val="20"/>
        </w:rPr>
        <w:t>о</w:t>
      </w:r>
      <w:r>
        <w:rPr>
          <w:position w:val="-1"/>
          <w:sz w:val="20"/>
          <w:szCs w:val="20"/>
        </w:rPr>
        <w:t>циальн</w:t>
      </w:r>
      <w:r>
        <w:rPr>
          <w:spacing w:val="1"/>
          <w:position w:val="-1"/>
          <w:sz w:val="20"/>
          <w:szCs w:val="20"/>
        </w:rPr>
        <w:t>о</w:t>
      </w:r>
      <w:r>
        <w:rPr>
          <w:spacing w:val="-1"/>
          <w:position w:val="-1"/>
          <w:sz w:val="20"/>
          <w:szCs w:val="20"/>
        </w:rPr>
        <w:t>-</w:t>
      </w:r>
      <w:r>
        <w:rPr>
          <w:position w:val="-1"/>
          <w:sz w:val="20"/>
          <w:szCs w:val="20"/>
        </w:rPr>
        <w:t>эко</w:t>
      </w:r>
      <w:r>
        <w:rPr>
          <w:spacing w:val="-2"/>
          <w:position w:val="-1"/>
          <w:sz w:val="20"/>
          <w:szCs w:val="20"/>
        </w:rPr>
        <w:t>н</w:t>
      </w:r>
      <w:r>
        <w:rPr>
          <w:position w:val="-1"/>
          <w:sz w:val="20"/>
          <w:szCs w:val="20"/>
        </w:rPr>
        <w:t>ом</w:t>
      </w:r>
      <w:r>
        <w:rPr>
          <w:spacing w:val="-1"/>
          <w:position w:val="-1"/>
          <w:sz w:val="20"/>
          <w:szCs w:val="20"/>
        </w:rPr>
        <w:t>и</w:t>
      </w:r>
      <w:r>
        <w:rPr>
          <w:position w:val="-1"/>
          <w:sz w:val="20"/>
          <w:szCs w:val="20"/>
        </w:rPr>
        <w:t>че</w:t>
      </w:r>
      <w:r>
        <w:rPr>
          <w:spacing w:val="-1"/>
          <w:position w:val="-1"/>
          <w:sz w:val="20"/>
          <w:szCs w:val="20"/>
        </w:rPr>
        <w:t>с</w:t>
      </w:r>
      <w:r>
        <w:rPr>
          <w:position w:val="-1"/>
          <w:sz w:val="20"/>
          <w:szCs w:val="20"/>
        </w:rPr>
        <w:t xml:space="preserve">кое </w:t>
      </w:r>
      <w:r>
        <w:rPr>
          <w:spacing w:val="1"/>
          <w:position w:val="-1"/>
          <w:sz w:val="20"/>
          <w:szCs w:val="20"/>
        </w:rPr>
        <w:t>р</w:t>
      </w:r>
      <w:r>
        <w:rPr>
          <w:position w:val="-1"/>
          <w:sz w:val="20"/>
          <w:szCs w:val="20"/>
        </w:rPr>
        <w:t>азвити</w:t>
      </w:r>
      <w:r>
        <w:rPr>
          <w:spacing w:val="1"/>
          <w:position w:val="-1"/>
          <w:sz w:val="20"/>
          <w:szCs w:val="20"/>
        </w:rPr>
        <w:t>е</w:t>
      </w:r>
      <w:r>
        <w:rPr>
          <w:position w:val="-1"/>
          <w:sz w:val="20"/>
          <w:szCs w:val="20"/>
        </w:rPr>
        <w:t>,</w:t>
      </w:r>
      <w:r>
        <w:rPr>
          <w:spacing w:val="-2"/>
          <w:position w:val="-1"/>
          <w:sz w:val="20"/>
          <w:szCs w:val="20"/>
        </w:rPr>
        <w:t xml:space="preserve"> </w:t>
      </w:r>
      <w:r>
        <w:rPr>
          <w:spacing w:val="1"/>
          <w:position w:val="-1"/>
          <w:sz w:val="20"/>
          <w:szCs w:val="20"/>
        </w:rPr>
        <w:t>2</w:t>
      </w:r>
      <w:r>
        <w:rPr>
          <w:spacing w:val="-1"/>
          <w:position w:val="-1"/>
          <w:sz w:val="20"/>
          <w:szCs w:val="20"/>
        </w:rPr>
        <w:t>00</w:t>
      </w:r>
      <w:r>
        <w:rPr>
          <w:position w:val="-1"/>
          <w:sz w:val="20"/>
          <w:szCs w:val="20"/>
        </w:rPr>
        <w:t>6</w:t>
      </w:r>
      <w:r>
        <w:rPr>
          <w:spacing w:val="1"/>
          <w:position w:val="-1"/>
          <w:sz w:val="20"/>
          <w:szCs w:val="20"/>
        </w:rPr>
        <w:t xml:space="preserve"> </w:t>
      </w:r>
      <w:r>
        <w:rPr>
          <w:spacing w:val="-1"/>
          <w:position w:val="-1"/>
          <w:sz w:val="20"/>
          <w:szCs w:val="20"/>
        </w:rPr>
        <w:t>г</w:t>
      </w:r>
      <w:r>
        <w:rPr>
          <w:position w:val="-1"/>
          <w:sz w:val="20"/>
          <w:szCs w:val="20"/>
        </w:rPr>
        <w:t xml:space="preserve">.", </w:t>
      </w:r>
      <w:r>
        <w:rPr>
          <w:spacing w:val="-1"/>
          <w:position w:val="-1"/>
          <w:sz w:val="20"/>
          <w:szCs w:val="20"/>
        </w:rPr>
        <w:t>Р</w:t>
      </w:r>
      <w:r>
        <w:rPr>
          <w:spacing w:val="1"/>
          <w:position w:val="-1"/>
          <w:sz w:val="20"/>
          <w:szCs w:val="20"/>
        </w:rPr>
        <w:t>о</w:t>
      </w:r>
      <w:r>
        <w:rPr>
          <w:spacing w:val="-1"/>
          <w:position w:val="-1"/>
          <w:sz w:val="20"/>
          <w:szCs w:val="20"/>
        </w:rPr>
        <w:t>сс</w:t>
      </w:r>
      <w:r>
        <w:rPr>
          <w:position w:val="-1"/>
          <w:sz w:val="20"/>
          <w:szCs w:val="20"/>
        </w:rPr>
        <w:t>та</w:t>
      </w:r>
      <w:r>
        <w:rPr>
          <w:spacing w:val="1"/>
          <w:position w:val="-1"/>
          <w:sz w:val="20"/>
          <w:szCs w:val="20"/>
        </w:rPr>
        <w:t>т</w:t>
      </w:r>
      <w:r>
        <w:rPr>
          <w:position w:val="-1"/>
          <w:sz w:val="20"/>
          <w:szCs w:val="20"/>
        </w:rPr>
        <w:t>.</w:t>
      </w:r>
    </w:p>
    <w:p w:rsidR="00E86D3E" w:rsidRDefault="00E86D3E">
      <w:pPr>
        <w:widowControl w:val="0"/>
        <w:autoSpaceDE w:val="0"/>
        <w:autoSpaceDN w:val="0"/>
        <w:adjustRightInd w:val="0"/>
        <w:spacing w:line="230" w:lineRule="exact"/>
        <w:ind w:left="102" w:right="-20"/>
        <w:rPr>
          <w:sz w:val="20"/>
          <w:szCs w:val="20"/>
        </w:rPr>
      </w:pPr>
      <w:r>
        <w:rPr>
          <w:position w:val="8"/>
          <w:sz w:val="13"/>
          <w:szCs w:val="13"/>
        </w:rPr>
        <w:t>41</w:t>
      </w:r>
      <w:r>
        <w:rPr>
          <w:spacing w:val="17"/>
          <w:position w:val="8"/>
          <w:sz w:val="13"/>
          <w:szCs w:val="13"/>
        </w:rPr>
        <w:t xml:space="preserve"> </w:t>
      </w:r>
      <w:r>
        <w:rPr>
          <w:spacing w:val="-1"/>
          <w:position w:val="-1"/>
          <w:sz w:val="20"/>
          <w:szCs w:val="20"/>
        </w:rPr>
        <w:t>П</w:t>
      </w:r>
      <w:r>
        <w:rPr>
          <w:position w:val="-1"/>
          <w:sz w:val="20"/>
          <w:szCs w:val="20"/>
        </w:rPr>
        <w:t>о</w:t>
      </w:r>
      <w:r>
        <w:rPr>
          <w:spacing w:val="1"/>
          <w:position w:val="-1"/>
          <w:sz w:val="20"/>
          <w:szCs w:val="20"/>
        </w:rPr>
        <w:t xml:space="preserve"> </w:t>
      </w:r>
      <w:r>
        <w:rPr>
          <w:position w:val="-1"/>
          <w:sz w:val="20"/>
          <w:szCs w:val="20"/>
        </w:rPr>
        <w:t>данным</w:t>
      </w:r>
      <w:r>
        <w:rPr>
          <w:spacing w:val="-1"/>
          <w:position w:val="-1"/>
          <w:sz w:val="20"/>
          <w:szCs w:val="20"/>
        </w:rPr>
        <w:t xml:space="preserve"> </w:t>
      </w:r>
      <w:r>
        <w:rPr>
          <w:position w:val="-1"/>
          <w:sz w:val="20"/>
          <w:szCs w:val="20"/>
        </w:rPr>
        <w:t>Министе</w:t>
      </w:r>
      <w:r>
        <w:rPr>
          <w:spacing w:val="1"/>
          <w:position w:val="-1"/>
          <w:sz w:val="20"/>
          <w:szCs w:val="20"/>
        </w:rPr>
        <w:t>р</w:t>
      </w:r>
      <w:r>
        <w:rPr>
          <w:position w:val="-1"/>
          <w:sz w:val="20"/>
          <w:szCs w:val="20"/>
        </w:rPr>
        <w:t>ства э</w:t>
      </w:r>
      <w:r>
        <w:rPr>
          <w:spacing w:val="-1"/>
          <w:position w:val="-1"/>
          <w:sz w:val="20"/>
          <w:szCs w:val="20"/>
        </w:rPr>
        <w:t>к</w:t>
      </w:r>
      <w:r>
        <w:rPr>
          <w:position w:val="-1"/>
          <w:sz w:val="20"/>
          <w:szCs w:val="20"/>
        </w:rPr>
        <w:t xml:space="preserve">ономики </w:t>
      </w:r>
      <w:r>
        <w:rPr>
          <w:spacing w:val="-1"/>
          <w:position w:val="-1"/>
          <w:sz w:val="20"/>
          <w:szCs w:val="20"/>
        </w:rPr>
        <w:t>Ниж</w:t>
      </w:r>
      <w:r>
        <w:rPr>
          <w:position w:val="-1"/>
          <w:sz w:val="20"/>
          <w:szCs w:val="20"/>
        </w:rPr>
        <w:t>е</w:t>
      </w:r>
      <w:r>
        <w:rPr>
          <w:spacing w:val="-1"/>
          <w:position w:val="-1"/>
          <w:sz w:val="20"/>
          <w:szCs w:val="20"/>
        </w:rPr>
        <w:t>г</w:t>
      </w:r>
      <w:r>
        <w:rPr>
          <w:position w:val="-1"/>
          <w:sz w:val="20"/>
          <w:szCs w:val="20"/>
        </w:rPr>
        <w:t>ор</w:t>
      </w:r>
      <w:r>
        <w:rPr>
          <w:spacing w:val="-1"/>
          <w:position w:val="-1"/>
          <w:sz w:val="20"/>
          <w:szCs w:val="20"/>
        </w:rPr>
        <w:t>о</w:t>
      </w:r>
      <w:r>
        <w:rPr>
          <w:position w:val="-1"/>
          <w:sz w:val="20"/>
          <w:szCs w:val="20"/>
        </w:rPr>
        <w:t>дской области.</w:t>
      </w:r>
    </w:p>
    <w:p w:rsidR="00E86D3E" w:rsidRDefault="00E86D3E">
      <w:pPr>
        <w:widowControl w:val="0"/>
        <w:autoSpaceDE w:val="0"/>
        <w:autoSpaceDN w:val="0"/>
        <w:adjustRightInd w:val="0"/>
        <w:spacing w:line="234" w:lineRule="exact"/>
        <w:ind w:left="102" w:right="-20"/>
        <w:rPr>
          <w:sz w:val="20"/>
          <w:szCs w:val="20"/>
        </w:rPr>
      </w:pPr>
      <w:r>
        <w:rPr>
          <w:position w:val="9"/>
          <w:sz w:val="13"/>
          <w:szCs w:val="13"/>
        </w:rPr>
        <w:t>42</w:t>
      </w:r>
      <w:r>
        <w:rPr>
          <w:spacing w:val="17"/>
          <w:position w:val="9"/>
          <w:sz w:val="13"/>
          <w:szCs w:val="13"/>
        </w:rPr>
        <w:t xml:space="preserve"> </w:t>
      </w:r>
      <w:r>
        <w:rPr>
          <w:sz w:val="20"/>
          <w:szCs w:val="20"/>
        </w:rPr>
        <w:t>Оценки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>на</w:t>
      </w:r>
      <w:r>
        <w:rPr>
          <w:spacing w:val="-1"/>
          <w:sz w:val="20"/>
          <w:szCs w:val="20"/>
        </w:rPr>
        <w:t xml:space="preserve"> </w:t>
      </w:r>
      <w:r>
        <w:rPr>
          <w:sz w:val="20"/>
          <w:szCs w:val="20"/>
        </w:rPr>
        <w:t>о</w:t>
      </w:r>
      <w:r>
        <w:rPr>
          <w:spacing w:val="-1"/>
          <w:sz w:val="20"/>
          <w:szCs w:val="20"/>
        </w:rPr>
        <w:t>с</w:t>
      </w:r>
      <w:r>
        <w:rPr>
          <w:sz w:val="20"/>
          <w:szCs w:val="20"/>
        </w:rPr>
        <w:t>н</w:t>
      </w:r>
      <w:r>
        <w:rPr>
          <w:spacing w:val="1"/>
          <w:sz w:val="20"/>
          <w:szCs w:val="20"/>
        </w:rPr>
        <w:t>о</w:t>
      </w:r>
      <w:r>
        <w:rPr>
          <w:sz w:val="20"/>
          <w:szCs w:val="20"/>
        </w:rPr>
        <w:t>ве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>анализа</w:t>
      </w:r>
      <w:r>
        <w:rPr>
          <w:spacing w:val="-1"/>
          <w:sz w:val="20"/>
          <w:szCs w:val="20"/>
        </w:rPr>
        <w:t xml:space="preserve"> </w:t>
      </w:r>
      <w:r>
        <w:rPr>
          <w:sz w:val="20"/>
          <w:szCs w:val="20"/>
        </w:rPr>
        <w:t>инф</w:t>
      </w:r>
      <w:r>
        <w:rPr>
          <w:spacing w:val="1"/>
          <w:sz w:val="20"/>
          <w:szCs w:val="20"/>
        </w:rPr>
        <w:t>о</w:t>
      </w:r>
      <w:r>
        <w:rPr>
          <w:spacing w:val="-1"/>
          <w:sz w:val="20"/>
          <w:szCs w:val="20"/>
        </w:rPr>
        <w:t>р</w:t>
      </w:r>
      <w:r>
        <w:rPr>
          <w:sz w:val="20"/>
          <w:szCs w:val="20"/>
        </w:rPr>
        <w:t>мации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>еженедельного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>инф</w:t>
      </w:r>
      <w:r>
        <w:rPr>
          <w:spacing w:val="1"/>
          <w:sz w:val="20"/>
          <w:szCs w:val="20"/>
        </w:rPr>
        <w:t>о</w:t>
      </w:r>
      <w:r>
        <w:rPr>
          <w:spacing w:val="-1"/>
          <w:sz w:val="20"/>
          <w:szCs w:val="20"/>
        </w:rPr>
        <w:t>р</w:t>
      </w:r>
      <w:r>
        <w:rPr>
          <w:sz w:val="20"/>
          <w:szCs w:val="20"/>
        </w:rPr>
        <w:t>мационн</w:t>
      </w:r>
      <w:r>
        <w:rPr>
          <w:spacing w:val="1"/>
          <w:sz w:val="20"/>
          <w:szCs w:val="20"/>
        </w:rPr>
        <w:t>о</w:t>
      </w:r>
      <w:r>
        <w:rPr>
          <w:sz w:val="20"/>
          <w:szCs w:val="20"/>
        </w:rPr>
        <w:t>-</w:t>
      </w:r>
      <w:r>
        <w:rPr>
          <w:spacing w:val="1"/>
          <w:sz w:val="20"/>
          <w:szCs w:val="20"/>
        </w:rPr>
        <w:t>р</w:t>
      </w:r>
      <w:r>
        <w:rPr>
          <w:spacing w:val="-1"/>
          <w:sz w:val="20"/>
          <w:szCs w:val="20"/>
        </w:rPr>
        <w:t>е</w:t>
      </w:r>
      <w:r>
        <w:rPr>
          <w:sz w:val="20"/>
          <w:szCs w:val="20"/>
        </w:rPr>
        <w:t>кламного</w:t>
      </w:r>
      <w:r>
        <w:rPr>
          <w:spacing w:val="2"/>
          <w:sz w:val="20"/>
          <w:szCs w:val="20"/>
        </w:rPr>
        <w:t xml:space="preserve"> </w:t>
      </w:r>
      <w:r>
        <w:rPr>
          <w:sz w:val="20"/>
          <w:szCs w:val="20"/>
        </w:rPr>
        <w:t>жу</w:t>
      </w:r>
      <w:r>
        <w:rPr>
          <w:spacing w:val="1"/>
          <w:sz w:val="20"/>
          <w:szCs w:val="20"/>
        </w:rPr>
        <w:t>р</w:t>
      </w:r>
      <w:r>
        <w:rPr>
          <w:sz w:val="20"/>
          <w:szCs w:val="20"/>
        </w:rPr>
        <w:t>нала</w:t>
      </w:r>
    </w:p>
    <w:p w:rsidR="00E86D3E" w:rsidRDefault="00E86D3E">
      <w:pPr>
        <w:widowControl w:val="0"/>
        <w:autoSpaceDE w:val="0"/>
        <w:autoSpaceDN w:val="0"/>
        <w:adjustRightInd w:val="0"/>
        <w:spacing w:line="229" w:lineRule="exact"/>
        <w:ind w:left="102" w:right="-20"/>
        <w:rPr>
          <w:sz w:val="20"/>
          <w:szCs w:val="20"/>
        </w:rPr>
      </w:pPr>
      <w:r>
        <w:rPr>
          <w:sz w:val="20"/>
          <w:szCs w:val="20"/>
        </w:rPr>
        <w:t>Ни</w:t>
      </w:r>
      <w:r>
        <w:rPr>
          <w:spacing w:val="-1"/>
          <w:sz w:val="20"/>
          <w:szCs w:val="20"/>
        </w:rPr>
        <w:t>жег</w:t>
      </w:r>
      <w:r>
        <w:rPr>
          <w:spacing w:val="1"/>
          <w:sz w:val="20"/>
          <w:szCs w:val="20"/>
        </w:rPr>
        <w:t>о</w:t>
      </w:r>
      <w:r>
        <w:rPr>
          <w:spacing w:val="-1"/>
          <w:sz w:val="20"/>
          <w:szCs w:val="20"/>
        </w:rPr>
        <w:t>р</w:t>
      </w:r>
      <w:r>
        <w:rPr>
          <w:spacing w:val="1"/>
          <w:sz w:val="20"/>
          <w:szCs w:val="20"/>
        </w:rPr>
        <w:t>о</w:t>
      </w:r>
      <w:r>
        <w:rPr>
          <w:spacing w:val="-1"/>
          <w:sz w:val="20"/>
          <w:szCs w:val="20"/>
        </w:rPr>
        <w:t>дск</w:t>
      </w:r>
      <w:r>
        <w:rPr>
          <w:spacing w:val="1"/>
          <w:sz w:val="20"/>
          <w:szCs w:val="20"/>
        </w:rPr>
        <w:t>о</w:t>
      </w:r>
      <w:r>
        <w:rPr>
          <w:sz w:val="20"/>
          <w:szCs w:val="20"/>
        </w:rPr>
        <w:t>й</w:t>
      </w:r>
      <w:r>
        <w:rPr>
          <w:spacing w:val="2"/>
          <w:sz w:val="20"/>
          <w:szCs w:val="20"/>
        </w:rPr>
        <w:t xml:space="preserve"> </w:t>
      </w:r>
      <w:r>
        <w:rPr>
          <w:sz w:val="20"/>
          <w:szCs w:val="20"/>
        </w:rPr>
        <w:t>области "</w:t>
      </w:r>
      <w:r>
        <w:rPr>
          <w:spacing w:val="-1"/>
          <w:sz w:val="20"/>
          <w:szCs w:val="20"/>
        </w:rPr>
        <w:t>Ра</w:t>
      </w:r>
      <w:r>
        <w:rPr>
          <w:sz w:val="20"/>
          <w:szCs w:val="20"/>
        </w:rPr>
        <w:t>б</w:t>
      </w:r>
      <w:r>
        <w:rPr>
          <w:spacing w:val="1"/>
          <w:sz w:val="20"/>
          <w:szCs w:val="20"/>
        </w:rPr>
        <w:t>о</w:t>
      </w:r>
      <w:r>
        <w:rPr>
          <w:sz w:val="20"/>
          <w:szCs w:val="20"/>
        </w:rPr>
        <w:t>та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>и</w:t>
      </w:r>
      <w:r>
        <w:rPr>
          <w:spacing w:val="-1"/>
          <w:sz w:val="20"/>
          <w:szCs w:val="20"/>
        </w:rPr>
        <w:t xml:space="preserve"> </w:t>
      </w:r>
      <w:r>
        <w:rPr>
          <w:sz w:val="20"/>
          <w:szCs w:val="20"/>
        </w:rPr>
        <w:t>зарп</w:t>
      </w:r>
      <w:r>
        <w:rPr>
          <w:spacing w:val="-2"/>
          <w:sz w:val="20"/>
          <w:szCs w:val="20"/>
        </w:rPr>
        <w:t>л</w:t>
      </w:r>
      <w:r>
        <w:rPr>
          <w:sz w:val="20"/>
          <w:szCs w:val="20"/>
        </w:rPr>
        <w:t>ата",</w:t>
      </w:r>
      <w:r>
        <w:rPr>
          <w:spacing w:val="-1"/>
          <w:sz w:val="20"/>
          <w:szCs w:val="20"/>
        </w:rPr>
        <w:t xml:space="preserve"> </w:t>
      </w:r>
      <w:r>
        <w:rPr>
          <w:spacing w:val="1"/>
          <w:sz w:val="20"/>
          <w:szCs w:val="20"/>
        </w:rPr>
        <w:t>2</w:t>
      </w:r>
      <w:r>
        <w:rPr>
          <w:sz w:val="20"/>
          <w:szCs w:val="20"/>
        </w:rPr>
        <w:t>007</w:t>
      </w:r>
      <w:r>
        <w:rPr>
          <w:spacing w:val="2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г</w:t>
      </w:r>
      <w:r>
        <w:rPr>
          <w:sz w:val="20"/>
          <w:szCs w:val="20"/>
        </w:rPr>
        <w:t>.</w:t>
      </w:r>
    </w:p>
    <w:p w:rsidR="00E86D3E" w:rsidRDefault="00E86D3E">
      <w:pPr>
        <w:widowControl w:val="0"/>
        <w:autoSpaceDE w:val="0"/>
        <w:autoSpaceDN w:val="0"/>
        <w:adjustRightInd w:val="0"/>
        <w:spacing w:line="229" w:lineRule="exact"/>
        <w:ind w:left="102" w:right="-20"/>
        <w:rPr>
          <w:sz w:val="20"/>
          <w:szCs w:val="20"/>
        </w:rPr>
        <w:sectPr w:rsidR="00E86D3E" w:rsidSect="00C1312B">
          <w:type w:val="continuous"/>
          <w:pgSz w:w="11920" w:h="16840"/>
          <w:pgMar w:top="851" w:right="851" w:bottom="1701" w:left="1985" w:header="720" w:footer="720" w:gutter="0"/>
          <w:cols w:space="720" w:equalWidth="0">
            <w:col w:w="9469"/>
          </w:cols>
          <w:noEndnote/>
        </w:sectPr>
      </w:pPr>
    </w:p>
    <w:tbl>
      <w:tblPr>
        <w:tblW w:w="0" w:type="auto"/>
        <w:tblInd w:w="18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061"/>
        <w:gridCol w:w="1171"/>
        <w:gridCol w:w="1905"/>
        <w:gridCol w:w="1155"/>
        <w:gridCol w:w="1888"/>
      </w:tblGrid>
      <w:tr w:rsidR="00E86D3E">
        <w:trPr>
          <w:trHeight w:hRule="exact" w:val="199"/>
        </w:trPr>
        <w:tc>
          <w:tcPr>
            <w:tcW w:w="3061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00FF00"/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before="90"/>
              <w:ind w:left="802" w:right="-20"/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lastRenderedPageBreak/>
              <w:t>Сектор</w:t>
            </w:r>
            <w:r>
              <w:rPr>
                <w:rFonts w:ascii="Arial" w:hAnsi="Arial" w:cs="Arial"/>
                <w:b/>
                <w:bCs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spacing w:val="-1"/>
                <w:sz w:val="16"/>
                <w:szCs w:val="16"/>
              </w:rPr>
              <w:t>э</w:t>
            </w:r>
            <w:r>
              <w:rPr>
                <w:rFonts w:ascii="Arial" w:hAnsi="Arial" w:cs="Arial"/>
                <w:b/>
                <w:bCs/>
                <w:spacing w:val="1"/>
                <w:sz w:val="16"/>
                <w:szCs w:val="16"/>
              </w:rPr>
              <w:t>ко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>н</w:t>
            </w:r>
            <w:r>
              <w:rPr>
                <w:rFonts w:ascii="Arial" w:hAnsi="Arial" w:cs="Arial"/>
                <w:b/>
                <w:bCs/>
                <w:spacing w:val="1"/>
                <w:sz w:val="16"/>
                <w:szCs w:val="16"/>
              </w:rPr>
              <w:t>омики</w:t>
            </w:r>
          </w:p>
        </w:tc>
        <w:tc>
          <w:tcPr>
            <w:tcW w:w="30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00FF00"/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line="182" w:lineRule="exact"/>
              <w:ind w:left="978" w:right="-20"/>
            </w:pPr>
            <w:r>
              <w:rPr>
                <w:rFonts w:ascii="Arial" w:hAnsi="Arial" w:cs="Arial"/>
                <w:b/>
                <w:bCs/>
                <w:spacing w:val="2"/>
                <w:sz w:val="16"/>
                <w:szCs w:val="16"/>
              </w:rPr>
              <w:t>Р</w:t>
            </w:r>
            <w:r>
              <w:rPr>
                <w:rFonts w:ascii="Arial" w:hAnsi="Arial" w:cs="Arial"/>
                <w:b/>
                <w:bCs/>
                <w:spacing w:val="-2"/>
                <w:sz w:val="16"/>
                <w:szCs w:val="16"/>
              </w:rPr>
              <w:t>у</w:t>
            </w:r>
            <w:r>
              <w:rPr>
                <w:rFonts w:ascii="Arial" w:hAnsi="Arial" w:cs="Arial"/>
                <w:b/>
                <w:bCs/>
                <w:spacing w:val="1"/>
                <w:sz w:val="16"/>
                <w:szCs w:val="16"/>
              </w:rPr>
              <w:t>к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>о</w:t>
            </w:r>
            <w:r>
              <w:rPr>
                <w:rFonts w:ascii="Arial" w:hAnsi="Arial" w:cs="Arial"/>
                <w:b/>
                <w:bCs/>
                <w:spacing w:val="2"/>
                <w:sz w:val="16"/>
                <w:szCs w:val="16"/>
              </w:rPr>
              <w:t>в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>о</w:t>
            </w:r>
            <w:r>
              <w:rPr>
                <w:rFonts w:ascii="Arial" w:hAnsi="Arial" w:cs="Arial"/>
                <w:b/>
                <w:bCs/>
                <w:spacing w:val="-1"/>
                <w:sz w:val="16"/>
                <w:szCs w:val="16"/>
              </w:rPr>
              <w:t>д</w:t>
            </w:r>
            <w:r>
              <w:rPr>
                <w:rFonts w:ascii="Arial" w:hAnsi="Arial" w:cs="Arial"/>
                <w:b/>
                <w:bCs/>
                <w:spacing w:val="2"/>
                <w:sz w:val="16"/>
                <w:szCs w:val="16"/>
              </w:rPr>
              <w:t>и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>те</w:t>
            </w:r>
            <w:r>
              <w:rPr>
                <w:rFonts w:ascii="Arial" w:hAnsi="Arial" w:cs="Arial"/>
                <w:b/>
                <w:bCs/>
                <w:spacing w:val="-1"/>
                <w:sz w:val="16"/>
                <w:szCs w:val="16"/>
              </w:rPr>
              <w:t>л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>и</w:t>
            </w:r>
          </w:p>
        </w:tc>
        <w:tc>
          <w:tcPr>
            <w:tcW w:w="30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00FF00"/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line="182" w:lineRule="exact"/>
              <w:ind w:left="985" w:right="-20"/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Специ</w:t>
            </w:r>
            <w:r>
              <w:rPr>
                <w:rFonts w:ascii="Arial" w:hAnsi="Arial" w:cs="Arial"/>
                <w:b/>
                <w:bCs/>
                <w:spacing w:val="1"/>
                <w:sz w:val="16"/>
                <w:szCs w:val="16"/>
              </w:rPr>
              <w:t>а</w:t>
            </w:r>
            <w:r>
              <w:rPr>
                <w:rFonts w:ascii="Arial" w:hAnsi="Arial" w:cs="Arial"/>
                <w:b/>
                <w:bCs/>
                <w:spacing w:val="-1"/>
                <w:sz w:val="16"/>
                <w:szCs w:val="16"/>
              </w:rPr>
              <w:t>л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>и</w:t>
            </w:r>
            <w:r>
              <w:rPr>
                <w:rFonts w:ascii="Arial" w:hAnsi="Arial" w:cs="Arial"/>
                <w:b/>
                <w:bCs/>
                <w:spacing w:val="1"/>
                <w:sz w:val="16"/>
                <w:szCs w:val="16"/>
              </w:rPr>
              <w:t>с</w:t>
            </w:r>
            <w:r>
              <w:rPr>
                <w:rFonts w:ascii="Arial" w:hAnsi="Arial" w:cs="Arial"/>
                <w:b/>
                <w:bCs/>
                <w:spacing w:val="-1"/>
                <w:sz w:val="16"/>
                <w:szCs w:val="16"/>
              </w:rPr>
              <w:t>т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>ы</w:t>
            </w:r>
          </w:p>
        </w:tc>
      </w:tr>
      <w:tr w:rsidR="00E86D3E">
        <w:trPr>
          <w:trHeight w:hRule="exact" w:val="215"/>
        </w:trPr>
        <w:tc>
          <w:tcPr>
            <w:tcW w:w="306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FF00"/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line="182" w:lineRule="exact"/>
              <w:ind w:left="985" w:right="-20"/>
            </w:pPr>
          </w:p>
        </w:tc>
        <w:tc>
          <w:tcPr>
            <w:tcW w:w="1171" w:type="dxa"/>
            <w:tcBorders>
              <w:top w:val="nil"/>
              <w:left w:val="nil"/>
              <w:bottom w:val="nil"/>
              <w:right w:val="nil"/>
            </w:tcBorders>
            <w:shd w:val="clear" w:color="auto" w:fill="00FF00"/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before="13"/>
              <w:ind w:left="233" w:right="-20"/>
            </w:pPr>
            <w:r>
              <w:rPr>
                <w:rFonts w:ascii="Arial" w:hAnsi="Arial" w:cs="Arial"/>
                <w:b/>
                <w:bCs/>
                <w:spacing w:val="-1"/>
                <w:sz w:val="16"/>
                <w:szCs w:val="16"/>
              </w:rPr>
              <w:t>т</w:t>
            </w:r>
            <w:r>
              <w:rPr>
                <w:rFonts w:ascii="Arial" w:hAnsi="Arial" w:cs="Arial"/>
                <w:b/>
                <w:bCs/>
                <w:spacing w:val="1"/>
                <w:sz w:val="16"/>
                <w:szCs w:val="16"/>
              </w:rPr>
              <w:t>ы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>с.</w:t>
            </w:r>
            <w:r>
              <w:rPr>
                <w:rFonts w:ascii="Arial" w:hAnsi="Arial" w:cs="Arial"/>
                <w:b/>
                <w:bCs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spacing w:val="2"/>
                <w:sz w:val="16"/>
                <w:szCs w:val="16"/>
              </w:rPr>
              <w:t>р</w:t>
            </w:r>
            <w:r>
              <w:rPr>
                <w:rFonts w:ascii="Arial" w:hAnsi="Arial" w:cs="Arial"/>
                <w:b/>
                <w:bCs/>
                <w:spacing w:val="-2"/>
                <w:sz w:val="16"/>
                <w:szCs w:val="16"/>
              </w:rPr>
              <w:t>у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>б.</w:t>
            </w:r>
          </w:p>
        </w:tc>
        <w:tc>
          <w:tcPr>
            <w:tcW w:w="1905" w:type="dxa"/>
            <w:tcBorders>
              <w:top w:val="nil"/>
              <w:left w:val="nil"/>
              <w:bottom w:val="nil"/>
              <w:right w:val="nil"/>
            </w:tcBorders>
            <w:shd w:val="clear" w:color="auto" w:fill="00FF00"/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before="13"/>
              <w:ind w:left="512" w:right="-20"/>
            </w:pPr>
            <w:r>
              <w:rPr>
                <w:rFonts w:ascii="Arial" w:hAnsi="Arial" w:cs="Arial"/>
                <w:b/>
                <w:bCs/>
                <w:spacing w:val="-1"/>
                <w:sz w:val="16"/>
                <w:szCs w:val="16"/>
              </w:rPr>
              <w:t>д</w:t>
            </w:r>
            <w:r>
              <w:rPr>
                <w:rFonts w:ascii="Arial" w:hAnsi="Arial" w:cs="Arial"/>
                <w:b/>
                <w:bCs/>
                <w:spacing w:val="1"/>
                <w:sz w:val="16"/>
                <w:szCs w:val="16"/>
              </w:rPr>
              <w:t>о</w:t>
            </w:r>
            <w:r>
              <w:rPr>
                <w:rFonts w:ascii="Arial" w:hAnsi="Arial" w:cs="Arial"/>
                <w:b/>
                <w:bCs/>
                <w:spacing w:val="-1"/>
                <w:sz w:val="16"/>
                <w:szCs w:val="16"/>
              </w:rPr>
              <w:t>л</w:t>
            </w:r>
            <w:r>
              <w:rPr>
                <w:rFonts w:ascii="Arial" w:hAnsi="Arial" w:cs="Arial"/>
                <w:b/>
                <w:bCs/>
                <w:spacing w:val="1"/>
                <w:sz w:val="16"/>
                <w:szCs w:val="16"/>
              </w:rPr>
              <w:t>л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>.</w:t>
            </w:r>
            <w:r>
              <w:rPr>
                <w:rFonts w:ascii="Arial" w:hAnsi="Arial" w:cs="Arial"/>
                <w:b/>
                <w:bCs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spacing w:val="2"/>
                <w:sz w:val="16"/>
                <w:szCs w:val="16"/>
              </w:rPr>
              <w:t>С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>ША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auto" w:fill="00FF00"/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before="13"/>
              <w:ind w:left="217" w:right="-20"/>
            </w:pPr>
            <w:r>
              <w:rPr>
                <w:rFonts w:ascii="Arial" w:hAnsi="Arial" w:cs="Arial"/>
                <w:b/>
                <w:bCs/>
                <w:spacing w:val="-1"/>
                <w:sz w:val="16"/>
                <w:szCs w:val="16"/>
              </w:rPr>
              <w:t>т</w:t>
            </w:r>
            <w:r>
              <w:rPr>
                <w:rFonts w:ascii="Arial" w:hAnsi="Arial" w:cs="Arial"/>
                <w:b/>
                <w:bCs/>
                <w:spacing w:val="1"/>
                <w:sz w:val="16"/>
                <w:szCs w:val="16"/>
              </w:rPr>
              <w:t>ы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>с.</w:t>
            </w:r>
            <w:r>
              <w:rPr>
                <w:rFonts w:ascii="Arial" w:hAnsi="Arial" w:cs="Arial"/>
                <w:b/>
                <w:bCs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spacing w:val="2"/>
                <w:sz w:val="16"/>
                <w:szCs w:val="16"/>
              </w:rPr>
              <w:t>р</w:t>
            </w:r>
            <w:r>
              <w:rPr>
                <w:rFonts w:ascii="Arial" w:hAnsi="Arial" w:cs="Arial"/>
                <w:b/>
                <w:bCs/>
                <w:spacing w:val="-2"/>
                <w:sz w:val="16"/>
                <w:szCs w:val="16"/>
              </w:rPr>
              <w:t>у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>б.</w:t>
            </w: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00FF00"/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before="13"/>
              <w:ind w:left="512" w:right="-20"/>
            </w:pPr>
            <w:r>
              <w:rPr>
                <w:rFonts w:ascii="Arial" w:hAnsi="Arial" w:cs="Arial"/>
                <w:b/>
                <w:bCs/>
                <w:spacing w:val="-1"/>
                <w:sz w:val="16"/>
                <w:szCs w:val="16"/>
              </w:rPr>
              <w:t>д</w:t>
            </w:r>
            <w:r>
              <w:rPr>
                <w:rFonts w:ascii="Arial" w:hAnsi="Arial" w:cs="Arial"/>
                <w:b/>
                <w:bCs/>
                <w:spacing w:val="1"/>
                <w:sz w:val="16"/>
                <w:szCs w:val="16"/>
              </w:rPr>
              <w:t>о</w:t>
            </w:r>
            <w:r>
              <w:rPr>
                <w:rFonts w:ascii="Arial" w:hAnsi="Arial" w:cs="Arial"/>
                <w:b/>
                <w:bCs/>
                <w:spacing w:val="-1"/>
                <w:sz w:val="16"/>
                <w:szCs w:val="16"/>
              </w:rPr>
              <w:t>л</w:t>
            </w:r>
            <w:r>
              <w:rPr>
                <w:rFonts w:ascii="Arial" w:hAnsi="Arial" w:cs="Arial"/>
                <w:b/>
                <w:bCs/>
                <w:spacing w:val="1"/>
                <w:sz w:val="16"/>
                <w:szCs w:val="16"/>
              </w:rPr>
              <w:t>л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>.</w:t>
            </w:r>
            <w:r>
              <w:rPr>
                <w:rFonts w:ascii="Arial" w:hAnsi="Arial" w:cs="Arial"/>
                <w:b/>
                <w:bCs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spacing w:val="2"/>
                <w:sz w:val="16"/>
                <w:szCs w:val="16"/>
              </w:rPr>
              <w:t>С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>ША</w:t>
            </w:r>
          </w:p>
        </w:tc>
      </w:tr>
      <w:tr w:rsidR="00E86D3E">
        <w:trPr>
          <w:trHeight w:hRule="exact" w:val="214"/>
        </w:trPr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CCFECB"/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before="13"/>
              <w:ind w:left="94" w:right="-20"/>
            </w:pPr>
            <w:r>
              <w:rPr>
                <w:rFonts w:ascii="Arial" w:hAnsi="Arial" w:cs="Arial"/>
                <w:spacing w:val="1"/>
                <w:sz w:val="16"/>
                <w:szCs w:val="16"/>
              </w:rPr>
              <w:t>И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нф</w:t>
            </w:r>
            <w:r>
              <w:rPr>
                <w:rFonts w:ascii="Arial" w:hAnsi="Arial" w:cs="Arial"/>
                <w:sz w:val="16"/>
                <w:szCs w:val="16"/>
              </w:rPr>
              <w:t>о</w:t>
            </w:r>
            <w:r>
              <w:rPr>
                <w:rFonts w:ascii="Arial" w:hAnsi="Arial" w:cs="Arial"/>
                <w:spacing w:val="1"/>
                <w:sz w:val="16"/>
                <w:szCs w:val="16"/>
              </w:rPr>
              <w:t>р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м</w:t>
            </w:r>
            <w:r>
              <w:rPr>
                <w:rFonts w:ascii="Arial" w:hAnsi="Arial" w:cs="Arial"/>
                <w:spacing w:val="1"/>
                <w:sz w:val="16"/>
                <w:szCs w:val="16"/>
              </w:rPr>
              <w:t>а</w:t>
            </w:r>
            <w:r>
              <w:rPr>
                <w:rFonts w:ascii="Arial" w:hAnsi="Arial" w:cs="Arial"/>
                <w:sz w:val="16"/>
                <w:szCs w:val="16"/>
              </w:rPr>
              <w:t>ци</w:t>
            </w:r>
            <w:r>
              <w:rPr>
                <w:rFonts w:ascii="Arial" w:hAnsi="Arial" w:cs="Arial"/>
                <w:spacing w:val="1"/>
                <w:sz w:val="16"/>
                <w:szCs w:val="16"/>
              </w:rPr>
              <w:t>онны</w:t>
            </w:r>
            <w:r>
              <w:rPr>
                <w:rFonts w:ascii="Arial" w:hAnsi="Arial" w:cs="Arial"/>
                <w:sz w:val="16"/>
                <w:szCs w:val="16"/>
              </w:rPr>
              <w:t>е</w:t>
            </w:r>
            <w:r>
              <w:rPr>
                <w:rFonts w:ascii="Arial" w:hAnsi="Arial" w:cs="Arial"/>
                <w:spacing w:val="-13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технологии</w:t>
            </w:r>
          </w:p>
        </w:tc>
        <w:tc>
          <w:tcPr>
            <w:tcW w:w="1171" w:type="dxa"/>
            <w:tcBorders>
              <w:top w:val="nil"/>
              <w:left w:val="nil"/>
              <w:bottom w:val="nil"/>
              <w:right w:val="nil"/>
            </w:tcBorders>
            <w:shd w:val="clear" w:color="auto" w:fill="CCFECB"/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before="13"/>
              <w:ind w:left="389" w:right="-20"/>
            </w:pPr>
            <w:r>
              <w:rPr>
                <w:rFonts w:ascii="Arial" w:hAnsi="Arial" w:cs="Arial"/>
                <w:sz w:val="16"/>
                <w:szCs w:val="16"/>
              </w:rPr>
              <w:t>30-40</w:t>
            </w:r>
          </w:p>
        </w:tc>
        <w:tc>
          <w:tcPr>
            <w:tcW w:w="1905" w:type="dxa"/>
            <w:tcBorders>
              <w:top w:val="nil"/>
              <w:left w:val="nil"/>
              <w:bottom w:val="nil"/>
              <w:right w:val="nil"/>
            </w:tcBorders>
            <w:shd w:val="clear" w:color="auto" w:fill="CCFECB"/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before="13"/>
              <w:ind w:left="464" w:right="-20"/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107</w:t>
            </w:r>
            <w:r>
              <w:rPr>
                <w:rFonts w:ascii="Arial" w:hAnsi="Arial" w:cs="Arial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–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1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4</w:t>
            </w:r>
            <w:r>
              <w:rPr>
                <w:rFonts w:ascii="Arial" w:hAnsi="Arial" w:cs="Arial"/>
                <w:spacing w:val="1"/>
                <w:sz w:val="16"/>
                <w:szCs w:val="16"/>
              </w:rPr>
              <w:t>7</w:t>
            </w:r>
            <w:r>
              <w:rPr>
                <w:rFonts w:ascii="Arial" w:hAnsi="Arial" w:cs="Arial"/>
                <w:sz w:val="16"/>
                <w:szCs w:val="16"/>
              </w:rPr>
              <w:t>6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auto" w:fill="CCFECB"/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before="13"/>
              <w:ind w:left="329" w:right="-20"/>
            </w:pPr>
            <w:r>
              <w:rPr>
                <w:rFonts w:ascii="Arial" w:hAnsi="Arial" w:cs="Arial"/>
                <w:sz w:val="16"/>
                <w:szCs w:val="16"/>
              </w:rPr>
              <w:t>15</w:t>
            </w:r>
            <w:r>
              <w:rPr>
                <w:rFonts w:ascii="Arial" w:hAnsi="Arial" w:cs="Arial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-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25</w:t>
            </w: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CCFECB"/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before="13"/>
              <w:ind w:left="615" w:right="-20"/>
            </w:pPr>
            <w:r>
              <w:rPr>
                <w:rFonts w:ascii="Arial" w:hAnsi="Arial" w:cs="Arial"/>
                <w:sz w:val="16"/>
                <w:szCs w:val="16"/>
              </w:rPr>
              <w:t>554</w:t>
            </w:r>
            <w:r>
              <w:rPr>
                <w:rFonts w:ascii="Arial" w:hAnsi="Arial" w:cs="Arial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-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923</w:t>
            </w:r>
          </w:p>
        </w:tc>
      </w:tr>
      <w:tr w:rsidR="00E86D3E">
        <w:trPr>
          <w:trHeight w:hRule="exact" w:val="214"/>
        </w:trPr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CCFECB"/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before="13"/>
              <w:ind w:left="94" w:right="-20"/>
            </w:pPr>
            <w:r>
              <w:rPr>
                <w:rFonts w:ascii="Arial" w:hAnsi="Arial" w:cs="Arial"/>
                <w:sz w:val="16"/>
                <w:szCs w:val="16"/>
              </w:rPr>
              <w:t>Производство</w:t>
            </w:r>
          </w:p>
        </w:tc>
        <w:tc>
          <w:tcPr>
            <w:tcW w:w="1171" w:type="dxa"/>
            <w:tcBorders>
              <w:top w:val="nil"/>
              <w:left w:val="nil"/>
              <w:bottom w:val="nil"/>
              <w:right w:val="nil"/>
            </w:tcBorders>
            <w:shd w:val="clear" w:color="auto" w:fill="CCFECB"/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before="13"/>
              <w:ind w:left="389" w:right="-20"/>
            </w:pPr>
            <w:r>
              <w:rPr>
                <w:rFonts w:ascii="Arial" w:hAnsi="Arial" w:cs="Arial"/>
                <w:sz w:val="16"/>
                <w:szCs w:val="16"/>
              </w:rPr>
              <w:t>30-60</w:t>
            </w:r>
          </w:p>
        </w:tc>
        <w:tc>
          <w:tcPr>
            <w:tcW w:w="1905" w:type="dxa"/>
            <w:tcBorders>
              <w:top w:val="nil"/>
              <w:left w:val="nil"/>
              <w:bottom w:val="nil"/>
              <w:right w:val="nil"/>
            </w:tcBorders>
            <w:shd w:val="clear" w:color="auto" w:fill="CCFECB"/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before="13"/>
              <w:ind w:left="464" w:right="-20"/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107</w:t>
            </w:r>
            <w:r>
              <w:rPr>
                <w:rFonts w:ascii="Arial" w:hAnsi="Arial" w:cs="Arial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–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2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2</w:t>
            </w:r>
            <w:r>
              <w:rPr>
                <w:rFonts w:ascii="Arial" w:hAnsi="Arial" w:cs="Arial"/>
                <w:spacing w:val="1"/>
                <w:sz w:val="16"/>
                <w:szCs w:val="16"/>
              </w:rPr>
              <w:t>1</w:t>
            </w:r>
            <w:r>
              <w:rPr>
                <w:rFonts w:ascii="Arial" w:hAnsi="Arial" w:cs="Arial"/>
                <w:sz w:val="16"/>
                <w:szCs w:val="16"/>
              </w:rPr>
              <w:t>4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auto" w:fill="CCFECB"/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before="13"/>
              <w:ind w:left="329" w:right="-20"/>
            </w:pPr>
            <w:r>
              <w:rPr>
                <w:rFonts w:ascii="Arial" w:hAnsi="Arial" w:cs="Arial"/>
                <w:sz w:val="16"/>
                <w:szCs w:val="16"/>
              </w:rPr>
              <w:t>10</w:t>
            </w:r>
            <w:r>
              <w:rPr>
                <w:rFonts w:ascii="Arial" w:hAnsi="Arial" w:cs="Arial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-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20</w:t>
            </w: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CCFECB"/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before="13"/>
              <w:ind w:left="615" w:right="-20"/>
            </w:pPr>
            <w:r>
              <w:rPr>
                <w:rFonts w:ascii="Arial" w:hAnsi="Arial" w:cs="Arial"/>
                <w:sz w:val="16"/>
                <w:szCs w:val="16"/>
              </w:rPr>
              <w:t>369</w:t>
            </w:r>
            <w:r>
              <w:rPr>
                <w:rFonts w:ascii="Arial" w:hAnsi="Arial" w:cs="Arial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-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738</w:t>
            </w:r>
          </w:p>
        </w:tc>
      </w:tr>
      <w:tr w:rsidR="00E86D3E">
        <w:trPr>
          <w:trHeight w:hRule="exact" w:val="215"/>
        </w:trPr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CCFECB"/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before="13"/>
              <w:ind w:left="94" w:right="-20"/>
            </w:pPr>
            <w:r>
              <w:rPr>
                <w:rFonts w:ascii="Arial" w:hAnsi="Arial" w:cs="Arial"/>
                <w:sz w:val="16"/>
                <w:szCs w:val="16"/>
              </w:rPr>
              <w:t>Строите</w:t>
            </w:r>
            <w:r>
              <w:rPr>
                <w:rFonts w:ascii="Arial" w:hAnsi="Arial" w:cs="Arial"/>
                <w:spacing w:val="2"/>
                <w:sz w:val="16"/>
                <w:szCs w:val="16"/>
              </w:rPr>
              <w:t>л</w:t>
            </w:r>
            <w:r>
              <w:rPr>
                <w:rFonts w:ascii="Arial" w:hAnsi="Arial" w:cs="Arial"/>
                <w:sz w:val="16"/>
                <w:szCs w:val="16"/>
              </w:rPr>
              <w:t>ьство</w:t>
            </w:r>
          </w:p>
        </w:tc>
        <w:tc>
          <w:tcPr>
            <w:tcW w:w="1171" w:type="dxa"/>
            <w:tcBorders>
              <w:top w:val="nil"/>
              <w:left w:val="nil"/>
              <w:bottom w:val="nil"/>
              <w:right w:val="nil"/>
            </w:tcBorders>
            <w:shd w:val="clear" w:color="auto" w:fill="CCFECB"/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before="13"/>
              <w:ind w:left="389" w:right="-20"/>
            </w:pPr>
            <w:r>
              <w:rPr>
                <w:rFonts w:ascii="Arial" w:hAnsi="Arial" w:cs="Arial"/>
                <w:sz w:val="16"/>
                <w:szCs w:val="16"/>
              </w:rPr>
              <w:t>25-35</w:t>
            </w:r>
          </w:p>
        </w:tc>
        <w:tc>
          <w:tcPr>
            <w:tcW w:w="1905" w:type="dxa"/>
            <w:tcBorders>
              <w:top w:val="nil"/>
              <w:left w:val="nil"/>
              <w:bottom w:val="nil"/>
              <w:right w:val="nil"/>
            </w:tcBorders>
            <w:shd w:val="clear" w:color="auto" w:fill="CCFECB"/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before="13"/>
              <w:ind w:left="531" w:right="-20"/>
            </w:pPr>
            <w:r>
              <w:rPr>
                <w:rFonts w:ascii="Arial" w:hAnsi="Arial" w:cs="Arial"/>
                <w:sz w:val="16"/>
                <w:szCs w:val="16"/>
              </w:rPr>
              <w:t>923</w:t>
            </w:r>
            <w:r>
              <w:rPr>
                <w:rFonts w:ascii="Arial" w:hAnsi="Arial" w:cs="Arial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–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1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292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auto" w:fill="CCFECB"/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before="13"/>
              <w:ind w:left="329" w:right="-20"/>
            </w:pPr>
            <w:r>
              <w:rPr>
                <w:rFonts w:ascii="Arial" w:hAnsi="Arial" w:cs="Arial"/>
                <w:sz w:val="16"/>
                <w:szCs w:val="16"/>
              </w:rPr>
              <w:t>15</w:t>
            </w:r>
            <w:r>
              <w:rPr>
                <w:rFonts w:ascii="Arial" w:hAnsi="Arial" w:cs="Arial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-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30</w:t>
            </w: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CCFECB"/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before="13"/>
              <w:ind w:left="530" w:right="-20"/>
            </w:pPr>
            <w:r>
              <w:rPr>
                <w:rFonts w:ascii="Arial" w:hAnsi="Arial" w:cs="Arial"/>
                <w:sz w:val="16"/>
                <w:szCs w:val="16"/>
              </w:rPr>
              <w:t>554</w:t>
            </w:r>
            <w:r>
              <w:rPr>
                <w:rFonts w:ascii="Arial" w:hAnsi="Arial" w:cs="Arial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–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1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107</w:t>
            </w:r>
          </w:p>
        </w:tc>
      </w:tr>
      <w:tr w:rsidR="00E86D3E">
        <w:trPr>
          <w:trHeight w:hRule="exact" w:val="199"/>
        </w:trPr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CCFECB"/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before="13"/>
              <w:ind w:left="94" w:right="-20"/>
            </w:pPr>
            <w:r>
              <w:rPr>
                <w:rFonts w:ascii="Arial" w:hAnsi="Arial" w:cs="Arial"/>
                <w:sz w:val="16"/>
                <w:szCs w:val="16"/>
              </w:rPr>
              <w:t>Ло</w:t>
            </w:r>
            <w:r>
              <w:rPr>
                <w:rFonts w:ascii="Arial" w:hAnsi="Arial" w:cs="Arial"/>
                <w:spacing w:val="1"/>
                <w:sz w:val="16"/>
                <w:szCs w:val="16"/>
              </w:rPr>
              <w:t>г</w:t>
            </w:r>
            <w:r>
              <w:rPr>
                <w:rFonts w:ascii="Arial" w:hAnsi="Arial" w:cs="Arial"/>
                <w:sz w:val="16"/>
                <w:szCs w:val="16"/>
              </w:rPr>
              <w:t>и</w:t>
            </w:r>
            <w:r>
              <w:rPr>
                <w:rFonts w:ascii="Arial" w:hAnsi="Arial" w:cs="Arial"/>
                <w:spacing w:val="1"/>
                <w:sz w:val="16"/>
                <w:szCs w:val="16"/>
              </w:rPr>
              <w:t>с</w:t>
            </w:r>
            <w:r>
              <w:rPr>
                <w:rFonts w:ascii="Arial" w:hAnsi="Arial" w:cs="Arial"/>
                <w:sz w:val="16"/>
                <w:szCs w:val="16"/>
              </w:rPr>
              <w:t>тика</w:t>
            </w:r>
          </w:p>
        </w:tc>
        <w:tc>
          <w:tcPr>
            <w:tcW w:w="1171" w:type="dxa"/>
            <w:tcBorders>
              <w:top w:val="nil"/>
              <w:left w:val="nil"/>
              <w:bottom w:val="nil"/>
              <w:right w:val="nil"/>
            </w:tcBorders>
            <w:shd w:val="clear" w:color="auto" w:fill="CCFECB"/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before="13"/>
              <w:ind w:left="389" w:right="-20"/>
            </w:pPr>
            <w:r>
              <w:rPr>
                <w:rFonts w:ascii="Arial" w:hAnsi="Arial" w:cs="Arial"/>
                <w:sz w:val="16"/>
                <w:szCs w:val="16"/>
              </w:rPr>
              <w:t>30-60</w:t>
            </w:r>
          </w:p>
        </w:tc>
        <w:tc>
          <w:tcPr>
            <w:tcW w:w="1905" w:type="dxa"/>
            <w:tcBorders>
              <w:top w:val="nil"/>
              <w:left w:val="nil"/>
              <w:bottom w:val="nil"/>
              <w:right w:val="nil"/>
            </w:tcBorders>
            <w:shd w:val="clear" w:color="auto" w:fill="CCFECB"/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before="13"/>
              <w:ind w:left="464" w:right="-20"/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107</w:t>
            </w:r>
            <w:r>
              <w:rPr>
                <w:rFonts w:ascii="Arial" w:hAnsi="Arial" w:cs="Arial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–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2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2</w:t>
            </w:r>
            <w:r>
              <w:rPr>
                <w:rFonts w:ascii="Arial" w:hAnsi="Arial" w:cs="Arial"/>
                <w:spacing w:val="1"/>
                <w:sz w:val="16"/>
                <w:szCs w:val="16"/>
              </w:rPr>
              <w:t>1</w:t>
            </w:r>
            <w:r>
              <w:rPr>
                <w:rFonts w:ascii="Arial" w:hAnsi="Arial" w:cs="Arial"/>
                <w:sz w:val="16"/>
                <w:szCs w:val="16"/>
              </w:rPr>
              <w:t>4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auto" w:fill="CCFECB"/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before="13"/>
              <w:ind w:left="329" w:right="-20"/>
            </w:pPr>
            <w:r>
              <w:rPr>
                <w:rFonts w:ascii="Arial" w:hAnsi="Arial" w:cs="Arial"/>
                <w:sz w:val="16"/>
                <w:szCs w:val="16"/>
              </w:rPr>
              <w:t>15</w:t>
            </w:r>
            <w:r>
              <w:rPr>
                <w:rFonts w:ascii="Arial" w:hAnsi="Arial" w:cs="Arial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-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20</w:t>
            </w: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CCFECB"/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before="13"/>
              <w:ind w:left="615" w:right="-20"/>
            </w:pPr>
            <w:r>
              <w:rPr>
                <w:rFonts w:ascii="Arial" w:hAnsi="Arial" w:cs="Arial"/>
                <w:sz w:val="16"/>
                <w:szCs w:val="16"/>
              </w:rPr>
              <w:t>554</w:t>
            </w:r>
            <w:r>
              <w:rPr>
                <w:rFonts w:ascii="Arial" w:hAnsi="Arial" w:cs="Arial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-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738</w:t>
            </w:r>
          </w:p>
        </w:tc>
      </w:tr>
    </w:tbl>
    <w:p w:rsidR="00E86D3E" w:rsidRDefault="00E86D3E">
      <w:pPr>
        <w:widowControl w:val="0"/>
        <w:autoSpaceDE w:val="0"/>
        <w:autoSpaceDN w:val="0"/>
        <w:adjustRightInd w:val="0"/>
        <w:spacing w:before="3" w:line="170" w:lineRule="exact"/>
        <w:ind w:right="-20"/>
        <w:rPr>
          <w:sz w:val="17"/>
          <w:szCs w:val="17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5" w:lineRule="exact"/>
        <w:ind w:left="2388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В</w:t>
      </w:r>
      <w:r>
        <w:rPr>
          <w:rFonts w:ascii="Arial" w:hAnsi="Arial" w:cs="Arial"/>
          <w:spacing w:val="4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Ниже</w:t>
      </w:r>
      <w:r>
        <w:rPr>
          <w:rFonts w:ascii="Arial" w:hAnsi="Arial" w:cs="Arial"/>
          <w:spacing w:val="-1"/>
          <w:sz w:val="20"/>
          <w:szCs w:val="20"/>
        </w:rPr>
        <w:t>г</w:t>
      </w:r>
      <w:r>
        <w:rPr>
          <w:rFonts w:ascii="Arial" w:hAnsi="Arial" w:cs="Arial"/>
          <w:sz w:val="20"/>
          <w:szCs w:val="20"/>
        </w:rPr>
        <w:t>ор</w:t>
      </w:r>
      <w:r>
        <w:rPr>
          <w:rFonts w:ascii="Arial" w:hAnsi="Arial" w:cs="Arial"/>
          <w:spacing w:val="-1"/>
          <w:sz w:val="20"/>
          <w:szCs w:val="20"/>
        </w:rPr>
        <w:t>о</w:t>
      </w:r>
      <w:r>
        <w:rPr>
          <w:rFonts w:ascii="Arial" w:hAnsi="Arial" w:cs="Arial"/>
          <w:sz w:val="20"/>
          <w:szCs w:val="20"/>
        </w:rPr>
        <w:t>дской</w:t>
      </w:r>
      <w:r>
        <w:rPr>
          <w:rFonts w:ascii="Arial" w:hAnsi="Arial" w:cs="Arial"/>
          <w:spacing w:val="46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о</w:t>
      </w:r>
      <w:r>
        <w:rPr>
          <w:rFonts w:ascii="Arial" w:hAnsi="Arial" w:cs="Arial"/>
          <w:sz w:val="20"/>
          <w:szCs w:val="20"/>
        </w:rPr>
        <w:t>б</w:t>
      </w:r>
      <w:r>
        <w:rPr>
          <w:rFonts w:ascii="Arial" w:hAnsi="Arial" w:cs="Arial"/>
          <w:spacing w:val="-1"/>
          <w:sz w:val="20"/>
          <w:szCs w:val="20"/>
        </w:rPr>
        <w:t>л</w:t>
      </w:r>
      <w:r>
        <w:rPr>
          <w:rFonts w:ascii="Arial" w:hAnsi="Arial" w:cs="Arial"/>
          <w:sz w:val="20"/>
          <w:szCs w:val="20"/>
        </w:rPr>
        <w:t>а</w:t>
      </w:r>
      <w:r>
        <w:rPr>
          <w:rFonts w:ascii="Arial" w:hAnsi="Arial" w:cs="Arial"/>
          <w:spacing w:val="-1"/>
          <w:sz w:val="20"/>
          <w:szCs w:val="20"/>
        </w:rPr>
        <w:t>ст</w:t>
      </w:r>
      <w:r>
        <w:rPr>
          <w:rFonts w:ascii="Arial" w:hAnsi="Arial" w:cs="Arial"/>
          <w:sz w:val="20"/>
          <w:szCs w:val="20"/>
        </w:rPr>
        <w:t>и</w:t>
      </w:r>
      <w:r>
        <w:rPr>
          <w:rFonts w:ascii="Arial" w:hAnsi="Arial" w:cs="Arial"/>
          <w:spacing w:val="4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далеко</w:t>
      </w:r>
      <w:r>
        <w:rPr>
          <w:rFonts w:ascii="Arial" w:hAnsi="Arial" w:cs="Arial"/>
          <w:spacing w:val="4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не</w:t>
      </w:r>
      <w:r>
        <w:rPr>
          <w:rFonts w:ascii="Arial" w:hAnsi="Arial" w:cs="Arial"/>
          <w:spacing w:val="4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исч</w:t>
      </w:r>
      <w:r>
        <w:rPr>
          <w:rFonts w:ascii="Arial" w:hAnsi="Arial" w:cs="Arial"/>
          <w:spacing w:val="-1"/>
          <w:sz w:val="20"/>
          <w:szCs w:val="20"/>
        </w:rPr>
        <w:t>е</w:t>
      </w:r>
      <w:r>
        <w:rPr>
          <w:rFonts w:ascii="Arial" w:hAnsi="Arial" w:cs="Arial"/>
          <w:sz w:val="20"/>
          <w:szCs w:val="20"/>
        </w:rPr>
        <w:t>рпан</w:t>
      </w:r>
      <w:r>
        <w:rPr>
          <w:rFonts w:ascii="Arial" w:hAnsi="Arial" w:cs="Arial"/>
          <w:spacing w:val="4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потенциал</w:t>
      </w:r>
      <w:r>
        <w:rPr>
          <w:rFonts w:ascii="Arial" w:hAnsi="Arial" w:cs="Arial"/>
          <w:spacing w:val="45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р</w:t>
      </w:r>
      <w:r>
        <w:rPr>
          <w:rFonts w:ascii="Arial" w:hAnsi="Arial" w:cs="Arial"/>
          <w:sz w:val="20"/>
          <w:szCs w:val="20"/>
        </w:rPr>
        <w:t>ы</w:t>
      </w:r>
      <w:r>
        <w:rPr>
          <w:rFonts w:ascii="Arial" w:hAnsi="Arial" w:cs="Arial"/>
          <w:spacing w:val="-1"/>
          <w:sz w:val="20"/>
          <w:szCs w:val="20"/>
        </w:rPr>
        <w:t>нк</w:t>
      </w:r>
      <w:r>
        <w:rPr>
          <w:rFonts w:ascii="Arial" w:hAnsi="Arial" w:cs="Arial"/>
          <w:sz w:val="20"/>
          <w:szCs w:val="20"/>
        </w:rPr>
        <w:t>а</w:t>
      </w:r>
      <w:r>
        <w:rPr>
          <w:rFonts w:ascii="Arial" w:hAnsi="Arial" w:cs="Arial"/>
          <w:spacing w:val="4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труда,</w:t>
      </w:r>
    </w:p>
    <w:p w:rsidR="00E86D3E" w:rsidRDefault="00E86D3E">
      <w:pPr>
        <w:widowControl w:val="0"/>
        <w:autoSpaceDE w:val="0"/>
        <w:autoSpaceDN w:val="0"/>
        <w:adjustRightInd w:val="0"/>
        <w:spacing w:line="229" w:lineRule="exact"/>
        <w:ind w:left="2388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который,</w:t>
      </w:r>
      <w:r>
        <w:rPr>
          <w:rFonts w:ascii="Arial" w:hAnsi="Arial" w:cs="Arial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с</w:t>
      </w:r>
      <w:r>
        <w:rPr>
          <w:rFonts w:ascii="Arial" w:hAnsi="Arial" w:cs="Arial"/>
          <w:spacing w:val="12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одн</w:t>
      </w:r>
      <w:r>
        <w:rPr>
          <w:rFonts w:ascii="Arial" w:hAnsi="Arial" w:cs="Arial"/>
          <w:sz w:val="20"/>
          <w:szCs w:val="20"/>
        </w:rPr>
        <w:t>ой</w:t>
      </w:r>
      <w:r>
        <w:rPr>
          <w:rFonts w:ascii="Arial" w:hAnsi="Arial" w:cs="Arial"/>
          <w:spacing w:val="1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сто</w:t>
      </w:r>
      <w:r>
        <w:rPr>
          <w:rFonts w:ascii="Arial" w:hAnsi="Arial" w:cs="Arial"/>
          <w:spacing w:val="-1"/>
          <w:sz w:val="20"/>
          <w:szCs w:val="20"/>
        </w:rPr>
        <w:t>р</w:t>
      </w:r>
      <w:r>
        <w:rPr>
          <w:rFonts w:ascii="Arial" w:hAnsi="Arial" w:cs="Arial"/>
          <w:sz w:val="20"/>
          <w:szCs w:val="20"/>
        </w:rPr>
        <w:t>о</w:t>
      </w:r>
      <w:r>
        <w:rPr>
          <w:rFonts w:ascii="Arial" w:hAnsi="Arial" w:cs="Arial"/>
          <w:spacing w:val="-2"/>
          <w:sz w:val="20"/>
          <w:szCs w:val="20"/>
        </w:rPr>
        <w:t>н</w:t>
      </w:r>
      <w:r>
        <w:rPr>
          <w:rFonts w:ascii="Arial" w:hAnsi="Arial" w:cs="Arial"/>
          <w:sz w:val="20"/>
          <w:szCs w:val="20"/>
        </w:rPr>
        <w:t>ы,</w:t>
      </w:r>
      <w:r>
        <w:rPr>
          <w:rFonts w:ascii="Arial" w:hAnsi="Arial" w:cs="Arial"/>
          <w:spacing w:val="1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оценива</w:t>
      </w:r>
      <w:r>
        <w:rPr>
          <w:rFonts w:ascii="Arial" w:hAnsi="Arial" w:cs="Arial"/>
          <w:spacing w:val="-1"/>
          <w:sz w:val="20"/>
          <w:szCs w:val="20"/>
        </w:rPr>
        <w:t>е</w:t>
      </w:r>
      <w:r>
        <w:rPr>
          <w:rFonts w:ascii="Arial" w:hAnsi="Arial" w:cs="Arial"/>
          <w:sz w:val="20"/>
          <w:szCs w:val="20"/>
        </w:rPr>
        <w:t>тся</w:t>
      </w:r>
      <w:r>
        <w:rPr>
          <w:rFonts w:ascii="Arial" w:hAnsi="Arial" w:cs="Arial"/>
          <w:spacing w:val="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уров</w:t>
      </w:r>
      <w:r>
        <w:rPr>
          <w:rFonts w:ascii="Arial" w:hAnsi="Arial" w:cs="Arial"/>
          <w:spacing w:val="-1"/>
          <w:sz w:val="20"/>
          <w:szCs w:val="20"/>
        </w:rPr>
        <w:t>н</w:t>
      </w:r>
      <w:r>
        <w:rPr>
          <w:rFonts w:ascii="Arial" w:hAnsi="Arial" w:cs="Arial"/>
          <w:sz w:val="20"/>
          <w:szCs w:val="20"/>
        </w:rPr>
        <w:t>ем</w:t>
      </w:r>
      <w:r>
        <w:rPr>
          <w:rFonts w:ascii="Arial" w:hAnsi="Arial" w:cs="Arial"/>
          <w:spacing w:val="1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бе</w:t>
      </w:r>
      <w:r>
        <w:rPr>
          <w:rFonts w:ascii="Arial" w:hAnsi="Arial" w:cs="Arial"/>
          <w:spacing w:val="-1"/>
          <w:sz w:val="20"/>
          <w:szCs w:val="20"/>
        </w:rPr>
        <w:t>з</w:t>
      </w:r>
      <w:r>
        <w:rPr>
          <w:rFonts w:ascii="Arial" w:hAnsi="Arial" w:cs="Arial"/>
          <w:sz w:val="20"/>
          <w:szCs w:val="20"/>
        </w:rPr>
        <w:t>р</w:t>
      </w:r>
      <w:r>
        <w:rPr>
          <w:rFonts w:ascii="Arial" w:hAnsi="Arial" w:cs="Arial"/>
          <w:spacing w:val="-1"/>
          <w:sz w:val="20"/>
          <w:szCs w:val="20"/>
        </w:rPr>
        <w:t>а</w:t>
      </w:r>
      <w:r>
        <w:rPr>
          <w:rFonts w:ascii="Arial" w:hAnsi="Arial" w:cs="Arial"/>
          <w:sz w:val="20"/>
          <w:szCs w:val="20"/>
        </w:rPr>
        <w:t>ботицы,</w:t>
      </w:r>
      <w:r>
        <w:rPr>
          <w:rFonts w:ascii="Arial" w:hAnsi="Arial" w:cs="Arial"/>
          <w:spacing w:val="1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а</w:t>
      </w:r>
      <w:r>
        <w:rPr>
          <w:rFonts w:ascii="Arial" w:hAnsi="Arial" w:cs="Arial"/>
          <w:spacing w:val="1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с</w:t>
      </w:r>
      <w:r>
        <w:rPr>
          <w:rFonts w:ascii="Arial" w:hAnsi="Arial" w:cs="Arial"/>
          <w:spacing w:val="12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другой</w:t>
      </w:r>
    </w:p>
    <w:p w:rsidR="00E86D3E" w:rsidRDefault="00E86D3E">
      <w:pPr>
        <w:widowControl w:val="0"/>
        <w:autoSpaceDE w:val="0"/>
        <w:autoSpaceDN w:val="0"/>
        <w:adjustRightInd w:val="0"/>
        <w:spacing w:line="226" w:lineRule="exact"/>
        <w:ind w:left="2387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position w:val="-1"/>
          <w:sz w:val="20"/>
          <w:szCs w:val="20"/>
        </w:rPr>
        <w:t>– зан</w:t>
      </w:r>
      <w:r>
        <w:rPr>
          <w:rFonts w:ascii="Arial" w:hAnsi="Arial" w:cs="Arial"/>
          <w:spacing w:val="-1"/>
          <w:position w:val="-1"/>
          <w:sz w:val="20"/>
          <w:szCs w:val="20"/>
        </w:rPr>
        <w:t>ят</w:t>
      </w:r>
      <w:r>
        <w:rPr>
          <w:rFonts w:ascii="Arial" w:hAnsi="Arial" w:cs="Arial"/>
          <w:position w:val="-1"/>
          <w:sz w:val="20"/>
          <w:szCs w:val="20"/>
        </w:rPr>
        <w:t>ым</w:t>
      </w:r>
      <w:r>
        <w:rPr>
          <w:rFonts w:ascii="Arial" w:hAnsi="Arial" w:cs="Arial"/>
          <w:spacing w:val="1"/>
          <w:position w:val="-1"/>
          <w:sz w:val="20"/>
          <w:szCs w:val="20"/>
        </w:rPr>
        <w:t>и</w:t>
      </w:r>
      <w:r>
        <w:rPr>
          <w:rFonts w:ascii="Arial" w:hAnsi="Arial" w:cs="Arial"/>
          <w:position w:val="-1"/>
          <w:sz w:val="20"/>
          <w:szCs w:val="20"/>
        </w:rPr>
        <w:t>,</w:t>
      </w:r>
      <w:r>
        <w:rPr>
          <w:rFonts w:ascii="Arial" w:hAnsi="Arial" w:cs="Arial"/>
          <w:spacing w:val="-1"/>
          <w:position w:val="-1"/>
          <w:sz w:val="20"/>
          <w:szCs w:val="20"/>
        </w:rPr>
        <w:t xml:space="preserve"> </w:t>
      </w:r>
      <w:r>
        <w:rPr>
          <w:rFonts w:ascii="Arial" w:hAnsi="Arial" w:cs="Arial"/>
          <w:position w:val="-1"/>
          <w:sz w:val="20"/>
          <w:szCs w:val="20"/>
        </w:rPr>
        <w:t>которых</w:t>
      </w:r>
      <w:r>
        <w:rPr>
          <w:rFonts w:ascii="Arial" w:hAnsi="Arial" w:cs="Arial"/>
          <w:spacing w:val="-1"/>
          <w:position w:val="-1"/>
          <w:sz w:val="20"/>
          <w:szCs w:val="20"/>
        </w:rPr>
        <w:t xml:space="preserve"> </w:t>
      </w:r>
      <w:r>
        <w:rPr>
          <w:rFonts w:ascii="Arial" w:hAnsi="Arial" w:cs="Arial"/>
          <w:position w:val="-1"/>
          <w:sz w:val="20"/>
          <w:szCs w:val="20"/>
        </w:rPr>
        <w:t>не устраивают у</w:t>
      </w:r>
      <w:r>
        <w:rPr>
          <w:rFonts w:ascii="Arial" w:hAnsi="Arial" w:cs="Arial"/>
          <w:spacing w:val="1"/>
          <w:position w:val="-1"/>
          <w:sz w:val="20"/>
          <w:szCs w:val="20"/>
        </w:rPr>
        <w:t>с</w:t>
      </w:r>
      <w:r>
        <w:rPr>
          <w:rFonts w:ascii="Arial" w:hAnsi="Arial" w:cs="Arial"/>
          <w:position w:val="-1"/>
          <w:sz w:val="20"/>
          <w:szCs w:val="20"/>
        </w:rPr>
        <w:t>ловия р</w:t>
      </w:r>
      <w:r>
        <w:rPr>
          <w:rFonts w:ascii="Arial" w:hAnsi="Arial" w:cs="Arial"/>
          <w:spacing w:val="-1"/>
          <w:position w:val="-1"/>
          <w:sz w:val="20"/>
          <w:szCs w:val="20"/>
        </w:rPr>
        <w:t>а</w:t>
      </w:r>
      <w:r>
        <w:rPr>
          <w:rFonts w:ascii="Arial" w:hAnsi="Arial" w:cs="Arial"/>
          <w:position w:val="-1"/>
          <w:sz w:val="20"/>
          <w:szCs w:val="20"/>
        </w:rPr>
        <w:t>б</w:t>
      </w:r>
      <w:r>
        <w:rPr>
          <w:rFonts w:ascii="Arial" w:hAnsi="Arial" w:cs="Arial"/>
          <w:spacing w:val="-1"/>
          <w:position w:val="-1"/>
          <w:sz w:val="20"/>
          <w:szCs w:val="20"/>
        </w:rPr>
        <w:t>о</w:t>
      </w:r>
      <w:r>
        <w:rPr>
          <w:rFonts w:ascii="Arial" w:hAnsi="Arial" w:cs="Arial"/>
          <w:position w:val="-1"/>
          <w:sz w:val="20"/>
          <w:szCs w:val="20"/>
        </w:rPr>
        <w:t>ты.</w:t>
      </w:r>
    </w:p>
    <w:p w:rsidR="00E86D3E" w:rsidRDefault="00E86D3E">
      <w:pPr>
        <w:widowControl w:val="0"/>
        <w:autoSpaceDE w:val="0"/>
        <w:autoSpaceDN w:val="0"/>
        <w:adjustRightInd w:val="0"/>
        <w:spacing w:before="19" w:line="240" w:lineRule="exact"/>
        <w:ind w:right="-20"/>
        <w:rPr>
          <w:rFonts w:ascii="Arial" w:hAnsi="Arial" w:cs="Arial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before="19" w:line="240" w:lineRule="exact"/>
        <w:ind w:right="-20"/>
        <w:rPr>
          <w:rFonts w:ascii="Arial" w:hAnsi="Arial" w:cs="Arial"/>
        </w:rPr>
        <w:sectPr w:rsidR="00E86D3E" w:rsidSect="00C1312B">
          <w:pgSz w:w="11920" w:h="16840"/>
          <w:pgMar w:top="851" w:right="851" w:bottom="1701" w:left="1985" w:header="720" w:footer="720" w:gutter="0"/>
          <w:cols w:space="720" w:equalWidth="0">
            <w:col w:w="9469"/>
          </w:cols>
          <w:noEndnote/>
        </w:sectPr>
      </w:pPr>
    </w:p>
    <w:p w:rsidR="00E86D3E" w:rsidRDefault="00E86D3E">
      <w:pPr>
        <w:widowControl w:val="0"/>
        <w:autoSpaceDE w:val="0"/>
        <w:autoSpaceDN w:val="0"/>
        <w:adjustRightInd w:val="0"/>
        <w:spacing w:before="4" w:line="140" w:lineRule="exact"/>
        <w:ind w:right="-20"/>
        <w:rPr>
          <w:rFonts w:ascii="Arial" w:hAnsi="Arial" w:cs="Arial"/>
          <w:sz w:val="14"/>
          <w:szCs w:val="14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ind w:left="228" w:right="71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993300"/>
          <w:sz w:val="16"/>
          <w:szCs w:val="16"/>
        </w:rPr>
        <w:t>В Нижегородск</w:t>
      </w:r>
      <w:r>
        <w:rPr>
          <w:rFonts w:ascii="Arial" w:hAnsi="Arial" w:cs="Arial"/>
          <w:color w:val="993300"/>
          <w:spacing w:val="1"/>
          <w:sz w:val="16"/>
          <w:szCs w:val="16"/>
        </w:rPr>
        <w:t>о</w:t>
      </w:r>
      <w:r>
        <w:rPr>
          <w:rFonts w:ascii="Arial" w:hAnsi="Arial" w:cs="Arial"/>
          <w:color w:val="993300"/>
          <w:sz w:val="16"/>
          <w:szCs w:val="16"/>
        </w:rPr>
        <w:t>й области</w:t>
      </w:r>
      <w:r>
        <w:rPr>
          <w:rFonts w:ascii="Arial" w:hAnsi="Arial" w:cs="Arial"/>
          <w:color w:val="993300"/>
          <w:spacing w:val="-6"/>
          <w:sz w:val="16"/>
          <w:szCs w:val="16"/>
        </w:rPr>
        <w:t xml:space="preserve"> </w:t>
      </w:r>
      <w:r>
        <w:rPr>
          <w:rFonts w:ascii="Arial" w:hAnsi="Arial" w:cs="Arial"/>
          <w:color w:val="993300"/>
          <w:sz w:val="16"/>
          <w:szCs w:val="16"/>
        </w:rPr>
        <w:t>пот</w:t>
      </w:r>
      <w:r>
        <w:rPr>
          <w:rFonts w:ascii="Arial" w:hAnsi="Arial" w:cs="Arial"/>
          <w:color w:val="993300"/>
          <w:spacing w:val="1"/>
          <w:sz w:val="16"/>
          <w:szCs w:val="16"/>
        </w:rPr>
        <w:t>е</w:t>
      </w:r>
      <w:r>
        <w:rPr>
          <w:rFonts w:ascii="Arial" w:hAnsi="Arial" w:cs="Arial"/>
          <w:color w:val="993300"/>
          <w:sz w:val="16"/>
          <w:szCs w:val="16"/>
        </w:rPr>
        <w:t>н</w:t>
      </w:r>
      <w:r>
        <w:rPr>
          <w:rFonts w:ascii="Arial" w:hAnsi="Arial" w:cs="Arial"/>
          <w:color w:val="993300"/>
          <w:spacing w:val="1"/>
          <w:sz w:val="16"/>
          <w:szCs w:val="16"/>
        </w:rPr>
        <w:t>ц</w:t>
      </w:r>
      <w:r>
        <w:rPr>
          <w:rFonts w:ascii="Arial" w:hAnsi="Arial" w:cs="Arial"/>
          <w:color w:val="993300"/>
          <w:sz w:val="16"/>
          <w:szCs w:val="16"/>
        </w:rPr>
        <w:t>иал рынка</w:t>
      </w:r>
      <w:r>
        <w:rPr>
          <w:rFonts w:ascii="Arial" w:hAnsi="Arial" w:cs="Arial"/>
          <w:color w:val="993300"/>
          <w:spacing w:val="-4"/>
          <w:sz w:val="16"/>
          <w:szCs w:val="16"/>
        </w:rPr>
        <w:t xml:space="preserve"> </w:t>
      </w:r>
      <w:r>
        <w:rPr>
          <w:rFonts w:ascii="Arial" w:hAnsi="Arial" w:cs="Arial"/>
          <w:color w:val="993300"/>
          <w:sz w:val="16"/>
          <w:szCs w:val="16"/>
        </w:rPr>
        <w:t>т</w:t>
      </w:r>
      <w:r>
        <w:rPr>
          <w:rFonts w:ascii="Arial" w:hAnsi="Arial" w:cs="Arial"/>
          <w:color w:val="993300"/>
          <w:spacing w:val="1"/>
          <w:sz w:val="16"/>
          <w:szCs w:val="16"/>
        </w:rPr>
        <w:t>р</w:t>
      </w:r>
      <w:r>
        <w:rPr>
          <w:rFonts w:ascii="Arial" w:hAnsi="Arial" w:cs="Arial"/>
          <w:color w:val="993300"/>
          <w:sz w:val="16"/>
          <w:szCs w:val="16"/>
        </w:rPr>
        <w:t>уда</w:t>
      </w:r>
      <w:r>
        <w:rPr>
          <w:rFonts w:ascii="Arial" w:hAnsi="Arial" w:cs="Arial"/>
          <w:color w:val="993300"/>
          <w:spacing w:val="-3"/>
          <w:sz w:val="16"/>
          <w:szCs w:val="16"/>
        </w:rPr>
        <w:t xml:space="preserve"> </w:t>
      </w:r>
      <w:r>
        <w:rPr>
          <w:rFonts w:ascii="Arial" w:hAnsi="Arial" w:cs="Arial"/>
          <w:color w:val="993300"/>
          <w:spacing w:val="-1"/>
          <w:sz w:val="16"/>
          <w:szCs w:val="16"/>
        </w:rPr>
        <w:t xml:space="preserve">не </w:t>
      </w:r>
      <w:r>
        <w:rPr>
          <w:rFonts w:ascii="Arial" w:hAnsi="Arial" w:cs="Arial"/>
          <w:color w:val="993300"/>
          <w:sz w:val="16"/>
          <w:szCs w:val="16"/>
        </w:rPr>
        <w:t>и</w:t>
      </w:r>
      <w:r>
        <w:rPr>
          <w:rFonts w:ascii="Arial" w:hAnsi="Arial" w:cs="Arial"/>
          <w:color w:val="993300"/>
          <w:spacing w:val="1"/>
          <w:sz w:val="16"/>
          <w:szCs w:val="16"/>
        </w:rPr>
        <w:t>с</w:t>
      </w:r>
      <w:r>
        <w:rPr>
          <w:rFonts w:ascii="Arial" w:hAnsi="Arial" w:cs="Arial"/>
          <w:color w:val="993300"/>
          <w:sz w:val="16"/>
          <w:szCs w:val="16"/>
        </w:rPr>
        <w:t>черп</w:t>
      </w:r>
      <w:r>
        <w:rPr>
          <w:rFonts w:ascii="Arial" w:hAnsi="Arial" w:cs="Arial"/>
          <w:color w:val="993300"/>
          <w:spacing w:val="1"/>
          <w:sz w:val="16"/>
          <w:szCs w:val="16"/>
        </w:rPr>
        <w:t>а</w:t>
      </w:r>
      <w:r>
        <w:rPr>
          <w:rFonts w:ascii="Arial" w:hAnsi="Arial" w:cs="Arial"/>
          <w:color w:val="993300"/>
          <w:sz w:val="16"/>
          <w:szCs w:val="16"/>
        </w:rPr>
        <w:t>н.</w:t>
      </w:r>
      <w:r>
        <w:rPr>
          <w:rFonts w:ascii="Arial" w:hAnsi="Arial" w:cs="Arial"/>
          <w:color w:val="993300"/>
          <w:spacing w:val="-7"/>
          <w:sz w:val="16"/>
          <w:szCs w:val="16"/>
        </w:rPr>
        <w:t xml:space="preserve"> </w:t>
      </w:r>
      <w:r>
        <w:rPr>
          <w:rFonts w:ascii="Arial" w:hAnsi="Arial" w:cs="Arial"/>
          <w:color w:val="993300"/>
          <w:spacing w:val="1"/>
          <w:sz w:val="16"/>
          <w:szCs w:val="16"/>
        </w:rPr>
        <w:t>Б</w:t>
      </w:r>
      <w:r>
        <w:rPr>
          <w:rFonts w:ascii="Arial" w:hAnsi="Arial" w:cs="Arial"/>
          <w:color w:val="993300"/>
          <w:sz w:val="16"/>
          <w:szCs w:val="16"/>
        </w:rPr>
        <w:t>ез</w:t>
      </w:r>
      <w:r>
        <w:rPr>
          <w:rFonts w:ascii="Arial" w:hAnsi="Arial" w:cs="Arial"/>
          <w:color w:val="993300"/>
          <w:spacing w:val="1"/>
          <w:sz w:val="16"/>
          <w:szCs w:val="16"/>
        </w:rPr>
        <w:t>р</w:t>
      </w:r>
      <w:r>
        <w:rPr>
          <w:rFonts w:ascii="Arial" w:hAnsi="Arial" w:cs="Arial"/>
          <w:color w:val="993300"/>
          <w:sz w:val="16"/>
          <w:szCs w:val="16"/>
        </w:rPr>
        <w:t>абот</w:t>
      </w:r>
      <w:r>
        <w:rPr>
          <w:rFonts w:ascii="Arial" w:hAnsi="Arial" w:cs="Arial"/>
          <w:color w:val="993300"/>
          <w:spacing w:val="1"/>
          <w:sz w:val="16"/>
          <w:szCs w:val="16"/>
        </w:rPr>
        <w:t>и</w:t>
      </w:r>
      <w:r>
        <w:rPr>
          <w:rFonts w:ascii="Arial" w:hAnsi="Arial" w:cs="Arial"/>
          <w:color w:val="993300"/>
          <w:sz w:val="16"/>
          <w:szCs w:val="16"/>
        </w:rPr>
        <w:t>ца</w:t>
      </w:r>
    </w:p>
    <w:p w:rsidR="00E86D3E" w:rsidRDefault="00E86D3E">
      <w:pPr>
        <w:widowControl w:val="0"/>
        <w:autoSpaceDE w:val="0"/>
        <w:autoSpaceDN w:val="0"/>
        <w:adjustRightInd w:val="0"/>
        <w:spacing w:line="184" w:lineRule="exact"/>
        <w:ind w:left="228" w:right="-64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993300"/>
          <w:sz w:val="16"/>
          <w:szCs w:val="16"/>
        </w:rPr>
        <w:t>оценивается</w:t>
      </w:r>
      <w:r>
        <w:rPr>
          <w:rFonts w:ascii="Arial" w:hAnsi="Arial" w:cs="Arial"/>
          <w:color w:val="993300"/>
          <w:spacing w:val="-8"/>
          <w:sz w:val="16"/>
          <w:szCs w:val="16"/>
        </w:rPr>
        <w:t xml:space="preserve"> </w:t>
      </w:r>
      <w:r>
        <w:rPr>
          <w:rFonts w:ascii="Arial" w:hAnsi="Arial" w:cs="Arial"/>
          <w:color w:val="993300"/>
          <w:spacing w:val="-1"/>
          <w:sz w:val="16"/>
          <w:szCs w:val="16"/>
        </w:rPr>
        <w:t>н</w:t>
      </w:r>
      <w:r>
        <w:rPr>
          <w:rFonts w:ascii="Arial" w:hAnsi="Arial" w:cs="Arial"/>
          <w:color w:val="993300"/>
          <w:sz w:val="16"/>
          <w:szCs w:val="16"/>
        </w:rPr>
        <w:t>а</w:t>
      </w:r>
      <w:r>
        <w:rPr>
          <w:rFonts w:ascii="Arial" w:hAnsi="Arial" w:cs="Arial"/>
          <w:color w:val="993300"/>
          <w:spacing w:val="-1"/>
          <w:sz w:val="16"/>
          <w:szCs w:val="16"/>
        </w:rPr>
        <w:t xml:space="preserve"> </w:t>
      </w:r>
      <w:r>
        <w:rPr>
          <w:rFonts w:ascii="Arial" w:hAnsi="Arial" w:cs="Arial"/>
          <w:color w:val="993300"/>
          <w:sz w:val="16"/>
          <w:szCs w:val="16"/>
        </w:rPr>
        <w:t>уровне</w:t>
      </w:r>
      <w:r>
        <w:rPr>
          <w:rFonts w:ascii="Arial" w:hAnsi="Arial" w:cs="Arial"/>
          <w:color w:val="993300"/>
          <w:spacing w:val="-5"/>
          <w:sz w:val="16"/>
          <w:szCs w:val="16"/>
        </w:rPr>
        <w:t xml:space="preserve"> </w:t>
      </w:r>
      <w:r>
        <w:rPr>
          <w:rFonts w:ascii="Arial" w:hAnsi="Arial" w:cs="Arial"/>
          <w:color w:val="993300"/>
          <w:sz w:val="16"/>
          <w:szCs w:val="16"/>
        </w:rPr>
        <w:t>6</w:t>
      </w:r>
    </w:p>
    <w:p w:rsidR="00E86D3E" w:rsidRDefault="00E86D3E">
      <w:pPr>
        <w:widowControl w:val="0"/>
        <w:autoSpaceDE w:val="0"/>
        <w:autoSpaceDN w:val="0"/>
        <w:adjustRightInd w:val="0"/>
        <w:spacing w:line="184" w:lineRule="exact"/>
        <w:ind w:left="228" w:right="-20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993300"/>
          <w:sz w:val="16"/>
          <w:szCs w:val="16"/>
        </w:rPr>
        <w:t>–</w:t>
      </w:r>
      <w:r>
        <w:rPr>
          <w:rFonts w:ascii="Arial" w:hAnsi="Arial" w:cs="Arial"/>
          <w:color w:val="993300"/>
          <w:spacing w:val="-1"/>
          <w:sz w:val="16"/>
          <w:szCs w:val="16"/>
        </w:rPr>
        <w:t xml:space="preserve"> </w:t>
      </w:r>
      <w:r>
        <w:rPr>
          <w:rFonts w:ascii="Arial" w:hAnsi="Arial" w:cs="Arial"/>
          <w:color w:val="993300"/>
          <w:sz w:val="16"/>
          <w:szCs w:val="16"/>
        </w:rPr>
        <w:t>7%</w:t>
      </w:r>
    </w:p>
    <w:p w:rsidR="00E86D3E" w:rsidRDefault="00E86D3E">
      <w:pPr>
        <w:widowControl w:val="0"/>
        <w:tabs>
          <w:tab w:val="left" w:pos="960"/>
          <w:tab w:val="left" w:pos="1620"/>
          <w:tab w:val="left" w:pos="1980"/>
          <w:tab w:val="left" w:pos="3260"/>
          <w:tab w:val="left" w:pos="3980"/>
          <w:tab w:val="left" w:pos="4580"/>
          <w:tab w:val="left" w:pos="5760"/>
          <w:tab w:val="left" w:pos="6700"/>
        </w:tabs>
        <w:autoSpaceDE w:val="0"/>
        <w:autoSpaceDN w:val="0"/>
        <w:adjustRightInd w:val="0"/>
        <w:spacing w:before="2" w:line="204" w:lineRule="auto"/>
        <w:ind w:left="1" w:right="64" w:hanging="1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16"/>
          <w:szCs w:val="16"/>
        </w:rPr>
        <w:br w:type="column"/>
      </w:r>
      <w:r>
        <w:rPr>
          <w:rFonts w:ascii="Arial" w:hAnsi="Arial" w:cs="Arial"/>
          <w:color w:val="000000"/>
          <w:sz w:val="20"/>
          <w:szCs w:val="20"/>
        </w:rPr>
        <w:lastRenderedPageBreak/>
        <w:t xml:space="preserve">Общая </w:t>
      </w:r>
      <w:r>
        <w:rPr>
          <w:rFonts w:ascii="Arial" w:hAnsi="Arial" w:cs="Arial"/>
          <w:color w:val="000000"/>
          <w:spacing w:val="2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ч</w:t>
      </w:r>
      <w:r>
        <w:rPr>
          <w:rFonts w:ascii="Arial" w:hAnsi="Arial" w:cs="Arial"/>
          <w:color w:val="000000"/>
          <w:spacing w:val="-2"/>
          <w:sz w:val="20"/>
          <w:szCs w:val="20"/>
        </w:rPr>
        <w:t>и</w:t>
      </w:r>
      <w:r>
        <w:rPr>
          <w:rFonts w:ascii="Arial" w:hAnsi="Arial" w:cs="Arial"/>
          <w:color w:val="000000"/>
          <w:sz w:val="20"/>
          <w:szCs w:val="20"/>
        </w:rPr>
        <w:t>с</w:t>
      </w:r>
      <w:r>
        <w:rPr>
          <w:rFonts w:ascii="Arial" w:hAnsi="Arial" w:cs="Arial"/>
          <w:color w:val="000000"/>
          <w:spacing w:val="-2"/>
          <w:sz w:val="20"/>
          <w:szCs w:val="20"/>
        </w:rPr>
        <w:t>л</w:t>
      </w:r>
      <w:r>
        <w:rPr>
          <w:rFonts w:ascii="Arial" w:hAnsi="Arial" w:cs="Arial"/>
          <w:color w:val="000000"/>
          <w:sz w:val="20"/>
          <w:szCs w:val="20"/>
        </w:rPr>
        <w:t>еннос</w:t>
      </w:r>
      <w:r>
        <w:rPr>
          <w:rFonts w:ascii="Arial" w:hAnsi="Arial" w:cs="Arial"/>
          <w:color w:val="000000"/>
          <w:spacing w:val="-1"/>
          <w:sz w:val="20"/>
          <w:szCs w:val="20"/>
        </w:rPr>
        <w:t>т</w:t>
      </w:r>
      <w:r>
        <w:rPr>
          <w:rFonts w:ascii="Arial" w:hAnsi="Arial" w:cs="Arial"/>
          <w:color w:val="000000"/>
          <w:sz w:val="20"/>
          <w:szCs w:val="20"/>
        </w:rPr>
        <w:t xml:space="preserve">ь </w:t>
      </w:r>
      <w:r>
        <w:rPr>
          <w:rFonts w:ascii="Arial" w:hAnsi="Arial" w:cs="Arial"/>
          <w:color w:val="000000"/>
          <w:spacing w:val="2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б</w:t>
      </w:r>
      <w:r>
        <w:rPr>
          <w:rFonts w:ascii="Arial" w:hAnsi="Arial" w:cs="Arial"/>
          <w:color w:val="000000"/>
          <w:spacing w:val="-1"/>
          <w:sz w:val="20"/>
          <w:szCs w:val="20"/>
        </w:rPr>
        <w:t>е</w:t>
      </w:r>
      <w:r>
        <w:rPr>
          <w:rFonts w:ascii="Arial" w:hAnsi="Arial" w:cs="Arial"/>
          <w:color w:val="000000"/>
          <w:sz w:val="20"/>
          <w:szCs w:val="20"/>
        </w:rPr>
        <w:t xml:space="preserve">зработных </w:t>
      </w:r>
      <w:r>
        <w:rPr>
          <w:rFonts w:ascii="Arial" w:hAnsi="Arial" w:cs="Arial"/>
          <w:color w:val="000000"/>
          <w:spacing w:val="2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в </w:t>
      </w:r>
      <w:r>
        <w:rPr>
          <w:rFonts w:ascii="Arial" w:hAnsi="Arial" w:cs="Arial"/>
          <w:color w:val="000000"/>
          <w:spacing w:val="2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Ни</w:t>
      </w:r>
      <w:r>
        <w:rPr>
          <w:rFonts w:ascii="Arial" w:hAnsi="Arial" w:cs="Arial"/>
          <w:color w:val="000000"/>
          <w:spacing w:val="-1"/>
          <w:sz w:val="20"/>
          <w:szCs w:val="20"/>
        </w:rPr>
        <w:t>ж</w:t>
      </w:r>
      <w:r>
        <w:rPr>
          <w:rFonts w:ascii="Arial" w:hAnsi="Arial" w:cs="Arial"/>
          <w:color w:val="000000"/>
          <w:sz w:val="20"/>
          <w:szCs w:val="20"/>
        </w:rPr>
        <w:t>его</w:t>
      </w:r>
      <w:r>
        <w:rPr>
          <w:rFonts w:ascii="Arial" w:hAnsi="Arial" w:cs="Arial"/>
          <w:color w:val="000000"/>
          <w:spacing w:val="-1"/>
          <w:sz w:val="20"/>
          <w:szCs w:val="20"/>
        </w:rPr>
        <w:t>р</w:t>
      </w:r>
      <w:r>
        <w:rPr>
          <w:rFonts w:ascii="Arial" w:hAnsi="Arial" w:cs="Arial"/>
          <w:color w:val="000000"/>
          <w:sz w:val="20"/>
          <w:szCs w:val="20"/>
        </w:rPr>
        <w:t>о</w:t>
      </w:r>
      <w:r>
        <w:rPr>
          <w:rFonts w:ascii="Arial" w:hAnsi="Arial" w:cs="Arial"/>
          <w:color w:val="000000"/>
          <w:spacing w:val="-2"/>
          <w:sz w:val="20"/>
          <w:szCs w:val="20"/>
        </w:rPr>
        <w:t>д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z w:val="20"/>
          <w:szCs w:val="20"/>
        </w:rPr>
        <w:t xml:space="preserve">кой </w:t>
      </w:r>
      <w:r>
        <w:rPr>
          <w:rFonts w:ascii="Arial" w:hAnsi="Arial" w:cs="Arial"/>
          <w:color w:val="000000"/>
          <w:spacing w:val="2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обл</w:t>
      </w:r>
      <w:r>
        <w:rPr>
          <w:rFonts w:ascii="Arial" w:hAnsi="Arial" w:cs="Arial"/>
          <w:color w:val="000000"/>
          <w:spacing w:val="-1"/>
          <w:sz w:val="20"/>
          <w:szCs w:val="20"/>
        </w:rPr>
        <w:t>а</w:t>
      </w:r>
      <w:r>
        <w:rPr>
          <w:rFonts w:ascii="Arial" w:hAnsi="Arial" w:cs="Arial"/>
          <w:color w:val="000000"/>
          <w:sz w:val="20"/>
          <w:szCs w:val="20"/>
        </w:rPr>
        <w:t>с</w:t>
      </w:r>
      <w:r>
        <w:rPr>
          <w:rFonts w:ascii="Arial" w:hAnsi="Arial" w:cs="Arial"/>
          <w:color w:val="000000"/>
          <w:spacing w:val="-2"/>
          <w:sz w:val="20"/>
          <w:szCs w:val="20"/>
        </w:rPr>
        <w:t>т</w:t>
      </w:r>
      <w:r>
        <w:rPr>
          <w:rFonts w:ascii="Arial" w:hAnsi="Arial" w:cs="Arial"/>
          <w:color w:val="000000"/>
          <w:sz w:val="20"/>
          <w:szCs w:val="20"/>
        </w:rPr>
        <w:t xml:space="preserve">и </w:t>
      </w:r>
      <w:r>
        <w:rPr>
          <w:rFonts w:ascii="Arial" w:hAnsi="Arial" w:cs="Arial"/>
          <w:color w:val="000000"/>
          <w:spacing w:val="22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на </w:t>
      </w:r>
      <w:r>
        <w:rPr>
          <w:rFonts w:ascii="Arial" w:hAnsi="Arial" w:cs="Arial"/>
          <w:color w:val="000000"/>
          <w:spacing w:val="22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конец декабря</w:t>
      </w:r>
      <w:r>
        <w:rPr>
          <w:rFonts w:ascii="Arial" w:hAnsi="Arial" w:cs="Arial"/>
          <w:color w:val="000000"/>
          <w:sz w:val="20"/>
          <w:szCs w:val="20"/>
        </w:rPr>
        <w:tab/>
        <w:t>2</w:t>
      </w:r>
      <w:r>
        <w:rPr>
          <w:rFonts w:ascii="Arial" w:hAnsi="Arial" w:cs="Arial"/>
          <w:color w:val="000000"/>
          <w:spacing w:val="-1"/>
          <w:sz w:val="20"/>
          <w:szCs w:val="20"/>
        </w:rPr>
        <w:t>0</w:t>
      </w:r>
      <w:r>
        <w:rPr>
          <w:rFonts w:ascii="Arial" w:hAnsi="Arial" w:cs="Arial"/>
          <w:color w:val="000000"/>
          <w:sz w:val="20"/>
          <w:szCs w:val="20"/>
        </w:rPr>
        <w:t>06</w:t>
      </w:r>
      <w:r>
        <w:rPr>
          <w:rFonts w:ascii="Arial" w:hAnsi="Arial" w:cs="Arial"/>
          <w:color w:val="000000"/>
          <w:sz w:val="20"/>
          <w:szCs w:val="20"/>
        </w:rPr>
        <w:tab/>
        <w:t>г.</w:t>
      </w:r>
      <w:r>
        <w:rPr>
          <w:rFonts w:ascii="Arial" w:hAnsi="Arial" w:cs="Arial"/>
          <w:color w:val="000000"/>
          <w:sz w:val="20"/>
          <w:szCs w:val="20"/>
        </w:rPr>
        <w:tab/>
        <w:t>с</w:t>
      </w:r>
      <w:r>
        <w:rPr>
          <w:rFonts w:ascii="Arial" w:hAnsi="Arial" w:cs="Arial"/>
          <w:color w:val="000000"/>
          <w:spacing w:val="-1"/>
          <w:sz w:val="20"/>
          <w:szCs w:val="20"/>
        </w:rPr>
        <w:t>о</w:t>
      </w:r>
      <w:r>
        <w:rPr>
          <w:rFonts w:ascii="Arial" w:hAnsi="Arial" w:cs="Arial"/>
          <w:color w:val="000000"/>
          <w:sz w:val="20"/>
          <w:szCs w:val="20"/>
        </w:rPr>
        <w:t>с</w:t>
      </w:r>
      <w:r>
        <w:rPr>
          <w:rFonts w:ascii="Arial" w:hAnsi="Arial" w:cs="Arial"/>
          <w:color w:val="000000"/>
          <w:spacing w:val="-1"/>
          <w:sz w:val="20"/>
          <w:szCs w:val="20"/>
        </w:rPr>
        <w:t>т</w:t>
      </w:r>
      <w:r>
        <w:rPr>
          <w:rFonts w:ascii="Arial" w:hAnsi="Arial" w:cs="Arial"/>
          <w:color w:val="000000"/>
          <w:sz w:val="20"/>
          <w:szCs w:val="20"/>
        </w:rPr>
        <w:t>ав</w:t>
      </w:r>
      <w:r>
        <w:rPr>
          <w:rFonts w:ascii="Arial" w:hAnsi="Arial" w:cs="Arial"/>
          <w:color w:val="000000"/>
          <w:spacing w:val="-1"/>
          <w:sz w:val="20"/>
          <w:szCs w:val="20"/>
        </w:rPr>
        <w:t>лял</w:t>
      </w:r>
      <w:r>
        <w:rPr>
          <w:rFonts w:ascii="Arial" w:hAnsi="Arial" w:cs="Arial"/>
          <w:color w:val="000000"/>
          <w:sz w:val="20"/>
          <w:szCs w:val="20"/>
        </w:rPr>
        <w:t>а</w:t>
      </w:r>
      <w:r>
        <w:rPr>
          <w:rFonts w:ascii="Arial" w:hAnsi="Arial" w:cs="Arial"/>
          <w:color w:val="000000"/>
          <w:sz w:val="20"/>
          <w:szCs w:val="20"/>
        </w:rPr>
        <w:tab/>
        <w:t>10</w:t>
      </w:r>
      <w:r>
        <w:rPr>
          <w:rFonts w:ascii="Arial" w:hAnsi="Arial" w:cs="Arial"/>
          <w:color w:val="000000"/>
          <w:spacing w:val="-1"/>
          <w:sz w:val="20"/>
          <w:szCs w:val="20"/>
        </w:rPr>
        <w:t>6</w:t>
      </w:r>
      <w:r>
        <w:rPr>
          <w:rFonts w:ascii="Arial" w:hAnsi="Arial" w:cs="Arial"/>
          <w:color w:val="000000"/>
          <w:sz w:val="20"/>
          <w:szCs w:val="20"/>
        </w:rPr>
        <w:t>,4</w:t>
      </w:r>
      <w:r>
        <w:rPr>
          <w:rFonts w:ascii="Arial" w:hAnsi="Arial" w:cs="Arial"/>
          <w:color w:val="000000"/>
          <w:sz w:val="20"/>
          <w:szCs w:val="20"/>
        </w:rPr>
        <w:tab/>
        <w:t>ты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z w:val="20"/>
          <w:szCs w:val="20"/>
        </w:rPr>
        <w:t>.</w:t>
      </w:r>
      <w:r>
        <w:rPr>
          <w:rFonts w:ascii="Arial" w:hAnsi="Arial" w:cs="Arial"/>
          <w:color w:val="000000"/>
          <w:sz w:val="20"/>
          <w:szCs w:val="20"/>
        </w:rPr>
        <w:tab/>
        <w:t>челове</w:t>
      </w:r>
      <w:r>
        <w:rPr>
          <w:rFonts w:ascii="Arial" w:hAnsi="Arial" w:cs="Arial"/>
          <w:color w:val="000000"/>
          <w:spacing w:val="10"/>
          <w:sz w:val="20"/>
          <w:szCs w:val="20"/>
        </w:rPr>
        <w:t>к</w:t>
      </w:r>
      <w:r>
        <w:rPr>
          <w:rFonts w:ascii="Arial" w:hAnsi="Arial" w:cs="Arial"/>
          <w:color w:val="000000"/>
          <w:position w:val="10"/>
          <w:sz w:val="13"/>
          <w:szCs w:val="13"/>
        </w:rPr>
        <w:t>43</w:t>
      </w:r>
      <w:r>
        <w:rPr>
          <w:rFonts w:ascii="Arial" w:hAnsi="Arial" w:cs="Arial"/>
          <w:color w:val="000000"/>
          <w:spacing w:val="-27"/>
          <w:position w:val="10"/>
          <w:sz w:val="13"/>
          <w:szCs w:val="13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.</w:t>
      </w:r>
      <w:r>
        <w:rPr>
          <w:rFonts w:ascii="Arial" w:hAnsi="Arial" w:cs="Arial"/>
          <w:color w:val="000000"/>
          <w:sz w:val="20"/>
          <w:szCs w:val="20"/>
        </w:rPr>
        <w:tab/>
        <w:t>Причем</w:t>
      </w:r>
      <w:r>
        <w:rPr>
          <w:rFonts w:ascii="Arial" w:hAnsi="Arial" w:cs="Arial"/>
          <w:color w:val="000000"/>
          <w:sz w:val="20"/>
          <w:szCs w:val="20"/>
        </w:rPr>
        <w:tab/>
        <w:t>это</w:t>
      </w:r>
    </w:p>
    <w:p w:rsidR="00E86D3E" w:rsidRDefault="00E86D3E">
      <w:pPr>
        <w:widowControl w:val="0"/>
        <w:autoSpaceDE w:val="0"/>
        <w:autoSpaceDN w:val="0"/>
        <w:adjustRightInd w:val="0"/>
        <w:spacing w:before="9" w:line="230" w:lineRule="exact"/>
        <w:ind w:right="64" w:firstLine="1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качественные</w:t>
      </w:r>
      <w:r>
        <w:rPr>
          <w:rFonts w:ascii="Arial" w:hAnsi="Arial" w:cs="Arial"/>
          <w:color w:val="000000"/>
          <w:spacing w:val="3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трудовые</w:t>
      </w:r>
      <w:r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ресу</w:t>
      </w:r>
      <w:r>
        <w:rPr>
          <w:rFonts w:ascii="Arial" w:hAnsi="Arial" w:cs="Arial"/>
          <w:color w:val="000000"/>
          <w:spacing w:val="-1"/>
          <w:sz w:val="20"/>
          <w:szCs w:val="20"/>
        </w:rPr>
        <w:t>р</w:t>
      </w:r>
      <w:r>
        <w:rPr>
          <w:rFonts w:ascii="Arial" w:hAnsi="Arial" w:cs="Arial"/>
          <w:color w:val="000000"/>
          <w:sz w:val="20"/>
          <w:szCs w:val="20"/>
        </w:rPr>
        <w:t>сы:</w:t>
      </w:r>
      <w:r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средний</w:t>
      </w:r>
      <w:r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возр</w:t>
      </w:r>
      <w:r>
        <w:rPr>
          <w:rFonts w:ascii="Arial" w:hAnsi="Arial" w:cs="Arial"/>
          <w:color w:val="000000"/>
          <w:spacing w:val="-1"/>
          <w:sz w:val="20"/>
          <w:szCs w:val="20"/>
        </w:rPr>
        <w:t>ас</w:t>
      </w:r>
      <w:r>
        <w:rPr>
          <w:rFonts w:ascii="Arial" w:hAnsi="Arial" w:cs="Arial"/>
          <w:color w:val="000000"/>
          <w:sz w:val="20"/>
          <w:szCs w:val="20"/>
        </w:rPr>
        <w:t>т</w:t>
      </w:r>
      <w:r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без</w:t>
      </w:r>
      <w:r>
        <w:rPr>
          <w:rFonts w:ascii="Arial" w:hAnsi="Arial" w:cs="Arial"/>
          <w:color w:val="000000"/>
          <w:spacing w:val="-1"/>
          <w:sz w:val="20"/>
          <w:szCs w:val="20"/>
        </w:rPr>
        <w:t>р</w:t>
      </w:r>
      <w:r>
        <w:rPr>
          <w:rFonts w:ascii="Arial" w:hAnsi="Arial" w:cs="Arial"/>
          <w:color w:val="000000"/>
          <w:sz w:val="20"/>
          <w:szCs w:val="20"/>
        </w:rPr>
        <w:t>аботных</w:t>
      </w:r>
      <w:r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относится к</w:t>
      </w:r>
      <w:r>
        <w:rPr>
          <w:rFonts w:ascii="Arial" w:hAnsi="Arial" w:cs="Arial"/>
          <w:color w:val="000000"/>
          <w:spacing w:val="29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наиболее</w:t>
      </w:r>
      <w:r>
        <w:rPr>
          <w:rFonts w:ascii="Arial" w:hAnsi="Arial" w:cs="Arial"/>
          <w:color w:val="000000"/>
          <w:spacing w:val="29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экономич</w:t>
      </w:r>
      <w:r>
        <w:rPr>
          <w:rFonts w:ascii="Arial" w:hAnsi="Arial" w:cs="Arial"/>
          <w:color w:val="000000"/>
          <w:spacing w:val="-1"/>
          <w:sz w:val="20"/>
          <w:szCs w:val="20"/>
        </w:rPr>
        <w:t>е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pacing w:val="-1"/>
          <w:sz w:val="20"/>
          <w:szCs w:val="20"/>
        </w:rPr>
        <w:t>к</w:t>
      </w:r>
      <w:r>
        <w:rPr>
          <w:rFonts w:ascii="Arial" w:hAnsi="Arial" w:cs="Arial"/>
          <w:color w:val="000000"/>
          <w:sz w:val="20"/>
          <w:szCs w:val="20"/>
        </w:rPr>
        <w:t>и</w:t>
      </w:r>
      <w:r>
        <w:rPr>
          <w:rFonts w:ascii="Arial" w:hAnsi="Arial" w:cs="Arial"/>
          <w:color w:val="000000"/>
          <w:spacing w:val="3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активному</w:t>
      </w:r>
      <w:r>
        <w:rPr>
          <w:rFonts w:ascii="Arial" w:hAnsi="Arial" w:cs="Arial"/>
          <w:color w:val="000000"/>
          <w:spacing w:val="29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–</w:t>
      </w:r>
      <w:r>
        <w:rPr>
          <w:rFonts w:ascii="Arial" w:hAnsi="Arial" w:cs="Arial"/>
          <w:color w:val="000000"/>
          <w:spacing w:val="3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36</w:t>
      </w:r>
      <w:r>
        <w:rPr>
          <w:rFonts w:ascii="Arial" w:hAnsi="Arial" w:cs="Arial"/>
          <w:color w:val="000000"/>
          <w:spacing w:val="3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лет,</w:t>
      </w:r>
      <w:r>
        <w:rPr>
          <w:rFonts w:ascii="Arial" w:hAnsi="Arial" w:cs="Arial"/>
          <w:color w:val="000000"/>
          <w:spacing w:val="29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а</w:t>
      </w:r>
      <w:r>
        <w:rPr>
          <w:rFonts w:ascii="Arial" w:hAnsi="Arial" w:cs="Arial"/>
          <w:color w:val="000000"/>
          <w:spacing w:val="3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каждый</w:t>
      </w:r>
      <w:r>
        <w:rPr>
          <w:rFonts w:ascii="Arial" w:hAnsi="Arial" w:cs="Arial"/>
          <w:color w:val="000000"/>
          <w:spacing w:val="3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десятый</w:t>
      </w:r>
      <w:r>
        <w:rPr>
          <w:rFonts w:ascii="Arial" w:hAnsi="Arial" w:cs="Arial"/>
          <w:color w:val="000000"/>
          <w:spacing w:val="3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из</w:t>
      </w:r>
      <w:r>
        <w:rPr>
          <w:rFonts w:ascii="Arial" w:hAnsi="Arial" w:cs="Arial"/>
          <w:color w:val="000000"/>
          <w:spacing w:val="3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них имеет</w:t>
      </w:r>
      <w:r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в</w:t>
      </w:r>
      <w:r>
        <w:rPr>
          <w:rFonts w:ascii="Arial" w:hAnsi="Arial" w:cs="Arial"/>
          <w:color w:val="000000"/>
          <w:spacing w:val="-1"/>
          <w:sz w:val="20"/>
          <w:szCs w:val="20"/>
        </w:rPr>
        <w:t>ы</w:t>
      </w:r>
      <w:r>
        <w:rPr>
          <w:rFonts w:ascii="Arial" w:hAnsi="Arial" w:cs="Arial"/>
          <w:color w:val="000000"/>
          <w:sz w:val="20"/>
          <w:szCs w:val="20"/>
        </w:rPr>
        <w:t>с</w:t>
      </w:r>
      <w:r>
        <w:rPr>
          <w:rFonts w:ascii="Arial" w:hAnsi="Arial" w:cs="Arial"/>
          <w:color w:val="000000"/>
          <w:spacing w:val="-1"/>
          <w:sz w:val="20"/>
          <w:szCs w:val="20"/>
        </w:rPr>
        <w:t>ш</w:t>
      </w:r>
      <w:r>
        <w:rPr>
          <w:rFonts w:ascii="Arial" w:hAnsi="Arial" w:cs="Arial"/>
          <w:color w:val="000000"/>
          <w:sz w:val="20"/>
          <w:szCs w:val="20"/>
        </w:rPr>
        <w:t>ее об</w:t>
      </w:r>
      <w:r>
        <w:rPr>
          <w:rFonts w:ascii="Arial" w:hAnsi="Arial" w:cs="Arial"/>
          <w:color w:val="000000"/>
          <w:spacing w:val="-1"/>
          <w:sz w:val="20"/>
          <w:szCs w:val="20"/>
        </w:rPr>
        <w:t>р</w:t>
      </w:r>
      <w:r>
        <w:rPr>
          <w:rFonts w:ascii="Arial" w:hAnsi="Arial" w:cs="Arial"/>
          <w:color w:val="000000"/>
          <w:sz w:val="20"/>
          <w:szCs w:val="20"/>
        </w:rPr>
        <w:t>азов</w:t>
      </w:r>
      <w:r>
        <w:rPr>
          <w:rFonts w:ascii="Arial" w:hAnsi="Arial" w:cs="Arial"/>
          <w:color w:val="000000"/>
          <w:spacing w:val="-1"/>
          <w:sz w:val="20"/>
          <w:szCs w:val="20"/>
        </w:rPr>
        <w:t>а</w:t>
      </w:r>
      <w:r>
        <w:rPr>
          <w:rFonts w:ascii="Arial" w:hAnsi="Arial" w:cs="Arial"/>
          <w:color w:val="000000"/>
          <w:sz w:val="20"/>
          <w:szCs w:val="20"/>
        </w:rPr>
        <w:t>ни</w:t>
      </w:r>
      <w:r>
        <w:rPr>
          <w:rFonts w:ascii="Arial" w:hAnsi="Arial" w:cs="Arial"/>
          <w:color w:val="000000"/>
          <w:spacing w:val="11"/>
          <w:sz w:val="20"/>
          <w:szCs w:val="20"/>
        </w:rPr>
        <w:t>е</w:t>
      </w:r>
      <w:r>
        <w:rPr>
          <w:rFonts w:ascii="Arial" w:hAnsi="Arial" w:cs="Arial"/>
          <w:color w:val="000000"/>
          <w:position w:val="10"/>
          <w:sz w:val="13"/>
          <w:szCs w:val="13"/>
        </w:rPr>
        <w:t>44</w:t>
      </w:r>
      <w:r>
        <w:rPr>
          <w:rFonts w:ascii="Arial" w:hAnsi="Arial" w:cs="Arial"/>
          <w:color w:val="000000"/>
          <w:spacing w:val="-26"/>
          <w:position w:val="10"/>
          <w:sz w:val="13"/>
          <w:szCs w:val="13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.</w:t>
      </w:r>
    </w:p>
    <w:p w:rsidR="00E86D3E" w:rsidRDefault="00E86D3E">
      <w:pPr>
        <w:widowControl w:val="0"/>
        <w:autoSpaceDE w:val="0"/>
        <w:autoSpaceDN w:val="0"/>
        <w:adjustRightInd w:val="0"/>
        <w:spacing w:before="6" w:line="220" w:lineRule="exact"/>
        <w:ind w:right="-20"/>
        <w:rPr>
          <w:rFonts w:ascii="Arial" w:hAnsi="Arial" w:cs="Arial"/>
          <w:color w:val="000000"/>
          <w:sz w:val="22"/>
          <w:szCs w:val="22"/>
        </w:rPr>
      </w:pPr>
    </w:p>
    <w:p w:rsidR="00E86D3E" w:rsidRDefault="00E86D3E">
      <w:pPr>
        <w:widowControl w:val="0"/>
        <w:tabs>
          <w:tab w:val="left" w:pos="320"/>
          <w:tab w:val="left" w:pos="1540"/>
          <w:tab w:val="left" w:pos="2440"/>
          <w:tab w:val="left" w:pos="4080"/>
          <w:tab w:val="left" w:pos="5020"/>
        </w:tabs>
        <w:autoSpaceDE w:val="0"/>
        <w:autoSpaceDN w:val="0"/>
        <w:adjustRightInd w:val="0"/>
        <w:ind w:right="67" w:firstLine="1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В</w:t>
      </w:r>
      <w:r>
        <w:rPr>
          <w:rFonts w:ascii="Arial" w:hAnsi="Arial" w:cs="Arial"/>
          <w:color w:val="000000"/>
          <w:sz w:val="20"/>
          <w:szCs w:val="20"/>
        </w:rPr>
        <w:tab/>
        <w:t>настоящий</w:t>
      </w:r>
      <w:r>
        <w:rPr>
          <w:rFonts w:ascii="Arial" w:hAnsi="Arial" w:cs="Arial"/>
          <w:color w:val="000000"/>
          <w:sz w:val="20"/>
          <w:szCs w:val="20"/>
        </w:rPr>
        <w:tab/>
        <w:t>момент</w:t>
      </w:r>
      <w:r>
        <w:rPr>
          <w:rFonts w:ascii="Arial" w:hAnsi="Arial" w:cs="Arial"/>
          <w:color w:val="000000"/>
          <w:sz w:val="20"/>
          <w:szCs w:val="20"/>
        </w:rPr>
        <w:tab/>
        <w:t>Нижег</w:t>
      </w:r>
      <w:r>
        <w:rPr>
          <w:rFonts w:ascii="Arial" w:hAnsi="Arial" w:cs="Arial"/>
          <w:color w:val="000000"/>
          <w:spacing w:val="-1"/>
          <w:sz w:val="20"/>
          <w:szCs w:val="20"/>
        </w:rPr>
        <w:t>о</w:t>
      </w:r>
      <w:r>
        <w:rPr>
          <w:rFonts w:ascii="Arial" w:hAnsi="Arial" w:cs="Arial"/>
          <w:color w:val="000000"/>
          <w:sz w:val="20"/>
          <w:szCs w:val="20"/>
        </w:rPr>
        <w:t>ро</w:t>
      </w:r>
      <w:r>
        <w:rPr>
          <w:rFonts w:ascii="Arial" w:hAnsi="Arial" w:cs="Arial"/>
          <w:color w:val="000000"/>
          <w:spacing w:val="-2"/>
          <w:sz w:val="20"/>
          <w:szCs w:val="20"/>
        </w:rPr>
        <w:t>д</w:t>
      </w:r>
      <w:r>
        <w:rPr>
          <w:rFonts w:ascii="Arial" w:hAnsi="Arial" w:cs="Arial"/>
          <w:color w:val="000000"/>
          <w:sz w:val="20"/>
          <w:szCs w:val="20"/>
        </w:rPr>
        <w:t>ская</w:t>
      </w:r>
      <w:r>
        <w:rPr>
          <w:rFonts w:ascii="Arial" w:hAnsi="Arial" w:cs="Arial"/>
          <w:color w:val="000000"/>
          <w:sz w:val="20"/>
          <w:szCs w:val="20"/>
        </w:rPr>
        <w:tab/>
        <w:t>обл</w:t>
      </w:r>
      <w:r>
        <w:rPr>
          <w:rFonts w:ascii="Arial" w:hAnsi="Arial" w:cs="Arial"/>
          <w:color w:val="000000"/>
          <w:spacing w:val="-1"/>
          <w:sz w:val="20"/>
          <w:szCs w:val="20"/>
        </w:rPr>
        <w:t>а</w:t>
      </w:r>
      <w:r>
        <w:rPr>
          <w:rFonts w:ascii="Arial" w:hAnsi="Arial" w:cs="Arial"/>
          <w:color w:val="000000"/>
          <w:sz w:val="20"/>
          <w:szCs w:val="20"/>
        </w:rPr>
        <w:t>сть</w:t>
      </w:r>
      <w:r>
        <w:rPr>
          <w:rFonts w:ascii="Arial" w:hAnsi="Arial" w:cs="Arial"/>
          <w:color w:val="000000"/>
          <w:sz w:val="20"/>
          <w:szCs w:val="20"/>
        </w:rPr>
        <w:tab/>
        <w:t xml:space="preserve">выступает  </w:t>
      </w:r>
      <w:r>
        <w:rPr>
          <w:rFonts w:ascii="Arial" w:hAnsi="Arial" w:cs="Arial"/>
          <w:color w:val="000000"/>
          <w:spacing w:val="33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донором высоко</w:t>
      </w:r>
      <w:r>
        <w:rPr>
          <w:rFonts w:ascii="Arial" w:hAnsi="Arial" w:cs="Arial"/>
          <w:color w:val="000000"/>
          <w:spacing w:val="-1"/>
          <w:sz w:val="20"/>
          <w:szCs w:val="20"/>
        </w:rPr>
        <w:t>к</w:t>
      </w:r>
      <w:r>
        <w:rPr>
          <w:rFonts w:ascii="Arial" w:hAnsi="Arial" w:cs="Arial"/>
          <w:color w:val="000000"/>
          <w:sz w:val="20"/>
          <w:szCs w:val="20"/>
        </w:rPr>
        <w:t>вал</w:t>
      </w:r>
      <w:r>
        <w:rPr>
          <w:rFonts w:ascii="Arial" w:hAnsi="Arial" w:cs="Arial"/>
          <w:color w:val="000000"/>
          <w:spacing w:val="-2"/>
          <w:sz w:val="20"/>
          <w:szCs w:val="20"/>
        </w:rPr>
        <w:t>и</w:t>
      </w:r>
      <w:r>
        <w:rPr>
          <w:rFonts w:ascii="Arial" w:hAnsi="Arial" w:cs="Arial"/>
          <w:color w:val="000000"/>
          <w:spacing w:val="-1"/>
          <w:sz w:val="20"/>
          <w:szCs w:val="20"/>
        </w:rPr>
        <w:t>ф</w:t>
      </w:r>
      <w:r>
        <w:rPr>
          <w:rFonts w:ascii="Arial" w:hAnsi="Arial" w:cs="Arial"/>
          <w:color w:val="000000"/>
          <w:sz w:val="20"/>
          <w:szCs w:val="20"/>
        </w:rPr>
        <w:t>ицирован</w:t>
      </w:r>
      <w:r>
        <w:rPr>
          <w:rFonts w:ascii="Arial" w:hAnsi="Arial" w:cs="Arial"/>
          <w:color w:val="000000"/>
          <w:spacing w:val="-2"/>
          <w:sz w:val="20"/>
          <w:szCs w:val="20"/>
        </w:rPr>
        <w:t>н</w:t>
      </w:r>
      <w:r>
        <w:rPr>
          <w:rFonts w:ascii="Arial" w:hAnsi="Arial" w:cs="Arial"/>
          <w:color w:val="000000"/>
          <w:sz w:val="20"/>
          <w:szCs w:val="20"/>
        </w:rPr>
        <w:t xml:space="preserve">ых  </w:t>
      </w:r>
      <w:r>
        <w:rPr>
          <w:rFonts w:ascii="Arial" w:hAnsi="Arial" w:cs="Arial"/>
          <w:color w:val="000000"/>
          <w:spacing w:val="22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кадров  </w:t>
      </w:r>
      <w:r>
        <w:rPr>
          <w:rFonts w:ascii="Arial" w:hAnsi="Arial" w:cs="Arial"/>
          <w:color w:val="000000"/>
          <w:spacing w:val="2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  <w:szCs w:val="20"/>
        </w:rPr>
        <w:t>дл</w:t>
      </w:r>
      <w:r>
        <w:rPr>
          <w:rFonts w:ascii="Arial" w:hAnsi="Arial" w:cs="Arial"/>
          <w:color w:val="000000"/>
          <w:sz w:val="20"/>
          <w:szCs w:val="20"/>
        </w:rPr>
        <w:t xml:space="preserve">я  </w:t>
      </w:r>
      <w:r>
        <w:rPr>
          <w:rFonts w:ascii="Arial" w:hAnsi="Arial" w:cs="Arial"/>
          <w:color w:val="000000"/>
          <w:spacing w:val="2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других  </w:t>
      </w:r>
      <w:r>
        <w:rPr>
          <w:rFonts w:ascii="Arial" w:hAnsi="Arial" w:cs="Arial"/>
          <w:color w:val="000000"/>
          <w:spacing w:val="2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регион</w:t>
      </w:r>
      <w:r>
        <w:rPr>
          <w:rFonts w:ascii="Arial" w:hAnsi="Arial" w:cs="Arial"/>
          <w:color w:val="000000"/>
          <w:spacing w:val="-1"/>
          <w:sz w:val="20"/>
          <w:szCs w:val="20"/>
        </w:rPr>
        <w:t>о</w:t>
      </w:r>
      <w:r>
        <w:rPr>
          <w:rFonts w:ascii="Arial" w:hAnsi="Arial" w:cs="Arial"/>
          <w:color w:val="000000"/>
          <w:spacing w:val="1"/>
          <w:sz w:val="20"/>
          <w:szCs w:val="20"/>
        </w:rPr>
        <w:t>в</w:t>
      </w:r>
      <w:r>
        <w:rPr>
          <w:rFonts w:ascii="Arial" w:hAnsi="Arial" w:cs="Arial"/>
          <w:color w:val="000000"/>
          <w:sz w:val="20"/>
          <w:szCs w:val="20"/>
        </w:rPr>
        <w:t xml:space="preserve">,  </w:t>
      </w:r>
      <w:r>
        <w:rPr>
          <w:rFonts w:ascii="Arial" w:hAnsi="Arial" w:cs="Arial"/>
          <w:color w:val="000000"/>
          <w:spacing w:val="19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в  </w:t>
      </w:r>
      <w:r>
        <w:rPr>
          <w:rFonts w:ascii="Arial" w:hAnsi="Arial" w:cs="Arial"/>
          <w:color w:val="000000"/>
          <w:spacing w:val="2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первую очередь  </w:t>
      </w:r>
      <w:r>
        <w:rPr>
          <w:rFonts w:ascii="Arial" w:hAnsi="Arial" w:cs="Arial"/>
          <w:color w:val="000000"/>
          <w:spacing w:val="5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  <w:szCs w:val="20"/>
        </w:rPr>
        <w:t>д</w:t>
      </w:r>
      <w:r>
        <w:rPr>
          <w:rFonts w:ascii="Arial" w:hAnsi="Arial" w:cs="Arial"/>
          <w:color w:val="000000"/>
          <w:spacing w:val="-2"/>
          <w:sz w:val="20"/>
          <w:szCs w:val="20"/>
        </w:rPr>
        <w:t>л</w:t>
      </w:r>
      <w:r>
        <w:rPr>
          <w:rFonts w:ascii="Arial" w:hAnsi="Arial" w:cs="Arial"/>
          <w:color w:val="000000"/>
          <w:sz w:val="20"/>
          <w:szCs w:val="20"/>
        </w:rPr>
        <w:t xml:space="preserve">я  </w:t>
      </w:r>
      <w:r>
        <w:rPr>
          <w:rFonts w:ascii="Arial" w:hAnsi="Arial" w:cs="Arial"/>
          <w:color w:val="000000"/>
          <w:spacing w:val="4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Мос</w:t>
      </w:r>
      <w:r>
        <w:rPr>
          <w:rFonts w:ascii="Arial" w:hAnsi="Arial" w:cs="Arial"/>
          <w:color w:val="000000"/>
          <w:spacing w:val="-1"/>
          <w:sz w:val="20"/>
          <w:szCs w:val="20"/>
        </w:rPr>
        <w:t>к</w:t>
      </w:r>
      <w:r>
        <w:rPr>
          <w:rFonts w:ascii="Arial" w:hAnsi="Arial" w:cs="Arial"/>
          <w:color w:val="000000"/>
          <w:sz w:val="20"/>
          <w:szCs w:val="20"/>
        </w:rPr>
        <w:t xml:space="preserve">вы  </w:t>
      </w:r>
      <w:r>
        <w:rPr>
          <w:rFonts w:ascii="Arial" w:hAnsi="Arial" w:cs="Arial"/>
          <w:color w:val="000000"/>
          <w:spacing w:val="3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и  </w:t>
      </w:r>
      <w:r>
        <w:rPr>
          <w:rFonts w:ascii="Arial" w:hAnsi="Arial" w:cs="Arial"/>
          <w:color w:val="000000"/>
          <w:spacing w:val="4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Санкт-</w:t>
      </w:r>
      <w:r>
        <w:rPr>
          <w:rFonts w:ascii="Arial" w:hAnsi="Arial" w:cs="Arial"/>
          <w:color w:val="000000"/>
          <w:spacing w:val="-1"/>
          <w:sz w:val="20"/>
          <w:szCs w:val="20"/>
        </w:rPr>
        <w:t>Пе</w:t>
      </w:r>
      <w:r>
        <w:rPr>
          <w:rFonts w:ascii="Arial" w:hAnsi="Arial" w:cs="Arial"/>
          <w:color w:val="000000"/>
          <w:sz w:val="20"/>
          <w:szCs w:val="20"/>
        </w:rPr>
        <w:t>тербург</w:t>
      </w:r>
      <w:r>
        <w:rPr>
          <w:rFonts w:ascii="Arial" w:hAnsi="Arial" w:cs="Arial"/>
          <w:color w:val="000000"/>
          <w:spacing w:val="1"/>
          <w:sz w:val="20"/>
          <w:szCs w:val="20"/>
        </w:rPr>
        <w:t>а</w:t>
      </w:r>
      <w:r>
        <w:rPr>
          <w:rFonts w:ascii="Arial" w:hAnsi="Arial" w:cs="Arial"/>
          <w:color w:val="000000"/>
          <w:sz w:val="20"/>
          <w:szCs w:val="20"/>
        </w:rPr>
        <w:t xml:space="preserve">,  </w:t>
      </w:r>
      <w:r>
        <w:rPr>
          <w:rFonts w:ascii="Arial" w:hAnsi="Arial" w:cs="Arial"/>
          <w:color w:val="000000"/>
          <w:spacing w:val="4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  <w:szCs w:val="20"/>
        </w:rPr>
        <w:t>гд</w:t>
      </w:r>
      <w:r>
        <w:rPr>
          <w:rFonts w:ascii="Arial" w:hAnsi="Arial" w:cs="Arial"/>
          <w:color w:val="000000"/>
          <w:sz w:val="20"/>
          <w:szCs w:val="20"/>
        </w:rPr>
        <w:t xml:space="preserve">е  </w:t>
      </w:r>
      <w:r>
        <w:rPr>
          <w:rFonts w:ascii="Arial" w:hAnsi="Arial" w:cs="Arial"/>
          <w:color w:val="000000"/>
          <w:spacing w:val="5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предла</w:t>
      </w:r>
      <w:r>
        <w:rPr>
          <w:rFonts w:ascii="Arial" w:hAnsi="Arial" w:cs="Arial"/>
          <w:color w:val="000000"/>
          <w:spacing w:val="-1"/>
          <w:sz w:val="20"/>
          <w:szCs w:val="20"/>
        </w:rPr>
        <w:t>г</w:t>
      </w:r>
      <w:r>
        <w:rPr>
          <w:rFonts w:ascii="Arial" w:hAnsi="Arial" w:cs="Arial"/>
          <w:color w:val="000000"/>
          <w:sz w:val="20"/>
          <w:szCs w:val="20"/>
        </w:rPr>
        <w:t xml:space="preserve">ается  </w:t>
      </w:r>
      <w:r>
        <w:rPr>
          <w:rFonts w:ascii="Arial" w:hAnsi="Arial" w:cs="Arial"/>
          <w:color w:val="000000"/>
          <w:spacing w:val="4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  <w:szCs w:val="20"/>
        </w:rPr>
        <w:t xml:space="preserve">более </w:t>
      </w:r>
      <w:r>
        <w:rPr>
          <w:rFonts w:ascii="Arial" w:hAnsi="Arial" w:cs="Arial"/>
          <w:color w:val="000000"/>
          <w:sz w:val="20"/>
          <w:szCs w:val="20"/>
        </w:rPr>
        <w:t>высокий</w:t>
      </w:r>
      <w:r>
        <w:rPr>
          <w:rFonts w:ascii="Arial" w:hAnsi="Arial" w:cs="Arial"/>
          <w:color w:val="000000"/>
          <w:spacing w:val="2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уровень</w:t>
      </w:r>
      <w:r>
        <w:rPr>
          <w:rFonts w:ascii="Arial" w:hAnsi="Arial" w:cs="Arial"/>
          <w:color w:val="000000"/>
          <w:spacing w:val="2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оплаты</w:t>
      </w:r>
      <w:r>
        <w:rPr>
          <w:rFonts w:ascii="Arial" w:hAnsi="Arial" w:cs="Arial"/>
          <w:color w:val="000000"/>
          <w:spacing w:val="2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труда.</w:t>
      </w:r>
      <w:r>
        <w:rPr>
          <w:rFonts w:ascii="Arial" w:hAnsi="Arial" w:cs="Arial"/>
          <w:color w:val="000000"/>
          <w:spacing w:val="2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С</w:t>
      </w:r>
      <w:r>
        <w:rPr>
          <w:rFonts w:ascii="Arial" w:hAnsi="Arial" w:cs="Arial"/>
          <w:color w:val="000000"/>
          <w:spacing w:val="2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р</w:t>
      </w:r>
      <w:r>
        <w:rPr>
          <w:rFonts w:ascii="Arial" w:hAnsi="Arial" w:cs="Arial"/>
          <w:color w:val="000000"/>
          <w:spacing w:val="-1"/>
          <w:sz w:val="20"/>
          <w:szCs w:val="20"/>
        </w:rPr>
        <w:t>о</w:t>
      </w:r>
      <w:r>
        <w:rPr>
          <w:rFonts w:ascii="Arial" w:hAnsi="Arial" w:cs="Arial"/>
          <w:color w:val="000000"/>
          <w:sz w:val="20"/>
          <w:szCs w:val="20"/>
        </w:rPr>
        <w:t>стом</w:t>
      </w:r>
      <w:r>
        <w:rPr>
          <w:rFonts w:ascii="Arial" w:hAnsi="Arial" w:cs="Arial"/>
          <w:color w:val="000000"/>
          <w:spacing w:val="2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и</w:t>
      </w:r>
      <w:r>
        <w:rPr>
          <w:rFonts w:ascii="Arial" w:hAnsi="Arial" w:cs="Arial"/>
          <w:color w:val="000000"/>
          <w:spacing w:val="-1"/>
          <w:sz w:val="20"/>
          <w:szCs w:val="20"/>
        </w:rPr>
        <w:t>н</w:t>
      </w:r>
      <w:r>
        <w:rPr>
          <w:rFonts w:ascii="Arial" w:hAnsi="Arial" w:cs="Arial"/>
          <w:color w:val="000000"/>
          <w:sz w:val="20"/>
          <w:szCs w:val="20"/>
        </w:rPr>
        <w:t>вестиций</w:t>
      </w:r>
      <w:r>
        <w:rPr>
          <w:rFonts w:ascii="Arial" w:hAnsi="Arial" w:cs="Arial"/>
          <w:color w:val="000000"/>
          <w:spacing w:val="2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экономика</w:t>
      </w:r>
      <w:r>
        <w:rPr>
          <w:rFonts w:ascii="Arial" w:hAnsi="Arial" w:cs="Arial"/>
          <w:color w:val="000000"/>
          <w:spacing w:val="2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обл</w:t>
      </w:r>
      <w:r>
        <w:rPr>
          <w:rFonts w:ascii="Arial" w:hAnsi="Arial" w:cs="Arial"/>
          <w:color w:val="000000"/>
          <w:spacing w:val="-1"/>
          <w:sz w:val="20"/>
          <w:szCs w:val="20"/>
        </w:rPr>
        <w:t>а</w:t>
      </w:r>
      <w:r>
        <w:rPr>
          <w:rFonts w:ascii="Arial" w:hAnsi="Arial" w:cs="Arial"/>
          <w:color w:val="000000"/>
          <w:sz w:val="20"/>
          <w:szCs w:val="20"/>
        </w:rPr>
        <w:t>сти см</w:t>
      </w:r>
      <w:r>
        <w:rPr>
          <w:rFonts w:ascii="Arial" w:hAnsi="Arial" w:cs="Arial"/>
          <w:color w:val="000000"/>
          <w:spacing w:val="-1"/>
          <w:sz w:val="20"/>
          <w:szCs w:val="20"/>
        </w:rPr>
        <w:t>о</w:t>
      </w:r>
      <w:r>
        <w:rPr>
          <w:rFonts w:ascii="Arial" w:hAnsi="Arial" w:cs="Arial"/>
          <w:color w:val="000000"/>
          <w:sz w:val="20"/>
          <w:szCs w:val="20"/>
        </w:rPr>
        <w:t>жет</w:t>
      </w:r>
      <w:r>
        <w:rPr>
          <w:rFonts w:ascii="Arial" w:hAnsi="Arial" w:cs="Arial"/>
          <w:color w:val="000000"/>
          <w:spacing w:val="15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"</w:t>
      </w:r>
      <w:r>
        <w:rPr>
          <w:rFonts w:ascii="Arial" w:hAnsi="Arial" w:cs="Arial"/>
          <w:color w:val="000000"/>
          <w:spacing w:val="-1"/>
          <w:sz w:val="20"/>
          <w:szCs w:val="20"/>
        </w:rPr>
        <w:t>вернут</w:t>
      </w:r>
      <w:r>
        <w:rPr>
          <w:rFonts w:ascii="Arial" w:hAnsi="Arial" w:cs="Arial"/>
          <w:color w:val="000000"/>
          <w:sz w:val="20"/>
          <w:szCs w:val="20"/>
        </w:rPr>
        <w:t>ь"</w:t>
      </w:r>
      <w:r>
        <w:rPr>
          <w:rFonts w:ascii="Arial" w:hAnsi="Arial" w:cs="Arial"/>
          <w:color w:val="000000"/>
          <w:spacing w:val="15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своих</w:t>
      </w:r>
      <w:r>
        <w:rPr>
          <w:rFonts w:ascii="Arial" w:hAnsi="Arial" w:cs="Arial"/>
          <w:color w:val="000000"/>
          <w:spacing w:val="15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специал</w:t>
      </w:r>
      <w:r>
        <w:rPr>
          <w:rFonts w:ascii="Arial" w:hAnsi="Arial" w:cs="Arial"/>
          <w:color w:val="000000"/>
          <w:spacing w:val="-1"/>
          <w:sz w:val="20"/>
          <w:szCs w:val="20"/>
        </w:rPr>
        <w:t>и</w:t>
      </w:r>
      <w:r>
        <w:rPr>
          <w:rFonts w:ascii="Arial" w:hAnsi="Arial" w:cs="Arial"/>
          <w:color w:val="000000"/>
          <w:sz w:val="20"/>
          <w:szCs w:val="20"/>
        </w:rPr>
        <w:t>с</w:t>
      </w:r>
      <w:r>
        <w:rPr>
          <w:rFonts w:ascii="Arial" w:hAnsi="Arial" w:cs="Arial"/>
          <w:color w:val="000000"/>
          <w:spacing w:val="-1"/>
          <w:sz w:val="20"/>
          <w:szCs w:val="20"/>
        </w:rPr>
        <w:t>то</w:t>
      </w:r>
      <w:r>
        <w:rPr>
          <w:rFonts w:ascii="Arial" w:hAnsi="Arial" w:cs="Arial"/>
          <w:color w:val="000000"/>
          <w:sz w:val="20"/>
          <w:szCs w:val="20"/>
        </w:rPr>
        <w:t>в,</w:t>
      </w:r>
      <w:r>
        <w:rPr>
          <w:rFonts w:ascii="Arial" w:hAnsi="Arial" w:cs="Arial"/>
          <w:color w:val="000000"/>
          <w:spacing w:val="15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тем</w:t>
      </w:r>
      <w:r>
        <w:rPr>
          <w:rFonts w:ascii="Arial" w:hAnsi="Arial" w:cs="Arial"/>
          <w:color w:val="000000"/>
          <w:spacing w:val="16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более</w:t>
      </w:r>
      <w:r>
        <w:rPr>
          <w:rFonts w:ascii="Arial" w:hAnsi="Arial" w:cs="Arial"/>
          <w:color w:val="000000"/>
          <w:spacing w:val="15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что</w:t>
      </w:r>
      <w:r>
        <w:rPr>
          <w:rFonts w:ascii="Arial" w:hAnsi="Arial" w:cs="Arial"/>
          <w:color w:val="000000"/>
          <w:spacing w:val="16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значит</w:t>
      </w:r>
      <w:r>
        <w:rPr>
          <w:rFonts w:ascii="Arial" w:hAnsi="Arial" w:cs="Arial"/>
          <w:color w:val="000000"/>
          <w:spacing w:val="-1"/>
          <w:sz w:val="20"/>
          <w:szCs w:val="20"/>
        </w:rPr>
        <w:t>е</w:t>
      </w:r>
      <w:r>
        <w:rPr>
          <w:rFonts w:ascii="Arial" w:hAnsi="Arial" w:cs="Arial"/>
          <w:color w:val="000000"/>
          <w:sz w:val="20"/>
          <w:szCs w:val="20"/>
        </w:rPr>
        <w:t>льная</w:t>
      </w:r>
      <w:r>
        <w:rPr>
          <w:rFonts w:ascii="Arial" w:hAnsi="Arial" w:cs="Arial"/>
          <w:color w:val="000000"/>
          <w:spacing w:val="16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часть из них</w:t>
      </w:r>
      <w:r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и так</w:t>
      </w:r>
      <w:r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по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pacing w:val="-1"/>
          <w:sz w:val="20"/>
          <w:szCs w:val="20"/>
        </w:rPr>
        <w:t>л</w:t>
      </w:r>
      <w:r>
        <w:rPr>
          <w:rFonts w:ascii="Arial" w:hAnsi="Arial" w:cs="Arial"/>
          <w:color w:val="000000"/>
          <w:sz w:val="20"/>
          <w:szCs w:val="20"/>
        </w:rPr>
        <w:t>е трудовой</w:t>
      </w:r>
      <w:r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недели на выходные дни приезжает домой.</w:t>
      </w:r>
    </w:p>
    <w:p w:rsidR="00E86D3E" w:rsidRDefault="00E86D3E">
      <w:pPr>
        <w:widowControl w:val="0"/>
        <w:tabs>
          <w:tab w:val="left" w:pos="320"/>
          <w:tab w:val="left" w:pos="1540"/>
          <w:tab w:val="left" w:pos="2440"/>
          <w:tab w:val="left" w:pos="4080"/>
          <w:tab w:val="left" w:pos="5020"/>
        </w:tabs>
        <w:autoSpaceDE w:val="0"/>
        <w:autoSpaceDN w:val="0"/>
        <w:adjustRightInd w:val="0"/>
        <w:ind w:right="67" w:firstLine="1"/>
        <w:jc w:val="both"/>
        <w:rPr>
          <w:rFonts w:ascii="Arial" w:hAnsi="Arial" w:cs="Arial"/>
          <w:color w:val="000000"/>
          <w:sz w:val="20"/>
          <w:szCs w:val="20"/>
        </w:rPr>
        <w:sectPr w:rsidR="00E86D3E" w:rsidSect="00C1312B">
          <w:type w:val="continuous"/>
          <w:pgSz w:w="11920" w:h="16840"/>
          <w:pgMar w:top="851" w:right="851" w:bottom="1701" w:left="1985" w:header="720" w:footer="720" w:gutter="0"/>
          <w:cols w:num="2" w:space="720" w:equalWidth="0">
            <w:col w:w="1713" w:space="289"/>
            <w:col w:w="7082"/>
          </w:cols>
          <w:noEndnote/>
        </w:sectPr>
      </w:pPr>
    </w:p>
    <w:p w:rsidR="00E86D3E" w:rsidRDefault="00E86D3E">
      <w:pPr>
        <w:widowControl w:val="0"/>
        <w:autoSpaceDE w:val="0"/>
        <w:autoSpaceDN w:val="0"/>
        <w:adjustRightInd w:val="0"/>
        <w:spacing w:before="12" w:line="260" w:lineRule="exact"/>
        <w:ind w:right="-20"/>
        <w:rPr>
          <w:rFonts w:ascii="Arial" w:hAnsi="Arial" w:cs="Arial"/>
          <w:color w:val="000000"/>
          <w:sz w:val="26"/>
          <w:szCs w:val="26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320" w:lineRule="exact"/>
        <w:ind w:left="102" w:right="-20"/>
        <w:rPr>
          <w:rFonts w:ascii="Arial" w:hAnsi="Arial" w:cs="Arial"/>
          <w:color w:val="000000"/>
          <w:sz w:val="32"/>
          <w:szCs w:val="32"/>
        </w:rPr>
      </w:pPr>
      <w:r>
        <w:rPr>
          <w:rFonts w:ascii="Arial" w:hAnsi="Arial" w:cs="Arial"/>
          <w:b/>
          <w:bCs/>
          <w:color w:val="CC3300"/>
          <w:sz w:val="32"/>
          <w:szCs w:val="32"/>
        </w:rPr>
        <w:t>Природные</w:t>
      </w:r>
      <w:r>
        <w:rPr>
          <w:rFonts w:ascii="Arial" w:hAnsi="Arial" w:cs="Arial"/>
          <w:b/>
          <w:bCs/>
          <w:color w:val="CC3300"/>
          <w:spacing w:val="1"/>
          <w:sz w:val="32"/>
          <w:szCs w:val="32"/>
        </w:rPr>
        <w:t xml:space="preserve"> </w:t>
      </w:r>
      <w:r>
        <w:rPr>
          <w:rFonts w:ascii="Arial" w:hAnsi="Arial" w:cs="Arial"/>
          <w:b/>
          <w:bCs/>
          <w:color w:val="CC3300"/>
          <w:sz w:val="32"/>
          <w:szCs w:val="32"/>
        </w:rPr>
        <w:t>ресурсы</w:t>
      </w:r>
    </w:p>
    <w:p w:rsidR="00E86D3E" w:rsidRDefault="00E86D3E">
      <w:pPr>
        <w:widowControl w:val="0"/>
        <w:autoSpaceDE w:val="0"/>
        <w:autoSpaceDN w:val="0"/>
        <w:adjustRightInd w:val="0"/>
        <w:spacing w:before="16" w:line="240" w:lineRule="exact"/>
        <w:ind w:right="-20"/>
        <w:rPr>
          <w:rFonts w:ascii="Arial" w:hAnsi="Arial" w:cs="Arial"/>
          <w:color w:val="00000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before="16" w:line="240" w:lineRule="exact"/>
        <w:ind w:right="-20"/>
        <w:rPr>
          <w:rFonts w:ascii="Arial" w:hAnsi="Arial" w:cs="Arial"/>
          <w:color w:val="000000"/>
        </w:rPr>
        <w:sectPr w:rsidR="00E86D3E" w:rsidSect="00C1312B">
          <w:type w:val="continuous"/>
          <w:pgSz w:w="11920" w:h="16840"/>
          <w:pgMar w:top="851" w:right="851" w:bottom="1701" w:left="1985" w:header="720" w:footer="720" w:gutter="0"/>
          <w:cols w:space="720" w:equalWidth="0">
            <w:col w:w="9469"/>
          </w:cols>
          <w:noEndnote/>
        </w:sectPr>
      </w:pPr>
    </w:p>
    <w:p w:rsidR="00E86D3E" w:rsidRDefault="00E86D3E">
      <w:pPr>
        <w:widowControl w:val="0"/>
        <w:autoSpaceDE w:val="0"/>
        <w:autoSpaceDN w:val="0"/>
        <w:adjustRightInd w:val="0"/>
        <w:spacing w:line="163" w:lineRule="exact"/>
        <w:ind w:left="228" w:right="-64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993300"/>
          <w:sz w:val="16"/>
          <w:szCs w:val="16"/>
        </w:rPr>
        <w:lastRenderedPageBreak/>
        <w:t>В регионе</w:t>
      </w:r>
      <w:r>
        <w:rPr>
          <w:rFonts w:ascii="Arial" w:hAnsi="Arial" w:cs="Arial"/>
          <w:color w:val="993300"/>
          <w:spacing w:val="-4"/>
          <w:sz w:val="16"/>
          <w:szCs w:val="16"/>
        </w:rPr>
        <w:t xml:space="preserve"> </w:t>
      </w:r>
      <w:r>
        <w:rPr>
          <w:rFonts w:ascii="Arial" w:hAnsi="Arial" w:cs="Arial"/>
          <w:color w:val="993300"/>
          <w:sz w:val="16"/>
          <w:szCs w:val="16"/>
        </w:rPr>
        <w:t>прак</w:t>
      </w:r>
      <w:r>
        <w:rPr>
          <w:rFonts w:ascii="Arial" w:hAnsi="Arial" w:cs="Arial"/>
          <w:color w:val="993300"/>
          <w:spacing w:val="1"/>
          <w:sz w:val="16"/>
          <w:szCs w:val="16"/>
        </w:rPr>
        <w:t>т</w:t>
      </w:r>
      <w:r>
        <w:rPr>
          <w:rFonts w:ascii="Arial" w:hAnsi="Arial" w:cs="Arial"/>
          <w:color w:val="993300"/>
          <w:sz w:val="16"/>
          <w:szCs w:val="16"/>
        </w:rPr>
        <w:t>ичес</w:t>
      </w:r>
      <w:r>
        <w:rPr>
          <w:rFonts w:ascii="Arial" w:hAnsi="Arial" w:cs="Arial"/>
          <w:color w:val="993300"/>
          <w:spacing w:val="1"/>
          <w:sz w:val="16"/>
          <w:szCs w:val="16"/>
        </w:rPr>
        <w:t>к</w:t>
      </w:r>
      <w:r>
        <w:rPr>
          <w:rFonts w:ascii="Arial" w:hAnsi="Arial" w:cs="Arial"/>
          <w:color w:val="993300"/>
          <w:sz w:val="16"/>
          <w:szCs w:val="16"/>
        </w:rPr>
        <w:t>и</w:t>
      </w:r>
    </w:p>
    <w:p w:rsidR="00E86D3E" w:rsidRDefault="00E86D3E">
      <w:pPr>
        <w:widowControl w:val="0"/>
        <w:autoSpaceDE w:val="0"/>
        <w:autoSpaceDN w:val="0"/>
        <w:adjustRightInd w:val="0"/>
        <w:spacing w:before="2" w:line="184" w:lineRule="exact"/>
        <w:ind w:left="228" w:right="478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993300"/>
          <w:sz w:val="16"/>
          <w:szCs w:val="16"/>
        </w:rPr>
        <w:t>от</w:t>
      </w:r>
      <w:r>
        <w:rPr>
          <w:rFonts w:ascii="Arial" w:hAnsi="Arial" w:cs="Arial"/>
          <w:color w:val="993300"/>
          <w:spacing w:val="2"/>
          <w:sz w:val="16"/>
          <w:szCs w:val="16"/>
        </w:rPr>
        <w:t>с</w:t>
      </w:r>
      <w:r>
        <w:rPr>
          <w:rFonts w:ascii="Arial" w:hAnsi="Arial" w:cs="Arial"/>
          <w:color w:val="993300"/>
          <w:spacing w:val="-2"/>
          <w:sz w:val="16"/>
          <w:szCs w:val="16"/>
        </w:rPr>
        <w:t>у</w:t>
      </w:r>
      <w:r>
        <w:rPr>
          <w:rFonts w:ascii="Arial" w:hAnsi="Arial" w:cs="Arial"/>
          <w:color w:val="993300"/>
          <w:sz w:val="16"/>
          <w:szCs w:val="16"/>
        </w:rPr>
        <w:t>тст</w:t>
      </w:r>
      <w:r>
        <w:rPr>
          <w:rFonts w:ascii="Arial" w:hAnsi="Arial" w:cs="Arial"/>
          <w:color w:val="993300"/>
          <w:spacing w:val="2"/>
          <w:sz w:val="16"/>
          <w:szCs w:val="16"/>
        </w:rPr>
        <w:t>в</w:t>
      </w:r>
      <w:r>
        <w:rPr>
          <w:rFonts w:ascii="Arial" w:hAnsi="Arial" w:cs="Arial"/>
          <w:color w:val="993300"/>
          <w:spacing w:val="-2"/>
          <w:sz w:val="16"/>
          <w:szCs w:val="16"/>
        </w:rPr>
        <w:t>у</w:t>
      </w:r>
      <w:r>
        <w:rPr>
          <w:rFonts w:ascii="Arial" w:hAnsi="Arial" w:cs="Arial"/>
          <w:color w:val="993300"/>
          <w:sz w:val="16"/>
          <w:szCs w:val="16"/>
        </w:rPr>
        <w:t>ют месторожд</w:t>
      </w:r>
      <w:r>
        <w:rPr>
          <w:rFonts w:ascii="Arial" w:hAnsi="Arial" w:cs="Arial"/>
          <w:color w:val="993300"/>
          <w:spacing w:val="1"/>
          <w:sz w:val="16"/>
          <w:szCs w:val="16"/>
        </w:rPr>
        <w:t>е</w:t>
      </w:r>
      <w:r>
        <w:rPr>
          <w:rFonts w:ascii="Arial" w:hAnsi="Arial" w:cs="Arial"/>
          <w:color w:val="993300"/>
          <w:spacing w:val="-1"/>
          <w:sz w:val="16"/>
          <w:szCs w:val="16"/>
        </w:rPr>
        <w:t>н</w:t>
      </w:r>
      <w:r>
        <w:rPr>
          <w:rFonts w:ascii="Arial" w:hAnsi="Arial" w:cs="Arial"/>
          <w:color w:val="993300"/>
          <w:sz w:val="16"/>
          <w:szCs w:val="16"/>
        </w:rPr>
        <w:t>ия</w:t>
      </w:r>
    </w:p>
    <w:p w:rsidR="00E86D3E" w:rsidRDefault="00E86D3E">
      <w:pPr>
        <w:widowControl w:val="0"/>
        <w:autoSpaceDE w:val="0"/>
        <w:autoSpaceDN w:val="0"/>
        <w:adjustRightInd w:val="0"/>
        <w:spacing w:line="181" w:lineRule="exact"/>
        <w:ind w:left="228" w:right="-20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993300"/>
          <w:sz w:val="16"/>
          <w:szCs w:val="16"/>
        </w:rPr>
        <w:t>полезн</w:t>
      </w:r>
      <w:r>
        <w:rPr>
          <w:rFonts w:ascii="Arial" w:hAnsi="Arial" w:cs="Arial"/>
          <w:color w:val="993300"/>
          <w:spacing w:val="2"/>
          <w:sz w:val="16"/>
          <w:szCs w:val="16"/>
        </w:rPr>
        <w:t>ы</w:t>
      </w:r>
      <w:r>
        <w:rPr>
          <w:rFonts w:ascii="Arial" w:hAnsi="Arial" w:cs="Arial"/>
          <w:color w:val="993300"/>
          <w:sz w:val="16"/>
          <w:szCs w:val="16"/>
        </w:rPr>
        <w:t>х</w:t>
      </w:r>
      <w:r>
        <w:rPr>
          <w:rFonts w:ascii="Arial" w:hAnsi="Arial" w:cs="Arial"/>
          <w:color w:val="993300"/>
          <w:spacing w:val="-7"/>
          <w:sz w:val="16"/>
          <w:szCs w:val="16"/>
        </w:rPr>
        <w:t xml:space="preserve"> </w:t>
      </w:r>
      <w:r>
        <w:rPr>
          <w:rFonts w:ascii="Arial" w:hAnsi="Arial" w:cs="Arial"/>
          <w:color w:val="993300"/>
          <w:sz w:val="16"/>
          <w:szCs w:val="16"/>
        </w:rPr>
        <w:t>иско</w:t>
      </w:r>
      <w:r>
        <w:rPr>
          <w:rFonts w:ascii="Arial" w:hAnsi="Arial" w:cs="Arial"/>
          <w:color w:val="993300"/>
          <w:spacing w:val="1"/>
          <w:sz w:val="16"/>
          <w:szCs w:val="16"/>
        </w:rPr>
        <w:t>п</w:t>
      </w:r>
      <w:r>
        <w:rPr>
          <w:rFonts w:ascii="Arial" w:hAnsi="Arial" w:cs="Arial"/>
          <w:color w:val="993300"/>
          <w:sz w:val="16"/>
          <w:szCs w:val="16"/>
        </w:rPr>
        <w:t>аемых</w:t>
      </w:r>
    </w:p>
    <w:p w:rsidR="00E86D3E" w:rsidRDefault="00E86D3E">
      <w:pPr>
        <w:widowControl w:val="0"/>
        <w:tabs>
          <w:tab w:val="left" w:pos="420"/>
          <w:tab w:val="left" w:pos="1460"/>
          <w:tab w:val="left" w:pos="2900"/>
          <w:tab w:val="left" w:pos="4340"/>
          <w:tab w:val="left" w:pos="6120"/>
        </w:tabs>
        <w:autoSpaceDE w:val="0"/>
        <w:autoSpaceDN w:val="0"/>
        <w:adjustRightInd w:val="0"/>
        <w:spacing w:line="209" w:lineRule="exact"/>
        <w:ind w:left="1" w:right="73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16"/>
          <w:szCs w:val="16"/>
        </w:rPr>
        <w:br w:type="column"/>
      </w:r>
      <w:r>
        <w:rPr>
          <w:rFonts w:ascii="Arial" w:hAnsi="Arial" w:cs="Arial"/>
          <w:color w:val="000000"/>
          <w:sz w:val="20"/>
          <w:szCs w:val="20"/>
        </w:rPr>
        <w:lastRenderedPageBreak/>
        <w:t>В</w:t>
      </w:r>
      <w:r>
        <w:rPr>
          <w:rFonts w:ascii="Arial" w:hAnsi="Arial" w:cs="Arial"/>
          <w:color w:val="000000"/>
          <w:sz w:val="20"/>
          <w:szCs w:val="20"/>
        </w:rPr>
        <w:tab/>
        <w:t>регионе</w:t>
      </w:r>
      <w:r>
        <w:rPr>
          <w:rFonts w:ascii="Arial" w:hAnsi="Arial" w:cs="Arial"/>
          <w:color w:val="000000"/>
          <w:sz w:val="20"/>
          <w:szCs w:val="20"/>
        </w:rPr>
        <w:tab/>
        <w:t>практич</w:t>
      </w:r>
      <w:r>
        <w:rPr>
          <w:rFonts w:ascii="Arial" w:hAnsi="Arial" w:cs="Arial"/>
          <w:color w:val="000000"/>
          <w:spacing w:val="-1"/>
          <w:sz w:val="20"/>
          <w:szCs w:val="20"/>
        </w:rPr>
        <w:t>е</w:t>
      </w:r>
      <w:r>
        <w:rPr>
          <w:rFonts w:ascii="Arial" w:hAnsi="Arial" w:cs="Arial"/>
          <w:color w:val="000000"/>
          <w:sz w:val="20"/>
          <w:szCs w:val="20"/>
        </w:rPr>
        <w:t>ски</w:t>
      </w:r>
      <w:r>
        <w:rPr>
          <w:rFonts w:ascii="Arial" w:hAnsi="Arial" w:cs="Arial"/>
          <w:color w:val="000000"/>
          <w:sz w:val="20"/>
          <w:szCs w:val="20"/>
        </w:rPr>
        <w:tab/>
        <w:t>о</w:t>
      </w:r>
      <w:r>
        <w:rPr>
          <w:rFonts w:ascii="Arial" w:hAnsi="Arial" w:cs="Arial"/>
          <w:color w:val="000000"/>
          <w:spacing w:val="-2"/>
          <w:sz w:val="20"/>
          <w:szCs w:val="20"/>
        </w:rPr>
        <w:t>т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pacing w:val="-1"/>
          <w:sz w:val="20"/>
          <w:szCs w:val="20"/>
        </w:rPr>
        <w:t>у</w:t>
      </w:r>
      <w:r>
        <w:rPr>
          <w:rFonts w:ascii="Arial" w:hAnsi="Arial" w:cs="Arial"/>
          <w:color w:val="000000"/>
          <w:sz w:val="20"/>
          <w:szCs w:val="20"/>
        </w:rPr>
        <w:t>тствуют</w:t>
      </w:r>
      <w:r>
        <w:rPr>
          <w:rFonts w:ascii="Arial" w:hAnsi="Arial" w:cs="Arial"/>
          <w:color w:val="000000"/>
          <w:sz w:val="20"/>
          <w:szCs w:val="20"/>
        </w:rPr>
        <w:tab/>
        <w:t>месторождения</w:t>
      </w:r>
      <w:r>
        <w:rPr>
          <w:rFonts w:ascii="Arial" w:hAnsi="Arial" w:cs="Arial"/>
          <w:color w:val="000000"/>
          <w:sz w:val="20"/>
          <w:szCs w:val="20"/>
        </w:rPr>
        <w:tab/>
        <w:t>полезных</w:t>
      </w:r>
    </w:p>
    <w:p w:rsidR="00E86D3E" w:rsidRDefault="00E86D3E">
      <w:pPr>
        <w:widowControl w:val="0"/>
        <w:autoSpaceDE w:val="0"/>
        <w:autoSpaceDN w:val="0"/>
        <w:adjustRightInd w:val="0"/>
        <w:ind w:right="66" w:firstLine="1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ископаемых,</w:t>
      </w:r>
      <w:r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что</w:t>
      </w:r>
      <w:r>
        <w:rPr>
          <w:rFonts w:ascii="Arial" w:hAnsi="Arial" w:cs="Arial"/>
          <w:color w:val="000000"/>
          <w:spacing w:val="3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не</w:t>
      </w:r>
      <w:r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по</w:t>
      </w:r>
      <w:r>
        <w:rPr>
          <w:rFonts w:ascii="Arial" w:hAnsi="Arial" w:cs="Arial"/>
          <w:color w:val="000000"/>
          <w:spacing w:val="1"/>
          <w:sz w:val="20"/>
          <w:szCs w:val="20"/>
        </w:rPr>
        <w:t>з</w:t>
      </w:r>
      <w:r>
        <w:rPr>
          <w:rFonts w:ascii="Arial" w:hAnsi="Arial" w:cs="Arial"/>
          <w:color w:val="000000"/>
          <w:spacing w:val="-1"/>
          <w:sz w:val="20"/>
          <w:szCs w:val="20"/>
        </w:rPr>
        <w:t>в</w:t>
      </w:r>
      <w:r>
        <w:rPr>
          <w:rFonts w:ascii="Arial" w:hAnsi="Arial" w:cs="Arial"/>
          <w:color w:val="000000"/>
          <w:sz w:val="20"/>
          <w:szCs w:val="20"/>
        </w:rPr>
        <w:t>оляет</w:t>
      </w:r>
      <w:r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обл</w:t>
      </w:r>
      <w:r>
        <w:rPr>
          <w:rFonts w:ascii="Arial" w:hAnsi="Arial" w:cs="Arial"/>
          <w:color w:val="000000"/>
          <w:spacing w:val="-1"/>
          <w:sz w:val="20"/>
          <w:szCs w:val="20"/>
        </w:rPr>
        <w:t>а</w:t>
      </w:r>
      <w:r>
        <w:rPr>
          <w:rFonts w:ascii="Arial" w:hAnsi="Arial" w:cs="Arial"/>
          <w:color w:val="000000"/>
          <w:sz w:val="20"/>
          <w:szCs w:val="20"/>
        </w:rPr>
        <w:t>сти</w:t>
      </w:r>
      <w:r>
        <w:rPr>
          <w:rFonts w:ascii="Arial" w:hAnsi="Arial" w:cs="Arial"/>
          <w:color w:val="000000"/>
          <w:spacing w:val="3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использовать</w:t>
      </w:r>
      <w:r>
        <w:rPr>
          <w:rFonts w:ascii="Arial" w:hAnsi="Arial" w:cs="Arial"/>
          <w:color w:val="000000"/>
          <w:spacing w:val="3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в</w:t>
      </w:r>
      <w:r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качес</w:t>
      </w:r>
      <w:r>
        <w:rPr>
          <w:rFonts w:ascii="Arial" w:hAnsi="Arial" w:cs="Arial"/>
          <w:color w:val="000000"/>
          <w:spacing w:val="-2"/>
          <w:sz w:val="20"/>
          <w:szCs w:val="20"/>
        </w:rPr>
        <w:t>т</w:t>
      </w:r>
      <w:r>
        <w:rPr>
          <w:rFonts w:ascii="Arial" w:hAnsi="Arial" w:cs="Arial"/>
          <w:color w:val="000000"/>
          <w:sz w:val="20"/>
          <w:szCs w:val="20"/>
        </w:rPr>
        <w:t>ве</w:t>
      </w:r>
      <w:r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  <w:szCs w:val="20"/>
        </w:rPr>
        <w:t>и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z w:val="20"/>
          <w:szCs w:val="20"/>
        </w:rPr>
        <w:t xml:space="preserve">точника развития </w:t>
      </w:r>
      <w:r>
        <w:rPr>
          <w:rFonts w:ascii="Arial" w:hAnsi="Arial" w:cs="Arial"/>
          <w:color w:val="000000"/>
          <w:spacing w:val="42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благоприятную </w:t>
      </w:r>
      <w:r>
        <w:rPr>
          <w:rFonts w:ascii="Arial" w:hAnsi="Arial" w:cs="Arial"/>
          <w:color w:val="000000"/>
          <w:spacing w:val="43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мировую </w:t>
      </w:r>
      <w:r>
        <w:rPr>
          <w:rFonts w:ascii="Arial" w:hAnsi="Arial" w:cs="Arial"/>
          <w:color w:val="000000"/>
          <w:spacing w:val="42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конъюнктуру </w:t>
      </w:r>
      <w:r>
        <w:rPr>
          <w:rFonts w:ascii="Arial" w:hAnsi="Arial" w:cs="Arial"/>
          <w:color w:val="000000"/>
          <w:spacing w:val="42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на </w:t>
      </w:r>
      <w:r>
        <w:rPr>
          <w:rFonts w:ascii="Arial" w:hAnsi="Arial" w:cs="Arial"/>
          <w:color w:val="000000"/>
          <w:spacing w:val="43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эне</w:t>
      </w:r>
      <w:r>
        <w:rPr>
          <w:rFonts w:ascii="Arial" w:hAnsi="Arial" w:cs="Arial"/>
          <w:color w:val="000000"/>
          <w:spacing w:val="-1"/>
          <w:sz w:val="20"/>
          <w:szCs w:val="20"/>
        </w:rPr>
        <w:t>р</w:t>
      </w:r>
      <w:r>
        <w:rPr>
          <w:rFonts w:ascii="Arial" w:hAnsi="Arial" w:cs="Arial"/>
          <w:color w:val="000000"/>
          <w:sz w:val="20"/>
          <w:szCs w:val="20"/>
        </w:rPr>
        <w:t xml:space="preserve">гоносители </w:t>
      </w:r>
      <w:r>
        <w:rPr>
          <w:rFonts w:ascii="Arial" w:hAnsi="Arial" w:cs="Arial"/>
          <w:color w:val="000000"/>
          <w:spacing w:val="42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и другие</w:t>
      </w:r>
      <w:r>
        <w:rPr>
          <w:rFonts w:ascii="Arial" w:hAnsi="Arial" w:cs="Arial"/>
          <w:color w:val="000000"/>
          <w:spacing w:val="26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природные</w:t>
      </w:r>
      <w:r>
        <w:rPr>
          <w:rFonts w:ascii="Arial" w:hAnsi="Arial" w:cs="Arial"/>
          <w:color w:val="000000"/>
          <w:spacing w:val="26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р</w:t>
      </w:r>
      <w:r>
        <w:rPr>
          <w:rFonts w:ascii="Arial" w:hAnsi="Arial" w:cs="Arial"/>
          <w:color w:val="000000"/>
          <w:spacing w:val="-1"/>
          <w:sz w:val="20"/>
          <w:szCs w:val="20"/>
        </w:rPr>
        <w:t>е</w:t>
      </w:r>
      <w:r>
        <w:rPr>
          <w:rFonts w:ascii="Arial" w:hAnsi="Arial" w:cs="Arial"/>
          <w:color w:val="000000"/>
          <w:sz w:val="20"/>
          <w:szCs w:val="20"/>
        </w:rPr>
        <w:t>су</w:t>
      </w:r>
      <w:r>
        <w:rPr>
          <w:rFonts w:ascii="Arial" w:hAnsi="Arial" w:cs="Arial"/>
          <w:color w:val="000000"/>
          <w:spacing w:val="-1"/>
          <w:sz w:val="20"/>
          <w:szCs w:val="20"/>
        </w:rPr>
        <w:t>р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z w:val="20"/>
          <w:szCs w:val="20"/>
        </w:rPr>
        <w:t>ы,</w:t>
      </w:r>
      <w:r>
        <w:rPr>
          <w:rFonts w:ascii="Arial" w:hAnsi="Arial" w:cs="Arial"/>
          <w:color w:val="000000"/>
          <w:spacing w:val="25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как</w:t>
      </w:r>
      <w:r>
        <w:rPr>
          <w:rFonts w:ascii="Arial" w:hAnsi="Arial" w:cs="Arial"/>
          <w:color w:val="000000"/>
          <w:spacing w:val="25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это</w:t>
      </w:r>
      <w:r>
        <w:rPr>
          <w:rFonts w:ascii="Arial" w:hAnsi="Arial" w:cs="Arial"/>
          <w:color w:val="000000"/>
          <w:spacing w:val="24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происходит</w:t>
      </w:r>
      <w:r>
        <w:rPr>
          <w:rFonts w:ascii="Arial" w:hAnsi="Arial" w:cs="Arial"/>
          <w:color w:val="000000"/>
          <w:spacing w:val="25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в</w:t>
      </w:r>
      <w:r>
        <w:rPr>
          <w:rFonts w:ascii="Arial" w:hAnsi="Arial" w:cs="Arial"/>
          <w:color w:val="000000"/>
          <w:spacing w:val="25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"с</w:t>
      </w:r>
      <w:r>
        <w:rPr>
          <w:rFonts w:ascii="Arial" w:hAnsi="Arial" w:cs="Arial"/>
          <w:color w:val="000000"/>
          <w:spacing w:val="-1"/>
          <w:sz w:val="20"/>
          <w:szCs w:val="20"/>
        </w:rPr>
        <w:t>ы</w:t>
      </w:r>
      <w:r>
        <w:rPr>
          <w:rFonts w:ascii="Arial" w:hAnsi="Arial" w:cs="Arial"/>
          <w:color w:val="000000"/>
          <w:sz w:val="20"/>
          <w:szCs w:val="20"/>
        </w:rPr>
        <w:t>рьевых"</w:t>
      </w:r>
      <w:r>
        <w:rPr>
          <w:rFonts w:ascii="Arial" w:hAnsi="Arial" w:cs="Arial"/>
          <w:color w:val="000000"/>
          <w:spacing w:val="25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российских регионах.</w:t>
      </w:r>
    </w:p>
    <w:p w:rsidR="00E86D3E" w:rsidRDefault="00E86D3E">
      <w:pPr>
        <w:widowControl w:val="0"/>
        <w:autoSpaceDE w:val="0"/>
        <w:autoSpaceDN w:val="0"/>
        <w:adjustRightInd w:val="0"/>
        <w:ind w:right="66" w:firstLine="1"/>
        <w:jc w:val="both"/>
        <w:rPr>
          <w:rFonts w:ascii="Arial" w:hAnsi="Arial" w:cs="Arial"/>
          <w:color w:val="000000"/>
          <w:sz w:val="20"/>
          <w:szCs w:val="20"/>
        </w:rPr>
        <w:sectPr w:rsidR="00E86D3E" w:rsidSect="00C1312B">
          <w:type w:val="continuous"/>
          <w:pgSz w:w="11920" w:h="16840"/>
          <w:pgMar w:top="851" w:right="851" w:bottom="1701" w:left="1985" w:header="720" w:footer="720" w:gutter="0"/>
          <w:cols w:num="2" w:space="720" w:equalWidth="0">
            <w:col w:w="1539" w:space="463"/>
            <w:col w:w="7082"/>
          </w:cols>
          <w:noEndnote/>
        </w:sectPr>
      </w:pPr>
    </w:p>
    <w:p w:rsidR="00E86D3E" w:rsidRDefault="00E86D3E">
      <w:pPr>
        <w:widowControl w:val="0"/>
        <w:autoSpaceDE w:val="0"/>
        <w:autoSpaceDN w:val="0"/>
        <w:adjustRightInd w:val="0"/>
        <w:spacing w:before="5" w:line="260" w:lineRule="exact"/>
        <w:ind w:right="-20"/>
        <w:rPr>
          <w:rFonts w:ascii="Arial" w:hAnsi="Arial" w:cs="Arial"/>
          <w:color w:val="000000"/>
          <w:sz w:val="26"/>
          <w:szCs w:val="26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5" w:lineRule="exact"/>
        <w:ind w:left="156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993300"/>
          <w:sz w:val="20"/>
          <w:szCs w:val="20"/>
        </w:rPr>
        <w:t>Прир</w:t>
      </w:r>
      <w:r>
        <w:rPr>
          <w:rFonts w:ascii="Arial" w:hAnsi="Arial" w:cs="Arial"/>
          <w:b/>
          <w:bCs/>
          <w:color w:val="993300"/>
          <w:spacing w:val="-1"/>
          <w:sz w:val="20"/>
          <w:szCs w:val="20"/>
        </w:rPr>
        <w:t>о</w:t>
      </w:r>
      <w:r>
        <w:rPr>
          <w:rFonts w:ascii="Arial" w:hAnsi="Arial" w:cs="Arial"/>
          <w:b/>
          <w:bCs/>
          <w:color w:val="993300"/>
          <w:sz w:val="20"/>
          <w:szCs w:val="20"/>
        </w:rPr>
        <w:t>дные ре</w:t>
      </w:r>
      <w:r>
        <w:rPr>
          <w:rFonts w:ascii="Arial" w:hAnsi="Arial" w:cs="Arial"/>
          <w:b/>
          <w:bCs/>
          <w:color w:val="993300"/>
          <w:spacing w:val="1"/>
          <w:sz w:val="20"/>
          <w:szCs w:val="20"/>
        </w:rPr>
        <w:t>с</w:t>
      </w:r>
      <w:r>
        <w:rPr>
          <w:rFonts w:ascii="Arial" w:hAnsi="Arial" w:cs="Arial"/>
          <w:b/>
          <w:bCs/>
          <w:color w:val="993300"/>
          <w:spacing w:val="-4"/>
          <w:sz w:val="20"/>
          <w:szCs w:val="20"/>
        </w:rPr>
        <w:t>у</w:t>
      </w:r>
      <w:r>
        <w:rPr>
          <w:rFonts w:ascii="Arial" w:hAnsi="Arial" w:cs="Arial"/>
          <w:b/>
          <w:bCs/>
          <w:color w:val="993300"/>
          <w:sz w:val="20"/>
          <w:szCs w:val="20"/>
        </w:rPr>
        <w:t>рсы</w:t>
      </w:r>
      <w:r>
        <w:rPr>
          <w:rFonts w:ascii="Arial" w:hAnsi="Arial" w:cs="Arial"/>
          <w:b/>
          <w:bCs/>
          <w:color w:val="993300"/>
          <w:spacing w:val="1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993300"/>
          <w:sz w:val="20"/>
          <w:szCs w:val="20"/>
        </w:rPr>
        <w:t>Нижегор</w:t>
      </w:r>
      <w:r>
        <w:rPr>
          <w:rFonts w:ascii="Arial" w:hAnsi="Arial" w:cs="Arial"/>
          <w:b/>
          <w:bCs/>
          <w:color w:val="993300"/>
          <w:spacing w:val="-1"/>
          <w:sz w:val="20"/>
          <w:szCs w:val="20"/>
        </w:rPr>
        <w:t>о</w:t>
      </w:r>
      <w:r>
        <w:rPr>
          <w:rFonts w:ascii="Arial" w:hAnsi="Arial" w:cs="Arial"/>
          <w:b/>
          <w:bCs/>
          <w:color w:val="993300"/>
          <w:sz w:val="20"/>
          <w:szCs w:val="20"/>
        </w:rPr>
        <w:t>дск</w:t>
      </w:r>
      <w:r>
        <w:rPr>
          <w:rFonts w:ascii="Arial" w:hAnsi="Arial" w:cs="Arial"/>
          <w:b/>
          <w:bCs/>
          <w:color w:val="993300"/>
          <w:spacing w:val="-1"/>
          <w:sz w:val="20"/>
          <w:szCs w:val="20"/>
        </w:rPr>
        <w:t>о</w:t>
      </w:r>
      <w:r>
        <w:rPr>
          <w:rFonts w:ascii="Arial" w:hAnsi="Arial" w:cs="Arial"/>
          <w:b/>
          <w:bCs/>
          <w:color w:val="993300"/>
          <w:sz w:val="20"/>
          <w:szCs w:val="20"/>
        </w:rPr>
        <w:t>й</w:t>
      </w:r>
      <w:r>
        <w:rPr>
          <w:rFonts w:ascii="Arial" w:hAnsi="Arial" w:cs="Arial"/>
          <w:b/>
          <w:bCs/>
          <w:color w:val="993300"/>
          <w:spacing w:val="2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993300"/>
          <w:sz w:val="20"/>
          <w:szCs w:val="20"/>
        </w:rPr>
        <w:t>облас</w:t>
      </w:r>
      <w:r>
        <w:rPr>
          <w:rFonts w:ascii="Arial" w:hAnsi="Arial" w:cs="Arial"/>
          <w:b/>
          <w:bCs/>
          <w:color w:val="993300"/>
          <w:spacing w:val="-3"/>
          <w:sz w:val="20"/>
          <w:szCs w:val="20"/>
        </w:rPr>
        <w:t>т</w:t>
      </w:r>
      <w:r>
        <w:rPr>
          <w:rFonts w:ascii="Arial" w:hAnsi="Arial" w:cs="Arial"/>
          <w:b/>
          <w:bCs/>
          <w:color w:val="993300"/>
          <w:sz w:val="20"/>
          <w:szCs w:val="20"/>
        </w:rPr>
        <w:t>и</w:t>
      </w:r>
    </w:p>
    <w:p w:rsidR="00E86D3E" w:rsidRDefault="00E86D3E">
      <w:pPr>
        <w:widowControl w:val="0"/>
        <w:autoSpaceDE w:val="0"/>
        <w:autoSpaceDN w:val="0"/>
        <w:adjustRightInd w:val="0"/>
        <w:spacing w:before="1" w:line="184" w:lineRule="exact"/>
        <w:ind w:left="516" w:right="626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pacing w:val="1"/>
          <w:sz w:val="16"/>
          <w:szCs w:val="16"/>
        </w:rPr>
        <w:t>С</w:t>
      </w:r>
      <w:r>
        <w:rPr>
          <w:rFonts w:ascii="Arial" w:hAnsi="Arial" w:cs="Arial"/>
          <w:b/>
          <w:bCs/>
          <w:color w:val="000000"/>
          <w:spacing w:val="-1"/>
          <w:sz w:val="16"/>
          <w:szCs w:val="16"/>
        </w:rPr>
        <w:t>т</w:t>
      </w:r>
      <w:r>
        <w:rPr>
          <w:rFonts w:ascii="Arial" w:hAnsi="Arial" w:cs="Arial"/>
          <w:b/>
          <w:bCs/>
          <w:color w:val="000000"/>
          <w:sz w:val="16"/>
          <w:szCs w:val="16"/>
        </w:rPr>
        <w:t>ро</w:t>
      </w:r>
      <w:r>
        <w:rPr>
          <w:rFonts w:ascii="Arial" w:hAnsi="Arial" w:cs="Arial"/>
          <w:b/>
          <w:bCs/>
          <w:color w:val="000000"/>
          <w:spacing w:val="1"/>
          <w:sz w:val="16"/>
          <w:szCs w:val="16"/>
        </w:rPr>
        <w:t>и</w:t>
      </w:r>
      <w:r>
        <w:rPr>
          <w:rFonts w:ascii="Arial" w:hAnsi="Arial" w:cs="Arial"/>
          <w:b/>
          <w:bCs/>
          <w:color w:val="000000"/>
          <w:sz w:val="16"/>
          <w:szCs w:val="16"/>
        </w:rPr>
        <w:t>т</w:t>
      </w:r>
      <w:r>
        <w:rPr>
          <w:rFonts w:ascii="Arial" w:hAnsi="Arial" w:cs="Arial"/>
          <w:b/>
          <w:bCs/>
          <w:color w:val="000000"/>
          <w:spacing w:val="1"/>
          <w:sz w:val="16"/>
          <w:szCs w:val="16"/>
        </w:rPr>
        <w:t>е</w:t>
      </w:r>
      <w:r>
        <w:rPr>
          <w:rFonts w:ascii="Arial" w:hAnsi="Arial" w:cs="Arial"/>
          <w:b/>
          <w:bCs/>
          <w:color w:val="000000"/>
          <w:sz w:val="16"/>
          <w:szCs w:val="16"/>
        </w:rPr>
        <w:t>льные</w:t>
      </w:r>
      <w:r>
        <w:rPr>
          <w:rFonts w:ascii="Arial" w:hAnsi="Arial" w:cs="Arial"/>
          <w:b/>
          <w:bCs/>
          <w:color w:val="000000"/>
          <w:spacing w:val="-10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sz w:val="16"/>
          <w:szCs w:val="16"/>
        </w:rPr>
        <w:t>м</w:t>
      </w:r>
      <w:r>
        <w:rPr>
          <w:rFonts w:ascii="Arial" w:hAnsi="Arial" w:cs="Arial"/>
          <w:b/>
          <w:bCs/>
          <w:color w:val="000000"/>
          <w:spacing w:val="1"/>
          <w:sz w:val="16"/>
          <w:szCs w:val="16"/>
        </w:rPr>
        <w:t>а</w:t>
      </w:r>
      <w:r>
        <w:rPr>
          <w:rFonts w:ascii="Arial" w:hAnsi="Arial" w:cs="Arial"/>
          <w:b/>
          <w:bCs/>
          <w:color w:val="000000"/>
          <w:spacing w:val="-1"/>
          <w:sz w:val="16"/>
          <w:szCs w:val="16"/>
        </w:rPr>
        <w:t>т</w:t>
      </w:r>
      <w:r>
        <w:rPr>
          <w:rFonts w:ascii="Arial" w:hAnsi="Arial" w:cs="Arial"/>
          <w:b/>
          <w:bCs/>
          <w:color w:val="000000"/>
          <w:spacing w:val="1"/>
          <w:sz w:val="16"/>
          <w:szCs w:val="16"/>
        </w:rPr>
        <w:t>е</w:t>
      </w:r>
      <w:r>
        <w:rPr>
          <w:rFonts w:ascii="Arial" w:hAnsi="Arial" w:cs="Arial"/>
          <w:b/>
          <w:bCs/>
          <w:color w:val="000000"/>
          <w:sz w:val="16"/>
          <w:szCs w:val="16"/>
        </w:rPr>
        <w:t>риал</w:t>
      </w:r>
      <w:r>
        <w:rPr>
          <w:rFonts w:ascii="Arial" w:hAnsi="Arial" w:cs="Arial"/>
          <w:b/>
          <w:bCs/>
          <w:color w:val="000000"/>
          <w:spacing w:val="2"/>
          <w:sz w:val="16"/>
          <w:szCs w:val="16"/>
        </w:rPr>
        <w:t>ы</w:t>
      </w:r>
      <w:r>
        <w:rPr>
          <w:rFonts w:ascii="Arial" w:hAnsi="Arial" w:cs="Arial"/>
          <w:color w:val="000000"/>
          <w:sz w:val="16"/>
          <w:szCs w:val="16"/>
        </w:rPr>
        <w:t>.</w:t>
      </w:r>
      <w:r>
        <w:rPr>
          <w:rFonts w:ascii="Arial" w:hAnsi="Arial" w:cs="Arial"/>
          <w:color w:val="000000"/>
          <w:spacing w:val="-9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В</w:t>
      </w:r>
      <w:r>
        <w:rPr>
          <w:rFonts w:ascii="Arial" w:hAnsi="Arial" w:cs="Arial"/>
          <w:color w:val="000000"/>
          <w:spacing w:val="1"/>
          <w:sz w:val="16"/>
          <w:szCs w:val="16"/>
        </w:rPr>
        <w:t xml:space="preserve"> о</w:t>
      </w:r>
      <w:r>
        <w:rPr>
          <w:rFonts w:ascii="Arial" w:hAnsi="Arial" w:cs="Arial"/>
          <w:color w:val="000000"/>
          <w:sz w:val="16"/>
          <w:szCs w:val="16"/>
        </w:rPr>
        <w:t>б</w:t>
      </w:r>
      <w:r>
        <w:rPr>
          <w:rFonts w:ascii="Arial" w:hAnsi="Arial" w:cs="Arial"/>
          <w:color w:val="000000"/>
          <w:spacing w:val="1"/>
          <w:sz w:val="16"/>
          <w:szCs w:val="16"/>
        </w:rPr>
        <w:t>л</w:t>
      </w:r>
      <w:r>
        <w:rPr>
          <w:rFonts w:ascii="Arial" w:hAnsi="Arial" w:cs="Arial"/>
          <w:color w:val="000000"/>
          <w:sz w:val="16"/>
          <w:szCs w:val="16"/>
        </w:rPr>
        <w:t>а</w:t>
      </w:r>
      <w:r>
        <w:rPr>
          <w:rFonts w:ascii="Arial" w:hAnsi="Arial" w:cs="Arial"/>
          <w:color w:val="000000"/>
          <w:spacing w:val="1"/>
          <w:sz w:val="16"/>
          <w:szCs w:val="16"/>
        </w:rPr>
        <w:t>с</w:t>
      </w:r>
      <w:r>
        <w:rPr>
          <w:rFonts w:ascii="Arial" w:hAnsi="Arial" w:cs="Arial"/>
          <w:color w:val="000000"/>
          <w:sz w:val="16"/>
          <w:szCs w:val="16"/>
        </w:rPr>
        <w:t>ти</w:t>
      </w:r>
      <w:r>
        <w:rPr>
          <w:rFonts w:ascii="Arial" w:hAnsi="Arial" w:cs="Arial"/>
          <w:color w:val="000000"/>
          <w:spacing w:val="-6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  <w:szCs w:val="16"/>
        </w:rPr>
        <w:t>и</w:t>
      </w:r>
      <w:r>
        <w:rPr>
          <w:rFonts w:ascii="Arial" w:hAnsi="Arial" w:cs="Arial"/>
          <w:color w:val="000000"/>
          <w:spacing w:val="-1"/>
          <w:sz w:val="16"/>
          <w:szCs w:val="16"/>
        </w:rPr>
        <w:t>м</w:t>
      </w:r>
      <w:r>
        <w:rPr>
          <w:rFonts w:ascii="Arial" w:hAnsi="Arial" w:cs="Arial"/>
          <w:color w:val="000000"/>
          <w:sz w:val="16"/>
          <w:szCs w:val="16"/>
        </w:rPr>
        <w:t>ею</w:t>
      </w:r>
      <w:r>
        <w:rPr>
          <w:rFonts w:ascii="Arial" w:hAnsi="Arial" w:cs="Arial"/>
          <w:color w:val="000000"/>
          <w:spacing w:val="1"/>
          <w:sz w:val="16"/>
          <w:szCs w:val="16"/>
        </w:rPr>
        <w:t>тс</w:t>
      </w:r>
      <w:r>
        <w:rPr>
          <w:rFonts w:ascii="Arial" w:hAnsi="Arial" w:cs="Arial"/>
          <w:color w:val="000000"/>
          <w:sz w:val="16"/>
          <w:szCs w:val="16"/>
        </w:rPr>
        <w:t>я</w:t>
      </w:r>
      <w:r>
        <w:rPr>
          <w:rFonts w:ascii="Arial" w:hAnsi="Arial" w:cs="Arial"/>
          <w:color w:val="000000"/>
          <w:spacing w:val="-5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22</w:t>
      </w:r>
      <w:r>
        <w:rPr>
          <w:rFonts w:ascii="Arial" w:hAnsi="Arial" w:cs="Arial"/>
          <w:color w:val="000000"/>
          <w:spacing w:val="-2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местор</w:t>
      </w:r>
      <w:r>
        <w:rPr>
          <w:rFonts w:ascii="Arial" w:hAnsi="Arial" w:cs="Arial"/>
          <w:color w:val="000000"/>
          <w:spacing w:val="1"/>
          <w:sz w:val="16"/>
          <w:szCs w:val="16"/>
        </w:rPr>
        <w:t>о</w:t>
      </w:r>
      <w:r>
        <w:rPr>
          <w:rFonts w:ascii="Arial" w:hAnsi="Arial" w:cs="Arial"/>
          <w:color w:val="000000"/>
          <w:sz w:val="16"/>
          <w:szCs w:val="16"/>
        </w:rPr>
        <w:t>жд</w:t>
      </w:r>
      <w:r>
        <w:rPr>
          <w:rFonts w:ascii="Arial" w:hAnsi="Arial" w:cs="Arial"/>
          <w:color w:val="000000"/>
          <w:spacing w:val="1"/>
          <w:sz w:val="16"/>
          <w:szCs w:val="16"/>
        </w:rPr>
        <w:t>е</w:t>
      </w:r>
      <w:r>
        <w:rPr>
          <w:rFonts w:ascii="Arial" w:hAnsi="Arial" w:cs="Arial"/>
          <w:color w:val="000000"/>
          <w:spacing w:val="-1"/>
          <w:sz w:val="16"/>
          <w:szCs w:val="16"/>
        </w:rPr>
        <w:t>н</w:t>
      </w:r>
      <w:r>
        <w:rPr>
          <w:rFonts w:ascii="Arial" w:hAnsi="Arial" w:cs="Arial"/>
          <w:color w:val="000000"/>
          <w:sz w:val="16"/>
          <w:szCs w:val="16"/>
        </w:rPr>
        <w:t>ия</w:t>
      </w:r>
      <w:r>
        <w:rPr>
          <w:rFonts w:ascii="Arial" w:hAnsi="Arial" w:cs="Arial"/>
          <w:color w:val="000000"/>
          <w:spacing w:val="-11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стр</w:t>
      </w:r>
      <w:r>
        <w:rPr>
          <w:rFonts w:ascii="Arial" w:hAnsi="Arial" w:cs="Arial"/>
          <w:color w:val="000000"/>
          <w:spacing w:val="1"/>
          <w:sz w:val="16"/>
          <w:szCs w:val="16"/>
        </w:rPr>
        <w:t>о</w:t>
      </w:r>
      <w:r>
        <w:rPr>
          <w:rFonts w:ascii="Arial" w:hAnsi="Arial" w:cs="Arial"/>
          <w:color w:val="000000"/>
          <w:sz w:val="16"/>
          <w:szCs w:val="16"/>
        </w:rPr>
        <w:t>ител</w:t>
      </w:r>
      <w:r>
        <w:rPr>
          <w:rFonts w:ascii="Arial" w:hAnsi="Arial" w:cs="Arial"/>
          <w:color w:val="000000"/>
          <w:spacing w:val="1"/>
          <w:sz w:val="16"/>
          <w:szCs w:val="16"/>
        </w:rPr>
        <w:t>ьн</w:t>
      </w:r>
      <w:r>
        <w:rPr>
          <w:rFonts w:ascii="Arial" w:hAnsi="Arial" w:cs="Arial"/>
          <w:color w:val="000000"/>
          <w:sz w:val="16"/>
          <w:szCs w:val="16"/>
        </w:rPr>
        <w:t>ых</w:t>
      </w:r>
      <w:r>
        <w:rPr>
          <w:rFonts w:ascii="Arial" w:hAnsi="Arial" w:cs="Arial"/>
          <w:color w:val="000000"/>
          <w:spacing w:val="-10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песко</w:t>
      </w:r>
      <w:r>
        <w:rPr>
          <w:rFonts w:ascii="Arial" w:hAnsi="Arial" w:cs="Arial"/>
          <w:color w:val="000000"/>
          <w:spacing w:val="1"/>
          <w:sz w:val="16"/>
          <w:szCs w:val="16"/>
        </w:rPr>
        <w:t>в</w:t>
      </w:r>
      <w:r>
        <w:rPr>
          <w:rFonts w:ascii="Arial" w:hAnsi="Arial" w:cs="Arial"/>
          <w:color w:val="000000"/>
          <w:sz w:val="16"/>
          <w:szCs w:val="16"/>
        </w:rPr>
        <w:t>,</w:t>
      </w:r>
      <w:r>
        <w:rPr>
          <w:rFonts w:ascii="Arial" w:hAnsi="Arial" w:cs="Arial"/>
          <w:color w:val="000000"/>
          <w:spacing w:val="-5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4 м</w:t>
      </w:r>
      <w:r>
        <w:rPr>
          <w:rFonts w:ascii="Arial" w:hAnsi="Arial" w:cs="Arial"/>
          <w:color w:val="000000"/>
          <w:spacing w:val="1"/>
          <w:sz w:val="16"/>
          <w:szCs w:val="16"/>
        </w:rPr>
        <w:t>е</w:t>
      </w:r>
      <w:r>
        <w:rPr>
          <w:rFonts w:ascii="Arial" w:hAnsi="Arial" w:cs="Arial"/>
          <w:color w:val="000000"/>
          <w:sz w:val="16"/>
          <w:szCs w:val="16"/>
        </w:rPr>
        <w:t>сторожден</w:t>
      </w:r>
      <w:r>
        <w:rPr>
          <w:rFonts w:ascii="Arial" w:hAnsi="Arial" w:cs="Arial"/>
          <w:color w:val="000000"/>
          <w:spacing w:val="1"/>
          <w:sz w:val="16"/>
          <w:szCs w:val="16"/>
        </w:rPr>
        <w:t>и</w:t>
      </w:r>
      <w:r>
        <w:rPr>
          <w:rFonts w:ascii="Arial" w:hAnsi="Arial" w:cs="Arial"/>
          <w:color w:val="000000"/>
          <w:sz w:val="16"/>
          <w:szCs w:val="16"/>
        </w:rPr>
        <w:t>я стекольн</w:t>
      </w:r>
      <w:r>
        <w:rPr>
          <w:rFonts w:ascii="Arial" w:hAnsi="Arial" w:cs="Arial"/>
          <w:color w:val="000000"/>
          <w:spacing w:val="2"/>
          <w:sz w:val="16"/>
          <w:szCs w:val="16"/>
        </w:rPr>
        <w:t>ы</w:t>
      </w:r>
      <w:r>
        <w:rPr>
          <w:rFonts w:ascii="Arial" w:hAnsi="Arial" w:cs="Arial"/>
          <w:color w:val="000000"/>
          <w:sz w:val="16"/>
          <w:szCs w:val="16"/>
        </w:rPr>
        <w:t>х</w:t>
      </w:r>
      <w:r>
        <w:rPr>
          <w:rFonts w:ascii="Arial" w:hAnsi="Arial" w:cs="Arial"/>
          <w:color w:val="000000"/>
          <w:spacing w:val="-9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пе</w:t>
      </w:r>
      <w:r>
        <w:rPr>
          <w:rFonts w:ascii="Arial" w:hAnsi="Arial" w:cs="Arial"/>
          <w:color w:val="000000"/>
          <w:spacing w:val="2"/>
          <w:sz w:val="16"/>
          <w:szCs w:val="16"/>
        </w:rPr>
        <w:t>с</w:t>
      </w:r>
      <w:r>
        <w:rPr>
          <w:rFonts w:ascii="Arial" w:hAnsi="Arial" w:cs="Arial"/>
          <w:color w:val="000000"/>
          <w:sz w:val="16"/>
          <w:szCs w:val="16"/>
        </w:rPr>
        <w:t>ков</w:t>
      </w:r>
      <w:r>
        <w:rPr>
          <w:rFonts w:ascii="Arial" w:hAnsi="Arial" w:cs="Arial"/>
          <w:color w:val="000000"/>
          <w:spacing w:val="-4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(</w:t>
      </w:r>
      <w:r>
        <w:rPr>
          <w:rFonts w:ascii="Arial" w:hAnsi="Arial" w:cs="Arial"/>
          <w:color w:val="000000"/>
          <w:spacing w:val="2"/>
          <w:sz w:val="16"/>
          <w:szCs w:val="16"/>
        </w:rPr>
        <w:t>с</w:t>
      </w:r>
      <w:r>
        <w:rPr>
          <w:rFonts w:ascii="Arial" w:hAnsi="Arial" w:cs="Arial"/>
          <w:color w:val="000000"/>
          <w:spacing w:val="-1"/>
          <w:sz w:val="16"/>
          <w:szCs w:val="16"/>
        </w:rPr>
        <w:t>у</w:t>
      </w:r>
      <w:r>
        <w:rPr>
          <w:rFonts w:ascii="Arial" w:hAnsi="Arial" w:cs="Arial"/>
          <w:color w:val="000000"/>
          <w:sz w:val="16"/>
          <w:szCs w:val="16"/>
        </w:rPr>
        <w:t>ммарные</w:t>
      </w:r>
      <w:r>
        <w:rPr>
          <w:rFonts w:ascii="Arial" w:hAnsi="Arial" w:cs="Arial"/>
          <w:color w:val="000000"/>
          <w:spacing w:val="-8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запасы</w:t>
      </w:r>
      <w:r>
        <w:rPr>
          <w:rFonts w:ascii="Arial" w:hAnsi="Arial" w:cs="Arial"/>
          <w:color w:val="000000"/>
          <w:spacing w:val="-4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–</w:t>
      </w:r>
      <w:r>
        <w:rPr>
          <w:rFonts w:ascii="Arial" w:hAnsi="Arial" w:cs="Arial"/>
          <w:color w:val="000000"/>
          <w:spacing w:val="-1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45,6</w:t>
      </w:r>
      <w:r>
        <w:rPr>
          <w:rFonts w:ascii="Arial" w:hAnsi="Arial" w:cs="Arial"/>
          <w:color w:val="000000"/>
          <w:spacing w:val="-2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  <w:szCs w:val="16"/>
        </w:rPr>
        <w:t>мл</w:t>
      </w:r>
      <w:r>
        <w:rPr>
          <w:rFonts w:ascii="Arial" w:hAnsi="Arial" w:cs="Arial"/>
          <w:color w:val="000000"/>
          <w:sz w:val="16"/>
          <w:szCs w:val="16"/>
        </w:rPr>
        <w:t>н.</w:t>
      </w:r>
      <w:r>
        <w:rPr>
          <w:rFonts w:ascii="Arial" w:hAnsi="Arial" w:cs="Arial"/>
          <w:color w:val="000000"/>
          <w:spacing w:val="-3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т),</w:t>
      </w:r>
      <w:r>
        <w:rPr>
          <w:rFonts w:ascii="Arial" w:hAnsi="Arial" w:cs="Arial"/>
          <w:color w:val="000000"/>
          <w:spacing w:val="-2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42</w:t>
      </w:r>
      <w:r>
        <w:rPr>
          <w:rFonts w:ascii="Arial" w:hAnsi="Arial" w:cs="Arial"/>
          <w:color w:val="000000"/>
          <w:spacing w:val="-1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мест</w:t>
      </w:r>
      <w:r>
        <w:rPr>
          <w:rFonts w:ascii="Arial" w:hAnsi="Arial" w:cs="Arial"/>
          <w:color w:val="000000"/>
          <w:spacing w:val="1"/>
          <w:sz w:val="16"/>
          <w:szCs w:val="16"/>
        </w:rPr>
        <w:t>о</w:t>
      </w:r>
      <w:r>
        <w:rPr>
          <w:rFonts w:ascii="Arial" w:hAnsi="Arial" w:cs="Arial"/>
          <w:color w:val="000000"/>
          <w:sz w:val="16"/>
          <w:szCs w:val="16"/>
        </w:rPr>
        <w:t>рождения</w:t>
      </w:r>
      <w:r>
        <w:rPr>
          <w:rFonts w:ascii="Arial" w:hAnsi="Arial" w:cs="Arial"/>
          <w:color w:val="000000"/>
          <w:spacing w:val="-11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  <w:szCs w:val="16"/>
        </w:rPr>
        <w:t>к</w:t>
      </w:r>
      <w:r>
        <w:rPr>
          <w:rFonts w:ascii="Arial" w:hAnsi="Arial" w:cs="Arial"/>
          <w:color w:val="000000"/>
          <w:sz w:val="16"/>
          <w:szCs w:val="16"/>
        </w:rPr>
        <w:t>ирп</w:t>
      </w:r>
      <w:r>
        <w:rPr>
          <w:rFonts w:ascii="Arial" w:hAnsi="Arial" w:cs="Arial"/>
          <w:color w:val="000000"/>
          <w:spacing w:val="1"/>
          <w:sz w:val="16"/>
          <w:szCs w:val="16"/>
        </w:rPr>
        <w:t>и</w:t>
      </w:r>
      <w:r>
        <w:rPr>
          <w:rFonts w:ascii="Arial" w:hAnsi="Arial" w:cs="Arial"/>
          <w:color w:val="000000"/>
          <w:sz w:val="16"/>
          <w:szCs w:val="16"/>
        </w:rPr>
        <w:t>чно</w:t>
      </w:r>
      <w:r>
        <w:rPr>
          <w:rFonts w:ascii="Arial" w:hAnsi="Arial" w:cs="Arial"/>
          <w:color w:val="000000"/>
          <w:spacing w:val="1"/>
          <w:sz w:val="16"/>
          <w:szCs w:val="16"/>
        </w:rPr>
        <w:t>г</w:t>
      </w:r>
      <w:r>
        <w:rPr>
          <w:rFonts w:ascii="Arial" w:hAnsi="Arial" w:cs="Arial"/>
          <w:color w:val="000000"/>
          <w:sz w:val="16"/>
          <w:szCs w:val="16"/>
        </w:rPr>
        <w:t>о</w:t>
      </w:r>
      <w:r>
        <w:rPr>
          <w:rFonts w:ascii="Arial" w:hAnsi="Arial" w:cs="Arial"/>
          <w:color w:val="000000"/>
          <w:spacing w:val="-7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сырья</w:t>
      </w:r>
      <w:r>
        <w:rPr>
          <w:rFonts w:ascii="Arial" w:hAnsi="Arial" w:cs="Arial"/>
          <w:color w:val="000000"/>
          <w:spacing w:val="-3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(63</w:t>
      </w:r>
      <w:r>
        <w:rPr>
          <w:rFonts w:ascii="Arial" w:hAnsi="Arial" w:cs="Arial"/>
          <w:color w:val="000000"/>
          <w:spacing w:val="1"/>
          <w:sz w:val="16"/>
          <w:szCs w:val="16"/>
        </w:rPr>
        <w:t>,</w:t>
      </w:r>
      <w:r>
        <w:rPr>
          <w:rFonts w:ascii="Arial" w:hAnsi="Arial" w:cs="Arial"/>
          <w:color w:val="000000"/>
          <w:sz w:val="16"/>
          <w:szCs w:val="16"/>
        </w:rPr>
        <w:t>0</w:t>
      </w:r>
      <w:r>
        <w:rPr>
          <w:rFonts w:ascii="Arial" w:hAnsi="Arial" w:cs="Arial"/>
          <w:color w:val="000000"/>
          <w:spacing w:val="-4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pacing w:val="-1"/>
          <w:sz w:val="16"/>
          <w:szCs w:val="16"/>
        </w:rPr>
        <w:t>м</w:t>
      </w:r>
      <w:r>
        <w:rPr>
          <w:rFonts w:ascii="Arial" w:hAnsi="Arial" w:cs="Arial"/>
          <w:color w:val="000000"/>
          <w:sz w:val="16"/>
          <w:szCs w:val="16"/>
        </w:rPr>
        <w:t>лн.</w:t>
      </w:r>
      <w:r>
        <w:rPr>
          <w:rFonts w:ascii="Arial" w:hAnsi="Arial" w:cs="Arial"/>
          <w:color w:val="000000"/>
          <w:spacing w:val="-2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  <w:szCs w:val="16"/>
        </w:rPr>
        <w:t>к</w:t>
      </w:r>
      <w:r>
        <w:rPr>
          <w:rFonts w:ascii="Arial" w:hAnsi="Arial" w:cs="Arial"/>
          <w:color w:val="000000"/>
          <w:spacing w:val="-1"/>
          <w:sz w:val="16"/>
          <w:szCs w:val="16"/>
        </w:rPr>
        <w:t>у</w:t>
      </w:r>
      <w:r>
        <w:rPr>
          <w:rFonts w:ascii="Arial" w:hAnsi="Arial" w:cs="Arial"/>
          <w:color w:val="000000"/>
          <w:sz w:val="16"/>
          <w:szCs w:val="16"/>
        </w:rPr>
        <w:t>б.</w:t>
      </w:r>
      <w:r>
        <w:rPr>
          <w:rFonts w:ascii="Arial" w:hAnsi="Arial" w:cs="Arial"/>
          <w:color w:val="000000"/>
          <w:spacing w:val="-2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  <w:szCs w:val="16"/>
        </w:rPr>
        <w:t>м</w:t>
      </w:r>
      <w:r>
        <w:rPr>
          <w:rFonts w:ascii="Arial" w:hAnsi="Arial" w:cs="Arial"/>
          <w:color w:val="000000"/>
          <w:sz w:val="16"/>
          <w:szCs w:val="16"/>
        </w:rPr>
        <w:t>),</w:t>
      </w:r>
      <w:r>
        <w:rPr>
          <w:rFonts w:ascii="Arial" w:hAnsi="Arial" w:cs="Arial"/>
          <w:color w:val="000000"/>
          <w:spacing w:val="-2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3</w:t>
      </w:r>
    </w:p>
    <w:p w:rsidR="00E86D3E" w:rsidRDefault="00E86D3E">
      <w:pPr>
        <w:widowControl w:val="0"/>
        <w:autoSpaceDE w:val="0"/>
        <w:autoSpaceDN w:val="0"/>
        <w:adjustRightInd w:val="0"/>
        <w:spacing w:line="181" w:lineRule="exact"/>
        <w:ind w:left="516" w:right="-20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месторожд</w:t>
      </w:r>
      <w:r>
        <w:rPr>
          <w:rFonts w:ascii="Arial" w:hAnsi="Arial" w:cs="Arial"/>
          <w:color w:val="000000"/>
          <w:spacing w:val="1"/>
          <w:sz w:val="16"/>
          <w:szCs w:val="16"/>
        </w:rPr>
        <w:t>е</w:t>
      </w:r>
      <w:r>
        <w:rPr>
          <w:rFonts w:ascii="Arial" w:hAnsi="Arial" w:cs="Arial"/>
          <w:color w:val="000000"/>
          <w:spacing w:val="-1"/>
          <w:sz w:val="16"/>
          <w:szCs w:val="16"/>
        </w:rPr>
        <w:t>н</w:t>
      </w:r>
      <w:r>
        <w:rPr>
          <w:rFonts w:ascii="Arial" w:hAnsi="Arial" w:cs="Arial"/>
          <w:color w:val="000000"/>
          <w:sz w:val="16"/>
          <w:szCs w:val="16"/>
        </w:rPr>
        <w:t>ия</w:t>
      </w:r>
      <w:r>
        <w:rPr>
          <w:rFonts w:ascii="Arial" w:hAnsi="Arial" w:cs="Arial"/>
          <w:color w:val="000000"/>
          <w:spacing w:val="-10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  <w:szCs w:val="16"/>
        </w:rPr>
        <w:t>т</w:t>
      </w:r>
      <w:r>
        <w:rPr>
          <w:rFonts w:ascii="Arial" w:hAnsi="Arial" w:cs="Arial"/>
          <w:color w:val="000000"/>
          <w:spacing w:val="-2"/>
          <w:sz w:val="16"/>
          <w:szCs w:val="16"/>
        </w:rPr>
        <w:t>у</w:t>
      </w:r>
      <w:r>
        <w:rPr>
          <w:rFonts w:ascii="Arial" w:hAnsi="Arial" w:cs="Arial"/>
          <w:color w:val="000000"/>
          <w:spacing w:val="1"/>
          <w:sz w:val="16"/>
          <w:szCs w:val="16"/>
        </w:rPr>
        <w:t>г</w:t>
      </w:r>
      <w:r>
        <w:rPr>
          <w:rFonts w:ascii="Arial" w:hAnsi="Arial" w:cs="Arial"/>
          <w:color w:val="000000"/>
          <w:sz w:val="16"/>
          <w:szCs w:val="16"/>
        </w:rPr>
        <w:t>оплавк</w:t>
      </w:r>
      <w:r>
        <w:rPr>
          <w:rFonts w:ascii="Arial" w:hAnsi="Arial" w:cs="Arial"/>
          <w:color w:val="000000"/>
          <w:spacing w:val="1"/>
          <w:sz w:val="16"/>
          <w:szCs w:val="16"/>
        </w:rPr>
        <w:t>и</w:t>
      </w:r>
      <w:r>
        <w:rPr>
          <w:rFonts w:ascii="Arial" w:hAnsi="Arial" w:cs="Arial"/>
          <w:color w:val="000000"/>
          <w:sz w:val="16"/>
          <w:szCs w:val="16"/>
        </w:rPr>
        <w:t>х</w:t>
      </w:r>
      <w:r>
        <w:rPr>
          <w:rFonts w:ascii="Arial" w:hAnsi="Arial" w:cs="Arial"/>
          <w:color w:val="000000"/>
          <w:spacing w:val="-9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 xml:space="preserve">и </w:t>
      </w:r>
      <w:r>
        <w:rPr>
          <w:rFonts w:ascii="Arial" w:hAnsi="Arial" w:cs="Arial"/>
          <w:color w:val="000000"/>
          <w:spacing w:val="1"/>
          <w:sz w:val="16"/>
          <w:szCs w:val="16"/>
        </w:rPr>
        <w:t>б</w:t>
      </w:r>
      <w:r>
        <w:rPr>
          <w:rFonts w:ascii="Arial" w:hAnsi="Arial" w:cs="Arial"/>
          <w:color w:val="000000"/>
          <w:sz w:val="16"/>
          <w:szCs w:val="16"/>
        </w:rPr>
        <w:t>е</w:t>
      </w:r>
      <w:r>
        <w:rPr>
          <w:rFonts w:ascii="Arial" w:hAnsi="Arial" w:cs="Arial"/>
          <w:color w:val="000000"/>
          <w:spacing w:val="-1"/>
          <w:sz w:val="16"/>
          <w:szCs w:val="16"/>
        </w:rPr>
        <w:t>н</w:t>
      </w:r>
      <w:r>
        <w:rPr>
          <w:rFonts w:ascii="Arial" w:hAnsi="Arial" w:cs="Arial"/>
          <w:color w:val="000000"/>
          <w:sz w:val="16"/>
          <w:szCs w:val="16"/>
        </w:rPr>
        <w:t>т</w:t>
      </w:r>
      <w:r>
        <w:rPr>
          <w:rFonts w:ascii="Arial" w:hAnsi="Arial" w:cs="Arial"/>
          <w:color w:val="000000"/>
          <w:spacing w:val="1"/>
          <w:sz w:val="16"/>
          <w:szCs w:val="16"/>
        </w:rPr>
        <w:t>о</w:t>
      </w:r>
      <w:r>
        <w:rPr>
          <w:rFonts w:ascii="Arial" w:hAnsi="Arial" w:cs="Arial"/>
          <w:color w:val="000000"/>
          <w:spacing w:val="-1"/>
          <w:sz w:val="16"/>
          <w:szCs w:val="16"/>
        </w:rPr>
        <w:t>н</w:t>
      </w:r>
      <w:r>
        <w:rPr>
          <w:rFonts w:ascii="Arial" w:hAnsi="Arial" w:cs="Arial"/>
          <w:color w:val="000000"/>
          <w:sz w:val="16"/>
          <w:szCs w:val="16"/>
        </w:rPr>
        <w:t>итов</w:t>
      </w:r>
      <w:r>
        <w:rPr>
          <w:rFonts w:ascii="Arial" w:hAnsi="Arial" w:cs="Arial"/>
          <w:color w:val="000000"/>
          <w:spacing w:val="1"/>
          <w:sz w:val="16"/>
          <w:szCs w:val="16"/>
        </w:rPr>
        <w:t>ы</w:t>
      </w:r>
      <w:r>
        <w:rPr>
          <w:rFonts w:ascii="Arial" w:hAnsi="Arial" w:cs="Arial"/>
          <w:color w:val="000000"/>
          <w:sz w:val="16"/>
          <w:szCs w:val="16"/>
        </w:rPr>
        <w:t>х</w:t>
      </w:r>
      <w:r>
        <w:rPr>
          <w:rFonts w:ascii="Arial" w:hAnsi="Arial" w:cs="Arial"/>
          <w:color w:val="000000"/>
          <w:spacing w:val="-10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  <w:szCs w:val="16"/>
        </w:rPr>
        <w:t>гл</w:t>
      </w:r>
      <w:r>
        <w:rPr>
          <w:rFonts w:ascii="Arial" w:hAnsi="Arial" w:cs="Arial"/>
          <w:color w:val="000000"/>
          <w:sz w:val="16"/>
          <w:szCs w:val="16"/>
        </w:rPr>
        <w:t>ин</w:t>
      </w:r>
      <w:r>
        <w:rPr>
          <w:rFonts w:ascii="Arial" w:hAnsi="Arial" w:cs="Arial"/>
          <w:color w:val="000000"/>
          <w:spacing w:val="-2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(4,06</w:t>
      </w:r>
      <w:r>
        <w:rPr>
          <w:rFonts w:ascii="Arial" w:hAnsi="Arial" w:cs="Arial"/>
          <w:color w:val="000000"/>
          <w:spacing w:val="-3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pacing w:val="-1"/>
          <w:sz w:val="16"/>
          <w:szCs w:val="16"/>
        </w:rPr>
        <w:t>м</w:t>
      </w:r>
      <w:r>
        <w:rPr>
          <w:rFonts w:ascii="Arial" w:hAnsi="Arial" w:cs="Arial"/>
          <w:color w:val="000000"/>
          <w:sz w:val="16"/>
          <w:szCs w:val="16"/>
        </w:rPr>
        <w:t>лн.</w:t>
      </w:r>
      <w:r>
        <w:rPr>
          <w:rFonts w:ascii="Arial" w:hAnsi="Arial" w:cs="Arial"/>
          <w:color w:val="000000"/>
          <w:spacing w:val="-3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  <w:szCs w:val="16"/>
        </w:rPr>
        <w:t>т</w:t>
      </w:r>
      <w:r>
        <w:rPr>
          <w:rFonts w:ascii="Arial" w:hAnsi="Arial" w:cs="Arial"/>
          <w:color w:val="000000"/>
          <w:sz w:val="16"/>
          <w:szCs w:val="16"/>
        </w:rPr>
        <w:t>),</w:t>
      </w:r>
      <w:r>
        <w:rPr>
          <w:rFonts w:ascii="Arial" w:hAnsi="Arial" w:cs="Arial"/>
          <w:color w:val="000000"/>
          <w:spacing w:val="-1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10</w:t>
      </w:r>
      <w:r>
        <w:rPr>
          <w:rFonts w:ascii="Arial" w:hAnsi="Arial" w:cs="Arial"/>
          <w:color w:val="000000"/>
          <w:spacing w:val="-2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местор</w:t>
      </w:r>
      <w:r>
        <w:rPr>
          <w:rFonts w:ascii="Arial" w:hAnsi="Arial" w:cs="Arial"/>
          <w:color w:val="000000"/>
          <w:spacing w:val="1"/>
          <w:sz w:val="16"/>
          <w:szCs w:val="16"/>
        </w:rPr>
        <w:t>о</w:t>
      </w:r>
      <w:r>
        <w:rPr>
          <w:rFonts w:ascii="Arial" w:hAnsi="Arial" w:cs="Arial"/>
          <w:color w:val="000000"/>
          <w:sz w:val="16"/>
          <w:szCs w:val="16"/>
        </w:rPr>
        <w:t>ждений</w:t>
      </w:r>
      <w:r>
        <w:rPr>
          <w:rFonts w:ascii="Arial" w:hAnsi="Arial" w:cs="Arial"/>
          <w:color w:val="000000"/>
          <w:spacing w:val="-11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к</w:t>
      </w:r>
      <w:r>
        <w:rPr>
          <w:rFonts w:ascii="Arial" w:hAnsi="Arial" w:cs="Arial"/>
          <w:color w:val="000000"/>
          <w:spacing w:val="1"/>
          <w:sz w:val="16"/>
          <w:szCs w:val="16"/>
        </w:rPr>
        <w:t>е</w:t>
      </w:r>
      <w:r>
        <w:rPr>
          <w:rFonts w:ascii="Arial" w:hAnsi="Arial" w:cs="Arial"/>
          <w:color w:val="000000"/>
          <w:sz w:val="16"/>
          <w:szCs w:val="16"/>
        </w:rPr>
        <w:t>рамзитово</w:t>
      </w:r>
      <w:r>
        <w:rPr>
          <w:rFonts w:ascii="Arial" w:hAnsi="Arial" w:cs="Arial"/>
          <w:color w:val="000000"/>
          <w:spacing w:val="2"/>
          <w:sz w:val="16"/>
          <w:szCs w:val="16"/>
        </w:rPr>
        <w:t>г</w:t>
      </w:r>
      <w:r>
        <w:rPr>
          <w:rFonts w:ascii="Arial" w:hAnsi="Arial" w:cs="Arial"/>
          <w:color w:val="000000"/>
          <w:sz w:val="16"/>
          <w:szCs w:val="16"/>
        </w:rPr>
        <w:t>о</w:t>
      </w:r>
      <w:r>
        <w:rPr>
          <w:rFonts w:ascii="Arial" w:hAnsi="Arial" w:cs="Arial"/>
          <w:color w:val="000000"/>
          <w:spacing w:val="-10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сырья</w:t>
      </w:r>
      <w:r>
        <w:rPr>
          <w:rFonts w:ascii="Arial" w:hAnsi="Arial" w:cs="Arial"/>
          <w:color w:val="000000"/>
          <w:spacing w:val="-4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(47,3</w:t>
      </w:r>
      <w:r>
        <w:rPr>
          <w:rFonts w:ascii="Arial" w:hAnsi="Arial" w:cs="Arial"/>
          <w:color w:val="000000"/>
          <w:spacing w:val="-3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  <w:szCs w:val="16"/>
        </w:rPr>
        <w:t>мл</w:t>
      </w:r>
      <w:r>
        <w:rPr>
          <w:rFonts w:ascii="Arial" w:hAnsi="Arial" w:cs="Arial"/>
          <w:color w:val="000000"/>
          <w:sz w:val="16"/>
          <w:szCs w:val="16"/>
        </w:rPr>
        <w:t>н.</w:t>
      </w:r>
    </w:p>
    <w:p w:rsidR="00E86D3E" w:rsidRDefault="00E86D3E">
      <w:pPr>
        <w:widowControl w:val="0"/>
        <w:autoSpaceDE w:val="0"/>
        <w:autoSpaceDN w:val="0"/>
        <w:adjustRightInd w:val="0"/>
        <w:spacing w:line="184" w:lineRule="exact"/>
        <w:ind w:left="516" w:right="-20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pacing w:val="1"/>
          <w:sz w:val="16"/>
          <w:szCs w:val="16"/>
        </w:rPr>
        <w:t>к</w:t>
      </w:r>
      <w:r>
        <w:rPr>
          <w:rFonts w:ascii="Arial" w:hAnsi="Arial" w:cs="Arial"/>
          <w:color w:val="000000"/>
          <w:spacing w:val="-2"/>
          <w:sz w:val="16"/>
          <w:szCs w:val="16"/>
        </w:rPr>
        <w:t>у</w:t>
      </w:r>
      <w:r>
        <w:rPr>
          <w:rFonts w:ascii="Arial" w:hAnsi="Arial" w:cs="Arial"/>
          <w:color w:val="000000"/>
          <w:sz w:val="16"/>
          <w:szCs w:val="16"/>
        </w:rPr>
        <w:t>б.</w:t>
      </w:r>
      <w:r>
        <w:rPr>
          <w:rFonts w:ascii="Arial" w:hAnsi="Arial" w:cs="Arial"/>
          <w:color w:val="000000"/>
          <w:spacing w:val="-1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  <w:szCs w:val="16"/>
        </w:rPr>
        <w:t>м</w:t>
      </w:r>
      <w:r>
        <w:rPr>
          <w:rFonts w:ascii="Arial" w:hAnsi="Arial" w:cs="Arial"/>
          <w:color w:val="000000"/>
          <w:sz w:val="16"/>
          <w:szCs w:val="16"/>
        </w:rPr>
        <w:t>),</w:t>
      </w:r>
      <w:r>
        <w:rPr>
          <w:rFonts w:ascii="Arial" w:hAnsi="Arial" w:cs="Arial"/>
          <w:color w:val="000000"/>
          <w:spacing w:val="-2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6</w:t>
      </w:r>
      <w:r>
        <w:rPr>
          <w:rFonts w:ascii="Arial" w:hAnsi="Arial" w:cs="Arial"/>
          <w:color w:val="000000"/>
          <w:spacing w:val="-1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месторождений</w:t>
      </w:r>
      <w:r>
        <w:rPr>
          <w:rFonts w:ascii="Arial" w:hAnsi="Arial" w:cs="Arial"/>
          <w:color w:val="000000"/>
          <w:spacing w:val="-11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гипса</w:t>
      </w:r>
      <w:r>
        <w:rPr>
          <w:rFonts w:ascii="Arial" w:hAnsi="Arial" w:cs="Arial"/>
          <w:color w:val="000000"/>
          <w:spacing w:val="-2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(372,8</w:t>
      </w:r>
      <w:r>
        <w:rPr>
          <w:rFonts w:ascii="Arial" w:hAnsi="Arial" w:cs="Arial"/>
          <w:color w:val="000000"/>
          <w:spacing w:val="-4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pacing w:val="-1"/>
          <w:sz w:val="16"/>
          <w:szCs w:val="16"/>
        </w:rPr>
        <w:t>м</w:t>
      </w:r>
      <w:r>
        <w:rPr>
          <w:rFonts w:ascii="Arial" w:hAnsi="Arial" w:cs="Arial"/>
          <w:color w:val="000000"/>
          <w:sz w:val="16"/>
          <w:szCs w:val="16"/>
        </w:rPr>
        <w:t>лн.</w:t>
      </w:r>
      <w:r>
        <w:rPr>
          <w:rFonts w:ascii="Arial" w:hAnsi="Arial" w:cs="Arial"/>
          <w:color w:val="000000"/>
          <w:spacing w:val="-3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  <w:szCs w:val="16"/>
        </w:rPr>
        <w:t>т</w:t>
      </w:r>
      <w:r>
        <w:rPr>
          <w:rFonts w:ascii="Arial" w:hAnsi="Arial" w:cs="Arial"/>
          <w:color w:val="000000"/>
          <w:sz w:val="16"/>
          <w:szCs w:val="16"/>
        </w:rPr>
        <w:t>)</w:t>
      </w:r>
      <w:r>
        <w:rPr>
          <w:rFonts w:ascii="Arial" w:hAnsi="Arial" w:cs="Arial"/>
          <w:color w:val="000000"/>
          <w:spacing w:val="-1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и ангидри</w:t>
      </w:r>
      <w:r>
        <w:rPr>
          <w:rFonts w:ascii="Arial" w:hAnsi="Arial" w:cs="Arial"/>
          <w:color w:val="000000"/>
          <w:spacing w:val="1"/>
          <w:sz w:val="16"/>
          <w:szCs w:val="16"/>
        </w:rPr>
        <w:t>т</w:t>
      </w:r>
      <w:r>
        <w:rPr>
          <w:rFonts w:ascii="Arial" w:hAnsi="Arial" w:cs="Arial"/>
          <w:color w:val="000000"/>
          <w:sz w:val="16"/>
          <w:szCs w:val="16"/>
        </w:rPr>
        <w:t>а</w:t>
      </w:r>
      <w:r>
        <w:rPr>
          <w:rFonts w:ascii="Arial" w:hAnsi="Arial" w:cs="Arial"/>
          <w:color w:val="000000"/>
          <w:spacing w:val="-7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(183</w:t>
      </w:r>
      <w:r>
        <w:rPr>
          <w:rFonts w:ascii="Arial" w:hAnsi="Arial" w:cs="Arial"/>
          <w:color w:val="000000"/>
          <w:spacing w:val="1"/>
          <w:sz w:val="16"/>
          <w:szCs w:val="16"/>
        </w:rPr>
        <w:t>,</w:t>
      </w:r>
      <w:r>
        <w:rPr>
          <w:rFonts w:ascii="Arial" w:hAnsi="Arial" w:cs="Arial"/>
          <w:color w:val="000000"/>
          <w:sz w:val="16"/>
          <w:szCs w:val="16"/>
        </w:rPr>
        <w:t>3</w:t>
      </w:r>
      <w:r>
        <w:rPr>
          <w:rFonts w:ascii="Arial" w:hAnsi="Arial" w:cs="Arial"/>
          <w:color w:val="000000"/>
          <w:spacing w:val="-5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pacing w:val="-1"/>
          <w:sz w:val="16"/>
          <w:szCs w:val="16"/>
        </w:rPr>
        <w:t>м</w:t>
      </w:r>
      <w:r>
        <w:rPr>
          <w:rFonts w:ascii="Arial" w:hAnsi="Arial" w:cs="Arial"/>
          <w:color w:val="000000"/>
          <w:sz w:val="16"/>
          <w:szCs w:val="16"/>
        </w:rPr>
        <w:t>лн.</w:t>
      </w:r>
      <w:r>
        <w:rPr>
          <w:rFonts w:ascii="Arial" w:hAnsi="Arial" w:cs="Arial"/>
          <w:color w:val="000000"/>
          <w:spacing w:val="-3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  <w:szCs w:val="16"/>
        </w:rPr>
        <w:t>т</w:t>
      </w:r>
      <w:r>
        <w:rPr>
          <w:rFonts w:ascii="Arial" w:hAnsi="Arial" w:cs="Arial"/>
          <w:color w:val="000000"/>
          <w:sz w:val="16"/>
          <w:szCs w:val="16"/>
        </w:rPr>
        <w:t>).</w:t>
      </w:r>
    </w:p>
    <w:p w:rsidR="00E86D3E" w:rsidRDefault="00E86D3E">
      <w:pPr>
        <w:widowControl w:val="0"/>
        <w:autoSpaceDE w:val="0"/>
        <w:autoSpaceDN w:val="0"/>
        <w:adjustRightInd w:val="0"/>
        <w:spacing w:before="1"/>
        <w:ind w:left="516" w:right="-20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Лесные</w:t>
      </w:r>
      <w:r>
        <w:rPr>
          <w:rFonts w:ascii="Arial" w:hAnsi="Arial" w:cs="Arial"/>
          <w:b/>
          <w:bCs/>
          <w:color w:val="000000"/>
          <w:spacing w:val="-5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sz w:val="16"/>
          <w:szCs w:val="16"/>
        </w:rPr>
        <w:t>ре</w:t>
      </w:r>
      <w:r>
        <w:rPr>
          <w:rFonts w:ascii="Arial" w:hAnsi="Arial" w:cs="Arial"/>
          <w:b/>
          <w:bCs/>
          <w:color w:val="000000"/>
          <w:spacing w:val="2"/>
          <w:sz w:val="16"/>
          <w:szCs w:val="16"/>
        </w:rPr>
        <w:t>с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у</w:t>
      </w:r>
      <w:r>
        <w:rPr>
          <w:rFonts w:ascii="Arial" w:hAnsi="Arial" w:cs="Arial"/>
          <w:b/>
          <w:bCs/>
          <w:color w:val="000000"/>
          <w:spacing w:val="1"/>
          <w:sz w:val="16"/>
          <w:szCs w:val="16"/>
        </w:rPr>
        <w:t>рсы</w:t>
      </w:r>
      <w:r>
        <w:rPr>
          <w:rFonts w:ascii="Arial" w:hAnsi="Arial" w:cs="Arial"/>
          <w:color w:val="000000"/>
          <w:sz w:val="16"/>
          <w:szCs w:val="16"/>
        </w:rPr>
        <w:t>.</w:t>
      </w:r>
      <w:r>
        <w:rPr>
          <w:rFonts w:ascii="Arial" w:hAnsi="Arial" w:cs="Arial"/>
          <w:color w:val="000000"/>
          <w:spacing w:val="-7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Ле</w:t>
      </w:r>
      <w:r>
        <w:rPr>
          <w:rFonts w:ascii="Arial" w:hAnsi="Arial" w:cs="Arial"/>
          <w:color w:val="000000"/>
          <w:spacing w:val="1"/>
          <w:sz w:val="16"/>
          <w:szCs w:val="16"/>
        </w:rPr>
        <w:t>с</w:t>
      </w:r>
      <w:r>
        <w:rPr>
          <w:rFonts w:ascii="Arial" w:hAnsi="Arial" w:cs="Arial"/>
          <w:color w:val="000000"/>
          <w:sz w:val="16"/>
          <w:szCs w:val="16"/>
        </w:rPr>
        <w:t>ные</w:t>
      </w:r>
      <w:r>
        <w:rPr>
          <w:rFonts w:ascii="Arial" w:hAnsi="Arial" w:cs="Arial"/>
          <w:color w:val="000000"/>
          <w:spacing w:val="-4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pacing w:val="-1"/>
          <w:sz w:val="16"/>
          <w:szCs w:val="16"/>
        </w:rPr>
        <w:t>м</w:t>
      </w:r>
      <w:r>
        <w:rPr>
          <w:rFonts w:ascii="Arial" w:hAnsi="Arial" w:cs="Arial"/>
          <w:color w:val="000000"/>
          <w:sz w:val="16"/>
          <w:szCs w:val="16"/>
        </w:rPr>
        <w:t>а</w:t>
      </w:r>
      <w:r>
        <w:rPr>
          <w:rFonts w:ascii="Arial" w:hAnsi="Arial" w:cs="Arial"/>
          <w:color w:val="000000"/>
          <w:spacing w:val="1"/>
          <w:sz w:val="16"/>
          <w:szCs w:val="16"/>
        </w:rPr>
        <w:t>сс</w:t>
      </w:r>
      <w:r>
        <w:rPr>
          <w:rFonts w:ascii="Arial" w:hAnsi="Arial" w:cs="Arial"/>
          <w:color w:val="000000"/>
          <w:sz w:val="16"/>
          <w:szCs w:val="16"/>
        </w:rPr>
        <w:t>и</w:t>
      </w:r>
      <w:r>
        <w:rPr>
          <w:rFonts w:ascii="Arial" w:hAnsi="Arial" w:cs="Arial"/>
          <w:color w:val="000000"/>
          <w:spacing w:val="1"/>
          <w:sz w:val="16"/>
          <w:szCs w:val="16"/>
        </w:rPr>
        <w:t>в</w:t>
      </w:r>
      <w:r>
        <w:rPr>
          <w:rFonts w:ascii="Arial" w:hAnsi="Arial" w:cs="Arial"/>
          <w:color w:val="000000"/>
          <w:sz w:val="16"/>
          <w:szCs w:val="16"/>
        </w:rPr>
        <w:t>ы</w:t>
      </w:r>
      <w:r>
        <w:rPr>
          <w:rFonts w:ascii="Arial" w:hAnsi="Arial" w:cs="Arial"/>
          <w:color w:val="000000"/>
          <w:spacing w:val="-5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занимают</w:t>
      </w:r>
      <w:r>
        <w:rPr>
          <w:rFonts w:ascii="Arial" w:hAnsi="Arial" w:cs="Arial"/>
          <w:color w:val="000000"/>
          <w:spacing w:val="-5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  <w:szCs w:val="16"/>
        </w:rPr>
        <w:t>4</w:t>
      </w:r>
      <w:r>
        <w:rPr>
          <w:rFonts w:ascii="Arial" w:hAnsi="Arial" w:cs="Arial"/>
          <w:color w:val="000000"/>
          <w:sz w:val="16"/>
          <w:szCs w:val="16"/>
        </w:rPr>
        <w:t>9,7%</w:t>
      </w:r>
      <w:r>
        <w:rPr>
          <w:rFonts w:ascii="Arial" w:hAnsi="Arial" w:cs="Arial"/>
          <w:color w:val="000000"/>
          <w:spacing w:val="-4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тер</w:t>
      </w:r>
      <w:r>
        <w:rPr>
          <w:rFonts w:ascii="Arial" w:hAnsi="Arial" w:cs="Arial"/>
          <w:color w:val="000000"/>
          <w:spacing w:val="1"/>
          <w:sz w:val="16"/>
          <w:szCs w:val="16"/>
        </w:rPr>
        <w:t>р</w:t>
      </w:r>
      <w:r>
        <w:rPr>
          <w:rFonts w:ascii="Arial" w:hAnsi="Arial" w:cs="Arial"/>
          <w:color w:val="000000"/>
          <w:sz w:val="16"/>
          <w:szCs w:val="16"/>
        </w:rPr>
        <w:t>ито</w:t>
      </w:r>
      <w:r>
        <w:rPr>
          <w:rFonts w:ascii="Arial" w:hAnsi="Arial" w:cs="Arial"/>
          <w:color w:val="000000"/>
          <w:spacing w:val="1"/>
          <w:sz w:val="16"/>
          <w:szCs w:val="16"/>
        </w:rPr>
        <w:t>ри</w:t>
      </w:r>
      <w:r>
        <w:rPr>
          <w:rFonts w:ascii="Arial" w:hAnsi="Arial" w:cs="Arial"/>
          <w:color w:val="000000"/>
          <w:sz w:val="16"/>
          <w:szCs w:val="16"/>
        </w:rPr>
        <w:t>и</w:t>
      </w:r>
      <w:r>
        <w:rPr>
          <w:rFonts w:ascii="Arial" w:hAnsi="Arial" w:cs="Arial"/>
          <w:color w:val="000000"/>
          <w:spacing w:val="-9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области.</w:t>
      </w:r>
      <w:r>
        <w:rPr>
          <w:rFonts w:ascii="Arial" w:hAnsi="Arial" w:cs="Arial"/>
          <w:color w:val="000000"/>
          <w:spacing w:val="-5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pacing w:val="-1"/>
          <w:sz w:val="16"/>
          <w:szCs w:val="16"/>
        </w:rPr>
        <w:t>О</w:t>
      </w:r>
      <w:r>
        <w:rPr>
          <w:rFonts w:ascii="Arial" w:hAnsi="Arial" w:cs="Arial"/>
          <w:color w:val="000000"/>
          <w:spacing w:val="1"/>
          <w:sz w:val="16"/>
          <w:szCs w:val="16"/>
        </w:rPr>
        <w:t>бщ</w:t>
      </w:r>
      <w:r>
        <w:rPr>
          <w:rFonts w:ascii="Arial" w:hAnsi="Arial" w:cs="Arial"/>
          <w:color w:val="000000"/>
          <w:sz w:val="16"/>
          <w:szCs w:val="16"/>
        </w:rPr>
        <w:t>ий</w:t>
      </w:r>
      <w:r>
        <w:rPr>
          <w:rFonts w:ascii="Arial" w:hAnsi="Arial" w:cs="Arial"/>
          <w:color w:val="000000"/>
          <w:spacing w:val="-5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за</w:t>
      </w:r>
      <w:r>
        <w:rPr>
          <w:rFonts w:ascii="Arial" w:hAnsi="Arial" w:cs="Arial"/>
          <w:color w:val="000000"/>
          <w:spacing w:val="1"/>
          <w:sz w:val="16"/>
          <w:szCs w:val="16"/>
        </w:rPr>
        <w:t>п</w:t>
      </w:r>
      <w:r>
        <w:rPr>
          <w:rFonts w:ascii="Arial" w:hAnsi="Arial" w:cs="Arial"/>
          <w:color w:val="000000"/>
          <w:sz w:val="16"/>
          <w:szCs w:val="16"/>
        </w:rPr>
        <w:t>ас</w:t>
      </w:r>
      <w:r>
        <w:rPr>
          <w:rFonts w:ascii="Arial" w:hAnsi="Arial" w:cs="Arial"/>
          <w:color w:val="000000"/>
          <w:spacing w:val="-3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древесины</w:t>
      </w:r>
      <w:r>
        <w:rPr>
          <w:rFonts w:ascii="Arial" w:hAnsi="Arial" w:cs="Arial"/>
          <w:color w:val="000000"/>
          <w:spacing w:val="-7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составляет</w:t>
      </w:r>
      <w:r>
        <w:rPr>
          <w:rFonts w:ascii="Arial" w:hAnsi="Arial" w:cs="Arial"/>
          <w:color w:val="000000"/>
          <w:spacing w:val="-6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452</w:t>
      </w:r>
    </w:p>
    <w:p w:rsidR="00E86D3E" w:rsidRDefault="00E86D3E">
      <w:pPr>
        <w:widowControl w:val="0"/>
        <w:autoSpaceDE w:val="0"/>
        <w:autoSpaceDN w:val="0"/>
        <w:adjustRightInd w:val="0"/>
        <w:spacing w:line="184" w:lineRule="exact"/>
        <w:ind w:left="516" w:right="-20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pacing w:val="-1"/>
          <w:sz w:val="16"/>
          <w:szCs w:val="16"/>
        </w:rPr>
        <w:t>м</w:t>
      </w:r>
      <w:r>
        <w:rPr>
          <w:rFonts w:ascii="Arial" w:hAnsi="Arial" w:cs="Arial"/>
          <w:color w:val="000000"/>
          <w:sz w:val="16"/>
          <w:szCs w:val="16"/>
        </w:rPr>
        <w:t>лн.</w:t>
      </w:r>
      <w:r>
        <w:rPr>
          <w:rFonts w:ascii="Arial" w:hAnsi="Arial" w:cs="Arial"/>
          <w:color w:val="000000"/>
          <w:spacing w:val="-2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  <w:szCs w:val="16"/>
        </w:rPr>
        <w:t>к</w:t>
      </w:r>
      <w:r>
        <w:rPr>
          <w:rFonts w:ascii="Arial" w:hAnsi="Arial" w:cs="Arial"/>
          <w:color w:val="000000"/>
          <w:spacing w:val="-1"/>
          <w:sz w:val="16"/>
          <w:szCs w:val="16"/>
        </w:rPr>
        <w:t>у</w:t>
      </w:r>
      <w:r>
        <w:rPr>
          <w:rFonts w:ascii="Arial" w:hAnsi="Arial" w:cs="Arial"/>
          <w:color w:val="000000"/>
          <w:sz w:val="16"/>
          <w:szCs w:val="16"/>
        </w:rPr>
        <w:t>б.</w:t>
      </w:r>
      <w:r>
        <w:rPr>
          <w:rFonts w:ascii="Arial" w:hAnsi="Arial" w:cs="Arial"/>
          <w:color w:val="000000"/>
          <w:spacing w:val="-2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м.</w:t>
      </w:r>
    </w:p>
    <w:p w:rsidR="00E86D3E" w:rsidRDefault="00EA73F5">
      <w:pPr>
        <w:widowControl w:val="0"/>
        <w:autoSpaceDE w:val="0"/>
        <w:autoSpaceDN w:val="0"/>
        <w:adjustRightInd w:val="0"/>
        <w:spacing w:line="184" w:lineRule="exact"/>
        <w:ind w:left="516" w:right="-20"/>
        <w:rPr>
          <w:rFonts w:ascii="Arial" w:hAnsi="Arial" w:cs="Arial"/>
          <w:color w:val="000000"/>
          <w:sz w:val="16"/>
          <w:szCs w:val="16"/>
        </w:rPr>
      </w:pPr>
      <w:r>
        <w:rPr>
          <w:noProof/>
        </w:rPr>
        <w:pict>
          <v:group id="_x0000_s1584" style="position:absolute;left:0;text-align:left;margin-left:81.85pt;margin-top:-67.05pt;width:474.15pt;height:143.85pt;z-index:-251640832;mso-position-horizontal-relative:page" coordorigin="1637,-1341" coordsize="9483,2877" o:allowincell="f">
            <v:shape id="_x0000_s1585" style="position:absolute;left:1652;top:-1331;width:9452;height:2852" coordsize="9452,2852" o:allowincell="f" path="m9452,l9349,r,2851l103,2851,103,,,,,2852r9452,l9452,xe" fillcolor="#ccfecb" stroked="f">
              <v:path arrowok="t"/>
            </v:shape>
            <v:rect id="_x0000_s1586" style="position:absolute;left:1755;top:-1331;width:9246;height:229" o:allowincell="f" fillcolor="#ccfecb" stroked="f">
              <v:path arrowok="t"/>
            </v:rect>
            <v:rect id="_x0000_s1587" style="position:absolute;left:1755;top:-1101;width:9246;height:184" o:allowincell="f" fillcolor="#ccfecb" stroked="f">
              <v:path arrowok="t"/>
            </v:rect>
            <v:rect id="_x0000_s1588" style="position:absolute;left:1755;top:-917;width:9246;height:183" o:allowincell="f" fillcolor="#ccfecb" stroked="f">
              <v:path arrowok="t"/>
            </v:rect>
            <v:rect id="_x0000_s1589" style="position:absolute;left:1755;top:-733;width:9246;height:183" o:allowincell="f" fillcolor="#ccfecb" stroked="f">
              <v:path arrowok="t"/>
            </v:rect>
            <v:rect id="_x0000_s1590" style="position:absolute;left:1755;top:-549;width:9246;height:184" o:allowincell="f" fillcolor="#ccfecb" stroked="f">
              <v:path arrowok="t"/>
            </v:rect>
            <v:rect id="_x0000_s1591" style="position:absolute;left:1755;top:-365;width:9246;height:183" o:allowincell="f" fillcolor="#ccfecb" stroked="f">
              <v:path arrowok="t"/>
            </v:rect>
            <v:rect id="_x0000_s1592" style="position:absolute;left:1755;top:-181;width:9246;height:183" o:allowincell="f" fillcolor="#ccfecb" stroked="f">
              <v:path arrowok="t"/>
            </v:rect>
            <v:rect id="_x0000_s1593" style="position:absolute;left:1755;top:2;width:9246;height:184" o:allowincell="f" fillcolor="#ccfecb" stroked="f">
              <v:path arrowok="t"/>
            </v:rect>
            <v:rect id="_x0000_s1594" style="position:absolute;left:1755;top:186;width:9246;height:183" o:allowincell="f" fillcolor="#ccfecb" stroked="f">
              <v:path arrowok="t"/>
            </v:rect>
            <v:rect id="_x0000_s1595" style="position:absolute;left:1755;top:370;width:9246;height:183" o:allowincell="f" fillcolor="#ccfecb" stroked="f">
              <v:path arrowok="t"/>
            </v:rect>
            <v:rect id="_x0000_s1596" style="position:absolute;left:1755;top:554;width:9246;height:184" o:allowincell="f" fillcolor="#ccfecb" stroked="f">
              <v:path arrowok="t"/>
            </v:rect>
            <v:rect id="_x0000_s1597" style="position:absolute;left:1755;top:738;width:9246;height:183" o:allowincell="f" fillcolor="#ccfecb" stroked="f">
              <v:path arrowok="t"/>
            </v:rect>
            <v:rect id="_x0000_s1598" style="position:absolute;left:1755;top:922;width:9246;height:183" o:allowincell="f" fillcolor="#ccfecb" stroked="f">
              <v:path arrowok="t"/>
            </v:rect>
            <v:rect id="_x0000_s1599" style="position:absolute;left:1755;top:1106;width:9246;height:184" o:allowincell="f" fillcolor="#ccfecb" stroked="f">
              <v:path arrowok="t"/>
            </v:rect>
            <v:rect id="_x0000_s1600" style="position:absolute;left:1755;top:1290;width:9246;height:229" o:allowincell="f" fillcolor="#ccfecb" stroked="f">
              <v:path arrowok="t"/>
            </v:rect>
            <v:shape id="_x0000_s1601" style="position:absolute;left:1642;top:-1335;width:9472;height:0" coordsize="9472,0" o:allowincell="f" path="m,l9471,e" filled="f" strokeweight=".58pt">
              <v:path arrowok="t"/>
            </v:shape>
            <v:shape id="_x0000_s1602" style="position:absolute;left:1647;top:-1331;width:0;height:2861" coordsize="0,2861" o:allowincell="f" path="m,l,2861e" filled="f" strokeweight=".58pt">
              <v:path arrowok="t"/>
            </v:shape>
            <v:shape id="_x0000_s1603" style="position:absolute;left:1642;top:1526;width:9472;height:0" coordsize="9472,0" o:allowincell="f" path="m,l9471,e" filled="f" strokeweight=".58pt">
              <v:path arrowok="t"/>
            </v:shape>
            <v:shape id="_x0000_s1604" style="position:absolute;left:11109;top:-1331;width:0;height:2861" coordsize="0,2861" o:allowincell="f" path="m,l,2861e" filled="f" strokeweight=".58pt">
              <v:path arrowok="t"/>
            </v:shape>
            <w10:wrap anchorx="page"/>
          </v:group>
        </w:pict>
      </w:r>
      <w:r w:rsidR="00E86D3E">
        <w:rPr>
          <w:rFonts w:ascii="Arial" w:hAnsi="Arial" w:cs="Arial"/>
          <w:b/>
          <w:bCs/>
          <w:color w:val="000000"/>
          <w:sz w:val="16"/>
          <w:szCs w:val="16"/>
        </w:rPr>
        <w:t>Водные</w:t>
      </w:r>
      <w:r w:rsidR="00E86D3E">
        <w:rPr>
          <w:rFonts w:ascii="Arial" w:hAnsi="Arial" w:cs="Arial"/>
          <w:b/>
          <w:bCs/>
          <w:color w:val="000000"/>
          <w:spacing w:val="-6"/>
          <w:sz w:val="16"/>
          <w:szCs w:val="16"/>
        </w:rPr>
        <w:t xml:space="preserve"> </w:t>
      </w:r>
      <w:r w:rsidR="00E86D3E">
        <w:rPr>
          <w:rFonts w:ascii="Arial" w:hAnsi="Arial" w:cs="Arial"/>
          <w:b/>
          <w:bCs/>
          <w:color w:val="000000"/>
          <w:spacing w:val="1"/>
          <w:sz w:val="16"/>
          <w:szCs w:val="16"/>
        </w:rPr>
        <w:t>р</w:t>
      </w:r>
      <w:r w:rsidR="00E86D3E">
        <w:rPr>
          <w:rFonts w:ascii="Arial" w:hAnsi="Arial" w:cs="Arial"/>
          <w:b/>
          <w:bCs/>
          <w:color w:val="000000"/>
          <w:sz w:val="16"/>
          <w:szCs w:val="16"/>
        </w:rPr>
        <w:t>е</w:t>
      </w:r>
      <w:r w:rsidR="00E86D3E">
        <w:rPr>
          <w:rFonts w:ascii="Arial" w:hAnsi="Arial" w:cs="Arial"/>
          <w:b/>
          <w:bCs/>
          <w:color w:val="000000"/>
          <w:spacing w:val="3"/>
          <w:sz w:val="16"/>
          <w:szCs w:val="16"/>
        </w:rPr>
        <w:t>с</w:t>
      </w:r>
      <w:r w:rsidR="00E86D3E"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у</w:t>
      </w:r>
      <w:r w:rsidR="00E86D3E">
        <w:rPr>
          <w:rFonts w:ascii="Arial" w:hAnsi="Arial" w:cs="Arial"/>
          <w:b/>
          <w:bCs/>
          <w:color w:val="000000"/>
          <w:spacing w:val="1"/>
          <w:sz w:val="16"/>
          <w:szCs w:val="16"/>
        </w:rPr>
        <w:t>р</w:t>
      </w:r>
      <w:r w:rsidR="00E86D3E">
        <w:rPr>
          <w:rFonts w:ascii="Arial" w:hAnsi="Arial" w:cs="Arial"/>
          <w:b/>
          <w:bCs/>
          <w:color w:val="000000"/>
          <w:sz w:val="16"/>
          <w:szCs w:val="16"/>
        </w:rPr>
        <w:t>с</w:t>
      </w:r>
      <w:r w:rsidR="00E86D3E">
        <w:rPr>
          <w:rFonts w:ascii="Arial" w:hAnsi="Arial" w:cs="Arial"/>
          <w:b/>
          <w:bCs/>
          <w:color w:val="000000"/>
          <w:spacing w:val="1"/>
          <w:sz w:val="16"/>
          <w:szCs w:val="16"/>
        </w:rPr>
        <w:t>ы</w:t>
      </w:r>
      <w:r w:rsidR="00E86D3E">
        <w:rPr>
          <w:rFonts w:ascii="Arial" w:hAnsi="Arial" w:cs="Arial"/>
          <w:color w:val="000000"/>
          <w:sz w:val="16"/>
          <w:szCs w:val="16"/>
        </w:rPr>
        <w:t>.</w:t>
      </w:r>
      <w:r w:rsidR="00E86D3E">
        <w:rPr>
          <w:rFonts w:ascii="Arial" w:hAnsi="Arial" w:cs="Arial"/>
          <w:color w:val="000000"/>
          <w:spacing w:val="-7"/>
          <w:sz w:val="16"/>
          <w:szCs w:val="16"/>
        </w:rPr>
        <w:t xml:space="preserve"> </w:t>
      </w:r>
      <w:r w:rsidR="00E86D3E">
        <w:rPr>
          <w:rFonts w:ascii="Arial" w:hAnsi="Arial" w:cs="Arial"/>
          <w:color w:val="000000"/>
          <w:sz w:val="16"/>
          <w:szCs w:val="16"/>
        </w:rPr>
        <w:t>В Нижегор</w:t>
      </w:r>
      <w:r w:rsidR="00E86D3E">
        <w:rPr>
          <w:rFonts w:ascii="Arial" w:hAnsi="Arial" w:cs="Arial"/>
          <w:color w:val="000000"/>
          <w:spacing w:val="1"/>
          <w:sz w:val="16"/>
          <w:szCs w:val="16"/>
        </w:rPr>
        <w:t>о</w:t>
      </w:r>
      <w:r w:rsidR="00E86D3E">
        <w:rPr>
          <w:rFonts w:ascii="Arial" w:hAnsi="Arial" w:cs="Arial"/>
          <w:color w:val="000000"/>
          <w:sz w:val="16"/>
          <w:szCs w:val="16"/>
        </w:rPr>
        <w:t>дской</w:t>
      </w:r>
      <w:r w:rsidR="00E86D3E">
        <w:rPr>
          <w:rFonts w:ascii="Arial" w:hAnsi="Arial" w:cs="Arial"/>
          <w:color w:val="000000"/>
          <w:spacing w:val="-10"/>
          <w:sz w:val="16"/>
          <w:szCs w:val="16"/>
        </w:rPr>
        <w:t xml:space="preserve"> </w:t>
      </w:r>
      <w:r w:rsidR="00E86D3E">
        <w:rPr>
          <w:rFonts w:ascii="Arial" w:hAnsi="Arial" w:cs="Arial"/>
          <w:color w:val="000000"/>
          <w:sz w:val="16"/>
          <w:szCs w:val="16"/>
        </w:rPr>
        <w:t>области</w:t>
      </w:r>
      <w:r w:rsidR="00E86D3E">
        <w:rPr>
          <w:rFonts w:ascii="Arial" w:hAnsi="Arial" w:cs="Arial"/>
          <w:color w:val="000000"/>
          <w:spacing w:val="-5"/>
          <w:sz w:val="16"/>
          <w:szCs w:val="16"/>
        </w:rPr>
        <w:t xml:space="preserve"> </w:t>
      </w:r>
      <w:r w:rsidR="00E86D3E">
        <w:rPr>
          <w:rFonts w:ascii="Arial" w:hAnsi="Arial" w:cs="Arial"/>
          <w:color w:val="000000"/>
          <w:spacing w:val="1"/>
          <w:sz w:val="16"/>
          <w:szCs w:val="16"/>
        </w:rPr>
        <w:t>н</w:t>
      </w:r>
      <w:r w:rsidR="00E86D3E">
        <w:rPr>
          <w:rFonts w:ascii="Arial" w:hAnsi="Arial" w:cs="Arial"/>
          <w:color w:val="000000"/>
          <w:sz w:val="16"/>
          <w:szCs w:val="16"/>
        </w:rPr>
        <w:t>а</w:t>
      </w:r>
      <w:r w:rsidR="00E86D3E">
        <w:rPr>
          <w:rFonts w:ascii="Arial" w:hAnsi="Arial" w:cs="Arial"/>
          <w:color w:val="000000"/>
          <w:spacing w:val="1"/>
          <w:sz w:val="16"/>
          <w:szCs w:val="16"/>
        </w:rPr>
        <w:t>с</w:t>
      </w:r>
      <w:r w:rsidR="00E86D3E">
        <w:rPr>
          <w:rFonts w:ascii="Arial" w:hAnsi="Arial" w:cs="Arial"/>
          <w:color w:val="000000"/>
          <w:sz w:val="16"/>
          <w:szCs w:val="16"/>
        </w:rPr>
        <w:t>чит</w:t>
      </w:r>
      <w:r w:rsidR="00E86D3E">
        <w:rPr>
          <w:rFonts w:ascii="Arial" w:hAnsi="Arial" w:cs="Arial"/>
          <w:color w:val="000000"/>
          <w:spacing w:val="1"/>
          <w:sz w:val="16"/>
          <w:szCs w:val="16"/>
        </w:rPr>
        <w:t>ы</w:t>
      </w:r>
      <w:r w:rsidR="00E86D3E">
        <w:rPr>
          <w:rFonts w:ascii="Arial" w:hAnsi="Arial" w:cs="Arial"/>
          <w:color w:val="000000"/>
          <w:sz w:val="16"/>
          <w:szCs w:val="16"/>
        </w:rPr>
        <w:t>вает</w:t>
      </w:r>
      <w:r w:rsidR="00E86D3E">
        <w:rPr>
          <w:rFonts w:ascii="Arial" w:hAnsi="Arial" w:cs="Arial"/>
          <w:color w:val="000000"/>
          <w:spacing w:val="1"/>
          <w:sz w:val="16"/>
          <w:szCs w:val="16"/>
        </w:rPr>
        <w:t>с</w:t>
      </w:r>
      <w:r w:rsidR="00E86D3E">
        <w:rPr>
          <w:rFonts w:ascii="Arial" w:hAnsi="Arial" w:cs="Arial"/>
          <w:color w:val="000000"/>
          <w:sz w:val="16"/>
          <w:szCs w:val="16"/>
        </w:rPr>
        <w:t>я</w:t>
      </w:r>
      <w:r w:rsidR="00E86D3E">
        <w:rPr>
          <w:rFonts w:ascii="Arial" w:hAnsi="Arial" w:cs="Arial"/>
          <w:color w:val="000000"/>
          <w:spacing w:val="-10"/>
          <w:sz w:val="16"/>
          <w:szCs w:val="16"/>
        </w:rPr>
        <w:t xml:space="preserve"> </w:t>
      </w:r>
      <w:r w:rsidR="00E86D3E">
        <w:rPr>
          <w:rFonts w:ascii="Arial" w:hAnsi="Arial" w:cs="Arial"/>
          <w:color w:val="000000"/>
          <w:spacing w:val="1"/>
          <w:sz w:val="16"/>
          <w:szCs w:val="16"/>
        </w:rPr>
        <w:t>б</w:t>
      </w:r>
      <w:r w:rsidR="00E86D3E">
        <w:rPr>
          <w:rFonts w:ascii="Arial" w:hAnsi="Arial" w:cs="Arial"/>
          <w:color w:val="000000"/>
          <w:sz w:val="16"/>
          <w:szCs w:val="16"/>
        </w:rPr>
        <w:t>о</w:t>
      </w:r>
      <w:r w:rsidR="00E86D3E">
        <w:rPr>
          <w:rFonts w:ascii="Arial" w:hAnsi="Arial" w:cs="Arial"/>
          <w:color w:val="000000"/>
          <w:spacing w:val="1"/>
          <w:sz w:val="16"/>
          <w:szCs w:val="16"/>
        </w:rPr>
        <w:t>л</w:t>
      </w:r>
      <w:r w:rsidR="00E86D3E">
        <w:rPr>
          <w:rFonts w:ascii="Arial" w:hAnsi="Arial" w:cs="Arial"/>
          <w:color w:val="000000"/>
          <w:sz w:val="16"/>
          <w:szCs w:val="16"/>
        </w:rPr>
        <w:t>ее</w:t>
      </w:r>
      <w:r w:rsidR="00E86D3E">
        <w:rPr>
          <w:rFonts w:ascii="Arial" w:hAnsi="Arial" w:cs="Arial"/>
          <w:color w:val="000000"/>
          <w:spacing w:val="-5"/>
          <w:sz w:val="16"/>
          <w:szCs w:val="16"/>
        </w:rPr>
        <w:t xml:space="preserve"> </w:t>
      </w:r>
      <w:r w:rsidR="00E86D3E">
        <w:rPr>
          <w:rFonts w:ascii="Arial" w:hAnsi="Arial" w:cs="Arial"/>
          <w:color w:val="000000"/>
          <w:sz w:val="16"/>
          <w:szCs w:val="16"/>
        </w:rPr>
        <w:t>9</w:t>
      </w:r>
      <w:r w:rsidR="00E86D3E">
        <w:rPr>
          <w:rFonts w:ascii="Arial" w:hAnsi="Arial" w:cs="Arial"/>
          <w:color w:val="000000"/>
          <w:spacing w:val="-1"/>
          <w:sz w:val="16"/>
          <w:szCs w:val="16"/>
        </w:rPr>
        <w:t xml:space="preserve"> </w:t>
      </w:r>
      <w:r w:rsidR="00E86D3E">
        <w:rPr>
          <w:rFonts w:ascii="Arial" w:hAnsi="Arial" w:cs="Arial"/>
          <w:color w:val="000000"/>
          <w:sz w:val="16"/>
          <w:szCs w:val="16"/>
        </w:rPr>
        <w:t>ты</w:t>
      </w:r>
      <w:r w:rsidR="00E86D3E">
        <w:rPr>
          <w:rFonts w:ascii="Arial" w:hAnsi="Arial" w:cs="Arial"/>
          <w:color w:val="000000"/>
          <w:spacing w:val="1"/>
          <w:sz w:val="16"/>
          <w:szCs w:val="16"/>
        </w:rPr>
        <w:t>с</w:t>
      </w:r>
      <w:r w:rsidR="00E86D3E">
        <w:rPr>
          <w:rFonts w:ascii="Arial" w:hAnsi="Arial" w:cs="Arial"/>
          <w:color w:val="000000"/>
          <w:sz w:val="16"/>
          <w:szCs w:val="16"/>
        </w:rPr>
        <w:t>.</w:t>
      </w:r>
      <w:r w:rsidR="00E86D3E">
        <w:rPr>
          <w:rFonts w:ascii="Arial" w:hAnsi="Arial" w:cs="Arial"/>
          <w:color w:val="000000"/>
          <w:spacing w:val="-3"/>
          <w:sz w:val="16"/>
          <w:szCs w:val="16"/>
        </w:rPr>
        <w:t xml:space="preserve"> </w:t>
      </w:r>
      <w:r w:rsidR="00E86D3E">
        <w:rPr>
          <w:rFonts w:ascii="Arial" w:hAnsi="Arial" w:cs="Arial"/>
          <w:color w:val="000000"/>
          <w:sz w:val="16"/>
          <w:szCs w:val="16"/>
        </w:rPr>
        <w:t>рек</w:t>
      </w:r>
      <w:r w:rsidR="00E86D3E">
        <w:rPr>
          <w:rFonts w:ascii="Arial" w:hAnsi="Arial" w:cs="Arial"/>
          <w:color w:val="000000"/>
          <w:spacing w:val="-1"/>
          <w:sz w:val="16"/>
          <w:szCs w:val="16"/>
        </w:rPr>
        <w:t xml:space="preserve"> </w:t>
      </w:r>
      <w:r w:rsidR="00E86D3E">
        <w:rPr>
          <w:rFonts w:ascii="Arial" w:hAnsi="Arial" w:cs="Arial"/>
          <w:color w:val="000000"/>
          <w:sz w:val="16"/>
          <w:szCs w:val="16"/>
        </w:rPr>
        <w:t>и</w:t>
      </w:r>
      <w:r w:rsidR="00E86D3E">
        <w:rPr>
          <w:rFonts w:ascii="Arial" w:hAnsi="Arial" w:cs="Arial"/>
          <w:color w:val="000000"/>
          <w:spacing w:val="-1"/>
          <w:sz w:val="16"/>
          <w:szCs w:val="16"/>
        </w:rPr>
        <w:t xml:space="preserve"> </w:t>
      </w:r>
      <w:r w:rsidR="00E86D3E">
        <w:rPr>
          <w:rFonts w:ascii="Arial" w:hAnsi="Arial" w:cs="Arial"/>
          <w:color w:val="000000"/>
          <w:spacing w:val="1"/>
          <w:sz w:val="16"/>
          <w:szCs w:val="16"/>
        </w:rPr>
        <w:t>р</w:t>
      </w:r>
      <w:r w:rsidR="00E86D3E">
        <w:rPr>
          <w:rFonts w:ascii="Arial" w:hAnsi="Arial" w:cs="Arial"/>
          <w:color w:val="000000"/>
          <w:spacing w:val="-1"/>
          <w:sz w:val="16"/>
          <w:szCs w:val="16"/>
        </w:rPr>
        <w:t>у</w:t>
      </w:r>
      <w:r w:rsidR="00E86D3E">
        <w:rPr>
          <w:rFonts w:ascii="Arial" w:hAnsi="Arial" w:cs="Arial"/>
          <w:color w:val="000000"/>
          <w:sz w:val="16"/>
          <w:szCs w:val="16"/>
        </w:rPr>
        <w:t>чьев</w:t>
      </w:r>
      <w:r w:rsidR="00E86D3E">
        <w:rPr>
          <w:rFonts w:ascii="Arial" w:hAnsi="Arial" w:cs="Arial"/>
          <w:color w:val="000000"/>
          <w:spacing w:val="-4"/>
          <w:sz w:val="16"/>
          <w:szCs w:val="16"/>
        </w:rPr>
        <w:t xml:space="preserve"> </w:t>
      </w:r>
      <w:r w:rsidR="00E86D3E">
        <w:rPr>
          <w:rFonts w:ascii="Arial" w:hAnsi="Arial" w:cs="Arial"/>
          <w:color w:val="000000"/>
          <w:spacing w:val="1"/>
          <w:sz w:val="16"/>
          <w:szCs w:val="16"/>
        </w:rPr>
        <w:t>п</w:t>
      </w:r>
      <w:r w:rsidR="00E86D3E">
        <w:rPr>
          <w:rFonts w:ascii="Arial" w:hAnsi="Arial" w:cs="Arial"/>
          <w:color w:val="000000"/>
          <w:sz w:val="16"/>
          <w:szCs w:val="16"/>
        </w:rPr>
        <w:t>ротя</w:t>
      </w:r>
      <w:r w:rsidR="00E86D3E">
        <w:rPr>
          <w:rFonts w:ascii="Arial" w:hAnsi="Arial" w:cs="Arial"/>
          <w:color w:val="000000"/>
          <w:spacing w:val="1"/>
          <w:sz w:val="16"/>
          <w:szCs w:val="16"/>
        </w:rPr>
        <w:t>ж</w:t>
      </w:r>
      <w:r w:rsidR="00E86D3E">
        <w:rPr>
          <w:rFonts w:ascii="Arial" w:hAnsi="Arial" w:cs="Arial"/>
          <w:color w:val="000000"/>
          <w:sz w:val="16"/>
          <w:szCs w:val="16"/>
        </w:rPr>
        <w:t>енностью</w:t>
      </w:r>
      <w:r w:rsidR="00E86D3E">
        <w:rPr>
          <w:rFonts w:ascii="Arial" w:hAnsi="Arial" w:cs="Arial"/>
          <w:color w:val="000000"/>
          <w:spacing w:val="-10"/>
          <w:sz w:val="16"/>
          <w:szCs w:val="16"/>
        </w:rPr>
        <w:t xml:space="preserve"> </w:t>
      </w:r>
      <w:r w:rsidR="00E86D3E">
        <w:rPr>
          <w:rFonts w:ascii="Arial" w:hAnsi="Arial" w:cs="Arial"/>
          <w:color w:val="000000"/>
          <w:sz w:val="16"/>
          <w:szCs w:val="16"/>
        </w:rPr>
        <w:t>33</w:t>
      </w:r>
      <w:r w:rsidR="00E86D3E">
        <w:rPr>
          <w:rFonts w:ascii="Arial" w:hAnsi="Arial" w:cs="Arial"/>
          <w:color w:val="000000"/>
          <w:spacing w:val="-2"/>
          <w:sz w:val="16"/>
          <w:szCs w:val="16"/>
        </w:rPr>
        <w:t xml:space="preserve"> </w:t>
      </w:r>
      <w:r w:rsidR="00E86D3E">
        <w:rPr>
          <w:rFonts w:ascii="Arial" w:hAnsi="Arial" w:cs="Arial"/>
          <w:color w:val="000000"/>
          <w:sz w:val="16"/>
          <w:szCs w:val="16"/>
        </w:rPr>
        <w:t>т</w:t>
      </w:r>
      <w:r w:rsidR="00E86D3E">
        <w:rPr>
          <w:rFonts w:ascii="Arial" w:hAnsi="Arial" w:cs="Arial"/>
          <w:color w:val="000000"/>
          <w:spacing w:val="2"/>
          <w:sz w:val="16"/>
          <w:szCs w:val="16"/>
        </w:rPr>
        <w:t>ы</w:t>
      </w:r>
      <w:r w:rsidR="00E86D3E">
        <w:rPr>
          <w:rFonts w:ascii="Arial" w:hAnsi="Arial" w:cs="Arial"/>
          <w:color w:val="000000"/>
          <w:spacing w:val="1"/>
          <w:sz w:val="16"/>
          <w:szCs w:val="16"/>
        </w:rPr>
        <w:t>с</w:t>
      </w:r>
      <w:r w:rsidR="00E86D3E">
        <w:rPr>
          <w:rFonts w:ascii="Arial" w:hAnsi="Arial" w:cs="Arial"/>
          <w:color w:val="000000"/>
          <w:sz w:val="16"/>
          <w:szCs w:val="16"/>
        </w:rPr>
        <w:t>.</w:t>
      </w:r>
      <w:r w:rsidR="00E86D3E">
        <w:rPr>
          <w:rFonts w:ascii="Arial" w:hAnsi="Arial" w:cs="Arial"/>
          <w:color w:val="000000"/>
          <w:spacing w:val="-3"/>
          <w:sz w:val="16"/>
          <w:szCs w:val="16"/>
        </w:rPr>
        <w:t xml:space="preserve"> </w:t>
      </w:r>
      <w:r w:rsidR="00E86D3E">
        <w:rPr>
          <w:rFonts w:ascii="Arial" w:hAnsi="Arial" w:cs="Arial"/>
          <w:color w:val="000000"/>
          <w:sz w:val="16"/>
          <w:szCs w:val="16"/>
        </w:rPr>
        <w:t>км.</w:t>
      </w:r>
    </w:p>
    <w:p w:rsidR="00E86D3E" w:rsidRDefault="00E86D3E">
      <w:pPr>
        <w:widowControl w:val="0"/>
        <w:autoSpaceDE w:val="0"/>
        <w:autoSpaceDN w:val="0"/>
        <w:adjustRightInd w:val="0"/>
        <w:spacing w:before="1"/>
        <w:ind w:left="516" w:right="-20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Наибол</w:t>
      </w:r>
      <w:r>
        <w:rPr>
          <w:rFonts w:ascii="Arial" w:hAnsi="Arial" w:cs="Arial"/>
          <w:color w:val="000000"/>
          <w:spacing w:val="1"/>
          <w:sz w:val="16"/>
          <w:szCs w:val="16"/>
        </w:rPr>
        <w:t>е</w:t>
      </w:r>
      <w:r>
        <w:rPr>
          <w:rFonts w:ascii="Arial" w:hAnsi="Arial" w:cs="Arial"/>
          <w:color w:val="000000"/>
          <w:sz w:val="16"/>
          <w:szCs w:val="16"/>
        </w:rPr>
        <w:t>е</w:t>
      </w:r>
      <w:r>
        <w:rPr>
          <w:rFonts w:ascii="Arial" w:hAnsi="Arial" w:cs="Arial"/>
          <w:color w:val="000000"/>
          <w:spacing w:val="-7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к</w:t>
      </w:r>
      <w:r>
        <w:rPr>
          <w:rFonts w:ascii="Arial" w:hAnsi="Arial" w:cs="Arial"/>
          <w:color w:val="000000"/>
          <w:spacing w:val="1"/>
          <w:sz w:val="16"/>
          <w:szCs w:val="16"/>
        </w:rPr>
        <w:t>р</w:t>
      </w:r>
      <w:r>
        <w:rPr>
          <w:rFonts w:ascii="Arial" w:hAnsi="Arial" w:cs="Arial"/>
          <w:color w:val="000000"/>
          <w:sz w:val="16"/>
          <w:szCs w:val="16"/>
        </w:rPr>
        <w:t>у</w:t>
      </w:r>
      <w:r>
        <w:rPr>
          <w:rFonts w:ascii="Arial" w:hAnsi="Arial" w:cs="Arial"/>
          <w:color w:val="000000"/>
          <w:spacing w:val="1"/>
          <w:sz w:val="16"/>
          <w:szCs w:val="16"/>
        </w:rPr>
        <w:t>пны</w:t>
      </w:r>
      <w:r>
        <w:rPr>
          <w:rFonts w:ascii="Arial" w:hAnsi="Arial" w:cs="Arial"/>
          <w:color w:val="000000"/>
          <w:sz w:val="16"/>
          <w:szCs w:val="16"/>
        </w:rPr>
        <w:t>е</w:t>
      </w:r>
      <w:r>
        <w:rPr>
          <w:rFonts w:ascii="Arial" w:hAnsi="Arial" w:cs="Arial"/>
          <w:color w:val="000000"/>
          <w:spacing w:val="-6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реки:</w:t>
      </w:r>
      <w:r>
        <w:rPr>
          <w:rFonts w:ascii="Arial" w:hAnsi="Arial" w:cs="Arial"/>
          <w:color w:val="000000"/>
          <w:spacing w:val="-3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Волга,</w:t>
      </w:r>
      <w:r>
        <w:rPr>
          <w:rFonts w:ascii="Arial" w:hAnsi="Arial" w:cs="Arial"/>
          <w:color w:val="000000"/>
          <w:spacing w:val="-3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Ока,</w:t>
      </w:r>
      <w:r>
        <w:rPr>
          <w:rFonts w:ascii="Arial" w:hAnsi="Arial" w:cs="Arial"/>
          <w:color w:val="000000"/>
          <w:spacing w:val="-2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  <w:szCs w:val="16"/>
        </w:rPr>
        <w:t>С</w:t>
      </w:r>
      <w:r>
        <w:rPr>
          <w:rFonts w:ascii="Arial" w:hAnsi="Arial" w:cs="Arial"/>
          <w:color w:val="000000"/>
          <w:spacing w:val="-2"/>
          <w:sz w:val="16"/>
          <w:szCs w:val="16"/>
        </w:rPr>
        <w:t>у</w:t>
      </w:r>
      <w:r>
        <w:rPr>
          <w:rFonts w:ascii="Arial" w:hAnsi="Arial" w:cs="Arial"/>
          <w:color w:val="000000"/>
          <w:spacing w:val="1"/>
          <w:sz w:val="16"/>
          <w:szCs w:val="16"/>
        </w:rPr>
        <w:t>р</w:t>
      </w:r>
      <w:r>
        <w:rPr>
          <w:rFonts w:ascii="Arial" w:hAnsi="Arial" w:cs="Arial"/>
          <w:color w:val="000000"/>
          <w:sz w:val="16"/>
          <w:szCs w:val="16"/>
        </w:rPr>
        <w:t>а,</w:t>
      </w:r>
      <w:r>
        <w:rPr>
          <w:rFonts w:ascii="Arial" w:hAnsi="Arial" w:cs="Arial"/>
          <w:color w:val="000000"/>
          <w:spacing w:val="-4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Вет</w:t>
      </w:r>
      <w:r>
        <w:rPr>
          <w:rFonts w:ascii="Arial" w:hAnsi="Arial" w:cs="Arial"/>
          <w:color w:val="000000"/>
          <w:spacing w:val="2"/>
          <w:sz w:val="16"/>
          <w:szCs w:val="16"/>
        </w:rPr>
        <w:t>л</w:t>
      </w:r>
      <w:r>
        <w:rPr>
          <w:rFonts w:ascii="Arial" w:hAnsi="Arial" w:cs="Arial"/>
          <w:color w:val="000000"/>
          <w:spacing w:val="-2"/>
          <w:sz w:val="16"/>
          <w:szCs w:val="16"/>
        </w:rPr>
        <w:t>у</w:t>
      </w:r>
      <w:r>
        <w:rPr>
          <w:rFonts w:ascii="Arial" w:hAnsi="Arial" w:cs="Arial"/>
          <w:color w:val="000000"/>
          <w:spacing w:val="1"/>
          <w:sz w:val="16"/>
          <w:szCs w:val="16"/>
        </w:rPr>
        <w:t>г</w:t>
      </w:r>
      <w:r>
        <w:rPr>
          <w:rFonts w:ascii="Arial" w:hAnsi="Arial" w:cs="Arial"/>
          <w:color w:val="000000"/>
          <w:sz w:val="16"/>
          <w:szCs w:val="16"/>
        </w:rPr>
        <w:t>а,</w:t>
      </w:r>
      <w:r>
        <w:rPr>
          <w:rFonts w:ascii="Arial" w:hAnsi="Arial" w:cs="Arial"/>
          <w:color w:val="000000"/>
          <w:spacing w:val="-5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Ке</w:t>
      </w:r>
      <w:r>
        <w:rPr>
          <w:rFonts w:ascii="Arial" w:hAnsi="Arial" w:cs="Arial"/>
          <w:color w:val="000000"/>
          <w:spacing w:val="1"/>
          <w:sz w:val="16"/>
          <w:szCs w:val="16"/>
        </w:rPr>
        <w:t>р</w:t>
      </w:r>
      <w:r>
        <w:rPr>
          <w:rFonts w:ascii="Arial" w:hAnsi="Arial" w:cs="Arial"/>
          <w:color w:val="000000"/>
          <w:sz w:val="16"/>
          <w:szCs w:val="16"/>
        </w:rPr>
        <w:t>женец.</w:t>
      </w:r>
    </w:p>
    <w:p w:rsidR="00E86D3E" w:rsidRDefault="00E86D3E">
      <w:pPr>
        <w:widowControl w:val="0"/>
        <w:autoSpaceDE w:val="0"/>
        <w:autoSpaceDN w:val="0"/>
        <w:adjustRightInd w:val="0"/>
        <w:spacing w:line="184" w:lineRule="exact"/>
        <w:ind w:left="516" w:right="-20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Рекреационн</w:t>
      </w:r>
      <w:r>
        <w:rPr>
          <w:rFonts w:ascii="Arial" w:hAnsi="Arial" w:cs="Arial"/>
          <w:b/>
          <w:bCs/>
          <w:color w:val="000000"/>
          <w:spacing w:val="2"/>
          <w:sz w:val="16"/>
          <w:szCs w:val="16"/>
        </w:rPr>
        <w:t>ы</w:t>
      </w:r>
      <w:r>
        <w:rPr>
          <w:rFonts w:ascii="Arial" w:hAnsi="Arial" w:cs="Arial"/>
          <w:b/>
          <w:bCs/>
          <w:color w:val="000000"/>
          <w:sz w:val="16"/>
          <w:szCs w:val="16"/>
        </w:rPr>
        <w:t>е</w:t>
      </w:r>
      <w:r>
        <w:rPr>
          <w:rFonts w:ascii="Arial" w:hAnsi="Arial" w:cs="Arial"/>
          <w:b/>
          <w:bCs/>
          <w:color w:val="000000"/>
          <w:spacing w:val="-12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sz w:val="16"/>
          <w:szCs w:val="16"/>
        </w:rPr>
        <w:t>ре</w:t>
      </w:r>
      <w:r>
        <w:rPr>
          <w:rFonts w:ascii="Arial" w:hAnsi="Arial" w:cs="Arial"/>
          <w:b/>
          <w:bCs/>
          <w:color w:val="000000"/>
          <w:spacing w:val="2"/>
          <w:sz w:val="16"/>
          <w:szCs w:val="16"/>
        </w:rPr>
        <w:t>с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у</w:t>
      </w:r>
      <w:r>
        <w:rPr>
          <w:rFonts w:ascii="Arial" w:hAnsi="Arial" w:cs="Arial"/>
          <w:b/>
          <w:bCs/>
          <w:color w:val="000000"/>
          <w:spacing w:val="1"/>
          <w:sz w:val="16"/>
          <w:szCs w:val="16"/>
        </w:rPr>
        <w:t>р</w:t>
      </w:r>
      <w:r>
        <w:rPr>
          <w:rFonts w:ascii="Arial" w:hAnsi="Arial" w:cs="Arial"/>
          <w:b/>
          <w:bCs/>
          <w:color w:val="000000"/>
          <w:sz w:val="16"/>
          <w:szCs w:val="16"/>
        </w:rPr>
        <w:t>с</w:t>
      </w:r>
      <w:r>
        <w:rPr>
          <w:rFonts w:ascii="Arial" w:hAnsi="Arial" w:cs="Arial"/>
          <w:b/>
          <w:bCs/>
          <w:color w:val="000000"/>
          <w:spacing w:val="1"/>
          <w:sz w:val="16"/>
          <w:szCs w:val="16"/>
        </w:rPr>
        <w:t>ы</w:t>
      </w:r>
      <w:r>
        <w:rPr>
          <w:rFonts w:ascii="Arial" w:hAnsi="Arial" w:cs="Arial"/>
          <w:color w:val="000000"/>
          <w:sz w:val="16"/>
          <w:szCs w:val="16"/>
        </w:rPr>
        <w:t>.</w:t>
      </w:r>
      <w:r>
        <w:rPr>
          <w:rFonts w:ascii="Arial" w:hAnsi="Arial" w:cs="Arial"/>
          <w:color w:val="000000"/>
          <w:spacing w:val="-7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 xml:space="preserve">В </w:t>
      </w:r>
      <w:r>
        <w:rPr>
          <w:rFonts w:ascii="Arial" w:hAnsi="Arial" w:cs="Arial"/>
          <w:color w:val="000000"/>
          <w:spacing w:val="1"/>
          <w:sz w:val="16"/>
          <w:szCs w:val="16"/>
        </w:rPr>
        <w:t>о</w:t>
      </w:r>
      <w:r>
        <w:rPr>
          <w:rFonts w:ascii="Arial" w:hAnsi="Arial" w:cs="Arial"/>
          <w:color w:val="000000"/>
          <w:sz w:val="16"/>
          <w:szCs w:val="16"/>
        </w:rPr>
        <w:t>б</w:t>
      </w:r>
      <w:r>
        <w:rPr>
          <w:rFonts w:ascii="Arial" w:hAnsi="Arial" w:cs="Arial"/>
          <w:color w:val="000000"/>
          <w:spacing w:val="1"/>
          <w:sz w:val="16"/>
          <w:szCs w:val="16"/>
        </w:rPr>
        <w:t>л</w:t>
      </w:r>
      <w:r>
        <w:rPr>
          <w:rFonts w:ascii="Arial" w:hAnsi="Arial" w:cs="Arial"/>
          <w:color w:val="000000"/>
          <w:sz w:val="16"/>
          <w:szCs w:val="16"/>
        </w:rPr>
        <w:t>а</w:t>
      </w:r>
      <w:r>
        <w:rPr>
          <w:rFonts w:ascii="Arial" w:hAnsi="Arial" w:cs="Arial"/>
          <w:color w:val="000000"/>
          <w:spacing w:val="1"/>
          <w:sz w:val="16"/>
          <w:szCs w:val="16"/>
        </w:rPr>
        <w:t>с</w:t>
      </w:r>
      <w:r>
        <w:rPr>
          <w:rFonts w:ascii="Arial" w:hAnsi="Arial" w:cs="Arial"/>
          <w:color w:val="000000"/>
          <w:sz w:val="16"/>
          <w:szCs w:val="16"/>
        </w:rPr>
        <w:t>ти</w:t>
      </w:r>
      <w:r>
        <w:rPr>
          <w:rFonts w:ascii="Arial" w:hAnsi="Arial" w:cs="Arial"/>
          <w:color w:val="000000"/>
          <w:spacing w:val="-6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распол</w:t>
      </w:r>
      <w:r>
        <w:rPr>
          <w:rFonts w:ascii="Arial" w:hAnsi="Arial" w:cs="Arial"/>
          <w:color w:val="000000"/>
          <w:spacing w:val="1"/>
          <w:sz w:val="16"/>
          <w:szCs w:val="16"/>
        </w:rPr>
        <w:t>о</w:t>
      </w:r>
      <w:r>
        <w:rPr>
          <w:rFonts w:ascii="Arial" w:hAnsi="Arial" w:cs="Arial"/>
          <w:color w:val="000000"/>
          <w:sz w:val="16"/>
          <w:szCs w:val="16"/>
        </w:rPr>
        <w:t>жен</w:t>
      </w:r>
      <w:r>
        <w:rPr>
          <w:rFonts w:ascii="Arial" w:hAnsi="Arial" w:cs="Arial"/>
          <w:color w:val="000000"/>
          <w:spacing w:val="-9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го</w:t>
      </w:r>
      <w:r>
        <w:rPr>
          <w:rFonts w:ascii="Arial" w:hAnsi="Arial" w:cs="Arial"/>
          <w:color w:val="000000"/>
          <w:spacing w:val="2"/>
          <w:sz w:val="16"/>
          <w:szCs w:val="16"/>
        </w:rPr>
        <w:t>с</w:t>
      </w:r>
      <w:r>
        <w:rPr>
          <w:rFonts w:ascii="Arial" w:hAnsi="Arial" w:cs="Arial"/>
          <w:color w:val="000000"/>
          <w:spacing w:val="-2"/>
          <w:sz w:val="16"/>
          <w:szCs w:val="16"/>
        </w:rPr>
        <w:t>у</w:t>
      </w:r>
      <w:r>
        <w:rPr>
          <w:rFonts w:ascii="Arial" w:hAnsi="Arial" w:cs="Arial"/>
          <w:color w:val="000000"/>
          <w:sz w:val="16"/>
          <w:szCs w:val="16"/>
        </w:rPr>
        <w:t>дарст</w:t>
      </w:r>
      <w:r>
        <w:rPr>
          <w:rFonts w:ascii="Arial" w:hAnsi="Arial" w:cs="Arial"/>
          <w:color w:val="000000"/>
          <w:spacing w:val="2"/>
          <w:sz w:val="16"/>
          <w:szCs w:val="16"/>
        </w:rPr>
        <w:t>в</w:t>
      </w:r>
      <w:r>
        <w:rPr>
          <w:rFonts w:ascii="Arial" w:hAnsi="Arial" w:cs="Arial"/>
          <w:color w:val="000000"/>
          <w:sz w:val="16"/>
          <w:szCs w:val="16"/>
        </w:rPr>
        <w:t>енн</w:t>
      </w:r>
      <w:r>
        <w:rPr>
          <w:rFonts w:ascii="Arial" w:hAnsi="Arial" w:cs="Arial"/>
          <w:color w:val="000000"/>
          <w:spacing w:val="2"/>
          <w:sz w:val="16"/>
          <w:szCs w:val="16"/>
        </w:rPr>
        <w:t>ы</w:t>
      </w:r>
      <w:r>
        <w:rPr>
          <w:rFonts w:ascii="Arial" w:hAnsi="Arial" w:cs="Arial"/>
          <w:color w:val="000000"/>
          <w:sz w:val="16"/>
          <w:szCs w:val="16"/>
        </w:rPr>
        <w:t>й</w:t>
      </w:r>
      <w:r>
        <w:rPr>
          <w:rFonts w:ascii="Arial" w:hAnsi="Arial" w:cs="Arial"/>
          <w:color w:val="000000"/>
          <w:spacing w:val="-12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п</w:t>
      </w:r>
      <w:r>
        <w:rPr>
          <w:rFonts w:ascii="Arial" w:hAnsi="Arial" w:cs="Arial"/>
          <w:color w:val="000000"/>
          <w:spacing w:val="1"/>
          <w:sz w:val="16"/>
          <w:szCs w:val="16"/>
        </w:rPr>
        <w:t>р</w:t>
      </w:r>
      <w:r>
        <w:rPr>
          <w:rFonts w:ascii="Arial" w:hAnsi="Arial" w:cs="Arial"/>
          <w:color w:val="000000"/>
          <w:sz w:val="16"/>
          <w:szCs w:val="16"/>
        </w:rPr>
        <w:t>иродный</w:t>
      </w:r>
      <w:r>
        <w:rPr>
          <w:rFonts w:ascii="Arial" w:hAnsi="Arial" w:cs="Arial"/>
          <w:color w:val="000000"/>
          <w:spacing w:val="-7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заповедник</w:t>
      </w:r>
      <w:r>
        <w:rPr>
          <w:rFonts w:ascii="Arial" w:hAnsi="Arial" w:cs="Arial"/>
          <w:color w:val="000000"/>
          <w:spacing w:val="-7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  <w:szCs w:val="16"/>
        </w:rPr>
        <w:t>“</w:t>
      </w:r>
      <w:r>
        <w:rPr>
          <w:rFonts w:ascii="Arial" w:hAnsi="Arial" w:cs="Arial"/>
          <w:color w:val="000000"/>
          <w:sz w:val="16"/>
          <w:szCs w:val="16"/>
        </w:rPr>
        <w:t>Керж</w:t>
      </w:r>
      <w:r>
        <w:rPr>
          <w:rFonts w:ascii="Arial" w:hAnsi="Arial" w:cs="Arial"/>
          <w:color w:val="000000"/>
          <w:spacing w:val="1"/>
          <w:sz w:val="16"/>
          <w:szCs w:val="16"/>
        </w:rPr>
        <w:t>е</w:t>
      </w:r>
      <w:r>
        <w:rPr>
          <w:rFonts w:ascii="Arial" w:hAnsi="Arial" w:cs="Arial"/>
          <w:color w:val="000000"/>
          <w:sz w:val="16"/>
          <w:szCs w:val="16"/>
        </w:rPr>
        <w:t>нск</w:t>
      </w:r>
      <w:r>
        <w:rPr>
          <w:rFonts w:ascii="Arial" w:hAnsi="Arial" w:cs="Arial"/>
          <w:color w:val="000000"/>
          <w:spacing w:val="1"/>
          <w:sz w:val="16"/>
          <w:szCs w:val="16"/>
        </w:rPr>
        <w:t>и</w:t>
      </w:r>
      <w:r>
        <w:rPr>
          <w:rFonts w:ascii="Arial" w:hAnsi="Arial" w:cs="Arial"/>
          <w:color w:val="000000"/>
          <w:sz w:val="16"/>
          <w:szCs w:val="16"/>
        </w:rPr>
        <w:t>й”,</w:t>
      </w:r>
      <w:r>
        <w:rPr>
          <w:rFonts w:ascii="Arial" w:hAnsi="Arial" w:cs="Arial"/>
          <w:color w:val="000000"/>
          <w:spacing w:val="-10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в</w:t>
      </w:r>
    </w:p>
    <w:p w:rsidR="00E86D3E" w:rsidRDefault="00E86D3E">
      <w:pPr>
        <w:widowControl w:val="0"/>
        <w:autoSpaceDE w:val="0"/>
        <w:autoSpaceDN w:val="0"/>
        <w:adjustRightInd w:val="0"/>
        <w:spacing w:line="184" w:lineRule="exact"/>
        <w:ind w:left="516" w:right="-20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Шатковск</w:t>
      </w:r>
      <w:r>
        <w:rPr>
          <w:rFonts w:ascii="Arial" w:hAnsi="Arial" w:cs="Arial"/>
          <w:color w:val="000000"/>
          <w:spacing w:val="1"/>
          <w:sz w:val="16"/>
          <w:szCs w:val="16"/>
        </w:rPr>
        <w:t>о</w:t>
      </w:r>
      <w:r>
        <w:rPr>
          <w:rFonts w:ascii="Arial" w:hAnsi="Arial" w:cs="Arial"/>
          <w:color w:val="000000"/>
          <w:sz w:val="16"/>
          <w:szCs w:val="16"/>
        </w:rPr>
        <w:t>м</w:t>
      </w:r>
      <w:r>
        <w:rPr>
          <w:rFonts w:ascii="Arial" w:hAnsi="Arial" w:cs="Arial"/>
          <w:color w:val="000000"/>
          <w:spacing w:val="-9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ра</w:t>
      </w:r>
      <w:r>
        <w:rPr>
          <w:rFonts w:ascii="Arial" w:hAnsi="Arial" w:cs="Arial"/>
          <w:color w:val="000000"/>
          <w:spacing w:val="1"/>
          <w:sz w:val="16"/>
          <w:szCs w:val="16"/>
        </w:rPr>
        <w:t>й</w:t>
      </w:r>
      <w:r>
        <w:rPr>
          <w:rFonts w:ascii="Arial" w:hAnsi="Arial" w:cs="Arial"/>
          <w:color w:val="000000"/>
          <w:sz w:val="16"/>
          <w:szCs w:val="16"/>
        </w:rPr>
        <w:t>оне</w:t>
      </w:r>
      <w:r>
        <w:rPr>
          <w:rFonts w:ascii="Arial" w:hAnsi="Arial" w:cs="Arial"/>
          <w:color w:val="000000"/>
          <w:spacing w:val="-3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на</w:t>
      </w:r>
      <w:r>
        <w:rPr>
          <w:rFonts w:ascii="Arial" w:hAnsi="Arial" w:cs="Arial"/>
          <w:color w:val="000000"/>
          <w:spacing w:val="1"/>
          <w:sz w:val="16"/>
          <w:szCs w:val="16"/>
        </w:rPr>
        <w:t>х</w:t>
      </w:r>
      <w:r>
        <w:rPr>
          <w:rFonts w:ascii="Arial" w:hAnsi="Arial" w:cs="Arial"/>
          <w:color w:val="000000"/>
          <w:sz w:val="16"/>
          <w:szCs w:val="16"/>
        </w:rPr>
        <w:t>одят</w:t>
      </w:r>
      <w:r>
        <w:rPr>
          <w:rFonts w:ascii="Arial" w:hAnsi="Arial" w:cs="Arial"/>
          <w:color w:val="000000"/>
          <w:spacing w:val="1"/>
          <w:sz w:val="16"/>
          <w:szCs w:val="16"/>
        </w:rPr>
        <w:t>с</w:t>
      </w:r>
      <w:r>
        <w:rPr>
          <w:rFonts w:ascii="Arial" w:hAnsi="Arial" w:cs="Arial"/>
          <w:color w:val="000000"/>
          <w:sz w:val="16"/>
          <w:szCs w:val="16"/>
        </w:rPr>
        <w:t>я</w:t>
      </w:r>
      <w:r>
        <w:rPr>
          <w:rFonts w:ascii="Arial" w:hAnsi="Arial" w:cs="Arial"/>
          <w:color w:val="000000"/>
          <w:spacing w:val="-6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месторожд</w:t>
      </w:r>
      <w:r>
        <w:rPr>
          <w:rFonts w:ascii="Arial" w:hAnsi="Arial" w:cs="Arial"/>
          <w:color w:val="000000"/>
          <w:spacing w:val="1"/>
          <w:sz w:val="16"/>
          <w:szCs w:val="16"/>
        </w:rPr>
        <w:t>е</w:t>
      </w:r>
      <w:r>
        <w:rPr>
          <w:rFonts w:ascii="Arial" w:hAnsi="Arial" w:cs="Arial"/>
          <w:color w:val="000000"/>
          <w:spacing w:val="-1"/>
          <w:sz w:val="16"/>
          <w:szCs w:val="16"/>
        </w:rPr>
        <w:t>н</w:t>
      </w:r>
      <w:r>
        <w:rPr>
          <w:rFonts w:ascii="Arial" w:hAnsi="Arial" w:cs="Arial"/>
          <w:color w:val="000000"/>
          <w:sz w:val="16"/>
          <w:szCs w:val="16"/>
        </w:rPr>
        <w:t>ия</w:t>
      </w:r>
      <w:r>
        <w:rPr>
          <w:rFonts w:ascii="Arial" w:hAnsi="Arial" w:cs="Arial"/>
          <w:color w:val="000000"/>
          <w:spacing w:val="-10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  <w:szCs w:val="16"/>
        </w:rPr>
        <w:t>ле</w:t>
      </w:r>
      <w:r>
        <w:rPr>
          <w:rFonts w:ascii="Arial" w:hAnsi="Arial" w:cs="Arial"/>
          <w:color w:val="000000"/>
          <w:sz w:val="16"/>
          <w:szCs w:val="16"/>
        </w:rPr>
        <w:t>че</w:t>
      </w:r>
      <w:r>
        <w:rPr>
          <w:rFonts w:ascii="Arial" w:hAnsi="Arial" w:cs="Arial"/>
          <w:color w:val="000000"/>
          <w:spacing w:val="1"/>
          <w:sz w:val="16"/>
          <w:szCs w:val="16"/>
        </w:rPr>
        <w:t>б</w:t>
      </w:r>
      <w:r>
        <w:rPr>
          <w:rFonts w:ascii="Arial" w:hAnsi="Arial" w:cs="Arial"/>
          <w:color w:val="000000"/>
          <w:spacing w:val="-1"/>
          <w:sz w:val="16"/>
          <w:szCs w:val="16"/>
        </w:rPr>
        <w:t>н</w:t>
      </w:r>
      <w:r>
        <w:rPr>
          <w:rFonts w:ascii="Arial" w:hAnsi="Arial" w:cs="Arial"/>
          <w:color w:val="000000"/>
          <w:spacing w:val="1"/>
          <w:sz w:val="16"/>
          <w:szCs w:val="16"/>
        </w:rPr>
        <w:t>ы</w:t>
      </w:r>
      <w:r>
        <w:rPr>
          <w:rFonts w:ascii="Arial" w:hAnsi="Arial" w:cs="Arial"/>
          <w:color w:val="000000"/>
          <w:sz w:val="16"/>
          <w:szCs w:val="16"/>
        </w:rPr>
        <w:t>х</w:t>
      </w:r>
      <w:r>
        <w:rPr>
          <w:rFonts w:ascii="Arial" w:hAnsi="Arial" w:cs="Arial"/>
          <w:color w:val="000000"/>
          <w:spacing w:val="-7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  <w:szCs w:val="16"/>
        </w:rPr>
        <w:t>грязе</w:t>
      </w:r>
      <w:r>
        <w:rPr>
          <w:rFonts w:ascii="Arial" w:hAnsi="Arial" w:cs="Arial"/>
          <w:color w:val="000000"/>
          <w:spacing w:val="-1"/>
          <w:sz w:val="16"/>
          <w:szCs w:val="16"/>
        </w:rPr>
        <w:t>й</w:t>
      </w:r>
      <w:r>
        <w:rPr>
          <w:rFonts w:ascii="Arial" w:hAnsi="Arial" w:cs="Arial"/>
          <w:color w:val="000000"/>
          <w:sz w:val="16"/>
          <w:szCs w:val="16"/>
        </w:rPr>
        <w:t>,</w:t>
      </w:r>
      <w:r>
        <w:rPr>
          <w:rFonts w:ascii="Arial" w:hAnsi="Arial" w:cs="Arial"/>
          <w:color w:val="000000"/>
          <w:spacing w:val="-5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в</w:t>
      </w:r>
      <w:r>
        <w:rPr>
          <w:rFonts w:ascii="Arial" w:hAnsi="Arial" w:cs="Arial"/>
          <w:color w:val="000000"/>
          <w:spacing w:val="-1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Арзамасском,</w:t>
      </w:r>
      <w:r>
        <w:rPr>
          <w:rFonts w:ascii="Arial" w:hAnsi="Arial" w:cs="Arial"/>
          <w:color w:val="000000"/>
          <w:spacing w:val="-10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Во</w:t>
      </w:r>
      <w:r>
        <w:rPr>
          <w:rFonts w:ascii="Arial" w:hAnsi="Arial" w:cs="Arial"/>
          <w:color w:val="000000"/>
          <w:spacing w:val="1"/>
          <w:sz w:val="16"/>
          <w:szCs w:val="16"/>
        </w:rPr>
        <w:t>з</w:t>
      </w:r>
      <w:r>
        <w:rPr>
          <w:rFonts w:ascii="Arial" w:hAnsi="Arial" w:cs="Arial"/>
          <w:color w:val="000000"/>
          <w:spacing w:val="-1"/>
          <w:sz w:val="16"/>
          <w:szCs w:val="16"/>
        </w:rPr>
        <w:t>н</w:t>
      </w:r>
      <w:r>
        <w:rPr>
          <w:rFonts w:ascii="Arial" w:hAnsi="Arial" w:cs="Arial"/>
          <w:color w:val="000000"/>
          <w:sz w:val="16"/>
          <w:szCs w:val="16"/>
        </w:rPr>
        <w:t>есенск</w:t>
      </w:r>
      <w:r>
        <w:rPr>
          <w:rFonts w:ascii="Arial" w:hAnsi="Arial" w:cs="Arial"/>
          <w:color w:val="000000"/>
          <w:spacing w:val="1"/>
          <w:sz w:val="16"/>
          <w:szCs w:val="16"/>
        </w:rPr>
        <w:t>о</w:t>
      </w:r>
      <w:r>
        <w:rPr>
          <w:rFonts w:ascii="Arial" w:hAnsi="Arial" w:cs="Arial"/>
          <w:color w:val="000000"/>
          <w:sz w:val="16"/>
          <w:szCs w:val="16"/>
        </w:rPr>
        <w:t>м,</w:t>
      </w:r>
      <w:r>
        <w:rPr>
          <w:rFonts w:ascii="Arial" w:hAnsi="Arial" w:cs="Arial"/>
          <w:color w:val="000000"/>
          <w:spacing w:val="-11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Шат</w:t>
      </w:r>
      <w:r>
        <w:rPr>
          <w:rFonts w:ascii="Arial" w:hAnsi="Arial" w:cs="Arial"/>
          <w:color w:val="000000"/>
          <w:spacing w:val="1"/>
          <w:sz w:val="16"/>
          <w:szCs w:val="16"/>
        </w:rPr>
        <w:t>к</w:t>
      </w:r>
      <w:r>
        <w:rPr>
          <w:rFonts w:ascii="Arial" w:hAnsi="Arial" w:cs="Arial"/>
          <w:color w:val="000000"/>
          <w:sz w:val="16"/>
          <w:szCs w:val="16"/>
        </w:rPr>
        <w:t>овском</w:t>
      </w:r>
      <w:r>
        <w:rPr>
          <w:rFonts w:ascii="Arial" w:hAnsi="Arial" w:cs="Arial"/>
          <w:color w:val="000000"/>
          <w:spacing w:val="-8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и</w:t>
      </w:r>
    </w:p>
    <w:p w:rsidR="00E86D3E" w:rsidRDefault="00E86D3E">
      <w:pPr>
        <w:widowControl w:val="0"/>
        <w:autoSpaceDE w:val="0"/>
        <w:autoSpaceDN w:val="0"/>
        <w:adjustRightInd w:val="0"/>
        <w:spacing w:before="1"/>
        <w:ind w:left="516" w:right="-20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К</w:t>
      </w:r>
      <w:r>
        <w:rPr>
          <w:rFonts w:ascii="Arial" w:hAnsi="Arial" w:cs="Arial"/>
          <w:color w:val="000000"/>
          <w:spacing w:val="1"/>
          <w:sz w:val="16"/>
          <w:szCs w:val="16"/>
        </w:rPr>
        <w:t>с</w:t>
      </w:r>
      <w:r>
        <w:rPr>
          <w:rFonts w:ascii="Arial" w:hAnsi="Arial" w:cs="Arial"/>
          <w:color w:val="000000"/>
          <w:sz w:val="16"/>
          <w:szCs w:val="16"/>
        </w:rPr>
        <w:t>тов</w:t>
      </w:r>
      <w:r>
        <w:rPr>
          <w:rFonts w:ascii="Arial" w:hAnsi="Arial" w:cs="Arial"/>
          <w:color w:val="000000"/>
          <w:spacing w:val="1"/>
          <w:sz w:val="16"/>
          <w:szCs w:val="16"/>
        </w:rPr>
        <w:t>с</w:t>
      </w:r>
      <w:r>
        <w:rPr>
          <w:rFonts w:ascii="Arial" w:hAnsi="Arial" w:cs="Arial"/>
          <w:color w:val="000000"/>
          <w:sz w:val="16"/>
          <w:szCs w:val="16"/>
        </w:rPr>
        <w:t>ком</w:t>
      </w:r>
      <w:r>
        <w:rPr>
          <w:rFonts w:ascii="Arial" w:hAnsi="Arial" w:cs="Arial"/>
          <w:color w:val="000000"/>
          <w:spacing w:val="-8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  <w:szCs w:val="16"/>
        </w:rPr>
        <w:t>р</w:t>
      </w:r>
      <w:r>
        <w:rPr>
          <w:rFonts w:ascii="Arial" w:hAnsi="Arial" w:cs="Arial"/>
          <w:color w:val="000000"/>
          <w:sz w:val="16"/>
          <w:szCs w:val="16"/>
        </w:rPr>
        <w:t>ай</w:t>
      </w:r>
      <w:r>
        <w:rPr>
          <w:rFonts w:ascii="Arial" w:hAnsi="Arial" w:cs="Arial"/>
          <w:color w:val="000000"/>
          <w:spacing w:val="1"/>
          <w:sz w:val="16"/>
          <w:szCs w:val="16"/>
        </w:rPr>
        <w:t>о</w:t>
      </w:r>
      <w:r>
        <w:rPr>
          <w:rFonts w:ascii="Arial" w:hAnsi="Arial" w:cs="Arial"/>
          <w:color w:val="000000"/>
          <w:spacing w:val="-1"/>
          <w:sz w:val="16"/>
          <w:szCs w:val="16"/>
        </w:rPr>
        <w:t>н</w:t>
      </w:r>
      <w:r>
        <w:rPr>
          <w:rFonts w:ascii="Arial" w:hAnsi="Arial" w:cs="Arial"/>
          <w:color w:val="000000"/>
          <w:sz w:val="16"/>
          <w:szCs w:val="16"/>
        </w:rPr>
        <w:t>ах</w:t>
      </w:r>
      <w:r>
        <w:rPr>
          <w:rFonts w:ascii="Arial" w:hAnsi="Arial" w:cs="Arial"/>
          <w:color w:val="000000"/>
          <w:spacing w:val="-5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располож</w:t>
      </w:r>
      <w:r>
        <w:rPr>
          <w:rFonts w:ascii="Arial" w:hAnsi="Arial" w:cs="Arial"/>
          <w:color w:val="000000"/>
          <w:spacing w:val="1"/>
          <w:sz w:val="16"/>
          <w:szCs w:val="16"/>
        </w:rPr>
        <w:t>е</w:t>
      </w:r>
      <w:r>
        <w:rPr>
          <w:rFonts w:ascii="Arial" w:hAnsi="Arial" w:cs="Arial"/>
          <w:color w:val="000000"/>
          <w:sz w:val="16"/>
          <w:szCs w:val="16"/>
        </w:rPr>
        <w:t>ны</w:t>
      </w:r>
      <w:r>
        <w:rPr>
          <w:rFonts w:ascii="Arial" w:hAnsi="Arial" w:cs="Arial"/>
          <w:color w:val="000000"/>
          <w:spacing w:val="-9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м</w:t>
      </w:r>
      <w:r>
        <w:rPr>
          <w:rFonts w:ascii="Arial" w:hAnsi="Arial" w:cs="Arial"/>
          <w:color w:val="000000"/>
          <w:spacing w:val="1"/>
          <w:sz w:val="16"/>
          <w:szCs w:val="16"/>
        </w:rPr>
        <w:t>и</w:t>
      </w:r>
      <w:r>
        <w:rPr>
          <w:rFonts w:ascii="Arial" w:hAnsi="Arial" w:cs="Arial"/>
          <w:color w:val="000000"/>
          <w:sz w:val="16"/>
          <w:szCs w:val="16"/>
        </w:rPr>
        <w:t>нерал</w:t>
      </w:r>
      <w:r>
        <w:rPr>
          <w:rFonts w:ascii="Arial" w:hAnsi="Arial" w:cs="Arial"/>
          <w:color w:val="000000"/>
          <w:spacing w:val="1"/>
          <w:sz w:val="16"/>
          <w:szCs w:val="16"/>
        </w:rPr>
        <w:t>ь</w:t>
      </w:r>
      <w:r>
        <w:rPr>
          <w:rFonts w:ascii="Arial" w:hAnsi="Arial" w:cs="Arial"/>
          <w:color w:val="000000"/>
          <w:sz w:val="16"/>
          <w:szCs w:val="16"/>
        </w:rPr>
        <w:t>ные</w:t>
      </w:r>
      <w:r>
        <w:rPr>
          <w:rFonts w:ascii="Arial" w:hAnsi="Arial" w:cs="Arial"/>
          <w:color w:val="000000"/>
          <w:spacing w:val="-8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и</w:t>
      </w:r>
      <w:r>
        <w:rPr>
          <w:rFonts w:ascii="Arial" w:hAnsi="Arial" w:cs="Arial"/>
          <w:color w:val="000000"/>
          <w:spacing w:val="1"/>
          <w:sz w:val="16"/>
          <w:szCs w:val="16"/>
        </w:rPr>
        <w:t>с</w:t>
      </w:r>
      <w:r>
        <w:rPr>
          <w:rFonts w:ascii="Arial" w:hAnsi="Arial" w:cs="Arial"/>
          <w:color w:val="000000"/>
          <w:sz w:val="16"/>
          <w:szCs w:val="16"/>
        </w:rPr>
        <w:t>точ</w:t>
      </w:r>
      <w:r>
        <w:rPr>
          <w:rFonts w:ascii="Arial" w:hAnsi="Arial" w:cs="Arial"/>
          <w:color w:val="000000"/>
          <w:spacing w:val="1"/>
          <w:sz w:val="16"/>
          <w:szCs w:val="16"/>
        </w:rPr>
        <w:t>н</w:t>
      </w:r>
      <w:r>
        <w:rPr>
          <w:rFonts w:ascii="Arial" w:hAnsi="Arial" w:cs="Arial"/>
          <w:color w:val="000000"/>
          <w:sz w:val="16"/>
          <w:szCs w:val="16"/>
        </w:rPr>
        <w:t>и</w:t>
      </w:r>
      <w:r>
        <w:rPr>
          <w:rFonts w:ascii="Arial" w:hAnsi="Arial" w:cs="Arial"/>
          <w:color w:val="000000"/>
          <w:spacing w:val="1"/>
          <w:sz w:val="16"/>
          <w:szCs w:val="16"/>
        </w:rPr>
        <w:t>ки</w:t>
      </w:r>
      <w:r>
        <w:rPr>
          <w:rFonts w:ascii="Arial" w:hAnsi="Arial" w:cs="Arial"/>
          <w:color w:val="000000"/>
          <w:sz w:val="16"/>
          <w:szCs w:val="16"/>
        </w:rPr>
        <w:t>.</w:t>
      </w:r>
    </w:p>
    <w:p w:rsidR="00E86D3E" w:rsidRDefault="00E86D3E">
      <w:pPr>
        <w:widowControl w:val="0"/>
        <w:autoSpaceDE w:val="0"/>
        <w:autoSpaceDN w:val="0"/>
        <w:adjustRightInd w:val="0"/>
        <w:spacing w:before="2" w:line="184" w:lineRule="exact"/>
        <w:ind w:left="516" w:right="275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Прочие</w:t>
      </w:r>
      <w:r>
        <w:rPr>
          <w:rFonts w:ascii="Arial" w:hAnsi="Arial" w:cs="Arial"/>
          <w:b/>
          <w:bCs/>
          <w:color w:val="000000"/>
          <w:spacing w:val="-4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sz w:val="16"/>
          <w:szCs w:val="16"/>
        </w:rPr>
        <w:t>ре</w:t>
      </w:r>
      <w:r>
        <w:rPr>
          <w:rFonts w:ascii="Arial" w:hAnsi="Arial" w:cs="Arial"/>
          <w:b/>
          <w:bCs/>
          <w:color w:val="000000"/>
          <w:spacing w:val="2"/>
          <w:sz w:val="16"/>
          <w:szCs w:val="16"/>
        </w:rPr>
        <w:t>с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у</w:t>
      </w:r>
      <w:r>
        <w:rPr>
          <w:rFonts w:ascii="Arial" w:hAnsi="Arial" w:cs="Arial"/>
          <w:b/>
          <w:bCs/>
          <w:color w:val="000000"/>
          <w:spacing w:val="1"/>
          <w:sz w:val="16"/>
          <w:szCs w:val="16"/>
        </w:rPr>
        <w:t>рсы</w:t>
      </w:r>
      <w:r>
        <w:rPr>
          <w:rFonts w:ascii="Arial" w:hAnsi="Arial" w:cs="Arial"/>
          <w:color w:val="000000"/>
          <w:sz w:val="16"/>
          <w:szCs w:val="16"/>
        </w:rPr>
        <w:t>.</w:t>
      </w:r>
      <w:r>
        <w:rPr>
          <w:rFonts w:ascii="Arial" w:hAnsi="Arial" w:cs="Arial"/>
          <w:color w:val="000000"/>
          <w:spacing w:val="-7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Имеются</w:t>
      </w:r>
      <w:r>
        <w:rPr>
          <w:rFonts w:ascii="Arial" w:hAnsi="Arial" w:cs="Arial"/>
          <w:color w:val="000000"/>
          <w:spacing w:val="-7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за</w:t>
      </w:r>
      <w:r>
        <w:rPr>
          <w:rFonts w:ascii="Arial" w:hAnsi="Arial" w:cs="Arial"/>
          <w:color w:val="000000"/>
          <w:spacing w:val="1"/>
          <w:sz w:val="16"/>
          <w:szCs w:val="16"/>
        </w:rPr>
        <w:t>п</w:t>
      </w:r>
      <w:r>
        <w:rPr>
          <w:rFonts w:ascii="Arial" w:hAnsi="Arial" w:cs="Arial"/>
          <w:color w:val="000000"/>
          <w:sz w:val="16"/>
          <w:szCs w:val="16"/>
        </w:rPr>
        <w:t>асы</w:t>
      </w:r>
      <w:r>
        <w:rPr>
          <w:rFonts w:ascii="Arial" w:hAnsi="Arial" w:cs="Arial"/>
          <w:color w:val="000000"/>
          <w:spacing w:val="-4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кам</w:t>
      </w:r>
      <w:r>
        <w:rPr>
          <w:rFonts w:ascii="Arial" w:hAnsi="Arial" w:cs="Arial"/>
          <w:color w:val="000000"/>
          <w:spacing w:val="1"/>
          <w:sz w:val="16"/>
          <w:szCs w:val="16"/>
        </w:rPr>
        <w:t>е</w:t>
      </w:r>
      <w:r>
        <w:rPr>
          <w:rFonts w:ascii="Arial" w:hAnsi="Arial" w:cs="Arial"/>
          <w:color w:val="000000"/>
          <w:sz w:val="16"/>
          <w:szCs w:val="16"/>
        </w:rPr>
        <w:t>нн</w:t>
      </w:r>
      <w:r>
        <w:rPr>
          <w:rFonts w:ascii="Arial" w:hAnsi="Arial" w:cs="Arial"/>
          <w:color w:val="000000"/>
          <w:spacing w:val="1"/>
          <w:sz w:val="16"/>
          <w:szCs w:val="16"/>
        </w:rPr>
        <w:t>о</w:t>
      </w:r>
      <w:r>
        <w:rPr>
          <w:rFonts w:ascii="Arial" w:hAnsi="Arial" w:cs="Arial"/>
          <w:color w:val="000000"/>
          <w:sz w:val="16"/>
          <w:szCs w:val="16"/>
        </w:rPr>
        <w:t>й</w:t>
      </w:r>
      <w:r>
        <w:rPr>
          <w:rFonts w:ascii="Arial" w:hAnsi="Arial" w:cs="Arial"/>
          <w:color w:val="000000"/>
          <w:spacing w:val="-6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pacing w:val="2"/>
          <w:sz w:val="16"/>
          <w:szCs w:val="16"/>
        </w:rPr>
        <w:t>с</w:t>
      </w:r>
      <w:r>
        <w:rPr>
          <w:rFonts w:ascii="Arial" w:hAnsi="Arial" w:cs="Arial"/>
          <w:color w:val="000000"/>
          <w:sz w:val="16"/>
          <w:szCs w:val="16"/>
        </w:rPr>
        <w:t>о</w:t>
      </w:r>
      <w:r>
        <w:rPr>
          <w:rFonts w:ascii="Arial" w:hAnsi="Arial" w:cs="Arial"/>
          <w:color w:val="000000"/>
          <w:spacing w:val="1"/>
          <w:sz w:val="16"/>
          <w:szCs w:val="16"/>
        </w:rPr>
        <w:t>л</w:t>
      </w:r>
      <w:r>
        <w:rPr>
          <w:rFonts w:ascii="Arial" w:hAnsi="Arial" w:cs="Arial"/>
          <w:color w:val="000000"/>
          <w:sz w:val="16"/>
          <w:szCs w:val="16"/>
        </w:rPr>
        <w:t>и</w:t>
      </w:r>
      <w:r>
        <w:rPr>
          <w:rFonts w:ascii="Arial" w:hAnsi="Arial" w:cs="Arial"/>
          <w:color w:val="000000"/>
          <w:spacing w:val="-3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(2573</w:t>
      </w:r>
      <w:r>
        <w:rPr>
          <w:rFonts w:ascii="Arial" w:hAnsi="Arial" w:cs="Arial"/>
          <w:color w:val="000000"/>
          <w:spacing w:val="-3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pacing w:val="-1"/>
          <w:sz w:val="16"/>
          <w:szCs w:val="16"/>
        </w:rPr>
        <w:t>м</w:t>
      </w:r>
      <w:r>
        <w:rPr>
          <w:rFonts w:ascii="Arial" w:hAnsi="Arial" w:cs="Arial"/>
          <w:color w:val="000000"/>
          <w:spacing w:val="2"/>
          <w:sz w:val="16"/>
          <w:szCs w:val="16"/>
        </w:rPr>
        <w:t>л</w:t>
      </w:r>
      <w:r>
        <w:rPr>
          <w:rFonts w:ascii="Arial" w:hAnsi="Arial" w:cs="Arial"/>
          <w:color w:val="000000"/>
          <w:sz w:val="16"/>
          <w:szCs w:val="16"/>
        </w:rPr>
        <w:t>н.</w:t>
      </w:r>
      <w:r>
        <w:rPr>
          <w:rFonts w:ascii="Arial" w:hAnsi="Arial" w:cs="Arial"/>
          <w:color w:val="000000"/>
          <w:spacing w:val="-3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  <w:szCs w:val="16"/>
        </w:rPr>
        <w:t>т</w:t>
      </w:r>
      <w:r>
        <w:rPr>
          <w:rFonts w:ascii="Arial" w:hAnsi="Arial" w:cs="Arial"/>
          <w:color w:val="000000"/>
          <w:sz w:val="16"/>
          <w:szCs w:val="16"/>
        </w:rPr>
        <w:t>.),</w:t>
      </w:r>
      <w:r>
        <w:rPr>
          <w:rFonts w:ascii="Arial" w:hAnsi="Arial" w:cs="Arial"/>
          <w:color w:val="000000"/>
          <w:spacing w:val="-2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мин</w:t>
      </w:r>
      <w:r>
        <w:rPr>
          <w:rFonts w:ascii="Arial" w:hAnsi="Arial" w:cs="Arial"/>
          <w:color w:val="000000"/>
          <w:spacing w:val="1"/>
          <w:sz w:val="16"/>
          <w:szCs w:val="16"/>
        </w:rPr>
        <w:t>е</w:t>
      </w:r>
      <w:r>
        <w:rPr>
          <w:rFonts w:ascii="Arial" w:hAnsi="Arial" w:cs="Arial"/>
          <w:color w:val="000000"/>
          <w:sz w:val="16"/>
          <w:szCs w:val="16"/>
        </w:rPr>
        <w:t>рал</w:t>
      </w:r>
      <w:r>
        <w:rPr>
          <w:rFonts w:ascii="Arial" w:hAnsi="Arial" w:cs="Arial"/>
          <w:color w:val="000000"/>
          <w:spacing w:val="1"/>
          <w:sz w:val="16"/>
          <w:szCs w:val="16"/>
        </w:rPr>
        <w:t>ь</w:t>
      </w:r>
      <w:r>
        <w:rPr>
          <w:rFonts w:ascii="Arial" w:hAnsi="Arial" w:cs="Arial"/>
          <w:color w:val="000000"/>
          <w:spacing w:val="-1"/>
          <w:sz w:val="16"/>
          <w:szCs w:val="16"/>
        </w:rPr>
        <w:t>н</w:t>
      </w:r>
      <w:r>
        <w:rPr>
          <w:rFonts w:ascii="Arial" w:hAnsi="Arial" w:cs="Arial"/>
          <w:color w:val="000000"/>
          <w:sz w:val="16"/>
          <w:szCs w:val="16"/>
        </w:rPr>
        <w:t>ых</w:t>
      </w:r>
      <w:r>
        <w:rPr>
          <w:rFonts w:ascii="Arial" w:hAnsi="Arial" w:cs="Arial"/>
          <w:color w:val="000000"/>
          <w:spacing w:val="-8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во</w:t>
      </w:r>
      <w:r>
        <w:rPr>
          <w:rFonts w:ascii="Arial" w:hAnsi="Arial" w:cs="Arial"/>
          <w:color w:val="000000"/>
          <w:spacing w:val="1"/>
          <w:sz w:val="16"/>
          <w:szCs w:val="16"/>
        </w:rPr>
        <w:t>д</w:t>
      </w:r>
      <w:r>
        <w:rPr>
          <w:rFonts w:ascii="Arial" w:hAnsi="Arial" w:cs="Arial"/>
          <w:color w:val="000000"/>
          <w:sz w:val="16"/>
          <w:szCs w:val="16"/>
        </w:rPr>
        <w:t>,</w:t>
      </w:r>
      <w:r>
        <w:rPr>
          <w:rFonts w:ascii="Arial" w:hAnsi="Arial" w:cs="Arial"/>
          <w:color w:val="000000"/>
          <w:spacing w:val="-3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хлори</w:t>
      </w:r>
      <w:r>
        <w:rPr>
          <w:rFonts w:ascii="Arial" w:hAnsi="Arial" w:cs="Arial"/>
          <w:color w:val="000000"/>
          <w:spacing w:val="2"/>
          <w:sz w:val="16"/>
          <w:szCs w:val="16"/>
        </w:rPr>
        <w:t>д</w:t>
      </w:r>
      <w:r>
        <w:rPr>
          <w:rFonts w:ascii="Arial" w:hAnsi="Arial" w:cs="Arial"/>
          <w:color w:val="000000"/>
          <w:spacing w:val="-1"/>
          <w:sz w:val="16"/>
          <w:szCs w:val="16"/>
        </w:rPr>
        <w:t>н</w:t>
      </w:r>
      <w:r>
        <w:rPr>
          <w:rFonts w:ascii="Arial" w:hAnsi="Arial" w:cs="Arial"/>
          <w:color w:val="000000"/>
          <w:sz w:val="16"/>
          <w:szCs w:val="16"/>
        </w:rPr>
        <w:t>о</w:t>
      </w:r>
      <w:r>
        <w:rPr>
          <w:rFonts w:ascii="Arial" w:hAnsi="Arial" w:cs="Arial"/>
          <w:color w:val="000000"/>
          <w:spacing w:val="1"/>
          <w:sz w:val="16"/>
          <w:szCs w:val="16"/>
        </w:rPr>
        <w:t>-</w:t>
      </w:r>
      <w:r>
        <w:rPr>
          <w:rFonts w:ascii="Arial" w:hAnsi="Arial" w:cs="Arial"/>
          <w:color w:val="000000"/>
          <w:sz w:val="16"/>
          <w:szCs w:val="16"/>
        </w:rPr>
        <w:t>натр</w:t>
      </w:r>
      <w:r>
        <w:rPr>
          <w:rFonts w:ascii="Arial" w:hAnsi="Arial" w:cs="Arial"/>
          <w:color w:val="000000"/>
          <w:spacing w:val="1"/>
          <w:sz w:val="16"/>
          <w:szCs w:val="16"/>
        </w:rPr>
        <w:t>и</w:t>
      </w:r>
      <w:r>
        <w:rPr>
          <w:rFonts w:ascii="Arial" w:hAnsi="Arial" w:cs="Arial"/>
          <w:color w:val="000000"/>
          <w:sz w:val="16"/>
          <w:szCs w:val="16"/>
        </w:rPr>
        <w:t>ев</w:t>
      </w:r>
      <w:r>
        <w:rPr>
          <w:rFonts w:ascii="Arial" w:hAnsi="Arial" w:cs="Arial"/>
          <w:color w:val="000000"/>
          <w:spacing w:val="1"/>
          <w:sz w:val="16"/>
          <w:szCs w:val="16"/>
        </w:rPr>
        <w:t>ы</w:t>
      </w:r>
      <w:r>
        <w:rPr>
          <w:rFonts w:ascii="Arial" w:hAnsi="Arial" w:cs="Arial"/>
          <w:color w:val="000000"/>
          <w:sz w:val="16"/>
          <w:szCs w:val="16"/>
        </w:rPr>
        <w:t>х,</w:t>
      </w:r>
      <w:r>
        <w:rPr>
          <w:rFonts w:ascii="Arial" w:hAnsi="Arial" w:cs="Arial"/>
          <w:color w:val="000000"/>
          <w:spacing w:val="-16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  <w:szCs w:val="16"/>
        </w:rPr>
        <w:t>б</w:t>
      </w:r>
      <w:r>
        <w:rPr>
          <w:rFonts w:ascii="Arial" w:hAnsi="Arial" w:cs="Arial"/>
          <w:color w:val="000000"/>
          <w:sz w:val="16"/>
          <w:szCs w:val="16"/>
        </w:rPr>
        <w:t>р</w:t>
      </w:r>
      <w:r>
        <w:rPr>
          <w:rFonts w:ascii="Arial" w:hAnsi="Arial" w:cs="Arial"/>
          <w:color w:val="000000"/>
          <w:spacing w:val="1"/>
          <w:sz w:val="16"/>
          <w:szCs w:val="16"/>
        </w:rPr>
        <w:t>о</w:t>
      </w:r>
      <w:r>
        <w:rPr>
          <w:rFonts w:ascii="Arial" w:hAnsi="Arial" w:cs="Arial"/>
          <w:color w:val="000000"/>
          <w:sz w:val="16"/>
          <w:szCs w:val="16"/>
        </w:rPr>
        <w:t>мн</w:t>
      </w:r>
      <w:r>
        <w:rPr>
          <w:rFonts w:ascii="Arial" w:hAnsi="Arial" w:cs="Arial"/>
          <w:color w:val="000000"/>
          <w:spacing w:val="2"/>
          <w:sz w:val="16"/>
          <w:szCs w:val="16"/>
        </w:rPr>
        <w:t>ы</w:t>
      </w:r>
      <w:r>
        <w:rPr>
          <w:rFonts w:ascii="Arial" w:hAnsi="Arial" w:cs="Arial"/>
          <w:color w:val="000000"/>
          <w:sz w:val="16"/>
          <w:szCs w:val="16"/>
        </w:rPr>
        <w:t>х рассоло</w:t>
      </w:r>
      <w:r>
        <w:rPr>
          <w:rFonts w:ascii="Arial" w:hAnsi="Arial" w:cs="Arial"/>
          <w:color w:val="000000"/>
          <w:spacing w:val="1"/>
          <w:sz w:val="16"/>
          <w:szCs w:val="16"/>
        </w:rPr>
        <w:t>в</w:t>
      </w:r>
      <w:r>
        <w:rPr>
          <w:rFonts w:ascii="Arial" w:hAnsi="Arial" w:cs="Arial"/>
          <w:color w:val="000000"/>
          <w:sz w:val="16"/>
          <w:szCs w:val="16"/>
        </w:rPr>
        <w:t>,</w:t>
      </w:r>
      <w:r>
        <w:rPr>
          <w:rFonts w:ascii="Arial" w:hAnsi="Arial" w:cs="Arial"/>
          <w:color w:val="000000"/>
          <w:spacing w:val="-7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разведаны</w:t>
      </w:r>
      <w:r>
        <w:rPr>
          <w:rFonts w:ascii="Arial" w:hAnsi="Arial" w:cs="Arial"/>
          <w:color w:val="000000"/>
          <w:spacing w:val="-7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много</w:t>
      </w:r>
      <w:r>
        <w:rPr>
          <w:rFonts w:ascii="Arial" w:hAnsi="Arial" w:cs="Arial"/>
          <w:color w:val="000000"/>
          <w:spacing w:val="1"/>
          <w:sz w:val="16"/>
          <w:szCs w:val="16"/>
        </w:rPr>
        <w:t>ч</w:t>
      </w:r>
      <w:r>
        <w:rPr>
          <w:rFonts w:ascii="Arial" w:hAnsi="Arial" w:cs="Arial"/>
          <w:color w:val="000000"/>
          <w:sz w:val="16"/>
          <w:szCs w:val="16"/>
        </w:rPr>
        <w:t>исленные</w:t>
      </w:r>
      <w:r>
        <w:rPr>
          <w:rFonts w:ascii="Arial" w:hAnsi="Arial" w:cs="Arial"/>
          <w:color w:val="000000"/>
          <w:spacing w:val="-10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местор</w:t>
      </w:r>
      <w:r>
        <w:rPr>
          <w:rFonts w:ascii="Arial" w:hAnsi="Arial" w:cs="Arial"/>
          <w:color w:val="000000"/>
          <w:spacing w:val="1"/>
          <w:sz w:val="16"/>
          <w:szCs w:val="16"/>
        </w:rPr>
        <w:t>о</w:t>
      </w:r>
      <w:r>
        <w:rPr>
          <w:rFonts w:ascii="Arial" w:hAnsi="Arial" w:cs="Arial"/>
          <w:color w:val="000000"/>
          <w:sz w:val="16"/>
          <w:szCs w:val="16"/>
        </w:rPr>
        <w:t>ждения</w:t>
      </w:r>
      <w:r>
        <w:rPr>
          <w:rFonts w:ascii="Arial" w:hAnsi="Arial" w:cs="Arial"/>
          <w:color w:val="000000"/>
          <w:spacing w:val="-10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то</w:t>
      </w:r>
      <w:r>
        <w:rPr>
          <w:rFonts w:ascii="Arial" w:hAnsi="Arial" w:cs="Arial"/>
          <w:color w:val="000000"/>
          <w:spacing w:val="1"/>
          <w:sz w:val="16"/>
          <w:szCs w:val="16"/>
        </w:rPr>
        <w:t>р</w:t>
      </w:r>
      <w:r>
        <w:rPr>
          <w:rFonts w:ascii="Arial" w:hAnsi="Arial" w:cs="Arial"/>
          <w:color w:val="000000"/>
          <w:spacing w:val="-1"/>
          <w:sz w:val="16"/>
          <w:szCs w:val="16"/>
        </w:rPr>
        <w:t>ф</w:t>
      </w:r>
      <w:r>
        <w:rPr>
          <w:rFonts w:ascii="Arial" w:hAnsi="Arial" w:cs="Arial"/>
          <w:color w:val="000000"/>
          <w:sz w:val="16"/>
          <w:szCs w:val="16"/>
        </w:rPr>
        <w:t>а</w:t>
      </w:r>
      <w:r>
        <w:rPr>
          <w:rFonts w:ascii="Arial" w:hAnsi="Arial" w:cs="Arial"/>
          <w:color w:val="000000"/>
          <w:spacing w:val="-5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и сапропеля.</w:t>
      </w:r>
    </w:p>
    <w:p w:rsidR="00E86D3E" w:rsidRDefault="00E86D3E">
      <w:pPr>
        <w:widowControl w:val="0"/>
        <w:autoSpaceDE w:val="0"/>
        <w:autoSpaceDN w:val="0"/>
        <w:adjustRightInd w:val="0"/>
        <w:spacing w:line="224" w:lineRule="exact"/>
        <w:ind w:left="336" w:right="-20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i/>
          <w:iCs/>
          <w:color w:val="993300"/>
          <w:position w:val="-1"/>
          <w:sz w:val="20"/>
          <w:szCs w:val="20"/>
        </w:rPr>
        <w:t>И</w:t>
      </w:r>
      <w:r>
        <w:rPr>
          <w:rFonts w:ascii="Arial" w:hAnsi="Arial" w:cs="Arial"/>
          <w:i/>
          <w:iCs/>
          <w:color w:val="993300"/>
          <w:position w:val="-1"/>
          <w:sz w:val="16"/>
          <w:szCs w:val="16"/>
        </w:rPr>
        <w:t>с</w:t>
      </w:r>
      <w:r>
        <w:rPr>
          <w:rFonts w:ascii="Arial" w:hAnsi="Arial" w:cs="Arial"/>
          <w:i/>
          <w:iCs/>
          <w:color w:val="993300"/>
          <w:spacing w:val="-1"/>
          <w:position w:val="-1"/>
          <w:sz w:val="16"/>
          <w:szCs w:val="16"/>
        </w:rPr>
        <w:t>т</w:t>
      </w:r>
      <w:r>
        <w:rPr>
          <w:rFonts w:ascii="Arial" w:hAnsi="Arial" w:cs="Arial"/>
          <w:i/>
          <w:iCs/>
          <w:color w:val="993300"/>
          <w:position w:val="-1"/>
          <w:sz w:val="16"/>
          <w:szCs w:val="16"/>
        </w:rPr>
        <w:t>очник:</w:t>
      </w:r>
      <w:r>
        <w:rPr>
          <w:rFonts w:ascii="Arial" w:hAnsi="Arial" w:cs="Arial"/>
          <w:i/>
          <w:iCs/>
          <w:color w:val="993300"/>
          <w:spacing w:val="-6"/>
          <w:position w:val="-1"/>
          <w:sz w:val="16"/>
          <w:szCs w:val="16"/>
        </w:rPr>
        <w:t xml:space="preserve"> </w:t>
      </w:r>
      <w:r>
        <w:rPr>
          <w:rFonts w:ascii="Arial" w:hAnsi="Arial" w:cs="Arial"/>
          <w:i/>
          <w:iCs/>
          <w:color w:val="993300"/>
          <w:spacing w:val="1"/>
          <w:position w:val="-1"/>
          <w:sz w:val="16"/>
          <w:szCs w:val="16"/>
        </w:rPr>
        <w:t>"</w:t>
      </w:r>
      <w:r>
        <w:rPr>
          <w:rFonts w:ascii="Arial" w:hAnsi="Arial" w:cs="Arial"/>
          <w:i/>
          <w:iCs/>
          <w:color w:val="993300"/>
          <w:position w:val="-1"/>
          <w:sz w:val="16"/>
          <w:szCs w:val="16"/>
        </w:rPr>
        <w:t>Пр</w:t>
      </w:r>
      <w:r>
        <w:rPr>
          <w:rFonts w:ascii="Arial" w:hAnsi="Arial" w:cs="Arial"/>
          <w:i/>
          <w:iCs/>
          <w:color w:val="993300"/>
          <w:spacing w:val="1"/>
          <w:position w:val="-1"/>
          <w:sz w:val="16"/>
          <w:szCs w:val="16"/>
        </w:rPr>
        <w:t>о</w:t>
      </w:r>
      <w:r>
        <w:rPr>
          <w:rFonts w:ascii="Arial" w:hAnsi="Arial" w:cs="Arial"/>
          <w:i/>
          <w:iCs/>
          <w:color w:val="993300"/>
          <w:position w:val="-1"/>
          <w:sz w:val="16"/>
          <w:szCs w:val="16"/>
        </w:rPr>
        <w:t>ект</w:t>
      </w:r>
      <w:r>
        <w:rPr>
          <w:rFonts w:ascii="Arial" w:hAnsi="Arial" w:cs="Arial"/>
          <w:i/>
          <w:iCs/>
          <w:color w:val="993300"/>
          <w:spacing w:val="-7"/>
          <w:position w:val="-1"/>
          <w:sz w:val="16"/>
          <w:szCs w:val="16"/>
        </w:rPr>
        <w:t xml:space="preserve"> </w:t>
      </w:r>
      <w:r>
        <w:rPr>
          <w:rFonts w:ascii="Arial" w:hAnsi="Arial" w:cs="Arial"/>
          <w:i/>
          <w:iCs/>
          <w:color w:val="993300"/>
          <w:position w:val="-1"/>
          <w:sz w:val="16"/>
          <w:szCs w:val="16"/>
        </w:rPr>
        <w:t>Россия:</w:t>
      </w:r>
      <w:r>
        <w:rPr>
          <w:rFonts w:ascii="Arial" w:hAnsi="Arial" w:cs="Arial"/>
          <w:i/>
          <w:iCs/>
          <w:color w:val="993300"/>
          <w:spacing w:val="-4"/>
          <w:position w:val="-1"/>
          <w:sz w:val="16"/>
          <w:szCs w:val="16"/>
        </w:rPr>
        <w:t xml:space="preserve"> </w:t>
      </w:r>
      <w:r>
        <w:rPr>
          <w:rFonts w:ascii="Arial" w:hAnsi="Arial" w:cs="Arial"/>
          <w:i/>
          <w:iCs/>
          <w:color w:val="993300"/>
          <w:spacing w:val="-1"/>
          <w:position w:val="-1"/>
          <w:sz w:val="16"/>
          <w:szCs w:val="16"/>
        </w:rPr>
        <w:t>в</w:t>
      </w:r>
      <w:r>
        <w:rPr>
          <w:rFonts w:ascii="Arial" w:hAnsi="Arial" w:cs="Arial"/>
          <w:i/>
          <w:iCs/>
          <w:color w:val="993300"/>
          <w:spacing w:val="1"/>
          <w:position w:val="-1"/>
          <w:sz w:val="16"/>
          <w:szCs w:val="16"/>
        </w:rPr>
        <w:t>с</w:t>
      </w:r>
      <w:r>
        <w:rPr>
          <w:rFonts w:ascii="Arial" w:hAnsi="Arial" w:cs="Arial"/>
          <w:i/>
          <w:iCs/>
          <w:color w:val="993300"/>
          <w:position w:val="-1"/>
          <w:sz w:val="16"/>
          <w:szCs w:val="16"/>
        </w:rPr>
        <w:t>е</w:t>
      </w:r>
      <w:r>
        <w:rPr>
          <w:rFonts w:ascii="Arial" w:hAnsi="Arial" w:cs="Arial"/>
          <w:i/>
          <w:iCs/>
          <w:color w:val="993300"/>
          <w:spacing w:val="-3"/>
          <w:position w:val="-1"/>
          <w:sz w:val="16"/>
          <w:szCs w:val="16"/>
        </w:rPr>
        <w:t xml:space="preserve"> </w:t>
      </w:r>
      <w:r>
        <w:rPr>
          <w:rFonts w:ascii="Arial" w:hAnsi="Arial" w:cs="Arial"/>
          <w:i/>
          <w:iCs/>
          <w:color w:val="993300"/>
          <w:position w:val="-1"/>
          <w:sz w:val="16"/>
          <w:szCs w:val="16"/>
        </w:rPr>
        <w:t>регион</w:t>
      </w:r>
      <w:r>
        <w:rPr>
          <w:rFonts w:ascii="Arial" w:hAnsi="Arial" w:cs="Arial"/>
          <w:i/>
          <w:iCs/>
          <w:color w:val="993300"/>
          <w:spacing w:val="1"/>
          <w:position w:val="-1"/>
          <w:sz w:val="16"/>
          <w:szCs w:val="16"/>
        </w:rPr>
        <w:t>ы</w:t>
      </w:r>
      <w:r>
        <w:rPr>
          <w:rFonts w:ascii="Arial" w:hAnsi="Arial" w:cs="Arial"/>
          <w:i/>
          <w:iCs/>
          <w:color w:val="993300"/>
          <w:position w:val="-1"/>
          <w:sz w:val="16"/>
          <w:szCs w:val="16"/>
        </w:rPr>
        <w:t>.</w:t>
      </w:r>
      <w:r>
        <w:rPr>
          <w:rFonts w:ascii="Arial" w:hAnsi="Arial" w:cs="Arial"/>
          <w:i/>
          <w:iCs/>
          <w:color w:val="993300"/>
          <w:spacing w:val="-5"/>
          <w:position w:val="-1"/>
          <w:sz w:val="16"/>
          <w:szCs w:val="16"/>
        </w:rPr>
        <w:t xml:space="preserve"> </w:t>
      </w:r>
      <w:r>
        <w:rPr>
          <w:rFonts w:ascii="Arial" w:hAnsi="Arial" w:cs="Arial"/>
          <w:i/>
          <w:iCs/>
          <w:color w:val="993300"/>
          <w:spacing w:val="-1"/>
          <w:position w:val="-1"/>
          <w:sz w:val="16"/>
          <w:szCs w:val="16"/>
        </w:rPr>
        <w:t>П</w:t>
      </w:r>
      <w:r>
        <w:rPr>
          <w:rFonts w:ascii="Arial" w:hAnsi="Arial" w:cs="Arial"/>
          <w:i/>
          <w:iCs/>
          <w:color w:val="993300"/>
          <w:spacing w:val="1"/>
          <w:position w:val="-1"/>
          <w:sz w:val="16"/>
          <w:szCs w:val="16"/>
        </w:rPr>
        <w:t>у</w:t>
      </w:r>
      <w:r>
        <w:rPr>
          <w:rFonts w:ascii="Arial" w:hAnsi="Arial" w:cs="Arial"/>
          <w:i/>
          <w:iCs/>
          <w:color w:val="993300"/>
          <w:spacing w:val="-1"/>
          <w:position w:val="-1"/>
          <w:sz w:val="16"/>
          <w:szCs w:val="16"/>
        </w:rPr>
        <w:t>т</w:t>
      </w:r>
      <w:r>
        <w:rPr>
          <w:rFonts w:ascii="Arial" w:hAnsi="Arial" w:cs="Arial"/>
          <w:i/>
          <w:iCs/>
          <w:color w:val="993300"/>
          <w:spacing w:val="1"/>
          <w:position w:val="-1"/>
          <w:sz w:val="16"/>
          <w:szCs w:val="16"/>
        </w:rPr>
        <w:t>е</w:t>
      </w:r>
      <w:r>
        <w:rPr>
          <w:rFonts w:ascii="Arial" w:hAnsi="Arial" w:cs="Arial"/>
          <w:i/>
          <w:iCs/>
          <w:color w:val="993300"/>
          <w:spacing w:val="-1"/>
          <w:position w:val="-1"/>
          <w:sz w:val="16"/>
          <w:szCs w:val="16"/>
        </w:rPr>
        <w:t>в</w:t>
      </w:r>
      <w:r>
        <w:rPr>
          <w:rFonts w:ascii="Arial" w:hAnsi="Arial" w:cs="Arial"/>
          <w:i/>
          <w:iCs/>
          <w:color w:val="993300"/>
          <w:position w:val="-1"/>
          <w:sz w:val="16"/>
          <w:szCs w:val="16"/>
        </w:rPr>
        <w:t>о</w:t>
      </w:r>
      <w:r>
        <w:rPr>
          <w:rFonts w:ascii="Arial" w:hAnsi="Arial" w:cs="Arial"/>
          <w:i/>
          <w:iCs/>
          <w:color w:val="993300"/>
          <w:spacing w:val="1"/>
          <w:position w:val="-1"/>
          <w:sz w:val="16"/>
          <w:szCs w:val="16"/>
        </w:rPr>
        <w:t>ди</w:t>
      </w:r>
      <w:r>
        <w:rPr>
          <w:rFonts w:ascii="Arial" w:hAnsi="Arial" w:cs="Arial"/>
          <w:i/>
          <w:iCs/>
          <w:color w:val="993300"/>
          <w:spacing w:val="-1"/>
          <w:position w:val="-1"/>
          <w:sz w:val="16"/>
          <w:szCs w:val="16"/>
        </w:rPr>
        <w:t>т</w:t>
      </w:r>
      <w:r>
        <w:rPr>
          <w:rFonts w:ascii="Arial" w:hAnsi="Arial" w:cs="Arial"/>
          <w:i/>
          <w:iCs/>
          <w:color w:val="993300"/>
          <w:position w:val="-1"/>
          <w:sz w:val="16"/>
          <w:szCs w:val="16"/>
        </w:rPr>
        <w:t>ель</w:t>
      </w:r>
      <w:r>
        <w:rPr>
          <w:rFonts w:ascii="Arial" w:hAnsi="Arial" w:cs="Arial"/>
          <w:i/>
          <w:iCs/>
          <w:color w:val="993300"/>
          <w:spacing w:val="-10"/>
          <w:position w:val="-1"/>
          <w:sz w:val="16"/>
          <w:szCs w:val="16"/>
        </w:rPr>
        <w:t xml:space="preserve"> </w:t>
      </w:r>
      <w:r>
        <w:rPr>
          <w:rFonts w:ascii="Arial" w:hAnsi="Arial" w:cs="Arial"/>
          <w:i/>
          <w:iCs/>
          <w:color w:val="993300"/>
          <w:position w:val="-1"/>
          <w:sz w:val="16"/>
          <w:szCs w:val="16"/>
        </w:rPr>
        <w:t>по</w:t>
      </w:r>
      <w:r>
        <w:rPr>
          <w:rFonts w:ascii="Arial" w:hAnsi="Arial" w:cs="Arial"/>
          <w:i/>
          <w:iCs/>
          <w:color w:val="993300"/>
          <w:spacing w:val="-1"/>
          <w:position w:val="-1"/>
          <w:sz w:val="16"/>
          <w:szCs w:val="16"/>
        </w:rPr>
        <w:t xml:space="preserve"> </w:t>
      </w:r>
      <w:r>
        <w:rPr>
          <w:rFonts w:ascii="Arial" w:hAnsi="Arial" w:cs="Arial"/>
          <w:i/>
          <w:iCs/>
          <w:color w:val="993300"/>
          <w:position w:val="-1"/>
          <w:sz w:val="16"/>
          <w:szCs w:val="16"/>
        </w:rPr>
        <w:t>торговле</w:t>
      </w:r>
      <w:r>
        <w:rPr>
          <w:rFonts w:ascii="Arial" w:hAnsi="Arial" w:cs="Arial"/>
          <w:i/>
          <w:iCs/>
          <w:color w:val="993300"/>
          <w:spacing w:val="-6"/>
          <w:position w:val="-1"/>
          <w:sz w:val="16"/>
          <w:szCs w:val="16"/>
        </w:rPr>
        <w:t xml:space="preserve"> </w:t>
      </w:r>
      <w:r>
        <w:rPr>
          <w:rFonts w:ascii="Arial" w:hAnsi="Arial" w:cs="Arial"/>
          <w:i/>
          <w:iCs/>
          <w:color w:val="993300"/>
          <w:position w:val="-1"/>
          <w:sz w:val="16"/>
          <w:szCs w:val="16"/>
        </w:rPr>
        <w:t>и инвес</w:t>
      </w:r>
      <w:r>
        <w:rPr>
          <w:rFonts w:ascii="Arial" w:hAnsi="Arial" w:cs="Arial"/>
          <w:i/>
          <w:iCs/>
          <w:color w:val="993300"/>
          <w:spacing w:val="-1"/>
          <w:position w:val="-1"/>
          <w:sz w:val="16"/>
          <w:szCs w:val="16"/>
        </w:rPr>
        <w:t>т</w:t>
      </w:r>
      <w:r>
        <w:rPr>
          <w:rFonts w:ascii="Arial" w:hAnsi="Arial" w:cs="Arial"/>
          <w:i/>
          <w:iCs/>
          <w:color w:val="993300"/>
          <w:position w:val="-1"/>
          <w:sz w:val="16"/>
          <w:szCs w:val="16"/>
        </w:rPr>
        <w:t>и</w:t>
      </w:r>
      <w:r>
        <w:rPr>
          <w:rFonts w:ascii="Arial" w:hAnsi="Arial" w:cs="Arial"/>
          <w:i/>
          <w:iCs/>
          <w:color w:val="993300"/>
          <w:spacing w:val="1"/>
          <w:position w:val="-1"/>
          <w:sz w:val="16"/>
          <w:szCs w:val="16"/>
        </w:rPr>
        <w:t>ц</w:t>
      </w:r>
      <w:r>
        <w:rPr>
          <w:rFonts w:ascii="Arial" w:hAnsi="Arial" w:cs="Arial"/>
          <w:i/>
          <w:iCs/>
          <w:color w:val="993300"/>
          <w:position w:val="-1"/>
          <w:sz w:val="16"/>
          <w:szCs w:val="16"/>
        </w:rPr>
        <w:t>ия</w:t>
      </w:r>
      <w:r>
        <w:rPr>
          <w:rFonts w:ascii="Arial" w:hAnsi="Arial" w:cs="Arial"/>
          <w:i/>
          <w:iCs/>
          <w:color w:val="993300"/>
          <w:spacing w:val="1"/>
          <w:position w:val="-1"/>
          <w:sz w:val="16"/>
          <w:szCs w:val="16"/>
        </w:rPr>
        <w:t>м</w:t>
      </w:r>
      <w:r>
        <w:rPr>
          <w:rFonts w:ascii="Arial" w:hAnsi="Arial" w:cs="Arial"/>
          <w:i/>
          <w:iCs/>
          <w:color w:val="993300"/>
          <w:position w:val="-1"/>
          <w:sz w:val="16"/>
          <w:szCs w:val="16"/>
        </w:rPr>
        <w:t>"</w:t>
      </w:r>
    </w:p>
    <w:p w:rsidR="00E86D3E" w:rsidRDefault="00E86D3E">
      <w:pPr>
        <w:widowControl w:val="0"/>
        <w:autoSpaceDE w:val="0"/>
        <w:autoSpaceDN w:val="0"/>
        <w:adjustRightInd w:val="0"/>
        <w:spacing w:before="1" w:line="130" w:lineRule="exact"/>
        <w:ind w:right="-20"/>
        <w:rPr>
          <w:rFonts w:ascii="Arial" w:hAnsi="Arial" w:cs="Arial"/>
          <w:color w:val="000000"/>
          <w:sz w:val="13"/>
          <w:szCs w:val="13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327" w:lineRule="exact"/>
        <w:ind w:left="102" w:right="-20"/>
        <w:rPr>
          <w:rFonts w:ascii="Arial" w:hAnsi="Arial" w:cs="Arial"/>
          <w:color w:val="000000"/>
          <w:sz w:val="32"/>
          <w:szCs w:val="32"/>
        </w:rPr>
      </w:pPr>
      <w:r>
        <w:rPr>
          <w:rFonts w:ascii="Arial" w:hAnsi="Arial" w:cs="Arial"/>
          <w:b/>
          <w:bCs/>
          <w:color w:val="CC3300"/>
          <w:sz w:val="32"/>
          <w:szCs w:val="32"/>
        </w:rPr>
        <w:t>Транспортная система. Логистика</w:t>
      </w:r>
    </w:p>
    <w:p w:rsidR="00E86D3E" w:rsidRDefault="00E86D3E">
      <w:pPr>
        <w:widowControl w:val="0"/>
        <w:autoSpaceDE w:val="0"/>
        <w:autoSpaceDN w:val="0"/>
        <w:adjustRightInd w:val="0"/>
        <w:spacing w:before="3" w:line="230" w:lineRule="exact"/>
        <w:ind w:left="2388" w:right="68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Ниж</w:t>
      </w:r>
      <w:r>
        <w:rPr>
          <w:rFonts w:ascii="Arial" w:hAnsi="Arial" w:cs="Arial"/>
          <w:color w:val="000000"/>
          <w:spacing w:val="-1"/>
          <w:sz w:val="20"/>
          <w:szCs w:val="20"/>
        </w:rPr>
        <w:t>е</w:t>
      </w:r>
      <w:r>
        <w:rPr>
          <w:rFonts w:ascii="Arial" w:hAnsi="Arial" w:cs="Arial"/>
          <w:color w:val="000000"/>
          <w:sz w:val="20"/>
          <w:szCs w:val="20"/>
        </w:rPr>
        <w:t>го</w:t>
      </w:r>
      <w:r>
        <w:rPr>
          <w:rFonts w:ascii="Arial" w:hAnsi="Arial" w:cs="Arial"/>
          <w:color w:val="000000"/>
          <w:spacing w:val="-1"/>
          <w:sz w:val="20"/>
          <w:szCs w:val="20"/>
        </w:rPr>
        <w:t>р</w:t>
      </w:r>
      <w:r>
        <w:rPr>
          <w:rFonts w:ascii="Arial" w:hAnsi="Arial" w:cs="Arial"/>
          <w:color w:val="000000"/>
          <w:sz w:val="20"/>
          <w:szCs w:val="20"/>
        </w:rPr>
        <w:t>о</w:t>
      </w:r>
      <w:r>
        <w:rPr>
          <w:rFonts w:ascii="Arial" w:hAnsi="Arial" w:cs="Arial"/>
          <w:color w:val="000000"/>
          <w:spacing w:val="-1"/>
          <w:sz w:val="20"/>
          <w:szCs w:val="20"/>
        </w:rPr>
        <w:t>д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pacing w:val="-1"/>
          <w:sz w:val="20"/>
          <w:szCs w:val="20"/>
        </w:rPr>
        <w:t>к</w:t>
      </w:r>
      <w:r>
        <w:rPr>
          <w:rFonts w:ascii="Arial" w:hAnsi="Arial" w:cs="Arial"/>
          <w:color w:val="000000"/>
          <w:sz w:val="20"/>
          <w:szCs w:val="20"/>
        </w:rPr>
        <w:t xml:space="preserve">ая </w:t>
      </w:r>
      <w:r>
        <w:rPr>
          <w:rFonts w:ascii="Arial" w:hAnsi="Arial" w:cs="Arial"/>
          <w:color w:val="000000"/>
          <w:spacing w:val="2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обл</w:t>
      </w:r>
      <w:r>
        <w:rPr>
          <w:rFonts w:ascii="Arial" w:hAnsi="Arial" w:cs="Arial"/>
          <w:color w:val="000000"/>
          <w:spacing w:val="-1"/>
          <w:sz w:val="20"/>
          <w:szCs w:val="20"/>
        </w:rPr>
        <w:t>а</w:t>
      </w:r>
      <w:r>
        <w:rPr>
          <w:rFonts w:ascii="Arial" w:hAnsi="Arial" w:cs="Arial"/>
          <w:color w:val="000000"/>
          <w:sz w:val="20"/>
          <w:szCs w:val="20"/>
        </w:rPr>
        <w:t xml:space="preserve">сть </w:t>
      </w:r>
      <w:r>
        <w:rPr>
          <w:rFonts w:ascii="Arial" w:hAnsi="Arial" w:cs="Arial"/>
          <w:color w:val="000000"/>
          <w:spacing w:val="2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в </w:t>
      </w:r>
      <w:r>
        <w:rPr>
          <w:rFonts w:ascii="Arial" w:hAnsi="Arial" w:cs="Arial"/>
          <w:color w:val="000000"/>
          <w:spacing w:val="2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отличие </w:t>
      </w:r>
      <w:r>
        <w:rPr>
          <w:rFonts w:ascii="Arial" w:hAnsi="Arial" w:cs="Arial"/>
          <w:color w:val="000000"/>
          <w:spacing w:val="2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от </w:t>
      </w:r>
      <w:r>
        <w:rPr>
          <w:rFonts w:ascii="Arial" w:hAnsi="Arial" w:cs="Arial"/>
          <w:color w:val="000000"/>
          <w:spacing w:val="2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многих </w:t>
      </w:r>
      <w:r>
        <w:rPr>
          <w:rFonts w:ascii="Arial" w:hAnsi="Arial" w:cs="Arial"/>
          <w:color w:val="000000"/>
          <w:spacing w:val="19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регио</w:t>
      </w:r>
      <w:r>
        <w:rPr>
          <w:rFonts w:ascii="Arial" w:hAnsi="Arial" w:cs="Arial"/>
          <w:color w:val="000000"/>
          <w:spacing w:val="-2"/>
          <w:sz w:val="20"/>
          <w:szCs w:val="20"/>
        </w:rPr>
        <w:t>н</w:t>
      </w:r>
      <w:r>
        <w:rPr>
          <w:rFonts w:ascii="Arial" w:hAnsi="Arial" w:cs="Arial"/>
          <w:color w:val="000000"/>
          <w:sz w:val="20"/>
          <w:szCs w:val="20"/>
        </w:rPr>
        <w:t xml:space="preserve">ов </w:t>
      </w:r>
      <w:r>
        <w:rPr>
          <w:rFonts w:ascii="Arial" w:hAnsi="Arial" w:cs="Arial"/>
          <w:color w:val="000000"/>
          <w:spacing w:val="2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  <w:szCs w:val="20"/>
        </w:rPr>
        <w:t>Р</w:t>
      </w:r>
      <w:r>
        <w:rPr>
          <w:rFonts w:ascii="Arial" w:hAnsi="Arial" w:cs="Arial"/>
          <w:color w:val="000000"/>
          <w:sz w:val="20"/>
          <w:szCs w:val="20"/>
        </w:rPr>
        <w:t xml:space="preserve">оссии </w:t>
      </w:r>
      <w:r>
        <w:rPr>
          <w:rFonts w:ascii="Arial" w:hAnsi="Arial" w:cs="Arial"/>
          <w:color w:val="000000"/>
          <w:spacing w:val="19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имеет развитую </w:t>
      </w:r>
      <w:r>
        <w:rPr>
          <w:rFonts w:ascii="Arial" w:hAnsi="Arial" w:cs="Arial"/>
          <w:color w:val="000000"/>
          <w:spacing w:val="14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транспортную </w:t>
      </w:r>
      <w:r>
        <w:rPr>
          <w:rFonts w:ascii="Arial" w:hAnsi="Arial" w:cs="Arial"/>
          <w:color w:val="000000"/>
          <w:spacing w:val="13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сис</w:t>
      </w:r>
      <w:r>
        <w:rPr>
          <w:rFonts w:ascii="Arial" w:hAnsi="Arial" w:cs="Arial"/>
          <w:color w:val="000000"/>
          <w:spacing w:val="-1"/>
          <w:sz w:val="20"/>
          <w:szCs w:val="20"/>
        </w:rPr>
        <w:t>те</w:t>
      </w:r>
      <w:r>
        <w:rPr>
          <w:rFonts w:ascii="Arial" w:hAnsi="Arial" w:cs="Arial"/>
          <w:color w:val="000000"/>
          <w:sz w:val="20"/>
          <w:szCs w:val="20"/>
        </w:rPr>
        <w:t xml:space="preserve">му, </w:t>
      </w:r>
      <w:r>
        <w:rPr>
          <w:rFonts w:ascii="Arial" w:hAnsi="Arial" w:cs="Arial"/>
          <w:color w:val="000000"/>
          <w:spacing w:val="13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представ</w:t>
      </w:r>
      <w:r>
        <w:rPr>
          <w:rFonts w:ascii="Arial" w:hAnsi="Arial" w:cs="Arial"/>
          <w:color w:val="000000"/>
          <w:spacing w:val="-2"/>
          <w:sz w:val="20"/>
          <w:szCs w:val="20"/>
        </w:rPr>
        <w:t>л</w:t>
      </w:r>
      <w:r>
        <w:rPr>
          <w:rFonts w:ascii="Arial" w:hAnsi="Arial" w:cs="Arial"/>
          <w:color w:val="000000"/>
          <w:sz w:val="20"/>
          <w:szCs w:val="20"/>
        </w:rPr>
        <w:t xml:space="preserve">енную </w:t>
      </w:r>
      <w:r>
        <w:rPr>
          <w:rFonts w:ascii="Arial" w:hAnsi="Arial" w:cs="Arial"/>
          <w:color w:val="000000"/>
          <w:spacing w:val="15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различ</w:t>
      </w:r>
      <w:r>
        <w:rPr>
          <w:rFonts w:ascii="Arial" w:hAnsi="Arial" w:cs="Arial"/>
          <w:color w:val="000000"/>
          <w:spacing w:val="-1"/>
          <w:sz w:val="20"/>
          <w:szCs w:val="20"/>
        </w:rPr>
        <w:t>н</w:t>
      </w:r>
      <w:r>
        <w:rPr>
          <w:rFonts w:ascii="Arial" w:hAnsi="Arial" w:cs="Arial"/>
          <w:color w:val="000000"/>
          <w:sz w:val="20"/>
          <w:szCs w:val="20"/>
        </w:rPr>
        <w:t xml:space="preserve">ыми </w:t>
      </w:r>
      <w:r>
        <w:rPr>
          <w:rFonts w:ascii="Arial" w:hAnsi="Arial" w:cs="Arial"/>
          <w:color w:val="000000"/>
          <w:spacing w:val="14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видами</w:t>
      </w:r>
    </w:p>
    <w:p w:rsidR="00E86D3E" w:rsidRDefault="00E86D3E">
      <w:pPr>
        <w:widowControl w:val="0"/>
        <w:autoSpaceDE w:val="0"/>
        <w:autoSpaceDN w:val="0"/>
        <w:adjustRightInd w:val="0"/>
        <w:spacing w:before="3" w:line="230" w:lineRule="exact"/>
        <w:ind w:left="2388" w:right="68"/>
        <w:rPr>
          <w:rFonts w:ascii="Arial" w:hAnsi="Arial" w:cs="Arial"/>
          <w:color w:val="000000"/>
          <w:sz w:val="20"/>
          <w:szCs w:val="20"/>
        </w:rPr>
        <w:sectPr w:rsidR="00E86D3E" w:rsidSect="00C1312B">
          <w:type w:val="continuous"/>
          <w:pgSz w:w="11920" w:h="16840"/>
          <w:pgMar w:top="851" w:right="851" w:bottom="1701" w:left="1985" w:header="720" w:footer="720" w:gutter="0"/>
          <w:cols w:space="720" w:equalWidth="0">
            <w:col w:w="9469"/>
          </w:cols>
          <w:noEndnote/>
        </w:sectPr>
      </w:pPr>
    </w:p>
    <w:p w:rsidR="00E86D3E" w:rsidRDefault="00E86D3E">
      <w:pPr>
        <w:widowControl w:val="0"/>
        <w:autoSpaceDE w:val="0"/>
        <w:autoSpaceDN w:val="0"/>
        <w:adjustRightInd w:val="0"/>
        <w:spacing w:before="70" w:line="184" w:lineRule="exact"/>
        <w:ind w:left="228" w:right="-48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993300"/>
          <w:sz w:val="16"/>
          <w:szCs w:val="16"/>
        </w:rPr>
        <w:lastRenderedPageBreak/>
        <w:t>Тра</w:t>
      </w:r>
      <w:r>
        <w:rPr>
          <w:rFonts w:ascii="Arial" w:hAnsi="Arial" w:cs="Arial"/>
          <w:color w:val="993300"/>
          <w:spacing w:val="-1"/>
          <w:sz w:val="16"/>
          <w:szCs w:val="16"/>
        </w:rPr>
        <w:t>н</w:t>
      </w:r>
      <w:r>
        <w:rPr>
          <w:rFonts w:ascii="Arial" w:hAnsi="Arial" w:cs="Arial"/>
          <w:color w:val="993300"/>
          <w:spacing w:val="1"/>
          <w:sz w:val="16"/>
          <w:szCs w:val="16"/>
        </w:rPr>
        <w:t>с</w:t>
      </w:r>
      <w:r>
        <w:rPr>
          <w:rFonts w:ascii="Arial" w:hAnsi="Arial" w:cs="Arial"/>
          <w:color w:val="993300"/>
          <w:sz w:val="16"/>
          <w:szCs w:val="16"/>
        </w:rPr>
        <w:t>п</w:t>
      </w:r>
      <w:r>
        <w:rPr>
          <w:rFonts w:ascii="Arial" w:hAnsi="Arial" w:cs="Arial"/>
          <w:color w:val="993300"/>
          <w:spacing w:val="1"/>
          <w:sz w:val="16"/>
          <w:szCs w:val="16"/>
        </w:rPr>
        <w:t>о</w:t>
      </w:r>
      <w:r>
        <w:rPr>
          <w:rFonts w:ascii="Arial" w:hAnsi="Arial" w:cs="Arial"/>
          <w:color w:val="993300"/>
          <w:sz w:val="16"/>
          <w:szCs w:val="16"/>
        </w:rPr>
        <w:t>рт</w:t>
      </w:r>
      <w:r>
        <w:rPr>
          <w:rFonts w:ascii="Arial" w:hAnsi="Arial" w:cs="Arial"/>
          <w:color w:val="993300"/>
          <w:spacing w:val="-1"/>
          <w:sz w:val="16"/>
          <w:szCs w:val="16"/>
        </w:rPr>
        <w:t>н</w:t>
      </w:r>
      <w:r>
        <w:rPr>
          <w:rFonts w:ascii="Arial" w:hAnsi="Arial" w:cs="Arial"/>
          <w:color w:val="993300"/>
          <w:spacing w:val="1"/>
          <w:sz w:val="16"/>
          <w:szCs w:val="16"/>
        </w:rPr>
        <w:t>а</w:t>
      </w:r>
      <w:r>
        <w:rPr>
          <w:rFonts w:ascii="Arial" w:hAnsi="Arial" w:cs="Arial"/>
          <w:color w:val="993300"/>
          <w:sz w:val="16"/>
          <w:szCs w:val="16"/>
        </w:rPr>
        <w:t>я</w:t>
      </w:r>
      <w:r>
        <w:rPr>
          <w:rFonts w:ascii="Arial" w:hAnsi="Arial" w:cs="Arial"/>
          <w:color w:val="993300"/>
          <w:spacing w:val="-10"/>
          <w:sz w:val="16"/>
          <w:szCs w:val="16"/>
        </w:rPr>
        <w:t xml:space="preserve"> </w:t>
      </w:r>
      <w:r>
        <w:rPr>
          <w:rFonts w:ascii="Arial" w:hAnsi="Arial" w:cs="Arial"/>
          <w:color w:val="993300"/>
          <w:sz w:val="16"/>
          <w:szCs w:val="16"/>
        </w:rPr>
        <w:t>система Нижегородск</w:t>
      </w:r>
      <w:r>
        <w:rPr>
          <w:rFonts w:ascii="Arial" w:hAnsi="Arial" w:cs="Arial"/>
          <w:color w:val="993300"/>
          <w:spacing w:val="1"/>
          <w:sz w:val="16"/>
          <w:szCs w:val="16"/>
        </w:rPr>
        <w:t>о</w:t>
      </w:r>
      <w:r>
        <w:rPr>
          <w:rFonts w:ascii="Arial" w:hAnsi="Arial" w:cs="Arial"/>
          <w:color w:val="993300"/>
          <w:sz w:val="16"/>
          <w:szCs w:val="16"/>
        </w:rPr>
        <w:t>й</w:t>
      </w:r>
      <w:r>
        <w:rPr>
          <w:rFonts w:ascii="Arial" w:hAnsi="Arial" w:cs="Arial"/>
          <w:color w:val="993300"/>
          <w:spacing w:val="-9"/>
          <w:sz w:val="16"/>
          <w:szCs w:val="16"/>
        </w:rPr>
        <w:t xml:space="preserve"> </w:t>
      </w:r>
      <w:r>
        <w:rPr>
          <w:rFonts w:ascii="Arial" w:hAnsi="Arial" w:cs="Arial"/>
          <w:color w:val="993300"/>
          <w:sz w:val="16"/>
          <w:szCs w:val="16"/>
        </w:rPr>
        <w:t>области достаточно</w:t>
      </w:r>
      <w:r>
        <w:rPr>
          <w:rFonts w:ascii="Arial" w:hAnsi="Arial" w:cs="Arial"/>
          <w:color w:val="993300"/>
          <w:spacing w:val="-7"/>
          <w:sz w:val="16"/>
          <w:szCs w:val="16"/>
        </w:rPr>
        <w:t xml:space="preserve"> </w:t>
      </w:r>
      <w:r>
        <w:rPr>
          <w:rFonts w:ascii="Arial" w:hAnsi="Arial" w:cs="Arial"/>
          <w:color w:val="993300"/>
          <w:spacing w:val="1"/>
          <w:sz w:val="16"/>
          <w:szCs w:val="16"/>
        </w:rPr>
        <w:t>р</w:t>
      </w:r>
      <w:r>
        <w:rPr>
          <w:rFonts w:ascii="Arial" w:hAnsi="Arial" w:cs="Arial"/>
          <w:color w:val="993300"/>
          <w:sz w:val="16"/>
          <w:szCs w:val="16"/>
        </w:rPr>
        <w:t>а</w:t>
      </w:r>
      <w:r>
        <w:rPr>
          <w:rFonts w:ascii="Arial" w:hAnsi="Arial" w:cs="Arial"/>
          <w:color w:val="993300"/>
          <w:spacing w:val="1"/>
          <w:sz w:val="16"/>
          <w:szCs w:val="16"/>
        </w:rPr>
        <w:t>з</w:t>
      </w:r>
      <w:r>
        <w:rPr>
          <w:rFonts w:ascii="Arial" w:hAnsi="Arial" w:cs="Arial"/>
          <w:color w:val="993300"/>
          <w:sz w:val="16"/>
          <w:szCs w:val="16"/>
        </w:rPr>
        <w:t>вита</w:t>
      </w:r>
    </w:p>
    <w:p w:rsidR="00E86D3E" w:rsidRDefault="00E86D3E">
      <w:pPr>
        <w:widowControl w:val="0"/>
        <w:autoSpaceDE w:val="0"/>
        <w:autoSpaceDN w:val="0"/>
        <w:adjustRightInd w:val="0"/>
        <w:spacing w:line="227" w:lineRule="exact"/>
        <w:ind w:left="1" w:right="68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16"/>
          <w:szCs w:val="16"/>
        </w:rPr>
        <w:br w:type="column"/>
      </w:r>
      <w:r>
        <w:rPr>
          <w:rFonts w:ascii="Arial" w:hAnsi="Arial" w:cs="Arial"/>
          <w:color w:val="000000"/>
          <w:sz w:val="20"/>
          <w:szCs w:val="20"/>
        </w:rPr>
        <w:lastRenderedPageBreak/>
        <w:t xml:space="preserve">транспорта:  </w:t>
      </w:r>
      <w:r>
        <w:rPr>
          <w:rFonts w:ascii="Arial" w:hAnsi="Arial" w:cs="Arial"/>
          <w:color w:val="000000"/>
          <w:spacing w:val="26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наземны</w:t>
      </w:r>
      <w:r>
        <w:rPr>
          <w:rFonts w:ascii="Arial" w:hAnsi="Arial" w:cs="Arial"/>
          <w:color w:val="000000"/>
          <w:spacing w:val="2"/>
          <w:sz w:val="20"/>
          <w:szCs w:val="20"/>
        </w:rPr>
        <w:t>м</w:t>
      </w:r>
      <w:r>
        <w:rPr>
          <w:rFonts w:ascii="Arial" w:hAnsi="Arial" w:cs="Arial"/>
          <w:color w:val="000000"/>
          <w:sz w:val="20"/>
          <w:szCs w:val="20"/>
        </w:rPr>
        <w:t xml:space="preserve">,  </w:t>
      </w:r>
      <w:r>
        <w:rPr>
          <w:rFonts w:ascii="Arial" w:hAnsi="Arial" w:cs="Arial"/>
          <w:color w:val="000000"/>
          <w:spacing w:val="28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в</w:t>
      </w:r>
      <w:r>
        <w:rPr>
          <w:rFonts w:ascii="Arial" w:hAnsi="Arial" w:cs="Arial"/>
          <w:color w:val="000000"/>
          <w:spacing w:val="-1"/>
          <w:sz w:val="20"/>
          <w:szCs w:val="20"/>
        </w:rPr>
        <w:t>о</w:t>
      </w:r>
      <w:r>
        <w:rPr>
          <w:rFonts w:ascii="Arial" w:hAnsi="Arial" w:cs="Arial"/>
          <w:color w:val="000000"/>
          <w:sz w:val="20"/>
          <w:szCs w:val="20"/>
        </w:rPr>
        <w:t>здушн</w:t>
      </w:r>
      <w:r>
        <w:rPr>
          <w:rFonts w:ascii="Arial" w:hAnsi="Arial" w:cs="Arial"/>
          <w:color w:val="000000"/>
          <w:spacing w:val="-1"/>
          <w:sz w:val="20"/>
          <w:szCs w:val="20"/>
        </w:rPr>
        <w:t>ы</w:t>
      </w:r>
      <w:r>
        <w:rPr>
          <w:rFonts w:ascii="Arial" w:hAnsi="Arial" w:cs="Arial"/>
          <w:color w:val="000000"/>
          <w:spacing w:val="1"/>
          <w:sz w:val="20"/>
          <w:szCs w:val="20"/>
        </w:rPr>
        <w:t>м</w:t>
      </w:r>
      <w:r>
        <w:rPr>
          <w:rFonts w:ascii="Arial" w:hAnsi="Arial" w:cs="Arial"/>
          <w:color w:val="000000"/>
          <w:sz w:val="20"/>
          <w:szCs w:val="20"/>
        </w:rPr>
        <w:t xml:space="preserve">,  </w:t>
      </w:r>
      <w:r>
        <w:rPr>
          <w:rFonts w:ascii="Arial" w:hAnsi="Arial" w:cs="Arial"/>
          <w:color w:val="000000"/>
          <w:spacing w:val="28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водн</w:t>
      </w:r>
      <w:r>
        <w:rPr>
          <w:rFonts w:ascii="Arial" w:hAnsi="Arial" w:cs="Arial"/>
          <w:color w:val="000000"/>
          <w:spacing w:val="-1"/>
          <w:sz w:val="20"/>
          <w:szCs w:val="20"/>
        </w:rPr>
        <w:t>ы</w:t>
      </w:r>
      <w:r>
        <w:rPr>
          <w:rFonts w:ascii="Arial" w:hAnsi="Arial" w:cs="Arial"/>
          <w:color w:val="000000"/>
          <w:spacing w:val="1"/>
          <w:sz w:val="20"/>
          <w:szCs w:val="20"/>
        </w:rPr>
        <w:t>м</w:t>
      </w:r>
      <w:r>
        <w:rPr>
          <w:rFonts w:ascii="Arial" w:hAnsi="Arial" w:cs="Arial"/>
          <w:color w:val="000000"/>
          <w:sz w:val="20"/>
          <w:szCs w:val="20"/>
        </w:rPr>
        <w:t xml:space="preserve">.  </w:t>
      </w:r>
      <w:r>
        <w:rPr>
          <w:rFonts w:ascii="Arial" w:hAnsi="Arial" w:cs="Arial"/>
          <w:color w:val="000000"/>
          <w:spacing w:val="28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Ос</w:t>
      </w:r>
      <w:r>
        <w:rPr>
          <w:rFonts w:ascii="Arial" w:hAnsi="Arial" w:cs="Arial"/>
          <w:color w:val="000000"/>
          <w:spacing w:val="-1"/>
          <w:sz w:val="20"/>
          <w:szCs w:val="20"/>
        </w:rPr>
        <w:t>н</w:t>
      </w:r>
      <w:r>
        <w:rPr>
          <w:rFonts w:ascii="Arial" w:hAnsi="Arial" w:cs="Arial"/>
          <w:color w:val="000000"/>
          <w:sz w:val="20"/>
          <w:szCs w:val="20"/>
        </w:rPr>
        <w:t xml:space="preserve">овной  </w:t>
      </w:r>
      <w:r>
        <w:rPr>
          <w:rFonts w:ascii="Arial" w:hAnsi="Arial" w:cs="Arial"/>
          <w:color w:val="000000"/>
          <w:spacing w:val="27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пробл</w:t>
      </w:r>
      <w:r>
        <w:rPr>
          <w:rFonts w:ascii="Arial" w:hAnsi="Arial" w:cs="Arial"/>
          <w:color w:val="000000"/>
          <w:spacing w:val="-1"/>
          <w:sz w:val="20"/>
          <w:szCs w:val="20"/>
        </w:rPr>
        <w:t>е</w:t>
      </w:r>
      <w:r>
        <w:rPr>
          <w:rFonts w:ascii="Arial" w:hAnsi="Arial" w:cs="Arial"/>
          <w:color w:val="000000"/>
          <w:sz w:val="20"/>
          <w:szCs w:val="20"/>
        </w:rPr>
        <w:t>мой,</w:t>
      </w:r>
    </w:p>
    <w:p w:rsidR="00E86D3E" w:rsidRDefault="00E86D3E">
      <w:pPr>
        <w:widowControl w:val="0"/>
        <w:autoSpaceDE w:val="0"/>
        <w:autoSpaceDN w:val="0"/>
        <w:adjustRightInd w:val="0"/>
        <w:spacing w:before="1" w:line="239" w:lineRule="auto"/>
        <w:ind w:right="69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возни</w:t>
      </w:r>
      <w:r>
        <w:rPr>
          <w:rFonts w:ascii="Arial" w:hAnsi="Arial" w:cs="Arial"/>
          <w:color w:val="000000"/>
          <w:spacing w:val="-1"/>
          <w:sz w:val="20"/>
          <w:szCs w:val="20"/>
        </w:rPr>
        <w:t>к</w:t>
      </w:r>
      <w:r>
        <w:rPr>
          <w:rFonts w:ascii="Arial" w:hAnsi="Arial" w:cs="Arial"/>
          <w:color w:val="000000"/>
          <w:sz w:val="20"/>
          <w:szCs w:val="20"/>
        </w:rPr>
        <w:t>ающ</w:t>
      </w:r>
      <w:r>
        <w:rPr>
          <w:rFonts w:ascii="Arial" w:hAnsi="Arial" w:cs="Arial"/>
          <w:color w:val="000000"/>
          <w:spacing w:val="-1"/>
          <w:sz w:val="20"/>
          <w:szCs w:val="20"/>
        </w:rPr>
        <w:t>е</w:t>
      </w:r>
      <w:r>
        <w:rPr>
          <w:rFonts w:ascii="Arial" w:hAnsi="Arial" w:cs="Arial"/>
          <w:color w:val="000000"/>
          <w:sz w:val="20"/>
          <w:szCs w:val="20"/>
        </w:rPr>
        <w:t>й</w:t>
      </w:r>
      <w:r>
        <w:rPr>
          <w:rFonts w:ascii="Arial" w:hAnsi="Arial" w:cs="Arial"/>
          <w:color w:val="000000"/>
          <w:spacing w:val="18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при</w:t>
      </w:r>
      <w:r>
        <w:rPr>
          <w:rFonts w:ascii="Arial" w:hAnsi="Arial" w:cs="Arial"/>
          <w:color w:val="000000"/>
          <w:spacing w:val="17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эксплуатации</w:t>
      </w:r>
      <w:r>
        <w:rPr>
          <w:rFonts w:ascii="Arial" w:hAnsi="Arial" w:cs="Arial"/>
          <w:color w:val="000000"/>
          <w:spacing w:val="17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этих</w:t>
      </w:r>
      <w:r>
        <w:rPr>
          <w:rFonts w:ascii="Arial" w:hAnsi="Arial" w:cs="Arial"/>
          <w:color w:val="000000"/>
          <w:spacing w:val="16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се</w:t>
      </w:r>
      <w:r>
        <w:rPr>
          <w:rFonts w:ascii="Arial" w:hAnsi="Arial" w:cs="Arial"/>
          <w:color w:val="000000"/>
          <w:spacing w:val="-1"/>
          <w:sz w:val="20"/>
          <w:szCs w:val="20"/>
        </w:rPr>
        <w:t>т</w:t>
      </w:r>
      <w:r>
        <w:rPr>
          <w:rFonts w:ascii="Arial" w:hAnsi="Arial" w:cs="Arial"/>
          <w:color w:val="000000"/>
          <w:sz w:val="20"/>
          <w:szCs w:val="20"/>
        </w:rPr>
        <w:t>ей,</w:t>
      </w:r>
      <w:r>
        <w:rPr>
          <w:rFonts w:ascii="Arial" w:hAnsi="Arial" w:cs="Arial"/>
          <w:color w:val="000000"/>
          <w:spacing w:val="16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являет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z w:val="20"/>
          <w:szCs w:val="20"/>
        </w:rPr>
        <w:t>я</w:t>
      </w:r>
      <w:r>
        <w:rPr>
          <w:rFonts w:ascii="Arial" w:hAnsi="Arial" w:cs="Arial"/>
          <w:color w:val="000000"/>
          <w:spacing w:val="17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не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pacing w:val="-1"/>
          <w:sz w:val="20"/>
          <w:szCs w:val="20"/>
        </w:rPr>
        <w:t>о</w:t>
      </w:r>
      <w:r>
        <w:rPr>
          <w:rFonts w:ascii="Arial" w:hAnsi="Arial" w:cs="Arial"/>
          <w:color w:val="000000"/>
          <w:sz w:val="20"/>
          <w:szCs w:val="20"/>
        </w:rPr>
        <w:t>ответ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z w:val="20"/>
          <w:szCs w:val="20"/>
        </w:rPr>
        <w:t>твующее с</w:t>
      </w:r>
      <w:r>
        <w:rPr>
          <w:rFonts w:ascii="Arial" w:hAnsi="Arial" w:cs="Arial"/>
          <w:color w:val="000000"/>
          <w:spacing w:val="-1"/>
          <w:sz w:val="20"/>
          <w:szCs w:val="20"/>
        </w:rPr>
        <w:t>о</w:t>
      </w:r>
      <w:r>
        <w:rPr>
          <w:rFonts w:ascii="Arial" w:hAnsi="Arial" w:cs="Arial"/>
          <w:color w:val="000000"/>
          <w:sz w:val="20"/>
          <w:szCs w:val="20"/>
        </w:rPr>
        <w:t>с</w:t>
      </w:r>
      <w:r>
        <w:rPr>
          <w:rFonts w:ascii="Arial" w:hAnsi="Arial" w:cs="Arial"/>
          <w:color w:val="000000"/>
          <w:spacing w:val="-1"/>
          <w:sz w:val="20"/>
          <w:szCs w:val="20"/>
        </w:rPr>
        <w:t>т</w:t>
      </w:r>
      <w:r>
        <w:rPr>
          <w:rFonts w:ascii="Arial" w:hAnsi="Arial" w:cs="Arial"/>
          <w:color w:val="000000"/>
          <w:sz w:val="20"/>
          <w:szCs w:val="20"/>
        </w:rPr>
        <w:t>о</w:t>
      </w:r>
      <w:r>
        <w:rPr>
          <w:rFonts w:ascii="Arial" w:hAnsi="Arial" w:cs="Arial"/>
          <w:color w:val="000000"/>
          <w:spacing w:val="-1"/>
          <w:sz w:val="20"/>
          <w:szCs w:val="20"/>
        </w:rPr>
        <w:t>я</w:t>
      </w:r>
      <w:r>
        <w:rPr>
          <w:rFonts w:ascii="Arial" w:hAnsi="Arial" w:cs="Arial"/>
          <w:color w:val="000000"/>
          <w:sz w:val="20"/>
          <w:szCs w:val="20"/>
        </w:rPr>
        <w:t>ние</w:t>
      </w:r>
      <w:r>
        <w:rPr>
          <w:rFonts w:ascii="Arial" w:hAnsi="Arial" w:cs="Arial"/>
          <w:color w:val="000000"/>
          <w:spacing w:val="45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трансп</w:t>
      </w:r>
      <w:r>
        <w:rPr>
          <w:rFonts w:ascii="Arial" w:hAnsi="Arial" w:cs="Arial"/>
          <w:color w:val="000000"/>
          <w:spacing w:val="-1"/>
          <w:sz w:val="20"/>
          <w:szCs w:val="20"/>
        </w:rPr>
        <w:t>о</w:t>
      </w:r>
      <w:r>
        <w:rPr>
          <w:rFonts w:ascii="Arial" w:hAnsi="Arial" w:cs="Arial"/>
          <w:color w:val="000000"/>
          <w:sz w:val="20"/>
          <w:szCs w:val="20"/>
        </w:rPr>
        <w:t>ртной</w:t>
      </w:r>
      <w:r>
        <w:rPr>
          <w:rFonts w:ascii="Arial" w:hAnsi="Arial" w:cs="Arial"/>
          <w:color w:val="000000"/>
          <w:spacing w:val="45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инфрастру</w:t>
      </w:r>
      <w:r>
        <w:rPr>
          <w:rFonts w:ascii="Arial" w:hAnsi="Arial" w:cs="Arial"/>
          <w:color w:val="000000"/>
          <w:spacing w:val="-1"/>
          <w:sz w:val="20"/>
          <w:szCs w:val="20"/>
        </w:rPr>
        <w:t>к</w:t>
      </w:r>
      <w:r>
        <w:rPr>
          <w:rFonts w:ascii="Arial" w:hAnsi="Arial" w:cs="Arial"/>
          <w:color w:val="000000"/>
          <w:sz w:val="20"/>
          <w:szCs w:val="20"/>
        </w:rPr>
        <w:t>туры</w:t>
      </w:r>
      <w:r>
        <w:rPr>
          <w:rFonts w:ascii="Arial" w:hAnsi="Arial" w:cs="Arial"/>
          <w:color w:val="000000"/>
          <w:spacing w:val="46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и</w:t>
      </w:r>
      <w:r>
        <w:rPr>
          <w:rFonts w:ascii="Arial" w:hAnsi="Arial" w:cs="Arial"/>
          <w:color w:val="000000"/>
          <w:spacing w:val="45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логистичес</w:t>
      </w:r>
      <w:r>
        <w:rPr>
          <w:rFonts w:ascii="Arial" w:hAnsi="Arial" w:cs="Arial"/>
          <w:color w:val="000000"/>
          <w:spacing w:val="-1"/>
          <w:sz w:val="20"/>
          <w:szCs w:val="20"/>
        </w:rPr>
        <w:t>к</w:t>
      </w:r>
      <w:r>
        <w:rPr>
          <w:rFonts w:ascii="Arial" w:hAnsi="Arial" w:cs="Arial"/>
          <w:color w:val="000000"/>
          <w:sz w:val="20"/>
          <w:szCs w:val="20"/>
        </w:rPr>
        <w:t>ого</w:t>
      </w:r>
      <w:r>
        <w:rPr>
          <w:rFonts w:ascii="Arial" w:hAnsi="Arial" w:cs="Arial"/>
          <w:color w:val="000000"/>
          <w:spacing w:val="45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  <w:szCs w:val="20"/>
        </w:rPr>
        <w:t>о</w:t>
      </w:r>
      <w:r>
        <w:rPr>
          <w:rFonts w:ascii="Arial" w:hAnsi="Arial" w:cs="Arial"/>
          <w:color w:val="000000"/>
          <w:sz w:val="20"/>
          <w:szCs w:val="20"/>
        </w:rPr>
        <w:t>б</w:t>
      </w:r>
      <w:r>
        <w:rPr>
          <w:rFonts w:ascii="Arial" w:hAnsi="Arial" w:cs="Arial"/>
          <w:color w:val="000000"/>
          <w:spacing w:val="-1"/>
          <w:sz w:val="20"/>
          <w:szCs w:val="20"/>
        </w:rPr>
        <w:t>е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pacing w:val="-1"/>
          <w:sz w:val="20"/>
          <w:szCs w:val="20"/>
        </w:rPr>
        <w:t>п</w:t>
      </w:r>
      <w:r>
        <w:rPr>
          <w:rFonts w:ascii="Arial" w:hAnsi="Arial" w:cs="Arial"/>
          <w:color w:val="000000"/>
          <w:sz w:val="20"/>
          <w:szCs w:val="20"/>
        </w:rPr>
        <w:t>ече</w:t>
      </w:r>
      <w:r>
        <w:rPr>
          <w:rFonts w:ascii="Arial" w:hAnsi="Arial" w:cs="Arial"/>
          <w:color w:val="000000"/>
          <w:spacing w:val="-1"/>
          <w:sz w:val="20"/>
          <w:szCs w:val="20"/>
        </w:rPr>
        <w:t xml:space="preserve">ния </w:t>
      </w:r>
      <w:r>
        <w:rPr>
          <w:rFonts w:ascii="Arial" w:hAnsi="Arial" w:cs="Arial"/>
          <w:color w:val="000000"/>
          <w:sz w:val="20"/>
          <w:szCs w:val="20"/>
        </w:rPr>
        <w:t>тем</w:t>
      </w:r>
      <w:r>
        <w:rPr>
          <w:rFonts w:ascii="Arial" w:hAnsi="Arial" w:cs="Arial"/>
          <w:color w:val="000000"/>
          <w:spacing w:val="5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зад</w:t>
      </w:r>
      <w:r>
        <w:rPr>
          <w:rFonts w:ascii="Arial" w:hAnsi="Arial" w:cs="Arial"/>
          <w:color w:val="000000"/>
          <w:spacing w:val="-1"/>
          <w:sz w:val="20"/>
          <w:szCs w:val="20"/>
        </w:rPr>
        <w:t>а</w:t>
      </w:r>
      <w:r>
        <w:rPr>
          <w:rFonts w:ascii="Arial" w:hAnsi="Arial" w:cs="Arial"/>
          <w:color w:val="000000"/>
          <w:sz w:val="20"/>
          <w:szCs w:val="20"/>
        </w:rPr>
        <w:t>ч</w:t>
      </w:r>
      <w:r>
        <w:rPr>
          <w:rFonts w:ascii="Arial" w:hAnsi="Arial" w:cs="Arial"/>
          <w:color w:val="000000"/>
          <w:spacing w:val="-1"/>
          <w:sz w:val="20"/>
          <w:szCs w:val="20"/>
        </w:rPr>
        <w:t>а</w:t>
      </w:r>
      <w:r>
        <w:rPr>
          <w:rFonts w:ascii="Arial" w:hAnsi="Arial" w:cs="Arial"/>
          <w:color w:val="000000"/>
          <w:spacing w:val="1"/>
          <w:sz w:val="20"/>
          <w:szCs w:val="20"/>
        </w:rPr>
        <w:t>м</w:t>
      </w:r>
      <w:r>
        <w:rPr>
          <w:rFonts w:ascii="Arial" w:hAnsi="Arial" w:cs="Arial"/>
          <w:color w:val="000000"/>
          <w:sz w:val="20"/>
          <w:szCs w:val="20"/>
        </w:rPr>
        <w:t>,</w:t>
      </w:r>
      <w:r>
        <w:rPr>
          <w:rFonts w:ascii="Arial" w:hAnsi="Arial" w:cs="Arial"/>
          <w:color w:val="000000"/>
          <w:spacing w:val="5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которые</w:t>
      </w:r>
      <w:r>
        <w:rPr>
          <w:rFonts w:ascii="Arial" w:hAnsi="Arial" w:cs="Arial"/>
          <w:color w:val="000000"/>
          <w:spacing w:val="5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мо</w:t>
      </w:r>
      <w:r>
        <w:rPr>
          <w:rFonts w:ascii="Arial" w:hAnsi="Arial" w:cs="Arial"/>
          <w:color w:val="000000"/>
          <w:spacing w:val="-1"/>
          <w:sz w:val="20"/>
          <w:szCs w:val="20"/>
        </w:rPr>
        <w:t>ж</w:t>
      </w:r>
      <w:r>
        <w:rPr>
          <w:rFonts w:ascii="Arial" w:hAnsi="Arial" w:cs="Arial"/>
          <w:color w:val="000000"/>
          <w:sz w:val="20"/>
          <w:szCs w:val="20"/>
        </w:rPr>
        <w:t>ет</w:t>
      </w:r>
      <w:r>
        <w:rPr>
          <w:rFonts w:ascii="Arial" w:hAnsi="Arial" w:cs="Arial"/>
          <w:color w:val="000000"/>
          <w:spacing w:val="5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реш</w:t>
      </w:r>
      <w:r>
        <w:rPr>
          <w:rFonts w:ascii="Arial" w:hAnsi="Arial" w:cs="Arial"/>
          <w:color w:val="000000"/>
          <w:spacing w:val="-1"/>
          <w:sz w:val="20"/>
          <w:szCs w:val="20"/>
        </w:rPr>
        <w:t>ат</w:t>
      </w:r>
      <w:r>
        <w:rPr>
          <w:rFonts w:ascii="Arial" w:hAnsi="Arial" w:cs="Arial"/>
          <w:color w:val="000000"/>
          <w:sz w:val="20"/>
          <w:szCs w:val="20"/>
        </w:rPr>
        <w:t>ь</w:t>
      </w:r>
      <w:r>
        <w:rPr>
          <w:rFonts w:ascii="Arial" w:hAnsi="Arial" w:cs="Arial"/>
          <w:color w:val="000000"/>
          <w:spacing w:val="5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Ниже</w:t>
      </w:r>
      <w:r>
        <w:rPr>
          <w:rFonts w:ascii="Arial" w:hAnsi="Arial" w:cs="Arial"/>
          <w:color w:val="000000"/>
          <w:spacing w:val="-1"/>
          <w:sz w:val="20"/>
          <w:szCs w:val="20"/>
        </w:rPr>
        <w:t>г</w:t>
      </w:r>
      <w:r>
        <w:rPr>
          <w:rFonts w:ascii="Arial" w:hAnsi="Arial" w:cs="Arial"/>
          <w:color w:val="000000"/>
          <w:sz w:val="20"/>
          <w:szCs w:val="20"/>
        </w:rPr>
        <w:t>ор</w:t>
      </w:r>
      <w:r>
        <w:rPr>
          <w:rFonts w:ascii="Arial" w:hAnsi="Arial" w:cs="Arial"/>
          <w:color w:val="000000"/>
          <w:spacing w:val="-1"/>
          <w:sz w:val="20"/>
          <w:szCs w:val="20"/>
        </w:rPr>
        <w:t>о</w:t>
      </w:r>
      <w:r>
        <w:rPr>
          <w:rFonts w:ascii="Arial" w:hAnsi="Arial" w:cs="Arial"/>
          <w:color w:val="000000"/>
          <w:sz w:val="20"/>
          <w:szCs w:val="20"/>
        </w:rPr>
        <w:t>дская</w:t>
      </w:r>
      <w:r>
        <w:rPr>
          <w:rFonts w:ascii="Arial" w:hAnsi="Arial" w:cs="Arial"/>
          <w:color w:val="000000"/>
          <w:spacing w:val="52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обл</w:t>
      </w:r>
      <w:r>
        <w:rPr>
          <w:rFonts w:ascii="Arial" w:hAnsi="Arial" w:cs="Arial"/>
          <w:color w:val="000000"/>
          <w:spacing w:val="-1"/>
          <w:sz w:val="20"/>
          <w:szCs w:val="20"/>
        </w:rPr>
        <w:t>а</w:t>
      </w:r>
      <w:r>
        <w:rPr>
          <w:rFonts w:ascii="Arial" w:hAnsi="Arial" w:cs="Arial"/>
          <w:color w:val="000000"/>
          <w:sz w:val="20"/>
          <w:szCs w:val="20"/>
        </w:rPr>
        <w:t>сть</w:t>
      </w:r>
      <w:r>
        <w:rPr>
          <w:rFonts w:ascii="Arial" w:hAnsi="Arial" w:cs="Arial"/>
          <w:color w:val="000000"/>
          <w:spacing w:val="52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с</w:t>
      </w:r>
      <w:r>
        <w:rPr>
          <w:rFonts w:ascii="Arial" w:hAnsi="Arial" w:cs="Arial"/>
          <w:color w:val="000000"/>
          <w:spacing w:val="52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  <w:szCs w:val="20"/>
        </w:rPr>
        <w:t xml:space="preserve">учетом </w:t>
      </w:r>
      <w:r>
        <w:rPr>
          <w:rFonts w:ascii="Arial" w:hAnsi="Arial" w:cs="Arial"/>
          <w:color w:val="000000"/>
          <w:sz w:val="20"/>
          <w:szCs w:val="20"/>
        </w:rPr>
        <w:t>св</w:t>
      </w:r>
      <w:r>
        <w:rPr>
          <w:rFonts w:ascii="Arial" w:hAnsi="Arial" w:cs="Arial"/>
          <w:color w:val="000000"/>
          <w:spacing w:val="-1"/>
          <w:sz w:val="20"/>
          <w:szCs w:val="20"/>
        </w:rPr>
        <w:t>о</w:t>
      </w:r>
      <w:r>
        <w:rPr>
          <w:rFonts w:ascii="Arial" w:hAnsi="Arial" w:cs="Arial"/>
          <w:color w:val="000000"/>
          <w:sz w:val="20"/>
          <w:szCs w:val="20"/>
        </w:rPr>
        <w:t>его г</w:t>
      </w:r>
      <w:r>
        <w:rPr>
          <w:rFonts w:ascii="Arial" w:hAnsi="Arial" w:cs="Arial"/>
          <w:color w:val="000000"/>
          <w:spacing w:val="-1"/>
          <w:sz w:val="20"/>
          <w:szCs w:val="20"/>
        </w:rPr>
        <w:t>е</w:t>
      </w:r>
      <w:r>
        <w:rPr>
          <w:rFonts w:ascii="Arial" w:hAnsi="Arial" w:cs="Arial"/>
          <w:color w:val="000000"/>
          <w:sz w:val="20"/>
          <w:szCs w:val="20"/>
        </w:rPr>
        <w:t>ог</w:t>
      </w:r>
      <w:r>
        <w:rPr>
          <w:rFonts w:ascii="Arial" w:hAnsi="Arial" w:cs="Arial"/>
          <w:color w:val="000000"/>
          <w:spacing w:val="-1"/>
          <w:sz w:val="20"/>
          <w:szCs w:val="20"/>
        </w:rPr>
        <w:t>р</w:t>
      </w:r>
      <w:r>
        <w:rPr>
          <w:rFonts w:ascii="Arial" w:hAnsi="Arial" w:cs="Arial"/>
          <w:color w:val="000000"/>
          <w:sz w:val="20"/>
          <w:szCs w:val="20"/>
        </w:rPr>
        <w:t>афичес</w:t>
      </w:r>
      <w:r>
        <w:rPr>
          <w:rFonts w:ascii="Arial" w:hAnsi="Arial" w:cs="Arial"/>
          <w:color w:val="000000"/>
          <w:spacing w:val="-1"/>
          <w:sz w:val="20"/>
          <w:szCs w:val="20"/>
        </w:rPr>
        <w:t>к</w:t>
      </w:r>
      <w:r>
        <w:rPr>
          <w:rFonts w:ascii="Arial" w:hAnsi="Arial" w:cs="Arial"/>
          <w:color w:val="000000"/>
          <w:sz w:val="20"/>
          <w:szCs w:val="20"/>
        </w:rPr>
        <w:t>ого положения.</w:t>
      </w:r>
    </w:p>
    <w:p w:rsidR="00E86D3E" w:rsidRDefault="00E86D3E">
      <w:pPr>
        <w:widowControl w:val="0"/>
        <w:autoSpaceDE w:val="0"/>
        <w:autoSpaceDN w:val="0"/>
        <w:adjustRightInd w:val="0"/>
        <w:spacing w:before="1" w:line="239" w:lineRule="auto"/>
        <w:ind w:right="69"/>
        <w:jc w:val="both"/>
        <w:rPr>
          <w:rFonts w:ascii="Arial" w:hAnsi="Arial" w:cs="Arial"/>
          <w:color w:val="000000"/>
          <w:sz w:val="20"/>
          <w:szCs w:val="20"/>
        </w:rPr>
        <w:sectPr w:rsidR="00E86D3E" w:rsidSect="00C1312B">
          <w:type w:val="continuous"/>
          <w:pgSz w:w="11920" w:h="16840"/>
          <w:pgMar w:top="851" w:right="851" w:bottom="1701" w:left="1985" w:header="720" w:footer="720" w:gutter="0"/>
          <w:cols w:num="2" w:space="720" w:equalWidth="0">
            <w:col w:w="1641" w:space="361"/>
            <w:col w:w="7082"/>
          </w:cols>
          <w:noEndnote/>
        </w:sectPr>
      </w:pPr>
    </w:p>
    <w:p w:rsidR="00E86D3E" w:rsidRDefault="00E86D3E">
      <w:pPr>
        <w:widowControl w:val="0"/>
        <w:autoSpaceDE w:val="0"/>
        <w:autoSpaceDN w:val="0"/>
        <w:adjustRightInd w:val="0"/>
        <w:spacing w:before="7" w:line="260" w:lineRule="exact"/>
        <w:ind w:right="-20"/>
        <w:rPr>
          <w:rFonts w:ascii="Arial" w:hAnsi="Arial" w:cs="Arial"/>
          <w:color w:val="000000"/>
          <w:sz w:val="26"/>
          <w:szCs w:val="26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left="516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993300"/>
          <w:sz w:val="20"/>
          <w:szCs w:val="20"/>
        </w:rPr>
        <w:t>Тран</w:t>
      </w:r>
      <w:r>
        <w:rPr>
          <w:rFonts w:ascii="Arial" w:hAnsi="Arial" w:cs="Arial"/>
          <w:b/>
          <w:bCs/>
          <w:color w:val="993300"/>
          <w:spacing w:val="-1"/>
          <w:sz w:val="20"/>
          <w:szCs w:val="20"/>
        </w:rPr>
        <w:t>с</w:t>
      </w:r>
      <w:r>
        <w:rPr>
          <w:rFonts w:ascii="Arial" w:hAnsi="Arial" w:cs="Arial"/>
          <w:b/>
          <w:bCs/>
          <w:color w:val="993300"/>
          <w:sz w:val="20"/>
          <w:szCs w:val="20"/>
        </w:rPr>
        <w:t>по</w:t>
      </w:r>
      <w:r>
        <w:rPr>
          <w:rFonts w:ascii="Arial" w:hAnsi="Arial" w:cs="Arial"/>
          <w:b/>
          <w:bCs/>
          <w:color w:val="993300"/>
          <w:spacing w:val="1"/>
          <w:sz w:val="20"/>
          <w:szCs w:val="20"/>
        </w:rPr>
        <w:t>р</w:t>
      </w:r>
      <w:r>
        <w:rPr>
          <w:rFonts w:ascii="Arial" w:hAnsi="Arial" w:cs="Arial"/>
          <w:b/>
          <w:bCs/>
          <w:color w:val="993300"/>
          <w:spacing w:val="-3"/>
          <w:sz w:val="20"/>
          <w:szCs w:val="20"/>
        </w:rPr>
        <w:t>т</w:t>
      </w:r>
      <w:r>
        <w:rPr>
          <w:rFonts w:ascii="Arial" w:hAnsi="Arial" w:cs="Arial"/>
          <w:b/>
          <w:bCs/>
          <w:color w:val="993300"/>
          <w:sz w:val="20"/>
          <w:szCs w:val="20"/>
        </w:rPr>
        <w:t>ная си</w:t>
      </w:r>
      <w:r>
        <w:rPr>
          <w:rFonts w:ascii="Arial" w:hAnsi="Arial" w:cs="Arial"/>
          <w:b/>
          <w:bCs/>
          <w:color w:val="993300"/>
          <w:spacing w:val="1"/>
          <w:sz w:val="20"/>
          <w:szCs w:val="20"/>
        </w:rPr>
        <w:t>с</w:t>
      </w:r>
      <w:r>
        <w:rPr>
          <w:rFonts w:ascii="Arial" w:hAnsi="Arial" w:cs="Arial"/>
          <w:b/>
          <w:bCs/>
          <w:color w:val="993300"/>
          <w:spacing w:val="-3"/>
          <w:sz w:val="20"/>
          <w:szCs w:val="20"/>
        </w:rPr>
        <w:t>т</w:t>
      </w:r>
      <w:r>
        <w:rPr>
          <w:rFonts w:ascii="Arial" w:hAnsi="Arial" w:cs="Arial"/>
          <w:b/>
          <w:bCs/>
          <w:color w:val="993300"/>
          <w:sz w:val="20"/>
          <w:szCs w:val="20"/>
        </w:rPr>
        <w:t>ема Ниж</w:t>
      </w:r>
      <w:r>
        <w:rPr>
          <w:rFonts w:ascii="Arial" w:hAnsi="Arial" w:cs="Arial"/>
          <w:b/>
          <w:bCs/>
          <w:color w:val="993300"/>
          <w:spacing w:val="-1"/>
          <w:sz w:val="20"/>
          <w:szCs w:val="20"/>
        </w:rPr>
        <w:t>е</w:t>
      </w:r>
      <w:r>
        <w:rPr>
          <w:rFonts w:ascii="Arial" w:hAnsi="Arial" w:cs="Arial"/>
          <w:b/>
          <w:bCs/>
          <w:color w:val="993300"/>
          <w:sz w:val="20"/>
          <w:szCs w:val="20"/>
        </w:rPr>
        <w:t>го</w:t>
      </w:r>
      <w:r>
        <w:rPr>
          <w:rFonts w:ascii="Arial" w:hAnsi="Arial" w:cs="Arial"/>
          <w:b/>
          <w:bCs/>
          <w:color w:val="993300"/>
          <w:spacing w:val="-1"/>
          <w:sz w:val="20"/>
          <w:szCs w:val="20"/>
        </w:rPr>
        <w:t>р</w:t>
      </w:r>
      <w:r>
        <w:rPr>
          <w:rFonts w:ascii="Arial" w:hAnsi="Arial" w:cs="Arial"/>
          <w:b/>
          <w:bCs/>
          <w:color w:val="993300"/>
          <w:sz w:val="20"/>
          <w:szCs w:val="20"/>
        </w:rPr>
        <w:t>од</w:t>
      </w:r>
      <w:r>
        <w:rPr>
          <w:rFonts w:ascii="Arial" w:hAnsi="Arial" w:cs="Arial"/>
          <w:b/>
          <w:bCs/>
          <w:color w:val="993300"/>
          <w:spacing w:val="-1"/>
          <w:sz w:val="20"/>
          <w:szCs w:val="20"/>
        </w:rPr>
        <w:t>с</w:t>
      </w:r>
      <w:r>
        <w:rPr>
          <w:rFonts w:ascii="Arial" w:hAnsi="Arial" w:cs="Arial"/>
          <w:b/>
          <w:bCs/>
          <w:color w:val="993300"/>
          <w:sz w:val="20"/>
          <w:szCs w:val="20"/>
        </w:rPr>
        <w:t>кой</w:t>
      </w:r>
      <w:r>
        <w:rPr>
          <w:rFonts w:ascii="Arial" w:hAnsi="Arial" w:cs="Arial"/>
          <w:b/>
          <w:bCs/>
          <w:color w:val="993300"/>
          <w:spacing w:val="3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993300"/>
          <w:sz w:val="20"/>
          <w:szCs w:val="20"/>
        </w:rPr>
        <w:t>об</w:t>
      </w:r>
      <w:r>
        <w:rPr>
          <w:rFonts w:ascii="Arial" w:hAnsi="Arial" w:cs="Arial"/>
          <w:b/>
          <w:bCs/>
          <w:color w:val="993300"/>
          <w:spacing w:val="-1"/>
          <w:sz w:val="20"/>
          <w:szCs w:val="20"/>
        </w:rPr>
        <w:t>л</w:t>
      </w:r>
      <w:r>
        <w:rPr>
          <w:rFonts w:ascii="Arial" w:hAnsi="Arial" w:cs="Arial"/>
          <w:b/>
          <w:bCs/>
          <w:color w:val="993300"/>
          <w:sz w:val="20"/>
          <w:szCs w:val="20"/>
        </w:rPr>
        <w:t>а</w:t>
      </w:r>
      <w:r>
        <w:rPr>
          <w:rFonts w:ascii="Arial" w:hAnsi="Arial" w:cs="Arial"/>
          <w:b/>
          <w:bCs/>
          <w:color w:val="993300"/>
          <w:spacing w:val="1"/>
          <w:sz w:val="20"/>
          <w:szCs w:val="20"/>
        </w:rPr>
        <w:t>с</w:t>
      </w:r>
      <w:r>
        <w:rPr>
          <w:rFonts w:ascii="Arial" w:hAnsi="Arial" w:cs="Arial"/>
          <w:b/>
          <w:bCs/>
          <w:color w:val="993300"/>
          <w:spacing w:val="-3"/>
          <w:sz w:val="20"/>
          <w:szCs w:val="20"/>
        </w:rPr>
        <w:t>т</w:t>
      </w:r>
      <w:r>
        <w:rPr>
          <w:rFonts w:ascii="Arial" w:hAnsi="Arial" w:cs="Arial"/>
          <w:b/>
          <w:bCs/>
          <w:color w:val="993300"/>
          <w:sz w:val="20"/>
          <w:szCs w:val="20"/>
        </w:rPr>
        <w:t>и</w:t>
      </w:r>
      <w:r>
        <w:rPr>
          <w:rFonts w:ascii="Arial" w:hAnsi="Arial" w:cs="Arial"/>
          <w:b/>
          <w:bCs/>
          <w:color w:val="993300"/>
          <w:spacing w:val="1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993300"/>
          <w:sz w:val="20"/>
          <w:szCs w:val="20"/>
        </w:rPr>
        <w:t>(по сос</w:t>
      </w:r>
      <w:r>
        <w:rPr>
          <w:rFonts w:ascii="Arial" w:hAnsi="Arial" w:cs="Arial"/>
          <w:b/>
          <w:bCs/>
          <w:color w:val="993300"/>
          <w:spacing w:val="-3"/>
          <w:sz w:val="20"/>
          <w:szCs w:val="20"/>
        </w:rPr>
        <w:t>т</w:t>
      </w:r>
      <w:r>
        <w:rPr>
          <w:rFonts w:ascii="Arial" w:hAnsi="Arial" w:cs="Arial"/>
          <w:b/>
          <w:bCs/>
          <w:color w:val="993300"/>
          <w:sz w:val="20"/>
          <w:szCs w:val="20"/>
        </w:rPr>
        <w:t>оя</w:t>
      </w:r>
      <w:r>
        <w:rPr>
          <w:rFonts w:ascii="Arial" w:hAnsi="Arial" w:cs="Arial"/>
          <w:b/>
          <w:bCs/>
          <w:color w:val="993300"/>
          <w:spacing w:val="1"/>
          <w:sz w:val="20"/>
          <w:szCs w:val="20"/>
        </w:rPr>
        <w:t>н</w:t>
      </w:r>
      <w:r>
        <w:rPr>
          <w:rFonts w:ascii="Arial" w:hAnsi="Arial" w:cs="Arial"/>
          <w:b/>
          <w:bCs/>
          <w:color w:val="993300"/>
          <w:sz w:val="20"/>
          <w:szCs w:val="20"/>
        </w:rPr>
        <w:t>ию</w:t>
      </w:r>
      <w:r>
        <w:rPr>
          <w:rFonts w:ascii="Arial" w:hAnsi="Arial" w:cs="Arial"/>
          <w:b/>
          <w:bCs/>
          <w:color w:val="993300"/>
          <w:spacing w:val="1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993300"/>
          <w:spacing w:val="-1"/>
          <w:sz w:val="20"/>
          <w:szCs w:val="20"/>
        </w:rPr>
        <w:t>н</w:t>
      </w:r>
      <w:r>
        <w:rPr>
          <w:rFonts w:ascii="Arial" w:hAnsi="Arial" w:cs="Arial"/>
          <w:b/>
          <w:bCs/>
          <w:color w:val="993300"/>
          <w:sz w:val="20"/>
          <w:szCs w:val="20"/>
        </w:rPr>
        <w:t>а ко</w:t>
      </w:r>
      <w:r>
        <w:rPr>
          <w:rFonts w:ascii="Arial" w:hAnsi="Arial" w:cs="Arial"/>
          <w:b/>
          <w:bCs/>
          <w:color w:val="993300"/>
          <w:spacing w:val="-1"/>
          <w:sz w:val="20"/>
          <w:szCs w:val="20"/>
        </w:rPr>
        <w:t>н</w:t>
      </w:r>
      <w:r>
        <w:rPr>
          <w:rFonts w:ascii="Arial" w:hAnsi="Arial" w:cs="Arial"/>
          <w:b/>
          <w:bCs/>
          <w:color w:val="993300"/>
          <w:sz w:val="20"/>
          <w:szCs w:val="20"/>
        </w:rPr>
        <w:t xml:space="preserve">ец 2004 </w:t>
      </w:r>
      <w:r>
        <w:rPr>
          <w:rFonts w:ascii="Arial" w:hAnsi="Arial" w:cs="Arial"/>
          <w:b/>
          <w:bCs/>
          <w:color w:val="993300"/>
          <w:spacing w:val="1"/>
          <w:sz w:val="20"/>
          <w:szCs w:val="20"/>
        </w:rPr>
        <w:t>г</w:t>
      </w:r>
      <w:r>
        <w:rPr>
          <w:rFonts w:ascii="Arial" w:hAnsi="Arial" w:cs="Arial"/>
          <w:b/>
          <w:bCs/>
          <w:color w:val="993300"/>
          <w:sz w:val="20"/>
          <w:szCs w:val="20"/>
        </w:rPr>
        <w:t>.)</w:t>
      </w:r>
    </w:p>
    <w:p w:rsidR="00E86D3E" w:rsidRDefault="00E86D3E">
      <w:pPr>
        <w:widowControl w:val="0"/>
        <w:autoSpaceDE w:val="0"/>
        <w:autoSpaceDN w:val="0"/>
        <w:adjustRightInd w:val="0"/>
        <w:spacing w:before="8"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A73F5">
      <w:pPr>
        <w:widowControl w:val="0"/>
        <w:autoSpaceDE w:val="0"/>
        <w:autoSpaceDN w:val="0"/>
        <w:adjustRightInd w:val="0"/>
        <w:spacing w:line="163" w:lineRule="exact"/>
        <w:ind w:left="516" w:right="-20"/>
        <w:rPr>
          <w:rFonts w:ascii="Arial" w:hAnsi="Arial" w:cs="Arial"/>
          <w:color w:val="000000"/>
          <w:sz w:val="16"/>
          <w:szCs w:val="16"/>
        </w:rPr>
      </w:pPr>
      <w:r>
        <w:rPr>
          <w:noProof/>
        </w:rPr>
        <w:pict>
          <v:group id="_x0000_s1605" style="position:absolute;left:0;text-align:left;margin-left:81.85pt;margin-top:-22.1pt;width:474.15pt;height:49.55pt;z-index:-251639808;mso-position-horizontal-relative:page" coordorigin="1637,-442" coordsize="9483,991" o:allowincell="f">
            <v:group id="_x0000_s1606" style="position:absolute;left:1652;top:-432;width:9452;height:965" coordorigin="1652,-432" coordsize="9452,965" o:allowincell="f">
              <v:rect id="_x0000_s1607" style="position:absolute;left:11001;top:-432;width:103;height:965;mso-position-horizontal-relative:page;mso-position-vertical-relative:page" o:allowincell="f" fillcolor="#ccfecb" stroked="f">
                <v:path arrowok="t"/>
              </v:rect>
              <v:rect id="_x0000_s1608" style="position:absolute;left:1652;top:-432;width:103;height:965;mso-position-horizontal-relative:page;mso-position-vertical-relative:page" o:allowincell="f" fillcolor="#ccfecb" stroked="f">
                <v:path arrowok="t"/>
              </v:rect>
            </v:group>
            <v:rect id="_x0000_s1609" style="position:absolute;left:1755;top:-432;width:9246;height:229" o:allowincell="f" fillcolor="#ccfecb" stroked="f">
              <v:path arrowok="t"/>
            </v:rect>
            <v:rect id="_x0000_s1610" style="position:absolute;left:1755;top:-203;width:9246;height:184" o:allowincell="f" fillcolor="#ccfecb" stroked="f">
              <v:path arrowok="t"/>
            </v:rect>
            <v:rect id="_x0000_s1611" style="position:absolute;left:1755;top:-18;width:9246;height:183" o:allowincell="f" fillcolor="#ccfecb" stroked="f">
              <v:path arrowok="t"/>
            </v:rect>
            <v:rect id="_x0000_s1612" style="position:absolute;left:1755;top:165;width:9246;height:183" o:allowincell="f" fillcolor="#ccfecb" stroked="f">
              <v:path arrowok="t"/>
            </v:rect>
            <v:rect id="_x0000_s1613" style="position:absolute;left:1755;top:348;width:9246;height:184" o:allowincell="f" fillcolor="#ccfecb" stroked="f">
              <v:path arrowok="t"/>
            </v:rect>
            <v:shape id="_x0000_s1614" style="position:absolute;left:1642;top:-437;width:9472;height:0" coordsize="9472,0" o:allowincell="f" path="m,l9471,e" filled="f" strokeweight=".20458mm">
              <v:path arrowok="t"/>
            </v:shape>
            <v:shape id="_x0000_s1615" style="position:absolute;left:1647;top:-432;width:0;height:975" coordsize="0,975" o:allowincell="f" path="m,l,975e" filled="f" strokeweight=".58pt">
              <v:path arrowok="t"/>
            </v:shape>
            <v:shape id="_x0000_s1616" style="position:absolute;left:1642;top:538;width:9472;height:0" coordsize="9472,0" o:allowincell="f" path="m,l9471,e" filled="f" strokeweight=".20458mm">
              <v:path arrowok="t"/>
            </v:shape>
            <v:shape id="_x0000_s1617" style="position:absolute;left:11109;top:-432;width:0;height:975" coordsize="0,975" o:allowincell="f" path="m,l,975e" filled="f" strokeweight=".58pt">
              <v:path arrowok="t"/>
            </v:shape>
            <w10:wrap anchorx="page"/>
          </v:group>
        </w:pict>
      </w:r>
      <w:r w:rsidR="00E86D3E"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А</w:t>
      </w:r>
      <w:r w:rsidR="00E86D3E">
        <w:rPr>
          <w:rFonts w:ascii="Arial" w:hAnsi="Arial" w:cs="Arial"/>
          <w:b/>
          <w:bCs/>
          <w:color w:val="000000"/>
          <w:spacing w:val="3"/>
          <w:sz w:val="16"/>
          <w:szCs w:val="16"/>
        </w:rPr>
        <w:t>в</w:t>
      </w:r>
      <w:r w:rsidR="00E86D3E">
        <w:rPr>
          <w:rFonts w:ascii="Arial" w:hAnsi="Arial" w:cs="Arial"/>
          <w:b/>
          <w:bCs/>
          <w:color w:val="000000"/>
          <w:sz w:val="16"/>
          <w:szCs w:val="16"/>
        </w:rPr>
        <w:t>т</w:t>
      </w:r>
      <w:r w:rsidR="00E86D3E">
        <w:rPr>
          <w:rFonts w:ascii="Arial" w:hAnsi="Arial" w:cs="Arial"/>
          <w:b/>
          <w:bCs/>
          <w:color w:val="000000"/>
          <w:spacing w:val="1"/>
          <w:sz w:val="16"/>
          <w:szCs w:val="16"/>
        </w:rPr>
        <w:t>о</w:t>
      </w:r>
      <w:r w:rsidR="00E86D3E">
        <w:rPr>
          <w:rFonts w:ascii="Arial" w:hAnsi="Arial" w:cs="Arial"/>
          <w:b/>
          <w:bCs/>
          <w:color w:val="000000"/>
          <w:spacing w:val="-1"/>
          <w:sz w:val="16"/>
          <w:szCs w:val="16"/>
        </w:rPr>
        <w:t>м</w:t>
      </w:r>
      <w:r w:rsidR="00E86D3E">
        <w:rPr>
          <w:rFonts w:ascii="Arial" w:hAnsi="Arial" w:cs="Arial"/>
          <w:b/>
          <w:bCs/>
          <w:color w:val="000000"/>
          <w:sz w:val="16"/>
          <w:szCs w:val="16"/>
        </w:rPr>
        <w:t>об</w:t>
      </w:r>
      <w:r w:rsidR="00E86D3E">
        <w:rPr>
          <w:rFonts w:ascii="Arial" w:hAnsi="Arial" w:cs="Arial"/>
          <w:b/>
          <w:bCs/>
          <w:color w:val="000000"/>
          <w:spacing w:val="2"/>
          <w:sz w:val="16"/>
          <w:szCs w:val="16"/>
        </w:rPr>
        <w:t>и</w:t>
      </w:r>
      <w:r w:rsidR="00E86D3E">
        <w:rPr>
          <w:rFonts w:ascii="Arial" w:hAnsi="Arial" w:cs="Arial"/>
          <w:b/>
          <w:bCs/>
          <w:color w:val="000000"/>
          <w:spacing w:val="-1"/>
          <w:sz w:val="16"/>
          <w:szCs w:val="16"/>
        </w:rPr>
        <w:t>л</w:t>
      </w:r>
      <w:r w:rsidR="00E86D3E">
        <w:rPr>
          <w:rFonts w:ascii="Arial" w:hAnsi="Arial" w:cs="Arial"/>
          <w:b/>
          <w:bCs/>
          <w:color w:val="000000"/>
          <w:spacing w:val="2"/>
          <w:sz w:val="16"/>
          <w:szCs w:val="16"/>
        </w:rPr>
        <w:t>ь</w:t>
      </w:r>
      <w:r w:rsidR="00E86D3E">
        <w:rPr>
          <w:rFonts w:ascii="Arial" w:hAnsi="Arial" w:cs="Arial"/>
          <w:b/>
          <w:bCs/>
          <w:color w:val="000000"/>
          <w:spacing w:val="1"/>
          <w:sz w:val="16"/>
          <w:szCs w:val="16"/>
        </w:rPr>
        <w:t>н</w:t>
      </w:r>
      <w:r w:rsidR="00E86D3E">
        <w:rPr>
          <w:rFonts w:ascii="Arial" w:hAnsi="Arial" w:cs="Arial"/>
          <w:b/>
          <w:bCs/>
          <w:color w:val="000000"/>
          <w:sz w:val="16"/>
          <w:szCs w:val="16"/>
        </w:rPr>
        <w:t>ые</w:t>
      </w:r>
      <w:r w:rsidR="00E86D3E">
        <w:rPr>
          <w:rFonts w:ascii="Arial" w:hAnsi="Arial" w:cs="Arial"/>
          <w:b/>
          <w:bCs/>
          <w:color w:val="000000"/>
          <w:spacing w:val="-12"/>
          <w:sz w:val="16"/>
          <w:szCs w:val="16"/>
        </w:rPr>
        <w:t xml:space="preserve"> </w:t>
      </w:r>
      <w:r w:rsidR="00E86D3E">
        <w:rPr>
          <w:rFonts w:ascii="Arial" w:hAnsi="Arial" w:cs="Arial"/>
          <w:b/>
          <w:bCs/>
          <w:color w:val="000000"/>
          <w:sz w:val="16"/>
          <w:szCs w:val="16"/>
        </w:rPr>
        <w:t>д</w:t>
      </w:r>
      <w:r w:rsidR="00E86D3E">
        <w:rPr>
          <w:rFonts w:ascii="Arial" w:hAnsi="Arial" w:cs="Arial"/>
          <w:b/>
          <w:bCs/>
          <w:color w:val="000000"/>
          <w:spacing w:val="1"/>
          <w:sz w:val="16"/>
          <w:szCs w:val="16"/>
        </w:rPr>
        <w:t>о</w:t>
      </w:r>
      <w:r w:rsidR="00E86D3E">
        <w:rPr>
          <w:rFonts w:ascii="Arial" w:hAnsi="Arial" w:cs="Arial"/>
          <w:b/>
          <w:bCs/>
          <w:color w:val="000000"/>
          <w:sz w:val="16"/>
          <w:szCs w:val="16"/>
        </w:rPr>
        <w:t>р</w:t>
      </w:r>
      <w:r w:rsidR="00E86D3E">
        <w:rPr>
          <w:rFonts w:ascii="Arial" w:hAnsi="Arial" w:cs="Arial"/>
          <w:b/>
          <w:bCs/>
          <w:color w:val="000000"/>
          <w:spacing w:val="1"/>
          <w:sz w:val="16"/>
          <w:szCs w:val="16"/>
        </w:rPr>
        <w:t>о</w:t>
      </w:r>
      <w:r w:rsidR="00E86D3E">
        <w:rPr>
          <w:rFonts w:ascii="Arial" w:hAnsi="Arial" w:cs="Arial"/>
          <w:b/>
          <w:bCs/>
          <w:color w:val="000000"/>
          <w:sz w:val="16"/>
          <w:szCs w:val="16"/>
        </w:rPr>
        <w:t>г</w:t>
      </w:r>
      <w:r w:rsidR="00E86D3E">
        <w:rPr>
          <w:rFonts w:ascii="Arial" w:hAnsi="Arial" w:cs="Arial"/>
          <w:b/>
          <w:bCs/>
          <w:color w:val="000000"/>
          <w:spacing w:val="1"/>
          <w:sz w:val="16"/>
          <w:szCs w:val="16"/>
        </w:rPr>
        <w:t>и</w:t>
      </w:r>
      <w:r w:rsidR="00E86D3E">
        <w:rPr>
          <w:rFonts w:ascii="Arial" w:hAnsi="Arial" w:cs="Arial"/>
          <w:color w:val="000000"/>
          <w:sz w:val="16"/>
          <w:szCs w:val="16"/>
        </w:rPr>
        <w:t>.</w:t>
      </w:r>
      <w:r w:rsidR="00E86D3E">
        <w:rPr>
          <w:rFonts w:ascii="Arial" w:hAnsi="Arial" w:cs="Arial"/>
          <w:color w:val="000000"/>
          <w:spacing w:val="-6"/>
          <w:sz w:val="16"/>
          <w:szCs w:val="16"/>
        </w:rPr>
        <w:t xml:space="preserve"> </w:t>
      </w:r>
      <w:r w:rsidR="00E86D3E">
        <w:rPr>
          <w:rFonts w:ascii="Arial" w:hAnsi="Arial" w:cs="Arial"/>
          <w:color w:val="000000"/>
          <w:sz w:val="16"/>
          <w:szCs w:val="16"/>
        </w:rPr>
        <w:t>Пр</w:t>
      </w:r>
      <w:r w:rsidR="00E86D3E">
        <w:rPr>
          <w:rFonts w:ascii="Arial" w:hAnsi="Arial" w:cs="Arial"/>
          <w:color w:val="000000"/>
          <w:spacing w:val="1"/>
          <w:sz w:val="16"/>
          <w:szCs w:val="16"/>
        </w:rPr>
        <w:t>о</w:t>
      </w:r>
      <w:r w:rsidR="00E86D3E">
        <w:rPr>
          <w:rFonts w:ascii="Arial" w:hAnsi="Arial" w:cs="Arial"/>
          <w:color w:val="000000"/>
          <w:sz w:val="16"/>
          <w:szCs w:val="16"/>
        </w:rPr>
        <w:t>тяженность</w:t>
      </w:r>
      <w:r w:rsidR="00E86D3E">
        <w:rPr>
          <w:rFonts w:ascii="Arial" w:hAnsi="Arial" w:cs="Arial"/>
          <w:color w:val="000000"/>
          <w:spacing w:val="-12"/>
          <w:sz w:val="16"/>
          <w:szCs w:val="16"/>
        </w:rPr>
        <w:t xml:space="preserve"> </w:t>
      </w:r>
      <w:r w:rsidR="00E86D3E">
        <w:rPr>
          <w:rFonts w:ascii="Arial" w:hAnsi="Arial" w:cs="Arial"/>
          <w:color w:val="000000"/>
          <w:sz w:val="16"/>
          <w:szCs w:val="16"/>
        </w:rPr>
        <w:t>ав</w:t>
      </w:r>
      <w:r w:rsidR="00E86D3E">
        <w:rPr>
          <w:rFonts w:ascii="Arial" w:hAnsi="Arial" w:cs="Arial"/>
          <w:color w:val="000000"/>
          <w:spacing w:val="1"/>
          <w:sz w:val="16"/>
          <w:szCs w:val="16"/>
        </w:rPr>
        <w:t>т</w:t>
      </w:r>
      <w:r w:rsidR="00E86D3E">
        <w:rPr>
          <w:rFonts w:ascii="Arial" w:hAnsi="Arial" w:cs="Arial"/>
          <w:color w:val="000000"/>
          <w:sz w:val="16"/>
          <w:szCs w:val="16"/>
        </w:rPr>
        <w:t>омо</w:t>
      </w:r>
      <w:r w:rsidR="00E86D3E">
        <w:rPr>
          <w:rFonts w:ascii="Arial" w:hAnsi="Arial" w:cs="Arial"/>
          <w:color w:val="000000"/>
          <w:spacing w:val="1"/>
          <w:sz w:val="16"/>
          <w:szCs w:val="16"/>
        </w:rPr>
        <w:t>б</w:t>
      </w:r>
      <w:r w:rsidR="00E86D3E">
        <w:rPr>
          <w:rFonts w:ascii="Arial" w:hAnsi="Arial" w:cs="Arial"/>
          <w:color w:val="000000"/>
          <w:sz w:val="16"/>
          <w:szCs w:val="16"/>
        </w:rPr>
        <w:t>ил</w:t>
      </w:r>
      <w:r w:rsidR="00E86D3E">
        <w:rPr>
          <w:rFonts w:ascii="Arial" w:hAnsi="Arial" w:cs="Arial"/>
          <w:color w:val="000000"/>
          <w:spacing w:val="1"/>
          <w:sz w:val="16"/>
          <w:szCs w:val="16"/>
        </w:rPr>
        <w:t>ь</w:t>
      </w:r>
      <w:r w:rsidR="00E86D3E">
        <w:rPr>
          <w:rFonts w:ascii="Arial" w:hAnsi="Arial" w:cs="Arial"/>
          <w:color w:val="000000"/>
          <w:sz w:val="16"/>
          <w:szCs w:val="16"/>
        </w:rPr>
        <w:t>ных</w:t>
      </w:r>
      <w:r w:rsidR="00E86D3E">
        <w:rPr>
          <w:rFonts w:ascii="Arial" w:hAnsi="Arial" w:cs="Arial"/>
          <w:color w:val="000000"/>
          <w:spacing w:val="-12"/>
          <w:sz w:val="16"/>
          <w:szCs w:val="16"/>
        </w:rPr>
        <w:t xml:space="preserve"> </w:t>
      </w:r>
      <w:r w:rsidR="00E86D3E">
        <w:rPr>
          <w:rFonts w:ascii="Arial" w:hAnsi="Arial" w:cs="Arial"/>
          <w:color w:val="000000"/>
          <w:sz w:val="16"/>
          <w:szCs w:val="16"/>
        </w:rPr>
        <w:t>д</w:t>
      </w:r>
      <w:r w:rsidR="00E86D3E">
        <w:rPr>
          <w:rFonts w:ascii="Arial" w:hAnsi="Arial" w:cs="Arial"/>
          <w:color w:val="000000"/>
          <w:spacing w:val="1"/>
          <w:sz w:val="16"/>
          <w:szCs w:val="16"/>
        </w:rPr>
        <w:t>о</w:t>
      </w:r>
      <w:r w:rsidR="00E86D3E">
        <w:rPr>
          <w:rFonts w:ascii="Arial" w:hAnsi="Arial" w:cs="Arial"/>
          <w:color w:val="000000"/>
          <w:sz w:val="16"/>
          <w:szCs w:val="16"/>
        </w:rPr>
        <w:t>рог</w:t>
      </w:r>
      <w:r w:rsidR="00E86D3E">
        <w:rPr>
          <w:rFonts w:ascii="Arial" w:hAnsi="Arial" w:cs="Arial"/>
          <w:color w:val="000000"/>
          <w:spacing w:val="-3"/>
          <w:sz w:val="16"/>
          <w:szCs w:val="16"/>
        </w:rPr>
        <w:t xml:space="preserve"> </w:t>
      </w:r>
      <w:r w:rsidR="00E86D3E">
        <w:rPr>
          <w:rFonts w:ascii="Arial" w:hAnsi="Arial" w:cs="Arial"/>
          <w:color w:val="000000"/>
          <w:sz w:val="16"/>
          <w:szCs w:val="16"/>
        </w:rPr>
        <w:t>с твердым</w:t>
      </w:r>
      <w:r w:rsidR="00E86D3E">
        <w:rPr>
          <w:rFonts w:ascii="Arial" w:hAnsi="Arial" w:cs="Arial"/>
          <w:color w:val="000000"/>
          <w:spacing w:val="-7"/>
          <w:sz w:val="16"/>
          <w:szCs w:val="16"/>
        </w:rPr>
        <w:t xml:space="preserve"> </w:t>
      </w:r>
      <w:r w:rsidR="00E86D3E">
        <w:rPr>
          <w:rFonts w:ascii="Arial" w:hAnsi="Arial" w:cs="Arial"/>
          <w:color w:val="000000"/>
          <w:sz w:val="16"/>
          <w:szCs w:val="16"/>
        </w:rPr>
        <w:t>покрыти</w:t>
      </w:r>
      <w:r w:rsidR="00E86D3E">
        <w:rPr>
          <w:rFonts w:ascii="Arial" w:hAnsi="Arial" w:cs="Arial"/>
          <w:color w:val="000000"/>
          <w:spacing w:val="1"/>
          <w:sz w:val="16"/>
          <w:szCs w:val="16"/>
        </w:rPr>
        <w:t>е</w:t>
      </w:r>
      <w:r w:rsidR="00E86D3E">
        <w:rPr>
          <w:rFonts w:ascii="Arial" w:hAnsi="Arial" w:cs="Arial"/>
          <w:color w:val="000000"/>
          <w:sz w:val="16"/>
          <w:szCs w:val="16"/>
        </w:rPr>
        <w:t>м</w:t>
      </w:r>
      <w:r w:rsidR="00E86D3E">
        <w:rPr>
          <w:rFonts w:ascii="Arial" w:hAnsi="Arial" w:cs="Arial"/>
          <w:color w:val="000000"/>
          <w:spacing w:val="-8"/>
          <w:sz w:val="16"/>
          <w:szCs w:val="16"/>
        </w:rPr>
        <w:t xml:space="preserve"> </w:t>
      </w:r>
      <w:r w:rsidR="00E86D3E">
        <w:rPr>
          <w:rFonts w:ascii="Arial" w:hAnsi="Arial" w:cs="Arial"/>
          <w:color w:val="000000"/>
          <w:sz w:val="16"/>
          <w:szCs w:val="16"/>
        </w:rPr>
        <w:t>составляет</w:t>
      </w:r>
      <w:r w:rsidR="00E86D3E">
        <w:rPr>
          <w:rFonts w:ascii="Arial" w:hAnsi="Arial" w:cs="Arial"/>
          <w:color w:val="000000"/>
          <w:spacing w:val="-7"/>
          <w:sz w:val="16"/>
          <w:szCs w:val="16"/>
        </w:rPr>
        <w:t xml:space="preserve"> </w:t>
      </w:r>
      <w:r w:rsidR="00E86D3E">
        <w:rPr>
          <w:rFonts w:ascii="Arial" w:hAnsi="Arial" w:cs="Arial"/>
          <w:color w:val="000000"/>
          <w:sz w:val="16"/>
          <w:szCs w:val="16"/>
        </w:rPr>
        <w:t>13,4</w:t>
      </w:r>
      <w:r w:rsidR="00E86D3E">
        <w:rPr>
          <w:rFonts w:ascii="Arial" w:hAnsi="Arial" w:cs="Arial"/>
          <w:color w:val="000000"/>
          <w:spacing w:val="-3"/>
          <w:sz w:val="16"/>
          <w:szCs w:val="16"/>
        </w:rPr>
        <w:t xml:space="preserve"> </w:t>
      </w:r>
      <w:r w:rsidR="00E86D3E">
        <w:rPr>
          <w:rFonts w:ascii="Arial" w:hAnsi="Arial" w:cs="Arial"/>
          <w:color w:val="000000"/>
          <w:sz w:val="16"/>
          <w:szCs w:val="16"/>
        </w:rPr>
        <w:t>ты</w:t>
      </w:r>
      <w:r w:rsidR="00E86D3E">
        <w:rPr>
          <w:rFonts w:ascii="Arial" w:hAnsi="Arial" w:cs="Arial"/>
          <w:color w:val="000000"/>
          <w:spacing w:val="1"/>
          <w:sz w:val="16"/>
          <w:szCs w:val="16"/>
        </w:rPr>
        <w:t>с</w:t>
      </w:r>
      <w:r w:rsidR="00E86D3E">
        <w:rPr>
          <w:rFonts w:ascii="Arial" w:hAnsi="Arial" w:cs="Arial"/>
          <w:color w:val="000000"/>
          <w:sz w:val="16"/>
          <w:szCs w:val="16"/>
        </w:rPr>
        <w:t>.</w:t>
      </w:r>
      <w:r w:rsidR="00E86D3E">
        <w:rPr>
          <w:rFonts w:ascii="Arial" w:hAnsi="Arial" w:cs="Arial"/>
          <w:color w:val="000000"/>
          <w:spacing w:val="-3"/>
          <w:sz w:val="16"/>
          <w:szCs w:val="16"/>
        </w:rPr>
        <w:t xml:space="preserve"> </w:t>
      </w:r>
      <w:r w:rsidR="00E86D3E">
        <w:rPr>
          <w:rFonts w:ascii="Arial" w:hAnsi="Arial" w:cs="Arial"/>
          <w:color w:val="000000"/>
          <w:sz w:val="16"/>
          <w:szCs w:val="16"/>
        </w:rPr>
        <w:t>км.</w:t>
      </w:r>
    </w:p>
    <w:p w:rsidR="00E86D3E" w:rsidRDefault="00E86D3E">
      <w:pPr>
        <w:widowControl w:val="0"/>
        <w:autoSpaceDE w:val="0"/>
        <w:autoSpaceDN w:val="0"/>
        <w:adjustRightInd w:val="0"/>
        <w:spacing w:line="184" w:lineRule="exact"/>
        <w:ind w:left="516" w:right="-20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lastRenderedPageBreak/>
        <w:t>О</w:t>
      </w:r>
      <w:r>
        <w:rPr>
          <w:rFonts w:ascii="Arial" w:hAnsi="Arial" w:cs="Arial"/>
          <w:color w:val="000000"/>
          <w:spacing w:val="1"/>
          <w:sz w:val="16"/>
          <w:szCs w:val="16"/>
        </w:rPr>
        <w:t>с</w:t>
      </w:r>
      <w:r>
        <w:rPr>
          <w:rFonts w:ascii="Arial" w:hAnsi="Arial" w:cs="Arial"/>
          <w:color w:val="000000"/>
          <w:sz w:val="16"/>
          <w:szCs w:val="16"/>
        </w:rPr>
        <w:t>но</w:t>
      </w:r>
      <w:r>
        <w:rPr>
          <w:rFonts w:ascii="Arial" w:hAnsi="Arial" w:cs="Arial"/>
          <w:color w:val="000000"/>
          <w:spacing w:val="2"/>
          <w:sz w:val="16"/>
          <w:szCs w:val="16"/>
        </w:rPr>
        <w:t>в</w:t>
      </w:r>
      <w:r>
        <w:rPr>
          <w:rFonts w:ascii="Arial" w:hAnsi="Arial" w:cs="Arial"/>
          <w:color w:val="000000"/>
          <w:spacing w:val="-1"/>
          <w:sz w:val="16"/>
          <w:szCs w:val="16"/>
        </w:rPr>
        <w:t>н</w:t>
      </w:r>
      <w:r>
        <w:rPr>
          <w:rFonts w:ascii="Arial" w:hAnsi="Arial" w:cs="Arial"/>
          <w:color w:val="000000"/>
          <w:sz w:val="16"/>
          <w:szCs w:val="16"/>
        </w:rPr>
        <w:t>ая</w:t>
      </w:r>
      <w:r>
        <w:rPr>
          <w:rFonts w:ascii="Arial" w:hAnsi="Arial" w:cs="Arial"/>
          <w:color w:val="000000"/>
          <w:spacing w:val="-7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авт</w:t>
      </w:r>
      <w:r>
        <w:rPr>
          <w:rFonts w:ascii="Arial" w:hAnsi="Arial" w:cs="Arial"/>
          <w:color w:val="000000"/>
          <w:spacing w:val="1"/>
          <w:sz w:val="16"/>
          <w:szCs w:val="16"/>
        </w:rPr>
        <w:t>о</w:t>
      </w:r>
      <w:r>
        <w:rPr>
          <w:rFonts w:ascii="Arial" w:hAnsi="Arial" w:cs="Arial"/>
          <w:color w:val="000000"/>
          <w:sz w:val="16"/>
          <w:szCs w:val="16"/>
        </w:rPr>
        <w:t>мобил</w:t>
      </w:r>
      <w:r>
        <w:rPr>
          <w:rFonts w:ascii="Arial" w:hAnsi="Arial" w:cs="Arial"/>
          <w:color w:val="000000"/>
          <w:spacing w:val="1"/>
          <w:sz w:val="16"/>
          <w:szCs w:val="16"/>
        </w:rPr>
        <w:t>ь</w:t>
      </w:r>
      <w:r>
        <w:rPr>
          <w:rFonts w:ascii="Arial" w:hAnsi="Arial" w:cs="Arial"/>
          <w:color w:val="000000"/>
          <w:sz w:val="16"/>
          <w:szCs w:val="16"/>
        </w:rPr>
        <w:t>ная</w:t>
      </w:r>
      <w:r>
        <w:rPr>
          <w:rFonts w:ascii="Arial" w:hAnsi="Arial" w:cs="Arial"/>
          <w:color w:val="000000"/>
          <w:spacing w:val="-10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маги</w:t>
      </w:r>
      <w:r>
        <w:rPr>
          <w:rFonts w:ascii="Arial" w:hAnsi="Arial" w:cs="Arial"/>
          <w:color w:val="000000"/>
          <w:spacing w:val="2"/>
          <w:sz w:val="16"/>
          <w:szCs w:val="16"/>
        </w:rPr>
        <w:t>с</w:t>
      </w:r>
      <w:r>
        <w:rPr>
          <w:rFonts w:ascii="Arial" w:hAnsi="Arial" w:cs="Arial"/>
          <w:color w:val="000000"/>
          <w:sz w:val="16"/>
          <w:szCs w:val="16"/>
        </w:rPr>
        <w:t>траль</w:t>
      </w:r>
      <w:r>
        <w:rPr>
          <w:rFonts w:ascii="Arial" w:hAnsi="Arial" w:cs="Arial"/>
          <w:color w:val="000000"/>
          <w:spacing w:val="-9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–</w:t>
      </w:r>
      <w:r>
        <w:rPr>
          <w:rFonts w:ascii="Arial" w:hAnsi="Arial" w:cs="Arial"/>
          <w:color w:val="000000"/>
          <w:spacing w:val="-1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Москва</w:t>
      </w:r>
      <w:r>
        <w:rPr>
          <w:rFonts w:ascii="Arial" w:hAnsi="Arial" w:cs="Arial"/>
          <w:color w:val="000000"/>
          <w:spacing w:val="-4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–</w:t>
      </w:r>
      <w:r>
        <w:rPr>
          <w:rFonts w:ascii="Arial" w:hAnsi="Arial" w:cs="Arial"/>
          <w:color w:val="000000"/>
          <w:spacing w:val="-1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Ни</w:t>
      </w:r>
      <w:r>
        <w:rPr>
          <w:rFonts w:ascii="Arial" w:hAnsi="Arial" w:cs="Arial"/>
          <w:color w:val="000000"/>
          <w:spacing w:val="1"/>
          <w:sz w:val="16"/>
          <w:szCs w:val="16"/>
        </w:rPr>
        <w:t>ж</w:t>
      </w:r>
      <w:r>
        <w:rPr>
          <w:rFonts w:ascii="Arial" w:hAnsi="Arial" w:cs="Arial"/>
          <w:color w:val="000000"/>
          <w:spacing w:val="-1"/>
          <w:sz w:val="16"/>
          <w:szCs w:val="16"/>
        </w:rPr>
        <w:t>н</w:t>
      </w:r>
      <w:r>
        <w:rPr>
          <w:rFonts w:ascii="Arial" w:hAnsi="Arial" w:cs="Arial"/>
          <w:color w:val="000000"/>
          <w:spacing w:val="1"/>
          <w:sz w:val="16"/>
          <w:szCs w:val="16"/>
        </w:rPr>
        <w:t>и</w:t>
      </w:r>
      <w:r>
        <w:rPr>
          <w:rFonts w:ascii="Arial" w:hAnsi="Arial" w:cs="Arial"/>
          <w:color w:val="000000"/>
          <w:sz w:val="16"/>
          <w:szCs w:val="16"/>
        </w:rPr>
        <w:t>й</w:t>
      </w:r>
      <w:r>
        <w:rPr>
          <w:rFonts w:ascii="Arial" w:hAnsi="Arial" w:cs="Arial"/>
          <w:color w:val="000000"/>
          <w:spacing w:val="-6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Новг</w:t>
      </w:r>
      <w:r>
        <w:rPr>
          <w:rFonts w:ascii="Arial" w:hAnsi="Arial" w:cs="Arial"/>
          <w:color w:val="000000"/>
          <w:spacing w:val="1"/>
          <w:sz w:val="16"/>
          <w:szCs w:val="16"/>
        </w:rPr>
        <w:t>о</w:t>
      </w:r>
      <w:r>
        <w:rPr>
          <w:rFonts w:ascii="Arial" w:hAnsi="Arial" w:cs="Arial"/>
          <w:color w:val="000000"/>
          <w:sz w:val="16"/>
          <w:szCs w:val="16"/>
        </w:rPr>
        <w:t>род</w:t>
      </w:r>
      <w:r>
        <w:rPr>
          <w:rFonts w:ascii="Arial" w:hAnsi="Arial" w:cs="Arial"/>
          <w:color w:val="000000"/>
          <w:spacing w:val="-6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–</w:t>
      </w:r>
      <w:r>
        <w:rPr>
          <w:rFonts w:ascii="Arial" w:hAnsi="Arial" w:cs="Arial"/>
          <w:color w:val="000000"/>
          <w:spacing w:val="-1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Каз</w:t>
      </w:r>
      <w:r>
        <w:rPr>
          <w:rFonts w:ascii="Arial" w:hAnsi="Arial" w:cs="Arial"/>
          <w:color w:val="000000"/>
          <w:spacing w:val="1"/>
          <w:sz w:val="16"/>
          <w:szCs w:val="16"/>
        </w:rPr>
        <w:t>а</w:t>
      </w:r>
      <w:r>
        <w:rPr>
          <w:rFonts w:ascii="Arial" w:hAnsi="Arial" w:cs="Arial"/>
          <w:color w:val="000000"/>
          <w:sz w:val="16"/>
          <w:szCs w:val="16"/>
        </w:rPr>
        <w:t>нь.</w:t>
      </w:r>
    </w:p>
    <w:p w:rsidR="00E86D3E" w:rsidRDefault="00EA73F5">
      <w:pPr>
        <w:widowControl w:val="0"/>
        <w:autoSpaceDE w:val="0"/>
        <w:autoSpaceDN w:val="0"/>
        <w:adjustRightInd w:val="0"/>
        <w:spacing w:line="180" w:lineRule="exact"/>
        <w:ind w:left="516" w:right="-20"/>
        <w:rPr>
          <w:rFonts w:ascii="Arial" w:hAnsi="Arial" w:cs="Arial"/>
          <w:color w:val="000000"/>
          <w:sz w:val="16"/>
          <w:szCs w:val="16"/>
        </w:rPr>
      </w:pPr>
      <w:r>
        <w:rPr>
          <w:noProof/>
        </w:rPr>
        <w:pict>
          <v:polyline id="_x0000_s1618" style="position:absolute;left:0;text-align:left;z-index:-251638784;mso-position-horizontal-relative:page;mso-position-vertical-relative:text" points="85.05pt,25.3pt,229.05pt,25.3pt" coordsize="2880,0" o:allowincell="f" filled="f" strokeweight=".24692mm">
            <v:path arrowok="t"/>
            <w10:wrap anchorx="page"/>
          </v:polyline>
        </w:pict>
      </w:r>
      <w:r w:rsidR="00E86D3E">
        <w:rPr>
          <w:rFonts w:ascii="Arial" w:hAnsi="Arial" w:cs="Arial"/>
          <w:b/>
          <w:bCs/>
          <w:color w:val="000000"/>
          <w:spacing w:val="-1"/>
          <w:position w:val="-1"/>
          <w:sz w:val="16"/>
          <w:szCs w:val="16"/>
        </w:rPr>
        <w:t>Ж</w:t>
      </w:r>
      <w:r w:rsidR="00E86D3E">
        <w:rPr>
          <w:rFonts w:ascii="Arial" w:hAnsi="Arial" w:cs="Arial"/>
          <w:b/>
          <w:bCs/>
          <w:color w:val="000000"/>
          <w:spacing w:val="1"/>
          <w:position w:val="-1"/>
          <w:sz w:val="16"/>
          <w:szCs w:val="16"/>
        </w:rPr>
        <w:t>ел</w:t>
      </w:r>
      <w:r w:rsidR="00E86D3E">
        <w:rPr>
          <w:rFonts w:ascii="Arial" w:hAnsi="Arial" w:cs="Arial"/>
          <w:b/>
          <w:bCs/>
          <w:color w:val="000000"/>
          <w:position w:val="-1"/>
          <w:sz w:val="16"/>
          <w:szCs w:val="16"/>
        </w:rPr>
        <w:t>езные</w:t>
      </w:r>
      <w:r w:rsidR="00E86D3E">
        <w:rPr>
          <w:rFonts w:ascii="Arial" w:hAnsi="Arial" w:cs="Arial"/>
          <w:b/>
          <w:bCs/>
          <w:color w:val="000000"/>
          <w:spacing w:val="-6"/>
          <w:position w:val="-1"/>
          <w:sz w:val="16"/>
          <w:szCs w:val="16"/>
        </w:rPr>
        <w:t xml:space="preserve"> </w:t>
      </w:r>
      <w:r w:rsidR="00E86D3E">
        <w:rPr>
          <w:rFonts w:ascii="Arial" w:hAnsi="Arial" w:cs="Arial"/>
          <w:b/>
          <w:bCs/>
          <w:color w:val="000000"/>
          <w:spacing w:val="-1"/>
          <w:position w:val="-1"/>
          <w:sz w:val="16"/>
          <w:szCs w:val="16"/>
        </w:rPr>
        <w:t>д</w:t>
      </w:r>
      <w:r w:rsidR="00E86D3E">
        <w:rPr>
          <w:rFonts w:ascii="Arial" w:hAnsi="Arial" w:cs="Arial"/>
          <w:b/>
          <w:bCs/>
          <w:color w:val="000000"/>
          <w:spacing w:val="1"/>
          <w:position w:val="-1"/>
          <w:sz w:val="16"/>
          <w:szCs w:val="16"/>
        </w:rPr>
        <w:t>ор</w:t>
      </w:r>
      <w:r w:rsidR="00E86D3E">
        <w:rPr>
          <w:rFonts w:ascii="Arial" w:hAnsi="Arial" w:cs="Arial"/>
          <w:b/>
          <w:bCs/>
          <w:color w:val="000000"/>
          <w:position w:val="-1"/>
          <w:sz w:val="16"/>
          <w:szCs w:val="16"/>
        </w:rPr>
        <w:t>о</w:t>
      </w:r>
      <w:r w:rsidR="00E86D3E">
        <w:rPr>
          <w:rFonts w:ascii="Arial" w:hAnsi="Arial" w:cs="Arial"/>
          <w:b/>
          <w:bCs/>
          <w:color w:val="000000"/>
          <w:spacing w:val="-1"/>
          <w:position w:val="-1"/>
          <w:sz w:val="16"/>
          <w:szCs w:val="16"/>
        </w:rPr>
        <w:t>г</w:t>
      </w:r>
      <w:r w:rsidR="00E86D3E">
        <w:rPr>
          <w:rFonts w:ascii="Arial" w:hAnsi="Arial" w:cs="Arial"/>
          <w:b/>
          <w:bCs/>
          <w:color w:val="000000"/>
          <w:spacing w:val="1"/>
          <w:position w:val="-1"/>
          <w:sz w:val="16"/>
          <w:szCs w:val="16"/>
        </w:rPr>
        <w:t>и</w:t>
      </w:r>
      <w:r w:rsidR="00E86D3E">
        <w:rPr>
          <w:rFonts w:ascii="Arial" w:hAnsi="Arial" w:cs="Arial"/>
          <w:color w:val="000000"/>
          <w:position w:val="-1"/>
          <w:sz w:val="16"/>
          <w:szCs w:val="16"/>
        </w:rPr>
        <w:t>.</w:t>
      </w:r>
      <w:r w:rsidR="00E86D3E">
        <w:rPr>
          <w:rFonts w:ascii="Arial" w:hAnsi="Arial" w:cs="Arial"/>
          <w:color w:val="000000"/>
          <w:spacing w:val="-6"/>
          <w:position w:val="-1"/>
          <w:sz w:val="16"/>
          <w:szCs w:val="16"/>
        </w:rPr>
        <w:t xml:space="preserve"> </w:t>
      </w:r>
      <w:r w:rsidR="00E86D3E">
        <w:rPr>
          <w:rFonts w:ascii="Arial" w:hAnsi="Arial" w:cs="Arial"/>
          <w:color w:val="000000"/>
          <w:position w:val="-1"/>
          <w:sz w:val="16"/>
          <w:szCs w:val="16"/>
        </w:rPr>
        <w:t>Прот</w:t>
      </w:r>
      <w:r w:rsidR="00E86D3E">
        <w:rPr>
          <w:rFonts w:ascii="Arial" w:hAnsi="Arial" w:cs="Arial"/>
          <w:color w:val="000000"/>
          <w:spacing w:val="1"/>
          <w:position w:val="-1"/>
          <w:sz w:val="16"/>
          <w:szCs w:val="16"/>
        </w:rPr>
        <w:t>я</w:t>
      </w:r>
      <w:r w:rsidR="00E86D3E">
        <w:rPr>
          <w:rFonts w:ascii="Arial" w:hAnsi="Arial" w:cs="Arial"/>
          <w:color w:val="000000"/>
          <w:position w:val="-1"/>
          <w:sz w:val="16"/>
          <w:szCs w:val="16"/>
        </w:rPr>
        <w:t>женность</w:t>
      </w:r>
      <w:r w:rsidR="00E86D3E">
        <w:rPr>
          <w:rFonts w:ascii="Arial" w:hAnsi="Arial" w:cs="Arial"/>
          <w:color w:val="000000"/>
          <w:spacing w:val="-12"/>
          <w:position w:val="-1"/>
          <w:sz w:val="16"/>
          <w:szCs w:val="16"/>
        </w:rPr>
        <w:t xml:space="preserve"> </w:t>
      </w:r>
      <w:r w:rsidR="00E86D3E">
        <w:rPr>
          <w:rFonts w:ascii="Arial" w:hAnsi="Arial" w:cs="Arial"/>
          <w:color w:val="000000"/>
          <w:position w:val="-1"/>
          <w:sz w:val="16"/>
          <w:szCs w:val="16"/>
        </w:rPr>
        <w:t>железн</w:t>
      </w:r>
      <w:r w:rsidR="00E86D3E">
        <w:rPr>
          <w:rFonts w:ascii="Arial" w:hAnsi="Arial" w:cs="Arial"/>
          <w:color w:val="000000"/>
          <w:spacing w:val="2"/>
          <w:position w:val="-1"/>
          <w:sz w:val="16"/>
          <w:szCs w:val="16"/>
        </w:rPr>
        <w:t>ы</w:t>
      </w:r>
      <w:r w:rsidR="00E86D3E">
        <w:rPr>
          <w:rFonts w:ascii="Arial" w:hAnsi="Arial" w:cs="Arial"/>
          <w:color w:val="000000"/>
          <w:position w:val="-1"/>
          <w:sz w:val="16"/>
          <w:szCs w:val="16"/>
        </w:rPr>
        <w:t>х</w:t>
      </w:r>
      <w:r w:rsidR="00E86D3E">
        <w:rPr>
          <w:rFonts w:ascii="Arial" w:hAnsi="Arial" w:cs="Arial"/>
          <w:color w:val="000000"/>
          <w:spacing w:val="-6"/>
          <w:position w:val="-1"/>
          <w:sz w:val="16"/>
          <w:szCs w:val="16"/>
        </w:rPr>
        <w:t xml:space="preserve"> </w:t>
      </w:r>
      <w:r w:rsidR="00E86D3E">
        <w:rPr>
          <w:rFonts w:ascii="Arial" w:hAnsi="Arial" w:cs="Arial"/>
          <w:color w:val="000000"/>
          <w:position w:val="-1"/>
          <w:sz w:val="16"/>
          <w:szCs w:val="16"/>
        </w:rPr>
        <w:t>дорог</w:t>
      </w:r>
      <w:r w:rsidR="00E86D3E">
        <w:rPr>
          <w:rFonts w:ascii="Arial" w:hAnsi="Arial" w:cs="Arial"/>
          <w:color w:val="000000"/>
          <w:spacing w:val="-3"/>
          <w:position w:val="-1"/>
          <w:sz w:val="16"/>
          <w:szCs w:val="16"/>
        </w:rPr>
        <w:t xml:space="preserve"> </w:t>
      </w:r>
      <w:r w:rsidR="00E86D3E">
        <w:rPr>
          <w:rFonts w:ascii="Arial" w:hAnsi="Arial" w:cs="Arial"/>
          <w:color w:val="000000"/>
          <w:position w:val="-1"/>
          <w:sz w:val="16"/>
          <w:szCs w:val="16"/>
        </w:rPr>
        <w:t>составл</w:t>
      </w:r>
      <w:r w:rsidR="00E86D3E">
        <w:rPr>
          <w:rFonts w:ascii="Arial" w:hAnsi="Arial" w:cs="Arial"/>
          <w:color w:val="000000"/>
          <w:spacing w:val="-1"/>
          <w:position w:val="-1"/>
          <w:sz w:val="16"/>
          <w:szCs w:val="16"/>
        </w:rPr>
        <w:t>я</w:t>
      </w:r>
      <w:r w:rsidR="00E86D3E">
        <w:rPr>
          <w:rFonts w:ascii="Arial" w:hAnsi="Arial" w:cs="Arial"/>
          <w:color w:val="000000"/>
          <w:position w:val="-1"/>
          <w:sz w:val="16"/>
          <w:szCs w:val="16"/>
        </w:rPr>
        <w:t>ет</w:t>
      </w:r>
      <w:r w:rsidR="00E86D3E">
        <w:rPr>
          <w:rFonts w:ascii="Arial" w:hAnsi="Arial" w:cs="Arial"/>
          <w:color w:val="000000"/>
          <w:spacing w:val="-7"/>
          <w:position w:val="-1"/>
          <w:sz w:val="16"/>
          <w:szCs w:val="16"/>
        </w:rPr>
        <w:t xml:space="preserve"> </w:t>
      </w:r>
      <w:r w:rsidR="00E86D3E">
        <w:rPr>
          <w:rFonts w:ascii="Arial" w:hAnsi="Arial" w:cs="Arial"/>
          <w:color w:val="000000"/>
          <w:position w:val="-1"/>
          <w:sz w:val="16"/>
          <w:szCs w:val="16"/>
        </w:rPr>
        <w:t>1,2</w:t>
      </w:r>
      <w:r w:rsidR="00E86D3E">
        <w:rPr>
          <w:rFonts w:ascii="Arial" w:hAnsi="Arial" w:cs="Arial"/>
          <w:color w:val="000000"/>
          <w:spacing w:val="-2"/>
          <w:position w:val="-1"/>
          <w:sz w:val="16"/>
          <w:szCs w:val="16"/>
        </w:rPr>
        <w:t xml:space="preserve"> </w:t>
      </w:r>
      <w:r w:rsidR="00E86D3E">
        <w:rPr>
          <w:rFonts w:ascii="Arial" w:hAnsi="Arial" w:cs="Arial"/>
          <w:color w:val="000000"/>
          <w:position w:val="-1"/>
          <w:sz w:val="16"/>
          <w:szCs w:val="16"/>
        </w:rPr>
        <w:t>ты</w:t>
      </w:r>
      <w:r w:rsidR="00E86D3E">
        <w:rPr>
          <w:rFonts w:ascii="Arial" w:hAnsi="Arial" w:cs="Arial"/>
          <w:color w:val="000000"/>
          <w:spacing w:val="1"/>
          <w:position w:val="-1"/>
          <w:sz w:val="16"/>
          <w:szCs w:val="16"/>
        </w:rPr>
        <w:t>с</w:t>
      </w:r>
      <w:r w:rsidR="00E86D3E">
        <w:rPr>
          <w:rFonts w:ascii="Arial" w:hAnsi="Arial" w:cs="Arial"/>
          <w:color w:val="000000"/>
          <w:position w:val="-1"/>
          <w:sz w:val="16"/>
          <w:szCs w:val="16"/>
        </w:rPr>
        <w:t>.</w:t>
      </w:r>
      <w:r w:rsidR="00E86D3E">
        <w:rPr>
          <w:rFonts w:ascii="Arial" w:hAnsi="Arial" w:cs="Arial"/>
          <w:color w:val="000000"/>
          <w:spacing w:val="-3"/>
          <w:position w:val="-1"/>
          <w:sz w:val="16"/>
          <w:szCs w:val="16"/>
        </w:rPr>
        <w:t xml:space="preserve"> </w:t>
      </w:r>
      <w:r w:rsidR="00E86D3E">
        <w:rPr>
          <w:rFonts w:ascii="Arial" w:hAnsi="Arial" w:cs="Arial"/>
          <w:color w:val="000000"/>
          <w:position w:val="-1"/>
          <w:sz w:val="16"/>
          <w:szCs w:val="16"/>
        </w:rPr>
        <w:t>км.</w:t>
      </w:r>
      <w:r w:rsidR="00E86D3E">
        <w:rPr>
          <w:rFonts w:ascii="Arial" w:hAnsi="Arial" w:cs="Arial"/>
          <w:color w:val="000000"/>
          <w:spacing w:val="-1"/>
          <w:position w:val="-1"/>
          <w:sz w:val="16"/>
          <w:szCs w:val="16"/>
        </w:rPr>
        <w:t xml:space="preserve"> </w:t>
      </w:r>
      <w:r w:rsidR="00E86D3E">
        <w:rPr>
          <w:rFonts w:ascii="Arial" w:hAnsi="Arial" w:cs="Arial"/>
          <w:color w:val="000000"/>
          <w:spacing w:val="1"/>
          <w:position w:val="-1"/>
          <w:sz w:val="16"/>
          <w:szCs w:val="16"/>
        </w:rPr>
        <w:t>Ос</w:t>
      </w:r>
      <w:r w:rsidR="00E86D3E">
        <w:rPr>
          <w:rFonts w:ascii="Arial" w:hAnsi="Arial" w:cs="Arial"/>
          <w:color w:val="000000"/>
          <w:spacing w:val="-1"/>
          <w:position w:val="-1"/>
          <w:sz w:val="16"/>
          <w:szCs w:val="16"/>
        </w:rPr>
        <w:t>н</w:t>
      </w:r>
      <w:r w:rsidR="00E86D3E">
        <w:rPr>
          <w:rFonts w:ascii="Arial" w:hAnsi="Arial" w:cs="Arial"/>
          <w:color w:val="000000"/>
          <w:position w:val="-1"/>
          <w:sz w:val="16"/>
          <w:szCs w:val="16"/>
        </w:rPr>
        <w:t>о</w:t>
      </w:r>
      <w:r w:rsidR="00E86D3E">
        <w:rPr>
          <w:rFonts w:ascii="Arial" w:hAnsi="Arial" w:cs="Arial"/>
          <w:color w:val="000000"/>
          <w:spacing w:val="1"/>
          <w:position w:val="-1"/>
          <w:sz w:val="16"/>
          <w:szCs w:val="16"/>
        </w:rPr>
        <w:t>в</w:t>
      </w:r>
      <w:r w:rsidR="00E86D3E">
        <w:rPr>
          <w:rFonts w:ascii="Arial" w:hAnsi="Arial" w:cs="Arial"/>
          <w:color w:val="000000"/>
          <w:spacing w:val="-1"/>
          <w:position w:val="-1"/>
          <w:sz w:val="16"/>
          <w:szCs w:val="16"/>
        </w:rPr>
        <w:t>н</w:t>
      </w:r>
      <w:r w:rsidR="00E86D3E">
        <w:rPr>
          <w:rFonts w:ascii="Arial" w:hAnsi="Arial" w:cs="Arial"/>
          <w:color w:val="000000"/>
          <w:spacing w:val="1"/>
          <w:position w:val="-1"/>
          <w:sz w:val="16"/>
          <w:szCs w:val="16"/>
        </w:rPr>
        <w:t>ы</w:t>
      </w:r>
      <w:r w:rsidR="00E86D3E">
        <w:rPr>
          <w:rFonts w:ascii="Arial" w:hAnsi="Arial" w:cs="Arial"/>
          <w:color w:val="000000"/>
          <w:position w:val="-1"/>
          <w:sz w:val="16"/>
          <w:szCs w:val="16"/>
        </w:rPr>
        <w:t>е</w:t>
      </w:r>
      <w:r w:rsidR="00E86D3E">
        <w:rPr>
          <w:rFonts w:ascii="Arial" w:hAnsi="Arial" w:cs="Arial"/>
          <w:color w:val="000000"/>
          <w:spacing w:val="-7"/>
          <w:position w:val="-1"/>
          <w:sz w:val="16"/>
          <w:szCs w:val="16"/>
        </w:rPr>
        <w:t xml:space="preserve"> </w:t>
      </w:r>
      <w:r w:rsidR="00E86D3E">
        <w:rPr>
          <w:rFonts w:ascii="Arial" w:hAnsi="Arial" w:cs="Arial"/>
          <w:color w:val="000000"/>
          <w:position w:val="-1"/>
          <w:sz w:val="16"/>
          <w:szCs w:val="16"/>
        </w:rPr>
        <w:t>желе</w:t>
      </w:r>
      <w:r w:rsidR="00E86D3E">
        <w:rPr>
          <w:rFonts w:ascii="Arial" w:hAnsi="Arial" w:cs="Arial"/>
          <w:color w:val="000000"/>
          <w:spacing w:val="1"/>
          <w:position w:val="-1"/>
          <w:sz w:val="16"/>
          <w:szCs w:val="16"/>
        </w:rPr>
        <w:t>з</w:t>
      </w:r>
      <w:r w:rsidR="00E86D3E">
        <w:rPr>
          <w:rFonts w:ascii="Arial" w:hAnsi="Arial" w:cs="Arial"/>
          <w:color w:val="000000"/>
          <w:position w:val="-1"/>
          <w:sz w:val="16"/>
          <w:szCs w:val="16"/>
        </w:rPr>
        <w:t>нодорожные</w:t>
      </w:r>
      <w:r w:rsidR="00E86D3E">
        <w:rPr>
          <w:rFonts w:ascii="Arial" w:hAnsi="Arial" w:cs="Arial"/>
          <w:color w:val="000000"/>
          <w:spacing w:val="-12"/>
          <w:position w:val="-1"/>
          <w:sz w:val="16"/>
          <w:szCs w:val="16"/>
        </w:rPr>
        <w:t xml:space="preserve"> </w:t>
      </w:r>
      <w:r w:rsidR="00E86D3E">
        <w:rPr>
          <w:rFonts w:ascii="Arial" w:hAnsi="Arial" w:cs="Arial"/>
          <w:color w:val="000000"/>
          <w:position w:val="-1"/>
          <w:sz w:val="16"/>
          <w:szCs w:val="16"/>
        </w:rPr>
        <w:t>ма</w:t>
      </w:r>
      <w:r w:rsidR="00E86D3E">
        <w:rPr>
          <w:rFonts w:ascii="Arial" w:hAnsi="Arial" w:cs="Arial"/>
          <w:color w:val="000000"/>
          <w:spacing w:val="2"/>
          <w:position w:val="-1"/>
          <w:sz w:val="16"/>
          <w:szCs w:val="16"/>
        </w:rPr>
        <w:t>г</w:t>
      </w:r>
      <w:r w:rsidR="00E86D3E">
        <w:rPr>
          <w:rFonts w:ascii="Arial" w:hAnsi="Arial" w:cs="Arial"/>
          <w:color w:val="000000"/>
          <w:position w:val="-1"/>
          <w:sz w:val="16"/>
          <w:szCs w:val="16"/>
        </w:rPr>
        <w:t>истрали:</w:t>
      </w: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before="7" w:line="220" w:lineRule="exact"/>
        <w:ind w:right="-20"/>
        <w:rPr>
          <w:rFonts w:ascii="Arial" w:hAnsi="Arial" w:cs="Arial"/>
          <w:color w:val="000000"/>
          <w:sz w:val="22"/>
          <w:szCs w:val="22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before="10" w:line="230" w:lineRule="exact"/>
        <w:ind w:left="102" w:right="97" w:hanging="1"/>
        <w:rPr>
          <w:color w:val="000000"/>
          <w:sz w:val="20"/>
          <w:szCs w:val="20"/>
        </w:rPr>
      </w:pPr>
      <w:r>
        <w:rPr>
          <w:color w:val="000000"/>
          <w:position w:val="9"/>
          <w:sz w:val="13"/>
          <w:szCs w:val="13"/>
        </w:rPr>
        <w:t>43</w:t>
      </w:r>
      <w:r>
        <w:rPr>
          <w:color w:val="000000"/>
          <w:spacing w:val="17"/>
          <w:position w:val="9"/>
          <w:sz w:val="13"/>
          <w:szCs w:val="13"/>
        </w:rPr>
        <w:t xml:space="preserve"> </w:t>
      </w:r>
      <w:r>
        <w:rPr>
          <w:color w:val="000000"/>
          <w:sz w:val="20"/>
          <w:szCs w:val="20"/>
        </w:rPr>
        <w:t>О</w:t>
      </w:r>
      <w:r>
        <w:rPr>
          <w:color w:val="000000"/>
          <w:spacing w:val="-1"/>
          <w:sz w:val="20"/>
          <w:szCs w:val="20"/>
        </w:rPr>
        <w:t>б</w:t>
      </w:r>
      <w:r>
        <w:rPr>
          <w:color w:val="000000"/>
          <w:sz w:val="20"/>
          <w:szCs w:val="20"/>
        </w:rPr>
        <w:t>щая численность</w:t>
      </w:r>
      <w:r>
        <w:rPr>
          <w:color w:val="000000"/>
          <w:spacing w:val="1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бе</w:t>
      </w:r>
      <w:r>
        <w:rPr>
          <w:color w:val="000000"/>
          <w:spacing w:val="-1"/>
          <w:sz w:val="20"/>
          <w:szCs w:val="20"/>
        </w:rPr>
        <w:t>з</w:t>
      </w:r>
      <w:r>
        <w:rPr>
          <w:color w:val="000000"/>
          <w:spacing w:val="1"/>
          <w:sz w:val="20"/>
          <w:szCs w:val="20"/>
        </w:rPr>
        <w:t>р</w:t>
      </w:r>
      <w:r>
        <w:rPr>
          <w:color w:val="000000"/>
          <w:sz w:val="20"/>
          <w:szCs w:val="20"/>
        </w:rPr>
        <w:t>а</w:t>
      </w:r>
      <w:r>
        <w:rPr>
          <w:color w:val="000000"/>
          <w:spacing w:val="-1"/>
          <w:sz w:val="20"/>
          <w:szCs w:val="20"/>
        </w:rPr>
        <w:t>б</w:t>
      </w:r>
      <w:r>
        <w:rPr>
          <w:color w:val="000000"/>
          <w:sz w:val="20"/>
          <w:szCs w:val="20"/>
        </w:rPr>
        <w:t>отных</w:t>
      </w:r>
      <w:r>
        <w:rPr>
          <w:color w:val="000000"/>
          <w:spacing w:val="1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облас</w:t>
      </w:r>
      <w:r>
        <w:rPr>
          <w:color w:val="000000"/>
          <w:spacing w:val="-1"/>
          <w:sz w:val="20"/>
          <w:szCs w:val="20"/>
        </w:rPr>
        <w:t>т</w:t>
      </w:r>
      <w:r>
        <w:rPr>
          <w:color w:val="000000"/>
          <w:sz w:val="20"/>
          <w:szCs w:val="20"/>
        </w:rPr>
        <w:t>и,</w:t>
      </w:r>
      <w:r>
        <w:rPr>
          <w:color w:val="000000"/>
          <w:spacing w:val="1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рассчитан</w:t>
      </w:r>
      <w:r>
        <w:rPr>
          <w:color w:val="000000"/>
          <w:spacing w:val="-2"/>
          <w:sz w:val="20"/>
          <w:szCs w:val="20"/>
        </w:rPr>
        <w:t>н</w:t>
      </w:r>
      <w:r>
        <w:rPr>
          <w:color w:val="000000"/>
          <w:sz w:val="20"/>
          <w:szCs w:val="20"/>
        </w:rPr>
        <w:t>ая</w:t>
      </w:r>
      <w:r>
        <w:rPr>
          <w:color w:val="000000"/>
          <w:spacing w:val="2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с</w:t>
      </w:r>
      <w:r>
        <w:rPr>
          <w:color w:val="000000"/>
          <w:spacing w:val="1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учет</w:t>
      </w:r>
      <w:r>
        <w:rPr>
          <w:color w:val="000000"/>
          <w:spacing w:val="1"/>
          <w:sz w:val="20"/>
          <w:szCs w:val="20"/>
        </w:rPr>
        <w:t>о</w:t>
      </w:r>
      <w:r>
        <w:rPr>
          <w:color w:val="000000"/>
          <w:sz w:val="20"/>
          <w:szCs w:val="20"/>
        </w:rPr>
        <w:t>м и</w:t>
      </w:r>
      <w:r>
        <w:rPr>
          <w:color w:val="000000"/>
          <w:spacing w:val="-1"/>
          <w:sz w:val="20"/>
          <w:szCs w:val="20"/>
        </w:rPr>
        <w:t>т</w:t>
      </w:r>
      <w:r>
        <w:rPr>
          <w:color w:val="000000"/>
          <w:spacing w:val="1"/>
          <w:sz w:val="20"/>
          <w:szCs w:val="20"/>
        </w:rPr>
        <w:t>о</w:t>
      </w:r>
      <w:r>
        <w:rPr>
          <w:color w:val="000000"/>
          <w:spacing w:val="-1"/>
          <w:sz w:val="20"/>
          <w:szCs w:val="20"/>
        </w:rPr>
        <w:t>г</w:t>
      </w:r>
      <w:r>
        <w:rPr>
          <w:color w:val="000000"/>
          <w:spacing w:val="1"/>
          <w:sz w:val="20"/>
          <w:szCs w:val="20"/>
        </w:rPr>
        <w:t>о</w:t>
      </w:r>
      <w:r>
        <w:rPr>
          <w:color w:val="000000"/>
          <w:sz w:val="20"/>
          <w:szCs w:val="20"/>
        </w:rPr>
        <w:t>в</w:t>
      </w:r>
      <w:r>
        <w:rPr>
          <w:color w:val="000000"/>
          <w:spacing w:val="-1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обследования</w:t>
      </w:r>
      <w:r>
        <w:rPr>
          <w:color w:val="000000"/>
          <w:spacing w:val="2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населения</w:t>
      </w:r>
      <w:r>
        <w:rPr>
          <w:color w:val="000000"/>
          <w:spacing w:val="2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 xml:space="preserve">по </w:t>
      </w:r>
      <w:r>
        <w:rPr>
          <w:color w:val="000000"/>
          <w:spacing w:val="-1"/>
          <w:sz w:val="20"/>
          <w:szCs w:val="20"/>
        </w:rPr>
        <w:t>п</w:t>
      </w:r>
      <w:r>
        <w:rPr>
          <w:color w:val="000000"/>
          <w:sz w:val="20"/>
          <w:szCs w:val="20"/>
        </w:rPr>
        <w:t>робл</w:t>
      </w:r>
      <w:r>
        <w:rPr>
          <w:color w:val="000000"/>
          <w:spacing w:val="-1"/>
          <w:sz w:val="20"/>
          <w:szCs w:val="20"/>
        </w:rPr>
        <w:t>е</w:t>
      </w:r>
      <w:r>
        <w:rPr>
          <w:color w:val="000000"/>
          <w:sz w:val="20"/>
          <w:szCs w:val="20"/>
        </w:rPr>
        <w:t>мам</w:t>
      </w:r>
      <w:r>
        <w:rPr>
          <w:color w:val="000000"/>
          <w:spacing w:val="1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з</w:t>
      </w:r>
      <w:r>
        <w:rPr>
          <w:color w:val="000000"/>
          <w:spacing w:val="-1"/>
          <w:sz w:val="20"/>
          <w:szCs w:val="20"/>
        </w:rPr>
        <w:t>а</w:t>
      </w:r>
      <w:r>
        <w:rPr>
          <w:color w:val="000000"/>
          <w:sz w:val="20"/>
          <w:szCs w:val="20"/>
        </w:rPr>
        <w:t>нятости.</w:t>
      </w:r>
      <w:r>
        <w:rPr>
          <w:color w:val="000000"/>
          <w:spacing w:val="-1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Оф</w:t>
      </w:r>
      <w:r>
        <w:rPr>
          <w:color w:val="000000"/>
          <w:spacing w:val="-2"/>
          <w:sz w:val="20"/>
          <w:szCs w:val="20"/>
        </w:rPr>
        <w:t>и</w:t>
      </w:r>
      <w:r>
        <w:rPr>
          <w:color w:val="000000"/>
          <w:sz w:val="20"/>
          <w:szCs w:val="20"/>
        </w:rPr>
        <w:t>циально</w:t>
      </w:r>
      <w:r>
        <w:rPr>
          <w:color w:val="000000"/>
          <w:spacing w:val="2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заре</w:t>
      </w:r>
      <w:r>
        <w:rPr>
          <w:color w:val="000000"/>
          <w:spacing w:val="-2"/>
          <w:sz w:val="20"/>
          <w:szCs w:val="20"/>
        </w:rPr>
        <w:t>г</w:t>
      </w:r>
      <w:r>
        <w:rPr>
          <w:color w:val="000000"/>
          <w:sz w:val="20"/>
          <w:szCs w:val="20"/>
        </w:rPr>
        <w:t>истри</w:t>
      </w:r>
      <w:r>
        <w:rPr>
          <w:color w:val="000000"/>
          <w:spacing w:val="-1"/>
          <w:sz w:val="20"/>
          <w:szCs w:val="20"/>
        </w:rPr>
        <w:t>р</w:t>
      </w:r>
      <w:r>
        <w:rPr>
          <w:color w:val="000000"/>
          <w:spacing w:val="1"/>
          <w:sz w:val="20"/>
          <w:szCs w:val="20"/>
        </w:rPr>
        <w:t>о</w:t>
      </w:r>
      <w:r>
        <w:rPr>
          <w:color w:val="000000"/>
          <w:sz w:val="20"/>
          <w:szCs w:val="20"/>
        </w:rPr>
        <w:t>ваны в</w:t>
      </w:r>
      <w:r>
        <w:rPr>
          <w:color w:val="000000"/>
          <w:spacing w:val="1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службе</w:t>
      </w:r>
      <w:r>
        <w:rPr>
          <w:color w:val="000000"/>
          <w:spacing w:val="1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зан</w:t>
      </w:r>
      <w:r>
        <w:rPr>
          <w:color w:val="000000"/>
          <w:spacing w:val="-1"/>
          <w:sz w:val="20"/>
          <w:szCs w:val="20"/>
        </w:rPr>
        <w:t>я</w:t>
      </w:r>
      <w:r>
        <w:rPr>
          <w:color w:val="000000"/>
          <w:sz w:val="20"/>
          <w:szCs w:val="20"/>
        </w:rPr>
        <w:t>тости</w:t>
      </w:r>
      <w:r>
        <w:rPr>
          <w:color w:val="000000"/>
          <w:spacing w:val="1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на</w:t>
      </w:r>
      <w:r>
        <w:rPr>
          <w:color w:val="000000"/>
          <w:spacing w:val="1"/>
          <w:sz w:val="20"/>
          <w:szCs w:val="20"/>
        </w:rPr>
        <w:t xml:space="preserve"> </w:t>
      </w:r>
      <w:r>
        <w:rPr>
          <w:color w:val="000000"/>
          <w:spacing w:val="-1"/>
          <w:sz w:val="20"/>
          <w:szCs w:val="20"/>
        </w:rPr>
        <w:t>к</w:t>
      </w:r>
      <w:r>
        <w:rPr>
          <w:color w:val="000000"/>
          <w:spacing w:val="1"/>
          <w:sz w:val="20"/>
          <w:szCs w:val="20"/>
        </w:rPr>
        <w:t>о</w:t>
      </w:r>
      <w:r>
        <w:rPr>
          <w:color w:val="000000"/>
          <w:spacing w:val="-1"/>
          <w:sz w:val="20"/>
          <w:szCs w:val="20"/>
        </w:rPr>
        <w:t>не</w:t>
      </w:r>
      <w:r>
        <w:rPr>
          <w:color w:val="000000"/>
          <w:sz w:val="20"/>
          <w:szCs w:val="20"/>
        </w:rPr>
        <w:t>ц</w:t>
      </w:r>
      <w:r>
        <w:rPr>
          <w:color w:val="000000"/>
          <w:spacing w:val="1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 xml:space="preserve">декабря </w:t>
      </w:r>
      <w:r>
        <w:rPr>
          <w:color w:val="000000"/>
          <w:spacing w:val="1"/>
          <w:sz w:val="20"/>
          <w:szCs w:val="20"/>
        </w:rPr>
        <w:t>2</w:t>
      </w:r>
      <w:r>
        <w:rPr>
          <w:color w:val="000000"/>
          <w:spacing w:val="-1"/>
          <w:sz w:val="20"/>
          <w:szCs w:val="20"/>
        </w:rPr>
        <w:t>00</w:t>
      </w:r>
      <w:r>
        <w:rPr>
          <w:color w:val="000000"/>
          <w:sz w:val="20"/>
          <w:szCs w:val="20"/>
        </w:rPr>
        <w:t>6</w:t>
      </w:r>
      <w:r>
        <w:rPr>
          <w:color w:val="000000"/>
          <w:spacing w:val="1"/>
          <w:sz w:val="20"/>
          <w:szCs w:val="20"/>
        </w:rPr>
        <w:t xml:space="preserve"> </w:t>
      </w:r>
      <w:r>
        <w:rPr>
          <w:color w:val="000000"/>
          <w:spacing w:val="-1"/>
          <w:sz w:val="20"/>
          <w:szCs w:val="20"/>
        </w:rPr>
        <w:t>г</w:t>
      </w:r>
      <w:r>
        <w:rPr>
          <w:color w:val="000000"/>
          <w:sz w:val="20"/>
          <w:szCs w:val="20"/>
        </w:rPr>
        <w:t>.</w:t>
      </w:r>
      <w:r>
        <w:rPr>
          <w:color w:val="000000"/>
          <w:spacing w:val="-1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13</w:t>
      </w:r>
      <w:r>
        <w:rPr>
          <w:color w:val="000000"/>
          <w:spacing w:val="-1"/>
          <w:sz w:val="20"/>
          <w:szCs w:val="20"/>
        </w:rPr>
        <w:t>,</w:t>
      </w:r>
      <w:r>
        <w:rPr>
          <w:color w:val="000000"/>
          <w:sz w:val="20"/>
          <w:szCs w:val="20"/>
        </w:rPr>
        <w:t>3</w:t>
      </w:r>
      <w:r>
        <w:rPr>
          <w:color w:val="000000"/>
          <w:spacing w:val="1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ты</w:t>
      </w:r>
      <w:r>
        <w:rPr>
          <w:color w:val="000000"/>
          <w:spacing w:val="-1"/>
          <w:sz w:val="20"/>
          <w:szCs w:val="20"/>
        </w:rPr>
        <w:t>с</w:t>
      </w:r>
      <w:r>
        <w:rPr>
          <w:color w:val="000000"/>
          <w:sz w:val="20"/>
          <w:szCs w:val="20"/>
        </w:rPr>
        <w:t>.</w:t>
      </w:r>
    </w:p>
    <w:p w:rsidR="00E86D3E" w:rsidRDefault="00E86D3E">
      <w:pPr>
        <w:widowControl w:val="0"/>
        <w:autoSpaceDE w:val="0"/>
        <w:autoSpaceDN w:val="0"/>
        <w:adjustRightInd w:val="0"/>
        <w:spacing w:line="228" w:lineRule="exact"/>
        <w:ind w:left="103" w:right="-2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чел.</w:t>
      </w:r>
      <w:r>
        <w:rPr>
          <w:color w:val="000000"/>
          <w:spacing w:val="1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бе</w:t>
      </w:r>
      <w:r>
        <w:rPr>
          <w:color w:val="000000"/>
          <w:spacing w:val="-1"/>
          <w:sz w:val="20"/>
          <w:szCs w:val="20"/>
        </w:rPr>
        <w:t>з</w:t>
      </w:r>
      <w:r>
        <w:rPr>
          <w:color w:val="000000"/>
          <w:spacing w:val="1"/>
          <w:sz w:val="20"/>
          <w:szCs w:val="20"/>
        </w:rPr>
        <w:t>р</w:t>
      </w:r>
      <w:r>
        <w:rPr>
          <w:color w:val="000000"/>
          <w:sz w:val="20"/>
          <w:szCs w:val="20"/>
        </w:rPr>
        <w:t>а</w:t>
      </w:r>
      <w:r>
        <w:rPr>
          <w:color w:val="000000"/>
          <w:spacing w:val="-1"/>
          <w:sz w:val="20"/>
          <w:szCs w:val="20"/>
        </w:rPr>
        <w:t>б</w:t>
      </w:r>
      <w:r>
        <w:rPr>
          <w:color w:val="000000"/>
          <w:sz w:val="20"/>
          <w:szCs w:val="20"/>
        </w:rPr>
        <w:t>о</w:t>
      </w:r>
      <w:r>
        <w:rPr>
          <w:color w:val="000000"/>
          <w:spacing w:val="-1"/>
          <w:sz w:val="20"/>
          <w:szCs w:val="20"/>
        </w:rPr>
        <w:t>т</w:t>
      </w:r>
      <w:r>
        <w:rPr>
          <w:color w:val="000000"/>
          <w:sz w:val="20"/>
          <w:szCs w:val="20"/>
        </w:rPr>
        <w:t>ны</w:t>
      </w:r>
      <w:r>
        <w:rPr>
          <w:color w:val="000000"/>
          <w:spacing w:val="1"/>
          <w:sz w:val="20"/>
          <w:szCs w:val="20"/>
        </w:rPr>
        <w:t>х</w:t>
      </w:r>
      <w:r>
        <w:rPr>
          <w:color w:val="000000"/>
          <w:sz w:val="20"/>
          <w:szCs w:val="20"/>
        </w:rPr>
        <w:t>,</w:t>
      </w:r>
      <w:r>
        <w:rPr>
          <w:color w:val="000000"/>
          <w:spacing w:val="1"/>
          <w:sz w:val="20"/>
          <w:szCs w:val="20"/>
        </w:rPr>
        <w:t xml:space="preserve"> </w:t>
      </w:r>
      <w:r>
        <w:rPr>
          <w:color w:val="000000"/>
          <w:spacing w:val="-2"/>
          <w:sz w:val="20"/>
          <w:szCs w:val="20"/>
        </w:rPr>
        <w:t>п</w:t>
      </w:r>
      <w:r>
        <w:rPr>
          <w:color w:val="000000"/>
          <w:sz w:val="20"/>
          <w:szCs w:val="20"/>
        </w:rPr>
        <w:t>о</w:t>
      </w:r>
      <w:r>
        <w:rPr>
          <w:color w:val="000000"/>
          <w:spacing w:val="1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дан</w:t>
      </w:r>
      <w:r>
        <w:rPr>
          <w:color w:val="000000"/>
          <w:spacing w:val="-2"/>
          <w:sz w:val="20"/>
          <w:szCs w:val="20"/>
        </w:rPr>
        <w:t>н</w:t>
      </w:r>
      <w:r>
        <w:rPr>
          <w:color w:val="000000"/>
          <w:sz w:val="20"/>
          <w:szCs w:val="20"/>
        </w:rPr>
        <w:t xml:space="preserve">ым </w:t>
      </w:r>
      <w:r>
        <w:rPr>
          <w:color w:val="000000"/>
          <w:spacing w:val="1"/>
          <w:sz w:val="20"/>
          <w:szCs w:val="20"/>
        </w:rPr>
        <w:t>Н</w:t>
      </w:r>
      <w:r>
        <w:rPr>
          <w:color w:val="000000"/>
          <w:spacing w:val="-1"/>
          <w:sz w:val="20"/>
          <w:szCs w:val="20"/>
        </w:rPr>
        <w:t>и</w:t>
      </w:r>
      <w:r>
        <w:rPr>
          <w:color w:val="000000"/>
          <w:sz w:val="20"/>
          <w:szCs w:val="20"/>
        </w:rPr>
        <w:t>жег</w:t>
      </w:r>
      <w:r>
        <w:rPr>
          <w:color w:val="000000"/>
          <w:spacing w:val="1"/>
          <w:sz w:val="20"/>
          <w:szCs w:val="20"/>
        </w:rPr>
        <w:t>о</w:t>
      </w:r>
      <w:r>
        <w:rPr>
          <w:color w:val="000000"/>
          <w:sz w:val="20"/>
          <w:szCs w:val="20"/>
        </w:rPr>
        <w:t>родстат</w:t>
      </w:r>
      <w:r>
        <w:rPr>
          <w:color w:val="000000"/>
          <w:spacing w:val="2"/>
          <w:sz w:val="20"/>
          <w:szCs w:val="20"/>
        </w:rPr>
        <w:t>а</w:t>
      </w:r>
      <w:r>
        <w:rPr>
          <w:color w:val="000000"/>
          <w:sz w:val="20"/>
          <w:szCs w:val="20"/>
        </w:rPr>
        <w:t>: "Эко</w:t>
      </w:r>
      <w:r>
        <w:rPr>
          <w:color w:val="000000"/>
          <w:spacing w:val="-2"/>
          <w:sz w:val="20"/>
          <w:szCs w:val="20"/>
        </w:rPr>
        <w:t>н</w:t>
      </w:r>
      <w:r>
        <w:rPr>
          <w:color w:val="000000"/>
          <w:sz w:val="20"/>
          <w:szCs w:val="20"/>
        </w:rPr>
        <w:t>ом</w:t>
      </w:r>
      <w:r>
        <w:rPr>
          <w:color w:val="000000"/>
          <w:spacing w:val="-1"/>
          <w:sz w:val="20"/>
          <w:szCs w:val="20"/>
        </w:rPr>
        <w:t>и</w:t>
      </w:r>
      <w:r>
        <w:rPr>
          <w:color w:val="000000"/>
          <w:sz w:val="20"/>
          <w:szCs w:val="20"/>
        </w:rPr>
        <w:t>ка Ни</w:t>
      </w:r>
      <w:r>
        <w:rPr>
          <w:color w:val="000000"/>
          <w:spacing w:val="-1"/>
          <w:sz w:val="20"/>
          <w:szCs w:val="20"/>
        </w:rPr>
        <w:t>жег</w:t>
      </w:r>
      <w:r>
        <w:rPr>
          <w:color w:val="000000"/>
          <w:spacing w:val="1"/>
          <w:sz w:val="20"/>
          <w:szCs w:val="20"/>
        </w:rPr>
        <w:t>о</w:t>
      </w:r>
      <w:r>
        <w:rPr>
          <w:color w:val="000000"/>
          <w:spacing w:val="-1"/>
          <w:sz w:val="20"/>
          <w:szCs w:val="20"/>
        </w:rPr>
        <w:t>р</w:t>
      </w:r>
      <w:r>
        <w:rPr>
          <w:color w:val="000000"/>
          <w:spacing w:val="1"/>
          <w:sz w:val="20"/>
          <w:szCs w:val="20"/>
        </w:rPr>
        <w:t>о</w:t>
      </w:r>
      <w:r>
        <w:rPr>
          <w:color w:val="000000"/>
          <w:spacing w:val="-1"/>
          <w:sz w:val="20"/>
          <w:szCs w:val="20"/>
        </w:rPr>
        <w:t>дск</w:t>
      </w:r>
      <w:r>
        <w:rPr>
          <w:color w:val="000000"/>
          <w:spacing w:val="1"/>
          <w:sz w:val="20"/>
          <w:szCs w:val="20"/>
        </w:rPr>
        <w:t>о</w:t>
      </w:r>
      <w:r>
        <w:rPr>
          <w:color w:val="000000"/>
          <w:sz w:val="20"/>
          <w:szCs w:val="20"/>
        </w:rPr>
        <w:t>й об</w:t>
      </w:r>
      <w:r>
        <w:rPr>
          <w:color w:val="000000"/>
          <w:spacing w:val="-2"/>
          <w:sz w:val="20"/>
          <w:szCs w:val="20"/>
        </w:rPr>
        <w:t>л</w:t>
      </w:r>
      <w:r>
        <w:rPr>
          <w:color w:val="000000"/>
          <w:sz w:val="20"/>
          <w:szCs w:val="20"/>
        </w:rPr>
        <w:t>асти в</w:t>
      </w:r>
      <w:r>
        <w:rPr>
          <w:color w:val="000000"/>
          <w:spacing w:val="1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ян</w:t>
      </w:r>
      <w:r>
        <w:rPr>
          <w:color w:val="000000"/>
          <w:spacing w:val="-1"/>
          <w:sz w:val="20"/>
          <w:szCs w:val="20"/>
        </w:rPr>
        <w:t>в</w:t>
      </w:r>
      <w:r>
        <w:rPr>
          <w:color w:val="000000"/>
          <w:sz w:val="20"/>
          <w:szCs w:val="20"/>
        </w:rPr>
        <w:t>аре</w:t>
      </w:r>
      <w:r>
        <w:rPr>
          <w:color w:val="000000"/>
          <w:spacing w:val="-2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–</w:t>
      </w:r>
      <w:r>
        <w:rPr>
          <w:color w:val="000000"/>
          <w:spacing w:val="1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дек</w:t>
      </w:r>
      <w:r>
        <w:rPr>
          <w:color w:val="000000"/>
          <w:spacing w:val="-1"/>
          <w:sz w:val="20"/>
          <w:szCs w:val="20"/>
        </w:rPr>
        <w:t>а</w:t>
      </w:r>
      <w:r>
        <w:rPr>
          <w:color w:val="000000"/>
          <w:sz w:val="20"/>
          <w:szCs w:val="20"/>
        </w:rPr>
        <w:t>бре 2006</w:t>
      </w:r>
    </w:p>
    <w:p w:rsidR="00E86D3E" w:rsidRDefault="00E86D3E">
      <w:pPr>
        <w:widowControl w:val="0"/>
        <w:autoSpaceDE w:val="0"/>
        <w:autoSpaceDN w:val="0"/>
        <w:adjustRightInd w:val="0"/>
        <w:spacing w:line="226" w:lineRule="exact"/>
        <w:ind w:left="103" w:right="-20"/>
        <w:rPr>
          <w:color w:val="000000"/>
          <w:sz w:val="20"/>
          <w:szCs w:val="20"/>
        </w:rPr>
      </w:pPr>
      <w:r>
        <w:rPr>
          <w:color w:val="000000"/>
          <w:spacing w:val="-1"/>
          <w:position w:val="-1"/>
          <w:sz w:val="20"/>
          <w:szCs w:val="20"/>
        </w:rPr>
        <w:t>г</w:t>
      </w:r>
      <w:r>
        <w:rPr>
          <w:color w:val="000000"/>
          <w:position w:val="-1"/>
          <w:sz w:val="20"/>
          <w:szCs w:val="20"/>
        </w:rPr>
        <w:t>.", дека</w:t>
      </w:r>
      <w:r>
        <w:rPr>
          <w:color w:val="000000"/>
          <w:spacing w:val="-1"/>
          <w:position w:val="-1"/>
          <w:sz w:val="20"/>
          <w:szCs w:val="20"/>
        </w:rPr>
        <w:t>б</w:t>
      </w:r>
      <w:r>
        <w:rPr>
          <w:color w:val="000000"/>
          <w:spacing w:val="1"/>
          <w:position w:val="-1"/>
          <w:sz w:val="20"/>
          <w:szCs w:val="20"/>
        </w:rPr>
        <w:t>р</w:t>
      </w:r>
      <w:r>
        <w:rPr>
          <w:color w:val="000000"/>
          <w:position w:val="-1"/>
          <w:sz w:val="20"/>
          <w:szCs w:val="20"/>
        </w:rPr>
        <w:t xml:space="preserve">ь </w:t>
      </w:r>
      <w:r>
        <w:rPr>
          <w:color w:val="000000"/>
          <w:spacing w:val="-1"/>
          <w:position w:val="-1"/>
          <w:sz w:val="20"/>
          <w:szCs w:val="20"/>
        </w:rPr>
        <w:t>2</w:t>
      </w:r>
      <w:r>
        <w:rPr>
          <w:color w:val="000000"/>
          <w:spacing w:val="1"/>
          <w:position w:val="-1"/>
          <w:sz w:val="20"/>
          <w:szCs w:val="20"/>
        </w:rPr>
        <w:t>0</w:t>
      </w:r>
      <w:r>
        <w:rPr>
          <w:color w:val="000000"/>
          <w:spacing w:val="-1"/>
          <w:position w:val="-1"/>
          <w:sz w:val="20"/>
          <w:szCs w:val="20"/>
        </w:rPr>
        <w:t>0</w:t>
      </w:r>
      <w:r>
        <w:rPr>
          <w:color w:val="000000"/>
          <w:position w:val="-1"/>
          <w:sz w:val="20"/>
          <w:szCs w:val="20"/>
        </w:rPr>
        <w:t>6</w:t>
      </w:r>
      <w:r>
        <w:rPr>
          <w:color w:val="000000"/>
          <w:spacing w:val="1"/>
          <w:position w:val="-1"/>
          <w:sz w:val="20"/>
          <w:szCs w:val="20"/>
        </w:rPr>
        <w:t xml:space="preserve"> </w:t>
      </w:r>
      <w:r>
        <w:rPr>
          <w:color w:val="000000"/>
          <w:spacing w:val="-1"/>
          <w:position w:val="-1"/>
          <w:sz w:val="20"/>
          <w:szCs w:val="20"/>
        </w:rPr>
        <w:t>г</w:t>
      </w:r>
      <w:r>
        <w:rPr>
          <w:color w:val="000000"/>
          <w:position w:val="-1"/>
          <w:sz w:val="20"/>
          <w:szCs w:val="20"/>
        </w:rPr>
        <w:t>.</w:t>
      </w:r>
    </w:p>
    <w:p w:rsidR="00E86D3E" w:rsidRDefault="00E86D3E">
      <w:pPr>
        <w:widowControl w:val="0"/>
        <w:autoSpaceDE w:val="0"/>
        <w:autoSpaceDN w:val="0"/>
        <w:adjustRightInd w:val="0"/>
        <w:spacing w:line="233" w:lineRule="exact"/>
        <w:ind w:left="102" w:right="-20"/>
        <w:rPr>
          <w:color w:val="000000"/>
          <w:sz w:val="20"/>
          <w:szCs w:val="20"/>
        </w:rPr>
      </w:pPr>
      <w:r>
        <w:rPr>
          <w:color w:val="000000"/>
          <w:position w:val="9"/>
          <w:sz w:val="13"/>
          <w:szCs w:val="13"/>
        </w:rPr>
        <w:t>44</w:t>
      </w:r>
      <w:r>
        <w:rPr>
          <w:color w:val="000000"/>
          <w:spacing w:val="16"/>
          <w:position w:val="9"/>
          <w:sz w:val="13"/>
          <w:szCs w:val="13"/>
        </w:rPr>
        <w:t xml:space="preserve"> </w:t>
      </w:r>
      <w:r>
        <w:rPr>
          <w:color w:val="000000"/>
          <w:sz w:val="20"/>
          <w:szCs w:val="20"/>
        </w:rPr>
        <w:t>"Регионы</w:t>
      </w:r>
      <w:r>
        <w:rPr>
          <w:color w:val="000000"/>
          <w:spacing w:val="1"/>
          <w:sz w:val="20"/>
          <w:szCs w:val="20"/>
        </w:rPr>
        <w:t xml:space="preserve"> </w:t>
      </w:r>
      <w:r>
        <w:rPr>
          <w:color w:val="000000"/>
          <w:spacing w:val="-1"/>
          <w:sz w:val="20"/>
          <w:szCs w:val="20"/>
        </w:rPr>
        <w:t>Р</w:t>
      </w:r>
      <w:r>
        <w:rPr>
          <w:color w:val="000000"/>
          <w:spacing w:val="1"/>
          <w:sz w:val="20"/>
          <w:szCs w:val="20"/>
        </w:rPr>
        <w:t>о</w:t>
      </w:r>
      <w:r>
        <w:rPr>
          <w:color w:val="000000"/>
          <w:spacing w:val="-1"/>
          <w:sz w:val="20"/>
          <w:szCs w:val="20"/>
        </w:rPr>
        <w:t>сси</w:t>
      </w:r>
      <w:r>
        <w:rPr>
          <w:color w:val="000000"/>
          <w:sz w:val="20"/>
          <w:szCs w:val="20"/>
        </w:rPr>
        <w:t>и: с</w:t>
      </w:r>
      <w:r>
        <w:rPr>
          <w:color w:val="000000"/>
          <w:spacing w:val="1"/>
          <w:sz w:val="20"/>
          <w:szCs w:val="20"/>
        </w:rPr>
        <w:t>о</w:t>
      </w:r>
      <w:r>
        <w:rPr>
          <w:color w:val="000000"/>
          <w:sz w:val="20"/>
          <w:szCs w:val="20"/>
        </w:rPr>
        <w:t>циальн</w:t>
      </w:r>
      <w:r>
        <w:rPr>
          <w:color w:val="000000"/>
          <w:spacing w:val="1"/>
          <w:sz w:val="20"/>
          <w:szCs w:val="20"/>
        </w:rPr>
        <w:t>о</w:t>
      </w:r>
      <w:r>
        <w:rPr>
          <w:color w:val="000000"/>
          <w:spacing w:val="-1"/>
          <w:sz w:val="20"/>
          <w:szCs w:val="20"/>
        </w:rPr>
        <w:t>-</w:t>
      </w:r>
      <w:r>
        <w:rPr>
          <w:color w:val="000000"/>
          <w:sz w:val="20"/>
          <w:szCs w:val="20"/>
        </w:rPr>
        <w:t>эко</w:t>
      </w:r>
      <w:r>
        <w:rPr>
          <w:color w:val="000000"/>
          <w:spacing w:val="-2"/>
          <w:sz w:val="20"/>
          <w:szCs w:val="20"/>
        </w:rPr>
        <w:t>н</w:t>
      </w:r>
      <w:r>
        <w:rPr>
          <w:color w:val="000000"/>
          <w:sz w:val="20"/>
          <w:szCs w:val="20"/>
        </w:rPr>
        <w:t>ом</w:t>
      </w:r>
      <w:r>
        <w:rPr>
          <w:color w:val="000000"/>
          <w:spacing w:val="-1"/>
          <w:sz w:val="20"/>
          <w:szCs w:val="20"/>
        </w:rPr>
        <w:t>и</w:t>
      </w:r>
      <w:r>
        <w:rPr>
          <w:color w:val="000000"/>
          <w:sz w:val="20"/>
          <w:szCs w:val="20"/>
        </w:rPr>
        <w:t>че</w:t>
      </w:r>
      <w:r>
        <w:rPr>
          <w:color w:val="000000"/>
          <w:spacing w:val="-1"/>
          <w:sz w:val="20"/>
          <w:szCs w:val="20"/>
        </w:rPr>
        <w:t>с</w:t>
      </w:r>
      <w:r>
        <w:rPr>
          <w:color w:val="000000"/>
          <w:sz w:val="20"/>
          <w:szCs w:val="20"/>
        </w:rPr>
        <w:t xml:space="preserve">кое </w:t>
      </w:r>
      <w:r>
        <w:rPr>
          <w:color w:val="000000"/>
          <w:spacing w:val="1"/>
          <w:sz w:val="20"/>
          <w:szCs w:val="20"/>
        </w:rPr>
        <w:t>р</w:t>
      </w:r>
      <w:r>
        <w:rPr>
          <w:color w:val="000000"/>
          <w:sz w:val="20"/>
          <w:szCs w:val="20"/>
        </w:rPr>
        <w:t>азвити</w:t>
      </w:r>
      <w:r>
        <w:rPr>
          <w:color w:val="000000"/>
          <w:spacing w:val="1"/>
          <w:sz w:val="20"/>
          <w:szCs w:val="20"/>
        </w:rPr>
        <w:t>е</w:t>
      </w:r>
      <w:r>
        <w:rPr>
          <w:color w:val="000000"/>
          <w:sz w:val="20"/>
          <w:szCs w:val="20"/>
        </w:rPr>
        <w:t>,</w:t>
      </w:r>
      <w:r>
        <w:rPr>
          <w:color w:val="000000"/>
          <w:spacing w:val="-2"/>
          <w:sz w:val="20"/>
          <w:szCs w:val="20"/>
        </w:rPr>
        <w:t xml:space="preserve"> </w:t>
      </w:r>
      <w:r>
        <w:rPr>
          <w:color w:val="000000"/>
          <w:spacing w:val="1"/>
          <w:sz w:val="20"/>
          <w:szCs w:val="20"/>
        </w:rPr>
        <w:t>2</w:t>
      </w:r>
      <w:r>
        <w:rPr>
          <w:color w:val="000000"/>
          <w:spacing w:val="-1"/>
          <w:sz w:val="20"/>
          <w:szCs w:val="20"/>
        </w:rPr>
        <w:t>00</w:t>
      </w:r>
      <w:r>
        <w:rPr>
          <w:color w:val="000000"/>
          <w:sz w:val="20"/>
          <w:szCs w:val="20"/>
        </w:rPr>
        <w:t>6</w:t>
      </w:r>
      <w:r>
        <w:rPr>
          <w:color w:val="000000"/>
          <w:spacing w:val="1"/>
          <w:sz w:val="20"/>
          <w:szCs w:val="20"/>
        </w:rPr>
        <w:t xml:space="preserve"> </w:t>
      </w:r>
      <w:r>
        <w:rPr>
          <w:color w:val="000000"/>
          <w:spacing w:val="-1"/>
          <w:sz w:val="20"/>
          <w:szCs w:val="20"/>
        </w:rPr>
        <w:t>г</w:t>
      </w:r>
      <w:r>
        <w:rPr>
          <w:color w:val="000000"/>
          <w:sz w:val="20"/>
          <w:szCs w:val="20"/>
        </w:rPr>
        <w:t xml:space="preserve">.", </w:t>
      </w:r>
      <w:r>
        <w:rPr>
          <w:color w:val="000000"/>
          <w:spacing w:val="-1"/>
          <w:sz w:val="20"/>
          <w:szCs w:val="20"/>
        </w:rPr>
        <w:t>Р</w:t>
      </w:r>
      <w:r>
        <w:rPr>
          <w:color w:val="000000"/>
          <w:spacing w:val="1"/>
          <w:sz w:val="20"/>
          <w:szCs w:val="20"/>
        </w:rPr>
        <w:t>о</w:t>
      </w:r>
      <w:r>
        <w:rPr>
          <w:color w:val="000000"/>
          <w:spacing w:val="-1"/>
          <w:sz w:val="20"/>
          <w:szCs w:val="20"/>
        </w:rPr>
        <w:t>сс</w:t>
      </w:r>
      <w:r>
        <w:rPr>
          <w:color w:val="000000"/>
          <w:sz w:val="20"/>
          <w:szCs w:val="20"/>
        </w:rPr>
        <w:t>та</w:t>
      </w:r>
      <w:r>
        <w:rPr>
          <w:color w:val="000000"/>
          <w:spacing w:val="1"/>
          <w:sz w:val="20"/>
          <w:szCs w:val="20"/>
        </w:rPr>
        <w:t>т</w:t>
      </w:r>
      <w:r>
        <w:rPr>
          <w:color w:val="000000"/>
          <w:sz w:val="20"/>
          <w:szCs w:val="20"/>
        </w:rPr>
        <w:t>.</w:t>
      </w:r>
      <w:r>
        <w:rPr>
          <w:color w:val="000000"/>
          <w:spacing w:val="-1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 xml:space="preserve">По </w:t>
      </w:r>
      <w:r>
        <w:rPr>
          <w:color w:val="000000"/>
          <w:spacing w:val="-1"/>
          <w:sz w:val="20"/>
          <w:szCs w:val="20"/>
        </w:rPr>
        <w:t>ит</w:t>
      </w:r>
      <w:r>
        <w:rPr>
          <w:color w:val="000000"/>
          <w:spacing w:val="1"/>
          <w:sz w:val="20"/>
          <w:szCs w:val="20"/>
        </w:rPr>
        <w:t>о</w:t>
      </w:r>
      <w:r>
        <w:rPr>
          <w:color w:val="000000"/>
          <w:spacing w:val="-1"/>
          <w:sz w:val="20"/>
          <w:szCs w:val="20"/>
        </w:rPr>
        <w:t>га</w:t>
      </w:r>
      <w:r>
        <w:rPr>
          <w:color w:val="000000"/>
          <w:sz w:val="20"/>
          <w:szCs w:val="20"/>
        </w:rPr>
        <w:t>м</w:t>
      </w:r>
      <w:r>
        <w:rPr>
          <w:color w:val="000000"/>
          <w:spacing w:val="1"/>
          <w:sz w:val="20"/>
          <w:szCs w:val="20"/>
        </w:rPr>
        <w:t xml:space="preserve"> 2</w:t>
      </w:r>
      <w:r>
        <w:rPr>
          <w:color w:val="000000"/>
          <w:spacing w:val="-1"/>
          <w:sz w:val="20"/>
          <w:szCs w:val="20"/>
        </w:rPr>
        <w:t>00</w:t>
      </w:r>
      <w:r>
        <w:rPr>
          <w:color w:val="000000"/>
          <w:sz w:val="20"/>
          <w:szCs w:val="20"/>
        </w:rPr>
        <w:t>5</w:t>
      </w:r>
      <w:r>
        <w:rPr>
          <w:color w:val="000000"/>
          <w:spacing w:val="1"/>
          <w:sz w:val="20"/>
          <w:szCs w:val="20"/>
        </w:rPr>
        <w:t xml:space="preserve"> </w:t>
      </w:r>
      <w:r>
        <w:rPr>
          <w:color w:val="000000"/>
          <w:spacing w:val="-1"/>
          <w:sz w:val="20"/>
          <w:szCs w:val="20"/>
        </w:rPr>
        <w:t>г</w:t>
      </w:r>
      <w:r>
        <w:rPr>
          <w:color w:val="000000"/>
          <w:sz w:val="20"/>
          <w:szCs w:val="20"/>
        </w:rPr>
        <w:t>.</w:t>
      </w:r>
    </w:p>
    <w:p w:rsidR="00E86D3E" w:rsidRDefault="00E86D3E">
      <w:pPr>
        <w:widowControl w:val="0"/>
        <w:autoSpaceDE w:val="0"/>
        <w:autoSpaceDN w:val="0"/>
        <w:adjustRightInd w:val="0"/>
        <w:spacing w:line="233" w:lineRule="exact"/>
        <w:ind w:left="102" w:right="-20"/>
        <w:rPr>
          <w:color w:val="000000"/>
          <w:sz w:val="20"/>
          <w:szCs w:val="20"/>
        </w:rPr>
        <w:sectPr w:rsidR="00E86D3E" w:rsidSect="00C1312B">
          <w:type w:val="continuous"/>
          <w:pgSz w:w="11920" w:h="16840"/>
          <w:pgMar w:top="851" w:right="851" w:bottom="1701" w:left="1985" w:header="720" w:footer="720" w:gutter="0"/>
          <w:cols w:space="720" w:equalWidth="0">
            <w:col w:w="9469"/>
          </w:cols>
          <w:noEndnote/>
        </w:sectPr>
      </w:pPr>
    </w:p>
    <w:p w:rsidR="00E86D3E" w:rsidRDefault="00E86D3E">
      <w:pPr>
        <w:widowControl w:val="0"/>
        <w:autoSpaceDE w:val="0"/>
        <w:autoSpaceDN w:val="0"/>
        <w:adjustRightInd w:val="0"/>
        <w:spacing w:before="87"/>
        <w:ind w:left="516" w:right="-20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lastRenderedPageBreak/>
        <w:t>Москва</w:t>
      </w:r>
      <w:r>
        <w:rPr>
          <w:rFonts w:ascii="Arial" w:hAnsi="Arial" w:cs="Arial"/>
          <w:color w:val="000000"/>
          <w:spacing w:val="-5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–</w:t>
      </w:r>
      <w:r>
        <w:rPr>
          <w:rFonts w:ascii="Arial" w:hAnsi="Arial" w:cs="Arial"/>
          <w:color w:val="000000"/>
          <w:spacing w:val="-1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Ни</w:t>
      </w:r>
      <w:r>
        <w:rPr>
          <w:rFonts w:ascii="Arial" w:hAnsi="Arial" w:cs="Arial"/>
          <w:color w:val="000000"/>
          <w:spacing w:val="1"/>
          <w:sz w:val="16"/>
          <w:szCs w:val="16"/>
        </w:rPr>
        <w:t>ж</w:t>
      </w:r>
      <w:r>
        <w:rPr>
          <w:rFonts w:ascii="Arial" w:hAnsi="Arial" w:cs="Arial"/>
          <w:color w:val="000000"/>
          <w:spacing w:val="-1"/>
          <w:sz w:val="16"/>
          <w:szCs w:val="16"/>
        </w:rPr>
        <w:t>н</w:t>
      </w:r>
      <w:r>
        <w:rPr>
          <w:rFonts w:ascii="Arial" w:hAnsi="Arial" w:cs="Arial"/>
          <w:color w:val="000000"/>
          <w:spacing w:val="1"/>
          <w:sz w:val="16"/>
          <w:szCs w:val="16"/>
        </w:rPr>
        <w:t>и</w:t>
      </w:r>
      <w:r>
        <w:rPr>
          <w:rFonts w:ascii="Arial" w:hAnsi="Arial" w:cs="Arial"/>
          <w:color w:val="000000"/>
          <w:sz w:val="16"/>
          <w:szCs w:val="16"/>
        </w:rPr>
        <w:t>й</w:t>
      </w:r>
      <w:r>
        <w:rPr>
          <w:rFonts w:ascii="Arial" w:hAnsi="Arial" w:cs="Arial"/>
          <w:color w:val="000000"/>
          <w:spacing w:val="-6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Новгород</w:t>
      </w:r>
      <w:r>
        <w:rPr>
          <w:rFonts w:ascii="Arial" w:hAnsi="Arial" w:cs="Arial"/>
          <w:color w:val="000000"/>
          <w:spacing w:val="-6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– К</w:t>
      </w:r>
      <w:r>
        <w:rPr>
          <w:rFonts w:ascii="Arial" w:hAnsi="Arial" w:cs="Arial"/>
          <w:color w:val="000000"/>
          <w:spacing w:val="1"/>
          <w:sz w:val="16"/>
          <w:szCs w:val="16"/>
        </w:rPr>
        <w:t>и</w:t>
      </w:r>
      <w:r>
        <w:rPr>
          <w:rFonts w:ascii="Arial" w:hAnsi="Arial" w:cs="Arial"/>
          <w:color w:val="000000"/>
          <w:sz w:val="16"/>
          <w:szCs w:val="16"/>
        </w:rPr>
        <w:t>ро</w:t>
      </w:r>
      <w:r>
        <w:rPr>
          <w:rFonts w:ascii="Arial" w:hAnsi="Arial" w:cs="Arial"/>
          <w:color w:val="000000"/>
          <w:spacing w:val="1"/>
          <w:sz w:val="16"/>
          <w:szCs w:val="16"/>
        </w:rPr>
        <w:t>в</w:t>
      </w:r>
      <w:r>
        <w:rPr>
          <w:rFonts w:ascii="Arial" w:hAnsi="Arial" w:cs="Arial"/>
          <w:color w:val="000000"/>
          <w:sz w:val="16"/>
          <w:szCs w:val="16"/>
        </w:rPr>
        <w:t>;</w:t>
      </w:r>
      <w:r>
        <w:rPr>
          <w:rFonts w:ascii="Arial" w:hAnsi="Arial" w:cs="Arial"/>
          <w:color w:val="000000"/>
          <w:spacing w:val="-4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Москва</w:t>
      </w:r>
      <w:r>
        <w:rPr>
          <w:rFonts w:ascii="Arial" w:hAnsi="Arial" w:cs="Arial"/>
          <w:color w:val="000000"/>
          <w:spacing w:val="-5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–</w:t>
      </w:r>
      <w:r>
        <w:rPr>
          <w:rFonts w:ascii="Arial" w:hAnsi="Arial" w:cs="Arial"/>
          <w:color w:val="000000"/>
          <w:spacing w:val="-1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pacing w:val="2"/>
          <w:sz w:val="16"/>
          <w:szCs w:val="16"/>
        </w:rPr>
        <w:t>А</w:t>
      </w:r>
      <w:r>
        <w:rPr>
          <w:rFonts w:ascii="Arial" w:hAnsi="Arial" w:cs="Arial"/>
          <w:color w:val="000000"/>
          <w:sz w:val="16"/>
          <w:szCs w:val="16"/>
        </w:rPr>
        <w:t>рза</w:t>
      </w:r>
      <w:r>
        <w:rPr>
          <w:rFonts w:ascii="Arial" w:hAnsi="Arial" w:cs="Arial"/>
          <w:color w:val="000000"/>
          <w:spacing w:val="-1"/>
          <w:sz w:val="16"/>
          <w:szCs w:val="16"/>
        </w:rPr>
        <w:t>м</w:t>
      </w:r>
      <w:r>
        <w:rPr>
          <w:rFonts w:ascii="Arial" w:hAnsi="Arial" w:cs="Arial"/>
          <w:color w:val="000000"/>
          <w:sz w:val="16"/>
          <w:szCs w:val="16"/>
        </w:rPr>
        <w:t>ас</w:t>
      </w:r>
      <w:r>
        <w:rPr>
          <w:rFonts w:ascii="Arial" w:hAnsi="Arial" w:cs="Arial"/>
          <w:color w:val="000000"/>
          <w:spacing w:val="-5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– Каз</w:t>
      </w:r>
      <w:r>
        <w:rPr>
          <w:rFonts w:ascii="Arial" w:hAnsi="Arial" w:cs="Arial"/>
          <w:color w:val="000000"/>
          <w:spacing w:val="1"/>
          <w:sz w:val="16"/>
          <w:szCs w:val="16"/>
        </w:rPr>
        <w:t>а</w:t>
      </w:r>
      <w:r>
        <w:rPr>
          <w:rFonts w:ascii="Arial" w:hAnsi="Arial" w:cs="Arial"/>
          <w:color w:val="000000"/>
          <w:sz w:val="16"/>
          <w:szCs w:val="16"/>
        </w:rPr>
        <w:t>н</w:t>
      </w:r>
      <w:r>
        <w:rPr>
          <w:rFonts w:ascii="Arial" w:hAnsi="Arial" w:cs="Arial"/>
          <w:color w:val="000000"/>
          <w:spacing w:val="1"/>
          <w:sz w:val="16"/>
          <w:szCs w:val="16"/>
        </w:rPr>
        <w:t>ь</w:t>
      </w:r>
      <w:r>
        <w:rPr>
          <w:rFonts w:ascii="Arial" w:hAnsi="Arial" w:cs="Arial"/>
          <w:color w:val="000000"/>
          <w:sz w:val="16"/>
          <w:szCs w:val="16"/>
        </w:rPr>
        <w:t>;</w:t>
      </w:r>
      <w:r>
        <w:rPr>
          <w:rFonts w:ascii="Arial" w:hAnsi="Arial" w:cs="Arial"/>
          <w:color w:val="000000"/>
          <w:spacing w:val="-5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Ни</w:t>
      </w:r>
      <w:r>
        <w:rPr>
          <w:rFonts w:ascii="Arial" w:hAnsi="Arial" w:cs="Arial"/>
          <w:color w:val="000000"/>
          <w:spacing w:val="1"/>
          <w:sz w:val="16"/>
          <w:szCs w:val="16"/>
        </w:rPr>
        <w:t>ж</w:t>
      </w:r>
      <w:r>
        <w:rPr>
          <w:rFonts w:ascii="Arial" w:hAnsi="Arial" w:cs="Arial"/>
          <w:color w:val="000000"/>
          <w:spacing w:val="-1"/>
          <w:sz w:val="16"/>
          <w:szCs w:val="16"/>
        </w:rPr>
        <w:t>н</w:t>
      </w:r>
      <w:r>
        <w:rPr>
          <w:rFonts w:ascii="Arial" w:hAnsi="Arial" w:cs="Arial"/>
          <w:color w:val="000000"/>
          <w:spacing w:val="1"/>
          <w:sz w:val="16"/>
          <w:szCs w:val="16"/>
        </w:rPr>
        <w:t>и</w:t>
      </w:r>
      <w:r>
        <w:rPr>
          <w:rFonts w:ascii="Arial" w:hAnsi="Arial" w:cs="Arial"/>
          <w:color w:val="000000"/>
          <w:sz w:val="16"/>
          <w:szCs w:val="16"/>
        </w:rPr>
        <w:t>й</w:t>
      </w:r>
      <w:r>
        <w:rPr>
          <w:rFonts w:ascii="Arial" w:hAnsi="Arial" w:cs="Arial"/>
          <w:color w:val="000000"/>
          <w:spacing w:val="-6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Новг</w:t>
      </w:r>
      <w:r>
        <w:rPr>
          <w:rFonts w:ascii="Arial" w:hAnsi="Arial" w:cs="Arial"/>
          <w:color w:val="000000"/>
          <w:spacing w:val="1"/>
          <w:sz w:val="16"/>
          <w:szCs w:val="16"/>
        </w:rPr>
        <w:t>о</w:t>
      </w:r>
      <w:r>
        <w:rPr>
          <w:rFonts w:ascii="Arial" w:hAnsi="Arial" w:cs="Arial"/>
          <w:color w:val="000000"/>
          <w:sz w:val="16"/>
          <w:szCs w:val="16"/>
        </w:rPr>
        <w:t>род</w:t>
      </w:r>
      <w:r>
        <w:rPr>
          <w:rFonts w:ascii="Arial" w:hAnsi="Arial" w:cs="Arial"/>
          <w:color w:val="000000"/>
          <w:spacing w:val="-6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–</w:t>
      </w:r>
      <w:r>
        <w:rPr>
          <w:rFonts w:ascii="Arial" w:hAnsi="Arial" w:cs="Arial"/>
          <w:color w:val="000000"/>
          <w:spacing w:val="-1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Пе</w:t>
      </w:r>
      <w:r>
        <w:rPr>
          <w:rFonts w:ascii="Arial" w:hAnsi="Arial" w:cs="Arial"/>
          <w:color w:val="000000"/>
          <w:spacing w:val="-1"/>
          <w:sz w:val="16"/>
          <w:szCs w:val="16"/>
        </w:rPr>
        <w:t>н</w:t>
      </w:r>
      <w:r>
        <w:rPr>
          <w:rFonts w:ascii="Arial" w:hAnsi="Arial" w:cs="Arial"/>
          <w:color w:val="000000"/>
          <w:sz w:val="16"/>
          <w:szCs w:val="16"/>
        </w:rPr>
        <w:t>за;</w:t>
      </w:r>
      <w:r>
        <w:rPr>
          <w:rFonts w:ascii="Arial" w:hAnsi="Arial" w:cs="Arial"/>
          <w:color w:val="000000"/>
          <w:spacing w:val="-4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Н</w:t>
      </w:r>
      <w:r>
        <w:rPr>
          <w:rFonts w:ascii="Arial" w:hAnsi="Arial" w:cs="Arial"/>
          <w:color w:val="000000"/>
          <w:spacing w:val="1"/>
          <w:sz w:val="16"/>
          <w:szCs w:val="16"/>
        </w:rPr>
        <w:t>и</w:t>
      </w:r>
      <w:r>
        <w:rPr>
          <w:rFonts w:ascii="Arial" w:hAnsi="Arial" w:cs="Arial"/>
          <w:color w:val="000000"/>
          <w:sz w:val="16"/>
          <w:szCs w:val="16"/>
        </w:rPr>
        <w:t>жн</w:t>
      </w:r>
      <w:r>
        <w:rPr>
          <w:rFonts w:ascii="Arial" w:hAnsi="Arial" w:cs="Arial"/>
          <w:color w:val="000000"/>
          <w:spacing w:val="1"/>
          <w:sz w:val="16"/>
          <w:szCs w:val="16"/>
        </w:rPr>
        <w:t>и</w:t>
      </w:r>
      <w:r>
        <w:rPr>
          <w:rFonts w:ascii="Arial" w:hAnsi="Arial" w:cs="Arial"/>
          <w:color w:val="000000"/>
          <w:sz w:val="16"/>
          <w:szCs w:val="16"/>
        </w:rPr>
        <w:t>й</w:t>
      </w:r>
      <w:r>
        <w:rPr>
          <w:rFonts w:ascii="Arial" w:hAnsi="Arial" w:cs="Arial"/>
          <w:color w:val="000000"/>
          <w:spacing w:val="-6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Новгород</w:t>
      </w:r>
      <w:r>
        <w:rPr>
          <w:rFonts w:ascii="Arial" w:hAnsi="Arial" w:cs="Arial"/>
          <w:color w:val="000000"/>
          <w:spacing w:val="-5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–</w:t>
      </w:r>
    </w:p>
    <w:p w:rsidR="00E86D3E" w:rsidRDefault="00E86D3E">
      <w:pPr>
        <w:widowControl w:val="0"/>
        <w:autoSpaceDE w:val="0"/>
        <w:autoSpaceDN w:val="0"/>
        <w:adjustRightInd w:val="0"/>
        <w:spacing w:line="184" w:lineRule="exact"/>
        <w:ind w:left="516" w:right="-20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pacing w:val="2"/>
          <w:sz w:val="16"/>
          <w:szCs w:val="16"/>
        </w:rPr>
        <w:t>Р</w:t>
      </w:r>
      <w:r>
        <w:rPr>
          <w:rFonts w:ascii="Arial" w:hAnsi="Arial" w:cs="Arial"/>
          <w:color w:val="000000"/>
          <w:spacing w:val="-2"/>
          <w:sz w:val="16"/>
          <w:szCs w:val="16"/>
        </w:rPr>
        <w:t>у</w:t>
      </w:r>
      <w:r>
        <w:rPr>
          <w:rFonts w:ascii="Arial" w:hAnsi="Arial" w:cs="Arial"/>
          <w:color w:val="000000"/>
          <w:sz w:val="16"/>
          <w:szCs w:val="16"/>
        </w:rPr>
        <w:t>заевк</w:t>
      </w:r>
      <w:r>
        <w:rPr>
          <w:rFonts w:ascii="Arial" w:hAnsi="Arial" w:cs="Arial"/>
          <w:color w:val="000000"/>
          <w:spacing w:val="1"/>
          <w:sz w:val="16"/>
          <w:szCs w:val="16"/>
        </w:rPr>
        <w:t>а</w:t>
      </w:r>
      <w:r>
        <w:rPr>
          <w:rFonts w:ascii="Arial" w:hAnsi="Arial" w:cs="Arial"/>
          <w:color w:val="000000"/>
          <w:sz w:val="16"/>
          <w:szCs w:val="16"/>
        </w:rPr>
        <w:t>.</w:t>
      </w:r>
    </w:p>
    <w:p w:rsidR="00E86D3E" w:rsidRDefault="00E86D3E">
      <w:pPr>
        <w:widowControl w:val="0"/>
        <w:autoSpaceDE w:val="0"/>
        <w:autoSpaceDN w:val="0"/>
        <w:adjustRightInd w:val="0"/>
        <w:spacing w:before="4" w:line="184" w:lineRule="exact"/>
        <w:ind w:left="516" w:right="497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А</w:t>
      </w:r>
      <w:r>
        <w:rPr>
          <w:rFonts w:ascii="Arial" w:hAnsi="Arial" w:cs="Arial"/>
          <w:b/>
          <w:bCs/>
          <w:color w:val="000000"/>
          <w:spacing w:val="1"/>
          <w:sz w:val="16"/>
          <w:szCs w:val="16"/>
        </w:rPr>
        <w:t>эроп</w:t>
      </w:r>
      <w:r>
        <w:rPr>
          <w:rFonts w:ascii="Arial" w:hAnsi="Arial" w:cs="Arial"/>
          <w:b/>
          <w:bCs/>
          <w:color w:val="000000"/>
          <w:sz w:val="16"/>
          <w:szCs w:val="16"/>
        </w:rPr>
        <w:t>о</w:t>
      </w:r>
      <w:r>
        <w:rPr>
          <w:rFonts w:ascii="Arial" w:hAnsi="Arial" w:cs="Arial"/>
          <w:b/>
          <w:bCs/>
          <w:color w:val="000000"/>
          <w:spacing w:val="1"/>
          <w:sz w:val="16"/>
          <w:szCs w:val="16"/>
        </w:rPr>
        <w:t>р</w:t>
      </w:r>
      <w:r>
        <w:rPr>
          <w:rFonts w:ascii="Arial" w:hAnsi="Arial" w:cs="Arial"/>
          <w:b/>
          <w:bCs/>
          <w:color w:val="000000"/>
          <w:spacing w:val="-1"/>
          <w:sz w:val="16"/>
          <w:szCs w:val="16"/>
        </w:rPr>
        <w:t>т</w:t>
      </w:r>
      <w:r>
        <w:rPr>
          <w:rFonts w:ascii="Arial" w:hAnsi="Arial" w:cs="Arial"/>
          <w:b/>
          <w:bCs/>
          <w:color w:val="000000"/>
          <w:spacing w:val="1"/>
          <w:sz w:val="16"/>
          <w:szCs w:val="16"/>
        </w:rPr>
        <w:t>ы</w:t>
      </w:r>
      <w:r>
        <w:rPr>
          <w:rFonts w:ascii="Arial" w:hAnsi="Arial" w:cs="Arial"/>
          <w:color w:val="000000"/>
          <w:sz w:val="16"/>
          <w:szCs w:val="16"/>
        </w:rPr>
        <w:t>.</w:t>
      </w:r>
      <w:r>
        <w:rPr>
          <w:rFonts w:ascii="Arial" w:hAnsi="Arial" w:cs="Arial"/>
          <w:color w:val="000000"/>
          <w:spacing w:val="-9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А</w:t>
      </w:r>
      <w:r>
        <w:rPr>
          <w:rFonts w:ascii="Arial" w:hAnsi="Arial" w:cs="Arial"/>
          <w:color w:val="000000"/>
          <w:spacing w:val="1"/>
          <w:sz w:val="16"/>
          <w:szCs w:val="16"/>
        </w:rPr>
        <w:t>э</w:t>
      </w:r>
      <w:r>
        <w:rPr>
          <w:rFonts w:ascii="Arial" w:hAnsi="Arial" w:cs="Arial"/>
          <w:color w:val="000000"/>
          <w:sz w:val="16"/>
          <w:szCs w:val="16"/>
        </w:rPr>
        <w:t>ропорт,</w:t>
      </w:r>
      <w:r>
        <w:rPr>
          <w:rFonts w:ascii="Arial" w:hAnsi="Arial" w:cs="Arial"/>
          <w:color w:val="000000"/>
          <w:spacing w:val="-6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на</w:t>
      </w:r>
      <w:r>
        <w:rPr>
          <w:rFonts w:ascii="Arial" w:hAnsi="Arial" w:cs="Arial"/>
          <w:color w:val="000000"/>
          <w:spacing w:val="1"/>
          <w:sz w:val="16"/>
          <w:szCs w:val="16"/>
        </w:rPr>
        <w:t>х</w:t>
      </w:r>
      <w:r>
        <w:rPr>
          <w:rFonts w:ascii="Arial" w:hAnsi="Arial" w:cs="Arial"/>
          <w:color w:val="000000"/>
          <w:sz w:val="16"/>
          <w:szCs w:val="16"/>
        </w:rPr>
        <w:t>од</w:t>
      </w:r>
      <w:r>
        <w:rPr>
          <w:rFonts w:ascii="Arial" w:hAnsi="Arial" w:cs="Arial"/>
          <w:color w:val="000000"/>
          <w:spacing w:val="1"/>
          <w:sz w:val="16"/>
          <w:szCs w:val="16"/>
        </w:rPr>
        <w:t>я</w:t>
      </w:r>
      <w:r>
        <w:rPr>
          <w:rFonts w:ascii="Arial" w:hAnsi="Arial" w:cs="Arial"/>
          <w:color w:val="000000"/>
          <w:sz w:val="16"/>
          <w:szCs w:val="16"/>
        </w:rPr>
        <w:t>щ</w:t>
      </w:r>
      <w:r>
        <w:rPr>
          <w:rFonts w:ascii="Arial" w:hAnsi="Arial" w:cs="Arial"/>
          <w:color w:val="000000"/>
          <w:spacing w:val="1"/>
          <w:sz w:val="16"/>
          <w:szCs w:val="16"/>
        </w:rPr>
        <w:t>и</w:t>
      </w:r>
      <w:r>
        <w:rPr>
          <w:rFonts w:ascii="Arial" w:hAnsi="Arial" w:cs="Arial"/>
          <w:color w:val="000000"/>
          <w:sz w:val="16"/>
          <w:szCs w:val="16"/>
        </w:rPr>
        <w:t>й</w:t>
      </w:r>
      <w:r>
        <w:rPr>
          <w:rFonts w:ascii="Arial" w:hAnsi="Arial" w:cs="Arial"/>
          <w:color w:val="000000"/>
          <w:spacing w:val="1"/>
          <w:sz w:val="16"/>
          <w:szCs w:val="16"/>
        </w:rPr>
        <w:t>с</w:t>
      </w:r>
      <w:r>
        <w:rPr>
          <w:rFonts w:ascii="Arial" w:hAnsi="Arial" w:cs="Arial"/>
          <w:color w:val="000000"/>
          <w:sz w:val="16"/>
          <w:szCs w:val="16"/>
        </w:rPr>
        <w:t>я</w:t>
      </w:r>
      <w:r>
        <w:rPr>
          <w:rFonts w:ascii="Arial" w:hAnsi="Arial" w:cs="Arial"/>
          <w:color w:val="000000"/>
          <w:spacing w:val="-9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в 12</w:t>
      </w:r>
      <w:r>
        <w:rPr>
          <w:rFonts w:ascii="Arial" w:hAnsi="Arial" w:cs="Arial"/>
          <w:color w:val="000000"/>
          <w:spacing w:val="-2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  <w:szCs w:val="16"/>
        </w:rPr>
        <w:t>к</w:t>
      </w:r>
      <w:r>
        <w:rPr>
          <w:rFonts w:ascii="Arial" w:hAnsi="Arial" w:cs="Arial"/>
          <w:color w:val="000000"/>
          <w:sz w:val="16"/>
          <w:szCs w:val="16"/>
        </w:rPr>
        <w:t>м</w:t>
      </w:r>
      <w:r>
        <w:rPr>
          <w:rFonts w:ascii="Arial" w:hAnsi="Arial" w:cs="Arial"/>
          <w:color w:val="000000"/>
          <w:spacing w:val="-2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  <w:szCs w:val="16"/>
        </w:rPr>
        <w:t>о</w:t>
      </w:r>
      <w:r>
        <w:rPr>
          <w:rFonts w:ascii="Arial" w:hAnsi="Arial" w:cs="Arial"/>
          <w:color w:val="000000"/>
          <w:sz w:val="16"/>
          <w:szCs w:val="16"/>
        </w:rPr>
        <w:t>т</w:t>
      </w:r>
      <w:r>
        <w:rPr>
          <w:rFonts w:ascii="Arial" w:hAnsi="Arial" w:cs="Arial"/>
          <w:color w:val="000000"/>
          <w:spacing w:val="-2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  <w:szCs w:val="16"/>
        </w:rPr>
        <w:t>г</w:t>
      </w:r>
      <w:r>
        <w:rPr>
          <w:rFonts w:ascii="Arial" w:hAnsi="Arial" w:cs="Arial"/>
          <w:color w:val="000000"/>
          <w:sz w:val="16"/>
          <w:szCs w:val="16"/>
        </w:rPr>
        <w:t>.</w:t>
      </w:r>
      <w:r>
        <w:rPr>
          <w:rFonts w:ascii="Arial" w:hAnsi="Arial" w:cs="Arial"/>
          <w:color w:val="000000"/>
          <w:spacing w:val="-1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Нижнего</w:t>
      </w:r>
      <w:r>
        <w:rPr>
          <w:rFonts w:ascii="Arial" w:hAnsi="Arial" w:cs="Arial"/>
          <w:color w:val="000000"/>
          <w:spacing w:val="-6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Н</w:t>
      </w:r>
      <w:r>
        <w:rPr>
          <w:rFonts w:ascii="Arial" w:hAnsi="Arial" w:cs="Arial"/>
          <w:color w:val="000000"/>
          <w:spacing w:val="1"/>
          <w:sz w:val="16"/>
          <w:szCs w:val="16"/>
        </w:rPr>
        <w:t>о</w:t>
      </w:r>
      <w:r>
        <w:rPr>
          <w:rFonts w:ascii="Arial" w:hAnsi="Arial" w:cs="Arial"/>
          <w:color w:val="000000"/>
          <w:sz w:val="16"/>
          <w:szCs w:val="16"/>
        </w:rPr>
        <w:t>вгород</w:t>
      </w:r>
      <w:r>
        <w:rPr>
          <w:rFonts w:ascii="Arial" w:hAnsi="Arial" w:cs="Arial"/>
          <w:color w:val="000000"/>
          <w:spacing w:val="1"/>
          <w:sz w:val="16"/>
          <w:szCs w:val="16"/>
        </w:rPr>
        <w:t>а</w:t>
      </w:r>
      <w:r>
        <w:rPr>
          <w:rFonts w:ascii="Arial" w:hAnsi="Arial" w:cs="Arial"/>
          <w:color w:val="000000"/>
          <w:sz w:val="16"/>
          <w:szCs w:val="16"/>
        </w:rPr>
        <w:t>,</w:t>
      </w:r>
      <w:r>
        <w:rPr>
          <w:rFonts w:ascii="Arial" w:hAnsi="Arial" w:cs="Arial"/>
          <w:color w:val="000000"/>
          <w:spacing w:val="-8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является</w:t>
      </w:r>
      <w:r>
        <w:rPr>
          <w:rFonts w:ascii="Arial" w:hAnsi="Arial" w:cs="Arial"/>
          <w:color w:val="000000"/>
          <w:spacing w:val="-7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меж</w:t>
      </w:r>
      <w:r>
        <w:rPr>
          <w:rFonts w:ascii="Arial" w:hAnsi="Arial" w:cs="Arial"/>
          <w:color w:val="000000"/>
          <w:spacing w:val="2"/>
          <w:sz w:val="16"/>
          <w:szCs w:val="16"/>
        </w:rPr>
        <w:t>д</w:t>
      </w:r>
      <w:r>
        <w:rPr>
          <w:rFonts w:ascii="Arial" w:hAnsi="Arial" w:cs="Arial"/>
          <w:color w:val="000000"/>
          <w:sz w:val="16"/>
          <w:szCs w:val="16"/>
        </w:rPr>
        <w:t>унаро</w:t>
      </w:r>
      <w:r>
        <w:rPr>
          <w:rFonts w:ascii="Arial" w:hAnsi="Arial" w:cs="Arial"/>
          <w:color w:val="000000"/>
          <w:spacing w:val="2"/>
          <w:sz w:val="16"/>
          <w:szCs w:val="16"/>
        </w:rPr>
        <w:t>д</w:t>
      </w:r>
      <w:r>
        <w:rPr>
          <w:rFonts w:ascii="Arial" w:hAnsi="Arial" w:cs="Arial"/>
          <w:color w:val="000000"/>
          <w:sz w:val="16"/>
          <w:szCs w:val="16"/>
        </w:rPr>
        <w:t>ным</w:t>
      </w:r>
      <w:r>
        <w:rPr>
          <w:rFonts w:ascii="Arial" w:hAnsi="Arial" w:cs="Arial"/>
          <w:color w:val="000000"/>
          <w:spacing w:val="-12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и</w:t>
      </w:r>
      <w:r>
        <w:rPr>
          <w:rFonts w:ascii="Arial" w:hAnsi="Arial" w:cs="Arial"/>
          <w:color w:val="000000"/>
          <w:spacing w:val="-1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  <w:szCs w:val="16"/>
        </w:rPr>
        <w:t>о</w:t>
      </w:r>
      <w:r>
        <w:rPr>
          <w:rFonts w:ascii="Arial" w:hAnsi="Arial" w:cs="Arial"/>
          <w:color w:val="000000"/>
          <w:sz w:val="16"/>
          <w:szCs w:val="16"/>
        </w:rPr>
        <w:t>б</w:t>
      </w:r>
      <w:r>
        <w:rPr>
          <w:rFonts w:ascii="Arial" w:hAnsi="Arial" w:cs="Arial"/>
          <w:color w:val="000000"/>
          <w:spacing w:val="1"/>
          <w:sz w:val="16"/>
          <w:szCs w:val="16"/>
        </w:rPr>
        <w:t>сл</w:t>
      </w:r>
      <w:r>
        <w:rPr>
          <w:rFonts w:ascii="Arial" w:hAnsi="Arial" w:cs="Arial"/>
          <w:color w:val="000000"/>
          <w:spacing w:val="-2"/>
          <w:sz w:val="16"/>
          <w:szCs w:val="16"/>
        </w:rPr>
        <w:t>у</w:t>
      </w:r>
      <w:r>
        <w:rPr>
          <w:rFonts w:ascii="Arial" w:hAnsi="Arial" w:cs="Arial"/>
          <w:color w:val="000000"/>
          <w:sz w:val="16"/>
          <w:szCs w:val="16"/>
        </w:rPr>
        <w:t>жив</w:t>
      </w:r>
      <w:r>
        <w:rPr>
          <w:rFonts w:ascii="Arial" w:hAnsi="Arial" w:cs="Arial"/>
          <w:color w:val="000000"/>
          <w:spacing w:val="1"/>
          <w:sz w:val="16"/>
          <w:szCs w:val="16"/>
        </w:rPr>
        <w:t>а</w:t>
      </w:r>
      <w:r>
        <w:rPr>
          <w:rFonts w:ascii="Arial" w:hAnsi="Arial" w:cs="Arial"/>
          <w:color w:val="000000"/>
          <w:sz w:val="16"/>
          <w:szCs w:val="16"/>
        </w:rPr>
        <w:t>ет около</w:t>
      </w:r>
      <w:r>
        <w:rPr>
          <w:rFonts w:ascii="Arial" w:hAnsi="Arial" w:cs="Arial"/>
          <w:color w:val="000000"/>
          <w:spacing w:val="-4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30</w:t>
      </w:r>
      <w:r>
        <w:rPr>
          <w:rFonts w:ascii="Arial" w:hAnsi="Arial" w:cs="Arial"/>
          <w:color w:val="000000"/>
          <w:spacing w:val="-1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федеральн</w:t>
      </w:r>
      <w:r>
        <w:rPr>
          <w:rFonts w:ascii="Arial" w:hAnsi="Arial" w:cs="Arial"/>
          <w:color w:val="000000"/>
          <w:spacing w:val="2"/>
          <w:sz w:val="16"/>
          <w:szCs w:val="16"/>
        </w:rPr>
        <w:t>ы</w:t>
      </w:r>
      <w:r>
        <w:rPr>
          <w:rFonts w:ascii="Arial" w:hAnsi="Arial" w:cs="Arial"/>
          <w:color w:val="000000"/>
          <w:sz w:val="16"/>
          <w:szCs w:val="16"/>
        </w:rPr>
        <w:t>х</w:t>
      </w:r>
      <w:r>
        <w:rPr>
          <w:rFonts w:ascii="Arial" w:hAnsi="Arial" w:cs="Arial"/>
          <w:color w:val="000000"/>
          <w:spacing w:val="-10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и</w:t>
      </w:r>
      <w:r>
        <w:rPr>
          <w:rFonts w:ascii="Arial" w:hAnsi="Arial" w:cs="Arial"/>
          <w:color w:val="000000"/>
          <w:spacing w:val="-1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10</w:t>
      </w:r>
      <w:r>
        <w:rPr>
          <w:rFonts w:ascii="Arial" w:hAnsi="Arial" w:cs="Arial"/>
          <w:color w:val="000000"/>
          <w:spacing w:val="-1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ре</w:t>
      </w:r>
      <w:r>
        <w:rPr>
          <w:rFonts w:ascii="Arial" w:hAnsi="Arial" w:cs="Arial"/>
          <w:color w:val="000000"/>
          <w:spacing w:val="1"/>
          <w:sz w:val="16"/>
          <w:szCs w:val="16"/>
        </w:rPr>
        <w:t>г</w:t>
      </w:r>
      <w:r>
        <w:rPr>
          <w:rFonts w:ascii="Arial" w:hAnsi="Arial" w:cs="Arial"/>
          <w:color w:val="000000"/>
          <w:sz w:val="16"/>
          <w:szCs w:val="16"/>
        </w:rPr>
        <w:t>иона</w:t>
      </w:r>
      <w:r>
        <w:rPr>
          <w:rFonts w:ascii="Arial" w:hAnsi="Arial" w:cs="Arial"/>
          <w:color w:val="000000"/>
          <w:spacing w:val="2"/>
          <w:sz w:val="16"/>
          <w:szCs w:val="16"/>
        </w:rPr>
        <w:t>л</w:t>
      </w:r>
      <w:r>
        <w:rPr>
          <w:rFonts w:ascii="Arial" w:hAnsi="Arial" w:cs="Arial"/>
          <w:color w:val="000000"/>
          <w:sz w:val="16"/>
          <w:szCs w:val="16"/>
        </w:rPr>
        <w:t>ьн</w:t>
      </w:r>
      <w:r>
        <w:rPr>
          <w:rFonts w:ascii="Arial" w:hAnsi="Arial" w:cs="Arial"/>
          <w:color w:val="000000"/>
          <w:spacing w:val="2"/>
          <w:sz w:val="16"/>
          <w:szCs w:val="16"/>
        </w:rPr>
        <w:t>ы</w:t>
      </w:r>
      <w:r>
        <w:rPr>
          <w:rFonts w:ascii="Arial" w:hAnsi="Arial" w:cs="Arial"/>
          <w:color w:val="000000"/>
          <w:sz w:val="16"/>
          <w:szCs w:val="16"/>
        </w:rPr>
        <w:t>х</w:t>
      </w:r>
      <w:r>
        <w:rPr>
          <w:rFonts w:ascii="Arial" w:hAnsi="Arial" w:cs="Arial"/>
          <w:color w:val="000000"/>
          <w:spacing w:val="-11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ави</w:t>
      </w:r>
      <w:r>
        <w:rPr>
          <w:rFonts w:ascii="Arial" w:hAnsi="Arial" w:cs="Arial"/>
          <w:color w:val="000000"/>
          <w:spacing w:val="1"/>
          <w:sz w:val="16"/>
          <w:szCs w:val="16"/>
        </w:rPr>
        <w:t>а</w:t>
      </w:r>
      <w:r>
        <w:rPr>
          <w:rFonts w:ascii="Arial" w:hAnsi="Arial" w:cs="Arial"/>
          <w:color w:val="000000"/>
          <w:sz w:val="16"/>
          <w:szCs w:val="16"/>
        </w:rPr>
        <w:t>лин</w:t>
      </w:r>
      <w:r>
        <w:rPr>
          <w:rFonts w:ascii="Arial" w:hAnsi="Arial" w:cs="Arial"/>
          <w:color w:val="000000"/>
          <w:spacing w:val="1"/>
          <w:sz w:val="16"/>
          <w:szCs w:val="16"/>
        </w:rPr>
        <w:t>ий</w:t>
      </w:r>
      <w:r>
        <w:rPr>
          <w:rFonts w:ascii="Arial" w:hAnsi="Arial" w:cs="Arial"/>
          <w:color w:val="000000"/>
          <w:sz w:val="16"/>
          <w:szCs w:val="16"/>
        </w:rPr>
        <w:t>.</w:t>
      </w:r>
    </w:p>
    <w:p w:rsidR="00E86D3E" w:rsidRDefault="00E86D3E">
      <w:pPr>
        <w:widowControl w:val="0"/>
        <w:autoSpaceDE w:val="0"/>
        <w:autoSpaceDN w:val="0"/>
        <w:adjustRightInd w:val="0"/>
        <w:spacing w:line="181" w:lineRule="exact"/>
        <w:ind w:left="516" w:right="-20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Речной</w:t>
      </w:r>
      <w:r>
        <w:rPr>
          <w:rFonts w:ascii="Arial" w:hAnsi="Arial" w:cs="Arial"/>
          <w:b/>
          <w:bCs/>
          <w:color w:val="000000"/>
          <w:spacing w:val="-4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sz w:val="16"/>
          <w:szCs w:val="16"/>
        </w:rPr>
        <w:t>тр</w:t>
      </w:r>
      <w:r>
        <w:rPr>
          <w:rFonts w:ascii="Arial" w:hAnsi="Arial" w:cs="Arial"/>
          <w:b/>
          <w:bCs/>
          <w:color w:val="000000"/>
          <w:spacing w:val="1"/>
          <w:sz w:val="16"/>
          <w:szCs w:val="16"/>
        </w:rPr>
        <w:t>а</w:t>
      </w:r>
      <w:r>
        <w:rPr>
          <w:rFonts w:ascii="Arial" w:hAnsi="Arial" w:cs="Arial"/>
          <w:b/>
          <w:bCs/>
          <w:color w:val="000000"/>
          <w:sz w:val="16"/>
          <w:szCs w:val="16"/>
        </w:rPr>
        <w:t>н</w:t>
      </w:r>
      <w:r>
        <w:rPr>
          <w:rFonts w:ascii="Arial" w:hAnsi="Arial" w:cs="Arial"/>
          <w:b/>
          <w:bCs/>
          <w:color w:val="000000"/>
          <w:spacing w:val="1"/>
          <w:sz w:val="16"/>
          <w:szCs w:val="16"/>
        </w:rPr>
        <w:t>сп</w:t>
      </w:r>
      <w:r>
        <w:rPr>
          <w:rFonts w:ascii="Arial" w:hAnsi="Arial" w:cs="Arial"/>
          <w:b/>
          <w:bCs/>
          <w:color w:val="000000"/>
          <w:sz w:val="16"/>
          <w:szCs w:val="16"/>
        </w:rPr>
        <w:t>о</w:t>
      </w:r>
      <w:r>
        <w:rPr>
          <w:rFonts w:ascii="Arial" w:hAnsi="Arial" w:cs="Arial"/>
          <w:b/>
          <w:bCs/>
          <w:color w:val="000000"/>
          <w:spacing w:val="1"/>
          <w:sz w:val="16"/>
          <w:szCs w:val="16"/>
        </w:rPr>
        <w:t>р</w:t>
      </w:r>
      <w:r>
        <w:rPr>
          <w:rFonts w:ascii="Arial" w:hAnsi="Arial" w:cs="Arial"/>
          <w:b/>
          <w:bCs/>
          <w:color w:val="000000"/>
          <w:spacing w:val="-1"/>
          <w:sz w:val="16"/>
          <w:szCs w:val="16"/>
        </w:rPr>
        <w:t>т</w:t>
      </w:r>
      <w:r>
        <w:rPr>
          <w:rFonts w:ascii="Arial" w:hAnsi="Arial" w:cs="Arial"/>
          <w:color w:val="000000"/>
          <w:sz w:val="16"/>
          <w:szCs w:val="16"/>
        </w:rPr>
        <w:t>.</w:t>
      </w:r>
      <w:r>
        <w:rPr>
          <w:rFonts w:ascii="Arial" w:hAnsi="Arial" w:cs="Arial"/>
          <w:color w:val="000000"/>
          <w:spacing w:val="-8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Про</w:t>
      </w:r>
      <w:r>
        <w:rPr>
          <w:rFonts w:ascii="Arial" w:hAnsi="Arial" w:cs="Arial"/>
          <w:color w:val="000000"/>
          <w:spacing w:val="1"/>
          <w:sz w:val="16"/>
          <w:szCs w:val="16"/>
        </w:rPr>
        <w:t>т</w:t>
      </w:r>
      <w:r>
        <w:rPr>
          <w:rFonts w:ascii="Arial" w:hAnsi="Arial" w:cs="Arial"/>
          <w:color w:val="000000"/>
          <w:sz w:val="16"/>
          <w:szCs w:val="16"/>
        </w:rPr>
        <w:t>яж</w:t>
      </w:r>
      <w:r>
        <w:rPr>
          <w:rFonts w:ascii="Arial" w:hAnsi="Arial" w:cs="Arial"/>
          <w:color w:val="000000"/>
          <w:spacing w:val="1"/>
          <w:sz w:val="16"/>
          <w:szCs w:val="16"/>
        </w:rPr>
        <w:t>е</w:t>
      </w:r>
      <w:r>
        <w:rPr>
          <w:rFonts w:ascii="Arial" w:hAnsi="Arial" w:cs="Arial"/>
          <w:color w:val="000000"/>
          <w:spacing w:val="-1"/>
          <w:sz w:val="16"/>
          <w:szCs w:val="16"/>
        </w:rPr>
        <w:t>н</w:t>
      </w:r>
      <w:r>
        <w:rPr>
          <w:rFonts w:ascii="Arial" w:hAnsi="Arial" w:cs="Arial"/>
          <w:color w:val="000000"/>
          <w:sz w:val="16"/>
          <w:szCs w:val="16"/>
        </w:rPr>
        <w:t>ность</w:t>
      </w:r>
      <w:r>
        <w:rPr>
          <w:rFonts w:ascii="Arial" w:hAnsi="Arial" w:cs="Arial"/>
          <w:color w:val="000000"/>
          <w:spacing w:val="-12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pacing w:val="2"/>
          <w:sz w:val="16"/>
          <w:szCs w:val="16"/>
        </w:rPr>
        <w:t>с</w:t>
      </w:r>
      <w:r>
        <w:rPr>
          <w:rFonts w:ascii="Arial" w:hAnsi="Arial" w:cs="Arial"/>
          <w:color w:val="000000"/>
          <w:spacing w:val="-2"/>
          <w:sz w:val="16"/>
          <w:szCs w:val="16"/>
        </w:rPr>
        <w:t>у</w:t>
      </w:r>
      <w:r>
        <w:rPr>
          <w:rFonts w:ascii="Arial" w:hAnsi="Arial" w:cs="Arial"/>
          <w:color w:val="000000"/>
          <w:sz w:val="16"/>
          <w:szCs w:val="16"/>
        </w:rPr>
        <w:t>до</w:t>
      </w:r>
      <w:r>
        <w:rPr>
          <w:rFonts w:ascii="Arial" w:hAnsi="Arial" w:cs="Arial"/>
          <w:color w:val="000000"/>
          <w:spacing w:val="-1"/>
          <w:sz w:val="16"/>
          <w:szCs w:val="16"/>
        </w:rPr>
        <w:t>х</w:t>
      </w:r>
      <w:r>
        <w:rPr>
          <w:rFonts w:ascii="Arial" w:hAnsi="Arial" w:cs="Arial"/>
          <w:color w:val="000000"/>
          <w:sz w:val="16"/>
          <w:szCs w:val="16"/>
        </w:rPr>
        <w:t>о</w:t>
      </w:r>
      <w:r>
        <w:rPr>
          <w:rFonts w:ascii="Arial" w:hAnsi="Arial" w:cs="Arial"/>
          <w:color w:val="000000"/>
          <w:spacing w:val="2"/>
          <w:sz w:val="16"/>
          <w:szCs w:val="16"/>
        </w:rPr>
        <w:t>д</w:t>
      </w:r>
      <w:r>
        <w:rPr>
          <w:rFonts w:ascii="Arial" w:hAnsi="Arial" w:cs="Arial"/>
          <w:color w:val="000000"/>
          <w:spacing w:val="-1"/>
          <w:sz w:val="16"/>
          <w:szCs w:val="16"/>
        </w:rPr>
        <w:t>н</w:t>
      </w:r>
      <w:r>
        <w:rPr>
          <w:rFonts w:ascii="Arial" w:hAnsi="Arial" w:cs="Arial"/>
          <w:color w:val="000000"/>
          <w:spacing w:val="2"/>
          <w:sz w:val="16"/>
          <w:szCs w:val="16"/>
        </w:rPr>
        <w:t>ы</w:t>
      </w:r>
      <w:r>
        <w:rPr>
          <w:rFonts w:ascii="Arial" w:hAnsi="Arial" w:cs="Arial"/>
          <w:color w:val="000000"/>
          <w:sz w:val="16"/>
          <w:szCs w:val="16"/>
        </w:rPr>
        <w:t>х</w:t>
      </w:r>
      <w:r>
        <w:rPr>
          <w:rFonts w:ascii="Arial" w:hAnsi="Arial" w:cs="Arial"/>
          <w:color w:val="000000"/>
          <w:spacing w:val="-9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вод</w:t>
      </w:r>
      <w:r>
        <w:rPr>
          <w:rFonts w:ascii="Arial" w:hAnsi="Arial" w:cs="Arial"/>
          <w:color w:val="000000"/>
          <w:spacing w:val="-1"/>
          <w:sz w:val="16"/>
          <w:szCs w:val="16"/>
        </w:rPr>
        <w:t>н</w:t>
      </w:r>
      <w:r>
        <w:rPr>
          <w:rFonts w:ascii="Arial" w:hAnsi="Arial" w:cs="Arial"/>
          <w:color w:val="000000"/>
          <w:spacing w:val="2"/>
          <w:sz w:val="16"/>
          <w:szCs w:val="16"/>
        </w:rPr>
        <w:t>ы</w:t>
      </w:r>
      <w:r>
        <w:rPr>
          <w:rFonts w:ascii="Arial" w:hAnsi="Arial" w:cs="Arial"/>
          <w:color w:val="000000"/>
          <w:sz w:val="16"/>
          <w:szCs w:val="16"/>
        </w:rPr>
        <w:t>х</w:t>
      </w:r>
      <w:r>
        <w:rPr>
          <w:rFonts w:ascii="Arial" w:hAnsi="Arial" w:cs="Arial"/>
          <w:color w:val="000000"/>
          <w:spacing w:val="-5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  <w:szCs w:val="16"/>
        </w:rPr>
        <w:t>п</w:t>
      </w:r>
      <w:r>
        <w:rPr>
          <w:rFonts w:ascii="Arial" w:hAnsi="Arial" w:cs="Arial"/>
          <w:color w:val="000000"/>
          <w:spacing w:val="-1"/>
          <w:sz w:val="16"/>
          <w:szCs w:val="16"/>
        </w:rPr>
        <w:t>у</w:t>
      </w:r>
      <w:r>
        <w:rPr>
          <w:rFonts w:ascii="Arial" w:hAnsi="Arial" w:cs="Arial"/>
          <w:color w:val="000000"/>
          <w:sz w:val="16"/>
          <w:szCs w:val="16"/>
        </w:rPr>
        <w:t>тей</w:t>
      </w:r>
      <w:r>
        <w:rPr>
          <w:rFonts w:ascii="Arial" w:hAnsi="Arial" w:cs="Arial"/>
          <w:color w:val="000000"/>
          <w:spacing w:val="-3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составляет</w:t>
      </w:r>
      <w:r>
        <w:rPr>
          <w:rFonts w:ascii="Arial" w:hAnsi="Arial" w:cs="Arial"/>
          <w:color w:val="000000"/>
          <w:spacing w:val="-7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более</w:t>
      </w:r>
      <w:r>
        <w:rPr>
          <w:rFonts w:ascii="Arial" w:hAnsi="Arial" w:cs="Arial"/>
          <w:color w:val="000000"/>
          <w:spacing w:val="-5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900</w:t>
      </w:r>
      <w:r>
        <w:rPr>
          <w:rFonts w:ascii="Arial" w:hAnsi="Arial" w:cs="Arial"/>
          <w:color w:val="000000"/>
          <w:spacing w:val="-3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  <w:szCs w:val="16"/>
        </w:rPr>
        <w:t>к</w:t>
      </w:r>
      <w:r>
        <w:rPr>
          <w:rFonts w:ascii="Arial" w:hAnsi="Arial" w:cs="Arial"/>
          <w:color w:val="000000"/>
          <w:sz w:val="16"/>
          <w:szCs w:val="16"/>
        </w:rPr>
        <w:t>м.</w:t>
      </w:r>
      <w:r>
        <w:rPr>
          <w:rFonts w:ascii="Arial" w:hAnsi="Arial" w:cs="Arial"/>
          <w:color w:val="000000"/>
          <w:spacing w:val="-2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  <w:szCs w:val="16"/>
        </w:rPr>
        <w:t>С</w:t>
      </w:r>
      <w:r>
        <w:rPr>
          <w:rFonts w:ascii="Arial" w:hAnsi="Arial" w:cs="Arial"/>
          <w:color w:val="000000"/>
          <w:spacing w:val="-1"/>
          <w:sz w:val="16"/>
          <w:szCs w:val="16"/>
        </w:rPr>
        <w:t>у</w:t>
      </w:r>
      <w:r>
        <w:rPr>
          <w:rFonts w:ascii="Arial" w:hAnsi="Arial" w:cs="Arial"/>
          <w:color w:val="000000"/>
          <w:spacing w:val="1"/>
          <w:sz w:val="16"/>
          <w:szCs w:val="16"/>
        </w:rPr>
        <w:t>до</w:t>
      </w:r>
      <w:r>
        <w:rPr>
          <w:rFonts w:ascii="Arial" w:hAnsi="Arial" w:cs="Arial"/>
          <w:color w:val="000000"/>
          <w:spacing w:val="-1"/>
          <w:sz w:val="16"/>
          <w:szCs w:val="16"/>
        </w:rPr>
        <w:t>х</w:t>
      </w:r>
      <w:r>
        <w:rPr>
          <w:rFonts w:ascii="Arial" w:hAnsi="Arial" w:cs="Arial"/>
          <w:color w:val="000000"/>
          <w:sz w:val="16"/>
          <w:szCs w:val="16"/>
        </w:rPr>
        <w:t>о</w:t>
      </w:r>
      <w:r>
        <w:rPr>
          <w:rFonts w:ascii="Arial" w:hAnsi="Arial" w:cs="Arial"/>
          <w:color w:val="000000"/>
          <w:spacing w:val="1"/>
          <w:sz w:val="16"/>
          <w:szCs w:val="16"/>
        </w:rPr>
        <w:t>д</w:t>
      </w:r>
      <w:r>
        <w:rPr>
          <w:rFonts w:ascii="Arial" w:hAnsi="Arial" w:cs="Arial"/>
          <w:color w:val="000000"/>
          <w:spacing w:val="-1"/>
          <w:sz w:val="16"/>
          <w:szCs w:val="16"/>
        </w:rPr>
        <w:t>н</w:t>
      </w:r>
      <w:r>
        <w:rPr>
          <w:rFonts w:ascii="Arial" w:hAnsi="Arial" w:cs="Arial"/>
          <w:color w:val="000000"/>
          <w:spacing w:val="1"/>
          <w:sz w:val="16"/>
          <w:szCs w:val="16"/>
        </w:rPr>
        <w:t>ы</w:t>
      </w:r>
      <w:r>
        <w:rPr>
          <w:rFonts w:ascii="Arial" w:hAnsi="Arial" w:cs="Arial"/>
          <w:color w:val="000000"/>
          <w:sz w:val="16"/>
          <w:szCs w:val="16"/>
        </w:rPr>
        <w:t>е</w:t>
      </w:r>
      <w:r>
        <w:rPr>
          <w:rFonts w:ascii="Arial" w:hAnsi="Arial" w:cs="Arial"/>
          <w:color w:val="000000"/>
          <w:spacing w:val="-8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pacing w:val="2"/>
          <w:sz w:val="16"/>
          <w:szCs w:val="16"/>
        </w:rPr>
        <w:t>л</w:t>
      </w:r>
      <w:r>
        <w:rPr>
          <w:rFonts w:ascii="Arial" w:hAnsi="Arial" w:cs="Arial"/>
          <w:color w:val="000000"/>
          <w:sz w:val="16"/>
          <w:szCs w:val="16"/>
        </w:rPr>
        <w:t>и</w:t>
      </w:r>
      <w:r>
        <w:rPr>
          <w:rFonts w:ascii="Arial" w:hAnsi="Arial" w:cs="Arial"/>
          <w:color w:val="000000"/>
          <w:spacing w:val="1"/>
          <w:sz w:val="16"/>
          <w:szCs w:val="16"/>
        </w:rPr>
        <w:t>н</w:t>
      </w:r>
      <w:r>
        <w:rPr>
          <w:rFonts w:ascii="Arial" w:hAnsi="Arial" w:cs="Arial"/>
          <w:color w:val="000000"/>
          <w:sz w:val="16"/>
          <w:szCs w:val="16"/>
        </w:rPr>
        <w:t>ии</w:t>
      </w:r>
      <w:r>
        <w:rPr>
          <w:rFonts w:ascii="Arial" w:hAnsi="Arial" w:cs="Arial"/>
          <w:color w:val="000000"/>
          <w:spacing w:val="-4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  <w:szCs w:val="16"/>
        </w:rPr>
        <w:t>п</w:t>
      </w:r>
      <w:r>
        <w:rPr>
          <w:rFonts w:ascii="Arial" w:hAnsi="Arial" w:cs="Arial"/>
          <w:color w:val="000000"/>
          <w:sz w:val="16"/>
          <w:szCs w:val="16"/>
        </w:rPr>
        <w:t>роходят</w:t>
      </w:r>
    </w:p>
    <w:p w:rsidR="00E86D3E" w:rsidRDefault="00E86D3E">
      <w:pPr>
        <w:widowControl w:val="0"/>
        <w:autoSpaceDE w:val="0"/>
        <w:autoSpaceDN w:val="0"/>
        <w:adjustRightInd w:val="0"/>
        <w:spacing w:before="1"/>
        <w:ind w:left="516" w:right="-20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по</w:t>
      </w:r>
      <w:r>
        <w:rPr>
          <w:rFonts w:ascii="Arial" w:hAnsi="Arial" w:cs="Arial"/>
          <w:color w:val="000000"/>
          <w:spacing w:val="-2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рек</w:t>
      </w:r>
      <w:r>
        <w:rPr>
          <w:rFonts w:ascii="Arial" w:hAnsi="Arial" w:cs="Arial"/>
          <w:color w:val="000000"/>
          <w:spacing w:val="1"/>
          <w:sz w:val="16"/>
          <w:szCs w:val="16"/>
        </w:rPr>
        <w:t>а</w:t>
      </w:r>
      <w:r>
        <w:rPr>
          <w:rFonts w:ascii="Arial" w:hAnsi="Arial" w:cs="Arial"/>
          <w:color w:val="000000"/>
          <w:sz w:val="16"/>
          <w:szCs w:val="16"/>
        </w:rPr>
        <w:t>м</w:t>
      </w:r>
      <w:r>
        <w:rPr>
          <w:rFonts w:ascii="Arial" w:hAnsi="Arial" w:cs="Arial"/>
          <w:color w:val="000000"/>
          <w:spacing w:val="-4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Волга,</w:t>
      </w:r>
      <w:r>
        <w:rPr>
          <w:rFonts w:ascii="Arial" w:hAnsi="Arial" w:cs="Arial"/>
          <w:color w:val="000000"/>
          <w:spacing w:val="-3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Ока,</w:t>
      </w:r>
      <w:r>
        <w:rPr>
          <w:rFonts w:ascii="Arial" w:hAnsi="Arial" w:cs="Arial"/>
          <w:color w:val="000000"/>
          <w:spacing w:val="-3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Вет</w:t>
      </w:r>
      <w:r>
        <w:rPr>
          <w:rFonts w:ascii="Arial" w:hAnsi="Arial" w:cs="Arial"/>
          <w:color w:val="000000"/>
          <w:spacing w:val="2"/>
          <w:sz w:val="16"/>
          <w:szCs w:val="16"/>
        </w:rPr>
        <w:t>л</w:t>
      </w:r>
      <w:r>
        <w:rPr>
          <w:rFonts w:ascii="Arial" w:hAnsi="Arial" w:cs="Arial"/>
          <w:color w:val="000000"/>
          <w:spacing w:val="-1"/>
          <w:sz w:val="16"/>
          <w:szCs w:val="16"/>
        </w:rPr>
        <w:t>у</w:t>
      </w:r>
      <w:r>
        <w:rPr>
          <w:rFonts w:ascii="Arial" w:hAnsi="Arial" w:cs="Arial"/>
          <w:color w:val="000000"/>
          <w:spacing w:val="1"/>
          <w:sz w:val="16"/>
          <w:szCs w:val="16"/>
        </w:rPr>
        <w:t>г</w:t>
      </w:r>
      <w:r>
        <w:rPr>
          <w:rFonts w:ascii="Arial" w:hAnsi="Arial" w:cs="Arial"/>
          <w:color w:val="000000"/>
          <w:sz w:val="16"/>
          <w:szCs w:val="16"/>
        </w:rPr>
        <w:t>а</w:t>
      </w:r>
      <w:r>
        <w:rPr>
          <w:rFonts w:ascii="Arial" w:hAnsi="Arial" w:cs="Arial"/>
          <w:color w:val="000000"/>
          <w:spacing w:val="-6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 xml:space="preserve">и </w:t>
      </w:r>
      <w:r>
        <w:rPr>
          <w:rFonts w:ascii="Arial" w:hAnsi="Arial" w:cs="Arial"/>
          <w:color w:val="000000"/>
          <w:spacing w:val="1"/>
          <w:sz w:val="16"/>
          <w:szCs w:val="16"/>
        </w:rPr>
        <w:t>С</w:t>
      </w:r>
      <w:r>
        <w:rPr>
          <w:rFonts w:ascii="Arial" w:hAnsi="Arial" w:cs="Arial"/>
          <w:color w:val="000000"/>
          <w:spacing w:val="-2"/>
          <w:sz w:val="16"/>
          <w:szCs w:val="16"/>
        </w:rPr>
        <w:t>у</w:t>
      </w:r>
      <w:r>
        <w:rPr>
          <w:rFonts w:ascii="Arial" w:hAnsi="Arial" w:cs="Arial"/>
          <w:color w:val="000000"/>
          <w:sz w:val="16"/>
          <w:szCs w:val="16"/>
        </w:rPr>
        <w:t>ра.</w:t>
      </w:r>
      <w:r>
        <w:rPr>
          <w:rFonts w:ascii="Arial" w:hAnsi="Arial" w:cs="Arial"/>
          <w:color w:val="000000"/>
          <w:spacing w:val="-4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Р</w:t>
      </w:r>
      <w:r>
        <w:rPr>
          <w:rFonts w:ascii="Arial" w:hAnsi="Arial" w:cs="Arial"/>
          <w:color w:val="000000"/>
          <w:spacing w:val="1"/>
          <w:sz w:val="16"/>
          <w:szCs w:val="16"/>
        </w:rPr>
        <w:t>е</w:t>
      </w:r>
      <w:r>
        <w:rPr>
          <w:rFonts w:ascii="Arial" w:hAnsi="Arial" w:cs="Arial"/>
          <w:color w:val="000000"/>
          <w:sz w:val="16"/>
          <w:szCs w:val="16"/>
        </w:rPr>
        <w:t>ч</w:t>
      </w:r>
      <w:r>
        <w:rPr>
          <w:rFonts w:ascii="Arial" w:hAnsi="Arial" w:cs="Arial"/>
          <w:color w:val="000000"/>
          <w:spacing w:val="-1"/>
          <w:sz w:val="16"/>
          <w:szCs w:val="16"/>
        </w:rPr>
        <w:t>н</w:t>
      </w:r>
      <w:r>
        <w:rPr>
          <w:rFonts w:ascii="Arial" w:hAnsi="Arial" w:cs="Arial"/>
          <w:color w:val="000000"/>
          <w:sz w:val="16"/>
          <w:szCs w:val="16"/>
        </w:rPr>
        <w:t>ой</w:t>
      </w:r>
      <w:r>
        <w:rPr>
          <w:rFonts w:ascii="Arial" w:hAnsi="Arial" w:cs="Arial"/>
          <w:color w:val="000000"/>
          <w:spacing w:val="-5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т</w:t>
      </w:r>
      <w:r>
        <w:rPr>
          <w:rFonts w:ascii="Arial" w:hAnsi="Arial" w:cs="Arial"/>
          <w:color w:val="000000"/>
          <w:spacing w:val="1"/>
          <w:sz w:val="16"/>
          <w:szCs w:val="16"/>
        </w:rPr>
        <w:t>р</w:t>
      </w:r>
      <w:r>
        <w:rPr>
          <w:rFonts w:ascii="Arial" w:hAnsi="Arial" w:cs="Arial"/>
          <w:color w:val="000000"/>
          <w:sz w:val="16"/>
          <w:szCs w:val="16"/>
        </w:rPr>
        <w:t>анспорт</w:t>
      </w:r>
      <w:r>
        <w:rPr>
          <w:rFonts w:ascii="Arial" w:hAnsi="Arial" w:cs="Arial"/>
          <w:color w:val="000000"/>
          <w:spacing w:val="-8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  <w:szCs w:val="16"/>
        </w:rPr>
        <w:t>о</w:t>
      </w:r>
      <w:r>
        <w:rPr>
          <w:rFonts w:ascii="Arial" w:hAnsi="Arial" w:cs="Arial"/>
          <w:color w:val="000000"/>
          <w:sz w:val="16"/>
          <w:szCs w:val="16"/>
        </w:rPr>
        <w:t>бесп</w:t>
      </w:r>
      <w:r>
        <w:rPr>
          <w:rFonts w:ascii="Arial" w:hAnsi="Arial" w:cs="Arial"/>
          <w:color w:val="000000"/>
          <w:spacing w:val="1"/>
          <w:sz w:val="16"/>
          <w:szCs w:val="16"/>
        </w:rPr>
        <w:t>е</w:t>
      </w:r>
      <w:r>
        <w:rPr>
          <w:rFonts w:ascii="Arial" w:hAnsi="Arial" w:cs="Arial"/>
          <w:color w:val="000000"/>
          <w:sz w:val="16"/>
          <w:szCs w:val="16"/>
        </w:rPr>
        <w:t>чивает</w:t>
      </w:r>
      <w:r>
        <w:rPr>
          <w:rFonts w:ascii="Arial" w:hAnsi="Arial" w:cs="Arial"/>
          <w:color w:val="000000"/>
          <w:spacing w:val="-9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в</w:t>
      </w:r>
      <w:r>
        <w:rPr>
          <w:rFonts w:ascii="Arial" w:hAnsi="Arial" w:cs="Arial"/>
          <w:color w:val="000000"/>
          <w:spacing w:val="2"/>
          <w:sz w:val="16"/>
          <w:szCs w:val="16"/>
        </w:rPr>
        <w:t>ы</w:t>
      </w:r>
      <w:r>
        <w:rPr>
          <w:rFonts w:ascii="Arial" w:hAnsi="Arial" w:cs="Arial"/>
          <w:color w:val="000000"/>
          <w:spacing w:val="-1"/>
          <w:sz w:val="16"/>
          <w:szCs w:val="16"/>
        </w:rPr>
        <w:t>х</w:t>
      </w:r>
      <w:r>
        <w:rPr>
          <w:rFonts w:ascii="Arial" w:hAnsi="Arial" w:cs="Arial"/>
          <w:color w:val="000000"/>
          <w:sz w:val="16"/>
          <w:szCs w:val="16"/>
        </w:rPr>
        <w:t>од</w:t>
      </w:r>
      <w:r>
        <w:rPr>
          <w:rFonts w:ascii="Arial" w:hAnsi="Arial" w:cs="Arial"/>
          <w:color w:val="000000"/>
          <w:spacing w:val="-4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к Ба</w:t>
      </w:r>
      <w:r>
        <w:rPr>
          <w:rFonts w:ascii="Arial" w:hAnsi="Arial" w:cs="Arial"/>
          <w:color w:val="000000"/>
          <w:spacing w:val="1"/>
          <w:sz w:val="16"/>
          <w:szCs w:val="16"/>
        </w:rPr>
        <w:t>л</w:t>
      </w:r>
      <w:r>
        <w:rPr>
          <w:rFonts w:ascii="Arial" w:hAnsi="Arial" w:cs="Arial"/>
          <w:color w:val="000000"/>
          <w:sz w:val="16"/>
          <w:szCs w:val="16"/>
        </w:rPr>
        <w:t>тий</w:t>
      </w:r>
      <w:r>
        <w:rPr>
          <w:rFonts w:ascii="Arial" w:hAnsi="Arial" w:cs="Arial"/>
          <w:color w:val="000000"/>
          <w:spacing w:val="1"/>
          <w:sz w:val="16"/>
          <w:szCs w:val="16"/>
        </w:rPr>
        <w:t>ск</w:t>
      </w:r>
      <w:r>
        <w:rPr>
          <w:rFonts w:ascii="Arial" w:hAnsi="Arial" w:cs="Arial"/>
          <w:color w:val="000000"/>
          <w:sz w:val="16"/>
          <w:szCs w:val="16"/>
        </w:rPr>
        <w:t>о</w:t>
      </w:r>
      <w:r>
        <w:rPr>
          <w:rFonts w:ascii="Arial" w:hAnsi="Arial" w:cs="Arial"/>
          <w:color w:val="000000"/>
          <w:spacing w:val="1"/>
          <w:sz w:val="16"/>
          <w:szCs w:val="16"/>
        </w:rPr>
        <w:t>м</w:t>
      </w:r>
      <w:r>
        <w:rPr>
          <w:rFonts w:ascii="Arial" w:hAnsi="Arial" w:cs="Arial"/>
          <w:color w:val="000000"/>
          <w:sz w:val="16"/>
          <w:szCs w:val="16"/>
        </w:rPr>
        <w:t>у,</w:t>
      </w:r>
      <w:r>
        <w:rPr>
          <w:rFonts w:ascii="Arial" w:hAnsi="Arial" w:cs="Arial"/>
          <w:color w:val="000000"/>
          <w:spacing w:val="-9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  <w:szCs w:val="16"/>
        </w:rPr>
        <w:t>Б</w:t>
      </w:r>
      <w:r>
        <w:rPr>
          <w:rFonts w:ascii="Arial" w:hAnsi="Arial" w:cs="Arial"/>
          <w:color w:val="000000"/>
          <w:sz w:val="16"/>
          <w:szCs w:val="16"/>
        </w:rPr>
        <w:t>е</w:t>
      </w:r>
      <w:r>
        <w:rPr>
          <w:rFonts w:ascii="Arial" w:hAnsi="Arial" w:cs="Arial"/>
          <w:color w:val="000000"/>
          <w:spacing w:val="1"/>
          <w:sz w:val="16"/>
          <w:szCs w:val="16"/>
        </w:rPr>
        <w:t>л</w:t>
      </w:r>
      <w:r>
        <w:rPr>
          <w:rFonts w:ascii="Arial" w:hAnsi="Arial" w:cs="Arial"/>
          <w:color w:val="000000"/>
          <w:sz w:val="16"/>
          <w:szCs w:val="16"/>
        </w:rPr>
        <w:t>о</w:t>
      </w:r>
      <w:r>
        <w:rPr>
          <w:rFonts w:ascii="Arial" w:hAnsi="Arial" w:cs="Arial"/>
          <w:color w:val="000000"/>
          <w:spacing w:val="1"/>
          <w:sz w:val="16"/>
          <w:szCs w:val="16"/>
        </w:rPr>
        <w:t>м</w:t>
      </w:r>
      <w:r>
        <w:rPr>
          <w:rFonts w:ascii="Arial" w:hAnsi="Arial" w:cs="Arial"/>
          <w:color w:val="000000"/>
          <w:spacing w:val="-2"/>
          <w:sz w:val="16"/>
          <w:szCs w:val="16"/>
        </w:rPr>
        <w:t>у</w:t>
      </w:r>
      <w:r>
        <w:rPr>
          <w:rFonts w:ascii="Arial" w:hAnsi="Arial" w:cs="Arial"/>
          <w:color w:val="000000"/>
          <w:sz w:val="16"/>
          <w:szCs w:val="16"/>
        </w:rPr>
        <w:t>,</w:t>
      </w:r>
      <w:r>
        <w:rPr>
          <w:rFonts w:ascii="Arial" w:hAnsi="Arial" w:cs="Arial"/>
          <w:color w:val="000000"/>
          <w:spacing w:val="-5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Азовск</w:t>
      </w:r>
      <w:r>
        <w:rPr>
          <w:rFonts w:ascii="Arial" w:hAnsi="Arial" w:cs="Arial"/>
          <w:color w:val="000000"/>
          <w:spacing w:val="1"/>
          <w:sz w:val="16"/>
          <w:szCs w:val="16"/>
        </w:rPr>
        <w:t>ом</w:t>
      </w:r>
      <w:r>
        <w:rPr>
          <w:rFonts w:ascii="Arial" w:hAnsi="Arial" w:cs="Arial"/>
          <w:color w:val="000000"/>
          <w:spacing w:val="-1"/>
          <w:sz w:val="16"/>
          <w:szCs w:val="16"/>
        </w:rPr>
        <w:t>у</w:t>
      </w:r>
      <w:r>
        <w:rPr>
          <w:rFonts w:ascii="Arial" w:hAnsi="Arial" w:cs="Arial"/>
          <w:color w:val="000000"/>
          <w:sz w:val="16"/>
          <w:szCs w:val="16"/>
        </w:rPr>
        <w:t>,</w:t>
      </w:r>
    </w:p>
    <w:p w:rsidR="00E86D3E" w:rsidRDefault="00E86D3E">
      <w:pPr>
        <w:widowControl w:val="0"/>
        <w:autoSpaceDE w:val="0"/>
        <w:autoSpaceDN w:val="0"/>
        <w:adjustRightInd w:val="0"/>
        <w:spacing w:line="184" w:lineRule="exact"/>
        <w:ind w:left="516" w:right="-20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Черн</w:t>
      </w:r>
      <w:r>
        <w:rPr>
          <w:rFonts w:ascii="Arial" w:hAnsi="Arial" w:cs="Arial"/>
          <w:color w:val="000000"/>
          <w:spacing w:val="1"/>
          <w:sz w:val="16"/>
          <w:szCs w:val="16"/>
        </w:rPr>
        <w:t>ом</w:t>
      </w:r>
      <w:r>
        <w:rPr>
          <w:rFonts w:ascii="Arial" w:hAnsi="Arial" w:cs="Arial"/>
          <w:color w:val="000000"/>
          <w:sz w:val="16"/>
          <w:szCs w:val="16"/>
        </w:rPr>
        <w:t>у</w:t>
      </w:r>
      <w:r>
        <w:rPr>
          <w:rFonts w:ascii="Arial" w:hAnsi="Arial" w:cs="Arial"/>
          <w:color w:val="000000"/>
          <w:spacing w:val="-7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и Ка</w:t>
      </w:r>
      <w:r>
        <w:rPr>
          <w:rFonts w:ascii="Arial" w:hAnsi="Arial" w:cs="Arial"/>
          <w:color w:val="000000"/>
          <w:spacing w:val="1"/>
          <w:sz w:val="16"/>
          <w:szCs w:val="16"/>
        </w:rPr>
        <w:t>сп</w:t>
      </w:r>
      <w:r>
        <w:rPr>
          <w:rFonts w:ascii="Arial" w:hAnsi="Arial" w:cs="Arial"/>
          <w:color w:val="000000"/>
          <w:sz w:val="16"/>
          <w:szCs w:val="16"/>
        </w:rPr>
        <w:t>ий</w:t>
      </w:r>
      <w:r>
        <w:rPr>
          <w:rFonts w:ascii="Arial" w:hAnsi="Arial" w:cs="Arial"/>
          <w:color w:val="000000"/>
          <w:spacing w:val="1"/>
          <w:sz w:val="16"/>
          <w:szCs w:val="16"/>
        </w:rPr>
        <w:t>с</w:t>
      </w:r>
      <w:r>
        <w:rPr>
          <w:rFonts w:ascii="Arial" w:hAnsi="Arial" w:cs="Arial"/>
          <w:color w:val="000000"/>
          <w:sz w:val="16"/>
          <w:szCs w:val="16"/>
        </w:rPr>
        <w:t>к</w:t>
      </w:r>
      <w:r>
        <w:rPr>
          <w:rFonts w:ascii="Arial" w:hAnsi="Arial" w:cs="Arial"/>
          <w:color w:val="000000"/>
          <w:spacing w:val="1"/>
          <w:sz w:val="16"/>
          <w:szCs w:val="16"/>
        </w:rPr>
        <w:t>ом</w:t>
      </w:r>
      <w:r>
        <w:rPr>
          <w:rFonts w:ascii="Arial" w:hAnsi="Arial" w:cs="Arial"/>
          <w:color w:val="000000"/>
          <w:sz w:val="16"/>
          <w:szCs w:val="16"/>
        </w:rPr>
        <w:t>у</w:t>
      </w:r>
      <w:r>
        <w:rPr>
          <w:rFonts w:ascii="Arial" w:hAnsi="Arial" w:cs="Arial"/>
          <w:color w:val="000000"/>
          <w:spacing w:val="-10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мо</w:t>
      </w:r>
      <w:r>
        <w:rPr>
          <w:rFonts w:ascii="Arial" w:hAnsi="Arial" w:cs="Arial"/>
          <w:color w:val="000000"/>
          <w:spacing w:val="1"/>
          <w:sz w:val="16"/>
          <w:szCs w:val="16"/>
        </w:rPr>
        <w:t>р</w:t>
      </w:r>
      <w:r>
        <w:rPr>
          <w:rFonts w:ascii="Arial" w:hAnsi="Arial" w:cs="Arial"/>
          <w:color w:val="000000"/>
          <w:sz w:val="16"/>
          <w:szCs w:val="16"/>
        </w:rPr>
        <w:t>ям.</w:t>
      </w:r>
    </w:p>
    <w:p w:rsidR="00E86D3E" w:rsidRDefault="00E86D3E">
      <w:pPr>
        <w:widowControl w:val="0"/>
        <w:autoSpaceDE w:val="0"/>
        <w:autoSpaceDN w:val="0"/>
        <w:adjustRightInd w:val="0"/>
        <w:spacing w:line="184" w:lineRule="exact"/>
        <w:ind w:left="516" w:right="-20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Речные</w:t>
      </w:r>
      <w:r>
        <w:rPr>
          <w:rFonts w:ascii="Arial" w:hAnsi="Arial" w:cs="Arial"/>
          <w:b/>
          <w:bCs/>
          <w:color w:val="000000"/>
          <w:spacing w:val="-5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sz w:val="16"/>
          <w:szCs w:val="16"/>
        </w:rPr>
        <w:t>по</w:t>
      </w:r>
      <w:r>
        <w:rPr>
          <w:rFonts w:ascii="Arial" w:hAnsi="Arial" w:cs="Arial"/>
          <w:b/>
          <w:bCs/>
          <w:color w:val="000000"/>
          <w:spacing w:val="1"/>
          <w:sz w:val="16"/>
          <w:szCs w:val="16"/>
        </w:rPr>
        <w:t>р</w:t>
      </w:r>
      <w:r>
        <w:rPr>
          <w:rFonts w:ascii="Arial" w:hAnsi="Arial" w:cs="Arial"/>
          <w:b/>
          <w:bCs/>
          <w:color w:val="000000"/>
          <w:sz w:val="16"/>
          <w:szCs w:val="16"/>
        </w:rPr>
        <w:t>т</w:t>
      </w:r>
      <w:r>
        <w:rPr>
          <w:rFonts w:ascii="Arial" w:hAnsi="Arial" w:cs="Arial"/>
          <w:b/>
          <w:bCs/>
          <w:color w:val="000000"/>
          <w:spacing w:val="1"/>
          <w:sz w:val="16"/>
          <w:szCs w:val="16"/>
        </w:rPr>
        <w:t>ы</w:t>
      </w:r>
      <w:r>
        <w:rPr>
          <w:rFonts w:ascii="Arial" w:hAnsi="Arial" w:cs="Arial"/>
          <w:color w:val="000000"/>
          <w:sz w:val="16"/>
          <w:szCs w:val="16"/>
        </w:rPr>
        <w:t>.</w:t>
      </w:r>
      <w:r>
        <w:rPr>
          <w:rFonts w:ascii="Arial" w:hAnsi="Arial" w:cs="Arial"/>
          <w:color w:val="000000"/>
          <w:spacing w:val="-4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 xml:space="preserve">В </w:t>
      </w:r>
      <w:r>
        <w:rPr>
          <w:rFonts w:ascii="Arial" w:hAnsi="Arial" w:cs="Arial"/>
          <w:color w:val="000000"/>
          <w:spacing w:val="1"/>
          <w:sz w:val="16"/>
          <w:szCs w:val="16"/>
        </w:rPr>
        <w:t>г</w:t>
      </w:r>
      <w:r>
        <w:rPr>
          <w:rFonts w:ascii="Arial" w:hAnsi="Arial" w:cs="Arial"/>
          <w:color w:val="000000"/>
          <w:sz w:val="16"/>
          <w:szCs w:val="16"/>
        </w:rPr>
        <w:t>.</w:t>
      </w:r>
      <w:r>
        <w:rPr>
          <w:rFonts w:ascii="Arial" w:hAnsi="Arial" w:cs="Arial"/>
          <w:color w:val="000000"/>
          <w:spacing w:val="-1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Нижн</w:t>
      </w:r>
      <w:r>
        <w:rPr>
          <w:rFonts w:ascii="Arial" w:hAnsi="Arial" w:cs="Arial"/>
          <w:color w:val="000000"/>
          <w:spacing w:val="1"/>
          <w:sz w:val="16"/>
          <w:szCs w:val="16"/>
        </w:rPr>
        <w:t>е</w:t>
      </w:r>
      <w:r>
        <w:rPr>
          <w:rFonts w:ascii="Arial" w:hAnsi="Arial" w:cs="Arial"/>
          <w:color w:val="000000"/>
          <w:sz w:val="16"/>
          <w:szCs w:val="16"/>
        </w:rPr>
        <w:t>м</w:t>
      </w:r>
      <w:r>
        <w:rPr>
          <w:rFonts w:ascii="Arial" w:hAnsi="Arial" w:cs="Arial"/>
          <w:color w:val="000000"/>
          <w:spacing w:val="-6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  <w:szCs w:val="16"/>
        </w:rPr>
        <w:t>Но</w:t>
      </w:r>
      <w:r>
        <w:rPr>
          <w:rFonts w:ascii="Arial" w:hAnsi="Arial" w:cs="Arial"/>
          <w:color w:val="000000"/>
          <w:sz w:val="16"/>
          <w:szCs w:val="16"/>
        </w:rPr>
        <w:t>вгороде</w:t>
      </w:r>
      <w:r>
        <w:rPr>
          <w:rFonts w:ascii="Arial" w:hAnsi="Arial" w:cs="Arial"/>
          <w:color w:val="000000"/>
          <w:spacing w:val="-7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pacing w:val="-1"/>
          <w:sz w:val="16"/>
          <w:szCs w:val="16"/>
        </w:rPr>
        <w:t>н</w:t>
      </w:r>
      <w:r>
        <w:rPr>
          <w:rFonts w:ascii="Arial" w:hAnsi="Arial" w:cs="Arial"/>
          <w:color w:val="000000"/>
          <w:sz w:val="16"/>
          <w:szCs w:val="16"/>
        </w:rPr>
        <w:t>а</w:t>
      </w:r>
      <w:r>
        <w:rPr>
          <w:rFonts w:ascii="Arial" w:hAnsi="Arial" w:cs="Arial"/>
          <w:color w:val="000000"/>
          <w:spacing w:val="-2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р.</w:t>
      </w:r>
      <w:r>
        <w:rPr>
          <w:rFonts w:ascii="Arial" w:hAnsi="Arial" w:cs="Arial"/>
          <w:color w:val="000000"/>
          <w:spacing w:val="-1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pacing w:val="2"/>
          <w:sz w:val="16"/>
          <w:szCs w:val="16"/>
        </w:rPr>
        <w:t>В</w:t>
      </w:r>
      <w:r>
        <w:rPr>
          <w:rFonts w:ascii="Arial" w:hAnsi="Arial" w:cs="Arial"/>
          <w:color w:val="000000"/>
          <w:sz w:val="16"/>
          <w:szCs w:val="16"/>
        </w:rPr>
        <w:t>ол</w:t>
      </w:r>
      <w:r>
        <w:rPr>
          <w:rFonts w:ascii="Arial" w:hAnsi="Arial" w:cs="Arial"/>
          <w:color w:val="000000"/>
          <w:spacing w:val="1"/>
          <w:sz w:val="16"/>
          <w:szCs w:val="16"/>
        </w:rPr>
        <w:t>г</w:t>
      </w:r>
      <w:r>
        <w:rPr>
          <w:rFonts w:ascii="Arial" w:hAnsi="Arial" w:cs="Arial"/>
          <w:color w:val="000000"/>
          <w:sz w:val="16"/>
          <w:szCs w:val="16"/>
        </w:rPr>
        <w:t>е</w:t>
      </w:r>
      <w:r>
        <w:rPr>
          <w:rFonts w:ascii="Arial" w:hAnsi="Arial" w:cs="Arial"/>
          <w:color w:val="000000"/>
          <w:spacing w:val="-3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имеют</w:t>
      </w:r>
      <w:r>
        <w:rPr>
          <w:rFonts w:ascii="Arial" w:hAnsi="Arial" w:cs="Arial"/>
          <w:color w:val="000000"/>
          <w:spacing w:val="1"/>
          <w:sz w:val="16"/>
          <w:szCs w:val="16"/>
        </w:rPr>
        <w:t>с</w:t>
      </w:r>
      <w:r>
        <w:rPr>
          <w:rFonts w:ascii="Arial" w:hAnsi="Arial" w:cs="Arial"/>
          <w:color w:val="000000"/>
          <w:sz w:val="16"/>
          <w:szCs w:val="16"/>
        </w:rPr>
        <w:t>я</w:t>
      </w:r>
      <w:r>
        <w:rPr>
          <w:rFonts w:ascii="Arial" w:hAnsi="Arial" w:cs="Arial"/>
          <w:color w:val="000000"/>
          <w:spacing w:val="-6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г</w:t>
      </w:r>
      <w:r>
        <w:rPr>
          <w:rFonts w:ascii="Arial" w:hAnsi="Arial" w:cs="Arial"/>
          <w:color w:val="000000"/>
          <w:spacing w:val="1"/>
          <w:sz w:val="16"/>
          <w:szCs w:val="16"/>
        </w:rPr>
        <w:t>р</w:t>
      </w:r>
      <w:r>
        <w:rPr>
          <w:rFonts w:ascii="Arial" w:hAnsi="Arial" w:cs="Arial"/>
          <w:color w:val="000000"/>
          <w:sz w:val="16"/>
          <w:szCs w:val="16"/>
        </w:rPr>
        <w:t>узовой</w:t>
      </w:r>
      <w:r>
        <w:rPr>
          <w:rFonts w:ascii="Arial" w:hAnsi="Arial" w:cs="Arial"/>
          <w:color w:val="000000"/>
          <w:spacing w:val="-6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и</w:t>
      </w:r>
      <w:r>
        <w:rPr>
          <w:rFonts w:ascii="Arial" w:hAnsi="Arial" w:cs="Arial"/>
          <w:color w:val="000000"/>
          <w:spacing w:val="-1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пассажирск</w:t>
      </w:r>
      <w:r>
        <w:rPr>
          <w:rFonts w:ascii="Arial" w:hAnsi="Arial" w:cs="Arial"/>
          <w:color w:val="000000"/>
          <w:spacing w:val="1"/>
          <w:sz w:val="16"/>
          <w:szCs w:val="16"/>
        </w:rPr>
        <w:t>и</w:t>
      </w:r>
      <w:r>
        <w:rPr>
          <w:rFonts w:ascii="Arial" w:hAnsi="Arial" w:cs="Arial"/>
          <w:color w:val="000000"/>
          <w:sz w:val="16"/>
          <w:szCs w:val="16"/>
        </w:rPr>
        <w:t>й</w:t>
      </w:r>
      <w:r>
        <w:rPr>
          <w:rFonts w:ascii="Arial" w:hAnsi="Arial" w:cs="Arial"/>
          <w:color w:val="000000"/>
          <w:spacing w:val="-10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ре</w:t>
      </w:r>
      <w:r>
        <w:rPr>
          <w:rFonts w:ascii="Arial" w:hAnsi="Arial" w:cs="Arial"/>
          <w:color w:val="000000"/>
          <w:spacing w:val="1"/>
          <w:sz w:val="16"/>
          <w:szCs w:val="16"/>
        </w:rPr>
        <w:t>ч</w:t>
      </w:r>
      <w:r>
        <w:rPr>
          <w:rFonts w:ascii="Arial" w:hAnsi="Arial" w:cs="Arial"/>
          <w:color w:val="000000"/>
          <w:sz w:val="16"/>
          <w:szCs w:val="16"/>
        </w:rPr>
        <w:t>ные</w:t>
      </w:r>
      <w:r>
        <w:rPr>
          <w:rFonts w:ascii="Arial" w:hAnsi="Arial" w:cs="Arial"/>
          <w:color w:val="000000"/>
          <w:spacing w:val="-4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порт</w:t>
      </w:r>
      <w:r>
        <w:rPr>
          <w:rFonts w:ascii="Arial" w:hAnsi="Arial" w:cs="Arial"/>
          <w:color w:val="000000"/>
          <w:spacing w:val="1"/>
          <w:sz w:val="16"/>
          <w:szCs w:val="16"/>
        </w:rPr>
        <w:t>ы</w:t>
      </w:r>
      <w:r>
        <w:rPr>
          <w:rFonts w:ascii="Arial" w:hAnsi="Arial" w:cs="Arial"/>
          <w:color w:val="000000"/>
          <w:sz w:val="16"/>
          <w:szCs w:val="16"/>
        </w:rPr>
        <w:t>.</w:t>
      </w:r>
    </w:p>
    <w:p w:rsidR="00E86D3E" w:rsidRDefault="00E86D3E">
      <w:pPr>
        <w:widowControl w:val="0"/>
        <w:autoSpaceDE w:val="0"/>
        <w:autoSpaceDN w:val="0"/>
        <w:adjustRightInd w:val="0"/>
        <w:spacing w:before="1"/>
        <w:ind w:left="516" w:right="188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Нефт</w:t>
      </w:r>
      <w:r>
        <w:rPr>
          <w:rFonts w:ascii="Arial" w:hAnsi="Arial" w:cs="Arial"/>
          <w:color w:val="000000"/>
          <w:spacing w:val="1"/>
          <w:sz w:val="16"/>
          <w:szCs w:val="16"/>
        </w:rPr>
        <w:t>е</w:t>
      </w:r>
      <w:r>
        <w:rPr>
          <w:rFonts w:ascii="Arial" w:hAnsi="Arial" w:cs="Arial"/>
          <w:color w:val="000000"/>
          <w:sz w:val="16"/>
          <w:szCs w:val="16"/>
        </w:rPr>
        <w:t>-</w:t>
      </w:r>
      <w:r>
        <w:rPr>
          <w:rFonts w:ascii="Arial" w:hAnsi="Arial" w:cs="Arial"/>
          <w:color w:val="000000"/>
          <w:spacing w:val="-6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и</w:t>
      </w:r>
      <w:r>
        <w:rPr>
          <w:rFonts w:ascii="Arial" w:hAnsi="Arial" w:cs="Arial"/>
          <w:color w:val="000000"/>
          <w:spacing w:val="-1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газ</w:t>
      </w:r>
      <w:r>
        <w:rPr>
          <w:rFonts w:ascii="Arial" w:hAnsi="Arial" w:cs="Arial"/>
          <w:color w:val="000000"/>
          <w:spacing w:val="1"/>
          <w:sz w:val="16"/>
          <w:szCs w:val="16"/>
        </w:rPr>
        <w:t>о</w:t>
      </w:r>
      <w:r>
        <w:rPr>
          <w:rFonts w:ascii="Arial" w:hAnsi="Arial" w:cs="Arial"/>
          <w:color w:val="000000"/>
          <w:sz w:val="16"/>
          <w:szCs w:val="16"/>
        </w:rPr>
        <w:t>п</w:t>
      </w:r>
      <w:r>
        <w:rPr>
          <w:rFonts w:ascii="Arial" w:hAnsi="Arial" w:cs="Arial"/>
          <w:color w:val="000000"/>
          <w:spacing w:val="1"/>
          <w:sz w:val="16"/>
          <w:szCs w:val="16"/>
        </w:rPr>
        <w:t>р</w:t>
      </w:r>
      <w:r>
        <w:rPr>
          <w:rFonts w:ascii="Arial" w:hAnsi="Arial" w:cs="Arial"/>
          <w:color w:val="000000"/>
          <w:sz w:val="16"/>
          <w:szCs w:val="16"/>
        </w:rPr>
        <w:t>овод</w:t>
      </w:r>
      <w:r>
        <w:rPr>
          <w:rFonts w:ascii="Arial" w:hAnsi="Arial" w:cs="Arial"/>
          <w:color w:val="000000"/>
          <w:spacing w:val="1"/>
          <w:sz w:val="16"/>
          <w:szCs w:val="16"/>
        </w:rPr>
        <w:t>ы</w:t>
      </w:r>
      <w:r>
        <w:rPr>
          <w:rFonts w:ascii="Arial" w:hAnsi="Arial" w:cs="Arial"/>
          <w:color w:val="000000"/>
          <w:sz w:val="16"/>
          <w:szCs w:val="16"/>
        </w:rPr>
        <w:t>.</w:t>
      </w:r>
      <w:r>
        <w:rPr>
          <w:rFonts w:ascii="Arial" w:hAnsi="Arial" w:cs="Arial"/>
          <w:color w:val="000000"/>
          <w:spacing w:val="-10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Протяж</w:t>
      </w:r>
      <w:r>
        <w:rPr>
          <w:rFonts w:ascii="Arial" w:hAnsi="Arial" w:cs="Arial"/>
          <w:color w:val="000000"/>
          <w:spacing w:val="1"/>
          <w:sz w:val="16"/>
          <w:szCs w:val="16"/>
        </w:rPr>
        <w:t>е</w:t>
      </w:r>
      <w:r>
        <w:rPr>
          <w:rFonts w:ascii="Arial" w:hAnsi="Arial" w:cs="Arial"/>
          <w:color w:val="000000"/>
          <w:sz w:val="16"/>
          <w:szCs w:val="16"/>
        </w:rPr>
        <w:t>ннос</w:t>
      </w:r>
      <w:r>
        <w:rPr>
          <w:rFonts w:ascii="Arial" w:hAnsi="Arial" w:cs="Arial"/>
          <w:color w:val="000000"/>
          <w:spacing w:val="1"/>
          <w:sz w:val="16"/>
          <w:szCs w:val="16"/>
        </w:rPr>
        <w:t>т</w:t>
      </w:r>
      <w:r>
        <w:rPr>
          <w:rFonts w:ascii="Arial" w:hAnsi="Arial" w:cs="Arial"/>
          <w:color w:val="000000"/>
          <w:sz w:val="16"/>
          <w:szCs w:val="16"/>
        </w:rPr>
        <w:t>ь</w:t>
      </w:r>
      <w:r>
        <w:rPr>
          <w:rFonts w:ascii="Arial" w:hAnsi="Arial" w:cs="Arial"/>
          <w:color w:val="000000"/>
          <w:spacing w:val="-12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pacing w:val="-1"/>
          <w:sz w:val="16"/>
          <w:szCs w:val="16"/>
        </w:rPr>
        <w:t>н</w:t>
      </w:r>
      <w:r>
        <w:rPr>
          <w:rFonts w:ascii="Arial" w:hAnsi="Arial" w:cs="Arial"/>
          <w:color w:val="000000"/>
          <w:spacing w:val="1"/>
          <w:sz w:val="16"/>
          <w:szCs w:val="16"/>
        </w:rPr>
        <w:t>е</w:t>
      </w:r>
      <w:r>
        <w:rPr>
          <w:rFonts w:ascii="Arial" w:hAnsi="Arial" w:cs="Arial"/>
          <w:color w:val="000000"/>
          <w:sz w:val="16"/>
          <w:szCs w:val="16"/>
        </w:rPr>
        <w:t>фт</w:t>
      </w:r>
      <w:r>
        <w:rPr>
          <w:rFonts w:ascii="Arial" w:hAnsi="Arial" w:cs="Arial"/>
          <w:color w:val="000000"/>
          <w:spacing w:val="1"/>
          <w:sz w:val="16"/>
          <w:szCs w:val="16"/>
        </w:rPr>
        <w:t>е</w:t>
      </w:r>
      <w:r>
        <w:rPr>
          <w:rFonts w:ascii="Arial" w:hAnsi="Arial" w:cs="Arial"/>
          <w:color w:val="000000"/>
          <w:sz w:val="16"/>
          <w:szCs w:val="16"/>
        </w:rPr>
        <w:t>п</w:t>
      </w:r>
      <w:r>
        <w:rPr>
          <w:rFonts w:ascii="Arial" w:hAnsi="Arial" w:cs="Arial"/>
          <w:color w:val="000000"/>
          <w:spacing w:val="1"/>
          <w:sz w:val="16"/>
          <w:szCs w:val="16"/>
        </w:rPr>
        <w:t>р</w:t>
      </w:r>
      <w:r>
        <w:rPr>
          <w:rFonts w:ascii="Arial" w:hAnsi="Arial" w:cs="Arial"/>
          <w:color w:val="000000"/>
          <w:sz w:val="16"/>
          <w:szCs w:val="16"/>
        </w:rPr>
        <w:t>ово</w:t>
      </w:r>
      <w:r>
        <w:rPr>
          <w:rFonts w:ascii="Arial" w:hAnsi="Arial" w:cs="Arial"/>
          <w:color w:val="000000"/>
          <w:spacing w:val="1"/>
          <w:sz w:val="16"/>
          <w:szCs w:val="16"/>
        </w:rPr>
        <w:t>д</w:t>
      </w:r>
      <w:r>
        <w:rPr>
          <w:rFonts w:ascii="Arial" w:hAnsi="Arial" w:cs="Arial"/>
          <w:color w:val="000000"/>
          <w:sz w:val="16"/>
          <w:szCs w:val="16"/>
        </w:rPr>
        <w:t>ов</w:t>
      </w:r>
      <w:r>
        <w:rPr>
          <w:rFonts w:ascii="Arial" w:hAnsi="Arial" w:cs="Arial"/>
          <w:color w:val="000000"/>
          <w:spacing w:val="-11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состав</w:t>
      </w:r>
      <w:r>
        <w:rPr>
          <w:rFonts w:ascii="Arial" w:hAnsi="Arial" w:cs="Arial"/>
          <w:color w:val="000000"/>
          <w:spacing w:val="-1"/>
          <w:sz w:val="16"/>
          <w:szCs w:val="16"/>
        </w:rPr>
        <w:t>л</w:t>
      </w:r>
      <w:r>
        <w:rPr>
          <w:rFonts w:ascii="Arial" w:hAnsi="Arial" w:cs="Arial"/>
          <w:color w:val="000000"/>
          <w:sz w:val="16"/>
          <w:szCs w:val="16"/>
        </w:rPr>
        <w:t>яет</w:t>
      </w:r>
      <w:r>
        <w:rPr>
          <w:rFonts w:ascii="Arial" w:hAnsi="Arial" w:cs="Arial"/>
          <w:color w:val="000000"/>
          <w:spacing w:val="-7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946</w:t>
      </w:r>
      <w:r>
        <w:rPr>
          <w:rFonts w:ascii="Arial" w:hAnsi="Arial" w:cs="Arial"/>
          <w:color w:val="000000"/>
          <w:spacing w:val="-3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  <w:szCs w:val="16"/>
        </w:rPr>
        <w:t>к</w:t>
      </w:r>
      <w:r>
        <w:rPr>
          <w:rFonts w:ascii="Arial" w:hAnsi="Arial" w:cs="Arial"/>
          <w:color w:val="000000"/>
          <w:sz w:val="16"/>
          <w:szCs w:val="16"/>
        </w:rPr>
        <w:t>м,</w:t>
      </w:r>
      <w:r>
        <w:rPr>
          <w:rFonts w:ascii="Arial" w:hAnsi="Arial" w:cs="Arial"/>
          <w:color w:val="000000"/>
          <w:spacing w:val="-2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газ</w:t>
      </w:r>
      <w:r>
        <w:rPr>
          <w:rFonts w:ascii="Arial" w:hAnsi="Arial" w:cs="Arial"/>
          <w:color w:val="000000"/>
          <w:spacing w:val="1"/>
          <w:sz w:val="16"/>
          <w:szCs w:val="16"/>
        </w:rPr>
        <w:t>о</w:t>
      </w:r>
      <w:r>
        <w:rPr>
          <w:rFonts w:ascii="Arial" w:hAnsi="Arial" w:cs="Arial"/>
          <w:color w:val="000000"/>
          <w:sz w:val="16"/>
          <w:szCs w:val="16"/>
        </w:rPr>
        <w:t>проводов</w:t>
      </w:r>
      <w:r>
        <w:rPr>
          <w:rFonts w:ascii="Arial" w:hAnsi="Arial" w:cs="Arial"/>
          <w:color w:val="000000"/>
          <w:spacing w:val="-9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–</w:t>
      </w:r>
      <w:r>
        <w:rPr>
          <w:rFonts w:ascii="Arial" w:hAnsi="Arial" w:cs="Arial"/>
          <w:color w:val="000000"/>
          <w:spacing w:val="-1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30</w:t>
      </w:r>
      <w:r>
        <w:rPr>
          <w:rFonts w:ascii="Arial" w:hAnsi="Arial" w:cs="Arial"/>
          <w:color w:val="000000"/>
          <w:spacing w:val="1"/>
          <w:sz w:val="16"/>
          <w:szCs w:val="16"/>
        </w:rPr>
        <w:t>0</w:t>
      </w:r>
      <w:r>
        <w:rPr>
          <w:rFonts w:ascii="Arial" w:hAnsi="Arial" w:cs="Arial"/>
          <w:color w:val="000000"/>
          <w:sz w:val="16"/>
          <w:szCs w:val="16"/>
        </w:rPr>
        <w:t>0</w:t>
      </w:r>
      <w:r>
        <w:rPr>
          <w:rFonts w:ascii="Arial" w:hAnsi="Arial" w:cs="Arial"/>
          <w:color w:val="000000"/>
          <w:spacing w:val="-4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км, про</w:t>
      </w:r>
      <w:r>
        <w:rPr>
          <w:rFonts w:ascii="Arial" w:hAnsi="Arial" w:cs="Arial"/>
          <w:color w:val="000000"/>
          <w:spacing w:val="2"/>
          <w:sz w:val="16"/>
          <w:szCs w:val="16"/>
        </w:rPr>
        <w:t>д</w:t>
      </w:r>
      <w:r>
        <w:rPr>
          <w:rFonts w:ascii="Arial" w:hAnsi="Arial" w:cs="Arial"/>
          <w:color w:val="000000"/>
          <w:spacing w:val="-2"/>
          <w:sz w:val="16"/>
          <w:szCs w:val="16"/>
        </w:rPr>
        <w:t>у</w:t>
      </w:r>
      <w:r>
        <w:rPr>
          <w:rFonts w:ascii="Arial" w:hAnsi="Arial" w:cs="Arial"/>
          <w:color w:val="000000"/>
          <w:sz w:val="16"/>
          <w:szCs w:val="16"/>
        </w:rPr>
        <w:t>к</w:t>
      </w:r>
      <w:r>
        <w:rPr>
          <w:rFonts w:ascii="Arial" w:hAnsi="Arial" w:cs="Arial"/>
          <w:color w:val="000000"/>
          <w:spacing w:val="1"/>
          <w:sz w:val="16"/>
          <w:szCs w:val="16"/>
        </w:rPr>
        <w:t>т</w:t>
      </w:r>
      <w:r>
        <w:rPr>
          <w:rFonts w:ascii="Arial" w:hAnsi="Arial" w:cs="Arial"/>
          <w:color w:val="000000"/>
          <w:sz w:val="16"/>
          <w:szCs w:val="16"/>
        </w:rPr>
        <w:t>опрово</w:t>
      </w:r>
      <w:r>
        <w:rPr>
          <w:rFonts w:ascii="Arial" w:hAnsi="Arial" w:cs="Arial"/>
          <w:color w:val="000000"/>
          <w:spacing w:val="2"/>
          <w:sz w:val="16"/>
          <w:szCs w:val="16"/>
        </w:rPr>
        <w:t>д</w:t>
      </w:r>
      <w:r>
        <w:rPr>
          <w:rFonts w:ascii="Arial" w:hAnsi="Arial" w:cs="Arial"/>
          <w:color w:val="000000"/>
          <w:sz w:val="16"/>
          <w:szCs w:val="16"/>
        </w:rPr>
        <w:t>ов</w:t>
      </w:r>
      <w:r>
        <w:rPr>
          <w:rFonts w:ascii="Arial" w:hAnsi="Arial" w:cs="Arial"/>
          <w:color w:val="000000"/>
          <w:spacing w:val="-13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–</w:t>
      </w:r>
      <w:r>
        <w:rPr>
          <w:rFonts w:ascii="Arial" w:hAnsi="Arial" w:cs="Arial"/>
          <w:color w:val="000000"/>
          <w:spacing w:val="-1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889</w:t>
      </w:r>
      <w:r>
        <w:rPr>
          <w:rFonts w:ascii="Arial" w:hAnsi="Arial" w:cs="Arial"/>
          <w:color w:val="000000"/>
          <w:spacing w:val="-3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  <w:szCs w:val="16"/>
        </w:rPr>
        <w:t>к</w:t>
      </w:r>
      <w:r>
        <w:rPr>
          <w:rFonts w:ascii="Arial" w:hAnsi="Arial" w:cs="Arial"/>
          <w:color w:val="000000"/>
          <w:sz w:val="16"/>
          <w:szCs w:val="16"/>
        </w:rPr>
        <w:t>м.</w:t>
      </w:r>
      <w:r>
        <w:rPr>
          <w:rFonts w:ascii="Arial" w:hAnsi="Arial" w:cs="Arial"/>
          <w:color w:val="000000"/>
          <w:spacing w:val="-2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О</w:t>
      </w:r>
      <w:r>
        <w:rPr>
          <w:rFonts w:ascii="Arial" w:hAnsi="Arial" w:cs="Arial"/>
          <w:color w:val="000000"/>
          <w:spacing w:val="2"/>
          <w:sz w:val="16"/>
          <w:szCs w:val="16"/>
        </w:rPr>
        <w:t>с</w:t>
      </w:r>
      <w:r>
        <w:rPr>
          <w:rFonts w:ascii="Arial" w:hAnsi="Arial" w:cs="Arial"/>
          <w:color w:val="000000"/>
          <w:spacing w:val="1"/>
          <w:sz w:val="16"/>
          <w:szCs w:val="16"/>
        </w:rPr>
        <w:t>н</w:t>
      </w:r>
      <w:r>
        <w:rPr>
          <w:rFonts w:ascii="Arial" w:hAnsi="Arial" w:cs="Arial"/>
          <w:color w:val="000000"/>
          <w:sz w:val="16"/>
          <w:szCs w:val="16"/>
        </w:rPr>
        <w:t>ов</w:t>
      </w:r>
      <w:r>
        <w:rPr>
          <w:rFonts w:ascii="Arial" w:hAnsi="Arial" w:cs="Arial"/>
          <w:color w:val="000000"/>
          <w:spacing w:val="-1"/>
          <w:sz w:val="16"/>
          <w:szCs w:val="16"/>
        </w:rPr>
        <w:t>н</w:t>
      </w:r>
      <w:r>
        <w:rPr>
          <w:rFonts w:ascii="Arial" w:hAnsi="Arial" w:cs="Arial"/>
          <w:color w:val="000000"/>
          <w:sz w:val="16"/>
          <w:szCs w:val="16"/>
        </w:rPr>
        <w:t>ой</w:t>
      </w:r>
      <w:r>
        <w:rPr>
          <w:rFonts w:ascii="Arial" w:hAnsi="Arial" w:cs="Arial"/>
          <w:color w:val="000000"/>
          <w:spacing w:val="-6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н</w:t>
      </w:r>
      <w:r>
        <w:rPr>
          <w:rFonts w:ascii="Arial" w:hAnsi="Arial" w:cs="Arial"/>
          <w:color w:val="000000"/>
          <w:spacing w:val="1"/>
          <w:sz w:val="16"/>
          <w:szCs w:val="16"/>
        </w:rPr>
        <w:t>е</w:t>
      </w:r>
      <w:r>
        <w:rPr>
          <w:rFonts w:ascii="Arial" w:hAnsi="Arial" w:cs="Arial"/>
          <w:color w:val="000000"/>
          <w:sz w:val="16"/>
          <w:szCs w:val="16"/>
        </w:rPr>
        <w:t>фтепр</w:t>
      </w:r>
      <w:r>
        <w:rPr>
          <w:rFonts w:ascii="Arial" w:hAnsi="Arial" w:cs="Arial"/>
          <w:color w:val="000000"/>
          <w:spacing w:val="1"/>
          <w:sz w:val="16"/>
          <w:szCs w:val="16"/>
        </w:rPr>
        <w:t>о</w:t>
      </w:r>
      <w:r>
        <w:rPr>
          <w:rFonts w:ascii="Arial" w:hAnsi="Arial" w:cs="Arial"/>
          <w:color w:val="000000"/>
          <w:sz w:val="16"/>
          <w:szCs w:val="16"/>
        </w:rPr>
        <w:t>вод</w:t>
      </w:r>
      <w:r>
        <w:rPr>
          <w:rFonts w:ascii="Arial" w:hAnsi="Arial" w:cs="Arial"/>
          <w:color w:val="000000"/>
          <w:spacing w:val="-9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Аль</w:t>
      </w:r>
      <w:r>
        <w:rPr>
          <w:rFonts w:ascii="Arial" w:hAnsi="Arial" w:cs="Arial"/>
          <w:color w:val="000000"/>
          <w:spacing w:val="-1"/>
          <w:sz w:val="16"/>
          <w:szCs w:val="16"/>
        </w:rPr>
        <w:t>м</w:t>
      </w:r>
      <w:r>
        <w:rPr>
          <w:rFonts w:ascii="Arial" w:hAnsi="Arial" w:cs="Arial"/>
          <w:color w:val="000000"/>
          <w:sz w:val="16"/>
          <w:szCs w:val="16"/>
        </w:rPr>
        <w:t>етьевск</w:t>
      </w:r>
      <w:r>
        <w:rPr>
          <w:rFonts w:ascii="Arial" w:hAnsi="Arial" w:cs="Arial"/>
          <w:color w:val="000000"/>
          <w:spacing w:val="-9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–</w:t>
      </w:r>
      <w:r>
        <w:rPr>
          <w:rFonts w:ascii="Arial" w:hAnsi="Arial" w:cs="Arial"/>
          <w:color w:val="000000"/>
          <w:spacing w:val="-1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Н</w:t>
      </w:r>
      <w:r>
        <w:rPr>
          <w:rFonts w:ascii="Arial" w:hAnsi="Arial" w:cs="Arial"/>
          <w:color w:val="000000"/>
          <w:spacing w:val="1"/>
          <w:sz w:val="16"/>
          <w:szCs w:val="16"/>
        </w:rPr>
        <w:t>и</w:t>
      </w:r>
      <w:r>
        <w:rPr>
          <w:rFonts w:ascii="Arial" w:hAnsi="Arial" w:cs="Arial"/>
          <w:color w:val="000000"/>
          <w:sz w:val="16"/>
          <w:szCs w:val="16"/>
        </w:rPr>
        <w:t>жний</w:t>
      </w:r>
      <w:r>
        <w:rPr>
          <w:rFonts w:ascii="Arial" w:hAnsi="Arial" w:cs="Arial"/>
          <w:color w:val="000000"/>
          <w:spacing w:val="-5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  <w:szCs w:val="16"/>
        </w:rPr>
        <w:t>Н</w:t>
      </w:r>
      <w:r>
        <w:rPr>
          <w:rFonts w:ascii="Arial" w:hAnsi="Arial" w:cs="Arial"/>
          <w:color w:val="000000"/>
          <w:sz w:val="16"/>
          <w:szCs w:val="16"/>
        </w:rPr>
        <w:t>овгоро</w:t>
      </w:r>
      <w:r>
        <w:rPr>
          <w:rFonts w:ascii="Arial" w:hAnsi="Arial" w:cs="Arial"/>
          <w:color w:val="000000"/>
          <w:spacing w:val="1"/>
          <w:sz w:val="16"/>
          <w:szCs w:val="16"/>
        </w:rPr>
        <w:t>д</w:t>
      </w:r>
      <w:r>
        <w:rPr>
          <w:rFonts w:ascii="Arial" w:hAnsi="Arial" w:cs="Arial"/>
          <w:color w:val="000000"/>
          <w:sz w:val="16"/>
          <w:szCs w:val="16"/>
        </w:rPr>
        <w:t>.</w:t>
      </w:r>
      <w:r>
        <w:rPr>
          <w:rFonts w:ascii="Arial" w:hAnsi="Arial" w:cs="Arial"/>
          <w:color w:val="000000"/>
          <w:spacing w:val="-7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По</w:t>
      </w:r>
      <w:r>
        <w:rPr>
          <w:rFonts w:ascii="Arial" w:hAnsi="Arial" w:cs="Arial"/>
          <w:color w:val="000000"/>
          <w:spacing w:val="-2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терри</w:t>
      </w:r>
      <w:r>
        <w:rPr>
          <w:rFonts w:ascii="Arial" w:hAnsi="Arial" w:cs="Arial"/>
          <w:color w:val="000000"/>
          <w:spacing w:val="1"/>
          <w:sz w:val="16"/>
          <w:szCs w:val="16"/>
        </w:rPr>
        <w:t>т</w:t>
      </w:r>
      <w:r>
        <w:rPr>
          <w:rFonts w:ascii="Arial" w:hAnsi="Arial" w:cs="Arial"/>
          <w:color w:val="000000"/>
          <w:sz w:val="16"/>
          <w:szCs w:val="16"/>
        </w:rPr>
        <w:t>ории</w:t>
      </w:r>
      <w:r>
        <w:rPr>
          <w:rFonts w:ascii="Arial" w:hAnsi="Arial" w:cs="Arial"/>
          <w:color w:val="000000"/>
          <w:spacing w:val="-9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  <w:szCs w:val="16"/>
        </w:rPr>
        <w:t>о</w:t>
      </w:r>
      <w:r>
        <w:rPr>
          <w:rFonts w:ascii="Arial" w:hAnsi="Arial" w:cs="Arial"/>
          <w:color w:val="000000"/>
          <w:sz w:val="16"/>
          <w:szCs w:val="16"/>
        </w:rPr>
        <w:t>б</w:t>
      </w:r>
      <w:r>
        <w:rPr>
          <w:rFonts w:ascii="Arial" w:hAnsi="Arial" w:cs="Arial"/>
          <w:color w:val="000000"/>
          <w:spacing w:val="1"/>
          <w:sz w:val="16"/>
          <w:szCs w:val="16"/>
        </w:rPr>
        <w:t>л</w:t>
      </w:r>
      <w:r>
        <w:rPr>
          <w:rFonts w:ascii="Arial" w:hAnsi="Arial" w:cs="Arial"/>
          <w:color w:val="000000"/>
          <w:sz w:val="16"/>
          <w:szCs w:val="16"/>
        </w:rPr>
        <w:t>а</w:t>
      </w:r>
      <w:r>
        <w:rPr>
          <w:rFonts w:ascii="Arial" w:hAnsi="Arial" w:cs="Arial"/>
          <w:color w:val="000000"/>
          <w:spacing w:val="1"/>
          <w:sz w:val="16"/>
          <w:szCs w:val="16"/>
        </w:rPr>
        <w:t>с</w:t>
      </w:r>
      <w:r>
        <w:rPr>
          <w:rFonts w:ascii="Arial" w:hAnsi="Arial" w:cs="Arial"/>
          <w:color w:val="000000"/>
          <w:sz w:val="16"/>
          <w:szCs w:val="16"/>
        </w:rPr>
        <w:t>ти проходят</w:t>
      </w:r>
      <w:r>
        <w:rPr>
          <w:rFonts w:ascii="Arial" w:hAnsi="Arial" w:cs="Arial"/>
          <w:color w:val="000000"/>
          <w:spacing w:val="-7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газ</w:t>
      </w:r>
      <w:r>
        <w:rPr>
          <w:rFonts w:ascii="Arial" w:hAnsi="Arial" w:cs="Arial"/>
          <w:color w:val="000000"/>
          <w:spacing w:val="1"/>
          <w:sz w:val="16"/>
          <w:szCs w:val="16"/>
        </w:rPr>
        <w:t>о</w:t>
      </w:r>
      <w:r>
        <w:rPr>
          <w:rFonts w:ascii="Arial" w:hAnsi="Arial" w:cs="Arial"/>
          <w:color w:val="000000"/>
          <w:sz w:val="16"/>
          <w:szCs w:val="16"/>
        </w:rPr>
        <w:t>п</w:t>
      </w:r>
      <w:r>
        <w:rPr>
          <w:rFonts w:ascii="Arial" w:hAnsi="Arial" w:cs="Arial"/>
          <w:color w:val="000000"/>
          <w:spacing w:val="1"/>
          <w:sz w:val="16"/>
          <w:szCs w:val="16"/>
        </w:rPr>
        <w:t>р</w:t>
      </w:r>
      <w:r>
        <w:rPr>
          <w:rFonts w:ascii="Arial" w:hAnsi="Arial" w:cs="Arial"/>
          <w:color w:val="000000"/>
          <w:sz w:val="16"/>
          <w:szCs w:val="16"/>
        </w:rPr>
        <w:t>овод</w:t>
      </w:r>
      <w:r>
        <w:rPr>
          <w:rFonts w:ascii="Arial" w:hAnsi="Arial" w:cs="Arial"/>
          <w:color w:val="000000"/>
          <w:spacing w:val="1"/>
          <w:sz w:val="16"/>
          <w:szCs w:val="16"/>
        </w:rPr>
        <w:t>ы</w:t>
      </w:r>
      <w:r>
        <w:rPr>
          <w:rFonts w:ascii="Arial" w:hAnsi="Arial" w:cs="Arial"/>
          <w:color w:val="000000"/>
          <w:sz w:val="16"/>
          <w:szCs w:val="16"/>
        </w:rPr>
        <w:t>:</w:t>
      </w:r>
      <w:r>
        <w:rPr>
          <w:rFonts w:ascii="Arial" w:hAnsi="Arial" w:cs="Arial"/>
          <w:color w:val="000000"/>
          <w:spacing w:val="-10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Пермь</w:t>
      </w:r>
      <w:r>
        <w:rPr>
          <w:rFonts w:ascii="Arial" w:hAnsi="Arial" w:cs="Arial"/>
          <w:color w:val="000000"/>
          <w:spacing w:val="-5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– Каз</w:t>
      </w:r>
      <w:r>
        <w:rPr>
          <w:rFonts w:ascii="Arial" w:hAnsi="Arial" w:cs="Arial"/>
          <w:color w:val="000000"/>
          <w:spacing w:val="1"/>
          <w:sz w:val="16"/>
          <w:szCs w:val="16"/>
        </w:rPr>
        <w:t>а</w:t>
      </w:r>
      <w:r>
        <w:rPr>
          <w:rFonts w:ascii="Arial" w:hAnsi="Arial" w:cs="Arial"/>
          <w:color w:val="000000"/>
          <w:sz w:val="16"/>
          <w:szCs w:val="16"/>
        </w:rPr>
        <w:t>нь</w:t>
      </w:r>
      <w:r>
        <w:rPr>
          <w:rFonts w:ascii="Arial" w:hAnsi="Arial" w:cs="Arial"/>
          <w:color w:val="000000"/>
          <w:spacing w:val="-5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– Ни</w:t>
      </w:r>
      <w:r>
        <w:rPr>
          <w:rFonts w:ascii="Arial" w:hAnsi="Arial" w:cs="Arial"/>
          <w:color w:val="000000"/>
          <w:spacing w:val="1"/>
          <w:sz w:val="16"/>
          <w:szCs w:val="16"/>
        </w:rPr>
        <w:t>ж</w:t>
      </w:r>
      <w:r>
        <w:rPr>
          <w:rFonts w:ascii="Arial" w:hAnsi="Arial" w:cs="Arial"/>
          <w:color w:val="000000"/>
          <w:spacing w:val="-1"/>
          <w:sz w:val="16"/>
          <w:szCs w:val="16"/>
        </w:rPr>
        <w:t>н</w:t>
      </w:r>
      <w:r>
        <w:rPr>
          <w:rFonts w:ascii="Arial" w:hAnsi="Arial" w:cs="Arial"/>
          <w:color w:val="000000"/>
          <w:spacing w:val="1"/>
          <w:sz w:val="16"/>
          <w:szCs w:val="16"/>
        </w:rPr>
        <w:t>и</w:t>
      </w:r>
      <w:r>
        <w:rPr>
          <w:rFonts w:ascii="Arial" w:hAnsi="Arial" w:cs="Arial"/>
          <w:color w:val="000000"/>
          <w:sz w:val="16"/>
          <w:szCs w:val="16"/>
        </w:rPr>
        <w:t>й</w:t>
      </w:r>
      <w:r>
        <w:rPr>
          <w:rFonts w:ascii="Arial" w:hAnsi="Arial" w:cs="Arial"/>
          <w:color w:val="000000"/>
          <w:spacing w:val="-6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Новгоро</w:t>
      </w:r>
      <w:r>
        <w:rPr>
          <w:rFonts w:ascii="Arial" w:hAnsi="Arial" w:cs="Arial"/>
          <w:color w:val="000000"/>
          <w:spacing w:val="1"/>
          <w:sz w:val="16"/>
          <w:szCs w:val="16"/>
        </w:rPr>
        <w:t>д</w:t>
      </w:r>
      <w:r>
        <w:rPr>
          <w:rFonts w:ascii="Arial" w:hAnsi="Arial" w:cs="Arial"/>
          <w:color w:val="000000"/>
          <w:sz w:val="16"/>
          <w:szCs w:val="16"/>
        </w:rPr>
        <w:t>,</w:t>
      </w:r>
      <w:r>
        <w:rPr>
          <w:rFonts w:ascii="Arial" w:hAnsi="Arial" w:cs="Arial"/>
          <w:color w:val="000000"/>
          <w:spacing w:val="-7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Са</w:t>
      </w:r>
      <w:r>
        <w:rPr>
          <w:rFonts w:ascii="Arial" w:hAnsi="Arial" w:cs="Arial"/>
          <w:color w:val="000000"/>
          <w:spacing w:val="1"/>
          <w:sz w:val="16"/>
          <w:szCs w:val="16"/>
        </w:rPr>
        <w:t>р</w:t>
      </w:r>
      <w:r>
        <w:rPr>
          <w:rFonts w:ascii="Arial" w:hAnsi="Arial" w:cs="Arial"/>
          <w:color w:val="000000"/>
          <w:sz w:val="16"/>
          <w:szCs w:val="16"/>
        </w:rPr>
        <w:t>атов</w:t>
      </w:r>
      <w:r>
        <w:rPr>
          <w:rFonts w:ascii="Arial" w:hAnsi="Arial" w:cs="Arial"/>
          <w:color w:val="000000"/>
          <w:spacing w:val="-5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–</w:t>
      </w:r>
      <w:r>
        <w:rPr>
          <w:rFonts w:ascii="Arial" w:hAnsi="Arial" w:cs="Arial"/>
          <w:color w:val="000000"/>
          <w:spacing w:val="-1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Ни</w:t>
      </w:r>
      <w:r>
        <w:rPr>
          <w:rFonts w:ascii="Arial" w:hAnsi="Arial" w:cs="Arial"/>
          <w:color w:val="000000"/>
          <w:spacing w:val="1"/>
          <w:sz w:val="16"/>
          <w:szCs w:val="16"/>
        </w:rPr>
        <w:t>ж</w:t>
      </w:r>
      <w:r>
        <w:rPr>
          <w:rFonts w:ascii="Arial" w:hAnsi="Arial" w:cs="Arial"/>
          <w:color w:val="000000"/>
          <w:spacing w:val="-1"/>
          <w:sz w:val="16"/>
          <w:szCs w:val="16"/>
        </w:rPr>
        <w:t>н</w:t>
      </w:r>
      <w:r>
        <w:rPr>
          <w:rFonts w:ascii="Arial" w:hAnsi="Arial" w:cs="Arial"/>
          <w:color w:val="000000"/>
          <w:spacing w:val="1"/>
          <w:sz w:val="16"/>
          <w:szCs w:val="16"/>
        </w:rPr>
        <w:t>и</w:t>
      </w:r>
      <w:r>
        <w:rPr>
          <w:rFonts w:ascii="Arial" w:hAnsi="Arial" w:cs="Arial"/>
          <w:color w:val="000000"/>
          <w:sz w:val="16"/>
          <w:szCs w:val="16"/>
        </w:rPr>
        <w:t>й</w:t>
      </w:r>
      <w:r>
        <w:rPr>
          <w:rFonts w:ascii="Arial" w:hAnsi="Arial" w:cs="Arial"/>
          <w:color w:val="000000"/>
          <w:spacing w:val="-5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Новгород</w:t>
      </w:r>
      <w:r>
        <w:rPr>
          <w:rFonts w:ascii="Arial" w:hAnsi="Arial" w:cs="Arial"/>
          <w:color w:val="000000"/>
          <w:spacing w:val="-6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–</w:t>
      </w:r>
      <w:r>
        <w:rPr>
          <w:rFonts w:ascii="Arial" w:hAnsi="Arial" w:cs="Arial"/>
          <w:color w:val="000000"/>
          <w:spacing w:val="-1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Че</w:t>
      </w:r>
      <w:r>
        <w:rPr>
          <w:rFonts w:ascii="Arial" w:hAnsi="Arial" w:cs="Arial"/>
          <w:color w:val="000000"/>
          <w:spacing w:val="1"/>
          <w:sz w:val="16"/>
          <w:szCs w:val="16"/>
        </w:rPr>
        <w:t>р</w:t>
      </w:r>
      <w:r>
        <w:rPr>
          <w:rFonts w:ascii="Arial" w:hAnsi="Arial" w:cs="Arial"/>
          <w:color w:val="000000"/>
          <w:sz w:val="16"/>
          <w:szCs w:val="16"/>
        </w:rPr>
        <w:t>еповец,</w:t>
      </w:r>
      <w:r>
        <w:rPr>
          <w:rFonts w:ascii="Arial" w:hAnsi="Arial" w:cs="Arial"/>
          <w:color w:val="000000"/>
          <w:spacing w:val="-8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Миниб</w:t>
      </w:r>
      <w:r>
        <w:rPr>
          <w:rFonts w:ascii="Arial" w:hAnsi="Arial" w:cs="Arial"/>
          <w:color w:val="000000"/>
          <w:spacing w:val="1"/>
          <w:sz w:val="16"/>
          <w:szCs w:val="16"/>
        </w:rPr>
        <w:t>а</w:t>
      </w:r>
      <w:r>
        <w:rPr>
          <w:rFonts w:ascii="Arial" w:hAnsi="Arial" w:cs="Arial"/>
          <w:color w:val="000000"/>
          <w:sz w:val="16"/>
          <w:szCs w:val="16"/>
        </w:rPr>
        <w:t>ево</w:t>
      </w:r>
      <w:r>
        <w:rPr>
          <w:rFonts w:ascii="Arial" w:hAnsi="Arial" w:cs="Arial"/>
          <w:color w:val="000000"/>
          <w:spacing w:val="-7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– Каз</w:t>
      </w:r>
      <w:r>
        <w:rPr>
          <w:rFonts w:ascii="Arial" w:hAnsi="Arial" w:cs="Arial"/>
          <w:color w:val="000000"/>
          <w:spacing w:val="1"/>
          <w:sz w:val="16"/>
          <w:szCs w:val="16"/>
        </w:rPr>
        <w:t>а</w:t>
      </w:r>
      <w:r>
        <w:rPr>
          <w:rFonts w:ascii="Arial" w:hAnsi="Arial" w:cs="Arial"/>
          <w:color w:val="000000"/>
          <w:sz w:val="16"/>
          <w:szCs w:val="16"/>
        </w:rPr>
        <w:t>нь</w:t>
      </w:r>
      <w:r>
        <w:rPr>
          <w:rFonts w:ascii="Arial" w:hAnsi="Arial" w:cs="Arial"/>
          <w:color w:val="000000"/>
          <w:spacing w:val="-5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– Ни</w:t>
      </w:r>
      <w:r>
        <w:rPr>
          <w:rFonts w:ascii="Arial" w:hAnsi="Arial" w:cs="Arial"/>
          <w:color w:val="000000"/>
          <w:spacing w:val="1"/>
          <w:sz w:val="16"/>
          <w:szCs w:val="16"/>
        </w:rPr>
        <w:t>ж</w:t>
      </w:r>
      <w:r>
        <w:rPr>
          <w:rFonts w:ascii="Arial" w:hAnsi="Arial" w:cs="Arial"/>
          <w:color w:val="000000"/>
          <w:spacing w:val="-1"/>
          <w:sz w:val="16"/>
          <w:szCs w:val="16"/>
        </w:rPr>
        <w:t>н</w:t>
      </w:r>
      <w:r>
        <w:rPr>
          <w:rFonts w:ascii="Arial" w:hAnsi="Arial" w:cs="Arial"/>
          <w:color w:val="000000"/>
          <w:spacing w:val="1"/>
          <w:sz w:val="16"/>
          <w:szCs w:val="16"/>
        </w:rPr>
        <w:t>и</w:t>
      </w:r>
      <w:r>
        <w:rPr>
          <w:rFonts w:ascii="Arial" w:hAnsi="Arial" w:cs="Arial"/>
          <w:color w:val="000000"/>
          <w:sz w:val="16"/>
          <w:szCs w:val="16"/>
        </w:rPr>
        <w:t>й</w:t>
      </w:r>
      <w:r>
        <w:rPr>
          <w:rFonts w:ascii="Arial" w:hAnsi="Arial" w:cs="Arial"/>
          <w:color w:val="000000"/>
          <w:spacing w:val="-6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Новгоро</w:t>
      </w:r>
      <w:r>
        <w:rPr>
          <w:rFonts w:ascii="Arial" w:hAnsi="Arial" w:cs="Arial"/>
          <w:color w:val="000000"/>
          <w:spacing w:val="1"/>
          <w:sz w:val="16"/>
          <w:szCs w:val="16"/>
        </w:rPr>
        <w:t>д</w:t>
      </w:r>
      <w:r>
        <w:rPr>
          <w:rFonts w:ascii="Arial" w:hAnsi="Arial" w:cs="Arial"/>
          <w:color w:val="000000"/>
          <w:sz w:val="16"/>
          <w:szCs w:val="16"/>
        </w:rPr>
        <w:t>.</w:t>
      </w:r>
    </w:p>
    <w:p w:rsidR="00E86D3E" w:rsidRDefault="00E86D3E">
      <w:pPr>
        <w:widowControl w:val="0"/>
        <w:autoSpaceDE w:val="0"/>
        <w:autoSpaceDN w:val="0"/>
        <w:adjustRightInd w:val="0"/>
        <w:spacing w:line="226" w:lineRule="exact"/>
        <w:ind w:left="156" w:right="-20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i/>
          <w:iCs/>
          <w:color w:val="993300"/>
          <w:position w:val="-1"/>
          <w:sz w:val="20"/>
          <w:szCs w:val="20"/>
        </w:rPr>
        <w:t>И</w:t>
      </w:r>
      <w:r>
        <w:rPr>
          <w:rFonts w:ascii="Arial" w:hAnsi="Arial" w:cs="Arial"/>
          <w:i/>
          <w:iCs/>
          <w:color w:val="993300"/>
          <w:position w:val="-1"/>
          <w:sz w:val="16"/>
          <w:szCs w:val="16"/>
        </w:rPr>
        <w:t>с</w:t>
      </w:r>
      <w:r>
        <w:rPr>
          <w:rFonts w:ascii="Arial" w:hAnsi="Arial" w:cs="Arial"/>
          <w:i/>
          <w:iCs/>
          <w:color w:val="993300"/>
          <w:spacing w:val="-1"/>
          <w:position w:val="-1"/>
          <w:sz w:val="16"/>
          <w:szCs w:val="16"/>
        </w:rPr>
        <w:t>т</w:t>
      </w:r>
      <w:r>
        <w:rPr>
          <w:rFonts w:ascii="Arial" w:hAnsi="Arial" w:cs="Arial"/>
          <w:i/>
          <w:iCs/>
          <w:color w:val="993300"/>
          <w:position w:val="-1"/>
          <w:sz w:val="16"/>
          <w:szCs w:val="16"/>
        </w:rPr>
        <w:t>очник:</w:t>
      </w:r>
      <w:r>
        <w:rPr>
          <w:rFonts w:ascii="Arial" w:hAnsi="Arial" w:cs="Arial"/>
          <w:i/>
          <w:iCs/>
          <w:color w:val="993300"/>
          <w:spacing w:val="-6"/>
          <w:position w:val="-1"/>
          <w:sz w:val="16"/>
          <w:szCs w:val="16"/>
        </w:rPr>
        <w:t xml:space="preserve"> </w:t>
      </w:r>
      <w:r>
        <w:rPr>
          <w:rFonts w:ascii="Arial" w:hAnsi="Arial" w:cs="Arial"/>
          <w:i/>
          <w:iCs/>
          <w:color w:val="993300"/>
          <w:spacing w:val="1"/>
          <w:position w:val="-1"/>
          <w:sz w:val="16"/>
          <w:szCs w:val="16"/>
        </w:rPr>
        <w:t>"</w:t>
      </w:r>
      <w:r>
        <w:rPr>
          <w:rFonts w:ascii="Arial" w:hAnsi="Arial" w:cs="Arial"/>
          <w:i/>
          <w:iCs/>
          <w:color w:val="993300"/>
          <w:position w:val="-1"/>
          <w:sz w:val="16"/>
          <w:szCs w:val="16"/>
        </w:rPr>
        <w:t>Пр</w:t>
      </w:r>
      <w:r>
        <w:rPr>
          <w:rFonts w:ascii="Arial" w:hAnsi="Arial" w:cs="Arial"/>
          <w:i/>
          <w:iCs/>
          <w:color w:val="993300"/>
          <w:spacing w:val="1"/>
          <w:position w:val="-1"/>
          <w:sz w:val="16"/>
          <w:szCs w:val="16"/>
        </w:rPr>
        <w:t>о</w:t>
      </w:r>
      <w:r>
        <w:rPr>
          <w:rFonts w:ascii="Arial" w:hAnsi="Arial" w:cs="Arial"/>
          <w:i/>
          <w:iCs/>
          <w:color w:val="993300"/>
          <w:position w:val="-1"/>
          <w:sz w:val="16"/>
          <w:szCs w:val="16"/>
        </w:rPr>
        <w:t>ект</w:t>
      </w:r>
      <w:r>
        <w:rPr>
          <w:rFonts w:ascii="Arial" w:hAnsi="Arial" w:cs="Arial"/>
          <w:i/>
          <w:iCs/>
          <w:color w:val="993300"/>
          <w:spacing w:val="-7"/>
          <w:position w:val="-1"/>
          <w:sz w:val="16"/>
          <w:szCs w:val="16"/>
        </w:rPr>
        <w:t xml:space="preserve"> </w:t>
      </w:r>
      <w:r>
        <w:rPr>
          <w:rFonts w:ascii="Arial" w:hAnsi="Arial" w:cs="Arial"/>
          <w:i/>
          <w:iCs/>
          <w:color w:val="993300"/>
          <w:position w:val="-1"/>
          <w:sz w:val="16"/>
          <w:szCs w:val="16"/>
        </w:rPr>
        <w:t>Россия:</w:t>
      </w:r>
      <w:r>
        <w:rPr>
          <w:rFonts w:ascii="Arial" w:hAnsi="Arial" w:cs="Arial"/>
          <w:i/>
          <w:iCs/>
          <w:color w:val="993300"/>
          <w:spacing w:val="-4"/>
          <w:position w:val="-1"/>
          <w:sz w:val="16"/>
          <w:szCs w:val="16"/>
        </w:rPr>
        <w:t xml:space="preserve"> </w:t>
      </w:r>
      <w:r>
        <w:rPr>
          <w:rFonts w:ascii="Arial" w:hAnsi="Arial" w:cs="Arial"/>
          <w:i/>
          <w:iCs/>
          <w:color w:val="993300"/>
          <w:spacing w:val="-1"/>
          <w:position w:val="-1"/>
          <w:sz w:val="16"/>
          <w:szCs w:val="16"/>
        </w:rPr>
        <w:t>в</w:t>
      </w:r>
      <w:r>
        <w:rPr>
          <w:rFonts w:ascii="Arial" w:hAnsi="Arial" w:cs="Arial"/>
          <w:i/>
          <w:iCs/>
          <w:color w:val="993300"/>
          <w:spacing w:val="1"/>
          <w:position w:val="-1"/>
          <w:sz w:val="16"/>
          <w:szCs w:val="16"/>
        </w:rPr>
        <w:t>с</w:t>
      </w:r>
      <w:r>
        <w:rPr>
          <w:rFonts w:ascii="Arial" w:hAnsi="Arial" w:cs="Arial"/>
          <w:i/>
          <w:iCs/>
          <w:color w:val="993300"/>
          <w:position w:val="-1"/>
          <w:sz w:val="16"/>
          <w:szCs w:val="16"/>
        </w:rPr>
        <w:t>е</w:t>
      </w:r>
      <w:r>
        <w:rPr>
          <w:rFonts w:ascii="Arial" w:hAnsi="Arial" w:cs="Arial"/>
          <w:i/>
          <w:iCs/>
          <w:color w:val="993300"/>
          <w:spacing w:val="-3"/>
          <w:position w:val="-1"/>
          <w:sz w:val="16"/>
          <w:szCs w:val="16"/>
        </w:rPr>
        <w:t xml:space="preserve"> </w:t>
      </w:r>
      <w:r>
        <w:rPr>
          <w:rFonts w:ascii="Arial" w:hAnsi="Arial" w:cs="Arial"/>
          <w:i/>
          <w:iCs/>
          <w:color w:val="993300"/>
          <w:position w:val="-1"/>
          <w:sz w:val="16"/>
          <w:szCs w:val="16"/>
        </w:rPr>
        <w:t>регион</w:t>
      </w:r>
      <w:r>
        <w:rPr>
          <w:rFonts w:ascii="Arial" w:hAnsi="Arial" w:cs="Arial"/>
          <w:i/>
          <w:iCs/>
          <w:color w:val="993300"/>
          <w:spacing w:val="1"/>
          <w:position w:val="-1"/>
          <w:sz w:val="16"/>
          <w:szCs w:val="16"/>
        </w:rPr>
        <w:t>ы</w:t>
      </w:r>
      <w:r>
        <w:rPr>
          <w:rFonts w:ascii="Arial" w:hAnsi="Arial" w:cs="Arial"/>
          <w:i/>
          <w:iCs/>
          <w:color w:val="993300"/>
          <w:position w:val="-1"/>
          <w:sz w:val="16"/>
          <w:szCs w:val="16"/>
        </w:rPr>
        <w:t>.</w:t>
      </w:r>
      <w:r>
        <w:rPr>
          <w:rFonts w:ascii="Arial" w:hAnsi="Arial" w:cs="Arial"/>
          <w:i/>
          <w:iCs/>
          <w:color w:val="993300"/>
          <w:spacing w:val="-5"/>
          <w:position w:val="-1"/>
          <w:sz w:val="16"/>
          <w:szCs w:val="16"/>
        </w:rPr>
        <w:t xml:space="preserve"> </w:t>
      </w:r>
      <w:r>
        <w:rPr>
          <w:rFonts w:ascii="Arial" w:hAnsi="Arial" w:cs="Arial"/>
          <w:i/>
          <w:iCs/>
          <w:color w:val="993300"/>
          <w:spacing w:val="-1"/>
          <w:position w:val="-1"/>
          <w:sz w:val="16"/>
          <w:szCs w:val="16"/>
        </w:rPr>
        <w:t>П</w:t>
      </w:r>
      <w:r>
        <w:rPr>
          <w:rFonts w:ascii="Arial" w:hAnsi="Arial" w:cs="Arial"/>
          <w:i/>
          <w:iCs/>
          <w:color w:val="993300"/>
          <w:spacing w:val="1"/>
          <w:position w:val="-1"/>
          <w:sz w:val="16"/>
          <w:szCs w:val="16"/>
        </w:rPr>
        <w:t>у</w:t>
      </w:r>
      <w:r>
        <w:rPr>
          <w:rFonts w:ascii="Arial" w:hAnsi="Arial" w:cs="Arial"/>
          <w:i/>
          <w:iCs/>
          <w:color w:val="993300"/>
          <w:spacing w:val="-1"/>
          <w:position w:val="-1"/>
          <w:sz w:val="16"/>
          <w:szCs w:val="16"/>
        </w:rPr>
        <w:t>т</w:t>
      </w:r>
      <w:r>
        <w:rPr>
          <w:rFonts w:ascii="Arial" w:hAnsi="Arial" w:cs="Arial"/>
          <w:i/>
          <w:iCs/>
          <w:color w:val="993300"/>
          <w:spacing w:val="1"/>
          <w:position w:val="-1"/>
          <w:sz w:val="16"/>
          <w:szCs w:val="16"/>
        </w:rPr>
        <w:t>е</w:t>
      </w:r>
      <w:r>
        <w:rPr>
          <w:rFonts w:ascii="Arial" w:hAnsi="Arial" w:cs="Arial"/>
          <w:i/>
          <w:iCs/>
          <w:color w:val="993300"/>
          <w:spacing w:val="-1"/>
          <w:position w:val="-1"/>
          <w:sz w:val="16"/>
          <w:szCs w:val="16"/>
        </w:rPr>
        <w:t>в</w:t>
      </w:r>
      <w:r>
        <w:rPr>
          <w:rFonts w:ascii="Arial" w:hAnsi="Arial" w:cs="Arial"/>
          <w:i/>
          <w:iCs/>
          <w:color w:val="993300"/>
          <w:position w:val="-1"/>
          <w:sz w:val="16"/>
          <w:szCs w:val="16"/>
        </w:rPr>
        <w:t>о</w:t>
      </w:r>
      <w:r>
        <w:rPr>
          <w:rFonts w:ascii="Arial" w:hAnsi="Arial" w:cs="Arial"/>
          <w:i/>
          <w:iCs/>
          <w:color w:val="993300"/>
          <w:spacing w:val="1"/>
          <w:position w:val="-1"/>
          <w:sz w:val="16"/>
          <w:szCs w:val="16"/>
        </w:rPr>
        <w:t>ди</w:t>
      </w:r>
      <w:r>
        <w:rPr>
          <w:rFonts w:ascii="Arial" w:hAnsi="Arial" w:cs="Arial"/>
          <w:i/>
          <w:iCs/>
          <w:color w:val="993300"/>
          <w:spacing w:val="-1"/>
          <w:position w:val="-1"/>
          <w:sz w:val="16"/>
          <w:szCs w:val="16"/>
        </w:rPr>
        <w:t>т</w:t>
      </w:r>
      <w:r>
        <w:rPr>
          <w:rFonts w:ascii="Arial" w:hAnsi="Arial" w:cs="Arial"/>
          <w:i/>
          <w:iCs/>
          <w:color w:val="993300"/>
          <w:position w:val="-1"/>
          <w:sz w:val="16"/>
          <w:szCs w:val="16"/>
        </w:rPr>
        <w:t>ель</w:t>
      </w:r>
      <w:r>
        <w:rPr>
          <w:rFonts w:ascii="Arial" w:hAnsi="Arial" w:cs="Arial"/>
          <w:i/>
          <w:iCs/>
          <w:color w:val="993300"/>
          <w:spacing w:val="-10"/>
          <w:position w:val="-1"/>
          <w:sz w:val="16"/>
          <w:szCs w:val="16"/>
        </w:rPr>
        <w:t xml:space="preserve"> </w:t>
      </w:r>
      <w:r>
        <w:rPr>
          <w:rFonts w:ascii="Arial" w:hAnsi="Arial" w:cs="Arial"/>
          <w:i/>
          <w:iCs/>
          <w:color w:val="993300"/>
          <w:position w:val="-1"/>
          <w:sz w:val="16"/>
          <w:szCs w:val="16"/>
        </w:rPr>
        <w:t>по</w:t>
      </w:r>
      <w:r>
        <w:rPr>
          <w:rFonts w:ascii="Arial" w:hAnsi="Arial" w:cs="Arial"/>
          <w:i/>
          <w:iCs/>
          <w:color w:val="993300"/>
          <w:spacing w:val="-1"/>
          <w:position w:val="-1"/>
          <w:sz w:val="16"/>
          <w:szCs w:val="16"/>
        </w:rPr>
        <w:t xml:space="preserve"> </w:t>
      </w:r>
      <w:r>
        <w:rPr>
          <w:rFonts w:ascii="Arial" w:hAnsi="Arial" w:cs="Arial"/>
          <w:i/>
          <w:iCs/>
          <w:color w:val="993300"/>
          <w:position w:val="-1"/>
          <w:sz w:val="16"/>
          <w:szCs w:val="16"/>
        </w:rPr>
        <w:t>торговле</w:t>
      </w:r>
      <w:r>
        <w:rPr>
          <w:rFonts w:ascii="Arial" w:hAnsi="Arial" w:cs="Arial"/>
          <w:i/>
          <w:iCs/>
          <w:color w:val="993300"/>
          <w:spacing w:val="-6"/>
          <w:position w:val="-1"/>
          <w:sz w:val="16"/>
          <w:szCs w:val="16"/>
        </w:rPr>
        <w:t xml:space="preserve"> </w:t>
      </w:r>
      <w:r>
        <w:rPr>
          <w:rFonts w:ascii="Arial" w:hAnsi="Arial" w:cs="Arial"/>
          <w:i/>
          <w:iCs/>
          <w:color w:val="993300"/>
          <w:position w:val="-1"/>
          <w:sz w:val="16"/>
          <w:szCs w:val="16"/>
        </w:rPr>
        <w:t>и инвес</w:t>
      </w:r>
      <w:r>
        <w:rPr>
          <w:rFonts w:ascii="Arial" w:hAnsi="Arial" w:cs="Arial"/>
          <w:i/>
          <w:iCs/>
          <w:color w:val="993300"/>
          <w:spacing w:val="-1"/>
          <w:position w:val="-1"/>
          <w:sz w:val="16"/>
          <w:szCs w:val="16"/>
        </w:rPr>
        <w:t>т</w:t>
      </w:r>
      <w:r>
        <w:rPr>
          <w:rFonts w:ascii="Arial" w:hAnsi="Arial" w:cs="Arial"/>
          <w:i/>
          <w:iCs/>
          <w:color w:val="993300"/>
          <w:position w:val="-1"/>
          <w:sz w:val="16"/>
          <w:szCs w:val="16"/>
        </w:rPr>
        <w:t>и</w:t>
      </w:r>
      <w:r>
        <w:rPr>
          <w:rFonts w:ascii="Arial" w:hAnsi="Arial" w:cs="Arial"/>
          <w:i/>
          <w:iCs/>
          <w:color w:val="993300"/>
          <w:spacing w:val="1"/>
          <w:position w:val="-1"/>
          <w:sz w:val="16"/>
          <w:szCs w:val="16"/>
        </w:rPr>
        <w:t>ц</w:t>
      </w:r>
      <w:r>
        <w:rPr>
          <w:rFonts w:ascii="Arial" w:hAnsi="Arial" w:cs="Arial"/>
          <w:i/>
          <w:iCs/>
          <w:color w:val="993300"/>
          <w:position w:val="-1"/>
          <w:sz w:val="16"/>
          <w:szCs w:val="16"/>
        </w:rPr>
        <w:t>ия</w:t>
      </w:r>
      <w:r>
        <w:rPr>
          <w:rFonts w:ascii="Arial" w:hAnsi="Arial" w:cs="Arial"/>
          <w:i/>
          <w:iCs/>
          <w:color w:val="993300"/>
          <w:spacing w:val="1"/>
          <w:position w:val="-1"/>
          <w:sz w:val="16"/>
          <w:szCs w:val="16"/>
        </w:rPr>
        <w:t>м</w:t>
      </w:r>
      <w:r>
        <w:rPr>
          <w:rFonts w:ascii="Arial" w:hAnsi="Arial" w:cs="Arial"/>
          <w:i/>
          <w:iCs/>
          <w:color w:val="993300"/>
          <w:position w:val="-1"/>
          <w:sz w:val="16"/>
          <w:szCs w:val="16"/>
        </w:rPr>
        <w:t>"</w:t>
      </w:r>
    </w:p>
    <w:p w:rsidR="00E86D3E" w:rsidRDefault="00E86D3E">
      <w:pPr>
        <w:widowControl w:val="0"/>
        <w:autoSpaceDE w:val="0"/>
        <w:autoSpaceDN w:val="0"/>
        <w:adjustRightInd w:val="0"/>
        <w:spacing w:before="15" w:line="260" w:lineRule="exact"/>
        <w:ind w:right="-20"/>
        <w:rPr>
          <w:rFonts w:ascii="Arial" w:hAnsi="Arial" w:cs="Arial"/>
          <w:color w:val="000000"/>
          <w:sz w:val="26"/>
          <w:szCs w:val="26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before="15" w:line="260" w:lineRule="exact"/>
        <w:ind w:right="-20"/>
        <w:rPr>
          <w:rFonts w:ascii="Arial" w:hAnsi="Arial" w:cs="Arial"/>
          <w:color w:val="000000"/>
          <w:sz w:val="26"/>
          <w:szCs w:val="26"/>
        </w:rPr>
        <w:sectPr w:rsidR="00E86D3E" w:rsidSect="00C1312B">
          <w:pgSz w:w="11920" w:h="16840"/>
          <w:pgMar w:top="851" w:right="851" w:bottom="1701" w:left="1985" w:header="720" w:footer="720" w:gutter="0"/>
          <w:cols w:space="720" w:equalWidth="0">
            <w:col w:w="9469"/>
          </w:cols>
          <w:noEndnote/>
        </w:sect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before="14" w:line="260" w:lineRule="exact"/>
        <w:ind w:right="-20"/>
        <w:rPr>
          <w:rFonts w:ascii="Arial" w:hAnsi="Arial" w:cs="Arial"/>
          <w:color w:val="000000"/>
          <w:sz w:val="26"/>
          <w:szCs w:val="26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39" w:lineRule="auto"/>
        <w:ind w:left="228" w:right="-48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993300"/>
          <w:sz w:val="16"/>
          <w:szCs w:val="16"/>
        </w:rPr>
        <w:t>В Нижегородск</w:t>
      </w:r>
      <w:r>
        <w:rPr>
          <w:rFonts w:ascii="Arial" w:hAnsi="Arial" w:cs="Arial"/>
          <w:color w:val="993300"/>
          <w:spacing w:val="1"/>
          <w:sz w:val="16"/>
          <w:szCs w:val="16"/>
        </w:rPr>
        <w:t>о</w:t>
      </w:r>
      <w:r>
        <w:rPr>
          <w:rFonts w:ascii="Arial" w:hAnsi="Arial" w:cs="Arial"/>
          <w:color w:val="993300"/>
          <w:sz w:val="16"/>
          <w:szCs w:val="16"/>
        </w:rPr>
        <w:t>й области</w:t>
      </w:r>
      <w:r>
        <w:rPr>
          <w:rFonts w:ascii="Arial" w:hAnsi="Arial" w:cs="Arial"/>
          <w:color w:val="993300"/>
          <w:spacing w:val="-6"/>
          <w:sz w:val="16"/>
          <w:szCs w:val="16"/>
        </w:rPr>
        <w:t xml:space="preserve"> </w:t>
      </w:r>
      <w:r>
        <w:rPr>
          <w:rFonts w:ascii="Arial" w:hAnsi="Arial" w:cs="Arial"/>
          <w:color w:val="993300"/>
          <w:sz w:val="16"/>
          <w:szCs w:val="16"/>
        </w:rPr>
        <w:t>одна</w:t>
      </w:r>
      <w:r>
        <w:rPr>
          <w:rFonts w:ascii="Arial" w:hAnsi="Arial" w:cs="Arial"/>
          <w:color w:val="993300"/>
          <w:spacing w:val="-2"/>
          <w:sz w:val="16"/>
          <w:szCs w:val="16"/>
        </w:rPr>
        <w:t xml:space="preserve"> </w:t>
      </w:r>
      <w:r>
        <w:rPr>
          <w:rFonts w:ascii="Arial" w:hAnsi="Arial" w:cs="Arial"/>
          <w:color w:val="993300"/>
          <w:sz w:val="16"/>
          <w:szCs w:val="16"/>
        </w:rPr>
        <w:t>из самых г</w:t>
      </w:r>
      <w:r>
        <w:rPr>
          <w:rFonts w:ascii="Arial" w:hAnsi="Arial" w:cs="Arial"/>
          <w:color w:val="993300"/>
          <w:spacing w:val="-2"/>
          <w:sz w:val="16"/>
          <w:szCs w:val="16"/>
        </w:rPr>
        <w:t>у</w:t>
      </w:r>
      <w:r>
        <w:rPr>
          <w:rFonts w:ascii="Arial" w:hAnsi="Arial" w:cs="Arial"/>
          <w:color w:val="993300"/>
          <w:sz w:val="16"/>
          <w:szCs w:val="16"/>
        </w:rPr>
        <w:t>ст</w:t>
      </w:r>
      <w:r>
        <w:rPr>
          <w:rFonts w:ascii="Arial" w:hAnsi="Arial" w:cs="Arial"/>
          <w:color w:val="993300"/>
          <w:spacing w:val="2"/>
          <w:sz w:val="16"/>
          <w:szCs w:val="16"/>
        </w:rPr>
        <w:t>ы</w:t>
      </w:r>
      <w:r>
        <w:rPr>
          <w:rFonts w:ascii="Arial" w:hAnsi="Arial" w:cs="Arial"/>
          <w:color w:val="993300"/>
          <w:sz w:val="16"/>
          <w:szCs w:val="16"/>
        </w:rPr>
        <w:t>х</w:t>
      </w:r>
      <w:r>
        <w:rPr>
          <w:rFonts w:ascii="Arial" w:hAnsi="Arial" w:cs="Arial"/>
          <w:color w:val="993300"/>
          <w:spacing w:val="-6"/>
          <w:sz w:val="16"/>
          <w:szCs w:val="16"/>
        </w:rPr>
        <w:t xml:space="preserve"> </w:t>
      </w:r>
      <w:r>
        <w:rPr>
          <w:rFonts w:ascii="Arial" w:hAnsi="Arial" w:cs="Arial"/>
          <w:color w:val="993300"/>
          <w:sz w:val="16"/>
          <w:szCs w:val="16"/>
        </w:rPr>
        <w:t>сеток автомо</w:t>
      </w:r>
      <w:r>
        <w:rPr>
          <w:rFonts w:ascii="Arial" w:hAnsi="Arial" w:cs="Arial"/>
          <w:color w:val="993300"/>
          <w:spacing w:val="1"/>
          <w:sz w:val="16"/>
          <w:szCs w:val="16"/>
        </w:rPr>
        <w:t>б</w:t>
      </w:r>
      <w:r>
        <w:rPr>
          <w:rFonts w:ascii="Arial" w:hAnsi="Arial" w:cs="Arial"/>
          <w:color w:val="993300"/>
          <w:sz w:val="16"/>
          <w:szCs w:val="16"/>
        </w:rPr>
        <w:t>ил</w:t>
      </w:r>
      <w:r>
        <w:rPr>
          <w:rFonts w:ascii="Arial" w:hAnsi="Arial" w:cs="Arial"/>
          <w:color w:val="993300"/>
          <w:spacing w:val="1"/>
          <w:sz w:val="16"/>
          <w:szCs w:val="16"/>
        </w:rPr>
        <w:t>ь</w:t>
      </w:r>
      <w:r>
        <w:rPr>
          <w:rFonts w:ascii="Arial" w:hAnsi="Arial" w:cs="Arial"/>
          <w:color w:val="993300"/>
          <w:sz w:val="16"/>
          <w:szCs w:val="16"/>
        </w:rPr>
        <w:t>ных</w:t>
      </w:r>
      <w:r>
        <w:rPr>
          <w:rFonts w:ascii="Arial" w:hAnsi="Arial" w:cs="Arial"/>
          <w:color w:val="993300"/>
          <w:spacing w:val="-11"/>
          <w:sz w:val="16"/>
          <w:szCs w:val="16"/>
        </w:rPr>
        <w:t xml:space="preserve"> </w:t>
      </w:r>
      <w:r>
        <w:rPr>
          <w:rFonts w:ascii="Arial" w:hAnsi="Arial" w:cs="Arial"/>
          <w:color w:val="993300"/>
          <w:sz w:val="16"/>
          <w:szCs w:val="16"/>
        </w:rPr>
        <w:t>дорог</w:t>
      </w:r>
      <w:r>
        <w:rPr>
          <w:rFonts w:ascii="Arial" w:hAnsi="Arial" w:cs="Arial"/>
          <w:color w:val="993300"/>
          <w:spacing w:val="-3"/>
          <w:sz w:val="16"/>
          <w:szCs w:val="16"/>
        </w:rPr>
        <w:t xml:space="preserve"> </w:t>
      </w:r>
      <w:r>
        <w:rPr>
          <w:rFonts w:ascii="Arial" w:hAnsi="Arial" w:cs="Arial"/>
          <w:color w:val="993300"/>
          <w:sz w:val="16"/>
          <w:szCs w:val="16"/>
        </w:rPr>
        <w:t>в России</w:t>
      </w:r>
    </w:p>
    <w:p w:rsidR="00E86D3E" w:rsidRDefault="00E86D3E">
      <w:pPr>
        <w:widowControl w:val="0"/>
        <w:autoSpaceDE w:val="0"/>
        <w:autoSpaceDN w:val="0"/>
        <w:adjustRightInd w:val="0"/>
        <w:spacing w:line="245" w:lineRule="exact"/>
        <w:ind w:right="3833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sz w:val="16"/>
          <w:szCs w:val="16"/>
        </w:rPr>
        <w:br w:type="column"/>
      </w:r>
      <w:r>
        <w:rPr>
          <w:rFonts w:ascii="Arial" w:hAnsi="Arial" w:cs="Arial"/>
          <w:b/>
          <w:bCs/>
          <w:color w:val="277526"/>
        </w:rPr>
        <w:lastRenderedPageBreak/>
        <w:t>Ав</w:t>
      </w:r>
      <w:r>
        <w:rPr>
          <w:rFonts w:ascii="Arial" w:hAnsi="Arial" w:cs="Arial"/>
          <w:b/>
          <w:bCs/>
          <w:color w:val="277526"/>
          <w:spacing w:val="-2"/>
        </w:rPr>
        <w:t>т</w:t>
      </w:r>
      <w:r>
        <w:rPr>
          <w:rFonts w:ascii="Arial" w:hAnsi="Arial" w:cs="Arial"/>
          <w:b/>
          <w:bCs/>
          <w:color w:val="277526"/>
        </w:rPr>
        <w:t>омобильный</w:t>
      </w:r>
      <w:r>
        <w:rPr>
          <w:rFonts w:ascii="Arial" w:hAnsi="Arial" w:cs="Arial"/>
          <w:b/>
          <w:bCs/>
          <w:color w:val="277526"/>
          <w:spacing w:val="3"/>
        </w:rPr>
        <w:t xml:space="preserve"> </w:t>
      </w:r>
      <w:r>
        <w:rPr>
          <w:rFonts w:ascii="Arial" w:hAnsi="Arial" w:cs="Arial"/>
          <w:b/>
          <w:bCs/>
          <w:color w:val="277526"/>
          <w:spacing w:val="-2"/>
        </w:rPr>
        <w:t>т</w:t>
      </w:r>
      <w:r>
        <w:rPr>
          <w:rFonts w:ascii="Arial" w:hAnsi="Arial" w:cs="Arial"/>
          <w:b/>
          <w:bCs/>
          <w:color w:val="277526"/>
          <w:spacing w:val="1"/>
        </w:rPr>
        <w:t>р</w:t>
      </w:r>
      <w:r>
        <w:rPr>
          <w:rFonts w:ascii="Arial" w:hAnsi="Arial" w:cs="Arial"/>
          <w:b/>
          <w:bCs/>
          <w:color w:val="277526"/>
        </w:rPr>
        <w:t>анспо</w:t>
      </w:r>
      <w:r>
        <w:rPr>
          <w:rFonts w:ascii="Arial" w:hAnsi="Arial" w:cs="Arial"/>
          <w:b/>
          <w:bCs/>
          <w:color w:val="277526"/>
          <w:spacing w:val="1"/>
        </w:rPr>
        <w:t>р</w:t>
      </w:r>
      <w:r>
        <w:rPr>
          <w:rFonts w:ascii="Arial" w:hAnsi="Arial" w:cs="Arial"/>
          <w:b/>
          <w:bCs/>
          <w:color w:val="277526"/>
        </w:rPr>
        <w:t>т</w:t>
      </w:r>
    </w:p>
    <w:p w:rsidR="00E86D3E" w:rsidRDefault="00E86D3E">
      <w:pPr>
        <w:widowControl w:val="0"/>
        <w:autoSpaceDE w:val="0"/>
        <w:autoSpaceDN w:val="0"/>
        <w:adjustRightInd w:val="0"/>
        <w:spacing w:before="3" w:line="230" w:lineRule="exact"/>
        <w:ind w:left="72" w:right="48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В</w:t>
      </w:r>
      <w:r>
        <w:rPr>
          <w:rFonts w:ascii="Arial" w:hAnsi="Arial" w:cs="Arial"/>
          <w:color w:val="000000"/>
          <w:spacing w:val="52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Ниж</w:t>
      </w:r>
      <w:r>
        <w:rPr>
          <w:rFonts w:ascii="Arial" w:hAnsi="Arial" w:cs="Arial"/>
          <w:color w:val="000000"/>
          <w:spacing w:val="-1"/>
          <w:sz w:val="20"/>
          <w:szCs w:val="20"/>
        </w:rPr>
        <w:t>е</w:t>
      </w:r>
      <w:r>
        <w:rPr>
          <w:rFonts w:ascii="Arial" w:hAnsi="Arial" w:cs="Arial"/>
          <w:color w:val="000000"/>
          <w:sz w:val="20"/>
          <w:szCs w:val="20"/>
        </w:rPr>
        <w:t>гор</w:t>
      </w:r>
      <w:r>
        <w:rPr>
          <w:rFonts w:ascii="Arial" w:hAnsi="Arial" w:cs="Arial"/>
          <w:color w:val="000000"/>
          <w:spacing w:val="-1"/>
          <w:sz w:val="20"/>
          <w:szCs w:val="20"/>
        </w:rPr>
        <w:t>о</w:t>
      </w:r>
      <w:r>
        <w:rPr>
          <w:rFonts w:ascii="Arial" w:hAnsi="Arial" w:cs="Arial"/>
          <w:color w:val="000000"/>
          <w:sz w:val="20"/>
          <w:szCs w:val="20"/>
        </w:rPr>
        <w:t>дской</w:t>
      </w:r>
      <w:r>
        <w:rPr>
          <w:rFonts w:ascii="Arial" w:hAnsi="Arial" w:cs="Arial"/>
          <w:color w:val="000000"/>
          <w:spacing w:val="53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  <w:szCs w:val="20"/>
        </w:rPr>
        <w:t>о</w:t>
      </w:r>
      <w:r>
        <w:rPr>
          <w:rFonts w:ascii="Arial" w:hAnsi="Arial" w:cs="Arial"/>
          <w:color w:val="000000"/>
          <w:sz w:val="20"/>
          <w:szCs w:val="20"/>
        </w:rPr>
        <w:t>б</w:t>
      </w:r>
      <w:r>
        <w:rPr>
          <w:rFonts w:ascii="Arial" w:hAnsi="Arial" w:cs="Arial"/>
          <w:color w:val="000000"/>
          <w:spacing w:val="-1"/>
          <w:sz w:val="20"/>
          <w:szCs w:val="20"/>
        </w:rPr>
        <w:t>л</w:t>
      </w:r>
      <w:r>
        <w:rPr>
          <w:rFonts w:ascii="Arial" w:hAnsi="Arial" w:cs="Arial"/>
          <w:color w:val="000000"/>
          <w:sz w:val="20"/>
          <w:szCs w:val="20"/>
        </w:rPr>
        <w:t>а</w:t>
      </w:r>
      <w:r>
        <w:rPr>
          <w:rFonts w:ascii="Arial" w:hAnsi="Arial" w:cs="Arial"/>
          <w:color w:val="000000"/>
          <w:spacing w:val="-1"/>
          <w:sz w:val="20"/>
          <w:szCs w:val="20"/>
        </w:rPr>
        <w:t>ст</w:t>
      </w:r>
      <w:r>
        <w:rPr>
          <w:rFonts w:ascii="Arial" w:hAnsi="Arial" w:cs="Arial"/>
          <w:color w:val="000000"/>
          <w:sz w:val="20"/>
          <w:szCs w:val="20"/>
        </w:rPr>
        <w:t>и</w:t>
      </w:r>
      <w:r>
        <w:rPr>
          <w:rFonts w:ascii="Arial" w:hAnsi="Arial" w:cs="Arial"/>
          <w:color w:val="000000"/>
          <w:spacing w:val="52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одна</w:t>
      </w:r>
      <w:r>
        <w:rPr>
          <w:rFonts w:ascii="Arial" w:hAnsi="Arial" w:cs="Arial"/>
          <w:color w:val="000000"/>
          <w:spacing w:val="53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из</w:t>
      </w:r>
      <w:r>
        <w:rPr>
          <w:rFonts w:ascii="Arial" w:hAnsi="Arial" w:cs="Arial"/>
          <w:color w:val="000000"/>
          <w:spacing w:val="52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са</w:t>
      </w:r>
      <w:r>
        <w:rPr>
          <w:rFonts w:ascii="Arial" w:hAnsi="Arial" w:cs="Arial"/>
          <w:color w:val="000000"/>
          <w:spacing w:val="-1"/>
          <w:sz w:val="20"/>
          <w:szCs w:val="20"/>
        </w:rPr>
        <w:t>м</w:t>
      </w:r>
      <w:r>
        <w:rPr>
          <w:rFonts w:ascii="Arial" w:hAnsi="Arial" w:cs="Arial"/>
          <w:color w:val="000000"/>
          <w:sz w:val="20"/>
          <w:szCs w:val="20"/>
        </w:rPr>
        <w:t>ых</w:t>
      </w:r>
      <w:r>
        <w:rPr>
          <w:rFonts w:ascii="Arial" w:hAnsi="Arial" w:cs="Arial"/>
          <w:color w:val="000000"/>
          <w:spacing w:val="52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густ</w:t>
      </w:r>
      <w:r>
        <w:rPr>
          <w:rFonts w:ascii="Arial" w:hAnsi="Arial" w:cs="Arial"/>
          <w:color w:val="000000"/>
          <w:spacing w:val="-1"/>
          <w:sz w:val="20"/>
          <w:szCs w:val="20"/>
        </w:rPr>
        <w:t>ы</w:t>
      </w:r>
      <w:r>
        <w:rPr>
          <w:rFonts w:ascii="Arial" w:hAnsi="Arial" w:cs="Arial"/>
          <w:color w:val="000000"/>
          <w:sz w:val="20"/>
          <w:szCs w:val="20"/>
        </w:rPr>
        <w:t>х</w:t>
      </w:r>
      <w:r>
        <w:rPr>
          <w:rFonts w:ascii="Arial" w:hAnsi="Arial" w:cs="Arial"/>
          <w:color w:val="000000"/>
          <w:spacing w:val="52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се</w:t>
      </w:r>
      <w:r>
        <w:rPr>
          <w:rFonts w:ascii="Arial" w:hAnsi="Arial" w:cs="Arial"/>
          <w:color w:val="000000"/>
          <w:spacing w:val="-1"/>
          <w:sz w:val="20"/>
          <w:szCs w:val="20"/>
        </w:rPr>
        <w:t>т</w:t>
      </w:r>
      <w:r>
        <w:rPr>
          <w:rFonts w:ascii="Arial" w:hAnsi="Arial" w:cs="Arial"/>
          <w:color w:val="000000"/>
          <w:sz w:val="20"/>
          <w:szCs w:val="20"/>
        </w:rPr>
        <w:t>ок</w:t>
      </w:r>
      <w:r>
        <w:rPr>
          <w:rFonts w:ascii="Arial" w:hAnsi="Arial" w:cs="Arial"/>
          <w:color w:val="000000"/>
          <w:spacing w:val="52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  <w:szCs w:val="20"/>
        </w:rPr>
        <w:t>а</w:t>
      </w:r>
      <w:r>
        <w:rPr>
          <w:rFonts w:ascii="Arial" w:hAnsi="Arial" w:cs="Arial"/>
          <w:color w:val="000000"/>
          <w:sz w:val="20"/>
          <w:szCs w:val="20"/>
        </w:rPr>
        <w:t>в</w:t>
      </w:r>
      <w:r>
        <w:rPr>
          <w:rFonts w:ascii="Arial" w:hAnsi="Arial" w:cs="Arial"/>
          <w:color w:val="000000"/>
          <w:spacing w:val="-1"/>
          <w:sz w:val="20"/>
          <w:szCs w:val="20"/>
        </w:rPr>
        <w:t>т</w:t>
      </w:r>
      <w:r>
        <w:rPr>
          <w:rFonts w:ascii="Arial" w:hAnsi="Arial" w:cs="Arial"/>
          <w:color w:val="000000"/>
          <w:sz w:val="20"/>
          <w:szCs w:val="20"/>
        </w:rPr>
        <w:t>ом</w:t>
      </w:r>
      <w:r>
        <w:rPr>
          <w:rFonts w:ascii="Arial" w:hAnsi="Arial" w:cs="Arial"/>
          <w:color w:val="000000"/>
          <w:spacing w:val="-1"/>
          <w:sz w:val="20"/>
          <w:szCs w:val="20"/>
        </w:rPr>
        <w:t>о</w:t>
      </w:r>
      <w:r>
        <w:rPr>
          <w:rFonts w:ascii="Arial" w:hAnsi="Arial" w:cs="Arial"/>
          <w:color w:val="000000"/>
          <w:sz w:val="20"/>
          <w:szCs w:val="20"/>
        </w:rPr>
        <w:t>би</w:t>
      </w:r>
      <w:r>
        <w:rPr>
          <w:rFonts w:ascii="Arial" w:hAnsi="Arial" w:cs="Arial"/>
          <w:color w:val="000000"/>
          <w:spacing w:val="-1"/>
          <w:sz w:val="20"/>
          <w:szCs w:val="20"/>
        </w:rPr>
        <w:t>л</w:t>
      </w:r>
      <w:r>
        <w:rPr>
          <w:rFonts w:ascii="Arial" w:hAnsi="Arial" w:cs="Arial"/>
          <w:color w:val="000000"/>
          <w:sz w:val="20"/>
          <w:szCs w:val="20"/>
        </w:rPr>
        <w:t>ь</w:t>
      </w:r>
      <w:r>
        <w:rPr>
          <w:rFonts w:ascii="Arial" w:hAnsi="Arial" w:cs="Arial"/>
          <w:color w:val="000000"/>
          <w:spacing w:val="-1"/>
          <w:sz w:val="20"/>
          <w:szCs w:val="20"/>
        </w:rPr>
        <w:t xml:space="preserve">ных </w:t>
      </w:r>
      <w:r>
        <w:rPr>
          <w:rFonts w:ascii="Arial" w:hAnsi="Arial" w:cs="Arial"/>
          <w:color w:val="000000"/>
          <w:sz w:val="20"/>
          <w:szCs w:val="20"/>
        </w:rPr>
        <w:t>дорог</w:t>
      </w:r>
      <w:r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в</w:t>
      </w:r>
      <w:r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  <w:szCs w:val="20"/>
        </w:rPr>
        <w:t>Росси</w:t>
      </w:r>
      <w:r>
        <w:rPr>
          <w:rFonts w:ascii="Arial" w:hAnsi="Arial" w:cs="Arial"/>
          <w:color w:val="000000"/>
          <w:sz w:val="20"/>
          <w:szCs w:val="20"/>
        </w:rPr>
        <w:t>и,</w:t>
      </w:r>
      <w:r>
        <w:rPr>
          <w:rFonts w:ascii="Arial" w:hAnsi="Arial" w:cs="Arial"/>
          <w:color w:val="000000"/>
          <w:spacing w:val="8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превыш</w:t>
      </w:r>
      <w:r>
        <w:rPr>
          <w:rFonts w:ascii="Arial" w:hAnsi="Arial" w:cs="Arial"/>
          <w:color w:val="000000"/>
          <w:spacing w:val="-1"/>
          <w:sz w:val="20"/>
          <w:szCs w:val="20"/>
        </w:rPr>
        <w:t>а</w:t>
      </w:r>
      <w:r>
        <w:rPr>
          <w:rFonts w:ascii="Arial" w:hAnsi="Arial" w:cs="Arial"/>
          <w:color w:val="000000"/>
          <w:sz w:val="20"/>
          <w:szCs w:val="20"/>
        </w:rPr>
        <w:t xml:space="preserve">ющая </w:t>
      </w:r>
      <w:r>
        <w:rPr>
          <w:rFonts w:ascii="Arial" w:hAnsi="Arial" w:cs="Arial"/>
          <w:color w:val="000000"/>
          <w:spacing w:val="17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в</w:t>
      </w:r>
      <w:r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5,8</w:t>
      </w:r>
      <w:r>
        <w:rPr>
          <w:rFonts w:ascii="Arial" w:hAnsi="Arial" w:cs="Arial"/>
          <w:color w:val="000000"/>
          <w:spacing w:val="7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раз</w:t>
      </w:r>
      <w:r>
        <w:rPr>
          <w:rFonts w:ascii="Arial" w:hAnsi="Arial" w:cs="Arial"/>
          <w:color w:val="000000"/>
          <w:spacing w:val="8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средн</w:t>
      </w:r>
      <w:r>
        <w:rPr>
          <w:rFonts w:ascii="Arial" w:hAnsi="Arial" w:cs="Arial"/>
          <w:color w:val="000000"/>
          <w:spacing w:val="-1"/>
          <w:sz w:val="20"/>
          <w:szCs w:val="20"/>
        </w:rPr>
        <w:t>ер</w:t>
      </w:r>
      <w:r>
        <w:rPr>
          <w:rFonts w:ascii="Arial" w:hAnsi="Arial" w:cs="Arial"/>
          <w:color w:val="000000"/>
          <w:sz w:val="20"/>
          <w:szCs w:val="20"/>
        </w:rPr>
        <w:t>оссийский</w:t>
      </w:r>
      <w:r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у</w:t>
      </w:r>
      <w:r>
        <w:rPr>
          <w:rFonts w:ascii="Arial" w:hAnsi="Arial" w:cs="Arial"/>
          <w:color w:val="000000"/>
          <w:spacing w:val="-1"/>
          <w:sz w:val="20"/>
          <w:szCs w:val="20"/>
        </w:rPr>
        <w:t>р</w:t>
      </w:r>
      <w:r>
        <w:rPr>
          <w:rFonts w:ascii="Arial" w:hAnsi="Arial" w:cs="Arial"/>
          <w:color w:val="000000"/>
          <w:sz w:val="20"/>
          <w:szCs w:val="20"/>
        </w:rPr>
        <w:t>овень</w:t>
      </w:r>
      <w:r>
        <w:rPr>
          <w:rFonts w:ascii="Arial" w:hAnsi="Arial" w:cs="Arial"/>
          <w:color w:val="000000"/>
          <w:spacing w:val="8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(1</w:t>
      </w:r>
      <w:r>
        <w:rPr>
          <w:rFonts w:ascii="Arial" w:hAnsi="Arial" w:cs="Arial"/>
          <w:color w:val="000000"/>
          <w:spacing w:val="-1"/>
          <w:sz w:val="20"/>
          <w:szCs w:val="20"/>
        </w:rPr>
        <w:t>8</w:t>
      </w:r>
      <w:r>
        <w:rPr>
          <w:rFonts w:ascii="Arial" w:hAnsi="Arial" w:cs="Arial"/>
          <w:color w:val="000000"/>
          <w:spacing w:val="1"/>
          <w:sz w:val="20"/>
          <w:szCs w:val="20"/>
        </w:rPr>
        <w:t>-</w:t>
      </w:r>
      <w:r>
        <w:rPr>
          <w:rFonts w:ascii="Arial" w:hAnsi="Arial" w:cs="Arial"/>
          <w:color w:val="000000"/>
          <w:sz w:val="20"/>
          <w:szCs w:val="20"/>
        </w:rPr>
        <w:t>е</w:t>
      </w:r>
    </w:p>
    <w:p w:rsidR="00E86D3E" w:rsidRDefault="00E86D3E">
      <w:pPr>
        <w:widowControl w:val="0"/>
        <w:autoSpaceDE w:val="0"/>
        <w:autoSpaceDN w:val="0"/>
        <w:adjustRightInd w:val="0"/>
        <w:spacing w:before="11" w:line="222" w:lineRule="auto"/>
        <w:ind w:left="72" w:right="42"/>
        <w:jc w:val="both"/>
        <w:rPr>
          <w:rFonts w:ascii="Arial" w:hAnsi="Arial" w:cs="Arial"/>
          <w:color w:val="000000"/>
          <w:sz w:val="13"/>
          <w:szCs w:val="13"/>
        </w:rPr>
      </w:pPr>
      <w:r>
        <w:rPr>
          <w:rFonts w:ascii="Arial" w:hAnsi="Arial" w:cs="Arial"/>
          <w:color w:val="000000"/>
          <w:sz w:val="20"/>
          <w:szCs w:val="20"/>
        </w:rPr>
        <w:t xml:space="preserve">место </w:t>
      </w:r>
      <w:r>
        <w:rPr>
          <w:rFonts w:ascii="Arial" w:hAnsi="Arial" w:cs="Arial"/>
          <w:color w:val="000000"/>
          <w:spacing w:val="1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среди </w:t>
      </w:r>
      <w:r>
        <w:rPr>
          <w:rFonts w:ascii="Arial" w:hAnsi="Arial" w:cs="Arial"/>
          <w:color w:val="000000"/>
          <w:spacing w:val="12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регион</w:t>
      </w:r>
      <w:r>
        <w:rPr>
          <w:rFonts w:ascii="Arial" w:hAnsi="Arial" w:cs="Arial"/>
          <w:color w:val="000000"/>
          <w:spacing w:val="-1"/>
          <w:sz w:val="20"/>
          <w:szCs w:val="20"/>
        </w:rPr>
        <w:t>о</w:t>
      </w:r>
      <w:r>
        <w:rPr>
          <w:rFonts w:ascii="Arial" w:hAnsi="Arial" w:cs="Arial"/>
          <w:color w:val="000000"/>
          <w:sz w:val="20"/>
          <w:szCs w:val="20"/>
        </w:rPr>
        <w:t xml:space="preserve">в </w:t>
      </w:r>
      <w:r>
        <w:rPr>
          <w:rFonts w:ascii="Arial" w:hAnsi="Arial" w:cs="Arial"/>
          <w:color w:val="000000"/>
          <w:spacing w:val="13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  <w:szCs w:val="20"/>
        </w:rPr>
        <w:t>Р</w:t>
      </w:r>
      <w:r>
        <w:rPr>
          <w:rFonts w:ascii="Arial" w:hAnsi="Arial" w:cs="Arial"/>
          <w:color w:val="000000"/>
          <w:sz w:val="20"/>
          <w:szCs w:val="20"/>
        </w:rPr>
        <w:t xml:space="preserve">оссийской </w:t>
      </w:r>
      <w:r>
        <w:rPr>
          <w:rFonts w:ascii="Arial" w:hAnsi="Arial" w:cs="Arial"/>
          <w:color w:val="000000"/>
          <w:spacing w:val="12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  <w:szCs w:val="20"/>
        </w:rPr>
        <w:t>Ф</w:t>
      </w:r>
      <w:r>
        <w:rPr>
          <w:rFonts w:ascii="Arial" w:hAnsi="Arial" w:cs="Arial"/>
          <w:color w:val="000000"/>
          <w:sz w:val="20"/>
          <w:szCs w:val="20"/>
        </w:rPr>
        <w:t>едер</w:t>
      </w:r>
      <w:r>
        <w:rPr>
          <w:rFonts w:ascii="Arial" w:hAnsi="Arial" w:cs="Arial"/>
          <w:color w:val="000000"/>
          <w:spacing w:val="-1"/>
          <w:sz w:val="20"/>
          <w:szCs w:val="20"/>
        </w:rPr>
        <w:t>а</w:t>
      </w:r>
      <w:r>
        <w:rPr>
          <w:rFonts w:ascii="Arial" w:hAnsi="Arial" w:cs="Arial"/>
          <w:color w:val="000000"/>
          <w:sz w:val="20"/>
          <w:szCs w:val="20"/>
        </w:rPr>
        <w:t xml:space="preserve">ции). </w:t>
      </w:r>
      <w:r>
        <w:rPr>
          <w:rFonts w:ascii="Arial" w:hAnsi="Arial" w:cs="Arial"/>
          <w:color w:val="000000"/>
          <w:spacing w:val="1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Причем </w:t>
      </w:r>
      <w:r>
        <w:rPr>
          <w:rFonts w:ascii="Arial" w:hAnsi="Arial" w:cs="Arial"/>
          <w:color w:val="000000"/>
          <w:spacing w:val="1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на </w:t>
      </w:r>
      <w:r>
        <w:rPr>
          <w:rFonts w:ascii="Arial" w:hAnsi="Arial" w:cs="Arial"/>
          <w:color w:val="000000"/>
          <w:spacing w:val="1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99% </w:t>
      </w:r>
      <w:r>
        <w:rPr>
          <w:rFonts w:ascii="Arial" w:hAnsi="Arial" w:cs="Arial"/>
          <w:color w:val="000000"/>
          <w:spacing w:val="12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- </w:t>
      </w:r>
      <w:r>
        <w:rPr>
          <w:rFonts w:ascii="Arial" w:hAnsi="Arial" w:cs="Arial"/>
          <w:color w:val="000000"/>
          <w:spacing w:val="1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это дороги </w:t>
      </w:r>
      <w:r>
        <w:rPr>
          <w:rFonts w:ascii="Arial" w:hAnsi="Arial" w:cs="Arial"/>
          <w:color w:val="000000"/>
          <w:spacing w:val="53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с   </w:t>
      </w:r>
      <w:r>
        <w:rPr>
          <w:rFonts w:ascii="Arial" w:hAnsi="Arial" w:cs="Arial"/>
          <w:color w:val="000000"/>
          <w:spacing w:val="-2"/>
          <w:sz w:val="20"/>
          <w:szCs w:val="20"/>
        </w:rPr>
        <w:t>у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z w:val="20"/>
          <w:szCs w:val="20"/>
        </w:rPr>
        <w:t>овер</w:t>
      </w:r>
      <w:r>
        <w:rPr>
          <w:rFonts w:ascii="Arial" w:hAnsi="Arial" w:cs="Arial"/>
          <w:color w:val="000000"/>
          <w:spacing w:val="-1"/>
          <w:sz w:val="20"/>
          <w:szCs w:val="20"/>
        </w:rPr>
        <w:t>ш</w:t>
      </w:r>
      <w:r>
        <w:rPr>
          <w:rFonts w:ascii="Arial" w:hAnsi="Arial" w:cs="Arial"/>
          <w:color w:val="000000"/>
          <w:sz w:val="20"/>
          <w:szCs w:val="20"/>
        </w:rPr>
        <w:t>енствованн</w:t>
      </w:r>
      <w:r>
        <w:rPr>
          <w:rFonts w:ascii="Arial" w:hAnsi="Arial" w:cs="Arial"/>
          <w:color w:val="000000"/>
          <w:spacing w:val="-1"/>
          <w:sz w:val="20"/>
          <w:szCs w:val="20"/>
        </w:rPr>
        <w:t>ы</w:t>
      </w:r>
      <w:r>
        <w:rPr>
          <w:rFonts w:ascii="Arial" w:hAnsi="Arial" w:cs="Arial"/>
          <w:color w:val="000000"/>
          <w:sz w:val="20"/>
          <w:szCs w:val="20"/>
        </w:rPr>
        <w:t>м   покрытие</w:t>
      </w:r>
      <w:r>
        <w:rPr>
          <w:rFonts w:ascii="Arial" w:hAnsi="Arial" w:cs="Arial"/>
          <w:color w:val="000000"/>
          <w:spacing w:val="1"/>
          <w:sz w:val="20"/>
          <w:szCs w:val="20"/>
        </w:rPr>
        <w:t>м</w:t>
      </w:r>
      <w:r>
        <w:rPr>
          <w:rFonts w:ascii="Arial" w:hAnsi="Arial" w:cs="Arial"/>
          <w:color w:val="000000"/>
          <w:sz w:val="20"/>
          <w:szCs w:val="20"/>
        </w:rPr>
        <w:t xml:space="preserve">. </w:t>
      </w:r>
      <w:r>
        <w:rPr>
          <w:rFonts w:ascii="Arial" w:hAnsi="Arial" w:cs="Arial"/>
          <w:color w:val="000000"/>
          <w:spacing w:val="54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  <w:szCs w:val="20"/>
        </w:rPr>
        <w:t>Т</w:t>
      </w:r>
      <w:r>
        <w:rPr>
          <w:rFonts w:ascii="Arial" w:hAnsi="Arial" w:cs="Arial"/>
          <w:color w:val="000000"/>
          <w:sz w:val="20"/>
          <w:szCs w:val="20"/>
        </w:rPr>
        <w:t>о</w:t>
      </w:r>
      <w:r>
        <w:rPr>
          <w:rFonts w:ascii="Arial" w:hAnsi="Arial" w:cs="Arial"/>
          <w:color w:val="000000"/>
          <w:spacing w:val="-1"/>
          <w:sz w:val="20"/>
          <w:szCs w:val="20"/>
        </w:rPr>
        <w:t>л</w:t>
      </w:r>
      <w:r>
        <w:rPr>
          <w:rFonts w:ascii="Arial" w:hAnsi="Arial" w:cs="Arial"/>
          <w:color w:val="000000"/>
          <w:sz w:val="20"/>
          <w:szCs w:val="20"/>
        </w:rPr>
        <w:t xml:space="preserve">ько </w:t>
      </w:r>
      <w:r>
        <w:rPr>
          <w:rFonts w:ascii="Arial" w:hAnsi="Arial" w:cs="Arial"/>
          <w:color w:val="000000"/>
          <w:spacing w:val="55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чет</w:t>
      </w:r>
      <w:r>
        <w:rPr>
          <w:rFonts w:ascii="Arial" w:hAnsi="Arial" w:cs="Arial"/>
          <w:color w:val="000000"/>
          <w:spacing w:val="-1"/>
          <w:sz w:val="20"/>
          <w:szCs w:val="20"/>
        </w:rPr>
        <w:t>ы</w:t>
      </w:r>
      <w:r>
        <w:rPr>
          <w:rFonts w:ascii="Arial" w:hAnsi="Arial" w:cs="Arial"/>
          <w:color w:val="000000"/>
          <w:sz w:val="20"/>
          <w:szCs w:val="20"/>
        </w:rPr>
        <w:t xml:space="preserve">ре </w:t>
      </w:r>
      <w:r>
        <w:rPr>
          <w:rFonts w:ascii="Arial" w:hAnsi="Arial" w:cs="Arial"/>
          <w:color w:val="000000"/>
          <w:spacing w:val="55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р</w:t>
      </w:r>
      <w:r>
        <w:rPr>
          <w:rFonts w:ascii="Arial" w:hAnsi="Arial" w:cs="Arial"/>
          <w:color w:val="000000"/>
          <w:spacing w:val="-1"/>
          <w:sz w:val="20"/>
          <w:szCs w:val="20"/>
        </w:rPr>
        <w:t>е</w:t>
      </w:r>
      <w:r>
        <w:rPr>
          <w:rFonts w:ascii="Arial" w:hAnsi="Arial" w:cs="Arial"/>
          <w:color w:val="000000"/>
          <w:sz w:val="20"/>
          <w:szCs w:val="20"/>
        </w:rPr>
        <w:t xml:space="preserve">гиона </w:t>
      </w:r>
      <w:r>
        <w:rPr>
          <w:rFonts w:ascii="Arial" w:hAnsi="Arial" w:cs="Arial"/>
          <w:color w:val="000000"/>
          <w:spacing w:val="-1"/>
          <w:sz w:val="20"/>
          <w:szCs w:val="20"/>
        </w:rPr>
        <w:t>Р</w:t>
      </w:r>
      <w:r>
        <w:rPr>
          <w:rFonts w:ascii="Arial" w:hAnsi="Arial" w:cs="Arial"/>
          <w:color w:val="000000"/>
          <w:sz w:val="20"/>
          <w:szCs w:val="20"/>
        </w:rPr>
        <w:t xml:space="preserve">оссии </w:t>
      </w:r>
      <w:r>
        <w:rPr>
          <w:rFonts w:ascii="Arial" w:hAnsi="Arial" w:cs="Arial"/>
          <w:color w:val="000000"/>
          <w:spacing w:val="-1"/>
          <w:sz w:val="20"/>
          <w:szCs w:val="20"/>
        </w:rPr>
        <w:t>имею</w:t>
      </w:r>
      <w:r>
        <w:rPr>
          <w:rFonts w:ascii="Arial" w:hAnsi="Arial" w:cs="Arial"/>
          <w:color w:val="000000"/>
          <w:sz w:val="20"/>
          <w:szCs w:val="20"/>
        </w:rPr>
        <w:t>т</w:t>
      </w:r>
      <w:r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дороги лучшего качества</w:t>
      </w:r>
      <w:r>
        <w:rPr>
          <w:rFonts w:ascii="Arial" w:hAnsi="Arial" w:cs="Arial"/>
          <w:color w:val="000000"/>
          <w:spacing w:val="9"/>
          <w:sz w:val="20"/>
          <w:szCs w:val="20"/>
        </w:rPr>
        <w:t>.</w:t>
      </w:r>
      <w:r>
        <w:rPr>
          <w:rFonts w:ascii="Arial" w:hAnsi="Arial" w:cs="Arial"/>
          <w:color w:val="000000"/>
          <w:position w:val="10"/>
          <w:sz w:val="13"/>
          <w:szCs w:val="13"/>
        </w:rPr>
        <w:t>45</w:t>
      </w:r>
    </w:p>
    <w:p w:rsidR="00E86D3E" w:rsidRDefault="00E86D3E">
      <w:pPr>
        <w:widowControl w:val="0"/>
        <w:autoSpaceDE w:val="0"/>
        <w:autoSpaceDN w:val="0"/>
        <w:adjustRightInd w:val="0"/>
        <w:spacing w:before="16" w:line="280" w:lineRule="exact"/>
        <w:ind w:right="-20"/>
        <w:rPr>
          <w:rFonts w:ascii="Arial" w:hAnsi="Arial" w:cs="Arial"/>
          <w:color w:val="000000"/>
          <w:sz w:val="28"/>
          <w:szCs w:val="28"/>
        </w:rPr>
      </w:pPr>
    </w:p>
    <w:p w:rsidR="00E86D3E" w:rsidRDefault="00E86D3E">
      <w:pPr>
        <w:widowControl w:val="0"/>
        <w:autoSpaceDE w:val="0"/>
        <w:autoSpaceDN w:val="0"/>
        <w:adjustRightInd w:val="0"/>
        <w:ind w:right="2271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i/>
          <w:iCs/>
          <w:color w:val="FE6500"/>
          <w:sz w:val="20"/>
          <w:szCs w:val="20"/>
        </w:rPr>
        <w:t>Персп</w:t>
      </w:r>
      <w:r>
        <w:rPr>
          <w:rFonts w:ascii="Arial" w:hAnsi="Arial" w:cs="Arial"/>
          <w:b/>
          <w:bCs/>
          <w:i/>
          <w:iCs/>
          <w:color w:val="FE6500"/>
          <w:spacing w:val="-1"/>
          <w:sz w:val="20"/>
          <w:szCs w:val="20"/>
        </w:rPr>
        <w:t>е</w:t>
      </w:r>
      <w:r>
        <w:rPr>
          <w:rFonts w:ascii="Arial" w:hAnsi="Arial" w:cs="Arial"/>
          <w:b/>
          <w:bCs/>
          <w:i/>
          <w:iCs/>
          <w:color w:val="FE6500"/>
          <w:sz w:val="20"/>
          <w:szCs w:val="20"/>
        </w:rPr>
        <w:t>кт</w:t>
      </w:r>
      <w:r>
        <w:rPr>
          <w:rFonts w:ascii="Arial" w:hAnsi="Arial" w:cs="Arial"/>
          <w:b/>
          <w:bCs/>
          <w:i/>
          <w:iCs/>
          <w:color w:val="FE6500"/>
          <w:spacing w:val="-1"/>
          <w:sz w:val="20"/>
          <w:szCs w:val="20"/>
        </w:rPr>
        <w:t>и</w:t>
      </w:r>
      <w:r>
        <w:rPr>
          <w:rFonts w:ascii="Arial" w:hAnsi="Arial" w:cs="Arial"/>
          <w:b/>
          <w:bCs/>
          <w:i/>
          <w:iCs/>
          <w:color w:val="FE6500"/>
          <w:sz w:val="20"/>
          <w:szCs w:val="20"/>
        </w:rPr>
        <w:t>вы</w:t>
      </w:r>
      <w:r>
        <w:rPr>
          <w:rFonts w:ascii="Arial" w:hAnsi="Arial" w:cs="Arial"/>
          <w:b/>
          <w:bCs/>
          <w:i/>
          <w:iCs/>
          <w:color w:val="FE6500"/>
          <w:spacing w:val="1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i/>
          <w:iCs/>
          <w:color w:val="FE6500"/>
          <w:sz w:val="20"/>
          <w:szCs w:val="20"/>
        </w:rPr>
        <w:t>ра</w:t>
      </w:r>
      <w:r>
        <w:rPr>
          <w:rFonts w:ascii="Arial" w:hAnsi="Arial" w:cs="Arial"/>
          <w:b/>
          <w:bCs/>
          <w:i/>
          <w:iCs/>
          <w:color w:val="FE6500"/>
          <w:spacing w:val="-2"/>
          <w:sz w:val="20"/>
          <w:szCs w:val="20"/>
        </w:rPr>
        <w:t>з</w:t>
      </w:r>
      <w:r>
        <w:rPr>
          <w:rFonts w:ascii="Arial" w:hAnsi="Arial" w:cs="Arial"/>
          <w:b/>
          <w:bCs/>
          <w:i/>
          <w:iCs/>
          <w:color w:val="FE6500"/>
          <w:sz w:val="20"/>
          <w:szCs w:val="20"/>
        </w:rPr>
        <w:t>вит</w:t>
      </w:r>
      <w:r>
        <w:rPr>
          <w:rFonts w:ascii="Arial" w:hAnsi="Arial" w:cs="Arial"/>
          <w:b/>
          <w:bCs/>
          <w:i/>
          <w:iCs/>
          <w:color w:val="FE6500"/>
          <w:spacing w:val="-1"/>
          <w:sz w:val="20"/>
          <w:szCs w:val="20"/>
        </w:rPr>
        <w:t>и</w:t>
      </w:r>
      <w:r>
        <w:rPr>
          <w:rFonts w:ascii="Arial" w:hAnsi="Arial" w:cs="Arial"/>
          <w:b/>
          <w:bCs/>
          <w:i/>
          <w:iCs/>
          <w:color w:val="FE6500"/>
          <w:sz w:val="20"/>
          <w:szCs w:val="20"/>
        </w:rPr>
        <w:t>я автомоб</w:t>
      </w:r>
      <w:r>
        <w:rPr>
          <w:rFonts w:ascii="Arial" w:hAnsi="Arial" w:cs="Arial"/>
          <w:b/>
          <w:bCs/>
          <w:i/>
          <w:iCs/>
          <w:color w:val="FE6500"/>
          <w:spacing w:val="-1"/>
          <w:sz w:val="20"/>
          <w:szCs w:val="20"/>
        </w:rPr>
        <w:t>и</w:t>
      </w:r>
      <w:r>
        <w:rPr>
          <w:rFonts w:ascii="Arial" w:hAnsi="Arial" w:cs="Arial"/>
          <w:b/>
          <w:bCs/>
          <w:i/>
          <w:iCs/>
          <w:color w:val="FE6500"/>
          <w:sz w:val="20"/>
          <w:szCs w:val="20"/>
        </w:rPr>
        <w:t>льных</w:t>
      </w:r>
      <w:r>
        <w:rPr>
          <w:rFonts w:ascii="Arial" w:hAnsi="Arial" w:cs="Arial"/>
          <w:b/>
          <w:bCs/>
          <w:i/>
          <w:iCs/>
          <w:color w:val="FE6500"/>
          <w:spacing w:val="1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i/>
          <w:iCs/>
          <w:color w:val="FE6500"/>
          <w:sz w:val="20"/>
          <w:szCs w:val="20"/>
        </w:rPr>
        <w:t>дор</w:t>
      </w:r>
      <w:r>
        <w:rPr>
          <w:rFonts w:ascii="Arial" w:hAnsi="Arial" w:cs="Arial"/>
          <w:b/>
          <w:bCs/>
          <w:i/>
          <w:iCs/>
          <w:color w:val="FE6500"/>
          <w:spacing w:val="-1"/>
          <w:sz w:val="20"/>
          <w:szCs w:val="20"/>
        </w:rPr>
        <w:t>о</w:t>
      </w:r>
      <w:r>
        <w:rPr>
          <w:rFonts w:ascii="Arial" w:hAnsi="Arial" w:cs="Arial"/>
          <w:b/>
          <w:bCs/>
          <w:i/>
          <w:iCs/>
          <w:color w:val="FE6500"/>
          <w:sz w:val="20"/>
          <w:szCs w:val="20"/>
        </w:rPr>
        <w:t>г</w:t>
      </w:r>
    </w:p>
    <w:p w:rsidR="00E86D3E" w:rsidRDefault="00E86D3E">
      <w:pPr>
        <w:widowControl w:val="0"/>
        <w:autoSpaceDE w:val="0"/>
        <w:autoSpaceDN w:val="0"/>
        <w:adjustRightInd w:val="0"/>
        <w:spacing w:before="7" w:line="280" w:lineRule="exact"/>
        <w:ind w:right="-20"/>
        <w:rPr>
          <w:rFonts w:ascii="Arial" w:hAnsi="Arial" w:cs="Arial"/>
          <w:color w:val="000000"/>
          <w:sz w:val="28"/>
          <w:szCs w:val="28"/>
        </w:rPr>
      </w:pPr>
    </w:p>
    <w:p w:rsidR="00E86D3E" w:rsidRDefault="00E86D3E">
      <w:pPr>
        <w:widowControl w:val="0"/>
        <w:autoSpaceDE w:val="0"/>
        <w:autoSpaceDN w:val="0"/>
        <w:adjustRightInd w:val="0"/>
        <w:ind w:left="72" w:right="47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На</w:t>
      </w:r>
      <w:r>
        <w:rPr>
          <w:rFonts w:ascii="Arial" w:hAnsi="Arial" w:cs="Arial"/>
          <w:color w:val="000000"/>
          <w:spacing w:val="4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данный</w:t>
      </w:r>
      <w:r>
        <w:rPr>
          <w:rFonts w:ascii="Arial" w:hAnsi="Arial" w:cs="Arial"/>
          <w:color w:val="000000"/>
          <w:spacing w:val="38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момент</w:t>
      </w:r>
      <w:r>
        <w:rPr>
          <w:rFonts w:ascii="Arial" w:hAnsi="Arial" w:cs="Arial"/>
          <w:color w:val="000000"/>
          <w:spacing w:val="39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бо</w:t>
      </w:r>
      <w:r>
        <w:rPr>
          <w:rFonts w:ascii="Arial" w:hAnsi="Arial" w:cs="Arial"/>
          <w:color w:val="000000"/>
          <w:spacing w:val="-2"/>
          <w:sz w:val="20"/>
          <w:szCs w:val="20"/>
        </w:rPr>
        <w:t>л</w:t>
      </w:r>
      <w:r>
        <w:rPr>
          <w:rFonts w:ascii="Arial" w:hAnsi="Arial" w:cs="Arial"/>
          <w:color w:val="000000"/>
          <w:sz w:val="20"/>
          <w:szCs w:val="20"/>
        </w:rPr>
        <w:t>ьшинство</w:t>
      </w:r>
      <w:r>
        <w:rPr>
          <w:rFonts w:ascii="Arial" w:hAnsi="Arial" w:cs="Arial"/>
          <w:color w:val="000000"/>
          <w:spacing w:val="4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транзитных</w:t>
      </w:r>
      <w:r>
        <w:rPr>
          <w:rFonts w:ascii="Arial" w:hAnsi="Arial" w:cs="Arial"/>
          <w:color w:val="000000"/>
          <w:spacing w:val="4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и</w:t>
      </w:r>
      <w:r>
        <w:rPr>
          <w:rFonts w:ascii="Arial" w:hAnsi="Arial" w:cs="Arial"/>
          <w:color w:val="000000"/>
          <w:spacing w:val="39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коммерческ</w:t>
      </w:r>
      <w:r>
        <w:rPr>
          <w:rFonts w:ascii="Arial" w:hAnsi="Arial" w:cs="Arial"/>
          <w:color w:val="000000"/>
          <w:spacing w:val="-2"/>
          <w:sz w:val="20"/>
          <w:szCs w:val="20"/>
        </w:rPr>
        <w:t>и</w:t>
      </w:r>
      <w:r>
        <w:rPr>
          <w:rFonts w:ascii="Arial" w:hAnsi="Arial" w:cs="Arial"/>
          <w:color w:val="000000"/>
          <w:sz w:val="20"/>
          <w:szCs w:val="20"/>
        </w:rPr>
        <w:t>х</w:t>
      </w:r>
      <w:r>
        <w:rPr>
          <w:rFonts w:ascii="Arial" w:hAnsi="Arial" w:cs="Arial"/>
          <w:color w:val="000000"/>
          <w:spacing w:val="4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перев</w:t>
      </w:r>
      <w:r>
        <w:rPr>
          <w:rFonts w:ascii="Arial" w:hAnsi="Arial" w:cs="Arial"/>
          <w:color w:val="000000"/>
          <w:spacing w:val="-1"/>
          <w:sz w:val="20"/>
          <w:szCs w:val="20"/>
        </w:rPr>
        <w:t>о</w:t>
      </w:r>
      <w:r>
        <w:rPr>
          <w:rFonts w:ascii="Arial" w:hAnsi="Arial" w:cs="Arial"/>
          <w:color w:val="000000"/>
          <w:sz w:val="20"/>
          <w:szCs w:val="20"/>
        </w:rPr>
        <w:t>зок проходит</w:t>
      </w:r>
      <w:r>
        <w:rPr>
          <w:rFonts w:ascii="Arial" w:hAnsi="Arial" w:cs="Arial"/>
          <w:color w:val="000000"/>
          <w:spacing w:val="4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непосре</w:t>
      </w:r>
      <w:r>
        <w:rPr>
          <w:rFonts w:ascii="Arial" w:hAnsi="Arial" w:cs="Arial"/>
          <w:color w:val="000000"/>
          <w:spacing w:val="-2"/>
          <w:sz w:val="20"/>
          <w:szCs w:val="20"/>
        </w:rPr>
        <w:t>д</w:t>
      </w:r>
      <w:r>
        <w:rPr>
          <w:rFonts w:ascii="Arial" w:hAnsi="Arial" w:cs="Arial"/>
          <w:color w:val="000000"/>
          <w:sz w:val="20"/>
          <w:szCs w:val="20"/>
        </w:rPr>
        <w:t>стве</w:t>
      </w:r>
      <w:r>
        <w:rPr>
          <w:rFonts w:ascii="Arial" w:hAnsi="Arial" w:cs="Arial"/>
          <w:color w:val="000000"/>
          <w:spacing w:val="-2"/>
          <w:sz w:val="20"/>
          <w:szCs w:val="20"/>
        </w:rPr>
        <w:t>н</w:t>
      </w:r>
      <w:r>
        <w:rPr>
          <w:rFonts w:ascii="Arial" w:hAnsi="Arial" w:cs="Arial"/>
          <w:color w:val="000000"/>
          <w:sz w:val="20"/>
          <w:szCs w:val="20"/>
        </w:rPr>
        <w:t>но</w:t>
      </w:r>
      <w:r>
        <w:rPr>
          <w:rFonts w:ascii="Arial" w:hAnsi="Arial" w:cs="Arial"/>
          <w:color w:val="000000"/>
          <w:spacing w:val="4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чер</w:t>
      </w:r>
      <w:r>
        <w:rPr>
          <w:rFonts w:ascii="Arial" w:hAnsi="Arial" w:cs="Arial"/>
          <w:color w:val="000000"/>
          <w:spacing w:val="-1"/>
          <w:sz w:val="20"/>
          <w:szCs w:val="20"/>
        </w:rPr>
        <w:t>е</w:t>
      </w:r>
      <w:r>
        <w:rPr>
          <w:rFonts w:ascii="Arial" w:hAnsi="Arial" w:cs="Arial"/>
          <w:color w:val="000000"/>
          <w:sz w:val="20"/>
          <w:szCs w:val="20"/>
        </w:rPr>
        <w:t>з</w:t>
      </w:r>
      <w:r>
        <w:rPr>
          <w:rFonts w:ascii="Arial" w:hAnsi="Arial" w:cs="Arial"/>
          <w:color w:val="000000"/>
          <w:spacing w:val="4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с</w:t>
      </w:r>
      <w:r>
        <w:rPr>
          <w:rFonts w:ascii="Arial" w:hAnsi="Arial" w:cs="Arial"/>
          <w:color w:val="000000"/>
          <w:spacing w:val="-2"/>
          <w:sz w:val="20"/>
          <w:szCs w:val="20"/>
        </w:rPr>
        <w:t>т</w:t>
      </w:r>
      <w:r>
        <w:rPr>
          <w:rFonts w:ascii="Arial" w:hAnsi="Arial" w:cs="Arial"/>
          <w:color w:val="000000"/>
          <w:sz w:val="20"/>
          <w:szCs w:val="20"/>
        </w:rPr>
        <w:t>о</w:t>
      </w:r>
      <w:r>
        <w:rPr>
          <w:rFonts w:ascii="Arial" w:hAnsi="Arial" w:cs="Arial"/>
          <w:color w:val="000000"/>
          <w:spacing w:val="-1"/>
          <w:sz w:val="20"/>
          <w:szCs w:val="20"/>
        </w:rPr>
        <w:t>л</w:t>
      </w:r>
      <w:r>
        <w:rPr>
          <w:rFonts w:ascii="Arial" w:hAnsi="Arial" w:cs="Arial"/>
          <w:color w:val="000000"/>
          <w:sz w:val="20"/>
          <w:szCs w:val="20"/>
        </w:rPr>
        <w:t>ицу</w:t>
      </w:r>
      <w:r>
        <w:rPr>
          <w:rFonts w:ascii="Arial" w:hAnsi="Arial" w:cs="Arial"/>
          <w:color w:val="000000"/>
          <w:spacing w:val="4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реги</w:t>
      </w:r>
      <w:r>
        <w:rPr>
          <w:rFonts w:ascii="Arial" w:hAnsi="Arial" w:cs="Arial"/>
          <w:color w:val="000000"/>
          <w:spacing w:val="-1"/>
          <w:sz w:val="20"/>
          <w:szCs w:val="20"/>
        </w:rPr>
        <w:t>о</w:t>
      </w:r>
      <w:r>
        <w:rPr>
          <w:rFonts w:ascii="Arial" w:hAnsi="Arial" w:cs="Arial"/>
          <w:color w:val="000000"/>
          <w:sz w:val="20"/>
          <w:szCs w:val="20"/>
        </w:rPr>
        <w:t>н</w:t>
      </w:r>
      <w:r>
        <w:rPr>
          <w:rFonts w:ascii="Arial" w:hAnsi="Arial" w:cs="Arial"/>
          <w:color w:val="000000"/>
          <w:spacing w:val="1"/>
          <w:sz w:val="20"/>
          <w:szCs w:val="20"/>
        </w:rPr>
        <w:t>а</w:t>
      </w:r>
      <w:r>
        <w:rPr>
          <w:rFonts w:ascii="Arial" w:hAnsi="Arial" w:cs="Arial"/>
          <w:color w:val="000000"/>
          <w:sz w:val="20"/>
          <w:szCs w:val="20"/>
        </w:rPr>
        <w:t>.</w:t>
      </w:r>
      <w:r>
        <w:rPr>
          <w:rFonts w:ascii="Arial" w:hAnsi="Arial" w:cs="Arial"/>
          <w:color w:val="000000"/>
          <w:spacing w:val="4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С</w:t>
      </w:r>
      <w:r>
        <w:rPr>
          <w:rFonts w:ascii="Arial" w:hAnsi="Arial" w:cs="Arial"/>
          <w:color w:val="000000"/>
          <w:spacing w:val="4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  <w:szCs w:val="20"/>
        </w:rPr>
        <w:t>учето</w:t>
      </w:r>
      <w:r>
        <w:rPr>
          <w:rFonts w:ascii="Arial" w:hAnsi="Arial" w:cs="Arial"/>
          <w:color w:val="000000"/>
          <w:sz w:val="20"/>
          <w:szCs w:val="20"/>
        </w:rPr>
        <w:t>м</w:t>
      </w:r>
      <w:r>
        <w:rPr>
          <w:rFonts w:ascii="Arial" w:hAnsi="Arial" w:cs="Arial"/>
          <w:color w:val="000000"/>
          <w:spacing w:val="4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"м</w:t>
      </w:r>
      <w:r>
        <w:rPr>
          <w:rFonts w:ascii="Arial" w:hAnsi="Arial" w:cs="Arial"/>
          <w:color w:val="000000"/>
          <w:spacing w:val="-1"/>
          <w:sz w:val="20"/>
          <w:szCs w:val="20"/>
        </w:rPr>
        <w:t>е</w:t>
      </w:r>
      <w:r>
        <w:rPr>
          <w:rFonts w:ascii="Arial" w:hAnsi="Arial" w:cs="Arial"/>
          <w:color w:val="000000"/>
          <w:sz w:val="20"/>
          <w:szCs w:val="20"/>
        </w:rPr>
        <w:t>стного" автомобилепотока</w:t>
      </w:r>
      <w:r>
        <w:rPr>
          <w:rFonts w:ascii="Arial" w:hAnsi="Arial" w:cs="Arial"/>
          <w:color w:val="000000"/>
          <w:spacing w:val="2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  <w:szCs w:val="20"/>
        </w:rPr>
        <w:t>(</w:t>
      </w:r>
      <w:r>
        <w:rPr>
          <w:rFonts w:ascii="Arial" w:hAnsi="Arial" w:cs="Arial"/>
          <w:color w:val="000000"/>
          <w:spacing w:val="-1"/>
          <w:sz w:val="20"/>
          <w:szCs w:val="20"/>
        </w:rPr>
        <w:t>а</w:t>
      </w:r>
      <w:r>
        <w:rPr>
          <w:rFonts w:ascii="Arial" w:hAnsi="Arial" w:cs="Arial"/>
          <w:color w:val="000000"/>
          <w:sz w:val="20"/>
          <w:szCs w:val="20"/>
        </w:rPr>
        <w:t>в</w:t>
      </w:r>
      <w:r>
        <w:rPr>
          <w:rFonts w:ascii="Arial" w:hAnsi="Arial" w:cs="Arial"/>
          <w:color w:val="000000"/>
          <w:spacing w:val="-1"/>
          <w:sz w:val="20"/>
          <w:szCs w:val="20"/>
        </w:rPr>
        <w:t>то</w:t>
      </w:r>
      <w:r>
        <w:rPr>
          <w:rFonts w:ascii="Arial" w:hAnsi="Arial" w:cs="Arial"/>
          <w:color w:val="000000"/>
          <w:sz w:val="20"/>
          <w:szCs w:val="20"/>
        </w:rPr>
        <w:t>моби</w:t>
      </w:r>
      <w:r>
        <w:rPr>
          <w:rFonts w:ascii="Arial" w:hAnsi="Arial" w:cs="Arial"/>
          <w:color w:val="000000"/>
          <w:spacing w:val="-1"/>
          <w:sz w:val="20"/>
          <w:szCs w:val="20"/>
        </w:rPr>
        <w:t>л</w:t>
      </w:r>
      <w:r>
        <w:rPr>
          <w:rFonts w:ascii="Arial" w:hAnsi="Arial" w:cs="Arial"/>
          <w:color w:val="000000"/>
          <w:sz w:val="20"/>
          <w:szCs w:val="20"/>
        </w:rPr>
        <w:t>ь</w:t>
      </w:r>
      <w:r>
        <w:rPr>
          <w:rFonts w:ascii="Arial" w:hAnsi="Arial" w:cs="Arial"/>
          <w:color w:val="000000"/>
          <w:spacing w:val="-1"/>
          <w:sz w:val="20"/>
          <w:szCs w:val="20"/>
        </w:rPr>
        <w:t>н</w:t>
      </w:r>
      <w:r>
        <w:rPr>
          <w:rFonts w:ascii="Arial" w:hAnsi="Arial" w:cs="Arial"/>
          <w:color w:val="000000"/>
          <w:sz w:val="20"/>
          <w:szCs w:val="20"/>
        </w:rPr>
        <w:t>ый</w:t>
      </w:r>
      <w:r>
        <w:rPr>
          <w:rFonts w:ascii="Arial" w:hAnsi="Arial" w:cs="Arial"/>
          <w:color w:val="000000"/>
          <w:spacing w:val="2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парк</w:t>
      </w:r>
      <w:r>
        <w:rPr>
          <w:rFonts w:ascii="Arial" w:hAnsi="Arial" w:cs="Arial"/>
          <w:color w:val="000000"/>
          <w:spacing w:val="2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обл</w:t>
      </w:r>
      <w:r>
        <w:rPr>
          <w:rFonts w:ascii="Arial" w:hAnsi="Arial" w:cs="Arial"/>
          <w:color w:val="000000"/>
          <w:spacing w:val="-1"/>
          <w:sz w:val="20"/>
          <w:szCs w:val="20"/>
        </w:rPr>
        <w:t>а</w:t>
      </w:r>
      <w:r>
        <w:rPr>
          <w:rFonts w:ascii="Arial" w:hAnsi="Arial" w:cs="Arial"/>
          <w:color w:val="000000"/>
          <w:sz w:val="20"/>
          <w:szCs w:val="20"/>
        </w:rPr>
        <w:t>с</w:t>
      </w:r>
      <w:r>
        <w:rPr>
          <w:rFonts w:ascii="Arial" w:hAnsi="Arial" w:cs="Arial"/>
          <w:color w:val="000000"/>
          <w:spacing w:val="-2"/>
          <w:sz w:val="20"/>
          <w:szCs w:val="20"/>
        </w:rPr>
        <w:t>т</w:t>
      </w:r>
      <w:r>
        <w:rPr>
          <w:rFonts w:ascii="Arial" w:hAnsi="Arial" w:cs="Arial"/>
          <w:color w:val="000000"/>
          <w:sz w:val="20"/>
          <w:szCs w:val="20"/>
        </w:rPr>
        <w:t>и</w:t>
      </w:r>
      <w:r>
        <w:rPr>
          <w:rFonts w:ascii="Arial" w:hAnsi="Arial" w:cs="Arial"/>
          <w:color w:val="000000"/>
          <w:spacing w:val="2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насчитывает</w:t>
      </w:r>
      <w:r>
        <w:rPr>
          <w:rFonts w:ascii="Arial" w:hAnsi="Arial" w:cs="Arial"/>
          <w:color w:val="000000"/>
          <w:spacing w:val="2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более</w:t>
      </w:r>
      <w:r>
        <w:rPr>
          <w:rFonts w:ascii="Arial" w:hAnsi="Arial" w:cs="Arial"/>
          <w:color w:val="000000"/>
          <w:spacing w:val="2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  <w:szCs w:val="20"/>
        </w:rPr>
        <w:t xml:space="preserve">600 </w:t>
      </w:r>
      <w:r>
        <w:rPr>
          <w:rFonts w:ascii="Arial" w:hAnsi="Arial" w:cs="Arial"/>
          <w:color w:val="000000"/>
          <w:sz w:val="20"/>
          <w:szCs w:val="20"/>
        </w:rPr>
        <w:t>ты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z w:val="20"/>
          <w:szCs w:val="20"/>
        </w:rPr>
        <w:t>.</w:t>
      </w:r>
      <w:r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трансп</w:t>
      </w:r>
      <w:r>
        <w:rPr>
          <w:rFonts w:ascii="Arial" w:hAnsi="Arial" w:cs="Arial"/>
          <w:color w:val="000000"/>
          <w:spacing w:val="-1"/>
          <w:sz w:val="20"/>
          <w:szCs w:val="20"/>
        </w:rPr>
        <w:t>о</w:t>
      </w:r>
      <w:r>
        <w:rPr>
          <w:rFonts w:ascii="Arial" w:hAnsi="Arial" w:cs="Arial"/>
          <w:color w:val="000000"/>
          <w:sz w:val="20"/>
          <w:szCs w:val="20"/>
        </w:rPr>
        <w:t>ртных средст</w:t>
      </w:r>
      <w:r>
        <w:rPr>
          <w:rFonts w:ascii="Arial" w:hAnsi="Arial" w:cs="Arial"/>
          <w:color w:val="000000"/>
          <w:spacing w:val="1"/>
          <w:sz w:val="20"/>
          <w:szCs w:val="20"/>
        </w:rPr>
        <w:t>в</w:t>
      </w:r>
      <w:r>
        <w:rPr>
          <w:rFonts w:ascii="Arial" w:hAnsi="Arial" w:cs="Arial"/>
          <w:color w:val="000000"/>
          <w:sz w:val="20"/>
          <w:szCs w:val="20"/>
        </w:rPr>
        <w:t>) ост</w:t>
      </w:r>
      <w:r>
        <w:rPr>
          <w:rFonts w:ascii="Arial" w:hAnsi="Arial" w:cs="Arial"/>
          <w:color w:val="000000"/>
          <w:spacing w:val="-1"/>
          <w:sz w:val="20"/>
          <w:szCs w:val="20"/>
        </w:rPr>
        <w:t>р</w:t>
      </w:r>
      <w:r>
        <w:rPr>
          <w:rFonts w:ascii="Arial" w:hAnsi="Arial" w:cs="Arial"/>
          <w:color w:val="000000"/>
          <w:sz w:val="20"/>
          <w:szCs w:val="20"/>
        </w:rPr>
        <w:t>о вс</w:t>
      </w:r>
      <w:r>
        <w:rPr>
          <w:rFonts w:ascii="Arial" w:hAnsi="Arial" w:cs="Arial"/>
          <w:color w:val="000000"/>
          <w:spacing w:val="-2"/>
          <w:sz w:val="20"/>
          <w:szCs w:val="20"/>
        </w:rPr>
        <w:t>т</w:t>
      </w:r>
      <w:r>
        <w:rPr>
          <w:rFonts w:ascii="Arial" w:hAnsi="Arial" w:cs="Arial"/>
          <w:color w:val="000000"/>
          <w:sz w:val="20"/>
          <w:szCs w:val="20"/>
        </w:rPr>
        <w:t>ает</w:t>
      </w:r>
      <w:r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пробле</w:t>
      </w:r>
      <w:r>
        <w:rPr>
          <w:rFonts w:ascii="Arial" w:hAnsi="Arial" w:cs="Arial"/>
          <w:color w:val="000000"/>
          <w:spacing w:val="-1"/>
          <w:sz w:val="20"/>
          <w:szCs w:val="20"/>
        </w:rPr>
        <w:t>м</w:t>
      </w:r>
      <w:r>
        <w:rPr>
          <w:rFonts w:ascii="Arial" w:hAnsi="Arial" w:cs="Arial"/>
          <w:color w:val="000000"/>
          <w:sz w:val="20"/>
          <w:szCs w:val="20"/>
        </w:rPr>
        <w:t>а</w:t>
      </w:r>
      <w:r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объ</w:t>
      </w:r>
      <w:r>
        <w:rPr>
          <w:rFonts w:ascii="Arial" w:hAnsi="Arial" w:cs="Arial"/>
          <w:color w:val="000000"/>
          <w:spacing w:val="-1"/>
          <w:sz w:val="20"/>
          <w:szCs w:val="20"/>
        </w:rPr>
        <w:t>е</w:t>
      </w:r>
      <w:r>
        <w:rPr>
          <w:rFonts w:ascii="Arial" w:hAnsi="Arial" w:cs="Arial"/>
          <w:color w:val="000000"/>
          <w:sz w:val="20"/>
          <w:szCs w:val="20"/>
        </w:rPr>
        <w:t>здных путей.</w:t>
      </w:r>
    </w:p>
    <w:p w:rsidR="00E86D3E" w:rsidRDefault="00E86D3E">
      <w:pPr>
        <w:widowControl w:val="0"/>
        <w:autoSpaceDE w:val="0"/>
        <w:autoSpaceDN w:val="0"/>
        <w:adjustRightInd w:val="0"/>
        <w:ind w:left="72" w:right="47"/>
        <w:jc w:val="both"/>
        <w:rPr>
          <w:rFonts w:ascii="Arial" w:hAnsi="Arial" w:cs="Arial"/>
          <w:color w:val="000000"/>
          <w:sz w:val="20"/>
          <w:szCs w:val="20"/>
        </w:rPr>
        <w:sectPr w:rsidR="00E86D3E" w:rsidSect="00C1312B">
          <w:type w:val="continuous"/>
          <w:pgSz w:w="11920" w:h="16840"/>
          <w:pgMar w:top="851" w:right="851" w:bottom="1701" w:left="1985" w:header="720" w:footer="720" w:gutter="0"/>
          <w:cols w:num="2" w:space="720" w:equalWidth="0">
            <w:col w:w="1612" w:space="319"/>
            <w:col w:w="7153"/>
          </w:cols>
          <w:noEndnote/>
        </w:sectPr>
      </w:pPr>
    </w:p>
    <w:p w:rsidR="00E86D3E" w:rsidRDefault="00E86D3E">
      <w:pPr>
        <w:widowControl w:val="0"/>
        <w:autoSpaceDE w:val="0"/>
        <w:autoSpaceDN w:val="0"/>
        <w:adjustRightInd w:val="0"/>
        <w:spacing w:before="11" w:line="240" w:lineRule="exact"/>
        <w:ind w:right="-20"/>
        <w:rPr>
          <w:rFonts w:ascii="Arial" w:hAnsi="Arial" w:cs="Arial"/>
          <w:color w:val="00000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before="11" w:line="240" w:lineRule="exact"/>
        <w:ind w:right="-20"/>
        <w:rPr>
          <w:rFonts w:ascii="Arial" w:hAnsi="Arial" w:cs="Arial"/>
          <w:color w:val="000000"/>
        </w:rPr>
        <w:sectPr w:rsidR="00E86D3E" w:rsidSect="00C1312B">
          <w:type w:val="continuous"/>
          <w:pgSz w:w="11920" w:h="16840"/>
          <w:pgMar w:top="851" w:right="851" w:bottom="1701" w:left="1985" w:header="720" w:footer="720" w:gutter="0"/>
          <w:cols w:space="720" w:equalWidth="0">
            <w:col w:w="9469"/>
          </w:cols>
          <w:noEndnote/>
        </w:sectPr>
      </w:pPr>
    </w:p>
    <w:p w:rsidR="00E86D3E" w:rsidRDefault="00E86D3E">
      <w:pPr>
        <w:widowControl w:val="0"/>
        <w:autoSpaceDE w:val="0"/>
        <w:autoSpaceDN w:val="0"/>
        <w:adjustRightInd w:val="0"/>
        <w:spacing w:line="163" w:lineRule="exact"/>
        <w:ind w:left="228" w:right="-20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993300"/>
          <w:sz w:val="16"/>
          <w:szCs w:val="16"/>
        </w:rPr>
        <w:lastRenderedPageBreak/>
        <w:t>В области</w:t>
      </w:r>
      <w:r>
        <w:rPr>
          <w:rFonts w:ascii="Arial" w:hAnsi="Arial" w:cs="Arial"/>
          <w:color w:val="993300"/>
          <w:spacing w:val="-6"/>
          <w:sz w:val="16"/>
          <w:szCs w:val="16"/>
        </w:rPr>
        <w:t xml:space="preserve"> </w:t>
      </w:r>
      <w:r>
        <w:rPr>
          <w:rFonts w:ascii="Arial" w:hAnsi="Arial" w:cs="Arial"/>
          <w:color w:val="993300"/>
          <w:sz w:val="16"/>
          <w:szCs w:val="16"/>
        </w:rPr>
        <w:t>реа</w:t>
      </w:r>
      <w:r>
        <w:rPr>
          <w:rFonts w:ascii="Arial" w:hAnsi="Arial" w:cs="Arial"/>
          <w:color w:val="993300"/>
          <w:spacing w:val="2"/>
          <w:sz w:val="16"/>
          <w:szCs w:val="16"/>
        </w:rPr>
        <w:t>л</w:t>
      </w:r>
      <w:r>
        <w:rPr>
          <w:rFonts w:ascii="Arial" w:hAnsi="Arial" w:cs="Arial"/>
          <w:color w:val="993300"/>
          <w:sz w:val="16"/>
          <w:szCs w:val="16"/>
        </w:rPr>
        <w:t>и</w:t>
      </w:r>
      <w:r>
        <w:rPr>
          <w:rFonts w:ascii="Arial" w:hAnsi="Arial" w:cs="Arial"/>
          <w:color w:val="993300"/>
          <w:spacing w:val="1"/>
          <w:sz w:val="16"/>
          <w:szCs w:val="16"/>
        </w:rPr>
        <w:t>з</w:t>
      </w:r>
      <w:r>
        <w:rPr>
          <w:rFonts w:ascii="Arial" w:hAnsi="Arial" w:cs="Arial"/>
          <w:color w:val="993300"/>
          <w:spacing w:val="-2"/>
          <w:sz w:val="16"/>
          <w:szCs w:val="16"/>
        </w:rPr>
        <w:t>у</w:t>
      </w:r>
      <w:r>
        <w:rPr>
          <w:rFonts w:ascii="Arial" w:hAnsi="Arial" w:cs="Arial"/>
          <w:color w:val="993300"/>
          <w:sz w:val="16"/>
          <w:szCs w:val="16"/>
        </w:rPr>
        <w:t>ются</w:t>
      </w:r>
    </w:p>
    <w:p w:rsidR="00E86D3E" w:rsidRDefault="00E86D3E">
      <w:pPr>
        <w:widowControl w:val="0"/>
        <w:autoSpaceDE w:val="0"/>
        <w:autoSpaceDN w:val="0"/>
        <w:adjustRightInd w:val="0"/>
        <w:spacing w:before="1"/>
        <w:ind w:left="228" w:right="139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993300"/>
          <w:sz w:val="16"/>
          <w:szCs w:val="16"/>
        </w:rPr>
        <w:t>проекты</w:t>
      </w:r>
      <w:r>
        <w:rPr>
          <w:rFonts w:ascii="Arial" w:hAnsi="Arial" w:cs="Arial"/>
          <w:color w:val="993300"/>
          <w:spacing w:val="-5"/>
          <w:sz w:val="16"/>
          <w:szCs w:val="16"/>
        </w:rPr>
        <w:t xml:space="preserve"> </w:t>
      </w:r>
      <w:r>
        <w:rPr>
          <w:rFonts w:ascii="Arial" w:hAnsi="Arial" w:cs="Arial"/>
          <w:color w:val="993300"/>
          <w:sz w:val="16"/>
          <w:szCs w:val="16"/>
        </w:rPr>
        <w:t xml:space="preserve">по </w:t>
      </w:r>
      <w:r>
        <w:rPr>
          <w:rFonts w:ascii="Arial" w:hAnsi="Arial" w:cs="Arial"/>
          <w:color w:val="993300"/>
          <w:spacing w:val="-2"/>
          <w:sz w:val="16"/>
          <w:szCs w:val="16"/>
        </w:rPr>
        <w:t>у</w:t>
      </w:r>
      <w:r>
        <w:rPr>
          <w:rFonts w:ascii="Arial" w:hAnsi="Arial" w:cs="Arial"/>
          <w:color w:val="993300"/>
          <w:spacing w:val="1"/>
          <w:sz w:val="16"/>
          <w:szCs w:val="16"/>
        </w:rPr>
        <w:t>с</w:t>
      </w:r>
      <w:r>
        <w:rPr>
          <w:rFonts w:ascii="Arial" w:hAnsi="Arial" w:cs="Arial"/>
          <w:color w:val="993300"/>
          <w:sz w:val="16"/>
          <w:szCs w:val="16"/>
        </w:rPr>
        <w:t>ов</w:t>
      </w:r>
      <w:r>
        <w:rPr>
          <w:rFonts w:ascii="Arial" w:hAnsi="Arial" w:cs="Arial"/>
          <w:color w:val="993300"/>
          <w:spacing w:val="1"/>
          <w:sz w:val="16"/>
          <w:szCs w:val="16"/>
        </w:rPr>
        <w:t>е</w:t>
      </w:r>
      <w:r>
        <w:rPr>
          <w:rFonts w:ascii="Arial" w:hAnsi="Arial" w:cs="Arial"/>
          <w:color w:val="993300"/>
          <w:sz w:val="16"/>
          <w:szCs w:val="16"/>
        </w:rPr>
        <w:t>рше</w:t>
      </w:r>
      <w:r>
        <w:rPr>
          <w:rFonts w:ascii="Arial" w:hAnsi="Arial" w:cs="Arial"/>
          <w:color w:val="993300"/>
          <w:spacing w:val="-1"/>
          <w:sz w:val="16"/>
          <w:szCs w:val="16"/>
        </w:rPr>
        <w:t>н</w:t>
      </w:r>
      <w:r>
        <w:rPr>
          <w:rFonts w:ascii="Arial" w:hAnsi="Arial" w:cs="Arial"/>
          <w:color w:val="993300"/>
          <w:spacing w:val="1"/>
          <w:sz w:val="16"/>
          <w:szCs w:val="16"/>
        </w:rPr>
        <w:t>с</w:t>
      </w:r>
      <w:r>
        <w:rPr>
          <w:rFonts w:ascii="Arial" w:hAnsi="Arial" w:cs="Arial"/>
          <w:color w:val="993300"/>
          <w:sz w:val="16"/>
          <w:szCs w:val="16"/>
        </w:rPr>
        <w:t>тв</w:t>
      </w:r>
      <w:r>
        <w:rPr>
          <w:rFonts w:ascii="Arial" w:hAnsi="Arial" w:cs="Arial"/>
          <w:color w:val="993300"/>
          <w:spacing w:val="1"/>
          <w:sz w:val="16"/>
          <w:szCs w:val="16"/>
        </w:rPr>
        <w:t>о</w:t>
      </w:r>
      <w:r>
        <w:rPr>
          <w:rFonts w:ascii="Arial" w:hAnsi="Arial" w:cs="Arial"/>
          <w:color w:val="993300"/>
          <w:sz w:val="16"/>
          <w:szCs w:val="16"/>
        </w:rPr>
        <w:t>ва</w:t>
      </w:r>
      <w:r>
        <w:rPr>
          <w:rFonts w:ascii="Arial" w:hAnsi="Arial" w:cs="Arial"/>
          <w:color w:val="993300"/>
          <w:spacing w:val="-1"/>
          <w:sz w:val="16"/>
          <w:szCs w:val="16"/>
        </w:rPr>
        <w:t>н</w:t>
      </w:r>
      <w:r>
        <w:rPr>
          <w:rFonts w:ascii="Arial" w:hAnsi="Arial" w:cs="Arial"/>
          <w:color w:val="993300"/>
          <w:sz w:val="16"/>
          <w:szCs w:val="16"/>
        </w:rPr>
        <w:t>ию автомо</w:t>
      </w:r>
      <w:r>
        <w:rPr>
          <w:rFonts w:ascii="Arial" w:hAnsi="Arial" w:cs="Arial"/>
          <w:color w:val="993300"/>
          <w:spacing w:val="1"/>
          <w:sz w:val="16"/>
          <w:szCs w:val="16"/>
        </w:rPr>
        <w:t>б</w:t>
      </w:r>
      <w:r>
        <w:rPr>
          <w:rFonts w:ascii="Arial" w:hAnsi="Arial" w:cs="Arial"/>
          <w:color w:val="993300"/>
          <w:sz w:val="16"/>
          <w:szCs w:val="16"/>
        </w:rPr>
        <w:t>ил</w:t>
      </w:r>
      <w:r>
        <w:rPr>
          <w:rFonts w:ascii="Arial" w:hAnsi="Arial" w:cs="Arial"/>
          <w:color w:val="993300"/>
          <w:spacing w:val="1"/>
          <w:sz w:val="16"/>
          <w:szCs w:val="16"/>
        </w:rPr>
        <w:t>ь</w:t>
      </w:r>
      <w:r>
        <w:rPr>
          <w:rFonts w:ascii="Arial" w:hAnsi="Arial" w:cs="Arial"/>
          <w:color w:val="993300"/>
          <w:sz w:val="16"/>
          <w:szCs w:val="16"/>
        </w:rPr>
        <w:t>ных</w:t>
      </w:r>
      <w:r>
        <w:rPr>
          <w:rFonts w:ascii="Arial" w:hAnsi="Arial" w:cs="Arial"/>
          <w:color w:val="993300"/>
          <w:spacing w:val="-11"/>
          <w:sz w:val="16"/>
          <w:szCs w:val="16"/>
        </w:rPr>
        <w:t xml:space="preserve"> </w:t>
      </w:r>
      <w:r>
        <w:rPr>
          <w:rFonts w:ascii="Arial" w:hAnsi="Arial" w:cs="Arial"/>
          <w:color w:val="993300"/>
          <w:sz w:val="16"/>
          <w:szCs w:val="16"/>
        </w:rPr>
        <w:t>дорог региона</w:t>
      </w:r>
    </w:p>
    <w:p w:rsidR="00E86D3E" w:rsidRDefault="00E86D3E">
      <w:pPr>
        <w:widowControl w:val="0"/>
        <w:autoSpaceDE w:val="0"/>
        <w:autoSpaceDN w:val="0"/>
        <w:adjustRightInd w:val="0"/>
        <w:spacing w:before="1" w:line="170" w:lineRule="exact"/>
        <w:ind w:right="-20"/>
        <w:rPr>
          <w:rFonts w:ascii="Arial" w:hAnsi="Arial" w:cs="Arial"/>
          <w:color w:val="000000"/>
          <w:sz w:val="17"/>
          <w:szCs w:val="17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ind w:left="228" w:right="-48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993300"/>
          <w:sz w:val="16"/>
          <w:szCs w:val="16"/>
        </w:rPr>
        <w:t>На</w:t>
      </w:r>
      <w:r>
        <w:rPr>
          <w:rFonts w:ascii="Arial" w:hAnsi="Arial" w:cs="Arial"/>
          <w:color w:val="993300"/>
          <w:spacing w:val="-2"/>
          <w:sz w:val="16"/>
          <w:szCs w:val="16"/>
        </w:rPr>
        <w:t xml:space="preserve"> </w:t>
      </w:r>
      <w:r>
        <w:rPr>
          <w:rFonts w:ascii="Arial" w:hAnsi="Arial" w:cs="Arial"/>
          <w:color w:val="993300"/>
          <w:sz w:val="16"/>
          <w:szCs w:val="16"/>
        </w:rPr>
        <w:t>терр</w:t>
      </w:r>
      <w:r>
        <w:rPr>
          <w:rFonts w:ascii="Arial" w:hAnsi="Arial" w:cs="Arial"/>
          <w:color w:val="993300"/>
          <w:spacing w:val="1"/>
          <w:sz w:val="16"/>
          <w:szCs w:val="16"/>
        </w:rPr>
        <w:t>и</w:t>
      </w:r>
      <w:r>
        <w:rPr>
          <w:rFonts w:ascii="Arial" w:hAnsi="Arial" w:cs="Arial"/>
          <w:color w:val="993300"/>
          <w:sz w:val="16"/>
          <w:szCs w:val="16"/>
        </w:rPr>
        <w:t>тор</w:t>
      </w:r>
      <w:r>
        <w:rPr>
          <w:rFonts w:ascii="Arial" w:hAnsi="Arial" w:cs="Arial"/>
          <w:color w:val="993300"/>
          <w:spacing w:val="1"/>
          <w:sz w:val="16"/>
          <w:szCs w:val="16"/>
        </w:rPr>
        <w:t>и</w:t>
      </w:r>
      <w:r>
        <w:rPr>
          <w:rFonts w:ascii="Arial" w:hAnsi="Arial" w:cs="Arial"/>
          <w:color w:val="993300"/>
          <w:sz w:val="16"/>
          <w:szCs w:val="16"/>
        </w:rPr>
        <w:t>и Нижегородск</w:t>
      </w:r>
      <w:r>
        <w:rPr>
          <w:rFonts w:ascii="Arial" w:hAnsi="Arial" w:cs="Arial"/>
          <w:color w:val="993300"/>
          <w:spacing w:val="1"/>
          <w:sz w:val="16"/>
          <w:szCs w:val="16"/>
        </w:rPr>
        <w:t>о</w:t>
      </w:r>
      <w:r>
        <w:rPr>
          <w:rFonts w:ascii="Arial" w:hAnsi="Arial" w:cs="Arial"/>
          <w:color w:val="993300"/>
          <w:sz w:val="16"/>
          <w:szCs w:val="16"/>
        </w:rPr>
        <w:t>й</w:t>
      </w:r>
      <w:r>
        <w:rPr>
          <w:rFonts w:ascii="Arial" w:hAnsi="Arial" w:cs="Arial"/>
          <w:color w:val="993300"/>
          <w:spacing w:val="-9"/>
          <w:sz w:val="16"/>
          <w:szCs w:val="16"/>
        </w:rPr>
        <w:t xml:space="preserve"> </w:t>
      </w:r>
      <w:r>
        <w:rPr>
          <w:rFonts w:ascii="Arial" w:hAnsi="Arial" w:cs="Arial"/>
          <w:color w:val="993300"/>
          <w:sz w:val="16"/>
          <w:szCs w:val="16"/>
        </w:rPr>
        <w:t>области плани</w:t>
      </w:r>
      <w:r>
        <w:rPr>
          <w:rFonts w:ascii="Arial" w:hAnsi="Arial" w:cs="Arial"/>
          <w:color w:val="993300"/>
          <w:spacing w:val="1"/>
          <w:sz w:val="16"/>
          <w:szCs w:val="16"/>
        </w:rPr>
        <w:t>р</w:t>
      </w:r>
      <w:r>
        <w:rPr>
          <w:rFonts w:ascii="Arial" w:hAnsi="Arial" w:cs="Arial"/>
          <w:color w:val="993300"/>
          <w:sz w:val="16"/>
          <w:szCs w:val="16"/>
        </w:rPr>
        <w:t>уется</w:t>
      </w:r>
      <w:r>
        <w:rPr>
          <w:rFonts w:ascii="Arial" w:hAnsi="Arial" w:cs="Arial"/>
          <w:color w:val="993300"/>
          <w:spacing w:val="-8"/>
          <w:sz w:val="16"/>
          <w:szCs w:val="16"/>
        </w:rPr>
        <w:t xml:space="preserve"> </w:t>
      </w:r>
      <w:r>
        <w:rPr>
          <w:rFonts w:ascii="Arial" w:hAnsi="Arial" w:cs="Arial"/>
          <w:color w:val="993300"/>
          <w:sz w:val="16"/>
          <w:szCs w:val="16"/>
        </w:rPr>
        <w:t>с</w:t>
      </w:r>
      <w:r>
        <w:rPr>
          <w:rFonts w:ascii="Arial" w:hAnsi="Arial" w:cs="Arial"/>
          <w:color w:val="993300"/>
          <w:spacing w:val="1"/>
          <w:sz w:val="16"/>
          <w:szCs w:val="16"/>
        </w:rPr>
        <w:t>о</w:t>
      </w:r>
      <w:r>
        <w:rPr>
          <w:rFonts w:ascii="Arial" w:hAnsi="Arial" w:cs="Arial"/>
          <w:color w:val="993300"/>
          <w:sz w:val="16"/>
          <w:szCs w:val="16"/>
        </w:rPr>
        <w:t>здание к</w:t>
      </w:r>
      <w:r>
        <w:rPr>
          <w:rFonts w:ascii="Arial" w:hAnsi="Arial" w:cs="Arial"/>
          <w:color w:val="993300"/>
          <w:spacing w:val="1"/>
          <w:sz w:val="16"/>
          <w:szCs w:val="16"/>
        </w:rPr>
        <w:t>р</w:t>
      </w:r>
      <w:r>
        <w:rPr>
          <w:rFonts w:ascii="Arial" w:hAnsi="Arial" w:cs="Arial"/>
          <w:color w:val="993300"/>
          <w:spacing w:val="-2"/>
          <w:sz w:val="16"/>
          <w:szCs w:val="16"/>
        </w:rPr>
        <w:t>у</w:t>
      </w:r>
      <w:r>
        <w:rPr>
          <w:rFonts w:ascii="Arial" w:hAnsi="Arial" w:cs="Arial"/>
          <w:color w:val="993300"/>
          <w:spacing w:val="1"/>
          <w:sz w:val="16"/>
          <w:szCs w:val="16"/>
        </w:rPr>
        <w:t>п</w:t>
      </w:r>
      <w:r>
        <w:rPr>
          <w:rFonts w:ascii="Arial" w:hAnsi="Arial" w:cs="Arial"/>
          <w:color w:val="993300"/>
          <w:sz w:val="16"/>
          <w:szCs w:val="16"/>
        </w:rPr>
        <w:t>но</w:t>
      </w:r>
      <w:r>
        <w:rPr>
          <w:rFonts w:ascii="Arial" w:hAnsi="Arial" w:cs="Arial"/>
          <w:color w:val="993300"/>
          <w:spacing w:val="1"/>
          <w:sz w:val="16"/>
          <w:szCs w:val="16"/>
        </w:rPr>
        <w:t>г</w:t>
      </w:r>
      <w:r>
        <w:rPr>
          <w:rFonts w:ascii="Arial" w:hAnsi="Arial" w:cs="Arial"/>
          <w:color w:val="993300"/>
          <w:sz w:val="16"/>
          <w:szCs w:val="16"/>
        </w:rPr>
        <w:t>о</w:t>
      </w:r>
      <w:r>
        <w:rPr>
          <w:rFonts w:ascii="Arial" w:hAnsi="Arial" w:cs="Arial"/>
          <w:color w:val="993300"/>
          <w:spacing w:val="-5"/>
          <w:sz w:val="16"/>
          <w:szCs w:val="16"/>
        </w:rPr>
        <w:t xml:space="preserve"> </w:t>
      </w:r>
      <w:r>
        <w:rPr>
          <w:rFonts w:ascii="Arial" w:hAnsi="Arial" w:cs="Arial"/>
          <w:color w:val="993300"/>
          <w:spacing w:val="1"/>
          <w:sz w:val="16"/>
          <w:szCs w:val="16"/>
        </w:rPr>
        <w:t>лог</w:t>
      </w:r>
      <w:r>
        <w:rPr>
          <w:rFonts w:ascii="Arial" w:hAnsi="Arial" w:cs="Arial"/>
          <w:color w:val="993300"/>
          <w:sz w:val="16"/>
          <w:szCs w:val="16"/>
        </w:rPr>
        <w:t>и</w:t>
      </w:r>
      <w:r>
        <w:rPr>
          <w:rFonts w:ascii="Arial" w:hAnsi="Arial" w:cs="Arial"/>
          <w:color w:val="993300"/>
          <w:spacing w:val="1"/>
          <w:sz w:val="16"/>
          <w:szCs w:val="16"/>
        </w:rPr>
        <w:t>ст</w:t>
      </w:r>
      <w:r>
        <w:rPr>
          <w:rFonts w:ascii="Arial" w:hAnsi="Arial" w:cs="Arial"/>
          <w:color w:val="993300"/>
          <w:sz w:val="16"/>
          <w:szCs w:val="16"/>
        </w:rPr>
        <w:t>иче</w:t>
      </w:r>
      <w:r>
        <w:rPr>
          <w:rFonts w:ascii="Arial" w:hAnsi="Arial" w:cs="Arial"/>
          <w:color w:val="993300"/>
          <w:spacing w:val="1"/>
          <w:sz w:val="16"/>
          <w:szCs w:val="16"/>
        </w:rPr>
        <w:t>с</w:t>
      </w:r>
      <w:r>
        <w:rPr>
          <w:rFonts w:ascii="Arial" w:hAnsi="Arial" w:cs="Arial"/>
          <w:color w:val="993300"/>
          <w:sz w:val="16"/>
          <w:szCs w:val="16"/>
        </w:rPr>
        <w:t>к</w:t>
      </w:r>
      <w:r>
        <w:rPr>
          <w:rFonts w:ascii="Arial" w:hAnsi="Arial" w:cs="Arial"/>
          <w:color w:val="993300"/>
          <w:spacing w:val="1"/>
          <w:sz w:val="16"/>
          <w:szCs w:val="16"/>
        </w:rPr>
        <w:t xml:space="preserve">ого </w:t>
      </w:r>
      <w:r>
        <w:rPr>
          <w:rFonts w:ascii="Arial" w:hAnsi="Arial" w:cs="Arial"/>
          <w:color w:val="993300"/>
          <w:sz w:val="16"/>
          <w:szCs w:val="16"/>
        </w:rPr>
        <w:t>железнодор</w:t>
      </w:r>
      <w:r>
        <w:rPr>
          <w:rFonts w:ascii="Arial" w:hAnsi="Arial" w:cs="Arial"/>
          <w:color w:val="993300"/>
          <w:spacing w:val="1"/>
          <w:sz w:val="16"/>
          <w:szCs w:val="16"/>
        </w:rPr>
        <w:t>о</w:t>
      </w:r>
      <w:r>
        <w:rPr>
          <w:rFonts w:ascii="Arial" w:hAnsi="Arial" w:cs="Arial"/>
          <w:color w:val="993300"/>
          <w:sz w:val="16"/>
          <w:szCs w:val="16"/>
        </w:rPr>
        <w:t>жного цент</w:t>
      </w:r>
      <w:r>
        <w:rPr>
          <w:rFonts w:ascii="Arial" w:hAnsi="Arial" w:cs="Arial"/>
          <w:color w:val="993300"/>
          <w:spacing w:val="1"/>
          <w:sz w:val="16"/>
          <w:szCs w:val="16"/>
        </w:rPr>
        <w:t>р</w:t>
      </w:r>
      <w:r>
        <w:rPr>
          <w:rFonts w:ascii="Arial" w:hAnsi="Arial" w:cs="Arial"/>
          <w:color w:val="993300"/>
          <w:sz w:val="16"/>
          <w:szCs w:val="16"/>
        </w:rPr>
        <w:t>а</w:t>
      </w:r>
    </w:p>
    <w:p w:rsidR="00E86D3E" w:rsidRDefault="00E86D3E">
      <w:pPr>
        <w:widowControl w:val="0"/>
        <w:autoSpaceDE w:val="0"/>
        <w:autoSpaceDN w:val="0"/>
        <w:adjustRightInd w:val="0"/>
        <w:spacing w:before="4" w:line="130" w:lineRule="exact"/>
        <w:ind w:right="-20"/>
        <w:rPr>
          <w:rFonts w:ascii="Arial" w:hAnsi="Arial" w:cs="Arial"/>
          <w:color w:val="000000"/>
          <w:sz w:val="13"/>
          <w:szCs w:val="13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39" w:lineRule="auto"/>
        <w:ind w:left="228" w:right="42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993300"/>
          <w:sz w:val="16"/>
          <w:szCs w:val="16"/>
        </w:rPr>
        <w:t>Нали</w:t>
      </w:r>
      <w:r>
        <w:rPr>
          <w:rFonts w:ascii="Arial" w:hAnsi="Arial" w:cs="Arial"/>
          <w:color w:val="993300"/>
          <w:spacing w:val="1"/>
          <w:sz w:val="16"/>
          <w:szCs w:val="16"/>
        </w:rPr>
        <w:t>ч</w:t>
      </w:r>
      <w:r>
        <w:rPr>
          <w:rFonts w:ascii="Arial" w:hAnsi="Arial" w:cs="Arial"/>
          <w:color w:val="993300"/>
          <w:sz w:val="16"/>
          <w:szCs w:val="16"/>
        </w:rPr>
        <w:t>ие меж</w:t>
      </w:r>
      <w:r>
        <w:rPr>
          <w:rFonts w:ascii="Arial" w:hAnsi="Arial" w:cs="Arial"/>
          <w:color w:val="993300"/>
          <w:spacing w:val="2"/>
          <w:sz w:val="16"/>
          <w:szCs w:val="16"/>
        </w:rPr>
        <w:t>д</w:t>
      </w:r>
      <w:r>
        <w:rPr>
          <w:rFonts w:ascii="Arial" w:hAnsi="Arial" w:cs="Arial"/>
          <w:color w:val="993300"/>
          <w:sz w:val="16"/>
          <w:szCs w:val="16"/>
        </w:rPr>
        <w:t>уна</w:t>
      </w:r>
      <w:r>
        <w:rPr>
          <w:rFonts w:ascii="Arial" w:hAnsi="Arial" w:cs="Arial"/>
          <w:color w:val="993300"/>
          <w:spacing w:val="1"/>
          <w:sz w:val="16"/>
          <w:szCs w:val="16"/>
        </w:rPr>
        <w:t>р</w:t>
      </w:r>
      <w:r>
        <w:rPr>
          <w:rFonts w:ascii="Arial" w:hAnsi="Arial" w:cs="Arial"/>
          <w:color w:val="993300"/>
          <w:sz w:val="16"/>
          <w:szCs w:val="16"/>
        </w:rPr>
        <w:t>одно</w:t>
      </w:r>
      <w:r>
        <w:rPr>
          <w:rFonts w:ascii="Arial" w:hAnsi="Arial" w:cs="Arial"/>
          <w:color w:val="993300"/>
          <w:spacing w:val="2"/>
          <w:sz w:val="16"/>
          <w:szCs w:val="16"/>
        </w:rPr>
        <w:t>г</w:t>
      </w:r>
      <w:r>
        <w:rPr>
          <w:rFonts w:ascii="Arial" w:hAnsi="Arial" w:cs="Arial"/>
          <w:color w:val="993300"/>
          <w:sz w:val="16"/>
          <w:szCs w:val="16"/>
        </w:rPr>
        <w:t>о аэропорта</w:t>
      </w:r>
      <w:r>
        <w:rPr>
          <w:rFonts w:ascii="Arial" w:hAnsi="Arial" w:cs="Arial"/>
          <w:color w:val="993300"/>
          <w:spacing w:val="-7"/>
          <w:sz w:val="16"/>
          <w:szCs w:val="16"/>
        </w:rPr>
        <w:t xml:space="preserve"> </w:t>
      </w:r>
      <w:r>
        <w:rPr>
          <w:rFonts w:ascii="Arial" w:hAnsi="Arial" w:cs="Arial"/>
          <w:color w:val="993300"/>
          <w:sz w:val="16"/>
          <w:szCs w:val="16"/>
        </w:rPr>
        <w:t>– одно</w:t>
      </w:r>
      <w:r>
        <w:rPr>
          <w:rFonts w:ascii="Arial" w:hAnsi="Arial" w:cs="Arial"/>
          <w:color w:val="993300"/>
          <w:spacing w:val="-4"/>
          <w:sz w:val="16"/>
          <w:szCs w:val="16"/>
        </w:rPr>
        <w:t xml:space="preserve"> </w:t>
      </w:r>
      <w:r>
        <w:rPr>
          <w:rFonts w:ascii="Arial" w:hAnsi="Arial" w:cs="Arial"/>
          <w:color w:val="993300"/>
          <w:sz w:val="16"/>
          <w:szCs w:val="16"/>
        </w:rPr>
        <w:t>из кон</w:t>
      </w:r>
      <w:r>
        <w:rPr>
          <w:rFonts w:ascii="Arial" w:hAnsi="Arial" w:cs="Arial"/>
          <w:color w:val="993300"/>
          <w:spacing w:val="1"/>
          <w:sz w:val="16"/>
          <w:szCs w:val="16"/>
        </w:rPr>
        <w:t>к</w:t>
      </w:r>
      <w:r>
        <w:rPr>
          <w:rFonts w:ascii="Arial" w:hAnsi="Arial" w:cs="Arial"/>
          <w:color w:val="993300"/>
          <w:sz w:val="16"/>
          <w:szCs w:val="16"/>
        </w:rPr>
        <w:t>ур</w:t>
      </w:r>
      <w:r>
        <w:rPr>
          <w:rFonts w:ascii="Arial" w:hAnsi="Arial" w:cs="Arial"/>
          <w:color w:val="993300"/>
          <w:spacing w:val="1"/>
          <w:sz w:val="16"/>
          <w:szCs w:val="16"/>
        </w:rPr>
        <w:t>е</w:t>
      </w:r>
      <w:r>
        <w:rPr>
          <w:rFonts w:ascii="Arial" w:hAnsi="Arial" w:cs="Arial"/>
          <w:color w:val="993300"/>
          <w:spacing w:val="-1"/>
          <w:sz w:val="16"/>
          <w:szCs w:val="16"/>
        </w:rPr>
        <w:t>н</w:t>
      </w:r>
      <w:r>
        <w:rPr>
          <w:rFonts w:ascii="Arial" w:hAnsi="Arial" w:cs="Arial"/>
          <w:color w:val="993300"/>
          <w:sz w:val="16"/>
          <w:szCs w:val="16"/>
        </w:rPr>
        <w:t>т</w:t>
      </w:r>
      <w:r>
        <w:rPr>
          <w:rFonts w:ascii="Arial" w:hAnsi="Arial" w:cs="Arial"/>
          <w:color w:val="993300"/>
          <w:spacing w:val="1"/>
          <w:sz w:val="16"/>
          <w:szCs w:val="16"/>
        </w:rPr>
        <w:t>а</w:t>
      </w:r>
      <w:r>
        <w:rPr>
          <w:rFonts w:ascii="Arial" w:hAnsi="Arial" w:cs="Arial"/>
          <w:color w:val="993300"/>
          <w:sz w:val="16"/>
          <w:szCs w:val="16"/>
        </w:rPr>
        <w:t>х пре</w:t>
      </w:r>
      <w:r>
        <w:rPr>
          <w:rFonts w:ascii="Arial" w:hAnsi="Arial" w:cs="Arial"/>
          <w:color w:val="993300"/>
          <w:spacing w:val="1"/>
          <w:sz w:val="16"/>
          <w:szCs w:val="16"/>
        </w:rPr>
        <w:t>и</w:t>
      </w:r>
      <w:r>
        <w:rPr>
          <w:rFonts w:ascii="Arial" w:hAnsi="Arial" w:cs="Arial"/>
          <w:color w:val="993300"/>
          <w:sz w:val="16"/>
          <w:szCs w:val="16"/>
        </w:rPr>
        <w:t>муществ</w:t>
      </w:r>
      <w:r>
        <w:rPr>
          <w:rFonts w:ascii="Arial" w:hAnsi="Arial" w:cs="Arial"/>
          <w:color w:val="993300"/>
          <w:spacing w:val="-9"/>
          <w:sz w:val="16"/>
          <w:szCs w:val="16"/>
        </w:rPr>
        <w:t xml:space="preserve"> </w:t>
      </w:r>
      <w:r>
        <w:rPr>
          <w:rFonts w:ascii="Arial" w:hAnsi="Arial" w:cs="Arial"/>
          <w:color w:val="993300"/>
          <w:sz w:val="16"/>
          <w:szCs w:val="16"/>
        </w:rPr>
        <w:lastRenderedPageBreak/>
        <w:t>р</w:t>
      </w:r>
      <w:r>
        <w:rPr>
          <w:rFonts w:ascii="Arial" w:hAnsi="Arial" w:cs="Arial"/>
          <w:color w:val="993300"/>
          <w:spacing w:val="1"/>
          <w:sz w:val="16"/>
          <w:szCs w:val="16"/>
        </w:rPr>
        <w:t>е</w:t>
      </w:r>
      <w:r>
        <w:rPr>
          <w:rFonts w:ascii="Arial" w:hAnsi="Arial" w:cs="Arial"/>
          <w:color w:val="993300"/>
          <w:sz w:val="16"/>
          <w:szCs w:val="16"/>
        </w:rPr>
        <w:t>гиона как</w:t>
      </w:r>
      <w:r>
        <w:rPr>
          <w:rFonts w:ascii="Arial" w:hAnsi="Arial" w:cs="Arial"/>
          <w:color w:val="993300"/>
          <w:spacing w:val="-2"/>
          <w:sz w:val="16"/>
          <w:szCs w:val="16"/>
        </w:rPr>
        <w:t xml:space="preserve"> </w:t>
      </w:r>
      <w:r>
        <w:rPr>
          <w:rFonts w:ascii="Arial" w:hAnsi="Arial" w:cs="Arial"/>
          <w:color w:val="993300"/>
          <w:sz w:val="16"/>
          <w:szCs w:val="16"/>
        </w:rPr>
        <w:t>тр</w:t>
      </w:r>
      <w:r>
        <w:rPr>
          <w:rFonts w:ascii="Arial" w:hAnsi="Arial" w:cs="Arial"/>
          <w:color w:val="993300"/>
          <w:spacing w:val="1"/>
          <w:sz w:val="16"/>
          <w:szCs w:val="16"/>
        </w:rPr>
        <w:t>а</w:t>
      </w:r>
      <w:r>
        <w:rPr>
          <w:rFonts w:ascii="Arial" w:hAnsi="Arial" w:cs="Arial"/>
          <w:color w:val="993300"/>
          <w:spacing w:val="-1"/>
          <w:sz w:val="16"/>
          <w:szCs w:val="16"/>
        </w:rPr>
        <w:t>н</w:t>
      </w:r>
      <w:r>
        <w:rPr>
          <w:rFonts w:ascii="Arial" w:hAnsi="Arial" w:cs="Arial"/>
          <w:color w:val="993300"/>
          <w:sz w:val="16"/>
          <w:szCs w:val="16"/>
        </w:rPr>
        <w:t>спор</w:t>
      </w:r>
      <w:r>
        <w:rPr>
          <w:rFonts w:ascii="Arial" w:hAnsi="Arial" w:cs="Arial"/>
          <w:color w:val="993300"/>
          <w:spacing w:val="1"/>
          <w:sz w:val="16"/>
          <w:szCs w:val="16"/>
        </w:rPr>
        <w:t>т</w:t>
      </w:r>
      <w:r>
        <w:rPr>
          <w:rFonts w:ascii="Arial" w:hAnsi="Arial" w:cs="Arial"/>
          <w:color w:val="993300"/>
          <w:sz w:val="16"/>
          <w:szCs w:val="16"/>
        </w:rPr>
        <w:t>н</w:t>
      </w:r>
      <w:r>
        <w:rPr>
          <w:rFonts w:ascii="Arial" w:hAnsi="Arial" w:cs="Arial"/>
          <w:color w:val="993300"/>
          <w:spacing w:val="1"/>
          <w:sz w:val="16"/>
          <w:szCs w:val="16"/>
        </w:rPr>
        <w:t>о</w:t>
      </w:r>
      <w:r>
        <w:rPr>
          <w:rFonts w:ascii="Arial" w:hAnsi="Arial" w:cs="Arial"/>
          <w:color w:val="993300"/>
          <w:sz w:val="16"/>
          <w:szCs w:val="16"/>
        </w:rPr>
        <w:t>го</w:t>
      </w:r>
      <w:r>
        <w:rPr>
          <w:rFonts w:ascii="Arial" w:hAnsi="Arial" w:cs="Arial"/>
          <w:color w:val="993300"/>
          <w:spacing w:val="-10"/>
          <w:sz w:val="16"/>
          <w:szCs w:val="16"/>
        </w:rPr>
        <w:t xml:space="preserve"> </w:t>
      </w:r>
      <w:r>
        <w:rPr>
          <w:rFonts w:ascii="Arial" w:hAnsi="Arial" w:cs="Arial"/>
          <w:color w:val="993300"/>
          <w:sz w:val="16"/>
          <w:szCs w:val="16"/>
        </w:rPr>
        <w:t>уз</w:t>
      </w:r>
      <w:r>
        <w:rPr>
          <w:rFonts w:ascii="Arial" w:hAnsi="Arial" w:cs="Arial"/>
          <w:color w:val="993300"/>
          <w:spacing w:val="1"/>
          <w:sz w:val="16"/>
          <w:szCs w:val="16"/>
        </w:rPr>
        <w:t>л</w:t>
      </w:r>
      <w:r>
        <w:rPr>
          <w:rFonts w:ascii="Arial" w:hAnsi="Arial" w:cs="Arial"/>
          <w:color w:val="993300"/>
          <w:sz w:val="16"/>
          <w:szCs w:val="16"/>
        </w:rPr>
        <w:t>а</w:t>
      </w:r>
    </w:p>
    <w:p w:rsidR="00E86D3E" w:rsidRDefault="00E86D3E">
      <w:pPr>
        <w:widowControl w:val="0"/>
        <w:autoSpaceDE w:val="0"/>
        <w:autoSpaceDN w:val="0"/>
        <w:adjustRightInd w:val="0"/>
        <w:spacing w:line="209" w:lineRule="exact"/>
        <w:ind w:left="72" w:right="54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16"/>
          <w:szCs w:val="16"/>
        </w:rPr>
        <w:br w:type="column"/>
      </w:r>
      <w:r>
        <w:rPr>
          <w:rFonts w:ascii="Arial" w:hAnsi="Arial" w:cs="Arial"/>
          <w:color w:val="000000"/>
          <w:sz w:val="20"/>
          <w:szCs w:val="20"/>
        </w:rPr>
        <w:lastRenderedPageBreak/>
        <w:t>Продление</w:t>
      </w:r>
      <w:r>
        <w:rPr>
          <w:rFonts w:ascii="Arial" w:hAnsi="Arial" w:cs="Arial"/>
          <w:color w:val="000000"/>
          <w:spacing w:val="48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МТК</w:t>
      </w:r>
      <w:r>
        <w:rPr>
          <w:rFonts w:ascii="Arial" w:hAnsi="Arial" w:cs="Arial"/>
          <w:color w:val="000000"/>
          <w:spacing w:val="47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№2</w:t>
      </w:r>
      <w:r>
        <w:rPr>
          <w:rFonts w:ascii="Arial" w:hAnsi="Arial" w:cs="Arial"/>
          <w:color w:val="000000"/>
          <w:spacing w:val="48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  <w:szCs w:val="20"/>
        </w:rPr>
        <w:t>д</w:t>
      </w:r>
      <w:r>
        <w:rPr>
          <w:rFonts w:ascii="Arial" w:hAnsi="Arial" w:cs="Arial"/>
          <w:color w:val="000000"/>
          <w:sz w:val="20"/>
          <w:szCs w:val="20"/>
        </w:rPr>
        <w:t>о</w:t>
      </w:r>
      <w:r>
        <w:rPr>
          <w:rFonts w:ascii="Arial" w:hAnsi="Arial" w:cs="Arial"/>
          <w:color w:val="000000"/>
          <w:spacing w:val="48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Нижнего</w:t>
      </w:r>
      <w:r>
        <w:rPr>
          <w:rFonts w:ascii="Arial" w:hAnsi="Arial" w:cs="Arial"/>
          <w:color w:val="000000"/>
          <w:spacing w:val="47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Новг</w:t>
      </w:r>
      <w:r>
        <w:rPr>
          <w:rFonts w:ascii="Arial" w:hAnsi="Arial" w:cs="Arial"/>
          <w:color w:val="000000"/>
          <w:spacing w:val="-1"/>
          <w:sz w:val="20"/>
          <w:szCs w:val="20"/>
        </w:rPr>
        <w:t>о</w:t>
      </w:r>
      <w:r>
        <w:rPr>
          <w:rFonts w:ascii="Arial" w:hAnsi="Arial" w:cs="Arial"/>
          <w:color w:val="000000"/>
          <w:sz w:val="20"/>
          <w:szCs w:val="20"/>
        </w:rPr>
        <w:t>рода</w:t>
      </w:r>
      <w:r>
        <w:rPr>
          <w:rFonts w:ascii="Arial" w:hAnsi="Arial" w:cs="Arial"/>
          <w:color w:val="000000"/>
          <w:spacing w:val="48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и</w:t>
      </w:r>
      <w:r>
        <w:rPr>
          <w:rFonts w:ascii="Arial" w:hAnsi="Arial" w:cs="Arial"/>
          <w:color w:val="000000"/>
          <w:spacing w:val="47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далее</w:t>
      </w:r>
      <w:r>
        <w:rPr>
          <w:rFonts w:ascii="Arial" w:hAnsi="Arial" w:cs="Arial"/>
          <w:color w:val="000000"/>
          <w:spacing w:val="48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  <w:szCs w:val="20"/>
        </w:rPr>
        <w:t>д</w:t>
      </w:r>
      <w:r>
        <w:rPr>
          <w:rFonts w:ascii="Arial" w:hAnsi="Arial" w:cs="Arial"/>
          <w:color w:val="000000"/>
          <w:sz w:val="20"/>
          <w:szCs w:val="20"/>
        </w:rPr>
        <w:t>о</w:t>
      </w:r>
      <w:r>
        <w:rPr>
          <w:rFonts w:ascii="Arial" w:hAnsi="Arial" w:cs="Arial"/>
          <w:color w:val="000000"/>
          <w:spacing w:val="48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Екатеринбур</w:t>
      </w:r>
      <w:r>
        <w:rPr>
          <w:rFonts w:ascii="Arial" w:hAnsi="Arial" w:cs="Arial"/>
          <w:color w:val="000000"/>
          <w:spacing w:val="-1"/>
          <w:sz w:val="20"/>
          <w:szCs w:val="20"/>
        </w:rPr>
        <w:t>г</w:t>
      </w:r>
      <w:r>
        <w:rPr>
          <w:rFonts w:ascii="Arial" w:hAnsi="Arial" w:cs="Arial"/>
          <w:color w:val="000000"/>
          <w:sz w:val="20"/>
          <w:szCs w:val="20"/>
        </w:rPr>
        <w:t>а</w:t>
      </w:r>
    </w:p>
    <w:p w:rsidR="00E86D3E" w:rsidRDefault="00E86D3E">
      <w:pPr>
        <w:widowControl w:val="0"/>
        <w:tabs>
          <w:tab w:val="left" w:pos="740"/>
          <w:tab w:val="left" w:pos="2180"/>
          <w:tab w:val="left" w:pos="3760"/>
          <w:tab w:val="left" w:pos="5000"/>
          <w:tab w:val="left" w:pos="5860"/>
          <w:tab w:val="left" w:pos="6280"/>
        </w:tabs>
        <w:autoSpaceDE w:val="0"/>
        <w:autoSpaceDN w:val="0"/>
        <w:adjustRightInd w:val="0"/>
        <w:ind w:left="72" w:right="46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дало</w:t>
      </w:r>
      <w:r>
        <w:rPr>
          <w:rFonts w:ascii="Arial" w:hAnsi="Arial" w:cs="Arial"/>
          <w:color w:val="000000"/>
          <w:sz w:val="20"/>
          <w:szCs w:val="20"/>
        </w:rPr>
        <w:tab/>
        <w:t>в</w:t>
      </w:r>
      <w:r>
        <w:rPr>
          <w:rFonts w:ascii="Arial" w:hAnsi="Arial" w:cs="Arial"/>
          <w:color w:val="000000"/>
          <w:spacing w:val="-1"/>
          <w:sz w:val="20"/>
          <w:szCs w:val="20"/>
        </w:rPr>
        <w:t>о</w:t>
      </w:r>
      <w:r>
        <w:rPr>
          <w:rFonts w:ascii="Arial" w:hAnsi="Arial" w:cs="Arial"/>
          <w:color w:val="000000"/>
          <w:sz w:val="20"/>
          <w:szCs w:val="20"/>
        </w:rPr>
        <w:t>з</w:t>
      </w:r>
      <w:r>
        <w:rPr>
          <w:rFonts w:ascii="Arial" w:hAnsi="Arial" w:cs="Arial"/>
          <w:color w:val="000000"/>
          <w:spacing w:val="-1"/>
          <w:sz w:val="20"/>
          <w:szCs w:val="20"/>
        </w:rPr>
        <w:t>м</w:t>
      </w:r>
      <w:r>
        <w:rPr>
          <w:rFonts w:ascii="Arial" w:hAnsi="Arial" w:cs="Arial"/>
          <w:color w:val="000000"/>
          <w:sz w:val="20"/>
          <w:szCs w:val="20"/>
        </w:rPr>
        <w:t>ожн</w:t>
      </w:r>
      <w:r>
        <w:rPr>
          <w:rFonts w:ascii="Arial" w:hAnsi="Arial" w:cs="Arial"/>
          <w:color w:val="000000"/>
          <w:spacing w:val="-1"/>
          <w:sz w:val="20"/>
          <w:szCs w:val="20"/>
        </w:rPr>
        <w:t>о</w:t>
      </w:r>
      <w:r>
        <w:rPr>
          <w:rFonts w:ascii="Arial" w:hAnsi="Arial" w:cs="Arial"/>
          <w:color w:val="000000"/>
          <w:sz w:val="20"/>
          <w:szCs w:val="20"/>
        </w:rPr>
        <w:t>сть</w:t>
      </w:r>
      <w:r>
        <w:rPr>
          <w:rFonts w:ascii="Arial" w:hAnsi="Arial" w:cs="Arial"/>
          <w:color w:val="000000"/>
          <w:sz w:val="20"/>
          <w:szCs w:val="20"/>
        </w:rPr>
        <w:tab/>
        <w:t>с</w:t>
      </w:r>
      <w:r>
        <w:rPr>
          <w:rFonts w:ascii="Arial" w:hAnsi="Arial" w:cs="Arial"/>
          <w:color w:val="000000"/>
          <w:spacing w:val="-2"/>
          <w:sz w:val="20"/>
          <w:szCs w:val="20"/>
        </w:rPr>
        <w:t>т</w:t>
      </w:r>
      <w:r>
        <w:rPr>
          <w:rFonts w:ascii="Arial" w:hAnsi="Arial" w:cs="Arial"/>
          <w:color w:val="000000"/>
          <w:sz w:val="20"/>
          <w:szCs w:val="20"/>
        </w:rPr>
        <w:t>рои</w:t>
      </w:r>
      <w:r>
        <w:rPr>
          <w:rFonts w:ascii="Arial" w:hAnsi="Arial" w:cs="Arial"/>
          <w:color w:val="000000"/>
          <w:spacing w:val="-1"/>
          <w:sz w:val="20"/>
          <w:szCs w:val="20"/>
        </w:rPr>
        <w:t>т</w:t>
      </w:r>
      <w:r>
        <w:rPr>
          <w:rFonts w:ascii="Arial" w:hAnsi="Arial" w:cs="Arial"/>
          <w:color w:val="000000"/>
          <w:sz w:val="20"/>
          <w:szCs w:val="20"/>
        </w:rPr>
        <w:t>ельс</w:t>
      </w:r>
      <w:r>
        <w:rPr>
          <w:rFonts w:ascii="Arial" w:hAnsi="Arial" w:cs="Arial"/>
          <w:color w:val="000000"/>
          <w:spacing w:val="-1"/>
          <w:sz w:val="20"/>
          <w:szCs w:val="20"/>
        </w:rPr>
        <w:t>тв</w:t>
      </w:r>
      <w:r>
        <w:rPr>
          <w:rFonts w:ascii="Arial" w:hAnsi="Arial" w:cs="Arial"/>
          <w:color w:val="000000"/>
          <w:sz w:val="20"/>
          <w:szCs w:val="20"/>
        </w:rPr>
        <w:t>а</w:t>
      </w:r>
      <w:r>
        <w:rPr>
          <w:rFonts w:ascii="Arial" w:hAnsi="Arial" w:cs="Arial"/>
          <w:color w:val="000000"/>
          <w:sz w:val="20"/>
          <w:szCs w:val="20"/>
        </w:rPr>
        <w:tab/>
        <w:t>объ</w:t>
      </w:r>
      <w:r>
        <w:rPr>
          <w:rFonts w:ascii="Arial" w:hAnsi="Arial" w:cs="Arial"/>
          <w:color w:val="000000"/>
          <w:spacing w:val="-1"/>
          <w:sz w:val="20"/>
          <w:szCs w:val="20"/>
        </w:rPr>
        <w:t>е</w:t>
      </w:r>
      <w:r>
        <w:rPr>
          <w:rFonts w:ascii="Arial" w:hAnsi="Arial" w:cs="Arial"/>
          <w:color w:val="000000"/>
          <w:sz w:val="20"/>
          <w:szCs w:val="20"/>
        </w:rPr>
        <w:t>здн</w:t>
      </w:r>
      <w:r>
        <w:rPr>
          <w:rFonts w:ascii="Arial" w:hAnsi="Arial" w:cs="Arial"/>
          <w:color w:val="000000"/>
          <w:spacing w:val="-1"/>
          <w:sz w:val="20"/>
          <w:szCs w:val="20"/>
        </w:rPr>
        <w:t>о</w:t>
      </w:r>
      <w:r>
        <w:rPr>
          <w:rFonts w:ascii="Arial" w:hAnsi="Arial" w:cs="Arial"/>
          <w:color w:val="000000"/>
          <w:sz w:val="20"/>
          <w:szCs w:val="20"/>
        </w:rPr>
        <w:t>й</w:t>
      </w:r>
      <w:r>
        <w:rPr>
          <w:rFonts w:ascii="Arial" w:hAnsi="Arial" w:cs="Arial"/>
          <w:color w:val="000000"/>
          <w:sz w:val="20"/>
          <w:szCs w:val="20"/>
        </w:rPr>
        <w:tab/>
        <w:t>дороги</w:t>
      </w:r>
      <w:r>
        <w:rPr>
          <w:rFonts w:ascii="Arial" w:hAnsi="Arial" w:cs="Arial"/>
          <w:color w:val="000000"/>
          <w:sz w:val="20"/>
          <w:szCs w:val="20"/>
        </w:rPr>
        <w:tab/>
        <w:t>от</w:t>
      </w:r>
      <w:r>
        <w:rPr>
          <w:rFonts w:ascii="Arial" w:hAnsi="Arial" w:cs="Arial"/>
          <w:color w:val="000000"/>
          <w:sz w:val="20"/>
          <w:szCs w:val="20"/>
        </w:rPr>
        <w:tab/>
        <w:t>Нижн</w:t>
      </w:r>
      <w:r>
        <w:rPr>
          <w:rFonts w:ascii="Arial" w:hAnsi="Arial" w:cs="Arial"/>
          <w:color w:val="000000"/>
          <w:spacing w:val="-1"/>
          <w:sz w:val="20"/>
          <w:szCs w:val="20"/>
        </w:rPr>
        <w:t>е</w:t>
      </w:r>
      <w:r>
        <w:rPr>
          <w:rFonts w:ascii="Arial" w:hAnsi="Arial" w:cs="Arial"/>
          <w:color w:val="000000"/>
          <w:sz w:val="20"/>
          <w:szCs w:val="20"/>
        </w:rPr>
        <w:t>го Новго</w:t>
      </w:r>
      <w:r>
        <w:rPr>
          <w:rFonts w:ascii="Arial" w:hAnsi="Arial" w:cs="Arial"/>
          <w:color w:val="000000"/>
          <w:spacing w:val="-1"/>
          <w:sz w:val="20"/>
          <w:szCs w:val="20"/>
        </w:rPr>
        <w:t>р</w:t>
      </w:r>
      <w:r>
        <w:rPr>
          <w:rFonts w:ascii="Arial" w:hAnsi="Arial" w:cs="Arial"/>
          <w:color w:val="000000"/>
          <w:sz w:val="20"/>
          <w:szCs w:val="20"/>
        </w:rPr>
        <w:t>ода</w:t>
      </w:r>
      <w:r>
        <w:rPr>
          <w:rFonts w:ascii="Arial" w:hAnsi="Arial" w:cs="Arial"/>
          <w:color w:val="000000"/>
          <w:spacing w:val="22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  <w:szCs w:val="20"/>
        </w:rPr>
        <w:t>д</w:t>
      </w:r>
      <w:r>
        <w:rPr>
          <w:rFonts w:ascii="Arial" w:hAnsi="Arial" w:cs="Arial"/>
          <w:color w:val="000000"/>
          <w:sz w:val="20"/>
          <w:szCs w:val="20"/>
        </w:rPr>
        <w:t>о</w:t>
      </w:r>
      <w:r>
        <w:rPr>
          <w:rFonts w:ascii="Arial" w:hAnsi="Arial" w:cs="Arial"/>
          <w:color w:val="000000"/>
          <w:spacing w:val="22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Елабуги,</w:t>
      </w:r>
      <w:r>
        <w:rPr>
          <w:rFonts w:ascii="Arial" w:hAnsi="Arial" w:cs="Arial"/>
          <w:color w:val="000000"/>
          <w:spacing w:val="2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тем</w:t>
      </w:r>
      <w:r>
        <w:rPr>
          <w:rFonts w:ascii="Arial" w:hAnsi="Arial" w:cs="Arial"/>
          <w:color w:val="000000"/>
          <w:spacing w:val="22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с</w:t>
      </w:r>
      <w:r>
        <w:rPr>
          <w:rFonts w:ascii="Arial" w:hAnsi="Arial" w:cs="Arial"/>
          <w:color w:val="000000"/>
          <w:spacing w:val="-1"/>
          <w:sz w:val="20"/>
          <w:szCs w:val="20"/>
        </w:rPr>
        <w:t>а</w:t>
      </w:r>
      <w:r>
        <w:rPr>
          <w:rFonts w:ascii="Arial" w:hAnsi="Arial" w:cs="Arial"/>
          <w:color w:val="000000"/>
          <w:sz w:val="20"/>
          <w:szCs w:val="20"/>
        </w:rPr>
        <w:t>мым</w:t>
      </w:r>
      <w:r>
        <w:rPr>
          <w:rFonts w:ascii="Arial" w:hAnsi="Arial" w:cs="Arial"/>
          <w:color w:val="000000"/>
          <w:spacing w:val="22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  <w:szCs w:val="20"/>
        </w:rPr>
        <w:t>о</w:t>
      </w:r>
      <w:r>
        <w:rPr>
          <w:rFonts w:ascii="Arial" w:hAnsi="Arial" w:cs="Arial"/>
          <w:color w:val="000000"/>
          <w:sz w:val="20"/>
          <w:szCs w:val="20"/>
        </w:rPr>
        <w:t>б</w:t>
      </w:r>
      <w:r>
        <w:rPr>
          <w:rFonts w:ascii="Arial" w:hAnsi="Arial" w:cs="Arial"/>
          <w:color w:val="000000"/>
          <w:spacing w:val="-1"/>
          <w:sz w:val="20"/>
          <w:szCs w:val="20"/>
        </w:rPr>
        <w:t>е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pacing w:val="-1"/>
          <w:sz w:val="20"/>
          <w:szCs w:val="20"/>
        </w:rPr>
        <w:t>п</w:t>
      </w:r>
      <w:r>
        <w:rPr>
          <w:rFonts w:ascii="Arial" w:hAnsi="Arial" w:cs="Arial"/>
          <w:color w:val="000000"/>
          <w:sz w:val="20"/>
          <w:szCs w:val="20"/>
        </w:rPr>
        <w:t>ечив</w:t>
      </w:r>
      <w:r>
        <w:rPr>
          <w:rFonts w:ascii="Arial" w:hAnsi="Arial" w:cs="Arial"/>
          <w:color w:val="000000"/>
          <w:spacing w:val="23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р</w:t>
      </w:r>
      <w:r>
        <w:rPr>
          <w:rFonts w:ascii="Arial" w:hAnsi="Arial" w:cs="Arial"/>
          <w:color w:val="000000"/>
          <w:spacing w:val="-1"/>
          <w:sz w:val="20"/>
          <w:szCs w:val="20"/>
        </w:rPr>
        <w:t>а</w:t>
      </w:r>
      <w:r>
        <w:rPr>
          <w:rFonts w:ascii="Arial" w:hAnsi="Arial" w:cs="Arial"/>
          <w:color w:val="000000"/>
          <w:sz w:val="20"/>
          <w:szCs w:val="20"/>
        </w:rPr>
        <w:t>згрузку</w:t>
      </w:r>
      <w:r>
        <w:rPr>
          <w:rFonts w:ascii="Arial" w:hAnsi="Arial" w:cs="Arial"/>
          <w:color w:val="000000"/>
          <w:spacing w:val="2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с</w:t>
      </w:r>
      <w:r>
        <w:rPr>
          <w:rFonts w:ascii="Arial" w:hAnsi="Arial" w:cs="Arial"/>
          <w:color w:val="000000"/>
          <w:spacing w:val="-1"/>
          <w:sz w:val="20"/>
          <w:szCs w:val="20"/>
        </w:rPr>
        <w:t>т</w:t>
      </w:r>
      <w:r>
        <w:rPr>
          <w:rFonts w:ascii="Arial" w:hAnsi="Arial" w:cs="Arial"/>
          <w:color w:val="000000"/>
          <w:sz w:val="20"/>
          <w:szCs w:val="20"/>
        </w:rPr>
        <w:t>о</w:t>
      </w:r>
      <w:r>
        <w:rPr>
          <w:rFonts w:ascii="Arial" w:hAnsi="Arial" w:cs="Arial"/>
          <w:color w:val="000000"/>
          <w:spacing w:val="-2"/>
          <w:sz w:val="20"/>
          <w:szCs w:val="20"/>
        </w:rPr>
        <w:t>л</w:t>
      </w:r>
      <w:r>
        <w:rPr>
          <w:rFonts w:ascii="Arial" w:hAnsi="Arial" w:cs="Arial"/>
          <w:color w:val="000000"/>
          <w:sz w:val="20"/>
          <w:szCs w:val="20"/>
        </w:rPr>
        <w:t>ицы</w:t>
      </w:r>
      <w:r>
        <w:rPr>
          <w:rFonts w:ascii="Arial" w:hAnsi="Arial" w:cs="Arial"/>
          <w:color w:val="000000"/>
          <w:spacing w:val="22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регио</w:t>
      </w:r>
      <w:r>
        <w:rPr>
          <w:rFonts w:ascii="Arial" w:hAnsi="Arial" w:cs="Arial"/>
          <w:color w:val="000000"/>
          <w:spacing w:val="-2"/>
          <w:sz w:val="20"/>
          <w:szCs w:val="20"/>
        </w:rPr>
        <w:t>н</w:t>
      </w:r>
      <w:r>
        <w:rPr>
          <w:rFonts w:ascii="Arial" w:hAnsi="Arial" w:cs="Arial"/>
          <w:color w:val="000000"/>
          <w:sz w:val="20"/>
          <w:szCs w:val="20"/>
        </w:rPr>
        <w:t xml:space="preserve">а от  </w:t>
      </w:r>
      <w:r>
        <w:rPr>
          <w:rFonts w:ascii="Arial" w:hAnsi="Arial" w:cs="Arial"/>
          <w:color w:val="000000"/>
          <w:spacing w:val="24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огр</w:t>
      </w:r>
      <w:r>
        <w:rPr>
          <w:rFonts w:ascii="Arial" w:hAnsi="Arial" w:cs="Arial"/>
          <w:color w:val="000000"/>
          <w:spacing w:val="-1"/>
          <w:sz w:val="20"/>
          <w:szCs w:val="20"/>
        </w:rPr>
        <w:t>о</w:t>
      </w:r>
      <w:r>
        <w:rPr>
          <w:rFonts w:ascii="Arial" w:hAnsi="Arial" w:cs="Arial"/>
          <w:color w:val="000000"/>
          <w:sz w:val="20"/>
          <w:szCs w:val="20"/>
        </w:rPr>
        <w:t>мн</w:t>
      </w:r>
      <w:r>
        <w:rPr>
          <w:rFonts w:ascii="Arial" w:hAnsi="Arial" w:cs="Arial"/>
          <w:color w:val="000000"/>
          <w:spacing w:val="-1"/>
          <w:sz w:val="20"/>
          <w:szCs w:val="20"/>
        </w:rPr>
        <w:t>о</w:t>
      </w:r>
      <w:r>
        <w:rPr>
          <w:rFonts w:ascii="Arial" w:hAnsi="Arial" w:cs="Arial"/>
          <w:color w:val="000000"/>
          <w:sz w:val="20"/>
          <w:szCs w:val="20"/>
        </w:rPr>
        <w:t xml:space="preserve">го  </w:t>
      </w:r>
      <w:r>
        <w:rPr>
          <w:rFonts w:ascii="Arial" w:hAnsi="Arial" w:cs="Arial"/>
          <w:color w:val="000000"/>
          <w:spacing w:val="25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потока  </w:t>
      </w:r>
      <w:r>
        <w:rPr>
          <w:rFonts w:ascii="Arial" w:hAnsi="Arial" w:cs="Arial"/>
          <w:color w:val="000000"/>
          <w:spacing w:val="24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груз</w:t>
      </w:r>
      <w:r>
        <w:rPr>
          <w:rFonts w:ascii="Arial" w:hAnsi="Arial" w:cs="Arial"/>
          <w:color w:val="000000"/>
          <w:spacing w:val="-1"/>
          <w:sz w:val="20"/>
          <w:szCs w:val="20"/>
        </w:rPr>
        <w:t>о</w:t>
      </w:r>
      <w:r>
        <w:rPr>
          <w:rFonts w:ascii="Arial" w:hAnsi="Arial" w:cs="Arial"/>
          <w:color w:val="000000"/>
          <w:sz w:val="20"/>
          <w:szCs w:val="20"/>
        </w:rPr>
        <w:t xml:space="preserve">вого  </w:t>
      </w:r>
      <w:r>
        <w:rPr>
          <w:rFonts w:ascii="Arial" w:hAnsi="Arial" w:cs="Arial"/>
          <w:color w:val="000000"/>
          <w:spacing w:val="26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  <w:szCs w:val="20"/>
        </w:rPr>
        <w:t>т</w:t>
      </w:r>
      <w:r>
        <w:rPr>
          <w:rFonts w:ascii="Arial" w:hAnsi="Arial" w:cs="Arial"/>
          <w:color w:val="000000"/>
          <w:sz w:val="20"/>
          <w:szCs w:val="20"/>
        </w:rPr>
        <w:t>рансп</w:t>
      </w:r>
      <w:r>
        <w:rPr>
          <w:rFonts w:ascii="Arial" w:hAnsi="Arial" w:cs="Arial"/>
          <w:color w:val="000000"/>
          <w:spacing w:val="-1"/>
          <w:sz w:val="20"/>
          <w:szCs w:val="20"/>
        </w:rPr>
        <w:t>о</w:t>
      </w:r>
      <w:r>
        <w:rPr>
          <w:rFonts w:ascii="Arial" w:hAnsi="Arial" w:cs="Arial"/>
          <w:color w:val="000000"/>
          <w:sz w:val="20"/>
          <w:szCs w:val="20"/>
        </w:rPr>
        <w:t xml:space="preserve">рта  </w:t>
      </w:r>
      <w:r>
        <w:rPr>
          <w:rFonts w:ascii="Arial" w:hAnsi="Arial" w:cs="Arial"/>
          <w:color w:val="000000"/>
          <w:spacing w:val="24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и  </w:t>
      </w:r>
      <w:r>
        <w:rPr>
          <w:rFonts w:ascii="Arial" w:hAnsi="Arial" w:cs="Arial"/>
          <w:color w:val="000000"/>
          <w:spacing w:val="24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с</w:t>
      </w:r>
      <w:r>
        <w:rPr>
          <w:rFonts w:ascii="Arial" w:hAnsi="Arial" w:cs="Arial"/>
          <w:color w:val="000000"/>
          <w:spacing w:val="-1"/>
          <w:sz w:val="20"/>
          <w:szCs w:val="20"/>
        </w:rPr>
        <w:t>о</w:t>
      </w:r>
      <w:r>
        <w:rPr>
          <w:rFonts w:ascii="Arial" w:hAnsi="Arial" w:cs="Arial"/>
          <w:color w:val="000000"/>
          <w:sz w:val="20"/>
          <w:szCs w:val="20"/>
        </w:rPr>
        <w:t>з</w:t>
      </w:r>
      <w:r>
        <w:rPr>
          <w:rFonts w:ascii="Arial" w:hAnsi="Arial" w:cs="Arial"/>
          <w:color w:val="000000"/>
          <w:spacing w:val="-1"/>
          <w:sz w:val="20"/>
          <w:szCs w:val="20"/>
        </w:rPr>
        <w:t>д</w:t>
      </w:r>
      <w:r>
        <w:rPr>
          <w:rFonts w:ascii="Arial" w:hAnsi="Arial" w:cs="Arial"/>
          <w:color w:val="000000"/>
          <w:sz w:val="20"/>
          <w:szCs w:val="20"/>
        </w:rPr>
        <w:t xml:space="preserve">ав  </w:t>
      </w:r>
      <w:r>
        <w:rPr>
          <w:rFonts w:ascii="Arial" w:hAnsi="Arial" w:cs="Arial"/>
          <w:color w:val="000000"/>
          <w:spacing w:val="24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во</w:t>
      </w:r>
      <w:r>
        <w:rPr>
          <w:rFonts w:ascii="Arial" w:hAnsi="Arial" w:cs="Arial"/>
          <w:color w:val="000000"/>
          <w:spacing w:val="-1"/>
          <w:sz w:val="20"/>
          <w:szCs w:val="20"/>
        </w:rPr>
        <w:t>з</w:t>
      </w:r>
      <w:r>
        <w:rPr>
          <w:rFonts w:ascii="Arial" w:hAnsi="Arial" w:cs="Arial"/>
          <w:color w:val="000000"/>
          <w:sz w:val="20"/>
          <w:szCs w:val="20"/>
        </w:rPr>
        <w:t>м</w:t>
      </w:r>
      <w:r>
        <w:rPr>
          <w:rFonts w:ascii="Arial" w:hAnsi="Arial" w:cs="Arial"/>
          <w:color w:val="000000"/>
          <w:spacing w:val="-1"/>
          <w:sz w:val="20"/>
          <w:szCs w:val="20"/>
        </w:rPr>
        <w:t>о</w:t>
      </w:r>
      <w:r>
        <w:rPr>
          <w:rFonts w:ascii="Arial" w:hAnsi="Arial" w:cs="Arial"/>
          <w:color w:val="000000"/>
          <w:sz w:val="20"/>
          <w:szCs w:val="20"/>
        </w:rPr>
        <w:t>жн</w:t>
      </w:r>
      <w:r>
        <w:rPr>
          <w:rFonts w:ascii="Arial" w:hAnsi="Arial" w:cs="Arial"/>
          <w:color w:val="000000"/>
          <w:spacing w:val="-1"/>
          <w:sz w:val="20"/>
          <w:szCs w:val="20"/>
        </w:rPr>
        <w:t>о</w:t>
      </w:r>
      <w:r>
        <w:rPr>
          <w:rFonts w:ascii="Arial" w:hAnsi="Arial" w:cs="Arial"/>
          <w:color w:val="000000"/>
          <w:sz w:val="20"/>
          <w:szCs w:val="20"/>
        </w:rPr>
        <w:t>сть "безп</w:t>
      </w:r>
      <w:r>
        <w:rPr>
          <w:rFonts w:ascii="Arial" w:hAnsi="Arial" w:cs="Arial"/>
          <w:color w:val="000000"/>
          <w:spacing w:val="-1"/>
          <w:sz w:val="20"/>
          <w:szCs w:val="20"/>
        </w:rPr>
        <w:t>р</w:t>
      </w:r>
      <w:r>
        <w:rPr>
          <w:rFonts w:ascii="Arial" w:hAnsi="Arial" w:cs="Arial"/>
          <w:color w:val="000000"/>
          <w:sz w:val="20"/>
          <w:szCs w:val="20"/>
        </w:rPr>
        <w:t>об</w:t>
      </w:r>
      <w:r>
        <w:rPr>
          <w:rFonts w:ascii="Arial" w:hAnsi="Arial" w:cs="Arial"/>
          <w:color w:val="000000"/>
          <w:spacing w:val="-1"/>
          <w:sz w:val="20"/>
          <w:szCs w:val="20"/>
        </w:rPr>
        <w:t>к</w:t>
      </w:r>
      <w:r>
        <w:rPr>
          <w:rFonts w:ascii="Arial" w:hAnsi="Arial" w:cs="Arial"/>
          <w:color w:val="000000"/>
          <w:sz w:val="20"/>
          <w:szCs w:val="20"/>
        </w:rPr>
        <w:t>о</w:t>
      </w:r>
      <w:r>
        <w:rPr>
          <w:rFonts w:ascii="Arial" w:hAnsi="Arial" w:cs="Arial"/>
          <w:color w:val="000000"/>
          <w:spacing w:val="-1"/>
          <w:sz w:val="20"/>
          <w:szCs w:val="20"/>
        </w:rPr>
        <w:t>в</w:t>
      </w:r>
      <w:r>
        <w:rPr>
          <w:rFonts w:ascii="Arial" w:hAnsi="Arial" w:cs="Arial"/>
          <w:color w:val="000000"/>
          <w:sz w:val="20"/>
          <w:szCs w:val="20"/>
        </w:rPr>
        <w:t>ог</w:t>
      </w:r>
      <w:r>
        <w:rPr>
          <w:rFonts w:ascii="Arial" w:hAnsi="Arial" w:cs="Arial"/>
          <w:color w:val="000000"/>
          <w:spacing w:val="1"/>
          <w:sz w:val="20"/>
          <w:szCs w:val="20"/>
        </w:rPr>
        <w:t>о</w:t>
      </w:r>
      <w:r>
        <w:rPr>
          <w:rFonts w:ascii="Arial" w:hAnsi="Arial" w:cs="Arial"/>
          <w:color w:val="000000"/>
          <w:sz w:val="20"/>
          <w:szCs w:val="20"/>
        </w:rPr>
        <w:t xml:space="preserve">" </w:t>
      </w:r>
      <w:r>
        <w:rPr>
          <w:rFonts w:ascii="Arial" w:hAnsi="Arial" w:cs="Arial"/>
          <w:color w:val="000000"/>
          <w:spacing w:val="3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транзи</w:t>
      </w:r>
      <w:r>
        <w:rPr>
          <w:rFonts w:ascii="Arial" w:hAnsi="Arial" w:cs="Arial"/>
          <w:color w:val="000000"/>
          <w:spacing w:val="-2"/>
          <w:sz w:val="20"/>
          <w:szCs w:val="20"/>
        </w:rPr>
        <w:t>т</w:t>
      </w:r>
      <w:r>
        <w:rPr>
          <w:rFonts w:ascii="Arial" w:hAnsi="Arial" w:cs="Arial"/>
          <w:color w:val="000000"/>
          <w:sz w:val="20"/>
          <w:szCs w:val="20"/>
        </w:rPr>
        <w:t xml:space="preserve">а </w:t>
      </w:r>
      <w:r>
        <w:rPr>
          <w:rFonts w:ascii="Arial" w:hAnsi="Arial" w:cs="Arial"/>
          <w:color w:val="000000"/>
          <w:spacing w:val="4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  <w:szCs w:val="20"/>
        </w:rPr>
        <w:t>п</w:t>
      </w:r>
      <w:r>
        <w:rPr>
          <w:rFonts w:ascii="Arial" w:hAnsi="Arial" w:cs="Arial"/>
          <w:color w:val="000000"/>
          <w:sz w:val="20"/>
          <w:szCs w:val="20"/>
        </w:rPr>
        <w:t xml:space="preserve">о </w:t>
      </w:r>
      <w:r>
        <w:rPr>
          <w:rFonts w:ascii="Arial" w:hAnsi="Arial" w:cs="Arial"/>
          <w:color w:val="000000"/>
          <w:spacing w:val="4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международному </w:t>
      </w:r>
      <w:r>
        <w:rPr>
          <w:rFonts w:ascii="Arial" w:hAnsi="Arial" w:cs="Arial"/>
          <w:color w:val="000000"/>
          <w:spacing w:val="3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трансп</w:t>
      </w:r>
      <w:r>
        <w:rPr>
          <w:rFonts w:ascii="Arial" w:hAnsi="Arial" w:cs="Arial"/>
          <w:color w:val="000000"/>
          <w:spacing w:val="-1"/>
          <w:sz w:val="20"/>
          <w:szCs w:val="20"/>
        </w:rPr>
        <w:t>о</w:t>
      </w:r>
      <w:r>
        <w:rPr>
          <w:rFonts w:ascii="Arial" w:hAnsi="Arial" w:cs="Arial"/>
          <w:color w:val="000000"/>
          <w:sz w:val="20"/>
          <w:szCs w:val="20"/>
        </w:rPr>
        <w:t>ртно</w:t>
      </w:r>
      <w:r>
        <w:rPr>
          <w:rFonts w:ascii="Arial" w:hAnsi="Arial" w:cs="Arial"/>
          <w:color w:val="000000"/>
          <w:spacing w:val="-1"/>
          <w:sz w:val="20"/>
          <w:szCs w:val="20"/>
        </w:rPr>
        <w:t>м</w:t>
      </w:r>
      <w:r>
        <w:rPr>
          <w:rFonts w:ascii="Arial" w:hAnsi="Arial" w:cs="Arial"/>
          <w:color w:val="000000"/>
          <w:sz w:val="20"/>
          <w:szCs w:val="20"/>
        </w:rPr>
        <w:t xml:space="preserve">у </w:t>
      </w:r>
      <w:r>
        <w:rPr>
          <w:rFonts w:ascii="Arial" w:hAnsi="Arial" w:cs="Arial"/>
          <w:color w:val="000000"/>
          <w:spacing w:val="3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коридору</w:t>
      </w:r>
    </w:p>
    <w:p w:rsidR="00E86D3E" w:rsidRDefault="00E86D3E">
      <w:pPr>
        <w:widowControl w:val="0"/>
        <w:tabs>
          <w:tab w:val="left" w:pos="760"/>
          <w:tab w:val="left" w:pos="1340"/>
          <w:tab w:val="left" w:pos="2120"/>
          <w:tab w:val="left" w:pos="3180"/>
          <w:tab w:val="left" w:pos="4960"/>
          <w:tab w:val="left" w:pos="5880"/>
          <w:tab w:val="left" w:pos="6220"/>
        </w:tabs>
        <w:autoSpaceDE w:val="0"/>
        <w:autoSpaceDN w:val="0"/>
        <w:adjustRightInd w:val="0"/>
        <w:spacing w:before="3" w:line="230" w:lineRule="exact"/>
        <w:ind w:left="72" w:right="48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№2. </w:t>
      </w:r>
      <w:r>
        <w:rPr>
          <w:rFonts w:ascii="Arial" w:hAnsi="Arial" w:cs="Arial"/>
          <w:color w:val="000000"/>
          <w:spacing w:val="13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Дополнительно </w:t>
      </w:r>
      <w:r>
        <w:rPr>
          <w:rFonts w:ascii="Arial" w:hAnsi="Arial" w:cs="Arial"/>
          <w:color w:val="000000"/>
          <w:spacing w:val="14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пл</w:t>
      </w:r>
      <w:r>
        <w:rPr>
          <w:rFonts w:ascii="Arial" w:hAnsi="Arial" w:cs="Arial"/>
          <w:color w:val="000000"/>
          <w:spacing w:val="1"/>
          <w:sz w:val="20"/>
          <w:szCs w:val="20"/>
        </w:rPr>
        <w:t>а</w:t>
      </w:r>
      <w:r>
        <w:rPr>
          <w:rFonts w:ascii="Arial" w:hAnsi="Arial" w:cs="Arial"/>
          <w:color w:val="000000"/>
          <w:sz w:val="20"/>
          <w:szCs w:val="20"/>
        </w:rPr>
        <w:t>нирует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z w:val="20"/>
          <w:szCs w:val="20"/>
        </w:rPr>
        <w:t xml:space="preserve">я </w:t>
      </w:r>
      <w:r>
        <w:rPr>
          <w:rFonts w:ascii="Arial" w:hAnsi="Arial" w:cs="Arial"/>
          <w:color w:val="000000"/>
          <w:spacing w:val="13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с</w:t>
      </w:r>
      <w:r>
        <w:rPr>
          <w:rFonts w:ascii="Arial" w:hAnsi="Arial" w:cs="Arial"/>
          <w:color w:val="000000"/>
          <w:spacing w:val="-1"/>
          <w:sz w:val="20"/>
          <w:szCs w:val="20"/>
        </w:rPr>
        <w:t>т</w:t>
      </w:r>
      <w:r>
        <w:rPr>
          <w:rFonts w:ascii="Arial" w:hAnsi="Arial" w:cs="Arial"/>
          <w:color w:val="000000"/>
          <w:sz w:val="20"/>
          <w:szCs w:val="20"/>
        </w:rPr>
        <w:t>рои</w:t>
      </w:r>
      <w:r>
        <w:rPr>
          <w:rFonts w:ascii="Arial" w:hAnsi="Arial" w:cs="Arial"/>
          <w:color w:val="000000"/>
          <w:spacing w:val="-1"/>
          <w:sz w:val="20"/>
          <w:szCs w:val="20"/>
        </w:rPr>
        <w:t>т</w:t>
      </w:r>
      <w:r>
        <w:rPr>
          <w:rFonts w:ascii="Arial" w:hAnsi="Arial" w:cs="Arial"/>
          <w:color w:val="000000"/>
          <w:sz w:val="20"/>
          <w:szCs w:val="20"/>
        </w:rPr>
        <w:t>ельс</w:t>
      </w:r>
      <w:r>
        <w:rPr>
          <w:rFonts w:ascii="Arial" w:hAnsi="Arial" w:cs="Arial"/>
          <w:color w:val="000000"/>
          <w:spacing w:val="-1"/>
          <w:sz w:val="20"/>
          <w:szCs w:val="20"/>
        </w:rPr>
        <w:t>тв</w:t>
      </w:r>
      <w:r>
        <w:rPr>
          <w:rFonts w:ascii="Arial" w:hAnsi="Arial" w:cs="Arial"/>
          <w:color w:val="000000"/>
          <w:sz w:val="20"/>
          <w:szCs w:val="20"/>
        </w:rPr>
        <w:t xml:space="preserve">о </w:t>
      </w:r>
      <w:r>
        <w:rPr>
          <w:rFonts w:ascii="Arial" w:hAnsi="Arial" w:cs="Arial"/>
          <w:color w:val="000000"/>
          <w:spacing w:val="12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сев</w:t>
      </w:r>
      <w:r>
        <w:rPr>
          <w:rFonts w:ascii="Arial" w:hAnsi="Arial" w:cs="Arial"/>
          <w:color w:val="000000"/>
          <w:spacing w:val="-1"/>
          <w:sz w:val="20"/>
          <w:szCs w:val="20"/>
        </w:rPr>
        <w:t>е</w:t>
      </w:r>
      <w:r>
        <w:rPr>
          <w:rFonts w:ascii="Arial" w:hAnsi="Arial" w:cs="Arial"/>
          <w:color w:val="000000"/>
          <w:sz w:val="20"/>
          <w:szCs w:val="20"/>
        </w:rPr>
        <w:t xml:space="preserve">рного </w:t>
      </w:r>
      <w:r>
        <w:rPr>
          <w:rFonts w:ascii="Arial" w:hAnsi="Arial" w:cs="Arial"/>
          <w:color w:val="000000"/>
          <w:spacing w:val="12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объ</w:t>
      </w:r>
      <w:r>
        <w:rPr>
          <w:rFonts w:ascii="Arial" w:hAnsi="Arial" w:cs="Arial"/>
          <w:color w:val="000000"/>
          <w:spacing w:val="-1"/>
          <w:sz w:val="20"/>
          <w:szCs w:val="20"/>
        </w:rPr>
        <w:t>е</w:t>
      </w:r>
      <w:r>
        <w:rPr>
          <w:rFonts w:ascii="Arial" w:hAnsi="Arial" w:cs="Arial"/>
          <w:color w:val="000000"/>
          <w:sz w:val="20"/>
          <w:szCs w:val="20"/>
        </w:rPr>
        <w:t xml:space="preserve">здного </w:t>
      </w:r>
      <w:r>
        <w:rPr>
          <w:rFonts w:ascii="Arial" w:hAnsi="Arial" w:cs="Arial"/>
          <w:color w:val="000000"/>
          <w:spacing w:val="-1"/>
          <w:sz w:val="20"/>
          <w:szCs w:val="20"/>
        </w:rPr>
        <w:t>пут</w:t>
      </w:r>
      <w:r>
        <w:rPr>
          <w:rFonts w:ascii="Arial" w:hAnsi="Arial" w:cs="Arial"/>
          <w:color w:val="000000"/>
          <w:sz w:val="20"/>
          <w:szCs w:val="20"/>
        </w:rPr>
        <w:t>и.</w:t>
      </w:r>
      <w:r>
        <w:rPr>
          <w:rFonts w:ascii="Arial" w:hAnsi="Arial" w:cs="Arial"/>
          <w:color w:val="000000"/>
          <w:sz w:val="20"/>
          <w:szCs w:val="20"/>
        </w:rPr>
        <w:tab/>
        <w:t>Это</w:t>
      </w:r>
      <w:r>
        <w:rPr>
          <w:rFonts w:ascii="Arial" w:hAnsi="Arial" w:cs="Arial"/>
          <w:color w:val="000000"/>
          <w:sz w:val="20"/>
          <w:szCs w:val="20"/>
        </w:rPr>
        <w:tab/>
        <w:t>б</w:t>
      </w:r>
      <w:r>
        <w:rPr>
          <w:rFonts w:ascii="Arial" w:hAnsi="Arial" w:cs="Arial"/>
          <w:color w:val="000000"/>
          <w:spacing w:val="-1"/>
          <w:sz w:val="20"/>
          <w:szCs w:val="20"/>
        </w:rPr>
        <w:t>у</w:t>
      </w:r>
      <w:r>
        <w:rPr>
          <w:rFonts w:ascii="Arial" w:hAnsi="Arial" w:cs="Arial"/>
          <w:color w:val="000000"/>
          <w:sz w:val="20"/>
          <w:szCs w:val="20"/>
        </w:rPr>
        <w:t>дет</w:t>
      </w:r>
      <w:r>
        <w:rPr>
          <w:rFonts w:ascii="Arial" w:hAnsi="Arial" w:cs="Arial"/>
          <w:color w:val="000000"/>
          <w:sz w:val="20"/>
          <w:szCs w:val="20"/>
        </w:rPr>
        <w:tab/>
        <w:t>большой</w:t>
      </w:r>
      <w:r>
        <w:rPr>
          <w:rFonts w:ascii="Arial" w:hAnsi="Arial" w:cs="Arial"/>
          <w:color w:val="000000"/>
          <w:sz w:val="20"/>
          <w:szCs w:val="20"/>
        </w:rPr>
        <w:tab/>
        <w:t>инвестиционный</w:t>
      </w:r>
      <w:r>
        <w:rPr>
          <w:rFonts w:ascii="Arial" w:hAnsi="Arial" w:cs="Arial"/>
          <w:color w:val="000000"/>
          <w:sz w:val="20"/>
          <w:szCs w:val="20"/>
        </w:rPr>
        <w:tab/>
        <w:t>проект,</w:t>
      </w:r>
      <w:r>
        <w:rPr>
          <w:rFonts w:ascii="Arial" w:hAnsi="Arial" w:cs="Arial"/>
          <w:color w:val="000000"/>
          <w:sz w:val="20"/>
          <w:szCs w:val="20"/>
        </w:rPr>
        <w:tab/>
        <w:t>с</w:t>
      </w:r>
      <w:r>
        <w:rPr>
          <w:rFonts w:ascii="Arial" w:hAnsi="Arial" w:cs="Arial"/>
          <w:color w:val="000000"/>
          <w:sz w:val="20"/>
          <w:szCs w:val="20"/>
        </w:rPr>
        <w:tab/>
        <w:t>у</w:t>
      </w:r>
      <w:r>
        <w:rPr>
          <w:rFonts w:ascii="Arial" w:hAnsi="Arial" w:cs="Arial"/>
          <w:color w:val="000000"/>
          <w:spacing w:val="-1"/>
          <w:sz w:val="20"/>
          <w:szCs w:val="20"/>
        </w:rPr>
        <w:t>ч</w:t>
      </w:r>
      <w:r>
        <w:rPr>
          <w:rFonts w:ascii="Arial" w:hAnsi="Arial" w:cs="Arial"/>
          <w:color w:val="000000"/>
          <w:sz w:val="20"/>
          <w:szCs w:val="20"/>
        </w:rPr>
        <w:t>аст</w:t>
      </w:r>
      <w:r>
        <w:rPr>
          <w:rFonts w:ascii="Arial" w:hAnsi="Arial" w:cs="Arial"/>
          <w:color w:val="000000"/>
          <w:spacing w:val="-2"/>
          <w:sz w:val="20"/>
          <w:szCs w:val="20"/>
        </w:rPr>
        <w:t>и</w:t>
      </w:r>
      <w:r>
        <w:rPr>
          <w:rFonts w:ascii="Arial" w:hAnsi="Arial" w:cs="Arial"/>
          <w:color w:val="000000"/>
          <w:sz w:val="20"/>
          <w:szCs w:val="20"/>
        </w:rPr>
        <w:t>ем региональ</w:t>
      </w:r>
      <w:r>
        <w:rPr>
          <w:rFonts w:ascii="Arial" w:hAnsi="Arial" w:cs="Arial"/>
          <w:color w:val="000000"/>
          <w:spacing w:val="-1"/>
          <w:sz w:val="20"/>
          <w:szCs w:val="20"/>
        </w:rPr>
        <w:t>но</w:t>
      </w:r>
      <w:r>
        <w:rPr>
          <w:rFonts w:ascii="Arial" w:hAnsi="Arial" w:cs="Arial"/>
          <w:color w:val="000000"/>
          <w:sz w:val="20"/>
          <w:szCs w:val="20"/>
        </w:rPr>
        <w:t>го бюджета</w:t>
      </w:r>
      <w:r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и частных</w:t>
      </w:r>
      <w:r>
        <w:rPr>
          <w:rFonts w:ascii="Arial" w:hAnsi="Arial" w:cs="Arial"/>
          <w:color w:val="000000"/>
          <w:spacing w:val="-1"/>
          <w:sz w:val="20"/>
          <w:szCs w:val="20"/>
        </w:rPr>
        <w:t xml:space="preserve"> ин</w:t>
      </w:r>
      <w:r>
        <w:rPr>
          <w:rFonts w:ascii="Arial" w:hAnsi="Arial" w:cs="Arial"/>
          <w:color w:val="000000"/>
          <w:sz w:val="20"/>
          <w:szCs w:val="20"/>
        </w:rPr>
        <w:t>ве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pacing w:val="-1"/>
          <w:sz w:val="20"/>
          <w:szCs w:val="20"/>
        </w:rPr>
        <w:t>то</w:t>
      </w:r>
      <w:r>
        <w:rPr>
          <w:rFonts w:ascii="Arial" w:hAnsi="Arial" w:cs="Arial"/>
          <w:color w:val="000000"/>
          <w:sz w:val="20"/>
          <w:szCs w:val="20"/>
        </w:rPr>
        <w:t>р</w:t>
      </w:r>
      <w:r>
        <w:rPr>
          <w:rFonts w:ascii="Arial" w:hAnsi="Arial" w:cs="Arial"/>
          <w:color w:val="000000"/>
          <w:spacing w:val="-1"/>
          <w:sz w:val="20"/>
          <w:szCs w:val="20"/>
        </w:rPr>
        <w:t>о</w:t>
      </w:r>
      <w:r>
        <w:rPr>
          <w:rFonts w:ascii="Arial" w:hAnsi="Arial" w:cs="Arial"/>
          <w:color w:val="000000"/>
          <w:spacing w:val="1"/>
          <w:sz w:val="20"/>
          <w:szCs w:val="20"/>
        </w:rPr>
        <w:t>в</w:t>
      </w:r>
      <w:r>
        <w:rPr>
          <w:rFonts w:ascii="Arial" w:hAnsi="Arial" w:cs="Arial"/>
          <w:color w:val="000000"/>
          <w:sz w:val="20"/>
          <w:szCs w:val="20"/>
        </w:rPr>
        <w:t>.</w:t>
      </w:r>
    </w:p>
    <w:p w:rsidR="00E86D3E" w:rsidRDefault="00E86D3E">
      <w:pPr>
        <w:widowControl w:val="0"/>
        <w:autoSpaceDE w:val="0"/>
        <w:autoSpaceDN w:val="0"/>
        <w:adjustRightInd w:val="0"/>
        <w:spacing w:before="12" w:line="260" w:lineRule="exact"/>
        <w:ind w:right="-20"/>
        <w:rPr>
          <w:rFonts w:ascii="Arial" w:hAnsi="Arial" w:cs="Arial"/>
          <w:color w:val="000000"/>
          <w:sz w:val="26"/>
          <w:szCs w:val="26"/>
        </w:rPr>
      </w:pPr>
    </w:p>
    <w:p w:rsidR="00E86D3E" w:rsidRDefault="00E86D3E">
      <w:pPr>
        <w:widowControl w:val="0"/>
        <w:autoSpaceDE w:val="0"/>
        <w:autoSpaceDN w:val="0"/>
        <w:adjustRightInd w:val="0"/>
        <w:ind w:right="3495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277526"/>
        </w:rPr>
        <w:t>Железн</w:t>
      </w:r>
      <w:r>
        <w:rPr>
          <w:rFonts w:ascii="Arial" w:hAnsi="Arial" w:cs="Arial"/>
          <w:b/>
          <w:bCs/>
          <w:color w:val="277526"/>
        </w:rPr>
        <w:lastRenderedPageBreak/>
        <w:t>о</w:t>
      </w:r>
      <w:r>
        <w:rPr>
          <w:rFonts w:ascii="Arial" w:hAnsi="Arial" w:cs="Arial"/>
          <w:b/>
          <w:bCs/>
          <w:color w:val="277526"/>
          <w:spacing w:val="1"/>
        </w:rPr>
        <w:t>д</w:t>
      </w:r>
      <w:r>
        <w:rPr>
          <w:rFonts w:ascii="Arial" w:hAnsi="Arial" w:cs="Arial"/>
          <w:b/>
          <w:bCs/>
          <w:color w:val="277526"/>
        </w:rPr>
        <w:t>орожное</w:t>
      </w:r>
      <w:r>
        <w:rPr>
          <w:rFonts w:ascii="Arial" w:hAnsi="Arial" w:cs="Arial"/>
          <w:b/>
          <w:bCs/>
          <w:color w:val="277526"/>
          <w:spacing w:val="2"/>
        </w:rPr>
        <w:t xml:space="preserve"> </w:t>
      </w:r>
      <w:r>
        <w:rPr>
          <w:rFonts w:ascii="Arial" w:hAnsi="Arial" w:cs="Arial"/>
          <w:b/>
          <w:bCs/>
          <w:color w:val="277526"/>
        </w:rPr>
        <w:t>сообщение</w:t>
      </w:r>
    </w:p>
    <w:p w:rsidR="00E86D3E" w:rsidRDefault="00E86D3E">
      <w:pPr>
        <w:widowControl w:val="0"/>
        <w:autoSpaceDE w:val="0"/>
        <w:autoSpaceDN w:val="0"/>
        <w:adjustRightInd w:val="0"/>
        <w:spacing w:before="19" w:line="220" w:lineRule="exact"/>
        <w:ind w:right="-20"/>
        <w:rPr>
          <w:rFonts w:ascii="Arial" w:hAnsi="Arial" w:cs="Arial"/>
          <w:color w:val="000000"/>
          <w:sz w:val="22"/>
          <w:szCs w:val="22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28" w:lineRule="auto"/>
        <w:ind w:left="72" w:right="41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Н</w:t>
      </w:r>
      <w:r>
        <w:rPr>
          <w:rFonts w:ascii="Arial" w:hAnsi="Arial" w:cs="Arial"/>
          <w:color w:val="000000"/>
          <w:spacing w:val="-1"/>
          <w:sz w:val="20"/>
          <w:szCs w:val="20"/>
        </w:rPr>
        <w:t>е</w:t>
      </w:r>
      <w:r>
        <w:rPr>
          <w:rFonts w:ascii="Arial" w:hAnsi="Arial" w:cs="Arial"/>
          <w:color w:val="000000"/>
          <w:sz w:val="20"/>
          <w:szCs w:val="20"/>
        </w:rPr>
        <w:t>смотря</w:t>
      </w:r>
      <w:r>
        <w:rPr>
          <w:rFonts w:ascii="Arial" w:hAnsi="Arial" w:cs="Arial"/>
          <w:color w:val="000000"/>
          <w:spacing w:val="33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на</w:t>
      </w:r>
      <w:r>
        <w:rPr>
          <w:rFonts w:ascii="Arial" w:hAnsi="Arial" w:cs="Arial"/>
          <w:color w:val="000000"/>
          <w:spacing w:val="32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высокую</w:t>
      </w:r>
      <w:r>
        <w:rPr>
          <w:rFonts w:ascii="Arial" w:hAnsi="Arial" w:cs="Arial"/>
          <w:color w:val="000000"/>
          <w:spacing w:val="33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густоту</w:t>
      </w:r>
      <w:r>
        <w:rPr>
          <w:rFonts w:ascii="Arial" w:hAnsi="Arial" w:cs="Arial"/>
          <w:color w:val="000000"/>
          <w:spacing w:val="33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железнодорож</w:t>
      </w:r>
      <w:r>
        <w:rPr>
          <w:rFonts w:ascii="Arial" w:hAnsi="Arial" w:cs="Arial"/>
          <w:color w:val="000000"/>
          <w:spacing w:val="-1"/>
          <w:sz w:val="20"/>
          <w:szCs w:val="20"/>
        </w:rPr>
        <w:t>н</w:t>
      </w:r>
      <w:r>
        <w:rPr>
          <w:rFonts w:ascii="Arial" w:hAnsi="Arial" w:cs="Arial"/>
          <w:color w:val="000000"/>
          <w:sz w:val="20"/>
          <w:szCs w:val="20"/>
        </w:rPr>
        <w:t>ых</w:t>
      </w:r>
      <w:r>
        <w:rPr>
          <w:rFonts w:ascii="Arial" w:hAnsi="Arial" w:cs="Arial"/>
          <w:color w:val="000000"/>
          <w:spacing w:val="34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путей</w:t>
      </w:r>
      <w:r>
        <w:rPr>
          <w:rFonts w:ascii="Arial" w:hAnsi="Arial" w:cs="Arial"/>
          <w:color w:val="000000"/>
          <w:spacing w:val="33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в</w:t>
      </w:r>
      <w:r>
        <w:rPr>
          <w:rFonts w:ascii="Arial" w:hAnsi="Arial" w:cs="Arial"/>
          <w:color w:val="000000"/>
          <w:spacing w:val="33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Нижег</w:t>
      </w:r>
      <w:r>
        <w:rPr>
          <w:rFonts w:ascii="Arial" w:hAnsi="Arial" w:cs="Arial"/>
          <w:color w:val="000000"/>
          <w:spacing w:val="-1"/>
          <w:sz w:val="20"/>
          <w:szCs w:val="20"/>
        </w:rPr>
        <w:t>о</w:t>
      </w:r>
      <w:r>
        <w:rPr>
          <w:rFonts w:ascii="Arial" w:hAnsi="Arial" w:cs="Arial"/>
          <w:color w:val="000000"/>
          <w:sz w:val="20"/>
          <w:szCs w:val="20"/>
        </w:rPr>
        <w:t>родс</w:t>
      </w:r>
      <w:r>
        <w:rPr>
          <w:rFonts w:ascii="Arial" w:hAnsi="Arial" w:cs="Arial"/>
          <w:color w:val="000000"/>
          <w:spacing w:val="-1"/>
          <w:sz w:val="20"/>
          <w:szCs w:val="20"/>
        </w:rPr>
        <w:t>к</w:t>
      </w:r>
      <w:r>
        <w:rPr>
          <w:rFonts w:ascii="Arial" w:hAnsi="Arial" w:cs="Arial"/>
          <w:color w:val="000000"/>
          <w:sz w:val="20"/>
          <w:szCs w:val="20"/>
        </w:rPr>
        <w:t>ой обл</w:t>
      </w:r>
      <w:r>
        <w:rPr>
          <w:rFonts w:ascii="Arial" w:hAnsi="Arial" w:cs="Arial"/>
          <w:color w:val="000000"/>
          <w:spacing w:val="-1"/>
          <w:sz w:val="20"/>
          <w:szCs w:val="20"/>
        </w:rPr>
        <w:t>а</w:t>
      </w:r>
      <w:r>
        <w:rPr>
          <w:rFonts w:ascii="Arial" w:hAnsi="Arial" w:cs="Arial"/>
          <w:color w:val="000000"/>
          <w:sz w:val="20"/>
          <w:szCs w:val="20"/>
        </w:rPr>
        <w:t>сти,</w:t>
      </w:r>
      <w:r>
        <w:rPr>
          <w:rFonts w:ascii="Arial" w:hAnsi="Arial" w:cs="Arial"/>
          <w:color w:val="000000"/>
          <w:spacing w:val="3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которая</w:t>
      </w:r>
      <w:r>
        <w:rPr>
          <w:rFonts w:ascii="Arial" w:hAnsi="Arial" w:cs="Arial"/>
          <w:color w:val="000000"/>
          <w:spacing w:val="3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в</w:t>
      </w:r>
      <w:r>
        <w:rPr>
          <w:rFonts w:ascii="Arial" w:hAnsi="Arial" w:cs="Arial"/>
          <w:color w:val="000000"/>
          <w:spacing w:val="4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3,2</w:t>
      </w:r>
      <w:r>
        <w:rPr>
          <w:rFonts w:ascii="Arial" w:hAnsi="Arial" w:cs="Arial"/>
          <w:color w:val="000000"/>
          <w:spacing w:val="3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р</w:t>
      </w:r>
      <w:r>
        <w:rPr>
          <w:rFonts w:ascii="Arial" w:hAnsi="Arial" w:cs="Arial"/>
          <w:color w:val="000000"/>
          <w:spacing w:val="-1"/>
          <w:sz w:val="20"/>
          <w:szCs w:val="20"/>
        </w:rPr>
        <w:t>а</w:t>
      </w:r>
      <w:r>
        <w:rPr>
          <w:rFonts w:ascii="Arial" w:hAnsi="Arial" w:cs="Arial"/>
          <w:color w:val="000000"/>
          <w:sz w:val="20"/>
          <w:szCs w:val="20"/>
        </w:rPr>
        <w:t>за</w:t>
      </w:r>
      <w:r>
        <w:rPr>
          <w:rFonts w:ascii="Arial" w:hAnsi="Arial" w:cs="Arial"/>
          <w:color w:val="000000"/>
          <w:spacing w:val="4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превосх</w:t>
      </w:r>
      <w:r>
        <w:rPr>
          <w:rFonts w:ascii="Arial" w:hAnsi="Arial" w:cs="Arial"/>
          <w:color w:val="000000"/>
          <w:spacing w:val="-1"/>
          <w:sz w:val="20"/>
          <w:szCs w:val="20"/>
        </w:rPr>
        <w:t>о</w:t>
      </w:r>
      <w:r>
        <w:rPr>
          <w:rFonts w:ascii="Arial" w:hAnsi="Arial" w:cs="Arial"/>
          <w:color w:val="000000"/>
          <w:sz w:val="20"/>
          <w:szCs w:val="20"/>
        </w:rPr>
        <w:t>дит</w:t>
      </w:r>
      <w:r>
        <w:rPr>
          <w:rFonts w:ascii="Arial" w:hAnsi="Arial" w:cs="Arial"/>
          <w:color w:val="000000"/>
          <w:spacing w:val="4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общероссийский</w:t>
      </w:r>
      <w:r>
        <w:rPr>
          <w:rFonts w:ascii="Arial" w:hAnsi="Arial" w:cs="Arial"/>
          <w:color w:val="000000"/>
          <w:spacing w:val="4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уровен</w:t>
      </w:r>
      <w:r>
        <w:rPr>
          <w:rFonts w:ascii="Arial" w:hAnsi="Arial" w:cs="Arial"/>
          <w:color w:val="000000"/>
          <w:spacing w:val="1"/>
          <w:sz w:val="20"/>
          <w:szCs w:val="20"/>
        </w:rPr>
        <w:t>ь</w:t>
      </w:r>
      <w:r>
        <w:rPr>
          <w:rFonts w:ascii="Arial" w:hAnsi="Arial" w:cs="Arial"/>
          <w:color w:val="000000"/>
          <w:spacing w:val="9"/>
          <w:sz w:val="20"/>
          <w:szCs w:val="20"/>
        </w:rPr>
        <w:t>,</w:t>
      </w:r>
      <w:r>
        <w:rPr>
          <w:rFonts w:ascii="Arial" w:hAnsi="Arial" w:cs="Arial"/>
          <w:color w:val="000000"/>
          <w:position w:val="10"/>
          <w:sz w:val="13"/>
          <w:szCs w:val="13"/>
        </w:rPr>
        <w:t>46</w:t>
      </w:r>
      <w:r>
        <w:rPr>
          <w:rFonts w:ascii="Arial" w:hAnsi="Arial" w:cs="Arial"/>
          <w:color w:val="000000"/>
          <w:spacing w:val="32"/>
          <w:position w:val="10"/>
          <w:sz w:val="13"/>
          <w:szCs w:val="13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и</w:t>
      </w:r>
      <w:r>
        <w:rPr>
          <w:rFonts w:ascii="Arial" w:hAnsi="Arial" w:cs="Arial"/>
          <w:color w:val="000000"/>
          <w:spacing w:val="1"/>
          <w:sz w:val="20"/>
          <w:szCs w:val="20"/>
        </w:rPr>
        <w:t>з</w:t>
      </w:r>
      <w:r>
        <w:rPr>
          <w:rFonts w:ascii="Arial" w:hAnsi="Arial" w:cs="Arial"/>
          <w:color w:val="000000"/>
          <w:sz w:val="20"/>
          <w:szCs w:val="20"/>
        </w:rPr>
        <w:t>-</w:t>
      </w:r>
      <w:r>
        <w:rPr>
          <w:rFonts w:ascii="Arial" w:hAnsi="Arial" w:cs="Arial"/>
          <w:color w:val="000000"/>
          <w:spacing w:val="-1"/>
          <w:sz w:val="20"/>
          <w:szCs w:val="20"/>
        </w:rPr>
        <w:t xml:space="preserve">за </w:t>
      </w:r>
      <w:r>
        <w:rPr>
          <w:rFonts w:ascii="Arial" w:hAnsi="Arial" w:cs="Arial"/>
          <w:color w:val="000000"/>
          <w:sz w:val="20"/>
          <w:szCs w:val="20"/>
        </w:rPr>
        <w:t>от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pacing w:val="-1"/>
          <w:sz w:val="20"/>
          <w:szCs w:val="20"/>
        </w:rPr>
        <w:t>у</w:t>
      </w:r>
      <w:r>
        <w:rPr>
          <w:rFonts w:ascii="Arial" w:hAnsi="Arial" w:cs="Arial"/>
          <w:color w:val="000000"/>
          <w:sz w:val="20"/>
          <w:szCs w:val="20"/>
        </w:rPr>
        <w:t>т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z w:val="20"/>
          <w:szCs w:val="20"/>
        </w:rPr>
        <w:t>твия</w:t>
      </w:r>
      <w:r>
        <w:rPr>
          <w:rFonts w:ascii="Arial" w:hAnsi="Arial" w:cs="Arial"/>
          <w:color w:val="000000"/>
          <w:spacing w:val="22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современных</w:t>
      </w:r>
      <w:r>
        <w:rPr>
          <w:rFonts w:ascii="Arial" w:hAnsi="Arial" w:cs="Arial"/>
          <w:color w:val="000000"/>
          <w:spacing w:val="2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желез</w:t>
      </w:r>
      <w:r>
        <w:rPr>
          <w:rFonts w:ascii="Arial" w:hAnsi="Arial" w:cs="Arial"/>
          <w:color w:val="000000"/>
          <w:spacing w:val="-2"/>
          <w:sz w:val="20"/>
          <w:szCs w:val="20"/>
        </w:rPr>
        <w:t>н</w:t>
      </w:r>
      <w:r>
        <w:rPr>
          <w:rFonts w:ascii="Arial" w:hAnsi="Arial" w:cs="Arial"/>
          <w:color w:val="000000"/>
          <w:sz w:val="20"/>
          <w:szCs w:val="20"/>
        </w:rPr>
        <w:t>одо</w:t>
      </w:r>
      <w:r>
        <w:rPr>
          <w:rFonts w:ascii="Arial" w:hAnsi="Arial" w:cs="Arial"/>
          <w:color w:val="000000"/>
          <w:spacing w:val="-1"/>
          <w:sz w:val="20"/>
          <w:szCs w:val="20"/>
        </w:rPr>
        <w:t>р</w:t>
      </w:r>
      <w:r>
        <w:rPr>
          <w:rFonts w:ascii="Arial" w:hAnsi="Arial" w:cs="Arial"/>
          <w:color w:val="000000"/>
          <w:sz w:val="20"/>
          <w:szCs w:val="20"/>
        </w:rPr>
        <w:t>ожных</w:t>
      </w:r>
      <w:r>
        <w:rPr>
          <w:rFonts w:ascii="Arial" w:hAnsi="Arial" w:cs="Arial"/>
          <w:color w:val="000000"/>
          <w:spacing w:val="23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тер</w:t>
      </w:r>
      <w:r>
        <w:rPr>
          <w:rFonts w:ascii="Arial" w:hAnsi="Arial" w:cs="Arial"/>
          <w:color w:val="000000"/>
          <w:spacing w:val="-1"/>
          <w:sz w:val="20"/>
          <w:szCs w:val="20"/>
        </w:rPr>
        <w:t>м</w:t>
      </w:r>
      <w:r>
        <w:rPr>
          <w:rFonts w:ascii="Arial" w:hAnsi="Arial" w:cs="Arial"/>
          <w:color w:val="000000"/>
          <w:sz w:val="20"/>
          <w:szCs w:val="20"/>
        </w:rPr>
        <w:t>иналов</w:t>
      </w:r>
      <w:r>
        <w:rPr>
          <w:rFonts w:ascii="Arial" w:hAnsi="Arial" w:cs="Arial"/>
          <w:color w:val="000000"/>
          <w:spacing w:val="23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рег</w:t>
      </w:r>
      <w:r>
        <w:rPr>
          <w:rFonts w:ascii="Arial" w:hAnsi="Arial" w:cs="Arial"/>
          <w:color w:val="000000"/>
          <w:spacing w:val="-1"/>
          <w:sz w:val="20"/>
          <w:szCs w:val="20"/>
        </w:rPr>
        <w:t>и</w:t>
      </w:r>
      <w:r>
        <w:rPr>
          <w:rFonts w:ascii="Arial" w:hAnsi="Arial" w:cs="Arial"/>
          <w:color w:val="000000"/>
          <w:sz w:val="20"/>
          <w:szCs w:val="20"/>
        </w:rPr>
        <w:t>он</w:t>
      </w:r>
      <w:r>
        <w:rPr>
          <w:rFonts w:ascii="Arial" w:hAnsi="Arial" w:cs="Arial"/>
          <w:color w:val="000000"/>
          <w:spacing w:val="23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не</w:t>
      </w:r>
      <w:r>
        <w:rPr>
          <w:rFonts w:ascii="Arial" w:hAnsi="Arial" w:cs="Arial"/>
          <w:color w:val="000000"/>
          <w:spacing w:val="23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м</w:t>
      </w:r>
      <w:r>
        <w:rPr>
          <w:rFonts w:ascii="Arial" w:hAnsi="Arial" w:cs="Arial"/>
          <w:color w:val="000000"/>
          <w:spacing w:val="-1"/>
          <w:sz w:val="20"/>
          <w:szCs w:val="20"/>
        </w:rPr>
        <w:t>о</w:t>
      </w:r>
      <w:r>
        <w:rPr>
          <w:rFonts w:ascii="Arial" w:hAnsi="Arial" w:cs="Arial"/>
          <w:color w:val="000000"/>
          <w:sz w:val="20"/>
          <w:szCs w:val="20"/>
        </w:rPr>
        <w:t>жет вос</w:t>
      </w:r>
      <w:r>
        <w:rPr>
          <w:rFonts w:ascii="Arial" w:hAnsi="Arial" w:cs="Arial"/>
          <w:color w:val="000000"/>
          <w:spacing w:val="-2"/>
          <w:sz w:val="20"/>
          <w:szCs w:val="20"/>
        </w:rPr>
        <w:t>п</w:t>
      </w:r>
      <w:r>
        <w:rPr>
          <w:rFonts w:ascii="Arial" w:hAnsi="Arial" w:cs="Arial"/>
          <w:color w:val="000000"/>
          <w:sz w:val="20"/>
          <w:szCs w:val="20"/>
        </w:rPr>
        <w:t>ольз</w:t>
      </w:r>
      <w:r>
        <w:rPr>
          <w:rFonts w:ascii="Arial" w:hAnsi="Arial" w:cs="Arial"/>
          <w:color w:val="000000"/>
          <w:spacing w:val="-1"/>
          <w:sz w:val="20"/>
          <w:szCs w:val="20"/>
        </w:rPr>
        <w:t>о</w:t>
      </w:r>
      <w:r>
        <w:rPr>
          <w:rFonts w:ascii="Arial" w:hAnsi="Arial" w:cs="Arial"/>
          <w:color w:val="000000"/>
          <w:sz w:val="20"/>
          <w:szCs w:val="20"/>
        </w:rPr>
        <w:t>в</w:t>
      </w:r>
      <w:r>
        <w:rPr>
          <w:rFonts w:ascii="Arial" w:hAnsi="Arial" w:cs="Arial"/>
          <w:color w:val="000000"/>
          <w:spacing w:val="-1"/>
          <w:sz w:val="20"/>
          <w:szCs w:val="20"/>
        </w:rPr>
        <w:t>ат</w:t>
      </w:r>
      <w:r>
        <w:rPr>
          <w:rFonts w:ascii="Arial" w:hAnsi="Arial" w:cs="Arial"/>
          <w:color w:val="000000"/>
          <w:sz w:val="20"/>
          <w:szCs w:val="20"/>
        </w:rPr>
        <w:t>ься этим преимуществ</w:t>
      </w:r>
      <w:r>
        <w:rPr>
          <w:rFonts w:ascii="Arial" w:hAnsi="Arial" w:cs="Arial"/>
          <w:color w:val="000000"/>
          <w:spacing w:val="-1"/>
          <w:sz w:val="20"/>
          <w:szCs w:val="20"/>
        </w:rPr>
        <w:t>о</w:t>
      </w:r>
      <w:r>
        <w:rPr>
          <w:rFonts w:ascii="Arial" w:hAnsi="Arial" w:cs="Arial"/>
          <w:color w:val="000000"/>
          <w:spacing w:val="2"/>
          <w:sz w:val="20"/>
          <w:szCs w:val="20"/>
        </w:rPr>
        <w:t>м</w:t>
      </w:r>
      <w:r>
        <w:rPr>
          <w:rFonts w:ascii="Arial" w:hAnsi="Arial" w:cs="Arial"/>
          <w:color w:val="000000"/>
          <w:sz w:val="20"/>
          <w:szCs w:val="20"/>
        </w:rPr>
        <w:t>.</w:t>
      </w:r>
    </w:p>
    <w:p w:rsidR="00E86D3E" w:rsidRDefault="00E86D3E">
      <w:pPr>
        <w:widowControl w:val="0"/>
        <w:autoSpaceDE w:val="0"/>
        <w:autoSpaceDN w:val="0"/>
        <w:adjustRightInd w:val="0"/>
        <w:spacing w:before="65"/>
        <w:ind w:right="1474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i/>
          <w:iCs/>
          <w:color w:val="FE6500"/>
          <w:sz w:val="20"/>
          <w:szCs w:val="20"/>
        </w:rPr>
        <w:t>Персп</w:t>
      </w:r>
      <w:r>
        <w:rPr>
          <w:rFonts w:ascii="Arial" w:hAnsi="Arial" w:cs="Arial"/>
          <w:b/>
          <w:bCs/>
          <w:i/>
          <w:iCs/>
          <w:color w:val="FE6500"/>
          <w:spacing w:val="-1"/>
          <w:sz w:val="20"/>
          <w:szCs w:val="20"/>
        </w:rPr>
        <w:t>е</w:t>
      </w:r>
      <w:r>
        <w:rPr>
          <w:rFonts w:ascii="Arial" w:hAnsi="Arial" w:cs="Arial"/>
          <w:b/>
          <w:bCs/>
          <w:i/>
          <w:iCs/>
          <w:color w:val="FE6500"/>
          <w:sz w:val="20"/>
          <w:szCs w:val="20"/>
        </w:rPr>
        <w:t>кт</w:t>
      </w:r>
      <w:r>
        <w:rPr>
          <w:rFonts w:ascii="Arial" w:hAnsi="Arial" w:cs="Arial"/>
          <w:b/>
          <w:bCs/>
          <w:i/>
          <w:iCs/>
          <w:color w:val="FE6500"/>
          <w:spacing w:val="-1"/>
          <w:sz w:val="20"/>
          <w:szCs w:val="20"/>
        </w:rPr>
        <w:t>и</w:t>
      </w:r>
      <w:r>
        <w:rPr>
          <w:rFonts w:ascii="Arial" w:hAnsi="Arial" w:cs="Arial"/>
          <w:b/>
          <w:bCs/>
          <w:i/>
          <w:iCs/>
          <w:color w:val="FE6500"/>
          <w:sz w:val="20"/>
          <w:szCs w:val="20"/>
        </w:rPr>
        <w:t>вы</w:t>
      </w:r>
      <w:r>
        <w:rPr>
          <w:rFonts w:ascii="Arial" w:hAnsi="Arial" w:cs="Arial"/>
          <w:b/>
          <w:bCs/>
          <w:i/>
          <w:iCs/>
          <w:color w:val="FE6500"/>
          <w:spacing w:val="1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i/>
          <w:iCs/>
          <w:color w:val="FE6500"/>
          <w:sz w:val="20"/>
          <w:szCs w:val="20"/>
        </w:rPr>
        <w:t>ра</w:t>
      </w:r>
      <w:r>
        <w:rPr>
          <w:rFonts w:ascii="Arial" w:hAnsi="Arial" w:cs="Arial"/>
          <w:b/>
          <w:bCs/>
          <w:i/>
          <w:iCs/>
          <w:color w:val="FE6500"/>
          <w:spacing w:val="-2"/>
          <w:sz w:val="20"/>
          <w:szCs w:val="20"/>
        </w:rPr>
        <w:t>з</w:t>
      </w:r>
      <w:r>
        <w:rPr>
          <w:rFonts w:ascii="Arial" w:hAnsi="Arial" w:cs="Arial"/>
          <w:b/>
          <w:bCs/>
          <w:i/>
          <w:iCs/>
          <w:color w:val="FE6500"/>
          <w:sz w:val="20"/>
          <w:szCs w:val="20"/>
        </w:rPr>
        <w:t>вит</w:t>
      </w:r>
      <w:r>
        <w:rPr>
          <w:rFonts w:ascii="Arial" w:hAnsi="Arial" w:cs="Arial"/>
          <w:b/>
          <w:bCs/>
          <w:i/>
          <w:iCs/>
          <w:color w:val="FE6500"/>
          <w:spacing w:val="-1"/>
          <w:sz w:val="20"/>
          <w:szCs w:val="20"/>
        </w:rPr>
        <w:t>и</w:t>
      </w:r>
      <w:r>
        <w:rPr>
          <w:rFonts w:ascii="Arial" w:hAnsi="Arial" w:cs="Arial"/>
          <w:b/>
          <w:bCs/>
          <w:i/>
          <w:iCs/>
          <w:color w:val="FE6500"/>
          <w:sz w:val="20"/>
          <w:szCs w:val="20"/>
        </w:rPr>
        <w:t>я железно</w:t>
      </w:r>
      <w:r>
        <w:rPr>
          <w:rFonts w:ascii="Arial" w:hAnsi="Arial" w:cs="Arial"/>
          <w:b/>
          <w:bCs/>
          <w:i/>
          <w:iCs/>
          <w:color w:val="FE6500"/>
          <w:spacing w:val="-2"/>
          <w:sz w:val="20"/>
          <w:szCs w:val="20"/>
        </w:rPr>
        <w:t>д</w:t>
      </w:r>
      <w:r>
        <w:rPr>
          <w:rFonts w:ascii="Arial" w:hAnsi="Arial" w:cs="Arial"/>
          <w:b/>
          <w:bCs/>
          <w:i/>
          <w:iCs/>
          <w:color w:val="FE6500"/>
          <w:sz w:val="20"/>
          <w:szCs w:val="20"/>
        </w:rPr>
        <w:t>орожно</w:t>
      </w:r>
      <w:r>
        <w:rPr>
          <w:rFonts w:ascii="Arial" w:hAnsi="Arial" w:cs="Arial"/>
          <w:b/>
          <w:bCs/>
          <w:i/>
          <w:iCs/>
          <w:color w:val="FE6500"/>
          <w:spacing w:val="-1"/>
          <w:sz w:val="20"/>
          <w:szCs w:val="20"/>
        </w:rPr>
        <w:t>г</w:t>
      </w:r>
      <w:r>
        <w:rPr>
          <w:rFonts w:ascii="Arial" w:hAnsi="Arial" w:cs="Arial"/>
          <w:b/>
          <w:bCs/>
          <w:i/>
          <w:iCs/>
          <w:color w:val="FE6500"/>
          <w:sz w:val="20"/>
          <w:szCs w:val="20"/>
        </w:rPr>
        <w:t>о</w:t>
      </w:r>
      <w:r>
        <w:rPr>
          <w:rFonts w:ascii="Arial" w:hAnsi="Arial" w:cs="Arial"/>
          <w:b/>
          <w:bCs/>
          <w:i/>
          <w:iCs/>
          <w:color w:val="FE6500"/>
          <w:spacing w:val="1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i/>
          <w:iCs/>
          <w:color w:val="FE6500"/>
          <w:spacing w:val="-1"/>
          <w:sz w:val="20"/>
          <w:szCs w:val="20"/>
        </w:rPr>
        <w:t>с</w:t>
      </w:r>
      <w:r>
        <w:rPr>
          <w:rFonts w:ascii="Arial" w:hAnsi="Arial" w:cs="Arial"/>
          <w:b/>
          <w:bCs/>
          <w:i/>
          <w:iCs/>
          <w:color w:val="FE6500"/>
          <w:sz w:val="20"/>
          <w:szCs w:val="20"/>
        </w:rPr>
        <w:t>ообщения</w:t>
      </w:r>
    </w:p>
    <w:p w:rsidR="00E86D3E" w:rsidRDefault="00E86D3E">
      <w:pPr>
        <w:widowControl w:val="0"/>
        <w:autoSpaceDE w:val="0"/>
        <w:autoSpaceDN w:val="0"/>
        <w:adjustRightInd w:val="0"/>
        <w:spacing w:before="7" w:line="280" w:lineRule="exact"/>
        <w:ind w:right="-20"/>
        <w:rPr>
          <w:rFonts w:ascii="Arial" w:hAnsi="Arial" w:cs="Arial"/>
          <w:color w:val="000000"/>
          <w:sz w:val="28"/>
          <w:szCs w:val="28"/>
        </w:rPr>
      </w:pPr>
    </w:p>
    <w:p w:rsidR="00E86D3E" w:rsidRDefault="00E86D3E">
      <w:pPr>
        <w:widowControl w:val="0"/>
        <w:autoSpaceDE w:val="0"/>
        <w:autoSpaceDN w:val="0"/>
        <w:adjustRightInd w:val="0"/>
        <w:ind w:left="71" w:right="48" w:firstLine="1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Обл</w:t>
      </w:r>
      <w:r>
        <w:rPr>
          <w:rFonts w:ascii="Arial" w:hAnsi="Arial" w:cs="Arial"/>
          <w:color w:val="000000"/>
          <w:spacing w:val="-1"/>
          <w:sz w:val="20"/>
          <w:szCs w:val="20"/>
        </w:rPr>
        <w:t>а</w:t>
      </w:r>
      <w:r>
        <w:rPr>
          <w:rFonts w:ascii="Arial" w:hAnsi="Arial" w:cs="Arial"/>
          <w:color w:val="000000"/>
          <w:sz w:val="20"/>
          <w:szCs w:val="20"/>
        </w:rPr>
        <w:t>сть</w:t>
      </w:r>
      <w:r>
        <w:rPr>
          <w:rFonts w:ascii="Arial" w:hAnsi="Arial" w:cs="Arial"/>
          <w:color w:val="000000"/>
          <w:spacing w:val="45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за</w:t>
      </w:r>
      <w:r>
        <w:rPr>
          <w:rFonts w:ascii="Arial" w:hAnsi="Arial" w:cs="Arial"/>
          <w:color w:val="000000"/>
          <w:spacing w:val="-1"/>
          <w:sz w:val="20"/>
          <w:szCs w:val="20"/>
        </w:rPr>
        <w:t>к</w:t>
      </w:r>
      <w:r>
        <w:rPr>
          <w:rFonts w:ascii="Arial" w:hAnsi="Arial" w:cs="Arial"/>
          <w:color w:val="000000"/>
          <w:sz w:val="20"/>
          <w:szCs w:val="20"/>
        </w:rPr>
        <w:t>лючила</w:t>
      </w:r>
      <w:r>
        <w:rPr>
          <w:rFonts w:ascii="Arial" w:hAnsi="Arial" w:cs="Arial"/>
          <w:color w:val="000000"/>
          <w:spacing w:val="45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сог</w:t>
      </w:r>
      <w:r>
        <w:rPr>
          <w:rFonts w:ascii="Arial" w:hAnsi="Arial" w:cs="Arial"/>
          <w:color w:val="000000"/>
          <w:spacing w:val="-2"/>
          <w:sz w:val="20"/>
          <w:szCs w:val="20"/>
        </w:rPr>
        <w:t>л</w:t>
      </w:r>
      <w:r>
        <w:rPr>
          <w:rFonts w:ascii="Arial" w:hAnsi="Arial" w:cs="Arial"/>
          <w:color w:val="000000"/>
          <w:sz w:val="20"/>
          <w:szCs w:val="20"/>
        </w:rPr>
        <w:t>ашение</w:t>
      </w:r>
      <w:r>
        <w:rPr>
          <w:rFonts w:ascii="Arial" w:hAnsi="Arial" w:cs="Arial"/>
          <w:color w:val="000000"/>
          <w:spacing w:val="44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с</w:t>
      </w:r>
      <w:r>
        <w:rPr>
          <w:rFonts w:ascii="Arial" w:hAnsi="Arial" w:cs="Arial"/>
          <w:color w:val="000000"/>
          <w:spacing w:val="44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российск</w:t>
      </w:r>
      <w:r>
        <w:rPr>
          <w:rFonts w:ascii="Arial" w:hAnsi="Arial" w:cs="Arial"/>
          <w:color w:val="000000"/>
          <w:spacing w:val="-2"/>
          <w:sz w:val="20"/>
          <w:szCs w:val="20"/>
        </w:rPr>
        <w:t>и</w:t>
      </w:r>
      <w:r>
        <w:rPr>
          <w:rFonts w:ascii="Arial" w:hAnsi="Arial" w:cs="Arial"/>
          <w:color w:val="000000"/>
          <w:sz w:val="20"/>
          <w:szCs w:val="20"/>
        </w:rPr>
        <w:t>м</w:t>
      </w:r>
      <w:r>
        <w:rPr>
          <w:rFonts w:ascii="Arial" w:hAnsi="Arial" w:cs="Arial"/>
          <w:color w:val="000000"/>
          <w:spacing w:val="44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  <w:szCs w:val="20"/>
        </w:rPr>
        <w:t>м</w:t>
      </w:r>
      <w:r>
        <w:rPr>
          <w:rFonts w:ascii="Arial" w:hAnsi="Arial" w:cs="Arial"/>
          <w:color w:val="000000"/>
          <w:sz w:val="20"/>
          <w:szCs w:val="20"/>
        </w:rPr>
        <w:t>о</w:t>
      </w:r>
      <w:r>
        <w:rPr>
          <w:rFonts w:ascii="Arial" w:hAnsi="Arial" w:cs="Arial"/>
          <w:color w:val="000000"/>
          <w:spacing w:val="-1"/>
          <w:sz w:val="20"/>
          <w:szCs w:val="20"/>
        </w:rPr>
        <w:t>н</w:t>
      </w:r>
      <w:r>
        <w:rPr>
          <w:rFonts w:ascii="Arial" w:hAnsi="Arial" w:cs="Arial"/>
          <w:color w:val="000000"/>
          <w:sz w:val="20"/>
          <w:szCs w:val="20"/>
        </w:rPr>
        <w:t>о</w:t>
      </w:r>
      <w:r>
        <w:rPr>
          <w:rFonts w:ascii="Arial" w:hAnsi="Arial" w:cs="Arial"/>
          <w:color w:val="000000"/>
          <w:spacing w:val="-1"/>
          <w:sz w:val="20"/>
          <w:szCs w:val="20"/>
        </w:rPr>
        <w:t>п</w:t>
      </w:r>
      <w:r>
        <w:rPr>
          <w:rFonts w:ascii="Arial" w:hAnsi="Arial" w:cs="Arial"/>
          <w:color w:val="000000"/>
          <w:sz w:val="20"/>
          <w:szCs w:val="20"/>
        </w:rPr>
        <w:t>о</w:t>
      </w:r>
      <w:r>
        <w:rPr>
          <w:rFonts w:ascii="Arial" w:hAnsi="Arial" w:cs="Arial"/>
          <w:color w:val="000000"/>
          <w:spacing w:val="-1"/>
          <w:sz w:val="20"/>
          <w:szCs w:val="20"/>
        </w:rPr>
        <w:t>ли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pacing w:val="-1"/>
          <w:sz w:val="20"/>
          <w:szCs w:val="20"/>
        </w:rPr>
        <w:t>т</w:t>
      </w:r>
      <w:r>
        <w:rPr>
          <w:rFonts w:ascii="Arial" w:hAnsi="Arial" w:cs="Arial"/>
          <w:color w:val="000000"/>
          <w:sz w:val="20"/>
          <w:szCs w:val="20"/>
        </w:rPr>
        <w:t>ом</w:t>
      </w:r>
      <w:r>
        <w:rPr>
          <w:rFonts w:ascii="Arial" w:hAnsi="Arial" w:cs="Arial"/>
          <w:color w:val="000000"/>
          <w:spacing w:val="44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в</w:t>
      </w:r>
      <w:r>
        <w:rPr>
          <w:rFonts w:ascii="Arial" w:hAnsi="Arial" w:cs="Arial"/>
          <w:color w:val="000000"/>
          <w:spacing w:val="44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обл</w:t>
      </w:r>
      <w:r>
        <w:rPr>
          <w:rFonts w:ascii="Arial" w:hAnsi="Arial" w:cs="Arial"/>
          <w:color w:val="000000"/>
          <w:spacing w:val="-1"/>
          <w:sz w:val="20"/>
          <w:szCs w:val="20"/>
        </w:rPr>
        <w:t>а</w:t>
      </w:r>
      <w:r>
        <w:rPr>
          <w:rFonts w:ascii="Arial" w:hAnsi="Arial" w:cs="Arial"/>
          <w:color w:val="000000"/>
          <w:sz w:val="20"/>
          <w:szCs w:val="20"/>
        </w:rPr>
        <w:t>сти желез</w:t>
      </w:r>
      <w:r>
        <w:rPr>
          <w:rFonts w:ascii="Arial" w:hAnsi="Arial" w:cs="Arial"/>
          <w:color w:val="000000"/>
          <w:spacing w:val="-2"/>
          <w:sz w:val="20"/>
          <w:szCs w:val="20"/>
        </w:rPr>
        <w:t>н</w:t>
      </w:r>
      <w:r>
        <w:rPr>
          <w:rFonts w:ascii="Arial" w:hAnsi="Arial" w:cs="Arial"/>
          <w:color w:val="000000"/>
          <w:sz w:val="20"/>
          <w:szCs w:val="20"/>
        </w:rPr>
        <w:t>одо</w:t>
      </w:r>
      <w:r>
        <w:rPr>
          <w:rFonts w:ascii="Arial" w:hAnsi="Arial" w:cs="Arial"/>
          <w:color w:val="000000"/>
          <w:spacing w:val="-1"/>
          <w:sz w:val="20"/>
          <w:szCs w:val="20"/>
        </w:rPr>
        <w:t>р</w:t>
      </w:r>
      <w:r>
        <w:rPr>
          <w:rFonts w:ascii="Arial" w:hAnsi="Arial" w:cs="Arial"/>
          <w:color w:val="000000"/>
          <w:sz w:val="20"/>
          <w:szCs w:val="20"/>
        </w:rPr>
        <w:t>ожных</w:t>
      </w:r>
      <w:r>
        <w:rPr>
          <w:rFonts w:ascii="Arial" w:hAnsi="Arial" w:cs="Arial"/>
          <w:color w:val="000000"/>
          <w:spacing w:val="4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пер</w:t>
      </w:r>
      <w:r>
        <w:rPr>
          <w:rFonts w:ascii="Arial" w:hAnsi="Arial" w:cs="Arial"/>
          <w:color w:val="000000"/>
          <w:spacing w:val="-1"/>
          <w:sz w:val="20"/>
          <w:szCs w:val="20"/>
        </w:rPr>
        <w:t>е</w:t>
      </w:r>
      <w:r>
        <w:rPr>
          <w:rFonts w:ascii="Arial" w:hAnsi="Arial" w:cs="Arial"/>
          <w:color w:val="000000"/>
          <w:sz w:val="20"/>
          <w:szCs w:val="20"/>
        </w:rPr>
        <w:t>возок</w:t>
      </w:r>
      <w:r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ОАО</w:t>
      </w:r>
      <w:r>
        <w:rPr>
          <w:rFonts w:ascii="Arial" w:hAnsi="Arial" w:cs="Arial"/>
          <w:color w:val="000000"/>
          <w:spacing w:val="4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"</w:t>
      </w:r>
      <w:r>
        <w:rPr>
          <w:rFonts w:ascii="Arial" w:hAnsi="Arial" w:cs="Arial"/>
          <w:color w:val="000000"/>
          <w:spacing w:val="-2"/>
          <w:sz w:val="20"/>
          <w:szCs w:val="20"/>
        </w:rPr>
        <w:t>Р</w:t>
      </w:r>
      <w:r>
        <w:rPr>
          <w:rFonts w:ascii="Arial" w:hAnsi="Arial" w:cs="Arial"/>
          <w:color w:val="000000"/>
          <w:sz w:val="20"/>
          <w:szCs w:val="20"/>
        </w:rPr>
        <w:t>оссийские</w:t>
      </w:r>
      <w:r>
        <w:rPr>
          <w:rFonts w:ascii="Arial" w:hAnsi="Arial" w:cs="Arial"/>
          <w:color w:val="000000"/>
          <w:spacing w:val="3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желе</w:t>
      </w:r>
      <w:r>
        <w:rPr>
          <w:rFonts w:ascii="Arial" w:hAnsi="Arial" w:cs="Arial"/>
          <w:color w:val="000000"/>
          <w:spacing w:val="1"/>
          <w:sz w:val="20"/>
          <w:szCs w:val="20"/>
        </w:rPr>
        <w:t>з</w:t>
      </w:r>
      <w:r>
        <w:rPr>
          <w:rFonts w:ascii="Arial" w:hAnsi="Arial" w:cs="Arial"/>
          <w:color w:val="000000"/>
          <w:sz w:val="20"/>
          <w:szCs w:val="20"/>
        </w:rPr>
        <w:t>ные</w:t>
      </w:r>
      <w:r>
        <w:rPr>
          <w:rFonts w:ascii="Arial" w:hAnsi="Arial" w:cs="Arial"/>
          <w:color w:val="000000"/>
          <w:spacing w:val="4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  <w:szCs w:val="20"/>
        </w:rPr>
        <w:t>д</w:t>
      </w:r>
      <w:r>
        <w:rPr>
          <w:rFonts w:ascii="Arial" w:hAnsi="Arial" w:cs="Arial"/>
          <w:color w:val="000000"/>
          <w:sz w:val="20"/>
          <w:szCs w:val="20"/>
        </w:rPr>
        <w:t>о</w:t>
      </w:r>
      <w:r>
        <w:rPr>
          <w:rFonts w:ascii="Arial" w:hAnsi="Arial" w:cs="Arial"/>
          <w:color w:val="000000"/>
          <w:spacing w:val="-1"/>
          <w:sz w:val="20"/>
          <w:szCs w:val="20"/>
        </w:rPr>
        <w:t>р</w:t>
      </w:r>
      <w:r>
        <w:rPr>
          <w:rFonts w:ascii="Arial" w:hAnsi="Arial" w:cs="Arial"/>
          <w:color w:val="000000"/>
          <w:sz w:val="20"/>
          <w:szCs w:val="20"/>
        </w:rPr>
        <w:t>оги"</w:t>
      </w:r>
      <w:r>
        <w:rPr>
          <w:rFonts w:ascii="Arial" w:hAnsi="Arial" w:cs="Arial"/>
          <w:color w:val="000000"/>
          <w:spacing w:val="3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(РЖД)</w:t>
      </w:r>
      <w:r>
        <w:rPr>
          <w:rFonts w:ascii="Arial" w:hAnsi="Arial" w:cs="Arial"/>
          <w:color w:val="000000"/>
          <w:spacing w:val="3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о с</w:t>
      </w:r>
      <w:r>
        <w:rPr>
          <w:rFonts w:ascii="Arial" w:hAnsi="Arial" w:cs="Arial"/>
          <w:color w:val="000000"/>
          <w:spacing w:val="-1"/>
          <w:sz w:val="20"/>
          <w:szCs w:val="20"/>
        </w:rPr>
        <w:t>о</w:t>
      </w:r>
      <w:r>
        <w:rPr>
          <w:rFonts w:ascii="Arial" w:hAnsi="Arial" w:cs="Arial"/>
          <w:color w:val="000000"/>
          <w:sz w:val="20"/>
          <w:szCs w:val="20"/>
        </w:rPr>
        <w:t>з</w:t>
      </w:r>
      <w:r>
        <w:rPr>
          <w:rFonts w:ascii="Arial" w:hAnsi="Arial" w:cs="Arial"/>
          <w:color w:val="000000"/>
          <w:spacing w:val="-1"/>
          <w:sz w:val="20"/>
          <w:szCs w:val="20"/>
        </w:rPr>
        <w:t>д</w:t>
      </w:r>
      <w:r>
        <w:rPr>
          <w:rFonts w:ascii="Arial" w:hAnsi="Arial" w:cs="Arial"/>
          <w:color w:val="000000"/>
          <w:sz w:val="20"/>
          <w:szCs w:val="20"/>
        </w:rPr>
        <w:t>ании  р</w:t>
      </w:r>
      <w:r>
        <w:rPr>
          <w:rFonts w:ascii="Arial" w:hAnsi="Arial" w:cs="Arial"/>
          <w:color w:val="000000"/>
          <w:spacing w:val="-1"/>
          <w:sz w:val="20"/>
          <w:szCs w:val="20"/>
        </w:rPr>
        <w:t>а</w:t>
      </w:r>
      <w:r>
        <w:rPr>
          <w:rFonts w:ascii="Arial" w:hAnsi="Arial" w:cs="Arial"/>
          <w:color w:val="000000"/>
          <w:sz w:val="20"/>
          <w:szCs w:val="20"/>
        </w:rPr>
        <w:t>бочей</w:t>
      </w:r>
      <w:r>
        <w:rPr>
          <w:rFonts w:ascii="Arial" w:hAnsi="Arial" w:cs="Arial"/>
          <w:color w:val="000000"/>
          <w:spacing w:val="54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групп</w:t>
      </w:r>
      <w:r>
        <w:rPr>
          <w:rFonts w:ascii="Arial" w:hAnsi="Arial" w:cs="Arial"/>
          <w:color w:val="000000"/>
          <w:spacing w:val="1"/>
          <w:sz w:val="20"/>
          <w:szCs w:val="20"/>
        </w:rPr>
        <w:t>ы</w:t>
      </w:r>
      <w:r>
        <w:rPr>
          <w:rFonts w:ascii="Arial" w:hAnsi="Arial" w:cs="Arial"/>
          <w:color w:val="000000"/>
          <w:sz w:val="20"/>
          <w:szCs w:val="20"/>
        </w:rPr>
        <w:t>,</w:t>
      </w:r>
      <w:r>
        <w:rPr>
          <w:rFonts w:ascii="Arial" w:hAnsi="Arial" w:cs="Arial"/>
          <w:color w:val="000000"/>
          <w:spacing w:val="54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которая</w:t>
      </w:r>
      <w:r>
        <w:rPr>
          <w:rFonts w:ascii="Arial" w:hAnsi="Arial" w:cs="Arial"/>
          <w:color w:val="000000"/>
          <w:spacing w:val="53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разрабатыв</w:t>
      </w:r>
      <w:r>
        <w:rPr>
          <w:rFonts w:ascii="Arial" w:hAnsi="Arial" w:cs="Arial"/>
          <w:color w:val="000000"/>
          <w:spacing w:val="-1"/>
          <w:sz w:val="20"/>
          <w:szCs w:val="20"/>
        </w:rPr>
        <w:t>а</w:t>
      </w:r>
      <w:r>
        <w:rPr>
          <w:rFonts w:ascii="Arial" w:hAnsi="Arial" w:cs="Arial"/>
          <w:color w:val="000000"/>
          <w:sz w:val="20"/>
          <w:szCs w:val="20"/>
        </w:rPr>
        <w:t>ет  концепц</w:t>
      </w:r>
      <w:r>
        <w:rPr>
          <w:rFonts w:ascii="Arial" w:hAnsi="Arial" w:cs="Arial"/>
          <w:color w:val="000000"/>
          <w:spacing w:val="-1"/>
          <w:sz w:val="20"/>
          <w:szCs w:val="20"/>
        </w:rPr>
        <w:t>и</w:t>
      </w:r>
      <w:r>
        <w:rPr>
          <w:rFonts w:ascii="Arial" w:hAnsi="Arial" w:cs="Arial"/>
          <w:color w:val="000000"/>
          <w:sz w:val="20"/>
          <w:szCs w:val="20"/>
        </w:rPr>
        <w:t>ю</w:t>
      </w:r>
      <w:r>
        <w:rPr>
          <w:rFonts w:ascii="Arial" w:hAnsi="Arial" w:cs="Arial"/>
          <w:color w:val="000000"/>
          <w:spacing w:val="55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развития транспортн</w:t>
      </w:r>
      <w:r>
        <w:rPr>
          <w:rFonts w:ascii="Arial" w:hAnsi="Arial" w:cs="Arial"/>
          <w:color w:val="000000"/>
          <w:spacing w:val="-1"/>
          <w:sz w:val="20"/>
          <w:szCs w:val="20"/>
        </w:rPr>
        <w:t>о</w:t>
      </w:r>
      <w:r>
        <w:rPr>
          <w:rFonts w:ascii="Arial" w:hAnsi="Arial" w:cs="Arial"/>
          <w:color w:val="000000"/>
          <w:sz w:val="20"/>
          <w:szCs w:val="20"/>
        </w:rPr>
        <w:t>-логи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pacing w:val="-1"/>
          <w:sz w:val="20"/>
          <w:szCs w:val="20"/>
        </w:rPr>
        <w:t>т</w:t>
      </w:r>
      <w:r>
        <w:rPr>
          <w:rFonts w:ascii="Arial" w:hAnsi="Arial" w:cs="Arial"/>
          <w:color w:val="000000"/>
          <w:sz w:val="20"/>
          <w:szCs w:val="20"/>
        </w:rPr>
        <w:t>иче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z w:val="20"/>
          <w:szCs w:val="20"/>
        </w:rPr>
        <w:t xml:space="preserve">ких </w:t>
      </w:r>
      <w:r>
        <w:rPr>
          <w:rFonts w:ascii="Arial" w:hAnsi="Arial" w:cs="Arial"/>
          <w:color w:val="000000"/>
          <w:spacing w:val="53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центр</w:t>
      </w:r>
      <w:r>
        <w:rPr>
          <w:rFonts w:ascii="Arial" w:hAnsi="Arial" w:cs="Arial"/>
          <w:color w:val="000000"/>
          <w:spacing w:val="-1"/>
          <w:sz w:val="20"/>
          <w:szCs w:val="20"/>
        </w:rPr>
        <w:t>о</w:t>
      </w:r>
      <w:r>
        <w:rPr>
          <w:rFonts w:ascii="Arial" w:hAnsi="Arial" w:cs="Arial"/>
          <w:color w:val="000000"/>
          <w:sz w:val="20"/>
          <w:szCs w:val="20"/>
        </w:rPr>
        <w:t xml:space="preserve">в. </w:t>
      </w:r>
      <w:r>
        <w:rPr>
          <w:rFonts w:ascii="Arial" w:hAnsi="Arial" w:cs="Arial"/>
          <w:color w:val="000000"/>
          <w:spacing w:val="52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Решая </w:t>
      </w:r>
      <w:r>
        <w:rPr>
          <w:rFonts w:ascii="Arial" w:hAnsi="Arial" w:cs="Arial"/>
          <w:color w:val="000000"/>
          <w:spacing w:val="52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проблему </w:t>
      </w:r>
      <w:r>
        <w:rPr>
          <w:rFonts w:ascii="Arial" w:hAnsi="Arial" w:cs="Arial"/>
          <w:color w:val="000000"/>
          <w:spacing w:val="5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своевременной до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pacing w:val="-1"/>
          <w:sz w:val="20"/>
          <w:szCs w:val="20"/>
        </w:rPr>
        <w:t>т</w:t>
      </w:r>
      <w:r>
        <w:rPr>
          <w:rFonts w:ascii="Arial" w:hAnsi="Arial" w:cs="Arial"/>
          <w:color w:val="000000"/>
          <w:sz w:val="20"/>
          <w:szCs w:val="20"/>
        </w:rPr>
        <w:t>авки</w:t>
      </w:r>
      <w:r>
        <w:rPr>
          <w:rFonts w:ascii="Arial" w:hAnsi="Arial" w:cs="Arial"/>
          <w:color w:val="000000"/>
          <w:spacing w:val="29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гр</w:t>
      </w:r>
      <w:r>
        <w:rPr>
          <w:rFonts w:ascii="Arial" w:hAnsi="Arial" w:cs="Arial"/>
          <w:color w:val="000000"/>
          <w:spacing w:val="-2"/>
          <w:sz w:val="20"/>
          <w:szCs w:val="20"/>
        </w:rPr>
        <w:t>у</w:t>
      </w:r>
      <w:r>
        <w:rPr>
          <w:rFonts w:ascii="Arial" w:hAnsi="Arial" w:cs="Arial"/>
          <w:color w:val="000000"/>
          <w:spacing w:val="1"/>
          <w:sz w:val="20"/>
          <w:szCs w:val="20"/>
        </w:rPr>
        <w:t>з</w:t>
      </w:r>
      <w:r>
        <w:rPr>
          <w:rFonts w:ascii="Arial" w:hAnsi="Arial" w:cs="Arial"/>
          <w:color w:val="000000"/>
          <w:sz w:val="20"/>
          <w:szCs w:val="20"/>
        </w:rPr>
        <w:t>ов</w:t>
      </w:r>
      <w:r>
        <w:rPr>
          <w:rFonts w:ascii="Arial" w:hAnsi="Arial" w:cs="Arial"/>
          <w:color w:val="000000"/>
          <w:spacing w:val="29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из</w:t>
      </w:r>
      <w:r>
        <w:rPr>
          <w:rFonts w:ascii="Arial" w:hAnsi="Arial" w:cs="Arial"/>
          <w:color w:val="000000"/>
          <w:spacing w:val="29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во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pacing w:val="-1"/>
          <w:sz w:val="20"/>
          <w:szCs w:val="20"/>
        </w:rPr>
        <w:t>т</w:t>
      </w:r>
      <w:r>
        <w:rPr>
          <w:rFonts w:ascii="Arial" w:hAnsi="Arial" w:cs="Arial"/>
          <w:color w:val="000000"/>
          <w:sz w:val="20"/>
          <w:szCs w:val="20"/>
        </w:rPr>
        <w:t>очной</w:t>
      </w:r>
      <w:r>
        <w:rPr>
          <w:rFonts w:ascii="Arial" w:hAnsi="Arial" w:cs="Arial"/>
          <w:color w:val="000000"/>
          <w:spacing w:val="28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части</w:t>
      </w:r>
      <w:r>
        <w:rPr>
          <w:rFonts w:ascii="Arial" w:hAnsi="Arial" w:cs="Arial"/>
          <w:color w:val="000000"/>
          <w:spacing w:val="28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  <w:szCs w:val="20"/>
        </w:rPr>
        <w:t>Р</w:t>
      </w:r>
      <w:r>
        <w:rPr>
          <w:rFonts w:ascii="Arial" w:hAnsi="Arial" w:cs="Arial"/>
          <w:color w:val="000000"/>
          <w:sz w:val="20"/>
          <w:szCs w:val="20"/>
        </w:rPr>
        <w:t>оссии</w:t>
      </w:r>
      <w:r>
        <w:rPr>
          <w:rFonts w:ascii="Arial" w:hAnsi="Arial" w:cs="Arial"/>
          <w:color w:val="000000"/>
          <w:spacing w:val="28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и</w:t>
      </w:r>
      <w:r>
        <w:rPr>
          <w:rFonts w:ascii="Arial" w:hAnsi="Arial" w:cs="Arial"/>
          <w:color w:val="000000"/>
          <w:spacing w:val="28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Азии,</w:t>
      </w:r>
      <w:r>
        <w:rPr>
          <w:rFonts w:ascii="Arial" w:hAnsi="Arial" w:cs="Arial"/>
          <w:color w:val="000000"/>
          <w:spacing w:val="28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РЖД</w:t>
      </w:r>
      <w:r>
        <w:rPr>
          <w:rFonts w:ascii="Arial" w:hAnsi="Arial" w:cs="Arial"/>
          <w:color w:val="000000"/>
          <w:spacing w:val="28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рассматр</w:t>
      </w:r>
      <w:r>
        <w:rPr>
          <w:rFonts w:ascii="Arial" w:hAnsi="Arial" w:cs="Arial"/>
          <w:color w:val="000000"/>
          <w:spacing w:val="-2"/>
          <w:sz w:val="20"/>
          <w:szCs w:val="20"/>
        </w:rPr>
        <w:t>и</w:t>
      </w:r>
      <w:r>
        <w:rPr>
          <w:rFonts w:ascii="Arial" w:hAnsi="Arial" w:cs="Arial"/>
          <w:color w:val="000000"/>
          <w:sz w:val="20"/>
          <w:szCs w:val="20"/>
        </w:rPr>
        <w:t>вает Нижний Н</w:t>
      </w:r>
      <w:r>
        <w:rPr>
          <w:rFonts w:ascii="Arial" w:hAnsi="Arial" w:cs="Arial"/>
          <w:color w:val="000000"/>
          <w:spacing w:val="-1"/>
          <w:sz w:val="20"/>
          <w:szCs w:val="20"/>
        </w:rPr>
        <w:t>о</w:t>
      </w:r>
      <w:r>
        <w:rPr>
          <w:rFonts w:ascii="Arial" w:hAnsi="Arial" w:cs="Arial"/>
          <w:color w:val="000000"/>
          <w:sz w:val="20"/>
          <w:szCs w:val="20"/>
        </w:rPr>
        <w:t>в</w:t>
      </w:r>
      <w:r>
        <w:rPr>
          <w:rFonts w:ascii="Arial" w:hAnsi="Arial" w:cs="Arial"/>
          <w:color w:val="000000"/>
          <w:spacing w:val="-1"/>
          <w:sz w:val="20"/>
          <w:szCs w:val="20"/>
        </w:rPr>
        <w:t>г</w:t>
      </w:r>
      <w:r>
        <w:rPr>
          <w:rFonts w:ascii="Arial" w:hAnsi="Arial" w:cs="Arial"/>
          <w:color w:val="000000"/>
          <w:sz w:val="20"/>
          <w:szCs w:val="20"/>
        </w:rPr>
        <w:t xml:space="preserve">ород в качестве одного </w:t>
      </w:r>
      <w:r>
        <w:rPr>
          <w:rFonts w:ascii="Arial" w:hAnsi="Arial" w:cs="Arial"/>
          <w:color w:val="000000"/>
          <w:spacing w:val="-2"/>
          <w:sz w:val="20"/>
          <w:szCs w:val="20"/>
        </w:rPr>
        <w:t>и</w:t>
      </w:r>
      <w:r>
        <w:rPr>
          <w:rFonts w:ascii="Arial" w:hAnsi="Arial" w:cs="Arial"/>
          <w:color w:val="000000"/>
          <w:sz w:val="20"/>
          <w:szCs w:val="20"/>
        </w:rPr>
        <w:t>з крупных логи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pacing w:val="-1"/>
          <w:sz w:val="20"/>
          <w:szCs w:val="20"/>
        </w:rPr>
        <w:t>т</w:t>
      </w:r>
      <w:r>
        <w:rPr>
          <w:rFonts w:ascii="Arial" w:hAnsi="Arial" w:cs="Arial"/>
          <w:color w:val="000000"/>
          <w:sz w:val="20"/>
          <w:szCs w:val="20"/>
        </w:rPr>
        <w:t>иче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z w:val="20"/>
          <w:szCs w:val="20"/>
        </w:rPr>
        <w:t>ких</w:t>
      </w:r>
      <w:r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центр</w:t>
      </w:r>
      <w:r>
        <w:rPr>
          <w:rFonts w:ascii="Arial" w:hAnsi="Arial" w:cs="Arial"/>
          <w:color w:val="000000"/>
          <w:spacing w:val="-1"/>
          <w:sz w:val="20"/>
          <w:szCs w:val="20"/>
        </w:rPr>
        <w:t>о</w:t>
      </w:r>
      <w:r>
        <w:rPr>
          <w:rFonts w:ascii="Arial" w:hAnsi="Arial" w:cs="Arial"/>
          <w:color w:val="000000"/>
          <w:sz w:val="20"/>
          <w:szCs w:val="20"/>
        </w:rPr>
        <w:t>в.</w:t>
      </w:r>
    </w:p>
    <w:p w:rsidR="00E86D3E" w:rsidRDefault="00E86D3E">
      <w:pPr>
        <w:widowControl w:val="0"/>
        <w:autoSpaceDE w:val="0"/>
        <w:autoSpaceDN w:val="0"/>
        <w:adjustRightInd w:val="0"/>
        <w:spacing w:before="3" w:line="150" w:lineRule="exact"/>
        <w:ind w:right="-20"/>
        <w:rPr>
          <w:rFonts w:ascii="Arial" w:hAnsi="Arial" w:cs="Arial"/>
          <w:color w:val="000000"/>
          <w:sz w:val="15"/>
          <w:szCs w:val="15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ind w:right="4411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277526"/>
        </w:rPr>
        <w:t>Воз</w:t>
      </w:r>
      <w:r>
        <w:rPr>
          <w:rFonts w:ascii="Arial" w:hAnsi="Arial" w:cs="Arial"/>
          <w:b/>
          <w:bCs/>
          <w:color w:val="277526"/>
          <w:spacing w:val="1"/>
        </w:rPr>
        <w:t>д</w:t>
      </w:r>
      <w:r>
        <w:rPr>
          <w:rFonts w:ascii="Arial" w:hAnsi="Arial" w:cs="Arial"/>
          <w:b/>
          <w:bCs/>
          <w:color w:val="277526"/>
        </w:rPr>
        <w:t>уш</w:t>
      </w:r>
      <w:r>
        <w:rPr>
          <w:rFonts w:ascii="Arial" w:hAnsi="Arial" w:cs="Arial"/>
          <w:b/>
          <w:bCs/>
          <w:color w:val="277526"/>
          <w:spacing w:val="1"/>
        </w:rPr>
        <w:t>н</w:t>
      </w:r>
      <w:r>
        <w:rPr>
          <w:rFonts w:ascii="Arial" w:hAnsi="Arial" w:cs="Arial"/>
          <w:b/>
          <w:bCs/>
          <w:color w:val="277526"/>
        </w:rPr>
        <w:t>ый</w:t>
      </w:r>
      <w:r>
        <w:rPr>
          <w:rFonts w:ascii="Arial" w:hAnsi="Arial" w:cs="Arial"/>
          <w:b/>
          <w:bCs/>
          <w:color w:val="277526"/>
          <w:spacing w:val="2"/>
        </w:rPr>
        <w:t xml:space="preserve"> </w:t>
      </w:r>
      <w:r>
        <w:rPr>
          <w:rFonts w:ascii="Arial" w:hAnsi="Arial" w:cs="Arial"/>
          <w:b/>
          <w:bCs/>
          <w:color w:val="277526"/>
          <w:spacing w:val="-2"/>
        </w:rPr>
        <w:t>т</w:t>
      </w:r>
      <w:r>
        <w:rPr>
          <w:rFonts w:ascii="Arial" w:hAnsi="Arial" w:cs="Arial"/>
          <w:b/>
          <w:bCs/>
          <w:color w:val="277526"/>
          <w:spacing w:val="1"/>
        </w:rPr>
        <w:t>р</w:t>
      </w:r>
      <w:r>
        <w:rPr>
          <w:rFonts w:ascii="Arial" w:hAnsi="Arial" w:cs="Arial"/>
          <w:b/>
          <w:bCs/>
          <w:color w:val="277526"/>
        </w:rPr>
        <w:t>ан</w:t>
      </w:r>
      <w:r>
        <w:rPr>
          <w:rFonts w:ascii="Arial" w:hAnsi="Arial" w:cs="Arial"/>
          <w:b/>
          <w:bCs/>
          <w:color w:val="277526"/>
          <w:spacing w:val="1"/>
        </w:rPr>
        <w:t>с</w:t>
      </w:r>
      <w:r>
        <w:rPr>
          <w:rFonts w:ascii="Arial" w:hAnsi="Arial" w:cs="Arial"/>
          <w:b/>
          <w:bCs/>
          <w:color w:val="277526"/>
        </w:rPr>
        <w:t>по</w:t>
      </w:r>
      <w:r>
        <w:rPr>
          <w:rFonts w:ascii="Arial" w:hAnsi="Arial" w:cs="Arial"/>
          <w:b/>
          <w:bCs/>
          <w:color w:val="277526"/>
          <w:spacing w:val="1"/>
        </w:rPr>
        <w:t>р</w:t>
      </w:r>
      <w:r>
        <w:rPr>
          <w:rFonts w:ascii="Arial" w:hAnsi="Arial" w:cs="Arial"/>
          <w:b/>
          <w:bCs/>
          <w:color w:val="277526"/>
        </w:rPr>
        <w:t>т</w:t>
      </w:r>
    </w:p>
    <w:p w:rsidR="00E86D3E" w:rsidRDefault="00E86D3E">
      <w:pPr>
        <w:widowControl w:val="0"/>
        <w:autoSpaceDE w:val="0"/>
        <w:autoSpaceDN w:val="0"/>
        <w:adjustRightInd w:val="0"/>
        <w:spacing w:before="8" w:line="220" w:lineRule="exact"/>
        <w:ind w:right="-20"/>
        <w:rPr>
          <w:rFonts w:ascii="Arial" w:hAnsi="Arial" w:cs="Arial"/>
          <w:color w:val="000000"/>
          <w:sz w:val="22"/>
          <w:szCs w:val="22"/>
        </w:rPr>
      </w:pPr>
    </w:p>
    <w:p w:rsidR="00E86D3E" w:rsidRDefault="00E86D3E">
      <w:pPr>
        <w:widowControl w:val="0"/>
        <w:tabs>
          <w:tab w:val="left" w:pos="540"/>
          <w:tab w:val="left" w:pos="1640"/>
          <w:tab w:val="left" w:pos="3000"/>
          <w:tab w:val="left" w:pos="4280"/>
          <w:tab w:val="left" w:pos="6160"/>
        </w:tabs>
        <w:autoSpaceDE w:val="0"/>
        <w:autoSpaceDN w:val="0"/>
        <w:adjustRightInd w:val="0"/>
        <w:ind w:left="72" w:right="48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В</w:t>
      </w:r>
      <w:r>
        <w:rPr>
          <w:rFonts w:ascii="Arial" w:hAnsi="Arial" w:cs="Arial"/>
          <w:color w:val="000000"/>
          <w:sz w:val="20"/>
          <w:szCs w:val="20"/>
        </w:rPr>
        <w:tab/>
        <w:t>Нижн</w:t>
      </w:r>
      <w:r>
        <w:rPr>
          <w:rFonts w:ascii="Arial" w:hAnsi="Arial" w:cs="Arial"/>
          <w:color w:val="000000"/>
          <w:spacing w:val="-1"/>
          <w:sz w:val="20"/>
          <w:szCs w:val="20"/>
        </w:rPr>
        <w:t>е</w:t>
      </w:r>
      <w:r>
        <w:rPr>
          <w:rFonts w:ascii="Arial" w:hAnsi="Arial" w:cs="Arial"/>
          <w:color w:val="000000"/>
          <w:sz w:val="20"/>
          <w:szCs w:val="20"/>
        </w:rPr>
        <w:t>м</w:t>
      </w:r>
      <w:r>
        <w:rPr>
          <w:rFonts w:ascii="Arial" w:hAnsi="Arial" w:cs="Arial"/>
          <w:color w:val="000000"/>
          <w:sz w:val="20"/>
          <w:szCs w:val="20"/>
        </w:rPr>
        <w:tab/>
        <w:t>Новго</w:t>
      </w:r>
      <w:r>
        <w:rPr>
          <w:rFonts w:ascii="Arial" w:hAnsi="Arial" w:cs="Arial"/>
          <w:color w:val="000000"/>
          <w:spacing w:val="-1"/>
          <w:sz w:val="20"/>
          <w:szCs w:val="20"/>
        </w:rPr>
        <w:t>р</w:t>
      </w:r>
      <w:r>
        <w:rPr>
          <w:rFonts w:ascii="Arial" w:hAnsi="Arial" w:cs="Arial"/>
          <w:color w:val="000000"/>
          <w:sz w:val="20"/>
          <w:szCs w:val="20"/>
        </w:rPr>
        <w:t>оде</w:t>
      </w:r>
      <w:r>
        <w:rPr>
          <w:rFonts w:ascii="Arial" w:hAnsi="Arial" w:cs="Arial"/>
          <w:color w:val="000000"/>
          <w:sz w:val="20"/>
          <w:szCs w:val="20"/>
        </w:rPr>
        <w:tab/>
        <w:t>дей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z w:val="20"/>
          <w:szCs w:val="20"/>
        </w:rPr>
        <w:t>твует</w:t>
      </w:r>
      <w:r>
        <w:rPr>
          <w:rFonts w:ascii="Arial" w:hAnsi="Arial" w:cs="Arial"/>
          <w:color w:val="000000"/>
          <w:sz w:val="20"/>
          <w:szCs w:val="20"/>
        </w:rPr>
        <w:tab/>
        <w:t>международный</w:t>
      </w:r>
      <w:r>
        <w:rPr>
          <w:rFonts w:ascii="Arial" w:hAnsi="Arial" w:cs="Arial"/>
          <w:color w:val="000000"/>
          <w:sz w:val="20"/>
          <w:szCs w:val="20"/>
        </w:rPr>
        <w:tab/>
        <w:t>аэропорт, обслужива</w:t>
      </w:r>
      <w:r>
        <w:rPr>
          <w:rFonts w:ascii="Arial" w:hAnsi="Arial" w:cs="Arial"/>
          <w:color w:val="000000"/>
          <w:spacing w:val="-2"/>
          <w:sz w:val="20"/>
          <w:szCs w:val="20"/>
        </w:rPr>
        <w:t>ю</w:t>
      </w:r>
      <w:r>
        <w:rPr>
          <w:rFonts w:ascii="Arial" w:hAnsi="Arial" w:cs="Arial"/>
          <w:color w:val="000000"/>
          <w:sz w:val="20"/>
          <w:szCs w:val="20"/>
        </w:rPr>
        <w:t>щий</w:t>
      </w:r>
      <w:r>
        <w:rPr>
          <w:rFonts w:ascii="Arial" w:hAnsi="Arial" w:cs="Arial"/>
          <w:color w:val="000000"/>
          <w:spacing w:val="2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около</w:t>
      </w:r>
      <w:r>
        <w:rPr>
          <w:rFonts w:ascii="Arial" w:hAnsi="Arial" w:cs="Arial"/>
          <w:color w:val="000000"/>
          <w:spacing w:val="2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  <w:szCs w:val="20"/>
        </w:rPr>
        <w:t>3</w:t>
      </w:r>
      <w:r>
        <w:rPr>
          <w:rFonts w:ascii="Arial" w:hAnsi="Arial" w:cs="Arial"/>
          <w:color w:val="000000"/>
          <w:sz w:val="20"/>
          <w:szCs w:val="20"/>
        </w:rPr>
        <w:t>0</w:t>
      </w:r>
      <w:r>
        <w:rPr>
          <w:rFonts w:ascii="Arial" w:hAnsi="Arial" w:cs="Arial"/>
          <w:color w:val="000000"/>
          <w:spacing w:val="2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федеральных</w:t>
      </w:r>
      <w:r>
        <w:rPr>
          <w:rFonts w:ascii="Arial" w:hAnsi="Arial" w:cs="Arial"/>
          <w:color w:val="000000"/>
          <w:spacing w:val="2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и</w:t>
      </w:r>
      <w:r>
        <w:rPr>
          <w:rFonts w:ascii="Arial" w:hAnsi="Arial" w:cs="Arial"/>
          <w:color w:val="000000"/>
          <w:spacing w:val="2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10</w:t>
      </w:r>
      <w:r>
        <w:rPr>
          <w:rFonts w:ascii="Arial" w:hAnsi="Arial" w:cs="Arial"/>
          <w:color w:val="000000"/>
          <w:spacing w:val="19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региональных</w:t>
      </w:r>
      <w:r>
        <w:rPr>
          <w:rFonts w:ascii="Arial" w:hAnsi="Arial" w:cs="Arial"/>
          <w:color w:val="000000"/>
          <w:spacing w:val="2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  <w:szCs w:val="20"/>
        </w:rPr>
        <w:t>а</w:t>
      </w:r>
      <w:r>
        <w:rPr>
          <w:rFonts w:ascii="Arial" w:hAnsi="Arial" w:cs="Arial"/>
          <w:color w:val="000000"/>
          <w:sz w:val="20"/>
          <w:szCs w:val="20"/>
        </w:rPr>
        <w:t>в</w:t>
      </w:r>
      <w:r>
        <w:rPr>
          <w:rFonts w:ascii="Arial" w:hAnsi="Arial" w:cs="Arial"/>
          <w:color w:val="000000"/>
          <w:spacing w:val="-1"/>
          <w:sz w:val="20"/>
          <w:szCs w:val="20"/>
        </w:rPr>
        <w:t>и</w:t>
      </w:r>
      <w:r>
        <w:rPr>
          <w:rFonts w:ascii="Arial" w:hAnsi="Arial" w:cs="Arial"/>
          <w:color w:val="000000"/>
          <w:sz w:val="20"/>
          <w:szCs w:val="20"/>
        </w:rPr>
        <w:t>а</w:t>
      </w:r>
      <w:r>
        <w:rPr>
          <w:rFonts w:ascii="Arial" w:hAnsi="Arial" w:cs="Arial"/>
          <w:color w:val="000000"/>
          <w:spacing w:val="-1"/>
          <w:sz w:val="20"/>
          <w:szCs w:val="20"/>
        </w:rPr>
        <w:t>лини</w:t>
      </w:r>
      <w:r>
        <w:rPr>
          <w:rFonts w:ascii="Arial" w:hAnsi="Arial" w:cs="Arial"/>
          <w:color w:val="000000"/>
          <w:spacing w:val="1"/>
          <w:sz w:val="20"/>
          <w:szCs w:val="20"/>
        </w:rPr>
        <w:t>й</w:t>
      </w:r>
      <w:r>
        <w:rPr>
          <w:rFonts w:ascii="Arial" w:hAnsi="Arial" w:cs="Arial"/>
          <w:color w:val="000000"/>
          <w:sz w:val="20"/>
          <w:szCs w:val="20"/>
        </w:rPr>
        <w:t>,</w:t>
      </w:r>
      <w:r>
        <w:rPr>
          <w:rFonts w:ascii="Arial" w:hAnsi="Arial" w:cs="Arial"/>
          <w:color w:val="000000"/>
          <w:spacing w:val="2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с ним </w:t>
      </w:r>
      <w:r>
        <w:rPr>
          <w:rFonts w:ascii="Arial" w:hAnsi="Arial" w:cs="Arial"/>
          <w:color w:val="000000"/>
          <w:spacing w:val="13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сотрудничают </w:t>
      </w:r>
      <w:r>
        <w:rPr>
          <w:rFonts w:ascii="Arial" w:hAnsi="Arial" w:cs="Arial"/>
          <w:color w:val="000000"/>
          <w:spacing w:val="13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такие </w:t>
      </w:r>
      <w:r>
        <w:rPr>
          <w:rFonts w:ascii="Arial" w:hAnsi="Arial" w:cs="Arial"/>
          <w:color w:val="000000"/>
          <w:spacing w:val="12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крупнейшие </w:t>
      </w:r>
      <w:r>
        <w:rPr>
          <w:rFonts w:ascii="Arial" w:hAnsi="Arial" w:cs="Arial"/>
          <w:color w:val="000000"/>
          <w:spacing w:val="14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ав</w:t>
      </w:r>
      <w:r>
        <w:rPr>
          <w:rFonts w:ascii="Arial" w:hAnsi="Arial" w:cs="Arial"/>
          <w:color w:val="000000"/>
          <w:spacing w:val="-2"/>
          <w:sz w:val="20"/>
          <w:szCs w:val="20"/>
        </w:rPr>
        <w:t>и</w:t>
      </w:r>
      <w:r>
        <w:rPr>
          <w:rFonts w:ascii="Arial" w:hAnsi="Arial" w:cs="Arial"/>
          <w:color w:val="000000"/>
          <w:sz w:val="20"/>
          <w:szCs w:val="20"/>
        </w:rPr>
        <w:t>апер</w:t>
      </w:r>
      <w:r>
        <w:rPr>
          <w:rFonts w:ascii="Arial" w:hAnsi="Arial" w:cs="Arial"/>
          <w:color w:val="000000"/>
          <w:spacing w:val="-1"/>
          <w:sz w:val="20"/>
          <w:szCs w:val="20"/>
        </w:rPr>
        <w:t>е</w:t>
      </w:r>
      <w:r>
        <w:rPr>
          <w:rFonts w:ascii="Arial" w:hAnsi="Arial" w:cs="Arial"/>
          <w:color w:val="000000"/>
          <w:sz w:val="20"/>
          <w:szCs w:val="20"/>
        </w:rPr>
        <w:t xml:space="preserve">возчики </w:t>
      </w:r>
      <w:r>
        <w:rPr>
          <w:rFonts w:ascii="Arial" w:hAnsi="Arial" w:cs="Arial"/>
          <w:color w:val="000000"/>
          <w:spacing w:val="14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  <w:szCs w:val="20"/>
        </w:rPr>
        <w:t>к</w:t>
      </w:r>
      <w:r>
        <w:rPr>
          <w:rFonts w:ascii="Arial" w:hAnsi="Arial" w:cs="Arial"/>
          <w:color w:val="000000"/>
          <w:sz w:val="20"/>
          <w:szCs w:val="20"/>
        </w:rPr>
        <w:t xml:space="preserve">ак </w:t>
      </w:r>
      <w:r>
        <w:rPr>
          <w:rFonts w:ascii="Arial" w:hAnsi="Arial" w:cs="Arial"/>
          <w:color w:val="000000"/>
          <w:spacing w:val="13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  <w:szCs w:val="20"/>
        </w:rPr>
        <w:t>"</w:t>
      </w:r>
      <w:r>
        <w:rPr>
          <w:rFonts w:ascii="Arial" w:hAnsi="Arial" w:cs="Arial"/>
          <w:color w:val="000000"/>
          <w:sz w:val="20"/>
          <w:szCs w:val="20"/>
        </w:rPr>
        <w:t>Сибир</w:t>
      </w:r>
      <w:r>
        <w:rPr>
          <w:rFonts w:ascii="Arial" w:hAnsi="Arial" w:cs="Arial"/>
          <w:color w:val="000000"/>
          <w:spacing w:val="1"/>
          <w:sz w:val="20"/>
          <w:szCs w:val="20"/>
        </w:rPr>
        <w:t>ь</w:t>
      </w:r>
      <w:r>
        <w:rPr>
          <w:rFonts w:ascii="Arial" w:hAnsi="Arial" w:cs="Arial"/>
          <w:color w:val="000000"/>
          <w:sz w:val="20"/>
          <w:szCs w:val="20"/>
        </w:rPr>
        <w:t xml:space="preserve">" </w:t>
      </w:r>
      <w:r>
        <w:rPr>
          <w:rFonts w:ascii="Arial" w:hAnsi="Arial" w:cs="Arial"/>
          <w:color w:val="000000"/>
          <w:spacing w:val="1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и "Люф</w:t>
      </w:r>
      <w:r>
        <w:rPr>
          <w:rFonts w:ascii="Arial" w:hAnsi="Arial" w:cs="Arial"/>
          <w:color w:val="000000"/>
          <w:spacing w:val="-1"/>
          <w:sz w:val="20"/>
          <w:szCs w:val="20"/>
        </w:rPr>
        <w:t>т</w:t>
      </w:r>
      <w:r>
        <w:rPr>
          <w:rFonts w:ascii="Arial" w:hAnsi="Arial" w:cs="Arial"/>
          <w:color w:val="000000"/>
          <w:sz w:val="20"/>
          <w:szCs w:val="20"/>
        </w:rPr>
        <w:t>ганз</w:t>
      </w:r>
      <w:r>
        <w:rPr>
          <w:rFonts w:ascii="Arial" w:hAnsi="Arial" w:cs="Arial"/>
          <w:color w:val="000000"/>
          <w:spacing w:val="1"/>
          <w:sz w:val="20"/>
          <w:szCs w:val="20"/>
        </w:rPr>
        <w:t>а</w:t>
      </w:r>
      <w:r>
        <w:rPr>
          <w:rFonts w:ascii="Arial" w:hAnsi="Arial" w:cs="Arial"/>
          <w:color w:val="000000"/>
          <w:spacing w:val="-2"/>
          <w:sz w:val="20"/>
          <w:szCs w:val="20"/>
        </w:rPr>
        <w:t>".</w:t>
      </w:r>
    </w:p>
    <w:p w:rsidR="00E86D3E" w:rsidRDefault="00E86D3E">
      <w:pPr>
        <w:widowControl w:val="0"/>
        <w:autoSpaceDE w:val="0"/>
        <w:autoSpaceDN w:val="0"/>
        <w:adjustRightInd w:val="0"/>
        <w:spacing w:before="14" w:line="220" w:lineRule="exact"/>
        <w:ind w:right="-20"/>
        <w:rPr>
          <w:rFonts w:ascii="Arial" w:hAnsi="Arial" w:cs="Arial"/>
          <w:color w:val="000000"/>
          <w:sz w:val="22"/>
          <w:szCs w:val="22"/>
        </w:rPr>
      </w:pPr>
    </w:p>
    <w:p w:rsidR="00E86D3E" w:rsidRDefault="00EA73F5">
      <w:pPr>
        <w:widowControl w:val="0"/>
        <w:autoSpaceDE w:val="0"/>
        <w:autoSpaceDN w:val="0"/>
        <w:adjustRightInd w:val="0"/>
        <w:spacing w:line="230" w:lineRule="exact"/>
        <w:ind w:left="72" w:right="50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noProof/>
        </w:rPr>
        <w:pict>
          <v:polyline id="_x0000_s1619" style="position:absolute;left:0;text-align:left;z-index:-251636736;mso-position-horizontal-relative:page;mso-position-vertical-relative:text" points="85.05pt,49.4pt,229.05pt,49.4pt" coordsize="2880,0" o:allowincell="f" filled="f" strokeweight=".24692mm">
            <v:path arrowok="t"/>
            <w10:wrap anchorx="page"/>
          </v:polyline>
        </w:pict>
      </w:r>
      <w:r w:rsidR="00E86D3E">
        <w:rPr>
          <w:rFonts w:ascii="Arial" w:hAnsi="Arial" w:cs="Arial"/>
          <w:color w:val="000000"/>
          <w:sz w:val="20"/>
          <w:szCs w:val="20"/>
        </w:rPr>
        <w:t>Ниж</w:t>
      </w:r>
      <w:r w:rsidR="00E86D3E">
        <w:rPr>
          <w:rFonts w:ascii="Arial" w:hAnsi="Arial" w:cs="Arial"/>
          <w:color w:val="000000"/>
          <w:spacing w:val="-1"/>
          <w:sz w:val="20"/>
          <w:szCs w:val="20"/>
        </w:rPr>
        <w:t>е</w:t>
      </w:r>
      <w:r w:rsidR="00E86D3E">
        <w:rPr>
          <w:rFonts w:ascii="Arial" w:hAnsi="Arial" w:cs="Arial"/>
          <w:color w:val="000000"/>
          <w:sz w:val="20"/>
          <w:szCs w:val="20"/>
        </w:rPr>
        <w:t>го</w:t>
      </w:r>
      <w:r w:rsidR="00E86D3E">
        <w:rPr>
          <w:rFonts w:ascii="Arial" w:hAnsi="Arial" w:cs="Arial"/>
          <w:color w:val="000000"/>
          <w:spacing w:val="-1"/>
          <w:sz w:val="20"/>
          <w:szCs w:val="20"/>
        </w:rPr>
        <w:t>р</w:t>
      </w:r>
      <w:r w:rsidR="00E86D3E">
        <w:rPr>
          <w:rFonts w:ascii="Arial" w:hAnsi="Arial" w:cs="Arial"/>
          <w:color w:val="000000"/>
          <w:sz w:val="20"/>
          <w:szCs w:val="20"/>
        </w:rPr>
        <w:t>о</w:t>
      </w:r>
      <w:r w:rsidR="00E86D3E">
        <w:rPr>
          <w:rFonts w:ascii="Arial" w:hAnsi="Arial" w:cs="Arial"/>
          <w:color w:val="000000"/>
          <w:spacing w:val="-1"/>
          <w:sz w:val="20"/>
          <w:szCs w:val="20"/>
        </w:rPr>
        <w:t>д</w:t>
      </w:r>
      <w:r w:rsidR="00E86D3E">
        <w:rPr>
          <w:rFonts w:ascii="Arial" w:hAnsi="Arial" w:cs="Arial"/>
          <w:color w:val="000000"/>
          <w:spacing w:val="1"/>
          <w:sz w:val="20"/>
          <w:szCs w:val="20"/>
        </w:rPr>
        <w:t>с</w:t>
      </w:r>
      <w:r w:rsidR="00E86D3E">
        <w:rPr>
          <w:rFonts w:ascii="Arial" w:hAnsi="Arial" w:cs="Arial"/>
          <w:color w:val="000000"/>
          <w:spacing w:val="-1"/>
          <w:sz w:val="20"/>
          <w:szCs w:val="20"/>
        </w:rPr>
        <w:t>к</w:t>
      </w:r>
      <w:r w:rsidR="00E86D3E">
        <w:rPr>
          <w:rFonts w:ascii="Arial" w:hAnsi="Arial" w:cs="Arial"/>
          <w:color w:val="000000"/>
          <w:sz w:val="20"/>
          <w:szCs w:val="20"/>
        </w:rPr>
        <w:t>ий</w:t>
      </w:r>
      <w:r w:rsidR="00E86D3E">
        <w:rPr>
          <w:rFonts w:ascii="Arial" w:hAnsi="Arial" w:cs="Arial"/>
          <w:color w:val="000000"/>
          <w:spacing w:val="4"/>
          <w:sz w:val="20"/>
          <w:szCs w:val="20"/>
        </w:rPr>
        <w:t xml:space="preserve"> </w:t>
      </w:r>
      <w:r w:rsidR="00E86D3E">
        <w:rPr>
          <w:rFonts w:ascii="Arial" w:hAnsi="Arial" w:cs="Arial"/>
          <w:color w:val="000000"/>
          <w:sz w:val="20"/>
          <w:szCs w:val="20"/>
        </w:rPr>
        <w:t>аэропорт</w:t>
      </w:r>
      <w:r w:rsidR="00E86D3E">
        <w:rPr>
          <w:rFonts w:ascii="Arial" w:hAnsi="Arial" w:cs="Arial"/>
          <w:color w:val="000000"/>
          <w:spacing w:val="3"/>
          <w:sz w:val="20"/>
          <w:szCs w:val="20"/>
        </w:rPr>
        <w:t xml:space="preserve"> </w:t>
      </w:r>
      <w:r w:rsidR="00E86D3E">
        <w:rPr>
          <w:rFonts w:ascii="Arial" w:hAnsi="Arial" w:cs="Arial"/>
          <w:color w:val="000000"/>
          <w:sz w:val="20"/>
          <w:szCs w:val="20"/>
        </w:rPr>
        <w:t>не</w:t>
      </w:r>
      <w:r w:rsidR="00E86D3E">
        <w:rPr>
          <w:rFonts w:ascii="Arial" w:hAnsi="Arial" w:cs="Arial"/>
          <w:color w:val="000000"/>
          <w:spacing w:val="4"/>
          <w:sz w:val="20"/>
          <w:szCs w:val="20"/>
        </w:rPr>
        <w:t xml:space="preserve"> </w:t>
      </w:r>
      <w:r w:rsidR="00E86D3E">
        <w:rPr>
          <w:rFonts w:ascii="Arial" w:hAnsi="Arial" w:cs="Arial"/>
          <w:color w:val="000000"/>
          <w:sz w:val="20"/>
          <w:szCs w:val="20"/>
        </w:rPr>
        <w:t>входит</w:t>
      </w:r>
      <w:r w:rsidR="00E86D3E">
        <w:rPr>
          <w:rFonts w:ascii="Arial" w:hAnsi="Arial" w:cs="Arial"/>
          <w:color w:val="000000"/>
          <w:spacing w:val="3"/>
          <w:sz w:val="20"/>
          <w:szCs w:val="20"/>
        </w:rPr>
        <w:t xml:space="preserve"> </w:t>
      </w:r>
      <w:r w:rsidR="00E86D3E">
        <w:rPr>
          <w:rFonts w:ascii="Arial" w:hAnsi="Arial" w:cs="Arial"/>
          <w:color w:val="000000"/>
          <w:sz w:val="20"/>
          <w:szCs w:val="20"/>
        </w:rPr>
        <w:t>в</w:t>
      </w:r>
      <w:r w:rsidR="00E86D3E">
        <w:rPr>
          <w:rFonts w:ascii="Arial" w:hAnsi="Arial" w:cs="Arial"/>
          <w:color w:val="000000"/>
          <w:spacing w:val="5"/>
          <w:sz w:val="20"/>
          <w:szCs w:val="20"/>
        </w:rPr>
        <w:t xml:space="preserve"> </w:t>
      </w:r>
      <w:r w:rsidR="00E86D3E">
        <w:rPr>
          <w:rFonts w:ascii="Arial" w:hAnsi="Arial" w:cs="Arial"/>
          <w:color w:val="000000"/>
          <w:sz w:val="20"/>
          <w:szCs w:val="20"/>
        </w:rPr>
        <w:t>предварите</w:t>
      </w:r>
      <w:r w:rsidR="00E86D3E">
        <w:rPr>
          <w:rFonts w:ascii="Arial" w:hAnsi="Arial" w:cs="Arial"/>
          <w:color w:val="000000"/>
          <w:spacing w:val="-2"/>
          <w:sz w:val="20"/>
          <w:szCs w:val="20"/>
        </w:rPr>
        <w:t>л</w:t>
      </w:r>
      <w:r w:rsidR="00E86D3E">
        <w:rPr>
          <w:rFonts w:ascii="Arial" w:hAnsi="Arial" w:cs="Arial"/>
          <w:color w:val="000000"/>
          <w:sz w:val="20"/>
          <w:szCs w:val="20"/>
        </w:rPr>
        <w:t>ьный</w:t>
      </w:r>
      <w:r w:rsidR="00E86D3E">
        <w:rPr>
          <w:rFonts w:ascii="Arial" w:hAnsi="Arial" w:cs="Arial"/>
          <w:color w:val="000000"/>
          <w:spacing w:val="4"/>
          <w:sz w:val="20"/>
          <w:szCs w:val="20"/>
        </w:rPr>
        <w:t xml:space="preserve"> </w:t>
      </w:r>
      <w:r w:rsidR="00E86D3E">
        <w:rPr>
          <w:rFonts w:ascii="Arial" w:hAnsi="Arial" w:cs="Arial"/>
          <w:color w:val="000000"/>
          <w:sz w:val="20"/>
          <w:szCs w:val="20"/>
        </w:rPr>
        <w:t>с</w:t>
      </w:r>
      <w:r w:rsidR="00E86D3E">
        <w:rPr>
          <w:rFonts w:ascii="Arial" w:hAnsi="Arial" w:cs="Arial"/>
          <w:color w:val="000000"/>
          <w:spacing w:val="-1"/>
          <w:sz w:val="20"/>
          <w:szCs w:val="20"/>
        </w:rPr>
        <w:t>п</w:t>
      </w:r>
      <w:r w:rsidR="00E86D3E">
        <w:rPr>
          <w:rFonts w:ascii="Arial" w:hAnsi="Arial" w:cs="Arial"/>
          <w:color w:val="000000"/>
          <w:sz w:val="20"/>
          <w:szCs w:val="20"/>
        </w:rPr>
        <w:t>исок</w:t>
      </w:r>
      <w:r w:rsidR="00E86D3E"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 w:rsidR="00E86D3E">
        <w:rPr>
          <w:rFonts w:ascii="Arial" w:hAnsi="Arial" w:cs="Arial"/>
          <w:color w:val="000000"/>
          <w:sz w:val="20"/>
          <w:szCs w:val="20"/>
        </w:rPr>
        <w:t>10</w:t>
      </w:r>
      <w:r w:rsidR="00E86D3E">
        <w:rPr>
          <w:rFonts w:ascii="Arial" w:hAnsi="Arial" w:cs="Arial"/>
          <w:color w:val="000000"/>
          <w:spacing w:val="4"/>
          <w:sz w:val="20"/>
          <w:szCs w:val="20"/>
        </w:rPr>
        <w:t xml:space="preserve"> </w:t>
      </w:r>
      <w:r w:rsidR="00E86D3E">
        <w:rPr>
          <w:rFonts w:ascii="Arial" w:hAnsi="Arial" w:cs="Arial"/>
          <w:color w:val="000000"/>
          <w:sz w:val="20"/>
          <w:szCs w:val="20"/>
        </w:rPr>
        <w:t>крупных у</w:t>
      </w:r>
      <w:r w:rsidR="00E86D3E">
        <w:rPr>
          <w:rFonts w:ascii="Arial" w:hAnsi="Arial" w:cs="Arial"/>
          <w:color w:val="000000"/>
          <w:spacing w:val="1"/>
          <w:sz w:val="20"/>
          <w:szCs w:val="20"/>
        </w:rPr>
        <w:t>з</w:t>
      </w:r>
      <w:r w:rsidR="00E86D3E">
        <w:rPr>
          <w:rFonts w:ascii="Arial" w:hAnsi="Arial" w:cs="Arial"/>
          <w:color w:val="000000"/>
          <w:sz w:val="20"/>
          <w:szCs w:val="20"/>
        </w:rPr>
        <w:t xml:space="preserve">ловых </w:t>
      </w:r>
      <w:r w:rsidR="00E86D3E">
        <w:rPr>
          <w:rFonts w:ascii="Arial" w:hAnsi="Arial" w:cs="Arial"/>
          <w:color w:val="000000"/>
          <w:spacing w:val="3"/>
          <w:sz w:val="20"/>
          <w:szCs w:val="20"/>
        </w:rPr>
        <w:t xml:space="preserve"> </w:t>
      </w:r>
      <w:r w:rsidR="00E86D3E">
        <w:rPr>
          <w:rFonts w:ascii="Arial" w:hAnsi="Arial" w:cs="Arial"/>
          <w:color w:val="000000"/>
          <w:sz w:val="20"/>
          <w:szCs w:val="20"/>
        </w:rPr>
        <w:t>а</w:t>
      </w:r>
      <w:r w:rsidR="00E86D3E">
        <w:rPr>
          <w:rFonts w:ascii="Arial" w:hAnsi="Arial" w:cs="Arial"/>
          <w:color w:val="000000"/>
          <w:spacing w:val="-1"/>
          <w:sz w:val="20"/>
          <w:szCs w:val="20"/>
        </w:rPr>
        <w:t>эр</w:t>
      </w:r>
      <w:r w:rsidR="00E86D3E">
        <w:rPr>
          <w:rFonts w:ascii="Arial" w:hAnsi="Arial" w:cs="Arial"/>
          <w:color w:val="000000"/>
          <w:sz w:val="20"/>
          <w:szCs w:val="20"/>
        </w:rPr>
        <w:t>опорто</w:t>
      </w:r>
      <w:r w:rsidR="00E86D3E">
        <w:rPr>
          <w:rFonts w:ascii="Arial" w:hAnsi="Arial" w:cs="Arial"/>
          <w:color w:val="000000"/>
          <w:spacing w:val="-1"/>
          <w:sz w:val="20"/>
          <w:szCs w:val="20"/>
        </w:rPr>
        <w:t>в</w:t>
      </w:r>
      <w:r w:rsidR="00E86D3E">
        <w:rPr>
          <w:rFonts w:ascii="Arial" w:hAnsi="Arial" w:cs="Arial"/>
          <w:color w:val="000000"/>
          <w:sz w:val="20"/>
          <w:szCs w:val="20"/>
        </w:rPr>
        <w:t>-хабо</w:t>
      </w:r>
      <w:r w:rsidR="00E86D3E">
        <w:rPr>
          <w:rFonts w:ascii="Arial" w:hAnsi="Arial" w:cs="Arial"/>
          <w:color w:val="000000"/>
          <w:spacing w:val="1"/>
          <w:sz w:val="20"/>
          <w:szCs w:val="20"/>
        </w:rPr>
        <w:t>в</w:t>
      </w:r>
      <w:r w:rsidR="00E86D3E">
        <w:rPr>
          <w:rFonts w:ascii="Arial" w:hAnsi="Arial" w:cs="Arial"/>
          <w:color w:val="000000"/>
          <w:sz w:val="20"/>
          <w:szCs w:val="20"/>
        </w:rPr>
        <w:t xml:space="preserve">, </w:t>
      </w:r>
      <w:r w:rsidR="00E86D3E">
        <w:rPr>
          <w:rFonts w:ascii="Arial" w:hAnsi="Arial" w:cs="Arial"/>
          <w:color w:val="000000"/>
          <w:spacing w:val="3"/>
          <w:sz w:val="20"/>
          <w:szCs w:val="20"/>
        </w:rPr>
        <w:t xml:space="preserve"> </w:t>
      </w:r>
      <w:r w:rsidR="00E86D3E">
        <w:rPr>
          <w:rFonts w:ascii="Arial" w:hAnsi="Arial" w:cs="Arial"/>
          <w:color w:val="000000"/>
          <w:sz w:val="20"/>
          <w:szCs w:val="20"/>
        </w:rPr>
        <w:t xml:space="preserve">которые </w:t>
      </w:r>
      <w:r w:rsidR="00E86D3E"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 w:rsidR="00E86D3E">
        <w:rPr>
          <w:rFonts w:ascii="Arial" w:hAnsi="Arial" w:cs="Arial"/>
          <w:color w:val="000000"/>
          <w:sz w:val="20"/>
          <w:szCs w:val="20"/>
        </w:rPr>
        <w:t xml:space="preserve">планируется </w:t>
      </w:r>
      <w:r w:rsidR="00E86D3E">
        <w:rPr>
          <w:rFonts w:ascii="Arial" w:hAnsi="Arial" w:cs="Arial"/>
          <w:color w:val="000000"/>
          <w:spacing w:val="3"/>
          <w:sz w:val="20"/>
          <w:szCs w:val="20"/>
        </w:rPr>
        <w:t xml:space="preserve"> </w:t>
      </w:r>
      <w:r w:rsidR="00E86D3E">
        <w:rPr>
          <w:rFonts w:ascii="Arial" w:hAnsi="Arial" w:cs="Arial"/>
          <w:color w:val="000000"/>
          <w:sz w:val="20"/>
          <w:szCs w:val="20"/>
        </w:rPr>
        <w:t>с</w:t>
      </w:r>
      <w:r w:rsidR="00E86D3E">
        <w:rPr>
          <w:rFonts w:ascii="Arial" w:hAnsi="Arial" w:cs="Arial"/>
          <w:color w:val="000000"/>
          <w:spacing w:val="-1"/>
          <w:sz w:val="20"/>
          <w:szCs w:val="20"/>
        </w:rPr>
        <w:t>о</w:t>
      </w:r>
      <w:r w:rsidR="00E86D3E">
        <w:rPr>
          <w:rFonts w:ascii="Arial" w:hAnsi="Arial" w:cs="Arial"/>
          <w:color w:val="000000"/>
          <w:sz w:val="20"/>
          <w:szCs w:val="20"/>
        </w:rPr>
        <w:t>з</w:t>
      </w:r>
      <w:r w:rsidR="00E86D3E">
        <w:rPr>
          <w:rFonts w:ascii="Arial" w:hAnsi="Arial" w:cs="Arial"/>
          <w:color w:val="000000"/>
          <w:spacing w:val="-1"/>
          <w:sz w:val="20"/>
          <w:szCs w:val="20"/>
        </w:rPr>
        <w:t>д</w:t>
      </w:r>
      <w:r w:rsidR="00E86D3E">
        <w:rPr>
          <w:rFonts w:ascii="Arial" w:hAnsi="Arial" w:cs="Arial"/>
          <w:color w:val="000000"/>
          <w:sz w:val="20"/>
          <w:szCs w:val="20"/>
        </w:rPr>
        <w:t>а</w:t>
      </w:r>
      <w:r w:rsidR="00E86D3E">
        <w:rPr>
          <w:rFonts w:ascii="Arial" w:hAnsi="Arial" w:cs="Arial"/>
          <w:color w:val="000000"/>
          <w:spacing w:val="-1"/>
          <w:sz w:val="20"/>
          <w:szCs w:val="20"/>
        </w:rPr>
        <w:t>т</w:t>
      </w:r>
      <w:r w:rsidR="00E86D3E">
        <w:rPr>
          <w:rFonts w:ascii="Arial" w:hAnsi="Arial" w:cs="Arial"/>
          <w:color w:val="000000"/>
          <w:sz w:val="20"/>
          <w:szCs w:val="20"/>
        </w:rPr>
        <w:t xml:space="preserve">ь </w:t>
      </w:r>
      <w:r w:rsidR="00E86D3E">
        <w:rPr>
          <w:rFonts w:ascii="Arial" w:hAnsi="Arial" w:cs="Arial"/>
          <w:color w:val="000000"/>
          <w:spacing w:val="4"/>
          <w:sz w:val="20"/>
          <w:szCs w:val="20"/>
        </w:rPr>
        <w:t xml:space="preserve"> </w:t>
      </w:r>
      <w:r w:rsidR="00E86D3E">
        <w:rPr>
          <w:rFonts w:ascii="Arial" w:hAnsi="Arial" w:cs="Arial"/>
          <w:color w:val="000000"/>
          <w:sz w:val="20"/>
          <w:szCs w:val="20"/>
        </w:rPr>
        <w:t xml:space="preserve">в </w:t>
      </w:r>
      <w:r w:rsidR="00E86D3E"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 w:rsidR="00E86D3E">
        <w:rPr>
          <w:rFonts w:ascii="Arial" w:hAnsi="Arial" w:cs="Arial"/>
          <w:color w:val="000000"/>
          <w:sz w:val="20"/>
          <w:szCs w:val="20"/>
        </w:rPr>
        <w:t>рез</w:t>
      </w:r>
      <w:r w:rsidR="00E86D3E">
        <w:rPr>
          <w:rFonts w:ascii="Arial" w:hAnsi="Arial" w:cs="Arial"/>
          <w:color w:val="000000"/>
          <w:spacing w:val="-1"/>
          <w:sz w:val="20"/>
          <w:szCs w:val="20"/>
        </w:rPr>
        <w:t>у</w:t>
      </w:r>
      <w:r w:rsidR="00E86D3E">
        <w:rPr>
          <w:rFonts w:ascii="Arial" w:hAnsi="Arial" w:cs="Arial"/>
          <w:color w:val="000000"/>
          <w:sz w:val="20"/>
          <w:szCs w:val="20"/>
        </w:rPr>
        <w:t>льтате</w:t>
      </w:r>
    </w:p>
    <w:p w:rsidR="00E86D3E" w:rsidRDefault="00E86D3E">
      <w:pPr>
        <w:widowControl w:val="0"/>
        <w:autoSpaceDE w:val="0"/>
        <w:autoSpaceDN w:val="0"/>
        <w:adjustRightInd w:val="0"/>
        <w:spacing w:line="230" w:lineRule="exact"/>
        <w:ind w:left="72" w:right="50"/>
        <w:jc w:val="both"/>
        <w:rPr>
          <w:rFonts w:ascii="Arial" w:hAnsi="Arial" w:cs="Arial"/>
          <w:color w:val="000000"/>
          <w:sz w:val="20"/>
          <w:szCs w:val="20"/>
        </w:rPr>
        <w:sectPr w:rsidR="00E86D3E" w:rsidSect="00C1312B">
          <w:type w:val="continuous"/>
          <w:pgSz w:w="11920" w:h="16840"/>
          <w:pgMar w:top="851" w:right="851" w:bottom="1701" w:left="1985" w:header="720" w:footer="720" w:gutter="0"/>
          <w:cols w:num="2" w:space="720" w:equalWidth="0">
            <w:col w:w="1668" w:space="263"/>
            <w:col w:w="7153"/>
          </w:cols>
          <w:noEndnote/>
        </w:sectPr>
      </w:pPr>
    </w:p>
    <w:p w:rsidR="00E86D3E" w:rsidRDefault="00EA73F5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  <w:r>
        <w:rPr>
          <w:noProof/>
        </w:rPr>
        <w:lastRenderedPageBreak/>
        <w:pict>
          <v:group id="_x0000_s1620" style="position:absolute;margin-left:81.85pt;margin-top:17.95pt;width:474.15pt;height:123.2pt;z-index:-251637760;mso-position-horizontal-relative:page;mso-position-vertical-relative:page" coordorigin="1637,359" coordsize="9483,2464" o:allowincell="f">
            <v:shape id="_x0000_s1621" style="position:absolute;left:1652;top:369;width:9452;height:2438" coordsize="9452,2438" o:allowincell="f" path="m9452,l9349,r,2437l103,2437,103,,,,,2438r9452,l9452,xe" fillcolor="#ccfecb" stroked="f">
              <v:path arrowok="t"/>
            </v:shape>
            <v:rect id="_x0000_s1622" style="position:absolute;left:1755;top:369;width:9246;height:183" o:allowincell="f" fillcolor="#ccfecb" stroked="f">
              <v:path arrowok="t"/>
            </v:rect>
            <v:rect id="_x0000_s1623" style="position:absolute;left:1755;top:553;width:9246;height:184" o:allowincell="f" fillcolor="#ccfecb" stroked="f">
              <v:path arrowok="t"/>
            </v:rect>
            <v:rect id="_x0000_s1624" style="position:absolute;left:1755;top:738;width:9246;height:183" o:allowincell="f" fillcolor="#ccfecb" stroked="f">
              <v:path arrowok="t"/>
            </v:rect>
            <v:rect id="_x0000_s1625" style="position:absolute;left:1755;top:921;width:9246;height:183" o:allowincell="f" fillcolor="#ccfecb" stroked="f">
              <v:path arrowok="t"/>
            </v:rect>
            <v:rect id="_x0000_s1626" style="position:absolute;left:1755;top:1105;width:9246;height:184" o:allowincell="f" fillcolor="#ccfecb" stroked="f">
              <v:path arrowok="t"/>
            </v:rect>
            <v:rect id="_x0000_s1627" style="position:absolute;left:1755;top:1290;width:9246;height:183" o:allowincell="f" fillcolor="#ccfecb" stroked="f">
              <v:path arrowok="t"/>
            </v:rect>
            <v:rect id="_x0000_s1628" style="position:absolute;left:1755;top:1473;width:9246;height:183" o:allowincell="f" fillcolor="#ccfecb" stroked="f">
              <v:path arrowok="t"/>
            </v:rect>
            <v:rect id="_x0000_s1629" style="position:absolute;left:1755;top:1657;width:9246;height:184" o:allowincell="f" fillcolor="#ccfecb" stroked="f">
              <v:path arrowok="t"/>
            </v:rect>
            <v:rect id="_x0000_s1630" style="position:absolute;left:1755;top:1842;width:9246;height:183" o:allowincell="f" fillcolor="#ccfecb" stroked="f">
              <v:path arrowok="t"/>
            </v:rect>
            <v:rect id="_x0000_s1631" style="position:absolute;left:1755;top:2025;width:9246;height:183" o:allowincell="f" fillcolor="#ccfecb" stroked="f">
              <v:path arrowok="t"/>
            </v:rect>
            <v:rect id="_x0000_s1632" style="position:absolute;left:1755;top:2209;width:9246;height:184" o:allowincell="f" fillcolor="#ccfecb" stroked="f">
              <v:path arrowok="t"/>
            </v:rect>
            <v:rect id="_x0000_s1633" style="position:absolute;left:1755;top:2394;width:9246;height:183" o:allowincell="f" fillcolor="#ccfecb" stroked="f">
              <v:path arrowok="t"/>
            </v:rect>
            <v:rect id="_x0000_s1634" style="position:absolute;left:1755;top:2577;width:9246;height:229" o:allowincell="f" fillcolor="#ccfecb" stroked="f">
              <v:path arrowok="t"/>
            </v:rect>
            <v:shape id="_x0000_s1635" style="position:absolute;left:1642;top:364;width:9472;height:0" coordsize="9472,0" o:allowincell="f" path="m,l9471,e" filled="f" strokeweight=".58pt">
              <v:path arrowok="t"/>
            </v:shape>
            <v:shape id="_x0000_s1636" style="position:absolute;left:1647;top:369;width:0;height:2448" coordsize="0,2448" o:allowincell="f" path="m,l,2447e" filled="f" strokeweight=".58pt">
              <v:path arrowok="t"/>
            </v:shape>
            <v:shape id="_x0000_s1637" style="position:absolute;left:1642;top:2812;width:9472;height:0" coordsize="9472,0" o:allowincell="f" path="m,l9471,e" filled="f" strokeweight=".58pt">
              <v:path arrowok="t"/>
            </v:shape>
            <v:shape id="_x0000_s1638" style="position:absolute;left:11109;top:369;width:0;height:2448" coordsize="0,2448" o:allowincell="f" path="m,l,2447e" filled="f" strokeweight=".58pt">
              <v:path arrowok="t"/>
            </v:shape>
            <w10:wrap anchorx="page" anchory="page"/>
          </v:group>
        </w:pict>
      </w: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before="10" w:line="220" w:lineRule="exact"/>
        <w:ind w:right="-20"/>
        <w:rPr>
          <w:rFonts w:ascii="Arial" w:hAnsi="Arial" w:cs="Arial"/>
          <w:color w:val="000000"/>
          <w:sz w:val="22"/>
          <w:szCs w:val="22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33" w:lineRule="exact"/>
        <w:ind w:left="102" w:right="-20"/>
        <w:rPr>
          <w:color w:val="000000"/>
          <w:sz w:val="20"/>
          <w:szCs w:val="20"/>
        </w:rPr>
      </w:pPr>
      <w:r>
        <w:rPr>
          <w:color w:val="000000"/>
          <w:position w:val="8"/>
          <w:sz w:val="13"/>
          <w:szCs w:val="13"/>
        </w:rPr>
        <w:t>45</w:t>
      </w:r>
      <w:r>
        <w:rPr>
          <w:color w:val="000000"/>
          <w:spacing w:val="16"/>
          <w:position w:val="8"/>
          <w:sz w:val="13"/>
          <w:szCs w:val="13"/>
        </w:rPr>
        <w:t xml:space="preserve"> </w:t>
      </w:r>
      <w:r>
        <w:rPr>
          <w:color w:val="000000"/>
          <w:position w:val="-1"/>
          <w:sz w:val="20"/>
          <w:szCs w:val="20"/>
        </w:rPr>
        <w:t>"Регионы</w:t>
      </w:r>
      <w:r>
        <w:rPr>
          <w:color w:val="000000"/>
          <w:spacing w:val="1"/>
          <w:position w:val="-1"/>
          <w:sz w:val="20"/>
          <w:szCs w:val="20"/>
        </w:rPr>
        <w:t xml:space="preserve"> </w:t>
      </w:r>
      <w:r>
        <w:rPr>
          <w:color w:val="000000"/>
          <w:spacing w:val="-1"/>
          <w:position w:val="-1"/>
          <w:sz w:val="20"/>
          <w:szCs w:val="20"/>
        </w:rPr>
        <w:t>Р</w:t>
      </w:r>
      <w:r>
        <w:rPr>
          <w:color w:val="000000"/>
          <w:spacing w:val="1"/>
          <w:position w:val="-1"/>
          <w:sz w:val="20"/>
          <w:szCs w:val="20"/>
        </w:rPr>
        <w:t>о</w:t>
      </w:r>
      <w:r>
        <w:rPr>
          <w:color w:val="000000"/>
          <w:spacing w:val="-1"/>
          <w:position w:val="-1"/>
          <w:sz w:val="20"/>
          <w:szCs w:val="20"/>
        </w:rPr>
        <w:t>сси</w:t>
      </w:r>
      <w:r>
        <w:rPr>
          <w:color w:val="000000"/>
          <w:position w:val="-1"/>
          <w:sz w:val="20"/>
          <w:szCs w:val="20"/>
        </w:rPr>
        <w:t>и: С</w:t>
      </w:r>
      <w:r>
        <w:rPr>
          <w:color w:val="000000"/>
          <w:spacing w:val="1"/>
          <w:position w:val="-1"/>
          <w:sz w:val="20"/>
          <w:szCs w:val="20"/>
        </w:rPr>
        <w:t>о</w:t>
      </w:r>
      <w:r>
        <w:rPr>
          <w:color w:val="000000"/>
          <w:position w:val="-1"/>
          <w:sz w:val="20"/>
          <w:szCs w:val="20"/>
        </w:rPr>
        <w:t>циальн</w:t>
      </w:r>
      <w:r>
        <w:rPr>
          <w:color w:val="000000"/>
          <w:spacing w:val="1"/>
          <w:position w:val="-1"/>
          <w:sz w:val="20"/>
          <w:szCs w:val="20"/>
        </w:rPr>
        <w:t>о</w:t>
      </w:r>
      <w:r>
        <w:rPr>
          <w:color w:val="000000"/>
          <w:position w:val="-1"/>
          <w:sz w:val="20"/>
          <w:szCs w:val="20"/>
        </w:rPr>
        <w:t>-э</w:t>
      </w:r>
      <w:r>
        <w:rPr>
          <w:color w:val="000000"/>
          <w:spacing w:val="-1"/>
          <w:position w:val="-1"/>
          <w:sz w:val="20"/>
          <w:szCs w:val="20"/>
        </w:rPr>
        <w:t>к</w:t>
      </w:r>
      <w:r>
        <w:rPr>
          <w:color w:val="000000"/>
          <w:position w:val="-1"/>
          <w:sz w:val="20"/>
          <w:szCs w:val="20"/>
        </w:rPr>
        <w:t>о</w:t>
      </w:r>
      <w:r>
        <w:rPr>
          <w:color w:val="000000"/>
          <w:spacing w:val="-2"/>
          <w:position w:val="-1"/>
          <w:sz w:val="20"/>
          <w:szCs w:val="20"/>
        </w:rPr>
        <w:t>н</w:t>
      </w:r>
      <w:r>
        <w:rPr>
          <w:color w:val="000000"/>
          <w:position w:val="-1"/>
          <w:sz w:val="20"/>
          <w:szCs w:val="20"/>
        </w:rPr>
        <w:t>омич</w:t>
      </w:r>
      <w:r>
        <w:rPr>
          <w:color w:val="000000"/>
          <w:spacing w:val="-1"/>
          <w:position w:val="-1"/>
          <w:sz w:val="20"/>
          <w:szCs w:val="20"/>
        </w:rPr>
        <w:t>е</w:t>
      </w:r>
      <w:r>
        <w:rPr>
          <w:color w:val="000000"/>
          <w:position w:val="-1"/>
          <w:sz w:val="20"/>
          <w:szCs w:val="20"/>
        </w:rPr>
        <w:t>ское</w:t>
      </w:r>
      <w:r>
        <w:rPr>
          <w:color w:val="000000"/>
          <w:spacing w:val="1"/>
          <w:position w:val="-1"/>
          <w:sz w:val="20"/>
          <w:szCs w:val="20"/>
        </w:rPr>
        <w:t xml:space="preserve"> </w:t>
      </w:r>
      <w:r>
        <w:rPr>
          <w:color w:val="000000"/>
          <w:spacing w:val="-2"/>
          <w:position w:val="-1"/>
          <w:sz w:val="20"/>
          <w:szCs w:val="20"/>
        </w:rPr>
        <w:t>п</w:t>
      </w:r>
      <w:r>
        <w:rPr>
          <w:color w:val="000000"/>
          <w:spacing w:val="1"/>
          <w:position w:val="-1"/>
          <w:sz w:val="20"/>
          <w:szCs w:val="20"/>
        </w:rPr>
        <w:t>о</w:t>
      </w:r>
      <w:r>
        <w:rPr>
          <w:color w:val="000000"/>
          <w:position w:val="-1"/>
          <w:sz w:val="20"/>
          <w:szCs w:val="20"/>
        </w:rPr>
        <w:t>л</w:t>
      </w:r>
      <w:r>
        <w:rPr>
          <w:color w:val="000000"/>
          <w:spacing w:val="1"/>
          <w:position w:val="-1"/>
          <w:sz w:val="20"/>
          <w:szCs w:val="20"/>
        </w:rPr>
        <w:t>о</w:t>
      </w:r>
      <w:r>
        <w:rPr>
          <w:color w:val="000000"/>
          <w:position w:val="-1"/>
          <w:sz w:val="20"/>
          <w:szCs w:val="20"/>
        </w:rPr>
        <w:t>же</w:t>
      </w:r>
      <w:r>
        <w:rPr>
          <w:color w:val="000000"/>
          <w:spacing w:val="-2"/>
          <w:position w:val="-1"/>
          <w:sz w:val="20"/>
          <w:szCs w:val="20"/>
        </w:rPr>
        <w:t>н</w:t>
      </w:r>
      <w:r>
        <w:rPr>
          <w:color w:val="000000"/>
          <w:position w:val="-1"/>
          <w:sz w:val="20"/>
          <w:szCs w:val="20"/>
        </w:rPr>
        <w:t>и</w:t>
      </w:r>
      <w:r>
        <w:rPr>
          <w:color w:val="000000"/>
          <w:spacing w:val="1"/>
          <w:position w:val="-1"/>
          <w:sz w:val="20"/>
          <w:szCs w:val="20"/>
        </w:rPr>
        <w:t>е</w:t>
      </w:r>
      <w:r>
        <w:rPr>
          <w:color w:val="000000"/>
          <w:position w:val="-1"/>
          <w:sz w:val="20"/>
          <w:szCs w:val="20"/>
        </w:rPr>
        <w:t>, 20</w:t>
      </w:r>
      <w:r>
        <w:rPr>
          <w:color w:val="000000"/>
          <w:spacing w:val="1"/>
          <w:position w:val="-1"/>
          <w:sz w:val="20"/>
          <w:szCs w:val="20"/>
        </w:rPr>
        <w:t>0</w:t>
      </w:r>
      <w:r>
        <w:rPr>
          <w:color w:val="000000"/>
          <w:position w:val="-1"/>
          <w:sz w:val="20"/>
          <w:szCs w:val="20"/>
        </w:rPr>
        <w:t xml:space="preserve">6 </w:t>
      </w:r>
      <w:r>
        <w:rPr>
          <w:color w:val="000000"/>
          <w:spacing w:val="-1"/>
          <w:position w:val="-1"/>
          <w:sz w:val="20"/>
          <w:szCs w:val="20"/>
        </w:rPr>
        <w:t>г</w:t>
      </w:r>
      <w:r>
        <w:rPr>
          <w:color w:val="000000"/>
          <w:position w:val="-1"/>
          <w:sz w:val="20"/>
          <w:szCs w:val="20"/>
        </w:rPr>
        <w:t>.", Росста</w:t>
      </w:r>
      <w:r>
        <w:rPr>
          <w:color w:val="000000"/>
          <w:spacing w:val="1"/>
          <w:position w:val="-1"/>
          <w:sz w:val="20"/>
          <w:szCs w:val="20"/>
        </w:rPr>
        <w:t>т</w:t>
      </w:r>
      <w:r>
        <w:rPr>
          <w:color w:val="000000"/>
          <w:position w:val="-1"/>
          <w:sz w:val="20"/>
          <w:szCs w:val="20"/>
        </w:rPr>
        <w:t>.</w:t>
      </w:r>
      <w:r>
        <w:rPr>
          <w:color w:val="000000"/>
          <w:spacing w:val="-1"/>
          <w:position w:val="-1"/>
          <w:sz w:val="20"/>
          <w:szCs w:val="20"/>
        </w:rPr>
        <w:t xml:space="preserve"> П</w:t>
      </w:r>
      <w:r>
        <w:rPr>
          <w:color w:val="000000"/>
          <w:position w:val="-1"/>
          <w:sz w:val="20"/>
          <w:szCs w:val="20"/>
        </w:rPr>
        <w:t>о</w:t>
      </w:r>
      <w:r>
        <w:rPr>
          <w:color w:val="000000"/>
          <w:spacing w:val="1"/>
          <w:position w:val="-1"/>
          <w:sz w:val="20"/>
          <w:szCs w:val="20"/>
        </w:rPr>
        <w:t xml:space="preserve"> </w:t>
      </w:r>
      <w:r>
        <w:rPr>
          <w:color w:val="000000"/>
          <w:position w:val="-1"/>
          <w:sz w:val="20"/>
          <w:szCs w:val="20"/>
        </w:rPr>
        <w:t>ит</w:t>
      </w:r>
      <w:r>
        <w:rPr>
          <w:color w:val="000000"/>
          <w:spacing w:val="1"/>
          <w:position w:val="-1"/>
          <w:sz w:val="20"/>
          <w:szCs w:val="20"/>
        </w:rPr>
        <w:t>о</w:t>
      </w:r>
      <w:r>
        <w:rPr>
          <w:color w:val="000000"/>
          <w:spacing w:val="-1"/>
          <w:position w:val="-1"/>
          <w:sz w:val="20"/>
          <w:szCs w:val="20"/>
        </w:rPr>
        <w:t>г</w:t>
      </w:r>
      <w:r>
        <w:rPr>
          <w:color w:val="000000"/>
          <w:position w:val="-1"/>
          <w:sz w:val="20"/>
          <w:szCs w:val="20"/>
        </w:rPr>
        <w:t xml:space="preserve">ам </w:t>
      </w:r>
      <w:r>
        <w:rPr>
          <w:color w:val="000000"/>
          <w:spacing w:val="-1"/>
          <w:position w:val="-1"/>
          <w:sz w:val="20"/>
          <w:szCs w:val="20"/>
        </w:rPr>
        <w:t>2</w:t>
      </w:r>
      <w:r>
        <w:rPr>
          <w:color w:val="000000"/>
          <w:spacing w:val="1"/>
          <w:position w:val="-1"/>
          <w:sz w:val="20"/>
          <w:szCs w:val="20"/>
        </w:rPr>
        <w:t>0</w:t>
      </w:r>
      <w:r>
        <w:rPr>
          <w:color w:val="000000"/>
          <w:spacing w:val="-1"/>
          <w:position w:val="-1"/>
          <w:sz w:val="20"/>
          <w:szCs w:val="20"/>
        </w:rPr>
        <w:t>0</w:t>
      </w:r>
      <w:r>
        <w:rPr>
          <w:color w:val="000000"/>
          <w:position w:val="-1"/>
          <w:sz w:val="20"/>
          <w:szCs w:val="20"/>
        </w:rPr>
        <w:t>5</w:t>
      </w:r>
      <w:r>
        <w:rPr>
          <w:color w:val="000000"/>
          <w:spacing w:val="1"/>
          <w:position w:val="-1"/>
          <w:sz w:val="20"/>
          <w:szCs w:val="20"/>
        </w:rPr>
        <w:t xml:space="preserve"> </w:t>
      </w:r>
      <w:r>
        <w:rPr>
          <w:color w:val="000000"/>
          <w:spacing w:val="-1"/>
          <w:position w:val="-1"/>
          <w:sz w:val="20"/>
          <w:szCs w:val="20"/>
        </w:rPr>
        <w:t>г</w:t>
      </w:r>
      <w:r>
        <w:rPr>
          <w:color w:val="000000"/>
          <w:position w:val="-1"/>
          <w:sz w:val="20"/>
          <w:szCs w:val="20"/>
        </w:rPr>
        <w:t>.</w:t>
      </w:r>
    </w:p>
    <w:p w:rsidR="00E86D3E" w:rsidRDefault="00E86D3E">
      <w:pPr>
        <w:widowControl w:val="0"/>
        <w:autoSpaceDE w:val="0"/>
        <w:autoSpaceDN w:val="0"/>
        <w:adjustRightInd w:val="0"/>
        <w:spacing w:line="233" w:lineRule="exact"/>
        <w:ind w:left="102" w:right="-20"/>
        <w:rPr>
          <w:color w:val="000000"/>
          <w:sz w:val="20"/>
          <w:szCs w:val="20"/>
        </w:rPr>
      </w:pPr>
      <w:r>
        <w:rPr>
          <w:color w:val="000000"/>
          <w:position w:val="9"/>
          <w:sz w:val="13"/>
          <w:szCs w:val="13"/>
        </w:rPr>
        <w:t>46</w:t>
      </w:r>
      <w:r>
        <w:rPr>
          <w:color w:val="000000"/>
          <w:spacing w:val="16"/>
          <w:position w:val="9"/>
          <w:sz w:val="13"/>
          <w:szCs w:val="13"/>
        </w:rPr>
        <w:t xml:space="preserve"> </w:t>
      </w:r>
      <w:r>
        <w:rPr>
          <w:color w:val="000000"/>
          <w:sz w:val="20"/>
          <w:szCs w:val="20"/>
        </w:rPr>
        <w:t>"Регионы</w:t>
      </w:r>
      <w:r>
        <w:rPr>
          <w:color w:val="000000"/>
          <w:spacing w:val="1"/>
          <w:sz w:val="20"/>
          <w:szCs w:val="20"/>
        </w:rPr>
        <w:t xml:space="preserve"> </w:t>
      </w:r>
      <w:r>
        <w:rPr>
          <w:color w:val="000000"/>
          <w:spacing w:val="-1"/>
          <w:sz w:val="20"/>
          <w:szCs w:val="20"/>
        </w:rPr>
        <w:t>Р</w:t>
      </w:r>
      <w:r>
        <w:rPr>
          <w:color w:val="000000"/>
          <w:spacing w:val="1"/>
          <w:sz w:val="20"/>
          <w:szCs w:val="20"/>
        </w:rPr>
        <w:t>о</w:t>
      </w:r>
      <w:r>
        <w:rPr>
          <w:color w:val="000000"/>
          <w:spacing w:val="-1"/>
          <w:sz w:val="20"/>
          <w:szCs w:val="20"/>
        </w:rPr>
        <w:t>сси</w:t>
      </w:r>
      <w:r>
        <w:rPr>
          <w:color w:val="000000"/>
          <w:sz w:val="20"/>
          <w:szCs w:val="20"/>
        </w:rPr>
        <w:t>и: С</w:t>
      </w:r>
      <w:r>
        <w:rPr>
          <w:color w:val="000000"/>
          <w:spacing w:val="1"/>
          <w:sz w:val="20"/>
          <w:szCs w:val="20"/>
        </w:rPr>
        <w:t>о</w:t>
      </w:r>
      <w:r>
        <w:rPr>
          <w:color w:val="000000"/>
          <w:sz w:val="20"/>
          <w:szCs w:val="20"/>
        </w:rPr>
        <w:t>циальн</w:t>
      </w:r>
      <w:r>
        <w:rPr>
          <w:color w:val="000000"/>
          <w:spacing w:val="1"/>
          <w:sz w:val="20"/>
          <w:szCs w:val="20"/>
        </w:rPr>
        <w:t>о</w:t>
      </w:r>
      <w:r>
        <w:rPr>
          <w:color w:val="000000"/>
          <w:sz w:val="20"/>
          <w:szCs w:val="20"/>
        </w:rPr>
        <w:t>-э</w:t>
      </w:r>
      <w:r>
        <w:rPr>
          <w:color w:val="000000"/>
          <w:spacing w:val="-1"/>
          <w:sz w:val="20"/>
          <w:szCs w:val="20"/>
        </w:rPr>
        <w:t>к</w:t>
      </w:r>
      <w:r>
        <w:rPr>
          <w:color w:val="000000"/>
          <w:sz w:val="20"/>
          <w:szCs w:val="20"/>
        </w:rPr>
        <w:t>о</w:t>
      </w:r>
      <w:r>
        <w:rPr>
          <w:color w:val="000000"/>
          <w:spacing w:val="-2"/>
          <w:sz w:val="20"/>
          <w:szCs w:val="20"/>
        </w:rPr>
        <w:t>н</w:t>
      </w:r>
      <w:r>
        <w:rPr>
          <w:color w:val="000000"/>
          <w:sz w:val="20"/>
          <w:szCs w:val="20"/>
        </w:rPr>
        <w:t>омич</w:t>
      </w:r>
      <w:r>
        <w:rPr>
          <w:color w:val="000000"/>
          <w:spacing w:val="-1"/>
          <w:sz w:val="20"/>
          <w:szCs w:val="20"/>
        </w:rPr>
        <w:t>е</w:t>
      </w:r>
      <w:r>
        <w:rPr>
          <w:color w:val="000000"/>
          <w:sz w:val="20"/>
          <w:szCs w:val="20"/>
        </w:rPr>
        <w:t>ское</w:t>
      </w:r>
      <w:r>
        <w:rPr>
          <w:color w:val="000000"/>
          <w:spacing w:val="1"/>
          <w:sz w:val="20"/>
          <w:szCs w:val="20"/>
        </w:rPr>
        <w:t xml:space="preserve"> </w:t>
      </w:r>
      <w:r>
        <w:rPr>
          <w:color w:val="000000"/>
          <w:spacing w:val="-2"/>
          <w:sz w:val="20"/>
          <w:szCs w:val="20"/>
        </w:rPr>
        <w:t>п</w:t>
      </w:r>
      <w:r>
        <w:rPr>
          <w:color w:val="000000"/>
          <w:spacing w:val="1"/>
          <w:sz w:val="20"/>
          <w:szCs w:val="20"/>
        </w:rPr>
        <w:t>о</w:t>
      </w:r>
      <w:r>
        <w:rPr>
          <w:color w:val="000000"/>
          <w:sz w:val="20"/>
          <w:szCs w:val="20"/>
        </w:rPr>
        <w:t>л</w:t>
      </w:r>
      <w:r>
        <w:rPr>
          <w:color w:val="000000"/>
          <w:spacing w:val="1"/>
          <w:sz w:val="20"/>
          <w:szCs w:val="20"/>
        </w:rPr>
        <w:t>о</w:t>
      </w:r>
      <w:r>
        <w:rPr>
          <w:color w:val="000000"/>
          <w:sz w:val="20"/>
          <w:szCs w:val="20"/>
        </w:rPr>
        <w:t>же</w:t>
      </w:r>
      <w:r>
        <w:rPr>
          <w:color w:val="000000"/>
          <w:spacing w:val="-2"/>
          <w:sz w:val="20"/>
          <w:szCs w:val="20"/>
        </w:rPr>
        <w:t>н</w:t>
      </w:r>
      <w:r>
        <w:rPr>
          <w:color w:val="000000"/>
          <w:sz w:val="20"/>
          <w:szCs w:val="20"/>
        </w:rPr>
        <w:t>и</w:t>
      </w:r>
      <w:r>
        <w:rPr>
          <w:color w:val="000000"/>
          <w:spacing w:val="1"/>
          <w:sz w:val="20"/>
          <w:szCs w:val="20"/>
        </w:rPr>
        <w:t>е</w:t>
      </w:r>
      <w:r>
        <w:rPr>
          <w:color w:val="000000"/>
          <w:sz w:val="20"/>
          <w:szCs w:val="20"/>
        </w:rPr>
        <w:t>, 20</w:t>
      </w:r>
      <w:r>
        <w:rPr>
          <w:color w:val="000000"/>
          <w:spacing w:val="1"/>
          <w:sz w:val="20"/>
          <w:szCs w:val="20"/>
        </w:rPr>
        <w:t>0</w:t>
      </w:r>
      <w:r>
        <w:rPr>
          <w:color w:val="000000"/>
          <w:sz w:val="20"/>
          <w:szCs w:val="20"/>
        </w:rPr>
        <w:t xml:space="preserve">6 </w:t>
      </w:r>
      <w:r>
        <w:rPr>
          <w:color w:val="000000"/>
          <w:spacing w:val="-1"/>
          <w:sz w:val="20"/>
          <w:szCs w:val="20"/>
        </w:rPr>
        <w:t>г</w:t>
      </w:r>
      <w:r>
        <w:rPr>
          <w:color w:val="000000"/>
          <w:sz w:val="20"/>
          <w:szCs w:val="20"/>
        </w:rPr>
        <w:t>.", Росста</w:t>
      </w:r>
      <w:r>
        <w:rPr>
          <w:color w:val="000000"/>
          <w:spacing w:val="1"/>
          <w:sz w:val="20"/>
          <w:szCs w:val="20"/>
        </w:rPr>
        <w:t>т</w:t>
      </w:r>
      <w:r>
        <w:rPr>
          <w:color w:val="000000"/>
          <w:sz w:val="20"/>
          <w:szCs w:val="20"/>
        </w:rPr>
        <w:t>.</w:t>
      </w:r>
      <w:r>
        <w:rPr>
          <w:color w:val="000000"/>
          <w:spacing w:val="-1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На</w:t>
      </w:r>
      <w:r>
        <w:rPr>
          <w:color w:val="000000"/>
          <w:spacing w:val="-1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 xml:space="preserve">конец </w:t>
      </w:r>
      <w:r>
        <w:rPr>
          <w:color w:val="000000"/>
          <w:spacing w:val="1"/>
          <w:sz w:val="20"/>
          <w:szCs w:val="20"/>
        </w:rPr>
        <w:t>2</w:t>
      </w:r>
      <w:r>
        <w:rPr>
          <w:color w:val="000000"/>
          <w:sz w:val="20"/>
          <w:szCs w:val="20"/>
        </w:rPr>
        <w:t>005</w:t>
      </w:r>
      <w:r>
        <w:rPr>
          <w:color w:val="000000"/>
          <w:spacing w:val="1"/>
          <w:sz w:val="20"/>
          <w:szCs w:val="20"/>
        </w:rPr>
        <w:t xml:space="preserve"> </w:t>
      </w:r>
      <w:r>
        <w:rPr>
          <w:color w:val="000000"/>
          <w:spacing w:val="-1"/>
          <w:sz w:val="20"/>
          <w:szCs w:val="20"/>
        </w:rPr>
        <w:t>г</w:t>
      </w:r>
      <w:r>
        <w:rPr>
          <w:color w:val="000000"/>
          <w:sz w:val="20"/>
          <w:szCs w:val="20"/>
        </w:rPr>
        <w:t>.</w:t>
      </w:r>
    </w:p>
    <w:p w:rsidR="00E86D3E" w:rsidRDefault="00E86D3E">
      <w:pPr>
        <w:widowControl w:val="0"/>
        <w:autoSpaceDE w:val="0"/>
        <w:autoSpaceDN w:val="0"/>
        <w:adjustRightInd w:val="0"/>
        <w:spacing w:line="233" w:lineRule="exact"/>
        <w:ind w:left="102" w:right="-20"/>
        <w:rPr>
          <w:color w:val="000000"/>
          <w:sz w:val="20"/>
          <w:szCs w:val="20"/>
        </w:rPr>
        <w:sectPr w:rsidR="00E86D3E" w:rsidSect="00C1312B">
          <w:type w:val="continuous"/>
          <w:pgSz w:w="11920" w:h="16840"/>
          <w:pgMar w:top="851" w:right="851" w:bottom="1701" w:left="1985" w:header="720" w:footer="720" w:gutter="0"/>
          <w:cols w:space="720" w:equalWidth="0">
            <w:col w:w="9469"/>
          </w:cols>
          <w:noEndnote/>
        </w:sectPr>
      </w:pPr>
    </w:p>
    <w:p w:rsidR="00E86D3E" w:rsidRDefault="00E86D3E">
      <w:pPr>
        <w:widowControl w:val="0"/>
        <w:tabs>
          <w:tab w:val="left" w:pos="3420"/>
          <w:tab w:val="left" w:pos="4040"/>
          <w:tab w:val="left" w:pos="4400"/>
          <w:tab w:val="left" w:pos="4660"/>
          <w:tab w:val="left" w:pos="5120"/>
          <w:tab w:val="left" w:pos="5800"/>
          <w:tab w:val="left" w:pos="6280"/>
          <w:tab w:val="left" w:pos="6440"/>
          <w:tab w:val="left" w:pos="7120"/>
          <w:tab w:val="left" w:pos="7620"/>
          <w:tab w:val="left" w:pos="7940"/>
          <w:tab w:val="left" w:pos="8060"/>
          <w:tab w:val="left" w:pos="8480"/>
          <w:tab w:val="left" w:pos="8920"/>
        </w:tabs>
        <w:autoSpaceDE w:val="0"/>
        <w:autoSpaceDN w:val="0"/>
        <w:adjustRightInd w:val="0"/>
        <w:spacing w:before="83"/>
        <w:ind w:left="2387" w:right="45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lastRenderedPageBreak/>
        <w:t xml:space="preserve">реструктуризации  </w:t>
      </w:r>
      <w:r>
        <w:rPr>
          <w:rFonts w:ascii="Arial" w:hAnsi="Arial" w:cs="Arial"/>
          <w:color w:val="000000"/>
          <w:spacing w:val="5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pacing w:val="-2"/>
          <w:sz w:val="20"/>
          <w:szCs w:val="20"/>
        </w:rPr>
        <w:t>и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pacing w:val="-1"/>
          <w:sz w:val="20"/>
          <w:szCs w:val="20"/>
        </w:rPr>
        <w:t>те</w:t>
      </w:r>
      <w:r>
        <w:rPr>
          <w:rFonts w:ascii="Arial" w:hAnsi="Arial" w:cs="Arial"/>
          <w:color w:val="000000"/>
          <w:sz w:val="20"/>
          <w:szCs w:val="20"/>
        </w:rPr>
        <w:t xml:space="preserve">мы  </w:t>
      </w:r>
      <w:r>
        <w:rPr>
          <w:rFonts w:ascii="Arial" w:hAnsi="Arial" w:cs="Arial"/>
          <w:color w:val="000000"/>
          <w:spacing w:val="5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российских  </w:t>
      </w:r>
      <w:r>
        <w:rPr>
          <w:rFonts w:ascii="Arial" w:hAnsi="Arial" w:cs="Arial"/>
          <w:color w:val="000000"/>
          <w:spacing w:val="4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аэроп</w:t>
      </w:r>
      <w:r>
        <w:rPr>
          <w:rFonts w:ascii="Arial" w:hAnsi="Arial" w:cs="Arial"/>
          <w:color w:val="000000"/>
          <w:spacing w:val="-1"/>
          <w:sz w:val="20"/>
          <w:szCs w:val="20"/>
        </w:rPr>
        <w:t>о</w:t>
      </w:r>
      <w:r>
        <w:rPr>
          <w:rFonts w:ascii="Arial" w:hAnsi="Arial" w:cs="Arial"/>
          <w:color w:val="000000"/>
          <w:sz w:val="20"/>
          <w:szCs w:val="20"/>
        </w:rPr>
        <w:t>рто</w:t>
      </w:r>
      <w:r>
        <w:rPr>
          <w:rFonts w:ascii="Arial" w:hAnsi="Arial" w:cs="Arial"/>
          <w:color w:val="000000"/>
          <w:spacing w:val="1"/>
          <w:sz w:val="20"/>
          <w:szCs w:val="20"/>
        </w:rPr>
        <w:t>в</w:t>
      </w:r>
      <w:r>
        <w:rPr>
          <w:rFonts w:ascii="Arial" w:hAnsi="Arial" w:cs="Arial"/>
          <w:color w:val="000000"/>
          <w:spacing w:val="9"/>
          <w:sz w:val="20"/>
          <w:szCs w:val="20"/>
        </w:rPr>
        <w:t>.</w:t>
      </w:r>
      <w:r>
        <w:rPr>
          <w:rFonts w:ascii="Arial" w:hAnsi="Arial" w:cs="Arial"/>
          <w:color w:val="000000"/>
          <w:position w:val="10"/>
          <w:sz w:val="13"/>
          <w:szCs w:val="13"/>
        </w:rPr>
        <w:t xml:space="preserve">47   </w:t>
      </w:r>
      <w:r>
        <w:rPr>
          <w:rFonts w:ascii="Arial" w:hAnsi="Arial" w:cs="Arial"/>
          <w:color w:val="000000"/>
          <w:spacing w:val="36"/>
          <w:position w:val="10"/>
          <w:sz w:val="13"/>
          <w:szCs w:val="13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Это  </w:t>
      </w:r>
      <w:r>
        <w:rPr>
          <w:rFonts w:ascii="Arial" w:hAnsi="Arial" w:cs="Arial"/>
          <w:color w:val="000000"/>
          <w:spacing w:val="4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св</w:t>
      </w:r>
      <w:r>
        <w:rPr>
          <w:rFonts w:ascii="Arial" w:hAnsi="Arial" w:cs="Arial"/>
          <w:color w:val="000000"/>
          <w:spacing w:val="-1"/>
          <w:sz w:val="20"/>
          <w:szCs w:val="20"/>
        </w:rPr>
        <w:t>яз</w:t>
      </w:r>
      <w:r>
        <w:rPr>
          <w:rFonts w:ascii="Arial" w:hAnsi="Arial" w:cs="Arial"/>
          <w:color w:val="000000"/>
          <w:sz w:val="20"/>
          <w:szCs w:val="20"/>
        </w:rPr>
        <w:t xml:space="preserve">ано  </w:t>
      </w:r>
      <w:r>
        <w:rPr>
          <w:rFonts w:ascii="Arial" w:hAnsi="Arial" w:cs="Arial"/>
          <w:color w:val="000000"/>
          <w:spacing w:val="4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с низким  </w:t>
      </w:r>
      <w:r>
        <w:rPr>
          <w:rFonts w:ascii="Arial" w:hAnsi="Arial" w:cs="Arial"/>
          <w:color w:val="000000"/>
          <w:spacing w:val="14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уровнем  </w:t>
      </w:r>
      <w:r>
        <w:rPr>
          <w:rFonts w:ascii="Arial" w:hAnsi="Arial" w:cs="Arial"/>
          <w:color w:val="000000"/>
          <w:spacing w:val="12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р</w:t>
      </w:r>
      <w:r>
        <w:rPr>
          <w:rFonts w:ascii="Arial" w:hAnsi="Arial" w:cs="Arial"/>
          <w:color w:val="000000"/>
          <w:spacing w:val="-1"/>
          <w:sz w:val="20"/>
          <w:szCs w:val="20"/>
        </w:rPr>
        <w:t>а</w:t>
      </w:r>
      <w:r>
        <w:rPr>
          <w:rFonts w:ascii="Arial" w:hAnsi="Arial" w:cs="Arial"/>
          <w:color w:val="000000"/>
          <w:sz w:val="20"/>
          <w:szCs w:val="20"/>
        </w:rPr>
        <w:t>зв</w:t>
      </w:r>
      <w:r>
        <w:rPr>
          <w:rFonts w:ascii="Arial" w:hAnsi="Arial" w:cs="Arial"/>
          <w:color w:val="000000"/>
          <w:spacing w:val="-2"/>
          <w:sz w:val="20"/>
          <w:szCs w:val="20"/>
        </w:rPr>
        <w:t>и</w:t>
      </w:r>
      <w:r>
        <w:rPr>
          <w:rFonts w:ascii="Arial" w:hAnsi="Arial" w:cs="Arial"/>
          <w:color w:val="000000"/>
          <w:spacing w:val="-1"/>
          <w:sz w:val="20"/>
          <w:szCs w:val="20"/>
        </w:rPr>
        <w:t>т</w:t>
      </w:r>
      <w:r>
        <w:rPr>
          <w:rFonts w:ascii="Arial" w:hAnsi="Arial" w:cs="Arial"/>
          <w:color w:val="000000"/>
          <w:sz w:val="20"/>
          <w:szCs w:val="20"/>
        </w:rPr>
        <w:t xml:space="preserve">ия  </w:t>
      </w:r>
      <w:r>
        <w:rPr>
          <w:rFonts w:ascii="Arial" w:hAnsi="Arial" w:cs="Arial"/>
          <w:color w:val="000000"/>
          <w:spacing w:val="13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инфраструктуры  </w:t>
      </w:r>
      <w:r>
        <w:rPr>
          <w:rFonts w:ascii="Arial" w:hAnsi="Arial" w:cs="Arial"/>
          <w:color w:val="000000"/>
          <w:spacing w:val="13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аэропорта,  </w:t>
      </w:r>
      <w:r>
        <w:rPr>
          <w:rFonts w:ascii="Arial" w:hAnsi="Arial" w:cs="Arial"/>
          <w:color w:val="000000"/>
          <w:spacing w:val="12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  <w:szCs w:val="20"/>
        </w:rPr>
        <w:t>к</w:t>
      </w:r>
      <w:r>
        <w:rPr>
          <w:rFonts w:ascii="Arial" w:hAnsi="Arial" w:cs="Arial"/>
          <w:color w:val="000000"/>
          <w:sz w:val="20"/>
          <w:szCs w:val="20"/>
        </w:rPr>
        <w:t xml:space="preserve">ак  </w:t>
      </w:r>
      <w:r>
        <w:rPr>
          <w:rFonts w:ascii="Arial" w:hAnsi="Arial" w:cs="Arial"/>
          <w:color w:val="000000"/>
          <w:spacing w:val="13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в  </w:t>
      </w:r>
      <w:r>
        <w:rPr>
          <w:rFonts w:ascii="Arial" w:hAnsi="Arial" w:cs="Arial"/>
          <w:color w:val="000000"/>
          <w:spacing w:val="12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ч</w:t>
      </w:r>
      <w:r>
        <w:rPr>
          <w:rFonts w:ascii="Arial" w:hAnsi="Arial" w:cs="Arial"/>
          <w:color w:val="000000"/>
          <w:spacing w:val="-1"/>
          <w:sz w:val="20"/>
          <w:szCs w:val="20"/>
        </w:rPr>
        <w:t>а</w:t>
      </w:r>
      <w:r>
        <w:rPr>
          <w:rFonts w:ascii="Arial" w:hAnsi="Arial" w:cs="Arial"/>
          <w:color w:val="000000"/>
          <w:sz w:val="20"/>
          <w:szCs w:val="20"/>
        </w:rPr>
        <w:t xml:space="preserve">сти </w:t>
      </w:r>
      <w:r>
        <w:rPr>
          <w:rFonts w:ascii="Arial" w:hAnsi="Arial" w:cs="Arial"/>
          <w:color w:val="000000"/>
          <w:spacing w:val="-1"/>
          <w:sz w:val="20"/>
          <w:szCs w:val="20"/>
        </w:rPr>
        <w:t>п</w:t>
      </w:r>
      <w:r>
        <w:rPr>
          <w:rFonts w:ascii="Arial" w:hAnsi="Arial" w:cs="Arial"/>
          <w:color w:val="000000"/>
          <w:sz w:val="20"/>
          <w:szCs w:val="20"/>
        </w:rPr>
        <w:t>ас</w:t>
      </w:r>
      <w:r>
        <w:rPr>
          <w:rFonts w:ascii="Arial" w:hAnsi="Arial" w:cs="Arial"/>
          <w:color w:val="000000"/>
          <w:spacing w:val="-1"/>
          <w:sz w:val="20"/>
          <w:szCs w:val="20"/>
        </w:rPr>
        <w:t>с</w:t>
      </w:r>
      <w:r>
        <w:rPr>
          <w:rFonts w:ascii="Arial" w:hAnsi="Arial" w:cs="Arial"/>
          <w:color w:val="000000"/>
          <w:sz w:val="20"/>
          <w:szCs w:val="20"/>
        </w:rPr>
        <w:t>ажи</w:t>
      </w:r>
      <w:r>
        <w:rPr>
          <w:rFonts w:ascii="Arial" w:hAnsi="Arial" w:cs="Arial"/>
          <w:color w:val="000000"/>
          <w:spacing w:val="-1"/>
          <w:sz w:val="20"/>
          <w:szCs w:val="20"/>
        </w:rPr>
        <w:t>р</w:t>
      </w:r>
      <w:r>
        <w:rPr>
          <w:rFonts w:ascii="Arial" w:hAnsi="Arial" w:cs="Arial"/>
          <w:color w:val="000000"/>
          <w:sz w:val="20"/>
          <w:szCs w:val="20"/>
        </w:rPr>
        <w:t>ск</w:t>
      </w:r>
      <w:r>
        <w:rPr>
          <w:rFonts w:ascii="Arial" w:hAnsi="Arial" w:cs="Arial"/>
          <w:color w:val="000000"/>
          <w:spacing w:val="-2"/>
          <w:sz w:val="20"/>
          <w:szCs w:val="20"/>
        </w:rPr>
        <w:t>и</w:t>
      </w:r>
      <w:r>
        <w:rPr>
          <w:rFonts w:ascii="Arial" w:hAnsi="Arial" w:cs="Arial"/>
          <w:color w:val="000000"/>
          <w:sz w:val="20"/>
          <w:szCs w:val="20"/>
        </w:rPr>
        <w:t>х,</w:t>
      </w:r>
      <w:r>
        <w:rPr>
          <w:rFonts w:ascii="Arial" w:hAnsi="Arial" w:cs="Arial"/>
          <w:color w:val="000000"/>
          <w:sz w:val="20"/>
          <w:szCs w:val="20"/>
        </w:rPr>
        <w:tab/>
        <w:t>так</w:t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z w:val="20"/>
          <w:szCs w:val="20"/>
        </w:rPr>
        <w:tab/>
        <w:t>и</w:t>
      </w:r>
      <w:r>
        <w:rPr>
          <w:rFonts w:ascii="Arial" w:hAnsi="Arial" w:cs="Arial"/>
          <w:color w:val="000000"/>
          <w:sz w:val="20"/>
          <w:szCs w:val="20"/>
        </w:rPr>
        <w:tab/>
        <w:t>груз</w:t>
      </w:r>
      <w:r>
        <w:rPr>
          <w:rFonts w:ascii="Arial" w:hAnsi="Arial" w:cs="Arial"/>
          <w:color w:val="000000"/>
          <w:spacing w:val="-1"/>
          <w:sz w:val="20"/>
          <w:szCs w:val="20"/>
        </w:rPr>
        <w:t>о</w:t>
      </w:r>
      <w:r>
        <w:rPr>
          <w:rFonts w:ascii="Arial" w:hAnsi="Arial" w:cs="Arial"/>
          <w:color w:val="000000"/>
          <w:sz w:val="20"/>
          <w:szCs w:val="20"/>
        </w:rPr>
        <w:t>вых</w:t>
      </w:r>
      <w:r>
        <w:rPr>
          <w:rFonts w:ascii="Arial" w:hAnsi="Arial" w:cs="Arial"/>
          <w:color w:val="000000"/>
          <w:sz w:val="20"/>
          <w:szCs w:val="20"/>
        </w:rPr>
        <w:tab/>
        <w:t>перевоз</w:t>
      </w:r>
      <w:r>
        <w:rPr>
          <w:rFonts w:ascii="Arial" w:hAnsi="Arial" w:cs="Arial"/>
          <w:color w:val="000000"/>
          <w:spacing w:val="-1"/>
          <w:sz w:val="20"/>
          <w:szCs w:val="20"/>
        </w:rPr>
        <w:t>о</w:t>
      </w:r>
      <w:r>
        <w:rPr>
          <w:rFonts w:ascii="Arial" w:hAnsi="Arial" w:cs="Arial"/>
          <w:color w:val="000000"/>
          <w:spacing w:val="1"/>
          <w:sz w:val="20"/>
          <w:szCs w:val="20"/>
        </w:rPr>
        <w:t>к</w:t>
      </w:r>
      <w:r>
        <w:rPr>
          <w:rFonts w:ascii="Arial" w:hAnsi="Arial" w:cs="Arial"/>
          <w:color w:val="000000"/>
          <w:sz w:val="20"/>
          <w:szCs w:val="20"/>
        </w:rPr>
        <w:t>,</w:t>
      </w:r>
      <w:r>
        <w:rPr>
          <w:rFonts w:ascii="Arial" w:hAnsi="Arial" w:cs="Arial"/>
          <w:color w:val="000000"/>
          <w:sz w:val="20"/>
          <w:szCs w:val="20"/>
        </w:rPr>
        <w:tab/>
        <w:t>а</w:t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z w:val="20"/>
          <w:szCs w:val="20"/>
        </w:rPr>
        <w:tab/>
        <w:t>также</w:t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pacing w:val="-2"/>
          <w:sz w:val="20"/>
          <w:szCs w:val="20"/>
        </w:rPr>
        <w:t>и</w:t>
      </w:r>
      <w:r>
        <w:rPr>
          <w:rFonts w:ascii="Arial" w:hAnsi="Arial" w:cs="Arial"/>
          <w:color w:val="000000"/>
          <w:spacing w:val="1"/>
          <w:sz w:val="20"/>
          <w:szCs w:val="20"/>
        </w:rPr>
        <w:t>з</w:t>
      </w:r>
      <w:r>
        <w:rPr>
          <w:rFonts w:ascii="Arial" w:hAnsi="Arial" w:cs="Arial"/>
          <w:color w:val="000000"/>
          <w:spacing w:val="-1"/>
          <w:sz w:val="20"/>
          <w:szCs w:val="20"/>
        </w:rPr>
        <w:t>-</w:t>
      </w:r>
      <w:r>
        <w:rPr>
          <w:rFonts w:ascii="Arial" w:hAnsi="Arial" w:cs="Arial"/>
          <w:color w:val="000000"/>
          <w:spacing w:val="1"/>
          <w:sz w:val="20"/>
          <w:szCs w:val="20"/>
        </w:rPr>
        <w:t xml:space="preserve">за </w:t>
      </w:r>
      <w:r>
        <w:rPr>
          <w:rFonts w:ascii="Arial" w:hAnsi="Arial" w:cs="Arial"/>
          <w:color w:val="000000"/>
          <w:sz w:val="20"/>
          <w:szCs w:val="20"/>
        </w:rPr>
        <w:t>несоответс</w:t>
      </w:r>
      <w:r>
        <w:rPr>
          <w:rFonts w:ascii="Arial" w:hAnsi="Arial" w:cs="Arial"/>
          <w:color w:val="000000"/>
          <w:spacing w:val="-2"/>
          <w:sz w:val="20"/>
          <w:szCs w:val="20"/>
        </w:rPr>
        <w:t>т</w:t>
      </w:r>
      <w:r>
        <w:rPr>
          <w:rFonts w:ascii="Arial" w:hAnsi="Arial" w:cs="Arial"/>
          <w:color w:val="000000"/>
          <w:sz w:val="20"/>
          <w:szCs w:val="20"/>
        </w:rPr>
        <w:t xml:space="preserve">вующего </w:t>
      </w:r>
      <w:r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качества </w:t>
      </w:r>
      <w:r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вз</w:t>
      </w:r>
      <w:r>
        <w:rPr>
          <w:rFonts w:ascii="Arial" w:hAnsi="Arial" w:cs="Arial"/>
          <w:color w:val="000000"/>
          <w:spacing w:val="-2"/>
          <w:sz w:val="20"/>
          <w:szCs w:val="20"/>
        </w:rPr>
        <w:t>л</w:t>
      </w:r>
      <w:r>
        <w:rPr>
          <w:rFonts w:ascii="Arial" w:hAnsi="Arial" w:cs="Arial"/>
          <w:color w:val="000000"/>
          <w:spacing w:val="-1"/>
          <w:sz w:val="20"/>
          <w:szCs w:val="20"/>
        </w:rPr>
        <w:t>е</w:t>
      </w:r>
      <w:r>
        <w:rPr>
          <w:rFonts w:ascii="Arial" w:hAnsi="Arial" w:cs="Arial"/>
          <w:color w:val="000000"/>
          <w:sz w:val="20"/>
          <w:szCs w:val="20"/>
        </w:rPr>
        <w:t>тн</w:t>
      </w:r>
      <w:r>
        <w:rPr>
          <w:rFonts w:ascii="Arial" w:hAnsi="Arial" w:cs="Arial"/>
          <w:color w:val="000000"/>
          <w:spacing w:val="1"/>
          <w:sz w:val="20"/>
          <w:szCs w:val="20"/>
        </w:rPr>
        <w:t>о</w:t>
      </w:r>
      <w:r>
        <w:rPr>
          <w:rFonts w:ascii="Arial" w:hAnsi="Arial" w:cs="Arial"/>
          <w:color w:val="000000"/>
          <w:sz w:val="20"/>
          <w:szCs w:val="20"/>
        </w:rPr>
        <w:t>-по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z w:val="20"/>
          <w:szCs w:val="20"/>
        </w:rPr>
        <w:t>а</w:t>
      </w:r>
      <w:r>
        <w:rPr>
          <w:rFonts w:ascii="Arial" w:hAnsi="Arial" w:cs="Arial"/>
          <w:color w:val="000000"/>
          <w:spacing w:val="-2"/>
          <w:sz w:val="20"/>
          <w:szCs w:val="20"/>
        </w:rPr>
        <w:t>д</w:t>
      </w:r>
      <w:r>
        <w:rPr>
          <w:rFonts w:ascii="Arial" w:hAnsi="Arial" w:cs="Arial"/>
          <w:color w:val="000000"/>
          <w:sz w:val="20"/>
          <w:szCs w:val="20"/>
        </w:rPr>
        <w:t xml:space="preserve">очной </w:t>
      </w:r>
      <w:r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поло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z w:val="20"/>
          <w:szCs w:val="20"/>
        </w:rPr>
        <w:t>ы.</w:t>
      </w:r>
      <w:r>
        <w:rPr>
          <w:rFonts w:ascii="Arial" w:hAnsi="Arial" w:cs="Arial"/>
          <w:color w:val="000000"/>
          <w:spacing w:val="54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Кроме </w:t>
      </w:r>
      <w:r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тог</w:t>
      </w:r>
      <w:r>
        <w:rPr>
          <w:rFonts w:ascii="Arial" w:hAnsi="Arial" w:cs="Arial"/>
          <w:color w:val="000000"/>
          <w:spacing w:val="-1"/>
          <w:sz w:val="20"/>
          <w:szCs w:val="20"/>
        </w:rPr>
        <w:t>о</w:t>
      </w:r>
      <w:r>
        <w:rPr>
          <w:rFonts w:ascii="Arial" w:hAnsi="Arial" w:cs="Arial"/>
          <w:color w:val="000000"/>
          <w:sz w:val="20"/>
          <w:szCs w:val="20"/>
        </w:rPr>
        <w:t>, близ</w:t>
      </w:r>
      <w:r>
        <w:rPr>
          <w:rFonts w:ascii="Arial" w:hAnsi="Arial" w:cs="Arial"/>
          <w:color w:val="000000"/>
          <w:spacing w:val="-1"/>
          <w:sz w:val="20"/>
          <w:szCs w:val="20"/>
        </w:rPr>
        <w:t>о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z w:val="20"/>
          <w:szCs w:val="20"/>
        </w:rPr>
        <w:t>ть</w:t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pacing w:val="-1"/>
          <w:sz w:val="20"/>
          <w:szCs w:val="20"/>
        </w:rPr>
        <w:t>М</w:t>
      </w:r>
      <w:r>
        <w:rPr>
          <w:rFonts w:ascii="Arial" w:hAnsi="Arial" w:cs="Arial"/>
          <w:color w:val="000000"/>
          <w:sz w:val="20"/>
          <w:szCs w:val="20"/>
        </w:rPr>
        <w:t>о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pacing w:val="-1"/>
          <w:sz w:val="20"/>
          <w:szCs w:val="20"/>
        </w:rPr>
        <w:t>к</w:t>
      </w:r>
      <w:r>
        <w:rPr>
          <w:rFonts w:ascii="Arial" w:hAnsi="Arial" w:cs="Arial"/>
          <w:color w:val="000000"/>
          <w:sz w:val="20"/>
          <w:szCs w:val="20"/>
        </w:rPr>
        <w:t>в</w:t>
      </w:r>
      <w:r>
        <w:rPr>
          <w:rFonts w:ascii="Arial" w:hAnsi="Arial" w:cs="Arial"/>
          <w:color w:val="000000"/>
          <w:spacing w:val="1"/>
          <w:sz w:val="20"/>
          <w:szCs w:val="20"/>
        </w:rPr>
        <w:t>ы</w:t>
      </w:r>
      <w:r>
        <w:rPr>
          <w:rFonts w:ascii="Arial" w:hAnsi="Arial" w:cs="Arial"/>
          <w:color w:val="000000"/>
          <w:sz w:val="20"/>
          <w:szCs w:val="20"/>
        </w:rPr>
        <w:t>,</w:t>
      </w:r>
      <w:r>
        <w:rPr>
          <w:rFonts w:ascii="Arial" w:hAnsi="Arial" w:cs="Arial"/>
          <w:color w:val="000000"/>
          <w:sz w:val="20"/>
          <w:szCs w:val="20"/>
        </w:rPr>
        <w:tab/>
        <w:t>крупнейшего</w:t>
      </w:r>
      <w:r>
        <w:rPr>
          <w:rFonts w:ascii="Arial" w:hAnsi="Arial" w:cs="Arial"/>
          <w:color w:val="000000"/>
          <w:sz w:val="20"/>
          <w:szCs w:val="20"/>
        </w:rPr>
        <w:tab/>
        <w:t>авиа</w:t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pacing w:val="-1"/>
          <w:sz w:val="20"/>
          <w:szCs w:val="20"/>
        </w:rPr>
        <w:t>у</w:t>
      </w:r>
      <w:r>
        <w:rPr>
          <w:rFonts w:ascii="Arial" w:hAnsi="Arial" w:cs="Arial"/>
          <w:color w:val="000000"/>
          <w:sz w:val="20"/>
          <w:szCs w:val="20"/>
        </w:rPr>
        <w:t>з</w:t>
      </w:r>
      <w:r>
        <w:rPr>
          <w:rFonts w:ascii="Arial" w:hAnsi="Arial" w:cs="Arial"/>
          <w:color w:val="000000"/>
          <w:spacing w:val="-1"/>
          <w:sz w:val="20"/>
          <w:szCs w:val="20"/>
        </w:rPr>
        <w:t>л</w:t>
      </w:r>
      <w:r>
        <w:rPr>
          <w:rFonts w:ascii="Arial" w:hAnsi="Arial" w:cs="Arial"/>
          <w:color w:val="000000"/>
          <w:spacing w:val="1"/>
          <w:sz w:val="20"/>
          <w:szCs w:val="20"/>
        </w:rPr>
        <w:t>а</w:t>
      </w:r>
      <w:r>
        <w:rPr>
          <w:rFonts w:ascii="Arial" w:hAnsi="Arial" w:cs="Arial"/>
          <w:color w:val="000000"/>
          <w:sz w:val="20"/>
          <w:szCs w:val="20"/>
        </w:rPr>
        <w:t>,</w:t>
      </w:r>
      <w:r>
        <w:rPr>
          <w:rFonts w:ascii="Arial" w:hAnsi="Arial" w:cs="Arial"/>
          <w:color w:val="000000"/>
          <w:sz w:val="20"/>
          <w:szCs w:val="20"/>
        </w:rPr>
        <w:tab/>
        <w:t>ставит</w:t>
      </w:r>
      <w:r>
        <w:rPr>
          <w:rFonts w:ascii="Arial" w:hAnsi="Arial" w:cs="Arial"/>
          <w:color w:val="000000"/>
          <w:sz w:val="20"/>
          <w:szCs w:val="20"/>
        </w:rPr>
        <w:tab/>
        <w:t>под</w:t>
      </w:r>
      <w:r>
        <w:rPr>
          <w:rFonts w:ascii="Arial" w:hAnsi="Arial" w:cs="Arial"/>
          <w:color w:val="000000"/>
          <w:sz w:val="20"/>
          <w:szCs w:val="20"/>
        </w:rPr>
        <w:tab/>
        <w:t>сом</w:t>
      </w:r>
      <w:r>
        <w:rPr>
          <w:rFonts w:ascii="Arial" w:hAnsi="Arial" w:cs="Arial"/>
          <w:color w:val="000000"/>
          <w:spacing w:val="-2"/>
          <w:sz w:val="20"/>
          <w:szCs w:val="20"/>
        </w:rPr>
        <w:t>н</w:t>
      </w:r>
      <w:r>
        <w:rPr>
          <w:rFonts w:ascii="Arial" w:hAnsi="Arial" w:cs="Arial"/>
          <w:color w:val="000000"/>
          <w:sz w:val="20"/>
          <w:szCs w:val="20"/>
        </w:rPr>
        <w:t>ение цел</w:t>
      </w:r>
      <w:r>
        <w:rPr>
          <w:rFonts w:ascii="Arial" w:hAnsi="Arial" w:cs="Arial"/>
          <w:color w:val="000000"/>
          <w:spacing w:val="-1"/>
          <w:sz w:val="20"/>
          <w:szCs w:val="20"/>
        </w:rPr>
        <w:t>е</w:t>
      </w:r>
      <w:r>
        <w:rPr>
          <w:rFonts w:ascii="Arial" w:hAnsi="Arial" w:cs="Arial"/>
          <w:color w:val="000000"/>
          <w:sz w:val="20"/>
          <w:szCs w:val="20"/>
        </w:rPr>
        <w:t>со</w:t>
      </w:r>
      <w:r>
        <w:rPr>
          <w:rFonts w:ascii="Arial" w:hAnsi="Arial" w:cs="Arial"/>
          <w:color w:val="000000"/>
          <w:spacing w:val="-1"/>
          <w:sz w:val="20"/>
          <w:szCs w:val="20"/>
        </w:rPr>
        <w:t>о</w:t>
      </w:r>
      <w:r>
        <w:rPr>
          <w:rFonts w:ascii="Arial" w:hAnsi="Arial" w:cs="Arial"/>
          <w:color w:val="000000"/>
          <w:sz w:val="20"/>
          <w:szCs w:val="20"/>
        </w:rPr>
        <w:t>бр</w:t>
      </w:r>
      <w:r>
        <w:rPr>
          <w:rFonts w:ascii="Arial" w:hAnsi="Arial" w:cs="Arial"/>
          <w:color w:val="000000"/>
          <w:spacing w:val="-1"/>
          <w:sz w:val="20"/>
          <w:szCs w:val="20"/>
        </w:rPr>
        <w:t>а</w:t>
      </w:r>
      <w:r>
        <w:rPr>
          <w:rFonts w:ascii="Arial" w:hAnsi="Arial" w:cs="Arial"/>
          <w:color w:val="000000"/>
          <w:sz w:val="20"/>
          <w:szCs w:val="20"/>
        </w:rPr>
        <w:t>зность</w:t>
      </w:r>
      <w:r>
        <w:rPr>
          <w:rFonts w:ascii="Arial" w:hAnsi="Arial" w:cs="Arial"/>
          <w:color w:val="000000"/>
          <w:spacing w:val="55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  <w:szCs w:val="20"/>
        </w:rPr>
        <w:t>п</w:t>
      </w:r>
      <w:r>
        <w:rPr>
          <w:rFonts w:ascii="Arial" w:hAnsi="Arial" w:cs="Arial"/>
          <w:color w:val="000000"/>
          <w:sz w:val="20"/>
          <w:szCs w:val="20"/>
        </w:rPr>
        <w:t>р</w:t>
      </w:r>
      <w:r>
        <w:rPr>
          <w:rFonts w:ascii="Arial" w:hAnsi="Arial" w:cs="Arial"/>
          <w:color w:val="000000"/>
          <w:spacing w:val="-1"/>
          <w:sz w:val="20"/>
          <w:szCs w:val="20"/>
        </w:rPr>
        <w:t>е</w:t>
      </w:r>
      <w:r>
        <w:rPr>
          <w:rFonts w:ascii="Arial" w:hAnsi="Arial" w:cs="Arial"/>
          <w:color w:val="000000"/>
          <w:sz w:val="20"/>
          <w:szCs w:val="20"/>
        </w:rPr>
        <w:t>в</w:t>
      </w:r>
      <w:r>
        <w:rPr>
          <w:rFonts w:ascii="Arial" w:hAnsi="Arial" w:cs="Arial"/>
          <w:color w:val="000000"/>
          <w:spacing w:val="-1"/>
          <w:sz w:val="20"/>
          <w:szCs w:val="20"/>
        </w:rPr>
        <w:t>р</w:t>
      </w:r>
      <w:r>
        <w:rPr>
          <w:rFonts w:ascii="Arial" w:hAnsi="Arial" w:cs="Arial"/>
          <w:color w:val="000000"/>
          <w:sz w:val="20"/>
          <w:szCs w:val="20"/>
        </w:rPr>
        <w:t>а</w:t>
      </w:r>
      <w:r>
        <w:rPr>
          <w:rFonts w:ascii="Arial" w:hAnsi="Arial" w:cs="Arial"/>
          <w:color w:val="000000"/>
          <w:spacing w:val="-1"/>
          <w:sz w:val="20"/>
          <w:szCs w:val="20"/>
        </w:rPr>
        <w:t>щ</w:t>
      </w:r>
      <w:r>
        <w:rPr>
          <w:rFonts w:ascii="Arial" w:hAnsi="Arial" w:cs="Arial"/>
          <w:color w:val="000000"/>
          <w:sz w:val="20"/>
          <w:szCs w:val="20"/>
        </w:rPr>
        <w:t>е</w:t>
      </w:r>
      <w:r>
        <w:rPr>
          <w:rFonts w:ascii="Arial" w:hAnsi="Arial" w:cs="Arial"/>
          <w:color w:val="000000"/>
          <w:spacing w:val="-1"/>
          <w:sz w:val="20"/>
          <w:szCs w:val="20"/>
        </w:rPr>
        <w:t>ни</w:t>
      </w:r>
      <w:r>
        <w:rPr>
          <w:rFonts w:ascii="Arial" w:hAnsi="Arial" w:cs="Arial"/>
          <w:color w:val="000000"/>
          <w:sz w:val="20"/>
          <w:szCs w:val="20"/>
        </w:rPr>
        <w:t>я</w:t>
      </w:r>
      <w:r>
        <w:rPr>
          <w:rFonts w:ascii="Arial" w:hAnsi="Arial" w:cs="Arial"/>
          <w:color w:val="000000"/>
          <w:spacing w:val="54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Н</w:t>
      </w:r>
      <w:r>
        <w:rPr>
          <w:rFonts w:ascii="Arial" w:hAnsi="Arial" w:cs="Arial"/>
          <w:color w:val="000000"/>
          <w:spacing w:val="-1"/>
          <w:sz w:val="20"/>
          <w:szCs w:val="20"/>
        </w:rPr>
        <w:t>и</w:t>
      </w:r>
      <w:r>
        <w:rPr>
          <w:rFonts w:ascii="Arial" w:hAnsi="Arial" w:cs="Arial"/>
          <w:color w:val="000000"/>
          <w:sz w:val="20"/>
          <w:szCs w:val="20"/>
        </w:rPr>
        <w:t>жегоро</w:t>
      </w:r>
      <w:r>
        <w:rPr>
          <w:rFonts w:ascii="Arial" w:hAnsi="Arial" w:cs="Arial"/>
          <w:color w:val="000000"/>
          <w:spacing w:val="-2"/>
          <w:sz w:val="20"/>
          <w:szCs w:val="20"/>
        </w:rPr>
        <w:t>д</w:t>
      </w:r>
      <w:r>
        <w:rPr>
          <w:rFonts w:ascii="Arial" w:hAnsi="Arial" w:cs="Arial"/>
          <w:color w:val="000000"/>
          <w:sz w:val="20"/>
          <w:szCs w:val="20"/>
        </w:rPr>
        <w:t>ско</w:t>
      </w:r>
      <w:r>
        <w:rPr>
          <w:rFonts w:ascii="Arial" w:hAnsi="Arial" w:cs="Arial"/>
          <w:color w:val="000000"/>
          <w:spacing w:val="-1"/>
          <w:sz w:val="20"/>
          <w:szCs w:val="20"/>
        </w:rPr>
        <w:t>г</w:t>
      </w:r>
      <w:r>
        <w:rPr>
          <w:rFonts w:ascii="Arial" w:hAnsi="Arial" w:cs="Arial"/>
          <w:color w:val="000000"/>
          <w:sz w:val="20"/>
          <w:szCs w:val="20"/>
        </w:rPr>
        <w:t>о</w:t>
      </w:r>
      <w:r>
        <w:rPr>
          <w:rFonts w:ascii="Arial" w:hAnsi="Arial" w:cs="Arial"/>
          <w:color w:val="000000"/>
          <w:spacing w:val="53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аэропорта</w:t>
      </w:r>
      <w:r>
        <w:rPr>
          <w:rFonts w:ascii="Arial" w:hAnsi="Arial" w:cs="Arial"/>
          <w:color w:val="000000"/>
          <w:spacing w:val="53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в</w:t>
      </w:r>
      <w:r>
        <w:rPr>
          <w:rFonts w:ascii="Arial" w:hAnsi="Arial" w:cs="Arial"/>
          <w:color w:val="000000"/>
          <w:spacing w:val="53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ключевой воздушный </w:t>
      </w:r>
      <w:r>
        <w:rPr>
          <w:rFonts w:ascii="Arial" w:hAnsi="Arial" w:cs="Arial"/>
          <w:color w:val="000000"/>
          <w:spacing w:val="-2"/>
          <w:sz w:val="20"/>
          <w:szCs w:val="20"/>
        </w:rPr>
        <w:t>х</w:t>
      </w:r>
      <w:r>
        <w:rPr>
          <w:rFonts w:ascii="Arial" w:hAnsi="Arial" w:cs="Arial"/>
          <w:color w:val="000000"/>
          <w:sz w:val="20"/>
          <w:szCs w:val="20"/>
        </w:rPr>
        <w:t>а</w:t>
      </w:r>
      <w:r>
        <w:rPr>
          <w:rFonts w:ascii="Arial" w:hAnsi="Arial" w:cs="Arial"/>
          <w:color w:val="000000"/>
          <w:spacing w:val="1"/>
          <w:sz w:val="20"/>
          <w:szCs w:val="20"/>
        </w:rPr>
        <w:t>б</w:t>
      </w:r>
      <w:r>
        <w:rPr>
          <w:rFonts w:ascii="Arial" w:hAnsi="Arial" w:cs="Arial"/>
          <w:color w:val="000000"/>
          <w:sz w:val="20"/>
          <w:szCs w:val="20"/>
        </w:rPr>
        <w:t>.</w:t>
      </w:r>
    </w:p>
    <w:p w:rsidR="00E86D3E" w:rsidRDefault="00E86D3E">
      <w:pPr>
        <w:widowControl w:val="0"/>
        <w:autoSpaceDE w:val="0"/>
        <w:autoSpaceDN w:val="0"/>
        <w:adjustRightInd w:val="0"/>
        <w:spacing w:before="8" w:line="160" w:lineRule="exact"/>
        <w:ind w:right="-20"/>
        <w:rPr>
          <w:rFonts w:ascii="Arial" w:hAnsi="Arial" w:cs="Arial"/>
          <w:color w:val="000000"/>
          <w:sz w:val="16"/>
          <w:szCs w:val="16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26" w:lineRule="exact"/>
        <w:ind w:left="2316" w:right="1779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i/>
          <w:iCs/>
          <w:color w:val="FE6500"/>
          <w:position w:val="-1"/>
          <w:sz w:val="20"/>
          <w:szCs w:val="20"/>
        </w:rPr>
        <w:t>Персп</w:t>
      </w:r>
      <w:r>
        <w:rPr>
          <w:rFonts w:ascii="Arial" w:hAnsi="Arial" w:cs="Arial"/>
          <w:b/>
          <w:bCs/>
          <w:i/>
          <w:iCs/>
          <w:color w:val="FE6500"/>
          <w:spacing w:val="-1"/>
          <w:position w:val="-1"/>
          <w:sz w:val="20"/>
          <w:szCs w:val="20"/>
        </w:rPr>
        <w:t>е</w:t>
      </w:r>
      <w:r>
        <w:rPr>
          <w:rFonts w:ascii="Arial" w:hAnsi="Arial" w:cs="Arial"/>
          <w:b/>
          <w:bCs/>
          <w:i/>
          <w:iCs/>
          <w:color w:val="FE6500"/>
          <w:position w:val="-1"/>
          <w:sz w:val="20"/>
          <w:szCs w:val="20"/>
        </w:rPr>
        <w:t>кт</w:t>
      </w:r>
      <w:r>
        <w:rPr>
          <w:rFonts w:ascii="Arial" w:hAnsi="Arial" w:cs="Arial"/>
          <w:b/>
          <w:bCs/>
          <w:i/>
          <w:iCs/>
          <w:color w:val="FE6500"/>
          <w:spacing w:val="-1"/>
          <w:position w:val="-1"/>
          <w:sz w:val="20"/>
          <w:szCs w:val="20"/>
        </w:rPr>
        <w:t>и</w:t>
      </w:r>
      <w:r>
        <w:rPr>
          <w:rFonts w:ascii="Arial" w:hAnsi="Arial" w:cs="Arial"/>
          <w:b/>
          <w:bCs/>
          <w:i/>
          <w:iCs/>
          <w:color w:val="FE6500"/>
          <w:position w:val="-1"/>
          <w:sz w:val="20"/>
          <w:szCs w:val="20"/>
        </w:rPr>
        <w:t>вы</w:t>
      </w:r>
      <w:r>
        <w:rPr>
          <w:rFonts w:ascii="Arial" w:hAnsi="Arial" w:cs="Arial"/>
          <w:b/>
          <w:bCs/>
          <w:i/>
          <w:iCs/>
          <w:color w:val="FE6500"/>
          <w:spacing w:val="1"/>
          <w:position w:val="-1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i/>
          <w:iCs/>
          <w:color w:val="FE6500"/>
          <w:position w:val="-1"/>
          <w:sz w:val="20"/>
          <w:szCs w:val="20"/>
        </w:rPr>
        <w:t>ра</w:t>
      </w:r>
      <w:r>
        <w:rPr>
          <w:rFonts w:ascii="Arial" w:hAnsi="Arial" w:cs="Arial"/>
          <w:b/>
          <w:bCs/>
          <w:i/>
          <w:iCs/>
          <w:color w:val="FE6500"/>
          <w:spacing w:val="-2"/>
          <w:position w:val="-1"/>
          <w:sz w:val="20"/>
          <w:szCs w:val="20"/>
        </w:rPr>
        <w:t>з</w:t>
      </w:r>
      <w:r>
        <w:rPr>
          <w:rFonts w:ascii="Arial" w:hAnsi="Arial" w:cs="Arial"/>
          <w:b/>
          <w:bCs/>
          <w:i/>
          <w:iCs/>
          <w:color w:val="FE6500"/>
          <w:position w:val="-1"/>
          <w:sz w:val="20"/>
          <w:szCs w:val="20"/>
        </w:rPr>
        <w:t>вит</w:t>
      </w:r>
      <w:r>
        <w:rPr>
          <w:rFonts w:ascii="Arial" w:hAnsi="Arial" w:cs="Arial"/>
          <w:b/>
          <w:bCs/>
          <w:i/>
          <w:iCs/>
          <w:color w:val="FE6500"/>
          <w:spacing w:val="-1"/>
          <w:position w:val="-1"/>
          <w:sz w:val="20"/>
          <w:szCs w:val="20"/>
        </w:rPr>
        <w:t>и</w:t>
      </w:r>
      <w:r>
        <w:rPr>
          <w:rFonts w:ascii="Arial" w:hAnsi="Arial" w:cs="Arial"/>
          <w:b/>
          <w:bCs/>
          <w:i/>
          <w:iCs/>
          <w:color w:val="FE6500"/>
          <w:position w:val="-1"/>
          <w:sz w:val="20"/>
          <w:szCs w:val="20"/>
        </w:rPr>
        <w:t>я нижегор</w:t>
      </w:r>
      <w:r>
        <w:rPr>
          <w:rFonts w:ascii="Arial" w:hAnsi="Arial" w:cs="Arial"/>
          <w:b/>
          <w:bCs/>
          <w:i/>
          <w:iCs/>
          <w:color w:val="FE6500"/>
          <w:spacing w:val="-1"/>
          <w:position w:val="-1"/>
          <w:sz w:val="20"/>
          <w:szCs w:val="20"/>
        </w:rPr>
        <w:t>о</w:t>
      </w:r>
      <w:r>
        <w:rPr>
          <w:rFonts w:ascii="Arial" w:hAnsi="Arial" w:cs="Arial"/>
          <w:b/>
          <w:bCs/>
          <w:i/>
          <w:iCs/>
          <w:color w:val="FE6500"/>
          <w:position w:val="-1"/>
          <w:sz w:val="20"/>
          <w:szCs w:val="20"/>
        </w:rPr>
        <w:t>дского</w:t>
      </w:r>
      <w:r>
        <w:rPr>
          <w:rFonts w:ascii="Arial" w:hAnsi="Arial" w:cs="Arial"/>
          <w:b/>
          <w:bCs/>
          <w:i/>
          <w:iCs/>
          <w:color w:val="FE6500"/>
          <w:spacing w:val="2"/>
          <w:position w:val="-1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i/>
          <w:iCs/>
          <w:color w:val="FE6500"/>
          <w:position w:val="-1"/>
          <w:sz w:val="20"/>
          <w:szCs w:val="20"/>
        </w:rPr>
        <w:t>а</w:t>
      </w:r>
      <w:r>
        <w:rPr>
          <w:rFonts w:ascii="Arial" w:hAnsi="Arial" w:cs="Arial"/>
          <w:b/>
          <w:bCs/>
          <w:i/>
          <w:iCs/>
          <w:color w:val="FE6500"/>
          <w:spacing w:val="-1"/>
          <w:position w:val="-1"/>
          <w:sz w:val="20"/>
          <w:szCs w:val="20"/>
        </w:rPr>
        <w:t>э</w:t>
      </w:r>
      <w:r>
        <w:rPr>
          <w:rFonts w:ascii="Arial" w:hAnsi="Arial" w:cs="Arial"/>
          <w:b/>
          <w:bCs/>
          <w:i/>
          <w:iCs/>
          <w:color w:val="FE6500"/>
          <w:position w:val="-1"/>
          <w:sz w:val="20"/>
          <w:szCs w:val="20"/>
        </w:rPr>
        <w:t>р</w:t>
      </w:r>
      <w:r>
        <w:rPr>
          <w:rFonts w:ascii="Arial" w:hAnsi="Arial" w:cs="Arial"/>
          <w:b/>
          <w:bCs/>
          <w:i/>
          <w:iCs/>
          <w:color w:val="FE6500"/>
          <w:spacing w:val="-1"/>
          <w:position w:val="-1"/>
          <w:sz w:val="20"/>
          <w:szCs w:val="20"/>
        </w:rPr>
        <w:t>о</w:t>
      </w:r>
      <w:r>
        <w:rPr>
          <w:rFonts w:ascii="Arial" w:hAnsi="Arial" w:cs="Arial"/>
          <w:b/>
          <w:bCs/>
          <w:i/>
          <w:iCs/>
          <w:color w:val="FE6500"/>
          <w:position w:val="-1"/>
          <w:sz w:val="20"/>
          <w:szCs w:val="20"/>
        </w:rPr>
        <w:t>порта</w:t>
      </w:r>
    </w:p>
    <w:p w:rsidR="00E86D3E" w:rsidRDefault="00E86D3E">
      <w:pPr>
        <w:widowControl w:val="0"/>
        <w:autoSpaceDE w:val="0"/>
        <w:autoSpaceDN w:val="0"/>
        <w:adjustRightInd w:val="0"/>
        <w:spacing w:before="7" w:line="110" w:lineRule="exact"/>
        <w:ind w:right="-20"/>
        <w:rPr>
          <w:rFonts w:ascii="Arial" w:hAnsi="Arial" w:cs="Arial"/>
          <w:color w:val="000000"/>
          <w:sz w:val="11"/>
          <w:szCs w:val="11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  <w:sectPr w:rsidR="00E86D3E" w:rsidSect="00C1312B">
          <w:pgSz w:w="11920" w:h="16840"/>
          <w:pgMar w:top="851" w:right="851" w:bottom="1701" w:left="1985" w:header="720" w:footer="720" w:gutter="0"/>
          <w:cols w:space="720"/>
          <w:noEndnote/>
        </w:sectPr>
      </w:pPr>
    </w:p>
    <w:p w:rsidR="00E86D3E" w:rsidRDefault="00E86D3E">
      <w:pPr>
        <w:widowControl w:val="0"/>
        <w:autoSpaceDE w:val="0"/>
        <w:autoSpaceDN w:val="0"/>
        <w:adjustRightInd w:val="0"/>
        <w:spacing w:before="6" w:line="110" w:lineRule="exact"/>
        <w:ind w:right="-20"/>
        <w:rPr>
          <w:rFonts w:ascii="Arial" w:hAnsi="Arial" w:cs="Arial"/>
          <w:color w:val="000000"/>
          <w:sz w:val="11"/>
          <w:szCs w:val="11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184" w:lineRule="exact"/>
        <w:ind w:left="227" w:right="-48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993300"/>
          <w:sz w:val="16"/>
          <w:szCs w:val="16"/>
        </w:rPr>
        <w:t>Реали</w:t>
      </w:r>
      <w:r>
        <w:rPr>
          <w:rFonts w:ascii="Arial" w:hAnsi="Arial" w:cs="Arial"/>
          <w:color w:val="993300"/>
          <w:spacing w:val="1"/>
          <w:sz w:val="16"/>
          <w:szCs w:val="16"/>
        </w:rPr>
        <w:t>з</w:t>
      </w:r>
      <w:r>
        <w:rPr>
          <w:rFonts w:ascii="Arial" w:hAnsi="Arial" w:cs="Arial"/>
          <w:color w:val="993300"/>
          <w:spacing w:val="-2"/>
          <w:sz w:val="16"/>
          <w:szCs w:val="16"/>
        </w:rPr>
        <w:t>у</w:t>
      </w:r>
      <w:r>
        <w:rPr>
          <w:rFonts w:ascii="Arial" w:hAnsi="Arial" w:cs="Arial"/>
          <w:color w:val="993300"/>
          <w:sz w:val="16"/>
          <w:szCs w:val="16"/>
        </w:rPr>
        <w:t>ются</w:t>
      </w:r>
      <w:r>
        <w:rPr>
          <w:rFonts w:ascii="Arial" w:hAnsi="Arial" w:cs="Arial"/>
          <w:color w:val="993300"/>
          <w:spacing w:val="-9"/>
          <w:sz w:val="16"/>
          <w:szCs w:val="16"/>
        </w:rPr>
        <w:t xml:space="preserve"> </w:t>
      </w:r>
      <w:r>
        <w:rPr>
          <w:rFonts w:ascii="Arial" w:hAnsi="Arial" w:cs="Arial"/>
          <w:color w:val="993300"/>
          <w:spacing w:val="1"/>
          <w:sz w:val="16"/>
          <w:szCs w:val="16"/>
        </w:rPr>
        <w:t>пр</w:t>
      </w:r>
      <w:r>
        <w:rPr>
          <w:rFonts w:ascii="Arial" w:hAnsi="Arial" w:cs="Arial"/>
          <w:color w:val="993300"/>
          <w:sz w:val="16"/>
          <w:szCs w:val="16"/>
        </w:rPr>
        <w:t>оекты</w:t>
      </w:r>
      <w:r>
        <w:rPr>
          <w:rFonts w:ascii="Arial" w:hAnsi="Arial" w:cs="Arial"/>
          <w:color w:val="993300"/>
          <w:spacing w:val="-5"/>
          <w:sz w:val="16"/>
          <w:szCs w:val="16"/>
        </w:rPr>
        <w:t xml:space="preserve"> </w:t>
      </w:r>
      <w:r>
        <w:rPr>
          <w:rFonts w:ascii="Arial" w:hAnsi="Arial" w:cs="Arial"/>
          <w:color w:val="993300"/>
          <w:sz w:val="16"/>
          <w:szCs w:val="16"/>
        </w:rPr>
        <w:t>по развитию</w:t>
      </w:r>
    </w:p>
    <w:p w:rsidR="00E86D3E" w:rsidRDefault="00E86D3E">
      <w:pPr>
        <w:widowControl w:val="0"/>
        <w:autoSpaceDE w:val="0"/>
        <w:autoSpaceDN w:val="0"/>
        <w:adjustRightInd w:val="0"/>
        <w:spacing w:before="1" w:line="184" w:lineRule="exact"/>
        <w:ind w:left="227" w:right="631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993300"/>
          <w:sz w:val="16"/>
          <w:szCs w:val="16"/>
        </w:rPr>
        <w:t>нижего</w:t>
      </w:r>
      <w:r>
        <w:rPr>
          <w:rFonts w:ascii="Arial" w:hAnsi="Arial" w:cs="Arial"/>
          <w:color w:val="993300"/>
          <w:spacing w:val="1"/>
          <w:sz w:val="16"/>
          <w:szCs w:val="16"/>
        </w:rPr>
        <w:t>р</w:t>
      </w:r>
      <w:r>
        <w:rPr>
          <w:rFonts w:ascii="Arial" w:hAnsi="Arial" w:cs="Arial"/>
          <w:color w:val="993300"/>
          <w:sz w:val="16"/>
          <w:szCs w:val="16"/>
        </w:rPr>
        <w:t>одского аэропорта</w:t>
      </w: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before="16" w:line="260" w:lineRule="exact"/>
        <w:ind w:right="-20"/>
        <w:rPr>
          <w:rFonts w:ascii="Arial" w:hAnsi="Arial" w:cs="Arial"/>
          <w:color w:val="000000"/>
          <w:sz w:val="26"/>
          <w:szCs w:val="26"/>
        </w:rPr>
      </w:pPr>
    </w:p>
    <w:p w:rsidR="00E86D3E" w:rsidRDefault="00E86D3E">
      <w:pPr>
        <w:widowControl w:val="0"/>
        <w:autoSpaceDE w:val="0"/>
        <w:autoSpaceDN w:val="0"/>
        <w:adjustRightInd w:val="0"/>
        <w:ind w:left="227" w:right="-33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993300"/>
          <w:sz w:val="16"/>
          <w:szCs w:val="16"/>
        </w:rPr>
        <w:t>Нали</w:t>
      </w:r>
      <w:r>
        <w:rPr>
          <w:rFonts w:ascii="Arial" w:hAnsi="Arial" w:cs="Arial"/>
          <w:color w:val="993300"/>
          <w:spacing w:val="1"/>
          <w:sz w:val="16"/>
          <w:szCs w:val="16"/>
        </w:rPr>
        <w:t>ч</w:t>
      </w:r>
      <w:r>
        <w:rPr>
          <w:rFonts w:ascii="Arial" w:hAnsi="Arial" w:cs="Arial"/>
          <w:color w:val="993300"/>
          <w:sz w:val="16"/>
          <w:szCs w:val="16"/>
        </w:rPr>
        <w:t>ие</w:t>
      </w:r>
      <w:r>
        <w:rPr>
          <w:rFonts w:ascii="Arial" w:hAnsi="Arial" w:cs="Arial"/>
          <w:color w:val="993300"/>
          <w:spacing w:val="-6"/>
          <w:sz w:val="16"/>
          <w:szCs w:val="16"/>
        </w:rPr>
        <w:t xml:space="preserve"> </w:t>
      </w:r>
      <w:r>
        <w:rPr>
          <w:rFonts w:ascii="Arial" w:hAnsi="Arial" w:cs="Arial"/>
          <w:color w:val="993300"/>
          <w:sz w:val="16"/>
          <w:szCs w:val="16"/>
        </w:rPr>
        <w:t>вод</w:t>
      </w:r>
      <w:r>
        <w:rPr>
          <w:rFonts w:ascii="Arial" w:hAnsi="Arial" w:cs="Arial"/>
          <w:color w:val="993300"/>
          <w:spacing w:val="-1"/>
          <w:sz w:val="16"/>
          <w:szCs w:val="16"/>
        </w:rPr>
        <w:t>н</w:t>
      </w:r>
      <w:r>
        <w:rPr>
          <w:rFonts w:ascii="Arial" w:hAnsi="Arial" w:cs="Arial"/>
          <w:color w:val="993300"/>
          <w:spacing w:val="2"/>
          <w:sz w:val="16"/>
          <w:szCs w:val="16"/>
        </w:rPr>
        <w:t>ы</w:t>
      </w:r>
      <w:r>
        <w:rPr>
          <w:rFonts w:ascii="Arial" w:hAnsi="Arial" w:cs="Arial"/>
          <w:color w:val="993300"/>
          <w:sz w:val="16"/>
          <w:szCs w:val="16"/>
        </w:rPr>
        <w:t>х артер</w:t>
      </w:r>
      <w:r>
        <w:rPr>
          <w:rFonts w:ascii="Arial" w:hAnsi="Arial" w:cs="Arial"/>
          <w:color w:val="993300"/>
          <w:spacing w:val="1"/>
          <w:sz w:val="16"/>
          <w:szCs w:val="16"/>
        </w:rPr>
        <w:t>и</w:t>
      </w:r>
      <w:r>
        <w:rPr>
          <w:rFonts w:ascii="Arial" w:hAnsi="Arial" w:cs="Arial"/>
          <w:color w:val="993300"/>
          <w:sz w:val="16"/>
          <w:szCs w:val="16"/>
        </w:rPr>
        <w:t>й,</w:t>
      </w:r>
      <w:r>
        <w:rPr>
          <w:rFonts w:ascii="Arial" w:hAnsi="Arial" w:cs="Arial"/>
          <w:color w:val="993300"/>
          <w:spacing w:val="-6"/>
          <w:sz w:val="16"/>
          <w:szCs w:val="16"/>
        </w:rPr>
        <w:t xml:space="preserve"> </w:t>
      </w:r>
      <w:r>
        <w:rPr>
          <w:rFonts w:ascii="Arial" w:hAnsi="Arial" w:cs="Arial"/>
          <w:color w:val="993300"/>
          <w:sz w:val="16"/>
          <w:szCs w:val="16"/>
        </w:rPr>
        <w:t>с одн</w:t>
      </w:r>
      <w:r>
        <w:rPr>
          <w:rFonts w:ascii="Arial" w:hAnsi="Arial" w:cs="Arial"/>
          <w:color w:val="993300"/>
          <w:spacing w:val="1"/>
          <w:sz w:val="16"/>
          <w:szCs w:val="16"/>
        </w:rPr>
        <w:t>о</w:t>
      </w:r>
      <w:r>
        <w:rPr>
          <w:rFonts w:ascii="Arial" w:hAnsi="Arial" w:cs="Arial"/>
          <w:color w:val="993300"/>
          <w:sz w:val="16"/>
          <w:szCs w:val="16"/>
        </w:rPr>
        <w:t>й сторон</w:t>
      </w:r>
      <w:r>
        <w:rPr>
          <w:rFonts w:ascii="Arial" w:hAnsi="Arial" w:cs="Arial"/>
          <w:color w:val="993300"/>
          <w:spacing w:val="1"/>
          <w:sz w:val="16"/>
          <w:szCs w:val="16"/>
        </w:rPr>
        <w:t>ы</w:t>
      </w:r>
      <w:r>
        <w:rPr>
          <w:rFonts w:ascii="Arial" w:hAnsi="Arial" w:cs="Arial"/>
          <w:color w:val="993300"/>
          <w:sz w:val="16"/>
          <w:szCs w:val="16"/>
        </w:rPr>
        <w:t>,</w:t>
      </w:r>
      <w:r>
        <w:rPr>
          <w:rFonts w:ascii="Arial" w:hAnsi="Arial" w:cs="Arial"/>
          <w:color w:val="993300"/>
          <w:spacing w:val="-6"/>
          <w:sz w:val="16"/>
          <w:szCs w:val="16"/>
        </w:rPr>
        <w:t xml:space="preserve"> </w:t>
      </w:r>
      <w:r>
        <w:rPr>
          <w:rFonts w:ascii="Arial" w:hAnsi="Arial" w:cs="Arial"/>
          <w:color w:val="993300"/>
          <w:sz w:val="16"/>
          <w:szCs w:val="16"/>
        </w:rPr>
        <w:t>дает пре</w:t>
      </w:r>
      <w:r>
        <w:rPr>
          <w:rFonts w:ascii="Arial" w:hAnsi="Arial" w:cs="Arial"/>
          <w:color w:val="993300"/>
          <w:spacing w:val="1"/>
          <w:sz w:val="16"/>
          <w:szCs w:val="16"/>
        </w:rPr>
        <w:t>и</w:t>
      </w:r>
      <w:r>
        <w:rPr>
          <w:rFonts w:ascii="Arial" w:hAnsi="Arial" w:cs="Arial"/>
          <w:color w:val="993300"/>
          <w:sz w:val="16"/>
          <w:szCs w:val="16"/>
        </w:rPr>
        <w:t>мущества Нижегородск</w:t>
      </w:r>
      <w:r>
        <w:rPr>
          <w:rFonts w:ascii="Arial" w:hAnsi="Arial" w:cs="Arial"/>
          <w:color w:val="993300"/>
          <w:spacing w:val="1"/>
          <w:sz w:val="16"/>
          <w:szCs w:val="16"/>
        </w:rPr>
        <w:t>о</w:t>
      </w:r>
      <w:r>
        <w:rPr>
          <w:rFonts w:ascii="Arial" w:hAnsi="Arial" w:cs="Arial"/>
          <w:color w:val="993300"/>
          <w:sz w:val="16"/>
          <w:szCs w:val="16"/>
        </w:rPr>
        <w:t>й</w:t>
      </w:r>
      <w:r>
        <w:rPr>
          <w:rFonts w:ascii="Arial" w:hAnsi="Arial" w:cs="Arial"/>
          <w:color w:val="993300"/>
          <w:spacing w:val="-9"/>
          <w:sz w:val="16"/>
          <w:szCs w:val="16"/>
        </w:rPr>
        <w:t xml:space="preserve"> </w:t>
      </w:r>
      <w:r>
        <w:rPr>
          <w:rFonts w:ascii="Arial" w:hAnsi="Arial" w:cs="Arial"/>
          <w:color w:val="993300"/>
          <w:sz w:val="16"/>
          <w:szCs w:val="16"/>
        </w:rPr>
        <w:t xml:space="preserve">области, </w:t>
      </w:r>
      <w:r>
        <w:rPr>
          <w:rFonts w:ascii="Arial" w:hAnsi="Arial" w:cs="Arial"/>
          <w:color w:val="993300"/>
          <w:spacing w:val="-1"/>
          <w:sz w:val="16"/>
          <w:szCs w:val="16"/>
        </w:rPr>
        <w:t>н</w:t>
      </w:r>
      <w:r>
        <w:rPr>
          <w:rFonts w:ascii="Arial" w:hAnsi="Arial" w:cs="Arial"/>
          <w:color w:val="993300"/>
          <w:sz w:val="16"/>
          <w:szCs w:val="16"/>
        </w:rPr>
        <w:t>о</w:t>
      </w:r>
      <w:r>
        <w:rPr>
          <w:rFonts w:ascii="Arial" w:hAnsi="Arial" w:cs="Arial"/>
          <w:color w:val="993300"/>
          <w:spacing w:val="-2"/>
          <w:sz w:val="16"/>
          <w:szCs w:val="16"/>
        </w:rPr>
        <w:t xml:space="preserve"> </w:t>
      </w:r>
      <w:r>
        <w:rPr>
          <w:rFonts w:ascii="Arial" w:hAnsi="Arial" w:cs="Arial"/>
          <w:color w:val="993300"/>
          <w:sz w:val="16"/>
          <w:szCs w:val="16"/>
        </w:rPr>
        <w:t>с др</w:t>
      </w:r>
      <w:r>
        <w:rPr>
          <w:rFonts w:ascii="Arial" w:hAnsi="Arial" w:cs="Arial"/>
          <w:color w:val="993300"/>
          <w:spacing w:val="-2"/>
          <w:sz w:val="16"/>
          <w:szCs w:val="16"/>
        </w:rPr>
        <w:t>у</w:t>
      </w:r>
      <w:r>
        <w:rPr>
          <w:rFonts w:ascii="Arial" w:hAnsi="Arial" w:cs="Arial"/>
          <w:color w:val="993300"/>
          <w:spacing w:val="1"/>
          <w:sz w:val="16"/>
          <w:szCs w:val="16"/>
        </w:rPr>
        <w:t>г</w:t>
      </w:r>
      <w:r>
        <w:rPr>
          <w:rFonts w:ascii="Arial" w:hAnsi="Arial" w:cs="Arial"/>
          <w:color w:val="993300"/>
          <w:sz w:val="16"/>
          <w:szCs w:val="16"/>
        </w:rPr>
        <w:t>ой</w:t>
      </w:r>
      <w:r>
        <w:rPr>
          <w:rFonts w:ascii="Arial" w:hAnsi="Arial" w:cs="Arial"/>
          <w:color w:val="993300"/>
          <w:spacing w:val="-3"/>
          <w:sz w:val="16"/>
          <w:szCs w:val="16"/>
        </w:rPr>
        <w:t xml:space="preserve"> </w:t>
      </w:r>
      <w:r>
        <w:rPr>
          <w:rFonts w:ascii="Arial" w:hAnsi="Arial" w:cs="Arial"/>
          <w:color w:val="993300"/>
          <w:sz w:val="16"/>
          <w:szCs w:val="16"/>
        </w:rPr>
        <w:t>–</w:t>
      </w:r>
      <w:r>
        <w:rPr>
          <w:rFonts w:ascii="Arial" w:hAnsi="Arial" w:cs="Arial"/>
          <w:color w:val="993300"/>
          <w:spacing w:val="-1"/>
          <w:sz w:val="16"/>
          <w:szCs w:val="16"/>
        </w:rPr>
        <w:t xml:space="preserve"> </w:t>
      </w:r>
      <w:r>
        <w:rPr>
          <w:rFonts w:ascii="Arial" w:hAnsi="Arial" w:cs="Arial"/>
          <w:color w:val="993300"/>
          <w:spacing w:val="-1"/>
          <w:w w:val="99"/>
          <w:sz w:val="16"/>
          <w:szCs w:val="16"/>
        </w:rPr>
        <w:t>создает ряд</w:t>
      </w:r>
      <w:r>
        <w:rPr>
          <w:rFonts w:ascii="Arial" w:hAnsi="Arial" w:cs="Arial"/>
          <w:color w:val="993300"/>
          <w:spacing w:val="1"/>
          <w:sz w:val="16"/>
          <w:szCs w:val="16"/>
        </w:rPr>
        <w:t xml:space="preserve"> </w:t>
      </w:r>
      <w:r>
        <w:rPr>
          <w:rFonts w:ascii="Arial" w:hAnsi="Arial" w:cs="Arial"/>
          <w:color w:val="993300"/>
          <w:sz w:val="16"/>
          <w:szCs w:val="16"/>
        </w:rPr>
        <w:t>пробл</w:t>
      </w:r>
      <w:r>
        <w:rPr>
          <w:rFonts w:ascii="Arial" w:hAnsi="Arial" w:cs="Arial"/>
          <w:color w:val="993300"/>
          <w:spacing w:val="1"/>
          <w:sz w:val="16"/>
          <w:szCs w:val="16"/>
        </w:rPr>
        <w:t>е</w:t>
      </w:r>
      <w:r>
        <w:rPr>
          <w:rFonts w:ascii="Arial" w:hAnsi="Arial" w:cs="Arial"/>
          <w:color w:val="993300"/>
          <w:sz w:val="16"/>
          <w:szCs w:val="16"/>
        </w:rPr>
        <w:t>м</w:t>
      </w:r>
    </w:p>
    <w:p w:rsidR="00E86D3E" w:rsidRDefault="00E86D3E">
      <w:pPr>
        <w:widowControl w:val="0"/>
        <w:autoSpaceDE w:val="0"/>
        <w:autoSpaceDN w:val="0"/>
        <w:adjustRightInd w:val="0"/>
        <w:spacing w:before="3" w:line="170" w:lineRule="exact"/>
        <w:ind w:right="-20"/>
        <w:rPr>
          <w:rFonts w:ascii="Arial" w:hAnsi="Arial" w:cs="Arial"/>
          <w:color w:val="000000"/>
          <w:sz w:val="17"/>
          <w:szCs w:val="17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ind w:left="228" w:right="30"/>
        <w:jc w:val="both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993300"/>
          <w:sz w:val="16"/>
          <w:szCs w:val="16"/>
        </w:rPr>
        <w:t>Правительство</w:t>
      </w:r>
      <w:r>
        <w:rPr>
          <w:rFonts w:ascii="Arial" w:hAnsi="Arial" w:cs="Arial"/>
          <w:color w:val="993300"/>
          <w:spacing w:val="-9"/>
          <w:sz w:val="16"/>
          <w:szCs w:val="16"/>
        </w:rPr>
        <w:t xml:space="preserve"> </w:t>
      </w:r>
      <w:r>
        <w:rPr>
          <w:rFonts w:ascii="Arial" w:hAnsi="Arial" w:cs="Arial"/>
          <w:color w:val="993300"/>
          <w:sz w:val="16"/>
          <w:szCs w:val="16"/>
        </w:rPr>
        <w:t>региона рассматривает</w:t>
      </w:r>
      <w:r>
        <w:rPr>
          <w:rFonts w:ascii="Arial" w:hAnsi="Arial" w:cs="Arial"/>
          <w:color w:val="993300"/>
          <w:spacing w:val="-9"/>
          <w:sz w:val="16"/>
          <w:szCs w:val="16"/>
        </w:rPr>
        <w:t xml:space="preserve"> </w:t>
      </w:r>
      <w:r>
        <w:rPr>
          <w:rFonts w:ascii="Arial" w:hAnsi="Arial" w:cs="Arial"/>
          <w:color w:val="993300"/>
          <w:sz w:val="16"/>
          <w:szCs w:val="16"/>
        </w:rPr>
        <w:t>проекты по</w:t>
      </w:r>
      <w:r>
        <w:rPr>
          <w:rFonts w:ascii="Arial" w:hAnsi="Arial" w:cs="Arial"/>
          <w:color w:val="993300"/>
          <w:spacing w:val="-2"/>
          <w:sz w:val="16"/>
          <w:szCs w:val="16"/>
        </w:rPr>
        <w:t xml:space="preserve"> </w:t>
      </w:r>
      <w:r>
        <w:rPr>
          <w:rFonts w:ascii="Arial" w:hAnsi="Arial" w:cs="Arial"/>
          <w:color w:val="993300"/>
          <w:sz w:val="16"/>
          <w:szCs w:val="16"/>
        </w:rPr>
        <w:lastRenderedPageBreak/>
        <w:t>разви</w:t>
      </w:r>
      <w:r>
        <w:rPr>
          <w:rFonts w:ascii="Arial" w:hAnsi="Arial" w:cs="Arial"/>
          <w:color w:val="993300"/>
          <w:spacing w:val="1"/>
          <w:sz w:val="16"/>
          <w:szCs w:val="16"/>
        </w:rPr>
        <w:t>т</w:t>
      </w:r>
      <w:r>
        <w:rPr>
          <w:rFonts w:ascii="Arial" w:hAnsi="Arial" w:cs="Arial"/>
          <w:color w:val="993300"/>
          <w:sz w:val="16"/>
          <w:szCs w:val="16"/>
        </w:rPr>
        <w:t>ию</w:t>
      </w:r>
      <w:r>
        <w:rPr>
          <w:rFonts w:ascii="Arial" w:hAnsi="Arial" w:cs="Arial"/>
          <w:color w:val="993300"/>
          <w:spacing w:val="-6"/>
          <w:sz w:val="16"/>
          <w:szCs w:val="16"/>
        </w:rPr>
        <w:t xml:space="preserve"> </w:t>
      </w:r>
      <w:r>
        <w:rPr>
          <w:rFonts w:ascii="Arial" w:hAnsi="Arial" w:cs="Arial"/>
          <w:color w:val="993300"/>
          <w:sz w:val="16"/>
          <w:szCs w:val="16"/>
        </w:rPr>
        <w:t>в</w:t>
      </w:r>
      <w:r>
        <w:rPr>
          <w:rFonts w:ascii="Arial" w:hAnsi="Arial" w:cs="Arial"/>
          <w:color w:val="993300"/>
          <w:spacing w:val="1"/>
          <w:sz w:val="16"/>
          <w:szCs w:val="16"/>
        </w:rPr>
        <w:t>о</w:t>
      </w:r>
      <w:r>
        <w:rPr>
          <w:rFonts w:ascii="Arial" w:hAnsi="Arial" w:cs="Arial"/>
          <w:color w:val="993300"/>
          <w:sz w:val="16"/>
          <w:szCs w:val="16"/>
        </w:rPr>
        <w:t>дной</w:t>
      </w:r>
    </w:p>
    <w:p w:rsidR="00E86D3E" w:rsidRDefault="00E86D3E">
      <w:pPr>
        <w:widowControl w:val="0"/>
        <w:autoSpaceDE w:val="0"/>
        <w:autoSpaceDN w:val="0"/>
        <w:adjustRightInd w:val="0"/>
        <w:spacing w:line="205" w:lineRule="exact"/>
        <w:ind w:left="72" w:right="53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16"/>
          <w:szCs w:val="16"/>
        </w:rPr>
        <w:br w:type="column"/>
      </w:r>
      <w:r>
        <w:rPr>
          <w:rFonts w:ascii="Arial" w:hAnsi="Arial" w:cs="Arial"/>
          <w:color w:val="000000"/>
          <w:sz w:val="20"/>
          <w:szCs w:val="20"/>
        </w:rPr>
        <w:lastRenderedPageBreak/>
        <w:t>На</w:t>
      </w:r>
      <w:r>
        <w:rPr>
          <w:rFonts w:ascii="Arial" w:hAnsi="Arial" w:cs="Arial"/>
          <w:color w:val="000000"/>
          <w:spacing w:val="42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данный</w:t>
      </w:r>
      <w:r>
        <w:rPr>
          <w:rFonts w:ascii="Arial" w:hAnsi="Arial" w:cs="Arial"/>
          <w:color w:val="000000"/>
          <w:spacing w:val="4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момент</w:t>
      </w:r>
      <w:r>
        <w:rPr>
          <w:rFonts w:ascii="Arial" w:hAnsi="Arial" w:cs="Arial"/>
          <w:color w:val="000000"/>
          <w:spacing w:val="4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с</w:t>
      </w:r>
      <w:r>
        <w:rPr>
          <w:rFonts w:ascii="Arial" w:hAnsi="Arial" w:cs="Arial"/>
          <w:color w:val="000000"/>
          <w:spacing w:val="-1"/>
          <w:sz w:val="20"/>
          <w:szCs w:val="20"/>
        </w:rPr>
        <w:t>т</w:t>
      </w:r>
      <w:r>
        <w:rPr>
          <w:rFonts w:ascii="Arial" w:hAnsi="Arial" w:cs="Arial"/>
          <w:color w:val="000000"/>
          <w:sz w:val="20"/>
          <w:szCs w:val="20"/>
        </w:rPr>
        <w:t>р</w:t>
      </w:r>
      <w:r>
        <w:rPr>
          <w:rFonts w:ascii="Arial" w:hAnsi="Arial" w:cs="Arial"/>
          <w:color w:val="000000"/>
          <w:spacing w:val="-1"/>
          <w:sz w:val="20"/>
          <w:szCs w:val="20"/>
        </w:rPr>
        <w:t>ат</w:t>
      </w:r>
      <w:r>
        <w:rPr>
          <w:rFonts w:ascii="Arial" w:hAnsi="Arial" w:cs="Arial"/>
          <w:color w:val="000000"/>
          <w:sz w:val="20"/>
          <w:szCs w:val="20"/>
        </w:rPr>
        <w:t>егически</w:t>
      </w:r>
      <w:r>
        <w:rPr>
          <w:rFonts w:ascii="Arial" w:hAnsi="Arial" w:cs="Arial"/>
          <w:color w:val="000000"/>
          <w:spacing w:val="4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в</w:t>
      </w:r>
      <w:r>
        <w:rPr>
          <w:rFonts w:ascii="Arial" w:hAnsi="Arial" w:cs="Arial"/>
          <w:color w:val="000000"/>
          <w:spacing w:val="-1"/>
          <w:sz w:val="20"/>
          <w:szCs w:val="20"/>
        </w:rPr>
        <w:t>а</w:t>
      </w:r>
      <w:r>
        <w:rPr>
          <w:rFonts w:ascii="Arial" w:hAnsi="Arial" w:cs="Arial"/>
          <w:color w:val="000000"/>
          <w:sz w:val="20"/>
          <w:szCs w:val="20"/>
        </w:rPr>
        <w:t>жным</w:t>
      </w:r>
      <w:r>
        <w:rPr>
          <w:rFonts w:ascii="Arial" w:hAnsi="Arial" w:cs="Arial"/>
          <w:color w:val="000000"/>
          <w:spacing w:val="42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  <w:szCs w:val="20"/>
        </w:rPr>
        <w:t>я</w:t>
      </w:r>
      <w:r>
        <w:rPr>
          <w:rFonts w:ascii="Arial" w:hAnsi="Arial" w:cs="Arial"/>
          <w:color w:val="000000"/>
          <w:sz w:val="20"/>
          <w:szCs w:val="20"/>
        </w:rPr>
        <w:t>в</w:t>
      </w:r>
      <w:r>
        <w:rPr>
          <w:rFonts w:ascii="Arial" w:hAnsi="Arial" w:cs="Arial"/>
          <w:color w:val="000000"/>
          <w:spacing w:val="-1"/>
          <w:sz w:val="20"/>
          <w:szCs w:val="20"/>
        </w:rPr>
        <w:t>ляет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z w:val="20"/>
          <w:szCs w:val="20"/>
        </w:rPr>
        <w:t>я</w:t>
      </w:r>
      <w:r>
        <w:rPr>
          <w:rFonts w:ascii="Arial" w:hAnsi="Arial" w:cs="Arial"/>
          <w:color w:val="000000"/>
          <w:spacing w:val="4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если</w:t>
      </w:r>
      <w:r>
        <w:rPr>
          <w:rFonts w:ascii="Arial" w:hAnsi="Arial" w:cs="Arial"/>
          <w:color w:val="000000"/>
          <w:spacing w:val="42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  <w:szCs w:val="20"/>
        </w:rPr>
        <w:t>н</w:t>
      </w:r>
      <w:r>
        <w:rPr>
          <w:rFonts w:ascii="Arial" w:hAnsi="Arial" w:cs="Arial"/>
          <w:color w:val="000000"/>
          <w:sz w:val="20"/>
          <w:szCs w:val="20"/>
        </w:rPr>
        <w:t>е</w:t>
      </w:r>
      <w:r>
        <w:rPr>
          <w:rFonts w:ascii="Arial" w:hAnsi="Arial" w:cs="Arial"/>
          <w:color w:val="000000"/>
          <w:spacing w:val="4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включение</w:t>
      </w:r>
    </w:p>
    <w:p w:rsidR="00E86D3E" w:rsidRDefault="00E86D3E">
      <w:pPr>
        <w:widowControl w:val="0"/>
        <w:tabs>
          <w:tab w:val="left" w:pos="1240"/>
          <w:tab w:val="left" w:pos="1520"/>
          <w:tab w:val="left" w:pos="1970"/>
          <w:tab w:val="left" w:pos="2000"/>
          <w:tab w:val="left" w:pos="2240"/>
          <w:tab w:val="left" w:pos="2620"/>
          <w:tab w:val="left" w:pos="3300"/>
          <w:tab w:val="left" w:pos="3440"/>
          <w:tab w:val="left" w:pos="3760"/>
          <w:tab w:val="left" w:pos="3920"/>
          <w:tab w:val="left" w:pos="4240"/>
          <w:tab w:val="left" w:pos="4560"/>
          <w:tab w:val="left" w:pos="5560"/>
          <w:tab w:val="left" w:pos="6040"/>
          <w:tab w:val="left" w:pos="6880"/>
        </w:tabs>
        <w:autoSpaceDE w:val="0"/>
        <w:autoSpaceDN w:val="0"/>
        <w:adjustRightInd w:val="0"/>
        <w:ind w:left="70" w:right="47" w:firstLine="2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аэропорта</w:t>
      </w:r>
      <w:r>
        <w:rPr>
          <w:rFonts w:ascii="Arial" w:hAnsi="Arial" w:cs="Arial"/>
          <w:color w:val="000000"/>
          <w:sz w:val="20"/>
          <w:szCs w:val="20"/>
        </w:rPr>
        <w:tab/>
        <w:t>Нижн</w:t>
      </w:r>
      <w:r>
        <w:rPr>
          <w:rFonts w:ascii="Arial" w:hAnsi="Arial" w:cs="Arial"/>
          <w:color w:val="000000"/>
          <w:spacing w:val="-1"/>
          <w:sz w:val="20"/>
          <w:szCs w:val="20"/>
        </w:rPr>
        <w:t>е</w:t>
      </w:r>
      <w:r>
        <w:rPr>
          <w:rFonts w:ascii="Arial" w:hAnsi="Arial" w:cs="Arial"/>
          <w:color w:val="000000"/>
          <w:sz w:val="20"/>
          <w:szCs w:val="20"/>
        </w:rPr>
        <w:t>го</w:t>
      </w:r>
      <w:r>
        <w:rPr>
          <w:rFonts w:ascii="Arial" w:hAnsi="Arial" w:cs="Arial"/>
          <w:color w:val="000000"/>
          <w:sz w:val="20"/>
          <w:szCs w:val="20"/>
        </w:rPr>
        <w:tab/>
        <w:t>Новг</w:t>
      </w:r>
      <w:r>
        <w:rPr>
          <w:rFonts w:ascii="Arial" w:hAnsi="Arial" w:cs="Arial"/>
          <w:color w:val="000000"/>
          <w:spacing w:val="-1"/>
          <w:sz w:val="20"/>
          <w:szCs w:val="20"/>
        </w:rPr>
        <w:t>о</w:t>
      </w:r>
      <w:r>
        <w:rPr>
          <w:rFonts w:ascii="Arial" w:hAnsi="Arial" w:cs="Arial"/>
          <w:color w:val="000000"/>
          <w:sz w:val="20"/>
          <w:szCs w:val="20"/>
        </w:rPr>
        <w:t>рода</w:t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z w:val="20"/>
          <w:szCs w:val="20"/>
        </w:rPr>
        <w:tab/>
        <w:t>в</w:t>
      </w:r>
      <w:r>
        <w:rPr>
          <w:rFonts w:ascii="Arial" w:hAnsi="Arial" w:cs="Arial"/>
          <w:color w:val="000000"/>
          <w:sz w:val="20"/>
          <w:szCs w:val="20"/>
        </w:rPr>
        <w:tab/>
        <w:t>группу</w:t>
      </w:r>
      <w:r>
        <w:rPr>
          <w:rFonts w:ascii="Arial" w:hAnsi="Arial" w:cs="Arial"/>
          <w:color w:val="000000"/>
          <w:sz w:val="20"/>
          <w:szCs w:val="20"/>
        </w:rPr>
        <w:tab/>
        <w:t>федеральных</w:t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w w:val="36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хаб</w:t>
      </w:r>
      <w:r>
        <w:rPr>
          <w:rFonts w:ascii="Arial" w:hAnsi="Arial" w:cs="Arial"/>
          <w:color w:val="000000"/>
          <w:spacing w:val="-1"/>
          <w:sz w:val="20"/>
          <w:szCs w:val="20"/>
        </w:rPr>
        <w:t>о</w:t>
      </w:r>
      <w:r>
        <w:rPr>
          <w:rFonts w:ascii="Arial" w:hAnsi="Arial" w:cs="Arial"/>
          <w:color w:val="000000"/>
          <w:spacing w:val="1"/>
          <w:sz w:val="20"/>
          <w:szCs w:val="20"/>
        </w:rPr>
        <w:t>в</w:t>
      </w:r>
      <w:r>
        <w:rPr>
          <w:rFonts w:ascii="Arial" w:hAnsi="Arial" w:cs="Arial"/>
          <w:color w:val="000000"/>
          <w:sz w:val="20"/>
          <w:szCs w:val="20"/>
        </w:rPr>
        <w:t>,</w:t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pacing w:val="1"/>
          <w:sz w:val="20"/>
          <w:szCs w:val="20"/>
        </w:rPr>
        <w:t xml:space="preserve">то </w:t>
      </w:r>
      <w:r>
        <w:rPr>
          <w:rFonts w:ascii="Arial" w:hAnsi="Arial" w:cs="Arial"/>
          <w:color w:val="000000"/>
          <w:sz w:val="20"/>
          <w:szCs w:val="20"/>
        </w:rPr>
        <w:t>зак</w:t>
      </w:r>
      <w:r>
        <w:rPr>
          <w:rFonts w:ascii="Arial" w:hAnsi="Arial" w:cs="Arial"/>
          <w:color w:val="000000"/>
          <w:spacing w:val="-1"/>
          <w:sz w:val="20"/>
          <w:szCs w:val="20"/>
        </w:rPr>
        <w:t>р</w:t>
      </w:r>
      <w:r>
        <w:rPr>
          <w:rFonts w:ascii="Arial" w:hAnsi="Arial" w:cs="Arial"/>
          <w:color w:val="000000"/>
          <w:sz w:val="20"/>
          <w:szCs w:val="20"/>
        </w:rPr>
        <w:t>е</w:t>
      </w:r>
      <w:r>
        <w:rPr>
          <w:rFonts w:ascii="Arial" w:hAnsi="Arial" w:cs="Arial"/>
          <w:color w:val="000000"/>
          <w:spacing w:val="-1"/>
          <w:sz w:val="20"/>
          <w:szCs w:val="20"/>
        </w:rPr>
        <w:t>пл</w:t>
      </w:r>
      <w:r>
        <w:rPr>
          <w:rFonts w:ascii="Arial" w:hAnsi="Arial" w:cs="Arial"/>
          <w:color w:val="000000"/>
          <w:sz w:val="20"/>
          <w:szCs w:val="20"/>
        </w:rPr>
        <w:t>ение</w:t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pacing w:val="1"/>
          <w:sz w:val="20"/>
          <w:szCs w:val="20"/>
        </w:rPr>
        <w:t>з</w:t>
      </w:r>
      <w:r>
        <w:rPr>
          <w:rFonts w:ascii="Arial" w:hAnsi="Arial" w:cs="Arial"/>
          <w:color w:val="000000"/>
          <w:sz w:val="20"/>
          <w:szCs w:val="20"/>
        </w:rPr>
        <w:t>а</w:t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z w:val="20"/>
          <w:szCs w:val="20"/>
        </w:rPr>
        <w:tab/>
        <w:t>ним</w:t>
      </w:r>
      <w:r>
        <w:rPr>
          <w:rFonts w:ascii="Arial" w:hAnsi="Arial" w:cs="Arial"/>
          <w:color w:val="000000"/>
          <w:sz w:val="20"/>
          <w:szCs w:val="20"/>
        </w:rPr>
        <w:tab/>
        <w:t>положен</w:t>
      </w:r>
      <w:r>
        <w:rPr>
          <w:rFonts w:ascii="Arial" w:hAnsi="Arial" w:cs="Arial"/>
          <w:color w:val="000000"/>
          <w:spacing w:val="-2"/>
          <w:sz w:val="20"/>
          <w:szCs w:val="20"/>
        </w:rPr>
        <w:t>и</w:t>
      </w:r>
      <w:r>
        <w:rPr>
          <w:rFonts w:ascii="Arial" w:hAnsi="Arial" w:cs="Arial"/>
          <w:color w:val="000000"/>
          <w:sz w:val="20"/>
          <w:szCs w:val="20"/>
        </w:rPr>
        <w:t>я</w:t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z w:val="20"/>
          <w:szCs w:val="20"/>
        </w:rPr>
        <w:tab/>
        <w:t>регион</w:t>
      </w:r>
      <w:r>
        <w:rPr>
          <w:rFonts w:ascii="Arial" w:hAnsi="Arial" w:cs="Arial"/>
          <w:color w:val="000000"/>
          <w:spacing w:val="-1"/>
          <w:sz w:val="20"/>
          <w:szCs w:val="20"/>
        </w:rPr>
        <w:t>а</w:t>
      </w:r>
      <w:r>
        <w:rPr>
          <w:rFonts w:ascii="Arial" w:hAnsi="Arial" w:cs="Arial"/>
          <w:color w:val="000000"/>
          <w:sz w:val="20"/>
          <w:szCs w:val="20"/>
        </w:rPr>
        <w:t>льного</w:t>
      </w:r>
      <w:r>
        <w:rPr>
          <w:rFonts w:ascii="Arial" w:hAnsi="Arial" w:cs="Arial"/>
          <w:color w:val="000000"/>
          <w:sz w:val="20"/>
          <w:szCs w:val="20"/>
        </w:rPr>
        <w:tab/>
        <w:t>аэ</w:t>
      </w:r>
      <w:r>
        <w:rPr>
          <w:rFonts w:ascii="Arial" w:hAnsi="Arial" w:cs="Arial"/>
          <w:color w:val="000000"/>
          <w:spacing w:val="-1"/>
          <w:sz w:val="20"/>
          <w:szCs w:val="20"/>
        </w:rPr>
        <w:t>р</w:t>
      </w:r>
      <w:r>
        <w:rPr>
          <w:rFonts w:ascii="Arial" w:hAnsi="Arial" w:cs="Arial"/>
          <w:color w:val="000000"/>
          <w:sz w:val="20"/>
          <w:szCs w:val="20"/>
        </w:rPr>
        <w:t>опорт</w:t>
      </w:r>
      <w:r>
        <w:rPr>
          <w:rFonts w:ascii="Arial" w:hAnsi="Arial" w:cs="Arial"/>
          <w:color w:val="000000"/>
          <w:spacing w:val="1"/>
          <w:sz w:val="20"/>
          <w:szCs w:val="20"/>
        </w:rPr>
        <w:t>а</w:t>
      </w:r>
      <w:r>
        <w:rPr>
          <w:rFonts w:ascii="Arial" w:hAnsi="Arial" w:cs="Arial"/>
          <w:color w:val="000000"/>
          <w:sz w:val="20"/>
          <w:szCs w:val="20"/>
        </w:rPr>
        <w:t>-</w:t>
      </w:r>
      <w:r>
        <w:rPr>
          <w:rFonts w:ascii="Arial" w:hAnsi="Arial" w:cs="Arial"/>
          <w:color w:val="000000"/>
          <w:spacing w:val="-1"/>
          <w:sz w:val="20"/>
          <w:szCs w:val="20"/>
        </w:rPr>
        <w:t>у</w:t>
      </w:r>
      <w:r>
        <w:rPr>
          <w:rFonts w:ascii="Arial" w:hAnsi="Arial" w:cs="Arial"/>
          <w:color w:val="000000"/>
          <w:sz w:val="20"/>
          <w:szCs w:val="20"/>
        </w:rPr>
        <w:t>з</w:t>
      </w:r>
      <w:r>
        <w:rPr>
          <w:rFonts w:ascii="Arial" w:hAnsi="Arial" w:cs="Arial"/>
          <w:color w:val="000000"/>
          <w:spacing w:val="-1"/>
          <w:sz w:val="20"/>
          <w:szCs w:val="20"/>
        </w:rPr>
        <w:t>л</w:t>
      </w:r>
      <w:r>
        <w:rPr>
          <w:rFonts w:ascii="Arial" w:hAnsi="Arial" w:cs="Arial"/>
          <w:color w:val="000000"/>
          <w:spacing w:val="1"/>
          <w:sz w:val="20"/>
          <w:szCs w:val="20"/>
        </w:rPr>
        <w:t>а</w:t>
      </w:r>
      <w:r>
        <w:rPr>
          <w:rFonts w:ascii="Arial" w:hAnsi="Arial" w:cs="Arial"/>
          <w:color w:val="000000"/>
          <w:sz w:val="20"/>
          <w:szCs w:val="20"/>
        </w:rPr>
        <w:t>, предполаг</w:t>
      </w:r>
      <w:r>
        <w:rPr>
          <w:rFonts w:ascii="Arial" w:hAnsi="Arial" w:cs="Arial"/>
          <w:color w:val="000000"/>
          <w:spacing w:val="-1"/>
          <w:sz w:val="20"/>
          <w:szCs w:val="20"/>
        </w:rPr>
        <w:t>а</w:t>
      </w:r>
      <w:r>
        <w:rPr>
          <w:rFonts w:ascii="Arial" w:hAnsi="Arial" w:cs="Arial"/>
          <w:color w:val="000000"/>
          <w:sz w:val="20"/>
          <w:szCs w:val="20"/>
        </w:rPr>
        <w:t>ющего</w:t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w w:val="18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со</w:t>
      </w:r>
      <w:r>
        <w:rPr>
          <w:rFonts w:ascii="Arial" w:hAnsi="Arial" w:cs="Arial"/>
          <w:color w:val="000000"/>
          <w:spacing w:val="-2"/>
          <w:sz w:val="20"/>
          <w:szCs w:val="20"/>
        </w:rPr>
        <w:t>х</w:t>
      </w:r>
      <w:r>
        <w:rPr>
          <w:rFonts w:ascii="Arial" w:hAnsi="Arial" w:cs="Arial"/>
          <w:color w:val="000000"/>
          <w:sz w:val="20"/>
          <w:szCs w:val="20"/>
        </w:rPr>
        <w:t>ранение</w:t>
      </w:r>
      <w:r>
        <w:rPr>
          <w:rFonts w:ascii="Arial" w:hAnsi="Arial" w:cs="Arial"/>
          <w:color w:val="000000"/>
          <w:sz w:val="20"/>
          <w:szCs w:val="20"/>
        </w:rPr>
        <w:tab/>
        <w:t>с</w:t>
      </w:r>
      <w:r>
        <w:rPr>
          <w:rFonts w:ascii="Arial" w:hAnsi="Arial" w:cs="Arial"/>
          <w:color w:val="000000"/>
          <w:spacing w:val="-2"/>
          <w:sz w:val="20"/>
          <w:szCs w:val="20"/>
        </w:rPr>
        <w:t>т</w:t>
      </w:r>
      <w:r>
        <w:rPr>
          <w:rFonts w:ascii="Arial" w:hAnsi="Arial" w:cs="Arial"/>
          <w:color w:val="000000"/>
          <w:sz w:val="20"/>
          <w:szCs w:val="20"/>
        </w:rPr>
        <w:t>а</w:t>
      </w:r>
      <w:r>
        <w:rPr>
          <w:rFonts w:ascii="Arial" w:hAnsi="Arial" w:cs="Arial"/>
          <w:color w:val="000000"/>
          <w:spacing w:val="-1"/>
          <w:sz w:val="20"/>
          <w:szCs w:val="20"/>
        </w:rPr>
        <w:t>ту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z w:val="20"/>
          <w:szCs w:val="20"/>
        </w:rPr>
        <w:t>а</w:t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pacing w:val="-1"/>
          <w:sz w:val="20"/>
          <w:szCs w:val="20"/>
        </w:rPr>
        <w:t>м</w:t>
      </w:r>
      <w:r>
        <w:rPr>
          <w:rFonts w:ascii="Arial" w:hAnsi="Arial" w:cs="Arial"/>
          <w:color w:val="000000"/>
          <w:sz w:val="20"/>
          <w:szCs w:val="20"/>
        </w:rPr>
        <w:t>еждународного</w:t>
      </w:r>
      <w:r>
        <w:rPr>
          <w:rFonts w:ascii="Arial" w:hAnsi="Arial" w:cs="Arial"/>
          <w:color w:val="000000"/>
          <w:sz w:val="20"/>
          <w:szCs w:val="20"/>
        </w:rPr>
        <w:tab/>
        <w:t>аэроп</w:t>
      </w:r>
      <w:r>
        <w:rPr>
          <w:rFonts w:ascii="Arial" w:hAnsi="Arial" w:cs="Arial"/>
          <w:color w:val="000000"/>
          <w:spacing w:val="-1"/>
          <w:sz w:val="20"/>
          <w:szCs w:val="20"/>
        </w:rPr>
        <w:t>о</w:t>
      </w:r>
      <w:r>
        <w:rPr>
          <w:rFonts w:ascii="Arial" w:hAnsi="Arial" w:cs="Arial"/>
          <w:color w:val="000000"/>
          <w:sz w:val="20"/>
          <w:szCs w:val="20"/>
        </w:rPr>
        <w:t>рт</w:t>
      </w:r>
      <w:r>
        <w:rPr>
          <w:rFonts w:ascii="Arial" w:hAnsi="Arial" w:cs="Arial"/>
          <w:color w:val="000000"/>
          <w:spacing w:val="1"/>
          <w:sz w:val="20"/>
          <w:szCs w:val="20"/>
        </w:rPr>
        <w:t>а</w:t>
      </w:r>
      <w:r>
        <w:rPr>
          <w:rFonts w:ascii="Arial" w:hAnsi="Arial" w:cs="Arial"/>
          <w:color w:val="000000"/>
          <w:sz w:val="20"/>
          <w:szCs w:val="20"/>
        </w:rPr>
        <w:t>, которых</w:t>
      </w:r>
      <w:r>
        <w:rPr>
          <w:rFonts w:ascii="Arial" w:hAnsi="Arial" w:cs="Arial"/>
          <w:color w:val="000000"/>
          <w:spacing w:val="16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в</w:t>
      </w:r>
      <w:r>
        <w:rPr>
          <w:rFonts w:ascii="Arial" w:hAnsi="Arial" w:cs="Arial"/>
          <w:color w:val="000000"/>
          <w:spacing w:val="16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  <w:szCs w:val="20"/>
        </w:rPr>
        <w:t>Р</w:t>
      </w:r>
      <w:r>
        <w:rPr>
          <w:rFonts w:ascii="Arial" w:hAnsi="Arial" w:cs="Arial"/>
          <w:color w:val="000000"/>
          <w:sz w:val="20"/>
          <w:szCs w:val="20"/>
        </w:rPr>
        <w:t>о</w:t>
      </w:r>
      <w:r>
        <w:rPr>
          <w:rFonts w:ascii="Arial" w:hAnsi="Arial" w:cs="Arial"/>
          <w:color w:val="000000"/>
          <w:spacing w:val="-1"/>
          <w:sz w:val="20"/>
          <w:szCs w:val="20"/>
        </w:rPr>
        <w:t>с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z w:val="20"/>
          <w:szCs w:val="20"/>
        </w:rPr>
        <w:t>ии</w:t>
      </w:r>
      <w:r>
        <w:rPr>
          <w:rFonts w:ascii="Arial" w:hAnsi="Arial" w:cs="Arial"/>
          <w:color w:val="000000"/>
          <w:spacing w:val="17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  <w:szCs w:val="20"/>
        </w:rPr>
        <w:t>должн</w:t>
      </w:r>
      <w:r>
        <w:rPr>
          <w:rFonts w:ascii="Arial" w:hAnsi="Arial" w:cs="Arial"/>
          <w:color w:val="000000"/>
          <w:sz w:val="20"/>
          <w:szCs w:val="20"/>
        </w:rPr>
        <w:t>о</w:t>
      </w:r>
      <w:r>
        <w:rPr>
          <w:rFonts w:ascii="Arial" w:hAnsi="Arial" w:cs="Arial"/>
          <w:color w:val="000000"/>
          <w:spacing w:val="18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по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pacing w:val="-2"/>
          <w:sz w:val="20"/>
          <w:szCs w:val="20"/>
        </w:rPr>
        <w:t>л</w:t>
      </w:r>
      <w:r>
        <w:rPr>
          <w:rFonts w:ascii="Arial" w:hAnsi="Arial" w:cs="Arial"/>
          <w:color w:val="000000"/>
          <w:sz w:val="20"/>
          <w:szCs w:val="20"/>
        </w:rPr>
        <w:t>е</w:t>
      </w:r>
      <w:r>
        <w:rPr>
          <w:rFonts w:ascii="Arial" w:hAnsi="Arial" w:cs="Arial"/>
          <w:color w:val="000000"/>
          <w:spacing w:val="17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  <w:szCs w:val="20"/>
        </w:rPr>
        <w:t>р</w:t>
      </w:r>
      <w:r>
        <w:rPr>
          <w:rFonts w:ascii="Arial" w:hAnsi="Arial" w:cs="Arial"/>
          <w:color w:val="000000"/>
          <w:sz w:val="20"/>
          <w:szCs w:val="20"/>
        </w:rPr>
        <w:t>е</w:t>
      </w:r>
      <w:r>
        <w:rPr>
          <w:rFonts w:ascii="Arial" w:hAnsi="Arial" w:cs="Arial"/>
          <w:color w:val="000000"/>
          <w:spacing w:val="-1"/>
          <w:sz w:val="20"/>
          <w:szCs w:val="20"/>
        </w:rPr>
        <w:t>о</w:t>
      </w:r>
      <w:r>
        <w:rPr>
          <w:rFonts w:ascii="Arial" w:hAnsi="Arial" w:cs="Arial"/>
          <w:color w:val="000000"/>
          <w:sz w:val="20"/>
          <w:szCs w:val="20"/>
        </w:rPr>
        <w:t>рга</w:t>
      </w:r>
      <w:r>
        <w:rPr>
          <w:rFonts w:ascii="Arial" w:hAnsi="Arial" w:cs="Arial"/>
          <w:color w:val="000000"/>
          <w:spacing w:val="-1"/>
          <w:sz w:val="20"/>
          <w:szCs w:val="20"/>
        </w:rPr>
        <w:t>низ</w:t>
      </w:r>
      <w:r>
        <w:rPr>
          <w:rFonts w:ascii="Arial" w:hAnsi="Arial" w:cs="Arial"/>
          <w:color w:val="000000"/>
          <w:sz w:val="20"/>
          <w:szCs w:val="20"/>
        </w:rPr>
        <w:t>ации</w:t>
      </w:r>
      <w:r>
        <w:rPr>
          <w:rFonts w:ascii="Arial" w:hAnsi="Arial" w:cs="Arial"/>
          <w:color w:val="000000"/>
          <w:spacing w:val="16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о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z w:val="20"/>
          <w:szCs w:val="20"/>
        </w:rPr>
        <w:t>тать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z w:val="20"/>
          <w:szCs w:val="20"/>
        </w:rPr>
        <w:t>я</w:t>
      </w:r>
      <w:r>
        <w:rPr>
          <w:rFonts w:ascii="Arial" w:hAnsi="Arial" w:cs="Arial"/>
          <w:color w:val="000000"/>
          <w:spacing w:val="15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порядка</w:t>
      </w:r>
      <w:r>
        <w:rPr>
          <w:rFonts w:ascii="Arial" w:hAnsi="Arial" w:cs="Arial"/>
          <w:color w:val="000000"/>
          <w:spacing w:val="17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30</w:t>
      </w:r>
      <w:r>
        <w:rPr>
          <w:rFonts w:ascii="Arial" w:hAnsi="Arial" w:cs="Arial"/>
          <w:color w:val="000000"/>
          <w:spacing w:val="16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–</w:t>
      </w:r>
      <w:r>
        <w:rPr>
          <w:rFonts w:ascii="Arial" w:hAnsi="Arial" w:cs="Arial"/>
          <w:color w:val="000000"/>
          <w:spacing w:val="16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40 из </w:t>
      </w:r>
      <w:r>
        <w:rPr>
          <w:rFonts w:ascii="Arial" w:hAnsi="Arial" w:cs="Arial"/>
          <w:color w:val="000000"/>
          <w:spacing w:val="42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  <w:szCs w:val="20"/>
        </w:rPr>
        <w:t>6</w:t>
      </w:r>
      <w:r>
        <w:rPr>
          <w:rFonts w:ascii="Arial" w:hAnsi="Arial" w:cs="Arial"/>
          <w:color w:val="000000"/>
          <w:sz w:val="20"/>
          <w:szCs w:val="20"/>
        </w:rPr>
        <w:t xml:space="preserve">9 </w:t>
      </w:r>
      <w:r>
        <w:rPr>
          <w:rFonts w:ascii="Arial" w:hAnsi="Arial" w:cs="Arial"/>
          <w:color w:val="000000"/>
          <w:spacing w:val="4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ныне </w:t>
      </w:r>
      <w:r>
        <w:rPr>
          <w:rFonts w:ascii="Arial" w:hAnsi="Arial" w:cs="Arial"/>
          <w:color w:val="000000"/>
          <w:spacing w:val="4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дей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z w:val="20"/>
          <w:szCs w:val="20"/>
        </w:rPr>
        <w:t>твую</w:t>
      </w:r>
      <w:r>
        <w:rPr>
          <w:rFonts w:ascii="Arial" w:hAnsi="Arial" w:cs="Arial"/>
          <w:color w:val="000000"/>
          <w:spacing w:val="-2"/>
          <w:sz w:val="20"/>
          <w:szCs w:val="20"/>
        </w:rPr>
        <w:t>щ</w:t>
      </w:r>
      <w:r>
        <w:rPr>
          <w:rFonts w:ascii="Arial" w:hAnsi="Arial" w:cs="Arial"/>
          <w:color w:val="000000"/>
          <w:sz w:val="20"/>
          <w:szCs w:val="20"/>
        </w:rPr>
        <w:t xml:space="preserve">их. </w:t>
      </w:r>
      <w:r>
        <w:rPr>
          <w:rFonts w:ascii="Arial" w:hAnsi="Arial" w:cs="Arial"/>
          <w:color w:val="000000"/>
          <w:spacing w:val="4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С </w:t>
      </w:r>
      <w:r>
        <w:rPr>
          <w:rFonts w:ascii="Arial" w:hAnsi="Arial" w:cs="Arial"/>
          <w:color w:val="000000"/>
          <w:spacing w:val="42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уче</w:t>
      </w:r>
      <w:r>
        <w:rPr>
          <w:rFonts w:ascii="Arial" w:hAnsi="Arial" w:cs="Arial"/>
          <w:color w:val="000000"/>
          <w:spacing w:val="-2"/>
          <w:sz w:val="20"/>
          <w:szCs w:val="20"/>
        </w:rPr>
        <w:t>т</w:t>
      </w:r>
      <w:r>
        <w:rPr>
          <w:rFonts w:ascii="Arial" w:hAnsi="Arial" w:cs="Arial"/>
          <w:color w:val="000000"/>
          <w:sz w:val="20"/>
          <w:szCs w:val="20"/>
        </w:rPr>
        <w:t xml:space="preserve">ом </w:t>
      </w:r>
      <w:r>
        <w:rPr>
          <w:rFonts w:ascii="Arial" w:hAnsi="Arial" w:cs="Arial"/>
          <w:color w:val="000000"/>
          <w:spacing w:val="4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близ</w:t>
      </w:r>
      <w:r>
        <w:rPr>
          <w:rFonts w:ascii="Arial" w:hAnsi="Arial" w:cs="Arial"/>
          <w:color w:val="000000"/>
          <w:spacing w:val="-1"/>
          <w:sz w:val="20"/>
          <w:szCs w:val="20"/>
        </w:rPr>
        <w:t>о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pacing w:val="-2"/>
          <w:sz w:val="20"/>
          <w:szCs w:val="20"/>
        </w:rPr>
        <w:t>т</w:t>
      </w:r>
      <w:r>
        <w:rPr>
          <w:rFonts w:ascii="Arial" w:hAnsi="Arial" w:cs="Arial"/>
          <w:color w:val="000000"/>
          <w:sz w:val="20"/>
          <w:szCs w:val="20"/>
        </w:rPr>
        <w:t xml:space="preserve">и </w:t>
      </w:r>
      <w:r>
        <w:rPr>
          <w:rFonts w:ascii="Arial" w:hAnsi="Arial" w:cs="Arial"/>
          <w:color w:val="000000"/>
          <w:spacing w:val="4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к </w:t>
      </w:r>
      <w:r>
        <w:rPr>
          <w:rFonts w:ascii="Arial" w:hAnsi="Arial" w:cs="Arial"/>
          <w:color w:val="000000"/>
          <w:spacing w:val="4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с</w:t>
      </w:r>
      <w:r>
        <w:rPr>
          <w:rFonts w:ascii="Arial" w:hAnsi="Arial" w:cs="Arial"/>
          <w:color w:val="000000"/>
          <w:spacing w:val="-1"/>
          <w:sz w:val="20"/>
          <w:szCs w:val="20"/>
        </w:rPr>
        <w:t>т</w:t>
      </w:r>
      <w:r>
        <w:rPr>
          <w:rFonts w:ascii="Arial" w:hAnsi="Arial" w:cs="Arial"/>
          <w:color w:val="000000"/>
          <w:sz w:val="20"/>
          <w:szCs w:val="20"/>
        </w:rPr>
        <w:t>о</w:t>
      </w:r>
      <w:r>
        <w:rPr>
          <w:rFonts w:ascii="Arial" w:hAnsi="Arial" w:cs="Arial"/>
          <w:color w:val="000000"/>
          <w:spacing w:val="-1"/>
          <w:sz w:val="20"/>
          <w:szCs w:val="20"/>
        </w:rPr>
        <w:t>л</w:t>
      </w:r>
      <w:r>
        <w:rPr>
          <w:rFonts w:ascii="Arial" w:hAnsi="Arial" w:cs="Arial"/>
          <w:color w:val="000000"/>
          <w:spacing w:val="-2"/>
          <w:sz w:val="20"/>
          <w:szCs w:val="20"/>
        </w:rPr>
        <w:t>и</w:t>
      </w:r>
      <w:r>
        <w:rPr>
          <w:rFonts w:ascii="Arial" w:hAnsi="Arial" w:cs="Arial"/>
          <w:color w:val="000000"/>
          <w:spacing w:val="-1"/>
          <w:sz w:val="20"/>
          <w:szCs w:val="20"/>
        </w:rPr>
        <w:t>ц</w:t>
      </w:r>
      <w:r>
        <w:rPr>
          <w:rFonts w:ascii="Arial" w:hAnsi="Arial" w:cs="Arial"/>
          <w:color w:val="000000"/>
          <w:sz w:val="20"/>
          <w:szCs w:val="20"/>
        </w:rPr>
        <w:t xml:space="preserve">е </w:t>
      </w:r>
      <w:r>
        <w:rPr>
          <w:rFonts w:ascii="Arial" w:hAnsi="Arial" w:cs="Arial"/>
          <w:color w:val="000000"/>
          <w:spacing w:val="42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  <w:szCs w:val="20"/>
        </w:rPr>
        <w:t>Ро</w:t>
      </w:r>
      <w:r>
        <w:rPr>
          <w:rFonts w:ascii="Arial" w:hAnsi="Arial" w:cs="Arial"/>
          <w:color w:val="000000"/>
          <w:sz w:val="20"/>
          <w:szCs w:val="20"/>
        </w:rPr>
        <w:t xml:space="preserve">ссии </w:t>
      </w:r>
      <w:r>
        <w:rPr>
          <w:rFonts w:ascii="Arial" w:hAnsi="Arial" w:cs="Arial"/>
          <w:color w:val="000000"/>
          <w:spacing w:val="4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и "противофазност</w:t>
      </w:r>
      <w:r>
        <w:rPr>
          <w:rFonts w:ascii="Arial" w:hAnsi="Arial" w:cs="Arial"/>
          <w:color w:val="000000"/>
          <w:spacing w:val="1"/>
          <w:sz w:val="20"/>
          <w:szCs w:val="20"/>
        </w:rPr>
        <w:t>и</w:t>
      </w:r>
      <w:r>
        <w:rPr>
          <w:rFonts w:ascii="Arial" w:hAnsi="Arial" w:cs="Arial"/>
          <w:color w:val="000000"/>
          <w:sz w:val="20"/>
          <w:szCs w:val="20"/>
        </w:rPr>
        <w:t xml:space="preserve">" </w:t>
      </w:r>
      <w:r>
        <w:rPr>
          <w:rFonts w:ascii="Arial" w:hAnsi="Arial" w:cs="Arial"/>
          <w:color w:val="000000"/>
          <w:spacing w:val="52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погодных </w:t>
      </w:r>
      <w:r>
        <w:rPr>
          <w:rFonts w:ascii="Arial" w:hAnsi="Arial" w:cs="Arial"/>
          <w:color w:val="000000"/>
          <w:spacing w:val="52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у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z w:val="20"/>
          <w:szCs w:val="20"/>
        </w:rPr>
        <w:t xml:space="preserve">ловий </w:t>
      </w:r>
      <w:r>
        <w:rPr>
          <w:rFonts w:ascii="Arial" w:hAnsi="Arial" w:cs="Arial"/>
          <w:color w:val="000000"/>
          <w:spacing w:val="52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Ниж</w:t>
      </w:r>
      <w:r>
        <w:rPr>
          <w:rFonts w:ascii="Arial" w:hAnsi="Arial" w:cs="Arial"/>
          <w:color w:val="000000"/>
          <w:spacing w:val="-1"/>
          <w:sz w:val="20"/>
          <w:szCs w:val="20"/>
        </w:rPr>
        <w:t>н</w:t>
      </w:r>
      <w:r>
        <w:rPr>
          <w:rFonts w:ascii="Arial" w:hAnsi="Arial" w:cs="Arial"/>
          <w:color w:val="000000"/>
          <w:sz w:val="20"/>
          <w:szCs w:val="20"/>
        </w:rPr>
        <w:t xml:space="preserve">его </w:t>
      </w:r>
      <w:r>
        <w:rPr>
          <w:rFonts w:ascii="Arial" w:hAnsi="Arial" w:cs="Arial"/>
          <w:color w:val="000000"/>
          <w:spacing w:val="5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Н</w:t>
      </w:r>
      <w:r>
        <w:rPr>
          <w:rFonts w:ascii="Arial" w:hAnsi="Arial" w:cs="Arial"/>
          <w:color w:val="000000"/>
          <w:spacing w:val="-1"/>
          <w:sz w:val="20"/>
          <w:szCs w:val="20"/>
        </w:rPr>
        <w:t>о</w:t>
      </w:r>
      <w:r>
        <w:rPr>
          <w:rFonts w:ascii="Arial" w:hAnsi="Arial" w:cs="Arial"/>
          <w:color w:val="000000"/>
          <w:sz w:val="20"/>
          <w:szCs w:val="20"/>
        </w:rPr>
        <w:t>вг</w:t>
      </w:r>
      <w:r>
        <w:rPr>
          <w:rFonts w:ascii="Arial" w:hAnsi="Arial" w:cs="Arial"/>
          <w:color w:val="000000"/>
          <w:spacing w:val="-1"/>
          <w:sz w:val="20"/>
          <w:szCs w:val="20"/>
        </w:rPr>
        <w:t>о</w:t>
      </w:r>
      <w:r>
        <w:rPr>
          <w:rFonts w:ascii="Arial" w:hAnsi="Arial" w:cs="Arial"/>
          <w:color w:val="000000"/>
          <w:sz w:val="20"/>
          <w:szCs w:val="20"/>
        </w:rPr>
        <w:t xml:space="preserve">рода </w:t>
      </w:r>
      <w:r>
        <w:rPr>
          <w:rFonts w:ascii="Arial" w:hAnsi="Arial" w:cs="Arial"/>
          <w:color w:val="000000"/>
          <w:spacing w:val="5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и </w:t>
      </w:r>
      <w:r>
        <w:rPr>
          <w:rFonts w:ascii="Arial" w:hAnsi="Arial" w:cs="Arial"/>
          <w:color w:val="000000"/>
          <w:spacing w:val="52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Москвы стратеги</w:t>
      </w:r>
      <w:r>
        <w:rPr>
          <w:rFonts w:ascii="Arial" w:hAnsi="Arial" w:cs="Arial"/>
          <w:color w:val="000000"/>
          <w:spacing w:val="-1"/>
          <w:sz w:val="20"/>
          <w:szCs w:val="20"/>
        </w:rPr>
        <w:t>ч</w:t>
      </w:r>
      <w:r>
        <w:rPr>
          <w:rFonts w:ascii="Arial" w:hAnsi="Arial" w:cs="Arial"/>
          <w:color w:val="000000"/>
          <w:sz w:val="20"/>
          <w:szCs w:val="20"/>
        </w:rPr>
        <w:t>ес</w:t>
      </w:r>
      <w:r>
        <w:rPr>
          <w:rFonts w:ascii="Arial" w:hAnsi="Arial" w:cs="Arial"/>
          <w:color w:val="000000"/>
          <w:spacing w:val="-1"/>
          <w:sz w:val="20"/>
          <w:szCs w:val="20"/>
        </w:rPr>
        <w:t>к</w:t>
      </w:r>
      <w:r>
        <w:rPr>
          <w:rFonts w:ascii="Arial" w:hAnsi="Arial" w:cs="Arial"/>
          <w:color w:val="000000"/>
          <w:sz w:val="20"/>
          <w:szCs w:val="20"/>
        </w:rPr>
        <w:t>и</w:t>
      </w:r>
      <w:r>
        <w:rPr>
          <w:rFonts w:ascii="Arial" w:hAnsi="Arial" w:cs="Arial"/>
          <w:color w:val="000000"/>
          <w:spacing w:val="19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важн</w:t>
      </w:r>
      <w:r>
        <w:rPr>
          <w:rFonts w:ascii="Arial" w:hAnsi="Arial" w:cs="Arial"/>
          <w:color w:val="000000"/>
          <w:spacing w:val="-1"/>
          <w:sz w:val="20"/>
          <w:szCs w:val="20"/>
        </w:rPr>
        <w:t>ы</w:t>
      </w:r>
      <w:r>
        <w:rPr>
          <w:rFonts w:ascii="Arial" w:hAnsi="Arial" w:cs="Arial"/>
          <w:color w:val="000000"/>
          <w:sz w:val="20"/>
          <w:szCs w:val="20"/>
        </w:rPr>
        <w:t>м</w:t>
      </w:r>
      <w:r>
        <w:rPr>
          <w:rFonts w:ascii="Arial" w:hAnsi="Arial" w:cs="Arial"/>
          <w:color w:val="000000"/>
          <w:spacing w:val="19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являет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z w:val="20"/>
          <w:szCs w:val="20"/>
        </w:rPr>
        <w:t>я</w:t>
      </w:r>
      <w:r>
        <w:rPr>
          <w:rFonts w:ascii="Arial" w:hAnsi="Arial" w:cs="Arial"/>
          <w:color w:val="000000"/>
          <w:spacing w:val="18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  <w:szCs w:val="20"/>
        </w:rPr>
        <w:t>з</w:t>
      </w:r>
      <w:r>
        <w:rPr>
          <w:rFonts w:ascii="Arial" w:hAnsi="Arial" w:cs="Arial"/>
          <w:color w:val="000000"/>
          <w:sz w:val="20"/>
          <w:szCs w:val="20"/>
        </w:rPr>
        <w:t>а</w:t>
      </w:r>
      <w:r>
        <w:rPr>
          <w:rFonts w:ascii="Arial" w:hAnsi="Arial" w:cs="Arial"/>
          <w:color w:val="000000"/>
          <w:spacing w:val="-1"/>
          <w:sz w:val="20"/>
          <w:szCs w:val="20"/>
        </w:rPr>
        <w:t>крепит</w:t>
      </w:r>
      <w:r>
        <w:rPr>
          <w:rFonts w:ascii="Arial" w:hAnsi="Arial" w:cs="Arial"/>
          <w:color w:val="000000"/>
          <w:sz w:val="20"/>
          <w:szCs w:val="20"/>
        </w:rPr>
        <w:t>ь</w:t>
      </w:r>
      <w:r>
        <w:rPr>
          <w:rFonts w:ascii="Arial" w:hAnsi="Arial" w:cs="Arial"/>
          <w:color w:val="000000"/>
          <w:spacing w:val="18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  <w:szCs w:val="20"/>
        </w:rPr>
        <w:t>з</w:t>
      </w:r>
      <w:r>
        <w:rPr>
          <w:rFonts w:ascii="Arial" w:hAnsi="Arial" w:cs="Arial"/>
          <w:color w:val="000000"/>
          <w:sz w:val="20"/>
          <w:szCs w:val="20"/>
        </w:rPr>
        <w:t>а</w:t>
      </w:r>
      <w:r>
        <w:rPr>
          <w:rFonts w:ascii="Arial" w:hAnsi="Arial" w:cs="Arial"/>
          <w:color w:val="000000"/>
          <w:spacing w:val="18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нижегоро</w:t>
      </w:r>
      <w:r>
        <w:rPr>
          <w:rFonts w:ascii="Arial" w:hAnsi="Arial" w:cs="Arial"/>
          <w:color w:val="000000"/>
          <w:spacing w:val="-2"/>
          <w:sz w:val="20"/>
          <w:szCs w:val="20"/>
        </w:rPr>
        <w:t>д</w:t>
      </w:r>
      <w:r>
        <w:rPr>
          <w:rFonts w:ascii="Arial" w:hAnsi="Arial" w:cs="Arial"/>
          <w:color w:val="000000"/>
          <w:sz w:val="20"/>
          <w:szCs w:val="20"/>
        </w:rPr>
        <w:t>ским</w:t>
      </w:r>
      <w:r>
        <w:rPr>
          <w:rFonts w:ascii="Arial" w:hAnsi="Arial" w:cs="Arial"/>
          <w:color w:val="000000"/>
          <w:spacing w:val="18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аэропорт</w:t>
      </w:r>
      <w:r>
        <w:rPr>
          <w:rFonts w:ascii="Arial" w:hAnsi="Arial" w:cs="Arial"/>
          <w:color w:val="000000"/>
          <w:spacing w:val="-1"/>
          <w:sz w:val="20"/>
          <w:szCs w:val="20"/>
        </w:rPr>
        <w:t>о</w:t>
      </w:r>
      <w:r>
        <w:rPr>
          <w:rFonts w:ascii="Arial" w:hAnsi="Arial" w:cs="Arial"/>
          <w:color w:val="000000"/>
          <w:sz w:val="20"/>
          <w:szCs w:val="20"/>
        </w:rPr>
        <w:t>м функции аэропорта-дуб</w:t>
      </w:r>
      <w:r>
        <w:rPr>
          <w:rFonts w:ascii="Arial" w:hAnsi="Arial" w:cs="Arial"/>
          <w:color w:val="000000"/>
          <w:spacing w:val="-2"/>
          <w:sz w:val="20"/>
          <w:szCs w:val="20"/>
        </w:rPr>
        <w:t>л</w:t>
      </w:r>
      <w:r>
        <w:rPr>
          <w:rFonts w:ascii="Arial" w:hAnsi="Arial" w:cs="Arial"/>
          <w:color w:val="000000"/>
          <w:sz w:val="20"/>
          <w:szCs w:val="20"/>
        </w:rPr>
        <w:t>ера м</w:t>
      </w:r>
      <w:r>
        <w:rPr>
          <w:rFonts w:ascii="Arial" w:hAnsi="Arial" w:cs="Arial"/>
          <w:color w:val="000000"/>
          <w:spacing w:val="-1"/>
          <w:sz w:val="20"/>
          <w:szCs w:val="20"/>
        </w:rPr>
        <w:t>о</w:t>
      </w:r>
      <w:r>
        <w:rPr>
          <w:rFonts w:ascii="Arial" w:hAnsi="Arial" w:cs="Arial"/>
          <w:color w:val="000000"/>
          <w:sz w:val="20"/>
          <w:szCs w:val="20"/>
        </w:rPr>
        <w:t>ск</w:t>
      </w:r>
      <w:r>
        <w:rPr>
          <w:rFonts w:ascii="Arial" w:hAnsi="Arial" w:cs="Arial"/>
          <w:color w:val="000000"/>
          <w:spacing w:val="-1"/>
          <w:sz w:val="20"/>
          <w:szCs w:val="20"/>
        </w:rPr>
        <w:t>ов</w:t>
      </w:r>
      <w:r>
        <w:rPr>
          <w:rFonts w:ascii="Arial" w:hAnsi="Arial" w:cs="Arial"/>
          <w:color w:val="000000"/>
          <w:sz w:val="20"/>
          <w:szCs w:val="20"/>
        </w:rPr>
        <w:t>ских аэропорто</w:t>
      </w:r>
      <w:r>
        <w:rPr>
          <w:rFonts w:ascii="Arial" w:hAnsi="Arial" w:cs="Arial"/>
          <w:color w:val="000000"/>
          <w:spacing w:val="1"/>
          <w:sz w:val="20"/>
          <w:szCs w:val="20"/>
        </w:rPr>
        <w:t>в</w:t>
      </w:r>
      <w:r>
        <w:rPr>
          <w:rFonts w:ascii="Arial" w:hAnsi="Arial" w:cs="Arial"/>
          <w:color w:val="000000"/>
          <w:sz w:val="20"/>
          <w:szCs w:val="20"/>
        </w:rPr>
        <w:t>.</w:t>
      </w:r>
    </w:p>
    <w:p w:rsidR="00E86D3E" w:rsidRDefault="00E86D3E">
      <w:pPr>
        <w:widowControl w:val="0"/>
        <w:autoSpaceDE w:val="0"/>
        <w:autoSpaceDN w:val="0"/>
        <w:adjustRightInd w:val="0"/>
        <w:spacing w:before="10" w:line="220" w:lineRule="exact"/>
        <w:ind w:right="-20"/>
        <w:rPr>
          <w:rFonts w:ascii="Arial" w:hAnsi="Arial" w:cs="Arial"/>
          <w:color w:val="000000"/>
          <w:sz w:val="22"/>
          <w:szCs w:val="22"/>
        </w:rPr>
      </w:pPr>
    </w:p>
    <w:p w:rsidR="00E86D3E" w:rsidRDefault="00E86D3E">
      <w:pPr>
        <w:widowControl w:val="0"/>
        <w:tabs>
          <w:tab w:val="left" w:pos="960"/>
          <w:tab w:val="left" w:pos="1520"/>
          <w:tab w:val="left" w:pos="1740"/>
          <w:tab w:val="left" w:pos="2720"/>
          <w:tab w:val="left" w:pos="2940"/>
          <w:tab w:val="left" w:pos="3740"/>
          <w:tab w:val="left" w:pos="4360"/>
          <w:tab w:val="left" w:pos="5120"/>
          <w:tab w:val="left" w:pos="5260"/>
          <w:tab w:val="left" w:pos="5480"/>
          <w:tab w:val="left" w:pos="6480"/>
        </w:tabs>
        <w:autoSpaceDE w:val="0"/>
        <w:autoSpaceDN w:val="0"/>
        <w:adjustRightInd w:val="0"/>
        <w:ind w:left="72" w:right="47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В</w:t>
      </w:r>
      <w:r>
        <w:rPr>
          <w:rFonts w:ascii="Arial" w:hAnsi="Arial" w:cs="Arial"/>
          <w:color w:val="000000"/>
          <w:spacing w:val="42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настоящее</w:t>
      </w:r>
      <w:r>
        <w:rPr>
          <w:rFonts w:ascii="Arial" w:hAnsi="Arial" w:cs="Arial"/>
          <w:color w:val="000000"/>
          <w:spacing w:val="43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lastRenderedPageBreak/>
        <w:t>вр</w:t>
      </w:r>
      <w:r>
        <w:rPr>
          <w:rFonts w:ascii="Arial" w:hAnsi="Arial" w:cs="Arial"/>
          <w:color w:val="000000"/>
          <w:spacing w:val="-1"/>
          <w:sz w:val="20"/>
          <w:szCs w:val="20"/>
        </w:rPr>
        <w:t>е</w:t>
      </w:r>
      <w:r>
        <w:rPr>
          <w:rFonts w:ascii="Arial" w:hAnsi="Arial" w:cs="Arial"/>
          <w:color w:val="000000"/>
          <w:sz w:val="20"/>
          <w:szCs w:val="20"/>
        </w:rPr>
        <w:t>мя</w:t>
      </w:r>
      <w:r>
        <w:rPr>
          <w:rFonts w:ascii="Arial" w:hAnsi="Arial" w:cs="Arial"/>
          <w:color w:val="000000"/>
          <w:spacing w:val="42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П</w:t>
      </w:r>
      <w:r>
        <w:rPr>
          <w:rFonts w:ascii="Arial" w:hAnsi="Arial" w:cs="Arial"/>
          <w:color w:val="000000"/>
          <w:spacing w:val="-1"/>
          <w:sz w:val="20"/>
          <w:szCs w:val="20"/>
        </w:rPr>
        <w:t>р</w:t>
      </w:r>
      <w:r>
        <w:rPr>
          <w:rFonts w:ascii="Arial" w:hAnsi="Arial" w:cs="Arial"/>
          <w:color w:val="000000"/>
          <w:sz w:val="20"/>
          <w:szCs w:val="20"/>
        </w:rPr>
        <w:t>авительство</w:t>
      </w:r>
      <w:r>
        <w:rPr>
          <w:rFonts w:ascii="Arial" w:hAnsi="Arial" w:cs="Arial"/>
          <w:color w:val="000000"/>
          <w:spacing w:val="42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Ниже</w:t>
      </w:r>
      <w:r>
        <w:rPr>
          <w:rFonts w:ascii="Arial" w:hAnsi="Arial" w:cs="Arial"/>
          <w:color w:val="000000"/>
          <w:spacing w:val="-1"/>
          <w:sz w:val="20"/>
          <w:szCs w:val="20"/>
        </w:rPr>
        <w:t>г</w:t>
      </w:r>
      <w:r>
        <w:rPr>
          <w:rFonts w:ascii="Arial" w:hAnsi="Arial" w:cs="Arial"/>
          <w:color w:val="000000"/>
          <w:sz w:val="20"/>
          <w:szCs w:val="20"/>
        </w:rPr>
        <w:t>оро</w:t>
      </w:r>
      <w:r>
        <w:rPr>
          <w:rFonts w:ascii="Arial" w:hAnsi="Arial" w:cs="Arial"/>
          <w:color w:val="000000"/>
          <w:spacing w:val="-2"/>
          <w:sz w:val="20"/>
          <w:szCs w:val="20"/>
        </w:rPr>
        <w:t>д</w:t>
      </w:r>
      <w:r>
        <w:rPr>
          <w:rFonts w:ascii="Arial" w:hAnsi="Arial" w:cs="Arial"/>
          <w:color w:val="000000"/>
          <w:sz w:val="20"/>
          <w:szCs w:val="20"/>
        </w:rPr>
        <w:t>ской</w:t>
      </w:r>
      <w:r>
        <w:rPr>
          <w:rFonts w:ascii="Arial" w:hAnsi="Arial" w:cs="Arial"/>
          <w:color w:val="000000"/>
          <w:spacing w:val="43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обл</w:t>
      </w:r>
      <w:r>
        <w:rPr>
          <w:rFonts w:ascii="Arial" w:hAnsi="Arial" w:cs="Arial"/>
          <w:color w:val="000000"/>
          <w:spacing w:val="-1"/>
          <w:sz w:val="20"/>
          <w:szCs w:val="20"/>
        </w:rPr>
        <w:t>а</w:t>
      </w:r>
      <w:r>
        <w:rPr>
          <w:rFonts w:ascii="Arial" w:hAnsi="Arial" w:cs="Arial"/>
          <w:color w:val="000000"/>
          <w:sz w:val="20"/>
          <w:szCs w:val="20"/>
        </w:rPr>
        <w:t>сти</w:t>
      </w:r>
      <w:r>
        <w:rPr>
          <w:rFonts w:ascii="Arial" w:hAnsi="Arial" w:cs="Arial"/>
          <w:color w:val="000000"/>
          <w:spacing w:val="43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заним</w:t>
      </w:r>
      <w:r>
        <w:rPr>
          <w:rFonts w:ascii="Arial" w:hAnsi="Arial" w:cs="Arial"/>
          <w:color w:val="000000"/>
          <w:spacing w:val="-1"/>
          <w:sz w:val="20"/>
          <w:szCs w:val="20"/>
        </w:rPr>
        <w:t>а</w:t>
      </w:r>
      <w:r>
        <w:rPr>
          <w:rFonts w:ascii="Arial" w:hAnsi="Arial" w:cs="Arial"/>
          <w:color w:val="000000"/>
          <w:sz w:val="20"/>
          <w:szCs w:val="20"/>
        </w:rPr>
        <w:t>е</w:t>
      </w:r>
      <w:r>
        <w:rPr>
          <w:rFonts w:ascii="Arial" w:hAnsi="Arial" w:cs="Arial"/>
          <w:color w:val="000000"/>
          <w:spacing w:val="-1"/>
          <w:sz w:val="20"/>
          <w:szCs w:val="20"/>
        </w:rPr>
        <w:t>т</w:t>
      </w:r>
      <w:r>
        <w:rPr>
          <w:rFonts w:ascii="Arial" w:hAnsi="Arial" w:cs="Arial"/>
          <w:color w:val="000000"/>
          <w:sz w:val="20"/>
          <w:szCs w:val="20"/>
        </w:rPr>
        <w:t>ся разработкой</w:t>
      </w:r>
      <w:r>
        <w:rPr>
          <w:rFonts w:ascii="Arial" w:hAnsi="Arial" w:cs="Arial"/>
          <w:color w:val="000000"/>
          <w:spacing w:val="34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проектов</w:t>
      </w:r>
      <w:r>
        <w:rPr>
          <w:rFonts w:ascii="Arial" w:hAnsi="Arial" w:cs="Arial"/>
          <w:color w:val="000000"/>
          <w:spacing w:val="36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  <w:szCs w:val="20"/>
        </w:rPr>
        <w:t>п</w:t>
      </w:r>
      <w:r>
        <w:rPr>
          <w:rFonts w:ascii="Arial" w:hAnsi="Arial" w:cs="Arial"/>
          <w:color w:val="000000"/>
          <w:sz w:val="20"/>
          <w:szCs w:val="20"/>
        </w:rPr>
        <w:t>о</w:t>
      </w:r>
      <w:r>
        <w:rPr>
          <w:rFonts w:ascii="Arial" w:hAnsi="Arial" w:cs="Arial"/>
          <w:color w:val="000000"/>
          <w:spacing w:val="36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расшире</w:t>
      </w:r>
      <w:r>
        <w:rPr>
          <w:rFonts w:ascii="Arial" w:hAnsi="Arial" w:cs="Arial"/>
          <w:color w:val="000000"/>
          <w:spacing w:val="-2"/>
          <w:sz w:val="20"/>
          <w:szCs w:val="20"/>
        </w:rPr>
        <w:t>н</w:t>
      </w:r>
      <w:r>
        <w:rPr>
          <w:rFonts w:ascii="Arial" w:hAnsi="Arial" w:cs="Arial"/>
          <w:color w:val="000000"/>
          <w:sz w:val="20"/>
          <w:szCs w:val="20"/>
        </w:rPr>
        <w:t>ию</w:t>
      </w:r>
      <w:r>
        <w:rPr>
          <w:rFonts w:ascii="Arial" w:hAnsi="Arial" w:cs="Arial"/>
          <w:color w:val="000000"/>
          <w:spacing w:val="36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и</w:t>
      </w:r>
      <w:r>
        <w:rPr>
          <w:rFonts w:ascii="Arial" w:hAnsi="Arial" w:cs="Arial"/>
          <w:color w:val="000000"/>
          <w:spacing w:val="35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у</w:t>
      </w:r>
      <w:r>
        <w:rPr>
          <w:rFonts w:ascii="Arial" w:hAnsi="Arial" w:cs="Arial"/>
          <w:color w:val="000000"/>
          <w:spacing w:val="1"/>
          <w:sz w:val="20"/>
          <w:szCs w:val="20"/>
        </w:rPr>
        <w:t>д</w:t>
      </w:r>
      <w:r>
        <w:rPr>
          <w:rFonts w:ascii="Arial" w:hAnsi="Arial" w:cs="Arial"/>
          <w:color w:val="000000"/>
          <w:sz w:val="20"/>
          <w:szCs w:val="20"/>
        </w:rPr>
        <w:t>линению</w:t>
      </w:r>
      <w:r>
        <w:rPr>
          <w:rFonts w:ascii="Arial" w:hAnsi="Arial" w:cs="Arial"/>
          <w:color w:val="000000"/>
          <w:spacing w:val="36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взлетн</w:t>
      </w:r>
      <w:r>
        <w:rPr>
          <w:rFonts w:ascii="Arial" w:hAnsi="Arial" w:cs="Arial"/>
          <w:color w:val="000000"/>
          <w:spacing w:val="-1"/>
          <w:sz w:val="20"/>
          <w:szCs w:val="20"/>
        </w:rPr>
        <w:t>о</w:t>
      </w:r>
      <w:r>
        <w:rPr>
          <w:rFonts w:ascii="Arial" w:hAnsi="Arial" w:cs="Arial"/>
          <w:color w:val="000000"/>
          <w:sz w:val="20"/>
          <w:szCs w:val="20"/>
        </w:rPr>
        <w:t>-посадочной поло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z w:val="20"/>
          <w:szCs w:val="20"/>
        </w:rPr>
        <w:t>ы</w:t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pacing w:val="-1"/>
          <w:sz w:val="20"/>
          <w:szCs w:val="20"/>
        </w:rPr>
        <w:t>дл</w:t>
      </w:r>
      <w:r>
        <w:rPr>
          <w:rFonts w:ascii="Arial" w:hAnsi="Arial" w:cs="Arial"/>
          <w:color w:val="000000"/>
          <w:sz w:val="20"/>
          <w:szCs w:val="20"/>
        </w:rPr>
        <w:t>я</w:t>
      </w:r>
      <w:r>
        <w:rPr>
          <w:rFonts w:ascii="Arial" w:hAnsi="Arial" w:cs="Arial"/>
          <w:color w:val="000000"/>
          <w:sz w:val="20"/>
          <w:szCs w:val="20"/>
        </w:rPr>
        <w:tab/>
        <w:t>обесп</w:t>
      </w:r>
      <w:r>
        <w:rPr>
          <w:rFonts w:ascii="Arial" w:hAnsi="Arial" w:cs="Arial"/>
          <w:color w:val="000000"/>
          <w:spacing w:val="-1"/>
          <w:sz w:val="20"/>
          <w:szCs w:val="20"/>
        </w:rPr>
        <w:t>е</w:t>
      </w:r>
      <w:r>
        <w:rPr>
          <w:rFonts w:ascii="Arial" w:hAnsi="Arial" w:cs="Arial"/>
          <w:color w:val="000000"/>
          <w:sz w:val="20"/>
          <w:szCs w:val="20"/>
        </w:rPr>
        <w:t>ч</w:t>
      </w:r>
      <w:r>
        <w:rPr>
          <w:rFonts w:ascii="Arial" w:hAnsi="Arial" w:cs="Arial"/>
          <w:color w:val="000000"/>
          <w:spacing w:val="-1"/>
          <w:sz w:val="20"/>
          <w:szCs w:val="20"/>
        </w:rPr>
        <w:t>е</w:t>
      </w:r>
      <w:r>
        <w:rPr>
          <w:rFonts w:ascii="Arial" w:hAnsi="Arial" w:cs="Arial"/>
          <w:color w:val="000000"/>
          <w:sz w:val="20"/>
          <w:szCs w:val="20"/>
        </w:rPr>
        <w:t>ния</w:t>
      </w:r>
      <w:r>
        <w:rPr>
          <w:rFonts w:ascii="Arial" w:hAnsi="Arial" w:cs="Arial"/>
          <w:color w:val="000000"/>
          <w:sz w:val="20"/>
          <w:szCs w:val="20"/>
        </w:rPr>
        <w:tab/>
        <w:t>возм</w:t>
      </w:r>
      <w:r>
        <w:rPr>
          <w:rFonts w:ascii="Arial" w:hAnsi="Arial" w:cs="Arial"/>
          <w:color w:val="000000"/>
          <w:spacing w:val="-1"/>
          <w:sz w:val="20"/>
          <w:szCs w:val="20"/>
        </w:rPr>
        <w:t>о</w:t>
      </w:r>
      <w:r>
        <w:rPr>
          <w:rFonts w:ascii="Arial" w:hAnsi="Arial" w:cs="Arial"/>
          <w:color w:val="000000"/>
          <w:sz w:val="20"/>
          <w:szCs w:val="20"/>
        </w:rPr>
        <w:t>жности</w:t>
      </w:r>
      <w:r>
        <w:rPr>
          <w:rFonts w:ascii="Arial" w:hAnsi="Arial" w:cs="Arial"/>
          <w:color w:val="000000"/>
          <w:sz w:val="20"/>
          <w:szCs w:val="20"/>
        </w:rPr>
        <w:tab/>
        <w:t>пр</w:t>
      </w:r>
      <w:r>
        <w:rPr>
          <w:rFonts w:ascii="Arial" w:hAnsi="Arial" w:cs="Arial"/>
          <w:color w:val="000000"/>
          <w:spacing w:val="-2"/>
          <w:sz w:val="20"/>
          <w:szCs w:val="20"/>
        </w:rPr>
        <w:t>и</w:t>
      </w:r>
      <w:r>
        <w:rPr>
          <w:rFonts w:ascii="Arial" w:hAnsi="Arial" w:cs="Arial"/>
          <w:color w:val="000000"/>
          <w:sz w:val="20"/>
          <w:szCs w:val="20"/>
        </w:rPr>
        <w:t>ема</w:t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z w:val="20"/>
          <w:szCs w:val="20"/>
        </w:rPr>
        <w:tab/>
        <w:t>само</w:t>
      </w:r>
      <w:r>
        <w:rPr>
          <w:rFonts w:ascii="Arial" w:hAnsi="Arial" w:cs="Arial"/>
          <w:color w:val="000000"/>
          <w:spacing w:val="-2"/>
          <w:sz w:val="20"/>
          <w:szCs w:val="20"/>
        </w:rPr>
        <w:t>л</w:t>
      </w:r>
      <w:r>
        <w:rPr>
          <w:rFonts w:ascii="Arial" w:hAnsi="Arial" w:cs="Arial"/>
          <w:color w:val="000000"/>
          <w:sz w:val="20"/>
          <w:szCs w:val="20"/>
        </w:rPr>
        <w:t>етов</w:t>
      </w:r>
      <w:r>
        <w:rPr>
          <w:rFonts w:ascii="Arial" w:hAnsi="Arial" w:cs="Arial"/>
          <w:color w:val="000000"/>
          <w:sz w:val="20"/>
          <w:szCs w:val="20"/>
        </w:rPr>
        <w:tab/>
        <w:t>любой грузоподъе</w:t>
      </w:r>
      <w:r>
        <w:rPr>
          <w:rFonts w:ascii="Arial" w:hAnsi="Arial" w:cs="Arial"/>
          <w:color w:val="000000"/>
          <w:spacing w:val="-1"/>
          <w:sz w:val="20"/>
          <w:szCs w:val="20"/>
        </w:rPr>
        <w:t>м</w:t>
      </w:r>
      <w:r>
        <w:rPr>
          <w:rFonts w:ascii="Arial" w:hAnsi="Arial" w:cs="Arial"/>
          <w:color w:val="000000"/>
          <w:sz w:val="20"/>
          <w:szCs w:val="20"/>
        </w:rPr>
        <w:t>ност</w:t>
      </w:r>
      <w:r>
        <w:rPr>
          <w:rFonts w:ascii="Arial" w:hAnsi="Arial" w:cs="Arial"/>
          <w:color w:val="000000"/>
          <w:spacing w:val="1"/>
          <w:sz w:val="20"/>
          <w:szCs w:val="20"/>
        </w:rPr>
        <w:t>и</w:t>
      </w:r>
      <w:r>
        <w:rPr>
          <w:rFonts w:ascii="Arial" w:hAnsi="Arial" w:cs="Arial"/>
          <w:color w:val="000000"/>
          <w:sz w:val="20"/>
          <w:szCs w:val="20"/>
        </w:rPr>
        <w:t>.</w:t>
      </w:r>
      <w:r>
        <w:rPr>
          <w:rFonts w:ascii="Arial" w:hAnsi="Arial" w:cs="Arial"/>
          <w:color w:val="000000"/>
          <w:spacing w:val="8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Для</w:t>
      </w:r>
      <w:r>
        <w:rPr>
          <w:rFonts w:ascii="Arial" w:hAnsi="Arial" w:cs="Arial"/>
          <w:color w:val="000000"/>
          <w:spacing w:val="8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развития</w:t>
      </w:r>
      <w:r>
        <w:rPr>
          <w:rFonts w:ascii="Arial" w:hAnsi="Arial" w:cs="Arial"/>
          <w:color w:val="000000"/>
          <w:spacing w:val="8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инфраструктуры</w:t>
      </w:r>
      <w:r>
        <w:rPr>
          <w:rFonts w:ascii="Arial" w:hAnsi="Arial" w:cs="Arial"/>
          <w:color w:val="000000"/>
          <w:spacing w:val="7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аэропорта</w:t>
      </w:r>
      <w:r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  <w:szCs w:val="20"/>
        </w:rPr>
        <w:t>п</w:t>
      </w:r>
      <w:r>
        <w:rPr>
          <w:rFonts w:ascii="Arial" w:hAnsi="Arial" w:cs="Arial"/>
          <w:color w:val="000000"/>
          <w:sz w:val="20"/>
          <w:szCs w:val="20"/>
        </w:rPr>
        <w:t>отребуются частные</w:t>
      </w:r>
      <w:r>
        <w:rPr>
          <w:rFonts w:ascii="Arial" w:hAnsi="Arial" w:cs="Arial"/>
          <w:color w:val="000000"/>
          <w:spacing w:val="37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и</w:t>
      </w:r>
      <w:r>
        <w:rPr>
          <w:rFonts w:ascii="Arial" w:hAnsi="Arial" w:cs="Arial"/>
          <w:color w:val="000000"/>
          <w:spacing w:val="-1"/>
          <w:sz w:val="20"/>
          <w:szCs w:val="20"/>
        </w:rPr>
        <w:t>н</w:t>
      </w:r>
      <w:r>
        <w:rPr>
          <w:rFonts w:ascii="Arial" w:hAnsi="Arial" w:cs="Arial"/>
          <w:color w:val="000000"/>
          <w:sz w:val="20"/>
          <w:szCs w:val="20"/>
        </w:rPr>
        <w:t>вестици</w:t>
      </w:r>
      <w:r>
        <w:rPr>
          <w:rFonts w:ascii="Arial" w:hAnsi="Arial" w:cs="Arial"/>
          <w:color w:val="000000"/>
          <w:spacing w:val="1"/>
          <w:sz w:val="20"/>
          <w:szCs w:val="20"/>
        </w:rPr>
        <w:t>и</w:t>
      </w:r>
      <w:r>
        <w:rPr>
          <w:rFonts w:ascii="Arial" w:hAnsi="Arial" w:cs="Arial"/>
          <w:color w:val="000000"/>
          <w:sz w:val="20"/>
          <w:szCs w:val="20"/>
        </w:rPr>
        <w:t>,</w:t>
      </w:r>
      <w:r>
        <w:rPr>
          <w:rFonts w:ascii="Arial" w:hAnsi="Arial" w:cs="Arial"/>
          <w:color w:val="000000"/>
          <w:spacing w:val="36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в</w:t>
      </w:r>
      <w:r>
        <w:rPr>
          <w:rFonts w:ascii="Arial" w:hAnsi="Arial" w:cs="Arial"/>
          <w:color w:val="000000"/>
          <w:spacing w:val="37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  <w:szCs w:val="20"/>
        </w:rPr>
        <w:t>т</w:t>
      </w:r>
      <w:r>
        <w:rPr>
          <w:rFonts w:ascii="Arial" w:hAnsi="Arial" w:cs="Arial"/>
          <w:color w:val="000000"/>
          <w:sz w:val="20"/>
          <w:szCs w:val="20"/>
        </w:rPr>
        <w:t>ом</w:t>
      </w:r>
      <w:r>
        <w:rPr>
          <w:rFonts w:ascii="Arial" w:hAnsi="Arial" w:cs="Arial"/>
          <w:color w:val="000000"/>
          <w:spacing w:val="37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ч</w:t>
      </w:r>
      <w:r>
        <w:rPr>
          <w:rFonts w:ascii="Arial" w:hAnsi="Arial" w:cs="Arial"/>
          <w:color w:val="000000"/>
          <w:spacing w:val="-2"/>
          <w:sz w:val="20"/>
          <w:szCs w:val="20"/>
        </w:rPr>
        <w:t>и</w:t>
      </w:r>
      <w:r>
        <w:rPr>
          <w:rFonts w:ascii="Arial" w:hAnsi="Arial" w:cs="Arial"/>
          <w:color w:val="000000"/>
          <w:sz w:val="20"/>
          <w:szCs w:val="20"/>
        </w:rPr>
        <w:t>сле</w:t>
      </w:r>
      <w:r>
        <w:rPr>
          <w:rFonts w:ascii="Arial" w:hAnsi="Arial" w:cs="Arial"/>
          <w:color w:val="000000"/>
          <w:spacing w:val="37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  <w:szCs w:val="20"/>
        </w:rPr>
        <w:t>дл</w:t>
      </w:r>
      <w:r>
        <w:rPr>
          <w:rFonts w:ascii="Arial" w:hAnsi="Arial" w:cs="Arial"/>
          <w:color w:val="000000"/>
          <w:sz w:val="20"/>
          <w:szCs w:val="20"/>
        </w:rPr>
        <w:t>я</w:t>
      </w:r>
      <w:r>
        <w:rPr>
          <w:rFonts w:ascii="Arial" w:hAnsi="Arial" w:cs="Arial"/>
          <w:color w:val="000000"/>
          <w:spacing w:val="36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с</w:t>
      </w:r>
      <w:r>
        <w:rPr>
          <w:rFonts w:ascii="Arial" w:hAnsi="Arial" w:cs="Arial"/>
          <w:color w:val="000000"/>
          <w:spacing w:val="-1"/>
          <w:sz w:val="20"/>
          <w:szCs w:val="20"/>
        </w:rPr>
        <w:t>т</w:t>
      </w:r>
      <w:r>
        <w:rPr>
          <w:rFonts w:ascii="Arial" w:hAnsi="Arial" w:cs="Arial"/>
          <w:color w:val="000000"/>
          <w:sz w:val="20"/>
          <w:szCs w:val="20"/>
        </w:rPr>
        <w:t>рои</w:t>
      </w:r>
      <w:r>
        <w:rPr>
          <w:rFonts w:ascii="Arial" w:hAnsi="Arial" w:cs="Arial"/>
          <w:color w:val="000000"/>
          <w:spacing w:val="-1"/>
          <w:sz w:val="20"/>
          <w:szCs w:val="20"/>
        </w:rPr>
        <w:t>т</w:t>
      </w:r>
      <w:r>
        <w:rPr>
          <w:rFonts w:ascii="Arial" w:hAnsi="Arial" w:cs="Arial"/>
          <w:color w:val="000000"/>
          <w:sz w:val="20"/>
          <w:szCs w:val="20"/>
        </w:rPr>
        <w:t>ел</w:t>
      </w:r>
      <w:r>
        <w:rPr>
          <w:rFonts w:ascii="Arial" w:hAnsi="Arial" w:cs="Arial"/>
          <w:color w:val="000000"/>
          <w:spacing w:val="-1"/>
          <w:sz w:val="20"/>
          <w:szCs w:val="20"/>
        </w:rPr>
        <w:t>ь</w:t>
      </w:r>
      <w:r>
        <w:rPr>
          <w:rFonts w:ascii="Arial" w:hAnsi="Arial" w:cs="Arial"/>
          <w:color w:val="000000"/>
          <w:sz w:val="20"/>
          <w:szCs w:val="20"/>
        </w:rPr>
        <w:t>с</w:t>
      </w:r>
      <w:r>
        <w:rPr>
          <w:rFonts w:ascii="Arial" w:hAnsi="Arial" w:cs="Arial"/>
          <w:color w:val="000000"/>
          <w:spacing w:val="-1"/>
          <w:sz w:val="20"/>
          <w:szCs w:val="20"/>
        </w:rPr>
        <w:t>т</w:t>
      </w:r>
      <w:r>
        <w:rPr>
          <w:rFonts w:ascii="Arial" w:hAnsi="Arial" w:cs="Arial"/>
          <w:color w:val="000000"/>
          <w:sz w:val="20"/>
          <w:szCs w:val="20"/>
        </w:rPr>
        <w:t>ва</w:t>
      </w:r>
      <w:r>
        <w:rPr>
          <w:rFonts w:ascii="Arial" w:hAnsi="Arial" w:cs="Arial"/>
          <w:color w:val="000000"/>
          <w:spacing w:val="37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  <w:szCs w:val="20"/>
        </w:rPr>
        <w:t>г</w:t>
      </w:r>
      <w:r>
        <w:rPr>
          <w:rFonts w:ascii="Arial" w:hAnsi="Arial" w:cs="Arial"/>
          <w:color w:val="000000"/>
          <w:sz w:val="20"/>
          <w:szCs w:val="20"/>
        </w:rPr>
        <w:t>о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pacing w:val="-1"/>
          <w:sz w:val="20"/>
          <w:szCs w:val="20"/>
        </w:rPr>
        <w:t>тини</w:t>
      </w:r>
      <w:r>
        <w:rPr>
          <w:rFonts w:ascii="Arial" w:hAnsi="Arial" w:cs="Arial"/>
          <w:color w:val="000000"/>
          <w:spacing w:val="2"/>
          <w:sz w:val="20"/>
          <w:szCs w:val="20"/>
        </w:rPr>
        <w:t>ц</w:t>
      </w:r>
      <w:r>
        <w:rPr>
          <w:rFonts w:ascii="Arial" w:hAnsi="Arial" w:cs="Arial"/>
          <w:color w:val="000000"/>
          <w:sz w:val="20"/>
          <w:szCs w:val="20"/>
        </w:rPr>
        <w:t>,</w:t>
      </w:r>
      <w:r>
        <w:rPr>
          <w:rFonts w:ascii="Arial" w:hAnsi="Arial" w:cs="Arial"/>
          <w:color w:val="000000"/>
          <w:spacing w:val="36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с</w:t>
      </w:r>
      <w:r>
        <w:rPr>
          <w:rFonts w:ascii="Arial" w:hAnsi="Arial" w:cs="Arial"/>
          <w:color w:val="000000"/>
          <w:spacing w:val="-2"/>
          <w:sz w:val="20"/>
          <w:szCs w:val="20"/>
        </w:rPr>
        <w:t>и</w:t>
      </w:r>
      <w:r>
        <w:rPr>
          <w:rFonts w:ascii="Arial" w:hAnsi="Arial" w:cs="Arial"/>
          <w:color w:val="000000"/>
          <w:sz w:val="20"/>
          <w:szCs w:val="20"/>
        </w:rPr>
        <w:t>с</w:t>
      </w:r>
      <w:r>
        <w:rPr>
          <w:rFonts w:ascii="Arial" w:hAnsi="Arial" w:cs="Arial"/>
          <w:color w:val="000000"/>
          <w:spacing w:val="-1"/>
          <w:sz w:val="20"/>
          <w:szCs w:val="20"/>
        </w:rPr>
        <w:t>т</w:t>
      </w:r>
      <w:r>
        <w:rPr>
          <w:rFonts w:ascii="Arial" w:hAnsi="Arial" w:cs="Arial"/>
          <w:color w:val="000000"/>
          <w:sz w:val="20"/>
          <w:szCs w:val="20"/>
        </w:rPr>
        <w:t>емы обслуживан</w:t>
      </w:r>
      <w:r>
        <w:rPr>
          <w:rFonts w:ascii="Arial" w:hAnsi="Arial" w:cs="Arial"/>
          <w:color w:val="000000"/>
          <w:spacing w:val="-2"/>
          <w:sz w:val="20"/>
          <w:szCs w:val="20"/>
        </w:rPr>
        <w:t>и</w:t>
      </w:r>
      <w:r>
        <w:rPr>
          <w:rFonts w:ascii="Arial" w:hAnsi="Arial" w:cs="Arial"/>
          <w:color w:val="000000"/>
          <w:sz w:val="20"/>
          <w:szCs w:val="20"/>
        </w:rPr>
        <w:t>я</w:t>
      </w:r>
      <w:r>
        <w:rPr>
          <w:rFonts w:ascii="Arial" w:hAnsi="Arial" w:cs="Arial"/>
          <w:color w:val="000000"/>
          <w:spacing w:val="44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и</w:t>
      </w:r>
      <w:r>
        <w:rPr>
          <w:rFonts w:ascii="Arial" w:hAnsi="Arial" w:cs="Arial"/>
          <w:color w:val="000000"/>
          <w:spacing w:val="44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пропус</w:t>
      </w:r>
      <w:r>
        <w:rPr>
          <w:rFonts w:ascii="Arial" w:hAnsi="Arial" w:cs="Arial"/>
          <w:color w:val="000000"/>
          <w:spacing w:val="-1"/>
          <w:sz w:val="20"/>
          <w:szCs w:val="20"/>
        </w:rPr>
        <w:t>к</w:t>
      </w:r>
      <w:r>
        <w:rPr>
          <w:rFonts w:ascii="Arial" w:hAnsi="Arial" w:cs="Arial"/>
          <w:color w:val="000000"/>
          <w:sz w:val="20"/>
          <w:szCs w:val="20"/>
        </w:rPr>
        <w:t>ного</w:t>
      </w:r>
      <w:r>
        <w:rPr>
          <w:rFonts w:ascii="Arial" w:hAnsi="Arial" w:cs="Arial"/>
          <w:color w:val="000000"/>
          <w:spacing w:val="45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  <w:szCs w:val="20"/>
        </w:rPr>
        <w:t>р</w:t>
      </w:r>
      <w:r>
        <w:rPr>
          <w:rFonts w:ascii="Arial" w:hAnsi="Arial" w:cs="Arial"/>
          <w:color w:val="000000"/>
          <w:sz w:val="20"/>
          <w:szCs w:val="20"/>
        </w:rPr>
        <w:t>ежи</w:t>
      </w:r>
      <w:r>
        <w:rPr>
          <w:rFonts w:ascii="Arial" w:hAnsi="Arial" w:cs="Arial"/>
          <w:color w:val="000000"/>
          <w:spacing w:val="-1"/>
          <w:sz w:val="20"/>
          <w:szCs w:val="20"/>
        </w:rPr>
        <w:t>ма</w:t>
      </w:r>
      <w:r>
        <w:rPr>
          <w:rFonts w:ascii="Arial" w:hAnsi="Arial" w:cs="Arial"/>
          <w:color w:val="000000"/>
          <w:sz w:val="20"/>
          <w:szCs w:val="20"/>
        </w:rPr>
        <w:t>,</w:t>
      </w:r>
      <w:r>
        <w:rPr>
          <w:rFonts w:ascii="Arial" w:hAnsi="Arial" w:cs="Arial"/>
          <w:color w:val="000000"/>
          <w:spacing w:val="43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таможенного</w:t>
      </w:r>
      <w:r>
        <w:rPr>
          <w:rFonts w:ascii="Arial" w:hAnsi="Arial" w:cs="Arial"/>
          <w:color w:val="000000"/>
          <w:spacing w:val="45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терми</w:t>
      </w:r>
      <w:r>
        <w:rPr>
          <w:rFonts w:ascii="Arial" w:hAnsi="Arial" w:cs="Arial"/>
          <w:color w:val="000000"/>
          <w:spacing w:val="-2"/>
          <w:sz w:val="20"/>
          <w:szCs w:val="20"/>
        </w:rPr>
        <w:t>н</w:t>
      </w:r>
      <w:r>
        <w:rPr>
          <w:rFonts w:ascii="Arial" w:hAnsi="Arial" w:cs="Arial"/>
          <w:color w:val="000000"/>
          <w:sz w:val="20"/>
          <w:szCs w:val="20"/>
        </w:rPr>
        <w:t>ал</w:t>
      </w:r>
      <w:r>
        <w:rPr>
          <w:rFonts w:ascii="Arial" w:hAnsi="Arial" w:cs="Arial"/>
          <w:color w:val="000000"/>
          <w:spacing w:val="1"/>
          <w:sz w:val="20"/>
          <w:szCs w:val="20"/>
        </w:rPr>
        <w:t>а</w:t>
      </w:r>
      <w:r>
        <w:rPr>
          <w:rFonts w:ascii="Arial" w:hAnsi="Arial" w:cs="Arial"/>
          <w:color w:val="000000"/>
          <w:sz w:val="20"/>
          <w:szCs w:val="20"/>
        </w:rPr>
        <w:t>.</w:t>
      </w:r>
      <w:r>
        <w:rPr>
          <w:rFonts w:ascii="Arial" w:hAnsi="Arial" w:cs="Arial"/>
          <w:color w:val="000000"/>
          <w:spacing w:val="43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На</w:t>
      </w:r>
      <w:r>
        <w:rPr>
          <w:rFonts w:ascii="Arial" w:hAnsi="Arial" w:cs="Arial"/>
          <w:color w:val="000000"/>
          <w:spacing w:val="43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б</w:t>
      </w:r>
      <w:r>
        <w:rPr>
          <w:rFonts w:ascii="Arial" w:hAnsi="Arial" w:cs="Arial"/>
          <w:color w:val="000000"/>
          <w:spacing w:val="-1"/>
          <w:sz w:val="20"/>
          <w:szCs w:val="20"/>
        </w:rPr>
        <w:t>а</w:t>
      </w:r>
      <w:r>
        <w:rPr>
          <w:rFonts w:ascii="Arial" w:hAnsi="Arial" w:cs="Arial"/>
          <w:color w:val="000000"/>
          <w:sz w:val="20"/>
          <w:szCs w:val="20"/>
        </w:rPr>
        <w:t>зе Ниж</w:t>
      </w:r>
      <w:r>
        <w:rPr>
          <w:rFonts w:ascii="Arial" w:hAnsi="Arial" w:cs="Arial"/>
          <w:color w:val="000000"/>
          <w:spacing w:val="-1"/>
          <w:sz w:val="20"/>
          <w:szCs w:val="20"/>
        </w:rPr>
        <w:t>е</w:t>
      </w:r>
      <w:r>
        <w:rPr>
          <w:rFonts w:ascii="Arial" w:hAnsi="Arial" w:cs="Arial"/>
          <w:color w:val="000000"/>
          <w:sz w:val="20"/>
          <w:szCs w:val="20"/>
        </w:rPr>
        <w:t>го</w:t>
      </w:r>
      <w:r>
        <w:rPr>
          <w:rFonts w:ascii="Arial" w:hAnsi="Arial" w:cs="Arial"/>
          <w:color w:val="000000"/>
          <w:spacing w:val="-1"/>
          <w:sz w:val="20"/>
          <w:szCs w:val="20"/>
        </w:rPr>
        <w:t>р</w:t>
      </w:r>
      <w:r>
        <w:rPr>
          <w:rFonts w:ascii="Arial" w:hAnsi="Arial" w:cs="Arial"/>
          <w:color w:val="000000"/>
          <w:sz w:val="20"/>
          <w:szCs w:val="20"/>
        </w:rPr>
        <w:t>одс</w:t>
      </w:r>
      <w:r>
        <w:rPr>
          <w:rFonts w:ascii="Arial" w:hAnsi="Arial" w:cs="Arial"/>
          <w:color w:val="000000"/>
          <w:spacing w:val="-1"/>
          <w:sz w:val="20"/>
          <w:szCs w:val="20"/>
        </w:rPr>
        <w:t>к</w:t>
      </w:r>
      <w:r>
        <w:rPr>
          <w:rFonts w:ascii="Arial" w:hAnsi="Arial" w:cs="Arial"/>
          <w:color w:val="000000"/>
          <w:sz w:val="20"/>
          <w:szCs w:val="20"/>
        </w:rPr>
        <w:t>ого</w:t>
      </w:r>
      <w:r>
        <w:rPr>
          <w:rFonts w:ascii="Arial" w:hAnsi="Arial" w:cs="Arial"/>
          <w:color w:val="000000"/>
          <w:spacing w:val="2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аэроп</w:t>
      </w:r>
      <w:r>
        <w:rPr>
          <w:rFonts w:ascii="Arial" w:hAnsi="Arial" w:cs="Arial"/>
          <w:color w:val="000000"/>
          <w:spacing w:val="-1"/>
          <w:sz w:val="20"/>
          <w:szCs w:val="20"/>
        </w:rPr>
        <w:t>орт</w:t>
      </w:r>
      <w:r>
        <w:rPr>
          <w:rFonts w:ascii="Arial" w:hAnsi="Arial" w:cs="Arial"/>
          <w:color w:val="000000"/>
          <w:sz w:val="20"/>
          <w:szCs w:val="20"/>
        </w:rPr>
        <w:t>а</w:t>
      </w:r>
      <w:r>
        <w:rPr>
          <w:rFonts w:ascii="Arial" w:hAnsi="Arial" w:cs="Arial"/>
          <w:color w:val="000000"/>
          <w:spacing w:val="2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планирует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z w:val="20"/>
          <w:szCs w:val="20"/>
        </w:rPr>
        <w:t>я</w:t>
      </w:r>
      <w:r>
        <w:rPr>
          <w:rFonts w:ascii="Arial" w:hAnsi="Arial" w:cs="Arial"/>
          <w:color w:val="000000"/>
          <w:spacing w:val="2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с</w:t>
      </w:r>
      <w:r>
        <w:rPr>
          <w:rFonts w:ascii="Arial" w:hAnsi="Arial" w:cs="Arial"/>
          <w:color w:val="000000"/>
          <w:spacing w:val="-1"/>
          <w:sz w:val="20"/>
          <w:szCs w:val="20"/>
        </w:rPr>
        <w:t>о</w:t>
      </w:r>
      <w:r>
        <w:rPr>
          <w:rFonts w:ascii="Arial" w:hAnsi="Arial" w:cs="Arial"/>
          <w:color w:val="000000"/>
          <w:sz w:val="20"/>
          <w:szCs w:val="20"/>
        </w:rPr>
        <w:t>з</w:t>
      </w:r>
      <w:r>
        <w:rPr>
          <w:rFonts w:ascii="Arial" w:hAnsi="Arial" w:cs="Arial"/>
          <w:color w:val="000000"/>
          <w:spacing w:val="-1"/>
          <w:sz w:val="20"/>
          <w:szCs w:val="20"/>
        </w:rPr>
        <w:t>д</w:t>
      </w:r>
      <w:r>
        <w:rPr>
          <w:rFonts w:ascii="Arial" w:hAnsi="Arial" w:cs="Arial"/>
          <w:color w:val="000000"/>
          <w:sz w:val="20"/>
          <w:szCs w:val="20"/>
        </w:rPr>
        <w:t>ан</w:t>
      </w:r>
      <w:r>
        <w:rPr>
          <w:rFonts w:ascii="Arial" w:hAnsi="Arial" w:cs="Arial"/>
          <w:color w:val="000000"/>
          <w:spacing w:val="-2"/>
          <w:sz w:val="20"/>
          <w:szCs w:val="20"/>
        </w:rPr>
        <w:t>и</w:t>
      </w:r>
      <w:r>
        <w:rPr>
          <w:rFonts w:ascii="Arial" w:hAnsi="Arial" w:cs="Arial"/>
          <w:color w:val="000000"/>
          <w:sz w:val="20"/>
          <w:szCs w:val="20"/>
        </w:rPr>
        <w:t>е</w:t>
      </w:r>
      <w:r>
        <w:rPr>
          <w:rFonts w:ascii="Arial" w:hAnsi="Arial" w:cs="Arial"/>
          <w:color w:val="000000"/>
          <w:spacing w:val="2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многофункционального логистич</w:t>
      </w:r>
      <w:r>
        <w:rPr>
          <w:rFonts w:ascii="Arial" w:hAnsi="Arial" w:cs="Arial"/>
          <w:color w:val="000000"/>
          <w:spacing w:val="-1"/>
          <w:sz w:val="20"/>
          <w:szCs w:val="20"/>
        </w:rPr>
        <w:t>е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pacing w:val="-1"/>
          <w:sz w:val="20"/>
          <w:szCs w:val="20"/>
        </w:rPr>
        <w:t>к</w:t>
      </w:r>
      <w:r>
        <w:rPr>
          <w:rFonts w:ascii="Arial" w:hAnsi="Arial" w:cs="Arial"/>
          <w:color w:val="000000"/>
          <w:sz w:val="20"/>
          <w:szCs w:val="20"/>
        </w:rPr>
        <w:t>ого</w:t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z w:val="20"/>
          <w:szCs w:val="20"/>
        </w:rPr>
        <w:tab/>
        <w:t>цент</w:t>
      </w:r>
      <w:r>
        <w:rPr>
          <w:rFonts w:ascii="Arial" w:hAnsi="Arial" w:cs="Arial"/>
          <w:color w:val="000000"/>
          <w:spacing w:val="-1"/>
          <w:sz w:val="20"/>
          <w:szCs w:val="20"/>
        </w:rPr>
        <w:t>ра</w:t>
      </w:r>
      <w:r>
        <w:rPr>
          <w:rFonts w:ascii="Arial" w:hAnsi="Arial" w:cs="Arial"/>
          <w:color w:val="000000"/>
          <w:sz w:val="20"/>
          <w:szCs w:val="20"/>
        </w:rPr>
        <w:t>.</w:t>
      </w:r>
      <w:r>
        <w:rPr>
          <w:rFonts w:ascii="Arial" w:hAnsi="Arial" w:cs="Arial"/>
          <w:color w:val="000000"/>
          <w:sz w:val="20"/>
          <w:szCs w:val="20"/>
        </w:rPr>
        <w:tab/>
        <w:t>Ведут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z w:val="20"/>
          <w:szCs w:val="20"/>
        </w:rPr>
        <w:t>я</w:t>
      </w:r>
      <w:r>
        <w:rPr>
          <w:rFonts w:ascii="Arial" w:hAnsi="Arial" w:cs="Arial"/>
          <w:color w:val="000000"/>
          <w:sz w:val="20"/>
          <w:szCs w:val="20"/>
        </w:rPr>
        <w:tab/>
        <w:t>перегово</w:t>
      </w:r>
      <w:r>
        <w:rPr>
          <w:rFonts w:ascii="Arial" w:hAnsi="Arial" w:cs="Arial"/>
          <w:color w:val="000000"/>
          <w:spacing w:val="-1"/>
          <w:sz w:val="20"/>
          <w:szCs w:val="20"/>
        </w:rPr>
        <w:t>р</w:t>
      </w:r>
      <w:r>
        <w:rPr>
          <w:rFonts w:ascii="Arial" w:hAnsi="Arial" w:cs="Arial"/>
          <w:color w:val="000000"/>
          <w:sz w:val="20"/>
          <w:szCs w:val="20"/>
        </w:rPr>
        <w:t>ы</w:t>
      </w:r>
      <w:r>
        <w:rPr>
          <w:rFonts w:ascii="Arial" w:hAnsi="Arial" w:cs="Arial"/>
          <w:color w:val="000000"/>
          <w:sz w:val="20"/>
          <w:szCs w:val="20"/>
        </w:rPr>
        <w:tab/>
        <w:t>с</w:t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z w:val="20"/>
          <w:szCs w:val="20"/>
        </w:rPr>
        <w:tab/>
        <w:t>потенциальными стратеги</w:t>
      </w:r>
      <w:r>
        <w:rPr>
          <w:rFonts w:ascii="Arial" w:hAnsi="Arial" w:cs="Arial"/>
          <w:color w:val="000000"/>
          <w:spacing w:val="-1"/>
          <w:sz w:val="20"/>
          <w:szCs w:val="20"/>
        </w:rPr>
        <w:t>ч</w:t>
      </w:r>
      <w:r>
        <w:rPr>
          <w:rFonts w:ascii="Arial" w:hAnsi="Arial" w:cs="Arial"/>
          <w:color w:val="000000"/>
          <w:sz w:val="20"/>
          <w:szCs w:val="20"/>
        </w:rPr>
        <w:t>ес</w:t>
      </w:r>
      <w:r>
        <w:rPr>
          <w:rFonts w:ascii="Arial" w:hAnsi="Arial" w:cs="Arial"/>
          <w:color w:val="000000"/>
          <w:spacing w:val="-1"/>
          <w:sz w:val="20"/>
          <w:szCs w:val="20"/>
        </w:rPr>
        <w:t>к</w:t>
      </w:r>
      <w:r>
        <w:rPr>
          <w:rFonts w:ascii="Arial" w:hAnsi="Arial" w:cs="Arial"/>
          <w:color w:val="000000"/>
          <w:sz w:val="20"/>
          <w:szCs w:val="20"/>
        </w:rPr>
        <w:t>ими</w:t>
      </w:r>
      <w:r>
        <w:rPr>
          <w:rFonts w:ascii="Arial" w:hAnsi="Arial" w:cs="Arial"/>
          <w:color w:val="000000"/>
          <w:spacing w:val="19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партнерами</w:t>
      </w:r>
      <w:r>
        <w:rPr>
          <w:rFonts w:ascii="Arial" w:hAnsi="Arial" w:cs="Arial"/>
          <w:color w:val="000000"/>
          <w:spacing w:val="18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  <w:szCs w:val="20"/>
        </w:rPr>
        <w:t>п</w:t>
      </w:r>
      <w:r>
        <w:rPr>
          <w:rFonts w:ascii="Arial" w:hAnsi="Arial" w:cs="Arial"/>
          <w:color w:val="000000"/>
          <w:sz w:val="20"/>
          <w:szCs w:val="20"/>
        </w:rPr>
        <w:t>о</w:t>
      </w:r>
      <w:r>
        <w:rPr>
          <w:rFonts w:ascii="Arial" w:hAnsi="Arial" w:cs="Arial"/>
          <w:color w:val="000000"/>
          <w:spacing w:val="18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управлению</w:t>
      </w:r>
      <w:r>
        <w:rPr>
          <w:rFonts w:ascii="Arial" w:hAnsi="Arial" w:cs="Arial"/>
          <w:color w:val="000000"/>
          <w:spacing w:val="18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пас</w:t>
      </w:r>
      <w:r>
        <w:rPr>
          <w:rFonts w:ascii="Arial" w:hAnsi="Arial" w:cs="Arial"/>
          <w:color w:val="000000"/>
          <w:spacing w:val="-1"/>
          <w:sz w:val="20"/>
          <w:szCs w:val="20"/>
        </w:rPr>
        <w:t>с</w:t>
      </w:r>
      <w:r>
        <w:rPr>
          <w:rFonts w:ascii="Arial" w:hAnsi="Arial" w:cs="Arial"/>
          <w:color w:val="000000"/>
          <w:sz w:val="20"/>
          <w:szCs w:val="20"/>
        </w:rPr>
        <w:t>ажи</w:t>
      </w:r>
      <w:r>
        <w:rPr>
          <w:rFonts w:ascii="Arial" w:hAnsi="Arial" w:cs="Arial"/>
          <w:color w:val="000000"/>
          <w:spacing w:val="-1"/>
          <w:sz w:val="20"/>
          <w:szCs w:val="20"/>
        </w:rPr>
        <w:t>р</w:t>
      </w:r>
      <w:r>
        <w:rPr>
          <w:rFonts w:ascii="Arial" w:hAnsi="Arial" w:cs="Arial"/>
          <w:color w:val="000000"/>
          <w:sz w:val="20"/>
          <w:szCs w:val="20"/>
        </w:rPr>
        <w:t>скими</w:t>
      </w:r>
      <w:r>
        <w:rPr>
          <w:rFonts w:ascii="Arial" w:hAnsi="Arial" w:cs="Arial"/>
          <w:color w:val="000000"/>
          <w:spacing w:val="18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и</w:t>
      </w:r>
      <w:r>
        <w:rPr>
          <w:rFonts w:ascii="Arial" w:hAnsi="Arial" w:cs="Arial"/>
          <w:color w:val="000000"/>
          <w:spacing w:val="16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грузов</w:t>
      </w:r>
      <w:r>
        <w:rPr>
          <w:rFonts w:ascii="Arial" w:hAnsi="Arial" w:cs="Arial"/>
          <w:color w:val="000000"/>
          <w:spacing w:val="-1"/>
          <w:sz w:val="20"/>
          <w:szCs w:val="20"/>
        </w:rPr>
        <w:t>ы</w:t>
      </w:r>
      <w:r>
        <w:rPr>
          <w:rFonts w:ascii="Arial" w:hAnsi="Arial" w:cs="Arial"/>
          <w:color w:val="000000"/>
          <w:sz w:val="20"/>
          <w:szCs w:val="20"/>
        </w:rPr>
        <w:t>ми перев</w:t>
      </w:r>
      <w:r>
        <w:rPr>
          <w:rFonts w:ascii="Arial" w:hAnsi="Arial" w:cs="Arial"/>
          <w:color w:val="000000"/>
          <w:spacing w:val="-1"/>
          <w:sz w:val="20"/>
          <w:szCs w:val="20"/>
        </w:rPr>
        <w:t>о</w:t>
      </w:r>
      <w:r>
        <w:rPr>
          <w:rFonts w:ascii="Arial" w:hAnsi="Arial" w:cs="Arial"/>
          <w:color w:val="000000"/>
          <w:sz w:val="20"/>
          <w:szCs w:val="20"/>
        </w:rPr>
        <w:t>зк</w:t>
      </w:r>
      <w:r>
        <w:rPr>
          <w:rFonts w:ascii="Arial" w:hAnsi="Arial" w:cs="Arial"/>
          <w:color w:val="000000"/>
          <w:spacing w:val="-1"/>
          <w:sz w:val="20"/>
          <w:szCs w:val="20"/>
        </w:rPr>
        <w:t>а</w:t>
      </w:r>
      <w:r>
        <w:rPr>
          <w:rFonts w:ascii="Arial" w:hAnsi="Arial" w:cs="Arial"/>
          <w:color w:val="000000"/>
          <w:sz w:val="20"/>
          <w:szCs w:val="20"/>
        </w:rPr>
        <w:t>м</w:t>
      </w:r>
      <w:r>
        <w:rPr>
          <w:rFonts w:ascii="Arial" w:hAnsi="Arial" w:cs="Arial"/>
          <w:color w:val="000000"/>
          <w:spacing w:val="-1"/>
          <w:sz w:val="20"/>
          <w:szCs w:val="20"/>
        </w:rPr>
        <w:t>и</w:t>
      </w:r>
      <w:r>
        <w:rPr>
          <w:rFonts w:ascii="Arial" w:hAnsi="Arial" w:cs="Arial"/>
          <w:color w:val="000000"/>
          <w:sz w:val="20"/>
          <w:szCs w:val="20"/>
        </w:rPr>
        <w:t>.</w:t>
      </w:r>
    </w:p>
    <w:p w:rsidR="00E86D3E" w:rsidRDefault="00E86D3E">
      <w:pPr>
        <w:widowControl w:val="0"/>
        <w:autoSpaceDE w:val="0"/>
        <w:autoSpaceDN w:val="0"/>
        <w:adjustRightInd w:val="0"/>
        <w:spacing w:before="9" w:line="140" w:lineRule="exact"/>
        <w:ind w:right="-20"/>
        <w:rPr>
          <w:rFonts w:ascii="Arial" w:hAnsi="Arial" w:cs="Arial"/>
          <w:color w:val="000000"/>
          <w:sz w:val="14"/>
          <w:szCs w:val="14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ind w:right="4865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277526"/>
        </w:rPr>
        <w:t>Водный</w:t>
      </w:r>
      <w:r>
        <w:rPr>
          <w:rFonts w:ascii="Arial" w:hAnsi="Arial" w:cs="Arial"/>
          <w:b/>
          <w:bCs/>
          <w:color w:val="277526"/>
          <w:spacing w:val="2"/>
        </w:rPr>
        <w:t xml:space="preserve"> </w:t>
      </w:r>
      <w:r>
        <w:rPr>
          <w:rFonts w:ascii="Arial" w:hAnsi="Arial" w:cs="Arial"/>
          <w:b/>
          <w:bCs/>
          <w:color w:val="277526"/>
        </w:rPr>
        <w:t>транспо</w:t>
      </w:r>
      <w:r>
        <w:rPr>
          <w:rFonts w:ascii="Arial" w:hAnsi="Arial" w:cs="Arial"/>
          <w:b/>
          <w:bCs/>
          <w:color w:val="277526"/>
          <w:spacing w:val="1"/>
        </w:rPr>
        <w:t>р</w:t>
      </w:r>
      <w:r>
        <w:rPr>
          <w:rFonts w:ascii="Arial" w:hAnsi="Arial" w:cs="Arial"/>
          <w:b/>
          <w:bCs/>
          <w:color w:val="277526"/>
        </w:rPr>
        <w:t>т</w:t>
      </w:r>
    </w:p>
    <w:p w:rsidR="00E86D3E" w:rsidRDefault="00E86D3E">
      <w:pPr>
        <w:widowControl w:val="0"/>
        <w:autoSpaceDE w:val="0"/>
        <w:autoSpaceDN w:val="0"/>
        <w:adjustRightInd w:val="0"/>
        <w:spacing w:before="46"/>
        <w:ind w:left="71" w:right="47" w:firstLine="1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Наличие </w:t>
      </w:r>
      <w:r>
        <w:rPr>
          <w:rFonts w:ascii="Arial" w:hAnsi="Arial" w:cs="Arial"/>
          <w:color w:val="000000"/>
          <w:spacing w:val="36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в</w:t>
      </w:r>
      <w:r>
        <w:rPr>
          <w:rFonts w:ascii="Arial" w:hAnsi="Arial" w:cs="Arial"/>
          <w:color w:val="000000"/>
          <w:spacing w:val="-1"/>
          <w:sz w:val="20"/>
          <w:szCs w:val="20"/>
        </w:rPr>
        <w:t>о</w:t>
      </w:r>
      <w:r>
        <w:rPr>
          <w:rFonts w:ascii="Arial" w:hAnsi="Arial" w:cs="Arial"/>
          <w:color w:val="000000"/>
          <w:sz w:val="20"/>
          <w:szCs w:val="20"/>
        </w:rPr>
        <w:t xml:space="preserve">дных </w:t>
      </w:r>
      <w:r>
        <w:rPr>
          <w:rFonts w:ascii="Arial" w:hAnsi="Arial" w:cs="Arial"/>
          <w:color w:val="000000"/>
          <w:spacing w:val="34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артерий, </w:t>
      </w:r>
      <w:r>
        <w:rPr>
          <w:rFonts w:ascii="Arial" w:hAnsi="Arial" w:cs="Arial"/>
          <w:color w:val="000000"/>
          <w:spacing w:val="35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общая </w:t>
      </w:r>
      <w:r>
        <w:rPr>
          <w:rFonts w:ascii="Arial" w:hAnsi="Arial" w:cs="Arial"/>
          <w:color w:val="000000"/>
          <w:spacing w:val="35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протяженн</w:t>
      </w:r>
      <w:r>
        <w:rPr>
          <w:rFonts w:ascii="Arial" w:hAnsi="Arial" w:cs="Arial"/>
          <w:color w:val="000000"/>
          <w:spacing w:val="-1"/>
          <w:sz w:val="20"/>
          <w:szCs w:val="20"/>
        </w:rPr>
        <w:t>о</w:t>
      </w:r>
      <w:r>
        <w:rPr>
          <w:rFonts w:ascii="Arial" w:hAnsi="Arial" w:cs="Arial"/>
          <w:color w:val="000000"/>
          <w:sz w:val="20"/>
          <w:szCs w:val="20"/>
        </w:rPr>
        <w:t xml:space="preserve">сть </w:t>
      </w:r>
      <w:r>
        <w:rPr>
          <w:rFonts w:ascii="Arial" w:hAnsi="Arial" w:cs="Arial"/>
          <w:color w:val="000000"/>
          <w:spacing w:val="36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которых </w:t>
      </w:r>
      <w:r>
        <w:rPr>
          <w:rFonts w:ascii="Arial" w:hAnsi="Arial" w:cs="Arial"/>
          <w:color w:val="000000"/>
          <w:spacing w:val="35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сос</w:t>
      </w:r>
      <w:r>
        <w:rPr>
          <w:rFonts w:ascii="Arial" w:hAnsi="Arial" w:cs="Arial"/>
          <w:color w:val="000000"/>
          <w:spacing w:val="-1"/>
          <w:sz w:val="20"/>
          <w:szCs w:val="20"/>
        </w:rPr>
        <w:t>та</w:t>
      </w:r>
      <w:r>
        <w:rPr>
          <w:rFonts w:ascii="Arial" w:hAnsi="Arial" w:cs="Arial"/>
          <w:color w:val="000000"/>
          <w:sz w:val="20"/>
          <w:szCs w:val="20"/>
        </w:rPr>
        <w:t>в</w:t>
      </w:r>
      <w:r>
        <w:rPr>
          <w:rFonts w:ascii="Arial" w:hAnsi="Arial" w:cs="Arial"/>
          <w:color w:val="000000"/>
          <w:spacing w:val="-1"/>
          <w:sz w:val="20"/>
          <w:szCs w:val="20"/>
        </w:rPr>
        <w:t>ля</w:t>
      </w:r>
      <w:r>
        <w:rPr>
          <w:rFonts w:ascii="Arial" w:hAnsi="Arial" w:cs="Arial"/>
          <w:color w:val="000000"/>
          <w:sz w:val="20"/>
          <w:szCs w:val="20"/>
        </w:rPr>
        <w:t xml:space="preserve">ет более </w:t>
      </w:r>
      <w:r>
        <w:rPr>
          <w:rFonts w:ascii="Arial" w:hAnsi="Arial" w:cs="Arial"/>
          <w:color w:val="000000"/>
          <w:spacing w:val="28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9</w:t>
      </w:r>
      <w:r>
        <w:rPr>
          <w:rFonts w:ascii="Arial" w:hAnsi="Arial" w:cs="Arial"/>
          <w:color w:val="000000"/>
          <w:spacing w:val="-1"/>
          <w:sz w:val="20"/>
          <w:szCs w:val="20"/>
        </w:rPr>
        <w:t>0</w:t>
      </w:r>
      <w:r>
        <w:rPr>
          <w:rFonts w:ascii="Arial" w:hAnsi="Arial" w:cs="Arial"/>
          <w:color w:val="000000"/>
          <w:sz w:val="20"/>
          <w:szCs w:val="20"/>
        </w:rPr>
        <w:t xml:space="preserve">0 </w:t>
      </w:r>
      <w:r>
        <w:rPr>
          <w:rFonts w:ascii="Arial" w:hAnsi="Arial" w:cs="Arial"/>
          <w:color w:val="000000"/>
          <w:spacing w:val="27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к</w:t>
      </w:r>
      <w:r>
        <w:rPr>
          <w:rFonts w:ascii="Arial" w:hAnsi="Arial" w:cs="Arial"/>
          <w:color w:val="000000"/>
          <w:spacing w:val="1"/>
          <w:sz w:val="20"/>
          <w:szCs w:val="20"/>
        </w:rPr>
        <w:t>м</w:t>
      </w:r>
      <w:r>
        <w:rPr>
          <w:rFonts w:ascii="Arial" w:hAnsi="Arial" w:cs="Arial"/>
          <w:color w:val="000000"/>
          <w:sz w:val="20"/>
          <w:szCs w:val="20"/>
        </w:rPr>
        <w:t xml:space="preserve">, </w:t>
      </w:r>
      <w:r>
        <w:rPr>
          <w:rFonts w:ascii="Arial" w:hAnsi="Arial" w:cs="Arial"/>
          <w:color w:val="000000"/>
          <w:spacing w:val="27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с </w:t>
      </w:r>
      <w:r>
        <w:rPr>
          <w:rFonts w:ascii="Arial" w:hAnsi="Arial" w:cs="Arial"/>
          <w:color w:val="000000"/>
          <w:spacing w:val="27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одной </w:t>
      </w:r>
      <w:r>
        <w:rPr>
          <w:rFonts w:ascii="Arial" w:hAnsi="Arial" w:cs="Arial"/>
          <w:color w:val="000000"/>
          <w:spacing w:val="27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стороны, </w:t>
      </w:r>
      <w:r>
        <w:rPr>
          <w:rFonts w:ascii="Arial" w:hAnsi="Arial" w:cs="Arial"/>
          <w:color w:val="000000"/>
          <w:spacing w:val="27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дает </w:t>
      </w:r>
      <w:r>
        <w:rPr>
          <w:rFonts w:ascii="Arial" w:hAnsi="Arial" w:cs="Arial"/>
          <w:color w:val="000000"/>
          <w:spacing w:val="27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преимущества </w:t>
      </w:r>
      <w:r>
        <w:rPr>
          <w:rFonts w:ascii="Arial" w:hAnsi="Arial" w:cs="Arial"/>
          <w:color w:val="000000"/>
          <w:spacing w:val="27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Н</w:t>
      </w:r>
      <w:r>
        <w:rPr>
          <w:rFonts w:ascii="Arial" w:hAnsi="Arial" w:cs="Arial"/>
          <w:color w:val="000000"/>
          <w:spacing w:val="-2"/>
          <w:sz w:val="20"/>
          <w:szCs w:val="20"/>
        </w:rPr>
        <w:t>и</w:t>
      </w:r>
      <w:r>
        <w:rPr>
          <w:rFonts w:ascii="Arial" w:hAnsi="Arial" w:cs="Arial"/>
          <w:color w:val="000000"/>
          <w:sz w:val="20"/>
          <w:szCs w:val="20"/>
        </w:rPr>
        <w:t>жег</w:t>
      </w:r>
      <w:r>
        <w:rPr>
          <w:rFonts w:ascii="Arial" w:hAnsi="Arial" w:cs="Arial"/>
          <w:color w:val="000000"/>
          <w:spacing w:val="-1"/>
          <w:sz w:val="20"/>
          <w:szCs w:val="20"/>
        </w:rPr>
        <w:t>о</w:t>
      </w:r>
      <w:r>
        <w:rPr>
          <w:rFonts w:ascii="Arial" w:hAnsi="Arial" w:cs="Arial"/>
          <w:color w:val="000000"/>
          <w:sz w:val="20"/>
          <w:szCs w:val="20"/>
        </w:rPr>
        <w:t>родс</w:t>
      </w:r>
      <w:r>
        <w:rPr>
          <w:rFonts w:ascii="Arial" w:hAnsi="Arial" w:cs="Arial"/>
          <w:color w:val="000000"/>
          <w:spacing w:val="-1"/>
          <w:sz w:val="20"/>
          <w:szCs w:val="20"/>
        </w:rPr>
        <w:t>к</w:t>
      </w:r>
      <w:r>
        <w:rPr>
          <w:rFonts w:ascii="Arial" w:hAnsi="Arial" w:cs="Arial"/>
          <w:color w:val="000000"/>
          <w:sz w:val="20"/>
          <w:szCs w:val="20"/>
        </w:rPr>
        <w:t>ой обл</w:t>
      </w:r>
      <w:r>
        <w:rPr>
          <w:rFonts w:ascii="Arial" w:hAnsi="Arial" w:cs="Arial"/>
          <w:color w:val="000000"/>
          <w:spacing w:val="-1"/>
          <w:sz w:val="20"/>
          <w:szCs w:val="20"/>
        </w:rPr>
        <w:t>а</w:t>
      </w:r>
      <w:r>
        <w:rPr>
          <w:rFonts w:ascii="Arial" w:hAnsi="Arial" w:cs="Arial"/>
          <w:color w:val="000000"/>
          <w:sz w:val="20"/>
          <w:szCs w:val="20"/>
        </w:rPr>
        <w:t xml:space="preserve">сти </w:t>
      </w:r>
      <w:r>
        <w:rPr>
          <w:rFonts w:ascii="Arial" w:hAnsi="Arial" w:cs="Arial"/>
          <w:color w:val="000000"/>
          <w:spacing w:val="52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как </w:t>
      </w:r>
      <w:r>
        <w:rPr>
          <w:rFonts w:ascii="Arial" w:hAnsi="Arial" w:cs="Arial"/>
          <w:color w:val="000000"/>
          <w:spacing w:val="5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территор</w:t>
      </w:r>
      <w:r>
        <w:rPr>
          <w:rFonts w:ascii="Arial" w:hAnsi="Arial" w:cs="Arial"/>
          <w:color w:val="000000"/>
          <w:spacing w:val="-1"/>
          <w:sz w:val="20"/>
          <w:szCs w:val="20"/>
        </w:rPr>
        <w:t>и</w:t>
      </w:r>
      <w:r>
        <w:rPr>
          <w:rFonts w:ascii="Arial" w:hAnsi="Arial" w:cs="Arial"/>
          <w:color w:val="000000"/>
          <w:sz w:val="20"/>
          <w:szCs w:val="20"/>
        </w:rPr>
        <w:t xml:space="preserve">и, </w:t>
      </w:r>
      <w:r>
        <w:rPr>
          <w:rFonts w:ascii="Arial" w:hAnsi="Arial" w:cs="Arial"/>
          <w:color w:val="000000"/>
          <w:spacing w:val="52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имеющей </w:t>
      </w:r>
      <w:r>
        <w:rPr>
          <w:rFonts w:ascii="Arial" w:hAnsi="Arial" w:cs="Arial"/>
          <w:color w:val="000000"/>
          <w:spacing w:val="5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выход </w:t>
      </w:r>
      <w:r>
        <w:rPr>
          <w:rFonts w:ascii="Arial" w:hAnsi="Arial" w:cs="Arial"/>
          <w:color w:val="000000"/>
          <w:spacing w:val="52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к </w:t>
      </w:r>
      <w:r>
        <w:rPr>
          <w:rFonts w:ascii="Arial" w:hAnsi="Arial" w:cs="Arial"/>
          <w:color w:val="000000"/>
          <w:spacing w:val="5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Балтийскому, </w:t>
      </w:r>
      <w:r>
        <w:rPr>
          <w:rFonts w:ascii="Arial" w:hAnsi="Arial" w:cs="Arial"/>
          <w:color w:val="000000"/>
          <w:spacing w:val="52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Черному, Каспийском</w:t>
      </w:r>
      <w:r>
        <w:rPr>
          <w:rFonts w:ascii="Arial" w:hAnsi="Arial" w:cs="Arial"/>
          <w:color w:val="000000"/>
          <w:spacing w:val="-1"/>
          <w:sz w:val="20"/>
          <w:szCs w:val="20"/>
        </w:rPr>
        <w:t>у</w:t>
      </w:r>
      <w:r>
        <w:rPr>
          <w:rFonts w:ascii="Arial" w:hAnsi="Arial" w:cs="Arial"/>
          <w:color w:val="000000"/>
          <w:sz w:val="20"/>
          <w:szCs w:val="20"/>
        </w:rPr>
        <w:t>,</w:t>
      </w:r>
      <w:r>
        <w:rPr>
          <w:rFonts w:ascii="Arial" w:hAnsi="Arial" w:cs="Arial"/>
          <w:color w:val="000000"/>
          <w:spacing w:val="43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Азов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z w:val="20"/>
          <w:szCs w:val="20"/>
        </w:rPr>
        <w:t>кому</w:t>
      </w:r>
      <w:r>
        <w:rPr>
          <w:rFonts w:ascii="Arial" w:hAnsi="Arial" w:cs="Arial"/>
          <w:color w:val="000000"/>
          <w:spacing w:val="44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и</w:t>
      </w:r>
      <w:r>
        <w:rPr>
          <w:rFonts w:ascii="Arial" w:hAnsi="Arial" w:cs="Arial"/>
          <w:color w:val="000000"/>
          <w:spacing w:val="44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Белому</w:t>
      </w:r>
      <w:r>
        <w:rPr>
          <w:rFonts w:ascii="Arial" w:hAnsi="Arial" w:cs="Arial"/>
          <w:color w:val="000000"/>
          <w:spacing w:val="42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моря</w:t>
      </w:r>
      <w:r>
        <w:rPr>
          <w:rFonts w:ascii="Arial" w:hAnsi="Arial" w:cs="Arial"/>
          <w:color w:val="000000"/>
          <w:spacing w:val="1"/>
          <w:sz w:val="20"/>
          <w:szCs w:val="20"/>
        </w:rPr>
        <w:t>м</w:t>
      </w:r>
      <w:r>
        <w:rPr>
          <w:rFonts w:ascii="Arial" w:hAnsi="Arial" w:cs="Arial"/>
          <w:color w:val="000000"/>
          <w:sz w:val="20"/>
          <w:szCs w:val="20"/>
        </w:rPr>
        <w:t>,</w:t>
      </w:r>
      <w:r>
        <w:rPr>
          <w:rFonts w:ascii="Arial" w:hAnsi="Arial" w:cs="Arial"/>
          <w:color w:val="000000"/>
          <w:spacing w:val="43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  <w:szCs w:val="20"/>
        </w:rPr>
        <w:t>н</w:t>
      </w:r>
      <w:r>
        <w:rPr>
          <w:rFonts w:ascii="Arial" w:hAnsi="Arial" w:cs="Arial"/>
          <w:color w:val="000000"/>
          <w:sz w:val="20"/>
          <w:szCs w:val="20"/>
        </w:rPr>
        <w:t>о</w:t>
      </w:r>
      <w:r>
        <w:rPr>
          <w:rFonts w:ascii="Arial" w:hAnsi="Arial" w:cs="Arial"/>
          <w:color w:val="000000"/>
          <w:spacing w:val="43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с</w:t>
      </w:r>
      <w:r>
        <w:rPr>
          <w:rFonts w:ascii="Arial" w:hAnsi="Arial" w:cs="Arial"/>
          <w:color w:val="000000"/>
          <w:spacing w:val="43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другой</w:t>
      </w:r>
      <w:r>
        <w:rPr>
          <w:rFonts w:ascii="Arial" w:hAnsi="Arial" w:cs="Arial"/>
          <w:color w:val="000000"/>
          <w:spacing w:val="44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-</w:t>
      </w:r>
      <w:r>
        <w:rPr>
          <w:rFonts w:ascii="Arial" w:hAnsi="Arial" w:cs="Arial"/>
          <w:color w:val="000000"/>
          <w:spacing w:val="43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в</w:t>
      </w:r>
      <w:r>
        <w:rPr>
          <w:rFonts w:ascii="Arial" w:hAnsi="Arial" w:cs="Arial"/>
          <w:color w:val="000000"/>
          <w:spacing w:val="42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силу</w:t>
      </w:r>
      <w:r>
        <w:rPr>
          <w:rFonts w:ascii="Arial" w:hAnsi="Arial" w:cs="Arial"/>
          <w:color w:val="000000"/>
          <w:spacing w:val="43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с</w:t>
      </w:r>
      <w:r>
        <w:rPr>
          <w:rFonts w:ascii="Arial" w:hAnsi="Arial" w:cs="Arial"/>
          <w:color w:val="000000"/>
          <w:spacing w:val="-1"/>
          <w:sz w:val="20"/>
          <w:szCs w:val="20"/>
        </w:rPr>
        <w:t>ла</w:t>
      </w:r>
      <w:r>
        <w:rPr>
          <w:rFonts w:ascii="Arial" w:hAnsi="Arial" w:cs="Arial"/>
          <w:color w:val="000000"/>
          <w:sz w:val="20"/>
          <w:szCs w:val="20"/>
        </w:rPr>
        <w:t>бой инженер</w:t>
      </w:r>
      <w:r>
        <w:rPr>
          <w:rFonts w:ascii="Arial" w:hAnsi="Arial" w:cs="Arial"/>
          <w:color w:val="000000"/>
          <w:spacing w:val="-1"/>
          <w:sz w:val="20"/>
          <w:szCs w:val="20"/>
        </w:rPr>
        <w:t>н</w:t>
      </w:r>
      <w:r>
        <w:rPr>
          <w:rFonts w:ascii="Arial" w:hAnsi="Arial" w:cs="Arial"/>
          <w:color w:val="000000"/>
          <w:spacing w:val="1"/>
          <w:sz w:val="20"/>
          <w:szCs w:val="20"/>
        </w:rPr>
        <w:t>о</w:t>
      </w:r>
      <w:r>
        <w:rPr>
          <w:rFonts w:ascii="Arial" w:hAnsi="Arial" w:cs="Arial"/>
          <w:color w:val="000000"/>
          <w:sz w:val="20"/>
          <w:szCs w:val="20"/>
        </w:rPr>
        <w:t>-</w:t>
      </w:r>
      <w:r>
        <w:rPr>
          <w:rFonts w:ascii="Arial" w:hAnsi="Arial" w:cs="Arial"/>
          <w:color w:val="000000"/>
          <w:spacing w:val="-1"/>
          <w:sz w:val="20"/>
          <w:szCs w:val="20"/>
        </w:rPr>
        <w:t>к</w:t>
      </w:r>
      <w:r>
        <w:rPr>
          <w:rFonts w:ascii="Arial" w:hAnsi="Arial" w:cs="Arial"/>
          <w:color w:val="000000"/>
          <w:sz w:val="20"/>
          <w:szCs w:val="20"/>
        </w:rPr>
        <w:t>оммуникац</w:t>
      </w:r>
      <w:r>
        <w:rPr>
          <w:rFonts w:ascii="Arial" w:hAnsi="Arial" w:cs="Arial"/>
          <w:color w:val="000000"/>
          <w:spacing w:val="-2"/>
          <w:sz w:val="20"/>
          <w:szCs w:val="20"/>
        </w:rPr>
        <w:t>и</w:t>
      </w:r>
      <w:r>
        <w:rPr>
          <w:rFonts w:ascii="Arial" w:hAnsi="Arial" w:cs="Arial"/>
          <w:color w:val="000000"/>
          <w:sz w:val="20"/>
          <w:szCs w:val="20"/>
        </w:rPr>
        <w:t xml:space="preserve">онной </w:t>
      </w:r>
      <w:r>
        <w:rPr>
          <w:rFonts w:ascii="Arial" w:hAnsi="Arial" w:cs="Arial"/>
          <w:color w:val="000000"/>
          <w:spacing w:val="12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инфра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z w:val="20"/>
          <w:szCs w:val="20"/>
        </w:rPr>
        <w:t xml:space="preserve">труктуры </w:t>
      </w:r>
      <w:r>
        <w:rPr>
          <w:rFonts w:ascii="Arial" w:hAnsi="Arial" w:cs="Arial"/>
          <w:color w:val="000000"/>
          <w:spacing w:val="1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с</w:t>
      </w:r>
      <w:r>
        <w:rPr>
          <w:rFonts w:ascii="Arial" w:hAnsi="Arial" w:cs="Arial"/>
          <w:color w:val="000000"/>
          <w:spacing w:val="-1"/>
          <w:sz w:val="20"/>
          <w:szCs w:val="20"/>
        </w:rPr>
        <w:t>о</w:t>
      </w:r>
      <w:r>
        <w:rPr>
          <w:rFonts w:ascii="Arial" w:hAnsi="Arial" w:cs="Arial"/>
          <w:color w:val="000000"/>
          <w:sz w:val="20"/>
          <w:szCs w:val="20"/>
        </w:rPr>
        <w:t xml:space="preserve">здает </w:t>
      </w:r>
      <w:r>
        <w:rPr>
          <w:rFonts w:ascii="Arial" w:hAnsi="Arial" w:cs="Arial"/>
          <w:color w:val="000000"/>
          <w:spacing w:val="1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и </w:t>
      </w:r>
      <w:r>
        <w:rPr>
          <w:rFonts w:ascii="Arial" w:hAnsi="Arial" w:cs="Arial"/>
          <w:color w:val="000000"/>
          <w:spacing w:val="1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  <w:szCs w:val="20"/>
        </w:rPr>
        <w:t>ря</w:t>
      </w:r>
      <w:r>
        <w:rPr>
          <w:rFonts w:ascii="Arial" w:hAnsi="Arial" w:cs="Arial"/>
          <w:color w:val="000000"/>
          <w:sz w:val="20"/>
          <w:szCs w:val="20"/>
        </w:rPr>
        <w:t xml:space="preserve">д </w:t>
      </w:r>
      <w:r>
        <w:rPr>
          <w:rFonts w:ascii="Arial" w:hAnsi="Arial" w:cs="Arial"/>
          <w:color w:val="000000"/>
          <w:spacing w:val="1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проблем </w:t>
      </w:r>
      <w:r>
        <w:rPr>
          <w:rFonts w:ascii="Arial" w:hAnsi="Arial" w:cs="Arial"/>
          <w:color w:val="000000"/>
          <w:spacing w:val="-1"/>
          <w:sz w:val="20"/>
          <w:szCs w:val="20"/>
        </w:rPr>
        <w:t>дл</w:t>
      </w:r>
      <w:r>
        <w:rPr>
          <w:rFonts w:ascii="Arial" w:hAnsi="Arial" w:cs="Arial"/>
          <w:color w:val="000000"/>
          <w:sz w:val="20"/>
          <w:szCs w:val="20"/>
        </w:rPr>
        <w:t>я экономики,</w:t>
      </w:r>
      <w:r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основн</w:t>
      </w:r>
      <w:r>
        <w:rPr>
          <w:rFonts w:ascii="Arial" w:hAnsi="Arial" w:cs="Arial"/>
          <w:color w:val="000000"/>
          <w:spacing w:val="-1"/>
          <w:sz w:val="20"/>
          <w:szCs w:val="20"/>
        </w:rPr>
        <w:t>ы</w:t>
      </w:r>
      <w:r>
        <w:rPr>
          <w:rFonts w:ascii="Arial" w:hAnsi="Arial" w:cs="Arial"/>
          <w:color w:val="000000"/>
          <w:sz w:val="20"/>
          <w:szCs w:val="20"/>
        </w:rPr>
        <w:t>е</w:t>
      </w:r>
      <w:r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из</w:t>
      </w:r>
      <w:r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которых:</w:t>
      </w:r>
    </w:p>
    <w:p w:rsidR="00E86D3E" w:rsidRDefault="00E86D3E">
      <w:pPr>
        <w:widowControl w:val="0"/>
        <w:tabs>
          <w:tab w:val="left" w:pos="700"/>
        </w:tabs>
        <w:autoSpaceDE w:val="0"/>
        <w:autoSpaceDN w:val="0"/>
        <w:adjustRightInd w:val="0"/>
        <w:spacing w:before="17" w:line="230" w:lineRule="exact"/>
        <w:ind w:left="720" w:right="49" w:hanging="360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color w:val="000000"/>
          <w:w w:val="131"/>
          <w:sz w:val="20"/>
          <w:szCs w:val="20"/>
        </w:rPr>
        <w:t>•</w:t>
      </w:r>
      <w:r>
        <w:rPr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z w:val="20"/>
          <w:szCs w:val="20"/>
        </w:rPr>
        <w:t>территориа</w:t>
      </w:r>
      <w:r>
        <w:rPr>
          <w:rFonts w:ascii="Arial" w:hAnsi="Arial" w:cs="Arial"/>
          <w:color w:val="000000"/>
          <w:spacing w:val="-2"/>
          <w:sz w:val="20"/>
          <w:szCs w:val="20"/>
        </w:rPr>
        <w:t>л</w:t>
      </w:r>
      <w:r>
        <w:rPr>
          <w:rFonts w:ascii="Arial" w:hAnsi="Arial" w:cs="Arial"/>
          <w:color w:val="000000"/>
          <w:sz w:val="20"/>
          <w:szCs w:val="20"/>
        </w:rPr>
        <w:t>ьная</w:t>
      </w:r>
      <w:r>
        <w:rPr>
          <w:rFonts w:ascii="Arial" w:hAnsi="Arial" w:cs="Arial"/>
          <w:color w:val="000000"/>
          <w:spacing w:val="29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"раз</w:t>
      </w:r>
      <w:r>
        <w:rPr>
          <w:rFonts w:ascii="Arial" w:hAnsi="Arial" w:cs="Arial"/>
          <w:color w:val="000000"/>
          <w:spacing w:val="-1"/>
          <w:sz w:val="20"/>
          <w:szCs w:val="20"/>
        </w:rPr>
        <w:t>р</w:t>
      </w:r>
      <w:r>
        <w:rPr>
          <w:rFonts w:ascii="Arial" w:hAnsi="Arial" w:cs="Arial"/>
          <w:color w:val="000000"/>
          <w:sz w:val="20"/>
          <w:szCs w:val="20"/>
        </w:rPr>
        <w:t>езанност</w:t>
      </w:r>
      <w:r>
        <w:rPr>
          <w:rFonts w:ascii="Arial" w:hAnsi="Arial" w:cs="Arial"/>
          <w:color w:val="000000"/>
          <w:spacing w:val="1"/>
          <w:sz w:val="20"/>
          <w:szCs w:val="20"/>
        </w:rPr>
        <w:t>ь</w:t>
      </w:r>
      <w:r>
        <w:rPr>
          <w:rFonts w:ascii="Arial" w:hAnsi="Arial" w:cs="Arial"/>
          <w:color w:val="000000"/>
          <w:sz w:val="20"/>
          <w:szCs w:val="20"/>
        </w:rPr>
        <w:t>"</w:t>
      </w:r>
      <w:r>
        <w:rPr>
          <w:rFonts w:ascii="Arial" w:hAnsi="Arial" w:cs="Arial"/>
          <w:color w:val="000000"/>
          <w:spacing w:val="29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водными</w:t>
      </w:r>
      <w:r>
        <w:rPr>
          <w:rFonts w:ascii="Arial" w:hAnsi="Arial" w:cs="Arial"/>
          <w:color w:val="000000"/>
          <w:spacing w:val="29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арт</w:t>
      </w:r>
      <w:r>
        <w:rPr>
          <w:rFonts w:ascii="Arial" w:hAnsi="Arial" w:cs="Arial"/>
          <w:color w:val="000000"/>
          <w:spacing w:val="-1"/>
          <w:sz w:val="20"/>
          <w:szCs w:val="20"/>
        </w:rPr>
        <w:t>е</w:t>
      </w:r>
      <w:r>
        <w:rPr>
          <w:rFonts w:ascii="Arial" w:hAnsi="Arial" w:cs="Arial"/>
          <w:color w:val="000000"/>
          <w:sz w:val="20"/>
          <w:szCs w:val="20"/>
        </w:rPr>
        <w:t>риями</w:t>
      </w:r>
      <w:r>
        <w:rPr>
          <w:rFonts w:ascii="Arial" w:hAnsi="Arial" w:cs="Arial"/>
          <w:color w:val="000000"/>
          <w:spacing w:val="29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реги</w:t>
      </w:r>
      <w:r>
        <w:rPr>
          <w:rFonts w:ascii="Arial" w:hAnsi="Arial" w:cs="Arial"/>
          <w:color w:val="000000"/>
          <w:spacing w:val="-1"/>
          <w:sz w:val="20"/>
          <w:szCs w:val="20"/>
        </w:rPr>
        <w:t>о</w:t>
      </w:r>
      <w:r>
        <w:rPr>
          <w:rFonts w:ascii="Arial" w:hAnsi="Arial" w:cs="Arial"/>
          <w:color w:val="000000"/>
          <w:sz w:val="20"/>
          <w:szCs w:val="20"/>
        </w:rPr>
        <w:t>на</w:t>
      </w:r>
      <w:r>
        <w:rPr>
          <w:rFonts w:ascii="Arial" w:hAnsi="Arial" w:cs="Arial"/>
          <w:color w:val="000000"/>
          <w:spacing w:val="3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на северную и южную част</w:t>
      </w:r>
      <w:r>
        <w:rPr>
          <w:rFonts w:ascii="Arial" w:hAnsi="Arial" w:cs="Arial"/>
          <w:color w:val="000000"/>
          <w:spacing w:val="-1"/>
          <w:sz w:val="20"/>
          <w:szCs w:val="20"/>
        </w:rPr>
        <w:t>и</w:t>
      </w:r>
      <w:r>
        <w:rPr>
          <w:rFonts w:ascii="Arial" w:hAnsi="Arial" w:cs="Arial"/>
          <w:color w:val="000000"/>
          <w:sz w:val="20"/>
          <w:szCs w:val="20"/>
        </w:rPr>
        <w:t>;</w:t>
      </w:r>
    </w:p>
    <w:p w:rsidR="00E86D3E" w:rsidRDefault="00E86D3E">
      <w:pPr>
        <w:widowControl w:val="0"/>
        <w:tabs>
          <w:tab w:val="left" w:pos="700"/>
        </w:tabs>
        <w:autoSpaceDE w:val="0"/>
        <w:autoSpaceDN w:val="0"/>
        <w:adjustRightInd w:val="0"/>
        <w:spacing w:before="9"/>
        <w:ind w:left="720" w:right="47" w:hanging="361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color w:val="000000"/>
          <w:w w:val="131"/>
          <w:sz w:val="20"/>
          <w:szCs w:val="20"/>
        </w:rPr>
        <w:t>•</w:t>
      </w:r>
      <w:r>
        <w:rPr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z w:val="20"/>
          <w:szCs w:val="20"/>
        </w:rPr>
        <w:t>ограничен</w:t>
      </w:r>
      <w:r>
        <w:rPr>
          <w:rFonts w:ascii="Arial" w:hAnsi="Arial" w:cs="Arial"/>
          <w:color w:val="000000"/>
          <w:spacing w:val="-1"/>
          <w:sz w:val="20"/>
          <w:szCs w:val="20"/>
        </w:rPr>
        <w:t>на</w:t>
      </w:r>
      <w:r>
        <w:rPr>
          <w:rFonts w:ascii="Arial" w:hAnsi="Arial" w:cs="Arial"/>
          <w:color w:val="000000"/>
          <w:sz w:val="20"/>
          <w:szCs w:val="20"/>
        </w:rPr>
        <w:t xml:space="preserve">я </w:t>
      </w:r>
      <w:r>
        <w:rPr>
          <w:rFonts w:ascii="Arial" w:hAnsi="Arial" w:cs="Arial"/>
          <w:color w:val="000000"/>
          <w:spacing w:val="33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проходимость </w:t>
      </w:r>
      <w:r>
        <w:rPr>
          <w:rFonts w:ascii="Arial" w:hAnsi="Arial" w:cs="Arial"/>
          <w:color w:val="000000"/>
          <w:spacing w:val="34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рус</w:t>
      </w:r>
      <w:r>
        <w:rPr>
          <w:rFonts w:ascii="Arial" w:hAnsi="Arial" w:cs="Arial"/>
          <w:color w:val="000000"/>
          <w:spacing w:val="-2"/>
          <w:sz w:val="20"/>
          <w:szCs w:val="20"/>
        </w:rPr>
        <w:t>л</w:t>
      </w:r>
      <w:r>
        <w:rPr>
          <w:rFonts w:ascii="Arial" w:hAnsi="Arial" w:cs="Arial"/>
          <w:color w:val="000000"/>
          <w:sz w:val="20"/>
          <w:szCs w:val="20"/>
        </w:rPr>
        <w:t xml:space="preserve">а </w:t>
      </w:r>
      <w:r>
        <w:rPr>
          <w:rFonts w:ascii="Arial" w:hAnsi="Arial" w:cs="Arial"/>
          <w:color w:val="000000"/>
          <w:spacing w:val="32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Волги </w:t>
      </w:r>
      <w:r>
        <w:rPr>
          <w:rFonts w:ascii="Arial" w:hAnsi="Arial" w:cs="Arial"/>
          <w:color w:val="000000"/>
          <w:spacing w:val="33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и</w:t>
      </w:r>
      <w:r>
        <w:rPr>
          <w:rFonts w:ascii="Arial" w:hAnsi="Arial" w:cs="Arial"/>
          <w:color w:val="000000"/>
          <w:spacing w:val="1"/>
          <w:sz w:val="20"/>
          <w:szCs w:val="20"/>
        </w:rPr>
        <w:t>з</w:t>
      </w:r>
      <w:r>
        <w:rPr>
          <w:rFonts w:ascii="Arial" w:hAnsi="Arial" w:cs="Arial"/>
          <w:color w:val="000000"/>
          <w:spacing w:val="-1"/>
          <w:sz w:val="20"/>
          <w:szCs w:val="20"/>
        </w:rPr>
        <w:t>-з</w:t>
      </w:r>
      <w:r>
        <w:rPr>
          <w:rFonts w:ascii="Arial" w:hAnsi="Arial" w:cs="Arial"/>
          <w:color w:val="000000"/>
          <w:sz w:val="20"/>
          <w:szCs w:val="20"/>
        </w:rPr>
        <w:t xml:space="preserve">а </w:t>
      </w:r>
      <w:r>
        <w:rPr>
          <w:rFonts w:ascii="Arial" w:hAnsi="Arial" w:cs="Arial"/>
          <w:color w:val="000000"/>
          <w:spacing w:val="33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низкого </w:t>
      </w:r>
      <w:r>
        <w:rPr>
          <w:rFonts w:ascii="Arial" w:hAnsi="Arial" w:cs="Arial"/>
          <w:color w:val="000000"/>
          <w:spacing w:val="34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уровня Чебоксарского  </w:t>
      </w:r>
      <w:r>
        <w:rPr>
          <w:rFonts w:ascii="Arial" w:hAnsi="Arial" w:cs="Arial"/>
          <w:color w:val="000000"/>
          <w:spacing w:val="16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водохранилищ</w:t>
      </w:r>
      <w:r>
        <w:rPr>
          <w:rFonts w:ascii="Arial" w:hAnsi="Arial" w:cs="Arial"/>
          <w:color w:val="000000"/>
          <w:spacing w:val="1"/>
          <w:sz w:val="20"/>
          <w:szCs w:val="20"/>
        </w:rPr>
        <w:t>а</w:t>
      </w:r>
      <w:r>
        <w:rPr>
          <w:rFonts w:ascii="Arial" w:hAnsi="Arial" w:cs="Arial"/>
          <w:color w:val="000000"/>
          <w:sz w:val="20"/>
          <w:szCs w:val="20"/>
        </w:rPr>
        <w:t xml:space="preserve">.  </w:t>
      </w:r>
      <w:r>
        <w:rPr>
          <w:rFonts w:ascii="Arial" w:hAnsi="Arial" w:cs="Arial"/>
          <w:color w:val="000000"/>
          <w:spacing w:val="15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С</w:t>
      </w:r>
      <w:r>
        <w:rPr>
          <w:rFonts w:ascii="Arial" w:hAnsi="Arial" w:cs="Arial"/>
          <w:color w:val="000000"/>
          <w:spacing w:val="-1"/>
          <w:sz w:val="20"/>
          <w:szCs w:val="20"/>
        </w:rPr>
        <w:t>уд</w:t>
      </w:r>
      <w:r>
        <w:rPr>
          <w:rFonts w:ascii="Arial" w:hAnsi="Arial" w:cs="Arial"/>
          <w:color w:val="000000"/>
          <w:sz w:val="20"/>
          <w:szCs w:val="20"/>
        </w:rPr>
        <w:t xml:space="preserve">а  </w:t>
      </w:r>
      <w:r>
        <w:rPr>
          <w:rFonts w:ascii="Arial" w:hAnsi="Arial" w:cs="Arial"/>
          <w:color w:val="000000"/>
          <w:spacing w:val="15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на  </w:t>
      </w:r>
      <w:r>
        <w:rPr>
          <w:rFonts w:ascii="Arial" w:hAnsi="Arial" w:cs="Arial"/>
          <w:color w:val="000000"/>
          <w:spacing w:val="15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этом  </w:t>
      </w:r>
      <w:r>
        <w:rPr>
          <w:rFonts w:ascii="Arial" w:hAnsi="Arial" w:cs="Arial"/>
          <w:color w:val="000000"/>
          <w:spacing w:val="15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отр</w:t>
      </w:r>
      <w:r>
        <w:rPr>
          <w:rFonts w:ascii="Arial" w:hAnsi="Arial" w:cs="Arial"/>
          <w:color w:val="000000"/>
          <w:spacing w:val="-1"/>
          <w:sz w:val="20"/>
          <w:szCs w:val="20"/>
        </w:rPr>
        <w:t>е</w:t>
      </w:r>
      <w:r>
        <w:rPr>
          <w:rFonts w:ascii="Arial" w:hAnsi="Arial" w:cs="Arial"/>
          <w:color w:val="000000"/>
          <w:sz w:val="20"/>
          <w:szCs w:val="20"/>
        </w:rPr>
        <w:t xml:space="preserve">зке  </w:t>
      </w:r>
      <w:r>
        <w:rPr>
          <w:rFonts w:ascii="Arial" w:hAnsi="Arial" w:cs="Arial"/>
          <w:color w:val="000000"/>
          <w:spacing w:val="14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могут сплавляться</w:t>
      </w:r>
      <w:r>
        <w:rPr>
          <w:rFonts w:ascii="Arial" w:hAnsi="Arial" w:cs="Arial"/>
          <w:color w:val="000000"/>
          <w:spacing w:val="43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лишь</w:t>
      </w:r>
      <w:r>
        <w:rPr>
          <w:rFonts w:ascii="Arial" w:hAnsi="Arial" w:cs="Arial"/>
          <w:color w:val="000000"/>
          <w:spacing w:val="44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во</w:t>
      </w:r>
      <w:r>
        <w:rPr>
          <w:rFonts w:ascii="Arial" w:hAnsi="Arial" w:cs="Arial"/>
          <w:color w:val="000000"/>
          <w:spacing w:val="43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в</w:t>
      </w:r>
      <w:r>
        <w:rPr>
          <w:rFonts w:ascii="Arial" w:hAnsi="Arial" w:cs="Arial"/>
          <w:color w:val="000000"/>
          <w:spacing w:val="-1"/>
          <w:sz w:val="20"/>
          <w:szCs w:val="20"/>
        </w:rPr>
        <w:t>р</w:t>
      </w:r>
      <w:r>
        <w:rPr>
          <w:rFonts w:ascii="Arial" w:hAnsi="Arial" w:cs="Arial"/>
          <w:color w:val="000000"/>
          <w:sz w:val="20"/>
          <w:szCs w:val="20"/>
        </w:rPr>
        <w:t>емя</w:t>
      </w:r>
      <w:r>
        <w:rPr>
          <w:rFonts w:ascii="Arial" w:hAnsi="Arial" w:cs="Arial"/>
          <w:color w:val="000000"/>
          <w:spacing w:val="44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  <w:szCs w:val="20"/>
        </w:rPr>
        <w:t>с</w:t>
      </w:r>
      <w:r>
        <w:rPr>
          <w:rFonts w:ascii="Arial" w:hAnsi="Arial" w:cs="Arial"/>
          <w:color w:val="000000"/>
          <w:sz w:val="20"/>
          <w:szCs w:val="20"/>
        </w:rPr>
        <w:t>б</w:t>
      </w:r>
      <w:r>
        <w:rPr>
          <w:rFonts w:ascii="Arial" w:hAnsi="Arial" w:cs="Arial"/>
          <w:color w:val="000000"/>
          <w:spacing w:val="-1"/>
          <w:sz w:val="20"/>
          <w:szCs w:val="20"/>
        </w:rPr>
        <w:t>ро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z w:val="20"/>
          <w:szCs w:val="20"/>
        </w:rPr>
        <w:t>а</w:t>
      </w:r>
      <w:r>
        <w:rPr>
          <w:rFonts w:ascii="Arial" w:hAnsi="Arial" w:cs="Arial"/>
          <w:color w:val="000000"/>
          <w:spacing w:val="43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воды</w:t>
      </w:r>
      <w:r>
        <w:rPr>
          <w:rFonts w:ascii="Arial" w:hAnsi="Arial" w:cs="Arial"/>
          <w:color w:val="000000"/>
          <w:spacing w:val="44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с</w:t>
      </w:r>
      <w:r>
        <w:rPr>
          <w:rFonts w:ascii="Arial" w:hAnsi="Arial" w:cs="Arial"/>
          <w:color w:val="000000"/>
          <w:spacing w:val="43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Н</w:t>
      </w:r>
      <w:r>
        <w:rPr>
          <w:rFonts w:ascii="Arial" w:hAnsi="Arial" w:cs="Arial"/>
          <w:color w:val="000000"/>
          <w:spacing w:val="-1"/>
          <w:sz w:val="20"/>
          <w:szCs w:val="20"/>
        </w:rPr>
        <w:t>и</w:t>
      </w:r>
      <w:r>
        <w:rPr>
          <w:rFonts w:ascii="Arial" w:hAnsi="Arial" w:cs="Arial"/>
          <w:color w:val="000000"/>
          <w:sz w:val="20"/>
          <w:szCs w:val="20"/>
        </w:rPr>
        <w:t>жегоро</w:t>
      </w:r>
      <w:r>
        <w:rPr>
          <w:rFonts w:ascii="Arial" w:hAnsi="Arial" w:cs="Arial"/>
          <w:color w:val="000000"/>
          <w:spacing w:val="-2"/>
          <w:sz w:val="20"/>
          <w:szCs w:val="20"/>
        </w:rPr>
        <w:t>д</w:t>
      </w:r>
      <w:r>
        <w:rPr>
          <w:rFonts w:ascii="Arial" w:hAnsi="Arial" w:cs="Arial"/>
          <w:color w:val="000000"/>
          <w:sz w:val="20"/>
          <w:szCs w:val="20"/>
        </w:rPr>
        <w:t>ской</w:t>
      </w:r>
      <w:r>
        <w:rPr>
          <w:rFonts w:ascii="Arial" w:hAnsi="Arial" w:cs="Arial"/>
          <w:color w:val="000000"/>
          <w:spacing w:val="43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ГЭ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z w:val="20"/>
          <w:szCs w:val="20"/>
        </w:rPr>
        <w:t>, что</w:t>
      </w:r>
      <w:r>
        <w:rPr>
          <w:rFonts w:ascii="Arial" w:hAnsi="Arial" w:cs="Arial"/>
          <w:color w:val="000000"/>
          <w:spacing w:val="16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соз</w:t>
      </w:r>
      <w:r>
        <w:rPr>
          <w:rFonts w:ascii="Arial" w:hAnsi="Arial" w:cs="Arial"/>
          <w:color w:val="000000"/>
          <w:spacing w:val="-2"/>
          <w:sz w:val="20"/>
          <w:szCs w:val="20"/>
        </w:rPr>
        <w:t>д</w:t>
      </w:r>
      <w:r>
        <w:rPr>
          <w:rFonts w:ascii="Arial" w:hAnsi="Arial" w:cs="Arial"/>
          <w:color w:val="000000"/>
          <w:sz w:val="20"/>
          <w:szCs w:val="20"/>
        </w:rPr>
        <w:t>ает</w:t>
      </w:r>
      <w:r>
        <w:rPr>
          <w:rFonts w:ascii="Arial" w:hAnsi="Arial" w:cs="Arial"/>
          <w:color w:val="000000"/>
          <w:spacing w:val="15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с</w:t>
      </w:r>
      <w:r>
        <w:rPr>
          <w:rFonts w:ascii="Arial" w:hAnsi="Arial" w:cs="Arial"/>
          <w:color w:val="000000"/>
          <w:spacing w:val="-1"/>
          <w:sz w:val="20"/>
          <w:szCs w:val="20"/>
        </w:rPr>
        <w:t>л</w:t>
      </w:r>
      <w:r>
        <w:rPr>
          <w:rFonts w:ascii="Arial" w:hAnsi="Arial" w:cs="Arial"/>
          <w:color w:val="000000"/>
          <w:sz w:val="20"/>
          <w:szCs w:val="20"/>
        </w:rPr>
        <w:t>ож</w:t>
      </w:r>
      <w:r>
        <w:rPr>
          <w:rFonts w:ascii="Arial" w:hAnsi="Arial" w:cs="Arial"/>
          <w:color w:val="000000"/>
          <w:spacing w:val="-2"/>
          <w:sz w:val="20"/>
          <w:szCs w:val="20"/>
        </w:rPr>
        <w:t>н</w:t>
      </w:r>
      <w:r>
        <w:rPr>
          <w:rFonts w:ascii="Arial" w:hAnsi="Arial" w:cs="Arial"/>
          <w:color w:val="000000"/>
          <w:sz w:val="20"/>
          <w:szCs w:val="20"/>
        </w:rPr>
        <w:t>ос</w:t>
      </w:r>
      <w:r>
        <w:rPr>
          <w:rFonts w:ascii="Arial" w:hAnsi="Arial" w:cs="Arial"/>
          <w:color w:val="000000"/>
          <w:spacing w:val="-1"/>
          <w:sz w:val="20"/>
          <w:szCs w:val="20"/>
        </w:rPr>
        <w:t>т</w:t>
      </w:r>
      <w:r>
        <w:rPr>
          <w:rFonts w:ascii="Arial" w:hAnsi="Arial" w:cs="Arial"/>
          <w:color w:val="000000"/>
          <w:sz w:val="20"/>
          <w:szCs w:val="20"/>
        </w:rPr>
        <w:t>и</w:t>
      </w:r>
      <w:r>
        <w:rPr>
          <w:rFonts w:ascii="Arial" w:hAnsi="Arial" w:cs="Arial"/>
          <w:color w:val="000000"/>
          <w:spacing w:val="15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не</w:t>
      </w:r>
      <w:r>
        <w:rPr>
          <w:rFonts w:ascii="Arial" w:hAnsi="Arial" w:cs="Arial"/>
          <w:color w:val="000000"/>
          <w:spacing w:val="16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только</w:t>
      </w:r>
      <w:r>
        <w:rPr>
          <w:rFonts w:ascii="Arial" w:hAnsi="Arial" w:cs="Arial"/>
          <w:color w:val="000000"/>
          <w:spacing w:val="16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  <w:szCs w:val="20"/>
        </w:rPr>
        <w:t>дл</w:t>
      </w:r>
      <w:r>
        <w:rPr>
          <w:rFonts w:ascii="Arial" w:hAnsi="Arial" w:cs="Arial"/>
          <w:color w:val="000000"/>
          <w:sz w:val="20"/>
          <w:szCs w:val="20"/>
        </w:rPr>
        <w:t>я</w:t>
      </w:r>
      <w:r>
        <w:rPr>
          <w:rFonts w:ascii="Arial" w:hAnsi="Arial" w:cs="Arial"/>
          <w:color w:val="000000"/>
          <w:spacing w:val="16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экономики</w:t>
      </w:r>
      <w:r>
        <w:rPr>
          <w:rFonts w:ascii="Arial" w:hAnsi="Arial" w:cs="Arial"/>
          <w:color w:val="000000"/>
          <w:spacing w:val="16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  <w:szCs w:val="20"/>
        </w:rPr>
        <w:t>р</w:t>
      </w:r>
      <w:r>
        <w:rPr>
          <w:rFonts w:ascii="Arial" w:hAnsi="Arial" w:cs="Arial"/>
          <w:color w:val="000000"/>
          <w:sz w:val="20"/>
          <w:szCs w:val="20"/>
        </w:rPr>
        <w:t>егион</w:t>
      </w:r>
      <w:r>
        <w:rPr>
          <w:rFonts w:ascii="Arial" w:hAnsi="Arial" w:cs="Arial"/>
          <w:color w:val="000000"/>
          <w:spacing w:val="1"/>
          <w:sz w:val="20"/>
          <w:szCs w:val="20"/>
        </w:rPr>
        <w:t>а</w:t>
      </w:r>
      <w:r>
        <w:rPr>
          <w:rFonts w:ascii="Arial" w:hAnsi="Arial" w:cs="Arial"/>
          <w:color w:val="000000"/>
          <w:sz w:val="20"/>
          <w:szCs w:val="20"/>
        </w:rPr>
        <w:t>,</w:t>
      </w:r>
      <w:r>
        <w:rPr>
          <w:rFonts w:ascii="Arial" w:hAnsi="Arial" w:cs="Arial"/>
          <w:color w:val="000000"/>
          <w:spacing w:val="15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но</w:t>
      </w:r>
      <w:r>
        <w:rPr>
          <w:rFonts w:ascii="Arial" w:hAnsi="Arial" w:cs="Arial"/>
          <w:color w:val="000000"/>
          <w:spacing w:val="16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и</w:t>
      </w:r>
      <w:r>
        <w:rPr>
          <w:rFonts w:ascii="Arial" w:hAnsi="Arial" w:cs="Arial"/>
          <w:color w:val="000000"/>
          <w:spacing w:val="15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  <w:szCs w:val="20"/>
        </w:rPr>
        <w:t xml:space="preserve">для </w:t>
      </w:r>
      <w:r>
        <w:rPr>
          <w:rFonts w:ascii="Arial" w:hAnsi="Arial" w:cs="Arial"/>
          <w:color w:val="000000"/>
          <w:sz w:val="20"/>
          <w:szCs w:val="20"/>
        </w:rPr>
        <w:t>функциони</w:t>
      </w:r>
      <w:r>
        <w:rPr>
          <w:rFonts w:ascii="Arial" w:hAnsi="Arial" w:cs="Arial"/>
          <w:color w:val="000000"/>
          <w:spacing w:val="-1"/>
          <w:sz w:val="20"/>
          <w:szCs w:val="20"/>
        </w:rPr>
        <w:t>р</w:t>
      </w:r>
      <w:r>
        <w:rPr>
          <w:rFonts w:ascii="Arial" w:hAnsi="Arial" w:cs="Arial"/>
          <w:color w:val="000000"/>
          <w:sz w:val="20"/>
          <w:szCs w:val="20"/>
        </w:rPr>
        <w:t>ования</w:t>
      </w:r>
      <w:r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МТК "Се</w:t>
      </w:r>
      <w:r>
        <w:rPr>
          <w:rFonts w:ascii="Arial" w:hAnsi="Arial" w:cs="Arial"/>
          <w:color w:val="000000"/>
          <w:spacing w:val="-1"/>
          <w:sz w:val="20"/>
          <w:szCs w:val="20"/>
        </w:rPr>
        <w:t>в</w:t>
      </w:r>
      <w:r>
        <w:rPr>
          <w:rFonts w:ascii="Arial" w:hAnsi="Arial" w:cs="Arial"/>
          <w:color w:val="000000"/>
          <w:sz w:val="20"/>
          <w:szCs w:val="20"/>
        </w:rPr>
        <w:t>ер – Юг</w:t>
      </w:r>
      <w:r>
        <w:rPr>
          <w:rFonts w:ascii="Arial" w:hAnsi="Arial" w:cs="Arial"/>
          <w:color w:val="000000"/>
          <w:spacing w:val="-2"/>
          <w:sz w:val="20"/>
          <w:szCs w:val="20"/>
        </w:rPr>
        <w:t>".</w:t>
      </w:r>
    </w:p>
    <w:p w:rsidR="00E86D3E" w:rsidRDefault="00E86D3E">
      <w:pPr>
        <w:widowControl w:val="0"/>
        <w:autoSpaceDE w:val="0"/>
        <w:autoSpaceDN w:val="0"/>
        <w:adjustRightInd w:val="0"/>
        <w:spacing w:before="63"/>
        <w:ind w:right="2425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i/>
          <w:iCs/>
          <w:color w:val="FE6500"/>
          <w:sz w:val="20"/>
          <w:szCs w:val="20"/>
        </w:rPr>
        <w:t>Персп</w:t>
      </w:r>
      <w:r>
        <w:rPr>
          <w:rFonts w:ascii="Arial" w:hAnsi="Arial" w:cs="Arial"/>
          <w:b/>
          <w:bCs/>
          <w:i/>
          <w:iCs/>
          <w:color w:val="FE6500"/>
          <w:spacing w:val="-1"/>
          <w:sz w:val="20"/>
          <w:szCs w:val="20"/>
        </w:rPr>
        <w:t>е</w:t>
      </w:r>
      <w:r>
        <w:rPr>
          <w:rFonts w:ascii="Arial" w:hAnsi="Arial" w:cs="Arial"/>
          <w:b/>
          <w:bCs/>
          <w:i/>
          <w:iCs/>
          <w:color w:val="FE6500"/>
          <w:sz w:val="20"/>
          <w:szCs w:val="20"/>
        </w:rPr>
        <w:t>кт</w:t>
      </w:r>
      <w:r>
        <w:rPr>
          <w:rFonts w:ascii="Arial" w:hAnsi="Arial" w:cs="Arial"/>
          <w:b/>
          <w:bCs/>
          <w:i/>
          <w:iCs/>
          <w:color w:val="FE6500"/>
          <w:spacing w:val="-1"/>
          <w:sz w:val="20"/>
          <w:szCs w:val="20"/>
        </w:rPr>
        <w:t>и</w:t>
      </w:r>
      <w:r>
        <w:rPr>
          <w:rFonts w:ascii="Arial" w:hAnsi="Arial" w:cs="Arial"/>
          <w:b/>
          <w:bCs/>
          <w:i/>
          <w:iCs/>
          <w:color w:val="FE6500"/>
          <w:sz w:val="20"/>
          <w:szCs w:val="20"/>
        </w:rPr>
        <w:t>вы</w:t>
      </w:r>
      <w:r>
        <w:rPr>
          <w:rFonts w:ascii="Arial" w:hAnsi="Arial" w:cs="Arial"/>
          <w:b/>
          <w:bCs/>
          <w:i/>
          <w:iCs/>
          <w:color w:val="FE6500"/>
          <w:spacing w:val="1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i/>
          <w:iCs/>
          <w:color w:val="FE6500"/>
          <w:sz w:val="20"/>
          <w:szCs w:val="20"/>
        </w:rPr>
        <w:t>ра</w:t>
      </w:r>
      <w:r>
        <w:rPr>
          <w:rFonts w:ascii="Arial" w:hAnsi="Arial" w:cs="Arial"/>
          <w:b/>
          <w:bCs/>
          <w:i/>
          <w:iCs/>
          <w:color w:val="FE6500"/>
          <w:spacing w:val="-2"/>
          <w:sz w:val="20"/>
          <w:szCs w:val="20"/>
        </w:rPr>
        <w:t>з</w:t>
      </w:r>
      <w:r>
        <w:rPr>
          <w:rFonts w:ascii="Arial" w:hAnsi="Arial" w:cs="Arial"/>
          <w:b/>
          <w:bCs/>
          <w:i/>
          <w:iCs/>
          <w:color w:val="FE6500"/>
          <w:sz w:val="20"/>
          <w:szCs w:val="20"/>
        </w:rPr>
        <w:t>вит</w:t>
      </w:r>
      <w:r>
        <w:rPr>
          <w:rFonts w:ascii="Arial" w:hAnsi="Arial" w:cs="Arial"/>
          <w:b/>
          <w:bCs/>
          <w:i/>
          <w:iCs/>
          <w:color w:val="FE6500"/>
          <w:spacing w:val="-1"/>
          <w:sz w:val="20"/>
          <w:szCs w:val="20"/>
        </w:rPr>
        <w:t>и</w:t>
      </w:r>
      <w:r>
        <w:rPr>
          <w:rFonts w:ascii="Arial" w:hAnsi="Arial" w:cs="Arial"/>
          <w:b/>
          <w:bCs/>
          <w:i/>
          <w:iCs/>
          <w:color w:val="FE6500"/>
          <w:sz w:val="20"/>
          <w:szCs w:val="20"/>
        </w:rPr>
        <w:t>я водного</w:t>
      </w:r>
      <w:r>
        <w:rPr>
          <w:rFonts w:ascii="Arial" w:hAnsi="Arial" w:cs="Arial"/>
          <w:b/>
          <w:bCs/>
          <w:i/>
          <w:iCs/>
          <w:color w:val="FE6500"/>
          <w:spacing w:val="-1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i/>
          <w:iCs/>
          <w:color w:val="FE6500"/>
          <w:sz w:val="20"/>
          <w:szCs w:val="20"/>
        </w:rPr>
        <w:t>трансп</w:t>
      </w:r>
      <w:r>
        <w:rPr>
          <w:rFonts w:ascii="Arial" w:hAnsi="Arial" w:cs="Arial"/>
          <w:b/>
          <w:bCs/>
          <w:i/>
          <w:iCs/>
          <w:color w:val="FE6500"/>
          <w:spacing w:val="-1"/>
          <w:sz w:val="20"/>
          <w:szCs w:val="20"/>
        </w:rPr>
        <w:t>о</w:t>
      </w:r>
      <w:r>
        <w:rPr>
          <w:rFonts w:ascii="Arial" w:hAnsi="Arial" w:cs="Arial"/>
          <w:b/>
          <w:bCs/>
          <w:i/>
          <w:iCs/>
          <w:color w:val="FE6500"/>
          <w:sz w:val="20"/>
          <w:szCs w:val="20"/>
        </w:rPr>
        <w:t>рта</w:t>
      </w:r>
    </w:p>
    <w:p w:rsidR="00E86D3E" w:rsidRDefault="00E86D3E">
      <w:pPr>
        <w:widowControl w:val="0"/>
        <w:autoSpaceDE w:val="0"/>
        <w:autoSpaceDN w:val="0"/>
        <w:adjustRightInd w:val="0"/>
        <w:spacing w:before="4" w:line="100" w:lineRule="exact"/>
        <w:ind w:right="-20"/>
        <w:rPr>
          <w:rFonts w:ascii="Arial" w:hAnsi="Arial" w:cs="Arial"/>
          <w:color w:val="000000"/>
          <w:sz w:val="10"/>
          <w:szCs w:val="10"/>
        </w:rPr>
      </w:pPr>
    </w:p>
    <w:p w:rsidR="00E86D3E" w:rsidRDefault="00E86D3E">
      <w:pPr>
        <w:widowControl w:val="0"/>
        <w:tabs>
          <w:tab w:val="left" w:pos="1520"/>
          <w:tab w:val="left" w:pos="2700"/>
          <w:tab w:val="left" w:pos="4120"/>
          <w:tab w:val="left" w:pos="4620"/>
          <w:tab w:val="left" w:pos="5300"/>
          <w:tab w:val="left" w:pos="6160"/>
          <w:tab w:val="left" w:pos="6540"/>
        </w:tabs>
        <w:autoSpaceDE w:val="0"/>
        <w:autoSpaceDN w:val="0"/>
        <w:adjustRightInd w:val="0"/>
        <w:ind w:left="72" w:right="47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В </w:t>
      </w:r>
      <w:r>
        <w:rPr>
          <w:rFonts w:ascii="Arial" w:hAnsi="Arial" w:cs="Arial"/>
          <w:color w:val="000000"/>
          <w:spacing w:val="14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настоящий </w:t>
      </w:r>
      <w:r>
        <w:rPr>
          <w:rFonts w:ascii="Arial" w:hAnsi="Arial" w:cs="Arial"/>
          <w:color w:val="000000"/>
          <w:spacing w:val="14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момент </w:t>
      </w:r>
      <w:r>
        <w:rPr>
          <w:rFonts w:ascii="Arial" w:hAnsi="Arial" w:cs="Arial"/>
          <w:color w:val="000000"/>
          <w:spacing w:val="14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рас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z w:val="20"/>
          <w:szCs w:val="20"/>
        </w:rPr>
        <w:t>матривает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z w:val="20"/>
          <w:szCs w:val="20"/>
        </w:rPr>
        <w:t xml:space="preserve">я </w:t>
      </w:r>
      <w:r>
        <w:rPr>
          <w:rFonts w:ascii="Arial" w:hAnsi="Arial" w:cs="Arial"/>
          <w:color w:val="000000"/>
          <w:spacing w:val="15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множ</w:t>
      </w:r>
      <w:r>
        <w:rPr>
          <w:rFonts w:ascii="Arial" w:hAnsi="Arial" w:cs="Arial"/>
          <w:color w:val="000000"/>
          <w:spacing w:val="-1"/>
          <w:sz w:val="20"/>
          <w:szCs w:val="20"/>
        </w:rPr>
        <w:t>е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pacing w:val="-2"/>
          <w:sz w:val="20"/>
          <w:szCs w:val="20"/>
        </w:rPr>
        <w:t>т</w:t>
      </w:r>
      <w:r>
        <w:rPr>
          <w:rFonts w:ascii="Arial" w:hAnsi="Arial" w:cs="Arial"/>
          <w:color w:val="000000"/>
          <w:sz w:val="20"/>
          <w:szCs w:val="20"/>
        </w:rPr>
        <w:t xml:space="preserve">во </w:t>
      </w:r>
      <w:r>
        <w:rPr>
          <w:rFonts w:ascii="Arial" w:hAnsi="Arial" w:cs="Arial"/>
          <w:color w:val="000000"/>
          <w:spacing w:val="15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р</w:t>
      </w:r>
      <w:r>
        <w:rPr>
          <w:rFonts w:ascii="Arial" w:hAnsi="Arial" w:cs="Arial"/>
          <w:color w:val="000000"/>
          <w:spacing w:val="-1"/>
          <w:sz w:val="20"/>
          <w:szCs w:val="20"/>
        </w:rPr>
        <w:t>е</w:t>
      </w:r>
      <w:r>
        <w:rPr>
          <w:rFonts w:ascii="Arial" w:hAnsi="Arial" w:cs="Arial"/>
          <w:color w:val="000000"/>
          <w:sz w:val="20"/>
          <w:szCs w:val="20"/>
        </w:rPr>
        <w:t xml:space="preserve">шений </w:t>
      </w:r>
      <w:r>
        <w:rPr>
          <w:rFonts w:ascii="Arial" w:hAnsi="Arial" w:cs="Arial"/>
          <w:color w:val="000000"/>
          <w:spacing w:val="13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проблемы об</w:t>
      </w:r>
      <w:r>
        <w:rPr>
          <w:rFonts w:ascii="Arial" w:hAnsi="Arial" w:cs="Arial"/>
          <w:color w:val="000000"/>
          <w:spacing w:val="-1"/>
          <w:sz w:val="20"/>
          <w:szCs w:val="20"/>
        </w:rPr>
        <w:t>е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z w:val="20"/>
          <w:szCs w:val="20"/>
        </w:rPr>
        <w:t>печения</w:t>
      </w:r>
      <w:r>
        <w:rPr>
          <w:rFonts w:ascii="Arial" w:hAnsi="Arial" w:cs="Arial"/>
          <w:color w:val="000000"/>
          <w:sz w:val="20"/>
          <w:szCs w:val="20"/>
        </w:rPr>
        <w:tab/>
        <w:t>ск</w:t>
      </w:r>
      <w:r>
        <w:rPr>
          <w:rFonts w:ascii="Arial" w:hAnsi="Arial" w:cs="Arial"/>
          <w:color w:val="000000"/>
          <w:spacing w:val="-1"/>
          <w:sz w:val="20"/>
          <w:szCs w:val="20"/>
        </w:rPr>
        <w:t>в</w:t>
      </w:r>
      <w:r>
        <w:rPr>
          <w:rFonts w:ascii="Arial" w:hAnsi="Arial" w:cs="Arial"/>
          <w:color w:val="000000"/>
          <w:sz w:val="20"/>
          <w:szCs w:val="20"/>
        </w:rPr>
        <w:t>озн</w:t>
      </w:r>
      <w:r>
        <w:rPr>
          <w:rFonts w:ascii="Arial" w:hAnsi="Arial" w:cs="Arial"/>
          <w:color w:val="000000"/>
          <w:spacing w:val="-1"/>
          <w:sz w:val="20"/>
          <w:szCs w:val="20"/>
        </w:rPr>
        <w:t>о</w:t>
      </w:r>
      <w:r>
        <w:rPr>
          <w:rFonts w:ascii="Arial" w:hAnsi="Arial" w:cs="Arial"/>
          <w:color w:val="000000"/>
          <w:sz w:val="20"/>
          <w:szCs w:val="20"/>
        </w:rPr>
        <w:t>го</w:t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pacing w:val="-1"/>
          <w:sz w:val="20"/>
          <w:szCs w:val="20"/>
        </w:rPr>
        <w:t>у</w:t>
      </w:r>
      <w:r>
        <w:rPr>
          <w:rFonts w:ascii="Arial" w:hAnsi="Arial" w:cs="Arial"/>
          <w:color w:val="000000"/>
          <w:sz w:val="20"/>
          <w:szCs w:val="20"/>
        </w:rPr>
        <w:t>доход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pacing w:val="-2"/>
          <w:sz w:val="20"/>
          <w:szCs w:val="20"/>
        </w:rPr>
        <w:t>т</w:t>
      </w:r>
      <w:r>
        <w:rPr>
          <w:rFonts w:ascii="Arial" w:hAnsi="Arial" w:cs="Arial"/>
          <w:color w:val="000000"/>
          <w:sz w:val="20"/>
          <w:szCs w:val="20"/>
        </w:rPr>
        <w:t>ва</w:t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pacing w:val="-1"/>
          <w:sz w:val="20"/>
          <w:szCs w:val="20"/>
        </w:rPr>
        <w:t>п</w:t>
      </w:r>
      <w:r>
        <w:rPr>
          <w:rFonts w:ascii="Arial" w:hAnsi="Arial" w:cs="Arial"/>
          <w:color w:val="000000"/>
          <w:sz w:val="20"/>
          <w:szCs w:val="20"/>
        </w:rPr>
        <w:t>о</w:t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pacing w:val="-1"/>
          <w:sz w:val="20"/>
          <w:szCs w:val="20"/>
        </w:rPr>
        <w:t>рек</w:t>
      </w:r>
      <w:r>
        <w:rPr>
          <w:rFonts w:ascii="Arial" w:hAnsi="Arial" w:cs="Arial"/>
          <w:color w:val="000000"/>
          <w:sz w:val="20"/>
          <w:szCs w:val="20"/>
        </w:rPr>
        <w:t>е</w:t>
      </w:r>
      <w:r>
        <w:rPr>
          <w:rFonts w:ascii="Arial" w:hAnsi="Arial" w:cs="Arial"/>
          <w:color w:val="000000"/>
          <w:sz w:val="20"/>
          <w:szCs w:val="20"/>
        </w:rPr>
        <w:tab/>
        <w:t>Волг</w:t>
      </w:r>
      <w:r>
        <w:rPr>
          <w:rFonts w:ascii="Arial" w:hAnsi="Arial" w:cs="Arial"/>
          <w:color w:val="000000"/>
          <w:spacing w:val="1"/>
          <w:sz w:val="20"/>
          <w:szCs w:val="20"/>
        </w:rPr>
        <w:t>е</w:t>
      </w:r>
      <w:r>
        <w:rPr>
          <w:rFonts w:ascii="Arial" w:hAnsi="Arial" w:cs="Arial"/>
          <w:color w:val="000000"/>
          <w:sz w:val="20"/>
          <w:szCs w:val="20"/>
        </w:rPr>
        <w:t>,</w:t>
      </w:r>
      <w:r>
        <w:rPr>
          <w:rFonts w:ascii="Arial" w:hAnsi="Arial" w:cs="Arial"/>
          <w:color w:val="000000"/>
          <w:sz w:val="20"/>
          <w:szCs w:val="20"/>
        </w:rPr>
        <w:tab/>
        <w:t>а</w:t>
      </w:r>
      <w:r>
        <w:rPr>
          <w:rFonts w:ascii="Arial" w:hAnsi="Arial" w:cs="Arial"/>
          <w:color w:val="000000"/>
          <w:sz w:val="20"/>
          <w:szCs w:val="20"/>
        </w:rPr>
        <w:tab/>
        <w:t>также разрабатыв</w:t>
      </w:r>
      <w:r>
        <w:rPr>
          <w:rFonts w:ascii="Arial" w:hAnsi="Arial" w:cs="Arial"/>
          <w:color w:val="000000"/>
          <w:spacing w:val="-1"/>
          <w:sz w:val="20"/>
          <w:szCs w:val="20"/>
        </w:rPr>
        <w:t>а</w:t>
      </w:r>
      <w:r>
        <w:rPr>
          <w:rFonts w:ascii="Arial" w:hAnsi="Arial" w:cs="Arial"/>
          <w:color w:val="000000"/>
          <w:sz w:val="20"/>
          <w:szCs w:val="20"/>
        </w:rPr>
        <w:t>ются</w:t>
      </w:r>
      <w:r>
        <w:rPr>
          <w:rFonts w:ascii="Arial" w:hAnsi="Arial" w:cs="Arial"/>
          <w:color w:val="000000"/>
          <w:spacing w:val="32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проек</w:t>
      </w:r>
      <w:r>
        <w:rPr>
          <w:rFonts w:ascii="Arial" w:hAnsi="Arial" w:cs="Arial"/>
          <w:color w:val="000000"/>
          <w:spacing w:val="-2"/>
          <w:sz w:val="20"/>
          <w:szCs w:val="20"/>
        </w:rPr>
        <w:t>т</w:t>
      </w:r>
      <w:r>
        <w:rPr>
          <w:rFonts w:ascii="Arial" w:hAnsi="Arial" w:cs="Arial"/>
          <w:color w:val="000000"/>
          <w:sz w:val="20"/>
          <w:szCs w:val="20"/>
        </w:rPr>
        <w:t>ы</w:t>
      </w:r>
      <w:r>
        <w:rPr>
          <w:rFonts w:ascii="Arial" w:hAnsi="Arial" w:cs="Arial"/>
          <w:color w:val="000000"/>
          <w:spacing w:val="32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  <w:szCs w:val="20"/>
        </w:rPr>
        <w:t>п</w:t>
      </w:r>
      <w:r>
        <w:rPr>
          <w:rFonts w:ascii="Arial" w:hAnsi="Arial" w:cs="Arial"/>
          <w:color w:val="000000"/>
          <w:sz w:val="20"/>
          <w:szCs w:val="20"/>
        </w:rPr>
        <w:t>о</w:t>
      </w:r>
      <w:r>
        <w:rPr>
          <w:rFonts w:ascii="Arial" w:hAnsi="Arial" w:cs="Arial"/>
          <w:color w:val="000000"/>
          <w:spacing w:val="32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с</w:t>
      </w:r>
      <w:r>
        <w:rPr>
          <w:rFonts w:ascii="Arial" w:hAnsi="Arial" w:cs="Arial"/>
          <w:color w:val="000000"/>
          <w:spacing w:val="-1"/>
          <w:sz w:val="20"/>
          <w:szCs w:val="20"/>
        </w:rPr>
        <w:t>т</w:t>
      </w:r>
      <w:r>
        <w:rPr>
          <w:rFonts w:ascii="Arial" w:hAnsi="Arial" w:cs="Arial"/>
          <w:color w:val="000000"/>
          <w:sz w:val="20"/>
          <w:szCs w:val="20"/>
        </w:rPr>
        <w:t>рои</w:t>
      </w:r>
      <w:r>
        <w:rPr>
          <w:rFonts w:ascii="Arial" w:hAnsi="Arial" w:cs="Arial"/>
          <w:color w:val="000000"/>
          <w:spacing w:val="-2"/>
          <w:sz w:val="20"/>
          <w:szCs w:val="20"/>
        </w:rPr>
        <w:t>т</w:t>
      </w:r>
      <w:r>
        <w:rPr>
          <w:rFonts w:ascii="Arial" w:hAnsi="Arial" w:cs="Arial"/>
          <w:color w:val="000000"/>
          <w:sz w:val="20"/>
          <w:szCs w:val="20"/>
        </w:rPr>
        <w:t>ельс</w:t>
      </w:r>
      <w:r>
        <w:rPr>
          <w:rFonts w:ascii="Arial" w:hAnsi="Arial" w:cs="Arial"/>
          <w:color w:val="000000"/>
          <w:spacing w:val="-1"/>
          <w:sz w:val="20"/>
          <w:szCs w:val="20"/>
        </w:rPr>
        <w:t>т</w:t>
      </w:r>
      <w:r>
        <w:rPr>
          <w:rFonts w:ascii="Arial" w:hAnsi="Arial" w:cs="Arial"/>
          <w:color w:val="000000"/>
          <w:sz w:val="20"/>
          <w:szCs w:val="20"/>
        </w:rPr>
        <w:t>ву</w:t>
      </w:r>
      <w:r>
        <w:rPr>
          <w:rFonts w:ascii="Arial" w:hAnsi="Arial" w:cs="Arial"/>
          <w:color w:val="000000"/>
          <w:spacing w:val="3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ав</w:t>
      </w:r>
      <w:r>
        <w:rPr>
          <w:rFonts w:ascii="Arial" w:hAnsi="Arial" w:cs="Arial"/>
          <w:color w:val="000000"/>
          <w:spacing w:val="-2"/>
          <w:sz w:val="20"/>
          <w:szCs w:val="20"/>
        </w:rPr>
        <w:t>т</w:t>
      </w:r>
      <w:r>
        <w:rPr>
          <w:rFonts w:ascii="Arial" w:hAnsi="Arial" w:cs="Arial"/>
          <w:color w:val="000000"/>
          <w:sz w:val="20"/>
          <w:szCs w:val="20"/>
        </w:rPr>
        <w:t>одор</w:t>
      </w:r>
      <w:r>
        <w:rPr>
          <w:rFonts w:ascii="Arial" w:hAnsi="Arial" w:cs="Arial"/>
          <w:color w:val="000000"/>
          <w:spacing w:val="-1"/>
          <w:sz w:val="20"/>
          <w:szCs w:val="20"/>
        </w:rPr>
        <w:t>о</w:t>
      </w:r>
      <w:r>
        <w:rPr>
          <w:rFonts w:ascii="Arial" w:hAnsi="Arial" w:cs="Arial"/>
          <w:color w:val="000000"/>
          <w:sz w:val="20"/>
          <w:szCs w:val="20"/>
        </w:rPr>
        <w:t>жного</w:t>
      </w:r>
      <w:r>
        <w:rPr>
          <w:rFonts w:ascii="Arial" w:hAnsi="Arial" w:cs="Arial"/>
          <w:color w:val="000000"/>
          <w:spacing w:val="32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моста</w:t>
      </w:r>
      <w:r>
        <w:rPr>
          <w:rFonts w:ascii="Arial" w:hAnsi="Arial" w:cs="Arial"/>
          <w:color w:val="000000"/>
          <w:spacing w:val="3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чер</w:t>
      </w:r>
      <w:r>
        <w:rPr>
          <w:rFonts w:ascii="Arial" w:hAnsi="Arial" w:cs="Arial"/>
          <w:color w:val="000000"/>
          <w:spacing w:val="-1"/>
          <w:sz w:val="20"/>
          <w:szCs w:val="20"/>
        </w:rPr>
        <w:t>е</w:t>
      </w:r>
      <w:r>
        <w:rPr>
          <w:rFonts w:ascii="Arial" w:hAnsi="Arial" w:cs="Arial"/>
          <w:color w:val="000000"/>
          <w:sz w:val="20"/>
          <w:szCs w:val="20"/>
        </w:rPr>
        <w:t>з реку.</w:t>
      </w:r>
    </w:p>
    <w:p w:rsidR="00E86D3E" w:rsidRDefault="00E86D3E">
      <w:pPr>
        <w:widowControl w:val="0"/>
        <w:tabs>
          <w:tab w:val="left" w:pos="1520"/>
          <w:tab w:val="left" w:pos="2700"/>
          <w:tab w:val="left" w:pos="4120"/>
          <w:tab w:val="left" w:pos="4620"/>
          <w:tab w:val="left" w:pos="5300"/>
          <w:tab w:val="left" w:pos="6160"/>
          <w:tab w:val="left" w:pos="6540"/>
        </w:tabs>
        <w:autoSpaceDE w:val="0"/>
        <w:autoSpaceDN w:val="0"/>
        <w:adjustRightInd w:val="0"/>
        <w:ind w:left="72" w:right="47"/>
        <w:jc w:val="both"/>
        <w:rPr>
          <w:rFonts w:ascii="Arial" w:hAnsi="Arial" w:cs="Arial"/>
          <w:color w:val="000000"/>
          <w:sz w:val="20"/>
          <w:szCs w:val="20"/>
        </w:rPr>
        <w:sectPr w:rsidR="00E86D3E" w:rsidSect="00C1312B">
          <w:type w:val="continuous"/>
          <w:pgSz w:w="11920" w:h="16840"/>
          <w:pgMar w:top="851" w:right="851" w:bottom="1701" w:left="1985" w:header="720" w:footer="720" w:gutter="0"/>
          <w:cols w:num="2" w:space="720" w:equalWidth="0">
            <w:col w:w="1699" w:space="231"/>
            <w:col w:w="7154"/>
          </w:cols>
          <w:noEndnote/>
        </w:sectPr>
      </w:pPr>
    </w:p>
    <w:p w:rsidR="00E86D3E" w:rsidRDefault="00E86D3E">
      <w:pPr>
        <w:widowControl w:val="0"/>
        <w:tabs>
          <w:tab w:val="left" w:pos="2380"/>
        </w:tabs>
        <w:autoSpaceDE w:val="0"/>
        <w:autoSpaceDN w:val="0"/>
        <w:adjustRightInd w:val="0"/>
        <w:spacing w:line="299" w:lineRule="exact"/>
        <w:ind w:left="228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993300"/>
          <w:position w:val="9"/>
          <w:sz w:val="16"/>
          <w:szCs w:val="16"/>
        </w:rPr>
        <w:lastRenderedPageBreak/>
        <w:t>инфраст</w:t>
      </w:r>
      <w:r>
        <w:rPr>
          <w:rFonts w:ascii="Arial" w:hAnsi="Arial" w:cs="Arial"/>
          <w:color w:val="993300"/>
          <w:spacing w:val="1"/>
          <w:position w:val="9"/>
          <w:sz w:val="16"/>
          <w:szCs w:val="16"/>
        </w:rPr>
        <w:t>р</w:t>
      </w:r>
      <w:r>
        <w:rPr>
          <w:rFonts w:ascii="Arial" w:hAnsi="Arial" w:cs="Arial"/>
          <w:color w:val="993300"/>
          <w:position w:val="9"/>
          <w:sz w:val="16"/>
          <w:szCs w:val="16"/>
        </w:rPr>
        <w:t>ук</w:t>
      </w:r>
      <w:r>
        <w:rPr>
          <w:rFonts w:ascii="Arial" w:hAnsi="Arial" w:cs="Arial"/>
          <w:color w:val="993300"/>
          <w:spacing w:val="1"/>
          <w:position w:val="9"/>
          <w:sz w:val="16"/>
          <w:szCs w:val="16"/>
        </w:rPr>
        <w:t>т</w:t>
      </w:r>
      <w:r>
        <w:rPr>
          <w:rFonts w:ascii="Arial" w:hAnsi="Arial" w:cs="Arial"/>
          <w:color w:val="993300"/>
          <w:spacing w:val="-1"/>
          <w:position w:val="9"/>
          <w:sz w:val="16"/>
          <w:szCs w:val="16"/>
        </w:rPr>
        <w:t>у</w:t>
      </w:r>
      <w:r>
        <w:rPr>
          <w:rFonts w:ascii="Arial" w:hAnsi="Arial" w:cs="Arial"/>
          <w:color w:val="993300"/>
          <w:spacing w:val="1"/>
          <w:position w:val="9"/>
          <w:sz w:val="16"/>
          <w:szCs w:val="16"/>
        </w:rPr>
        <w:t>р</w:t>
      </w:r>
      <w:r>
        <w:rPr>
          <w:rFonts w:ascii="Arial" w:hAnsi="Arial" w:cs="Arial"/>
          <w:color w:val="993300"/>
          <w:position w:val="9"/>
          <w:sz w:val="16"/>
          <w:szCs w:val="16"/>
        </w:rPr>
        <w:t>ы</w:t>
      </w:r>
      <w:r>
        <w:rPr>
          <w:rFonts w:ascii="Arial" w:hAnsi="Arial" w:cs="Arial"/>
          <w:color w:val="993300"/>
          <w:position w:val="9"/>
          <w:sz w:val="16"/>
          <w:szCs w:val="16"/>
        </w:rPr>
        <w:tab/>
      </w:r>
      <w:r>
        <w:rPr>
          <w:rFonts w:ascii="Arial" w:hAnsi="Arial" w:cs="Arial"/>
          <w:color w:val="000000"/>
          <w:position w:val="-2"/>
          <w:sz w:val="20"/>
          <w:szCs w:val="20"/>
        </w:rPr>
        <w:t xml:space="preserve">Проекты  </w:t>
      </w:r>
      <w:r>
        <w:rPr>
          <w:rFonts w:ascii="Arial" w:hAnsi="Arial" w:cs="Arial"/>
          <w:color w:val="000000"/>
          <w:spacing w:val="27"/>
          <w:position w:val="-2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position w:val="-2"/>
          <w:sz w:val="20"/>
          <w:szCs w:val="20"/>
        </w:rPr>
        <w:t>п</w:t>
      </w:r>
      <w:r>
        <w:rPr>
          <w:rFonts w:ascii="Arial" w:hAnsi="Arial" w:cs="Arial"/>
          <w:color w:val="000000"/>
          <w:spacing w:val="-2"/>
          <w:position w:val="-2"/>
          <w:sz w:val="20"/>
          <w:szCs w:val="20"/>
        </w:rPr>
        <w:t>л</w:t>
      </w:r>
      <w:r>
        <w:rPr>
          <w:rFonts w:ascii="Arial" w:hAnsi="Arial" w:cs="Arial"/>
          <w:color w:val="000000"/>
          <w:position w:val="-2"/>
          <w:sz w:val="20"/>
          <w:szCs w:val="20"/>
        </w:rPr>
        <w:t>анирует</w:t>
      </w:r>
      <w:r>
        <w:rPr>
          <w:rFonts w:ascii="Arial" w:hAnsi="Arial" w:cs="Arial"/>
          <w:color w:val="000000"/>
          <w:spacing w:val="1"/>
          <w:position w:val="-2"/>
          <w:sz w:val="20"/>
          <w:szCs w:val="20"/>
        </w:rPr>
        <w:t>с</w:t>
      </w:r>
      <w:r>
        <w:rPr>
          <w:rFonts w:ascii="Arial" w:hAnsi="Arial" w:cs="Arial"/>
          <w:color w:val="000000"/>
          <w:position w:val="-2"/>
          <w:sz w:val="20"/>
          <w:szCs w:val="20"/>
        </w:rPr>
        <w:t xml:space="preserve">я  </w:t>
      </w:r>
      <w:r>
        <w:rPr>
          <w:rFonts w:ascii="Arial" w:hAnsi="Arial" w:cs="Arial"/>
          <w:color w:val="000000"/>
          <w:spacing w:val="25"/>
          <w:position w:val="-2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position w:val="-2"/>
          <w:sz w:val="20"/>
          <w:szCs w:val="20"/>
        </w:rPr>
        <w:t>реализ</w:t>
      </w:r>
      <w:r>
        <w:rPr>
          <w:rFonts w:ascii="Arial" w:hAnsi="Arial" w:cs="Arial"/>
          <w:color w:val="000000"/>
          <w:spacing w:val="-1"/>
          <w:position w:val="-2"/>
          <w:sz w:val="20"/>
          <w:szCs w:val="20"/>
        </w:rPr>
        <w:t>о</w:t>
      </w:r>
      <w:r>
        <w:rPr>
          <w:rFonts w:ascii="Arial" w:hAnsi="Arial" w:cs="Arial"/>
          <w:color w:val="000000"/>
          <w:position w:val="-2"/>
          <w:sz w:val="20"/>
          <w:szCs w:val="20"/>
        </w:rPr>
        <w:t xml:space="preserve">вать  </w:t>
      </w:r>
      <w:r>
        <w:rPr>
          <w:rFonts w:ascii="Arial" w:hAnsi="Arial" w:cs="Arial"/>
          <w:color w:val="000000"/>
          <w:spacing w:val="25"/>
          <w:position w:val="-2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position w:val="-2"/>
          <w:sz w:val="20"/>
          <w:szCs w:val="20"/>
        </w:rPr>
        <w:t xml:space="preserve">в  </w:t>
      </w:r>
      <w:r>
        <w:rPr>
          <w:rFonts w:ascii="Arial" w:hAnsi="Arial" w:cs="Arial"/>
          <w:color w:val="000000"/>
          <w:spacing w:val="26"/>
          <w:position w:val="-2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position w:val="-2"/>
          <w:sz w:val="20"/>
          <w:szCs w:val="20"/>
        </w:rPr>
        <w:t xml:space="preserve">виде  </w:t>
      </w:r>
      <w:r>
        <w:rPr>
          <w:rFonts w:ascii="Arial" w:hAnsi="Arial" w:cs="Arial"/>
          <w:color w:val="000000"/>
          <w:spacing w:val="24"/>
          <w:position w:val="-2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position w:val="-2"/>
          <w:sz w:val="20"/>
          <w:szCs w:val="20"/>
        </w:rPr>
        <w:t>частн</w:t>
      </w:r>
      <w:r>
        <w:rPr>
          <w:rFonts w:ascii="Arial" w:hAnsi="Arial" w:cs="Arial"/>
          <w:color w:val="000000"/>
          <w:spacing w:val="-1"/>
          <w:position w:val="-2"/>
          <w:sz w:val="20"/>
          <w:szCs w:val="20"/>
        </w:rPr>
        <w:t>о</w:t>
      </w:r>
      <w:r>
        <w:rPr>
          <w:rFonts w:ascii="Arial" w:hAnsi="Arial" w:cs="Arial"/>
          <w:color w:val="000000"/>
          <w:position w:val="-2"/>
          <w:sz w:val="20"/>
          <w:szCs w:val="20"/>
        </w:rPr>
        <w:t>-г</w:t>
      </w:r>
      <w:r>
        <w:rPr>
          <w:rFonts w:ascii="Arial" w:hAnsi="Arial" w:cs="Arial"/>
          <w:color w:val="000000"/>
          <w:spacing w:val="-1"/>
          <w:position w:val="-2"/>
          <w:sz w:val="20"/>
          <w:szCs w:val="20"/>
        </w:rPr>
        <w:t>о</w:t>
      </w:r>
      <w:r>
        <w:rPr>
          <w:rFonts w:ascii="Arial" w:hAnsi="Arial" w:cs="Arial"/>
          <w:color w:val="000000"/>
          <w:position w:val="-2"/>
          <w:sz w:val="20"/>
          <w:szCs w:val="20"/>
        </w:rPr>
        <w:t>сударственного</w:t>
      </w:r>
    </w:p>
    <w:p w:rsidR="00E86D3E" w:rsidRDefault="00E86D3E">
      <w:pPr>
        <w:widowControl w:val="0"/>
        <w:autoSpaceDE w:val="0"/>
        <w:autoSpaceDN w:val="0"/>
        <w:adjustRightInd w:val="0"/>
        <w:spacing w:before="4" w:line="230" w:lineRule="exact"/>
        <w:ind w:left="2387" w:right="46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партнерства, </w:t>
      </w:r>
      <w:r>
        <w:rPr>
          <w:rFonts w:ascii="Arial" w:hAnsi="Arial" w:cs="Arial"/>
          <w:color w:val="000000"/>
          <w:spacing w:val="35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с </w:t>
      </w:r>
      <w:r>
        <w:rPr>
          <w:rFonts w:ascii="Arial" w:hAnsi="Arial" w:cs="Arial"/>
          <w:color w:val="000000"/>
          <w:spacing w:val="34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уча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z w:val="20"/>
          <w:szCs w:val="20"/>
        </w:rPr>
        <w:t xml:space="preserve">тием </w:t>
      </w:r>
      <w:r>
        <w:rPr>
          <w:rFonts w:ascii="Arial" w:hAnsi="Arial" w:cs="Arial"/>
          <w:color w:val="000000"/>
          <w:spacing w:val="36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  <w:szCs w:val="20"/>
        </w:rPr>
        <w:t>р</w:t>
      </w:r>
      <w:r>
        <w:rPr>
          <w:rFonts w:ascii="Arial" w:hAnsi="Arial" w:cs="Arial"/>
          <w:color w:val="000000"/>
          <w:sz w:val="20"/>
          <w:szCs w:val="20"/>
        </w:rPr>
        <w:t>егиона</w:t>
      </w:r>
      <w:r>
        <w:rPr>
          <w:rFonts w:ascii="Arial" w:hAnsi="Arial" w:cs="Arial"/>
          <w:color w:val="000000"/>
          <w:spacing w:val="-2"/>
          <w:sz w:val="20"/>
          <w:szCs w:val="20"/>
        </w:rPr>
        <w:t>л</w:t>
      </w:r>
      <w:r>
        <w:rPr>
          <w:rFonts w:ascii="Arial" w:hAnsi="Arial" w:cs="Arial"/>
          <w:color w:val="000000"/>
          <w:sz w:val="20"/>
          <w:szCs w:val="20"/>
        </w:rPr>
        <w:t xml:space="preserve">ьного </w:t>
      </w:r>
      <w:r>
        <w:rPr>
          <w:rFonts w:ascii="Arial" w:hAnsi="Arial" w:cs="Arial"/>
          <w:color w:val="000000"/>
          <w:spacing w:val="35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бюд</w:t>
      </w:r>
      <w:r>
        <w:rPr>
          <w:rFonts w:ascii="Arial" w:hAnsi="Arial" w:cs="Arial"/>
          <w:color w:val="000000"/>
          <w:spacing w:val="-1"/>
          <w:sz w:val="20"/>
          <w:szCs w:val="20"/>
        </w:rPr>
        <w:t>ж</w:t>
      </w:r>
      <w:r>
        <w:rPr>
          <w:rFonts w:ascii="Arial" w:hAnsi="Arial" w:cs="Arial"/>
          <w:color w:val="000000"/>
          <w:sz w:val="20"/>
          <w:szCs w:val="20"/>
        </w:rPr>
        <w:t xml:space="preserve">ета </w:t>
      </w:r>
      <w:r>
        <w:rPr>
          <w:rFonts w:ascii="Arial" w:hAnsi="Arial" w:cs="Arial"/>
          <w:color w:val="000000"/>
          <w:spacing w:val="36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и </w:t>
      </w:r>
      <w:r>
        <w:rPr>
          <w:rFonts w:ascii="Arial" w:hAnsi="Arial" w:cs="Arial"/>
          <w:color w:val="000000"/>
          <w:spacing w:val="34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сре</w:t>
      </w:r>
      <w:r>
        <w:rPr>
          <w:rFonts w:ascii="Arial" w:hAnsi="Arial" w:cs="Arial"/>
          <w:color w:val="000000"/>
          <w:spacing w:val="-2"/>
          <w:sz w:val="20"/>
          <w:szCs w:val="20"/>
        </w:rPr>
        <w:t>д</w:t>
      </w:r>
      <w:r>
        <w:rPr>
          <w:rFonts w:ascii="Arial" w:hAnsi="Arial" w:cs="Arial"/>
          <w:color w:val="000000"/>
          <w:sz w:val="20"/>
          <w:szCs w:val="20"/>
        </w:rPr>
        <w:t xml:space="preserve">ств </w:t>
      </w:r>
      <w:r>
        <w:rPr>
          <w:rFonts w:ascii="Arial" w:hAnsi="Arial" w:cs="Arial"/>
          <w:color w:val="000000"/>
          <w:spacing w:val="36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  <w:szCs w:val="20"/>
        </w:rPr>
        <w:t>ч</w:t>
      </w:r>
      <w:r>
        <w:rPr>
          <w:rFonts w:ascii="Arial" w:hAnsi="Arial" w:cs="Arial"/>
          <w:color w:val="000000"/>
          <w:sz w:val="20"/>
          <w:szCs w:val="20"/>
        </w:rPr>
        <w:t>а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pacing w:val="-1"/>
          <w:sz w:val="20"/>
          <w:szCs w:val="20"/>
        </w:rPr>
        <w:t>тн</w:t>
      </w:r>
      <w:r>
        <w:rPr>
          <w:rFonts w:ascii="Arial" w:hAnsi="Arial" w:cs="Arial"/>
          <w:color w:val="000000"/>
          <w:sz w:val="20"/>
          <w:szCs w:val="20"/>
        </w:rPr>
        <w:t>ых инвест</w:t>
      </w:r>
      <w:r>
        <w:rPr>
          <w:rFonts w:ascii="Arial" w:hAnsi="Arial" w:cs="Arial"/>
          <w:color w:val="000000"/>
          <w:spacing w:val="-1"/>
          <w:sz w:val="20"/>
          <w:szCs w:val="20"/>
        </w:rPr>
        <w:t>о</w:t>
      </w:r>
      <w:r>
        <w:rPr>
          <w:rFonts w:ascii="Arial" w:hAnsi="Arial" w:cs="Arial"/>
          <w:color w:val="000000"/>
          <w:sz w:val="20"/>
          <w:szCs w:val="20"/>
        </w:rPr>
        <w:t>ро</w:t>
      </w:r>
      <w:r>
        <w:rPr>
          <w:rFonts w:ascii="Arial" w:hAnsi="Arial" w:cs="Arial"/>
          <w:color w:val="000000"/>
          <w:spacing w:val="1"/>
          <w:sz w:val="20"/>
          <w:szCs w:val="20"/>
        </w:rPr>
        <w:t>в</w:t>
      </w:r>
      <w:r>
        <w:rPr>
          <w:rFonts w:ascii="Arial" w:hAnsi="Arial" w:cs="Arial"/>
          <w:color w:val="000000"/>
          <w:sz w:val="20"/>
          <w:szCs w:val="20"/>
        </w:rPr>
        <w:t>.</w:t>
      </w:r>
    </w:p>
    <w:p w:rsidR="00E86D3E" w:rsidRDefault="00E86D3E">
      <w:pPr>
        <w:widowControl w:val="0"/>
        <w:autoSpaceDE w:val="0"/>
        <w:autoSpaceDN w:val="0"/>
        <w:adjustRightInd w:val="0"/>
        <w:spacing w:before="44" w:line="361" w:lineRule="exact"/>
        <w:ind w:left="102" w:right="-20"/>
        <w:rPr>
          <w:rFonts w:ascii="Arial" w:hAnsi="Arial" w:cs="Arial"/>
          <w:color w:val="000000"/>
          <w:sz w:val="32"/>
          <w:szCs w:val="32"/>
        </w:rPr>
      </w:pPr>
      <w:r>
        <w:rPr>
          <w:rFonts w:ascii="Arial" w:hAnsi="Arial" w:cs="Arial"/>
          <w:b/>
          <w:bCs/>
          <w:color w:val="CC3300"/>
          <w:position w:val="-1"/>
          <w:sz w:val="32"/>
          <w:szCs w:val="32"/>
        </w:rPr>
        <w:t>Банковская</w:t>
      </w:r>
      <w:r>
        <w:rPr>
          <w:rFonts w:ascii="Arial" w:hAnsi="Arial" w:cs="Arial"/>
          <w:b/>
          <w:bCs/>
          <w:color w:val="CC3300"/>
          <w:spacing w:val="2"/>
          <w:position w:val="-1"/>
          <w:sz w:val="32"/>
          <w:szCs w:val="32"/>
        </w:rPr>
        <w:t xml:space="preserve"> </w:t>
      </w:r>
      <w:r>
        <w:rPr>
          <w:rFonts w:ascii="Arial" w:hAnsi="Arial" w:cs="Arial"/>
          <w:b/>
          <w:bCs/>
          <w:color w:val="CC3300"/>
          <w:position w:val="-1"/>
          <w:sz w:val="32"/>
          <w:szCs w:val="32"/>
        </w:rPr>
        <w:t>инфраструктура</w:t>
      </w:r>
    </w:p>
    <w:p w:rsidR="00E86D3E" w:rsidRDefault="00E86D3E">
      <w:pPr>
        <w:widowControl w:val="0"/>
        <w:autoSpaceDE w:val="0"/>
        <w:autoSpaceDN w:val="0"/>
        <w:adjustRightInd w:val="0"/>
        <w:spacing w:before="11"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before="11" w:line="200" w:lineRule="exact"/>
        <w:ind w:right="-20"/>
        <w:rPr>
          <w:rFonts w:ascii="Arial" w:hAnsi="Arial" w:cs="Arial"/>
          <w:color w:val="000000"/>
          <w:sz w:val="20"/>
          <w:szCs w:val="20"/>
        </w:rPr>
        <w:sectPr w:rsidR="00E86D3E" w:rsidSect="00C1312B">
          <w:type w:val="continuous"/>
          <w:pgSz w:w="11920" w:h="16840"/>
          <w:pgMar w:top="851" w:right="851" w:bottom="1701" w:left="1985" w:header="720" w:footer="720" w:gutter="0"/>
          <w:cols w:space="720" w:equalWidth="0">
            <w:col w:w="9469"/>
          </w:cols>
          <w:noEndnote/>
        </w:sectPr>
      </w:pPr>
    </w:p>
    <w:p w:rsidR="00E86D3E" w:rsidRDefault="00E86D3E">
      <w:pPr>
        <w:widowControl w:val="0"/>
        <w:autoSpaceDE w:val="0"/>
        <w:autoSpaceDN w:val="0"/>
        <w:adjustRightInd w:val="0"/>
        <w:spacing w:line="163" w:lineRule="exact"/>
        <w:ind w:left="228" w:right="-20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993300"/>
          <w:sz w:val="16"/>
          <w:szCs w:val="16"/>
        </w:rPr>
        <w:lastRenderedPageBreak/>
        <w:t>Ба</w:t>
      </w:r>
      <w:r>
        <w:rPr>
          <w:rFonts w:ascii="Arial" w:hAnsi="Arial" w:cs="Arial"/>
          <w:color w:val="993300"/>
          <w:spacing w:val="1"/>
          <w:sz w:val="16"/>
          <w:szCs w:val="16"/>
        </w:rPr>
        <w:t>н</w:t>
      </w:r>
      <w:r>
        <w:rPr>
          <w:rFonts w:ascii="Arial" w:hAnsi="Arial" w:cs="Arial"/>
          <w:color w:val="993300"/>
          <w:sz w:val="16"/>
          <w:szCs w:val="16"/>
        </w:rPr>
        <w:t>ков</w:t>
      </w:r>
      <w:r>
        <w:rPr>
          <w:rFonts w:ascii="Arial" w:hAnsi="Arial" w:cs="Arial"/>
          <w:color w:val="993300"/>
          <w:spacing w:val="1"/>
          <w:sz w:val="16"/>
          <w:szCs w:val="16"/>
        </w:rPr>
        <w:t>с</w:t>
      </w:r>
      <w:r>
        <w:rPr>
          <w:rFonts w:ascii="Arial" w:hAnsi="Arial" w:cs="Arial"/>
          <w:color w:val="993300"/>
          <w:sz w:val="16"/>
          <w:szCs w:val="16"/>
        </w:rPr>
        <w:t>к</w:t>
      </w:r>
      <w:r>
        <w:rPr>
          <w:rFonts w:ascii="Arial" w:hAnsi="Arial" w:cs="Arial"/>
          <w:color w:val="993300"/>
          <w:spacing w:val="1"/>
          <w:sz w:val="16"/>
          <w:szCs w:val="16"/>
        </w:rPr>
        <w:t>и</w:t>
      </w:r>
      <w:r>
        <w:rPr>
          <w:rFonts w:ascii="Arial" w:hAnsi="Arial" w:cs="Arial"/>
          <w:color w:val="993300"/>
          <w:sz w:val="16"/>
          <w:szCs w:val="16"/>
        </w:rPr>
        <w:t>й</w:t>
      </w:r>
      <w:r>
        <w:rPr>
          <w:rFonts w:ascii="Arial" w:hAnsi="Arial" w:cs="Arial"/>
          <w:color w:val="993300"/>
          <w:spacing w:val="-9"/>
          <w:sz w:val="16"/>
          <w:szCs w:val="16"/>
        </w:rPr>
        <w:t xml:space="preserve"> </w:t>
      </w:r>
      <w:r>
        <w:rPr>
          <w:rFonts w:ascii="Arial" w:hAnsi="Arial" w:cs="Arial"/>
          <w:color w:val="993300"/>
          <w:sz w:val="16"/>
          <w:szCs w:val="16"/>
        </w:rPr>
        <w:t>сек</w:t>
      </w:r>
      <w:r>
        <w:rPr>
          <w:rFonts w:ascii="Arial" w:hAnsi="Arial" w:cs="Arial"/>
          <w:color w:val="993300"/>
          <w:spacing w:val="1"/>
          <w:sz w:val="16"/>
          <w:szCs w:val="16"/>
        </w:rPr>
        <w:t>т</w:t>
      </w:r>
      <w:r>
        <w:rPr>
          <w:rFonts w:ascii="Arial" w:hAnsi="Arial" w:cs="Arial"/>
          <w:color w:val="993300"/>
          <w:sz w:val="16"/>
          <w:szCs w:val="16"/>
        </w:rPr>
        <w:t>ор</w:t>
      </w:r>
    </w:p>
    <w:p w:rsidR="00E86D3E" w:rsidRDefault="00EA73F5">
      <w:pPr>
        <w:widowControl w:val="0"/>
        <w:autoSpaceDE w:val="0"/>
        <w:autoSpaceDN w:val="0"/>
        <w:adjustRightInd w:val="0"/>
        <w:spacing w:line="180" w:lineRule="exact"/>
        <w:ind w:left="227" w:right="-64"/>
        <w:rPr>
          <w:rFonts w:ascii="Arial" w:hAnsi="Arial" w:cs="Arial"/>
          <w:color w:val="000000"/>
          <w:sz w:val="16"/>
          <w:szCs w:val="16"/>
        </w:rPr>
      </w:pPr>
      <w:r>
        <w:rPr>
          <w:noProof/>
        </w:rPr>
        <w:pict>
          <v:polyline id="_x0000_s1639" style="position:absolute;left:0;text-align:left;z-index:-251635712;mso-position-horizontal-relative:page;mso-position-vertical-relative:text" points="85.05pt,18.6pt,552.75pt,18.6pt" coordsize="9354,0" o:allowincell="f" filled="f" strokeweight=".24692mm">
            <v:path arrowok="t"/>
            <w10:wrap anchorx="page"/>
          </v:polyline>
        </w:pict>
      </w:r>
      <w:r w:rsidR="00E86D3E">
        <w:rPr>
          <w:rFonts w:ascii="Arial" w:hAnsi="Arial" w:cs="Arial"/>
          <w:color w:val="993300"/>
          <w:position w:val="-1"/>
          <w:sz w:val="16"/>
          <w:szCs w:val="16"/>
        </w:rPr>
        <w:t>Нижегородск</w:t>
      </w:r>
      <w:r w:rsidR="00E86D3E">
        <w:rPr>
          <w:rFonts w:ascii="Arial" w:hAnsi="Arial" w:cs="Arial"/>
          <w:color w:val="993300"/>
          <w:spacing w:val="1"/>
          <w:position w:val="-1"/>
          <w:sz w:val="16"/>
          <w:szCs w:val="16"/>
        </w:rPr>
        <w:t>о</w:t>
      </w:r>
      <w:r w:rsidR="00E86D3E">
        <w:rPr>
          <w:rFonts w:ascii="Arial" w:hAnsi="Arial" w:cs="Arial"/>
          <w:color w:val="993300"/>
          <w:position w:val="-1"/>
          <w:sz w:val="16"/>
          <w:szCs w:val="16"/>
        </w:rPr>
        <w:t>й</w:t>
      </w:r>
      <w:r w:rsidR="00E86D3E">
        <w:rPr>
          <w:rFonts w:ascii="Arial" w:hAnsi="Arial" w:cs="Arial"/>
          <w:color w:val="993300"/>
          <w:spacing w:val="-9"/>
          <w:position w:val="-1"/>
          <w:sz w:val="16"/>
          <w:szCs w:val="16"/>
        </w:rPr>
        <w:t xml:space="preserve"> </w:t>
      </w:r>
      <w:r w:rsidR="00E86D3E">
        <w:rPr>
          <w:rFonts w:ascii="Arial" w:hAnsi="Arial" w:cs="Arial"/>
          <w:color w:val="993300"/>
          <w:position w:val="-1"/>
          <w:sz w:val="16"/>
          <w:szCs w:val="16"/>
        </w:rPr>
        <w:t>области</w:t>
      </w:r>
    </w:p>
    <w:p w:rsidR="00E86D3E" w:rsidRDefault="00E86D3E">
      <w:pPr>
        <w:widowControl w:val="0"/>
        <w:autoSpaceDE w:val="0"/>
        <w:autoSpaceDN w:val="0"/>
        <w:adjustRightInd w:val="0"/>
        <w:spacing w:before="25"/>
        <w:ind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16"/>
          <w:szCs w:val="16"/>
        </w:rPr>
        <w:br w:type="column"/>
      </w:r>
      <w:r>
        <w:rPr>
          <w:rFonts w:ascii="Arial" w:hAnsi="Arial" w:cs="Arial"/>
          <w:color w:val="000000"/>
          <w:sz w:val="20"/>
          <w:szCs w:val="20"/>
        </w:rPr>
        <w:lastRenderedPageBreak/>
        <w:t>Банк</w:t>
      </w:r>
      <w:r>
        <w:rPr>
          <w:rFonts w:ascii="Arial" w:hAnsi="Arial" w:cs="Arial"/>
          <w:color w:val="000000"/>
          <w:spacing w:val="-1"/>
          <w:sz w:val="20"/>
          <w:szCs w:val="20"/>
        </w:rPr>
        <w:t>о</w:t>
      </w:r>
      <w:r>
        <w:rPr>
          <w:rFonts w:ascii="Arial" w:hAnsi="Arial" w:cs="Arial"/>
          <w:color w:val="000000"/>
          <w:sz w:val="20"/>
          <w:szCs w:val="20"/>
        </w:rPr>
        <w:t>в</w:t>
      </w:r>
      <w:r>
        <w:rPr>
          <w:rFonts w:ascii="Arial" w:hAnsi="Arial" w:cs="Arial"/>
          <w:color w:val="000000"/>
          <w:spacing w:val="-1"/>
          <w:sz w:val="20"/>
          <w:szCs w:val="20"/>
        </w:rPr>
        <w:t>с</w:t>
      </w:r>
      <w:r>
        <w:rPr>
          <w:rFonts w:ascii="Arial" w:hAnsi="Arial" w:cs="Arial"/>
          <w:color w:val="000000"/>
          <w:sz w:val="20"/>
          <w:szCs w:val="20"/>
        </w:rPr>
        <w:t xml:space="preserve">кий  </w:t>
      </w:r>
      <w:r>
        <w:rPr>
          <w:rFonts w:ascii="Arial" w:hAnsi="Arial" w:cs="Arial"/>
          <w:color w:val="000000"/>
          <w:spacing w:val="24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сек</w:t>
      </w:r>
      <w:r>
        <w:rPr>
          <w:rFonts w:ascii="Arial" w:hAnsi="Arial" w:cs="Arial"/>
          <w:color w:val="000000"/>
          <w:spacing w:val="-1"/>
          <w:sz w:val="20"/>
          <w:szCs w:val="20"/>
        </w:rPr>
        <w:t>то</w:t>
      </w:r>
      <w:r>
        <w:rPr>
          <w:rFonts w:ascii="Arial" w:hAnsi="Arial" w:cs="Arial"/>
          <w:color w:val="000000"/>
          <w:sz w:val="20"/>
          <w:szCs w:val="20"/>
        </w:rPr>
        <w:t xml:space="preserve">р  </w:t>
      </w:r>
      <w:r>
        <w:rPr>
          <w:rFonts w:ascii="Arial" w:hAnsi="Arial" w:cs="Arial"/>
          <w:color w:val="000000"/>
          <w:spacing w:val="24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Нижег</w:t>
      </w:r>
      <w:r>
        <w:rPr>
          <w:rFonts w:ascii="Arial" w:hAnsi="Arial" w:cs="Arial"/>
          <w:color w:val="000000"/>
          <w:spacing w:val="-1"/>
          <w:sz w:val="20"/>
          <w:szCs w:val="20"/>
        </w:rPr>
        <w:t>о</w:t>
      </w:r>
      <w:r>
        <w:rPr>
          <w:rFonts w:ascii="Arial" w:hAnsi="Arial" w:cs="Arial"/>
          <w:color w:val="000000"/>
          <w:sz w:val="20"/>
          <w:szCs w:val="20"/>
        </w:rPr>
        <w:t>родс</w:t>
      </w:r>
      <w:r>
        <w:rPr>
          <w:rFonts w:ascii="Arial" w:hAnsi="Arial" w:cs="Arial"/>
          <w:color w:val="000000"/>
          <w:spacing w:val="-1"/>
          <w:sz w:val="20"/>
          <w:szCs w:val="20"/>
        </w:rPr>
        <w:t>ко</w:t>
      </w:r>
      <w:r>
        <w:rPr>
          <w:rFonts w:ascii="Arial" w:hAnsi="Arial" w:cs="Arial"/>
          <w:color w:val="000000"/>
          <w:sz w:val="20"/>
          <w:szCs w:val="20"/>
        </w:rPr>
        <w:t xml:space="preserve">й  </w:t>
      </w:r>
      <w:r>
        <w:rPr>
          <w:rFonts w:ascii="Arial" w:hAnsi="Arial" w:cs="Arial"/>
          <w:color w:val="000000"/>
          <w:spacing w:val="24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обл</w:t>
      </w:r>
      <w:r>
        <w:rPr>
          <w:rFonts w:ascii="Arial" w:hAnsi="Arial" w:cs="Arial"/>
          <w:color w:val="000000"/>
          <w:spacing w:val="-1"/>
          <w:sz w:val="20"/>
          <w:szCs w:val="20"/>
        </w:rPr>
        <w:t>а</w:t>
      </w:r>
      <w:r>
        <w:rPr>
          <w:rFonts w:ascii="Arial" w:hAnsi="Arial" w:cs="Arial"/>
          <w:color w:val="000000"/>
          <w:sz w:val="20"/>
          <w:szCs w:val="20"/>
        </w:rPr>
        <w:t xml:space="preserve">сти  </w:t>
      </w:r>
      <w:r>
        <w:rPr>
          <w:rFonts w:ascii="Arial" w:hAnsi="Arial" w:cs="Arial"/>
          <w:color w:val="000000"/>
          <w:spacing w:val="24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относится  </w:t>
      </w:r>
      <w:r>
        <w:rPr>
          <w:rFonts w:ascii="Arial" w:hAnsi="Arial" w:cs="Arial"/>
          <w:color w:val="000000"/>
          <w:spacing w:val="22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к  </w:t>
      </w:r>
      <w:r>
        <w:rPr>
          <w:rFonts w:ascii="Arial" w:hAnsi="Arial" w:cs="Arial"/>
          <w:color w:val="000000"/>
          <w:spacing w:val="23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одним  </w:t>
      </w:r>
      <w:r>
        <w:rPr>
          <w:rFonts w:ascii="Arial" w:hAnsi="Arial" w:cs="Arial"/>
          <w:color w:val="000000"/>
          <w:spacing w:val="23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из</w:t>
      </w:r>
    </w:p>
    <w:p w:rsidR="00E86D3E" w:rsidRDefault="00E86D3E">
      <w:pPr>
        <w:widowControl w:val="0"/>
        <w:autoSpaceDE w:val="0"/>
        <w:autoSpaceDN w:val="0"/>
        <w:adjustRightInd w:val="0"/>
        <w:spacing w:before="25"/>
        <w:ind w:right="-20"/>
        <w:rPr>
          <w:rFonts w:ascii="Arial" w:hAnsi="Arial" w:cs="Arial"/>
          <w:color w:val="000000"/>
          <w:sz w:val="20"/>
          <w:szCs w:val="20"/>
        </w:rPr>
        <w:sectPr w:rsidR="00E86D3E" w:rsidSect="00C1312B">
          <w:type w:val="continuous"/>
          <w:pgSz w:w="11920" w:h="16840"/>
          <w:pgMar w:top="851" w:right="851" w:bottom="1701" w:left="1985" w:header="720" w:footer="720" w:gutter="0"/>
          <w:cols w:num="2" w:space="720" w:equalWidth="0">
            <w:col w:w="1641" w:space="362"/>
            <w:col w:w="7081"/>
          </w:cols>
          <w:noEndnote/>
        </w:sectPr>
      </w:pPr>
    </w:p>
    <w:p w:rsidR="00E86D3E" w:rsidRDefault="00E86D3E">
      <w:pPr>
        <w:widowControl w:val="0"/>
        <w:autoSpaceDE w:val="0"/>
        <w:autoSpaceDN w:val="0"/>
        <w:adjustRightInd w:val="0"/>
        <w:spacing w:before="14" w:line="280" w:lineRule="exact"/>
        <w:ind w:right="-20"/>
        <w:rPr>
          <w:rFonts w:ascii="Arial" w:hAnsi="Arial" w:cs="Arial"/>
          <w:color w:val="000000"/>
          <w:sz w:val="28"/>
          <w:szCs w:val="28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38" w:lineRule="exact"/>
        <w:ind w:left="102" w:right="-20"/>
        <w:rPr>
          <w:color w:val="000000"/>
          <w:sz w:val="20"/>
          <w:szCs w:val="20"/>
        </w:rPr>
      </w:pPr>
      <w:r>
        <w:rPr>
          <w:color w:val="000000"/>
          <w:position w:val="9"/>
          <w:sz w:val="13"/>
          <w:szCs w:val="13"/>
        </w:rPr>
        <w:t>47</w:t>
      </w:r>
      <w:r>
        <w:rPr>
          <w:color w:val="000000"/>
          <w:spacing w:val="17"/>
          <w:position w:val="9"/>
          <w:sz w:val="13"/>
          <w:szCs w:val="13"/>
        </w:rPr>
        <w:t xml:space="preserve"> </w:t>
      </w:r>
      <w:r>
        <w:rPr>
          <w:color w:val="000000"/>
          <w:sz w:val="20"/>
          <w:szCs w:val="20"/>
        </w:rPr>
        <w:t>В эту сист</w:t>
      </w:r>
      <w:r>
        <w:rPr>
          <w:color w:val="000000"/>
          <w:spacing w:val="-1"/>
          <w:sz w:val="20"/>
          <w:szCs w:val="20"/>
        </w:rPr>
        <w:t>ем</w:t>
      </w:r>
      <w:r>
        <w:rPr>
          <w:color w:val="000000"/>
          <w:sz w:val="20"/>
          <w:szCs w:val="20"/>
        </w:rPr>
        <w:t>у</w:t>
      </w:r>
      <w:r>
        <w:rPr>
          <w:color w:val="000000"/>
          <w:spacing w:val="1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на</w:t>
      </w:r>
      <w:r>
        <w:rPr>
          <w:color w:val="000000"/>
          <w:spacing w:val="1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данный</w:t>
      </w:r>
      <w:r>
        <w:rPr>
          <w:color w:val="000000"/>
          <w:spacing w:val="1"/>
          <w:sz w:val="20"/>
          <w:szCs w:val="20"/>
        </w:rPr>
        <w:t xml:space="preserve"> </w:t>
      </w:r>
      <w:r>
        <w:rPr>
          <w:color w:val="000000"/>
          <w:spacing w:val="-1"/>
          <w:sz w:val="20"/>
          <w:szCs w:val="20"/>
        </w:rPr>
        <w:t>м</w:t>
      </w:r>
      <w:r>
        <w:rPr>
          <w:color w:val="000000"/>
          <w:spacing w:val="1"/>
          <w:sz w:val="20"/>
          <w:szCs w:val="20"/>
        </w:rPr>
        <w:t>о</w:t>
      </w:r>
      <w:r>
        <w:rPr>
          <w:color w:val="000000"/>
          <w:sz w:val="20"/>
          <w:szCs w:val="20"/>
        </w:rPr>
        <w:t>ме</w:t>
      </w:r>
      <w:r>
        <w:rPr>
          <w:color w:val="000000"/>
          <w:spacing w:val="-1"/>
          <w:sz w:val="20"/>
          <w:szCs w:val="20"/>
        </w:rPr>
        <w:t>н</w:t>
      </w:r>
      <w:r>
        <w:rPr>
          <w:color w:val="000000"/>
          <w:sz w:val="20"/>
          <w:szCs w:val="20"/>
        </w:rPr>
        <w:t xml:space="preserve">т </w:t>
      </w:r>
      <w:r>
        <w:rPr>
          <w:color w:val="000000"/>
          <w:spacing w:val="-1"/>
          <w:sz w:val="20"/>
          <w:szCs w:val="20"/>
        </w:rPr>
        <w:t>в</w:t>
      </w:r>
      <w:r>
        <w:rPr>
          <w:color w:val="000000"/>
          <w:sz w:val="20"/>
          <w:szCs w:val="20"/>
        </w:rPr>
        <w:t>хо</w:t>
      </w:r>
      <w:r>
        <w:rPr>
          <w:color w:val="000000"/>
          <w:spacing w:val="-1"/>
          <w:sz w:val="20"/>
          <w:szCs w:val="20"/>
        </w:rPr>
        <w:t>д</w:t>
      </w:r>
      <w:r>
        <w:rPr>
          <w:color w:val="000000"/>
          <w:sz w:val="20"/>
          <w:szCs w:val="20"/>
        </w:rPr>
        <w:t>ят аэропорты</w:t>
      </w:r>
      <w:r>
        <w:rPr>
          <w:color w:val="000000"/>
          <w:spacing w:val="-1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М</w:t>
      </w:r>
      <w:r>
        <w:rPr>
          <w:color w:val="000000"/>
          <w:spacing w:val="1"/>
          <w:sz w:val="20"/>
          <w:szCs w:val="20"/>
        </w:rPr>
        <w:t>о</w:t>
      </w:r>
      <w:r>
        <w:rPr>
          <w:color w:val="000000"/>
          <w:sz w:val="20"/>
          <w:szCs w:val="20"/>
        </w:rPr>
        <w:t>сквы,</w:t>
      </w:r>
      <w:r>
        <w:rPr>
          <w:color w:val="000000"/>
          <w:spacing w:val="-1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Санк</w:t>
      </w:r>
      <w:r>
        <w:rPr>
          <w:color w:val="000000"/>
          <w:spacing w:val="1"/>
          <w:sz w:val="20"/>
          <w:szCs w:val="20"/>
        </w:rPr>
        <w:t>т</w:t>
      </w:r>
      <w:r>
        <w:rPr>
          <w:color w:val="000000"/>
          <w:spacing w:val="-1"/>
          <w:sz w:val="20"/>
          <w:szCs w:val="20"/>
        </w:rPr>
        <w:t>-</w:t>
      </w:r>
      <w:r>
        <w:rPr>
          <w:color w:val="000000"/>
          <w:sz w:val="20"/>
          <w:szCs w:val="20"/>
        </w:rPr>
        <w:t>Пе</w:t>
      </w:r>
      <w:r>
        <w:rPr>
          <w:color w:val="000000"/>
          <w:spacing w:val="-1"/>
          <w:sz w:val="20"/>
          <w:szCs w:val="20"/>
        </w:rPr>
        <w:t>те</w:t>
      </w:r>
      <w:r>
        <w:rPr>
          <w:color w:val="000000"/>
          <w:spacing w:val="1"/>
          <w:sz w:val="20"/>
          <w:szCs w:val="20"/>
        </w:rPr>
        <w:t>р</w:t>
      </w:r>
      <w:r>
        <w:rPr>
          <w:color w:val="000000"/>
          <w:sz w:val="20"/>
          <w:szCs w:val="20"/>
        </w:rPr>
        <w:t>б</w:t>
      </w:r>
      <w:r>
        <w:rPr>
          <w:color w:val="000000"/>
          <w:spacing w:val="-1"/>
          <w:sz w:val="20"/>
          <w:szCs w:val="20"/>
        </w:rPr>
        <w:t>у</w:t>
      </w:r>
      <w:r>
        <w:rPr>
          <w:color w:val="000000"/>
          <w:spacing w:val="1"/>
          <w:sz w:val="20"/>
          <w:szCs w:val="20"/>
        </w:rPr>
        <w:t>р</w:t>
      </w:r>
      <w:r>
        <w:rPr>
          <w:color w:val="000000"/>
          <w:spacing w:val="-1"/>
          <w:sz w:val="20"/>
          <w:szCs w:val="20"/>
        </w:rPr>
        <w:t>г</w:t>
      </w:r>
      <w:r>
        <w:rPr>
          <w:color w:val="000000"/>
          <w:spacing w:val="1"/>
          <w:sz w:val="20"/>
          <w:szCs w:val="20"/>
        </w:rPr>
        <w:t>а</w:t>
      </w:r>
      <w:r>
        <w:rPr>
          <w:color w:val="000000"/>
          <w:sz w:val="20"/>
          <w:szCs w:val="20"/>
        </w:rPr>
        <w:t>,</w:t>
      </w:r>
      <w:r>
        <w:rPr>
          <w:color w:val="000000"/>
          <w:spacing w:val="-1"/>
          <w:sz w:val="20"/>
          <w:szCs w:val="20"/>
        </w:rPr>
        <w:t xml:space="preserve"> Е</w:t>
      </w:r>
      <w:r>
        <w:rPr>
          <w:color w:val="000000"/>
          <w:sz w:val="20"/>
          <w:szCs w:val="20"/>
        </w:rPr>
        <w:t>катеринбург</w:t>
      </w:r>
      <w:r>
        <w:rPr>
          <w:color w:val="000000"/>
          <w:spacing w:val="1"/>
          <w:sz w:val="20"/>
          <w:szCs w:val="20"/>
        </w:rPr>
        <w:t>а</w:t>
      </w:r>
      <w:r>
        <w:rPr>
          <w:color w:val="000000"/>
          <w:sz w:val="20"/>
          <w:szCs w:val="20"/>
        </w:rPr>
        <w:t>,</w:t>
      </w:r>
    </w:p>
    <w:p w:rsidR="00E86D3E" w:rsidRDefault="00E86D3E">
      <w:pPr>
        <w:widowControl w:val="0"/>
        <w:autoSpaceDE w:val="0"/>
        <w:autoSpaceDN w:val="0"/>
        <w:adjustRightInd w:val="0"/>
        <w:spacing w:line="229" w:lineRule="exact"/>
        <w:ind w:left="102" w:right="-2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Н</w:t>
      </w:r>
      <w:r>
        <w:rPr>
          <w:color w:val="000000"/>
          <w:spacing w:val="-1"/>
          <w:sz w:val="20"/>
          <w:szCs w:val="20"/>
        </w:rPr>
        <w:t>о</w:t>
      </w:r>
      <w:r>
        <w:rPr>
          <w:color w:val="000000"/>
          <w:sz w:val="20"/>
          <w:szCs w:val="20"/>
        </w:rPr>
        <w:t>восиб</w:t>
      </w:r>
      <w:r>
        <w:rPr>
          <w:color w:val="000000"/>
          <w:spacing w:val="-2"/>
          <w:sz w:val="20"/>
          <w:szCs w:val="20"/>
        </w:rPr>
        <w:t>и</w:t>
      </w:r>
      <w:r>
        <w:rPr>
          <w:color w:val="000000"/>
          <w:sz w:val="20"/>
          <w:szCs w:val="20"/>
        </w:rPr>
        <w:t>рска,</w:t>
      </w:r>
      <w:r>
        <w:rPr>
          <w:color w:val="000000"/>
          <w:spacing w:val="1"/>
          <w:sz w:val="20"/>
          <w:szCs w:val="20"/>
        </w:rPr>
        <w:t xml:space="preserve"> </w:t>
      </w:r>
      <w:r>
        <w:rPr>
          <w:color w:val="000000"/>
          <w:spacing w:val="-1"/>
          <w:sz w:val="20"/>
          <w:szCs w:val="20"/>
        </w:rPr>
        <w:t>К</w:t>
      </w:r>
      <w:r>
        <w:rPr>
          <w:color w:val="000000"/>
          <w:spacing w:val="1"/>
          <w:sz w:val="20"/>
          <w:szCs w:val="20"/>
        </w:rPr>
        <w:t>р</w:t>
      </w:r>
      <w:r>
        <w:rPr>
          <w:color w:val="000000"/>
          <w:sz w:val="20"/>
          <w:szCs w:val="20"/>
        </w:rPr>
        <w:t>ас</w:t>
      </w:r>
      <w:r>
        <w:rPr>
          <w:color w:val="000000"/>
          <w:spacing w:val="-2"/>
          <w:sz w:val="20"/>
          <w:szCs w:val="20"/>
        </w:rPr>
        <w:t>н</w:t>
      </w:r>
      <w:r>
        <w:rPr>
          <w:color w:val="000000"/>
          <w:sz w:val="20"/>
          <w:szCs w:val="20"/>
        </w:rPr>
        <w:t>о</w:t>
      </w:r>
      <w:r>
        <w:rPr>
          <w:color w:val="000000"/>
          <w:spacing w:val="-1"/>
          <w:sz w:val="20"/>
          <w:szCs w:val="20"/>
        </w:rPr>
        <w:t>я</w:t>
      </w:r>
      <w:r>
        <w:rPr>
          <w:color w:val="000000"/>
          <w:sz w:val="20"/>
          <w:szCs w:val="20"/>
        </w:rPr>
        <w:t>рска,</w:t>
      </w:r>
      <w:r>
        <w:rPr>
          <w:color w:val="000000"/>
          <w:spacing w:val="1"/>
          <w:sz w:val="20"/>
          <w:szCs w:val="20"/>
        </w:rPr>
        <w:t xml:space="preserve"> </w:t>
      </w:r>
      <w:r>
        <w:rPr>
          <w:color w:val="000000"/>
          <w:spacing w:val="-1"/>
          <w:sz w:val="20"/>
          <w:szCs w:val="20"/>
        </w:rPr>
        <w:t>Р</w:t>
      </w:r>
      <w:r>
        <w:rPr>
          <w:color w:val="000000"/>
          <w:spacing w:val="1"/>
          <w:sz w:val="20"/>
          <w:szCs w:val="20"/>
        </w:rPr>
        <w:t>о</w:t>
      </w:r>
      <w:r>
        <w:rPr>
          <w:color w:val="000000"/>
          <w:spacing w:val="-1"/>
          <w:sz w:val="20"/>
          <w:szCs w:val="20"/>
        </w:rPr>
        <w:t>ст</w:t>
      </w:r>
      <w:r>
        <w:rPr>
          <w:color w:val="000000"/>
          <w:spacing w:val="1"/>
          <w:sz w:val="20"/>
          <w:szCs w:val="20"/>
        </w:rPr>
        <w:t>о</w:t>
      </w:r>
      <w:r>
        <w:rPr>
          <w:color w:val="000000"/>
          <w:sz w:val="20"/>
          <w:szCs w:val="20"/>
        </w:rPr>
        <w:t>в</w:t>
      </w:r>
      <w:r>
        <w:rPr>
          <w:color w:val="000000"/>
          <w:spacing w:val="1"/>
          <w:sz w:val="20"/>
          <w:szCs w:val="20"/>
        </w:rPr>
        <w:t>а</w:t>
      </w:r>
      <w:r>
        <w:rPr>
          <w:color w:val="000000"/>
          <w:sz w:val="20"/>
          <w:szCs w:val="20"/>
        </w:rPr>
        <w:t>-н</w:t>
      </w:r>
      <w:r>
        <w:rPr>
          <w:color w:val="000000"/>
          <w:spacing w:val="-1"/>
          <w:sz w:val="20"/>
          <w:szCs w:val="20"/>
        </w:rPr>
        <w:t>а-</w:t>
      </w:r>
      <w:r>
        <w:rPr>
          <w:color w:val="000000"/>
          <w:sz w:val="20"/>
          <w:szCs w:val="20"/>
        </w:rPr>
        <w:t>Дону,</w:t>
      </w:r>
      <w:r>
        <w:rPr>
          <w:color w:val="000000"/>
          <w:spacing w:val="-1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Хаб</w:t>
      </w:r>
      <w:r>
        <w:rPr>
          <w:color w:val="000000"/>
          <w:spacing w:val="-1"/>
          <w:sz w:val="20"/>
          <w:szCs w:val="20"/>
        </w:rPr>
        <w:t>а</w:t>
      </w:r>
      <w:r>
        <w:rPr>
          <w:color w:val="000000"/>
          <w:sz w:val="20"/>
          <w:szCs w:val="20"/>
        </w:rPr>
        <w:t>р</w:t>
      </w:r>
      <w:r>
        <w:rPr>
          <w:color w:val="000000"/>
          <w:spacing w:val="-1"/>
          <w:sz w:val="20"/>
          <w:szCs w:val="20"/>
        </w:rPr>
        <w:t>о</w:t>
      </w:r>
      <w:r>
        <w:rPr>
          <w:color w:val="000000"/>
          <w:sz w:val="20"/>
          <w:szCs w:val="20"/>
        </w:rPr>
        <w:t>вска</w:t>
      </w:r>
      <w:r>
        <w:rPr>
          <w:color w:val="000000"/>
          <w:spacing w:val="1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и Крас</w:t>
      </w:r>
      <w:r>
        <w:rPr>
          <w:color w:val="000000"/>
          <w:spacing w:val="-2"/>
          <w:sz w:val="20"/>
          <w:szCs w:val="20"/>
        </w:rPr>
        <w:t>н</w:t>
      </w:r>
      <w:r>
        <w:rPr>
          <w:color w:val="000000"/>
          <w:sz w:val="20"/>
          <w:szCs w:val="20"/>
        </w:rPr>
        <w:t>одар</w:t>
      </w:r>
      <w:r>
        <w:rPr>
          <w:color w:val="000000"/>
          <w:spacing w:val="1"/>
          <w:sz w:val="20"/>
          <w:szCs w:val="20"/>
        </w:rPr>
        <w:t>а</w:t>
      </w:r>
      <w:r>
        <w:rPr>
          <w:color w:val="000000"/>
          <w:sz w:val="20"/>
          <w:szCs w:val="20"/>
        </w:rPr>
        <w:t>.</w:t>
      </w:r>
    </w:p>
    <w:p w:rsidR="00E86D3E" w:rsidRDefault="00E86D3E">
      <w:pPr>
        <w:widowControl w:val="0"/>
        <w:autoSpaceDE w:val="0"/>
        <w:autoSpaceDN w:val="0"/>
        <w:adjustRightInd w:val="0"/>
        <w:spacing w:line="229" w:lineRule="exact"/>
        <w:ind w:left="102" w:right="-20"/>
        <w:rPr>
          <w:color w:val="000000"/>
          <w:sz w:val="20"/>
          <w:szCs w:val="20"/>
        </w:rPr>
        <w:sectPr w:rsidR="00E86D3E" w:rsidSect="00C1312B">
          <w:type w:val="continuous"/>
          <w:pgSz w:w="11920" w:h="16840"/>
          <w:pgMar w:top="851" w:right="851" w:bottom="1701" w:left="1985" w:header="720" w:footer="720" w:gutter="0"/>
          <w:cols w:space="720" w:equalWidth="0">
            <w:col w:w="9469"/>
          </w:cols>
          <w:noEndnote/>
        </w:sectPr>
      </w:pPr>
    </w:p>
    <w:p w:rsidR="00E86D3E" w:rsidRDefault="00E86D3E">
      <w:pPr>
        <w:widowControl w:val="0"/>
        <w:autoSpaceDE w:val="0"/>
        <w:autoSpaceDN w:val="0"/>
        <w:adjustRightInd w:val="0"/>
        <w:spacing w:before="78"/>
        <w:ind w:left="228" w:right="-48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993300"/>
          <w:sz w:val="16"/>
          <w:szCs w:val="16"/>
        </w:rPr>
        <w:lastRenderedPageBreak/>
        <w:t>относится</w:t>
      </w:r>
      <w:r>
        <w:rPr>
          <w:rFonts w:ascii="Arial" w:hAnsi="Arial" w:cs="Arial"/>
          <w:color w:val="993300"/>
          <w:spacing w:val="-7"/>
          <w:sz w:val="16"/>
          <w:szCs w:val="16"/>
        </w:rPr>
        <w:t xml:space="preserve"> </w:t>
      </w:r>
      <w:r>
        <w:rPr>
          <w:rFonts w:ascii="Arial" w:hAnsi="Arial" w:cs="Arial"/>
          <w:color w:val="993300"/>
          <w:sz w:val="16"/>
          <w:szCs w:val="16"/>
        </w:rPr>
        <w:t>к одним</w:t>
      </w:r>
      <w:r>
        <w:rPr>
          <w:rFonts w:ascii="Arial" w:hAnsi="Arial" w:cs="Arial"/>
          <w:color w:val="993300"/>
          <w:spacing w:val="-4"/>
          <w:sz w:val="16"/>
          <w:szCs w:val="16"/>
        </w:rPr>
        <w:t xml:space="preserve"> </w:t>
      </w:r>
      <w:r>
        <w:rPr>
          <w:rFonts w:ascii="Arial" w:hAnsi="Arial" w:cs="Arial"/>
          <w:color w:val="993300"/>
          <w:sz w:val="16"/>
          <w:szCs w:val="16"/>
        </w:rPr>
        <w:t>из на</w:t>
      </w:r>
      <w:r>
        <w:rPr>
          <w:rFonts w:ascii="Arial" w:hAnsi="Arial" w:cs="Arial"/>
          <w:color w:val="993300"/>
          <w:spacing w:val="1"/>
          <w:sz w:val="16"/>
          <w:szCs w:val="16"/>
        </w:rPr>
        <w:t>и</w:t>
      </w:r>
      <w:r>
        <w:rPr>
          <w:rFonts w:ascii="Arial" w:hAnsi="Arial" w:cs="Arial"/>
          <w:color w:val="993300"/>
          <w:sz w:val="16"/>
          <w:szCs w:val="16"/>
        </w:rPr>
        <w:t>более</w:t>
      </w:r>
      <w:r>
        <w:rPr>
          <w:rFonts w:ascii="Arial" w:hAnsi="Arial" w:cs="Arial"/>
          <w:color w:val="993300"/>
          <w:spacing w:val="-7"/>
          <w:sz w:val="16"/>
          <w:szCs w:val="16"/>
        </w:rPr>
        <w:t xml:space="preserve"> </w:t>
      </w:r>
      <w:r>
        <w:rPr>
          <w:rFonts w:ascii="Arial" w:hAnsi="Arial" w:cs="Arial"/>
          <w:color w:val="993300"/>
          <w:sz w:val="16"/>
          <w:szCs w:val="16"/>
        </w:rPr>
        <w:t>раз</w:t>
      </w:r>
      <w:r>
        <w:rPr>
          <w:rFonts w:ascii="Arial" w:hAnsi="Arial" w:cs="Arial"/>
          <w:color w:val="993300"/>
          <w:spacing w:val="2"/>
          <w:sz w:val="16"/>
          <w:szCs w:val="16"/>
        </w:rPr>
        <w:t>в</w:t>
      </w:r>
      <w:r>
        <w:rPr>
          <w:rFonts w:ascii="Arial" w:hAnsi="Arial" w:cs="Arial"/>
          <w:color w:val="993300"/>
          <w:spacing w:val="1"/>
          <w:sz w:val="16"/>
          <w:szCs w:val="16"/>
        </w:rPr>
        <w:t>и</w:t>
      </w:r>
      <w:r>
        <w:rPr>
          <w:rFonts w:ascii="Arial" w:hAnsi="Arial" w:cs="Arial"/>
          <w:color w:val="993300"/>
          <w:sz w:val="16"/>
          <w:szCs w:val="16"/>
        </w:rPr>
        <w:t>тых</w:t>
      </w:r>
      <w:r>
        <w:rPr>
          <w:rFonts w:ascii="Arial" w:hAnsi="Arial" w:cs="Arial"/>
          <w:color w:val="993300"/>
          <w:spacing w:val="-7"/>
          <w:sz w:val="16"/>
          <w:szCs w:val="16"/>
        </w:rPr>
        <w:t xml:space="preserve"> </w:t>
      </w:r>
      <w:r>
        <w:rPr>
          <w:rFonts w:ascii="Arial" w:hAnsi="Arial" w:cs="Arial"/>
          <w:color w:val="993300"/>
          <w:spacing w:val="-1"/>
          <w:sz w:val="16"/>
          <w:szCs w:val="16"/>
        </w:rPr>
        <w:t xml:space="preserve">на </w:t>
      </w:r>
      <w:r>
        <w:rPr>
          <w:rFonts w:ascii="Arial" w:hAnsi="Arial" w:cs="Arial"/>
          <w:color w:val="993300"/>
          <w:sz w:val="16"/>
          <w:szCs w:val="16"/>
        </w:rPr>
        <w:t>террито</w:t>
      </w:r>
      <w:r>
        <w:rPr>
          <w:rFonts w:ascii="Arial" w:hAnsi="Arial" w:cs="Arial"/>
          <w:color w:val="993300"/>
          <w:spacing w:val="1"/>
          <w:sz w:val="16"/>
          <w:szCs w:val="16"/>
        </w:rPr>
        <w:t>р</w:t>
      </w:r>
      <w:r>
        <w:rPr>
          <w:rFonts w:ascii="Arial" w:hAnsi="Arial" w:cs="Arial"/>
          <w:color w:val="993300"/>
          <w:sz w:val="16"/>
          <w:szCs w:val="16"/>
        </w:rPr>
        <w:t>ии</w:t>
      </w:r>
      <w:r>
        <w:rPr>
          <w:rFonts w:ascii="Arial" w:hAnsi="Arial" w:cs="Arial"/>
          <w:color w:val="993300"/>
          <w:spacing w:val="-9"/>
          <w:sz w:val="16"/>
          <w:szCs w:val="16"/>
        </w:rPr>
        <w:t xml:space="preserve"> </w:t>
      </w:r>
      <w:r>
        <w:rPr>
          <w:rFonts w:ascii="Arial" w:hAnsi="Arial" w:cs="Arial"/>
          <w:color w:val="993300"/>
          <w:sz w:val="16"/>
          <w:szCs w:val="16"/>
        </w:rPr>
        <w:t>Ро</w:t>
      </w:r>
      <w:r>
        <w:rPr>
          <w:rFonts w:ascii="Arial" w:hAnsi="Arial" w:cs="Arial"/>
          <w:color w:val="993300"/>
          <w:spacing w:val="2"/>
          <w:sz w:val="16"/>
          <w:szCs w:val="16"/>
        </w:rPr>
        <w:t>с</w:t>
      </w:r>
      <w:r>
        <w:rPr>
          <w:rFonts w:ascii="Arial" w:hAnsi="Arial" w:cs="Arial"/>
          <w:color w:val="993300"/>
          <w:spacing w:val="1"/>
          <w:sz w:val="16"/>
          <w:szCs w:val="16"/>
        </w:rPr>
        <w:t>с</w:t>
      </w:r>
      <w:r>
        <w:rPr>
          <w:rFonts w:ascii="Arial" w:hAnsi="Arial" w:cs="Arial"/>
          <w:color w:val="993300"/>
          <w:sz w:val="16"/>
          <w:szCs w:val="16"/>
        </w:rPr>
        <w:t>ии</w:t>
      </w:r>
    </w:p>
    <w:p w:rsidR="00E86D3E" w:rsidRDefault="00E86D3E">
      <w:pPr>
        <w:widowControl w:val="0"/>
        <w:tabs>
          <w:tab w:val="left" w:pos="5000"/>
        </w:tabs>
        <w:autoSpaceDE w:val="0"/>
        <w:autoSpaceDN w:val="0"/>
        <w:adjustRightInd w:val="0"/>
        <w:spacing w:before="77"/>
        <w:ind w:right="48" w:firstLine="1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16"/>
          <w:szCs w:val="16"/>
        </w:rPr>
        <w:br w:type="column"/>
      </w:r>
      <w:r>
        <w:rPr>
          <w:rFonts w:ascii="Arial" w:hAnsi="Arial" w:cs="Arial"/>
          <w:color w:val="000000"/>
          <w:sz w:val="20"/>
          <w:szCs w:val="20"/>
        </w:rPr>
        <w:lastRenderedPageBreak/>
        <w:t xml:space="preserve">наиболее </w:t>
      </w:r>
      <w:r>
        <w:rPr>
          <w:rFonts w:ascii="Arial" w:hAnsi="Arial" w:cs="Arial"/>
          <w:color w:val="000000"/>
          <w:spacing w:val="48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  <w:szCs w:val="20"/>
        </w:rPr>
        <w:t>р</w:t>
      </w:r>
      <w:r>
        <w:rPr>
          <w:rFonts w:ascii="Arial" w:hAnsi="Arial" w:cs="Arial"/>
          <w:color w:val="000000"/>
          <w:sz w:val="20"/>
          <w:szCs w:val="20"/>
        </w:rPr>
        <w:t>азв</w:t>
      </w:r>
      <w:r>
        <w:rPr>
          <w:rFonts w:ascii="Arial" w:hAnsi="Arial" w:cs="Arial"/>
          <w:color w:val="000000"/>
          <w:spacing w:val="-1"/>
          <w:sz w:val="20"/>
          <w:szCs w:val="20"/>
        </w:rPr>
        <w:t>ит</w:t>
      </w:r>
      <w:r>
        <w:rPr>
          <w:rFonts w:ascii="Arial" w:hAnsi="Arial" w:cs="Arial"/>
          <w:color w:val="000000"/>
          <w:sz w:val="20"/>
          <w:szCs w:val="20"/>
        </w:rPr>
        <w:t xml:space="preserve">ых </w:t>
      </w:r>
      <w:r>
        <w:rPr>
          <w:rFonts w:ascii="Arial" w:hAnsi="Arial" w:cs="Arial"/>
          <w:color w:val="000000"/>
          <w:spacing w:val="49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на </w:t>
      </w:r>
      <w:r>
        <w:rPr>
          <w:rFonts w:ascii="Arial" w:hAnsi="Arial" w:cs="Arial"/>
          <w:color w:val="000000"/>
          <w:spacing w:val="47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территор</w:t>
      </w:r>
      <w:r>
        <w:rPr>
          <w:rFonts w:ascii="Arial" w:hAnsi="Arial" w:cs="Arial"/>
          <w:color w:val="000000"/>
          <w:spacing w:val="-1"/>
          <w:sz w:val="20"/>
          <w:szCs w:val="20"/>
        </w:rPr>
        <w:t>и</w:t>
      </w:r>
      <w:r>
        <w:rPr>
          <w:rFonts w:ascii="Arial" w:hAnsi="Arial" w:cs="Arial"/>
          <w:color w:val="000000"/>
          <w:sz w:val="20"/>
          <w:szCs w:val="20"/>
        </w:rPr>
        <w:t xml:space="preserve">и </w:t>
      </w:r>
      <w:r>
        <w:rPr>
          <w:rFonts w:ascii="Arial" w:hAnsi="Arial" w:cs="Arial"/>
          <w:color w:val="000000"/>
          <w:spacing w:val="48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Рос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z w:val="20"/>
          <w:szCs w:val="20"/>
        </w:rPr>
        <w:t xml:space="preserve">ии. </w:t>
      </w:r>
      <w:r>
        <w:rPr>
          <w:rFonts w:ascii="Arial" w:hAnsi="Arial" w:cs="Arial"/>
          <w:color w:val="000000"/>
          <w:spacing w:val="48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Кроме </w:t>
      </w:r>
      <w:r>
        <w:rPr>
          <w:rFonts w:ascii="Arial" w:hAnsi="Arial" w:cs="Arial"/>
          <w:color w:val="000000"/>
          <w:spacing w:val="48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одн</w:t>
      </w:r>
      <w:r>
        <w:rPr>
          <w:rFonts w:ascii="Arial" w:hAnsi="Arial" w:cs="Arial"/>
          <w:color w:val="000000"/>
          <w:spacing w:val="-1"/>
          <w:sz w:val="20"/>
          <w:szCs w:val="20"/>
        </w:rPr>
        <w:t>о</w:t>
      </w:r>
      <w:r>
        <w:rPr>
          <w:rFonts w:ascii="Arial" w:hAnsi="Arial" w:cs="Arial"/>
          <w:color w:val="000000"/>
          <w:sz w:val="20"/>
          <w:szCs w:val="20"/>
        </w:rPr>
        <w:t xml:space="preserve">й </w:t>
      </w:r>
      <w:r>
        <w:rPr>
          <w:rFonts w:ascii="Arial" w:hAnsi="Arial" w:cs="Arial"/>
          <w:color w:val="000000"/>
          <w:spacing w:val="48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кредитной орган</w:t>
      </w:r>
      <w:r>
        <w:rPr>
          <w:rFonts w:ascii="Arial" w:hAnsi="Arial" w:cs="Arial"/>
          <w:color w:val="000000"/>
          <w:spacing w:val="-2"/>
          <w:sz w:val="20"/>
          <w:szCs w:val="20"/>
        </w:rPr>
        <w:t>и</w:t>
      </w:r>
      <w:r>
        <w:rPr>
          <w:rFonts w:ascii="Arial" w:hAnsi="Arial" w:cs="Arial"/>
          <w:color w:val="000000"/>
          <w:sz w:val="20"/>
          <w:szCs w:val="20"/>
        </w:rPr>
        <w:t>заци</w:t>
      </w:r>
      <w:r>
        <w:rPr>
          <w:rFonts w:ascii="Arial" w:hAnsi="Arial" w:cs="Arial"/>
          <w:color w:val="000000"/>
          <w:spacing w:val="1"/>
          <w:sz w:val="20"/>
          <w:szCs w:val="20"/>
        </w:rPr>
        <w:t>и</w:t>
      </w:r>
      <w:r>
        <w:rPr>
          <w:rFonts w:ascii="Arial" w:hAnsi="Arial" w:cs="Arial"/>
          <w:color w:val="000000"/>
          <w:sz w:val="20"/>
          <w:szCs w:val="20"/>
        </w:rPr>
        <w:t xml:space="preserve">, </w:t>
      </w:r>
      <w:r>
        <w:rPr>
          <w:rFonts w:ascii="Arial" w:hAnsi="Arial" w:cs="Arial"/>
          <w:color w:val="000000"/>
          <w:spacing w:val="1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сп</w:t>
      </w:r>
      <w:r>
        <w:rPr>
          <w:rFonts w:ascii="Arial" w:hAnsi="Arial" w:cs="Arial"/>
          <w:color w:val="000000"/>
          <w:spacing w:val="-1"/>
          <w:sz w:val="20"/>
          <w:szCs w:val="20"/>
        </w:rPr>
        <w:t>е</w:t>
      </w:r>
      <w:r>
        <w:rPr>
          <w:rFonts w:ascii="Arial" w:hAnsi="Arial" w:cs="Arial"/>
          <w:color w:val="000000"/>
          <w:sz w:val="20"/>
          <w:szCs w:val="20"/>
        </w:rPr>
        <w:t>циализ</w:t>
      </w:r>
      <w:r>
        <w:rPr>
          <w:rFonts w:ascii="Arial" w:hAnsi="Arial" w:cs="Arial"/>
          <w:color w:val="000000"/>
          <w:spacing w:val="-2"/>
          <w:sz w:val="20"/>
          <w:szCs w:val="20"/>
        </w:rPr>
        <w:t>и</w:t>
      </w:r>
      <w:r>
        <w:rPr>
          <w:rFonts w:ascii="Arial" w:hAnsi="Arial" w:cs="Arial"/>
          <w:color w:val="000000"/>
          <w:sz w:val="20"/>
          <w:szCs w:val="20"/>
        </w:rPr>
        <w:t xml:space="preserve">рующейся </w:t>
      </w:r>
      <w:r>
        <w:rPr>
          <w:rFonts w:ascii="Arial" w:hAnsi="Arial" w:cs="Arial"/>
          <w:color w:val="000000"/>
          <w:spacing w:val="13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  <w:szCs w:val="20"/>
        </w:rPr>
        <w:t>н</w:t>
      </w:r>
      <w:r>
        <w:rPr>
          <w:rFonts w:ascii="Arial" w:hAnsi="Arial" w:cs="Arial"/>
          <w:color w:val="000000"/>
          <w:sz w:val="20"/>
          <w:szCs w:val="20"/>
        </w:rPr>
        <w:t xml:space="preserve">а </w:t>
      </w:r>
      <w:r>
        <w:rPr>
          <w:rFonts w:ascii="Arial" w:hAnsi="Arial" w:cs="Arial"/>
          <w:color w:val="000000"/>
          <w:spacing w:val="13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р</w:t>
      </w:r>
      <w:r>
        <w:rPr>
          <w:rFonts w:ascii="Arial" w:hAnsi="Arial" w:cs="Arial"/>
          <w:color w:val="000000"/>
          <w:spacing w:val="-1"/>
          <w:sz w:val="20"/>
          <w:szCs w:val="20"/>
        </w:rPr>
        <w:t>а</w:t>
      </w:r>
      <w:r>
        <w:rPr>
          <w:rFonts w:ascii="Arial" w:hAnsi="Arial" w:cs="Arial"/>
          <w:color w:val="000000"/>
          <w:sz w:val="20"/>
          <w:szCs w:val="20"/>
        </w:rPr>
        <w:t xml:space="preserve">боте </w:t>
      </w:r>
      <w:r>
        <w:rPr>
          <w:rFonts w:ascii="Arial" w:hAnsi="Arial" w:cs="Arial"/>
          <w:color w:val="000000"/>
          <w:spacing w:val="12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с </w:t>
      </w:r>
      <w:r>
        <w:rPr>
          <w:rFonts w:ascii="Arial" w:hAnsi="Arial" w:cs="Arial"/>
          <w:color w:val="000000"/>
          <w:spacing w:val="12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мал</w:t>
      </w:r>
      <w:r>
        <w:rPr>
          <w:rFonts w:ascii="Arial" w:hAnsi="Arial" w:cs="Arial"/>
          <w:color w:val="000000"/>
          <w:spacing w:val="-1"/>
          <w:sz w:val="20"/>
          <w:szCs w:val="20"/>
        </w:rPr>
        <w:t>ы</w:t>
      </w:r>
      <w:r>
        <w:rPr>
          <w:rFonts w:ascii="Arial" w:hAnsi="Arial" w:cs="Arial"/>
          <w:color w:val="000000"/>
          <w:sz w:val="20"/>
          <w:szCs w:val="20"/>
        </w:rPr>
        <w:t xml:space="preserve">м </w:t>
      </w:r>
      <w:r>
        <w:rPr>
          <w:rFonts w:ascii="Arial" w:hAnsi="Arial" w:cs="Arial"/>
          <w:color w:val="000000"/>
          <w:spacing w:val="14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б</w:t>
      </w:r>
      <w:r>
        <w:rPr>
          <w:rFonts w:ascii="Arial" w:hAnsi="Arial" w:cs="Arial"/>
          <w:color w:val="000000"/>
          <w:spacing w:val="-2"/>
          <w:sz w:val="20"/>
          <w:szCs w:val="20"/>
        </w:rPr>
        <w:t>и</w:t>
      </w:r>
      <w:r>
        <w:rPr>
          <w:rFonts w:ascii="Arial" w:hAnsi="Arial" w:cs="Arial"/>
          <w:color w:val="000000"/>
          <w:spacing w:val="-1"/>
          <w:sz w:val="20"/>
          <w:szCs w:val="20"/>
        </w:rPr>
        <w:t>з</w:t>
      </w:r>
      <w:r>
        <w:rPr>
          <w:rFonts w:ascii="Arial" w:hAnsi="Arial" w:cs="Arial"/>
          <w:color w:val="000000"/>
          <w:sz w:val="20"/>
          <w:szCs w:val="20"/>
        </w:rPr>
        <w:t>нес</w:t>
      </w:r>
      <w:r>
        <w:rPr>
          <w:rFonts w:ascii="Arial" w:hAnsi="Arial" w:cs="Arial"/>
          <w:color w:val="000000"/>
          <w:spacing w:val="-1"/>
          <w:sz w:val="20"/>
          <w:szCs w:val="20"/>
        </w:rPr>
        <w:t>о</w:t>
      </w:r>
      <w:r>
        <w:rPr>
          <w:rFonts w:ascii="Arial" w:hAnsi="Arial" w:cs="Arial"/>
          <w:color w:val="000000"/>
          <w:spacing w:val="1"/>
          <w:sz w:val="20"/>
          <w:szCs w:val="20"/>
        </w:rPr>
        <w:t>м</w:t>
      </w:r>
      <w:r>
        <w:rPr>
          <w:rFonts w:ascii="Arial" w:hAnsi="Arial" w:cs="Arial"/>
          <w:color w:val="000000"/>
          <w:sz w:val="20"/>
          <w:szCs w:val="20"/>
        </w:rPr>
        <w:t xml:space="preserve">, </w:t>
      </w:r>
      <w:r>
        <w:rPr>
          <w:rFonts w:ascii="Arial" w:hAnsi="Arial" w:cs="Arial"/>
          <w:color w:val="000000"/>
          <w:spacing w:val="12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  <w:szCs w:val="20"/>
        </w:rPr>
        <w:t>в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z w:val="20"/>
          <w:szCs w:val="20"/>
        </w:rPr>
        <w:t>е региональные</w:t>
      </w:r>
      <w:r>
        <w:rPr>
          <w:rFonts w:ascii="Arial" w:hAnsi="Arial" w:cs="Arial"/>
          <w:color w:val="000000"/>
          <w:spacing w:val="32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банки</w:t>
      </w:r>
      <w:r>
        <w:rPr>
          <w:rFonts w:ascii="Arial" w:hAnsi="Arial" w:cs="Arial"/>
          <w:color w:val="000000"/>
          <w:spacing w:val="3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вк</w:t>
      </w:r>
      <w:r>
        <w:rPr>
          <w:rFonts w:ascii="Arial" w:hAnsi="Arial" w:cs="Arial"/>
          <w:color w:val="000000"/>
          <w:spacing w:val="-2"/>
          <w:sz w:val="20"/>
          <w:szCs w:val="20"/>
        </w:rPr>
        <w:t>л</w:t>
      </w:r>
      <w:r>
        <w:rPr>
          <w:rFonts w:ascii="Arial" w:hAnsi="Arial" w:cs="Arial"/>
          <w:color w:val="000000"/>
          <w:sz w:val="20"/>
          <w:szCs w:val="20"/>
        </w:rPr>
        <w:t>ючены</w:t>
      </w:r>
      <w:r>
        <w:rPr>
          <w:rFonts w:ascii="Arial" w:hAnsi="Arial" w:cs="Arial"/>
          <w:color w:val="000000"/>
          <w:spacing w:val="32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в</w:t>
      </w:r>
      <w:r>
        <w:rPr>
          <w:rFonts w:ascii="Arial" w:hAnsi="Arial" w:cs="Arial"/>
          <w:color w:val="000000"/>
          <w:spacing w:val="3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с</w:t>
      </w:r>
      <w:r>
        <w:rPr>
          <w:rFonts w:ascii="Arial" w:hAnsi="Arial" w:cs="Arial"/>
          <w:color w:val="000000"/>
          <w:spacing w:val="-2"/>
          <w:sz w:val="20"/>
          <w:szCs w:val="20"/>
        </w:rPr>
        <w:t>и</w:t>
      </w:r>
      <w:r>
        <w:rPr>
          <w:rFonts w:ascii="Arial" w:hAnsi="Arial" w:cs="Arial"/>
          <w:color w:val="000000"/>
          <w:spacing w:val="-1"/>
          <w:sz w:val="20"/>
          <w:szCs w:val="20"/>
        </w:rPr>
        <w:t>ст</w:t>
      </w:r>
      <w:r>
        <w:rPr>
          <w:rFonts w:ascii="Arial" w:hAnsi="Arial" w:cs="Arial"/>
          <w:color w:val="000000"/>
          <w:sz w:val="20"/>
          <w:szCs w:val="20"/>
        </w:rPr>
        <w:t>ему</w:t>
      </w:r>
      <w:r>
        <w:rPr>
          <w:rFonts w:ascii="Arial" w:hAnsi="Arial" w:cs="Arial"/>
          <w:color w:val="000000"/>
          <w:spacing w:val="3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страх</w:t>
      </w:r>
      <w:r>
        <w:rPr>
          <w:rFonts w:ascii="Arial" w:hAnsi="Arial" w:cs="Arial"/>
          <w:color w:val="000000"/>
          <w:spacing w:val="-1"/>
          <w:sz w:val="20"/>
          <w:szCs w:val="20"/>
        </w:rPr>
        <w:t>о</w:t>
      </w:r>
      <w:r>
        <w:rPr>
          <w:rFonts w:ascii="Arial" w:hAnsi="Arial" w:cs="Arial"/>
          <w:color w:val="000000"/>
          <w:sz w:val="20"/>
          <w:szCs w:val="20"/>
        </w:rPr>
        <w:t>вания</w:t>
      </w:r>
      <w:r>
        <w:rPr>
          <w:rFonts w:ascii="Arial" w:hAnsi="Arial" w:cs="Arial"/>
          <w:color w:val="000000"/>
          <w:spacing w:val="3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вкла</w:t>
      </w:r>
      <w:r>
        <w:rPr>
          <w:rFonts w:ascii="Arial" w:hAnsi="Arial" w:cs="Arial"/>
          <w:color w:val="000000"/>
          <w:spacing w:val="-2"/>
          <w:sz w:val="20"/>
          <w:szCs w:val="20"/>
        </w:rPr>
        <w:t>д</w:t>
      </w:r>
      <w:r>
        <w:rPr>
          <w:rFonts w:ascii="Arial" w:hAnsi="Arial" w:cs="Arial"/>
          <w:color w:val="000000"/>
          <w:sz w:val="20"/>
          <w:szCs w:val="20"/>
        </w:rPr>
        <w:t>о</w:t>
      </w:r>
      <w:r>
        <w:rPr>
          <w:rFonts w:ascii="Arial" w:hAnsi="Arial" w:cs="Arial"/>
          <w:color w:val="000000"/>
          <w:spacing w:val="1"/>
          <w:sz w:val="20"/>
          <w:szCs w:val="20"/>
        </w:rPr>
        <w:t>в</w:t>
      </w:r>
      <w:r>
        <w:rPr>
          <w:rFonts w:ascii="Arial" w:hAnsi="Arial" w:cs="Arial"/>
          <w:color w:val="000000"/>
          <w:sz w:val="20"/>
          <w:szCs w:val="20"/>
        </w:rPr>
        <w:t>.</w:t>
      </w:r>
      <w:r>
        <w:rPr>
          <w:rFonts w:ascii="Arial" w:hAnsi="Arial" w:cs="Arial"/>
          <w:color w:val="000000"/>
          <w:spacing w:val="3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Линей</w:t>
      </w:r>
      <w:r>
        <w:rPr>
          <w:rFonts w:ascii="Arial" w:hAnsi="Arial" w:cs="Arial"/>
          <w:color w:val="000000"/>
          <w:spacing w:val="-1"/>
          <w:sz w:val="20"/>
          <w:szCs w:val="20"/>
        </w:rPr>
        <w:t>к</w:t>
      </w:r>
      <w:r>
        <w:rPr>
          <w:rFonts w:ascii="Arial" w:hAnsi="Arial" w:cs="Arial"/>
          <w:color w:val="000000"/>
          <w:sz w:val="20"/>
          <w:szCs w:val="20"/>
        </w:rPr>
        <w:t>а банк</w:t>
      </w:r>
      <w:r>
        <w:rPr>
          <w:rFonts w:ascii="Arial" w:hAnsi="Arial" w:cs="Arial"/>
          <w:color w:val="000000"/>
          <w:spacing w:val="-1"/>
          <w:sz w:val="20"/>
          <w:szCs w:val="20"/>
        </w:rPr>
        <w:t>о</w:t>
      </w:r>
      <w:r>
        <w:rPr>
          <w:rFonts w:ascii="Arial" w:hAnsi="Arial" w:cs="Arial"/>
          <w:color w:val="000000"/>
          <w:sz w:val="20"/>
          <w:szCs w:val="20"/>
        </w:rPr>
        <w:t xml:space="preserve">вских </w:t>
      </w:r>
      <w:r>
        <w:rPr>
          <w:rFonts w:ascii="Arial" w:hAnsi="Arial" w:cs="Arial"/>
          <w:color w:val="000000"/>
          <w:spacing w:val="1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продуктов </w:t>
      </w:r>
      <w:r>
        <w:rPr>
          <w:rFonts w:ascii="Arial" w:hAnsi="Arial" w:cs="Arial"/>
          <w:color w:val="000000"/>
          <w:spacing w:val="1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достаточна </w:t>
      </w:r>
      <w:r>
        <w:rPr>
          <w:rFonts w:ascii="Arial" w:hAnsi="Arial" w:cs="Arial"/>
          <w:color w:val="000000"/>
          <w:spacing w:val="1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  <w:szCs w:val="20"/>
        </w:rPr>
        <w:t>р</w:t>
      </w:r>
      <w:r>
        <w:rPr>
          <w:rFonts w:ascii="Arial" w:hAnsi="Arial" w:cs="Arial"/>
          <w:color w:val="000000"/>
          <w:sz w:val="20"/>
          <w:szCs w:val="20"/>
        </w:rPr>
        <w:t>азно</w:t>
      </w:r>
      <w:r>
        <w:rPr>
          <w:rFonts w:ascii="Arial" w:hAnsi="Arial" w:cs="Arial"/>
          <w:color w:val="000000"/>
          <w:spacing w:val="-1"/>
          <w:sz w:val="20"/>
          <w:szCs w:val="20"/>
        </w:rPr>
        <w:t>о</w:t>
      </w:r>
      <w:r>
        <w:rPr>
          <w:rFonts w:ascii="Arial" w:hAnsi="Arial" w:cs="Arial"/>
          <w:color w:val="000000"/>
          <w:sz w:val="20"/>
          <w:szCs w:val="20"/>
        </w:rPr>
        <w:t>б</w:t>
      </w:r>
      <w:r>
        <w:rPr>
          <w:rFonts w:ascii="Arial" w:hAnsi="Arial" w:cs="Arial"/>
          <w:color w:val="000000"/>
          <w:spacing w:val="-1"/>
          <w:sz w:val="20"/>
          <w:szCs w:val="20"/>
        </w:rPr>
        <w:t>р</w:t>
      </w:r>
      <w:r>
        <w:rPr>
          <w:rFonts w:ascii="Arial" w:hAnsi="Arial" w:cs="Arial"/>
          <w:color w:val="000000"/>
          <w:sz w:val="20"/>
          <w:szCs w:val="20"/>
        </w:rPr>
        <w:t>аз</w:t>
      </w:r>
      <w:r>
        <w:rPr>
          <w:rFonts w:ascii="Arial" w:hAnsi="Arial" w:cs="Arial"/>
          <w:color w:val="000000"/>
          <w:spacing w:val="-2"/>
          <w:sz w:val="20"/>
          <w:szCs w:val="20"/>
        </w:rPr>
        <w:t>н</w:t>
      </w:r>
      <w:r>
        <w:rPr>
          <w:rFonts w:ascii="Arial" w:hAnsi="Arial" w:cs="Arial"/>
          <w:color w:val="000000"/>
          <w:sz w:val="20"/>
          <w:szCs w:val="20"/>
        </w:rPr>
        <w:t>а.</w:t>
      </w:r>
      <w:r>
        <w:rPr>
          <w:rFonts w:ascii="Arial" w:hAnsi="Arial" w:cs="Arial"/>
          <w:color w:val="000000"/>
          <w:sz w:val="20"/>
          <w:szCs w:val="20"/>
        </w:rPr>
        <w:tab/>
        <w:t xml:space="preserve">В </w:t>
      </w:r>
      <w:r>
        <w:rPr>
          <w:rFonts w:ascii="Arial" w:hAnsi="Arial" w:cs="Arial"/>
          <w:color w:val="000000"/>
          <w:spacing w:val="1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регионе </w:t>
      </w:r>
      <w:r>
        <w:rPr>
          <w:rFonts w:ascii="Arial" w:hAnsi="Arial" w:cs="Arial"/>
          <w:color w:val="000000"/>
          <w:spacing w:val="1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работают филиалы</w:t>
      </w:r>
      <w:r>
        <w:rPr>
          <w:rFonts w:ascii="Arial" w:hAnsi="Arial" w:cs="Arial"/>
          <w:color w:val="000000"/>
          <w:spacing w:val="2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иностранных</w:t>
      </w:r>
      <w:r>
        <w:rPr>
          <w:rFonts w:ascii="Arial" w:hAnsi="Arial" w:cs="Arial"/>
          <w:color w:val="000000"/>
          <w:spacing w:val="2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банков</w:t>
      </w:r>
      <w:r>
        <w:rPr>
          <w:rFonts w:ascii="Arial" w:hAnsi="Arial" w:cs="Arial"/>
          <w:color w:val="000000"/>
          <w:spacing w:val="2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  <w:szCs w:val="20"/>
        </w:rPr>
        <w:t>(</w:t>
      </w:r>
      <w:r>
        <w:rPr>
          <w:rFonts w:ascii="Arial" w:hAnsi="Arial" w:cs="Arial"/>
          <w:color w:val="000000"/>
          <w:sz w:val="20"/>
          <w:szCs w:val="20"/>
        </w:rPr>
        <w:t>в</w:t>
      </w:r>
      <w:r>
        <w:rPr>
          <w:rFonts w:ascii="Arial" w:hAnsi="Arial" w:cs="Arial"/>
          <w:color w:val="000000"/>
          <w:spacing w:val="2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том</w:t>
      </w:r>
      <w:r>
        <w:rPr>
          <w:rFonts w:ascii="Arial" w:hAnsi="Arial" w:cs="Arial"/>
          <w:color w:val="000000"/>
          <w:spacing w:val="19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числ</w:t>
      </w:r>
      <w:r>
        <w:rPr>
          <w:rFonts w:ascii="Arial" w:hAnsi="Arial" w:cs="Arial"/>
          <w:color w:val="000000"/>
          <w:spacing w:val="1"/>
          <w:sz w:val="20"/>
          <w:szCs w:val="20"/>
        </w:rPr>
        <w:t>е</w:t>
      </w:r>
      <w:r>
        <w:rPr>
          <w:rFonts w:ascii="Arial" w:hAnsi="Arial" w:cs="Arial"/>
          <w:color w:val="000000"/>
          <w:sz w:val="20"/>
          <w:szCs w:val="20"/>
        </w:rPr>
        <w:t>:</w:t>
      </w:r>
      <w:r>
        <w:rPr>
          <w:rFonts w:ascii="Arial" w:hAnsi="Arial" w:cs="Arial"/>
          <w:color w:val="000000"/>
          <w:spacing w:val="2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Райффайзенбан</w:t>
      </w:r>
      <w:r>
        <w:rPr>
          <w:rFonts w:ascii="Arial" w:hAnsi="Arial" w:cs="Arial"/>
          <w:color w:val="000000"/>
          <w:spacing w:val="2"/>
          <w:sz w:val="20"/>
          <w:szCs w:val="20"/>
        </w:rPr>
        <w:t>к</w:t>
      </w:r>
      <w:r>
        <w:rPr>
          <w:rFonts w:ascii="Arial" w:hAnsi="Arial" w:cs="Arial"/>
          <w:color w:val="000000"/>
          <w:sz w:val="20"/>
          <w:szCs w:val="20"/>
        </w:rPr>
        <w:t>,</w:t>
      </w:r>
      <w:r>
        <w:rPr>
          <w:rFonts w:ascii="Arial" w:hAnsi="Arial" w:cs="Arial"/>
          <w:color w:val="000000"/>
          <w:spacing w:val="2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Си</w:t>
      </w:r>
      <w:r>
        <w:rPr>
          <w:rFonts w:ascii="Arial" w:hAnsi="Arial" w:cs="Arial"/>
          <w:color w:val="000000"/>
          <w:spacing w:val="-1"/>
          <w:sz w:val="20"/>
          <w:szCs w:val="20"/>
        </w:rPr>
        <w:t>т</w:t>
      </w:r>
      <w:r>
        <w:rPr>
          <w:rFonts w:ascii="Arial" w:hAnsi="Arial" w:cs="Arial"/>
          <w:color w:val="000000"/>
          <w:sz w:val="20"/>
          <w:szCs w:val="20"/>
        </w:rPr>
        <w:t>ибан</w:t>
      </w:r>
      <w:r>
        <w:rPr>
          <w:rFonts w:ascii="Arial" w:hAnsi="Arial" w:cs="Arial"/>
          <w:color w:val="000000"/>
          <w:spacing w:val="1"/>
          <w:sz w:val="20"/>
          <w:szCs w:val="20"/>
        </w:rPr>
        <w:t>к</w:t>
      </w:r>
      <w:r>
        <w:rPr>
          <w:rFonts w:ascii="Arial" w:hAnsi="Arial" w:cs="Arial"/>
          <w:color w:val="000000"/>
          <w:sz w:val="20"/>
          <w:szCs w:val="20"/>
        </w:rPr>
        <w:t>, Банк Со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pacing w:val="-1"/>
          <w:sz w:val="20"/>
          <w:szCs w:val="20"/>
        </w:rPr>
        <w:t>ь</w:t>
      </w:r>
      <w:r>
        <w:rPr>
          <w:rFonts w:ascii="Arial" w:hAnsi="Arial" w:cs="Arial"/>
          <w:color w:val="000000"/>
          <w:sz w:val="20"/>
          <w:szCs w:val="20"/>
        </w:rPr>
        <w:t>ете Женераль</w:t>
      </w:r>
      <w:r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Во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pacing w:val="-1"/>
          <w:sz w:val="20"/>
          <w:szCs w:val="20"/>
        </w:rPr>
        <w:t>т</w:t>
      </w:r>
      <w:r>
        <w:rPr>
          <w:rFonts w:ascii="Arial" w:hAnsi="Arial" w:cs="Arial"/>
          <w:color w:val="000000"/>
          <w:sz w:val="20"/>
          <w:szCs w:val="20"/>
        </w:rPr>
        <w:t>ок,</w:t>
      </w:r>
      <w:r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Им</w:t>
      </w:r>
      <w:r>
        <w:rPr>
          <w:rFonts w:ascii="Arial" w:hAnsi="Arial" w:cs="Arial"/>
          <w:color w:val="000000"/>
          <w:spacing w:val="-2"/>
          <w:sz w:val="20"/>
          <w:szCs w:val="20"/>
        </w:rPr>
        <w:t>п</w:t>
      </w:r>
      <w:r>
        <w:rPr>
          <w:rFonts w:ascii="Arial" w:hAnsi="Arial" w:cs="Arial"/>
          <w:color w:val="000000"/>
          <w:sz w:val="20"/>
          <w:szCs w:val="20"/>
        </w:rPr>
        <w:t>ексбан</w:t>
      </w:r>
      <w:r>
        <w:rPr>
          <w:rFonts w:ascii="Arial" w:hAnsi="Arial" w:cs="Arial"/>
          <w:color w:val="000000"/>
          <w:spacing w:val="1"/>
          <w:sz w:val="20"/>
          <w:szCs w:val="20"/>
        </w:rPr>
        <w:t>к</w:t>
      </w:r>
      <w:r>
        <w:rPr>
          <w:rFonts w:ascii="Arial" w:hAnsi="Arial" w:cs="Arial"/>
          <w:color w:val="000000"/>
          <w:sz w:val="20"/>
          <w:szCs w:val="20"/>
        </w:rPr>
        <w:t>).</w:t>
      </w:r>
    </w:p>
    <w:p w:rsidR="00E86D3E" w:rsidRDefault="00E86D3E">
      <w:pPr>
        <w:widowControl w:val="0"/>
        <w:tabs>
          <w:tab w:val="left" w:pos="5000"/>
        </w:tabs>
        <w:autoSpaceDE w:val="0"/>
        <w:autoSpaceDN w:val="0"/>
        <w:adjustRightInd w:val="0"/>
        <w:spacing w:before="77"/>
        <w:ind w:right="48" w:firstLine="1"/>
        <w:jc w:val="both"/>
        <w:rPr>
          <w:rFonts w:ascii="Arial" w:hAnsi="Arial" w:cs="Arial"/>
          <w:color w:val="000000"/>
          <w:sz w:val="20"/>
          <w:szCs w:val="20"/>
        </w:rPr>
        <w:sectPr w:rsidR="00E86D3E" w:rsidSect="00C1312B">
          <w:pgSz w:w="11920" w:h="16840"/>
          <w:pgMar w:top="851" w:right="851" w:bottom="1701" w:left="1985" w:header="720" w:footer="720" w:gutter="0"/>
          <w:cols w:num="2" w:space="720" w:equalWidth="0">
            <w:col w:w="1520" w:space="482"/>
            <w:col w:w="7082"/>
          </w:cols>
          <w:noEndnote/>
        </w:sectPr>
      </w:pPr>
    </w:p>
    <w:p w:rsidR="00E86D3E" w:rsidRDefault="00E86D3E">
      <w:pPr>
        <w:widowControl w:val="0"/>
        <w:autoSpaceDE w:val="0"/>
        <w:autoSpaceDN w:val="0"/>
        <w:adjustRightInd w:val="0"/>
        <w:spacing w:before="1" w:line="260" w:lineRule="exact"/>
        <w:ind w:right="-20"/>
        <w:rPr>
          <w:rFonts w:ascii="Arial" w:hAnsi="Arial" w:cs="Arial"/>
          <w:color w:val="000000"/>
          <w:sz w:val="26"/>
          <w:szCs w:val="26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160" w:lineRule="exact"/>
        <w:ind w:left="516" w:right="-20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993300"/>
          <w:sz w:val="16"/>
          <w:szCs w:val="16"/>
        </w:rPr>
        <w:t>Справк</w:t>
      </w:r>
      <w:r>
        <w:rPr>
          <w:rFonts w:ascii="Arial" w:hAnsi="Arial" w:cs="Arial"/>
          <w:b/>
          <w:bCs/>
          <w:color w:val="993300"/>
          <w:spacing w:val="2"/>
          <w:sz w:val="16"/>
          <w:szCs w:val="16"/>
        </w:rPr>
        <w:t>а</w:t>
      </w:r>
      <w:r>
        <w:rPr>
          <w:rFonts w:ascii="Arial" w:hAnsi="Arial" w:cs="Arial"/>
          <w:b/>
          <w:bCs/>
          <w:color w:val="993300"/>
          <w:sz w:val="16"/>
          <w:szCs w:val="16"/>
        </w:rPr>
        <w:t>:</w:t>
      </w:r>
      <w:r>
        <w:rPr>
          <w:rFonts w:ascii="Arial" w:hAnsi="Arial" w:cs="Arial"/>
          <w:b/>
          <w:bCs/>
          <w:color w:val="993300"/>
          <w:spacing w:val="-7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993300"/>
          <w:sz w:val="16"/>
          <w:szCs w:val="16"/>
        </w:rPr>
        <w:t>б</w:t>
      </w:r>
      <w:r>
        <w:rPr>
          <w:rFonts w:ascii="Arial" w:hAnsi="Arial" w:cs="Arial"/>
          <w:b/>
          <w:bCs/>
          <w:color w:val="993300"/>
          <w:spacing w:val="1"/>
          <w:sz w:val="16"/>
          <w:szCs w:val="16"/>
        </w:rPr>
        <w:t>а</w:t>
      </w:r>
      <w:r>
        <w:rPr>
          <w:rFonts w:ascii="Arial" w:hAnsi="Arial" w:cs="Arial"/>
          <w:b/>
          <w:bCs/>
          <w:color w:val="993300"/>
          <w:sz w:val="16"/>
          <w:szCs w:val="16"/>
        </w:rPr>
        <w:t>нк</w:t>
      </w:r>
      <w:r>
        <w:rPr>
          <w:rFonts w:ascii="Arial" w:hAnsi="Arial" w:cs="Arial"/>
          <w:b/>
          <w:bCs/>
          <w:color w:val="993300"/>
          <w:spacing w:val="1"/>
          <w:sz w:val="16"/>
          <w:szCs w:val="16"/>
        </w:rPr>
        <w:t>о</w:t>
      </w:r>
      <w:r>
        <w:rPr>
          <w:rFonts w:ascii="Arial" w:hAnsi="Arial" w:cs="Arial"/>
          <w:b/>
          <w:bCs/>
          <w:color w:val="993300"/>
          <w:sz w:val="16"/>
          <w:szCs w:val="16"/>
        </w:rPr>
        <w:t>вская</w:t>
      </w:r>
      <w:r>
        <w:rPr>
          <w:rFonts w:ascii="Arial" w:hAnsi="Arial" w:cs="Arial"/>
          <w:b/>
          <w:bCs/>
          <w:color w:val="993300"/>
          <w:spacing w:val="-7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993300"/>
          <w:sz w:val="16"/>
          <w:szCs w:val="16"/>
        </w:rPr>
        <w:t>система</w:t>
      </w:r>
      <w:r>
        <w:rPr>
          <w:rFonts w:ascii="Arial" w:hAnsi="Arial" w:cs="Arial"/>
          <w:b/>
          <w:bCs/>
          <w:color w:val="993300"/>
          <w:spacing w:val="-5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993300"/>
          <w:sz w:val="16"/>
          <w:szCs w:val="16"/>
        </w:rPr>
        <w:t>Нижего</w:t>
      </w:r>
      <w:r>
        <w:rPr>
          <w:rFonts w:ascii="Arial" w:hAnsi="Arial" w:cs="Arial"/>
          <w:b/>
          <w:bCs/>
          <w:color w:val="993300"/>
          <w:spacing w:val="1"/>
          <w:sz w:val="16"/>
          <w:szCs w:val="16"/>
        </w:rPr>
        <w:t>р</w:t>
      </w:r>
      <w:r>
        <w:rPr>
          <w:rFonts w:ascii="Arial" w:hAnsi="Arial" w:cs="Arial"/>
          <w:b/>
          <w:bCs/>
          <w:color w:val="993300"/>
          <w:sz w:val="16"/>
          <w:szCs w:val="16"/>
        </w:rPr>
        <w:t>одск</w:t>
      </w:r>
      <w:r>
        <w:rPr>
          <w:rFonts w:ascii="Arial" w:hAnsi="Arial" w:cs="Arial"/>
          <w:b/>
          <w:bCs/>
          <w:color w:val="993300"/>
          <w:spacing w:val="1"/>
          <w:sz w:val="16"/>
          <w:szCs w:val="16"/>
        </w:rPr>
        <w:t>о</w:t>
      </w:r>
      <w:r>
        <w:rPr>
          <w:rFonts w:ascii="Arial" w:hAnsi="Arial" w:cs="Arial"/>
          <w:b/>
          <w:bCs/>
          <w:color w:val="993300"/>
          <w:sz w:val="16"/>
          <w:szCs w:val="16"/>
        </w:rPr>
        <w:t>й</w:t>
      </w:r>
      <w:r>
        <w:rPr>
          <w:rFonts w:ascii="Arial" w:hAnsi="Arial" w:cs="Arial"/>
          <w:b/>
          <w:bCs/>
          <w:color w:val="993300"/>
          <w:spacing w:val="-10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993300"/>
          <w:sz w:val="16"/>
          <w:szCs w:val="16"/>
        </w:rPr>
        <w:t>об</w:t>
      </w:r>
      <w:r>
        <w:rPr>
          <w:rFonts w:ascii="Arial" w:hAnsi="Arial" w:cs="Arial"/>
          <w:b/>
          <w:bCs/>
          <w:color w:val="993300"/>
          <w:spacing w:val="1"/>
          <w:sz w:val="16"/>
          <w:szCs w:val="16"/>
        </w:rPr>
        <w:t>л</w:t>
      </w:r>
      <w:r>
        <w:rPr>
          <w:rFonts w:ascii="Arial" w:hAnsi="Arial" w:cs="Arial"/>
          <w:b/>
          <w:bCs/>
          <w:color w:val="993300"/>
          <w:sz w:val="16"/>
          <w:szCs w:val="16"/>
        </w:rPr>
        <w:t>а</w:t>
      </w:r>
      <w:r>
        <w:rPr>
          <w:rFonts w:ascii="Arial" w:hAnsi="Arial" w:cs="Arial"/>
          <w:b/>
          <w:bCs/>
          <w:color w:val="993300"/>
          <w:spacing w:val="1"/>
          <w:sz w:val="16"/>
          <w:szCs w:val="16"/>
        </w:rPr>
        <w:t>с</w:t>
      </w:r>
      <w:r>
        <w:rPr>
          <w:rFonts w:ascii="Arial" w:hAnsi="Arial" w:cs="Arial"/>
          <w:b/>
          <w:bCs/>
          <w:color w:val="993300"/>
          <w:spacing w:val="-1"/>
          <w:sz w:val="16"/>
          <w:szCs w:val="16"/>
        </w:rPr>
        <w:t>т</w:t>
      </w:r>
      <w:r>
        <w:rPr>
          <w:rFonts w:ascii="Arial" w:hAnsi="Arial" w:cs="Arial"/>
          <w:b/>
          <w:bCs/>
          <w:color w:val="993300"/>
          <w:sz w:val="16"/>
          <w:szCs w:val="16"/>
        </w:rPr>
        <w:t>и</w:t>
      </w:r>
    </w:p>
    <w:p w:rsidR="00E86D3E" w:rsidRDefault="00E86D3E">
      <w:pPr>
        <w:widowControl w:val="0"/>
        <w:autoSpaceDE w:val="0"/>
        <w:autoSpaceDN w:val="0"/>
        <w:adjustRightInd w:val="0"/>
        <w:spacing w:before="8"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163" w:lineRule="exact"/>
        <w:ind w:left="516" w:right="-20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Банковская</w:t>
      </w:r>
      <w:r>
        <w:rPr>
          <w:rFonts w:ascii="Arial" w:hAnsi="Arial" w:cs="Arial"/>
          <w:color w:val="000000"/>
          <w:spacing w:val="-8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  <w:szCs w:val="16"/>
        </w:rPr>
        <w:t>стру</w:t>
      </w:r>
      <w:r>
        <w:rPr>
          <w:rFonts w:ascii="Arial" w:hAnsi="Arial" w:cs="Arial"/>
          <w:color w:val="000000"/>
          <w:sz w:val="16"/>
          <w:szCs w:val="16"/>
        </w:rPr>
        <w:t>к</w:t>
      </w:r>
      <w:r>
        <w:rPr>
          <w:rFonts w:ascii="Arial" w:hAnsi="Arial" w:cs="Arial"/>
          <w:color w:val="000000"/>
          <w:spacing w:val="1"/>
          <w:sz w:val="16"/>
          <w:szCs w:val="16"/>
        </w:rPr>
        <w:t>т</w:t>
      </w:r>
      <w:r>
        <w:rPr>
          <w:rFonts w:ascii="Arial" w:hAnsi="Arial" w:cs="Arial"/>
          <w:color w:val="000000"/>
          <w:spacing w:val="-2"/>
          <w:sz w:val="16"/>
          <w:szCs w:val="16"/>
        </w:rPr>
        <w:t>у</w:t>
      </w:r>
      <w:r>
        <w:rPr>
          <w:rFonts w:ascii="Arial" w:hAnsi="Arial" w:cs="Arial"/>
          <w:color w:val="000000"/>
          <w:sz w:val="16"/>
          <w:szCs w:val="16"/>
        </w:rPr>
        <w:t>ра</w:t>
      </w:r>
      <w:r>
        <w:rPr>
          <w:rFonts w:ascii="Arial" w:hAnsi="Arial" w:cs="Arial"/>
          <w:color w:val="000000"/>
          <w:spacing w:val="-6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Ни</w:t>
      </w:r>
      <w:r>
        <w:rPr>
          <w:rFonts w:ascii="Arial" w:hAnsi="Arial" w:cs="Arial"/>
          <w:color w:val="000000"/>
          <w:spacing w:val="1"/>
          <w:sz w:val="16"/>
          <w:szCs w:val="16"/>
        </w:rPr>
        <w:t>ж</w:t>
      </w:r>
      <w:r>
        <w:rPr>
          <w:rFonts w:ascii="Arial" w:hAnsi="Arial" w:cs="Arial"/>
          <w:color w:val="000000"/>
          <w:sz w:val="16"/>
          <w:szCs w:val="16"/>
        </w:rPr>
        <w:t>егор</w:t>
      </w:r>
      <w:r>
        <w:rPr>
          <w:rFonts w:ascii="Arial" w:hAnsi="Arial" w:cs="Arial"/>
          <w:color w:val="000000"/>
          <w:spacing w:val="1"/>
          <w:sz w:val="16"/>
          <w:szCs w:val="16"/>
        </w:rPr>
        <w:t>о</w:t>
      </w:r>
      <w:r>
        <w:rPr>
          <w:rFonts w:ascii="Arial" w:hAnsi="Arial" w:cs="Arial"/>
          <w:color w:val="000000"/>
          <w:sz w:val="16"/>
          <w:szCs w:val="16"/>
        </w:rPr>
        <w:t>дской</w:t>
      </w:r>
      <w:r>
        <w:rPr>
          <w:rFonts w:ascii="Arial" w:hAnsi="Arial" w:cs="Arial"/>
          <w:color w:val="000000"/>
          <w:spacing w:val="-10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области</w:t>
      </w:r>
      <w:r>
        <w:rPr>
          <w:rFonts w:ascii="Arial" w:hAnsi="Arial" w:cs="Arial"/>
          <w:color w:val="000000"/>
          <w:spacing w:val="-6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  <w:szCs w:val="16"/>
        </w:rPr>
        <w:t>п</w:t>
      </w:r>
      <w:r>
        <w:rPr>
          <w:rFonts w:ascii="Arial" w:hAnsi="Arial" w:cs="Arial"/>
          <w:color w:val="000000"/>
          <w:sz w:val="16"/>
          <w:szCs w:val="16"/>
        </w:rPr>
        <w:t>о</w:t>
      </w:r>
      <w:r>
        <w:rPr>
          <w:rFonts w:ascii="Arial" w:hAnsi="Arial" w:cs="Arial"/>
          <w:color w:val="000000"/>
          <w:spacing w:val="-2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состоя</w:t>
      </w:r>
      <w:r>
        <w:rPr>
          <w:rFonts w:ascii="Arial" w:hAnsi="Arial" w:cs="Arial"/>
          <w:color w:val="000000"/>
          <w:spacing w:val="-1"/>
          <w:sz w:val="16"/>
          <w:szCs w:val="16"/>
        </w:rPr>
        <w:t>н</w:t>
      </w:r>
      <w:r>
        <w:rPr>
          <w:rFonts w:ascii="Arial" w:hAnsi="Arial" w:cs="Arial"/>
          <w:color w:val="000000"/>
          <w:sz w:val="16"/>
          <w:szCs w:val="16"/>
        </w:rPr>
        <w:t>ию</w:t>
      </w:r>
      <w:r>
        <w:rPr>
          <w:rFonts w:ascii="Arial" w:hAnsi="Arial" w:cs="Arial"/>
          <w:color w:val="000000"/>
          <w:spacing w:val="-6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pacing w:val="-1"/>
          <w:sz w:val="16"/>
          <w:szCs w:val="16"/>
        </w:rPr>
        <w:t>н</w:t>
      </w:r>
      <w:r>
        <w:rPr>
          <w:rFonts w:ascii="Arial" w:hAnsi="Arial" w:cs="Arial"/>
          <w:color w:val="000000"/>
          <w:sz w:val="16"/>
          <w:szCs w:val="16"/>
        </w:rPr>
        <w:t>а</w:t>
      </w:r>
      <w:r>
        <w:rPr>
          <w:rFonts w:ascii="Arial" w:hAnsi="Arial" w:cs="Arial"/>
          <w:color w:val="000000"/>
          <w:spacing w:val="-1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1</w:t>
      </w:r>
      <w:r>
        <w:rPr>
          <w:rFonts w:ascii="Arial" w:hAnsi="Arial" w:cs="Arial"/>
          <w:color w:val="000000"/>
          <w:spacing w:val="-1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июня</w:t>
      </w:r>
      <w:r>
        <w:rPr>
          <w:rFonts w:ascii="Arial" w:hAnsi="Arial" w:cs="Arial"/>
          <w:color w:val="000000"/>
          <w:spacing w:val="-2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2006</w:t>
      </w:r>
      <w:r>
        <w:rPr>
          <w:rFonts w:ascii="Arial" w:hAnsi="Arial" w:cs="Arial"/>
          <w:color w:val="000000"/>
          <w:spacing w:val="-4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го</w:t>
      </w:r>
      <w:r>
        <w:rPr>
          <w:rFonts w:ascii="Arial" w:hAnsi="Arial" w:cs="Arial"/>
          <w:color w:val="000000"/>
          <w:spacing w:val="2"/>
          <w:sz w:val="16"/>
          <w:szCs w:val="16"/>
        </w:rPr>
        <w:t>д</w:t>
      </w:r>
      <w:r>
        <w:rPr>
          <w:rFonts w:ascii="Arial" w:hAnsi="Arial" w:cs="Arial"/>
          <w:color w:val="000000"/>
          <w:sz w:val="16"/>
          <w:szCs w:val="16"/>
        </w:rPr>
        <w:t>а</w:t>
      </w:r>
      <w:r>
        <w:rPr>
          <w:rFonts w:ascii="Arial" w:hAnsi="Arial" w:cs="Arial"/>
          <w:color w:val="000000"/>
          <w:spacing w:val="-3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включала</w:t>
      </w:r>
      <w:r>
        <w:rPr>
          <w:rFonts w:ascii="Arial" w:hAnsi="Arial" w:cs="Arial"/>
          <w:color w:val="000000"/>
          <w:spacing w:val="-7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в себя</w:t>
      </w:r>
      <w:r>
        <w:rPr>
          <w:rFonts w:ascii="Arial" w:hAnsi="Arial" w:cs="Arial"/>
          <w:color w:val="000000"/>
          <w:spacing w:val="-3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18</w:t>
      </w:r>
    </w:p>
    <w:p w:rsidR="00E86D3E" w:rsidRDefault="00E86D3E">
      <w:pPr>
        <w:widowControl w:val="0"/>
        <w:autoSpaceDE w:val="0"/>
        <w:autoSpaceDN w:val="0"/>
        <w:adjustRightInd w:val="0"/>
        <w:spacing w:before="4" w:line="184" w:lineRule="exact"/>
        <w:ind w:left="516" w:right="104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самостоятельных</w:t>
      </w:r>
      <w:r>
        <w:rPr>
          <w:rFonts w:ascii="Arial" w:hAnsi="Arial" w:cs="Arial"/>
          <w:color w:val="000000"/>
          <w:spacing w:val="-13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б</w:t>
      </w:r>
      <w:r>
        <w:rPr>
          <w:rFonts w:ascii="Arial" w:hAnsi="Arial" w:cs="Arial"/>
          <w:color w:val="000000"/>
          <w:spacing w:val="1"/>
          <w:sz w:val="16"/>
          <w:szCs w:val="16"/>
        </w:rPr>
        <w:t>а</w:t>
      </w:r>
      <w:r>
        <w:rPr>
          <w:rFonts w:ascii="Arial" w:hAnsi="Arial" w:cs="Arial"/>
          <w:color w:val="000000"/>
          <w:sz w:val="16"/>
          <w:szCs w:val="16"/>
        </w:rPr>
        <w:t>нков</w:t>
      </w:r>
      <w:r>
        <w:rPr>
          <w:rFonts w:ascii="Arial" w:hAnsi="Arial" w:cs="Arial"/>
          <w:color w:val="000000"/>
          <w:spacing w:val="-4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с 37</w:t>
      </w:r>
      <w:r>
        <w:rPr>
          <w:rFonts w:ascii="Arial" w:hAnsi="Arial" w:cs="Arial"/>
          <w:color w:val="000000"/>
          <w:spacing w:val="-1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фил</w:t>
      </w:r>
      <w:r>
        <w:rPr>
          <w:rFonts w:ascii="Arial" w:hAnsi="Arial" w:cs="Arial"/>
          <w:color w:val="000000"/>
          <w:spacing w:val="1"/>
          <w:sz w:val="16"/>
          <w:szCs w:val="16"/>
        </w:rPr>
        <w:t>и</w:t>
      </w:r>
      <w:r>
        <w:rPr>
          <w:rFonts w:ascii="Arial" w:hAnsi="Arial" w:cs="Arial"/>
          <w:color w:val="000000"/>
          <w:sz w:val="16"/>
          <w:szCs w:val="16"/>
        </w:rPr>
        <w:t>алами</w:t>
      </w:r>
      <w:r>
        <w:rPr>
          <w:rFonts w:ascii="Arial" w:hAnsi="Arial" w:cs="Arial"/>
          <w:color w:val="000000"/>
          <w:spacing w:val="-9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 xml:space="preserve">(4 </w:t>
      </w:r>
      <w:r>
        <w:rPr>
          <w:rFonts w:ascii="Arial" w:hAnsi="Arial" w:cs="Arial"/>
          <w:color w:val="000000"/>
          <w:spacing w:val="1"/>
          <w:sz w:val="16"/>
          <w:szCs w:val="16"/>
        </w:rPr>
        <w:t>и</w:t>
      </w:r>
      <w:r>
        <w:rPr>
          <w:rFonts w:ascii="Arial" w:hAnsi="Arial" w:cs="Arial"/>
          <w:color w:val="000000"/>
          <w:sz w:val="16"/>
          <w:szCs w:val="16"/>
        </w:rPr>
        <w:t>з</w:t>
      </w:r>
      <w:r>
        <w:rPr>
          <w:rFonts w:ascii="Arial" w:hAnsi="Arial" w:cs="Arial"/>
          <w:color w:val="000000"/>
          <w:spacing w:val="-2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котор</w:t>
      </w:r>
      <w:r>
        <w:rPr>
          <w:rFonts w:ascii="Arial" w:hAnsi="Arial" w:cs="Arial"/>
          <w:color w:val="000000"/>
          <w:spacing w:val="2"/>
          <w:sz w:val="16"/>
          <w:szCs w:val="16"/>
        </w:rPr>
        <w:t>ы</w:t>
      </w:r>
      <w:r>
        <w:rPr>
          <w:rFonts w:ascii="Arial" w:hAnsi="Arial" w:cs="Arial"/>
          <w:color w:val="000000"/>
          <w:sz w:val="16"/>
          <w:szCs w:val="16"/>
        </w:rPr>
        <w:t>х</w:t>
      </w:r>
      <w:r>
        <w:rPr>
          <w:rFonts w:ascii="Arial" w:hAnsi="Arial" w:cs="Arial"/>
          <w:color w:val="000000"/>
          <w:spacing w:val="-6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н</w:t>
      </w:r>
      <w:r>
        <w:rPr>
          <w:rFonts w:ascii="Arial" w:hAnsi="Arial" w:cs="Arial"/>
          <w:color w:val="000000"/>
          <w:spacing w:val="1"/>
          <w:sz w:val="16"/>
          <w:szCs w:val="16"/>
        </w:rPr>
        <w:t>а</w:t>
      </w:r>
      <w:r>
        <w:rPr>
          <w:rFonts w:ascii="Arial" w:hAnsi="Arial" w:cs="Arial"/>
          <w:color w:val="000000"/>
          <w:sz w:val="16"/>
          <w:szCs w:val="16"/>
        </w:rPr>
        <w:t>хо</w:t>
      </w:r>
      <w:r>
        <w:rPr>
          <w:rFonts w:ascii="Arial" w:hAnsi="Arial" w:cs="Arial"/>
          <w:color w:val="000000"/>
          <w:spacing w:val="2"/>
          <w:sz w:val="16"/>
          <w:szCs w:val="16"/>
        </w:rPr>
        <w:t>д</w:t>
      </w:r>
      <w:r>
        <w:rPr>
          <w:rFonts w:ascii="Arial" w:hAnsi="Arial" w:cs="Arial"/>
          <w:color w:val="000000"/>
          <w:sz w:val="16"/>
          <w:szCs w:val="16"/>
        </w:rPr>
        <w:t>ят</w:t>
      </w:r>
      <w:r>
        <w:rPr>
          <w:rFonts w:ascii="Arial" w:hAnsi="Arial" w:cs="Arial"/>
          <w:color w:val="000000"/>
          <w:spacing w:val="1"/>
          <w:sz w:val="16"/>
          <w:szCs w:val="16"/>
        </w:rPr>
        <w:t>с</w:t>
      </w:r>
      <w:r>
        <w:rPr>
          <w:rFonts w:ascii="Arial" w:hAnsi="Arial" w:cs="Arial"/>
          <w:color w:val="000000"/>
          <w:sz w:val="16"/>
          <w:szCs w:val="16"/>
        </w:rPr>
        <w:t>я</w:t>
      </w:r>
      <w:r>
        <w:rPr>
          <w:rFonts w:ascii="Arial" w:hAnsi="Arial" w:cs="Arial"/>
          <w:color w:val="000000"/>
          <w:spacing w:val="-7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за</w:t>
      </w:r>
      <w:r>
        <w:rPr>
          <w:rFonts w:ascii="Arial" w:hAnsi="Arial" w:cs="Arial"/>
          <w:color w:val="000000"/>
          <w:spacing w:val="-2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предел</w:t>
      </w:r>
      <w:r>
        <w:rPr>
          <w:rFonts w:ascii="Arial" w:hAnsi="Arial" w:cs="Arial"/>
          <w:color w:val="000000"/>
          <w:spacing w:val="1"/>
          <w:sz w:val="16"/>
          <w:szCs w:val="16"/>
        </w:rPr>
        <w:t>а</w:t>
      </w:r>
      <w:r>
        <w:rPr>
          <w:rFonts w:ascii="Arial" w:hAnsi="Arial" w:cs="Arial"/>
          <w:color w:val="000000"/>
          <w:sz w:val="16"/>
          <w:szCs w:val="16"/>
        </w:rPr>
        <w:t>ми</w:t>
      </w:r>
      <w:r>
        <w:rPr>
          <w:rFonts w:ascii="Arial" w:hAnsi="Arial" w:cs="Arial"/>
          <w:color w:val="000000"/>
          <w:spacing w:val="-8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  <w:szCs w:val="16"/>
        </w:rPr>
        <w:t>о</w:t>
      </w:r>
      <w:r>
        <w:rPr>
          <w:rFonts w:ascii="Arial" w:hAnsi="Arial" w:cs="Arial"/>
          <w:color w:val="000000"/>
          <w:sz w:val="16"/>
          <w:szCs w:val="16"/>
        </w:rPr>
        <w:t>б</w:t>
      </w:r>
      <w:r>
        <w:rPr>
          <w:rFonts w:ascii="Arial" w:hAnsi="Arial" w:cs="Arial"/>
          <w:color w:val="000000"/>
          <w:spacing w:val="1"/>
          <w:sz w:val="16"/>
          <w:szCs w:val="16"/>
        </w:rPr>
        <w:t>л</w:t>
      </w:r>
      <w:r>
        <w:rPr>
          <w:rFonts w:ascii="Arial" w:hAnsi="Arial" w:cs="Arial"/>
          <w:color w:val="000000"/>
          <w:sz w:val="16"/>
          <w:szCs w:val="16"/>
        </w:rPr>
        <w:t>а</w:t>
      </w:r>
      <w:r>
        <w:rPr>
          <w:rFonts w:ascii="Arial" w:hAnsi="Arial" w:cs="Arial"/>
          <w:color w:val="000000"/>
          <w:spacing w:val="1"/>
          <w:sz w:val="16"/>
          <w:szCs w:val="16"/>
        </w:rPr>
        <w:t>с</w:t>
      </w:r>
      <w:r>
        <w:rPr>
          <w:rFonts w:ascii="Arial" w:hAnsi="Arial" w:cs="Arial"/>
          <w:color w:val="000000"/>
          <w:sz w:val="16"/>
          <w:szCs w:val="16"/>
        </w:rPr>
        <w:t>ти),</w:t>
      </w:r>
      <w:r>
        <w:rPr>
          <w:rFonts w:ascii="Arial" w:hAnsi="Arial" w:cs="Arial"/>
          <w:color w:val="000000"/>
          <w:spacing w:val="-7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  <w:szCs w:val="16"/>
        </w:rPr>
        <w:t>4</w:t>
      </w:r>
      <w:r>
        <w:rPr>
          <w:rFonts w:ascii="Arial" w:hAnsi="Arial" w:cs="Arial"/>
          <w:color w:val="000000"/>
          <w:sz w:val="16"/>
          <w:szCs w:val="16"/>
        </w:rPr>
        <w:t>0</w:t>
      </w:r>
      <w:r>
        <w:rPr>
          <w:rFonts w:ascii="Arial" w:hAnsi="Arial" w:cs="Arial"/>
          <w:color w:val="000000"/>
          <w:spacing w:val="-1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фил</w:t>
      </w:r>
      <w:r>
        <w:rPr>
          <w:rFonts w:ascii="Arial" w:hAnsi="Arial" w:cs="Arial"/>
          <w:color w:val="000000"/>
          <w:spacing w:val="1"/>
          <w:sz w:val="16"/>
          <w:szCs w:val="16"/>
        </w:rPr>
        <w:t>и</w:t>
      </w:r>
      <w:r>
        <w:rPr>
          <w:rFonts w:ascii="Arial" w:hAnsi="Arial" w:cs="Arial"/>
          <w:color w:val="000000"/>
          <w:sz w:val="16"/>
          <w:szCs w:val="16"/>
        </w:rPr>
        <w:t>алов</w:t>
      </w:r>
      <w:r>
        <w:rPr>
          <w:rFonts w:ascii="Arial" w:hAnsi="Arial" w:cs="Arial"/>
          <w:color w:val="000000"/>
          <w:spacing w:val="-7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  <w:szCs w:val="16"/>
        </w:rPr>
        <w:t>и</w:t>
      </w:r>
      <w:r>
        <w:rPr>
          <w:rFonts w:ascii="Arial" w:hAnsi="Arial" w:cs="Arial"/>
          <w:color w:val="000000"/>
          <w:spacing w:val="-1"/>
          <w:sz w:val="16"/>
          <w:szCs w:val="16"/>
        </w:rPr>
        <w:t>н</w:t>
      </w:r>
      <w:r>
        <w:rPr>
          <w:rFonts w:ascii="Arial" w:hAnsi="Arial" w:cs="Arial"/>
          <w:color w:val="000000"/>
          <w:sz w:val="16"/>
          <w:szCs w:val="16"/>
        </w:rPr>
        <w:t>огородн</w:t>
      </w:r>
      <w:r>
        <w:rPr>
          <w:rFonts w:ascii="Arial" w:hAnsi="Arial" w:cs="Arial"/>
          <w:color w:val="000000"/>
          <w:spacing w:val="1"/>
          <w:sz w:val="16"/>
          <w:szCs w:val="16"/>
        </w:rPr>
        <w:t>и</w:t>
      </w:r>
      <w:r>
        <w:rPr>
          <w:rFonts w:ascii="Arial" w:hAnsi="Arial" w:cs="Arial"/>
          <w:color w:val="000000"/>
          <w:sz w:val="16"/>
          <w:szCs w:val="16"/>
        </w:rPr>
        <w:t>х бан</w:t>
      </w:r>
      <w:r>
        <w:rPr>
          <w:rFonts w:ascii="Arial" w:hAnsi="Arial" w:cs="Arial"/>
          <w:color w:val="000000"/>
          <w:spacing w:val="1"/>
          <w:sz w:val="16"/>
          <w:szCs w:val="16"/>
        </w:rPr>
        <w:t>к</w:t>
      </w:r>
      <w:r>
        <w:rPr>
          <w:rFonts w:ascii="Arial" w:hAnsi="Arial" w:cs="Arial"/>
          <w:color w:val="000000"/>
          <w:sz w:val="16"/>
          <w:szCs w:val="16"/>
        </w:rPr>
        <w:t>о</w:t>
      </w:r>
      <w:r>
        <w:rPr>
          <w:rFonts w:ascii="Arial" w:hAnsi="Arial" w:cs="Arial"/>
          <w:color w:val="000000"/>
          <w:spacing w:val="1"/>
          <w:sz w:val="16"/>
          <w:szCs w:val="16"/>
        </w:rPr>
        <w:t>в</w:t>
      </w:r>
      <w:r>
        <w:rPr>
          <w:rFonts w:ascii="Arial" w:hAnsi="Arial" w:cs="Arial"/>
          <w:color w:val="000000"/>
          <w:sz w:val="16"/>
          <w:szCs w:val="16"/>
        </w:rPr>
        <w:t>,</w:t>
      </w:r>
      <w:r>
        <w:rPr>
          <w:rFonts w:ascii="Arial" w:hAnsi="Arial" w:cs="Arial"/>
          <w:color w:val="000000"/>
          <w:spacing w:val="-5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в</w:t>
      </w:r>
      <w:r>
        <w:rPr>
          <w:rFonts w:ascii="Arial" w:hAnsi="Arial" w:cs="Arial"/>
          <w:color w:val="000000"/>
          <w:spacing w:val="-1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осно</w:t>
      </w:r>
      <w:r>
        <w:rPr>
          <w:rFonts w:ascii="Arial" w:hAnsi="Arial" w:cs="Arial"/>
          <w:color w:val="000000"/>
          <w:spacing w:val="2"/>
          <w:sz w:val="16"/>
          <w:szCs w:val="16"/>
        </w:rPr>
        <w:t>в</w:t>
      </w:r>
      <w:r>
        <w:rPr>
          <w:rFonts w:ascii="Arial" w:hAnsi="Arial" w:cs="Arial"/>
          <w:color w:val="000000"/>
          <w:spacing w:val="-1"/>
          <w:sz w:val="16"/>
          <w:szCs w:val="16"/>
        </w:rPr>
        <w:t>н</w:t>
      </w:r>
      <w:r>
        <w:rPr>
          <w:rFonts w:ascii="Arial" w:hAnsi="Arial" w:cs="Arial"/>
          <w:color w:val="000000"/>
          <w:sz w:val="16"/>
          <w:szCs w:val="16"/>
        </w:rPr>
        <w:t>ом</w:t>
      </w:r>
      <w:r>
        <w:rPr>
          <w:rFonts w:ascii="Arial" w:hAnsi="Arial" w:cs="Arial"/>
          <w:color w:val="000000"/>
          <w:spacing w:val="-6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"</w:t>
      </w:r>
      <w:r>
        <w:rPr>
          <w:rFonts w:ascii="Arial" w:hAnsi="Arial" w:cs="Arial"/>
          <w:color w:val="000000"/>
          <w:spacing w:val="1"/>
          <w:sz w:val="16"/>
          <w:szCs w:val="16"/>
        </w:rPr>
        <w:t>мос</w:t>
      </w:r>
      <w:r>
        <w:rPr>
          <w:rFonts w:ascii="Arial" w:hAnsi="Arial" w:cs="Arial"/>
          <w:color w:val="000000"/>
          <w:sz w:val="16"/>
          <w:szCs w:val="16"/>
        </w:rPr>
        <w:t>к</w:t>
      </w:r>
      <w:r>
        <w:rPr>
          <w:rFonts w:ascii="Arial" w:hAnsi="Arial" w:cs="Arial"/>
          <w:color w:val="000000"/>
          <w:spacing w:val="1"/>
          <w:sz w:val="16"/>
          <w:szCs w:val="16"/>
        </w:rPr>
        <w:t>овс</w:t>
      </w:r>
      <w:r>
        <w:rPr>
          <w:rFonts w:ascii="Arial" w:hAnsi="Arial" w:cs="Arial"/>
          <w:color w:val="000000"/>
          <w:sz w:val="16"/>
          <w:szCs w:val="16"/>
        </w:rPr>
        <w:t>к</w:t>
      </w:r>
      <w:r>
        <w:rPr>
          <w:rFonts w:ascii="Arial" w:hAnsi="Arial" w:cs="Arial"/>
          <w:color w:val="000000"/>
          <w:spacing w:val="1"/>
          <w:sz w:val="16"/>
          <w:szCs w:val="16"/>
        </w:rPr>
        <w:t>и</w:t>
      </w:r>
      <w:r>
        <w:rPr>
          <w:rFonts w:ascii="Arial" w:hAnsi="Arial" w:cs="Arial"/>
          <w:color w:val="000000"/>
          <w:spacing w:val="-1"/>
          <w:sz w:val="16"/>
          <w:szCs w:val="16"/>
        </w:rPr>
        <w:t>х</w:t>
      </w:r>
      <w:r>
        <w:rPr>
          <w:rFonts w:ascii="Arial" w:hAnsi="Arial" w:cs="Arial"/>
          <w:color w:val="000000"/>
          <w:sz w:val="16"/>
          <w:szCs w:val="16"/>
        </w:rPr>
        <w:t>"</w:t>
      </w:r>
      <w:r>
        <w:rPr>
          <w:rFonts w:ascii="Arial" w:hAnsi="Arial" w:cs="Arial"/>
          <w:color w:val="000000"/>
          <w:spacing w:val="-8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  <w:szCs w:val="16"/>
        </w:rPr>
        <w:t>(</w:t>
      </w:r>
      <w:r>
        <w:rPr>
          <w:rFonts w:ascii="Arial" w:hAnsi="Arial" w:cs="Arial"/>
          <w:color w:val="000000"/>
          <w:sz w:val="16"/>
          <w:szCs w:val="16"/>
        </w:rPr>
        <w:t>и</w:t>
      </w:r>
      <w:r>
        <w:rPr>
          <w:rFonts w:ascii="Arial" w:hAnsi="Arial" w:cs="Arial"/>
          <w:color w:val="000000"/>
          <w:spacing w:val="-1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о</w:t>
      </w:r>
      <w:r>
        <w:rPr>
          <w:rFonts w:ascii="Arial" w:hAnsi="Arial" w:cs="Arial"/>
          <w:color w:val="000000"/>
          <w:spacing w:val="2"/>
          <w:sz w:val="16"/>
          <w:szCs w:val="16"/>
        </w:rPr>
        <w:t>д</w:t>
      </w:r>
      <w:r>
        <w:rPr>
          <w:rFonts w:ascii="Arial" w:hAnsi="Arial" w:cs="Arial"/>
          <w:color w:val="000000"/>
          <w:sz w:val="16"/>
          <w:szCs w:val="16"/>
        </w:rPr>
        <w:t>ну</w:t>
      </w:r>
      <w:r>
        <w:rPr>
          <w:rFonts w:ascii="Arial" w:hAnsi="Arial" w:cs="Arial"/>
          <w:color w:val="000000"/>
          <w:spacing w:val="-3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не</w:t>
      </w:r>
      <w:r>
        <w:rPr>
          <w:rFonts w:ascii="Arial" w:hAnsi="Arial" w:cs="Arial"/>
          <w:color w:val="000000"/>
          <w:spacing w:val="1"/>
          <w:sz w:val="16"/>
          <w:szCs w:val="16"/>
        </w:rPr>
        <w:t>б</w:t>
      </w:r>
      <w:r>
        <w:rPr>
          <w:rFonts w:ascii="Arial" w:hAnsi="Arial" w:cs="Arial"/>
          <w:color w:val="000000"/>
          <w:sz w:val="16"/>
          <w:szCs w:val="16"/>
        </w:rPr>
        <w:t>а</w:t>
      </w:r>
      <w:r>
        <w:rPr>
          <w:rFonts w:ascii="Arial" w:hAnsi="Arial" w:cs="Arial"/>
          <w:color w:val="000000"/>
          <w:spacing w:val="1"/>
          <w:sz w:val="16"/>
          <w:szCs w:val="16"/>
        </w:rPr>
        <w:t>н</w:t>
      </w:r>
      <w:r>
        <w:rPr>
          <w:rFonts w:ascii="Arial" w:hAnsi="Arial" w:cs="Arial"/>
          <w:color w:val="000000"/>
          <w:sz w:val="16"/>
          <w:szCs w:val="16"/>
        </w:rPr>
        <w:t>ков</w:t>
      </w:r>
      <w:r>
        <w:rPr>
          <w:rFonts w:ascii="Arial" w:hAnsi="Arial" w:cs="Arial"/>
          <w:color w:val="000000"/>
          <w:spacing w:val="1"/>
          <w:sz w:val="16"/>
          <w:szCs w:val="16"/>
        </w:rPr>
        <w:t>ск</w:t>
      </w:r>
      <w:r>
        <w:rPr>
          <w:rFonts w:ascii="Arial" w:hAnsi="Arial" w:cs="Arial"/>
          <w:color w:val="000000"/>
          <w:spacing w:val="-2"/>
          <w:sz w:val="16"/>
          <w:szCs w:val="16"/>
        </w:rPr>
        <w:t>у</w:t>
      </w:r>
      <w:r>
        <w:rPr>
          <w:rFonts w:ascii="Arial" w:hAnsi="Arial" w:cs="Arial"/>
          <w:color w:val="000000"/>
          <w:sz w:val="16"/>
          <w:szCs w:val="16"/>
        </w:rPr>
        <w:t>ю</w:t>
      </w:r>
      <w:r>
        <w:rPr>
          <w:rFonts w:ascii="Arial" w:hAnsi="Arial" w:cs="Arial"/>
          <w:color w:val="000000"/>
          <w:spacing w:val="-9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к</w:t>
      </w:r>
      <w:r>
        <w:rPr>
          <w:rFonts w:ascii="Arial" w:hAnsi="Arial" w:cs="Arial"/>
          <w:color w:val="000000"/>
          <w:spacing w:val="1"/>
          <w:sz w:val="16"/>
          <w:szCs w:val="16"/>
        </w:rPr>
        <w:t>р</w:t>
      </w:r>
      <w:r>
        <w:rPr>
          <w:rFonts w:ascii="Arial" w:hAnsi="Arial" w:cs="Arial"/>
          <w:color w:val="000000"/>
          <w:sz w:val="16"/>
          <w:szCs w:val="16"/>
        </w:rPr>
        <w:t>еди</w:t>
      </w:r>
      <w:r>
        <w:rPr>
          <w:rFonts w:ascii="Arial" w:hAnsi="Arial" w:cs="Arial"/>
          <w:color w:val="000000"/>
          <w:spacing w:val="1"/>
          <w:sz w:val="16"/>
          <w:szCs w:val="16"/>
        </w:rPr>
        <w:t>тн</w:t>
      </w:r>
      <w:r>
        <w:rPr>
          <w:rFonts w:ascii="Arial" w:hAnsi="Arial" w:cs="Arial"/>
          <w:color w:val="000000"/>
          <w:spacing w:val="-2"/>
          <w:sz w:val="16"/>
          <w:szCs w:val="16"/>
        </w:rPr>
        <w:t>у</w:t>
      </w:r>
      <w:r>
        <w:rPr>
          <w:rFonts w:ascii="Arial" w:hAnsi="Arial" w:cs="Arial"/>
          <w:color w:val="000000"/>
          <w:sz w:val="16"/>
          <w:szCs w:val="16"/>
        </w:rPr>
        <w:t>ю</w:t>
      </w:r>
      <w:r>
        <w:rPr>
          <w:rFonts w:ascii="Arial" w:hAnsi="Arial" w:cs="Arial"/>
          <w:color w:val="000000"/>
          <w:spacing w:val="-7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  <w:szCs w:val="16"/>
        </w:rPr>
        <w:t>о</w:t>
      </w:r>
      <w:r>
        <w:rPr>
          <w:rFonts w:ascii="Arial" w:hAnsi="Arial" w:cs="Arial"/>
          <w:color w:val="000000"/>
          <w:sz w:val="16"/>
          <w:szCs w:val="16"/>
        </w:rPr>
        <w:t>р</w:t>
      </w:r>
      <w:r>
        <w:rPr>
          <w:rFonts w:ascii="Arial" w:hAnsi="Arial" w:cs="Arial"/>
          <w:color w:val="000000"/>
          <w:spacing w:val="1"/>
          <w:sz w:val="16"/>
          <w:szCs w:val="16"/>
        </w:rPr>
        <w:t>г</w:t>
      </w:r>
      <w:r>
        <w:rPr>
          <w:rFonts w:ascii="Arial" w:hAnsi="Arial" w:cs="Arial"/>
          <w:color w:val="000000"/>
          <w:sz w:val="16"/>
          <w:szCs w:val="16"/>
        </w:rPr>
        <w:t>а</w:t>
      </w:r>
      <w:r>
        <w:rPr>
          <w:rFonts w:ascii="Arial" w:hAnsi="Arial" w:cs="Arial"/>
          <w:color w:val="000000"/>
          <w:spacing w:val="1"/>
          <w:sz w:val="16"/>
          <w:szCs w:val="16"/>
        </w:rPr>
        <w:t>н</w:t>
      </w:r>
      <w:r>
        <w:rPr>
          <w:rFonts w:ascii="Arial" w:hAnsi="Arial" w:cs="Arial"/>
          <w:color w:val="000000"/>
          <w:sz w:val="16"/>
          <w:szCs w:val="16"/>
        </w:rPr>
        <w:t>иза</w:t>
      </w:r>
      <w:r>
        <w:rPr>
          <w:rFonts w:ascii="Arial" w:hAnsi="Arial" w:cs="Arial"/>
          <w:color w:val="000000"/>
          <w:spacing w:val="1"/>
          <w:sz w:val="16"/>
          <w:szCs w:val="16"/>
        </w:rPr>
        <w:t>цию</w:t>
      </w:r>
      <w:r>
        <w:rPr>
          <w:rFonts w:ascii="Arial" w:hAnsi="Arial" w:cs="Arial"/>
          <w:color w:val="000000"/>
          <w:sz w:val="16"/>
          <w:szCs w:val="16"/>
        </w:rPr>
        <w:t>).</w:t>
      </w:r>
    </w:p>
    <w:p w:rsidR="00E86D3E" w:rsidRDefault="00E86D3E">
      <w:pPr>
        <w:widowControl w:val="0"/>
        <w:autoSpaceDE w:val="0"/>
        <w:autoSpaceDN w:val="0"/>
        <w:adjustRightInd w:val="0"/>
        <w:spacing w:line="181" w:lineRule="exact"/>
        <w:ind w:left="516" w:right="-20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К</w:t>
      </w:r>
      <w:r>
        <w:rPr>
          <w:rFonts w:ascii="Arial" w:hAnsi="Arial" w:cs="Arial"/>
          <w:color w:val="000000"/>
          <w:spacing w:val="1"/>
          <w:sz w:val="16"/>
          <w:szCs w:val="16"/>
        </w:rPr>
        <w:t>р</w:t>
      </w:r>
      <w:r>
        <w:rPr>
          <w:rFonts w:ascii="Arial" w:hAnsi="Arial" w:cs="Arial"/>
          <w:color w:val="000000"/>
          <w:sz w:val="16"/>
          <w:szCs w:val="16"/>
        </w:rPr>
        <w:t>упн</w:t>
      </w:r>
      <w:r>
        <w:rPr>
          <w:rFonts w:ascii="Arial" w:hAnsi="Arial" w:cs="Arial"/>
          <w:color w:val="000000"/>
          <w:spacing w:val="1"/>
          <w:sz w:val="16"/>
          <w:szCs w:val="16"/>
        </w:rPr>
        <w:t>е</w:t>
      </w:r>
      <w:r>
        <w:rPr>
          <w:rFonts w:ascii="Arial" w:hAnsi="Arial" w:cs="Arial"/>
          <w:color w:val="000000"/>
          <w:sz w:val="16"/>
          <w:szCs w:val="16"/>
        </w:rPr>
        <w:t>йш</w:t>
      </w:r>
      <w:r>
        <w:rPr>
          <w:rFonts w:ascii="Arial" w:hAnsi="Arial" w:cs="Arial"/>
          <w:color w:val="000000"/>
          <w:spacing w:val="1"/>
          <w:sz w:val="16"/>
          <w:szCs w:val="16"/>
        </w:rPr>
        <w:t>и</w:t>
      </w:r>
      <w:r>
        <w:rPr>
          <w:rFonts w:ascii="Arial" w:hAnsi="Arial" w:cs="Arial"/>
          <w:color w:val="000000"/>
          <w:sz w:val="16"/>
          <w:szCs w:val="16"/>
        </w:rPr>
        <w:t>е</w:t>
      </w:r>
      <w:r>
        <w:rPr>
          <w:rFonts w:ascii="Arial" w:hAnsi="Arial" w:cs="Arial"/>
          <w:color w:val="000000"/>
          <w:spacing w:val="-8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б</w:t>
      </w:r>
      <w:r>
        <w:rPr>
          <w:rFonts w:ascii="Arial" w:hAnsi="Arial" w:cs="Arial"/>
          <w:color w:val="000000"/>
          <w:spacing w:val="1"/>
          <w:sz w:val="16"/>
          <w:szCs w:val="16"/>
        </w:rPr>
        <w:t>а</w:t>
      </w:r>
      <w:r>
        <w:rPr>
          <w:rFonts w:ascii="Arial" w:hAnsi="Arial" w:cs="Arial"/>
          <w:color w:val="000000"/>
          <w:sz w:val="16"/>
          <w:szCs w:val="16"/>
        </w:rPr>
        <w:t>нки:</w:t>
      </w:r>
      <w:r>
        <w:rPr>
          <w:rFonts w:ascii="Arial" w:hAnsi="Arial" w:cs="Arial"/>
          <w:color w:val="000000"/>
          <w:spacing w:val="-3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Волго-Вятский</w:t>
      </w:r>
      <w:r>
        <w:rPr>
          <w:rFonts w:ascii="Arial" w:hAnsi="Arial" w:cs="Arial"/>
          <w:color w:val="000000"/>
          <w:spacing w:val="-10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ба</w:t>
      </w:r>
      <w:r>
        <w:rPr>
          <w:rFonts w:ascii="Arial" w:hAnsi="Arial" w:cs="Arial"/>
          <w:color w:val="000000"/>
          <w:spacing w:val="1"/>
          <w:sz w:val="16"/>
          <w:szCs w:val="16"/>
        </w:rPr>
        <w:t>н</w:t>
      </w:r>
      <w:r>
        <w:rPr>
          <w:rFonts w:ascii="Arial" w:hAnsi="Arial" w:cs="Arial"/>
          <w:color w:val="000000"/>
          <w:sz w:val="16"/>
          <w:szCs w:val="16"/>
        </w:rPr>
        <w:t>к</w:t>
      </w:r>
      <w:r>
        <w:rPr>
          <w:rFonts w:ascii="Arial" w:hAnsi="Arial" w:cs="Arial"/>
          <w:color w:val="000000"/>
          <w:spacing w:val="-3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С</w:t>
      </w:r>
      <w:r>
        <w:rPr>
          <w:rFonts w:ascii="Arial" w:hAnsi="Arial" w:cs="Arial"/>
          <w:color w:val="000000"/>
          <w:spacing w:val="1"/>
          <w:sz w:val="16"/>
          <w:szCs w:val="16"/>
        </w:rPr>
        <w:t>б</w:t>
      </w:r>
      <w:r>
        <w:rPr>
          <w:rFonts w:ascii="Arial" w:hAnsi="Arial" w:cs="Arial"/>
          <w:color w:val="000000"/>
          <w:sz w:val="16"/>
          <w:szCs w:val="16"/>
        </w:rPr>
        <w:t>ер</w:t>
      </w:r>
      <w:r>
        <w:rPr>
          <w:rFonts w:ascii="Arial" w:hAnsi="Arial" w:cs="Arial"/>
          <w:color w:val="000000"/>
          <w:spacing w:val="1"/>
          <w:sz w:val="16"/>
          <w:szCs w:val="16"/>
        </w:rPr>
        <w:t>б</w:t>
      </w:r>
      <w:r>
        <w:rPr>
          <w:rFonts w:ascii="Arial" w:hAnsi="Arial" w:cs="Arial"/>
          <w:color w:val="000000"/>
          <w:sz w:val="16"/>
          <w:szCs w:val="16"/>
        </w:rPr>
        <w:t>анка</w:t>
      </w:r>
      <w:r>
        <w:rPr>
          <w:rFonts w:ascii="Arial" w:hAnsi="Arial" w:cs="Arial"/>
          <w:color w:val="000000"/>
          <w:spacing w:val="-8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России;</w:t>
      </w:r>
      <w:r>
        <w:rPr>
          <w:rFonts w:ascii="Arial" w:hAnsi="Arial" w:cs="Arial"/>
          <w:color w:val="000000"/>
          <w:spacing w:val="-5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  <w:szCs w:val="16"/>
        </w:rPr>
        <w:t>"</w:t>
      </w:r>
      <w:r>
        <w:rPr>
          <w:rFonts w:ascii="Arial" w:hAnsi="Arial" w:cs="Arial"/>
          <w:color w:val="000000"/>
          <w:sz w:val="16"/>
          <w:szCs w:val="16"/>
        </w:rPr>
        <w:t>УралСи</w:t>
      </w:r>
      <w:r>
        <w:rPr>
          <w:rFonts w:ascii="Arial" w:hAnsi="Arial" w:cs="Arial"/>
          <w:color w:val="000000"/>
          <w:spacing w:val="1"/>
          <w:sz w:val="16"/>
          <w:szCs w:val="16"/>
        </w:rPr>
        <w:t>б</w:t>
      </w:r>
      <w:r>
        <w:rPr>
          <w:rFonts w:ascii="Arial" w:hAnsi="Arial" w:cs="Arial"/>
          <w:color w:val="000000"/>
          <w:sz w:val="16"/>
          <w:szCs w:val="16"/>
        </w:rPr>
        <w:t>";</w:t>
      </w:r>
      <w:r>
        <w:rPr>
          <w:rFonts w:ascii="Arial" w:hAnsi="Arial" w:cs="Arial"/>
          <w:color w:val="000000"/>
          <w:spacing w:val="-7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Саро</w:t>
      </w:r>
      <w:r>
        <w:rPr>
          <w:rFonts w:ascii="Arial" w:hAnsi="Arial" w:cs="Arial"/>
          <w:color w:val="000000"/>
          <w:spacing w:val="2"/>
          <w:sz w:val="16"/>
          <w:szCs w:val="16"/>
        </w:rPr>
        <w:t>в</w:t>
      </w:r>
      <w:r>
        <w:rPr>
          <w:rFonts w:ascii="Arial" w:hAnsi="Arial" w:cs="Arial"/>
          <w:color w:val="000000"/>
          <w:sz w:val="16"/>
          <w:szCs w:val="16"/>
        </w:rPr>
        <w:t>Би</w:t>
      </w:r>
      <w:r>
        <w:rPr>
          <w:rFonts w:ascii="Arial" w:hAnsi="Arial" w:cs="Arial"/>
          <w:color w:val="000000"/>
          <w:spacing w:val="1"/>
          <w:sz w:val="16"/>
          <w:szCs w:val="16"/>
        </w:rPr>
        <w:t>з</w:t>
      </w:r>
      <w:r>
        <w:rPr>
          <w:rFonts w:ascii="Arial" w:hAnsi="Arial" w:cs="Arial"/>
          <w:color w:val="000000"/>
          <w:spacing w:val="-1"/>
          <w:sz w:val="16"/>
          <w:szCs w:val="16"/>
        </w:rPr>
        <w:t>н</w:t>
      </w:r>
      <w:r>
        <w:rPr>
          <w:rFonts w:ascii="Arial" w:hAnsi="Arial" w:cs="Arial"/>
          <w:color w:val="000000"/>
          <w:sz w:val="16"/>
          <w:szCs w:val="16"/>
        </w:rPr>
        <w:t>есб</w:t>
      </w:r>
      <w:r>
        <w:rPr>
          <w:rFonts w:ascii="Arial" w:hAnsi="Arial" w:cs="Arial"/>
          <w:color w:val="000000"/>
          <w:spacing w:val="1"/>
          <w:sz w:val="16"/>
          <w:szCs w:val="16"/>
        </w:rPr>
        <w:t>а</w:t>
      </w:r>
      <w:r>
        <w:rPr>
          <w:rFonts w:ascii="Arial" w:hAnsi="Arial" w:cs="Arial"/>
          <w:color w:val="000000"/>
          <w:sz w:val="16"/>
          <w:szCs w:val="16"/>
        </w:rPr>
        <w:t>н</w:t>
      </w:r>
      <w:r>
        <w:rPr>
          <w:rFonts w:ascii="Arial" w:hAnsi="Arial" w:cs="Arial"/>
          <w:color w:val="000000"/>
          <w:spacing w:val="1"/>
          <w:sz w:val="16"/>
          <w:szCs w:val="16"/>
        </w:rPr>
        <w:t>к</w:t>
      </w:r>
      <w:r>
        <w:rPr>
          <w:rFonts w:ascii="Arial" w:hAnsi="Arial" w:cs="Arial"/>
          <w:color w:val="000000"/>
          <w:sz w:val="16"/>
          <w:szCs w:val="16"/>
        </w:rPr>
        <w:t>.</w:t>
      </w:r>
    </w:p>
    <w:p w:rsidR="00E86D3E" w:rsidRDefault="00E86D3E">
      <w:pPr>
        <w:widowControl w:val="0"/>
        <w:autoSpaceDE w:val="0"/>
        <w:autoSpaceDN w:val="0"/>
        <w:adjustRightInd w:val="0"/>
        <w:spacing w:before="57" w:line="361" w:lineRule="exact"/>
        <w:ind w:left="102" w:right="-20"/>
        <w:rPr>
          <w:rFonts w:ascii="Arial" w:hAnsi="Arial" w:cs="Arial"/>
          <w:color w:val="000000"/>
          <w:sz w:val="32"/>
          <w:szCs w:val="32"/>
        </w:rPr>
      </w:pPr>
      <w:r>
        <w:rPr>
          <w:rFonts w:ascii="Arial" w:hAnsi="Arial" w:cs="Arial"/>
          <w:b/>
          <w:bCs/>
          <w:color w:val="CC3300"/>
          <w:position w:val="-1"/>
          <w:sz w:val="32"/>
          <w:szCs w:val="32"/>
        </w:rPr>
        <w:t>Энергосистема</w:t>
      </w:r>
      <w:r>
        <w:rPr>
          <w:rFonts w:ascii="Arial" w:hAnsi="Arial" w:cs="Arial"/>
          <w:b/>
          <w:bCs/>
          <w:color w:val="CC3300"/>
          <w:spacing w:val="1"/>
          <w:position w:val="-1"/>
          <w:sz w:val="32"/>
          <w:szCs w:val="32"/>
        </w:rPr>
        <w:t xml:space="preserve"> </w:t>
      </w:r>
      <w:r>
        <w:rPr>
          <w:rFonts w:ascii="Arial" w:hAnsi="Arial" w:cs="Arial"/>
          <w:b/>
          <w:bCs/>
          <w:color w:val="CC3300"/>
          <w:position w:val="-1"/>
          <w:sz w:val="32"/>
          <w:szCs w:val="32"/>
        </w:rPr>
        <w:t>и газоснабжение</w:t>
      </w:r>
    </w:p>
    <w:p w:rsidR="00E86D3E" w:rsidRDefault="00E86D3E">
      <w:pPr>
        <w:widowControl w:val="0"/>
        <w:autoSpaceDE w:val="0"/>
        <w:autoSpaceDN w:val="0"/>
        <w:adjustRightInd w:val="0"/>
        <w:spacing w:before="11"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before="11" w:line="200" w:lineRule="exact"/>
        <w:ind w:right="-20"/>
        <w:rPr>
          <w:rFonts w:ascii="Arial" w:hAnsi="Arial" w:cs="Arial"/>
          <w:color w:val="000000"/>
          <w:sz w:val="20"/>
          <w:szCs w:val="20"/>
        </w:rPr>
        <w:sectPr w:rsidR="00E86D3E" w:rsidSect="00C1312B">
          <w:type w:val="continuous"/>
          <w:pgSz w:w="11920" w:h="16840"/>
          <w:pgMar w:top="851" w:right="851" w:bottom="1701" w:left="1985" w:header="720" w:footer="720" w:gutter="0"/>
          <w:cols w:space="720" w:equalWidth="0">
            <w:col w:w="9469"/>
          </w:cols>
          <w:noEndnote/>
        </w:sectPr>
      </w:pPr>
    </w:p>
    <w:p w:rsidR="00E86D3E" w:rsidRDefault="00E86D3E">
      <w:pPr>
        <w:widowControl w:val="0"/>
        <w:autoSpaceDE w:val="0"/>
        <w:autoSpaceDN w:val="0"/>
        <w:adjustRightInd w:val="0"/>
        <w:spacing w:line="163" w:lineRule="exact"/>
        <w:ind w:left="228" w:right="-49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993300"/>
          <w:sz w:val="16"/>
          <w:szCs w:val="16"/>
        </w:rPr>
        <w:lastRenderedPageBreak/>
        <w:t>Главным</w:t>
      </w:r>
      <w:r>
        <w:rPr>
          <w:rFonts w:ascii="Arial" w:hAnsi="Arial" w:cs="Arial"/>
          <w:color w:val="993300"/>
          <w:spacing w:val="-7"/>
          <w:sz w:val="16"/>
          <w:szCs w:val="16"/>
        </w:rPr>
        <w:t xml:space="preserve"> </w:t>
      </w:r>
      <w:r>
        <w:rPr>
          <w:rFonts w:ascii="Arial" w:hAnsi="Arial" w:cs="Arial"/>
          <w:color w:val="993300"/>
          <w:sz w:val="16"/>
          <w:szCs w:val="16"/>
        </w:rPr>
        <w:t>огр</w:t>
      </w:r>
      <w:r>
        <w:rPr>
          <w:rFonts w:ascii="Arial" w:hAnsi="Arial" w:cs="Arial"/>
          <w:color w:val="993300"/>
          <w:spacing w:val="1"/>
          <w:sz w:val="16"/>
          <w:szCs w:val="16"/>
        </w:rPr>
        <w:t>а</w:t>
      </w:r>
      <w:r>
        <w:rPr>
          <w:rFonts w:ascii="Arial" w:hAnsi="Arial" w:cs="Arial"/>
          <w:color w:val="993300"/>
          <w:sz w:val="16"/>
          <w:szCs w:val="16"/>
        </w:rPr>
        <w:t>н</w:t>
      </w:r>
      <w:r>
        <w:rPr>
          <w:rFonts w:ascii="Arial" w:hAnsi="Arial" w:cs="Arial"/>
          <w:color w:val="993300"/>
          <w:spacing w:val="1"/>
          <w:sz w:val="16"/>
          <w:szCs w:val="16"/>
        </w:rPr>
        <w:t>и</w:t>
      </w:r>
      <w:r>
        <w:rPr>
          <w:rFonts w:ascii="Arial" w:hAnsi="Arial" w:cs="Arial"/>
          <w:color w:val="993300"/>
          <w:sz w:val="16"/>
          <w:szCs w:val="16"/>
        </w:rPr>
        <w:t>чени</w:t>
      </w:r>
      <w:r>
        <w:rPr>
          <w:rFonts w:ascii="Arial" w:hAnsi="Arial" w:cs="Arial"/>
          <w:color w:val="993300"/>
          <w:spacing w:val="1"/>
          <w:sz w:val="16"/>
          <w:szCs w:val="16"/>
        </w:rPr>
        <w:t>е</w:t>
      </w:r>
      <w:r>
        <w:rPr>
          <w:rFonts w:ascii="Arial" w:hAnsi="Arial" w:cs="Arial"/>
          <w:color w:val="993300"/>
          <w:sz w:val="16"/>
          <w:szCs w:val="16"/>
        </w:rPr>
        <w:t>м</w:t>
      </w:r>
    </w:p>
    <w:p w:rsidR="00E86D3E" w:rsidRDefault="00E86D3E">
      <w:pPr>
        <w:widowControl w:val="0"/>
        <w:autoSpaceDE w:val="0"/>
        <w:autoSpaceDN w:val="0"/>
        <w:adjustRightInd w:val="0"/>
        <w:spacing w:before="1"/>
        <w:ind w:left="228" w:right="-20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993300"/>
          <w:sz w:val="16"/>
          <w:szCs w:val="16"/>
        </w:rPr>
        <w:t>развития</w:t>
      </w:r>
      <w:r>
        <w:rPr>
          <w:rFonts w:ascii="Arial" w:hAnsi="Arial" w:cs="Arial"/>
          <w:color w:val="993300"/>
          <w:spacing w:val="-5"/>
          <w:sz w:val="16"/>
          <w:szCs w:val="16"/>
        </w:rPr>
        <w:t xml:space="preserve"> </w:t>
      </w:r>
      <w:r>
        <w:rPr>
          <w:rFonts w:ascii="Arial" w:hAnsi="Arial" w:cs="Arial"/>
          <w:color w:val="993300"/>
          <w:sz w:val="16"/>
          <w:szCs w:val="16"/>
        </w:rPr>
        <w:t>про</w:t>
      </w:r>
      <w:r>
        <w:rPr>
          <w:rFonts w:ascii="Arial" w:hAnsi="Arial" w:cs="Arial"/>
          <w:color w:val="993300"/>
          <w:spacing w:val="1"/>
          <w:sz w:val="16"/>
          <w:szCs w:val="16"/>
        </w:rPr>
        <w:t>из</w:t>
      </w:r>
      <w:r>
        <w:rPr>
          <w:rFonts w:ascii="Arial" w:hAnsi="Arial" w:cs="Arial"/>
          <w:color w:val="993300"/>
          <w:sz w:val="16"/>
          <w:szCs w:val="16"/>
        </w:rPr>
        <w:t>водства</w:t>
      </w:r>
    </w:p>
    <w:p w:rsidR="00E86D3E" w:rsidRDefault="00E86D3E">
      <w:pPr>
        <w:widowControl w:val="0"/>
        <w:autoSpaceDE w:val="0"/>
        <w:autoSpaceDN w:val="0"/>
        <w:adjustRightInd w:val="0"/>
        <w:spacing w:before="2" w:line="184" w:lineRule="exact"/>
        <w:ind w:left="228" w:right="177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993300"/>
          <w:sz w:val="16"/>
          <w:szCs w:val="16"/>
        </w:rPr>
        <w:t>Нижегородск</w:t>
      </w:r>
      <w:r>
        <w:rPr>
          <w:rFonts w:ascii="Arial" w:hAnsi="Arial" w:cs="Arial"/>
          <w:color w:val="993300"/>
          <w:spacing w:val="1"/>
          <w:sz w:val="16"/>
          <w:szCs w:val="16"/>
        </w:rPr>
        <w:t>о</w:t>
      </w:r>
      <w:r>
        <w:rPr>
          <w:rFonts w:ascii="Arial" w:hAnsi="Arial" w:cs="Arial"/>
          <w:color w:val="993300"/>
          <w:sz w:val="16"/>
          <w:szCs w:val="16"/>
        </w:rPr>
        <w:t>й области</w:t>
      </w:r>
      <w:r>
        <w:rPr>
          <w:rFonts w:ascii="Arial" w:hAnsi="Arial" w:cs="Arial"/>
          <w:color w:val="993300"/>
          <w:spacing w:val="-6"/>
          <w:sz w:val="16"/>
          <w:szCs w:val="16"/>
        </w:rPr>
        <w:t xml:space="preserve"> </w:t>
      </w:r>
      <w:r>
        <w:rPr>
          <w:rFonts w:ascii="Arial" w:hAnsi="Arial" w:cs="Arial"/>
          <w:color w:val="993300"/>
          <w:sz w:val="16"/>
          <w:szCs w:val="16"/>
        </w:rPr>
        <w:t>являе</w:t>
      </w:r>
      <w:r>
        <w:rPr>
          <w:rFonts w:ascii="Arial" w:hAnsi="Arial" w:cs="Arial"/>
          <w:color w:val="993300"/>
          <w:spacing w:val="1"/>
          <w:sz w:val="16"/>
          <w:szCs w:val="16"/>
        </w:rPr>
        <w:t>т</w:t>
      </w:r>
      <w:r>
        <w:rPr>
          <w:rFonts w:ascii="Arial" w:hAnsi="Arial" w:cs="Arial"/>
          <w:color w:val="993300"/>
          <w:sz w:val="16"/>
          <w:szCs w:val="16"/>
        </w:rPr>
        <w:t>ся</w:t>
      </w:r>
      <w:r>
        <w:rPr>
          <w:rFonts w:ascii="Arial" w:hAnsi="Arial" w:cs="Arial"/>
          <w:color w:val="993300"/>
          <w:spacing w:val="-7"/>
          <w:sz w:val="16"/>
          <w:szCs w:val="16"/>
        </w:rPr>
        <w:t xml:space="preserve"> </w:t>
      </w:r>
      <w:r>
        <w:rPr>
          <w:rFonts w:ascii="Arial" w:hAnsi="Arial" w:cs="Arial"/>
          <w:color w:val="993300"/>
          <w:sz w:val="16"/>
          <w:szCs w:val="16"/>
        </w:rPr>
        <w:t>ее</w:t>
      </w:r>
    </w:p>
    <w:p w:rsidR="00E86D3E" w:rsidRDefault="00E86D3E">
      <w:pPr>
        <w:widowControl w:val="0"/>
        <w:autoSpaceDE w:val="0"/>
        <w:autoSpaceDN w:val="0"/>
        <w:adjustRightInd w:val="0"/>
        <w:spacing w:before="1" w:line="184" w:lineRule="exact"/>
        <w:ind w:left="228" w:right="624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993300"/>
          <w:sz w:val="16"/>
          <w:szCs w:val="16"/>
        </w:rPr>
        <w:t>де</w:t>
      </w:r>
      <w:r>
        <w:rPr>
          <w:rFonts w:ascii="Arial" w:hAnsi="Arial" w:cs="Arial"/>
          <w:color w:val="993300"/>
          <w:spacing w:val="-1"/>
          <w:sz w:val="16"/>
          <w:szCs w:val="16"/>
        </w:rPr>
        <w:t>ф</w:t>
      </w:r>
      <w:r>
        <w:rPr>
          <w:rFonts w:ascii="Arial" w:hAnsi="Arial" w:cs="Arial"/>
          <w:color w:val="993300"/>
          <w:sz w:val="16"/>
          <w:szCs w:val="16"/>
        </w:rPr>
        <w:t>ици</w:t>
      </w:r>
      <w:r>
        <w:rPr>
          <w:rFonts w:ascii="Arial" w:hAnsi="Arial" w:cs="Arial"/>
          <w:color w:val="993300"/>
          <w:spacing w:val="1"/>
          <w:sz w:val="16"/>
          <w:szCs w:val="16"/>
        </w:rPr>
        <w:t>т</w:t>
      </w:r>
      <w:r>
        <w:rPr>
          <w:rFonts w:ascii="Arial" w:hAnsi="Arial" w:cs="Arial"/>
          <w:color w:val="993300"/>
          <w:spacing w:val="-1"/>
          <w:sz w:val="16"/>
          <w:szCs w:val="16"/>
        </w:rPr>
        <w:t>н</w:t>
      </w:r>
      <w:r>
        <w:rPr>
          <w:rFonts w:ascii="Arial" w:hAnsi="Arial" w:cs="Arial"/>
          <w:color w:val="993300"/>
          <w:sz w:val="16"/>
          <w:szCs w:val="16"/>
        </w:rPr>
        <w:t>ая энергосистема</w:t>
      </w: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before="17" w:line="260" w:lineRule="exact"/>
        <w:ind w:right="-20"/>
        <w:rPr>
          <w:rFonts w:ascii="Arial" w:hAnsi="Arial" w:cs="Arial"/>
          <w:color w:val="000000"/>
          <w:sz w:val="26"/>
          <w:szCs w:val="26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39" w:lineRule="auto"/>
        <w:ind w:left="228" w:right="-48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993300"/>
          <w:spacing w:val="1"/>
          <w:sz w:val="16"/>
          <w:szCs w:val="16"/>
        </w:rPr>
        <w:t>Пр</w:t>
      </w:r>
      <w:r>
        <w:rPr>
          <w:rFonts w:ascii="Arial" w:hAnsi="Arial" w:cs="Arial"/>
          <w:color w:val="993300"/>
          <w:sz w:val="16"/>
          <w:szCs w:val="16"/>
        </w:rPr>
        <w:t>и</w:t>
      </w:r>
      <w:r>
        <w:rPr>
          <w:rFonts w:ascii="Arial" w:hAnsi="Arial" w:cs="Arial"/>
          <w:color w:val="993300"/>
          <w:spacing w:val="-1"/>
          <w:sz w:val="16"/>
          <w:szCs w:val="16"/>
        </w:rPr>
        <w:t>н</w:t>
      </w:r>
      <w:r>
        <w:rPr>
          <w:rFonts w:ascii="Arial" w:hAnsi="Arial" w:cs="Arial"/>
          <w:color w:val="993300"/>
          <w:spacing w:val="1"/>
          <w:sz w:val="16"/>
          <w:szCs w:val="16"/>
        </w:rPr>
        <w:t>ц</w:t>
      </w:r>
      <w:r>
        <w:rPr>
          <w:rFonts w:ascii="Arial" w:hAnsi="Arial" w:cs="Arial"/>
          <w:color w:val="993300"/>
          <w:sz w:val="16"/>
          <w:szCs w:val="16"/>
        </w:rPr>
        <w:t>и</w:t>
      </w:r>
      <w:r>
        <w:rPr>
          <w:rFonts w:ascii="Arial" w:hAnsi="Arial" w:cs="Arial"/>
          <w:color w:val="993300"/>
          <w:spacing w:val="1"/>
          <w:sz w:val="16"/>
          <w:szCs w:val="16"/>
        </w:rPr>
        <w:t>п</w:t>
      </w:r>
      <w:r>
        <w:rPr>
          <w:rFonts w:ascii="Arial" w:hAnsi="Arial" w:cs="Arial"/>
          <w:color w:val="993300"/>
          <w:sz w:val="16"/>
          <w:szCs w:val="16"/>
        </w:rPr>
        <w:t>и</w:t>
      </w:r>
      <w:r>
        <w:rPr>
          <w:rFonts w:ascii="Arial" w:hAnsi="Arial" w:cs="Arial"/>
          <w:color w:val="993300"/>
          <w:spacing w:val="1"/>
          <w:sz w:val="16"/>
          <w:szCs w:val="16"/>
        </w:rPr>
        <w:t>аль</w:t>
      </w:r>
      <w:r>
        <w:rPr>
          <w:rFonts w:ascii="Arial" w:hAnsi="Arial" w:cs="Arial"/>
          <w:color w:val="993300"/>
          <w:spacing w:val="-1"/>
          <w:sz w:val="16"/>
          <w:szCs w:val="16"/>
        </w:rPr>
        <w:t>н</w:t>
      </w:r>
      <w:r>
        <w:rPr>
          <w:rFonts w:ascii="Arial" w:hAnsi="Arial" w:cs="Arial"/>
          <w:color w:val="993300"/>
          <w:sz w:val="16"/>
          <w:szCs w:val="16"/>
        </w:rPr>
        <w:t>о</w:t>
      </w:r>
      <w:r>
        <w:rPr>
          <w:rFonts w:ascii="Arial" w:hAnsi="Arial" w:cs="Arial"/>
          <w:color w:val="993300"/>
          <w:spacing w:val="-10"/>
          <w:sz w:val="16"/>
          <w:szCs w:val="16"/>
        </w:rPr>
        <w:t xml:space="preserve"> </w:t>
      </w:r>
      <w:r>
        <w:rPr>
          <w:rFonts w:ascii="Arial" w:hAnsi="Arial" w:cs="Arial"/>
          <w:color w:val="993300"/>
          <w:sz w:val="16"/>
          <w:szCs w:val="16"/>
        </w:rPr>
        <w:t>решить проблему энергодефи</w:t>
      </w:r>
      <w:r>
        <w:rPr>
          <w:rFonts w:ascii="Arial" w:hAnsi="Arial" w:cs="Arial"/>
          <w:color w:val="993300"/>
          <w:spacing w:val="1"/>
          <w:sz w:val="16"/>
          <w:szCs w:val="16"/>
        </w:rPr>
        <w:t>ц</w:t>
      </w:r>
      <w:r>
        <w:rPr>
          <w:rFonts w:ascii="Arial" w:hAnsi="Arial" w:cs="Arial"/>
          <w:color w:val="993300"/>
          <w:sz w:val="16"/>
          <w:szCs w:val="16"/>
        </w:rPr>
        <w:t>и</w:t>
      </w:r>
      <w:r>
        <w:rPr>
          <w:rFonts w:ascii="Arial" w:hAnsi="Arial" w:cs="Arial"/>
          <w:color w:val="993300"/>
          <w:spacing w:val="1"/>
          <w:sz w:val="16"/>
          <w:szCs w:val="16"/>
        </w:rPr>
        <w:t>т</w:t>
      </w:r>
      <w:r>
        <w:rPr>
          <w:rFonts w:ascii="Arial" w:hAnsi="Arial" w:cs="Arial"/>
          <w:color w:val="993300"/>
          <w:sz w:val="16"/>
          <w:szCs w:val="16"/>
        </w:rPr>
        <w:t>а Правительство Нижегородск</w:t>
      </w:r>
      <w:r>
        <w:rPr>
          <w:rFonts w:ascii="Arial" w:hAnsi="Arial" w:cs="Arial"/>
          <w:color w:val="993300"/>
          <w:spacing w:val="1"/>
          <w:sz w:val="16"/>
          <w:szCs w:val="16"/>
        </w:rPr>
        <w:t>о</w:t>
      </w:r>
      <w:r>
        <w:rPr>
          <w:rFonts w:ascii="Arial" w:hAnsi="Arial" w:cs="Arial"/>
          <w:color w:val="993300"/>
          <w:sz w:val="16"/>
          <w:szCs w:val="16"/>
        </w:rPr>
        <w:t>й</w:t>
      </w:r>
    </w:p>
    <w:p w:rsidR="00E86D3E" w:rsidRDefault="00E86D3E">
      <w:pPr>
        <w:widowControl w:val="0"/>
        <w:autoSpaceDE w:val="0"/>
        <w:autoSpaceDN w:val="0"/>
        <w:adjustRightInd w:val="0"/>
        <w:spacing w:line="184" w:lineRule="exact"/>
        <w:ind w:left="228" w:right="-20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993300"/>
          <w:sz w:val="16"/>
          <w:szCs w:val="16"/>
        </w:rPr>
        <w:t>области</w:t>
      </w:r>
      <w:r>
        <w:rPr>
          <w:rFonts w:ascii="Arial" w:hAnsi="Arial" w:cs="Arial"/>
          <w:color w:val="993300"/>
          <w:spacing w:val="-6"/>
          <w:sz w:val="16"/>
          <w:szCs w:val="16"/>
        </w:rPr>
        <w:t xml:space="preserve"> </w:t>
      </w:r>
      <w:r>
        <w:rPr>
          <w:rFonts w:ascii="Arial" w:hAnsi="Arial" w:cs="Arial"/>
          <w:color w:val="993300"/>
          <w:sz w:val="16"/>
          <w:szCs w:val="16"/>
        </w:rPr>
        <w:t>плани</w:t>
      </w:r>
      <w:r>
        <w:rPr>
          <w:rFonts w:ascii="Arial" w:hAnsi="Arial" w:cs="Arial"/>
          <w:color w:val="993300"/>
          <w:spacing w:val="1"/>
          <w:sz w:val="16"/>
          <w:szCs w:val="16"/>
        </w:rPr>
        <w:t>р</w:t>
      </w:r>
      <w:r>
        <w:rPr>
          <w:rFonts w:ascii="Arial" w:hAnsi="Arial" w:cs="Arial"/>
          <w:color w:val="993300"/>
          <w:sz w:val="16"/>
          <w:szCs w:val="16"/>
        </w:rPr>
        <w:t>ует</w:t>
      </w:r>
      <w:r>
        <w:rPr>
          <w:rFonts w:ascii="Arial" w:hAnsi="Arial" w:cs="Arial"/>
          <w:color w:val="993300"/>
          <w:spacing w:val="-7"/>
          <w:sz w:val="16"/>
          <w:szCs w:val="16"/>
        </w:rPr>
        <w:t xml:space="preserve"> </w:t>
      </w:r>
      <w:r>
        <w:rPr>
          <w:rFonts w:ascii="Arial" w:hAnsi="Arial" w:cs="Arial"/>
          <w:color w:val="993300"/>
          <w:sz w:val="16"/>
          <w:szCs w:val="16"/>
        </w:rPr>
        <w:t>к</w:t>
      </w:r>
    </w:p>
    <w:p w:rsidR="00E86D3E" w:rsidRDefault="00E86D3E">
      <w:pPr>
        <w:widowControl w:val="0"/>
        <w:autoSpaceDE w:val="0"/>
        <w:autoSpaceDN w:val="0"/>
        <w:adjustRightInd w:val="0"/>
        <w:spacing w:before="1"/>
        <w:ind w:left="228" w:right="-20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993300"/>
          <w:sz w:val="16"/>
          <w:szCs w:val="16"/>
        </w:rPr>
        <w:t>2010</w:t>
      </w:r>
      <w:r>
        <w:rPr>
          <w:rFonts w:ascii="Arial" w:hAnsi="Arial" w:cs="Arial"/>
          <w:color w:val="993300"/>
          <w:spacing w:val="-4"/>
          <w:sz w:val="16"/>
          <w:szCs w:val="16"/>
        </w:rPr>
        <w:t xml:space="preserve"> </w:t>
      </w:r>
      <w:r>
        <w:rPr>
          <w:rFonts w:ascii="Arial" w:hAnsi="Arial" w:cs="Arial"/>
          <w:color w:val="993300"/>
          <w:spacing w:val="1"/>
          <w:sz w:val="16"/>
          <w:szCs w:val="16"/>
        </w:rPr>
        <w:t>г</w:t>
      </w:r>
      <w:r>
        <w:rPr>
          <w:rFonts w:ascii="Arial" w:hAnsi="Arial" w:cs="Arial"/>
          <w:color w:val="993300"/>
          <w:sz w:val="16"/>
          <w:szCs w:val="16"/>
        </w:rPr>
        <w:t>.</w:t>
      </w:r>
    </w:p>
    <w:p w:rsidR="00E86D3E" w:rsidRDefault="00E86D3E">
      <w:pPr>
        <w:widowControl w:val="0"/>
        <w:autoSpaceDE w:val="0"/>
        <w:autoSpaceDN w:val="0"/>
        <w:adjustRightInd w:val="0"/>
        <w:spacing w:before="26" w:line="239" w:lineRule="auto"/>
        <w:ind w:left="71" w:right="129" w:firstLine="1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16"/>
          <w:szCs w:val="16"/>
        </w:rPr>
        <w:br w:type="column"/>
      </w:r>
      <w:r>
        <w:rPr>
          <w:rFonts w:ascii="Arial" w:hAnsi="Arial" w:cs="Arial"/>
          <w:color w:val="000000"/>
          <w:sz w:val="20"/>
          <w:szCs w:val="20"/>
        </w:rPr>
        <w:lastRenderedPageBreak/>
        <w:t>Главным</w:t>
      </w:r>
      <w:r>
        <w:rPr>
          <w:rFonts w:ascii="Arial" w:hAnsi="Arial" w:cs="Arial"/>
          <w:color w:val="000000"/>
          <w:spacing w:val="45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р</w:t>
      </w:r>
      <w:r>
        <w:rPr>
          <w:rFonts w:ascii="Arial" w:hAnsi="Arial" w:cs="Arial"/>
          <w:color w:val="000000"/>
          <w:spacing w:val="-1"/>
          <w:sz w:val="20"/>
          <w:szCs w:val="20"/>
        </w:rPr>
        <w:t>е</w:t>
      </w:r>
      <w:r>
        <w:rPr>
          <w:rFonts w:ascii="Arial" w:hAnsi="Arial" w:cs="Arial"/>
          <w:color w:val="000000"/>
          <w:sz w:val="20"/>
          <w:szCs w:val="20"/>
        </w:rPr>
        <w:t>сурсн</w:t>
      </w:r>
      <w:r>
        <w:rPr>
          <w:rFonts w:ascii="Arial" w:hAnsi="Arial" w:cs="Arial"/>
          <w:color w:val="000000"/>
          <w:spacing w:val="-1"/>
          <w:sz w:val="20"/>
          <w:szCs w:val="20"/>
        </w:rPr>
        <w:t>ы</w:t>
      </w:r>
      <w:r>
        <w:rPr>
          <w:rFonts w:ascii="Arial" w:hAnsi="Arial" w:cs="Arial"/>
          <w:color w:val="000000"/>
          <w:sz w:val="20"/>
          <w:szCs w:val="20"/>
        </w:rPr>
        <w:t>м</w:t>
      </w:r>
      <w:r>
        <w:rPr>
          <w:rFonts w:ascii="Arial" w:hAnsi="Arial" w:cs="Arial"/>
          <w:color w:val="000000"/>
          <w:spacing w:val="45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ограничение</w:t>
      </w:r>
      <w:r>
        <w:rPr>
          <w:rFonts w:ascii="Arial" w:hAnsi="Arial" w:cs="Arial"/>
          <w:color w:val="000000"/>
          <w:spacing w:val="1"/>
          <w:sz w:val="20"/>
          <w:szCs w:val="20"/>
        </w:rPr>
        <w:t>м</w:t>
      </w:r>
      <w:r>
        <w:rPr>
          <w:rFonts w:ascii="Arial" w:hAnsi="Arial" w:cs="Arial"/>
          <w:color w:val="000000"/>
          <w:sz w:val="20"/>
          <w:szCs w:val="20"/>
        </w:rPr>
        <w:t>,</w:t>
      </w:r>
      <w:r>
        <w:rPr>
          <w:rFonts w:ascii="Arial" w:hAnsi="Arial" w:cs="Arial"/>
          <w:color w:val="000000"/>
          <w:spacing w:val="43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сде</w:t>
      </w:r>
      <w:r>
        <w:rPr>
          <w:rFonts w:ascii="Arial" w:hAnsi="Arial" w:cs="Arial"/>
          <w:color w:val="000000"/>
          <w:spacing w:val="-1"/>
          <w:sz w:val="20"/>
          <w:szCs w:val="20"/>
        </w:rPr>
        <w:t>р</w:t>
      </w:r>
      <w:r>
        <w:rPr>
          <w:rFonts w:ascii="Arial" w:hAnsi="Arial" w:cs="Arial"/>
          <w:color w:val="000000"/>
          <w:sz w:val="20"/>
          <w:szCs w:val="20"/>
        </w:rPr>
        <w:t>живаю</w:t>
      </w:r>
      <w:r>
        <w:rPr>
          <w:rFonts w:ascii="Arial" w:hAnsi="Arial" w:cs="Arial"/>
          <w:color w:val="000000"/>
          <w:spacing w:val="-2"/>
          <w:sz w:val="20"/>
          <w:szCs w:val="20"/>
        </w:rPr>
        <w:t>щ</w:t>
      </w:r>
      <w:r>
        <w:rPr>
          <w:rFonts w:ascii="Arial" w:hAnsi="Arial" w:cs="Arial"/>
          <w:color w:val="000000"/>
          <w:sz w:val="20"/>
          <w:szCs w:val="20"/>
        </w:rPr>
        <w:t>им</w:t>
      </w:r>
      <w:r>
        <w:rPr>
          <w:rFonts w:ascii="Arial" w:hAnsi="Arial" w:cs="Arial"/>
          <w:color w:val="000000"/>
          <w:spacing w:val="46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развитие</w:t>
      </w:r>
      <w:r>
        <w:rPr>
          <w:rFonts w:ascii="Arial" w:hAnsi="Arial" w:cs="Arial"/>
          <w:color w:val="000000"/>
          <w:spacing w:val="45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экономики регион</w:t>
      </w:r>
      <w:r>
        <w:rPr>
          <w:rFonts w:ascii="Arial" w:hAnsi="Arial" w:cs="Arial"/>
          <w:color w:val="000000"/>
          <w:spacing w:val="1"/>
          <w:sz w:val="20"/>
          <w:szCs w:val="20"/>
        </w:rPr>
        <w:t>а</w:t>
      </w:r>
      <w:r>
        <w:rPr>
          <w:rFonts w:ascii="Arial" w:hAnsi="Arial" w:cs="Arial"/>
          <w:color w:val="000000"/>
          <w:sz w:val="20"/>
          <w:szCs w:val="20"/>
        </w:rPr>
        <w:t>,</w:t>
      </w:r>
      <w:r>
        <w:rPr>
          <w:rFonts w:ascii="Arial" w:hAnsi="Arial" w:cs="Arial"/>
          <w:color w:val="000000"/>
          <w:spacing w:val="3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и</w:t>
      </w:r>
      <w:r>
        <w:rPr>
          <w:rFonts w:ascii="Arial" w:hAnsi="Arial" w:cs="Arial"/>
          <w:color w:val="000000"/>
          <w:spacing w:val="29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в</w:t>
      </w:r>
      <w:r>
        <w:rPr>
          <w:rFonts w:ascii="Arial" w:hAnsi="Arial" w:cs="Arial"/>
          <w:color w:val="000000"/>
          <w:spacing w:val="3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первую</w:t>
      </w:r>
      <w:r>
        <w:rPr>
          <w:rFonts w:ascii="Arial" w:hAnsi="Arial" w:cs="Arial"/>
          <w:color w:val="000000"/>
          <w:spacing w:val="3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  <w:szCs w:val="20"/>
        </w:rPr>
        <w:t>о</w:t>
      </w:r>
      <w:r>
        <w:rPr>
          <w:rFonts w:ascii="Arial" w:hAnsi="Arial" w:cs="Arial"/>
          <w:color w:val="000000"/>
          <w:sz w:val="20"/>
          <w:szCs w:val="20"/>
        </w:rPr>
        <w:t>ч</w:t>
      </w:r>
      <w:r>
        <w:rPr>
          <w:rFonts w:ascii="Arial" w:hAnsi="Arial" w:cs="Arial"/>
          <w:color w:val="000000"/>
          <w:spacing w:val="-1"/>
          <w:sz w:val="20"/>
          <w:szCs w:val="20"/>
        </w:rPr>
        <w:t>е</w:t>
      </w:r>
      <w:r>
        <w:rPr>
          <w:rFonts w:ascii="Arial" w:hAnsi="Arial" w:cs="Arial"/>
          <w:color w:val="000000"/>
          <w:sz w:val="20"/>
          <w:szCs w:val="20"/>
        </w:rPr>
        <w:t>редь</w:t>
      </w:r>
      <w:r>
        <w:rPr>
          <w:rFonts w:ascii="Arial" w:hAnsi="Arial" w:cs="Arial"/>
          <w:color w:val="000000"/>
          <w:spacing w:val="3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пе</w:t>
      </w:r>
      <w:r>
        <w:rPr>
          <w:rFonts w:ascii="Arial" w:hAnsi="Arial" w:cs="Arial"/>
          <w:color w:val="000000"/>
          <w:spacing w:val="-1"/>
          <w:sz w:val="20"/>
          <w:szCs w:val="20"/>
        </w:rPr>
        <w:t>р</w:t>
      </w:r>
      <w:r>
        <w:rPr>
          <w:rFonts w:ascii="Arial" w:hAnsi="Arial" w:cs="Arial"/>
          <w:color w:val="000000"/>
          <w:sz w:val="20"/>
          <w:szCs w:val="20"/>
        </w:rPr>
        <w:t>ер</w:t>
      </w:r>
      <w:r>
        <w:rPr>
          <w:rFonts w:ascii="Arial" w:hAnsi="Arial" w:cs="Arial"/>
          <w:color w:val="000000"/>
          <w:spacing w:val="-1"/>
          <w:sz w:val="20"/>
          <w:szCs w:val="20"/>
        </w:rPr>
        <w:t>а</w:t>
      </w:r>
      <w:r>
        <w:rPr>
          <w:rFonts w:ascii="Arial" w:hAnsi="Arial" w:cs="Arial"/>
          <w:color w:val="000000"/>
          <w:sz w:val="20"/>
          <w:szCs w:val="20"/>
        </w:rPr>
        <w:t>батывающих</w:t>
      </w:r>
      <w:r>
        <w:rPr>
          <w:rFonts w:ascii="Arial" w:hAnsi="Arial" w:cs="Arial"/>
          <w:color w:val="000000"/>
          <w:spacing w:val="3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производс</w:t>
      </w:r>
      <w:r>
        <w:rPr>
          <w:rFonts w:ascii="Arial" w:hAnsi="Arial" w:cs="Arial"/>
          <w:color w:val="000000"/>
          <w:spacing w:val="-2"/>
          <w:sz w:val="20"/>
          <w:szCs w:val="20"/>
        </w:rPr>
        <w:t>т</w:t>
      </w:r>
      <w:r>
        <w:rPr>
          <w:rFonts w:ascii="Arial" w:hAnsi="Arial" w:cs="Arial"/>
          <w:color w:val="000000"/>
          <w:sz w:val="20"/>
          <w:szCs w:val="20"/>
        </w:rPr>
        <w:t>в,</w:t>
      </w:r>
      <w:r>
        <w:rPr>
          <w:rFonts w:ascii="Arial" w:hAnsi="Arial" w:cs="Arial"/>
          <w:color w:val="000000"/>
          <w:spacing w:val="3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являет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z w:val="20"/>
          <w:szCs w:val="20"/>
        </w:rPr>
        <w:t xml:space="preserve">я дефицит </w:t>
      </w:r>
      <w:r>
        <w:rPr>
          <w:rFonts w:ascii="Arial" w:hAnsi="Arial" w:cs="Arial"/>
          <w:color w:val="000000"/>
          <w:spacing w:val="39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энерг</w:t>
      </w:r>
      <w:r>
        <w:rPr>
          <w:rFonts w:ascii="Arial" w:hAnsi="Arial" w:cs="Arial"/>
          <w:color w:val="000000"/>
          <w:spacing w:val="-1"/>
          <w:sz w:val="20"/>
          <w:szCs w:val="20"/>
        </w:rPr>
        <w:t>о</w:t>
      </w:r>
      <w:r>
        <w:rPr>
          <w:rFonts w:ascii="Arial" w:hAnsi="Arial" w:cs="Arial"/>
          <w:color w:val="000000"/>
          <w:sz w:val="20"/>
          <w:szCs w:val="20"/>
        </w:rPr>
        <w:t>мощн</w:t>
      </w:r>
      <w:r>
        <w:rPr>
          <w:rFonts w:ascii="Arial" w:hAnsi="Arial" w:cs="Arial"/>
          <w:color w:val="000000"/>
          <w:spacing w:val="-1"/>
          <w:sz w:val="20"/>
          <w:szCs w:val="20"/>
        </w:rPr>
        <w:t>о</w:t>
      </w:r>
      <w:r>
        <w:rPr>
          <w:rFonts w:ascii="Arial" w:hAnsi="Arial" w:cs="Arial"/>
          <w:color w:val="000000"/>
          <w:sz w:val="20"/>
          <w:szCs w:val="20"/>
        </w:rPr>
        <w:t xml:space="preserve">стей. </w:t>
      </w:r>
      <w:r>
        <w:rPr>
          <w:rFonts w:ascii="Arial" w:hAnsi="Arial" w:cs="Arial"/>
          <w:color w:val="000000"/>
          <w:spacing w:val="38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Доля </w:t>
      </w:r>
      <w:r>
        <w:rPr>
          <w:rFonts w:ascii="Arial" w:hAnsi="Arial" w:cs="Arial"/>
          <w:color w:val="000000"/>
          <w:spacing w:val="39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электроэне</w:t>
      </w:r>
      <w:r>
        <w:rPr>
          <w:rFonts w:ascii="Arial" w:hAnsi="Arial" w:cs="Arial"/>
          <w:color w:val="000000"/>
          <w:spacing w:val="-1"/>
          <w:sz w:val="20"/>
          <w:szCs w:val="20"/>
        </w:rPr>
        <w:t>р</w:t>
      </w:r>
      <w:r>
        <w:rPr>
          <w:rFonts w:ascii="Arial" w:hAnsi="Arial" w:cs="Arial"/>
          <w:color w:val="000000"/>
          <w:sz w:val="20"/>
          <w:szCs w:val="20"/>
        </w:rPr>
        <w:t>ги</w:t>
      </w:r>
      <w:r>
        <w:rPr>
          <w:rFonts w:ascii="Arial" w:hAnsi="Arial" w:cs="Arial"/>
          <w:color w:val="000000"/>
          <w:spacing w:val="1"/>
          <w:sz w:val="20"/>
          <w:szCs w:val="20"/>
        </w:rPr>
        <w:t>и</w:t>
      </w:r>
      <w:r>
        <w:rPr>
          <w:rFonts w:ascii="Arial" w:hAnsi="Arial" w:cs="Arial"/>
          <w:color w:val="000000"/>
          <w:sz w:val="20"/>
          <w:szCs w:val="20"/>
        </w:rPr>
        <w:t xml:space="preserve">, </w:t>
      </w:r>
      <w:r>
        <w:rPr>
          <w:rFonts w:ascii="Arial" w:hAnsi="Arial" w:cs="Arial"/>
          <w:color w:val="000000"/>
          <w:spacing w:val="38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выр</w:t>
      </w:r>
      <w:r>
        <w:rPr>
          <w:rFonts w:ascii="Arial" w:hAnsi="Arial" w:cs="Arial"/>
          <w:color w:val="000000"/>
          <w:spacing w:val="-1"/>
          <w:sz w:val="20"/>
          <w:szCs w:val="20"/>
        </w:rPr>
        <w:t>а</w:t>
      </w:r>
      <w:r>
        <w:rPr>
          <w:rFonts w:ascii="Arial" w:hAnsi="Arial" w:cs="Arial"/>
          <w:color w:val="000000"/>
          <w:sz w:val="20"/>
          <w:szCs w:val="20"/>
        </w:rPr>
        <w:t>б</w:t>
      </w:r>
      <w:r>
        <w:rPr>
          <w:rFonts w:ascii="Arial" w:hAnsi="Arial" w:cs="Arial"/>
          <w:color w:val="000000"/>
          <w:spacing w:val="-1"/>
          <w:sz w:val="20"/>
          <w:szCs w:val="20"/>
        </w:rPr>
        <w:t>а</w:t>
      </w:r>
      <w:r>
        <w:rPr>
          <w:rFonts w:ascii="Arial" w:hAnsi="Arial" w:cs="Arial"/>
          <w:color w:val="000000"/>
          <w:sz w:val="20"/>
          <w:szCs w:val="20"/>
        </w:rPr>
        <w:t>тывае</w:t>
      </w:r>
      <w:r>
        <w:rPr>
          <w:rFonts w:ascii="Arial" w:hAnsi="Arial" w:cs="Arial"/>
          <w:color w:val="000000"/>
          <w:spacing w:val="-1"/>
          <w:sz w:val="20"/>
          <w:szCs w:val="20"/>
        </w:rPr>
        <w:t>м</w:t>
      </w:r>
      <w:r>
        <w:rPr>
          <w:rFonts w:ascii="Arial" w:hAnsi="Arial" w:cs="Arial"/>
          <w:color w:val="000000"/>
          <w:sz w:val="20"/>
          <w:szCs w:val="20"/>
        </w:rPr>
        <w:t xml:space="preserve">ой </w:t>
      </w:r>
      <w:r>
        <w:rPr>
          <w:rFonts w:ascii="Arial" w:hAnsi="Arial" w:cs="Arial"/>
          <w:color w:val="000000"/>
          <w:spacing w:val="39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в обл</w:t>
      </w:r>
      <w:r>
        <w:rPr>
          <w:rFonts w:ascii="Arial" w:hAnsi="Arial" w:cs="Arial"/>
          <w:color w:val="000000"/>
          <w:spacing w:val="-1"/>
          <w:sz w:val="20"/>
          <w:szCs w:val="20"/>
        </w:rPr>
        <w:t>а</w:t>
      </w:r>
      <w:r>
        <w:rPr>
          <w:rFonts w:ascii="Arial" w:hAnsi="Arial" w:cs="Arial"/>
          <w:color w:val="000000"/>
          <w:sz w:val="20"/>
          <w:szCs w:val="20"/>
        </w:rPr>
        <w:t>сти,</w:t>
      </w:r>
      <w:r>
        <w:rPr>
          <w:rFonts w:ascii="Arial" w:hAnsi="Arial" w:cs="Arial"/>
          <w:color w:val="000000"/>
          <w:spacing w:val="46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составляет</w:t>
      </w:r>
      <w:r>
        <w:rPr>
          <w:rFonts w:ascii="Arial" w:hAnsi="Arial" w:cs="Arial"/>
          <w:color w:val="000000"/>
          <w:spacing w:val="46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ок</w:t>
      </w:r>
      <w:r>
        <w:rPr>
          <w:rFonts w:ascii="Arial" w:hAnsi="Arial" w:cs="Arial"/>
          <w:color w:val="000000"/>
          <w:spacing w:val="-1"/>
          <w:sz w:val="20"/>
          <w:szCs w:val="20"/>
        </w:rPr>
        <w:t>ол</w:t>
      </w:r>
      <w:r>
        <w:rPr>
          <w:rFonts w:ascii="Arial" w:hAnsi="Arial" w:cs="Arial"/>
          <w:color w:val="000000"/>
          <w:sz w:val="20"/>
          <w:szCs w:val="20"/>
        </w:rPr>
        <w:t>о</w:t>
      </w:r>
      <w:r>
        <w:rPr>
          <w:rFonts w:ascii="Arial" w:hAnsi="Arial" w:cs="Arial"/>
          <w:color w:val="000000"/>
          <w:spacing w:val="47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50%</w:t>
      </w:r>
      <w:r>
        <w:rPr>
          <w:rFonts w:ascii="Arial" w:hAnsi="Arial" w:cs="Arial"/>
          <w:color w:val="000000"/>
          <w:spacing w:val="46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от</w:t>
      </w:r>
      <w:r>
        <w:rPr>
          <w:rFonts w:ascii="Arial" w:hAnsi="Arial" w:cs="Arial"/>
          <w:color w:val="000000"/>
          <w:spacing w:val="46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обще</w:t>
      </w:r>
      <w:r>
        <w:rPr>
          <w:rFonts w:ascii="Arial" w:hAnsi="Arial" w:cs="Arial"/>
          <w:color w:val="000000"/>
          <w:spacing w:val="-1"/>
          <w:sz w:val="20"/>
          <w:szCs w:val="20"/>
        </w:rPr>
        <w:t>г</w:t>
      </w:r>
      <w:r>
        <w:rPr>
          <w:rFonts w:ascii="Arial" w:hAnsi="Arial" w:cs="Arial"/>
          <w:color w:val="000000"/>
          <w:sz w:val="20"/>
          <w:szCs w:val="20"/>
        </w:rPr>
        <w:t>о</w:t>
      </w:r>
      <w:r>
        <w:rPr>
          <w:rFonts w:ascii="Arial" w:hAnsi="Arial" w:cs="Arial"/>
          <w:color w:val="000000"/>
          <w:spacing w:val="47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потребления.</w:t>
      </w:r>
      <w:r>
        <w:rPr>
          <w:rFonts w:ascii="Arial" w:hAnsi="Arial" w:cs="Arial"/>
          <w:color w:val="000000"/>
          <w:spacing w:val="46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Н</w:t>
      </w:r>
      <w:r>
        <w:rPr>
          <w:rFonts w:ascii="Arial" w:hAnsi="Arial" w:cs="Arial"/>
          <w:color w:val="000000"/>
          <w:spacing w:val="-1"/>
          <w:sz w:val="20"/>
          <w:szCs w:val="20"/>
        </w:rPr>
        <w:t>е</w:t>
      </w:r>
      <w:r>
        <w:rPr>
          <w:rFonts w:ascii="Arial" w:hAnsi="Arial" w:cs="Arial"/>
          <w:color w:val="000000"/>
          <w:sz w:val="20"/>
          <w:szCs w:val="20"/>
        </w:rPr>
        <w:t>дос</w:t>
      </w:r>
      <w:r>
        <w:rPr>
          <w:rFonts w:ascii="Arial" w:hAnsi="Arial" w:cs="Arial"/>
          <w:color w:val="000000"/>
          <w:spacing w:val="-1"/>
          <w:sz w:val="20"/>
          <w:szCs w:val="20"/>
        </w:rPr>
        <w:t>т</w:t>
      </w:r>
      <w:r>
        <w:rPr>
          <w:rFonts w:ascii="Arial" w:hAnsi="Arial" w:cs="Arial"/>
          <w:color w:val="000000"/>
          <w:sz w:val="20"/>
          <w:szCs w:val="20"/>
        </w:rPr>
        <w:t>ающ</w:t>
      </w:r>
      <w:r>
        <w:rPr>
          <w:rFonts w:ascii="Arial" w:hAnsi="Arial" w:cs="Arial"/>
          <w:color w:val="000000"/>
          <w:spacing w:val="-1"/>
          <w:sz w:val="20"/>
          <w:szCs w:val="20"/>
        </w:rPr>
        <w:t>у</w:t>
      </w:r>
      <w:r>
        <w:rPr>
          <w:rFonts w:ascii="Arial" w:hAnsi="Arial" w:cs="Arial"/>
          <w:color w:val="000000"/>
          <w:sz w:val="20"/>
          <w:szCs w:val="20"/>
        </w:rPr>
        <w:t xml:space="preserve">ю электроэнергию  </w:t>
      </w:r>
      <w:r>
        <w:rPr>
          <w:rFonts w:ascii="Arial" w:hAnsi="Arial" w:cs="Arial"/>
          <w:color w:val="000000"/>
          <w:spacing w:val="1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облас</w:t>
      </w:r>
      <w:r>
        <w:rPr>
          <w:rFonts w:ascii="Arial" w:hAnsi="Arial" w:cs="Arial"/>
          <w:color w:val="000000"/>
          <w:spacing w:val="-2"/>
          <w:sz w:val="20"/>
          <w:szCs w:val="20"/>
        </w:rPr>
        <w:t>т</w:t>
      </w:r>
      <w:r>
        <w:rPr>
          <w:rFonts w:ascii="Arial" w:hAnsi="Arial" w:cs="Arial"/>
          <w:color w:val="000000"/>
          <w:sz w:val="20"/>
          <w:szCs w:val="20"/>
        </w:rPr>
        <w:t xml:space="preserve">ь  </w:t>
      </w:r>
      <w:r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получает  </w:t>
      </w:r>
      <w:r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на  </w:t>
      </w:r>
      <w:r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Федеральном  </w:t>
      </w:r>
      <w:r>
        <w:rPr>
          <w:rFonts w:ascii="Arial" w:hAnsi="Arial" w:cs="Arial"/>
          <w:color w:val="000000"/>
          <w:spacing w:val="1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оптов</w:t>
      </w:r>
      <w:r>
        <w:rPr>
          <w:rFonts w:ascii="Arial" w:hAnsi="Arial" w:cs="Arial"/>
          <w:color w:val="000000"/>
          <w:spacing w:val="-1"/>
          <w:sz w:val="20"/>
          <w:szCs w:val="20"/>
        </w:rPr>
        <w:t>о</w:t>
      </w:r>
      <w:r>
        <w:rPr>
          <w:rFonts w:ascii="Arial" w:hAnsi="Arial" w:cs="Arial"/>
          <w:color w:val="000000"/>
          <w:sz w:val="20"/>
          <w:szCs w:val="20"/>
        </w:rPr>
        <w:t xml:space="preserve">м  </w:t>
      </w:r>
      <w:r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рынке</w:t>
      </w:r>
    </w:p>
    <w:p w:rsidR="00E86D3E" w:rsidRDefault="00E86D3E">
      <w:pPr>
        <w:widowControl w:val="0"/>
        <w:autoSpaceDE w:val="0"/>
        <w:autoSpaceDN w:val="0"/>
        <w:adjustRightInd w:val="0"/>
        <w:spacing w:line="231" w:lineRule="exact"/>
        <w:ind w:left="71" w:right="3627"/>
        <w:jc w:val="both"/>
        <w:rPr>
          <w:rFonts w:ascii="Arial" w:hAnsi="Arial" w:cs="Arial"/>
          <w:color w:val="000000"/>
          <w:sz w:val="13"/>
          <w:szCs w:val="13"/>
        </w:rPr>
      </w:pPr>
      <w:r>
        <w:rPr>
          <w:rFonts w:ascii="Arial" w:hAnsi="Arial" w:cs="Arial"/>
          <w:color w:val="000000"/>
          <w:sz w:val="20"/>
          <w:szCs w:val="20"/>
        </w:rPr>
        <w:t>электричес</w:t>
      </w:r>
      <w:r>
        <w:rPr>
          <w:rFonts w:ascii="Arial" w:hAnsi="Arial" w:cs="Arial"/>
          <w:color w:val="000000"/>
          <w:spacing w:val="-1"/>
          <w:sz w:val="20"/>
          <w:szCs w:val="20"/>
        </w:rPr>
        <w:t>к</w:t>
      </w:r>
      <w:r>
        <w:rPr>
          <w:rFonts w:ascii="Arial" w:hAnsi="Arial" w:cs="Arial"/>
          <w:color w:val="000000"/>
          <w:sz w:val="20"/>
          <w:szCs w:val="20"/>
        </w:rPr>
        <w:t>ой энергии и мощност</w:t>
      </w:r>
      <w:r>
        <w:rPr>
          <w:rFonts w:ascii="Arial" w:hAnsi="Arial" w:cs="Arial"/>
          <w:color w:val="000000"/>
          <w:spacing w:val="1"/>
          <w:sz w:val="20"/>
          <w:szCs w:val="20"/>
        </w:rPr>
        <w:t>и</w:t>
      </w:r>
      <w:r>
        <w:rPr>
          <w:rFonts w:ascii="Arial" w:hAnsi="Arial" w:cs="Arial"/>
          <w:color w:val="000000"/>
          <w:spacing w:val="10"/>
          <w:sz w:val="20"/>
          <w:szCs w:val="20"/>
        </w:rPr>
        <w:t>.</w:t>
      </w:r>
      <w:r>
        <w:rPr>
          <w:rFonts w:ascii="Arial" w:hAnsi="Arial" w:cs="Arial"/>
          <w:color w:val="000000"/>
          <w:position w:val="10"/>
          <w:sz w:val="13"/>
          <w:szCs w:val="13"/>
        </w:rPr>
        <w:t>48</w:t>
      </w:r>
    </w:p>
    <w:p w:rsidR="00E86D3E" w:rsidRDefault="00E86D3E">
      <w:pPr>
        <w:widowControl w:val="0"/>
        <w:autoSpaceDE w:val="0"/>
        <w:autoSpaceDN w:val="0"/>
        <w:adjustRightInd w:val="0"/>
        <w:spacing w:before="13" w:line="220" w:lineRule="exact"/>
        <w:ind w:right="-20"/>
        <w:rPr>
          <w:rFonts w:ascii="Arial" w:hAnsi="Arial" w:cs="Arial"/>
          <w:color w:val="000000"/>
          <w:sz w:val="22"/>
          <w:szCs w:val="22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30" w:lineRule="exact"/>
        <w:ind w:left="71" w:right="125" w:firstLine="1"/>
        <w:jc w:val="both"/>
        <w:rPr>
          <w:rFonts w:ascii="Arial" w:hAnsi="Arial" w:cs="Arial"/>
          <w:color w:val="000000"/>
          <w:sz w:val="13"/>
          <w:szCs w:val="13"/>
        </w:rPr>
      </w:pPr>
      <w:r>
        <w:rPr>
          <w:rFonts w:ascii="Arial" w:hAnsi="Arial" w:cs="Arial"/>
          <w:color w:val="000000"/>
          <w:sz w:val="20"/>
          <w:szCs w:val="20"/>
        </w:rPr>
        <w:t>Нед</w:t>
      </w:r>
      <w:r>
        <w:rPr>
          <w:rFonts w:ascii="Arial" w:hAnsi="Arial" w:cs="Arial"/>
          <w:color w:val="000000"/>
          <w:spacing w:val="-1"/>
          <w:sz w:val="20"/>
          <w:szCs w:val="20"/>
        </w:rPr>
        <w:t>о</w:t>
      </w:r>
      <w:r>
        <w:rPr>
          <w:rFonts w:ascii="Arial" w:hAnsi="Arial" w:cs="Arial"/>
          <w:color w:val="000000"/>
          <w:sz w:val="20"/>
          <w:szCs w:val="20"/>
        </w:rPr>
        <w:t>статоч</w:t>
      </w:r>
      <w:r>
        <w:rPr>
          <w:rFonts w:ascii="Arial" w:hAnsi="Arial" w:cs="Arial"/>
          <w:color w:val="000000"/>
          <w:spacing w:val="-1"/>
          <w:sz w:val="20"/>
          <w:szCs w:val="20"/>
        </w:rPr>
        <w:t>н</w:t>
      </w:r>
      <w:r>
        <w:rPr>
          <w:rFonts w:ascii="Arial" w:hAnsi="Arial" w:cs="Arial"/>
          <w:color w:val="000000"/>
          <w:sz w:val="20"/>
          <w:szCs w:val="20"/>
        </w:rPr>
        <w:t xml:space="preserve">ая  </w:t>
      </w:r>
      <w:r>
        <w:rPr>
          <w:rFonts w:ascii="Arial" w:hAnsi="Arial" w:cs="Arial"/>
          <w:color w:val="000000"/>
          <w:spacing w:val="5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пропуск</w:t>
      </w:r>
      <w:r>
        <w:rPr>
          <w:rFonts w:ascii="Arial" w:hAnsi="Arial" w:cs="Arial"/>
          <w:color w:val="000000"/>
          <w:spacing w:val="-1"/>
          <w:sz w:val="20"/>
          <w:szCs w:val="20"/>
        </w:rPr>
        <w:t>н</w:t>
      </w:r>
      <w:r>
        <w:rPr>
          <w:rFonts w:ascii="Arial" w:hAnsi="Arial" w:cs="Arial"/>
          <w:color w:val="000000"/>
          <w:sz w:val="20"/>
          <w:szCs w:val="20"/>
        </w:rPr>
        <w:t xml:space="preserve">ая  </w:t>
      </w:r>
      <w:r>
        <w:rPr>
          <w:rFonts w:ascii="Arial" w:hAnsi="Arial" w:cs="Arial"/>
          <w:color w:val="000000"/>
          <w:spacing w:val="4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pacing w:val="-1"/>
          <w:sz w:val="20"/>
          <w:szCs w:val="20"/>
        </w:rPr>
        <w:t>по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pacing w:val="-1"/>
          <w:sz w:val="20"/>
          <w:szCs w:val="20"/>
        </w:rPr>
        <w:t>о</w:t>
      </w:r>
      <w:r>
        <w:rPr>
          <w:rFonts w:ascii="Arial" w:hAnsi="Arial" w:cs="Arial"/>
          <w:color w:val="000000"/>
          <w:sz w:val="20"/>
          <w:szCs w:val="20"/>
        </w:rPr>
        <w:t>б</w:t>
      </w:r>
      <w:r>
        <w:rPr>
          <w:rFonts w:ascii="Arial" w:hAnsi="Arial" w:cs="Arial"/>
          <w:color w:val="000000"/>
          <w:spacing w:val="-1"/>
          <w:sz w:val="20"/>
          <w:szCs w:val="20"/>
        </w:rPr>
        <w:t>н</w:t>
      </w:r>
      <w:r>
        <w:rPr>
          <w:rFonts w:ascii="Arial" w:hAnsi="Arial" w:cs="Arial"/>
          <w:color w:val="000000"/>
          <w:sz w:val="20"/>
          <w:szCs w:val="20"/>
        </w:rPr>
        <w:t>о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pacing w:val="-1"/>
          <w:sz w:val="20"/>
          <w:szCs w:val="20"/>
        </w:rPr>
        <w:t>т</w:t>
      </w:r>
      <w:r>
        <w:rPr>
          <w:rFonts w:ascii="Arial" w:hAnsi="Arial" w:cs="Arial"/>
          <w:color w:val="000000"/>
          <w:sz w:val="20"/>
          <w:szCs w:val="20"/>
        </w:rPr>
        <w:t xml:space="preserve">ь  </w:t>
      </w:r>
      <w:r>
        <w:rPr>
          <w:rFonts w:ascii="Arial" w:hAnsi="Arial" w:cs="Arial"/>
          <w:color w:val="000000"/>
          <w:spacing w:val="4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маг</w:t>
      </w:r>
      <w:r>
        <w:rPr>
          <w:rFonts w:ascii="Arial" w:hAnsi="Arial" w:cs="Arial"/>
          <w:color w:val="000000"/>
          <w:spacing w:val="-2"/>
          <w:sz w:val="20"/>
          <w:szCs w:val="20"/>
        </w:rPr>
        <w:t>и</w:t>
      </w:r>
      <w:r>
        <w:rPr>
          <w:rFonts w:ascii="Arial" w:hAnsi="Arial" w:cs="Arial"/>
          <w:color w:val="000000"/>
          <w:sz w:val="20"/>
          <w:szCs w:val="20"/>
        </w:rPr>
        <w:t xml:space="preserve">стральных  </w:t>
      </w:r>
      <w:r>
        <w:rPr>
          <w:rFonts w:ascii="Arial" w:hAnsi="Arial" w:cs="Arial"/>
          <w:color w:val="000000"/>
          <w:spacing w:val="5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г</w:t>
      </w:r>
      <w:r>
        <w:rPr>
          <w:rFonts w:ascii="Arial" w:hAnsi="Arial" w:cs="Arial"/>
          <w:color w:val="000000"/>
          <w:spacing w:val="-1"/>
          <w:sz w:val="20"/>
          <w:szCs w:val="20"/>
        </w:rPr>
        <w:t>а</w:t>
      </w:r>
      <w:r>
        <w:rPr>
          <w:rFonts w:ascii="Arial" w:hAnsi="Arial" w:cs="Arial"/>
          <w:color w:val="000000"/>
          <w:spacing w:val="1"/>
          <w:sz w:val="20"/>
          <w:szCs w:val="20"/>
        </w:rPr>
        <w:t>з</w:t>
      </w:r>
      <w:r>
        <w:rPr>
          <w:rFonts w:ascii="Arial" w:hAnsi="Arial" w:cs="Arial"/>
          <w:color w:val="000000"/>
          <w:sz w:val="20"/>
          <w:szCs w:val="20"/>
        </w:rPr>
        <w:t>о</w:t>
      </w:r>
      <w:r>
        <w:rPr>
          <w:rFonts w:ascii="Arial" w:hAnsi="Arial" w:cs="Arial"/>
          <w:color w:val="000000"/>
          <w:spacing w:val="-1"/>
          <w:sz w:val="20"/>
          <w:szCs w:val="20"/>
        </w:rPr>
        <w:t>п</w:t>
      </w:r>
      <w:r>
        <w:rPr>
          <w:rFonts w:ascii="Arial" w:hAnsi="Arial" w:cs="Arial"/>
          <w:color w:val="000000"/>
          <w:sz w:val="20"/>
          <w:szCs w:val="20"/>
        </w:rPr>
        <w:t>р</w:t>
      </w:r>
      <w:r>
        <w:rPr>
          <w:rFonts w:ascii="Arial" w:hAnsi="Arial" w:cs="Arial"/>
          <w:color w:val="000000"/>
          <w:spacing w:val="-1"/>
          <w:sz w:val="20"/>
          <w:szCs w:val="20"/>
        </w:rPr>
        <w:t>о</w:t>
      </w:r>
      <w:r>
        <w:rPr>
          <w:rFonts w:ascii="Arial" w:hAnsi="Arial" w:cs="Arial"/>
          <w:color w:val="000000"/>
          <w:sz w:val="20"/>
          <w:szCs w:val="20"/>
        </w:rPr>
        <w:t>вод</w:t>
      </w:r>
      <w:r>
        <w:rPr>
          <w:rFonts w:ascii="Arial" w:hAnsi="Arial" w:cs="Arial"/>
          <w:color w:val="000000"/>
          <w:spacing w:val="-1"/>
          <w:sz w:val="20"/>
          <w:szCs w:val="20"/>
        </w:rPr>
        <w:t xml:space="preserve">ов </w:t>
      </w:r>
      <w:r>
        <w:rPr>
          <w:rFonts w:ascii="Arial" w:hAnsi="Arial" w:cs="Arial"/>
          <w:color w:val="000000"/>
          <w:sz w:val="20"/>
          <w:szCs w:val="20"/>
        </w:rPr>
        <w:t>с</w:t>
      </w:r>
      <w:r>
        <w:rPr>
          <w:rFonts w:ascii="Arial" w:hAnsi="Arial" w:cs="Arial"/>
          <w:color w:val="000000"/>
          <w:spacing w:val="-1"/>
          <w:sz w:val="20"/>
          <w:szCs w:val="20"/>
        </w:rPr>
        <w:t>о</w:t>
      </w:r>
      <w:r>
        <w:rPr>
          <w:rFonts w:ascii="Arial" w:hAnsi="Arial" w:cs="Arial"/>
          <w:color w:val="000000"/>
          <w:sz w:val="20"/>
          <w:szCs w:val="20"/>
        </w:rPr>
        <w:t>здает</w:t>
      </w:r>
      <w:r>
        <w:rPr>
          <w:rFonts w:ascii="Arial" w:hAnsi="Arial" w:cs="Arial"/>
          <w:color w:val="000000"/>
          <w:spacing w:val="24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не</w:t>
      </w:r>
      <w:r>
        <w:rPr>
          <w:rFonts w:ascii="Arial" w:hAnsi="Arial" w:cs="Arial"/>
          <w:color w:val="000000"/>
          <w:spacing w:val="24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менее</w:t>
      </w:r>
      <w:r>
        <w:rPr>
          <w:rFonts w:ascii="Arial" w:hAnsi="Arial" w:cs="Arial"/>
          <w:color w:val="000000"/>
          <w:spacing w:val="24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  <w:szCs w:val="20"/>
        </w:rPr>
        <w:t>о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pacing w:val="-1"/>
          <w:sz w:val="20"/>
          <w:szCs w:val="20"/>
        </w:rPr>
        <w:t>т</w:t>
      </w:r>
      <w:r>
        <w:rPr>
          <w:rFonts w:ascii="Arial" w:hAnsi="Arial" w:cs="Arial"/>
          <w:color w:val="000000"/>
          <w:sz w:val="20"/>
          <w:szCs w:val="20"/>
        </w:rPr>
        <w:t>р</w:t>
      </w:r>
      <w:r>
        <w:rPr>
          <w:rFonts w:ascii="Arial" w:hAnsi="Arial" w:cs="Arial"/>
          <w:color w:val="000000"/>
          <w:spacing w:val="-1"/>
          <w:sz w:val="20"/>
          <w:szCs w:val="20"/>
        </w:rPr>
        <w:t>у</w:t>
      </w:r>
      <w:r>
        <w:rPr>
          <w:rFonts w:ascii="Arial" w:hAnsi="Arial" w:cs="Arial"/>
          <w:color w:val="000000"/>
          <w:sz w:val="20"/>
          <w:szCs w:val="20"/>
        </w:rPr>
        <w:t>ю</w:t>
      </w:r>
      <w:r>
        <w:rPr>
          <w:rFonts w:ascii="Arial" w:hAnsi="Arial" w:cs="Arial"/>
          <w:color w:val="000000"/>
          <w:spacing w:val="25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пробл</w:t>
      </w:r>
      <w:r>
        <w:rPr>
          <w:rFonts w:ascii="Arial" w:hAnsi="Arial" w:cs="Arial"/>
          <w:color w:val="000000"/>
          <w:spacing w:val="-1"/>
          <w:sz w:val="20"/>
          <w:szCs w:val="20"/>
        </w:rPr>
        <w:t>е</w:t>
      </w:r>
      <w:r>
        <w:rPr>
          <w:rFonts w:ascii="Arial" w:hAnsi="Arial" w:cs="Arial"/>
          <w:color w:val="000000"/>
          <w:sz w:val="20"/>
          <w:szCs w:val="20"/>
        </w:rPr>
        <w:t>му</w:t>
      </w:r>
      <w:r>
        <w:rPr>
          <w:rFonts w:ascii="Arial" w:hAnsi="Arial" w:cs="Arial"/>
          <w:color w:val="000000"/>
          <w:spacing w:val="24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дефицита</w:t>
      </w:r>
      <w:r>
        <w:rPr>
          <w:rFonts w:ascii="Arial" w:hAnsi="Arial" w:cs="Arial"/>
          <w:color w:val="000000"/>
          <w:spacing w:val="26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г</w:t>
      </w:r>
      <w:r>
        <w:rPr>
          <w:rFonts w:ascii="Arial" w:hAnsi="Arial" w:cs="Arial"/>
          <w:color w:val="000000"/>
          <w:spacing w:val="-1"/>
          <w:sz w:val="20"/>
          <w:szCs w:val="20"/>
        </w:rPr>
        <w:t>а</w:t>
      </w:r>
      <w:r>
        <w:rPr>
          <w:rFonts w:ascii="Arial" w:hAnsi="Arial" w:cs="Arial"/>
          <w:color w:val="000000"/>
          <w:sz w:val="20"/>
          <w:szCs w:val="20"/>
        </w:rPr>
        <w:t>з</w:t>
      </w:r>
      <w:r>
        <w:rPr>
          <w:rFonts w:ascii="Arial" w:hAnsi="Arial" w:cs="Arial"/>
          <w:color w:val="000000"/>
          <w:spacing w:val="-1"/>
          <w:sz w:val="20"/>
          <w:szCs w:val="20"/>
        </w:rPr>
        <w:t>о</w:t>
      </w:r>
      <w:r>
        <w:rPr>
          <w:rFonts w:ascii="Arial" w:hAnsi="Arial" w:cs="Arial"/>
          <w:color w:val="000000"/>
          <w:sz w:val="20"/>
          <w:szCs w:val="20"/>
        </w:rPr>
        <w:t>снабжени</w:t>
      </w:r>
      <w:r>
        <w:rPr>
          <w:rFonts w:ascii="Arial" w:hAnsi="Arial" w:cs="Arial"/>
          <w:color w:val="000000"/>
          <w:spacing w:val="-1"/>
          <w:sz w:val="20"/>
          <w:szCs w:val="20"/>
        </w:rPr>
        <w:t>я</w:t>
      </w:r>
      <w:r>
        <w:rPr>
          <w:rFonts w:ascii="Arial" w:hAnsi="Arial" w:cs="Arial"/>
          <w:color w:val="000000"/>
          <w:sz w:val="20"/>
          <w:szCs w:val="20"/>
        </w:rPr>
        <w:t>,</w:t>
      </w:r>
      <w:r>
        <w:rPr>
          <w:rFonts w:ascii="Arial" w:hAnsi="Arial" w:cs="Arial"/>
          <w:color w:val="000000"/>
          <w:spacing w:val="25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который</w:t>
      </w:r>
      <w:r>
        <w:rPr>
          <w:rFonts w:ascii="Arial" w:hAnsi="Arial" w:cs="Arial"/>
          <w:color w:val="000000"/>
          <w:spacing w:val="25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в настоящий момент оценивается</w:t>
      </w:r>
      <w:r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на уровне 35% от</w:t>
      </w:r>
      <w:r>
        <w:rPr>
          <w:rFonts w:ascii="Arial" w:hAnsi="Arial" w:cs="Arial"/>
          <w:color w:val="000000"/>
          <w:spacing w:val="-2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потребн</w:t>
      </w:r>
      <w:r>
        <w:rPr>
          <w:rFonts w:ascii="Arial" w:hAnsi="Arial" w:cs="Arial"/>
          <w:color w:val="000000"/>
          <w:spacing w:val="-1"/>
          <w:sz w:val="20"/>
          <w:szCs w:val="20"/>
        </w:rPr>
        <w:t>о</w:t>
      </w:r>
      <w:r>
        <w:rPr>
          <w:rFonts w:ascii="Arial" w:hAnsi="Arial" w:cs="Arial"/>
          <w:color w:val="000000"/>
          <w:sz w:val="20"/>
          <w:szCs w:val="20"/>
        </w:rPr>
        <w:t>сти регион</w:t>
      </w:r>
      <w:r>
        <w:rPr>
          <w:rFonts w:ascii="Arial" w:hAnsi="Arial" w:cs="Arial"/>
          <w:color w:val="000000"/>
          <w:spacing w:val="1"/>
          <w:sz w:val="20"/>
          <w:szCs w:val="20"/>
        </w:rPr>
        <w:t>а</w:t>
      </w:r>
      <w:r>
        <w:rPr>
          <w:rFonts w:ascii="Arial" w:hAnsi="Arial" w:cs="Arial"/>
          <w:color w:val="000000"/>
          <w:spacing w:val="9"/>
          <w:sz w:val="20"/>
          <w:szCs w:val="20"/>
        </w:rPr>
        <w:t>.</w:t>
      </w:r>
      <w:r>
        <w:rPr>
          <w:rFonts w:ascii="Arial" w:hAnsi="Arial" w:cs="Arial"/>
          <w:color w:val="000000"/>
          <w:position w:val="10"/>
          <w:sz w:val="13"/>
          <w:szCs w:val="13"/>
        </w:rPr>
        <w:t>49</w:t>
      </w:r>
    </w:p>
    <w:p w:rsidR="00E86D3E" w:rsidRDefault="00E86D3E">
      <w:pPr>
        <w:widowControl w:val="0"/>
        <w:autoSpaceDE w:val="0"/>
        <w:autoSpaceDN w:val="0"/>
        <w:adjustRightInd w:val="0"/>
        <w:spacing w:before="8" w:line="280" w:lineRule="exact"/>
        <w:ind w:right="-20"/>
        <w:rPr>
          <w:rFonts w:ascii="Arial" w:hAnsi="Arial" w:cs="Arial"/>
          <w:color w:val="000000"/>
          <w:sz w:val="28"/>
          <w:szCs w:val="28"/>
        </w:rPr>
      </w:pPr>
    </w:p>
    <w:p w:rsidR="00E86D3E" w:rsidRDefault="00E86D3E">
      <w:pPr>
        <w:widowControl w:val="0"/>
        <w:autoSpaceDE w:val="0"/>
        <w:autoSpaceDN w:val="0"/>
        <w:adjustRightInd w:val="0"/>
        <w:ind w:right="1210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i/>
          <w:iCs/>
          <w:color w:val="FE6500"/>
          <w:sz w:val="20"/>
          <w:szCs w:val="20"/>
        </w:rPr>
        <w:t>Пла</w:t>
      </w:r>
      <w:r>
        <w:rPr>
          <w:rFonts w:ascii="Arial" w:hAnsi="Arial" w:cs="Arial"/>
          <w:b/>
          <w:bCs/>
          <w:i/>
          <w:iCs/>
          <w:color w:val="FE6500"/>
          <w:spacing w:val="-1"/>
          <w:sz w:val="20"/>
          <w:szCs w:val="20"/>
        </w:rPr>
        <w:t>н</w:t>
      </w:r>
      <w:r>
        <w:rPr>
          <w:rFonts w:ascii="Arial" w:hAnsi="Arial" w:cs="Arial"/>
          <w:b/>
          <w:bCs/>
          <w:i/>
          <w:iCs/>
          <w:color w:val="FE6500"/>
          <w:sz w:val="20"/>
          <w:szCs w:val="20"/>
        </w:rPr>
        <w:t>ы Пра</w:t>
      </w:r>
      <w:r>
        <w:rPr>
          <w:rFonts w:ascii="Arial" w:hAnsi="Arial" w:cs="Arial"/>
          <w:b/>
          <w:bCs/>
          <w:i/>
          <w:iCs/>
          <w:color w:val="FE6500"/>
          <w:spacing w:val="-1"/>
          <w:sz w:val="20"/>
          <w:szCs w:val="20"/>
        </w:rPr>
        <w:t>в</w:t>
      </w:r>
      <w:r>
        <w:rPr>
          <w:rFonts w:ascii="Arial" w:hAnsi="Arial" w:cs="Arial"/>
          <w:b/>
          <w:bCs/>
          <w:i/>
          <w:iCs/>
          <w:color w:val="FE6500"/>
          <w:sz w:val="20"/>
          <w:szCs w:val="20"/>
        </w:rPr>
        <w:t>ительства</w:t>
      </w:r>
      <w:r>
        <w:rPr>
          <w:rFonts w:ascii="Arial" w:hAnsi="Arial" w:cs="Arial"/>
          <w:b/>
          <w:bCs/>
          <w:i/>
          <w:iCs/>
          <w:color w:val="FE6500"/>
          <w:spacing w:val="54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i/>
          <w:iCs/>
          <w:color w:val="FE6500"/>
          <w:sz w:val="20"/>
          <w:szCs w:val="20"/>
        </w:rPr>
        <w:t>по преод</w:t>
      </w:r>
      <w:r>
        <w:rPr>
          <w:rFonts w:ascii="Arial" w:hAnsi="Arial" w:cs="Arial"/>
          <w:b/>
          <w:bCs/>
          <w:i/>
          <w:iCs/>
          <w:color w:val="FE6500"/>
          <w:spacing w:val="-1"/>
          <w:sz w:val="20"/>
          <w:szCs w:val="20"/>
        </w:rPr>
        <w:t>о</w:t>
      </w:r>
      <w:r>
        <w:rPr>
          <w:rFonts w:ascii="Arial" w:hAnsi="Arial" w:cs="Arial"/>
          <w:b/>
          <w:bCs/>
          <w:i/>
          <w:iCs/>
          <w:color w:val="FE6500"/>
          <w:sz w:val="20"/>
          <w:szCs w:val="20"/>
        </w:rPr>
        <w:t>лению эне</w:t>
      </w:r>
      <w:r>
        <w:rPr>
          <w:rFonts w:ascii="Arial" w:hAnsi="Arial" w:cs="Arial"/>
          <w:b/>
          <w:bCs/>
          <w:i/>
          <w:iCs/>
          <w:color w:val="FE6500"/>
          <w:spacing w:val="-1"/>
          <w:sz w:val="20"/>
          <w:szCs w:val="20"/>
        </w:rPr>
        <w:t>р</w:t>
      </w:r>
      <w:r>
        <w:rPr>
          <w:rFonts w:ascii="Arial" w:hAnsi="Arial" w:cs="Arial"/>
          <w:b/>
          <w:bCs/>
          <w:i/>
          <w:iCs/>
          <w:color w:val="FE6500"/>
          <w:sz w:val="20"/>
          <w:szCs w:val="20"/>
        </w:rPr>
        <w:t>годеф</w:t>
      </w:r>
      <w:r>
        <w:rPr>
          <w:rFonts w:ascii="Arial" w:hAnsi="Arial" w:cs="Arial"/>
          <w:b/>
          <w:bCs/>
          <w:i/>
          <w:iCs/>
          <w:color w:val="FE6500"/>
          <w:spacing w:val="-1"/>
          <w:sz w:val="20"/>
          <w:szCs w:val="20"/>
        </w:rPr>
        <w:t>и</w:t>
      </w:r>
      <w:r>
        <w:rPr>
          <w:rFonts w:ascii="Arial" w:hAnsi="Arial" w:cs="Arial"/>
          <w:b/>
          <w:bCs/>
          <w:i/>
          <w:iCs/>
          <w:color w:val="FE6500"/>
          <w:sz w:val="20"/>
          <w:szCs w:val="20"/>
        </w:rPr>
        <w:t>ци</w:t>
      </w:r>
      <w:r>
        <w:rPr>
          <w:rFonts w:ascii="Arial" w:hAnsi="Arial" w:cs="Arial"/>
          <w:b/>
          <w:bCs/>
          <w:i/>
          <w:iCs/>
          <w:color w:val="FE6500"/>
          <w:spacing w:val="-2"/>
          <w:sz w:val="20"/>
          <w:szCs w:val="20"/>
        </w:rPr>
        <w:t>т</w:t>
      </w:r>
      <w:r>
        <w:rPr>
          <w:rFonts w:ascii="Arial" w:hAnsi="Arial" w:cs="Arial"/>
          <w:b/>
          <w:bCs/>
          <w:i/>
          <w:iCs/>
          <w:color w:val="FE6500"/>
          <w:sz w:val="20"/>
          <w:szCs w:val="20"/>
        </w:rPr>
        <w:t>а</w:t>
      </w:r>
    </w:p>
    <w:p w:rsidR="00E86D3E" w:rsidRDefault="00E86D3E">
      <w:pPr>
        <w:widowControl w:val="0"/>
        <w:autoSpaceDE w:val="0"/>
        <w:autoSpaceDN w:val="0"/>
        <w:adjustRightInd w:val="0"/>
        <w:spacing w:before="62" w:line="230" w:lineRule="exact"/>
        <w:ind w:left="72" w:right="129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Правител</w:t>
      </w:r>
      <w:r>
        <w:rPr>
          <w:rFonts w:ascii="Arial" w:hAnsi="Arial" w:cs="Arial"/>
          <w:color w:val="000000"/>
          <w:spacing w:val="-1"/>
          <w:sz w:val="20"/>
          <w:szCs w:val="20"/>
        </w:rPr>
        <w:t>ь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z w:val="20"/>
          <w:szCs w:val="20"/>
        </w:rPr>
        <w:t>тво</w:t>
      </w:r>
      <w:r>
        <w:rPr>
          <w:rFonts w:ascii="Arial" w:hAnsi="Arial" w:cs="Arial"/>
          <w:color w:val="000000"/>
          <w:spacing w:val="6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Н</w:t>
      </w:r>
      <w:r>
        <w:rPr>
          <w:rFonts w:ascii="Arial" w:hAnsi="Arial" w:cs="Arial"/>
          <w:color w:val="000000"/>
          <w:spacing w:val="-2"/>
          <w:sz w:val="20"/>
          <w:szCs w:val="20"/>
        </w:rPr>
        <w:t>и</w:t>
      </w:r>
      <w:r>
        <w:rPr>
          <w:rFonts w:ascii="Arial" w:hAnsi="Arial" w:cs="Arial"/>
          <w:color w:val="000000"/>
          <w:sz w:val="20"/>
          <w:szCs w:val="20"/>
        </w:rPr>
        <w:t>жег</w:t>
      </w:r>
      <w:r>
        <w:rPr>
          <w:rFonts w:ascii="Arial" w:hAnsi="Arial" w:cs="Arial"/>
          <w:color w:val="000000"/>
          <w:spacing w:val="-1"/>
          <w:sz w:val="20"/>
          <w:szCs w:val="20"/>
        </w:rPr>
        <w:t>о</w:t>
      </w:r>
      <w:r>
        <w:rPr>
          <w:rFonts w:ascii="Arial" w:hAnsi="Arial" w:cs="Arial"/>
          <w:color w:val="000000"/>
          <w:sz w:val="20"/>
          <w:szCs w:val="20"/>
        </w:rPr>
        <w:t>р</w:t>
      </w:r>
      <w:r>
        <w:rPr>
          <w:rFonts w:ascii="Arial" w:hAnsi="Arial" w:cs="Arial"/>
          <w:color w:val="000000"/>
          <w:spacing w:val="-1"/>
          <w:sz w:val="20"/>
          <w:szCs w:val="20"/>
        </w:rPr>
        <w:t>од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z w:val="20"/>
          <w:szCs w:val="20"/>
        </w:rPr>
        <w:t>кой</w:t>
      </w:r>
      <w:r>
        <w:rPr>
          <w:rFonts w:ascii="Arial" w:hAnsi="Arial" w:cs="Arial"/>
          <w:color w:val="000000"/>
          <w:spacing w:val="5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обл</w:t>
      </w:r>
      <w:r>
        <w:rPr>
          <w:rFonts w:ascii="Arial" w:hAnsi="Arial" w:cs="Arial"/>
          <w:color w:val="000000"/>
          <w:spacing w:val="-1"/>
          <w:sz w:val="20"/>
          <w:szCs w:val="20"/>
        </w:rPr>
        <w:t>а</w:t>
      </w:r>
      <w:r>
        <w:rPr>
          <w:rFonts w:ascii="Arial" w:hAnsi="Arial" w:cs="Arial"/>
          <w:color w:val="000000"/>
          <w:sz w:val="20"/>
          <w:szCs w:val="20"/>
        </w:rPr>
        <w:t>сти</w:t>
      </w:r>
      <w:r>
        <w:rPr>
          <w:rFonts w:ascii="Arial" w:hAnsi="Arial" w:cs="Arial"/>
          <w:color w:val="000000"/>
          <w:spacing w:val="5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планиру</w:t>
      </w:r>
      <w:r>
        <w:rPr>
          <w:rFonts w:ascii="Arial" w:hAnsi="Arial" w:cs="Arial"/>
          <w:color w:val="000000"/>
          <w:spacing w:val="1"/>
          <w:sz w:val="20"/>
          <w:szCs w:val="20"/>
        </w:rPr>
        <w:t>е</w:t>
      </w:r>
      <w:r>
        <w:rPr>
          <w:rFonts w:ascii="Arial" w:hAnsi="Arial" w:cs="Arial"/>
          <w:color w:val="000000"/>
          <w:sz w:val="20"/>
          <w:szCs w:val="20"/>
        </w:rPr>
        <w:t>т</w:t>
      </w:r>
      <w:r>
        <w:rPr>
          <w:rFonts w:ascii="Arial" w:hAnsi="Arial" w:cs="Arial"/>
          <w:color w:val="000000"/>
          <w:spacing w:val="5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принципиально</w:t>
      </w:r>
      <w:r>
        <w:rPr>
          <w:rFonts w:ascii="Arial" w:hAnsi="Arial" w:cs="Arial"/>
          <w:color w:val="000000"/>
          <w:spacing w:val="6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решить проблему э</w:t>
      </w:r>
      <w:r>
        <w:rPr>
          <w:rFonts w:ascii="Arial" w:hAnsi="Arial" w:cs="Arial"/>
          <w:color w:val="000000"/>
          <w:spacing w:val="-2"/>
          <w:sz w:val="20"/>
          <w:szCs w:val="20"/>
        </w:rPr>
        <w:t>н</w:t>
      </w:r>
      <w:r>
        <w:rPr>
          <w:rFonts w:ascii="Arial" w:hAnsi="Arial" w:cs="Arial"/>
          <w:color w:val="000000"/>
          <w:sz w:val="20"/>
          <w:szCs w:val="20"/>
        </w:rPr>
        <w:t>ергодеф</w:t>
      </w:r>
      <w:r>
        <w:rPr>
          <w:rFonts w:ascii="Arial" w:hAnsi="Arial" w:cs="Arial"/>
          <w:color w:val="000000"/>
          <w:spacing w:val="-2"/>
          <w:sz w:val="20"/>
          <w:szCs w:val="20"/>
        </w:rPr>
        <w:t>и</w:t>
      </w:r>
      <w:r>
        <w:rPr>
          <w:rFonts w:ascii="Arial" w:hAnsi="Arial" w:cs="Arial"/>
          <w:color w:val="000000"/>
          <w:sz w:val="20"/>
          <w:szCs w:val="20"/>
        </w:rPr>
        <w:t>цита</w:t>
      </w:r>
      <w:r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к 2010 г.</w:t>
      </w:r>
    </w:p>
    <w:p w:rsidR="00E86D3E" w:rsidRDefault="00E86D3E">
      <w:pPr>
        <w:widowControl w:val="0"/>
        <w:autoSpaceDE w:val="0"/>
        <w:autoSpaceDN w:val="0"/>
        <w:adjustRightInd w:val="0"/>
        <w:spacing w:before="7" w:line="220" w:lineRule="exact"/>
        <w:ind w:right="-20"/>
        <w:rPr>
          <w:rFonts w:ascii="Arial" w:hAnsi="Arial" w:cs="Arial"/>
          <w:color w:val="000000"/>
          <w:sz w:val="22"/>
          <w:szCs w:val="22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39" w:lineRule="auto"/>
        <w:ind w:left="72" w:right="128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В</w:t>
      </w:r>
      <w:r>
        <w:rPr>
          <w:rFonts w:ascii="Arial" w:hAnsi="Arial" w:cs="Arial"/>
          <w:color w:val="000000"/>
          <w:spacing w:val="46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рамках</w:t>
      </w:r>
      <w:r>
        <w:rPr>
          <w:rFonts w:ascii="Arial" w:hAnsi="Arial" w:cs="Arial"/>
          <w:color w:val="000000"/>
          <w:spacing w:val="46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с</w:t>
      </w:r>
      <w:r>
        <w:rPr>
          <w:rFonts w:ascii="Arial" w:hAnsi="Arial" w:cs="Arial"/>
          <w:color w:val="000000"/>
          <w:spacing w:val="-1"/>
          <w:sz w:val="20"/>
          <w:szCs w:val="20"/>
        </w:rPr>
        <w:t>о</w:t>
      </w:r>
      <w:r>
        <w:rPr>
          <w:rFonts w:ascii="Arial" w:hAnsi="Arial" w:cs="Arial"/>
          <w:color w:val="000000"/>
          <w:sz w:val="20"/>
          <w:szCs w:val="20"/>
        </w:rPr>
        <w:t>глашения</w:t>
      </w:r>
      <w:r>
        <w:rPr>
          <w:rFonts w:ascii="Arial" w:hAnsi="Arial" w:cs="Arial"/>
          <w:color w:val="000000"/>
          <w:spacing w:val="46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о</w:t>
      </w:r>
      <w:r>
        <w:rPr>
          <w:rFonts w:ascii="Arial" w:hAnsi="Arial" w:cs="Arial"/>
          <w:color w:val="000000"/>
          <w:spacing w:val="46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вза</w:t>
      </w:r>
      <w:r>
        <w:rPr>
          <w:rFonts w:ascii="Arial" w:hAnsi="Arial" w:cs="Arial"/>
          <w:color w:val="000000"/>
          <w:spacing w:val="-2"/>
          <w:sz w:val="20"/>
          <w:szCs w:val="20"/>
        </w:rPr>
        <w:t>и</w:t>
      </w:r>
      <w:r>
        <w:rPr>
          <w:rFonts w:ascii="Arial" w:hAnsi="Arial" w:cs="Arial"/>
          <w:color w:val="000000"/>
          <w:sz w:val="20"/>
          <w:szCs w:val="20"/>
        </w:rPr>
        <w:t>моде</w:t>
      </w:r>
      <w:r>
        <w:rPr>
          <w:rFonts w:ascii="Arial" w:hAnsi="Arial" w:cs="Arial"/>
          <w:color w:val="000000"/>
          <w:spacing w:val="-2"/>
          <w:sz w:val="20"/>
          <w:szCs w:val="20"/>
        </w:rPr>
        <w:t>й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z w:val="20"/>
          <w:szCs w:val="20"/>
        </w:rPr>
        <w:t>твии</w:t>
      </w:r>
      <w:r>
        <w:rPr>
          <w:rFonts w:ascii="Arial" w:hAnsi="Arial" w:cs="Arial"/>
          <w:color w:val="000000"/>
          <w:spacing w:val="47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Правит</w:t>
      </w:r>
      <w:r>
        <w:rPr>
          <w:rFonts w:ascii="Arial" w:hAnsi="Arial" w:cs="Arial"/>
          <w:color w:val="000000"/>
          <w:spacing w:val="-1"/>
          <w:sz w:val="20"/>
          <w:szCs w:val="20"/>
        </w:rPr>
        <w:t>ел</w:t>
      </w:r>
      <w:r>
        <w:rPr>
          <w:rFonts w:ascii="Arial" w:hAnsi="Arial" w:cs="Arial"/>
          <w:color w:val="000000"/>
          <w:sz w:val="20"/>
          <w:szCs w:val="20"/>
        </w:rPr>
        <w:t>ьства</w:t>
      </w:r>
      <w:r>
        <w:rPr>
          <w:rFonts w:ascii="Arial" w:hAnsi="Arial" w:cs="Arial"/>
          <w:color w:val="000000"/>
          <w:spacing w:val="47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Н</w:t>
      </w:r>
      <w:r>
        <w:rPr>
          <w:rFonts w:ascii="Arial" w:hAnsi="Arial" w:cs="Arial"/>
          <w:color w:val="000000"/>
          <w:spacing w:val="-1"/>
          <w:sz w:val="20"/>
          <w:szCs w:val="20"/>
        </w:rPr>
        <w:t>и</w:t>
      </w:r>
      <w:r>
        <w:rPr>
          <w:rFonts w:ascii="Arial" w:hAnsi="Arial" w:cs="Arial"/>
          <w:color w:val="000000"/>
          <w:sz w:val="20"/>
          <w:szCs w:val="20"/>
        </w:rPr>
        <w:t>жегоро</w:t>
      </w:r>
      <w:r>
        <w:rPr>
          <w:rFonts w:ascii="Arial" w:hAnsi="Arial" w:cs="Arial"/>
          <w:color w:val="000000"/>
          <w:spacing w:val="-2"/>
          <w:sz w:val="20"/>
          <w:szCs w:val="20"/>
        </w:rPr>
        <w:t>д</w:t>
      </w:r>
      <w:r>
        <w:rPr>
          <w:rFonts w:ascii="Arial" w:hAnsi="Arial" w:cs="Arial"/>
          <w:color w:val="000000"/>
          <w:sz w:val="20"/>
          <w:szCs w:val="20"/>
        </w:rPr>
        <w:t>ской обл</w:t>
      </w:r>
      <w:r>
        <w:rPr>
          <w:rFonts w:ascii="Arial" w:hAnsi="Arial" w:cs="Arial"/>
          <w:color w:val="000000"/>
          <w:spacing w:val="-1"/>
          <w:sz w:val="20"/>
          <w:szCs w:val="20"/>
        </w:rPr>
        <w:t>а</w:t>
      </w:r>
      <w:r>
        <w:rPr>
          <w:rFonts w:ascii="Arial" w:hAnsi="Arial" w:cs="Arial"/>
          <w:color w:val="000000"/>
          <w:sz w:val="20"/>
          <w:szCs w:val="20"/>
        </w:rPr>
        <w:t>сти</w:t>
      </w:r>
      <w:r>
        <w:rPr>
          <w:rFonts w:ascii="Arial" w:hAnsi="Arial" w:cs="Arial"/>
          <w:color w:val="000000"/>
          <w:spacing w:val="25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и</w:t>
      </w:r>
      <w:r>
        <w:rPr>
          <w:rFonts w:ascii="Arial" w:hAnsi="Arial" w:cs="Arial"/>
          <w:color w:val="000000"/>
          <w:spacing w:val="25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РАО</w:t>
      </w:r>
      <w:r>
        <w:rPr>
          <w:rFonts w:ascii="Arial" w:hAnsi="Arial" w:cs="Arial"/>
          <w:color w:val="000000"/>
          <w:spacing w:val="26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"ЕЭС</w:t>
      </w:r>
      <w:r>
        <w:rPr>
          <w:rFonts w:ascii="Arial" w:hAnsi="Arial" w:cs="Arial"/>
          <w:color w:val="000000"/>
          <w:spacing w:val="26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  <w:szCs w:val="20"/>
        </w:rPr>
        <w:t>Ро</w:t>
      </w:r>
      <w:r>
        <w:rPr>
          <w:rFonts w:ascii="Arial" w:hAnsi="Arial" w:cs="Arial"/>
          <w:color w:val="000000"/>
          <w:sz w:val="20"/>
          <w:szCs w:val="20"/>
        </w:rPr>
        <w:t>ссии"</w:t>
      </w:r>
      <w:r>
        <w:rPr>
          <w:rFonts w:ascii="Arial" w:hAnsi="Arial" w:cs="Arial"/>
          <w:color w:val="000000"/>
          <w:spacing w:val="25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  <w:szCs w:val="20"/>
        </w:rPr>
        <w:t>дл</w:t>
      </w:r>
      <w:r>
        <w:rPr>
          <w:rFonts w:ascii="Arial" w:hAnsi="Arial" w:cs="Arial"/>
          <w:color w:val="000000"/>
          <w:sz w:val="20"/>
          <w:szCs w:val="20"/>
        </w:rPr>
        <w:t>я</w:t>
      </w:r>
      <w:r>
        <w:rPr>
          <w:rFonts w:ascii="Arial" w:hAnsi="Arial" w:cs="Arial"/>
          <w:color w:val="000000"/>
          <w:spacing w:val="25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преодоления</w:t>
      </w:r>
      <w:r>
        <w:rPr>
          <w:rFonts w:ascii="Arial" w:hAnsi="Arial" w:cs="Arial"/>
          <w:color w:val="000000"/>
          <w:spacing w:val="25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сложившегося</w:t>
      </w:r>
      <w:r>
        <w:rPr>
          <w:rFonts w:ascii="Arial" w:hAnsi="Arial" w:cs="Arial"/>
          <w:color w:val="000000"/>
          <w:spacing w:val="26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дефици</w:t>
      </w:r>
      <w:r>
        <w:rPr>
          <w:rFonts w:ascii="Arial" w:hAnsi="Arial" w:cs="Arial"/>
          <w:color w:val="000000"/>
          <w:spacing w:val="1"/>
          <w:sz w:val="20"/>
          <w:szCs w:val="20"/>
        </w:rPr>
        <w:t>т</w:t>
      </w:r>
      <w:r>
        <w:rPr>
          <w:rFonts w:ascii="Arial" w:hAnsi="Arial" w:cs="Arial"/>
          <w:color w:val="000000"/>
          <w:sz w:val="20"/>
          <w:szCs w:val="20"/>
        </w:rPr>
        <w:t>а энерго</w:t>
      </w:r>
      <w:r>
        <w:rPr>
          <w:rFonts w:ascii="Arial" w:hAnsi="Arial" w:cs="Arial"/>
          <w:color w:val="000000"/>
          <w:spacing w:val="-1"/>
          <w:sz w:val="20"/>
          <w:szCs w:val="20"/>
        </w:rPr>
        <w:t>м</w:t>
      </w:r>
      <w:r>
        <w:rPr>
          <w:rFonts w:ascii="Arial" w:hAnsi="Arial" w:cs="Arial"/>
          <w:color w:val="000000"/>
          <w:sz w:val="20"/>
          <w:szCs w:val="20"/>
        </w:rPr>
        <w:t>ощ</w:t>
      </w:r>
      <w:r>
        <w:rPr>
          <w:rFonts w:ascii="Arial" w:hAnsi="Arial" w:cs="Arial"/>
          <w:color w:val="000000"/>
          <w:spacing w:val="-1"/>
          <w:sz w:val="20"/>
          <w:szCs w:val="20"/>
        </w:rPr>
        <w:t>н</w:t>
      </w:r>
      <w:r>
        <w:rPr>
          <w:rFonts w:ascii="Arial" w:hAnsi="Arial" w:cs="Arial"/>
          <w:color w:val="000000"/>
          <w:sz w:val="20"/>
          <w:szCs w:val="20"/>
        </w:rPr>
        <w:t xml:space="preserve">остей </w:t>
      </w:r>
      <w:r>
        <w:rPr>
          <w:rFonts w:ascii="Arial" w:hAnsi="Arial" w:cs="Arial"/>
          <w:color w:val="000000"/>
          <w:spacing w:val="32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  <w:szCs w:val="20"/>
        </w:rPr>
        <w:t>н</w:t>
      </w:r>
      <w:r>
        <w:rPr>
          <w:rFonts w:ascii="Arial" w:hAnsi="Arial" w:cs="Arial"/>
          <w:color w:val="000000"/>
          <w:sz w:val="20"/>
          <w:szCs w:val="20"/>
        </w:rPr>
        <w:t>ача</w:t>
      </w:r>
      <w:r>
        <w:rPr>
          <w:rFonts w:ascii="Arial" w:hAnsi="Arial" w:cs="Arial"/>
          <w:color w:val="000000"/>
          <w:spacing w:val="-2"/>
          <w:sz w:val="20"/>
          <w:szCs w:val="20"/>
        </w:rPr>
        <w:t>л</w:t>
      </w:r>
      <w:r>
        <w:rPr>
          <w:rFonts w:ascii="Arial" w:hAnsi="Arial" w:cs="Arial"/>
          <w:color w:val="000000"/>
          <w:sz w:val="20"/>
          <w:szCs w:val="20"/>
        </w:rPr>
        <w:t>а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z w:val="20"/>
          <w:szCs w:val="20"/>
        </w:rPr>
        <w:t xml:space="preserve">ь </w:t>
      </w:r>
      <w:r>
        <w:rPr>
          <w:rFonts w:ascii="Arial" w:hAnsi="Arial" w:cs="Arial"/>
          <w:color w:val="000000"/>
          <w:spacing w:val="3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реал</w:t>
      </w:r>
      <w:r>
        <w:rPr>
          <w:rFonts w:ascii="Arial" w:hAnsi="Arial" w:cs="Arial"/>
          <w:color w:val="000000"/>
          <w:spacing w:val="-2"/>
          <w:sz w:val="20"/>
          <w:szCs w:val="20"/>
        </w:rPr>
        <w:t>и</w:t>
      </w:r>
      <w:r>
        <w:rPr>
          <w:rFonts w:ascii="Arial" w:hAnsi="Arial" w:cs="Arial"/>
          <w:color w:val="000000"/>
          <w:sz w:val="20"/>
          <w:szCs w:val="20"/>
        </w:rPr>
        <w:t>з</w:t>
      </w:r>
      <w:r>
        <w:rPr>
          <w:rFonts w:ascii="Arial" w:hAnsi="Arial" w:cs="Arial"/>
          <w:color w:val="000000"/>
          <w:spacing w:val="-1"/>
          <w:sz w:val="20"/>
          <w:szCs w:val="20"/>
        </w:rPr>
        <w:t>а</w:t>
      </w:r>
      <w:r>
        <w:rPr>
          <w:rFonts w:ascii="Arial" w:hAnsi="Arial" w:cs="Arial"/>
          <w:color w:val="000000"/>
          <w:sz w:val="20"/>
          <w:szCs w:val="20"/>
        </w:rPr>
        <w:t xml:space="preserve">ция </w:t>
      </w:r>
      <w:r>
        <w:rPr>
          <w:rFonts w:ascii="Arial" w:hAnsi="Arial" w:cs="Arial"/>
          <w:color w:val="000000"/>
          <w:spacing w:val="32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инвестиционных </w:t>
      </w:r>
      <w:r>
        <w:rPr>
          <w:rFonts w:ascii="Arial" w:hAnsi="Arial" w:cs="Arial"/>
          <w:color w:val="000000"/>
          <w:spacing w:val="32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п</w:t>
      </w:r>
      <w:r>
        <w:rPr>
          <w:rFonts w:ascii="Arial" w:hAnsi="Arial" w:cs="Arial"/>
          <w:color w:val="000000"/>
          <w:spacing w:val="-1"/>
          <w:sz w:val="20"/>
          <w:szCs w:val="20"/>
        </w:rPr>
        <w:t>р</w:t>
      </w:r>
      <w:r>
        <w:rPr>
          <w:rFonts w:ascii="Arial" w:hAnsi="Arial" w:cs="Arial"/>
          <w:color w:val="000000"/>
          <w:sz w:val="20"/>
          <w:szCs w:val="20"/>
        </w:rPr>
        <w:t>огр</w:t>
      </w:r>
      <w:r>
        <w:rPr>
          <w:rFonts w:ascii="Arial" w:hAnsi="Arial" w:cs="Arial"/>
          <w:color w:val="000000"/>
          <w:spacing w:val="-1"/>
          <w:sz w:val="20"/>
          <w:szCs w:val="20"/>
        </w:rPr>
        <w:t>а</w:t>
      </w:r>
      <w:r>
        <w:rPr>
          <w:rFonts w:ascii="Arial" w:hAnsi="Arial" w:cs="Arial"/>
          <w:color w:val="000000"/>
          <w:sz w:val="20"/>
          <w:szCs w:val="20"/>
        </w:rPr>
        <w:t xml:space="preserve">мм </w:t>
      </w:r>
      <w:r>
        <w:rPr>
          <w:rFonts w:ascii="Arial" w:hAnsi="Arial" w:cs="Arial"/>
          <w:color w:val="000000"/>
          <w:spacing w:val="33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  <w:szCs w:val="20"/>
        </w:rPr>
        <w:t xml:space="preserve">по </w:t>
      </w:r>
      <w:r>
        <w:rPr>
          <w:rFonts w:ascii="Arial" w:hAnsi="Arial" w:cs="Arial"/>
          <w:color w:val="000000"/>
          <w:sz w:val="20"/>
          <w:szCs w:val="20"/>
        </w:rPr>
        <w:t>развитию</w:t>
      </w:r>
      <w:r>
        <w:rPr>
          <w:rFonts w:ascii="Arial" w:hAnsi="Arial" w:cs="Arial"/>
          <w:color w:val="000000"/>
          <w:spacing w:val="37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г</w:t>
      </w:r>
      <w:r>
        <w:rPr>
          <w:rFonts w:ascii="Arial" w:hAnsi="Arial" w:cs="Arial"/>
          <w:color w:val="000000"/>
          <w:spacing w:val="-1"/>
          <w:sz w:val="20"/>
          <w:szCs w:val="20"/>
        </w:rPr>
        <w:t>е</w:t>
      </w:r>
      <w:r>
        <w:rPr>
          <w:rFonts w:ascii="Arial" w:hAnsi="Arial" w:cs="Arial"/>
          <w:color w:val="000000"/>
          <w:sz w:val="20"/>
          <w:szCs w:val="20"/>
        </w:rPr>
        <w:t>нерирующих</w:t>
      </w:r>
      <w:r>
        <w:rPr>
          <w:rFonts w:ascii="Arial" w:hAnsi="Arial" w:cs="Arial"/>
          <w:color w:val="000000"/>
          <w:spacing w:val="37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и</w:t>
      </w:r>
      <w:r>
        <w:rPr>
          <w:rFonts w:ascii="Arial" w:hAnsi="Arial" w:cs="Arial"/>
          <w:color w:val="000000"/>
          <w:spacing w:val="36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электрических</w:t>
      </w:r>
      <w:r>
        <w:rPr>
          <w:rFonts w:ascii="Arial" w:hAnsi="Arial" w:cs="Arial"/>
          <w:color w:val="000000"/>
          <w:spacing w:val="37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сетей</w:t>
      </w:r>
      <w:r>
        <w:rPr>
          <w:rFonts w:ascii="Arial" w:hAnsi="Arial" w:cs="Arial"/>
          <w:color w:val="000000"/>
          <w:spacing w:val="35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и</w:t>
      </w:r>
      <w:r>
        <w:rPr>
          <w:rFonts w:ascii="Arial" w:hAnsi="Arial" w:cs="Arial"/>
          <w:color w:val="000000"/>
          <w:spacing w:val="36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объект</w:t>
      </w:r>
      <w:r>
        <w:rPr>
          <w:rFonts w:ascii="Arial" w:hAnsi="Arial" w:cs="Arial"/>
          <w:color w:val="000000"/>
          <w:spacing w:val="-1"/>
          <w:sz w:val="20"/>
          <w:szCs w:val="20"/>
        </w:rPr>
        <w:t>о</w:t>
      </w:r>
      <w:r>
        <w:rPr>
          <w:rFonts w:ascii="Arial" w:hAnsi="Arial" w:cs="Arial"/>
          <w:color w:val="000000"/>
          <w:spacing w:val="1"/>
          <w:sz w:val="20"/>
          <w:szCs w:val="20"/>
        </w:rPr>
        <w:t>в</w:t>
      </w:r>
      <w:r>
        <w:rPr>
          <w:rFonts w:ascii="Arial" w:hAnsi="Arial" w:cs="Arial"/>
          <w:color w:val="000000"/>
          <w:sz w:val="20"/>
          <w:szCs w:val="20"/>
        </w:rPr>
        <w:t>.</w:t>
      </w:r>
      <w:r>
        <w:rPr>
          <w:rFonts w:ascii="Arial" w:hAnsi="Arial" w:cs="Arial"/>
          <w:color w:val="000000"/>
          <w:spacing w:val="36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Сумм</w:t>
      </w:r>
      <w:r>
        <w:rPr>
          <w:rFonts w:ascii="Arial" w:hAnsi="Arial" w:cs="Arial"/>
          <w:color w:val="000000"/>
          <w:spacing w:val="-1"/>
          <w:sz w:val="20"/>
          <w:szCs w:val="20"/>
        </w:rPr>
        <w:t>а</w:t>
      </w:r>
      <w:r>
        <w:rPr>
          <w:rFonts w:ascii="Arial" w:hAnsi="Arial" w:cs="Arial"/>
          <w:color w:val="000000"/>
          <w:sz w:val="20"/>
          <w:szCs w:val="20"/>
        </w:rPr>
        <w:t>рный объем план</w:t>
      </w:r>
      <w:r>
        <w:rPr>
          <w:rFonts w:ascii="Arial" w:hAnsi="Arial" w:cs="Arial"/>
          <w:color w:val="000000"/>
          <w:spacing w:val="-2"/>
          <w:sz w:val="20"/>
          <w:szCs w:val="20"/>
        </w:rPr>
        <w:t>и</w:t>
      </w:r>
      <w:r>
        <w:rPr>
          <w:rFonts w:ascii="Arial" w:hAnsi="Arial" w:cs="Arial"/>
          <w:color w:val="000000"/>
          <w:sz w:val="20"/>
          <w:szCs w:val="20"/>
        </w:rPr>
        <w:t>руемых инвестиций – 23</w:t>
      </w:r>
      <w:r>
        <w:rPr>
          <w:rFonts w:ascii="Arial" w:hAnsi="Arial" w:cs="Arial"/>
          <w:color w:val="000000"/>
          <w:spacing w:val="-2"/>
          <w:sz w:val="20"/>
          <w:szCs w:val="20"/>
        </w:rPr>
        <w:t>,</w:t>
      </w:r>
      <w:r>
        <w:rPr>
          <w:rFonts w:ascii="Arial" w:hAnsi="Arial" w:cs="Arial"/>
          <w:color w:val="000000"/>
          <w:sz w:val="20"/>
          <w:szCs w:val="20"/>
        </w:rPr>
        <w:t>3 млрд.</w:t>
      </w:r>
      <w:r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ру</w:t>
      </w:r>
      <w:r>
        <w:rPr>
          <w:rFonts w:ascii="Arial" w:hAnsi="Arial" w:cs="Arial"/>
          <w:color w:val="000000"/>
          <w:spacing w:val="1"/>
          <w:sz w:val="20"/>
          <w:szCs w:val="20"/>
        </w:rPr>
        <w:t>б</w:t>
      </w:r>
      <w:r>
        <w:rPr>
          <w:rFonts w:ascii="Arial" w:hAnsi="Arial" w:cs="Arial"/>
          <w:color w:val="000000"/>
          <w:sz w:val="20"/>
          <w:szCs w:val="20"/>
        </w:rPr>
        <w:t>. (859,8</w:t>
      </w:r>
      <w:r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млн.</w:t>
      </w:r>
      <w:r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до</w:t>
      </w:r>
      <w:r>
        <w:rPr>
          <w:rFonts w:ascii="Arial" w:hAnsi="Arial" w:cs="Arial"/>
          <w:color w:val="000000"/>
          <w:spacing w:val="-1"/>
          <w:sz w:val="20"/>
          <w:szCs w:val="20"/>
        </w:rPr>
        <w:t>л</w:t>
      </w:r>
      <w:r>
        <w:rPr>
          <w:rFonts w:ascii="Arial" w:hAnsi="Arial" w:cs="Arial"/>
          <w:color w:val="000000"/>
          <w:sz w:val="20"/>
          <w:szCs w:val="20"/>
        </w:rPr>
        <w:t>л.</w:t>
      </w:r>
      <w:r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США).</w:t>
      </w:r>
    </w:p>
    <w:p w:rsidR="00E86D3E" w:rsidRDefault="00E86D3E">
      <w:pPr>
        <w:widowControl w:val="0"/>
        <w:autoSpaceDE w:val="0"/>
        <w:autoSpaceDN w:val="0"/>
        <w:adjustRightInd w:val="0"/>
        <w:spacing w:before="9" w:line="220" w:lineRule="exact"/>
        <w:ind w:right="-20"/>
        <w:rPr>
          <w:rFonts w:ascii="Arial" w:hAnsi="Arial" w:cs="Arial"/>
          <w:color w:val="000000"/>
          <w:sz w:val="22"/>
          <w:szCs w:val="22"/>
        </w:rPr>
      </w:pPr>
    </w:p>
    <w:p w:rsidR="00E86D3E" w:rsidRDefault="00E86D3E">
      <w:pPr>
        <w:widowControl w:val="0"/>
        <w:tabs>
          <w:tab w:val="left" w:pos="1360"/>
          <w:tab w:val="left" w:pos="1640"/>
          <w:tab w:val="left" w:pos="2500"/>
          <w:tab w:val="left" w:pos="2960"/>
          <w:tab w:val="left" w:pos="4320"/>
          <w:tab w:val="left" w:pos="4560"/>
          <w:tab w:val="left" w:pos="4700"/>
          <w:tab w:val="left" w:pos="5280"/>
          <w:tab w:val="left" w:pos="5600"/>
          <w:tab w:val="left" w:pos="6040"/>
          <w:tab w:val="left" w:pos="6620"/>
        </w:tabs>
        <w:autoSpaceDE w:val="0"/>
        <w:autoSpaceDN w:val="0"/>
        <w:adjustRightInd w:val="0"/>
        <w:ind w:left="71" w:right="130" w:firstLine="1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Инициируется</w:t>
      </w:r>
      <w:r>
        <w:rPr>
          <w:rFonts w:ascii="Arial" w:hAnsi="Arial" w:cs="Arial"/>
          <w:color w:val="000000"/>
          <w:sz w:val="20"/>
          <w:szCs w:val="20"/>
        </w:rPr>
        <w:tab/>
        <w:t>проект</w:t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pacing w:val="-1"/>
          <w:sz w:val="20"/>
          <w:szCs w:val="20"/>
        </w:rPr>
        <w:t>п</w:t>
      </w:r>
      <w:r>
        <w:rPr>
          <w:rFonts w:ascii="Arial" w:hAnsi="Arial" w:cs="Arial"/>
          <w:color w:val="000000"/>
          <w:sz w:val="20"/>
          <w:szCs w:val="20"/>
        </w:rPr>
        <w:t>о</w:t>
      </w:r>
      <w:r>
        <w:rPr>
          <w:rFonts w:ascii="Arial" w:hAnsi="Arial" w:cs="Arial"/>
          <w:color w:val="000000"/>
          <w:sz w:val="20"/>
          <w:szCs w:val="20"/>
        </w:rPr>
        <w:tab/>
        <w:t>с</w:t>
      </w:r>
      <w:r>
        <w:rPr>
          <w:rFonts w:ascii="Arial" w:hAnsi="Arial" w:cs="Arial"/>
          <w:color w:val="000000"/>
          <w:spacing w:val="-1"/>
          <w:sz w:val="20"/>
          <w:szCs w:val="20"/>
        </w:rPr>
        <w:t>т</w:t>
      </w:r>
      <w:r>
        <w:rPr>
          <w:rFonts w:ascii="Arial" w:hAnsi="Arial" w:cs="Arial"/>
          <w:color w:val="000000"/>
          <w:sz w:val="20"/>
          <w:szCs w:val="20"/>
        </w:rPr>
        <w:t>рои</w:t>
      </w:r>
      <w:r>
        <w:rPr>
          <w:rFonts w:ascii="Arial" w:hAnsi="Arial" w:cs="Arial"/>
          <w:color w:val="000000"/>
          <w:spacing w:val="-1"/>
          <w:sz w:val="20"/>
          <w:szCs w:val="20"/>
        </w:rPr>
        <w:t>т</w:t>
      </w:r>
      <w:r>
        <w:rPr>
          <w:rFonts w:ascii="Arial" w:hAnsi="Arial" w:cs="Arial"/>
          <w:color w:val="000000"/>
          <w:sz w:val="20"/>
          <w:szCs w:val="20"/>
        </w:rPr>
        <w:t>ельс</w:t>
      </w:r>
      <w:r>
        <w:rPr>
          <w:rFonts w:ascii="Arial" w:hAnsi="Arial" w:cs="Arial"/>
          <w:color w:val="000000"/>
          <w:spacing w:val="-1"/>
          <w:sz w:val="20"/>
          <w:szCs w:val="20"/>
        </w:rPr>
        <w:t>т</w:t>
      </w:r>
      <w:r>
        <w:rPr>
          <w:rFonts w:ascii="Arial" w:hAnsi="Arial" w:cs="Arial"/>
          <w:color w:val="000000"/>
          <w:sz w:val="20"/>
          <w:szCs w:val="20"/>
        </w:rPr>
        <w:t>ву</w:t>
      </w:r>
      <w:r>
        <w:rPr>
          <w:rFonts w:ascii="Arial" w:hAnsi="Arial" w:cs="Arial"/>
          <w:color w:val="000000"/>
          <w:sz w:val="20"/>
          <w:szCs w:val="20"/>
        </w:rPr>
        <w:tab/>
        <w:t>атомной</w:t>
      </w:r>
      <w:r>
        <w:rPr>
          <w:rFonts w:ascii="Arial" w:hAnsi="Arial" w:cs="Arial"/>
          <w:color w:val="000000"/>
          <w:sz w:val="20"/>
          <w:szCs w:val="20"/>
        </w:rPr>
        <w:tab/>
        <w:t>электроста</w:t>
      </w:r>
      <w:r>
        <w:rPr>
          <w:rFonts w:ascii="Arial" w:hAnsi="Arial" w:cs="Arial"/>
          <w:color w:val="000000"/>
          <w:spacing w:val="-2"/>
          <w:sz w:val="20"/>
          <w:szCs w:val="20"/>
        </w:rPr>
        <w:t>н</w:t>
      </w:r>
      <w:r>
        <w:rPr>
          <w:rFonts w:ascii="Arial" w:hAnsi="Arial" w:cs="Arial"/>
          <w:color w:val="000000"/>
          <w:sz w:val="20"/>
          <w:szCs w:val="20"/>
        </w:rPr>
        <w:t>ции сумм</w:t>
      </w:r>
      <w:r>
        <w:rPr>
          <w:rFonts w:ascii="Arial" w:hAnsi="Arial" w:cs="Arial"/>
          <w:color w:val="000000"/>
          <w:spacing w:val="-1"/>
          <w:sz w:val="20"/>
          <w:szCs w:val="20"/>
        </w:rPr>
        <w:t>а</w:t>
      </w:r>
      <w:r>
        <w:rPr>
          <w:rFonts w:ascii="Arial" w:hAnsi="Arial" w:cs="Arial"/>
          <w:color w:val="000000"/>
          <w:sz w:val="20"/>
          <w:szCs w:val="20"/>
        </w:rPr>
        <w:t>рной</w:t>
      </w:r>
      <w:r>
        <w:rPr>
          <w:rFonts w:ascii="Arial" w:hAnsi="Arial" w:cs="Arial"/>
          <w:color w:val="000000"/>
          <w:sz w:val="20"/>
          <w:szCs w:val="20"/>
        </w:rPr>
        <w:tab/>
        <w:t>электрической</w:t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w w:val="36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мощ</w:t>
      </w:r>
      <w:r>
        <w:rPr>
          <w:rFonts w:ascii="Arial" w:hAnsi="Arial" w:cs="Arial"/>
          <w:color w:val="000000"/>
          <w:spacing w:val="-1"/>
          <w:sz w:val="20"/>
          <w:szCs w:val="20"/>
        </w:rPr>
        <w:t>н</w:t>
      </w:r>
      <w:r>
        <w:rPr>
          <w:rFonts w:ascii="Arial" w:hAnsi="Arial" w:cs="Arial"/>
          <w:color w:val="000000"/>
          <w:sz w:val="20"/>
          <w:szCs w:val="20"/>
        </w:rPr>
        <w:t>остью</w:t>
      </w:r>
      <w:r>
        <w:rPr>
          <w:rFonts w:ascii="Arial" w:hAnsi="Arial" w:cs="Arial"/>
          <w:color w:val="000000"/>
          <w:sz w:val="20"/>
          <w:szCs w:val="20"/>
        </w:rPr>
        <w:tab/>
        <w:t>2</w:t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z w:val="20"/>
          <w:szCs w:val="20"/>
        </w:rPr>
        <w:tab/>
        <w:t>400</w:t>
      </w:r>
      <w:r>
        <w:rPr>
          <w:rFonts w:ascii="Arial" w:hAnsi="Arial" w:cs="Arial"/>
          <w:color w:val="000000"/>
          <w:sz w:val="20"/>
          <w:szCs w:val="20"/>
        </w:rPr>
        <w:tab/>
        <w:t>–</w:t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w w:val="108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2</w:t>
      </w:r>
      <w:r>
        <w:rPr>
          <w:rFonts w:ascii="Arial" w:hAnsi="Arial" w:cs="Arial"/>
          <w:color w:val="000000"/>
          <w:sz w:val="20"/>
          <w:szCs w:val="20"/>
        </w:rPr>
        <w:tab/>
        <w:t>600</w:t>
      </w:r>
      <w:r>
        <w:rPr>
          <w:rFonts w:ascii="Arial" w:hAnsi="Arial" w:cs="Arial"/>
          <w:color w:val="000000"/>
          <w:sz w:val="20"/>
          <w:szCs w:val="20"/>
        </w:rPr>
        <w:tab/>
        <w:t>МВт. Прор</w:t>
      </w:r>
      <w:r>
        <w:rPr>
          <w:rFonts w:ascii="Arial" w:hAnsi="Arial" w:cs="Arial"/>
          <w:color w:val="000000"/>
          <w:spacing w:val="-1"/>
          <w:sz w:val="20"/>
          <w:szCs w:val="20"/>
        </w:rPr>
        <w:t>а</w:t>
      </w:r>
      <w:r>
        <w:rPr>
          <w:rFonts w:ascii="Arial" w:hAnsi="Arial" w:cs="Arial"/>
          <w:color w:val="000000"/>
          <w:sz w:val="20"/>
          <w:szCs w:val="20"/>
        </w:rPr>
        <w:t>бат</w:t>
      </w:r>
      <w:r>
        <w:rPr>
          <w:rFonts w:ascii="Arial" w:hAnsi="Arial" w:cs="Arial"/>
          <w:color w:val="000000"/>
          <w:spacing w:val="-1"/>
          <w:sz w:val="20"/>
          <w:szCs w:val="20"/>
        </w:rPr>
        <w:t>ы</w:t>
      </w:r>
      <w:r>
        <w:rPr>
          <w:rFonts w:ascii="Arial" w:hAnsi="Arial" w:cs="Arial"/>
          <w:color w:val="000000"/>
          <w:sz w:val="20"/>
          <w:szCs w:val="20"/>
        </w:rPr>
        <w:t xml:space="preserve">вается </w:t>
      </w:r>
      <w:r>
        <w:rPr>
          <w:rFonts w:ascii="Arial" w:hAnsi="Arial" w:cs="Arial"/>
          <w:color w:val="000000"/>
          <w:spacing w:val="19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во</w:t>
      </w:r>
      <w:r>
        <w:rPr>
          <w:rFonts w:ascii="Arial" w:hAnsi="Arial" w:cs="Arial"/>
          <w:color w:val="000000"/>
          <w:spacing w:val="-1"/>
          <w:sz w:val="20"/>
          <w:szCs w:val="20"/>
        </w:rPr>
        <w:t>про</w:t>
      </w:r>
      <w:r>
        <w:rPr>
          <w:rFonts w:ascii="Arial" w:hAnsi="Arial" w:cs="Arial"/>
          <w:color w:val="000000"/>
          <w:sz w:val="20"/>
          <w:szCs w:val="20"/>
        </w:rPr>
        <w:t xml:space="preserve">с </w:t>
      </w:r>
      <w:r>
        <w:rPr>
          <w:rFonts w:ascii="Arial" w:hAnsi="Arial" w:cs="Arial"/>
          <w:color w:val="000000"/>
          <w:spacing w:val="2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с</w:t>
      </w:r>
      <w:r>
        <w:rPr>
          <w:rFonts w:ascii="Arial" w:hAnsi="Arial" w:cs="Arial"/>
          <w:color w:val="000000"/>
          <w:spacing w:val="-1"/>
          <w:sz w:val="20"/>
          <w:szCs w:val="20"/>
        </w:rPr>
        <w:t>о</w:t>
      </w:r>
      <w:r>
        <w:rPr>
          <w:rFonts w:ascii="Arial" w:hAnsi="Arial" w:cs="Arial"/>
          <w:color w:val="000000"/>
          <w:sz w:val="20"/>
          <w:szCs w:val="20"/>
        </w:rPr>
        <w:t>з</w:t>
      </w:r>
      <w:r>
        <w:rPr>
          <w:rFonts w:ascii="Arial" w:hAnsi="Arial" w:cs="Arial"/>
          <w:color w:val="000000"/>
          <w:spacing w:val="-1"/>
          <w:sz w:val="20"/>
          <w:szCs w:val="20"/>
        </w:rPr>
        <w:t>д</w:t>
      </w:r>
      <w:r>
        <w:rPr>
          <w:rFonts w:ascii="Arial" w:hAnsi="Arial" w:cs="Arial"/>
          <w:color w:val="000000"/>
          <w:sz w:val="20"/>
          <w:szCs w:val="20"/>
        </w:rPr>
        <w:t xml:space="preserve">ания </w:t>
      </w:r>
      <w:r>
        <w:rPr>
          <w:rFonts w:ascii="Arial" w:hAnsi="Arial" w:cs="Arial"/>
          <w:color w:val="000000"/>
          <w:spacing w:val="17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парог</w:t>
      </w:r>
      <w:r>
        <w:rPr>
          <w:rFonts w:ascii="Arial" w:hAnsi="Arial" w:cs="Arial"/>
          <w:color w:val="000000"/>
          <w:spacing w:val="-1"/>
          <w:sz w:val="20"/>
          <w:szCs w:val="20"/>
        </w:rPr>
        <w:t>а</w:t>
      </w:r>
      <w:r>
        <w:rPr>
          <w:rFonts w:ascii="Arial" w:hAnsi="Arial" w:cs="Arial"/>
          <w:color w:val="000000"/>
          <w:sz w:val="20"/>
          <w:szCs w:val="20"/>
        </w:rPr>
        <w:t>з</w:t>
      </w:r>
      <w:r>
        <w:rPr>
          <w:rFonts w:ascii="Arial" w:hAnsi="Arial" w:cs="Arial"/>
          <w:color w:val="000000"/>
          <w:spacing w:val="-1"/>
          <w:sz w:val="20"/>
          <w:szCs w:val="20"/>
        </w:rPr>
        <w:t>о</w:t>
      </w:r>
      <w:r>
        <w:rPr>
          <w:rFonts w:ascii="Arial" w:hAnsi="Arial" w:cs="Arial"/>
          <w:color w:val="000000"/>
          <w:sz w:val="20"/>
          <w:szCs w:val="20"/>
        </w:rPr>
        <w:t xml:space="preserve">вой </w:t>
      </w:r>
      <w:r>
        <w:rPr>
          <w:rFonts w:ascii="Arial" w:hAnsi="Arial" w:cs="Arial"/>
          <w:color w:val="000000"/>
          <w:spacing w:val="18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теплоэлектроцент</w:t>
      </w:r>
      <w:r>
        <w:rPr>
          <w:rFonts w:ascii="Arial" w:hAnsi="Arial" w:cs="Arial"/>
          <w:color w:val="000000"/>
          <w:spacing w:val="-1"/>
          <w:sz w:val="20"/>
          <w:szCs w:val="20"/>
        </w:rPr>
        <w:t>р</w:t>
      </w:r>
      <w:r>
        <w:rPr>
          <w:rFonts w:ascii="Arial" w:hAnsi="Arial" w:cs="Arial"/>
          <w:color w:val="000000"/>
          <w:sz w:val="20"/>
          <w:szCs w:val="20"/>
        </w:rPr>
        <w:t>али</w:t>
      </w:r>
    </w:p>
    <w:p w:rsidR="00E86D3E" w:rsidRDefault="00E86D3E">
      <w:pPr>
        <w:widowControl w:val="0"/>
        <w:autoSpaceDE w:val="0"/>
        <w:autoSpaceDN w:val="0"/>
        <w:adjustRightInd w:val="0"/>
        <w:spacing w:line="229" w:lineRule="exact"/>
        <w:ind w:left="71" w:right="4944"/>
        <w:jc w:val="both"/>
        <w:rPr>
          <w:rFonts w:ascii="Arial" w:hAnsi="Arial" w:cs="Arial"/>
          <w:color w:val="000000"/>
          <w:sz w:val="13"/>
          <w:szCs w:val="13"/>
        </w:rPr>
      </w:pPr>
      <w:r>
        <w:rPr>
          <w:rFonts w:ascii="Arial" w:hAnsi="Arial" w:cs="Arial"/>
          <w:color w:val="000000"/>
          <w:sz w:val="20"/>
          <w:szCs w:val="20"/>
        </w:rPr>
        <w:t>мощн</w:t>
      </w:r>
      <w:r>
        <w:rPr>
          <w:rFonts w:ascii="Arial" w:hAnsi="Arial" w:cs="Arial"/>
          <w:color w:val="000000"/>
          <w:spacing w:val="-1"/>
          <w:sz w:val="20"/>
          <w:szCs w:val="20"/>
        </w:rPr>
        <w:t>о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z w:val="20"/>
          <w:szCs w:val="20"/>
        </w:rPr>
        <w:t>тью 900 МгВт</w:t>
      </w:r>
      <w:r>
        <w:rPr>
          <w:rFonts w:ascii="Arial" w:hAnsi="Arial" w:cs="Arial"/>
          <w:color w:val="000000"/>
          <w:spacing w:val="10"/>
          <w:sz w:val="20"/>
          <w:szCs w:val="20"/>
        </w:rPr>
        <w:t>.</w:t>
      </w:r>
      <w:r>
        <w:rPr>
          <w:rFonts w:ascii="Arial" w:hAnsi="Arial" w:cs="Arial"/>
          <w:color w:val="000000"/>
          <w:position w:val="10"/>
          <w:sz w:val="13"/>
          <w:szCs w:val="13"/>
        </w:rPr>
        <w:t>50</w:t>
      </w:r>
    </w:p>
    <w:p w:rsidR="00E86D3E" w:rsidRDefault="00E86D3E">
      <w:pPr>
        <w:widowControl w:val="0"/>
        <w:autoSpaceDE w:val="0"/>
        <w:autoSpaceDN w:val="0"/>
        <w:adjustRightInd w:val="0"/>
        <w:spacing w:before="13" w:line="280" w:lineRule="exact"/>
        <w:ind w:right="-20"/>
        <w:rPr>
          <w:rFonts w:ascii="Arial" w:hAnsi="Arial" w:cs="Arial"/>
          <w:color w:val="000000"/>
          <w:sz w:val="28"/>
          <w:szCs w:val="28"/>
        </w:rPr>
      </w:pPr>
    </w:p>
    <w:p w:rsidR="00E86D3E" w:rsidRDefault="00E86D3E">
      <w:pPr>
        <w:widowControl w:val="0"/>
        <w:autoSpaceDE w:val="0"/>
        <w:autoSpaceDN w:val="0"/>
        <w:adjustRightInd w:val="0"/>
        <w:ind w:right="1971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i/>
          <w:iCs/>
          <w:color w:val="FE6500"/>
          <w:sz w:val="20"/>
          <w:szCs w:val="20"/>
        </w:rPr>
        <w:t>Пла</w:t>
      </w:r>
      <w:r>
        <w:rPr>
          <w:rFonts w:ascii="Arial" w:hAnsi="Arial" w:cs="Arial"/>
          <w:b/>
          <w:bCs/>
          <w:i/>
          <w:iCs/>
          <w:color w:val="FE6500"/>
          <w:spacing w:val="-1"/>
          <w:sz w:val="20"/>
          <w:szCs w:val="20"/>
        </w:rPr>
        <w:t>н</w:t>
      </w:r>
      <w:r>
        <w:rPr>
          <w:rFonts w:ascii="Arial" w:hAnsi="Arial" w:cs="Arial"/>
          <w:b/>
          <w:bCs/>
          <w:i/>
          <w:iCs/>
          <w:color w:val="FE6500"/>
          <w:sz w:val="20"/>
          <w:szCs w:val="20"/>
        </w:rPr>
        <w:t>ы Пра</w:t>
      </w:r>
      <w:r>
        <w:rPr>
          <w:rFonts w:ascii="Arial" w:hAnsi="Arial" w:cs="Arial"/>
          <w:b/>
          <w:bCs/>
          <w:i/>
          <w:iCs/>
          <w:color w:val="FE6500"/>
          <w:spacing w:val="-1"/>
          <w:sz w:val="20"/>
          <w:szCs w:val="20"/>
        </w:rPr>
        <w:t>в</w:t>
      </w:r>
      <w:r>
        <w:rPr>
          <w:rFonts w:ascii="Arial" w:hAnsi="Arial" w:cs="Arial"/>
          <w:b/>
          <w:bCs/>
          <w:i/>
          <w:iCs/>
          <w:color w:val="FE6500"/>
          <w:sz w:val="20"/>
          <w:szCs w:val="20"/>
        </w:rPr>
        <w:t>ительства</w:t>
      </w:r>
      <w:r>
        <w:rPr>
          <w:rFonts w:ascii="Arial" w:hAnsi="Arial" w:cs="Arial"/>
          <w:b/>
          <w:bCs/>
          <w:i/>
          <w:iCs/>
          <w:color w:val="FE6500"/>
          <w:spacing w:val="-1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i/>
          <w:iCs/>
          <w:color w:val="FE6500"/>
          <w:sz w:val="20"/>
          <w:szCs w:val="20"/>
        </w:rPr>
        <w:t>по увелич</w:t>
      </w:r>
      <w:r>
        <w:rPr>
          <w:rFonts w:ascii="Arial" w:hAnsi="Arial" w:cs="Arial"/>
          <w:b/>
          <w:bCs/>
          <w:i/>
          <w:iCs/>
          <w:color w:val="FE6500"/>
          <w:spacing w:val="-1"/>
          <w:sz w:val="20"/>
          <w:szCs w:val="20"/>
        </w:rPr>
        <w:t>е</w:t>
      </w:r>
      <w:r>
        <w:rPr>
          <w:rFonts w:ascii="Arial" w:hAnsi="Arial" w:cs="Arial"/>
          <w:b/>
          <w:bCs/>
          <w:i/>
          <w:iCs/>
          <w:color w:val="FE6500"/>
          <w:sz w:val="20"/>
          <w:szCs w:val="20"/>
        </w:rPr>
        <w:t>нию подачи</w:t>
      </w:r>
      <w:r>
        <w:rPr>
          <w:rFonts w:ascii="Arial" w:hAnsi="Arial" w:cs="Arial"/>
          <w:b/>
          <w:bCs/>
          <w:i/>
          <w:iCs/>
          <w:color w:val="FE6500"/>
          <w:spacing w:val="-1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i/>
          <w:iCs/>
          <w:color w:val="FE6500"/>
          <w:sz w:val="20"/>
          <w:szCs w:val="20"/>
        </w:rPr>
        <w:t>газа</w:t>
      </w:r>
    </w:p>
    <w:p w:rsidR="00E86D3E" w:rsidRDefault="00E86D3E">
      <w:pPr>
        <w:widowControl w:val="0"/>
        <w:autoSpaceDE w:val="0"/>
        <w:autoSpaceDN w:val="0"/>
        <w:adjustRightInd w:val="0"/>
        <w:spacing w:before="7" w:line="280" w:lineRule="exact"/>
        <w:ind w:right="-20"/>
        <w:rPr>
          <w:rFonts w:ascii="Arial" w:hAnsi="Arial" w:cs="Arial"/>
          <w:color w:val="000000"/>
          <w:sz w:val="28"/>
          <w:szCs w:val="28"/>
        </w:rPr>
      </w:pPr>
    </w:p>
    <w:p w:rsidR="00E86D3E" w:rsidRDefault="00E86D3E">
      <w:pPr>
        <w:widowControl w:val="0"/>
        <w:tabs>
          <w:tab w:val="left" w:pos="1440"/>
          <w:tab w:val="left" w:pos="1740"/>
          <w:tab w:val="left" w:pos="2380"/>
          <w:tab w:val="left" w:pos="2540"/>
          <w:tab w:val="left" w:pos="2660"/>
          <w:tab w:val="left" w:pos="3120"/>
          <w:tab w:val="left" w:pos="3200"/>
          <w:tab w:val="left" w:pos="3420"/>
          <w:tab w:val="left" w:pos="3800"/>
          <w:tab w:val="left" w:pos="4080"/>
          <w:tab w:val="left" w:pos="4780"/>
          <w:tab w:val="left" w:pos="5360"/>
          <w:tab w:val="left" w:pos="5580"/>
          <w:tab w:val="left" w:pos="5660"/>
          <w:tab w:val="left" w:pos="6320"/>
          <w:tab w:val="left" w:pos="6540"/>
          <w:tab w:val="left" w:pos="7040"/>
        </w:tabs>
        <w:autoSpaceDE w:val="0"/>
        <w:autoSpaceDN w:val="0"/>
        <w:adjustRightInd w:val="0"/>
        <w:ind w:left="72" w:right="47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В</w:t>
      </w:r>
      <w:r>
        <w:rPr>
          <w:rFonts w:ascii="Arial" w:hAnsi="Arial" w:cs="Arial"/>
          <w:color w:val="000000"/>
          <w:spacing w:val="2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рамках</w:t>
      </w:r>
      <w:r>
        <w:rPr>
          <w:rFonts w:ascii="Arial" w:hAnsi="Arial" w:cs="Arial"/>
          <w:color w:val="000000"/>
          <w:spacing w:val="2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пятилетнего</w:t>
      </w:r>
      <w:r>
        <w:rPr>
          <w:rFonts w:ascii="Arial" w:hAnsi="Arial" w:cs="Arial"/>
          <w:color w:val="000000"/>
          <w:spacing w:val="2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с</w:t>
      </w:r>
      <w:r>
        <w:rPr>
          <w:rFonts w:ascii="Arial" w:hAnsi="Arial" w:cs="Arial"/>
          <w:color w:val="000000"/>
          <w:spacing w:val="-1"/>
          <w:sz w:val="20"/>
          <w:szCs w:val="20"/>
        </w:rPr>
        <w:t>о</w:t>
      </w:r>
      <w:r>
        <w:rPr>
          <w:rFonts w:ascii="Arial" w:hAnsi="Arial" w:cs="Arial"/>
          <w:color w:val="000000"/>
          <w:sz w:val="20"/>
          <w:szCs w:val="20"/>
        </w:rPr>
        <w:t>глашения</w:t>
      </w:r>
      <w:r>
        <w:rPr>
          <w:rFonts w:ascii="Arial" w:hAnsi="Arial" w:cs="Arial"/>
          <w:color w:val="000000"/>
          <w:spacing w:val="2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м</w:t>
      </w:r>
      <w:r>
        <w:rPr>
          <w:rFonts w:ascii="Arial" w:hAnsi="Arial" w:cs="Arial"/>
          <w:color w:val="000000"/>
          <w:spacing w:val="-1"/>
          <w:sz w:val="20"/>
          <w:szCs w:val="20"/>
        </w:rPr>
        <w:t>е</w:t>
      </w:r>
      <w:r>
        <w:rPr>
          <w:rFonts w:ascii="Arial" w:hAnsi="Arial" w:cs="Arial"/>
          <w:color w:val="000000"/>
          <w:sz w:val="20"/>
          <w:szCs w:val="20"/>
        </w:rPr>
        <w:t>жду</w:t>
      </w:r>
      <w:r>
        <w:rPr>
          <w:rFonts w:ascii="Arial" w:hAnsi="Arial" w:cs="Arial"/>
          <w:color w:val="000000"/>
          <w:spacing w:val="2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Правит</w:t>
      </w:r>
      <w:r>
        <w:rPr>
          <w:rFonts w:ascii="Arial" w:hAnsi="Arial" w:cs="Arial"/>
          <w:color w:val="000000"/>
          <w:spacing w:val="-1"/>
          <w:sz w:val="20"/>
          <w:szCs w:val="20"/>
        </w:rPr>
        <w:t>ел</w:t>
      </w:r>
      <w:r>
        <w:rPr>
          <w:rFonts w:ascii="Arial" w:hAnsi="Arial" w:cs="Arial"/>
          <w:color w:val="000000"/>
          <w:sz w:val="20"/>
          <w:szCs w:val="20"/>
        </w:rPr>
        <w:t>ьством</w:t>
      </w:r>
      <w:r>
        <w:rPr>
          <w:rFonts w:ascii="Arial" w:hAnsi="Arial" w:cs="Arial"/>
          <w:color w:val="000000"/>
          <w:spacing w:val="2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Н</w:t>
      </w:r>
      <w:r>
        <w:rPr>
          <w:rFonts w:ascii="Arial" w:hAnsi="Arial" w:cs="Arial"/>
          <w:color w:val="000000"/>
          <w:spacing w:val="-2"/>
          <w:sz w:val="20"/>
          <w:szCs w:val="20"/>
        </w:rPr>
        <w:t>и</w:t>
      </w:r>
      <w:r>
        <w:rPr>
          <w:rFonts w:ascii="Arial" w:hAnsi="Arial" w:cs="Arial"/>
          <w:color w:val="000000"/>
          <w:sz w:val="20"/>
          <w:szCs w:val="20"/>
        </w:rPr>
        <w:t>жег</w:t>
      </w:r>
      <w:r>
        <w:rPr>
          <w:rFonts w:ascii="Arial" w:hAnsi="Arial" w:cs="Arial"/>
          <w:color w:val="000000"/>
          <w:spacing w:val="-1"/>
          <w:sz w:val="20"/>
          <w:szCs w:val="20"/>
        </w:rPr>
        <w:t>о</w:t>
      </w:r>
      <w:r>
        <w:rPr>
          <w:rFonts w:ascii="Arial" w:hAnsi="Arial" w:cs="Arial"/>
          <w:color w:val="000000"/>
          <w:sz w:val="20"/>
          <w:szCs w:val="20"/>
        </w:rPr>
        <w:t>родс</w:t>
      </w:r>
      <w:r>
        <w:rPr>
          <w:rFonts w:ascii="Arial" w:hAnsi="Arial" w:cs="Arial"/>
          <w:color w:val="000000"/>
          <w:spacing w:val="-1"/>
          <w:sz w:val="20"/>
          <w:szCs w:val="20"/>
        </w:rPr>
        <w:t>к</w:t>
      </w:r>
      <w:r>
        <w:rPr>
          <w:rFonts w:ascii="Arial" w:hAnsi="Arial" w:cs="Arial"/>
          <w:color w:val="000000"/>
          <w:spacing w:val="1"/>
          <w:sz w:val="20"/>
          <w:szCs w:val="20"/>
        </w:rPr>
        <w:t>о</w:t>
      </w:r>
      <w:r>
        <w:rPr>
          <w:rFonts w:ascii="Arial" w:hAnsi="Arial" w:cs="Arial"/>
          <w:color w:val="000000"/>
          <w:sz w:val="20"/>
          <w:szCs w:val="20"/>
        </w:rPr>
        <w:t>й обл</w:t>
      </w:r>
      <w:r>
        <w:rPr>
          <w:rFonts w:ascii="Arial" w:hAnsi="Arial" w:cs="Arial"/>
          <w:color w:val="000000"/>
          <w:spacing w:val="-1"/>
          <w:sz w:val="20"/>
          <w:szCs w:val="20"/>
        </w:rPr>
        <w:t>а</w:t>
      </w:r>
      <w:r>
        <w:rPr>
          <w:rFonts w:ascii="Arial" w:hAnsi="Arial" w:cs="Arial"/>
          <w:color w:val="000000"/>
          <w:sz w:val="20"/>
          <w:szCs w:val="20"/>
        </w:rPr>
        <w:t xml:space="preserve">сти </w:t>
      </w:r>
      <w:r>
        <w:rPr>
          <w:rFonts w:ascii="Arial" w:hAnsi="Arial" w:cs="Arial"/>
          <w:color w:val="000000"/>
          <w:spacing w:val="3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и </w:t>
      </w:r>
      <w:r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ОАО </w:t>
      </w:r>
      <w:r>
        <w:rPr>
          <w:rFonts w:ascii="Arial" w:hAnsi="Arial" w:cs="Arial"/>
          <w:color w:val="000000"/>
          <w:spacing w:val="3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"</w:t>
      </w:r>
      <w:r>
        <w:rPr>
          <w:rFonts w:ascii="Arial" w:hAnsi="Arial" w:cs="Arial"/>
          <w:color w:val="000000"/>
          <w:spacing w:val="-1"/>
          <w:sz w:val="20"/>
          <w:szCs w:val="20"/>
        </w:rPr>
        <w:t>Га</w:t>
      </w:r>
      <w:r>
        <w:rPr>
          <w:rFonts w:ascii="Arial" w:hAnsi="Arial" w:cs="Arial"/>
          <w:color w:val="000000"/>
          <w:spacing w:val="1"/>
          <w:sz w:val="20"/>
          <w:szCs w:val="20"/>
        </w:rPr>
        <w:t>з</w:t>
      </w:r>
      <w:r>
        <w:rPr>
          <w:rFonts w:ascii="Arial" w:hAnsi="Arial" w:cs="Arial"/>
          <w:color w:val="000000"/>
          <w:spacing w:val="-1"/>
          <w:sz w:val="20"/>
          <w:szCs w:val="20"/>
        </w:rPr>
        <w:t>про</w:t>
      </w:r>
      <w:r>
        <w:rPr>
          <w:rFonts w:ascii="Arial" w:hAnsi="Arial" w:cs="Arial"/>
          <w:color w:val="000000"/>
          <w:spacing w:val="1"/>
          <w:sz w:val="20"/>
          <w:szCs w:val="20"/>
        </w:rPr>
        <w:t>м</w:t>
      </w:r>
      <w:r>
        <w:rPr>
          <w:rFonts w:ascii="Arial" w:hAnsi="Arial" w:cs="Arial"/>
          <w:color w:val="000000"/>
          <w:sz w:val="20"/>
          <w:szCs w:val="20"/>
        </w:rPr>
        <w:t xml:space="preserve">" </w:t>
      </w:r>
      <w:r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начата </w:t>
      </w:r>
      <w:r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разработка </w:t>
      </w:r>
      <w:r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инвестиц</w:t>
      </w:r>
      <w:r>
        <w:rPr>
          <w:rFonts w:ascii="Arial" w:hAnsi="Arial" w:cs="Arial"/>
          <w:color w:val="000000"/>
          <w:spacing w:val="-2"/>
          <w:sz w:val="20"/>
          <w:szCs w:val="20"/>
        </w:rPr>
        <w:t>и</w:t>
      </w:r>
      <w:r>
        <w:rPr>
          <w:rFonts w:ascii="Arial" w:hAnsi="Arial" w:cs="Arial"/>
          <w:color w:val="000000"/>
          <w:sz w:val="20"/>
          <w:szCs w:val="20"/>
        </w:rPr>
        <w:t>о</w:t>
      </w:r>
      <w:r>
        <w:rPr>
          <w:rFonts w:ascii="Arial" w:hAnsi="Arial" w:cs="Arial"/>
          <w:color w:val="000000"/>
          <w:spacing w:val="-1"/>
          <w:sz w:val="20"/>
          <w:szCs w:val="20"/>
        </w:rPr>
        <w:t>н</w:t>
      </w:r>
      <w:r>
        <w:rPr>
          <w:rFonts w:ascii="Arial" w:hAnsi="Arial" w:cs="Arial"/>
          <w:color w:val="000000"/>
          <w:sz w:val="20"/>
          <w:szCs w:val="20"/>
        </w:rPr>
        <w:t xml:space="preserve">ных </w:t>
      </w:r>
      <w:r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проект</w:t>
      </w:r>
      <w:r>
        <w:rPr>
          <w:rFonts w:ascii="Arial" w:hAnsi="Arial" w:cs="Arial"/>
          <w:color w:val="000000"/>
          <w:spacing w:val="-1"/>
          <w:sz w:val="20"/>
          <w:szCs w:val="20"/>
        </w:rPr>
        <w:t>о</w:t>
      </w:r>
      <w:r>
        <w:rPr>
          <w:rFonts w:ascii="Arial" w:hAnsi="Arial" w:cs="Arial"/>
          <w:color w:val="000000"/>
          <w:sz w:val="20"/>
          <w:szCs w:val="20"/>
        </w:rPr>
        <w:t>в газифик</w:t>
      </w:r>
      <w:r>
        <w:rPr>
          <w:rFonts w:ascii="Arial" w:hAnsi="Arial" w:cs="Arial"/>
          <w:color w:val="000000"/>
          <w:spacing w:val="-1"/>
          <w:sz w:val="20"/>
          <w:szCs w:val="20"/>
        </w:rPr>
        <w:t>а</w:t>
      </w:r>
      <w:r>
        <w:rPr>
          <w:rFonts w:ascii="Arial" w:hAnsi="Arial" w:cs="Arial"/>
          <w:color w:val="000000"/>
          <w:sz w:val="20"/>
          <w:szCs w:val="20"/>
        </w:rPr>
        <w:t>ции</w:t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w w:val="108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области,</w:t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z w:val="20"/>
          <w:szCs w:val="20"/>
        </w:rPr>
        <w:tab/>
        <w:t>регионал</w:t>
      </w:r>
      <w:r>
        <w:rPr>
          <w:rFonts w:ascii="Arial" w:hAnsi="Arial" w:cs="Arial"/>
          <w:color w:val="000000"/>
          <w:spacing w:val="-1"/>
          <w:sz w:val="20"/>
          <w:szCs w:val="20"/>
        </w:rPr>
        <w:t>ь</w:t>
      </w:r>
      <w:r>
        <w:rPr>
          <w:rFonts w:ascii="Arial" w:hAnsi="Arial" w:cs="Arial"/>
          <w:color w:val="000000"/>
          <w:sz w:val="20"/>
          <w:szCs w:val="20"/>
        </w:rPr>
        <w:t>ной</w:t>
      </w:r>
      <w:r>
        <w:rPr>
          <w:rFonts w:ascii="Arial" w:hAnsi="Arial" w:cs="Arial"/>
          <w:color w:val="000000"/>
          <w:sz w:val="20"/>
          <w:szCs w:val="20"/>
        </w:rPr>
        <w:tab/>
        <w:t>прогр</w:t>
      </w:r>
      <w:r>
        <w:rPr>
          <w:rFonts w:ascii="Arial" w:hAnsi="Arial" w:cs="Arial"/>
          <w:color w:val="000000"/>
          <w:spacing w:val="-1"/>
          <w:sz w:val="20"/>
          <w:szCs w:val="20"/>
        </w:rPr>
        <w:t>а</w:t>
      </w:r>
      <w:r>
        <w:rPr>
          <w:rFonts w:ascii="Arial" w:hAnsi="Arial" w:cs="Arial"/>
          <w:color w:val="000000"/>
          <w:sz w:val="20"/>
          <w:szCs w:val="20"/>
        </w:rPr>
        <w:t>ммы</w:t>
      </w:r>
      <w:r>
        <w:rPr>
          <w:rFonts w:ascii="Arial" w:hAnsi="Arial" w:cs="Arial"/>
          <w:color w:val="000000"/>
          <w:sz w:val="20"/>
          <w:szCs w:val="20"/>
        </w:rPr>
        <w:tab/>
        <w:t>энергосбережен</w:t>
      </w:r>
      <w:r>
        <w:rPr>
          <w:rFonts w:ascii="Arial" w:hAnsi="Arial" w:cs="Arial"/>
          <w:color w:val="000000"/>
          <w:spacing w:val="-2"/>
          <w:sz w:val="20"/>
          <w:szCs w:val="20"/>
        </w:rPr>
        <w:t>и</w:t>
      </w:r>
      <w:r>
        <w:rPr>
          <w:rFonts w:ascii="Arial" w:hAnsi="Arial" w:cs="Arial"/>
          <w:color w:val="000000"/>
          <w:spacing w:val="1"/>
          <w:sz w:val="20"/>
          <w:szCs w:val="20"/>
        </w:rPr>
        <w:t>я</w:t>
      </w:r>
      <w:r>
        <w:rPr>
          <w:rFonts w:ascii="Arial" w:hAnsi="Arial" w:cs="Arial"/>
          <w:color w:val="000000"/>
          <w:sz w:val="20"/>
          <w:szCs w:val="20"/>
        </w:rPr>
        <w:t>, прогр</w:t>
      </w:r>
      <w:r>
        <w:rPr>
          <w:rFonts w:ascii="Arial" w:hAnsi="Arial" w:cs="Arial"/>
          <w:color w:val="000000"/>
          <w:spacing w:val="-1"/>
          <w:sz w:val="20"/>
          <w:szCs w:val="20"/>
        </w:rPr>
        <w:t>а</w:t>
      </w:r>
      <w:r>
        <w:rPr>
          <w:rFonts w:ascii="Arial" w:hAnsi="Arial" w:cs="Arial"/>
          <w:color w:val="000000"/>
          <w:sz w:val="20"/>
          <w:szCs w:val="20"/>
        </w:rPr>
        <w:t>ммы</w:t>
      </w:r>
      <w:r>
        <w:rPr>
          <w:rFonts w:ascii="Arial" w:hAnsi="Arial" w:cs="Arial"/>
          <w:color w:val="000000"/>
          <w:sz w:val="20"/>
          <w:szCs w:val="20"/>
        </w:rPr>
        <w:tab/>
        <w:t>перевода</w:t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z w:val="20"/>
          <w:szCs w:val="20"/>
        </w:rPr>
        <w:tab/>
        <w:t>на</w:t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z w:val="20"/>
          <w:szCs w:val="20"/>
        </w:rPr>
        <w:tab/>
        <w:t>газ</w:t>
      </w:r>
      <w:r>
        <w:rPr>
          <w:rFonts w:ascii="Arial" w:hAnsi="Arial" w:cs="Arial"/>
          <w:color w:val="000000"/>
          <w:sz w:val="20"/>
          <w:szCs w:val="20"/>
        </w:rPr>
        <w:tab/>
        <w:t>автом</w:t>
      </w:r>
      <w:r>
        <w:rPr>
          <w:rFonts w:ascii="Arial" w:hAnsi="Arial" w:cs="Arial"/>
          <w:color w:val="000000"/>
          <w:spacing w:val="-1"/>
          <w:sz w:val="20"/>
          <w:szCs w:val="20"/>
        </w:rPr>
        <w:t>о</w:t>
      </w:r>
      <w:r>
        <w:rPr>
          <w:rFonts w:ascii="Arial" w:hAnsi="Arial" w:cs="Arial"/>
          <w:color w:val="000000"/>
          <w:sz w:val="20"/>
          <w:szCs w:val="20"/>
        </w:rPr>
        <w:t>б</w:t>
      </w:r>
      <w:r>
        <w:rPr>
          <w:rFonts w:ascii="Arial" w:hAnsi="Arial" w:cs="Arial"/>
          <w:color w:val="000000"/>
          <w:spacing w:val="-2"/>
          <w:sz w:val="20"/>
          <w:szCs w:val="20"/>
        </w:rPr>
        <w:t>и</w:t>
      </w:r>
      <w:r>
        <w:rPr>
          <w:rFonts w:ascii="Arial" w:hAnsi="Arial" w:cs="Arial"/>
          <w:color w:val="000000"/>
          <w:sz w:val="20"/>
          <w:szCs w:val="20"/>
        </w:rPr>
        <w:t>льного</w:t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z w:val="20"/>
          <w:szCs w:val="20"/>
        </w:rPr>
        <w:tab/>
        <w:t>транспорта</w:t>
      </w:r>
      <w:r>
        <w:rPr>
          <w:rFonts w:ascii="Arial" w:hAnsi="Arial" w:cs="Arial"/>
          <w:color w:val="000000"/>
          <w:sz w:val="20"/>
          <w:szCs w:val="20"/>
        </w:rPr>
        <w:tab/>
        <w:t>и се</w:t>
      </w:r>
      <w:r>
        <w:rPr>
          <w:rFonts w:ascii="Arial" w:hAnsi="Arial" w:cs="Arial"/>
          <w:color w:val="000000"/>
          <w:spacing w:val="-1"/>
          <w:sz w:val="20"/>
          <w:szCs w:val="20"/>
        </w:rPr>
        <w:t>ль</w:t>
      </w:r>
      <w:r>
        <w:rPr>
          <w:rFonts w:ascii="Arial" w:hAnsi="Arial" w:cs="Arial"/>
          <w:color w:val="000000"/>
          <w:sz w:val="20"/>
          <w:szCs w:val="20"/>
        </w:rPr>
        <w:t>ско</w:t>
      </w:r>
      <w:r>
        <w:rPr>
          <w:rFonts w:ascii="Arial" w:hAnsi="Arial" w:cs="Arial"/>
          <w:color w:val="000000"/>
          <w:spacing w:val="-1"/>
          <w:sz w:val="20"/>
          <w:szCs w:val="20"/>
        </w:rPr>
        <w:t>хо</w:t>
      </w:r>
      <w:r>
        <w:rPr>
          <w:rFonts w:ascii="Arial" w:hAnsi="Arial" w:cs="Arial"/>
          <w:color w:val="000000"/>
          <w:sz w:val="20"/>
          <w:szCs w:val="20"/>
        </w:rPr>
        <w:t>з</w:t>
      </w:r>
      <w:r>
        <w:rPr>
          <w:rFonts w:ascii="Arial" w:hAnsi="Arial" w:cs="Arial"/>
          <w:color w:val="000000"/>
          <w:spacing w:val="-1"/>
          <w:sz w:val="20"/>
          <w:szCs w:val="20"/>
        </w:rPr>
        <w:t>я</w:t>
      </w:r>
      <w:r>
        <w:rPr>
          <w:rFonts w:ascii="Arial" w:hAnsi="Arial" w:cs="Arial"/>
          <w:color w:val="000000"/>
          <w:sz w:val="20"/>
          <w:szCs w:val="20"/>
        </w:rPr>
        <w:t>йс</w:t>
      </w:r>
      <w:r>
        <w:rPr>
          <w:rFonts w:ascii="Arial" w:hAnsi="Arial" w:cs="Arial"/>
          <w:color w:val="000000"/>
          <w:spacing w:val="-1"/>
          <w:sz w:val="20"/>
          <w:szCs w:val="20"/>
        </w:rPr>
        <w:t>т</w:t>
      </w:r>
      <w:r>
        <w:rPr>
          <w:rFonts w:ascii="Arial" w:hAnsi="Arial" w:cs="Arial"/>
          <w:color w:val="000000"/>
          <w:sz w:val="20"/>
          <w:szCs w:val="20"/>
        </w:rPr>
        <w:t>венной</w:t>
      </w:r>
      <w:r>
        <w:rPr>
          <w:rFonts w:ascii="Arial" w:hAnsi="Arial" w:cs="Arial"/>
          <w:color w:val="000000"/>
          <w:sz w:val="20"/>
          <w:szCs w:val="20"/>
        </w:rPr>
        <w:tab/>
        <w:t>техники.</w:t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w w:val="96"/>
          <w:sz w:val="20"/>
          <w:szCs w:val="20"/>
        </w:rPr>
        <w:t xml:space="preserve">   </w:t>
      </w:r>
      <w:r>
        <w:rPr>
          <w:rFonts w:ascii="Arial" w:hAnsi="Arial" w:cs="Arial"/>
          <w:color w:val="000000"/>
          <w:sz w:val="20"/>
          <w:szCs w:val="20"/>
        </w:rPr>
        <w:t>Планируется</w:t>
      </w:r>
      <w:r>
        <w:rPr>
          <w:rFonts w:ascii="Arial" w:hAnsi="Arial" w:cs="Arial"/>
          <w:color w:val="000000"/>
          <w:sz w:val="20"/>
          <w:szCs w:val="20"/>
        </w:rPr>
        <w:tab/>
        <w:t>с</w:t>
      </w:r>
      <w:r>
        <w:rPr>
          <w:rFonts w:ascii="Arial" w:hAnsi="Arial" w:cs="Arial"/>
          <w:color w:val="000000"/>
          <w:spacing w:val="-1"/>
          <w:sz w:val="20"/>
          <w:szCs w:val="20"/>
        </w:rPr>
        <w:t>т</w:t>
      </w:r>
      <w:r>
        <w:rPr>
          <w:rFonts w:ascii="Arial" w:hAnsi="Arial" w:cs="Arial"/>
          <w:color w:val="000000"/>
          <w:sz w:val="20"/>
          <w:szCs w:val="20"/>
        </w:rPr>
        <w:t>рои</w:t>
      </w:r>
      <w:r>
        <w:rPr>
          <w:rFonts w:ascii="Arial" w:hAnsi="Arial" w:cs="Arial"/>
          <w:color w:val="000000"/>
          <w:spacing w:val="-1"/>
          <w:sz w:val="20"/>
          <w:szCs w:val="20"/>
        </w:rPr>
        <w:t>т</w:t>
      </w:r>
      <w:r>
        <w:rPr>
          <w:rFonts w:ascii="Arial" w:hAnsi="Arial" w:cs="Arial"/>
          <w:color w:val="000000"/>
          <w:sz w:val="20"/>
          <w:szCs w:val="20"/>
        </w:rPr>
        <w:t>ел</w:t>
      </w:r>
      <w:r>
        <w:rPr>
          <w:rFonts w:ascii="Arial" w:hAnsi="Arial" w:cs="Arial"/>
          <w:color w:val="000000"/>
          <w:spacing w:val="-1"/>
          <w:sz w:val="20"/>
          <w:szCs w:val="20"/>
        </w:rPr>
        <w:t>ь</w:t>
      </w:r>
      <w:r>
        <w:rPr>
          <w:rFonts w:ascii="Arial" w:hAnsi="Arial" w:cs="Arial"/>
          <w:color w:val="000000"/>
          <w:sz w:val="20"/>
          <w:szCs w:val="20"/>
        </w:rPr>
        <w:t>с</w:t>
      </w:r>
      <w:r>
        <w:rPr>
          <w:rFonts w:ascii="Arial" w:hAnsi="Arial" w:cs="Arial"/>
          <w:color w:val="000000"/>
          <w:spacing w:val="-1"/>
          <w:sz w:val="20"/>
          <w:szCs w:val="20"/>
        </w:rPr>
        <w:t>т</w:t>
      </w:r>
      <w:r>
        <w:rPr>
          <w:rFonts w:ascii="Arial" w:hAnsi="Arial" w:cs="Arial"/>
          <w:color w:val="000000"/>
          <w:sz w:val="20"/>
          <w:szCs w:val="20"/>
        </w:rPr>
        <w:t>во</w:t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pacing w:val="-1"/>
          <w:sz w:val="20"/>
          <w:szCs w:val="20"/>
        </w:rPr>
        <w:t xml:space="preserve">нового </w:t>
      </w:r>
      <w:r>
        <w:rPr>
          <w:rFonts w:ascii="Arial" w:hAnsi="Arial" w:cs="Arial"/>
          <w:color w:val="000000"/>
          <w:sz w:val="20"/>
          <w:szCs w:val="20"/>
        </w:rPr>
        <w:t>маг</w:t>
      </w:r>
      <w:r>
        <w:rPr>
          <w:rFonts w:ascii="Arial" w:hAnsi="Arial" w:cs="Arial"/>
          <w:color w:val="000000"/>
          <w:spacing w:val="-2"/>
          <w:sz w:val="20"/>
          <w:szCs w:val="20"/>
        </w:rPr>
        <w:t>и</w:t>
      </w:r>
      <w:r>
        <w:rPr>
          <w:rFonts w:ascii="Arial" w:hAnsi="Arial" w:cs="Arial"/>
          <w:color w:val="000000"/>
          <w:sz w:val="20"/>
          <w:szCs w:val="20"/>
        </w:rPr>
        <w:t>страль</w:t>
      </w:r>
      <w:r>
        <w:rPr>
          <w:rFonts w:ascii="Arial" w:hAnsi="Arial" w:cs="Arial"/>
          <w:color w:val="000000"/>
          <w:spacing w:val="-2"/>
          <w:sz w:val="20"/>
          <w:szCs w:val="20"/>
        </w:rPr>
        <w:t>н</w:t>
      </w:r>
      <w:r>
        <w:rPr>
          <w:rFonts w:ascii="Arial" w:hAnsi="Arial" w:cs="Arial"/>
          <w:color w:val="000000"/>
          <w:sz w:val="20"/>
          <w:szCs w:val="20"/>
        </w:rPr>
        <w:t>ого</w:t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pacing w:val="-1"/>
          <w:sz w:val="20"/>
          <w:szCs w:val="20"/>
        </w:rPr>
        <w:t>г</w:t>
      </w:r>
      <w:r>
        <w:rPr>
          <w:rFonts w:ascii="Arial" w:hAnsi="Arial" w:cs="Arial"/>
          <w:color w:val="000000"/>
          <w:sz w:val="20"/>
          <w:szCs w:val="20"/>
        </w:rPr>
        <w:t>а</w:t>
      </w:r>
      <w:r>
        <w:rPr>
          <w:rFonts w:ascii="Arial" w:hAnsi="Arial" w:cs="Arial"/>
          <w:color w:val="000000"/>
          <w:spacing w:val="1"/>
          <w:sz w:val="20"/>
          <w:szCs w:val="20"/>
        </w:rPr>
        <w:t>з</w:t>
      </w:r>
      <w:r>
        <w:rPr>
          <w:rFonts w:ascii="Arial" w:hAnsi="Arial" w:cs="Arial"/>
          <w:color w:val="000000"/>
          <w:sz w:val="20"/>
          <w:szCs w:val="20"/>
        </w:rPr>
        <w:t>о</w:t>
      </w:r>
      <w:r>
        <w:rPr>
          <w:rFonts w:ascii="Arial" w:hAnsi="Arial" w:cs="Arial"/>
          <w:color w:val="000000"/>
          <w:spacing w:val="-1"/>
          <w:sz w:val="20"/>
          <w:szCs w:val="20"/>
        </w:rPr>
        <w:t>п</w:t>
      </w:r>
      <w:r>
        <w:rPr>
          <w:rFonts w:ascii="Arial" w:hAnsi="Arial" w:cs="Arial"/>
          <w:color w:val="000000"/>
          <w:sz w:val="20"/>
          <w:szCs w:val="20"/>
        </w:rPr>
        <w:t>р</w:t>
      </w:r>
      <w:r>
        <w:rPr>
          <w:rFonts w:ascii="Arial" w:hAnsi="Arial" w:cs="Arial"/>
          <w:color w:val="000000"/>
          <w:spacing w:val="-1"/>
          <w:sz w:val="20"/>
          <w:szCs w:val="20"/>
        </w:rPr>
        <w:t>о</w:t>
      </w:r>
      <w:r>
        <w:rPr>
          <w:rFonts w:ascii="Arial" w:hAnsi="Arial" w:cs="Arial"/>
          <w:color w:val="000000"/>
          <w:sz w:val="20"/>
          <w:szCs w:val="20"/>
        </w:rPr>
        <w:t>во</w:t>
      </w:r>
      <w:r>
        <w:rPr>
          <w:rFonts w:ascii="Arial" w:hAnsi="Arial" w:cs="Arial"/>
          <w:color w:val="000000"/>
          <w:spacing w:val="-1"/>
          <w:sz w:val="20"/>
          <w:szCs w:val="20"/>
        </w:rPr>
        <w:t>д</w:t>
      </w:r>
      <w:r>
        <w:rPr>
          <w:rFonts w:ascii="Arial" w:hAnsi="Arial" w:cs="Arial"/>
          <w:color w:val="000000"/>
          <w:sz w:val="20"/>
          <w:szCs w:val="20"/>
        </w:rPr>
        <w:t>а</w:t>
      </w:r>
      <w:r>
        <w:rPr>
          <w:rFonts w:ascii="Arial" w:hAnsi="Arial" w:cs="Arial"/>
          <w:color w:val="000000"/>
          <w:sz w:val="20"/>
          <w:szCs w:val="20"/>
        </w:rPr>
        <w:tab/>
        <w:t>и</w:t>
      </w:r>
      <w:r>
        <w:rPr>
          <w:rFonts w:ascii="Arial" w:hAnsi="Arial" w:cs="Arial"/>
          <w:color w:val="000000"/>
          <w:sz w:val="20"/>
          <w:szCs w:val="20"/>
        </w:rPr>
        <w:tab/>
        <w:t>в</w:t>
      </w:r>
      <w:r>
        <w:rPr>
          <w:rFonts w:ascii="Arial" w:hAnsi="Arial" w:cs="Arial"/>
          <w:color w:val="000000"/>
          <w:spacing w:val="-2"/>
          <w:sz w:val="20"/>
          <w:szCs w:val="20"/>
        </w:rPr>
        <w:t>н</w:t>
      </w:r>
      <w:r>
        <w:rPr>
          <w:rFonts w:ascii="Arial" w:hAnsi="Arial" w:cs="Arial"/>
          <w:color w:val="000000"/>
          <w:sz w:val="20"/>
          <w:szCs w:val="20"/>
        </w:rPr>
        <w:t>утрирегион</w:t>
      </w:r>
      <w:r>
        <w:rPr>
          <w:rFonts w:ascii="Arial" w:hAnsi="Arial" w:cs="Arial"/>
          <w:color w:val="000000"/>
          <w:spacing w:val="-1"/>
          <w:sz w:val="20"/>
          <w:szCs w:val="20"/>
        </w:rPr>
        <w:t>а</w:t>
      </w:r>
      <w:r>
        <w:rPr>
          <w:rFonts w:ascii="Arial" w:hAnsi="Arial" w:cs="Arial"/>
          <w:color w:val="000000"/>
          <w:sz w:val="20"/>
          <w:szCs w:val="20"/>
        </w:rPr>
        <w:t>льных</w:t>
      </w:r>
      <w:r>
        <w:rPr>
          <w:rFonts w:ascii="Arial" w:hAnsi="Arial" w:cs="Arial"/>
          <w:color w:val="000000"/>
          <w:sz w:val="20"/>
          <w:szCs w:val="20"/>
        </w:rPr>
        <w:tab/>
        <w:t>се</w:t>
      </w:r>
      <w:r>
        <w:rPr>
          <w:rFonts w:ascii="Arial" w:hAnsi="Arial" w:cs="Arial"/>
          <w:color w:val="000000"/>
          <w:spacing w:val="-1"/>
          <w:sz w:val="20"/>
          <w:szCs w:val="20"/>
        </w:rPr>
        <w:t>те</w:t>
      </w:r>
      <w:r>
        <w:rPr>
          <w:rFonts w:ascii="Arial" w:hAnsi="Arial" w:cs="Arial"/>
          <w:color w:val="000000"/>
          <w:sz w:val="20"/>
          <w:szCs w:val="20"/>
        </w:rPr>
        <w:t>й</w:t>
      </w:r>
      <w:r>
        <w:rPr>
          <w:rFonts w:ascii="Arial" w:hAnsi="Arial" w:cs="Arial"/>
          <w:color w:val="000000"/>
          <w:sz w:val="20"/>
          <w:szCs w:val="20"/>
        </w:rPr>
        <w:tab/>
        <w:t>средн</w:t>
      </w:r>
      <w:r>
        <w:rPr>
          <w:rFonts w:ascii="Arial" w:hAnsi="Arial" w:cs="Arial"/>
          <w:color w:val="000000"/>
          <w:spacing w:val="-1"/>
          <w:sz w:val="20"/>
          <w:szCs w:val="20"/>
        </w:rPr>
        <w:t>е</w:t>
      </w:r>
      <w:r>
        <w:rPr>
          <w:rFonts w:ascii="Arial" w:hAnsi="Arial" w:cs="Arial"/>
          <w:color w:val="000000"/>
          <w:sz w:val="20"/>
          <w:szCs w:val="20"/>
        </w:rPr>
        <w:t xml:space="preserve">го давления </w:t>
      </w:r>
      <w:r>
        <w:rPr>
          <w:rFonts w:ascii="Arial" w:hAnsi="Arial" w:cs="Arial"/>
          <w:color w:val="000000"/>
          <w:spacing w:val="-1"/>
          <w:sz w:val="20"/>
          <w:szCs w:val="20"/>
        </w:rPr>
        <w:t>д</w:t>
      </w:r>
      <w:r>
        <w:rPr>
          <w:rFonts w:ascii="Arial" w:hAnsi="Arial" w:cs="Arial"/>
          <w:color w:val="000000"/>
          <w:spacing w:val="1"/>
          <w:sz w:val="20"/>
          <w:szCs w:val="20"/>
        </w:rPr>
        <w:t>л</w:t>
      </w:r>
      <w:r>
        <w:rPr>
          <w:rFonts w:ascii="Arial" w:hAnsi="Arial" w:cs="Arial"/>
          <w:color w:val="000000"/>
          <w:sz w:val="20"/>
          <w:szCs w:val="20"/>
        </w:rPr>
        <w:t>я промышл</w:t>
      </w:r>
      <w:r>
        <w:rPr>
          <w:rFonts w:ascii="Arial" w:hAnsi="Arial" w:cs="Arial"/>
          <w:color w:val="000000"/>
          <w:spacing w:val="-1"/>
          <w:sz w:val="20"/>
          <w:szCs w:val="20"/>
        </w:rPr>
        <w:t>е</w:t>
      </w:r>
      <w:r>
        <w:rPr>
          <w:rFonts w:ascii="Arial" w:hAnsi="Arial" w:cs="Arial"/>
          <w:color w:val="000000"/>
          <w:sz w:val="20"/>
          <w:szCs w:val="20"/>
        </w:rPr>
        <w:t>нных</w:t>
      </w:r>
      <w:r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потребителей.</w:t>
      </w:r>
    </w:p>
    <w:p w:rsidR="00E86D3E" w:rsidRDefault="00E86D3E">
      <w:pPr>
        <w:widowControl w:val="0"/>
        <w:autoSpaceDE w:val="0"/>
        <w:autoSpaceDN w:val="0"/>
        <w:adjustRightInd w:val="0"/>
        <w:spacing w:before="18" w:line="220" w:lineRule="exact"/>
        <w:ind w:right="-20"/>
        <w:rPr>
          <w:rFonts w:ascii="Arial" w:hAnsi="Arial" w:cs="Arial"/>
          <w:color w:val="000000"/>
          <w:sz w:val="22"/>
          <w:szCs w:val="22"/>
        </w:rPr>
      </w:pPr>
    </w:p>
    <w:p w:rsidR="00E86D3E" w:rsidRDefault="00EA73F5">
      <w:pPr>
        <w:widowControl w:val="0"/>
        <w:tabs>
          <w:tab w:val="left" w:pos="920"/>
          <w:tab w:val="left" w:pos="2760"/>
          <w:tab w:val="left" w:pos="3260"/>
          <w:tab w:val="left" w:pos="3920"/>
          <w:tab w:val="left" w:pos="4940"/>
          <w:tab w:val="left" w:pos="5320"/>
          <w:tab w:val="left" w:pos="6240"/>
        </w:tabs>
        <w:autoSpaceDE w:val="0"/>
        <w:autoSpaceDN w:val="0"/>
        <w:adjustRightInd w:val="0"/>
        <w:spacing w:line="228" w:lineRule="auto"/>
        <w:ind w:left="72" w:right="42"/>
        <w:jc w:val="both"/>
        <w:rPr>
          <w:rFonts w:ascii="Arial" w:hAnsi="Arial" w:cs="Arial"/>
          <w:color w:val="000000"/>
          <w:sz w:val="13"/>
          <w:szCs w:val="13"/>
        </w:rPr>
      </w:pPr>
      <w:r>
        <w:rPr>
          <w:noProof/>
        </w:rPr>
        <w:pict>
          <v:polyline id="_x0000_s1640" style="position:absolute;left:0;text-align:left;z-index:-251633664;mso-position-horizontal-relative:page;mso-position-vertical-relative:text" points="85.05pt,120.4pt,229.05pt,120.4pt" coordsize="2880,0" o:allowincell="f" filled="f" strokeweight=".24692mm">
            <v:path arrowok="t"/>
            <w10:wrap anchorx="page"/>
          </v:polyline>
        </w:pict>
      </w:r>
      <w:r w:rsidR="00E86D3E">
        <w:rPr>
          <w:rFonts w:ascii="Arial" w:hAnsi="Arial" w:cs="Arial"/>
          <w:color w:val="000000"/>
          <w:sz w:val="20"/>
          <w:szCs w:val="20"/>
        </w:rPr>
        <w:t xml:space="preserve">В </w:t>
      </w:r>
      <w:r w:rsidR="00E86D3E">
        <w:rPr>
          <w:rFonts w:ascii="Arial" w:hAnsi="Arial" w:cs="Arial"/>
          <w:color w:val="000000"/>
          <w:spacing w:val="10"/>
          <w:sz w:val="20"/>
          <w:szCs w:val="20"/>
        </w:rPr>
        <w:t xml:space="preserve"> </w:t>
      </w:r>
      <w:r w:rsidR="00E86D3E">
        <w:rPr>
          <w:rFonts w:ascii="Arial" w:hAnsi="Arial" w:cs="Arial"/>
          <w:color w:val="000000"/>
          <w:sz w:val="20"/>
          <w:szCs w:val="20"/>
        </w:rPr>
        <w:t>20</w:t>
      </w:r>
      <w:r w:rsidR="00E86D3E">
        <w:rPr>
          <w:rFonts w:ascii="Arial" w:hAnsi="Arial" w:cs="Arial"/>
          <w:color w:val="000000"/>
          <w:spacing w:val="-1"/>
          <w:sz w:val="20"/>
          <w:szCs w:val="20"/>
        </w:rPr>
        <w:t>0</w:t>
      </w:r>
      <w:r w:rsidR="00E86D3E">
        <w:rPr>
          <w:rFonts w:ascii="Arial" w:hAnsi="Arial" w:cs="Arial"/>
          <w:color w:val="000000"/>
          <w:sz w:val="20"/>
          <w:szCs w:val="20"/>
        </w:rPr>
        <w:t xml:space="preserve">7 </w:t>
      </w:r>
      <w:r w:rsidR="00E86D3E">
        <w:rPr>
          <w:rFonts w:ascii="Arial" w:hAnsi="Arial" w:cs="Arial"/>
          <w:color w:val="000000"/>
          <w:spacing w:val="11"/>
          <w:sz w:val="20"/>
          <w:szCs w:val="20"/>
        </w:rPr>
        <w:t xml:space="preserve"> </w:t>
      </w:r>
      <w:r w:rsidR="00E86D3E">
        <w:rPr>
          <w:rFonts w:ascii="Arial" w:hAnsi="Arial" w:cs="Arial"/>
          <w:color w:val="000000"/>
          <w:sz w:val="20"/>
          <w:szCs w:val="20"/>
        </w:rPr>
        <w:t xml:space="preserve">г. </w:t>
      </w:r>
      <w:r w:rsidR="00E86D3E">
        <w:rPr>
          <w:rFonts w:ascii="Arial" w:hAnsi="Arial" w:cs="Arial"/>
          <w:color w:val="000000"/>
          <w:spacing w:val="10"/>
          <w:sz w:val="20"/>
          <w:szCs w:val="20"/>
        </w:rPr>
        <w:t xml:space="preserve"> </w:t>
      </w:r>
      <w:r w:rsidR="00E86D3E">
        <w:rPr>
          <w:rFonts w:ascii="Arial" w:hAnsi="Arial" w:cs="Arial"/>
          <w:color w:val="000000"/>
          <w:spacing w:val="-2"/>
          <w:sz w:val="20"/>
          <w:szCs w:val="20"/>
        </w:rPr>
        <w:t>д</w:t>
      </w:r>
      <w:r w:rsidR="00E86D3E">
        <w:rPr>
          <w:rFonts w:ascii="Arial" w:hAnsi="Arial" w:cs="Arial"/>
          <w:color w:val="000000"/>
          <w:sz w:val="20"/>
          <w:szCs w:val="20"/>
        </w:rPr>
        <w:t>о</w:t>
      </w:r>
      <w:r w:rsidR="00E86D3E">
        <w:rPr>
          <w:rFonts w:ascii="Arial" w:hAnsi="Arial" w:cs="Arial"/>
          <w:color w:val="000000"/>
          <w:spacing w:val="-1"/>
          <w:sz w:val="20"/>
          <w:szCs w:val="20"/>
        </w:rPr>
        <w:t>л</w:t>
      </w:r>
      <w:r w:rsidR="00E86D3E">
        <w:rPr>
          <w:rFonts w:ascii="Arial" w:hAnsi="Arial" w:cs="Arial"/>
          <w:color w:val="000000"/>
          <w:sz w:val="20"/>
          <w:szCs w:val="20"/>
        </w:rPr>
        <w:t xml:space="preserve">жно </w:t>
      </w:r>
      <w:r w:rsidR="00E86D3E">
        <w:rPr>
          <w:rFonts w:ascii="Arial" w:hAnsi="Arial" w:cs="Arial"/>
          <w:color w:val="000000"/>
          <w:spacing w:val="10"/>
          <w:sz w:val="20"/>
          <w:szCs w:val="20"/>
        </w:rPr>
        <w:t xml:space="preserve"> </w:t>
      </w:r>
      <w:r w:rsidR="00E86D3E">
        <w:rPr>
          <w:rFonts w:ascii="Arial" w:hAnsi="Arial" w:cs="Arial"/>
          <w:color w:val="000000"/>
          <w:sz w:val="20"/>
          <w:szCs w:val="20"/>
        </w:rPr>
        <w:t xml:space="preserve">быть </w:t>
      </w:r>
      <w:r w:rsidR="00E86D3E">
        <w:rPr>
          <w:rFonts w:ascii="Arial" w:hAnsi="Arial" w:cs="Arial"/>
          <w:color w:val="000000"/>
          <w:spacing w:val="10"/>
          <w:sz w:val="20"/>
          <w:szCs w:val="20"/>
        </w:rPr>
        <w:t xml:space="preserve"> </w:t>
      </w:r>
      <w:r w:rsidR="00E86D3E">
        <w:rPr>
          <w:rFonts w:ascii="Arial" w:hAnsi="Arial" w:cs="Arial"/>
          <w:color w:val="000000"/>
          <w:sz w:val="20"/>
          <w:szCs w:val="20"/>
        </w:rPr>
        <w:t>постр</w:t>
      </w:r>
      <w:r w:rsidR="00E86D3E">
        <w:rPr>
          <w:rFonts w:ascii="Arial" w:hAnsi="Arial" w:cs="Arial"/>
          <w:color w:val="000000"/>
          <w:spacing w:val="-1"/>
          <w:sz w:val="20"/>
          <w:szCs w:val="20"/>
        </w:rPr>
        <w:t>о</w:t>
      </w:r>
      <w:r w:rsidR="00E86D3E">
        <w:rPr>
          <w:rFonts w:ascii="Arial" w:hAnsi="Arial" w:cs="Arial"/>
          <w:color w:val="000000"/>
          <w:sz w:val="20"/>
          <w:szCs w:val="20"/>
        </w:rPr>
        <w:t xml:space="preserve">ено </w:t>
      </w:r>
      <w:r w:rsidR="00E86D3E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="00E86D3E">
        <w:rPr>
          <w:rFonts w:ascii="Arial" w:hAnsi="Arial" w:cs="Arial"/>
          <w:color w:val="000000"/>
          <w:sz w:val="20"/>
          <w:szCs w:val="20"/>
        </w:rPr>
        <w:t xml:space="preserve">800 </w:t>
      </w:r>
      <w:r w:rsidR="00E86D3E">
        <w:rPr>
          <w:rFonts w:ascii="Arial" w:hAnsi="Arial" w:cs="Arial"/>
          <w:color w:val="000000"/>
          <w:spacing w:val="10"/>
          <w:sz w:val="20"/>
          <w:szCs w:val="20"/>
        </w:rPr>
        <w:t xml:space="preserve"> </w:t>
      </w:r>
      <w:r w:rsidR="00E86D3E">
        <w:rPr>
          <w:rFonts w:ascii="Arial" w:hAnsi="Arial" w:cs="Arial"/>
          <w:color w:val="000000"/>
          <w:spacing w:val="-1"/>
          <w:sz w:val="20"/>
          <w:szCs w:val="20"/>
        </w:rPr>
        <w:t>к</w:t>
      </w:r>
      <w:r w:rsidR="00E86D3E">
        <w:rPr>
          <w:rFonts w:ascii="Arial" w:hAnsi="Arial" w:cs="Arial"/>
          <w:color w:val="000000"/>
          <w:sz w:val="20"/>
          <w:szCs w:val="20"/>
        </w:rPr>
        <w:t xml:space="preserve">м </w:t>
      </w:r>
      <w:r w:rsidR="00E86D3E">
        <w:rPr>
          <w:rFonts w:ascii="Arial" w:hAnsi="Arial" w:cs="Arial"/>
          <w:color w:val="000000"/>
          <w:spacing w:val="10"/>
          <w:sz w:val="20"/>
          <w:szCs w:val="20"/>
        </w:rPr>
        <w:t xml:space="preserve"> </w:t>
      </w:r>
      <w:r w:rsidR="00E86D3E">
        <w:rPr>
          <w:rFonts w:ascii="Arial" w:hAnsi="Arial" w:cs="Arial"/>
          <w:color w:val="000000"/>
          <w:sz w:val="20"/>
          <w:szCs w:val="20"/>
        </w:rPr>
        <w:t>р</w:t>
      </w:r>
      <w:r w:rsidR="00E86D3E">
        <w:rPr>
          <w:rFonts w:ascii="Arial" w:hAnsi="Arial" w:cs="Arial"/>
          <w:color w:val="000000"/>
          <w:spacing w:val="-1"/>
          <w:sz w:val="20"/>
          <w:szCs w:val="20"/>
        </w:rPr>
        <w:t>а</w:t>
      </w:r>
      <w:r w:rsidR="00E86D3E">
        <w:rPr>
          <w:rFonts w:ascii="Arial" w:hAnsi="Arial" w:cs="Arial"/>
          <w:color w:val="000000"/>
          <w:sz w:val="20"/>
          <w:szCs w:val="20"/>
        </w:rPr>
        <w:t xml:space="preserve">спределительных </w:t>
      </w:r>
      <w:r w:rsidR="00E86D3E">
        <w:rPr>
          <w:rFonts w:ascii="Arial" w:hAnsi="Arial" w:cs="Arial"/>
          <w:color w:val="000000"/>
          <w:spacing w:val="10"/>
          <w:sz w:val="20"/>
          <w:szCs w:val="20"/>
        </w:rPr>
        <w:t xml:space="preserve"> </w:t>
      </w:r>
      <w:r w:rsidR="00E86D3E">
        <w:rPr>
          <w:rFonts w:ascii="Arial" w:hAnsi="Arial" w:cs="Arial"/>
          <w:color w:val="000000"/>
          <w:sz w:val="20"/>
          <w:szCs w:val="20"/>
        </w:rPr>
        <w:t>газовых се</w:t>
      </w:r>
      <w:r w:rsidR="00E86D3E">
        <w:rPr>
          <w:rFonts w:ascii="Arial" w:hAnsi="Arial" w:cs="Arial"/>
          <w:color w:val="000000"/>
          <w:spacing w:val="-1"/>
          <w:sz w:val="20"/>
          <w:szCs w:val="20"/>
        </w:rPr>
        <w:t>т</w:t>
      </w:r>
      <w:r w:rsidR="00E86D3E">
        <w:rPr>
          <w:rFonts w:ascii="Arial" w:hAnsi="Arial" w:cs="Arial"/>
          <w:color w:val="000000"/>
          <w:sz w:val="20"/>
          <w:szCs w:val="20"/>
        </w:rPr>
        <w:t>ей,</w:t>
      </w:r>
      <w:r w:rsidR="00E86D3E">
        <w:rPr>
          <w:rFonts w:ascii="Arial" w:hAnsi="Arial" w:cs="Arial"/>
          <w:color w:val="000000"/>
          <w:sz w:val="20"/>
          <w:szCs w:val="20"/>
        </w:rPr>
        <w:tab/>
        <w:t>г</w:t>
      </w:r>
      <w:r w:rsidR="00E86D3E">
        <w:rPr>
          <w:rFonts w:ascii="Arial" w:hAnsi="Arial" w:cs="Arial"/>
          <w:color w:val="000000"/>
          <w:spacing w:val="-1"/>
          <w:sz w:val="20"/>
          <w:szCs w:val="20"/>
        </w:rPr>
        <w:t>а</w:t>
      </w:r>
      <w:r w:rsidR="00E86D3E">
        <w:rPr>
          <w:rFonts w:ascii="Arial" w:hAnsi="Arial" w:cs="Arial"/>
          <w:color w:val="000000"/>
          <w:sz w:val="20"/>
          <w:szCs w:val="20"/>
        </w:rPr>
        <w:t>зифицировано</w:t>
      </w:r>
      <w:r w:rsidR="00E86D3E">
        <w:rPr>
          <w:rFonts w:ascii="Arial" w:hAnsi="Arial" w:cs="Arial"/>
          <w:color w:val="000000"/>
          <w:sz w:val="20"/>
          <w:szCs w:val="20"/>
        </w:rPr>
        <w:tab/>
        <w:t>16</w:t>
      </w:r>
      <w:r w:rsidR="00E86D3E">
        <w:rPr>
          <w:rFonts w:ascii="Arial" w:hAnsi="Arial" w:cs="Arial"/>
          <w:color w:val="000000"/>
          <w:sz w:val="20"/>
          <w:szCs w:val="20"/>
        </w:rPr>
        <w:tab/>
      </w:r>
      <w:r w:rsidR="00E86D3E">
        <w:rPr>
          <w:rFonts w:ascii="Arial" w:hAnsi="Arial" w:cs="Arial"/>
          <w:color w:val="000000"/>
          <w:spacing w:val="-1"/>
          <w:sz w:val="20"/>
          <w:szCs w:val="20"/>
        </w:rPr>
        <w:t>ты</w:t>
      </w:r>
      <w:r w:rsidR="00E86D3E">
        <w:rPr>
          <w:rFonts w:ascii="Arial" w:hAnsi="Arial" w:cs="Arial"/>
          <w:color w:val="000000"/>
          <w:sz w:val="20"/>
          <w:szCs w:val="20"/>
        </w:rPr>
        <w:t>с.</w:t>
      </w:r>
      <w:r w:rsidR="00E86D3E">
        <w:rPr>
          <w:rFonts w:ascii="Arial" w:hAnsi="Arial" w:cs="Arial"/>
          <w:color w:val="000000"/>
          <w:sz w:val="20"/>
          <w:szCs w:val="20"/>
        </w:rPr>
        <w:tab/>
        <w:t>квартир</w:t>
      </w:r>
      <w:r w:rsidR="00E86D3E">
        <w:rPr>
          <w:rFonts w:ascii="Arial" w:hAnsi="Arial" w:cs="Arial"/>
          <w:color w:val="000000"/>
          <w:sz w:val="20"/>
          <w:szCs w:val="20"/>
        </w:rPr>
        <w:tab/>
        <w:t>и</w:t>
      </w:r>
      <w:r w:rsidR="00E86D3E">
        <w:rPr>
          <w:rFonts w:ascii="Arial" w:hAnsi="Arial" w:cs="Arial"/>
          <w:color w:val="000000"/>
          <w:sz w:val="20"/>
          <w:szCs w:val="20"/>
        </w:rPr>
        <w:tab/>
        <w:t>домо</w:t>
      </w:r>
      <w:r w:rsidR="00E86D3E">
        <w:rPr>
          <w:rFonts w:ascii="Arial" w:hAnsi="Arial" w:cs="Arial"/>
          <w:color w:val="000000"/>
          <w:spacing w:val="1"/>
          <w:sz w:val="20"/>
          <w:szCs w:val="20"/>
        </w:rPr>
        <w:t>в</w:t>
      </w:r>
      <w:r w:rsidR="00E86D3E">
        <w:rPr>
          <w:rFonts w:ascii="Arial" w:hAnsi="Arial" w:cs="Arial"/>
          <w:color w:val="000000"/>
          <w:sz w:val="20"/>
          <w:szCs w:val="20"/>
        </w:rPr>
        <w:t>.</w:t>
      </w:r>
      <w:r w:rsidR="00E86D3E">
        <w:rPr>
          <w:rFonts w:ascii="Arial" w:hAnsi="Arial" w:cs="Arial"/>
          <w:color w:val="000000"/>
          <w:sz w:val="20"/>
          <w:szCs w:val="20"/>
        </w:rPr>
        <w:tab/>
        <w:t>Плановое финансирование</w:t>
      </w:r>
      <w:r w:rsidR="00E86D3E">
        <w:rPr>
          <w:rFonts w:ascii="Arial" w:hAnsi="Arial" w:cs="Arial"/>
          <w:color w:val="000000"/>
          <w:spacing w:val="39"/>
          <w:sz w:val="20"/>
          <w:szCs w:val="20"/>
        </w:rPr>
        <w:t xml:space="preserve"> </w:t>
      </w:r>
      <w:r w:rsidR="00E86D3E">
        <w:rPr>
          <w:rFonts w:ascii="Arial" w:hAnsi="Arial" w:cs="Arial"/>
          <w:color w:val="000000"/>
          <w:sz w:val="20"/>
          <w:szCs w:val="20"/>
        </w:rPr>
        <w:t>прогр</w:t>
      </w:r>
      <w:r w:rsidR="00E86D3E">
        <w:rPr>
          <w:rFonts w:ascii="Arial" w:hAnsi="Arial" w:cs="Arial"/>
          <w:color w:val="000000"/>
          <w:spacing w:val="-1"/>
          <w:sz w:val="20"/>
          <w:szCs w:val="20"/>
        </w:rPr>
        <w:t>а</w:t>
      </w:r>
      <w:r w:rsidR="00E86D3E">
        <w:rPr>
          <w:rFonts w:ascii="Arial" w:hAnsi="Arial" w:cs="Arial"/>
          <w:color w:val="000000"/>
          <w:sz w:val="20"/>
          <w:szCs w:val="20"/>
        </w:rPr>
        <w:t>мм</w:t>
      </w:r>
      <w:r w:rsidR="00E86D3E">
        <w:rPr>
          <w:rFonts w:ascii="Arial" w:hAnsi="Arial" w:cs="Arial"/>
          <w:color w:val="000000"/>
          <w:spacing w:val="38"/>
          <w:sz w:val="20"/>
          <w:szCs w:val="20"/>
        </w:rPr>
        <w:t xml:space="preserve"> </w:t>
      </w:r>
      <w:r w:rsidR="00E86D3E">
        <w:rPr>
          <w:rFonts w:ascii="Arial" w:hAnsi="Arial" w:cs="Arial"/>
          <w:color w:val="000000"/>
          <w:sz w:val="20"/>
          <w:szCs w:val="20"/>
        </w:rPr>
        <w:t>г</w:t>
      </w:r>
      <w:r w:rsidR="00E86D3E">
        <w:rPr>
          <w:rFonts w:ascii="Arial" w:hAnsi="Arial" w:cs="Arial"/>
          <w:color w:val="000000"/>
          <w:spacing w:val="-1"/>
          <w:sz w:val="20"/>
          <w:szCs w:val="20"/>
        </w:rPr>
        <w:t>а</w:t>
      </w:r>
      <w:r w:rsidR="00E86D3E">
        <w:rPr>
          <w:rFonts w:ascii="Arial" w:hAnsi="Arial" w:cs="Arial"/>
          <w:color w:val="000000"/>
          <w:sz w:val="20"/>
          <w:szCs w:val="20"/>
        </w:rPr>
        <w:t>зификации</w:t>
      </w:r>
      <w:r w:rsidR="00E86D3E">
        <w:rPr>
          <w:rFonts w:ascii="Arial" w:hAnsi="Arial" w:cs="Arial"/>
          <w:color w:val="000000"/>
          <w:spacing w:val="39"/>
          <w:sz w:val="20"/>
          <w:szCs w:val="20"/>
        </w:rPr>
        <w:t xml:space="preserve"> </w:t>
      </w:r>
      <w:r w:rsidR="00E86D3E">
        <w:rPr>
          <w:rFonts w:ascii="Arial" w:hAnsi="Arial" w:cs="Arial"/>
          <w:color w:val="000000"/>
          <w:sz w:val="20"/>
          <w:szCs w:val="20"/>
        </w:rPr>
        <w:t>обл</w:t>
      </w:r>
      <w:r w:rsidR="00E86D3E">
        <w:rPr>
          <w:rFonts w:ascii="Arial" w:hAnsi="Arial" w:cs="Arial"/>
          <w:color w:val="000000"/>
          <w:spacing w:val="-1"/>
          <w:sz w:val="20"/>
          <w:szCs w:val="20"/>
        </w:rPr>
        <w:t>а</w:t>
      </w:r>
      <w:r w:rsidR="00E86D3E">
        <w:rPr>
          <w:rFonts w:ascii="Arial" w:hAnsi="Arial" w:cs="Arial"/>
          <w:color w:val="000000"/>
          <w:sz w:val="20"/>
          <w:szCs w:val="20"/>
        </w:rPr>
        <w:t>с</w:t>
      </w:r>
      <w:r w:rsidR="00E86D3E">
        <w:rPr>
          <w:rFonts w:ascii="Arial" w:hAnsi="Arial" w:cs="Arial"/>
          <w:color w:val="000000"/>
          <w:spacing w:val="-2"/>
          <w:sz w:val="20"/>
          <w:szCs w:val="20"/>
        </w:rPr>
        <w:t>т</w:t>
      </w:r>
      <w:r w:rsidR="00E86D3E">
        <w:rPr>
          <w:rFonts w:ascii="Arial" w:hAnsi="Arial" w:cs="Arial"/>
          <w:color w:val="000000"/>
          <w:sz w:val="20"/>
          <w:szCs w:val="20"/>
        </w:rPr>
        <w:t>и</w:t>
      </w:r>
      <w:r w:rsidR="00E86D3E">
        <w:rPr>
          <w:rFonts w:ascii="Arial" w:hAnsi="Arial" w:cs="Arial"/>
          <w:color w:val="000000"/>
          <w:spacing w:val="38"/>
          <w:sz w:val="20"/>
          <w:szCs w:val="20"/>
        </w:rPr>
        <w:t xml:space="preserve"> </w:t>
      </w:r>
      <w:r w:rsidR="00E86D3E">
        <w:rPr>
          <w:rFonts w:ascii="Arial" w:hAnsi="Arial" w:cs="Arial"/>
          <w:color w:val="000000"/>
          <w:sz w:val="20"/>
          <w:szCs w:val="20"/>
        </w:rPr>
        <w:t>в</w:t>
      </w:r>
      <w:r w:rsidR="00E86D3E">
        <w:rPr>
          <w:rFonts w:ascii="Arial" w:hAnsi="Arial" w:cs="Arial"/>
          <w:color w:val="000000"/>
          <w:spacing w:val="38"/>
          <w:sz w:val="20"/>
          <w:szCs w:val="20"/>
        </w:rPr>
        <w:t xml:space="preserve"> </w:t>
      </w:r>
      <w:r w:rsidR="00E86D3E">
        <w:rPr>
          <w:rFonts w:ascii="Arial" w:hAnsi="Arial" w:cs="Arial"/>
          <w:color w:val="000000"/>
          <w:sz w:val="20"/>
          <w:szCs w:val="20"/>
        </w:rPr>
        <w:t>2007</w:t>
      </w:r>
      <w:r w:rsidR="00E86D3E">
        <w:rPr>
          <w:rFonts w:ascii="Arial" w:hAnsi="Arial" w:cs="Arial"/>
          <w:color w:val="000000"/>
          <w:spacing w:val="38"/>
          <w:sz w:val="20"/>
          <w:szCs w:val="20"/>
        </w:rPr>
        <w:t xml:space="preserve"> </w:t>
      </w:r>
      <w:r w:rsidR="00E86D3E">
        <w:rPr>
          <w:rFonts w:ascii="Arial" w:hAnsi="Arial" w:cs="Arial"/>
          <w:color w:val="000000"/>
          <w:sz w:val="20"/>
          <w:szCs w:val="20"/>
        </w:rPr>
        <w:t>г.</w:t>
      </w:r>
      <w:r w:rsidR="00E86D3E">
        <w:rPr>
          <w:rFonts w:ascii="Arial" w:hAnsi="Arial" w:cs="Arial"/>
          <w:color w:val="000000"/>
          <w:spacing w:val="37"/>
          <w:sz w:val="20"/>
          <w:szCs w:val="20"/>
        </w:rPr>
        <w:t xml:space="preserve"> </w:t>
      </w:r>
      <w:r w:rsidR="00E86D3E">
        <w:rPr>
          <w:rFonts w:ascii="Arial" w:hAnsi="Arial" w:cs="Arial"/>
          <w:color w:val="000000"/>
          <w:sz w:val="20"/>
          <w:szCs w:val="20"/>
        </w:rPr>
        <w:t>с</w:t>
      </w:r>
      <w:r w:rsidR="00E86D3E">
        <w:rPr>
          <w:rFonts w:ascii="Arial" w:hAnsi="Arial" w:cs="Arial"/>
          <w:color w:val="000000"/>
          <w:spacing w:val="-1"/>
          <w:sz w:val="20"/>
          <w:szCs w:val="20"/>
        </w:rPr>
        <w:t>о</w:t>
      </w:r>
      <w:r w:rsidR="00E86D3E">
        <w:rPr>
          <w:rFonts w:ascii="Arial" w:hAnsi="Arial" w:cs="Arial"/>
          <w:color w:val="000000"/>
          <w:sz w:val="20"/>
          <w:szCs w:val="20"/>
        </w:rPr>
        <w:t>с</w:t>
      </w:r>
      <w:r w:rsidR="00E86D3E">
        <w:rPr>
          <w:rFonts w:ascii="Arial" w:hAnsi="Arial" w:cs="Arial"/>
          <w:color w:val="000000"/>
          <w:spacing w:val="-1"/>
          <w:sz w:val="20"/>
          <w:szCs w:val="20"/>
        </w:rPr>
        <w:t>т</w:t>
      </w:r>
      <w:r w:rsidR="00E86D3E">
        <w:rPr>
          <w:rFonts w:ascii="Arial" w:hAnsi="Arial" w:cs="Arial"/>
          <w:color w:val="000000"/>
          <w:sz w:val="20"/>
          <w:szCs w:val="20"/>
        </w:rPr>
        <w:t>авит</w:t>
      </w:r>
      <w:r w:rsidR="00E86D3E">
        <w:rPr>
          <w:rFonts w:ascii="Arial" w:hAnsi="Arial" w:cs="Arial"/>
          <w:color w:val="000000"/>
          <w:spacing w:val="37"/>
          <w:sz w:val="20"/>
          <w:szCs w:val="20"/>
        </w:rPr>
        <w:t xml:space="preserve"> </w:t>
      </w:r>
      <w:r w:rsidR="00E86D3E">
        <w:rPr>
          <w:rFonts w:ascii="Arial" w:hAnsi="Arial" w:cs="Arial"/>
          <w:color w:val="000000"/>
          <w:sz w:val="20"/>
          <w:szCs w:val="20"/>
        </w:rPr>
        <w:t>1,</w:t>
      </w:r>
      <w:r w:rsidR="00E86D3E">
        <w:rPr>
          <w:rFonts w:ascii="Arial" w:hAnsi="Arial" w:cs="Arial"/>
          <w:color w:val="000000"/>
          <w:spacing w:val="-1"/>
          <w:sz w:val="20"/>
          <w:szCs w:val="20"/>
        </w:rPr>
        <w:t>5</w:t>
      </w:r>
      <w:r w:rsidR="00E86D3E">
        <w:rPr>
          <w:rFonts w:ascii="Arial" w:hAnsi="Arial" w:cs="Arial"/>
          <w:color w:val="000000"/>
          <w:sz w:val="20"/>
          <w:szCs w:val="20"/>
        </w:rPr>
        <w:t>9 млрд.</w:t>
      </w:r>
      <w:r w:rsidR="00E86D3E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="00E86D3E">
        <w:rPr>
          <w:rFonts w:ascii="Arial" w:hAnsi="Arial" w:cs="Arial"/>
          <w:color w:val="000000"/>
          <w:sz w:val="20"/>
          <w:szCs w:val="20"/>
        </w:rPr>
        <w:t>ру</w:t>
      </w:r>
      <w:r w:rsidR="00E86D3E">
        <w:rPr>
          <w:rFonts w:ascii="Arial" w:hAnsi="Arial" w:cs="Arial"/>
          <w:color w:val="000000"/>
          <w:spacing w:val="1"/>
          <w:sz w:val="20"/>
          <w:szCs w:val="20"/>
        </w:rPr>
        <w:t>б</w:t>
      </w:r>
      <w:r w:rsidR="00E86D3E">
        <w:rPr>
          <w:rFonts w:ascii="Arial" w:hAnsi="Arial" w:cs="Arial"/>
          <w:color w:val="000000"/>
          <w:sz w:val="20"/>
          <w:szCs w:val="20"/>
        </w:rPr>
        <w:t>. (58,7 млн.</w:t>
      </w:r>
      <w:r w:rsidR="00E86D3E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="00E86D3E">
        <w:rPr>
          <w:rFonts w:ascii="Arial" w:hAnsi="Arial" w:cs="Arial"/>
          <w:color w:val="000000"/>
          <w:sz w:val="20"/>
          <w:szCs w:val="20"/>
        </w:rPr>
        <w:t>до</w:t>
      </w:r>
      <w:r w:rsidR="00E86D3E">
        <w:rPr>
          <w:rFonts w:ascii="Arial" w:hAnsi="Arial" w:cs="Arial"/>
          <w:color w:val="000000"/>
          <w:spacing w:val="1"/>
          <w:sz w:val="20"/>
          <w:szCs w:val="20"/>
        </w:rPr>
        <w:t>л</w:t>
      </w:r>
      <w:r w:rsidR="00E86D3E">
        <w:rPr>
          <w:rFonts w:ascii="Arial" w:hAnsi="Arial" w:cs="Arial"/>
          <w:color w:val="000000"/>
          <w:sz w:val="20"/>
          <w:szCs w:val="20"/>
        </w:rPr>
        <w:t>л.</w:t>
      </w:r>
      <w:r w:rsidR="00E86D3E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="00E86D3E">
        <w:rPr>
          <w:rFonts w:ascii="Arial" w:hAnsi="Arial" w:cs="Arial"/>
          <w:color w:val="000000"/>
          <w:sz w:val="20"/>
          <w:szCs w:val="20"/>
        </w:rPr>
        <w:t>США</w:t>
      </w:r>
      <w:r w:rsidR="00E86D3E">
        <w:rPr>
          <w:rFonts w:ascii="Arial" w:hAnsi="Arial" w:cs="Arial"/>
          <w:color w:val="000000"/>
          <w:spacing w:val="10"/>
          <w:sz w:val="20"/>
          <w:szCs w:val="20"/>
        </w:rPr>
        <w:t>)</w:t>
      </w:r>
      <w:r w:rsidR="00E86D3E">
        <w:rPr>
          <w:rFonts w:ascii="Arial" w:hAnsi="Arial" w:cs="Arial"/>
          <w:color w:val="000000"/>
          <w:position w:val="10"/>
          <w:sz w:val="13"/>
          <w:szCs w:val="13"/>
        </w:rPr>
        <w:t>51</w:t>
      </w:r>
    </w:p>
    <w:p w:rsidR="00E86D3E" w:rsidRDefault="00E86D3E">
      <w:pPr>
        <w:widowControl w:val="0"/>
        <w:tabs>
          <w:tab w:val="left" w:pos="920"/>
          <w:tab w:val="left" w:pos="2760"/>
          <w:tab w:val="left" w:pos="3260"/>
          <w:tab w:val="left" w:pos="3920"/>
          <w:tab w:val="left" w:pos="4940"/>
          <w:tab w:val="left" w:pos="5320"/>
          <w:tab w:val="left" w:pos="6240"/>
        </w:tabs>
        <w:autoSpaceDE w:val="0"/>
        <w:autoSpaceDN w:val="0"/>
        <w:adjustRightInd w:val="0"/>
        <w:spacing w:line="228" w:lineRule="auto"/>
        <w:ind w:left="72" w:right="42"/>
        <w:jc w:val="both"/>
        <w:rPr>
          <w:rFonts w:ascii="Arial" w:hAnsi="Arial" w:cs="Arial"/>
          <w:color w:val="000000"/>
          <w:sz w:val="13"/>
          <w:szCs w:val="13"/>
        </w:rPr>
        <w:sectPr w:rsidR="00E86D3E" w:rsidSect="00C1312B">
          <w:type w:val="continuous"/>
          <w:pgSz w:w="11920" w:h="16840"/>
          <w:pgMar w:top="851" w:right="851" w:bottom="1701" w:left="1985" w:header="720" w:footer="720" w:gutter="0"/>
          <w:cols w:num="2" w:space="720" w:equalWidth="0">
            <w:col w:w="1620" w:space="227"/>
            <w:col w:w="7237"/>
          </w:cols>
          <w:noEndnote/>
        </w:sectPr>
      </w:pPr>
    </w:p>
    <w:p w:rsidR="00E86D3E" w:rsidRDefault="00EA73F5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  <w:r>
        <w:rPr>
          <w:noProof/>
        </w:rPr>
        <w:lastRenderedPageBreak/>
        <w:pict>
          <v:group id="_x0000_s1641" style="position:absolute;margin-left:81.85pt;margin-top:98.45pt;width:474.15pt;height:56.5pt;z-index:-251634688;mso-position-horizontal-relative:page;mso-position-vertical-relative:page" coordorigin="1637,1969" coordsize="9483,1130" o:allowincell="f">
            <v:shape id="_x0000_s1642" style="position:absolute;left:1652;top:1980;width:9452;height:1104" coordsize="9452,1104" o:allowincell="f" path="m9452,l9349,r,1102l103,1102,103,,,,,1104r9452,l9452,xe" fillcolor="#ccfecb" stroked="f">
              <v:path arrowok="t"/>
            </v:shape>
            <v:rect id="_x0000_s1643" style="position:absolute;left:1755;top:1980;width:9246;height:183" o:allowincell="f" fillcolor="#ccfecb" stroked="f">
              <v:path arrowok="t"/>
            </v:rect>
            <v:rect id="_x0000_s1644" style="position:absolute;left:1755;top:2163;width:9246;height:183" o:allowincell="f" fillcolor="#ccfecb" stroked="f">
              <v:path arrowok="t"/>
            </v:rect>
            <v:rect id="_x0000_s1645" style="position:absolute;left:1755;top:2347;width:9246;height:184" o:allowincell="f" fillcolor="#ccfecb" stroked="f">
              <v:path arrowok="t"/>
            </v:rect>
            <v:rect id="_x0000_s1646" style="position:absolute;left:1755;top:2532;width:9246;height:183" o:allowincell="f" fillcolor="#ccfecb" stroked="f">
              <v:path arrowok="t"/>
            </v:rect>
            <v:rect id="_x0000_s1647" style="position:absolute;left:1755;top:2715;width:9246;height:183" o:allowincell="f" fillcolor="#ccfecb" stroked="f">
              <v:path arrowok="t"/>
            </v:rect>
            <v:rect id="_x0000_s1648" style="position:absolute;left:1755;top:2899;width:9246;height:183" o:allowincell="f" fillcolor="#ccfecb" stroked="f">
              <v:path arrowok="t"/>
            </v:rect>
            <v:shape id="_x0000_s1649" style="position:absolute;left:1642;top:1975;width:9472;height:0" coordsize="9472,0" o:allowincell="f" path="m,l9471,e" filled="f" strokeweight=".58pt">
              <v:path arrowok="t"/>
            </v:shape>
            <v:shape id="_x0000_s1650" style="position:absolute;left:1647;top:1980;width:0;height:1113" coordsize="0,1113" o:allowincell="f" path="m,l,1113e" filled="f" strokeweight=".58pt">
              <v:path arrowok="t"/>
            </v:shape>
            <v:shape id="_x0000_s1651" style="position:absolute;left:1642;top:3088;width:9472;height:0" coordsize="9472,0" o:allowincell="f" path="m,l9471,e" filled="f" strokeweight=".58pt">
              <v:path arrowok="t"/>
            </v:shape>
            <v:shape id="_x0000_s1652" style="position:absolute;left:11109;top:1980;width:0;height:1113" coordsize="0,1113" o:allowincell="f" path="m,l,1113e" filled="f" strokeweight=".58pt">
              <v:path arrowok="t"/>
            </v:shape>
            <w10:wrap anchorx="page" anchory="page"/>
          </v:group>
        </w:pict>
      </w: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34" w:lineRule="exact"/>
        <w:ind w:left="102" w:right="-20"/>
        <w:rPr>
          <w:color w:val="000000"/>
          <w:sz w:val="20"/>
          <w:szCs w:val="20"/>
        </w:rPr>
      </w:pPr>
      <w:r>
        <w:rPr>
          <w:color w:val="000000"/>
          <w:position w:val="8"/>
          <w:sz w:val="13"/>
          <w:szCs w:val="13"/>
        </w:rPr>
        <w:t>48</w:t>
      </w:r>
      <w:r>
        <w:rPr>
          <w:color w:val="000000"/>
          <w:spacing w:val="16"/>
          <w:position w:val="8"/>
          <w:sz w:val="13"/>
          <w:szCs w:val="13"/>
        </w:rPr>
        <w:t xml:space="preserve"> </w:t>
      </w:r>
      <w:r>
        <w:rPr>
          <w:color w:val="000000"/>
          <w:position w:val="-1"/>
          <w:sz w:val="20"/>
          <w:szCs w:val="20"/>
        </w:rPr>
        <w:t>"</w:t>
      </w:r>
      <w:r>
        <w:rPr>
          <w:color w:val="000000"/>
          <w:spacing w:val="-1"/>
          <w:position w:val="-1"/>
          <w:sz w:val="20"/>
          <w:szCs w:val="20"/>
        </w:rPr>
        <w:t>П</w:t>
      </w:r>
      <w:r>
        <w:rPr>
          <w:color w:val="000000"/>
          <w:position w:val="-1"/>
          <w:sz w:val="20"/>
          <w:szCs w:val="20"/>
        </w:rPr>
        <w:t>рое</w:t>
      </w:r>
      <w:r>
        <w:rPr>
          <w:color w:val="000000"/>
          <w:spacing w:val="-1"/>
          <w:position w:val="-1"/>
          <w:sz w:val="20"/>
          <w:szCs w:val="20"/>
        </w:rPr>
        <w:t>к</w:t>
      </w:r>
      <w:r>
        <w:rPr>
          <w:color w:val="000000"/>
          <w:position w:val="-1"/>
          <w:sz w:val="20"/>
          <w:szCs w:val="20"/>
        </w:rPr>
        <w:t>т</w:t>
      </w:r>
      <w:r>
        <w:rPr>
          <w:color w:val="000000"/>
          <w:spacing w:val="1"/>
          <w:position w:val="-1"/>
          <w:sz w:val="20"/>
          <w:szCs w:val="20"/>
        </w:rPr>
        <w:t xml:space="preserve"> </w:t>
      </w:r>
      <w:r>
        <w:rPr>
          <w:color w:val="000000"/>
          <w:spacing w:val="-1"/>
          <w:position w:val="-1"/>
          <w:sz w:val="20"/>
          <w:szCs w:val="20"/>
        </w:rPr>
        <w:t>Р</w:t>
      </w:r>
      <w:r>
        <w:rPr>
          <w:color w:val="000000"/>
          <w:spacing w:val="1"/>
          <w:position w:val="-1"/>
          <w:sz w:val="20"/>
          <w:szCs w:val="20"/>
        </w:rPr>
        <w:t>о</w:t>
      </w:r>
      <w:r>
        <w:rPr>
          <w:color w:val="000000"/>
          <w:spacing w:val="-1"/>
          <w:position w:val="-1"/>
          <w:sz w:val="20"/>
          <w:szCs w:val="20"/>
        </w:rPr>
        <w:t>сси</w:t>
      </w:r>
      <w:r>
        <w:rPr>
          <w:color w:val="000000"/>
          <w:spacing w:val="1"/>
          <w:position w:val="-1"/>
          <w:sz w:val="20"/>
          <w:szCs w:val="20"/>
        </w:rPr>
        <w:t>я</w:t>
      </w:r>
      <w:r>
        <w:rPr>
          <w:color w:val="000000"/>
          <w:position w:val="-1"/>
          <w:sz w:val="20"/>
          <w:szCs w:val="20"/>
        </w:rPr>
        <w:t>: все</w:t>
      </w:r>
      <w:r>
        <w:rPr>
          <w:color w:val="000000"/>
          <w:spacing w:val="-1"/>
          <w:position w:val="-1"/>
          <w:sz w:val="20"/>
          <w:szCs w:val="20"/>
        </w:rPr>
        <w:t xml:space="preserve"> </w:t>
      </w:r>
      <w:r>
        <w:rPr>
          <w:color w:val="000000"/>
          <w:position w:val="-1"/>
          <w:sz w:val="20"/>
          <w:szCs w:val="20"/>
        </w:rPr>
        <w:t>ре</w:t>
      </w:r>
      <w:r>
        <w:rPr>
          <w:color w:val="000000"/>
          <w:spacing w:val="-1"/>
          <w:position w:val="-1"/>
          <w:sz w:val="20"/>
          <w:szCs w:val="20"/>
        </w:rPr>
        <w:t>г</w:t>
      </w:r>
      <w:r>
        <w:rPr>
          <w:color w:val="000000"/>
          <w:position w:val="-1"/>
          <w:sz w:val="20"/>
          <w:szCs w:val="20"/>
        </w:rPr>
        <w:t>ио</w:t>
      </w:r>
      <w:r>
        <w:rPr>
          <w:color w:val="000000"/>
          <w:spacing w:val="-2"/>
          <w:position w:val="-1"/>
          <w:sz w:val="20"/>
          <w:szCs w:val="20"/>
        </w:rPr>
        <w:t>н</w:t>
      </w:r>
      <w:r>
        <w:rPr>
          <w:color w:val="000000"/>
          <w:position w:val="-1"/>
          <w:sz w:val="20"/>
          <w:szCs w:val="20"/>
        </w:rPr>
        <w:t>ы.</w:t>
      </w:r>
      <w:r>
        <w:rPr>
          <w:color w:val="000000"/>
          <w:spacing w:val="1"/>
          <w:position w:val="-1"/>
          <w:sz w:val="20"/>
          <w:szCs w:val="20"/>
        </w:rPr>
        <w:t xml:space="preserve"> </w:t>
      </w:r>
      <w:r>
        <w:rPr>
          <w:color w:val="000000"/>
          <w:position w:val="-1"/>
          <w:sz w:val="20"/>
          <w:szCs w:val="20"/>
        </w:rPr>
        <w:t>П</w:t>
      </w:r>
      <w:r>
        <w:rPr>
          <w:color w:val="000000"/>
          <w:spacing w:val="-1"/>
          <w:position w:val="-1"/>
          <w:sz w:val="20"/>
          <w:szCs w:val="20"/>
        </w:rPr>
        <w:t>у</w:t>
      </w:r>
      <w:r>
        <w:rPr>
          <w:color w:val="000000"/>
          <w:position w:val="-1"/>
          <w:sz w:val="20"/>
          <w:szCs w:val="20"/>
        </w:rPr>
        <w:t>т</w:t>
      </w:r>
      <w:r>
        <w:rPr>
          <w:color w:val="000000"/>
          <w:spacing w:val="-1"/>
          <w:position w:val="-1"/>
          <w:sz w:val="20"/>
          <w:szCs w:val="20"/>
        </w:rPr>
        <w:t>е</w:t>
      </w:r>
      <w:r>
        <w:rPr>
          <w:color w:val="000000"/>
          <w:position w:val="-1"/>
          <w:sz w:val="20"/>
          <w:szCs w:val="20"/>
        </w:rPr>
        <w:t>води</w:t>
      </w:r>
      <w:r>
        <w:rPr>
          <w:color w:val="000000"/>
          <w:spacing w:val="-1"/>
          <w:position w:val="-1"/>
          <w:sz w:val="20"/>
          <w:szCs w:val="20"/>
        </w:rPr>
        <w:t>т</w:t>
      </w:r>
      <w:r>
        <w:rPr>
          <w:color w:val="000000"/>
          <w:position w:val="-1"/>
          <w:sz w:val="20"/>
          <w:szCs w:val="20"/>
        </w:rPr>
        <w:t>ель</w:t>
      </w:r>
      <w:r>
        <w:rPr>
          <w:color w:val="000000"/>
          <w:spacing w:val="1"/>
          <w:position w:val="-1"/>
          <w:sz w:val="20"/>
          <w:szCs w:val="20"/>
        </w:rPr>
        <w:t xml:space="preserve"> </w:t>
      </w:r>
      <w:r>
        <w:rPr>
          <w:color w:val="000000"/>
          <w:position w:val="-1"/>
          <w:sz w:val="20"/>
          <w:szCs w:val="20"/>
        </w:rPr>
        <w:t>по</w:t>
      </w:r>
      <w:r>
        <w:rPr>
          <w:color w:val="000000"/>
          <w:spacing w:val="1"/>
          <w:position w:val="-1"/>
          <w:sz w:val="20"/>
          <w:szCs w:val="20"/>
        </w:rPr>
        <w:t xml:space="preserve"> </w:t>
      </w:r>
      <w:r>
        <w:rPr>
          <w:color w:val="000000"/>
          <w:spacing w:val="-1"/>
          <w:position w:val="-1"/>
          <w:sz w:val="20"/>
          <w:szCs w:val="20"/>
        </w:rPr>
        <w:t>то</w:t>
      </w:r>
      <w:r>
        <w:rPr>
          <w:color w:val="000000"/>
          <w:position w:val="-1"/>
          <w:sz w:val="20"/>
          <w:szCs w:val="20"/>
        </w:rPr>
        <w:t>р</w:t>
      </w:r>
      <w:r>
        <w:rPr>
          <w:color w:val="000000"/>
          <w:spacing w:val="-1"/>
          <w:position w:val="-1"/>
          <w:sz w:val="20"/>
          <w:szCs w:val="20"/>
        </w:rPr>
        <w:t>г</w:t>
      </w:r>
      <w:r>
        <w:rPr>
          <w:color w:val="000000"/>
          <w:position w:val="-1"/>
          <w:sz w:val="20"/>
          <w:szCs w:val="20"/>
        </w:rPr>
        <w:t>о</w:t>
      </w:r>
      <w:r>
        <w:rPr>
          <w:color w:val="000000"/>
          <w:spacing w:val="-1"/>
          <w:position w:val="-1"/>
          <w:sz w:val="20"/>
          <w:szCs w:val="20"/>
        </w:rPr>
        <w:t>в</w:t>
      </w:r>
      <w:r>
        <w:rPr>
          <w:color w:val="000000"/>
          <w:position w:val="-1"/>
          <w:sz w:val="20"/>
          <w:szCs w:val="20"/>
        </w:rPr>
        <w:t>ле и инвестиция</w:t>
      </w:r>
      <w:r>
        <w:rPr>
          <w:color w:val="000000"/>
          <w:spacing w:val="1"/>
          <w:position w:val="-1"/>
          <w:sz w:val="20"/>
          <w:szCs w:val="20"/>
        </w:rPr>
        <w:t>м</w:t>
      </w:r>
      <w:r>
        <w:rPr>
          <w:color w:val="000000"/>
          <w:position w:val="-1"/>
          <w:sz w:val="20"/>
          <w:szCs w:val="20"/>
        </w:rPr>
        <w:t>".</w:t>
      </w:r>
    </w:p>
    <w:p w:rsidR="00E86D3E" w:rsidRDefault="00E86D3E">
      <w:pPr>
        <w:widowControl w:val="0"/>
        <w:autoSpaceDE w:val="0"/>
        <w:autoSpaceDN w:val="0"/>
        <w:adjustRightInd w:val="0"/>
        <w:spacing w:line="230" w:lineRule="exact"/>
        <w:ind w:left="102" w:right="-20"/>
        <w:rPr>
          <w:color w:val="000000"/>
          <w:sz w:val="20"/>
          <w:szCs w:val="20"/>
        </w:rPr>
      </w:pPr>
      <w:r>
        <w:rPr>
          <w:color w:val="000000"/>
          <w:position w:val="8"/>
          <w:sz w:val="13"/>
          <w:szCs w:val="13"/>
        </w:rPr>
        <w:t>49</w:t>
      </w:r>
      <w:r>
        <w:rPr>
          <w:color w:val="000000"/>
          <w:spacing w:val="17"/>
          <w:position w:val="8"/>
          <w:sz w:val="13"/>
          <w:szCs w:val="13"/>
        </w:rPr>
        <w:t xml:space="preserve"> </w:t>
      </w:r>
      <w:r>
        <w:rPr>
          <w:color w:val="000000"/>
          <w:spacing w:val="-1"/>
          <w:position w:val="-1"/>
          <w:sz w:val="20"/>
          <w:szCs w:val="20"/>
        </w:rPr>
        <w:t>П</w:t>
      </w:r>
      <w:r>
        <w:rPr>
          <w:color w:val="000000"/>
          <w:position w:val="-1"/>
          <w:sz w:val="20"/>
          <w:szCs w:val="20"/>
        </w:rPr>
        <w:t>о</w:t>
      </w:r>
      <w:r>
        <w:rPr>
          <w:color w:val="000000"/>
          <w:spacing w:val="1"/>
          <w:position w:val="-1"/>
          <w:sz w:val="20"/>
          <w:szCs w:val="20"/>
        </w:rPr>
        <w:t xml:space="preserve"> </w:t>
      </w:r>
      <w:r>
        <w:rPr>
          <w:color w:val="000000"/>
          <w:position w:val="-1"/>
          <w:sz w:val="20"/>
          <w:szCs w:val="20"/>
        </w:rPr>
        <w:t>данным</w:t>
      </w:r>
      <w:r>
        <w:rPr>
          <w:color w:val="000000"/>
          <w:spacing w:val="-1"/>
          <w:position w:val="-1"/>
          <w:sz w:val="20"/>
          <w:szCs w:val="20"/>
        </w:rPr>
        <w:t xml:space="preserve"> </w:t>
      </w:r>
      <w:r>
        <w:rPr>
          <w:color w:val="000000"/>
          <w:position w:val="-1"/>
          <w:sz w:val="20"/>
          <w:szCs w:val="20"/>
        </w:rPr>
        <w:t>Министе</w:t>
      </w:r>
      <w:r>
        <w:rPr>
          <w:color w:val="000000"/>
          <w:spacing w:val="1"/>
          <w:position w:val="-1"/>
          <w:sz w:val="20"/>
          <w:szCs w:val="20"/>
        </w:rPr>
        <w:t>р</w:t>
      </w:r>
      <w:r>
        <w:rPr>
          <w:color w:val="000000"/>
          <w:position w:val="-1"/>
          <w:sz w:val="20"/>
          <w:szCs w:val="20"/>
        </w:rPr>
        <w:t>ства э</w:t>
      </w:r>
      <w:r>
        <w:rPr>
          <w:color w:val="000000"/>
          <w:spacing w:val="-1"/>
          <w:position w:val="-1"/>
          <w:sz w:val="20"/>
          <w:szCs w:val="20"/>
        </w:rPr>
        <w:t>к</w:t>
      </w:r>
      <w:r>
        <w:rPr>
          <w:color w:val="000000"/>
          <w:position w:val="-1"/>
          <w:sz w:val="20"/>
          <w:szCs w:val="20"/>
        </w:rPr>
        <w:t xml:space="preserve">ономики </w:t>
      </w:r>
      <w:r>
        <w:rPr>
          <w:color w:val="000000"/>
          <w:spacing w:val="-1"/>
          <w:position w:val="-1"/>
          <w:sz w:val="20"/>
          <w:szCs w:val="20"/>
        </w:rPr>
        <w:t>Ниж</w:t>
      </w:r>
      <w:r>
        <w:rPr>
          <w:color w:val="000000"/>
          <w:position w:val="-1"/>
          <w:sz w:val="20"/>
          <w:szCs w:val="20"/>
        </w:rPr>
        <w:t>е</w:t>
      </w:r>
      <w:r>
        <w:rPr>
          <w:color w:val="000000"/>
          <w:spacing w:val="-1"/>
          <w:position w:val="-1"/>
          <w:sz w:val="20"/>
          <w:szCs w:val="20"/>
        </w:rPr>
        <w:t>г</w:t>
      </w:r>
      <w:r>
        <w:rPr>
          <w:color w:val="000000"/>
          <w:position w:val="-1"/>
          <w:sz w:val="20"/>
          <w:szCs w:val="20"/>
        </w:rPr>
        <w:t>ор</w:t>
      </w:r>
      <w:r>
        <w:rPr>
          <w:color w:val="000000"/>
          <w:spacing w:val="-1"/>
          <w:position w:val="-1"/>
          <w:sz w:val="20"/>
          <w:szCs w:val="20"/>
        </w:rPr>
        <w:t>о</w:t>
      </w:r>
      <w:r>
        <w:rPr>
          <w:color w:val="000000"/>
          <w:position w:val="-1"/>
          <w:sz w:val="20"/>
          <w:szCs w:val="20"/>
        </w:rPr>
        <w:t>дской области.</w:t>
      </w:r>
    </w:p>
    <w:p w:rsidR="00E86D3E" w:rsidRDefault="00E86D3E">
      <w:pPr>
        <w:widowControl w:val="0"/>
        <w:autoSpaceDE w:val="0"/>
        <w:autoSpaceDN w:val="0"/>
        <w:adjustRightInd w:val="0"/>
        <w:spacing w:line="230" w:lineRule="exact"/>
        <w:ind w:left="102" w:right="-20"/>
        <w:rPr>
          <w:color w:val="000000"/>
          <w:sz w:val="20"/>
          <w:szCs w:val="20"/>
        </w:rPr>
      </w:pPr>
      <w:r>
        <w:rPr>
          <w:color w:val="000000"/>
          <w:position w:val="8"/>
          <w:sz w:val="13"/>
          <w:szCs w:val="13"/>
        </w:rPr>
        <w:t>50</w:t>
      </w:r>
      <w:r>
        <w:rPr>
          <w:color w:val="000000"/>
          <w:spacing w:val="17"/>
          <w:position w:val="8"/>
          <w:sz w:val="13"/>
          <w:szCs w:val="13"/>
        </w:rPr>
        <w:t xml:space="preserve"> </w:t>
      </w:r>
      <w:r>
        <w:rPr>
          <w:color w:val="000000"/>
          <w:spacing w:val="-1"/>
          <w:position w:val="-1"/>
          <w:sz w:val="20"/>
          <w:szCs w:val="20"/>
        </w:rPr>
        <w:t>П</w:t>
      </w:r>
      <w:r>
        <w:rPr>
          <w:color w:val="000000"/>
          <w:position w:val="-1"/>
          <w:sz w:val="20"/>
          <w:szCs w:val="20"/>
        </w:rPr>
        <w:t>о</w:t>
      </w:r>
      <w:r>
        <w:rPr>
          <w:color w:val="000000"/>
          <w:spacing w:val="1"/>
          <w:position w:val="-1"/>
          <w:sz w:val="20"/>
          <w:szCs w:val="20"/>
        </w:rPr>
        <w:t xml:space="preserve"> </w:t>
      </w:r>
      <w:r>
        <w:rPr>
          <w:color w:val="000000"/>
          <w:position w:val="-1"/>
          <w:sz w:val="20"/>
          <w:szCs w:val="20"/>
        </w:rPr>
        <w:t>данным</w:t>
      </w:r>
      <w:r>
        <w:rPr>
          <w:color w:val="000000"/>
          <w:spacing w:val="-1"/>
          <w:position w:val="-1"/>
          <w:sz w:val="20"/>
          <w:szCs w:val="20"/>
        </w:rPr>
        <w:t xml:space="preserve"> </w:t>
      </w:r>
      <w:r>
        <w:rPr>
          <w:color w:val="000000"/>
          <w:position w:val="-1"/>
          <w:sz w:val="20"/>
          <w:szCs w:val="20"/>
        </w:rPr>
        <w:t>Министе</w:t>
      </w:r>
      <w:r>
        <w:rPr>
          <w:color w:val="000000"/>
          <w:spacing w:val="1"/>
          <w:position w:val="-1"/>
          <w:sz w:val="20"/>
          <w:szCs w:val="20"/>
        </w:rPr>
        <w:t>р</w:t>
      </w:r>
      <w:r>
        <w:rPr>
          <w:color w:val="000000"/>
          <w:position w:val="-1"/>
          <w:sz w:val="20"/>
          <w:szCs w:val="20"/>
        </w:rPr>
        <w:t>ства э</w:t>
      </w:r>
      <w:r>
        <w:rPr>
          <w:color w:val="000000"/>
          <w:spacing w:val="-1"/>
          <w:position w:val="-1"/>
          <w:sz w:val="20"/>
          <w:szCs w:val="20"/>
        </w:rPr>
        <w:t>к</w:t>
      </w:r>
      <w:r>
        <w:rPr>
          <w:color w:val="000000"/>
          <w:position w:val="-1"/>
          <w:sz w:val="20"/>
          <w:szCs w:val="20"/>
        </w:rPr>
        <w:t xml:space="preserve">ономики </w:t>
      </w:r>
      <w:r>
        <w:rPr>
          <w:color w:val="000000"/>
          <w:spacing w:val="-1"/>
          <w:position w:val="-1"/>
          <w:sz w:val="20"/>
          <w:szCs w:val="20"/>
        </w:rPr>
        <w:t>Ниж</w:t>
      </w:r>
      <w:r>
        <w:rPr>
          <w:color w:val="000000"/>
          <w:position w:val="-1"/>
          <w:sz w:val="20"/>
          <w:szCs w:val="20"/>
        </w:rPr>
        <w:t>е</w:t>
      </w:r>
      <w:r>
        <w:rPr>
          <w:color w:val="000000"/>
          <w:spacing w:val="-1"/>
          <w:position w:val="-1"/>
          <w:sz w:val="20"/>
          <w:szCs w:val="20"/>
        </w:rPr>
        <w:t>г</w:t>
      </w:r>
      <w:r>
        <w:rPr>
          <w:color w:val="000000"/>
          <w:position w:val="-1"/>
          <w:sz w:val="20"/>
          <w:szCs w:val="20"/>
        </w:rPr>
        <w:t>ор</w:t>
      </w:r>
      <w:r>
        <w:rPr>
          <w:color w:val="000000"/>
          <w:spacing w:val="-1"/>
          <w:position w:val="-1"/>
          <w:sz w:val="20"/>
          <w:szCs w:val="20"/>
        </w:rPr>
        <w:t>о</w:t>
      </w:r>
      <w:r>
        <w:rPr>
          <w:color w:val="000000"/>
          <w:position w:val="-1"/>
          <w:sz w:val="20"/>
          <w:szCs w:val="20"/>
        </w:rPr>
        <w:t>дской области.</w:t>
      </w:r>
    </w:p>
    <w:p w:rsidR="00E86D3E" w:rsidRDefault="00E86D3E">
      <w:pPr>
        <w:widowControl w:val="0"/>
        <w:autoSpaceDE w:val="0"/>
        <w:autoSpaceDN w:val="0"/>
        <w:adjustRightInd w:val="0"/>
        <w:spacing w:line="233" w:lineRule="exact"/>
        <w:ind w:left="102" w:right="-20"/>
        <w:rPr>
          <w:color w:val="000000"/>
          <w:sz w:val="20"/>
          <w:szCs w:val="20"/>
        </w:rPr>
      </w:pPr>
      <w:r>
        <w:rPr>
          <w:color w:val="000000"/>
          <w:position w:val="9"/>
          <w:sz w:val="13"/>
          <w:szCs w:val="13"/>
        </w:rPr>
        <w:t>51</w:t>
      </w:r>
      <w:r>
        <w:rPr>
          <w:color w:val="000000"/>
          <w:spacing w:val="17"/>
          <w:position w:val="9"/>
          <w:sz w:val="13"/>
          <w:szCs w:val="13"/>
        </w:rPr>
        <w:t xml:space="preserve"> </w:t>
      </w:r>
      <w:r>
        <w:rPr>
          <w:color w:val="000000"/>
          <w:spacing w:val="-1"/>
          <w:sz w:val="20"/>
          <w:szCs w:val="20"/>
        </w:rPr>
        <w:t>П</w:t>
      </w:r>
      <w:r>
        <w:rPr>
          <w:color w:val="000000"/>
          <w:sz w:val="20"/>
          <w:szCs w:val="20"/>
        </w:rPr>
        <w:t>о</w:t>
      </w:r>
      <w:r>
        <w:rPr>
          <w:color w:val="000000"/>
          <w:spacing w:val="1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данным</w:t>
      </w:r>
      <w:r>
        <w:rPr>
          <w:color w:val="000000"/>
          <w:spacing w:val="-1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Министе</w:t>
      </w:r>
      <w:r>
        <w:rPr>
          <w:color w:val="000000"/>
          <w:spacing w:val="1"/>
          <w:sz w:val="20"/>
          <w:szCs w:val="20"/>
        </w:rPr>
        <w:t>р</w:t>
      </w:r>
      <w:r>
        <w:rPr>
          <w:color w:val="000000"/>
          <w:sz w:val="20"/>
          <w:szCs w:val="20"/>
        </w:rPr>
        <w:t>ства э</w:t>
      </w:r>
      <w:r>
        <w:rPr>
          <w:color w:val="000000"/>
          <w:spacing w:val="-1"/>
          <w:sz w:val="20"/>
          <w:szCs w:val="20"/>
        </w:rPr>
        <w:t>к</w:t>
      </w:r>
      <w:r>
        <w:rPr>
          <w:color w:val="000000"/>
          <w:sz w:val="20"/>
          <w:szCs w:val="20"/>
        </w:rPr>
        <w:t xml:space="preserve">ономики </w:t>
      </w:r>
      <w:r>
        <w:rPr>
          <w:color w:val="000000"/>
          <w:spacing w:val="-1"/>
          <w:sz w:val="20"/>
          <w:szCs w:val="20"/>
        </w:rPr>
        <w:t>Ниж</w:t>
      </w:r>
      <w:r>
        <w:rPr>
          <w:color w:val="000000"/>
          <w:sz w:val="20"/>
          <w:szCs w:val="20"/>
        </w:rPr>
        <w:t>е</w:t>
      </w:r>
      <w:r>
        <w:rPr>
          <w:color w:val="000000"/>
          <w:spacing w:val="-1"/>
          <w:sz w:val="20"/>
          <w:szCs w:val="20"/>
        </w:rPr>
        <w:t>г</w:t>
      </w:r>
      <w:r>
        <w:rPr>
          <w:color w:val="000000"/>
          <w:sz w:val="20"/>
          <w:szCs w:val="20"/>
        </w:rPr>
        <w:t>ор</w:t>
      </w:r>
      <w:r>
        <w:rPr>
          <w:color w:val="000000"/>
          <w:spacing w:val="-1"/>
          <w:sz w:val="20"/>
          <w:szCs w:val="20"/>
        </w:rPr>
        <w:t>о</w:t>
      </w:r>
      <w:r>
        <w:rPr>
          <w:color w:val="000000"/>
          <w:sz w:val="20"/>
          <w:szCs w:val="20"/>
        </w:rPr>
        <w:t>дской области.</w:t>
      </w:r>
    </w:p>
    <w:p w:rsidR="00E86D3E" w:rsidRDefault="00E86D3E">
      <w:pPr>
        <w:widowControl w:val="0"/>
        <w:autoSpaceDE w:val="0"/>
        <w:autoSpaceDN w:val="0"/>
        <w:adjustRightInd w:val="0"/>
        <w:spacing w:line="233" w:lineRule="exact"/>
        <w:ind w:left="102" w:right="-20"/>
        <w:rPr>
          <w:color w:val="000000"/>
          <w:sz w:val="20"/>
          <w:szCs w:val="20"/>
        </w:rPr>
        <w:sectPr w:rsidR="00E86D3E" w:rsidSect="00C1312B">
          <w:type w:val="continuous"/>
          <w:pgSz w:w="11920" w:h="16840"/>
          <w:pgMar w:top="851" w:right="851" w:bottom="1701" w:left="1985" w:header="720" w:footer="720" w:gutter="0"/>
          <w:cols w:space="720" w:equalWidth="0">
            <w:col w:w="9469"/>
          </w:cols>
          <w:noEndnote/>
        </w:sectPr>
      </w:pPr>
    </w:p>
    <w:p w:rsidR="00E86D3E" w:rsidRDefault="00EA73F5">
      <w:pPr>
        <w:widowControl w:val="0"/>
        <w:autoSpaceDE w:val="0"/>
        <w:autoSpaceDN w:val="0"/>
        <w:adjustRightInd w:val="0"/>
        <w:spacing w:before="100"/>
        <w:ind w:left="2225" w:right="-2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lastRenderedPageBreak/>
        <w:pict>
          <v:shape id="_x0000_i1046" type="#_x0000_t75" style="width:354.75pt;height:237pt">
            <v:imagedata r:id="rId23" o:title=""/>
          </v:shape>
        </w:pict>
      </w:r>
    </w:p>
    <w:p w:rsidR="00E86D3E" w:rsidRDefault="00E86D3E">
      <w:pPr>
        <w:widowControl w:val="0"/>
        <w:autoSpaceDE w:val="0"/>
        <w:autoSpaceDN w:val="0"/>
        <w:adjustRightInd w:val="0"/>
        <w:spacing w:before="100"/>
        <w:ind w:left="2225" w:right="-20"/>
        <w:rPr>
          <w:color w:val="000000"/>
          <w:sz w:val="20"/>
          <w:szCs w:val="20"/>
        </w:rPr>
        <w:sectPr w:rsidR="00E86D3E" w:rsidSect="00C1312B">
          <w:pgSz w:w="11920" w:h="16840"/>
          <w:pgMar w:top="851" w:right="851" w:bottom="1701" w:left="1985" w:header="720" w:footer="720" w:gutter="0"/>
          <w:cols w:space="720" w:equalWidth="0">
            <w:col w:w="9389"/>
          </w:cols>
          <w:noEndnote/>
        </w:sectPr>
      </w:pPr>
    </w:p>
    <w:p w:rsidR="00E86D3E" w:rsidRDefault="00EA73F5">
      <w:pPr>
        <w:widowControl w:val="0"/>
        <w:autoSpaceDE w:val="0"/>
        <w:autoSpaceDN w:val="0"/>
        <w:adjustRightInd w:val="0"/>
        <w:spacing w:before="58" w:line="248" w:lineRule="auto"/>
        <w:ind w:left="462" w:right="93" w:hanging="360"/>
        <w:rPr>
          <w:rFonts w:ascii="Arial" w:hAnsi="Arial" w:cs="Arial"/>
          <w:color w:val="000000"/>
          <w:sz w:val="20"/>
          <w:szCs w:val="20"/>
        </w:rPr>
      </w:pPr>
      <w:r>
        <w:rPr>
          <w:noProof/>
        </w:rPr>
        <w:lastRenderedPageBreak/>
        <w:pict>
          <v:group id="_x0000_s1653" style="position:absolute;left:0;text-align:left;margin-left:96.1pt;margin-top:25.65pt;width:1.55pt;height:121.95pt;z-index:-251632640;mso-position-horizontal-relative:page" coordorigin="1922,513" coordsize="31,2439" o:allowincell="f">
            <v:shape id="_x0000_s1654" style="position:absolute;left:1928;top:519;width:0;height:2428" coordsize="0,2428" o:allowincell="f" path="m,l,2427e" filled="f" strokeweight=".58pt">
              <v:path arrowok="t"/>
            </v:shape>
            <v:shape id="_x0000_s1655" style="position:absolute;left:1947;top:519;width:0;height:2428" coordsize="0,2428" o:allowincell="f" path="m,l,2427e" filled="f" strokeweight=".58pt">
              <v:path arrowok="t"/>
            </v:shape>
            <w10:wrap anchorx="page"/>
          </v:group>
        </w:pict>
      </w:r>
      <w:r w:rsidR="00E86D3E">
        <w:rPr>
          <w:rFonts w:ascii="Arial" w:hAnsi="Arial" w:cs="Arial"/>
          <w:b/>
          <w:bCs/>
          <w:color w:val="800000"/>
          <w:sz w:val="36"/>
          <w:szCs w:val="36"/>
        </w:rPr>
        <w:t>Инвестиционно</w:t>
      </w:r>
      <w:r w:rsidR="00E86D3E">
        <w:rPr>
          <w:rFonts w:ascii="Arial" w:hAnsi="Arial" w:cs="Arial"/>
          <w:b/>
          <w:bCs/>
          <w:color w:val="800000"/>
          <w:spacing w:val="2"/>
          <w:sz w:val="36"/>
          <w:szCs w:val="36"/>
        </w:rPr>
        <w:t xml:space="preserve"> </w:t>
      </w:r>
      <w:r w:rsidR="00E86D3E">
        <w:rPr>
          <w:rFonts w:ascii="Arial" w:hAnsi="Arial" w:cs="Arial"/>
          <w:b/>
          <w:bCs/>
          <w:color w:val="800000"/>
          <w:sz w:val="36"/>
          <w:szCs w:val="36"/>
        </w:rPr>
        <w:t>привлекательные</w:t>
      </w:r>
      <w:r w:rsidR="00E86D3E">
        <w:rPr>
          <w:rFonts w:ascii="Arial" w:hAnsi="Arial" w:cs="Arial"/>
          <w:b/>
          <w:bCs/>
          <w:color w:val="800000"/>
          <w:spacing w:val="2"/>
          <w:sz w:val="36"/>
          <w:szCs w:val="36"/>
        </w:rPr>
        <w:t xml:space="preserve"> </w:t>
      </w:r>
      <w:r w:rsidR="00E86D3E">
        <w:rPr>
          <w:rFonts w:ascii="Arial" w:hAnsi="Arial" w:cs="Arial"/>
          <w:b/>
          <w:bCs/>
          <w:color w:val="800000"/>
          <w:sz w:val="36"/>
          <w:szCs w:val="36"/>
        </w:rPr>
        <w:t xml:space="preserve">отрасли </w:t>
      </w:r>
      <w:r w:rsidR="00E86D3E">
        <w:rPr>
          <w:rFonts w:ascii="Arial" w:hAnsi="Arial" w:cs="Arial"/>
          <w:color w:val="000000"/>
          <w:sz w:val="20"/>
          <w:szCs w:val="20"/>
        </w:rPr>
        <w:t>Проанал</w:t>
      </w:r>
      <w:r w:rsidR="00E86D3E">
        <w:rPr>
          <w:rFonts w:ascii="Arial" w:hAnsi="Arial" w:cs="Arial"/>
          <w:color w:val="000000"/>
          <w:spacing w:val="-2"/>
          <w:sz w:val="20"/>
          <w:szCs w:val="20"/>
        </w:rPr>
        <w:t>и</w:t>
      </w:r>
      <w:r w:rsidR="00E86D3E">
        <w:rPr>
          <w:rFonts w:ascii="Arial" w:hAnsi="Arial" w:cs="Arial"/>
          <w:color w:val="000000"/>
          <w:sz w:val="20"/>
          <w:szCs w:val="20"/>
        </w:rPr>
        <w:t>з</w:t>
      </w:r>
      <w:r w:rsidR="00E86D3E">
        <w:rPr>
          <w:rFonts w:ascii="Arial" w:hAnsi="Arial" w:cs="Arial"/>
          <w:color w:val="000000"/>
          <w:spacing w:val="-2"/>
          <w:sz w:val="20"/>
          <w:szCs w:val="20"/>
        </w:rPr>
        <w:t>и</w:t>
      </w:r>
      <w:r w:rsidR="00E86D3E">
        <w:rPr>
          <w:rFonts w:ascii="Arial" w:hAnsi="Arial" w:cs="Arial"/>
          <w:color w:val="000000"/>
          <w:sz w:val="20"/>
          <w:szCs w:val="20"/>
        </w:rPr>
        <w:t>ров</w:t>
      </w:r>
      <w:r w:rsidR="00E86D3E">
        <w:rPr>
          <w:rFonts w:ascii="Arial" w:hAnsi="Arial" w:cs="Arial"/>
          <w:color w:val="000000"/>
          <w:spacing w:val="-1"/>
          <w:sz w:val="20"/>
          <w:szCs w:val="20"/>
        </w:rPr>
        <w:t>а</w:t>
      </w:r>
      <w:r w:rsidR="00E86D3E">
        <w:rPr>
          <w:rFonts w:ascii="Arial" w:hAnsi="Arial" w:cs="Arial"/>
          <w:color w:val="000000"/>
          <w:sz w:val="20"/>
          <w:szCs w:val="20"/>
        </w:rPr>
        <w:t>в</w:t>
      </w:r>
      <w:r w:rsidR="00E86D3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="00E86D3E">
        <w:rPr>
          <w:rFonts w:ascii="Arial" w:hAnsi="Arial" w:cs="Arial"/>
          <w:color w:val="000000"/>
          <w:sz w:val="20"/>
          <w:szCs w:val="20"/>
        </w:rPr>
        <w:t>политику,</w:t>
      </w:r>
      <w:r w:rsidR="00E86D3E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="00E86D3E">
        <w:rPr>
          <w:rFonts w:ascii="Arial" w:hAnsi="Arial" w:cs="Arial"/>
          <w:color w:val="000000"/>
          <w:sz w:val="20"/>
          <w:szCs w:val="20"/>
        </w:rPr>
        <w:t>проводимую Прави</w:t>
      </w:r>
      <w:r w:rsidR="00E86D3E">
        <w:rPr>
          <w:rFonts w:ascii="Arial" w:hAnsi="Arial" w:cs="Arial"/>
          <w:color w:val="000000"/>
          <w:spacing w:val="-2"/>
          <w:sz w:val="20"/>
          <w:szCs w:val="20"/>
        </w:rPr>
        <w:t>т</w:t>
      </w:r>
      <w:r w:rsidR="00E86D3E">
        <w:rPr>
          <w:rFonts w:ascii="Arial" w:hAnsi="Arial" w:cs="Arial"/>
          <w:color w:val="000000"/>
          <w:sz w:val="20"/>
          <w:szCs w:val="20"/>
        </w:rPr>
        <w:t>ельств</w:t>
      </w:r>
      <w:r w:rsidR="00E86D3E">
        <w:rPr>
          <w:rFonts w:ascii="Arial" w:hAnsi="Arial" w:cs="Arial"/>
          <w:color w:val="000000"/>
          <w:spacing w:val="-1"/>
          <w:sz w:val="20"/>
          <w:szCs w:val="20"/>
        </w:rPr>
        <w:t>о</w:t>
      </w:r>
      <w:r w:rsidR="00E86D3E">
        <w:rPr>
          <w:rFonts w:ascii="Arial" w:hAnsi="Arial" w:cs="Arial"/>
          <w:color w:val="000000"/>
          <w:sz w:val="20"/>
          <w:szCs w:val="20"/>
        </w:rPr>
        <w:t>м</w:t>
      </w:r>
      <w:r w:rsidR="00E86D3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="00E86D3E">
        <w:rPr>
          <w:rFonts w:ascii="Arial" w:hAnsi="Arial" w:cs="Arial"/>
          <w:color w:val="000000"/>
          <w:sz w:val="20"/>
          <w:szCs w:val="20"/>
        </w:rPr>
        <w:t>Н</w:t>
      </w:r>
      <w:r w:rsidR="00E86D3E">
        <w:rPr>
          <w:rFonts w:ascii="Arial" w:hAnsi="Arial" w:cs="Arial"/>
          <w:color w:val="000000"/>
          <w:spacing w:val="-2"/>
          <w:sz w:val="20"/>
          <w:szCs w:val="20"/>
        </w:rPr>
        <w:t>и</w:t>
      </w:r>
      <w:r w:rsidR="00E86D3E">
        <w:rPr>
          <w:rFonts w:ascii="Arial" w:hAnsi="Arial" w:cs="Arial"/>
          <w:color w:val="000000"/>
          <w:sz w:val="20"/>
          <w:szCs w:val="20"/>
        </w:rPr>
        <w:t>жег</w:t>
      </w:r>
      <w:r w:rsidR="00E86D3E">
        <w:rPr>
          <w:rFonts w:ascii="Arial" w:hAnsi="Arial" w:cs="Arial"/>
          <w:color w:val="000000"/>
          <w:spacing w:val="-1"/>
          <w:sz w:val="20"/>
          <w:szCs w:val="20"/>
        </w:rPr>
        <w:t>о</w:t>
      </w:r>
      <w:r w:rsidR="00E86D3E">
        <w:rPr>
          <w:rFonts w:ascii="Arial" w:hAnsi="Arial" w:cs="Arial"/>
          <w:color w:val="000000"/>
          <w:sz w:val="20"/>
          <w:szCs w:val="20"/>
        </w:rPr>
        <w:t>родс</w:t>
      </w:r>
      <w:r w:rsidR="00E86D3E">
        <w:rPr>
          <w:rFonts w:ascii="Arial" w:hAnsi="Arial" w:cs="Arial"/>
          <w:color w:val="000000"/>
          <w:spacing w:val="-1"/>
          <w:sz w:val="20"/>
          <w:szCs w:val="20"/>
        </w:rPr>
        <w:t>к</w:t>
      </w:r>
      <w:r w:rsidR="00E86D3E">
        <w:rPr>
          <w:rFonts w:ascii="Arial" w:hAnsi="Arial" w:cs="Arial"/>
          <w:color w:val="000000"/>
          <w:sz w:val="20"/>
          <w:szCs w:val="20"/>
        </w:rPr>
        <w:t>ой</w:t>
      </w:r>
      <w:r w:rsidR="00E86D3E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="00E86D3E">
        <w:rPr>
          <w:rFonts w:ascii="Arial" w:hAnsi="Arial" w:cs="Arial"/>
          <w:color w:val="000000"/>
          <w:sz w:val="20"/>
          <w:szCs w:val="20"/>
        </w:rPr>
        <w:t>области,</w:t>
      </w:r>
      <w:r w:rsidR="00E86D3E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="00E86D3E">
        <w:rPr>
          <w:rFonts w:ascii="Arial" w:hAnsi="Arial" w:cs="Arial"/>
          <w:color w:val="000000"/>
          <w:sz w:val="20"/>
          <w:szCs w:val="20"/>
        </w:rPr>
        <w:t>и</w:t>
      </w:r>
      <w:r w:rsidR="00E86D3E">
        <w:rPr>
          <w:rFonts w:ascii="Arial" w:hAnsi="Arial" w:cs="Arial"/>
          <w:color w:val="000000"/>
          <w:spacing w:val="-1"/>
          <w:sz w:val="20"/>
          <w:szCs w:val="20"/>
        </w:rPr>
        <w:t>м</w:t>
      </w:r>
      <w:r w:rsidR="00E86D3E">
        <w:rPr>
          <w:rFonts w:ascii="Arial" w:hAnsi="Arial" w:cs="Arial"/>
          <w:color w:val="000000"/>
          <w:sz w:val="20"/>
          <w:szCs w:val="20"/>
        </w:rPr>
        <w:t>еющиеся экономич</w:t>
      </w:r>
      <w:r w:rsidR="00E86D3E">
        <w:rPr>
          <w:rFonts w:ascii="Arial" w:hAnsi="Arial" w:cs="Arial"/>
          <w:color w:val="000000"/>
          <w:spacing w:val="-1"/>
          <w:sz w:val="20"/>
          <w:szCs w:val="20"/>
        </w:rPr>
        <w:t>е</w:t>
      </w:r>
      <w:r w:rsidR="00E86D3E">
        <w:rPr>
          <w:rFonts w:ascii="Arial" w:hAnsi="Arial" w:cs="Arial"/>
          <w:color w:val="000000"/>
          <w:spacing w:val="1"/>
          <w:sz w:val="20"/>
          <w:szCs w:val="20"/>
        </w:rPr>
        <w:t>с</w:t>
      </w:r>
      <w:r w:rsidR="00E86D3E">
        <w:rPr>
          <w:rFonts w:ascii="Arial" w:hAnsi="Arial" w:cs="Arial"/>
          <w:color w:val="000000"/>
          <w:spacing w:val="-1"/>
          <w:sz w:val="20"/>
          <w:szCs w:val="20"/>
        </w:rPr>
        <w:t>к</w:t>
      </w:r>
      <w:r w:rsidR="00E86D3E">
        <w:rPr>
          <w:rFonts w:ascii="Arial" w:hAnsi="Arial" w:cs="Arial"/>
          <w:color w:val="000000"/>
          <w:sz w:val="20"/>
          <w:szCs w:val="20"/>
        </w:rPr>
        <w:t>ие</w:t>
      </w:r>
      <w:r w:rsidR="00E86D3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="00E86D3E">
        <w:rPr>
          <w:rFonts w:ascii="Arial" w:hAnsi="Arial" w:cs="Arial"/>
          <w:color w:val="000000"/>
          <w:sz w:val="20"/>
          <w:szCs w:val="20"/>
        </w:rPr>
        <w:t>ниши и ре</w:t>
      </w:r>
      <w:r w:rsidR="00E86D3E">
        <w:rPr>
          <w:rFonts w:ascii="Arial" w:hAnsi="Arial" w:cs="Arial"/>
          <w:color w:val="000000"/>
          <w:spacing w:val="1"/>
          <w:sz w:val="20"/>
          <w:szCs w:val="20"/>
        </w:rPr>
        <w:t>с</w:t>
      </w:r>
      <w:r w:rsidR="00E86D3E">
        <w:rPr>
          <w:rFonts w:ascii="Arial" w:hAnsi="Arial" w:cs="Arial"/>
          <w:color w:val="000000"/>
          <w:sz w:val="20"/>
          <w:szCs w:val="20"/>
        </w:rPr>
        <w:t>урсы,</w:t>
      </w:r>
      <w:r w:rsidR="00E86D3E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="00E86D3E">
        <w:rPr>
          <w:rFonts w:ascii="Arial" w:hAnsi="Arial" w:cs="Arial"/>
          <w:color w:val="000000"/>
          <w:sz w:val="20"/>
          <w:szCs w:val="20"/>
        </w:rPr>
        <w:t>мож</w:t>
      </w:r>
      <w:r w:rsidR="00E86D3E">
        <w:rPr>
          <w:rFonts w:ascii="Arial" w:hAnsi="Arial" w:cs="Arial"/>
          <w:color w:val="000000"/>
          <w:spacing w:val="-2"/>
          <w:sz w:val="20"/>
          <w:szCs w:val="20"/>
        </w:rPr>
        <w:t>н</w:t>
      </w:r>
      <w:r w:rsidR="00E86D3E">
        <w:rPr>
          <w:rFonts w:ascii="Arial" w:hAnsi="Arial" w:cs="Arial"/>
          <w:color w:val="000000"/>
          <w:sz w:val="20"/>
          <w:szCs w:val="20"/>
        </w:rPr>
        <w:t>о выделить</w:t>
      </w:r>
      <w:r w:rsidR="00E86D3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="00E86D3E">
        <w:rPr>
          <w:rFonts w:ascii="Arial" w:hAnsi="Arial" w:cs="Arial"/>
          <w:color w:val="000000"/>
          <w:sz w:val="20"/>
          <w:szCs w:val="20"/>
        </w:rPr>
        <w:t xml:space="preserve">следующие </w:t>
      </w:r>
      <w:r w:rsidR="00E86D3E">
        <w:rPr>
          <w:rFonts w:ascii="Arial" w:hAnsi="Arial" w:cs="Arial"/>
          <w:color w:val="000000"/>
          <w:spacing w:val="1"/>
          <w:sz w:val="20"/>
          <w:szCs w:val="20"/>
        </w:rPr>
        <w:t>и</w:t>
      </w:r>
      <w:r w:rsidR="00E86D3E">
        <w:rPr>
          <w:rFonts w:ascii="Arial" w:hAnsi="Arial" w:cs="Arial"/>
          <w:color w:val="000000"/>
          <w:sz w:val="20"/>
          <w:szCs w:val="20"/>
        </w:rPr>
        <w:t>н</w:t>
      </w:r>
      <w:r w:rsidR="00E86D3E">
        <w:rPr>
          <w:rFonts w:ascii="Arial" w:hAnsi="Arial" w:cs="Arial"/>
          <w:color w:val="000000"/>
          <w:spacing w:val="1"/>
          <w:sz w:val="20"/>
          <w:szCs w:val="20"/>
        </w:rPr>
        <w:t>вес</w:t>
      </w:r>
      <w:r w:rsidR="00E86D3E">
        <w:rPr>
          <w:rFonts w:ascii="Arial" w:hAnsi="Arial" w:cs="Arial"/>
          <w:color w:val="000000"/>
          <w:spacing w:val="-1"/>
          <w:sz w:val="20"/>
          <w:szCs w:val="20"/>
        </w:rPr>
        <w:t>т</w:t>
      </w:r>
      <w:r w:rsidR="00E86D3E">
        <w:rPr>
          <w:rFonts w:ascii="Arial" w:hAnsi="Arial" w:cs="Arial"/>
          <w:color w:val="000000"/>
          <w:spacing w:val="-2"/>
          <w:sz w:val="20"/>
          <w:szCs w:val="20"/>
        </w:rPr>
        <w:t>и</w:t>
      </w:r>
      <w:r w:rsidR="00E86D3E">
        <w:rPr>
          <w:rFonts w:ascii="Arial" w:hAnsi="Arial" w:cs="Arial"/>
          <w:color w:val="000000"/>
          <w:sz w:val="20"/>
          <w:szCs w:val="20"/>
        </w:rPr>
        <w:t>цион</w:t>
      </w:r>
      <w:r w:rsidR="00E86D3E">
        <w:rPr>
          <w:rFonts w:ascii="Arial" w:hAnsi="Arial" w:cs="Arial"/>
          <w:color w:val="000000"/>
          <w:spacing w:val="-1"/>
          <w:sz w:val="20"/>
          <w:szCs w:val="20"/>
        </w:rPr>
        <w:t>н</w:t>
      </w:r>
      <w:r w:rsidR="00E86D3E">
        <w:rPr>
          <w:rFonts w:ascii="Arial" w:hAnsi="Arial" w:cs="Arial"/>
          <w:color w:val="000000"/>
          <w:sz w:val="20"/>
          <w:szCs w:val="20"/>
        </w:rPr>
        <w:t>о</w:t>
      </w:r>
      <w:r w:rsidR="00E86D3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="00E86D3E">
        <w:rPr>
          <w:rFonts w:ascii="Arial" w:hAnsi="Arial" w:cs="Arial"/>
          <w:color w:val="000000"/>
          <w:sz w:val="20"/>
          <w:szCs w:val="20"/>
        </w:rPr>
        <w:t>привлека</w:t>
      </w:r>
      <w:r w:rsidR="00E86D3E">
        <w:rPr>
          <w:rFonts w:ascii="Arial" w:hAnsi="Arial" w:cs="Arial"/>
          <w:color w:val="000000"/>
          <w:spacing w:val="-2"/>
          <w:sz w:val="20"/>
          <w:szCs w:val="20"/>
        </w:rPr>
        <w:t>т</w:t>
      </w:r>
      <w:r w:rsidR="00E86D3E">
        <w:rPr>
          <w:rFonts w:ascii="Arial" w:hAnsi="Arial" w:cs="Arial"/>
          <w:color w:val="000000"/>
          <w:sz w:val="20"/>
          <w:szCs w:val="20"/>
        </w:rPr>
        <w:t>ельные отрасли Н</w:t>
      </w:r>
      <w:r w:rsidR="00E86D3E">
        <w:rPr>
          <w:rFonts w:ascii="Arial" w:hAnsi="Arial" w:cs="Arial"/>
          <w:color w:val="000000"/>
          <w:spacing w:val="-1"/>
          <w:sz w:val="20"/>
          <w:szCs w:val="20"/>
        </w:rPr>
        <w:t>и</w:t>
      </w:r>
      <w:r w:rsidR="00E86D3E">
        <w:rPr>
          <w:rFonts w:ascii="Arial" w:hAnsi="Arial" w:cs="Arial"/>
          <w:color w:val="000000"/>
          <w:sz w:val="20"/>
          <w:szCs w:val="20"/>
        </w:rPr>
        <w:t>жегоро</w:t>
      </w:r>
      <w:r w:rsidR="00E86D3E">
        <w:rPr>
          <w:rFonts w:ascii="Arial" w:hAnsi="Arial" w:cs="Arial"/>
          <w:color w:val="000000"/>
          <w:spacing w:val="-2"/>
          <w:sz w:val="20"/>
          <w:szCs w:val="20"/>
        </w:rPr>
        <w:t>д</w:t>
      </w:r>
      <w:r w:rsidR="00E86D3E">
        <w:rPr>
          <w:rFonts w:ascii="Arial" w:hAnsi="Arial" w:cs="Arial"/>
          <w:color w:val="000000"/>
          <w:sz w:val="20"/>
          <w:szCs w:val="20"/>
        </w:rPr>
        <w:t xml:space="preserve">ской </w:t>
      </w:r>
      <w:r w:rsidR="00E86D3E">
        <w:rPr>
          <w:rFonts w:ascii="Arial" w:hAnsi="Arial" w:cs="Arial"/>
          <w:color w:val="000000"/>
          <w:spacing w:val="-1"/>
          <w:sz w:val="20"/>
          <w:szCs w:val="20"/>
        </w:rPr>
        <w:t>о</w:t>
      </w:r>
      <w:r w:rsidR="00E86D3E">
        <w:rPr>
          <w:rFonts w:ascii="Arial" w:hAnsi="Arial" w:cs="Arial"/>
          <w:color w:val="000000"/>
          <w:sz w:val="20"/>
          <w:szCs w:val="20"/>
        </w:rPr>
        <w:t>б</w:t>
      </w:r>
      <w:r w:rsidR="00E86D3E">
        <w:rPr>
          <w:rFonts w:ascii="Arial" w:hAnsi="Arial" w:cs="Arial"/>
          <w:color w:val="000000"/>
          <w:spacing w:val="-1"/>
          <w:sz w:val="20"/>
          <w:szCs w:val="20"/>
        </w:rPr>
        <w:t>л</w:t>
      </w:r>
      <w:r w:rsidR="00E86D3E">
        <w:rPr>
          <w:rFonts w:ascii="Arial" w:hAnsi="Arial" w:cs="Arial"/>
          <w:color w:val="000000"/>
          <w:sz w:val="20"/>
          <w:szCs w:val="20"/>
        </w:rPr>
        <w:t>а</w:t>
      </w:r>
      <w:r w:rsidR="00E86D3E">
        <w:rPr>
          <w:rFonts w:ascii="Arial" w:hAnsi="Arial" w:cs="Arial"/>
          <w:color w:val="000000"/>
          <w:spacing w:val="1"/>
          <w:sz w:val="20"/>
          <w:szCs w:val="20"/>
        </w:rPr>
        <w:t>с</w:t>
      </w:r>
      <w:r w:rsidR="00E86D3E">
        <w:rPr>
          <w:rFonts w:ascii="Arial" w:hAnsi="Arial" w:cs="Arial"/>
          <w:color w:val="000000"/>
          <w:spacing w:val="-1"/>
          <w:sz w:val="20"/>
          <w:szCs w:val="20"/>
        </w:rPr>
        <w:t>т</w:t>
      </w:r>
      <w:r w:rsidR="00E86D3E">
        <w:rPr>
          <w:rFonts w:ascii="Arial" w:hAnsi="Arial" w:cs="Arial"/>
          <w:color w:val="000000"/>
          <w:sz w:val="20"/>
          <w:szCs w:val="20"/>
        </w:rPr>
        <w:t>и:</w:t>
      </w:r>
    </w:p>
    <w:p w:rsidR="00E86D3E" w:rsidRDefault="00E86D3E">
      <w:pPr>
        <w:widowControl w:val="0"/>
        <w:autoSpaceDE w:val="0"/>
        <w:autoSpaceDN w:val="0"/>
        <w:adjustRightInd w:val="0"/>
        <w:spacing w:before="9" w:line="150" w:lineRule="exact"/>
        <w:ind w:right="-20"/>
        <w:rPr>
          <w:rFonts w:ascii="Arial" w:hAnsi="Arial" w:cs="Arial"/>
          <w:color w:val="000000"/>
          <w:sz w:val="15"/>
          <w:szCs w:val="15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5" w:lineRule="exact"/>
        <w:ind w:left="1099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автом</w:t>
      </w:r>
      <w:r>
        <w:rPr>
          <w:rFonts w:ascii="Arial" w:hAnsi="Arial" w:cs="Arial"/>
          <w:color w:val="000000"/>
          <w:spacing w:val="-1"/>
          <w:sz w:val="20"/>
          <w:szCs w:val="20"/>
        </w:rPr>
        <w:t>о</w:t>
      </w:r>
      <w:r>
        <w:rPr>
          <w:rFonts w:ascii="Arial" w:hAnsi="Arial" w:cs="Arial"/>
          <w:color w:val="000000"/>
          <w:sz w:val="20"/>
          <w:szCs w:val="20"/>
        </w:rPr>
        <w:t>бил</w:t>
      </w:r>
      <w:r>
        <w:rPr>
          <w:rFonts w:ascii="Arial" w:hAnsi="Arial" w:cs="Arial"/>
          <w:color w:val="000000"/>
          <w:spacing w:val="1"/>
          <w:sz w:val="20"/>
          <w:szCs w:val="20"/>
        </w:rPr>
        <w:t>е</w:t>
      </w:r>
      <w:r>
        <w:rPr>
          <w:rFonts w:ascii="Arial" w:hAnsi="Arial" w:cs="Arial"/>
          <w:color w:val="000000"/>
          <w:sz w:val="20"/>
          <w:szCs w:val="20"/>
        </w:rPr>
        <w:t>- и маш</w:t>
      </w:r>
      <w:r>
        <w:rPr>
          <w:rFonts w:ascii="Arial" w:hAnsi="Arial" w:cs="Arial"/>
          <w:color w:val="000000"/>
          <w:spacing w:val="-2"/>
          <w:sz w:val="20"/>
          <w:szCs w:val="20"/>
        </w:rPr>
        <w:t>и</w:t>
      </w:r>
      <w:r>
        <w:rPr>
          <w:rFonts w:ascii="Arial" w:hAnsi="Arial" w:cs="Arial"/>
          <w:color w:val="000000"/>
          <w:sz w:val="20"/>
          <w:szCs w:val="20"/>
        </w:rPr>
        <w:t>ностр</w:t>
      </w:r>
      <w:r>
        <w:rPr>
          <w:rFonts w:ascii="Arial" w:hAnsi="Arial" w:cs="Arial"/>
          <w:color w:val="000000"/>
          <w:spacing w:val="-1"/>
          <w:sz w:val="20"/>
          <w:szCs w:val="20"/>
        </w:rPr>
        <w:t>о</w:t>
      </w:r>
      <w:r>
        <w:rPr>
          <w:rFonts w:ascii="Arial" w:hAnsi="Arial" w:cs="Arial"/>
          <w:color w:val="000000"/>
          <w:sz w:val="20"/>
          <w:szCs w:val="20"/>
        </w:rPr>
        <w:t>ение</w:t>
      </w:r>
      <w:r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  <w:szCs w:val="20"/>
        </w:rPr>
        <w:t>(</w:t>
      </w:r>
      <w:r>
        <w:rPr>
          <w:rFonts w:ascii="Arial" w:hAnsi="Arial" w:cs="Arial"/>
          <w:color w:val="000000"/>
          <w:sz w:val="20"/>
          <w:szCs w:val="20"/>
        </w:rPr>
        <w:t>в том числе</w:t>
      </w:r>
      <w:r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производство</w:t>
      </w:r>
      <w:r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авток</w:t>
      </w:r>
      <w:r>
        <w:rPr>
          <w:rFonts w:ascii="Arial" w:hAnsi="Arial" w:cs="Arial"/>
          <w:color w:val="000000"/>
          <w:spacing w:val="-1"/>
          <w:sz w:val="20"/>
          <w:szCs w:val="20"/>
        </w:rPr>
        <w:t>о</w:t>
      </w:r>
      <w:r>
        <w:rPr>
          <w:rFonts w:ascii="Arial" w:hAnsi="Arial" w:cs="Arial"/>
          <w:color w:val="000000"/>
          <w:sz w:val="20"/>
          <w:szCs w:val="20"/>
        </w:rPr>
        <w:t>мп</w:t>
      </w:r>
      <w:r>
        <w:rPr>
          <w:rFonts w:ascii="Arial" w:hAnsi="Arial" w:cs="Arial"/>
          <w:color w:val="000000"/>
          <w:spacing w:val="-1"/>
          <w:sz w:val="20"/>
          <w:szCs w:val="20"/>
        </w:rPr>
        <w:t>о</w:t>
      </w:r>
      <w:r>
        <w:rPr>
          <w:rFonts w:ascii="Arial" w:hAnsi="Arial" w:cs="Arial"/>
          <w:color w:val="000000"/>
          <w:sz w:val="20"/>
          <w:szCs w:val="20"/>
        </w:rPr>
        <w:t>ненто</w:t>
      </w:r>
      <w:r>
        <w:rPr>
          <w:rFonts w:ascii="Arial" w:hAnsi="Arial" w:cs="Arial"/>
          <w:color w:val="000000"/>
          <w:spacing w:val="1"/>
          <w:sz w:val="20"/>
          <w:szCs w:val="20"/>
        </w:rPr>
        <w:t>в</w:t>
      </w:r>
      <w:r>
        <w:rPr>
          <w:rFonts w:ascii="Arial" w:hAnsi="Arial" w:cs="Arial"/>
          <w:color w:val="000000"/>
          <w:sz w:val="20"/>
          <w:szCs w:val="20"/>
        </w:rPr>
        <w:t>);</w:t>
      </w:r>
    </w:p>
    <w:p w:rsidR="00E86D3E" w:rsidRDefault="00E86D3E">
      <w:pPr>
        <w:widowControl w:val="0"/>
        <w:autoSpaceDE w:val="0"/>
        <w:autoSpaceDN w:val="0"/>
        <w:adjustRightInd w:val="0"/>
        <w:spacing w:before="2" w:line="110" w:lineRule="exact"/>
        <w:ind w:right="-20"/>
        <w:rPr>
          <w:rFonts w:ascii="Arial" w:hAnsi="Arial" w:cs="Arial"/>
          <w:color w:val="000000"/>
          <w:sz w:val="11"/>
          <w:szCs w:val="11"/>
        </w:rPr>
      </w:pPr>
    </w:p>
    <w:p w:rsidR="00E86D3E" w:rsidRDefault="00E86D3E">
      <w:pPr>
        <w:widowControl w:val="0"/>
        <w:autoSpaceDE w:val="0"/>
        <w:autoSpaceDN w:val="0"/>
        <w:adjustRightInd w:val="0"/>
        <w:ind w:left="1104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науку</w:t>
      </w:r>
      <w:r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и </w:t>
      </w:r>
      <w:r>
        <w:rPr>
          <w:rFonts w:ascii="Arial" w:hAnsi="Arial" w:cs="Arial"/>
          <w:color w:val="000000"/>
          <w:spacing w:val="1"/>
          <w:sz w:val="20"/>
          <w:szCs w:val="20"/>
        </w:rPr>
        <w:t>и</w:t>
      </w:r>
      <w:r>
        <w:rPr>
          <w:rFonts w:ascii="Arial" w:hAnsi="Arial" w:cs="Arial"/>
          <w:color w:val="000000"/>
          <w:sz w:val="20"/>
          <w:szCs w:val="20"/>
        </w:rPr>
        <w:t>нновацион</w:t>
      </w:r>
      <w:r>
        <w:rPr>
          <w:rFonts w:ascii="Arial" w:hAnsi="Arial" w:cs="Arial"/>
          <w:color w:val="000000"/>
          <w:spacing w:val="-2"/>
          <w:sz w:val="20"/>
          <w:szCs w:val="20"/>
        </w:rPr>
        <w:t>н</w:t>
      </w:r>
      <w:r>
        <w:rPr>
          <w:rFonts w:ascii="Arial" w:hAnsi="Arial" w:cs="Arial"/>
          <w:color w:val="000000"/>
          <w:sz w:val="20"/>
          <w:szCs w:val="20"/>
        </w:rPr>
        <w:t>ый сек</w:t>
      </w:r>
      <w:r>
        <w:rPr>
          <w:rFonts w:ascii="Arial" w:hAnsi="Arial" w:cs="Arial"/>
          <w:color w:val="000000"/>
          <w:spacing w:val="-1"/>
          <w:sz w:val="20"/>
          <w:szCs w:val="20"/>
        </w:rPr>
        <w:t>т</w:t>
      </w:r>
      <w:r>
        <w:rPr>
          <w:rFonts w:ascii="Arial" w:hAnsi="Arial" w:cs="Arial"/>
          <w:color w:val="000000"/>
          <w:sz w:val="20"/>
          <w:szCs w:val="20"/>
        </w:rPr>
        <w:t>о</w:t>
      </w:r>
      <w:r>
        <w:rPr>
          <w:rFonts w:ascii="Arial" w:hAnsi="Arial" w:cs="Arial"/>
          <w:color w:val="000000"/>
          <w:spacing w:val="1"/>
          <w:sz w:val="20"/>
          <w:szCs w:val="20"/>
        </w:rPr>
        <w:t>р</w:t>
      </w:r>
      <w:r>
        <w:rPr>
          <w:rFonts w:ascii="Arial" w:hAnsi="Arial" w:cs="Arial"/>
          <w:color w:val="000000"/>
          <w:sz w:val="20"/>
          <w:szCs w:val="20"/>
        </w:rPr>
        <w:t>, IT-технологии;</w:t>
      </w:r>
    </w:p>
    <w:p w:rsidR="00E86D3E" w:rsidRDefault="00E86D3E">
      <w:pPr>
        <w:widowControl w:val="0"/>
        <w:autoSpaceDE w:val="0"/>
        <w:autoSpaceDN w:val="0"/>
        <w:adjustRightInd w:val="0"/>
        <w:spacing w:before="3" w:line="110" w:lineRule="exact"/>
        <w:ind w:right="-20"/>
        <w:rPr>
          <w:rFonts w:ascii="Arial" w:hAnsi="Arial" w:cs="Arial"/>
          <w:color w:val="000000"/>
          <w:sz w:val="11"/>
          <w:szCs w:val="11"/>
        </w:rPr>
      </w:pPr>
    </w:p>
    <w:p w:rsidR="00E86D3E" w:rsidRDefault="00E86D3E">
      <w:pPr>
        <w:widowControl w:val="0"/>
        <w:autoSpaceDE w:val="0"/>
        <w:autoSpaceDN w:val="0"/>
        <w:adjustRightInd w:val="0"/>
        <w:ind w:left="1104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транспо</w:t>
      </w:r>
      <w:r>
        <w:rPr>
          <w:rFonts w:ascii="Arial" w:hAnsi="Arial" w:cs="Arial"/>
          <w:color w:val="000000"/>
          <w:spacing w:val="-1"/>
          <w:sz w:val="20"/>
          <w:szCs w:val="20"/>
        </w:rPr>
        <w:t>р</w:t>
      </w:r>
      <w:r>
        <w:rPr>
          <w:rFonts w:ascii="Arial" w:hAnsi="Arial" w:cs="Arial"/>
          <w:color w:val="000000"/>
          <w:sz w:val="20"/>
          <w:szCs w:val="20"/>
        </w:rPr>
        <w:t>т</w:t>
      </w:r>
      <w:r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и логи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pacing w:val="-1"/>
          <w:sz w:val="20"/>
          <w:szCs w:val="20"/>
        </w:rPr>
        <w:t>т</w:t>
      </w:r>
      <w:r>
        <w:rPr>
          <w:rFonts w:ascii="Arial" w:hAnsi="Arial" w:cs="Arial"/>
          <w:color w:val="000000"/>
          <w:sz w:val="20"/>
          <w:szCs w:val="20"/>
        </w:rPr>
        <w:t>ик</w:t>
      </w:r>
      <w:r>
        <w:rPr>
          <w:rFonts w:ascii="Arial" w:hAnsi="Arial" w:cs="Arial"/>
          <w:color w:val="000000"/>
          <w:spacing w:val="1"/>
          <w:sz w:val="20"/>
          <w:szCs w:val="20"/>
        </w:rPr>
        <w:t>у</w:t>
      </w:r>
      <w:r>
        <w:rPr>
          <w:rFonts w:ascii="Arial" w:hAnsi="Arial" w:cs="Arial"/>
          <w:color w:val="000000"/>
          <w:sz w:val="20"/>
          <w:szCs w:val="20"/>
        </w:rPr>
        <w:t>;</w:t>
      </w:r>
    </w:p>
    <w:p w:rsidR="00E86D3E" w:rsidRDefault="00E86D3E">
      <w:pPr>
        <w:widowControl w:val="0"/>
        <w:autoSpaceDE w:val="0"/>
        <w:autoSpaceDN w:val="0"/>
        <w:adjustRightInd w:val="0"/>
        <w:spacing w:before="2" w:line="110" w:lineRule="exact"/>
        <w:ind w:right="-20"/>
        <w:rPr>
          <w:rFonts w:ascii="Arial" w:hAnsi="Arial" w:cs="Arial"/>
          <w:color w:val="000000"/>
          <w:sz w:val="11"/>
          <w:szCs w:val="11"/>
        </w:rPr>
      </w:pPr>
    </w:p>
    <w:p w:rsidR="00E86D3E" w:rsidRDefault="00EA73F5">
      <w:pPr>
        <w:widowControl w:val="0"/>
        <w:autoSpaceDE w:val="0"/>
        <w:autoSpaceDN w:val="0"/>
        <w:adjustRightInd w:val="0"/>
        <w:ind w:left="1104" w:right="-20"/>
        <w:rPr>
          <w:rFonts w:ascii="Arial" w:hAnsi="Arial" w:cs="Arial"/>
          <w:color w:val="000000"/>
          <w:sz w:val="20"/>
          <w:szCs w:val="20"/>
        </w:rPr>
      </w:pPr>
      <w:r>
        <w:rPr>
          <w:noProof/>
        </w:rPr>
        <w:pict>
          <v:group id="_x0000_s1656" style="position:absolute;left:0;text-align:left;margin-left:114.15pt;margin-top:-56.95pt;width:15pt;height:66.3pt;z-index:-251631616;mso-position-horizontal-relative:page" coordorigin="2283,-1139" coordsize="300,1326" o:allowincell="f">
            <v:rect id="_x0000_s1657" style="position:absolute;left:2284;top:-1140;width:300;height:300;mso-position-horizontal-relative:page" o:allowincell="f" filled="f" stroked="f">
              <v:textbox inset="0,0,0,0">
                <w:txbxContent>
                  <w:p w:rsidR="00E86D3E" w:rsidRDefault="00EA73F5">
                    <w:pPr>
                      <w:spacing w:line="300" w:lineRule="atLeast"/>
                    </w:pPr>
                    <w:r>
                      <w:pict>
                        <v:shape id="_x0000_i1048" type="#_x0000_t75" style="width:15pt;height:15pt">
                          <v:imagedata r:id="rId5" o:title=""/>
                        </v:shape>
                      </w:pict>
                    </w:r>
                  </w:p>
                  <w:p w:rsidR="00E86D3E" w:rsidRDefault="00E86D3E">
                    <w:pPr>
                      <w:widowControl w:val="0"/>
                      <w:autoSpaceDE w:val="0"/>
                      <w:autoSpaceDN w:val="0"/>
                      <w:adjustRightInd w:val="0"/>
                    </w:pPr>
                  </w:p>
                </w:txbxContent>
              </v:textbox>
            </v:rect>
            <v:rect id="_x0000_s1658" style="position:absolute;left:2284;top:-798;width:300;height:300;mso-position-horizontal-relative:page" o:allowincell="f" filled="f" stroked="f">
              <v:textbox inset="0,0,0,0">
                <w:txbxContent>
                  <w:p w:rsidR="00E86D3E" w:rsidRDefault="00EA73F5">
                    <w:pPr>
                      <w:spacing w:line="300" w:lineRule="atLeast"/>
                    </w:pPr>
                    <w:r>
                      <w:pict>
                        <v:shape id="_x0000_i1050" type="#_x0000_t75" style="width:15pt;height:15pt">
                          <v:imagedata r:id="rId6" o:title=""/>
                        </v:shape>
                      </w:pict>
                    </w:r>
                  </w:p>
                  <w:p w:rsidR="00E86D3E" w:rsidRDefault="00E86D3E">
                    <w:pPr>
                      <w:widowControl w:val="0"/>
                      <w:autoSpaceDE w:val="0"/>
                      <w:autoSpaceDN w:val="0"/>
                      <w:adjustRightInd w:val="0"/>
                    </w:pPr>
                  </w:p>
                </w:txbxContent>
              </v:textbox>
            </v:rect>
            <v:rect id="_x0000_s1659" style="position:absolute;left:2284;top:-454;width:300;height:300;mso-position-horizontal-relative:page" o:allowincell="f" filled="f" stroked="f">
              <v:textbox inset="0,0,0,0">
                <w:txbxContent>
                  <w:p w:rsidR="00E86D3E" w:rsidRDefault="00EA73F5">
                    <w:pPr>
                      <w:spacing w:line="300" w:lineRule="atLeast"/>
                    </w:pPr>
                    <w:r>
                      <w:pict>
                        <v:shape id="_x0000_i1052" type="#_x0000_t75" style="width:15pt;height:15pt">
                          <v:imagedata r:id="rId7" o:title=""/>
                        </v:shape>
                      </w:pict>
                    </w:r>
                  </w:p>
                  <w:p w:rsidR="00E86D3E" w:rsidRDefault="00E86D3E">
                    <w:pPr>
                      <w:widowControl w:val="0"/>
                      <w:autoSpaceDE w:val="0"/>
                      <w:autoSpaceDN w:val="0"/>
                      <w:adjustRightInd w:val="0"/>
                    </w:pPr>
                  </w:p>
                </w:txbxContent>
              </v:textbox>
            </v:rect>
            <v:rect id="_x0000_s1660" style="position:absolute;left:2284;top:-112;width:300;height:300;mso-position-horizontal-relative:page" o:allowincell="f" filled="f" stroked="f">
              <v:textbox inset="0,0,0,0">
                <w:txbxContent>
                  <w:p w:rsidR="00E86D3E" w:rsidRDefault="00EA73F5">
                    <w:pPr>
                      <w:spacing w:line="300" w:lineRule="atLeast"/>
                    </w:pPr>
                    <w:r>
                      <w:pict>
                        <v:shape id="_x0000_i1054" type="#_x0000_t75" style="width:15pt;height:15pt">
                          <v:imagedata r:id="rId8" o:title=""/>
                        </v:shape>
                      </w:pict>
                    </w:r>
                  </w:p>
                  <w:p w:rsidR="00E86D3E" w:rsidRDefault="00E86D3E">
                    <w:pPr>
                      <w:widowControl w:val="0"/>
                      <w:autoSpaceDE w:val="0"/>
                      <w:autoSpaceDN w:val="0"/>
                      <w:adjustRightInd w:val="0"/>
                    </w:pPr>
                  </w:p>
                </w:txbxContent>
              </v:textbox>
            </v:rect>
            <w10:wrap anchorx="page"/>
          </v:group>
        </w:pict>
      </w:r>
      <w:r w:rsidR="00E86D3E">
        <w:rPr>
          <w:rFonts w:ascii="Arial" w:hAnsi="Arial" w:cs="Arial"/>
          <w:color w:val="000000"/>
          <w:sz w:val="20"/>
          <w:szCs w:val="20"/>
        </w:rPr>
        <w:t>промы</w:t>
      </w:r>
      <w:r w:rsidR="00E86D3E">
        <w:rPr>
          <w:rFonts w:ascii="Arial" w:hAnsi="Arial" w:cs="Arial"/>
          <w:color w:val="000000"/>
          <w:spacing w:val="-1"/>
          <w:sz w:val="20"/>
          <w:szCs w:val="20"/>
        </w:rPr>
        <w:t>ш</w:t>
      </w:r>
      <w:r w:rsidR="00E86D3E">
        <w:rPr>
          <w:rFonts w:ascii="Arial" w:hAnsi="Arial" w:cs="Arial"/>
          <w:color w:val="000000"/>
          <w:sz w:val="20"/>
          <w:szCs w:val="20"/>
        </w:rPr>
        <w:t>ленное</w:t>
      </w:r>
      <w:r w:rsidR="00E86D3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="00E86D3E">
        <w:rPr>
          <w:rFonts w:ascii="Arial" w:hAnsi="Arial" w:cs="Arial"/>
          <w:color w:val="000000"/>
          <w:sz w:val="20"/>
          <w:szCs w:val="20"/>
        </w:rPr>
        <w:t>и гр</w:t>
      </w:r>
      <w:r w:rsidR="00E86D3E">
        <w:rPr>
          <w:rFonts w:ascii="Arial" w:hAnsi="Arial" w:cs="Arial"/>
          <w:color w:val="000000"/>
          <w:spacing w:val="-1"/>
          <w:sz w:val="20"/>
          <w:szCs w:val="20"/>
        </w:rPr>
        <w:t>а</w:t>
      </w:r>
      <w:r w:rsidR="00E86D3E">
        <w:rPr>
          <w:rFonts w:ascii="Arial" w:hAnsi="Arial" w:cs="Arial"/>
          <w:color w:val="000000"/>
          <w:sz w:val="20"/>
          <w:szCs w:val="20"/>
        </w:rPr>
        <w:t>жданс</w:t>
      </w:r>
      <w:r w:rsidR="00E86D3E">
        <w:rPr>
          <w:rFonts w:ascii="Arial" w:hAnsi="Arial" w:cs="Arial"/>
          <w:color w:val="000000"/>
          <w:spacing w:val="-1"/>
          <w:sz w:val="20"/>
          <w:szCs w:val="20"/>
        </w:rPr>
        <w:t>к</w:t>
      </w:r>
      <w:r w:rsidR="00E86D3E">
        <w:rPr>
          <w:rFonts w:ascii="Arial" w:hAnsi="Arial" w:cs="Arial"/>
          <w:color w:val="000000"/>
          <w:sz w:val="20"/>
          <w:szCs w:val="20"/>
        </w:rPr>
        <w:t>ое с</w:t>
      </w:r>
      <w:r w:rsidR="00E86D3E">
        <w:rPr>
          <w:rFonts w:ascii="Arial" w:hAnsi="Arial" w:cs="Arial"/>
          <w:color w:val="000000"/>
          <w:spacing w:val="-2"/>
          <w:sz w:val="20"/>
          <w:szCs w:val="20"/>
        </w:rPr>
        <w:t>т</w:t>
      </w:r>
      <w:r w:rsidR="00E86D3E">
        <w:rPr>
          <w:rFonts w:ascii="Arial" w:hAnsi="Arial" w:cs="Arial"/>
          <w:color w:val="000000"/>
          <w:sz w:val="20"/>
          <w:szCs w:val="20"/>
        </w:rPr>
        <w:t>рои</w:t>
      </w:r>
      <w:r w:rsidR="00E86D3E">
        <w:rPr>
          <w:rFonts w:ascii="Arial" w:hAnsi="Arial" w:cs="Arial"/>
          <w:color w:val="000000"/>
          <w:spacing w:val="-1"/>
          <w:sz w:val="20"/>
          <w:szCs w:val="20"/>
        </w:rPr>
        <w:t>т</w:t>
      </w:r>
      <w:r w:rsidR="00E86D3E">
        <w:rPr>
          <w:rFonts w:ascii="Arial" w:hAnsi="Arial" w:cs="Arial"/>
          <w:color w:val="000000"/>
          <w:sz w:val="20"/>
          <w:szCs w:val="20"/>
        </w:rPr>
        <w:t>ельс</w:t>
      </w:r>
      <w:r w:rsidR="00E86D3E">
        <w:rPr>
          <w:rFonts w:ascii="Arial" w:hAnsi="Arial" w:cs="Arial"/>
          <w:color w:val="000000"/>
          <w:spacing w:val="-1"/>
          <w:sz w:val="20"/>
          <w:szCs w:val="20"/>
        </w:rPr>
        <w:t>тв</w:t>
      </w:r>
      <w:r w:rsidR="00E86D3E">
        <w:rPr>
          <w:rFonts w:ascii="Arial" w:hAnsi="Arial" w:cs="Arial"/>
          <w:color w:val="000000"/>
          <w:sz w:val="20"/>
          <w:szCs w:val="20"/>
        </w:rPr>
        <w:t>о.</w:t>
      </w:r>
    </w:p>
    <w:p w:rsidR="00E86D3E" w:rsidRDefault="00E86D3E">
      <w:pPr>
        <w:widowControl w:val="0"/>
        <w:autoSpaceDE w:val="0"/>
        <w:autoSpaceDN w:val="0"/>
        <w:adjustRightInd w:val="0"/>
        <w:spacing w:before="9" w:line="130" w:lineRule="exact"/>
        <w:ind w:right="-20"/>
        <w:rPr>
          <w:rFonts w:ascii="Arial" w:hAnsi="Arial" w:cs="Arial"/>
          <w:color w:val="000000"/>
          <w:sz w:val="13"/>
          <w:szCs w:val="13"/>
        </w:rPr>
      </w:pPr>
    </w:p>
    <w:p w:rsidR="00E86D3E" w:rsidRDefault="00EA73F5">
      <w:pPr>
        <w:widowControl w:val="0"/>
        <w:tabs>
          <w:tab w:val="left" w:pos="4560"/>
          <w:tab w:val="left" w:pos="5040"/>
          <w:tab w:val="left" w:pos="7420"/>
          <w:tab w:val="left" w:pos="8000"/>
          <w:tab w:val="left" w:pos="8780"/>
        </w:tabs>
        <w:autoSpaceDE w:val="0"/>
        <w:autoSpaceDN w:val="0"/>
        <w:adjustRightInd w:val="0"/>
        <w:ind w:left="2654" w:right="45" w:hanging="36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sz w:val="13"/>
          <w:szCs w:val="13"/>
        </w:rPr>
        <w:pict>
          <v:shape id="_x0000_i1055" type="#_x0000_t75" style="width:15pt;height:15pt">
            <v:imagedata r:id="rId5" o:title=""/>
          </v:shape>
        </w:pict>
      </w:r>
      <w:r w:rsidR="00E86D3E">
        <w:rPr>
          <w:color w:val="000000"/>
          <w:sz w:val="20"/>
          <w:szCs w:val="20"/>
        </w:rPr>
        <w:t xml:space="preserve"> </w:t>
      </w:r>
      <w:r w:rsidR="00E86D3E">
        <w:rPr>
          <w:rFonts w:ascii="Arial" w:hAnsi="Arial" w:cs="Arial"/>
          <w:b/>
          <w:bCs/>
          <w:color w:val="277526"/>
        </w:rPr>
        <w:t>А</w:t>
      </w:r>
      <w:r w:rsidR="00E86D3E">
        <w:rPr>
          <w:rFonts w:ascii="Arial" w:hAnsi="Arial" w:cs="Arial"/>
          <w:b/>
          <w:bCs/>
          <w:color w:val="277526"/>
          <w:spacing w:val="1"/>
        </w:rPr>
        <w:t>в</w:t>
      </w:r>
      <w:r w:rsidR="00E86D3E">
        <w:rPr>
          <w:rFonts w:ascii="Arial" w:hAnsi="Arial" w:cs="Arial"/>
          <w:b/>
          <w:bCs/>
          <w:color w:val="277526"/>
          <w:spacing w:val="-2"/>
        </w:rPr>
        <w:t>т</w:t>
      </w:r>
      <w:r w:rsidR="00E86D3E">
        <w:rPr>
          <w:rFonts w:ascii="Arial" w:hAnsi="Arial" w:cs="Arial"/>
          <w:b/>
          <w:bCs/>
          <w:color w:val="277526"/>
        </w:rPr>
        <w:t>о</w:t>
      </w:r>
      <w:r w:rsidR="00E86D3E">
        <w:rPr>
          <w:rFonts w:ascii="Arial" w:hAnsi="Arial" w:cs="Arial"/>
          <w:b/>
          <w:bCs/>
          <w:color w:val="277526"/>
          <w:spacing w:val="1"/>
        </w:rPr>
        <w:t>м</w:t>
      </w:r>
      <w:r w:rsidR="00E86D3E">
        <w:rPr>
          <w:rFonts w:ascii="Arial" w:hAnsi="Arial" w:cs="Arial"/>
          <w:b/>
          <w:bCs/>
          <w:color w:val="277526"/>
        </w:rPr>
        <w:t>обил</w:t>
      </w:r>
      <w:r w:rsidR="00E86D3E">
        <w:rPr>
          <w:rFonts w:ascii="Arial" w:hAnsi="Arial" w:cs="Arial"/>
          <w:b/>
          <w:bCs/>
          <w:color w:val="277526"/>
          <w:spacing w:val="1"/>
        </w:rPr>
        <w:t>е</w:t>
      </w:r>
      <w:r w:rsidR="00E86D3E">
        <w:rPr>
          <w:rFonts w:ascii="Arial" w:hAnsi="Arial" w:cs="Arial"/>
          <w:b/>
          <w:bCs/>
          <w:color w:val="277526"/>
        </w:rPr>
        <w:t>-</w:t>
      </w:r>
      <w:r w:rsidR="00E86D3E">
        <w:rPr>
          <w:rFonts w:ascii="Arial" w:hAnsi="Arial" w:cs="Arial"/>
          <w:b/>
          <w:bCs/>
          <w:color w:val="277526"/>
        </w:rPr>
        <w:tab/>
        <w:t>и</w:t>
      </w:r>
      <w:r w:rsidR="00E86D3E">
        <w:rPr>
          <w:rFonts w:ascii="Arial" w:hAnsi="Arial" w:cs="Arial"/>
          <w:b/>
          <w:bCs/>
          <w:color w:val="277526"/>
        </w:rPr>
        <w:tab/>
        <w:t>машинос</w:t>
      </w:r>
      <w:r w:rsidR="00E86D3E">
        <w:rPr>
          <w:rFonts w:ascii="Arial" w:hAnsi="Arial" w:cs="Arial"/>
          <w:b/>
          <w:bCs/>
          <w:color w:val="277526"/>
          <w:spacing w:val="-1"/>
        </w:rPr>
        <w:t>т</w:t>
      </w:r>
      <w:r w:rsidR="00E86D3E">
        <w:rPr>
          <w:rFonts w:ascii="Arial" w:hAnsi="Arial" w:cs="Arial"/>
          <w:b/>
          <w:bCs/>
          <w:color w:val="277526"/>
        </w:rPr>
        <w:t>роение</w:t>
      </w:r>
      <w:r w:rsidR="00E86D3E">
        <w:rPr>
          <w:rFonts w:ascii="Arial" w:hAnsi="Arial" w:cs="Arial"/>
          <w:b/>
          <w:bCs/>
          <w:color w:val="277526"/>
        </w:rPr>
        <w:tab/>
        <w:t>(в</w:t>
      </w:r>
      <w:r w:rsidR="00E86D3E">
        <w:rPr>
          <w:rFonts w:ascii="Arial" w:hAnsi="Arial" w:cs="Arial"/>
          <w:b/>
          <w:bCs/>
          <w:color w:val="277526"/>
        </w:rPr>
        <w:tab/>
      </w:r>
      <w:r w:rsidR="00E86D3E">
        <w:rPr>
          <w:rFonts w:ascii="Arial" w:hAnsi="Arial" w:cs="Arial"/>
          <w:b/>
          <w:bCs/>
          <w:color w:val="277526"/>
          <w:spacing w:val="-2"/>
        </w:rPr>
        <w:t>т</w:t>
      </w:r>
      <w:r w:rsidR="00E86D3E">
        <w:rPr>
          <w:rFonts w:ascii="Arial" w:hAnsi="Arial" w:cs="Arial"/>
          <w:b/>
          <w:bCs/>
          <w:color w:val="277526"/>
        </w:rPr>
        <w:t>ом</w:t>
      </w:r>
      <w:r w:rsidR="00E86D3E">
        <w:rPr>
          <w:rFonts w:ascii="Arial" w:hAnsi="Arial" w:cs="Arial"/>
          <w:b/>
          <w:bCs/>
          <w:color w:val="277526"/>
        </w:rPr>
        <w:tab/>
        <w:t>числе произво</w:t>
      </w:r>
      <w:r w:rsidR="00E86D3E">
        <w:rPr>
          <w:rFonts w:ascii="Arial" w:hAnsi="Arial" w:cs="Arial"/>
          <w:b/>
          <w:bCs/>
          <w:color w:val="277526"/>
          <w:spacing w:val="1"/>
        </w:rPr>
        <w:t>д</w:t>
      </w:r>
      <w:r w:rsidR="00E86D3E">
        <w:rPr>
          <w:rFonts w:ascii="Arial" w:hAnsi="Arial" w:cs="Arial"/>
          <w:b/>
          <w:bCs/>
          <w:color w:val="277526"/>
        </w:rPr>
        <w:t>с</w:t>
      </w:r>
      <w:r w:rsidR="00E86D3E">
        <w:rPr>
          <w:rFonts w:ascii="Arial" w:hAnsi="Arial" w:cs="Arial"/>
          <w:b/>
          <w:bCs/>
          <w:color w:val="277526"/>
          <w:spacing w:val="-2"/>
        </w:rPr>
        <w:t>т</w:t>
      </w:r>
      <w:r w:rsidR="00E86D3E">
        <w:rPr>
          <w:rFonts w:ascii="Arial" w:hAnsi="Arial" w:cs="Arial"/>
          <w:b/>
          <w:bCs/>
          <w:color w:val="277526"/>
        </w:rPr>
        <w:t>во</w:t>
      </w:r>
      <w:r w:rsidR="00E86D3E">
        <w:rPr>
          <w:rFonts w:ascii="Arial" w:hAnsi="Arial" w:cs="Arial"/>
          <w:b/>
          <w:bCs/>
          <w:color w:val="277526"/>
          <w:spacing w:val="2"/>
        </w:rPr>
        <w:t xml:space="preserve"> </w:t>
      </w:r>
      <w:r w:rsidR="00E86D3E">
        <w:rPr>
          <w:rFonts w:ascii="Arial" w:hAnsi="Arial" w:cs="Arial"/>
          <w:b/>
          <w:bCs/>
          <w:color w:val="277526"/>
        </w:rPr>
        <w:t>а</w:t>
      </w:r>
      <w:r w:rsidR="00E86D3E">
        <w:rPr>
          <w:rFonts w:ascii="Arial" w:hAnsi="Arial" w:cs="Arial"/>
          <w:b/>
          <w:bCs/>
          <w:color w:val="277526"/>
          <w:spacing w:val="1"/>
        </w:rPr>
        <w:t>в</w:t>
      </w:r>
      <w:r w:rsidR="00E86D3E">
        <w:rPr>
          <w:rFonts w:ascii="Arial" w:hAnsi="Arial" w:cs="Arial"/>
          <w:b/>
          <w:bCs/>
          <w:color w:val="277526"/>
        </w:rPr>
        <w:t>т</w:t>
      </w:r>
      <w:r w:rsidR="00E86D3E">
        <w:rPr>
          <w:rFonts w:ascii="Arial" w:hAnsi="Arial" w:cs="Arial"/>
          <w:b/>
          <w:bCs/>
          <w:color w:val="277526"/>
          <w:spacing w:val="1"/>
        </w:rPr>
        <w:t>о</w:t>
      </w:r>
      <w:r w:rsidR="00E86D3E">
        <w:rPr>
          <w:rFonts w:ascii="Arial" w:hAnsi="Arial" w:cs="Arial"/>
          <w:b/>
          <w:bCs/>
          <w:color w:val="277526"/>
        </w:rPr>
        <w:t>компоненто</w:t>
      </w:r>
      <w:r w:rsidR="00E86D3E">
        <w:rPr>
          <w:rFonts w:ascii="Arial" w:hAnsi="Arial" w:cs="Arial"/>
          <w:b/>
          <w:bCs/>
          <w:color w:val="277526"/>
          <w:spacing w:val="3"/>
        </w:rPr>
        <w:t>в</w:t>
      </w:r>
      <w:r w:rsidR="00E86D3E">
        <w:rPr>
          <w:rFonts w:ascii="Arial" w:hAnsi="Arial" w:cs="Arial"/>
          <w:b/>
          <w:bCs/>
          <w:color w:val="277526"/>
        </w:rPr>
        <w:t>)</w:t>
      </w:r>
    </w:p>
    <w:p w:rsidR="00E86D3E" w:rsidRDefault="00E86D3E">
      <w:pPr>
        <w:widowControl w:val="0"/>
        <w:autoSpaceDE w:val="0"/>
        <w:autoSpaceDN w:val="0"/>
        <w:adjustRightInd w:val="0"/>
        <w:spacing w:line="225" w:lineRule="exact"/>
        <w:ind w:left="2476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position w:val="-1"/>
          <w:sz w:val="20"/>
          <w:szCs w:val="20"/>
        </w:rPr>
        <w:t xml:space="preserve">С </w:t>
      </w:r>
      <w:r>
        <w:rPr>
          <w:rFonts w:ascii="Arial" w:hAnsi="Arial" w:cs="Arial"/>
          <w:color w:val="000000"/>
          <w:spacing w:val="3"/>
          <w:position w:val="-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position w:val="-1"/>
          <w:sz w:val="20"/>
          <w:szCs w:val="20"/>
        </w:rPr>
        <w:t xml:space="preserve">учетом </w:t>
      </w:r>
      <w:r>
        <w:rPr>
          <w:rFonts w:ascii="Arial" w:hAnsi="Arial" w:cs="Arial"/>
          <w:color w:val="000000"/>
          <w:spacing w:val="2"/>
          <w:position w:val="-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position w:val="-1"/>
          <w:sz w:val="20"/>
          <w:szCs w:val="20"/>
        </w:rPr>
        <w:t xml:space="preserve">сложившейся </w:t>
      </w:r>
      <w:r>
        <w:rPr>
          <w:rFonts w:ascii="Arial" w:hAnsi="Arial" w:cs="Arial"/>
          <w:color w:val="000000"/>
          <w:spacing w:val="1"/>
          <w:position w:val="-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position w:val="-1"/>
          <w:sz w:val="20"/>
          <w:szCs w:val="20"/>
        </w:rPr>
        <w:t>отрасл</w:t>
      </w:r>
      <w:r>
        <w:rPr>
          <w:rFonts w:ascii="Arial" w:hAnsi="Arial" w:cs="Arial"/>
          <w:color w:val="000000"/>
          <w:spacing w:val="-1"/>
          <w:position w:val="-1"/>
          <w:sz w:val="20"/>
          <w:szCs w:val="20"/>
        </w:rPr>
        <w:t>е</w:t>
      </w:r>
      <w:r>
        <w:rPr>
          <w:rFonts w:ascii="Arial" w:hAnsi="Arial" w:cs="Arial"/>
          <w:color w:val="000000"/>
          <w:position w:val="-1"/>
          <w:sz w:val="20"/>
          <w:szCs w:val="20"/>
        </w:rPr>
        <w:t xml:space="preserve">вой </w:t>
      </w:r>
      <w:r>
        <w:rPr>
          <w:rFonts w:ascii="Arial" w:hAnsi="Arial" w:cs="Arial"/>
          <w:color w:val="000000"/>
          <w:spacing w:val="1"/>
          <w:position w:val="-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position w:val="-1"/>
          <w:sz w:val="20"/>
          <w:szCs w:val="20"/>
        </w:rPr>
        <w:t>с</w:t>
      </w:r>
      <w:r>
        <w:rPr>
          <w:rFonts w:ascii="Arial" w:hAnsi="Arial" w:cs="Arial"/>
          <w:color w:val="000000"/>
          <w:spacing w:val="-1"/>
          <w:position w:val="-1"/>
          <w:sz w:val="20"/>
          <w:szCs w:val="20"/>
        </w:rPr>
        <w:t>п</w:t>
      </w:r>
      <w:r>
        <w:rPr>
          <w:rFonts w:ascii="Arial" w:hAnsi="Arial" w:cs="Arial"/>
          <w:color w:val="000000"/>
          <w:position w:val="-1"/>
          <w:sz w:val="20"/>
          <w:szCs w:val="20"/>
        </w:rPr>
        <w:t>ециа</w:t>
      </w:r>
      <w:r>
        <w:rPr>
          <w:rFonts w:ascii="Arial" w:hAnsi="Arial" w:cs="Arial"/>
          <w:color w:val="000000"/>
          <w:spacing w:val="-1"/>
          <w:position w:val="-1"/>
          <w:sz w:val="20"/>
          <w:szCs w:val="20"/>
        </w:rPr>
        <w:t>л</w:t>
      </w:r>
      <w:r>
        <w:rPr>
          <w:rFonts w:ascii="Arial" w:hAnsi="Arial" w:cs="Arial"/>
          <w:color w:val="000000"/>
          <w:spacing w:val="-2"/>
          <w:position w:val="-1"/>
          <w:sz w:val="20"/>
          <w:szCs w:val="20"/>
        </w:rPr>
        <w:t>и</w:t>
      </w:r>
      <w:r>
        <w:rPr>
          <w:rFonts w:ascii="Arial" w:hAnsi="Arial" w:cs="Arial"/>
          <w:color w:val="000000"/>
          <w:position w:val="-1"/>
          <w:sz w:val="20"/>
          <w:szCs w:val="20"/>
        </w:rPr>
        <w:t>з</w:t>
      </w:r>
      <w:r>
        <w:rPr>
          <w:rFonts w:ascii="Arial" w:hAnsi="Arial" w:cs="Arial"/>
          <w:color w:val="000000"/>
          <w:spacing w:val="-1"/>
          <w:position w:val="-1"/>
          <w:sz w:val="20"/>
          <w:szCs w:val="20"/>
        </w:rPr>
        <w:t>а</w:t>
      </w:r>
      <w:r>
        <w:rPr>
          <w:rFonts w:ascii="Arial" w:hAnsi="Arial" w:cs="Arial"/>
          <w:color w:val="000000"/>
          <w:position w:val="-1"/>
          <w:sz w:val="20"/>
          <w:szCs w:val="20"/>
        </w:rPr>
        <w:t xml:space="preserve">ции </w:t>
      </w:r>
      <w:r>
        <w:rPr>
          <w:rFonts w:ascii="Arial" w:hAnsi="Arial" w:cs="Arial"/>
          <w:color w:val="000000"/>
          <w:spacing w:val="3"/>
          <w:position w:val="-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position w:val="-1"/>
          <w:sz w:val="20"/>
          <w:szCs w:val="20"/>
        </w:rPr>
        <w:t xml:space="preserve">региона, </w:t>
      </w:r>
      <w:r>
        <w:rPr>
          <w:rFonts w:ascii="Arial" w:hAnsi="Arial" w:cs="Arial"/>
          <w:color w:val="000000"/>
          <w:spacing w:val="1"/>
          <w:position w:val="-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position w:val="-1"/>
          <w:sz w:val="20"/>
          <w:szCs w:val="20"/>
        </w:rPr>
        <w:t>выгодного</w:t>
      </w:r>
    </w:p>
    <w:p w:rsidR="00E86D3E" w:rsidRDefault="00E86D3E">
      <w:pPr>
        <w:widowControl w:val="0"/>
        <w:autoSpaceDE w:val="0"/>
        <w:autoSpaceDN w:val="0"/>
        <w:adjustRightInd w:val="0"/>
        <w:spacing w:line="225" w:lineRule="exact"/>
        <w:ind w:left="2476" w:right="-20"/>
        <w:rPr>
          <w:rFonts w:ascii="Arial" w:hAnsi="Arial" w:cs="Arial"/>
          <w:color w:val="000000"/>
          <w:sz w:val="20"/>
          <w:szCs w:val="20"/>
        </w:rPr>
        <w:sectPr w:rsidR="00E86D3E" w:rsidSect="00C1312B">
          <w:pgSz w:w="11920" w:h="16840"/>
          <w:pgMar w:top="851" w:right="851" w:bottom="1701" w:left="1985" w:header="720" w:footer="720" w:gutter="0"/>
          <w:cols w:space="720" w:equalWidth="0">
            <w:col w:w="9469"/>
          </w:cols>
          <w:noEndnote/>
        </w:sectPr>
      </w:pPr>
    </w:p>
    <w:p w:rsidR="00E86D3E" w:rsidRDefault="00E86D3E">
      <w:pPr>
        <w:widowControl w:val="0"/>
        <w:autoSpaceDE w:val="0"/>
        <w:autoSpaceDN w:val="0"/>
        <w:adjustRightInd w:val="0"/>
        <w:spacing w:before="4" w:line="226" w:lineRule="exact"/>
        <w:ind w:left="2476" w:right="-7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position w:val="-1"/>
          <w:sz w:val="20"/>
          <w:szCs w:val="20"/>
        </w:rPr>
        <w:lastRenderedPageBreak/>
        <w:t>геог</w:t>
      </w:r>
      <w:r>
        <w:rPr>
          <w:rFonts w:ascii="Arial" w:hAnsi="Arial" w:cs="Arial"/>
          <w:color w:val="000000"/>
          <w:spacing w:val="-1"/>
          <w:position w:val="-1"/>
          <w:sz w:val="20"/>
          <w:szCs w:val="20"/>
        </w:rPr>
        <w:t>р</w:t>
      </w:r>
      <w:r>
        <w:rPr>
          <w:rFonts w:ascii="Arial" w:hAnsi="Arial" w:cs="Arial"/>
          <w:color w:val="000000"/>
          <w:position w:val="-1"/>
          <w:sz w:val="20"/>
          <w:szCs w:val="20"/>
        </w:rPr>
        <w:t>афич</w:t>
      </w:r>
      <w:r>
        <w:rPr>
          <w:rFonts w:ascii="Arial" w:hAnsi="Arial" w:cs="Arial"/>
          <w:color w:val="000000"/>
          <w:spacing w:val="-1"/>
          <w:position w:val="-1"/>
          <w:sz w:val="20"/>
          <w:szCs w:val="20"/>
        </w:rPr>
        <w:t>е</w:t>
      </w:r>
      <w:r>
        <w:rPr>
          <w:rFonts w:ascii="Arial" w:hAnsi="Arial" w:cs="Arial"/>
          <w:color w:val="000000"/>
          <w:position w:val="-1"/>
          <w:sz w:val="20"/>
          <w:szCs w:val="20"/>
        </w:rPr>
        <w:t>ского</w:t>
      </w:r>
    </w:p>
    <w:p w:rsidR="00E86D3E" w:rsidRDefault="00E86D3E">
      <w:pPr>
        <w:widowControl w:val="0"/>
        <w:tabs>
          <w:tab w:val="left" w:pos="1360"/>
          <w:tab w:val="left" w:pos="1760"/>
          <w:tab w:val="left" w:pos="2600"/>
          <w:tab w:val="left" w:pos="3580"/>
        </w:tabs>
        <w:autoSpaceDE w:val="0"/>
        <w:autoSpaceDN w:val="0"/>
        <w:adjustRightInd w:val="0"/>
        <w:spacing w:before="4" w:line="226" w:lineRule="exact"/>
        <w:ind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br w:type="column"/>
      </w:r>
      <w:r>
        <w:rPr>
          <w:rFonts w:ascii="Arial" w:hAnsi="Arial" w:cs="Arial"/>
          <w:color w:val="000000"/>
          <w:position w:val="-1"/>
          <w:sz w:val="20"/>
          <w:szCs w:val="20"/>
        </w:rPr>
        <w:lastRenderedPageBreak/>
        <w:t>положения,</w:t>
      </w:r>
      <w:r>
        <w:rPr>
          <w:rFonts w:ascii="Arial" w:hAnsi="Arial" w:cs="Arial"/>
          <w:color w:val="000000"/>
          <w:position w:val="-1"/>
          <w:sz w:val="20"/>
          <w:szCs w:val="20"/>
        </w:rPr>
        <w:tab/>
        <w:t>а</w:t>
      </w:r>
      <w:r>
        <w:rPr>
          <w:rFonts w:ascii="Arial" w:hAnsi="Arial" w:cs="Arial"/>
          <w:color w:val="000000"/>
          <w:position w:val="-1"/>
          <w:sz w:val="20"/>
          <w:szCs w:val="20"/>
        </w:rPr>
        <w:tab/>
        <w:t>также</w:t>
      </w:r>
      <w:r>
        <w:rPr>
          <w:rFonts w:ascii="Arial" w:hAnsi="Arial" w:cs="Arial"/>
          <w:color w:val="000000"/>
          <w:position w:val="-1"/>
          <w:sz w:val="20"/>
          <w:szCs w:val="20"/>
        </w:rPr>
        <w:tab/>
        <w:t>выбора</w:t>
      </w:r>
      <w:r>
        <w:rPr>
          <w:rFonts w:ascii="Arial" w:hAnsi="Arial" w:cs="Arial"/>
          <w:color w:val="000000"/>
          <w:position w:val="-1"/>
          <w:sz w:val="20"/>
          <w:szCs w:val="20"/>
        </w:rPr>
        <w:tab/>
      </w:r>
      <w:r>
        <w:rPr>
          <w:rFonts w:ascii="Arial" w:hAnsi="Arial" w:cs="Arial"/>
          <w:color w:val="000000"/>
          <w:spacing w:val="-1"/>
          <w:position w:val="-1"/>
          <w:sz w:val="20"/>
          <w:szCs w:val="20"/>
        </w:rPr>
        <w:t>П</w:t>
      </w:r>
      <w:r>
        <w:rPr>
          <w:rFonts w:ascii="Arial" w:hAnsi="Arial" w:cs="Arial"/>
          <w:color w:val="000000"/>
          <w:position w:val="-1"/>
          <w:sz w:val="20"/>
          <w:szCs w:val="20"/>
        </w:rPr>
        <w:t>равител</w:t>
      </w:r>
      <w:r>
        <w:rPr>
          <w:rFonts w:ascii="Arial" w:hAnsi="Arial" w:cs="Arial"/>
          <w:color w:val="000000"/>
          <w:spacing w:val="-1"/>
          <w:position w:val="-1"/>
          <w:sz w:val="20"/>
          <w:szCs w:val="20"/>
        </w:rPr>
        <w:t>ь</w:t>
      </w:r>
      <w:r>
        <w:rPr>
          <w:rFonts w:ascii="Arial" w:hAnsi="Arial" w:cs="Arial"/>
          <w:color w:val="000000"/>
          <w:spacing w:val="1"/>
          <w:position w:val="-1"/>
          <w:sz w:val="20"/>
          <w:szCs w:val="20"/>
        </w:rPr>
        <w:t>с</w:t>
      </w:r>
      <w:r>
        <w:rPr>
          <w:rFonts w:ascii="Arial" w:hAnsi="Arial" w:cs="Arial"/>
          <w:color w:val="000000"/>
          <w:position w:val="-1"/>
          <w:sz w:val="20"/>
          <w:szCs w:val="20"/>
        </w:rPr>
        <w:t>твом</w:t>
      </w:r>
    </w:p>
    <w:p w:rsidR="00E86D3E" w:rsidRDefault="00E86D3E">
      <w:pPr>
        <w:widowControl w:val="0"/>
        <w:tabs>
          <w:tab w:val="left" w:pos="1360"/>
          <w:tab w:val="left" w:pos="1760"/>
          <w:tab w:val="left" w:pos="2600"/>
          <w:tab w:val="left" w:pos="3580"/>
        </w:tabs>
        <w:autoSpaceDE w:val="0"/>
        <w:autoSpaceDN w:val="0"/>
        <w:adjustRightInd w:val="0"/>
        <w:spacing w:before="4" w:line="226" w:lineRule="exact"/>
        <w:ind w:right="-20"/>
        <w:rPr>
          <w:rFonts w:ascii="Arial" w:hAnsi="Arial" w:cs="Arial"/>
          <w:color w:val="000000"/>
          <w:sz w:val="20"/>
          <w:szCs w:val="20"/>
        </w:rPr>
        <w:sectPr w:rsidR="00E86D3E" w:rsidSect="00C1312B">
          <w:type w:val="continuous"/>
          <w:pgSz w:w="11920" w:h="16840"/>
          <w:pgMar w:top="851" w:right="851" w:bottom="1701" w:left="1985" w:header="720" w:footer="720" w:gutter="0"/>
          <w:cols w:num="2" w:space="720" w:equalWidth="0">
            <w:col w:w="3657" w:space="295"/>
            <w:col w:w="5132"/>
          </w:cols>
          <w:noEndnote/>
        </w:sect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before="9" w:line="280" w:lineRule="exact"/>
        <w:ind w:right="-20"/>
        <w:rPr>
          <w:rFonts w:ascii="Arial" w:hAnsi="Arial" w:cs="Arial"/>
          <w:color w:val="000000"/>
          <w:sz w:val="28"/>
          <w:szCs w:val="28"/>
        </w:rPr>
      </w:pPr>
    </w:p>
    <w:p w:rsidR="00E86D3E" w:rsidRDefault="00E86D3E">
      <w:pPr>
        <w:widowControl w:val="0"/>
        <w:autoSpaceDE w:val="0"/>
        <w:autoSpaceDN w:val="0"/>
        <w:adjustRightInd w:val="0"/>
        <w:ind w:left="139" w:right="-48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993300"/>
          <w:sz w:val="16"/>
          <w:szCs w:val="16"/>
        </w:rPr>
        <w:t>Автомо</w:t>
      </w:r>
      <w:r>
        <w:rPr>
          <w:rFonts w:ascii="Arial" w:hAnsi="Arial" w:cs="Arial"/>
          <w:color w:val="993300"/>
          <w:spacing w:val="1"/>
          <w:sz w:val="16"/>
          <w:szCs w:val="16"/>
        </w:rPr>
        <w:t>б</w:t>
      </w:r>
      <w:r>
        <w:rPr>
          <w:rFonts w:ascii="Arial" w:hAnsi="Arial" w:cs="Arial"/>
          <w:color w:val="993300"/>
          <w:sz w:val="16"/>
          <w:szCs w:val="16"/>
        </w:rPr>
        <w:t>илестроен</w:t>
      </w:r>
      <w:r>
        <w:rPr>
          <w:rFonts w:ascii="Arial" w:hAnsi="Arial" w:cs="Arial"/>
          <w:color w:val="993300"/>
          <w:spacing w:val="1"/>
          <w:sz w:val="16"/>
          <w:szCs w:val="16"/>
        </w:rPr>
        <w:t>ие</w:t>
      </w:r>
      <w:r>
        <w:rPr>
          <w:rFonts w:ascii="Arial" w:hAnsi="Arial" w:cs="Arial"/>
          <w:color w:val="993300"/>
          <w:sz w:val="16"/>
          <w:szCs w:val="16"/>
        </w:rPr>
        <w:t>- ключевая</w:t>
      </w:r>
      <w:r>
        <w:rPr>
          <w:rFonts w:ascii="Arial" w:hAnsi="Arial" w:cs="Arial"/>
          <w:color w:val="993300"/>
          <w:spacing w:val="-7"/>
          <w:sz w:val="16"/>
          <w:szCs w:val="16"/>
        </w:rPr>
        <w:t xml:space="preserve"> </w:t>
      </w:r>
      <w:r>
        <w:rPr>
          <w:rFonts w:ascii="Arial" w:hAnsi="Arial" w:cs="Arial"/>
          <w:color w:val="993300"/>
          <w:sz w:val="16"/>
          <w:szCs w:val="16"/>
        </w:rPr>
        <w:t>стра</w:t>
      </w:r>
      <w:r>
        <w:rPr>
          <w:rFonts w:ascii="Arial" w:hAnsi="Arial" w:cs="Arial"/>
          <w:color w:val="993300"/>
          <w:spacing w:val="1"/>
          <w:sz w:val="16"/>
          <w:szCs w:val="16"/>
        </w:rPr>
        <w:t>т</w:t>
      </w:r>
      <w:r>
        <w:rPr>
          <w:rFonts w:ascii="Arial" w:hAnsi="Arial" w:cs="Arial"/>
          <w:color w:val="993300"/>
          <w:sz w:val="16"/>
          <w:szCs w:val="16"/>
        </w:rPr>
        <w:t>егическая отрасль</w:t>
      </w:r>
      <w:r>
        <w:rPr>
          <w:rFonts w:ascii="Arial" w:hAnsi="Arial" w:cs="Arial"/>
          <w:color w:val="993300"/>
          <w:spacing w:val="-6"/>
          <w:sz w:val="16"/>
          <w:szCs w:val="16"/>
        </w:rPr>
        <w:t xml:space="preserve"> </w:t>
      </w:r>
      <w:r>
        <w:rPr>
          <w:rFonts w:ascii="Arial" w:hAnsi="Arial" w:cs="Arial"/>
          <w:color w:val="993300"/>
          <w:sz w:val="16"/>
          <w:szCs w:val="16"/>
        </w:rPr>
        <w:t>Ни</w:t>
      </w:r>
      <w:r>
        <w:rPr>
          <w:rFonts w:ascii="Arial" w:hAnsi="Arial" w:cs="Arial"/>
          <w:color w:val="993300"/>
          <w:spacing w:val="1"/>
          <w:sz w:val="16"/>
          <w:szCs w:val="16"/>
        </w:rPr>
        <w:t>ж</w:t>
      </w:r>
      <w:r>
        <w:rPr>
          <w:rFonts w:ascii="Arial" w:hAnsi="Arial" w:cs="Arial"/>
          <w:color w:val="993300"/>
          <w:sz w:val="16"/>
          <w:szCs w:val="16"/>
        </w:rPr>
        <w:t>егородской области</w:t>
      </w:r>
    </w:p>
    <w:p w:rsidR="00E86D3E" w:rsidRDefault="00E86D3E">
      <w:pPr>
        <w:widowControl w:val="0"/>
        <w:autoSpaceDE w:val="0"/>
        <w:autoSpaceDN w:val="0"/>
        <w:adjustRightInd w:val="0"/>
        <w:spacing w:before="10" w:line="220" w:lineRule="exact"/>
        <w:ind w:right="-20"/>
        <w:rPr>
          <w:rFonts w:ascii="Arial" w:hAnsi="Arial" w:cs="Arial"/>
          <w:color w:val="000000"/>
          <w:sz w:val="22"/>
          <w:szCs w:val="22"/>
        </w:rPr>
      </w:pPr>
    </w:p>
    <w:p w:rsidR="00E86D3E" w:rsidRDefault="00E86D3E">
      <w:pPr>
        <w:widowControl w:val="0"/>
        <w:autoSpaceDE w:val="0"/>
        <w:autoSpaceDN w:val="0"/>
        <w:adjustRightInd w:val="0"/>
        <w:ind w:left="138" w:right="61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993300"/>
          <w:sz w:val="16"/>
          <w:szCs w:val="16"/>
        </w:rPr>
        <w:t>Спрос</w:t>
      </w:r>
      <w:r>
        <w:rPr>
          <w:rFonts w:ascii="Arial" w:hAnsi="Arial" w:cs="Arial"/>
          <w:color w:val="993300"/>
          <w:spacing w:val="-4"/>
          <w:sz w:val="16"/>
          <w:szCs w:val="16"/>
        </w:rPr>
        <w:t xml:space="preserve"> </w:t>
      </w:r>
      <w:r>
        <w:rPr>
          <w:rFonts w:ascii="Arial" w:hAnsi="Arial" w:cs="Arial"/>
          <w:color w:val="993300"/>
          <w:spacing w:val="-1"/>
          <w:sz w:val="16"/>
          <w:szCs w:val="16"/>
        </w:rPr>
        <w:t>н</w:t>
      </w:r>
      <w:r>
        <w:rPr>
          <w:rFonts w:ascii="Arial" w:hAnsi="Arial" w:cs="Arial"/>
          <w:color w:val="993300"/>
          <w:sz w:val="16"/>
          <w:szCs w:val="16"/>
        </w:rPr>
        <w:t>а</w:t>
      </w:r>
      <w:r>
        <w:rPr>
          <w:rFonts w:ascii="Arial" w:hAnsi="Arial" w:cs="Arial"/>
          <w:color w:val="993300"/>
          <w:spacing w:val="-1"/>
          <w:sz w:val="16"/>
          <w:szCs w:val="16"/>
        </w:rPr>
        <w:t xml:space="preserve"> </w:t>
      </w:r>
      <w:r>
        <w:rPr>
          <w:rFonts w:ascii="Arial" w:hAnsi="Arial" w:cs="Arial"/>
          <w:color w:val="993300"/>
          <w:sz w:val="16"/>
          <w:szCs w:val="16"/>
        </w:rPr>
        <w:t>про</w:t>
      </w:r>
      <w:r>
        <w:rPr>
          <w:rFonts w:ascii="Arial" w:hAnsi="Arial" w:cs="Arial"/>
          <w:color w:val="993300"/>
          <w:spacing w:val="2"/>
          <w:sz w:val="16"/>
          <w:szCs w:val="16"/>
        </w:rPr>
        <w:t>д</w:t>
      </w:r>
      <w:r>
        <w:rPr>
          <w:rFonts w:ascii="Arial" w:hAnsi="Arial" w:cs="Arial"/>
          <w:color w:val="993300"/>
          <w:sz w:val="16"/>
          <w:szCs w:val="16"/>
        </w:rPr>
        <w:t>укцию автомо</w:t>
      </w:r>
      <w:r>
        <w:rPr>
          <w:rFonts w:ascii="Arial" w:hAnsi="Arial" w:cs="Arial"/>
          <w:color w:val="993300"/>
          <w:spacing w:val="1"/>
          <w:sz w:val="16"/>
          <w:szCs w:val="16"/>
        </w:rPr>
        <w:t>б</w:t>
      </w:r>
      <w:r>
        <w:rPr>
          <w:rFonts w:ascii="Arial" w:hAnsi="Arial" w:cs="Arial"/>
          <w:color w:val="993300"/>
          <w:sz w:val="16"/>
          <w:szCs w:val="16"/>
        </w:rPr>
        <w:t>иле-</w:t>
      </w:r>
      <w:r>
        <w:rPr>
          <w:rFonts w:ascii="Arial" w:hAnsi="Arial" w:cs="Arial"/>
          <w:color w:val="993300"/>
          <w:spacing w:val="-9"/>
          <w:sz w:val="16"/>
          <w:szCs w:val="16"/>
        </w:rPr>
        <w:t xml:space="preserve"> </w:t>
      </w:r>
      <w:r>
        <w:rPr>
          <w:rFonts w:ascii="Arial" w:hAnsi="Arial" w:cs="Arial"/>
          <w:color w:val="993300"/>
          <w:sz w:val="16"/>
          <w:szCs w:val="16"/>
        </w:rPr>
        <w:t>и маш</w:t>
      </w:r>
      <w:r>
        <w:rPr>
          <w:rFonts w:ascii="Arial" w:hAnsi="Arial" w:cs="Arial"/>
          <w:color w:val="993300"/>
          <w:spacing w:val="1"/>
          <w:sz w:val="16"/>
          <w:szCs w:val="16"/>
        </w:rPr>
        <w:t>и</w:t>
      </w:r>
      <w:r>
        <w:rPr>
          <w:rFonts w:ascii="Arial" w:hAnsi="Arial" w:cs="Arial"/>
          <w:color w:val="993300"/>
          <w:sz w:val="16"/>
          <w:szCs w:val="16"/>
        </w:rPr>
        <w:t>но</w:t>
      </w:r>
      <w:r>
        <w:rPr>
          <w:rFonts w:ascii="Arial" w:hAnsi="Arial" w:cs="Arial"/>
          <w:color w:val="993300"/>
          <w:spacing w:val="1"/>
          <w:sz w:val="16"/>
          <w:szCs w:val="16"/>
        </w:rPr>
        <w:t>с</w:t>
      </w:r>
      <w:r>
        <w:rPr>
          <w:rFonts w:ascii="Arial" w:hAnsi="Arial" w:cs="Arial"/>
          <w:color w:val="993300"/>
          <w:sz w:val="16"/>
          <w:szCs w:val="16"/>
        </w:rPr>
        <w:t>тро</w:t>
      </w:r>
      <w:r>
        <w:rPr>
          <w:rFonts w:ascii="Arial" w:hAnsi="Arial" w:cs="Arial"/>
          <w:color w:val="993300"/>
          <w:spacing w:val="1"/>
          <w:sz w:val="16"/>
          <w:szCs w:val="16"/>
        </w:rPr>
        <w:t>е</w:t>
      </w:r>
      <w:r>
        <w:rPr>
          <w:rFonts w:ascii="Arial" w:hAnsi="Arial" w:cs="Arial"/>
          <w:color w:val="993300"/>
          <w:sz w:val="16"/>
          <w:szCs w:val="16"/>
        </w:rPr>
        <w:t>н</w:t>
      </w:r>
      <w:r>
        <w:rPr>
          <w:rFonts w:ascii="Arial" w:hAnsi="Arial" w:cs="Arial"/>
          <w:color w:val="993300"/>
          <w:spacing w:val="1"/>
          <w:sz w:val="16"/>
          <w:szCs w:val="16"/>
        </w:rPr>
        <w:t>и</w:t>
      </w:r>
      <w:r>
        <w:rPr>
          <w:rFonts w:ascii="Arial" w:hAnsi="Arial" w:cs="Arial"/>
          <w:color w:val="993300"/>
          <w:sz w:val="16"/>
          <w:szCs w:val="16"/>
        </w:rPr>
        <w:t xml:space="preserve">я </w:t>
      </w:r>
      <w:r>
        <w:rPr>
          <w:rFonts w:ascii="Arial" w:hAnsi="Arial" w:cs="Arial"/>
          <w:color w:val="993300"/>
          <w:spacing w:val="-2"/>
          <w:sz w:val="16"/>
          <w:szCs w:val="16"/>
        </w:rPr>
        <w:t>у</w:t>
      </w:r>
      <w:r>
        <w:rPr>
          <w:rFonts w:ascii="Arial" w:hAnsi="Arial" w:cs="Arial"/>
          <w:color w:val="993300"/>
          <w:spacing w:val="1"/>
          <w:sz w:val="16"/>
          <w:szCs w:val="16"/>
        </w:rPr>
        <w:t>ст</w:t>
      </w:r>
      <w:r>
        <w:rPr>
          <w:rFonts w:ascii="Arial" w:hAnsi="Arial" w:cs="Arial"/>
          <w:color w:val="993300"/>
          <w:sz w:val="16"/>
          <w:szCs w:val="16"/>
        </w:rPr>
        <w:t>ой</w:t>
      </w:r>
      <w:r>
        <w:rPr>
          <w:rFonts w:ascii="Arial" w:hAnsi="Arial" w:cs="Arial"/>
          <w:color w:val="993300"/>
          <w:spacing w:val="1"/>
          <w:sz w:val="16"/>
          <w:szCs w:val="16"/>
        </w:rPr>
        <w:t>ч</w:t>
      </w:r>
      <w:r>
        <w:rPr>
          <w:rFonts w:ascii="Arial" w:hAnsi="Arial" w:cs="Arial"/>
          <w:color w:val="993300"/>
          <w:sz w:val="16"/>
          <w:szCs w:val="16"/>
        </w:rPr>
        <w:t>иво</w:t>
      </w:r>
      <w:r>
        <w:rPr>
          <w:rFonts w:ascii="Arial" w:hAnsi="Arial" w:cs="Arial"/>
          <w:color w:val="993300"/>
          <w:spacing w:val="-7"/>
          <w:sz w:val="16"/>
          <w:szCs w:val="16"/>
        </w:rPr>
        <w:t xml:space="preserve"> </w:t>
      </w:r>
      <w:r>
        <w:rPr>
          <w:rFonts w:ascii="Arial" w:hAnsi="Arial" w:cs="Arial"/>
          <w:color w:val="993300"/>
          <w:sz w:val="16"/>
          <w:szCs w:val="16"/>
        </w:rPr>
        <w:t>раст</w:t>
      </w:r>
      <w:r>
        <w:rPr>
          <w:rFonts w:ascii="Arial" w:hAnsi="Arial" w:cs="Arial"/>
          <w:color w:val="993300"/>
          <w:spacing w:val="1"/>
          <w:sz w:val="16"/>
          <w:szCs w:val="16"/>
        </w:rPr>
        <w:t>е</w:t>
      </w:r>
      <w:r>
        <w:rPr>
          <w:rFonts w:ascii="Arial" w:hAnsi="Arial" w:cs="Arial"/>
          <w:color w:val="993300"/>
          <w:sz w:val="16"/>
          <w:szCs w:val="16"/>
        </w:rPr>
        <w:t>т</w:t>
      </w:r>
      <w:r>
        <w:rPr>
          <w:rFonts w:ascii="Arial" w:hAnsi="Arial" w:cs="Arial"/>
          <w:color w:val="993300"/>
          <w:spacing w:val="-5"/>
          <w:sz w:val="16"/>
          <w:szCs w:val="16"/>
        </w:rPr>
        <w:t xml:space="preserve"> </w:t>
      </w:r>
      <w:r>
        <w:rPr>
          <w:rFonts w:ascii="Arial" w:hAnsi="Arial" w:cs="Arial"/>
          <w:color w:val="993300"/>
          <w:sz w:val="16"/>
          <w:szCs w:val="16"/>
        </w:rPr>
        <w:t>как</w:t>
      </w:r>
      <w:r>
        <w:rPr>
          <w:rFonts w:ascii="Arial" w:hAnsi="Arial" w:cs="Arial"/>
          <w:color w:val="993300"/>
          <w:spacing w:val="-1"/>
          <w:sz w:val="16"/>
          <w:szCs w:val="16"/>
        </w:rPr>
        <w:t xml:space="preserve"> на </w:t>
      </w:r>
      <w:r>
        <w:rPr>
          <w:rFonts w:ascii="Arial" w:hAnsi="Arial" w:cs="Arial"/>
          <w:color w:val="993300"/>
          <w:sz w:val="16"/>
          <w:szCs w:val="16"/>
        </w:rPr>
        <w:t>ро</w:t>
      </w:r>
      <w:r>
        <w:rPr>
          <w:rFonts w:ascii="Arial" w:hAnsi="Arial" w:cs="Arial"/>
          <w:color w:val="993300"/>
          <w:spacing w:val="1"/>
          <w:sz w:val="16"/>
          <w:szCs w:val="16"/>
        </w:rPr>
        <w:t>сс</w:t>
      </w:r>
      <w:r>
        <w:rPr>
          <w:rFonts w:ascii="Arial" w:hAnsi="Arial" w:cs="Arial"/>
          <w:color w:val="993300"/>
          <w:sz w:val="16"/>
          <w:szCs w:val="16"/>
        </w:rPr>
        <w:t>ий</w:t>
      </w:r>
      <w:r>
        <w:rPr>
          <w:rFonts w:ascii="Arial" w:hAnsi="Arial" w:cs="Arial"/>
          <w:color w:val="993300"/>
          <w:spacing w:val="1"/>
          <w:sz w:val="16"/>
          <w:szCs w:val="16"/>
        </w:rPr>
        <w:t>с</w:t>
      </w:r>
      <w:r>
        <w:rPr>
          <w:rFonts w:ascii="Arial" w:hAnsi="Arial" w:cs="Arial"/>
          <w:color w:val="993300"/>
          <w:sz w:val="16"/>
          <w:szCs w:val="16"/>
        </w:rPr>
        <w:t>к</w:t>
      </w:r>
      <w:r>
        <w:rPr>
          <w:rFonts w:ascii="Arial" w:hAnsi="Arial" w:cs="Arial"/>
          <w:color w:val="993300"/>
          <w:spacing w:val="1"/>
          <w:sz w:val="16"/>
          <w:szCs w:val="16"/>
        </w:rPr>
        <w:t>и</w:t>
      </w:r>
      <w:r>
        <w:rPr>
          <w:rFonts w:ascii="Arial" w:hAnsi="Arial" w:cs="Arial"/>
          <w:color w:val="993300"/>
          <w:sz w:val="16"/>
          <w:szCs w:val="16"/>
        </w:rPr>
        <w:t>х,</w:t>
      </w:r>
      <w:r>
        <w:rPr>
          <w:rFonts w:ascii="Arial" w:hAnsi="Arial" w:cs="Arial"/>
          <w:color w:val="993300"/>
          <w:spacing w:val="-8"/>
          <w:sz w:val="16"/>
          <w:szCs w:val="16"/>
        </w:rPr>
        <w:t xml:space="preserve"> </w:t>
      </w:r>
      <w:r>
        <w:rPr>
          <w:rFonts w:ascii="Arial" w:hAnsi="Arial" w:cs="Arial"/>
          <w:color w:val="993300"/>
          <w:sz w:val="16"/>
          <w:szCs w:val="16"/>
        </w:rPr>
        <w:t>так</w:t>
      </w:r>
      <w:r>
        <w:rPr>
          <w:rFonts w:ascii="Arial" w:hAnsi="Arial" w:cs="Arial"/>
          <w:color w:val="993300"/>
          <w:spacing w:val="-1"/>
          <w:sz w:val="16"/>
          <w:szCs w:val="16"/>
        </w:rPr>
        <w:t xml:space="preserve"> </w:t>
      </w:r>
      <w:r>
        <w:rPr>
          <w:rFonts w:ascii="Arial" w:hAnsi="Arial" w:cs="Arial"/>
          <w:color w:val="993300"/>
          <w:sz w:val="16"/>
          <w:szCs w:val="16"/>
        </w:rPr>
        <w:t>и меж</w:t>
      </w:r>
      <w:r>
        <w:rPr>
          <w:rFonts w:ascii="Arial" w:hAnsi="Arial" w:cs="Arial"/>
          <w:color w:val="993300"/>
          <w:spacing w:val="2"/>
          <w:sz w:val="16"/>
          <w:szCs w:val="16"/>
        </w:rPr>
        <w:t>д</w:t>
      </w:r>
      <w:r>
        <w:rPr>
          <w:rFonts w:ascii="Arial" w:hAnsi="Arial" w:cs="Arial"/>
          <w:color w:val="993300"/>
          <w:sz w:val="16"/>
          <w:szCs w:val="16"/>
        </w:rPr>
        <w:t>уна</w:t>
      </w:r>
      <w:r>
        <w:rPr>
          <w:rFonts w:ascii="Arial" w:hAnsi="Arial" w:cs="Arial"/>
          <w:color w:val="993300"/>
          <w:spacing w:val="1"/>
          <w:sz w:val="16"/>
          <w:szCs w:val="16"/>
        </w:rPr>
        <w:t>р</w:t>
      </w:r>
      <w:r>
        <w:rPr>
          <w:rFonts w:ascii="Arial" w:hAnsi="Arial" w:cs="Arial"/>
          <w:color w:val="993300"/>
          <w:sz w:val="16"/>
          <w:szCs w:val="16"/>
        </w:rPr>
        <w:t>одных</w:t>
      </w:r>
      <w:r>
        <w:rPr>
          <w:rFonts w:ascii="Arial" w:hAnsi="Arial" w:cs="Arial"/>
          <w:color w:val="993300"/>
          <w:spacing w:val="-11"/>
          <w:sz w:val="16"/>
          <w:szCs w:val="16"/>
        </w:rPr>
        <w:t xml:space="preserve"> </w:t>
      </w:r>
      <w:r>
        <w:rPr>
          <w:rFonts w:ascii="Arial" w:hAnsi="Arial" w:cs="Arial"/>
          <w:color w:val="993300"/>
          <w:sz w:val="16"/>
          <w:szCs w:val="16"/>
        </w:rPr>
        <w:t>рынк</w:t>
      </w:r>
      <w:r>
        <w:rPr>
          <w:rFonts w:ascii="Arial" w:hAnsi="Arial" w:cs="Arial"/>
          <w:color w:val="993300"/>
          <w:spacing w:val="1"/>
          <w:sz w:val="16"/>
          <w:szCs w:val="16"/>
        </w:rPr>
        <w:t>а</w:t>
      </w:r>
      <w:r>
        <w:rPr>
          <w:rFonts w:ascii="Arial" w:hAnsi="Arial" w:cs="Arial"/>
          <w:color w:val="993300"/>
          <w:sz w:val="16"/>
          <w:szCs w:val="16"/>
        </w:rPr>
        <w:t>х</w:t>
      </w:r>
    </w:p>
    <w:p w:rsidR="00E86D3E" w:rsidRDefault="00E86D3E">
      <w:pPr>
        <w:widowControl w:val="0"/>
        <w:autoSpaceDE w:val="0"/>
        <w:autoSpaceDN w:val="0"/>
        <w:adjustRightInd w:val="0"/>
        <w:spacing w:before="3" w:line="160" w:lineRule="exact"/>
        <w:ind w:right="-20"/>
        <w:rPr>
          <w:rFonts w:ascii="Arial" w:hAnsi="Arial" w:cs="Arial"/>
          <w:color w:val="000000"/>
          <w:sz w:val="16"/>
          <w:szCs w:val="16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41" w:lineRule="auto"/>
        <w:ind w:left="139" w:right="557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993300"/>
          <w:sz w:val="16"/>
          <w:szCs w:val="16"/>
        </w:rPr>
        <w:t>У</w:t>
      </w:r>
      <w:r>
        <w:rPr>
          <w:rFonts w:ascii="Arial" w:hAnsi="Arial" w:cs="Arial"/>
          <w:color w:val="993300"/>
          <w:spacing w:val="-1"/>
          <w:sz w:val="16"/>
          <w:szCs w:val="16"/>
        </w:rPr>
        <w:t xml:space="preserve"> </w:t>
      </w:r>
      <w:r>
        <w:rPr>
          <w:rFonts w:ascii="Arial" w:hAnsi="Arial" w:cs="Arial"/>
          <w:color w:val="993300"/>
          <w:spacing w:val="1"/>
          <w:sz w:val="16"/>
          <w:szCs w:val="16"/>
        </w:rPr>
        <w:t>Н</w:t>
      </w:r>
      <w:r>
        <w:rPr>
          <w:rFonts w:ascii="Arial" w:hAnsi="Arial" w:cs="Arial"/>
          <w:color w:val="993300"/>
          <w:sz w:val="16"/>
          <w:szCs w:val="16"/>
        </w:rPr>
        <w:t>ижегородск</w:t>
      </w:r>
      <w:r>
        <w:rPr>
          <w:rFonts w:ascii="Arial" w:hAnsi="Arial" w:cs="Arial"/>
          <w:color w:val="993300"/>
          <w:spacing w:val="1"/>
          <w:sz w:val="16"/>
          <w:szCs w:val="16"/>
        </w:rPr>
        <w:t>о</w:t>
      </w:r>
      <w:r>
        <w:rPr>
          <w:rFonts w:ascii="Arial" w:hAnsi="Arial" w:cs="Arial"/>
          <w:color w:val="993300"/>
          <w:sz w:val="16"/>
          <w:szCs w:val="16"/>
        </w:rPr>
        <w:t>й области</w:t>
      </w:r>
      <w:r>
        <w:rPr>
          <w:rFonts w:ascii="Arial" w:hAnsi="Arial" w:cs="Arial"/>
          <w:color w:val="993300"/>
          <w:spacing w:val="-5"/>
          <w:sz w:val="16"/>
          <w:szCs w:val="16"/>
        </w:rPr>
        <w:t xml:space="preserve"> </w:t>
      </w:r>
      <w:r>
        <w:rPr>
          <w:rFonts w:ascii="Arial" w:hAnsi="Arial" w:cs="Arial"/>
          <w:color w:val="993300"/>
          <w:spacing w:val="-2"/>
          <w:sz w:val="16"/>
          <w:szCs w:val="16"/>
        </w:rPr>
        <w:t>у</w:t>
      </w:r>
      <w:r>
        <w:rPr>
          <w:rFonts w:ascii="Arial" w:hAnsi="Arial" w:cs="Arial"/>
          <w:color w:val="993300"/>
          <w:sz w:val="16"/>
          <w:szCs w:val="16"/>
        </w:rPr>
        <w:t>д</w:t>
      </w:r>
      <w:r>
        <w:rPr>
          <w:rFonts w:ascii="Arial" w:hAnsi="Arial" w:cs="Arial"/>
          <w:color w:val="993300"/>
          <w:spacing w:val="1"/>
          <w:sz w:val="16"/>
          <w:szCs w:val="16"/>
        </w:rPr>
        <w:t>о</w:t>
      </w:r>
      <w:r>
        <w:rPr>
          <w:rFonts w:ascii="Arial" w:hAnsi="Arial" w:cs="Arial"/>
          <w:color w:val="993300"/>
          <w:sz w:val="16"/>
          <w:szCs w:val="16"/>
        </w:rPr>
        <w:t>б</w:t>
      </w:r>
      <w:r>
        <w:rPr>
          <w:rFonts w:ascii="Arial" w:hAnsi="Arial" w:cs="Arial"/>
          <w:color w:val="993300"/>
          <w:spacing w:val="-1"/>
          <w:sz w:val="16"/>
          <w:szCs w:val="16"/>
        </w:rPr>
        <w:t>н</w:t>
      </w:r>
      <w:r>
        <w:rPr>
          <w:rFonts w:ascii="Arial" w:hAnsi="Arial" w:cs="Arial"/>
          <w:color w:val="993300"/>
          <w:spacing w:val="1"/>
          <w:sz w:val="16"/>
          <w:szCs w:val="16"/>
        </w:rPr>
        <w:t>о</w:t>
      </w:r>
      <w:r>
        <w:rPr>
          <w:rFonts w:ascii="Arial" w:hAnsi="Arial" w:cs="Arial"/>
          <w:color w:val="993300"/>
          <w:sz w:val="16"/>
          <w:szCs w:val="16"/>
        </w:rPr>
        <w:t>е</w:t>
      </w:r>
    </w:p>
    <w:p w:rsidR="00E86D3E" w:rsidRDefault="00E86D3E">
      <w:pPr>
        <w:widowControl w:val="0"/>
        <w:autoSpaceDE w:val="0"/>
        <w:autoSpaceDN w:val="0"/>
        <w:adjustRightInd w:val="0"/>
        <w:spacing w:line="129" w:lineRule="exact"/>
        <w:ind w:left="139" w:right="-20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993300"/>
          <w:position w:val="-5"/>
          <w:sz w:val="16"/>
          <w:szCs w:val="16"/>
        </w:rPr>
        <w:t>географ</w:t>
      </w:r>
      <w:r>
        <w:rPr>
          <w:rFonts w:ascii="Arial" w:hAnsi="Arial" w:cs="Arial"/>
          <w:color w:val="993300"/>
          <w:spacing w:val="1"/>
          <w:position w:val="-5"/>
          <w:sz w:val="16"/>
          <w:szCs w:val="16"/>
        </w:rPr>
        <w:t>и</w:t>
      </w:r>
      <w:r>
        <w:rPr>
          <w:rFonts w:ascii="Arial" w:hAnsi="Arial" w:cs="Arial"/>
          <w:color w:val="993300"/>
          <w:position w:val="-5"/>
          <w:sz w:val="16"/>
          <w:szCs w:val="16"/>
        </w:rPr>
        <w:t>ческое</w:t>
      </w:r>
    </w:p>
    <w:p w:rsidR="00E86D3E" w:rsidRDefault="00E86D3E">
      <w:pPr>
        <w:widowControl w:val="0"/>
        <w:autoSpaceDE w:val="0"/>
        <w:autoSpaceDN w:val="0"/>
        <w:adjustRightInd w:val="0"/>
        <w:spacing w:before="5"/>
        <w:ind w:left="182" w:right="62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16"/>
          <w:szCs w:val="16"/>
        </w:rPr>
        <w:br w:type="column"/>
      </w:r>
      <w:r>
        <w:rPr>
          <w:rFonts w:ascii="Arial" w:hAnsi="Arial" w:cs="Arial"/>
          <w:color w:val="000000"/>
          <w:sz w:val="20"/>
          <w:szCs w:val="20"/>
        </w:rPr>
        <w:lastRenderedPageBreak/>
        <w:t>Ниж</w:t>
      </w:r>
      <w:r>
        <w:rPr>
          <w:rFonts w:ascii="Arial" w:hAnsi="Arial" w:cs="Arial"/>
          <w:color w:val="000000"/>
          <w:spacing w:val="-1"/>
          <w:sz w:val="20"/>
          <w:szCs w:val="20"/>
        </w:rPr>
        <w:t>е</w:t>
      </w:r>
      <w:r>
        <w:rPr>
          <w:rFonts w:ascii="Arial" w:hAnsi="Arial" w:cs="Arial"/>
          <w:color w:val="000000"/>
          <w:sz w:val="20"/>
          <w:szCs w:val="20"/>
        </w:rPr>
        <w:t>го</w:t>
      </w:r>
      <w:r>
        <w:rPr>
          <w:rFonts w:ascii="Arial" w:hAnsi="Arial" w:cs="Arial"/>
          <w:color w:val="000000"/>
          <w:spacing w:val="-1"/>
          <w:sz w:val="20"/>
          <w:szCs w:val="20"/>
        </w:rPr>
        <w:t>р</w:t>
      </w:r>
      <w:r>
        <w:rPr>
          <w:rFonts w:ascii="Arial" w:hAnsi="Arial" w:cs="Arial"/>
          <w:color w:val="000000"/>
          <w:sz w:val="20"/>
          <w:szCs w:val="20"/>
        </w:rPr>
        <w:t>о</w:t>
      </w:r>
      <w:r>
        <w:rPr>
          <w:rFonts w:ascii="Arial" w:hAnsi="Arial" w:cs="Arial"/>
          <w:color w:val="000000"/>
          <w:spacing w:val="-1"/>
          <w:sz w:val="20"/>
          <w:szCs w:val="20"/>
        </w:rPr>
        <w:t>д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pacing w:val="-1"/>
          <w:sz w:val="20"/>
          <w:szCs w:val="20"/>
        </w:rPr>
        <w:t>к</w:t>
      </w:r>
      <w:r>
        <w:rPr>
          <w:rFonts w:ascii="Arial" w:hAnsi="Arial" w:cs="Arial"/>
          <w:color w:val="000000"/>
          <w:sz w:val="20"/>
          <w:szCs w:val="20"/>
        </w:rPr>
        <w:t xml:space="preserve">ой </w:t>
      </w:r>
      <w:r>
        <w:rPr>
          <w:rFonts w:ascii="Arial" w:hAnsi="Arial" w:cs="Arial"/>
          <w:color w:val="000000"/>
          <w:spacing w:val="54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области </w:t>
      </w:r>
      <w:r>
        <w:rPr>
          <w:rFonts w:ascii="Arial" w:hAnsi="Arial" w:cs="Arial"/>
          <w:color w:val="000000"/>
          <w:spacing w:val="52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автом</w:t>
      </w:r>
      <w:r>
        <w:rPr>
          <w:rFonts w:ascii="Arial" w:hAnsi="Arial" w:cs="Arial"/>
          <w:color w:val="000000"/>
          <w:spacing w:val="-1"/>
          <w:sz w:val="20"/>
          <w:szCs w:val="20"/>
        </w:rPr>
        <w:t>о</w:t>
      </w:r>
      <w:r>
        <w:rPr>
          <w:rFonts w:ascii="Arial" w:hAnsi="Arial" w:cs="Arial"/>
          <w:color w:val="000000"/>
          <w:sz w:val="20"/>
          <w:szCs w:val="20"/>
        </w:rPr>
        <w:t>бил</w:t>
      </w:r>
      <w:r>
        <w:rPr>
          <w:rFonts w:ascii="Arial" w:hAnsi="Arial" w:cs="Arial"/>
          <w:color w:val="000000"/>
          <w:spacing w:val="1"/>
          <w:sz w:val="20"/>
          <w:szCs w:val="20"/>
        </w:rPr>
        <w:t>е</w:t>
      </w:r>
      <w:r>
        <w:rPr>
          <w:rFonts w:ascii="Arial" w:hAnsi="Arial" w:cs="Arial"/>
          <w:color w:val="000000"/>
          <w:sz w:val="20"/>
          <w:szCs w:val="20"/>
        </w:rPr>
        <w:t xml:space="preserve">- </w:t>
      </w:r>
      <w:r>
        <w:rPr>
          <w:rFonts w:ascii="Arial" w:hAnsi="Arial" w:cs="Arial"/>
          <w:color w:val="000000"/>
          <w:spacing w:val="54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и </w:t>
      </w:r>
      <w:r>
        <w:rPr>
          <w:rFonts w:ascii="Arial" w:hAnsi="Arial" w:cs="Arial"/>
          <w:color w:val="000000"/>
          <w:spacing w:val="53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маш</w:t>
      </w:r>
      <w:r>
        <w:rPr>
          <w:rFonts w:ascii="Arial" w:hAnsi="Arial" w:cs="Arial"/>
          <w:color w:val="000000"/>
          <w:spacing w:val="-2"/>
          <w:sz w:val="20"/>
          <w:szCs w:val="20"/>
        </w:rPr>
        <w:t>и</w:t>
      </w:r>
      <w:r>
        <w:rPr>
          <w:rFonts w:ascii="Arial" w:hAnsi="Arial" w:cs="Arial"/>
          <w:color w:val="000000"/>
          <w:sz w:val="20"/>
          <w:szCs w:val="20"/>
        </w:rPr>
        <w:t>ностр</w:t>
      </w:r>
      <w:r>
        <w:rPr>
          <w:rFonts w:ascii="Arial" w:hAnsi="Arial" w:cs="Arial"/>
          <w:color w:val="000000"/>
          <w:spacing w:val="-1"/>
          <w:sz w:val="20"/>
          <w:szCs w:val="20"/>
        </w:rPr>
        <w:t>о</w:t>
      </w:r>
      <w:r>
        <w:rPr>
          <w:rFonts w:ascii="Arial" w:hAnsi="Arial" w:cs="Arial"/>
          <w:color w:val="000000"/>
          <w:sz w:val="20"/>
          <w:szCs w:val="20"/>
        </w:rPr>
        <w:t xml:space="preserve">ения </w:t>
      </w:r>
      <w:r>
        <w:rPr>
          <w:rFonts w:ascii="Arial" w:hAnsi="Arial" w:cs="Arial"/>
          <w:color w:val="000000"/>
          <w:spacing w:val="54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в </w:t>
      </w:r>
      <w:r>
        <w:rPr>
          <w:rFonts w:ascii="Arial" w:hAnsi="Arial" w:cs="Arial"/>
          <w:color w:val="000000"/>
          <w:spacing w:val="54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качестве стратеги</w:t>
      </w:r>
      <w:r>
        <w:rPr>
          <w:rFonts w:ascii="Arial" w:hAnsi="Arial" w:cs="Arial"/>
          <w:color w:val="000000"/>
          <w:spacing w:val="-1"/>
          <w:sz w:val="20"/>
          <w:szCs w:val="20"/>
        </w:rPr>
        <w:t>ч</w:t>
      </w:r>
      <w:r>
        <w:rPr>
          <w:rFonts w:ascii="Arial" w:hAnsi="Arial" w:cs="Arial"/>
          <w:color w:val="000000"/>
          <w:sz w:val="20"/>
          <w:szCs w:val="20"/>
        </w:rPr>
        <w:t>ес</w:t>
      </w:r>
      <w:r>
        <w:rPr>
          <w:rFonts w:ascii="Arial" w:hAnsi="Arial" w:cs="Arial"/>
          <w:color w:val="000000"/>
          <w:spacing w:val="-1"/>
          <w:sz w:val="20"/>
          <w:szCs w:val="20"/>
        </w:rPr>
        <w:t>к</w:t>
      </w:r>
      <w:r>
        <w:rPr>
          <w:rFonts w:ascii="Arial" w:hAnsi="Arial" w:cs="Arial"/>
          <w:color w:val="000000"/>
          <w:sz w:val="20"/>
          <w:szCs w:val="20"/>
        </w:rPr>
        <w:t>их</w:t>
      </w:r>
      <w:r>
        <w:rPr>
          <w:rFonts w:ascii="Arial" w:hAnsi="Arial" w:cs="Arial"/>
          <w:color w:val="000000"/>
          <w:spacing w:val="3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секторов</w:t>
      </w:r>
      <w:r>
        <w:rPr>
          <w:rFonts w:ascii="Arial" w:hAnsi="Arial" w:cs="Arial"/>
          <w:color w:val="000000"/>
          <w:spacing w:val="29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экономики,</w:t>
      </w:r>
      <w:r>
        <w:rPr>
          <w:rFonts w:ascii="Arial" w:hAnsi="Arial" w:cs="Arial"/>
          <w:color w:val="000000"/>
          <w:spacing w:val="29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данные</w:t>
      </w:r>
      <w:r>
        <w:rPr>
          <w:rFonts w:ascii="Arial" w:hAnsi="Arial" w:cs="Arial"/>
          <w:color w:val="000000"/>
          <w:spacing w:val="3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отр</w:t>
      </w:r>
      <w:r>
        <w:rPr>
          <w:rFonts w:ascii="Arial" w:hAnsi="Arial" w:cs="Arial"/>
          <w:color w:val="000000"/>
          <w:spacing w:val="-1"/>
          <w:sz w:val="20"/>
          <w:szCs w:val="20"/>
        </w:rPr>
        <w:t>а</w:t>
      </w:r>
      <w:r>
        <w:rPr>
          <w:rFonts w:ascii="Arial" w:hAnsi="Arial" w:cs="Arial"/>
          <w:color w:val="000000"/>
          <w:sz w:val="20"/>
          <w:szCs w:val="20"/>
        </w:rPr>
        <w:t>сли</w:t>
      </w:r>
      <w:r>
        <w:rPr>
          <w:rFonts w:ascii="Arial" w:hAnsi="Arial" w:cs="Arial"/>
          <w:color w:val="000000"/>
          <w:spacing w:val="29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являют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z w:val="20"/>
          <w:szCs w:val="20"/>
        </w:rPr>
        <w:t>я</w:t>
      </w:r>
      <w:r>
        <w:rPr>
          <w:rFonts w:ascii="Arial" w:hAnsi="Arial" w:cs="Arial"/>
          <w:color w:val="000000"/>
          <w:spacing w:val="29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одним</w:t>
      </w:r>
      <w:r>
        <w:rPr>
          <w:rFonts w:ascii="Arial" w:hAnsi="Arial" w:cs="Arial"/>
          <w:color w:val="000000"/>
          <w:spacing w:val="3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из перспектив</w:t>
      </w:r>
      <w:r>
        <w:rPr>
          <w:rFonts w:ascii="Arial" w:hAnsi="Arial" w:cs="Arial"/>
          <w:color w:val="000000"/>
          <w:spacing w:val="-1"/>
          <w:sz w:val="20"/>
          <w:szCs w:val="20"/>
        </w:rPr>
        <w:t>н</w:t>
      </w:r>
      <w:r>
        <w:rPr>
          <w:rFonts w:ascii="Arial" w:hAnsi="Arial" w:cs="Arial"/>
          <w:color w:val="000000"/>
          <w:sz w:val="20"/>
          <w:szCs w:val="20"/>
        </w:rPr>
        <w:t xml:space="preserve">ых </w:t>
      </w:r>
      <w:r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направ</w:t>
      </w:r>
      <w:r>
        <w:rPr>
          <w:rFonts w:ascii="Arial" w:hAnsi="Arial" w:cs="Arial"/>
          <w:color w:val="000000"/>
          <w:spacing w:val="-2"/>
          <w:sz w:val="20"/>
          <w:szCs w:val="20"/>
        </w:rPr>
        <w:t>л</w:t>
      </w:r>
      <w:r>
        <w:rPr>
          <w:rFonts w:ascii="Arial" w:hAnsi="Arial" w:cs="Arial"/>
          <w:color w:val="000000"/>
          <w:sz w:val="20"/>
          <w:szCs w:val="20"/>
        </w:rPr>
        <w:t xml:space="preserve">ений </w:t>
      </w:r>
      <w:r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инвес</w:t>
      </w:r>
      <w:r>
        <w:rPr>
          <w:rFonts w:ascii="Arial" w:hAnsi="Arial" w:cs="Arial"/>
          <w:color w:val="000000"/>
          <w:spacing w:val="-2"/>
          <w:sz w:val="20"/>
          <w:szCs w:val="20"/>
        </w:rPr>
        <w:t>т</w:t>
      </w:r>
      <w:r>
        <w:rPr>
          <w:rFonts w:ascii="Arial" w:hAnsi="Arial" w:cs="Arial"/>
          <w:color w:val="000000"/>
          <w:sz w:val="20"/>
          <w:szCs w:val="20"/>
        </w:rPr>
        <w:t>ирования.</w:t>
      </w:r>
      <w:r>
        <w:rPr>
          <w:rFonts w:ascii="Arial" w:hAnsi="Arial" w:cs="Arial"/>
          <w:color w:val="000000"/>
          <w:spacing w:val="55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Речь </w:t>
      </w:r>
      <w:r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идет</w:t>
      </w:r>
      <w:r>
        <w:rPr>
          <w:rFonts w:ascii="Arial" w:hAnsi="Arial" w:cs="Arial"/>
          <w:color w:val="000000"/>
          <w:spacing w:val="55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  <w:szCs w:val="20"/>
        </w:rPr>
        <w:t>ка</w:t>
      </w:r>
      <w:r>
        <w:rPr>
          <w:rFonts w:ascii="Arial" w:hAnsi="Arial" w:cs="Arial"/>
          <w:color w:val="000000"/>
          <w:sz w:val="20"/>
          <w:szCs w:val="20"/>
        </w:rPr>
        <w:t xml:space="preserve">к </w:t>
      </w:r>
      <w:r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о </w:t>
      </w:r>
      <w:r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выпус</w:t>
      </w:r>
      <w:r>
        <w:rPr>
          <w:rFonts w:ascii="Arial" w:hAnsi="Arial" w:cs="Arial"/>
          <w:color w:val="000000"/>
          <w:spacing w:val="-1"/>
          <w:sz w:val="20"/>
          <w:szCs w:val="20"/>
        </w:rPr>
        <w:t>к</w:t>
      </w:r>
      <w:r>
        <w:rPr>
          <w:rFonts w:ascii="Arial" w:hAnsi="Arial" w:cs="Arial"/>
          <w:color w:val="000000"/>
          <w:sz w:val="20"/>
          <w:szCs w:val="20"/>
        </w:rPr>
        <w:t>е готовых тра</w:t>
      </w:r>
      <w:r>
        <w:rPr>
          <w:rFonts w:ascii="Arial" w:hAnsi="Arial" w:cs="Arial"/>
          <w:color w:val="000000"/>
          <w:spacing w:val="-1"/>
          <w:sz w:val="20"/>
          <w:szCs w:val="20"/>
        </w:rPr>
        <w:t>н</w:t>
      </w:r>
      <w:r>
        <w:rPr>
          <w:rFonts w:ascii="Arial" w:hAnsi="Arial" w:cs="Arial"/>
          <w:color w:val="000000"/>
          <w:sz w:val="20"/>
          <w:szCs w:val="20"/>
        </w:rPr>
        <w:t>спортных</w:t>
      </w:r>
      <w:r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с</w:t>
      </w:r>
      <w:r>
        <w:rPr>
          <w:rFonts w:ascii="Arial" w:hAnsi="Arial" w:cs="Arial"/>
          <w:color w:val="000000"/>
          <w:spacing w:val="-1"/>
          <w:sz w:val="20"/>
          <w:szCs w:val="20"/>
        </w:rPr>
        <w:t>р</w:t>
      </w:r>
      <w:r>
        <w:rPr>
          <w:rFonts w:ascii="Arial" w:hAnsi="Arial" w:cs="Arial"/>
          <w:color w:val="000000"/>
          <w:sz w:val="20"/>
          <w:szCs w:val="20"/>
        </w:rPr>
        <w:t>е</w:t>
      </w:r>
      <w:r>
        <w:rPr>
          <w:rFonts w:ascii="Arial" w:hAnsi="Arial" w:cs="Arial"/>
          <w:color w:val="000000"/>
          <w:spacing w:val="-1"/>
          <w:sz w:val="20"/>
          <w:szCs w:val="20"/>
        </w:rPr>
        <w:t>д</w:t>
      </w:r>
      <w:r>
        <w:rPr>
          <w:rFonts w:ascii="Arial" w:hAnsi="Arial" w:cs="Arial"/>
          <w:color w:val="000000"/>
          <w:sz w:val="20"/>
          <w:szCs w:val="20"/>
        </w:rPr>
        <w:t>с</w:t>
      </w:r>
      <w:r>
        <w:rPr>
          <w:rFonts w:ascii="Arial" w:hAnsi="Arial" w:cs="Arial"/>
          <w:color w:val="000000"/>
          <w:spacing w:val="-1"/>
          <w:sz w:val="20"/>
          <w:szCs w:val="20"/>
        </w:rPr>
        <w:t>т</w:t>
      </w:r>
      <w:r>
        <w:rPr>
          <w:rFonts w:ascii="Arial" w:hAnsi="Arial" w:cs="Arial"/>
          <w:color w:val="000000"/>
          <w:spacing w:val="1"/>
          <w:sz w:val="20"/>
          <w:szCs w:val="20"/>
        </w:rPr>
        <w:t>в</w:t>
      </w:r>
      <w:r>
        <w:rPr>
          <w:rFonts w:ascii="Arial" w:hAnsi="Arial" w:cs="Arial"/>
          <w:color w:val="000000"/>
          <w:sz w:val="20"/>
          <w:szCs w:val="20"/>
        </w:rPr>
        <w:t>,</w:t>
      </w:r>
      <w:r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так и об</w:t>
      </w:r>
      <w:r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изготовлении автоко</w:t>
      </w:r>
      <w:r>
        <w:rPr>
          <w:rFonts w:ascii="Arial" w:hAnsi="Arial" w:cs="Arial"/>
          <w:color w:val="000000"/>
          <w:spacing w:val="-1"/>
          <w:sz w:val="20"/>
          <w:szCs w:val="20"/>
        </w:rPr>
        <w:t>м</w:t>
      </w:r>
      <w:r>
        <w:rPr>
          <w:rFonts w:ascii="Arial" w:hAnsi="Arial" w:cs="Arial"/>
          <w:color w:val="000000"/>
          <w:sz w:val="20"/>
          <w:szCs w:val="20"/>
        </w:rPr>
        <w:t>поненто</w:t>
      </w:r>
      <w:r>
        <w:rPr>
          <w:rFonts w:ascii="Arial" w:hAnsi="Arial" w:cs="Arial"/>
          <w:color w:val="000000"/>
          <w:spacing w:val="1"/>
          <w:sz w:val="20"/>
          <w:szCs w:val="20"/>
        </w:rPr>
        <w:t>в</w:t>
      </w:r>
      <w:r>
        <w:rPr>
          <w:rFonts w:ascii="Arial" w:hAnsi="Arial" w:cs="Arial"/>
          <w:color w:val="000000"/>
          <w:sz w:val="20"/>
          <w:szCs w:val="20"/>
        </w:rPr>
        <w:t>.</w:t>
      </w:r>
    </w:p>
    <w:p w:rsidR="00E86D3E" w:rsidRDefault="00E86D3E">
      <w:pPr>
        <w:widowControl w:val="0"/>
        <w:tabs>
          <w:tab w:val="left" w:pos="1180"/>
          <w:tab w:val="left" w:pos="3140"/>
          <w:tab w:val="left" w:pos="5480"/>
          <w:tab w:val="left" w:pos="7060"/>
        </w:tabs>
        <w:autoSpaceDE w:val="0"/>
        <w:autoSpaceDN w:val="0"/>
        <w:adjustRightInd w:val="0"/>
        <w:spacing w:before="61"/>
        <w:ind w:right="62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i/>
          <w:iCs/>
          <w:color w:val="FE6500"/>
          <w:sz w:val="20"/>
          <w:szCs w:val="20"/>
        </w:rPr>
        <w:t>Факторы</w:t>
      </w:r>
      <w:r>
        <w:rPr>
          <w:rFonts w:ascii="Arial" w:hAnsi="Arial" w:cs="Arial"/>
          <w:b/>
          <w:bCs/>
          <w:i/>
          <w:iCs/>
          <w:color w:val="FE6500"/>
          <w:sz w:val="20"/>
          <w:szCs w:val="20"/>
        </w:rPr>
        <w:tab/>
        <w:t>инвес</w:t>
      </w:r>
      <w:r>
        <w:rPr>
          <w:rFonts w:ascii="Arial" w:hAnsi="Arial" w:cs="Arial"/>
          <w:b/>
          <w:bCs/>
          <w:i/>
          <w:iCs/>
          <w:color w:val="FE6500"/>
          <w:spacing w:val="-2"/>
          <w:sz w:val="20"/>
          <w:szCs w:val="20"/>
        </w:rPr>
        <w:t>т</w:t>
      </w:r>
      <w:r>
        <w:rPr>
          <w:rFonts w:ascii="Arial" w:hAnsi="Arial" w:cs="Arial"/>
          <w:b/>
          <w:bCs/>
          <w:i/>
          <w:iCs/>
          <w:color w:val="FE6500"/>
          <w:sz w:val="20"/>
          <w:szCs w:val="20"/>
        </w:rPr>
        <w:t>иц</w:t>
      </w:r>
      <w:r>
        <w:rPr>
          <w:rFonts w:ascii="Arial" w:hAnsi="Arial" w:cs="Arial"/>
          <w:b/>
          <w:bCs/>
          <w:i/>
          <w:iCs/>
          <w:color w:val="FE6500"/>
          <w:spacing w:val="-1"/>
          <w:sz w:val="20"/>
          <w:szCs w:val="20"/>
        </w:rPr>
        <w:t>и</w:t>
      </w:r>
      <w:r>
        <w:rPr>
          <w:rFonts w:ascii="Arial" w:hAnsi="Arial" w:cs="Arial"/>
          <w:b/>
          <w:bCs/>
          <w:i/>
          <w:iCs/>
          <w:color w:val="FE6500"/>
          <w:sz w:val="20"/>
          <w:szCs w:val="20"/>
        </w:rPr>
        <w:t>онной</w:t>
      </w:r>
      <w:r>
        <w:rPr>
          <w:rFonts w:ascii="Arial" w:hAnsi="Arial" w:cs="Arial"/>
          <w:b/>
          <w:bCs/>
          <w:i/>
          <w:iCs/>
          <w:color w:val="FE6500"/>
          <w:sz w:val="20"/>
          <w:szCs w:val="20"/>
        </w:rPr>
        <w:tab/>
        <w:t>пр</w:t>
      </w:r>
      <w:r>
        <w:rPr>
          <w:rFonts w:ascii="Arial" w:hAnsi="Arial" w:cs="Arial"/>
          <w:b/>
          <w:bCs/>
          <w:i/>
          <w:iCs/>
          <w:color w:val="FE6500"/>
          <w:spacing w:val="-1"/>
          <w:sz w:val="20"/>
          <w:szCs w:val="20"/>
        </w:rPr>
        <w:t>и</w:t>
      </w:r>
      <w:r>
        <w:rPr>
          <w:rFonts w:ascii="Arial" w:hAnsi="Arial" w:cs="Arial"/>
          <w:b/>
          <w:bCs/>
          <w:i/>
          <w:iCs/>
          <w:color w:val="FE6500"/>
          <w:sz w:val="20"/>
          <w:szCs w:val="20"/>
        </w:rPr>
        <w:t>вл</w:t>
      </w:r>
      <w:r>
        <w:rPr>
          <w:rFonts w:ascii="Arial" w:hAnsi="Arial" w:cs="Arial"/>
          <w:b/>
          <w:bCs/>
          <w:i/>
          <w:iCs/>
          <w:color w:val="FE6500"/>
          <w:spacing w:val="-1"/>
          <w:sz w:val="20"/>
          <w:szCs w:val="20"/>
        </w:rPr>
        <w:t>е</w:t>
      </w:r>
      <w:r>
        <w:rPr>
          <w:rFonts w:ascii="Arial" w:hAnsi="Arial" w:cs="Arial"/>
          <w:b/>
          <w:bCs/>
          <w:i/>
          <w:iCs/>
          <w:color w:val="FE6500"/>
          <w:sz w:val="20"/>
          <w:szCs w:val="20"/>
        </w:rPr>
        <w:t>кател</w:t>
      </w:r>
      <w:r>
        <w:rPr>
          <w:rFonts w:ascii="Arial" w:hAnsi="Arial" w:cs="Arial"/>
          <w:b/>
          <w:bCs/>
          <w:i/>
          <w:iCs/>
          <w:color w:val="FE6500"/>
          <w:spacing w:val="-1"/>
          <w:sz w:val="20"/>
          <w:szCs w:val="20"/>
        </w:rPr>
        <w:t>ьн</w:t>
      </w:r>
      <w:r>
        <w:rPr>
          <w:rFonts w:ascii="Arial" w:hAnsi="Arial" w:cs="Arial"/>
          <w:b/>
          <w:bCs/>
          <w:i/>
          <w:iCs/>
          <w:color w:val="FE6500"/>
          <w:sz w:val="20"/>
          <w:szCs w:val="20"/>
        </w:rPr>
        <w:t>ости</w:t>
      </w:r>
      <w:r>
        <w:rPr>
          <w:rFonts w:ascii="Arial" w:hAnsi="Arial" w:cs="Arial"/>
          <w:b/>
          <w:bCs/>
          <w:i/>
          <w:iCs/>
          <w:color w:val="FE6500"/>
          <w:sz w:val="20"/>
          <w:szCs w:val="20"/>
        </w:rPr>
        <w:tab/>
        <w:t>ав</w:t>
      </w:r>
      <w:r>
        <w:rPr>
          <w:rFonts w:ascii="Arial" w:hAnsi="Arial" w:cs="Arial"/>
          <w:b/>
          <w:bCs/>
          <w:i/>
          <w:iCs/>
          <w:color w:val="FE6500"/>
          <w:spacing w:val="-2"/>
          <w:sz w:val="20"/>
          <w:szCs w:val="20"/>
        </w:rPr>
        <w:t>т</w:t>
      </w:r>
      <w:r>
        <w:rPr>
          <w:rFonts w:ascii="Arial" w:hAnsi="Arial" w:cs="Arial"/>
          <w:b/>
          <w:bCs/>
          <w:i/>
          <w:iCs/>
          <w:color w:val="FE6500"/>
          <w:sz w:val="20"/>
          <w:szCs w:val="20"/>
        </w:rPr>
        <w:t>омоби</w:t>
      </w:r>
      <w:r>
        <w:rPr>
          <w:rFonts w:ascii="Arial" w:hAnsi="Arial" w:cs="Arial"/>
          <w:b/>
          <w:bCs/>
          <w:i/>
          <w:iCs/>
          <w:color w:val="FE6500"/>
          <w:spacing w:val="-1"/>
          <w:sz w:val="20"/>
          <w:szCs w:val="20"/>
        </w:rPr>
        <w:t>л</w:t>
      </w:r>
      <w:r>
        <w:rPr>
          <w:rFonts w:ascii="Arial" w:hAnsi="Arial" w:cs="Arial"/>
          <w:b/>
          <w:bCs/>
          <w:i/>
          <w:iCs/>
          <w:color w:val="FE6500"/>
          <w:spacing w:val="1"/>
          <w:sz w:val="20"/>
          <w:szCs w:val="20"/>
        </w:rPr>
        <w:t>е</w:t>
      </w:r>
      <w:r>
        <w:rPr>
          <w:rFonts w:ascii="Arial" w:hAnsi="Arial" w:cs="Arial"/>
          <w:b/>
          <w:bCs/>
          <w:i/>
          <w:iCs/>
          <w:color w:val="FE6500"/>
          <w:sz w:val="20"/>
          <w:szCs w:val="20"/>
        </w:rPr>
        <w:t>-</w:t>
      </w:r>
      <w:r>
        <w:rPr>
          <w:rFonts w:ascii="Arial" w:hAnsi="Arial" w:cs="Arial"/>
          <w:b/>
          <w:bCs/>
          <w:i/>
          <w:iCs/>
          <w:color w:val="FE6500"/>
          <w:sz w:val="20"/>
          <w:szCs w:val="20"/>
        </w:rPr>
        <w:tab/>
        <w:t>и маши</w:t>
      </w:r>
      <w:r>
        <w:rPr>
          <w:rFonts w:ascii="Arial" w:hAnsi="Arial" w:cs="Arial"/>
          <w:b/>
          <w:bCs/>
          <w:i/>
          <w:iCs/>
          <w:color w:val="FE6500"/>
          <w:spacing w:val="-1"/>
          <w:sz w:val="20"/>
          <w:szCs w:val="20"/>
        </w:rPr>
        <w:t>н</w:t>
      </w:r>
      <w:r>
        <w:rPr>
          <w:rFonts w:ascii="Arial" w:hAnsi="Arial" w:cs="Arial"/>
          <w:b/>
          <w:bCs/>
          <w:i/>
          <w:iCs/>
          <w:color w:val="FE6500"/>
          <w:sz w:val="20"/>
          <w:szCs w:val="20"/>
        </w:rPr>
        <w:t>ост</w:t>
      </w:r>
      <w:r>
        <w:rPr>
          <w:rFonts w:ascii="Arial" w:hAnsi="Arial" w:cs="Arial"/>
          <w:b/>
          <w:bCs/>
          <w:i/>
          <w:iCs/>
          <w:color w:val="FE6500"/>
          <w:spacing w:val="-1"/>
          <w:sz w:val="20"/>
          <w:szCs w:val="20"/>
        </w:rPr>
        <w:t>р</w:t>
      </w:r>
      <w:r>
        <w:rPr>
          <w:rFonts w:ascii="Arial" w:hAnsi="Arial" w:cs="Arial"/>
          <w:b/>
          <w:bCs/>
          <w:i/>
          <w:iCs/>
          <w:color w:val="FE6500"/>
          <w:sz w:val="20"/>
          <w:szCs w:val="20"/>
        </w:rPr>
        <w:t>оения</w:t>
      </w:r>
    </w:p>
    <w:p w:rsidR="00E86D3E" w:rsidRDefault="00E86D3E">
      <w:pPr>
        <w:widowControl w:val="0"/>
        <w:tabs>
          <w:tab w:val="left" w:pos="1180"/>
          <w:tab w:val="left" w:pos="1640"/>
          <w:tab w:val="left" w:pos="2320"/>
          <w:tab w:val="left" w:pos="2820"/>
          <w:tab w:val="left" w:pos="3880"/>
          <w:tab w:val="left" w:pos="4760"/>
          <w:tab w:val="left" w:pos="6200"/>
        </w:tabs>
        <w:autoSpaceDE w:val="0"/>
        <w:autoSpaceDN w:val="0"/>
        <w:adjustRightInd w:val="0"/>
        <w:spacing w:before="58" w:line="239" w:lineRule="auto"/>
        <w:ind w:left="182" w:right="61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В</w:t>
      </w:r>
      <w:r>
        <w:rPr>
          <w:rFonts w:ascii="Arial" w:hAnsi="Arial" w:cs="Arial"/>
          <w:color w:val="000000"/>
          <w:spacing w:val="27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официально</w:t>
      </w:r>
      <w:r>
        <w:rPr>
          <w:rFonts w:ascii="Arial" w:hAnsi="Arial" w:cs="Arial"/>
          <w:color w:val="000000"/>
          <w:spacing w:val="28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принятом</w:t>
      </w:r>
      <w:r>
        <w:rPr>
          <w:rFonts w:ascii="Arial" w:hAnsi="Arial" w:cs="Arial"/>
          <w:color w:val="000000"/>
          <w:spacing w:val="27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документе</w:t>
      </w:r>
      <w:r>
        <w:rPr>
          <w:rFonts w:ascii="Arial" w:hAnsi="Arial" w:cs="Arial"/>
          <w:color w:val="000000"/>
          <w:spacing w:val="27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«Стратегии</w:t>
      </w:r>
      <w:r>
        <w:rPr>
          <w:rFonts w:ascii="Arial" w:hAnsi="Arial" w:cs="Arial"/>
          <w:color w:val="000000"/>
          <w:spacing w:val="25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развития</w:t>
      </w:r>
      <w:r>
        <w:rPr>
          <w:rFonts w:ascii="Arial" w:hAnsi="Arial" w:cs="Arial"/>
          <w:color w:val="000000"/>
          <w:spacing w:val="27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Н</w:t>
      </w:r>
      <w:r>
        <w:rPr>
          <w:rFonts w:ascii="Arial" w:hAnsi="Arial" w:cs="Arial"/>
          <w:color w:val="000000"/>
          <w:spacing w:val="-2"/>
          <w:sz w:val="20"/>
          <w:szCs w:val="20"/>
        </w:rPr>
        <w:t>и</w:t>
      </w:r>
      <w:r>
        <w:rPr>
          <w:rFonts w:ascii="Arial" w:hAnsi="Arial" w:cs="Arial"/>
          <w:color w:val="000000"/>
          <w:sz w:val="20"/>
          <w:szCs w:val="20"/>
        </w:rPr>
        <w:t>жег</w:t>
      </w:r>
      <w:r>
        <w:rPr>
          <w:rFonts w:ascii="Arial" w:hAnsi="Arial" w:cs="Arial"/>
          <w:color w:val="000000"/>
          <w:spacing w:val="-1"/>
          <w:sz w:val="20"/>
          <w:szCs w:val="20"/>
        </w:rPr>
        <w:t>о</w:t>
      </w:r>
      <w:r>
        <w:rPr>
          <w:rFonts w:ascii="Arial" w:hAnsi="Arial" w:cs="Arial"/>
          <w:color w:val="000000"/>
          <w:sz w:val="20"/>
          <w:szCs w:val="20"/>
        </w:rPr>
        <w:t>родс</w:t>
      </w:r>
      <w:r>
        <w:rPr>
          <w:rFonts w:ascii="Arial" w:hAnsi="Arial" w:cs="Arial"/>
          <w:color w:val="000000"/>
          <w:spacing w:val="-1"/>
          <w:sz w:val="20"/>
          <w:szCs w:val="20"/>
        </w:rPr>
        <w:t>к</w:t>
      </w:r>
      <w:r>
        <w:rPr>
          <w:rFonts w:ascii="Arial" w:hAnsi="Arial" w:cs="Arial"/>
          <w:color w:val="000000"/>
          <w:spacing w:val="1"/>
          <w:sz w:val="20"/>
          <w:szCs w:val="20"/>
        </w:rPr>
        <w:t>о</w:t>
      </w:r>
      <w:r>
        <w:rPr>
          <w:rFonts w:ascii="Arial" w:hAnsi="Arial" w:cs="Arial"/>
          <w:color w:val="000000"/>
          <w:sz w:val="20"/>
          <w:szCs w:val="20"/>
        </w:rPr>
        <w:t>й обл</w:t>
      </w:r>
      <w:r>
        <w:rPr>
          <w:rFonts w:ascii="Arial" w:hAnsi="Arial" w:cs="Arial"/>
          <w:color w:val="000000"/>
          <w:spacing w:val="-1"/>
          <w:sz w:val="20"/>
          <w:szCs w:val="20"/>
        </w:rPr>
        <w:t>а</w:t>
      </w:r>
      <w:r>
        <w:rPr>
          <w:rFonts w:ascii="Arial" w:hAnsi="Arial" w:cs="Arial"/>
          <w:color w:val="000000"/>
          <w:sz w:val="20"/>
          <w:szCs w:val="20"/>
        </w:rPr>
        <w:t>сти</w:t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pacing w:val="-1"/>
          <w:sz w:val="20"/>
          <w:szCs w:val="20"/>
        </w:rPr>
        <w:t>д</w:t>
      </w:r>
      <w:r>
        <w:rPr>
          <w:rFonts w:ascii="Arial" w:hAnsi="Arial" w:cs="Arial"/>
          <w:color w:val="000000"/>
          <w:sz w:val="20"/>
          <w:szCs w:val="20"/>
        </w:rPr>
        <w:t>о</w:t>
      </w:r>
      <w:r>
        <w:rPr>
          <w:rFonts w:ascii="Arial" w:hAnsi="Arial" w:cs="Arial"/>
          <w:color w:val="000000"/>
          <w:sz w:val="20"/>
          <w:szCs w:val="20"/>
        </w:rPr>
        <w:tab/>
        <w:t>2020</w:t>
      </w:r>
      <w:r>
        <w:rPr>
          <w:rFonts w:ascii="Arial" w:hAnsi="Arial" w:cs="Arial"/>
          <w:color w:val="000000"/>
          <w:sz w:val="20"/>
          <w:szCs w:val="20"/>
        </w:rPr>
        <w:tab/>
        <w:t>г</w:t>
      </w:r>
      <w:r>
        <w:rPr>
          <w:rFonts w:ascii="Arial" w:hAnsi="Arial" w:cs="Arial"/>
          <w:color w:val="000000"/>
          <w:spacing w:val="-1"/>
          <w:sz w:val="20"/>
          <w:szCs w:val="20"/>
        </w:rPr>
        <w:t>.</w:t>
      </w:r>
      <w:r>
        <w:rPr>
          <w:rFonts w:ascii="Arial" w:hAnsi="Arial" w:cs="Arial"/>
          <w:color w:val="000000"/>
          <w:sz w:val="20"/>
          <w:szCs w:val="20"/>
        </w:rPr>
        <w:t>»</w:t>
      </w:r>
      <w:r>
        <w:rPr>
          <w:rFonts w:ascii="Arial" w:hAnsi="Arial" w:cs="Arial"/>
          <w:color w:val="000000"/>
          <w:sz w:val="20"/>
          <w:szCs w:val="20"/>
        </w:rPr>
        <w:tab/>
        <w:t>с</w:t>
      </w:r>
      <w:r>
        <w:rPr>
          <w:rFonts w:ascii="Arial" w:hAnsi="Arial" w:cs="Arial"/>
          <w:color w:val="000000"/>
          <w:spacing w:val="-1"/>
          <w:sz w:val="20"/>
          <w:szCs w:val="20"/>
        </w:rPr>
        <w:t>т</w:t>
      </w:r>
      <w:r>
        <w:rPr>
          <w:rFonts w:ascii="Arial" w:hAnsi="Arial" w:cs="Arial"/>
          <w:color w:val="000000"/>
          <w:sz w:val="20"/>
          <w:szCs w:val="20"/>
        </w:rPr>
        <w:t>ави</w:t>
      </w:r>
      <w:r>
        <w:rPr>
          <w:rFonts w:ascii="Arial" w:hAnsi="Arial" w:cs="Arial"/>
          <w:color w:val="000000"/>
          <w:spacing w:val="-2"/>
          <w:sz w:val="20"/>
          <w:szCs w:val="20"/>
        </w:rPr>
        <w:t>т</w:t>
      </w:r>
      <w:r>
        <w:rPr>
          <w:rFonts w:ascii="Arial" w:hAnsi="Arial" w:cs="Arial"/>
          <w:color w:val="000000"/>
          <w:sz w:val="20"/>
          <w:szCs w:val="20"/>
        </w:rPr>
        <w:t>ся</w:t>
      </w:r>
      <w:r>
        <w:rPr>
          <w:rFonts w:ascii="Arial" w:hAnsi="Arial" w:cs="Arial"/>
          <w:color w:val="000000"/>
          <w:sz w:val="20"/>
          <w:szCs w:val="20"/>
        </w:rPr>
        <w:tab/>
        <w:t>зада</w:t>
      </w:r>
      <w:r>
        <w:rPr>
          <w:rFonts w:ascii="Arial" w:hAnsi="Arial" w:cs="Arial"/>
          <w:color w:val="000000"/>
          <w:spacing w:val="-1"/>
          <w:sz w:val="20"/>
          <w:szCs w:val="20"/>
        </w:rPr>
        <w:t>ч</w:t>
      </w:r>
      <w:r>
        <w:rPr>
          <w:rFonts w:ascii="Arial" w:hAnsi="Arial" w:cs="Arial"/>
          <w:color w:val="000000"/>
          <w:sz w:val="20"/>
          <w:szCs w:val="20"/>
        </w:rPr>
        <w:t>а</w:t>
      </w:r>
      <w:r>
        <w:rPr>
          <w:rFonts w:ascii="Arial" w:hAnsi="Arial" w:cs="Arial"/>
          <w:color w:val="000000"/>
          <w:sz w:val="20"/>
          <w:szCs w:val="20"/>
        </w:rPr>
        <w:tab/>
        <w:t>об</w:t>
      </w:r>
      <w:r>
        <w:rPr>
          <w:rFonts w:ascii="Arial" w:hAnsi="Arial" w:cs="Arial"/>
          <w:color w:val="000000"/>
          <w:spacing w:val="-1"/>
          <w:sz w:val="20"/>
          <w:szCs w:val="20"/>
        </w:rPr>
        <w:t>е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z w:val="20"/>
          <w:szCs w:val="20"/>
        </w:rPr>
        <w:t>печения</w:t>
      </w:r>
      <w:r>
        <w:rPr>
          <w:rFonts w:ascii="Arial" w:hAnsi="Arial" w:cs="Arial"/>
          <w:color w:val="000000"/>
          <w:sz w:val="20"/>
          <w:szCs w:val="20"/>
        </w:rPr>
        <w:tab/>
        <w:t>лидер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z w:val="20"/>
          <w:szCs w:val="20"/>
        </w:rPr>
        <w:t>тва Ниж</w:t>
      </w:r>
      <w:r>
        <w:rPr>
          <w:rFonts w:ascii="Arial" w:hAnsi="Arial" w:cs="Arial"/>
          <w:color w:val="000000"/>
          <w:spacing w:val="-1"/>
          <w:sz w:val="20"/>
          <w:szCs w:val="20"/>
        </w:rPr>
        <w:t>е</w:t>
      </w:r>
      <w:r>
        <w:rPr>
          <w:rFonts w:ascii="Arial" w:hAnsi="Arial" w:cs="Arial"/>
          <w:color w:val="000000"/>
          <w:sz w:val="20"/>
          <w:szCs w:val="20"/>
        </w:rPr>
        <w:t>го</w:t>
      </w:r>
      <w:r>
        <w:rPr>
          <w:rFonts w:ascii="Arial" w:hAnsi="Arial" w:cs="Arial"/>
          <w:color w:val="000000"/>
          <w:spacing w:val="-1"/>
          <w:sz w:val="20"/>
          <w:szCs w:val="20"/>
        </w:rPr>
        <w:t>р</w:t>
      </w:r>
      <w:r>
        <w:rPr>
          <w:rFonts w:ascii="Arial" w:hAnsi="Arial" w:cs="Arial"/>
          <w:color w:val="000000"/>
          <w:sz w:val="20"/>
          <w:szCs w:val="20"/>
        </w:rPr>
        <w:t>о</w:t>
      </w:r>
      <w:r>
        <w:rPr>
          <w:rFonts w:ascii="Arial" w:hAnsi="Arial" w:cs="Arial"/>
          <w:color w:val="000000"/>
          <w:spacing w:val="-1"/>
          <w:sz w:val="20"/>
          <w:szCs w:val="20"/>
        </w:rPr>
        <w:t>д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pacing w:val="-1"/>
          <w:sz w:val="20"/>
          <w:szCs w:val="20"/>
        </w:rPr>
        <w:t>к</w:t>
      </w:r>
      <w:r>
        <w:rPr>
          <w:rFonts w:ascii="Arial" w:hAnsi="Arial" w:cs="Arial"/>
          <w:color w:val="000000"/>
          <w:sz w:val="20"/>
          <w:szCs w:val="20"/>
        </w:rPr>
        <w:t>ой</w:t>
      </w:r>
      <w:r>
        <w:rPr>
          <w:rFonts w:ascii="Arial" w:hAnsi="Arial" w:cs="Arial"/>
          <w:color w:val="000000"/>
          <w:spacing w:val="43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обл</w:t>
      </w:r>
      <w:r>
        <w:rPr>
          <w:rFonts w:ascii="Arial" w:hAnsi="Arial" w:cs="Arial"/>
          <w:color w:val="000000"/>
          <w:spacing w:val="-1"/>
          <w:sz w:val="20"/>
          <w:szCs w:val="20"/>
        </w:rPr>
        <w:t>а</w:t>
      </w:r>
      <w:r>
        <w:rPr>
          <w:rFonts w:ascii="Arial" w:hAnsi="Arial" w:cs="Arial"/>
          <w:color w:val="000000"/>
          <w:sz w:val="20"/>
          <w:szCs w:val="20"/>
        </w:rPr>
        <w:t>сти</w:t>
      </w:r>
      <w:r>
        <w:rPr>
          <w:rFonts w:ascii="Arial" w:hAnsi="Arial" w:cs="Arial"/>
          <w:color w:val="000000"/>
          <w:spacing w:val="43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в</w:t>
      </w:r>
      <w:r>
        <w:rPr>
          <w:rFonts w:ascii="Arial" w:hAnsi="Arial" w:cs="Arial"/>
          <w:color w:val="000000"/>
          <w:spacing w:val="43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z w:val="20"/>
          <w:szCs w:val="20"/>
        </w:rPr>
        <w:t>ф</w:t>
      </w:r>
      <w:r>
        <w:rPr>
          <w:rFonts w:ascii="Arial" w:hAnsi="Arial" w:cs="Arial"/>
          <w:color w:val="000000"/>
          <w:spacing w:val="-1"/>
          <w:sz w:val="20"/>
          <w:szCs w:val="20"/>
        </w:rPr>
        <w:t>е</w:t>
      </w:r>
      <w:r>
        <w:rPr>
          <w:rFonts w:ascii="Arial" w:hAnsi="Arial" w:cs="Arial"/>
          <w:color w:val="000000"/>
          <w:sz w:val="20"/>
          <w:szCs w:val="20"/>
        </w:rPr>
        <w:t>ре</w:t>
      </w:r>
      <w:r>
        <w:rPr>
          <w:rFonts w:ascii="Arial" w:hAnsi="Arial" w:cs="Arial"/>
          <w:color w:val="000000"/>
          <w:spacing w:val="43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российского</w:t>
      </w:r>
      <w:r>
        <w:rPr>
          <w:rFonts w:ascii="Arial" w:hAnsi="Arial" w:cs="Arial"/>
          <w:color w:val="000000"/>
          <w:spacing w:val="43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  <w:szCs w:val="20"/>
        </w:rPr>
        <w:t>а</w:t>
      </w:r>
      <w:r>
        <w:rPr>
          <w:rFonts w:ascii="Arial" w:hAnsi="Arial" w:cs="Arial"/>
          <w:color w:val="000000"/>
          <w:sz w:val="20"/>
          <w:szCs w:val="20"/>
        </w:rPr>
        <w:t>в</w:t>
      </w:r>
      <w:r>
        <w:rPr>
          <w:rFonts w:ascii="Arial" w:hAnsi="Arial" w:cs="Arial"/>
          <w:color w:val="000000"/>
          <w:spacing w:val="-1"/>
          <w:sz w:val="20"/>
          <w:szCs w:val="20"/>
        </w:rPr>
        <w:t>т</w:t>
      </w:r>
      <w:r>
        <w:rPr>
          <w:rFonts w:ascii="Arial" w:hAnsi="Arial" w:cs="Arial"/>
          <w:color w:val="000000"/>
          <w:sz w:val="20"/>
          <w:szCs w:val="20"/>
        </w:rPr>
        <w:t>ом</w:t>
      </w:r>
      <w:r>
        <w:rPr>
          <w:rFonts w:ascii="Arial" w:hAnsi="Arial" w:cs="Arial"/>
          <w:color w:val="000000"/>
          <w:spacing w:val="-1"/>
          <w:sz w:val="20"/>
          <w:szCs w:val="20"/>
        </w:rPr>
        <w:t>о</w:t>
      </w:r>
      <w:r>
        <w:rPr>
          <w:rFonts w:ascii="Arial" w:hAnsi="Arial" w:cs="Arial"/>
          <w:color w:val="000000"/>
          <w:sz w:val="20"/>
          <w:szCs w:val="20"/>
        </w:rPr>
        <w:t>би</w:t>
      </w:r>
      <w:r>
        <w:rPr>
          <w:rFonts w:ascii="Arial" w:hAnsi="Arial" w:cs="Arial"/>
          <w:color w:val="000000"/>
          <w:spacing w:val="-1"/>
          <w:sz w:val="20"/>
          <w:szCs w:val="20"/>
        </w:rPr>
        <w:t>л</w:t>
      </w:r>
      <w:r>
        <w:rPr>
          <w:rFonts w:ascii="Arial" w:hAnsi="Arial" w:cs="Arial"/>
          <w:color w:val="000000"/>
          <w:sz w:val="20"/>
          <w:szCs w:val="20"/>
        </w:rPr>
        <w:t>е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pacing w:val="-1"/>
          <w:sz w:val="20"/>
          <w:szCs w:val="20"/>
        </w:rPr>
        <w:t>тро</w:t>
      </w:r>
      <w:r>
        <w:rPr>
          <w:rFonts w:ascii="Arial" w:hAnsi="Arial" w:cs="Arial"/>
          <w:color w:val="000000"/>
          <w:sz w:val="20"/>
          <w:szCs w:val="20"/>
        </w:rPr>
        <w:t>е</w:t>
      </w:r>
      <w:r>
        <w:rPr>
          <w:rFonts w:ascii="Arial" w:hAnsi="Arial" w:cs="Arial"/>
          <w:color w:val="000000"/>
          <w:spacing w:val="-1"/>
          <w:sz w:val="20"/>
          <w:szCs w:val="20"/>
        </w:rPr>
        <w:t>ни</w:t>
      </w:r>
      <w:r>
        <w:rPr>
          <w:rFonts w:ascii="Arial" w:hAnsi="Arial" w:cs="Arial"/>
          <w:color w:val="000000"/>
          <w:spacing w:val="1"/>
          <w:sz w:val="20"/>
          <w:szCs w:val="20"/>
        </w:rPr>
        <w:t>я</w:t>
      </w:r>
      <w:r>
        <w:rPr>
          <w:rFonts w:ascii="Arial" w:hAnsi="Arial" w:cs="Arial"/>
          <w:color w:val="000000"/>
          <w:sz w:val="20"/>
          <w:szCs w:val="20"/>
        </w:rPr>
        <w:t>.</w:t>
      </w:r>
      <w:r>
        <w:rPr>
          <w:rFonts w:ascii="Arial" w:hAnsi="Arial" w:cs="Arial"/>
          <w:color w:val="000000"/>
          <w:spacing w:val="42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Для этого </w:t>
      </w:r>
      <w:r>
        <w:rPr>
          <w:rFonts w:ascii="Arial" w:hAnsi="Arial" w:cs="Arial"/>
          <w:color w:val="000000"/>
          <w:spacing w:val="27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в </w:t>
      </w:r>
      <w:r>
        <w:rPr>
          <w:rFonts w:ascii="Arial" w:hAnsi="Arial" w:cs="Arial"/>
          <w:color w:val="000000"/>
          <w:spacing w:val="26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ре</w:t>
      </w:r>
      <w:r>
        <w:rPr>
          <w:rFonts w:ascii="Arial" w:hAnsi="Arial" w:cs="Arial"/>
          <w:color w:val="000000"/>
          <w:spacing w:val="-1"/>
          <w:sz w:val="20"/>
          <w:szCs w:val="20"/>
        </w:rPr>
        <w:t>г</w:t>
      </w:r>
      <w:r>
        <w:rPr>
          <w:rFonts w:ascii="Arial" w:hAnsi="Arial" w:cs="Arial"/>
          <w:color w:val="000000"/>
          <w:sz w:val="20"/>
          <w:szCs w:val="20"/>
        </w:rPr>
        <w:t xml:space="preserve">ионе </w:t>
      </w:r>
      <w:r>
        <w:rPr>
          <w:rFonts w:ascii="Arial" w:hAnsi="Arial" w:cs="Arial"/>
          <w:color w:val="000000"/>
          <w:spacing w:val="27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имее</w:t>
      </w:r>
      <w:r>
        <w:rPr>
          <w:rFonts w:ascii="Arial" w:hAnsi="Arial" w:cs="Arial"/>
          <w:color w:val="000000"/>
          <w:spacing w:val="-2"/>
          <w:sz w:val="20"/>
          <w:szCs w:val="20"/>
        </w:rPr>
        <w:t>т</w:t>
      </w:r>
      <w:r>
        <w:rPr>
          <w:rFonts w:ascii="Arial" w:hAnsi="Arial" w:cs="Arial"/>
          <w:color w:val="000000"/>
          <w:sz w:val="20"/>
          <w:szCs w:val="20"/>
        </w:rPr>
        <w:t xml:space="preserve">ся </w:t>
      </w:r>
      <w:r>
        <w:rPr>
          <w:rFonts w:ascii="Arial" w:hAnsi="Arial" w:cs="Arial"/>
          <w:color w:val="000000"/>
          <w:spacing w:val="26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ряд </w:t>
      </w:r>
      <w:r>
        <w:rPr>
          <w:rFonts w:ascii="Arial" w:hAnsi="Arial" w:cs="Arial"/>
          <w:color w:val="000000"/>
          <w:spacing w:val="26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объективных </w:t>
      </w:r>
      <w:r>
        <w:rPr>
          <w:rFonts w:ascii="Arial" w:hAnsi="Arial" w:cs="Arial"/>
          <w:color w:val="000000"/>
          <w:spacing w:val="26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предпосыло</w:t>
      </w:r>
      <w:r>
        <w:rPr>
          <w:rFonts w:ascii="Arial" w:hAnsi="Arial" w:cs="Arial"/>
          <w:color w:val="000000"/>
          <w:spacing w:val="1"/>
          <w:sz w:val="20"/>
          <w:szCs w:val="20"/>
        </w:rPr>
        <w:t>к</w:t>
      </w:r>
      <w:r>
        <w:rPr>
          <w:rFonts w:ascii="Arial" w:hAnsi="Arial" w:cs="Arial"/>
          <w:color w:val="000000"/>
          <w:sz w:val="20"/>
          <w:szCs w:val="20"/>
        </w:rPr>
        <w:t xml:space="preserve">, </w:t>
      </w:r>
      <w:r>
        <w:rPr>
          <w:rFonts w:ascii="Arial" w:hAnsi="Arial" w:cs="Arial"/>
          <w:color w:val="000000"/>
          <w:spacing w:val="24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главные </w:t>
      </w:r>
      <w:r>
        <w:rPr>
          <w:rFonts w:ascii="Arial" w:hAnsi="Arial" w:cs="Arial"/>
          <w:color w:val="000000"/>
          <w:spacing w:val="27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из которых:</w:t>
      </w:r>
    </w:p>
    <w:p w:rsidR="00E86D3E" w:rsidRDefault="00E86D3E">
      <w:pPr>
        <w:widowControl w:val="0"/>
        <w:tabs>
          <w:tab w:val="left" w:pos="720"/>
        </w:tabs>
        <w:autoSpaceDE w:val="0"/>
        <w:autoSpaceDN w:val="0"/>
        <w:adjustRightInd w:val="0"/>
        <w:spacing w:before="12" w:line="235" w:lineRule="auto"/>
        <w:ind w:left="719" w:right="65" w:hanging="359"/>
        <w:jc w:val="both"/>
        <w:rPr>
          <w:color w:val="000000"/>
          <w:sz w:val="16"/>
          <w:szCs w:val="16"/>
        </w:rPr>
      </w:pPr>
      <w:r>
        <w:rPr>
          <w:color w:val="000000"/>
          <w:w w:val="130"/>
          <w:sz w:val="16"/>
          <w:szCs w:val="16"/>
        </w:rPr>
        <w:t>•</w:t>
      </w:r>
      <w:r>
        <w:rPr>
          <w:color w:val="000000"/>
          <w:sz w:val="16"/>
          <w:szCs w:val="16"/>
        </w:rPr>
        <w:tab/>
      </w:r>
      <w:r>
        <w:rPr>
          <w:color w:val="000000"/>
          <w:sz w:val="16"/>
          <w:szCs w:val="16"/>
        </w:rPr>
        <w:tab/>
        <w:t>нали</w:t>
      </w:r>
      <w:r>
        <w:rPr>
          <w:color w:val="000000"/>
          <w:spacing w:val="1"/>
          <w:sz w:val="16"/>
          <w:szCs w:val="16"/>
        </w:rPr>
        <w:t>ч</w:t>
      </w:r>
      <w:r>
        <w:rPr>
          <w:color w:val="000000"/>
          <w:sz w:val="16"/>
          <w:szCs w:val="16"/>
        </w:rPr>
        <w:t>ие</w:t>
      </w:r>
      <w:r>
        <w:rPr>
          <w:color w:val="000000"/>
          <w:spacing w:val="24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>спрос</w:t>
      </w:r>
      <w:r>
        <w:rPr>
          <w:color w:val="000000"/>
          <w:spacing w:val="1"/>
          <w:sz w:val="16"/>
          <w:szCs w:val="16"/>
        </w:rPr>
        <w:t>а</w:t>
      </w:r>
      <w:r>
        <w:rPr>
          <w:color w:val="000000"/>
          <w:sz w:val="16"/>
          <w:szCs w:val="16"/>
        </w:rPr>
        <w:t>.</w:t>
      </w:r>
      <w:r>
        <w:rPr>
          <w:color w:val="000000"/>
          <w:spacing w:val="26"/>
          <w:sz w:val="16"/>
          <w:szCs w:val="16"/>
        </w:rPr>
        <w:t xml:space="preserve"> </w:t>
      </w:r>
      <w:r>
        <w:rPr>
          <w:color w:val="000000"/>
          <w:spacing w:val="1"/>
          <w:sz w:val="16"/>
          <w:szCs w:val="16"/>
        </w:rPr>
        <w:t>С</w:t>
      </w:r>
      <w:r>
        <w:rPr>
          <w:color w:val="000000"/>
          <w:sz w:val="16"/>
          <w:szCs w:val="16"/>
        </w:rPr>
        <w:t>п</w:t>
      </w:r>
      <w:r>
        <w:rPr>
          <w:color w:val="000000"/>
          <w:spacing w:val="1"/>
          <w:sz w:val="16"/>
          <w:szCs w:val="16"/>
        </w:rPr>
        <w:t>ро</w:t>
      </w:r>
      <w:r>
        <w:rPr>
          <w:color w:val="000000"/>
          <w:sz w:val="16"/>
          <w:szCs w:val="16"/>
        </w:rPr>
        <w:t>с</w:t>
      </w:r>
      <w:r>
        <w:rPr>
          <w:color w:val="000000"/>
          <w:spacing w:val="26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>на</w:t>
      </w:r>
      <w:r>
        <w:rPr>
          <w:color w:val="000000"/>
          <w:spacing w:val="28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>п</w:t>
      </w:r>
      <w:r>
        <w:rPr>
          <w:color w:val="000000"/>
          <w:spacing w:val="1"/>
          <w:sz w:val="16"/>
          <w:szCs w:val="16"/>
        </w:rPr>
        <w:t>ро</w:t>
      </w:r>
      <w:r>
        <w:rPr>
          <w:color w:val="000000"/>
          <w:sz w:val="16"/>
          <w:szCs w:val="16"/>
        </w:rPr>
        <w:t>дукцию</w:t>
      </w:r>
      <w:r>
        <w:rPr>
          <w:color w:val="000000"/>
          <w:spacing w:val="23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>ф</w:t>
      </w:r>
      <w:r>
        <w:rPr>
          <w:color w:val="000000"/>
          <w:spacing w:val="1"/>
          <w:sz w:val="16"/>
          <w:szCs w:val="16"/>
        </w:rPr>
        <w:t>орм</w:t>
      </w:r>
      <w:r>
        <w:rPr>
          <w:color w:val="000000"/>
          <w:sz w:val="16"/>
          <w:szCs w:val="16"/>
        </w:rPr>
        <w:t>и</w:t>
      </w:r>
      <w:r>
        <w:rPr>
          <w:color w:val="000000"/>
          <w:spacing w:val="1"/>
          <w:sz w:val="16"/>
          <w:szCs w:val="16"/>
        </w:rPr>
        <w:t>р</w:t>
      </w:r>
      <w:r>
        <w:rPr>
          <w:color w:val="000000"/>
          <w:spacing w:val="-1"/>
          <w:sz w:val="16"/>
          <w:szCs w:val="16"/>
        </w:rPr>
        <w:t>у</w:t>
      </w:r>
      <w:r>
        <w:rPr>
          <w:color w:val="000000"/>
          <w:sz w:val="16"/>
          <w:szCs w:val="16"/>
        </w:rPr>
        <w:t>е</w:t>
      </w:r>
      <w:r>
        <w:rPr>
          <w:color w:val="000000"/>
          <w:spacing w:val="1"/>
          <w:sz w:val="16"/>
          <w:szCs w:val="16"/>
        </w:rPr>
        <w:t>тс</w:t>
      </w:r>
      <w:r>
        <w:rPr>
          <w:color w:val="000000"/>
          <w:sz w:val="16"/>
          <w:szCs w:val="16"/>
        </w:rPr>
        <w:t>я</w:t>
      </w:r>
      <w:r>
        <w:rPr>
          <w:color w:val="000000"/>
          <w:spacing w:val="21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>не</w:t>
      </w:r>
      <w:r>
        <w:rPr>
          <w:color w:val="000000"/>
          <w:spacing w:val="28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>только</w:t>
      </w:r>
      <w:r>
        <w:rPr>
          <w:color w:val="000000"/>
          <w:spacing w:val="25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>и</w:t>
      </w:r>
      <w:r>
        <w:rPr>
          <w:color w:val="000000"/>
          <w:spacing w:val="28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>не</w:t>
      </w:r>
      <w:r>
        <w:rPr>
          <w:color w:val="000000"/>
          <w:spacing w:val="29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>столько</w:t>
      </w:r>
      <w:r>
        <w:rPr>
          <w:color w:val="000000"/>
          <w:spacing w:val="25"/>
          <w:sz w:val="16"/>
          <w:szCs w:val="16"/>
        </w:rPr>
        <w:t xml:space="preserve"> </w:t>
      </w:r>
      <w:r>
        <w:rPr>
          <w:color w:val="000000"/>
          <w:spacing w:val="1"/>
          <w:sz w:val="16"/>
          <w:szCs w:val="16"/>
        </w:rPr>
        <w:t>р</w:t>
      </w:r>
      <w:r>
        <w:rPr>
          <w:color w:val="000000"/>
          <w:spacing w:val="-1"/>
          <w:sz w:val="16"/>
          <w:szCs w:val="16"/>
        </w:rPr>
        <w:t>ы</w:t>
      </w:r>
      <w:r>
        <w:rPr>
          <w:color w:val="000000"/>
          <w:sz w:val="16"/>
          <w:szCs w:val="16"/>
        </w:rPr>
        <w:t>нк</w:t>
      </w:r>
      <w:r>
        <w:rPr>
          <w:color w:val="000000"/>
          <w:spacing w:val="1"/>
          <w:sz w:val="16"/>
          <w:szCs w:val="16"/>
        </w:rPr>
        <w:t>о</w:t>
      </w:r>
      <w:r>
        <w:rPr>
          <w:color w:val="000000"/>
          <w:sz w:val="16"/>
          <w:szCs w:val="16"/>
        </w:rPr>
        <w:t>м</w:t>
      </w:r>
      <w:r>
        <w:rPr>
          <w:color w:val="000000"/>
          <w:spacing w:val="25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 xml:space="preserve">самой Нижегородской </w:t>
      </w:r>
      <w:r>
        <w:rPr>
          <w:color w:val="000000"/>
          <w:spacing w:val="3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 xml:space="preserve">области </w:t>
      </w:r>
      <w:r>
        <w:rPr>
          <w:color w:val="000000"/>
          <w:spacing w:val="10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 xml:space="preserve">и </w:t>
      </w:r>
      <w:r>
        <w:rPr>
          <w:color w:val="000000"/>
          <w:spacing w:val="12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 xml:space="preserve">ее </w:t>
      </w:r>
      <w:r>
        <w:rPr>
          <w:color w:val="000000"/>
          <w:spacing w:val="14"/>
          <w:sz w:val="16"/>
          <w:szCs w:val="16"/>
        </w:rPr>
        <w:t xml:space="preserve"> </w:t>
      </w:r>
      <w:r>
        <w:rPr>
          <w:color w:val="000000"/>
          <w:spacing w:val="1"/>
          <w:sz w:val="16"/>
          <w:szCs w:val="16"/>
        </w:rPr>
        <w:t>рег</w:t>
      </w:r>
      <w:r>
        <w:rPr>
          <w:color w:val="000000"/>
          <w:sz w:val="16"/>
          <w:szCs w:val="16"/>
        </w:rPr>
        <w:t>и</w:t>
      </w:r>
      <w:r>
        <w:rPr>
          <w:color w:val="000000"/>
          <w:spacing w:val="1"/>
          <w:sz w:val="16"/>
          <w:szCs w:val="16"/>
        </w:rPr>
        <w:t>о</w:t>
      </w:r>
      <w:r>
        <w:rPr>
          <w:color w:val="000000"/>
          <w:sz w:val="16"/>
          <w:szCs w:val="16"/>
        </w:rPr>
        <w:t>н</w:t>
      </w:r>
      <w:r>
        <w:rPr>
          <w:color w:val="000000"/>
          <w:spacing w:val="1"/>
          <w:sz w:val="16"/>
          <w:szCs w:val="16"/>
        </w:rPr>
        <w:t>ов</w:t>
      </w:r>
      <w:r>
        <w:rPr>
          <w:color w:val="000000"/>
          <w:sz w:val="16"/>
          <w:szCs w:val="16"/>
        </w:rPr>
        <w:t>-соседе</w:t>
      </w:r>
      <w:r>
        <w:rPr>
          <w:color w:val="000000"/>
          <w:spacing w:val="1"/>
          <w:sz w:val="16"/>
          <w:szCs w:val="16"/>
        </w:rPr>
        <w:t>й</w:t>
      </w:r>
      <w:r>
        <w:rPr>
          <w:color w:val="000000"/>
          <w:sz w:val="16"/>
          <w:szCs w:val="16"/>
        </w:rPr>
        <w:t xml:space="preserve">; </w:t>
      </w:r>
      <w:r>
        <w:rPr>
          <w:color w:val="000000"/>
          <w:spacing w:val="3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>п</w:t>
      </w:r>
      <w:r>
        <w:rPr>
          <w:color w:val="000000"/>
          <w:spacing w:val="1"/>
          <w:sz w:val="16"/>
          <w:szCs w:val="16"/>
        </w:rPr>
        <w:t>о</w:t>
      </w:r>
      <w:r>
        <w:rPr>
          <w:color w:val="000000"/>
          <w:sz w:val="16"/>
          <w:szCs w:val="16"/>
        </w:rPr>
        <w:t>т</w:t>
      </w:r>
      <w:r>
        <w:rPr>
          <w:color w:val="000000"/>
          <w:spacing w:val="1"/>
          <w:sz w:val="16"/>
          <w:szCs w:val="16"/>
        </w:rPr>
        <w:t>р</w:t>
      </w:r>
      <w:r>
        <w:rPr>
          <w:color w:val="000000"/>
          <w:sz w:val="16"/>
          <w:szCs w:val="16"/>
        </w:rPr>
        <w:t>ебител</w:t>
      </w:r>
      <w:r>
        <w:rPr>
          <w:color w:val="000000"/>
          <w:spacing w:val="1"/>
          <w:sz w:val="16"/>
          <w:szCs w:val="16"/>
        </w:rPr>
        <w:t>е</w:t>
      </w:r>
      <w:r>
        <w:rPr>
          <w:color w:val="000000"/>
          <w:sz w:val="16"/>
          <w:szCs w:val="16"/>
        </w:rPr>
        <w:t xml:space="preserve">м </w:t>
      </w:r>
      <w:r>
        <w:rPr>
          <w:color w:val="000000"/>
          <w:spacing w:val="7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>являет</w:t>
      </w:r>
      <w:r>
        <w:rPr>
          <w:color w:val="000000"/>
          <w:spacing w:val="1"/>
          <w:sz w:val="16"/>
          <w:szCs w:val="16"/>
        </w:rPr>
        <w:t>с</w:t>
      </w:r>
      <w:r>
        <w:rPr>
          <w:color w:val="000000"/>
          <w:sz w:val="16"/>
          <w:szCs w:val="16"/>
        </w:rPr>
        <w:t xml:space="preserve">я </w:t>
      </w:r>
      <w:r>
        <w:rPr>
          <w:color w:val="000000"/>
          <w:spacing w:val="8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 xml:space="preserve">весь </w:t>
      </w:r>
      <w:r>
        <w:rPr>
          <w:color w:val="000000"/>
          <w:spacing w:val="13"/>
          <w:sz w:val="16"/>
          <w:szCs w:val="16"/>
        </w:rPr>
        <w:t xml:space="preserve"> </w:t>
      </w:r>
      <w:r>
        <w:rPr>
          <w:color w:val="000000"/>
          <w:spacing w:val="1"/>
          <w:sz w:val="16"/>
          <w:szCs w:val="16"/>
        </w:rPr>
        <w:t>ро</w:t>
      </w:r>
      <w:r>
        <w:rPr>
          <w:color w:val="000000"/>
          <w:sz w:val="16"/>
          <w:szCs w:val="16"/>
        </w:rPr>
        <w:t>ссийский автомобиль</w:t>
      </w:r>
      <w:r>
        <w:rPr>
          <w:color w:val="000000"/>
          <w:spacing w:val="1"/>
          <w:sz w:val="16"/>
          <w:szCs w:val="16"/>
        </w:rPr>
        <w:t>н</w:t>
      </w:r>
      <w:r>
        <w:rPr>
          <w:color w:val="000000"/>
          <w:spacing w:val="-1"/>
          <w:sz w:val="16"/>
          <w:szCs w:val="16"/>
        </w:rPr>
        <w:t>ы</w:t>
      </w:r>
      <w:r>
        <w:rPr>
          <w:color w:val="000000"/>
          <w:sz w:val="16"/>
          <w:szCs w:val="16"/>
        </w:rPr>
        <w:t>й</w:t>
      </w:r>
      <w:r>
        <w:rPr>
          <w:color w:val="000000"/>
          <w:spacing w:val="-6"/>
          <w:sz w:val="16"/>
          <w:szCs w:val="16"/>
        </w:rPr>
        <w:t xml:space="preserve"> </w:t>
      </w:r>
      <w:r>
        <w:rPr>
          <w:color w:val="000000"/>
          <w:spacing w:val="2"/>
          <w:sz w:val="16"/>
          <w:szCs w:val="16"/>
        </w:rPr>
        <w:t>р</w:t>
      </w:r>
      <w:r>
        <w:rPr>
          <w:color w:val="000000"/>
          <w:sz w:val="16"/>
          <w:szCs w:val="16"/>
        </w:rPr>
        <w:t>ын</w:t>
      </w:r>
      <w:r>
        <w:rPr>
          <w:color w:val="000000"/>
          <w:spacing w:val="1"/>
          <w:sz w:val="16"/>
          <w:szCs w:val="16"/>
        </w:rPr>
        <w:t>ок</w:t>
      </w:r>
      <w:r>
        <w:rPr>
          <w:color w:val="000000"/>
          <w:sz w:val="16"/>
          <w:szCs w:val="16"/>
        </w:rPr>
        <w:t>.</w:t>
      </w:r>
      <w:r>
        <w:rPr>
          <w:color w:val="000000"/>
          <w:spacing w:val="-1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>В</w:t>
      </w:r>
      <w:r>
        <w:rPr>
          <w:color w:val="000000"/>
          <w:spacing w:val="4"/>
          <w:sz w:val="16"/>
          <w:szCs w:val="16"/>
        </w:rPr>
        <w:t xml:space="preserve"> </w:t>
      </w:r>
      <w:r>
        <w:rPr>
          <w:color w:val="000000"/>
          <w:spacing w:val="1"/>
          <w:sz w:val="16"/>
          <w:szCs w:val="16"/>
        </w:rPr>
        <w:t>об</w:t>
      </w:r>
      <w:r>
        <w:rPr>
          <w:color w:val="000000"/>
          <w:sz w:val="16"/>
          <w:szCs w:val="16"/>
        </w:rPr>
        <w:t>ла</w:t>
      </w:r>
      <w:r>
        <w:rPr>
          <w:color w:val="000000"/>
          <w:spacing w:val="1"/>
          <w:sz w:val="16"/>
          <w:szCs w:val="16"/>
        </w:rPr>
        <w:t>ст</w:t>
      </w:r>
      <w:r>
        <w:rPr>
          <w:color w:val="000000"/>
          <w:sz w:val="16"/>
          <w:szCs w:val="16"/>
        </w:rPr>
        <w:t>и</w:t>
      </w:r>
      <w:r>
        <w:rPr>
          <w:color w:val="000000"/>
          <w:spacing w:val="1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>производится</w:t>
      </w:r>
      <w:r>
        <w:rPr>
          <w:color w:val="000000"/>
          <w:spacing w:val="-4"/>
          <w:sz w:val="16"/>
          <w:szCs w:val="16"/>
        </w:rPr>
        <w:t xml:space="preserve"> </w:t>
      </w:r>
      <w:r>
        <w:rPr>
          <w:color w:val="000000"/>
          <w:spacing w:val="1"/>
          <w:sz w:val="16"/>
          <w:szCs w:val="16"/>
        </w:rPr>
        <w:t>бо</w:t>
      </w:r>
      <w:r>
        <w:rPr>
          <w:color w:val="000000"/>
          <w:sz w:val="16"/>
          <w:szCs w:val="16"/>
        </w:rPr>
        <w:t>лее</w:t>
      </w:r>
      <w:r>
        <w:rPr>
          <w:color w:val="000000"/>
          <w:spacing w:val="1"/>
          <w:sz w:val="16"/>
          <w:szCs w:val="16"/>
        </w:rPr>
        <w:t xml:space="preserve"> 60</w:t>
      </w:r>
      <w:r>
        <w:rPr>
          <w:color w:val="000000"/>
          <w:sz w:val="16"/>
          <w:szCs w:val="16"/>
        </w:rPr>
        <w:t>%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color w:val="000000"/>
          <w:spacing w:val="1"/>
          <w:sz w:val="16"/>
          <w:szCs w:val="16"/>
        </w:rPr>
        <w:t>о</w:t>
      </w:r>
      <w:r>
        <w:rPr>
          <w:color w:val="000000"/>
          <w:sz w:val="16"/>
          <w:szCs w:val="16"/>
        </w:rPr>
        <w:t>т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>об</w:t>
      </w:r>
      <w:r>
        <w:rPr>
          <w:color w:val="000000"/>
          <w:spacing w:val="-1"/>
          <w:sz w:val="16"/>
          <w:szCs w:val="16"/>
        </w:rPr>
        <w:t>щ</w:t>
      </w:r>
      <w:r>
        <w:rPr>
          <w:color w:val="000000"/>
          <w:sz w:val="16"/>
          <w:szCs w:val="16"/>
        </w:rPr>
        <w:t>ероссийского</w:t>
      </w:r>
      <w:r>
        <w:rPr>
          <w:color w:val="000000"/>
          <w:spacing w:val="-6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>производства автобусов</w:t>
      </w:r>
      <w:r>
        <w:rPr>
          <w:color w:val="000000"/>
          <w:spacing w:val="28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>и</w:t>
      </w:r>
      <w:r>
        <w:rPr>
          <w:color w:val="000000"/>
          <w:spacing w:val="34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>гр</w:t>
      </w:r>
      <w:r>
        <w:rPr>
          <w:color w:val="000000"/>
          <w:spacing w:val="-1"/>
          <w:sz w:val="16"/>
          <w:szCs w:val="16"/>
        </w:rPr>
        <w:t>у</w:t>
      </w:r>
      <w:r>
        <w:rPr>
          <w:color w:val="000000"/>
          <w:sz w:val="16"/>
          <w:szCs w:val="16"/>
        </w:rPr>
        <w:t>зовых</w:t>
      </w:r>
      <w:r>
        <w:rPr>
          <w:color w:val="000000"/>
          <w:spacing w:val="29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>автомобил</w:t>
      </w:r>
      <w:r>
        <w:rPr>
          <w:color w:val="000000"/>
          <w:spacing w:val="1"/>
          <w:sz w:val="16"/>
          <w:szCs w:val="16"/>
        </w:rPr>
        <w:t>ей</w:t>
      </w:r>
      <w:r>
        <w:rPr>
          <w:color w:val="000000"/>
          <w:sz w:val="16"/>
          <w:szCs w:val="16"/>
        </w:rPr>
        <w:t>,</w:t>
      </w:r>
      <w:r>
        <w:rPr>
          <w:color w:val="000000"/>
          <w:spacing w:val="25"/>
          <w:sz w:val="16"/>
          <w:szCs w:val="16"/>
        </w:rPr>
        <w:t xml:space="preserve"> </w:t>
      </w:r>
      <w:r>
        <w:rPr>
          <w:color w:val="000000"/>
          <w:spacing w:val="1"/>
          <w:sz w:val="16"/>
          <w:szCs w:val="16"/>
        </w:rPr>
        <w:t>н</w:t>
      </w:r>
      <w:r>
        <w:rPr>
          <w:color w:val="000000"/>
          <w:sz w:val="16"/>
          <w:szCs w:val="16"/>
        </w:rPr>
        <w:t>а</w:t>
      </w:r>
      <w:r>
        <w:rPr>
          <w:color w:val="000000"/>
          <w:spacing w:val="33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>регион</w:t>
      </w:r>
      <w:r>
        <w:rPr>
          <w:color w:val="000000"/>
          <w:spacing w:val="30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>п</w:t>
      </w:r>
      <w:r>
        <w:rPr>
          <w:color w:val="000000"/>
          <w:spacing w:val="1"/>
          <w:sz w:val="16"/>
          <w:szCs w:val="16"/>
        </w:rPr>
        <w:t>рихо</w:t>
      </w:r>
      <w:r>
        <w:rPr>
          <w:color w:val="000000"/>
          <w:sz w:val="16"/>
          <w:szCs w:val="16"/>
        </w:rPr>
        <w:t>дится</w:t>
      </w:r>
      <w:r>
        <w:rPr>
          <w:color w:val="000000"/>
          <w:spacing w:val="27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>треть</w:t>
      </w:r>
      <w:r>
        <w:rPr>
          <w:color w:val="000000"/>
          <w:spacing w:val="32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>производства</w:t>
      </w:r>
      <w:r>
        <w:rPr>
          <w:color w:val="000000"/>
          <w:spacing w:val="26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>ма</w:t>
      </w:r>
      <w:r>
        <w:rPr>
          <w:color w:val="000000"/>
          <w:spacing w:val="1"/>
          <w:sz w:val="16"/>
          <w:szCs w:val="16"/>
        </w:rPr>
        <w:t>ши</w:t>
      </w:r>
      <w:r>
        <w:rPr>
          <w:color w:val="000000"/>
          <w:sz w:val="16"/>
          <w:szCs w:val="16"/>
        </w:rPr>
        <w:t>н</w:t>
      </w:r>
      <w:r>
        <w:rPr>
          <w:color w:val="000000"/>
          <w:spacing w:val="30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 xml:space="preserve">для </w:t>
      </w:r>
      <w:r>
        <w:rPr>
          <w:color w:val="000000"/>
          <w:spacing w:val="1"/>
          <w:sz w:val="16"/>
          <w:szCs w:val="16"/>
        </w:rPr>
        <w:t>город</w:t>
      </w:r>
      <w:r>
        <w:rPr>
          <w:color w:val="000000"/>
          <w:spacing w:val="-1"/>
          <w:sz w:val="16"/>
          <w:szCs w:val="16"/>
        </w:rPr>
        <w:t>с</w:t>
      </w:r>
      <w:r>
        <w:rPr>
          <w:color w:val="000000"/>
          <w:sz w:val="16"/>
          <w:szCs w:val="16"/>
        </w:rPr>
        <w:t>к</w:t>
      </w:r>
      <w:r>
        <w:rPr>
          <w:color w:val="000000"/>
          <w:spacing w:val="1"/>
          <w:sz w:val="16"/>
          <w:szCs w:val="16"/>
        </w:rPr>
        <w:t>о</w:t>
      </w:r>
      <w:r>
        <w:rPr>
          <w:color w:val="000000"/>
          <w:spacing w:val="-1"/>
          <w:sz w:val="16"/>
          <w:szCs w:val="16"/>
        </w:rPr>
        <w:t>г</w:t>
      </w:r>
      <w:r>
        <w:rPr>
          <w:color w:val="000000"/>
          <w:sz w:val="16"/>
          <w:szCs w:val="16"/>
        </w:rPr>
        <w:t>о к</w:t>
      </w:r>
      <w:r>
        <w:rPr>
          <w:color w:val="000000"/>
          <w:spacing w:val="1"/>
          <w:sz w:val="16"/>
          <w:szCs w:val="16"/>
        </w:rPr>
        <w:t>о</w:t>
      </w:r>
      <w:r>
        <w:rPr>
          <w:color w:val="000000"/>
          <w:sz w:val="16"/>
          <w:szCs w:val="16"/>
        </w:rPr>
        <w:t>ммун</w:t>
      </w:r>
      <w:r>
        <w:rPr>
          <w:color w:val="000000"/>
          <w:spacing w:val="1"/>
          <w:sz w:val="16"/>
          <w:szCs w:val="16"/>
        </w:rPr>
        <w:t>а</w:t>
      </w:r>
      <w:r>
        <w:rPr>
          <w:color w:val="000000"/>
          <w:sz w:val="16"/>
          <w:szCs w:val="16"/>
        </w:rPr>
        <w:t>льн</w:t>
      </w:r>
      <w:r>
        <w:rPr>
          <w:color w:val="000000"/>
          <w:spacing w:val="1"/>
          <w:sz w:val="16"/>
          <w:szCs w:val="16"/>
        </w:rPr>
        <w:t>о</w:t>
      </w:r>
      <w:r>
        <w:rPr>
          <w:color w:val="000000"/>
          <w:sz w:val="16"/>
          <w:szCs w:val="16"/>
        </w:rPr>
        <w:t>го</w:t>
      </w:r>
      <w:r>
        <w:rPr>
          <w:color w:val="000000"/>
          <w:spacing w:val="-4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>хозяйства</w:t>
      </w:r>
      <w:r>
        <w:rPr>
          <w:color w:val="000000"/>
          <w:spacing w:val="-35"/>
          <w:sz w:val="16"/>
          <w:szCs w:val="16"/>
        </w:rPr>
        <w:t xml:space="preserve"> </w:t>
      </w:r>
      <w:r>
        <w:rPr>
          <w:color w:val="000000"/>
          <w:spacing w:val="1"/>
          <w:position w:val="7"/>
          <w:sz w:val="10"/>
          <w:szCs w:val="10"/>
        </w:rPr>
        <w:t>5</w:t>
      </w:r>
      <w:r>
        <w:rPr>
          <w:color w:val="000000"/>
          <w:position w:val="7"/>
          <w:sz w:val="10"/>
          <w:szCs w:val="10"/>
        </w:rPr>
        <w:t>2</w:t>
      </w:r>
      <w:r>
        <w:rPr>
          <w:color w:val="000000"/>
          <w:spacing w:val="-16"/>
          <w:position w:val="7"/>
          <w:sz w:val="10"/>
          <w:szCs w:val="10"/>
        </w:rPr>
        <w:t xml:space="preserve"> </w:t>
      </w:r>
      <w:r>
        <w:rPr>
          <w:color w:val="000000"/>
          <w:sz w:val="16"/>
          <w:szCs w:val="16"/>
        </w:rPr>
        <w:t>.</w:t>
      </w:r>
      <w:r>
        <w:rPr>
          <w:color w:val="000000"/>
          <w:spacing w:val="6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>Кроме</w:t>
      </w:r>
      <w:r>
        <w:rPr>
          <w:color w:val="000000"/>
          <w:spacing w:val="4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>того,</w:t>
      </w:r>
      <w:r>
        <w:rPr>
          <w:color w:val="000000"/>
          <w:spacing w:val="4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>это</w:t>
      </w:r>
      <w:r>
        <w:rPr>
          <w:color w:val="000000"/>
          <w:spacing w:val="5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>экспортн</w:t>
      </w:r>
      <w:r>
        <w:rPr>
          <w:color w:val="000000"/>
          <w:spacing w:val="1"/>
          <w:sz w:val="16"/>
          <w:szCs w:val="16"/>
        </w:rPr>
        <w:t>о</w:t>
      </w:r>
      <w:r>
        <w:rPr>
          <w:color w:val="000000"/>
          <w:sz w:val="16"/>
          <w:szCs w:val="16"/>
        </w:rPr>
        <w:t>-ориентированная</w:t>
      </w:r>
      <w:r>
        <w:rPr>
          <w:color w:val="000000"/>
          <w:spacing w:val="-10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>отрасл</w:t>
      </w:r>
      <w:r>
        <w:rPr>
          <w:color w:val="000000"/>
          <w:spacing w:val="1"/>
          <w:sz w:val="16"/>
          <w:szCs w:val="16"/>
        </w:rPr>
        <w:t>ь</w:t>
      </w:r>
      <w:r>
        <w:rPr>
          <w:color w:val="000000"/>
          <w:sz w:val="16"/>
          <w:szCs w:val="16"/>
        </w:rPr>
        <w:t xml:space="preserve">. В </w:t>
      </w:r>
      <w:r>
        <w:rPr>
          <w:color w:val="000000"/>
          <w:spacing w:val="1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>структуре</w:t>
      </w:r>
      <w:r>
        <w:rPr>
          <w:color w:val="000000"/>
          <w:spacing w:val="35"/>
          <w:sz w:val="16"/>
          <w:szCs w:val="16"/>
        </w:rPr>
        <w:t xml:space="preserve"> </w:t>
      </w:r>
      <w:r>
        <w:rPr>
          <w:color w:val="000000"/>
          <w:spacing w:val="1"/>
          <w:sz w:val="16"/>
          <w:szCs w:val="16"/>
        </w:rPr>
        <w:t>экс</w:t>
      </w:r>
      <w:r>
        <w:rPr>
          <w:color w:val="000000"/>
          <w:sz w:val="16"/>
          <w:szCs w:val="16"/>
        </w:rPr>
        <w:t>п</w:t>
      </w:r>
      <w:r>
        <w:rPr>
          <w:color w:val="000000"/>
          <w:spacing w:val="1"/>
          <w:sz w:val="16"/>
          <w:szCs w:val="16"/>
        </w:rPr>
        <w:t>орт</w:t>
      </w:r>
      <w:r>
        <w:rPr>
          <w:color w:val="000000"/>
          <w:sz w:val="16"/>
          <w:szCs w:val="16"/>
        </w:rPr>
        <w:t>а</w:t>
      </w:r>
      <w:r>
        <w:rPr>
          <w:color w:val="000000"/>
          <w:spacing w:val="35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 xml:space="preserve">в </w:t>
      </w:r>
      <w:r>
        <w:rPr>
          <w:color w:val="000000"/>
          <w:spacing w:val="1"/>
          <w:sz w:val="16"/>
          <w:szCs w:val="16"/>
        </w:rPr>
        <w:t xml:space="preserve"> 2</w:t>
      </w:r>
      <w:r>
        <w:rPr>
          <w:color w:val="000000"/>
          <w:spacing w:val="-1"/>
          <w:sz w:val="16"/>
          <w:szCs w:val="16"/>
        </w:rPr>
        <w:t>0</w:t>
      </w:r>
      <w:r>
        <w:rPr>
          <w:color w:val="000000"/>
          <w:spacing w:val="1"/>
          <w:sz w:val="16"/>
          <w:szCs w:val="16"/>
        </w:rPr>
        <w:t>0</w:t>
      </w:r>
      <w:r>
        <w:rPr>
          <w:color w:val="000000"/>
          <w:sz w:val="16"/>
          <w:szCs w:val="16"/>
        </w:rPr>
        <w:t>6</w:t>
      </w:r>
      <w:r>
        <w:rPr>
          <w:color w:val="000000"/>
          <w:spacing w:val="38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>г.</w:t>
      </w:r>
      <w:r>
        <w:rPr>
          <w:color w:val="000000"/>
          <w:spacing w:val="39"/>
          <w:sz w:val="16"/>
          <w:szCs w:val="16"/>
        </w:rPr>
        <w:t xml:space="preserve"> </w:t>
      </w:r>
      <w:r>
        <w:rPr>
          <w:color w:val="000000"/>
          <w:spacing w:val="1"/>
          <w:sz w:val="16"/>
          <w:szCs w:val="16"/>
        </w:rPr>
        <w:t>до</w:t>
      </w:r>
      <w:r>
        <w:rPr>
          <w:color w:val="000000"/>
          <w:sz w:val="16"/>
          <w:szCs w:val="16"/>
        </w:rPr>
        <w:t>ля</w:t>
      </w:r>
      <w:r>
        <w:rPr>
          <w:color w:val="000000"/>
          <w:spacing w:val="39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>средств</w:t>
      </w:r>
      <w:r>
        <w:rPr>
          <w:color w:val="000000"/>
          <w:spacing w:val="37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>наземн</w:t>
      </w:r>
      <w:r>
        <w:rPr>
          <w:color w:val="000000"/>
          <w:spacing w:val="1"/>
          <w:sz w:val="16"/>
          <w:szCs w:val="16"/>
        </w:rPr>
        <w:t>о</w:t>
      </w:r>
      <w:r>
        <w:rPr>
          <w:color w:val="000000"/>
          <w:sz w:val="16"/>
          <w:szCs w:val="16"/>
        </w:rPr>
        <w:t>го</w:t>
      </w:r>
      <w:r>
        <w:rPr>
          <w:color w:val="000000"/>
          <w:spacing w:val="36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>транспорта</w:t>
      </w:r>
      <w:r>
        <w:rPr>
          <w:color w:val="000000"/>
          <w:spacing w:val="34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>составл</w:t>
      </w:r>
      <w:r>
        <w:rPr>
          <w:color w:val="000000"/>
          <w:spacing w:val="1"/>
          <w:sz w:val="16"/>
          <w:szCs w:val="16"/>
        </w:rPr>
        <w:t>я</w:t>
      </w:r>
      <w:r>
        <w:rPr>
          <w:color w:val="000000"/>
          <w:sz w:val="16"/>
          <w:szCs w:val="16"/>
        </w:rPr>
        <w:t>ла</w:t>
      </w:r>
      <w:r>
        <w:rPr>
          <w:color w:val="000000"/>
          <w:spacing w:val="36"/>
          <w:sz w:val="16"/>
          <w:szCs w:val="16"/>
        </w:rPr>
        <w:t xml:space="preserve"> </w:t>
      </w:r>
      <w:r>
        <w:rPr>
          <w:color w:val="000000"/>
          <w:spacing w:val="1"/>
          <w:sz w:val="16"/>
          <w:szCs w:val="16"/>
        </w:rPr>
        <w:t>25</w:t>
      </w:r>
      <w:r>
        <w:rPr>
          <w:color w:val="000000"/>
          <w:sz w:val="16"/>
          <w:szCs w:val="16"/>
        </w:rPr>
        <w:t>,</w:t>
      </w:r>
      <w:r>
        <w:rPr>
          <w:color w:val="000000"/>
          <w:spacing w:val="1"/>
          <w:sz w:val="16"/>
          <w:szCs w:val="16"/>
        </w:rPr>
        <w:t>1</w:t>
      </w:r>
      <w:r>
        <w:rPr>
          <w:color w:val="000000"/>
          <w:sz w:val="16"/>
          <w:szCs w:val="16"/>
        </w:rPr>
        <w:t>%</w:t>
      </w:r>
      <w:r>
        <w:rPr>
          <w:color w:val="000000"/>
          <w:spacing w:val="38"/>
          <w:sz w:val="16"/>
          <w:szCs w:val="16"/>
        </w:rPr>
        <w:t xml:space="preserve"> </w:t>
      </w:r>
      <w:r>
        <w:rPr>
          <w:color w:val="000000"/>
          <w:spacing w:val="1"/>
          <w:sz w:val="16"/>
          <w:szCs w:val="16"/>
        </w:rPr>
        <w:t>от об</w:t>
      </w:r>
      <w:r>
        <w:rPr>
          <w:color w:val="000000"/>
          <w:sz w:val="16"/>
          <w:szCs w:val="16"/>
        </w:rPr>
        <w:t>ще</w:t>
      </w:r>
      <w:r>
        <w:rPr>
          <w:color w:val="000000"/>
          <w:spacing w:val="1"/>
          <w:sz w:val="16"/>
          <w:szCs w:val="16"/>
        </w:rPr>
        <w:t>г</w:t>
      </w:r>
      <w:r>
        <w:rPr>
          <w:color w:val="000000"/>
          <w:sz w:val="16"/>
          <w:szCs w:val="16"/>
        </w:rPr>
        <w:t xml:space="preserve">о </w:t>
      </w:r>
      <w:r>
        <w:rPr>
          <w:color w:val="000000"/>
          <w:spacing w:val="13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 xml:space="preserve">его </w:t>
      </w:r>
      <w:r>
        <w:rPr>
          <w:color w:val="000000"/>
          <w:spacing w:val="15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>объ</w:t>
      </w:r>
      <w:r>
        <w:rPr>
          <w:color w:val="000000"/>
          <w:spacing w:val="-1"/>
          <w:sz w:val="16"/>
          <w:szCs w:val="16"/>
        </w:rPr>
        <w:t>е</w:t>
      </w:r>
      <w:r>
        <w:rPr>
          <w:color w:val="000000"/>
          <w:sz w:val="16"/>
          <w:szCs w:val="16"/>
        </w:rPr>
        <w:t xml:space="preserve">ма </w:t>
      </w:r>
      <w:r>
        <w:rPr>
          <w:color w:val="000000"/>
          <w:spacing w:val="13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>(</w:t>
      </w:r>
      <w:r>
        <w:rPr>
          <w:color w:val="000000"/>
          <w:spacing w:val="1"/>
          <w:sz w:val="16"/>
          <w:szCs w:val="16"/>
        </w:rPr>
        <w:t>432</w:t>
      </w:r>
      <w:r>
        <w:rPr>
          <w:color w:val="000000"/>
          <w:sz w:val="16"/>
          <w:szCs w:val="16"/>
        </w:rPr>
        <w:t xml:space="preserve">,9 </w:t>
      </w:r>
      <w:r>
        <w:rPr>
          <w:color w:val="000000"/>
          <w:spacing w:val="14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 xml:space="preserve">млн. </w:t>
      </w:r>
      <w:r>
        <w:rPr>
          <w:color w:val="000000"/>
          <w:spacing w:val="14"/>
          <w:sz w:val="16"/>
          <w:szCs w:val="16"/>
        </w:rPr>
        <w:t xml:space="preserve"> </w:t>
      </w:r>
      <w:r>
        <w:rPr>
          <w:color w:val="000000"/>
          <w:spacing w:val="1"/>
          <w:sz w:val="16"/>
          <w:szCs w:val="16"/>
        </w:rPr>
        <w:t>до</w:t>
      </w:r>
      <w:r>
        <w:rPr>
          <w:color w:val="000000"/>
          <w:sz w:val="16"/>
          <w:szCs w:val="16"/>
        </w:rPr>
        <w:t xml:space="preserve">лл. </w:t>
      </w:r>
      <w:r>
        <w:rPr>
          <w:color w:val="000000"/>
          <w:spacing w:val="13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>СШ</w:t>
      </w:r>
      <w:r>
        <w:rPr>
          <w:color w:val="000000"/>
          <w:spacing w:val="1"/>
          <w:sz w:val="16"/>
          <w:szCs w:val="16"/>
        </w:rPr>
        <w:t>А</w:t>
      </w:r>
      <w:r>
        <w:rPr>
          <w:color w:val="000000"/>
          <w:sz w:val="16"/>
          <w:szCs w:val="16"/>
        </w:rPr>
        <w:t xml:space="preserve">). </w:t>
      </w:r>
      <w:r>
        <w:rPr>
          <w:color w:val="000000"/>
          <w:spacing w:val="12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 xml:space="preserve">А </w:t>
      </w:r>
      <w:r>
        <w:rPr>
          <w:color w:val="000000"/>
          <w:spacing w:val="17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 xml:space="preserve">объем </w:t>
      </w:r>
      <w:r>
        <w:rPr>
          <w:color w:val="000000"/>
          <w:spacing w:val="13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 xml:space="preserve">вывоза </w:t>
      </w:r>
      <w:r>
        <w:rPr>
          <w:color w:val="000000"/>
          <w:spacing w:val="10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>ма</w:t>
      </w:r>
      <w:r>
        <w:rPr>
          <w:color w:val="000000"/>
          <w:spacing w:val="1"/>
          <w:sz w:val="16"/>
          <w:szCs w:val="16"/>
        </w:rPr>
        <w:t>ш</w:t>
      </w:r>
      <w:r>
        <w:rPr>
          <w:color w:val="000000"/>
          <w:sz w:val="16"/>
          <w:szCs w:val="16"/>
        </w:rPr>
        <w:t xml:space="preserve">ин, </w:t>
      </w:r>
      <w:r>
        <w:rPr>
          <w:color w:val="000000"/>
          <w:spacing w:val="12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>обор</w:t>
      </w:r>
      <w:r>
        <w:rPr>
          <w:color w:val="000000"/>
          <w:spacing w:val="-1"/>
          <w:sz w:val="16"/>
          <w:szCs w:val="16"/>
        </w:rPr>
        <w:t>у</w:t>
      </w:r>
      <w:r>
        <w:rPr>
          <w:color w:val="000000"/>
          <w:sz w:val="16"/>
          <w:szCs w:val="16"/>
        </w:rPr>
        <w:t xml:space="preserve">дования </w:t>
      </w:r>
      <w:r>
        <w:rPr>
          <w:color w:val="000000"/>
          <w:spacing w:val="7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>и транспорт</w:t>
      </w:r>
      <w:r>
        <w:rPr>
          <w:color w:val="000000"/>
          <w:spacing w:val="1"/>
          <w:sz w:val="16"/>
          <w:szCs w:val="16"/>
        </w:rPr>
        <w:t>н</w:t>
      </w:r>
      <w:r>
        <w:rPr>
          <w:color w:val="000000"/>
          <w:sz w:val="16"/>
          <w:szCs w:val="16"/>
        </w:rPr>
        <w:t>ых</w:t>
      </w:r>
      <w:r>
        <w:rPr>
          <w:color w:val="000000"/>
          <w:spacing w:val="24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>средств</w:t>
      </w:r>
      <w:r>
        <w:rPr>
          <w:color w:val="000000"/>
          <w:spacing w:val="29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>в</w:t>
      </w:r>
      <w:r>
        <w:rPr>
          <w:color w:val="000000"/>
          <w:spacing w:val="33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>гос</w:t>
      </w:r>
      <w:r>
        <w:rPr>
          <w:color w:val="000000"/>
          <w:spacing w:val="-1"/>
          <w:sz w:val="16"/>
          <w:szCs w:val="16"/>
        </w:rPr>
        <w:t>у</w:t>
      </w:r>
      <w:r>
        <w:rPr>
          <w:color w:val="000000"/>
          <w:sz w:val="16"/>
          <w:szCs w:val="16"/>
        </w:rPr>
        <w:t>дарств</w:t>
      </w:r>
      <w:r>
        <w:rPr>
          <w:color w:val="000000"/>
          <w:spacing w:val="1"/>
          <w:sz w:val="16"/>
          <w:szCs w:val="16"/>
        </w:rPr>
        <w:t>а</w:t>
      </w:r>
      <w:r>
        <w:rPr>
          <w:color w:val="000000"/>
          <w:sz w:val="16"/>
          <w:szCs w:val="16"/>
        </w:rPr>
        <w:t>-члены</w:t>
      </w:r>
      <w:r>
        <w:rPr>
          <w:color w:val="000000"/>
          <w:spacing w:val="21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>Там</w:t>
      </w:r>
      <w:r>
        <w:rPr>
          <w:color w:val="000000"/>
          <w:spacing w:val="1"/>
          <w:sz w:val="16"/>
          <w:szCs w:val="16"/>
        </w:rPr>
        <w:t>ож</w:t>
      </w:r>
      <w:r>
        <w:rPr>
          <w:color w:val="000000"/>
          <w:sz w:val="16"/>
          <w:szCs w:val="16"/>
        </w:rPr>
        <w:t>енн</w:t>
      </w:r>
      <w:r>
        <w:rPr>
          <w:color w:val="000000"/>
          <w:spacing w:val="1"/>
          <w:sz w:val="16"/>
          <w:szCs w:val="16"/>
        </w:rPr>
        <w:t>о</w:t>
      </w:r>
      <w:r>
        <w:rPr>
          <w:color w:val="000000"/>
          <w:sz w:val="16"/>
          <w:szCs w:val="16"/>
        </w:rPr>
        <w:t>го</w:t>
      </w:r>
      <w:r>
        <w:rPr>
          <w:color w:val="000000"/>
          <w:spacing w:val="26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>союза</w:t>
      </w:r>
      <w:r>
        <w:rPr>
          <w:color w:val="000000"/>
          <w:spacing w:val="29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>оценивае</w:t>
      </w:r>
      <w:r>
        <w:rPr>
          <w:color w:val="000000"/>
          <w:spacing w:val="1"/>
          <w:sz w:val="16"/>
          <w:szCs w:val="16"/>
        </w:rPr>
        <w:t>т</w:t>
      </w:r>
      <w:r>
        <w:rPr>
          <w:color w:val="000000"/>
          <w:sz w:val="16"/>
          <w:szCs w:val="16"/>
        </w:rPr>
        <w:t>ся</w:t>
      </w:r>
      <w:r>
        <w:rPr>
          <w:color w:val="000000"/>
          <w:spacing w:val="26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>на</w:t>
      </w:r>
      <w:r>
        <w:rPr>
          <w:color w:val="000000"/>
          <w:spacing w:val="32"/>
          <w:sz w:val="16"/>
          <w:szCs w:val="16"/>
        </w:rPr>
        <w:t xml:space="preserve"> </w:t>
      </w:r>
      <w:r>
        <w:rPr>
          <w:color w:val="000000"/>
          <w:spacing w:val="-1"/>
          <w:sz w:val="16"/>
          <w:szCs w:val="16"/>
        </w:rPr>
        <w:t>у</w:t>
      </w:r>
      <w:r>
        <w:rPr>
          <w:color w:val="000000"/>
          <w:sz w:val="16"/>
          <w:szCs w:val="16"/>
        </w:rPr>
        <w:t>ровне</w:t>
      </w:r>
      <w:r>
        <w:rPr>
          <w:color w:val="000000"/>
          <w:spacing w:val="28"/>
          <w:sz w:val="16"/>
          <w:szCs w:val="16"/>
        </w:rPr>
        <w:t xml:space="preserve"> </w:t>
      </w:r>
      <w:r>
        <w:rPr>
          <w:color w:val="000000"/>
          <w:spacing w:val="1"/>
          <w:sz w:val="16"/>
          <w:szCs w:val="16"/>
        </w:rPr>
        <w:t xml:space="preserve">60 </w:t>
      </w:r>
      <w:r>
        <w:rPr>
          <w:color w:val="000000"/>
          <w:sz w:val="16"/>
          <w:szCs w:val="16"/>
        </w:rPr>
        <w:t>мл</w:t>
      </w:r>
      <w:r>
        <w:rPr>
          <w:color w:val="000000"/>
          <w:spacing w:val="1"/>
          <w:sz w:val="16"/>
          <w:szCs w:val="16"/>
        </w:rPr>
        <w:t>н</w:t>
      </w:r>
      <w:r>
        <w:rPr>
          <w:color w:val="000000"/>
          <w:sz w:val="16"/>
          <w:szCs w:val="16"/>
        </w:rPr>
        <w:t>.</w:t>
      </w:r>
      <w:r>
        <w:rPr>
          <w:color w:val="000000"/>
          <w:spacing w:val="-4"/>
          <w:sz w:val="16"/>
          <w:szCs w:val="16"/>
        </w:rPr>
        <w:t xml:space="preserve"> </w:t>
      </w:r>
      <w:r>
        <w:rPr>
          <w:color w:val="000000"/>
          <w:spacing w:val="1"/>
          <w:sz w:val="16"/>
          <w:szCs w:val="16"/>
        </w:rPr>
        <w:t>до</w:t>
      </w:r>
      <w:r>
        <w:rPr>
          <w:color w:val="000000"/>
          <w:sz w:val="16"/>
          <w:szCs w:val="16"/>
        </w:rPr>
        <w:t>л</w:t>
      </w:r>
      <w:r>
        <w:rPr>
          <w:color w:val="000000"/>
          <w:spacing w:val="1"/>
          <w:sz w:val="16"/>
          <w:szCs w:val="16"/>
        </w:rPr>
        <w:t>л</w:t>
      </w:r>
      <w:r>
        <w:rPr>
          <w:color w:val="000000"/>
          <w:sz w:val="16"/>
          <w:szCs w:val="16"/>
        </w:rPr>
        <w:t>.</w:t>
      </w:r>
      <w:r>
        <w:rPr>
          <w:color w:val="000000"/>
          <w:spacing w:val="-5"/>
          <w:sz w:val="16"/>
          <w:szCs w:val="16"/>
        </w:rPr>
        <w:t xml:space="preserve"> </w:t>
      </w:r>
      <w:r>
        <w:rPr>
          <w:color w:val="000000"/>
          <w:spacing w:val="2"/>
          <w:sz w:val="16"/>
          <w:szCs w:val="16"/>
        </w:rPr>
        <w:t>С</w:t>
      </w:r>
      <w:r>
        <w:rPr>
          <w:color w:val="000000"/>
          <w:sz w:val="16"/>
          <w:szCs w:val="16"/>
        </w:rPr>
        <w:t>ША</w:t>
      </w:r>
      <w:r>
        <w:rPr>
          <w:color w:val="000000"/>
          <w:spacing w:val="-33"/>
          <w:sz w:val="16"/>
          <w:szCs w:val="16"/>
        </w:rPr>
        <w:t xml:space="preserve"> </w:t>
      </w:r>
      <w:r>
        <w:rPr>
          <w:color w:val="000000"/>
          <w:spacing w:val="1"/>
          <w:position w:val="7"/>
          <w:sz w:val="10"/>
          <w:szCs w:val="10"/>
        </w:rPr>
        <w:t>5</w:t>
      </w:r>
      <w:r>
        <w:rPr>
          <w:color w:val="000000"/>
          <w:position w:val="7"/>
          <w:sz w:val="10"/>
          <w:szCs w:val="10"/>
        </w:rPr>
        <w:t>3</w:t>
      </w:r>
      <w:r>
        <w:rPr>
          <w:color w:val="000000"/>
          <w:spacing w:val="-15"/>
          <w:position w:val="7"/>
          <w:sz w:val="10"/>
          <w:szCs w:val="10"/>
        </w:rPr>
        <w:t xml:space="preserve"> </w:t>
      </w:r>
      <w:r>
        <w:rPr>
          <w:color w:val="000000"/>
          <w:sz w:val="16"/>
          <w:szCs w:val="16"/>
        </w:rPr>
        <w:t>;</w:t>
      </w:r>
    </w:p>
    <w:p w:rsidR="00E86D3E" w:rsidRDefault="00E86D3E">
      <w:pPr>
        <w:widowControl w:val="0"/>
        <w:tabs>
          <w:tab w:val="left" w:pos="700"/>
        </w:tabs>
        <w:autoSpaceDE w:val="0"/>
        <w:autoSpaceDN w:val="0"/>
        <w:adjustRightInd w:val="0"/>
        <w:spacing w:before="19" w:line="230" w:lineRule="exact"/>
        <w:ind w:left="720" w:right="62" w:hanging="360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color w:val="000000"/>
          <w:w w:val="131"/>
          <w:sz w:val="20"/>
          <w:szCs w:val="20"/>
        </w:rPr>
        <w:t>•</w:t>
      </w:r>
      <w:r>
        <w:rPr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z w:val="20"/>
          <w:szCs w:val="20"/>
        </w:rPr>
        <w:t xml:space="preserve">удобное </w:t>
      </w:r>
      <w:r>
        <w:rPr>
          <w:rFonts w:ascii="Arial" w:hAnsi="Arial" w:cs="Arial"/>
          <w:color w:val="000000"/>
          <w:spacing w:val="42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г</w:t>
      </w:r>
      <w:r>
        <w:rPr>
          <w:rFonts w:ascii="Arial" w:hAnsi="Arial" w:cs="Arial"/>
          <w:color w:val="000000"/>
          <w:spacing w:val="-1"/>
          <w:sz w:val="20"/>
          <w:szCs w:val="20"/>
        </w:rPr>
        <w:t>ео</w:t>
      </w:r>
      <w:r>
        <w:rPr>
          <w:rFonts w:ascii="Arial" w:hAnsi="Arial" w:cs="Arial"/>
          <w:color w:val="000000"/>
          <w:sz w:val="20"/>
          <w:szCs w:val="20"/>
        </w:rPr>
        <w:t>граф</w:t>
      </w:r>
      <w:r>
        <w:rPr>
          <w:rFonts w:ascii="Arial" w:hAnsi="Arial" w:cs="Arial"/>
          <w:color w:val="000000"/>
          <w:spacing w:val="-1"/>
          <w:sz w:val="20"/>
          <w:szCs w:val="20"/>
        </w:rPr>
        <w:t>и</w:t>
      </w:r>
      <w:r>
        <w:rPr>
          <w:rFonts w:ascii="Arial" w:hAnsi="Arial" w:cs="Arial"/>
          <w:color w:val="000000"/>
          <w:sz w:val="20"/>
          <w:szCs w:val="20"/>
        </w:rPr>
        <w:t>ч</w:t>
      </w:r>
      <w:r>
        <w:rPr>
          <w:rFonts w:ascii="Arial" w:hAnsi="Arial" w:cs="Arial"/>
          <w:color w:val="000000"/>
          <w:spacing w:val="-1"/>
          <w:sz w:val="20"/>
          <w:szCs w:val="20"/>
        </w:rPr>
        <w:t>е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pacing w:val="-1"/>
          <w:sz w:val="20"/>
          <w:szCs w:val="20"/>
        </w:rPr>
        <w:t>к</w:t>
      </w:r>
      <w:r>
        <w:rPr>
          <w:rFonts w:ascii="Arial" w:hAnsi="Arial" w:cs="Arial"/>
          <w:color w:val="000000"/>
          <w:sz w:val="20"/>
          <w:szCs w:val="20"/>
        </w:rPr>
        <w:t xml:space="preserve">ое </w:t>
      </w:r>
      <w:r>
        <w:rPr>
          <w:rFonts w:ascii="Arial" w:hAnsi="Arial" w:cs="Arial"/>
          <w:color w:val="000000"/>
          <w:spacing w:val="42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положение </w:t>
      </w:r>
      <w:r>
        <w:rPr>
          <w:rFonts w:ascii="Arial" w:hAnsi="Arial" w:cs="Arial"/>
          <w:color w:val="000000"/>
          <w:spacing w:val="42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Ниже</w:t>
      </w:r>
      <w:r>
        <w:rPr>
          <w:rFonts w:ascii="Arial" w:hAnsi="Arial" w:cs="Arial"/>
          <w:color w:val="000000"/>
          <w:spacing w:val="-1"/>
          <w:sz w:val="20"/>
          <w:szCs w:val="20"/>
        </w:rPr>
        <w:t>г</w:t>
      </w:r>
      <w:r>
        <w:rPr>
          <w:rFonts w:ascii="Arial" w:hAnsi="Arial" w:cs="Arial"/>
          <w:color w:val="000000"/>
          <w:sz w:val="20"/>
          <w:szCs w:val="20"/>
        </w:rPr>
        <w:t>оро</w:t>
      </w:r>
      <w:r>
        <w:rPr>
          <w:rFonts w:ascii="Arial" w:hAnsi="Arial" w:cs="Arial"/>
          <w:color w:val="000000"/>
          <w:spacing w:val="-2"/>
          <w:sz w:val="20"/>
          <w:szCs w:val="20"/>
        </w:rPr>
        <w:t>д</w:t>
      </w:r>
      <w:r>
        <w:rPr>
          <w:rFonts w:ascii="Arial" w:hAnsi="Arial" w:cs="Arial"/>
          <w:color w:val="000000"/>
          <w:sz w:val="20"/>
          <w:szCs w:val="20"/>
        </w:rPr>
        <w:t xml:space="preserve">ской </w:t>
      </w:r>
      <w:r>
        <w:rPr>
          <w:rFonts w:ascii="Arial" w:hAnsi="Arial" w:cs="Arial"/>
          <w:color w:val="000000"/>
          <w:spacing w:val="43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  <w:szCs w:val="20"/>
        </w:rPr>
        <w:t>о</w:t>
      </w:r>
      <w:r>
        <w:rPr>
          <w:rFonts w:ascii="Arial" w:hAnsi="Arial" w:cs="Arial"/>
          <w:color w:val="000000"/>
          <w:sz w:val="20"/>
          <w:szCs w:val="20"/>
        </w:rPr>
        <w:t>б</w:t>
      </w:r>
      <w:r>
        <w:rPr>
          <w:rFonts w:ascii="Arial" w:hAnsi="Arial" w:cs="Arial"/>
          <w:color w:val="000000"/>
          <w:spacing w:val="-1"/>
          <w:sz w:val="20"/>
          <w:szCs w:val="20"/>
        </w:rPr>
        <w:t>л</w:t>
      </w:r>
      <w:r>
        <w:rPr>
          <w:rFonts w:ascii="Arial" w:hAnsi="Arial" w:cs="Arial"/>
          <w:color w:val="000000"/>
          <w:sz w:val="20"/>
          <w:szCs w:val="20"/>
        </w:rPr>
        <w:t>а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pacing w:val="-2"/>
          <w:sz w:val="20"/>
          <w:szCs w:val="20"/>
        </w:rPr>
        <w:t>т</w:t>
      </w:r>
      <w:r>
        <w:rPr>
          <w:rFonts w:ascii="Arial" w:hAnsi="Arial" w:cs="Arial"/>
          <w:color w:val="000000"/>
          <w:sz w:val="20"/>
          <w:szCs w:val="20"/>
        </w:rPr>
        <w:t xml:space="preserve">и </w:t>
      </w:r>
      <w:r>
        <w:rPr>
          <w:rFonts w:ascii="Arial" w:hAnsi="Arial" w:cs="Arial"/>
          <w:color w:val="000000"/>
          <w:spacing w:val="43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  <w:szCs w:val="20"/>
        </w:rPr>
        <w:t xml:space="preserve">по </w:t>
      </w:r>
      <w:r>
        <w:rPr>
          <w:rFonts w:ascii="Arial" w:hAnsi="Arial" w:cs="Arial"/>
          <w:color w:val="000000"/>
          <w:sz w:val="20"/>
          <w:szCs w:val="20"/>
        </w:rPr>
        <w:t>отношению</w:t>
      </w:r>
      <w:r>
        <w:rPr>
          <w:rFonts w:ascii="Arial" w:hAnsi="Arial" w:cs="Arial"/>
          <w:color w:val="000000"/>
          <w:spacing w:val="2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к</w:t>
      </w:r>
      <w:r>
        <w:rPr>
          <w:rFonts w:ascii="Arial" w:hAnsi="Arial" w:cs="Arial"/>
          <w:color w:val="000000"/>
          <w:spacing w:val="2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ключевым</w:t>
      </w:r>
      <w:r>
        <w:rPr>
          <w:rFonts w:ascii="Arial" w:hAnsi="Arial" w:cs="Arial"/>
          <w:color w:val="000000"/>
          <w:spacing w:val="2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автом</w:t>
      </w:r>
      <w:r>
        <w:rPr>
          <w:rFonts w:ascii="Arial" w:hAnsi="Arial" w:cs="Arial"/>
          <w:color w:val="000000"/>
          <w:spacing w:val="-1"/>
          <w:sz w:val="20"/>
          <w:szCs w:val="20"/>
        </w:rPr>
        <w:t>о</w:t>
      </w:r>
      <w:r>
        <w:rPr>
          <w:rFonts w:ascii="Arial" w:hAnsi="Arial" w:cs="Arial"/>
          <w:color w:val="000000"/>
          <w:sz w:val="20"/>
          <w:szCs w:val="20"/>
        </w:rPr>
        <w:t>бил</w:t>
      </w:r>
      <w:r>
        <w:rPr>
          <w:rFonts w:ascii="Arial" w:hAnsi="Arial" w:cs="Arial"/>
          <w:color w:val="000000"/>
          <w:spacing w:val="-1"/>
          <w:sz w:val="20"/>
          <w:szCs w:val="20"/>
        </w:rPr>
        <w:t>е</w:t>
      </w:r>
      <w:r>
        <w:rPr>
          <w:rFonts w:ascii="Arial" w:hAnsi="Arial" w:cs="Arial"/>
          <w:color w:val="000000"/>
          <w:sz w:val="20"/>
          <w:szCs w:val="20"/>
        </w:rPr>
        <w:t>строительным</w:t>
      </w:r>
      <w:r>
        <w:rPr>
          <w:rFonts w:ascii="Arial" w:hAnsi="Arial" w:cs="Arial"/>
          <w:color w:val="000000"/>
          <w:spacing w:val="23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центр</w:t>
      </w:r>
      <w:r>
        <w:rPr>
          <w:rFonts w:ascii="Arial" w:hAnsi="Arial" w:cs="Arial"/>
          <w:color w:val="000000"/>
          <w:spacing w:val="-1"/>
          <w:sz w:val="20"/>
          <w:szCs w:val="20"/>
        </w:rPr>
        <w:t>а</w:t>
      </w:r>
      <w:r>
        <w:rPr>
          <w:rFonts w:ascii="Arial" w:hAnsi="Arial" w:cs="Arial"/>
          <w:color w:val="000000"/>
          <w:sz w:val="20"/>
          <w:szCs w:val="20"/>
        </w:rPr>
        <w:t>м</w:t>
      </w:r>
      <w:r>
        <w:rPr>
          <w:rFonts w:ascii="Arial" w:hAnsi="Arial" w:cs="Arial"/>
          <w:color w:val="000000"/>
          <w:spacing w:val="22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Рос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z w:val="20"/>
          <w:szCs w:val="20"/>
        </w:rPr>
        <w:t>ии,</w:t>
      </w:r>
    </w:p>
    <w:p w:rsidR="00E86D3E" w:rsidRDefault="00E86D3E">
      <w:pPr>
        <w:widowControl w:val="0"/>
        <w:tabs>
          <w:tab w:val="left" w:pos="700"/>
        </w:tabs>
        <w:autoSpaceDE w:val="0"/>
        <w:autoSpaceDN w:val="0"/>
        <w:adjustRightInd w:val="0"/>
        <w:spacing w:before="19" w:line="230" w:lineRule="exact"/>
        <w:ind w:left="720" w:right="62" w:hanging="360"/>
        <w:jc w:val="both"/>
        <w:rPr>
          <w:rFonts w:ascii="Arial" w:hAnsi="Arial" w:cs="Arial"/>
          <w:color w:val="000000"/>
          <w:sz w:val="20"/>
          <w:szCs w:val="20"/>
        </w:rPr>
        <w:sectPr w:rsidR="00E86D3E" w:rsidSect="00C1312B">
          <w:type w:val="continuous"/>
          <w:pgSz w:w="11920" w:h="16840"/>
          <w:pgMar w:top="851" w:right="851" w:bottom="1701" w:left="1985" w:header="720" w:footer="720" w:gutter="0"/>
          <w:cols w:num="2" w:space="720" w:equalWidth="0">
            <w:col w:w="1652" w:space="257"/>
            <w:col w:w="7175"/>
          </w:cols>
          <w:noEndnote/>
        </w:sectPr>
      </w:pPr>
    </w:p>
    <w:p w:rsidR="00E86D3E" w:rsidRDefault="00E86D3E">
      <w:pPr>
        <w:widowControl w:val="0"/>
        <w:autoSpaceDE w:val="0"/>
        <w:autoSpaceDN w:val="0"/>
        <w:adjustRightInd w:val="0"/>
        <w:spacing w:before="53" w:line="178" w:lineRule="exact"/>
        <w:ind w:left="139" w:right="-64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993300"/>
          <w:position w:val="-1"/>
          <w:sz w:val="16"/>
          <w:szCs w:val="16"/>
        </w:rPr>
        <w:lastRenderedPageBreak/>
        <w:t>положение</w:t>
      </w:r>
      <w:r>
        <w:rPr>
          <w:rFonts w:ascii="Arial" w:hAnsi="Arial" w:cs="Arial"/>
          <w:color w:val="993300"/>
          <w:spacing w:val="-7"/>
          <w:position w:val="-1"/>
          <w:sz w:val="16"/>
          <w:szCs w:val="16"/>
        </w:rPr>
        <w:t xml:space="preserve"> </w:t>
      </w:r>
      <w:r>
        <w:rPr>
          <w:rFonts w:ascii="Arial" w:hAnsi="Arial" w:cs="Arial"/>
          <w:color w:val="993300"/>
          <w:position w:val="-1"/>
          <w:sz w:val="16"/>
          <w:szCs w:val="16"/>
        </w:rPr>
        <w:t>по</w:t>
      </w:r>
      <w:r>
        <w:rPr>
          <w:rFonts w:ascii="Arial" w:hAnsi="Arial" w:cs="Arial"/>
          <w:color w:val="993300"/>
          <w:spacing w:val="-2"/>
          <w:position w:val="-1"/>
          <w:sz w:val="16"/>
          <w:szCs w:val="16"/>
        </w:rPr>
        <w:t xml:space="preserve"> </w:t>
      </w:r>
      <w:r>
        <w:rPr>
          <w:rFonts w:ascii="Arial" w:hAnsi="Arial" w:cs="Arial"/>
          <w:color w:val="993300"/>
          <w:spacing w:val="1"/>
          <w:position w:val="-1"/>
          <w:sz w:val="16"/>
          <w:szCs w:val="16"/>
        </w:rPr>
        <w:t>о</w:t>
      </w:r>
      <w:r>
        <w:rPr>
          <w:rFonts w:ascii="Arial" w:hAnsi="Arial" w:cs="Arial"/>
          <w:color w:val="993300"/>
          <w:position w:val="-1"/>
          <w:sz w:val="16"/>
          <w:szCs w:val="16"/>
        </w:rPr>
        <w:t>тнош</w:t>
      </w:r>
      <w:r>
        <w:rPr>
          <w:rFonts w:ascii="Arial" w:hAnsi="Arial" w:cs="Arial"/>
          <w:color w:val="993300"/>
          <w:spacing w:val="1"/>
          <w:position w:val="-1"/>
          <w:sz w:val="16"/>
          <w:szCs w:val="16"/>
        </w:rPr>
        <w:t>е</w:t>
      </w:r>
      <w:r>
        <w:rPr>
          <w:rFonts w:ascii="Arial" w:hAnsi="Arial" w:cs="Arial"/>
          <w:color w:val="993300"/>
          <w:position w:val="-1"/>
          <w:sz w:val="16"/>
          <w:szCs w:val="16"/>
        </w:rPr>
        <w:t>нию</w:t>
      </w:r>
    </w:p>
    <w:p w:rsidR="00E86D3E" w:rsidRDefault="00E86D3E">
      <w:pPr>
        <w:widowControl w:val="0"/>
        <w:autoSpaceDE w:val="0"/>
        <w:autoSpaceDN w:val="0"/>
        <w:adjustRightInd w:val="0"/>
        <w:spacing w:line="205" w:lineRule="exact"/>
        <w:ind w:right="-7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16"/>
          <w:szCs w:val="16"/>
        </w:rPr>
        <w:br w:type="column"/>
      </w:r>
      <w:r>
        <w:rPr>
          <w:rFonts w:ascii="Arial" w:hAnsi="Arial" w:cs="Arial"/>
          <w:color w:val="000000"/>
          <w:sz w:val="20"/>
          <w:szCs w:val="20"/>
        </w:rPr>
        <w:lastRenderedPageBreak/>
        <w:t>распол</w:t>
      </w:r>
      <w:r>
        <w:rPr>
          <w:rFonts w:ascii="Arial" w:hAnsi="Arial" w:cs="Arial"/>
          <w:color w:val="000000"/>
          <w:spacing w:val="-1"/>
          <w:sz w:val="20"/>
          <w:szCs w:val="20"/>
        </w:rPr>
        <w:t>о</w:t>
      </w:r>
      <w:r>
        <w:rPr>
          <w:rFonts w:ascii="Arial" w:hAnsi="Arial" w:cs="Arial"/>
          <w:color w:val="000000"/>
          <w:sz w:val="20"/>
          <w:szCs w:val="20"/>
        </w:rPr>
        <w:t>же</w:t>
      </w:r>
      <w:r>
        <w:rPr>
          <w:rFonts w:ascii="Arial" w:hAnsi="Arial" w:cs="Arial"/>
          <w:color w:val="000000"/>
          <w:spacing w:val="-1"/>
          <w:sz w:val="20"/>
          <w:szCs w:val="20"/>
        </w:rPr>
        <w:t>н</w:t>
      </w:r>
      <w:r>
        <w:rPr>
          <w:rFonts w:ascii="Arial" w:hAnsi="Arial" w:cs="Arial"/>
          <w:color w:val="000000"/>
          <w:sz w:val="20"/>
          <w:szCs w:val="20"/>
        </w:rPr>
        <w:t>ным</w:t>
      </w:r>
    </w:p>
    <w:p w:rsidR="00E86D3E" w:rsidRDefault="00E86D3E">
      <w:pPr>
        <w:widowControl w:val="0"/>
        <w:tabs>
          <w:tab w:val="left" w:pos="300"/>
          <w:tab w:val="left" w:pos="2180"/>
          <w:tab w:val="left" w:pos="3520"/>
        </w:tabs>
        <w:autoSpaceDE w:val="0"/>
        <w:autoSpaceDN w:val="0"/>
        <w:adjustRightInd w:val="0"/>
        <w:spacing w:line="205" w:lineRule="exact"/>
        <w:ind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br w:type="column"/>
      </w:r>
      <w:r>
        <w:rPr>
          <w:rFonts w:ascii="Arial" w:hAnsi="Arial" w:cs="Arial"/>
          <w:color w:val="000000"/>
          <w:sz w:val="20"/>
          <w:szCs w:val="20"/>
        </w:rPr>
        <w:lastRenderedPageBreak/>
        <w:t>в</w:t>
      </w:r>
      <w:r>
        <w:rPr>
          <w:rFonts w:ascii="Arial" w:hAnsi="Arial" w:cs="Arial"/>
          <w:color w:val="000000"/>
          <w:sz w:val="20"/>
          <w:szCs w:val="20"/>
        </w:rPr>
        <w:tab/>
        <w:t>К</w:t>
      </w:r>
      <w:r>
        <w:rPr>
          <w:rFonts w:ascii="Arial" w:hAnsi="Arial" w:cs="Arial"/>
          <w:color w:val="000000"/>
          <w:spacing w:val="-1"/>
          <w:sz w:val="20"/>
          <w:szCs w:val="20"/>
        </w:rPr>
        <w:t>а</w:t>
      </w:r>
      <w:r>
        <w:rPr>
          <w:rFonts w:ascii="Arial" w:hAnsi="Arial" w:cs="Arial"/>
          <w:color w:val="000000"/>
          <w:sz w:val="20"/>
          <w:szCs w:val="20"/>
        </w:rPr>
        <w:t>лининградс</w:t>
      </w:r>
      <w:r>
        <w:rPr>
          <w:rFonts w:ascii="Arial" w:hAnsi="Arial" w:cs="Arial"/>
          <w:color w:val="000000"/>
          <w:spacing w:val="-1"/>
          <w:sz w:val="20"/>
          <w:szCs w:val="20"/>
        </w:rPr>
        <w:t>к</w:t>
      </w:r>
      <w:r>
        <w:rPr>
          <w:rFonts w:ascii="Arial" w:hAnsi="Arial" w:cs="Arial"/>
          <w:color w:val="000000"/>
          <w:sz w:val="20"/>
          <w:szCs w:val="20"/>
        </w:rPr>
        <w:t>ой,</w:t>
      </w:r>
      <w:r>
        <w:rPr>
          <w:rFonts w:ascii="Arial" w:hAnsi="Arial" w:cs="Arial"/>
          <w:color w:val="000000"/>
          <w:sz w:val="20"/>
          <w:szCs w:val="20"/>
        </w:rPr>
        <w:tab/>
        <w:t>Рос</w:t>
      </w:r>
      <w:r>
        <w:rPr>
          <w:rFonts w:ascii="Arial" w:hAnsi="Arial" w:cs="Arial"/>
          <w:color w:val="000000"/>
          <w:spacing w:val="-1"/>
          <w:sz w:val="20"/>
          <w:szCs w:val="20"/>
        </w:rPr>
        <w:t>тов</w:t>
      </w:r>
      <w:r>
        <w:rPr>
          <w:rFonts w:ascii="Arial" w:hAnsi="Arial" w:cs="Arial"/>
          <w:color w:val="000000"/>
          <w:sz w:val="20"/>
          <w:szCs w:val="20"/>
        </w:rPr>
        <w:t>ской,</w:t>
      </w:r>
      <w:r>
        <w:rPr>
          <w:rFonts w:ascii="Arial" w:hAnsi="Arial" w:cs="Arial"/>
          <w:color w:val="000000"/>
          <w:sz w:val="20"/>
          <w:szCs w:val="20"/>
        </w:rPr>
        <w:tab/>
        <w:t>Чел</w:t>
      </w:r>
      <w:r>
        <w:rPr>
          <w:rFonts w:ascii="Arial" w:hAnsi="Arial" w:cs="Arial"/>
          <w:color w:val="000000"/>
          <w:spacing w:val="-2"/>
          <w:sz w:val="20"/>
          <w:szCs w:val="20"/>
        </w:rPr>
        <w:t>я</w:t>
      </w:r>
      <w:r>
        <w:rPr>
          <w:rFonts w:ascii="Arial" w:hAnsi="Arial" w:cs="Arial"/>
          <w:color w:val="000000"/>
          <w:sz w:val="20"/>
          <w:szCs w:val="20"/>
        </w:rPr>
        <w:t>бинской</w:t>
      </w:r>
    </w:p>
    <w:p w:rsidR="00E86D3E" w:rsidRDefault="00E86D3E">
      <w:pPr>
        <w:widowControl w:val="0"/>
        <w:tabs>
          <w:tab w:val="left" w:pos="300"/>
          <w:tab w:val="left" w:pos="2180"/>
          <w:tab w:val="left" w:pos="3520"/>
        </w:tabs>
        <w:autoSpaceDE w:val="0"/>
        <w:autoSpaceDN w:val="0"/>
        <w:adjustRightInd w:val="0"/>
        <w:spacing w:line="205" w:lineRule="exact"/>
        <w:ind w:right="-20"/>
        <w:rPr>
          <w:rFonts w:ascii="Arial" w:hAnsi="Arial" w:cs="Arial"/>
          <w:color w:val="000000"/>
          <w:sz w:val="20"/>
          <w:szCs w:val="20"/>
        </w:rPr>
        <w:sectPr w:rsidR="00E86D3E" w:rsidSect="00C1312B">
          <w:type w:val="continuous"/>
          <w:pgSz w:w="11920" w:h="16840"/>
          <w:pgMar w:top="851" w:right="851" w:bottom="1701" w:left="1985" w:header="720" w:footer="720" w:gutter="0"/>
          <w:cols w:num="3" w:space="720" w:equalWidth="0">
            <w:col w:w="1692" w:space="937"/>
            <w:col w:w="1517" w:space="212"/>
            <w:col w:w="4726"/>
          </w:cols>
          <w:noEndnote/>
        </w:sectPr>
      </w:pPr>
    </w:p>
    <w:p w:rsidR="00E86D3E" w:rsidRDefault="00E86D3E">
      <w:pPr>
        <w:widowControl w:val="0"/>
        <w:autoSpaceDE w:val="0"/>
        <w:autoSpaceDN w:val="0"/>
        <w:adjustRightInd w:val="0"/>
        <w:spacing w:before="10" w:line="184" w:lineRule="exact"/>
        <w:ind w:left="139" w:right="-48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993300"/>
          <w:sz w:val="16"/>
          <w:szCs w:val="16"/>
        </w:rPr>
        <w:lastRenderedPageBreak/>
        <w:t>к</w:t>
      </w:r>
      <w:r>
        <w:rPr>
          <w:rFonts w:ascii="Arial" w:hAnsi="Arial" w:cs="Arial"/>
          <w:color w:val="993300"/>
          <w:spacing w:val="-1"/>
          <w:sz w:val="16"/>
          <w:szCs w:val="16"/>
        </w:rPr>
        <w:t xml:space="preserve"> </w:t>
      </w:r>
      <w:r>
        <w:rPr>
          <w:rFonts w:ascii="Arial" w:hAnsi="Arial" w:cs="Arial"/>
          <w:color w:val="993300"/>
          <w:spacing w:val="1"/>
          <w:sz w:val="16"/>
          <w:szCs w:val="16"/>
        </w:rPr>
        <w:t>др</w:t>
      </w:r>
      <w:r>
        <w:rPr>
          <w:rFonts w:ascii="Arial" w:hAnsi="Arial" w:cs="Arial"/>
          <w:color w:val="993300"/>
          <w:spacing w:val="-2"/>
          <w:sz w:val="16"/>
          <w:szCs w:val="16"/>
        </w:rPr>
        <w:t>у</w:t>
      </w:r>
      <w:r>
        <w:rPr>
          <w:rFonts w:ascii="Arial" w:hAnsi="Arial" w:cs="Arial"/>
          <w:color w:val="993300"/>
          <w:spacing w:val="1"/>
          <w:sz w:val="16"/>
          <w:szCs w:val="16"/>
        </w:rPr>
        <w:t xml:space="preserve">гим </w:t>
      </w:r>
      <w:r>
        <w:rPr>
          <w:rFonts w:ascii="Arial" w:hAnsi="Arial" w:cs="Arial"/>
          <w:color w:val="993300"/>
          <w:sz w:val="16"/>
          <w:szCs w:val="16"/>
        </w:rPr>
        <w:t>автомо</w:t>
      </w:r>
      <w:r>
        <w:rPr>
          <w:rFonts w:ascii="Arial" w:hAnsi="Arial" w:cs="Arial"/>
          <w:color w:val="993300"/>
          <w:spacing w:val="1"/>
          <w:sz w:val="16"/>
          <w:szCs w:val="16"/>
        </w:rPr>
        <w:t>б</w:t>
      </w:r>
      <w:r>
        <w:rPr>
          <w:rFonts w:ascii="Arial" w:hAnsi="Arial" w:cs="Arial"/>
          <w:color w:val="993300"/>
          <w:sz w:val="16"/>
          <w:szCs w:val="16"/>
        </w:rPr>
        <w:t>илест</w:t>
      </w:r>
      <w:r>
        <w:rPr>
          <w:rFonts w:ascii="Arial" w:hAnsi="Arial" w:cs="Arial"/>
          <w:color w:val="993300"/>
          <w:spacing w:val="1"/>
          <w:sz w:val="16"/>
          <w:szCs w:val="16"/>
        </w:rPr>
        <w:t>р</w:t>
      </w:r>
      <w:r>
        <w:rPr>
          <w:rFonts w:ascii="Arial" w:hAnsi="Arial" w:cs="Arial"/>
          <w:color w:val="993300"/>
          <w:sz w:val="16"/>
          <w:szCs w:val="16"/>
        </w:rPr>
        <w:t>оител</w:t>
      </w:r>
      <w:r>
        <w:rPr>
          <w:rFonts w:ascii="Arial" w:hAnsi="Arial" w:cs="Arial"/>
          <w:color w:val="993300"/>
          <w:spacing w:val="1"/>
          <w:sz w:val="16"/>
          <w:szCs w:val="16"/>
        </w:rPr>
        <w:t>ь</w:t>
      </w:r>
      <w:r>
        <w:rPr>
          <w:rFonts w:ascii="Arial" w:hAnsi="Arial" w:cs="Arial"/>
          <w:color w:val="993300"/>
          <w:spacing w:val="-1"/>
          <w:sz w:val="16"/>
          <w:szCs w:val="16"/>
        </w:rPr>
        <w:t>н</w:t>
      </w:r>
      <w:r>
        <w:rPr>
          <w:rFonts w:ascii="Arial" w:hAnsi="Arial" w:cs="Arial"/>
          <w:color w:val="993300"/>
          <w:sz w:val="16"/>
          <w:szCs w:val="16"/>
        </w:rPr>
        <w:t>ы м</w:t>
      </w:r>
      <w:r>
        <w:rPr>
          <w:rFonts w:ascii="Arial" w:hAnsi="Arial" w:cs="Arial"/>
          <w:color w:val="993300"/>
          <w:spacing w:val="-1"/>
          <w:sz w:val="16"/>
          <w:szCs w:val="16"/>
        </w:rPr>
        <w:t xml:space="preserve"> </w:t>
      </w:r>
      <w:r>
        <w:rPr>
          <w:rFonts w:ascii="Arial" w:hAnsi="Arial" w:cs="Arial"/>
          <w:color w:val="993300"/>
          <w:sz w:val="16"/>
          <w:szCs w:val="16"/>
        </w:rPr>
        <w:t>ц</w:t>
      </w:r>
      <w:r>
        <w:rPr>
          <w:rFonts w:ascii="Arial" w:hAnsi="Arial" w:cs="Arial"/>
          <w:color w:val="993300"/>
          <w:spacing w:val="1"/>
          <w:sz w:val="16"/>
          <w:szCs w:val="16"/>
        </w:rPr>
        <w:t>е</w:t>
      </w:r>
      <w:r>
        <w:rPr>
          <w:rFonts w:ascii="Arial" w:hAnsi="Arial" w:cs="Arial"/>
          <w:color w:val="993300"/>
          <w:sz w:val="16"/>
          <w:szCs w:val="16"/>
        </w:rPr>
        <w:t>нтр</w:t>
      </w:r>
      <w:r>
        <w:rPr>
          <w:rFonts w:ascii="Arial" w:hAnsi="Arial" w:cs="Arial"/>
          <w:color w:val="993300"/>
          <w:spacing w:val="1"/>
          <w:sz w:val="16"/>
          <w:szCs w:val="16"/>
        </w:rPr>
        <w:t>а</w:t>
      </w:r>
      <w:r>
        <w:rPr>
          <w:rFonts w:ascii="Arial" w:hAnsi="Arial" w:cs="Arial"/>
          <w:color w:val="993300"/>
          <w:sz w:val="16"/>
          <w:szCs w:val="16"/>
        </w:rPr>
        <w:t>м</w:t>
      </w:r>
      <w:r>
        <w:rPr>
          <w:rFonts w:ascii="Arial" w:hAnsi="Arial" w:cs="Arial"/>
          <w:color w:val="993300"/>
          <w:spacing w:val="-6"/>
          <w:sz w:val="16"/>
          <w:szCs w:val="16"/>
        </w:rPr>
        <w:t xml:space="preserve"> </w:t>
      </w:r>
      <w:r>
        <w:rPr>
          <w:rFonts w:ascii="Arial" w:hAnsi="Arial" w:cs="Arial"/>
          <w:color w:val="993300"/>
          <w:sz w:val="16"/>
          <w:szCs w:val="16"/>
        </w:rPr>
        <w:t>России</w:t>
      </w: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before="11" w:line="260" w:lineRule="exact"/>
        <w:ind w:right="-20"/>
        <w:rPr>
          <w:rFonts w:ascii="Arial" w:hAnsi="Arial" w:cs="Arial"/>
          <w:color w:val="000000"/>
          <w:sz w:val="26"/>
          <w:szCs w:val="26"/>
        </w:rPr>
      </w:pPr>
    </w:p>
    <w:p w:rsidR="00E86D3E" w:rsidRDefault="00E86D3E">
      <w:pPr>
        <w:widowControl w:val="0"/>
        <w:autoSpaceDE w:val="0"/>
        <w:autoSpaceDN w:val="0"/>
        <w:adjustRightInd w:val="0"/>
        <w:ind w:left="139" w:right="-20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993300"/>
          <w:sz w:val="16"/>
          <w:szCs w:val="16"/>
        </w:rPr>
        <w:t>Нали</w:t>
      </w:r>
      <w:r>
        <w:rPr>
          <w:rFonts w:ascii="Arial" w:hAnsi="Arial" w:cs="Arial"/>
          <w:color w:val="993300"/>
          <w:spacing w:val="1"/>
          <w:sz w:val="16"/>
          <w:szCs w:val="16"/>
        </w:rPr>
        <w:t>ч</w:t>
      </w:r>
      <w:r>
        <w:rPr>
          <w:rFonts w:ascii="Arial" w:hAnsi="Arial" w:cs="Arial"/>
          <w:color w:val="993300"/>
          <w:sz w:val="16"/>
          <w:szCs w:val="16"/>
        </w:rPr>
        <w:t>ие</w:t>
      </w:r>
      <w:r>
        <w:rPr>
          <w:rFonts w:ascii="Arial" w:hAnsi="Arial" w:cs="Arial"/>
          <w:color w:val="993300"/>
          <w:spacing w:val="-6"/>
          <w:sz w:val="16"/>
          <w:szCs w:val="16"/>
        </w:rPr>
        <w:t xml:space="preserve"> </w:t>
      </w:r>
      <w:r>
        <w:rPr>
          <w:rFonts w:ascii="Arial" w:hAnsi="Arial" w:cs="Arial"/>
          <w:color w:val="993300"/>
          <w:sz w:val="16"/>
          <w:szCs w:val="16"/>
        </w:rPr>
        <w:t>в</w:t>
      </w:r>
    </w:p>
    <w:p w:rsidR="00E86D3E" w:rsidRDefault="00E86D3E">
      <w:pPr>
        <w:widowControl w:val="0"/>
        <w:autoSpaceDE w:val="0"/>
        <w:autoSpaceDN w:val="0"/>
        <w:adjustRightInd w:val="0"/>
        <w:spacing w:before="4" w:line="184" w:lineRule="exact"/>
        <w:ind w:left="139" w:right="14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993300"/>
          <w:sz w:val="16"/>
          <w:szCs w:val="16"/>
        </w:rPr>
        <w:t>Нижегородск</w:t>
      </w:r>
      <w:r>
        <w:rPr>
          <w:rFonts w:ascii="Arial" w:hAnsi="Arial" w:cs="Arial"/>
          <w:color w:val="993300"/>
          <w:spacing w:val="1"/>
          <w:sz w:val="16"/>
          <w:szCs w:val="16"/>
        </w:rPr>
        <w:t>о</w:t>
      </w:r>
      <w:r>
        <w:rPr>
          <w:rFonts w:ascii="Arial" w:hAnsi="Arial" w:cs="Arial"/>
          <w:color w:val="993300"/>
          <w:sz w:val="16"/>
          <w:szCs w:val="16"/>
        </w:rPr>
        <w:t>й</w:t>
      </w:r>
      <w:r>
        <w:rPr>
          <w:rFonts w:ascii="Arial" w:hAnsi="Arial" w:cs="Arial"/>
          <w:color w:val="993300"/>
          <w:spacing w:val="-9"/>
          <w:sz w:val="16"/>
          <w:szCs w:val="16"/>
        </w:rPr>
        <w:t xml:space="preserve"> </w:t>
      </w:r>
      <w:r>
        <w:rPr>
          <w:rFonts w:ascii="Arial" w:hAnsi="Arial" w:cs="Arial"/>
          <w:color w:val="993300"/>
          <w:sz w:val="16"/>
          <w:szCs w:val="16"/>
        </w:rPr>
        <w:t>области истори</w:t>
      </w:r>
      <w:r>
        <w:rPr>
          <w:rFonts w:ascii="Arial" w:hAnsi="Arial" w:cs="Arial"/>
          <w:color w:val="993300"/>
          <w:spacing w:val="1"/>
          <w:sz w:val="16"/>
          <w:szCs w:val="16"/>
        </w:rPr>
        <w:t>ч</w:t>
      </w:r>
      <w:r>
        <w:rPr>
          <w:rFonts w:ascii="Arial" w:hAnsi="Arial" w:cs="Arial"/>
          <w:color w:val="993300"/>
          <w:sz w:val="16"/>
          <w:szCs w:val="16"/>
        </w:rPr>
        <w:t>ески</w:t>
      </w:r>
    </w:p>
    <w:p w:rsidR="00E86D3E" w:rsidRDefault="00E86D3E">
      <w:pPr>
        <w:widowControl w:val="0"/>
        <w:autoSpaceDE w:val="0"/>
        <w:autoSpaceDN w:val="0"/>
        <w:adjustRightInd w:val="0"/>
        <w:spacing w:line="205" w:lineRule="exact"/>
        <w:ind w:left="359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16"/>
          <w:szCs w:val="16"/>
        </w:rPr>
        <w:br w:type="column"/>
      </w:r>
      <w:r>
        <w:rPr>
          <w:rFonts w:ascii="Arial" w:hAnsi="Arial" w:cs="Arial"/>
          <w:color w:val="000000"/>
          <w:sz w:val="20"/>
          <w:szCs w:val="20"/>
        </w:rPr>
        <w:lastRenderedPageBreak/>
        <w:t>обл</w:t>
      </w:r>
      <w:r>
        <w:rPr>
          <w:rFonts w:ascii="Arial" w:hAnsi="Arial" w:cs="Arial"/>
          <w:color w:val="000000"/>
          <w:spacing w:val="-1"/>
          <w:sz w:val="20"/>
          <w:szCs w:val="20"/>
        </w:rPr>
        <w:t>а</w:t>
      </w:r>
      <w:r>
        <w:rPr>
          <w:rFonts w:ascii="Arial" w:hAnsi="Arial" w:cs="Arial"/>
          <w:color w:val="000000"/>
          <w:sz w:val="20"/>
          <w:szCs w:val="20"/>
        </w:rPr>
        <w:t xml:space="preserve">стях и </w:t>
      </w:r>
      <w:r>
        <w:rPr>
          <w:rFonts w:ascii="Arial" w:hAnsi="Arial" w:cs="Arial"/>
          <w:color w:val="000000"/>
          <w:spacing w:val="1"/>
          <w:sz w:val="20"/>
          <w:szCs w:val="20"/>
        </w:rPr>
        <w:t>П</w:t>
      </w:r>
      <w:r>
        <w:rPr>
          <w:rFonts w:ascii="Arial" w:hAnsi="Arial" w:cs="Arial"/>
          <w:color w:val="000000"/>
          <w:sz w:val="20"/>
          <w:szCs w:val="20"/>
        </w:rPr>
        <w:t>ер</w:t>
      </w:r>
      <w:r>
        <w:rPr>
          <w:rFonts w:ascii="Arial" w:hAnsi="Arial" w:cs="Arial"/>
          <w:color w:val="000000"/>
          <w:spacing w:val="-1"/>
          <w:sz w:val="20"/>
          <w:szCs w:val="20"/>
        </w:rPr>
        <w:t>м</w:t>
      </w:r>
      <w:r>
        <w:rPr>
          <w:rFonts w:ascii="Arial" w:hAnsi="Arial" w:cs="Arial"/>
          <w:color w:val="000000"/>
          <w:sz w:val="20"/>
          <w:szCs w:val="20"/>
        </w:rPr>
        <w:t>ск</w:t>
      </w:r>
      <w:r>
        <w:rPr>
          <w:rFonts w:ascii="Arial" w:hAnsi="Arial" w:cs="Arial"/>
          <w:color w:val="000000"/>
          <w:spacing w:val="-1"/>
          <w:sz w:val="20"/>
          <w:szCs w:val="20"/>
        </w:rPr>
        <w:t>о</w:t>
      </w:r>
      <w:r>
        <w:rPr>
          <w:rFonts w:ascii="Arial" w:hAnsi="Arial" w:cs="Arial"/>
          <w:color w:val="000000"/>
          <w:sz w:val="20"/>
          <w:szCs w:val="20"/>
        </w:rPr>
        <w:t>м</w:t>
      </w:r>
      <w:r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  <w:szCs w:val="20"/>
        </w:rPr>
        <w:t>кра</w:t>
      </w:r>
      <w:r>
        <w:rPr>
          <w:rFonts w:ascii="Arial" w:hAnsi="Arial" w:cs="Arial"/>
          <w:color w:val="000000"/>
          <w:spacing w:val="1"/>
          <w:sz w:val="20"/>
          <w:szCs w:val="20"/>
        </w:rPr>
        <w:t>е</w:t>
      </w:r>
      <w:r>
        <w:rPr>
          <w:rFonts w:ascii="Arial" w:hAnsi="Arial" w:cs="Arial"/>
          <w:color w:val="000000"/>
          <w:sz w:val="20"/>
          <w:szCs w:val="20"/>
        </w:rPr>
        <w:t>;</w:t>
      </w:r>
    </w:p>
    <w:p w:rsidR="00E86D3E" w:rsidRDefault="00E86D3E">
      <w:pPr>
        <w:widowControl w:val="0"/>
        <w:autoSpaceDE w:val="0"/>
        <w:autoSpaceDN w:val="0"/>
        <w:adjustRightInd w:val="0"/>
        <w:spacing w:before="1" w:line="170" w:lineRule="exact"/>
        <w:ind w:right="-20"/>
        <w:rPr>
          <w:rFonts w:ascii="Arial" w:hAnsi="Arial" w:cs="Arial"/>
          <w:color w:val="000000"/>
          <w:sz w:val="17"/>
          <w:szCs w:val="17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tabs>
          <w:tab w:val="left" w:pos="340"/>
        </w:tabs>
        <w:autoSpaceDE w:val="0"/>
        <w:autoSpaceDN w:val="0"/>
        <w:adjustRightInd w:val="0"/>
        <w:spacing w:line="230" w:lineRule="exact"/>
        <w:ind w:left="360" w:right="62" w:hanging="360"/>
        <w:rPr>
          <w:rFonts w:ascii="Arial" w:hAnsi="Arial" w:cs="Arial"/>
          <w:color w:val="000000"/>
          <w:sz w:val="20"/>
          <w:szCs w:val="20"/>
        </w:rPr>
      </w:pPr>
      <w:r>
        <w:rPr>
          <w:color w:val="000000"/>
          <w:w w:val="131"/>
          <w:sz w:val="20"/>
          <w:szCs w:val="20"/>
        </w:rPr>
        <w:t>•</w:t>
      </w:r>
      <w:r>
        <w:rPr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z w:val="20"/>
          <w:szCs w:val="20"/>
        </w:rPr>
        <w:t>размещение</w:t>
      </w:r>
      <w:r>
        <w:rPr>
          <w:rFonts w:ascii="Arial" w:hAnsi="Arial" w:cs="Arial"/>
          <w:color w:val="000000"/>
          <w:spacing w:val="28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на</w:t>
      </w:r>
      <w:r>
        <w:rPr>
          <w:rFonts w:ascii="Arial" w:hAnsi="Arial" w:cs="Arial"/>
          <w:color w:val="000000"/>
          <w:spacing w:val="28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террит</w:t>
      </w:r>
      <w:r>
        <w:rPr>
          <w:rFonts w:ascii="Arial" w:hAnsi="Arial" w:cs="Arial"/>
          <w:color w:val="000000"/>
          <w:spacing w:val="-1"/>
          <w:sz w:val="20"/>
          <w:szCs w:val="20"/>
        </w:rPr>
        <w:t>о</w:t>
      </w:r>
      <w:r>
        <w:rPr>
          <w:rFonts w:ascii="Arial" w:hAnsi="Arial" w:cs="Arial"/>
          <w:color w:val="000000"/>
          <w:sz w:val="20"/>
          <w:szCs w:val="20"/>
        </w:rPr>
        <w:t>рии</w:t>
      </w:r>
      <w:r>
        <w:rPr>
          <w:rFonts w:ascii="Arial" w:hAnsi="Arial" w:cs="Arial"/>
          <w:color w:val="000000"/>
          <w:spacing w:val="29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Ни</w:t>
      </w:r>
      <w:r>
        <w:rPr>
          <w:rFonts w:ascii="Arial" w:hAnsi="Arial" w:cs="Arial"/>
          <w:color w:val="000000"/>
          <w:spacing w:val="-1"/>
          <w:sz w:val="20"/>
          <w:szCs w:val="20"/>
        </w:rPr>
        <w:t>ж</w:t>
      </w:r>
      <w:r>
        <w:rPr>
          <w:rFonts w:ascii="Arial" w:hAnsi="Arial" w:cs="Arial"/>
          <w:color w:val="000000"/>
          <w:sz w:val="20"/>
          <w:szCs w:val="20"/>
        </w:rPr>
        <w:t>его</w:t>
      </w:r>
      <w:r>
        <w:rPr>
          <w:rFonts w:ascii="Arial" w:hAnsi="Arial" w:cs="Arial"/>
          <w:color w:val="000000"/>
          <w:spacing w:val="-1"/>
          <w:sz w:val="20"/>
          <w:szCs w:val="20"/>
        </w:rPr>
        <w:t>р</w:t>
      </w:r>
      <w:r>
        <w:rPr>
          <w:rFonts w:ascii="Arial" w:hAnsi="Arial" w:cs="Arial"/>
          <w:color w:val="000000"/>
          <w:sz w:val="20"/>
          <w:szCs w:val="20"/>
        </w:rPr>
        <w:t>о</w:t>
      </w:r>
      <w:r>
        <w:rPr>
          <w:rFonts w:ascii="Arial" w:hAnsi="Arial" w:cs="Arial"/>
          <w:color w:val="000000"/>
          <w:spacing w:val="-1"/>
          <w:sz w:val="20"/>
          <w:szCs w:val="20"/>
        </w:rPr>
        <w:t>д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z w:val="20"/>
          <w:szCs w:val="20"/>
        </w:rPr>
        <w:t>кой</w:t>
      </w:r>
      <w:r>
        <w:rPr>
          <w:rFonts w:ascii="Arial" w:hAnsi="Arial" w:cs="Arial"/>
          <w:color w:val="000000"/>
          <w:spacing w:val="29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  <w:szCs w:val="20"/>
        </w:rPr>
        <w:t>о</w:t>
      </w:r>
      <w:r>
        <w:rPr>
          <w:rFonts w:ascii="Arial" w:hAnsi="Arial" w:cs="Arial"/>
          <w:color w:val="000000"/>
          <w:sz w:val="20"/>
          <w:szCs w:val="20"/>
        </w:rPr>
        <w:t>б</w:t>
      </w:r>
      <w:r>
        <w:rPr>
          <w:rFonts w:ascii="Arial" w:hAnsi="Arial" w:cs="Arial"/>
          <w:color w:val="000000"/>
          <w:spacing w:val="-1"/>
          <w:sz w:val="20"/>
          <w:szCs w:val="20"/>
        </w:rPr>
        <w:t>ла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pacing w:val="-1"/>
          <w:sz w:val="20"/>
          <w:szCs w:val="20"/>
        </w:rPr>
        <w:t>т</w:t>
      </w:r>
      <w:r>
        <w:rPr>
          <w:rFonts w:ascii="Arial" w:hAnsi="Arial" w:cs="Arial"/>
          <w:color w:val="000000"/>
          <w:sz w:val="20"/>
          <w:szCs w:val="20"/>
        </w:rPr>
        <w:t>и</w:t>
      </w:r>
      <w:r>
        <w:rPr>
          <w:rFonts w:ascii="Arial" w:hAnsi="Arial" w:cs="Arial"/>
          <w:color w:val="000000"/>
          <w:spacing w:val="28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действи</w:t>
      </w:r>
      <w:r>
        <w:rPr>
          <w:rFonts w:ascii="Arial" w:hAnsi="Arial" w:cs="Arial"/>
          <w:color w:val="000000"/>
          <w:spacing w:val="-2"/>
          <w:sz w:val="20"/>
          <w:szCs w:val="20"/>
        </w:rPr>
        <w:t>т</w:t>
      </w:r>
      <w:r>
        <w:rPr>
          <w:rFonts w:ascii="Arial" w:hAnsi="Arial" w:cs="Arial"/>
          <w:color w:val="000000"/>
          <w:sz w:val="20"/>
          <w:szCs w:val="20"/>
        </w:rPr>
        <w:t>ельно автом</w:t>
      </w:r>
      <w:r>
        <w:rPr>
          <w:rFonts w:ascii="Arial" w:hAnsi="Arial" w:cs="Arial"/>
          <w:color w:val="000000"/>
          <w:spacing w:val="-1"/>
          <w:sz w:val="20"/>
          <w:szCs w:val="20"/>
        </w:rPr>
        <w:t>о</w:t>
      </w:r>
      <w:r>
        <w:rPr>
          <w:rFonts w:ascii="Arial" w:hAnsi="Arial" w:cs="Arial"/>
          <w:color w:val="000000"/>
          <w:sz w:val="20"/>
          <w:szCs w:val="20"/>
        </w:rPr>
        <w:t>бил</w:t>
      </w:r>
      <w:r>
        <w:rPr>
          <w:rFonts w:ascii="Arial" w:hAnsi="Arial" w:cs="Arial"/>
          <w:color w:val="000000"/>
          <w:spacing w:val="-1"/>
          <w:sz w:val="20"/>
          <w:szCs w:val="20"/>
        </w:rPr>
        <w:t>е</w:t>
      </w:r>
      <w:r>
        <w:rPr>
          <w:rFonts w:ascii="Arial" w:hAnsi="Arial" w:cs="Arial"/>
          <w:color w:val="000000"/>
          <w:sz w:val="20"/>
          <w:szCs w:val="20"/>
        </w:rPr>
        <w:t>строительны</w:t>
      </w:r>
      <w:r>
        <w:rPr>
          <w:rFonts w:ascii="Arial" w:hAnsi="Arial" w:cs="Arial"/>
          <w:color w:val="000000"/>
          <w:spacing w:val="1"/>
          <w:sz w:val="20"/>
          <w:szCs w:val="20"/>
        </w:rPr>
        <w:t>х</w:t>
      </w:r>
      <w:r>
        <w:rPr>
          <w:rFonts w:ascii="Arial" w:hAnsi="Arial" w:cs="Arial"/>
          <w:color w:val="000000"/>
          <w:sz w:val="20"/>
          <w:szCs w:val="20"/>
        </w:rPr>
        <w:t>,</w:t>
      </w:r>
      <w:r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а не просто</w:t>
      </w:r>
      <w:r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сб</w:t>
      </w:r>
      <w:r>
        <w:rPr>
          <w:rFonts w:ascii="Arial" w:hAnsi="Arial" w:cs="Arial"/>
          <w:color w:val="000000"/>
          <w:spacing w:val="-1"/>
          <w:sz w:val="20"/>
          <w:szCs w:val="20"/>
        </w:rPr>
        <w:t>о</w:t>
      </w:r>
      <w:r>
        <w:rPr>
          <w:rFonts w:ascii="Arial" w:hAnsi="Arial" w:cs="Arial"/>
          <w:color w:val="000000"/>
          <w:sz w:val="20"/>
          <w:szCs w:val="20"/>
        </w:rPr>
        <w:t>рочных производст</w:t>
      </w:r>
      <w:r>
        <w:rPr>
          <w:rFonts w:ascii="Arial" w:hAnsi="Arial" w:cs="Arial"/>
          <w:color w:val="000000"/>
          <w:spacing w:val="1"/>
          <w:sz w:val="20"/>
          <w:szCs w:val="20"/>
        </w:rPr>
        <w:t>в</w:t>
      </w:r>
      <w:r>
        <w:rPr>
          <w:rFonts w:ascii="Arial" w:hAnsi="Arial" w:cs="Arial"/>
          <w:color w:val="000000"/>
          <w:sz w:val="20"/>
          <w:szCs w:val="20"/>
        </w:rPr>
        <w:t>;</w:t>
      </w:r>
    </w:p>
    <w:p w:rsidR="00E86D3E" w:rsidRDefault="00E86D3E">
      <w:pPr>
        <w:widowControl w:val="0"/>
        <w:tabs>
          <w:tab w:val="left" w:pos="340"/>
        </w:tabs>
        <w:autoSpaceDE w:val="0"/>
        <w:autoSpaceDN w:val="0"/>
        <w:adjustRightInd w:val="0"/>
        <w:spacing w:before="12" w:line="230" w:lineRule="exact"/>
        <w:ind w:left="359" w:right="62" w:hanging="359"/>
        <w:rPr>
          <w:rFonts w:ascii="Arial" w:hAnsi="Arial" w:cs="Arial"/>
          <w:color w:val="000000"/>
          <w:sz w:val="20"/>
          <w:szCs w:val="20"/>
        </w:rPr>
      </w:pPr>
      <w:r>
        <w:rPr>
          <w:color w:val="000000"/>
          <w:w w:val="131"/>
          <w:sz w:val="20"/>
          <w:szCs w:val="20"/>
        </w:rPr>
        <w:t>•</w:t>
      </w:r>
      <w:r>
        <w:rPr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z w:val="20"/>
          <w:szCs w:val="20"/>
        </w:rPr>
        <w:t xml:space="preserve">наличие  </w:t>
      </w:r>
      <w:r>
        <w:rPr>
          <w:rFonts w:ascii="Arial" w:hAnsi="Arial" w:cs="Arial"/>
          <w:color w:val="000000"/>
          <w:spacing w:val="8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в  </w:t>
      </w:r>
      <w:r>
        <w:rPr>
          <w:rFonts w:ascii="Arial" w:hAnsi="Arial" w:cs="Arial"/>
          <w:color w:val="000000"/>
          <w:spacing w:val="7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обл</w:t>
      </w:r>
      <w:r>
        <w:rPr>
          <w:rFonts w:ascii="Arial" w:hAnsi="Arial" w:cs="Arial"/>
          <w:color w:val="000000"/>
          <w:spacing w:val="-1"/>
          <w:sz w:val="20"/>
          <w:szCs w:val="20"/>
        </w:rPr>
        <w:t>а</w:t>
      </w:r>
      <w:r>
        <w:rPr>
          <w:rFonts w:ascii="Arial" w:hAnsi="Arial" w:cs="Arial"/>
          <w:color w:val="000000"/>
          <w:sz w:val="20"/>
          <w:szCs w:val="20"/>
        </w:rPr>
        <w:t xml:space="preserve">сти  </w:t>
      </w:r>
      <w:r>
        <w:rPr>
          <w:rFonts w:ascii="Arial" w:hAnsi="Arial" w:cs="Arial"/>
          <w:color w:val="000000"/>
          <w:spacing w:val="8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историч</w:t>
      </w:r>
      <w:r>
        <w:rPr>
          <w:rFonts w:ascii="Arial" w:hAnsi="Arial" w:cs="Arial"/>
          <w:color w:val="000000"/>
          <w:spacing w:val="-1"/>
          <w:sz w:val="20"/>
          <w:szCs w:val="20"/>
        </w:rPr>
        <w:t>е</w:t>
      </w:r>
      <w:r>
        <w:rPr>
          <w:rFonts w:ascii="Arial" w:hAnsi="Arial" w:cs="Arial"/>
          <w:color w:val="000000"/>
          <w:sz w:val="20"/>
          <w:szCs w:val="20"/>
        </w:rPr>
        <w:t xml:space="preserve">ски  </w:t>
      </w:r>
      <w:r>
        <w:rPr>
          <w:rFonts w:ascii="Arial" w:hAnsi="Arial" w:cs="Arial"/>
          <w:color w:val="000000"/>
          <w:spacing w:val="7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pacing w:val="-1"/>
          <w:sz w:val="20"/>
          <w:szCs w:val="20"/>
        </w:rPr>
        <w:t>л</w:t>
      </w:r>
      <w:r>
        <w:rPr>
          <w:rFonts w:ascii="Arial" w:hAnsi="Arial" w:cs="Arial"/>
          <w:color w:val="000000"/>
          <w:sz w:val="20"/>
          <w:szCs w:val="20"/>
        </w:rPr>
        <w:t xml:space="preserve">ожившихся  </w:t>
      </w:r>
      <w:r>
        <w:rPr>
          <w:rFonts w:ascii="Arial" w:hAnsi="Arial" w:cs="Arial"/>
          <w:color w:val="000000"/>
          <w:spacing w:val="8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технологических традиций </w:t>
      </w:r>
      <w:r>
        <w:rPr>
          <w:rFonts w:ascii="Arial" w:hAnsi="Arial" w:cs="Arial"/>
          <w:color w:val="000000"/>
          <w:spacing w:val="4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и </w:t>
      </w:r>
      <w:r>
        <w:rPr>
          <w:rFonts w:ascii="Arial" w:hAnsi="Arial" w:cs="Arial"/>
          <w:color w:val="000000"/>
          <w:spacing w:val="4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сис</w:t>
      </w:r>
      <w:r>
        <w:rPr>
          <w:rFonts w:ascii="Arial" w:hAnsi="Arial" w:cs="Arial"/>
          <w:color w:val="000000"/>
          <w:spacing w:val="-1"/>
          <w:sz w:val="20"/>
          <w:szCs w:val="20"/>
        </w:rPr>
        <w:t>те</w:t>
      </w:r>
      <w:r>
        <w:rPr>
          <w:rFonts w:ascii="Arial" w:hAnsi="Arial" w:cs="Arial"/>
          <w:color w:val="000000"/>
          <w:sz w:val="20"/>
          <w:szCs w:val="20"/>
        </w:rPr>
        <w:t xml:space="preserve">мы </w:t>
      </w:r>
      <w:r>
        <w:rPr>
          <w:rFonts w:ascii="Arial" w:hAnsi="Arial" w:cs="Arial"/>
          <w:color w:val="000000"/>
          <w:spacing w:val="4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  <w:szCs w:val="20"/>
        </w:rPr>
        <w:t>п</w:t>
      </w:r>
      <w:r>
        <w:rPr>
          <w:rFonts w:ascii="Arial" w:hAnsi="Arial" w:cs="Arial"/>
          <w:color w:val="000000"/>
          <w:sz w:val="20"/>
          <w:szCs w:val="20"/>
        </w:rPr>
        <w:t xml:space="preserve">одготовки </w:t>
      </w:r>
      <w:r>
        <w:rPr>
          <w:rFonts w:ascii="Arial" w:hAnsi="Arial" w:cs="Arial"/>
          <w:color w:val="000000"/>
          <w:spacing w:val="4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квалифицированных </w:t>
      </w:r>
      <w:r>
        <w:rPr>
          <w:rFonts w:ascii="Arial" w:hAnsi="Arial" w:cs="Arial"/>
          <w:color w:val="000000"/>
          <w:spacing w:val="4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ка</w:t>
      </w:r>
      <w:r>
        <w:rPr>
          <w:rFonts w:ascii="Arial" w:hAnsi="Arial" w:cs="Arial"/>
          <w:color w:val="000000"/>
          <w:spacing w:val="-2"/>
          <w:sz w:val="20"/>
          <w:szCs w:val="20"/>
        </w:rPr>
        <w:t>д</w:t>
      </w:r>
      <w:r>
        <w:rPr>
          <w:rFonts w:ascii="Arial" w:hAnsi="Arial" w:cs="Arial"/>
          <w:color w:val="000000"/>
          <w:sz w:val="20"/>
          <w:szCs w:val="20"/>
        </w:rPr>
        <w:t>ро</w:t>
      </w:r>
      <w:r>
        <w:rPr>
          <w:rFonts w:ascii="Arial" w:hAnsi="Arial" w:cs="Arial"/>
          <w:color w:val="000000"/>
          <w:spacing w:val="1"/>
          <w:sz w:val="20"/>
          <w:szCs w:val="20"/>
        </w:rPr>
        <w:t>в</w:t>
      </w:r>
      <w:r>
        <w:rPr>
          <w:rFonts w:ascii="Arial" w:hAnsi="Arial" w:cs="Arial"/>
          <w:color w:val="000000"/>
          <w:sz w:val="20"/>
          <w:szCs w:val="20"/>
        </w:rPr>
        <w:t xml:space="preserve">, </w:t>
      </w:r>
      <w:r>
        <w:rPr>
          <w:rFonts w:ascii="Arial" w:hAnsi="Arial" w:cs="Arial"/>
          <w:color w:val="000000"/>
          <w:spacing w:val="38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а</w:t>
      </w:r>
    </w:p>
    <w:p w:rsidR="00E86D3E" w:rsidRDefault="00E86D3E">
      <w:pPr>
        <w:widowControl w:val="0"/>
        <w:tabs>
          <w:tab w:val="left" w:pos="340"/>
        </w:tabs>
        <w:autoSpaceDE w:val="0"/>
        <w:autoSpaceDN w:val="0"/>
        <w:adjustRightInd w:val="0"/>
        <w:spacing w:before="12" w:line="230" w:lineRule="exact"/>
        <w:ind w:left="359" w:right="62" w:hanging="359"/>
        <w:rPr>
          <w:rFonts w:ascii="Arial" w:hAnsi="Arial" w:cs="Arial"/>
          <w:color w:val="000000"/>
          <w:sz w:val="20"/>
          <w:szCs w:val="20"/>
        </w:rPr>
        <w:sectPr w:rsidR="00E86D3E" w:rsidSect="00C1312B">
          <w:type w:val="continuous"/>
          <w:pgSz w:w="11920" w:h="16840"/>
          <w:pgMar w:top="851" w:right="851" w:bottom="1701" w:left="1985" w:header="720" w:footer="720" w:gutter="0"/>
          <w:cols w:num="2" w:space="720" w:equalWidth="0">
            <w:col w:w="1614" w:space="655"/>
            <w:col w:w="6815"/>
          </w:cols>
          <w:noEndnote/>
        </w:sectPr>
      </w:pPr>
    </w:p>
    <w:p w:rsidR="00E86D3E" w:rsidRDefault="00E86D3E">
      <w:pPr>
        <w:widowControl w:val="0"/>
        <w:autoSpaceDE w:val="0"/>
        <w:autoSpaceDN w:val="0"/>
        <w:adjustRightInd w:val="0"/>
        <w:spacing w:line="184" w:lineRule="exact"/>
        <w:ind w:left="139" w:right="262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993300"/>
          <w:sz w:val="16"/>
          <w:szCs w:val="16"/>
        </w:rPr>
        <w:lastRenderedPageBreak/>
        <w:t>сложивши</w:t>
      </w:r>
      <w:r>
        <w:rPr>
          <w:rFonts w:ascii="Arial" w:hAnsi="Arial" w:cs="Arial"/>
          <w:color w:val="993300"/>
          <w:spacing w:val="-1"/>
          <w:sz w:val="16"/>
          <w:szCs w:val="16"/>
        </w:rPr>
        <w:t>х</w:t>
      </w:r>
      <w:r>
        <w:rPr>
          <w:rFonts w:ascii="Arial" w:hAnsi="Arial" w:cs="Arial"/>
          <w:color w:val="993300"/>
          <w:sz w:val="16"/>
          <w:szCs w:val="16"/>
        </w:rPr>
        <w:t>ся технологичес</w:t>
      </w:r>
      <w:r>
        <w:rPr>
          <w:rFonts w:ascii="Arial" w:hAnsi="Arial" w:cs="Arial"/>
          <w:color w:val="993300"/>
          <w:spacing w:val="1"/>
          <w:sz w:val="16"/>
          <w:szCs w:val="16"/>
        </w:rPr>
        <w:t>ки</w:t>
      </w:r>
      <w:r>
        <w:rPr>
          <w:rFonts w:ascii="Arial" w:hAnsi="Arial" w:cs="Arial"/>
          <w:color w:val="993300"/>
          <w:sz w:val="16"/>
          <w:szCs w:val="16"/>
        </w:rPr>
        <w:t>х</w:t>
      </w:r>
    </w:p>
    <w:p w:rsidR="00E86D3E" w:rsidRDefault="00E86D3E">
      <w:pPr>
        <w:widowControl w:val="0"/>
        <w:autoSpaceDE w:val="0"/>
        <w:autoSpaceDN w:val="0"/>
        <w:adjustRightInd w:val="0"/>
        <w:spacing w:before="1" w:line="184" w:lineRule="exact"/>
        <w:ind w:left="139" w:right="-48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993300"/>
          <w:sz w:val="16"/>
          <w:szCs w:val="16"/>
        </w:rPr>
        <w:t>традиц</w:t>
      </w:r>
      <w:r>
        <w:rPr>
          <w:rFonts w:ascii="Arial" w:hAnsi="Arial" w:cs="Arial"/>
          <w:color w:val="993300"/>
          <w:spacing w:val="1"/>
          <w:sz w:val="16"/>
          <w:szCs w:val="16"/>
        </w:rPr>
        <w:t>и</w:t>
      </w:r>
      <w:r>
        <w:rPr>
          <w:rFonts w:ascii="Arial" w:hAnsi="Arial" w:cs="Arial"/>
          <w:color w:val="993300"/>
          <w:sz w:val="16"/>
          <w:szCs w:val="16"/>
        </w:rPr>
        <w:t>й</w:t>
      </w:r>
      <w:r>
        <w:rPr>
          <w:rFonts w:ascii="Arial" w:hAnsi="Arial" w:cs="Arial"/>
          <w:color w:val="993300"/>
          <w:spacing w:val="-7"/>
          <w:sz w:val="16"/>
          <w:szCs w:val="16"/>
        </w:rPr>
        <w:t xml:space="preserve"> </w:t>
      </w:r>
      <w:r>
        <w:rPr>
          <w:rFonts w:ascii="Arial" w:hAnsi="Arial" w:cs="Arial"/>
          <w:color w:val="993300"/>
          <w:sz w:val="16"/>
          <w:szCs w:val="16"/>
        </w:rPr>
        <w:t>и системы подготовки квали</w:t>
      </w:r>
      <w:r>
        <w:rPr>
          <w:rFonts w:ascii="Arial" w:hAnsi="Arial" w:cs="Arial"/>
          <w:color w:val="993300"/>
          <w:spacing w:val="1"/>
          <w:sz w:val="16"/>
          <w:szCs w:val="16"/>
        </w:rPr>
        <w:t>ф</w:t>
      </w:r>
      <w:r>
        <w:rPr>
          <w:rFonts w:ascii="Arial" w:hAnsi="Arial" w:cs="Arial"/>
          <w:color w:val="993300"/>
          <w:sz w:val="16"/>
          <w:szCs w:val="16"/>
        </w:rPr>
        <w:t>и</w:t>
      </w:r>
      <w:r>
        <w:rPr>
          <w:rFonts w:ascii="Arial" w:hAnsi="Arial" w:cs="Arial"/>
          <w:color w:val="993300"/>
          <w:spacing w:val="1"/>
          <w:sz w:val="16"/>
          <w:szCs w:val="16"/>
        </w:rPr>
        <w:t>ц</w:t>
      </w:r>
      <w:r>
        <w:rPr>
          <w:rFonts w:ascii="Arial" w:hAnsi="Arial" w:cs="Arial"/>
          <w:color w:val="993300"/>
          <w:sz w:val="16"/>
          <w:szCs w:val="16"/>
        </w:rPr>
        <w:t>иров</w:t>
      </w:r>
      <w:r>
        <w:rPr>
          <w:rFonts w:ascii="Arial" w:hAnsi="Arial" w:cs="Arial"/>
          <w:color w:val="993300"/>
          <w:spacing w:val="1"/>
          <w:sz w:val="16"/>
          <w:szCs w:val="16"/>
        </w:rPr>
        <w:t>а</w:t>
      </w:r>
      <w:r>
        <w:rPr>
          <w:rFonts w:ascii="Arial" w:hAnsi="Arial" w:cs="Arial"/>
          <w:color w:val="993300"/>
          <w:sz w:val="16"/>
          <w:szCs w:val="16"/>
        </w:rPr>
        <w:lastRenderedPageBreak/>
        <w:t>нн</w:t>
      </w:r>
      <w:r>
        <w:rPr>
          <w:rFonts w:ascii="Arial" w:hAnsi="Arial" w:cs="Arial"/>
          <w:color w:val="993300"/>
          <w:spacing w:val="2"/>
          <w:sz w:val="16"/>
          <w:szCs w:val="16"/>
        </w:rPr>
        <w:t>ы</w:t>
      </w:r>
      <w:r>
        <w:rPr>
          <w:rFonts w:ascii="Arial" w:hAnsi="Arial" w:cs="Arial"/>
          <w:color w:val="993300"/>
          <w:sz w:val="16"/>
          <w:szCs w:val="16"/>
        </w:rPr>
        <w:t>х</w:t>
      </w:r>
    </w:p>
    <w:p w:rsidR="00E86D3E" w:rsidRDefault="00E86D3E">
      <w:pPr>
        <w:widowControl w:val="0"/>
        <w:autoSpaceDE w:val="0"/>
        <w:autoSpaceDN w:val="0"/>
        <w:adjustRightInd w:val="0"/>
        <w:spacing w:line="178" w:lineRule="exact"/>
        <w:ind w:left="139" w:right="-20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993300"/>
          <w:position w:val="-1"/>
          <w:sz w:val="16"/>
          <w:szCs w:val="16"/>
        </w:rPr>
        <w:t>кадров</w:t>
      </w:r>
    </w:p>
    <w:p w:rsidR="00E86D3E" w:rsidRDefault="00E86D3E">
      <w:pPr>
        <w:widowControl w:val="0"/>
        <w:autoSpaceDE w:val="0"/>
        <w:autoSpaceDN w:val="0"/>
        <w:adjustRightInd w:val="0"/>
        <w:spacing w:line="149" w:lineRule="exact"/>
        <w:ind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16"/>
          <w:szCs w:val="16"/>
        </w:rPr>
        <w:br w:type="column"/>
      </w:r>
      <w:r>
        <w:rPr>
          <w:rFonts w:ascii="Arial" w:hAnsi="Arial" w:cs="Arial"/>
          <w:color w:val="000000"/>
          <w:position w:val="1"/>
          <w:sz w:val="20"/>
          <w:szCs w:val="20"/>
        </w:rPr>
        <w:lastRenderedPageBreak/>
        <w:t>значит,</w:t>
      </w:r>
    </w:p>
    <w:p w:rsidR="00E86D3E" w:rsidRDefault="00E86D3E">
      <w:pPr>
        <w:widowControl w:val="0"/>
        <w:autoSpaceDE w:val="0"/>
        <w:autoSpaceDN w:val="0"/>
        <w:adjustRightInd w:val="0"/>
        <w:spacing w:line="229" w:lineRule="exact"/>
        <w:ind w:right="-7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секто</w:t>
      </w:r>
      <w:r>
        <w:rPr>
          <w:rFonts w:ascii="Arial" w:hAnsi="Arial" w:cs="Arial"/>
          <w:color w:val="000000"/>
          <w:spacing w:val="-1"/>
          <w:sz w:val="20"/>
          <w:szCs w:val="20"/>
        </w:rPr>
        <w:t>р</w:t>
      </w:r>
      <w:r>
        <w:rPr>
          <w:rFonts w:ascii="Arial" w:hAnsi="Arial" w:cs="Arial"/>
          <w:color w:val="000000"/>
          <w:sz w:val="20"/>
          <w:szCs w:val="20"/>
        </w:rPr>
        <w:t>о</w:t>
      </w:r>
      <w:r>
        <w:rPr>
          <w:rFonts w:ascii="Arial" w:hAnsi="Arial" w:cs="Arial"/>
          <w:color w:val="000000"/>
          <w:spacing w:val="1"/>
          <w:sz w:val="20"/>
          <w:szCs w:val="20"/>
        </w:rPr>
        <w:t>в</w:t>
      </w:r>
      <w:r>
        <w:rPr>
          <w:rFonts w:ascii="Arial" w:hAnsi="Arial" w:cs="Arial"/>
          <w:color w:val="000000"/>
          <w:sz w:val="20"/>
          <w:szCs w:val="20"/>
        </w:rPr>
        <w:t>;</w:t>
      </w:r>
    </w:p>
    <w:p w:rsidR="00E86D3E" w:rsidRDefault="00E86D3E">
      <w:pPr>
        <w:widowControl w:val="0"/>
        <w:tabs>
          <w:tab w:val="left" w:pos="1800"/>
          <w:tab w:val="left" w:pos="2140"/>
          <w:tab w:val="left" w:pos="3260"/>
          <w:tab w:val="left" w:pos="4700"/>
        </w:tabs>
        <w:autoSpaceDE w:val="0"/>
        <w:autoSpaceDN w:val="0"/>
        <w:adjustRightInd w:val="0"/>
        <w:spacing w:line="149" w:lineRule="exact"/>
        <w:ind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br w:type="column"/>
      </w:r>
      <w:r>
        <w:rPr>
          <w:rFonts w:ascii="Arial" w:hAnsi="Arial" w:cs="Arial"/>
          <w:color w:val="000000"/>
          <w:position w:val="1"/>
          <w:sz w:val="20"/>
          <w:szCs w:val="20"/>
        </w:rPr>
        <w:lastRenderedPageBreak/>
        <w:t>технологич</w:t>
      </w:r>
      <w:r>
        <w:rPr>
          <w:rFonts w:ascii="Arial" w:hAnsi="Arial" w:cs="Arial"/>
          <w:color w:val="000000"/>
          <w:spacing w:val="-1"/>
          <w:position w:val="1"/>
          <w:sz w:val="20"/>
          <w:szCs w:val="20"/>
        </w:rPr>
        <w:t>е</w:t>
      </w:r>
      <w:r>
        <w:rPr>
          <w:rFonts w:ascii="Arial" w:hAnsi="Arial" w:cs="Arial"/>
          <w:color w:val="000000"/>
          <w:spacing w:val="1"/>
          <w:position w:val="1"/>
          <w:sz w:val="20"/>
          <w:szCs w:val="20"/>
        </w:rPr>
        <w:t>с</w:t>
      </w:r>
      <w:r>
        <w:rPr>
          <w:rFonts w:ascii="Arial" w:hAnsi="Arial" w:cs="Arial"/>
          <w:color w:val="000000"/>
          <w:position w:val="1"/>
          <w:sz w:val="20"/>
          <w:szCs w:val="20"/>
        </w:rPr>
        <w:t>к</w:t>
      </w:r>
      <w:r>
        <w:rPr>
          <w:rFonts w:ascii="Arial" w:hAnsi="Arial" w:cs="Arial"/>
          <w:color w:val="000000"/>
          <w:spacing w:val="-1"/>
          <w:position w:val="1"/>
          <w:sz w:val="20"/>
          <w:szCs w:val="20"/>
        </w:rPr>
        <w:t>о</w:t>
      </w:r>
      <w:r>
        <w:rPr>
          <w:rFonts w:ascii="Arial" w:hAnsi="Arial" w:cs="Arial"/>
          <w:color w:val="000000"/>
          <w:position w:val="1"/>
          <w:sz w:val="20"/>
          <w:szCs w:val="20"/>
        </w:rPr>
        <w:t>е</w:t>
      </w:r>
      <w:r>
        <w:rPr>
          <w:rFonts w:ascii="Arial" w:hAnsi="Arial" w:cs="Arial"/>
          <w:color w:val="000000"/>
          <w:position w:val="1"/>
          <w:sz w:val="20"/>
          <w:szCs w:val="20"/>
        </w:rPr>
        <w:tab/>
        <w:t>и</w:t>
      </w:r>
      <w:r>
        <w:rPr>
          <w:rFonts w:ascii="Arial" w:hAnsi="Arial" w:cs="Arial"/>
          <w:color w:val="000000"/>
          <w:position w:val="1"/>
          <w:sz w:val="20"/>
          <w:szCs w:val="20"/>
        </w:rPr>
        <w:tab/>
        <w:t>кадровое</w:t>
      </w:r>
      <w:r>
        <w:rPr>
          <w:rFonts w:ascii="Arial" w:hAnsi="Arial" w:cs="Arial"/>
          <w:color w:val="000000"/>
          <w:position w:val="1"/>
          <w:sz w:val="20"/>
          <w:szCs w:val="20"/>
        </w:rPr>
        <w:tab/>
      </w:r>
      <w:r>
        <w:rPr>
          <w:rFonts w:ascii="Arial" w:hAnsi="Arial" w:cs="Arial"/>
          <w:color w:val="000000"/>
          <w:spacing w:val="-1"/>
          <w:position w:val="1"/>
          <w:sz w:val="20"/>
          <w:szCs w:val="20"/>
        </w:rPr>
        <w:t>о</w:t>
      </w:r>
      <w:r>
        <w:rPr>
          <w:rFonts w:ascii="Arial" w:hAnsi="Arial" w:cs="Arial"/>
          <w:color w:val="000000"/>
          <w:position w:val="1"/>
          <w:sz w:val="20"/>
          <w:szCs w:val="20"/>
        </w:rPr>
        <w:t>б</w:t>
      </w:r>
      <w:r>
        <w:rPr>
          <w:rFonts w:ascii="Arial" w:hAnsi="Arial" w:cs="Arial"/>
          <w:color w:val="000000"/>
          <w:spacing w:val="-1"/>
          <w:position w:val="1"/>
          <w:sz w:val="20"/>
          <w:szCs w:val="20"/>
        </w:rPr>
        <w:t>е</w:t>
      </w:r>
      <w:r>
        <w:rPr>
          <w:rFonts w:ascii="Arial" w:hAnsi="Arial" w:cs="Arial"/>
          <w:color w:val="000000"/>
          <w:spacing w:val="1"/>
          <w:position w:val="1"/>
          <w:sz w:val="20"/>
          <w:szCs w:val="20"/>
        </w:rPr>
        <w:t>с</w:t>
      </w:r>
      <w:r>
        <w:rPr>
          <w:rFonts w:ascii="Arial" w:hAnsi="Arial" w:cs="Arial"/>
          <w:color w:val="000000"/>
          <w:spacing w:val="-1"/>
          <w:position w:val="1"/>
          <w:sz w:val="20"/>
          <w:szCs w:val="20"/>
        </w:rPr>
        <w:t>п</w:t>
      </w:r>
      <w:r>
        <w:rPr>
          <w:rFonts w:ascii="Arial" w:hAnsi="Arial" w:cs="Arial"/>
          <w:color w:val="000000"/>
          <w:position w:val="1"/>
          <w:sz w:val="20"/>
          <w:szCs w:val="20"/>
        </w:rPr>
        <w:t>ече</w:t>
      </w:r>
      <w:r>
        <w:rPr>
          <w:rFonts w:ascii="Arial" w:hAnsi="Arial" w:cs="Arial"/>
          <w:color w:val="000000"/>
          <w:spacing w:val="-1"/>
          <w:position w:val="1"/>
          <w:sz w:val="20"/>
          <w:szCs w:val="20"/>
        </w:rPr>
        <w:t>ни</w:t>
      </w:r>
      <w:r>
        <w:rPr>
          <w:rFonts w:ascii="Arial" w:hAnsi="Arial" w:cs="Arial"/>
          <w:color w:val="000000"/>
          <w:position w:val="1"/>
          <w:sz w:val="20"/>
          <w:szCs w:val="20"/>
        </w:rPr>
        <w:t>е</w:t>
      </w:r>
      <w:r>
        <w:rPr>
          <w:rFonts w:ascii="Arial" w:hAnsi="Arial" w:cs="Arial"/>
          <w:color w:val="000000"/>
          <w:position w:val="1"/>
          <w:sz w:val="20"/>
          <w:szCs w:val="20"/>
        </w:rPr>
        <w:tab/>
        <w:t>развития</w:t>
      </w:r>
    </w:p>
    <w:p w:rsidR="00E86D3E" w:rsidRDefault="00E86D3E">
      <w:pPr>
        <w:widowControl w:val="0"/>
        <w:tabs>
          <w:tab w:val="left" w:pos="1800"/>
          <w:tab w:val="left" w:pos="2140"/>
          <w:tab w:val="left" w:pos="3260"/>
          <w:tab w:val="left" w:pos="4700"/>
        </w:tabs>
        <w:autoSpaceDE w:val="0"/>
        <w:autoSpaceDN w:val="0"/>
        <w:adjustRightInd w:val="0"/>
        <w:spacing w:line="149" w:lineRule="exact"/>
        <w:ind w:right="-20"/>
        <w:rPr>
          <w:rFonts w:ascii="Arial" w:hAnsi="Arial" w:cs="Arial"/>
          <w:color w:val="000000"/>
          <w:sz w:val="20"/>
          <w:szCs w:val="20"/>
        </w:rPr>
        <w:sectPr w:rsidR="00E86D3E" w:rsidSect="00C1312B">
          <w:type w:val="continuous"/>
          <w:pgSz w:w="11920" w:h="16840"/>
          <w:pgMar w:top="851" w:right="851" w:bottom="1701" w:left="1985" w:header="720" w:footer="720" w:gutter="0"/>
          <w:cols w:num="3" w:space="720" w:equalWidth="0">
            <w:col w:w="1305" w:space="1323"/>
            <w:col w:w="888" w:space="30"/>
            <w:col w:w="5538"/>
          </w:cols>
          <w:noEndnote/>
        </w:sectPr>
      </w:pPr>
    </w:p>
    <w:p w:rsidR="00E86D3E" w:rsidRDefault="00EA73F5">
      <w:pPr>
        <w:widowControl w:val="0"/>
        <w:tabs>
          <w:tab w:val="left" w:pos="3000"/>
        </w:tabs>
        <w:autoSpaceDE w:val="0"/>
        <w:autoSpaceDN w:val="0"/>
        <w:adjustRightInd w:val="0"/>
        <w:spacing w:before="20" w:line="230" w:lineRule="exact"/>
        <w:ind w:left="3014" w:right="63" w:hanging="360"/>
        <w:rPr>
          <w:rFonts w:ascii="Arial" w:hAnsi="Arial" w:cs="Arial"/>
          <w:color w:val="000000"/>
          <w:sz w:val="20"/>
          <w:szCs w:val="20"/>
        </w:rPr>
      </w:pPr>
      <w:r>
        <w:rPr>
          <w:noProof/>
        </w:rPr>
        <w:pict>
          <v:polyline id="_x0000_s1661" style="position:absolute;left:0;text-align:left;z-index:-251630592;mso-position-horizontal-relative:page;mso-position-vertical-relative:page" points="85.05pt,756.6pt,229.05pt,756.6pt" coordsize="2880,0" o:allowincell="f" filled="f" strokeweight=".24692mm">
            <v:path arrowok="t"/>
            <w10:wrap anchorx="page" anchory="page"/>
          </v:polyline>
        </w:pict>
      </w:r>
      <w:r w:rsidR="00E86D3E">
        <w:rPr>
          <w:color w:val="000000"/>
          <w:w w:val="131"/>
          <w:sz w:val="20"/>
          <w:szCs w:val="20"/>
        </w:rPr>
        <w:t>•</w:t>
      </w:r>
      <w:r w:rsidR="00E86D3E">
        <w:rPr>
          <w:color w:val="000000"/>
          <w:sz w:val="20"/>
          <w:szCs w:val="20"/>
        </w:rPr>
        <w:tab/>
      </w:r>
      <w:r w:rsidR="00E86D3E">
        <w:rPr>
          <w:rFonts w:ascii="Arial" w:hAnsi="Arial" w:cs="Arial"/>
          <w:color w:val="000000"/>
          <w:sz w:val="20"/>
          <w:szCs w:val="20"/>
        </w:rPr>
        <w:t xml:space="preserve">политика </w:t>
      </w:r>
      <w:r w:rsidR="00E86D3E">
        <w:rPr>
          <w:rFonts w:ascii="Arial" w:hAnsi="Arial" w:cs="Arial"/>
          <w:color w:val="000000"/>
          <w:spacing w:val="4"/>
          <w:sz w:val="20"/>
          <w:szCs w:val="20"/>
        </w:rPr>
        <w:t xml:space="preserve"> </w:t>
      </w:r>
      <w:r w:rsidR="00E86D3E">
        <w:rPr>
          <w:rFonts w:ascii="Arial" w:hAnsi="Arial" w:cs="Arial"/>
          <w:color w:val="000000"/>
          <w:sz w:val="20"/>
          <w:szCs w:val="20"/>
        </w:rPr>
        <w:t xml:space="preserve">региональной </w:t>
      </w:r>
      <w:r w:rsidR="00E86D3E">
        <w:rPr>
          <w:rFonts w:ascii="Arial" w:hAnsi="Arial" w:cs="Arial"/>
          <w:color w:val="000000"/>
          <w:spacing w:val="3"/>
          <w:sz w:val="20"/>
          <w:szCs w:val="20"/>
        </w:rPr>
        <w:t xml:space="preserve"> </w:t>
      </w:r>
      <w:r w:rsidR="00E86D3E">
        <w:rPr>
          <w:rFonts w:ascii="Arial" w:hAnsi="Arial" w:cs="Arial"/>
          <w:color w:val="000000"/>
          <w:sz w:val="20"/>
          <w:szCs w:val="20"/>
        </w:rPr>
        <w:t>власт</w:t>
      </w:r>
      <w:r w:rsidR="00E86D3E">
        <w:rPr>
          <w:rFonts w:ascii="Arial" w:hAnsi="Arial" w:cs="Arial"/>
          <w:color w:val="000000"/>
          <w:spacing w:val="1"/>
          <w:sz w:val="20"/>
          <w:szCs w:val="20"/>
        </w:rPr>
        <w:t>и</w:t>
      </w:r>
      <w:r w:rsidR="00E86D3E">
        <w:rPr>
          <w:rFonts w:ascii="Arial" w:hAnsi="Arial" w:cs="Arial"/>
          <w:color w:val="000000"/>
          <w:sz w:val="20"/>
          <w:szCs w:val="20"/>
        </w:rPr>
        <w:t xml:space="preserve">, </w:t>
      </w:r>
      <w:r w:rsidR="00E86D3E">
        <w:rPr>
          <w:rFonts w:ascii="Arial" w:hAnsi="Arial" w:cs="Arial"/>
          <w:color w:val="000000"/>
          <w:spacing w:val="3"/>
          <w:sz w:val="20"/>
          <w:szCs w:val="20"/>
        </w:rPr>
        <w:t xml:space="preserve"> </w:t>
      </w:r>
      <w:r w:rsidR="00E86D3E">
        <w:rPr>
          <w:rFonts w:ascii="Arial" w:hAnsi="Arial" w:cs="Arial"/>
          <w:color w:val="000000"/>
          <w:sz w:val="20"/>
          <w:szCs w:val="20"/>
        </w:rPr>
        <w:t xml:space="preserve">направленная </w:t>
      </w:r>
      <w:r w:rsidR="00E86D3E">
        <w:rPr>
          <w:rFonts w:ascii="Arial" w:hAnsi="Arial" w:cs="Arial"/>
          <w:color w:val="000000"/>
          <w:spacing w:val="4"/>
          <w:sz w:val="20"/>
          <w:szCs w:val="20"/>
        </w:rPr>
        <w:t xml:space="preserve"> </w:t>
      </w:r>
      <w:r w:rsidR="00E86D3E">
        <w:rPr>
          <w:rFonts w:ascii="Arial" w:hAnsi="Arial" w:cs="Arial"/>
          <w:color w:val="000000"/>
          <w:spacing w:val="-1"/>
          <w:sz w:val="20"/>
          <w:szCs w:val="20"/>
        </w:rPr>
        <w:t>н</w:t>
      </w:r>
      <w:r w:rsidR="00E86D3E">
        <w:rPr>
          <w:rFonts w:ascii="Arial" w:hAnsi="Arial" w:cs="Arial"/>
          <w:color w:val="000000"/>
          <w:sz w:val="20"/>
          <w:szCs w:val="20"/>
        </w:rPr>
        <w:t xml:space="preserve">а </w:t>
      </w:r>
      <w:r w:rsidR="00E86D3E">
        <w:rPr>
          <w:rFonts w:ascii="Arial" w:hAnsi="Arial" w:cs="Arial"/>
          <w:color w:val="000000"/>
          <w:spacing w:val="3"/>
          <w:sz w:val="20"/>
          <w:szCs w:val="20"/>
        </w:rPr>
        <w:t xml:space="preserve"> </w:t>
      </w:r>
      <w:r w:rsidR="00E86D3E">
        <w:rPr>
          <w:rFonts w:ascii="Arial" w:hAnsi="Arial" w:cs="Arial"/>
          <w:color w:val="000000"/>
          <w:sz w:val="20"/>
          <w:szCs w:val="20"/>
        </w:rPr>
        <w:t xml:space="preserve">поддержку </w:t>
      </w:r>
      <w:r w:rsidR="00E86D3E"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 w:rsidR="00E86D3E">
        <w:rPr>
          <w:rFonts w:ascii="Arial" w:hAnsi="Arial" w:cs="Arial"/>
          <w:color w:val="000000"/>
          <w:sz w:val="20"/>
          <w:szCs w:val="20"/>
        </w:rPr>
        <w:t>эт</w:t>
      </w:r>
      <w:r w:rsidR="00E86D3E">
        <w:rPr>
          <w:rFonts w:ascii="Arial" w:hAnsi="Arial" w:cs="Arial"/>
          <w:color w:val="000000"/>
          <w:spacing w:val="1"/>
          <w:sz w:val="20"/>
          <w:szCs w:val="20"/>
        </w:rPr>
        <w:t>и</w:t>
      </w:r>
      <w:r w:rsidR="00E86D3E">
        <w:rPr>
          <w:rFonts w:ascii="Arial" w:hAnsi="Arial" w:cs="Arial"/>
          <w:color w:val="000000"/>
          <w:sz w:val="20"/>
          <w:szCs w:val="20"/>
        </w:rPr>
        <w:t>х видов экон</w:t>
      </w:r>
      <w:r w:rsidR="00E86D3E">
        <w:rPr>
          <w:rFonts w:ascii="Arial" w:hAnsi="Arial" w:cs="Arial"/>
          <w:color w:val="000000"/>
          <w:spacing w:val="-1"/>
          <w:sz w:val="20"/>
          <w:szCs w:val="20"/>
        </w:rPr>
        <w:t>о</w:t>
      </w:r>
      <w:r w:rsidR="00E86D3E">
        <w:rPr>
          <w:rFonts w:ascii="Arial" w:hAnsi="Arial" w:cs="Arial"/>
          <w:color w:val="000000"/>
          <w:sz w:val="20"/>
          <w:szCs w:val="20"/>
        </w:rPr>
        <w:t>мической д</w:t>
      </w:r>
      <w:r w:rsidR="00E86D3E">
        <w:rPr>
          <w:rFonts w:ascii="Arial" w:hAnsi="Arial" w:cs="Arial"/>
          <w:color w:val="000000"/>
          <w:spacing w:val="-1"/>
          <w:sz w:val="20"/>
          <w:szCs w:val="20"/>
        </w:rPr>
        <w:t>е</w:t>
      </w:r>
      <w:r w:rsidR="00E86D3E">
        <w:rPr>
          <w:rFonts w:ascii="Arial" w:hAnsi="Arial" w:cs="Arial"/>
          <w:color w:val="000000"/>
          <w:sz w:val="20"/>
          <w:szCs w:val="20"/>
        </w:rPr>
        <w:t>ятельност</w:t>
      </w:r>
      <w:r w:rsidR="00E86D3E">
        <w:rPr>
          <w:rFonts w:ascii="Arial" w:hAnsi="Arial" w:cs="Arial"/>
          <w:color w:val="000000"/>
          <w:spacing w:val="1"/>
          <w:sz w:val="20"/>
          <w:szCs w:val="20"/>
        </w:rPr>
        <w:t>и</w:t>
      </w:r>
      <w:r w:rsidR="00E86D3E">
        <w:rPr>
          <w:rFonts w:ascii="Arial" w:hAnsi="Arial" w:cs="Arial"/>
          <w:color w:val="000000"/>
          <w:sz w:val="20"/>
          <w:szCs w:val="20"/>
        </w:rPr>
        <w:t>.</w:t>
      </w: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before="10" w:line="280" w:lineRule="exact"/>
        <w:ind w:right="-20"/>
        <w:rPr>
          <w:rFonts w:ascii="Arial" w:hAnsi="Arial" w:cs="Arial"/>
          <w:color w:val="000000"/>
          <w:sz w:val="28"/>
          <w:szCs w:val="28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33" w:lineRule="exact"/>
        <w:ind w:left="102" w:right="-20"/>
        <w:rPr>
          <w:color w:val="000000"/>
          <w:sz w:val="20"/>
          <w:szCs w:val="20"/>
        </w:rPr>
      </w:pPr>
      <w:r>
        <w:rPr>
          <w:color w:val="000000"/>
          <w:position w:val="8"/>
          <w:sz w:val="13"/>
          <w:szCs w:val="13"/>
        </w:rPr>
        <w:t>52</w:t>
      </w:r>
      <w:r>
        <w:rPr>
          <w:color w:val="000000"/>
          <w:spacing w:val="17"/>
          <w:position w:val="8"/>
          <w:sz w:val="13"/>
          <w:szCs w:val="13"/>
        </w:rPr>
        <w:t xml:space="preserve"> </w:t>
      </w:r>
      <w:r>
        <w:rPr>
          <w:color w:val="000000"/>
          <w:spacing w:val="-1"/>
          <w:position w:val="-1"/>
          <w:sz w:val="20"/>
          <w:szCs w:val="20"/>
        </w:rPr>
        <w:t>П</w:t>
      </w:r>
      <w:r>
        <w:rPr>
          <w:color w:val="000000"/>
          <w:position w:val="-1"/>
          <w:sz w:val="20"/>
          <w:szCs w:val="20"/>
        </w:rPr>
        <w:t>о</w:t>
      </w:r>
      <w:r>
        <w:rPr>
          <w:color w:val="000000"/>
          <w:spacing w:val="1"/>
          <w:position w:val="-1"/>
          <w:sz w:val="20"/>
          <w:szCs w:val="20"/>
        </w:rPr>
        <w:t xml:space="preserve"> </w:t>
      </w:r>
      <w:r>
        <w:rPr>
          <w:color w:val="000000"/>
          <w:position w:val="-1"/>
          <w:sz w:val="20"/>
          <w:szCs w:val="20"/>
        </w:rPr>
        <w:t>данным Правительства</w:t>
      </w:r>
      <w:r>
        <w:rPr>
          <w:color w:val="000000"/>
          <w:spacing w:val="-2"/>
          <w:position w:val="-1"/>
          <w:sz w:val="20"/>
          <w:szCs w:val="20"/>
        </w:rPr>
        <w:t xml:space="preserve"> </w:t>
      </w:r>
      <w:r>
        <w:rPr>
          <w:color w:val="000000"/>
          <w:position w:val="-1"/>
          <w:sz w:val="20"/>
          <w:szCs w:val="20"/>
        </w:rPr>
        <w:t>Ни</w:t>
      </w:r>
      <w:r>
        <w:rPr>
          <w:color w:val="000000"/>
          <w:spacing w:val="-1"/>
          <w:position w:val="-1"/>
          <w:sz w:val="20"/>
          <w:szCs w:val="20"/>
        </w:rPr>
        <w:t>жег</w:t>
      </w:r>
      <w:r>
        <w:rPr>
          <w:color w:val="000000"/>
          <w:spacing w:val="1"/>
          <w:position w:val="-1"/>
          <w:sz w:val="20"/>
          <w:szCs w:val="20"/>
        </w:rPr>
        <w:t>о</w:t>
      </w:r>
      <w:r>
        <w:rPr>
          <w:color w:val="000000"/>
          <w:spacing w:val="-1"/>
          <w:position w:val="-1"/>
          <w:sz w:val="20"/>
          <w:szCs w:val="20"/>
        </w:rPr>
        <w:t>р</w:t>
      </w:r>
      <w:r>
        <w:rPr>
          <w:color w:val="000000"/>
          <w:spacing w:val="1"/>
          <w:position w:val="-1"/>
          <w:sz w:val="20"/>
          <w:szCs w:val="20"/>
        </w:rPr>
        <w:t>о</w:t>
      </w:r>
      <w:r>
        <w:rPr>
          <w:color w:val="000000"/>
          <w:spacing w:val="-1"/>
          <w:position w:val="-1"/>
          <w:sz w:val="20"/>
          <w:szCs w:val="20"/>
        </w:rPr>
        <w:t>дск</w:t>
      </w:r>
      <w:r>
        <w:rPr>
          <w:color w:val="000000"/>
          <w:spacing w:val="1"/>
          <w:position w:val="-1"/>
          <w:sz w:val="20"/>
          <w:szCs w:val="20"/>
        </w:rPr>
        <w:t>о</w:t>
      </w:r>
      <w:r>
        <w:rPr>
          <w:color w:val="000000"/>
          <w:position w:val="-1"/>
          <w:sz w:val="20"/>
          <w:szCs w:val="20"/>
        </w:rPr>
        <w:t>й</w:t>
      </w:r>
      <w:r>
        <w:rPr>
          <w:color w:val="000000"/>
          <w:spacing w:val="2"/>
          <w:position w:val="-1"/>
          <w:sz w:val="20"/>
          <w:szCs w:val="20"/>
        </w:rPr>
        <w:t xml:space="preserve"> </w:t>
      </w:r>
      <w:r>
        <w:rPr>
          <w:color w:val="000000"/>
          <w:position w:val="-1"/>
          <w:sz w:val="20"/>
          <w:szCs w:val="20"/>
        </w:rPr>
        <w:t>области.</w:t>
      </w:r>
    </w:p>
    <w:p w:rsidR="00E86D3E" w:rsidRDefault="00E86D3E">
      <w:pPr>
        <w:widowControl w:val="0"/>
        <w:autoSpaceDE w:val="0"/>
        <w:autoSpaceDN w:val="0"/>
        <w:adjustRightInd w:val="0"/>
        <w:spacing w:line="233" w:lineRule="exact"/>
        <w:ind w:left="102" w:right="-20"/>
        <w:rPr>
          <w:color w:val="000000"/>
          <w:sz w:val="20"/>
          <w:szCs w:val="20"/>
        </w:rPr>
      </w:pPr>
      <w:r>
        <w:rPr>
          <w:color w:val="000000"/>
          <w:position w:val="9"/>
          <w:sz w:val="13"/>
          <w:szCs w:val="13"/>
        </w:rPr>
        <w:t>53</w:t>
      </w:r>
      <w:r>
        <w:rPr>
          <w:color w:val="000000"/>
          <w:spacing w:val="17"/>
          <w:position w:val="9"/>
          <w:sz w:val="13"/>
          <w:szCs w:val="13"/>
        </w:rPr>
        <w:t xml:space="preserve"> </w:t>
      </w:r>
      <w:r>
        <w:rPr>
          <w:color w:val="000000"/>
          <w:spacing w:val="-1"/>
          <w:sz w:val="20"/>
          <w:szCs w:val="20"/>
        </w:rPr>
        <w:t>П</w:t>
      </w:r>
      <w:r>
        <w:rPr>
          <w:color w:val="000000"/>
          <w:sz w:val="20"/>
          <w:szCs w:val="20"/>
        </w:rPr>
        <w:t>о</w:t>
      </w:r>
      <w:r>
        <w:rPr>
          <w:color w:val="000000"/>
          <w:spacing w:val="1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 xml:space="preserve">данным </w:t>
      </w:r>
      <w:r>
        <w:rPr>
          <w:color w:val="000000"/>
          <w:spacing w:val="-1"/>
          <w:sz w:val="20"/>
          <w:szCs w:val="20"/>
        </w:rPr>
        <w:t>Н</w:t>
      </w:r>
      <w:r>
        <w:rPr>
          <w:color w:val="000000"/>
          <w:sz w:val="20"/>
          <w:szCs w:val="20"/>
        </w:rPr>
        <w:t>иже</w:t>
      </w:r>
      <w:r>
        <w:rPr>
          <w:color w:val="000000"/>
          <w:spacing w:val="-1"/>
          <w:sz w:val="20"/>
          <w:szCs w:val="20"/>
        </w:rPr>
        <w:t>г</w:t>
      </w:r>
      <w:r>
        <w:rPr>
          <w:color w:val="000000"/>
          <w:sz w:val="20"/>
          <w:szCs w:val="20"/>
        </w:rPr>
        <w:t>ор</w:t>
      </w:r>
      <w:r>
        <w:rPr>
          <w:color w:val="000000"/>
          <w:spacing w:val="-1"/>
          <w:sz w:val="20"/>
          <w:szCs w:val="20"/>
        </w:rPr>
        <w:t>о</w:t>
      </w:r>
      <w:r>
        <w:rPr>
          <w:color w:val="000000"/>
          <w:sz w:val="20"/>
          <w:szCs w:val="20"/>
        </w:rPr>
        <w:t>дста</w:t>
      </w:r>
      <w:r>
        <w:rPr>
          <w:color w:val="000000"/>
          <w:spacing w:val="-1"/>
          <w:sz w:val="20"/>
          <w:szCs w:val="20"/>
        </w:rPr>
        <w:t>т</w:t>
      </w:r>
      <w:r>
        <w:rPr>
          <w:color w:val="000000"/>
          <w:sz w:val="20"/>
          <w:szCs w:val="20"/>
        </w:rPr>
        <w:t>а</w:t>
      </w:r>
      <w:r>
        <w:rPr>
          <w:color w:val="000000"/>
          <w:spacing w:val="1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и Правител</w:t>
      </w:r>
      <w:r>
        <w:rPr>
          <w:color w:val="000000"/>
          <w:spacing w:val="-1"/>
          <w:sz w:val="20"/>
          <w:szCs w:val="20"/>
        </w:rPr>
        <w:t>ь</w:t>
      </w:r>
      <w:r>
        <w:rPr>
          <w:color w:val="000000"/>
          <w:sz w:val="20"/>
          <w:szCs w:val="20"/>
        </w:rPr>
        <w:t>ства Ни</w:t>
      </w:r>
      <w:r>
        <w:rPr>
          <w:color w:val="000000"/>
          <w:spacing w:val="-1"/>
          <w:sz w:val="20"/>
          <w:szCs w:val="20"/>
        </w:rPr>
        <w:t>жег</w:t>
      </w:r>
      <w:r>
        <w:rPr>
          <w:color w:val="000000"/>
          <w:spacing w:val="1"/>
          <w:sz w:val="20"/>
          <w:szCs w:val="20"/>
        </w:rPr>
        <w:t>о</w:t>
      </w:r>
      <w:r>
        <w:rPr>
          <w:color w:val="000000"/>
          <w:spacing w:val="-1"/>
          <w:sz w:val="20"/>
          <w:szCs w:val="20"/>
        </w:rPr>
        <w:t>р</w:t>
      </w:r>
      <w:r>
        <w:rPr>
          <w:color w:val="000000"/>
          <w:spacing w:val="1"/>
          <w:sz w:val="20"/>
          <w:szCs w:val="20"/>
        </w:rPr>
        <w:t>о</w:t>
      </w:r>
      <w:r>
        <w:rPr>
          <w:color w:val="000000"/>
          <w:spacing w:val="-1"/>
          <w:sz w:val="20"/>
          <w:szCs w:val="20"/>
        </w:rPr>
        <w:t>дск</w:t>
      </w:r>
      <w:r>
        <w:rPr>
          <w:color w:val="000000"/>
          <w:spacing w:val="1"/>
          <w:sz w:val="20"/>
          <w:szCs w:val="20"/>
        </w:rPr>
        <w:t>о</w:t>
      </w:r>
      <w:r>
        <w:rPr>
          <w:color w:val="000000"/>
          <w:sz w:val="20"/>
          <w:szCs w:val="20"/>
        </w:rPr>
        <w:t>й</w:t>
      </w:r>
      <w:r>
        <w:rPr>
          <w:color w:val="000000"/>
          <w:spacing w:val="2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облас</w:t>
      </w:r>
      <w:r>
        <w:rPr>
          <w:color w:val="000000"/>
          <w:spacing w:val="-1"/>
          <w:sz w:val="20"/>
          <w:szCs w:val="20"/>
        </w:rPr>
        <w:t>т</w:t>
      </w:r>
      <w:r>
        <w:rPr>
          <w:color w:val="000000"/>
          <w:sz w:val="20"/>
          <w:szCs w:val="20"/>
        </w:rPr>
        <w:t>и.</w:t>
      </w:r>
    </w:p>
    <w:p w:rsidR="00E86D3E" w:rsidRDefault="00E86D3E">
      <w:pPr>
        <w:widowControl w:val="0"/>
        <w:autoSpaceDE w:val="0"/>
        <w:autoSpaceDN w:val="0"/>
        <w:adjustRightInd w:val="0"/>
        <w:spacing w:line="233" w:lineRule="exact"/>
        <w:ind w:left="102" w:right="-20"/>
        <w:rPr>
          <w:color w:val="000000"/>
          <w:sz w:val="20"/>
          <w:szCs w:val="20"/>
        </w:rPr>
        <w:sectPr w:rsidR="00E86D3E" w:rsidSect="00C1312B">
          <w:type w:val="continuous"/>
          <w:pgSz w:w="11920" w:h="16840"/>
          <w:pgMar w:top="851" w:right="851" w:bottom="1701" w:left="1985" w:header="720" w:footer="720" w:gutter="0"/>
          <w:cols w:space="720" w:equalWidth="0">
            <w:col w:w="9469"/>
          </w:cols>
          <w:noEndnote/>
        </w:sect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40" w:lineRule="exact"/>
        <w:ind w:right="-20"/>
        <w:rPr>
          <w:color w:val="00000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39" w:lineRule="auto"/>
        <w:ind w:left="179" w:right="-48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993300"/>
          <w:sz w:val="16"/>
          <w:szCs w:val="16"/>
        </w:rPr>
        <w:t xml:space="preserve">В </w:t>
      </w:r>
      <w:r>
        <w:rPr>
          <w:rFonts w:ascii="Arial" w:hAnsi="Arial" w:cs="Arial"/>
          <w:color w:val="993300"/>
          <w:w w:val="99"/>
          <w:sz w:val="16"/>
          <w:szCs w:val="16"/>
        </w:rPr>
        <w:t>Нижегородск</w:t>
      </w:r>
      <w:r>
        <w:rPr>
          <w:rFonts w:ascii="Arial" w:hAnsi="Arial" w:cs="Arial"/>
          <w:color w:val="993300"/>
          <w:spacing w:val="1"/>
          <w:w w:val="99"/>
          <w:sz w:val="16"/>
          <w:szCs w:val="16"/>
        </w:rPr>
        <w:t>о</w:t>
      </w:r>
      <w:r>
        <w:rPr>
          <w:rFonts w:ascii="Arial" w:hAnsi="Arial" w:cs="Arial"/>
          <w:color w:val="993300"/>
          <w:w w:val="99"/>
          <w:sz w:val="16"/>
          <w:szCs w:val="16"/>
        </w:rPr>
        <w:t>й области</w:t>
      </w:r>
      <w:r>
        <w:rPr>
          <w:rFonts w:ascii="Arial" w:hAnsi="Arial" w:cs="Arial"/>
          <w:color w:val="993300"/>
          <w:sz w:val="16"/>
          <w:szCs w:val="16"/>
        </w:rPr>
        <w:t xml:space="preserve"> плани</w:t>
      </w:r>
      <w:r>
        <w:rPr>
          <w:rFonts w:ascii="Arial" w:hAnsi="Arial" w:cs="Arial"/>
          <w:color w:val="993300"/>
          <w:spacing w:val="1"/>
          <w:sz w:val="16"/>
          <w:szCs w:val="16"/>
        </w:rPr>
        <w:t>р</w:t>
      </w:r>
      <w:r>
        <w:rPr>
          <w:rFonts w:ascii="Arial" w:hAnsi="Arial" w:cs="Arial"/>
          <w:color w:val="993300"/>
          <w:sz w:val="16"/>
          <w:szCs w:val="16"/>
        </w:rPr>
        <w:t>уется создание автомо</w:t>
      </w:r>
      <w:r>
        <w:rPr>
          <w:rFonts w:ascii="Arial" w:hAnsi="Arial" w:cs="Arial"/>
          <w:color w:val="993300"/>
          <w:spacing w:val="1"/>
          <w:sz w:val="16"/>
          <w:szCs w:val="16"/>
        </w:rPr>
        <w:t>б</w:t>
      </w:r>
      <w:r>
        <w:rPr>
          <w:rFonts w:ascii="Arial" w:hAnsi="Arial" w:cs="Arial"/>
          <w:color w:val="993300"/>
          <w:sz w:val="16"/>
          <w:szCs w:val="16"/>
        </w:rPr>
        <w:t>илест</w:t>
      </w:r>
      <w:r>
        <w:rPr>
          <w:rFonts w:ascii="Arial" w:hAnsi="Arial" w:cs="Arial"/>
          <w:color w:val="993300"/>
          <w:spacing w:val="1"/>
          <w:sz w:val="16"/>
          <w:szCs w:val="16"/>
        </w:rPr>
        <w:t>р</w:t>
      </w:r>
      <w:r>
        <w:rPr>
          <w:rFonts w:ascii="Arial" w:hAnsi="Arial" w:cs="Arial"/>
          <w:color w:val="993300"/>
          <w:sz w:val="16"/>
          <w:szCs w:val="16"/>
        </w:rPr>
        <w:t>оител</w:t>
      </w:r>
      <w:r>
        <w:rPr>
          <w:rFonts w:ascii="Arial" w:hAnsi="Arial" w:cs="Arial"/>
          <w:color w:val="993300"/>
          <w:spacing w:val="1"/>
          <w:sz w:val="16"/>
          <w:szCs w:val="16"/>
        </w:rPr>
        <w:t>ь</w:t>
      </w:r>
      <w:r>
        <w:rPr>
          <w:rFonts w:ascii="Arial" w:hAnsi="Arial" w:cs="Arial"/>
          <w:color w:val="993300"/>
          <w:spacing w:val="-1"/>
          <w:sz w:val="16"/>
          <w:szCs w:val="16"/>
        </w:rPr>
        <w:t>н</w:t>
      </w:r>
      <w:r>
        <w:rPr>
          <w:rFonts w:ascii="Arial" w:hAnsi="Arial" w:cs="Arial"/>
          <w:color w:val="993300"/>
          <w:sz w:val="16"/>
          <w:szCs w:val="16"/>
        </w:rPr>
        <w:t>ог о</w:t>
      </w:r>
      <w:r>
        <w:rPr>
          <w:rFonts w:ascii="Arial" w:hAnsi="Arial" w:cs="Arial"/>
          <w:color w:val="993300"/>
          <w:spacing w:val="-1"/>
          <w:sz w:val="16"/>
          <w:szCs w:val="16"/>
        </w:rPr>
        <w:t xml:space="preserve"> </w:t>
      </w:r>
      <w:r>
        <w:rPr>
          <w:rFonts w:ascii="Arial" w:hAnsi="Arial" w:cs="Arial"/>
          <w:color w:val="993300"/>
          <w:sz w:val="16"/>
          <w:szCs w:val="16"/>
        </w:rPr>
        <w:t>кластера</w:t>
      </w: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before="6"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ind w:left="179" w:right="2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993300"/>
          <w:sz w:val="16"/>
          <w:szCs w:val="16"/>
        </w:rPr>
        <w:t>Нижегородская</w:t>
      </w:r>
      <w:r>
        <w:rPr>
          <w:rFonts w:ascii="Arial" w:hAnsi="Arial" w:cs="Arial"/>
          <w:color w:val="993300"/>
          <w:spacing w:val="-9"/>
          <w:sz w:val="16"/>
          <w:szCs w:val="16"/>
        </w:rPr>
        <w:t xml:space="preserve"> </w:t>
      </w:r>
      <w:r>
        <w:rPr>
          <w:rFonts w:ascii="Arial" w:hAnsi="Arial" w:cs="Arial"/>
          <w:color w:val="993300"/>
          <w:sz w:val="16"/>
          <w:szCs w:val="16"/>
        </w:rPr>
        <w:t>область располагает</w:t>
      </w:r>
      <w:r>
        <w:rPr>
          <w:rFonts w:ascii="Arial" w:hAnsi="Arial" w:cs="Arial"/>
          <w:color w:val="993300"/>
          <w:spacing w:val="-8"/>
          <w:sz w:val="16"/>
          <w:szCs w:val="16"/>
        </w:rPr>
        <w:t xml:space="preserve"> </w:t>
      </w:r>
      <w:r>
        <w:rPr>
          <w:rFonts w:ascii="Arial" w:hAnsi="Arial" w:cs="Arial"/>
          <w:color w:val="993300"/>
          <w:spacing w:val="-1"/>
          <w:sz w:val="16"/>
          <w:szCs w:val="16"/>
        </w:rPr>
        <w:t>м</w:t>
      </w:r>
      <w:r>
        <w:rPr>
          <w:rFonts w:ascii="Arial" w:hAnsi="Arial" w:cs="Arial"/>
          <w:color w:val="993300"/>
          <w:spacing w:val="1"/>
          <w:sz w:val="16"/>
          <w:szCs w:val="16"/>
        </w:rPr>
        <w:t>о</w:t>
      </w:r>
      <w:r>
        <w:rPr>
          <w:rFonts w:ascii="Arial" w:hAnsi="Arial" w:cs="Arial"/>
          <w:color w:val="993300"/>
          <w:spacing w:val="-1"/>
          <w:sz w:val="16"/>
          <w:szCs w:val="16"/>
        </w:rPr>
        <w:t>щн</w:t>
      </w:r>
      <w:r>
        <w:rPr>
          <w:rFonts w:ascii="Arial" w:hAnsi="Arial" w:cs="Arial"/>
          <w:color w:val="993300"/>
          <w:spacing w:val="2"/>
          <w:sz w:val="16"/>
          <w:szCs w:val="16"/>
        </w:rPr>
        <w:t>ы</w:t>
      </w:r>
      <w:r>
        <w:rPr>
          <w:rFonts w:ascii="Arial" w:hAnsi="Arial" w:cs="Arial"/>
          <w:color w:val="993300"/>
          <w:sz w:val="16"/>
          <w:szCs w:val="16"/>
        </w:rPr>
        <w:t xml:space="preserve">м </w:t>
      </w:r>
      <w:r>
        <w:rPr>
          <w:rFonts w:ascii="Arial" w:hAnsi="Arial" w:cs="Arial"/>
          <w:color w:val="993300"/>
          <w:spacing w:val="-1"/>
          <w:sz w:val="16"/>
          <w:szCs w:val="16"/>
        </w:rPr>
        <w:t>н</w:t>
      </w:r>
      <w:r>
        <w:rPr>
          <w:rFonts w:ascii="Arial" w:hAnsi="Arial" w:cs="Arial"/>
          <w:color w:val="993300"/>
          <w:spacing w:val="1"/>
          <w:sz w:val="16"/>
          <w:szCs w:val="16"/>
        </w:rPr>
        <w:t>а</w:t>
      </w:r>
      <w:r>
        <w:rPr>
          <w:rFonts w:ascii="Arial" w:hAnsi="Arial" w:cs="Arial"/>
          <w:color w:val="993300"/>
          <w:spacing w:val="-1"/>
          <w:sz w:val="16"/>
          <w:szCs w:val="16"/>
        </w:rPr>
        <w:t>у</w:t>
      </w:r>
      <w:r>
        <w:rPr>
          <w:rFonts w:ascii="Arial" w:hAnsi="Arial" w:cs="Arial"/>
          <w:color w:val="993300"/>
          <w:spacing w:val="1"/>
          <w:sz w:val="16"/>
          <w:szCs w:val="16"/>
        </w:rPr>
        <w:t>ч</w:t>
      </w:r>
      <w:r>
        <w:rPr>
          <w:rFonts w:ascii="Arial" w:hAnsi="Arial" w:cs="Arial"/>
          <w:color w:val="993300"/>
          <w:spacing w:val="-1"/>
          <w:sz w:val="16"/>
          <w:szCs w:val="16"/>
        </w:rPr>
        <w:t>н</w:t>
      </w:r>
      <w:r>
        <w:rPr>
          <w:rFonts w:ascii="Arial" w:hAnsi="Arial" w:cs="Arial"/>
          <w:color w:val="993300"/>
          <w:sz w:val="16"/>
          <w:szCs w:val="16"/>
        </w:rPr>
        <w:t>о-</w:t>
      </w:r>
      <w:r>
        <w:rPr>
          <w:rFonts w:ascii="Arial" w:hAnsi="Arial" w:cs="Arial"/>
          <w:color w:val="993300"/>
          <w:spacing w:val="1"/>
          <w:sz w:val="16"/>
          <w:szCs w:val="16"/>
        </w:rPr>
        <w:t>тех</w:t>
      </w:r>
      <w:r>
        <w:rPr>
          <w:rFonts w:ascii="Arial" w:hAnsi="Arial" w:cs="Arial"/>
          <w:color w:val="993300"/>
          <w:spacing w:val="-1"/>
          <w:sz w:val="16"/>
          <w:szCs w:val="16"/>
        </w:rPr>
        <w:t>н</w:t>
      </w:r>
      <w:r>
        <w:rPr>
          <w:rFonts w:ascii="Arial" w:hAnsi="Arial" w:cs="Arial"/>
          <w:color w:val="993300"/>
          <w:spacing w:val="1"/>
          <w:sz w:val="16"/>
          <w:szCs w:val="16"/>
        </w:rPr>
        <w:t>олог</w:t>
      </w:r>
      <w:r>
        <w:rPr>
          <w:rFonts w:ascii="Arial" w:hAnsi="Arial" w:cs="Arial"/>
          <w:color w:val="993300"/>
          <w:sz w:val="16"/>
          <w:szCs w:val="16"/>
        </w:rPr>
        <w:t>иче</w:t>
      </w:r>
      <w:r>
        <w:rPr>
          <w:rFonts w:ascii="Arial" w:hAnsi="Arial" w:cs="Arial"/>
          <w:color w:val="993300"/>
          <w:spacing w:val="1"/>
          <w:sz w:val="16"/>
          <w:szCs w:val="16"/>
        </w:rPr>
        <w:t>с</w:t>
      </w:r>
      <w:r>
        <w:rPr>
          <w:rFonts w:ascii="Arial" w:hAnsi="Arial" w:cs="Arial"/>
          <w:color w:val="993300"/>
          <w:sz w:val="16"/>
          <w:szCs w:val="16"/>
        </w:rPr>
        <w:t>к</w:t>
      </w:r>
      <w:r>
        <w:rPr>
          <w:rFonts w:ascii="Arial" w:hAnsi="Arial" w:cs="Arial"/>
          <w:color w:val="993300"/>
          <w:spacing w:val="1"/>
          <w:sz w:val="16"/>
          <w:szCs w:val="16"/>
        </w:rPr>
        <w:t xml:space="preserve">им </w:t>
      </w:r>
      <w:r>
        <w:rPr>
          <w:rFonts w:ascii="Arial" w:hAnsi="Arial" w:cs="Arial"/>
          <w:color w:val="993300"/>
          <w:sz w:val="16"/>
          <w:szCs w:val="16"/>
        </w:rPr>
        <w:t>компл</w:t>
      </w:r>
      <w:r>
        <w:rPr>
          <w:rFonts w:ascii="Arial" w:hAnsi="Arial" w:cs="Arial"/>
          <w:color w:val="993300"/>
          <w:spacing w:val="1"/>
          <w:sz w:val="16"/>
          <w:szCs w:val="16"/>
        </w:rPr>
        <w:t>е</w:t>
      </w:r>
      <w:r>
        <w:rPr>
          <w:rFonts w:ascii="Arial" w:hAnsi="Arial" w:cs="Arial"/>
          <w:color w:val="993300"/>
          <w:sz w:val="16"/>
          <w:szCs w:val="16"/>
        </w:rPr>
        <w:t>к</w:t>
      </w:r>
      <w:r>
        <w:rPr>
          <w:rFonts w:ascii="Arial" w:hAnsi="Arial" w:cs="Arial"/>
          <w:color w:val="993300"/>
          <w:spacing w:val="1"/>
          <w:sz w:val="16"/>
          <w:szCs w:val="16"/>
        </w:rPr>
        <w:t>с</w:t>
      </w:r>
      <w:r>
        <w:rPr>
          <w:rFonts w:ascii="Arial" w:hAnsi="Arial" w:cs="Arial"/>
          <w:color w:val="993300"/>
          <w:sz w:val="16"/>
          <w:szCs w:val="16"/>
        </w:rPr>
        <w:t>ом</w:t>
      </w: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before="11" w:line="280" w:lineRule="exact"/>
        <w:ind w:right="-20"/>
        <w:rPr>
          <w:rFonts w:ascii="Arial" w:hAnsi="Arial" w:cs="Arial"/>
          <w:color w:val="000000"/>
          <w:sz w:val="28"/>
          <w:szCs w:val="28"/>
        </w:rPr>
      </w:pPr>
    </w:p>
    <w:p w:rsidR="00E86D3E" w:rsidRDefault="00E86D3E">
      <w:pPr>
        <w:widowControl w:val="0"/>
        <w:autoSpaceDE w:val="0"/>
        <w:autoSpaceDN w:val="0"/>
        <w:adjustRightInd w:val="0"/>
        <w:ind w:left="107" w:right="343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993300"/>
          <w:sz w:val="16"/>
          <w:szCs w:val="16"/>
        </w:rPr>
        <w:t>Нали</w:t>
      </w:r>
      <w:r>
        <w:rPr>
          <w:rFonts w:ascii="Arial" w:hAnsi="Arial" w:cs="Arial"/>
          <w:color w:val="993300"/>
          <w:spacing w:val="1"/>
          <w:sz w:val="16"/>
          <w:szCs w:val="16"/>
        </w:rPr>
        <w:t>ч</w:t>
      </w:r>
      <w:r>
        <w:rPr>
          <w:rFonts w:ascii="Arial" w:hAnsi="Arial" w:cs="Arial"/>
          <w:color w:val="993300"/>
          <w:sz w:val="16"/>
          <w:szCs w:val="16"/>
        </w:rPr>
        <w:t>ие</w:t>
      </w:r>
      <w:r>
        <w:rPr>
          <w:rFonts w:ascii="Arial" w:hAnsi="Arial" w:cs="Arial"/>
          <w:color w:val="993300"/>
          <w:spacing w:val="-6"/>
          <w:sz w:val="16"/>
          <w:szCs w:val="16"/>
        </w:rPr>
        <w:t xml:space="preserve"> </w:t>
      </w:r>
      <w:r>
        <w:rPr>
          <w:rFonts w:ascii="Arial" w:hAnsi="Arial" w:cs="Arial"/>
          <w:color w:val="993300"/>
          <w:sz w:val="16"/>
          <w:szCs w:val="16"/>
        </w:rPr>
        <w:t>кадров</w:t>
      </w:r>
      <w:r>
        <w:rPr>
          <w:rFonts w:ascii="Arial" w:hAnsi="Arial" w:cs="Arial"/>
          <w:color w:val="993300"/>
          <w:spacing w:val="-3"/>
          <w:sz w:val="16"/>
          <w:szCs w:val="16"/>
        </w:rPr>
        <w:t xml:space="preserve"> </w:t>
      </w:r>
      <w:r>
        <w:rPr>
          <w:rFonts w:ascii="Arial" w:hAnsi="Arial" w:cs="Arial"/>
          <w:color w:val="993300"/>
          <w:sz w:val="16"/>
          <w:szCs w:val="16"/>
        </w:rPr>
        <w:t>для развития</w:t>
      </w:r>
      <w:r>
        <w:rPr>
          <w:rFonts w:ascii="Arial" w:hAnsi="Arial" w:cs="Arial"/>
          <w:color w:val="993300"/>
          <w:spacing w:val="-5"/>
          <w:sz w:val="16"/>
          <w:szCs w:val="16"/>
        </w:rPr>
        <w:t xml:space="preserve"> </w:t>
      </w:r>
      <w:r>
        <w:rPr>
          <w:rFonts w:ascii="Arial" w:hAnsi="Arial" w:cs="Arial"/>
          <w:color w:val="993300"/>
          <w:spacing w:val="-1"/>
          <w:sz w:val="16"/>
          <w:szCs w:val="16"/>
        </w:rPr>
        <w:t>н</w:t>
      </w:r>
      <w:r>
        <w:rPr>
          <w:rFonts w:ascii="Arial" w:hAnsi="Arial" w:cs="Arial"/>
          <w:color w:val="993300"/>
          <w:spacing w:val="1"/>
          <w:sz w:val="16"/>
          <w:szCs w:val="16"/>
        </w:rPr>
        <w:t>а</w:t>
      </w:r>
      <w:r>
        <w:rPr>
          <w:rFonts w:ascii="Arial" w:hAnsi="Arial" w:cs="Arial"/>
          <w:color w:val="993300"/>
          <w:spacing w:val="-1"/>
          <w:sz w:val="16"/>
          <w:szCs w:val="16"/>
        </w:rPr>
        <w:t>у</w:t>
      </w:r>
      <w:r>
        <w:rPr>
          <w:rFonts w:ascii="Arial" w:hAnsi="Arial" w:cs="Arial"/>
          <w:color w:val="993300"/>
          <w:sz w:val="16"/>
          <w:szCs w:val="16"/>
        </w:rPr>
        <w:t>к</w:t>
      </w:r>
      <w:r>
        <w:rPr>
          <w:rFonts w:ascii="Arial" w:hAnsi="Arial" w:cs="Arial"/>
          <w:color w:val="993300"/>
          <w:spacing w:val="1"/>
          <w:sz w:val="16"/>
          <w:szCs w:val="16"/>
        </w:rPr>
        <w:t>ое</w:t>
      </w:r>
      <w:r>
        <w:rPr>
          <w:rFonts w:ascii="Arial" w:hAnsi="Arial" w:cs="Arial"/>
          <w:color w:val="993300"/>
          <w:spacing w:val="-1"/>
          <w:sz w:val="16"/>
          <w:szCs w:val="16"/>
        </w:rPr>
        <w:t>м</w:t>
      </w:r>
      <w:r>
        <w:rPr>
          <w:rFonts w:ascii="Arial" w:hAnsi="Arial" w:cs="Arial"/>
          <w:color w:val="993300"/>
          <w:sz w:val="16"/>
          <w:szCs w:val="16"/>
        </w:rPr>
        <w:t>к</w:t>
      </w:r>
      <w:r>
        <w:rPr>
          <w:rFonts w:ascii="Arial" w:hAnsi="Arial" w:cs="Arial"/>
          <w:color w:val="993300"/>
          <w:spacing w:val="1"/>
          <w:sz w:val="16"/>
          <w:szCs w:val="16"/>
        </w:rPr>
        <w:t>и</w:t>
      </w:r>
      <w:r>
        <w:rPr>
          <w:rFonts w:ascii="Arial" w:hAnsi="Arial" w:cs="Arial"/>
          <w:color w:val="993300"/>
          <w:sz w:val="16"/>
          <w:szCs w:val="16"/>
        </w:rPr>
        <w:t>х отраслей</w:t>
      </w:r>
    </w:p>
    <w:p w:rsidR="00E86D3E" w:rsidRDefault="00E86D3E">
      <w:pPr>
        <w:widowControl w:val="0"/>
        <w:tabs>
          <w:tab w:val="left" w:pos="1080"/>
          <w:tab w:val="left" w:pos="3160"/>
          <w:tab w:val="left" w:pos="3820"/>
          <w:tab w:val="left" w:pos="5300"/>
          <w:tab w:val="left" w:pos="7060"/>
        </w:tabs>
        <w:autoSpaceDE w:val="0"/>
        <w:autoSpaceDN w:val="0"/>
        <w:adjustRightInd w:val="0"/>
        <w:spacing w:before="76"/>
        <w:ind w:left="1" w:right="162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16"/>
          <w:szCs w:val="16"/>
        </w:rPr>
        <w:br w:type="column"/>
      </w:r>
      <w:r>
        <w:rPr>
          <w:rFonts w:ascii="Arial" w:hAnsi="Arial" w:cs="Arial"/>
          <w:b/>
          <w:bCs/>
          <w:i/>
          <w:iCs/>
          <w:color w:val="FE6500"/>
          <w:sz w:val="20"/>
          <w:szCs w:val="20"/>
        </w:rPr>
        <w:t>Пла</w:t>
      </w:r>
      <w:r>
        <w:rPr>
          <w:rFonts w:ascii="Arial" w:hAnsi="Arial" w:cs="Arial"/>
          <w:b/>
          <w:bCs/>
          <w:i/>
          <w:iCs/>
          <w:color w:val="FE6500"/>
          <w:spacing w:val="-1"/>
          <w:sz w:val="20"/>
          <w:szCs w:val="20"/>
        </w:rPr>
        <w:t>н</w:t>
      </w:r>
      <w:r>
        <w:rPr>
          <w:rFonts w:ascii="Arial" w:hAnsi="Arial" w:cs="Arial"/>
          <w:b/>
          <w:bCs/>
          <w:i/>
          <w:iCs/>
          <w:color w:val="FE6500"/>
          <w:sz w:val="20"/>
          <w:szCs w:val="20"/>
        </w:rPr>
        <w:t>ы</w:t>
      </w:r>
      <w:r>
        <w:rPr>
          <w:rFonts w:ascii="Arial" w:hAnsi="Arial" w:cs="Arial"/>
          <w:b/>
          <w:bCs/>
          <w:i/>
          <w:iCs/>
          <w:color w:val="FE6500"/>
          <w:sz w:val="20"/>
          <w:szCs w:val="20"/>
        </w:rPr>
        <w:tab/>
        <w:t>Правител</w:t>
      </w:r>
      <w:r>
        <w:rPr>
          <w:rFonts w:ascii="Arial" w:hAnsi="Arial" w:cs="Arial"/>
          <w:b/>
          <w:bCs/>
          <w:i/>
          <w:iCs/>
          <w:color w:val="FE6500"/>
          <w:spacing w:val="-1"/>
          <w:sz w:val="20"/>
          <w:szCs w:val="20"/>
        </w:rPr>
        <w:t>ь</w:t>
      </w:r>
      <w:r>
        <w:rPr>
          <w:rFonts w:ascii="Arial" w:hAnsi="Arial" w:cs="Arial"/>
          <w:b/>
          <w:bCs/>
          <w:i/>
          <w:iCs/>
          <w:color w:val="FE6500"/>
          <w:sz w:val="20"/>
          <w:szCs w:val="20"/>
        </w:rPr>
        <w:t>ства</w:t>
      </w:r>
      <w:r>
        <w:rPr>
          <w:rFonts w:ascii="Arial" w:hAnsi="Arial" w:cs="Arial"/>
          <w:b/>
          <w:bCs/>
          <w:i/>
          <w:iCs/>
          <w:color w:val="FE6500"/>
          <w:sz w:val="20"/>
          <w:szCs w:val="20"/>
        </w:rPr>
        <w:tab/>
        <w:t>по</w:t>
      </w:r>
      <w:r>
        <w:rPr>
          <w:rFonts w:ascii="Arial" w:hAnsi="Arial" w:cs="Arial"/>
          <w:b/>
          <w:bCs/>
          <w:i/>
          <w:iCs/>
          <w:color w:val="FE6500"/>
          <w:sz w:val="20"/>
          <w:szCs w:val="20"/>
        </w:rPr>
        <w:tab/>
        <w:t>разви</w:t>
      </w:r>
      <w:r>
        <w:rPr>
          <w:rFonts w:ascii="Arial" w:hAnsi="Arial" w:cs="Arial"/>
          <w:b/>
          <w:bCs/>
          <w:i/>
          <w:iCs/>
          <w:color w:val="FE6500"/>
          <w:spacing w:val="-2"/>
          <w:sz w:val="20"/>
          <w:szCs w:val="20"/>
        </w:rPr>
        <w:t>т</w:t>
      </w:r>
      <w:r>
        <w:rPr>
          <w:rFonts w:ascii="Arial" w:hAnsi="Arial" w:cs="Arial"/>
          <w:b/>
          <w:bCs/>
          <w:i/>
          <w:iCs/>
          <w:color w:val="FE6500"/>
          <w:sz w:val="20"/>
          <w:szCs w:val="20"/>
        </w:rPr>
        <w:t>ию</w:t>
      </w:r>
      <w:r>
        <w:rPr>
          <w:rFonts w:ascii="Arial" w:hAnsi="Arial" w:cs="Arial"/>
          <w:b/>
          <w:bCs/>
          <w:i/>
          <w:iCs/>
          <w:color w:val="FE6500"/>
          <w:sz w:val="20"/>
          <w:szCs w:val="20"/>
        </w:rPr>
        <w:tab/>
        <w:t>ав</w:t>
      </w:r>
      <w:r>
        <w:rPr>
          <w:rFonts w:ascii="Arial" w:hAnsi="Arial" w:cs="Arial"/>
          <w:b/>
          <w:bCs/>
          <w:i/>
          <w:iCs/>
          <w:color w:val="FE6500"/>
          <w:spacing w:val="-2"/>
          <w:sz w:val="20"/>
          <w:szCs w:val="20"/>
        </w:rPr>
        <w:t>т</w:t>
      </w:r>
      <w:r>
        <w:rPr>
          <w:rFonts w:ascii="Arial" w:hAnsi="Arial" w:cs="Arial"/>
          <w:b/>
          <w:bCs/>
          <w:i/>
          <w:iCs/>
          <w:color w:val="FE6500"/>
          <w:sz w:val="20"/>
          <w:szCs w:val="20"/>
        </w:rPr>
        <w:t>омоби</w:t>
      </w:r>
      <w:r>
        <w:rPr>
          <w:rFonts w:ascii="Arial" w:hAnsi="Arial" w:cs="Arial"/>
          <w:b/>
          <w:bCs/>
          <w:i/>
          <w:iCs/>
          <w:color w:val="FE6500"/>
          <w:spacing w:val="-1"/>
          <w:sz w:val="20"/>
          <w:szCs w:val="20"/>
        </w:rPr>
        <w:t>л</w:t>
      </w:r>
      <w:r>
        <w:rPr>
          <w:rFonts w:ascii="Arial" w:hAnsi="Arial" w:cs="Arial"/>
          <w:b/>
          <w:bCs/>
          <w:i/>
          <w:iCs/>
          <w:color w:val="FE6500"/>
          <w:spacing w:val="1"/>
          <w:sz w:val="20"/>
          <w:szCs w:val="20"/>
        </w:rPr>
        <w:t>е</w:t>
      </w:r>
      <w:r>
        <w:rPr>
          <w:rFonts w:ascii="Arial" w:hAnsi="Arial" w:cs="Arial"/>
          <w:b/>
          <w:bCs/>
          <w:i/>
          <w:iCs/>
          <w:color w:val="FE6500"/>
          <w:sz w:val="20"/>
          <w:szCs w:val="20"/>
        </w:rPr>
        <w:t>-</w:t>
      </w:r>
      <w:r>
        <w:rPr>
          <w:rFonts w:ascii="Arial" w:hAnsi="Arial" w:cs="Arial"/>
          <w:b/>
          <w:bCs/>
          <w:i/>
          <w:iCs/>
          <w:color w:val="FE6500"/>
          <w:sz w:val="20"/>
          <w:szCs w:val="20"/>
        </w:rPr>
        <w:tab/>
        <w:t>и маши</w:t>
      </w:r>
      <w:r>
        <w:rPr>
          <w:rFonts w:ascii="Arial" w:hAnsi="Arial" w:cs="Arial"/>
          <w:b/>
          <w:bCs/>
          <w:i/>
          <w:iCs/>
          <w:color w:val="FE6500"/>
          <w:spacing w:val="-1"/>
          <w:sz w:val="20"/>
          <w:szCs w:val="20"/>
        </w:rPr>
        <w:t>н</w:t>
      </w:r>
      <w:r>
        <w:rPr>
          <w:rFonts w:ascii="Arial" w:hAnsi="Arial" w:cs="Arial"/>
          <w:b/>
          <w:bCs/>
          <w:i/>
          <w:iCs/>
          <w:color w:val="FE6500"/>
          <w:sz w:val="20"/>
          <w:szCs w:val="20"/>
        </w:rPr>
        <w:t>ост</w:t>
      </w:r>
      <w:r>
        <w:rPr>
          <w:rFonts w:ascii="Arial" w:hAnsi="Arial" w:cs="Arial"/>
          <w:b/>
          <w:bCs/>
          <w:i/>
          <w:iCs/>
          <w:color w:val="FE6500"/>
          <w:spacing w:val="-1"/>
          <w:sz w:val="20"/>
          <w:szCs w:val="20"/>
        </w:rPr>
        <w:t>р</w:t>
      </w:r>
      <w:r>
        <w:rPr>
          <w:rFonts w:ascii="Arial" w:hAnsi="Arial" w:cs="Arial"/>
          <w:b/>
          <w:bCs/>
          <w:i/>
          <w:iCs/>
          <w:color w:val="FE6500"/>
          <w:sz w:val="20"/>
          <w:szCs w:val="20"/>
        </w:rPr>
        <w:t>оени</w:t>
      </w:r>
      <w:r>
        <w:rPr>
          <w:rFonts w:ascii="Arial" w:hAnsi="Arial" w:cs="Arial"/>
          <w:b/>
          <w:bCs/>
          <w:i/>
          <w:iCs/>
          <w:color w:val="FE6500"/>
          <w:spacing w:val="1"/>
          <w:sz w:val="20"/>
          <w:szCs w:val="20"/>
        </w:rPr>
        <w:t>я</w:t>
      </w:r>
      <w:r>
        <w:rPr>
          <w:rFonts w:ascii="Arial" w:hAnsi="Arial" w:cs="Arial"/>
          <w:b/>
          <w:bCs/>
          <w:i/>
          <w:iCs/>
          <w:color w:val="FE6500"/>
          <w:sz w:val="20"/>
          <w:szCs w:val="20"/>
        </w:rPr>
        <w:t>.</w:t>
      </w:r>
      <w:r>
        <w:rPr>
          <w:rFonts w:ascii="Arial" w:hAnsi="Arial" w:cs="Arial"/>
          <w:b/>
          <w:bCs/>
          <w:i/>
          <w:iCs/>
          <w:color w:val="FE6500"/>
          <w:spacing w:val="-1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i/>
          <w:iCs/>
          <w:color w:val="FE6500"/>
          <w:sz w:val="20"/>
          <w:szCs w:val="20"/>
        </w:rPr>
        <w:t>Инв</w:t>
      </w:r>
      <w:r>
        <w:rPr>
          <w:rFonts w:ascii="Arial" w:hAnsi="Arial" w:cs="Arial"/>
          <w:b/>
          <w:bCs/>
          <w:i/>
          <w:iCs/>
          <w:color w:val="FE6500"/>
          <w:spacing w:val="-1"/>
          <w:sz w:val="20"/>
          <w:szCs w:val="20"/>
        </w:rPr>
        <w:t>е</w:t>
      </w:r>
      <w:r>
        <w:rPr>
          <w:rFonts w:ascii="Arial" w:hAnsi="Arial" w:cs="Arial"/>
          <w:b/>
          <w:bCs/>
          <w:i/>
          <w:iCs/>
          <w:color w:val="FE6500"/>
          <w:sz w:val="20"/>
          <w:szCs w:val="20"/>
        </w:rPr>
        <w:t>стицио</w:t>
      </w:r>
      <w:r>
        <w:rPr>
          <w:rFonts w:ascii="Arial" w:hAnsi="Arial" w:cs="Arial"/>
          <w:b/>
          <w:bCs/>
          <w:i/>
          <w:iCs/>
          <w:color w:val="FE6500"/>
          <w:spacing w:val="-1"/>
          <w:sz w:val="20"/>
          <w:szCs w:val="20"/>
        </w:rPr>
        <w:t>н</w:t>
      </w:r>
      <w:r>
        <w:rPr>
          <w:rFonts w:ascii="Arial" w:hAnsi="Arial" w:cs="Arial"/>
          <w:b/>
          <w:bCs/>
          <w:i/>
          <w:iCs/>
          <w:color w:val="FE6500"/>
          <w:sz w:val="20"/>
          <w:szCs w:val="20"/>
        </w:rPr>
        <w:t>ные проек</w:t>
      </w:r>
      <w:r>
        <w:rPr>
          <w:rFonts w:ascii="Arial" w:hAnsi="Arial" w:cs="Arial"/>
          <w:b/>
          <w:bCs/>
          <w:i/>
          <w:iCs/>
          <w:color w:val="FE6500"/>
          <w:spacing w:val="-2"/>
          <w:sz w:val="20"/>
          <w:szCs w:val="20"/>
        </w:rPr>
        <w:t>т</w:t>
      </w:r>
      <w:r>
        <w:rPr>
          <w:rFonts w:ascii="Arial" w:hAnsi="Arial" w:cs="Arial"/>
          <w:b/>
          <w:bCs/>
          <w:i/>
          <w:iCs/>
          <w:color w:val="FE6500"/>
          <w:sz w:val="20"/>
          <w:szCs w:val="20"/>
        </w:rPr>
        <w:t>ы</w:t>
      </w:r>
    </w:p>
    <w:p w:rsidR="00E86D3E" w:rsidRDefault="00E86D3E">
      <w:pPr>
        <w:widowControl w:val="0"/>
        <w:autoSpaceDE w:val="0"/>
        <w:autoSpaceDN w:val="0"/>
        <w:adjustRightInd w:val="0"/>
        <w:spacing w:before="2" w:line="100" w:lineRule="exact"/>
        <w:ind w:right="-20"/>
        <w:rPr>
          <w:rFonts w:ascii="Arial" w:hAnsi="Arial" w:cs="Arial"/>
          <w:color w:val="000000"/>
          <w:sz w:val="10"/>
          <w:szCs w:val="10"/>
        </w:rPr>
      </w:pPr>
    </w:p>
    <w:p w:rsidR="00E86D3E" w:rsidRDefault="00E86D3E">
      <w:pPr>
        <w:widowControl w:val="0"/>
        <w:autoSpaceDE w:val="0"/>
        <w:autoSpaceDN w:val="0"/>
        <w:adjustRightInd w:val="0"/>
        <w:ind w:right="169" w:firstLine="1"/>
        <w:jc w:val="both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В</w:t>
      </w:r>
      <w:r>
        <w:rPr>
          <w:color w:val="000000"/>
          <w:spacing w:val="21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>рамках</w:t>
      </w:r>
      <w:r>
        <w:rPr>
          <w:color w:val="000000"/>
          <w:spacing w:val="17"/>
          <w:sz w:val="16"/>
          <w:szCs w:val="16"/>
        </w:rPr>
        <w:t xml:space="preserve"> </w:t>
      </w:r>
      <w:r>
        <w:rPr>
          <w:color w:val="000000"/>
          <w:spacing w:val="1"/>
          <w:sz w:val="16"/>
          <w:szCs w:val="16"/>
        </w:rPr>
        <w:t>р</w:t>
      </w:r>
      <w:r>
        <w:rPr>
          <w:color w:val="000000"/>
          <w:sz w:val="16"/>
          <w:szCs w:val="16"/>
        </w:rPr>
        <w:t>азвития</w:t>
      </w:r>
      <w:r>
        <w:rPr>
          <w:color w:val="000000"/>
          <w:spacing w:val="15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>автомоб</w:t>
      </w:r>
      <w:r>
        <w:rPr>
          <w:color w:val="000000"/>
          <w:spacing w:val="1"/>
          <w:sz w:val="16"/>
          <w:szCs w:val="16"/>
        </w:rPr>
        <w:t>и</w:t>
      </w:r>
      <w:r>
        <w:rPr>
          <w:color w:val="000000"/>
          <w:sz w:val="16"/>
          <w:szCs w:val="16"/>
        </w:rPr>
        <w:t>л</w:t>
      </w:r>
      <w:r>
        <w:rPr>
          <w:color w:val="000000"/>
          <w:spacing w:val="1"/>
          <w:sz w:val="16"/>
          <w:szCs w:val="16"/>
        </w:rPr>
        <w:t>е</w:t>
      </w:r>
      <w:r>
        <w:rPr>
          <w:color w:val="000000"/>
          <w:sz w:val="16"/>
          <w:szCs w:val="16"/>
        </w:rPr>
        <w:t>-</w:t>
      </w:r>
      <w:r>
        <w:rPr>
          <w:color w:val="000000"/>
          <w:spacing w:val="14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>и</w:t>
      </w:r>
      <w:r>
        <w:rPr>
          <w:color w:val="000000"/>
          <w:spacing w:val="21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>м</w:t>
      </w:r>
      <w:r>
        <w:rPr>
          <w:color w:val="000000"/>
          <w:spacing w:val="1"/>
          <w:sz w:val="16"/>
          <w:szCs w:val="16"/>
        </w:rPr>
        <w:t>а</w:t>
      </w:r>
      <w:r>
        <w:rPr>
          <w:color w:val="000000"/>
          <w:sz w:val="16"/>
          <w:szCs w:val="16"/>
        </w:rPr>
        <w:t>шин</w:t>
      </w:r>
      <w:r>
        <w:rPr>
          <w:color w:val="000000"/>
          <w:spacing w:val="1"/>
          <w:sz w:val="16"/>
          <w:szCs w:val="16"/>
        </w:rPr>
        <w:t>о</w:t>
      </w:r>
      <w:r>
        <w:rPr>
          <w:color w:val="000000"/>
          <w:sz w:val="16"/>
          <w:szCs w:val="16"/>
        </w:rPr>
        <w:t>ст</w:t>
      </w:r>
      <w:r>
        <w:rPr>
          <w:color w:val="000000"/>
          <w:spacing w:val="1"/>
          <w:sz w:val="16"/>
          <w:szCs w:val="16"/>
        </w:rPr>
        <w:t>ро</w:t>
      </w:r>
      <w:r>
        <w:rPr>
          <w:color w:val="000000"/>
          <w:sz w:val="16"/>
          <w:szCs w:val="16"/>
        </w:rPr>
        <w:t>е</w:t>
      </w:r>
      <w:r>
        <w:rPr>
          <w:color w:val="000000"/>
          <w:spacing w:val="1"/>
          <w:sz w:val="16"/>
          <w:szCs w:val="16"/>
        </w:rPr>
        <w:t>н</w:t>
      </w:r>
      <w:r>
        <w:rPr>
          <w:color w:val="000000"/>
          <w:sz w:val="16"/>
          <w:szCs w:val="16"/>
        </w:rPr>
        <w:t>ия</w:t>
      </w:r>
      <w:r>
        <w:rPr>
          <w:color w:val="000000"/>
          <w:spacing w:val="11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>Правит</w:t>
      </w:r>
      <w:r>
        <w:rPr>
          <w:color w:val="000000"/>
          <w:spacing w:val="1"/>
          <w:sz w:val="16"/>
          <w:szCs w:val="16"/>
        </w:rPr>
        <w:t>е</w:t>
      </w:r>
      <w:r>
        <w:rPr>
          <w:color w:val="000000"/>
          <w:sz w:val="16"/>
          <w:szCs w:val="16"/>
        </w:rPr>
        <w:t>льство</w:t>
      </w:r>
      <w:r>
        <w:rPr>
          <w:color w:val="000000"/>
          <w:spacing w:val="13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>Нижегородской</w:t>
      </w:r>
      <w:r>
        <w:rPr>
          <w:color w:val="000000"/>
          <w:spacing w:val="11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>области</w:t>
      </w:r>
      <w:r>
        <w:rPr>
          <w:color w:val="000000"/>
          <w:spacing w:val="17"/>
          <w:sz w:val="16"/>
          <w:szCs w:val="16"/>
        </w:rPr>
        <w:t xml:space="preserve"> </w:t>
      </w:r>
      <w:r>
        <w:rPr>
          <w:color w:val="000000"/>
          <w:spacing w:val="1"/>
          <w:sz w:val="16"/>
          <w:szCs w:val="16"/>
        </w:rPr>
        <w:t>п</w:t>
      </w:r>
      <w:r>
        <w:rPr>
          <w:color w:val="000000"/>
          <w:sz w:val="16"/>
          <w:szCs w:val="16"/>
        </w:rPr>
        <w:t>лани</w:t>
      </w:r>
      <w:r>
        <w:rPr>
          <w:color w:val="000000"/>
          <w:spacing w:val="2"/>
          <w:sz w:val="16"/>
          <w:szCs w:val="16"/>
        </w:rPr>
        <w:t>р</w:t>
      </w:r>
      <w:r>
        <w:rPr>
          <w:color w:val="000000"/>
          <w:sz w:val="16"/>
          <w:szCs w:val="16"/>
        </w:rPr>
        <w:t>у</w:t>
      </w:r>
      <w:r>
        <w:rPr>
          <w:color w:val="000000"/>
          <w:spacing w:val="1"/>
          <w:sz w:val="16"/>
          <w:szCs w:val="16"/>
        </w:rPr>
        <w:t>е</w:t>
      </w:r>
      <w:r>
        <w:rPr>
          <w:color w:val="000000"/>
          <w:sz w:val="16"/>
          <w:szCs w:val="16"/>
        </w:rPr>
        <w:t>т создать</w:t>
      </w:r>
      <w:r>
        <w:rPr>
          <w:color w:val="000000"/>
          <w:spacing w:val="7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>автомоб</w:t>
      </w:r>
      <w:r>
        <w:rPr>
          <w:color w:val="000000"/>
          <w:spacing w:val="-1"/>
          <w:sz w:val="16"/>
          <w:szCs w:val="16"/>
        </w:rPr>
        <w:t>и</w:t>
      </w:r>
      <w:r>
        <w:rPr>
          <w:color w:val="000000"/>
          <w:sz w:val="16"/>
          <w:szCs w:val="16"/>
        </w:rPr>
        <w:t>льный</w:t>
      </w:r>
      <w:r>
        <w:rPr>
          <w:color w:val="000000"/>
          <w:spacing w:val="1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>класте</w:t>
      </w:r>
      <w:r>
        <w:rPr>
          <w:color w:val="000000"/>
          <w:spacing w:val="1"/>
          <w:sz w:val="16"/>
          <w:szCs w:val="16"/>
        </w:rPr>
        <w:t>р</w:t>
      </w:r>
      <w:r>
        <w:rPr>
          <w:color w:val="000000"/>
          <w:sz w:val="16"/>
          <w:szCs w:val="16"/>
        </w:rPr>
        <w:t>,</w:t>
      </w:r>
      <w:r>
        <w:rPr>
          <w:color w:val="000000"/>
          <w:spacing w:val="5"/>
          <w:sz w:val="16"/>
          <w:szCs w:val="16"/>
        </w:rPr>
        <w:t xml:space="preserve"> </w:t>
      </w:r>
      <w:r>
        <w:rPr>
          <w:color w:val="000000"/>
          <w:spacing w:val="2"/>
          <w:sz w:val="16"/>
          <w:szCs w:val="16"/>
        </w:rPr>
        <w:t>к</w:t>
      </w:r>
      <w:r>
        <w:rPr>
          <w:color w:val="000000"/>
          <w:spacing w:val="1"/>
          <w:sz w:val="16"/>
          <w:szCs w:val="16"/>
        </w:rPr>
        <w:t>о</w:t>
      </w:r>
      <w:r>
        <w:rPr>
          <w:color w:val="000000"/>
          <w:sz w:val="16"/>
          <w:szCs w:val="16"/>
        </w:rPr>
        <w:t>торый</w:t>
      </w:r>
      <w:r>
        <w:rPr>
          <w:color w:val="000000"/>
          <w:spacing w:val="5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>должен</w:t>
      </w:r>
      <w:r>
        <w:rPr>
          <w:color w:val="000000"/>
          <w:spacing w:val="7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>включать</w:t>
      </w:r>
      <w:r>
        <w:rPr>
          <w:color w:val="000000"/>
          <w:spacing w:val="7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>в</w:t>
      </w:r>
      <w:r>
        <w:rPr>
          <w:color w:val="000000"/>
          <w:spacing w:val="11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>себя</w:t>
      </w:r>
      <w:r>
        <w:rPr>
          <w:color w:val="000000"/>
          <w:spacing w:val="9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>бизне</w:t>
      </w:r>
      <w:r>
        <w:rPr>
          <w:color w:val="000000"/>
          <w:spacing w:val="1"/>
          <w:sz w:val="16"/>
          <w:szCs w:val="16"/>
        </w:rPr>
        <w:t>с</w:t>
      </w:r>
      <w:r>
        <w:rPr>
          <w:color w:val="000000"/>
          <w:sz w:val="16"/>
          <w:szCs w:val="16"/>
        </w:rPr>
        <w:t>-</w:t>
      </w:r>
      <w:r>
        <w:rPr>
          <w:color w:val="000000"/>
          <w:spacing w:val="1"/>
          <w:sz w:val="16"/>
          <w:szCs w:val="16"/>
        </w:rPr>
        <w:t>п</w:t>
      </w:r>
      <w:r>
        <w:rPr>
          <w:color w:val="000000"/>
          <w:sz w:val="16"/>
          <w:szCs w:val="16"/>
        </w:rPr>
        <w:t>а</w:t>
      </w:r>
      <w:r>
        <w:rPr>
          <w:color w:val="000000"/>
          <w:spacing w:val="1"/>
          <w:sz w:val="16"/>
          <w:szCs w:val="16"/>
        </w:rPr>
        <w:t>р</w:t>
      </w:r>
      <w:r>
        <w:rPr>
          <w:color w:val="000000"/>
          <w:sz w:val="16"/>
          <w:szCs w:val="16"/>
        </w:rPr>
        <w:t>к</w:t>
      </w:r>
      <w:r>
        <w:rPr>
          <w:color w:val="000000"/>
          <w:spacing w:val="4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>мирового</w:t>
      </w:r>
      <w:r>
        <w:rPr>
          <w:color w:val="000000"/>
          <w:spacing w:val="6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>класс</w:t>
      </w:r>
      <w:r>
        <w:rPr>
          <w:color w:val="000000"/>
          <w:spacing w:val="1"/>
          <w:sz w:val="16"/>
          <w:szCs w:val="16"/>
        </w:rPr>
        <w:t>а</w:t>
      </w:r>
      <w:r>
        <w:rPr>
          <w:color w:val="000000"/>
          <w:sz w:val="16"/>
          <w:szCs w:val="16"/>
        </w:rPr>
        <w:t>,</w:t>
      </w:r>
      <w:r>
        <w:rPr>
          <w:color w:val="000000"/>
          <w:spacing w:val="6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>Це</w:t>
      </w:r>
      <w:r>
        <w:rPr>
          <w:color w:val="000000"/>
          <w:spacing w:val="1"/>
          <w:sz w:val="16"/>
          <w:szCs w:val="16"/>
        </w:rPr>
        <w:t>нт</w:t>
      </w:r>
      <w:r>
        <w:rPr>
          <w:color w:val="000000"/>
          <w:sz w:val="16"/>
          <w:szCs w:val="16"/>
        </w:rPr>
        <w:t>р инвес</w:t>
      </w:r>
      <w:r>
        <w:rPr>
          <w:color w:val="000000"/>
          <w:spacing w:val="1"/>
          <w:sz w:val="16"/>
          <w:szCs w:val="16"/>
        </w:rPr>
        <w:t>т</w:t>
      </w:r>
      <w:r>
        <w:rPr>
          <w:color w:val="000000"/>
          <w:sz w:val="16"/>
          <w:szCs w:val="16"/>
        </w:rPr>
        <w:t>иц</w:t>
      </w:r>
      <w:r>
        <w:rPr>
          <w:color w:val="000000"/>
          <w:spacing w:val="1"/>
          <w:sz w:val="16"/>
          <w:szCs w:val="16"/>
        </w:rPr>
        <w:t>и</w:t>
      </w:r>
      <w:r>
        <w:rPr>
          <w:color w:val="000000"/>
          <w:sz w:val="16"/>
          <w:szCs w:val="16"/>
        </w:rPr>
        <w:t>й,</w:t>
      </w:r>
      <w:r>
        <w:rPr>
          <w:color w:val="000000"/>
          <w:spacing w:val="21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>бан</w:t>
      </w:r>
      <w:r>
        <w:rPr>
          <w:color w:val="000000"/>
          <w:spacing w:val="2"/>
          <w:sz w:val="16"/>
          <w:szCs w:val="16"/>
        </w:rPr>
        <w:t>к</w:t>
      </w:r>
      <w:r>
        <w:rPr>
          <w:color w:val="000000"/>
          <w:spacing w:val="1"/>
          <w:sz w:val="16"/>
          <w:szCs w:val="16"/>
        </w:rPr>
        <w:t>о</w:t>
      </w:r>
      <w:r>
        <w:rPr>
          <w:color w:val="000000"/>
          <w:sz w:val="16"/>
          <w:szCs w:val="16"/>
        </w:rPr>
        <w:t>вские</w:t>
      </w:r>
      <w:r>
        <w:rPr>
          <w:color w:val="000000"/>
          <w:spacing w:val="23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>и</w:t>
      </w:r>
      <w:r>
        <w:rPr>
          <w:color w:val="000000"/>
          <w:spacing w:val="28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>др</w:t>
      </w:r>
      <w:r>
        <w:rPr>
          <w:color w:val="000000"/>
          <w:spacing w:val="-1"/>
          <w:sz w:val="16"/>
          <w:szCs w:val="16"/>
        </w:rPr>
        <w:t>у</w:t>
      </w:r>
      <w:r>
        <w:rPr>
          <w:color w:val="000000"/>
          <w:sz w:val="16"/>
          <w:szCs w:val="16"/>
        </w:rPr>
        <w:t>гие</w:t>
      </w:r>
      <w:r>
        <w:rPr>
          <w:color w:val="000000"/>
          <w:spacing w:val="25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>фин</w:t>
      </w:r>
      <w:r>
        <w:rPr>
          <w:color w:val="000000"/>
          <w:spacing w:val="1"/>
          <w:sz w:val="16"/>
          <w:szCs w:val="16"/>
        </w:rPr>
        <w:t>а</w:t>
      </w:r>
      <w:r>
        <w:rPr>
          <w:color w:val="000000"/>
          <w:sz w:val="16"/>
          <w:szCs w:val="16"/>
        </w:rPr>
        <w:t>нс</w:t>
      </w:r>
      <w:r>
        <w:rPr>
          <w:color w:val="000000"/>
          <w:spacing w:val="1"/>
          <w:sz w:val="16"/>
          <w:szCs w:val="16"/>
        </w:rPr>
        <w:t>о</w:t>
      </w:r>
      <w:r>
        <w:rPr>
          <w:color w:val="000000"/>
          <w:sz w:val="16"/>
          <w:szCs w:val="16"/>
        </w:rPr>
        <w:t>вые</w:t>
      </w:r>
      <w:r>
        <w:rPr>
          <w:color w:val="000000"/>
          <w:spacing w:val="22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>органи</w:t>
      </w:r>
      <w:r>
        <w:rPr>
          <w:color w:val="000000"/>
          <w:spacing w:val="1"/>
          <w:sz w:val="16"/>
          <w:szCs w:val="16"/>
        </w:rPr>
        <w:t>з</w:t>
      </w:r>
      <w:r>
        <w:rPr>
          <w:color w:val="000000"/>
          <w:sz w:val="16"/>
          <w:szCs w:val="16"/>
        </w:rPr>
        <w:t>ации,</w:t>
      </w:r>
      <w:r>
        <w:rPr>
          <w:color w:val="000000"/>
          <w:spacing w:val="20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>страховые</w:t>
      </w:r>
      <w:r>
        <w:rPr>
          <w:color w:val="000000"/>
          <w:spacing w:val="23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>компании,</w:t>
      </w:r>
      <w:r>
        <w:rPr>
          <w:color w:val="000000"/>
          <w:spacing w:val="22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>в</w:t>
      </w:r>
      <w:r>
        <w:rPr>
          <w:color w:val="000000"/>
          <w:spacing w:val="1"/>
          <w:sz w:val="16"/>
          <w:szCs w:val="16"/>
        </w:rPr>
        <w:t>е</w:t>
      </w:r>
      <w:r>
        <w:rPr>
          <w:color w:val="000000"/>
          <w:sz w:val="16"/>
          <w:szCs w:val="16"/>
        </w:rPr>
        <w:t>нч</w:t>
      </w:r>
      <w:r>
        <w:rPr>
          <w:color w:val="000000"/>
          <w:spacing w:val="-1"/>
          <w:sz w:val="16"/>
          <w:szCs w:val="16"/>
        </w:rPr>
        <w:t>у</w:t>
      </w:r>
      <w:r>
        <w:rPr>
          <w:color w:val="000000"/>
          <w:spacing w:val="1"/>
          <w:sz w:val="16"/>
          <w:szCs w:val="16"/>
        </w:rPr>
        <w:t>р</w:t>
      </w:r>
      <w:r>
        <w:rPr>
          <w:color w:val="000000"/>
          <w:sz w:val="16"/>
          <w:szCs w:val="16"/>
        </w:rPr>
        <w:t>ный</w:t>
      </w:r>
      <w:r>
        <w:rPr>
          <w:color w:val="000000"/>
          <w:spacing w:val="22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>бизне</w:t>
      </w:r>
      <w:r>
        <w:rPr>
          <w:color w:val="000000"/>
          <w:spacing w:val="2"/>
          <w:sz w:val="16"/>
          <w:szCs w:val="16"/>
        </w:rPr>
        <w:t>с</w:t>
      </w:r>
      <w:r>
        <w:rPr>
          <w:color w:val="000000"/>
          <w:sz w:val="16"/>
          <w:szCs w:val="16"/>
        </w:rPr>
        <w:t>, нау</w:t>
      </w:r>
      <w:r>
        <w:rPr>
          <w:color w:val="000000"/>
          <w:spacing w:val="1"/>
          <w:sz w:val="16"/>
          <w:szCs w:val="16"/>
        </w:rPr>
        <w:t>ч</w:t>
      </w:r>
      <w:r>
        <w:rPr>
          <w:color w:val="000000"/>
          <w:sz w:val="16"/>
          <w:szCs w:val="16"/>
        </w:rPr>
        <w:t>н</w:t>
      </w:r>
      <w:r>
        <w:rPr>
          <w:color w:val="000000"/>
          <w:spacing w:val="1"/>
          <w:sz w:val="16"/>
          <w:szCs w:val="16"/>
        </w:rPr>
        <w:t>о</w:t>
      </w:r>
      <w:r>
        <w:rPr>
          <w:color w:val="000000"/>
          <w:sz w:val="16"/>
          <w:szCs w:val="16"/>
        </w:rPr>
        <w:t>-ис</w:t>
      </w:r>
      <w:r>
        <w:rPr>
          <w:color w:val="000000"/>
          <w:spacing w:val="1"/>
          <w:sz w:val="16"/>
          <w:szCs w:val="16"/>
        </w:rPr>
        <w:t>с</w:t>
      </w:r>
      <w:r>
        <w:rPr>
          <w:color w:val="000000"/>
          <w:spacing w:val="-1"/>
          <w:sz w:val="16"/>
          <w:szCs w:val="16"/>
        </w:rPr>
        <w:t>л</w:t>
      </w:r>
      <w:r>
        <w:rPr>
          <w:color w:val="000000"/>
          <w:sz w:val="16"/>
          <w:szCs w:val="16"/>
        </w:rPr>
        <w:t>ед</w:t>
      </w:r>
      <w:r>
        <w:rPr>
          <w:color w:val="000000"/>
          <w:spacing w:val="1"/>
          <w:sz w:val="16"/>
          <w:szCs w:val="16"/>
        </w:rPr>
        <w:t>о</w:t>
      </w:r>
      <w:r>
        <w:rPr>
          <w:color w:val="000000"/>
          <w:sz w:val="16"/>
          <w:szCs w:val="16"/>
        </w:rPr>
        <w:t>в</w:t>
      </w:r>
      <w:r>
        <w:rPr>
          <w:color w:val="000000"/>
          <w:spacing w:val="1"/>
          <w:sz w:val="16"/>
          <w:szCs w:val="16"/>
        </w:rPr>
        <w:t>а</w:t>
      </w:r>
      <w:r>
        <w:rPr>
          <w:color w:val="000000"/>
          <w:sz w:val="16"/>
          <w:szCs w:val="16"/>
        </w:rPr>
        <w:t>те</w:t>
      </w:r>
      <w:r>
        <w:rPr>
          <w:color w:val="000000"/>
          <w:spacing w:val="-1"/>
          <w:sz w:val="16"/>
          <w:szCs w:val="16"/>
        </w:rPr>
        <w:t>л</w:t>
      </w:r>
      <w:r>
        <w:rPr>
          <w:color w:val="000000"/>
          <w:spacing w:val="1"/>
          <w:sz w:val="16"/>
          <w:szCs w:val="16"/>
        </w:rPr>
        <w:t>ь</w:t>
      </w:r>
      <w:r>
        <w:rPr>
          <w:color w:val="000000"/>
          <w:sz w:val="16"/>
          <w:szCs w:val="16"/>
        </w:rPr>
        <w:t>с</w:t>
      </w:r>
      <w:r>
        <w:rPr>
          <w:color w:val="000000"/>
          <w:spacing w:val="1"/>
          <w:sz w:val="16"/>
          <w:szCs w:val="16"/>
        </w:rPr>
        <w:t>к</w:t>
      </w:r>
      <w:r>
        <w:rPr>
          <w:color w:val="000000"/>
          <w:sz w:val="16"/>
          <w:szCs w:val="16"/>
        </w:rPr>
        <w:t>ий</w:t>
      </w:r>
      <w:r>
        <w:rPr>
          <w:color w:val="000000"/>
          <w:spacing w:val="-16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>ц</w:t>
      </w:r>
      <w:r>
        <w:rPr>
          <w:color w:val="000000"/>
          <w:spacing w:val="1"/>
          <w:sz w:val="16"/>
          <w:szCs w:val="16"/>
        </w:rPr>
        <w:t>е</w:t>
      </w:r>
      <w:r>
        <w:rPr>
          <w:color w:val="000000"/>
          <w:sz w:val="16"/>
          <w:szCs w:val="16"/>
        </w:rPr>
        <w:t>нтр</w:t>
      </w:r>
      <w:r>
        <w:rPr>
          <w:color w:val="000000"/>
          <w:spacing w:val="-3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>и</w:t>
      </w:r>
      <w:r>
        <w:rPr>
          <w:color w:val="000000"/>
          <w:spacing w:val="1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>бизне</w:t>
      </w:r>
      <w:r>
        <w:rPr>
          <w:color w:val="000000"/>
          <w:spacing w:val="1"/>
          <w:sz w:val="16"/>
          <w:szCs w:val="16"/>
        </w:rPr>
        <w:t>с</w:t>
      </w:r>
      <w:r>
        <w:rPr>
          <w:color w:val="000000"/>
          <w:sz w:val="16"/>
          <w:szCs w:val="16"/>
        </w:rPr>
        <w:t>-</w:t>
      </w:r>
      <w:r>
        <w:rPr>
          <w:color w:val="000000"/>
          <w:spacing w:val="1"/>
          <w:sz w:val="16"/>
          <w:szCs w:val="16"/>
        </w:rPr>
        <w:t>и</w:t>
      </w:r>
      <w:r>
        <w:rPr>
          <w:color w:val="000000"/>
          <w:sz w:val="16"/>
          <w:szCs w:val="16"/>
        </w:rPr>
        <w:t>н</w:t>
      </w:r>
      <w:r>
        <w:rPr>
          <w:color w:val="000000"/>
          <w:spacing w:val="1"/>
          <w:sz w:val="16"/>
          <w:szCs w:val="16"/>
        </w:rPr>
        <w:t>к</w:t>
      </w:r>
      <w:r>
        <w:rPr>
          <w:color w:val="000000"/>
          <w:spacing w:val="-1"/>
          <w:sz w:val="16"/>
          <w:szCs w:val="16"/>
        </w:rPr>
        <w:t>у</w:t>
      </w:r>
      <w:r>
        <w:rPr>
          <w:color w:val="000000"/>
          <w:spacing w:val="1"/>
          <w:sz w:val="16"/>
          <w:szCs w:val="16"/>
        </w:rPr>
        <w:t>б</w:t>
      </w:r>
      <w:r>
        <w:rPr>
          <w:color w:val="000000"/>
          <w:sz w:val="16"/>
          <w:szCs w:val="16"/>
        </w:rPr>
        <w:t>ат</w:t>
      </w:r>
      <w:r>
        <w:rPr>
          <w:color w:val="000000"/>
          <w:spacing w:val="1"/>
          <w:sz w:val="16"/>
          <w:szCs w:val="16"/>
        </w:rPr>
        <w:t>о</w:t>
      </w:r>
      <w:r>
        <w:rPr>
          <w:color w:val="000000"/>
          <w:spacing w:val="2"/>
          <w:sz w:val="16"/>
          <w:szCs w:val="16"/>
        </w:rPr>
        <w:t>р</w:t>
      </w:r>
      <w:r>
        <w:rPr>
          <w:color w:val="000000"/>
          <w:sz w:val="16"/>
          <w:szCs w:val="16"/>
        </w:rPr>
        <w:t>ы.</w:t>
      </w: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before="6" w:line="220" w:lineRule="exact"/>
        <w:ind w:right="-20"/>
        <w:rPr>
          <w:color w:val="000000"/>
          <w:sz w:val="22"/>
          <w:szCs w:val="22"/>
        </w:rPr>
      </w:pPr>
    </w:p>
    <w:p w:rsidR="00E86D3E" w:rsidRDefault="00EA73F5">
      <w:pPr>
        <w:widowControl w:val="0"/>
        <w:autoSpaceDE w:val="0"/>
        <w:autoSpaceDN w:val="0"/>
        <w:adjustRightInd w:val="0"/>
        <w:ind w:left="45" w:right="1329"/>
        <w:jc w:val="both"/>
        <w:rPr>
          <w:rFonts w:ascii="Arial" w:hAnsi="Arial" w:cs="Arial"/>
          <w:color w:val="000000"/>
        </w:rPr>
      </w:pPr>
      <w:r>
        <w:rPr>
          <w:color w:val="000000"/>
          <w:sz w:val="22"/>
          <w:szCs w:val="22"/>
        </w:rPr>
        <w:pict>
          <v:shape id="_x0000_i1056" type="#_x0000_t75" style="width:15pt;height:15pt">
            <v:imagedata r:id="rId6" o:title=""/>
          </v:shape>
        </w:pict>
      </w:r>
      <w:r w:rsidR="00E86D3E">
        <w:rPr>
          <w:color w:val="000000"/>
          <w:sz w:val="20"/>
          <w:szCs w:val="20"/>
        </w:rPr>
        <w:t xml:space="preserve">  </w:t>
      </w:r>
      <w:r w:rsidR="00E86D3E">
        <w:rPr>
          <w:rFonts w:ascii="Arial" w:hAnsi="Arial" w:cs="Arial"/>
          <w:b/>
          <w:bCs/>
          <w:color w:val="277526"/>
          <w:spacing w:val="-1"/>
        </w:rPr>
        <w:t>Н</w:t>
      </w:r>
      <w:r w:rsidR="00E86D3E">
        <w:rPr>
          <w:rFonts w:ascii="Arial" w:hAnsi="Arial" w:cs="Arial"/>
          <w:b/>
          <w:bCs/>
          <w:color w:val="277526"/>
          <w:spacing w:val="1"/>
        </w:rPr>
        <w:t>а</w:t>
      </w:r>
      <w:r w:rsidR="00E86D3E">
        <w:rPr>
          <w:rFonts w:ascii="Arial" w:hAnsi="Arial" w:cs="Arial"/>
          <w:b/>
          <w:bCs/>
          <w:color w:val="277526"/>
          <w:spacing w:val="-1"/>
        </w:rPr>
        <w:t>ук</w:t>
      </w:r>
      <w:r w:rsidR="00E86D3E">
        <w:rPr>
          <w:rFonts w:ascii="Arial" w:hAnsi="Arial" w:cs="Arial"/>
          <w:b/>
          <w:bCs/>
          <w:color w:val="277526"/>
        </w:rPr>
        <w:t>а и</w:t>
      </w:r>
      <w:r w:rsidR="00E86D3E">
        <w:rPr>
          <w:rFonts w:ascii="Arial" w:hAnsi="Arial" w:cs="Arial"/>
          <w:b/>
          <w:bCs/>
          <w:color w:val="277526"/>
          <w:spacing w:val="1"/>
        </w:rPr>
        <w:t xml:space="preserve"> </w:t>
      </w:r>
      <w:r w:rsidR="00E86D3E">
        <w:rPr>
          <w:rFonts w:ascii="Arial" w:hAnsi="Arial" w:cs="Arial"/>
          <w:b/>
          <w:bCs/>
          <w:color w:val="277526"/>
        </w:rPr>
        <w:t>инновационный</w:t>
      </w:r>
      <w:r w:rsidR="00E86D3E">
        <w:rPr>
          <w:rFonts w:ascii="Arial" w:hAnsi="Arial" w:cs="Arial"/>
          <w:b/>
          <w:bCs/>
          <w:color w:val="277526"/>
          <w:spacing w:val="2"/>
        </w:rPr>
        <w:t xml:space="preserve"> </w:t>
      </w:r>
      <w:r w:rsidR="00E86D3E">
        <w:rPr>
          <w:rFonts w:ascii="Arial" w:hAnsi="Arial" w:cs="Arial"/>
          <w:b/>
          <w:bCs/>
          <w:color w:val="277526"/>
        </w:rPr>
        <w:t>секто</w:t>
      </w:r>
      <w:r w:rsidR="00E86D3E">
        <w:rPr>
          <w:rFonts w:ascii="Arial" w:hAnsi="Arial" w:cs="Arial"/>
          <w:b/>
          <w:bCs/>
          <w:color w:val="277526"/>
          <w:spacing w:val="1"/>
        </w:rPr>
        <w:t>р</w:t>
      </w:r>
      <w:r w:rsidR="00E86D3E">
        <w:rPr>
          <w:rFonts w:ascii="Arial" w:hAnsi="Arial" w:cs="Arial"/>
          <w:b/>
          <w:bCs/>
          <w:color w:val="277526"/>
        </w:rPr>
        <w:t>,</w:t>
      </w:r>
      <w:r w:rsidR="00E86D3E">
        <w:rPr>
          <w:rFonts w:ascii="Arial" w:hAnsi="Arial" w:cs="Arial"/>
          <w:b/>
          <w:bCs/>
          <w:color w:val="277526"/>
          <w:spacing w:val="1"/>
        </w:rPr>
        <w:t xml:space="preserve"> </w:t>
      </w:r>
      <w:r w:rsidR="00E86D3E">
        <w:rPr>
          <w:rFonts w:ascii="Arial" w:hAnsi="Arial" w:cs="Arial"/>
          <w:b/>
          <w:bCs/>
          <w:color w:val="277526"/>
        </w:rPr>
        <w:t>IT-</w:t>
      </w:r>
      <w:r w:rsidR="00E86D3E">
        <w:rPr>
          <w:rFonts w:ascii="Arial" w:hAnsi="Arial" w:cs="Arial"/>
          <w:b/>
          <w:bCs/>
          <w:color w:val="277526"/>
          <w:spacing w:val="-2"/>
        </w:rPr>
        <w:t>т</w:t>
      </w:r>
      <w:r w:rsidR="00E86D3E">
        <w:rPr>
          <w:rFonts w:ascii="Arial" w:hAnsi="Arial" w:cs="Arial"/>
          <w:b/>
          <w:bCs/>
          <w:color w:val="277526"/>
        </w:rPr>
        <w:t>ехнологии</w:t>
      </w:r>
    </w:p>
    <w:p w:rsidR="00E86D3E" w:rsidRDefault="00E86D3E">
      <w:pPr>
        <w:widowControl w:val="0"/>
        <w:autoSpaceDE w:val="0"/>
        <w:autoSpaceDN w:val="0"/>
        <w:adjustRightInd w:val="0"/>
        <w:spacing w:before="8" w:line="110" w:lineRule="exact"/>
        <w:ind w:right="-20"/>
        <w:rPr>
          <w:rFonts w:ascii="Arial" w:hAnsi="Arial" w:cs="Arial"/>
          <w:color w:val="000000"/>
          <w:sz w:val="11"/>
          <w:szCs w:val="11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39" w:lineRule="auto"/>
        <w:ind w:right="170" w:firstLine="1"/>
        <w:jc w:val="both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 xml:space="preserve">Наряду </w:t>
      </w:r>
      <w:r>
        <w:rPr>
          <w:color w:val="000000"/>
          <w:spacing w:val="13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 xml:space="preserve">с </w:t>
      </w:r>
      <w:r>
        <w:rPr>
          <w:color w:val="000000"/>
          <w:spacing w:val="19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>обрабатываю</w:t>
      </w:r>
      <w:r>
        <w:rPr>
          <w:color w:val="000000"/>
          <w:spacing w:val="1"/>
          <w:sz w:val="16"/>
          <w:szCs w:val="16"/>
        </w:rPr>
        <w:t>щ</w:t>
      </w:r>
      <w:r>
        <w:rPr>
          <w:color w:val="000000"/>
          <w:sz w:val="16"/>
          <w:szCs w:val="16"/>
        </w:rPr>
        <w:t xml:space="preserve">ими </w:t>
      </w:r>
      <w:r>
        <w:rPr>
          <w:color w:val="000000"/>
          <w:spacing w:val="8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>п</w:t>
      </w:r>
      <w:r>
        <w:rPr>
          <w:color w:val="000000"/>
          <w:spacing w:val="2"/>
          <w:sz w:val="16"/>
          <w:szCs w:val="16"/>
        </w:rPr>
        <w:t>р</w:t>
      </w:r>
      <w:r>
        <w:rPr>
          <w:color w:val="000000"/>
          <w:sz w:val="16"/>
          <w:szCs w:val="16"/>
        </w:rPr>
        <w:t xml:space="preserve">оизводствами </w:t>
      </w:r>
      <w:r>
        <w:rPr>
          <w:color w:val="000000"/>
          <w:spacing w:val="8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>н</w:t>
      </w:r>
      <w:r>
        <w:rPr>
          <w:color w:val="000000"/>
          <w:spacing w:val="1"/>
          <w:sz w:val="16"/>
          <w:szCs w:val="16"/>
        </w:rPr>
        <w:t>а</w:t>
      </w:r>
      <w:r>
        <w:rPr>
          <w:color w:val="000000"/>
          <w:sz w:val="16"/>
          <w:szCs w:val="16"/>
        </w:rPr>
        <w:t xml:space="preserve">ука </w:t>
      </w:r>
      <w:r>
        <w:rPr>
          <w:color w:val="000000"/>
          <w:spacing w:val="15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 xml:space="preserve">и </w:t>
      </w:r>
      <w:r>
        <w:rPr>
          <w:color w:val="000000"/>
          <w:spacing w:val="18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>и</w:t>
      </w:r>
      <w:r>
        <w:rPr>
          <w:color w:val="000000"/>
          <w:spacing w:val="1"/>
          <w:sz w:val="16"/>
          <w:szCs w:val="16"/>
        </w:rPr>
        <w:t>н</w:t>
      </w:r>
      <w:r>
        <w:rPr>
          <w:color w:val="000000"/>
          <w:sz w:val="16"/>
          <w:szCs w:val="16"/>
        </w:rPr>
        <w:t>н</w:t>
      </w:r>
      <w:r>
        <w:rPr>
          <w:color w:val="000000"/>
          <w:spacing w:val="1"/>
          <w:sz w:val="16"/>
          <w:szCs w:val="16"/>
        </w:rPr>
        <w:t>о</w:t>
      </w:r>
      <w:r>
        <w:rPr>
          <w:color w:val="000000"/>
          <w:sz w:val="16"/>
          <w:szCs w:val="16"/>
        </w:rPr>
        <w:t>вац</w:t>
      </w:r>
      <w:r>
        <w:rPr>
          <w:color w:val="000000"/>
          <w:spacing w:val="1"/>
          <w:sz w:val="16"/>
          <w:szCs w:val="16"/>
        </w:rPr>
        <w:t>ио</w:t>
      </w:r>
      <w:r>
        <w:rPr>
          <w:color w:val="000000"/>
          <w:sz w:val="16"/>
          <w:szCs w:val="16"/>
        </w:rPr>
        <w:t xml:space="preserve">нный </w:t>
      </w:r>
      <w:r>
        <w:rPr>
          <w:color w:val="000000"/>
          <w:spacing w:val="9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 xml:space="preserve">сектор </w:t>
      </w:r>
      <w:r>
        <w:rPr>
          <w:color w:val="000000"/>
          <w:spacing w:val="14"/>
          <w:sz w:val="16"/>
          <w:szCs w:val="16"/>
        </w:rPr>
        <w:t xml:space="preserve"> </w:t>
      </w:r>
      <w:r>
        <w:rPr>
          <w:color w:val="000000"/>
          <w:spacing w:val="1"/>
          <w:sz w:val="16"/>
          <w:szCs w:val="16"/>
        </w:rPr>
        <w:t>яв</w:t>
      </w:r>
      <w:r>
        <w:rPr>
          <w:color w:val="000000"/>
          <w:sz w:val="16"/>
          <w:szCs w:val="16"/>
        </w:rPr>
        <w:t>ля</w:t>
      </w:r>
      <w:r>
        <w:rPr>
          <w:color w:val="000000"/>
          <w:spacing w:val="1"/>
          <w:sz w:val="16"/>
          <w:szCs w:val="16"/>
        </w:rPr>
        <w:t>ю</w:t>
      </w:r>
      <w:r>
        <w:rPr>
          <w:color w:val="000000"/>
          <w:sz w:val="16"/>
          <w:szCs w:val="16"/>
        </w:rPr>
        <w:t xml:space="preserve">тся </w:t>
      </w:r>
      <w:r>
        <w:rPr>
          <w:color w:val="000000"/>
          <w:spacing w:val="14"/>
          <w:sz w:val="16"/>
          <w:szCs w:val="16"/>
        </w:rPr>
        <w:t xml:space="preserve"> </w:t>
      </w:r>
      <w:r>
        <w:rPr>
          <w:color w:val="000000"/>
          <w:spacing w:val="1"/>
          <w:sz w:val="16"/>
          <w:szCs w:val="16"/>
        </w:rPr>
        <w:t>базов</w:t>
      </w:r>
      <w:r>
        <w:rPr>
          <w:color w:val="000000"/>
          <w:sz w:val="16"/>
          <w:szCs w:val="16"/>
        </w:rPr>
        <w:t>ы</w:t>
      </w:r>
      <w:r>
        <w:rPr>
          <w:color w:val="000000"/>
          <w:spacing w:val="1"/>
          <w:sz w:val="16"/>
          <w:szCs w:val="16"/>
        </w:rPr>
        <w:t xml:space="preserve">ми </w:t>
      </w:r>
      <w:r>
        <w:rPr>
          <w:color w:val="000000"/>
          <w:sz w:val="16"/>
          <w:szCs w:val="16"/>
        </w:rPr>
        <w:t>секторам</w:t>
      </w:r>
      <w:r>
        <w:rPr>
          <w:color w:val="000000"/>
          <w:spacing w:val="1"/>
          <w:sz w:val="16"/>
          <w:szCs w:val="16"/>
        </w:rPr>
        <w:t>и</w:t>
      </w:r>
      <w:r>
        <w:rPr>
          <w:color w:val="000000"/>
          <w:sz w:val="16"/>
          <w:szCs w:val="16"/>
        </w:rPr>
        <w:t>,</w:t>
      </w:r>
      <w:r>
        <w:rPr>
          <w:color w:val="000000"/>
          <w:spacing w:val="11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>обес</w:t>
      </w:r>
      <w:r>
        <w:rPr>
          <w:color w:val="000000"/>
          <w:spacing w:val="1"/>
          <w:sz w:val="16"/>
          <w:szCs w:val="16"/>
        </w:rPr>
        <w:t>п</w:t>
      </w:r>
      <w:r>
        <w:rPr>
          <w:color w:val="000000"/>
          <w:sz w:val="16"/>
          <w:szCs w:val="16"/>
        </w:rPr>
        <w:t>ечивающ</w:t>
      </w:r>
      <w:r>
        <w:rPr>
          <w:color w:val="000000"/>
          <w:spacing w:val="1"/>
          <w:sz w:val="16"/>
          <w:szCs w:val="16"/>
        </w:rPr>
        <w:t>и</w:t>
      </w:r>
      <w:r>
        <w:rPr>
          <w:color w:val="000000"/>
          <w:sz w:val="16"/>
          <w:szCs w:val="16"/>
        </w:rPr>
        <w:t>ми</w:t>
      </w:r>
      <w:r>
        <w:rPr>
          <w:color w:val="000000"/>
          <w:spacing w:val="7"/>
          <w:sz w:val="16"/>
          <w:szCs w:val="16"/>
        </w:rPr>
        <w:t xml:space="preserve"> </w:t>
      </w:r>
      <w:r>
        <w:rPr>
          <w:color w:val="000000"/>
          <w:spacing w:val="1"/>
          <w:sz w:val="16"/>
          <w:szCs w:val="16"/>
        </w:rPr>
        <w:t>р</w:t>
      </w:r>
      <w:r>
        <w:rPr>
          <w:color w:val="000000"/>
          <w:sz w:val="16"/>
          <w:szCs w:val="16"/>
        </w:rPr>
        <w:t>а</w:t>
      </w:r>
      <w:r>
        <w:rPr>
          <w:color w:val="000000"/>
          <w:spacing w:val="2"/>
          <w:sz w:val="16"/>
          <w:szCs w:val="16"/>
        </w:rPr>
        <w:t>з</w:t>
      </w:r>
      <w:r>
        <w:rPr>
          <w:color w:val="000000"/>
          <w:sz w:val="16"/>
          <w:szCs w:val="16"/>
        </w:rPr>
        <w:t>витие</w:t>
      </w:r>
      <w:r>
        <w:rPr>
          <w:color w:val="000000"/>
          <w:spacing w:val="13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>регион</w:t>
      </w:r>
      <w:r>
        <w:rPr>
          <w:color w:val="000000"/>
          <w:spacing w:val="1"/>
          <w:sz w:val="16"/>
          <w:szCs w:val="16"/>
        </w:rPr>
        <w:t>а</w:t>
      </w:r>
      <w:r>
        <w:rPr>
          <w:color w:val="000000"/>
          <w:sz w:val="16"/>
          <w:szCs w:val="16"/>
        </w:rPr>
        <w:t>.</w:t>
      </w:r>
      <w:r>
        <w:rPr>
          <w:color w:val="000000"/>
          <w:spacing w:val="12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>Хорошая</w:t>
      </w:r>
      <w:r>
        <w:rPr>
          <w:color w:val="000000"/>
          <w:spacing w:val="13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>образов</w:t>
      </w:r>
      <w:r>
        <w:rPr>
          <w:color w:val="000000"/>
          <w:spacing w:val="-1"/>
          <w:sz w:val="16"/>
          <w:szCs w:val="16"/>
        </w:rPr>
        <w:t>а</w:t>
      </w:r>
      <w:r>
        <w:rPr>
          <w:color w:val="000000"/>
          <w:sz w:val="16"/>
          <w:szCs w:val="16"/>
        </w:rPr>
        <w:t>тельн</w:t>
      </w:r>
      <w:r>
        <w:rPr>
          <w:color w:val="000000"/>
          <w:spacing w:val="1"/>
          <w:sz w:val="16"/>
          <w:szCs w:val="16"/>
        </w:rPr>
        <w:t>а</w:t>
      </w:r>
      <w:r>
        <w:rPr>
          <w:color w:val="000000"/>
          <w:sz w:val="16"/>
          <w:szCs w:val="16"/>
        </w:rPr>
        <w:t>я</w:t>
      </w:r>
      <w:r>
        <w:rPr>
          <w:color w:val="000000"/>
          <w:spacing w:val="9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>база,</w:t>
      </w:r>
      <w:r>
        <w:rPr>
          <w:color w:val="000000"/>
          <w:spacing w:val="15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>т</w:t>
      </w:r>
      <w:r>
        <w:rPr>
          <w:color w:val="000000"/>
          <w:spacing w:val="1"/>
          <w:sz w:val="16"/>
          <w:szCs w:val="16"/>
        </w:rPr>
        <w:t>ра</w:t>
      </w:r>
      <w:r>
        <w:rPr>
          <w:color w:val="000000"/>
          <w:sz w:val="16"/>
          <w:szCs w:val="16"/>
        </w:rPr>
        <w:t>дици</w:t>
      </w:r>
      <w:r>
        <w:rPr>
          <w:color w:val="000000"/>
          <w:spacing w:val="1"/>
          <w:sz w:val="16"/>
          <w:szCs w:val="16"/>
        </w:rPr>
        <w:t>о</w:t>
      </w:r>
      <w:r>
        <w:rPr>
          <w:color w:val="000000"/>
          <w:sz w:val="16"/>
          <w:szCs w:val="16"/>
        </w:rPr>
        <w:t>нно</w:t>
      </w:r>
      <w:r>
        <w:rPr>
          <w:color w:val="000000"/>
          <w:spacing w:val="11"/>
          <w:sz w:val="16"/>
          <w:szCs w:val="16"/>
        </w:rPr>
        <w:t xml:space="preserve"> </w:t>
      </w:r>
      <w:r>
        <w:rPr>
          <w:color w:val="000000"/>
          <w:spacing w:val="1"/>
          <w:sz w:val="16"/>
          <w:szCs w:val="16"/>
        </w:rPr>
        <w:t>с</w:t>
      </w:r>
      <w:r>
        <w:rPr>
          <w:color w:val="000000"/>
          <w:sz w:val="16"/>
          <w:szCs w:val="16"/>
        </w:rPr>
        <w:t>ильн</w:t>
      </w:r>
      <w:r>
        <w:rPr>
          <w:color w:val="000000"/>
          <w:spacing w:val="1"/>
          <w:sz w:val="16"/>
          <w:szCs w:val="16"/>
        </w:rPr>
        <w:t xml:space="preserve">ая </w:t>
      </w:r>
      <w:r>
        <w:rPr>
          <w:color w:val="000000"/>
          <w:sz w:val="16"/>
          <w:szCs w:val="16"/>
        </w:rPr>
        <w:t>нау</w:t>
      </w:r>
      <w:r>
        <w:rPr>
          <w:color w:val="000000"/>
          <w:spacing w:val="1"/>
          <w:sz w:val="16"/>
          <w:szCs w:val="16"/>
        </w:rPr>
        <w:t>ч</w:t>
      </w:r>
      <w:r>
        <w:rPr>
          <w:color w:val="000000"/>
          <w:sz w:val="16"/>
          <w:szCs w:val="16"/>
        </w:rPr>
        <w:t>н</w:t>
      </w:r>
      <w:r>
        <w:rPr>
          <w:color w:val="000000"/>
          <w:spacing w:val="1"/>
          <w:sz w:val="16"/>
          <w:szCs w:val="16"/>
        </w:rPr>
        <w:t>о</w:t>
      </w:r>
      <w:r>
        <w:rPr>
          <w:color w:val="000000"/>
          <w:sz w:val="16"/>
          <w:szCs w:val="16"/>
        </w:rPr>
        <w:t>-и</w:t>
      </w:r>
      <w:r>
        <w:rPr>
          <w:color w:val="000000"/>
          <w:spacing w:val="1"/>
          <w:sz w:val="16"/>
          <w:szCs w:val="16"/>
        </w:rPr>
        <w:t>н</w:t>
      </w:r>
      <w:r>
        <w:rPr>
          <w:color w:val="000000"/>
          <w:sz w:val="16"/>
          <w:szCs w:val="16"/>
        </w:rPr>
        <w:t>н</w:t>
      </w:r>
      <w:r>
        <w:rPr>
          <w:color w:val="000000"/>
          <w:spacing w:val="1"/>
          <w:sz w:val="16"/>
          <w:szCs w:val="16"/>
        </w:rPr>
        <w:t>о</w:t>
      </w:r>
      <w:r>
        <w:rPr>
          <w:color w:val="000000"/>
          <w:sz w:val="16"/>
          <w:szCs w:val="16"/>
        </w:rPr>
        <w:t>вац</w:t>
      </w:r>
      <w:r>
        <w:rPr>
          <w:color w:val="000000"/>
          <w:spacing w:val="1"/>
          <w:sz w:val="16"/>
          <w:szCs w:val="16"/>
        </w:rPr>
        <w:t>ио</w:t>
      </w:r>
      <w:r>
        <w:rPr>
          <w:color w:val="000000"/>
          <w:sz w:val="16"/>
          <w:szCs w:val="16"/>
        </w:rPr>
        <w:t xml:space="preserve">нная </w:t>
      </w:r>
      <w:r>
        <w:rPr>
          <w:color w:val="000000"/>
          <w:spacing w:val="34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>компонент</w:t>
      </w:r>
      <w:r>
        <w:rPr>
          <w:color w:val="000000"/>
          <w:spacing w:val="1"/>
          <w:sz w:val="16"/>
          <w:szCs w:val="16"/>
        </w:rPr>
        <w:t>а</w:t>
      </w:r>
      <w:r>
        <w:rPr>
          <w:color w:val="000000"/>
          <w:sz w:val="16"/>
          <w:szCs w:val="16"/>
        </w:rPr>
        <w:t xml:space="preserve">,  </w:t>
      </w:r>
      <w:r>
        <w:rPr>
          <w:color w:val="000000"/>
          <w:spacing w:val="1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 xml:space="preserve">а  </w:t>
      </w:r>
      <w:r>
        <w:rPr>
          <w:color w:val="000000"/>
          <w:spacing w:val="9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 xml:space="preserve">также  </w:t>
      </w:r>
      <w:r>
        <w:rPr>
          <w:color w:val="000000"/>
          <w:spacing w:val="6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>п</w:t>
      </w:r>
      <w:r>
        <w:rPr>
          <w:color w:val="000000"/>
          <w:spacing w:val="2"/>
          <w:sz w:val="16"/>
          <w:szCs w:val="16"/>
        </w:rPr>
        <w:t>о</w:t>
      </w:r>
      <w:r>
        <w:rPr>
          <w:color w:val="000000"/>
          <w:sz w:val="16"/>
          <w:szCs w:val="16"/>
        </w:rPr>
        <w:t>ним</w:t>
      </w:r>
      <w:r>
        <w:rPr>
          <w:color w:val="000000"/>
          <w:spacing w:val="1"/>
          <w:sz w:val="16"/>
          <w:szCs w:val="16"/>
        </w:rPr>
        <w:t>а</w:t>
      </w:r>
      <w:r>
        <w:rPr>
          <w:color w:val="000000"/>
          <w:sz w:val="16"/>
          <w:szCs w:val="16"/>
        </w:rPr>
        <w:t xml:space="preserve">ние  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>Прав</w:t>
      </w:r>
      <w:r>
        <w:rPr>
          <w:color w:val="000000"/>
          <w:spacing w:val="1"/>
          <w:sz w:val="16"/>
          <w:szCs w:val="16"/>
        </w:rPr>
        <w:t>ит</w:t>
      </w:r>
      <w:r>
        <w:rPr>
          <w:color w:val="000000"/>
          <w:sz w:val="16"/>
          <w:szCs w:val="16"/>
        </w:rPr>
        <w:t xml:space="preserve">ельства </w:t>
      </w:r>
      <w:r>
        <w:rPr>
          <w:color w:val="000000"/>
          <w:spacing w:val="40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 xml:space="preserve">Нижегородской </w:t>
      </w:r>
      <w:r>
        <w:rPr>
          <w:color w:val="000000"/>
          <w:spacing w:val="39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 xml:space="preserve">области важности </w:t>
      </w:r>
      <w:r>
        <w:rPr>
          <w:color w:val="000000"/>
          <w:spacing w:val="26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 xml:space="preserve">этих </w:t>
      </w:r>
      <w:r>
        <w:rPr>
          <w:color w:val="000000"/>
          <w:spacing w:val="29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 xml:space="preserve">отраслей </w:t>
      </w:r>
      <w:r>
        <w:rPr>
          <w:color w:val="000000"/>
          <w:spacing w:val="25"/>
          <w:sz w:val="16"/>
          <w:szCs w:val="16"/>
        </w:rPr>
        <w:t xml:space="preserve"> </w:t>
      </w:r>
      <w:r>
        <w:rPr>
          <w:color w:val="000000"/>
          <w:spacing w:val="2"/>
          <w:sz w:val="16"/>
          <w:szCs w:val="16"/>
        </w:rPr>
        <w:t>д</w:t>
      </w:r>
      <w:r>
        <w:rPr>
          <w:color w:val="000000"/>
          <w:sz w:val="16"/>
          <w:szCs w:val="16"/>
        </w:rPr>
        <w:t xml:space="preserve">ля </w:t>
      </w:r>
      <w:r>
        <w:rPr>
          <w:color w:val="000000"/>
          <w:spacing w:val="30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>э</w:t>
      </w:r>
      <w:r>
        <w:rPr>
          <w:color w:val="000000"/>
          <w:spacing w:val="2"/>
          <w:sz w:val="16"/>
          <w:szCs w:val="16"/>
        </w:rPr>
        <w:t>к</w:t>
      </w:r>
      <w:r>
        <w:rPr>
          <w:color w:val="000000"/>
          <w:sz w:val="16"/>
          <w:szCs w:val="16"/>
        </w:rPr>
        <w:t xml:space="preserve">ономики </w:t>
      </w:r>
      <w:r>
        <w:rPr>
          <w:color w:val="000000"/>
          <w:spacing w:val="24"/>
          <w:sz w:val="16"/>
          <w:szCs w:val="16"/>
        </w:rPr>
        <w:t xml:space="preserve"> </w:t>
      </w:r>
      <w:r>
        <w:rPr>
          <w:color w:val="000000"/>
          <w:spacing w:val="1"/>
          <w:sz w:val="16"/>
          <w:szCs w:val="16"/>
        </w:rPr>
        <w:t>рег</w:t>
      </w:r>
      <w:r>
        <w:rPr>
          <w:color w:val="000000"/>
          <w:sz w:val="16"/>
          <w:szCs w:val="16"/>
        </w:rPr>
        <w:t>и</w:t>
      </w:r>
      <w:r>
        <w:rPr>
          <w:color w:val="000000"/>
          <w:spacing w:val="1"/>
          <w:sz w:val="16"/>
          <w:szCs w:val="16"/>
        </w:rPr>
        <w:t>он</w:t>
      </w:r>
      <w:r>
        <w:rPr>
          <w:color w:val="000000"/>
          <w:sz w:val="16"/>
          <w:szCs w:val="16"/>
        </w:rPr>
        <w:t xml:space="preserve">а </w:t>
      </w:r>
      <w:r>
        <w:rPr>
          <w:color w:val="000000"/>
          <w:spacing w:val="26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>дел</w:t>
      </w:r>
      <w:r>
        <w:rPr>
          <w:color w:val="000000"/>
          <w:spacing w:val="1"/>
          <w:sz w:val="16"/>
          <w:szCs w:val="16"/>
        </w:rPr>
        <w:t>а</w:t>
      </w:r>
      <w:r>
        <w:rPr>
          <w:color w:val="000000"/>
          <w:sz w:val="16"/>
          <w:szCs w:val="16"/>
        </w:rPr>
        <w:t xml:space="preserve">ют </w:t>
      </w:r>
      <w:r>
        <w:rPr>
          <w:color w:val="000000"/>
          <w:spacing w:val="27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>н</w:t>
      </w:r>
      <w:r>
        <w:rPr>
          <w:color w:val="000000"/>
          <w:spacing w:val="1"/>
          <w:sz w:val="16"/>
          <w:szCs w:val="16"/>
        </w:rPr>
        <w:t>а</w:t>
      </w:r>
      <w:r>
        <w:rPr>
          <w:color w:val="000000"/>
          <w:sz w:val="16"/>
          <w:szCs w:val="16"/>
        </w:rPr>
        <w:t xml:space="preserve">уку </w:t>
      </w:r>
      <w:r>
        <w:rPr>
          <w:color w:val="000000"/>
          <w:spacing w:val="27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 xml:space="preserve">и </w:t>
      </w:r>
      <w:r>
        <w:rPr>
          <w:color w:val="000000"/>
          <w:spacing w:val="30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>IT</w:t>
      </w:r>
      <w:r>
        <w:rPr>
          <w:color w:val="000000"/>
          <w:spacing w:val="1"/>
          <w:sz w:val="16"/>
          <w:szCs w:val="16"/>
        </w:rPr>
        <w:t>-тех</w:t>
      </w:r>
      <w:r>
        <w:rPr>
          <w:color w:val="000000"/>
          <w:sz w:val="16"/>
          <w:szCs w:val="16"/>
        </w:rPr>
        <w:t>н</w:t>
      </w:r>
      <w:r>
        <w:rPr>
          <w:color w:val="000000"/>
          <w:spacing w:val="1"/>
          <w:sz w:val="16"/>
          <w:szCs w:val="16"/>
        </w:rPr>
        <w:t>о</w:t>
      </w:r>
      <w:r>
        <w:rPr>
          <w:color w:val="000000"/>
          <w:sz w:val="16"/>
          <w:szCs w:val="16"/>
        </w:rPr>
        <w:t>л</w:t>
      </w:r>
      <w:r>
        <w:rPr>
          <w:color w:val="000000"/>
          <w:spacing w:val="1"/>
          <w:sz w:val="16"/>
          <w:szCs w:val="16"/>
        </w:rPr>
        <w:t>оги</w:t>
      </w:r>
      <w:r>
        <w:rPr>
          <w:color w:val="000000"/>
          <w:sz w:val="16"/>
          <w:szCs w:val="16"/>
        </w:rPr>
        <w:t xml:space="preserve">и </w:t>
      </w:r>
      <w:r>
        <w:rPr>
          <w:color w:val="000000"/>
          <w:spacing w:val="20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>ин</w:t>
      </w:r>
      <w:r>
        <w:rPr>
          <w:color w:val="000000"/>
          <w:spacing w:val="1"/>
          <w:sz w:val="16"/>
          <w:szCs w:val="16"/>
        </w:rPr>
        <w:t>в</w:t>
      </w:r>
      <w:r>
        <w:rPr>
          <w:color w:val="000000"/>
          <w:sz w:val="16"/>
          <w:szCs w:val="16"/>
        </w:rPr>
        <w:t>ест</w:t>
      </w:r>
      <w:r>
        <w:rPr>
          <w:color w:val="000000"/>
          <w:spacing w:val="1"/>
          <w:sz w:val="16"/>
          <w:szCs w:val="16"/>
        </w:rPr>
        <w:t>и</w:t>
      </w:r>
      <w:r>
        <w:rPr>
          <w:color w:val="000000"/>
          <w:sz w:val="16"/>
          <w:szCs w:val="16"/>
        </w:rPr>
        <w:t>ци</w:t>
      </w:r>
      <w:r>
        <w:rPr>
          <w:color w:val="000000"/>
          <w:spacing w:val="1"/>
          <w:sz w:val="16"/>
          <w:szCs w:val="16"/>
        </w:rPr>
        <w:t>о</w:t>
      </w:r>
      <w:r>
        <w:rPr>
          <w:color w:val="000000"/>
          <w:sz w:val="16"/>
          <w:szCs w:val="16"/>
        </w:rPr>
        <w:t>н</w:t>
      </w:r>
      <w:r>
        <w:rPr>
          <w:color w:val="000000"/>
          <w:spacing w:val="1"/>
          <w:sz w:val="16"/>
          <w:szCs w:val="16"/>
        </w:rPr>
        <w:t>н</w:t>
      </w:r>
      <w:r>
        <w:rPr>
          <w:color w:val="000000"/>
          <w:sz w:val="16"/>
          <w:szCs w:val="16"/>
        </w:rPr>
        <w:t>о п</w:t>
      </w:r>
      <w:r>
        <w:rPr>
          <w:color w:val="000000"/>
          <w:spacing w:val="1"/>
          <w:sz w:val="16"/>
          <w:szCs w:val="16"/>
        </w:rPr>
        <w:t>р</w:t>
      </w:r>
      <w:r>
        <w:rPr>
          <w:color w:val="000000"/>
          <w:sz w:val="16"/>
          <w:szCs w:val="16"/>
        </w:rPr>
        <w:t>ивлекат</w:t>
      </w:r>
      <w:r>
        <w:rPr>
          <w:color w:val="000000"/>
          <w:spacing w:val="1"/>
          <w:sz w:val="16"/>
          <w:szCs w:val="16"/>
        </w:rPr>
        <w:t>е</w:t>
      </w:r>
      <w:r>
        <w:rPr>
          <w:color w:val="000000"/>
          <w:sz w:val="16"/>
          <w:szCs w:val="16"/>
        </w:rPr>
        <w:t>ль</w:t>
      </w:r>
      <w:r>
        <w:rPr>
          <w:color w:val="000000"/>
          <w:spacing w:val="1"/>
          <w:sz w:val="16"/>
          <w:szCs w:val="16"/>
        </w:rPr>
        <w:t>н</w:t>
      </w:r>
      <w:r>
        <w:rPr>
          <w:color w:val="000000"/>
          <w:sz w:val="16"/>
          <w:szCs w:val="16"/>
        </w:rPr>
        <w:t>ы</w:t>
      </w:r>
      <w:r>
        <w:rPr>
          <w:color w:val="000000"/>
          <w:spacing w:val="1"/>
          <w:sz w:val="16"/>
          <w:szCs w:val="16"/>
        </w:rPr>
        <w:t>ми</w:t>
      </w:r>
      <w:r>
        <w:rPr>
          <w:color w:val="000000"/>
          <w:sz w:val="16"/>
          <w:szCs w:val="16"/>
        </w:rPr>
        <w:t>.</w:t>
      </w:r>
    </w:p>
    <w:p w:rsidR="00E86D3E" w:rsidRDefault="00E86D3E">
      <w:pPr>
        <w:widowControl w:val="0"/>
        <w:autoSpaceDE w:val="0"/>
        <w:autoSpaceDN w:val="0"/>
        <w:adjustRightInd w:val="0"/>
        <w:spacing w:before="8" w:line="180" w:lineRule="exact"/>
        <w:ind w:right="-20"/>
        <w:rPr>
          <w:color w:val="000000"/>
          <w:sz w:val="18"/>
          <w:szCs w:val="18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30" w:lineRule="exact"/>
        <w:ind w:left="1" w:right="165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i/>
          <w:iCs/>
          <w:color w:val="FE6500"/>
          <w:sz w:val="20"/>
          <w:szCs w:val="20"/>
        </w:rPr>
        <w:t>Фактор</w:t>
      </w:r>
      <w:r>
        <w:rPr>
          <w:rFonts w:ascii="Arial" w:hAnsi="Arial" w:cs="Arial"/>
          <w:b/>
          <w:bCs/>
          <w:i/>
          <w:iCs/>
          <w:color w:val="FE6500"/>
          <w:spacing w:val="1"/>
          <w:sz w:val="20"/>
          <w:szCs w:val="20"/>
        </w:rPr>
        <w:t>ы</w:t>
      </w:r>
      <w:r>
        <w:rPr>
          <w:rFonts w:ascii="Arial" w:hAnsi="Arial" w:cs="Arial"/>
          <w:b/>
          <w:bCs/>
          <w:i/>
          <w:iCs/>
          <w:color w:val="FE6500"/>
          <w:sz w:val="20"/>
          <w:szCs w:val="20"/>
        </w:rPr>
        <w:t xml:space="preserve">,  </w:t>
      </w:r>
      <w:r>
        <w:rPr>
          <w:rFonts w:ascii="Arial" w:hAnsi="Arial" w:cs="Arial"/>
          <w:b/>
          <w:bCs/>
          <w:i/>
          <w:iCs/>
          <w:color w:val="FE6500"/>
          <w:spacing w:val="1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i/>
          <w:iCs/>
          <w:color w:val="FE6500"/>
          <w:sz w:val="20"/>
          <w:szCs w:val="20"/>
        </w:rPr>
        <w:t>обеспеч</w:t>
      </w:r>
      <w:r>
        <w:rPr>
          <w:rFonts w:ascii="Arial" w:hAnsi="Arial" w:cs="Arial"/>
          <w:b/>
          <w:bCs/>
          <w:i/>
          <w:iCs/>
          <w:color w:val="FE6500"/>
          <w:spacing w:val="-1"/>
          <w:sz w:val="20"/>
          <w:szCs w:val="20"/>
        </w:rPr>
        <w:t>и</w:t>
      </w:r>
      <w:r>
        <w:rPr>
          <w:rFonts w:ascii="Arial" w:hAnsi="Arial" w:cs="Arial"/>
          <w:b/>
          <w:bCs/>
          <w:i/>
          <w:iCs/>
          <w:color w:val="FE6500"/>
          <w:sz w:val="20"/>
          <w:szCs w:val="20"/>
        </w:rPr>
        <w:t>в</w:t>
      </w:r>
      <w:r>
        <w:rPr>
          <w:rFonts w:ascii="Arial" w:hAnsi="Arial" w:cs="Arial"/>
          <w:b/>
          <w:bCs/>
          <w:i/>
          <w:iCs/>
          <w:color w:val="FE6500"/>
          <w:spacing w:val="-1"/>
          <w:sz w:val="20"/>
          <w:szCs w:val="20"/>
        </w:rPr>
        <w:t>а</w:t>
      </w:r>
      <w:r>
        <w:rPr>
          <w:rFonts w:ascii="Arial" w:hAnsi="Arial" w:cs="Arial"/>
          <w:b/>
          <w:bCs/>
          <w:i/>
          <w:iCs/>
          <w:color w:val="FE6500"/>
          <w:sz w:val="20"/>
          <w:szCs w:val="20"/>
        </w:rPr>
        <w:t xml:space="preserve">ющие  </w:t>
      </w:r>
      <w:r>
        <w:rPr>
          <w:rFonts w:ascii="Arial" w:hAnsi="Arial" w:cs="Arial"/>
          <w:b/>
          <w:bCs/>
          <w:i/>
          <w:iCs/>
          <w:color w:val="FE6500"/>
          <w:spacing w:val="4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i/>
          <w:iCs/>
          <w:color w:val="FE6500"/>
          <w:sz w:val="20"/>
          <w:szCs w:val="20"/>
        </w:rPr>
        <w:t>и</w:t>
      </w:r>
      <w:r>
        <w:rPr>
          <w:rFonts w:ascii="Arial" w:hAnsi="Arial" w:cs="Arial"/>
          <w:b/>
          <w:bCs/>
          <w:i/>
          <w:iCs/>
          <w:color w:val="FE6500"/>
          <w:spacing w:val="-1"/>
          <w:sz w:val="20"/>
          <w:szCs w:val="20"/>
        </w:rPr>
        <w:t>нв</w:t>
      </w:r>
      <w:r>
        <w:rPr>
          <w:rFonts w:ascii="Arial" w:hAnsi="Arial" w:cs="Arial"/>
          <w:b/>
          <w:bCs/>
          <w:i/>
          <w:iCs/>
          <w:color w:val="FE6500"/>
          <w:sz w:val="20"/>
          <w:szCs w:val="20"/>
        </w:rPr>
        <w:t>естици</w:t>
      </w:r>
      <w:r>
        <w:rPr>
          <w:rFonts w:ascii="Arial" w:hAnsi="Arial" w:cs="Arial"/>
          <w:b/>
          <w:bCs/>
          <w:i/>
          <w:iCs/>
          <w:color w:val="FE6500"/>
          <w:spacing w:val="-1"/>
          <w:sz w:val="20"/>
          <w:szCs w:val="20"/>
        </w:rPr>
        <w:t>о</w:t>
      </w:r>
      <w:r>
        <w:rPr>
          <w:rFonts w:ascii="Arial" w:hAnsi="Arial" w:cs="Arial"/>
          <w:b/>
          <w:bCs/>
          <w:i/>
          <w:iCs/>
          <w:color w:val="FE6500"/>
          <w:sz w:val="20"/>
          <w:szCs w:val="20"/>
        </w:rPr>
        <w:t>н</w:t>
      </w:r>
      <w:r>
        <w:rPr>
          <w:rFonts w:ascii="Arial" w:hAnsi="Arial" w:cs="Arial"/>
          <w:b/>
          <w:bCs/>
          <w:i/>
          <w:iCs/>
          <w:color w:val="FE6500"/>
          <w:spacing w:val="-1"/>
          <w:sz w:val="20"/>
          <w:szCs w:val="20"/>
        </w:rPr>
        <w:t>н</w:t>
      </w:r>
      <w:r>
        <w:rPr>
          <w:rFonts w:ascii="Arial" w:hAnsi="Arial" w:cs="Arial"/>
          <w:b/>
          <w:bCs/>
          <w:i/>
          <w:iCs/>
          <w:color w:val="FE6500"/>
          <w:sz w:val="20"/>
          <w:szCs w:val="20"/>
        </w:rPr>
        <w:t xml:space="preserve">ую  </w:t>
      </w:r>
      <w:r>
        <w:rPr>
          <w:rFonts w:ascii="Arial" w:hAnsi="Arial" w:cs="Arial"/>
          <w:b/>
          <w:bCs/>
          <w:i/>
          <w:iCs/>
          <w:color w:val="FE6500"/>
          <w:spacing w:val="3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i/>
          <w:iCs/>
          <w:color w:val="FE6500"/>
          <w:sz w:val="20"/>
          <w:szCs w:val="20"/>
        </w:rPr>
        <w:t>при</w:t>
      </w:r>
      <w:r>
        <w:rPr>
          <w:rFonts w:ascii="Arial" w:hAnsi="Arial" w:cs="Arial"/>
          <w:b/>
          <w:bCs/>
          <w:i/>
          <w:iCs/>
          <w:color w:val="FE6500"/>
          <w:spacing w:val="-1"/>
          <w:sz w:val="20"/>
          <w:szCs w:val="20"/>
        </w:rPr>
        <w:t>в</w:t>
      </w:r>
      <w:r>
        <w:rPr>
          <w:rFonts w:ascii="Arial" w:hAnsi="Arial" w:cs="Arial"/>
          <w:b/>
          <w:bCs/>
          <w:i/>
          <w:iCs/>
          <w:color w:val="FE6500"/>
          <w:sz w:val="20"/>
          <w:szCs w:val="20"/>
        </w:rPr>
        <w:t>л</w:t>
      </w:r>
      <w:r>
        <w:rPr>
          <w:rFonts w:ascii="Arial" w:hAnsi="Arial" w:cs="Arial"/>
          <w:b/>
          <w:bCs/>
          <w:i/>
          <w:iCs/>
          <w:color w:val="FE6500"/>
          <w:spacing w:val="-1"/>
          <w:sz w:val="20"/>
          <w:szCs w:val="20"/>
        </w:rPr>
        <w:t>е</w:t>
      </w:r>
      <w:r>
        <w:rPr>
          <w:rFonts w:ascii="Arial" w:hAnsi="Arial" w:cs="Arial"/>
          <w:b/>
          <w:bCs/>
          <w:i/>
          <w:iCs/>
          <w:color w:val="FE6500"/>
          <w:sz w:val="20"/>
          <w:szCs w:val="20"/>
        </w:rPr>
        <w:t>кател</w:t>
      </w:r>
      <w:r>
        <w:rPr>
          <w:rFonts w:ascii="Arial" w:hAnsi="Arial" w:cs="Arial"/>
          <w:b/>
          <w:bCs/>
          <w:i/>
          <w:iCs/>
          <w:color w:val="FE6500"/>
          <w:spacing w:val="-1"/>
          <w:sz w:val="20"/>
          <w:szCs w:val="20"/>
        </w:rPr>
        <w:t>ь</w:t>
      </w:r>
      <w:r>
        <w:rPr>
          <w:rFonts w:ascii="Arial" w:hAnsi="Arial" w:cs="Arial"/>
          <w:b/>
          <w:bCs/>
          <w:i/>
          <w:iCs/>
          <w:color w:val="FE6500"/>
          <w:sz w:val="20"/>
          <w:szCs w:val="20"/>
        </w:rPr>
        <w:t>но</w:t>
      </w:r>
      <w:r>
        <w:rPr>
          <w:rFonts w:ascii="Arial" w:hAnsi="Arial" w:cs="Arial"/>
          <w:b/>
          <w:bCs/>
          <w:i/>
          <w:iCs/>
          <w:color w:val="FE6500"/>
          <w:spacing w:val="-1"/>
          <w:sz w:val="20"/>
          <w:szCs w:val="20"/>
        </w:rPr>
        <w:t>ст</w:t>
      </w:r>
      <w:r>
        <w:rPr>
          <w:rFonts w:ascii="Arial" w:hAnsi="Arial" w:cs="Arial"/>
          <w:b/>
          <w:bCs/>
          <w:i/>
          <w:iCs/>
          <w:color w:val="FE6500"/>
          <w:sz w:val="20"/>
          <w:szCs w:val="20"/>
        </w:rPr>
        <w:t>ь секто</w:t>
      </w:r>
      <w:r>
        <w:rPr>
          <w:rFonts w:ascii="Arial" w:hAnsi="Arial" w:cs="Arial"/>
          <w:b/>
          <w:bCs/>
          <w:i/>
          <w:iCs/>
          <w:color w:val="FE6500"/>
          <w:spacing w:val="-1"/>
          <w:sz w:val="20"/>
          <w:szCs w:val="20"/>
        </w:rPr>
        <w:t>р</w:t>
      </w:r>
      <w:r>
        <w:rPr>
          <w:rFonts w:ascii="Arial" w:hAnsi="Arial" w:cs="Arial"/>
          <w:b/>
          <w:bCs/>
          <w:i/>
          <w:iCs/>
          <w:color w:val="FE6500"/>
          <w:spacing w:val="1"/>
          <w:sz w:val="20"/>
          <w:szCs w:val="20"/>
        </w:rPr>
        <w:t>а</w:t>
      </w:r>
      <w:r>
        <w:rPr>
          <w:rFonts w:ascii="Arial" w:hAnsi="Arial" w:cs="Arial"/>
          <w:b/>
          <w:bCs/>
          <w:i/>
          <w:iCs/>
          <w:color w:val="FE6500"/>
          <w:sz w:val="20"/>
          <w:szCs w:val="20"/>
        </w:rPr>
        <w:t>,</w:t>
      </w:r>
      <w:r>
        <w:rPr>
          <w:rFonts w:ascii="Arial" w:hAnsi="Arial" w:cs="Arial"/>
          <w:b/>
          <w:bCs/>
          <w:i/>
          <w:iCs/>
          <w:color w:val="FE6500"/>
          <w:spacing w:val="-1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i/>
          <w:iCs/>
          <w:color w:val="FE6500"/>
          <w:sz w:val="20"/>
          <w:szCs w:val="20"/>
        </w:rPr>
        <w:t>с</w:t>
      </w:r>
      <w:r>
        <w:rPr>
          <w:rFonts w:ascii="Arial" w:hAnsi="Arial" w:cs="Arial"/>
          <w:b/>
          <w:bCs/>
          <w:i/>
          <w:iCs/>
          <w:color w:val="FE6500"/>
          <w:spacing w:val="-1"/>
          <w:sz w:val="20"/>
          <w:szCs w:val="20"/>
        </w:rPr>
        <w:t>л</w:t>
      </w:r>
      <w:r>
        <w:rPr>
          <w:rFonts w:ascii="Arial" w:hAnsi="Arial" w:cs="Arial"/>
          <w:b/>
          <w:bCs/>
          <w:i/>
          <w:iCs/>
          <w:color w:val="FE6500"/>
          <w:sz w:val="20"/>
          <w:szCs w:val="20"/>
        </w:rPr>
        <w:t>едующи</w:t>
      </w:r>
      <w:r>
        <w:rPr>
          <w:rFonts w:ascii="Arial" w:hAnsi="Arial" w:cs="Arial"/>
          <w:b/>
          <w:bCs/>
          <w:i/>
          <w:iCs/>
          <w:color w:val="FE6500"/>
          <w:spacing w:val="-1"/>
          <w:sz w:val="20"/>
          <w:szCs w:val="20"/>
        </w:rPr>
        <w:t>е</w:t>
      </w:r>
      <w:r>
        <w:rPr>
          <w:rFonts w:ascii="Arial" w:hAnsi="Arial" w:cs="Arial"/>
          <w:b/>
          <w:bCs/>
          <w:i/>
          <w:iCs/>
          <w:color w:val="FE6500"/>
          <w:sz w:val="20"/>
          <w:szCs w:val="20"/>
        </w:rPr>
        <w:t>:</w:t>
      </w:r>
    </w:p>
    <w:p w:rsidR="00E86D3E" w:rsidRDefault="00E86D3E">
      <w:pPr>
        <w:widowControl w:val="0"/>
        <w:tabs>
          <w:tab w:val="left" w:pos="780"/>
        </w:tabs>
        <w:autoSpaceDE w:val="0"/>
        <w:autoSpaceDN w:val="0"/>
        <w:adjustRightInd w:val="0"/>
        <w:spacing w:before="68"/>
        <w:ind w:left="433" w:right="-20"/>
        <w:rPr>
          <w:rFonts w:ascii="Arial" w:hAnsi="Arial" w:cs="Arial"/>
          <w:color w:val="000000"/>
          <w:sz w:val="20"/>
          <w:szCs w:val="20"/>
        </w:rPr>
      </w:pPr>
      <w:r>
        <w:rPr>
          <w:color w:val="000000"/>
          <w:w w:val="131"/>
          <w:sz w:val="20"/>
          <w:szCs w:val="20"/>
        </w:rPr>
        <w:t>•</w:t>
      </w:r>
      <w:r>
        <w:rPr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z w:val="20"/>
          <w:szCs w:val="20"/>
        </w:rPr>
        <w:t>историч</w:t>
      </w:r>
      <w:r>
        <w:rPr>
          <w:rFonts w:ascii="Arial" w:hAnsi="Arial" w:cs="Arial"/>
          <w:color w:val="000000"/>
          <w:spacing w:val="-1"/>
          <w:sz w:val="20"/>
          <w:szCs w:val="20"/>
        </w:rPr>
        <w:t>е</w:t>
      </w:r>
      <w:r>
        <w:rPr>
          <w:rFonts w:ascii="Arial" w:hAnsi="Arial" w:cs="Arial"/>
          <w:color w:val="000000"/>
          <w:sz w:val="20"/>
          <w:szCs w:val="20"/>
        </w:rPr>
        <w:t>ски</w:t>
      </w:r>
      <w:r>
        <w:rPr>
          <w:rFonts w:ascii="Arial" w:hAnsi="Arial" w:cs="Arial"/>
          <w:color w:val="000000"/>
          <w:spacing w:val="36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Ниже</w:t>
      </w:r>
      <w:r>
        <w:rPr>
          <w:rFonts w:ascii="Arial" w:hAnsi="Arial" w:cs="Arial"/>
          <w:color w:val="000000"/>
          <w:spacing w:val="-1"/>
          <w:sz w:val="20"/>
          <w:szCs w:val="20"/>
        </w:rPr>
        <w:t>г</w:t>
      </w:r>
      <w:r>
        <w:rPr>
          <w:rFonts w:ascii="Arial" w:hAnsi="Arial" w:cs="Arial"/>
          <w:color w:val="000000"/>
          <w:sz w:val="20"/>
          <w:szCs w:val="20"/>
        </w:rPr>
        <w:t>оро</w:t>
      </w:r>
      <w:r>
        <w:rPr>
          <w:rFonts w:ascii="Arial" w:hAnsi="Arial" w:cs="Arial"/>
          <w:color w:val="000000"/>
          <w:spacing w:val="-2"/>
          <w:sz w:val="20"/>
          <w:szCs w:val="20"/>
        </w:rPr>
        <w:t>д</w:t>
      </w:r>
      <w:r>
        <w:rPr>
          <w:rFonts w:ascii="Arial" w:hAnsi="Arial" w:cs="Arial"/>
          <w:color w:val="000000"/>
          <w:sz w:val="20"/>
          <w:szCs w:val="20"/>
        </w:rPr>
        <w:t>ская</w:t>
      </w:r>
      <w:r>
        <w:rPr>
          <w:rFonts w:ascii="Arial" w:hAnsi="Arial" w:cs="Arial"/>
          <w:color w:val="000000"/>
          <w:spacing w:val="37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обл</w:t>
      </w:r>
      <w:r>
        <w:rPr>
          <w:rFonts w:ascii="Arial" w:hAnsi="Arial" w:cs="Arial"/>
          <w:color w:val="000000"/>
          <w:spacing w:val="-1"/>
          <w:sz w:val="20"/>
          <w:szCs w:val="20"/>
        </w:rPr>
        <w:t>а</w:t>
      </w:r>
      <w:r>
        <w:rPr>
          <w:rFonts w:ascii="Arial" w:hAnsi="Arial" w:cs="Arial"/>
          <w:color w:val="000000"/>
          <w:sz w:val="20"/>
          <w:szCs w:val="20"/>
        </w:rPr>
        <w:t>сть</w:t>
      </w:r>
      <w:r>
        <w:rPr>
          <w:rFonts w:ascii="Arial" w:hAnsi="Arial" w:cs="Arial"/>
          <w:color w:val="000000"/>
          <w:spacing w:val="38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по</w:t>
      </w:r>
      <w:r>
        <w:rPr>
          <w:rFonts w:ascii="Arial" w:hAnsi="Arial" w:cs="Arial"/>
          <w:color w:val="000000"/>
          <w:spacing w:val="1"/>
          <w:sz w:val="20"/>
          <w:szCs w:val="20"/>
        </w:rPr>
        <w:t>з</w:t>
      </w:r>
      <w:r>
        <w:rPr>
          <w:rFonts w:ascii="Arial" w:hAnsi="Arial" w:cs="Arial"/>
          <w:color w:val="000000"/>
          <w:sz w:val="20"/>
          <w:szCs w:val="20"/>
        </w:rPr>
        <w:t>иционирует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z w:val="20"/>
          <w:szCs w:val="20"/>
        </w:rPr>
        <w:t>я</w:t>
      </w:r>
      <w:r>
        <w:rPr>
          <w:rFonts w:ascii="Arial" w:hAnsi="Arial" w:cs="Arial"/>
          <w:color w:val="000000"/>
          <w:spacing w:val="37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как</w:t>
      </w:r>
      <w:r>
        <w:rPr>
          <w:rFonts w:ascii="Arial" w:hAnsi="Arial" w:cs="Arial"/>
          <w:color w:val="000000"/>
          <w:spacing w:val="37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научно-</w:t>
      </w:r>
    </w:p>
    <w:p w:rsidR="00E86D3E" w:rsidRDefault="00E86D3E">
      <w:pPr>
        <w:widowControl w:val="0"/>
        <w:autoSpaceDE w:val="0"/>
        <w:autoSpaceDN w:val="0"/>
        <w:adjustRightInd w:val="0"/>
        <w:spacing w:line="230" w:lineRule="exact"/>
        <w:ind w:left="793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промышлен</w:t>
      </w:r>
      <w:r>
        <w:rPr>
          <w:rFonts w:ascii="Arial" w:hAnsi="Arial" w:cs="Arial"/>
          <w:color w:val="000000"/>
          <w:spacing w:val="-1"/>
          <w:sz w:val="20"/>
          <w:szCs w:val="20"/>
        </w:rPr>
        <w:t>н</w:t>
      </w:r>
      <w:r>
        <w:rPr>
          <w:rFonts w:ascii="Arial" w:hAnsi="Arial" w:cs="Arial"/>
          <w:color w:val="000000"/>
          <w:sz w:val="20"/>
          <w:szCs w:val="20"/>
        </w:rPr>
        <w:t>ый и образ</w:t>
      </w:r>
      <w:r>
        <w:rPr>
          <w:rFonts w:ascii="Arial" w:hAnsi="Arial" w:cs="Arial"/>
          <w:color w:val="000000"/>
          <w:spacing w:val="-1"/>
          <w:sz w:val="20"/>
          <w:szCs w:val="20"/>
        </w:rPr>
        <w:t>о</w:t>
      </w:r>
      <w:r>
        <w:rPr>
          <w:rFonts w:ascii="Arial" w:hAnsi="Arial" w:cs="Arial"/>
          <w:color w:val="000000"/>
          <w:sz w:val="20"/>
          <w:szCs w:val="20"/>
        </w:rPr>
        <w:t>вательный</w:t>
      </w:r>
      <w:r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центр </w:t>
      </w:r>
      <w:r>
        <w:rPr>
          <w:rFonts w:ascii="Arial" w:hAnsi="Arial" w:cs="Arial"/>
          <w:color w:val="000000"/>
          <w:spacing w:val="-1"/>
          <w:sz w:val="20"/>
          <w:szCs w:val="20"/>
        </w:rPr>
        <w:t>Р</w:t>
      </w:r>
      <w:r>
        <w:rPr>
          <w:rFonts w:ascii="Arial" w:hAnsi="Arial" w:cs="Arial"/>
          <w:color w:val="000000"/>
          <w:sz w:val="20"/>
          <w:szCs w:val="20"/>
        </w:rPr>
        <w:t>оссии;</w:t>
      </w:r>
    </w:p>
    <w:p w:rsidR="00E86D3E" w:rsidRDefault="00E86D3E">
      <w:pPr>
        <w:widowControl w:val="0"/>
        <w:tabs>
          <w:tab w:val="left" w:pos="780"/>
          <w:tab w:val="left" w:pos="1960"/>
          <w:tab w:val="left" w:pos="4460"/>
          <w:tab w:val="left" w:pos="5660"/>
          <w:tab w:val="left" w:pos="6720"/>
        </w:tabs>
        <w:autoSpaceDE w:val="0"/>
        <w:autoSpaceDN w:val="0"/>
        <w:adjustRightInd w:val="0"/>
        <w:spacing w:before="14"/>
        <w:ind w:left="433" w:right="-20"/>
        <w:rPr>
          <w:rFonts w:ascii="Arial" w:hAnsi="Arial" w:cs="Arial"/>
          <w:color w:val="000000"/>
          <w:sz w:val="20"/>
          <w:szCs w:val="20"/>
        </w:rPr>
      </w:pPr>
      <w:r>
        <w:rPr>
          <w:color w:val="000000"/>
          <w:w w:val="131"/>
          <w:sz w:val="20"/>
          <w:szCs w:val="20"/>
        </w:rPr>
        <w:t>•</w:t>
      </w:r>
      <w:r>
        <w:rPr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z w:val="20"/>
          <w:szCs w:val="20"/>
        </w:rPr>
        <w:t>развитый</w:t>
      </w:r>
      <w:r>
        <w:rPr>
          <w:rFonts w:ascii="Arial" w:hAnsi="Arial" w:cs="Arial"/>
          <w:color w:val="000000"/>
          <w:sz w:val="20"/>
          <w:szCs w:val="20"/>
        </w:rPr>
        <w:tab/>
        <w:t>военн</w:t>
      </w:r>
      <w:r>
        <w:rPr>
          <w:rFonts w:ascii="Arial" w:hAnsi="Arial" w:cs="Arial"/>
          <w:color w:val="000000"/>
          <w:spacing w:val="-1"/>
          <w:sz w:val="20"/>
          <w:szCs w:val="20"/>
        </w:rPr>
        <w:t>о</w:t>
      </w:r>
      <w:r>
        <w:rPr>
          <w:rFonts w:ascii="Arial" w:hAnsi="Arial" w:cs="Arial"/>
          <w:color w:val="000000"/>
          <w:sz w:val="20"/>
          <w:szCs w:val="20"/>
        </w:rPr>
        <w:t>-промышленный</w:t>
      </w:r>
      <w:r>
        <w:rPr>
          <w:rFonts w:ascii="Arial" w:hAnsi="Arial" w:cs="Arial"/>
          <w:color w:val="000000"/>
          <w:sz w:val="20"/>
          <w:szCs w:val="20"/>
        </w:rPr>
        <w:tab/>
        <w:t>комплек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z w:val="20"/>
          <w:szCs w:val="20"/>
        </w:rPr>
        <w:t>,</w:t>
      </w:r>
      <w:r>
        <w:rPr>
          <w:rFonts w:ascii="Arial" w:hAnsi="Arial" w:cs="Arial"/>
          <w:color w:val="000000"/>
          <w:sz w:val="20"/>
          <w:szCs w:val="20"/>
        </w:rPr>
        <w:tab/>
        <w:t>выс</w:t>
      </w:r>
      <w:r>
        <w:rPr>
          <w:rFonts w:ascii="Arial" w:hAnsi="Arial" w:cs="Arial"/>
          <w:color w:val="000000"/>
          <w:spacing w:val="-1"/>
          <w:sz w:val="20"/>
          <w:szCs w:val="20"/>
        </w:rPr>
        <w:t>о</w:t>
      </w:r>
      <w:r>
        <w:rPr>
          <w:rFonts w:ascii="Arial" w:hAnsi="Arial" w:cs="Arial"/>
          <w:color w:val="000000"/>
          <w:sz w:val="20"/>
          <w:szCs w:val="20"/>
        </w:rPr>
        <w:t>кая</w:t>
      </w:r>
      <w:r>
        <w:rPr>
          <w:rFonts w:ascii="Arial" w:hAnsi="Arial" w:cs="Arial"/>
          <w:color w:val="000000"/>
          <w:sz w:val="20"/>
          <w:szCs w:val="20"/>
        </w:rPr>
        <w:tab/>
        <w:t>до</w:t>
      </w:r>
      <w:r>
        <w:rPr>
          <w:rFonts w:ascii="Arial" w:hAnsi="Arial" w:cs="Arial"/>
          <w:color w:val="000000"/>
          <w:spacing w:val="1"/>
          <w:sz w:val="20"/>
          <w:szCs w:val="20"/>
        </w:rPr>
        <w:t>л</w:t>
      </w:r>
      <w:r>
        <w:rPr>
          <w:rFonts w:ascii="Arial" w:hAnsi="Arial" w:cs="Arial"/>
          <w:color w:val="000000"/>
          <w:sz w:val="20"/>
          <w:szCs w:val="20"/>
        </w:rPr>
        <w:t>я</w:t>
      </w:r>
    </w:p>
    <w:p w:rsidR="00E86D3E" w:rsidRDefault="00E86D3E">
      <w:pPr>
        <w:widowControl w:val="0"/>
        <w:autoSpaceDE w:val="0"/>
        <w:autoSpaceDN w:val="0"/>
        <w:adjustRightInd w:val="0"/>
        <w:spacing w:before="9" w:line="10" w:lineRule="exact"/>
        <w:ind w:right="-20"/>
        <w:rPr>
          <w:rFonts w:ascii="Arial" w:hAnsi="Arial" w:cs="Arial"/>
          <w:color w:val="000000"/>
          <w:sz w:val="2"/>
          <w:szCs w:val="2"/>
        </w:rPr>
      </w:pPr>
    </w:p>
    <w:tbl>
      <w:tblPr>
        <w:tblW w:w="0" w:type="auto"/>
        <w:tblInd w:w="69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77"/>
        <w:gridCol w:w="1991"/>
        <w:gridCol w:w="382"/>
        <w:gridCol w:w="1953"/>
      </w:tblGrid>
      <w:tr w:rsidR="00E86D3E">
        <w:trPr>
          <w:trHeight w:hRule="exact" w:val="220"/>
        </w:trPr>
        <w:tc>
          <w:tcPr>
            <w:tcW w:w="2277" w:type="dxa"/>
            <w:tcBorders>
              <w:top w:val="nil"/>
              <w:left w:val="nil"/>
              <w:bottom w:val="nil"/>
              <w:right w:val="nil"/>
            </w:tcBorders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line="209" w:lineRule="exact"/>
              <w:ind w:left="100" w:right="-20"/>
            </w:pPr>
            <w:r>
              <w:rPr>
                <w:rFonts w:ascii="Arial" w:hAnsi="Arial" w:cs="Arial"/>
                <w:sz w:val="20"/>
                <w:szCs w:val="20"/>
              </w:rPr>
              <w:t>обр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а</w:t>
            </w:r>
            <w:r>
              <w:rPr>
                <w:rFonts w:ascii="Arial" w:hAnsi="Arial" w:cs="Arial"/>
                <w:sz w:val="20"/>
                <w:szCs w:val="20"/>
              </w:rPr>
              <w:t>бат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ы</w:t>
            </w:r>
            <w:r>
              <w:rPr>
                <w:rFonts w:ascii="Arial" w:hAnsi="Arial" w:cs="Arial"/>
                <w:sz w:val="20"/>
                <w:szCs w:val="20"/>
              </w:rPr>
              <w:t>в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а</w:t>
            </w:r>
            <w:r>
              <w:rPr>
                <w:rFonts w:ascii="Arial" w:hAnsi="Arial" w:cs="Arial"/>
                <w:sz w:val="20"/>
                <w:szCs w:val="20"/>
              </w:rPr>
              <w:t>ющей</w:t>
            </w:r>
          </w:p>
        </w:tc>
        <w:tc>
          <w:tcPr>
            <w:tcW w:w="1991" w:type="dxa"/>
            <w:tcBorders>
              <w:top w:val="nil"/>
              <w:left w:val="nil"/>
              <w:bottom w:val="nil"/>
              <w:right w:val="nil"/>
            </w:tcBorders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line="209" w:lineRule="exact"/>
              <w:ind w:left="176" w:right="-20"/>
            </w:pPr>
            <w:r>
              <w:rPr>
                <w:rFonts w:ascii="Arial" w:hAnsi="Arial" w:cs="Arial"/>
                <w:sz w:val="20"/>
                <w:szCs w:val="20"/>
              </w:rPr>
              <w:t>промышлен</w:t>
            </w:r>
            <w:r>
              <w:rPr>
                <w:rFonts w:ascii="Arial" w:hAnsi="Arial" w:cs="Arial"/>
                <w:spacing w:val="-2"/>
                <w:sz w:val="20"/>
                <w:szCs w:val="20"/>
              </w:rPr>
              <w:t>н</w:t>
            </w:r>
            <w:r>
              <w:rPr>
                <w:rFonts w:ascii="Arial" w:hAnsi="Arial" w:cs="Arial"/>
                <w:sz w:val="20"/>
                <w:szCs w:val="20"/>
              </w:rPr>
              <w:t>ости</w:t>
            </w: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953" w:type="dxa"/>
            <w:tcBorders>
              <w:top w:val="nil"/>
              <w:left w:val="nil"/>
              <w:bottom w:val="nil"/>
              <w:right w:val="nil"/>
            </w:tcBorders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line="209" w:lineRule="exact"/>
              <w:ind w:left="129" w:right="-20"/>
            </w:pPr>
            <w:r>
              <w:rPr>
                <w:rFonts w:ascii="Arial" w:hAnsi="Arial" w:cs="Arial"/>
                <w:spacing w:val="-1"/>
                <w:sz w:val="20"/>
                <w:szCs w:val="20"/>
              </w:rPr>
              <w:t>(</w:t>
            </w:r>
            <w:r>
              <w:rPr>
                <w:rFonts w:ascii="Arial" w:hAnsi="Arial" w:cs="Arial"/>
                <w:sz w:val="20"/>
                <w:szCs w:val="20"/>
              </w:rPr>
              <w:t>машин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о</w:t>
            </w:r>
            <w:r>
              <w:rPr>
                <w:rFonts w:ascii="Arial" w:hAnsi="Arial" w:cs="Arial"/>
                <w:sz w:val="20"/>
                <w:szCs w:val="20"/>
              </w:rPr>
              <w:t>стр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о</w:t>
            </w:r>
            <w:r>
              <w:rPr>
                <w:rFonts w:ascii="Arial" w:hAnsi="Arial" w:cs="Arial"/>
                <w:sz w:val="20"/>
                <w:szCs w:val="20"/>
              </w:rPr>
              <w:t>ени</w:t>
            </w:r>
            <w:r>
              <w:rPr>
                <w:rFonts w:ascii="Arial" w:hAnsi="Arial" w:cs="Arial"/>
                <w:spacing w:val="1"/>
                <w:sz w:val="20"/>
                <w:szCs w:val="20"/>
              </w:rPr>
              <w:t>е</w:t>
            </w:r>
            <w:r>
              <w:rPr>
                <w:rFonts w:ascii="Arial" w:hAnsi="Arial" w:cs="Arial"/>
                <w:sz w:val="20"/>
                <w:szCs w:val="20"/>
              </w:rPr>
              <w:t>,</w:t>
            </w:r>
          </w:p>
        </w:tc>
      </w:tr>
      <w:tr w:rsidR="00E86D3E">
        <w:trPr>
          <w:trHeight w:hRule="exact" w:val="220"/>
        </w:trPr>
        <w:tc>
          <w:tcPr>
            <w:tcW w:w="2277" w:type="dxa"/>
            <w:tcBorders>
              <w:top w:val="nil"/>
              <w:left w:val="nil"/>
              <w:bottom w:val="nil"/>
              <w:right w:val="nil"/>
            </w:tcBorders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line="220" w:lineRule="exact"/>
              <w:ind w:left="100" w:right="-20"/>
            </w:pPr>
            <w:r>
              <w:rPr>
                <w:rFonts w:ascii="Arial" w:hAnsi="Arial" w:cs="Arial"/>
                <w:sz w:val="20"/>
                <w:szCs w:val="20"/>
              </w:rPr>
              <w:t>автом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о</w:t>
            </w:r>
            <w:r>
              <w:rPr>
                <w:rFonts w:ascii="Arial" w:hAnsi="Arial" w:cs="Arial"/>
                <w:sz w:val="20"/>
                <w:szCs w:val="20"/>
              </w:rPr>
              <w:t>бил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е</w:t>
            </w:r>
            <w:r>
              <w:rPr>
                <w:rFonts w:ascii="Arial" w:hAnsi="Arial" w:cs="Arial"/>
                <w:sz w:val="20"/>
                <w:szCs w:val="20"/>
              </w:rPr>
              <w:t>строени</w:t>
            </w:r>
            <w:r>
              <w:rPr>
                <w:rFonts w:ascii="Arial" w:hAnsi="Arial" w:cs="Arial"/>
                <w:spacing w:val="1"/>
                <w:sz w:val="20"/>
                <w:szCs w:val="20"/>
              </w:rPr>
              <w:t>е</w:t>
            </w:r>
            <w:r>
              <w:rPr>
                <w:rFonts w:ascii="Arial" w:hAnsi="Arial" w:cs="Arial"/>
                <w:sz w:val="20"/>
                <w:szCs w:val="20"/>
              </w:rPr>
              <w:t>,</w:t>
            </w:r>
          </w:p>
        </w:tc>
        <w:tc>
          <w:tcPr>
            <w:tcW w:w="1991" w:type="dxa"/>
            <w:tcBorders>
              <w:top w:val="nil"/>
              <w:left w:val="nil"/>
              <w:bottom w:val="nil"/>
              <w:right w:val="nil"/>
            </w:tcBorders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line="220" w:lineRule="exact"/>
              <w:ind w:left="139" w:right="-20"/>
            </w:pPr>
            <w:r>
              <w:rPr>
                <w:rFonts w:ascii="Arial" w:hAnsi="Arial" w:cs="Arial"/>
                <w:sz w:val="20"/>
                <w:szCs w:val="20"/>
              </w:rPr>
              <w:t>радиоэлектроника</w:t>
            </w: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line="220" w:lineRule="exact"/>
              <w:ind w:left="105" w:right="74"/>
              <w:jc w:val="center"/>
            </w:pPr>
            <w:r>
              <w:rPr>
                <w:rFonts w:ascii="Arial" w:hAnsi="Arial" w:cs="Arial"/>
                <w:sz w:val="20"/>
                <w:szCs w:val="20"/>
              </w:rPr>
              <w:t>и</w:t>
            </w:r>
          </w:p>
        </w:tc>
        <w:tc>
          <w:tcPr>
            <w:tcW w:w="1953" w:type="dxa"/>
            <w:tcBorders>
              <w:top w:val="nil"/>
              <w:left w:val="nil"/>
              <w:bottom w:val="nil"/>
              <w:right w:val="nil"/>
            </w:tcBorders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line="220" w:lineRule="exact"/>
              <w:ind w:left="149" w:right="-20"/>
            </w:pPr>
            <w:r>
              <w:rPr>
                <w:rFonts w:ascii="Arial" w:hAnsi="Arial" w:cs="Arial"/>
                <w:spacing w:val="-2"/>
                <w:sz w:val="20"/>
                <w:szCs w:val="20"/>
              </w:rPr>
              <w:t>п</w:t>
            </w:r>
            <w:r>
              <w:rPr>
                <w:rFonts w:ascii="Arial" w:hAnsi="Arial" w:cs="Arial"/>
                <w:sz w:val="20"/>
                <w:szCs w:val="20"/>
              </w:rPr>
              <w:t>рибо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р</w:t>
            </w:r>
            <w:r>
              <w:rPr>
                <w:rFonts w:ascii="Arial" w:hAnsi="Arial" w:cs="Arial"/>
                <w:sz w:val="20"/>
                <w:szCs w:val="20"/>
              </w:rPr>
              <w:t>ост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р</w:t>
            </w:r>
            <w:r>
              <w:rPr>
                <w:rFonts w:ascii="Arial" w:hAnsi="Arial" w:cs="Arial"/>
                <w:sz w:val="20"/>
                <w:szCs w:val="20"/>
              </w:rPr>
              <w:t>о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е</w:t>
            </w:r>
            <w:r>
              <w:rPr>
                <w:rFonts w:ascii="Arial" w:hAnsi="Arial" w:cs="Arial"/>
                <w:sz w:val="20"/>
                <w:szCs w:val="20"/>
              </w:rPr>
              <w:t>ни</w:t>
            </w:r>
            <w:r>
              <w:rPr>
                <w:rFonts w:ascii="Arial" w:hAnsi="Arial" w:cs="Arial"/>
                <w:spacing w:val="1"/>
                <w:sz w:val="20"/>
                <w:szCs w:val="20"/>
              </w:rPr>
              <w:t>е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</w:tr>
    </w:tbl>
    <w:p w:rsidR="00E86D3E" w:rsidRDefault="00E86D3E">
      <w:pPr>
        <w:widowControl w:val="0"/>
        <w:autoSpaceDE w:val="0"/>
        <w:autoSpaceDN w:val="0"/>
        <w:adjustRightInd w:val="0"/>
        <w:spacing w:before="3" w:line="230" w:lineRule="exact"/>
        <w:ind w:left="792" w:right="163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с</w:t>
      </w:r>
      <w:r>
        <w:rPr>
          <w:rFonts w:ascii="Arial" w:hAnsi="Arial" w:cs="Arial"/>
          <w:spacing w:val="-1"/>
          <w:sz w:val="20"/>
          <w:szCs w:val="20"/>
        </w:rPr>
        <w:t>о</w:t>
      </w:r>
      <w:r>
        <w:rPr>
          <w:rFonts w:ascii="Arial" w:hAnsi="Arial" w:cs="Arial"/>
          <w:sz w:val="20"/>
          <w:szCs w:val="20"/>
        </w:rPr>
        <w:t>здают</w:t>
      </w:r>
      <w:r>
        <w:rPr>
          <w:rFonts w:ascii="Arial" w:hAnsi="Arial" w:cs="Arial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технологич</w:t>
      </w:r>
      <w:r>
        <w:rPr>
          <w:rFonts w:ascii="Arial" w:hAnsi="Arial" w:cs="Arial"/>
          <w:spacing w:val="-1"/>
          <w:sz w:val="20"/>
          <w:szCs w:val="20"/>
        </w:rPr>
        <w:t>е</w:t>
      </w:r>
      <w:r>
        <w:rPr>
          <w:rFonts w:ascii="Arial" w:hAnsi="Arial" w:cs="Arial"/>
          <w:spacing w:val="1"/>
          <w:sz w:val="20"/>
          <w:szCs w:val="20"/>
        </w:rPr>
        <w:t>с</w:t>
      </w:r>
      <w:r>
        <w:rPr>
          <w:rFonts w:ascii="Arial" w:hAnsi="Arial" w:cs="Arial"/>
          <w:sz w:val="20"/>
          <w:szCs w:val="20"/>
        </w:rPr>
        <w:t>к</w:t>
      </w:r>
      <w:r>
        <w:rPr>
          <w:rFonts w:ascii="Arial" w:hAnsi="Arial" w:cs="Arial"/>
          <w:spacing w:val="-2"/>
          <w:sz w:val="20"/>
          <w:szCs w:val="20"/>
        </w:rPr>
        <w:t>и</w:t>
      </w:r>
      <w:r>
        <w:rPr>
          <w:rFonts w:ascii="Arial" w:hAnsi="Arial" w:cs="Arial"/>
          <w:sz w:val="20"/>
          <w:szCs w:val="20"/>
        </w:rPr>
        <w:t>й</w:t>
      </w:r>
      <w:r>
        <w:rPr>
          <w:rFonts w:ascii="Arial" w:hAnsi="Arial" w:cs="Arial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фундамент</w:t>
      </w:r>
      <w:r>
        <w:rPr>
          <w:rFonts w:ascii="Arial" w:hAnsi="Arial" w:cs="Arial"/>
          <w:spacing w:val="7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дл</w:t>
      </w:r>
      <w:r>
        <w:rPr>
          <w:rFonts w:ascii="Arial" w:hAnsi="Arial" w:cs="Arial"/>
          <w:sz w:val="20"/>
          <w:szCs w:val="20"/>
        </w:rPr>
        <w:t>я</w:t>
      </w:r>
      <w:r>
        <w:rPr>
          <w:rFonts w:ascii="Arial" w:hAnsi="Arial" w:cs="Arial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развития</w:t>
      </w:r>
      <w:r>
        <w:rPr>
          <w:rFonts w:ascii="Arial" w:hAnsi="Arial" w:cs="Arial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инновационного комплекс</w:t>
      </w:r>
      <w:r>
        <w:rPr>
          <w:rFonts w:ascii="Arial" w:hAnsi="Arial" w:cs="Arial"/>
          <w:spacing w:val="1"/>
          <w:sz w:val="20"/>
          <w:szCs w:val="20"/>
        </w:rPr>
        <w:t>а</w:t>
      </w:r>
      <w:r>
        <w:rPr>
          <w:rFonts w:ascii="Arial" w:hAnsi="Arial" w:cs="Arial"/>
          <w:sz w:val="20"/>
          <w:szCs w:val="20"/>
        </w:rPr>
        <w:t>;</w:t>
      </w:r>
    </w:p>
    <w:p w:rsidR="00E86D3E" w:rsidRDefault="00E86D3E">
      <w:pPr>
        <w:widowControl w:val="0"/>
        <w:tabs>
          <w:tab w:val="left" w:pos="780"/>
        </w:tabs>
        <w:autoSpaceDE w:val="0"/>
        <w:autoSpaceDN w:val="0"/>
        <w:adjustRightInd w:val="0"/>
        <w:spacing w:before="10"/>
        <w:ind w:left="794" w:right="160" w:hanging="361"/>
        <w:jc w:val="both"/>
        <w:rPr>
          <w:rFonts w:ascii="Arial" w:hAnsi="Arial" w:cs="Arial"/>
          <w:sz w:val="20"/>
          <w:szCs w:val="20"/>
        </w:rPr>
      </w:pPr>
      <w:r>
        <w:rPr>
          <w:w w:val="131"/>
          <w:sz w:val="20"/>
          <w:szCs w:val="20"/>
        </w:rPr>
        <w:t>•</w:t>
      </w:r>
      <w:r>
        <w:rPr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 xml:space="preserve">ведущие </w:t>
      </w:r>
      <w:r>
        <w:rPr>
          <w:rFonts w:ascii="Arial" w:hAnsi="Arial" w:cs="Arial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вузы </w:t>
      </w:r>
      <w:r>
        <w:rPr>
          <w:rFonts w:ascii="Arial" w:hAnsi="Arial" w:cs="Arial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Н</w:t>
      </w:r>
      <w:r>
        <w:rPr>
          <w:rFonts w:ascii="Arial" w:hAnsi="Arial" w:cs="Arial"/>
          <w:spacing w:val="-2"/>
          <w:sz w:val="20"/>
          <w:szCs w:val="20"/>
        </w:rPr>
        <w:t>и</w:t>
      </w:r>
      <w:r>
        <w:rPr>
          <w:rFonts w:ascii="Arial" w:hAnsi="Arial" w:cs="Arial"/>
          <w:sz w:val="20"/>
          <w:szCs w:val="20"/>
        </w:rPr>
        <w:t>же</w:t>
      </w:r>
      <w:r>
        <w:rPr>
          <w:rFonts w:ascii="Arial" w:hAnsi="Arial" w:cs="Arial"/>
          <w:spacing w:val="-1"/>
          <w:sz w:val="20"/>
          <w:szCs w:val="20"/>
        </w:rPr>
        <w:t>г</w:t>
      </w:r>
      <w:r>
        <w:rPr>
          <w:rFonts w:ascii="Arial" w:hAnsi="Arial" w:cs="Arial"/>
          <w:sz w:val="20"/>
          <w:szCs w:val="20"/>
        </w:rPr>
        <w:t>о</w:t>
      </w:r>
      <w:r>
        <w:rPr>
          <w:rFonts w:ascii="Arial" w:hAnsi="Arial" w:cs="Arial"/>
          <w:spacing w:val="-1"/>
          <w:sz w:val="20"/>
          <w:szCs w:val="20"/>
        </w:rPr>
        <w:t>р</w:t>
      </w:r>
      <w:r>
        <w:rPr>
          <w:rFonts w:ascii="Arial" w:hAnsi="Arial" w:cs="Arial"/>
          <w:sz w:val="20"/>
          <w:szCs w:val="20"/>
        </w:rPr>
        <w:t>о</w:t>
      </w:r>
      <w:r>
        <w:rPr>
          <w:rFonts w:ascii="Arial" w:hAnsi="Arial" w:cs="Arial"/>
          <w:spacing w:val="-1"/>
          <w:sz w:val="20"/>
          <w:szCs w:val="20"/>
        </w:rPr>
        <w:t>д</w:t>
      </w:r>
      <w:r>
        <w:rPr>
          <w:rFonts w:ascii="Arial" w:hAnsi="Arial" w:cs="Arial"/>
          <w:spacing w:val="1"/>
          <w:sz w:val="20"/>
          <w:szCs w:val="20"/>
        </w:rPr>
        <w:t>с</w:t>
      </w:r>
      <w:r>
        <w:rPr>
          <w:rFonts w:ascii="Arial" w:hAnsi="Arial" w:cs="Arial"/>
          <w:sz w:val="20"/>
          <w:szCs w:val="20"/>
        </w:rPr>
        <w:t xml:space="preserve">кой </w:t>
      </w:r>
      <w:r>
        <w:rPr>
          <w:rFonts w:ascii="Arial" w:hAnsi="Arial" w:cs="Arial"/>
          <w:spacing w:val="4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о</w:t>
      </w:r>
      <w:r>
        <w:rPr>
          <w:rFonts w:ascii="Arial" w:hAnsi="Arial" w:cs="Arial"/>
          <w:sz w:val="20"/>
          <w:szCs w:val="20"/>
        </w:rPr>
        <w:t>б</w:t>
      </w:r>
      <w:r>
        <w:rPr>
          <w:rFonts w:ascii="Arial" w:hAnsi="Arial" w:cs="Arial"/>
          <w:spacing w:val="-1"/>
          <w:sz w:val="20"/>
          <w:szCs w:val="20"/>
        </w:rPr>
        <w:t>ла</w:t>
      </w:r>
      <w:r>
        <w:rPr>
          <w:rFonts w:ascii="Arial" w:hAnsi="Arial" w:cs="Arial"/>
          <w:spacing w:val="1"/>
          <w:sz w:val="20"/>
          <w:szCs w:val="20"/>
        </w:rPr>
        <w:t>с</w:t>
      </w:r>
      <w:r>
        <w:rPr>
          <w:rFonts w:ascii="Arial" w:hAnsi="Arial" w:cs="Arial"/>
          <w:spacing w:val="-1"/>
          <w:sz w:val="20"/>
          <w:szCs w:val="20"/>
        </w:rPr>
        <w:t>т</w:t>
      </w:r>
      <w:r>
        <w:rPr>
          <w:rFonts w:ascii="Arial" w:hAnsi="Arial" w:cs="Arial"/>
          <w:sz w:val="20"/>
          <w:szCs w:val="20"/>
        </w:rPr>
        <w:t xml:space="preserve">и </w:t>
      </w:r>
      <w:r>
        <w:rPr>
          <w:rFonts w:ascii="Arial" w:hAnsi="Arial" w:cs="Arial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входят </w:t>
      </w:r>
      <w:r>
        <w:rPr>
          <w:rFonts w:ascii="Arial" w:hAnsi="Arial" w:cs="Arial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в </w:t>
      </w:r>
      <w:r>
        <w:rPr>
          <w:rFonts w:ascii="Arial" w:hAnsi="Arial" w:cs="Arial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де</w:t>
      </w:r>
      <w:r>
        <w:rPr>
          <w:rFonts w:ascii="Arial" w:hAnsi="Arial" w:cs="Arial"/>
          <w:spacing w:val="1"/>
          <w:sz w:val="20"/>
          <w:szCs w:val="20"/>
        </w:rPr>
        <w:t>с</w:t>
      </w:r>
      <w:r>
        <w:rPr>
          <w:rFonts w:ascii="Arial" w:hAnsi="Arial" w:cs="Arial"/>
          <w:sz w:val="20"/>
          <w:szCs w:val="20"/>
        </w:rPr>
        <w:t xml:space="preserve">ятку </w:t>
      </w:r>
      <w:r>
        <w:rPr>
          <w:rFonts w:ascii="Arial" w:hAnsi="Arial" w:cs="Arial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лучших вузов </w:t>
      </w:r>
      <w:r>
        <w:rPr>
          <w:rFonts w:ascii="Arial" w:hAnsi="Arial" w:cs="Arial"/>
          <w:spacing w:val="30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Рос</w:t>
      </w:r>
      <w:r>
        <w:rPr>
          <w:rFonts w:ascii="Arial" w:hAnsi="Arial" w:cs="Arial"/>
          <w:spacing w:val="1"/>
          <w:sz w:val="20"/>
          <w:szCs w:val="20"/>
        </w:rPr>
        <w:t>с</w:t>
      </w:r>
      <w:r>
        <w:rPr>
          <w:rFonts w:ascii="Arial" w:hAnsi="Arial" w:cs="Arial"/>
          <w:spacing w:val="-1"/>
          <w:sz w:val="20"/>
          <w:szCs w:val="20"/>
        </w:rPr>
        <w:t>и</w:t>
      </w:r>
      <w:r>
        <w:rPr>
          <w:rFonts w:ascii="Arial" w:hAnsi="Arial" w:cs="Arial"/>
          <w:sz w:val="20"/>
          <w:szCs w:val="20"/>
        </w:rPr>
        <w:t xml:space="preserve">и. </w:t>
      </w:r>
      <w:r>
        <w:rPr>
          <w:rFonts w:ascii="Arial" w:hAnsi="Arial" w:cs="Arial"/>
          <w:spacing w:val="2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В </w:t>
      </w:r>
      <w:r>
        <w:rPr>
          <w:rFonts w:ascii="Arial" w:hAnsi="Arial" w:cs="Arial"/>
          <w:spacing w:val="2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области </w:t>
      </w:r>
      <w:r>
        <w:rPr>
          <w:rFonts w:ascii="Arial" w:hAnsi="Arial" w:cs="Arial"/>
          <w:spacing w:val="2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работ</w:t>
      </w:r>
      <w:r>
        <w:rPr>
          <w:rFonts w:ascii="Arial" w:hAnsi="Arial" w:cs="Arial"/>
          <w:spacing w:val="-1"/>
          <w:sz w:val="20"/>
          <w:szCs w:val="20"/>
        </w:rPr>
        <w:t>а</w:t>
      </w:r>
      <w:r>
        <w:rPr>
          <w:rFonts w:ascii="Arial" w:hAnsi="Arial" w:cs="Arial"/>
          <w:sz w:val="20"/>
          <w:szCs w:val="20"/>
        </w:rPr>
        <w:t xml:space="preserve">ет </w:t>
      </w:r>
      <w:r>
        <w:rPr>
          <w:rFonts w:ascii="Arial" w:hAnsi="Arial" w:cs="Arial"/>
          <w:spacing w:val="2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более </w:t>
      </w:r>
      <w:r>
        <w:rPr>
          <w:rFonts w:ascii="Arial" w:hAnsi="Arial" w:cs="Arial"/>
          <w:spacing w:val="30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5</w:t>
      </w:r>
      <w:r>
        <w:rPr>
          <w:rFonts w:ascii="Arial" w:hAnsi="Arial" w:cs="Arial"/>
          <w:sz w:val="20"/>
          <w:szCs w:val="20"/>
        </w:rPr>
        <w:t xml:space="preserve">0 </w:t>
      </w:r>
      <w:r>
        <w:rPr>
          <w:rFonts w:ascii="Arial" w:hAnsi="Arial" w:cs="Arial"/>
          <w:spacing w:val="2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высших </w:t>
      </w:r>
      <w:r>
        <w:rPr>
          <w:rFonts w:ascii="Arial" w:hAnsi="Arial" w:cs="Arial"/>
          <w:spacing w:val="2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уче</w:t>
      </w:r>
      <w:r>
        <w:rPr>
          <w:rFonts w:ascii="Arial" w:hAnsi="Arial" w:cs="Arial"/>
          <w:spacing w:val="1"/>
          <w:sz w:val="20"/>
          <w:szCs w:val="20"/>
        </w:rPr>
        <w:t>б</w:t>
      </w:r>
      <w:r>
        <w:rPr>
          <w:rFonts w:ascii="Arial" w:hAnsi="Arial" w:cs="Arial"/>
          <w:sz w:val="20"/>
          <w:szCs w:val="20"/>
        </w:rPr>
        <w:t>ных за</w:t>
      </w:r>
      <w:r>
        <w:rPr>
          <w:rFonts w:ascii="Arial" w:hAnsi="Arial" w:cs="Arial"/>
          <w:spacing w:val="-1"/>
          <w:sz w:val="20"/>
          <w:szCs w:val="20"/>
        </w:rPr>
        <w:t>в</w:t>
      </w:r>
      <w:r>
        <w:rPr>
          <w:rFonts w:ascii="Arial" w:hAnsi="Arial" w:cs="Arial"/>
          <w:sz w:val="20"/>
          <w:szCs w:val="20"/>
        </w:rPr>
        <w:t>е</w:t>
      </w:r>
      <w:r>
        <w:rPr>
          <w:rFonts w:ascii="Arial" w:hAnsi="Arial" w:cs="Arial"/>
          <w:spacing w:val="-1"/>
          <w:sz w:val="20"/>
          <w:szCs w:val="20"/>
        </w:rPr>
        <w:t>д</w:t>
      </w:r>
      <w:r>
        <w:rPr>
          <w:rFonts w:ascii="Arial" w:hAnsi="Arial" w:cs="Arial"/>
          <w:sz w:val="20"/>
          <w:szCs w:val="20"/>
        </w:rPr>
        <w:t>ений;</w:t>
      </w:r>
    </w:p>
    <w:p w:rsidR="00E86D3E" w:rsidRDefault="00E86D3E">
      <w:pPr>
        <w:widowControl w:val="0"/>
        <w:tabs>
          <w:tab w:val="left" w:pos="780"/>
          <w:tab w:val="left" w:pos="2300"/>
          <w:tab w:val="left" w:pos="2740"/>
          <w:tab w:val="left" w:pos="3180"/>
          <w:tab w:val="left" w:pos="3720"/>
          <w:tab w:val="left" w:pos="4780"/>
          <w:tab w:val="left" w:pos="6440"/>
        </w:tabs>
        <w:autoSpaceDE w:val="0"/>
        <w:autoSpaceDN w:val="0"/>
        <w:adjustRightInd w:val="0"/>
        <w:spacing w:before="12"/>
        <w:ind w:left="793" w:right="161" w:hanging="360"/>
        <w:jc w:val="both"/>
        <w:rPr>
          <w:rFonts w:ascii="Arial" w:hAnsi="Arial" w:cs="Arial"/>
          <w:sz w:val="20"/>
          <w:szCs w:val="20"/>
        </w:rPr>
      </w:pPr>
      <w:r>
        <w:rPr>
          <w:w w:val="131"/>
          <w:sz w:val="20"/>
          <w:szCs w:val="20"/>
        </w:rPr>
        <w:t>•</w:t>
      </w:r>
      <w:r>
        <w:rPr>
          <w:sz w:val="20"/>
          <w:szCs w:val="20"/>
        </w:rPr>
        <w:tab/>
      </w:r>
      <w:r>
        <w:rPr>
          <w:rFonts w:ascii="Arial" w:hAnsi="Arial" w:cs="Arial"/>
          <w:spacing w:val="-1"/>
          <w:sz w:val="20"/>
          <w:szCs w:val="20"/>
        </w:rPr>
        <w:t>п</w:t>
      </w:r>
      <w:r>
        <w:rPr>
          <w:rFonts w:ascii="Arial" w:hAnsi="Arial" w:cs="Arial"/>
          <w:sz w:val="20"/>
          <w:szCs w:val="20"/>
        </w:rPr>
        <w:t xml:space="preserve">о </w:t>
      </w:r>
      <w:r>
        <w:rPr>
          <w:rFonts w:ascii="Arial" w:hAnsi="Arial" w:cs="Arial"/>
          <w:spacing w:val="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количеству </w:t>
      </w:r>
      <w:r>
        <w:rPr>
          <w:rFonts w:ascii="Arial" w:hAnsi="Arial" w:cs="Arial"/>
          <w:spacing w:val="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персона</w:t>
      </w:r>
      <w:r>
        <w:rPr>
          <w:rFonts w:ascii="Arial" w:hAnsi="Arial" w:cs="Arial"/>
          <w:spacing w:val="-2"/>
          <w:sz w:val="20"/>
          <w:szCs w:val="20"/>
        </w:rPr>
        <w:t>л</w:t>
      </w:r>
      <w:r>
        <w:rPr>
          <w:rFonts w:ascii="Arial" w:hAnsi="Arial" w:cs="Arial"/>
          <w:spacing w:val="1"/>
          <w:sz w:val="20"/>
          <w:szCs w:val="20"/>
        </w:rPr>
        <w:t>а</w:t>
      </w:r>
      <w:r>
        <w:rPr>
          <w:rFonts w:ascii="Arial" w:hAnsi="Arial" w:cs="Arial"/>
          <w:sz w:val="20"/>
          <w:szCs w:val="20"/>
        </w:rPr>
        <w:t xml:space="preserve">, </w:t>
      </w:r>
      <w:r>
        <w:rPr>
          <w:rFonts w:ascii="Arial" w:hAnsi="Arial" w:cs="Arial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зан</w:t>
      </w:r>
      <w:r>
        <w:rPr>
          <w:rFonts w:ascii="Arial" w:hAnsi="Arial" w:cs="Arial"/>
          <w:spacing w:val="-1"/>
          <w:sz w:val="20"/>
          <w:szCs w:val="20"/>
        </w:rPr>
        <w:t>ят</w:t>
      </w:r>
      <w:r>
        <w:rPr>
          <w:rFonts w:ascii="Arial" w:hAnsi="Arial" w:cs="Arial"/>
          <w:sz w:val="20"/>
          <w:szCs w:val="20"/>
        </w:rPr>
        <w:t xml:space="preserve">ого </w:t>
      </w:r>
      <w:r>
        <w:rPr>
          <w:rFonts w:ascii="Arial" w:hAnsi="Arial" w:cs="Arial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научными </w:t>
      </w:r>
      <w:r>
        <w:rPr>
          <w:rFonts w:ascii="Arial" w:hAnsi="Arial" w:cs="Arial"/>
          <w:spacing w:val="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исслед</w:t>
      </w:r>
      <w:r>
        <w:rPr>
          <w:rFonts w:ascii="Arial" w:hAnsi="Arial" w:cs="Arial"/>
          <w:spacing w:val="-1"/>
          <w:sz w:val="20"/>
          <w:szCs w:val="20"/>
        </w:rPr>
        <w:t>о</w:t>
      </w:r>
      <w:r>
        <w:rPr>
          <w:rFonts w:ascii="Arial" w:hAnsi="Arial" w:cs="Arial"/>
          <w:sz w:val="20"/>
          <w:szCs w:val="20"/>
        </w:rPr>
        <w:t>вани</w:t>
      </w:r>
      <w:r>
        <w:rPr>
          <w:rFonts w:ascii="Arial" w:hAnsi="Arial" w:cs="Arial"/>
          <w:spacing w:val="-2"/>
          <w:sz w:val="20"/>
          <w:szCs w:val="20"/>
        </w:rPr>
        <w:t>я</w:t>
      </w:r>
      <w:r>
        <w:rPr>
          <w:rFonts w:ascii="Arial" w:hAnsi="Arial" w:cs="Arial"/>
          <w:sz w:val="20"/>
          <w:szCs w:val="20"/>
        </w:rPr>
        <w:t xml:space="preserve">ми </w:t>
      </w:r>
      <w:r>
        <w:rPr>
          <w:rFonts w:ascii="Arial" w:hAnsi="Arial" w:cs="Arial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и разработка</w:t>
      </w:r>
      <w:r>
        <w:rPr>
          <w:rFonts w:ascii="Arial" w:hAnsi="Arial" w:cs="Arial"/>
          <w:spacing w:val="-1"/>
          <w:sz w:val="20"/>
          <w:szCs w:val="20"/>
        </w:rPr>
        <w:t>м</w:t>
      </w:r>
      <w:r>
        <w:rPr>
          <w:rFonts w:ascii="Arial" w:hAnsi="Arial" w:cs="Arial"/>
          <w:sz w:val="20"/>
          <w:szCs w:val="20"/>
        </w:rPr>
        <w:t>и</w:t>
      </w:r>
      <w:r>
        <w:rPr>
          <w:rFonts w:ascii="Arial" w:hAnsi="Arial" w:cs="Arial"/>
          <w:sz w:val="20"/>
          <w:szCs w:val="20"/>
        </w:rPr>
        <w:tab/>
        <w:t>на</w:t>
      </w:r>
      <w:r>
        <w:rPr>
          <w:rFonts w:ascii="Arial" w:hAnsi="Arial" w:cs="Arial"/>
          <w:sz w:val="20"/>
          <w:szCs w:val="20"/>
        </w:rPr>
        <w:tab/>
        <w:t>10</w:t>
      </w:r>
      <w:r>
        <w:rPr>
          <w:rFonts w:ascii="Arial" w:hAnsi="Arial" w:cs="Arial"/>
          <w:sz w:val="20"/>
          <w:szCs w:val="20"/>
        </w:rPr>
        <w:tab/>
        <w:t>000</w:t>
      </w:r>
      <w:r>
        <w:rPr>
          <w:rFonts w:ascii="Arial" w:hAnsi="Arial" w:cs="Arial"/>
          <w:sz w:val="20"/>
          <w:szCs w:val="20"/>
        </w:rPr>
        <w:tab/>
        <w:t>жител</w:t>
      </w:r>
      <w:r>
        <w:rPr>
          <w:rFonts w:ascii="Arial" w:hAnsi="Arial" w:cs="Arial"/>
          <w:spacing w:val="-1"/>
          <w:sz w:val="20"/>
          <w:szCs w:val="20"/>
        </w:rPr>
        <w:t>е</w:t>
      </w:r>
      <w:r>
        <w:rPr>
          <w:rFonts w:ascii="Arial" w:hAnsi="Arial" w:cs="Arial"/>
          <w:spacing w:val="1"/>
          <w:sz w:val="20"/>
          <w:szCs w:val="20"/>
        </w:rPr>
        <w:t>й</w:t>
      </w:r>
      <w:r>
        <w:rPr>
          <w:rFonts w:ascii="Arial" w:hAnsi="Arial" w:cs="Arial"/>
          <w:sz w:val="20"/>
          <w:szCs w:val="20"/>
        </w:rPr>
        <w:t>,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pacing w:val="1"/>
          <w:sz w:val="20"/>
          <w:szCs w:val="20"/>
        </w:rPr>
        <w:t>Н</w:t>
      </w:r>
      <w:r>
        <w:rPr>
          <w:rFonts w:ascii="Arial" w:hAnsi="Arial" w:cs="Arial"/>
          <w:sz w:val="20"/>
          <w:szCs w:val="20"/>
        </w:rPr>
        <w:t>ижег</w:t>
      </w:r>
      <w:r>
        <w:rPr>
          <w:rFonts w:ascii="Arial" w:hAnsi="Arial" w:cs="Arial"/>
          <w:spacing w:val="-1"/>
          <w:sz w:val="20"/>
          <w:szCs w:val="20"/>
        </w:rPr>
        <w:t>ор</w:t>
      </w:r>
      <w:r>
        <w:rPr>
          <w:rFonts w:ascii="Arial" w:hAnsi="Arial" w:cs="Arial"/>
          <w:sz w:val="20"/>
          <w:szCs w:val="20"/>
        </w:rPr>
        <w:t>о</w:t>
      </w:r>
      <w:r>
        <w:rPr>
          <w:rFonts w:ascii="Arial" w:hAnsi="Arial" w:cs="Arial"/>
          <w:spacing w:val="-1"/>
          <w:sz w:val="20"/>
          <w:szCs w:val="20"/>
        </w:rPr>
        <w:t>д</w:t>
      </w:r>
      <w:r>
        <w:rPr>
          <w:rFonts w:ascii="Arial" w:hAnsi="Arial" w:cs="Arial"/>
          <w:spacing w:val="1"/>
          <w:sz w:val="20"/>
          <w:szCs w:val="20"/>
        </w:rPr>
        <w:t>с</w:t>
      </w:r>
      <w:r>
        <w:rPr>
          <w:rFonts w:ascii="Arial" w:hAnsi="Arial" w:cs="Arial"/>
          <w:spacing w:val="-1"/>
          <w:sz w:val="20"/>
          <w:szCs w:val="20"/>
        </w:rPr>
        <w:t>к</w:t>
      </w:r>
      <w:r>
        <w:rPr>
          <w:rFonts w:ascii="Arial" w:hAnsi="Arial" w:cs="Arial"/>
          <w:sz w:val="20"/>
          <w:szCs w:val="20"/>
        </w:rPr>
        <w:t>ая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pacing w:val="-1"/>
          <w:sz w:val="20"/>
          <w:szCs w:val="20"/>
        </w:rPr>
        <w:t>о</w:t>
      </w:r>
      <w:r>
        <w:rPr>
          <w:rFonts w:ascii="Arial" w:hAnsi="Arial" w:cs="Arial"/>
          <w:sz w:val="20"/>
          <w:szCs w:val="20"/>
        </w:rPr>
        <w:t>б</w:t>
      </w:r>
      <w:r>
        <w:rPr>
          <w:rFonts w:ascii="Arial" w:hAnsi="Arial" w:cs="Arial"/>
          <w:spacing w:val="-1"/>
          <w:sz w:val="20"/>
          <w:szCs w:val="20"/>
        </w:rPr>
        <w:t>л</w:t>
      </w:r>
      <w:r>
        <w:rPr>
          <w:rFonts w:ascii="Arial" w:hAnsi="Arial" w:cs="Arial"/>
          <w:sz w:val="20"/>
          <w:szCs w:val="20"/>
        </w:rPr>
        <w:t>а</w:t>
      </w:r>
      <w:r>
        <w:rPr>
          <w:rFonts w:ascii="Arial" w:hAnsi="Arial" w:cs="Arial"/>
          <w:spacing w:val="1"/>
          <w:sz w:val="20"/>
          <w:szCs w:val="20"/>
        </w:rPr>
        <w:t>с</w:t>
      </w:r>
      <w:r>
        <w:rPr>
          <w:rFonts w:ascii="Arial" w:hAnsi="Arial" w:cs="Arial"/>
          <w:spacing w:val="-1"/>
          <w:sz w:val="20"/>
          <w:szCs w:val="20"/>
        </w:rPr>
        <w:t>т</w:t>
      </w:r>
      <w:r>
        <w:rPr>
          <w:rFonts w:ascii="Arial" w:hAnsi="Arial" w:cs="Arial"/>
          <w:sz w:val="20"/>
          <w:szCs w:val="20"/>
        </w:rPr>
        <w:t>ь превы</w:t>
      </w:r>
      <w:r>
        <w:rPr>
          <w:rFonts w:ascii="Arial" w:hAnsi="Arial" w:cs="Arial"/>
          <w:spacing w:val="-1"/>
          <w:sz w:val="20"/>
          <w:szCs w:val="20"/>
        </w:rPr>
        <w:t>ш</w:t>
      </w:r>
      <w:r>
        <w:rPr>
          <w:rFonts w:ascii="Arial" w:hAnsi="Arial" w:cs="Arial"/>
          <w:sz w:val="20"/>
          <w:szCs w:val="20"/>
        </w:rPr>
        <w:t>ает средний пока</w:t>
      </w:r>
      <w:r>
        <w:rPr>
          <w:rFonts w:ascii="Arial" w:hAnsi="Arial" w:cs="Arial"/>
          <w:spacing w:val="1"/>
          <w:sz w:val="20"/>
          <w:szCs w:val="20"/>
        </w:rPr>
        <w:t>з</w:t>
      </w:r>
      <w:r>
        <w:rPr>
          <w:rFonts w:ascii="Arial" w:hAnsi="Arial" w:cs="Arial"/>
          <w:sz w:val="20"/>
          <w:szCs w:val="20"/>
        </w:rPr>
        <w:t>атель</w:t>
      </w:r>
      <w:r>
        <w:rPr>
          <w:rFonts w:ascii="Arial" w:hAnsi="Arial" w:cs="Arial"/>
          <w:spacing w:val="1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п</w:t>
      </w:r>
      <w:r>
        <w:rPr>
          <w:rFonts w:ascii="Arial" w:hAnsi="Arial" w:cs="Arial"/>
          <w:sz w:val="20"/>
          <w:szCs w:val="20"/>
        </w:rPr>
        <w:t xml:space="preserve">о </w:t>
      </w:r>
      <w:r>
        <w:rPr>
          <w:rFonts w:ascii="Arial" w:hAnsi="Arial" w:cs="Arial"/>
          <w:spacing w:val="-1"/>
          <w:sz w:val="20"/>
          <w:szCs w:val="20"/>
        </w:rPr>
        <w:t>Р</w:t>
      </w:r>
      <w:r>
        <w:rPr>
          <w:rFonts w:ascii="Arial" w:hAnsi="Arial" w:cs="Arial"/>
          <w:sz w:val="20"/>
          <w:szCs w:val="20"/>
        </w:rPr>
        <w:t xml:space="preserve">оссии в 4 </w:t>
      </w:r>
      <w:r>
        <w:rPr>
          <w:rFonts w:ascii="Arial" w:hAnsi="Arial" w:cs="Arial"/>
          <w:spacing w:val="-1"/>
          <w:sz w:val="20"/>
          <w:szCs w:val="20"/>
        </w:rPr>
        <w:t>р</w:t>
      </w:r>
      <w:r>
        <w:rPr>
          <w:rFonts w:ascii="Arial" w:hAnsi="Arial" w:cs="Arial"/>
          <w:sz w:val="20"/>
          <w:szCs w:val="20"/>
        </w:rPr>
        <w:t>а</w:t>
      </w:r>
      <w:r>
        <w:rPr>
          <w:rFonts w:ascii="Arial" w:hAnsi="Arial" w:cs="Arial"/>
          <w:spacing w:val="-1"/>
          <w:sz w:val="20"/>
          <w:szCs w:val="20"/>
        </w:rPr>
        <w:t>з</w:t>
      </w:r>
      <w:r>
        <w:rPr>
          <w:rFonts w:ascii="Arial" w:hAnsi="Arial" w:cs="Arial"/>
          <w:sz w:val="20"/>
          <w:szCs w:val="20"/>
        </w:rPr>
        <w:t>а;</w:t>
      </w:r>
    </w:p>
    <w:p w:rsidR="00E86D3E" w:rsidRDefault="00E86D3E">
      <w:pPr>
        <w:widowControl w:val="0"/>
        <w:tabs>
          <w:tab w:val="left" w:pos="780"/>
        </w:tabs>
        <w:autoSpaceDE w:val="0"/>
        <w:autoSpaceDN w:val="0"/>
        <w:adjustRightInd w:val="0"/>
        <w:spacing w:before="16" w:line="230" w:lineRule="exact"/>
        <w:ind w:left="792" w:right="162" w:hanging="359"/>
        <w:jc w:val="both"/>
        <w:rPr>
          <w:rFonts w:ascii="Arial" w:hAnsi="Arial" w:cs="Arial"/>
          <w:sz w:val="20"/>
          <w:szCs w:val="20"/>
        </w:rPr>
      </w:pPr>
      <w:r>
        <w:rPr>
          <w:w w:val="131"/>
          <w:sz w:val="20"/>
          <w:szCs w:val="20"/>
        </w:rPr>
        <w:t>•</w:t>
      </w:r>
      <w:r>
        <w:rPr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 xml:space="preserve">общий </w:t>
      </w:r>
      <w:r>
        <w:rPr>
          <w:rFonts w:ascii="Arial" w:hAnsi="Arial" w:cs="Arial"/>
          <w:spacing w:val="3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в</w:t>
      </w:r>
      <w:r>
        <w:rPr>
          <w:rFonts w:ascii="Arial" w:hAnsi="Arial" w:cs="Arial"/>
          <w:spacing w:val="-1"/>
          <w:sz w:val="20"/>
          <w:szCs w:val="20"/>
        </w:rPr>
        <w:t>ы</w:t>
      </w:r>
      <w:r>
        <w:rPr>
          <w:rFonts w:ascii="Arial" w:hAnsi="Arial" w:cs="Arial"/>
          <w:sz w:val="20"/>
          <w:szCs w:val="20"/>
        </w:rPr>
        <w:t>с</w:t>
      </w:r>
      <w:r>
        <w:rPr>
          <w:rFonts w:ascii="Arial" w:hAnsi="Arial" w:cs="Arial"/>
          <w:spacing w:val="-1"/>
          <w:sz w:val="20"/>
          <w:szCs w:val="20"/>
        </w:rPr>
        <w:t>о</w:t>
      </w:r>
      <w:r>
        <w:rPr>
          <w:rFonts w:ascii="Arial" w:hAnsi="Arial" w:cs="Arial"/>
          <w:sz w:val="20"/>
          <w:szCs w:val="20"/>
        </w:rPr>
        <w:t xml:space="preserve">кий </w:t>
      </w:r>
      <w:r>
        <w:rPr>
          <w:rFonts w:ascii="Arial" w:hAnsi="Arial" w:cs="Arial"/>
          <w:spacing w:val="3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обр</w:t>
      </w:r>
      <w:r>
        <w:rPr>
          <w:rFonts w:ascii="Arial" w:hAnsi="Arial" w:cs="Arial"/>
          <w:spacing w:val="-1"/>
          <w:sz w:val="20"/>
          <w:szCs w:val="20"/>
        </w:rPr>
        <w:t>а</w:t>
      </w:r>
      <w:r>
        <w:rPr>
          <w:rFonts w:ascii="Arial" w:hAnsi="Arial" w:cs="Arial"/>
          <w:sz w:val="20"/>
          <w:szCs w:val="20"/>
        </w:rPr>
        <w:t>з</w:t>
      </w:r>
      <w:r>
        <w:rPr>
          <w:rFonts w:ascii="Arial" w:hAnsi="Arial" w:cs="Arial"/>
          <w:spacing w:val="-1"/>
          <w:sz w:val="20"/>
          <w:szCs w:val="20"/>
        </w:rPr>
        <w:t>о</w:t>
      </w:r>
      <w:r>
        <w:rPr>
          <w:rFonts w:ascii="Arial" w:hAnsi="Arial" w:cs="Arial"/>
          <w:sz w:val="20"/>
          <w:szCs w:val="20"/>
        </w:rPr>
        <w:t xml:space="preserve">вательный </w:t>
      </w:r>
      <w:r>
        <w:rPr>
          <w:rFonts w:ascii="Arial" w:hAnsi="Arial" w:cs="Arial"/>
          <w:spacing w:val="3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урове</w:t>
      </w:r>
      <w:r>
        <w:rPr>
          <w:rFonts w:ascii="Arial" w:hAnsi="Arial" w:cs="Arial"/>
          <w:spacing w:val="-2"/>
          <w:sz w:val="20"/>
          <w:szCs w:val="20"/>
        </w:rPr>
        <w:t>н</w:t>
      </w:r>
      <w:r>
        <w:rPr>
          <w:rFonts w:ascii="Arial" w:hAnsi="Arial" w:cs="Arial"/>
          <w:sz w:val="20"/>
          <w:szCs w:val="20"/>
        </w:rPr>
        <w:t xml:space="preserve">ь </w:t>
      </w:r>
      <w:r>
        <w:rPr>
          <w:rFonts w:ascii="Arial" w:hAnsi="Arial" w:cs="Arial"/>
          <w:spacing w:val="3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населения </w:t>
      </w:r>
      <w:r>
        <w:rPr>
          <w:rFonts w:ascii="Arial" w:hAnsi="Arial" w:cs="Arial"/>
          <w:spacing w:val="3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на </w:t>
      </w:r>
      <w:r>
        <w:rPr>
          <w:rFonts w:ascii="Arial" w:hAnsi="Arial" w:cs="Arial"/>
          <w:spacing w:val="3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фоне относитель</w:t>
      </w:r>
      <w:r>
        <w:rPr>
          <w:rFonts w:ascii="Arial" w:hAnsi="Arial" w:cs="Arial"/>
          <w:spacing w:val="-2"/>
          <w:sz w:val="20"/>
          <w:szCs w:val="20"/>
        </w:rPr>
        <w:t>н</w:t>
      </w:r>
      <w:r>
        <w:rPr>
          <w:rFonts w:ascii="Arial" w:hAnsi="Arial" w:cs="Arial"/>
          <w:sz w:val="20"/>
          <w:szCs w:val="20"/>
        </w:rPr>
        <w:t>о низкого уровня оплаты труда.</w:t>
      </w:r>
    </w:p>
    <w:p w:rsidR="00E86D3E" w:rsidRDefault="00E86D3E">
      <w:pPr>
        <w:widowControl w:val="0"/>
        <w:autoSpaceDE w:val="0"/>
        <w:autoSpaceDN w:val="0"/>
        <w:adjustRightInd w:val="0"/>
        <w:spacing w:before="59"/>
        <w:ind w:right="162" w:firstLine="1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i/>
          <w:iCs/>
          <w:color w:val="FE6500"/>
          <w:sz w:val="20"/>
          <w:szCs w:val="20"/>
        </w:rPr>
        <w:t>Пла</w:t>
      </w:r>
      <w:r>
        <w:rPr>
          <w:rFonts w:ascii="Arial" w:hAnsi="Arial" w:cs="Arial"/>
          <w:b/>
          <w:bCs/>
          <w:i/>
          <w:iCs/>
          <w:color w:val="FE6500"/>
          <w:spacing w:val="-1"/>
          <w:sz w:val="20"/>
          <w:szCs w:val="20"/>
        </w:rPr>
        <w:t>н</w:t>
      </w:r>
      <w:r>
        <w:rPr>
          <w:rFonts w:ascii="Arial" w:hAnsi="Arial" w:cs="Arial"/>
          <w:b/>
          <w:bCs/>
          <w:i/>
          <w:iCs/>
          <w:color w:val="FE6500"/>
          <w:sz w:val="20"/>
          <w:szCs w:val="20"/>
        </w:rPr>
        <w:t>ы</w:t>
      </w:r>
      <w:r>
        <w:rPr>
          <w:rFonts w:ascii="Arial" w:hAnsi="Arial" w:cs="Arial"/>
          <w:b/>
          <w:bCs/>
          <w:i/>
          <w:iCs/>
          <w:color w:val="FE6500"/>
          <w:spacing w:val="1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i/>
          <w:iCs/>
          <w:color w:val="FE6500"/>
          <w:sz w:val="20"/>
          <w:szCs w:val="20"/>
        </w:rPr>
        <w:t>П</w:t>
      </w:r>
      <w:r>
        <w:rPr>
          <w:rFonts w:ascii="Arial" w:hAnsi="Arial" w:cs="Arial"/>
          <w:b/>
          <w:bCs/>
          <w:i/>
          <w:iCs/>
          <w:color w:val="FE6500"/>
          <w:spacing w:val="-1"/>
          <w:sz w:val="20"/>
          <w:szCs w:val="20"/>
        </w:rPr>
        <w:t>р</w:t>
      </w:r>
      <w:r>
        <w:rPr>
          <w:rFonts w:ascii="Arial" w:hAnsi="Arial" w:cs="Arial"/>
          <w:b/>
          <w:bCs/>
          <w:i/>
          <w:iCs/>
          <w:color w:val="FE6500"/>
          <w:sz w:val="20"/>
          <w:szCs w:val="20"/>
        </w:rPr>
        <w:t>а</w:t>
      </w:r>
      <w:r>
        <w:rPr>
          <w:rFonts w:ascii="Arial" w:hAnsi="Arial" w:cs="Arial"/>
          <w:b/>
          <w:bCs/>
          <w:i/>
          <w:iCs/>
          <w:color w:val="FE6500"/>
          <w:spacing w:val="-1"/>
          <w:sz w:val="20"/>
          <w:szCs w:val="20"/>
        </w:rPr>
        <w:t>в</w:t>
      </w:r>
      <w:r>
        <w:rPr>
          <w:rFonts w:ascii="Arial" w:hAnsi="Arial" w:cs="Arial"/>
          <w:b/>
          <w:bCs/>
          <w:i/>
          <w:iCs/>
          <w:color w:val="FE6500"/>
          <w:sz w:val="20"/>
          <w:szCs w:val="20"/>
        </w:rPr>
        <w:t>ительства Ни</w:t>
      </w:r>
      <w:r>
        <w:rPr>
          <w:rFonts w:ascii="Arial" w:hAnsi="Arial" w:cs="Arial"/>
          <w:b/>
          <w:bCs/>
          <w:i/>
          <w:iCs/>
          <w:color w:val="FE6500"/>
          <w:spacing w:val="-1"/>
          <w:sz w:val="20"/>
          <w:szCs w:val="20"/>
        </w:rPr>
        <w:t>ж</w:t>
      </w:r>
      <w:r>
        <w:rPr>
          <w:rFonts w:ascii="Arial" w:hAnsi="Arial" w:cs="Arial"/>
          <w:b/>
          <w:bCs/>
          <w:i/>
          <w:iCs/>
          <w:color w:val="FE6500"/>
          <w:sz w:val="20"/>
          <w:szCs w:val="20"/>
        </w:rPr>
        <w:t>егоро</w:t>
      </w:r>
      <w:r>
        <w:rPr>
          <w:rFonts w:ascii="Arial" w:hAnsi="Arial" w:cs="Arial"/>
          <w:b/>
          <w:bCs/>
          <w:i/>
          <w:iCs/>
          <w:color w:val="FE6500"/>
          <w:spacing w:val="-2"/>
          <w:sz w:val="20"/>
          <w:szCs w:val="20"/>
        </w:rPr>
        <w:t>д</w:t>
      </w:r>
      <w:r>
        <w:rPr>
          <w:rFonts w:ascii="Arial" w:hAnsi="Arial" w:cs="Arial"/>
          <w:b/>
          <w:bCs/>
          <w:i/>
          <w:iCs/>
          <w:color w:val="FE6500"/>
          <w:sz w:val="20"/>
          <w:szCs w:val="20"/>
        </w:rPr>
        <w:t>ской</w:t>
      </w:r>
      <w:r>
        <w:rPr>
          <w:rFonts w:ascii="Arial" w:hAnsi="Arial" w:cs="Arial"/>
          <w:b/>
          <w:bCs/>
          <w:i/>
          <w:iCs/>
          <w:color w:val="FE6500"/>
          <w:spacing w:val="2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i/>
          <w:iCs/>
          <w:color w:val="FE6500"/>
          <w:sz w:val="20"/>
          <w:szCs w:val="20"/>
        </w:rPr>
        <w:t>обла</w:t>
      </w:r>
      <w:r>
        <w:rPr>
          <w:rFonts w:ascii="Arial" w:hAnsi="Arial" w:cs="Arial"/>
          <w:b/>
          <w:bCs/>
          <w:i/>
          <w:iCs/>
          <w:color w:val="FE6500"/>
          <w:spacing w:val="-1"/>
          <w:sz w:val="20"/>
          <w:szCs w:val="20"/>
        </w:rPr>
        <w:t>с</w:t>
      </w:r>
      <w:r>
        <w:rPr>
          <w:rFonts w:ascii="Arial" w:hAnsi="Arial" w:cs="Arial"/>
          <w:b/>
          <w:bCs/>
          <w:i/>
          <w:iCs/>
          <w:color w:val="FE6500"/>
          <w:sz w:val="20"/>
          <w:szCs w:val="20"/>
        </w:rPr>
        <w:t>ти</w:t>
      </w:r>
      <w:r>
        <w:rPr>
          <w:rFonts w:ascii="Arial" w:hAnsi="Arial" w:cs="Arial"/>
          <w:b/>
          <w:bCs/>
          <w:i/>
          <w:iCs/>
          <w:color w:val="FE6500"/>
          <w:spacing w:val="1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i/>
          <w:iCs/>
          <w:color w:val="FE6500"/>
          <w:sz w:val="20"/>
          <w:szCs w:val="20"/>
        </w:rPr>
        <w:t>по</w:t>
      </w:r>
      <w:r>
        <w:rPr>
          <w:rFonts w:ascii="Arial" w:hAnsi="Arial" w:cs="Arial"/>
          <w:b/>
          <w:bCs/>
          <w:i/>
          <w:iCs/>
          <w:color w:val="FE6500"/>
          <w:spacing w:val="1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i/>
          <w:iCs/>
          <w:color w:val="FE6500"/>
          <w:sz w:val="20"/>
          <w:szCs w:val="20"/>
        </w:rPr>
        <w:t>ра</w:t>
      </w:r>
      <w:r>
        <w:rPr>
          <w:rFonts w:ascii="Arial" w:hAnsi="Arial" w:cs="Arial"/>
          <w:b/>
          <w:bCs/>
          <w:i/>
          <w:iCs/>
          <w:color w:val="FE6500"/>
          <w:spacing w:val="-1"/>
          <w:sz w:val="20"/>
          <w:szCs w:val="20"/>
        </w:rPr>
        <w:t>зв</w:t>
      </w:r>
      <w:r>
        <w:rPr>
          <w:rFonts w:ascii="Arial" w:hAnsi="Arial" w:cs="Arial"/>
          <w:b/>
          <w:bCs/>
          <w:i/>
          <w:iCs/>
          <w:color w:val="FE6500"/>
          <w:sz w:val="20"/>
          <w:szCs w:val="20"/>
        </w:rPr>
        <w:t>итию</w:t>
      </w:r>
      <w:r>
        <w:rPr>
          <w:rFonts w:ascii="Arial" w:hAnsi="Arial" w:cs="Arial"/>
          <w:b/>
          <w:bCs/>
          <w:i/>
          <w:iCs/>
          <w:color w:val="FE6500"/>
          <w:spacing w:val="1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i/>
          <w:iCs/>
          <w:color w:val="FE6500"/>
          <w:sz w:val="20"/>
          <w:szCs w:val="20"/>
        </w:rPr>
        <w:t>на</w:t>
      </w:r>
      <w:r>
        <w:rPr>
          <w:rFonts w:ascii="Arial" w:hAnsi="Arial" w:cs="Arial"/>
          <w:b/>
          <w:bCs/>
          <w:i/>
          <w:iCs/>
          <w:color w:val="FE6500"/>
          <w:spacing w:val="-1"/>
          <w:sz w:val="20"/>
          <w:szCs w:val="20"/>
        </w:rPr>
        <w:t>у</w:t>
      </w:r>
      <w:r>
        <w:rPr>
          <w:rFonts w:ascii="Arial" w:hAnsi="Arial" w:cs="Arial"/>
          <w:b/>
          <w:bCs/>
          <w:i/>
          <w:iCs/>
          <w:color w:val="FE6500"/>
          <w:sz w:val="20"/>
          <w:szCs w:val="20"/>
        </w:rPr>
        <w:t>ки и инно</w:t>
      </w:r>
      <w:r>
        <w:rPr>
          <w:rFonts w:ascii="Arial" w:hAnsi="Arial" w:cs="Arial"/>
          <w:b/>
          <w:bCs/>
          <w:i/>
          <w:iCs/>
          <w:color w:val="FE6500"/>
          <w:spacing w:val="-1"/>
          <w:sz w:val="20"/>
          <w:szCs w:val="20"/>
        </w:rPr>
        <w:t>в</w:t>
      </w:r>
      <w:r>
        <w:rPr>
          <w:rFonts w:ascii="Arial" w:hAnsi="Arial" w:cs="Arial"/>
          <w:b/>
          <w:bCs/>
          <w:i/>
          <w:iCs/>
          <w:color w:val="FE6500"/>
          <w:sz w:val="20"/>
          <w:szCs w:val="20"/>
        </w:rPr>
        <w:t>аци</w:t>
      </w:r>
      <w:r>
        <w:rPr>
          <w:rFonts w:ascii="Arial" w:hAnsi="Arial" w:cs="Arial"/>
          <w:b/>
          <w:bCs/>
          <w:i/>
          <w:iCs/>
          <w:color w:val="FE6500"/>
          <w:spacing w:val="-1"/>
          <w:sz w:val="20"/>
          <w:szCs w:val="20"/>
        </w:rPr>
        <w:t>он</w:t>
      </w:r>
      <w:r>
        <w:rPr>
          <w:rFonts w:ascii="Arial" w:hAnsi="Arial" w:cs="Arial"/>
          <w:b/>
          <w:bCs/>
          <w:i/>
          <w:iCs/>
          <w:color w:val="FE6500"/>
          <w:sz w:val="20"/>
          <w:szCs w:val="20"/>
        </w:rPr>
        <w:t>ного</w:t>
      </w:r>
      <w:r>
        <w:rPr>
          <w:rFonts w:ascii="Arial" w:hAnsi="Arial" w:cs="Arial"/>
          <w:b/>
          <w:bCs/>
          <w:i/>
          <w:iCs/>
          <w:color w:val="FE6500"/>
          <w:spacing w:val="1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i/>
          <w:iCs/>
          <w:color w:val="FE6500"/>
          <w:sz w:val="20"/>
          <w:szCs w:val="20"/>
        </w:rPr>
        <w:t>с</w:t>
      </w:r>
      <w:r>
        <w:rPr>
          <w:rFonts w:ascii="Arial" w:hAnsi="Arial" w:cs="Arial"/>
          <w:b/>
          <w:bCs/>
          <w:i/>
          <w:iCs/>
          <w:color w:val="FE6500"/>
          <w:spacing w:val="-1"/>
          <w:sz w:val="20"/>
          <w:szCs w:val="20"/>
        </w:rPr>
        <w:t>е</w:t>
      </w:r>
      <w:r>
        <w:rPr>
          <w:rFonts w:ascii="Arial" w:hAnsi="Arial" w:cs="Arial"/>
          <w:b/>
          <w:bCs/>
          <w:i/>
          <w:iCs/>
          <w:color w:val="FE6500"/>
          <w:sz w:val="20"/>
          <w:szCs w:val="20"/>
        </w:rPr>
        <w:t>кт</w:t>
      </w:r>
      <w:r>
        <w:rPr>
          <w:rFonts w:ascii="Arial" w:hAnsi="Arial" w:cs="Arial"/>
          <w:b/>
          <w:bCs/>
          <w:i/>
          <w:iCs/>
          <w:color w:val="FE6500"/>
          <w:spacing w:val="-1"/>
          <w:sz w:val="20"/>
          <w:szCs w:val="20"/>
        </w:rPr>
        <w:t>о</w:t>
      </w:r>
      <w:r>
        <w:rPr>
          <w:rFonts w:ascii="Arial" w:hAnsi="Arial" w:cs="Arial"/>
          <w:b/>
          <w:bCs/>
          <w:i/>
          <w:iCs/>
          <w:color w:val="FE6500"/>
          <w:sz w:val="20"/>
          <w:szCs w:val="20"/>
        </w:rPr>
        <w:t>р</w:t>
      </w:r>
      <w:r>
        <w:rPr>
          <w:rFonts w:ascii="Arial" w:hAnsi="Arial" w:cs="Arial"/>
          <w:b/>
          <w:bCs/>
          <w:i/>
          <w:iCs/>
          <w:color w:val="FE6500"/>
          <w:spacing w:val="1"/>
          <w:sz w:val="20"/>
          <w:szCs w:val="20"/>
        </w:rPr>
        <w:t>а</w:t>
      </w:r>
      <w:r>
        <w:rPr>
          <w:rFonts w:ascii="Arial" w:hAnsi="Arial" w:cs="Arial"/>
          <w:b/>
          <w:bCs/>
          <w:i/>
          <w:iCs/>
          <w:color w:val="FE6500"/>
          <w:sz w:val="20"/>
          <w:szCs w:val="20"/>
        </w:rPr>
        <w:t>.</w:t>
      </w:r>
      <w:r>
        <w:rPr>
          <w:rFonts w:ascii="Arial" w:hAnsi="Arial" w:cs="Arial"/>
          <w:b/>
          <w:bCs/>
          <w:i/>
          <w:iCs/>
          <w:color w:val="FE6500"/>
          <w:spacing w:val="-1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i/>
          <w:iCs/>
          <w:color w:val="FE6500"/>
          <w:sz w:val="20"/>
          <w:szCs w:val="20"/>
        </w:rPr>
        <w:t>Инвес</w:t>
      </w:r>
      <w:r>
        <w:rPr>
          <w:rFonts w:ascii="Arial" w:hAnsi="Arial" w:cs="Arial"/>
          <w:b/>
          <w:bCs/>
          <w:i/>
          <w:iCs/>
          <w:color w:val="FE6500"/>
          <w:spacing w:val="-2"/>
          <w:sz w:val="20"/>
          <w:szCs w:val="20"/>
        </w:rPr>
        <w:t>т</w:t>
      </w:r>
      <w:r>
        <w:rPr>
          <w:rFonts w:ascii="Arial" w:hAnsi="Arial" w:cs="Arial"/>
          <w:b/>
          <w:bCs/>
          <w:i/>
          <w:iCs/>
          <w:color w:val="FE6500"/>
          <w:sz w:val="20"/>
          <w:szCs w:val="20"/>
        </w:rPr>
        <w:t>ицио</w:t>
      </w:r>
      <w:r>
        <w:rPr>
          <w:rFonts w:ascii="Arial" w:hAnsi="Arial" w:cs="Arial"/>
          <w:b/>
          <w:bCs/>
          <w:i/>
          <w:iCs/>
          <w:color w:val="FE6500"/>
          <w:spacing w:val="-1"/>
          <w:sz w:val="20"/>
          <w:szCs w:val="20"/>
        </w:rPr>
        <w:t>н</w:t>
      </w:r>
      <w:r>
        <w:rPr>
          <w:rFonts w:ascii="Arial" w:hAnsi="Arial" w:cs="Arial"/>
          <w:b/>
          <w:bCs/>
          <w:i/>
          <w:iCs/>
          <w:color w:val="FE6500"/>
          <w:sz w:val="20"/>
          <w:szCs w:val="20"/>
        </w:rPr>
        <w:t>ные</w:t>
      </w:r>
      <w:r>
        <w:rPr>
          <w:rFonts w:ascii="Arial" w:hAnsi="Arial" w:cs="Arial"/>
          <w:b/>
          <w:bCs/>
          <w:i/>
          <w:iCs/>
          <w:color w:val="FE6500"/>
          <w:spacing w:val="1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i/>
          <w:iCs/>
          <w:color w:val="FE6500"/>
          <w:sz w:val="20"/>
          <w:szCs w:val="20"/>
        </w:rPr>
        <w:t>проек</w:t>
      </w:r>
      <w:r>
        <w:rPr>
          <w:rFonts w:ascii="Arial" w:hAnsi="Arial" w:cs="Arial"/>
          <w:b/>
          <w:bCs/>
          <w:i/>
          <w:iCs/>
          <w:color w:val="FE6500"/>
          <w:spacing w:val="-2"/>
          <w:sz w:val="20"/>
          <w:szCs w:val="20"/>
        </w:rPr>
        <w:t>т</w:t>
      </w:r>
      <w:r>
        <w:rPr>
          <w:rFonts w:ascii="Arial" w:hAnsi="Arial" w:cs="Arial"/>
          <w:b/>
          <w:bCs/>
          <w:i/>
          <w:iCs/>
          <w:color w:val="FE6500"/>
          <w:sz w:val="20"/>
          <w:szCs w:val="20"/>
        </w:rPr>
        <w:t>ы</w:t>
      </w:r>
    </w:p>
    <w:p w:rsidR="00E86D3E" w:rsidRDefault="00E86D3E">
      <w:pPr>
        <w:widowControl w:val="0"/>
        <w:autoSpaceDE w:val="0"/>
        <w:autoSpaceDN w:val="0"/>
        <w:adjustRightInd w:val="0"/>
        <w:spacing w:before="2" w:line="100" w:lineRule="exact"/>
        <w:ind w:right="-20"/>
        <w:rPr>
          <w:rFonts w:ascii="Arial" w:hAnsi="Arial" w:cs="Arial"/>
          <w:color w:val="000000"/>
          <w:sz w:val="10"/>
          <w:szCs w:val="10"/>
        </w:rPr>
      </w:pPr>
    </w:p>
    <w:p w:rsidR="00E86D3E" w:rsidRDefault="00E86D3E">
      <w:pPr>
        <w:widowControl w:val="0"/>
        <w:autoSpaceDE w:val="0"/>
        <w:autoSpaceDN w:val="0"/>
        <w:adjustRightInd w:val="0"/>
        <w:ind w:right="170" w:firstLine="1"/>
        <w:jc w:val="both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В</w:t>
      </w:r>
      <w:r>
        <w:rPr>
          <w:color w:val="000000"/>
          <w:spacing w:val="4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>регионе</w:t>
      </w:r>
      <w:r>
        <w:rPr>
          <w:color w:val="000000"/>
          <w:spacing w:val="-1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>пл</w:t>
      </w:r>
      <w:r>
        <w:rPr>
          <w:color w:val="000000"/>
          <w:spacing w:val="1"/>
          <w:sz w:val="16"/>
          <w:szCs w:val="16"/>
        </w:rPr>
        <w:t>а</w:t>
      </w:r>
      <w:r>
        <w:rPr>
          <w:color w:val="000000"/>
          <w:sz w:val="16"/>
          <w:szCs w:val="16"/>
        </w:rPr>
        <w:t>ни</w:t>
      </w:r>
      <w:r>
        <w:rPr>
          <w:color w:val="000000"/>
          <w:spacing w:val="2"/>
          <w:sz w:val="16"/>
          <w:szCs w:val="16"/>
        </w:rPr>
        <w:t>р</w:t>
      </w:r>
      <w:r>
        <w:rPr>
          <w:color w:val="000000"/>
          <w:sz w:val="16"/>
          <w:szCs w:val="16"/>
        </w:rPr>
        <w:t>ует</w:t>
      </w:r>
      <w:r>
        <w:rPr>
          <w:color w:val="000000"/>
          <w:spacing w:val="1"/>
          <w:sz w:val="16"/>
          <w:szCs w:val="16"/>
        </w:rPr>
        <w:t>с</w:t>
      </w:r>
      <w:r>
        <w:rPr>
          <w:color w:val="000000"/>
          <w:sz w:val="16"/>
          <w:szCs w:val="16"/>
        </w:rPr>
        <w:t>я</w:t>
      </w:r>
      <w:r>
        <w:rPr>
          <w:color w:val="000000"/>
          <w:spacing w:val="-4"/>
          <w:sz w:val="16"/>
          <w:szCs w:val="16"/>
        </w:rPr>
        <w:t xml:space="preserve"> </w:t>
      </w:r>
      <w:r>
        <w:rPr>
          <w:color w:val="000000"/>
          <w:spacing w:val="1"/>
          <w:sz w:val="16"/>
          <w:szCs w:val="16"/>
        </w:rPr>
        <w:t>р</w:t>
      </w:r>
      <w:r>
        <w:rPr>
          <w:color w:val="000000"/>
          <w:sz w:val="16"/>
          <w:szCs w:val="16"/>
        </w:rPr>
        <w:t>еа</w:t>
      </w:r>
      <w:r>
        <w:rPr>
          <w:color w:val="000000"/>
          <w:spacing w:val="1"/>
          <w:sz w:val="16"/>
          <w:szCs w:val="16"/>
        </w:rPr>
        <w:t>л</w:t>
      </w:r>
      <w:r>
        <w:rPr>
          <w:color w:val="000000"/>
          <w:sz w:val="16"/>
          <w:szCs w:val="16"/>
        </w:rPr>
        <w:t>изация</w:t>
      </w:r>
      <w:r>
        <w:rPr>
          <w:color w:val="000000"/>
          <w:spacing w:val="-1"/>
          <w:sz w:val="16"/>
          <w:szCs w:val="16"/>
        </w:rPr>
        <w:t xml:space="preserve"> </w:t>
      </w:r>
      <w:r>
        <w:rPr>
          <w:color w:val="000000"/>
          <w:spacing w:val="1"/>
          <w:sz w:val="16"/>
          <w:szCs w:val="16"/>
        </w:rPr>
        <w:t>од</w:t>
      </w:r>
      <w:r>
        <w:rPr>
          <w:color w:val="000000"/>
          <w:sz w:val="16"/>
          <w:szCs w:val="16"/>
        </w:rPr>
        <w:t>н</w:t>
      </w:r>
      <w:r>
        <w:rPr>
          <w:color w:val="000000"/>
          <w:spacing w:val="1"/>
          <w:sz w:val="16"/>
          <w:szCs w:val="16"/>
        </w:rPr>
        <w:t>ог</w:t>
      </w:r>
      <w:r>
        <w:rPr>
          <w:color w:val="000000"/>
          <w:sz w:val="16"/>
          <w:szCs w:val="16"/>
        </w:rPr>
        <w:t>о из</w:t>
      </w:r>
      <w:r>
        <w:rPr>
          <w:color w:val="000000"/>
          <w:spacing w:val="3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>восьми</w:t>
      </w:r>
      <w:r>
        <w:rPr>
          <w:color w:val="000000"/>
          <w:spacing w:val="-1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>проектов</w:t>
      </w:r>
      <w:r>
        <w:rPr>
          <w:color w:val="000000"/>
          <w:spacing w:val="-1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>государственной</w:t>
      </w:r>
      <w:r>
        <w:rPr>
          <w:color w:val="000000"/>
          <w:spacing w:val="-7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>программы</w:t>
      </w:r>
      <w:r>
        <w:rPr>
          <w:color w:val="000000"/>
          <w:spacing w:val="-2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>"С</w:t>
      </w:r>
      <w:r>
        <w:rPr>
          <w:color w:val="000000"/>
          <w:spacing w:val="1"/>
          <w:sz w:val="16"/>
          <w:szCs w:val="16"/>
        </w:rPr>
        <w:t>о</w:t>
      </w:r>
      <w:r>
        <w:rPr>
          <w:color w:val="000000"/>
          <w:sz w:val="16"/>
          <w:szCs w:val="16"/>
        </w:rPr>
        <w:t>здание</w:t>
      </w:r>
      <w:r>
        <w:rPr>
          <w:color w:val="000000"/>
          <w:spacing w:val="-2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>в Р</w:t>
      </w:r>
      <w:r>
        <w:rPr>
          <w:color w:val="000000"/>
          <w:spacing w:val="1"/>
          <w:sz w:val="16"/>
          <w:szCs w:val="16"/>
        </w:rPr>
        <w:t>о</w:t>
      </w:r>
      <w:r>
        <w:rPr>
          <w:color w:val="000000"/>
          <w:sz w:val="16"/>
          <w:szCs w:val="16"/>
        </w:rPr>
        <w:t>ссийск</w:t>
      </w:r>
      <w:r>
        <w:rPr>
          <w:color w:val="000000"/>
          <w:spacing w:val="1"/>
          <w:sz w:val="16"/>
          <w:szCs w:val="16"/>
        </w:rPr>
        <w:t>о</w:t>
      </w:r>
      <w:r>
        <w:rPr>
          <w:color w:val="000000"/>
          <w:sz w:val="16"/>
          <w:szCs w:val="16"/>
        </w:rPr>
        <w:t>й</w:t>
      </w:r>
      <w:r>
        <w:rPr>
          <w:color w:val="000000"/>
          <w:spacing w:val="6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>Фед</w:t>
      </w:r>
      <w:r>
        <w:rPr>
          <w:color w:val="000000"/>
          <w:spacing w:val="1"/>
          <w:sz w:val="16"/>
          <w:szCs w:val="16"/>
        </w:rPr>
        <w:t>ер</w:t>
      </w:r>
      <w:r>
        <w:rPr>
          <w:color w:val="000000"/>
          <w:sz w:val="16"/>
          <w:szCs w:val="16"/>
        </w:rPr>
        <w:t>ации</w:t>
      </w:r>
      <w:r>
        <w:rPr>
          <w:color w:val="000000"/>
          <w:spacing w:val="6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>технопар</w:t>
      </w:r>
      <w:r>
        <w:rPr>
          <w:color w:val="000000"/>
          <w:spacing w:val="2"/>
          <w:sz w:val="16"/>
          <w:szCs w:val="16"/>
        </w:rPr>
        <w:t>к</w:t>
      </w:r>
      <w:r>
        <w:rPr>
          <w:color w:val="000000"/>
          <w:spacing w:val="1"/>
          <w:sz w:val="16"/>
          <w:szCs w:val="16"/>
        </w:rPr>
        <w:t>о</w:t>
      </w:r>
      <w:r>
        <w:rPr>
          <w:color w:val="000000"/>
          <w:sz w:val="16"/>
          <w:szCs w:val="16"/>
        </w:rPr>
        <w:t>в</w:t>
      </w:r>
      <w:r>
        <w:rPr>
          <w:color w:val="000000"/>
          <w:spacing w:val="5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>в</w:t>
      </w:r>
      <w:r>
        <w:rPr>
          <w:color w:val="000000"/>
          <w:spacing w:val="13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>сфере</w:t>
      </w:r>
      <w:r>
        <w:rPr>
          <w:color w:val="000000"/>
          <w:spacing w:val="10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>высо</w:t>
      </w:r>
      <w:r>
        <w:rPr>
          <w:color w:val="000000"/>
          <w:spacing w:val="-1"/>
          <w:sz w:val="16"/>
          <w:szCs w:val="16"/>
        </w:rPr>
        <w:t>к</w:t>
      </w:r>
      <w:r>
        <w:rPr>
          <w:color w:val="000000"/>
          <w:sz w:val="16"/>
          <w:szCs w:val="16"/>
        </w:rPr>
        <w:t>их</w:t>
      </w:r>
      <w:r>
        <w:rPr>
          <w:color w:val="000000"/>
          <w:spacing w:val="9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>техно</w:t>
      </w:r>
      <w:r>
        <w:rPr>
          <w:color w:val="000000"/>
          <w:spacing w:val="-1"/>
          <w:sz w:val="16"/>
          <w:szCs w:val="16"/>
        </w:rPr>
        <w:t>л</w:t>
      </w:r>
      <w:r>
        <w:rPr>
          <w:color w:val="000000"/>
          <w:sz w:val="16"/>
          <w:szCs w:val="16"/>
        </w:rPr>
        <w:t>огий"</w:t>
      </w:r>
      <w:r>
        <w:rPr>
          <w:color w:val="000000"/>
          <w:spacing w:val="5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>–</w:t>
      </w:r>
      <w:r>
        <w:rPr>
          <w:color w:val="000000"/>
          <w:spacing w:val="14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>"IT</w:t>
      </w:r>
      <w:r>
        <w:rPr>
          <w:color w:val="000000"/>
          <w:spacing w:val="12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>–</w:t>
      </w:r>
      <w:r>
        <w:rPr>
          <w:color w:val="000000"/>
          <w:spacing w:val="14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>па</w:t>
      </w:r>
      <w:r>
        <w:rPr>
          <w:color w:val="000000"/>
          <w:spacing w:val="1"/>
          <w:sz w:val="16"/>
          <w:szCs w:val="16"/>
        </w:rPr>
        <w:t>р</w:t>
      </w:r>
      <w:r>
        <w:rPr>
          <w:color w:val="000000"/>
          <w:sz w:val="16"/>
          <w:szCs w:val="16"/>
        </w:rPr>
        <w:t>к</w:t>
      </w:r>
      <w:r>
        <w:rPr>
          <w:color w:val="000000"/>
          <w:spacing w:val="12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>"Анкудин</w:t>
      </w:r>
      <w:r>
        <w:rPr>
          <w:color w:val="000000"/>
          <w:spacing w:val="1"/>
          <w:sz w:val="16"/>
          <w:szCs w:val="16"/>
        </w:rPr>
        <w:t>о</w:t>
      </w:r>
      <w:r>
        <w:rPr>
          <w:color w:val="000000"/>
          <w:sz w:val="16"/>
          <w:szCs w:val="16"/>
        </w:rPr>
        <w:t>вк</w:t>
      </w:r>
      <w:r>
        <w:rPr>
          <w:color w:val="000000"/>
          <w:spacing w:val="1"/>
          <w:sz w:val="16"/>
          <w:szCs w:val="16"/>
        </w:rPr>
        <w:t>а"</w:t>
      </w:r>
      <w:r>
        <w:rPr>
          <w:color w:val="000000"/>
          <w:sz w:val="16"/>
          <w:szCs w:val="16"/>
        </w:rPr>
        <w:t>.</w:t>
      </w:r>
      <w:r>
        <w:rPr>
          <w:color w:val="000000"/>
          <w:spacing w:val="3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>Общ</w:t>
      </w:r>
      <w:r>
        <w:rPr>
          <w:color w:val="000000"/>
          <w:spacing w:val="1"/>
          <w:sz w:val="16"/>
          <w:szCs w:val="16"/>
        </w:rPr>
        <w:t>а</w:t>
      </w:r>
      <w:r>
        <w:rPr>
          <w:color w:val="000000"/>
          <w:sz w:val="16"/>
          <w:szCs w:val="16"/>
        </w:rPr>
        <w:t>я пл</w:t>
      </w:r>
      <w:r>
        <w:rPr>
          <w:color w:val="000000"/>
          <w:spacing w:val="1"/>
          <w:sz w:val="16"/>
          <w:szCs w:val="16"/>
        </w:rPr>
        <w:t>о</w:t>
      </w:r>
      <w:r>
        <w:rPr>
          <w:color w:val="000000"/>
          <w:spacing w:val="-1"/>
          <w:sz w:val="16"/>
          <w:szCs w:val="16"/>
        </w:rPr>
        <w:t>щ</w:t>
      </w:r>
      <w:r>
        <w:rPr>
          <w:color w:val="000000"/>
          <w:sz w:val="16"/>
          <w:szCs w:val="16"/>
        </w:rPr>
        <w:t xml:space="preserve">адь </w:t>
      </w:r>
      <w:r>
        <w:rPr>
          <w:color w:val="000000"/>
          <w:spacing w:val="4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>предп</w:t>
      </w:r>
      <w:r>
        <w:rPr>
          <w:color w:val="000000"/>
          <w:spacing w:val="2"/>
          <w:sz w:val="16"/>
          <w:szCs w:val="16"/>
        </w:rPr>
        <w:t>о</w:t>
      </w:r>
      <w:r>
        <w:rPr>
          <w:color w:val="000000"/>
          <w:sz w:val="16"/>
          <w:szCs w:val="16"/>
        </w:rPr>
        <w:t>лагаемого</w:t>
      </w:r>
      <w:r>
        <w:rPr>
          <w:color w:val="000000"/>
          <w:spacing w:val="38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 xml:space="preserve">комплекса </w:t>
      </w:r>
      <w:r>
        <w:rPr>
          <w:color w:val="000000"/>
          <w:spacing w:val="3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 xml:space="preserve">– </w:t>
      </w:r>
      <w:r>
        <w:rPr>
          <w:color w:val="000000"/>
          <w:spacing w:val="8"/>
          <w:sz w:val="16"/>
          <w:szCs w:val="16"/>
        </w:rPr>
        <w:t xml:space="preserve"> </w:t>
      </w:r>
      <w:r>
        <w:rPr>
          <w:color w:val="000000"/>
          <w:spacing w:val="1"/>
          <w:sz w:val="16"/>
          <w:szCs w:val="16"/>
        </w:rPr>
        <w:t>бо</w:t>
      </w:r>
      <w:r>
        <w:rPr>
          <w:color w:val="000000"/>
          <w:sz w:val="16"/>
          <w:szCs w:val="16"/>
        </w:rPr>
        <w:t xml:space="preserve">лее </w:t>
      </w:r>
      <w:r>
        <w:rPr>
          <w:color w:val="000000"/>
          <w:spacing w:val="5"/>
          <w:sz w:val="16"/>
          <w:szCs w:val="16"/>
        </w:rPr>
        <w:t xml:space="preserve"> </w:t>
      </w:r>
      <w:r>
        <w:rPr>
          <w:color w:val="000000"/>
          <w:spacing w:val="1"/>
          <w:sz w:val="16"/>
          <w:szCs w:val="16"/>
        </w:rPr>
        <w:t>6</w:t>
      </w:r>
      <w:r>
        <w:rPr>
          <w:color w:val="000000"/>
          <w:sz w:val="16"/>
          <w:szCs w:val="16"/>
        </w:rPr>
        <w:t xml:space="preserve">0 </w:t>
      </w:r>
      <w:r>
        <w:rPr>
          <w:color w:val="000000"/>
          <w:spacing w:val="6"/>
          <w:sz w:val="16"/>
          <w:szCs w:val="16"/>
        </w:rPr>
        <w:t xml:space="preserve"> </w:t>
      </w:r>
      <w:r>
        <w:rPr>
          <w:color w:val="000000"/>
          <w:spacing w:val="1"/>
          <w:sz w:val="16"/>
          <w:szCs w:val="16"/>
        </w:rPr>
        <w:t>г</w:t>
      </w:r>
      <w:r>
        <w:rPr>
          <w:color w:val="000000"/>
          <w:sz w:val="16"/>
          <w:szCs w:val="16"/>
        </w:rPr>
        <w:t xml:space="preserve">а. </w:t>
      </w:r>
      <w:r>
        <w:rPr>
          <w:color w:val="000000"/>
          <w:spacing w:val="6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>П</w:t>
      </w:r>
      <w:r>
        <w:rPr>
          <w:color w:val="000000"/>
          <w:spacing w:val="1"/>
          <w:sz w:val="16"/>
          <w:szCs w:val="16"/>
        </w:rPr>
        <w:t>о</w:t>
      </w:r>
      <w:r>
        <w:rPr>
          <w:color w:val="000000"/>
          <w:sz w:val="16"/>
          <w:szCs w:val="16"/>
        </w:rPr>
        <w:t>тенци</w:t>
      </w:r>
      <w:r>
        <w:rPr>
          <w:color w:val="000000"/>
          <w:spacing w:val="1"/>
          <w:sz w:val="16"/>
          <w:szCs w:val="16"/>
        </w:rPr>
        <w:t>а</w:t>
      </w:r>
      <w:r>
        <w:rPr>
          <w:color w:val="000000"/>
          <w:sz w:val="16"/>
          <w:szCs w:val="16"/>
        </w:rPr>
        <w:t>л</w:t>
      </w:r>
      <w:r>
        <w:rPr>
          <w:color w:val="000000"/>
          <w:spacing w:val="2"/>
          <w:sz w:val="16"/>
          <w:szCs w:val="16"/>
        </w:rPr>
        <w:t>ь</w:t>
      </w:r>
      <w:r>
        <w:rPr>
          <w:color w:val="000000"/>
          <w:sz w:val="16"/>
          <w:szCs w:val="16"/>
        </w:rPr>
        <w:t>ные</w:t>
      </w:r>
      <w:r>
        <w:rPr>
          <w:color w:val="000000"/>
          <w:spacing w:val="39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>резиден</w:t>
      </w:r>
      <w:r>
        <w:rPr>
          <w:color w:val="000000"/>
          <w:spacing w:val="1"/>
          <w:sz w:val="16"/>
          <w:szCs w:val="16"/>
        </w:rPr>
        <w:t>т</w:t>
      </w:r>
      <w:r>
        <w:rPr>
          <w:color w:val="000000"/>
          <w:sz w:val="16"/>
          <w:szCs w:val="16"/>
        </w:rPr>
        <w:t xml:space="preserve">ы: </w:t>
      </w:r>
      <w:r>
        <w:rPr>
          <w:color w:val="000000"/>
          <w:spacing w:val="3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>вед</w:t>
      </w:r>
      <w:r>
        <w:rPr>
          <w:color w:val="000000"/>
          <w:spacing w:val="-1"/>
          <w:sz w:val="16"/>
          <w:szCs w:val="16"/>
        </w:rPr>
        <w:t>у</w:t>
      </w:r>
      <w:r>
        <w:rPr>
          <w:color w:val="000000"/>
          <w:sz w:val="16"/>
          <w:szCs w:val="16"/>
        </w:rPr>
        <w:t xml:space="preserve">щие </w:t>
      </w:r>
      <w:r>
        <w:rPr>
          <w:color w:val="000000"/>
          <w:spacing w:val="3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>мировые к</w:t>
      </w:r>
      <w:r>
        <w:rPr>
          <w:color w:val="000000"/>
          <w:spacing w:val="1"/>
          <w:sz w:val="16"/>
          <w:szCs w:val="16"/>
        </w:rPr>
        <w:t>о</w:t>
      </w:r>
      <w:r>
        <w:rPr>
          <w:color w:val="000000"/>
          <w:sz w:val="16"/>
          <w:szCs w:val="16"/>
        </w:rPr>
        <w:t>мпании</w:t>
      </w:r>
      <w:r>
        <w:rPr>
          <w:color w:val="000000"/>
          <w:spacing w:val="-6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>в</w:t>
      </w:r>
      <w:r>
        <w:rPr>
          <w:color w:val="000000"/>
          <w:spacing w:val="-1"/>
          <w:sz w:val="16"/>
          <w:szCs w:val="16"/>
        </w:rPr>
        <w:t xml:space="preserve"> </w:t>
      </w:r>
      <w:r>
        <w:rPr>
          <w:color w:val="000000"/>
          <w:spacing w:val="1"/>
          <w:sz w:val="16"/>
          <w:szCs w:val="16"/>
        </w:rPr>
        <w:t>об</w:t>
      </w:r>
      <w:r>
        <w:rPr>
          <w:color w:val="000000"/>
          <w:sz w:val="16"/>
          <w:szCs w:val="16"/>
        </w:rPr>
        <w:t>ла</w:t>
      </w:r>
      <w:r>
        <w:rPr>
          <w:color w:val="000000"/>
          <w:spacing w:val="1"/>
          <w:sz w:val="16"/>
          <w:szCs w:val="16"/>
        </w:rPr>
        <w:t>ст</w:t>
      </w:r>
      <w:r>
        <w:rPr>
          <w:color w:val="000000"/>
          <w:sz w:val="16"/>
          <w:szCs w:val="16"/>
        </w:rPr>
        <w:t>и</w:t>
      </w:r>
      <w:r>
        <w:rPr>
          <w:color w:val="000000"/>
          <w:spacing w:val="-5"/>
          <w:sz w:val="16"/>
          <w:szCs w:val="16"/>
        </w:rPr>
        <w:t xml:space="preserve"> </w:t>
      </w:r>
      <w:r>
        <w:rPr>
          <w:color w:val="000000"/>
          <w:spacing w:val="1"/>
          <w:sz w:val="16"/>
          <w:szCs w:val="16"/>
        </w:rPr>
        <w:t>I</w:t>
      </w:r>
      <w:r>
        <w:rPr>
          <w:color w:val="000000"/>
          <w:sz w:val="16"/>
          <w:szCs w:val="16"/>
        </w:rPr>
        <w:t>T-</w:t>
      </w:r>
      <w:r>
        <w:rPr>
          <w:color w:val="000000"/>
          <w:spacing w:val="1"/>
          <w:sz w:val="16"/>
          <w:szCs w:val="16"/>
        </w:rPr>
        <w:t>тех</w:t>
      </w:r>
      <w:r>
        <w:rPr>
          <w:color w:val="000000"/>
          <w:sz w:val="16"/>
          <w:szCs w:val="16"/>
        </w:rPr>
        <w:t>н</w:t>
      </w:r>
      <w:r>
        <w:rPr>
          <w:color w:val="000000"/>
          <w:spacing w:val="1"/>
          <w:sz w:val="16"/>
          <w:szCs w:val="16"/>
        </w:rPr>
        <w:t>о</w:t>
      </w:r>
      <w:r>
        <w:rPr>
          <w:color w:val="000000"/>
          <w:sz w:val="16"/>
          <w:szCs w:val="16"/>
        </w:rPr>
        <w:t>л</w:t>
      </w:r>
      <w:r>
        <w:rPr>
          <w:color w:val="000000"/>
          <w:spacing w:val="1"/>
          <w:sz w:val="16"/>
          <w:szCs w:val="16"/>
        </w:rPr>
        <w:t>ог</w:t>
      </w:r>
      <w:r>
        <w:rPr>
          <w:color w:val="000000"/>
          <w:sz w:val="16"/>
          <w:szCs w:val="16"/>
        </w:rPr>
        <w:t>ий.</w:t>
      </w:r>
      <w:r>
        <w:rPr>
          <w:color w:val="000000"/>
          <w:spacing w:val="-9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>Разработан</w:t>
      </w:r>
      <w:r>
        <w:rPr>
          <w:color w:val="000000"/>
          <w:spacing w:val="-8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>п</w:t>
      </w:r>
      <w:r>
        <w:rPr>
          <w:color w:val="000000"/>
          <w:spacing w:val="1"/>
          <w:sz w:val="16"/>
          <w:szCs w:val="16"/>
        </w:rPr>
        <w:t>роек</w:t>
      </w:r>
      <w:r>
        <w:rPr>
          <w:color w:val="000000"/>
          <w:sz w:val="16"/>
          <w:szCs w:val="16"/>
        </w:rPr>
        <w:t>т</w:t>
      </w:r>
      <w:r>
        <w:rPr>
          <w:color w:val="000000"/>
          <w:spacing w:val="-5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>откр</w:t>
      </w:r>
      <w:r>
        <w:rPr>
          <w:color w:val="000000"/>
          <w:spacing w:val="-1"/>
          <w:sz w:val="16"/>
          <w:szCs w:val="16"/>
        </w:rPr>
        <w:t>ы</w:t>
      </w:r>
      <w:r>
        <w:rPr>
          <w:color w:val="000000"/>
          <w:sz w:val="16"/>
          <w:szCs w:val="16"/>
        </w:rPr>
        <w:t>того</w:t>
      </w:r>
      <w:r>
        <w:rPr>
          <w:color w:val="000000"/>
          <w:spacing w:val="-6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>технопарка</w:t>
      </w:r>
      <w:r>
        <w:rPr>
          <w:color w:val="000000"/>
          <w:spacing w:val="-8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>в</w:t>
      </w:r>
      <w:r>
        <w:rPr>
          <w:color w:val="000000"/>
          <w:spacing w:val="-1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>г.</w:t>
      </w:r>
      <w:r>
        <w:rPr>
          <w:color w:val="000000"/>
          <w:spacing w:val="-2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>Сар</w:t>
      </w:r>
      <w:r>
        <w:rPr>
          <w:color w:val="000000"/>
          <w:spacing w:val="2"/>
          <w:sz w:val="16"/>
          <w:szCs w:val="16"/>
        </w:rPr>
        <w:t>о</w:t>
      </w:r>
      <w:r>
        <w:rPr>
          <w:color w:val="000000"/>
          <w:sz w:val="16"/>
          <w:szCs w:val="16"/>
        </w:rPr>
        <w:t>ве.</w:t>
      </w:r>
    </w:p>
    <w:p w:rsidR="00E86D3E" w:rsidRDefault="00E86D3E">
      <w:pPr>
        <w:widowControl w:val="0"/>
        <w:autoSpaceDE w:val="0"/>
        <w:autoSpaceDN w:val="0"/>
        <w:adjustRightInd w:val="0"/>
        <w:ind w:right="170" w:firstLine="1"/>
        <w:jc w:val="both"/>
        <w:rPr>
          <w:color w:val="000000"/>
          <w:sz w:val="16"/>
          <w:szCs w:val="16"/>
        </w:rPr>
        <w:sectPr w:rsidR="00E86D3E" w:rsidSect="00C1312B">
          <w:pgSz w:w="11920" w:h="16840"/>
          <w:pgMar w:top="851" w:right="851" w:bottom="1701" w:left="1985" w:header="720" w:footer="720" w:gutter="0"/>
          <w:cols w:num="2" w:space="720" w:equalWidth="0">
            <w:col w:w="1646" w:space="262"/>
            <w:col w:w="7176"/>
          </w:cols>
          <w:noEndnote/>
        </w:sectPr>
      </w:pPr>
    </w:p>
    <w:p w:rsidR="00E86D3E" w:rsidRDefault="00E86D3E">
      <w:pPr>
        <w:widowControl w:val="0"/>
        <w:autoSpaceDE w:val="0"/>
        <w:autoSpaceDN w:val="0"/>
        <w:adjustRightInd w:val="0"/>
        <w:spacing w:before="2" w:line="130" w:lineRule="exact"/>
        <w:ind w:right="-20"/>
        <w:rPr>
          <w:color w:val="000000"/>
          <w:sz w:val="13"/>
          <w:szCs w:val="13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color w:val="000000"/>
          <w:sz w:val="20"/>
          <w:szCs w:val="20"/>
        </w:rPr>
      </w:pPr>
    </w:p>
    <w:p w:rsidR="00E86D3E" w:rsidRDefault="00EA73F5">
      <w:pPr>
        <w:widowControl w:val="0"/>
        <w:autoSpaceDE w:val="0"/>
        <w:autoSpaceDN w:val="0"/>
        <w:adjustRightInd w:val="0"/>
        <w:spacing w:line="240" w:lineRule="exact"/>
        <w:ind w:left="2746" w:right="-20"/>
        <w:rPr>
          <w:rFonts w:ascii="Arial" w:hAnsi="Arial" w:cs="Arial"/>
          <w:color w:val="000000"/>
        </w:rPr>
      </w:pPr>
      <w:r>
        <w:rPr>
          <w:noProof/>
        </w:rPr>
        <w:pict>
          <v:rect id="_x0000_s1662" style="position:absolute;left:0;text-align:left;margin-left:196.9pt;margin-top:-5.3pt;width:15pt;height:15pt;z-index:-251629568;mso-position-horizontal-relative:page" o:allowincell="f" filled="f" stroked="f">
            <v:textbox inset="0,0,0,0">
              <w:txbxContent>
                <w:p w:rsidR="00E86D3E" w:rsidRDefault="00EA73F5">
                  <w:pPr>
                    <w:spacing w:line="300" w:lineRule="atLeast"/>
                  </w:pPr>
                  <w:r>
                    <w:pict>
                      <v:shape id="_x0000_i1058" type="#_x0000_t75" style="width:15pt;height:15pt">
                        <v:imagedata r:id="rId7" o:title=""/>
                      </v:shape>
                    </w:pict>
                  </w:r>
                </w:p>
                <w:p w:rsidR="00E86D3E" w:rsidRDefault="00E86D3E">
                  <w:pPr>
                    <w:widowControl w:val="0"/>
                    <w:autoSpaceDE w:val="0"/>
                    <w:autoSpaceDN w:val="0"/>
                    <w:adjustRightInd w:val="0"/>
                  </w:pPr>
                </w:p>
              </w:txbxContent>
            </v:textbox>
            <w10:wrap anchorx="page"/>
          </v:rect>
        </w:pict>
      </w:r>
      <w:r w:rsidR="00E86D3E">
        <w:rPr>
          <w:rFonts w:ascii="Arial" w:hAnsi="Arial" w:cs="Arial"/>
          <w:b/>
          <w:bCs/>
          <w:color w:val="277526"/>
        </w:rPr>
        <w:t>Транспорт</w:t>
      </w:r>
      <w:r w:rsidR="00E86D3E">
        <w:rPr>
          <w:rFonts w:ascii="Arial" w:hAnsi="Arial" w:cs="Arial"/>
          <w:b/>
          <w:bCs/>
          <w:color w:val="277526"/>
          <w:spacing w:val="1"/>
        </w:rPr>
        <w:t xml:space="preserve"> </w:t>
      </w:r>
      <w:r w:rsidR="00E86D3E">
        <w:rPr>
          <w:rFonts w:ascii="Arial" w:hAnsi="Arial" w:cs="Arial"/>
          <w:b/>
          <w:bCs/>
          <w:color w:val="277526"/>
        </w:rPr>
        <w:t>и</w:t>
      </w:r>
      <w:r w:rsidR="00E86D3E">
        <w:rPr>
          <w:rFonts w:ascii="Arial" w:hAnsi="Arial" w:cs="Arial"/>
          <w:b/>
          <w:bCs/>
          <w:color w:val="277526"/>
          <w:spacing w:val="1"/>
        </w:rPr>
        <w:t xml:space="preserve"> </w:t>
      </w:r>
      <w:r w:rsidR="00E86D3E">
        <w:rPr>
          <w:rFonts w:ascii="Arial" w:hAnsi="Arial" w:cs="Arial"/>
          <w:b/>
          <w:bCs/>
          <w:color w:val="277526"/>
        </w:rPr>
        <w:t>логистика</w:t>
      </w:r>
    </w:p>
    <w:p w:rsidR="00E86D3E" w:rsidRDefault="00E86D3E">
      <w:pPr>
        <w:widowControl w:val="0"/>
        <w:autoSpaceDE w:val="0"/>
        <w:autoSpaceDN w:val="0"/>
        <w:adjustRightInd w:val="0"/>
        <w:spacing w:before="8" w:line="120" w:lineRule="exact"/>
        <w:ind w:right="-20"/>
        <w:rPr>
          <w:rFonts w:ascii="Arial" w:hAnsi="Arial" w:cs="Arial"/>
          <w:color w:val="000000"/>
          <w:sz w:val="12"/>
          <w:szCs w:val="12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163" w:lineRule="exact"/>
        <w:ind w:left="2334" w:right="-20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Правитель</w:t>
      </w:r>
      <w:r>
        <w:rPr>
          <w:color w:val="000000"/>
          <w:spacing w:val="1"/>
          <w:sz w:val="16"/>
          <w:szCs w:val="16"/>
        </w:rPr>
        <w:t>с</w:t>
      </w:r>
      <w:r>
        <w:rPr>
          <w:color w:val="000000"/>
          <w:sz w:val="16"/>
          <w:szCs w:val="16"/>
        </w:rPr>
        <w:t>тво</w:t>
      </w:r>
      <w:r>
        <w:rPr>
          <w:color w:val="000000"/>
          <w:spacing w:val="13"/>
          <w:sz w:val="16"/>
          <w:szCs w:val="16"/>
        </w:rPr>
        <w:t xml:space="preserve"> </w:t>
      </w:r>
      <w:r>
        <w:rPr>
          <w:color w:val="000000"/>
          <w:spacing w:val="1"/>
          <w:sz w:val="16"/>
          <w:szCs w:val="16"/>
        </w:rPr>
        <w:t>Н</w:t>
      </w:r>
      <w:r>
        <w:rPr>
          <w:color w:val="000000"/>
          <w:sz w:val="16"/>
          <w:szCs w:val="16"/>
        </w:rPr>
        <w:t>и</w:t>
      </w:r>
      <w:r>
        <w:rPr>
          <w:color w:val="000000"/>
          <w:spacing w:val="1"/>
          <w:sz w:val="16"/>
          <w:szCs w:val="16"/>
        </w:rPr>
        <w:t>жегородско</w:t>
      </w:r>
      <w:r>
        <w:rPr>
          <w:color w:val="000000"/>
          <w:sz w:val="16"/>
          <w:szCs w:val="16"/>
        </w:rPr>
        <w:t>й</w:t>
      </w:r>
      <w:r>
        <w:rPr>
          <w:color w:val="000000"/>
          <w:spacing w:val="11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>облас</w:t>
      </w:r>
      <w:r>
        <w:rPr>
          <w:color w:val="000000"/>
          <w:spacing w:val="1"/>
          <w:sz w:val="16"/>
          <w:szCs w:val="16"/>
        </w:rPr>
        <w:t>т</w:t>
      </w:r>
      <w:r>
        <w:rPr>
          <w:color w:val="000000"/>
          <w:sz w:val="16"/>
          <w:szCs w:val="16"/>
        </w:rPr>
        <w:t>и</w:t>
      </w:r>
      <w:r>
        <w:rPr>
          <w:color w:val="000000"/>
          <w:spacing w:val="18"/>
          <w:sz w:val="16"/>
          <w:szCs w:val="16"/>
        </w:rPr>
        <w:t xml:space="preserve"> </w:t>
      </w:r>
      <w:r>
        <w:rPr>
          <w:color w:val="000000"/>
          <w:spacing w:val="1"/>
          <w:sz w:val="16"/>
          <w:szCs w:val="16"/>
        </w:rPr>
        <w:t>п</w:t>
      </w:r>
      <w:r>
        <w:rPr>
          <w:color w:val="000000"/>
          <w:sz w:val="16"/>
          <w:szCs w:val="16"/>
        </w:rPr>
        <w:t>ла</w:t>
      </w:r>
      <w:r>
        <w:rPr>
          <w:color w:val="000000"/>
          <w:spacing w:val="1"/>
          <w:sz w:val="16"/>
          <w:szCs w:val="16"/>
        </w:rPr>
        <w:t>н</w:t>
      </w:r>
      <w:r>
        <w:rPr>
          <w:color w:val="000000"/>
          <w:sz w:val="16"/>
          <w:szCs w:val="16"/>
        </w:rPr>
        <w:t>и</w:t>
      </w:r>
      <w:r>
        <w:rPr>
          <w:color w:val="000000"/>
          <w:spacing w:val="1"/>
          <w:sz w:val="16"/>
          <w:szCs w:val="16"/>
        </w:rPr>
        <w:t>р</w:t>
      </w:r>
      <w:r>
        <w:rPr>
          <w:color w:val="000000"/>
          <w:spacing w:val="-1"/>
          <w:sz w:val="16"/>
          <w:szCs w:val="16"/>
        </w:rPr>
        <w:t>у</w:t>
      </w:r>
      <w:r>
        <w:rPr>
          <w:color w:val="000000"/>
          <w:sz w:val="16"/>
          <w:szCs w:val="16"/>
        </w:rPr>
        <w:t>ет</w:t>
      </w:r>
      <w:r>
        <w:rPr>
          <w:color w:val="000000"/>
          <w:spacing w:val="18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>превратить</w:t>
      </w:r>
      <w:r>
        <w:rPr>
          <w:color w:val="000000"/>
          <w:spacing w:val="15"/>
          <w:sz w:val="16"/>
          <w:szCs w:val="16"/>
        </w:rPr>
        <w:t xml:space="preserve"> </w:t>
      </w:r>
      <w:r>
        <w:rPr>
          <w:color w:val="000000"/>
          <w:spacing w:val="1"/>
          <w:sz w:val="16"/>
          <w:szCs w:val="16"/>
        </w:rPr>
        <w:t>Н</w:t>
      </w:r>
      <w:r>
        <w:rPr>
          <w:color w:val="000000"/>
          <w:sz w:val="16"/>
          <w:szCs w:val="16"/>
        </w:rPr>
        <w:t>и</w:t>
      </w:r>
      <w:r>
        <w:rPr>
          <w:color w:val="000000"/>
          <w:spacing w:val="1"/>
          <w:sz w:val="16"/>
          <w:szCs w:val="16"/>
        </w:rPr>
        <w:t>жегород</w:t>
      </w:r>
      <w:r>
        <w:rPr>
          <w:color w:val="000000"/>
          <w:spacing w:val="-1"/>
          <w:sz w:val="16"/>
          <w:szCs w:val="16"/>
        </w:rPr>
        <w:t>с</w:t>
      </w:r>
      <w:r>
        <w:rPr>
          <w:color w:val="000000"/>
          <w:sz w:val="16"/>
          <w:szCs w:val="16"/>
        </w:rPr>
        <w:t>к</w:t>
      </w:r>
      <w:r>
        <w:rPr>
          <w:color w:val="000000"/>
          <w:spacing w:val="-1"/>
          <w:sz w:val="16"/>
          <w:szCs w:val="16"/>
        </w:rPr>
        <w:t>у</w:t>
      </w:r>
      <w:r>
        <w:rPr>
          <w:color w:val="000000"/>
          <w:sz w:val="16"/>
          <w:szCs w:val="16"/>
        </w:rPr>
        <w:t>ю</w:t>
      </w:r>
      <w:r>
        <w:rPr>
          <w:color w:val="000000"/>
          <w:spacing w:val="11"/>
          <w:sz w:val="16"/>
          <w:szCs w:val="16"/>
        </w:rPr>
        <w:t xml:space="preserve"> </w:t>
      </w:r>
      <w:r>
        <w:rPr>
          <w:color w:val="000000"/>
          <w:spacing w:val="1"/>
          <w:sz w:val="16"/>
          <w:szCs w:val="16"/>
        </w:rPr>
        <w:t>об</w:t>
      </w:r>
      <w:r>
        <w:rPr>
          <w:color w:val="000000"/>
          <w:sz w:val="16"/>
          <w:szCs w:val="16"/>
        </w:rPr>
        <w:t>л</w:t>
      </w:r>
      <w:r>
        <w:rPr>
          <w:color w:val="000000"/>
          <w:spacing w:val="1"/>
          <w:sz w:val="16"/>
          <w:szCs w:val="16"/>
        </w:rPr>
        <w:t>ас</w:t>
      </w:r>
      <w:r>
        <w:rPr>
          <w:color w:val="000000"/>
          <w:sz w:val="16"/>
          <w:szCs w:val="16"/>
        </w:rPr>
        <w:t>ть</w:t>
      </w:r>
      <w:r>
        <w:rPr>
          <w:color w:val="000000"/>
          <w:spacing w:val="18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>в</w:t>
      </w:r>
      <w:r>
        <w:rPr>
          <w:color w:val="000000"/>
          <w:spacing w:val="22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>к</w:t>
      </w:r>
      <w:r>
        <w:rPr>
          <w:color w:val="000000"/>
          <w:spacing w:val="1"/>
          <w:sz w:val="16"/>
          <w:szCs w:val="16"/>
        </w:rPr>
        <w:t>р</w:t>
      </w:r>
      <w:r>
        <w:rPr>
          <w:color w:val="000000"/>
          <w:sz w:val="16"/>
          <w:szCs w:val="16"/>
        </w:rPr>
        <w:t>у</w:t>
      </w:r>
      <w:r>
        <w:rPr>
          <w:color w:val="000000"/>
          <w:spacing w:val="1"/>
          <w:sz w:val="16"/>
          <w:szCs w:val="16"/>
        </w:rPr>
        <w:t>п</w:t>
      </w:r>
      <w:r>
        <w:rPr>
          <w:color w:val="000000"/>
          <w:sz w:val="16"/>
          <w:szCs w:val="16"/>
        </w:rPr>
        <w:t>не</w:t>
      </w:r>
      <w:r>
        <w:rPr>
          <w:color w:val="000000"/>
          <w:spacing w:val="1"/>
          <w:sz w:val="16"/>
          <w:szCs w:val="16"/>
        </w:rPr>
        <w:t>й</w:t>
      </w:r>
      <w:r>
        <w:rPr>
          <w:color w:val="000000"/>
          <w:sz w:val="16"/>
          <w:szCs w:val="16"/>
        </w:rPr>
        <w:t>ший</w:t>
      </w:r>
    </w:p>
    <w:p w:rsidR="00E86D3E" w:rsidRDefault="00E86D3E">
      <w:pPr>
        <w:widowControl w:val="0"/>
        <w:autoSpaceDE w:val="0"/>
        <w:autoSpaceDN w:val="0"/>
        <w:adjustRightInd w:val="0"/>
        <w:spacing w:before="2" w:line="184" w:lineRule="exact"/>
        <w:ind w:left="2334" w:right="170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логистичес</w:t>
      </w:r>
      <w:r>
        <w:rPr>
          <w:color w:val="000000"/>
          <w:spacing w:val="2"/>
          <w:sz w:val="16"/>
          <w:szCs w:val="16"/>
        </w:rPr>
        <w:t>к</w:t>
      </w:r>
      <w:r>
        <w:rPr>
          <w:color w:val="000000"/>
          <w:sz w:val="16"/>
          <w:szCs w:val="16"/>
        </w:rPr>
        <w:t xml:space="preserve">ий </w:t>
      </w:r>
      <w:r>
        <w:rPr>
          <w:color w:val="000000"/>
          <w:spacing w:val="18"/>
          <w:sz w:val="16"/>
          <w:szCs w:val="16"/>
        </w:rPr>
        <w:t xml:space="preserve"> </w:t>
      </w:r>
      <w:r>
        <w:rPr>
          <w:color w:val="000000"/>
          <w:spacing w:val="1"/>
          <w:sz w:val="16"/>
          <w:szCs w:val="16"/>
        </w:rPr>
        <w:t>ц</w:t>
      </w:r>
      <w:r>
        <w:rPr>
          <w:color w:val="000000"/>
          <w:sz w:val="16"/>
          <w:szCs w:val="16"/>
        </w:rPr>
        <w:t xml:space="preserve">ентр </w:t>
      </w:r>
      <w:r>
        <w:rPr>
          <w:color w:val="000000"/>
          <w:spacing w:val="24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>Росси</w:t>
      </w:r>
      <w:r>
        <w:rPr>
          <w:color w:val="000000"/>
          <w:spacing w:val="1"/>
          <w:sz w:val="16"/>
          <w:szCs w:val="16"/>
        </w:rPr>
        <w:t>и</w:t>
      </w:r>
      <w:r>
        <w:rPr>
          <w:color w:val="000000"/>
          <w:sz w:val="16"/>
          <w:szCs w:val="16"/>
        </w:rPr>
        <w:t xml:space="preserve">, </w:t>
      </w:r>
      <w:r>
        <w:rPr>
          <w:color w:val="000000"/>
          <w:spacing w:val="21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>т</w:t>
      </w:r>
      <w:r>
        <w:rPr>
          <w:color w:val="000000"/>
          <w:spacing w:val="1"/>
          <w:sz w:val="16"/>
          <w:szCs w:val="16"/>
        </w:rPr>
        <w:t>е</w:t>
      </w:r>
      <w:r>
        <w:rPr>
          <w:color w:val="000000"/>
          <w:sz w:val="16"/>
          <w:szCs w:val="16"/>
        </w:rPr>
        <w:t xml:space="preserve">м </w:t>
      </w:r>
      <w:r>
        <w:rPr>
          <w:color w:val="000000"/>
          <w:spacing w:val="25"/>
          <w:sz w:val="16"/>
          <w:szCs w:val="16"/>
        </w:rPr>
        <w:t xml:space="preserve"> </w:t>
      </w:r>
      <w:r>
        <w:rPr>
          <w:color w:val="000000"/>
          <w:spacing w:val="1"/>
          <w:sz w:val="16"/>
          <w:szCs w:val="16"/>
        </w:rPr>
        <w:t>бо</w:t>
      </w:r>
      <w:r>
        <w:rPr>
          <w:color w:val="000000"/>
          <w:sz w:val="16"/>
          <w:szCs w:val="16"/>
        </w:rPr>
        <w:t xml:space="preserve">лее </w:t>
      </w:r>
      <w:r>
        <w:rPr>
          <w:color w:val="000000"/>
          <w:spacing w:val="23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 xml:space="preserve">на </w:t>
      </w:r>
      <w:r>
        <w:rPr>
          <w:color w:val="000000"/>
          <w:spacing w:val="26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 xml:space="preserve">то </w:t>
      </w:r>
      <w:r>
        <w:rPr>
          <w:color w:val="000000"/>
          <w:spacing w:val="26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 xml:space="preserve">есть </w:t>
      </w:r>
      <w:r>
        <w:rPr>
          <w:color w:val="000000"/>
          <w:spacing w:val="24"/>
          <w:sz w:val="16"/>
          <w:szCs w:val="16"/>
        </w:rPr>
        <w:t xml:space="preserve"> </w:t>
      </w:r>
      <w:r>
        <w:rPr>
          <w:color w:val="000000"/>
          <w:spacing w:val="1"/>
          <w:sz w:val="16"/>
          <w:szCs w:val="16"/>
        </w:rPr>
        <w:t>о</w:t>
      </w:r>
      <w:r>
        <w:rPr>
          <w:color w:val="000000"/>
          <w:sz w:val="16"/>
          <w:szCs w:val="16"/>
        </w:rPr>
        <w:t>бъективн</w:t>
      </w:r>
      <w:r>
        <w:rPr>
          <w:color w:val="000000"/>
          <w:spacing w:val="1"/>
          <w:sz w:val="16"/>
          <w:szCs w:val="16"/>
        </w:rPr>
        <w:t>ы</w:t>
      </w:r>
      <w:r>
        <w:rPr>
          <w:color w:val="000000"/>
          <w:sz w:val="16"/>
          <w:szCs w:val="16"/>
        </w:rPr>
        <w:t xml:space="preserve">е </w:t>
      </w:r>
      <w:r>
        <w:rPr>
          <w:color w:val="000000"/>
          <w:spacing w:val="19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>п</w:t>
      </w:r>
      <w:r>
        <w:rPr>
          <w:color w:val="000000"/>
          <w:spacing w:val="1"/>
          <w:sz w:val="16"/>
          <w:szCs w:val="16"/>
        </w:rPr>
        <w:t>р</w:t>
      </w:r>
      <w:r>
        <w:rPr>
          <w:color w:val="000000"/>
          <w:sz w:val="16"/>
          <w:szCs w:val="16"/>
        </w:rPr>
        <w:t>ичи</w:t>
      </w:r>
      <w:r>
        <w:rPr>
          <w:color w:val="000000"/>
          <w:spacing w:val="1"/>
          <w:sz w:val="16"/>
          <w:szCs w:val="16"/>
        </w:rPr>
        <w:t>н</w:t>
      </w:r>
      <w:r>
        <w:rPr>
          <w:color w:val="000000"/>
          <w:sz w:val="16"/>
          <w:szCs w:val="16"/>
        </w:rPr>
        <w:t xml:space="preserve">ы </w:t>
      </w:r>
      <w:r>
        <w:rPr>
          <w:color w:val="000000"/>
          <w:spacing w:val="21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>(ге</w:t>
      </w:r>
      <w:r>
        <w:rPr>
          <w:color w:val="000000"/>
          <w:spacing w:val="2"/>
          <w:sz w:val="16"/>
          <w:szCs w:val="16"/>
        </w:rPr>
        <w:t>о</w:t>
      </w:r>
      <w:r>
        <w:rPr>
          <w:color w:val="000000"/>
          <w:sz w:val="16"/>
          <w:szCs w:val="16"/>
        </w:rPr>
        <w:t>г</w:t>
      </w:r>
      <w:r>
        <w:rPr>
          <w:color w:val="000000"/>
          <w:spacing w:val="1"/>
          <w:sz w:val="16"/>
          <w:szCs w:val="16"/>
        </w:rPr>
        <w:t>р</w:t>
      </w:r>
      <w:r>
        <w:rPr>
          <w:color w:val="000000"/>
          <w:sz w:val="16"/>
          <w:szCs w:val="16"/>
        </w:rPr>
        <w:t>афи</w:t>
      </w:r>
      <w:r>
        <w:rPr>
          <w:color w:val="000000"/>
          <w:spacing w:val="1"/>
          <w:sz w:val="16"/>
          <w:szCs w:val="16"/>
        </w:rPr>
        <w:t>я</w:t>
      </w:r>
      <w:r>
        <w:rPr>
          <w:color w:val="000000"/>
          <w:sz w:val="16"/>
          <w:szCs w:val="16"/>
        </w:rPr>
        <w:t xml:space="preserve">, </w:t>
      </w:r>
      <w:r>
        <w:rPr>
          <w:color w:val="000000"/>
          <w:spacing w:val="18"/>
          <w:sz w:val="16"/>
          <w:szCs w:val="16"/>
        </w:rPr>
        <w:t xml:space="preserve"> </w:t>
      </w:r>
      <w:r>
        <w:rPr>
          <w:color w:val="000000"/>
          <w:spacing w:val="1"/>
          <w:sz w:val="16"/>
          <w:szCs w:val="16"/>
        </w:rPr>
        <w:t>разв</w:t>
      </w:r>
      <w:r>
        <w:rPr>
          <w:color w:val="000000"/>
          <w:sz w:val="16"/>
          <w:szCs w:val="16"/>
        </w:rPr>
        <w:t>ит</w:t>
      </w:r>
      <w:r>
        <w:rPr>
          <w:color w:val="000000"/>
          <w:spacing w:val="1"/>
          <w:sz w:val="16"/>
          <w:szCs w:val="16"/>
        </w:rPr>
        <w:t xml:space="preserve">ая </w:t>
      </w:r>
      <w:r>
        <w:rPr>
          <w:color w:val="000000"/>
          <w:sz w:val="16"/>
          <w:szCs w:val="16"/>
        </w:rPr>
        <w:t>транспортная</w:t>
      </w:r>
      <w:r>
        <w:rPr>
          <w:color w:val="000000"/>
          <w:spacing w:val="38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>с</w:t>
      </w:r>
      <w:r>
        <w:rPr>
          <w:color w:val="000000"/>
          <w:spacing w:val="1"/>
          <w:sz w:val="16"/>
          <w:szCs w:val="16"/>
        </w:rPr>
        <w:t>и</w:t>
      </w:r>
      <w:r>
        <w:rPr>
          <w:color w:val="000000"/>
          <w:sz w:val="16"/>
          <w:szCs w:val="16"/>
        </w:rPr>
        <w:t>стем</w:t>
      </w:r>
      <w:r>
        <w:rPr>
          <w:color w:val="000000"/>
          <w:spacing w:val="2"/>
          <w:sz w:val="16"/>
          <w:szCs w:val="16"/>
        </w:rPr>
        <w:t>а</w:t>
      </w:r>
      <w:r>
        <w:rPr>
          <w:color w:val="000000"/>
          <w:sz w:val="16"/>
          <w:szCs w:val="16"/>
        </w:rPr>
        <w:t>,</w:t>
      </w:r>
      <w:r>
        <w:rPr>
          <w:color w:val="000000"/>
          <w:spacing w:val="39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 xml:space="preserve">высокая </w:t>
      </w:r>
      <w:r>
        <w:rPr>
          <w:color w:val="000000"/>
          <w:spacing w:val="1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>территориальная</w:t>
      </w:r>
      <w:r>
        <w:rPr>
          <w:color w:val="000000"/>
          <w:spacing w:val="35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>к</w:t>
      </w:r>
      <w:r>
        <w:rPr>
          <w:color w:val="000000"/>
          <w:spacing w:val="1"/>
          <w:sz w:val="16"/>
          <w:szCs w:val="16"/>
        </w:rPr>
        <w:t>о</w:t>
      </w:r>
      <w:r>
        <w:rPr>
          <w:color w:val="000000"/>
          <w:sz w:val="16"/>
          <w:szCs w:val="16"/>
        </w:rPr>
        <w:t>нцент</w:t>
      </w:r>
      <w:r>
        <w:rPr>
          <w:color w:val="000000"/>
          <w:spacing w:val="1"/>
          <w:sz w:val="16"/>
          <w:szCs w:val="16"/>
        </w:rPr>
        <w:t>р</w:t>
      </w:r>
      <w:r>
        <w:rPr>
          <w:color w:val="000000"/>
          <w:sz w:val="16"/>
          <w:szCs w:val="16"/>
        </w:rPr>
        <w:t>ац</w:t>
      </w:r>
      <w:r>
        <w:rPr>
          <w:color w:val="000000"/>
          <w:spacing w:val="1"/>
          <w:sz w:val="16"/>
          <w:szCs w:val="16"/>
        </w:rPr>
        <w:t>и</w:t>
      </w:r>
      <w:r>
        <w:rPr>
          <w:color w:val="000000"/>
          <w:sz w:val="16"/>
          <w:szCs w:val="16"/>
        </w:rPr>
        <w:t>я</w:t>
      </w:r>
      <w:r>
        <w:rPr>
          <w:color w:val="000000"/>
          <w:spacing w:val="35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>п</w:t>
      </w:r>
      <w:r>
        <w:rPr>
          <w:color w:val="000000"/>
          <w:spacing w:val="2"/>
          <w:sz w:val="16"/>
          <w:szCs w:val="16"/>
        </w:rPr>
        <w:t>о</w:t>
      </w:r>
      <w:r>
        <w:rPr>
          <w:color w:val="000000"/>
          <w:sz w:val="16"/>
          <w:szCs w:val="16"/>
        </w:rPr>
        <w:t>т</w:t>
      </w:r>
      <w:r>
        <w:rPr>
          <w:color w:val="000000"/>
          <w:spacing w:val="1"/>
          <w:sz w:val="16"/>
          <w:szCs w:val="16"/>
        </w:rPr>
        <w:t>р</w:t>
      </w:r>
      <w:r>
        <w:rPr>
          <w:color w:val="000000"/>
          <w:sz w:val="16"/>
          <w:szCs w:val="16"/>
        </w:rPr>
        <w:t>ебительск</w:t>
      </w:r>
      <w:r>
        <w:rPr>
          <w:color w:val="000000"/>
          <w:spacing w:val="1"/>
          <w:sz w:val="16"/>
          <w:szCs w:val="16"/>
        </w:rPr>
        <w:t>о</w:t>
      </w:r>
      <w:r>
        <w:rPr>
          <w:color w:val="000000"/>
          <w:sz w:val="16"/>
          <w:szCs w:val="16"/>
        </w:rPr>
        <w:t>го</w:t>
      </w:r>
      <w:r>
        <w:rPr>
          <w:color w:val="000000"/>
          <w:spacing w:val="34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>спрос</w:t>
      </w:r>
      <w:r>
        <w:rPr>
          <w:color w:val="000000"/>
          <w:spacing w:val="1"/>
          <w:sz w:val="16"/>
          <w:szCs w:val="16"/>
        </w:rPr>
        <w:t>а</w:t>
      </w:r>
      <w:r>
        <w:rPr>
          <w:color w:val="000000"/>
          <w:sz w:val="16"/>
          <w:szCs w:val="16"/>
        </w:rPr>
        <w:t>),</w:t>
      </w:r>
      <w:r>
        <w:rPr>
          <w:color w:val="000000"/>
          <w:spacing w:val="39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 xml:space="preserve">а </w:t>
      </w:r>
      <w:r>
        <w:rPr>
          <w:color w:val="000000"/>
          <w:spacing w:val="6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>п</w:t>
      </w:r>
      <w:r>
        <w:rPr>
          <w:color w:val="000000"/>
          <w:spacing w:val="1"/>
          <w:sz w:val="16"/>
          <w:szCs w:val="16"/>
        </w:rPr>
        <w:t>о</w:t>
      </w:r>
      <w:r>
        <w:rPr>
          <w:color w:val="000000"/>
          <w:sz w:val="16"/>
          <w:szCs w:val="16"/>
        </w:rPr>
        <w:t>т</w:t>
      </w:r>
      <w:r>
        <w:rPr>
          <w:color w:val="000000"/>
          <w:spacing w:val="1"/>
          <w:sz w:val="16"/>
          <w:szCs w:val="16"/>
        </w:rPr>
        <w:t>ом</w:t>
      </w:r>
      <w:r>
        <w:rPr>
          <w:color w:val="000000"/>
          <w:sz w:val="16"/>
          <w:szCs w:val="16"/>
        </w:rPr>
        <w:t>у</w:t>
      </w:r>
    </w:p>
    <w:p w:rsidR="00E86D3E" w:rsidRDefault="00E86D3E">
      <w:pPr>
        <w:widowControl w:val="0"/>
        <w:autoSpaceDE w:val="0"/>
        <w:autoSpaceDN w:val="0"/>
        <w:adjustRightInd w:val="0"/>
        <w:spacing w:line="184" w:lineRule="exact"/>
        <w:ind w:left="2335" w:right="170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 xml:space="preserve">считает </w:t>
      </w:r>
      <w:r>
        <w:rPr>
          <w:color w:val="000000"/>
          <w:spacing w:val="8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 xml:space="preserve">экономически </w:t>
      </w:r>
      <w:r>
        <w:rPr>
          <w:color w:val="000000"/>
          <w:spacing w:val="3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>це</w:t>
      </w:r>
      <w:r>
        <w:rPr>
          <w:color w:val="000000"/>
          <w:spacing w:val="-1"/>
          <w:sz w:val="16"/>
          <w:szCs w:val="16"/>
        </w:rPr>
        <w:t>л</w:t>
      </w:r>
      <w:r>
        <w:rPr>
          <w:color w:val="000000"/>
          <w:spacing w:val="1"/>
          <w:sz w:val="16"/>
          <w:szCs w:val="16"/>
        </w:rPr>
        <w:t>е</w:t>
      </w:r>
      <w:r>
        <w:rPr>
          <w:color w:val="000000"/>
          <w:sz w:val="16"/>
          <w:szCs w:val="16"/>
        </w:rPr>
        <w:t>сооб</w:t>
      </w:r>
      <w:r>
        <w:rPr>
          <w:color w:val="000000"/>
          <w:spacing w:val="-1"/>
          <w:sz w:val="16"/>
          <w:szCs w:val="16"/>
        </w:rPr>
        <w:t>р</w:t>
      </w:r>
      <w:r>
        <w:rPr>
          <w:color w:val="000000"/>
          <w:sz w:val="16"/>
          <w:szCs w:val="16"/>
        </w:rPr>
        <w:t>азн</w:t>
      </w:r>
      <w:r>
        <w:rPr>
          <w:color w:val="000000"/>
          <w:spacing w:val="-1"/>
          <w:sz w:val="16"/>
          <w:szCs w:val="16"/>
        </w:rPr>
        <w:t>ы</w:t>
      </w:r>
      <w:r>
        <w:rPr>
          <w:color w:val="000000"/>
          <w:sz w:val="16"/>
          <w:szCs w:val="16"/>
        </w:rPr>
        <w:t xml:space="preserve">ми 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>лю</w:t>
      </w:r>
      <w:r>
        <w:rPr>
          <w:color w:val="000000"/>
          <w:spacing w:val="2"/>
          <w:sz w:val="16"/>
          <w:szCs w:val="16"/>
        </w:rPr>
        <w:t>б</w:t>
      </w:r>
      <w:r>
        <w:rPr>
          <w:color w:val="000000"/>
          <w:sz w:val="16"/>
          <w:szCs w:val="16"/>
        </w:rPr>
        <w:t xml:space="preserve">ые </w:t>
      </w:r>
      <w:r>
        <w:rPr>
          <w:color w:val="000000"/>
          <w:spacing w:val="8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>инвес</w:t>
      </w:r>
      <w:r>
        <w:rPr>
          <w:color w:val="000000"/>
          <w:spacing w:val="1"/>
          <w:sz w:val="16"/>
          <w:szCs w:val="16"/>
        </w:rPr>
        <w:t>т</w:t>
      </w:r>
      <w:r>
        <w:rPr>
          <w:color w:val="000000"/>
          <w:sz w:val="16"/>
          <w:szCs w:val="16"/>
        </w:rPr>
        <w:t>иц</w:t>
      </w:r>
      <w:r>
        <w:rPr>
          <w:color w:val="000000"/>
          <w:spacing w:val="1"/>
          <w:sz w:val="16"/>
          <w:szCs w:val="16"/>
        </w:rPr>
        <w:t>и</w:t>
      </w:r>
      <w:r>
        <w:rPr>
          <w:color w:val="000000"/>
          <w:sz w:val="16"/>
          <w:szCs w:val="16"/>
        </w:rPr>
        <w:t xml:space="preserve">и </w:t>
      </w:r>
      <w:r>
        <w:rPr>
          <w:color w:val="000000"/>
          <w:spacing w:val="5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 xml:space="preserve">в </w:t>
      </w:r>
      <w:r>
        <w:rPr>
          <w:color w:val="000000"/>
          <w:spacing w:val="12"/>
          <w:sz w:val="16"/>
          <w:szCs w:val="16"/>
        </w:rPr>
        <w:t xml:space="preserve"> </w:t>
      </w:r>
      <w:r>
        <w:rPr>
          <w:color w:val="000000"/>
          <w:spacing w:val="1"/>
          <w:sz w:val="16"/>
          <w:szCs w:val="16"/>
        </w:rPr>
        <w:t>р</w:t>
      </w:r>
      <w:r>
        <w:rPr>
          <w:color w:val="000000"/>
          <w:sz w:val="16"/>
          <w:szCs w:val="16"/>
        </w:rPr>
        <w:t xml:space="preserve">азвитие </w:t>
      </w:r>
      <w:r>
        <w:rPr>
          <w:color w:val="000000"/>
          <w:spacing w:val="7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>л</w:t>
      </w:r>
      <w:r>
        <w:rPr>
          <w:color w:val="000000"/>
          <w:spacing w:val="1"/>
          <w:sz w:val="16"/>
          <w:szCs w:val="16"/>
        </w:rPr>
        <w:t>ог</w:t>
      </w:r>
      <w:r>
        <w:rPr>
          <w:color w:val="000000"/>
          <w:sz w:val="16"/>
          <w:szCs w:val="16"/>
        </w:rPr>
        <w:t>исти</w:t>
      </w:r>
      <w:r>
        <w:rPr>
          <w:color w:val="000000"/>
          <w:spacing w:val="2"/>
          <w:sz w:val="16"/>
          <w:szCs w:val="16"/>
        </w:rPr>
        <w:t>к</w:t>
      </w:r>
      <w:r>
        <w:rPr>
          <w:color w:val="000000"/>
          <w:sz w:val="16"/>
          <w:szCs w:val="16"/>
        </w:rPr>
        <w:t xml:space="preserve">и </w:t>
      </w:r>
      <w:r>
        <w:rPr>
          <w:color w:val="000000"/>
          <w:spacing w:val="6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 xml:space="preserve">и </w:t>
      </w:r>
      <w:r>
        <w:rPr>
          <w:color w:val="000000"/>
          <w:spacing w:val="11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>транспортн</w:t>
      </w:r>
      <w:r>
        <w:rPr>
          <w:color w:val="000000"/>
          <w:spacing w:val="2"/>
          <w:sz w:val="16"/>
          <w:szCs w:val="16"/>
        </w:rPr>
        <w:t>о</w:t>
      </w:r>
      <w:r>
        <w:rPr>
          <w:color w:val="000000"/>
          <w:sz w:val="16"/>
          <w:szCs w:val="16"/>
        </w:rPr>
        <w:t>й инф</w:t>
      </w:r>
      <w:r>
        <w:rPr>
          <w:color w:val="000000"/>
          <w:spacing w:val="1"/>
          <w:sz w:val="16"/>
          <w:szCs w:val="16"/>
        </w:rPr>
        <w:t>р</w:t>
      </w:r>
      <w:r>
        <w:rPr>
          <w:color w:val="000000"/>
          <w:sz w:val="16"/>
          <w:szCs w:val="16"/>
        </w:rPr>
        <w:t>аст</w:t>
      </w:r>
      <w:r>
        <w:rPr>
          <w:color w:val="000000"/>
          <w:spacing w:val="2"/>
          <w:sz w:val="16"/>
          <w:szCs w:val="16"/>
        </w:rPr>
        <w:t>р</w:t>
      </w:r>
      <w:r>
        <w:rPr>
          <w:color w:val="000000"/>
          <w:spacing w:val="-1"/>
          <w:sz w:val="16"/>
          <w:szCs w:val="16"/>
        </w:rPr>
        <w:t>у</w:t>
      </w:r>
      <w:r>
        <w:rPr>
          <w:color w:val="000000"/>
          <w:sz w:val="16"/>
          <w:szCs w:val="16"/>
        </w:rPr>
        <w:t>кту</w:t>
      </w:r>
      <w:r>
        <w:rPr>
          <w:color w:val="000000"/>
          <w:spacing w:val="2"/>
          <w:sz w:val="16"/>
          <w:szCs w:val="16"/>
        </w:rPr>
        <w:t>р</w:t>
      </w:r>
      <w:r>
        <w:rPr>
          <w:color w:val="000000"/>
          <w:spacing w:val="1"/>
          <w:sz w:val="16"/>
          <w:szCs w:val="16"/>
        </w:rPr>
        <w:t>ы</w:t>
      </w:r>
      <w:r>
        <w:rPr>
          <w:color w:val="000000"/>
          <w:sz w:val="16"/>
          <w:szCs w:val="16"/>
        </w:rPr>
        <w:t>.</w:t>
      </w:r>
    </w:p>
    <w:p w:rsidR="00E86D3E" w:rsidRDefault="00E86D3E">
      <w:pPr>
        <w:widowControl w:val="0"/>
        <w:autoSpaceDE w:val="0"/>
        <w:autoSpaceDN w:val="0"/>
        <w:adjustRightInd w:val="0"/>
        <w:spacing w:before="8" w:line="200" w:lineRule="exact"/>
        <w:ind w:right="-20"/>
        <w:rPr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before="8" w:line="200" w:lineRule="exact"/>
        <w:ind w:right="-20"/>
        <w:rPr>
          <w:color w:val="000000"/>
          <w:sz w:val="20"/>
          <w:szCs w:val="20"/>
        </w:rPr>
        <w:sectPr w:rsidR="00E86D3E" w:rsidSect="00C1312B">
          <w:type w:val="continuous"/>
          <w:pgSz w:w="11920" w:h="16840"/>
          <w:pgMar w:top="851" w:right="851" w:bottom="1701" w:left="1985" w:header="720" w:footer="720" w:gutter="0"/>
          <w:cols w:space="720" w:equalWidth="0">
            <w:col w:w="9509"/>
          </w:cols>
          <w:noEndnote/>
        </w:sect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before="12" w:line="280" w:lineRule="exact"/>
        <w:ind w:right="-20"/>
        <w:rPr>
          <w:color w:val="000000"/>
          <w:sz w:val="28"/>
          <w:szCs w:val="28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39" w:lineRule="auto"/>
        <w:ind w:left="286" w:right="40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993300"/>
          <w:sz w:val="16"/>
          <w:szCs w:val="16"/>
        </w:rPr>
        <w:t>Выгодное географ</w:t>
      </w:r>
      <w:r>
        <w:rPr>
          <w:rFonts w:ascii="Arial" w:hAnsi="Arial" w:cs="Arial"/>
          <w:color w:val="993300"/>
          <w:spacing w:val="1"/>
          <w:sz w:val="16"/>
          <w:szCs w:val="16"/>
        </w:rPr>
        <w:t>и</w:t>
      </w:r>
      <w:r>
        <w:rPr>
          <w:rFonts w:ascii="Arial" w:hAnsi="Arial" w:cs="Arial"/>
          <w:color w:val="993300"/>
          <w:sz w:val="16"/>
          <w:szCs w:val="16"/>
        </w:rPr>
        <w:t>ческое положения Нижегородск</w:t>
      </w:r>
      <w:r>
        <w:rPr>
          <w:rFonts w:ascii="Arial" w:hAnsi="Arial" w:cs="Arial"/>
          <w:color w:val="993300"/>
          <w:spacing w:val="1"/>
          <w:sz w:val="16"/>
          <w:szCs w:val="16"/>
        </w:rPr>
        <w:t>о</w:t>
      </w:r>
      <w:r>
        <w:rPr>
          <w:rFonts w:ascii="Arial" w:hAnsi="Arial" w:cs="Arial"/>
          <w:color w:val="993300"/>
          <w:sz w:val="16"/>
          <w:szCs w:val="16"/>
        </w:rPr>
        <w:t>й области</w:t>
      </w:r>
      <w:r>
        <w:rPr>
          <w:rFonts w:ascii="Arial" w:hAnsi="Arial" w:cs="Arial"/>
          <w:color w:val="993300"/>
          <w:spacing w:val="-6"/>
          <w:sz w:val="16"/>
          <w:szCs w:val="16"/>
        </w:rPr>
        <w:t xml:space="preserve"> </w:t>
      </w:r>
      <w:r>
        <w:rPr>
          <w:rFonts w:ascii="Arial" w:hAnsi="Arial" w:cs="Arial"/>
          <w:color w:val="993300"/>
          <w:sz w:val="16"/>
          <w:szCs w:val="16"/>
        </w:rPr>
        <w:t>обесп</w:t>
      </w:r>
      <w:r>
        <w:rPr>
          <w:rFonts w:ascii="Arial" w:hAnsi="Arial" w:cs="Arial"/>
          <w:color w:val="993300"/>
          <w:spacing w:val="1"/>
          <w:sz w:val="16"/>
          <w:szCs w:val="16"/>
        </w:rPr>
        <w:t>е</w:t>
      </w:r>
      <w:r>
        <w:rPr>
          <w:rFonts w:ascii="Arial" w:hAnsi="Arial" w:cs="Arial"/>
          <w:color w:val="993300"/>
          <w:sz w:val="16"/>
          <w:szCs w:val="16"/>
        </w:rPr>
        <w:t>чивает</w:t>
      </w:r>
    </w:p>
    <w:p w:rsidR="00E86D3E" w:rsidRDefault="00E86D3E">
      <w:pPr>
        <w:widowControl w:val="0"/>
        <w:autoSpaceDE w:val="0"/>
        <w:autoSpaceDN w:val="0"/>
        <w:adjustRightInd w:val="0"/>
        <w:spacing w:before="2" w:line="184" w:lineRule="exact"/>
        <w:ind w:left="286" w:right="-48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993300"/>
          <w:sz w:val="16"/>
          <w:szCs w:val="16"/>
        </w:rPr>
        <w:t>высокий</w:t>
      </w:r>
      <w:r>
        <w:rPr>
          <w:rFonts w:ascii="Arial" w:hAnsi="Arial" w:cs="Arial"/>
          <w:color w:val="993300"/>
          <w:spacing w:val="-6"/>
          <w:sz w:val="16"/>
          <w:szCs w:val="16"/>
        </w:rPr>
        <w:t xml:space="preserve"> </w:t>
      </w:r>
      <w:r>
        <w:rPr>
          <w:rFonts w:ascii="Arial" w:hAnsi="Arial" w:cs="Arial"/>
          <w:color w:val="993300"/>
          <w:sz w:val="16"/>
          <w:szCs w:val="16"/>
        </w:rPr>
        <w:t>пот</w:t>
      </w:r>
      <w:r>
        <w:rPr>
          <w:rFonts w:ascii="Arial" w:hAnsi="Arial" w:cs="Arial"/>
          <w:color w:val="993300"/>
          <w:spacing w:val="1"/>
          <w:sz w:val="16"/>
          <w:szCs w:val="16"/>
        </w:rPr>
        <w:t>е</w:t>
      </w:r>
      <w:r>
        <w:rPr>
          <w:rFonts w:ascii="Arial" w:hAnsi="Arial" w:cs="Arial"/>
          <w:color w:val="993300"/>
          <w:sz w:val="16"/>
          <w:szCs w:val="16"/>
        </w:rPr>
        <w:t>н</w:t>
      </w:r>
      <w:r>
        <w:rPr>
          <w:rFonts w:ascii="Arial" w:hAnsi="Arial" w:cs="Arial"/>
          <w:color w:val="993300"/>
          <w:spacing w:val="1"/>
          <w:sz w:val="16"/>
          <w:szCs w:val="16"/>
        </w:rPr>
        <w:t>ц</w:t>
      </w:r>
      <w:r>
        <w:rPr>
          <w:rFonts w:ascii="Arial" w:hAnsi="Arial" w:cs="Arial"/>
          <w:color w:val="993300"/>
          <w:sz w:val="16"/>
          <w:szCs w:val="16"/>
        </w:rPr>
        <w:t>иал</w:t>
      </w:r>
      <w:r>
        <w:rPr>
          <w:rFonts w:ascii="Arial" w:hAnsi="Arial" w:cs="Arial"/>
          <w:color w:val="993300"/>
          <w:spacing w:val="-7"/>
          <w:sz w:val="16"/>
          <w:szCs w:val="16"/>
        </w:rPr>
        <w:t xml:space="preserve"> </w:t>
      </w:r>
      <w:r>
        <w:rPr>
          <w:rFonts w:ascii="Arial" w:hAnsi="Arial" w:cs="Arial"/>
          <w:color w:val="993300"/>
          <w:sz w:val="16"/>
          <w:szCs w:val="16"/>
        </w:rPr>
        <w:t>для развития</w:t>
      </w:r>
      <w:r>
        <w:rPr>
          <w:rFonts w:ascii="Arial" w:hAnsi="Arial" w:cs="Arial"/>
          <w:color w:val="993300"/>
          <w:spacing w:val="-5"/>
          <w:sz w:val="16"/>
          <w:szCs w:val="16"/>
        </w:rPr>
        <w:t xml:space="preserve"> </w:t>
      </w:r>
      <w:r>
        <w:rPr>
          <w:rFonts w:ascii="Arial" w:hAnsi="Arial" w:cs="Arial"/>
          <w:color w:val="993300"/>
          <w:sz w:val="16"/>
          <w:szCs w:val="16"/>
        </w:rPr>
        <w:t>тр</w:t>
      </w:r>
      <w:r>
        <w:rPr>
          <w:rFonts w:ascii="Arial" w:hAnsi="Arial" w:cs="Arial"/>
          <w:color w:val="993300"/>
          <w:spacing w:val="1"/>
          <w:sz w:val="16"/>
          <w:szCs w:val="16"/>
        </w:rPr>
        <w:t>а</w:t>
      </w:r>
      <w:r>
        <w:rPr>
          <w:rFonts w:ascii="Arial" w:hAnsi="Arial" w:cs="Arial"/>
          <w:color w:val="993300"/>
          <w:spacing w:val="-1"/>
          <w:sz w:val="16"/>
          <w:szCs w:val="16"/>
        </w:rPr>
        <w:t>н</w:t>
      </w:r>
      <w:r>
        <w:rPr>
          <w:rFonts w:ascii="Arial" w:hAnsi="Arial" w:cs="Arial"/>
          <w:color w:val="993300"/>
          <w:sz w:val="16"/>
          <w:szCs w:val="16"/>
        </w:rPr>
        <w:t>спорта</w:t>
      </w:r>
      <w:r>
        <w:rPr>
          <w:rFonts w:ascii="Arial" w:hAnsi="Arial" w:cs="Arial"/>
          <w:color w:val="993300"/>
          <w:spacing w:val="-8"/>
          <w:sz w:val="16"/>
          <w:szCs w:val="16"/>
        </w:rPr>
        <w:t xml:space="preserve"> </w:t>
      </w:r>
      <w:r>
        <w:rPr>
          <w:rFonts w:ascii="Arial" w:hAnsi="Arial" w:cs="Arial"/>
          <w:color w:val="993300"/>
          <w:sz w:val="16"/>
          <w:szCs w:val="16"/>
        </w:rPr>
        <w:t>и</w:t>
      </w:r>
    </w:p>
    <w:p w:rsidR="00E86D3E" w:rsidRDefault="00E86D3E">
      <w:pPr>
        <w:widowControl w:val="0"/>
        <w:autoSpaceDE w:val="0"/>
        <w:autoSpaceDN w:val="0"/>
        <w:adjustRightInd w:val="0"/>
        <w:spacing w:line="181" w:lineRule="exact"/>
        <w:ind w:left="286" w:right="-20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993300"/>
          <w:sz w:val="16"/>
          <w:szCs w:val="16"/>
        </w:rPr>
        <w:t>логистики</w:t>
      </w:r>
    </w:p>
    <w:p w:rsidR="00E86D3E" w:rsidRDefault="00E86D3E">
      <w:pPr>
        <w:widowControl w:val="0"/>
        <w:autoSpaceDE w:val="0"/>
        <w:autoSpaceDN w:val="0"/>
        <w:adjustRightInd w:val="0"/>
        <w:spacing w:line="205" w:lineRule="exact"/>
        <w:ind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16"/>
          <w:szCs w:val="16"/>
        </w:rPr>
        <w:br w:type="column"/>
      </w:r>
      <w:r>
        <w:rPr>
          <w:rFonts w:ascii="Arial" w:hAnsi="Arial" w:cs="Arial"/>
          <w:b/>
          <w:bCs/>
          <w:i/>
          <w:iCs/>
          <w:color w:val="FE6500"/>
          <w:sz w:val="20"/>
          <w:szCs w:val="20"/>
        </w:rPr>
        <w:t>Фактор</w:t>
      </w:r>
      <w:r>
        <w:rPr>
          <w:rFonts w:ascii="Arial" w:hAnsi="Arial" w:cs="Arial"/>
          <w:b/>
          <w:bCs/>
          <w:i/>
          <w:iCs/>
          <w:color w:val="FE6500"/>
          <w:spacing w:val="-1"/>
          <w:sz w:val="20"/>
          <w:szCs w:val="20"/>
        </w:rPr>
        <w:t>а</w:t>
      </w:r>
      <w:r>
        <w:rPr>
          <w:rFonts w:ascii="Arial" w:hAnsi="Arial" w:cs="Arial"/>
          <w:b/>
          <w:bCs/>
          <w:i/>
          <w:iCs/>
          <w:color w:val="FE6500"/>
          <w:sz w:val="20"/>
          <w:szCs w:val="20"/>
        </w:rPr>
        <w:t>м</w:t>
      </w:r>
      <w:r>
        <w:rPr>
          <w:rFonts w:ascii="Arial" w:hAnsi="Arial" w:cs="Arial"/>
          <w:b/>
          <w:bCs/>
          <w:i/>
          <w:iCs/>
          <w:color w:val="FE6500"/>
          <w:spacing w:val="1"/>
          <w:sz w:val="20"/>
          <w:szCs w:val="20"/>
        </w:rPr>
        <w:t>и</w:t>
      </w:r>
      <w:r>
        <w:rPr>
          <w:rFonts w:ascii="Arial" w:hAnsi="Arial" w:cs="Arial"/>
          <w:b/>
          <w:bCs/>
          <w:i/>
          <w:iCs/>
          <w:color w:val="FE6500"/>
          <w:sz w:val="20"/>
          <w:szCs w:val="20"/>
        </w:rPr>
        <w:t>,</w:t>
      </w:r>
      <w:r>
        <w:rPr>
          <w:rFonts w:ascii="Arial" w:hAnsi="Arial" w:cs="Arial"/>
          <w:b/>
          <w:bCs/>
          <w:i/>
          <w:iCs/>
          <w:color w:val="FE6500"/>
          <w:spacing w:val="-2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i/>
          <w:iCs/>
          <w:color w:val="FE6500"/>
          <w:sz w:val="20"/>
          <w:szCs w:val="20"/>
        </w:rPr>
        <w:t>создающ</w:t>
      </w:r>
      <w:r>
        <w:rPr>
          <w:rFonts w:ascii="Arial" w:hAnsi="Arial" w:cs="Arial"/>
          <w:b/>
          <w:bCs/>
          <w:i/>
          <w:iCs/>
          <w:color w:val="FE6500"/>
          <w:spacing w:val="-1"/>
          <w:sz w:val="20"/>
          <w:szCs w:val="20"/>
        </w:rPr>
        <w:t>и</w:t>
      </w:r>
      <w:r>
        <w:rPr>
          <w:rFonts w:ascii="Arial" w:hAnsi="Arial" w:cs="Arial"/>
          <w:b/>
          <w:bCs/>
          <w:i/>
          <w:iCs/>
          <w:color w:val="FE6500"/>
          <w:sz w:val="20"/>
          <w:szCs w:val="20"/>
        </w:rPr>
        <w:t>ми поте</w:t>
      </w:r>
      <w:r>
        <w:rPr>
          <w:rFonts w:ascii="Arial" w:hAnsi="Arial" w:cs="Arial"/>
          <w:b/>
          <w:bCs/>
          <w:i/>
          <w:iCs/>
          <w:color w:val="FE6500"/>
          <w:spacing w:val="-1"/>
          <w:sz w:val="20"/>
          <w:szCs w:val="20"/>
        </w:rPr>
        <w:t>нц</w:t>
      </w:r>
      <w:r>
        <w:rPr>
          <w:rFonts w:ascii="Arial" w:hAnsi="Arial" w:cs="Arial"/>
          <w:b/>
          <w:bCs/>
          <w:i/>
          <w:iCs/>
          <w:color w:val="FE6500"/>
          <w:sz w:val="20"/>
          <w:szCs w:val="20"/>
        </w:rPr>
        <w:t>иал для ро</w:t>
      </w:r>
      <w:r>
        <w:rPr>
          <w:rFonts w:ascii="Arial" w:hAnsi="Arial" w:cs="Arial"/>
          <w:b/>
          <w:bCs/>
          <w:i/>
          <w:iCs/>
          <w:color w:val="FE6500"/>
          <w:spacing w:val="-1"/>
          <w:sz w:val="20"/>
          <w:szCs w:val="20"/>
        </w:rPr>
        <w:t>с</w:t>
      </w:r>
      <w:r>
        <w:rPr>
          <w:rFonts w:ascii="Arial" w:hAnsi="Arial" w:cs="Arial"/>
          <w:b/>
          <w:bCs/>
          <w:i/>
          <w:iCs/>
          <w:color w:val="FE6500"/>
          <w:sz w:val="20"/>
          <w:szCs w:val="20"/>
        </w:rPr>
        <w:t>та сектора,</w:t>
      </w:r>
    </w:p>
    <w:p w:rsidR="00E86D3E" w:rsidRDefault="00E86D3E">
      <w:pPr>
        <w:widowControl w:val="0"/>
        <w:autoSpaceDE w:val="0"/>
        <w:autoSpaceDN w:val="0"/>
        <w:adjustRightInd w:val="0"/>
        <w:spacing w:line="229" w:lineRule="exact"/>
        <w:ind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i/>
          <w:iCs/>
          <w:color w:val="FE6500"/>
          <w:sz w:val="20"/>
          <w:szCs w:val="20"/>
        </w:rPr>
        <w:t>являются:</w:t>
      </w:r>
    </w:p>
    <w:p w:rsidR="00E86D3E" w:rsidRDefault="00E86D3E">
      <w:pPr>
        <w:widowControl w:val="0"/>
        <w:tabs>
          <w:tab w:val="left" w:pos="780"/>
        </w:tabs>
        <w:autoSpaceDE w:val="0"/>
        <w:autoSpaceDN w:val="0"/>
        <w:adjustRightInd w:val="0"/>
        <w:spacing w:before="71" w:line="239" w:lineRule="auto"/>
        <w:ind w:left="792" w:right="223" w:hanging="360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color w:val="000000"/>
          <w:w w:val="131"/>
          <w:sz w:val="20"/>
          <w:szCs w:val="20"/>
        </w:rPr>
        <w:t>•</w:t>
      </w:r>
      <w:r>
        <w:rPr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z w:val="20"/>
          <w:szCs w:val="20"/>
        </w:rPr>
        <w:t>выгодн</w:t>
      </w:r>
      <w:r>
        <w:rPr>
          <w:rFonts w:ascii="Arial" w:hAnsi="Arial" w:cs="Arial"/>
          <w:color w:val="000000"/>
          <w:spacing w:val="-1"/>
          <w:sz w:val="20"/>
          <w:szCs w:val="20"/>
        </w:rPr>
        <w:t>о</w:t>
      </w:r>
      <w:r>
        <w:rPr>
          <w:rFonts w:ascii="Arial" w:hAnsi="Arial" w:cs="Arial"/>
          <w:color w:val="000000"/>
          <w:sz w:val="20"/>
          <w:szCs w:val="20"/>
        </w:rPr>
        <w:t>е</w:t>
      </w:r>
      <w:r>
        <w:rPr>
          <w:rFonts w:ascii="Arial" w:hAnsi="Arial" w:cs="Arial"/>
          <w:color w:val="000000"/>
          <w:spacing w:val="27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г</w:t>
      </w:r>
      <w:r>
        <w:rPr>
          <w:rFonts w:ascii="Arial" w:hAnsi="Arial" w:cs="Arial"/>
          <w:color w:val="000000"/>
          <w:spacing w:val="-1"/>
          <w:sz w:val="20"/>
          <w:szCs w:val="20"/>
        </w:rPr>
        <w:t>е</w:t>
      </w:r>
      <w:r>
        <w:rPr>
          <w:rFonts w:ascii="Arial" w:hAnsi="Arial" w:cs="Arial"/>
          <w:color w:val="000000"/>
          <w:sz w:val="20"/>
          <w:szCs w:val="20"/>
        </w:rPr>
        <w:t>ографич</w:t>
      </w:r>
      <w:r>
        <w:rPr>
          <w:rFonts w:ascii="Arial" w:hAnsi="Arial" w:cs="Arial"/>
          <w:color w:val="000000"/>
          <w:spacing w:val="-1"/>
          <w:sz w:val="20"/>
          <w:szCs w:val="20"/>
        </w:rPr>
        <w:t>е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z w:val="20"/>
          <w:szCs w:val="20"/>
        </w:rPr>
        <w:t>к</w:t>
      </w:r>
      <w:r>
        <w:rPr>
          <w:rFonts w:ascii="Arial" w:hAnsi="Arial" w:cs="Arial"/>
          <w:color w:val="000000"/>
          <w:spacing w:val="-1"/>
          <w:sz w:val="20"/>
          <w:szCs w:val="20"/>
        </w:rPr>
        <w:t>о</w:t>
      </w:r>
      <w:r>
        <w:rPr>
          <w:rFonts w:ascii="Arial" w:hAnsi="Arial" w:cs="Arial"/>
          <w:color w:val="000000"/>
          <w:sz w:val="20"/>
          <w:szCs w:val="20"/>
        </w:rPr>
        <w:t>е</w:t>
      </w:r>
      <w:r>
        <w:rPr>
          <w:rFonts w:ascii="Arial" w:hAnsi="Arial" w:cs="Arial"/>
          <w:color w:val="000000"/>
          <w:spacing w:val="27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положение,</w:t>
      </w:r>
      <w:r>
        <w:rPr>
          <w:rFonts w:ascii="Arial" w:hAnsi="Arial" w:cs="Arial"/>
          <w:color w:val="000000"/>
          <w:spacing w:val="26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располож</w:t>
      </w:r>
      <w:r>
        <w:rPr>
          <w:rFonts w:ascii="Arial" w:hAnsi="Arial" w:cs="Arial"/>
          <w:color w:val="000000"/>
          <w:spacing w:val="-1"/>
          <w:sz w:val="20"/>
          <w:szCs w:val="20"/>
        </w:rPr>
        <w:t>е</w:t>
      </w:r>
      <w:r>
        <w:rPr>
          <w:rFonts w:ascii="Arial" w:hAnsi="Arial" w:cs="Arial"/>
          <w:color w:val="000000"/>
          <w:sz w:val="20"/>
          <w:szCs w:val="20"/>
        </w:rPr>
        <w:t>нность</w:t>
      </w:r>
      <w:r>
        <w:rPr>
          <w:rFonts w:ascii="Arial" w:hAnsi="Arial" w:cs="Arial"/>
          <w:color w:val="000000"/>
          <w:spacing w:val="28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обл</w:t>
      </w:r>
      <w:r>
        <w:rPr>
          <w:rFonts w:ascii="Arial" w:hAnsi="Arial" w:cs="Arial"/>
          <w:color w:val="000000"/>
          <w:spacing w:val="-1"/>
          <w:sz w:val="20"/>
          <w:szCs w:val="20"/>
        </w:rPr>
        <w:t>а</w:t>
      </w:r>
      <w:r>
        <w:rPr>
          <w:rFonts w:ascii="Arial" w:hAnsi="Arial" w:cs="Arial"/>
          <w:color w:val="000000"/>
          <w:sz w:val="20"/>
          <w:szCs w:val="20"/>
        </w:rPr>
        <w:t>сти</w:t>
      </w:r>
      <w:r>
        <w:rPr>
          <w:rFonts w:ascii="Arial" w:hAnsi="Arial" w:cs="Arial"/>
          <w:color w:val="000000"/>
          <w:spacing w:val="27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в центре</w:t>
      </w:r>
      <w:r>
        <w:rPr>
          <w:rFonts w:ascii="Arial" w:hAnsi="Arial" w:cs="Arial"/>
          <w:color w:val="000000"/>
          <w:spacing w:val="13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ев</w:t>
      </w:r>
      <w:r>
        <w:rPr>
          <w:rFonts w:ascii="Arial" w:hAnsi="Arial" w:cs="Arial"/>
          <w:color w:val="000000"/>
          <w:spacing w:val="-1"/>
          <w:sz w:val="20"/>
          <w:szCs w:val="20"/>
        </w:rPr>
        <w:t>ро</w:t>
      </w:r>
      <w:r>
        <w:rPr>
          <w:rFonts w:ascii="Arial" w:hAnsi="Arial" w:cs="Arial"/>
          <w:color w:val="000000"/>
          <w:sz w:val="20"/>
          <w:szCs w:val="20"/>
        </w:rPr>
        <w:t>пейской</w:t>
      </w:r>
      <w:r>
        <w:rPr>
          <w:rFonts w:ascii="Arial" w:hAnsi="Arial" w:cs="Arial"/>
          <w:color w:val="000000"/>
          <w:spacing w:val="14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  <w:szCs w:val="20"/>
        </w:rPr>
        <w:t>ч</w:t>
      </w:r>
      <w:r>
        <w:rPr>
          <w:rFonts w:ascii="Arial" w:hAnsi="Arial" w:cs="Arial"/>
          <w:color w:val="000000"/>
          <w:sz w:val="20"/>
          <w:szCs w:val="20"/>
        </w:rPr>
        <w:t>а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pacing w:val="-2"/>
          <w:sz w:val="20"/>
          <w:szCs w:val="20"/>
        </w:rPr>
        <w:t>т</w:t>
      </w:r>
      <w:r>
        <w:rPr>
          <w:rFonts w:ascii="Arial" w:hAnsi="Arial" w:cs="Arial"/>
          <w:color w:val="000000"/>
          <w:sz w:val="20"/>
          <w:szCs w:val="20"/>
        </w:rPr>
        <w:t>и</w:t>
      </w:r>
      <w:r>
        <w:rPr>
          <w:rFonts w:ascii="Arial" w:hAnsi="Arial" w:cs="Arial"/>
          <w:color w:val="000000"/>
          <w:spacing w:val="14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Рос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z w:val="20"/>
          <w:szCs w:val="20"/>
        </w:rPr>
        <w:t>ии</w:t>
      </w:r>
      <w:r>
        <w:rPr>
          <w:rFonts w:ascii="Arial" w:hAnsi="Arial" w:cs="Arial"/>
          <w:color w:val="000000"/>
          <w:spacing w:val="14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на</w:t>
      </w:r>
      <w:r>
        <w:rPr>
          <w:rFonts w:ascii="Arial" w:hAnsi="Arial" w:cs="Arial"/>
          <w:color w:val="000000"/>
          <w:spacing w:val="13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пересечении</w:t>
      </w:r>
      <w:r>
        <w:rPr>
          <w:rFonts w:ascii="Arial" w:hAnsi="Arial" w:cs="Arial"/>
          <w:color w:val="000000"/>
          <w:spacing w:val="14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меж</w:t>
      </w:r>
      <w:r>
        <w:rPr>
          <w:rFonts w:ascii="Arial" w:hAnsi="Arial" w:cs="Arial"/>
          <w:color w:val="000000"/>
          <w:spacing w:val="-1"/>
          <w:sz w:val="20"/>
          <w:szCs w:val="20"/>
        </w:rPr>
        <w:t>дун</w:t>
      </w:r>
      <w:r>
        <w:rPr>
          <w:rFonts w:ascii="Arial" w:hAnsi="Arial" w:cs="Arial"/>
          <w:color w:val="000000"/>
          <w:sz w:val="20"/>
          <w:szCs w:val="20"/>
        </w:rPr>
        <w:t>а</w:t>
      </w:r>
      <w:r>
        <w:rPr>
          <w:rFonts w:ascii="Arial" w:hAnsi="Arial" w:cs="Arial"/>
          <w:color w:val="000000"/>
          <w:spacing w:val="-1"/>
          <w:sz w:val="20"/>
          <w:szCs w:val="20"/>
        </w:rPr>
        <w:t>родн</w:t>
      </w:r>
      <w:r>
        <w:rPr>
          <w:rFonts w:ascii="Arial" w:hAnsi="Arial" w:cs="Arial"/>
          <w:color w:val="000000"/>
          <w:spacing w:val="1"/>
          <w:sz w:val="20"/>
          <w:szCs w:val="20"/>
        </w:rPr>
        <w:t>ы</w:t>
      </w:r>
      <w:r>
        <w:rPr>
          <w:rFonts w:ascii="Arial" w:hAnsi="Arial" w:cs="Arial"/>
          <w:color w:val="000000"/>
          <w:sz w:val="20"/>
          <w:szCs w:val="20"/>
        </w:rPr>
        <w:t>х транспортн</w:t>
      </w:r>
      <w:r>
        <w:rPr>
          <w:rFonts w:ascii="Arial" w:hAnsi="Arial" w:cs="Arial"/>
          <w:color w:val="000000"/>
          <w:spacing w:val="-1"/>
          <w:sz w:val="20"/>
          <w:szCs w:val="20"/>
        </w:rPr>
        <w:t>ы</w:t>
      </w:r>
      <w:r>
        <w:rPr>
          <w:rFonts w:ascii="Arial" w:hAnsi="Arial" w:cs="Arial"/>
          <w:color w:val="000000"/>
          <w:sz w:val="20"/>
          <w:szCs w:val="20"/>
        </w:rPr>
        <w:t>х</w:t>
      </w:r>
      <w:r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коридоров</w:t>
      </w:r>
      <w:r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"Европа</w:t>
      </w:r>
      <w:r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>
        <w:rPr>
          <w:rFonts w:ascii="Arial" w:hAnsi="Arial" w:cs="Arial"/>
          <w:color w:val="000000"/>
        </w:rPr>
        <w:t>–</w:t>
      </w:r>
      <w:r>
        <w:rPr>
          <w:rFonts w:ascii="Arial" w:hAnsi="Arial" w:cs="Arial"/>
          <w:color w:val="000000"/>
          <w:spacing w:val="-1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Азия"</w:t>
      </w:r>
      <w:r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и</w:t>
      </w:r>
      <w:r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"Север </w:t>
      </w:r>
      <w:r>
        <w:rPr>
          <w:rFonts w:ascii="Arial" w:hAnsi="Arial" w:cs="Arial"/>
          <w:color w:val="000000"/>
        </w:rPr>
        <w:t>–</w:t>
      </w:r>
      <w:r>
        <w:rPr>
          <w:rFonts w:ascii="Arial" w:hAnsi="Arial" w:cs="Arial"/>
          <w:color w:val="000000"/>
          <w:spacing w:val="-1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Юг". Выход</w:t>
      </w:r>
      <w:r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  <w:szCs w:val="20"/>
        </w:rPr>
        <w:t xml:space="preserve">по </w:t>
      </w:r>
      <w:r>
        <w:rPr>
          <w:rFonts w:ascii="Arial" w:hAnsi="Arial" w:cs="Arial"/>
          <w:color w:val="000000"/>
          <w:sz w:val="20"/>
          <w:szCs w:val="20"/>
        </w:rPr>
        <w:t xml:space="preserve">рекам </w:t>
      </w:r>
      <w:r>
        <w:rPr>
          <w:rFonts w:ascii="Arial" w:hAnsi="Arial" w:cs="Arial"/>
          <w:color w:val="000000"/>
          <w:spacing w:val="16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  <w:szCs w:val="20"/>
        </w:rPr>
        <w:t>к</w:t>
      </w:r>
      <w:r>
        <w:rPr>
          <w:rFonts w:ascii="Arial" w:hAnsi="Arial" w:cs="Arial"/>
          <w:color w:val="000000"/>
          <w:sz w:val="20"/>
          <w:szCs w:val="20"/>
        </w:rPr>
        <w:t xml:space="preserve">о </w:t>
      </w:r>
      <w:r>
        <w:rPr>
          <w:rFonts w:ascii="Arial" w:hAnsi="Arial" w:cs="Arial"/>
          <w:color w:val="000000"/>
          <w:spacing w:val="16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всем </w:t>
      </w:r>
      <w:r>
        <w:rPr>
          <w:rFonts w:ascii="Arial" w:hAnsi="Arial" w:cs="Arial"/>
          <w:color w:val="000000"/>
          <w:spacing w:val="15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м</w:t>
      </w:r>
      <w:r>
        <w:rPr>
          <w:rFonts w:ascii="Arial" w:hAnsi="Arial" w:cs="Arial"/>
          <w:color w:val="000000"/>
          <w:spacing w:val="-1"/>
          <w:sz w:val="20"/>
          <w:szCs w:val="20"/>
        </w:rPr>
        <w:t>о</w:t>
      </w:r>
      <w:r>
        <w:rPr>
          <w:rFonts w:ascii="Arial" w:hAnsi="Arial" w:cs="Arial"/>
          <w:color w:val="000000"/>
          <w:sz w:val="20"/>
          <w:szCs w:val="20"/>
        </w:rPr>
        <w:t xml:space="preserve">рям, </w:t>
      </w:r>
      <w:r>
        <w:rPr>
          <w:rFonts w:ascii="Arial" w:hAnsi="Arial" w:cs="Arial"/>
          <w:color w:val="000000"/>
          <w:spacing w:val="15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омывающим </w:t>
      </w:r>
      <w:r>
        <w:rPr>
          <w:rFonts w:ascii="Arial" w:hAnsi="Arial" w:cs="Arial"/>
          <w:color w:val="000000"/>
          <w:spacing w:val="15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европе</w:t>
      </w:r>
      <w:r>
        <w:rPr>
          <w:rFonts w:ascii="Arial" w:hAnsi="Arial" w:cs="Arial"/>
          <w:color w:val="000000"/>
          <w:spacing w:val="-1"/>
          <w:sz w:val="20"/>
          <w:szCs w:val="20"/>
        </w:rPr>
        <w:t>й</w:t>
      </w:r>
      <w:r>
        <w:rPr>
          <w:rFonts w:ascii="Arial" w:hAnsi="Arial" w:cs="Arial"/>
          <w:color w:val="000000"/>
          <w:sz w:val="20"/>
          <w:szCs w:val="20"/>
        </w:rPr>
        <w:t>ск</w:t>
      </w:r>
      <w:r>
        <w:rPr>
          <w:rFonts w:ascii="Arial" w:hAnsi="Arial" w:cs="Arial"/>
          <w:color w:val="000000"/>
          <w:spacing w:val="-2"/>
          <w:sz w:val="20"/>
          <w:szCs w:val="20"/>
        </w:rPr>
        <w:t>у</w:t>
      </w:r>
      <w:r>
        <w:rPr>
          <w:rFonts w:ascii="Arial" w:hAnsi="Arial" w:cs="Arial"/>
          <w:color w:val="000000"/>
          <w:sz w:val="20"/>
          <w:szCs w:val="20"/>
        </w:rPr>
        <w:t xml:space="preserve">ю </w:t>
      </w:r>
      <w:r>
        <w:rPr>
          <w:rFonts w:ascii="Arial" w:hAnsi="Arial" w:cs="Arial"/>
          <w:color w:val="000000"/>
          <w:spacing w:val="15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часть </w:t>
      </w:r>
      <w:r>
        <w:rPr>
          <w:rFonts w:ascii="Arial" w:hAnsi="Arial" w:cs="Arial"/>
          <w:color w:val="000000"/>
          <w:spacing w:val="16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  <w:szCs w:val="20"/>
        </w:rPr>
        <w:t>Ро</w:t>
      </w:r>
      <w:r>
        <w:rPr>
          <w:rFonts w:ascii="Arial" w:hAnsi="Arial" w:cs="Arial"/>
          <w:color w:val="000000"/>
          <w:sz w:val="20"/>
          <w:szCs w:val="20"/>
        </w:rPr>
        <w:t>ссии, геог</w:t>
      </w:r>
      <w:r>
        <w:rPr>
          <w:rFonts w:ascii="Arial" w:hAnsi="Arial" w:cs="Arial"/>
          <w:color w:val="000000"/>
          <w:spacing w:val="-1"/>
          <w:sz w:val="20"/>
          <w:szCs w:val="20"/>
        </w:rPr>
        <w:t>р</w:t>
      </w:r>
      <w:r>
        <w:rPr>
          <w:rFonts w:ascii="Arial" w:hAnsi="Arial" w:cs="Arial"/>
          <w:color w:val="000000"/>
          <w:sz w:val="20"/>
          <w:szCs w:val="20"/>
        </w:rPr>
        <w:t>афич</w:t>
      </w:r>
      <w:r>
        <w:rPr>
          <w:rFonts w:ascii="Arial" w:hAnsi="Arial" w:cs="Arial"/>
          <w:color w:val="000000"/>
          <w:spacing w:val="-1"/>
          <w:sz w:val="20"/>
          <w:szCs w:val="20"/>
        </w:rPr>
        <w:t>е</w:t>
      </w:r>
      <w:r>
        <w:rPr>
          <w:rFonts w:ascii="Arial" w:hAnsi="Arial" w:cs="Arial"/>
          <w:color w:val="000000"/>
          <w:sz w:val="20"/>
          <w:szCs w:val="20"/>
        </w:rPr>
        <w:t>ская близ</w:t>
      </w:r>
      <w:r>
        <w:rPr>
          <w:rFonts w:ascii="Arial" w:hAnsi="Arial" w:cs="Arial"/>
          <w:color w:val="000000"/>
          <w:spacing w:val="-1"/>
          <w:sz w:val="20"/>
          <w:szCs w:val="20"/>
        </w:rPr>
        <w:t>о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z w:val="20"/>
          <w:szCs w:val="20"/>
        </w:rPr>
        <w:t>ть</w:t>
      </w:r>
      <w:r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к Москве;</w:t>
      </w:r>
    </w:p>
    <w:p w:rsidR="00E86D3E" w:rsidRDefault="00E86D3E">
      <w:pPr>
        <w:widowControl w:val="0"/>
        <w:autoSpaceDE w:val="0"/>
        <w:autoSpaceDN w:val="0"/>
        <w:adjustRightInd w:val="0"/>
        <w:spacing w:before="15" w:line="260" w:lineRule="exact"/>
        <w:ind w:right="-20"/>
        <w:rPr>
          <w:rFonts w:ascii="Arial" w:hAnsi="Arial" w:cs="Arial"/>
          <w:color w:val="000000"/>
          <w:sz w:val="26"/>
          <w:szCs w:val="26"/>
        </w:rPr>
      </w:pPr>
    </w:p>
    <w:p w:rsidR="00E86D3E" w:rsidRDefault="00E86D3E">
      <w:pPr>
        <w:widowControl w:val="0"/>
        <w:tabs>
          <w:tab w:val="left" w:pos="780"/>
          <w:tab w:val="left" w:pos="2940"/>
          <w:tab w:val="left" w:pos="3480"/>
          <w:tab w:val="left" w:pos="5380"/>
          <w:tab w:val="left" w:pos="6380"/>
        </w:tabs>
        <w:autoSpaceDE w:val="0"/>
        <w:autoSpaceDN w:val="0"/>
        <w:adjustRightInd w:val="0"/>
        <w:ind w:left="792" w:right="230" w:hanging="360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color w:val="000000"/>
          <w:w w:val="131"/>
          <w:sz w:val="20"/>
          <w:szCs w:val="20"/>
        </w:rPr>
        <w:t>•</w:t>
      </w:r>
      <w:r>
        <w:rPr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z w:val="20"/>
          <w:szCs w:val="20"/>
        </w:rPr>
        <w:t>наличие</w:t>
      </w:r>
      <w:r>
        <w:rPr>
          <w:rFonts w:ascii="Arial" w:hAnsi="Arial" w:cs="Arial"/>
          <w:color w:val="000000"/>
          <w:spacing w:val="36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  <w:szCs w:val="20"/>
        </w:rPr>
        <w:t>в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pacing w:val="-1"/>
          <w:sz w:val="20"/>
          <w:szCs w:val="20"/>
        </w:rPr>
        <w:t>е</w:t>
      </w:r>
      <w:r>
        <w:rPr>
          <w:rFonts w:ascii="Arial" w:hAnsi="Arial" w:cs="Arial"/>
          <w:color w:val="000000"/>
          <w:sz w:val="20"/>
          <w:szCs w:val="20"/>
        </w:rPr>
        <w:t>й</w:t>
      </w:r>
      <w:r>
        <w:rPr>
          <w:rFonts w:ascii="Arial" w:hAnsi="Arial" w:cs="Arial"/>
          <w:color w:val="000000"/>
          <w:spacing w:val="35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б</w:t>
      </w:r>
      <w:r>
        <w:rPr>
          <w:rFonts w:ascii="Arial" w:hAnsi="Arial" w:cs="Arial"/>
          <w:color w:val="000000"/>
          <w:spacing w:val="-1"/>
          <w:sz w:val="20"/>
          <w:szCs w:val="20"/>
        </w:rPr>
        <w:t>а</w:t>
      </w:r>
      <w:r>
        <w:rPr>
          <w:rFonts w:ascii="Arial" w:hAnsi="Arial" w:cs="Arial"/>
          <w:color w:val="000000"/>
          <w:sz w:val="20"/>
          <w:szCs w:val="20"/>
        </w:rPr>
        <w:t>зо</w:t>
      </w:r>
      <w:r>
        <w:rPr>
          <w:rFonts w:ascii="Arial" w:hAnsi="Arial" w:cs="Arial"/>
          <w:color w:val="000000"/>
          <w:spacing w:val="-1"/>
          <w:sz w:val="20"/>
          <w:szCs w:val="20"/>
        </w:rPr>
        <w:t>в</w:t>
      </w:r>
      <w:r>
        <w:rPr>
          <w:rFonts w:ascii="Arial" w:hAnsi="Arial" w:cs="Arial"/>
          <w:color w:val="000000"/>
          <w:sz w:val="20"/>
          <w:szCs w:val="20"/>
        </w:rPr>
        <w:t>ой</w:t>
      </w:r>
      <w:r>
        <w:rPr>
          <w:rFonts w:ascii="Arial" w:hAnsi="Arial" w:cs="Arial"/>
          <w:color w:val="000000"/>
          <w:spacing w:val="35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  <w:szCs w:val="20"/>
        </w:rPr>
        <w:t>и</w:t>
      </w:r>
      <w:r>
        <w:rPr>
          <w:rFonts w:ascii="Arial" w:hAnsi="Arial" w:cs="Arial"/>
          <w:color w:val="000000"/>
          <w:sz w:val="20"/>
          <w:szCs w:val="20"/>
        </w:rPr>
        <w:t>нфраструктур</w:t>
      </w:r>
      <w:r>
        <w:rPr>
          <w:rFonts w:ascii="Arial" w:hAnsi="Arial" w:cs="Arial"/>
          <w:color w:val="000000"/>
          <w:spacing w:val="1"/>
          <w:sz w:val="20"/>
          <w:szCs w:val="20"/>
        </w:rPr>
        <w:t>ы</w:t>
      </w:r>
      <w:r>
        <w:rPr>
          <w:rFonts w:ascii="Arial" w:hAnsi="Arial" w:cs="Arial"/>
          <w:color w:val="000000"/>
          <w:sz w:val="20"/>
          <w:szCs w:val="20"/>
        </w:rPr>
        <w:t>,</w:t>
      </w:r>
      <w:r>
        <w:rPr>
          <w:rFonts w:ascii="Arial" w:hAnsi="Arial" w:cs="Arial"/>
          <w:color w:val="000000"/>
          <w:spacing w:val="35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в</w:t>
      </w:r>
      <w:r>
        <w:rPr>
          <w:rFonts w:ascii="Arial" w:hAnsi="Arial" w:cs="Arial"/>
          <w:color w:val="000000"/>
          <w:spacing w:val="36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том</w:t>
      </w:r>
      <w:r>
        <w:rPr>
          <w:rFonts w:ascii="Arial" w:hAnsi="Arial" w:cs="Arial"/>
          <w:color w:val="000000"/>
          <w:spacing w:val="35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  <w:szCs w:val="20"/>
        </w:rPr>
        <w:t>чи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pacing w:val="-1"/>
          <w:sz w:val="20"/>
          <w:szCs w:val="20"/>
        </w:rPr>
        <w:t>л</w:t>
      </w:r>
      <w:r>
        <w:rPr>
          <w:rFonts w:ascii="Arial" w:hAnsi="Arial" w:cs="Arial"/>
          <w:color w:val="000000"/>
          <w:sz w:val="20"/>
          <w:szCs w:val="20"/>
        </w:rPr>
        <w:t>е</w:t>
      </w:r>
      <w:r>
        <w:rPr>
          <w:rFonts w:ascii="Arial" w:hAnsi="Arial" w:cs="Arial"/>
          <w:color w:val="000000"/>
          <w:spacing w:val="36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густой</w:t>
      </w:r>
      <w:r>
        <w:rPr>
          <w:rFonts w:ascii="Arial" w:hAnsi="Arial" w:cs="Arial"/>
          <w:color w:val="000000"/>
          <w:spacing w:val="34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се</w:t>
      </w:r>
      <w:r>
        <w:rPr>
          <w:rFonts w:ascii="Arial" w:hAnsi="Arial" w:cs="Arial"/>
          <w:color w:val="000000"/>
          <w:spacing w:val="-1"/>
          <w:sz w:val="20"/>
          <w:szCs w:val="20"/>
        </w:rPr>
        <w:t>т</w:t>
      </w:r>
      <w:r>
        <w:rPr>
          <w:rFonts w:ascii="Arial" w:hAnsi="Arial" w:cs="Arial"/>
          <w:color w:val="000000"/>
          <w:sz w:val="20"/>
          <w:szCs w:val="20"/>
        </w:rPr>
        <w:t>ки желез</w:t>
      </w:r>
      <w:r>
        <w:rPr>
          <w:rFonts w:ascii="Arial" w:hAnsi="Arial" w:cs="Arial"/>
          <w:color w:val="000000"/>
          <w:spacing w:val="-2"/>
          <w:sz w:val="20"/>
          <w:szCs w:val="20"/>
        </w:rPr>
        <w:t>н</w:t>
      </w:r>
      <w:r>
        <w:rPr>
          <w:rFonts w:ascii="Arial" w:hAnsi="Arial" w:cs="Arial"/>
          <w:color w:val="000000"/>
          <w:sz w:val="20"/>
          <w:szCs w:val="20"/>
        </w:rPr>
        <w:t>одо</w:t>
      </w:r>
      <w:r>
        <w:rPr>
          <w:rFonts w:ascii="Arial" w:hAnsi="Arial" w:cs="Arial"/>
          <w:color w:val="000000"/>
          <w:spacing w:val="-1"/>
          <w:sz w:val="20"/>
          <w:szCs w:val="20"/>
        </w:rPr>
        <w:t>р</w:t>
      </w:r>
      <w:r>
        <w:rPr>
          <w:rFonts w:ascii="Arial" w:hAnsi="Arial" w:cs="Arial"/>
          <w:color w:val="000000"/>
          <w:sz w:val="20"/>
          <w:szCs w:val="20"/>
        </w:rPr>
        <w:t>ожных</w:t>
      </w:r>
      <w:r>
        <w:rPr>
          <w:rFonts w:ascii="Arial" w:hAnsi="Arial" w:cs="Arial"/>
          <w:color w:val="000000"/>
          <w:sz w:val="20"/>
          <w:szCs w:val="20"/>
        </w:rPr>
        <w:tab/>
        <w:t>и</w:t>
      </w:r>
      <w:r>
        <w:rPr>
          <w:rFonts w:ascii="Arial" w:hAnsi="Arial" w:cs="Arial"/>
          <w:color w:val="000000"/>
          <w:sz w:val="20"/>
          <w:szCs w:val="20"/>
        </w:rPr>
        <w:tab/>
        <w:t>автом</w:t>
      </w:r>
      <w:r>
        <w:rPr>
          <w:rFonts w:ascii="Arial" w:hAnsi="Arial" w:cs="Arial"/>
          <w:color w:val="000000"/>
          <w:spacing w:val="-1"/>
          <w:sz w:val="20"/>
          <w:szCs w:val="20"/>
        </w:rPr>
        <w:t>о</w:t>
      </w:r>
      <w:r>
        <w:rPr>
          <w:rFonts w:ascii="Arial" w:hAnsi="Arial" w:cs="Arial"/>
          <w:color w:val="000000"/>
          <w:sz w:val="20"/>
          <w:szCs w:val="20"/>
        </w:rPr>
        <w:t>бильных</w:t>
      </w:r>
      <w:r>
        <w:rPr>
          <w:rFonts w:ascii="Arial" w:hAnsi="Arial" w:cs="Arial"/>
          <w:color w:val="000000"/>
          <w:sz w:val="20"/>
          <w:szCs w:val="20"/>
        </w:rPr>
        <w:tab/>
        <w:t>дорог,</w:t>
      </w:r>
      <w:r>
        <w:rPr>
          <w:rFonts w:ascii="Arial" w:hAnsi="Arial" w:cs="Arial"/>
          <w:color w:val="000000"/>
          <w:sz w:val="20"/>
          <w:szCs w:val="20"/>
        </w:rPr>
        <w:tab/>
        <w:t>наличие междуна</w:t>
      </w:r>
      <w:r>
        <w:rPr>
          <w:rFonts w:ascii="Arial" w:hAnsi="Arial" w:cs="Arial"/>
          <w:color w:val="000000"/>
          <w:spacing w:val="-1"/>
          <w:sz w:val="20"/>
          <w:szCs w:val="20"/>
        </w:rPr>
        <w:t>р</w:t>
      </w:r>
      <w:r>
        <w:rPr>
          <w:rFonts w:ascii="Arial" w:hAnsi="Arial" w:cs="Arial"/>
          <w:color w:val="000000"/>
          <w:sz w:val="20"/>
          <w:szCs w:val="20"/>
        </w:rPr>
        <w:t>одного</w:t>
      </w:r>
      <w:r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аэроп</w:t>
      </w:r>
      <w:r>
        <w:rPr>
          <w:rFonts w:ascii="Arial" w:hAnsi="Arial" w:cs="Arial"/>
          <w:color w:val="000000"/>
          <w:spacing w:val="-1"/>
          <w:sz w:val="20"/>
          <w:szCs w:val="20"/>
        </w:rPr>
        <w:t>орт</w:t>
      </w:r>
      <w:r>
        <w:rPr>
          <w:rFonts w:ascii="Arial" w:hAnsi="Arial" w:cs="Arial"/>
          <w:color w:val="000000"/>
          <w:spacing w:val="1"/>
          <w:sz w:val="20"/>
          <w:szCs w:val="20"/>
        </w:rPr>
        <w:t>а</w:t>
      </w:r>
      <w:r>
        <w:rPr>
          <w:rFonts w:ascii="Arial" w:hAnsi="Arial" w:cs="Arial"/>
          <w:color w:val="000000"/>
          <w:sz w:val="20"/>
          <w:szCs w:val="20"/>
        </w:rPr>
        <w:t>;</w:t>
      </w:r>
    </w:p>
    <w:p w:rsidR="00E86D3E" w:rsidRDefault="00E86D3E">
      <w:pPr>
        <w:widowControl w:val="0"/>
        <w:tabs>
          <w:tab w:val="left" w:pos="780"/>
        </w:tabs>
        <w:autoSpaceDE w:val="0"/>
        <w:autoSpaceDN w:val="0"/>
        <w:adjustRightInd w:val="0"/>
        <w:spacing w:before="14" w:line="239" w:lineRule="auto"/>
        <w:ind w:left="792" w:right="230" w:hanging="360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color w:val="000000"/>
          <w:w w:val="131"/>
          <w:sz w:val="20"/>
          <w:szCs w:val="20"/>
        </w:rPr>
        <w:t>•</w:t>
      </w:r>
      <w:r>
        <w:rPr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z w:val="20"/>
          <w:szCs w:val="20"/>
        </w:rPr>
        <w:t xml:space="preserve">удобно </w:t>
      </w:r>
      <w:r>
        <w:rPr>
          <w:rFonts w:ascii="Arial" w:hAnsi="Arial" w:cs="Arial"/>
          <w:color w:val="000000"/>
          <w:spacing w:val="37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р</w:t>
      </w:r>
      <w:r>
        <w:rPr>
          <w:rFonts w:ascii="Arial" w:hAnsi="Arial" w:cs="Arial"/>
          <w:color w:val="000000"/>
          <w:spacing w:val="-1"/>
          <w:sz w:val="20"/>
          <w:szCs w:val="20"/>
        </w:rPr>
        <w:t>а</w:t>
      </w:r>
      <w:r>
        <w:rPr>
          <w:rFonts w:ascii="Arial" w:hAnsi="Arial" w:cs="Arial"/>
          <w:color w:val="000000"/>
          <w:sz w:val="20"/>
          <w:szCs w:val="20"/>
        </w:rPr>
        <w:t xml:space="preserve">сположенные </w:t>
      </w:r>
      <w:r>
        <w:rPr>
          <w:rFonts w:ascii="Arial" w:hAnsi="Arial" w:cs="Arial"/>
          <w:color w:val="000000"/>
          <w:spacing w:val="36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рынки </w:t>
      </w:r>
      <w:r>
        <w:rPr>
          <w:rFonts w:ascii="Arial" w:hAnsi="Arial" w:cs="Arial"/>
          <w:color w:val="000000"/>
          <w:spacing w:val="37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  <w:szCs w:val="20"/>
        </w:rPr>
        <w:t>с</w:t>
      </w:r>
      <w:r>
        <w:rPr>
          <w:rFonts w:ascii="Arial" w:hAnsi="Arial" w:cs="Arial"/>
          <w:color w:val="000000"/>
          <w:sz w:val="20"/>
          <w:szCs w:val="20"/>
        </w:rPr>
        <w:t>б</w:t>
      </w:r>
      <w:r>
        <w:rPr>
          <w:rFonts w:ascii="Arial" w:hAnsi="Arial" w:cs="Arial"/>
          <w:color w:val="000000"/>
          <w:spacing w:val="-1"/>
          <w:sz w:val="20"/>
          <w:szCs w:val="20"/>
        </w:rPr>
        <w:t>ыт</w:t>
      </w:r>
      <w:r>
        <w:rPr>
          <w:rFonts w:ascii="Arial" w:hAnsi="Arial" w:cs="Arial"/>
          <w:color w:val="000000"/>
          <w:sz w:val="20"/>
          <w:szCs w:val="20"/>
        </w:rPr>
        <w:t xml:space="preserve">а </w:t>
      </w:r>
      <w:r>
        <w:rPr>
          <w:rFonts w:ascii="Arial" w:hAnsi="Arial" w:cs="Arial"/>
          <w:color w:val="000000"/>
          <w:spacing w:val="37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  <w:szCs w:val="20"/>
        </w:rPr>
        <w:t>дл</w:t>
      </w:r>
      <w:r>
        <w:rPr>
          <w:rFonts w:ascii="Arial" w:hAnsi="Arial" w:cs="Arial"/>
          <w:color w:val="000000"/>
          <w:sz w:val="20"/>
          <w:szCs w:val="20"/>
        </w:rPr>
        <w:t xml:space="preserve">я </w:t>
      </w:r>
      <w:r>
        <w:rPr>
          <w:rFonts w:ascii="Arial" w:hAnsi="Arial" w:cs="Arial"/>
          <w:color w:val="000000"/>
          <w:spacing w:val="36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продукции </w:t>
      </w:r>
      <w:r>
        <w:rPr>
          <w:rFonts w:ascii="Arial" w:hAnsi="Arial" w:cs="Arial"/>
          <w:color w:val="000000"/>
          <w:spacing w:val="37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осн</w:t>
      </w:r>
      <w:r>
        <w:rPr>
          <w:rFonts w:ascii="Arial" w:hAnsi="Arial" w:cs="Arial"/>
          <w:color w:val="000000"/>
          <w:spacing w:val="-1"/>
          <w:sz w:val="20"/>
          <w:szCs w:val="20"/>
        </w:rPr>
        <w:t>о</w:t>
      </w:r>
      <w:r>
        <w:rPr>
          <w:rFonts w:ascii="Arial" w:hAnsi="Arial" w:cs="Arial"/>
          <w:color w:val="000000"/>
          <w:sz w:val="20"/>
          <w:szCs w:val="20"/>
        </w:rPr>
        <w:t>вных отраслей</w:t>
      </w:r>
      <w:r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Н</w:t>
      </w:r>
      <w:r>
        <w:rPr>
          <w:rFonts w:ascii="Arial" w:hAnsi="Arial" w:cs="Arial"/>
          <w:color w:val="000000"/>
          <w:spacing w:val="-2"/>
          <w:sz w:val="20"/>
          <w:szCs w:val="20"/>
        </w:rPr>
        <w:t>и</w:t>
      </w:r>
      <w:r>
        <w:rPr>
          <w:rFonts w:ascii="Arial" w:hAnsi="Arial" w:cs="Arial"/>
          <w:color w:val="000000"/>
          <w:sz w:val="20"/>
          <w:szCs w:val="20"/>
        </w:rPr>
        <w:t>жег</w:t>
      </w:r>
      <w:r>
        <w:rPr>
          <w:rFonts w:ascii="Arial" w:hAnsi="Arial" w:cs="Arial"/>
          <w:color w:val="000000"/>
          <w:spacing w:val="-1"/>
          <w:sz w:val="20"/>
          <w:szCs w:val="20"/>
        </w:rPr>
        <w:t>о</w:t>
      </w:r>
      <w:r>
        <w:rPr>
          <w:rFonts w:ascii="Arial" w:hAnsi="Arial" w:cs="Arial"/>
          <w:color w:val="000000"/>
          <w:sz w:val="20"/>
          <w:szCs w:val="20"/>
        </w:rPr>
        <w:t>родс</w:t>
      </w:r>
      <w:r>
        <w:rPr>
          <w:rFonts w:ascii="Arial" w:hAnsi="Arial" w:cs="Arial"/>
          <w:color w:val="000000"/>
          <w:spacing w:val="-1"/>
          <w:sz w:val="20"/>
          <w:szCs w:val="20"/>
        </w:rPr>
        <w:t>к</w:t>
      </w:r>
      <w:r>
        <w:rPr>
          <w:rFonts w:ascii="Arial" w:hAnsi="Arial" w:cs="Arial"/>
          <w:color w:val="000000"/>
          <w:sz w:val="20"/>
          <w:szCs w:val="20"/>
        </w:rPr>
        <w:t>ой</w:t>
      </w:r>
      <w:r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обл</w:t>
      </w:r>
      <w:r>
        <w:rPr>
          <w:rFonts w:ascii="Arial" w:hAnsi="Arial" w:cs="Arial"/>
          <w:color w:val="000000"/>
          <w:spacing w:val="-1"/>
          <w:sz w:val="20"/>
          <w:szCs w:val="20"/>
        </w:rPr>
        <w:t>а</w:t>
      </w:r>
      <w:r>
        <w:rPr>
          <w:rFonts w:ascii="Arial" w:hAnsi="Arial" w:cs="Arial"/>
          <w:color w:val="000000"/>
          <w:sz w:val="20"/>
          <w:szCs w:val="20"/>
        </w:rPr>
        <w:t>сти</w:t>
      </w:r>
      <w:r>
        <w:rPr>
          <w:rFonts w:ascii="Arial" w:hAnsi="Arial" w:cs="Arial"/>
          <w:color w:val="000000"/>
          <w:spacing w:val="4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  <w:szCs w:val="20"/>
        </w:rPr>
        <w:t>(</w:t>
      </w:r>
      <w:r>
        <w:rPr>
          <w:rFonts w:ascii="Arial" w:hAnsi="Arial" w:cs="Arial"/>
          <w:color w:val="000000"/>
          <w:sz w:val="20"/>
          <w:szCs w:val="20"/>
        </w:rPr>
        <w:t>автомобиле-</w:t>
      </w:r>
      <w:r>
        <w:rPr>
          <w:rFonts w:ascii="Arial" w:hAnsi="Arial" w:cs="Arial"/>
          <w:color w:val="000000"/>
          <w:spacing w:val="4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и</w:t>
      </w:r>
      <w:r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машин</w:t>
      </w:r>
      <w:r>
        <w:rPr>
          <w:rFonts w:ascii="Arial" w:hAnsi="Arial" w:cs="Arial"/>
          <w:color w:val="000000"/>
          <w:spacing w:val="-1"/>
          <w:sz w:val="20"/>
          <w:szCs w:val="20"/>
        </w:rPr>
        <w:t>о</w:t>
      </w:r>
      <w:r>
        <w:rPr>
          <w:rFonts w:ascii="Arial" w:hAnsi="Arial" w:cs="Arial"/>
          <w:color w:val="000000"/>
          <w:sz w:val="20"/>
          <w:szCs w:val="20"/>
        </w:rPr>
        <w:t>стр</w:t>
      </w:r>
      <w:r>
        <w:rPr>
          <w:rFonts w:ascii="Arial" w:hAnsi="Arial" w:cs="Arial"/>
          <w:color w:val="000000"/>
          <w:spacing w:val="-1"/>
          <w:sz w:val="20"/>
          <w:szCs w:val="20"/>
        </w:rPr>
        <w:t>о</w:t>
      </w:r>
      <w:r>
        <w:rPr>
          <w:rFonts w:ascii="Arial" w:hAnsi="Arial" w:cs="Arial"/>
          <w:color w:val="000000"/>
          <w:sz w:val="20"/>
          <w:szCs w:val="20"/>
        </w:rPr>
        <w:t>ени</w:t>
      </w:r>
      <w:r>
        <w:rPr>
          <w:rFonts w:ascii="Arial" w:hAnsi="Arial" w:cs="Arial"/>
          <w:color w:val="000000"/>
          <w:spacing w:val="1"/>
          <w:sz w:val="20"/>
          <w:szCs w:val="20"/>
        </w:rPr>
        <w:t>е</w:t>
      </w:r>
      <w:r>
        <w:rPr>
          <w:rFonts w:ascii="Arial" w:hAnsi="Arial" w:cs="Arial"/>
          <w:color w:val="000000"/>
          <w:sz w:val="20"/>
          <w:szCs w:val="20"/>
        </w:rPr>
        <w:t>, пищевая промышленн</w:t>
      </w:r>
      <w:r>
        <w:rPr>
          <w:rFonts w:ascii="Arial" w:hAnsi="Arial" w:cs="Arial"/>
          <w:color w:val="000000"/>
          <w:spacing w:val="-1"/>
          <w:sz w:val="20"/>
          <w:szCs w:val="20"/>
        </w:rPr>
        <w:t>о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pacing w:val="-2"/>
          <w:sz w:val="20"/>
          <w:szCs w:val="20"/>
        </w:rPr>
        <w:t>т</w:t>
      </w:r>
      <w:r>
        <w:rPr>
          <w:rFonts w:ascii="Arial" w:hAnsi="Arial" w:cs="Arial"/>
          <w:color w:val="000000"/>
          <w:spacing w:val="1"/>
          <w:sz w:val="20"/>
          <w:szCs w:val="20"/>
        </w:rPr>
        <w:t>ь</w:t>
      </w:r>
      <w:r>
        <w:rPr>
          <w:rFonts w:ascii="Arial" w:hAnsi="Arial" w:cs="Arial"/>
          <w:color w:val="000000"/>
          <w:sz w:val="20"/>
          <w:szCs w:val="20"/>
        </w:rPr>
        <w:t>);</w:t>
      </w:r>
    </w:p>
    <w:p w:rsidR="00E86D3E" w:rsidRDefault="00E86D3E">
      <w:pPr>
        <w:widowControl w:val="0"/>
        <w:tabs>
          <w:tab w:val="left" w:pos="780"/>
        </w:tabs>
        <w:autoSpaceDE w:val="0"/>
        <w:autoSpaceDN w:val="0"/>
        <w:adjustRightInd w:val="0"/>
        <w:spacing w:before="14" w:line="239" w:lineRule="auto"/>
        <w:ind w:left="792" w:right="230" w:hanging="360"/>
        <w:jc w:val="both"/>
        <w:rPr>
          <w:rFonts w:ascii="Arial" w:hAnsi="Arial" w:cs="Arial"/>
          <w:color w:val="000000"/>
          <w:sz w:val="20"/>
          <w:szCs w:val="20"/>
        </w:rPr>
        <w:sectPr w:rsidR="00E86D3E" w:rsidSect="00C1312B">
          <w:type w:val="continuous"/>
          <w:pgSz w:w="11920" w:h="16840"/>
          <w:pgMar w:top="851" w:right="851" w:bottom="1701" w:left="1985" w:header="720" w:footer="720" w:gutter="0"/>
          <w:cols w:num="2" w:space="720" w:equalWidth="0">
            <w:col w:w="1630" w:space="238"/>
            <w:col w:w="7216"/>
          </w:cols>
          <w:noEndnote/>
        </w:sectPr>
      </w:pPr>
    </w:p>
    <w:p w:rsidR="00E86D3E" w:rsidRDefault="00E86D3E">
      <w:pPr>
        <w:widowControl w:val="0"/>
        <w:tabs>
          <w:tab w:val="left" w:pos="2960"/>
          <w:tab w:val="left" w:pos="3960"/>
          <w:tab w:val="left" w:pos="4620"/>
          <w:tab w:val="left" w:pos="4820"/>
          <w:tab w:val="left" w:pos="5520"/>
          <w:tab w:val="left" w:pos="6280"/>
          <w:tab w:val="left" w:pos="7320"/>
          <w:tab w:val="left" w:pos="7660"/>
          <w:tab w:val="left" w:pos="7860"/>
          <w:tab w:val="left" w:pos="8980"/>
          <w:tab w:val="left" w:pos="9220"/>
        </w:tabs>
        <w:autoSpaceDE w:val="0"/>
        <w:autoSpaceDN w:val="0"/>
        <w:adjustRightInd w:val="0"/>
        <w:spacing w:before="71" w:line="239" w:lineRule="auto"/>
        <w:ind w:left="2965" w:right="49" w:hanging="360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color w:val="000000"/>
          <w:w w:val="131"/>
          <w:sz w:val="20"/>
          <w:szCs w:val="20"/>
        </w:rPr>
        <w:t>•</w:t>
      </w:r>
      <w:r>
        <w:rPr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z w:val="20"/>
          <w:szCs w:val="20"/>
        </w:rPr>
        <w:t>приоритетно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z w:val="20"/>
          <w:szCs w:val="20"/>
        </w:rPr>
        <w:t>ть</w:t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z w:val="20"/>
          <w:szCs w:val="20"/>
        </w:rPr>
        <w:tab/>
        <w:t>транспортно-логистиче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z w:val="20"/>
          <w:szCs w:val="20"/>
        </w:rPr>
        <w:t>кого</w:t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z w:val="20"/>
          <w:szCs w:val="20"/>
        </w:rPr>
        <w:tab/>
        <w:t>сектора</w:t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pacing w:val="-1"/>
          <w:sz w:val="20"/>
          <w:szCs w:val="20"/>
        </w:rPr>
        <w:t xml:space="preserve">для </w:t>
      </w:r>
      <w:r>
        <w:rPr>
          <w:rFonts w:ascii="Arial" w:hAnsi="Arial" w:cs="Arial"/>
          <w:color w:val="000000"/>
          <w:sz w:val="20"/>
          <w:szCs w:val="20"/>
        </w:rPr>
        <w:t>Правител</w:t>
      </w:r>
      <w:r>
        <w:rPr>
          <w:rFonts w:ascii="Arial" w:hAnsi="Arial" w:cs="Arial"/>
          <w:color w:val="000000"/>
          <w:spacing w:val="-1"/>
          <w:sz w:val="20"/>
          <w:szCs w:val="20"/>
        </w:rPr>
        <w:t>ь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z w:val="20"/>
          <w:szCs w:val="20"/>
        </w:rPr>
        <w:t>тва</w:t>
      </w:r>
      <w:r>
        <w:rPr>
          <w:rFonts w:ascii="Arial" w:hAnsi="Arial" w:cs="Arial"/>
          <w:color w:val="000000"/>
          <w:sz w:val="20"/>
          <w:szCs w:val="20"/>
        </w:rPr>
        <w:tab/>
        <w:t>Нижег</w:t>
      </w:r>
      <w:r>
        <w:rPr>
          <w:rFonts w:ascii="Arial" w:hAnsi="Arial" w:cs="Arial"/>
          <w:color w:val="000000"/>
          <w:spacing w:val="-1"/>
          <w:sz w:val="20"/>
          <w:szCs w:val="20"/>
        </w:rPr>
        <w:t>о</w:t>
      </w:r>
      <w:r>
        <w:rPr>
          <w:rFonts w:ascii="Arial" w:hAnsi="Arial" w:cs="Arial"/>
          <w:color w:val="000000"/>
          <w:sz w:val="20"/>
          <w:szCs w:val="20"/>
        </w:rPr>
        <w:t>родской</w:t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w w:val="72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  <w:szCs w:val="20"/>
        </w:rPr>
        <w:t>о</w:t>
      </w:r>
      <w:r>
        <w:rPr>
          <w:rFonts w:ascii="Arial" w:hAnsi="Arial" w:cs="Arial"/>
          <w:color w:val="000000"/>
          <w:sz w:val="20"/>
          <w:szCs w:val="20"/>
        </w:rPr>
        <w:t>б</w:t>
      </w:r>
      <w:r>
        <w:rPr>
          <w:rFonts w:ascii="Arial" w:hAnsi="Arial" w:cs="Arial"/>
          <w:color w:val="000000"/>
          <w:spacing w:val="-1"/>
          <w:sz w:val="20"/>
          <w:szCs w:val="20"/>
        </w:rPr>
        <w:t>л</w:t>
      </w:r>
      <w:r>
        <w:rPr>
          <w:rFonts w:ascii="Arial" w:hAnsi="Arial" w:cs="Arial"/>
          <w:color w:val="000000"/>
          <w:sz w:val="20"/>
          <w:szCs w:val="20"/>
        </w:rPr>
        <w:t>а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pacing w:val="-1"/>
          <w:sz w:val="20"/>
          <w:szCs w:val="20"/>
        </w:rPr>
        <w:t>т</w:t>
      </w:r>
      <w:r>
        <w:rPr>
          <w:rFonts w:ascii="Arial" w:hAnsi="Arial" w:cs="Arial"/>
          <w:color w:val="000000"/>
          <w:sz w:val="20"/>
          <w:szCs w:val="20"/>
        </w:rPr>
        <w:t>и,</w:t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w w:val="108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ч</w:t>
      </w:r>
      <w:r>
        <w:rPr>
          <w:rFonts w:ascii="Arial" w:hAnsi="Arial" w:cs="Arial"/>
          <w:color w:val="000000"/>
          <w:spacing w:val="-2"/>
          <w:sz w:val="20"/>
          <w:szCs w:val="20"/>
        </w:rPr>
        <w:t>т</w:t>
      </w:r>
      <w:r>
        <w:rPr>
          <w:rFonts w:ascii="Arial" w:hAnsi="Arial" w:cs="Arial"/>
          <w:color w:val="000000"/>
          <w:sz w:val="20"/>
          <w:szCs w:val="20"/>
        </w:rPr>
        <w:t>о</w:t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w w:val="144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  <w:szCs w:val="20"/>
        </w:rPr>
        <w:t>а</w:t>
      </w:r>
      <w:r>
        <w:rPr>
          <w:rFonts w:ascii="Arial" w:hAnsi="Arial" w:cs="Arial"/>
          <w:color w:val="000000"/>
          <w:sz w:val="20"/>
          <w:szCs w:val="20"/>
        </w:rPr>
        <w:t>втома</w:t>
      </w:r>
      <w:r>
        <w:rPr>
          <w:rFonts w:ascii="Arial" w:hAnsi="Arial" w:cs="Arial"/>
          <w:color w:val="000000"/>
          <w:spacing w:val="-2"/>
          <w:sz w:val="20"/>
          <w:szCs w:val="20"/>
        </w:rPr>
        <w:t>т</w:t>
      </w:r>
      <w:r>
        <w:rPr>
          <w:rFonts w:ascii="Arial" w:hAnsi="Arial" w:cs="Arial"/>
          <w:color w:val="000000"/>
          <w:sz w:val="20"/>
          <w:szCs w:val="20"/>
        </w:rPr>
        <w:t>ически сним</w:t>
      </w:r>
      <w:r>
        <w:rPr>
          <w:rFonts w:ascii="Arial" w:hAnsi="Arial" w:cs="Arial"/>
          <w:color w:val="000000"/>
          <w:spacing w:val="-1"/>
          <w:sz w:val="20"/>
          <w:szCs w:val="20"/>
        </w:rPr>
        <w:t>а</w:t>
      </w:r>
      <w:r>
        <w:rPr>
          <w:rFonts w:ascii="Arial" w:hAnsi="Arial" w:cs="Arial"/>
          <w:color w:val="000000"/>
          <w:sz w:val="20"/>
          <w:szCs w:val="20"/>
        </w:rPr>
        <w:t>ет</w:t>
      </w:r>
      <w:r>
        <w:rPr>
          <w:rFonts w:ascii="Arial" w:hAnsi="Arial" w:cs="Arial"/>
          <w:color w:val="000000"/>
          <w:sz w:val="20"/>
          <w:szCs w:val="20"/>
        </w:rPr>
        <w:tab/>
        <w:t>значительную</w:t>
      </w:r>
      <w:r>
        <w:rPr>
          <w:rFonts w:ascii="Arial" w:hAnsi="Arial" w:cs="Arial"/>
          <w:color w:val="000000"/>
          <w:sz w:val="20"/>
          <w:szCs w:val="20"/>
        </w:rPr>
        <w:tab/>
        <w:t>часть</w:t>
      </w:r>
      <w:r>
        <w:rPr>
          <w:rFonts w:ascii="Arial" w:hAnsi="Arial" w:cs="Arial"/>
          <w:color w:val="000000"/>
          <w:sz w:val="20"/>
          <w:szCs w:val="20"/>
        </w:rPr>
        <w:tab/>
        <w:t>проблем</w:t>
      </w:r>
      <w:r>
        <w:rPr>
          <w:rFonts w:ascii="Arial" w:hAnsi="Arial" w:cs="Arial"/>
          <w:color w:val="000000"/>
          <w:sz w:val="20"/>
          <w:szCs w:val="20"/>
        </w:rPr>
        <w:tab/>
        <w:t>с</w:t>
      </w:r>
      <w:r>
        <w:rPr>
          <w:rFonts w:ascii="Arial" w:hAnsi="Arial" w:cs="Arial"/>
          <w:color w:val="000000"/>
          <w:sz w:val="20"/>
          <w:szCs w:val="20"/>
        </w:rPr>
        <w:tab/>
        <w:t>размещени</w:t>
      </w:r>
      <w:r>
        <w:rPr>
          <w:rFonts w:ascii="Arial" w:hAnsi="Arial" w:cs="Arial"/>
          <w:color w:val="000000"/>
          <w:spacing w:val="-1"/>
          <w:sz w:val="20"/>
          <w:szCs w:val="20"/>
        </w:rPr>
        <w:t>е</w:t>
      </w:r>
      <w:r>
        <w:rPr>
          <w:rFonts w:ascii="Arial" w:hAnsi="Arial" w:cs="Arial"/>
          <w:color w:val="000000"/>
          <w:sz w:val="20"/>
          <w:szCs w:val="20"/>
        </w:rPr>
        <w:t>м</w:t>
      </w:r>
      <w:r>
        <w:rPr>
          <w:rFonts w:ascii="Arial" w:hAnsi="Arial" w:cs="Arial"/>
          <w:color w:val="000000"/>
          <w:sz w:val="20"/>
          <w:szCs w:val="20"/>
        </w:rPr>
        <w:tab/>
        <w:t>и подключением</w:t>
      </w:r>
      <w:r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к произв</w:t>
      </w:r>
      <w:r>
        <w:rPr>
          <w:rFonts w:ascii="Arial" w:hAnsi="Arial" w:cs="Arial"/>
          <w:color w:val="000000"/>
          <w:spacing w:val="-1"/>
          <w:sz w:val="20"/>
          <w:szCs w:val="20"/>
        </w:rPr>
        <w:t>од</w:t>
      </w:r>
      <w:r>
        <w:rPr>
          <w:rFonts w:ascii="Arial" w:hAnsi="Arial" w:cs="Arial"/>
          <w:color w:val="000000"/>
          <w:sz w:val="20"/>
          <w:szCs w:val="20"/>
        </w:rPr>
        <w:t>ственно-инженер</w:t>
      </w:r>
      <w:r>
        <w:rPr>
          <w:rFonts w:ascii="Arial" w:hAnsi="Arial" w:cs="Arial"/>
          <w:color w:val="000000"/>
          <w:spacing w:val="-2"/>
          <w:sz w:val="20"/>
          <w:szCs w:val="20"/>
        </w:rPr>
        <w:t>н</w:t>
      </w:r>
      <w:r>
        <w:rPr>
          <w:rFonts w:ascii="Arial" w:hAnsi="Arial" w:cs="Arial"/>
          <w:color w:val="000000"/>
          <w:sz w:val="20"/>
          <w:szCs w:val="20"/>
        </w:rPr>
        <w:t>ой инфра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z w:val="20"/>
          <w:szCs w:val="20"/>
        </w:rPr>
        <w:t>труктур</w:t>
      </w:r>
      <w:r>
        <w:rPr>
          <w:rFonts w:ascii="Arial" w:hAnsi="Arial" w:cs="Arial"/>
          <w:color w:val="000000"/>
          <w:spacing w:val="1"/>
          <w:sz w:val="20"/>
          <w:szCs w:val="20"/>
        </w:rPr>
        <w:t>е</w:t>
      </w:r>
      <w:r>
        <w:rPr>
          <w:rFonts w:ascii="Arial" w:hAnsi="Arial" w:cs="Arial"/>
          <w:color w:val="000000"/>
          <w:sz w:val="20"/>
          <w:szCs w:val="20"/>
        </w:rPr>
        <w:t>.</w:t>
      </w:r>
    </w:p>
    <w:p w:rsidR="00E86D3E" w:rsidRDefault="00E86D3E">
      <w:pPr>
        <w:widowControl w:val="0"/>
        <w:autoSpaceDE w:val="0"/>
        <w:autoSpaceDN w:val="0"/>
        <w:adjustRightInd w:val="0"/>
        <w:spacing w:before="3" w:line="240" w:lineRule="exact"/>
        <w:ind w:right="-20"/>
        <w:rPr>
          <w:rFonts w:ascii="Arial" w:hAnsi="Arial" w:cs="Arial"/>
          <w:color w:val="000000"/>
        </w:rPr>
      </w:pPr>
    </w:p>
    <w:p w:rsidR="00E86D3E" w:rsidRDefault="00E86D3E">
      <w:pPr>
        <w:widowControl w:val="0"/>
        <w:tabs>
          <w:tab w:val="left" w:pos="2960"/>
          <w:tab w:val="left" w:pos="3820"/>
          <w:tab w:val="left" w:pos="4200"/>
          <w:tab w:val="left" w:pos="4760"/>
          <w:tab w:val="left" w:pos="5080"/>
          <w:tab w:val="left" w:pos="5560"/>
          <w:tab w:val="left" w:pos="5600"/>
          <w:tab w:val="left" w:pos="6520"/>
          <w:tab w:val="left" w:pos="6680"/>
          <w:tab w:val="left" w:pos="7180"/>
          <w:tab w:val="left" w:pos="7480"/>
          <w:tab w:val="left" w:pos="7800"/>
          <w:tab w:val="left" w:pos="8180"/>
          <w:tab w:val="left" w:pos="8460"/>
          <w:tab w:val="left" w:pos="8780"/>
        </w:tabs>
        <w:autoSpaceDE w:val="0"/>
        <w:autoSpaceDN w:val="0"/>
        <w:adjustRightInd w:val="0"/>
        <w:ind w:left="2965" w:right="51" w:hanging="360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color w:val="000000"/>
          <w:w w:val="131"/>
          <w:sz w:val="20"/>
          <w:szCs w:val="20"/>
        </w:rPr>
        <w:t>•</w:t>
      </w:r>
      <w:r>
        <w:rPr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z w:val="20"/>
          <w:szCs w:val="20"/>
        </w:rPr>
        <w:t>планы</w:t>
      </w:r>
      <w:r>
        <w:rPr>
          <w:rFonts w:ascii="Arial" w:hAnsi="Arial" w:cs="Arial"/>
          <w:color w:val="000000"/>
          <w:sz w:val="20"/>
          <w:szCs w:val="20"/>
        </w:rPr>
        <w:tab/>
        <w:t>и</w:t>
      </w:r>
      <w:r>
        <w:rPr>
          <w:rFonts w:ascii="Arial" w:hAnsi="Arial" w:cs="Arial"/>
          <w:color w:val="000000"/>
          <w:sz w:val="20"/>
          <w:szCs w:val="20"/>
        </w:rPr>
        <w:tab/>
        <w:t>реализация</w:t>
      </w:r>
      <w:r>
        <w:rPr>
          <w:rFonts w:ascii="Arial" w:hAnsi="Arial" w:cs="Arial"/>
          <w:color w:val="000000"/>
          <w:sz w:val="20"/>
          <w:szCs w:val="20"/>
        </w:rPr>
        <w:tab/>
        <w:t>проект</w:t>
      </w:r>
      <w:r>
        <w:rPr>
          <w:rFonts w:ascii="Arial" w:hAnsi="Arial" w:cs="Arial"/>
          <w:color w:val="000000"/>
          <w:spacing w:val="-1"/>
          <w:sz w:val="20"/>
          <w:szCs w:val="20"/>
        </w:rPr>
        <w:t>о</w:t>
      </w:r>
      <w:r>
        <w:rPr>
          <w:rFonts w:ascii="Arial" w:hAnsi="Arial" w:cs="Arial"/>
          <w:color w:val="000000"/>
          <w:sz w:val="20"/>
          <w:szCs w:val="20"/>
        </w:rPr>
        <w:t>в</w:t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pacing w:val="-1"/>
          <w:sz w:val="20"/>
          <w:szCs w:val="20"/>
        </w:rPr>
        <w:t>п</w:t>
      </w:r>
      <w:r>
        <w:rPr>
          <w:rFonts w:ascii="Arial" w:hAnsi="Arial" w:cs="Arial"/>
          <w:color w:val="000000"/>
          <w:sz w:val="20"/>
          <w:szCs w:val="20"/>
        </w:rPr>
        <w:t>о</w:t>
      </w:r>
      <w:r>
        <w:rPr>
          <w:rFonts w:ascii="Arial" w:hAnsi="Arial" w:cs="Arial"/>
          <w:color w:val="000000"/>
          <w:sz w:val="20"/>
          <w:szCs w:val="20"/>
        </w:rPr>
        <w:tab/>
        <w:t>улучшению</w:t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w w:val="72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качества желез</w:t>
      </w:r>
      <w:r>
        <w:rPr>
          <w:rFonts w:ascii="Arial" w:hAnsi="Arial" w:cs="Arial"/>
          <w:color w:val="000000"/>
          <w:spacing w:val="-2"/>
          <w:sz w:val="20"/>
          <w:szCs w:val="20"/>
        </w:rPr>
        <w:t>н</w:t>
      </w:r>
      <w:r>
        <w:rPr>
          <w:rFonts w:ascii="Arial" w:hAnsi="Arial" w:cs="Arial"/>
          <w:color w:val="000000"/>
          <w:sz w:val="20"/>
          <w:szCs w:val="20"/>
        </w:rPr>
        <w:t>одо</w:t>
      </w:r>
      <w:r>
        <w:rPr>
          <w:rFonts w:ascii="Arial" w:hAnsi="Arial" w:cs="Arial"/>
          <w:color w:val="000000"/>
          <w:spacing w:val="-1"/>
          <w:sz w:val="20"/>
          <w:szCs w:val="20"/>
        </w:rPr>
        <w:t>р</w:t>
      </w:r>
      <w:r>
        <w:rPr>
          <w:rFonts w:ascii="Arial" w:hAnsi="Arial" w:cs="Arial"/>
          <w:color w:val="000000"/>
          <w:sz w:val="20"/>
          <w:szCs w:val="20"/>
        </w:rPr>
        <w:t>ожных</w:t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z w:val="20"/>
          <w:szCs w:val="20"/>
        </w:rPr>
        <w:tab/>
        <w:t>и</w:t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z w:val="20"/>
          <w:szCs w:val="20"/>
        </w:rPr>
        <w:tab/>
        <w:t>автом</w:t>
      </w:r>
      <w:r>
        <w:rPr>
          <w:rFonts w:ascii="Arial" w:hAnsi="Arial" w:cs="Arial"/>
          <w:color w:val="000000"/>
          <w:spacing w:val="-1"/>
          <w:sz w:val="20"/>
          <w:szCs w:val="20"/>
        </w:rPr>
        <w:t>о</w:t>
      </w:r>
      <w:r>
        <w:rPr>
          <w:rFonts w:ascii="Arial" w:hAnsi="Arial" w:cs="Arial"/>
          <w:color w:val="000000"/>
          <w:sz w:val="20"/>
          <w:szCs w:val="20"/>
        </w:rPr>
        <w:t>бильных</w:t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z w:val="20"/>
          <w:szCs w:val="20"/>
        </w:rPr>
        <w:tab/>
        <w:t>доро</w:t>
      </w:r>
      <w:r>
        <w:rPr>
          <w:rFonts w:ascii="Arial" w:hAnsi="Arial" w:cs="Arial"/>
          <w:color w:val="000000"/>
          <w:spacing w:val="1"/>
          <w:sz w:val="20"/>
          <w:szCs w:val="20"/>
        </w:rPr>
        <w:t>г</w:t>
      </w:r>
      <w:r>
        <w:rPr>
          <w:rFonts w:ascii="Arial" w:hAnsi="Arial" w:cs="Arial"/>
          <w:color w:val="000000"/>
          <w:sz w:val="20"/>
          <w:szCs w:val="20"/>
        </w:rPr>
        <w:t>.</w:t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z w:val="20"/>
          <w:szCs w:val="20"/>
        </w:rPr>
        <w:tab/>
        <w:t>Развитие инфраструктуры</w:t>
      </w:r>
      <w:r>
        <w:rPr>
          <w:rFonts w:ascii="Arial" w:hAnsi="Arial" w:cs="Arial"/>
          <w:color w:val="000000"/>
          <w:sz w:val="20"/>
          <w:szCs w:val="20"/>
        </w:rPr>
        <w:tab/>
        <w:t>ниже</w:t>
      </w:r>
      <w:r>
        <w:rPr>
          <w:rFonts w:ascii="Arial" w:hAnsi="Arial" w:cs="Arial"/>
          <w:color w:val="000000"/>
          <w:spacing w:val="-1"/>
          <w:sz w:val="20"/>
          <w:szCs w:val="20"/>
        </w:rPr>
        <w:t>г</w:t>
      </w:r>
      <w:r>
        <w:rPr>
          <w:rFonts w:ascii="Arial" w:hAnsi="Arial" w:cs="Arial"/>
          <w:color w:val="000000"/>
          <w:sz w:val="20"/>
          <w:szCs w:val="20"/>
        </w:rPr>
        <w:t>ородс</w:t>
      </w:r>
      <w:r>
        <w:rPr>
          <w:rFonts w:ascii="Arial" w:hAnsi="Arial" w:cs="Arial"/>
          <w:color w:val="000000"/>
          <w:spacing w:val="-1"/>
          <w:sz w:val="20"/>
          <w:szCs w:val="20"/>
        </w:rPr>
        <w:t>к</w:t>
      </w:r>
      <w:r>
        <w:rPr>
          <w:rFonts w:ascii="Arial" w:hAnsi="Arial" w:cs="Arial"/>
          <w:color w:val="000000"/>
          <w:sz w:val="20"/>
          <w:szCs w:val="20"/>
        </w:rPr>
        <w:t>ого</w:t>
      </w:r>
      <w:r>
        <w:rPr>
          <w:rFonts w:ascii="Arial" w:hAnsi="Arial" w:cs="Arial"/>
          <w:color w:val="000000"/>
          <w:sz w:val="20"/>
          <w:szCs w:val="20"/>
        </w:rPr>
        <w:tab/>
        <w:t>аэропорта,</w:t>
      </w:r>
      <w:r>
        <w:rPr>
          <w:rFonts w:ascii="Arial" w:hAnsi="Arial" w:cs="Arial"/>
          <w:color w:val="000000"/>
          <w:sz w:val="20"/>
          <w:szCs w:val="20"/>
        </w:rPr>
        <w:tab/>
        <w:t>в</w:t>
      </w:r>
      <w:r>
        <w:rPr>
          <w:rFonts w:ascii="Arial" w:hAnsi="Arial" w:cs="Arial"/>
          <w:color w:val="000000"/>
          <w:sz w:val="20"/>
          <w:szCs w:val="20"/>
        </w:rPr>
        <w:tab/>
        <w:t>том</w:t>
      </w:r>
      <w:r>
        <w:rPr>
          <w:rFonts w:ascii="Arial" w:hAnsi="Arial" w:cs="Arial"/>
          <w:color w:val="000000"/>
          <w:sz w:val="20"/>
          <w:szCs w:val="20"/>
        </w:rPr>
        <w:tab/>
        <w:t>числе модерн</w:t>
      </w:r>
      <w:r>
        <w:rPr>
          <w:rFonts w:ascii="Arial" w:hAnsi="Arial" w:cs="Arial"/>
          <w:color w:val="000000"/>
          <w:spacing w:val="-2"/>
          <w:sz w:val="20"/>
          <w:szCs w:val="20"/>
        </w:rPr>
        <w:t>и</w:t>
      </w:r>
      <w:r>
        <w:rPr>
          <w:rFonts w:ascii="Arial" w:hAnsi="Arial" w:cs="Arial"/>
          <w:color w:val="000000"/>
          <w:sz w:val="20"/>
          <w:szCs w:val="20"/>
        </w:rPr>
        <w:t>зация взлетн</w:t>
      </w:r>
      <w:r>
        <w:rPr>
          <w:rFonts w:ascii="Arial" w:hAnsi="Arial" w:cs="Arial"/>
          <w:color w:val="000000"/>
          <w:spacing w:val="1"/>
          <w:sz w:val="20"/>
          <w:szCs w:val="20"/>
        </w:rPr>
        <w:t>о</w:t>
      </w:r>
      <w:r>
        <w:rPr>
          <w:rFonts w:ascii="Arial" w:hAnsi="Arial" w:cs="Arial"/>
          <w:color w:val="000000"/>
          <w:sz w:val="20"/>
          <w:szCs w:val="20"/>
        </w:rPr>
        <w:t>-</w:t>
      </w:r>
      <w:r>
        <w:rPr>
          <w:rFonts w:ascii="Arial" w:hAnsi="Arial" w:cs="Arial"/>
          <w:color w:val="000000"/>
          <w:spacing w:val="-2"/>
          <w:sz w:val="20"/>
          <w:szCs w:val="20"/>
        </w:rPr>
        <w:t>п</w:t>
      </w:r>
      <w:r>
        <w:rPr>
          <w:rFonts w:ascii="Arial" w:hAnsi="Arial" w:cs="Arial"/>
          <w:color w:val="000000"/>
          <w:sz w:val="20"/>
          <w:szCs w:val="20"/>
        </w:rPr>
        <w:t>о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z w:val="20"/>
          <w:szCs w:val="20"/>
        </w:rPr>
        <w:t>а</w:t>
      </w:r>
      <w:r>
        <w:rPr>
          <w:rFonts w:ascii="Arial" w:hAnsi="Arial" w:cs="Arial"/>
          <w:color w:val="000000"/>
          <w:spacing w:val="-1"/>
          <w:sz w:val="20"/>
          <w:szCs w:val="20"/>
        </w:rPr>
        <w:t>до</w:t>
      </w:r>
      <w:r>
        <w:rPr>
          <w:rFonts w:ascii="Arial" w:hAnsi="Arial" w:cs="Arial"/>
          <w:color w:val="000000"/>
          <w:sz w:val="20"/>
          <w:szCs w:val="20"/>
        </w:rPr>
        <w:t>чной поло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z w:val="20"/>
          <w:szCs w:val="20"/>
        </w:rPr>
        <w:t>ы.</w:t>
      </w:r>
    </w:p>
    <w:p w:rsidR="00E86D3E" w:rsidRDefault="00E86D3E">
      <w:pPr>
        <w:widowControl w:val="0"/>
        <w:autoSpaceDE w:val="0"/>
        <w:autoSpaceDN w:val="0"/>
        <w:adjustRightInd w:val="0"/>
        <w:spacing w:before="46" w:line="239" w:lineRule="auto"/>
        <w:ind w:left="2174" w:right="49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В </w:t>
      </w:r>
      <w:r>
        <w:rPr>
          <w:rFonts w:ascii="Arial" w:hAnsi="Arial" w:cs="Arial"/>
          <w:color w:val="000000"/>
          <w:spacing w:val="15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силу </w:t>
      </w:r>
      <w:r>
        <w:rPr>
          <w:rFonts w:ascii="Arial" w:hAnsi="Arial" w:cs="Arial"/>
          <w:color w:val="000000"/>
          <w:spacing w:val="15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указанных </w:t>
      </w:r>
      <w:r>
        <w:rPr>
          <w:rFonts w:ascii="Arial" w:hAnsi="Arial" w:cs="Arial"/>
          <w:color w:val="000000"/>
          <w:spacing w:val="15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выше </w:t>
      </w:r>
      <w:r>
        <w:rPr>
          <w:rFonts w:ascii="Arial" w:hAnsi="Arial" w:cs="Arial"/>
          <w:color w:val="000000"/>
          <w:spacing w:val="15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факторов </w:t>
      </w:r>
      <w:r>
        <w:rPr>
          <w:rFonts w:ascii="Arial" w:hAnsi="Arial" w:cs="Arial"/>
          <w:color w:val="000000"/>
          <w:spacing w:val="15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Ниж</w:t>
      </w:r>
      <w:r>
        <w:rPr>
          <w:rFonts w:ascii="Arial" w:hAnsi="Arial" w:cs="Arial"/>
          <w:color w:val="000000"/>
          <w:spacing w:val="-1"/>
          <w:sz w:val="20"/>
          <w:szCs w:val="20"/>
        </w:rPr>
        <w:t>е</w:t>
      </w:r>
      <w:r>
        <w:rPr>
          <w:rFonts w:ascii="Arial" w:hAnsi="Arial" w:cs="Arial"/>
          <w:color w:val="000000"/>
          <w:sz w:val="20"/>
          <w:szCs w:val="20"/>
        </w:rPr>
        <w:t>го</w:t>
      </w:r>
      <w:r>
        <w:rPr>
          <w:rFonts w:ascii="Arial" w:hAnsi="Arial" w:cs="Arial"/>
          <w:color w:val="000000"/>
          <w:spacing w:val="-1"/>
          <w:sz w:val="20"/>
          <w:szCs w:val="20"/>
        </w:rPr>
        <w:t>р</w:t>
      </w:r>
      <w:r>
        <w:rPr>
          <w:rFonts w:ascii="Arial" w:hAnsi="Arial" w:cs="Arial"/>
          <w:color w:val="000000"/>
          <w:sz w:val="20"/>
          <w:szCs w:val="20"/>
        </w:rPr>
        <w:t>о</w:t>
      </w:r>
      <w:r>
        <w:rPr>
          <w:rFonts w:ascii="Arial" w:hAnsi="Arial" w:cs="Arial"/>
          <w:color w:val="000000"/>
          <w:spacing w:val="-1"/>
          <w:sz w:val="20"/>
          <w:szCs w:val="20"/>
        </w:rPr>
        <w:t>д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pacing w:val="-1"/>
          <w:sz w:val="20"/>
          <w:szCs w:val="20"/>
        </w:rPr>
        <w:t>к</w:t>
      </w:r>
      <w:r>
        <w:rPr>
          <w:rFonts w:ascii="Arial" w:hAnsi="Arial" w:cs="Arial"/>
          <w:color w:val="000000"/>
          <w:sz w:val="20"/>
          <w:szCs w:val="20"/>
        </w:rPr>
        <w:t xml:space="preserve">ая </w:t>
      </w:r>
      <w:r>
        <w:rPr>
          <w:rFonts w:ascii="Arial" w:hAnsi="Arial" w:cs="Arial"/>
          <w:color w:val="000000"/>
          <w:spacing w:val="15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область </w:t>
      </w:r>
      <w:r>
        <w:rPr>
          <w:rFonts w:ascii="Arial" w:hAnsi="Arial" w:cs="Arial"/>
          <w:color w:val="000000"/>
          <w:spacing w:val="15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распол</w:t>
      </w:r>
      <w:r>
        <w:rPr>
          <w:rFonts w:ascii="Arial" w:hAnsi="Arial" w:cs="Arial"/>
          <w:color w:val="000000"/>
          <w:spacing w:val="-1"/>
          <w:sz w:val="20"/>
          <w:szCs w:val="20"/>
        </w:rPr>
        <w:t>а</w:t>
      </w:r>
      <w:r>
        <w:rPr>
          <w:rFonts w:ascii="Arial" w:hAnsi="Arial" w:cs="Arial"/>
          <w:color w:val="000000"/>
          <w:sz w:val="20"/>
          <w:szCs w:val="20"/>
        </w:rPr>
        <w:t>гает реальными</w:t>
      </w:r>
      <w:r>
        <w:rPr>
          <w:rFonts w:ascii="Arial" w:hAnsi="Arial" w:cs="Arial"/>
          <w:color w:val="000000"/>
          <w:spacing w:val="1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во</w:t>
      </w:r>
      <w:r>
        <w:rPr>
          <w:rFonts w:ascii="Arial" w:hAnsi="Arial" w:cs="Arial"/>
          <w:color w:val="000000"/>
          <w:spacing w:val="-1"/>
          <w:sz w:val="20"/>
          <w:szCs w:val="20"/>
        </w:rPr>
        <w:t>з</w:t>
      </w:r>
      <w:r>
        <w:rPr>
          <w:rFonts w:ascii="Arial" w:hAnsi="Arial" w:cs="Arial"/>
          <w:color w:val="000000"/>
          <w:sz w:val="20"/>
          <w:szCs w:val="20"/>
        </w:rPr>
        <w:t>м</w:t>
      </w:r>
      <w:r>
        <w:rPr>
          <w:rFonts w:ascii="Arial" w:hAnsi="Arial" w:cs="Arial"/>
          <w:color w:val="000000"/>
          <w:spacing w:val="-1"/>
          <w:sz w:val="20"/>
          <w:szCs w:val="20"/>
        </w:rPr>
        <w:t>о</w:t>
      </w:r>
      <w:r>
        <w:rPr>
          <w:rFonts w:ascii="Arial" w:hAnsi="Arial" w:cs="Arial"/>
          <w:color w:val="000000"/>
          <w:sz w:val="20"/>
          <w:szCs w:val="20"/>
        </w:rPr>
        <w:t>жн</w:t>
      </w:r>
      <w:r>
        <w:rPr>
          <w:rFonts w:ascii="Arial" w:hAnsi="Arial" w:cs="Arial"/>
          <w:color w:val="000000"/>
          <w:spacing w:val="-1"/>
          <w:sz w:val="20"/>
          <w:szCs w:val="20"/>
        </w:rPr>
        <w:t>о</w:t>
      </w:r>
      <w:r>
        <w:rPr>
          <w:rFonts w:ascii="Arial" w:hAnsi="Arial" w:cs="Arial"/>
          <w:color w:val="000000"/>
          <w:sz w:val="20"/>
          <w:szCs w:val="20"/>
        </w:rPr>
        <w:t>стями</w:t>
      </w:r>
      <w:r>
        <w:rPr>
          <w:rFonts w:ascii="Arial" w:hAnsi="Arial" w:cs="Arial"/>
          <w:color w:val="000000"/>
          <w:spacing w:val="12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с</w:t>
      </w:r>
      <w:r>
        <w:rPr>
          <w:rFonts w:ascii="Arial" w:hAnsi="Arial" w:cs="Arial"/>
          <w:color w:val="000000"/>
          <w:spacing w:val="-1"/>
          <w:sz w:val="20"/>
          <w:szCs w:val="20"/>
        </w:rPr>
        <w:t>т</w:t>
      </w:r>
      <w:r>
        <w:rPr>
          <w:rFonts w:ascii="Arial" w:hAnsi="Arial" w:cs="Arial"/>
          <w:color w:val="000000"/>
          <w:sz w:val="20"/>
          <w:szCs w:val="20"/>
        </w:rPr>
        <w:t>а</w:t>
      </w:r>
      <w:r>
        <w:rPr>
          <w:rFonts w:ascii="Arial" w:hAnsi="Arial" w:cs="Arial"/>
          <w:color w:val="000000"/>
          <w:spacing w:val="-1"/>
          <w:sz w:val="20"/>
          <w:szCs w:val="20"/>
        </w:rPr>
        <w:t>т</w:t>
      </w:r>
      <w:r>
        <w:rPr>
          <w:rFonts w:ascii="Arial" w:hAnsi="Arial" w:cs="Arial"/>
          <w:color w:val="000000"/>
          <w:sz w:val="20"/>
          <w:szCs w:val="20"/>
        </w:rPr>
        <w:t>ь</w:t>
      </w:r>
      <w:r>
        <w:rPr>
          <w:rFonts w:ascii="Arial" w:hAnsi="Arial" w:cs="Arial"/>
          <w:color w:val="000000"/>
          <w:spacing w:val="1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кр</w:t>
      </w:r>
      <w:r>
        <w:rPr>
          <w:rFonts w:ascii="Arial" w:hAnsi="Arial" w:cs="Arial"/>
          <w:color w:val="000000"/>
          <w:spacing w:val="-2"/>
          <w:sz w:val="20"/>
          <w:szCs w:val="20"/>
        </w:rPr>
        <w:t>у</w:t>
      </w:r>
      <w:r>
        <w:rPr>
          <w:rFonts w:ascii="Arial" w:hAnsi="Arial" w:cs="Arial"/>
          <w:color w:val="000000"/>
          <w:spacing w:val="-1"/>
          <w:sz w:val="20"/>
          <w:szCs w:val="20"/>
        </w:rPr>
        <w:t>п</w:t>
      </w:r>
      <w:r>
        <w:rPr>
          <w:rFonts w:ascii="Arial" w:hAnsi="Arial" w:cs="Arial"/>
          <w:color w:val="000000"/>
          <w:sz w:val="20"/>
          <w:szCs w:val="20"/>
        </w:rPr>
        <w:t>нейшим</w:t>
      </w:r>
      <w:r>
        <w:rPr>
          <w:rFonts w:ascii="Arial" w:hAnsi="Arial" w:cs="Arial"/>
          <w:color w:val="000000"/>
          <w:spacing w:val="13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  <w:szCs w:val="20"/>
        </w:rPr>
        <w:t>па</w:t>
      </w:r>
      <w:r>
        <w:rPr>
          <w:rFonts w:ascii="Arial" w:hAnsi="Arial" w:cs="Arial"/>
          <w:color w:val="000000"/>
          <w:sz w:val="20"/>
          <w:szCs w:val="20"/>
        </w:rPr>
        <w:t>с</w:t>
      </w:r>
      <w:r>
        <w:rPr>
          <w:rFonts w:ascii="Arial" w:hAnsi="Arial" w:cs="Arial"/>
          <w:color w:val="000000"/>
          <w:spacing w:val="-1"/>
          <w:sz w:val="20"/>
          <w:szCs w:val="20"/>
        </w:rPr>
        <w:t>с</w:t>
      </w:r>
      <w:r>
        <w:rPr>
          <w:rFonts w:ascii="Arial" w:hAnsi="Arial" w:cs="Arial"/>
          <w:color w:val="000000"/>
          <w:sz w:val="20"/>
          <w:szCs w:val="20"/>
        </w:rPr>
        <w:t>ажи</w:t>
      </w:r>
      <w:r>
        <w:rPr>
          <w:rFonts w:ascii="Arial" w:hAnsi="Arial" w:cs="Arial"/>
          <w:color w:val="000000"/>
          <w:spacing w:val="-1"/>
          <w:sz w:val="20"/>
          <w:szCs w:val="20"/>
        </w:rPr>
        <w:t>р</w:t>
      </w:r>
      <w:r>
        <w:rPr>
          <w:rFonts w:ascii="Arial" w:hAnsi="Arial" w:cs="Arial"/>
          <w:color w:val="000000"/>
          <w:sz w:val="20"/>
          <w:szCs w:val="20"/>
        </w:rPr>
        <w:t>ским</w:t>
      </w:r>
      <w:r>
        <w:rPr>
          <w:rFonts w:ascii="Arial" w:hAnsi="Arial" w:cs="Arial"/>
          <w:color w:val="000000"/>
          <w:spacing w:val="1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транспортн</w:t>
      </w:r>
      <w:r>
        <w:rPr>
          <w:rFonts w:ascii="Arial" w:hAnsi="Arial" w:cs="Arial"/>
          <w:color w:val="000000"/>
          <w:spacing w:val="-1"/>
          <w:sz w:val="20"/>
          <w:szCs w:val="20"/>
        </w:rPr>
        <w:t>ы</w:t>
      </w:r>
      <w:r>
        <w:rPr>
          <w:rFonts w:ascii="Arial" w:hAnsi="Arial" w:cs="Arial"/>
          <w:color w:val="000000"/>
          <w:sz w:val="20"/>
          <w:szCs w:val="20"/>
        </w:rPr>
        <w:t>м у</w:t>
      </w:r>
      <w:r>
        <w:rPr>
          <w:rFonts w:ascii="Arial" w:hAnsi="Arial" w:cs="Arial"/>
          <w:color w:val="000000"/>
          <w:spacing w:val="1"/>
          <w:sz w:val="20"/>
          <w:szCs w:val="20"/>
        </w:rPr>
        <w:t>з</w:t>
      </w:r>
      <w:r>
        <w:rPr>
          <w:rFonts w:ascii="Arial" w:hAnsi="Arial" w:cs="Arial"/>
          <w:color w:val="000000"/>
          <w:sz w:val="20"/>
          <w:szCs w:val="20"/>
        </w:rPr>
        <w:t xml:space="preserve">лом </w:t>
      </w:r>
      <w:r>
        <w:rPr>
          <w:rFonts w:ascii="Arial" w:hAnsi="Arial" w:cs="Arial"/>
          <w:color w:val="000000"/>
          <w:spacing w:val="6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стра</w:t>
      </w:r>
      <w:r>
        <w:rPr>
          <w:rFonts w:ascii="Arial" w:hAnsi="Arial" w:cs="Arial"/>
          <w:color w:val="000000"/>
          <w:spacing w:val="-2"/>
          <w:sz w:val="20"/>
          <w:szCs w:val="20"/>
        </w:rPr>
        <w:t>н</w:t>
      </w:r>
      <w:r>
        <w:rPr>
          <w:rFonts w:ascii="Arial" w:hAnsi="Arial" w:cs="Arial"/>
          <w:color w:val="000000"/>
          <w:sz w:val="20"/>
          <w:szCs w:val="20"/>
        </w:rPr>
        <w:t xml:space="preserve">ы. </w:t>
      </w:r>
      <w:r>
        <w:rPr>
          <w:rFonts w:ascii="Arial" w:hAnsi="Arial" w:cs="Arial"/>
          <w:color w:val="000000"/>
          <w:spacing w:val="6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Помимо </w:t>
      </w:r>
      <w:r>
        <w:rPr>
          <w:rFonts w:ascii="Arial" w:hAnsi="Arial" w:cs="Arial"/>
          <w:color w:val="000000"/>
          <w:spacing w:val="7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этого, </w:t>
      </w:r>
      <w:r>
        <w:rPr>
          <w:rFonts w:ascii="Arial" w:hAnsi="Arial" w:cs="Arial"/>
          <w:color w:val="000000"/>
          <w:spacing w:val="6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у </w:t>
      </w:r>
      <w:r>
        <w:rPr>
          <w:rFonts w:ascii="Arial" w:hAnsi="Arial" w:cs="Arial"/>
          <w:color w:val="000000"/>
          <w:spacing w:val="6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ре</w:t>
      </w:r>
      <w:r>
        <w:rPr>
          <w:rFonts w:ascii="Arial" w:hAnsi="Arial" w:cs="Arial"/>
          <w:color w:val="000000"/>
          <w:spacing w:val="-1"/>
          <w:sz w:val="20"/>
          <w:szCs w:val="20"/>
        </w:rPr>
        <w:t>г</w:t>
      </w:r>
      <w:r>
        <w:rPr>
          <w:rFonts w:ascii="Arial" w:hAnsi="Arial" w:cs="Arial"/>
          <w:color w:val="000000"/>
          <w:sz w:val="20"/>
          <w:szCs w:val="20"/>
        </w:rPr>
        <w:t xml:space="preserve">иона </w:t>
      </w:r>
      <w:r>
        <w:rPr>
          <w:rFonts w:ascii="Arial" w:hAnsi="Arial" w:cs="Arial"/>
          <w:color w:val="000000"/>
          <w:spacing w:val="7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  <w:szCs w:val="20"/>
        </w:rPr>
        <w:t>е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pacing w:val="-1"/>
          <w:sz w:val="20"/>
          <w:szCs w:val="20"/>
        </w:rPr>
        <w:t>т</w:t>
      </w:r>
      <w:r>
        <w:rPr>
          <w:rFonts w:ascii="Arial" w:hAnsi="Arial" w:cs="Arial"/>
          <w:color w:val="000000"/>
          <w:sz w:val="20"/>
          <w:szCs w:val="20"/>
        </w:rPr>
        <w:t xml:space="preserve">ь </w:t>
      </w:r>
      <w:r>
        <w:rPr>
          <w:rFonts w:ascii="Arial" w:hAnsi="Arial" w:cs="Arial"/>
          <w:color w:val="000000"/>
          <w:spacing w:val="7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  <w:szCs w:val="20"/>
        </w:rPr>
        <w:t>п</w:t>
      </w:r>
      <w:r>
        <w:rPr>
          <w:rFonts w:ascii="Arial" w:hAnsi="Arial" w:cs="Arial"/>
          <w:color w:val="000000"/>
          <w:sz w:val="20"/>
          <w:szCs w:val="20"/>
        </w:rPr>
        <w:t>о</w:t>
      </w:r>
      <w:r>
        <w:rPr>
          <w:rFonts w:ascii="Arial" w:hAnsi="Arial" w:cs="Arial"/>
          <w:color w:val="000000"/>
          <w:spacing w:val="-1"/>
          <w:sz w:val="20"/>
          <w:szCs w:val="20"/>
        </w:rPr>
        <w:t>т</w:t>
      </w:r>
      <w:r>
        <w:rPr>
          <w:rFonts w:ascii="Arial" w:hAnsi="Arial" w:cs="Arial"/>
          <w:color w:val="000000"/>
          <w:sz w:val="20"/>
          <w:szCs w:val="20"/>
        </w:rPr>
        <w:t xml:space="preserve">енциал </w:t>
      </w:r>
      <w:r>
        <w:rPr>
          <w:rFonts w:ascii="Arial" w:hAnsi="Arial" w:cs="Arial"/>
          <w:color w:val="000000"/>
          <w:spacing w:val="6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с</w:t>
      </w:r>
      <w:r>
        <w:rPr>
          <w:rFonts w:ascii="Arial" w:hAnsi="Arial" w:cs="Arial"/>
          <w:color w:val="000000"/>
          <w:spacing w:val="-1"/>
          <w:sz w:val="20"/>
          <w:szCs w:val="20"/>
        </w:rPr>
        <w:t>т</w:t>
      </w:r>
      <w:r>
        <w:rPr>
          <w:rFonts w:ascii="Arial" w:hAnsi="Arial" w:cs="Arial"/>
          <w:color w:val="000000"/>
          <w:sz w:val="20"/>
          <w:szCs w:val="20"/>
        </w:rPr>
        <w:t>а</w:t>
      </w:r>
      <w:r>
        <w:rPr>
          <w:rFonts w:ascii="Arial" w:hAnsi="Arial" w:cs="Arial"/>
          <w:color w:val="000000"/>
          <w:spacing w:val="-1"/>
          <w:sz w:val="20"/>
          <w:szCs w:val="20"/>
        </w:rPr>
        <w:t>т</w:t>
      </w:r>
      <w:r>
        <w:rPr>
          <w:rFonts w:ascii="Arial" w:hAnsi="Arial" w:cs="Arial"/>
          <w:color w:val="000000"/>
          <w:sz w:val="20"/>
          <w:szCs w:val="20"/>
        </w:rPr>
        <w:t xml:space="preserve">ь </w:t>
      </w:r>
      <w:r>
        <w:rPr>
          <w:rFonts w:ascii="Arial" w:hAnsi="Arial" w:cs="Arial"/>
          <w:color w:val="000000"/>
          <w:spacing w:val="7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крупным центр</w:t>
      </w:r>
      <w:r>
        <w:rPr>
          <w:rFonts w:ascii="Arial" w:hAnsi="Arial" w:cs="Arial"/>
          <w:color w:val="000000"/>
          <w:spacing w:val="-1"/>
          <w:sz w:val="20"/>
          <w:szCs w:val="20"/>
        </w:rPr>
        <w:t>о</w:t>
      </w:r>
      <w:r>
        <w:rPr>
          <w:rFonts w:ascii="Arial" w:hAnsi="Arial" w:cs="Arial"/>
          <w:color w:val="000000"/>
          <w:sz w:val="20"/>
          <w:szCs w:val="20"/>
        </w:rPr>
        <w:t xml:space="preserve">м, </w:t>
      </w:r>
      <w:r>
        <w:rPr>
          <w:rFonts w:ascii="Arial" w:hAnsi="Arial" w:cs="Arial"/>
          <w:color w:val="000000"/>
          <w:spacing w:val="4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с </w:t>
      </w:r>
      <w:r>
        <w:rPr>
          <w:rFonts w:ascii="Arial" w:hAnsi="Arial" w:cs="Arial"/>
          <w:color w:val="000000"/>
          <w:spacing w:val="5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развитой </w:t>
      </w:r>
      <w:r>
        <w:rPr>
          <w:rFonts w:ascii="Arial" w:hAnsi="Arial" w:cs="Arial"/>
          <w:color w:val="000000"/>
          <w:spacing w:val="4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с</w:t>
      </w:r>
      <w:r>
        <w:rPr>
          <w:rFonts w:ascii="Arial" w:hAnsi="Arial" w:cs="Arial"/>
          <w:color w:val="000000"/>
          <w:spacing w:val="-2"/>
          <w:sz w:val="20"/>
          <w:szCs w:val="20"/>
        </w:rPr>
        <w:t>и</w:t>
      </w:r>
      <w:r>
        <w:rPr>
          <w:rFonts w:ascii="Arial" w:hAnsi="Arial" w:cs="Arial"/>
          <w:color w:val="000000"/>
          <w:sz w:val="20"/>
          <w:szCs w:val="20"/>
        </w:rPr>
        <w:t>с</w:t>
      </w:r>
      <w:r>
        <w:rPr>
          <w:rFonts w:ascii="Arial" w:hAnsi="Arial" w:cs="Arial"/>
          <w:color w:val="000000"/>
          <w:spacing w:val="-1"/>
          <w:sz w:val="20"/>
          <w:szCs w:val="20"/>
        </w:rPr>
        <w:t>т</w:t>
      </w:r>
      <w:r>
        <w:rPr>
          <w:rFonts w:ascii="Arial" w:hAnsi="Arial" w:cs="Arial"/>
          <w:color w:val="000000"/>
          <w:sz w:val="20"/>
          <w:szCs w:val="20"/>
        </w:rPr>
        <w:t xml:space="preserve">емой </w:t>
      </w:r>
      <w:r>
        <w:rPr>
          <w:rFonts w:ascii="Arial" w:hAnsi="Arial" w:cs="Arial"/>
          <w:color w:val="000000"/>
          <w:spacing w:val="4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склад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z w:val="20"/>
          <w:szCs w:val="20"/>
        </w:rPr>
        <w:t xml:space="preserve">кого </w:t>
      </w:r>
      <w:r>
        <w:rPr>
          <w:rFonts w:ascii="Arial" w:hAnsi="Arial" w:cs="Arial"/>
          <w:color w:val="000000"/>
          <w:spacing w:val="5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хо</w:t>
      </w:r>
      <w:r>
        <w:rPr>
          <w:rFonts w:ascii="Arial" w:hAnsi="Arial" w:cs="Arial"/>
          <w:color w:val="000000"/>
          <w:spacing w:val="1"/>
          <w:sz w:val="20"/>
          <w:szCs w:val="20"/>
        </w:rPr>
        <w:t>з</w:t>
      </w:r>
      <w:r>
        <w:rPr>
          <w:rFonts w:ascii="Arial" w:hAnsi="Arial" w:cs="Arial"/>
          <w:color w:val="000000"/>
          <w:spacing w:val="-2"/>
          <w:sz w:val="20"/>
          <w:szCs w:val="20"/>
        </w:rPr>
        <w:t>я</w:t>
      </w:r>
      <w:r>
        <w:rPr>
          <w:rFonts w:ascii="Arial" w:hAnsi="Arial" w:cs="Arial"/>
          <w:color w:val="000000"/>
          <w:sz w:val="20"/>
          <w:szCs w:val="20"/>
        </w:rPr>
        <w:t>й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z w:val="20"/>
          <w:szCs w:val="20"/>
        </w:rPr>
        <w:t>тв</w:t>
      </w:r>
      <w:r>
        <w:rPr>
          <w:rFonts w:ascii="Arial" w:hAnsi="Arial" w:cs="Arial"/>
          <w:color w:val="000000"/>
          <w:spacing w:val="1"/>
          <w:sz w:val="20"/>
          <w:szCs w:val="20"/>
        </w:rPr>
        <w:t>а</w:t>
      </w:r>
      <w:r>
        <w:rPr>
          <w:rFonts w:ascii="Arial" w:hAnsi="Arial" w:cs="Arial"/>
          <w:color w:val="000000"/>
          <w:sz w:val="20"/>
          <w:szCs w:val="20"/>
        </w:rPr>
        <w:t xml:space="preserve">, </w:t>
      </w:r>
      <w:r>
        <w:rPr>
          <w:rFonts w:ascii="Arial" w:hAnsi="Arial" w:cs="Arial"/>
          <w:color w:val="000000"/>
          <w:spacing w:val="4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как </w:t>
      </w:r>
      <w:r>
        <w:rPr>
          <w:rFonts w:ascii="Arial" w:hAnsi="Arial" w:cs="Arial"/>
          <w:color w:val="000000"/>
          <w:spacing w:val="5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  <w:szCs w:val="20"/>
        </w:rPr>
        <w:t>дл</w:t>
      </w:r>
      <w:r>
        <w:rPr>
          <w:rFonts w:ascii="Arial" w:hAnsi="Arial" w:cs="Arial"/>
          <w:color w:val="000000"/>
          <w:sz w:val="20"/>
          <w:szCs w:val="20"/>
        </w:rPr>
        <w:t xml:space="preserve">я </w:t>
      </w:r>
      <w:r>
        <w:rPr>
          <w:rFonts w:ascii="Arial" w:hAnsi="Arial" w:cs="Arial"/>
          <w:color w:val="000000"/>
          <w:spacing w:val="4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продукт</w:t>
      </w:r>
      <w:r>
        <w:rPr>
          <w:rFonts w:ascii="Arial" w:hAnsi="Arial" w:cs="Arial"/>
          <w:color w:val="000000"/>
          <w:spacing w:val="1"/>
          <w:sz w:val="20"/>
          <w:szCs w:val="20"/>
        </w:rPr>
        <w:t>о</w:t>
      </w:r>
      <w:r>
        <w:rPr>
          <w:rFonts w:ascii="Arial" w:hAnsi="Arial" w:cs="Arial"/>
          <w:color w:val="000000"/>
          <w:sz w:val="20"/>
          <w:szCs w:val="20"/>
        </w:rPr>
        <w:t>в масс</w:t>
      </w:r>
      <w:r>
        <w:rPr>
          <w:rFonts w:ascii="Arial" w:hAnsi="Arial" w:cs="Arial"/>
          <w:color w:val="000000"/>
          <w:spacing w:val="-1"/>
          <w:sz w:val="20"/>
          <w:szCs w:val="20"/>
        </w:rPr>
        <w:t>о</w:t>
      </w:r>
      <w:r>
        <w:rPr>
          <w:rFonts w:ascii="Arial" w:hAnsi="Arial" w:cs="Arial"/>
          <w:color w:val="000000"/>
          <w:sz w:val="20"/>
          <w:szCs w:val="20"/>
        </w:rPr>
        <w:t>во</w:t>
      </w:r>
      <w:r>
        <w:rPr>
          <w:rFonts w:ascii="Arial" w:hAnsi="Arial" w:cs="Arial"/>
          <w:color w:val="000000"/>
          <w:spacing w:val="-1"/>
          <w:sz w:val="20"/>
          <w:szCs w:val="20"/>
        </w:rPr>
        <w:t>г</w:t>
      </w:r>
      <w:r>
        <w:rPr>
          <w:rFonts w:ascii="Arial" w:hAnsi="Arial" w:cs="Arial"/>
          <w:color w:val="000000"/>
          <w:sz w:val="20"/>
          <w:szCs w:val="20"/>
        </w:rPr>
        <w:t>о с</w:t>
      </w:r>
      <w:r>
        <w:rPr>
          <w:rFonts w:ascii="Arial" w:hAnsi="Arial" w:cs="Arial"/>
          <w:color w:val="000000"/>
          <w:spacing w:val="-2"/>
          <w:sz w:val="20"/>
          <w:szCs w:val="20"/>
        </w:rPr>
        <w:t>п</w:t>
      </w:r>
      <w:r>
        <w:rPr>
          <w:rFonts w:ascii="Arial" w:hAnsi="Arial" w:cs="Arial"/>
          <w:color w:val="000000"/>
          <w:sz w:val="20"/>
          <w:szCs w:val="20"/>
        </w:rPr>
        <w:t>роса,</w:t>
      </w:r>
      <w:r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так и пром</w:t>
      </w:r>
      <w:r>
        <w:rPr>
          <w:rFonts w:ascii="Arial" w:hAnsi="Arial" w:cs="Arial"/>
          <w:color w:val="000000"/>
          <w:spacing w:val="-1"/>
          <w:sz w:val="20"/>
          <w:szCs w:val="20"/>
        </w:rPr>
        <w:t>ы</w:t>
      </w:r>
      <w:r>
        <w:rPr>
          <w:rFonts w:ascii="Arial" w:hAnsi="Arial" w:cs="Arial"/>
          <w:color w:val="000000"/>
          <w:sz w:val="20"/>
          <w:szCs w:val="20"/>
        </w:rPr>
        <w:t>шлен</w:t>
      </w:r>
      <w:r>
        <w:rPr>
          <w:rFonts w:ascii="Arial" w:hAnsi="Arial" w:cs="Arial"/>
          <w:color w:val="000000"/>
          <w:spacing w:val="-1"/>
          <w:sz w:val="20"/>
          <w:szCs w:val="20"/>
        </w:rPr>
        <w:t>н</w:t>
      </w:r>
      <w:r>
        <w:rPr>
          <w:rFonts w:ascii="Arial" w:hAnsi="Arial" w:cs="Arial"/>
          <w:color w:val="000000"/>
          <w:sz w:val="20"/>
          <w:szCs w:val="20"/>
        </w:rPr>
        <w:t>ых грузо</w:t>
      </w:r>
      <w:r>
        <w:rPr>
          <w:rFonts w:ascii="Arial" w:hAnsi="Arial" w:cs="Arial"/>
          <w:color w:val="000000"/>
          <w:spacing w:val="1"/>
          <w:sz w:val="20"/>
          <w:szCs w:val="20"/>
        </w:rPr>
        <w:t>в</w:t>
      </w:r>
      <w:r>
        <w:rPr>
          <w:rFonts w:ascii="Arial" w:hAnsi="Arial" w:cs="Arial"/>
          <w:color w:val="000000"/>
          <w:sz w:val="20"/>
          <w:szCs w:val="20"/>
        </w:rPr>
        <w:t>.</w:t>
      </w:r>
    </w:p>
    <w:p w:rsidR="00E86D3E" w:rsidRDefault="00E86D3E">
      <w:pPr>
        <w:widowControl w:val="0"/>
        <w:autoSpaceDE w:val="0"/>
        <w:autoSpaceDN w:val="0"/>
        <w:adjustRightInd w:val="0"/>
        <w:spacing w:before="11" w:line="220" w:lineRule="exact"/>
        <w:ind w:right="-20"/>
        <w:rPr>
          <w:rFonts w:ascii="Arial" w:hAnsi="Arial" w:cs="Arial"/>
          <w:color w:val="000000"/>
          <w:sz w:val="22"/>
          <w:szCs w:val="22"/>
        </w:rPr>
      </w:pPr>
    </w:p>
    <w:p w:rsidR="00E86D3E" w:rsidRDefault="00E86D3E">
      <w:pPr>
        <w:widowControl w:val="0"/>
        <w:autoSpaceDE w:val="0"/>
        <w:autoSpaceDN w:val="0"/>
        <w:adjustRightInd w:val="0"/>
        <w:ind w:left="2173" w:right="49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Учитывая </w:t>
      </w:r>
      <w:r>
        <w:rPr>
          <w:rFonts w:ascii="Arial" w:hAnsi="Arial" w:cs="Arial"/>
          <w:color w:val="000000"/>
          <w:spacing w:val="29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близо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z w:val="20"/>
          <w:szCs w:val="20"/>
        </w:rPr>
        <w:t xml:space="preserve">ть </w:t>
      </w:r>
      <w:r>
        <w:rPr>
          <w:rFonts w:ascii="Arial" w:hAnsi="Arial" w:cs="Arial"/>
          <w:color w:val="000000"/>
          <w:spacing w:val="3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к </w:t>
      </w:r>
      <w:r>
        <w:rPr>
          <w:rFonts w:ascii="Arial" w:hAnsi="Arial" w:cs="Arial"/>
          <w:color w:val="000000"/>
          <w:spacing w:val="28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Мос</w:t>
      </w:r>
      <w:r>
        <w:rPr>
          <w:rFonts w:ascii="Arial" w:hAnsi="Arial" w:cs="Arial"/>
          <w:color w:val="000000"/>
          <w:spacing w:val="-1"/>
          <w:sz w:val="20"/>
          <w:szCs w:val="20"/>
        </w:rPr>
        <w:t>к</w:t>
      </w:r>
      <w:r>
        <w:rPr>
          <w:rFonts w:ascii="Arial" w:hAnsi="Arial" w:cs="Arial"/>
          <w:color w:val="000000"/>
          <w:sz w:val="20"/>
          <w:szCs w:val="20"/>
        </w:rPr>
        <w:t xml:space="preserve">ве, </w:t>
      </w:r>
      <w:r>
        <w:rPr>
          <w:rFonts w:ascii="Arial" w:hAnsi="Arial" w:cs="Arial"/>
          <w:color w:val="000000"/>
          <w:spacing w:val="29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Н</w:t>
      </w:r>
      <w:r>
        <w:rPr>
          <w:rFonts w:ascii="Arial" w:hAnsi="Arial" w:cs="Arial"/>
          <w:color w:val="000000"/>
          <w:spacing w:val="-2"/>
          <w:sz w:val="20"/>
          <w:szCs w:val="20"/>
        </w:rPr>
        <w:t>и</w:t>
      </w:r>
      <w:r>
        <w:rPr>
          <w:rFonts w:ascii="Arial" w:hAnsi="Arial" w:cs="Arial"/>
          <w:color w:val="000000"/>
          <w:sz w:val="20"/>
          <w:szCs w:val="20"/>
        </w:rPr>
        <w:t>жег</w:t>
      </w:r>
      <w:r>
        <w:rPr>
          <w:rFonts w:ascii="Arial" w:hAnsi="Arial" w:cs="Arial"/>
          <w:color w:val="000000"/>
          <w:spacing w:val="-1"/>
          <w:sz w:val="20"/>
          <w:szCs w:val="20"/>
        </w:rPr>
        <w:t>о</w:t>
      </w:r>
      <w:r>
        <w:rPr>
          <w:rFonts w:ascii="Arial" w:hAnsi="Arial" w:cs="Arial"/>
          <w:color w:val="000000"/>
          <w:sz w:val="20"/>
          <w:szCs w:val="20"/>
        </w:rPr>
        <w:t>родс</w:t>
      </w:r>
      <w:r>
        <w:rPr>
          <w:rFonts w:ascii="Arial" w:hAnsi="Arial" w:cs="Arial"/>
          <w:color w:val="000000"/>
          <w:spacing w:val="-1"/>
          <w:sz w:val="20"/>
          <w:szCs w:val="20"/>
        </w:rPr>
        <w:t>к</w:t>
      </w:r>
      <w:r>
        <w:rPr>
          <w:rFonts w:ascii="Arial" w:hAnsi="Arial" w:cs="Arial"/>
          <w:color w:val="000000"/>
          <w:sz w:val="20"/>
          <w:szCs w:val="20"/>
        </w:rPr>
        <w:t xml:space="preserve">ая </w:t>
      </w:r>
      <w:r>
        <w:rPr>
          <w:rFonts w:ascii="Arial" w:hAnsi="Arial" w:cs="Arial"/>
          <w:color w:val="000000"/>
          <w:spacing w:val="28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обл</w:t>
      </w:r>
      <w:r>
        <w:rPr>
          <w:rFonts w:ascii="Arial" w:hAnsi="Arial" w:cs="Arial"/>
          <w:color w:val="000000"/>
          <w:spacing w:val="-1"/>
          <w:sz w:val="20"/>
          <w:szCs w:val="20"/>
        </w:rPr>
        <w:t>а</w:t>
      </w:r>
      <w:r>
        <w:rPr>
          <w:rFonts w:ascii="Arial" w:hAnsi="Arial" w:cs="Arial"/>
          <w:color w:val="000000"/>
          <w:sz w:val="20"/>
          <w:szCs w:val="20"/>
        </w:rPr>
        <w:t xml:space="preserve">сть </w:t>
      </w:r>
      <w:r>
        <w:rPr>
          <w:rFonts w:ascii="Arial" w:hAnsi="Arial" w:cs="Arial"/>
          <w:color w:val="000000"/>
          <w:spacing w:val="3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частично </w:t>
      </w:r>
      <w:r>
        <w:rPr>
          <w:rFonts w:ascii="Arial" w:hAnsi="Arial" w:cs="Arial"/>
          <w:color w:val="000000"/>
          <w:spacing w:val="3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  <w:szCs w:val="20"/>
        </w:rPr>
        <w:t>мо</w:t>
      </w:r>
      <w:r>
        <w:rPr>
          <w:rFonts w:ascii="Arial" w:hAnsi="Arial" w:cs="Arial"/>
          <w:color w:val="000000"/>
          <w:sz w:val="20"/>
          <w:szCs w:val="20"/>
        </w:rPr>
        <w:t>жет</w:t>
      </w:r>
    </w:p>
    <w:p w:rsidR="00E86D3E" w:rsidRDefault="00E86D3E">
      <w:pPr>
        <w:widowControl w:val="0"/>
        <w:autoSpaceDE w:val="0"/>
        <w:autoSpaceDN w:val="0"/>
        <w:adjustRightInd w:val="0"/>
        <w:spacing w:line="225" w:lineRule="exact"/>
        <w:ind w:left="2174" w:right="3439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position w:val="-1"/>
          <w:sz w:val="20"/>
          <w:szCs w:val="20"/>
        </w:rPr>
        <w:t>"оттянуть"</w:t>
      </w:r>
      <w:r>
        <w:rPr>
          <w:rFonts w:ascii="Arial" w:hAnsi="Arial" w:cs="Arial"/>
          <w:color w:val="000000"/>
          <w:spacing w:val="1"/>
          <w:position w:val="-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position w:val="-1"/>
          <w:sz w:val="20"/>
          <w:szCs w:val="20"/>
        </w:rPr>
        <w:t>на себя грузо</w:t>
      </w:r>
      <w:r>
        <w:rPr>
          <w:rFonts w:ascii="Arial" w:hAnsi="Arial" w:cs="Arial"/>
          <w:color w:val="000000"/>
          <w:spacing w:val="-2"/>
          <w:position w:val="-1"/>
          <w:sz w:val="20"/>
          <w:szCs w:val="20"/>
        </w:rPr>
        <w:t>п</w:t>
      </w:r>
      <w:r>
        <w:rPr>
          <w:rFonts w:ascii="Arial" w:hAnsi="Arial" w:cs="Arial"/>
          <w:color w:val="000000"/>
          <w:position w:val="-1"/>
          <w:sz w:val="20"/>
          <w:szCs w:val="20"/>
        </w:rPr>
        <w:t>отоки с</w:t>
      </w:r>
      <w:r>
        <w:rPr>
          <w:rFonts w:ascii="Arial" w:hAnsi="Arial" w:cs="Arial"/>
          <w:color w:val="000000"/>
          <w:spacing w:val="-1"/>
          <w:position w:val="-1"/>
          <w:sz w:val="20"/>
          <w:szCs w:val="20"/>
        </w:rPr>
        <w:t>т</w:t>
      </w:r>
      <w:r>
        <w:rPr>
          <w:rFonts w:ascii="Arial" w:hAnsi="Arial" w:cs="Arial"/>
          <w:color w:val="000000"/>
          <w:position w:val="-1"/>
          <w:sz w:val="20"/>
          <w:szCs w:val="20"/>
        </w:rPr>
        <w:t>оли</w:t>
      </w:r>
      <w:r>
        <w:rPr>
          <w:rFonts w:ascii="Arial" w:hAnsi="Arial" w:cs="Arial"/>
          <w:color w:val="000000"/>
          <w:spacing w:val="-1"/>
          <w:position w:val="-1"/>
          <w:sz w:val="20"/>
          <w:szCs w:val="20"/>
        </w:rPr>
        <w:t>ц</w:t>
      </w:r>
      <w:r>
        <w:rPr>
          <w:rFonts w:ascii="Arial" w:hAnsi="Arial" w:cs="Arial"/>
          <w:color w:val="000000"/>
          <w:spacing w:val="1"/>
          <w:position w:val="-1"/>
          <w:sz w:val="20"/>
          <w:szCs w:val="20"/>
        </w:rPr>
        <w:t>ы</w:t>
      </w:r>
      <w:r>
        <w:rPr>
          <w:rFonts w:ascii="Arial" w:hAnsi="Arial" w:cs="Arial"/>
          <w:color w:val="000000"/>
          <w:position w:val="-1"/>
          <w:sz w:val="20"/>
          <w:szCs w:val="20"/>
        </w:rPr>
        <w:t>.</w:t>
      </w:r>
    </w:p>
    <w:p w:rsidR="00E86D3E" w:rsidRDefault="00E86D3E">
      <w:pPr>
        <w:widowControl w:val="0"/>
        <w:autoSpaceDE w:val="0"/>
        <w:autoSpaceDN w:val="0"/>
        <w:adjustRightInd w:val="0"/>
        <w:spacing w:before="2" w:line="120" w:lineRule="exact"/>
        <w:ind w:right="-20"/>
        <w:rPr>
          <w:rFonts w:ascii="Arial" w:hAnsi="Arial" w:cs="Arial"/>
          <w:color w:val="000000"/>
          <w:sz w:val="12"/>
          <w:szCs w:val="12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  <w:sectPr w:rsidR="00E86D3E" w:rsidSect="00C1312B">
          <w:pgSz w:w="11920" w:h="16840"/>
          <w:pgMar w:top="851" w:right="851" w:bottom="1701" w:left="1985" w:header="720" w:footer="720" w:gutter="0"/>
          <w:cols w:space="720" w:equalWidth="0">
            <w:col w:w="9389"/>
          </w:cols>
          <w:noEndnote/>
        </w:sectPr>
      </w:pPr>
    </w:p>
    <w:p w:rsidR="00E86D3E" w:rsidRDefault="00E86D3E">
      <w:pPr>
        <w:widowControl w:val="0"/>
        <w:autoSpaceDE w:val="0"/>
        <w:autoSpaceDN w:val="0"/>
        <w:adjustRightInd w:val="0"/>
        <w:spacing w:before="9" w:line="130" w:lineRule="exact"/>
        <w:ind w:right="-20"/>
        <w:rPr>
          <w:rFonts w:ascii="Arial" w:hAnsi="Arial" w:cs="Arial"/>
          <w:color w:val="000000"/>
          <w:sz w:val="13"/>
          <w:szCs w:val="13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ind w:left="166" w:right="-20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993300"/>
          <w:sz w:val="16"/>
          <w:szCs w:val="16"/>
        </w:rPr>
        <w:t>Правительство</w:t>
      </w:r>
    </w:p>
    <w:p w:rsidR="00E86D3E" w:rsidRDefault="00E86D3E">
      <w:pPr>
        <w:widowControl w:val="0"/>
        <w:autoSpaceDE w:val="0"/>
        <w:autoSpaceDN w:val="0"/>
        <w:adjustRightInd w:val="0"/>
        <w:spacing w:line="184" w:lineRule="exact"/>
        <w:ind w:left="166" w:right="-20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993300"/>
          <w:sz w:val="16"/>
          <w:szCs w:val="16"/>
        </w:rPr>
        <w:t>Нижегородск</w:t>
      </w:r>
      <w:r>
        <w:rPr>
          <w:rFonts w:ascii="Arial" w:hAnsi="Arial" w:cs="Arial"/>
          <w:color w:val="993300"/>
          <w:spacing w:val="1"/>
          <w:sz w:val="16"/>
          <w:szCs w:val="16"/>
        </w:rPr>
        <w:t>о</w:t>
      </w:r>
      <w:r>
        <w:rPr>
          <w:rFonts w:ascii="Arial" w:hAnsi="Arial" w:cs="Arial"/>
          <w:color w:val="993300"/>
          <w:sz w:val="16"/>
          <w:szCs w:val="16"/>
        </w:rPr>
        <w:t>й</w:t>
      </w:r>
    </w:p>
    <w:p w:rsidR="00E86D3E" w:rsidRDefault="00E86D3E">
      <w:pPr>
        <w:widowControl w:val="0"/>
        <w:autoSpaceDE w:val="0"/>
        <w:autoSpaceDN w:val="0"/>
        <w:adjustRightInd w:val="0"/>
        <w:spacing w:before="1" w:line="239" w:lineRule="auto"/>
        <w:ind w:left="166" w:right="-48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993300"/>
          <w:sz w:val="16"/>
          <w:szCs w:val="16"/>
        </w:rPr>
        <w:t>области</w:t>
      </w:r>
      <w:r>
        <w:rPr>
          <w:rFonts w:ascii="Arial" w:hAnsi="Arial" w:cs="Arial"/>
          <w:color w:val="993300"/>
          <w:spacing w:val="-6"/>
          <w:sz w:val="16"/>
          <w:szCs w:val="16"/>
        </w:rPr>
        <w:t xml:space="preserve"> </w:t>
      </w:r>
      <w:r>
        <w:rPr>
          <w:rFonts w:ascii="Arial" w:hAnsi="Arial" w:cs="Arial"/>
          <w:color w:val="993300"/>
          <w:sz w:val="16"/>
          <w:szCs w:val="16"/>
        </w:rPr>
        <w:t>разр</w:t>
      </w:r>
      <w:r>
        <w:rPr>
          <w:rFonts w:ascii="Arial" w:hAnsi="Arial" w:cs="Arial"/>
          <w:color w:val="993300"/>
          <w:spacing w:val="1"/>
          <w:sz w:val="16"/>
          <w:szCs w:val="16"/>
        </w:rPr>
        <w:t>аб</w:t>
      </w:r>
      <w:r>
        <w:rPr>
          <w:rFonts w:ascii="Arial" w:hAnsi="Arial" w:cs="Arial"/>
          <w:color w:val="993300"/>
          <w:sz w:val="16"/>
          <w:szCs w:val="16"/>
        </w:rPr>
        <w:t>атывает мн</w:t>
      </w:r>
      <w:r>
        <w:rPr>
          <w:rFonts w:ascii="Arial" w:hAnsi="Arial" w:cs="Arial"/>
          <w:color w:val="993300"/>
          <w:spacing w:val="1"/>
          <w:sz w:val="16"/>
          <w:szCs w:val="16"/>
        </w:rPr>
        <w:t>о</w:t>
      </w:r>
      <w:r>
        <w:rPr>
          <w:rFonts w:ascii="Arial" w:hAnsi="Arial" w:cs="Arial"/>
          <w:color w:val="993300"/>
          <w:sz w:val="16"/>
          <w:szCs w:val="16"/>
        </w:rPr>
        <w:t>жество</w:t>
      </w:r>
      <w:r>
        <w:rPr>
          <w:rFonts w:ascii="Arial" w:hAnsi="Arial" w:cs="Arial"/>
          <w:color w:val="993300"/>
          <w:spacing w:val="-8"/>
          <w:sz w:val="16"/>
          <w:szCs w:val="16"/>
        </w:rPr>
        <w:t xml:space="preserve"> </w:t>
      </w:r>
      <w:r>
        <w:rPr>
          <w:rFonts w:ascii="Arial" w:hAnsi="Arial" w:cs="Arial"/>
          <w:color w:val="993300"/>
          <w:sz w:val="16"/>
          <w:szCs w:val="16"/>
        </w:rPr>
        <w:t>к</w:t>
      </w:r>
      <w:r>
        <w:rPr>
          <w:rFonts w:ascii="Arial" w:hAnsi="Arial" w:cs="Arial"/>
          <w:color w:val="993300"/>
          <w:spacing w:val="1"/>
          <w:sz w:val="16"/>
          <w:szCs w:val="16"/>
        </w:rPr>
        <w:t>р</w:t>
      </w:r>
      <w:r>
        <w:rPr>
          <w:rFonts w:ascii="Arial" w:hAnsi="Arial" w:cs="Arial"/>
          <w:color w:val="993300"/>
          <w:sz w:val="16"/>
          <w:szCs w:val="16"/>
        </w:rPr>
        <w:t>у</w:t>
      </w:r>
      <w:r>
        <w:rPr>
          <w:rFonts w:ascii="Arial" w:hAnsi="Arial" w:cs="Arial"/>
          <w:color w:val="993300"/>
          <w:spacing w:val="1"/>
          <w:sz w:val="16"/>
          <w:szCs w:val="16"/>
        </w:rPr>
        <w:t>п</w:t>
      </w:r>
      <w:r>
        <w:rPr>
          <w:rFonts w:ascii="Arial" w:hAnsi="Arial" w:cs="Arial"/>
          <w:color w:val="993300"/>
          <w:sz w:val="16"/>
          <w:szCs w:val="16"/>
        </w:rPr>
        <w:t>ных инве</w:t>
      </w:r>
      <w:r>
        <w:rPr>
          <w:rFonts w:ascii="Arial" w:hAnsi="Arial" w:cs="Arial"/>
          <w:color w:val="993300"/>
          <w:spacing w:val="1"/>
          <w:sz w:val="16"/>
          <w:szCs w:val="16"/>
        </w:rPr>
        <w:t>с</w:t>
      </w:r>
      <w:r>
        <w:rPr>
          <w:rFonts w:ascii="Arial" w:hAnsi="Arial" w:cs="Arial"/>
          <w:color w:val="993300"/>
          <w:sz w:val="16"/>
          <w:szCs w:val="16"/>
        </w:rPr>
        <w:t>т</w:t>
      </w:r>
      <w:r>
        <w:rPr>
          <w:rFonts w:ascii="Arial" w:hAnsi="Arial" w:cs="Arial"/>
          <w:color w:val="993300"/>
          <w:spacing w:val="1"/>
          <w:sz w:val="16"/>
          <w:szCs w:val="16"/>
        </w:rPr>
        <w:t>и</w:t>
      </w:r>
      <w:r>
        <w:rPr>
          <w:rFonts w:ascii="Arial" w:hAnsi="Arial" w:cs="Arial"/>
          <w:color w:val="993300"/>
          <w:sz w:val="16"/>
          <w:szCs w:val="16"/>
        </w:rPr>
        <w:t>ци</w:t>
      </w:r>
      <w:r>
        <w:rPr>
          <w:rFonts w:ascii="Arial" w:hAnsi="Arial" w:cs="Arial"/>
          <w:color w:val="993300"/>
          <w:spacing w:val="1"/>
          <w:sz w:val="16"/>
          <w:szCs w:val="16"/>
        </w:rPr>
        <w:t>он</w:t>
      </w:r>
      <w:r>
        <w:rPr>
          <w:rFonts w:ascii="Arial" w:hAnsi="Arial" w:cs="Arial"/>
          <w:color w:val="993300"/>
          <w:spacing w:val="-1"/>
          <w:sz w:val="16"/>
          <w:szCs w:val="16"/>
        </w:rPr>
        <w:t>н</w:t>
      </w:r>
      <w:r>
        <w:rPr>
          <w:rFonts w:ascii="Arial" w:hAnsi="Arial" w:cs="Arial"/>
          <w:color w:val="993300"/>
          <w:sz w:val="16"/>
          <w:szCs w:val="16"/>
        </w:rPr>
        <w:t>ых предложений</w:t>
      </w:r>
      <w:r>
        <w:rPr>
          <w:rFonts w:ascii="Arial" w:hAnsi="Arial" w:cs="Arial"/>
          <w:color w:val="993300"/>
          <w:spacing w:val="-9"/>
          <w:sz w:val="16"/>
          <w:szCs w:val="16"/>
        </w:rPr>
        <w:t xml:space="preserve"> </w:t>
      </w:r>
      <w:r>
        <w:rPr>
          <w:rFonts w:ascii="Arial" w:hAnsi="Arial" w:cs="Arial"/>
          <w:color w:val="993300"/>
          <w:spacing w:val="1"/>
          <w:sz w:val="16"/>
          <w:szCs w:val="16"/>
        </w:rPr>
        <w:t xml:space="preserve">по </w:t>
      </w:r>
      <w:r>
        <w:rPr>
          <w:rFonts w:ascii="Arial" w:hAnsi="Arial" w:cs="Arial"/>
          <w:color w:val="993300"/>
          <w:sz w:val="16"/>
          <w:szCs w:val="16"/>
        </w:rPr>
        <w:t>развитию</w:t>
      </w:r>
      <w:r>
        <w:rPr>
          <w:rFonts w:ascii="Arial" w:hAnsi="Arial" w:cs="Arial"/>
          <w:color w:val="993300"/>
          <w:spacing w:val="-6"/>
          <w:sz w:val="16"/>
          <w:szCs w:val="16"/>
        </w:rPr>
        <w:t xml:space="preserve"> </w:t>
      </w:r>
      <w:r>
        <w:rPr>
          <w:rFonts w:ascii="Arial" w:hAnsi="Arial" w:cs="Arial"/>
          <w:color w:val="993300"/>
          <w:spacing w:val="1"/>
          <w:sz w:val="16"/>
          <w:szCs w:val="16"/>
        </w:rPr>
        <w:t>т</w:t>
      </w:r>
      <w:r>
        <w:rPr>
          <w:rFonts w:ascii="Arial" w:hAnsi="Arial" w:cs="Arial"/>
          <w:color w:val="993300"/>
          <w:sz w:val="16"/>
          <w:szCs w:val="16"/>
        </w:rPr>
        <w:t>ран</w:t>
      </w:r>
      <w:r>
        <w:rPr>
          <w:rFonts w:ascii="Arial" w:hAnsi="Arial" w:cs="Arial"/>
          <w:color w:val="993300"/>
          <w:spacing w:val="2"/>
          <w:sz w:val="16"/>
          <w:szCs w:val="16"/>
        </w:rPr>
        <w:t>с</w:t>
      </w:r>
      <w:r>
        <w:rPr>
          <w:rFonts w:ascii="Arial" w:hAnsi="Arial" w:cs="Arial"/>
          <w:color w:val="993300"/>
          <w:sz w:val="16"/>
          <w:szCs w:val="16"/>
        </w:rPr>
        <w:t>порта</w:t>
      </w:r>
      <w:r>
        <w:rPr>
          <w:rFonts w:ascii="Arial" w:hAnsi="Arial" w:cs="Arial"/>
          <w:color w:val="993300"/>
          <w:spacing w:val="-8"/>
          <w:sz w:val="16"/>
          <w:szCs w:val="16"/>
        </w:rPr>
        <w:t xml:space="preserve"> </w:t>
      </w:r>
      <w:r>
        <w:rPr>
          <w:rFonts w:ascii="Arial" w:hAnsi="Arial" w:cs="Arial"/>
          <w:color w:val="993300"/>
          <w:sz w:val="16"/>
          <w:szCs w:val="16"/>
        </w:rPr>
        <w:t>и логистики</w:t>
      </w:r>
    </w:p>
    <w:p w:rsidR="00E86D3E" w:rsidRDefault="00E86D3E">
      <w:pPr>
        <w:widowControl w:val="0"/>
        <w:autoSpaceDE w:val="0"/>
        <w:autoSpaceDN w:val="0"/>
        <w:adjustRightInd w:val="0"/>
        <w:spacing w:line="205" w:lineRule="exact"/>
        <w:ind w:left="1" w:right="55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16"/>
          <w:szCs w:val="16"/>
        </w:rPr>
        <w:br w:type="column"/>
      </w:r>
      <w:r>
        <w:rPr>
          <w:rFonts w:ascii="Arial" w:hAnsi="Arial" w:cs="Arial"/>
          <w:b/>
          <w:bCs/>
          <w:i/>
          <w:iCs/>
          <w:color w:val="FE6500"/>
          <w:sz w:val="20"/>
          <w:szCs w:val="20"/>
        </w:rPr>
        <w:t>Пла</w:t>
      </w:r>
      <w:r>
        <w:rPr>
          <w:rFonts w:ascii="Arial" w:hAnsi="Arial" w:cs="Arial"/>
          <w:b/>
          <w:bCs/>
          <w:i/>
          <w:iCs/>
          <w:color w:val="FE6500"/>
          <w:spacing w:val="-1"/>
          <w:sz w:val="20"/>
          <w:szCs w:val="20"/>
        </w:rPr>
        <w:t>н</w:t>
      </w:r>
      <w:r>
        <w:rPr>
          <w:rFonts w:ascii="Arial" w:hAnsi="Arial" w:cs="Arial"/>
          <w:b/>
          <w:bCs/>
          <w:i/>
          <w:iCs/>
          <w:color w:val="FE6500"/>
          <w:sz w:val="20"/>
          <w:szCs w:val="20"/>
        </w:rPr>
        <w:t xml:space="preserve">ы </w:t>
      </w:r>
      <w:r>
        <w:rPr>
          <w:rFonts w:ascii="Arial" w:hAnsi="Arial" w:cs="Arial"/>
          <w:b/>
          <w:bCs/>
          <w:i/>
          <w:iCs/>
          <w:color w:val="FE6500"/>
          <w:spacing w:val="45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i/>
          <w:iCs/>
          <w:color w:val="FE6500"/>
          <w:sz w:val="20"/>
          <w:szCs w:val="20"/>
        </w:rPr>
        <w:t>Пр</w:t>
      </w:r>
      <w:r>
        <w:rPr>
          <w:rFonts w:ascii="Arial" w:hAnsi="Arial" w:cs="Arial"/>
          <w:b/>
          <w:bCs/>
          <w:i/>
          <w:iCs/>
          <w:color w:val="FE6500"/>
          <w:spacing w:val="-1"/>
          <w:sz w:val="20"/>
          <w:szCs w:val="20"/>
        </w:rPr>
        <w:t>а</w:t>
      </w:r>
      <w:r>
        <w:rPr>
          <w:rFonts w:ascii="Arial" w:hAnsi="Arial" w:cs="Arial"/>
          <w:b/>
          <w:bCs/>
          <w:i/>
          <w:iCs/>
          <w:color w:val="FE6500"/>
          <w:sz w:val="20"/>
          <w:szCs w:val="20"/>
        </w:rPr>
        <w:t>вительст</w:t>
      </w:r>
      <w:r>
        <w:rPr>
          <w:rFonts w:ascii="Arial" w:hAnsi="Arial" w:cs="Arial"/>
          <w:b/>
          <w:bCs/>
          <w:i/>
          <w:iCs/>
          <w:color w:val="FE6500"/>
          <w:spacing w:val="-1"/>
          <w:sz w:val="20"/>
          <w:szCs w:val="20"/>
        </w:rPr>
        <w:t>в</w:t>
      </w:r>
      <w:r>
        <w:rPr>
          <w:rFonts w:ascii="Arial" w:hAnsi="Arial" w:cs="Arial"/>
          <w:b/>
          <w:bCs/>
          <w:i/>
          <w:iCs/>
          <w:color w:val="FE6500"/>
          <w:sz w:val="20"/>
          <w:szCs w:val="20"/>
        </w:rPr>
        <w:t xml:space="preserve">а </w:t>
      </w:r>
      <w:r>
        <w:rPr>
          <w:rFonts w:ascii="Arial" w:hAnsi="Arial" w:cs="Arial"/>
          <w:b/>
          <w:bCs/>
          <w:i/>
          <w:iCs/>
          <w:color w:val="FE6500"/>
          <w:spacing w:val="46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i/>
          <w:iCs/>
          <w:color w:val="FE6500"/>
          <w:sz w:val="20"/>
          <w:szCs w:val="20"/>
        </w:rPr>
        <w:t xml:space="preserve">по </w:t>
      </w:r>
      <w:r>
        <w:rPr>
          <w:rFonts w:ascii="Arial" w:hAnsi="Arial" w:cs="Arial"/>
          <w:b/>
          <w:bCs/>
          <w:i/>
          <w:iCs/>
          <w:color w:val="FE6500"/>
          <w:spacing w:val="45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i/>
          <w:iCs/>
          <w:color w:val="FE6500"/>
          <w:sz w:val="20"/>
          <w:szCs w:val="20"/>
        </w:rPr>
        <w:t>раз</w:t>
      </w:r>
      <w:r>
        <w:rPr>
          <w:rFonts w:ascii="Arial" w:hAnsi="Arial" w:cs="Arial"/>
          <w:b/>
          <w:bCs/>
          <w:i/>
          <w:iCs/>
          <w:color w:val="FE6500"/>
          <w:spacing w:val="-1"/>
          <w:sz w:val="20"/>
          <w:szCs w:val="20"/>
        </w:rPr>
        <w:t>в</w:t>
      </w:r>
      <w:r>
        <w:rPr>
          <w:rFonts w:ascii="Arial" w:hAnsi="Arial" w:cs="Arial"/>
          <w:b/>
          <w:bCs/>
          <w:i/>
          <w:iCs/>
          <w:color w:val="FE6500"/>
          <w:sz w:val="20"/>
          <w:szCs w:val="20"/>
        </w:rPr>
        <w:t xml:space="preserve">итию </w:t>
      </w:r>
      <w:r>
        <w:rPr>
          <w:rFonts w:ascii="Arial" w:hAnsi="Arial" w:cs="Arial"/>
          <w:b/>
          <w:bCs/>
          <w:i/>
          <w:iCs/>
          <w:color w:val="FE6500"/>
          <w:spacing w:val="45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i/>
          <w:iCs/>
          <w:color w:val="FE6500"/>
          <w:sz w:val="20"/>
          <w:szCs w:val="20"/>
        </w:rPr>
        <w:t xml:space="preserve">транспорта </w:t>
      </w:r>
      <w:r>
        <w:rPr>
          <w:rFonts w:ascii="Arial" w:hAnsi="Arial" w:cs="Arial"/>
          <w:b/>
          <w:bCs/>
          <w:i/>
          <w:iCs/>
          <w:color w:val="FE6500"/>
          <w:spacing w:val="46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i/>
          <w:iCs/>
          <w:color w:val="FE6500"/>
          <w:sz w:val="20"/>
          <w:szCs w:val="20"/>
        </w:rPr>
        <w:t xml:space="preserve">и </w:t>
      </w:r>
      <w:r>
        <w:rPr>
          <w:rFonts w:ascii="Arial" w:hAnsi="Arial" w:cs="Arial"/>
          <w:b/>
          <w:bCs/>
          <w:i/>
          <w:iCs/>
          <w:color w:val="FE6500"/>
          <w:spacing w:val="44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i/>
          <w:iCs/>
          <w:color w:val="FE6500"/>
          <w:sz w:val="20"/>
          <w:szCs w:val="20"/>
        </w:rPr>
        <w:t>логистик</w:t>
      </w:r>
      <w:r>
        <w:rPr>
          <w:rFonts w:ascii="Arial" w:hAnsi="Arial" w:cs="Arial"/>
          <w:b/>
          <w:bCs/>
          <w:i/>
          <w:iCs/>
          <w:color w:val="FE6500"/>
          <w:spacing w:val="1"/>
          <w:sz w:val="20"/>
          <w:szCs w:val="20"/>
        </w:rPr>
        <w:t>и</w:t>
      </w:r>
      <w:r>
        <w:rPr>
          <w:rFonts w:ascii="Arial" w:hAnsi="Arial" w:cs="Arial"/>
          <w:b/>
          <w:bCs/>
          <w:i/>
          <w:iCs/>
          <w:color w:val="FE6500"/>
          <w:sz w:val="20"/>
          <w:szCs w:val="20"/>
        </w:rPr>
        <w:t>.</w:t>
      </w:r>
    </w:p>
    <w:p w:rsidR="00E86D3E" w:rsidRDefault="00E86D3E">
      <w:pPr>
        <w:widowControl w:val="0"/>
        <w:autoSpaceDE w:val="0"/>
        <w:autoSpaceDN w:val="0"/>
        <w:adjustRightInd w:val="0"/>
        <w:ind w:right="4433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i/>
          <w:iCs/>
          <w:color w:val="FE6500"/>
          <w:sz w:val="20"/>
          <w:szCs w:val="20"/>
        </w:rPr>
        <w:t>Инвес</w:t>
      </w:r>
      <w:r>
        <w:rPr>
          <w:rFonts w:ascii="Arial" w:hAnsi="Arial" w:cs="Arial"/>
          <w:b/>
          <w:bCs/>
          <w:i/>
          <w:iCs/>
          <w:color w:val="FE6500"/>
          <w:spacing w:val="-1"/>
          <w:sz w:val="20"/>
          <w:szCs w:val="20"/>
        </w:rPr>
        <w:t>ти</w:t>
      </w:r>
      <w:r>
        <w:rPr>
          <w:rFonts w:ascii="Arial" w:hAnsi="Arial" w:cs="Arial"/>
          <w:b/>
          <w:bCs/>
          <w:i/>
          <w:iCs/>
          <w:color w:val="FE6500"/>
          <w:sz w:val="20"/>
          <w:szCs w:val="20"/>
        </w:rPr>
        <w:t>ц</w:t>
      </w:r>
      <w:r>
        <w:rPr>
          <w:rFonts w:ascii="Arial" w:hAnsi="Arial" w:cs="Arial"/>
          <w:b/>
          <w:bCs/>
          <w:i/>
          <w:iCs/>
          <w:color w:val="FE6500"/>
          <w:spacing w:val="-1"/>
          <w:sz w:val="20"/>
          <w:szCs w:val="20"/>
        </w:rPr>
        <w:t>и</w:t>
      </w:r>
      <w:r>
        <w:rPr>
          <w:rFonts w:ascii="Arial" w:hAnsi="Arial" w:cs="Arial"/>
          <w:b/>
          <w:bCs/>
          <w:i/>
          <w:iCs/>
          <w:color w:val="FE6500"/>
          <w:sz w:val="20"/>
          <w:szCs w:val="20"/>
        </w:rPr>
        <w:t>он</w:t>
      </w:r>
      <w:r>
        <w:rPr>
          <w:rFonts w:ascii="Arial" w:hAnsi="Arial" w:cs="Arial"/>
          <w:b/>
          <w:bCs/>
          <w:i/>
          <w:iCs/>
          <w:color w:val="FE6500"/>
          <w:spacing w:val="-1"/>
          <w:sz w:val="20"/>
          <w:szCs w:val="20"/>
        </w:rPr>
        <w:t>н</w:t>
      </w:r>
      <w:r>
        <w:rPr>
          <w:rFonts w:ascii="Arial" w:hAnsi="Arial" w:cs="Arial"/>
          <w:b/>
          <w:bCs/>
          <w:i/>
          <w:iCs/>
          <w:color w:val="FE6500"/>
          <w:sz w:val="20"/>
          <w:szCs w:val="20"/>
        </w:rPr>
        <w:t>ые</w:t>
      </w:r>
      <w:r>
        <w:rPr>
          <w:rFonts w:ascii="Arial" w:hAnsi="Arial" w:cs="Arial"/>
          <w:b/>
          <w:bCs/>
          <w:i/>
          <w:iCs/>
          <w:color w:val="FE6500"/>
          <w:spacing w:val="1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i/>
          <w:iCs/>
          <w:color w:val="FE6500"/>
          <w:sz w:val="20"/>
          <w:szCs w:val="20"/>
        </w:rPr>
        <w:t>про</w:t>
      </w:r>
      <w:r>
        <w:rPr>
          <w:rFonts w:ascii="Arial" w:hAnsi="Arial" w:cs="Arial"/>
          <w:b/>
          <w:bCs/>
          <w:i/>
          <w:iCs/>
          <w:color w:val="FE6500"/>
          <w:spacing w:val="-1"/>
          <w:sz w:val="20"/>
          <w:szCs w:val="20"/>
        </w:rPr>
        <w:t>е</w:t>
      </w:r>
      <w:r>
        <w:rPr>
          <w:rFonts w:ascii="Arial" w:hAnsi="Arial" w:cs="Arial"/>
          <w:b/>
          <w:bCs/>
          <w:i/>
          <w:iCs/>
          <w:color w:val="FE6500"/>
          <w:sz w:val="20"/>
          <w:szCs w:val="20"/>
        </w:rPr>
        <w:t>кты</w:t>
      </w:r>
    </w:p>
    <w:p w:rsidR="00E86D3E" w:rsidRDefault="00E86D3E">
      <w:pPr>
        <w:widowControl w:val="0"/>
        <w:autoSpaceDE w:val="0"/>
        <w:autoSpaceDN w:val="0"/>
        <w:adjustRightInd w:val="0"/>
        <w:spacing w:before="4" w:line="100" w:lineRule="exact"/>
        <w:ind w:right="-20"/>
        <w:rPr>
          <w:rFonts w:ascii="Arial" w:hAnsi="Arial" w:cs="Arial"/>
          <w:color w:val="000000"/>
          <w:sz w:val="10"/>
          <w:szCs w:val="10"/>
        </w:rPr>
      </w:pPr>
    </w:p>
    <w:p w:rsidR="00E86D3E" w:rsidRDefault="00E86D3E">
      <w:pPr>
        <w:widowControl w:val="0"/>
        <w:autoSpaceDE w:val="0"/>
        <w:autoSpaceDN w:val="0"/>
        <w:adjustRightInd w:val="0"/>
        <w:ind w:right="51" w:firstLine="1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Одним  </w:t>
      </w:r>
      <w:r>
        <w:rPr>
          <w:rFonts w:ascii="Arial" w:hAnsi="Arial" w:cs="Arial"/>
          <w:color w:val="000000"/>
          <w:spacing w:val="16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из  </w:t>
      </w:r>
      <w:r>
        <w:rPr>
          <w:rFonts w:ascii="Arial" w:hAnsi="Arial" w:cs="Arial"/>
          <w:color w:val="000000"/>
          <w:spacing w:val="16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масштабных  </w:t>
      </w:r>
      <w:r>
        <w:rPr>
          <w:rFonts w:ascii="Arial" w:hAnsi="Arial" w:cs="Arial"/>
          <w:color w:val="000000"/>
          <w:spacing w:val="14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проектов  </w:t>
      </w:r>
      <w:r>
        <w:rPr>
          <w:rFonts w:ascii="Arial" w:hAnsi="Arial" w:cs="Arial"/>
          <w:color w:val="000000"/>
          <w:spacing w:val="16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являет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z w:val="20"/>
          <w:szCs w:val="20"/>
        </w:rPr>
        <w:t xml:space="preserve">я  </w:t>
      </w:r>
      <w:r>
        <w:rPr>
          <w:rFonts w:ascii="Arial" w:hAnsi="Arial" w:cs="Arial"/>
          <w:color w:val="000000"/>
          <w:spacing w:val="15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создание  </w:t>
      </w:r>
      <w:r>
        <w:rPr>
          <w:rFonts w:ascii="Arial" w:hAnsi="Arial" w:cs="Arial"/>
          <w:color w:val="000000"/>
          <w:spacing w:val="16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"</w:t>
      </w:r>
      <w:r>
        <w:rPr>
          <w:rFonts w:ascii="Arial" w:hAnsi="Arial" w:cs="Arial"/>
          <w:color w:val="000000"/>
          <w:spacing w:val="-1"/>
          <w:sz w:val="20"/>
          <w:szCs w:val="20"/>
        </w:rPr>
        <w:t>П</w:t>
      </w:r>
      <w:r>
        <w:rPr>
          <w:rFonts w:ascii="Arial" w:hAnsi="Arial" w:cs="Arial"/>
          <w:color w:val="000000"/>
          <w:sz w:val="20"/>
          <w:szCs w:val="20"/>
        </w:rPr>
        <w:t>ром</w:t>
      </w:r>
      <w:r>
        <w:rPr>
          <w:rFonts w:ascii="Arial" w:hAnsi="Arial" w:cs="Arial"/>
          <w:color w:val="000000"/>
          <w:spacing w:val="-1"/>
          <w:sz w:val="20"/>
          <w:szCs w:val="20"/>
        </w:rPr>
        <w:t>ы</w:t>
      </w:r>
      <w:r>
        <w:rPr>
          <w:rFonts w:ascii="Arial" w:hAnsi="Arial" w:cs="Arial"/>
          <w:color w:val="000000"/>
          <w:sz w:val="20"/>
          <w:szCs w:val="20"/>
        </w:rPr>
        <w:t>шленно- логистич</w:t>
      </w:r>
      <w:r>
        <w:rPr>
          <w:rFonts w:ascii="Arial" w:hAnsi="Arial" w:cs="Arial"/>
          <w:color w:val="000000"/>
          <w:spacing w:val="-1"/>
          <w:sz w:val="20"/>
          <w:szCs w:val="20"/>
        </w:rPr>
        <w:t>е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pacing w:val="-1"/>
          <w:sz w:val="20"/>
          <w:szCs w:val="20"/>
        </w:rPr>
        <w:t>к</w:t>
      </w:r>
      <w:r>
        <w:rPr>
          <w:rFonts w:ascii="Arial" w:hAnsi="Arial" w:cs="Arial"/>
          <w:color w:val="000000"/>
          <w:sz w:val="20"/>
          <w:szCs w:val="20"/>
        </w:rPr>
        <w:t>ого</w:t>
      </w:r>
      <w:r>
        <w:rPr>
          <w:rFonts w:ascii="Arial" w:hAnsi="Arial" w:cs="Arial"/>
          <w:color w:val="000000"/>
          <w:spacing w:val="7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компле</w:t>
      </w:r>
      <w:r>
        <w:rPr>
          <w:rFonts w:ascii="Arial" w:hAnsi="Arial" w:cs="Arial"/>
          <w:color w:val="000000"/>
          <w:spacing w:val="-1"/>
          <w:sz w:val="20"/>
          <w:szCs w:val="20"/>
        </w:rPr>
        <w:t>кс</w:t>
      </w:r>
      <w:r>
        <w:rPr>
          <w:rFonts w:ascii="Arial" w:hAnsi="Arial" w:cs="Arial"/>
          <w:color w:val="000000"/>
          <w:sz w:val="20"/>
          <w:szCs w:val="20"/>
        </w:rPr>
        <w:t>а</w:t>
      </w:r>
      <w:r>
        <w:rPr>
          <w:rFonts w:ascii="Arial" w:hAnsi="Arial" w:cs="Arial"/>
          <w:color w:val="000000"/>
          <w:spacing w:val="7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Ниж</w:t>
      </w:r>
      <w:r>
        <w:rPr>
          <w:rFonts w:ascii="Arial" w:hAnsi="Arial" w:cs="Arial"/>
          <w:color w:val="000000"/>
          <w:spacing w:val="-1"/>
          <w:sz w:val="20"/>
          <w:szCs w:val="20"/>
        </w:rPr>
        <w:t>е</w:t>
      </w:r>
      <w:r>
        <w:rPr>
          <w:rFonts w:ascii="Arial" w:hAnsi="Arial" w:cs="Arial"/>
          <w:color w:val="000000"/>
          <w:sz w:val="20"/>
          <w:szCs w:val="20"/>
        </w:rPr>
        <w:t>го</w:t>
      </w:r>
      <w:r>
        <w:rPr>
          <w:rFonts w:ascii="Arial" w:hAnsi="Arial" w:cs="Arial"/>
          <w:color w:val="000000"/>
          <w:spacing w:val="-1"/>
          <w:sz w:val="20"/>
          <w:szCs w:val="20"/>
        </w:rPr>
        <w:t>р</w:t>
      </w:r>
      <w:r>
        <w:rPr>
          <w:rFonts w:ascii="Arial" w:hAnsi="Arial" w:cs="Arial"/>
          <w:color w:val="000000"/>
          <w:sz w:val="20"/>
          <w:szCs w:val="20"/>
        </w:rPr>
        <w:t>од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z w:val="20"/>
          <w:szCs w:val="20"/>
        </w:rPr>
        <w:t>кой</w:t>
      </w:r>
      <w:r>
        <w:rPr>
          <w:rFonts w:ascii="Arial" w:hAnsi="Arial" w:cs="Arial"/>
          <w:color w:val="000000"/>
          <w:spacing w:val="6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  <w:szCs w:val="20"/>
        </w:rPr>
        <w:t>о</w:t>
      </w:r>
      <w:r>
        <w:rPr>
          <w:rFonts w:ascii="Arial" w:hAnsi="Arial" w:cs="Arial"/>
          <w:color w:val="000000"/>
          <w:sz w:val="20"/>
          <w:szCs w:val="20"/>
        </w:rPr>
        <w:t>б</w:t>
      </w:r>
      <w:r>
        <w:rPr>
          <w:rFonts w:ascii="Arial" w:hAnsi="Arial" w:cs="Arial"/>
          <w:color w:val="000000"/>
          <w:spacing w:val="-1"/>
          <w:sz w:val="20"/>
          <w:szCs w:val="20"/>
        </w:rPr>
        <w:t>л</w:t>
      </w:r>
      <w:r>
        <w:rPr>
          <w:rFonts w:ascii="Arial" w:hAnsi="Arial" w:cs="Arial"/>
          <w:color w:val="000000"/>
          <w:sz w:val="20"/>
          <w:szCs w:val="20"/>
        </w:rPr>
        <w:t>а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pacing w:val="-2"/>
          <w:sz w:val="20"/>
          <w:szCs w:val="20"/>
        </w:rPr>
        <w:t>т</w:t>
      </w:r>
      <w:r>
        <w:rPr>
          <w:rFonts w:ascii="Arial" w:hAnsi="Arial" w:cs="Arial"/>
          <w:color w:val="000000"/>
          <w:sz w:val="20"/>
          <w:szCs w:val="20"/>
        </w:rPr>
        <w:t>и",</w:t>
      </w:r>
      <w:r>
        <w:rPr>
          <w:rFonts w:ascii="Arial" w:hAnsi="Arial" w:cs="Arial"/>
          <w:color w:val="000000"/>
          <w:spacing w:val="5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ядром</w:t>
      </w:r>
      <w:r>
        <w:rPr>
          <w:rFonts w:ascii="Arial" w:hAnsi="Arial" w:cs="Arial"/>
          <w:color w:val="000000"/>
          <w:spacing w:val="6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которого</w:t>
      </w:r>
      <w:r>
        <w:rPr>
          <w:rFonts w:ascii="Arial" w:hAnsi="Arial" w:cs="Arial"/>
          <w:color w:val="000000"/>
          <w:spacing w:val="6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должен с</w:t>
      </w:r>
      <w:r>
        <w:rPr>
          <w:rFonts w:ascii="Arial" w:hAnsi="Arial" w:cs="Arial"/>
          <w:color w:val="000000"/>
          <w:spacing w:val="-1"/>
          <w:sz w:val="20"/>
          <w:szCs w:val="20"/>
        </w:rPr>
        <w:t>т</w:t>
      </w:r>
      <w:r>
        <w:rPr>
          <w:rFonts w:ascii="Arial" w:hAnsi="Arial" w:cs="Arial"/>
          <w:color w:val="000000"/>
          <w:sz w:val="20"/>
          <w:szCs w:val="20"/>
        </w:rPr>
        <w:t>а</w:t>
      </w:r>
      <w:r>
        <w:rPr>
          <w:rFonts w:ascii="Arial" w:hAnsi="Arial" w:cs="Arial"/>
          <w:color w:val="000000"/>
          <w:spacing w:val="-1"/>
          <w:sz w:val="20"/>
          <w:szCs w:val="20"/>
        </w:rPr>
        <w:t>т</w:t>
      </w:r>
      <w:r>
        <w:rPr>
          <w:rFonts w:ascii="Arial" w:hAnsi="Arial" w:cs="Arial"/>
          <w:color w:val="000000"/>
          <w:sz w:val="20"/>
          <w:szCs w:val="20"/>
        </w:rPr>
        <w:t>ь</w:t>
      </w:r>
      <w:r>
        <w:rPr>
          <w:rFonts w:ascii="Arial" w:hAnsi="Arial" w:cs="Arial"/>
          <w:color w:val="000000"/>
          <w:spacing w:val="33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жел</w:t>
      </w:r>
      <w:r>
        <w:rPr>
          <w:rFonts w:ascii="Arial" w:hAnsi="Arial" w:cs="Arial"/>
          <w:color w:val="000000"/>
          <w:spacing w:val="-1"/>
          <w:sz w:val="20"/>
          <w:szCs w:val="20"/>
        </w:rPr>
        <w:t>е</w:t>
      </w:r>
      <w:r>
        <w:rPr>
          <w:rFonts w:ascii="Arial" w:hAnsi="Arial" w:cs="Arial"/>
          <w:color w:val="000000"/>
          <w:sz w:val="20"/>
          <w:szCs w:val="20"/>
        </w:rPr>
        <w:t>знодорож</w:t>
      </w:r>
      <w:r>
        <w:rPr>
          <w:rFonts w:ascii="Arial" w:hAnsi="Arial" w:cs="Arial"/>
          <w:color w:val="000000"/>
          <w:spacing w:val="-2"/>
          <w:sz w:val="20"/>
          <w:szCs w:val="20"/>
        </w:rPr>
        <w:t>н</w:t>
      </w:r>
      <w:r>
        <w:rPr>
          <w:rFonts w:ascii="Arial" w:hAnsi="Arial" w:cs="Arial"/>
          <w:color w:val="000000"/>
          <w:spacing w:val="2"/>
          <w:sz w:val="20"/>
          <w:szCs w:val="20"/>
        </w:rPr>
        <w:t>о</w:t>
      </w:r>
      <w:r>
        <w:rPr>
          <w:rFonts w:ascii="Arial" w:hAnsi="Arial" w:cs="Arial"/>
          <w:color w:val="000000"/>
          <w:spacing w:val="-1"/>
          <w:sz w:val="20"/>
          <w:szCs w:val="20"/>
        </w:rPr>
        <w:t>-а</w:t>
      </w:r>
      <w:r>
        <w:rPr>
          <w:rFonts w:ascii="Arial" w:hAnsi="Arial" w:cs="Arial"/>
          <w:color w:val="000000"/>
          <w:sz w:val="20"/>
          <w:szCs w:val="20"/>
        </w:rPr>
        <w:t>в</w:t>
      </w:r>
      <w:r>
        <w:rPr>
          <w:rFonts w:ascii="Arial" w:hAnsi="Arial" w:cs="Arial"/>
          <w:color w:val="000000"/>
          <w:spacing w:val="-1"/>
          <w:sz w:val="20"/>
          <w:szCs w:val="20"/>
        </w:rPr>
        <w:t>т</w:t>
      </w:r>
      <w:r>
        <w:rPr>
          <w:rFonts w:ascii="Arial" w:hAnsi="Arial" w:cs="Arial"/>
          <w:color w:val="000000"/>
          <w:sz w:val="20"/>
          <w:szCs w:val="20"/>
        </w:rPr>
        <w:t>ом</w:t>
      </w:r>
      <w:r>
        <w:rPr>
          <w:rFonts w:ascii="Arial" w:hAnsi="Arial" w:cs="Arial"/>
          <w:color w:val="000000"/>
          <w:spacing w:val="-1"/>
          <w:sz w:val="20"/>
          <w:szCs w:val="20"/>
        </w:rPr>
        <w:t>о</w:t>
      </w:r>
      <w:r>
        <w:rPr>
          <w:rFonts w:ascii="Arial" w:hAnsi="Arial" w:cs="Arial"/>
          <w:color w:val="000000"/>
          <w:sz w:val="20"/>
          <w:szCs w:val="20"/>
        </w:rPr>
        <w:t>би</w:t>
      </w:r>
      <w:r>
        <w:rPr>
          <w:rFonts w:ascii="Arial" w:hAnsi="Arial" w:cs="Arial"/>
          <w:color w:val="000000"/>
          <w:spacing w:val="-1"/>
          <w:sz w:val="20"/>
          <w:szCs w:val="20"/>
        </w:rPr>
        <w:t>л</w:t>
      </w:r>
      <w:r>
        <w:rPr>
          <w:rFonts w:ascii="Arial" w:hAnsi="Arial" w:cs="Arial"/>
          <w:color w:val="000000"/>
          <w:sz w:val="20"/>
          <w:szCs w:val="20"/>
        </w:rPr>
        <w:t>ь</w:t>
      </w:r>
      <w:r>
        <w:rPr>
          <w:rFonts w:ascii="Arial" w:hAnsi="Arial" w:cs="Arial"/>
          <w:color w:val="000000"/>
          <w:spacing w:val="-1"/>
          <w:sz w:val="20"/>
          <w:szCs w:val="20"/>
        </w:rPr>
        <w:t>н</w:t>
      </w:r>
      <w:r>
        <w:rPr>
          <w:rFonts w:ascii="Arial" w:hAnsi="Arial" w:cs="Arial"/>
          <w:color w:val="000000"/>
          <w:sz w:val="20"/>
          <w:szCs w:val="20"/>
        </w:rPr>
        <w:t>ый</w:t>
      </w:r>
      <w:r>
        <w:rPr>
          <w:rFonts w:ascii="Arial" w:hAnsi="Arial" w:cs="Arial"/>
          <w:color w:val="000000"/>
          <w:spacing w:val="34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термин</w:t>
      </w:r>
      <w:r>
        <w:rPr>
          <w:rFonts w:ascii="Arial" w:hAnsi="Arial" w:cs="Arial"/>
          <w:color w:val="000000"/>
          <w:spacing w:val="-1"/>
          <w:sz w:val="20"/>
          <w:szCs w:val="20"/>
        </w:rPr>
        <w:t>а</w:t>
      </w:r>
      <w:r>
        <w:rPr>
          <w:rFonts w:ascii="Arial" w:hAnsi="Arial" w:cs="Arial"/>
          <w:color w:val="000000"/>
          <w:sz w:val="20"/>
          <w:szCs w:val="20"/>
        </w:rPr>
        <w:t>л</w:t>
      </w:r>
      <w:r>
        <w:rPr>
          <w:rFonts w:ascii="Arial" w:hAnsi="Arial" w:cs="Arial"/>
          <w:color w:val="000000"/>
          <w:spacing w:val="33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федерального</w:t>
      </w:r>
      <w:r>
        <w:rPr>
          <w:rFonts w:ascii="Arial" w:hAnsi="Arial" w:cs="Arial"/>
          <w:color w:val="000000"/>
          <w:spacing w:val="34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зна</w:t>
      </w:r>
      <w:r>
        <w:rPr>
          <w:rFonts w:ascii="Arial" w:hAnsi="Arial" w:cs="Arial"/>
          <w:color w:val="000000"/>
          <w:spacing w:val="-1"/>
          <w:sz w:val="20"/>
          <w:szCs w:val="20"/>
        </w:rPr>
        <w:t>ч</w:t>
      </w:r>
      <w:r>
        <w:rPr>
          <w:rFonts w:ascii="Arial" w:hAnsi="Arial" w:cs="Arial"/>
          <w:color w:val="000000"/>
          <w:sz w:val="20"/>
          <w:szCs w:val="20"/>
        </w:rPr>
        <w:t>е</w:t>
      </w:r>
      <w:r>
        <w:rPr>
          <w:rFonts w:ascii="Arial" w:hAnsi="Arial" w:cs="Arial"/>
          <w:color w:val="000000"/>
          <w:spacing w:val="-1"/>
          <w:sz w:val="20"/>
          <w:szCs w:val="20"/>
        </w:rPr>
        <w:t>н</w:t>
      </w:r>
      <w:r>
        <w:rPr>
          <w:rFonts w:ascii="Arial" w:hAnsi="Arial" w:cs="Arial"/>
          <w:color w:val="000000"/>
          <w:sz w:val="20"/>
          <w:szCs w:val="20"/>
        </w:rPr>
        <w:t>и</w:t>
      </w:r>
      <w:r>
        <w:rPr>
          <w:rFonts w:ascii="Arial" w:hAnsi="Arial" w:cs="Arial"/>
          <w:color w:val="000000"/>
          <w:spacing w:val="1"/>
          <w:sz w:val="20"/>
          <w:szCs w:val="20"/>
        </w:rPr>
        <w:t>я</w:t>
      </w:r>
      <w:r>
        <w:rPr>
          <w:rFonts w:ascii="Arial" w:hAnsi="Arial" w:cs="Arial"/>
          <w:color w:val="000000"/>
          <w:sz w:val="20"/>
          <w:szCs w:val="20"/>
        </w:rPr>
        <w:t xml:space="preserve">. В </w:t>
      </w:r>
      <w:r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одну  из  </w:t>
      </w:r>
      <w:r>
        <w:rPr>
          <w:rFonts w:ascii="Arial" w:hAnsi="Arial" w:cs="Arial"/>
          <w:color w:val="000000"/>
          <w:spacing w:val="-1"/>
          <w:sz w:val="20"/>
          <w:szCs w:val="20"/>
        </w:rPr>
        <w:t>ч</w:t>
      </w:r>
      <w:r>
        <w:rPr>
          <w:rFonts w:ascii="Arial" w:hAnsi="Arial" w:cs="Arial"/>
          <w:color w:val="000000"/>
          <w:sz w:val="20"/>
          <w:szCs w:val="20"/>
        </w:rPr>
        <w:t>а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pacing w:val="-1"/>
          <w:sz w:val="20"/>
          <w:szCs w:val="20"/>
        </w:rPr>
        <w:t>т</w:t>
      </w:r>
      <w:r>
        <w:rPr>
          <w:rFonts w:ascii="Arial" w:hAnsi="Arial" w:cs="Arial"/>
          <w:color w:val="000000"/>
          <w:sz w:val="20"/>
          <w:szCs w:val="20"/>
        </w:rPr>
        <w:t xml:space="preserve">ей </w:t>
      </w:r>
      <w:r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логистиче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z w:val="20"/>
          <w:szCs w:val="20"/>
        </w:rPr>
        <w:t xml:space="preserve">кого </w:t>
      </w:r>
      <w:r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комплекса  до</w:t>
      </w:r>
      <w:r>
        <w:rPr>
          <w:rFonts w:ascii="Arial" w:hAnsi="Arial" w:cs="Arial"/>
          <w:color w:val="000000"/>
          <w:spacing w:val="-2"/>
          <w:sz w:val="20"/>
          <w:szCs w:val="20"/>
        </w:rPr>
        <w:t>л</w:t>
      </w:r>
      <w:r>
        <w:rPr>
          <w:rFonts w:ascii="Arial" w:hAnsi="Arial" w:cs="Arial"/>
          <w:color w:val="000000"/>
          <w:sz w:val="20"/>
          <w:szCs w:val="20"/>
        </w:rPr>
        <w:t>жен</w:t>
      </w:r>
      <w:r>
        <w:rPr>
          <w:rFonts w:ascii="Arial" w:hAnsi="Arial" w:cs="Arial"/>
          <w:color w:val="000000"/>
          <w:spacing w:val="55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войти </w:t>
      </w:r>
      <w:r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  <w:szCs w:val="20"/>
        </w:rPr>
        <w:t>а</w:t>
      </w:r>
      <w:r>
        <w:rPr>
          <w:rFonts w:ascii="Arial" w:hAnsi="Arial" w:cs="Arial"/>
          <w:color w:val="000000"/>
          <w:sz w:val="20"/>
          <w:szCs w:val="20"/>
        </w:rPr>
        <w:t>в</w:t>
      </w:r>
      <w:r>
        <w:rPr>
          <w:rFonts w:ascii="Arial" w:hAnsi="Arial" w:cs="Arial"/>
          <w:color w:val="000000"/>
          <w:spacing w:val="-1"/>
          <w:sz w:val="20"/>
          <w:szCs w:val="20"/>
        </w:rPr>
        <w:t>и</w:t>
      </w:r>
      <w:r>
        <w:rPr>
          <w:rFonts w:ascii="Arial" w:hAnsi="Arial" w:cs="Arial"/>
          <w:color w:val="000000"/>
          <w:sz w:val="20"/>
          <w:szCs w:val="20"/>
        </w:rPr>
        <w:t>ацион</w:t>
      </w:r>
      <w:r>
        <w:rPr>
          <w:rFonts w:ascii="Arial" w:hAnsi="Arial" w:cs="Arial"/>
          <w:color w:val="000000"/>
          <w:spacing w:val="-1"/>
          <w:sz w:val="20"/>
          <w:szCs w:val="20"/>
        </w:rPr>
        <w:t>н</w:t>
      </w:r>
      <w:r>
        <w:rPr>
          <w:rFonts w:ascii="Arial" w:hAnsi="Arial" w:cs="Arial"/>
          <w:color w:val="000000"/>
          <w:sz w:val="20"/>
          <w:szCs w:val="20"/>
        </w:rPr>
        <w:t>ый терминал.</w:t>
      </w:r>
    </w:p>
    <w:p w:rsidR="00E86D3E" w:rsidRDefault="00E86D3E">
      <w:pPr>
        <w:widowControl w:val="0"/>
        <w:autoSpaceDE w:val="0"/>
        <w:autoSpaceDN w:val="0"/>
        <w:adjustRightInd w:val="0"/>
        <w:spacing w:before="2" w:line="120" w:lineRule="exact"/>
        <w:ind w:right="-20"/>
        <w:rPr>
          <w:rFonts w:ascii="Arial" w:hAnsi="Arial" w:cs="Arial"/>
          <w:color w:val="000000"/>
          <w:sz w:val="12"/>
          <w:szCs w:val="12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tabs>
          <w:tab w:val="left" w:pos="1300"/>
          <w:tab w:val="left" w:pos="2000"/>
          <w:tab w:val="left" w:pos="3680"/>
          <w:tab w:val="left" w:pos="3940"/>
          <w:tab w:val="left" w:pos="5220"/>
          <w:tab w:val="left" w:pos="5420"/>
          <w:tab w:val="left" w:pos="5980"/>
          <w:tab w:val="left" w:pos="6020"/>
        </w:tabs>
        <w:autoSpaceDE w:val="0"/>
        <w:autoSpaceDN w:val="0"/>
        <w:adjustRightInd w:val="0"/>
        <w:ind w:left="45" w:right="50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Отдельный</w:t>
      </w:r>
      <w:r>
        <w:rPr>
          <w:rFonts w:ascii="Arial" w:hAnsi="Arial" w:cs="Arial"/>
          <w:color w:val="000000"/>
          <w:sz w:val="20"/>
          <w:szCs w:val="20"/>
        </w:rPr>
        <w:tab/>
        <w:t>многофун</w:t>
      </w:r>
      <w:r>
        <w:rPr>
          <w:rFonts w:ascii="Arial" w:hAnsi="Arial" w:cs="Arial"/>
          <w:color w:val="000000"/>
          <w:spacing w:val="-1"/>
          <w:sz w:val="20"/>
          <w:szCs w:val="20"/>
        </w:rPr>
        <w:t>к</w:t>
      </w:r>
      <w:r>
        <w:rPr>
          <w:rFonts w:ascii="Arial" w:hAnsi="Arial" w:cs="Arial"/>
          <w:color w:val="000000"/>
          <w:sz w:val="20"/>
          <w:szCs w:val="20"/>
        </w:rPr>
        <w:t>циональный</w:t>
      </w:r>
      <w:r>
        <w:rPr>
          <w:rFonts w:ascii="Arial" w:hAnsi="Arial" w:cs="Arial"/>
          <w:color w:val="000000"/>
          <w:sz w:val="20"/>
          <w:szCs w:val="20"/>
        </w:rPr>
        <w:tab/>
        <w:t>логи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pacing w:val="-1"/>
          <w:sz w:val="20"/>
          <w:szCs w:val="20"/>
        </w:rPr>
        <w:t>т</w:t>
      </w:r>
      <w:r>
        <w:rPr>
          <w:rFonts w:ascii="Arial" w:hAnsi="Arial" w:cs="Arial"/>
          <w:color w:val="000000"/>
          <w:sz w:val="20"/>
          <w:szCs w:val="20"/>
        </w:rPr>
        <w:t>иче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z w:val="20"/>
          <w:szCs w:val="20"/>
        </w:rPr>
        <w:t>кий</w:t>
      </w:r>
      <w:r>
        <w:rPr>
          <w:rFonts w:ascii="Arial" w:hAnsi="Arial" w:cs="Arial"/>
          <w:color w:val="000000"/>
          <w:sz w:val="20"/>
          <w:szCs w:val="20"/>
        </w:rPr>
        <w:tab/>
        <w:t>центр</w:t>
      </w:r>
      <w:r>
        <w:rPr>
          <w:rFonts w:ascii="Arial" w:hAnsi="Arial" w:cs="Arial"/>
          <w:color w:val="000000"/>
          <w:sz w:val="20"/>
          <w:szCs w:val="20"/>
        </w:rPr>
        <w:tab/>
        <w:t>планируе</w:t>
      </w:r>
      <w:r>
        <w:rPr>
          <w:rFonts w:ascii="Arial" w:hAnsi="Arial" w:cs="Arial"/>
          <w:color w:val="000000"/>
          <w:spacing w:val="1"/>
          <w:sz w:val="20"/>
          <w:szCs w:val="20"/>
        </w:rPr>
        <w:t>тс</w:t>
      </w:r>
      <w:r>
        <w:rPr>
          <w:rFonts w:ascii="Arial" w:hAnsi="Arial" w:cs="Arial"/>
          <w:color w:val="000000"/>
          <w:sz w:val="20"/>
          <w:szCs w:val="20"/>
        </w:rPr>
        <w:t>я с</w:t>
      </w:r>
      <w:r>
        <w:rPr>
          <w:rFonts w:ascii="Arial" w:hAnsi="Arial" w:cs="Arial"/>
          <w:color w:val="000000"/>
          <w:spacing w:val="-1"/>
          <w:sz w:val="20"/>
          <w:szCs w:val="20"/>
        </w:rPr>
        <w:t>о</w:t>
      </w:r>
      <w:r>
        <w:rPr>
          <w:rFonts w:ascii="Arial" w:hAnsi="Arial" w:cs="Arial"/>
          <w:color w:val="000000"/>
          <w:sz w:val="20"/>
          <w:szCs w:val="20"/>
        </w:rPr>
        <w:t>з</w:t>
      </w:r>
      <w:r>
        <w:rPr>
          <w:rFonts w:ascii="Arial" w:hAnsi="Arial" w:cs="Arial"/>
          <w:color w:val="000000"/>
          <w:spacing w:val="-1"/>
          <w:sz w:val="20"/>
          <w:szCs w:val="20"/>
        </w:rPr>
        <w:t>д</w:t>
      </w:r>
      <w:r>
        <w:rPr>
          <w:rFonts w:ascii="Arial" w:hAnsi="Arial" w:cs="Arial"/>
          <w:color w:val="000000"/>
          <w:sz w:val="20"/>
          <w:szCs w:val="20"/>
        </w:rPr>
        <w:t>а</w:t>
      </w:r>
      <w:r>
        <w:rPr>
          <w:rFonts w:ascii="Arial" w:hAnsi="Arial" w:cs="Arial"/>
          <w:color w:val="000000"/>
          <w:spacing w:val="-1"/>
          <w:sz w:val="20"/>
          <w:szCs w:val="20"/>
        </w:rPr>
        <w:t>т</w:t>
      </w:r>
      <w:r>
        <w:rPr>
          <w:rFonts w:ascii="Arial" w:hAnsi="Arial" w:cs="Arial"/>
          <w:color w:val="000000"/>
          <w:sz w:val="20"/>
          <w:szCs w:val="20"/>
        </w:rPr>
        <w:t xml:space="preserve">ь  </w:t>
      </w:r>
      <w:r>
        <w:rPr>
          <w:rFonts w:ascii="Arial" w:hAnsi="Arial" w:cs="Arial"/>
          <w:color w:val="000000"/>
          <w:spacing w:val="18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на  </w:t>
      </w:r>
      <w:r>
        <w:rPr>
          <w:rFonts w:ascii="Arial" w:hAnsi="Arial" w:cs="Arial"/>
          <w:color w:val="000000"/>
          <w:spacing w:val="16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ба</w:t>
      </w:r>
      <w:r>
        <w:rPr>
          <w:rFonts w:ascii="Arial" w:hAnsi="Arial" w:cs="Arial"/>
          <w:color w:val="000000"/>
          <w:spacing w:val="-1"/>
          <w:sz w:val="20"/>
          <w:szCs w:val="20"/>
        </w:rPr>
        <w:t>з</w:t>
      </w:r>
      <w:r>
        <w:rPr>
          <w:rFonts w:ascii="Arial" w:hAnsi="Arial" w:cs="Arial"/>
          <w:color w:val="000000"/>
          <w:sz w:val="20"/>
          <w:szCs w:val="20"/>
        </w:rPr>
        <w:t xml:space="preserve">е  </w:t>
      </w:r>
      <w:r>
        <w:rPr>
          <w:rFonts w:ascii="Arial" w:hAnsi="Arial" w:cs="Arial"/>
          <w:color w:val="000000"/>
          <w:spacing w:val="18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нижегоро</w:t>
      </w:r>
      <w:r>
        <w:rPr>
          <w:rFonts w:ascii="Arial" w:hAnsi="Arial" w:cs="Arial"/>
          <w:color w:val="000000"/>
          <w:spacing w:val="-2"/>
          <w:sz w:val="20"/>
          <w:szCs w:val="20"/>
        </w:rPr>
        <w:t>д</w:t>
      </w:r>
      <w:r>
        <w:rPr>
          <w:rFonts w:ascii="Arial" w:hAnsi="Arial" w:cs="Arial"/>
          <w:color w:val="000000"/>
          <w:sz w:val="20"/>
          <w:szCs w:val="20"/>
        </w:rPr>
        <w:t>ско</w:t>
      </w:r>
      <w:r>
        <w:rPr>
          <w:rFonts w:ascii="Arial" w:hAnsi="Arial" w:cs="Arial"/>
          <w:color w:val="000000"/>
          <w:spacing w:val="-1"/>
          <w:sz w:val="20"/>
          <w:szCs w:val="20"/>
        </w:rPr>
        <w:t>г</w:t>
      </w:r>
      <w:r>
        <w:rPr>
          <w:rFonts w:ascii="Arial" w:hAnsi="Arial" w:cs="Arial"/>
          <w:color w:val="000000"/>
          <w:sz w:val="20"/>
          <w:szCs w:val="20"/>
        </w:rPr>
        <w:t xml:space="preserve">о  </w:t>
      </w:r>
      <w:r>
        <w:rPr>
          <w:rFonts w:ascii="Arial" w:hAnsi="Arial" w:cs="Arial"/>
          <w:color w:val="000000"/>
          <w:spacing w:val="17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аэропорта.  </w:t>
      </w:r>
      <w:r>
        <w:rPr>
          <w:rFonts w:ascii="Arial" w:hAnsi="Arial" w:cs="Arial"/>
          <w:color w:val="000000"/>
          <w:spacing w:val="16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Ведут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z w:val="20"/>
          <w:szCs w:val="20"/>
        </w:rPr>
        <w:t xml:space="preserve">я  </w:t>
      </w:r>
      <w:r>
        <w:rPr>
          <w:rFonts w:ascii="Arial" w:hAnsi="Arial" w:cs="Arial"/>
          <w:color w:val="000000"/>
          <w:spacing w:val="19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перег</w:t>
      </w:r>
      <w:r>
        <w:rPr>
          <w:rFonts w:ascii="Arial" w:hAnsi="Arial" w:cs="Arial"/>
          <w:color w:val="000000"/>
          <w:spacing w:val="-1"/>
          <w:sz w:val="20"/>
          <w:szCs w:val="20"/>
        </w:rPr>
        <w:t>о</w:t>
      </w:r>
      <w:r>
        <w:rPr>
          <w:rFonts w:ascii="Arial" w:hAnsi="Arial" w:cs="Arial"/>
          <w:color w:val="000000"/>
          <w:sz w:val="20"/>
          <w:szCs w:val="20"/>
        </w:rPr>
        <w:t>во</w:t>
      </w:r>
      <w:r>
        <w:rPr>
          <w:rFonts w:ascii="Arial" w:hAnsi="Arial" w:cs="Arial"/>
          <w:color w:val="000000"/>
          <w:spacing w:val="-1"/>
          <w:sz w:val="20"/>
          <w:szCs w:val="20"/>
        </w:rPr>
        <w:t>р</w:t>
      </w:r>
      <w:r>
        <w:rPr>
          <w:rFonts w:ascii="Arial" w:hAnsi="Arial" w:cs="Arial"/>
          <w:color w:val="000000"/>
          <w:sz w:val="20"/>
          <w:szCs w:val="20"/>
        </w:rPr>
        <w:t xml:space="preserve">ы  </w:t>
      </w:r>
      <w:r>
        <w:rPr>
          <w:rFonts w:ascii="Arial" w:hAnsi="Arial" w:cs="Arial"/>
          <w:color w:val="000000"/>
          <w:spacing w:val="17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с потенциальными</w:t>
      </w:r>
      <w:r>
        <w:rPr>
          <w:rFonts w:ascii="Arial" w:hAnsi="Arial" w:cs="Arial"/>
          <w:color w:val="000000"/>
          <w:sz w:val="20"/>
          <w:szCs w:val="20"/>
        </w:rPr>
        <w:tab/>
        <w:t>с</w:t>
      </w:r>
      <w:r>
        <w:rPr>
          <w:rFonts w:ascii="Arial" w:hAnsi="Arial" w:cs="Arial"/>
          <w:color w:val="000000"/>
          <w:spacing w:val="-1"/>
          <w:sz w:val="20"/>
          <w:szCs w:val="20"/>
        </w:rPr>
        <w:t>т</w:t>
      </w:r>
      <w:r>
        <w:rPr>
          <w:rFonts w:ascii="Arial" w:hAnsi="Arial" w:cs="Arial"/>
          <w:color w:val="000000"/>
          <w:sz w:val="20"/>
          <w:szCs w:val="20"/>
        </w:rPr>
        <w:t>р</w:t>
      </w:r>
      <w:r>
        <w:rPr>
          <w:rFonts w:ascii="Arial" w:hAnsi="Arial" w:cs="Arial"/>
          <w:color w:val="000000"/>
          <w:spacing w:val="-1"/>
          <w:sz w:val="20"/>
          <w:szCs w:val="20"/>
        </w:rPr>
        <w:t>ат</w:t>
      </w:r>
      <w:r>
        <w:rPr>
          <w:rFonts w:ascii="Arial" w:hAnsi="Arial" w:cs="Arial"/>
          <w:color w:val="000000"/>
          <w:sz w:val="20"/>
          <w:szCs w:val="20"/>
        </w:rPr>
        <w:t>егическ</w:t>
      </w:r>
      <w:r>
        <w:rPr>
          <w:rFonts w:ascii="Arial" w:hAnsi="Arial" w:cs="Arial"/>
          <w:color w:val="000000"/>
          <w:spacing w:val="-2"/>
          <w:sz w:val="20"/>
          <w:szCs w:val="20"/>
        </w:rPr>
        <w:t>и</w:t>
      </w:r>
      <w:r>
        <w:rPr>
          <w:rFonts w:ascii="Arial" w:hAnsi="Arial" w:cs="Arial"/>
          <w:color w:val="000000"/>
          <w:sz w:val="20"/>
          <w:szCs w:val="20"/>
        </w:rPr>
        <w:t>ми</w:t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z w:val="20"/>
          <w:szCs w:val="20"/>
        </w:rPr>
        <w:tab/>
        <w:t>партнерами</w:t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pacing w:val="-1"/>
          <w:sz w:val="20"/>
          <w:szCs w:val="20"/>
        </w:rPr>
        <w:t>п</w:t>
      </w:r>
      <w:r>
        <w:rPr>
          <w:rFonts w:ascii="Arial" w:hAnsi="Arial" w:cs="Arial"/>
          <w:color w:val="000000"/>
          <w:sz w:val="20"/>
          <w:szCs w:val="20"/>
        </w:rPr>
        <w:t>о</w:t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z w:val="20"/>
          <w:szCs w:val="20"/>
        </w:rPr>
        <w:tab/>
        <w:t xml:space="preserve">управлению </w:t>
      </w:r>
      <w:r>
        <w:rPr>
          <w:rFonts w:ascii="Arial" w:hAnsi="Arial" w:cs="Arial"/>
          <w:color w:val="000000"/>
          <w:spacing w:val="-1"/>
          <w:sz w:val="20"/>
          <w:szCs w:val="20"/>
        </w:rPr>
        <w:t>п</w:t>
      </w:r>
      <w:r>
        <w:rPr>
          <w:rFonts w:ascii="Arial" w:hAnsi="Arial" w:cs="Arial"/>
          <w:color w:val="000000"/>
          <w:sz w:val="20"/>
          <w:szCs w:val="20"/>
        </w:rPr>
        <w:t>ас</w:t>
      </w:r>
      <w:r>
        <w:rPr>
          <w:rFonts w:ascii="Arial" w:hAnsi="Arial" w:cs="Arial"/>
          <w:color w:val="000000"/>
          <w:spacing w:val="-1"/>
          <w:sz w:val="20"/>
          <w:szCs w:val="20"/>
        </w:rPr>
        <w:t>с</w:t>
      </w:r>
      <w:r>
        <w:rPr>
          <w:rFonts w:ascii="Arial" w:hAnsi="Arial" w:cs="Arial"/>
          <w:color w:val="000000"/>
          <w:sz w:val="20"/>
          <w:szCs w:val="20"/>
        </w:rPr>
        <w:t>ажи</w:t>
      </w:r>
      <w:r>
        <w:rPr>
          <w:rFonts w:ascii="Arial" w:hAnsi="Arial" w:cs="Arial"/>
          <w:color w:val="000000"/>
          <w:spacing w:val="-1"/>
          <w:sz w:val="20"/>
          <w:szCs w:val="20"/>
        </w:rPr>
        <w:t>р</w:t>
      </w:r>
      <w:r>
        <w:rPr>
          <w:rFonts w:ascii="Arial" w:hAnsi="Arial" w:cs="Arial"/>
          <w:color w:val="000000"/>
          <w:sz w:val="20"/>
          <w:szCs w:val="20"/>
        </w:rPr>
        <w:t>ск</w:t>
      </w:r>
      <w:r>
        <w:rPr>
          <w:rFonts w:ascii="Arial" w:hAnsi="Arial" w:cs="Arial"/>
          <w:color w:val="000000"/>
          <w:spacing w:val="-2"/>
          <w:sz w:val="20"/>
          <w:szCs w:val="20"/>
        </w:rPr>
        <w:t>и</w:t>
      </w:r>
      <w:r>
        <w:rPr>
          <w:rFonts w:ascii="Arial" w:hAnsi="Arial" w:cs="Arial"/>
          <w:color w:val="000000"/>
          <w:sz w:val="20"/>
          <w:szCs w:val="20"/>
        </w:rPr>
        <w:t>ми</w:t>
      </w:r>
      <w:r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и грузов</w:t>
      </w:r>
      <w:r>
        <w:rPr>
          <w:rFonts w:ascii="Arial" w:hAnsi="Arial" w:cs="Arial"/>
          <w:color w:val="000000"/>
          <w:spacing w:val="-1"/>
          <w:sz w:val="20"/>
          <w:szCs w:val="20"/>
        </w:rPr>
        <w:t>ы</w:t>
      </w:r>
      <w:r>
        <w:rPr>
          <w:rFonts w:ascii="Arial" w:hAnsi="Arial" w:cs="Arial"/>
          <w:color w:val="000000"/>
          <w:sz w:val="20"/>
          <w:szCs w:val="20"/>
        </w:rPr>
        <w:t>ми перев</w:t>
      </w:r>
      <w:r>
        <w:rPr>
          <w:rFonts w:ascii="Arial" w:hAnsi="Arial" w:cs="Arial"/>
          <w:color w:val="000000"/>
          <w:spacing w:val="-1"/>
          <w:sz w:val="20"/>
          <w:szCs w:val="20"/>
        </w:rPr>
        <w:t>о</w:t>
      </w:r>
      <w:r>
        <w:rPr>
          <w:rFonts w:ascii="Arial" w:hAnsi="Arial" w:cs="Arial"/>
          <w:color w:val="000000"/>
          <w:spacing w:val="1"/>
          <w:sz w:val="20"/>
          <w:szCs w:val="20"/>
        </w:rPr>
        <w:t>з</w:t>
      </w:r>
      <w:r>
        <w:rPr>
          <w:rFonts w:ascii="Arial" w:hAnsi="Arial" w:cs="Arial"/>
          <w:color w:val="000000"/>
          <w:spacing w:val="-1"/>
          <w:sz w:val="20"/>
          <w:szCs w:val="20"/>
        </w:rPr>
        <w:t>к</w:t>
      </w:r>
      <w:r>
        <w:rPr>
          <w:rFonts w:ascii="Arial" w:hAnsi="Arial" w:cs="Arial"/>
          <w:color w:val="000000"/>
          <w:sz w:val="20"/>
          <w:szCs w:val="20"/>
        </w:rPr>
        <w:t>ами аэроп</w:t>
      </w:r>
      <w:r>
        <w:rPr>
          <w:rFonts w:ascii="Arial" w:hAnsi="Arial" w:cs="Arial"/>
          <w:color w:val="000000"/>
          <w:spacing w:val="-1"/>
          <w:sz w:val="20"/>
          <w:szCs w:val="20"/>
        </w:rPr>
        <w:t>орт</w:t>
      </w:r>
      <w:r>
        <w:rPr>
          <w:rFonts w:ascii="Arial" w:hAnsi="Arial" w:cs="Arial"/>
          <w:color w:val="000000"/>
          <w:spacing w:val="1"/>
          <w:sz w:val="20"/>
          <w:szCs w:val="20"/>
        </w:rPr>
        <w:t>а</w:t>
      </w:r>
      <w:r>
        <w:rPr>
          <w:rFonts w:ascii="Arial" w:hAnsi="Arial" w:cs="Arial"/>
          <w:color w:val="000000"/>
          <w:sz w:val="20"/>
          <w:szCs w:val="20"/>
        </w:rPr>
        <w:t>.</w:t>
      </w:r>
    </w:p>
    <w:p w:rsidR="00E86D3E" w:rsidRDefault="00E86D3E">
      <w:pPr>
        <w:widowControl w:val="0"/>
        <w:autoSpaceDE w:val="0"/>
        <w:autoSpaceDN w:val="0"/>
        <w:adjustRightInd w:val="0"/>
        <w:spacing w:before="10" w:line="220" w:lineRule="exact"/>
        <w:ind w:right="-20"/>
        <w:rPr>
          <w:rFonts w:ascii="Arial" w:hAnsi="Arial" w:cs="Arial"/>
          <w:color w:val="000000"/>
          <w:sz w:val="22"/>
          <w:szCs w:val="22"/>
        </w:rPr>
      </w:pPr>
    </w:p>
    <w:p w:rsidR="00E86D3E" w:rsidRDefault="00E86D3E">
      <w:pPr>
        <w:widowControl w:val="0"/>
        <w:tabs>
          <w:tab w:val="left" w:pos="1960"/>
          <w:tab w:val="left" w:pos="3520"/>
          <w:tab w:val="left" w:pos="5120"/>
          <w:tab w:val="left" w:pos="5960"/>
          <w:tab w:val="left" w:pos="7040"/>
        </w:tabs>
        <w:autoSpaceDE w:val="0"/>
        <w:autoSpaceDN w:val="0"/>
        <w:adjustRightInd w:val="0"/>
        <w:spacing w:line="239" w:lineRule="auto"/>
        <w:ind w:left="44" w:right="50" w:firstLine="1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Для </w:t>
      </w:r>
      <w:r>
        <w:rPr>
          <w:rFonts w:ascii="Arial" w:hAnsi="Arial" w:cs="Arial"/>
          <w:color w:val="000000"/>
          <w:spacing w:val="4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разгр</w:t>
      </w:r>
      <w:r>
        <w:rPr>
          <w:rFonts w:ascii="Arial" w:hAnsi="Arial" w:cs="Arial"/>
          <w:color w:val="000000"/>
          <w:spacing w:val="-2"/>
          <w:sz w:val="20"/>
          <w:szCs w:val="20"/>
        </w:rPr>
        <w:t>у</w:t>
      </w:r>
      <w:r>
        <w:rPr>
          <w:rFonts w:ascii="Arial" w:hAnsi="Arial" w:cs="Arial"/>
          <w:color w:val="000000"/>
          <w:spacing w:val="-1"/>
          <w:sz w:val="20"/>
          <w:szCs w:val="20"/>
        </w:rPr>
        <w:t>з</w:t>
      </w:r>
      <w:r>
        <w:rPr>
          <w:rFonts w:ascii="Arial" w:hAnsi="Arial" w:cs="Arial"/>
          <w:color w:val="000000"/>
          <w:sz w:val="20"/>
          <w:szCs w:val="20"/>
        </w:rPr>
        <w:t xml:space="preserve">ки </w:t>
      </w:r>
      <w:r>
        <w:rPr>
          <w:rFonts w:ascii="Arial" w:hAnsi="Arial" w:cs="Arial"/>
          <w:color w:val="000000"/>
          <w:spacing w:val="42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с</w:t>
      </w:r>
      <w:r>
        <w:rPr>
          <w:rFonts w:ascii="Arial" w:hAnsi="Arial" w:cs="Arial"/>
          <w:color w:val="000000"/>
          <w:spacing w:val="-1"/>
          <w:sz w:val="20"/>
          <w:szCs w:val="20"/>
        </w:rPr>
        <w:t>т</w:t>
      </w:r>
      <w:r>
        <w:rPr>
          <w:rFonts w:ascii="Arial" w:hAnsi="Arial" w:cs="Arial"/>
          <w:color w:val="000000"/>
          <w:sz w:val="20"/>
          <w:szCs w:val="20"/>
        </w:rPr>
        <w:t>о</w:t>
      </w:r>
      <w:r>
        <w:rPr>
          <w:rFonts w:ascii="Arial" w:hAnsi="Arial" w:cs="Arial"/>
          <w:color w:val="000000"/>
          <w:spacing w:val="-1"/>
          <w:sz w:val="20"/>
          <w:szCs w:val="20"/>
        </w:rPr>
        <w:t>л</w:t>
      </w:r>
      <w:r>
        <w:rPr>
          <w:rFonts w:ascii="Arial" w:hAnsi="Arial" w:cs="Arial"/>
          <w:color w:val="000000"/>
          <w:sz w:val="20"/>
          <w:szCs w:val="20"/>
        </w:rPr>
        <w:t xml:space="preserve">ицы </w:t>
      </w:r>
      <w:r>
        <w:rPr>
          <w:rFonts w:ascii="Arial" w:hAnsi="Arial" w:cs="Arial"/>
          <w:color w:val="000000"/>
          <w:spacing w:val="4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региона </w:t>
      </w:r>
      <w:r>
        <w:rPr>
          <w:rFonts w:ascii="Arial" w:hAnsi="Arial" w:cs="Arial"/>
          <w:color w:val="000000"/>
          <w:spacing w:val="42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  <w:szCs w:val="20"/>
        </w:rPr>
        <w:t>о</w:t>
      </w:r>
      <w:r>
        <w:rPr>
          <w:rFonts w:ascii="Arial" w:hAnsi="Arial" w:cs="Arial"/>
          <w:color w:val="000000"/>
          <w:sz w:val="20"/>
          <w:szCs w:val="20"/>
        </w:rPr>
        <w:t xml:space="preserve">т </w:t>
      </w:r>
      <w:r>
        <w:rPr>
          <w:rFonts w:ascii="Arial" w:hAnsi="Arial" w:cs="Arial"/>
          <w:color w:val="000000"/>
          <w:spacing w:val="4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транзитного </w:t>
      </w:r>
      <w:r>
        <w:rPr>
          <w:rFonts w:ascii="Arial" w:hAnsi="Arial" w:cs="Arial"/>
          <w:color w:val="000000"/>
          <w:spacing w:val="42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грузов</w:t>
      </w:r>
      <w:r>
        <w:rPr>
          <w:rFonts w:ascii="Arial" w:hAnsi="Arial" w:cs="Arial"/>
          <w:color w:val="000000"/>
          <w:spacing w:val="-1"/>
          <w:sz w:val="20"/>
          <w:szCs w:val="20"/>
        </w:rPr>
        <w:t>о</w:t>
      </w:r>
      <w:r>
        <w:rPr>
          <w:rFonts w:ascii="Arial" w:hAnsi="Arial" w:cs="Arial"/>
          <w:color w:val="000000"/>
          <w:sz w:val="20"/>
          <w:szCs w:val="20"/>
        </w:rPr>
        <w:t xml:space="preserve">го </w:t>
      </w:r>
      <w:r>
        <w:rPr>
          <w:rFonts w:ascii="Arial" w:hAnsi="Arial" w:cs="Arial"/>
          <w:color w:val="000000"/>
          <w:spacing w:val="4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транспорта разрабатыв</w:t>
      </w:r>
      <w:r>
        <w:rPr>
          <w:rFonts w:ascii="Arial" w:hAnsi="Arial" w:cs="Arial"/>
          <w:color w:val="000000"/>
          <w:spacing w:val="-1"/>
          <w:sz w:val="20"/>
          <w:szCs w:val="20"/>
        </w:rPr>
        <w:t>а</w:t>
      </w:r>
      <w:r>
        <w:rPr>
          <w:rFonts w:ascii="Arial" w:hAnsi="Arial" w:cs="Arial"/>
          <w:color w:val="000000"/>
          <w:sz w:val="20"/>
          <w:szCs w:val="20"/>
        </w:rPr>
        <w:t>ются</w:t>
      </w:r>
      <w:r>
        <w:rPr>
          <w:rFonts w:ascii="Arial" w:hAnsi="Arial" w:cs="Arial"/>
          <w:color w:val="000000"/>
          <w:sz w:val="20"/>
          <w:szCs w:val="20"/>
        </w:rPr>
        <w:tab/>
        <w:t>транспортные</w:t>
      </w:r>
      <w:r>
        <w:rPr>
          <w:rFonts w:ascii="Arial" w:hAnsi="Arial" w:cs="Arial"/>
          <w:color w:val="000000"/>
          <w:sz w:val="20"/>
          <w:szCs w:val="20"/>
        </w:rPr>
        <w:tab/>
        <w:t>логи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pacing w:val="-1"/>
          <w:sz w:val="20"/>
          <w:szCs w:val="20"/>
        </w:rPr>
        <w:t>т</w:t>
      </w:r>
      <w:r>
        <w:rPr>
          <w:rFonts w:ascii="Arial" w:hAnsi="Arial" w:cs="Arial"/>
          <w:color w:val="000000"/>
          <w:sz w:val="20"/>
          <w:szCs w:val="20"/>
        </w:rPr>
        <w:t>иче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z w:val="20"/>
          <w:szCs w:val="20"/>
        </w:rPr>
        <w:t>кие</w:t>
      </w:r>
      <w:r>
        <w:rPr>
          <w:rFonts w:ascii="Arial" w:hAnsi="Arial" w:cs="Arial"/>
          <w:color w:val="000000"/>
          <w:sz w:val="20"/>
          <w:szCs w:val="20"/>
        </w:rPr>
        <w:tab/>
        <w:t>с</w:t>
      </w:r>
      <w:r>
        <w:rPr>
          <w:rFonts w:ascii="Arial" w:hAnsi="Arial" w:cs="Arial"/>
          <w:color w:val="000000"/>
          <w:spacing w:val="-1"/>
          <w:sz w:val="20"/>
          <w:szCs w:val="20"/>
        </w:rPr>
        <w:t>х</w:t>
      </w:r>
      <w:r>
        <w:rPr>
          <w:rFonts w:ascii="Arial" w:hAnsi="Arial" w:cs="Arial"/>
          <w:color w:val="000000"/>
          <w:sz w:val="20"/>
          <w:szCs w:val="20"/>
        </w:rPr>
        <w:t>емы</w:t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pacing w:val="-1"/>
          <w:sz w:val="20"/>
          <w:szCs w:val="20"/>
        </w:rPr>
        <w:t>г</w:t>
      </w:r>
      <w:r>
        <w:rPr>
          <w:rFonts w:ascii="Arial" w:hAnsi="Arial" w:cs="Arial"/>
          <w:color w:val="000000"/>
          <w:sz w:val="20"/>
          <w:szCs w:val="20"/>
        </w:rPr>
        <w:t>р</w:t>
      </w:r>
      <w:r>
        <w:rPr>
          <w:rFonts w:ascii="Arial" w:hAnsi="Arial" w:cs="Arial"/>
          <w:color w:val="000000"/>
          <w:spacing w:val="-1"/>
          <w:sz w:val="20"/>
          <w:szCs w:val="20"/>
        </w:rPr>
        <w:t>у</w:t>
      </w:r>
      <w:r>
        <w:rPr>
          <w:rFonts w:ascii="Arial" w:hAnsi="Arial" w:cs="Arial"/>
          <w:color w:val="000000"/>
          <w:spacing w:val="1"/>
          <w:sz w:val="20"/>
          <w:szCs w:val="20"/>
        </w:rPr>
        <w:t>з</w:t>
      </w:r>
      <w:r>
        <w:rPr>
          <w:rFonts w:ascii="Arial" w:hAnsi="Arial" w:cs="Arial"/>
          <w:color w:val="000000"/>
          <w:sz w:val="20"/>
          <w:szCs w:val="20"/>
        </w:rPr>
        <w:t>о</w:t>
      </w:r>
      <w:r>
        <w:rPr>
          <w:rFonts w:ascii="Arial" w:hAnsi="Arial" w:cs="Arial"/>
          <w:color w:val="000000"/>
          <w:spacing w:val="-1"/>
          <w:sz w:val="20"/>
          <w:szCs w:val="20"/>
        </w:rPr>
        <w:t>в</w:t>
      </w:r>
      <w:r>
        <w:rPr>
          <w:rFonts w:ascii="Arial" w:hAnsi="Arial" w:cs="Arial"/>
          <w:color w:val="000000"/>
          <w:sz w:val="20"/>
          <w:szCs w:val="20"/>
        </w:rPr>
        <w:t>ых</w:t>
      </w:r>
      <w:r>
        <w:rPr>
          <w:rFonts w:ascii="Arial" w:hAnsi="Arial" w:cs="Arial"/>
          <w:color w:val="000000"/>
          <w:sz w:val="20"/>
          <w:szCs w:val="20"/>
        </w:rPr>
        <w:tab/>
        <w:t xml:space="preserve">и </w:t>
      </w:r>
      <w:r>
        <w:rPr>
          <w:rFonts w:ascii="Arial" w:hAnsi="Arial" w:cs="Arial"/>
          <w:color w:val="000000"/>
          <w:spacing w:val="-1"/>
          <w:sz w:val="20"/>
          <w:szCs w:val="20"/>
        </w:rPr>
        <w:t>п</w:t>
      </w:r>
      <w:r>
        <w:rPr>
          <w:rFonts w:ascii="Arial" w:hAnsi="Arial" w:cs="Arial"/>
          <w:color w:val="000000"/>
          <w:sz w:val="20"/>
          <w:szCs w:val="20"/>
        </w:rPr>
        <w:t>ас</w:t>
      </w:r>
      <w:r>
        <w:rPr>
          <w:rFonts w:ascii="Arial" w:hAnsi="Arial" w:cs="Arial"/>
          <w:color w:val="000000"/>
          <w:spacing w:val="-1"/>
          <w:sz w:val="20"/>
          <w:szCs w:val="20"/>
        </w:rPr>
        <w:t>с</w:t>
      </w:r>
      <w:r>
        <w:rPr>
          <w:rFonts w:ascii="Arial" w:hAnsi="Arial" w:cs="Arial"/>
          <w:color w:val="000000"/>
          <w:sz w:val="20"/>
          <w:szCs w:val="20"/>
        </w:rPr>
        <w:t>ажи</w:t>
      </w:r>
      <w:r>
        <w:rPr>
          <w:rFonts w:ascii="Arial" w:hAnsi="Arial" w:cs="Arial"/>
          <w:color w:val="000000"/>
          <w:spacing w:val="-1"/>
          <w:sz w:val="20"/>
          <w:szCs w:val="20"/>
        </w:rPr>
        <w:t>р</w:t>
      </w:r>
      <w:r>
        <w:rPr>
          <w:rFonts w:ascii="Arial" w:hAnsi="Arial" w:cs="Arial"/>
          <w:color w:val="000000"/>
          <w:sz w:val="20"/>
          <w:szCs w:val="20"/>
        </w:rPr>
        <w:t>ск</w:t>
      </w:r>
      <w:r>
        <w:rPr>
          <w:rFonts w:ascii="Arial" w:hAnsi="Arial" w:cs="Arial"/>
          <w:color w:val="000000"/>
          <w:spacing w:val="-2"/>
          <w:sz w:val="20"/>
          <w:szCs w:val="20"/>
        </w:rPr>
        <w:t>и</w:t>
      </w:r>
      <w:r>
        <w:rPr>
          <w:rFonts w:ascii="Arial" w:hAnsi="Arial" w:cs="Arial"/>
          <w:color w:val="000000"/>
          <w:sz w:val="20"/>
          <w:szCs w:val="20"/>
        </w:rPr>
        <w:t>х потоко</w:t>
      </w:r>
      <w:r>
        <w:rPr>
          <w:rFonts w:ascii="Arial" w:hAnsi="Arial" w:cs="Arial"/>
          <w:color w:val="000000"/>
          <w:spacing w:val="1"/>
          <w:sz w:val="20"/>
          <w:szCs w:val="20"/>
        </w:rPr>
        <w:t>в</w:t>
      </w:r>
      <w:r>
        <w:rPr>
          <w:rFonts w:ascii="Arial" w:hAnsi="Arial" w:cs="Arial"/>
          <w:color w:val="000000"/>
          <w:sz w:val="20"/>
          <w:szCs w:val="20"/>
        </w:rPr>
        <w:t>.</w:t>
      </w:r>
    </w:p>
    <w:p w:rsidR="00E86D3E" w:rsidRDefault="00E86D3E">
      <w:pPr>
        <w:widowControl w:val="0"/>
        <w:tabs>
          <w:tab w:val="left" w:pos="1960"/>
          <w:tab w:val="left" w:pos="3520"/>
          <w:tab w:val="left" w:pos="5120"/>
          <w:tab w:val="left" w:pos="5960"/>
          <w:tab w:val="left" w:pos="7040"/>
        </w:tabs>
        <w:autoSpaceDE w:val="0"/>
        <w:autoSpaceDN w:val="0"/>
        <w:adjustRightInd w:val="0"/>
        <w:spacing w:line="239" w:lineRule="auto"/>
        <w:ind w:left="44" w:right="50" w:firstLine="1"/>
        <w:jc w:val="both"/>
        <w:rPr>
          <w:rFonts w:ascii="Arial" w:hAnsi="Arial" w:cs="Arial"/>
          <w:color w:val="000000"/>
          <w:sz w:val="20"/>
          <w:szCs w:val="20"/>
        </w:rPr>
        <w:sectPr w:rsidR="00E86D3E" w:rsidSect="00C1312B">
          <w:type w:val="continuous"/>
          <w:pgSz w:w="11920" w:h="16840"/>
          <w:pgMar w:top="851" w:right="851" w:bottom="1701" w:left="1985" w:header="720" w:footer="720" w:gutter="0"/>
          <w:cols w:num="2" w:space="720" w:equalWidth="0">
            <w:col w:w="1645" w:space="223"/>
            <w:col w:w="7216"/>
          </w:cols>
          <w:noEndnote/>
        </w:sect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A73F5">
      <w:pPr>
        <w:widowControl w:val="0"/>
        <w:autoSpaceDE w:val="0"/>
        <w:autoSpaceDN w:val="0"/>
        <w:adjustRightInd w:val="0"/>
        <w:spacing w:line="245" w:lineRule="exact"/>
        <w:ind w:left="2729" w:right="-20"/>
        <w:rPr>
          <w:rFonts w:ascii="Arial" w:hAnsi="Arial" w:cs="Arial"/>
          <w:color w:val="000000"/>
        </w:rPr>
      </w:pPr>
      <w:r>
        <w:rPr>
          <w:noProof/>
        </w:rPr>
        <w:pict>
          <v:rect id="_x0000_s1663" style="position:absolute;left:0;text-align:left;margin-left:202.1pt;margin-top:-5.3pt;width:15pt;height:15pt;z-index:-251628544;mso-position-horizontal-relative:page" o:allowincell="f" filled="f" stroked="f">
            <v:textbox inset="0,0,0,0">
              <w:txbxContent>
                <w:p w:rsidR="00E86D3E" w:rsidRDefault="00EA73F5">
                  <w:pPr>
                    <w:spacing w:line="300" w:lineRule="atLeast"/>
                  </w:pPr>
                  <w:r>
                    <w:pict>
                      <v:shape id="_x0000_i1060" type="#_x0000_t75" style="width:15pt;height:15pt">
                        <v:imagedata r:id="rId8" o:title=""/>
                      </v:shape>
                    </w:pict>
                  </w:r>
                </w:p>
                <w:p w:rsidR="00E86D3E" w:rsidRDefault="00E86D3E">
                  <w:pPr>
                    <w:widowControl w:val="0"/>
                    <w:autoSpaceDE w:val="0"/>
                    <w:autoSpaceDN w:val="0"/>
                    <w:adjustRightInd w:val="0"/>
                  </w:pPr>
                </w:p>
              </w:txbxContent>
            </v:textbox>
            <w10:wrap anchorx="page"/>
          </v:rect>
        </w:pict>
      </w:r>
      <w:r w:rsidR="00E86D3E">
        <w:rPr>
          <w:rFonts w:ascii="Arial" w:hAnsi="Arial" w:cs="Arial"/>
          <w:b/>
          <w:bCs/>
          <w:color w:val="277526"/>
        </w:rPr>
        <w:t>Промышленное</w:t>
      </w:r>
      <w:r w:rsidR="00E86D3E">
        <w:rPr>
          <w:rFonts w:ascii="Arial" w:hAnsi="Arial" w:cs="Arial"/>
          <w:b/>
          <w:bCs/>
          <w:color w:val="277526"/>
          <w:spacing w:val="2"/>
        </w:rPr>
        <w:t xml:space="preserve"> </w:t>
      </w:r>
      <w:r w:rsidR="00E86D3E">
        <w:rPr>
          <w:rFonts w:ascii="Arial" w:hAnsi="Arial" w:cs="Arial"/>
          <w:b/>
          <w:bCs/>
          <w:color w:val="277526"/>
        </w:rPr>
        <w:t>и граждан</w:t>
      </w:r>
      <w:r w:rsidR="00E86D3E">
        <w:rPr>
          <w:rFonts w:ascii="Arial" w:hAnsi="Arial" w:cs="Arial"/>
          <w:b/>
          <w:bCs/>
          <w:color w:val="277526"/>
          <w:spacing w:val="1"/>
        </w:rPr>
        <w:t>с</w:t>
      </w:r>
      <w:r w:rsidR="00E86D3E">
        <w:rPr>
          <w:rFonts w:ascii="Arial" w:hAnsi="Arial" w:cs="Arial"/>
          <w:b/>
          <w:bCs/>
          <w:color w:val="277526"/>
        </w:rPr>
        <w:t>кое</w:t>
      </w:r>
      <w:r w:rsidR="00E86D3E">
        <w:rPr>
          <w:rFonts w:ascii="Arial" w:hAnsi="Arial" w:cs="Arial"/>
          <w:b/>
          <w:bCs/>
          <w:color w:val="277526"/>
          <w:spacing w:val="1"/>
        </w:rPr>
        <w:t xml:space="preserve"> </w:t>
      </w:r>
      <w:r w:rsidR="00E86D3E">
        <w:rPr>
          <w:rFonts w:ascii="Arial" w:hAnsi="Arial" w:cs="Arial"/>
          <w:b/>
          <w:bCs/>
          <w:color w:val="277526"/>
        </w:rPr>
        <w:t>с</w:t>
      </w:r>
      <w:r w:rsidR="00E86D3E">
        <w:rPr>
          <w:rFonts w:ascii="Arial" w:hAnsi="Arial" w:cs="Arial"/>
          <w:b/>
          <w:bCs/>
          <w:color w:val="277526"/>
          <w:spacing w:val="-2"/>
        </w:rPr>
        <w:t>т</w:t>
      </w:r>
      <w:r w:rsidR="00E86D3E">
        <w:rPr>
          <w:rFonts w:ascii="Arial" w:hAnsi="Arial" w:cs="Arial"/>
          <w:b/>
          <w:bCs/>
          <w:color w:val="277526"/>
        </w:rPr>
        <w:t>роительство</w:t>
      </w:r>
    </w:p>
    <w:p w:rsidR="00E86D3E" w:rsidRDefault="00E86D3E">
      <w:pPr>
        <w:widowControl w:val="0"/>
        <w:autoSpaceDE w:val="0"/>
        <w:autoSpaceDN w:val="0"/>
        <w:adjustRightInd w:val="0"/>
        <w:spacing w:before="2" w:line="230" w:lineRule="exact"/>
        <w:ind w:left="2542" w:right="54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Инвестицио</w:t>
      </w:r>
      <w:r>
        <w:rPr>
          <w:rFonts w:ascii="Arial" w:hAnsi="Arial" w:cs="Arial"/>
          <w:color w:val="000000"/>
          <w:spacing w:val="-1"/>
          <w:sz w:val="20"/>
          <w:szCs w:val="20"/>
        </w:rPr>
        <w:t>н</w:t>
      </w:r>
      <w:r>
        <w:rPr>
          <w:rFonts w:ascii="Arial" w:hAnsi="Arial" w:cs="Arial"/>
          <w:color w:val="000000"/>
          <w:sz w:val="20"/>
          <w:szCs w:val="20"/>
        </w:rPr>
        <w:t>ная</w:t>
      </w:r>
      <w:r>
        <w:rPr>
          <w:rFonts w:ascii="Arial" w:hAnsi="Arial" w:cs="Arial"/>
          <w:color w:val="000000"/>
          <w:spacing w:val="37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привлекательно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pacing w:val="-1"/>
          <w:sz w:val="20"/>
          <w:szCs w:val="20"/>
        </w:rPr>
        <w:t>т</w:t>
      </w:r>
      <w:r>
        <w:rPr>
          <w:rFonts w:ascii="Arial" w:hAnsi="Arial" w:cs="Arial"/>
          <w:color w:val="000000"/>
          <w:sz w:val="20"/>
          <w:szCs w:val="20"/>
        </w:rPr>
        <w:t>ь</w:t>
      </w:r>
      <w:r>
        <w:rPr>
          <w:rFonts w:ascii="Arial" w:hAnsi="Arial" w:cs="Arial"/>
          <w:color w:val="000000"/>
          <w:spacing w:val="37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этой</w:t>
      </w:r>
      <w:r>
        <w:rPr>
          <w:rFonts w:ascii="Arial" w:hAnsi="Arial" w:cs="Arial"/>
          <w:color w:val="000000"/>
          <w:spacing w:val="36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отрас</w:t>
      </w:r>
      <w:r>
        <w:rPr>
          <w:rFonts w:ascii="Arial" w:hAnsi="Arial" w:cs="Arial"/>
          <w:color w:val="000000"/>
          <w:spacing w:val="-2"/>
          <w:sz w:val="20"/>
          <w:szCs w:val="20"/>
        </w:rPr>
        <w:t>л</w:t>
      </w:r>
      <w:r>
        <w:rPr>
          <w:rFonts w:ascii="Arial" w:hAnsi="Arial" w:cs="Arial"/>
          <w:color w:val="000000"/>
          <w:sz w:val="20"/>
          <w:szCs w:val="20"/>
        </w:rPr>
        <w:t>и</w:t>
      </w:r>
      <w:r>
        <w:rPr>
          <w:rFonts w:ascii="Arial" w:hAnsi="Arial" w:cs="Arial"/>
          <w:color w:val="000000"/>
          <w:spacing w:val="37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св</w:t>
      </w:r>
      <w:r>
        <w:rPr>
          <w:rFonts w:ascii="Arial" w:hAnsi="Arial" w:cs="Arial"/>
          <w:color w:val="000000"/>
          <w:spacing w:val="-1"/>
          <w:sz w:val="20"/>
          <w:szCs w:val="20"/>
        </w:rPr>
        <w:t>яз</w:t>
      </w:r>
      <w:r>
        <w:rPr>
          <w:rFonts w:ascii="Arial" w:hAnsi="Arial" w:cs="Arial"/>
          <w:color w:val="000000"/>
          <w:sz w:val="20"/>
          <w:szCs w:val="20"/>
        </w:rPr>
        <w:t>ана</w:t>
      </w:r>
      <w:r>
        <w:rPr>
          <w:rFonts w:ascii="Arial" w:hAnsi="Arial" w:cs="Arial"/>
          <w:color w:val="000000"/>
          <w:spacing w:val="37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с</w:t>
      </w:r>
      <w:r>
        <w:rPr>
          <w:rFonts w:ascii="Arial" w:hAnsi="Arial" w:cs="Arial"/>
          <w:color w:val="000000"/>
          <w:spacing w:val="36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крупными проектами</w:t>
      </w:r>
      <w:r>
        <w:rPr>
          <w:rFonts w:ascii="Arial" w:hAnsi="Arial" w:cs="Arial"/>
          <w:color w:val="000000"/>
          <w:spacing w:val="45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  <w:szCs w:val="20"/>
        </w:rPr>
        <w:t>П</w:t>
      </w:r>
      <w:r>
        <w:rPr>
          <w:rFonts w:ascii="Arial" w:hAnsi="Arial" w:cs="Arial"/>
          <w:color w:val="000000"/>
          <w:sz w:val="20"/>
          <w:szCs w:val="20"/>
        </w:rPr>
        <w:t>равител</w:t>
      </w:r>
      <w:r>
        <w:rPr>
          <w:rFonts w:ascii="Arial" w:hAnsi="Arial" w:cs="Arial"/>
          <w:color w:val="000000"/>
          <w:spacing w:val="-1"/>
          <w:sz w:val="20"/>
          <w:szCs w:val="20"/>
        </w:rPr>
        <w:t>ь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z w:val="20"/>
          <w:szCs w:val="20"/>
        </w:rPr>
        <w:t>тва</w:t>
      </w:r>
      <w:r>
        <w:rPr>
          <w:rFonts w:ascii="Arial" w:hAnsi="Arial" w:cs="Arial"/>
          <w:color w:val="000000"/>
          <w:spacing w:val="46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регио</w:t>
      </w:r>
      <w:r>
        <w:rPr>
          <w:rFonts w:ascii="Arial" w:hAnsi="Arial" w:cs="Arial"/>
          <w:color w:val="000000"/>
          <w:spacing w:val="-2"/>
          <w:sz w:val="20"/>
          <w:szCs w:val="20"/>
        </w:rPr>
        <w:t>н</w:t>
      </w:r>
      <w:r>
        <w:rPr>
          <w:rFonts w:ascii="Arial" w:hAnsi="Arial" w:cs="Arial"/>
          <w:color w:val="000000"/>
          <w:sz w:val="20"/>
          <w:szCs w:val="20"/>
        </w:rPr>
        <w:t>а</w:t>
      </w:r>
      <w:r>
        <w:rPr>
          <w:rFonts w:ascii="Arial" w:hAnsi="Arial" w:cs="Arial"/>
          <w:color w:val="000000"/>
          <w:spacing w:val="46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  <w:szCs w:val="20"/>
        </w:rPr>
        <w:t>п</w:t>
      </w:r>
      <w:r>
        <w:rPr>
          <w:rFonts w:ascii="Arial" w:hAnsi="Arial" w:cs="Arial"/>
          <w:color w:val="000000"/>
          <w:sz w:val="20"/>
          <w:szCs w:val="20"/>
        </w:rPr>
        <w:t>о</w:t>
      </w:r>
      <w:r>
        <w:rPr>
          <w:rFonts w:ascii="Arial" w:hAnsi="Arial" w:cs="Arial"/>
          <w:color w:val="000000"/>
          <w:spacing w:val="45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улучшению</w:t>
      </w:r>
      <w:r>
        <w:rPr>
          <w:rFonts w:ascii="Arial" w:hAnsi="Arial" w:cs="Arial"/>
          <w:color w:val="000000"/>
          <w:spacing w:val="45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жилищных</w:t>
      </w:r>
      <w:r>
        <w:rPr>
          <w:rFonts w:ascii="Arial" w:hAnsi="Arial" w:cs="Arial"/>
          <w:color w:val="000000"/>
          <w:spacing w:val="45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у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z w:val="20"/>
          <w:szCs w:val="20"/>
        </w:rPr>
        <w:t>ловий, развитию</w:t>
      </w:r>
      <w:r>
        <w:rPr>
          <w:rFonts w:ascii="Arial" w:hAnsi="Arial" w:cs="Arial"/>
          <w:color w:val="000000"/>
          <w:spacing w:val="34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транспортной,</w:t>
      </w:r>
      <w:r>
        <w:rPr>
          <w:rFonts w:ascii="Arial" w:hAnsi="Arial" w:cs="Arial"/>
          <w:color w:val="000000"/>
          <w:spacing w:val="33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производственной</w:t>
      </w:r>
      <w:r>
        <w:rPr>
          <w:rFonts w:ascii="Arial" w:hAnsi="Arial" w:cs="Arial"/>
          <w:color w:val="000000"/>
          <w:spacing w:val="35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и</w:t>
      </w:r>
      <w:r>
        <w:rPr>
          <w:rFonts w:ascii="Arial" w:hAnsi="Arial" w:cs="Arial"/>
          <w:color w:val="000000"/>
          <w:spacing w:val="34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де</w:t>
      </w:r>
      <w:r>
        <w:rPr>
          <w:rFonts w:ascii="Arial" w:hAnsi="Arial" w:cs="Arial"/>
          <w:color w:val="000000"/>
          <w:spacing w:val="-2"/>
          <w:sz w:val="20"/>
          <w:szCs w:val="20"/>
        </w:rPr>
        <w:t>л</w:t>
      </w:r>
      <w:r>
        <w:rPr>
          <w:rFonts w:ascii="Arial" w:hAnsi="Arial" w:cs="Arial"/>
          <w:color w:val="000000"/>
          <w:sz w:val="20"/>
          <w:szCs w:val="20"/>
        </w:rPr>
        <w:t>овой</w:t>
      </w:r>
      <w:r>
        <w:rPr>
          <w:rFonts w:ascii="Arial" w:hAnsi="Arial" w:cs="Arial"/>
          <w:color w:val="000000"/>
          <w:spacing w:val="34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инфра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z w:val="20"/>
          <w:szCs w:val="20"/>
        </w:rPr>
        <w:t>труктуры</w:t>
      </w:r>
    </w:p>
    <w:p w:rsidR="00E86D3E" w:rsidRDefault="00E86D3E">
      <w:pPr>
        <w:widowControl w:val="0"/>
        <w:autoSpaceDE w:val="0"/>
        <w:autoSpaceDN w:val="0"/>
        <w:adjustRightInd w:val="0"/>
        <w:spacing w:line="226" w:lineRule="exact"/>
        <w:ind w:left="2542" w:right="6080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обл</w:t>
      </w:r>
      <w:r>
        <w:rPr>
          <w:rFonts w:ascii="Arial" w:hAnsi="Arial" w:cs="Arial"/>
          <w:color w:val="000000"/>
          <w:spacing w:val="-1"/>
          <w:sz w:val="20"/>
          <w:szCs w:val="20"/>
        </w:rPr>
        <w:t>а</w:t>
      </w:r>
      <w:r>
        <w:rPr>
          <w:rFonts w:ascii="Arial" w:hAnsi="Arial" w:cs="Arial"/>
          <w:color w:val="000000"/>
          <w:sz w:val="20"/>
          <w:szCs w:val="20"/>
        </w:rPr>
        <w:t>сти.</w:t>
      </w:r>
    </w:p>
    <w:p w:rsidR="00E86D3E" w:rsidRDefault="00E86D3E">
      <w:pPr>
        <w:widowControl w:val="0"/>
        <w:autoSpaceDE w:val="0"/>
        <w:autoSpaceDN w:val="0"/>
        <w:adjustRightInd w:val="0"/>
        <w:spacing w:before="11" w:line="220" w:lineRule="exact"/>
        <w:ind w:right="-20"/>
        <w:rPr>
          <w:rFonts w:ascii="Arial" w:hAnsi="Arial" w:cs="Arial"/>
          <w:color w:val="000000"/>
          <w:sz w:val="22"/>
          <w:szCs w:val="22"/>
        </w:rPr>
      </w:pPr>
    </w:p>
    <w:p w:rsidR="00E86D3E" w:rsidRDefault="00E86D3E">
      <w:pPr>
        <w:widowControl w:val="0"/>
        <w:tabs>
          <w:tab w:val="left" w:pos="4040"/>
          <w:tab w:val="left" w:pos="4860"/>
          <w:tab w:val="left" w:pos="6180"/>
          <w:tab w:val="left" w:pos="7860"/>
          <w:tab w:val="left" w:pos="8840"/>
        </w:tabs>
        <w:autoSpaceDE w:val="0"/>
        <w:autoSpaceDN w:val="0"/>
        <w:adjustRightInd w:val="0"/>
        <w:ind w:left="2540" w:right="54" w:firstLine="1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Ра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z w:val="20"/>
          <w:szCs w:val="20"/>
        </w:rPr>
        <w:t>ширяе</w:t>
      </w:r>
      <w:r>
        <w:rPr>
          <w:rFonts w:ascii="Arial" w:hAnsi="Arial" w:cs="Arial"/>
          <w:color w:val="000000"/>
          <w:spacing w:val="-2"/>
          <w:sz w:val="20"/>
          <w:szCs w:val="20"/>
        </w:rPr>
        <w:t>т</w:t>
      </w:r>
      <w:r>
        <w:rPr>
          <w:rFonts w:ascii="Arial" w:hAnsi="Arial" w:cs="Arial"/>
          <w:color w:val="000000"/>
          <w:spacing w:val="-1"/>
          <w:sz w:val="20"/>
          <w:szCs w:val="20"/>
        </w:rPr>
        <w:t>с</w:t>
      </w:r>
      <w:r>
        <w:rPr>
          <w:rFonts w:ascii="Arial" w:hAnsi="Arial" w:cs="Arial"/>
          <w:color w:val="000000"/>
          <w:sz w:val="20"/>
          <w:szCs w:val="20"/>
        </w:rPr>
        <w:t>я</w:t>
      </w:r>
      <w:r>
        <w:rPr>
          <w:rFonts w:ascii="Arial" w:hAnsi="Arial" w:cs="Arial"/>
          <w:color w:val="000000"/>
          <w:sz w:val="20"/>
          <w:szCs w:val="20"/>
        </w:rPr>
        <w:tab/>
        <w:t>рынок</w:t>
      </w:r>
      <w:r>
        <w:rPr>
          <w:rFonts w:ascii="Arial" w:hAnsi="Arial" w:cs="Arial"/>
          <w:color w:val="000000"/>
          <w:sz w:val="20"/>
          <w:szCs w:val="20"/>
        </w:rPr>
        <w:tab/>
        <w:t>жилищного</w:t>
      </w:r>
      <w:r>
        <w:rPr>
          <w:rFonts w:ascii="Arial" w:hAnsi="Arial" w:cs="Arial"/>
          <w:color w:val="000000"/>
          <w:sz w:val="20"/>
          <w:szCs w:val="20"/>
        </w:rPr>
        <w:tab/>
        <w:t>с</w:t>
      </w:r>
      <w:r>
        <w:rPr>
          <w:rFonts w:ascii="Arial" w:hAnsi="Arial" w:cs="Arial"/>
          <w:color w:val="000000"/>
          <w:spacing w:val="-1"/>
          <w:sz w:val="20"/>
          <w:szCs w:val="20"/>
        </w:rPr>
        <w:t>т</w:t>
      </w:r>
      <w:r>
        <w:rPr>
          <w:rFonts w:ascii="Arial" w:hAnsi="Arial" w:cs="Arial"/>
          <w:color w:val="000000"/>
          <w:sz w:val="20"/>
          <w:szCs w:val="20"/>
        </w:rPr>
        <w:t>рои</w:t>
      </w:r>
      <w:r>
        <w:rPr>
          <w:rFonts w:ascii="Arial" w:hAnsi="Arial" w:cs="Arial"/>
          <w:color w:val="000000"/>
          <w:spacing w:val="-1"/>
          <w:sz w:val="20"/>
          <w:szCs w:val="20"/>
        </w:rPr>
        <w:t>т</w:t>
      </w:r>
      <w:r>
        <w:rPr>
          <w:rFonts w:ascii="Arial" w:hAnsi="Arial" w:cs="Arial"/>
          <w:color w:val="000000"/>
          <w:sz w:val="20"/>
          <w:szCs w:val="20"/>
        </w:rPr>
        <w:t>ел</w:t>
      </w:r>
      <w:r>
        <w:rPr>
          <w:rFonts w:ascii="Arial" w:hAnsi="Arial" w:cs="Arial"/>
          <w:color w:val="000000"/>
          <w:spacing w:val="-1"/>
          <w:sz w:val="20"/>
          <w:szCs w:val="20"/>
        </w:rPr>
        <w:t>ь</w:t>
      </w:r>
      <w:r>
        <w:rPr>
          <w:rFonts w:ascii="Arial" w:hAnsi="Arial" w:cs="Arial"/>
          <w:color w:val="000000"/>
          <w:sz w:val="20"/>
          <w:szCs w:val="20"/>
        </w:rPr>
        <w:t>с</w:t>
      </w:r>
      <w:r>
        <w:rPr>
          <w:rFonts w:ascii="Arial" w:hAnsi="Arial" w:cs="Arial"/>
          <w:color w:val="000000"/>
          <w:spacing w:val="-1"/>
          <w:sz w:val="20"/>
          <w:szCs w:val="20"/>
        </w:rPr>
        <w:t>т</w:t>
      </w:r>
      <w:r>
        <w:rPr>
          <w:rFonts w:ascii="Arial" w:hAnsi="Arial" w:cs="Arial"/>
          <w:color w:val="000000"/>
          <w:sz w:val="20"/>
          <w:szCs w:val="20"/>
        </w:rPr>
        <w:t>ва.</w:t>
      </w:r>
      <w:r>
        <w:rPr>
          <w:rFonts w:ascii="Arial" w:hAnsi="Arial" w:cs="Arial"/>
          <w:color w:val="000000"/>
          <w:sz w:val="20"/>
          <w:szCs w:val="20"/>
        </w:rPr>
        <w:tab/>
        <w:t>Пр</w:t>
      </w:r>
      <w:r>
        <w:rPr>
          <w:rFonts w:ascii="Arial" w:hAnsi="Arial" w:cs="Arial"/>
          <w:color w:val="000000"/>
          <w:spacing w:val="-2"/>
          <w:sz w:val="20"/>
          <w:szCs w:val="20"/>
        </w:rPr>
        <w:t>и</w:t>
      </w:r>
      <w:r>
        <w:rPr>
          <w:rFonts w:ascii="Arial" w:hAnsi="Arial" w:cs="Arial"/>
          <w:color w:val="000000"/>
          <w:spacing w:val="-1"/>
          <w:sz w:val="20"/>
          <w:szCs w:val="20"/>
        </w:rPr>
        <w:t>ч</w:t>
      </w:r>
      <w:r>
        <w:rPr>
          <w:rFonts w:ascii="Arial" w:hAnsi="Arial" w:cs="Arial"/>
          <w:color w:val="000000"/>
          <w:sz w:val="20"/>
          <w:szCs w:val="20"/>
        </w:rPr>
        <w:t>ем</w:t>
      </w:r>
      <w:r>
        <w:rPr>
          <w:rFonts w:ascii="Arial" w:hAnsi="Arial" w:cs="Arial"/>
          <w:color w:val="000000"/>
          <w:sz w:val="20"/>
          <w:szCs w:val="20"/>
        </w:rPr>
        <w:tab/>
        <w:t>с</w:t>
      </w:r>
      <w:r>
        <w:rPr>
          <w:rFonts w:ascii="Arial" w:hAnsi="Arial" w:cs="Arial"/>
          <w:color w:val="000000"/>
          <w:spacing w:val="-2"/>
          <w:sz w:val="20"/>
          <w:szCs w:val="20"/>
        </w:rPr>
        <w:t>п</w:t>
      </w:r>
      <w:r>
        <w:rPr>
          <w:rFonts w:ascii="Arial" w:hAnsi="Arial" w:cs="Arial"/>
          <w:color w:val="000000"/>
          <w:sz w:val="20"/>
          <w:szCs w:val="20"/>
        </w:rPr>
        <w:t>р</w:t>
      </w:r>
      <w:r>
        <w:rPr>
          <w:rFonts w:ascii="Arial" w:hAnsi="Arial" w:cs="Arial"/>
          <w:color w:val="000000"/>
          <w:spacing w:val="-1"/>
          <w:sz w:val="20"/>
          <w:szCs w:val="20"/>
        </w:rPr>
        <w:t>о</w:t>
      </w:r>
      <w:r>
        <w:rPr>
          <w:rFonts w:ascii="Arial" w:hAnsi="Arial" w:cs="Arial"/>
          <w:color w:val="000000"/>
          <w:sz w:val="20"/>
          <w:szCs w:val="20"/>
        </w:rPr>
        <w:t>с формируют</w:t>
      </w:r>
      <w:r>
        <w:rPr>
          <w:rFonts w:ascii="Arial" w:hAnsi="Arial" w:cs="Arial"/>
          <w:color w:val="000000"/>
          <w:spacing w:val="8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не</w:t>
      </w:r>
      <w:r>
        <w:rPr>
          <w:rFonts w:ascii="Arial" w:hAnsi="Arial" w:cs="Arial"/>
          <w:color w:val="000000"/>
          <w:spacing w:val="8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только</w:t>
      </w:r>
      <w:r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жители</w:t>
      </w:r>
      <w:r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Нижег</w:t>
      </w:r>
      <w:r>
        <w:rPr>
          <w:rFonts w:ascii="Arial" w:hAnsi="Arial" w:cs="Arial"/>
          <w:color w:val="000000"/>
          <w:spacing w:val="-1"/>
          <w:sz w:val="20"/>
          <w:szCs w:val="20"/>
        </w:rPr>
        <w:t>о</w:t>
      </w:r>
      <w:r>
        <w:rPr>
          <w:rFonts w:ascii="Arial" w:hAnsi="Arial" w:cs="Arial"/>
          <w:color w:val="000000"/>
          <w:sz w:val="20"/>
          <w:szCs w:val="20"/>
        </w:rPr>
        <w:t>родской</w:t>
      </w:r>
      <w:r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  <w:szCs w:val="20"/>
        </w:rPr>
        <w:t>о</w:t>
      </w:r>
      <w:r>
        <w:rPr>
          <w:rFonts w:ascii="Arial" w:hAnsi="Arial" w:cs="Arial"/>
          <w:color w:val="000000"/>
          <w:sz w:val="20"/>
          <w:szCs w:val="20"/>
        </w:rPr>
        <w:t>б</w:t>
      </w:r>
      <w:r>
        <w:rPr>
          <w:rFonts w:ascii="Arial" w:hAnsi="Arial" w:cs="Arial"/>
          <w:color w:val="000000"/>
          <w:spacing w:val="-1"/>
          <w:sz w:val="20"/>
          <w:szCs w:val="20"/>
        </w:rPr>
        <w:t>л</w:t>
      </w:r>
      <w:r>
        <w:rPr>
          <w:rFonts w:ascii="Arial" w:hAnsi="Arial" w:cs="Arial"/>
          <w:color w:val="000000"/>
          <w:sz w:val="20"/>
          <w:szCs w:val="20"/>
        </w:rPr>
        <w:t>а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pacing w:val="-1"/>
          <w:sz w:val="20"/>
          <w:szCs w:val="20"/>
        </w:rPr>
        <w:t>т</w:t>
      </w:r>
      <w:r>
        <w:rPr>
          <w:rFonts w:ascii="Arial" w:hAnsi="Arial" w:cs="Arial"/>
          <w:color w:val="000000"/>
          <w:sz w:val="20"/>
          <w:szCs w:val="20"/>
        </w:rPr>
        <w:t>и,</w:t>
      </w:r>
      <w:r>
        <w:rPr>
          <w:rFonts w:ascii="Arial" w:hAnsi="Arial" w:cs="Arial"/>
          <w:color w:val="000000"/>
          <w:spacing w:val="8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средн</w:t>
      </w:r>
      <w:r>
        <w:rPr>
          <w:rFonts w:ascii="Arial" w:hAnsi="Arial" w:cs="Arial"/>
          <w:color w:val="000000"/>
          <w:spacing w:val="-2"/>
          <w:sz w:val="20"/>
          <w:szCs w:val="20"/>
        </w:rPr>
        <w:t>и</w:t>
      </w:r>
      <w:r>
        <w:rPr>
          <w:rFonts w:ascii="Arial" w:hAnsi="Arial" w:cs="Arial"/>
          <w:color w:val="000000"/>
          <w:sz w:val="20"/>
          <w:szCs w:val="20"/>
        </w:rPr>
        <w:t>й</w:t>
      </w:r>
      <w:r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уровень доходов</w:t>
      </w:r>
      <w:r>
        <w:rPr>
          <w:rFonts w:ascii="Arial" w:hAnsi="Arial" w:cs="Arial"/>
          <w:color w:val="000000"/>
          <w:spacing w:val="24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ко</w:t>
      </w:r>
      <w:r>
        <w:rPr>
          <w:rFonts w:ascii="Arial" w:hAnsi="Arial" w:cs="Arial"/>
          <w:color w:val="000000"/>
          <w:spacing w:val="-2"/>
          <w:sz w:val="20"/>
          <w:szCs w:val="20"/>
        </w:rPr>
        <w:t>т</w:t>
      </w:r>
      <w:r>
        <w:rPr>
          <w:rFonts w:ascii="Arial" w:hAnsi="Arial" w:cs="Arial"/>
          <w:color w:val="000000"/>
          <w:sz w:val="20"/>
          <w:szCs w:val="20"/>
        </w:rPr>
        <w:t>орых</w:t>
      </w:r>
      <w:r>
        <w:rPr>
          <w:rFonts w:ascii="Arial" w:hAnsi="Arial" w:cs="Arial"/>
          <w:color w:val="000000"/>
          <w:spacing w:val="24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относительно</w:t>
      </w:r>
      <w:r>
        <w:rPr>
          <w:rFonts w:ascii="Arial" w:hAnsi="Arial" w:cs="Arial"/>
          <w:color w:val="000000"/>
          <w:spacing w:val="25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низ</w:t>
      </w:r>
      <w:r>
        <w:rPr>
          <w:rFonts w:ascii="Arial" w:hAnsi="Arial" w:cs="Arial"/>
          <w:color w:val="000000"/>
          <w:spacing w:val="-1"/>
          <w:sz w:val="20"/>
          <w:szCs w:val="20"/>
        </w:rPr>
        <w:t>к</w:t>
      </w:r>
      <w:r>
        <w:rPr>
          <w:rFonts w:ascii="Arial" w:hAnsi="Arial" w:cs="Arial"/>
          <w:color w:val="000000"/>
          <w:sz w:val="20"/>
          <w:szCs w:val="20"/>
        </w:rPr>
        <w:t>ий,</w:t>
      </w:r>
      <w:r>
        <w:rPr>
          <w:rFonts w:ascii="Arial" w:hAnsi="Arial" w:cs="Arial"/>
          <w:color w:val="000000"/>
          <w:spacing w:val="23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но</w:t>
      </w:r>
      <w:r>
        <w:rPr>
          <w:rFonts w:ascii="Arial" w:hAnsi="Arial" w:cs="Arial"/>
          <w:color w:val="000000"/>
          <w:spacing w:val="24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и</w:t>
      </w:r>
      <w:r>
        <w:rPr>
          <w:rFonts w:ascii="Arial" w:hAnsi="Arial" w:cs="Arial"/>
          <w:color w:val="000000"/>
          <w:spacing w:val="24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жители</w:t>
      </w:r>
      <w:r>
        <w:rPr>
          <w:rFonts w:ascii="Arial" w:hAnsi="Arial" w:cs="Arial"/>
          <w:color w:val="000000"/>
          <w:spacing w:val="24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других</w:t>
      </w:r>
      <w:r>
        <w:rPr>
          <w:rFonts w:ascii="Arial" w:hAnsi="Arial" w:cs="Arial"/>
          <w:color w:val="000000"/>
          <w:spacing w:val="24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регионо</w:t>
      </w:r>
      <w:r>
        <w:rPr>
          <w:rFonts w:ascii="Arial" w:hAnsi="Arial" w:cs="Arial"/>
          <w:color w:val="000000"/>
          <w:spacing w:val="1"/>
          <w:sz w:val="20"/>
          <w:szCs w:val="20"/>
        </w:rPr>
        <w:t>в</w:t>
      </w:r>
      <w:r>
        <w:rPr>
          <w:rFonts w:ascii="Arial" w:hAnsi="Arial" w:cs="Arial"/>
          <w:color w:val="000000"/>
          <w:sz w:val="20"/>
          <w:szCs w:val="20"/>
        </w:rPr>
        <w:t>,</w:t>
      </w:r>
      <w:r>
        <w:rPr>
          <w:rFonts w:ascii="Arial" w:hAnsi="Arial" w:cs="Arial"/>
          <w:color w:val="000000"/>
          <w:spacing w:val="22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в час</w:t>
      </w:r>
      <w:r>
        <w:rPr>
          <w:rFonts w:ascii="Arial" w:hAnsi="Arial" w:cs="Arial"/>
          <w:color w:val="000000"/>
          <w:spacing w:val="-1"/>
          <w:sz w:val="20"/>
          <w:szCs w:val="20"/>
        </w:rPr>
        <w:t>т</w:t>
      </w:r>
      <w:r>
        <w:rPr>
          <w:rFonts w:ascii="Arial" w:hAnsi="Arial" w:cs="Arial"/>
          <w:color w:val="000000"/>
          <w:sz w:val="20"/>
          <w:szCs w:val="20"/>
        </w:rPr>
        <w:t>н</w:t>
      </w:r>
      <w:r>
        <w:rPr>
          <w:rFonts w:ascii="Arial" w:hAnsi="Arial" w:cs="Arial"/>
          <w:color w:val="000000"/>
          <w:spacing w:val="-1"/>
          <w:sz w:val="20"/>
          <w:szCs w:val="20"/>
        </w:rPr>
        <w:t>о</w:t>
      </w:r>
      <w:r>
        <w:rPr>
          <w:rFonts w:ascii="Arial" w:hAnsi="Arial" w:cs="Arial"/>
          <w:color w:val="000000"/>
          <w:sz w:val="20"/>
          <w:szCs w:val="20"/>
        </w:rPr>
        <w:t>с</w:t>
      </w:r>
      <w:r>
        <w:rPr>
          <w:rFonts w:ascii="Arial" w:hAnsi="Arial" w:cs="Arial"/>
          <w:color w:val="000000"/>
          <w:spacing w:val="-1"/>
          <w:sz w:val="20"/>
          <w:szCs w:val="20"/>
        </w:rPr>
        <w:t>т</w:t>
      </w:r>
      <w:r>
        <w:rPr>
          <w:rFonts w:ascii="Arial" w:hAnsi="Arial" w:cs="Arial"/>
          <w:color w:val="000000"/>
          <w:sz w:val="20"/>
          <w:szCs w:val="20"/>
        </w:rPr>
        <w:t>и</w:t>
      </w:r>
      <w:r>
        <w:rPr>
          <w:rFonts w:ascii="Arial" w:hAnsi="Arial" w:cs="Arial"/>
          <w:color w:val="000000"/>
          <w:spacing w:val="13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  <w:szCs w:val="20"/>
        </w:rPr>
        <w:t>М</w:t>
      </w:r>
      <w:r>
        <w:rPr>
          <w:rFonts w:ascii="Arial" w:hAnsi="Arial" w:cs="Arial"/>
          <w:color w:val="000000"/>
          <w:sz w:val="20"/>
          <w:szCs w:val="20"/>
        </w:rPr>
        <w:t>о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pacing w:val="-1"/>
          <w:sz w:val="20"/>
          <w:szCs w:val="20"/>
        </w:rPr>
        <w:t>к</w:t>
      </w:r>
      <w:r>
        <w:rPr>
          <w:rFonts w:ascii="Arial" w:hAnsi="Arial" w:cs="Arial"/>
          <w:color w:val="000000"/>
          <w:sz w:val="20"/>
          <w:szCs w:val="20"/>
        </w:rPr>
        <w:t>в</w:t>
      </w:r>
      <w:r>
        <w:rPr>
          <w:rFonts w:ascii="Arial" w:hAnsi="Arial" w:cs="Arial"/>
          <w:color w:val="000000"/>
          <w:spacing w:val="1"/>
          <w:sz w:val="20"/>
          <w:szCs w:val="20"/>
        </w:rPr>
        <w:t>ы</w:t>
      </w:r>
      <w:r>
        <w:rPr>
          <w:rFonts w:ascii="Arial" w:hAnsi="Arial" w:cs="Arial"/>
          <w:color w:val="000000"/>
          <w:sz w:val="20"/>
          <w:szCs w:val="20"/>
        </w:rPr>
        <w:t>,</w:t>
      </w:r>
      <w:r>
        <w:rPr>
          <w:rFonts w:ascii="Arial" w:hAnsi="Arial" w:cs="Arial"/>
          <w:color w:val="000000"/>
          <w:spacing w:val="13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при</w:t>
      </w:r>
      <w:r>
        <w:rPr>
          <w:rFonts w:ascii="Arial" w:hAnsi="Arial" w:cs="Arial"/>
          <w:color w:val="000000"/>
          <w:spacing w:val="-1"/>
          <w:sz w:val="20"/>
          <w:szCs w:val="20"/>
        </w:rPr>
        <w:t>о</w:t>
      </w:r>
      <w:r>
        <w:rPr>
          <w:rFonts w:ascii="Arial" w:hAnsi="Arial" w:cs="Arial"/>
          <w:color w:val="000000"/>
          <w:sz w:val="20"/>
          <w:szCs w:val="20"/>
        </w:rPr>
        <w:t>бретающих</w:t>
      </w:r>
      <w:r>
        <w:rPr>
          <w:rFonts w:ascii="Arial" w:hAnsi="Arial" w:cs="Arial"/>
          <w:color w:val="000000"/>
          <w:spacing w:val="12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недвижимость</w:t>
      </w:r>
      <w:r>
        <w:rPr>
          <w:rFonts w:ascii="Arial" w:hAnsi="Arial" w:cs="Arial"/>
          <w:color w:val="000000"/>
          <w:spacing w:val="14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  <w:szCs w:val="20"/>
        </w:rPr>
        <w:t>дл</w:t>
      </w:r>
      <w:r>
        <w:rPr>
          <w:rFonts w:ascii="Arial" w:hAnsi="Arial" w:cs="Arial"/>
          <w:color w:val="000000"/>
          <w:sz w:val="20"/>
          <w:szCs w:val="20"/>
        </w:rPr>
        <w:t>я</w:t>
      </w:r>
      <w:r>
        <w:rPr>
          <w:rFonts w:ascii="Arial" w:hAnsi="Arial" w:cs="Arial"/>
          <w:color w:val="000000"/>
          <w:spacing w:val="13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по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z w:val="20"/>
          <w:szCs w:val="20"/>
        </w:rPr>
        <w:t>ледующей</w:t>
      </w:r>
      <w:r>
        <w:rPr>
          <w:rFonts w:ascii="Arial" w:hAnsi="Arial" w:cs="Arial"/>
          <w:color w:val="000000"/>
          <w:spacing w:val="13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ее сдачи</w:t>
      </w:r>
      <w:r>
        <w:rPr>
          <w:rFonts w:ascii="Arial" w:hAnsi="Arial" w:cs="Arial"/>
          <w:color w:val="000000"/>
          <w:spacing w:val="4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в</w:t>
      </w:r>
      <w:r>
        <w:rPr>
          <w:rFonts w:ascii="Arial" w:hAnsi="Arial" w:cs="Arial"/>
          <w:color w:val="000000"/>
          <w:spacing w:val="4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ар</w:t>
      </w:r>
      <w:r>
        <w:rPr>
          <w:rFonts w:ascii="Arial" w:hAnsi="Arial" w:cs="Arial"/>
          <w:color w:val="000000"/>
          <w:spacing w:val="-1"/>
          <w:sz w:val="20"/>
          <w:szCs w:val="20"/>
        </w:rPr>
        <w:t>е</w:t>
      </w:r>
      <w:r>
        <w:rPr>
          <w:rFonts w:ascii="Arial" w:hAnsi="Arial" w:cs="Arial"/>
          <w:color w:val="000000"/>
          <w:sz w:val="20"/>
          <w:szCs w:val="20"/>
        </w:rPr>
        <w:t>нд</w:t>
      </w:r>
      <w:r>
        <w:rPr>
          <w:rFonts w:ascii="Arial" w:hAnsi="Arial" w:cs="Arial"/>
          <w:color w:val="000000"/>
          <w:spacing w:val="-1"/>
          <w:sz w:val="20"/>
          <w:szCs w:val="20"/>
        </w:rPr>
        <w:t>у</w:t>
      </w:r>
      <w:r>
        <w:rPr>
          <w:rFonts w:ascii="Arial" w:hAnsi="Arial" w:cs="Arial"/>
          <w:color w:val="000000"/>
          <w:sz w:val="20"/>
          <w:szCs w:val="20"/>
        </w:rPr>
        <w:t>.</w:t>
      </w:r>
      <w:r>
        <w:rPr>
          <w:rFonts w:ascii="Arial" w:hAnsi="Arial" w:cs="Arial"/>
          <w:color w:val="000000"/>
          <w:spacing w:val="4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Спрос</w:t>
      </w:r>
      <w:r>
        <w:rPr>
          <w:rFonts w:ascii="Arial" w:hAnsi="Arial" w:cs="Arial"/>
          <w:color w:val="000000"/>
          <w:spacing w:val="4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на</w:t>
      </w:r>
      <w:r>
        <w:rPr>
          <w:rFonts w:ascii="Arial" w:hAnsi="Arial" w:cs="Arial"/>
          <w:color w:val="000000"/>
          <w:spacing w:val="42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жилищн</w:t>
      </w:r>
      <w:r>
        <w:rPr>
          <w:rFonts w:ascii="Arial" w:hAnsi="Arial" w:cs="Arial"/>
          <w:color w:val="000000"/>
          <w:spacing w:val="-1"/>
          <w:sz w:val="20"/>
          <w:szCs w:val="20"/>
        </w:rPr>
        <w:t>о</w:t>
      </w:r>
      <w:r>
        <w:rPr>
          <w:rFonts w:ascii="Arial" w:hAnsi="Arial" w:cs="Arial"/>
          <w:color w:val="000000"/>
          <w:sz w:val="20"/>
          <w:szCs w:val="20"/>
        </w:rPr>
        <w:t>е</w:t>
      </w:r>
      <w:r>
        <w:rPr>
          <w:rFonts w:ascii="Arial" w:hAnsi="Arial" w:cs="Arial"/>
          <w:color w:val="000000"/>
          <w:spacing w:val="42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с</w:t>
      </w:r>
      <w:r>
        <w:rPr>
          <w:rFonts w:ascii="Arial" w:hAnsi="Arial" w:cs="Arial"/>
          <w:color w:val="000000"/>
          <w:spacing w:val="-1"/>
          <w:sz w:val="20"/>
          <w:szCs w:val="20"/>
        </w:rPr>
        <w:t>тр</w:t>
      </w:r>
      <w:r>
        <w:rPr>
          <w:rFonts w:ascii="Arial" w:hAnsi="Arial" w:cs="Arial"/>
          <w:color w:val="000000"/>
          <w:sz w:val="20"/>
          <w:szCs w:val="20"/>
        </w:rPr>
        <w:t>ои</w:t>
      </w:r>
      <w:r>
        <w:rPr>
          <w:rFonts w:ascii="Arial" w:hAnsi="Arial" w:cs="Arial"/>
          <w:color w:val="000000"/>
          <w:spacing w:val="-1"/>
          <w:sz w:val="20"/>
          <w:szCs w:val="20"/>
        </w:rPr>
        <w:t>т</w:t>
      </w:r>
      <w:r>
        <w:rPr>
          <w:rFonts w:ascii="Arial" w:hAnsi="Arial" w:cs="Arial"/>
          <w:color w:val="000000"/>
          <w:sz w:val="20"/>
          <w:szCs w:val="20"/>
        </w:rPr>
        <w:t>ел</w:t>
      </w:r>
      <w:r>
        <w:rPr>
          <w:rFonts w:ascii="Arial" w:hAnsi="Arial" w:cs="Arial"/>
          <w:color w:val="000000"/>
          <w:spacing w:val="-1"/>
          <w:sz w:val="20"/>
          <w:szCs w:val="20"/>
        </w:rPr>
        <w:t>ь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pacing w:val="-1"/>
          <w:sz w:val="20"/>
          <w:szCs w:val="20"/>
        </w:rPr>
        <w:t>т</w:t>
      </w:r>
      <w:r>
        <w:rPr>
          <w:rFonts w:ascii="Arial" w:hAnsi="Arial" w:cs="Arial"/>
          <w:color w:val="000000"/>
          <w:sz w:val="20"/>
          <w:szCs w:val="20"/>
        </w:rPr>
        <w:t>во</w:t>
      </w:r>
      <w:r>
        <w:rPr>
          <w:rFonts w:ascii="Arial" w:hAnsi="Arial" w:cs="Arial"/>
          <w:color w:val="000000"/>
          <w:spacing w:val="4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б</w:t>
      </w:r>
      <w:r>
        <w:rPr>
          <w:rFonts w:ascii="Arial" w:hAnsi="Arial" w:cs="Arial"/>
          <w:color w:val="000000"/>
          <w:spacing w:val="-1"/>
          <w:sz w:val="20"/>
          <w:szCs w:val="20"/>
        </w:rPr>
        <w:t>у</w:t>
      </w:r>
      <w:r>
        <w:rPr>
          <w:rFonts w:ascii="Arial" w:hAnsi="Arial" w:cs="Arial"/>
          <w:color w:val="000000"/>
          <w:sz w:val="20"/>
          <w:szCs w:val="20"/>
        </w:rPr>
        <w:t>дет</w:t>
      </w:r>
      <w:r>
        <w:rPr>
          <w:rFonts w:ascii="Arial" w:hAnsi="Arial" w:cs="Arial"/>
          <w:color w:val="000000"/>
          <w:spacing w:val="4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расти</w:t>
      </w:r>
      <w:r>
        <w:rPr>
          <w:rFonts w:ascii="Arial" w:hAnsi="Arial" w:cs="Arial"/>
          <w:color w:val="000000"/>
          <w:spacing w:val="42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и</w:t>
      </w:r>
      <w:r>
        <w:rPr>
          <w:rFonts w:ascii="Arial" w:hAnsi="Arial" w:cs="Arial"/>
          <w:color w:val="000000"/>
          <w:spacing w:val="4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  <w:szCs w:val="20"/>
        </w:rPr>
        <w:t xml:space="preserve">за </w:t>
      </w:r>
      <w:r>
        <w:rPr>
          <w:rFonts w:ascii="Arial" w:hAnsi="Arial" w:cs="Arial"/>
          <w:color w:val="000000"/>
          <w:sz w:val="20"/>
          <w:szCs w:val="20"/>
        </w:rPr>
        <w:t>счет</w:t>
      </w:r>
      <w:r>
        <w:rPr>
          <w:rFonts w:ascii="Arial" w:hAnsi="Arial" w:cs="Arial"/>
          <w:color w:val="000000"/>
          <w:spacing w:val="3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бюдже</w:t>
      </w:r>
      <w:r>
        <w:rPr>
          <w:rFonts w:ascii="Arial" w:hAnsi="Arial" w:cs="Arial"/>
          <w:color w:val="000000"/>
          <w:spacing w:val="-2"/>
          <w:sz w:val="20"/>
          <w:szCs w:val="20"/>
        </w:rPr>
        <w:t>т</w:t>
      </w:r>
      <w:r>
        <w:rPr>
          <w:rFonts w:ascii="Arial" w:hAnsi="Arial" w:cs="Arial"/>
          <w:color w:val="000000"/>
          <w:sz w:val="20"/>
          <w:szCs w:val="20"/>
        </w:rPr>
        <w:t>ных</w:t>
      </w:r>
      <w:r>
        <w:rPr>
          <w:rFonts w:ascii="Arial" w:hAnsi="Arial" w:cs="Arial"/>
          <w:color w:val="000000"/>
          <w:spacing w:val="32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с</w:t>
      </w:r>
      <w:r>
        <w:rPr>
          <w:rFonts w:ascii="Arial" w:hAnsi="Arial" w:cs="Arial"/>
          <w:color w:val="000000"/>
          <w:spacing w:val="-1"/>
          <w:sz w:val="20"/>
          <w:szCs w:val="20"/>
        </w:rPr>
        <w:t>р</w:t>
      </w:r>
      <w:r>
        <w:rPr>
          <w:rFonts w:ascii="Arial" w:hAnsi="Arial" w:cs="Arial"/>
          <w:color w:val="000000"/>
          <w:sz w:val="20"/>
          <w:szCs w:val="20"/>
        </w:rPr>
        <w:t>е</w:t>
      </w:r>
      <w:r>
        <w:rPr>
          <w:rFonts w:ascii="Arial" w:hAnsi="Arial" w:cs="Arial"/>
          <w:color w:val="000000"/>
          <w:spacing w:val="-1"/>
          <w:sz w:val="20"/>
          <w:szCs w:val="20"/>
        </w:rPr>
        <w:t>д</w:t>
      </w:r>
      <w:r>
        <w:rPr>
          <w:rFonts w:ascii="Arial" w:hAnsi="Arial" w:cs="Arial"/>
          <w:color w:val="000000"/>
          <w:sz w:val="20"/>
          <w:szCs w:val="20"/>
        </w:rPr>
        <w:t>с</w:t>
      </w:r>
      <w:r>
        <w:rPr>
          <w:rFonts w:ascii="Arial" w:hAnsi="Arial" w:cs="Arial"/>
          <w:color w:val="000000"/>
          <w:spacing w:val="-1"/>
          <w:sz w:val="20"/>
          <w:szCs w:val="20"/>
        </w:rPr>
        <w:t>т</w:t>
      </w:r>
      <w:r>
        <w:rPr>
          <w:rFonts w:ascii="Arial" w:hAnsi="Arial" w:cs="Arial"/>
          <w:color w:val="000000"/>
          <w:sz w:val="20"/>
          <w:szCs w:val="20"/>
        </w:rPr>
        <w:t>в</w:t>
      </w:r>
      <w:r>
        <w:rPr>
          <w:rFonts w:ascii="Arial" w:hAnsi="Arial" w:cs="Arial"/>
          <w:color w:val="000000"/>
          <w:spacing w:val="3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в</w:t>
      </w:r>
      <w:r>
        <w:rPr>
          <w:rFonts w:ascii="Arial" w:hAnsi="Arial" w:cs="Arial"/>
          <w:color w:val="000000"/>
          <w:spacing w:val="3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рам</w:t>
      </w:r>
      <w:r>
        <w:rPr>
          <w:rFonts w:ascii="Arial" w:hAnsi="Arial" w:cs="Arial"/>
          <w:color w:val="000000"/>
          <w:spacing w:val="-1"/>
          <w:sz w:val="20"/>
          <w:szCs w:val="20"/>
        </w:rPr>
        <w:t>к</w:t>
      </w:r>
      <w:r>
        <w:rPr>
          <w:rFonts w:ascii="Arial" w:hAnsi="Arial" w:cs="Arial"/>
          <w:color w:val="000000"/>
          <w:sz w:val="20"/>
          <w:szCs w:val="20"/>
        </w:rPr>
        <w:t>ах</w:t>
      </w:r>
      <w:r>
        <w:rPr>
          <w:rFonts w:ascii="Arial" w:hAnsi="Arial" w:cs="Arial"/>
          <w:color w:val="000000"/>
          <w:spacing w:val="3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реализации</w:t>
      </w:r>
      <w:r>
        <w:rPr>
          <w:rFonts w:ascii="Arial" w:hAnsi="Arial" w:cs="Arial"/>
          <w:color w:val="000000"/>
          <w:spacing w:val="32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  <w:szCs w:val="20"/>
        </w:rPr>
        <w:t>н</w:t>
      </w:r>
      <w:r>
        <w:rPr>
          <w:rFonts w:ascii="Arial" w:hAnsi="Arial" w:cs="Arial"/>
          <w:color w:val="000000"/>
          <w:sz w:val="20"/>
          <w:szCs w:val="20"/>
        </w:rPr>
        <w:t>ациональ</w:t>
      </w:r>
      <w:r>
        <w:rPr>
          <w:rFonts w:ascii="Arial" w:hAnsi="Arial" w:cs="Arial"/>
          <w:color w:val="000000"/>
          <w:spacing w:val="-1"/>
          <w:sz w:val="20"/>
          <w:szCs w:val="20"/>
        </w:rPr>
        <w:t>н</w:t>
      </w:r>
      <w:r>
        <w:rPr>
          <w:rFonts w:ascii="Arial" w:hAnsi="Arial" w:cs="Arial"/>
          <w:color w:val="000000"/>
          <w:sz w:val="20"/>
          <w:szCs w:val="20"/>
        </w:rPr>
        <w:t>о</w:t>
      </w:r>
      <w:r>
        <w:rPr>
          <w:rFonts w:ascii="Arial" w:hAnsi="Arial" w:cs="Arial"/>
          <w:color w:val="000000"/>
          <w:spacing w:val="-1"/>
          <w:sz w:val="20"/>
          <w:szCs w:val="20"/>
        </w:rPr>
        <w:t>г</w:t>
      </w:r>
      <w:r>
        <w:rPr>
          <w:rFonts w:ascii="Arial" w:hAnsi="Arial" w:cs="Arial"/>
          <w:color w:val="000000"/>
          <w:sz w:val="20"/>
          <w:szCs w:val="20"/>
        </w:rPr>
        <w:t>о</w:t>
      </w:r>
      <w:r>
        <w:rPr>
          <w:rFonts w:ascii="Arial" w:hAnsi="Arial" w:cs="Arial"/>
          <w:color w:val="000000"/>
          <w:spacing w:val="33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проекта "Доступное</w:t>
      </w:r>
      <w:r>
        <w:rPr>
          <w:rFonts w:ascii="Arial" w:hAnsi="Arial" w:cs="Arial"/>
          <w:color w:val="000000"/>
          <w:spacing w:val="38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жиль</w:t>
      </w:r>
      <w:r>
        <w:rPr>
          <w:rFonts w:ascii="Arial" w:hAnsi="Arial" w:cs="Arial"/>
          <w:color w:val="000000"/>
          <w:spacing w:val="1"/>
          <w:sz w:val="20"/>
          <w:szCs w:val="20"/>
        </w:rPr>
        <w:t>е</w:t>
      </w:r>
      <w:r>
        <w:rPr>
          <w:rFonts w:ascii="Arial" w:hAnsi="Arial" w:cs="Arial"/>
          <w:color w:val="000000"/>
          <w:sz w:val="20"/>
          <w:szCs w:val="20"/>
        </w:rPr>
        <w:t>",</w:t>
      </w:r>
      <w:r>
        <w:rPr>
          <w:rFonts w:ascii="Arial" w:hAnsi="Arial" w:cs="Arial"/>
          <w:color w:val="000000"/>
          <w:spacing w:val="39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соо</w:t>
      </w:r>
      <w:r>
        <w:rPr>
          <w:rFonts w:ascii="Arial" w:hAnsi="Arial" w:cs="Arial"/>
          <w:color w:val="000000"/>
          <w:spacing w:val="-2"/>
          <w:sz w:val="20"/>
          <w:szCs w:val="20"/>
        </w:rPr>
        <w:t>т</w:t>
      </w:r>
      <w:r>
        <w:rPr>
          <w:rFonts w:ascii="Arial" w:hAnsi="Arial" w:cs="Arial"/>
          <w:color w:val="000000"/>
          <w:sz w:val="20"/>
          <w:szCs w:val="20"/>
        </w:rPr>
        <w:t>вет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z w:val="20"/>
          <w:szCs w:val="20"/>
        </w:rPr>
        <w:t>твующих</w:t>
      </w:r>
      <w:r>
        <w:rPr>
          <w:rFonts w:ascii="Arial" w:hAnsi="Arial" w:cs="Arial"/>
          <w:color w:val="000000"/>
          <w:spacing w:val="39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обл</w:t>
      </w:r>
      <w:r>
        <w:rPr>
          <w:rFonts w:ascii="Arial" w:hAnsi="Arial" w:cs="Arial"/>
          <w:color w:val="000000"/>
          <w:spacing w:val="-1"/>
          <w:sz w:val="20"/>
          <w:szCs w:val="20"/>
        </w:rPr>
        <w:t>а</w:t>
      </w:r>
      <w:r>
        <w:rPr>
          <w:rFonts w:ascii="Arial" w:hAnsi="Arial" w:cs="Arial"/>
          <w:color w:val="000000"/>
          <w:sz w:val="20"/>
          <w:szCs w:val="20"/>
        </w:rPr>
        <w:t>стных</w:t>
      </w:r>
      <w:r>
        <w:rPr>
          <w:rFonts w:ascii="Arial" w:hAnsi="Arial" w:cs="Arial"/>
          <w:color w:val="000000"/>
          <w:spacing w:val="39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цел</w:t>
      </w:r>
      <w:r>
        <w:rPr>
          <w:rFonts w:ascii="Arial" w:hAnsi="Arial" w:cs="Arial"/>
          <w:color w:val="000000"/>
          <w:spacing w:val="-1"/>
          <w:sz w:val="20"/>
          <w:szCs w:val="20"/>
        </w:rPr>
        <w:t>е</w:t>
      </w:r>
      <w:r>
        <w:rPr>
          <w:rFonts w:ascii="Arial" w:hAnsi="Arial" w:cs="Arial"/>
          <w:color w:val="000000"/>
          <w:sz w:val="20"/>
          <w:szCs w:val="20"/>
        </w:rPr>
        <w:t>вых</w:t>
      </w:r>
      <w:r>
        <w:rPr>
          <w:rFonts w:ascii="Arial" w:hAnsi="Arial" w:cs="Arial"/>
          <w:color w:val="000000"/>
          <w:spacing w:val="39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п</w:t>
      </w:r>
      <w:r>
        <w:rPr>
          <w:rFonts w:ascii="Arial" w:hAnsi="Arial" w:cs="Arial"/>
          <w:color w:val="000000"/>
          <w:spacing w:val="-1"/>
          <w:sz w:val="20"/>
          <w:szCs w:val="20"/>
        </w:rPr>
        <w:t>р</w:t>
      </w:r>
      <w:r>
        <w:rPr>
          <w:rFonts w:ascii="Arial" w:hAnsi="Arial" w:cs="Arial"/>
          <w:color w:val="000000"/>
          <w:sz w:val="20"/>
          <w:szCs w:val="20"/>
        </w:rPr>
        <w:t>огр</w:t>
      </w:r>
      <w:r>
        <w:rPr>
          <w:rFonts w:ascii="Arial" w:hAnsi="Arial" w:cs="Arial"/>
          <w:color w:val="000000"/>
          <w:spacing w:val="-1"/>
          <w:sz w:val="20"/>
          <w:szCs w:val="20"/>
        </w:rPr>
        <w:t>а</w:t>
      </w:r>
      <w:r>
        <w:rPr>
          <w:rFonts w:ascii="Arial" w:hAnsi="Arial" w:cs="Arial"/>
          <w:color w:val="000000"/>
          <w:sz w:val="20"/>
          <w:szCs w:val="20"/>
        </w:rPr>
        <w:t>м</w:t>
      </w:r>
      <w:r>
        <w:rPr>
          <w:rFonts w:ascii="Arial" w:hAnsi="Arial" w:cs="Arial"/>
          <w:color w:val="000000"/>
          <w:spacing w:val="1"/>
          <w:sz w:val="20"/>
          <w:szCs w:val="20"/>
        </w:rPr>
        <w:t>м</w:t>
      </w:r>
      <w:r>
        <w:rPr>
          <w:rFonts w:ascii="Arial" w:hAnsi="Arial" w:cs="Arial"/>
          <w:color w:val="000000"/>
          <w:sz w:val="20"/>
          <w:szCs w:val="20"/>
        </w:rPr>
        <w:t>,</w:t>
      </w:r>
      <w:r>
        <w:rPr>
          <w:rFonts w:ascii="Arial" w:hAnsi="Arial" w:cs="Arial"/>
          <w:color w:val="000000"/>
          <w:spacing w:val="37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в час</w:t>
      </w:r>
      <w:r>
        <w:rPr>
          <w:rFonts w:ascii="Arial" w:hAnsi="Arial" w:cs="Arial"/>
          <w:color w:val="000000"/>
          <w:spacing w:val="-1"/>
          <w:sz w:val="20"/>
          <w:szCs w:val="20"/>
        </w:rPr>
        <w:t>т</w:t>
      </w:r>
      <w:r>
        <w:rPr>
          <w:rFonts w:ascii="Arial" w:hAnsi="Arial" w:cs="Arial"/>
          <w:color w:val="000000"/>
          <w:sz w:val="20"/>
          <w:szCs w:val="20"/>
        </w:rPr>
        <w:t>н</w:t>
      </w:r>
      <w:r>
        <w:rPr>
          <w:rFonts w:ascii="Arial" w:hAnsi="Arial" w:cs="Arial"/>
          <w:color w:val="000000"/>
          <w:spacing w:val="-1"/>
          <w:sz w:val="20"/>
          <w:szCs w:val="20"/>
        </w:rPr>
        <w:t>о</w:t>
      </w:r>
      <w:r>
        <w:rPr>
          <w:rFonts w:ascii="Arial" w:hAnsi="Arial" w:cs="Arial"/>
          <w:color w:val="000000"/>
          <w:sz w:val="20"/>
          <w:szCs w:val="20"/>
        </w:rPr>
        <w:t>с</w:t>
      </w:r>
      <w:r>
        <w:rPr>
          <w:rFonts w:ascii="Arial" w:hAnsi="Arial" w:cs="Arial"/>
          <w:color w:val="000000"/>
          <w:spacing w:val="-1"/>
          <w:sz w:val="20"/>
          <w:szCs w:val="20"/>
        </w:rPr>
        <w:t>т</w:t>
      </w:r>
      <w:r>
        <w:rPr>
          <w:rFonts w:ascii="Arial" w:hAnsi="Arial" w:cs="Arial"/>
          <w:color w:val="000000"/>
          <w:sz w:val="20"/>
          <w:szCs w:val="20"/>
        </w:rPr>
        <w:t xml:space="preserve">и </w:t>
      </w:r>
      <w:r>
        <w:rPr>
          <w:rFonts w:ascii="Arial" w:hAnsi="Arial" w:cs="Arial"/>
          <w:color w:val="000000"/>
          <w:spacing w:val="15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прогр</w:t>
      </w:r>
      <w:r>
        <w:rPr>
          <w:rFonts w:ascii="Arial" w:hAnsi="Arial" w:cs="Arial"/>
          <w:color w:val="000000"/>
          <w:spacing w:val="-1"/>
          <w:sz w:val="20"/>
          <w:szCs w:val="20"/>
        </w:rPr>
        <w:t>а</w:t>
      </w:r>
      <w:r>
        <w:rPr>
          <w:rFonts w:ascii="Arial" w:hAnsi="Arial" w:cs="Arial"/>
          <w:color w:val="000000"/>
          <w:sz w:val="20"/>
          <w:szCs w:val="20"/>
        </w:rPr>
        <w:t>м</w:t>
      </w:r>
      <w:r>
        <w:rPr>
          <w:rFonts w:ascii="Arial" w:hAnsi="Arial" w:cs="Arial"/>
          <w:color w:val="000000"/>
          <w:spacing w:val="-1"/>
          <w:sz w:val="20"/>
          <w:szCs w:val="20"/>
        </w:rPr>
        <w:t>м</w:t>
      </w:r>
      <w:r>
        <w:rPr>
          <w:rFonts w:ascii="Arial" w:hAnsi="Arial" w:cs="Arial"/>
          <w:color w:val="000000"/>
          <w:sz w:val="20"/>
          <w:szCs w:val="20"/>
        </w:rPr>
        <w:t xml:space="preserve">ы </w:t>
      </w:r>
      <w:r>
        <w:rPr>
          <w:rFonts w:ascii="Arial" w:hAnsi="Arial" w:cs="Arial"/>
          <w:color w:val="000000"/>
          <w:spacing w:val="16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"Рекон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z w:val="20"/>
          <w:szCs w:val="20"/>
        </w:rPr>
        <w:t xml:space="preserve">трукция </w:t>
      </w:r>
      <w:r>
        <w:rPr>
          <w:rFonts w:ascii="Arial" w:hAnsi="Arial" w:cs="Arial"/>
          <w:color w:val="000000"/>
          <w:spacing w:val="16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города </w:t>
      </w:r>
      <w:r>
        <w:rPr>
          <w:rFonts w:ascii="Arial" w:hAnsi="Arial" w:cs="Arial"/>
          <w:color w:val="000000"/>
          <w:spacing w:val="16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Нижн</w:t>
      </w:r>
      <w:r>
        <w:rPr>
          <w:rFonts w:ascii="Arial" w:hAnsi="Arial" w:cs="Arial"/>
          <w:color w:val="000000"/>
          <w:spacing w:val="-1"/>
          <w:sz w:val="20"/>
          <w:szCs w:val="20"/>
        </w:rPr>
        <w:t>е</w:t>
      </w:r>
      <w:r>
        <w:rPr>
          <w:rFonts w:ascii="Arial" w:hAnsi="Arial" w:cs="Arial"/>
          <w:color w:val="000000"/>
          <w:sz w:val="20"/>
          <w:szCs w:val="20"/>
        </w:rPr>
        <w:t xml:space="preserve">го </w:t>
      </w:r>
      <w:r>
        <w:rPr>
          <w:rFonts w:ascii="Arial" w:hAnsi="Arial" w:cs="Arial"/>
          <w:color w:val="000000"/>
          <w:spacing w:val="16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Н</w:t>
      </w:r>
      <w:r>
        <w:rPr>
          <w:rFonts w:ascii="Arial" w:hAnsi="Arial" w:cs="Arial"/>
          <w:color w:val="000000"/>
          <w:spacing w:val="-1"/>
          <w:sz w:val="20"/>
          <w:szCs w:val="20"/>
        </w:rPr>
        <w:t>о</w:t>
      </w:r>
      <w:r>
        <w:rPr>
          <w:rFonts w:ascii="Arial" w:hAnsi="Arial" w:cs="Arial"/>
          <w:color w:val="000000"/>
          <w:sz w:val="20"/>
          <w:szCs w:val="20"/>
        </w:rPr>
        <w:t>вго</w:t>
      </w:r>
      <w:r>
        <w:rPr>
          <w:rFonts w:ascii="Arial" w:hAnsi="Arial" w:cs="Arial"/>
          <w:color w:val="000000"/>
          <w:spacing w:val="-1"/>
          <w:sz w:val="20"/>
          <w:szCs w:val="20"/>
        </w:rPr>
        <w:t>р</w:t>
      </w:r>
      <w:r>
        <w:rPr>
          <w:rFonts w:ascii="Arial" w:hAnsi="Arial" w:cs="Arial"/>
          <w:color w:val="000000"/>
          <w:sz w:val="20"/>
          <w:szCs w:val="20"/>
        </w:rPr>
        <w:t xml:space="preserve">ода </w:t>
      </w:r>
      <w:r>
        <w:rPr>
          <w:rFonts w:ascii="Arial" w:hAnsi="Arial" w:cs="Arial"/>
          <w:color w:val="000000"/>
          <w:spacing w:val="16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на период </w:t>
      </w:r>
      <w:r>
        <w:rPr>
          <w:rFonts w:ascii="Arial" w:hAnsi="Arial" w:cs="Arial"/>
          <w:color w:val="000000"/>
          <w:spacing w:val="27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  <w:szCs w:val="20"/>
        </w:rPr>
        <w:t>д</w:t>
      </w:r>
      <w:r>
        <w:rPr>
          <w:rFonts w:ascii="Arial" w:hAnsi="Arial" w:cs="Arial"/>
          <w:color w:val="000000"/>
          <w:sz w:val="20"/>
          <w:szCs w:val="20"/>
        </w:rPr>
        <w:t xml:space="preserve">о </w:t>
      </w:r>
      <w:r>
        <w:rPr>
          <w:rFonts w:ascii="Arial" w:hAnsi="Arial" w:cs="Arial"/>
          <w:color w:val="000000"/>
          <w:spacing w:val="28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2011 </w:t>
      </w:r>
      <w:r>
        <w:rPr>
          <w:rFonts w:ascii="Arial" w:hAnsi="Arial" w:cs="Arial"/>
          <w:color w:val="000000"/>
          <w:spacing w:val="27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  <w:szCs w:val="20"/>
        </w:rPr>
        <w:t>г</w:t>
      </w:r>
      <w:r>
        <w:rPr>
          <w:rFonts w:ascii="Arial" w:hAnsi="Arial" w:cs="Arial"/>
          <w:color w:val="000000"/>
          <w:sz w:val="20"/>
          <w:szCs w:val="20"/>
        </w:rPr>
        <w:t>о</w:t>
      </w:r>
      <w:r>
        <w:rPr>
          <w:rFonts w:ascii="Arial" w:hAnsi="Arial" w:cs="Arial"/>
          <w:color w:val="000000"/>
          <w:spacing w:val="-1"/>
          <w:sz w:val="20"/>
          <w:szCs w:val="20"/>
        </w:rPr>
        <w:t>д</w:t>
      </w:r>
      <w:r>
        <w:rPr>
          <w:rFonts w:ascii="Arial" w:hAnsi="Arial" w:cs="Arial"/>
          <w:color w:val="000000"/>
          <w:spacing w:val="1"/>
          <w:sz w:val="20"/>
          <w:szCs w:val="20"/>
        </w:rPr>
        <w:t>а</w:t>
      </w:r>
      <w:r>
        <w:rPr>
          <w:rFonts w:ascii="Arial" w:hAnsi="Arial" w:cs="Arial"/>
          <w:color w:val="000000"/>
          <w:sz w:val="20"/>
          <w:szCs w:val="20"/>
        </w:rPr>
        <w:t xml:space="preserve">", </w:t>
      </w:r>
      <w:r>
        <w:rPr>
          <w:rFonts w:ascii="Arial" w:hAnsi="Arial" w:cs="Arial"/>
          <w:color w:val="000000"/>
          <w:spacing w:val="27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предполаг</w:t>
      </w:r>
      <w:r>
        <w:rPr>
          <w:rFonts w:ascii="Arial" w:hAnsi="Arial" w:cs="Arial"/>
          <w:color w:val="000000"/>
          <w:spacing w:val="-1"/>
          <w:sz w:val="20"/>
          <w:szCs w:val="20"/>
        </w:rPr>
        <w:t>а</w:t>
      </w:r>
      <w:r>
        <w:rPr>
          <w:rFonts w:ascii="Arial" w:hAnsi="Arial" w:cs="Arial"/>
          <w:color w:val="000000"/>
          <w:sz w:val="20"/>
          <w:szCs w:val="20"/>
        </w:rPr>
        <w:t xml:space="preserve">ющей </w:t>
      </w:r>
      <w:r>
        <w:rPr>
          <w:rFonts w:ascii="Arial" w:hAnsi="Arial" w:cs="Arial"/>
          <w:color w:val="000000"/>
          <w:spacing w:val="28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ввод </w:t>
      </w:r>
      <w:r>
        <w:rPr>
          <w:rFonts w:ascii="Arial" w:hAnsi="Arial" w:cs="Arial"/>
          <w:color w:val="000000"/>
          <w:spacing w:val="26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жилья </w:t>
      </w:r>
      <w:r>
        <w:rPr>
          <w:rFonts w:ascii="Arial" w:hAnsi="Arial" w:cs="Arial"/>
          <w:color w:val="000000"/>
          <w:spacing w:val="27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и </w:t>
      </w:r>
      <w:r>
        <w:rPr>
          <w:rFonts w:ascii="Arial" w:hAnsi="Arial" w:cs="Arial"/>
          <w:color w:val="000000"/>
          <w:spacing w:val="27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социальной инфраструктуры.</w:t>
      </w:r>
    </w:p>
    <w:p w:rsidR="00E86D3E" w:rsidRDefault="00E86D3E">
      <w:pPr>
        <w:widowControl w:val="0"/>
        <w:autoSpaceDE w:val="0"/>
        <w:autoSpaceDN w:val="0"/>
        <w:adjustRightInd w:val="0"/>
        <w:spacing w:before="13" w:line="280" w:lineRule="exact"/>
        <w:ind w:right="-20"/>
        <w:rPr>
          <w:rFonts w:ascii="Arial" w:hAnsi="Arial" w:cs="Arial"/>
          <w:color w:val="000000"/>
          <w:sz w:val="28"/>
          <w:szCs w:val="28"/>
        </w:rPr>
      </w:pPr>
    </w:p>
    <w:p w:rsidR="00E86D3E" w:rsidRDefault="00E86D3E">
      <w:pPr>
        <w:widowControl w:val="0"/>
        <w:autoSpaceDE w:val="0"/>
        <w:autoSpaceDN w:val="0"/>
        <w:adjustRightInd w:val="0"/>
        <w:ind w:left="2282" w:right="3172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i/>
          <w:iCs/>
          <w:color w:val="FE6500"/>
          <w:sz w:val="20"/>
          <w:szCs w:val="20"/>
        </w:rPr>
        <w:t>Кру</w:t>
      </w:r>
      <w:r>
        <w:rPr>
          <w:rFonts w:ascii="Arial" w:hAnsi="Arial" w:cs="Arial"/>
          <w:b/>
          <w:bCs/>
          <w:i/>
          <w:iCs/>
          <w:color w:val="FE6500"/>
          <w:spacing w:val="-1"/>
          <w:sz w:val="20"/>
          <w:szCs w:val="20"/>
        </w:rPr>
        <w:t>п</w:t>
      </w:r>
      <w:r>
        <w:rPr>
          <w:rFonts w:ascii="Arial" w:hAnsi="Arial" w:cs="Arial"/>
          <w:b/>
          <w:bCs/>
          <w:i/>
          <w:iCs/>
          <w:color w:val="FE6500"/>
          <w:sz w:val="20"/>
          <w:szCs w:val="20"/>
        </w:rPr>
        <w:t>нейш</w:t>
      </w:r>
      <w:r>
        <w:rPr>
          <w:rFonts w:ascii="Arial" w:hAnsi="Arial" w:cs="Arial"/>
          <w:b/>
          <w:bCs/>
          <w:i/>
          <w:iCs/>
          <w:color w:val="FE6500"/>
          <w:spacing w:val="-1"/>
          <w:sz w:val="20"/>
          <w:szCs w:val="20"/>
        </w:rPr>
        <w:t>и</w:t>
      </w:r>
      <w:r>
        <w:rPr>
          <w:rFonts w:ascii="Arial" w:hAnsi="Arial" w:cs="Arial"/>
          <w:b/>
          <w:bCs/>
          <w:i/>
          <w:iCs/>
          <w:color w:val="FE6500"/>
          <w:sz w:val="20"/>
          <w:szCs w:val="20"/>
        </w:rPr>
        <w:t>е</w:t>
      </w:r>
      <w:r>
        <w:rPr>
          <w:rFonts w:ascii="Arial" w:hAnsi="Arial" w:cs="Arial"/>
          <w:b/>
          <w:bCs/>
          <w:i/>
          <w:iCs/>
          <w:color w:val="FE6500"/>
          <w:spacing w:val="1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i/>
          <w:iCs/>
          <w:color w:val="FE6500"/>
          <w:sz w:val="20"/>
          <w:szCs w:val="20"/>
        </w:rPr>
        <w:t>строит</w:t>
      </w:r>
      <w:r>
        <w:rPr>
          <w:rFonts w:ascii="Arial" w:hAnsi="Arial" w:cs="Arial"/>
          <w:b/>
          <w:bCs/>
          <w:i/>
          <w:iCs/>
          <w:color w:val="FE6500"/>
          <w:spacing w:val="-1"/>
          <w:sz w:val="20"/>
          <w:szCs w:val="20"/>
        </w:rPr>
        <w:t>е</w:t>
      </w:r>
      <w:r>
        <w:rPr>
          <w:rFonts w:ascii="Arial" w:hAnsi="Arial" w:cs="Arial"/>
          <w:b/>
          <w:bCs/>
          <w:i/>
          <w:iCs/>
          <w:color w:val="FE6500"/>
          <w:sz w:val="20"/>
          <w:szCs w:val="20"/>
        </w:rPr>
        <w:t>льные</w:t>
      </w:r>
      <w:r>
        <w:rPr>
          <w:rFonts w:ascii="Arial" w:hAnsi="Arial" w:cs="Arial"/>
          <w:b/>
          <w:bCs/>
          <w:i/>
          <w:iCs/>
          <w:color w:val="FE6500"/>
          <w:spacing w:val="1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i/>
          <w:iCs/>
          <w:color w:val="FE6500"/>
          <w:sz w:val="20"/>
          <w:szCs w:val="20"/>
        </w:rPr>
        <w:t>про</w:t>
      </w:r>
      <w:r>
        <w:rPr>
          <w:rFonts w:ascii="Arial" w:hAnsi="Arial" w:cs="Arial"/>
          <w:b/>
          <w:bCs/>
          <w:i/>
          <w:iCs/>
          <w:color w:val="FE6500"/>
          <w:spacing w:val="-1"/>
          <w:sz w:val="20"/>
          <w:szCs w:val="20"/>
        </w:rPr>
        <w:t>е</w:t>
      </w:r>
      <w:r>
        <w:rPr>
          <w:rFonts w:ascii="Arial" w:hAnsi="Arial" w:cs="Arial"/>
          <w:b/>
          <w:bCs/>
          <w:i/>
          <w:iCs/>
          <w:color w:val="FE6500"/>
          <w:sz w:val="20"/>
          <w:szCs w:val="20"/>
        </w:rPr>
        <w:t>кты:</w:t>
      </w:r>
    </w:p>
    <w:p w:rsidR="00E86D3E" w:rsidRDefault="00E86D3E">
      <w:pPr>
        <w:widowControl w:val="0"/>
        <w:tabs>
          <w:tab w:val="left" w:pos="3020"/>
          <w:tab w:val="left" w:pos="4680"/>
          <w:tab w:val="left" w:pos="8400"/>
        </w:tabs>
        <w:autoSpaceDE w:val="0"/>
        <w:autoSpaceDN w:val="0"/>
        <w:adjustRightInd w:val="0"/>
        <w:spacing w:before="70"/>
        <w:ind w:left="3037" w:right="55" w:hanging="360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color w:val="000000"/>
          <w:w w:val="131"/>
          <w:sz w:val="20"/>
          <w:szCs w:val="20"/>
        </w:rPr>
        <w:t>•</w:t>
      </w:r>
      <w:r>
        <w:rPr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z w:val="20"/>
          <w:szCs w:val="20"/>
        </w:rPr>
        <w:t>Идет</w:t>
      </w:r>
      <w:r>
        <w:rPr>
          <w:rFonts w:ascii="Arial" w:hAnsi="Arial" w:cs="Arial"/>
          <w:color w:val="000000"/>
          <w:spacing w:val="34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раз</w:t>
      </w:r>
      <w:r>
        <w:rPr>
          <w:rFonts w:ascii="Arial" w:hAnsi="Arial" w:cs="Arial"/>
          <w:color w:val="000000"/>
          <w:spacing w:val="-1"/>
          <w:sz w:val="20"/>
          <w:szCs w:val="20"/>
        </w:rPr>
        <w:t>р</w:t>
      </w:r>
      <w:r>
        <w:rPr>
          <w:rFonts w:ascii="Arial" w:hAnsi="Arial" w:cs="Arial"/>
          <w:color w:val="000000"/>
          <w:sz w:val="20"/>
          <w:szCs w:val="20"/>
        </w:rPr>
        <w:t>аботка</w:t>
      </w:r>
      <w:r>
        <w:rPr>
          <w:rFonts w:ascii="Arial" w:hAnsi="Arial" w:cs="Arial"/>
          <w:color w:val="000000"/>
          <w:spacing w:val="35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проекта</w:t>
      </w:r>
      <w:r>
        <w:rPr>
          <w:rFonts w:ascii="Arial" w:hAnsi="Arial" w:cs="Arial"/>
          <w:color w:val="000000"/>
          <w:spacing w:val="34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и</w:t>
      </w:r>
      <w:r>
        <w:rPr>
          <w:rFonts w:ascii="Arial" w:hAnsi="Arial" w:cs="Arial"/>
          <w:color w:val="000000"/>
          <w:spacing w:val="34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пои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z w:val="20"/>
          <w:szCs w:val="20"/>
        </w:rPr>
        <w:t>к</w:t>
      </w:r>
      <w:r>
        <w:rPr>
          <w:rFonts w:ascii="Arial" w:hAnsi="Arial" w:cs="Arial"/>
          <w:color w:val="000000"/>
          <w:spacing w:val="35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с</w:t>
      </w:r>
      <w:r>
        <w:rPr>
          <w:rFonts w:ascii="Arial" w:hAnsi="Arial" w:cs="Arial"/>
          <w:color w:val="000000"/>
          <w:spacing w:val="-1"/>
          <w:sz w:val="20"/>
          <w:szCs w:val="20"/>
        </w:rPr>
        <w:t>тр</w:t>
      </w:r>
      <w:r>
        <w:rPr>
          <w:rFonts w:ascii="Arial" w:hAnsi="Arial" w:cs="Arial"/>
          <w:color w:val="000000"/>
          <w:sz w:val="20"/>
          <w:szCs w:val="20"/>
        </w:rPr>
        <w:t>а</w:t>
      </w:r>
      <w:r>
        <w:rPr>
          <w:rFonts w:ascii="Arial" w:hAnsi="Arial" w:cs="Arial"/>
          <w:color w:val="000000"/>
          <w:spacing w:val="-1"/>
          <w:sz w:val="20"/>
          <w:szCs w:val="20"/>
        </w:rPr>
        <w:t>т</w:t>
      </w:r>
      <w:r>
        <w:rPr>
          <w:rFonts w:ascii="Arial" w:hAnsi="Arial" w:cs="Arial"/>
          <w:color w:val="000000"/>
          <w:sz w:val="20"/>
          <w:szCs w:val="20"/>
        </w:rPr>
        <w:t>егич</w:t>
      </w:r>
      <w:r>
        <w:rPr>
          <w:rFonts w:ascii="Arial" w:hAnsi="Arial" w:cs="Arial"/>
          <w:color w:val="000000"/>
          <w:spacing w:val="-1"/>
          <w:sz w:val="20"/>
          <w:szCs w:val="20"/>
        </w:rPr>
        <w:t>е</w:t>
      </w:r>
      <w:r>
        <w:rPr>
          <w:rFonts w:ascii="Arial" w:hAnsi="Arial" w:cs="Arial"/>
          <w:color w:val="000000"/>
          <w:sz w:val="20"/>
          <w:szCs w:val="20"/>
        </w:rPr>
        <w:t>ских</w:t>
      </w:r>
      <w:r>
        <w:rPr>
          <w:rFonts w:ascii="Arial" w:hAnsi="Arial" w:cs="Arial"/>
          <w:color w:val="000000"/>
          <w:spacing w:val="35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инвест</w:t>
      </w:r>
      <w:r>
        <w:rPr>
          <w:rFonts w:ascii="Arial" w:hAnsi="Arial" w:cs="Arial"/>
          <w:color w:val="000000"/>
          <w:spacing w:val="-1"/>
          <w:sz w:val="20"/>
          <w:szCs w:val="20"/>
        </w:rPr>
        <w:t>о</w:t>
      </w:r>
      <w:r>
        <w:rPr>
          <w:rFonts w:ascii="Arial" w:hAnsi="Arial" w:cs="Arial"/>
          <w:color w:val="000000"/>
          <w:sz w:val="20"/>
          <w:szCs w:val="20"/>
        </w:rPr>
        <w:t>ров</w:t>
      </w:r>
      <w:r>
        <w:rPr>
          <w:rFonts w:ascii="Arial" w:hAnsi="Arial" w:cs="Arial"/>
          <w:color w:val="000000"/>
          <w:spacing w:val="34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  <w:szCs w:val="20"/>
        </w:rPr>
        <w:t xml:space="preserve">для </w:t>
      </w:r>
      <w:r>
        <w:rPr>
          <w:rFonts w:ascii="Arial" w:hAnsi="Arial" w:cs="Arial"/>
          <w:color w:val="000000"/>
          <w:sz w:val="20"/>
          <w:szCs w:val="20"/>
        </w:rPr>
        <w:t>с</w:t>
      </w:r>
      <w:r>
        <w:rPr>
          <w:rFonts w:ascii="Arial" w:hAnsi="Arial" w:cs="Arial"/>
          <w:color w:val="000000"/>
          <w:spacing w:val="-1"/>
          <w:sz w:val="20"/>
          <w:szCs w:val="20"/>
        </w:rPr>
        <w:t>о</w:t>
      </w:r>
      <w:r>
        <w:rPr>
          <w:rFonts w:ascii="Arial" w:hAnsi="Arial" w:cs="Arial"/>
          <w:color w:val="000000"/>
          <w:sz w:val="20"/>
          <w:szCs w:val="20"/>
        </w:rPr>
        <w:t>з</w:t>
      </w:r>
      <w:r>
        <w:rPr>
          <w:rFonts w:ascii="Arial" w:hAnsi="Arial" w:cs="Arial"/>
          <w:color w:val="000000"/>
          <w:spacing w:val="-1"/>
          <w:sz w:val="20"/>
          <w:szCs w:val="20"/>
        </w:rPr>
        <w:t>д</w:t>
      </w:r>
      <w:r>
        <w:rPr>
          <w:rFonts w:ascii="Arial" w:hAnsi="Arial" w:cs="Arial"/>
          <w:color w:val="000000"/>
          <w:sz w:val="20"/>
          <w:szCs w:val="20"/>
        </w:rPr>
        <w:t>ания</w:t>
      </w:r>
      <w:r>
        <w:rPr>
          <w:rFonts w:ascii="Arial" w:hAnsi="Arial" w:cs="Arial"/>
          <w:color w:val="000000"/>
          <w:sz w:val="20"/>
          <w:szCs w:val="20"/>
        </w:rPr>
        <w:tab/>
        <w:t>"П</w:t>
      </w:r>
      <w:r>
        <w:rPr>
          <w:rFonts w:ascii="Arial" w:hAnsi="Arial" w:cs="Arial"/>
          <w:color w:val="000000"/>
          <w:spacing w:val="-1"/>
          <w:sz w:val="20"/>
          <w:szCs w:val="20"/>
        </w:rPr>
        <w:t>р</w:t>
      </w:r>
      <w:r>
        <w:rPr>
          <w:rFonts w:ascii="Arial" w:hAnsi="Arial" w:cs="Arial"/>
          <w:color w:val="000000"/>
          <w:sz w:val="20"/>
          <w:szCs w:val="20"/>
        </w:rPr>
        <w:t>омышлен</w:t>
      </w:r>
      <w:r>
        <w:rPr>
          <w:rFonts w:ascii="Arial" w:hAnsi="Arial" w:cs="Arial"/>
          <w:color w:val="000000"/>
          <w:spacing w:val="-1"/>
          <w:sz w:val="20"/>
          <w:szCs w:val="20"/>
        </w:rPr>
        <w:t>н</w:t>
      </w:r>
      <w:r>
        <w:rPr>
          <w:rFonts w:ascii="Arial" w:hAnsi="Arial" w:cs="Arial"/>
          <w:color w:val="000000"/>
          <w:spacing w:val="1"/>
          <w:sz w:val="20"/>
          <w:szCs w:val="20"/>
        </w:rPr>
        <w:t>о</w:t>
      </w:r>
      <w:r>
        <w:rPr>
          <w:rFonts w:ascii="Arial" w:hAnsi="Arial" w:cs="Arial"/>
          <w:color w:val="000000"/>
          <w:spacing w:val="-1"/>
          <w:sz w:val="20"/>
          <w:szCs w:val="20"/>
        </w:rPr>
        <w:t>-</w:t>
      </w:r>
      <w:r>
        <w:rPr>
          <w:rFonts w:ascii="Arial" w:hAnsi="Arial" w:cs="Arial"/>
          <w:color w:val="000000"/>
          <w:sz w:val="20"/>
          <w:szCs w:val="20"/>
        </w:rPr>
        <w:t>логистич</w:t>
      </w:r>
      <w:r>
        <w:rPr>
          <w:rFonts w:ascii="Arial" w:hAnsi="Arial" w:cs="Arial"/>
          <w:color w:val="000000"/>
          <w:spacing w:val="-1"/>
          <w:sz w:val="20"/>
          <w:szCs w:val="20"/>
        </w:rPr>
        <w:t>е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pacing w:val="-1"/>
          <w:sz w:val="20"/>
          <w:szCs w:val="20"/>
        </w:rPr>
        <w:t>к</w:t>
      </w:r>
      <w:r>
        <w:rPr>
          <w:rFonts w:ascii="Arial" w:hAnsi="Arial" w:cs="Arial"/>
          <w:color w:val="000000"/>
          <w:sz w:val="20"/>
          <w:szCs w:val="20"/>
        </w:rPr>
        <w:t>ого</w:t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pacing w:val="-1"/>
          <w:sz w:val="20"/>
          <w:szCs w:val="20"/>
        </w:rPr>
        <w:t>к</w:t>
      </w:r>
      <w:r>
        <w:rPr>
          <w:rFonts w:ascii="Arial" w:hAnsi="Arial" w:cs="Arial"/>
          <w:color w:val="000000"/>
          <w:sz w:val="20"/>
          <w:szCs w:val="20"/>
        </w:rPr>
        <w:t>ом</w:t>
      </w:r>
      <w:r>
        <w:rPr>
          <w:rFonts w:ascii="Arial" w:hAnsi="Arial" w:cs="Arial"/>
          <w:color w:val="000000"/>
          <w:spacing w:val="-1"/>
          <w:sz w:val="20"/>
          <w:szCs w:val="20"/>
        </w:rPr>
        <w:t>пл</w:t>
      </w:r>
      <w:r>
        <w:rPr>
          <w:rFonts w:ascii="Arial" w:hAnsi="Arial" w:cs="Arial"/>
          <w:color w:val="000000"/>
          <w:sz w:val="20"/>
          <w:szCs w:val="20"/>
        </w:rPr>
        <w:t>ек</w:t>
      </w:r>
      <w:r>
        <w:rPr>
          <w:rFonts w:ascii="Arial" w:hAnsi="Arial" w:cs="Arial"/>
          <w:color w:val="000000"/>
          <w:spacing w:val="-1"/>
          <w:sz w:val="20"/>
          <w:szCs w:val="20"/>
        </w:rPr>
        <w:t>с</w:t>
      </w:r>
      <w:r>
        <w:rPr>
          <w:rFonts w:ascii="Arial" w:hAnsi="Arial" w:cs="Arial"/>
          <w:color w:val="000000"/>
          <w:sz w:val="20"/>
          <w:szCs w:val="20"/>
        </w:rPr>
        <w:t>а Ниж</w:t>
      </w:r>
      <w:r>
        <w:rPr>
          <w:rFonts w:ascii="Arial" w:hAnsi="Arial" w:cs="Arial"/>
          <w:color w:val="000000"/>
          <w:spacing w:val="-1"/>
          <w:sz w:val="20"/>
          <w:szCs w:val="20"/>
        </w:rPr>
        <w:t>е</w:t>
      </w:r>
      <w:r>
        <w:rPr>
          <w:rFonts w:ascii="Arial" w:hAnsi="Arial" w:cs="Arial"/>
          <w:color w:val="000000"/>
          <w:sz w:val="20"/>
          <w:szCs w:val="20"/>
        </w:rPr>
        <w:t>го</w:t>
      </w:r>
      <w:r>
        <w:rPr>
          <w:rFonts w:ascii="Arial" w:hAnsi="Arial" w:cs="Arial"/>
          <w:color w:val="000000"/>
          <w:spacing w:val="-1"/>
          <w:sz w:val="20"/>
          <w:szCs w:val="20"/>
        </w:rPr>
        <w:t>р</w:t>
      </w:r>
      <w:r>
        <w:rPr>
          <w:rFonts w:ascii="Arial" w:hAnsi="Arial" w:cs="Arial"/>
          <w:color w:val="000000"/>
          <w:sz w:val="20"/>
          <w:szCs w:val="20"/>
        </w:rPr>
        <w:t>о</w:t>
      </w:r>
      <w:r>
        <w:rPr>
          <w:rFonts w:ascii="Arial" w:hAnsi="Arial" w:cs="Arial"/>
          <w:color w:val="000000"/>
          <w:spacing w:val="-1"/>
          <w:sz w:val="20"/>
          <w:szCs w:val="20"/>
        </w:rPr>
        <w:t>д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pacing w:val="-1"/>
          <w:sz w:val="20"/>
          <w:szCs w:val="20"/>
        </w:rPr>
        <w:t>к</w:t>
      </w:r>
      <w:r>
        <w:rPr>
          <w:rFonts w:ascii="Arial" w:hAnsi="Arial" w:cs="Arial"/>
          <w:color w:val="000000"/>
          <w:sz w:val="20"/>
          <w:szCs w:val="20"/>
        </w:rPr>
        <w:t>ой обл</w:t>
      </w:r>
      <w:r>
        <w:rPr>
          <w:rFonts w:ascii="Arial" w:hAnsi="Arial" w:cs="Arial"/>
          <w:color w:val="000000"/>
          <w:spacing w:val="-1"/>
          <w:sz w:val="20"/>
          <w:szCs w:val="20"/>
        </w:rPr>
        <w:t>а</w:t>
      </w:r>
      <w:r>
        <w:rPr>
          <w:rFonts w:ascii="Arial" w:hAnsi="Arial" w:cs="Arial"/>
          <w:color w:val="000000"/>
          <w:sz w:val="20"/>
          <w:szCs w:val="20"/>
        </w:rPr>
        <w:t>сти".</w:t>
      </w:r>
    </w:p>
    <w:p w:rsidR="00E86D3E" w:rsidRDefault="00E86D3E">
      <w:pPr>
        <w:widowControl w:val="0"/>
        <w:tabs>
          <w:tab w:val="left" w:pos="3020"/>
        </w:tabs>
        <w:autoSpaceDE w:val="0"/>
        <w:autoSpaceDN w:val="0"/>
        <w:adjustRightInd w:val="0"/>
        <w:spacing w:before="17" w:line="230" w:lineRule="exact"/>
        <w:ind w:left="3037" w:right="55" w:hanging="360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color w:val="000000"/>
          <w:w w:val="131"/>
          <w:sz w:val="20"/>
          <w:szCs w:val="20"/>
        </w:rPr>
        <w:t>•</w:t>
      </w:r>
      <w:r>
        <w:rPr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z w:val="20"/>
          <w:szCs w:val="20"/>
        </w:rPr>
        <w:t>Разр</w:t>
      </w:r>
      <w:r>
        <w:rPr>
          <w:rFonts w:ascii="Arial" w:hAnsi="Arial" w:cs="Arial"/>
          <w:color w:val="000000"/>
          <w:spacing w:val="-1"/>
          <w:sz w:val="20"/>
          <w:szCs w:val="20"/>
        </w:rPr>
        <w:t>а</w:t>
      </w:r>
      <w:r>
        <w:rPr>
          <w:rFonts w:ascii="Arial" w:hAnsi="Arial" w:cs="Arial"/>
          <w:color w:val="000000"/>
          <w:sz w:val="20"/>
          <w:szCs w:val="20"/>
        </w:rPr>
        <w:t>бат</w:t>
      </w:r>
      <w:r>
        <w:rPr>
          <w:rFonts w:ascii="Arial" w:hAnsi="Arial" w:cs="Arial"/>
          <w:color w:val="000000"/>
          <w:spacing w:val="-1"/>
          <w:sz w:val="20"/>
          <w:szCs w:val="20"/>
        </w:rPr>
        <w:t>ыв</w:t>
      </w:r>
      <w:r>
        <w:rPr>
          <w:rFonts w:ascii="Arial" w:hAnsi="Arial" w:cs="Arial"/>
          <w:color w:val="000000"/>
          <w:sz w:val="20"/>
          <w:szCs w:val="20"/>
        </w:rPr>
        <w:t xml:space="preserve">ается </w:t>
      </w:r>
      <w:r>
        <w:rPr>
          <w:rFonts w:ascii="Arial" w:hAnsi="Arial" w:cs="Arial"/>
          <w:color w:val="000000"/>
          <w:spacing w:val="27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документация </w:t>
      </w:r>
      <w:r>
        <w:rPr>
          <w:rFonts w:ascii="Arial" w:hAnsi="Arial" w:cs="Arial"/>
          <w:color w:val="000000"/>
          <w:spacing w:val="27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  <w:szCs w:val="20"/>
        </w:rPr>
        <w:t>п</w:t>
      </w:r>
      <w:r>
        <w:rPr>
          <w:rFonts w:ascii="Arial" w:hAnsi="Arial" w:cs="Arial"/>
          <w:color w:val="000000"/>
          <w:sz w:val="20"/>
          <w:szCs w:val="20"/>
        </w:rPr>
        <w:t xml:space="preserve">о </w:t>
      </w:r>
      <w:r>
        <w:rPr>
          <w:rFonts w:ascii="Arial" w:hAnsi="Arial" w:cs="Arial"/>
          <w:color w:val="000000"/>
          <w:spacing w:val="28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корректи</w:t>
      </w:r>
      <w:r>
        <w:rPr>
          <w:rFonts w:ascii="Arial" w:hAnsi="Arial" w:cs="Arial"/>
          <w:color w:val="000000"/>
          <w:spacing w:val="-1"/>
          <w:sz w:val="20"/>
          <w:szCs w:val="20"/>
        </w:rPr>
        <w:t>ро</w:t>
      </w:r>
      <w:r>
        <w:rPr>
          <w:rFonts w:ascii="Arial" w:hAnsi="Arial" w:cs="Arial"/>
          <w:color w:val="000000"/>
          <w:sz w:val="20"/>
          <w:szCs w:val="20"/>
        </w:rPr>
        <w:t xml:space="preserve">вке </w:t>
      </w:r>
      <w:r>
        <w:rPr>
          <w:rFonts w:ascii="Arial" w:hAnsi="Arial" w:cs="Arial"/>
          <w:color w:val="000000"/>
          <w:spacing w:val="28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ге</w:t>
      </w:r>
      <w:r>
        <w:rPr>
          <w:rFonts w:ascii="Arial" w:hAnsi="Arial" w:cs="Arial"/>
          <w:color w:val="000000"/>
          <w:spacing w:val="-2"/>
          <w:sz w:val="20"/>
          <w:szCs w:val="20"/>
        </w:rPr>
        <w:t>н</w:t>
      </w:r>
      <w:r>
        <w:rPr>
          <w:rFonts w:ascii="Arial" w:hAnsi="Arial" w:cs="Arial"/>
          <w:color w:val="000000"/>
          <w:sz w:val="20"/>
          <w:szCs w:val="20"/>
        </w:rPr>
        <w:t>ера</w:t>
      </w:r>
      <w:r>
        <w:rPr>
          <w:rFonts w:ascii="Arial" w:hAnsi="Arial" w:cs="Arial"/>
          <w:color w:val="000000"/>
          <w:spacing w:val="-2"/>
          <w:sz w:val="20"/>
          <w:szCs w:val="20"/>
        </w:rPr>
        <w:t>л</w:t>
      </w:r>
      <w:r>
        <w:rPr>
          <w:rFonts w:ascii="Arial" w:hAnsi="Arial" w:cs="Arial"/>
          <w:color w:val="000000"/>
          <w:sz w:val="20"/>
          <w:szCs w:val="20"/>
        </w:rPr>
        <w:t>ьного плана г.</w:t>
      </w:r>
      <w:r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Нижнего </w:t>
      </w:r>
      <w:r>
        <w:rPr>
          <w:rFonts w:ascii="Arial" w:hAnsi="Arial" w:cs="Arial"/>
          <w:color w:val="000000"/>
          <w:spacing w:val="1"/>
          <w:sz w:val="20"/>
          <w:szCs w:val="20"/>
        </w:rPr>
        <w:t>Н</w:t>
      </w:r>
      <w:r>
        <w:rPr>
          <w:rFonts w:ascii="Arial" w:hAnsi="Arial" w:cs="Arial"/>
          <w:color w:val="000000"/>
          <w:spacing w:val="-1"/>
          <w:sz w:val="20"/>
          <w:szCs w:val="20"/>
        </w:rPr>
        <w:t>о</w:t>
      </w:r>
      <w:r>
        <w:rPr>
          <w:rFonts w:ascii="Arial" w:hAnsi="Arial" w:cs="Arial"/>
          <w:color w:val="000000"/>
          <w:sz w:val="20"/>
          <w:szCs w:val="20"/>
        </w:rPr>
        <w:t>вг</w:t>
      </w:r>
      <w:r>
        <w:rPr>
          <w:rFonts w:ascii="Arial" w:hAnsi="Arial" w:cs="Arial"/>
          <w:color w:val="000000"/>
          <w:spacing w:val="-1"/>
          <w:sz w:val="20"/>
          <w:szCs w:val="20"/>
        </w:rPr>
        <w:t>ор</w:t>
      </w:r>
      <w:r>
        <w:rPr>
          <w:rFonts w:ascii="Arial" w:hAnsi="Arial" w:cs="Arial"/>
          <w:color w:val="000000"/>
          <w:sz w:val="20"/>
          <w:szCs w:val="20"/>
        </w:rPr>
        <w:t>о</w:t>
      </w:r>
      <w:r>
        <w:rPr>
          <w:rFonts w:ascii="Arial" w:hAnsi="Arial" w:cs="Arial"/>
          <w:color w:val="000000"/>
          <w:spacing w:val="-1"/>
          <w:sz w:val="20"/>
          <w:szCs w:val="20"/>
        </w:rPr>
        <w:t>д</w:t>
      </w:r>
      <w:r>
        <w:rPr>
          <w:rFonts w:ascii="Arial" w:hAnsi="Arial" w:cs="Arial"/>
          <w:color w:val="000000"/>
          <w:sz w:val="20"/>
          <w:szCs w:val="20"/>
        </w:rPr>
        <w:t>а.</w:t>
      </w:r>
    </w:p>
    <w:p w:rsidR="00E86D3E" w:rsidRDefault="00E86D3E">
      <w:pPr>
        <w:widowControl w:val="0"/>
        <w:tabs>
          <w:tab w:val="left" w:pos="3020"/>
        </w:tabs>
        <w:autoSpaceDE w:val="0"/>
        <w:autoSpaceDN w:val="0"/>
        <w:adjustRightInd w:val="0"/>
        <w:spacing w:before="10"/>
        <w:ind w:left="2677" w:right="-20"/>
        <w:rPr>
          <w:rFonts w:ascii="Arial" w:hAnsi="Arial" w:cs="Arial"/>
          <w:color w:val="000000"/>
          <w:sz w:val="20"/>
          <w:szCs w:val="20"/>
        </w:rPr>
      </w:pPr>
      <w:r>
        <w:rPr>
          <w:color w:val="000000"/>
          <w:w w:val="131"/>
          <w:sz w:val="20"/>
          <w:szCs w:val="20"/>
        </w:rPr>
        <w:t>•</w:t>
      </w:r>
      <w:r>
        <w:rPr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z w:val="20"/>
          <w:szCs w:val="20"/>
        </w:rPr>
        <w:t>Реализуется</w:t>
      </w:r>
      <w:r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проект </w:t>
      </w:r>
      <w:r>
        <w:rPr>
          <w:rFonts w:ascii="Arial" w:hAnsi="Arial" w:cs="Arial"/>
          <w:color w:val="000000"/>
          <w:spacing w:val="-1"/>
          <w:sz w:val="20"/>
          <w:szCs w:val="20"/>
        </w:rPr>
        <w:t>п</w:t>
      </w:r>
      <w:r>
        <w:rPr>
          <w:rFonts w:ascii="Arial" w:hAnsi="Arial" w:cs="Arial"/>
          <w:color w:val="000000"/>
          <w:sz w:val="20"/>
          <w:szCs w:val="20"/>
        </w:rPr>
        <w:t>о развитию нижегоро</w:t>
      </w:r>
      <w:r>
        <w:rPr>
          <w:rFonts w:ascii="Arial" w:hAnsi="Arial" w:cs="Arial"/>
          <w:color w:val="000000"/>
          <w:spacing w:val="-2"/>
          <w:sz w:val="20"/>
          <w:szCs w:val="20"/>
        </w:rPr>
        <w:t>д</w:t>
      </w:r>
      <w:r>
        <w:rPr>
          <w:rFonts w:ascii="Arial" w:hAnsi="Arial" w:cs="Arial"/>
          <w:color w:val="000000"/>
          <w:sz w:val="20"/>
          <w:szCs w:val="20"/>
        </w:rPr>
        <w:t>ско</w:t>
      </w:r>
      <w:r>
        <w:rPr>
          <w:rFonts w:ascii="Arial" w:hAnsi="Arial" w:cs="Arial"/>
          <w:color w:val="000000"/>
          <w:spacing w:val="-1"/>
          <w:sz w:val="20"/>
          <w:szCs w:val="20"/>
        </w:rPr>
        <w:t>г</w:t>
      </w:r>
      <w:r>
        <w:rPr>
          <w:rFonts w:ascii="Arial" w:hAnsi="Arial" w:cs="Arial"/>
          <w:color w:val="000000"/>
          <w:sz w:val="20"/>
          <w:szCs w:val="20"/>
        </w:rPr>
        <w:t>о</w:t>
      </w:r>
      <w:r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аэропорта.</w:t>
      </w:r>
    </w:p>
    <w:p w:rsidR="00E86D3E" w:rsidRDefault="00E86D3E">
      <w:pPr>
        <w:widowControl w:val="0"/>
        <w:tabs>
          <w:tab w:val="left" w:pos="3020"/>
        </w:tabs>
        <w:autoSpaceDE w:val="0"/>
        <w:autoSpaceDN w:val="0"/>
        <w:adjustRightInd w:val="0"/>
        <w:spacing w:before="22" w:line="230" w:lineRule="exact"/>
        <w:ind w:left="3037" w:right="55" w:hanging="360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color w:val="000000"/>
          <w:w w:val="131"/>
          <w:sz w:val="20"/>
          <w:szCs w:val="20"/>
        </w:rPr>
        <w:t>•</w:t>
      </w:r>
      <w:r>
        <w:rPr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z w:val="20"/>
          <w:szCs w:val="20"/>
        </w:rPr>
        <w:t>Осущ</w:t>
      </w:r>
      <w:r>
        <w:rPr>
          <w:rFonts w:ascii="Arial" w:hAnsi="Arial" w:cs="Arial"/>
          <w:color w:val="000000"/>
          <w:spacing w:val="-1"/>
          <w:sz w:val="20"/>
          <w:szCs w:val="20"/>
        </w:rPr>
        <w:t>е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z w:val="20"/>
          <w:szCs w:val="20"/>
        </w:rPr>
        <w:t xml:space="preserve">твляются  </w:t>
      </w:r>
      <w:r>
        <w:rPr>
          <w:rFonts w:ascii="Arial" w:hAnsi="Arial" w:cs="Arial"/>
          <w:color w:val="000000"/>
          <w:spacing w:val="4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проекты  </w:t>
      </w:r>
      <w:r>
        <w:rPr>
          <w:rFonts w:ascii="Arial" w:hAnsi="Arial" w:cs="Arial"/>
          <w:color w:val="000000"/>
          <w:spacing w:val="5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  <w:szCs w:val="20"/>
        </w:rPr>
        <w:t>п</w:t>
      </w:r>
      <w:r>
        <w:rPr>
          <w:rFonts w:ascii="Arial" w:hAnsi="Arial" w:cs="Arial"/>
          <w:color w:val="000000"/>
          <w:sz w:val="20"/>
          <w:szCs w:val="20"/>
        </w:rPr>
        <w:t xml:space="preserve">о  </w:t>
      </w:r>
      <w:r>
        <w:rPr>
          <w:rFonts w:ascii="Arial" w:hAnsi="Arial" w:cs="Arial"/>
          <w:color w:val="000000"/>
          <w:spacing w:val="4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с</w:t>
      </w:r>
      <w:r>
        <w:rPr>
          <w:rFonts w:ascii="Arial" w:hAnsi="Arial" w:cs="Arial"/>
          <w:color w:val="000000"/>
          <w:spacing w:val="-1"/>
          <w:sz w:val="20"/>
          <w:szCs w:val="20"/>
        </w:rPr>
        <w:t>т</w:t>
      </w:r>
      <w:r>
        <w:rPr>
          <w:rFonts w:ascii="Arial" w:hAnsi="Arial" w:cs="Arial"/>
          <w:color w:val="000000"/>
          <w:sz w:val="20"/>
          <w:szCs w:val="20"/>
        </w:rPr>
        <w:t>рои</w:t>
      </w:r>
      <w:r>
        <w:rPr>
          <w:rFonts w:ascii="Arial" w:hAnsi="Arial" w:cs="Arial"/>
          <w:color w:val="000000"/>
          <w:spacing w:val="-1"/>
          <w:sz w:val="20"/>
          <w:szCs w:val="20"/>
        </w:rPr>
        <w:t>т</w:t>
      </w:r>
      <w:r>
        <w:rPr>
          <w:rFonts w:ascii="Arial" w:hAnsi="Arial" w:cs="Arial"/>
          <w:color w:val="000000"/>
          <w:sz w:val="20"/>
          <w:szCs w:val="20"/>
        </w:rPr>
        <w:t>ельс</w:t>
      </w:r>
      <w:r>
        <w:rPr>
          <w:rFonts w:ascii="Arial" w:hAnsi="Arial" w:cs="Arial"/>
          <w:color w:val="000000"/>
          <w:spacing w:val="-1"/>
          <w:sz w:val="20"/>
          <w:szCs w:val="20"/>
        </w:rPr>
        <w:t>т</w:t>
      </w:r>
      <w:r>
        <w:rPr>
          <w:rFonts w:ascii="Arial" w:hAnsi="Arial" w:cs="Arial"/>
          <w:color w:val="000000"/>
          <w:sz w:val="20"/>
          <w:szCs w:val="20"/>
        </w:rPr>
        <w:t xml:space="preserve">ву  </w:t>
      </w:r>
      <w:r>
        <w:rPr>
          <w:rFonts w:ascii="Arial" w:hAnsi="Arial" w:cs="Arial"/>
          <w:color w:val="000000"/>
          <w:spacing w:val="4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объездных  </w:t>
      </w:r>
      <w:r>
        <w:rPr>
          <w:rFonts w:ascii="Arial" w:hAnsi="Arial" w:cs="Arial"/>
          <w:color w:val="000000"/>
          <w:spacing w:val="4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путей вокруг</w:t>
      </w:r>
      <w:r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с</w:t>
      </w:r>
      <w:r>
        <w:rPr>
          <w:rFonts w:ascii="Arial" w:hAnsi="Arial" w:cs="Arial"/>
          <w:color w:val="000000"/>
          <w:spacing w:val="-1"/>
          <w:sz w:val="20"/>
          <w:szCs w:val="20"/>
        </w:rPr>
        <w:t>т</w:t>
      </w:r>
      <w:r>
        <w:rPr>
          <w:rFonts w:ascii="Arial" w:hAnsi="Arial" w:cs="Arial"/>
          <w:color w:val="000000"/>
          <w:sz w:val="20"/>
          <w:szCs w:val="20"/>
        </w:rPr>
        <w:t>о</w:t>
      </w:r>
      <w:r>
        <w:rPr>
          <w:rFonts w:ascii="Arial" w:hAnsi="Arial" w:cs="Arial"/>
          <w:color w:val="000000"/>
          <w:spacing w:val="-1"/>
          <w:sz w:val="20"/>
          <w:szCs w:val="20"/>
        </w:rPr>
        <w:t>л</w:t>
      </w:r>
      <w:r>
        <w:rPr>
          <w:rFonts w:ascii="Arial" w:hAnsi="Arial" w:cs="Arial"/>
          <w:color w:val="000000"/>
          <w:spacing w:val="-2"/>
          <w:sz w:val="20"/>
          <w:szCs w:val="20"/>
        </w:rPr>
        <w:t>и</w:t>
      </w:r>
      <w:r>
        <w:rPr>
          <w:rFonts w:ascii="Arial" w:hAnsi="Arial" w:cs="Arial"/>
          <w:color w:val="000000"/>
          <w:sz w:val="20"/>
          <w:szCs w:val="20"/>
        </w:rPr>
        <w:t>цы рег</w:t>
      </w:r>
      <w:r>
        <w:rPr>
          <w:rFonts w:ascii="Arial" w:hAnsi="Arial" w:cs="Arial"/>
          <w:color w:val="000000"/>
          <w:spacing w:val="-2"/>
          <w:sz w:val="20"/>
          <w:szCs w:val="20"/>
        </w:rPr>
        <w:t>и</w:t>
      </w:r>
      <w:r>
        <w:rPr>
          <w:rFonts w:ascii="Arial" w:hAnsi="Arial" w:cs="Arial"/>
          <w:color w:val="000000"/>
          <w:sz w:val="20"/>
          <w:szCs w:val="20"/>
        </w:rPr>
        <w:t>он</w:t>
      </w:r>
      <w:r>
        <w:rPr>
          <w:rFonts w:ascii="Arial" w:hAnsi="Arial" w:cs="Arial"/>
          <w:color w:val="000000"/>
          <w:spacing w:val="1"/>
          <w:sz w:val="20"/>
          <w:szCs w:val="20"/>
        </w:rPr>
        <w:t>а</w:t>
      </w:r>
      <w:r>
        <w:rPr>
          <w:rFonts w:ascii="Arial" w:hAnsi="Arial" w:cs="Arial"/>
          <w:color w:val="000000"/>
          <w:sz w:val="20"/>
          <w:szCs w:val="20"/>
        </w:rPr>
        <w:t>.</w:t>
      </w:r>
    </w:p>
    <w:p w:rsidR="00E86D3E" w:rsidRDefault="00E86D3E">
      <w:pPr>
        <w:widowControl w:val="0"/>
        <w:tabs>
          <w:tab w:val="left" w:pos="3020"/>
        </w:tabs>
        <w:autoSpaceDE w:val="0"/>
        <w:autoSpaceDN w:val="0"/>
        <w:adjustRightInd w:val="0"/>
        <w:spacing w:before="9"/>
        <w:ind w:left="2677" w:right="-20"/>
        <w:rPr>
          <w:rFonts w:ascii="Arial" w:hAnsi="Arial" w:cs="Arial"/>
          <w:color w:val="000000"/>
          <w:sz w:val="20"/>
          <w:szCs w:val="20"/>
        </w:rPr>
      </w:pPr>
      <w:r>
        <w:rPr>
          <w:color w:val="000000"/>
          <w:w w:val="131"/>
          <w:sz w:val="20"/>
          <w:szCs w:val="20"/>
        </w:rPr>
        <w:t>•</w:t>
      </w:r>
      <w:r>
        <w:rPr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z w:val="20"/>
          <w:szCs w:val="20"/>
        </w:rPr>
        <w:t>Разр</w:t>
      </w:r>
      <w:r>
        <w:rPr>
          <w:rFonts w:ascii="Arial" w:hAnsi="Arial" w:cs="Arial"/>
          <w:color w:val="000000"/>
          <w:spacing w:val="-1"/>
          <w:sz w:val="20"/>
          <w:szCs w:val="20"/>
        </w:rPr>
        <w:t>а</w:t>
      </w:r>
      <w:r>
        <w:rPr>
          <w:rFonts w:ascii="Arial" w:hAnsi="Arial" w:cs="Arial"/>
          <w:color w:val="000000"/>
          <w:sz w:val="20"/>
          <w:szCs w:val="20"/>
        </w:rPr>
        <w:t>бат</w:t>
      </w:r>
      <w:r>
        <w:rPr>
          <w:rFonts w:ascii="Arial" w:hAnsi="Arial" w:cs="Arial"/>
          <w:color w:val="000000"/>
          <w:spacing w:val="-1"/>
          <w:sz w:val="20"/>
          <w:szCs w:val="20"/>
        </w:rPr>
        <w:t>ыв</w:t>
      </w:r>
      <w:r>
        <w:rPr>
          <w:rFonts w:ascii="Arial" w:hAnsi="Arial" w:cs="Arial"/>
          <w:color w:val="000000"/>
          <w:sz w:val="20"/>
          <w:szCs w:val="20"/>
        </w:rPr>
        <w:t>ается</w:t>
      </w:r>
      <w:r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п</w:t>
      </w:r>
      <w:r>
        <w:rPr>
          <w:rFonts w:ascii="Arial" w:hAnsi="Arial" w:cs="Arial"/>
          <w:color w:val="000000"/>
          <w:spacing w:val="-1"/>
          <w:sz w:val="20"/>
          <w:szCs w:val="20"/>
        </w:rPr>
        <w:t>р</w:t>
      </w:r>
      <w:r>
        <w:rPr>
          <w:rFonts w:ascii="Arial" w:hAnsi="Arial" w:cs="Arial"/>
          <w:color w:val="000000"/>
          <w:sz w:val="20"/>
          <w:szCs w:val="20"/>
        </w:rPr>
        <w:t>оект</w:t>
      </w:r>
      <w:r>
        <w:rPr>
          <w:rFonts w:ascii="Arial" w:hAnsi="Arial" w:cs="Arial"/>
          <w:color w:val="000000"/>
          <w:spacing w:val="8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жилищной</w:t>
      </w:r>
      <w:r>
        <w:rPr>
          <w:rFonts w:ascii="Arial" w:hAnsi="Arial" w:cs="Arial"/>
          <w:color w:val="000000"/>
          <w:spacing w:val="1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и</w:t>
      </w:r>
      <w:r>
        <w:rPr>
          <w:rFonts w:ascii="Arial" w:hAnsi="Arial" w:cs="Arial"/>
          <w:color w:val="000000"/>
          <w:spacing w:val="8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инфра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z w:val="20"/>
          <w:szCs w:val="20"/>
        </w:rPr>
        <w:t>труктурной</w:t>
      </w:r>
      <w:r>
        <w:rPr>
          <w:rFonts w:ascii="Arial" w:hAnsi="Arial" w:cs="Arial"/>
          <w:color w:val="000000"/>
          <w:spacing w:val="1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з</w:t>
      </w:r>
      <w:r>
        <w:rPr>
          <w:rFonts w:ascii="Arial" w:hAnsi="Arial" w:cs="Arial"/>
          <w:color w:val="000000"/>
          <w:spacing w:val="-1"/>
          <w:sz w:val="20"/>
          <w:szCs w:val="20"/>
        </w:rPr>
        <w:t>а</w:t>
      </w:r>
      <w:r>
        <w:rPr>
          <w:rFonts w:ascii="Arial" w:hAnsi="Arial" w:cs="Arial"/>
          <w:color w:val="000000"/>
          <w:sz w:val="20"/>
          <w:szCs w:val="20"/>
        </w:rPr>
        <w:t>с</w:t>
      </w:r>
      <w:r>
        <w:rPr>
          <w:rFonts w:ascii="Arial" w:hAnsi="Arial" w:cs="Arial"/>
          <w:color w:val="000000"/>
          <w:spacing w:val="-1"/>
          <w:sz w:val="20"/>
          <w:szCs w:val="20"/>
        </w:rPr>
        <w:t>тр</w:t>
      </w:r>
      <w:r>
        <w:rPr>
          <w:rFonts w:ascii="Arial" w:hAnsi="Arial" w:cs="Arial"/>
          <w:color w:val="000000"/>
          <w:sz w:val="20"/>
          <w:szCs w:val="20"/>
        </w:rPr>
        <w:t>ойки</w:t>
      </w:r>
    </w:p>
    <w:p w:rsidR="00E86D3E" w:rsidRDefault="00E86D3E">
      <w:pPr>
        <w:widowControl w:val="0"/>
        <w:autoSpaceDE w:val="0"/>
        <w:autoSpaceDN w:val="0"/>
        <w:adjustRightInd w:val="0"/>
        <w:spacing w:line="230" w:lineRule="exact"/>
        <w:ind w:left="3002" w:right="4063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"IT –</w:t>
      </w:r>
      <w:r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парк "Анк</w:t>
      </w:r>
      <w:r>
        <w:rPr>
          <w:rFonts w:ascii="Arial" w:hAnsi="Arial" w:cs="Arial"/>
          <w:color w:val="000000"/>
          <w:spacing w:val="-1"/>
          <w:sz w:val="20"/>
          <w:szCs w:val="20"/>
        </w:rPr>
        <w:t>уд</w:t>
      </w:r>
      <w:r>
        <w:rPr>
          <w:rFonts w:ascii="Arial" w:hAnsi="Arial" w:cs="Arial"/>
          <w:color w:val="000000"/>
          <w:sz w:val="20"/>
          <w:szCs w:val="20"/>
        </w:rPr>
        <w:t>иновк</w:t>
      </w:r>
      <w:r>
        <w:rPr>
          <w:rFonts w:ascii="Arial" w:hAnsi="Arial" w:cs="Arial"/>
          <w:color w:val="000000"/>
          <w:spacing w:val="1"/>
          <w:sz w:val="20"/>
          <w:szCs w:val="20"/>
        </w:rPr>
        <w:t>а</w:t>
      </w:r>
      <w:r>
        <w:rPr>
          <w:rFonts w:ascii="Arial" w:hAnsi="Arial" w:cs="Arial"/>
          <w:color w:val="000000"/>
          <w:sz w:val="20"/>
          <w:szCs w:val="20"/>
        </w:rPr>
        <w:t>".</w:t>
      </w:r>
    </w:p>
    <w:p w:rsidR="00E86D3E" w:rsidRDefault="00E86D3E">
      <w:pPr>
        <w:widowControl w:val="0"/>
        <w:autoSpaceDE w:val="0"/>
        <w:autoSpaceDN w:val="0"/>
        <w:adjustRightInd w:val="0"/>
        <w:spacing w:line="230" w:lineRule="exact"/>
        <w:ind w:left="3002" w:right="4063"/>
        <w:jc w:val="center"/>
        <w:rPr>
          <w:rFonts w:ascii="Arial" w:hAnsi="Arial" w:cs="Arial"/>
          <w:color w:val="000000"/>
          <w:sz w:val="20"/>
          <w:szCs w:val="20"/>
        </w:rPr>
        <w:sectPr w:rsidR="00E86D3E" w:rsidSect="00C1312B">
          <w:pgSz w:w="11920" w:h="16840"/>
          <w:pgMar w:top="851" w:right="851" w:bottom="1701" w:left="1985" w:header="720" w:footer="720" w:gutter="0"/>
          <w:cols w:space="720" w:equalWidth="0">
            <w:col w:w="9389"/>
          </w:cols>
          <w:noEndnote/>
        </w:sectPr>
      </w:pPr>
    </w:p>
    <w:p w:rsidR="00E86D3E" w:rsidRDefault="00E86D3E">
      <w:pPr>
        <w:widowControl w:val="0"/>
        <w:autoSpaceDE w:val="0"/>
        <w:autoSpaceDN w:val="0"/>
        <w:adjustRightInd w:val="0"/>
        <w:spacing w:before="58"/>
        <w:ind w:left="102" w:right="-20"/>
        <w:rPr>
          <w:rFonts w:ascii="Arial" w:hAnsi="Arial" w:cs="Arial"/>
          <w:color w:val="000000"/>
          <w:sz w:val="36"/>
          <w:szCs w:val="36"/>
        </w:rPr>
      </w:pPr>
      <w:r>
        <w:rPr>
          <w:rFonts w:ascii="Arial" w:hAnsi="Arial" w:cs="Arial"/>
          <w:b/>
          <w:bCs/>
          <w:color w:val="993300"/>
          <w:sz w:val="36"/>
          <w:szCs w:val="36"/>
        </w:rPr>
        <w:t>Глоссарий</w:t>
      </w:r>
      <w:r>
        <w:rPr>
          <w:rFonts w:ascii="Arial" w:hAnsi="Arial" w:cs="Arial"/>
          <w:b/>
          <w:bCs/>
          <w:color w:val="993300"/>
          <w:spacing w:val="3"/>
          <w:sz w:val="36"/>
          <w:szCs w:val="36"/>
        </w:rPr>
        <w:t xml:space="preserve"> </w:t>
      </w:r>
      <w:r>
        <w:rPr>
          <w:rFonts w:ascii="Arial" w:hAnsi="Arial" w:cs="Arial"/>
          <w:b/>
          <w:bCs/>
          <w:color w:val="993300"/>
          <w:sz w:val="36"/>
          <w:szCs w:val="36"/>
        </w:rPr>
        <w:t>и</w:t>
      </w:r>
      <w:r>
        <w:rPr>
          <w:rFonts w:ascii="Arial" w:hAnsi="Arial" w:cs="Arial"/>
          <w:b/>
          <w:bCs/>
          <w:color w:val="993300"/>
          <w:spacing w:val="1"/>
          <w:sz w:val="36"/>
          <w:szCs w:val="36"/>
        </w:rPr>
        <w:t xml:space="preserve"> </w:t>
      </w:r>
      <w:r>
        <w:rPr>
          <w:rFonts w:ascii="Arial" w:hAnsi="Arial" w:cs="Arial"/>
          <w:b/>
          <w:bCs/>
          <w:color w:val="993300"/>
          <w:sz w:val="36"/>
          <w:szCs w:val="36"/>
        </w:rPr>
        <w:t>список сокращений</w:t>
      </w:r>
    </w:p>
    <w:p w:rsidR="00E86D3E" w:rsidRDefault="00E86D3E">
      <w:pPr>
        <w:widowControl w:val="0"/>
        <w:autoSpaceDE w:val="0"/>
        <w:autoSpaceDN w:val="0"/>
        <w:adjustRightInd w:val="0"/>
        <w:spacing w:before="15" w:line="260" w:lineRule="exact"/>
        <w:ind w:right="-20"/>
        <w:rPr>
          <w:rFonts w:ascii="Arial" w:hAnsi="Arial" w:cs="Arial"/>
          <w:color w:val="000000"/>
          <w:sz w:val="26"/>
          <w:szCs w:val="26"/>
        </w:rPr>
      </w:pPr>
    </w:p>
    <w:p w:rsidR="00E86D3E" w:rsidRDefault="00E86D3E">
      <w:pPr>
        <w:widowControl w:val="0"/>
        <w:tabs>
          <w:tab w:val="left" w:pos="2580"/>
          <w:tab w:val="left" w:pos="2900"/>
        </w:tabs>
        <w:autoSpaceDE w:val="0"/>
        <w:autoSpaceDN w:val="0"/>
        <w:adjustRightInd w:val="0"/>
        <w:ind w:left="102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ВПК</w:t>
      </w:r>
      <w:r>
        <w:rPr>
          <w:rFonts w:ascii="Arial" w:hAnsi="Arial" w:cs="Arial"/>
          <w:color w:val="000000"/>
          <w:sz w:val="20"/>
          <w:szCs w:val="20"/>
        </w:rPr>
        <w:tab/>
        <w:t>-</w:t>
      </w:r>
      <w:r>
        <w:rPr>
          <w:rFonts w:ascii="Arial" w:hAnsi="Arial" w:cs="Arial"/>
          <w:color w:val="000000"/>
          <w:sz w:val="20"/>
          <w:szCs w:val="20"/>
        </w:rPr>
        <w:tab/>
        <w:t>Военн</w:t>
      </w:r>
      <w:r>
        <w:rPr>
          <w:rFonts w:ascii="Arial" w:hAnsi="Arial" w:cs="Arial"/>
          <w:color w:val="000000"/>
          <w:spacing w:val="1"/>
          <w:sz w:val="20"/>
          <w:szCs w:val="20"/>
        </w:rPr>
        <w:t>о</w:t>
      </w:r>
      <w:r>
        <w:rPr>
          <w:rFonts w:ascii="Arial" w:hAnsi="Arial" w:cs="Arial"/>
          <w:color w:val="000000"/>
          <w:sz w:val="20"/>
          <w:szCs w:val="20"/>
        </w:rPr>
        <w:t>-п</w:t>
      </w:r>
      <w:r>
        <w:rPr>
          <w:rFonts w:ascii="Arial" w:hAnsi="Arial" w:cs="Arial"/>
          <w:color w:val="000000"/>
          <w:spacing w:val="-1"/>
          <w:sz w:val="20"/>
          <w:szCs w:val="20"/>
        </w:rPr>
        <w:t>р</w:t>
      </w:r>
      <w:r>
        <w:rPr>
          <w:rFonts w:ascii="Arial" w:hAnsi="Arial" w:cs="Arial"/>
          <w:color w:val="000000"/>
          <w:sz w:val="20"/>
          <w:szCs w:val="20"/>
        </w:rPr>
        <w:t>омышленный комплек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z w:val="20"/>
          <w:szCs w:val="20"/>
        </w:rPr>
        <w:t>.</w:t>
      </w:r>
    </w:p>
    <w:p w:rsidR="00E86D3E" w:rsidRDefault="00E86D3E">
      <w:pPr>
        <w:widowControl w:val="0"/>
        <w:tabs>
          <w:tab w:val="left" w:pos="2580"/>
          <w:tab w:val="left" w:pos="2900"/>
        </w:tabs>
        <w:autoSpaceDE w:val="0"/>
        <w:autoSpaceDN w:val="0"/>
        <w:adjustRightInd w:val="0"/>
        <w:spacing w:line="226" w:lineRule="exact"/>
        <w:ind w:left="102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position w:val="-1"/>
          <w:sz w:val="20"/>
          <w:szCs w:val="20"/>
        </w:rPr>
        <w:t>ВРП</w:t>
      </w:r>
      <w:r>
        <w:rPr>
          <w:rFonts w:ascii="Arial" w:hAnsi="Arial" w:cs="Arial"/>
          <w:color w:val="000000"/>
          <w:position w:val="-1"/>
          <w:sz w:val="20"/>
          <w:szCs w:val="20"/>
        </w:rPr>
        <w:tab/>
        <w:t>-</w:t>
      </w:r>
      <w:r>
        <w:rPr>
          <w:rFonts w:ascii="Arial" w:hAnsi="Arial" w:cs="Arial"/>
          <w:color w:val="000000"/>
          <w:position w:val="-1"/>
          <w:sz w:val="20"/>
          <w:szCs w:val="20"/>
        </w:rPr>
        <w:tab/>
        <w:t>Валовой ре</w:t>
      </w:r>
      <w:r>
        <w:rPr>
          <w:rFonts w:ascii="Arial" w:hAnsi="Arial" w:cs="Arial"/>
          <w:color w:val="000000"/>
          <w:spacing w:val="-1"/>
          <w:position w:val="-1"/>
          <w:sz w:val="20"/>
          <w:szCs w:val="20"/>
        </w:rPr>
        <w:t>г</w:t>
      </w:r>
      <w:r>
        <w:rPr>
          <w:rFonts w:ascii="Arial" w:hAnsi="Arial" w:cs="Arial"/>
          <w:color w:val="000000"/>
          <w:position w:val="-1"/>
          <w:sz w:val="20"/>
          <w:szCs w:val="20"/>
        </w:rPr>
        <w:t>иональный продукт.</w:t>
      </w:r>
    </w:p>
    <w:p w:rsidR="00E86D3E" w:rsidRDefault="00E86D3E">
      <w:pPr>
        <w:widowControl w:val="0"/>
        <w:tabs>
          <w:tab w:val="left" w:pos="2580"/>
          <w:tab w:val="left" w:pos="2900"/>
        </w:tabs>
        <w:autoSpaceDE w:val="0"/>
        <w:autoSpaceDN w:val="0"/>
        <w:adjustRightInd w:val="0"/>
        <w:spacing w:line="226" w:lineRule="exact"/>
        <w:ind w:left="102" w:right="-20"/>
        <w:rPr>
          <w:rFonts w:ascii="Arial" w:hAnsi="Arial" w:cs="Arial"/>
          <w:color w:val="000000"/>
          <w:sz w:val="20"/>
          <w:szCs w:val="20"/>
        </w:rPr>
        <w:sectPr w:rsidR="00E86D3E" w:rsidSect="00C1312B">
          <w:pgSz w:w="11920" w:h="16840"/>
          <w:pgMar w:top="851" w:right="851" w:bottom="1701" w:left="1985" w:header="720" w:footer="720" w:gutter="0"/>
          <w:cols w:space="720" w:equalWidth="0">
            <w:col w:w="9469"/>
          </w:cols>
          <w:noEndnote/>
        </w:sectPr>
      </w:pPr>
    </w:p>
    <w:p w:rsidR="00E86D3E" w:rsidRDefault="00E86D3E">
      <w:pPr>
        <w:widowControl w:val="0"/>
        <w:autoSpaceDE w:val="0"/>
        <w:autoSpaceDN w:val="0"/>
        <w:adjustRightInd w:val="0"/>
        <w:spacing w:before="4"/>
        <w:ind w:left="102" w:right="-54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Инвестицио</w:t>
      </w:r>
      <w:r>
        <w:rPr>
          <w:rFonts w:ascii="Arial" w:hAnsi="Arial" w:cs="Arial"/>
          <w:color w:val="000000"/>
          <w:spacing w:val="-1"/>
          <w:sz w:val="20"/>
          <w:szCs w:val="20"/>
        </w:rPr>
        <w:t>н</w:t>
      </w:r>
      <w:r>
        <w:rPr>
          <w:rFonts w:ascii="Arial" w:hAnsi="Arial" w:cs="Arial"/>
          <w:color w:val="000000"/>
          <w:sz w:val="20"/>
          <w:szCs w:val="20"/>
        </w:rPr>
        <w:t>ное сог</w:t>
      </w:r>
      <w:r>
        <w:rPr>
          <w:rFonts w:ascii="Arial" w:hAnsi="Arial" w:cs="Arial"/>
          <w:color w:val="000000"/>
          <w:spacing w:val="-1"/>
          <w:sz w:val="20"/>
          <w:szCs w:val="20"/>
        </w:rPr>
        <w:t>ла</w:t>
      </w:r>
      <w:r>
        <w:rPr>
          <w:rFonts w:ascii="Arial" w:hAnsi="Arial" w:cs="Arial"/>
          <w:color w:val="000000"/>
          <w:sz w:val="20"/>
          <w:szCs w:val="20"/>
        </w:rPr>
        <w:t>шение</w:t>
      </w:r>
    </w:p>
    <w:p w:rsidR="00E86D3E" w:rsidRDefault="00E86D3E">
      <w:pPr>
        <w:widowControl w:val="0"/>
        <w:tabs>
          <w:tab w:val="left" w:pos="320"/>
          <w:tab w:val="left" w:pos="1600"/>
        </w:tabs>
        <w:autoSpaceDE w:val="0"/>
        <w:autoSpaceDN w:val="0"/>
        <w:adjustRightInd w:val="0"/>
        <w:spacing w:before="4"/>
        <w:ind w:left="322" w:right="-54" w:hanging="322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br w:type="column"/>
        <w:t>-</w:t>
      </w:r>
      <w:r>
        <w:rPr>
          <w:rFonts w:ascii="Arial" w:hAnsi="Arial" w:cs="Arial"/>
          <w:color w:val="000000"/>
          <w:sz w:val="20"/>
          <w:szCs w:val="20"/>
        </w:rPr>
        <w:tab/>
        <w:t>Гражда</w:t>
      </w:r>
      <w:r>
        <w:rPr>
          <w:rFonts w:ascii="Arial" w:hAnsi="Arial" w:cs="Arial"/>
          <w:color w:val="000000"/>
          <w:spacing w:val="-1"/>
          <w:sz w:val="20"/>
          <w:szCs w:val="20"/>
        </w:rPr>
        <w:t>н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z w:val="20"/>
          <w:szCs w:val="20"/>
        </w:rPr>
        <w:t>к</w:t>
      </w:r>
      <w:r>
        <w:rPr>
          <w:rFonts w:ascii="Arial" w:hAnsi="Arial" w:cs="Arial"/>
          <w:color w:val="000000"/>
          <w:spacing w:val="1"/>
          <w:sz w:val="20"/>
          <w:szCs w:val="20"/>
        </w:rPr>
        <w:t>о</w:t>
      </w:r>
      <w:r>
        <w:rPr>
          <w:rFonts w:ascii="Arial" w:hAnsi="Arial" w:cs="Arial"/>
          <w:color w:val="000000"/>
          <w:spacing w:val="-1"/>
          <w:sz w:val="20"/>
          <w:szCs w:val="20"/>
        </w:rPr>
        <w:t>-</w:t>
      </w:r>
      <w:r>
        <w:rPr>
          <w:rFonts w:ascii="Arial" w:hAnsi="Arial" w:cs="Arial"/>
          <w:color w:val="000000"/>
          <w:sz w:val="20"/>
          <w:szCs w:val="20"/>
        </w:rPr>
        <w:t>прав</w:t>
      </w:r>
      <w:r>
        <w:rPr>
          <w:rFonts w:ascii="Arial" w:hAnsi="Arial" w:cs="Arial"/>
          <w:color w:val="000000"/>
          <w:spacing w:val="-1"/>
          <w:sz w:val="20"/>
          <w:szCs w:val="20"/>
        </w:rPr>
        <w:t>о</w:t>
      </w:r>
      <w:r>
        <w:rPr>
          <w:rFonts w:ascii="Arial" w:hAnsi="Arial" w:cs="Arial"/>
          <w:color w:val="000000"/>
          <w:sz w:val="20"/>
          <w:szCs w:val="20"/>
        </w:rPr>
        <w:t xml:space="preserve">вой </w:t>
      </w:r>
      <w:r>
        <w:rPr>
          <w:rFonts w:ascii="Arial" w:hAnsi="Arial" w:cs="Arial"/>
          <w:color w:val="000000"/>
          <w:spacing w:val="32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  <w:szCs w:val="20"/>
        </w:rPr>
        <w:t>д</w:t>
      </w:r>
      <w:r>
        <w:rPr>
          <w:rFonts w:ascii="Arial" w:hAnsi="Arial" w:cs="Arial"/>
          <w:color w:val="000000"/>
          <w:sz w:val="20"/>
          <w:szCs w:val="20"/>
        </w:rPr>
        <w:t>ого</w:t>
      </w:r>
      <w:r>
        <w:rPr>
          <w:rFonts w:ascii="Arial" w:hAnsi="Arial" w:cs="Arial"/>
          <w:color w:val="000000"/>
          <w:spacing w:val="-1"/>
          <w:sz w:val="20"/>
          <w:szCs w:val="20"/>
        </w:rPr>
        <w:t>в</w:t>
      </w:r>
      <w:r>
        <w:rPr>
          <w:rFonts w:ascii="Arial" w:hAnsi="Arial" w:cs="Arial"/>
          <w:color w:val="000000"/>
          <w:sz w:val="20"/>
          <w:szCs w:val="20"/>
        </w:rPr>
        <w:t>ор с</w:t>
      </w:r>
      <w:r>
        <w:rPr>
          <w:rFonts w:ascii="Arial" w:hAnsi="Arial" w:cs="Arial"/>
          <w:color w:val="000000"/>
          <w:spacing w:val="-1"/>
          <w:sz w:val="20"/>
          <w:szCs w:val="20"/>
        </w:rPr>
        <w:t>у</w:t>
      </w:r>
      <w:r>
        <w:rPr>
          <w:rFonts w:ascii="Arial" w:hAnsi="Arial" w:cs="Arial"/>
          <w:color w:val="000000"/>
          <w:sz w:val="20"/>
          <w:szCs w:val="20"/>
        </w:rPr>
        <w:t>бъек</w:t>
      </w:r>
      <w:r>
        <w:rPr>
          <w:rFonts w:ascii="Arial" w:hAnsi="Arial" w:cs="Arial"/>
          <w:color w:val="000000"/>
          <w:spacing w:val="-1"/>
          <w:sz w:val="20"/>
          <w:szCs w:val="20"/>
        </w:rPr>
        <w:t>та</w:t>
      </w:r>
      <w:r>
        <w:rPr>
          <w:rFonts w:ascii="Arial" w:hAnsi="Arial" w:cs="Arial"/>
          <w:color w:val="000000"/>
          <w:sz w:val="20"/>
          <w:szCs w:val="20"/>
        </w:rPr>
        <w:t>ми</w:t>
      </w:r>
      <w:r>
        <w:rPr>
          <w:rFonts w:ascii="Arial" w:hAnsi="Arial" w:cs="Arial"/>
          <w:color w:val="000000"/>
          <w:sz w:val="20"/>
          <w:szCs w:val="20"/>
        </w:rPr>
        <w:tab/>
        <w:t>инвестиц</w:t>
      </w:r>
      <w:r>
        <w:rPr>
          <w:rFonts w:ascii="Arial" w:hAnsi="Arial" w:cs="Arial"/>
          <w:color w:val="000000"/>
          <w:spacing w:val="-2"/>
          <w:sz w:val="20"/>
          <w:szCs w:val="20"/>
        </w:rPr>
        <w:t>и</w:t>
      </w:r>
      <w:r>
        <w:rPr>
          <w:rFonts w:ascii="Arial" w:hAnsi="Arial" w:cs="Arial"/>
          <w:color w:val="000000"/>
          <w:sz w:val="20"/>
          <w:szCs w:val="20"/>
        </w:rPr>
        <w:t>онной</w:t>
      </w:r>
    </w:p>
    <w:p w:rsidR="00E86D3E" w:rsidRDefault="00E86D3E">
      <w:pPr>
        <w:widowControl w:val="0"/>
        <w:tabs>
          <w:tab w:val="left" w:pos="1540"/>
          <w:tab w:val="left" w:pos="2520"/>
        </w:tabs>
        <w:autoSpaceDE w:val="0"/>
        <w:autoSpaceDN w:val="0"/>
        <w:adjustRightInd w:val="0"/>
        <w:spacing w:before="4"/>
        <w:ind w:right="55" w:firstLine="44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br w:type="column"/>
      </w:r>
      <w:r>
        <w:rPr>
          <w:rFonts w:ascii="Arial" w:hAnsi="Arial" w:cs="Arial"/>
          <w:color w:val="000000"/>
          <w:spacing w:val="-1"/>
          <w:sz w:val="20"/>
          <w:szCs w:val="20"/>
        </w:rPr>
        <w:t>м</w:t>
      </w:r>
      <w:r>
        <w:rPr>
          <w:rFonts w:ascii="Arial" w:hAnsi="Arial" w:cs="Arial"/>
          <w:color w:val="000000"/>
          <w:sz w:val="20"/>
          <w:szCs w:val="20"/>
        </w:rPr>
        <w:t>е</w:t>
      </w:r>
      <w:r>
        <w:rPr>
          <w:rFonts w:ascii="Arial" w:hAnsi="Arial" w:cs="Arial"/>
          <w:color w:val="000000"/>
          <w:spacing w:val="-1"/>
          <w:sz w:val="20"/>
          <w:szCs w:val="20"/>
        </w:rPr>
        <w:t>жд</w:t>
      </w:r>
      <w:r>
        <w:rPr>
          <w:rFonts w:ascii="Arial" w:hAnsi="Arial" w:cs="Arial"/>
          <w:color w:val="000000"/>
          <w:sz w:val="20"/>
          <w:szCs w:val="20"/>
        </w:rPr>
        <w:t xml:space="preserve">у </w:t>
      </w:r>
      <w:r>
        <w:rPr>
          <w:rFonts w:ascii="Arial" w:hAnsi="Arial" w:cs="Arial"/>
          <w:color w:val="000000"/>
          <w:spacing w:val="32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  <w:szCs w:val="20"/>
        </w:rPr>
        <w:t>Н</w:t>
      </w:r>
      <w:r>
        <w:rPr>
          <w:rFonts w:ascii="Arial" w:hAnsi="Arial" w:cs="Arial"/>
          <w:color w:val="000000"/>
          <w:sz w:val="20"/>
          <w:szCs w:val="20"/>
        </w:rPr>
        <w:t>ижег</w:t>
      </w:r>
      <w:r>
        <w:rPr>
          <w:rFonts w:ascii="Arial" w:hAnsi="Arial" w:cs="Arial"/>
          <w:color w:val="000000"/>
          <w:spacing w:val="-1"/>
          <w:sz w:val="20"/>
          <w:szCs w:val="20"/>
        </w:rPr>
        <w:t>ор</w:t>
      </w:r>
      <w:r>
        <w:rPr>
          <w:rFonts w:ascii="Arial" w:hAnsi="Arial" w:cs="Arial"/>
          <w:color w:val="000000"/>
          <w:sz w:val="20"/>
          <w:szCs w:val="20"/>
        </w:rPr>
        <w:t>о</w:t>
      </w:r>
      <w:r>
        <w:rPr>
          <w:rFonts w:ascii="Arial" w:hAnsi="Arial" w:cs="Arial"/>
          <w:color w:val="000000"/>
          <w:spacing w:val="-1"/>
          <w:sz w:val="20"/>
          <w:szCs w:val="20"/>
        </w:rPr>
        <w:t>д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pacing w:val="-1"/>
          <w:sz w:val="20"/>
          <w:szCs w:val="20"/>
        </w:rPr>
        <w:t>к</w:t>
      </w:r>
      <w:r>
        <w:rPr>
          <w:rFonts w:ascii="Arial" w:hAnsi="Arial" w:cs="Arial"/>
          <w:color w:val="000000"/>
          <w:sz w:val="20"/>
          <w:szCs w:val="20"/>
        </w:rPr>
        <w:t xml:space="preserve">ой </w:t>
      </w:r>
      <w:r>
        <w:rPr>
          <w:rFonts w:ascii="Arial" w:hAnsi="Arial" w:cs="Arial"/>
          <w:color w:val="000000"/>
          <w:spacing w:val="32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  <w:szCs w:val="20"/>
        </w:rPr>
        <w:t>о</w:t>
      </w:r>
      <w:r>
        <w:rPr>
          <w:rFonts w:ascii="Arial" w:hAnsi="Arial" w:cs="Arial"/>
          <w:color w:val="000000"/>
          <w:sz w:val="20"/>
          <w:szCs w:val="20"/>
        </w:rPr>
        <w:t>б</w:t>
      </w:r>
      <w:r>
        <w:rPr>
          <w:rFonts w:ascii="Arial" w:hAnsi="Arial" w:cs="Arial"/>
          <w:color w:val="000000"/>
          <w:spacing w:val="-1"/>
          <w:sz w:val="20"/>
          <w:szCs w:val="20"/>
        </w:rPr>
        <w:t>л</w:t>
      </w:r>
      <w:r>
        <w:rPr>
          <w:rFonts w:ascii="Arial" w:hAnsi="Arial" w:cs="Arial"/>
          <w:color w:val="000000"/>
          <w:sz w:val="20"/>
          <w:szCs w:val="20"/>
        </w:rPr>
        <w:t>а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pacing w:val="-1"/>
          <w:sz w:val="20"/>
          <w:szCs w:val="20"/>
        </w:rPr>
        <w:t>т</w:t>
      </w:r>
      <w:r>
        <w:rPr>
          <w:rFonts w:ascii="Arial" w:hAnsi="Arial" w:cs="Arial"/>
          <w:color w:val="000000"/>
          <w:sz w:val="20"/>
          <w:szCs w:val="20"/>
        </w:rPr>
        <w:t xml:space="preserve">ью </w:t>
      </w:r>
      <w:r>
        <w:rPr>
          <w:rFonts w:ascii="Arial" w:hAnsi="Arial" w:cs="Arial"/>
          <w:color w:val="000000"/>
          <w:spacing w:val="32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и деятельност</w:t>
      </w:r>
      <w:r>
        <w:rPr>
          <w:rFonts w:ascii="Arial" w:hAnsi="Arial" w:cs="Arial"/>
          <w:color w:val="000000"/>
          <w:spacing w:val="1"/>
          <w:sz w:val="20"/>
          <w:szCs w:val="20"/>
        </w:rPr>
        <w:t>и</w:t>
      </w:r>
      <w:r>
        <w:rPr>
          <w:rFonts w:ascii="Arial" w:hAnsi="Arial" w:cs="Arial"/>
          <w:color w:val="000000"/>
          <w:sz w:val="20"/>
          <w:szCs w:val="20"/>
        </w:rPr>
        <w:t>,</w:t>
      </w:r>
      <w:r>
        <w:rPr>
          <w:rFonts w:ascii="Arial" w:hAnsi="Arial" w:cs="Arial"/>
          <w:color w:val="000000"/>
          <w:sz w:val="20"/>
          <w:szCs w:val="20"/>
        </w:rPr>
        <w:tab/>
        <w:t>которые</w:t>
      </w:r>
      <w:r>
        <w:rPr>
          <w:rFonts w:ascii="Arial" w:hAnsi="Arial" w:cs="Arial"/>
          <w:color w:val="000000"/>
          <w:sz w:val="20"/>
          <w:szCs w:val="20"/>
        </w:rPr>
        <w:tab/>
        <w:t>р</w:t>
      </w:r>
      <w:r>
        <w:rPr>
          <w:rFonts w:ascii="Arial" w:hAnsi="Arial" w:cs="Arial"/>
          <w:color w:val="000000"/>
          <w:spacing w:val="-1"/>
          <w:sz w:val="20"/>
          <w:szCs w:val="20"/>
        </w:rPr>
        <w:t>еа</w:t>
      </w:r>
      <w:r>
        <w:rPr>
          <w:rFonts w:ascii="Arial" w:hAnsi="Arial" w:cs="Arial"/>
          <w:color w:val="000000"/>
          <w:sz w:val="20"/>
          <w:szCs w:val="20"/>
        </w:rPr>
        <w:t>лизуют</w:t>
      </w:r>
    </w:p>
    <w:p w:rsidR="00E86D3E" w:rsidRDefault="00E86D3E">
      <w:pPr>
        <w:widowControl w:val="0"/>
        <w:tabs>
          <w:tab w:val="left" w:pos="1540"/>
          <w:tab w:val="left" w:pos="2520"/>
        </w:tabs>
        <w:autoSpaceDE w:val="0"/>
        <w:autoSpaceDN w:val="0"/>
        <w:adjustRightInd w:val="0"/>
        <w:spacing w:before="4"/>
        <w:ind w:right="55" w:firstLine="44"/>
        <w:rPr>
          <w:rFonts w:ascii="Arial" w:hAnsi="Arial" w:cs="Arial"/>
          <w:color w:val="000000"/>
          <w:sz w:val="20"/>
          <w:szCs w:val="20"/>
        </w:rPr>
        <w:sectPr w:rsidR="00E86D3E" w:rsidSect="00C1312B">
          <w:type w:val="continuous"/>
          <w:pgSz w:w="11920" w:h="16840"/>
          <w:pgMar w:top="851" w:right="851" w:bottom="1701" w:left="1985" w:header="720" w:footer="720" w:gutter="0"/>
          <w:cols w:num="3" w:space="720" w:equalWidth="0">
            <w:col w:w="1272" w:space="929"/>
            <w:col w:w="3252" w:space="99"/>
            <w:col w:w="3532"/>
          </w:cols>
          <w:noEndnote/>
        </w:sectPr>
      </w:pPr>
    </w:p>
    <w:p w:rsidR="00E86D3E" w:rsidRDefault="00E86D3E">
      <w:pPr>
        <w:widowControl w:val="0"/>
        <w:tabs>
          <w:tab w:val="left" w:pos="4580"/>
          <w:tab w:val="left" w:pos="6480"/>
          <w:tab w:val="left" w:pos="7500"/>
          <w:tab w:val="left" w:pos="7960"/>
          <w:tab w:val="left" w:pos="8840"/>
        </w:tabs>
        <w:autoSpaceDE w:val="0"/>
        <w:autoSpaceDN w:val="0"/>
        <w:adjustRightInd w:val="0"/>
        <w:spacing w:line="226" w:lineRule="exact"/>
        <w:ind w:left="2909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position w:val="-1"/>
          <w:sz w:val="20"/>
          <w:szCs w:val="20"/>
        </w:rPr>
        <w:t>приоритетный</w:t>
      </w:r>
      <w:r>
        <w:rPr>
          <w:rFonts w:ascii="Arial" w:hAnsi="Arial" w:cs="Arial"/>
          <w:color w:val="000000"/>
          <w:position w:val="-1"/>
          <w:sz w:val="20"/>
          <w:szCs w:val="20"/>
        </w:rPr>
        <w:tab/>
        <w:t>инвест</w:t>
      </w:r>
      <w:r>
        <w:rPr>
          <w:rFonts w:ascii="Arial" w:hAnsi="Arial" w:cs="Arial"/>
          <w:color w:val="000000"/>
          <w:spacing w:val="-1"/>
          <w:position w:val="-1"/>
          <w:sz w:val="20"/>
          <w:szCs w:val="20"/>
        </w:rPr>
        <w:t>и</w:t>
      </w:r>
      <w:r>
        <w:rPr>
          <w:rFonts w:ascii="Arial" w:hAnsi="Arial" w:cs="Arial"/>
          <w:color w:val="000000"/>
          <w:position w:val="-1"/>
          <w:sz w:val="20"/>
          <w:szCs w:val="20"/>
        </w:rPr>
        <w:t>ционный</w:t>
      </w:r>
      <w:r>
        <w:rPr>
          <w:rFonts w:ascii="Arial" w:hAnsi="Arial" w:cs="Arial"/>
          <w:color w:val="000000"/>
          <w:position w:val="-1"/>
          <w:sz w:val="20"/>
          <w:szCs w:val="20"/>
        </w:rPr>
        <w:tab/>
        <w:t>проект,</w:t>
      </w:r>
      <w:r>
        <w:rPr>
          <w:rFonts w:ascii="Arial" w:hAnsi="Arial" w:cs="Arial"/>
          <w:color w:val="000000"/>
          <w:position w:val="-1"/>
          <w:sz w:val="20"/>
          <w:szCs w:val="20"/>
        </w:rPr>
        <w:tab/>
        <w:t>а</w:t>
      </w:r>
      <w:r>
        <w:rPr>
          <w:rFonts w:ascii="Arial" w:hAnsi="Arial" w:cs="Arial"/>
          <w:color w:val="000000"/>
          <w:position w:val="-1"/>
          <w:sz w:val="20"/>
          <w:szCs w:val="20"/>
        </w:rPr>
        <w:tab/>
        <w:t>также</w:t>
      </w:r>
      <w:r>
        <w:rPr>
          <w:rFonts w:ascii="Arial" w:hAnsi="Arial" w:cs="Arial"/>
          <w:color w:val="000000"/>
          <w:position w:val="-1"/>
          <w:sz w:val="20"/>
          <w:szCs w:val="20"/>
        </w:rPr>
        <w:tab/>
        <w:t>между</w:t>
      </w:r>
    </w:p>
    <w:p w:rsidR="00E86D3E" w:rsidRDefault="00E86D3E">
      <w:pPr>
        <w:widowControl w:val="0"/>
        <w:tabs>
          <w:tab w:val="left" w:pos="4580"/>
          <w:tab w:val="left" w:pos="6480"/>
          <w:tab w:val="left" w:pos="7500"/>
          <w:tab w:val="left" w:pos="7960"/>
          <w:tab w:val="left" w:pos="8840"/>
        </w:tabs>
        <w:autoSpaceDE w:val="0"/>
        <w:autoSpaceDN w:val="0"/>
        <w:adjustRightInd w:val="0"/>
        <w:spacing w:line="226" w:lineRule="exact"/>
        <w:ind w:left="2909" w:right="-20"/>
        <w:rPr>
          <w:rFonts w:ascii="Arial" w:hAnsi="Arial" w:cs="Arial"/>
          <w:color w:val="000000"/>
          <w:sz w:val="20"/>
          <w:szCs w:val="20"/>
        </w:rPr>
        <w:sectPr w:rsidR="00E86D3E" w:rsidSect="00C1312B">
          <w:type w:val="continuous"/>
          <w:pgSz w:w="11920" w:h="16840"/>
          <w:pgMar w:top="851" w:right="851" w:bottom="1701" w:left="1985" w:header="720" w:footer="720" w:gutter="0"/>
          <w:cols w:space="720" w:equalWidth="0">
            <w:col w:w="9469"/>
          </w:cols>
          <w:noEndnote/>
        </w:sectPr>
      </w:pPr>
    </w:p>
    <w:p w:rsidR="00E86D3E" w:rsidRDefault="00E86D3E">
      <w:pPr>
        <w:widowControl w:val="0"/>
        <w:autoSpaceDE w:val="0"/>
        <w:autoSpaceDN w:val="0"/>
        <w:adjustRightInd w:val="0"/>
        <w:spacing w:before="4" w:line="226" w:lineRule="exact"/>
        <w:ind w:left="2908" w:right="-7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position w:val="-1"/>
          <w:sz w:val="20"/>
          <w:szCs w:val="20"/>
        </w:rPr>
        <w:t>Ниж</w:t>
      </w:r>
      <w:r>
        <w:rPr>
          <w:rFonts w:ascii="Arial" w:hAnsi="Arial" w:cs="Arial"/>
          <w:color w:val="000000"/>
          <w:spacing w:val="-1"/>
          <w:position w:val="-1"/>
          <w:sz w:val="20"/>
          <w:szCs w:val="20"/>
        </w:rPr>
        <w:t>е</w:t>
      </w:r>
      <w:r>
        <w:rPr>
          <w:rFonts w:ascii="Arial" w:hAnsi="Arial" w:cs="Arial"/>
          <w:color w:val="000000"/>
          <w:position w:val="-1"/>
          <w:sz w:val="20"/>
          <w:szCs w:val="20"/>
        </w:rPr>
        <w:t>го</w:t>
      </w:r>
      <w:r>
        <w:rPr>
          <w:rFonts w:ascii="Arial" w:hAnsi="Arial" w:cs="Arial"/>
          <w:color w:val="000000"/>
          <w:spacing w:val="-1"/>
          <w:position w:val="-1"/>
          <w:sz w:val="20"/>
          <w:szCs w:val="20"/>
        </w:rPr>
        <w:t>р</w:t>
      </w:r>
      <w:r>
        <w:rPr>
          <w:rFonts w:ascii="Arial" w:hAnsi="Arial" w:cs="Arial"/>
          <w:color w:val="000000"/>
          <w:position w:val="-1"/>
          <w:sz w:val="20"/>
          <w:szCs w:val="20"/>
        </w:rPr>
        <w:t>о</w:t>
      </w:r>
      <w:r>
        <w:rPr>
          <w:rFonts w:ascii="Arial" w:hAnsi="Arial" w:cs="Arial"/>
          <w:color w:val="000000"/>
          <w:spacing w:val="-1"/>
          <w:position w:val="-1"/>
          <w:sz w:val="20"/>
          <w:szCs w:val="20"/>
        </w:rPr>
        <w:t>д</w:t>
      </w:r>
      <w:r>
        <w:rPr>
          <w:rFonts w:ascii="Arial" w:hAnsi="Arial" w:cs="Arial"/>
          <w:color w:val="000000"/>
          <w:spacing w:val="1"/>
          <w:position w:val="-1"/>
          <w:sz w:val="20"/>
          <w:szCs w:val="20"/>
        </w:rPr>
        <w:t>с</w:t>
      </w:r>
      <w:r>
        <w:rPr>
          <w:rFonts w:ascii="Arial" w:hAnsi="Arial" w:cs="Arial"/>
          <w:color w:val="000000"/>
          <w:spacing w:val="-1"/>
          <w:position w:val="-1"/>
          <w:sz w:val="20"/>
          <w:szCs w:val="20"/>
        </w:rPr>
        <w:t>к</w:t>
      </w:r>
      <w:r>
        <w:rPr>
          <w:rFonts w:ascii="Arial" w:hAnsi="Arial" w:cs="Arial"/>
          <w:color w:val="000000"/>
          <w:position w:val="-1"/>
          <w:sz w:val="20"/>
          <w:szCs w:val="20"/>
        </w:rPr>
        <w:t xml:space="preserve">ой </w:t>
      </w:r>
      <w:r>
        <w:rPr>
          <w:rFonts w:ascii="Arial" w:hAnsi="Arial" w:cs="Arial"/>
          <w:color w:val="000000"/>
          <w:spacing w:val="43"/>
          <w:position w:val="-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-1"/>
          <w:position w:val="-1"/>
          <w:sz w:val="20"/>
          <w:szCs w:val="20"/>
        </w:rPr>
        <w:t>о</w:t>
      </w:r>
      <w:r>
        <w:rPr>
          <w:rFonts w:ascii="Arial" w:hAnsi="Arial" w:cs="Arial"/>
          <w:color w:val="000000"/>
          <w:position w:val="-1"/>
          <w:sz w:val="20"/>
          <w:szCs w:val="20"/>
        </w:rPr>
        <w:t>б</w:t>
      </w:r>
      <w:r>
        <w:rPr>
          <w:rFonts w:ascii="Arial" w:hAnsi="Arial" w:cs="Arial"/>
          <w:color w:val="000000"/>
          <w:spacing w:val="-1"/>
          <w:position w:val="-1"/>
          <w:sz w:val="20"/>
          <w:szCs w:val="20"/>
        </w:rPr>
        <w:t>л</w:t>
      </w:r>
      <w:r>
        <w:rPr>
          <w:rFonts w:ascii="Arial" w:hAnsi="Arial" w:cs="Arial"/>
          <w:color w:val="000000"/>
          <w:position w:val="-1"/>
          <w:sz w:val="20"/>
          <w:szCs w:val="20"/>
        </w:rPr>
        <w:t>а</w:t>
      </w:r>
      <w:r>
        <w:rPr>
          <w:rFonts w:ascii="Arial" w:hAnsi="Arial" w:cs="Arial"/>
          <w:color w:val="000000"/>
          <w:spacing w:val="1"/>
          <w:position w:val="-1"/>
          <w:sz w:val="20"/>
          <w:szCs w:val="20"/>
        </w:rPr>
        <w:t>с</w:t>
      </w:r>
      <w:r>
        <w:rPr>
          <w:rFonts w:ascii="Arial" w:hAnsi="Arial" w:cs="Arial"/>
          <w:color w:val="000000"/>
          <w:spacing w:val="-1"/>
          <w:position w:val="-1"/>
          <w:sz w:val="20"/>
          <w:szCs w:val="20"/>
        </w:rPr>
        <w:t>ть</w:t>
      </w:r>
      <w:r>
        <w:rPr>
          <w:rFonts w:ascii="Arial" w:hAnsi="Arial" w:cs="Arial"/>
          <w:color w:val="000000"/>
          <w:position w:val="-1"/>
          <w:sz w:val="20"/>
          <w:szCs w:val="20"/>
        </w:rPr>
        <w:t>ю,</w:t>
      </w:r>
    </w:p>
    <w:p w:rsidR="00E86D3E" w:rsidRDefault="00E86D3E">
      <w:pPr>
        <w:widowControl w:val="0"/>
        <w:autoSpaceDE w:val="0"/>
        <w:autoSpaceDN w:val="0"/>
        <w:adjustRightInd w:val="0"/>
        <w:spacing w:before="4" w:line="226" w:lineRule="exact"/>
        <w:ind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br w:type="column"/>
      </w:r>
      <w:r>
        <w:rPr>
          <w:rFonts w:ascii="Arial" w:hAnsi="Arial" w:cs="Arial"/>
          <w:color w:val="000000"/>
          <w:position w:val="-1"/>
          <w:sz w:val="20"/>
          <w:szCs w:val="20"/>
        </w:rPr>
        <w:t>орга</w:t>
      </w:r>
      <w:r>
        <w:rPr>
          <w:rFonts w:ascii="Arial" w:hAnsi="Arial" w:cs="Arial"/>
          <w:color w:val="000000"/>
          <w:spacing w:val="-1"/>
          <w:position w:val="-1"/>
          <w:sz w:val="20"/>
          <w:szCs w:val="20"/>
        </w:rPr>
        <w:t>н</w:t>
      </w:r>
      <w:r>
        <w:rPr>
          <w:rFonts w:ascii="Arial" w:hAnsi="Arial" w:cs="Arial"/>
          <w:color w:val="000000"/>
          <w:position w:val="-1"/>
          <w:sz w:val="20"/>
          <w:szCs w:val="20"/>
        </w:rPr>
        <w:t>а</w:t>
      </w:r>
      <w:r>
        <w:rPr>
          <w:rFonts w:ascii="Arial" w:hAnsi="Arial" w:cs="Arial"/>
          <w:color w:val="000000"/>
          <w:spacing w:val="-1"/>
          <w:position w:val="-1"/>
          <w:sz w:val="20"/>
          <w:szCs w:val="20"/>
        </w:rPr>
        <w:t>м</w:t>
      </w:r>
      <w:r>
        <w:rPr>
          <w:rFonts w:ascii="Arial" w:hAnsi="Arial" w:cs="Arial"/>
          <w:color w:val="000000"/>
          <w:position w:val="-1"/>
          <w:sz w:val="20"/>
          <w:szCs w:val="20"/>
        </w:rPr>
        <w:t xml:space="preserve">и </w:t>
      </w:r>
      <w:r>
        <w:rPr>
          <w:rFonts w:ascii="Arial" w:hAnsi="Arial" w:cs="Arial"/>
          <w:color w:val="000000"/>
          <w:spacing w:val="43"/>
          <w:position w:val="-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position w:val="-1"/>
          <w:sz w:val="20"/>
          <w:szCs w:val="20"/>
        </w:rPr>
        <w:t>м</w:t>
      </w:r>
      <w:r>
        <w:rPr>
          <w:rFonts w:ascii="Arial" w:hAnsi="Arial" w:cs="Arial"/>
          <w:color w:val="000000"/>
          <w:spacing w:val="-1"/>
          <w:position w:val="-1"/>
          <w:sz w:val="20"/>
          <w:szCs w:val="20"/>
        </w:rPr>
        <w:t>е</w:t>
      </w:r>
      <w:r>
        <w:rPr>
          <w:rFonts w:ascii="Arial" w:hAnsi="Arial" w:cs="Arial"/>
          <w:color w:val="000000"/>
          <w:position w:val="-1"/>
          <w:sz w:val="20"/>
          <w:szCs w:val="20"/>
        </w:rPr>
        <w:t xml:space="preserve">стного </w:t>
      </w:r>
      <w:r>
        <w:rPr>
          <w:rFonts w:ascii="Arial" w:hAnsi="Arial" w:cs="Arial"/>
          <w:color w:val="000000"/>
          <w:spacing w:val="42"/>
          <w:position w:val="-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position w:val="-1"/>
          <w:sz w:val="20"/>
          <w:szCs w:val="20"/>
        </w:rPr>
        <w:t>с</w:t>
      </w:r>
      <w:r>
        <w:rPr>
          <w:rFonts w:ascii="Arial" w:hAnsi="Arial" w:cs="Arial"/>
          <w:color w:val="000000"/>
          <w:spacing w:val="-1"/>
          <w:position w:val="-1"/>
          <w:sz w:val="20"/>
          <w:szCs w:val="20"/>
        </w:rPr>
        <w:t>а</w:t>
      </w:r>
      <w:r>
        <w:rPr>
          <w:rFonts w:ascii="Arial" w:hAnsi="Arial" w:cs="Arial"/>
          <w:color w:val="000000"/>
          <w:position w:val="-1"/>
          <w:sz w:val="20"/>
          <w:szCs w:val="20"/>
        </w:rPr>
        <w:t>моупр</w:t>
      </w:r>
      <w:r>
        <w:rPr>
          <w:rFonts w:ascii="Arial" w:hAnsi="Arial" w:cs="Arial"/>
          <w:color w:val="000000"/>
          <w:spacing w:val="-1"/>
          <w:position w:val="-1"/>
          <w:sz w:val="20"/>
          <w:szCs w:val="20"/>
        </w:rPr>
        <w:t>а</w:t>
      </w:r>
      <w:r>
        <w:rPr>
          <w:rFonts w:ascii="Arial" w:hAnsi="Arial" w:cs="Arial"/>
          <w:color w:val="000000"/>
          <w:position w:val="-1"/>
          <w:sz w:val="20"/>
          <w:szCs w:val="20"/>
        </w:rPr>
        <w:t xml:space="preserve">вления </w:t>
      </w:r>
      <w:r>
        <w:rPr>
          <w:rFonts w:ascii="Arial" w:hAnsi="Arial" w:cs="Arial"/>
          <w:color w:val="000000"/>
          <w:spacing w:val="42"/>
          <w:position w:val="-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position w:val="-1"/>
          <w:sz w:val="20"/>
          <w:szCs w:val="20"/>
        </w:rPr>
        <w:t>и</w:t>
      </w:r>
    </w:p>
    <w:p w:rsidR="00E86D3E" w:rsidRDefault="00E86D3E">
      <w:pPr>
        <w:widowControl w:val="0"/>
        <w:autoSpaceDE w:val="0"/>
        <w:autoSpaceDN w:val="0"/>
        <w:adjustRightInd w:val="0"/>
        <w:spacing w:before="4" w:line="226" w:lineRule="exact"/>
        <w:ind w:right="-20"/>
        <w:rPr>
          <w:rFonts w:ascii="Arial" w:hAnsi="Arial" w:cs="Arial"/>
          <w:color w:val="000000"/>
          <w:sz w:val="20"/>
          <w:szCs w:val="20"/>
        </w:rPr>
        <w:sectPr w:rsidR="00E86D3E" w:rsidSect="00C1312B">
          <w:type w:val="continuous"/>
          <w:pgSz w:w="11920" w:h="16840"/>
          <w:pgMar w:top="851" w:right="851" w:bottom="1701" w:left="1985" w:header="720" w:footer="720" w:gutter="0"/>
          <w:cols w:num="2" w:space="720" w:equalWidth="0">
            <w:col w:w="5067" w:space="153"/>
            <w:col w:w="3864"/>
          </w:cols>
          <w:noEndnote/>
        </w:sectPr>
      </w:pPr>
    </w:p>
    <w:p w:rsidR="00E86D3E" w:rsidRDefault="00E86D3E">
      <w:pPr>
        <w:widowControl w:val="0"/>
        <w:tabs>
          <w:tab w:val="left" w:pos="4200"/>
        </w:tabs>
        <w:autoSpaceDE w:val="0"/>
        <w:autoSpaceDN w:val="0"/>
        <w:adjustRightInd w:val="0"/>
        <w:spacing w:before="5" w:line="226" w:lineRule="exact"/>
        <w:ind w:left="2908" w:right="-7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position w:val="-1"/>
          <w:sz w:val="20"/>
          <w:szCs w:val="20"/>
        </w:rPr>
        <w:t>с</w:t>
      </w:r>
      <w:r>
        <w:rPr>
          <w:rFonts w:ascii="Arial" w:hAnsi="Arial" w:cs="Arial"/>
          <w:color w:val="000000"/>
          <w:spacing w:val="-1"/>
          <w:position w:val="-1"/>
          <w:sz w:val="20"/>
          <w:szCs w:val="20"/>
        </w:rPr>
        <w:t>у</w:t>
      </w:r>
      <w:r>
        <w:rPr>
          <w:rFonts w:ascii="Arial" w:hAnsi="Arial" w:cs="Arial"/>
          <w:color w:val="000000"/>
          <w:position w:val="-1"/>
          <w:sz w:val="20"/>
          <w:szCs w:val="20"/>
        </w:rPr>
        <w:t>бъек</w:t>
      </w:r>
      <w:r>
        <w:rPr>
          <w:rFonts w:ascii="Arial" w:hAnsi="Arial" w:cs="Arial"/>
          <w:color w:val="000000"/>
          <w:spacing w:val="-1"/>
          <w:position w:val="-1"/>
          <w:sz w:val="20"/>
          <w:szCs w:val="20"/>
        </w:rPr>
        <w:t>та</w:t>
      </w:r>
      <w:r>
        <w:rPr>
          <w:rFonts w:ascii="Arial" w:hAnsi="Arial" w:cs="Arial"/>
          <w:color w:val="000000"/>
          <w:position w:val="-1"/>
          <w:sz w:val="20"/>
          <w:szCs w:val="20"/>
        </w:rPr>
        <w:t>ми</w:t>
      </w:r>
      <w:r>
        <w:rPr>
          <w:rFonts w:ascii="Arial" w:hAnsi="Arial" w:cs="Arial"/>
          <w:color w:val="000000"/>
          <w:position w:val="-1"/>
          <w:sz w:val="20"/>
          <w:szCs w:val="20"/>
        </w:rPr>
        <w:tab/>
        <w:t>инвестиц</w:t>
      </w:r>
      <w:r>
        <w:rPr>
          <w:rFonts w:ascii="Arial" w:hAnsi="Arial" w:cs="Arial"/>
          <w:color w:val="000000"/>
          <w:spacing w:val="-2"/>
          <w:position w:val="-1"/>
          <w:sz w:val="20"/>
          <w:szCs w:val="20"/>
        </w:rPr>
        <w:t>и</w:t>
      </w:r>
      <w:r>
        <w:rPr>
          <w:rFonts w:ascii="Arial" w:hAnsi="Arial" w:cs="Arial"/>
          <w:color w:val="000000"/>
          <w:position w:val="-1"/>
          <w:sz w:val="20"/>
          <w:szCs w:val="20"/>
        </w:rPr>
        <w:t>онной</w:t>
      </w:r>
    </w:p>
    <w:p w:rsidR="00E86D3E" w:rsidRDefault="00E86D3E">
      <w:pPr>
        <w:widowControl w:val="0"/>
        <w:tabs>
          <w:tab w:val="left" w:pos="1540"/>
          <w:tab w:val="left" w:pos="2520"/>
        </w:tabs>
        <w:autoSpaceDE w:val="0"/>
        <w:autoSpaceDN w:val="0"/>
        <w:adjustRightInd w:val="0"/>
        <w:spacing w:before="5" w:line="226" w:lineRule="exact"/>
        <w:ind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br w:type="column"/>
      </w:r>
      <w:r>
        <w:rPr>
          <w:rFonts w:ascii="Arial" w:hAnsi="Arial" w:cs="Arial"/>
          <w:color w:val="000000"/>
          <w:position w:val="-1"/>
          <w:sz w:val="20"/>
          <w:szCs w:val="20"/>
        </w:rPr>
        <w:t>деятельност</w:t>
      </w:r>
      <w:r>
        <w:rPr>
          <w:rFonts w:ascii="Arial" w:hAnsi="Arial" w:cs="Arial"/>
          <w:color w:val="000000"/>
          <w:spacing w:val="1"/>
          <w:position w:val="-1"/>
          <w:sz w:val="20"/>
          <w:szCs w:val="20"/>
        </w:rPr>
        <w:t>и</w:t>
      </w:r>
      <w:r>
        <w:rPr>
          <w:rFonts w:ascii="Arial" w:hAnsi="Arial" w:cs="Arial"/>
          <w:color w:val="000000"/>
          <w:position w:val="-1"/>
          <w:sz w:val="20"/>
          <w:szCs w:val="20"/>
        </w:rPr>
        <w:t>,</w:t>
      </w:r>
      <w:r>
        <w:rPr>
          <w:rFonts w:ascii="Arial" w:hAnsi="Arial" w:cs="Arial"/>
          <w:color w:val="000000"/>
          <w:position w:val="-1"/>
          <w:sz w:val="20"/>
          <w:szCs w:val="20"/>
        </w:rPr>
        <w:tab/>
        <w:t>которые</w:t>
      </w:r>
      <w:r>
        <w:rPr>
          <w:rFonts w:ascii="Arial" w:hAnsi="Arial" w:cs="Arial"/>
          <w:color w:val="000000"/>
          <w:position w:val="-1"/>
          <w:sz w:val="20"/>
          <w:szCs w:val="20"/>
        </w:rPr>
        <w:tab/>
        <w:t>р</w:t>
      </w:r>
      <w:r>
        <w:rPr>
          <w:rFonts w:ascii="Arial" w:hAnsi="Arial" w:cs="Arial"/>
          <w:color w:val="000000"/>
          <w:spacing w:val="-1"/>
          <w:position w:val="-1"/>
          <w:sz w:val="20"/>
          <w:szCs w:val="20"/>
        </w:rPr>
        <w:t>еали</w:t>
      </w:r>
      <w:r>
        <w:rPr>
          <w:rFonts w:ascii="Arial" w:hAnsi="Arial" w:cs="Arial"/>
          <w:color w:val="000000"/>
          <w:spacing w:val="1"/>
          <w:position w:val="-1"/>
          <w:sz w:val="20"/>
          <w:szCs w:val="20"/>
        </w:rPr>
        <w:t>з</w:t>
      </w:r>
      <w:r>
        <w:rPr>
          <w:rFonts w:ascii="Arial" w:hAnsi="Arial" w:cs="Arial"/>
          <w:color w:val="000000"/>
          <w:spacing w:val="-1"/>
          <w:position w:val="-1"/>
          <w:sz w:val="20"/>
          <w:szCs w:val="20"/>
        </w:rPr>
        <w:t>уют</w:t>
      </w:r>
    </w:p>
    <w:p w:rsidR="00E86D3E" w:rsidRDefault="00E86D3E">
      <w:pPr>
        <w:widowControl w:val="0"/>
        <w:tabs>
          <w:tab w:val="left" w:pos="1540"/>
          <w:tab w:val="left" w:pos="2520"/>
        </w:tabs>
        <w:autoSpaceDE w:val="0"/>
        <w:autoSpaceDN w:val="0"/>
        <w:adjustRightInd w:val="0"/>
        <w:spacing w:before="5" w:line="226" w:lineRule="exact"/>
        <w:ind w:right="-20"/>
        <w:rPr>
          <w:rFonts w:ascii="Arial" w:hAnsi="Arial" w:cs="Arial"/>
          <w:color w:val="000000"/>
          <w:sz w:val="20"/>
          <w:szCs w:val="20"/>
        </w:rPr>
        <w:sectPr w:rsidR="00E86D3E" w:rsidSect="00C1312B">
          <w:type w:val="continuous"/>
          <w:pgSz w:w="11920" w:h="16840"/>
          <w:pgMar w:top="851" w:right="851" w:bottom="1701" w:left="1985" w:header="720" w:footer="720" w:gutter="0"/>
          <w:cols w:num="2" w:space="720" w:equalWidth="0">
            <w:col w:w="5345" w:space="206"/>
            <w:col w:w="3533"/>
          </w:cols>
          <w:noEndnote/>
        </w:sectPr>
      </w:pPr>
    </w:p>
    <w:p w:rsidR="00E86D3E" w:rsidRDefault="00E86D3E">
      <w:pPr>
        <w:widowControl w:val="0"/>
        <w:tabs>
          <w:tab w:val="left" w:pos="4340"/>
          <w:tab w:val="left" w:pos="4460"/>
          <w:tab w:val="left" w:pos="4720"/>
          <w:tab w:val="left" w:pos="6260"/>
          <w:tab w:val="left" w:pos="6540"/>
          <w:tab w:val="left" w:pos="7180"/>
          <w:tab w:val="left" w:pos="7500"/>
          <w:tab w:val="left" w:pos="7880"/>
          <w:tab w:val="left" w:pos="8680"/>
          <w:tab w:val="left" w:pos="8840"/>
        </w:tabs>
        <w:autoSpaceDE w:val="0"/>
        <w:autoSpaceDN w:val="0"/>
        <w:adjustRightInd w:val="0"/>
        <w:spacing w:before="5" w:line="239" w:lineRule="auto"/>
        <w:ind w:left="2908" w:right="54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приоритетный</w:t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z w:val="20"/>
          <w:szCs w:val="20"/>
        </w:rPr>
        <w:tab/>
        <w:t>инвестиционный</w:t>
      </w:r>
      <w:r>
        <w:rPr>
          <w:rFonts w:ascii="Arial" w:hAnsi="Arial" w:cs="Arial"/>
          <w:color w:val="000000"/>
          <w:sz w:val="20"/>
          <w:szCs w:val="20"/>
        </w:rPr>
        <w:tab/>
        <w:t>проект,</w:t>
      </w:r>
      <w:r>
        <w:rPr>
          <w:rFonts w:ascii="Arial" w:hAnsi="Arial" w:cs="Arial"/>
          <w:color w:val="000000"/>
          <w:sz w:val="20"/>
          <w:szCs w:val="20"/>
        </w:rPr>
        <w:tab/>
        <w:t>опр</w:t>
      </w:r>
      <w:r>
        <w:rPr>
          <w:rFonts w:ascii="Arial" w:hAnsi="Arial" w:cs="Arial"/>
          <w:color w:val="000000"/>
          <w:spacing w:val="-1"/>
          <w:sz w:val="20"/>
          <w:szCs w:val="20"/>
        </w:rPr>
        <w:t>е</w:t>
      </w:r>
      <w:r>
        <w:rPr>
          <w:rFonts w:ascii="Arial" w:hAnsi="Arial" w:cs="Arial"/>
          <w:color w:val="000000"/>
          <w:sz w:val="20"/>
          <w:szCs w:val="20"/>
        </w:rPr>
        <w:t>деляющий</w:t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z w:val="20"/>
          <w:szCs w:val="20"/>
        </w:rPr>
        <w:tab/>
        <w:t>прав</w:t>
      </w:r>
      <w:r>
        <w:rPr>
          <w:rFonts w:ascii="Arial" w:hAnsi="Arial" w:cs="Arial"/>
          <w:color w:val="000000"/>
          <w:spacing w:val="-1"/>
          <w:sz w:val="20"/>
          <w:szCs w:val="20"/>
        </w:rPr>
        <w:t>а</w:t>
      </w:r>
      <w:r>
        <w:rPr>
          <w:rFonts w:ascii="Arial" w:hAnsi="Arial" w:cs="Arial"/>
          <w:color w:val="000000"/>
          <w:sz w:val="20"/>
          <w:szCs w:val="20"/>
        </w:rPr>
        <w:t>, обязанности</w:t>
      </w:r>
      <w:r>
        <w:rPr>
          <w:rFonts w:ascii="Arial" w:hAnsi="Arial" w:cs="Arial"/>
          <w:color w:val="000000"/>
          <w:sz w:val="20"/>
          <w:szCs w:val="20"/>
        </w:rPr>
        <w:tab/>
        <w:t>и</w:t>
      </w:r>
      <w:r>
        <w:rPr>
          <w:rFonts w:ascii="Arial" w:hAnsi="Arial" w:cs="Arial"/>
          <w:color w:val="000000"/>
          <w:sz w:val="20"/>
          <w:szCs w:val="20"/>
        </w:rPr>
        <w:tab/>
        <w:t>ответ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z w:val="20"/>
          <w:szCs w:val="20"/>
        </w:rPr>
        <w:t>твенно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pacing w:val="-1"/>
          <w:sz w:val="20"/>
          <w:szCs w:val="20"/>
        </w:rPr>
        <w:t>т</w:t>
      </w:r>
      <w:r>
        <w:rPr>
          <w:rFonts w:ascii="Arial" w:hAnsi="Arial" w:cs="Arial"/>
          <w:color w:val="000000"/>
          <w:sz w:val="20"/>
          <w:szCs w:val="20"/>
        </w:rPr>
        <w:t>ь</w:t>
      </w:r>
      <w:r>
        <w:rPr>
          <w:rFonts w:ascii="Arial" w:hAnsi="Arial" w:cs="Arial"/>
          <w:color w:val="000000"/>
          <w:sz w:val="20"/>
          <w:szCs w:val="20"/>
        </w:rPr>
        <w:tab/>
        <w:t>сторон,</w:t>
      </w:r>
      <w:r>
        <w:rPr>
          <w:rFonts w:ascii="Arial" w:hAnsi="Arial" w:cs="Arial"/>
          <w:color w:val="000000"/>
          <w:sz w:val="20"/>
          <w:szCs w:val="20"/>
        </w:rPr>
        <w:tab/>
        <w:t>а</w:t>
      </w:r>
      <w:r>
        <w:rPr>
          <w:rFonts w:ascii="Arial" w:hAnsi="Arial" w:cs="Arial"/>
          <w:color w:val="000000"/>
          <w:sz w:val="20"/>
          <w:szCs w:val="20"/>
        </w:rPr>
        <w:tab/>
        <w:t>также</w:t>
      </w:r>
      <w:r>
        <w:rPr>
          <w:rFonts w:ascii="Arial" w:hAnsi="Arial" w:cs="Arial"/>
          <w:color w:val="000000"/>
          <w:sz w:val="20"/>
          <w:szCs w:val="20"/>
        </w:rPr>
        <w:tab/>
        <w:t>порядок предост</w:t>
      </w:r>
      <w:r>
        <w:rPr>
          <w:rFonts w:ascii="Arial" w:hAnsi="Arial" w:cs="Arial"/>
          <w:color w:val="000000"/>
          <w:spacing w:val="-1"/>
          <w:sz w:val="20"/>
          <w:szCs w:val="20"/>
        </w:rPr>
        <w:t>а</w:t>
      </w:r>
      <w:r>
        <w:rPr>
          <w:rFonts w:ascii="Arial" w:hAnsi="Arial" w:cs="Arial"/>
          <w:color w:val="000000"/>
          <w:sz w:val="20"/>
          <w:szCs w:val="20"/>
        </w:rPr>
        <w:t>вл</w:t>
      </w:r>
      <w:r>
        <w:rPr>
          <w:rFonts w:ascii="Arial" w:hAnsi="Arial" w:cs="Arial"/>
          <w:color w:val="000000"/>
          <w:spacing w:val="-1"/>
          <w:sz w:val="20"/>
          <w:szCs w:val="20"/>
        </w:rPr>
        <w:t>е</w:t>
      </w:r>
      <w:r>
        <w:rPr>
          <w:rFonts w:ascii="Arial" w:hAnsi="Arial" w:cs="Arial"/>
          <w:color w:val="000000"/>
          <w:sz w:val="20"/>
          <w:szCs w:val="20"/>
        </w:rPr>
        <w:t>ния государственной поддержк</w:t>
      </w:r>
      <w:r>
        <w:rPr>
          <w:rFonts w:ascii="Arial" w:hAnsi="Arial" w:cs="Arial"/>
          <w:color w:val="000000"/>
          <w:spacing w:val="1"/>
          <w:sz w:val="20"/>
          <w:szCs w:val="20"/>
        </w:rPr>
        <w:t>и</w:t>
      </w:r>
      <w:r>
        <w:rPr>
          <w:rFonts w:ascii="Arial" w:hAnsi="Arial" w:cs="Arial"/>
          <w:color w:val="000000"/>
          <w:sz w:val="20"/>
          <w:szCs w:val="20"/>
        </w:rPr>
        <w:t>.</w:t>
      </w:r>
    </w:p>
    <w:p w:rsidR="00E86D3E" w:rsidRDefault="00E86D3E">
      <w:pPr>
        <w:widowControl w:val="0"/>
        <w:tabs>
          <w:tab w:val="left" w:pos="4340"/>
          <w:tab w:val="left" w:pos="4460"/>
          <w:tab w:val="left" w:pos="4720"/>
          <w:tab w:val="left" w:pos="6260"/>
          <w:tab w:val="left" w:pos="6540"/>
          <w:tab w:val="left" w:pos="7180"/>
          <w:tab w:val="left" w:pos="7500"/>
          <w:tab w:val="left" w:pos="7880"/>
          <w:tab w:val="left" w:pos="8680"/>
          <w:tab w:val="left" w:pos="8840"/>
        </w:tabs>
        <w:autoSpaceDE w:val="0"/>
        <w:autoSpaceDN w:val="0"/>
        <w:adjustRightInd w:val="0"/>
        <w:spacing w:before="5" w:line="239" w:lineRule="auto"/>
        <w:ind w:left="2908" w:right="54"/>
        <w:jc w:val="both"/>
        <w:rPr>
          <w:rFonts w:ascii="Arial" w:hAnsi="Arial" w:cs="Arial"/>
          <w:color w:val="000000"/>
          <w:sz w:val="20"/>
          <w:szCs w:val="20"/>
        </w:rPr>
        <w:sectPr w:rsidR="00E86D3E" w:rsidSect="00C1312B">
          <w:type w:val="continuous"/>
          <w:pgSz w:w="11920" w:h="16840"/>
          <w:pgMar w:top="851" w:right="851" w:bottom="1701" w:left="1985" w:header="720" w:footer="720" w:gutter="0"/>
          <w:cols w:space="720" w:equalWidth="0">
            <w:col w:w="9469"/>
          </w:cols>
          <w:noEndnote/>
        </w:sectPr>
      </w:pPr>
    </w:p>
    <w:p w:rsidR="00E86D3E" w:rsidRDefault="00E86D3E">
      <w:pPr>
        <w:widowControl w:val="0"/>
        <w:tabs>
          <w:tab w:val="left" w:pos="2580"/>
          <w:tab w:val="left" w:pos="2900"/>
        </w:tabs>
        <w:autoSpaceDE w:val="0"/>
        <w:autoSpaceDN w:val="0"/>
        <w:adjustRightInd w:val="0"/>
        <w:spacing w:line="224" w:lineRule="exact"/>
        <w:ind w:left="102" w:right="-7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position w:val="-1"/>
          <w:sz w:val="20"/>
          <w:szCs w:val="20"/>
        </w:rPr>
        <w:t>Инвестицио</w:t>
      </w:r>
      <w:r>
        <w:rPr>
          <w:rFonts w:ascii="Arial" w:hAnsi="Arial" w:cs="Arial"/>
          <w:color w:val="000000"/>
          <w:spacing w:val="-2"/>
          <w:position w:val="-1"/>
          <w:sz w:val="20"/>
          <w:szCs w:val="20"/>
        </w:rPr>
        <w:t>н</w:t>
      </w:r>
      <w:r>
        <w:rPr>
          <w:rFonts w:ascii="Arial" w:hAnsi="Arial" w:cs="Arial"/>
          <w:color w:val="000000"/>
          <w:position w:val="-1"/>
          <w:sz w:val="20"/>
          <w:szCs w:val="20"/>
        </w:rPr>
        <w:t>ный со</w:t>
      </w:r>
      <w:r>
        <w:rPr>
          <w:rFonts w:ascii="Arial" w:hAnsi="Arial" w:cs="Arial"/>
          <w:color w:val="000000"/>
          <w:spacing w:val="-1"/>
          <w:position w:val="-1"/>
          <w:sz w:val="20"/>
          <w:szCs w:val="20"/>
        </w:rPr>
        <w:t>в</w:t>
      </w:r>
      <w:r>
        <w:rPr>
          <w:rFonts w:ascii="Arial" w:hAnsi="Arial" w:cs="Arial"/>
          <w:color w:val="000000"/>
          <w:position w:val="-1"/>
          <w:sz w:val="20"/>
          <w:szCs w:val="20"/>
        </w:rPr>
        <w:t>ет</w:t>
      </w:r>
      <w:r>
        <w:rPr>
          <w:rFonts w:ascii="Arial" w:hAnsi="Arial" w:cs="Arial"/>
          <w:color w:val="000000"/>
          <w:position w:val="-1"/>
          <w:sz w:val="20"/>
          <w:szCs w:val="20"/>
        </w:rPr>
        <w:tab/>
        <w:t>-</w:t>
      </w:r>
      <w:r>
        <w:rPr>
          <w:rFonts w:ascii="Arial" w:hAnsi="Arial" w:cs="Arial"/>
          <w:color w:val="000000"/>
          <w:position w:val="-1"/>
          <w:sz w:val="20"/>
          <w:szCs w:val="20"/>
        </w:rPr>
        <w:tab/>
        <w:t>Инвестицио</w:t>
      </w:r>
      <w:r>
        <w:rPr>
          <w:rFonts w:ascii="Arial" w:hAnsi="Arial" w:cs="Arial"/>
          <w:color w:val="000000"/>
          <w:spacing w:val="-2"/>
          <w:position w:val="-1"/>
          <w:sz w:val="20"/>
          <w:szCs w:val="20"/>
        </w:rPr>
        <w:t>н</w:t>
      </w:r>
      <w:r>
        <w:rPr>
          <w:rFonts w:ascii="Arial" w:hAnsi="Arial" w:cs="Arial"/>
          <w:color w:val="000000"/>
          <w:position w:val="-1"/>
          <w:sz w:val="20"/>
          <w:szCs w:val="20"/>
        </w:rPr>
        <w:t>ный</w:t>
      </w:r>
      <w:r>
        <w:rPr>
          <w:rFonts w:ascii="Arial" w:hAnsi="Arial" w:cs="Arial"/>
          <w:color w:val="000000"/>
          <w:spacing w:val="54"/>
          <w:position w:val="-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position w:val="-1"/>
          <w:sz w:val="20"/>
          <w:szCs w:val="20"/>
        </w:rPr>
        <w:t>с</w:t>
      </w:r>
      <w:r>
        <w:rPr>
          <w:rFonts w:ascii="Arial" w:hAnsi="Arial" w:cs="Arial"/>
          <w:color w:val="000000"/>
          <w:spacing w:val="-1"/>
          <w:position w:val="-1"/>
          <w:sz w:val="20"/>
          <w:szCs w:val="20"/>
        </w:rPr>
        <w:t>о</w:t>
      </w:r>
      <w:r>
        <w:rPr>
          <w:rFonts w:ascii="Arial" w:hAnsi="Arial" w:cs="Arial"/>
          <w:color w:val="000000"/>
          <w:position w:val="-1"/>
          <w:sz w:val="20"/>
          <w:szCs w:val="20"/>
        </w:rPr>
        <w:t>вет</w:t>
      </w:r>
      <w:r>
        <w:rPr>
          <w:rFonts w:ascii="Arial" w:hAnsi="Arial" w:cs="Arial"/>
          <w:color w:val="000000"/>
          <w:spacing w:val="53"/>
          <w:position w:val="-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position w:val="-1"/>
          <w:sz w:val="20"/>
          <w:szCs w:val="20"/>
        </w:rPr>
        <w:t>при</w:t>
      </w:r>
    </w:p>
    <w:p w:rsidR="00E86D3E" w:rsidRDefault="00E86D3E">
      <w:pPr>
        <w:widowControl w:val="0"/>
        <w:autoSpaceDE w:val="0"/>
        <w:autoSpaceDN w:val="0"/>
        <w:adjustRightInd w:val="0"/>
        <w:spacing w:line="224" w:lineRule="exact"/>
        <w:ind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br w:type="column"/>
      </w:r>
      <w:r>
        <w:rPr>
          <w:rFonts w:ascii="Arial" w:hAnsi="Arial" w:cs="Arial"/>
          <w:color w:val="000000"/>
          <w:position w:val="-1"/>
          <w:sz w:val="20"/>
          <w:szCs w:val="20"/>
        </w:rPr>
        <w:t>Губерна</w:t>
      </w:r>
      <w:r>
        <w:rPr>
          <w:rFonts w:ascii="Arial" w:hAnsi="Arial" w:cs="Arial"/>
          <w:color w:val="000000"/>
          <w:spacing w:val="-2"/>
          <w:position w:val="-1"/>
          <w:sz w:val="20"/>
          <w:szCs w:val="20"/>
        </w:rPr>
        <w:t>т</w:t>
      </w:r>
      <w:r>
        <w:rPr>
          <w:rFonts w:ascii="Arial" w:hAnsi="Arial" w:cs="Arial"/>
          <w:color w:val="000000"/>
          <w:position w:val="-1"/>
          <w:sz w:val="20"/>
          <w:szCs w:val="20"/>
        </w:rPr>
        <w:t>оре</w:t>
      </w:r>
      <w:r>
        <w:rPr>
          <w:rFonts w:ascii="Arial" w:hAnsi="Arial" w:cs="Arial"/>
          <w:color w:val="000000"/>
          <w:spacing w:val="53"/>
          <w:position w:val="-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position w:val="-1"/>
          <w:sz w:val="20"/>
          <w:szCs w:val="20"/>
        </w:rPr>
        <w:t>Ниж</w:t>
      </w:r>
      <w:r>
        <w:rPr>
          <w:rFonts w:ascii="Arial" w:hAnsi="Arial" w:cs="Arial"/>
          <w:color w:val="000000"/>
          <w:spacing w:val="-1"/>
          <w:position w:val="-1"/>
          <w:sz w:val="20"/>
          <w:szCs w:val="20"/>
        </w:rPr>
        <w:t>е</w:t>
      </w:r>
      <w:r>
        <w:rPr>
          <w:rFonts w:ascii="Arial" w:hAnsi="Arial" w:cs="Arial"/>
          <w:color w:val="000000"/>
          <w:position w:val="-1"/>
          <w:sz w:val="20"/>
          <w:szCs w:val="20"/>
        </w:rPr>
        <w:t>г</w:t>
      </w:r>
      <w:r>
        <w:rPr>
          <w:rFonts w:ascii="Arial" w:hAnsi="Arial" w:cs="Arial"/>
          <w:color w:val="000000"/>
          <w:spacing w:val="-1"/>
          <w:position w:val="-1"/>
          <w:sz w:val="20"/>
          <w:szCs w:val="20"/>
        </w:rPr>
        <w:t>о</w:t>
      </w:r>
      <w:r>
        <w:rPr>
          <w:rFonts w:ascii="Arial" w:hAnsi="Arial" w:cs="Arial"/>
          <w:color w:val="000000"/>
          <w:position w:val="-1"/>
          <w:sz w:val="20"/>
          <w:szCs w:val="20"/>
        </w:rPr>
        <w:t>родской</w:t>
      </w:r>
      <w:r>
        <w:rPr>
          <w:rFonts w:ascii="Arial" w:hAnsi="Arial" w:cs="Arial"/>
          <w:color w:val="000000"/>
          <w:spacing w:val="53"/>
          <w:position w:val="-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position w:val="-1"/>
          <w:sz w:val="20"/>
          <w:szCs w:val="20"/>
        </w:rPr>
        <w:t>об</w:t>
      </w:r>
      <w:r>
        <w:rPr>
          <w:rFonts w:ascii="Arial" w:hAnsi="Arial" w:cs="Arial"/>
          <w:color w:val="000000"/>
          <w:spacing w:val="-2"/>
          <w:position w:val="-1"/>
          <w:sz w:val="20"/>
          <w:szCs w:val="20"/>
        </w:rPr>
        <w:t>л</w:t>
      </w:r>
      <w:r>
        <w:rPr>
          <w:rFonts w:ascii="Arial" w:hAnsi="Arial" w:cs="Arial"/>
          <w:color w:val="000000"/>
          <w:position w:val="-1"/>
          <w:sz w:val="20"/>
          <w:szCs w:val="20"/>
        </w:rPr>
        <w:t>асти</w:t>
      </w:r>
      <w:r>
        <w:rPr>
          <w:rFonts w:ascii="Arial" w:hAnsi="Arial" w:cs="Arial"/>
          <w:color w:val="000000"/>
          <w:spacing w:val="54"/>
          <w:position w:val="-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position w:val="-1"/>
          <w:sz w:val="20"/>
          <w:szCs w:val="20"/>
        </w:rPr>
        <w:t>-</w:t>
      </w:r>
    </w:p>
    <w:p w:rsidR="00E86D3E" w:rsidRDefault="00E86D3E">
      <w:pPr>
        <w:widowControl w:val="0"/>
        <w:autoSpaceDE w:val="0"/>
        <w:autoSpaceDN w:val="0"/>
        <w:adjustRightInd w:val="0"/>
        <w:spacing w:line="224" w:lineRule="exact"/>
        <w:ind w:right="-20"/>
        <w:rPr>
          <w:rFonts w:ascii="Arial" w:hAnsi="Arial" w:cs="Arial"/>
          <w:color w:val="000000"/>
          <w:sz w:val="20"/>
          <w:szCs w:val="20"/>
        </w:rPr>
        <w:sectPr w:rsidR="00E86D3E" w:rsidSect="00C1312B">
          <w:type w:val="continuous"/>
          <w:pgSz w:w="11920" w:h="16840"/>
          <w:pgMar w:top="851" w:right="851" w:bottom="1701" w:left="1985" w:header="720" w:footer="720" w:gutter="0"/>
          <w:cols w:num="2" w:space="720" w:equalWidth="0">
            <w:col w:w="5183" w:space="109"/>
            <w:col w:w="3792"/>
          </w:cols>
          <w:noEndnote/>
        </w:sectPr>
      </w:pPr>
    </w:p>
    <w:p w:rsidR="00E86D3E" w:rsidRDefault="00E86D3E">
      <w:pPr>
        <w:widowControl w:val="0"/>
        <w:autoSpaceDE w:val="0"/>
        <w:autoSpaceDN w:val="0"/>
        <w:adjustRightInd w:val="0"/>
        <w:spacing w:before="5" w:line="226" w:lineRule="exact"/>
        <w:ind w:left="2909" w:right="-7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position w:val="-1"/>
          <w:sz w:val="20"/>
          <w:szCs w:val="20"/>
        </w:rPr>
        <w:t>коллегиальн</w:t>
      </w:r>
      <w:r>
        <w:rPr>
          <w:rFonts w:ascii="Arial" w:hAnsi="Arial" w:cs="Arial"/>
          <w:color w:val="000000"/>
          <w:spacing w:val="1"/>
          <w:position w:val="-1"/>
          <w:sz w:val="20"/>
          <w:szCs w:val="20"/>
        </w:rPr>
        <w:t>о</w:t>
      </w:r>
      <w:r>
        <w:rPr>
          <w:rFonts w:ascii="Arial" w:hAnsi="Arial" w:cs="Arial"/>
          <w:color w:val="000000"/>
          <w:position w:val="-1"/>
          <w:sz w:val="20"/>
          <w:szCs w:val="20"/>
        </w:rPr>
        <w:t>-совещательный</w:t>
      </w:r>
    </w:p>
    <w:p w:rsidR="00E86D3E" w:rsidRDefault="00E86D3E">
      <w:pPr>
        <w:widowControl w:val="0"/>
        <w:tabs>
          <w:tab w:val="left" w:pos="780"/>
          <w:tab w:val="left" w:pos="2340"/>
          <w:tab w:val="left" w:pos="3360"/>
        </w:tabs>
        <w:autoSpaceDE w:val="0"/>
        <w:autoSpaceDN w:val="0"/>
        <w:adjustRightInd w:val="0"/>
        <w:spacing w:before="5" w:line="226" w:lineRule="exact"/>
        <w:ind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br w:type="column"/>
      </w:r>
      <w:r>
        <w:rPr>
          <w:rFonts w:ascii="Arial" w:hAnsi="Arial" w:cs="Arial"/>
          <w:color w:val="000000"/>
          <w:position w:val="-1"/>
          <w:sz w:val="20"/>
          <w:szCs w:val="20"/>
        </w:rPr>
        <w:t>орга</w:t>
      </w:r>
      <w:r>
        <w:rPr>
          <w:rFonts w:ascii="Arial" w:hAnsi="Arial" w:cs="Arial"/>
          <w:color w:val="000000"/>
          <w:spacing w:val="-1"/>
          <w:position w:val="-1"/>
          <w:sz w:val="20"/>
          <w:szCs w:val="20"/>
        </w:rPr>
        <w:t>н</w:t>
      </w:r>
      <w:r>
        <w:rPr>
          <w:rFonts w:ascii="Arial" w:hAnsi="Arial" w:cs="Arial"/>
          <w:color w:val="000000"/>
          <w:position w:val="-1"/>
          <w:sz w:val="20"/>
          <w:szCs w:val="20"/>
        </w:rPr>
        <w:t>,</w:t>
      </w:r>
      <w:r>
        <w:rPr>
          <w:rFonts w:ascii="Arial" w:hAnsi="Arial" w:cs="Arial"/>
          <w:color w:val="000000"/>
          <w:position w:val="-1"/>
          <w:sz w:val="20"/>
          <w:szCs w:val="20"/>
        </w:rPr>
        <w:tab/>
        <w:t>принимающий</w:t>
      </w:r>
      <w:r>
        <w:rPr>
          <w:rFonts w:ascii="Arial" w:hAnsi="Arial" w:cs="Arial"/>
          <w:color w:val="000000"/>
          <w:position w:val="-1"/>
          <w:sz w:val="20"/>
          <w:szCs w:val="20"/>
        </w:rPr>
        <w:tab/>
        <w:t>реше</w:t>
      </w:r>
      <w:r>
        <w:rPr>
          <w:rFonts w:ascii="Arial" w:hAnsi="Arial" w:cs="Arial"/>
          <w:color w:val="000000"/>
          <w:spacing w:val="-1"/>
          <w:position w:val="-1"/>
          <w:sz w:val="20"/>
          <w:szCs w:val="20"/>
        </w:rPr>
        <w:t>н</w:t>
      </w:r>
      <w:r>
        <w:rPr>
          <w:rFonts w:ascii="Arial" w:hAnsi="Arial" w:cs="Arial"/>
          <w:color w:val="000000"/>
          <w:position w:val="-1"/>
          <w:sz w:val="20"/>
          <w:szCs w:val="20"/>
        </w:rPr>
        <w:t>ия</w:t>
      </w:r>
      <w:r>
        <w:rPr>
          <w:rFonts w:ascii="Arial" w:hAnsi="Arial" w:cs="Arial"/>
          <w:color w:val="000000"/>
          <w:position w:val="-1"/>
          <w:sz w:val="20"/>
          <w:szCs w:val="20"/>
        </w:rPr>
        <w:tab/>
        <w:t>о</w:t>
      </w:r>
    </w:p>
    <w:p w:rsidR="00E86D3E" w:rsidRDefault="00E86D3E">
      <w:pPr>
        <w:widowControl w:val="0"/>
        <w:tabs>
          <w:tab w:val="left" w:pos="780"/>
          <w:tab w:val="left" w:pos="2340"/>
          <w:tab w:val="left" w:pos="3360"/>
        </w:tabs>
        <w:autoSpaceDE w:val="0"/>
        <w:autoSpaceDN w:val="0"/>
        <w:adjustRightInd w:val="0"/>
        <w:spacing w:before="5" w:line="226" w:lineRule="exact"/>
        <w:ind w:right="-20"/>
        <w:rPr>
          <w:rFonts w:ascii="Arial" w:hAnsi="Arial" w:cs="Arial"/>
          <w:color w:val="000000"/>
          <w:sz w:val="20"/>
          <w:szCs w:val="20"/>
        </w:rPr>
        <w:sectPr w:rsidR="00E86D3E" w:rsidSect="00C1312B">
          <w:type w:val="continuous"/>
          <w:pgSz w:w="11920" w:h="16840"/>
          <w:pgMar w:top="851" w:right="851" w:bottom="1701" w:left="1985" w:header="720" w:footer="720" w:gutter="0"/>
          <w:cols w:num="2" w:space="720" w:equalWidth="0">
            <w:col w:w="5366" w:space="214"/>
            <w:col w:w="3504"/>
          </w:cols>
          <w:noEndnote/>
        </w:sectPr>
      </w:pPr>
    </w:p>
    <w:p w:rsidR="00E86D3E" w:rsidRDefault="00E86D3E">
      <w:pPr>
        <w:widowControl w:val="0"/>
        <w:tabs>
          <w:tab w:val="left" w:pos="4320"/>
          <w:tab w:val="left" w:pos="4940"/>
          <w:tab w:val="left" w:pos="6040"/>
          <w:tab w:val="left" w:pos="6340"/>
          <w:tab w:val="left" w:pos="6600"/>
          <w:tab w:val="left" w:pos="8180"/>
          <w:tab w:val="left" w:pos="8380"/>
          <w:tab w:val="left" w:pos="9340"/>
        </w:tabs>
        <w:autoSpaceDE w:val="0"/>
        <w:autoSpaceDN w:val="0"/>
        <w:adjustRightInd w:val="0"/>
        <w:spacing w:before="8" w:line="230" w:lineRule="exact"/>
        <w:ind w:left="2909" w:right="53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цел</w:t>
      </w:r>
      <w:r>
        <w:rPr>
          <w:rFonts w:ascii="Arial" w:hAnsi="Arial" w:cs="Arial"/>
          <w:color w:val="000000"/>
          <w:spacing w:val="-1"/>
          <w:sz w:val="20"/>
          <w:szCs w:val="20"/>
        </w:rPr>
        <w:t>е</w:t>
      </w:r>
      <w:r>
        <w:rPr>
          <w:rFonts w:ascii="Arial" w:hAnsi="Arial" w:cs="Arial"/>
          <w:color w:val="000000"/>
          <w:sz w:val="20"/>
          <w:szCs w:val="20"/>
        </w:rPr>
        <w:t>со</w:t>
      </w:r>
      <w:r>
        <w:rPr>
          <w:rFonts w:ascii="Arial" w:hAnsi="Arial" w:cs="Arial"/>
          <w:color w:val="000000"/>
          <w:spacing w:val="-1"/>
          <w:sz w:val="20"/>
          <w:szCs w:val="20"/>
        </w:rPr>
        <w:t>о</w:t>
      </w:r>
      <w:r>
        <w:rPr>
          <w:rFonts w:ascii="Arial" w:hAnsi="Arial" w:cs="Arial"/>
          <w:color w:val="000000"/>
          <w:sz w:val="20"/>
          <w:szCs w:val="20"/>
        </w:rPr>
        <w:t>бр</w:t>
      </w:r>
      <w:r>
        <w:rPr>
          <w:rFonts w:ascii="Arial" w:hAnsi="Arial" w:cs="Arial"/>
          <w:color w:val="000000"/>
          <w:spacing w:val="-1"/>
          <w:sz w:val="20"/>
          <w:szCs w:val="20"/>
        </w:rPr>
        <w:t>а</w:t>
      </w:r>
      <w:r>
        <w:rPr>
          <w:rFonts w:ascii="Arial" w:hAnsi="Arial" w:cs="Arial"/>
          <w:color w:val="000000"/>
          <w:sz w:val="20"/>
          <w:szCs w:val="20"/>
        </w:rPr>
        <w:t>зности</w:t>
      </w:r>
      <w:r>
        <w:rPr>
          <w:rFonts w:ascii="Arial" w:hAnsi="Arial" w:cs="Arial"/>
          <w:color w:val="000000"/>
          <w:sz w:val="20"/>
          <w:szCs w:val="20"/>
        </w:rPr>
        <w:tab/>
        <w:t>реализации</w:t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pacing w:val="-2"/>
          <w:sz w:val="20"/>
          <w:szCs w:val="20"/>
        </w:rPr>
        <w:t>и</w:t>
      </w:r>
      <w:r>
        <w:rPr>
          <w:rFonts w:ascii="Arial" w:hAnsi="Arial" w:cs="Arial"/>
          <w:color w:val="000000"/>
          <w:sz w:val="20"/>
          <w:szCs w:val="20"/>
        </w:rPr>
        <w:t>нве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pacing w:val="-1"/>
          <w:sz w:val="20"/>
          <w:szCs w:val="20"/>
        </w:rPr>
        <w:t>т</w:t>
      </w:r>
      <w:r>
        <w:rPr>
          <w:rFonts w:ascii="Arial" w:hAnsi="Arial" w:cs="Arial"/>
          <w:color w:val="000000"/>
          <w:spacing w:val="-2"/>
          <w:sz w:val="20"/>
          <w:szCs w:val="20"/>
        </w:rPr>
        <w:t>и</w:t>
      </w:r>
      <w:r>
        <w:rPr>
          <w:rFonts w:ascii="Arial" w:hAnsi="Arial" w:cs="Arial"/>
          <w:color w:val="000000"/>
          <w:sz w:val="20"/>
          <w:szCs w:val="20"/>
        </w:rPr>
        <w:t>цион</w:t>
      </w:r>
      <w:r>
        <w:rPr>
          <w:rFonts w:ascii="Arial" w:hAnsi="Arial" w:cs="Arial"/>
          <w:color w:val="000000"/>
          <w:spacing w:val="-2"/>
          <w:sz w:val="20"/>
          <w:szCs w:val="20"/>
        </w:rPr>
        <w:t>н</w:t>
      </w:r>
      <w:r>
        <w:rPr>
          <w:rFonts w:ascii="Arial" w:hAnsi="Arial" w:cs="Arial"/>
          <w:color w:val="000000"/>
          <w:sz w:val="20"/>
          <w:szCs w:val="20"/>
        </w:rPr>
        <w:t>ых</w:t>
      </w:r>
      <w:r>
        <w:rPr>
          <w:rFonts w:ascii="Arial" w:hAnsi="Arial" w:cs="Arial"/>
          <w:color w:val="000000"/>
          <w:sz w:val="20"/>
          <w:szCs w:val="20"/>
        </w:rPr>
        <w:tab/>
        <w:t>проек</w:t>
      </w:r>
      <w:r>
        <w:rPr>
          <w:rFonts w:ascii="Arial" w:hAnsi="Arial" w:cs="Arial"/>
          <w:color w:val="000000"/>
          <w:spacing w:val="-2"/>
          <w:sz w:val="20"/>
          <w:szCs w:val="20"/>
        </w:rPr>
        <w:t>т</w:t>
      </w:r>
      <w:r>
        <w:rPr>
          <w:rFonts w:ascii="Arial" w:hAnsi="Arial" w:cs="Arial"/>
          <w:color w:val="000000"/>
          <w:sz w:val="20"/>
          <w:szCs w:val="20"/>
        </w:rPr>
        <w:t>ов</w:t>
      </w:r>
      <w:r>
        <w:rPr>
          <w:rFonts w:ascii="Arial" w:hAnsi="Arial" w:cs="Arial"/>
          <w:color w:val="000000"/>
          <w:sz w:val="20"/>
          <w:szCs w:val="20"/>
        </w:rPr>
        <w:tab/>
        <w:t>и во</w:t>
      </w:r>
      <w:r>
        <w:rPr>
          <w:rFonts w:ascii="Arial" w:hAnsi="Arial" w:cs="Arial"/>
          <w:color w:val="000000"/>
          <w:spacing w:val="-1"/>
          <w:sz w:val="20"/>
          <w:szCs w:val="20"/>
        </w:rPr>
        <w:t>з</w:t>
      </w:r>
      <w:r>
        <w:rPr>
          <w:rFonts w:ascii="Arial" w:hAnsi="Arial" w:cs="Arial"/>
          <w:color w:val="000000"/>
          <w:sz w:val="20"/>
          <w:szCs w:val="20"/>
        </w:rPr>
        <w:t>м</w:t>
      </w:r>
      <w:r>
        <w:rPr>
          <w:rFonts w:ascii="Arial" w:hAnsi="Arial" w:cs="Arial"/>
          <w:color w:val="000000"/>
          <w:spacing w:val="-1"/>
          <w:sz w:val="20"/>
          <w:szCs w:val="20"/>
        </w:rPr>
        <w:t>о</w:t>
      </w:r>
      <w:r>
        <w:rPr>
          <w:rFonts w:ascii="Arial" w:hAnsi="Arial" w:cs="Arial"/>
          <w:color w:val="000000"/>
          <w:sz w:val="20"/>
          <w:szCs w:val="20"/>
        </w:rPr>
        <w:t>жн</w:t>
      </w:r>
      <w:r>
        <w:rPr>
          <w:rFonts w:ascii="Arial" w:hAnsi="Arial" w:cs="Arial"/>
          <w:color w:val="000000"/>
          <w:spacing w:val="-1"/>
          <w:sz w:val="20"/>
          <w:szCs w:val="20"/>
        </w:rPr>
        <w:t>о</w:t>
      </w:r>
      <w:r>
        <w:rPr>
          <w:rFonts w:ascii="Arial" w:hAnsi="Arial" w:cs="Arial"/>
          <w:color w:val="000000"/>
          <w:sz w:val="20"/>
          <w:szCs w:val="20"/>
        </w:rPr>
        <w:t>сти</w:t>
      </w:r>
      <w:r>
        <w:rPr>
          <w:rFonts w:ascii="Arial" w:hAnsi="Arial" w:cs="Arial"/>
          <w:color w:val="000000"/>
          <w:sz w:val="20"/>
          <w:szCs w:val="20"/>
        </w:rPr>
        <w:tab/>
        <w:t>предоставления</w:t>
      </w:r>
      <w:r>
        <w:rPr>
          <w:rFonts w:ascii="Arial" w:hAnsi="Arial" w:cs="Arial"/>
          <w:color w:val="000000"/>
          <w:sz w:val="20"/>
          <w:szCs w:val="20"/>
        </w:rPr>
        <w:tab/>
        <w:t>мер</w:t>
      </w:r>
      <w:r>
        <w:rPr>
          <w:rFonts w:ascii="Arial" w:hAnsi="Arial" w:cs="Arial"/>
          <w:color w:val="000000"/>
          <w:sz w:val="20"/>
          <w:szCs w:val="20"/>
        </w:rPr>
        <w:tab/>
        <w:t>государственной</w:t>
      </w:r>
      <w:r>
        <w:rPr>
          <w:rFonts w:ascii="Arial" w:hAnsi="Arial" w:cs="Arial"/>
          <w:color w:val="000000"/>
          <w:sz w:val="20"/>
          <w:szCs w:val="20"/>
        </w:rPr>
        <w:tab/>
        <w:t>поддержк</w:t>
      </w:r>
      <w:r>
        <w:rPr>
          <w:rFonts w:ascii="Arial" w:hAnsi="Arial" w:cs="Arial"/>
          <w:color w:val="000000"/>
          <w:spacing w:val="1"/>
          <w:sz w:val="20"/>
          <w:szCs w:val="20"/>
        </w:rPr>
        <w:t>и</w:t>
      </w:r>
      <w:r>
        <w:rPr>
          <w:rFonts w:ascii="Arial" w:hAnsi="Arial" w:cs="Arial"/>
          <w:color w:val="000000"/>
          <w:sz w:val="20"/>
          <w:szCs w:val="20"/>
        </w:rPr>
        <w:t>.</w:t>
      </w:r>
    </w:p>
    <w:p w:rsidR="00E86D3E" w:rsidRDefault="00E86D3E">
      <w:pPr>
        <w:widowControl w:val="0"/>
        <w:tabs>
          <w:tab w:val="left" w:pos="4320"/>
          <w:tab w:val="left" w:pos="4940"/>
          <w:tab w:val="left" w:pos="6040"/>
          <w:tab w:val="left" w:pos="6340"/>
          <w:tab w:val="left" w:pos="6600"/>
          <w:tab w:val="left" w:pos="8180"/>
          <w:tab w:val="left" w:pos="8380"/>
          <w:tab w:val="left" w:pos="9340"/>
        </w:tabs>
        <w:autoSpaceDE w:val="0"/>
        <w:autoSpaceDN w:val="0"/>
        <w:adjustRightInd w:val="0"/>
        <w:spacing w:before="8" w:line="230" w:lineRule="exact"/>
        <w:ind w:left="2909" w:right="53"/>
        <w:rPr>
          <w:rFonts w:ascii="Arial" w:hAnsi="Arial" w:cs="Arial"/>
          <w:color w:val="000000"/>
          <w:sz w:val="20"/>
          <w:szCs w:val="20"/>
        </w:rPr>
        <w:sectPr w:rsidR="00E86D3E" w:rsidSect="00C1312B">
          <w:type w:val="continuous"/>
          <w:pgSz w:w="11920" w:h="16840"/>
          <w:pgMar w:top="851" w:right="851" w:bottom="1701" w:left="1985" w:header="720" w:footer="720" w:gutter="0"/>
          <w:cols w:space="720" w:equalWidth="0">
            <w:col w:w="9469"/>
          </w:cols>
          <w:noEndnote/>
        </w:sectPr>
      </w:pPr>
    </w:p>
    <w:p w:rsidR="00E86D3E" w:rsidRDefault="00E86D3E">
      <w:pPr>
        <w:widowControl w:val="0"/>
        <w:tabs>
          <w:tab w:val="left" w:pos="3860"/>
          <w:tab w:val="left" w:pos="4740"/>
        </w:tabs>
        <w:autoSpaceDE w:val="0"/>
        <w:autoSpaceDN w:val="0"/>
        <w:adjustRightInd w:val="0"/>
        <w:spacing w:line="227" w:lineRule="exact"/>
        <w:ind w:left="2909" w:right="-49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(С</w:t>
      </w:r>
      <w:r>
        <w:rPr>
          <w:rFonts w:ascii="Arial" w:hAnsi="Arial" w:cs="Arial"/>
          <w:color w:val="000000"/>
          <w:spacing w:val="-1"/>
          <w:sz w:val="20"/>
          <w:szCs w:val="20"/>
        </w:rPr>
        <w:t>т</w:t>
      </w:r>
      <w:r>
        <w:rPr>
          <w:rFonts w:ascii="Arial" w:hAnsi="Arial" w:cs="Arial"/>
          <w:color w:val="000000"/>
          <w:sz w:val="20"/>
          <w:szCs w:val="20"/>
        </w:rPr>
        <w:t>а</w:t>
      </w:r>
      <w:r>
        <w:rPr>
          <w:rFonts w:ascii="Arial" w:hAnsi="Arial" w:cs="Arial"/>
          <w:color w:val="000000"/>
          <w:spacing w:val="-1"/>
          <w:sz w:val="20"/>
          <w:szCs w:val="20"/>
        </w:rPr>
        <w:t>ту</w:t>
      </w:r>
      <w:r>
        <w:rPr>
          <w:rFonts w:ascii="Arial" w:hAnsi="Arial" w:cs="Arial"/>
          <w:color w:val="000000"/>
          <w:sz w:val="20"/>
          <w:szCs w:val="20"/>
        </w:rPr>
        <w:t>с</w:t>
      </w:r>
      <w:r>
        <w:rPr>
          <w:rFonts w:ascii="Arial" w:hAnsi="Arial" w:cs="Arial"/>
          <w:color w:val="000000"/>
          <w:sz w:val="20"/>
          <w:szCs w:val="20"/>
        </w:rPr>
        <w:tab/>
        <w:t>с</w:t>
      </w:r>
      <w:r>
        <w:rPr>
          <w:rFonts w:ascii="Arial" w:hAnsi="Arial" w:cs="Arial"/>
          <w:color w:val="000000"/>
          <w:spacing w:val="-1"/>
          <w:sz w:val="20"/>
          <w:szCs w:val="20"/>
        </w:rPr>
        <w:t>о</w:t>
      </w:r>
      <w:r>
        <w:rPr>
          <w:rFonts w:ascii="Arial" w:hAnsi="Arial" w:cs="Arial"/>
          <w:color w:val="000000"/>
          <w:sz w:val="20"/>
          <w:szCs w:val="20"/>
        </w:rPr>
        <w:t>ве</w:t>
      </w:r>
      <w:r>
        <w:rPr>
          <w:rFonts w:ascii="Arial" w:hAnsi="Arial" w:cs="Arial"/>
          <w:color w:val="000000"/>
          <w:spacing w:val="-1"/>
          <w:sz w:val="20"/>
          <w:szCs w:val="20"/>
        </w:rPr>
        <w:t>т</w:t>
      </w:r>
      <w:r>
        <w:rPr>
          <w:rFonts w:ascii="Arial" w:hAnsi="Arial" w:cs="Arial"/>
          <w:color w:val="000000"/>
          <w:sz w:val="20"/>
          <w:szCs w:val="20"/>
        </w:rPr>
        <w:t>а</w:t>
      </w:r>
      <w:r>
        <w:rPr>
          <w:rFonts w:ascii="Arial" w:hAnsi="Arial" w:cs="Arial"/>
          <w:color w:val="000000"/>
          <w:sz w:val="20"/>
          <w:szCs w:val="20"/>
        </w:rPr>
        <w:tab/>
        <w:t>закреплен</w:t>
      </w:r>
    </w:p>
    <w:p w:rsidR="00E86D3E" w:rsidRDefault="00E86D3E">
      <w:pPr>
        <w:widowControl w:val="0"/>
        <w:tabs>
          <w:tab w:val="left" w:pos="4560"/>
          <w:tab w:val="left" w:pos="5520"/>
        </w:tabs>
        <w:autoSpaceDE w:val="0"/>
        <w:autoSpaceDN w:val="0"/>
        <w:adjustRightInd w:val="0"/>
        <w:spacing w:line="226" w:lineRule="exact"/>
        <w:ind w:left="2909" w:right="-7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position w:val="-1"/>
          <w:sz w:val="20"/>
          <w:szCs w:val="20"/>
        </w:rPr>
        <w:t>Ниж</w:t>
      </w:r>
      <w:r>
        <w:rPr>
          <w:rFonts w:ascii="Arial" w:hAnsi="Arial" w:cs="Arial"/>
          <w:color w:val="000000"/>
          <w:spacing w:val="-1"/>
          <w:position w:val="-1"/>
          <w:sz w:val="20"/>
          <w:szCs w:val="20"/>
        </w:rPr>
        <w:t>е</w:t>
      </w:r>
      <w:r>
        <w:rPr>
          <w:rFonts w:ascii="Arial" w:hAnsi="Arial" w:cs="Arial"/>
          <w:color w:val="000000"/>
          <w:position w:val="-1"/>
          <w:sz w:val="20"/>
          <w:szCs w:val="20"/>
        </w:rPr>
        <w:t>го</w:t>
      </w:r>
      <w:r>
        <w:rPr>
          <w:rFonts w:ascii="Arial" w:hAnsi="Arial" w:cs="Arial"/>
          <w:color w:val="000000"/>
          <w:spacing w:val="-1"/>
          <w:position w:val="-1"/>
          <w:sz w:val="20"/>
          <w:szCs w:val="20"/>
        </w:rPr>
        <w:t>р</w:t>
      </w:r>
      <w:r>
        <w:rPr>
          <w:rFonts w:ascii="Arial" w:hAnsi="Arial" w:cs="Arial"/>
          <w:color w:val="000000"/>
          <w:position w:val="-1"/>
          <w:sz w:val="20"/>
          <w:szCs w:val="20"/>
        </w:rPr>
        <w:t>о</w:t>
      </w:r>
      <w:r>
        <w:rPr>
          <w:rFonts w:ascii="Arial" w:hAnsi="Arial" w:cs="Arial"/>
          <w:color w:val="000000"/>
          <w:spacing w:val="-1"/>
          <w:position w:val="-1"/>
          <w:sz w:val="20"/>
          <w:szCs w:val="20"/>
        </w:rPr>
        <w:t>д</w:t>
      </w:r>
      <w:r>
        <w:rPr>
          <w:rFonts w:ascii="Arial" w:hAnsi="Arial" w:cs="Arial"/>
          <w:color w:val="000000"/>
          <w:spacing w:val="1"/>
          <w:position w:val="-1"/>
          <w:sz w:val="20"/>
          <w:szCs w:val="20"/>
        </w:rPr>
        <w:t>с</w:t>
      </w:r>
      <w:r>
        <w:rPr>
          <w:rFonts w:ascii="Arial" w:hAnsi="Arial" w:cs="Arial"/>
          <w:color w:val="000000"/>
          <w:spacing w:val="-1"/>
          <w:position w:val="-1"/>
          <w:sz w:val="20"/>
          <w:szCs w:val="20"/>
        </w:rPr>
        <w:t>к</w:t>
      </w:r>
      <w:r>
        <w:rPr>
          <w:rFonts w:ascii="Arial" w:hAnsi="Arial" w:cs="Arial"/>
          <w:color w:val="000000"/>
          <w:position w:val="-1"/>
          <w:sz w:val="20"/>
          <w:szCs w:val="20"/>
        </w:rPr>
        <w:t>ой</w:t>
      </w:r>
      <w:r>
        <w:rPr>
          <w:rFonts w:ascii="Arial" w:hAnsi="Arial" w:cs="Arial"/>
          <w:color w:val="000000"/>
          <w:position w:val="-1"/>
          <w:sz w:val="20"/>
          <w:szCs w:val="20"/>
        </w:rPr>
        <w:tab/>
        <w:t>обл</w:t>
      </w:r>
      <w:r>
        <w:rPr>
          <w:rFonts w:ascii="Arial" w:hAnsi="Arial" w:cs="Arial"/>
          <w:color w:val="000000"/>
          <w:spacing w:val="-1"/>
          <w:position w:val="-1"/>
          <w:sz w:val="20"/>
          <w:szCs w:val="20"/>
        </w:rPr>
        <w:t>а</w:t>
      </w:r>
      <w:r>
        <w:rPr>
          <w:rFonts w:ascii="Arial" w:hAnsi="Arial" w:cs="Arial"/>
          <w:color w:val="000000"/>
          <w:position w:val="-1"/>
          <w:sz w:val="20"/>
          <w:szCs w:val="20"/>
        </w:rPr>
        <w:t>сти</w:t>
      </w:r>
      <w:r>
        <w:rPr>
          <w:rFonts w:ascii="Arial" w:hAnsi="Arial" w:cs="Arial"/>
          <w:color w:val="000000"/>
          <w:position w:val="-1"/>
          <w:sz w:val="20"/>
          <w:szCs w:val="20"/>
        </w:rPr>
        <w:tab/>
        <w:t>от</w:t>
      </w:r>
    </w:p>
    <w:p w:rsidR="00E86D3E" w:rsidRDefault="00E86D3E">
      <w:pPr>
        <w:widowControl w:val="0"/>
        <w:tabs>
          <w:tab w:val="left" w:pos="360"/>
          <w:tab w:val="left" w:pos="2060"/>
        </w:tabs>
        <w:autoSpaceDE w:val="0"/>
        <w:autoSpaceDN w:val="0"/>
        <w:adjustRightInd w:val="0"/>
        <w:spacing w:line="227" w:lineRule="exact"/>
        <w:ind w:left="13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br w:type="column"/>
        <w:t>в</w:t>
      </w:r>
      <w:r>
        <w:rPr>
          <w:rFonts w:ascii="Arial" w:hAnsi="Arial" w:cs="Arial"/>
          <w:color w:val="000000"/>
          <w:sz w:val="20"/>
          <w:szCs w:val="20"/>
        </w:rPr>
        <w:tab/>
        <w:t>Постан</w:t>
      </w:r>
      <w:r>
        <w:rPr>
          <w:rFonts w:ascii="Arial" w:hAnsi="Arial" w:cs="Arial"/>
          <w:color w:val="000000"/>
          <w:spacing w:val="-1"/>
          <w:sz w:val="20"/>
          <w:szCs w:val="20"/>
        </w:rPr>
        <w:t>о</w:t>
      </w:r>
      <w:r>
        <w:rPr>
          <w:rFonts w:ascii="Arial" w:hAnsi="Arial" w:cs="Arial"/>
          <w:color w:val="000000"/>
          <w:sz w:val="20"/>
          <w:szCs w:val="20"/>
        </w:rPr>
        <w:t>влен</w:t>
      </w:r>
      <w:r>
        <w:rPr>
          <w:rFonts w:ascii="Arial" w:hAnsi="Arial" w:cs="Arial"/>
          <w:color w:val="000000"/>
          <w:spacing w:val="-2"/>
          <w:sz w:val="20"/>
          <w:szCs w:val="20"/>
        </w:rPr>
        <w:t>и</w:t>
      </w:r>
      <w:r>
        <w:rPr>
          <w:rFonts w:ascii="Arial" w:hAnsi="Arial" w:cs="Arial"/>
          <w:color w:val="000000"/>
          <w:sz w:val="20"/>
          <w:szCs w:val="20"/>
        </w:rPr>
        <w:t>и</w:t>
      </w:r>
      <w:r>
        <w:rPr>
          <w:rFonts w:ascii="Arial" w:hAnsi="Arial" w:cs="Arial"/>
          <w:color w:val="000000"/>
          <w:sz w:val="20"/>
          <w:szCs w:val="20"/>
        </w:rPr>
        <w:tab/>
        <w:t>Правит</w:t>
      </w:r>
      <w:r>
        <w:rPr>
          <w:rFonts w:ascii="Arial" w:hAnsi="Arial" w:cs="Arial"/>
          <w:color w:val="000000"/>
          <w:spacing w:val="-1"/>
          <w:sz w:val="20"/>
          <w:szCs w:val="20"/>
        </w:rPr>
        <w:t>ел</w:t>
      </w:r>
      <w:r>
        <w:rPr>
          <w:rFonts w:ascii="Arial" w:hAnsi="Arial" w:cs="Arial"/>
          <w:color w:val="000000"/>
          <w:sz w:val="20"/>
          <w:szCs w:val="20"/>
        </w:rPr>
        <w:t>ьства</w:t>
      </w:r>
    </w:p>
    <w:p w:rsidR="00E86D3E" w:rsidRDefault="00E86D3E">
      <w:pPr>
        <w:widowControl w:val="0"/>
        <w:tabs>
          <w:tab w:val="left" w:pos="440"/>
          <w:tab w:val="left" w:pos="1480"/>
          <w:tab w:val="left" w:pos="2140"/>
          <w:tab w:val="left" w:pos="2500"/>
          <w:tab w:val="left" w:pos="3140"/>
        </w:tabs>
        <w:autoSpaceDE w:val="0"/>
        <w:autoSpaceDN w:val="0"/>
        <w:adjustRightInd w:val="0"/>
        <w:spacing w:line="226" w:lineRule="exact"/>
        <w:ind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position w:val="-1"/>
          <w:sz w:val="20"/>
          <w:szCs w:val="20"/>
        </w:rPr>
        <w:t>15</w:t>
      </w:r>
      <w:r>
        <w:rPr>
          <w:rFonts w:ascii="Arial" w:hAnsi="Arial" w:cs="Arial"/>
          <w:color w:val="000000"/>
          <w:position w:val="-1"/>
          <w:sz w:val="20"/>
          <w:szCs w:val="20"/>
        </w:rPr>
        <w:tab/>
        <w:t>февраля</w:t>
      </w:r>
      <w:r>
        <w:rPr>
          <w:rFonts w:ascii="Arial" w:hAnsi="Arial" w:cs="Arial"/>
          <w:color w:val="000000"/>
          <w:position w:val="-1"/>
          <w:sz w:val="20"/>
          <w:szCs w:val="20"/>
        </w:rPr>
        <w:tab/>
      </w:r>
      <w:r>
        <w:rPr>
          <w:rFonts w:ascii="Arial" w:hAnsi="Arial" w:cs="Arial"/>
          <w:color w:val="000000"/>
          <w:spacing w:val="-1"/>
          <w:position w:val="-1"/>
          <w:sz w:val="20"/>
          <w:szCs w:val="20"/>
        </w:rPr>
        <w:t>2</w:t>
      </w:r>
      <w:r>
        <w:rPr>
          <w:rFonts w:ascii="Arial" w:hAnsi="Arial" w:cs="Arial"/>
          <w:color w:val="000000"/>
          <w:position w:val="-1"/>
          <w:sz w:val="20"/>
          <w:szCs w:val="20"/>
        </w:rPr>
        <w:t>006</w:t>
      </w:r>
      <w:r>
        <w:rPr>
          <w:rFonts w:ascii="Arial" w:hAnsi="Arial" w:cs="Arial"/>
          <w:color w:val="000000"/>
          <w:position w:val="-1"/>
          <w:sz w:val="20"/>
          <w:szCs w:val="20"/>
        </w:rPr>
        <w:tab/>
        <w:t>г.</w:t>
      </w:r>
      <w:r>
        <w:rPr>
          <w:rFonts w:ascii="Arial" w:hAnsi="Arial" w:cs="Arial"/>
          <w:color w:val="000000"/>
          <w:position w:val="-1"/>
          <w:sz w:val="20"/>
          <w:szCs w:val="20"/>
        </w:rPr>
        <w:tab/>
        <w:t>№</w:t>
      </w:r>
      <w:r>
        <w:rPr>
          <w:rFonts w:ascii="Arial" w:hAnsi="Arial" w:cs="Arial"/>
          <w:color w:val="000000"/>
          <w:spacing w:val="-1"/>
          <w:position w:val="-1"/>
          <w:sz w:val="20"/>
          <w:szCs w:val="20"/>
        </w:rPr>
        <w:t>4</w:t>
      </w:r>
      <w:r>
        <w:rPr>
          <w:rFonts w:ascii="Arial" w:hAnsi="Arial" w:cs="Arial"/>
          <w:color w:val="000000"/>
          <w:position w:val="-1"/>
          <w:sz w:val="20"/>
          <w:szCs w:val="20"/>
        </w:rPr>
        <w:t>7</w:t>
      </w:r>
      <w:r>
        <w:rPr>
          <w:rFonts w:ascii="Arial" w:hAnsi="Arial" w:cs="Arial"/>
          <w:color w:val="000000"/>
          <w:position w:val="-1"/>
          <w:sz w:val="20"/>
          <w:szCs w:val="20"/>
        </w:rPr>
        <w:tab/>
        <w:t>"</w:t>
      </w:r>
      <w:r>
        <w:rPr>
          <w:rFonts w:ascii="Arial" w:hAnsi="Arial" w:cs="Arial"/>
          <w:color w:val="000000"/>
          <w:spacing w:val="-1"/>
          <w:position w:val="-1"/>
          <w:sz w:val="20"/>
          <w:szCs w:val="20"/>
        </w:rPr>
        <w:t>Об</w:t>
      </w:r>
    </w:p>
    <w:p w:rsidR="00E86D3E" w:rsidRDefault="00E86D3E">
      <w:pPr>
        <w:widowControl w:val="0"/>
        <w:tabs>
          <w:tab w:val="left" w:pos="440"/>
          <w:tab w:val="left" w:pos="1480"/>
          <w:tab w:val="left" w:pos="2140"/>
          <w:tab w:val="left" w:pos="2500"/>
          <w:tab w:val="left" w:pos="3140"/>
        </w:tabs>
        <w:autoSpaceDE w:val="0"/>
        <w:autoSpaceDN w:val="0"/>
        <w:adjustRightInd w:val="0"/>
        <w:spacing w:line="226" w:lineRule="exact"/>
        <w:ind w:right="-20"/>
        <w:rPr>
          <w:rFonts w:ascii="Arial" w:hAnsi="Arial" w:cs="Arial"/>
          <w:color w:val="000000"/>
          <w:sz w:val="20"/>
          <w:szCs w:val="20"/>
        </w:rPr>
        <w:sectPr w:rsidR="00E86D3E" w:rsidSect="00C1312B">
          <w:type w:val="continuous"/>
          <w:pgSz w:w="11920" w:h="16840"/>
          <w:pgMar w:top="851" w:right="851" w:bottom="1701" w:left="1985" w:header="720" w:footer="720" w:gutter="0"/>
          <w:cols w:num="2" w:space="720" w:equalWidth="0">
            <w:col w:w="5357" w:space="217"/>
            <w:col w:w="3510"/>
          </w:cols>
          <w:noEndnote/>
        </w:sectPr>
      </w:pPr>
    </w:p>
    <w:p w:rsidR="00E86D3E" w:rsidRDefault="00E86D3E">
      <w:pPr>
        <w:widowControl w:val="0"/>
        <w:tabs>
          <w:tab w:val="left" w:pos="2580"/>
          <w:tab w:val="left" w:pos="2900"/>
        </w:tabs>
        <w:autoSpaceDE w:val="0"/>
        <w:autoSpaceDN w:val="0"/>
        <w:adjustRightInd w:val="0"/>
        <w:spacing w:before="4"/>
        <w:ind w:left="102" w:right="234" w:firstLine="2807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инвестиц</w:t>
      </w:r>
      <w:r>
        <w:rPr>
          <w:rFonts w:ascii="Arial" w:hAnsi="Arial" w:cs="Arial"/>
          <w:color w:val="000000"/>
          <w:spacing w:val="-2"/>
          <w:sz w:val="20"/>
          <w:szCs w:val="20"/>
        </w:rPr>
        <w:t>и</w:t>
      </w:r>
      <w:r>
        <w:rPr>
          <w:rFonts w:ascii="Arial" w:hAnsi="Arial" w:cs="Arial"/>
          <w:color w:val="000000"/>
          <w:sz w:val="20"/>
          <w:szCs w:val="20"/>
        </w:rPr>
        <w:t>о</w:t>
      </w:r>
      <w:r>
        <w:rPr>
          <w:rFonts w:ascii="Arial" w:hAnsi="Arial" w:cs="Arial"/>
          <w:color w:val="000000"/>
          <w:spacing w:val="-1"/>
          <w:sz w:val="20"/>
          <w:szCs w:val="20"/>
        </w:rPr>
        <w:t>н</w:t>
      </w:r>
      <w:r>
        <w:rPr>
          <w:rFonts w:ascii="Arial" w:hAnsi="Arial" w:cs="Arial"/>
          <w:color w:val="000000"/>
          <w:sz w:val="20"/>
          <w:szCs w:val="20"/>
        </w:rPr>
        <w:t>ном</w:t>
      </w:r>
      <w:r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с</w:t>
      </w:r>
      <w:r>
        <w:rPr>
          <w:rFonts w:ascii="Arial" w:hAnsi="Arial" w:cs="Arial"/>
          <w:color w:val="000000"/>
          <w:spacing w:val="-1"/>
          <w:sz w:val="20"/>
          <w:szCs w:val="20"/>
        </w:rPr>
        <w:t>о</w:t>
      </w:r>
      <w:r>
        <w:rPr>
          <w:rFonts w:ascii="Arial" w:hAnsi="Arial" w:cs="Arial"/>
          <w:color w:val="000000"/>
          <w:sz w:val="20"/>
          <w:szCs w:val="20"/>
        </w:rPr>
        <w:t>ве</w:t>
      </w:r>
      <w:r>
        <w:rPr>
          <w:rFonts w:ascii="Arial" w:hAnsi="Arial" w:cs="Arial"/>
          <w:color w:val="000000"/>
          <w:spacing w:val="-1"/>
          <w:sz w:val="20"/>
          <w:szCs w:val="20"/>
        </w:rPr>
        <w:t>т</w:t>
      </w:r>
      <w:r>
        <w:rPr>
          <w:rFonts w:ascii="Arial" w:hAnsi="Arial" w:cs="Arial"/>
          <w:color w:val="000000"/>
          <w:sz w:val="20"/>
          <w:szCs w:val="20"/>
        </w:rPr>
        <w:t xml:space="preserve">е </w:t>
      </w:r>
      <w:r>
        <w:rPr>
          <w:rFonts w:ascii="Arial" w:hAnsi="Arial" w:cs="Arial"/>
          <w:color w:val="000000"/>
          <w:spacing w:val="-2"/>
          <w:sz w:val="20"/>
          <w:szCs w:val="20"/>
        </w:rPr>
        <w:t>п</w:t>
      </w:r>
      <w:r>
        <w:rPr>
          <w:rFonts w:ascii="Arial" w:hAnsi="Arial" w:cs="Arial"/>
          <w:color w:val="000000"/>
          <w:sz w:val="20"/>
          <w:szCs w:val="20"/>
        </w:rPr>
        <w:t>ри Губернаторе Н</w:t>
      </w:r>
      <w:r>
        <w:rPr>
          <w:rFonts w:ascii="Arial" w:hAnsi="Arial" w:cs="Arial"/>
          <w:color w:val="000000"/>
          <w:spacing w:val="-2"/>
          <w:sz w:val="20"/>
          <w:szCs w:val="20"/>
        </w:rPr>
        <w:t>и</w:t>
      </w:r>
      <w:r>
        <w:rPr>
          <w:rFonts w:ascii="Arial" w:hAnsi="Arial" w:cs="Arial"/>
          <w:color w:val="000000"/>
          <w:sz w:val="20"/>
          <w:szCs w:val="20"/>
        </w:rPr>
        <w:t>же</w:t>
      </w:r>
      <w:r>
        <w:rPr>
          <w:rFonts w:ascii="Arial" w:hAnsi="Arial" w:cs="Arial"/>
          <w:color w:val="000000"/>
          <w:spacing w:val="-1"/>
          <w:sz w:val="20"/>
          <w:szCs w:val="20"/>
        </w:rPr>
        <w:t>г</w:t>
      </w:r>
      <w:r>
        <w:rPr>
          <w:rFonts w:ascii="Arial" w:hAnsi="Arial" w:cs="Arial"/>
          <w:color w:val="000000"/>
          <w:sz w:val="20"/>
          <w:szCs w:val="20"/>
        </w:rPr>
        <w:t>о</w:t>
      </w:r>
      <w:r>
        <w:rPr>
          <w:rFonts w:ascii="Arial" w:hAnsi="Arial" w:cs="Arial"/>
          <w:color w:val="000000"/>
          <w:spacing w:val="-1"/>
          <w:sz w:val="20"/>
          <w:szCs w:val="20"/>
        </w:rPr>
        <w:t>р</w:t>
      </w:r>
      <w:r>
        <w:rPr>
          <w:rFonts w:ascii="Arial" w:hAnsi="Arial" w:cs="Arial"/>
          <w:color w:val="000000"/>
          <w:sz w:val="20"/>
          <w:szCs w:val="20"/>
        </w:rPr>
        <w:t>о</w:t>
      </w:r>
      <w:r>
        <w:rPr>
          <w:rFonts w:ascii="Arial" w:hAnsi="Arial" w:cs="Arial"/>
          <w:color w:val="000000"/>
          <w:spacing w:val="-1"/>
          <w:sz w:val="20"/>
          <w:szCs w:val="20"/>
        </w:rPr>
        <w:t>д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z w:val="20"/>
          <w:szCs w:val="20"/>
        </w:rPr>
        <w:t>кой</w:t>
      </w:r>
      <w:r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  <w:szCs w:val="20"/>
        </w:rPr>
        <w:t>о</w:t>
      </w:r>
      <w:r>
        <w:rPr>
          <w:rFonts w:ascii="Arial" w:hAnsi="Arial" w:cs="Arial"/>
          <w:color w:val="000000"/>
          <w:sz w:val="20"/>
          <w:szCs w:val="20"/>
        </w:rPr>
        <w:t>б</w:t>
      </w:r>
      <w:r>
        <w:rPr>
          <w:rFonts w:ascii="Arial" w:hAnsi="Arial" w:cs="Arial"/>
          <w:color w:val="000000"/>
          <w:spacing w:val="-1"/>
          <w:sz w:val="20"/>
          <w:szCs w:val="20"/>
        </w:rPr>
        <w:t>ла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pacing w:val="-1"/>
          <w:sz w:val="20"/>
          <w:szCs w:val="20"/>
        </w:rPr>
        <w:t>т</w:t>
      </w:r>
      <w:r>
        <w:rPr>
          <w:rFonts w:ascii="Arial" w:hAnsi="Arial" w:cs="Arial"/>
          <w:color w:val="000000"/>
          <w:sz w:val="20"/>
          <w:szCs w:val="20"/>
        </w:rPr>
        <w:t>и"). "Интерфакс</w:t>
      </w:r>
      <w:r>
        <w:rPr>
          <w:rFonts w:ascii="Arial" w:hAnsi="Arial" w:cs="Arial"/>
          <w:color w:val="000000"/>
          <w:spacing w:val="-1"/>
          <w:sz w:val="20"/>
          <w:szCs w:val="20"/>
        </w:rPr>
        <w:t>-</w:t>
      </w:r>
      <w:r>
        <w:rPr>
          <w:rFonts w:ascii="Arial" w:hAnsi="Arial" w:cs="Arial"/>
          <w:color w:val="000000"/>
          <w:sz w:val="20"/>
          <w:szCs w:val="20"/>
        </w:rPr>
        <w:t>ЦЭА"</w:t>
      </w:r>
      <w:r>
        <w:rPr>
          <w:rFonts w:ascii="Arial" w:hAnsi="Arial" w:cs="Arial"/>
          <w:color w:val="000000"/>
          <w:sz w:val="20"/>
          <w:szCs w:val="20"/>
        </w:rPr>
        <w:tab/>
        <w:t>-</w:t>
      </w:r>
      <w:r>
        <w:rPr>
          <w:rFonts w:ascii="Arial" w:hAnsi="Arial" w:cs="Arial"/>
          <w:color w:val="000000"/>
          <w:sz w:val="20"/>
          <w:szCs w:val="20"/>
        </w:rPr>
        <w:tab/>
        <w:t>ООО</w:t>
      </w:r>
      <w:r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"Инте</w:t>
      </w:r>
      <w:r>
        <w:rPr>
          <w:rFonts w:ascii="Arial" w:hAnsi="Arial" w:cs="Arial"/>
          <w:color w:val="000000"/>
          <w:spacing w:val="-1"/>
          <w:sz w:val="20"/>
          <w:szCs w:val="20"/>
        </w:rPr>
        <w:t>рф</w:t>
      </w:r>
      <w:r>
        <w:rPr>
          <w:rFonts w:ascii="Arial" w:hAnsi="Arial" w:cs="Arial"/>
          <w:color w:val="000000"/>
          <w:sz w:val="20"/>
          <w:szCs w:val="20"/>
        </w:rPr>
        <w:t>ак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pacing w:val="-1"/>
          <w:sz w:val="20"/>
          <w:szCs w:val="20"/>
        </w:rPr>
        <w:t>-</w:t>
      </w:r>
      <w:r>
        <w:rPr>
          <w:rFonts w:ascii="Arial" w:hAnsi="Arial" w:cs="Arial"/>
          <w:color w:val="000000"/>
          <w:sz w:val="20"/>
          <w:szCs w:val="20"/>
        </w:rPr>
        <w:t>Цен</w:t>
      </w:r>
      <w:r>
        <w:rPr>
          <w:rFonts w:ascii="Arial" w:hAnsi="Arial" w:cs="Arial"/>
          <w:color w:val="000000"/>
          <w:spacing w:val="-1"/>
          <w:sz w:val="20"/>
          <w:szCs w:val="20"/>
        </w:rPr>
        <w:t>т</w:t>
      </w:r>
      <w:r>
        <w:rPr>
          <w:rFonts w:ascii="Arial" w:hAnsi="Arial" w:cs="Arial"/>
          <w:color w:val="000000"/>
          <w:sz w:val="20"/>
          <w:szCs w:val="20"/>
        </w:rPr>
        <w:t>р</w:t>
      </w:r>
      <w:r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Экономи</w:t>
      </w:r>
      <w:r>
        <w:rPr>
          <w:rFonts w:ascii="Arial" w:hAnsi="Arial" w:cs="Arial"/>
          <w:color w:val="000000"/>
          <w:spacing w:val="-1"/>
          <w:sz w:val="20"/>
          <w:szCs w:val="20"/>
        </w:rPr>
        <w:t>ч</w:t>
      </w:r>
      <w:r>
        <w:rPr>
          <w:rFonts w:ascii="Arial" w:hAnsi="Arial" w:cs="Arial"/>
          <w:color w:val="000000"/>
          <w:sz w:val="20"/>
          <w:szCs w:val="20"/>
        </w:rPr>
        <w:t>ес</w:t>
      </w:r>
      <w:r>
        <w:rPr>
          <w:rFonts w:ascii="Arial" w:hAnsi="Arial" w:cs="Arial"/>
          <w:color w:val="000000"/>
          <w:spacing w:val="-1"/>
          <w:sz w:val="20"/>
          <w:szCs w:val="20"/>
        </w:rPr>
        <w:t>к</w:t>
      </w:r>
      <w:r>
        <w:rPr>
          <w:rFonts w:ascii="Arial" w:hAnsi="Arial" w:cs="Arial"/>
          <w:color w:val="000000"/>
          <w:sz w:val="20"/>
          <w:szCs w:val="20"/>
        </w:rPr>
        <w:t>ого</w:t>
      </w:r>
      <w:r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Анализ</w:t>
      </w:r>
      <w:r>
        <w:rPr>
          <w:rFonts w:ascii="Arial" w:hAnsi="Arial" w:cs="Arial"/>
          <w:color w:val="000000"/>
          <w:spacing w:val="1"/>
          <w:sz w:val="20"/>
          <w:szCs w:val="20"/>
        </w:rPr>
        <w:t>а</w:t>
      </w:r>
      <w:r>
        <w:rPr>
          <w:rFonts w:ascii="Arial" w:hAnsi="Arial" w:cs="Arial"/>
          <w:color w:val="000000"/>
          <w:spacing w:val="-2"/>
          <w:sz w:val="20"/>
          <w:szCs w:val="20"/>
        </w:rPr>
        <w:t>".</w:t>
      </w:r>
    </w:p>
    <w:p w:rsidR="00E86D3E" w:rsidRDefault="00E86D3E">
      <w:pPr>
        <w:widowControl w:val="0"/>
        <w:tabs>
          <w:tab w:val="left" w:pos="2580"/>
          <w:tab w:val="left" w:pos="2900"/>
        </w:tabs>
        <w:autoSpaceDE w:val="0"/>
        <w:autoSpaceDN w:val="0"/>
        <w:adjustRightInd w:val="0"/>
        <w:spacing w:before="1" w:line="239" w:lineRule="auto"/>
        <w:ind w:left="102" w:right="435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МИП</w:t>
      </w:r>
      <w:r>
        <w:rPr>
          <w:rFonts w:ascii="Arial" w:hAnsi="Arial" w:cs="Arial"/>
          <w:color w:val="000000"/>
          <w:sz w:val="20"/>
          <w:szCs w:val="20"/>
        </w:rPr>
        <w:tab/>
        <w:t>-</w:t>
      </w:r>
      <w:r>
        <w:rPr>
          <w:rFonts w:ascii="Arial" w:hAnsi="Arial" w:cs="Arial"/>
          <w:color w:val="000000"/>
          <w:sz w:val="20"/>
          <w:szCs w:val="20"/>
        </w:rPr>
        <w:tab/>
        <w:t>Минис</w:t>
      </w:r>
      <w:r>
        <w:rPr>
          <w:rFonts w:ascii="Arial" w:hAnsi="Arial" w:cs="Arial"/>
          <w:color w:val="000000"/>
          <w:spacing w:val="-1"/>
          <w:sz w:val="20"/>
          <w:szCs w:val="20"/>
        </w:rPr>
        <w:t>т</w:t>
      </w:r>
      <w:r>
        <w:rPr>
          <w:rFonts w:ascii="Arial" w:hAnsi="Arial" w:cs="Arial"/>
          <w:color w:val="000000"/>
          <w:sz w:val="20"/>
          <w:szCs w:val="20"/>
        </w:rPr>
        <w:t>е</w:t>
      </w:r>
      <w:r>
        <w:rPr>
          <w:rFonts w:ascii="Arial" w:hAnsi="Arial" w:cs="Arial"/>
          <w:color w:val="000000"/>
          <w:spacing w:val="-1"/>
          <w:sz w:val="20"/>
          <w:szCs w:val="20"/>
        </w:rPr>
        <w:t>р</w:t>
      </w:r>
      <w:r>
        <w:rPr>
          <w:rFonts w:ascii="Arial" w:hAnsi="Arial" w:cs="Arial"/>
          <w:color w:val="000000"/>
          <w:sz w:val="20"/>
          <w:szCs w:val="20"/>
        </w:rPr>
        <w:t>с</w:t>
      </w:r>
      <w:r>
        <w:rPr>
          <w:rFonts w:ascii="Arial" w:hAnsi="Arial" w:cs="Arial"/>
          <w:color w:val="000000"/>
          <w:spacing w:val="-1"/>
          <w:sz w:val="20"/>
          <w:szCs w:val="20"/>
        </w:rPr>
        <w:t>тв</w:t>
      </w:r>
      <w:r>
        <w:rPr>
          <w:rFonts w:ascii="Arial" w:hAnsi="Arial" w:cs="Arial"/>
          <w:color w:val="000000"/>
          <w:sz w:val="20"/>
          <w:szCs w:val="20"/>
        </w:rPr>
        <w:t>о инвестиц</w:t>
      </w:r>
      <w:r>
        <w:rPr>
          <w:rFonts w:ascii="Arial" w:hAnsi="Arial" w:cs="Arial"/>
          <w:color w:val="000000"/>
          <w:spacing w:val="-2"/>
          <w:sz w:val="20"/>
          <w:szCs w:val="20"/>
        </w:rPr>
        <w:t>и</w:t>
      </w:r>
      <w:r>
        <w:rPr>
          <w:rFonts w:ascii="Arial" w:hAnsi="Arial" w:cs="Arial"/>
          <w:color w:val="000000"/>
          <w:sz w:val="20"/>
          <w:szCs w:val="20"/>
        </w:rPr>
        <w:t xml:space="preserve">онной политики </w:t>
      </w:r>
      <w:r>
        <w:rPr>
          <w:rFonts w:ascii="Arial" w:hAnsi="Arial" w:cs="Arial"/>
          <w:color w:val="000000"/>
          <w:spacing w:val="1"/>
          <w:sz w:val="20"/>
          <w:szCs w:val="20"/>
        </w:rPr>
        <w:t>Н</w:t>
      </w:r>
      <w:r>
        <w:rPr>
          <w:rFonts w:ascii="Arial" w:hAnsi="Arial" w:cs="Arial"/>
          <w:color w:val="000000"/>
          <w:sz w:val="20"/>
          <w:szCs w:val="20"/>
        </w:rPr>
        <w:t>ижег</w:t>
      </w:r>
      <w:r>
        <w:rPr>
          <w:rFonts w:ascii="Arial" w:hAnsi="Arial" w:cs="Arial"/>
          <w:color w:val="000000"/>
          <w:spacing w:val="-1"/>
          <w:sz w:val="20"/>
          <w:szCs w:val="20"/>
        </w:rPr>
        <w:t>ор</w:t>
      </w:r>
      <w:r>
        <w:rPr>
          <w:rFonts w:ascii="Arial" w:hAnsi="Arial" w:cs="Arial"/>
          <w:color w:val="000000"/>
          <w:sz w:val="20"/>
          <w:szCs w:val="20"/>
        </w:rPr>
        <w:t>о</w:t>
      </w:r>
      <w:r>
        <w:rPr>
          <w:rFonts w:ascii="Arial" w:hAnsi="Arial" w:cs="Arial"/>
          <w:color w:val="000000"/>
          <w:spacing w:val="-1"/>
          <w:sz w:val="20"/>
          <w:szCs w:val="20"/>
        </w:rPr>
        <w:t>д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pacing w:val="-1"/>
          <w:sz w:val="20"/>
          <w:szCs w:val="20"/>
        </w:rPr>
        <w:t>к</w:t>
      </w:r>
      <w:r>
        <w:rPr>
          <w:rFonts w:ascii="Arial" w:hAnsi="Arial" w:cs="Arial"/>
          <w:color w:val="000000"/>
          <w:sz w:val="20"/>
          <w:szCs w:val="20"/>
        </w:rPr>
        <w:t xml:space="preserve">ой </w:t>
      </w:r>
      <w:r>
        <w:rPr>
          <w:rFonts w:ascii="Arial" w:hAnsi="Arial" w:cs="Arial"/>
          <w:color w:val="000000"/>
          <w:spacing w:val="-1"/>
          <w:sz w:val="20"/>
          <w:szCs w:val="20"/>
        </w:rPr>
        <w:t>о</w:t>
      </w:r>
      <w:r>
        <w:rPr>
          <w:rFonts w:ascii="Arial" w:hAnsi="Arial" w:cs="Arial"/>
          <w:color w:val="000000"/>
          <w:sz w:val="20"/>
          <w:szCs w:val="20"/>
        </w:rPr>
        <w:t>б</w:t>
      </w:r>
      <w:r>
        <w:rPr>
          <w:rFonts w:ascii="Arial" w:hAnsi="Arial" w:cs="Arial"/>
          <w:color w:val="000000"/>
          <w:spacing w:val="-1"/>
          <w:sz w:val="20"/>
          <w:szCs w:val="20"/>
        </w:rPr>
        <w:t>ла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pacing w:val="-1"/>
          <w:sz w:val="20"/>
          <w:szCs w:val="20"/>
        </w:rPr>
        <w:t>т</w:t>
      </w:r>
      <w:r>
        <w:rPr>
          <w:rFonts w:ascii="Arial" w:hAnsi="Arial" w:cs="Arial"/>
          <w:color w:val="000000"/>
          <w:sz w:val="20"/>
          <w:szCs w:val="20"/>
        </w:rPr>
        <w:t>и. Ниж</w:t>
      </w:r>
      <w:r>
        <w:rPr>
          <w:rFonts w:ascii="Arial" w:hAnsi="Arial" w:cs="Arial"/>
          <w:color w:val="000000"/>
          <w:spacing w:val="-1"/>
          <w:sz w:val="20"/>
          <w:szCs w:val="20"/>
        </w:rPr>
        <w:t>е</w:t>
      </w:r>
      <w:r>
        <w:rPr>
          <w:rFonts w:ascii="Arial" w:hAnsi="Arial" w:cs="Arial"/>
          <w:color w:val="000000"/>
          <w:sz w:val="20"/>
          <w:szCs w:val="20"/>
        </w:rPr>
        <w:t>го</w:t>
      </w:r>
      <w:r>
        <w:rPr>
          <w:rFonts w:ascii="Arial" w:hAnsi="Arial" w:cs="Arial"/>
          <w:color w:val="000000"/>
          <w:spacing w:val="-1"/>
          <w:sz w:val="20"/>
          <w:szCs w:val="20"/>
        </w:rPr>
        <w:t>р</w:t>
      </w:r>
      <w:r>
        <w:rPr>
          <w:rFonts w:ascii="Arial" w:hAnsi="Arial" w:cs="Arial"/>
          <w:color w:val="000000"/>
          <w:sz w:val="20"/>
          <w:szCs w:val="20"/>
        </w:rPr>
        <w:t>о</w:t>
      </w:r>
      <w:r>
        <w:rPr>
          <w:rFonts w:ascii="Arial" w:hAnsi="Arial" w:cs="Arial"/>
          <w:color w:val="000000"/>
          <w:spacing w:val="-1"/>
          <w:sz w:val="20"/>
          <w:szCs w:val="20"/>
        </w:rPr>
        <w:t>д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pacing w:val="-2"/>
          <w:sz w:val="20"/>
          <w:szCs w:val="20"/>
        </w:rPr>
        <w:t>т</w:t>
      </w:r>
      <w:r>
        <w:rPr>
          <w:rFonts w:ascii="Arial" w:hAnsi="Arial" w:cs="Arial"/>
          <w:color w:val="000000"/>
          <w:sz w:val="20"/>
          <w:szCs w:val="20"/>
        </w:rPr>
        <w:t>ат</w:t>
      </w:r>
      <w:r>
        <w:rPr>
          <w:rFonts w:ascii="Arial" w:hAnsi="Arial" w:cs="Arial"/>
          <w:color w:val="000000"/>
          <w:sz w:val="20"/>
          <w:szCs w:val="20"/>
        </w:rPr>
        <w:tab/>
        <w:t>-</w:t>
      </w:r>
      <w:r>
        <w:rPr>
          <w:rFonts w:ascii="Arial" w:hAnsi="Arial" w:cs="Arial"/>
          <w:color w:val="000000"/>
          <w:sz w:val="20"/>
          <w:szCs w:val="20"/>
        </w:rPr>
        <w:tab/>
        <w:t>Ниж</w:t>
      </w:r>
      <w:r>
        <w:rPr>
          <w:rFonts w:ascii="Arial" w:hAnsi="Arial" w:cs="Arial"/>
          <w:color w:val="000000"/>
          <w:spacing w:val="-1"/>
          <w:sz w:val="20"/>
          <w:szCs w:val="20"/>
        </w:rPr>
        <w:t>е</w:t>
      </w:r>
      <w:r>
        <w:rPr>
          <w:rFonts w:ascii="Arial" w:hAnsi="Arial" w:cs="Arial"/>
          <w:color w:val="000000"/>
          <w:sz w:val="20"/>
          <w:szCs w:val="20"/>
        </w:rPr>
        <w:t>го</w:t>
      </w:r>
      <w:r>
        <w:rPr>
          <w:rFonts w:ascii="Arial" w:hAnsi="Arial" w:cs="Arial"/>
          <w:color w:val="000000"/>
          <w:spacing w:val="-1"/>
          <w:sz w:val="20"/>
          <w:szCs w:val="20"/>
        </w:rPr>
        <w:t>р</w:t>
      </w:r>
      <w:r>
        <w:rPr>
          <w:rFonts w:ascii="Arial" w:hAnsi="Arial" w:cs="Arial"/>
          <w:color w:val="000000"/>
          <w:sz w:val="20"/>
          <w:szCs w:val="20"/>
        </w:rPr>
        <w:t>о</w:t>
      </w:r>
      <w:r>
        <w:rPr>
          <w:rFonts w:ascii="Arial" w:hAnsi="Arial" w:cs="Arial"/>
          <w:color w:val="000000"/>
          <w:spacing w:val="-1"/>
          <w:sz w:val="20"/>
          <w:szCs w:val="20"/>
        </w:rPr>
        <w:t>д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pacing w:val="-1"/>
          <w:sz w:val="20"/>
          <w:szCs w:val="20"/>
        </w:rPr>
        <w:t>к</w:t>
      </w:r>
      <w:r>
        <w:rPr>
          <w:rFonts w:ascii="Arial" w:hAnsi="Arial" w:cs="Arial"/>
          <w:color w:val="000000"/>
          <w:sz w:val="20"/>
          <w:szCs w:val="20"/>
        </w:rPr>
        <w:t>ий областн</w:t>
      </w:r>
      <w:r>
        <w:rPr>
          <w:rFonts w:ascii="Arial" w:hAnsi="Arial" w:cs="Arial"/>
          <w:color w:val="000000"/>
          <w:spacing w:val="-1"/>
          <w:sz w:val="20"/>
          <w:szCs w:val="20"/>
        </w:rPr>
        <w:t>о</w:t>
      </w:r>
      <w:r>
        <w:rPr>
          <w:rFonts w:ascii="Arial" w:hAnsi="Arial" w:cs="Arial"/>
          <w:color w:val="000000"/>
          <w:sz w:val="20"/>
          <w:szCs w:val="20"/>
        </w:rPr>
        <w:t>й комитет государс</w:t>
      </w:r>
      <w:r>
        <w:rPr>
          <w:rFonts w:ascii="Arial" w:hAnsi="Arial" w:cs="Arial"/>
          <w:color w:val="000000"/>
          <w:spacing w:val="-2"/>
          <w:sz w:val="20"/>
          <w:szCs w:val="20"/>
        </w:rPr>
        <w:t>т</w:t>
      </w:r>
      <w:r>
        <w:rPr>
          <w:rFonts w:ascii="Arial" w:hAnsi="Arial" w:cs="Arial"/>
          <w:color w:val="000000"/>
          <w:sz w:val="20"/>
          <w:szCs w:val="20"/>
        </w:rPr>
        <w:t>вен</w:t>
      </w:r>
      <w:r>
        <w:rPr>
          <w:rFonts w:ascii="Arial" w:hAnsi="Arial" w:cs="Arial"/>
          <w:color w:val="000000"/>
          <w:spacing w:val="-2"/>
          <w:sz w:val="20"/>
          <w:szCs w:val="20"/>
        </w:rPr>
        <w:t>н</w:t>
      </w:r>
      <w:r>
        <w:rPr>
          <w:rFonts w:ascii="Arial" w:hAnsi="Arial" w:cs="Arial"/>
          <w:color w:val="000000"/>
          <w:sz w:val="20"/>
          <w:szCs w:val="20"/>
        </w:rPr>
        <w:t>ой с</w:t>
      </w:r>
      <w:r>
        <w:rPr>
          <w:rFonts w:ascii="Arial" w:hAnsi="Arial" w:cs="Arial"/>
          <w:color w:val="000000"/>
          <w:spacing w:val="-1"/>
          <w:sz w:val="20"/>
          <w:szCs w:val="20"/>
        </w:rPr>
        <w:t>т</w:t>
      </w:r>
      <w:r>
        <w:rPr>
          <w:rFonts w:ascii="Arial" w:hAnsi="Arial" w:cs="Arial"/>
          <w:color w:val="000000"/>
          <w:sz w:val="20"/>
          <w:szCs w:val="20"/>
        </w:rPr>
        <w:t>а</w:t>
      </w:r>
      <w:r>
        <w:rPr>
          <w:rFonts w:ascii="Arial" w:hAnsi="Arial" w:cs="Arial"/>
          <w:color w:val="000000"/>
          <w:spacing w:val="-1"/>
          <w:sz w:val="20"/>
          <w:szCs w:val="20"/>
        </w:rPr>
        <w:t>т</w:t>
      </w:r>
      <w:r>
        <w:rPr>
          <w:rFonts w:ascii="Arial" w:hAnsi="Arial" w:cs="Arial"/>
          <w:color w:val="000000"/>
          <w:sz w:val="20"/>
          <w:szCs w:val="20"/>
        </w:rPr>
        <w:t>ис</w:t>
      </w:r>
      <w:r>
        <w:rPr>
          <w:rFonts w:ascii="Arial" w:hAnsi="Arial" w:cs="Arial"/>
          <w:color w:val="000000"/>
          <w:spacing w:val="-1"/>
          <w:sz w:val="20"/>
          <w:szCs w:val="20"/>
        </w:rPr>
        <w:t>т</w:t>
      </w:r>
      <w:r>
        <w:rPr>
          <w:rFonts w:ascii="Arial" w:hAnsi="Arial" w:cs="Arial"/>
          <w:color w:val="000000"/>
          <w:sz w:val="20"/>
          <w:szCs w:val="20"/>
        </w:rPr>
        <w:t>ики. НИИ</w:t>
      </w:r>
      <w:r>
        <w:rPr>
          <w:rFonts w:ascii="Arial" w:hAnsi="Arial" w:cs="Arial"/>
          <w:color w:val="000000"/>
          <w:sz w:val="20"/>
          <w:szCs w:val="20"/>
        </w:rPr>
        <w:tab/>
        <w:t>-</w:t>
      </w:r>
      <w:r>
        <w:rPr>
          <w:rFonts w:ascii="Arial" w:hAnsi="Arial" w:cs="Arial"/>
          <w:color w:val="000000"/>
          <w:sz w:val="20"/>
          <w:szCs w:val="20"/>
        </w:rPr>
        <w:tab/>
        <w:t>На</w:t>
      </w:r>
      <w:r>
        <w:rPr>
          <w:rFonts w:ascii="Arial" w:hAnsi="Arial" w:cs="Arial"/>
          <w:color w:val="000000"/>
          <w:spacing w:val="-1"/>
          <w:sz w:val="20"/>
          <w:szCs w:val="20"/>
        </w:rPr>
        <w:t>у</w:t>
      </w:r>
      <w:r>
        <w:rPr>
          <w:rFonts w:ascii="Arial" w:hAnsi="Arial" w:cs="Arial"/>
          <w:color w:val="000000"/>
          <w:sz w:val="20"/>
          <w:szCs w:val="20"/>
        </w:rPr>
        <w:t>чн</w:t>
      </w:r>
      <w:r>
        <w:rPr>
          <w:rFonts w:ascii="Arial" w:hAnsi="Arial" w:cs="Arial"/>
          <w:color w:val="000000"/>
          <w:spacing w:val="-1"/>
          <w:sz w:val="20"/>
          <w:szCs w:val="20"/>
        </w:rPr>
        <w:t>о</w:t>
      </w:r>
      <w:r>
        <w:rPr>
          <w:rFonts w:ascii="Arial" w:hAnsi="Arial" w:cs="Arial"/>
          <w:color w:val="000000"/>
          <w:sz w:val="20"/>
          <w:szCs w:val="20"/>
        </w:rPr>
        <w:t>-исс</w:t>
      </w:r>
      <w:r>
        <w:rPr>
          <w:rFonts w:ascii="Arial" w:hAnsi="Arial" w:cs="Arial"/>
          <w:color w:val="000000"/>
          <w:spacing w:val="-2"/>
          <w:sz w:val="20"/>
          <w:szCs w:val="20"/>
        </w:rPr>
        <w:t>л</w:t>
      </w:r>
      <w:r>
        <w:rPr>
          <w:rFonts w:ascii="Arial" w:hAnsi="Arial" w:cs="Arial"/>
          <w:color w:val="000000"/>
          <w:sz w:val="20"/>
          <w:szCs w:val="20"/>
        </w:rPr>
        <w:t>едовател</w:t>
      </w:r>
      <w:r>
        <w:rPr>
          <w:rFonts w:ascii="Arial" w:hAnsi="Arial" w:cs="Arial"/>
          <w:color w:val="000000"/>
          <w:spacing w:val="-1"/>
          <w:sz w:val="20"/>
          <w:szCs w:val="20"/>
        </w:rPr>
        <w:t>ь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pacing w:val="-1"/>
          <w:sz w:val="20"/>
          <w:szCs w:val="20"/>
        </w:rPr>
        <w:t>к</w:t>
      </w:r>
      <w:r>
        <w:rPr>
          <w:rFonts w:ascii="Arial" w:hAnsi="Arial" w:cs="Arial"/>
          <w:color w:val="000000"/>
          <w:sz w:val="20"/>
          <w:szCs w:val="20"/>
        </w:rPr>
        <w:t>ий институ</w:t>
      </w:r>
      <w:r>
        <w:rPr>
          <w:rFonts w:ascii="Arial" w:hAnsi="Arial" w:cs="Arial"/>
          <w:color w:val="000000"/>
          <w:spacing w:val="1"/>
          <w:sz w:val="20"/>
          <w:szCs w:val="20"/>
        </w:rPr>
        <w:t>т</w:t>
      </w:r>
      <w:r>
        <w:rPr>
          <w:rFonts w:ascii="Arial" w:hAnsi="Arial" w:cs="Arial"/>
          <w:color w:val="000000"/>
          <w:sz w:val="20"/>
          <w:szCs w:val="20"/>
        </w:rPr>
        <w:t>.</w:t>
      </w:r>
    </w:p>
    <w:p w:rsidR="00E86D3E" w:rsidRDefault="00E86D3E">
      <w:pPr>
        <w:widowControl w:val="0"/>
        <w:tabs>
          <w:tab w:val="left" w:pos="2580"/>
          <w:tab w:val="left" w:pos="2900"/>
        </w:tabs>
        <w:autoSpaceDE w:val="0"/>
        <w:autoSpaceDN w:val="0"/>
        <w:adjustRightInd w:val="0"/>
        <w:spacing w:line="226" w:lineRule="exact"/>
        <w:ind w:left="102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position w:val="-1"/>
          <w:sz w:val="20"/>
          <w:szCs w:val="20"/>
        </w:rPr>
        <w:t>НИОКР</w:t>
      </w:r>
      <w:r>
        <w:rPr>
          <w:rFonts w:ascii="Arial" w:hAnsi="Arial" w:cs="Arial"/>
          <w:color w:val="000000"/>
          <w:position w:val="-1"/>
          <w:sz w:val="20"/>
          <w:szCs w:val="20"/>
        </w:rPr>
        <w:tab/>
        <w:t>-</w:t>
      </w:r>
      <w:r>
        <w:rPr>
          <w:rFonts w:ascii="Arial" w:hAnsi="Arial" w:cs="Arial"/>
          <w:color w:val="000000"/>
          <w:position w:val="-1"/>
          <w:sz w:val="20"/>
          <w:szCs w:val="20"/>
        </w:rPr>
        <w:tab/>
        <w:t>На</w:t>
      </w:r>
      <w:r>
        <w:rPr>
          <w:rFonts w:ascii="Arial" w:hAnsi="Arial" w:cs="Arial"/>
          <w:color w:val="000000"/>
          <w:spacing w:val="-1"/>
          <w:position w:val="-1"/>
          <w:sz w:val="20"/>
          <w:szCs w:val="20"/>
        </w:rPr>
        <w:t>у</w:t>
      </w:r>
      <w:r>
        <w:rPr>
          <w:rFonts w:ascii="Arial" w:hAnsi="Arial" w:cs="Arial"/>
          <w:color w:val="000000"/>
          <w:position w:val="-1"/>
          <w:sz w:val="20"/>
          <w:szCs w:val="20"/>
        </w:rPr>
        <w:t>чн</w:t>
      </w:r>
      <w:r>
        <w:rPr>
          <w:rFonts w:ascii="Arial" w:hAnsi="Arial" w:cs="Arial"/>
          <w:color w:val="000000"/>
          <w:spacing w:val="-1"/>
          <w:position w:val="-1"/>
          <w:sz w:val="20"/>
          <w:szCs w:val="20"/>
        </w:rPr>
        <w:t>о</w:t>
      </w:r>
      <w:r>
        <w:rPr>
          <w:rFonts w:ascii="Arial" w:hAnsi="Arial" w:cs="Arial"/>
          <w:color w:val="000000"/>
          <w:position w:val="-1"/>
          <w:sz w:val="20"/>
          <w:szCs w:val="20"/>
        </w:rPr>
        <w:t>-исс</w:t>
      </w:r>
      <w:r>
        <w:rPr>
          <w:rFonts w:ascii="Arial" w:hAnsi="Arial" w:cs="Arial"/>
          <w:color w:val="000000"/>
          <w:spacing w:val="-2"/>
          <w:position w:val="-1"/>
          <w:sz w:val="20"/>
          <w:szCs w:val="20"/>
        </w:rPr>
        <w:t>л</w:t>
      </w:r>
      <w:r>
        <w:rPr>
          <w:rFonts w:ascii="Arial" w:hAnsi="Arial" w:cs="Arial"/>
          <w:color w:val="000000"/>
          <w:position w:val="-1"/>
          <w:sz w:val="20"/>
          <w:szCs w:val="20"/>
        </w:rPr>
        <w:t>едовател</w:t>
      </w:r>
      <w:r>
        <w:rPr>
          <w:rFonts w:ascii="Arial" w:hAnsi="Arial" w:cs="Arial"/>
          <w:color w:val="000000"/>
          <w:spacing w:val="-1"/>
          <w:position w:val="-1"/>
          <w:sz w:val="20"/>
          <w:szCs w:val="20"/>
        </w:rPr>
        <w:t>ь</w:t>
      </w:r>
      <w:r>
        <w:rPr>
          <w:rFonts w:ascii="Arial" w:hAnsi="Arial" w:cs="Arial"/>
          <w:color w:val="000000"/>
          <w:spacing w:val="1"/>
          <w:position w:val="-1"/>
          <w:sz w:val="20"/>
          <w:szCs w:val="20"/>
        </w:rPr>
        <w:t>с</w:t>
      </w:r>
      <w:r>
        <w:rPr>
          <w:rFonts w:ascii="Arial" w:hAnsi="Arial" w:cs="Arial"/>
          <w:color w:val="000000"/>
          <w:spacing w:val="-1"/>
          <w:position w:val="-1"/>
          <w:sz w:val="20"/>
          <w:szCs w:val="20"/>
        </w:rPr>
        <w:t>к</w:t>
      </w:r>
      <w:r>
        <w:rPr>
          <w:rFonts w:ascii="Arial" w:hAnsi="Arial" w:cs="Arial"/>
          <w:color w:val="000000"/>
          <w:position w:val="-1"/>
          <w:sz w:val="20"/>
          <w:szCs w:val="20"/>
        </w:rPr>
        <w:t>ие и опытн</w:t>
      </w:r>
      <w:r>
        <w:rPr>
          <w:rFonts w:ascii="Arial" w:hAnsi="Arial" w:cs="Arial"/>
          <w:color w:val="000000"/>
          <w:spacing w:val="1"/>
          <w:position w:val="-1"/>
          <w:sz w:val="20"/>
          <w:szCs w:val="20"/>
        </w:rPr>
        <w:t>о</w:t>
      </w:r>
      <w:r>
        <w:rPr>
          <w:rFonts w:ascii="Arial" w:hAnsi="Arial" w:cs="Arial"/>
          <w:color w:val="000000"/>
          <w:position w:val="-1"/>
          <w:sz w:val="20"/>
          <w:szCs w:val="20"/>
        </w:rPr>
        <w:t>-кон</w:t>
      </w:r>
      <w:r>
        <w:rPr>
          <w:rFonts w:ascii="Arial" w:hAnsi="Arial" w:cs="Arial"/>
          <w:color w:val="000000"/>
          <w:spacing w:val="1"/>
          <w:position w:val="-1"/>
          <w:sz w:val="20"/>
          <w:szCs w:val="20"/>
        </w:rPr>
        <w:t>с</w:t>
      </w:r>
      <w:r>
        <w:rPr>
          <w:rFonts w:ascii="Arial" w:hAnsi="Arial" w:cs="Arial"/>
          <w:color w:val="000000"/>
          <w:position w:val="-1"/>
          <w:sz w:val="20"/>
          <w:szCs w:val="20"/>
        </w:rPr>
        <w:t>трукторские</w:t>
      </w:r>
      <w:r>
        <w:rPr>
          <w:rFonts w:ascii="Arial" w:hAnsi="Arial" w:cs="Arial"/>
          <w:color w:val="000000"/>
          <w:spacing w:val="1"/>
          <w:position w:val="-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position w:val="-1"/>
          <w:sz w:val="20"/>
          <w:szCs w:val="20"/>
        </w:rPr>
        <w:t>работы.</w:t>
      </w:r>
    </w:p>
    <w:p w:rsidR="00E86D3E" w:rsidRDefault="00E86D3E">
      <w:pPr>
        <w:widowControl w:val="0"/>
        <w:tabs>
          <w:tab w:val="left" w:pos="2580"/>
          <w:tab w:val="left" w:pos="2900"/>
        </w:tabs>
        <w:autoSpaceDE w:val="0"/>
        <w:autoSpaceDN w:val="0"/>
        <w:adjustRightInd w:val="0"/>
        <w:spacing w:line="226" w:lineRule="exact"/>
        <w:ind w:left="102" w:right="-20"/>
        <w:rPr>
          <w:rFonts w:ascii="Arial" w:hAnsi="Arial" w:cs="Arial"/>
          <w:color w:val="000000"/>
          <w:sz w:val="20"/>
          <w:szCs w:val="20"/>
        </w:rPr>
        <w:sectPr w:rsidR="00E86D3E" w:rsidSect="00C1312B">
          <w:type w:val="continuous"/>
          <w:pgSz w:w="11920" w:h="16840"/>
          <w:pgMar w:top="851" w:right="851" w:bottom="1701" w:left="1985" w:header="720" w:footer="720" w:gutter="0"/>
          <w:cols w:space="720" w:equalWidth="0">
            <w:col w:w="9469"/>
          </w:cols>
          <w:noEndnote/>
        </w:sectPr>
      </w:pPr>
    </w:p>
    <w:p w:rsidR="00E86D3E" w:rsidRDefault="00E86D3E">
      <w:pPr>
        <w:widowControl w:val="0"/>
        <w:autoSpaceDE w:val="0"/>
        <w:autoSpaceDN w:val="0"/>
        <w:adjustRightInd w:val="0"/>
        <w:spacing w:before="4"/>
        <w:ind w:left="102" w:right="-54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Процедура предост</w:t>
      </w:r>
      <w:r>
        <w:rPr>
          <w:rFonts w:ascii="Arial" w:hAnsi="Arial" w:cs="Arial"/>
          <w:color w:val="000000"/>
          <w:spacing w:val="-1"/>
          <w:sz w:val="20"/>
          <w:szCs w:val="20"/>
        </w:rPr>
        <w:t>а</w:t>
      </w:r>
      <w:r>
        <w:rPr>
          <w:rFonts w:ascii="Arial" w:hAnsi="Arial" w:cs="Arial"/>
          <w:color w:val="000000"/>
          <w:sz w:val="20"/>
          <w:szCs w:val="20"/>
        </w:rPr>
        <w:t>вл</w:t>
      </w:r>
      <w:r>
        <w:rPr>
          <w:rFonts w:ascii="Arial" w:hAnsi="Arial" w:cs="Arial"/>
          <w:color w:val="000000"/>
          <w:spacing w:val="-1"/>
          <w:sz w:val="20"/>
          <w:szCs w:val="20"/>
        </w:rPr>
        <w:t>е</w:t>
      </w:r>
      <w:r>
        <w:rPr>
          <w:rFonts w:ascii="Arial" w:hAnsi="Arial" w:cs="Arial"/>
          <w:color w:val="000000"/>
          <w:sz w:val="20"/>
          <w:szCs w:val="20"/>
        </w:rPr>
        <w:t>ния зе</w:t>
      </w:r>
      <w:r>
        <w:rPr>
          <w:rFonts w:ascii="Arial" w:hAnsi="Arial" w:cs="Arial"/>
          <w:color w:val="000000"/>
          <w:spacing w:val="-1"/>
          <w:sz w:val="20"/>
          <w:szCs w:val="20"/>
        </w:rPr>
        <w:t>м</w:t>
      </w:r>
      <w:r>
        <w:rPr>
          <w:rFonts w:ascii="Arial" w:hAnsi="Arial" w:cs="Arial"/>
          <w:color w:val="000000"/>
          <w:sz w:val="20"/>
          <w:szCs w:val="20"/>
        </w:rPr>
        <w:t>ельного уча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z w:val="20"/>
          <w:szCs w:val="20"/>
        </w:rPr>
        <w:t>тка</w:t>
      </w:r>
      <w:r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u w:val="single"/>
        </w:rPr>
        <w:t>без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u w:val="single"/>
        </w:rPr>
        <w:t>предварите</w:t>
      </w:r>
      <w:r>
        <w:rPr>
          <w:rFonts w:ascii="Arial" w:hAnsi="Arial" w:cs="Arial"/>
          <w:color w:val="000000"/>
          <w:spacing w:val="-2"/>
          <w:sz w:val="20"/>
          <w:szCs w:val="20"/>
          <w:u w:val="single"/>
        </w:rPr>
        <w:t>л</w:t>
      </w:r>
      <w:r>
        <w:rPr>
          <w:rFonts w:ascii="Arial" w:hAnsi="Arial" w:cs="Arial"/>
          <w:color w:val="000000"/>
          <w:sz w:val="20"/>
          <w:szCs w:val="20"/>
          <w:u w:val="single"/>
        </w:rPr>
        <w:t>ьного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  <w:szCs w:val="20"/>
          <w:u w:val="single"/>
        </w:rPr>
        <w:t>с</w:t>
      </w:r>
      <w:r>
        <w:rPr>
          <w:rFonts w:ascii="Arial" w:hAnsi="Arial" w:cs="Arial"/>
          <w:color w:val="000000"/>
          <w:sz w:val="20"/>
          <w:szCs w:val="20"/>
          <w:u w:val="single"/>
        </w:rPr>
        <w:t>ог</w:t>
      </w:r>
      <w:r>
        <w:rPr>
          <w:rFonts w:ascii="Arial" w:hAnsi="Arial" w:cs="Arial"/>
          <w:color w:val="000000"/>
          <w:spacing w:val="-1"/>
          <w:sz w:val="20"/>
          <w:szCs w:val="20"/>
          <w:u w:val="single"/>
        </w:rPr>
        <w:t>ла</w:t>
      </w:r>
      <w:r>
        <w:rPr>
          <w:rFonts w:ascii="Arial" w:hAnsi="Arial" w:cs="Arial"/>
          <w:color w:val="000000"/>
          <w:spacing w:val="1"/>
          <w:sz w:val="20"/>
          <w:szCs w:val="20"/>
          <w:u w:val="single"/>
        </w:rPr>
        <w:t>с</w:t>
      </w:r>
      <w:r>
        <w:rPr>
          <w:rFonts w:ascii="Arial" w:hAnsi="Arial" w:cs="Arial"/>
          <w:color w:val="000000"/>
          <w:spacing w:val="-1"/>
          <w:sz w:val="20"/>
          <w:szCs w:val="20"/>
          <w:u w:val="single"/>
        </w:rPr>
        <w:t>о</w:t>
      </w:r>
      <w:r>
        <w:rPr>
          <w:rFonts w:ascii="Arial" w:hAnsi="Arial" w:cs="Arial"/>
          <w:color w:val="000000"/>
          <w:sz w:val="20"/>
          <w:szCs w:val="20"/>
          <w:u w:val="single"/>
        </w:rPr>
        <w:t>ван</w:t>
      </w:r>
      <w:r>
        <w:rPr>
          <w:rFonts w:ascii="Arial" w:hAnsi="Arial" w:cs="Arial"/>
          <w:color w:val="000000"/>
          <w:spacing w:val="-1"/>
          <w:sz w:val="20"/>
          <w:szCs w:val="20"/>
          <w:u w:val="single"/>
        </w:rPr>
        <w:t>и</w:t>
      </w:r>
      <w:r>
        <w:rPr>
          <w:rFonts w:ascii="Arial" w:hAnsi="Arial" w:cs="Arial"/>
          <w:color w:val="000000"/>
          <w:sz w:val="20"/>
          <w:szCs w:val="20"/>
          <w:u w:val="single"/>
        </w:rPr>
        <w:t>я</w:t>
      </w:r>
      <w:r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u w:val="single"/>
        </w:rPr>
        <w:t>места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u w:val="single"/>
        </w:rPr>
        <w:t>размещения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u w:val="single"/>
        </w:rPr>
        <w:t>объекта</w:t>
      </w:r>
    </w:p>
    <w:p w:rsidR="00E86D3E" w:rsidRDefault="00E86D3E">
      <w:pPr>
        <w:widowControl w:val="0"/>
        <w:tabs>
          <w:tab w:val="left" w:pos="1500"/>
          <w:tab w:val="left" w:pos="3500"/>
          <w:tab w:val="left" w:pos="5040"/>
          <w:tab w:val="left" w:pos="6220"/>
        </w:tabs>
        <w:autoSpaceDE w:val="0"/>
        <w:autoSpaceDN w:val="0"/>
        <w:adjustRightInd w:val="0"/>
        <w:spacing w:before="4"/>
        <w:ind w:right="55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br w:type="column"/>
        <w:t>Процедура</w:t>
      </w:r>
      <w:r>
        <w:rPr>
          <w:rFonts w:ascii="Arial" w:hAnsi="Arial" w:cs="Arial"/>
          <w:color w:val="000000"/>
          <w:sz w:val="20"/>
          <w:szCs w:val="20"/>
        </w:rPr>
        <w:tab/>
        <w:t>предос</w:t>
      </w:r>
      <w:r>
        <w:rPr>
          <w:rFonts w:ascii="Arial" w:hAnsi="Arial" w:cs="Arial"/>
          <w:color w:val="000000"/>
          <w:spacing w:val="-2"/>
          <w:sz w:val="20"/>
          <w:szCs w:val="20"/>
        </w:rPr>
        <w:t>т</w:t>
      </w:r>
      <w:r>
        <w:rPr>
          <w:rFonts w:ascii="Arial" w:hAnsi="Arial" w:cs="Arial"/>
          <w:color w:val="000000"/>
          <w:sz w:val="20"/>
          <w:szCs w:val="20"/>
        </w:rPr>
        <w:t>авления</w:t>
      </w:r>
      <w:r>
        <w:rPr>
          <w:rFonts w:ascii="Arial" w:hAnsi="Arial" w:cs="Arial"/>
          <w:color w:val="000000"/>
          <w:sz w:val="20"/>
          <w:szCs w:val="20"/>
        </w:rPr>
        <w:tab/>
        <w:t>зе</w:t>
      </w:r>
      <w:r>
        <w:rPr>
          <w:rFonts w:ascii="Arial" w:hAnsi="Arial" w:cs="Arial"/>
          <w:color w:val="000000"/>
          <w:spacing w:val="-1"/>
          <w:sz w:val="20"/>
          <w:szCs w:val="20"/>
        </w:rPr>
        <w:t>м</w:t>
      </w:r>
      <w:r>
        <w:rPr>
          <w:rFonts w:ascii="Arial" w:hAnsi="Arial" w:cs="Arial"/>
          <w:color w:val="000000"/>
          <w:sz w:val="20"/>
          <w:szCs w:val="20"/>
        </w:rPr>
        <w:t>ельного</w:t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pacing w:val="-1"/>
          <w:sz w:val="20"/>
          <w:szCs w:val="20"/>
        </w:rPr>
        <w:t>уча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pacing w:val="-1"/>
          <w:sz w:val="20"/>
          <w:szCs w:val="20"/>
        </w:rPr>
        <w:t>тк</w:t>
      </w:r>
      <w:r>
        <w:rPr>
          <w:rFonts w:ascii="Arial" w:hAnsi="Arial" w:cs="Arial"/>
          <w:color w:val="000000"/>
          <w:sz w:val="20"/>
          <w:szCs w:val="20"/>
        </w:rPr>
        <w:t>а</w:t>
      </w:r>
      <w:r>
        <w:rPr>
          <w:rFonts w:ascii="Arial" w:hAnsi="Arial" w:cs="Arial"/>
          <w:color w:val="000000"/>
          <w:sz w:val="20"/>
          <w:szCs w:val="20"/>
        </w:rPr>
        <w:tab/>
        <w:t>б</w:t>
      </w:r>
      <w:r>
        <w:rPr>
          <w:rFonts w:ascii="Arial" w:hAnsi="Arial" w:cs="Arial"/>
          <w:color w:val="000000"/>
          <w:spacing w:val="-1"/>
          <w:sz w:val="20"/>
          <w:szCs w:val="20"/>
        </w:rPr>
        <w:t>е</w:t>
      </w:r>
      <w:r>
        <w:rPr>
          <w:rFonts w:ascii="Arial" w:hAnsi="Arial" w:cs="Arial"/>
          <w:color w:val="000000"/>
          <w:sz w:val="20"/>
          <w:szCs w:val="20"/>
        </w:rPr>
        <w:t>з предварите</w:t>
      </w:r>
      <w:r>
        <w:rPr>
          <w:rFonts w:ascii="Arial" w:hAnsi="Arial" w:cs="Arial"/>
          <w:color w:val="000000"/>
          <w:spacing w:val="-2"/>
          <w:sz w:val="20"/>
          <w:szCs w:val="20"/>
        </w:rPr>
        <w:t>л</w:t>
      </w:r>
      <w:r>
        <w:rPr>
          <w:rFonts w:ascii="Arial" w:hAnsi="Arial" w:cs="Arial"/>
          <w:color w:val="000000"/>
          <w:sz w:val="20"/>
          <w:szCs w:val="20"/>
        </w:rPr>
        <w:t xml:space="preserve">ьного </w:t>
      </w:r>
      <w:r>
        <w:rPr>
          <w:rFonts w:ascii="Arial" w:hAnsi="Arial" w:cs="Arial"/>
          <w:color w:val="000000"/>
          <w:spacing w:val="26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согл</w:t>
      </w:r>
      <w:r>
        <w:rPr>
          <w:rFonts w:ascii="Arial" w:hAnsi="Arial" w:cs="Arial"/>
          <w:color w:val="000000"/>
          <w:spacing w:val="-1"/>
          <w:sz w:val="20"/>
          <w:szCs w:val="20"/>
        </w:rPr>
        <w:t>а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z w:val="20"/>
          <w:szCs w:val="20"/>
        </w:rPr>
        <w:t xml:space="preserve">ования </w:t>
      </w:r>
      <w:r>
        <w:rPr>
          <w:rFonts w:ascii="Arial" w:hAnsi="Arial" w:cs="Arial"/>
          <w:color w:val="000000"/>
          <w:spacing w:val="26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м</w:t>
      </w:r>
      <w:r>
        <w:rPr>
          <w:rFonts w:ascii="Arial" w:hAnsi="Arial" w:cs="Arial"/>
          <w:color w:val="000000"/>
          <w:spacing w:val="-1"/>
          <w:sz w:val="20"/>
          <w:szCs w:val="20"/>
        </w:rPr>
        <w:t>е</w:t>
      </w:r>
      <w:r>
        <w:rPr>
          <w:rFonts w:ascii="Arial" w:hAnsi="Arial" w:cs="Arial"/>
          <w:color w:val="000000"/>
          <w:sz w:val="20"/>
          <w:szCs w:val="20"/>
        </w:rPr>
        <w:t xml:space="preserve">ста </w:t>
      </w:r>
      <w:r>
        <w:rPr>
          <w:rFonts w:ascii="Arial" w:hAnsi="Arial" w:cs="Arial"/>
          <w:color w:val="000000"/>
          <w:spacing w:val="26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р</w:t>
      </w:r>
      <w:r>
        <w:rPr>
          <w:rFonts w:ascii="Arial" w:hAnsi="Arial" w:cs="Arial"/>
          <w:color w:val="000000"/>
          <w:spacing w:val="-1"/>
          <w:sz w:val="20"/>
          <w:szCs w:val="20"/>
        </w:rPr>
        <w:t>а</w:t>
      </w:r>
      <w:r>
        <w:rPr>
          <w:rFonts w:ascii="Arial" w:hAnsi="Arial" w:cs="Arial"/>
          <w:color w:val="000000"/>
          <w:sz w:val="20"/>
          <w:szCs w:val="20"/>
        </w:rPr>
        <w:t>з</w:t>
      </w:r>
      <w:r>
        <w:rPr>
          <w:rFonts w:ascii="Arial" w:hAnsi="Arial" w:cs="Arial"/>
          <w:color w:val="000000"/>
          <w:spacing w:val="-1"/>
          <w:sz w:val="20"/>
          <w:szCs w:val="20"/>
        </w:rPr>
        <w:t>м</w:t>
      </w:r>
      <w:r>
        <w:rPr>
          <w:rFonts w:ascii="Arial" w:hAnsi="Arial" w:cs="Arial"/>
          <w:color w:val="000000"/>
          <w:sz w:val="20"/>
          <w:szCs w:val="20"/>
        </w:rPr>
        <w:t xml:space="preserve">ещения </w:t>
      </w:r>
      <w:r>
        <w:rPr>
          <w:rFonts w:ascii="Arial" w:hAnsi="Arial" w:cs="Arial"/>
          <w:color w:val="000000"/>
          <w:spacing w:val="26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объек</w:t>
      </w:r>
      <w:r>
        <w:rPr>
          <w:rFonts w:ascii="Arial" w:hAnsi="Arial" w:cs="Arial"/>
          <w:color w:val="000000"/>
          <w:spacing w:val="-2"/>
          <w:sz w:val="20"/>
          <w:szCs w:val="20"/>
        </w:rPr>
        <w:t>т</w:t>
      </w:r>
      <w:r>
        <w:rPr>
          <w:rFonts w:ascii="Arial" w:hAnsi="Arial" w:cs="Arial"/>
          <w:color w:val="000000"/>
          <w:sz w:val="20"/>
          <w:szCs w:val="20"/>
        </w:rPr>
        <w:t xml:space="preserve">а </w:t>
      </w:r>
      <w:r>
        <w:rPr>
          <w:rFonts w:ascii="Arial" w:hAnsi="Arial" w:cs="Arial"/>
          <w:color w:val="000000"/>
          <w:spacing w:val="27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  <w:szCs w:val="20"/>
        </w:rPr>
        <w:t>(</w:t>
      </w:r>
      <w:r>
        <w:rPr>
          <w:rFonts w:ascii="Arial" w:hAnsi="Arial" w:cs="Arial"/>
          <w:color w:val="000000"/>
          <w:sz w:val="20"/>
          <w:szCs w:val="20"/>
        </w:rPr>
        <w:t>1</w:t>
      </w:r>
      <w:r>
        <w:rPr>
          <w:rFonts w:ascii="Arial" w:hAnsi="Arial" w:cs="Arial"/>
          <w:color w:val="000000"/>
          <w:spacing w:val="-1"/>
          <w:sz w:val="20"/>
          <w:szCs w:val="20"/>
        </w:rPr>
        <w:t xml:space="preserve">79 </w:t>
      </w:r>
      <w:r>
        <w:rPr>
          <w:rFonts w:ascii="Arial" w:hAnsi="Arial" w:cs="Arial"/>
          <w:color w:val="000000"/>
          <w:sz w:val="20"/>
          <w:szCs w:val="20"/>
        </w:rPr>
        <w:t>дней) применяет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z w:val="20"/>
          <w:szCs w:val="20"/>
        </w:rPr>
        <w:t>я,</w:t>
      </w:r>
      <w:r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если целью инв</w:t>
      </w:r>
      <w:r>
        <w:rPr>
          <w:rFonts w:ascii="Arial" w:hAnsi="Arial" w:cs="Arial"/>
          <w:color w:val="000000"/>
          <w:spacing w:val="-1"/>
          <w:sz w:val="20"/>
          <w:szCs w:val="20"/>
        </w:rPr>
        <w:t>е</w:t>
      </w:r>
      <w:r>
        <w:rPr>
          <w:rFonts w:ascii="Arial" w:hAnsi="Arial" w:cs="Arial"/>
          <w:color w:val="000000"/>
          <w:sz w:val="20"/>
          <w:szCs w:val="20"/>
        </w:rPr>
        <w:t>стора являе</w:t>
      </w:r>
      <w:r>
        <w:rPr>
          <w:rFonts w:ascii="Arial" w:hAnsi="Arial" w:cs="Arial"/>
          <w:color w:val="000000"/>
          <w:spacing w:val="-2"/>
          <w:sz w:val="20"/>
          <w:szCs w:val="20"/>
        </w:rPr>
        <w:t>т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z w:val="20"/>
          <w:szCs w:val="20"/>
        </w:rPr>
        <w:t>я:</w:t>
      </w:r>
    </w:p>
    <w:p w:rsidR="00E86D3E" w:rsidRDefault="00E86D3E">
      <w:pPr>
        <w:widowControl w:val="0"/>
        <w:autoSpaceDE w:val="0"/>
        <w:autoSpaceDN w:val="0"/>
        <w:adjustRightInd w:val="0"/>
        <w:spacing w:line="229" w:lineRule="exact"/>
        <w:ind w:left="72" w:right="1327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1)  </w:t>
      </w:r>
      <w:r>
        <w:rPr>
          <w:rFonts w:ascii="Arial" w:hAnsi="Arial" w:cs="Arial"/>
          <w:color w:val="000000"/>
          <w:spacing w:val="16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приобретен</w:t>
      </w:r>
      <w:r>
        <w:rPr>
          <w:rFonts w:ascii="Arial" w:hAnsi="Arial" w:cs="Arial"/>
          <w:color w:val="000000"/>
          <w:spacing w:val="-1"/>
          <w:sz w:val="20"/>
          <w:szCs w:val="20"/>
        </w:rPr>
        <w:t>и</w:t>
      </w:r>
      <w:r>
        <w:rPr>
          <w:rFonts w:ascii="Arial" w:hAnsi="Arial" w:cs="Arial"/>
          <w:color w:val="000000"/>
          <w:sz w:val="20"/>
          <w:szCs w:val="20"/>
        </w:rPr>
        <w:t>е</w:t>
      </w:r>
      <w:r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зе</w:t>
      </w:r>
      <w:r>
        <w:rPr>
          <w:rFonts w:ascii="Arial" w:hAnsi="Arial" w:cs="Arial"/>
          <w:color w:val="000000"/>
          <w:spacing w:val="-1"/>
          <w:sz w:val="20"/>
          <w:szCs w:val="20"/>
        </w:rPr>
        <w:t>м</w:t>
      </w:r>
      <w:r>
        <w:rPr>
          <w:rFonts w:ascii="Arial" w:hAnsi="Arial" w:cs="Arial"/>
          <w:color w:val="000000"/>
          <w:sz w:val="20"/>
          <w:szCs w:val="20"/>
        </w:rPr>
        <w:t>ельно</w:t>
      </w:r>
      <w:r>
        <w:rPr>
          <w:rFonts w:ascii="Arial" w:hAnsi="Arial" w:cs="Arial"/>
          <w:color w:val="000000"/>
          <w:spacing w:val="-1"/>
          <w:sz w:val="20"/>
          <w:szCs w:val="20"/>
        </w:rPr>
        <w:t>г</w:t>
      </w:r>
      <w:r>
        <w:rPr>
          <w:rFonts w:ascii="Arial" w:hAnsi="Arial" w:cs="Arial"/>
          <w:color w:val="000000"/>
          <w:sz w:val="20"/>
          <w:szCs w:val="20"/>
        </w:rPr>
        <w:t>о</w:t>
      </w:r>
      <w:r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уча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z w:val="20"/>
          <w:szCs w:val="20"/>
        </w:rPr>
        <w:t>тка в собственнос</w:t>
      </w:r>
      <w:r>
        <w:rPr>
          <w:rFonts w:ascii="Arial" w:hAnsi="Arial" w:cs="Arial"/>
          <w:color w:val="000000"/>
          <w:spacing w:val="-2"/>
          <w:sz w:val="20"/>
          <w:szCs w:val="20"/>
        </w:rPr>
        <w:t>т</w:t>
      </w:r>
      <w:r>
        <w:rPr>
          <w:rFonts w:ascii="Arial" w:hAnsi="Arial" w:cs="Arial"/>
          <w:color w:val="000000"/>
          <w:sz w:val="20"/>
          <w:szCs w:val="20"/>
        </w:rPr>
        <w:t>ь;</w:t>
      </w:r>
    </w:p>
    <w:p w:rsidR="00E86D3E" w:rsidRDefault="00E86D3E">
      <w:pPr>
        <w:widowControl w:val="0"/>
        <w:autoSpaceDE w:val="0"/>
        <w:autoSpaceDN w:val="0"/>
        <w:adjustRightInd w:val="0"/>
        <w:ind w:left="72" w:right="3733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2)  </w:t>
      </w:r>
      <w:r>
        <w:rPr>
          <w:rFonts w:ascii="Arial" w:hAnsi="Arial" w:cs="Arial"/>
          <w:color w:val="000000"/>
          <w:spacing w:val="16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жилищное с</w:t>
      </w:r>
      <w:r>
        <w:rPr>
          <w:rFonts w:ascii="Arial" w:hAnsi="Arial" w:cs="Arial"/>
          <w:color w:val="000000"/>
          <w:spacing w:val="-2"/>
          <w:sz w:val="20"/>
          <w:szCs w:val="20"/>
        </w:rPr>
        <w:t>т</w:t>
      </w:r>
      <w:r>
        <w:rPr>
          <w:rFonts w:ascii="Arial" w:hAnsi="Arial" w:cs="Arial"/>
          <w:color w:val="000000"/>
          <w:sz w:val="20"/>
          <w:szCs w:val="20"/>
        </w:rPr>
        <w:t>рои</w:t>
      </w:r>
      <w:r>
        <w:rPr>
          <w:rFonts w:ascii="Arial" w:hAnsi="Arial" w:cs="Arial"/>
          <w:color w:val="000000"/>
          <w:spacing w:val="-1"/>
          <w:sz w:val="20"/>
          <w:szCs w:val="20"/>
        </w:rPr>
        <w:t>т</w:t>
      </w:r>
      <w:r>
        <w:rPr>
          <w:rFonts w:ascii="Arial" w:hAnsi="Arial" w:cs="Arial"/>
          <w:color w:val="000000"/>
          <w:sz w:val="20"/>
          <w:szCs w:val="20"/>
        </w:rPr>
        <w:t>ельс</w:t>
      </w:r>
      <w:r>
        <w:rPr>
          <w:rFonts w:ascii="Arial" w:hAnsi="Arial" w:cs="Arial"/>
          <w:color w:val="000000"/>
          <w:spacing w:val="-1"/>
          <w:sz w:val="20"/>
          <w:szCs w:val="20"/>
        </w:rPr>
        <w:t>тв</w:t>
      </w:r>
      <w:r>
        <w:rPr>
          <w:rFonts w:ascii="Arial" w:hAnsi="Arial" w:cs="Arial"/>
          <w:color w:val="000000"/>
          <w:sz w:val="20"/>
          <w:szCs w:val="20"/>
        </w:rPr>
        <w:t>о;</w:t>
      </w:r>
    </w:p>
    <w:p w:rsidR="00E86D3E" w:rsidRDefault="00E86D3E">
      <w:pPr>
        <w:widowControl w:val="0"/>
        <w:autoSpaceDE w:val="0"/>
        <w:autoSpaceDN w:val="0"/>
        <w:adjustRightInd w:val="0"/>
        <w:spacing w:before="4" w:line="230" w:lineRule="exact"/>
        <w:ind w:left="432" w:right="56" w:hanging="36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3)  </w:t>
      </w:r>
      <w:r>
        <w:rPr>
          <w:rFonts w:ascii="Arial" w:hAnsi="Arial" w:cs="Arial"/>
          <w:color w:val="000000"/>
          <w:spacing w:val="16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комплекс</w:t>
      </w:r>
      <w:r>
        <w:rPr>
          <w:rFonts w:ascii="Arial" w:hAnsi="Arial" w:cs="Arial"/>
          <w:color w:val="000000"/>
          <w:spacing w:val="-1"/>
          <w:sz w:val="20"/>
          <w:szCs w:val="20"/>
        </w:rPr>
        <w:t>н</w:t>
      </w:r>
      <w:r>
        <w:rPr>
          <w:rFonts w:ascii="Arial" w:hAnsi="Arial" w:cs="Arial"/>
          <w:color w:val="000000"/>
          <w:sz w:val="20"/>
          <w:szCs w:val="20"/>
        </w:rPr>
        <w:t>ое</w:t>
      </w:r>
      <w:r>
        <w:rPr>
          <w:rFonts w:ascii="Arial" w:hAnsi="Arial" w:cs="Arial"/>
          <w:color w:val="000000"/>
          <w:spacing w:val="37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освоение</w:t>
      </w:r>
      <w:r>
        <w:rPr>
          <w:rFonts w:ascii="Arial" w:hAnsi="Arial" w:cs="Arial"/>
          <w:color w:val="000000"/>
          <w:spacing w:val="37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земельного</w:t>
      </w:r>
      <w:r>
        <w:rPr>
          <w:rFonts w:ascii="Arial" w:hAnsi="Arial" w:cs="Arial"/>
          <w:color w:val="000000"/>
          <w:spacing w:val="39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уча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z w:val="20"/>
          <w:szCs w:val="20"/>
        </w:rPr>
        <w:t>тка</w:t>
      </w:r>
      <w:r>
        <w:rPr>
          <w:rFonts w:ascii="Arial" w:hAnsi="Arial" w:cs="Arial"/>
          <w:color w:val="000000"/>
          <w:spacing w:val="37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в</w:t>
      </w:r>
      <w:r>
        <w:rPr>
          <w:rFonts w:ascii="Arial" w:hAnsi="Arial" w:cs="Arial"/>
          <w:color w:val="000000"/>
          <w:spacing w:val="38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ц</w:t>
      </w:r>
      <w:r>
        <w:rPr>
          <w:rFonts w:ascii="Arial" w:hAnsi="Arial" w:cs="Arial"/>
          <w:color w:val="000000"/>
          <w:spacing w:val="-1"/>
          <w:sz w:val="20"/>
          <w:szCs w:val="20"/>
        </w:rPr>
        <w:t>е</w:t>
      </w:r>
      <w:r>
        <w:rPr>
          <w:rFonts w:ascii="Arial" w:hAnsi="Arial" w:cs="Arial"/>
          <w:color w:val="000000"/>
          <w:sz w:val="20"/>
          <w:szCs w:val="20"/>
        </w:rPr>
        <w:t>лях</w:t>
      </w:r>
      <w:r>
        <w:rPr>
          <w:rFonts w:ascii="Arial" w:hAnsi="Arial" w:cs="Arial"/>
          <w:color w:val="000000"/>
          <w:spacing w:val="37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жилищного с</w:t>
      </w:r>
      <w:r>
        <w:rPr>
          <w:rFonts w:ascii="Arial" w:hAnsi="Arial" w:cs="Arial"/>
          <w:color w:val="000000"/>
          <w:spacing w:val="-1"/>
          <w:sz w:val="20"/>
          <w:szCs w:val="20"/>
        </w:rPr>
        <w:t>т</w:t>
      </w:r>
      <w:r>
        <w:rPr>
          <w:rFonts w:ascii="Arial" w:hAnsi="Arial" w:cs="Arial"/>
          <w:color w:val="000000"/>
          <w:sz w:val="20"/>
          <w:szCs w:val="20"/>
        </w:rPr>
        <w:t>рои</w:t>
      </w:r>
      <w:r>
        <w:rPr>
          <w:rFonts w:ascii="Arial" w:hAnsi="Arial" w:cs="Arial"/>
          <w:color w:val="000000"/>
          <w:spacing w:val="-1"/>
          <w:sz w:val="20"/>
          <w:szCs w:val="20"/>
        </w:rPr>
        <w:t>т</w:t>
      </w:r>
      <w:r>
        <w:rPr>
          <w:rFonts w:ascii="Arial" w:hAnsi="Arial" w:cs="Arial"/>
          <w:color w:val="000000"/>
          <w:sz w:val="20"/>
          <w:szCs w:val="20"/>
        </w:rPr>
        <w:t>ельс</w:t>
      </w:r>
      <w:r>
        <w:rPr>
          <w:rFonts w:ascii="Arial" w:hAnsi="Arial" w:cs="Arial"/>
          <w:color w:val="000000"/>
          <w:spacing w:val="-2"/>
          <w:sz w:val="20"/>
          <w:szCs w:val="20"/>
        </w:rPr>
        <w:t>т</w:t>
      </w:r>
      <w:r>
        <w:rPr>
          <w:rFonts w:ascii="Arial" w:hAnsi="Arial" w:cs="Arial"/>
          <w:color w:val="000000"/>
          <w:sz w:val="20"/>
          <w:szCs w:val="20"/>
        </w:rPr>
        <w:t>ва.</w:t>
      </w:r>
    </w:p>
    <w:p w:rsidR="00E86D3E" w:rsidRDefault="00E86D3E">
      <w:pPr>
        <w:widowControl w:val="0"/>
        <w:autoSpaceDE w:val="0"/>
        <w:autoSpaceDN w:val="0"/>
        <w:adjustRightInd w:val="0"/>
        <w:spacing w:line="222" w:lineRule="exact"/>
        <w:ind w:left="72" w:right="61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position w:val="-1"/>
          <w:sz w:val="20"/>
          <w:szCs w:val="20"/>
        </w:rPr>
        <w:t>Главное</w:t>
      </w:r>
      <w:r>
        <w:rPr>
          <w:rFonts w:ascii="Arial" w:hAnsi="Arial" w:cs="Arial"/>
          <w:color w:val="000000"/>
          <w:spacing w:val="32"/>
          <w:position w:val="-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position w:val="-1"/>
          <w:sz w:val="20"/>
          <w:szCs w:val="20"/>
        </w:rPr>
        <w:t>от</w:t>
      </w:r>
      <w:r>
        <w:rPr>
          <w:rFonts w:ascii="Arial" w:hAnsi="Arial" w:cs="Arial"/>
          <w:color w:val="000000"/>
          <w:spacing w:val="-2"/>
          <w:position w:val="-1"/>
          <w:sz w:val="20"/>
          <w:szCs w:val="20"/>
        </w:rPr>
        <w:t>л</w:t>
      </w:r>
      <w:r>
        <w:rPr>
          <w:rFonts w:ascii="Arial" w:hAnsi="Arial" w:cs="Arial"/>
          <w:color w:val="000000"/>
          <w:position w:val="-1"/>
          <w:sz w:val="20"/>
          <w:szCs w:val="20"/>
        </w:rPr>
        <w:t>ичие</w:t>
      </w:r>
      <w:r>
        <w:rPr>
          <w:rFonts w:ascii="Arial" w:hAnsi="Arial" w:cs="Arial"/>
          <w:color w:val="000000"/>
          <w:spacing w:val="33"/>
          <w:position w:val="-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position w:val="-1"/>
          <w:sz w:val="20"/>
          <w:szCs w:val="20"/>
        </w:rPr>
        <w:t>данной</w:t>
      </w:r>
      <w:r>
        <w:rPr>
          <w:rFonts w:ascii="Arial" w:hAnsi="Arial" w:cs="Arial"/>
          <w:color w:val="000000"/>
          <w:spacing w:val="30"/>
          <w:position w:val="-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position w:val="-1"/>
          <w:sz w:val="20"/>
          <w:szCs w:val="20"/>
        </w:rPr>
        <w:t>процедуры</w:t>
      </w:r>
      <w:r>
        <w:rPr>
          <w:rFonts w:ascii="Arial" w:hAnsi="Arial" w:cs="Arial"/>
          <w:color w:val="000000"/>
          <w:spacing w:val="31"/>
          <w:position w:val="-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position w:val="-1"/>
          <w:sz w:val="20"/>
          <w:szCs w:val="20"/>
        </w:rPr>
        <w:t>зак</w:t>
      </w:r>
      <w:r>
        <w:rPr>
          <w:rFonts w:ascii="Arial" w:hAnsi="Arial" w:cs="Arial"/>
          <w:color w:val="000000"/>
          <w:spacing w:val="-1"/>
          <w:position w:val="-1"/>
          <w:sz w:val="20"/>
          <w:szCs w:val="20"/>
        </w:rPr>
        <w:t>л</w:t>
      </w:r>
      <w:r>
        <w:rPr>
          <w:rFonts w:ascii="Arial" w:hAnsi="Arial" w:cs="Arial"/>
          <w:color w:val="000000"/>
          <w:position w:val="-1"/>
          <w:sz w:val="20"/>
          <w:szCs w:val="20"/>
        </w:rPr>
        <w:t>юч</w:t>
      </w:r>
      <w:r>
        <w:rPr>
          <w:rFonts w:ascii="Arial" w:hAnsi="Arial" w:cs="Arial"/>
          <w:color w:val="000000"/>
          <w:spacing w:val="-1"/>
          <w:position w:val="-1"/>
          <w:sz w:val="20"/>
          <w:szCs w:val="20"/>
        </w:rPr>
        <w:t>а</w:t>
      </w:r>
      <w:r>
        <w:rPr>
          <w:rFonts w:ascii="Arial" w:hAnsi="Arial" w:cs="Arial"/>
          <w:color w:val="000000"/>
          <w:position w:val="-1"/>
          <w:sz w:val="20"/>
          <w:szCs w:val="20"/>
        </w:rPr>
        <w:t>е</w:t>
      </w:r>
      <w:r>
        <w:rPr>
          <w:rFonts w:ascii="Arial" w:hAnsi="Arial" w:cs="Arial"/>
          <w:color w:val="000000"/>
          <w:spacing w:val="-1"/>
          <w:position w:val="-1"/>
          <w:sz w:val="20"/>
          <w:szCs w:val="20"/>
        </w:rPr>
        <w:t>т</w:t>
      </w:r>
      <w:r>
        <w:rPr>
          <w:rFonts w:ascii="Arial" w:hAnsi="Arial" w:cs="Arial"/>
          <w:color w:val="000000"/>
          <w:spacing w:val="1"/>
          <w:position w:val="-1"/>
          <w:sz w:val="20"/>
          <w:szCs w:val="20"/>
        </w:rPr>
        <w:t>с</w:t>
      </w:r>
      <w:r>
        <w:rPr>
          <w:rFonts w:ascii="Arial" w:hAnsi="Arial" w:cs="Arial"/>
          <w:color w:val="000000"/>
          <w:position w:val="-1"/>
          <w:sz w:val="20"/>
          <w:szCs w:val="20"/>
        </w:rPr>
        <w:t>я</w:t>
      </w:r>
      <w:r>
        <w:rPr>
          <w:rFonts w:ascii="Arial" w:hAnsi="Arial" w:cs="Arial"/>
          <w:color w:val="000000"/>
          <w:spacing w:val="31"/>
          <w:position w:val="-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position w:val="-1"/>
          <w:sz w:val="20"/>
          <w:szCs w:val="20"/>
        </w:rPr>
        <w:t>в</w:t>
      </w:r>
      <w:r>
        <w:rPr>
          <w:rFonts w:ascii="Arial" w:hAnsi="Arial" w:cs="Arial"/>
          <w:color w:val="000000"/>
          <w:spacing w:val="32"/>
          <w:position w:val="-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position w:val="-1"/>
          <w:sz w:val="20"/>
          <w:szCs w:val="20"/>
        </w:rPr>
        <w:t>том,</w:t>
      </w:r>
      <w:r>
        <w:rPr>
          <w:rFonts w:ascii="Arial" w:hAnsi="Arial" w:cs="Arial"/>
          <w:color w:val="000000"/>
          <w:spacing w:val="31"/>
          <w:position w:val="-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position w:val="-1"/>
          <w:sz w:val="20"/>
          <w:szCs w:val="20"/>
        </w:rPr>
        <w:t>что</w:t>
      </w:r>
      <w:r>
        <w:rPr>
          <w:rFonts w:ascii="Arial" w:hAnsi="Arial" w:cs="Arial"/>
          <w:color w:val="000000"/>
          <w:spacing w:val="31"/>
          <w:position w:val="-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position w:val="-1"/>
          <w:sz w:val="20"/>
          <w:szCs w:val="20"/>
        </w:rPr>
        <w:t>по</w:t>
      </w:r>
      <w:r>
        <w:rPr>
          <w:rFonts w:ascii="Arial" w:hAnsi="Arial" w:cs="Arial"/>
          <w:color w:val="000000"/>
          <w:spacing w:val="1"/>
          <w:position w:val="-1"/>
          <w:sz w:val="20"/>
          <w:szCs w:val="20"/>
        </w:rPr>
        <w:t>с</w:t>
      </w:r>
      <w:r>
        <w:rPr>
          <w:rFonts w:ascii="Arial" w:hAnsi="Arial" w:cs="Arial"/>
          <w:color w:val="000000"/>
          <w:spacing w:val="-1"/>
          <w:position w:val="-1"/>
          <w:sz w:val="20"/>
          <w:szCs w:val="20"/>
        </w:rPr>
        <w:t>л</w:t>
      </w:r>
      <w:r>
        <w:rPr>
          <w:rFonts w:ascii="Arial" w:hAnsi="Arial" w:cs="Arial"/>
          <w:color w:val="000000"/>
          <w:position w:val="-1"/>
          <w:sz w:val="20"/>
          <w:szCs w:val="20"/>
        </w:rPr>
        <w:t>е</w:t>
      </w:r>
    </w:p>
    <w:p w:rsidR="00E86D3E" w:rsidRDefault="00E86D3E">
      <w:pPr>
        <w:widowControl w:val="0"/>
        <w:autoSpaceDE w:val="0"/>
        <w:autoSpaceDN w:val="0"/>
        <w:adjustRightInd w:val="0"/>
        <w:spacing w:line="222" w:lineRule="exact"/>
        <w:ind w:left="72" w:right="61"/>
        <w:jc w:val="both"/>
        <w:rPr>
          <w:rFonts w:ascii="Arial" w:hAnsi="Arial" w:cs="Arial"/>
          <w:color w:val="000000"/>
          <w:sz w:val="20"/>
          <w:szCs w:val="20"/>
        </w:rPr>
        <w:sectPr w:rsidR="00E86D3E" w:rsidSect="00C1312B">
          <w:type w:val="continuous"/>
          <w:pgSz w:w="11920" w:h="16840"/>
          <w:pgMar w:top="851" w:right="851" w:bottom="1701" w:left="1985" w:header="720" w:footer="720" w:gutter="0"/>
          <w:cols w:num="2" w:space="720" w:equalWidth="0">
            <w:col w:w="1931" w:space="593"/>
            <w:col w:w="6560"/>
          </w:cols>
          <w:noEndnote/>
        </w:sectPr>
      </w:pPr>
    </w:p>
    <w:p w:rsidR="00E86D3E" w:rsidRDefault="00E86D3E">
      <w:pPr>
        <w:widowControl w:val="0"/>
        <w:autoSpaceDE w:val="0"/>
        <w:autoSpaceDN w:val="0"/>
        <w:adjustRightInd w:val="0"/>
        <w:spacing w:before="4" w:line="226" w:lineRule="exact"/>
        <w:ind w:left="2980" w:right="-7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position w:val="-1"/>
          <w:sz w:val="20"/>
          <w:szCs w:val="20"/>
        </w:rPr>
        <w:t>Инвестицио</w:t>
      </w:r>
      <w:r>
        <w:rPr>
          <w:rFonts w:ascii="Arial" w:hAnsi="Arial" w:cs="Arial"/>
          <w:color w:val="000000"/>
          <w:spacing w:val="-1"/>
          <w:position w:val="-1"/>
          <w:sz w:val="20"/>
          <w:szCs w:val="20"/>
        </w:rPr>
        <w:t>н</w:t>
      </w:r>
      <w:r>
        <w:rPr>
          <w:rFonts w:ascii="Arial" w:hAnsi="Arial" w:cs="Arial"/>
          <w:color w:val="000000"/>
          <w:position w:val="-1"/>
          <w:sz w:val="20"/>
          <w:szCs w:val="20"/>
        </w:rPr>
        <w:t xml:space="preserve">ного </w:t>
      </w:r>
      <w:r>
        <w:rPr>
          <w:rFonts w:ascii="Arial" w:hAnsi="Arial" w:cs="Arial"/>
          <w:color w:val="000000"/>
          <w:spacing w:val="11"/>
          <w:position w:val="-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position w:val="-1"/>
          <w:sz w:val="20"/>
          <w:szCs w:val="20"/>
        </w:rPr>
        <w:t>с</w:t>
      </w:r>
      <w:r>
        <w:rPr>
          <w:rFonts w:ascii="Arial" w:hAnsi="Arial" w:cs="Arial"/>
          <w:color w:val="000000"/>
          <w:spacing w:val="-1"/>
          <w:position w:val="-1"/>
          <w:sz w:val="20"/>
          <w:szCs w:val="20"/>
        </w:rPr>
        <w:t>о</w:t>
      </w:r>
      <w:r>
        <w:rPr>
          <w:rFonts w:ascii="Arial" w:hAnsi="Arial" w:cs="Arial"/>
          <w:color w:val="000000"/>
          <w:position w:val="-1"/>
          <w:sz w:val="20"/>
          <w:szCs w:val="20"/>
        </w:rPr>
        <w:t>ве</w:t>
      </w:r>
      <w:r>
        <w:rPr>
          <w:rFonts w:ascii="Arial" w:hAnsi="Arial" w:cs="Arial"/>
          <w:color w:val="000000"/>
          <w:spacing w:val="-1"/>
          <w:position w:val="-1"/>
          <w:sz w:val="20"/>
          <w:szCs w:val="20"/>
        </w:rPr>
        <w:t>т</w:t>
      </w:r>
      <w:r>
        <w:rPr>
          <w:rFonts w:ascii="Arial" w:hAnsi="Arial" w:cs="Arial"/>
          <w:color w:val="000000"/>
          <w:position w:val="-1"/>
          <w:sz w:val="20"/>
          <w:szCs w:val="20"/>
        </w:rPr>
        <w:t>а</w:t>
      </w:r>
    </w:p>
    <w:p w:rsidR="00E86D3E" w:rsidRDefault="00E86D3E">
      <w:pPr>
        <w:widowControl w:val="0"/>
        <w:autoSpaceDE w:val="0"/>
        <w:autoSpaceDN w:val="0"/>
        <w:adjustRightInd w:val="0"/>
        <w:spacing w:before="4" w:line="226" w:lineRule="exact"/>
        <w:ind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br w:type="column"/>
      </w:r>
      <w:r>
        <w:rPr>
          <w:rFonts w:ascii="Arial" w:hAnsi="Arial" w:cs="Arial"/>
          <w:color w:val="000000"/>
          <w:position w:val="-1"/>
          <w:sz w:val="20"/>
          <w:szCs w:val="20"/>
        </w:rPr>
        <w:t xml:space="preserve">проводятся </w:t>
      </w:r>
      <w:r>
        <w:rPr>
          <w:rFonts w:ascii="Arial" w:hAnsi="Arial" w:cs="Arial"/>
          <w:color w:val="000000"/>
          <w:spacing w:val="9"/>
          <w:position w:val="-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position w:val="-1"/>
          <w:sz w:val="20"/>
          <w:szCs w:val="20"/>
        </w:rPr>
        <w:t xml:space="preserve">торги </w:t>
      </w:r>
      <w:r>
        <w:rPr>
          <w:rFonts w:ascii="Arial" w:hAnsi="Arial" w:cs="Arial"/>
          <w:color w:val="000000"/>
          <w:spacing w:val="9"/>
          <w:position w:val="-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position w:val="-1"/>
          <w:sz w:val="20"/>
          <w:szCs w:val="20"/>
        </w:rPr>
        <w:t>(конкур</w:t>
      </w:r>
      <w:r>
        <w:rPr>
          <w:rFonts w:ascii="Arial" w:hAnsi="Arial" w:cs="Arial"/>
          <w:color w:val="000000"/>
          <w:spacing w:val="1"/>
          <w:position w:val="-1"/>
          <w:sz w:val="20"/>
          <w:szCs w:val="20"/>
        </w:rPr>
        <w:t>с</w:t>
      </w:r>
      <w:r>
        <w:rPr>
          <w:rFonts w:ascii="Arial" w:hAnsi="Arial" w:cs="Arial"/>
          <w:color w:val="000000"/>
          <w:position w:val="-1"/>
          <w:sz w:val="20"/>
          <w:szCs w:val="20"/>
        </w:rPr>
        <w:t xml:space="preserve">, </w:t>
      </w:r>
      <w:r>
        <w:rPr>
          <w:rFonts w:ascii="Arial" w:hAnsi="Arial" w:cs="Arial"/>
          <w:color w:val="000000"/>
          <w:spacing w:val="9"/>
          <w:position w:val="-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position w:val="-1"/>
          <w:sz w:val="20"/>
          <w:szCs w:val="20"/>
        </w:rPr>
        <w:t>аукци</w:t>
      </w:r>
      <w:r>
        <w:rPr>
          <w:rFonts w:ascii="Arial" w:hAnsi="Arial" w:cs="Arial"/>
          <w:color w:val="000000"/>
          <w:spacing w:val="-1"/>
          <w:position w:val="-1"/>
          <w:sz w:val="20"/>
          <w:szCs w:val="20"/>
        </w:rPr>
        <w:t>о</w:t>
      </w:r>
      <w:r>
        <w:rPr>
          <w:rFonts w:ascii="Arial" w:hAnsi="Arial" w:cs="Arial"/>
          <w:color w:val="000000"/>
          <w:spacing w:val="1"/>
          <w:position w:val="-1"/>
          <w:sz w:val="20"/>
          <w:szCs w:val="20"/>
        </w:rPr>
        <w:t>н</w:t>
      </w:r>
      <w:r>
        <w:rPr>
          <w:rFonts w:ascii="Arial" w:hAnsi="Arial" w:cs="Arial"/>
          <w:color w:val="000000"/>
          <w:position w:val="-1"/>
          <w:sz w:val="20"/>
          <w:szCs w:val="20"/>
        </w:rPr>
        <w:t xml:space="preserve">), </w:t>
      </w:r>
      <w:r>
        <w:rPr>
          <w:rFonts w:ascii="Arial" w:hAnsi="Arial" w:cs="Arial"/>
          <w:color w:val="000000"/>
          <w:spacing w:val="9"/>
          <w:position w:val="-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-1"/>
          <w:position w:val="-1"/>
          <w:sz w:val="20"/>
          <w:szCs w:val="20"/>
        </w:rPr>
        <w:t>по</w:t>
      </w:r>
    </w:p>
    <w:p w:rsidR="00E86D3E" w:rsidRDefault="00E86D3E">
      <w:pPr>
        <w:widowControl w:val="0"/>
        <w:autoSpaceDE w:val="0"/>
        <w:autoSpaceDN w:val="0"/>
        <w:adjustRightInd w:val="0"/>
        <w:spacing w:before="4" w:line="226" w:lineRule="exact"/>
        <w:ind w:right="-20"/>
        <w:rPr>
          <w:rFonts w:ascii="Arial" w:hAnsi="Arial" w:cs="Arial"/>
          <w:color w:val="000000"/>
          <w:sz w:val="20"/>
          <w:szCs w:val="20"/>
        </w:rPr>
        <w:sectPr w:rsidR="00E86D3E" w:rsidSect="00C1312B">
          <w:type w:val="continuous"/>
          <w:pgSz w:w="11920" w:h="16840"/>
          <w:pgMar w:top="851" w:right="851" w:bottom="1701" w:left="1985" w:header="720" w:footer="720" w:gutter="0"/>
          <w:cols w:num="2" w:space="720" w:equalWidth="0">
            <w:col w:w="4978" w:space="118"/>
            <w:col w:w="3988"/>
          </w:cols>
          <w:noEndnote/>
        </w:sectPr>
      </w:pPr>
    </w:p>
    <w:p w:rsidR="00E86D3E" w:rsidRDefault="00E86D3E">
      <w:pPr>
        <w:widowControl w:val="0"/>
        <w:tabs>
          <w:tab w:val="left" w:pos="3980"/>
          <w:tab w:val="left" w:pos="4320"/>
          <w:tab w:val="left" w:pos="7040"/>
          <w:tab w:val="left" w:pos="7540"/>
          <w:tab w:val="left" w:pos="8420"/>
        </w:tabs>
        <w:autoSpaceDE w:val="0"/>
        <w:autoSpaceDN w:val="0"/>
        <w:adjustRightInd w:val="0"/>
        <w:spacing w:before="5" w:line="239" w:lineRule="auto"/>
        <w:ind w:left="2981" w:right="55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результатам </w:t>
      </w:r>
      <w:r>
        <w:rPr>
          <w:rFonts w:ascii="Arial" w:hAnsi="Arial" w:cs="Arial"/>
          <w:color w:val="000000"/>
          <w:spacing w:val="5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которых </w:t>
      </w:r>
      <w:r>
        <w:rPr>
          <w:rFonts w:ascii="Arial" w:hAnsi="Arial" w:cs="Arial"/>
          <w:color w:val="000000"/>
          <w:spacing w:val="5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заключается </w:t>
      </w:r>
      <w:r>
        <w:rPr>
          <w:rFonts w:ascii="Arial" w:hAnsi="Arial" w:cs="Arial"/>
          <w:color w:val="000000"/>
          <w:spacing w:val="49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договор </w:t>
      </w:r>
      <w:r>
        <w:rPr>
          <w:rFonts w:ascii="Arial" w:hAnsi="Arial" w:cs="Arial"/>
          <w:color w:val="000000"/>
          <w:spacing w:val="5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(</w:t>
      </w:r>
      <w:r>
        <w:rPr>
          <w:rFonts w:ascii="Arial" w:hAnsi="Arial" w:cs="Arial"/>
          <w:color w:val="000000"/>
          <w:spacing w:val="-1"/>
          <w:sz w:val="20"/>
          <w:szCs w:val="20"/>
        </w:rPr>
        <w:t>купл</w:t>
      </w:r>
      <w:r>
        <w:rPr>
          <w:rFonts w:ascii="Arial" w:hAnsi="Arial" w:cs="Arial"/>
          <w:color w:val="000000"/>
          <w:sz w:val="20"/>
          <w:szCs w:val="20"/>
        </w:rPr>
        <w:t xml:space="preserve">и-продажи </w:t>
      </w:r>
      <w:r>
        <w:rPr>
          <w:rFonts w:ascii="Arial" w:hAnsi="Arial" w:cs="Arial"/>
          <w:color w:val="000000"/>
          <w:spacing w:val="5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или аренд</w:t>
      </w:r>
      <w:r>
        <w:rPr>
          <w:rFonts w:ascii="Arial" w:hAnsi="Arial" w:cs="Arial"/>
          <w:color w:val="000000"/>
          <w:spacing w:val="1"/>
          <w:sz w:val="20"/>
          <w:szCs w:val="20"/>
        </w:rPr>
        <w:t>ы</w:t>
      </w:r>
      <w:r>
        <w:rPr>
          <w:rFonts w:ascii="Arial" w:hAnsi="Arial" w:cs="Arial"/>
          <w:color w:val="000000"/>
          <w:sz w:val="20"/>
          <w:szCs w:val="20"/>
        </w:rPr>
        <w:t>)</w:t>
      </w:r>
      <w:r>
        <w:rPr>
          <w:rFonts w:ascii="Arial" w:hAnsi="Arial" w:cs="Arial"/>
          <w:color w:val="000000"/>
          <w:sz w:val="20"/>
          <w:szCs w:val="20"/>
        </w:rPr>
        <w:tab/>
        <w:t>с</w:t>
      </w:r>
      <w:r>
        <w:rPr>
          <w:rFonts w:ascii="Arial" w:hAnsi="Arial" w:cs="Arial"/>
          <w:color w:val="000000"/>
          <w:sz w:val="20"/>
          <w:szCs w:val="20"/>
        </w:rPr>
        <w:tab/>
        <w:t>инв</w:t>
      </w:r>
      <w:r>
        <w:rPr>
          <w:rFonts w:ascii="Arial" w:hAnsi="Arial" w:cs="Arial"/>
          <w:color w:val="000000"/>
          <w:spacing w:val="-1"/>
          <w:sz w:val="20"/>
          <w:szCs w:val="20"/>
        </w:rPr>
        <w:t>е</w:t>
      </w:r>
      <w:r>
        <w:rPr>
          <w:rFonts w:ascii="Arial" w:hAnsi="Arial" w:cs="Arial"/>
          <w:color w:val="000000"/>
          <w:sz w:val="20"/>
          <w:szCs w:val="20"/>
        </w:rPr>
        <w:t>стор</w:t>
      </w:r>
      <w:r>
        <w:rPr>
          <w:rFonts w:ascii="Arial" w:hAnsi="Arial" w:cs="Arial"/>
          <w:color w:val="000000"/>
          <w:spacing w:val="-1"/>
          <w:sz w:val="20"/>
          <w:szCs w:val="20"/>
        </w:rPr>
        <w:t>о</w:t>
      </w:r>
      <w:r>
        <w:rPr>
          <w:rFonts w:ascii="Arial" w:hAnsi="Arial" w:cs="Arial"/>
          <w:color w:val="000000"/>
          <w:sz w:val="20"/>
          <w:szCs w:val="20"/>
        </w:rPr>
        <w:t>м-победителе</w:t>
      </w:r>
      <w:r>
        <w:rPr>
          <w:rFonts w:ascii="Arial" w:hAnsi="Arial" w:cs="Arial"/>
          <w:color w:val="000000"/>
          <w:spacing w:val="1"/>
          <w:sz w:val="20"/>
          <w:szCs w:val="20"/>
        </w:rPr>
        <w:t>м</w:t>
      </w:r>
      <w:r>
        <w:rPr>
          <w:rFonts w:ascii="Arial" w:hAnsi="Arial" w:cs="Arial"/>
          <w:color w:val="000000"/>
          <w:sz w:val="20"/>
          <w:szCs w:val="20"/>
        </w:rPr>
        <w:t>.</w:t>
      </w:r>
      <w:r>
        <w:rPr>
          <w:rFonts w:ascii="Arial" w:hAnsi="Arial" w:cs="Arial"/>
          <w:color w:val="000000"/>
          <w:sz w:val="20"/>
          <w:szCs w:val="20"/>
        </w:rPr>
        <w:tab/>
        <w:t>По</w:t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pacing w:val="-1"/>
          <w:sz w:val="20"/>
          <w:szCs w:val="20"/>
        </w:rPr>
        <w:t>ит</w:t>
      </w:r>
      <w:r>
        <w:rPr>
          <w:rFonts w:ascii="Arial" w:hAnsi="Arial" w:cs="Arial"/>
          <w:color w:val="000000"/>
          <w:sz w:val="20"/>
          <w:szCs w:val="20"/>
        </w:rPr>
        <w:t>огам</w:t>
      </w:r>
      <w:r>
        <w:rPr>
          <w:rFonts w:ascii="Arial" w:hAnsi="Arial" w:cs="Arial"/>
          <w:color w:val="000000"/>
          <w:sz w:val="20"/>
          <w:szCs w:val="20"/>
        </w:rPr>
        <w:tab/>
        <w:t>п</w:t>
      </w:r>
      <w:r>
        <w:rPr>
          <w:rFonts w:ascii="Arial" w:hAnsi="Arial" w:cs="Arial"/>
          <w:color w:val="000000"/>
          <w:spacing w:val="-1"/>
          <w:sz w:val="20"/>
          <w:szCs w:val="20"/>
        </w:rPr>
        <w:t>р</w:t>
      </w:r>
      <w:r>
        <w:rPr>
          <w:rFonts w:ascii="Arial" w:hAnsi="Arial" w:cs="Arial"/>
          <w:color w:val="000000"/>
          <w:sz w:val="20"/>
          <w:szCs w:val="20"/>
        </w:rPr>
        <w:t>оцедуры за</w:t>
      </w:r>
      <w:r>
        <w:rPr>
          <w:rFonts w:ascii="Arial" w:hAnsi="Arial" w:cs="Arial"/>
          <w:color w:val="000000"/>
          <w:spacing w:val="-1"/>
          <w:sz w:val="20"/>
          <w:szCs w:val="20"/>
        </w:rPr>
        <w:t>я</w:t>
      </w:r>
      <w:r>
        <w:rPr>
          <w:rFonts w:ascii="Arial" w:hAnsi="Arial" w:cs="Arial"/>
          <w:color w:val="000000"/>
          <w:sz w:val="20"/>
          <w:szCs w:val="20"/>
        </w:rPr>
        <w:t>ви</w:t>
      </w:r>
      <w:r>
        <w:rPr>
          <w:rFonts w:ascii="Arial" w:hAnsi="Arial" w:cs="Arial"/>
          <w:color w:val="000000"/>
          <w:spacing w:val="-1"/>
          <w:sz w:val="20"/>
          <w:szCs w:val="20"/>
        </w:rPr>
        <w:t>т</w:t>
      </w:r>
      <w:r>
        <w:rPr>
          <w:rFonts w:ascii="Arial" w:hAnsi="Arial" w:cs="Arial"/>
          <w:color w:val="000000"/>
          <w:sz w:val="20"/>
          <w:szCs w:val="20"/>
        </w:rPr>
        <w:t>е</w:t>
      </w:r>
      <w:r>
        <w:rPr>
          <w:rFonts w:ascii="Arial" w:hAnsi="Arial" w:cs="Arial"/>
          <w:color w:val="000000"/>
          <w:spacing w:val="-1"/>
          <w:sz w:val="20"/>
          <w:szCs w:val="20"/>
        </w:rPr>
        <w:t>л</w:t>
      </w:r>
      <w:r>
        <w:rPr>
          <w:rFonts w:ascii="Arial" w:hAnsi="Arial" w:cs="Arial"/>
          <w:color w:val="000000"/>
          <w:sz w:val="20"/>
          <w:szCs w:val="20"/>
        </w:rPr>
        <w:t>ь</w:t>
      </w:r>
      <w:r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п</w:t>
      </w:r>
      <w:r>
        <w:rPr>
          <w:rFonts w:ascii="Arial" w:hAnsi="Arial" w:cs="Arial"/>
          <w:color w:val="000000"/>
          <w:spacing w:val="-1"/>
          <w:sz w:val="20"/>
          <w:szCs w:val="20"/>
        </w:rPr>
        <w:t>о</w:t>
      </w:r>
      <w:r>
        <w:rPr>
          <w:rFonts w:ascii="Arial" w:hAnsi="Arial" w:cs="Arial"/>
          <w:color w:val="000000"/>
          <w:sz w:val="20"/>
          <w:szCs w:val="20"/>
        </w:rPr>
        <w:t>лучает с</w:t>
      </w:r>
      <w:r>
        <w:rPr>
          <w:rFonts w:ascii="Arial" w:hAnsi="Arial" w:cs="Arial"/>
          <w:color w:val="000000"/>
          <w:spacing w:val="-1"/>
          <w:sz w:val="20"/>
          <w:szCs w:val="20"/>
        </w:rPr>
        <w:t>л</w:t>
      </w:r>
      <w:r>
        <w:rPr>
          <w:rFonts w:ascii="Arial" w:hAnsi="Arial" w:cs="Arial"/>
          <w:color w:val="000000"/>
          <w:sz w:val="20"/>
          <w:szCs w:val="20"/>
        </w:rPr>
        <w:t>е</w:t>
      </w:r>
      <w:r>
        <w:rPr>
          <w:rFonts w:ascii="Arial" w:hAnsi="Arial" w:cs="Arial"/>
          <w:color w:val="000000"/>
          <w:spacing w:val="-1"/>
          <w:sz w:val="20"/>
          <w:szCs w:val="20"/>
        </w:rPr>
        <w:t>ду</w:t>
      </w:r>
      <w:r>
        <w:rPr>
          <w:rFonts w:ascii="Arial" w:hAnsi="Arial" w:cs="Arial"/>
          <w:color w:val="000000"/>
          <w:sz w:val="20"/>
          <w:szCs w:val="20"/>
        </w:rPr>
        <w:t>ющие док</w:t>
      </w:r>
      <w:r>
        <w:rPr>
          <w:rFonts w:ascii="Arial" w:hAnsi="Arial" w:cs="Arial"/>
          <w:color w:val="000000"/>
          <w:spacing w:val="1"/>
          <w:sz w:val="20"/>
          <w:szCs w:val="20"/>
        </w:rPr>
        <w:t>у</w:t>
      </w:r>
      <w:r>
        <w:rPr>
          <w:rFonts w:ascii="Arial" w:hAnsi="Arial" w:cs="Arial"/>
          <w:color w:val="000000"/>
          <w:sz w:val="20"/>
          <w:szCs w:val="20"/>
        </w:rPr>
        <w:t>мент</w:t>
      </w:r>
      <w:r>
        <w:rPr>
          <w:rFonts w:ascii="Arial" w:hAnsi="Arial" w:cs="Arial"/>
          <w:color w:val="000000"/>
          <w:spacing w:val="1"/>
          <w:sz w:val="20"/>
          <w:szCs w:val="20"/>
        </w:rPr>
        <w:t>ы</w:t>
      </w:r>
      <w:r>
        <w:rPr>
          <w:rFonts w:ascii="Arial" w:hAnsi="Arial" w:cs="Arial"/>
          <w:color w:val="000000"/>
          <w:sz w:val="20"/>
          <w:szCs w:val="20"/>
        </w:rPr>
        <w:t>:</w:t>
      </w:r>
    </w:p>
    <w:p w:rsidR="00E86D3E" w:rsidRDefault="00E86D3E">
      <w:pPr>
        <w:widowControl w:val="0"/>
        <w:tabs>
          <w:tab w:val="left" w:pos="3620"/>
        </w:tabs>
        <w:autoSpaceDE w:val="0"/>
        <w:autoSpaceDN w:val="0"/>
        <w:adjustRightInd w:val="0"/>
        <w:spacing w:before="13"/>
        <w:ind w:left="3268" w:right="-20"/>
        <w:rPr>
          <w:rFonts w:ascii="Arial" w:hAnsi="Arial" w:cs="Arial"/>
          <w:color w:val="000000"/>
          <w:sz w:val="20"/>
          <w:szCs w:val="20"/>
        </w:rPr>
      </w:pPr>
      <w:r>
        <w:rPr>
          <w:color w:val="000000"/>
          <w:w w:val="131"/>
          <w:sz w:val="20"/>
          <w:szCs w:val="20"/>
        </w:rPr>
        <w:t>•</w:t>
      </w:r>
      <w:r>
        <w:rPr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z w:val="20"/>
          <w:szCs w:val="20"/>
        </w:rPr>
        <w:t xml:space="preserve">договор купли-продажи </w:t>
      </w:r>
      <w:r>
        <w:rPr>
          <w:rFonts w:ascii="Arial" w:hAnsi="Arial" w:cs="Arial"/>
          <w:color w:val="000000"/>
          <w:spacing w:val="-1"/>
          <w:sz w:val="20"/>
          <w:szCs w:val="20"/>
        </w:rPr>
        <w:t>(а</w:t>
      </w:r>
      <w:r>
        <w:rPr>
          <w:rFonts w:ascii="Arial" w:hAnsi="Arial" w:cs="Arial"/>
          <w:color w:val="000000"/>
          <w:sz w:val="20"/>
          <w:szCs w:val="20"/>
        </w:rPr>
        <w:t>ренд</w:t>
      </w:r>
      <w:r>
        <w:rPr>
          <w:rFonts w:ascii="Arial" w:hAnsi="Arial" w:cs="Arial"/>
          <w:color w:val="000000"/>
          <w:spacing w:val="1"/>
          <w:sz w:val="20"/>
          <w:szCs w:val="20"/>
        </w:rPr>
        <w:t>ы</w:t>
      </w:r>
      <w:r>
        <w:rPr>
          <w:rFonts w:ascii="Arial" w:hAnsi="Arial" w:cs="Arial"/>
          <w:color w:val="000000"/>
          <w:sz w:val="20"/>
          <w:szCs w:val="20"/>
        </w:rPr>
        <w:t>) земельного уча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pacing w:val="-2"/>
          <w:sz w:val="20"/>
          <w:szCs w:val="20"/>
        </w:rPr>
        <w:t>т</w:t>
      </w:r>
      <w:r>
        <w:rPr>
          <w:rFonts w:ascii="Arial" w:hAnsi="Arial" w:cs="Arial"/>
          <w:color w:val="000000"/>
          <w:sz w:val="20"/>
          <w:szCs w:val="20"/>
        </w:rPr>
        <w:t>ка;</w:t>
      </w:r>
    </w:p>
    <w:p w:rsidR="00E86D3E" w:rsidRDefault="00E86D3E">
      <w:pPr>
        <w:widowControl w:val="0"/>
        <w:tabs>
          <w:tab w:val="left" w:pos="3620"/>
        </w:tabs>
        <w:autoSpaceDE w:val="0"/>
        <w:autoSpaceDN w:val="0"/>
        <w:adjustRightInd w:val="0"/>
        <w:spacing w:before="13"/>
        <w:ind w:left="3268" w:right="-20"/>
        <w:rPr>
          <w:rFonts w:ascii="Arial" w:hAnsi="Arial" w:cs="Arial"/>
          <w:color w:val="000000"/>
          <w:sz w:val="20"/>
          <w:szCs w:val="20"/>
        </w:rPr>
      </w:pPr>
      <w:r>
        <w:rPr>
          <w:color w:val="000000"/>
          <w:w w:val="131"/>
          <w:sz w:val="20"/>
          <w:szCs w:val="20"/>
        </w:rPr>
        <w:t>•</w:t>
      </w:r>
      <w:r>
        <w:rPr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z w:val="20"/>
          <w:szCs w:val="20"/>
        </w:rPr>
        <w:t>град</w:t>
      </w:r>
      <w:r>
        <w:rPr>
          <w:rFonts w:ascii="Arial" w:hAnsi="Arial" w:cs="Arial"/>
          <w:color w:val="000000"/>
          <w:spacing w:val="-1"/>
          <w:sz w:val="20"/>
          <w:szCs w:val="20"/>
        </w:rPr>
        <w:t>о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z w:val="20"/>
          <w:szCs w:val="20"/>
        </w:rPr>
        <w:t>троительный план земе</w:t>
      </w:r>
      <w:r>
        <w:rPr>
          <w:rFonts w:ascii="Arial" w:hAnsi="Arial" w:cs="Arial"/>
          <w:color w:val="000000"/>
          <w:spacing w:val="-1"/>
          <w:sz w:val="20"/>
          <w:szCs w:val="20"/>
        </w:rPr>
        <w:t>л</w:t>
      </w:r>
      <w:r>
        <w:rPr>
          <w:rFonts w:ascii="Arial" w:hAnsi="Arial" w:cs="Arial"/>
          <w:color w:val="000000"/>
          <w:sz w:val="20"/>
          <w:szCs w:val="20"/>
        </w:rPr>
        <w:t>ь</w:t>
      </w:r>
      <w:r>
        <w:rPr>
          <w:rFonts w:ascii="Arial" w:hAnsi="Arial" w:cs="Arial"/>
          <w:color w:val="000000"/>
          <w:spacing w:val="-1"/>
          <w:sz w:val="20"/>
          <w:szCs w:val="20"/>
        </w:rPr>
        <w:t>н</w:t>
      </w:r>
      <w:r>
        <w:rPr>
          <w:rFonts w:ascii="Arial" w:hAnsi="Arial" w:cs="Arial"/>
          <w:color w:val="000000"/>
          <w:sz w:val="20"/>
          <w:szCs w:val="20"/>
        </w:rPr>
        <w:t>ого уча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z w:val="20"/>
          <w:szCs w:val="20"/>
        </w:rPr>
        <w:t>тка;</w:t>
      </w:r>
    </w:p>
    <w:p w:rsidR="00E86D3E" w:rsidRDefault="00E86D3E">
      <w:pPr>
        <w:widowControl w:val="0"/>
        <w:tabs>
          <w:tab w:val="left" w:pos="3620"/>
        </w:tabs>
        <w:autoSpaceDE w:val="0"/>
        <w:autoSpaceDN w:val="0"/>
        <w:adjustRightInd w:val="0"/>
        <w:spacing w:before="13" w:line="226" w:lineRule="exact"/>
        <w:ind w:left="3268" w:right="-20"/>
        <w:rPr>
          <w:rFonts w:ascii="Arial" w:hAnsi="Arial" w:cs="Arial"/>
          <w:color w:val="000000"/>
          <w:sz w:val="20"/>
          <w:szCs w:val="20"/>
        </w:rPr>
      </w:pPr>
      <w:r>
        <w:rPr>
          <w:color w:val="000000"/>
          <w:w w:val="131"/>
          <w:position w:val="-1"/>
          <w:sz w:val="20"/>
          <w:szCs w:val="20"/>
        </w:rPr>
        <w:t>•</w:t>
      </w:r>
      <w:r>
        <w:rPr>
          <w:color w:val="000000"/>
          <w:position w:val="-1"/>
          <w:sz w:val="20"/>
          <w:szCs w:val="20"/>
        </w:rPr>
        <w:tab/>
      </w:r>
      <w:r>
        <w:rPr>
          <w:rFonts w:ascii="Arial" w:hAnsi="Arial" w:cs="Arial"/>
          <w:color w:val="000000"/>
          <w:position w:val="-1"/>
          <w:sz w:val="20"/>
          <w:szCs w:val="20"/>
        </w:rPr>
        <w:t>инвестиц</w:t>
      </w:r>
      <w:r>
        <w:rPr>
          <w:rFonts w:ascii="Arial" w:hAnsi="Arial" w:cs="Arial"/>
          <w:color w:val="000000"/>
          <w:spacing w:val="-2"/>
          <w:position w:val="-1"/>
          <w:sz w:val="20"/>
          <w:szCs w:val="20"/>
        </w:rPr>
        <w:t>и</w:t>
      </w:r>
      <w:r>
        <w:rPr>
          <w:rFonts w:ascii="Arial" w:hAnsi="Arial" w:cs="Arial"/>
          <w:color w:val="000000"/>
          <w:position w:val="-1"/>
          <w:sz w:val="20"/>
          <w:szCs w:val="20"/>
        </w:rPr>
        <w:t>о</w:t>
      </w:r>
      <w:r>
        <w:rPr>
          <w:rFonts w:ascii="Arial" w:hAnsi="Arial" w:cs="Arial"/>
          <w:color w:val="000000"/>
          <w:spacing w:val="-1"/>
          <w:position w:val="-1"/>
          <w:sz w:val="20"/>
          <w:szCs w:val="20"/>
        </w:rPr>
        <w:t>н</w:t>
      </w:r>
      <w:r>
        <w:rPr>
          <w:rFonts w:ascii="Arial" w:hAnsi="Arial" w:cs="Arial"/>
          <w:color w:val="000000"/>
          <w:position w:val="-1"/>
          <w:sz w:val="20"/>
          <w:szCs w:val="20"/>
        </w:rPr>
        <w:t>ное сог</w:t>
      </w:r>
      <w:r>
        <w:rPr>
          <w:rFonts w:ascii="Arial" w:hAnsi="Arial" w:cs="Arial"/>
          <w:color w:val="000000"/>
          <w:spacing w:val="-2"/>
          <w:position w:val="-1"/>
          <w:sz w:val="20"/>
          <w:szCs w:val="20"/>
        </w:rPr>
        <w:t>л</w:t>
      </w:r>
      <w:r>
        <w:rPr>
          <w:rFonts w:ascii="Arial" w:hAnsi="Arial" w:cs="Arial"/>
          <w:color w:val="000000"/>
          <w:position w:val="-1"/>
          <w:sz w:val="20"/>
          <w:szCs w:val="20"/>
        </w:rPr>
        <w:t>аш</w:t>
      </w:r>
      <w:r>
        <w:rPr>
          <w:rFonts w:ascii="Arial" w:hAnsi="Arial" w:cs="Arial"/>
          <w:color w:val="000000"/>
          <w:spacing w:val="-1"/>
          <w:position w:val="-1"/>
          <w:sz w:val="20"/>
          <w:szCs w:val="20"/>
        </w:rPr>
        <w:t>е</w:t>
      </w:r>
      <w:r>
        <w:rPr>
          <w:rFonts w:ascii="Arial" w:hAnsi="Arial" w:cs="Arial"/>
          <w:color w:val="000000"/>
          <w:position w:val="-1"/>
          <w:sz w:val="20"/>
          <w:szCs w:val="20"/>
        </w:rPr>
        <w:t>ни</w:t>
      </w:r>
      <w:r>
        <w:rPr>
          <w:rFonts w:ascii="Arial" w:hAnsi="Arial" w:cs="Arial"/>
          <w:color w:val="000000"/>
          <w:spacing w:val="1"/>
          <w:position w:val="-1"/>
          <w:sz w:val="20"/>
          <w:szCs w:val="20"/>
        </w:rPr>
        <w:t>е</w:t>
      </w:r>
      <w:r>
        <w:rPr>
          <w:rFonts w:ascii="Arial" w:hAnsi="Arial" w:cs="Arial"/>
          <w:color w:val="000000"/>
          <w:position w:val="-1"/>
          <w:sz w:val="20"/>
          <w:szCs w:val="20"/>
        </w:rPr>
        <w:t>.</w:t>
      </w:r>
    </w:p>
    <w:p w:rsidR="00E86D3E" w:rsidRDefault="00E86D3E">
      <w:pPr>
        <w:widowControl w:val="0"/>
        <w:tabs>
          <w:tab w:val="left" w:pos="3620"/>
        </w:tabs>
        <w:autoSpaceDE w:val="0"/>
        <w:autoSpaceDN w:val="0"/>
        <w:adjustRightInd w:val="0"/>
        <w:spacing w:before="13" w:line="226" w:lineRule="exact"/>
        <w:ind w:left="3268" w:right="-20"/>
        <w:rPr>
          <w:rFonts w:ascii="Arial" w:hAnsi="Arial" w:cs="Arial"/>
          <w:color w:val="000000"/>
          <w:sz w:val="20"/>
          <w:szCs w:val="20"/>
        </w:rPr>
        <w:sectPr w:rsidR="00E86D3E" w:rsidSect="00C1312B">
          <w:type w:val="continuous"/>
          <w:pgSz w:w="11920" w:h="16840"/>
          <w:pgMar w:top="851" w:right="851" w:bottom="1701" w:left="1985" w:header="720" w:footer="720" w:gutter="0"/>
          <w:cols w:space="720" w:equalWidth="0">
            <w:col w:w="9469"/>
          </w:cols>
          <w:noEndnote/>
        </w:sectPr>
      </w:pPr>
    </w:p>
    <w:p w:rsidR="00E86D3E" w:rsidRDefault="00E86D3E">
      <w:pPr>
        <w:widowControl w:val="0"/>
        <w:autoSpaceDE w:val="0"/>
        <w:autoSpaceDN w:val="0"/>
        <w:adjustRightInd w:val="0"/>
        <w:spacing w:before="5" w:line="203" w:lineRule="exact"/>
        <w:ind w:left="102" w:right="-7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position w:val="-3"/>
          <w:sz w:val="20"/>
          <w:szCs w:val="20"/>
        </w:rPr>
        <w:t>Процедура</w:t>
      </w:r>
    </w:p>
    <w:p w:rsidR="00E86D3E" w:rsidRDefault="00E86D3E">
      <w:pPr>
        <w:widowControl w:val="0"/>
        <w:autoSpaceDE w:val="0"/>
        <w:autoSpaceDN w:val="0"/>
        <w:adjustRightInd w:val="0"/>
        <w:spacing w:before="3"/>
        <w:ind w:right="-64"/>
        <w:rPr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20"/>
          <w:szCs w:val="20"/>
        </w:rPr>
        <w:br w:type="column"/>
      </w:r>
      <w:r>
        <w:rPr>
          <w:color w:val="000000"/>
          <w:sz w:val="16"/>
          <w:szCs w:val="16"/>
        </w:rPr>
        <w:t>Процед</w:t>
      </w:r>
      <w:r>
        <w:rPr>
          <w:color w:val="000000"/>
          <w:spacing w:val="-1"/>
          <w:sz w:val="16"/>
          <w:szCs w:val="16"/>
        </w:rPr>
        <w:t>у</w:t>
      </w:r>
      <w:r>
        <w:rPr>
          <w:color w:val="000000"/>
          <w:spacing w:val="1"/>
          <w:sz w:val="16"/>
          <w:szCs w:val="16"/>
        </w:rPr>
        <w:t>р</w:t>
      </w:r>
      <w:r>
        <w:rPr>
          <w:color w:val="000000"/>
          <w:sz w:val="16"/>
          <w:szCs w:val="16"/>
        </w:rPr>
        <w:t xml:space="preserve">а </w:t>
      </w:r>
      <w:r>
        <w:rPr>
          <w:color w:val="000000"/>
          <w:spacing w:val="20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>предоставле</w:t>
      </w:r>
      <w:r>
        <w:rPr>
          <w:color w:val="000000"/>
          <w:spacing w:val="1"/>
          <w:sz w:val="16"/>
          <w:szCs w:val="16"/>
        </w:rPr>
        <w:t>н</w:t>
      </w:r>
      <w:r>
        <w:rPr>
          <w:color w:val="000000"/>
          <w:sz w:val="16"/>
          <w:szCs w:val="16"/>
        </w:rPr>
        <w:t xml:space="preserve">ия </w:t>
      </w:r>
      <w:r>
        <w:rPr>
          <w:color w:val="000000"/>
          <w:spacing w:val="17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>земельного</w:t>
      </w:r>
    </w:p>
    <w:p w:rsidR="00E86D3E" w:rsidRDefault="00E86D3E">
      <w:pPr>
        <w:widowControl w:val="0"/>
        <w:autoSpaceDE w:val="0"/>
        <w:autoSpaceDN w:val="0"/>
        <w:adjustRightInd w:val="0"/>
        <w:spacing w:before="3"/>
        <w:ind w:right="-20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br w:type="column"/>
        <w:t xml:space="preserve">участка </w:t>
      </w:r>
      <w:r>
        <w:rPr>
          <w:color w:val="000000"/>
          <w:spacing w:val="23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 xml:space="preserve">с </w:t>
      </w:r>
      <w:r>
        <w:rPr>
          <w:color w:val="000000"/>
          <w:spacing w:val="26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>п</w:t>
      </w:r>
      <w:r>
        <w:rPr>
          <w:color w:val="000000"/>
          <w:spacing w:val="1"/>
          <w:sz w:val="16"/>
          <w:szCs w:val="16"/>
        </w:rPr>
        <w:t>р</w:t>
      </w:r>
      <w:r>
        <w:rPr>
          <w:color w:val="000000"/>
          <w:sz w:val="16"/>
          <w:szCs w:val="16"/>
        </w:rPr>
        <w:t>едва</w:t>
      </w:r>
      <w:r>
        <w:rPr>
          <w:color w:val="000000"/>
          <w:spacing w:val="1"/>
          <w:sz w:val="16"/>
          <w:szCs w:val="16"/>
        </w:rPr>
        <w:t>р</w:t>
      </w:r>
      <w:r>
        <w:rPr>
          <w:color w:val="000000"/>
          <w:sz w:val="16"/>
          <w:szCs w:val="16"/>
        </w:rPr>
        <w:t>итель</w:t>
      </w:r>
      <w:r>
        <w:rPr>
          <w:color w:val="000000"/>
          <w:spacing w:val="1"/>
          <w:sz w:val="16"/>
          <w:szCs w:val="16"/>
        </w:rPr>
        <w:t>н</w:t>
      </w:r>
      <w:r>
        <w:rPr>
          <w:color w:val="000000"/>
          <w:sz w:val="16"/>
          <w:szCs w:val="16"/>
        </w:rPr>
        <w:t xml:space="preserve">ым </w:t>
      </w:r>
      <w:r>
        <w:rPr>
          <w:color w:val="000000"/>
          <w:spacing w:val="16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>согласова</w:t>
      </w:r>
      <w:r>
        <w:rPr>
          <w:color w:val="000000"/>
          <w:spacing w:val="1"/>
          <w:sz w:val="16"/>
          <w:szCs w:val="16"/>
        </w:rPr>
        <w:t>н</w:t>
      </w:r>
      <w:r>
        <w:rPr>
          <w:color w:val="000000"/>
          <w:sz w:val="16"/>
          <w:szCs w:val="16"/>
        </w:rPr>
        <w:t>и</w:t>
      </w:r>
      <w:r>
        <w:rPr>
          <w:color w:val="000000"/>
          <w:spacing w:val="1"/>
          <w:sz w:val="16"/>
          <w:szCs w:val="16"/>
        </w:rPr>
        <w:t>е</w:t>
      </w:r>
      <w:r>
        <w:rPr>
          <w:color w:val="000000"/>
          <w:sz w:val="16"/>
          <w:szCs w:val="16"/>
        </w:rPr>
        <w:t xml:space="preserve">м </w:t>
      </w:r>
      <w:r>
        <w:rPr>
          <w:color w:val="000000"/>
          <w:spacing w:val="17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>места</w:t>
      </w:r>
    </w:p>
    <w:p w:rsidR="00E86D3E" w:rsidRDefault="00E86D3E">
      <w:pPr>
        <w:widowControl w:val="0"/>
        <w:autoSpaceDE w:val="0"/>
        <w:autoSpaceDN w:val="0"/>
        <w:adjustRightInd w:val="0"/>
        <w:spacing w:before="3"/>
        <w:ind w:right="-20"/>
        <w:rPr>
          <w:color w:val="000000"/>
          <w:sz w:val="16"/>
          <w:szCs w:val="16"/>
        </w:rPr>
        <w:sectPr w:rsidR="00E86D3E" w:rsidSect="00C1312B">
          <w:type w:val="continuous"/>
          <w:pgSz w:w="11920" w:h="16840"/>
          <w:pgMar w:top="851" w:right="851" w:bottom="1701" w:left="1985" w:header="720" w:footer="720" w:gutter="0"/>
          <w:cols w:num="3" w:space="720" w:equalWidth="0">
            <w:col w:w="748" w:space="1775"/>
            <w:col w:w="2809" w:space="107"/>
            <w:col w:w="3645"/>
          </w:cols>
          <w:noEndnote/>
        </w:sectPr>
      </w:pPr>
    </w:p>
    <w:p w:rsidR="00E86D3E" w:rsidRDefault="00E86D3E">
      <w:pPr>
        <w:widowControl w:val="0"/>
        <w:autoSpaceDE w:val="0"/>
        <w:autoSpaceDN w:val="0"/>
        <w:adjustRightInd w:val="0"/>
        <w:spacing w:before="26"/>
        <w:ind w:left="102" w:right="-54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предост</w:t>
      </w:r>
      <w:r>
        <w:rPr>
          <w:rFonts w:ascii="Arial" w:hAnsi="Arial" w:cs="Arial"/>
          <w:color w:val="000000"/>
          <w:spacing w:val="-1"/>
          <w:sz w:val="20"/>
          <w:szCs w:val="20"/>
        </w:rPr>
        <w:t>а</w:t>
      </w:r>
      <w:r>
        <w:rPr>
          <w:rFonts w:ascii="Arial" w:hAnsi="Arial" w:cs="Arial"/>
          <w:color w:val="000000"/>
          <w:sz w:val="20"/>
          <w:szCs w:val="20"/>
        </w:rPr>
        <w:t>вл</w:t>
      </w:r>
      <w:r>
        <w:rPr>
          <w:rFonts w:ascii="Arial" w:hAnsi="Arial" w:cs="Arial"/>
          <w:color w:val="000000"/>
          <w:spacing w:val="-1"/>
          <w:sz w:val="20"/>
          <w:szCs w:val="20"/>
        </w:rPr>
        <w:t>е</w:t>
      </w:r>
      <w:r>
        <w:rPr>
          <w:rFonts w:ascii="Arial" w:hAnsi="Arial" w:cs="Arial"/>
          <w:color w:val="000000"/>
          <w:sz w:val="20"/>
          <w:szCs w:val="20"/>
        </w:rPr>
        <w:t>ния зе</w:t>
      </w:r>
      <w:r>
        <w:rPr>
          <w:rFonts w:ascii="Arial" w:hAnsi="Arial" w:cs="Arial"/>
          <w:color w:val="000000"/>
          <w:spacing w:val="-1"/>
          <w:sz w:val="20"/>
          <w:szCs w:val="20"/>
        </w:rPr>
        <w:t>м</w:t>
      </w:r>
      <w:r>
        <w:rPr>
          <w:rFonts w:ascii="Arial" w:hAnsi="Arial" w:cs="Arial"/>
          <w:color w:val="000000"/>
          <w:sz w:val="20"/>
          <w:szCs w:val="20"/>
        </w:rPr>
        <w:t>ельного уча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z w:val="20"/>
          <w:szCs w:val="20"/>
        </w:rPr>
        <w:t>тка</w:t>
      </w:r>
      <w:r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u w:val="single"/>
        </w:rPr>
        <w:t>с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u w:val="single"/>
        </w:rPr>
        <w:t>предварите</w:t>
      </w:r>
      <w:r>
        <w:rPr>
          <w:rFonts w:ascii="Arial" w:hAnsi="Arial" w:cs="Arial"/>
          <w:color w:val="000000"/>
          <w:spacing w:val="-2"/>
          <w:sz w:val="20"/>
          <w:szCs w:val="20"/>
          <w:u w:val="single"/>
        </w:rPr>
        <w:t>л</w:t>
      </w:r>
      <w:r>
        <w:rPr>
          <w:rFonts w:ascii="Arial" w:hAnsi="Arial" w:cs="Arial"/>
          <w:color w:val="000000"/>
          <w:sz w:val="20"/>
          <w:szCs w:val="20"/>
          <w:u w:val="single"/>
        </w:rPr>
        <w:t>ьным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  <w:szCs w:val="20"/>
          <w:u w:val="single"/>
        </w:rPr>
        <w:t>с</w:t>
      </w:r>
      <w:r>
        <w:rPr>
          <w:rFonts w:ascii="Arial" w:hAnsi="Arial" w:cs="Arial"/>
          <w:color w:val="000000"/>
          <w:sz w:val="20"/>
          <w:szCs w:val="20"/>
          <w:u w:val="single"/>
        </w:rPr>
        <w:t>ог</w:t>
      </w:r>
      <w:r>
        <w:rPr>
          <w:rFonts w:ascii="Arial" w:hAnsi="Arial" w:cs="Arial"/>
          <w:color w:val="000000"/>
          <w:spacing w:val="-1"/>
          <w:sz w:val="20"/>
          <w:szCs w:val="20"/>
          <w:u w:val="single"/>
        </w:rPr>
        <w:t>ла</w:t>
      </w:r>
      <w:r>
        <w:rPr>
          <w:rFonts w:ascii="Arial" w:hAnsi="Arial" w:cs="Arial"/>
          <w:color w:val="000000"/>
          <w:spacing w:val="1"/>
          <w:sz w:val="20"/>
          <w:szCs w:val="20"/>
          <w:u w:val="single"/>
        </w:rPr>
        <w:t>с</w:t>
      </w:r>
      <w:r>
        <w:rPr>
          <w:rFonts w:ascii="Arial" w:hAnsi="Arial" w:cs="Arial"/>
          <w:color w:val="000000"/>
          <w:spacing w:val="-1"/>
          <w:sz w:val="20"/>
          <w:szCs w:val="20"/>
          <w:u w:val="single"/>
        </w:rPr>
        <w:t>о</w:t>
      </w:r>
      <w:r>
        <w:rPr>
          <w:rFonts w:ascii="Arial" w:hAnsi="Arial" w:cs="Arial"/>
          <w:color w:val="000000"/>
          <w:sz w:val="20"/>
          <w:szCs w:val="20"/>
          <w:u w:val="single"/>
        </w:rPr>
        <w:t>ван</w:t>
      </w:r>
      <w:r>
        <w:rPr>
          <w:rFonts w:ascii="Arial" w:hAnsi="Arial" w:cs="Arial"/>
          <w:color w:val="000000"/>
          <w:spacing w:val="-1"/>
          <w:sz w:val="20"/>
          <w:szCs w:val="20"/>
          <w:u w:val="single"/>
        </w:rPr>
        <w:t>и</w:t>
      </w:r>
      <w:r>
        <w:rPr>
          <w:rFonts w:ascii="Arial" w:hAnsi="Arial" w:cs="Arial"/>
          <w:color w:val="000000"/>
          <w:sz w:val="20"/>
          <w:szCs w:val="20"/>
          <w:u w:val="single"/>
        </w:rPr>
        <w:t>ем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u w:val="single"/>
        </w:rPr>
        <w:t>м</w:t>
      </w:r>
      <w:r>
        <w:rPr>
          <w:rFonts w:ascii="Arial" w:hAnsi="Arial" w:cs="Arial"/>
          <w:color w:val="000000"/>
          <w:spacing w:val="-1"/>
          <w:sz w:val="20"/>
          <w:szCs w:val="20"/>
          <w:u w:val="single"/>
        </w:rPr>
        <w:t>е</w:t>
      </w:r>
      <w:r>
        <w:rPr>
          <w:rFonts w:ascii="Arial" w:hAnsi="Arial" w:cs="Arial"/>
          <w:color w:val="000000"/>
          <w:sz w:val="20"/>
          <w:szCs w:val="20"/>
          <w:u w:val="single"/>
        </w:rPr>
        <w:t>ста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u w:val="single"/>
        </w:rPr>
        <w:t>размещения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u w:val="single"/>
        </w:rPr>
        <w:t>объекта</w:t>
      </w:r>
    </w:p>
    <w:p w:rsidR="00E86D3E" w:rsidRDefault="00E86D3E">
      <w:pPr>
        <w:widowControl w:val="0"/>
        <w:autoSpaceDE w:val="0"/>
        <w:autoSpaceDN w:val="0"/>
        <w:adjustRightInd w:val="0"/>
        <w:spacing w:line="163" w:lineRule="exact"/>
        <w:ind w:right="-20"/>
        <w:rPr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20"/>
          <w:szCs w:val="20"/>
        </w:rPr>
        <w:br w:type="column"/>
      </w:r>
      <w:r>
        <w:rPr>
          <w:color w:val="000000"/>
          <w:sz w:val="16"/>
          <w:szCs w:val="16"/>
        </w:rPr>
        <w:t>размеще</w:t>
      </w:r>
      <w:r>
        <w:rPr>
          <w:color w:val="000000"/>
          <w:spacing w:val="1"/>
          <w:sz w:val="16"/>
          <w:szCs w:val="16"/>
        </w:rPr>
        <w:t>н</w:t>
      </w:r>
      <w:r>
        <w:rPr>
          <w:color w:val="000000"/>
          <w:sz w:val="16"/>
          <w:szCs w:val="16"/>
        </w:rPr>
        <w:t>ия</w:t>
      </w:r>
      <w:r>
        <w:rPr>
          <w:color w:val="000000"/>
          <w:spacing w:val="4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>объекта</w:t>
      </w:r>
      <w:r>
        <w:rPr>
          <w:color w:val="000000"/>
          <w:spacing w:val="7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>(</w:t>
      </w:r>
      <w:r>
        <w:rPr>
          <w:color w:val="000000"/>
          <w:spacing w:val="1"/>
          <w:sz w:val="16"/>
          <w:szCs w:val="16"/>
        </w:rPr>
        <w:t>15</w:t>
      </w:r>
      <w:r>
        <w:rPr>
          <w:color w:val="000000"/>
          <w:sz w:val="16"/>
          <w:szCs w:val="16"/>
        </w:rPr>
        <w:t>4</w:t>
      </w:r>
      <w:r>
        <w:rPr>
          <w:color w:val="000000"/>
          <w:spacing w:val="9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>дня)</w:t>
      </w:r>
      <w:r>
        <w:rPr>
          <w:color w:val="000000"/>
          <w:spacing w:val="8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>п</w:t>
      </w:r>
      <w:r>
        <w:rPr>
          <w:color w:val="000000"/>
          <w:spacing w:val="1"/>
          <w:sz w:val="16"/>
          <w:szCs w:val="16"/>
        </w:rPr>
        <w:t>р</w:t>
      </w:r>
      <w:r>
        <w:rPr>
          <w:color w:val="000000"/>
          <w:sz w:val="16"/>
          <w:szCs w:val="16"/>
        </w:rPr>
        <w:t>именя</w:t>
      </w:r>
      <w:r>
        <w:rPr>
          <w:color w:val="000000"/>
          <w:spacing w:val="1"/>
          <w:sz w:val="16"/>
          <w:szCs w:val="16"/>
        </w:rPr>
        <w:t>е</w:t>
      </w:r>
      <w:r>
        <w:rPr>
          <w:color w:val="000000"/>
          <w:sz w:val="16"/>
          <w:szCs w:val="16"/>
        </w:rPr>
        <w:t>тся</w:t>
      </w:r>
      <w:r>
        <w:rPr>
          <w:color w:val="000000"/>
          <w:spacing w:val="3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>во</w:t>
      </w:r>
      <w:r>
        <w:rPr>
          <w:color w:val="000000"/>
          <w:spacing w:val="10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>всех</w:t>
      </w:r>
      <w:r>
        <w:rPr>
          <w:color w:val="000000"/>
          <w:spacing w:val="10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>остальных</w:t>
      </w:r>
      <w:r>
        <w:rPr>
          <w:color w:val="000000"/>
          <w:spacing w:val="5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>слу</w:t>
      </w:r>
      <w:r>
        <w:rPr>
          <w:color w:val="000000"/>
          <w:spacing w:val="1"/>
          <w:sz w:val="16"/>
          <w:szCs w:val="16"/>
        </w:rPr>
        <w:t>ч</w:t>
      </w:r>
      <w:r>
        <w:rPr>
          <w:color w:val="000000"/>
          <w:sz w:val="16"/>
          <w:szCs w:val="16"/>
        </w:rPr>
        <w:t>а</w:t>
      </w:r>
      <w:r>
        <w:rPr>
          <w:color w:val="000000"/>
          <w:spacing w:val="1"/>
          <w:sz w:val="16"/>
          <w:szCs w:val="16"/>
        </w:rPr>
        <w:t>ях</w:t>
      </w:r>
      <w:r>
        <w:rPr>
          <w:color w:val="000000"/>
          <w:sz w:val="16"/>
          <w:szCs w:val="16"/>
        </w:rPr>
        <w:t>.</w:t>
      </w:r>
      <w:r>
        <w:rPr>
          <w:color w:val="000000"/>
          <w:spacing w:val="5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>По</w:t>
      </w:r>
      <w:r>
        <w:rPr>
          <w:color w:val="000000"/>
          <w:spacing w:val="10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>ит</w:t>
      </w:r>
      <w:r>
        <w:rPr>
          <w:color w:val="000000"/>
          <w:spacing w:val="1"/>
          <w:sz w:val="16"/>
          <w:szCs w:val="16"/>
        </w:rPr>
        <w:t>ог</w:t>
      </w:r>
      <w:r>
        <w:rPr>
          <w:color w:val="000000"/>
          <w:sz w:val="16"/>
          <w:szCs w:val="16"/>
        </w:rPr>
        <w:t>ам</w:t>
      </w:r>
      <w:r>
        <w:rPr>
          <w:color w:val="000000"/>
          <w:spacing w:val="7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>п</w:t>
      </w:r>
      <w:r>
        <w:rPr>
          <w:color w:val="000000"/>
          <w:spacing w:val="1"/>
          <w:sz w:val="16"/>
          <w:szCs w:val="16"/>
        </w:rPr>
        <w:t>р</w:t>
      </w:r>
      <w:r>
        <w:rPr>
          <w:color w:val="000000"/>
          <w:sz w:val="16"/>
          <w:szCs w:val="16"/>
        </w:rPr>
        <w:t>оцеду</w:t>
      </w:r>
      <w:r>
        <w:rPr>
          <w:color w:val="000000"/>
          <w:spacing w:val="1"/>
          <w:sz w:val="16"/>
          <w:szCs w:val="16"/>
        </w:rPr>
        <w:t>р</w:t>
      </w:r>
      <w:r>
        <w:rPr>
          <w:color w:val="000000"/>
          <w:sz w:val="16"/>
          <w:szCs w:val="16"/>
        </w:rPr>
        <w:t>ы</w:t>
      </w:r>
    </w:p>
    <w:p w:rsidR="00E86D3E" w:rsidRDefault="00E86D3E">
      <w:pPr>
        <w:widowControl w:val="0"/>
        <w:autoSpaceDE w:val="0"/>
        <w:autoSpaceDN w:val="0"/>
        <w:adjustRightInd w:val="0"/>
        <w:spacing w:line="184" w:lineRule="exact"/>
        <w:ind w:right="-20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заявитель</w:t>
      </w:r>
      <w:r>
        <w:rPr>
          <w:color w:val="000000"/>
          <w:spacing w:val="-5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>п</w:t>
      </w:r>
      <w:r>
        <w:rPr>
          <w:color w:val="000000"/>
          <w:spacing w:val="1"/>
          <w:sz w:val="16"/>
          <w:szCs w:val="16"/>
        </w:rPr>
        <w:t>ол</w:t>
      </w:r>
      <w:r>
        <w:rPr>
          <w:color w:val="000000"/>
          <w:spacing w:val="-1"/>
          <w:sz w:val="16"/>
          <w:szCs w:val="16"/>
        </w:rPr>
        <w:t>у</w:t>
      </w:r>
      <w:r>
        <w:rPr>
          <w:color w:val="000000"/>
          <w:sz w:val="16"/>
          <w:szCs w:val="16"/>
        </w:rPr>
        <w:t>ч</w:t>
      </w:r>
      <w:r>
        <w:rPr>
          <w:color w:val="000000"/>
          <w:spacing w:val="1"/>
          <w:sz w:val="16"/>
          <w:szCs w:val="16"/>
        </w:rPr>
        <w:t>а</w:t>
      </w:r>
      <w:r>
        <w:rPr>
          <w:color w:val="000000"/>
          <w:sz w:val="16"/>
          <w:szCs w:val="16"/>
        </w:rPr>
        <w:t>ет</w:t>
      </w:r>
      <w:r>
        <w:rPr>
          <w:color w:val="000000"/>
          <w:spacing w:val="-6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>следующие</w:t>
      </w:r>
      <w:r>
        <w:rPr>
          <w:color w:val="000000"/>
          <w:spacing w:val="-8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>д</w:t>
      </w:r>
      <w:r>
        <w:rPr>
          <w:color w:val="000000"/>
          <w:spacing w:val="2"/>
          <w:sz w:val="16"/>
          <w:szCs w:val="16"/>
        </w:rPr>
        <w:t>о</w:t>
      </w:r>
      <w:r>
        <w:rPr>
          <w:color w:val="000000"/>
          <w:sz w:val="16"/>
          <w:szCs w:val="16"/>
        </w:rPr>
        <w:t>к</w:t>
      </w:r>
      <w:r>
        <w:rPr>
          <w:color w:val="000000"/>
          <w:spacing w:val="-1"/>
          <w:sz w:val="16"/>
          <w:szCs w:val="16"/>
        </w:rPr>
        <w:t>у</w:t>
      </w:r>
      <w:r>
        <w:rPr>
          <w:color w:val="000000"/>
          <w:sz w:val="16"/>
          <w:szCs w:val="16"/>
        </w:rPr>
        <w:t>менты:</w:t>
      </w:r>
    </w:p>
    <w:p w:rsidR="00E86D3E" w:rsidRDefault="00E86D3E">
      <w:pPr>
        <w:widowControl w:val="0"/>
        <w:autoSpaceDE w:val="0"/>
        <w:autoSpaceDN w:val="0"/>
        <w:adjustRightInd w:val="0"/>
        <w:spacing w:before="6" w:line="130" w:lineRule="exact"/>
        <w:ind w:right="-20"/>
        <w:rPr>
          <w:color w:val="000000"/>
          <w:sz w:val="13"/>
          <w:szCs w:val="13"/>
        </w:rPr>
      </w:pPr>
    </w:p>
    <w:p w:rsidR="00E86D3E" w:rsidRDefault="00E86D3E">
      <w:pPr>
        <w:widowControl w:val="0"/>
        <w:tabs>
          <w:tab w:val="left" w:pos="700"/>
        </w:tabs>
        <w:autoSpaceDE w:val="0"/>
        <w:autoSpaceDN w:val="0"/>
        <w:adjustRightInd w:val="0"/>
        <w:ind w:left="360" w:right="-20"/>
        <w:rPr>
          <w:rFonts w:ascii="Arial" w:hAnsi="Arial" w:cs="Arial"/>
          <w:color w:val="000000"/>
          <w:sz w:val="20"/>
          <w:szCs w:val="20"/>
        </w:rPr>
      </w:pPr>
      <w:r>
        <w:rPr>
          <w:color w:val="000000"/>
          <w:w w:val="131"/>
          <w:sz w:val="20"/>
          <w:szCs w:val="20"/>
        </w:rPr>
        <w:t>•</w:t>
      </w:r>
      <w:r>
        <w:rPr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z w:val="20"/>
          <w:szCs w:val="20"/>
        </w:rPr>
        <w:t>акт</w:t>
      </w:r>
      <w:r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о выб</w:t>
      </w:r>
      <w:r>
        <w:rPr>
          <w:rFonts w:ascii="Arial" w:hAnsi="Arial" w:cs="Arial"/>
          <w:color w:val="000000"/>
          <w:spacing w:val="-1"/>
          <w:sz w:val="20"/>
          <w:szCs w:val="20"/>
        </w:rPr>
        <w:t>о</w:t>
      </w:r>
      <w:r>
        <w:rPr>
          <w:rFonts w:ascii="Arial" w:hAnsi="Arial" w:cs="Arial"/>
          <w:color w:val="000000"/>
          <w:sz w:val="20"/>
          <w:szCs w:val="20"/>
        </w:rPr>
        <w:t>ре</w:t>
      </w:r>
      <w:r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земе</w:t>
      </w:r>
      <w:r>
        <w:rPr>
          <w:rFonts w:ascii="Arial" w:hAnsi="Arial" w:cs="Arial"/>
          <w:color w:val="000000"/>
          <w:spacing w:val="-1"/>
          <w:sz w:val="20"/>
          <w:szCs w:val="20"/>
        </w:rPr>
        <w:t>л</w:t>
      </w:r>
      <w:r>
        <w:rPr>
          <w:rFonts w:ascii="Arial" w:hAnsi="Arial" w:cs="Arial"/>
          <w:color w:val="000000"/>
          <w:sz w:val="20"/>
          <w:szCs w:val="20"/>
        </w:rPr>
        <w:t>ь</w:t>
      </w:r>
      <w:r>
        <w:rPr>
          <w:rFonts w:ascii="Arial" w:hAnsi="Arial" w:cs="Arial"/>
          <w:color w:val="000000"/>
          <w:spacing w:val="-1"/>
          <w:sz w:val="20"/>
          <w:szCs w:val="20"/>
        </w:rPr>
        <w:t>н</w:t>
      </w:r>
      <w:r>
        <w:rPr>
          <w:rFonts w:ascii="Arial" w:hAnsi="Arial" w:cs="Arial"/>
          <w:color w:val="000000"/>
          <w:sz w:val="20"/>
          <w:szCs w:val="20"/>
        </w:rPr>
        <w:t>ого уча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z w:val="20"/>
          <w:szCs w:val="20"/>
        </w:rPr>
        <w:t>тка;</w:t>
      </w:r>
    </w:p>
    <w:p w:rsidR="00E86D3E" w:rsidRDefault="00E86D3E">
      <w:pPr>
        <w:widowControl w:val="0"/>
        <w:tabs>
          <w:tab w:val="left" w:pos="700"/>
        </w:tabs>
        <w:autoSpaceDE w:val="0"/>
        <w:autoSpaceDN w:val="0"/>
        <w:adjustRightInd w:val="0"/>
        <w:spacing w:before="16" w:line="230" w:lineRule="exact"/>
        <w:ind w:left="720" w:right="55" w:hanging="360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color w:val="000000"/>
          <w:w w:val="131"/>
          <w:sz w:val="20"/>
          <w:szCs w:val="20"/>
        </w:rPr>
        <w:t>•</w:t>
      </w:r>
      <w:r>
        <w:rPr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z w:val="20"/>
          <w:szCs w:val="20"/>
        </w:rPr>
        <w:t>Распоряже</w:t>
      </w:r>
      <w:r>
        <w:rPr>
          <w:rFonts w:ascii="Arial" w:hAnsi="Arial" w:cs="Arial"/>
          <w:color w:val="000000"/>
          <w:spacing w:val="-2"/>
          <w:sz w:val="20"/>
          <w:szCs w:val="20"/>
        </w:rPr>
        <w:t>н</w:t>
      </w:r>
      <w:r>
        <w:rPr>
          <w:rFonts w:ascii="Arial" w:hAnsi="Arial" w:cs="Arial"/>
          <w:color w:val="000000"/>
          <w:sz w:val="20"/>
          <w:szCs w:val="20"/>
        </w:rPr>
        <w:t xml:space="preserve">ие  </w:t>
      </w:r>
      <w:r>
        <w:rPr>
          <w:rFonts w:ascii="Arial" w:hAnsi="Arial" w:cs="Arial"/>
          <w:color w:val="000000"/>
          <w:spacing w:val="2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Пр</w:t>
      </w:r>
      <w:r>
        <w:rPr>
          <w:rFonts w:ascii="Arial" w:hAnsi="Arial" w:cs="Arial"/>
          <w:color w:val="000000"/>
          <w:spacing w:val="-1"/>
          <w:sz w:val="20"/>
          <w:szCs w:val="20"/>
        </w:rPr>
        <w:t>а</w:t>
      </w:r>
      <w:r>
        <w:rPr>
          <w:rFonts w:ascii="Arial" w:hAnsi="Arial" w:cs="Arial"/>
          <w:color w:val="000000"/>
          <w:sz w:val="20"/>
          <w:szCs w:val="20"/>
        </w:rPr>
        <w:t xml:space="preserve">вительства  </w:t>
      </w:r>
      <w:r>
        <w:rPr>
          <w:rFonts w:ascii="Arial" w:hAnsi="Arial" w:cs="Arial"/>
          <w:color w:val="000000"/>
          <w:spacing w:val="2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Нижегоро</w:t>
      </w:r>
      <w:r>
        <w:rPr>
          <w:rFonts w:ascii="Arial" w:hAnsi="Arial" w:cs="Arial"/>
          <w:color w:val="000000"/>
          <w:spacing w:val="-2"/>
          <w:sz w:val="20"/>
          <w:szCs w:val="20"/>
        </w:rPr>
        <w:t>д</w:t>
      </w:r>
      <w:r>
        <w:rPr>
          <w:rFonts w:ascii="Arial" w:hAnsi="Arial" w:cs="Arial"/>
          <w:color w:val="000000"/>
          <w:sz w:val="20"/>
          <w:szCs w:val="20"/>
        </w:rPr>
        <w:t xml:space="preserve">ской  </w:t>
      </w:r>
      <w:r>
        <w:rPr>
          <w:rFonts w:ascii="Arial" w:hAnsi="Arial" w:cs="Arial"/>
          <w:color w:val="000000"/>
          <w:spacing w:val="19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обл</w:t>
      </w:r>
      <w:r>
        <w:rPr>
          <w:rFonts w:ascii="Arial" w:hAnsi="Arial" w:cs="Arial"/>
          <w:color w:val="000000"/>
          <w:spacing w:val="-1"/>
          <w:sz w:val="20"/>
          <w:szCs w:val="20"/>
        </w:rPr>
        <w:t>а</w:t>
      </w:r>
      <w:r>
        <w:rPr>
          <w:rFonts w:ascii="Arial" w:hAnsi="Arial" w:cs="Arial"/>
          <w:color w:val="000000"/>
          <w:sz w:val="20"/>
          <w:szCs w:val="20"/>
        </w:rPr>
        <w:t xml:space="preserve">сти  </w:t>
      </w:r>
      <w:r>
        <w:rPr>
          <w:rFonts w:ascii="Arial" w:hAnsi="Arial" w:cs="Arial"/>
          <w:color w:val="000000"/>
          <w:spacing w:val="2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о предварите</w:t>
      </w:r>
      <w:r>
        <w:rPr>
          <w:rFonts w:ascii="Arial" w:hAnsi="Arial" w:cs="Arial"/>
          <w:color w:val="000000"/>
          <w:spacing w:val="-2"/>
          <w:sz w:val="20"/>
          <w:szCs w:val="20"/>
        </w:rPr>
        <w:t>л</w:t>
      </w:r>
      <w:r>
        <w:rPr>
          <w:rFonts w:ascii="Arial" w:hAnsi="Arial" w:cs="Arial"/>
          <w:color w:val="000000"/>
          <w:sz w:val="20"/>
          <w:szCs w:val="20"/>
        </w:rPr>
        <w:t>ьном</w:t>
      </w:r>
      <w:r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согласовании м</w:t>
      </w:r>
      <w:r>
        <w:rPr>
          <w:rFonts w:ascii="Arial" w:hAnsi="Arial" w:cs="Arial"/>
          <w:color w:val="000000"/>
          <w:spacing w:val="-1"/>
          <w:sz w:val="20"/>
          <w:szCs w:val="20"/>
        </w:rPr>
        <w:t>е</w:t>
      </w:r>
      <w:r>
        <w:rPr>
          <w:rFonts w:ascii="Arial" w:hAnsi="Arial" w:cs="Arial"/>
          <w:color w:val="000000"/>
          <w:sz w:val="20"/>
          <w:szCs w:val="20"/>
        </w:rPr>
        <w:t>с</w:t>
      </w:r>
      <w:r>
        <w:rPr>
          <w:rFonts w:ascii="Arial" w:hAnsi="Arial" w:cs="Arial"/>
          <w:color w:val="000000"/>
          <w:spacing w:val="-2"/>
          <w:sz w:val="20"/>
          <w:szCs w:val="20"/>
        </w:rPr>
        <w:t>т</w:t>
      </w:r>
      <w:r>
        <w:rPr>
          <w:rFonts w:ascii="Arial" w:hAnsi="Arial" w:cs="Arial"/>
          <w:color w:val="000000"/>
          <w:sz w:val="20"/>
          <w:szCs w:val="20"/>
        </w:rPr>
        <w:t>а размещен</w:t>
      </w:r>
      <w:r>
        <w:rPr>
          <w:rFonts w:ascii="Arial" w:hAnsi="Arial" w:cs="Arial"/>
          <w:color w:val="000000"/>
          <w:spacing w:val="-2"/>
          <w:sz w:val="20"/>
          <w:szCs w:val="20"/>
        </w:rPr>
        <w:t>и</w:t>
      </w:r>
      <w:r>
        <w:rPr>
          <w:rFonts w:ascii="Arial" w:hAnsi="Arial" w:cs="Arial"/>
          <w:color w:val="000000"/>
          <w:sz w:val="20"/>
          <w:szCs w:val="20"/>
        </w:rPr>
        <w:t>я объект</w:t>
      </w:r>
      <w:r>
        <w:rPr>
          <w:rFonts w:ascii="Arial" w:hAnsi="Arial" w:cs="Arial"/>
          <w:color w:val="000000"/>
          <w:spacing w:val="1"/>
          <w:sz w:val="20"/>
          <w:szCs w:val="20"/>
        </w:rPr>
        <w:t>а</w:t>
      </w:r>
      <w:r>
        <w:rPr>
          <w:rFonts w:ascii="Arial" w:hAnsi="Arial" w:cs="Arial"/>
          <w:color w:val="000000"/>
          <w:sz w:val="20"/>
          <w:szCs w:val="20"/>
        </w:rPr>
        <w:t>;</w:t>
      </w:r>
    </w:p>
    <w:p w:rsidR="00E86D3E" w:rsidRDefault="00E86D3E">
      <w:pPr>
        <w:widowControl w:val="0"/>
        <w:tabs>
          <w:tab w:val="left" w:pos="700"/>
        </w:tabs>
        <w:autoSpaceDE w:val="0"/>
        <w:autoSpaceDN w:val="0"/>
        <w:adjustRightInd w:val="0"/>
        <w:spacing w:before="10"/>
        <w:ind w:left="360" w:right="-20"/>
        <w:rPr>
          <w:rFonts w:ascii="Arial" w:hAnsi="Arial" w:cs="Arial"/>
          <w:color w:val="000000"/>
          <w:sz w:val="20"/>
          <w:szCs w:val="20"/>
        </w:rPr>
      </w:pPr>
      <w:r>
        <w:rPr>
          <w:color w:val="000000"/>
          <w:w w:val="131"/>
          <w:sz w:val="20"/>
          <w:szCs w:val="20"/>
        </w:rPr>
        <w:t>•</w:t>
      </w:r>
      <w:r>
        <w:rPr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z w:val="20"/>
          <w:szCs w:val="20"/>
        </w:rPr>
        <w:t>град</w:t>
      </w:r>
      <w:r>
        <w:rPr>
          <w:rFonts w:ascii="Arial" w:hAnsi="Arial" w:cs="Arial"/>
          <w:color w:val="000000"/>
          <w:spacing w:val="-1"/>
          <w:sz w:val="20"/>
          <w:szCs w:val="20"/>
        </w:rPr>
        <w:t>о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z w:val="20"/>
          <w:szCs w:val="20"/>
        </w:rPr>
        <w:t>троительный план земе</w:t>
      </w:r>
      <w:r>
        <w:rPr>
          <w:rFonts w:ascii="Arial" w:hAnsi="Arial" w:cs="Arial"/>
          <w:color w:val="000000"/>
          <w:spacing w:val="-1"/>
          <w:sz w:val="20"/>
          <w:szCs w:val="20"/>
        </w:rPr>
        <w:t>л</w:t>
      </w:r>
      <w:r>
        <w:rPr>
          <w:rFonts w:ascii="Arial" w:hAnsi="Arial" w:cs="Arial"/>
          <w:color w:val="000000"/>
          <w:sz w:val="20"/>
          <w:szCs w:val="20"/>
        </w:rPr>
        <w:t>ь</w:t>
      </w:r>
      <w:r>
        <w:rPr>
          <w:rFonts w:ascii="Arial" w:hAnsi="Arial" w:cs="Arial"/>
          <w:color w:val="000000"/>
          <w:spacing w:val="-1"/>
          <w:sz w:val="20"/>
          <w:szCs w:val="20"/>
        </w:rPr>
        <w:t>н</w:t>
      </w:r>
      <w:r>
        <w:rPr>
          <w:rFonts w:ascii="Arial" w:hAnsi="Arial" w:cs="Arial"/>
          <w:color w:val="000000"/>
          <w:sz w:val="20"/>
          <w:szCs w:val="20"/>
        </w:rPr>
        <w:t>ого уча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z w:val="20"/>
          <w:szCs w:val="20"/>
        </w:rPr>
        <w:t>тка;</w:t>
      </w:r>
    </w:p>
    <w:p w:rsidR="00E86D3E" w:rsidRDefault="00E86D3E">
      <w:pPr>
        <w:widowControl w:val="0"/>
        <w:tabs>
          <w:tab w:val="left" w:pos="700"/>
        </w:tabs>
        <w:autoSpaceDE w:val="0"/>
        <w:autoSpaceDN w:val="0"/>
        <w:adjustRightInd w:val="0"/>
        <w:spacing w:before="13" w:line="239" w:lineRule="auto"/>
        <w:ind w:left="719" w:right="55" w:hanging="360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color w:val="000000"/>
          <w:w w:val="131"/>
          <w:sz w:val="20"/>
          <w:szCs w:val="20"/>
        </w:rPr>
        <w:t>•</w:t>
      </w:r>
      <w:r>
        <w:rPr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z w:val="20"/>
          <w:szCs w:val="20"/>
        </w:rPr>
        <w:t>Распоряже</w:t>
      </w:r>
      <w:r>
        <w:rPr>
          <w:rFonts w:ascii="Arial" w:hAnsi="Arial" w:cs="Arial"/>
          <w:color w:val="000000"/>
          <w:spacing w:val="-2"/>
          <w:sz w:val="20"/>
          <w:szCs w:val="20"/>
        </w:rPr>
        <w:t>н</w:t>
      </w:r>
      <w:r>
        <w:rPr>
          <w:rFonts w:ascii="Arial" w:hAnsi="Arial" w:cs="Arial"/>
          <w:color w:val="000000"/>
          <w:sz w:val="20"/>
          <w:szCs w:val="20"/>
        </w:rPr>
        <w:t xml:space="preserve">ие  </w:t>
      </w:r>
      <w:r>
        <w:rPr>
          <w:rFonts w:ascii="Arial" w:hAnsi="Arial" w:cs="Arial"/>
          <w:color w:val="000000"/>
          <w:spacing w:val="2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Пр</w:t>
      </w:r>
      <w:r>
        <w:rPr>
          <w:rFonts w:ascii="Arial" w:hAnsi="Arial" w:cs="Arial"/>
          <w:color w:val="000000"/>
          <w:spacing w:val="-1"/>
          <w:sz w:val="20"/>
          <w:szCs w:val="20"/>
        </w:rPr>
        <w:t>а</w:t>
      </w:r>
      <w:r>
        <w:rPr>
          <w:rFonts w:ascii="Arial" w:hAnsi="Arial" w:cs="Arial"/>
          <w:color w:val="000000"/>
          <w:sz w:val="20"/>
          <w:szCs w:val="20"/>
        </w:rPr>
        <w:t xml:space="preserve">вительства  </w:t>
      </w:r>
      <w:r>
        <w:rPr>
          <w:rFonts w:ascii="Arial" w:hAnsi="Arial" w:cs="Arial"/>
          <w:color w:val="000000"/>
          <w:spacing w:val="2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Нижегоро</w:t>
      </w:r>
      <w:r>
        <w:rPr>
          <w:rFonts w:ascii="Arial" w:hAnsi="Arial" w:cs="Arial"/>
          <w:color w:val="000000"/>
          <w:spacing w:val="-2"/>
          <w:sz w:val="20"/>
          <w:szCs w:val="20"/>
        </w:rPr>
        <w:t>д</w:t>
      </w:r>
      <w:r>
        <w:rPr>
          <w:rFonts w:ascii="Arial" w:hAnsi="Arial" w:cs="Arial"/>
          <w:color w:val="000000"/>
          <w:sz w:val="20"/>
          <w:szCs w:val="20"/>
        </w:rPr>
        <w:t xml:space="preserve">ской  </w:t>
      </w:r>
      <w:r>
        <w:rPr>
          <w:rFonts w:ascii="Arial" w:hAnsi="Arial" w:cs="Arial"/>
          <w:color w:val="000000"/>
          <w:spacing w:val="19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обл</w:t>
      </w:r>
      <w:r>
        <w:rPr>
          <w:rFonts w:ascii="Arial" w:hAnsi="Arial" w:cs="Arial"/>
          <w:color w:val="000000"/>
          <w:spacing w:val="-1"/>
          <w:sz w:val="20"/>
          <w:szCs w:val="20"/>
        </w:rPr>
        <w:t>а</w:t>
      </w:r>
      <w:r>
        <w:rPr>
          <w:rFonts w:ascii="Arial" w:hAnsi="Arial" w:cs="Arial"/>
          <w:color w:val="000000"/>
          <w:sz w:val="20"/>
          <w:szCs w:val="20"/>
        </w:rPr>
        <w:t xml:space="preserve">сти  </w:t>
      </w:r>
      <w:r>
        <w:rPr>
          <w:rFonts w:ascii="Arial" w:hAnsi="Arial" w:cs="Arial"/>
          <w:color w:val="000000"/>
          <w:spacing w:val="2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о предост</w:t>
      </w:r>
      <w:r>
        <w:rPr>
          <w:rFonts w:ascii="Arial" w:hAnsi="Arial" w:cs="Arial"/>
          <w:color w:val="000000"/>
          <w:spacing w:val="-1"/>
          <w:sz w:val="20"/>
          <w:szCs w:val="20"/>
        </w:rPr>
        <w:t>а</w:t>
      </w:r>
      <w:r>
        <w:rPr>
          <w:rFonts w:ascii="Arial" w:hAnsi="Arial" w:cs="Arial"/>
          <w:color w:val="000000"/>
          <w:sz w:val="20"/>
          <w:szCs w:val="20"/>
        </w:rPr>
        <w:t>вл</w:t>
      </w:r>
      <w:r>
        <w:rPr>
          <w:rFonts w:ascii="Arial" w:hAnsi="Arial" w:cs="Arial"/>
          <w:color w:val="000000"/>
          <w:spacing w:val="-1"/>
          <w:sz w:val="20"/>
          <w:szCs w:val="20"/>
        </w:rPr>
        <w:t>е</w:t>
      </w:r>
      <w:r>
        <w:rPr>
          <w:rFonts w:ascii="Arial" w:hAnsi="Arial" w:cs="Arial"/>
          <w:color w:val="000000"/>
          <w:sz w:val="20"/>
          <w:szCs w:val="20"/>
        </w:rPr>
        <w:t>нии</w:t>
      </w:r>
      <w:r>
        <w:rPr>
          <w:rFonts w:ascii="Arial" w:hAnsi="Arial" w:cs="Arial"/>
          <w:color w:val="000000"/>
          <w:spacing w:val="4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з</w:t>
      </w:r>
      <w:r>
        <w:rPr>
          <w:rFonts w:ascii="Arial" w:hAnsi="Arial" w:cs="Arial"/>
          <w:color w:val="000000"/>
          <w:spacing w:val="-1"/>
          <w:sz w:val="20"/>
          <w:szCs w:val="20"/>
        </w:rPr>
        <w:t>е</w:t>
      </w:r>
      <w:r>
        <w:rPr>
          <w:rFonts w:ascii="Arial" w:hAnsi="Arial" w:cs="Arial"/>
          <w:color w:val="000000"/>
          <w:sz w:val="20"/>
          <w:szCs w:val="20"/>
        </w:rPr>
        <w:t>ме</w:t>
      </w:r>
      <w:r>
        <w:rPr>
          <w:rFonts w:ascii="Arial" w:hAnsi="Arial" w:cs="Arial"/>
          <w:color w:val="000000"/>
          <w:spacing w:val="-1"/>
          <w:sz w:val="20"/>
          <w:szCs w:val="20"/>
        </w:rPr>
        <w:t>л</w:t>
      </w:r>
      <w:r>
        <w:rPr>
          <w:rFonts w:ascii="Arial" w:hAnsi="Arial" w:cs="Arial"/>
          <w:color w:val="000000"/>
          <w:sz w:val="20"/>
          <w:szCs w:val="20"/>
        </w:rPr>
        <w:t>ь</w:t>
      </w:r>
      <w:r>
        <w:rPr>
          <w:rFonts w:ascii="Arial" w:hAnsi="Arial" w:cs="Arial"/>
          <w:color w:val="000000"/>
          <w:spacing w:val="-2"/>
          <w:sz w:val="20"/>
          <w:szCs w:val="20"/>
        </w:rPr>
        <w:t>н</w:t>
      </w:r>
      <w:r>
        <w:rPr>
          <w:rFonts w:ascii="Arial" w:hAnsi="Arial" w:cs="Arial"/>
          <w:color w:val="000000"/>
          <w:sz w:val="20"/>
          <w:szCs w:val="20"/>
        </w:rPr>
        <w:t>ого</w:t>
      </w:r>
      <w:r>
        <w:rPr>
          <w:rFonts w:ascii="Arial" w:hAnsi="Arial" w:cs="Arial"/>
          <w:color w:val="000000"/>
          <w:spacing w:val="4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  <w:szCs w:val="20"/>
        </w:rPr>
        <w:t>уча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pacing w:val="-1"/>
          <w:sz w:val="20"/>
          <w:szCs w:val="20"/>
        </w:rPr>
        <w:t>тк</w:t>
      </w:r>
      <w:r>
        <w:rPr>
          <w:rFonts w:ascii="Arial" w:hAnsi="Arial" w:cs="Arial"/>
          <w:color w:val="000000"/>
          <w:sz w:val="20"/>
          <w:szCs w:val="20"/>
        </w:rPr>
        <w:t>а</w:t>
      </w:r>
      <w:r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  <w:szCs w:val="20"/>
        </w:rPr>
        <w:t>дл</w:t>
      </w:r>
      <w:r>
        <w:rPr>
          <w:rFonts w:ascii="Arial" w:hAnsi="Arial" w:cs="Arial"/>
          <w:color w:val="000000"/>
          <w:sz w:val="20"/>
          <w:szCs w:val="20"/>
        </w:rPr>
        <w:t>я</w:t>
      </w:r>
      <w:r>
        <w:rPr>
          <w:rFonts w:ascii="Arial" w:hAnsi="Arial" w:cs="Arial"/>
          <w:color w:val="000000"/>
          <w:spacing w:val="3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с</w:t>
      </w:r>
      <w:r>
        <w:rPr>
          <w:rFonts w:ascii="Arial" w:hAnsi="Arial" w:cs="Arial"/>
          <w:color w:val="000000"/>
          <w:spacing w:val="-1"/>
          <w:sz w:val="20"/>
          <w:szCs w:val="20"/>
        </w:rPr>
        <w:t>т</w:t>
      </w:r>
      <w:r>
        <w:rPr>
          <w:rFonts w:ascii="Arial" w:hAnsi="Arial" w:cs="Arial"/>
          <w:color w:val="000000"/>
          <w:sz w:val="20"/>
          <w:szCs w:val="20"/>
        </w:rPr>
        <w:t>рои</w:t>
      </w:r>
      <w:r>
        <w:rPr>
          <w:rFonts w:ascii="Arial" w:hAnsi="Arial" w:cs="Arial"/>
          <w:color w:val="000000"/>
          <w:spacing w:val="-1"/>
          <w:sz w:val="20"/>
          <w:szCs w:val="20"/>
        </w:rPr>
        <w:t>те</w:t>
      </w:r>
      <w:r>
        <w:rPr>
          <w:rFonts w:ascii="Arial" w:hAnsi="Arial" w:cs="Arial"/>
          <w:color w:val="000000"/>
          <w:sz w:val="20"/>
          <w:szCs w:val="20"/>
        </w:rPr>
        <w:t>льс</w:t>
      </w:r>
      <w:r>
        <w:rPr>
          <w:rFonts w:ascii="Arial" w:hAnsi="Arial" w:cs="Arial"/>
          <w:color w:val="000000"/>
          <w:spacing w:val="-1"/>
          <w:sz w:val="20"/>
          <w:szCs w:val="20"/>
        </w:rPr>
        <w:t>т</w:t>
      </w:r>
      <w:r>
        <w:rPr>
          <w:rFonts w:ascii="Arial" w:hAnsi="Arial" w:cs="Arial"/>
          <w:color w:val="000000"/>
          <w:sz w:val="20"/>
          <w:szCs w:val="20"/>
        </w:rPr>
        <w:t>ва</w:t>
      </w:r>
      <w:r>
        <w:rPr>
          <w:rFonts w:ascii="Arial" w:hAnsi="Arial" w:cs="Arial"/>
          <w:color w:val="000000"/>
          <w:spacing w:val="3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(либо размещения вр</w:t>
      </w:r>
      <w:r>
        <w:rPr>
          <w:rFonts w:ascii="Arial" w:hAnsi="Arial" w:cs="Arial"/>
          <w:color w:val="000000"/>
          <w:spacing w:val="-1"/>
          <w:sz w:val="20"/>
          <w:szCs w:val="20"/>
        </w:rPr>
        <w:t>е</w:t>
      </w:r>
      <w:r>
        <w:rPr>
          <w:rFonts w:ascii="Arial" w:hAnsi="Arial" w:cs="Arial"/>
          <w:color w:val="000000"/>
          <w:sz w:val="20"/>
          <w:szCs w:val="20"/>
        </w:rPr>
        <w:t>менно</w:t>
      </w:r>
      <w:r>
        <w:rPr>
          <w:rFonts w:ascii="Arial" w:hAnsi="Arial" w:cs="Arial"/>
          <w:color w:val="000000"/>
          <w:spacing w:val="-1"/>
          <w:sz w:val="20"/>
          <w:szCs w:val="20"/>
        </w:rPr>
        <w:t>г</w:t>
      </w:r>
      <w:r>
        <w:rPr>
          <w:rFonts w:ascii="Arial" w:hAnsi="Arial" w:cs="Arial"/>
          <w:color w:val="000000"/>
          <w:sz w:val="20"/>
          <w:szCs w:val="20"/>
        </w:rPr>
        <w:t>о объект</w:t>
      </w:r>
      <w:r>
        <w:rPr>
          <w:rFonts w:ascii="Arial" w:hAnsi="Arial" w:cs="Arial"/>
          <w:color w:val="000000"/>
          <w:spacing w:val="-1"/>
          <w:sz w:val="20"/>
          <w:szCs w:val="20"/>
        </w:rPr>
        <w:t>а</w:t>
      </w:r>
      <w:r>
        <w:rPr>
          <w:rFonts w:ascii="Arial" w:hAnsi="Arial" w:cs="Arial"/>
          <w:color w:val="000000"/>
          <w:sz w:val="20"/>
          <w:szCs w:val="20"/>
        </w:rPr>
        <w:t>);</w:t>
      </w:r>
    </w:p>
    <w:p w:rsidR="00E86D3E" w:rsidRDefault="00E86D3E">
      <w:pPr>
        <w:widowControl w:val="0"/>
        <w:tabs>
          <w:tab w:val="left" w:pos="700"/>
        </w:tabs>
        <w:autoSpaceDE w:val="0"/>
        <w:autoSpaceDN w:val="0"/>
        <w:adjustRightInd w:val="0"/>
        <w:spacing w:before="14"/>
        <w:ind w:left="360" w:right="-20"/>
        <w:rPr>
          <w:rFonts w:ascii="Arial" w:hAnsi="Arial" w:cs="Arial"/>
          <w:color w:val="000000"/>
          <w:sz w:val="20"/>
          <w:szCs w:val="20"/>
        </w:rPr>
      </w:pPr>
      <w:r>
        <w:rPr>
          <w:color w:val="000000"/>
          <w:w w:val="131"/>
          <w:sz w:val="20"/>
          <w:szCs w:val="20"/>
        </w:rPr>
        <w:t>•</w:t>
      </w:r>
      <w:r>
        <w:rPr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z w:val="20"/>
          <w:szCs w:val="20"/>
        </w:rPr>
        <w:t>договор ар</w:t>
      </w:r>
      <w:r>
        <w:rPr>
          <w:rFonts w:ascii="Arial" w:hAnsi="Arial" w:cs="Arial"/>
          <w:color w:val="000000"/>
          <w:spacing w:val="-1"/>
          <w:sz w:val="20"/>
          <w:szCs w:val="20"/>
        </w:rPr>
        <w:t>е</w:t>
      </w:r>
      <w:r>
        <w:rPr>
          <w:rFonts w:ascii="Arial" w:hAnsi="Arial" w:cs="Arial"/>
          <w:color w:val="000000"/>
          <w:sz w:val="20"/>
          <w:szCs w:val="20"/>
        </w:rPr>
        <w:t>нды (б</w:t>
      </w:r>
      <w:r>
        <w:rPr>
          <w:rFonts w:ascii="Arial" w:hAnsi="Arial" w:cs="Arial"/>
          <w:color w:val="000000"/>
          <w:spacing w:val="-1"/>
          <w:sz w:val="20"/>
          <w:szCs w:val="20"/>
        </w:rPr>
        <w:t>е</w:t>
      </w:r>
      <w:r>
        <w:rPr>
          <w:rFonts w:ascii="Arial" w:hAnsi="Arial" w:cs="Arial"/>
          <w:color w:val="000000"/>
          <w:sz w:val="20"/>
          <w:szCs w:val="20"/>
        </w:rPr>
        <w:t>зв</w:t>
      </w:r>
      <w:r>
        <w:rPr>
          <w:rFonts w:ascii="Arial" w:hAnsi="Arial" w:cs="Arial"/>
          <w:color w:val="000000"/>
          <w:spacing w:val="-1"/>
          <w:sz w:val="20"/>
          <w:szCs w:val="20"/>
        </w:rPr>
        <w:t>оз</w:t>
      </w:r>
      <w:r>
        <w:rPr>
          <w:rFonts w:ascii="Arial" w:hAnsi="Arial" w:cs="Arial"/>
          <w:color w:val="000000"/>
          <w:sz w:val="20"/>
          <w:szCs w:val="20"/>
        </w:rPr>
        <w:t>мез</w:t>
      </w:r>
      <w:r>
        <w:rPr>
          <w:rFonts w:ascii="Arial" w:hAnsi="Arial" w:cs="Arial"/>
          <w:color w:val="000000"/>
          <w:spacing w:val="-1"/>
          <w:sz w:val="20"/>
          <w:szCs w:val="20"/>
        </w:rPr>
        <w:t>д</w:t>
      </w:r>
      <w:r>
        <w:rPr>
          <w:rFonts w:ascii="Arial" w:hAnsi="Arial" w:cs="Arial"/>
          <w:color w:val="000000"/>
          <w:sz w:val="20"/>
          <w:szCs w:val="20"/>
        </w:rPr>
        <w:t>н</w:t>
      </w:r>
      <w:r>
        <w:rPr>
          <w:rFonts w:ascii="Arial" w:hAnsi="Arial" w:cs="Arial"/>
          <w:color w:val="000000"/>
          <w:spacing w:val="-1"/>
          <w:sz w:val="20"/>
          <w:szCs w:val="20"/>
        </w:rPr>
        <w:t>о</w:t>
      </w:r>
      <w:r>
        <w:rPr>
          <w:rFonts w:ascii="Arial" w:hAnsi="Arial" w:cs="Arial"/>
          <w:color w:val="000000"/>
          <w:sz w:val="20"/>
          <w:szCs w:val="20"/>
        </w:rPr>
        <w:t>го</w:t>
      </w:r>
      <w:r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срочного пользования);</w:t>
      </w:r>
    </w:p>
    <w:p w:rsidR="00E86D3E" w:rsidRDefault="00E86D3E">
      <w:pPr>
        <w:widowControl w:val="0"/>
        <w:tabs>
          <w:tab w:val="left" w:pos="700"/>
        </w:tabs>
        <w:autoSpaceDE w:val="0"/>
        <w:autoSpaceDN w:val="0"/>
        <w:adjustRightInd w:val="0"/>
        <w:spacing w:before="13" w:line="226" w:lineRule="exact"/>
        <w:ind w:left="360" w:right="-20"/>
        <w:rPr>
          <w:rFonts w:ascii="Arial" w:hAnsi="Arial" w:cs="Arial"/>
          <w:color w:val="000000"/>
          <w:sz w:val="20"/>
          <w:szCs w:val="20"/>
        </w:rPr>
      </w:pPr>
      <w:r>
        <w:rPr>
          <w:color w:val="000000"/>
          <w:w w:val="131"/>
          <w:position w:val="-1"/>
          <w:sz w:val="20"/>
          <w:szCs w:val="20"/>
        </w:rPr>
        <w:t>•</w:t>
      </w:r>
      <w:r>
        <w:rPr>
          <w:color w:val="000000"/>
          <w:position w:val="-1"/>
          <w:sz w:val="20"/>
          <w:szCs w:val="20"/>
        </w:rPr>
        <w:tab/>
      </w:r>
      <w:r>
        <w:rPr>
          <w:rFonts w:ascii="Arial" w:hAnsi="Arial" w:cs="Arial"/>
          <w:color w:val="000000"/>
          <w:position w:val="-1"/>
          <w:sz w:val="20"/>
          <w:szCs w:val="20"/>
        </w:rPr>
        <w:t>инвестиц</w:t>
      </w:r>
      <w:r>
        <w:rPr>
          <w:rFonts w:ascii="Arial" w:hAnsi="Arial" w:cs="Arial"/>
          <w:color w:val="000000"/>
          <w:spacing w:val="-2"/>
          <w:position w:val="-1"/>
          <w:sz w:val="20"/>
          <w:szCs w:val="20"/>
        </w:rPr>
        <w:t>и</w:t>
      </w:r>
      <w:r>
        <w:rPr>
          <w:rFonts w:ascii="Arial" w:hAnsi="Arial" w:cs="Arial"/>
          <w:color w:val="000000"/>
          <w:position w:val="-1"/>
          <w:sz w:val="20"/>
          <w:szCs w:val="20"/>
        </w:rPr>
        <w:t>о</w:t>
      </w:r>
      <w:r>
        <w:rPr>
          <w:rFonts w:ascii="Arial" w:hAnsi="Arial" w:cs="Arial"/>
          <w:color w:val="000000"/>
          <w:spacing w:val="-1"/>
          <w:position w:val="-1"/>
          <w:sz w:val="20"/>
          <w:szCs w:val="20"/>
        </w:rPr>
        <w:t>н</w:t>
      </w:r>
      <w:r>
        <w:rPr>
          <w:rFonts w:ascii="Arial" w:hAnsi="Arial" w:cs="Arial"/>
          <w:color w:val="000000"/>
          <w:position w:val="-1"/>
          <w:sz w:val="20"/>
          <w:szCs w:val="20"/>
        </w:rPr>
        <w:t>ное сог</w:t>
      </w:r>
      <w:r>
        <w:rPr>
          <w:rFonts w:ascii="Arial" w:hAnsi="Arial" w:cs="Arial"/>
          <w:color w:val="000000"/>
          <w:spacing w:val="-2"/>
          <w:position w:val="-1"/>
          <w:sz w:val="20"/>
          <w:szCs w:val="20"/>
        </w:rPr>
        <w:t>л</w:t>
      </w:r>
      <w:r>
        <w:rPr>
          <w:rFonts w:ascii="Arial" w:hAnsi="Arial" w:cs="Arial"/>
          <w:color w:val="000000"/>
          <w:position w:val="-1"/>
          <w:sz w:val="20"/>
          <w:szCs w:val="20"/>
        </w:rPr>
        <w:t>аш</w:t>
      </w:r>
      <w:r>
        <w:rPr>
          <w:rFonts w:ascii="Arial" w:hAnsi="Arial" w:cs="Arial"/>
          <w:color w:val="000000"/>
          <w:spacing w:val="-1"/>
          <w:position w:val="-1"/>
          <w:sz w:val="20"/>
          <w:szCs w:val="20"/>
        </w:rPr>
        <w:t>е</w:t>
      </w:r>
      <w:r>
        <w:rPr>
          <w:rFonts w:ascii="Arial" w:hAnsi="Arial" w:cs="Arial"/>
          <w:color w:val="000000"/>
          <w:position w:val="-1"/>
          <w:sz w:val="20"/>
          <w:szCs w:val="20"/>
        </w:rPr>
        <w:t>ни</w:t>
      </w:r>
      <w:r>
        <w:rPr>
          <w:rFonts w:ascii="Arial" w:hAnsi="Arial" w:cs="Arial"/>
          <w:color w:val="000000"/>
          <w:spacing w:val="1"/>
          <w:position w:val="-1"/>
          <w:sz w:val="20"/>
          <w:szCs w:val="20"/>
        </w:rPr>
        <w:t>е</w:t>
      </w:r>
      <w:r>
        <w:rPr>
          <w:rFonts w:ascii="Arial" w:hAnsi="Arial" w:cs="Arial"/>
          <w:color w:val="000000"/>
          <w:position w:val="-1"/>
          <w:sz w:val="20"/>
          <w:szCs w:val="20"/>
        </w:rPr>
        <w:t>.</w:t>
      </w:r>
    </w:p>
    <w:p w:rsidR="00E86D3E" w:rsidRDefault="00E86D3E">
      <w:pPr>
        <w:widowControl w:val="0"/>
        <w:tabs>
          <w:tab w:val="left" w:pos="700"/>
        </w:tabs>
        <w:autoSpaceDE w:val="0"/>
        <w:autoSpaceDN w:val="0"/>
        <w:adjustRightInd w:val="0"/>
        <w:spacing w:before="13" w:line="226" w:lineRule="exact"/>
        <w:ind w:left="360" w:right="-20"/>
        <w:rPr>
          <w:rFonts w:ascii="Arial" w:hAnsi="Arial" w:cs="Arial"/>
          <w:color w:val="000000"/>
          <w:sz w:val="20"/>
          <w:szCs w:val="20"/>
        </w:rPr>
        <w:sectPr w:rsidR="00E86D3E" w:rsidSect="00C1312B">
          <w:type w:val="continuous"/>
          <w:pgSz w:w="11920" w:h="16840"/>
          <w:pgMar w:top="851" w:right="851" w:bottom="1701" w:left="1985" w:header="720" w:footer="720" w:gutter="0"/>
          <w:cols w:num="2" w:space="720" w:equalWidth="0">
            <w:col w:w="1737" w:space="787"/>
            <w:col w:w="6560"/>
          </w:cols>
          <w:noEndnote/>
        </w:sectPr>
      </w:pPr>
    </w:p>
    <w:p w:rsidR="00E86D3E" w:rsidRDefault="00E86D3E">
      <w:pPr>
        <w:widowControl w:val="0"/>
        <w:tabs>
          <w:tab w:val="left" w:pos="2580"/>
          <w:tab w:val="left" w:pos="2900"/>
        </w:tabs>
        <w:autoSpaceDE w:val="0"/>
        <w:autoSpaceDN w:val="0"/>
        <w:adjustRightInd w:val="0"/>
        <w:spacing w:before="5" w:line="226" w:lineRule="exact"/>
        <w:ind w:left="101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position w:val="-1"/>
          <w:sz w:val="20"/>
          <w:szCs w:val="20"/>
        </w:rPr>
        <w:t>Росс</w:t>
      </w:r>
      <w:r>
        <w:rPr>
          <w:rFonts w:ascii="Arial" w:hAnsi="Arial" w:cs="Arial"/>
          <w:color w:val="000000"/>
          <w:spacing w:val="-1"/>
          <w:position w:val="-1"/>
          <w:sz w:val="20"/>
          <w:szCs w:val="20"/>
        </w:rPr>
        <w:t>т</w:t>
      </w:r>
      <w:r>
        <w:rPr>
          <w:rFonts w:ascii="Arial" w:hAnsi="Arial" w:cs="Arial"/>
          <w:color w:val="000000"/>
          <w:position w:val="-1"/>
          <w:sz w:val="20"/>
          <w:szCs w:val="20"/>
        </w:rPr>
        <w:t>ат</w:t>
      </w:r>
      <w:r>
        <w:rPr>
          <w:rFonts w:ascii="Arial" w:hAnsi="Arial" w:cs="Arial"/>
          <w:color w:val="000000"/>
          <w:position w:val="-1"/>
          <w:sz w:val="20"/>
          <w:szCs w:val="20"/>
        </w:rPr>
        <w:tab/>
        <w:t>-</w:t>
      </w:r>
      <w:r>
        <w:rPr>
          <w:rFonts w:ascii="Arial" w:hAnsi="Arial" w:cs="Arial"/>
          <w:color w:val="000000"/>
          <w:position w:val="-1"/>
          <w:sz w:val="20"/>
          <w:szCs w:val="20"/>
        </w:rPr>
        <w:tab/>
        <w:t>Федеральн</w:t>
      </w:r>
      <w:r>
        <w:rPr>
          <w:rFonts w:ascii="Arial" w:hAnsi="Arial" w:cs="Arial"/>
          <w:color w:val="000000"/>
          <w:spacing w:val="-1"/>
          <w:position w:val="-1"/>
          <w:sz w:val="20"/>
          <w:szCs w:val="20"/>
        </w:rPr>
        <w:t>а</w:t>
      </w:r>
      <w:r>
        <w:rPr>
          <w:rFonts w:ascii="Arial" w:hAnsi="Arial" w:cs="Arial"/>
          <w:color w:val="000000"/>
          <w:position w:val="-1"/>
          <w:sz w:val="20"/>
          <w:szCs w:val="20"/>
        </w:rPr>
        <w:t xml:space="preserve">я </w:t>
      </w:r>
      <w:r>
        <w:rPr>
          <w:rFonts w:ascii="Arial" w:hAnsi="Arial" w:cs="Arial"/>
          <w:color w:val="000000"/>
          <w:spacing w:val="1"/>
          <w:position w:val="-1"/>
          <w:sz w:val="20"/>
          <w:szCs w:val="20"/>
        </w:rPr>
        <w:t>с</w:t>
      </w:r>
      <w:r>
        <w:rPr>
          <w:rFonts w:ascii="Arial" w:hAnsi="Arial" w:cs="Arial"/>
          <w:color w:val="000000"/>
          <w:position w:val="-1"/>
          <w:sz w:val="20"/>
          <w:szCs w:val="20"/>
        </w:rPr>
        <w:t>л</w:t>
      </w:r>
      <w:r>
        <w:rPr>
          <w:rFonts w:ascii="Arial" w:hAnsi="Arial" w:cs="Arial"/>
          <w:color w:val="000000"/>
          <w:spacing w:val="-1"/>
          <w:position w:val="-1"/>
          <w:sz w:val="20"/>
          <w:szCs w:val="20"/>
        </w:rPr>
        <w:t>у</w:t>
      </w:r>
      <w:r>
        <w:rPr>
          <w:rFonts w:ascii="Arial" w:hAnsi="Arial" w:cs="Arial"/>
          <w:color w:val="000000"/>
          <w:position w:val="-1"/>
          <w:sz w:val="20"/>
          <w:szCs w:val="20"/>
        </w:rPr>
        <w:t>ж</w:t>
      </w:r>
      <w:r>
        <w:rPr>
          <w:rFonts w:ascii="Arial" w:hAnsi="Arial" w:cs="Arial"/>
          <w:color w:val="000000"/>
          <w:spacing w:val="1"/>
          <w:position w:val="-1"/>
          <w:sz w:val="20"/>
          <w:szCs w:val="20"/>
        </w:rPr>
        <w:t>б</w:t>
      </w:r>
      <w:r>
        <w:rPr>
          <w:rFonts w:ascii="Arial" w:hAnsi="Arial" w:cs="Arial"/>
          <w:color w:val="000000"/>
          <w:position w:val="-1"/>
          <w:sz w:val="20"/>
          <w:szCs w:val="20"/>
        </w:rPr>
        <w:t>а г</w:t>
      </w:r>
      <w:r>
        <w:rPr>
          <w:rFonts w:ascii="Arial" w:hAnsi="Arial" w:cs="Arial"/>
          <w:color w:val="000000"/>
          <w:spacing w:val="-1"/>
          <w:position w:val="-1"/>
          <w:sz w:val="20"/>
          <w:szCs w:val="20"/>
        </w:rPr>
        <w:t>о</w:t>
      </w:r>
      <w:r>
        <w:rPr>
          <w:rFonts w:ascii="Arial" w:hAnsi="Arial" w:cs="Arial"/>
          <w:color w:val="000000"/>
          <w:position w:val="-1"/>
          <w:sz w:val="20"/>
          <w:szCs w:val="20"/>
        </w:rPr>
        <w:t>сударственн</w:t>
      </w:r>
      <w:r>
        <w:rPr>
          <w:rFonts w:ascii="Arial" w:hAnsi="Arial" w:cs="Arial"/>
          <w:color w:val="000000"/>
          <w:spacing w:val="-1"/>
          <w:position w:val="-1"/>
          <w:sz w:val="20"/>
          <w:szCs w:val="20"/>
        </w:rPr>
        <w:t>о</w:t>
      </w:r>
      <w:r>
        <w:rPr>
          <w:rFonts w:ascii="Arial" w:hAnsi="Arial" w:cs="Arial"/>
          <w:color w:val="000000"/>
          <w:position w:val="-1"/>
          <w:sz w:val="20"/>
          <w:szCs w:val="20"/>
        </w:rPr>
        <w:t>й с</w:t>
      </w:r>
      <w:r>
        <w:rPr>
          <w:rFonts w:ascii="Arial" w:hAnsi="Arial" w:cs="Arial"/>
          <w:color w:val="000000"/>
          <w:spacing w:val="-1"/>
          <w:position w:val="-1"/>
          <w:sz w:val="20"/>
          <w:szCs w:val="20"/>
        </w:rPr>
        <w:t>т</w:t>
      </w:r>
      <w:r>
        <w:rPr>
          <w:rFonts w:ascii="Arial" w:hAnsi="Arial" w:cs="Arial"/>
          <w:color w:val="000000"/>
          <w:position w:val="-1"/>
          <w:sz w:val="20"/>
          <w:szCs w:val="20"/>
        </w:rPr>
        <w:t>а</w:t>
      </w:r>
      <w:r>
        <w:rPr>
          <w:rFonts w:ascii="Arial" w:hAnsi="Arial" w:cs="Arial"/>
          <w:color w:val="000000"/>
          <w:spacing w:val="-1"/>
          <w:position w:val="-1"/>
          <w:sz w:val="20"/>
          <w:szCs w:val="20"/>
        </w:rPr>
        <w:t>т</w:t>
      </w:r>
      <w:r>
        <w:rPr>
          <w:rFonts w:ascii="Arial" w:hAnsi="Arial" w:cs="Arial"/>
          <w:color w:val="000000"/>
          <w:position w:val="-1"/>
          <w:sz w:val="20"/>
          <w:szCs w:val="20"/>
        </w:rPr>
        <w:t>ис</w:t>
      </w:r>
      <w:r>
        <w:rPr>
          <w:rFonts w:ascii="Arial" w:hAnsi="Arial" w:cs="Arial"/>
          <w:color w:val="000000"/>
          <w:spacing w:val="-1"/>
          <w:position w:val="-1"/>
          <w:sz w:val="20"/>
          <w:szCs w:val="20"/>
        </w:rPr>
        <w:t>т</w:t>
      </w:r>
      <w:r>
        <w:rPr>
          <w:rFonts w:ascii="Arial" w:hAnsi="Arial" w:cs="Arial"/>
          <w:color w:val="000000"/>
          <w:position w:val="-1"/>
          <w:sz w:val="20"/>
          <w:szCs w:val="20"/>
        </w:rPr>
        <w:t>ики.</w:t>
      </w:r>
    </w:p>
    <w:p w:rsidR="00E86D3E" w:rsidRDefault="00E86D3E">
      <w:pPr>
        <w:widowControl w:val="0"/>
        <w:autoSpaceDE w:val="0"/>
        <w:autoSpaceDN w:val="0"/>
        <w:adjustRightInd w:val="0"/>
        <w:spacing w:before="10" w:line="110" w:lineRule="exact"/>
        <w:ind w:right="-20"/>
        <w:rPr>
          <w:rFonts w:ascii="Arial" w:hAnsi="Arial" w:cs="Arial"/>
          <w:color w:val="000000"/>
          <w:sz w:val="11"/>
          <w:szCs w:val="11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  <w:sectPr w:rsidR="00E86D3E" w:rsidSect="00C1312B">
          <w:type w:val="continuous"/>
          <w:pgSz w:w="11920" w:h="16840"/>
          <w:pgMar w:top="851" w:right="851" w:bottom="1701" w:left="1985" w:header="720" w:footer="720" w:gutter="0"/>
          <w:cols w:space="720" w:equalWidth="0">
            <w:col w:w="9469"/>
          </w:cols>
          <w:noEndnote/>
        </w:sect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left="102" w:right="-7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Со</w:t>
      </w:r>
      <w:r>
        <w:rPr>
          <w:rFonts w:ascii="Arial" w:hAnsi="Arial" w:cs="Arial"/>
          <w:color w:val="000000"/>
          <w:spacing w:val="-1"/>
          <w:sz w:val="20"/>
          <w:szCs w:val="20"/>
        </w:rPr>
        <w:t>в</w:t>
      </w:r>
      <w:r>
        <w:rPr>
          <w:rFonts w:ascii="Arial" w:hAnsi="Arial" w:cs="Arial"/>
          <w:color w:val="000000"/>
          <w:sz w:val="20"/>
          <w:szCs w:val="20"/>
        </w:rPr>
        <w:t>ет</w:t>
      </w:r>
      <w:r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инвесторов</w:t>
      </w: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br w:type="column"/>
        <w:t>Со</w:t>
      </w:r>
      <w:r>
        <w:rPr>
          <w:rFonts w:ascii="Arial" w:hAnsi="Arial" w:cs="Arial"/>
          <w:color w:val="000000"/>
          <w:spacing w:val="-1"/>
          <w:sz w:val="20"/>
          <w:szCs w:val="20"/>
        </w:rPr>
        <w:t>в</w:t>
      </w:r>
      <w:r>
        <w:rPr>
          <w:rFonts w:ascii="Arial" w:hAnsi="Arial" w:cs="Arial"/>
          <w:color w:val="000000"/>
          <w:sz w:val="20"/>
          <w:szCs w:val="20"/>
        </w:rPr>
        <w:t>ет</w:t>
      </w:r>
      <w:r>
        <w:rPr>
          <w:rFonts w:ascii="Arial" w:hAnsi="Arial" w:cs="Arial"/>
          <w:color w:val="000000"/>
          <w:spacing w:val="26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инв</w:t>
      </w:r>
      <w:r>
        <w:rPr>
          <w:rFonts w:ascii="Arial" w:hAnsi="Arial" w:cs="Arial"/>
          <w:color w:val="000000"/>
          <w:spacing w:val="-1"/>
          <w:sz w:val="20"/>
          <w:szCs w:val="20"/>
        </w:rPr>
        <w:t>е</w:t>
      </w:r>
      <w:r>
        <w:rPr>
          <w:rFonts w:ascii="Arial" w:hAnsi="Arial" w:cs="Arial"/>
          <w:color w:val="000000"/>
          <w:sz w:val="20"/>
          <w:szCs w:val="20"/>
        </w:rPr>
        <w:t>сторов</w:t>
      </w:r>
      <w:r>
        <w:rPr>
          <w:rFonts w:ascii="Arial" w:hAnsi="Arial" w:cs="Arial"/>
          <w:color w:val="000000"/>
          <w:spacing w:val="26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  <w:szCs w:val="20"/>
        </w:rPr>
        <w:t>п</w:t>
      </w:r>
      <w:r>
        <w:rPr>
          <w:rFonts w:ascii="Arial" w:hAnsi="Arial" w:cs="Arial"/>
          <w:color w:val="000000"/>
          <w:sz w:val="20"/>
          <w:szCs w:val="20"/>
        </w:rPr>
        <w:t>о</w:t>
      </w:r>
      <w:r>
        <w:rPr>
          <w:rFonts w:ascii="Arial" w:hAnsi="Arial" w:cs="Arial"/>
          <w:color w:val="000000"/>
          <w:spacing w:val="26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проблемам</w:t>
      </w:r>
      <w:r>
        <w:rPr>
          <w:rFonts w:ascii="Arial" w:hAnsi="Arial" w:cs="Arial"/>
          <w:color w:val="000000"/>
          <w:spacing w:val="27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и</w:t>
      </w:r>
      <w:r>
        <w:rPr>
          <w:rFonts w:ascii="Arial" w:hAnsi="Arial" w:cs="Arial"/>
          <w:color w:val="000000"/>
          <w:spacing w:val="-1"/>
          <w:sz w:val="20"/>
          <w:szCs w:val="20"/>
        </w:rPr>
        <w:t>н</w:t>
      </w:r>
      <w:r>
        <w:rPr>
          <w:rFonts w:ascii="Arial" w:hAnsi="Arial" w:cs="Arial"/>
          <w:color w:val="000000"/>
          <w:sz w:val="20"/>
          <w:szCs w:val="20"/>
        </w:rPr>
        <w:t>вест</w:t>
      </w:r>
      <w:r>
        <w:rPr>
          <w:rFonts w:ascii="Arial" w:hAnsi="Arial" w:cs="Arial"/>
          <w:color w:val="000000"/>
          <w:spacing w:val="-1"/>
          <w:sz w:val="20"/>
          <w:szCs w:val="20"/>
        </w:rPr>
        <w:t>и</w:t>
      </w:r>
      <w:r>
        <w:rPr>
          <w:rFonts w:ascii="Arial" w:hAnsi="Arial" w:cs="Arial"/>
          <w:color w:val="000000"/>
          <w:sz w:val="20"/>
          <w:szCs w:val="20"/>
        </w:rPr>
        <w:t>ционной</w:t>
      </w:r>
      <w:r>
        <w:rPr>
          <w:rFonts w:ascii="Arial" w:hAnsi="Arial" w:cs="Arial"/>
          <w:color w:val="000000"/>
          <w:spacing w:val="27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деятельности</w:t>
      </w:r>
      <w:r>
        <w:rPr>
          <w:rFonts w:ascii="Arial" w:hAnsi="Arial" w:cs="Arial"/>
          <w:color w:val="000000"/>
          <w:spacing w:val="27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при</w:t>
      </w: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  <w:sectPr w:rsidR="00E86D3E" w:rsidSect="00C1312B">
          <w:type w:val="continuous"/>
          <w:pgSz w:w="11920" w:h="16840"/>
          <w:pgMar w:top="851" w:right="851" w:bottom="1701" w:left="1985" w:header="720" w:footer="720" w:gutter="0"/>
          <w:cols w:num="2" w:space="720" w:equalWidth="0">
            <w:col w:w="1410" w:space="1114"/>
            <w:col w:w="6560"/>
          </w:cols>
          <w:noEndnote/>
        </w:sectPr>
      </w:pPr>
    </w:p>
    <w:p w:rsidR="00E86D3E" w:rsidRDefault="00E86D3E">
      <w:pPr>
        <w:widowControl w:val="0"/>
        <w:autoSpaceDE w:val="0"/>
        <w:autoSpaceDN w:val="0"/>
        <w:adjustRightInd w:val="0"/>
        <w:spacing w:before="4" w:line="226" w:lineRule="exact"/>
        <w:ind w:left="2908" w:right="-7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position w:val="-1"/>
          <w:sz w:val="20"/>
          <w:szCs w:val="20"/>
        </w:rPr>
        <w:t xml:space="preserve">Губернаторе </w:t>
      </w:r>
      <w:r>
        <w:rPr>
          <w:rFonts w:ascii="Arial" w:hAnsi="Arial" w:cs="Arial"/>
          <w:color w:val="000000"/>
          <w:spacing w:val="50"/>
          <w:position w:val="-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position w:val="-1"/>
          <w:sz w:val="20"/>
          <w:szCs w:val="20"/>
        </w:rPr>
        <w:t>Ниже</w:t>
      </w:r>
      <w:r>
        <w:rPr>
          <w:rFonts w:ascii="Arial" w:hAnsi="Arial" w:cs="Arial"/>
          <w:color w:val="000000"/>
          <w:spacing w:val="-1"/>
          <w:position w:val="-1"/>
          <w:sz w:val="20"/>
          <w:szCs w:val="20"/>
        </w:rPr>
        <w:t>г</w:t>
      </w:r>
      <w:r>
        <w:rPr>
          <w:rFonts w:ascii="Arial" w:hAnsi="Arial" w:cs="Arial"/>
          <w:color w:val="000000"/>
          <w:position w:val="-1"/>
          <w:sz w:val="20"/>
          <w:szCs w:val="20"/>
        </w:rPr>
        <w:t>оро</w:t>
      </w:r>
      <w:r>
        <w:rPr>
          <w:rFonts w:ascii="Arial" w:hAnsi="Arial" w:cs="Arial"/>
          <w:color w:val="000000"/>
          <w:spacing w:val="-2"/>
          <w:position w:val="-1"/>
          <w:sz w:val="20"/>
          <w:szCs w:val="20"/>
        </w:rPr>
        <w:t>д</w:t>
      </w:r>
      <w:r>
        <w:rPr>
          <w:rFonts w:ascii="Arial" w:hAnsi="Arial" w:cs="Arial"/>
          <w:color w:val="000000"/>
          <w:position w:val="-1"/>
          <w:sz w:val="20"/>
          <w:szCs w:val="20"/>
        </w:rPr>
        <w:t>ской</w:t>
      </w:r>
    </w:p>
    <w:p w:rsidR="00E86D3E" w:rsidRDefault="00E86D3E">
      <w:pPr>
        <w:widowControl w:val="0"/>
        <w:autoSpaceDE w:val="0"/>
        <w:autoSpaceDN w:val="0"/>
        <w:adjustRightInd w:val="0"/>
        <w:spacing w:before="4" w:line="226" w:lineRule="exact"/>
        <w:ind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br w:type="column"/>
      </w:r>
      <w:r>
        <w:rPr>
          <w:rFonts w:ascii="Arial" w:hAnsi="Arial" w:cs="Arial"/>
          <w:color w:val="000000"/>
          <w:position w:val="-1"/>
          <w:sz w:val="20"/>
          <w:szCs w:val="20"/>
        </w:rPr>
        <w:t>об</w:t>
      </w:r>
      <w:r>
        <w:rPr>
          <w:rFonts w:ascii="Arial" w:hAnsi="Arial" w:cs="Arial"/>
          <w:color w:val="000000"/>
          <w:spacing w:val="-2"/>
          <w:position w:val="-1"/>
          <w:sz w:val="20"/>
          <w:szCs w:val="20"/>
        </w:rPr>
        <w:t>л</w:t>
      </w:r>
      <w:r>
        <w:rPr>
          <w:rFonts w:ascii="Arial" w:hAnsi="Arial" w:cs="Arial"/>
          <w:color w:val="000000"/>
          <w:position w:val="-1"/>
          <w:sz w:val="20"/>
          <w:szCs w:val="20"/>
        </w:rPr>
        <w:t>ас</w:t>
      </w:r>
      <w:r>
        <w:rPr>
          <w:rFonts w:ascii="Arial" w:hAnsi="Arial" w:cs="Arial"/>
          <w:color w:val="000000"/>
          <w:spacing w:val="-2"/>
          <w:position w:val="-1"/>
          <w:sz w:val="20"/>
          <w:szCs w:val="20"/>
        </w:rPr>
        <w:t>т</w:t>
      </w:r>
      <w:r>
        <w:rPr>
          <w:rFonts w:ascii="Arial" w:hAnsi="Arial" w:cs="Arial"/>
          <w:color w:val="000000"/>
          <w:position w:val="-1"/>
          <w:sz w:val="20"/>
          <w:szCs w:val="20"/>
        </w:rPr>
        <w:t xml:space="preserve">и </w:t>
      </w:r>
      <w:r>
        <w:rPr>
          <w:rFonts w:ascii="Arial" w:hAnsi="Arial" w:cs="Arial"/>
          <w:color w:val="000000"/>
          <w:spacing w:val="51"/>
          <w:position w:val="-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position w:val="-1"/>
          <w:sz w:val="20"/>
          <w:szCs w:val="20"/>
        </w:rPr>
        <w:t xml:space="preserve">– </w:t>
      </w:r>
      <w:r>
        <w:rPr>
          <w:rFonts w:ascii="Arial" w:hAnsi="Arial" w:cs="Arial"/>
          <w:color w:val="000000"/>
          <w:spacing w:val="51"/>
          <w:position w:val="-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position w:val="-1"/>
          <w:sz w:val="20"/>
          <w:szCs w:val="20"/>
        </w:rPr>
        <w:t xml:space="preserve">постоянно </w:t>
      </w:r>
      <w:r>
        <w:rPr>
          <w:rFonts w:ascii="Arial" w:hAnsi="Arial" w:cs="Arial"/>
          <w:color w:val="000000"/>
          <w:spacing w:val="51"/>
          <w:position w:val="-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position w:val="-1"/>
          <w:sz w:val="20"/>
          <w:szCs w:val="20"/>
        </w:rPr>
        <w:t>дей</w:t>
      </w:r>
      <w:r>
        <w:rPr>
          <w:rFonts w:ascii="Arial" w:hAnsi="Arial" w:cs="Arial"/>
          <w:color w:val="000000"/>
          <w:spacing w:val="1"/>
          <w:position w:val="-1"/>
          <w:sz w:val="20"/>
          <w:szCs w:val="20"/>
        </w:rPr>
        <w:t>с</w:t>
      </w:r>
      <w:r>
        <w:rPr>
          <w:rFonts w:ascii="Arial" w:hAnsi="Arial" w:cs="Arial"/>
          <w:color w:val="000000"/>
          <w:position w:val="-1"/>
          <w:sz w:val="20"/>
          <w:szCs w:val="20"/>
        </w:rPr>
        <w:t>твующий</w:t>
      </w:r>
    </w:p>
    <w:p w:rsidR="00E86D3E" w:rsidRDefault="00E86D3E">
      <w:pPr>
        <w:widowControl w:val="0"/>
        <w:autoSpaceDE w:val="0"/>
        <w:autoSpaceDN w:val="0"/>
        <w:adjustRightInd w:val="0"/>
        <w:spacing w:before="4" w:line="226" w:lineRule="exact"/>
        <w:ind w:right="-20"/>
        <w:rPr>
          <w:rFonts w:ascii="Arial" w:hAnsi="Arial" w:cs="Arial"/>
          <w:color w:val="000000"/>
          <w:sz w:val="20"/>
          <w:szCs w:val="20"/>
        </w:rPr>
        <w:sectPr w:rsidR="00E86D3E" w:rsidSect="00C1312B">
          <w:type w:val="continuous"/>
          <w:pgSz w:w="11920" w:h="16840"/>
          <w:pgMar w:top="851" w:right="851" w:bottom="1701" w:left="1985" w:header="720" w:footer="720" w:gutter="0"/>
          <w:cols w:num="2" w:space="720" w:equalWidth="0">
            <w:col w:w="5314" w:space="162"/>
            <w:col w:w="3608"/>
          </w:cols>
          <w:noEndnote/>
        </w:sectPr>
      </w:pPr>
    </w:p>
    <w:p w:rsidR="00E86D3E" w:rsidRDefault="00E86D3E">
      <w:pPr>
        <w:widowControl w:val="0"/>
        <w:tabs>
          <w:tab w:val="left" w:pos="2900"/>
        </w:tabs>
        <w:autoSpaceDE w:val="0"/>
        <w:autoSpaceDN w:val="0"/>
        <w:adjustRightInd w:val="0"/>
        <w:spacing w:before="5"/>
        <w:ind w:left="2908" w:right="56" w:hanging="321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-</w:t>
      </w:r>
      <w:r>
        <w:rPr>
          <w:rFonts w:ascii="Arial" w:hAnsi="Arial" w:cs="Arial"/>
          <w:color w:val="000000"/>
          <w:sz w:val="20"/>
          <w:szCs w:val="20"/>
        </w:rPr>
        <w:tab/>
        <w:t>коллегиальный</w:t>
      </w:r>
      <w:r>
        <w:rPr>
          <w:rFonts w:ascii="Arial" w:hAnsi="Arial" w:cs="Arial"/>
          <w:color w:val="000000"/>
          <w:spacing w:val="13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консуль</w:t>
      </w:r>
      <w:r>
        <w:rPr>
          <w:rFonts w:ascii="Arial" w:hAnsi="Arial" w:cs="Arial"/>
          <w:color w:val="000000"/>
          <w:spacing w:val="-2"/>
          <w:sz w:val="20"/>
          <w:szCs w:val="20"/>
        </w:rPr>
        <w:t>т</w:t>
      </w:r>
      <w:r>
        <w:rPr>
          <w:rFonts w:ascii="Arial" w:hAnsi="Arial" w:cs="Arial"/>
          <w:color w:val="000000"/>
          <w:sz w:val="20"/>
          <w:szCs w:val="20"/>
        </w:rPr>
        <w:t>ативный</w:t>
      </w:r>
      <w:r>
        <w:rPr>
          <w:rFonts w:ascii="Arial" w:hAnsi="Arial" w:cs="Arial"/>
          <w:color w:val="000000"/>
          <w:spacing w:val="12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ор</w:t>
      </w:r>
      <w:r>
        <w:rPr>
          <w:rFonts w:ascii="Arial" w:hAnsi="Arial" w:cs="Arial"/>
          <w:color w:val="000000"/>
          <w:spacing w:val="-1"/>
          <w:sz w:val="20"/>
          <w:szCs w:val="20"/>
        </w:rPr>
        <w:t>г</w:t>
      </w:r>
      <w:r>
        <w:rPr>
          <w:rFonts w:ascii="Arial" w:hAnsi="Arial" w:cs="Arial"/>
          <w:color w:val="000000"/>
          <w:sz w:val="20"/>
          <w:szCs w:val="20"/>
        </w:rPr>
        <w:t>ан,</w:t>
      </w:r>
      <w:r>
        <w:rPr>
          <w:rFonts w:ascii="Arial" w:hAnsi="Arial" w:cs="Arial"/>
          <w:color w:val="000000"/>
          <w:spacing w:val="1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с</w:t>
      </w:r>
      <w:r>
        <w:rPr>
          <w:rFonts w:ascii="Arial" w:hAnsi="Arial" w:cs="Arial"/>
          <w:color w:val="000000"/>
          <w:spacing w:val="-1"/>
          <w:sz w:val="20"/>
          <w:szCs w:val="20"/>
        </w:rPr>
        <w:t>о</w:t>
      </w:r>
      <w:r>
        <w:rPr>
          <w:rFonts w:ascii="Arial" w:hAnsi="Arial" w:cs="Arial"/>
          <w:color w:val="000000"/>
          <w:sz w:val="20"/>
          <w:szCs w:val="20"/>
        </w:rPr>
        <w:t>з</w:t>
      </w:r>
      <w:r>
        <w:rPr>
          <w:rFonts w:ascii="Arial" w:hAnsi="Arial" w:cs="Arial"/>
          <w:color w:val="000000"/>
          <w:spacing w:val="-1"/>
          <w:sz w:val="20"/>
          <w:szCs w:val="20"/>
        </w:rPr>
        <w:t>д</w:t>
      </w:r>
      <w:r>
        <w:rPr>
          <w:rFonts w:ascii="Arial" w:hAnsi="Arial" w:cs="Arial"/>
          <w:color w:val="000000"/>
          <w:sz w:val="20"/>
          <w:szCs w:val="20"/>
        </w:rPr>
        <w:t>ан</w:t>
      </w:r>
      <w:r>
        <w:rPr>
          <w:rFonts w:ascii="Arial" w:hAnsi="Arial" w:cs="Arial"/>
          <w:color w:val="000000"/>
          <w:spacing w:val="-1"/>
          <w:sz w:val="20"/>
          <w:szCs w:val="20"/>
        </w:rPr>
        <w:t>н</w:t>
      </w:r>
      <w:r>
        <w:rPr>
          <w:rFonts w:ascii="Arial" w:hAnsi="Arial" w:cs="Arial"/>
          <w:color w:val="000000"/>
          <w:sz w:val="20"/>
          <w:szCs w:val="20"/>
        </w:rPr>
        <w:t>ый</w:t>
      </w:r>
      <w:r>
        <w:rPr>
          <w:rFonts w:ascii="Arial" w:hAnsi="Arial" w:cs="Arial"/>
          <w:color w:val="000000"/>
          <w:spacing w:val="12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на</w:t>
      </w:r>
      <w:r>
        <w:rPr>
          <w:rFonts w:ascii="Arial" w:hAnsi="Arial" w:cs="Arial"/>
          <w:color w:val="000000"/>
          <w:spacing w:val="12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общественных началах </w:t>
      </w:r>
      <w:r>
        <w:rPr>
          <w:rFonts w:ascii="Arial" w:hAnsi="Arial" w:cs="Arial"/>
          <w:color w:val="000000"/>
          <w:spacing w:val="16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с </w:t>
      </w:r>
      <w:r>
        <w:rPr>
          <w:rFonts w:ascii="Arial" w:hAnsi="Arial" w:cs="Arial"/>
          <w:color w:val="000000"/>
          <w:spacing w:val="16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целью </w:t>
      </w:r>
      <w:r>
        <w:rPr>
          <w:rFonts w:ascii="Arial" w:hAnsi="Arial" w:cs="Arial"/>
          <w:color w:val="000000"/>
          <w:spacing w:val="17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обеспечения </w:t>
      </w:r>
      <w:r>
        <w:rPr>
          <w:rFonts w:ascii="Arial" w:hAnsi="Arial" w:cs="Arial"/>
          <w:color w:val="000000"/>
          <w:spacing w:val="17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взаимодействия </w:t>
      </w:r>
      <w:r>
        <w:rPr>
          <w:rFonts w:ascii="Arial" w:hAnsi="Arial" w:cs="Arial"/>
          <w:color w:val="000000"/>
          <w:spacing w:val="16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и </w:t>
      </w:r>
      <w:r>
        <w:rPr>
          <w:rFonts w:ascii="Arial" w:hAnsi="Arial" w:cs="Arial"/>
          <w:color w:val="000000"/>
          <w:spacing w:val="16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со</w:t>
      </w:r>
      <w:r>
        <w:rPr>
          <w:rFonts w:ascii="Arial" w:hAnsi="Arial" w:cs="Arial"/>
          <w:color w:val="000000"/>
          <w:spacing w:val="-1"/>
          <w:sz w:val="20"/>
          <w:szCs w:val="20"/>
        </w:rPr>
        <w:t>т</w:t>
      </w:r>
      <w:r>
        <w:rPr>
          <w:rFonts w:ascii="Arial" w:hAnsi="Arial" w:cs="Arial"/>
          <w:color w:val="000000"/>
          <w:sz w:val="20"/>
          <w:szCs w:val="20"/>
        </w:rPr>
        <w:t>р</w:t>
      </w:r>
      <w:r>
        <w:rPr>
          <w:rFonts w:ascii="Arial" w:hAnsi="Arial" w:cs="Arial"/>
          <w:color w:val="000000"/>
          <w:spacing w:val="-1"/>
          <w:sz w:val="20"/>
          <w:szCs w:val="20"/>
        </w:rPr>
        <w:t>уд</w:t>
      </w:r>
      <w:r>
        <w:rPr>
          <w:rFonts w:ascii="Arial" w:hAnsi="Arial" w:cs="Arial"/>
          <w:color w:val="000000"/>
          <w:sz w:val="20"/>
          <w:szCs w:val="20"/>
        </w:rPr>
        <w:t>ничес</w:t>
      </w:r>
      <w:r>
        <w:rPr>
          <w:rFonts w:ascii="Arial" w:hAnsi="Arial" w:cs="Arial"/>
          <w:color w:val="000000"/>
          <w:spacing w:val="-1"/>
          <w:sz w:val="20"/>
          <w:szCs w:val="20"/>
        </w:rPr>
        <w:t>тв</w:t>
      </w:r>
      <w:r>
        <w:rPr>
          <w:rFonts w:ascii="Arial" w:hAnsi="Arial" w:cs="Arial"/>
          <w:color w:val="000000"/>
          <w:sz w:val="20"/>
          <w:szCs w:val="20"/>
        </w:rPr>
        <w:t>а независ</w:t>
      </w:r>
      <w:r>
        <w:rPr>
          <w:rFonts w:ascii="Arial" w:hAnsi="Arial" w:cs="Arial"/>
          <w:color w:val="000000"/>
          <w:spacing w:val="-2"/>
          <w:sz w:val="20"/>
          <w:szCs w:val="20"/>
        </w:rPr>
        <w:t>и</w:t>
      </w:r>
      <w:r>
        <w:rPr>
          <w:rFonts w:ascii="Arial" w:hAnsi="Arial" w:cs="Arial"/>
          <w:color w:val="000000"/>
          <w:sz w:val="20"/>
          <w:szCs w:val="20"/>
        </w:rPr>
        <w:t>мых</w:t>
      </w:r>
      <w:r>
        <w:rPr>
          <w:rFonts w:ascii="Arial" w:hAnsi="Arial" w:cs="Arial"/>
          <w:color w:val="000000"/>
          <w:spacing w:val="22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инвестор</w:t>
      </w:r>
      <w:r>
        <w:rPr>
          <w:rFonts w:ascii="Arial" w:hAnsi="Arial" w:cs="Arial"/>
          <w:color w:val="000000"/>
          <w:spacing w:val="-1"/>
          <w:sz w:val="20"/>
          <w:szCs w:val="20"/>
        </w:rPr>
        <w:t>о</w:t>
      </w:r>
      <w:r>
        <w:rPr>
          <w:rFonts w:ascii="Arial" w:hAnsi="Arial" w:cs="Arial"/>
          <w:color w:val="000000"/>
          <w:sz w:val="20"/>
          <w:szCs w:val="20"/>
        </w:rPr>
        <w:t>в</w:t>
      </w:r>
      <w:r>
        <w:rPr>
          <w:rFonts w:ascii="Arial" w:hAnsi="Arial" w:cs="Arial"/>
          <w:color w:val="000000"/>
          <w:spacing w:val="23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с</w:t>
      </w:r>
      <w:r>
        <w:rPr>
          <w:rFonts w:ascii="Arial" w:hAnsi="Arial" w:cs="Arial"/>
          <w:color w:val="000000"/>
          <w:spacing w:val="23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Пр</w:t>
      </w:r>
      <w:r>
        <w:rPr>
          <w:rFonts w:ascii="Arial" w:hAnsi="Arial" w:cs="Arial"/>
          <w:color w:val="000000"/>
          <w:spacing w:val="-1"/>
          <w:sz w:val="20"/>
          <w:szCs w:val="20"/>
        </w:rPr>
        <w:t>а</w:t>
      </w:r>
      <w:r>
        <w:rPr>
          <w:rFonts w:ascii="Arial" w:hAnsi="Arial" w:cs="Arial"/>
          <w:color w:val="000000"/>
          <w:sz w:val="20"/>
          <w:szCs w:val="20"/>
        </w:rPr>
        <w:t>вительством</w:t>
      </w:r>
      <w:r>
        <w:rPr>
          <w:rFonts w:ascii="Arial" w:hAnsi="Arial" w:cs="Arial"/>
          <w:color w:val="000000"/>
          <w:spacing w:val="22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Н</w:t>
      </w:r>
      <w:r>
        <w:rPr>
          <w:rFonts w:ascii="Arial" w:hAnsi="Arial" w:cs="Arial"/>
          <w:color w:val="000000"/>
          <w:spacing w:val="-2"/>
          <w:sz w:val="20"/>
          <w:szCs w:val="20"/>
        </w:rPr>
        <w:t>и</w:t>
      </w:r>
      <w:r>
        <w:rPr>
          <w:rFonts w:ascii="Arial" w:hAnsi="Arial" w:cs="Arial"/>
          <w:color w:val="000000"/>
          <w:sz w:val="20"/>
          <w:szCs w:val="20"/>
        </w:rPr>
        <w:t>жег</w:t>
      </w:r>
      <w:r>
        <w:rPr>
          <w:rFonts w:ascii="Arial" w:hAnsi="Arial" w:cs="Arial"/>
          <w:color w:val="000000"/>
          <w:spacing w:val="-1"/>
          <w:sz w:val="20"/>
          <w:szCs w:val="20"/>
        </w:rPr>
        <w:t>о</w:t>
      </w:r>
      <w:r>
        <w:rPr>
          <w:rFonts w:ascii="Arial" w:hAnsi="Arial" w:cs="Arial"/>
          <w:color w:val="000000"/>
          <w:sz w:val="20"/>
          <w:szCs w:val="20"/>
        </w:rPr>
        <w:t>родс</w:t>
      </w:r>
      <w:r>
        <w:rPr>
          <w:rFonts w:ascii="Arial" w:hAnsi="Arial" w:cs="Arial"/>
          <w:color w:val="000000"/>
          <w:spacing w:val="-1"/>
          <w:sz w:val="20"/>
          <w:szCs w:val="20"/>
        </w:rPr>
        <w:t>к</w:t>
      </w:r>
      <w:r>
        <w:rPr>
          <w:rFonts w:ascii="Arial" w:hAnsi="Arial" w:cs="Arial"/>
          <w:color w:val="000000"/>
          <w:sz w:val="20"/>
          <w:szCs w:val="20"/>
        </w:rPr>
        <w:t>ой</w:t>
      </w:r>
      <w:r>
        <w:rPr>
          <w:rFonts w:ascii="Arial" w:hAnsi="Arial" w:cs="Arial"/>
          <w:color w:val="000000"/>
          <w:spacing w:val="22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области</w:t>
      </w:r>
    </w:p>
    <w:p w:rsidR="00E86D3E" w:rsidRDefault="00E86D3E">
      <w:pPr>
        <w:widowControl w:val="0"/>
        <w:tabs>
          <w:tab w:val="left" w:pos="2900"/>
        </w:tabs>
        <w:autoSpaceDE w:val="0"/>
        <w:autoSpaceDN w:val="0"/>
        <w:adjustRightInd w:val="0"/>
        <w:spacing w:before="5"/>
        <w:ind w:left="2908" w:right="56" w:hanging="321"/>
        <w:jc w:val="both"/>
        <w:rPr>
          <w:rFonts w:ascii="Arial" w:hAnsi="Arial" w:cs="Arial"/>
          <w:color w:val="000000"/>
          <w:sz w:val="20"/>
          <w:szCs w:val="20"/>
        </w:rPr>
        <w:sectPr w:rsidR="00E86D3E" w:rsidSect="00C1312B">
          <w:type w:val="continuous"/>
          <w:pgSz w:w="11920" w:h="16840"/>
          <w:pgMar w:top="851" w:right="851" w:bottom="1701" w:left="1985" w:header="720" w:footer="720" w:gutter="0"/>
          <w:cols w:space="720" w:equalWidth="0">
            <w:col w:w="9469"/>
          </w:cols>
          <w:noEndnote/>
        </w:sectPr>
      </w:pPr>
    </w:p>
    <w:p w:rsidR="00E86D3E" w:rsidRDefault="00E86D3E">
      <w:pPr>
        <w:widowControl w:val="0"/>
        <w:tabs>
          <w:tab w:val="left" w:pos="3460"/>
          <w:tab w:val="left" w:pos="4960"/>
        </w:tabs>
        <w:autoSpaceDE w:val="0"/>
        <w:autoSpaceDN w:val="0"/>
        <w:adjustRightInd w:val="0"/>
        <w:spacing w:line="226" w:lineRule="exact"/>
        <w:ind w:left="2908" w:right="-7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pacing w:val="-1"/>
          <w:position w:val="-1"/>
          <w:sz w:val="20"/>
          <w:szCs w:val="20"/>
        </w:rPr>
        <w:t>дл</w:t>
      </w:r>
      <w:r>
        <w:rPr>
          <w:rFonts w:ascii="Arial" w:hAnsi="Arial" w:cs="Arial"/>
          <w:color w:val="000000"/>
          <w:position w:val="-1"/>
          <w:sz w:val="20"/>
          <w:szCs w:val="20"/>
        </w:rPr>
        <w:t>я</w:t>
      </w:r>
      <w:r>
        <w:rPr>
          <w:rFonts w:ascii="Arial" w:hAnsi="Arial" w:cs="Arial"/>
          <w:color w:val="000000"/>
          <w:position w:val="-1"/>
          <w:sz w:val="20"/>
          <w:szCs w:val="20"/>
        </w:rPr>
        <w:tab/>
        <w:t>оперативного</w:t>
      </w:r>
      <w:r>
        <w:rPr>
          <w:rFonts w:ascii="Arial" w:hAnsi="Arial" w:cs="Arial"/>
          <w:color w:val="000000"/>
          <w:position w:val="-1"/>
          <w:sz w:val="20"/>
          <w:szCs w:val="20"/>
        </w:rPr>
        <w:tab/>
      </w:r>
      <w:r>
        <w:rPr>
          <w:rFonts w:ascii="Arial" w:hAnsi="Arial" w:cs="Arial"/>
          <w:color w:val="000000"/>
          <w:spacing w:val="-1"/>
          <w:position w:val="-1"/>
          <w:sz w:val="20"/>
          <w:szCs w:val="20"/>
        </w:rPr>
        <w:t>ре</w:t>
      </w:r>
      <w:r>
        <w:rPr>
          <w:rFonts w:ascii="Arial" w:hAnsi="Arial" w:cs="Arial"/>
          <w:color w:val="000000"/>
          <w:position w:val="-1"/>
          <w:sz w:val="20"/>
          <w:szCs w:val="20"/>
        </w:rPr>
        <w:t>шен</w:t>
      </w:r>
      <w:r>
        <w:rPr>
          <w:rFonts w:ascii="Arial" w:hAnsi="Arial" w:cs="Arial"/>
          <w:color w:val="000000"/>
          <w:spacing w:val="-1"/>
          <w:position w:val="-1"/>
          <w:sz w:val="20"/>
          <w:szCs w:val="20"/>
        </w:rPr>
        <w:t>ия</w:t>
      </w:r>
    </w:p>
    <w:p w:rsidR="00E86D3E" w:rsidRDefault="00E86D3E">
      <w:pPr>
        <w:widowControl w:val="0"/>
        <w:tabs>
          <w:tab w:val="left" w:pos="1020"/>
          <w:tab w:val="left" w:pos="1460"/>
          <w:tab w:val="left" w:pos="2580"/>
        </w:tabs>
        <w:autoSpaceDE w:val="0"/>
        <w:autoSpaceDN w:val="0"/>
        <w:adjustRightInd w:val="0"/>
        <w:spacing w:line="226" w:lineRule="exact"/>
        <w:ind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br w:type="column"/>
      </w:r>
      <w:r>
        <w:rPr>
          <w:rFonts w:ascii="Arial" w:hAnsi="Arial" w:cs="Arial"/>
          <w:color w:val="000000"/>
          <w:position w:val="-1"/>
          <w:sz w:val="20"/>
          <w:szCs w:val="20"/>
        </w:rPr>
        <w:t>проблем</w:t>
      </w:r>
      <w:r>
        <w:rPr>
          <w:rFonts w:ascii="Arial" w:hAnsi="Arial" w:cs="Arial"/>
          <w:color w:val="000000"/>
          <w:position w:val="-1"/>
          <w:sz w:val="20"/>
          <w:szCs w:val="20"/>
        </w:rPr>
        <w:tab/>
      </w:r>
      <w:r>
        <w:rPr>
          <w:rFonts w:ascii="Arial" w:hAnsi="Arial" w:cs="Arial"/>
          <w:color w:val="000000"/>
          <w:spacing w:val="-1"/>
          <w:position w:val="-1"/>
          <w:sz w:val="20"/>
          <w:szCs w:val="20"/>
        </w:rPr>
        <w:t>п</w:t>
      </w:r>
      <w:r>
        <w:rPr>
          <w:rFonts w:ascii="Arial" w:hAnsi="Arial" w:cs="Arial"/>
          <w:color w:val="000000"/>
          <w:position w:val="-1"/>
          <w:sz w:val="20"/>
          <w:szCs w:val="20"/>
        </w:rPr>
        <w:t>о</w:t>
      </w:r>
      <w:r>
        <w:rPr>
          <w:rFonts w:ascii="Arial" w:hAnsi="Arial" w:cs="Arial"/>
          <w:color w:val="000000"/>
          <w:position w:val="-1"/>
          <w:sz w:val="20"/>
          <w:szCs w:val="20"/>
        </w:rPr>
        <w:tab/>
        <w:t>во</w:t>
      </w:r>
      <w:r>
        <w:rPr>
          <w:rFonts w:ascii="Arial" w:hAnsi="Arial" w:cs="Arial"/>
          <w:color w:val="000000"/>
          <w:spacing w:val="-1"/>
          <w:position w:val="-1"/>
          <w:sz w:val="20"/>
          <w:szCs w:val="20"/>
        </w:rPr>
        <w:t>п</w:t>
      </w:r>
      <w:r>
        <w:rPr>
          <w:rFonts w:ascii="Arial" w:hAnsi="Arial" w:cs="Arial"/>
          <w:color w:val="000000"/>
          <w:position w:val="-1"/>
          <w:sz w:val="20"/>
          <w:szCs w:val="20"/>
        </w:rPr>
        <w:t>р</w:t>
      </w:r>
      <w:r>
        <w:rPr>
          <w:rFonts w:ascii="Arial" w:hAnsi="Arial" w:cs="Arial"/>
          <w:color w:val="000000"/>
          <w:spacing w:val="-1"/>
          <w:position w:val="-1"/>
          <w:sz w:val="20"/>
          <w:szCs w:val="20"/>
        </w:rPr>
        <w:t>о</w:t>
      </w:r>
      <w:r>
        <w:rPr>
          <w:rFonts w:ascii="Arial" w:hAnsi="Arial" w:cs="Arial"/>
          <w:color w:val="000000"/>
          <w:spacing w:val="1"/>
          <w:position w:val="-1"/>
          <w:sz w:val="20"/>
          <w:szCs w:val="20"/>
        </w:rPr>
        <w:t>с</w:t>
      </w:r>
      <w:r>
        <w:rPr>
          <w:rFonts w:ascii="Arial" w:hAnsi="Arial" w:cs="Arial"/>
          <w:color w:val="000000"/>
          <w:spacing w:val="-1"/>
          <w:position w:val="-1"/>
          <w:sz w:val="20"/>
          <w:szCs w:val="20"/>
        </w:rPr>
        <w:t>а</w:t>
      </w:r>
      <w:r>
        <w:rPr>
          <w:rFonts w:ascii="Arial" w:hAnsi="Arial" w:cs="Arial"/>
          <w:color w:val="000000"/>
          <w:position w:val="-1"/>
          <w:sz w:val="20"/>
          <w:szCs w:val="20"/>
        </w:rPr>
        <w:t>м</w:t>
      </w:r>
      <w:r>
        <w:rPr>
          <w:rFonts w:ascii="Arial" w:hAnsi="Arial" w:cs="Arial"/>
          <w:color w:val="000000"/>
          <w:position w:val="-1"/>
          <w:sz w:val="20"/>
          <w:szCs w:val="20"/>
        </w:rPr>
        <w:tab/>
        <w:t>развития</w:t>
      </w:r>
    </w:p>
    <w:p w:rsidR="00E86D3E" w:rsidRDefault="00E86D3E">
      <w:pPr>
        <w:widowControl w:val="0"/>
        <w:tabs>
          <w:tab w:val="left" w:pos="1020"/>
          <w:tab w:val="left" w:pos="1460"/>
          <w:tab w:val="left" w:pos="2580"/>
        </w:tabs>
        <w:autoSpaceDE w:val="0"/>
        <w:autoSpaceDN w:val="0"/>
        <w:adjustRightInd w:val="0"/>
        <w:spacing w:line="226" w:lineRule="exact"/>
        <w:ind w:right="-20"/>
        <w:rPr>
          <w:rFonts w:ascii="Arial" w:hAnsi="Arial" w:cs="Arial"/>
          <w:color w:val="000000"/>
          <w:sz w:val="20"/>
          <w:szCs w:val="20"/>
        </w:rPr>
        <w:sectPr w:rsidR="00E86D3E" w:rsidSect="00C1312B">
          <w:type w:val="continuous"/>
          <w:pgSz w:w="11920" w:h="16840"/>
          <w:pgMar w:top="851" w:right="851" w:bottom="1701" w:left="1985" w:header="720" w:footer="720" w:gutter="0"/>
          <w:cols w:num="2" w:space="720" w:equalWidth="0">
            <w:col w:w="5404" w:space="223"/>
            <w:col w:w="3457"/>
          </w:cols>
          <w:noEndnote/>
        </w:sectPr>
      </w:pPr>
    </w:p>
    <w:p w:rsidR="00E86D3E" w:rsidRDefault="00E86D3E">
      <w:pPr>
        <w:widowControl w:val="0"/>
        <w:autoSpaceDE w:val="0"/>
        <w:autoSpaceDN w:val="0"/>
        <w:adjustRightInd w:val="0"/>
        <w:spacing w:before="4"/>
        <w:ind w:left="2908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инвестиц</w:t>
      </w:r>
      <w:r>
        <w:rPr>
          <w:rFonts w:ascii="Arial" w:hAnsi="Arial" w:cs="Arial"/>
          <w:color w:val="000000"/>
          <w:spacing w:val="-2"/>
          <w:sz w:val="20"/>
          <w:szCs w:val="20"/>
        </w:rPr>
        <w:t>и</w:t>
      </w:r>
      <w:r>
        <w:rPr>
          <w:rFonts w:ascii="Arial" w:hAnsi="Arial" w:cs="Arial"/>
          <w:color w:val="000000"/>
          <w:sz w:val="20"/>
          <w:szCs w:val="20"/>
        </w:rPr>
        <w:t>о</w:t>
      </w:r>
      <w:r>
        <w:rPr>
          <w:rFonts w:ascii="Arial" w:hAnsi="Arial" w:cs="Arial"/>
          <w:color w:val="000000"/>
          <w:spacing w:val="-1"/>
          <w:sz w:val="20"/>
          <w:szCs w:val="20"/>
        </w:rPr>
        <w:t>н</w:t>
      </w:r>
      <w:r>
        <w:rPr>
          <w:rFonts w:ascii="Arial" w:hAnsi="Arial" w:cs="Arial"/>
          <w:color w:val="000000"/>
          <w:sz w:val="20"/>
          <w:szCs w:val="20"/>
        </w:rPr>
        <w:t>ной</w:t>
      </w:r>
      <w:r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деятел</w:t>
      </w:r>
      <w:r>
        <w:rPr>
          <w:rFonts w:ascii="Arial" w:hAnsi="Arial" w:cs="Arial"/>
          <w:color w:val="000000"/>
          <w:spacing w:val="1"/>
          <w:sz w:val="20"/>
          <w:szCs w:val="20"/>
        </w:rPr>
        <w:t>ь</w:t>
      </w:r>
      <w:r>
        <w:rPr>
          <w:rFonts w:ascii="Arial" w:hAnsi="Arial" w:cs="Arial"/>
          <w:color w:val="000000"/>
          <w:sz w:val="20"/>
          <w:szCs w:val="20"/>
        </w:rPr>
        <w:t>ност</w:t>
      </w:r>
      <w:r>
        <w:rPr>
          <w:rFonts w:ascii="Arial" w:hAnsi="Arial" w:cs="Arial"/>
          <w:color w:val="000000"/>
          <w:spacing w:val="1"/>
          <w:sz w:val="20"/>
          <w:szCs w:val="20"/>
        </w:rPr>
        <w:t>и</w:t>
      </w:r>
      <w:r>
        <w:rPr>
          <w:rFonts w:ascii="Arial" w:hAnsi="Arial" w:cs="Arial"/>
          <w:color w:val="000000"/>
          <w:sz w:val="20"/>
          <w:szCs w:val="20"/>
        </w:rPr>
        <w:t>.</w:t>
      </w:r>
      <w:r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(С</w:t>
      </w:r>
      <w:r>
        <w:rPr>
          <w:rFonts w:ascii="Arial" w:hAnsi="Arial" w:cs="Arial"/>
          <w:color w:val="000000"/>
          <w:spacing w:val="-1"/>
          <w:sz w:val="20"/>
          <w:szCs w:val="20"/>
        </w:rPr>
        <w:t>т</w:t>
      </w:r>
      <w:r>
        <w:rPr>
          <w:rFonts w:ascii="Arial" w:hAnsi="Arial" w:cs="Arial"/>
          <w:color w:val="000000"/>
          <w:sz w:val="20"/>
          <w:szCs w:val="20"/>
        </w:rPr>
        <w:t>а</w:t>
      </w:r>
      <w:r>
        <w:rPr>
          <w:rFonts w:ascii="Arial" w:hAnsi="Arial" w:cs="Arial"/>
          <w:color w:val="000000"/>
          <w:spacing w:val="-2"/>
          <w:sz w:val="20"/>
          <w:szCs w:val="20"/>
        </w:rPr>
        <w:t>т</w:t>
      </w:r>
      <w:r>
        <w:rPr>
          <w:rFonts w:ascii="Arial" w:hAnsi="Arial" w:cs="Arial"/>
          <w:color w:val="000000"/>
          <w:spacing w:val="-1"/>
          <w:sz w:val="20"/>
          <w:szCs w:val="20"/>
        </w:rPr>
        <w:t>у</w:t>
      </w:r>
      <w:r>
        <w:rPr>
          <w:rFonts w:ascii="Arial" w:hAnsi="Arial" w:cs="Arial"/>
          <w:color w:val="000000"/>
          <w:sz w:val="20"/>
          <w:szCs w:val="20"/>
        </w:rPr>
        <w:t>с</w:t>
      </w:r>
      <w:r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Со</w:t>
      </w:r>
      <w:r>
        <w:rPr>
          <w:rFonts w:ascii="Arial" w:hAnsi="Arial" w:cs="Arial"/>
          <w:color w:val="000000"/>
          <w:spacing w:val="-1"/>
          <w:sz w:val="20"/>
          <w:szCs w:val="20"/>
        </w:rPr>
        <w:t>в</w:t>
      </w:r>
      <w:r>
        <w:rPr>
          <w:rFonts w:ascii="Arial" w:hAnsi="Arial" w:cs="Arial"/>
          <w:color w:val="000000"/>
          <w:sz w:val="20"/>
          <w:szCs w:val="20"/>
        </w:rPr>
        <w:t>е</w:t>
      </w:r>
      <w:r>
        <w:rPr>
          <w:rFonts w:ascii="Arial" w:hAnsi="Arial" w:cs="Arial"/>
          <w:color w:val="000000"/>
          <w:spacing w:val="-1"/>
          <w:sz w:val="20"/>
          <w:szCs w:val="20"/>
        </w:rPr>
        <w:t>т</w:t>
      </w:r>
      <w:r>
        <w:rPr>
          <w:rFonts w:ascii="Arial" w:hAnsi="Arial" w:cs="Arial"/>
          <w:color w:val="000000"/>
          <w:sz w:val="20"/>
          <w:szCs w:val="20"/>
        </w:rPr>
        <w:t>а</w:t>
      </w:r>
      <w:r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инвесторов</w:t>
      </w:r>
      <w:r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отражен</w:t>
      </w:r>
      <w:r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в</w:t>
      </w:r>
    </w:p>
    <w:p w:rsidR="00E86D3E" w:rsidRDefault="00E86D3E">
      <w:pPr>
        <w:widowControl w:val="0"/>
        <w:tabs>
          <w:tab w:val="left" w:pos="4560"/>
          <w:tab w:val="left" w:pos="6180"/>
          <w:tab w:val="left" w:pos="7840"/>
          <w:tab w:val="left" w:pos="8800"/>
          <w:tab w:val="left" w:pos="9220"/>
        </w:tabs>
        <w:autoSpaceDE w:val="0"/>
        <w:autoSpaceDN w:val="0"/>
        <w:adjustRightInd w:val="0"/>
        <w:spacing w:line="226" w:lineRule="exact"/>
        <w:ind w:left="2908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position w:val="-1"/>
          <w:sz w:val="20"/>
          <w:szCs w:val="20"/>
        </w:rPr>
        <w:t>Постан</w:t>
      </w:r>
      <w:r>
        <w:rPr>
          <w:rFonts w:ascii="Arial" w:hAnsi="Arial" w:cs="Arial"/>
          <w:color w:val="000000"/>
          <w:spacing w:val="-1"/>
          <w:position w:val="-1"/>
          <w:sz w:val="20"/>
          <w:szCs w:val="20"/>
        </w:rPr>
        <w:t>о</w:t>
      </w:r>
      <w:r>
        <w:rPr>
          <w:rFonts w:ascii="Arial" w:hAnsi="Arial" w:cs="Arial"/>
          <w:color w:val="000000"/>
          <w:position w:val="-1"/>
          <w:sz w:val="20"/>
          <w:szCs w:val="20"/>
        </w:rPr>
        <w:t>вле</w:t>
      </w:r>
      <w:r>
        <w:rPr>
          <w:rFonts w:ascii="Arial" w:hAnsi="Arial" w:cs="Arial"/>
          <w:color w:val="000000"/>
          <w:spacing w:val="-1"/>
          <w:position w:val="-1"/>
          <w:sz w:val="20"/>
          <w:szCs w:val="20"/>
        </w:rPr>
        <w:t>н</w:t>
      </w:r>
      <w:r>
        <w:rPr>
          <w:rFonts w:ascii="Arial" w:hAnsi="Arial" w:cs="Arial"/>
          <w:color w:val="000000"/>
          <w:position w:val="-1"/>
          <w:sz w:val="20"/>
          <w:szCs w:val="20"/>
        </w:rPr>
        <w:t>ии</w:t>
      </w:r>
      <w:r>
        <w:rPr>
          <w:rFonts w:ascii="Arial" w:hAnsi="Arial" w:cs="Arial"/>
          <w:color w:val="000000"/>
          <w:position w:val="-1"/>
          <w:sz w:val="20"/>
          <w:szCs w:val="20"/>
        </w:rPr>
        <w:tab/>
        <w:t>Правит</w:t>
      </w:r>
      <w:r>
        <w:rPr>
          <w:rFonts w:ascii="Arial" w:hAnsi="Arial" w:cs="Arial"/>
          <w:color w:val="000000"/>
          <w:spacing w:val="-1"/>
          <w:position w:val="-1"/>
          <w:sz w:val="20"/>
          <w:szCs w:val="20"/>
        </w:rPr>
        <w:t>ел</w:t>
      </w:r>
      <w:r>
        <w:rPr>
          <w:rFonts w:ascii="Arial" w:hAnsi="Arial" w:cs="Arial"/>
          <w:color w:val="000000"/>
          <w:position w:val="-1"/>
          <w:sz w:val="20"/>
          <w:szCs w:val="20"/>
        </w:rPr>
        <w:t>ьства</w:t>
      </w:r>
      <w:r>
        <w:rPr>
          <w:rFonts w:ascii="Arial" w:hAnsi="Arial" w:cs="Arial"/>
          <w:color w:val="000000"/>
          <w:position w:val="-1"/>
          <w:sz w:val="20"/>
          <w:szCs w:val="20"/>
        </w:rPr>
        <w:tab/>
        <w:t>Н</w:t>
      </w:r>
      <w:r>
        <w:rPr>
          <w:rFonts w:ascii="Arial" w:hAnsi="Arial" w:cs="Arial"/>
          <w:color w:val="000000"/>
          <w:spacing w:val="-2"/>
          <w:position w:val="-1"/>
          <w:sz w:val="20"/>
          <w:szCs w:val="20"/>
        </w:rPr>
        <w:t>и</w:t>
      </w:r>
      <w:r>
        <w:rPr>
          <w:rFonts w:ascii="Arial" w:hAnsi="Arial" w:cs="Arial"/>
          <w:color w:val="000000"/>
          <w:position w:val="-1"/>
          <w:sz w:val="20"/>
          <w:szCs w:val="20"/>
        </w:rPr>
        <w:t>жег</w:t>
      </w:r>
      <w:r>
        <w:rPr>
          <w:rFonts w:ascii="Arial" w:hAnsi="Arial" w:cs="Arial"/>
          <w:color w:val="000000"/>
          <w:spacing w:val="-1"/>
          <w:position w:val="-1"/>
          <w:sz w:val="20"/>
          <w:szCs w:val="20"/>
        </w:rPr>
        <w:t>о</w:t>
      </w:r>
      <w:r>
        <w:rPr>
          <w:rFonts w:ascii="Arial" w:hAnsi="Arial" w:cs="Arial"/>
          <w:color w:val="000000"/>
          <w:position w:val="-1"/>
          <w:sz w:val="20"/>
          <w:szCs w:val="20"/>
        </w:rPr>
        <w:t>родс</w:t>
      </w:r>
      <w:r>
        <w:rPr>
          <w:rFonts w:ascii="Arial" w:hAnsi="Arial" w:cs="Arial"/>
          <w:color w:val="000000"/>
          <w:spacing w:val="-1"/>
          <w:position w:val="-1"/>
          <w:sz w:val="20"/>
          <w:szCs w:val="20"/>
        </w:rPr>
        <w:t>к</w:t>
      </w:r>
      <w:r>
        <w:rPr>
          <w:rFonts w:ascii="Arial" w:hAnsi="Arial" w:cs="Arial"/>
          <w:color w:val="000000"/>
          <w:position w:val="-1"/>
          <w:sz w:val="20"/>
          <w:szCs w:val="20"/>
        </w:rPr>
        <w:t>ой</w:t>
      </w:r>
      <w:r>
        <w:rPr>
          <w:rFonts w:ascii="Arial" w:hAnsi="Arial" w:cs="Arial"/>
          <w:color w:val="000000"/>
          <w:position w:val="-1"/>
          <w:sz w:val="20"/>
          <w:szCs w:val="20"/>
        </w:rPr>
        <w:tab/>
        <w:t>области</w:t>
      </w:r>
      <w:r>
        <w:rPr>
          <w:rFonts w:ascii="Arial" w:hAnsi="Arial" w:cs="Arial"/>
          <w:color w:val="000000"/>
          <w:position w:val="-1"/>
          <w:sz w:val="20"/>
          <w:szCs w:val="20"/>
        </w:rPr>
        <w:tab/>
        <w:t>от</w:t>
      </w:r>
      <w:r>
        <w:rPr>
          <w:rFonts w:ascii="Arial" w:hAnsi="Arial" w:cs="Arial"/>
          <w:color w:val="000000"/>
          <w:position w:val="-1"/>
          <w:sz w:val="20"/>
          <w:szCs w:val="20"/>
        </w:rPr>
        <w:tab/>
        <w:t>17</w:t>
      </w:r>
    </w:p>
    <w:p w:rsidR="00E86D3E" w:rsidRDefault="00E86D3E">
      <w:pPr>
        <w:widowControl w:val="0"/>
        <w:tabs>
          <w:tab w:val="left" w:pos="4560"/>
          <w:tab w:val="left" w:pos="6180"/>
          <w:tab w:val="left" w:pos="7840"/>
          <w:tab w:val="left" w:pos="8800"/>
          <w:tab w:val="left" w:pos="9220"/>
        </w:tabs>
        <w:autoSpaceDE w:val="0"/>
        <w:autoSpaceDN w:val="0"/>
        <w:adjustRightInd w:val="0"/>
        <w:spacing w:line="226" w:lineRule="exact"/>
        <w:ind w:left="2908" w:right="-20"/>
        <w:rPr>
          <w:rFonts w:ascii="Arial" w:hAnsi="Arial" w:cs="Arial"/>
          <w:color w:val="000000"/>
          <w:sz w:val="20"/>
          <w:szCs w:val="20"/>
        </w:rPr>
        <w:sectPr w:rsidR="00E86D3E" w:rsidSect="00C1312B">
          <w:type w:val="continuous"/>
          <w:pgSz w:w="11920" w:h="16840"/>
          <w:pgMar w:top="851" w:right="851" w:bottom="1701" w:left="1985" w:header="720" w:footer="720" w:gutter="0"/>
          <w:cols w:space="720" w:equalWidth="0">
            <w:col w:w="9469"/>
          </w:cols>
          <w:noEndnote/>
        </w:sectPr>
      </w:pPr>
    </w:p>
    <w:p w:rsidR="00E86D3E" w:rsidRDefault="00E86D3E">
      <w:pPr>
        <w:widowControl w:val="0"/>
        <w:autoSpaceDE w:val="0"/>
        <w:autoSpaceDN w:val="0"/>
        <w:adjustRightInd w:val="0"/>
        <w:spacing w:before="5" w:line="226" w:lineRule="exact"/>
        <w:ind w:left="2908" w:right="-7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position w:val="-1"/>
          <w:sz w:val="20"/>
          <w:szCs w:val="20"/>
        </w:rPr>
        <w:t xml:space="preserve">октября  </w:t>
      </w:r>
      <w:r>
        <w:rPr>
          <w:rFonts w:ascii="Arial" w:hAnsi="Arial" w:cs="Arial"/>
          <w:color w:val="000000"/>
          <w:spacing w:val="14"/>
          <w:position w:val="-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position w:val="-1"/>
          <w:sz w:val="20"/>
          <w:szCs w:val="20"/>
        </w:rPr>
        <w:t>2</w:t>
      </w:r>
      <w:r>
        <w:rPr>
          <w:rFonts w:ascii="Arial" w:hAnsi="Arial" w:cs="Arial"/>
          <w:color w:val="000000"/>
          <w:spacing w:val="-1"/>
          <w:position w:val="-1"/>
          <w:sz w:val="20"/>
          <w:szCs w:val="20"/>
        </w:rPr>
        <w:t>0</w:t>
      </w:r>
      <w:r>
        <w:rPr>
          <w:rFonts w:ascii="Arial" w:hAnsi="Arial" w:cs="Arial"/>
          <w:color w:val="000000"/>
          <w:position w:val="-1"/>
          <w:sz w:val="20"/>
          <w:szCs w:val="20"/>
        </w:rPr>
        <w:t xml:space="preserve">06  </w:t>
      </w:r>
      <w:r>
        <w:rPr>
          <w:rFonts w:ascii="Arial" w:hAnsi="Arial" w:cs="Arial"/>
          <w:color w:val="000000"/>
          <w:spacing w:val="14"/>
          <w:position w:val="-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position w:val="-1"/>
          <w:sz w:val="20"/>
          <w:szCs w:val="20"/>
        </w:rPr>
        <w:t xml:space="preserve">г.  </w:t>
      </w:r>
      <w:r>
        <w:rPr>
          <w:rFonts w:ascii="Arial" w:hAnsi="Arial" w:cs="Arial"/>
          <w:color w:val="000000"/>
          <w:spacing w:val="13"/>
          <w:position w:val="-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position w:val="-1"/>
          <w:sz w:val="20"/>
          <w:szCs w:val="20"/>
        </w:rPr>
        <w:t>№</w:t>
      </w:r>
      <w:r>
        <w:rPr>
          <w:rFonts w:ascii="Arial" w:hAnsi="Arial" w:cs="Arial"/>
          <w:color w:val="000000"/>
          <w:spacing w:val="-1"/>
          <w:position w:val="-1"/>
          <w:sz w:val="20"/>
          <w:szCs w:val="20"/>
        </w:rPr>
        <w:t>34</w:t>
      </w:r>
      <w:r>
        <w:rPr>
          <w:rFonts w:ascii="Arial" w:hAnsi="Arial" w:cs="Arial"/>
          <w:color w:val="000000"/>
          <w:position w:val="-1"/>
          <w:sz w:val="20"/>
          <w:szCs w:val="20"/>
        </w:rPr>
        <w:t xml:space="preserve">3  </w:t>
      </w:r>
      <w:r>
        <w:rPr>
          <w:rFonts w:ascii="Arial" w:hAnsi="Arial" w:cs="Arial"/>
          <w:color w:val="000000"/>
          <w:spacing w:val="14"/>
          <w:position w:val="-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position w:val="-1"/>
          <w:sz w:val="20"/>
          <w:szCs w:val="20"/>
        </w:rPr>
        <w:t>"О</w:t>
      </w:r>
    </w:p>
    <w:p w:rsidR="00E86D3E" w:rsidRDefault="00E86D3E">
      <w:pPr>
        <w:widowControl w:val="0"/>
        <w:autoSpaceDE w:val="0"/>
        <w:autoSpaceDN w:val="0"/>
        <w:adjustRightInd w:val="0"/>
        <w:spacing w:before="5" w:line="226" w:lineRule="exact"/>
        <w:ind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br w:type="column"/>
      </w:r>
      <w:r>
        <w:rPr>
          <w:rFonts w:ascii="Arial" w:hAnsi="Arial" w:cs="Arial"/>
          <w:color w:val="000000"/>
          <w:position w:val="-1"/>
          <w:sz w:val="20"/>
          <w:szCs w:val="20"/>
        </w:rPr>
        <w:t>Сов</w:t>
      </w:r>
      <w:r>
        <w:rPr>
          <w:rFonts w:ascii="Arial" w:hAnsi="Arial" w:cs="Arial"/>
          <w:color w:val="000000"/>
          <w:spacing w:val="-1"/>
          <w:position w:val="-1"/>
          <w:sz w:val="20"/>
          <w:szCs w:val="20"/>
        </w:rPr>
        <w:t>е</w:t>
      </w:r>
      <w:r>
        <w:rPr>
          <w:rFonts w:ascii="Arial" w:hAnsi="Arial" w:cs="Arial"/>
          <w:color w:val="000000"/>
          <w:position w:val="-1"/>
          <w:sz w:val="20"/>
          <w:szCs w:val="20"/>
        </w:rPr>
        <w:t xml:space="preserve">те  </w:t>
      </w:r>
      <w:r>
        <w:rPr>
          <w:rFonts w:ascii="Arial" w:hAnsi="Arial" w:cs="Arial"/>
          <w:color w:val="000000"/>
          <w:spacing w:val="14"/>
          <w:position w:val="-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position w:val="-1"/>
          <w:sz w:val="20"/>
          <w:szCs w:val="20"/>
        </w:rPr>
        <w:t>инвест</w:t>
      </w:r>
      <w:r>
        <w:rPr>
          <w:rFonts w:ascii="Arial" w:hAnsi="Arial" w:cs="Arial"/>
          <w:color w:val="000000"/>
          <w:spacing w:val="-1"/>
          <w:position w:val="-1"/>
          <w:sz w:val="20"/>
          <w:szCs w:val="20"/>
        </w:rPr>
        <w:t>о</w:t>
      </w:r>
      <w:r>
        <w:rPr>
          <w:rFonts w:ascii="Arial" w:hAnsi="Arial" w:cs="Arial"/>
          <w:color w:val="000000"/>
          <w:position w:val="-1"/>
          <w:sz w:val="20"/>
          <w:szCs w:val="20"/>
        </w:rPr>
        <w:t xml:space="preserve">ров  </w:t>
      </w:r>
      <w:r>
        <w:rPr>
          <w:rFonts w:ascii="Arial" w:hAnsi="Arial" w:cs="Arial"/>
          <w:color w:val="000000"/>
          <w:spacing w:val="14"/>
          <w:position w:val="-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-1"/>
          <w:position w:val="-1"/>
          <w:sz w:val="20"/>
          <w:szCs w:val="20"/>
        </w:rPr>
        <w:t>п</w:t>
      </w:r>
      <w:r>
        <w:rPr>
          <w:rFonts w:ascii="Arial" w:hAnsi="Arial" w:cs="Arial"/>
          <w:color w:val="000000"/>
          <w:position w:val="-1"/>
          <w:sz w:val="20"/>
          <w:szCs w:val="20"/>
        </w:rPr>
        <w:t xml:space="preserve">о  </w:t>
      </w:r>
      <w:r>
        <w:rPr>
          <w:rFonts w:ascii="Arial" w:hAnsi="Arial" w:cs="Arial"/>
          <w:color w:val="000000"/>
          <w:spacing w:val="14"/>
          <w:position w:val="-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position w:val="-1"/>
          <w:sz w:val="20"/>
          <w:szCs w:val="20"/>
        </w:rPr>
        <w:t>проблемам</w:t>
      </w:r>
    </w:p>
    <w:p w:rsidR="00E86D3E" w:rsidRDefault="00E86D3E">
      <w:pPr>
        <w:widowControl w:val="0"/>
        <w:autoSpaceDE w:val="0"/>
        <w:autoSpaceDN w:val="0"/>
        <w:adjustRightInd w:val="0"/>
        <w:spacing w:before="5" w:line="226" w:lineRule="exact"/>
        <w:ind w:right="-20"/>
        <w:rPr>
          <w:rFonts w:ascii="Arial" w:hAnsi="Arial" w:cs="Arial"/>
          <w:color w:val="000000"/>
          <w:sz w:val="20"/>
          <w:szCs w:val="20"/>
        </w:rPr>
        <w:sectPr w:rsidR="00E86D3E" w:rsidSect="00C1312B">
          <w:type w:val="continuous"/>
          <w:pgSz w:w="11920" w:h="16840"/>
          <w:pgMar w:top="851" w:right="851" w:bottom="1701" w:left="1985" w:header="720" w:footer="720" w:gutter="0"/>
          <w:cols w:num="2" w:space="720" w:equalWidth="0">
            <w:col w:w="5324" w:space="180"/>
            <w:col w:w="3580"/>
          </w:cols>
          <w:noEndnote/>
        </w:sectPr>
      </w:pPr>
    </w:p>
    <w:p w:rsidR="00E86D3E" w:rsidRDefault="00E86D3E">
      <w:pPr>
        <w:widowControl w:val="0"/>
        <w:autoSpaceDE w:val="0"/>
        <w:autoSpaceDN w:val="0"/>
        <w:adjustRightInd w:val="0"/>
        <w:spacing w:before="4"/>
        <w:ind w:left="2908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инвестиц</w:t>
      </w:r>
      <w:r>
        <w:rPr>
          <w:rFonts w:ascii="Arial" w:hAnsi="Arial" w:cs="Arial"/>
          <w:color w:val="000000"/>
          <w:spacing w:val="-2"/>
          <w:sz w:val="20"/>
          <w:szCs w:val="20"/>
        </w:rPr>
        <w:t>и</w:t>
      </w:r>
      <w:r>
        <w:rPr>
          <w:rFonts w:ascii="Arial" w:hAnsi="Arial" w:cs="Arial"/>
          <w:color w:val="000000"/>
          <w:sz w:val="20"/>
          <w:szCs w:val="20"/>
        </w:rPr>
        <w:t>о</w:t>
      </w:r>
      <w:r>
        <w:rPr>
          <w:rFonts w:ascii="Arial" w:hAnsi="Arial" w:cs="Arial"/>
          <w:color w:val="000000"/>
          <w:spacing w:val="-1"/>
          <w:sz w:val="20"/>
          <w:szCs w:val="20"/>
        </w:rPr>
        <w:t>н</w:t>
      </w:r>
      <w:r>
        <w:rPr>
          <w:rFonts w:ascii="Arial" w:hAnsi="Arial" w:cs="Arial"/>
          <w:color w:val="000000"/>
          <w:sz w:val="20"/>
          <w:szCs w:val="20"/>
        </w:rPr>
        <w:t xml:space="preserve">ной  </w:t>
      </w:r>
      <w:r>
        <w:rPr>
          <w:rFonts w:ascii="Arial" w:hAnsi="Arial" w:cs="Arial"/>
          <w:color w:val="000000"/>
          <w:spacing w:val="28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деятельности  </w:t>
      </w:r>
      <w:r>
        <w:rPr>
          <w:rFonts w:ascii="Arial" w:hAnsi="Arial" w:cs="Arial"/>
          <w:color w:val="000000"/>
          <w:spacing w:val="29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при  </w:t>
      </w:r>
      <w:r>
        <w:rPr>
          <w:rFonts w:ascii="Arial" w:hAnsi="Arial" w:cs="Arial"/>
          <w:color w:val="000000"/>
          <w:spacing w:val="27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Губернат</w:t>
      </w:r>
      <w:r>
        <w:rPr>
          <w:rFonts w:ascii="Arial" w:hAnsi="Arial" w:cs="Arial"/>
          <w:color w:val="000000"/>
          <w:spacing w:val="-1"/>
          <w:sz w:val="20"/>
          <w:szCs w:val="20"/>
        </w:rPr>
        <w:t>о</w:t>
      </w:r>
      <w:r>
        <w:rPr>
          <w:rFonts w:ascii="Arial" w:hAnsi="Arial" w:cs="Arial"/>
          <w:color w:val="000000"/>
          <w:sz w:val="20"/>
          <w:szCs w:val="20"/>
        </w:rPr>
        <w:t xml:space="preserve">ре  </w:t>
      </w:r>
      <w:r>
        <w:rPr>
          <w:rFonts w:ascii="Arial" w:hAnsi="Arial" w:cs="Arial"/>
          <w:color w:val="000000"/>
          <w:spacing w:val="29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Н</w:t>
      </w:r>
      <w:r>
        <w:rPr>
          <w:rFonts w:ascii="Arial" w:hAnsi="Arial" w:cs="Arial"/>
          <w:color w:val="000000"/>
          <w:spacing w:val="-2"/>
          <w:sz w:val="20"/>
          <w:szCs w:val="20"/>
        </w:rPr>
        <w:t>и</w:t>
      </w:r>
      <w:r>
        <w:rPr>
          <w:rFonts w:ascii="Arial" w:hAnsi="Arial" w:cs="Arial"/>
          <w:color w:val="000000"/>
          <w:sz w:val="20"/>
          <w:szCs w:val="20"/>
        </w:rPr>
        <w:t>жег</w:t>
      </w:r>
      <w:r>
        <w:rPr>
          <w:rFonts w:ascii="Arial" w:hAnsi="Arial" w:cs="Arial"/>
          <w:color w:val="000000"/>
          <w:spacing w:val="-1"/>
          <w:sz w:val="20"/>
          <w:szCs w:val="20"/>
        </w:rPr>
        <w:t>ор</w:t>
      </w:r>
      <w:r>
        <w:rPr>
          <w:rFonts w:ascii="Arial" w:hAnsi="Arial" w:cs="Arial"/>
          <w:color w:val="000000"/>
          <w:sz w:val="20"/>
          <w:szCs w:val="20"/>
        </w:rPr>
        <w:t>о</w:t>
      </w:r>
      <w:r>
        <w:rPr>
          <w:rFonts w:ascii="Arial" w:hAnsi="Arial" w:cs="Arial"/>
          <w:color w:val="000000"/>
          <w:spacing w:val="-1"/>
          <w:sz w:val="20"/>
          <w:szCs w:val="20"/>
        </w:rPr>
        <w:t>д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z w:val="20"/>
          <w:szCs w:val="20"/>
        </w:rPr>
        <w:t>кой</w:t>
      </w:r>
    </w:p>
    <w:p w:rsidR="00E86D3E" w:rsidRDefault="00E86D3E">
      <w:pPr>
        <w:widowControl w:val="0"/>
        <w:autoSpaceDE w:val="0"/>
        <w:autoSpaceDN w:val="0"/>
        <w:adjustRightInd w:val="0"/>
        <w:spacing w:before="4"/>
        <w:ind w:left="2908" w:right="-20"/>
        <w:rPr>
          <w:rFonts w:ascii="Arial" w:hAnsi="Arial" w:cs="Arial"/>
          <w:color w:val="000000"/>
          <w:sz w:val="20"/>
          <w:szCs w:val="20"/>
        </w:rPr>
        <w:sectPr w:rsidR="00E86D3E" w:rsidSect="00C1312B">
          <w:type w:val="continuous"/>
          <w:pgSz w:w="11920" w:h="16840"/>
          <w:pgMar w:top="851" w:right="851" w:bottom="1701" w:left="1985" w:header="720" w:footer="720" w:gutter="0"/>
          <w:cols w:space="720" w:equalWidth="0">
            <w:col w:w="9469"/>
          </w:cols>
          <w:noEndnote/>
        </w:sectPr>
      </w:pPr>
    </w:p>
    <w:p w:rsidR="00E86D3E" w:rsidRDefault="00E86D3E">
      <w:pPr>
        <w:widowControl w:val="0"/>
        <w:autoSpaceDE w:val="0"/>
        <w:autoSpaceDN w:val="0"/>
        <w:adjustRightInd w:val="0"/>
        <w:spacing w:before="77"/>
        <w:ind w:left="2908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обл</w:t>
      </w:r>
      <w:r>
        <w:rPr>
          <w:rFonts w:ascii="Arial" w:hAnsi="Arial" w:cs="Arial"/>
          <w:color w:val="000000"/>
          <w:spacing w:val="-1"/>
          <w:sz w:val="20"/>
          <w:szCs w:val="20"/>
        </w:rPr>
        <w:t>а</w:t>
      </w:r>
      <w:r>
        <w:rPr>
          <w:rFonts w:ascii="Arial" w:hAnsi="Arial" w:cs="Arial"/>
          <w:color w:val="000000"/>
          <w:sz w:val="20"/>
          <w:szCs w:val="20"/>
        </w:rPr>
        <w:t>сти").</w:t>
      </w:r>
    </w:p>
    <w:p w:rsidR="00E86D3E" w:rsidRDefault="00E86D3E">
      <w:pPr>
        <w:widowControl w:val="0"/>
        <w:tabs>
          <w:tab w:val="left" w:pos="2580"/>
          <w:tab w:val="left" w:pos="2900"/>
          <w:tab w:val="left" w:pos="5420"/>
          <w:tab w:val="left" w:pos="5960"/>
          <w:tab w:val="left" w:pos="8200"/>
        </w:tabs>
        <w:autoSpaceDE w:val="0"/>
        <w:autoSpaceDN w:val="0"/>
        <w:adjustRightInd w:val="0"/>
        <w:spacing w:before="1" w:line="239" w:lineRule="auto"/>
        <w:ind w:left="2908" w:right="55" w:hanging="2806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СПАРК</w:t>
      </w:r>
      <w:r>
        <w:rPr>
          <w:rFonts w:ascii="Arial" w:hAnsi="Arial" w:cs="Arial"/>
          <w:color w:val="000000"/>
          <w:sz w:val="20"/>
          <w:szCs w:val="20"/>
        </w:rPr>
        <w:tab/>
        <w:t>-</w:t>
      </w:r>
      <w:r>
        <w:rPr>
          <w:rFonts w:ascii="Arial" w:hAnsi="Arial" w:cs="Arial"/>
          <w:color w:val="000000"/>
          <w:sz w:val="20"/>
          <w:szCs w:val="20"/>
        </w:rPr>
        <w:tab/>
        <w:t>Сис</w:t>
      </w:r>
      <w:r>
        <w:rPr>
          <w:rFonts w:ascii="Arial" w:hAnsi="Arial" w:cs="Arial"/>
          <w:color w:val="000000"/>
          <w:spacing w:val="-1"/>
          <w:sz w:val="20"/>
          <w:szCs w:val="20"/>
        </w:rPr>
        <w:t>те</w:t>
      </w:r>
      <w:r>
        <w:rPr>
          <w:rFonts w:ascii="Arial" w:hAnsi="Arial" w:cs="Arial"/>
          <w:color w:val="000000"/>
          <w:sz w:val="20"/>
          <w:szCs w:val="20"/>
        </w:rPr>
        <w:t>ма</w:t>
      </w:r>
      <w:r>
        <w:rPr>
          <w:rFonts w:ascii="Arial" w:hAnsi="Arial" w:cs="Arial"/>
          <w:color w:val="000000"/>
          <w:spacing w:val="18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п</w:t>
      </w:r>
      <w:r>
        <w:rPr>
          <w:rFonts w:ascii="Arial" w:hAnsi="Arial" w:cs="Arial"/>
          <w:color w:val="000000"/>
          <w:spacing w:val="-1"/>
          <w:sz w:val="20"/>
          <w:szCs w:val="20"/>
        </w:rPr>
        <w:t>роф</w:t>
      </w:r>
      <w:r>
        <w:rPr>
          <w:rFonts w:ascii="Arial" w:hAnsi="Arial" w:cs="Arial"/>
          <w:color w:val="000000"/>
          <w:sz w:val="20"/>
          <w:szCs w:val="20"/>
        </w:rPr>
        <w:t>ессионал</w:t>
      </w:r>
      <w:r>
        <w:rPr>
          <w:rFonts w:ascii="Arial" w:hAnsi="Arial" w:cs="Arial"/>
          <w:color w:val="000000"/>
          <w:spacing w:val="-1"/>
          <w:sz w:val="20"/>
          <w:szCs w:val="20"/>
        </w:rPr>
        <w:t>ь</w:t>
      </w:r>
      <w:r>
        <w:rPr>
          <w:rFonts w:ascii="Arial" w:hAnsi="Arial" w:cs="Arial"/>
          <w:color w:val="000000"/>
          <w:sz w:val="20"/>
          <w:szCs w:val="20"/>
        </w:rPr>
        <w:t>ного</w:t>
      </w:r>
      <w:r>
        <w:rPr>
          <w:rFonts w:ascii="Arial" w:hAnsi="Arial" w:cs="Arial"/>
          <w:color w:val="000000"/>
          <w:spacing w:val="19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а</w:t>
      </w:r>
      <w:r>
        <w:rPr>
          <w:rFonts w:ascii="Arial" w:hAnsi="Arial" w:cs="Arial"/>
          <w:color w:val="000000"/>
          <w:spacing w:val="-1"/>
          <w:sz w:val="20"/>
          <w:szCs w:val="20"/>
        </w:rPr>
        <w:t>н</w:t>
      </w:r>
      <w:r>
        <w:rPr>
          <w:rFonts w:ascii="Arial" w:hAnsi="Arial" w:cs="Arial"/>
          <w:color w:val="000000"/>
          <w:sz w:val="20"/>
          <w:szCs w:val="20"/>
        </w:rPr>
        <w:t>ализа</w:t>
      </w:r>
      <w:r>
        <w:rPr>
          <w:rFonts w:ascii="Arial" w:hAnsi="Arial" w:cs="Arial"/>
          <w:color w:val="000000"/>
          <w:spacing w:val="18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рын</w:t>
      </w:r>
      <w:r>
        <w:rPr>
          <w:rFonts w:ascii="Arial" w:hAnsi="Arial" w:cs="Arial"/>
          <w:color w:val="000000"/>
          <w:spacing w:val="-1"/>
          <w:sz w:val="20"/>
          <w:szCs w:val="20"/>
        </w:rPr>
        <w:t>к</w:t>
      </w:r>
      <w:r>
        <w:rPr>
          <w:rFonts w:ascii="Arial" w:hAnsi="Arial" w:cs="Arial"/>
          <w:color w:val="000000"/>
          <w:sz w:val="20"/>
          <w:szCs w:val="20"/>
        </w:rPr>
        <w:t>ов</w:t>
      </w:r>
      <w:r>
        <w:rPr>
          <w:rFonts w:ascii="Arial" w:hAnsi="Arial" w:cs="Arial"/>
          <w:color w:val="000000"/>
          <w:spacing w:val="18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и</w:t>
      </w:r>
      <w:r>
        <w:rPr>
          <w:rFonts w:ascii="Arial" w:hAnsi="Arial" w:cs="Arial"/>
          <w:color w:val="000000"/>
          <w:spacing w:val="16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  <w:szCs w:val="20"/>
        </w:rPr>
        <w:t>к</w:t>
      </w:r>
      <w:r>
        <w:rPr>
          <w:rFonts w:ascii="Arial" w:hAnsi="Arial" w:cs="Arial"/>
          <w:color w:val="000000"/>
          <w:sz w:val="20"/>
          <w:szCs w:val="20"/>
        </w:rPr>
        <w:t>ом</w:t>
      </w:r>
      <w:r>
        <w:rPr>
          <w:rFonts w:ascii="Arial" w:hAnsi="Arial" w:cs="Arial"/>
          <w:color w:val="000000"/>
          <w:spacing w:val="-1"/>
          <w:sz w:val="20"/>
          <w:szCs w:val="20"/>
        </w:rPr>
        <w:t>п</w:t>
      </w:r>
      <w:r>
        <w:rPr>
          <w:rFonts w:ascii="Arial" w:hAnsi="Arial" w:cs="Arial"/>
          <w:color w:val="000000"/>
          <w:sz w:val="20"/>
          <w:szCs w:val="20"/>
        </w:rPr>
        <w:t>ан</w:t>
      </w:r>
      <w:r>
        <w:rPr>
          <w:rFonts w:ascii="Arial" w:hAnsi="Arial" w:cs="Arial"/>
          <w:color w:val="000000"/>
          <w:spacing w:val="-1"/>
          <w:sz w:val="20"/>
          <w:szCs w:val="20"/>
        </w:rPr>
        <w:t>и</w:t>
      </w:r>
      <w:r>
        <w:rPr>
          <w:rFonts w:ascii="Arial" w:hAnsi="Arial" w:cs="Arial"/>
          <w:color w:val="000000"/>
          <w:sz w:val="20"/>
          <w:szCs w:val="20"/>
        </w:rPr>
        <w:t>й.</w:t>
      </w:r>
      <w:r>
        <w:rPr>
          <w:rFonts w:ascii="Arial" w:hAnsi="Arial" w:cs="Arial"/>
          <w:color w:val="000000"/>
          <w:spacing w:val="17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С</w:t>
      </w:r>
      <w:r>
        <w:rPr>
          <w:rFonts w:ascii="Arial" w:hAnsi="Arial" w:cs="Arial"/>
          <w:color w:val="000000"/>
          <w:spacing w:val="-1"/>
          <w:sz w:val="20"/>
          <w:szCs w:val="20"/>
        </w:rPr>
        <w:t>о</w:t>
      </w:r>
      <w:r>
        <w:rPr>
          <w:rFonts w:ascii="Arial" w:hAnsi="Arial" w:cs="Arial"/>
          <w:color w:val="000000"/>
          <w:sz w:val="20"/>
          <w:szCs w:val="20"/>
        </w:rPr>
        <w:t>держит сист</w:t>
      </w:r>
      <w:r>
        <w:rPr>
          <w:rFonts w:ascii="Arial" w:hAnsi="Arial" w:cs="Arial"/>
          <w:color w:val="000000"/>
          <w:spacing w:val="-1"/>
          <w:sz w:val="20"/>
          <w:szCs w:val="20"/>
        </w:rPr>
        <w:t>е</w:t>
      </w:r>
      <w:r>
        <w:rPr>
          <w:rFonts w:ascii="Arial" w:hAnsi="Arial" w:cs="Arial"/>
          <w:color w:val="000000"/>
          <w:sz w:val="20"/>
          <w:szCs w:val="20"/>
        </w:rPr>
        <w:t>матиз</w:t>
      </w:r>
      <w:r>
        <w:rPr>
          <w:rFonts w:ascii="Arial" w:hAnsi="Arial" w:cs="Arial"/>
          <w:color w:val="000000"/>
          <w:spacing w:val="-2"/>
          <w:sz w:val="20"/>
          <w:szCs w:val="20"/>
        </w:rPr>
        <w:t>и</w:t>
      </w:r>
      <w:r>
        <w:rPr>
          <w:rFonts w:ascii="Arial" w:hAnsi="Arial" w:cs="Arial"/>
          <w:color w:val="000000"/>
          <w:sz w:val="20"/>
          <w:szCs w:val="20"/>
        </w:rPr>
        <w:t>рованную</w:t>
      </w:r>
      <w:r>
        <w:rPr>
          <w:rFonts w:ascii="Arial" w:hAnsi="Arial" w:cs="Arial"/>
          <w:color w:val="000000"/>
          <w:sz w:val="20"/>
          <w:szCs w:val="20"/>
        </w:rPr>
        <w:tab/>
        <w:t>и</w:t>
      </w:r>
      <w:r>
        <w:rPr>
          <w:rFonts w:ascii="Arial" w:hAnsi="Arial" w:cs="Arial"/>
          <w:color w:val="000000"/>
          <w:sz w:val="20"/>
          <w:szCs w:val="20"/>
        </w:rPr>
        <w:tab/>
        <w:t>структуриров</w:t>
      </w:r>
      <w:r>
        <w:rPr>
          <w:rFonts w:ascii="Arial" w:hAnsi="Arial" w:cs="Arial"/>
          <w:color w:val="000000"/>
          <w:spacing w:val="-1"/>
          <w:sz w:val="20"/>
          <w:szCs w:val="20"/>
        </w:rPr>
        <w:t>а</w:t>
      </w:r>
      <w:r>
        <w:rPr>
          <w:rFonts w:ascii="Arial" w:hAnsi="Arial" w:cs="Arial"/>
          <w:color w:val="000000"/>
          <w:sz w:val="20"/>
          <w:szCs w:val="20"/>
        </w:rPr>
        <w:t>нную</w:t>
      </w:r>
      <w:r>
        <w:rPr>
          <w:rFonts w:ascii="Arial" w:hAnsi="Arial" w:cs="Arial"/>
          <w:color w:val="000000"/>
          <w:sz w:val="20"/>
          <w:szCs w:val="20"/>
        </w:rPr>
        <w:tab/>
        <w:t>и</w:t>
      </w:r>
      <w:r>
        <w:rPr>
          <w:rFonts w:ascii="Arial" w:hAnsi="Arial" w:cs="Arial"/>
          <w:color w:val="000000"/>
          <w:spacing w:val="1"/>
          <w:sz w:val="20"/>
          <w:szCs w:val="20"/>
        </w:rPr>
        <w:t>н</w:t>
      </w:r>
      <w:r>
        <w:rPr>
          <w:rFonts w:ascii="Arial" w:hAnsi="Arial" w:cs="Arial"/>
          <w:color w:val="000000"/>
          <w:sz w:val="20"/>
          <w:szCs w:val="20"/>
        </w:rPr>
        <w:t xml:space="preserve">формацию практически </w:t>
      </w:r>
      <w:r>
        <w:rPr>
          <w:rFonts w:ascii="Arial" w:hAnsi="Arial" w:cs="Arial"/>
          <w:color w:val="000000"/>
          <w:spacing w:val="12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  <w:szCs w:val="20"/>
        </w:rPr>
        <w:t>п</w:t>
      </w:r>
      <w:r>
        <w:rPr>
          <w:rFonts w:ascii="Arial" w:hAnsi="Arial" w:cs="Arial"/>
          <w:color w:val="000000"/>
          <w:sz w:val="20"/>
          <w:szCs w:val="20"/>
        </w:rPr>
        <w:t xml:space="preserve">о </w:t>
      </w:r>
      <w:r>
        <w:rPr>
          <w:rFonts w:ascii="Arial" w:hAnsi="Arial" w:cs="Arial"/>
          <w:color w:val="000000"/>
          <w:spacing w:val="13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всем </w:t>
      </w:r>
      <w:r>
        <w:rPr>
          <w:rFonts w:ascii="Arial" w:hAnsi="Arial" w:cs="Arial"/>
          <w:color w:val="000000"/>
          <w:spacing w:val="12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зарег</w:t>
      </w:r>
      <w:r>
        <w:rPr>
          <w:rFonts w:ascii="Arial" w:hAnsi="Arial" w:cs="Arial"/>
          <w:color w:val="000000"/>
          <w:spacing w:val="-2"/>
          <w:sz w:val="20"/>
          <w:szCs w:val="20"/>
        </w:rPr>
        <w:t>и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z w:val="20"/>
          <w:szCs w:val="20"/>
        </w:rPr>
        <w:t>трир</w:t>
      </w:r>
      <w:r>
        <w:rPr>
          <w:rFonts w:ascii="Arial" w:hAnsi="Arial" w:cs="Arial"/>
          <w:color w:val="000000"/>
          <w:spacing w:val="-1"/>
          <w:sz w:val="20"/>
          <w:szCs w:val="20"/>
        </w:rPr>
        <w:t>о</w:t>
      </w:r>
      <w:r>
        <w:rPr>
          <w:rFonts w:ascii="Arial" w:hAnsi="Arial" w:cs="Arial"/>
          <w:color w:val="000000"/>
          <w:sz w:val="20"/>
          <w:szCs w:val="20"/>
        </w:rPr>
        <w:t xml:space="preserve">ванным </w:t>
      </w:r>
      <w:r>
        <w:rPr>
          <w:rFonts w:ascii="Arial" w:hAnsi="Arial" w:cs="Arial"/>
          <w:color w:val="000000"/>
          <w:spacing w:val="13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в </w:t>
      </w:r>
      <w:r>
        <w:rPr>
          <w:rFonts w:ascii="Arial" w:hAnsi="Arial" w:cs="Arial"/>
          <w:color w:val="000000"/>
          <w:spacing w:val="13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  <w:szCs w:val="20"/>
        </w:rPr>
        <w:t>Р</w:t>
      </w:r>
      <w:r>
        <w:rPr>
          <w:rFonts w:ascii="Arial" w:hAnsi="Arial" w:cs="Arial"/>
          <w:color w:val="000000"/>
          <w:sz w:val="20"/>
          <w:szCs w:val="20"/>
        </w:rPr>
        <w:t>о</w:t>
      </w:r>
      <w:r>
        <w:rPr>
          <w:rFonts w:ascii="Arial" w:hAnsi="Arial" w:cs="Arial"/>
          <w:color w:val="000000"/>
          <w:spacing w:val="-1"/>
          <w:sz w:val="20"/>
          <w:szCs w:val="20"/>
        </w:rPr>
        <w:t>с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z w:val="20"/>
          <w:szCs w:val="20"/>
        </w:rPr>
        <w:t xml:space="preserve">ии </w:t>
      </w:r>
      <w:r>
        <w:rPr>
          <w:rFonts w:ascii="Arial" w:hAnsi="Arial" w:cs="Arial"/>
          <w:color w:val="000000"/>
          <w:spacing w:val="13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юри</w:t>
      </w:r>
      <w:r>
        <w:rPr>
          <w:rFonts w:ascii="Arial" w:hAnsi="Arial" w:cs="Arial"/>
          <w:color w:val="000000"/>
          <w:spacing w:val="-2"/>
          <w:sz w:val="20"/>
          <w:szCs w:val="20"/>
        </w:rPr>
        <w:t>д</w:t>
      </w:r>
      <w:r>
        <w:rPr>
          <w:rFonts w:ascii="Arial" w:hAnsi="Arial" w:cs="Arial"/>
          <w:color w:val="000000"/>
          <w:sz w:val="20"/>
          <w:szCs w:val="20"/>
        </w:rPr>
        <w:t>ическим лицам</w:t>
      </w:r>
      <w:r>
        <w:rPr>
          <w:rFonts w:ascii="Arial" w:hAnsi="Arial" w:cs="Arial"/>
          <w:color w:val="000000"/>
          <w:spacing w:val="36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из</w:t>
      </w:r>
      <w:r>
        <w:rPr>
          <w:rFonts w:ascii="Arial" w:hAnsi="Arial" w:cs="Arial"/>
          <w:color w:val="000000"/>
          <w:spacing w:val="35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б</w:t>
      </w:r>
      <w:r>
        <w:rPr>
          <w:rFonts w:ascii="Arial" w:hAnsi="Arial" w:cs="Arial"/>
          <w:color w:val="000000"/>
          <w:spacing w:val="-1"/>
          <w:sz w:val="20"/>
          <w:szCs w:val="20"/>
        </w:rPr>
        <w:t>о</w:t>
      </w:r>
      <w:r>
        <w:rPr>
          <w:rFonts w:ascii="Arial" w:hAnsi="Arial" w:cs="Arial"/>
          <w:color w:val="000000"/>
          <w:sz w:val="20"/>
          <w:szCs w:val="20"/>
        </w:rPr>
        <w:t>лее</w:t>
      </w:r>
      <w:r>
        <w:rPr>
          <w:rFonts w:ascii="Arial" w:hAnsi="Arial" w:cs="Arial"/>
          <w:color w:val="000000"/>
          <w:spacing w:val="36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чем</w:t>
      </w:r>
      <w:r>
        <w:rPr>
          <w:rFonts w:ascii="Arial" w:hAnsi="Arial" w:cs="Arial"/>
          <w:color w:val="000000"/>
          <w:spacing w:val="35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10</w:t>
      </w:r>
      <w:r>
        <w:rPr>
          <w:rFonts w:ascii="Arial" w:hAnsi="Arial" w:cs="Arial"/>
          <w:color w:val="000000"/>
          <w:spacing w:val="34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источнико</w:t>
      </w:r>
      <w:r>
        <w:rPr>
          <w:rFonts w:ascii="Arial" w:hAnsi="Arial" w:cs="Arial"/>
          <w:color w:val="000000"/>
          <w:spacing w:val="1"/>
          <w:sz w:val="20"/>
          <w:szCs w:val="20"/>
        </w:rPr>
        <w:t>в</w:t>
      </w:r>
      <w:r>
        <w:rPr>
          <w:rFonts w:ascii="Arial" w:hAnsi="Arial" w:cs="Arial"/>
          <w:color w:val="000000"/>
          <w:sz w:val="20"/>
          <w:szCs w:val="20"/>
        </w:rPr>
        <w:t>,</w:t>
      </w:r>
      <w:r>
        <w:rPr>
          <w:rFonts w:ascii="Arial" w:hAnsi="Arial" w:cs="Arial"/>
          <w:color w:val="000000"/>
          <w:spacing w:val="34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а</w:t>
      </w:r>
      <w:r>
        <w:rPr>
          <w:rFonts w:ascii="Arial" w:hAnsi="Arial" w:cs="Arial"/>
          <w:color w:val="000000"/>
          <w:spacing w:val="36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также</w:t>
      </w:r>
      <w:r>
        <w:rPr>
          <w:rFonts w:ascii="Arial" w:hAnsi="Arial" w:cs="Arial"/>
          <w:color w:val="000000"/>
          <w:spacing w:val="35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pacing w:val="-1"/>
          <w:sz w:val="20"/>
          <w:szCs w:val="20"/>
        </w:rPr>
        <w:t>ам</w:t>
      </w:r>
      <w:r>
        <w:rPr>
          <w:rFonts w:ascii="Arial" w:hAnsi="Arial" w:cs="Arial"/>
          <w:color w:val="000000"/>
          <w:sz w:val="20"/>
          <w:szCs w:val="20"/>
        </w:rPr>
        <w:t>их</w:t>
      </w:r>
      <w:r>
        <w:rPr>
          <w:rFonts w:ascii="Arial" w:hAnsi="Arial" w:cs="Arial"/>
          <w:color w:val="000000"/>
          <w:spacing w:val="35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компани</w:t>
      </w:r>
      <w:r>
        <w:rPr>
          <w:rFonts w:ascii="Arial" w:hAnsi="Arial" w:cs="Arial"/>
          <w:color w:val="000000"/>
          <w:spacing w:val="1"/>
          <w:sz w:val="20"/>
          <w:szCs w:val="20"/>
        </w:rPr>
        <w:t>й</w:t>
      </w:r>
      <w:r>
        <w:rPr>
          <w:rFonts w:ascii="Arial" w:hAnsi="Arial" w:cs="Arial"/>
          <w:color w:val="000000"/>
          <w:sz w:val="20"/>
          <w:szCs w:val="20"/>
        </w:rPr>
        <w:t>.</w:t>
      </w:r>
      <w:r>
        <w:rPr>
          <w:rFonts w:ascii="Arial" w:hAnsi="Arial" w:cs="Arial"/>
          <w:color w:val="000000"/>
          <w:spacing w:val="35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Ба</w:t>
      </w:r>
      <w:r>
        <w:rPr>
          <w:rFonts w:ascii="Arial" w:hAnsi="Arial" w:cs="Arial"/>
          <w:color w:val="000000"/>
          <w:spacing w:val="-1"/>
          <w:sz w:val="20"/>
          <w:szCs w:val="20"/>
        </w:rPr>
        <w:t>з</w:t>
      </w:r>
      <w:r>
        <w:rPr>
          <w:rFonts w:ascii="Arial" w:hAnsi="Arial" w:cs="Arial"/>
          <w:color w:val="000000"/>
          <w:sz w:val="20"/>
          <w:szCs w:val="20"/>
        </w:rPr>
        <w:t>а данных "Интерфа</w:t>
      </w:r>
      <w:r>
        <w:rPr>
          <w:rFonts w:ascii="Arial" w:hAnsi="Arial" w:cs="Arial"/>
          <w:color w:val="000000"/>
          <w:spacing w:val="-1"/>
          <w:sz w:val="20"/>
          <w:szCs w:val="20"/>
        </w:rPr>
        <w:t>к</w:t>
      </w:r>
      <w:r>
        <w:rPr>
          <w:rFonts w:ascii="Arial" w:hAnsi="Arial" w:cs="Arial"/>
          <w:color w:val="000000"/>
          <w:sz w:val="20"/>
          <w:szCs w:val="20"/>
        </w:rPr>
        <w:t xml:space="preserve">са". </w:t>
      </w:r>
      <w:hyperlink r:id="rId24" w:history="1">
        <w:r>
          <w:rPr>
            <w:rFonts w:ascii="Arial" w:hAnsi="Arial" w:cs="Arial"/>
            <w:color w:val="0000FF"/>
            <w:sz w:val="20"/>
            <w:szCs w:val="20"/>
            <w:u w:val="single"/>
          </w:rPr>
          <w:t>http://</w:t>
        </w:r>
        <w:r>
          <w:rPr>
            <w:rFonts w:ascii="Arial" w:hAnsi="Arial" w:cs="Arial"/>
            <w:color w:val="0000FF"/>
            <w:spacing w:val="1"/>
            <w:sz w:val="20"/>
            <w:szCs w:val="20"/>
            <w:u w:val="single"/>
          </w:rPr>
          <w:t>s</w:t>
        </w:r>
        <w:r>
          <w:rPr>
            <w:rFonts w:ascii="Arial" w:hAnsi="Arial" w:cs="Arial"/>
            <w:color w:val="0000FF"/>
            <w:sz w:val="20"/>
            <w:szCs w:val="20"/>
            <w:u w:val="single"/>
          </w:rPr>
          <w:t>par</w:t>
        </w:r>
        <w:r>
          <w:rPr>
            <w:rFonts w:ascii="Arial" w:hAnsi="Arial" w:cs="Arial"/>
            <w:color w:val="0000FF"/>
            <w:spacing w:val="1"/>
            <w:sz w:val="20"/>
            <w:szCs w:val="20"/>
            <w:u w:val="single"/>
          </w:rPr>
          <w:t>k</w:t>
        </w:r>
        <w:r>
          <w:rPr>
            <w:rFonts w:ascii="Arial" w:hAnsi="Arial" w:cs="Arial"/>
            <w:color w:val="0000FF"/>
            <w:sz w:val="20"/>
            <w:szCs w:val="20"/>
            <w:u w:val="single"/>
          </w:rPr>
          <w:t>.interfax.ru</w:t>
        </w:r>
        <w:r>
          <w:rPr>
            <w:rFonts w:ascii="Arial" w:hAnsi="Arial" w:cs="Arial"/>
            <w:color w:val="0000FF"/>
            <w:spacing w:val="-1"/>
            <w:sz w:val="20"/>
            <w:szCs w:val="20"/>
            <w:u w:val="single"/>
          </w:rPr>
          <w:t>/</w:t>
        </w:r>
        <w:r>
          <w:rPr>
            <w:rFonts w:ascii="Arial" w:hAnsi="Arial" w:cs="Arial"/>
            <w:color w:val="000000"/>
            <w:sz w:val="20"/>
            <w:szCs w:val="20"/>
          </w:rPr>
          <w:t>.</w:t>
        </w:r>
      </w:hyperlink>
    </w:p>
    <w:p w:rsidR="00E86D3E" w:rsidRDefault="00E86D3E">
      <w:pPr>
        <w:widowControl w:val="0"/>
        <w:tabs>
          <w:tab w:val="left" w:pos="2580"/>
          <w:tab w:val="left" w:pos="2900"/>
          <w:tab w:val="left" w:pos="5420"/>
          <w:tab w:val="left" w:pos="5960"/>
          <w:tab w:val="left" w:pos="8200"/>
        </w:tabs>
        <w:autoSpaceDE w:val="0"/>
        <w:autoSpaceDN w:val="0"/>
        <w:adjustRightInd w:val="0"/>
        <w:spacing w:before="1" w:line="239" w:lineRule="auto"/>
        <w:ind w:left="2908" w:right="55" w:hanging="2806"/>
        <w:jc w:val="both"/>
        <w:rPr>
          <w:rFonts w:ascii="Arial" w:hAnsi="Arial" w:cs="Arial"/>
          <w:color w:val="000000"/>
          <w:sz w:val="20"/>
          <w:szCs w:val="20"/>
        </w:rPr>
        <w:sectPr w:rsidR="00E86D3E" w:rsidSect="00C1312B">
          <w:pgSz w:w="11920" w:h="16840"/>
          <w:pgMar w:top="851" w:right="851" w:bottom="1701" w:left="1985" w:header="720" w:footer="720" w:gutter="0"/>
          <w:cols w:space="720"/>
          <w:noEndnote/>
        </w:sectPr>
      </w:pPr>
    </w:p>
    <w:p w:rsidR="00E86D3E" w:rsidRDefault="00E86D3E">
      <w:pPr>
        <w:widowControl w:val="0"/>
        <w:autoSpaceDE w:val="0"/>
        <w:autoSpaceDN w:val="0"/>
        <w:adjustRightInd w:val="0"/>
        <w:spacing w:line="239" w:lineRule="auto"/>
        <w:ind w:left="102" w:right="-54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Стратегия или Стратегия развития региона</w:t>
      </w:r>
    </w:p>
    <w:p w:rsidR="00E86D3E" w:rsidRDefault="00E86D3E">
      <w:pPr>
        <w:widowControl w:val="0"/>
        <w:tabs>
          <w:tab w:val="left" w:pos="320"/>
          <w:tab w:val="left" w:pos="1540"/>
          <w:tab w:val="left" w:pos="1900"/>
          <w:tab w:val="left" w:pos="2600"/>
          <w:tab w:val="left" w:pos="3740"/>
          <w:tab w:val="left" w:pos="4260"/>
          <w:tab w:val="left" w:pos="5220"/>
          <w:tab w:val="left" w:pos="5420"/>
          <w:tab w:val="left" w:pos="5660"/>
          <w:tab w:val="left" w:pos="6320"/>
        </w:tabs>
        <w:autoSpaceDE w:val="0"/>
        <w:autoSpaceDN w:val="0"/>
        <w:adjustRightInd w:val="0"/>
        <w:spacing w:line="239" w:lineRule="auto"/>
        <w:ind w:left="322" w:right="55" w:hanging="322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br w:type="column"/>
        <w:t>-</w:t>
      </w:r>
      <w:r>
        <w:rPr>
          <w:rFonts w:ascii="Arial" w:hAnsi="Arial" w:cs="Arial"/>
          <w:color w:val="000000"/>
          <w:sz w:val="20"/>
          <w:szCs w:val="20"/>
        </w:rPr>
        <w:tab/>
        <w:t>"Стратегия</w:t>
      </w:r>
      <w:r>
        <w:rPr>
          <w:rFonts w:ascii="Arial" w:hAnsi="Arial" w:cs="Arial"/>
          <w:color w:val="000000"/>
          <w:sz w:val="20"/>
          <w:szCs w:val="20"/>
        </w:rPr>
        <w:tab/>
        <w:t>развития</w:t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pacing w:val="1"/>
          <w:sz w:val="20"/>
          <w:szCs w:val="20"/>
        </w:rPr>
        <w:t>Н</w:t>
      </w:r>
      <w:r>
        <w:rPr>
          <w:rFonts w:ascii="Arial" w:hAnsi="Arial" w:cs="Arial"/>
          <w:color w:val="000000"/>
          <w:sz w:val="20"/>
          <w:szCs w:val="20"/>
        </w:rPr>
        <w:t>и</w:t>
      </w:r>
      <w:r>
        <w:rPr>
          <w:rFonts w:ascii="Arial" w:hAnsi="Arial" w:cs="Arial"/>
          <w:color w:val="000000"/>
          <w:spacing w:val="-1"/>
          <w:sz w:val="20"/>
          <w:szCs w:val="20"/>
        </w:rPr>
        <w:t>ж</w:t>
      </w:r>
      <w:r>
        <w:rPr>
          <w:rFonts w:ascii="Arial" w:hAnsi="Arial" w:cs="Arial"/>
          <w:color w:val="000000"/>
          <w:sz w:val="20"/>
          <w:szCs w:val="20"/>
        </w:rPr>
        <w:t>его</w:t>
      </w:r>
      <w:r>
        <w:rPr>
          <w:rFonts w:ascii="Arial" w:hAnsi="Arial" w:cs="Arial"/>
          <w:color w:val="000000"/>
          <w:spacing w:val="-1"/>
          <w:sz w:val="20"/>
          <w:szCs w:val="20"/>
        </w:rPr>
        <w:t>род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z w:val="20"/>
          <w:szCs w:val="20"/>
        </w:rPr>
        <w:t>кой</w:t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pacing w:val="-1"/>
          <w:sz w:val="20"/>
          <w:szCs w:val="20"/>
        </w:rPr>
        <w:t>о</w:t>
      </w:r>
      <w:r>
        <w:rPr>
          <w:rFonts w:ascii="Arial" w:hAnsi="Arial" w:cs="Arial"/>
          <w:color w:val="000000"/>
          <w:sz w:val="20"/>
          <w:szCs w:val="20"/>
        </w:rPr>
        <w:t>б</w:t>
      </w:r>
      <w:r>
        <w:rPr>
          <w:rFonts w:ascii="Arial" w:hAnsi="Arial" w:cs="Arial"/>
          <w:color w:val="000000"/>
          <w:spacing w:val="-1"/>
          <w:sz w:val="20"/>
          <w:szCs w:val="20"/>
        </w:rPr>
        <w:t>ла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pacing w:val="-1"/>
          <w:sz w:val="20"/>
          <w:szCs w:val="20"/>
        </w:rPr>
        <w:t>т</w:t>
      </w:r>
      <w:r>
        <w:rPr>
          <w:rFonts w:ascii="Arial" w:hAnsi="Arial" w:cs="Arial"/>
          <w:color w:val="000000"/>
          <w:sz w:val="20"/>
          <w:szCs w:val="20"/>
        </w:rPr>
        <w:t>и</w:t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pacing w:val="-1"/>
          <w:sz w:val="20"/>
          <w:szCs w:val="20"/>
        </w:rPr>
        <w:t>д</w:t>
      </w:r>
      <w:r>
        <w:rPr>
          <w:rFonts w:ascii="Arial" w:hAnsi="Arial" w:cs="Arial"/>
          <w:color w:val="000000"/>
          <w:sz w:val="20"/>
          <w:szCs w:val="20"/>
        </w:rPr>
        <w:t>о</w:t>
      </w:r>
      <w:r>
        <w:rPr>
          <w:rFonts w:ascii="Arial" w:hAnsi="Arial" w:cs="Arial"/>
          <w:color w:val="000000"/>
          <w:sz w:val="20"/>
          <w:szCs w:val="20"/>
        </w:rPr>
        <w:tab/>
        <w:t>2</w:t>
      </w:r>
      <w:r>
        <w:rPr>
          <w:rFonts w:ascii="Arial" w:hAnsi="Arial" w:cs="Arial"/>
          <w:color w:val="000000"/>
          <w:spacing w:val="-1"/>
          <w:sz w:val="20"/>
          <w:szCs w:val="20"/>
        </w:rPr>
        <w:t>0</w:t>
      </w:r>
      <w:r>
        <w:rPr>
          <w:rFonts w:ascii="Arial" w:hAnsi="Arial" w:cs="Arial"/>
          <w:color w:val="000000"/>
          <w:sz w:val="20"/>
          <w:szCs w:val="20"/>
        </w:rPr>
        <w:t>20</w:t>
      </w:r>
      <w:r>
        <w:rPr>
          <w:rFonts w:ascii="Arial" w:hAnsi="Arial" w:cs="Arial"/>
          <w:color w:val="000000"/>
          <w:sz w:val="20"/>
          <w:szCs w:val="20"/>
        </w:rPr>
        <w:tab/>
        <w:t>год</w:t>
      </w:r>
      <w:r>
        <w:rPr>
          <w:rFonts w:ascii="Arial" w:hAnsi="Arial" w:cs="Arial"/>
          <w:color w:val="000000"/>
          <w:spacing w:val="1"/>
          <w:sz w:val="20"/>
          <w:szCs w:val="20"/>
        </w:rPr>
        <w:t>а</w:t>
      </w:r>
      <w:r>
        <w:rPr>
          <w:rFonts w:ascii="Arial" w:hAnsi="Arial" w:cs="Arial"/>
          <w:color w:val="000000"/>
          <w:sz w:val="20"/>
          <w:szCs w:val="20"/>
        </w:rPr>
        <w:t>", утвержденн</w:t>
      </w:r>
      <w:r>
        <w:rPr>
          <w:rFonts w:ascii="Arial" w:hAnsi="Arial" w:cs="Arial"/>
          <w:color w:val="000000"/>
          <w:spacing w:val="-1"/>
          <w:sz w:val="20"/>
          <w:szCs w:val="20"/>
        </w:rPr>
        <w:t>а</w:t>
      </w:r>
      <w:r>
        <w:rPr>
          <w:rFonts w:ascii="Arial" w:hAnsi="Arial" w:cs="Arial"/>
          <w:color w:val="000000"/>
          <w:sz w:val="20"/>
          <w:szCs w:val="20"/>
        </w:rPr>
        <w:t>я</w:t>
      </w:r>
      <w:r>
        <w:rPr>
          <w:rFonts w:ascii="Arial" w:hAnsi="Arial" w:cs="Arial"/>
          <w:color w:val="000000"/>
          <w:sz w:val="20"/>
          <w:szCs w:val="20"/>
        </w:rPr>
        <w:tab/>
        <w:t>Поста</w:t>
      </w:r>
      <w:r>
        <w:rPr>
          <w:rFonts w:ascii="Arial" w:hAnsi="Arial" w:cs="Arial"/>
          <w:color w:val="000000"/>
          <w:spacing w:val="-1"/>
          <w:sz w:val="20"/>
          <w:szCs w:val="20"/>
        </w:rPr>
        <w:t>но</w:t>
      </w:r>
      <w:r>
        <w:rPr>
          <w:rFonts w:ascii="Arial" w:hAnsi="Arial" w:cs="Arial"/>
          <w:color w:val="000000"/>
          <w:sz w:val="20"/>
          <w:szCs w:val="20"/>
        </w:rPr>
        <w:t>влением</w:t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pacing w:val="-1"/>
          <w:sz w:val="20"/>
          <w:szCs w:val="20"/>
        </w:rPr>
        <w:t>П</w:t>
      </w:r>
      <w:r>
        <w:rPr>
          <w:rFonts w:ascii="Arial" w:hAnsi="Arial" w:cs="Arial"/>
          <w:color w:val="000000"/>
          <w:sz w:val="20"/>
          <w:szCs w:val="20"/>
        </w:rPr>
        <w:t>равител</w:t>
      </w:r>
      <w:r>
        <w:rPr>
          <w:rFonts w:ascii="Arial" w:hAnsi="Arial" w:cs="Arial"/>
          <w:color w:val="000000"/>
          <w:spacing w:val="-1"/>
          <w:sz w:val="20"/>
          <w:szCs w:val="20"/>
        </w:rPr>
        <w:t>ь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z w:val="20"/>
          <w:szCs w:val="20"/>
        </w:rPr>
        <w:t>тва</w:t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z w:val="20"/>
          <w:szCs w:val="20"/>
        </w:rPr>
        <w:tab/>
        <w:t>Н</w:t>
      </w:r>
      <w:r>
        <w:rPr>
          <w:rFonts w:ascii="Arial" w:hAnsi="Arial" w:cs="Arial"/>
          <w:color w:val="000000"/>
          <w:spacing w:val="-2"/>
          <w:sz w:val="20"/>
          <w:szCs w:val="20"/>
        </w:rPr>
        <w:t>и</w:t>
      </w:r>
      <w:r>
        <w:rPr>
          <w:rFonts w:ascii="Arial" w:hAnsi="Arial" w:cs="Arial"/>
          <w:color w:val="000000"/>
          <w:sz w:val="20"/>
          <w:szCs w:val="20"/>
        </w:rPr>
        <w:t>же</w:t>
      </w:r>
      <w:r>
        <w:rPr>
          <w:rFonts w:ascii="Arial" w:hAnsi="Arial" w:cs="Arial"/>
          <w:color w:val="000000"/>
          <w:spacing w:val="-1"/>
          <w:sz w:val="20"/>
          <w:szCs w:val="20"/>
        </w:rPr>
        <w:t>г</w:t>
      </w:r>
      <w:r>
        <w:rPr>
          <w:rFonts w:ascii="Arial" w:hAnsi="Arial" w:cs="Arial"/>
          <w:color w:val="000000"/>
          <w:sz w:val="20"/>
          <w:szCs w:val="20"/>
        </w:rPr>
        <w:t>о</w:t>
      </w:r>
      <w:r>
        <w:rPr>
          <w:rFonts w:ascii="Arial" w:hAnsi="Arial" w:cs="Arial"/>
          <w:color w:val="000000"/>
          <w:spacing w:val="-1"/>
          <w:sz w:val="20"/>
          <w:szCs w:val="20"/>
        </w:rPr>
        <w:t>р</w:t>
      </w:r>
      <w:r>
        <w:rPr>
          <w:rFonts w:ascii="Arial" w:hAnsi="Arial" w:cs="Arial"/>
          <w:color w:val="000000"/>
          <w:sz w:val="20"/>
          <w:szCs w:val="20"/>
        </w:rPr>
        <w:t>о</w:t>
      </w:r>
      <w:r>
        <w:rPr>
          <w:rFonts w:ascii="Arial" w:hAnsi="Arial" w:cs="Arial"/>
          <w:color w:val="000000"/>
          <w:spacing w:val="-1"/>
          <w:sz w:val="20"/>
          <w:szCs w:val="20"/>
        </w:rPr>
        <w:t>д</w:t>
      </w:r>
      <w:r>
        <w:rPr>
          <w:rFonts w:ascii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hAnsi="Arial" w:cs="Arial"/>
          <w:color w:val="000000"/>
          <w:sz w:val="20"/>
          <w:szCs w:val="20"/>
        </w:rPr>
        <w:t>кой обл</w:t>
      </w:r>
      <w:r>
        <w:rPr>
          <w:rFonts w:ascii="Arial" w:hAnsi="Arial" w:cs="Arial"/>
          <w:color w:val="000000"/>
          <w:spacing w:val="-1"/>
          <w:sz w:val="20"/>
          <w:szCs w:val="20"/>
        </w:rPr>
        <w:t>а</w:t>
      </w:r>
      <w:r>
        <w:rPr>
          <w:rFonts w:ascii="Arial" w:hAnsi="Arial" w:cs="Arial"/>
          <w:color w:val="000000"/>
          <w:sz w:val="20"/>
          <w:szCs w:val="20"/>
        </w:rPr>
        <w:t>сти от</w:t>
      </w:r>
      <w:r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17 апреля 20</w:t>
      </w:r>
      <w:r>
        <w:rPr>
          <w:rFonts w:ascii="Arial" w:hAnsi="Arial" w:cs="Arial"/>
          <w:color w:val="000000"/>
          <w:spacing w:val="-1"/>
          <w:sz w:val="20"/>
          <w:szCs w:val="20"/>
        </w:rPr>
        <w:t>0</w:t>
      </w:r>
      <w:r>
        <w:rPr>
          <w:rFonts w:ascii="Arial" w:hAnsi="Arial" w:cs="Arial"/>
          <w:color w:val="000000"/>
          <w:sz w:val="20"/>
          <w:szCs w:val="20"/>
        </w:rPr>
        <w:t>6 г.</w:t>
      </w:r>
      <w:r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№127.</w:t>
      </w:r>
    </w:p>
    <w:p w:rsidR="00E86D3E" w:rsidRDefault="00E86D3E">
      <w:pPr>
        <w:widowControl w:val="0"/>
        <w:tabs>
          <w:tab w:val="left" w:pos="320"/>
          <w:tab w:val="left" w:pos="1540"/>
          <w:tab w:val="left" w:pos="1900"/>
          <w:tab w:val="left" w:pos="2600"/>
          <w:tab w:val="left" w:pos="3740"/>
          <w:tab w:val="left" w:pos="4260"/>
          <w:tab w:val="left" w:pos="5220"/>
          <w:tab w:val="left" w:pos="5420"/>
          <w:tab w:val="left" w:pos="5660"/>
          <w:tab w:val="left" w:pos="6320"/>
        </w:tabs>
        <w:autoSpaceDE w:val="0"/>
        <w:autoSpaceDN w:val="0"/>
        <w:adjustRightInd w:val="0"/>
        <w:spacing w:line="239" w:lineRule="auto"/>
        <w:ind w:left="322" w:right="55" w:hanging="322"/>
        <w:jc w:val="both"/>
        <w:rPr>
          <w:rFonts w:ascii="Arial" w:hAnsi="Arial" w:cs="Arial"/>
          <w:color w:val="000000"/>
          <w:sz w:val="20"/>
          <w:szCs w:val="20"/>
        </w:rPr>
        <w:sectPr w:rsidR="00E86D3E" w:rsidSect="00C1312B">
          <w:type w:val="continuous"/>
          <w:pgSz w:w="11920" w:h="16840"/>
          <w:pgMar w:top="851" w:right="851" w:bottom="1701" w:left="1985" w:header="720" w:footer="720" w:gutter="0"/>
          <w:cols w:num="2" w:space="720" w:equalWidth="0">
            <w:col w:w="1571" w:space="631"/>
            <w:col w:w="6882"/>
          </w:cols>
          <w:noEndnote/>
        </w:sectPr>
      </w:pPr>
    </w:p>
    <w:p w:rsidR="00E86D3E" w:rsidRDefault="00E86D3E">
      <w:pPr>
        <w:widowControl w:val="0"/>
        <w:autoSpaceDE w:val="0"/>
        <w:autoSpaceDN w:val="0"/>
        <w:adjustRightInd w:val="0"/>
        <w:spacing w:before="95" w:line="376" w:lineRule="exact"/>
        <w:ind w:left="202" w:right="-82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FF9A00"/>
          <w:sz w:val="36"/>
          <w:szCs w:val="36"/>
        </w:rPr>
        <w:t>Приложени</w:t>
      </w:r>
      <w:r>
        <w:rPr>
          <w:rFonts w:ascii="Arial" w:hAnsi="Arial" w:cs="Arial"/>
          <w:b/>
          <w:bCs/>
          <w:color w:val="FF9A00"/>
          <w:spacing w:val="2"/>
          <w:sz w:val="36"/>
          <w:szCs w:val="36"/>
        </w:rPr>
        <w:t>е</w:t>
      </w:r>
      <w:r>
        <w:rPr>
          <w:rFonts w:ascii="Arial" w:hAnsi="Arial" w:cs="Arial"/>
          <w:b/>
          <w:bCs/>
          <w:color w:val="FF9A00"/>
          <w:sz w:val="36"/>
          <w:szCs w:val="36"/>
        </w:rPr>
        <w:t xml:space="preserve">. </w:t>
      </w:r>
      <w:r>
        <w:rPr>
          <w:rFonts w:ascii="Arial" w:hAnsi="Arial" w:cs="Arial"/>
          <w:b/>
          <w:bCs/>
          <w:color w:val="993300"/>
          <w:sz w:val="32"/>
          <w:szCs w:val="32"/>
        </w:rPr>
        <w:t>Проект</w:t>
      </w:r>
      <w:r>
        <w:rPr>
          <w:rFonts w:ascii="Arial" w:hAnsi="Arial" w:cs="Arial"/>
          <w:b/>
          <w:bCs/>
          <w:color w:val="993300"/>
          <w:spacing w:val="1"/>
          <w:sz w:val="32"/>
          <w:szCs w:val="32"/>
        </w:rPr>
        <w:t>ы</w:t>
      </w:r>
      <w:r>
        <w:rPr>
          <w:rFonts w:ascii="Arial" w:hAnsi="Arial" w:cs="Arial"/>
          <w:b/>
          <w:bCs/>
          <w:color w:val="993300"/>
          <w:sz w:val="32"/>
          <w:szCs w:val="32"/>
        </w:rPr>
        <w:t>, получившие статус приоритетных</w:t>
      </w:r>
      <w:r>
        <w:rPr>
          <w:rFonts w:ascii="Arial" w:hAnsi="Arial" w:cs="Arial"/>
          <w:b/>
          <w:bCs/>
          <w:color w:val="993300"/>
          <w:spacing w:val="2"/>
          <w:sz w:val="32"/>
          <w:szCs w:val="32"/>
        </w:rPr>
        <w:t xml:space="preserve"> </w:t>
      </w:r>
      <w:r>
        <w:rPr>
          <w:rFonts w:ascii="Arial" w:hAnsi="Arial" w:cs="Arial"/>
          <w:b/>
          <w:bCs/>
          <w:color w:val="993300"/>
          <w:sz w:val="32"/>
          <w:szCs w:val="32"/>
        </w:rPr>
        <w:t xml:space="preserve">по состоянию на 23.03.2007 </w:t>
      </w:r>
      <w:r>
        <w:rPr>
          <w:rFonts w:ascii="Arial" w:hAnsi="Arial" w:cs="Arial"/>
          <w:b/>
          <w:bCs/>
          <w:color w:val="993300"/>
          <w:spacing w:val="1"/>
          <w:sz w:val="32"/>
          <w:szCs w:val="32"/>
        </w:rPr>
        <w:t>г</w:t>
      </w:r>
      <w:r>
        <w:rPr>
          <w:rFonts w:ascii="Arial" w:hAnsi="Arial" w:cs="Arial"/>
          <w:b/>
          <w:bCs/>
          <w:color w:val="993300"/>
          <w:spacing w:val="11"/>
          <w:sz w:val="32"/>
          <w:szCs w:val="32"/>
        </w:rPr>
        <w:t>.</w:t>
      </w:r>
      <w:r>
        <w:rPr>
          <w:rFonts w:ascii="Arial" w:hAnsi="Arial" w:cs="Arial"/>
          <w:b/>
          <w:bCs/>
          <w:color w:val="993300"/>
          <w:position w:val="15"/>
          <w:sz w:val="21"/>
          <w:szCs w:val="21"/>
        </w:rPr>
        <w:t>54</w:t>
      </w: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1"/>
          <w:szCs w:val="21"/>
        </w:rPr>
        <w:br w:type="column"/>
      </w: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before="20" w:line="280" w:lineRule="exact"/>
        <w:ind w:right="-20"/>
        <w:rPr>
          <w:rFonts w:ascii="Arial" w:hAnsi="Arial" w:cs="Arial"/>
          <w:color w:val="000000"/>
          <w:sz w:val="28"/>
          <w:szCs w:val="28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180" w:lineRule="exact"/>
        <w:ind w:right="-20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position w:val="-1"/>
          <w:sz w:val="16"/>
          <w:szCs w:val="16"/>
        </w:rPr>
        <w:t>Объ</w:t>
      </w:r>
      <w:r>
        <w:rPr>
          <w:rFonts w:ascii="Arial" w:hAnsi="Arial" w:cs="Arial"/>
          <w:b/>
          <w:bCs/>
          <w:color w:val="000000"/>
          <w:spacing w:val="1"/>
          <w:position w:val="-1"/>
          <w:sz w:val="16"/>
          <w:szCs w:val="16"/>
        </w:rPr>
        <w:t>е</w:t>
      </w:r>
      <w:r>
        <w:rPr>
          <w:rFonts w:ascii="Arial" w:hAnsi="Arial" w:cs="Arial"/>
          <w:b/>
          <w:bCs/>
          <w:color w:val="000000"/>
          <w:position w:val="-1"/>
          <w:sz w:val="16"/>
          <w:szCs w:val="16"/>
        </w:rPr>
        <w:t>м</w:t>
      </w:r>
      <w:r>
        <w:rPr>
          <w:rFonts w:ascii="Arial" w:hAnsi="Arial" w:cs="Arial"/>
          <w:b/>
          <w:bCs/>
          <w:color w:val="000000"/>
          <w:spacing w:val="-5"/>
          <w:position w:val="-1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spacing w:val="2"/>
          <w:position w:val="-1"/>
          <w:sz w:val="16"/>
          <w:szCs w:val="16"/>
        </w:rPr>
        <w:t>и</w:t>
      </w:r>
      <w:r>
        <w:rPr>
          <w:rFonts w:ascii="Arial" w:hAnsi="Arial" w:cs="Arial"/>
          <w:b/>
          <w:bCs/>
          <w:color w:val="000000"/>
          <w:position w:val="-1"/>
          <w:sz w:val="16"/>
          <w:szCs w:val="16"/>
        </w:rPr>
        <w:t>нве</w:t>
      </w:r>
      <w:r>
        <w:rPr>
          <w:rFonts w:ascii="Arial" w:hAnsi="Arial" w:cs="Arial"/>
          <w:b/>
          <w:bCs/>
          <w:color w:val="000000"/>
          <w:spacing w:val="1"/>
          <w:position w:val="-1"/>
          <w:sz w:val="16"/>
          <w:szCs w:val="16"/>
        </w:rPr>
        <w:t>с</w:t>
      </w:r>
      <w:r>
        <w:rPr>
          <w:rFonts w:ascii="Arial" w:hAnsi="Arial" w:cs="Arial"/>
          <w:b/>
          <w:bCs/>
          <w:color w:val="000000"/>
          <w:position w:val="-1"/>
          <w:sz w:val="16"/>
          <w:szCs w:val="16"/>
        </w:rPr>
        <w:t>тиций</w:t>
      </w:r>
    </w:p>
    <w:p w:rsidR="00E86D3E" w:rsidRDefault="00E86D3E">
      <w:pPr>
        <w:widowControl w:val="0"/>
        <w:autoSpaceDE w:val="0"/>
        <w:autoSpaceDN w:val="0"/>
        <w:adjustRightInd w:val="0"/>
        <w:spacing w:line="180" w:lineRule="exact"/>
        <w:ind w:right="-20"/>
        <w:rPr>
          <w:rFonts w:ascii="Arial" w:hAnsi="Arial" w:cs="Arial"/>
          <w:color w:val="000000"/>
          <w:sz w:val="16"/>
          <w:szCs w:val="16"/>
        </w:rPr>
        <w:sectPr w:rsidR="00E86D3E" w:rsidSect="00C1312B">
          <w:pgSz w:w="11920" w:h="16840"/>
          <w:pgMar w:top="851" w:right="851" w:bottom="1701" w:left="1985" w:header="720" w:footer="720" w:gutter="0"/>
          <w:cols w:num="2" w:space="720" w:equalWidth="0">
            <w:col w:w="7051" w:space="537"/>
            <w:col w:w="1496"/>
          </w:cols>
          <w:noEndnote/>
        </w:sectPr>
      </w:pPr>
    </w:p>
    <w:p w:rsidR="00E86D3E" w:rsidRDefault="00E86D3E">
      <w:pPr>
        <w:widowControl w:val="0"/>
        <w:tabs>
          <w:tab w:val="left" w:pos="3920"/>
          <w:tab w:val="left" w:pos="8100"/>
        </w:tabs>
        <w:autoSpaceDE w:val="0"/>
        <w:autoSpaceDN w:val="0"/>
        <w:adjustRightInd w:val="0"/>
        <w:spacing w:line="230" w:lineRule="exact"/>
        <w:ind w:left="229" w:right="-20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position w:val="4"/>
          <w:sz w:val="16"/>
          <w:szCs w:val="16"/>
        </w:rPr>
        <w:t xml:space="preserve">№  </w:t>
      </w:r>
      <w:r>
        <w:rPr>
          <w:rFonts w:ascii="Arial" w:hAnsi="Arial" w:cs="Arial"/>
          <w:b/>
          <w:bCs/>
          <w:color w:val="000000"/>
          <w:spacing w:val="24"/>
          <w:position w:val="4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position w:val="4"/>
          <w:sz w:val="16"/>
          <w:szCs w:val="16"/>
        </w:rPr>
        <w:t>Наи</w:t>
      </w:r>
      <w:r>
        <w:rPr>
          <w:rFonts w:ascii="Arial" w:hAnsi="Arial" w:cs="Arial"/>
          <w:b/>
          <w:bCs/>
          <w:color w:val="000000"/>
          <w:spacing w:val="-1"/>
          <w:position w:val="4"/>
          <w:sz w:val="16"/>
          <w:szCs w:val="16"/>
        </w:rPr>
        <w:t>м</w:t>
      </w:r>
      <w:r>
        <w:rPr>
          <w:rFonts w:ascii="Arial" w:hAnsi="Arial" w:cs="Arial"/>
          <w:b/>
          <w:bCs/>
          <w:color w:val="000000"/>
          <w:spacing w:val="1"/>
          <w:position w:val="4"/>
          <w:sz w:val="16"/>
          <w:szCs w:val="16"/>
        </w:rPr>
        <w:t>е</w:t>
      </w:r>
      <w:r>
        <w:rPr>
          <w:rFonts w:ascii="Arial" w:hAnsi="Arial" w:cs="Arial"/>
          <w:b/>
          <w:bCs/>
          <w:color w:val="000000"/>
          <w:position w:val="4"/>
          <w:sz w:val="16"/>
          <w:szCs w:val="16"/>
        </w:rPr>
        <w:t>нов</w:t>
      </w:r>
      <w:r>
        <w:rPr>
          <w:rFonts w:ascii="Arial" w:hAnsi="Arial" w:cs="Arial"/>
          <w:b/>
          <w:bCs/>
          <w:color w:val="000000"/>
          <w:spacing w:val="1"/>
          <w:position w:val="4"/>
          <w:sz w:val="16"/>
          <w:szCs w:val="16"/>
        </w:rPr>
        <w:t>а</w:t>
      </w:r>
      <w:r>
        <w:rPr>
          <w:rFonts w:ascii="Arial" w:hAnsi="Arial" w:cs="Arial"/>
          <w:b/>
          <w:bCs/>
          <w:color w:val="000000"/>
          <w:position w:val="4"/>
          <w:sz w:val="16"/>
          <w:szCs w:val="16"/>
        </w:rPr>
        <w:t>ние</w:t>
      </w:r>
      <w:r>
        <w:rPr>
          <w:rFonts w:ascii="Arial" w:hAnsi="Arial" w:cs="Arial"/>
          <w:b/>
          <w:bCs/>
          <w:color w:val="000000"/>
          <w:spacing w:val="-10"/>
          <w:position w:val="4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position w:val="4"/>
          <w:sz w:val="16"/>
          <w:szCs w:val="16"/>
        </w:rPr>
        <w:t>организации</w:t>
      </w:r>
      <w:r>
        <w:rPr>
          <w:rFonts w:ascii="Arial" w:hAnsi="Arial" w:cs="Arial"/>
          <w:b/>
          <w:bCs/>
          <w:color w:val="000000"/>
          <w:position w:val="4"/>
          <w:sz w:val="16"/>
          <w:szCs w:val="16"/>
        </w:rPr>
        <w:tab/>
        <w:t>Название</w:t>
      </w:r>
      <w:r>
        <w:rPr>
          <w:rFonts w:ascii="Arial" w:hAnsi="Arial" w:cs="Arial"/>
          <w:b/>
          <w:bCs/>
          <w:color w:val="000000"/>
          <w:spacing w:val="-7"/>
          <w:position w:val="4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position w:val="4"/>
          <w:sz w:val="16"/>
          <w:szCs w:val="16"/>
        </w:rPr>
        <w:t>п</w:t>
      </w:r>
      <w:r>
        <w:rPr>
          <w:rFonts w:ascii="Arial" w:hAnsi="Arial" w:cs="Arial"/>
          <w:b/>
          <w:bCs/>
          <w:color w:val="000000"/>
          <w:spacing w:val="1"/>
          <w:position w:val="4"/>
          <w:sz w:val="16"/>
          <w:szCs w:val="16"/>
        </w:rPr>
        <w:t>р</w:t>
      </w:r>
      <w:r>
        <w:rPr>
          <w:rFonts w:ascii="Arial" w:hAnsi="Arial" w:cs="Arial"/>
          <w:b/>
          <w:bCs/>
          <w:color w:val="000000"/>
          <w:position w:val="4"/>
          <w:sz w:val="16"/>
          <w:szCs w:val="16"/>
        </w:rPr>
        <w:t>о</w:t>
      </w:r>
      <w:r>
        <w:rPr>
          <w:rFonts w:ascii="Arial" w:hAnsi="Arial" w:cs="Arial"/>
          <w:b/>
          <w:bCs/>
          <w:color w:val="000000"/>
          <w:spacing w:val="1"/>
          <w:position w:val="4"/>
          <w:sz w:val="16"/>
          <w:szCs w:val="16"/>
        </w:rPr>
        <w:t>е</w:t>
      </w:r>
      <w:r>
        <w:rPr>
          <w:rFonts w:ascii="Arial" w:hAnsi="Arial" w:cs="Arial"/>
          <w:b/>
          <w:bCs/>
          <w:color w:val="000000"/>
          <w:position w:val="4"/>
          <w:sz w:val="16"/>
          <w:szCs w:val="16"/>
        </w:rPr>
        <w:t>к</w:t>
      </w:r>
      <w:r>
        <w:rPr>
          <w:rFonts w:ascii="Arial" w:hAnsi="Arial" w:cs="Arial"/>
          <w:b/>
          <w:bCs/>
          <w:color w:val="000000"/>
          <w:spacing w:val="-1"/>
          <w:position w:val="4"/>
          <w:sz w:val="16"/>
          <w:szCs w:val="16"/>
        </w:rPr>
        <w:t>т</w:t>
      </w:r>
      <w:r>
        <w:rPr>
          <w:rFonts w:ascii="Arial" w:hAnsi="Arial" w:cs="Arial"/>
          <w:b/>
          <w:bCs/>
          <w:color w:val="000000"/>
          <w:spacing w:val="1"/>
          <w:position w:val="4"/>
          <w:sz w:val="16"/>
          <w:szCs w:val="16"/>
        </w:rPr>
        <w:t>а</w:t>
      </w:r>
      <w:r>
        <w:rPr>
          <w:rFonts w:ascii="Arial" w:hAnsi="Arial" w:cs="Arial"/>
          <w:b/>
          <w:bCs/>
          <w:color w:val="000000"/>
          <w:position w:val="4"/>
          <w:sz w:val="16"/>
          <w:szCs w:val="16"/>
        </w:rPr>
        <w:t>,</w:t>
      </w:r>
      <w:r>
        <w:rPr>
          <w:rFonts w:ascii="Arial" w:hAnsi="Arial" w:cs="Arial"/>
          <w:b/>
          <w:bCs/>
          <w:color w:val="000000"/>
          <w:spacing w:val="-5"/>
          <w:position w:val="4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position w:val="4"/>
          <w:sz w:val="16"/>
          <w:szCs w:val="16"/>
        </w:rPr>
        <w:t>ме</w:t>
      </w:r>
      <w:r>
        <w:rPr>
          <w:rFonts w:ascii="Arial" w:hAnsi="Arial" w:cs="Arial"/>
          <w:b/>
          <w:bCs/>
          <w:color w:val="000000"/>
          <w:spacing w:val="1"/>
          <w:position w:val="4"/>
          <w:sz w:val="16"/>
          <w:szCs w:val="16"/>
        </w:rPr>
        <w:t>с</w:t>
      </w:r>
      <w:r>
        <w:rPr>
          <w:rFonts w:ascii="Arial" w:hAnsi="Arial" w:cs="Arial"/>
          <w:b/>
          <w:bCs/>
          <w:color w:val="000000"/>
          <w:position w:val="4"/>
          <w:sz w:val="16"/>
          <w:szCs w:val="16"/>
        </w:rPr>
        <w:t>то</w:t>
      </w:r>
      <w:r>
        <w:rPr>
          <w:rFonts w:ascii="Arial" w:hAnsi="Arial" w:cs="Arial"/>
          <w:b/>
          <w:bCs/>
          <w:color w:val="000000"/>
          <w:spacing w:val="-5"/>
          <w:position w:val="4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position w:val="4"/>
          <w:sz w:val="16"/>
          <w:szCs w:val="16"/>
        </w:rPr>
        <w:t>ре</w:t>
      </w:r>
      <w:r>
        <w:rPr>
          <w:rFonts w:ascii="Arial" w:hAnsi="Arial" w:cs="Arial"/>
          <w:b/>
          <w:bCs/>
          <w:color w:val="000000"/>
          <w:spacing w:val="1"/>
          <w:position w:val="4"/>
          <w:sz w:val="16"/>
          <w:szCs w:val="16"/>
        </w:rPr>
        <w:t>а</w:t>
      </w:r>
      <w:r>
        <w:rPr>
          <w:rFonts w:ascii="Arial" w:hAnsi="Arial" w:cs="Arial"/>
          <w:b/>
          <w:bCs/>
          <w:color w:val="000000"/>
          <w:spacing w:val="-1"/>
          <w:position w:val="4"/>
          <w:sz w:val="16"/>
          <w:szCs w:val="16"/>
        </w:rPr>
        <w:t>л</w:t>
      </w:r>
      <w:r>
        <w:rPr>
          <w:rFonts w:ascii="Arial" w:hAnsi="Arial" w:cs="Arial"/>
          <w:b/>
          <w:bCs/>
          <w:color w:val="000000"/>
          <w:position w:val="4"/>
          <w:sz w:val="16"/>
          <w:szCs w:val="16"/>
        </w:rPr>
        <w:t>изации</w:t>
      </w:r>
      <w:r>
        <w:rPr>
          <w:rFonts w:ascii="Arial" w:hAnsi="Arial" w:cs="Arial"/>
          <w:b/>
          <w:bCs/>
          <w:color w:val="000000"/>
          <w:position w:val="4"/>
          <w:sz w:val="16"/>
          <w:szCs w:val="16"/>
        </w:rPr>
        <w:tab/>
      </w:r>
      <w:r>
        <w:rPr>
          <w:rFonts w:ascii="Arial" w:hAnsi="Arial" w:cs="Arial"/>
          <w:b/>
          <w:bCs/>
          <w:color w:val="000000"/>
          <w:w w:val="99"/>
          <w:position w:val="-1"/>
          <w:sz w:val="16"/>
          <w:szCs w:val="16"/>
        </w:rPr>
        <w:t>м</w:t>
      </w:r>
      <w:r>
        <w:rPr>
          <w:rFonts w:ascii="Arial" w:hAnsi="Arial" w:cs="Arial"/>
          <w:b/>
          <w:bCs/>
          <w:color w:val="000000"/>
          <w:spacing w:val="1"/>
          <w:w w:val="99"/>
          <w:position w:val="-1"/>
          <w:sz w:val="16"/>
          <w:szCs w:val="16"/>
        </w:rPr>
        <w:t>л</w:t>
      </w:r>
      <w:r>
        <w:rPr>
          <w:rFonts w:ascii="Arial" w:hAnsi="Arial" w:cs="Arial"/>
          <w:b/>
          <w:bCs/>
          <w:color w:val="000000"/>
          <w:w w:val="99"/>
          <w:position w:val="-1"/>
          <w:sz w:val="16"/>
          <w:szCs w:val="16"/>
        </w:rPr>
        <w:t>н</w:t>
      </w:r>
      <w:r>
        <w:rPr>
          <w:rFonts w:ascii="Arial" w:hAnsi="Arial" w:cs="Arial"/>
          <w:b/>
          <w:bCs/>
          <w:color w:val="000000"/>
          <w:position w:val="-1"/>
          <w:sz w:val="16"/>
          <w:szCs w:val="16"/>
        </w:rPr>
        <w:t>.</w:t>
      </w:r>
    </w:p>
    <w:p w:rsidR="00E86D3E" w:rsidRDefault="00EA73F5">
      <w:pPr>
        <w:widowControl w:val="0"/>
        <w:autoSpaceDE w:val="0"/>
        <w:autoSpaceDN w:val="0"/>
        <w:adjustRightInd w:val="0"/>
        <w:spacing w:before="2" w:line="180" w:lineRule="exact"/>
        <w:ind w:left="8078" w:right="-4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noProof/>
        </w:rPr>
        <w:pict>
          <v:group id="_x0000_s1664" style="position:absolute;left:0;text-align:left;margin-left:84.7pt;margin-top:58.8pt;width:476.7pt;height:103.4pt;z-index:-251627520;mso-position-horizontal-relative:page;mso-position-vertical-relative:page" coordorigin="1694,1176" coordsize="9534,2068" o:allowincell="f">
            <v:rect id="_x0000_s1665" style="position:absolute;left:9463;top:1202;width:1755;height:183" o:allowincell="f" fillcolor="lime" stroked="f">
              <v:path arrowok="t"/>
            </v:rect>
            <v:shape id="_x0000_s1666" style="position:absolute;left:1705;top:1194;width:9513;height:0" coordsize="9513,0" o:allowincell="f" path="m,l9513,e" filled="f" strokecolor="lime" strokeweight=".31042mm">
              <v:path arrowok="t"/>
            </v:shape>
            <v:rect id="_x0000_s1667" style="position:absolute;left:1705;top:1186;width:333;height:191" o:allowincell="f" fillcolor="lime" stroked="f">
              <v:path arrowok="t"/>
            </v:rect>
            <v:rect id="_x0000_s1668" style="position:absolute;left:1705;top:1562;width:333;height:236" o:allowincell="f" fillcolor="lime" stroked="f">
              <v:path arrowok="t"/>
            </v:rect>
            <v:rect id="_x0000_s1669" style="position:absolute;left:1704;top:1378;width:333;height:183" o:allowincell="f" fillcolor="lime" stroked="f">
              <v:path arrowok="t"/>
            </v:rect>
            <v:rect id="_x0000_s1670" style="position:absolute;left:2083;top:1202;width:2295;height:176" o:allowincell="f" fillcolor="lime" stroked="f">
              <v:path arrowok="t"/>
            </v:rect>
            <v:rect id="_x0000_s1671" style="position:absolute;left:2083;top:1562;width:2295;height:236" o:allowincell="f" fillcolor="lime" stroked="f">
              <v:path arrowok="t"/>
            </v:rect>
            <v:rect id="_x0000_s1672" style="position:absolute;left:2083;top:1378;width:2294;height:183" o:allowincell="f" fillcolor="lime" stroked="f">
              <v:path arrowok="t"/>
            </v:rect>
            <v:rect id="_x0000_s1673" style="position:absolute;left:4423;top:1202;width:4995;height:176" o:allowincell="f" fillcolor="lime" stroked="f">
              <v:path arrowok="t"/>
            </v:rect>
            <v:rect id="_x0000_s1674" style="position:absolute;left:4423;top:1562;width:4995;height:236" o:allowincell="f" fillcolor="lime" stroked="f">
              <v:path arrowok="t"/>
            </v:rect>
            <v:rect id="_x0000_s1675" style="position:absolute;left:4423;top:1378;width:4994;height:183" o:allowincell="f" fillcolor="lime" stroked="f">
              <v:path arrowok="t"/>
            </v:rect>
            <v:shape id="_x0000_s1676" style="position:absolute;left:9463;top:1430;width:648;height:1" coordsize="648,1" o:allowincell="f" path="m647,l,,,,646,1r1,l647,xe" fillcolor="lime" stroked="f">
              <v:path arrowok="t"/>
            </v:shape>
            <v:shape id="_x0000_s1677" style="position:absolute;left:9463;top:1615;width:648;height:183" coordsize="648,183" o:allowincell="f" path="m647,r-1,l646,183,647,xe" fillcolor="lime" stroked="f">
              <v:path arrowok="t"/>
            </v:shape>
            <v:rect id="_x0000_s1678" style="position:absolute;left:9463;top:1431;width:646;height:183" o:allowincell="f" fillcolor="lime" stroked="f">
              <v:path arrowok="t"/>
            </v:rect>
            <v:rect id="_x0000_s1679" style="position:absolute;left:9463;top:1615;width:646;height:184" o:allowincell="f" fillcolor="lime" stroked="f">
              <v:path arrowok="t"/>
            </v:rect>
            <v:shape id="_x0000_s1680" style="position:absolute;left:10155;top:1430;width:1063;height:1" coordsize="1063,1" o:allowincell="f" path="m1063,r,l,,,,1061,1r2,l1063,xe" fillcolor="lime" stroked="f">
              <v:path arrowok="t"/>
            </v:shape>
            <v:shape id="_x0000_s1681" style="position:absolute;left:10155;top:1615;width:1063;height:183" coordsize="1063,183" o:allowincell="f" path="m1062,r-1,l1061,183,1062,xe" fillcolor="lime" stroked="f">
              <v:path arrowok="t"/>
            </v:shape>
            <v:rect id="_x0000_s1682" style="position:absolute;left:10155;top:1431;width:1062;height:183" o:allowincell="f" fillcolor="lime" stroked="f">
              <v:path arrowok="t"/>
            </v:rect>
            <v:rect id="_x0000_s1683" style="position:absolute;left:10155;top:1615;width:1062;height:184" o:allowincell="f" fillcolor="lime" stroked="f">
              <v:path arrowok="t"/>
            </v:rect>
            <v:shape id="_x0000_s1684" style="position:absolute;left:9463;top:1430;width:1755;height:0" coordsize="1755,0" o:allowincell="f" path="m,l1755,e" filled="f" strokecolor="lime" strokeweight=".05642mm">
              <v:path arrowok="t"/>
            </v:shape>
            <v:rect id="_x0000_s1685" style="position:absolute;left:1704;top:1844;width:9514;height:183" o:allowincell="f" fillcolor="#ccfecb" stroked="f">
              <v:path arrowok="t"/>
            </v:rect>
            <v:shape id="_x0000_s1686" style="position:absolute;left:1705;top:1843;width:9513;height:0" coordsize="9513,0" o:allowincell="f" path="m,l9513,e" filled="f" strokecolor="#ccfecb" strokeweight=".05642mm">
              <v:path arrowok="t"/>
            </v:shape>
            <v:shape id="_x0000_s1687" style="position:absolute;left:2019;top:2072;width:1;height:173" coordsize="1,173" o:allowincell="f" path="m1,l,,,172,1,xe" fillcolor="#ccfecb" stroked="f">
              <v:path arrowok="t"/>
            </v:shape>
            <v:rect id="_x0000_s1688" style="position:absolute;left:1704;top:2073;width:315;height:172" o:allowincell="f" fillcolor="#ccfecb" stroked="f">
              <v:path arrowok="t"/>
            </v:rect>
            <v:shape id="_x0000_s1689" style="position:absolute;left:4377;top:2072;width:1;height:173" coordsize="1,173" o:allowincell="f" path="m1,l,,,172,1,xe" fillcolor="#ccfecb" stroked="f">
              <v:path arrowok="t"/>
            </v:shape>
            <v:rect id="_x0000_s1690" style="position:absolute;left:2064;top:2073;width:2313;height:172" o:allowincell="f" fillcolor="#ccfecb" stroked="f">
              <v:path arrowok="t"/>
            </v:rect>
            <v:shape id="_x0000_s1691" style="position:absolute;left:9390;top:2072;width:1;height:173" coordsize="1,173" o:allowincell="f" path="m1,l,,,172,1,xe" fillcolor="#ccfecb" stroked="f">
              <v:path arrowok="t"/>
            </v:shape>
            <v:rect id="_x0000_s1692" style="position:absolute;left:4423;top:2073;width:4966;height:172" o:allowincell="f" fillcolor="#ccfecb" stroked="f">
              <v:path arrowok="t"/>
            </v:rect>
            <v:shape id="_x0000_s1693" style="position:absolute;left:10110;top:2072;width:1;height:173" coordsize="1,173" o:allowincell="f" path="m1,r,l,,,172,1,xe" fillcolor="#ccfecb" stroked="f">
              <v:path arrowok="t"/>
            </v:shape>
            <v:rect id="_x0000_s1694" style="position:absolute;left:9435;top:2073;width:674;height:172" o:allowincell="f" fillcolor="#ccfecb" stroked="f">
              <v:path arrowok="t"/>
            </v:rect>
            <v:shape id="_x0000_s1695" style="position:absolute;left:11217;top:2072;width:1;height:173" coordsize="1,173" o:allowincell="f" path="m1,r,l,,,172,1,xe" fillcolor="#ccfecb" stroked="f">
              <v:path arrowok="t"/>
            </v:shape>
            <v:rect id="_x0000_s1696" style="position:absolute;left:10155;top:2073;width:1062;height:172" o:allowincell="f" fillcolor="#ccfecb" stroked="f">
              <v:path arrowok="t"/>
            </v:rect>
            <v:shape id="_x0000_s1697" style="position:absolute;left:1705;top:2072;width:9513;height:0" coordsize="9513,0" o:allowincell="f" path="m,l9513,e" filled="f" strokecolor="#ccfecb" strokeweight=".05642mm">
              <v:path arrowok="t"/>
            </v:shape>
            <v:shape id="_x0000_s1698" style="position:absolute;left:4378;top:2290;width:0;height:952" coordsize="0,952" o:allowincell="f" path="m,l,951e" filled="f" strokecolor="#ccfecb" strokeweight=".16pt">
              <v:path arrowok="t"/>
            </v:shape>
            <v:shape id="_x0000_s1699" style="position:absolute;left:9390;top:2290;width:0;height:952" coordsize="0,952" o:allowincell="f" path="m,l,951e" filled="f" strokecolor="#ccfecb" strokeweight=".16pt">
              <v:path arrowok="t"/>
            </v:shape>
            <w10:wrap anchorx="page" anchory="page"/>
          </v:group>
        </w:pict>
      </w:r>
      <w:r w:rsidR="00E86D3E">
        <w:rPr>
          <w:rFonts w:ascii="Arial" w:hAnsi="Arial" w:cs="Arial"/>
          <w:b/>
          <w:bCs/>
          <w:color w:val="000000"/>
          <w:spacing w:val="2"/>
          <w:w w:val="99"/>
          <w:position w:val="-1"/>
          <w:sz w:val="16"/>
          <w:szCs w:val="16"/>
        </w:rPr>
        <w:t>р</w:t>
      </w:r>
      <w:r w:rsidR="00E86D3E">
        <w:rPr>
          <w:rFonts w:ascii="Arial" w:hAnsi="Arial" w:cs="Arial"/>
          <w:b/>
          <w:bCs/>
          <w:color w:val="000000"/>
          <w:spacing w:val="-2"/>
          <w:w w:val="99"/>
          <w:position w:val="-1"/>
          <w:sz w:val="16"/>
          <w:szCs w:val="16"/>
        </w:rPr>
        <w:t>у</w:t>
      </w:r>
      <w:r w:rsidR="00E86D3E">
        <w:rPr>
          <w:rFonts w:ascii="Arial" w:hAnsi="Arial" w:cs="Arial"/>
          <w:b/>
          <w:bCs/>
          <w:color w:val="000000"/>
          <w:w w:val="99"/>
          <w:position w:val="-1"/>
          <w:sz w:val="16"/>
          <w:szCs w:val="16"/>
        </w:rPr>
        <w:t>б</w:t>
      </w:r>
      <w:r w:rsidR="00E86D3E">
        <w:rPr>
          <w:rFonts w:ascii="Arial" w:hAnsi="Arial" w:cs="Arial"/>
          <w:b/>
          <w:bCs/>
          <w:color w:val="000000"/>
          <w:position w:val="-1"/>
          <w:sz w:val="16"/>
          <w:szCs w:val="16"/>
        </w:rPr>
        <w:t>.</w:t>
      </w:r>
    </w:p>
    <w:p w:rsidR="00E86D3E" w:rsidRDefault="00E86D3E">
      <w:pPr>
        <w:widowControl w:val="0"/>
        <w:autoSpaceDE w:val="0"/>
        <w:autoSpaceDN w:val="0"/>
        <w:adjustRightInd w:val="0"/>
        <w:spacing w:before="49"/>
        <w:ind w:left="-32" w:right="161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br w:type="column"/>
      </w:r>
      <w:r>
        <w:rPr>
          <w:rFonts w:ascii="Arial" w:hAnsi="Arial" w:cs="Arial"/>
          <w:b/>
          <w:bCs/>
          <w:color w:val="000000"/>
          <w:sz w:val="16"/>
          <w:szCs w:val="16"/>
        </w:rPr>
        <w:t>м</w:t>
      </w:r>
      <w:r>
        <w:rPr>
          <w:rFonts w:ascii="Arial" w:hAnsi="Arial" w:cs="Arial"/>
          <w:b/>
          <w:bCs/>
          <w:color w:val="000000"/>
          <w:spacing w:val="1"/>
          <w:sz w:val="16"/>
          <w:szCs w:val="16"/>
        </w:rPr>
        <w:t>л</w:t>
      </w:r>
      <w:r>
        <w:rPr>
          <w:rFonts w:ascii="Arial" w:hAnsi="Arial" w:cs="Arial"/>
          <w:b/>
          <w:bCs/>
          <w:color w:val="000000"/>
          <w:sz w:val="16"/>
          <w:szCs w:val="16"/>
        </w:rPr>
        <w:t>н.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spacing w:val="-1"/>
          <w:w w:val="99"/>
          <w:sz w:val="16"/>
          <w:szCs w:val="16"/>
        </w:rPr>
        <w:t>д</w:t>
      </w:r>
      <w:r>
        <w:rPr>
          <w:rFonts w:ascii="Arial" w:hAnsi="Arial" w:cs="Arial"/>
          <w:b/>
          <w:bCs/>
          <w:color w:val="000000"/>
          <w:spacing w:val="1"/>
          <w:w w:val="99"/>
          <w:sz w:val="16"/>
          <w:szCs w:val="16"/>
        </w:rPr>
        <w:t>о</w:t>
      </w:r>
      <w:r>
        <w:rPr>
          <w:rFonts w:ascii="Arial" w:hAnsi="Arial" w:cs="Arial"/>
          <w:b/>
          <w:bCs/>
          <w:color w:val="000000"/>
          <w:spacing w:val="-1"/>
          <w:w w:val="99"/>
          <w:sz w:val="16"/>
          <w:szCs w:val="16"/>
        </w:rPr>
        <w:t>л</w:t>
      </w:r>
      <w:r>
        <w:rPr>
          <w:rFonts w:ascii="Arial" w:hAnsi="Arial" w:cs="Arial"/>
          <w:b/>
          <w:bCs/>
          <w:color w:val="000000"/>
          <w:w w:val="99"/>
          <w:sz w:val="16"/>
          <w:szCs w:val="16"/>
        </w:rPr>
        <w:t>л</w:t>
      </w:r>
      <w:r>
        <w:rPr>
          <w:rFonts w:ascii="Arial" w:hAnsi="Arial" w:cs="Arial"/>
          <w:b/>
          <w:bCs/>
          <w:color w:val="000000"/>
          <w:sz w:val="16"/>
          <w:szCs w:val="16"/>
        </w:rPr>
        <w:t>.</w:t>
      </w:r>
    </w:p>
    <w:p w:rsidR="00E86D3E" w:rsidRDefault="00E86D3E">
      <w:pPr>
        <w:widowControl w:val="0"/>
        <w:autoSpaceDE w:val="0"/>
        <w:autoSpaceDN w:val="0"/>
        <w:adjustRightInd w:val="0"/>
        <w:spacing w:line="180" w:lineRule="exact"/>
        <w:ind w:left="198" w:right="388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pacing w:val="1"/>
          <w:w w:val="99"/>
          <w:position w:val="-1"/>
          <w:sz w:val="16"/>
          <w:szCs w:val="16"/>
        </w:rPr>
        <w:t>США</w:t>
      </w:r>
    </w:p>
    <w:p w:rsidR="00E86D3E" w:rsidRDefault="00E86D3E">
      <w:pPr>
        <w:widowControl w:val="0"/>
        <w:autoSpaceDE w:val="0"/>
        <w:autoSpaceDN w:val="0"/>
        <w:adjustRightInd w:val="0"/>
        <w:spacing w:line="180" w:lineRule="exact"/>
        <w:ind w:left="198" w:right="388"/>
        <w:jc w:val="center"/>
        <w:rPr>
          <w:rFonts w:ascii="Arial" w:hAnsi="Arial" w:cs="Arial"/>
          <w:color w:val="000000"/>
          <w:sz w:val="16"/>
          <w:szCs w:val="16"/>
        </w:rPr>
        <w:sectPr w:rsidR="00E86D3E" w:rsidSect="00C1312B">
          <w:type w:val="continuous"/>
          <w:pgSz w:w="11920" w:h="16840"/>
          <w:pgMar w:top="851" w:right="851" w:bottom="1701" w:left="1985" w:header="720" w:footer="720" w:gutter="0"/>
          <w:cols w:num="2" w:space="720" w:equalWidth="0">
            <w:col w:w="7981" w:space="295"/>
            <w:col w:w="808"/>
          </w:cols>
          <w:noEndnote/>
        </w:sectPr>
      </w:pPr>
    </w:p>
    <w:p w:rsidR="00E86D3E" w:rsidRDefault="00E86D3E">
      <w:pPr>
        <w:widowControl w:val="0"/>
        <w:autoSpaceDE w:val="0"/>
        <w:autoSpaceDN w:val="0"/>
        <w:adjustRightInd w:val="0"/>
        <w:spacing w:before="49"/>
        <w:ind w:left="204" w:right="-20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pacing w:val="1"/>
          <w:sz w:val="16"/>
          <w:szCs w:val="16"/>
        </w:rPr>
        <w:t>Ф</w:t>
      </w:r>
      <w:r>
        <w:rPr>
          <w:rFonts w:ascii="Arial" w:hAnsi="Arial" w:cs="Arial"/>
          <w:b/>
          <w:bCs/>
          <w:color w:val="000000"/>
          <w:sz w:val="16"/>
          <w:szCs w:val="16"/>
        </w:rPr>
        <w:t>инан</w:t>
      </w:r>
      <w:r>
        <w:rPr>
          <w:rFonts w:ascii="Arial" w:hAnsi="Arial" w:cs="Arial"/>
          <w:b/>
          <w:bCs/>
          <w:color w:val="000000"/>
          <w:spacing w:val="1"/>
          <w:sz w:val="16"/>
          <w:szCs w:val="16"/>
        </w:rPr>
        <w:t>с</w:t>
      </w:r>
      <w:r>
        <w:rPr>
          <w:rFonts w:ascii="Arial" w:hAnsi="Arial" w:cs="Arial"/>
          <w:b/>
          <w:bCs/>
          <w:color w:val="000000"/>
          <w:sz w:val="16"/>
          <w:szCs w:val="16"/>
        </w:rPr>
        <w:t>овые</w:t>
      </w:r>
      <w:r>
        <w:rPr>
          <w:rFonts w:ascii="Arial" w:hAnsi="Arial" w:cs="Arial"/>
          <w:b/>
          <w:bCs/>
          <w:color w:val="000000"/>
          <w:spacing w:val="-9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sz w:val="16"/>
          <w:szCs w:val="16"/>
        </w:rPr>
        <w:t>меры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sz w:val="16"/>
          <w:szCs w:val="16"/>
        </w:rPr>
        <w:t>г</w:t>
      </w:r>
      <w:r>
        <w:rPr>
          <w:rFonts w:ascii="Arial" w:hAnsi="Arial" w:cs="Arial"/>
          <w:b/>
          <w:bCs/>
          <w:color w:val="000000"/>
          <w:spacing w:val="1"/>
          <w:sz w:val="16"/>
          <w:szCs w:val="16"/>
        </w:rPr>
        <w:t>о</w:t>
      </w:r>
      <w:r>
        <w:rPr>
          <w:rFonts w:ascii="Arial" w:hAnsi="Arial" w:cs="Arial"/>
          <w:b/>
          <w:bCs/>
          <w:color w:val="000000"/>
          <w:spacing w:val="2"/>
          <w:sz w:val="16"/>
          <w:szCs w:val="16"/>
        </w:rPr>
        <w:t>с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у</w:t>
      </w:r>
      <w:r>
        <w:rPr>
          <w:rFonts w:ascii="Arial" w:hAnsi="Arial" w:cs="Arial"/>
          <w:b/>
          <w:bCs/>
          <w:color w:val="000000"/>
          <w:spacing w:val="1"/>
          <w:sz w:val="16"/>
          <w:szCs w:val="16"/>
        </w:rPr>
        <w:t>д</w:t>
      </w:r>
      <w:r>
        <w:rPr>
          <w:rFonts w:ascii="Arial" w:hAnsi="Arial" w:cs="Arial"/>
          <w:b/>
          <w:bCs/>
          <w:color w:val="000000"/>
          <w:sz w:val="16"/>
          <w:szCs w:val="16"/>
        </w:rPr>
        <w:t>ар</w:t>
      </w:r>
      <w:r>
        <w:rPr>
          <w:rFonts w:ascii="Arial" w:hAnsi="Arial" w:cs="Arial"/>
          <w:b/>
          <w:bCs/>
          <w:color w:val="000000"/>
          <w:spacing w:val="1"/>
          <w:sz w:val="16"/>
          <w:szCs w:val="16"/>
        </w:rPr>
        <w:t>с</w:t>
      </w:r>
      <w:r>
        <w:rPr>
          <w:rFonts w:ascii="Arial" w:hAnsi="Arial" w:cs="Arial"/>
          <w:b/>
          <w:bCs/>
          <w:color w:val="000000"/>
          <w:sz w:val="16"/>
          <w:szCs w:val="16"/>
        </w:rPr>
        <w:t>твен</w:t>
      </w:r>
      <w:r>
        <w:rPr>
          <w:rFonts w:ascii="Arial" w:hAnsi="Arial" w:cs="Arial"/>
          <w:b/>
          <w:bCs/>
          <w:color w:val="000000"/>
          <w:spacing w:val="1"/>
          <w:sz w:val="16"/>
          <w:szCs w:val="16"/>
        </w:rPr>
        <w:t>н</w:t>
      </w:r>
      <w:r>
        <w:rPr>
          <w:rFonts w:ascii="Arial" w:hAnsi="Arial" w:cs="Arial"/>
          <w:b/>
          <w:bCs/>
          <w:color w:val="000000"/>
          <w:sz w:val="16"/>
          <w:szCs w:val="16"/>
        </w:rPr>
        <w:t>ой</w:t>
      </w:r>
      <w:r>
        <w:rPr>
          <w:rFonts w:ascii="Arial" w:hAnsi="Arial" w:cs="Arial"/>
          <w:b/>
          <w:bCs/>
          <w:color w:val="000000"/>
          <w:spacing w:val="-12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spacing w:val="1"/>
          <w:sz w:val="16"/>
          <w:szCs w:val="16"/>
        </w:rPr>
        <w:t>п</w:t>
      </w:r>
      <w:r>
        <w:rPr>
          <w:rFonts w:ascii="Arial" w:hAnsi="Arial" w:cs="Arial"/>
          <w:b/>
          <w:bCs/>
          <w:color w:val="000000"/>
          <w:sz w:val="16"/>
          <w:szCs w:val="16"/>
        </w:rPr>
        <w:t>о</w:t>
      </w:r>
      <w:r>
        <w:rPr>
          <w:rFonts w:ascii="Arial" w:hAnsi="Arial" w:cs="Arial"/>
          <w:b/>
          <w:bCs/>
          <w:color w:val="000000"/>
          <w:spacing w:val="1"/>
          <w:sz w:val="16"/>
          <w:szCs w:val="16"/>
        </w:rPr>
        <w:t>д</w:t>
      </w:r>
      <w:r>
        <w:rPr>
          <w:rFonts w:ascii="Arial" w:hAnsi="Arial" w:cs="Arial"/>
          <w:b/>
          <w:bCs/>
          <w:color w:val="000000"/>
          <w:sz w:val="16"/>
          <w:szCs w:val="16"/>
        </w:rPr>
        <w:t>д</w:t>
      </w:r>
      <w:r>
        <w:rPr>
          <w:rFonts w:ascii="Arial" w:hAnsi="Arial" w:cs="Arial"/>
          <w:b/>
          <w:bCs/>
          <w:color w:val="000000"/>
          <w:spacing w:val="1"/>
          <w:sz w:val="16"/>
          <w:szCs w:val="16"/>
        </w:rPr>
        <w:t>ер</w:t>
      </w:r>
      <w:r>
        <w:rPr>
          <w:rFonts w:ascii="Arial" w:hAnsi="Arial" w:cs="Arial"/>
          <w:b/>
          <w:bCs/>
          <w:color w:val="000000"/>
          <w:sz w:val="16"/>
          <w:szCs w:val="16"/>
        </w:rPr>
        <w:t>жки</w:t>
      </w:r>
    </w:p>
    <w:p w:rsidR="00E86D3E" w:rsidRDefault="00EA73F5">
      <w:pPr>
        <w:widowControl w:val="0"/>
        <w:tabs>
          <w:tab w:val="left" w:pos="560"/>
          <w:tab w:val="left" w:pos="2920"/>
          <w:tab w:val="left" w:pos="7920"/>
          <w:tab w:val="left" w:pos="8640"/>
        </w:tabs>
        <w:autoSpaceDE w:val="0"/>
        <w:autoSpaceDN w:val="0"/>
        <w:adjustRightInd w:val="0"/>
        <w:spacing w:before="46" w:line="169" w:lineRule="exact"/>
        <w:ind w:left="204" w:right="-20"/>
        <w:rPr>
          <w:rFonts w:ascii="Arial" w:hAnsi="Arial" w:cs="Arial"/>
          <w:color w:val="000000"/>
          <w:sz w:val="15"/>
          <w:szCs w:val="15"/>
        </w:rPr>
      </w:pPr>
      <w:r>
        <w:rPr>
          <w:noProof/>
        </w:rPr>
        <w:pict>
          <v:shape id="_x0000_s1700" style="position:absolute;left:0;text-align:left;margin-left:505.5pt;margin-top:52.2pt;width:0;height:8.55pt;z-index:-251626496;mso-position-horizontal-relative:page;mso-position-vertical-relative:text" coordsize="0,172" o:allowincell="f" path="m,l,172e" filled="f" strokecolor="#ccfecb" strokeweight=".16pt">
            <v:path arrowok="t"/>
            <w10:wrap anchorx="page"/>
          </v:shape>
        </w:pict>
      </w:r>
      <w:r>
        <w:rPr>
          <w:noProof/>
        </w:rPr>
        <w:pict>
          <v:shape id="_x0000_s1701" type="#_x0000_t202" style="position:absolute;left:0;text-align:left;margin-left:80.2pt;margin-top:84.95pt;width:480.75pt;height:39.1pt;z-index:-251618304;mso-position-horizontal-relative:page" o:allowincell="f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2734"/>
                    <w:gridCol w:w="5013"/>
                    <w:gridCol w:w="593"/>
                    <w:gridCol w:w="1235"/>
                  </w:tblGrid>
                  <w:tr w:rsidR="00E86D3E">
                    <w:trPr>
                      <w:trHeight w:hRule="exact" w:val="409"/>
                    </w:trPr>
                    <w:tc>
                      <w:tcPr>
                        <w:tcW w:w="2734" w:type="dxa"/>
                        <w:tcBorders>
                          <w:top w:val="single" w:sz="2" w:space="0" w:color="CCFECB"/>
                          <w:left w:val="nil"/>
                          <w:bottom w:val="nil"/>
                          <w:right w:val="nil"/>
                        </w:tcBorders>
                        <w:shd w:val="clear" w:color="auto" w:fill="CCFECB"/>
                      </w:tcPr>
                      <w:p w:rsidR="00E86D3E" w:rsidRDefault="00E86D3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83"/>
                          <w:ind w:left="100" w:right="-20"/>
                        </w:pPr>
                        <w:r>
                          <w:rPr>
                            <w:rFonts w:ascii="Arial" w:hAnsi="Arial" w:cs="Arial"/>
                            <w:sz w:val="15"/>
                            <w:szCs w:val="15"/>
                          </w:rPr>
                          <w:t>7</w:t>
                        </w:r>
                      </w:p>
                    </w:tc>
                    <w:tc>
                      <w:tcPr>
                        <w:tcW w:w="5013" w:type="dxa"/>
                        <w:tcBorders>
                          <w:top w:val="single" w:sz="2" w:space="0" w:color="CCFECB"/>
                          <w:left w:val="nil"/>
                          <w:bottom w:val="single" w:sz="2" w:space="0" w:color="CCFECB"/>
                          <w:right w:val="nil"/>
                        </w:tcBorders>
                        <w:shd w:val="clear" w:color="auto" w:fill="CCFECB"/>
                      </w:tcPr>
                      <w:p w:rsidR="00E86D3E" w:rsidRDefault="00E86D3E">
                        <w:pPr>
                          <w:widowControl w:val="0"/>
                          <w:tabs>
                            <w:tab w:val="left" w:pos="2340"/>
                          </w:tabs>
                          <w:autoSpaceDE w:val="0"/>
                          <w:autoSpaceDN w:val="0"/>
                          <w:adjustRightInd w:val="0"/>
                          <w:spacing w:line="222" w:lineRule="exact"/>
                          <w:ind w:right="-1803"/>
                          <w:rPr>
                            <w:rFonts w:ascii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 w:cs="Arial"/>
                            <w:position w:val="4"/>
                            <w:sz w:val="15"/>
                            <w:szCs w:val="15"/>
                          </w:rPr>
                          <w:t>ОАО</w:t>
                        </w:r>
                        <w:r>
                          <w:rPr>
                            <w:rFonts w:ascii="Arial" w:hAnsi="Arial" w:cs="Arial"/>
                            <w:spacing w:val="1"/>
                            <w:position w:val="4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position w:val="4"/>
                            <w:sz w:val="15"/>
                            <w:szCs w:val="15"/>
                          </w:rPr>
                          <w:t>"Вык</w:t>
                        </w:r>
                        <w:r>
                          <w:rPr>
                            <w:rFonts w:ascii="Arial" w:hAnsi="Arial" w:cs="Arial"/>
                            <w:spacing w:val="2"/>
                            <w:position w:val="4"/>
                            <w:sz w:val="15"/>
                            <w:szCs w:val="15"/>
                          </w:rPr>
                          <w:t>с</w:t>
                        </w:r>
                        <w:r>
                          <w:rPr>
                            <w:rFonts w:ascii="Arial" w:hAnsi="Arial" w:cs="Arial"/>
                            <w:spacing w:val="-2"/>
                            <w:position w:val="4"/>
                            <w:sz w:val="15"/>
                            <w:szCs w:val="15"/>
                          </w:rPr>
                          <w:t>у</w:t>
                        </w:r>
                        <w:r>
                          <w:rPr>
                            <w:rFonts w:ascii="Arial" w:hAnsi="Arial" w:cs="Arial"/>
                            <w:position w:val="4"/>
                            <w:sz w:val="15"/>
                            <w:szCs w:val="15"/>
                          </w:rPr>
                          <w:t>н</w:t>
                        </w:r>
                        <w:r>
                          <w:rPr>
                            <w:rFonts w:ascii="Arial" w:hAnsi="Arial" w:cs="Arial"/>
                            <w:spacing w:val="1"/>
                            <w:position w:val="4"/>
                            <w:sz w:val="15"/>
                            <w:szCs w:val="15"/>
                          </w:rPr>
                          <w:t>с</w:t>
                        </w:r>
                        <w:r>
                          <w:rPr>
                            <w:rFonts w:ascii="Arial" w:hAnsi="Arial" w:cs="Arial"/>
                            <w:position w:val="4"/>
                            <w:sz w:val="15"/>
                            <w:szCs w:val="15"/>
                          </w:rPr>
                          <w:t>кий</w:t>
                        </w:r>
                        <w:r>
                          <w:rPr>
                            <w:rFonts w:ascii="Arial" w:hAnsi="Arial" w:cs="Arial"/>
                            <w:position w:val="4"/>
                            <w:sz w:val="15"/>
                            <w:szCs w:val="15"/>
                          </w:rPr>
                          <w:tab/>
                        </w:r>
                        <w:r>
                          <w:rPr>
                            <w:rFonts w:ascii="Arial" w:hAnsi="Arial" w:cs="Arial"/>
                            <w:position w:val="-5"/>
                            <w:sz w:val="15"/>
                            <w:szCs w:val="15"/>
                          </w:rPr>
                          <w:t>"О</w:t>
                        </w:r>
                        <w:r>
                          <w:rPr>
                            <w:rFonts w:ascii="Arial" w:hAnsi="Arial" w:cs="Arial"/>
                            <w:spacing w:val="1"/>
                            <w:position w:val="-5"/>
                            <w:sz w:val="15"/>
                            <w:szCs w:val="15"/>
                          </w:rPr>
                          <w:t>р</w:t>
                        </w:r>
                        <w:r>
                          <w:rPr>
                            <w:rFonts w:ascii="Arial" w:hAnsi="Arial" w:cs="Arial"/>
                            <w:position w:val="-5"/>
                            <w:sz w:val="15"/>
                            <w:szCs w:val="15"/>
                          </w:rPr>
                          <w:t>ганиз</w:t>
                        </w:r>
                        <w:r>
                          <w:rPr>
                            <w:rFonts w:ascii="Arial" w:hAnsi="Arial" w:cs="Arial"/>
                            <w:spacing w:val="-1"/>
                            <w:position w:val="-5"/>
                            <w:sz w:val="15"/>
                            <w:szCs w:val="15"/>
                          </w:rPr>
                          <w:t>а</w:t>
                        </w:r>
                        <w:r>
                          <w:rPr>
                            <w:rFonts w:ascii="Arial" w:hAnsi="Arial" w:cs="Arial"/>
                            <w:position w:val="-5"/>
                            <w:sz w:val="15"/>
                            <w:szCs w:val="15"/>
                          </w:rPr>
                          <w:t>ция</w:t>
                        </w:r>
                        <w:r>
                          <w:rPr>
                            <w:rFonts w:ascii="Arial" w:hAnsi="Arial" w:cs="Arial"/>
                            <w:spacing w:val="2"/>
                            <w:position w:val="-5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spacing w:val="-2"/>
                            <w:position w:val="-5"/>
                            <w:sz w:val="15"/>
                            <w:szCs w:val="15"/>
                          </w:rPr>
                          <w:t>у</w:t>
                        </w:r>
                        <w:r>
                          <w:rPr>
                            <w:rFonts w:ascii="Arial" w:hAnsi="Arial" w:cs="Arial"/>
                            <w:position w:val="-5"/>
                            <w:sz w:val="15"/>
                            <w:szCs w:val="15"/>
                          </w:rPr>
                          <w:t>ч</w:t>
                        </w:r>
                        <w:r>
                          <w:rPr>
                            <w:rFonts w:ascii="Arial" w:hAnsi="Arial" w:cs="Arial"/>
                            <w:spacing w:val="1"/>
                            <w:position w:val="-5"/>
                            <w:sz w:val="15"/>
                            <w:szCs w:val="15"/>
                          </w:rPr>
                          <w:t>ас</w:t>
                        </w:r>
                        <w:r>
                          <w:rPr>
                            <w:rFonts w:ascii="Arial" w:hAnsi="Arial" w:cs="Arial"/>
                            <w:position w:val="-5"/>
                            <w:sz w:val="15"/>
                            <w:szCs w:val="15"/>
                          </w:rPr>
                          <w:t>т</w:t>
                        </w:r>
                        <w:r>
                          <w:rPr>
                            <w:rFonts w:ascii="Arial" w:hAnsi="Arial" w:cs="Arial"/>
                            <w:spacing w:val="-1"/>
                            <w:position w:val="-5"/>
                            <w:sz w:val="15"/>
                            <w:szCs w:val="15"/>
                          </w:rPr>
                          <w:t>к</w:t>
                        </w:r>
                        <w:r>
                          <w:rPr>
                            <w:rFonts w:ascii="Arial" w:hAnsi="Arial" w:cs="Arial"/>
                            <w:position w:val="-5"/>
                            <w:sz w:val="15"/>
                            <w:szCs w:val="15"/>
                          </w:rPr>
                          <w:t>а</w:t>
                        </w:r>
                        <w:r>
                          <w:rPr>
                            <w:rFonts w:ascii="Arial" w:hAnsi="Arial" w:cs="Arial"/>
                            <w:spacing w:val="1"/>
                            <w:position w:val="-5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position w:val="-5"/>
                            <w:sz w:val="15"/>
                            <w:szCs w:val="15"/>
                          </w:rPr>
                          <w:t>ант</w:t>
                        </w:r>
                        <w:r>
                          <w:rPr>
                            <w:rFonts w:ascii="Arial" w:hAnsi="Arial" w:cs="Arial"/>
                            <w:spacing w:val="-1"/>
                            <w:position w:val="-5"/>
                            <w:sz w:val="15"/>
                            <w:szCs w:val="15"/>
                          </w:rPr>
                          <w:t>и</w:t>
                        </w:r>
                        <w:r>
                          <w:rPr>
                            <w:rFonts w:ascii="Arial" w:hAnsi="Arial" w:cs="Arial"/>
                            <w:position w:val="-5"/>
                            <w:sz w:val="15"/>
                            <w:szCs w:val="15"/>
                          </w:rPr>
                          <w:t>ко</w:t>
                        </w:r>
                        <w:r>
                          <w:rPr>
                            <w:rFonts w:ascii="Arial" w:hAnsi="Arial" w:cs="Arial"/>
                            <w:spacing w:val="-1"/>
                            <w:position w:val="-5"/>
                            <w:sz w:val="15"/>
                            <w:szCs w:val="15"/>
                          </w:rPr>
                          <w:t>р</w:t>
                        </w:r>
                        <w:r>
                          <w:rPr>
                            <w:rFonts w:ascii="Arial" w:hAnsi="Arial" w:cs="Arial"/>
                            <w:spacing w:val="1"/>
                            <w:position w:val="-5"/>
                            <w:sz w:val="15"/>
                            <w:szCs w:val="15"/>
                          </w:rPr>
                          <w:t>р</w:t>
                        </w:r>
                        <w:r>
                          <w:rPr>
                            <w:rFonts w:ascii="Arial" w:hAnsi="Arial" w:cs="Arial"/>
                            <w:position w:val="-5"/>
                            <w:sz w:val="15"/>
                            <w:szCs w:val="15"/>
                          </w:rPr>
                          <w:t>о</w:t>
                        </w:r>
                        <w:r>
                          <w:rPr>
                            <w:rFonts w:ascii="Arial" w:hAnsi="Arial" w:cs="Arial"/>
                            <w:spacing w:val="-2"/>
                            <w:position w:val="-5"/>
                            <w:sz w:val="15"/>
                            <w:szCs w:val="15"/>
                          </w:rPr>
                          <w:t>з</w:t>
                        </w:r>
                        <w:r>
                          <w:rPr>
                            <w:rFonts w:ascii="Arial" w:hAnsi="Arial" w:cs="Arial"/>
                            <w:position w:val="-5"/>
                            <w:sz w:val="15"/>
                            <w:szCs w:val="15"/>
                          </w:rPr>
                          <w:t>ионно</w:t>
                        </w:r>
                        <w:r>
                          <w:rPr>
                            <w:rFonts w:ascii="Arial" w:hAnsi="Arial" w:cs="Arial"/>
                            <w:spacing w:val="-1"/>
                            <w:position w:val="-5"/>
                            <w:sz w:val="15"/>
                            <w:szCs w:val="15"/>
                          </w:rPr>
                          <w:t>г</w:t>
                        </w:r>
                        <w:r>
                          <w:rPr>
                            <w:rFonts w:ascii="Arial" w:hAnsi="Arial" w:cs="Arial"/>
                            <w:position w:val="-5"/>
                            <w:sz w:val="15"/>
                            <w:szCs w:val="15"/>
                          </w:rPr>
                          <w:t>о по</w:t>
                        </w:r>
                        <w:r>
                          <w:rPr>
                            <w:rFonts w:ascii="Arial" w:hAnsi="Arial" w:cs="Arial"/>
                            <w:spacing w:val="-1"/>
                            <w:position w:val="-5"/>
                            <w:sz w:val="15"/>
                            <w:szCs w:val="15"/>
                          </w:rPr>
                          <w:t>к</w:t>
                        </w:r>
                        <w:r>
                          <w:rPr>
                            <w:rFonts w:ascii="Arial" w:hAnsi="Arial" w:cs="Arial"/>
                            <w:spacing w:val="1"/>
                            <w:position w:val="-5"/>
                            <w:sz w:val="15"/>
                            <w:szCs w:val="15"/>
                          </w:rPr>
                          <w:t>р</w:t>
                        </w:r>
                        <w:r>
                          <w:rPr>
                            <w:rFonts w:ascii="Arial" w:hAnsi="Arial" w:cs="Arial"/>
                            <w:position w:val="-5"/>
                            <w:sz w:val="15"/>
                            <w:szCs w:val="15"/>
                          </w:rPr>
                          <w:t>ыт</w:t>
                        </w:r>
                        <w:r>
                          <w:rPr>
                            <w:rFonts w:ascii="Arial" w:hAnsi="Arial" w:cs="Arial"/>
                            <w:spacing w:val="-1"/>
                            <w:position w:val="-5"/>
                            <w:sz w:val="15"/>
                            <w:szCs w:val="15"/>
                          </w:rPr>
                          <w:t>и</w:t>
                        </w:r>
                        <w:r>
                          <w:rPr>
                            <w:rFonts w:ascii="Arial" w:hAnsi="Arial" w:cs="Arial"/>
                            <w:position w:val="-5"/>
                            <w:sz w:val="15"/>
                            <w:szCs w:val="15"/>
                          </w:rPr>
                          <w:t>я</w:t>
                        </w:r>
                        <w:r>
                          <w:rPr>
                            <w:rFonts w:ascii="Arial" w:hAnsi="Arial" w:cs="Arial"/>
                            <w:spacing w:val="1"/>
                            <w:position w:val="-5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position w:val="-5"/>
                            <w:sz w:val="15"/>
                            <w:szCs w:val="15"/>
                          </w:rPr>
                          <w:t>в ТЭСЦ</w:t>
                        </w:r>
                        <w:r>
                          <w:rPr>
                            <w:rFonts w:ascii="Arial" w:hAnsi="Arial" w:cs="Arial"/>
                            <w:spacing w:val="1"/>
                            <w:position w:val="-5"/>
                            <w:sz w:val="15"/>
                            <w:szCs w:val="15"/>
                          </w:rPr>
                          <w:t>-3"</w:t>
                        </w:r>
                      </w:p>
                      <w:p w:rsidR="00E86D3E" w:rsidRDefault="00E86D3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line="120" w:lineRule="exact"/>
                          <w:ind w:right="-20"/>
                        </w:pPr>
                        <w:r>
                          <w:rPr>
                            <w:rFonts w:ascii="Arial" w:hAnsi="Arial" w:cs="Arial"/>
                            <w:position w:val="1"/>
                            <w:sz w:val="15"/>
                            <w:szCs w:val="15"/>
                          </w:rPr>
                          <w:t>металл</w:t>
                        </w:r>
                        <w:r>
                          <w:rPr>
                            <w:rFonts w:ascii="Arial" w:hAnsi="Arial" w:cs="Arial"/>
                            <w:spacing w:val="-2"/>
                            <w:position w:val="1"/>
                            <w:sz w:val="15"/>
                            <w:szCs w:val="15"/>
                          </w:rPr>
                          <w:t>у</w:t>
                        </w:r>
                        <w:r>
                          <w:rPr>
                            <w:rFonts w:ascii="Arial" w:hAnsi="Arial" w:cs="Arial"/>
                            <w:position w:val="1"/>
                            <w:sz w:val="15"/>
                            <w:szCs w:val="15"/>
                          </w:rPr>
                          <w:t>ргическ</w:t>
                        </w:r>
                        <w:r>
                          <w:rPr>
                            <w:rFonts w:ascii="Arial" w:hAnsi="Arial" w:cs="Arial"/>
                            <w:spacing w:val="-1"/>
                            <w:position w:val="1"/>
                            <w:sz w:val="15"/>
                            <w:szCs w:val="15"/>
                          </w:rPr>
                          <w:t>и</w:t>
                        </w:r>
                        <w:r>
                          <w:rPr>
                            <w:rFonts w:ascii="Arial" w:hAnsi="Arial" w:cs="Arial"/>
                            <w:position w:val="1"/>
                            <w:sz w:val="15"/>
                            <w:szCs w:val="15"/>
                          </w:rPr>
                          <w:t>й</w:t>
                        </w:r>
                        <w:r>
                          <w:rPr>
                            <w:rFonts w:ascii="Arial" w:hAnsi="Arial" w:cs="Arial"/>
                            <w:spacing w:val="2"/>
                            <w:position w:val="1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position w:val="1"/>
                            <w:sz w:val="15"/>
                            <w:szCs w:val="15"/>
                          </w:rPr>
                          <w:t>з</w:t>
                        </w:r>
                        <w:r>
                          <w:rPr>
                            <w:rFonts w:ascii="Arial" w:hAnsi="Arial" w:cs="Arial"/>
                            <w:spacing w:val="1"/>
                            <w:position w:val="1"/>
                            <w:sz w:val="15"/>
                            <w:szCs w:val="15"/>
                          </w:rPr>
                          <w:t>а</w:t>
                        </w:r>
                        <w:r>
                          <w:rPr>
                            <w:rFonts w:ascii="Arial" w:hAnsi="Arial" w:cs="Arial"/>
                            <w:position w:val="1"/>
                            <w:sz w:val="15"/>
                            <w:szCs w:val="15"/>
                          </w:rPr>
                          <w:t>в</w:t>
                        </w:r>
                        <w:r>
                          <w:rPr>
                            <w:rFonts w:ascii="Arial" w:hAnsi="Arial" w:cs="Arial"/>
                            <w:spacing w:val="1"/>
                            <w:position w:val="1"/>
                            <w:sz w:val="15"/>
                            <w:szCs w:val="15"/>
                          </w:rPr>
                          <w:t>о</w:t>
                        </w:r>
                        <w:r>
                          <w:rPr>
                            <w:rFonts w:ascii="Arial" w:hAnsi="Arial" w:cs="Arial"/>
                            <w:position w:val="1"/>
                            <w:sz w:val="15"/>
                            <w:szCs w:val="15"/>
                          </w:rPr>
                          <w:t>д"</w:t>
                        </w:r>
                      </w:p>
                    </w:tc>
                    <w:tc>
                      <w:tcPr>
                        <w:tcW w:w="593" w:type="dxa"/>
                        <w:tcBorders>
                          <w:top w:val="single" w:sz="2" w:space="0" w:color="CCFECB"/>
                          <w:left w:val="nil"/>
                          <w:bottom w:val="single" w:sz="2" w:space="0" w:color="CCFECB"/>
                          <w:right w:val="nil"/>
                        </w:tcBorders>
                        <w:shd w:val="clear" w:color="auto" w:fill="CCFECB"/>
                      </w:tcPr>
                      <w:p w:rsidR="00E86D3E" w:rsidRDefault="00E86D3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83"/>
                          <w:ind w:left="45" w:right="-20"/>
                        </w:pPr>
                        <w:r>
                          <w:rPr>
                            <w:rFonts w:ascii="Arial" w:hAnsi="Arial" w:cs="Arial"/>
                            <w:spacing w:val="1"/>
                            <w:sz w:val="15"/>
                            <w:szCs w:val="15"/>
                          </w:rPr>
                          <w:t>35</w:t>
                        </w:r>
                        <w:r>
                          <w:rPr>
                            <w:rFonts w:ascii="Arial" w:hAnsi="Arial" w:cs="Arial"/>
                            <w:spacing w:val="-1"/>
                            <w:sz w:val="15"/>
                            <w:szCs w:val="15"/>
                          </w:rPr>
                          <w:t>5</w:t>
                        </w:r>
                        <w:r>
                          <w:rPr>
                            <w:rFonts w:ascii="Arial" w:hAnsi="Arial" w:cs="Arial"/>
                            <w:spacing w:val="1"/>
                            <w:sz w:val="15"/>
                            <w:szCs w:val="15"/>
                          </w:rPr>
                          <w:t>,5</w:t>
                        </w:r>
                      </w:p>
                    </w:tc>
                    <w:tc>
                      <w:tcPr>
                        <w:tcW w:w="1235" w:type="dxa"/>
                        <w:tcBorders>
                          <w:top w:val="single" w:sz="2" w:space="0" w:color="CCFECB"/>
                          <w:left w:val="nil"/>
                          <w:bottom w:val="single" w:sz="2" w:space="0" w:color="CCFECB"/>
                          <w:right w:val="nil"/>
                        </w:tcBorders>
                        <w:shd w:val="clear" w:color="auto" w:fill="CCFECB"/>
                      </w:tcPr>
                      <w:p w:rsidR="00E86D3E" w:rsidRDefault="00E86D3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83"/>
                          <w:ind w:left="172" w:right="-20"/>
                        </w:pPr>
                        <w:r>
                          <w:rPr>
                            <w:rFonts w:ascii="Arial" w:hAnsi="Arial" w:cs="Arial"/>
                            <w:spacing w:val="1"/>
                            <w:sz w:val="15"/>
                            <w:szCs w:val="15"/>
                          </w:rPr>
                          <w:t>13</w:t>
                        </w:r>
                        <w:r>
                          <w:rPr>
                            <w:rFonts w:ascii="Arial" w:hAnsi="Arial" w:cs="Arial"/>
                            <w:spacing w:val="-1"/>
                            <w:sz w:val="15"/>
                            <w:szCs w:val="15"/>
                          </w:rPr>
                          <w:t>,</w:t>
                        </w:r>
                        <w:r>
                          <w:rPr>
                            <w:rFonts w:ascii="Arial" w:hAnsi="Arial" w:cs="Arial"/>
                            <w:sz w:val="15"/>
                            <w:szCs w:val="15"/>
                          </w:rPr>
                          <w:t>1</w:t>
                        </w:r>
                      </w:p>
                    </w:tc>
                  </w:tr>
                  <w:tr w:rsidR="00E86D3E">
                    <w:trPr>
                      <w:trHeight w:hRule="exact" w:val="370"/>
                    </w:trPr>
                    <w:tc>
                      <w:tcPr>
                        <w:tcW w:w="273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CCFECB"/>
                      </w:tcPr>
                      <w:p w:rsidR="00E86D3E" w:rsidRDefault="00E86D3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3"/>
                          <w:ind w:left="60" w:right="-20"/>
                        </w:pPr>
                        <w:r>
                          <w:rPr>
                            <w:rFonts w:ascii="Arial" w:hAnsi="Arial" w:cs="Arial"/>
                            <w:sz w:val="15"/>
                            <w:szCs w:val="15"/>
                          </w:rPr>
                          <w:t>8</w:t>
                        </w:r>
                      </w:p>
                    </w:tc>
                    <w:tc>
                      <w:tcPr>
                        <w:tcW w:w="5013" w:type="dxa"/>
                        <w:tcBorders>
                          <w:top w:val="single" w:sz="2" w:space="0" w:color="CCFECB"/>
                          <w:left w:val="nil"/>
                          <w:bottom w:val="single" w:sz="2" w:space="0" w:color="CCFECB"/>
                          <w:right w:val="nil"/>
                        </w:tcBorders>
                        <w:shd w:val="clear" w:color="auto" w:fill="CCFECB"/>
                      </w:tcPr>
                      <w:p w:rsidR="00E86D3E" w:rsidRDefault="00E86D3E">
                        <w:pPr>
                          <w:widowControl w:val="0"/>
                          <w:tabs>
                            <w:tab w:val="left" w:pos="2340"/>
                          </w:tabs>
                          <w:autoSpaceDE w:val="0"/>
                          <w:autoSpaceDN w:val="0"/>
                          <w:adjustRightInd w:val="0"/>
                          <w:spacing w:line="222" w:lineRule="exact"/>
                          <w:ind w:right="-501"/>
                          <w:rPr>
                            <w:rFonts w:ascii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 w:cs="Arial"/>
                            <w:position w:val="4"/>
                            <w:sz w:val="15"/>
                            <w:szCs w:val="15"/>
                          </w:rPr>
                          <w:t>ООО</w:t>
                        </w:r>
                        <w:r>
                          <w:rPr>
                            <w:rFonts w:ascii="Arial" w:hAnsi="Arial" w:cs="Arial"/>
                            <w:spacing w:val="1"/>
                            <w:position w:val="4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position w:val="4"/>
                            <w:sz w:val="15"/>
                            <w:szCs w:val="15"/>
                          </w:rPr>
                          <w:t>"Юн</w:t>
                        </w:r>
                        <w:r>
                          <w:rPr>
                            <w:rFonts w:ascii="Arial" w:hAnsi="Arial" w:cs="Arial"/>
                            <w:spacing w:val="1"/>
                            <w:position w:val="4"/>
                            <w:sz w:val="15"/>
                            <w:szCs w:val="15"/>
                          </w:rPr>
                          <w:t>а</w:t>
                        </w:r>
                        <w:r>
                          <w:rPr>
                            <w:rFonts w:ascii="Arial" w:hAnsi="Arial" w:cs="Arial"/>
                            <w:position w:val="4"/>
                            <w:sz w:val="15"/>
                            <w:szCs w:val="15"/>
                          </w:rPr>
                          <w:t>йт</w:t>
                        </w:r>
                        <w:r>
                          <w:rPr>
                            <w:rFonts w:ascii="Arial" w:hAnsi="Arial" w:cs="Arial"/>
                            <w:spacing w:val="1"/>
                            <w:position w:val="4"/>
                            <w:sz w:val="15"/>
                            <w:szCs w:val="15"/>
                          </w:rPr>
                          <w:t>е</w:t>
                        </w:r>
                        <w:r>
                          <w:rPr>
                            <w:rFonts w:ascii="Arial" w:hAnsi="Arial" w:cs="Arial"/>
                            <w:position w:val="4"/>
                            <w:sz w:val="15"/>
                            <w:szCs w:val="15"/>
                          </w:rPr>
                          <w:t>д</w:t>
                        </w:r>
                        <w:r>
                          <w:rPr>
                            <w:rFonts w:ascii="Arial" w:hAnsi="Arial" w:cs="Arial"/>
                            <w:spacing w:val="1"/>
                            <w:position w:val="4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position w:val="4"/>
                            <w:sz w:val="15"/>
                            <w:szCs w:val="15"/>
                          </w:rPr>
                          <w:t>Ст</w:t>
                        </w:r>
                        <w:r>
                          <w:rPr>
                            <w:rFonts w:ascii="Arial" w:hAnsi="Arial" w:cs="Arial"/>
                            <w:spacing w:val="1"/>
                            <w:position w:val="4"/>
                            <w:sz w:val="15"/>
                            <w:szCs w:val="15"/>
                          </w:rPr>
                          <w:t>а</w:t>
                        </w:r>
                        <w:r>
                          <w:rPr>
                            <w:rFonts w:ascii="Arial" w:hAnsi="Arial" w:cs="Arial"/>
                            <w:position w:val="4"/>
                            <w:sz w:val="15"/>
                            <w:szCs w:val="15"/>
                          </w:rPr>
                          <w:t>дз</w:t>
                        </w:r>
                        <w:r>
                          <w:rPr>
                            <w:rFonts w:ascii="Arial" w:hAnsi="Arial" w:cs="Arial"/>
                            <w:position w:val="4"/>
                            <w:sz w:val="15"/>
                            <w:szCs w:val="15"/>
                          </w:rPr>
                          <w:tab/>
                        </w:r>
                        <w:r>
                          <w:rPr>
                            <w:rFonts w:ascii="Arial" w:hAnsi="Arial" w:cs="Arial"/>
                            <w:position w:val="-5"/>
                            <w:sz w:val="15"/>
                            <w:szCs w:val="15"/>
                          </w:rPr>
                          <w:t xml:space="preserve">"Производство </w:t>
                        </w:r>
                        <w:r>
                          <w:rPr>
                            <w:rFonts w:ascii="Arial" w:hAnsi="Arial" w:cs="Arial"/>
                            <w:spacing w:val="-1"/>
                            <w:position w:val="-5"/>
                            <w:sz w:val="15"/>
                            <w:szCs w:val="15"/>
                          </w:rPr>
                          <w:t>о</w:t>
                        </w:r>
                        <w:r>
                          <w:rPr>
                            <w:rFonts w:ascii="Arial" w:hAnsi="Arial" w:cs="Arial"/>
                            <w:position w:val="-5"/>
                            <w:sz w:val="15"/>
                            <w:szCs w:val="15"/>
                          </w:rPr>
                          <w:t>цинк</w:t>
                        </w:r>
                        <w:r>
                          <w:rPr>
                            <w:rFonts w:ascii="Arial" w:hAnsi="Arial" w:cs="Arial"/>
                            <w:spacing w:val="1"/>
                            <w:position w:val="-5"/>
                            <w:sz w:val="15"/>
                            <w:szCs w:val="15"/>
                          </w:rPr>
                          <w:t>о</w:t>
                        </w:r>
                        <w:r>
                          <w:rPr>
                            <w:rFonts w:ascii="Arial" w:hAnsi="Arial" w:cs="Arial"/>
                            <w:spacing w:val="-1"/>
                            <w:position w:val="-5"/>
                            <w:sz w:val="15"/>
                            <w:szCs w:val="15"/>
                          </w:rPr>
                          <w:t>в</w:t>
                        </w:r>
                        <w:r>
                          <w:rPr>
                            <w:rFonts w:ascii="Arial" w:hAnsi="Arial" w:cs="Arial"/>
                            <w:spacing w:val="1"/>
                            <w:position w:val="-5"/>
                            <w:sz w:val="15"/>
                            <w:szCs w:val="15"/>
                          </w:rPr>
                          <w:t>а</w:t>
                        </w:r>
                        <w:r>
                          <w:rPr>
                            <w:rFonts w:ascii="Arial" w:hAnsi="Arial" w:cs="Arial"/>
                            <w:spacing w:val="-1"/>
                            <w:position w:val="-5"/>
                            <w:sz w:val="15"/>
                            <w:szCs w:val="15"/>
                          </w:rPr>
                          <w:t>нн</w:t>
                        </w:r>
                        <w:r>
                          <w:rPr>
                            <w:rFonts w:ascii="Arial" w:hAnsi="Arial" w:cs="Arial"/>
                            <w:spacing w:val="1"/>
                            <w:position w:val="-5"/>
                            <w:sz w:val="15"/>
                            <w:szCs w:val="15"/>
                          </w:rPr>
                          <w:t>о</w:t>
                        </w:r>
                        <w:r>
                          <w:rPr>
                            <w:rFonts w:ascii="Arial" w:hAnsi="Arial" w:cs="Arial"/>
                            <w:position w:val="-5"/>
                            <w:sz w:val="15"/>
                            <w:szCs w:val="15"/>
                          </w:rPr>
                          <w:t xml:space="preserve">й </w:t>
                        </w:r>
                        <w:r>
                          <w:rPr>
                            <w:rFonts w:ascii="Arial" w:hAnsi="Arial" w:cs="Arial"/>
                            <w:spacing w:val="1"/>
                            <w:position w:val="-5"/>
                            <w:sz w:val="15"/>
                            <w:szCs w:val="15"/>
                          </w:rPr>
                          <w:t>с</w:t>
                        </w:r>
                        <w:r>
                          <w:rPr>
                            <w:rFonts w:ascii="Arial" w:hAnsi="Arial" w:cs="Arial"/>
                            <w:position w:val="-5"/>
                            <w:sz w:val="15"/>
                            <w:szCs w:val="15"/>
                          </w:rPr>
                          <w:t>т</w:t>
                        </w:r>
                        <w:r>
                          <w:rPr>
                            <w:rFonts w:ascii="Arial" w:hAnsi="Arial" w:cs="Arial"/>
                            <w:spacing w:val="-1"/>
                            <w:position w:val="-5"/>
                            <w:sz w:val="15"/>
                            <w:szCs w:val="15"/>
                          </w:rPr>
                          <w:t>а</w:t>
                        </w:r>
                        <w:r>
                          <w:rPr>
                            <w:rFonts w:ascii="Arial" w:hAnsi="Arial" w:cs="Arial"/>
                            <w:position w:val="-5"/>
                            <w:sz w:val="15"/>
                            <w:szCs w:val="15"/>
                          </w:rPr>
                          <w:t xml:space="preserve">ли </w:t>
                        </w:r>
                        <w:r>
                          <w:rPr>
                            <w:rFonts w:ascii="Arial" w:hAnsi="Arial" w:cs="Arial"/>
                            <w:spacing w:val="1"/>
                            <w:position w:val="-5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position w:val="-5"/>
                            <w:sz w:val="15"/>
                            <w:szCs w:val="15"/>
                          </w:rPr>
                          <w:t>и</w:t>
                        </w:r>
                        <w:r>
                          <w:rPr>
                            <w:rFonts w:ascii="Arial" w:hAnsi="Arial" w:cs="Arial"/>
                            <w:spacing w:val="1"/>
                            <w:position w:val="-5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position w:val="-5"/>
                            <w:sz w:val="15"/>
                            <w:szCs w:val="15"/>
                          </w:rPr>
                          <w:t>ЛСП"</w:t>
                        </w:r>
                      </w:p>
                      <w:p w:rsidR="00E86D3E" w:rsidRDefault="00E86D3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line="120" w:lineRule="exact"/>
                          <w:ind w:right="-20"/>
                        </w:pPr>
                        <w:r>
                          <w:rPr>
                            <w:rFonts w:ascii="Arial" w:hAnsi="Arial" w:cs="Arial"/>
                            <w:position w:val="1"/>
                            <w:sz w:val="15"/>
                            <w:szCs w:val="15"/>
                          </w:rPr>
                          <w:t>Ком</w:t>
                        </w:r>
                        <w:r>
                          <w:rPr>
                            <w:rFonts w:ascii="Arial" w:hAnsi="Arial" w:cs="Arial"/>
                            <w:spacing w:val="-1"/>
                            <w:position w:val="1"/>
                            <w:sz w:val="15"/>
                            <w:szCs w:val="15"/>
                          </w:rPr>
                          <w:t>п</w:t>
                        </w:r>
                        <w:r>
                          <w:rPr>
                            <w:rFonts w:ascii="Arial" w:hAnsi="Arial" w:cs="Arial"/>
                            <w:position w:val="1"/>
                            <w:sz w:val="15"/>
                            <w:szCs w:val="15"/>
                          </w:rPr>
                          <w:t>ани</w:t>
                        </w:r>
                        <w:r>
                          <w:rPr>
                            <w:rFonts w:ascii="Arial" w:hAnsi="Arial" w:cs="Arial"/>
                            <w:spacing w:val="1"/>
                            <w:position w:val="1"/>
                            <w:sz w:val="15"/>
                            <w:szCs w:val="15"/>
                          </w:rPr>
                          <w:t>и</w:t>
                        </w:r>
                        <w:r>
                          <w:rPr>
                            <w:rFonts w:ascii="Arial" w:hAnsi="Arial" w:cs="Arial"/>
                            <w:position w:val="1"/>
                            <w:sz w:val="15"/>
                            <w:szCs w:val="15"/>
                          </w:rPr>
                          <w:t>"</w:t>
                        </w:r>
                      </w:p>
                    </w:tc>
                    <w:tc>
                      <w:tcPr>
                        <w:tcW w:w="593" w:type="dxa"/>
                        <w:tcBorders>
                          <w:top w:val="single" w:sz="2" w:space="0" w:color="CCFECB"/>
                          <w:left w:val="nil"/>
                          <w:bottom w:val="single" w:sz="2" w:space="0" w:color="CCFECB"/>
                          <w:right w:val="nil"/>
                        </w:tcBorders>
                        <w:shd w:val="clear" w:color="auto" w:fill="CCFECB"/>
                      </w:tcPr>
                      <w:p w:rsidR="00E86D3E" w:rsidRDefault="00E86D3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83"/>
                          <w:ind w:left="45" w:right="-20"/>
                        </w:pPr>
                        <w:r>
                          <w:rPr>
                            <w:rFonts w:ascii="Arial" w:hAnsi="Arial" w:cs="Arial"/>
                            <w:spacing w:val="1"/>
                            <w:sz w:val="15"/>
                            <w:szCs w:val="15"/>
                          </w:rPr>
                          <w:t>15</w:t>
                        </w:r>
                        <w:r>
                          <w:rPr>
                            <w:rFonts w:ascii="Arial" w:hAnsi="Arial" w:cs="Arial"/>
                            <w:spacing w:val="-1"/>
                            <w:sz w:val="15"/>
                            <w:szCs w:val="15"/>
                          </w:rPr>
                          <w:t>0</w:t>
                        </w:r>
                        <w:r>
                          <w:rPr>
                            <w:rFonts w:ascii="Arial" w:hAnsi="Arial" w:cs="Arial"/>
                            <w:spacing w:val="1"/>
                            <w:sz w:val="15"/>
                            <w:szCs w:val="15"/>
                          </w:rPr>
                          <w:t>,0</w:t>
                        </w:r>
                      </w:p>
                    </w:tc>
                    <w:tc>
                      <w:tcPr>
                        <w:tcW w:w="1235" w:type="dxa"/>
                        <w:tcBorders>
                          <w:top w:val="single" w:sz="2" w:space="0" w:color="CCFECB"/>
                          <w:left w:val="nil"/>
                          <w:bottom w:val="single" w:sz="2" w:space="0" w:color="CCFECB"/>
                          <w:right w:val="nil"/>
                        </w:tcBorders>
                        <w:shd w:val="clear" w:color="auto" w:fill="CCFECB"/>
                      </w:tcPr>
                      <w:p w:rsidR="00E86D3E" w:rsidRDefault="00E86D3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83"/>
                          <w:ind w:left="172" w:right="-20"/>
                        </w:pPr>
                        <w:r>
                          <w:rPr>
                            <w:rFonts w:ascii="Arial" w:hAnsi="Arial" w:cs="Arial"/>
                            <w:spacing w:val="1"/>
                            <w:sz w:val="15"/>
                            <w:szCs w:val="15"/>
                          </w:rPr>
                          <w:t>5,5</w:t>
                        </w:r>
                      </w:p>
                    </w:tc>
                  </w:tr>
                </w:tbl>
                <w:p w:rsidR="00E86D3E" w:rsidRDefault="00E86D3E">
                  <w:pPr>
                    <w:widowControl w:val="0"/>
                    <w:autoSpaceDE w:val="0"/>
                    <w:autoSpaceDN w:val="0"/>
                    <w:adjustRightInd w:val="0"/>
                    <w:ind w:right="-20"/>
                  </w:pPr>
                </w:p>
              </w:txbxContent>
            </v:textbox>
            <w10:wrap anchorx="page"/>
          </v:shape>
        </w:pict>
      </w:r>
      <w:r w:rsidR="00E86D3E">
        <w:rPr>
          <w:rFonts w:ascii="Arial" w:hAnsi="Arial" w:cs="Arial"/>
          <w:color w:val="000000"/>
          <w:position w:val="-1"/>
          <w:sz w:val="15"/>
          <w:szCs w:val="15"/>
        </w:rPr>
        <w:t>1</w:t>
      </w:r>
      <w:r w:rsidR="00E86D3E">
        <w:rPr>
          <w:rFonts w:ascii="Arial" w:hAnsi="Arial" w:cs="Arial"/>
          <w:color w:val="000000"/>
          <w:position w:val="-1"/>
          <w:sz w:val="15"/>
          <w:szCs w:val="15"/>
        </w:rPr>
        <w:tab/>
        <w:t>ООО</w:t>
      </w:r>
      <w:r w:rsidR="00E86D3E">
        <w:rPr>
          <w:rFonts w:ascii="Arial" w:hAnsi="Arial" w:cs="Arial"/>
          <w:color w:val="000000"/>
          <w:spacing w:val="1"/>
          <w:position w:val="-1"/>
          <w:sz w:val="15"/>
          <w:szCs w:val="15"/>
        </w:rPr>
        <w:t xml:space="preserve"> </w:t>
      </w:r>
      <w:r w:rsidR="00E86D3E">
        <w:rPr>
          <w:rFonts w:ascii="Arial" w:hAnsi="Arial" w:cs="Arial"/>
          <w:color w:val="000000"/>
          <w:position w:val="-1"/>
          <w:sz w:val="15"/>
          <w:szCs w:val="15"/>
        </w:rPr>
        <w:t>"Ст</w:t>
      </w:r>
      <w:r w:rsidR="00E86D3E">
        <w:rPr>
          <w:rFonts w:ascii="Arial" w:hAnsi="Arial" w:cs="Arial"/>
          <w:color w:val="000000"/>
          <w:spacing w:val="1"/>
          <w:position w:val="-1"/>
          <w:sz w:val="15"/>
          <w:szCs w:val="15"/>
        </w:rPr>
        <w:t>ор</w:t>
      </w:r>
      <w:r w:rsidR="00E86D3E">
        <w:rPr>
          <w:rFonts w:ascii="Arial" w:hAnsi="Arial" w:cs="Arial"/>
          <w:color w:val="000000"/>
          <w:position w:val="-1"/>
          <w:sz w:val="15"/>
          <w:szCs w:val="15"/>
        </w:rPr>
        <w:t>а</w:t>
      </w:r>
      <w:r w:rsidR="00E86D3E">
        <w:rPr>
          <w:rFonts w:ascii="Arial" w:hAnsi="Arial" w:cs="Arial"/>
          <w:color w:val="000000"/>
          <w:spacing w:val="1"/>
          <w:position w:val="-1"/>
          <w:sz w:val="15"/>
          <w:szCs w:val="15"/>
        </w:rPr>
        <w:t xml:space="preserve"> </w:t>
      </w:r>
      <w:r w:rsidR="00E86D3E">
        <w:rPr>
          <w:rFonts w:ascii="Arial" w:hAnsi="Arial" w:cs="Arial"/>
          <w:color w:val="000000"/>
          <w:position w:val="-1"/>
          <w:sz w:val="15"/>
          <w:szCs w:val="15"/>
        </w:rPr>
        <w:t>Эн</w:t>
      </w:r>
      <w:r w:rsidR="00E86D3E">
        <w:rPr>
          <w:rFonts w:ascii="Arial" w:hAnsi="Arial" w:cs="Arial"/>
          <w:color w:val="000000"/>
          <w:spacing w:val="-1"/>
          <w:position w:val="-1"/>
          <w:sz w:val="15"/>
          <w:szCs w:val="15"/>
        </w:rPr>
        <w:t>с</w:t>
      </w:r>
      <w:r w:rsidR="00E86D3E">
        <w:rPr>
          <w:rFonts w:ascii="Arial" w:hAnsi="Arial" w:cs="Arial"/>
          <w:color w:val="000000"/>
          <w:position w:val="-1"/>
          <w:sz w:val="15"/>
          <w:szCs w:val="15"/>
        </w:rPr>
        <w:t>о</w:t>
      </w:r>
      <w:r w:rsidR="00E86D3E">
        <w:rPr>
          <w:rFonts w:ascii="Arial" w:hAnsi="Arial" w:cs="Arial"/>
          <w:color w:val="000000"/>
          <w:spacing w:val="1"/>
          <w:position w:val="-1"/>
          <w:sz w:val="15"/>
          <w:szCs w:val="15"/>
        </w:rPr>
        <w:t xml:space="preserve"> </w:t>
      </w:r>
      <w:r w:rsidR="00E86D3E">
        <w:rPr>
          <w:rFonts w:ascii="Arial" w:hAnsi="Arial" w:cs="Arial"/>
          <w:color w:val="000000"/>
          <w:position w:val="-1"/>
          <w:sz w:val="15"/>
          <w:szCs w:val="15"/>
        </w:rPr>
        <w:t>П</w:t>
      </w:r>
      <w:r w:rsidR="00E86D3E">
        <w:rPr>
          <w:rFonts w:ascii="Arial" w:hAnsi="Arial" w:cs="Arial"/>
          <w:color w:val="000000"/>
          <w:spacing w:val="-1"/>
          <w:position w:val="-1"/>
          <w:sz w:val="15"/>
          <w:szCs w:val="15"/>
        </w:rPr>
        <w:t>а</w:t>
      </w:r>
      <w:r w:rsidR="00E86D3E">
        <w:rPr>
          <w:rFonts w:ascii="Arial" w:hAnsi="Arial" w:cs="Arial"/>
          <w:color w:val="000000"/>
          <w:position w:val="-1"/>
          <w:sz w:val="15"/>
          <w:szCs w:val="15"/>
        </w:rPr>
        <w:t>ка</w:t>
      </w:r>
      <w:r w:rsidR="00E86D3E">
        <w:rPr>
          <w:rFonts w:ascii="Arial" w:hAnsi="Arial" w:cs="Arial"/>
          <w:color w:val="000000"/>
          <w:spacing w:val="-1"/>
          <w:position w:val="-1"/>
          <w:sz w:val="15"/>
          <w:szCs w:val="15"/>
        </w:rPr>
        <w:t>д</w:t>
      </w:r>
      <w:r w:rsidR="00E86D3E">
        <w:rPr>
          <w:rFonts w:ascii="Arial" w:hAnsi="Arial" w:cs="Arial"/>
          <w:color w:val="000000"/>
          <w:position w:val="-1"/>
          <w:sz w:val="15"/>
          <w:szCs w:val="15"/>
        </w:rPr>
        <w:t>жин</w:t>
      </w:r>
      <w:r w:rsidR="00E86D3E">
        <w:rPr>
          <w:rFonts w:ascii="Arial" w:hAnsi="Arial" w:cs="Arial"/>
          <w:color w:val="000000"/>
          <w:spacing w:val="1"/>
          <w:position w:val="-1"/>
          <w:sz w:val="15"/>
          <w:szCs w:val="15"/>
        </w:rPr>
        <w:t>г</w:t>
      </w:r>
      <w:r w:rsidR="00E86D3E">
        <w:rPr>
          <w:rFonts w:ascii="Arial" w:hAnsi="Arial" w:cs="Arial"/>
          <w:color w:val="000000"/>
          <w:position w:val="-1"/>
          <w:sz w:val="15"/>
          <w:szCs w:val="15"/>
        </w:rPr>
        <w:t>"</w:t>
      </w:r>
      <w:r w:rsidR="00E86D3E">
        <w:rPr>
          <w:rFonts w:ascii="Arial" w:hAnsi="Arial" w:cs="Arial"/>
          <w:color w:val="000000"/>
          <w:position w:val="-1"/>
          <w:sz w:val="15"/>
          <w:szCs w:val="15"/>
        </w:rPr>
        <w:tab/>
        <w:t>"Строит</w:t>
      </w:r>
      <w:r w:rsidR="00E86D3E">
        <w:rPr>
          <w:rFonts w:ascii="Arial" w:hAnsi="Arial" w:cs="Arial"/>
          <w:color w:val="000000"/>
          <w:spacing w:val="1"/>
          <w:position w:val="-1"/>
          <w:sz w:val="15"/>
          <w:szCs w:val="15"/>
        </w:rPr>
        <w:t>е</w:t>
      </w:r>
      <w:r w:rsidR="00E86D3E">
        <w:rPr>
          <w:rFonts w:ascii="Arial" w:hAnsi="Arial" w:cs="Arial"/>
          <w:color w:val="000000"/>
          <w:position w:val="-1"/>
          <w:sz w:val="15"/>
          <w:szCs w:val="15"/>
        </w:rPr>
        <w:t>льст</w:t>
      </w:r>
      <w:r w:rsidR="00E86D3E">
        <w:rPr>
          <w:rFonts w:ascii="Arial" w:hAnsi="Arial" w:cs="Arial"/>
          <w:color w:val="000000"/>
          <w:spacing w:val="-1"/>
          <w:position w:val="-1"/>
          <w:sz w:val="15"/>
          <w:szCs w:val="15"/>
        </w:rPr>
        <w:t>в</w:t>
      </w:r>
      <w:r w:rsidR="00E86D3E">
        <w:rPr>
          <w:rFonts w:ascii="Arial" w:hAnsi="Arial" w:cs="Arial"/>
          <w:color w:val="000000"/>
          <w:position w:val="-1"/>
          <w:sz w:val="15"/>
          <w:szCs w:val="15"/>
        </w:rPr>
        <w:t>о</w:t>
      </w:r>
      <w:r w:rsidR="00E86D3E">
        <w:rPr>
          <w:rFonts w:ascii="Arial" w:hAnsi="Arial" w:cs="Arial"/>
          <w:color w:val="000000"/>
          <w:spacing w:val="1"/>
          <w:position w:val="-1"/>
          <w:sz w:val="15"/>
          <w:szCs w:val="15"/>
        </w:rPr>
        <w:t xml:space="preserve"> </w:t>
      </w:r>
      <w:r w:rsidR="00E86D3E">
        <w:rPr>
          <w:rFonts w:ascii="Arial" w:hAnsi="Arial" w:cs="Arial"/>
          <w:color w:val="000000"/>
          <w:spacing w:val="-2"/>
          <w:position w:val="-1"/>
          <w:sz w:val="15"/>
          <w:szCs w:val="15"/>
        </w:rPr>
        <w:t>з</w:t>
      </w:r>
      <w:r w:rsidR="00E86D3E">
        <w:rPr>
          <w:rFonts w:ascii="Arial" w:hAnsi="Arial" w:cs="Arial"/>
          <w:color w:val="000000"/>
          <w:spacing w:val="1"/>
          <w:position w:val="-1"/>
          <w:sz w:val="15"/>
          <w:szCs w:val="15"/>
        </w:rPr>
        <w:t>а</w:t>
      </w:r>
      <w:r w:rsidR="00E86D3E">
        <w:rPr>
          <w:rFonts w:ascii="Arial" w:hAnsi="Arial" w:cs="Arial"/>
          <w:color w:val="000000"/>
          <w:spacing w:val="-1"/>
          <w:position w:val="-1"/>
          <w:sz w:val="15"/>
          <w:szCs w:val="15"/>
        </w:rPr>
        <w:t>в</w:t>
      </w:r>
      <w:r w:rsidR="00E86D3E">
        <w:rPr>
          <w:rFonts w:ascii="Arial" w:hAnsi="Arial" w:cs="Arial"/>
          <w:color w:val="000000"/>
          <w:spacing w:val="1"/>
          <w:position w:val="-1"/>
          <w:sz w:val="15"/>
          <w:szCs w:val="15"/>
        </w:rPr>
        <w:t>о</w:t>
      </w:r>
      <w:r w:rsidR="00E86D3E">
        <w:rPr>
          <w:rFonts w:ascii="Arial" w:hAnsi="Arial" w:cs="Arial"/>
          <w:color w:val="000000"/>
          <w:position w:val="-1"/>
          <w:sz w:val="15"/>
          <w:szCs w:val="15"/>
        </w:rPr>
        <w:t>да по п</w:t>
      </w:r>
      <w:r w:rsidR="00E86D3E">
        <w:rPr>
          <w:rFonts w:ascii="Arial" w:hAnsi="Arial" w:cs="Arial"/>
          <w:color w:val="000000"/>
          <w:spacing w:val="-1"/>
          <w:position w:val="-1"/>
          <w:sz w:val="15"/>
          <w:szCs w:val="15"/>
        </w:rPr>
        <w:t>р</w:t>
      </w:r>
      <w:r w:rsidR="00E86D3E">
        <w:rPr>
          <w:rFonts w:ascii="Arial" w:hAnsi="Arial" w:cs="Arial"/>
          <w:color w:val="000000"/>
          <w:position w:val="-1"/>
          <w:sz w:val="15"/>
          <w:szCs w:val="15"/>
        </w:rPr>
        <w:t>оизводству</w:t>
      </w:r>
      <w:r w:rsidR="00E86D3E">
        <w:rPr>
          <w:rFonts w:ascii="Arial" w:hAnsi="Arial" w:cs="Arial"/>
          <w:color w:val="000000"/>
          <w:spacing w:val="-1"/>
          <w:position w:val="-1"/>
          <w:sz w:val="15"/>
          <w:szCs w:val="15"/>
        </w:rPr>
        <w:t xml:space="preserve"> </w:t>
      </w:r>
      <w:r w:rsidR="00E86D3E">
        <w:rPr>
          <w:rFonts w:ascii="Arial" w:hAnsi="Arial" w:cs="Arial"/>
          <w:color w:val="000000"/>
          <w:position w:val="-1"/>
          <w:sz w:val="15"/>
          <w:szCs w:val="15"/>
        </w:rPr>
        <w:t>гофр</w:t>
      </w:r>
      <w:r w:rsidR="00E86D3E">
        <w:rPr>
          <w:rFonts w:ascii="Arial" w:hAnsi="Arial" w:cs="Arial"/>
          <w:color w:val="000000"/>
          <w:spacing w:val="-1"/>
          <w:position w:val="-1"/>
          <w:sz w:val="15"/>
          <w:szCs w:val="15"/>
        </w:rPr>
        <w:t>о</w:t>
      </w:r>
      <w:r w:rsidR="00E86D3E">
        <w:rPr>
          <w:rFonts w:ascii="Arial" w:hAnsi="Arial" w:cs="Arial"/>
          <w:color w:val="000000"/>
          <w:position w:val="-1"/>
          <w:sz w:val="15"/>
          <w:szCs w:val="15"/>
        </w:rPr>
        <w:t>ка</w:t>
      </w:r>
      <w:r w:rsidR="00E86D3E">
        <w:rPr>
          <w:rFonts w:ascii="Arial" w:hAnsi="Arial" w:cs="Arial"/>
          <w:color w:val="000000"/>
          <w:spacing w:val="-1"/>
          <w:position w:val="-1"/>
          <w:sz w:val="15"/>
          <w:szCs w:val="15"/>
        </w:rPr>
        <w:t>р</w:t>
      </w:r>
      <w:r w:rsidR="00E86D3E">
        <w:rPr>
          <w:rFonts w:ascii="Arial" w:hAnsi="Arial" w:cs="Arial"/>
          <w:color w:val="000000"/>
          <w:position w:val="-1"/>
          <w:sz w:val="15"/>
          <w:szCs w:val="15"/>
        </w:rPr>
        <w:t>т</w:t>
      </w:r>
      <w:r w:rsidR="00E86D3E">
        <w:rPr>
          <w:rFonts w:ascii="Arial" w:hAnsi="Arial" w:cs="Arial"/>
          <w:color w:val="000000"/>
          <w:spacing w:val="1"/>
          <w:position w:val="-1"/>
          <w:sz w:val="15"/>
          <w:szCs w:val="15"/>
        </w:rPr>
        <w:t>о</w:t>
      </w:r>
      <w:r w:rsidR="00E86D3E">
        <w:rPr>
          <w:rFonts w:ascii="Arial" w:hAnsi="Arial" w:cs="Arial"/>
          <w:color w:val="000000"/>
          <w:position w:val="-1"/>
          <w:sz w:val="15"/>
          <w:szCs w:val="15"/>
        </w:rPr>
        <w:t>н</w:t>
      </w:r>
      <w:r w:rsidR="00E86D3E">
        <w:rPr>
          <w:rFonts w:ascii="Arial" w:hAnsi="Arial" w:cs="Arial"/>
          <w:color w:val="000000"/>
          <w:spacing w:val="1"/>
          <w:position w:val="-1"/>
          <w:sz w:val="15"/>
          <w:szCs w:val="15"/>
        </w:rPr>
        <w:t>а</w:t>
      </w:r>
      <w:r w:rsidR="00E86D3E">
        <w:rPr>
          <w:rFonts w:ascii="Arial" w:hAnsi="Arial" w:cs="Arial"/>
          <w:color w:val="000000"/>
          <w:position w:val="-1"/>
          <w:sz w:val="15"/>
          <w:szCs w:val="15"/>
        </w:rPr>
        <w:t>"</w:t>
      </w:r>
      <w:r w:rsidR="00E86D3E">
        <w:rPr>
          <w:rFonts w:ascii="Arial" w:hAnsi="Arial" w:cs="Arial"/>
          <w:color w:val="000000"/>
          <w:position w:val="-1"/>
          <w:sz w:val="15"/>
          <w:szCs w:val="15"/>
        </w:rPr>
        <w:tab/>
      </w:r>
      <w:r w:rsidR="00E86D3E">
        <w:rPr>
          <w:rFonts w:ascii="Arial" w:hAnsi="Arial" w:cs="Arial"/>
          <w:color w:val="000000"/>
          <w:spacing w:val="1"/>
          <w:position w:val="-1"/>
          <w:sz w:val="15"/>
          <w:szCs w:val="15"/>
        </w:rPr>
        <w:t>11</w:t>
      </w:r>
      <w:r w:rsidR="00E86D3E">
        <w:rPr>
          <w:rFonts w:ascii="Arial" w:hAnsi="Arial" w:cs="Arial"/>
          <w:color w:val="000000"/>
          <w:spacing w:val="-1"/>
          <w:position w:val="-1"/>
          <w:sz w:val="15"/>
          <w:szCs w:val="15"/>
        </w:rPr>
        <w:t>5</w:t>
      </w:r>
      <w:r w:rsidR="00E86D3E">
        <w:rPr>
          <w:rFonts w:ascii="Arial" w:hAnsi="Arial" w:cs="Arial"/>
          <w:color w:val="000000"/>
          <w:spacing w:val="1"/>
          <w:position w:val="-1"/>
          <w:sz w:val="15"/>
          <w:szCs w:val="15"/>
        </w:rPr>
        <w:t>6</w:t>
      </w:r>
      <w:r w:rsidR="00E86D3E">
        <w:rPr>
          <w:rFonts w:ascii="Arial" w:hAnsi="Arial" w:cs="Arial"/>
          <w:color w:val="000000"/>
          <w:spacing w:val="-1"/>
          <w:position w:val="-1"/>
          <w:sz w:val="15"/>
          <w:szCs w:val="15"/>
        </w:rPr>
        <w:t>,</w:t>
      </w:r>
      <w:r w:rsidR="00E86D3E">
        <w:rPr>
          <w:rFonts w:ascii="Arial" w:hAnsi="Arial" w:cs="Arial"/>
          <w:color w:val="000000"/>
          <w:position w:val="-1"/>
          <w:sz w:val="15"/>
          <w:szCs w:val="15"/>
        </w:rPr>
        <w:t>0</w:t>
      </w:r>
      <w:r w:rsidR="00E86D3E">
        <w:rPr>
          <w:rFonts w:ascii="Arial" w:hAnsi="Arial" w:cs="Arial"/>
          <w:color w:val="000000"/>
          <w:position w:val="-1"/>
          <w:sz w:val="15"/>
          <w:szCs w:val="15"/>
        </w:rPr>
        <w:tab/>
      </w:r>
      <w:r w:rsidR="00E86D3E">
        <w:rPr>
          <w:rFonts w:ascii="Arial" w:hAnsi="Arial" w:cs="Arial"/>
          <w:color w:val="000000"/>
          <w:spacing w:val="1"/>
          <w:position w:val="-1"/>
          <w:sz w:val="15"/>
          <w:szCs w:val="15"/>
        </w:rPr>
        <w:t>42</w:t>
      </w:r>
      <w:r w:rsidR="00E86D3E">
        <w:rPr>
          <w:rFonts w:ascii="Arial" w:hAnsi="Arial" w:cs="Arial"/>
          <w:color w:val="000000"/>
          <w:spacing w:val="-1"/>
          <w:position w:val="-1"/>
          <w:sz w:val="15"/>
          <w:szCs w:val="15"/>
        </w:rPr>
        <w:t>,</w:t>
      </w:r>
      <w:r w:rsidR="00E86D3E">
        <w:rPr>
          <w:rFonts w:ascii="Arial" w:hAnsi="Arial" w:cs="Arial"/>
          <w:color w:val="000000"/>
          <w:position w:val="-1"/>
          <w:sz w:val="15"/>
          <w:szCs w:val="15"/>
        </w:rPr>
        <w:t>7</w:t>
      </w:r>
    </w:p>
    <w:p w:rsidR="00E86D3E" w:rsidRDefault="00E86D3E">
      <w:pPr>
        <w:widowControl w:val="0"/>
        <w:autoSpaceDE w:val="0"/>
        <w:autoSpaceDN w:val="0"/>
        <w:adjustRightInd w:val="0"/>
        <w:spacing w:before="1" w:line="50" w:lineRule="exact"/>
        <w:ind w:right="-20"/>
        <w:rPr>
          <w:rFonts w:ascii="Arial" w:hAnsi="Arial" w:cs="Arial"/>
          <w:color w:val="000000"/>
          <w:sz w:val="5"/>
          <w:szCs w:val="5"/>
        </w:rPr>
      </w:pPr>
    </w:p>
    <w:tbl>
      <w:tblPr>
        <w:tblW w:w="0" w:type="auto"/>
        <w:tblInd w:w="10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747"/>
        <w:gridCol w:w="720"/>
        <w:gridCol w:w="1108"/>
      </w:tblGrid>
      <w:tr w:rsidR="00E86D3E">
        <w:trPr>
          <w:trHeight w:hRule="exact" w:val="389"/>
        </w:trPr>
        <w:tc>
          <w:tcPr>
            <w:tcW w:w="7747" w:type="dxa"/>
            <w:tcBorders>
              <w:top w:val="single" w:sz="2" w:space="0" w:color="CCFECB"/>
              <w:left w:val="nil"/>
              <w:bottom w:val="nil"/>
              <w:right w:val="nil"/>
            </w:tcBorders>
            <w:shd w:val="clear" w:color="auto" w:fill="CCFECB"/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before="83"/>
              <w:ind w:left="100" w:right="-20"/>
            </w:pPr>
            <w:r>
              <w:rPr>
                <w:rFonts w:ascii="Arial" w:hAnsi="Arial" w:cs="Arial"/>
                <w:sz w:val="15"/>
                <w:szCs w:val="15"/>
              </w:rPr>
              <w:t>2</w:t>
            </w:r>
          </w:p>
        </w:tc>
        <w:tc>
          <w:tcPr>
            <w:tcW w:w="720" w:type="dxa"/>
            <w:tcBorders>
              <w:top w:val="single" w:sz="2" w:space="0" w:color="CCFECB"/>
              <w:left w:val="nil"/>
              <w:bottom w:val="single" w:sz="2" w:space="0" w:color="CCFECB"/>
              <w:right w:val="nil"/>
            </w:tcBorders>
            <w:shd w:val="clear" w:color="auto" w:fill="CCFECB"/>
          </w:tcPr>
          <w:p w:rsidR="00E86D3E" w:rsidRDefault="00E86D3E">
            <w:pPr>
              <w:widowControl w:val="0"/>
              <w:tabs>
                <w:tab w:val="left" w:pos="2340"/>
                <w:tab w:val="left" w:pos="7360"/>
              </w:tabs>
              <w:autoSpaceDE w:val="0"/>
              <w:autoSpaceDN w:val="0"/>
              <w:adjustRightInd w:val="0"/>
              <w:spacing w:line="225" w:lineRule="exact"/>
              <w:ind w:right="-7103"/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position w:val="4"/>
                <w:sz w:val="15"/>
                <w:szCs w:val="15"/>
              </w:rPr>
              <w:t>ОАО</w:t>
            </w:r>
            <w:r>
              <w:rPr>
                <w:rFonts w:ascii="Arial" w:hAnsi="Arial" w:cs="Arial"/>
                <w:spacing w:val="1"/>
                <w:position w:val="4"/>
                <w:sz w:val="15"/>
                <w:szCs w:val="15"/>
              </w:rPr>
              <w:t xml:space="preserve"> </w:t>
            </w:r>
            <w:r>
              <w:rPr>
                <w:rFonts w:ascii="Arial" w:hAnsi="Arial" w:cs="Arial"/>
                <w:position w:val="4"/>
                <w:sz w:val="15"/>
                <w:szCs w:val="15"/>
              </w:rPr>
              <w:t>"Вык</w:t>
            </w:r>
            <w:r>
              <w:rPr>
                <w:rFonts w:ascii="Arial" w:hAnsi="Arial" w:cs="Arial"/>
                <w:spacing w:val="2"/>
                <w:position w:val="4"/>
                <w:sz w:val="15"/>
                <w:szCs w:val="15"/>
              </w:rPr>
              <w:t>с</w:t>
            </w:r>
            <w:r>
              <w:rPr>
                <w:rFonts w:ascii="Arial" w:hAnsi="Arial" w:cs="Arial"/>
                <w:spacing w:val="-2"/>
                <w:position w:val="4"/>
                <w:sz w:val="15"/>
                <w:szCs w:val="15"/>
              </w:rPr>
              <w:t>у</w:t>
            </w:r>
            <w:r>
              <w:rPr>
                <w:rFonts w:ascii="Arial" w:hAnsi="Arial" w:cs="Arial"/>
                <w:position w:val="4"/>
                <w:sz w:val="15"/>
                <w:szCs w:val="15"/>
              </w:rPr>
              <w:t>н</w:t>
            </w:r>
            <w:r>
              <w:rPr>
                <w:rFonts w:ascii="Arial" w:hAnsi="Arial" w:cs="Arial"/>
                <w:spacing w:val="1"/>
                <w:position w:val="4"/>
                <w:sz w:val="15"/>
                <w:szCs w:val="15"/>
              </w:rPr>
              <w:t>с</w:t>
            </w:r>
            <w:r>
              <w:rPr>
                <w:rFonts w:ascii="Arial" w:hAnsi="Arial" w:cs="Arial"/>
                <w:position w:val="4"/>
                <w:sz w:val="15"/>
                <w:szCs w:val="15"/>
              </w:rPr>
              <w:t>кий</w:t>
            </w:r>
            <w:r>
              <w:rPr>
                <w:rFonts w:ascii="Arial" w:hAnsi="Arial" w:cs="Arial"/>
                <w:position w:val="4"/>
                <w:sz w:val="15"/>
                <w:szCs w:val="15"/>
              </w:rPr>
              <w:tab/>
              <w:t xml:space="preserve">"Внепечная </w:t>
            </w:r>
            <w:r>
              <w:rPr>
                <w:rFonts w:ascii="Arial" w:hAnsi="Arial" w:cs="Arial"/>
                <w:spacing w:val="1"/>
                <w:position w:val="4"/>
                <w:sz w:val="15"/>
                <w:szCs w:val="15"/>
              </w:rPr>
              <w:t>о</w:t>
            </w:r>
            <w:r>
              <w:rPr>
                <w:rFonts w:ascii="Arial" w:hAnsi="Arial" w:cs="Arial"/>
                <w:spacing w:val="-1"/>
                <w:position w:val="4"/>
                <w:sz w:val="15"/>
                <w:szCs w:val="15"/>
              </w:rPr>
              <w:t>б</w:t>
            </w:r>
            <w:r>
              <w:rPr>
                <w:rFonts w:ascii="Arial" w:hAnsi="Arial" w:cs="Arial"/>
                <w:spacing w:val="1"/>
                <w:position w:val="4"/>
                <w:sz w:val="15"/>
                <w:szCs w:val="15"/>
              </w:rPr>
              <w:t>р</w:t>
            </w:r>
            <w:r>
              <w:rPr>
                <w:rFonts w:ascii="Arial" w:hAnsi="Arial" w:cs="Arial"/>
                <w:spacing w:val="-1"/>
                <w:position w:val="4"/>
                <w:sz w:val="15"/>
                <w:szCs w:val="15"/>
              </w:rPr>
              <w:t>а</w:t>
            </w:r>
            <w:r>
              <w:rPr>
                <w:rFonts w:ascii="Arial" w:hAnsi="Arial" w:cs="Arial"/>
                <w:spacing w:val="1"/>
                <w:position w:val="4"/>
                <w:sz w:val="15"/>
                <w:szCs w:val="15"/>
              </w:rPr>
              <w:t>бо</w:t>
            </w:r>
            <w:r>
              <w:rPr>
                <w:rFonts w:ascii="Arial" w:hAnsi="Arial" w:cs="Arial"/>
                <w:position w:val="4"/>
                <w:sz w:val="15"/>
                <w:szCs w:val="15"/>
              </w:rPr>
              <w:t>тка м</w:t>
            </w:r>
            <w:r>
              <w:rPr>
                <w:rFonts w:ascii="Arial" w:hAnsi="Arial" w:cs="Arial"/>
                <w:spacing w:val="-1"/>
                <w:position w:val="4"/>
                <w:sz w:val="15"/>
                <w:szCs w:val="15"/>
              </w:rPr>
              <w:t>а</w:t>
            </w:r>
            <w:r>
              <w:rPr>
                <w:rFonts w:ascii="Arial" w:hAnsi="Arial" w:cs="Arial"/>
                <w:position w:val="4"/>
                <w:sz w:val="15"/>
                <w:szCs w:val="15"/>
              </w:rPr>
              <w:t>ртено</w:t>
            </w:r>
            <w:r>
              <w:rPr>
                <w:rFonts w:ascii="Arial" w:hAnsi="Arial" w:cs="Arial"/>
                <w:spacing w:val="-2"/>
                <w:position w:val="4"/>
                <w:sz w:val="15"/>
                <w:szCs w:val="15"/>
              </w:rPr>
              <w:t>в</w:t>
            </w:r>
            <w:r>
              <w:rPr>
                <w:rFonts w:ascii="Arial" w:hAnsi="Arial" w:cs="Arial"/>
                <w:spacing w:val="-1"/>
                <w:position w:val="4"/>
                <w:sz w:val="15"/>
                <w:szCs w:val="15"/>
              </w:rPr>
              <w:t>с</w:t>
            </w:r>
            <w:r>
              <w:rPr>
                <w:rFonts w:ascii="Arial" w:hAnsi="Arial" w:cs="Arial"/>
                <w:position w:val="4"/>
                <w:sz w:val="15"/>
                <w:szCs w:val="15"/>
              </w:rPr>
              <w:t>кой стали</w:t>
            </w:r>
            <w:r>
              <w:rPr>
                <w:rFonts w:ascii="Arial" w:hAnsi="Arial" w:cs="Arial"/>
                <w:spacing w:val="-1"/>
                <w:position w:val="4"/>
                <w:sz w:val="15"/>
                <w:szCs w:val="15"/>
              </w:rPr>
              <w:t xml:space="preserve"> </w:t>
            </w:r>
            <w:r>
              <w:rPr>
                <w:rFonts w:ascii="Arial" w:hAnsi="Arial" w:cs="Arial"/>
                <w:position w:val="4"/>
                <w:sz w:val="15"/>
                <w:szCs w:val="15"/>
              </w:rPr>
              <w:t>для п</w:t>
            </w:r>
            <w:r>
              <w:rPr>
                <w:rFonts w:ascii="Arial" w:hAnsi="Arial" w:cs="Arial"/>
                <w:spacing w:val="-1"/>
                <w:position w:val="4"/>
                <w:sz w:val="15"/>
                <w:szCs w:val="15"/>
              </w:rPr>
              <w:t>р</w:t>
            </w:r>
            <w:r>
              <w:rPr>
                <w:rFonts w:ascii="Arial" w:hAnsi="Arial" w:cs="Arial"/>
                <w:position w:val="4"/>
                <w:sz w:val="15"/>
                <w:szCs w:val="15"/>
              </w:rPr>
              <w:t>оизводства</w:t>
            </w:r>
            <w:r>
              <w:rPr>
                <w:rFonts w:ascii="Arial" w:hAnsi="Arial" w:cs="Arial"/>
                <w:position w:val="4"/>
                <w:sz w:val="15"/>
                <w:szCs w:val="15"/>
              </w:rPr>
              <w:tab/>
            </w:r>
            <w:r>
              <w:rPr>
                <w:rFonts w:ascii="Arial" w:hAnsi="Arial" w:cs="Arial"/>
                <w:spacing w:val="1"/>
                <w:position w:val="-4"/>
                <w:sz w:val="15"/>
                <w:szCs w:val="15"/>
              </w:rPr>
              <w:t>29</w:t>
            </w:r>
            <w:r>
              <w:rPr>
                <w:rFonts w:ascii="Arial" w:hAnsi="Arial" w:cs="Arial"/>
                <w:spacing w:val="-1"/>
                <w:position w:val="-4"/>
                <w:sz w:val="15"/>
                <w:szCs w:val="15"/>
              </w:rPr>
              <w:t>5</w:t>
            </w:r>
            <w:r>
              <w:rPr>
                <w:rFonts w:ascii="Arial" w:hAnsi="Arial" w:cs="Arial"/>
                <w:spacing w:val="1"/>
                <w:position w:val="-4"/>
                <w:sz w:val="15"/>
                <w:szCs w:val="15"/>
              </w:rPr>
              <w:t>,0</w:t>
            </w:r>
          </w:p>
          <w:p w:rsidR="00E86D3E" w:rsidRDefault="00E86D3E">
            <w:pPr>
              <w:widowControl w:val="0"/>
              <w:tabs>
                <w:tab w:val="left" w:pos="2340"/>
              </w:tabs>
              <w:autoSpaceDE w:val="0"/>
              <w:autoSpaceDN w:val="0"/>
              <w:adjustRightInd w:val="0"/>
              <w:spacing w:line="118" w:lineRule="exact"/>
              <w:ind w:right="-3485"/>
            </w:pPr>
            <w:r>
              <w:rPr>
                <w:rFonts w:ascii="Arial" w:hAnsi="Arial" w:cs="Arial"/>
                <w:position w:val="1"/>
                <w:sz w:val="15"/>
                <w:szCs w:val="15"/>
              </w:rPr>
              <w:t>металл</w:t>
            </w:r>
            <w:r>
              <w:rPr>
                <w:rFonts w:ascii="Arial" w:hAnsi="Arial" w:cs="Arial"/>
                <w:spacing w:val="-2"/>
                <w:position w:val="1"/>
                <w:sz w:val="15"/>
                <w:szCs w:val="15"/>
              </w:rPr>
              <w:t>у</w:t>
            </w:r>
            <w:r>
              <w:rPr>
                <w:rFonts w:ascii="Arial" w:hAnsi="Arial" w:cs="Arial"/>
                <w:position w:val="1"/>
                <w:sz w:val="15"/>
                <w:szCs w:val="15"/>
              </w:rPr>
              <w:t>ргическ</w:t>
            </w:r>
            <w:r>
              <w:rPr>
                <w:rFonts w:ascii="Arial" w:hAnsi="Arial" w:cs="Arial"/>
                <w:spacing w:val="-1"/>
                <w:position w:val="1"/>
                <w:sz w:val="15"/>
                <w:szCs w:val="15"/>
              </w:rPr>
              <w:t>и</w:t>
            </w:r>
            <w:r>
              <w:rPr>
                <w:rFonts w:ascii="Arial" w:hAnsi="Arial" w:cs="Arial"/>
                <w:position w:val="1"/>
                <w:sz w:val="15"/>
                <w:szCs w:val="15"/>
              </w:rPr>
              <w:t>й</w:t>
            </w:r>
            <w:r>
              <w:rPr>
                <w:rFonts w:ascii="Arial" w:hAnsi="Arial" w:cs="Arial"/>
                <w:spacing w:val="2"/>
                <w:position w:val="1"/>
                <w:sz w:val="15"/>
                <w:szCs w:val="15"/>
              </w:rPr>
              <w:t xml:space="preserve"> </w:t>
            </w:r>
            <w:r>
              <w:rPr>
                <w:rFonts w:ascii="Arial" w:hAnsi="Arial" w:cs="Arial"/>
                <w:position w:val="1"/>
                <w:sz w:val="15"/>
                <w:szCs w:val="15"/>
              </w:rPr>
              <w:t>з</w:t>
            </w:r>
            <w:r>
              <w:rPr>
                <w:rFonts w:ascii="Arial" w:hAnsi="Arial" w:cs="Arial"/>
                <w:spacing w:val="1"/>
                <w:position w:val="1"/>
                <w:sz w:val="15"/>
                <w:szCs w:val="15"/>
              </w:rPr>
              <w:t>а</w:t>
            </w:r>
            <w:r>
              <w:rPr>
                <w:rFonts w:ascii="Arial" w:hAnsi="Arial" w:cs="Arial"/>
                <w:position w:val="1"/>
                <w:sz w:val="15"/>
                <w:szCs w:val="15"/>
              </w:rPr>
              <w:t>в</w:t>
            </w:r>
            <w:r>
              <w:rPr>
                <w:rFonts w:ascii="Arial" w:hAnsi="Arial" w:cs="Arial"/>
                <w:spacing w:val="1"/>
                <w:position w:val="1"/>
                <w:sz w:val="15"/>
                <w:szCs w:val="15"/>
              </w:rPr>
              <w:t>о</w:t>
            </w:r>
            <w:r>
              <w:rPr>
                <w:rFonts w:ascii="Arial" w:hAnsi="Arial" w:cs="Arial"/>
                <w:position w:val="1"/>
                <w:sz w:val="15"/>
                <w:szCs w:val="15"/>
              </w:rPr>
              <w:t>д"</w:t>
            </w:r>
            <w:r>
              <w:rPr>
                <w:rFonts w:ascii="Arial" w:hAnsi="Arial" w:cs="Arial"/>
                <w:position w:val="1"/>
                <w:sz w:val="15"/>
                <w:szCs w:val="15"/>
              </w:rPr>
              <w:tab/>
              <w:t>желез</w:t>
            </w:r>
            <w:r>
              <w:rPr>
                <w:rFonts w:ascii="Arial" w:hAnsi="Arial" w:cs="Arial"/>
                <w:spacing w:val="-1"/>
                <w:position w:val="1"/>
                <w:sz w:val="15"/>
                <w:szCs w:val="15"/>
              </w:rPr>
              <w:t>н</w:t>
            </w:r>
            <w:r>
              <w:rPr>
                <w:rFonts w:ascii="Arial" w:hAnsi="Arial" w:cs="Arial"/>
                <w:position w:val="1"/>
                <w:sz w:val="15"/>
                <w:szCs w:val="15"/>
              </w:rPr>
              <w:t>од</w:t>
            </w:r>
            <w:r>
              <w:rPr>
                <w:rFonts w:ascii="Arial" w:hAnsi="Arial" w:cs="Arial"/>
                <w:spacing w:val="-1"/>
                <w:position w:val="1"/>
                <w:sz w:val="15"/>
                <w:szCs w:val="15"/>
              </w:rPr>
              <w:t>о</w:t>
            </w:r>
            <w:r>
              <w:rPr>
                <w:rFonts w:ascii="Arial" w:hAnsi="Arial" w:cs="Arial"/>
                <w:spacing w:val="1"/>
                <w:position w:val="1"/>
                <w:sz w:val="15"/>
                <w:szCs w:val="15"/>
              </w:rPr>
              <w:t>р</w:t>
            </w:r>
            <w:r>
              <w:rPr>
                <w:rFonts w:ascii="Arial" w:hAnsi="Arial" w:cs="Arial"/>
                <w:position w:val="1"/>
                <w:sz w:val="15"/>
                <w:szCs w:val="15"/>
              </w:rPr>
              <w:t>ож</w:t>
            </w:r>
            <w:r>
              <w:rPr>
                <w:rFonts w:ascii="Arial" w:hAnsi="Arial" w:cs="Arial"/>
                <w:spacing w:val="-1"/>
                <w:position w:val="1"/>
                <w:sz w:val="15"/>
                <w:szCs w:val="15"/>
              </w:rPr>
              <w:t>ны</w:t>
            </w:r>
            <w:r>
              <w:rPr>
                <w:rFonts w:ascii="Arial" w:hAnsi="Arial" w:cs="Arial"/>
                <w:position w:val="1"/>
                <w:sz w:val="15"/>
                <w:szCs w:val="15"/>
              </w:rPr>
              <w:t>х коле</w:t>
            </w:r>
            <w:r>
              <w:rPr>
                <w:rFonts w:ascii="Arial" w:hAnsi="Arial" w:cs="Arial"/>
                <w:spacing w:val="1"/>
                <w:position w:val="1"/>
                <w:sz w:val="15"/>
                <w:szCs w:val="15"/>
              </w:rPr>
              <w:t>с</w:t>
            </w:r>
            <w:r>
              <w:rPr>
                <w:rFonts w:ascii="Arial" w:hAnsi="Arial" w:cs="Arial"/>
                <w:position w:val="1"/>
                <w:sz w:val="15"/>
                <w:szCs w:val="15"/>
              </w:rPr>
              <w:t>"</w:t>
            </w:r>
          </w:p>
        </w:tc>
        <w:tc>
          <w:tcPr>
            <w:tcW w:w="1108" w:type="dxa"/>
            <w:tcBorders>
              <w:top w:val="single" w:sz="2" w:space="0" w:color="CCFECB"/>
              <w:left w:val="nil"/>
              <w:bottom w:val="single" w:sz="2" w:space="0" w:color="CCFECB"/>
              <w:right w:val="nil"/>
            </w:tcBorders>
            <w:shd w:val="clear" w:color="auto" w:fill="CCFECB"/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before="83"/>
              <w:ind w:left="44" w:right="-20"/>
            </w:pPr>
            <w:r>
              <w:rPr>
                <w:rFonts w:ascii="Arial" w:hAnsi="Arial" w:cs="Arial"/>
                <w:spacing w:val="1"/>
                <w:sz w:val="15"/>
                <w:szCs w:val="15"/>
              </w:rPr>
              <w:t>10</w:t>
            </w:r>
            <w:r>
              <w:rPr>
                <w:rFonts w:ascii="Arial" w:hAnsi="Arial" w:cs="Arial"/>
                <w:spacing w:val="-1"/>
                <w:sz w:val="15"/>
                <w:szCs w:val="15"/>
              </w:rPr>
              <w:t>,</w:t>
            </w:r>
            <w:r>
              <w:rPr>
                <w:rFonts w:ascii="Arial" w:hAnsi="Arial" w:cs="Arial"/>
                <w:sz w:val="15"/>
                <w:szCs w:val="15"/>
              </w:rPr>
              <w:t>9</w:t>
            </w:r>
          </w:p>
        </w:tc>
      </w:tr>
      <w:tr w:rsidR="00E86D3E">
        <w:trPr>
          <w:trHeight w:hRule="exact" w:val="390"/>
        </w:trPr>
        <w:tc>
          <w:tcPr>
            <w:tcW w:w="7747" w:type="dxa"/>
            <w:tcBorders>
              <w:top w:val="nil"/>
              <w:left w:val="nil"/>
              <w:bottom w:val="nil"/>
              <w:right w:val="nil"/>
            </w:tcBorders>
            <w:shd w:val="clear" w:color="auto" w:fill="CCFECB"/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before="84"/>
              <w:ind w:left="60" w:right="-20"/>
            </w:pPr>
            <w:r>
              <w:rPr>
                <w:rFonts w:ascii="Arial" w:hAnsi="Arial" w:cs="Arial"/>
                <w:sz w:val="15"/>
                <w:szCs w:val="15"/>
              </w:rPr>
              <w:t>3</w:t>
            </w:r>
          </w:p>
        </w:tc>
        <w:tc>
          <w:tcPr>
            <w:tcW w:w="720" w:type="dxa"/>
            <w:tcBorders>
              <w:top w:val="single" w:sz="2" w:space="0" w:color="CCFECB"/>
              <w:left w:val="nil"/>
              <w:bottom w:val="single" w:sz="2" w:space="0" w:color="CCFECB"/>
              <w:right w:val="nil"/>
            </w:tcBorders>
            <w:shd w:val="clear" w:color="auto" w:fill="CCFECB"/>
          </w:tcPr>
          <w:p w:rsidR="00E86D3E" w:rsidRDefault="00E86D3E">
            <w:pPr>
              <w:widowControl w:val="0"/>
              <w:tabs>
                <w:tab w:val="left" w:pos="2340"/>
              </w:tabs>
              <w:autoSpaceDE w:val="0"/>
              <w:autoSpaceDN w:val="0"/>
              <w:adjustRightInd w:val="0"/>
              <w:spacing w:line="225" w:lineRule="exact"/>
              <w:ind w:right="-7185"/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position w:val="4"/>
                <w:sz w:val="15"/>
                <w:szCs w:val="15"/>
              </w:rPr>
              <w:t>ОАО</w:t>
            </w:r>
            <w:r>
              <w:rPr>
                <w:rFonts w:ascii="Arial" w:hAnsi="Arial" w:cs="Arial"/>
                <w:spacing w:val="1"/>
                <w:position w:val="4"/>
                <w:sz w:val="15"/>
                <w:szCs w:val="15"/>
              </w:rPr>
              <w:t xml:space="preserve"> </w:t>
            </w:r>
            <w:r>
              <w:rPr>
                <w:rFonts w:ascii="Arial" w:hAnsi="Arial" w:cs="Arial"/>
                <w:position w:val="4"/>
                <w:sz w:val="15"/>
                <w:szCs w:val="15"/>
              </w:rPr>
              <w:t>"Вык</w:t>
            </w:r>
            <w:r>
              <w:rPr>
                <w:rFonts w:ascii="Arial" w:hAnsi="Arial" w:cs="Arial"/>
                <w:spacing w:val="2"/>
                <w:position w:val="4"/>
                <w:sz w:val="15"/>
                <w:szCs w:val="15"/>
              </w:rPr>
              <w:t>с</w:t>
            </w:r>
            <w:r>
              <w:rPr>
                <w:rFonts w:ascii="Arial" w:hAnsi="Arial" w:cs="Arial"/>
                <w:spacing w:val="-2"/>
                <w:position w:val="4"/>
                <w:sz w:val="15"/>
                <w:szCs w:val="15"/>
              </w:rPr>
              <w:t>у</w:t>
            </w:r>
            <w:r>
              <w:rPr>
                <w:rFonts w:ascii="Arial" w:hAnsi="Arial" w:cs="Arial"/>
                <w:position w:val="4"/>
                <w:sz w:val="15"/>
                <w:szCs w:val="15"/>
              </w:rPr>
              <w:t>н</w:t>
            </w:r>
            <w:r>
              <w:rPr>
                <w:rFonts w:ascii="Arial" w:hAnsi="Arial" w:cs="Arial"/>
                <w:spacing w:val="1"/>
                <w:position w:val="4"/>
                <w:sz w:val="15"/>
                <w:szCs w:val="15"/>
              </w:rPr>
              <w:t>с</w:t>
            </w:r>
            <w:r>
              <w:rPr>
                <w:rFonts w:ascii="Arial" w:hAnsi="Arial" w:cs="Arial"/>
                <w:position w:val="4"/>
                <w:sz w:val="15"/>
                <w:szCs w:val="15"/>
              </w:rPr>
              <w:t>кий</w:t>
            </w:r>
            <w:r>
              <w:rPr>
                <w:rFonts w:ascii="Arial" w:hAnsi="Arial" w:cs="Arial"/>
                <w:position w:val="4"/>
                <w:sz w:val="15"/>
                <w:szCs w:val="15"/>
              </w:rPr>
              <w:tab/>
              <w:t>"Объединенный пр</w:t>
            </w:r>
            <w:r>
              <w:rPr>
                <w:rFonts w:ascii="Arial" w:hAnsi="Arial" w:cs="Arial"/>
                <w:spacing w:val="-1"/>
                <w:position w:val="4"/>
                <w:sz w:val="15"/>
                <w:szCs w:val="15"/>
              </w:rPr>
              <w:t>о</w:t>
            </w:r>
            <w:r>
              <w:rPr>
                <w:rFonts w:ascii="Arial" w:hAnsi="Arial" w:cs="Arial"/>
                <w:spacing w:val="1"/>
                <w:position w:val="4"/>
                <w:sz w:val="15"/>
                <w:szCs w:val="15"/>
              </w:rPr>
              <w:t>е</w:t>
            </w:r>
            <w:r>
              <w:rPr>
                <w:rFonts w:ascii="Arial" w:hAnsi="Arial" w:cs="Arial"/>
                <w:position w:val="4"/>
                <w:sz w:val="15"/>
                <w:szCs w:val="15"/>
              </w:rPr>
              <w:t xml:space="preserve">кт </w:t>
            </w:r>
            <w:r>
              <w:rPr>
                <w:rFonts w:ascii="Arial" w:hAnsi="Arial" w:cs="Arial"/>
                <w:spacing w:val="-1"/>
                <w:position w:val="4"/>
                <w:sz w:val="15"/>
                <w:szCs w:val="15"/>
              </w:rPr>
              <w:t>м</w:t>
            </w:r>
            <w:r>
              <w:rPr>
                <w:rFonts w:ascii="Arial" w:hAnsi="Arial" w:cs="Arial"/>
                <w:spacing w:val="1"/>
                <w:position w:val="4"/>
                <w:sz w:val="15"/>
                <w:szCs w:val="15"/>
              </w:rPr>
              <w:t>о</w:t>
            </w:r>
            <w:r>
              <w:rPr>
                <w:rFonts w:ascii="Arial" w:hAnsi="Arial" w:cs="Arial"/>
                <w:position w:val="4"/>
                <w:sz w:val="15"/>
                <w:szCs w:val="15"/>
              </w:rPr>
              <w:t>д</w:t>
            </w:r>
            <w:r>
              <w:rPr>
                <w:rFonts w:ascii="Arial" w:hAnsi="Arial" w:cs="Arial"/>
                <w:spacing w:val="-1"/>
                <w:position w:val="4"/>
                <w:sz w:val="15"/>
                <w:szCs w:val="15"/>
              </w:rPr>
              <w:t>е</w:t>
            </w:r>
            <w:r>
              <w:rPr>
                <w:rFonts w:ascii="Arial" w:hAnsi="Arial" w:cs="Arial"/>
                <w:position w:val="4"/>
                <w:sz w:val="15"/>
                <w:szCs w:val="15"/>
              </w:rPr>
              <w:t>рни</w:t>
            </w:r>
            <w:r>
              <w:rPr>
                <w:rFonts w:ascii="Arial" w:hAnsi="Arial" w:cs="Arial"/>
                <w:spacing w:val="-2"/>
                <w:position w:val="4"/>
                <w:sz w:val="15"/>
                <w:szCs w:val="15"/>
              </w:rPr>
              <w:t>з</w:t>
            </w:r>
            <w:r>
              <w:rPr>
                <w:rFonts w:ascii="Arial" w:hAnsi="Arial" w:cs="Arial"/>
                <w:position w:val="4"/>
                <w:sz w:val="15"/>
                <w:szCs w:val="15"/>
              </w:rPr>
              <w:t>ации т</w:t>
            </w:r>
            <w:r>
              <w:rPr>
                <w:rFonts w:ascii="Arial" w:hAnsi="Arial" w:cs="Arial"/>
                <w:spacing w:val="1"/>
                <w:position w:val="4"/>
                <w:sz w:val="15"/>
                <w:szCs w:val="15"/>
              </w:rPr>
              <w:t>р</w:t>
            </w:r>
            <w:r>
              <w:rPr>
                <w:rFonts w:ascii="Arial" w:hAnsi="Arial" w:cs="Arial"/>
                <w:spacing w:val="-2"/>
                <w:position w:val="4"/>
                <w:sz w:val="15"/>
                <w:szCs w:val="15"/>
              </w:rPr>
              <w:t>у</w:t>
            </w:r>
            <w:r>
              <w:rPr>
                <w:rFonts w:ascii="Arial" w:hAnsi="Arial" w:cs="Arial"/>
                <w:spacing w:val="1"/>
                <w:position w:val="4"/>
                <w:sz w:val="15"/>
                <w:szCs w:val="15"/>
              </w:rPr>
              <w:t>б</w:t>
            </w:r>
            <w:r>
              <w:rPr>
                <w:rFonts w:ascii="Arial" w:hAnsi="Arial" w:cs="Arial"/>
                <w:position w:val="4"/>
                <w:sz w:val="15"/>
                <w:szCs w:val="15"/>
              </w:rPr>
              <w:t>оэлек</w:t>
            </w:r>
            <w:r>
              <w:rPr>
                <w:rFonts w:ascii="Arial" w:hAnsi="Arial" w:cs="Arial"/>
                <w:spacing w:val="-2"/>
                <w:position w:val="4"/>
                <w:sz w:val="15"/>
                <w:szCs w:val="15"/>
              </w:rPr>
              <w:t>т</w:t>
            </w:r>
            <w:r>
              <w:rPr>
                <w:rFonts w:ascii="Arial" w:hAnsi="Arial" w:cs="Arial"/>
                <w:position w:val="4"/>
                <w:sz w:val="15"/>
                <w:szCs w:val="15"/>
              </w:rPr>
              <w:t>рос</w:t>
            </w:r>
            <w:r>
              <w:rPr>
                <w:rFonts w:ascii="Arial" w:hAnsi="Arial" w:cs="Arial"/>
                <w:spacing w:val="-2"/>
                <w:position w:val="4"/>
                <w:sz w:val="15"/>
                <w:szCs w:val="15"/>
              </w:rPr>
              <w:t>в</w:t>
            </w:r>
            <w:r>
              <w:rPr>
                <w:rFonts w:ascii="Arial" w:hAnsi="Arial" w:cs="Arial"/>
                <w:spacing w:val="1"/>
                <w:position w:val="4"/>
                <w:sz w:val="15"/>
                <w:szCs w:val="15"/>
              </w:rPr>
              <w:t>а</w:t>
            </w:r>
            <w:r>
              <w:rPr>
                <w:rFonts w:ascii="Arial" w:hAnsi="Arial" w:cs="Arial"/>
                <w:spacing w:val="-1"/>
                <w:position w:val="4"/>
                <w:sz w:val="15"/>
                <w:szCs w:val="15"/>
              </w:rPr>
              <w:t>р</w:t>
            </w:r>
            <w:r>
              <w:rPr>
                <w:rFonts w:ascii="Arial" w:hAnsi="Arial" w:cs="Arial"/>
                <w:spacing w:val="1"/>
                <w:position w:val="4"/>
                <w:sz w:val="15"/>
                <w:szCs w:val="15"/>
              </w:rPr>
              <w:t>о</w:t>
            </w:r>
            <w:r>
              <w:rPr>
                <w:rFonts w:ascii="Arial" w:hAnsi="Arial" w:cs="Arial"/>
                <w:position w:val="4"/>
                <w:sz w:val="15"/>
                <w:szCs w:val="15"/>
              </w:rPr>
              <w:t>чно</w:t>
            </w:r>
            <w:r>
              <w:rPr>
                <w:rFonts w:ascii="Arial" w:hAnsi="Arial" w:cs="Arial"/>
                <w:spacing w:val="-1"/>
                <w:position w:val="4"/>
                <w:sz w:val="15"/>
                <w:szCs w:val="15"/>
              </w:rPr>
              <w:t>г</w:t>
            </w:r>
            <w:r>
              <w:rPr>
                <w:rFonts w:ascii="Arial" w:hAnsi="Arial" w:cs="Arial"/>
                <w:position w:val="4"/>
                <w:sz w:val="15"/>
                <w:szCs w:val="15"/>
              </w:rPr>
              <w:t>о</w:t>
            </w:r>
            <w:r>
              <w:rPr>
                <w:rFonts w:ascii="Arial" w:hAnsi="Arial" w:cs="Arial"/>
                <w:spacing w:val="2"/>
                <w:position w:val="4"/>
                <w:sz w:val="15"/>
                <w:szCs w:val="15"/>
              </w:rPr>
              <w:t xml:space="preserve"> </w:t>
            </w:r>
            <w:r>
              <w:rPr>
                <w:rFonts w:ascii="Arial" w:hAnsi="Arial" w:cs="Arial"/>
                <w:spacing w:val="-1"/>
                <w:position w:val="4"/>
                <w:sz w:val="15"/>
                <w:szCs w:val="15"/>
              </w:rPr>
              <w:t>це</w:t>
            </w:r>
            <w:r>
              <w:rPr>
                <w:rFonts w:ascii="Arial" w:hAnsi="Arial" w:cs="Arial"/>
                <w:spacing w:val="-2"/>
                <w:position w:val="4"/>
                <w:sz w:val="15"/>
                <w:szCs w:val="15"/>
              </w:rPr>
              <w:t>х</w:t>
            </w:r>
            <w:r>
              <w:rPr>
                <w:rFonts w:ascii="Arial" w:hAnsi="Arial" w:cs="Arial"/>
                <w:position w:val="4"/>
                <w:sz w:val="15"/>
                <w:szCs w:val="15"/>
              </w:rPr>
              <w:t xml:space="preserve">а   </w:t>
            </w:r>
            <w:r>
              <w:rPr>
                <w:rFonts w:ascii="Arial" w:hAnsi="Arial" w:cs="Arial"/>
                <w:spacing w:val="15"/>
                <w:position w:val="4"/>
                <w:sz w:val="15"/>
                <w:szCs w:val="15"/>
              </w:rPr>
              <w:t xml:space="preserve"> </w:t>
            </w:r>
            <w:r>
              <w:rPr>
                <w:rFonts w:ascii="Arial" w:hAnsi="Arial" w:cs="Arial"/>
                <w:spacing w:val="1"/>
                <w:position w:val="-4"/>
                <w:sz w:val="15"/>
                <w:szCs w:val="15"/>
              </w:rPr>
              <w:t>60</w:t>
            </w:r>
            <w:r>
              <w:rPr>
                <w:rFonts w:ascii="Arial" w:hAnsi="Arial" w:cs="Arial"/>
                <w:spacing w:val="-1"/>
                <w:position w:val="-4"/>
                <w:sz w:val="15"/>
                <w:szCs w:val="15"/>
              </w:rPr>
              <w:t>2</w:t>
            </w:r>
            <w:r>
              <w:rPr>
                <w:rFonts w:ascii="Arial" w:hAnsi="Arial" w:cs="Arial"/>
                <w:spacing w:val="1"/>
                <w:position w:val="-4"/>
                <w:sz w:val="15"/>
                <w:szCs w:val="15"/>
              </w:rPr>
              <w:t>6</w:t>
            </w:r>
            <w:r>
              <w:rPr>
                <w:rFonts w:ascii="Arial" w:hAnsi="Arial" w:cs="Arial"/>
                <w:spacing w:val="-1"/>
                <w:position w:val="-4"/>
                <w:sz w:val="15"/>
                <w:szCs w:val="15"/>
              </w:rPr>
              <w:t>,</w:t>
            </w:r>
            <w:r>
              <w:rPr>
                <w:rFonts w:ascii="Arial" w:hAnsi="Arial" w:cs="Arial"/>
                <w:position w:val="-4"/>
                <w:sz w:val="15"/>
                <w:szCs w:val="15"/>
              </w:rPr>
              <w:t>8</w:t>
            </w:r>
          </w:p>
          <w:p w:rsidR="00E86D3E" w:rsidRDefault="00E86D3E">
            <w:pPr>
              <w:widowControl w:val="0"/>
              <w:tabs>
                <w:tab w:val="left" w:pos="2340"/>
              </w:tabs>
              <w:autoSpaceDE w:val="0"/>
              <w:autoSpaceDN w:val="0"/>
              <w:adjustRightInd w:val="0"/>
              <w:spacing w:line="118" w:lineRule="exact"/>
              <w:ind w:right="-2000"/>
            </w:pPr>
            <w:r>
              <w:rPr>
                <w:rFonts w:ascii="Arial" w:hAnsi="Arial" w:cs="Arial"/>
                <w:position w:val="1"/>
                <w:sz w:val="15"/>
                <w:szCs w:val="15"/>
              </w:rPr>
              <w:t>металл</w:t>
            </w:r>
            <w:r>
              <w:rPr>
                <w:rFonts w:ascii="Arial" w:hAnsi="Arial" w:cs="Arial"/>
                <w:spacing w:val="-2"/>
                <w:position w:val="1"/>
                <w:sz w:val="15"/>
                <w:szCs w:val="15"/>
              </w:rPr>
              <w:t>у</w:t>
            </w:r>
            <w:r>
              <w:rPr>
                <w:rFonts w:ascii="Arial" w:hAnsi="Arial" w:cs="Arial"/>
                <w:position w:val="1"/>
                <w:sz w:val="15"/>
                <w:szCs w:val="15"/>
              </w:rPr>
              <w:t>ргическ</w:t>
            </w:r>
            <w:r>
              <w:rPr>
                <w:rFonts w:ascii="Arial" w:hAnsi="Arial" w:cs="Arial"/>
                <w:spacing w:val="-1"/>
                <w:position w:val="1"/>
                <w:sz w:val="15"/>
                <w:szCs w:val="15"/>
              </w:rPr>
              <w:t>и</w:t>
            </w:r>
            <w:r>
              <w:rPr>
                <w:rFonts w:ascii="Arial" w:hAnsi="Arial" w:cs="Arial"/>
                <w:position w:val="1"/>
                <w:sz w:val="15"/>
                <w:szCs w:val="15"/>
              </w:rPr>
              <w:t>й</w:t>
            </w:r>
            <w:r>
              <w:rPr>
                <w:rFonts w:ascii="Arial" w:hAnsi="Arial" w:cs="Arial"/>
                <w:spacing w:val="2"/>
                <w:position w:val="1"/>
                <w:sz w:val="15"/>
                <w:szCs w:val="15"/>
              </w:rPr>
              <w:t xml:space="preserve"> </w:t>
            </w:r>
            <w:r>
              <w:rPr>
                <w:rFonts w:ascii="Arial" w:hAnsi="Arial" w:cs="Arial"/>
                <w:position w:val="1"/>
                <w:sz w:val="15"/>
                <w:szCs w:val="15"/>
              </w:rPr>
              <w:t>з</w:t>
            </w:r>
            <w:r>
              <w:rPr>
                <w:rFonts w:ascii="Arial" w:hAnsi="Arial" w:cs="Arial"/>
                <w:spacing w:val="1"/>
                <w:position w:val="1"/>
                <w:sz w:val="15"/>
                <w:szCs w:val="15"/>
              </w:rPr>
              <w:t>а</w:t>
            </w:r>
            <w:r>
              <w:rPr>
                <w:rFonts w:ascii="Arial" w:hAnsi="Arial" w:cs="Arial"/>
                <w:position w:val="1"/>
                <w:sz w:val="15"/>
                <w:szCs w:val="15"/>
              </w:rPr>
              <w:t>в</w:t>
            </w:r>
            <w:r>
              <w:rPr>
                <w:rFonts w:ascii="Arial" w:hAnsi="Arial" w:cs="Arial"/>
                <w:spacing w:val="1"/>
                <w:position w:val="1"/>
                <w:sz w:val="15"/>
                <w:szCs w:val="15"/>
              </w:rPr>
              <w:t>о</w:t>
            </w:r>
            <w:r>
              <w:rPr>
                <w:rFonts w:ascii="Arial" w:hAnsi="Arial" w:cs="Arial"/>
                <w:position w:val="1"/>
                <w:sz w:val="15"/>
                <w:szCs w:val="15"/>
              </w:rPr>
              <w:t>д"</w:t>
            </w:r>
            <w:r>
              <w:rPr>
                <w:rFonts w:ascii="Arial" w:hAnsi="Arial" w:cs="Arial"/>
                <w:position w:val="1"/>
                <w:sz w:val="15"/>
                <w:szCs w:val="15"/>
              </w:rPr>
              <w:tab/>
              <w:t>№</w:t>
            </w:r>
            <w:r>
              <w:rPr>
                <w:rFonts w:ascii="Arial" w:hAnsi="Arial" w:cs="Arial"/>
                <w:spacing w:val="1"/>
                <w:position w:val="1"/>
                <w:sz w:val="15"/>
                <w:szCs w:val="15"/>
              </w:rPr>
              <w:t>4"</w:t>
            </w:r>
          </w:p>
        </w:tc>
        <w:tc>
          <w:tcPr>
            <w:tcW w:w="1108" w:type="dxa"/>
            <w:tcBorders>
              <w:top w:val="single" w:sz="2" w:space="0" w:color="CCFECB"/>
              <w:left w:val="nil"/>
              <w:bottom w:val="single" w:sz="2" w:space="0" w:color="CCFECB"/>
              <w:right w:val="nil"/>
            </w:tcBorders>
            <w:shd w:val="clear" w:color="auto" w:fill="CCFECB"/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before="83"/>
              <w:ind w:left="44" w:right="-20"/>
            </w:pPr>
            <w:r>
              <w:rPr>
                <w:rFonts w:ascii="Arial" w:hAnsi="Arial" w:cs="Arial"/>
                <w:spacing w:val="1"/>
                <w:sz w:val="15"/>
                <w:szCs w:val="15"/>
              </w:rPr>
              <w:t>22</w:t>
            </w:r>
            <w:r>
              <w:rPr>
                <w:rFonts w:ascii="Arial" w:hAnsi="Arial" w:cs="Arial"/>
                <w:spacing w:val="-1"/>
                <w:sz w:val="15"/>
                <w:szCs w:val="15"/>
              </w:rPr>
              <w:t>2</w:t>
            </w:r>
            <w:r>
              <w:rPr>
                <w:rFonts w:ascii="Arial" w:hAnsi="Arial" w:cs="Arial"/>
                <w:spacing w:val="1"/>
                <w:sz w:val="15"/>
                <w:szCs w:val="15"/>
              </w:rPr>
              <w:t>,4</w:t>
            </w:r>
          </w:p>
        </w:tc>
      </w:tr>
      <w:tr w:rsidR="00E86D3E">
        <w:trPr>
          <w:trHeight w:hRule="exact" w:val="218"/>
        </w:trPr>
        <w:tc>
          <w:tcPr>
            <w:tcW w:w="7747" w:type="dxa"/>
            <w:tcBorders>
              <w:top w:val="nil"/>
              <w:left w:val="nil"/>
              <w:bottom w:val="single" w:sz="2" w:space="0" w:color="CCFECB"/>
              <w:right w:val="single" w:sz="2" w:space="0" w:color="CCFECB"/>
            </w:tcBorders>
            <w:shd w:val="clear" w:color="auto" w:fill="CCFECB"/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line="171" w:lineRule="exact"/>
              <w:ind w:left="60" w:right="-20"/>
            </w:pPr>
            <w:r>
              <w:rPr>
                <w:rFonts w:ascii="Arial" w:hAnsi="Arial" w:cs="Arial"/>
                <w:sz w:val="15"/>
                <w:szCs w:val="15"/>
              </w:rPr>
              <w:t>4</w:t>
            </w:r>
          </w:p>
        </w:tc>
        <w:tc>
          <w:tcPr>
            <w:tcW w:w="720" w:type="dxa"/>
            <w:tcBorders>
              <w:top w:val="single" w:sz="2" w:space="0" w:color="CCFECB"/>
              <w:left w:val="single" w:sz="2" w:space="0" w:color="CCFECB"/>
              <w:bottom w:val="single" w:sz="2" w:space="0" w:color="CCFECB"/>
              <w:right w:val="nil"/>
            </w:tcBorders>
            <w:shd w:val="clear" w:color="auto" w:fill="CCFECB"/>
          </w:tcPr>
          <w:p w:rsidR="00E86D3E" w:rsidRDefault="00E86D3E">
            <w:pPr>
              <w:widowControl w:val="0"/>
              <w:tabs>
                <w:tab w:val="left" w:pos="2340"/>
              </w:tabs>
              <w:autoSpaceDE w:val="0"/>
              <w:autoSpaceDN w:val="0"/>
              <w:adjustRightInd w:val="0"/>
              <w:spacing w:line="170" w:lineRule="exact"/>
              <w:ind w:left="-2" w:right="-7172"/>
            </w:pPr>
            <w:r>
              <w:rPr>
                <w:rFonts w:ascii="Arial" w:hAnsi="Arial" w:cs="Arial"/>
                <w:sz w:val="15"/>
                <w:szCs w:val="15"/>
              </w:rPr>
              <w:t>ОАО</w:t>
            </w:r>
            <w:r>
              <w:rPr>
                <w:rFonts w:ascii="Arial" w:hAnsi="Arial" w:cs="Arial"/>
                <w:spacing w:val="1"/>
                <w:sz w:val="15"/>
                <w:szCs w:val="15"/>
              </w:rPr>
              <w:t xml:space="preserve"> </w:t>
            </w:r>
            <w:r>
              <w:rPr>
                <w:rFonts w:ascii="Arial" w:hAnsi="Arial" w:cs="Arial"/>
                <w:sz w:val="15"/>
                <w:szCs w:val="15"/>
              </w:rPr>
              <w:t>"Ак</w:t>
            </w:r>
            <w:r>
              <w:rPr>
                <w:rFonts w:ascii="Arial" w:hAnsi="Arial" w:cs="Arial"/>
                <w:spacing w:val="1"/>
                <w:sz w:val="15"/>
                <w:szCs w:val="15"/>
              </w:rPr>
              <w:t>р</w:t>
            </w:r>
            <w:r>
              <w:rPr>
                <w:rFonts w:ascii="Arial" w:hAnsi="Arial" w:cs="Arial"/>
                <w:sz w:val="15"/>
                <w:szCs w:val="15"/>
              </w:rPr>
              <w:t>ил</w:t>
            </w:r>
            <w:r>
              <w:rPr>
                <w:rFonts w:ascii="Arial" w:hAnsi="Arial" w:cs="Arial"/>
                <w:spacing w:val="1"/>
                <w:sz w:val="15"/>
                <w:szCs w:val="15"/>
              </w:rPr>
              <w:t>а</w:t>
            </w:r>
            <w:r>
              <w:rPr>
                <w:rFonts w:ascii="Arial" w:hAnsi="Arial" w:cs="Arial"/>
                <w:sz w:val="15"/>
                <w:szCs w:val="15"/>
              </w:rPr>
              <w:t>т"</w:t>
            </w:r>
            <w:r>
              <w:rPr>
                <w:rFonts w:ascii="Arial" w:hAnsi="Arial" w:cs="Arial"/>
                <w:sz w:val="15"/>
                <w:szCs w:val="15"/>
              </w:rPr>
              <w:tab/>
              <w:t>"За</w:t>
            </w:r>
            <w:r>
              <w:rPr>
                <w:rFonts w:ascii="Arial" w:hAnsi="Arial" w:cs="Arial"/>
                <w:spacing w:val="-1"/>
                <w:sz w:val="15"/>
                <w:szCs w:val="15"/>
              </w:rPr>
              <w:t>в</w:t>
            </w:r>
            <w:r>
              <w:rPr>
                <w:rFonts w:ascii="Arial" w:hAnsi="Arial" w:cs="Arial"/>
                <w:sz w:val="15"/>
                <w:szCs w:val="15"/>
              </w:rPr>
              <w:t>ерше</w:t>
            </w:r>
            <w:r>
              <w:rPr>
                <w:rFonts w:ascii="Arial" w:hAnsi="Arial" w:cs="Arial"/>
                <w:spacing w:val="-1"/>
                <w:sz w:val="15"/>
                <w:szCs w:val="15"/>
              </w:rPr>
              <w:t>н</w:t>
            </w:r>
            <w:r>
              <w:rPr>
                <w:rFonts w:ascii="Arial" w:hAnsi="Arial" w:cs="Arial"/>
                <w:sz w:val="15"/>
                <w:szCs w:val="15"/>
              </w:rPr>
              <w:t>ие ст</w:t>
            </w:r>
            <w:r>
              <w:rPr>
                <w:rFonts w:ascii="Arial" w:hAnsi="Arial" w:cs="Arial"/>
                <w:spacing w:val="-1"/>
                <w:sz w:val="15"/>
                <w:szCs w:val="15"/>
              </w:rPr>
              <w:t>р</w:t>
            </w:r>
            <w:r>
              <w:rPr>
                <w:rFonts w:ascii="Arial" w:hAnsi="Arial" w:cs="Arial"/>
                <w:sz w:val="15"/>
                <w:szCs w:val="15"/>
              </w:rPr>
              <w:t>оительст</w:t>
            </w:r>
            <w:r>
              <w:rPr>
                <w:rFonts w:ascii="Arial" w:hAnsi="Arial" w:cs="Arial"/>
                <w:spacing w:val="-1"/>
                <w:sz w:val="15"/>
                <w:szCs w:val="15"/>
              </w:rPr>
              <w:t>в</w:t>
            </w:r>
            <w:r>
              <w:rPr>
                <w:rFonts w:ascii="Arial" w:hAnsi="Arial" w:cs="Arial"/>
                <w:sz w:val="15"/>
                <w:szCs w:val="15"/>
              </w:rPr>
              <w:t>а а</w:t>
            </w:r>
            <w:r>
              <w:rPr>
                <w:rFonts w:ascii="Arial" w:hAnsi="Arial" w:cs="Arial"/>
                <w:spacing w:val="-1"/>
                <w:sz w:val="15"/>
                <w:szCs w:val="15"/>
              </w:rPr>
              <w:t>к</w:t>
            </w:r>
            <w:r>
              <w:rPr>
                <w:rFonts w:ascii="Arial" w:hAnsi="Arial" w:cs="Arial"/>
                <w:sz w:val="15"/>
                <w:szCs w:val="15"/>
              </w:rPr>
              <w:t>р</w:t>
            </w:r>
            <w:r>
              <w:rPr>
                <w:rFonts w:ascii="Arial" w:hAnsi="Arial" w:cs="Arial"/>
                <w:spacing w:val="-1"/>
                <w:sz w:val="15"/>
                <w:szCs w:val="15"/>
              </w:rPr>
              <w:t>и</w:t>
            </w:r>
            <w:r>
              <w:rPr>
                <w:rFonts w:ascii="Arial" w:hAnsi="Arial" w:cs="Arial"/>
                <w:sz w:val="15"/>
                <w:szCs w:val="15"/>
              </w:rPr>
              <w:t>ло</w:t>
            </w:r>
            <w:r>
              <w:rPr>
                <w:rFonts w:ascii="Arial" w:hAnsi="Arial" w:cs="Arial"/>
                <w:spacing w:val="-1"/>
                <w:sz w:val="15"/>
                <w:szCs w:val="15"/>
              </w:rPr>
              <w:t>в</w:t>
            </w:r>
            <w:r>
              <w:rPr>
                <w:rFonts w:ascii="Arial" w:hAnsi="Arial" w:cs="Arial"/>
                <w:sz w:val="15"/>
                <w:szCs w:val="15"/>
              </w:rPr>
              <w:t>о</w:t>
            </w:r>
            <w:r>
              <w:rPr>
                <w:rFonts w:ascii="Arial" w:hAnsi="Arial" w:cs="Arial"/>
                <w:spacing w:val="-1"/>
                <w:sz w:val="15"/>
                <w:szCs w:val="15"/>
              </w:rPr>
              <w:t>г</w:t>
            </w:r>
            <w:r>
              <w:rPr>
                <w:rFonts w:ascii="Arial" w:hAnsi="Arial" w:cs="Arial"/>
                <w:sz w:val="15"/>
                <w:szCs w:val="15"/>
              </w:rPr>
              <w:t>о</w:t>
            </w:r>
            <w:r>
              <w:rPr>
                <w:rFonts w:ascii="Arial" w:hAnsi="Arial" w:cs="Arial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rial" w:hAnsi="Arial" w:cs="Arial"/>
                <w:spacing w:val="-1"/>
                <w:sz w:val="15"/>
                <w:szCs w:val="15"/>
              </w:rPr>
              <w:t>к</w:t>
            </w:r>
            <w:r>
              <w:rPr>
                <w:rFonts w:ascii="Arial" w:hAnsi="Arial" w:cs="Arial"/>
                <w:spacing w:val="1"/>
                <w:sz w:val="15"/>
                <w:szCs w:val="15"/>
              </w:rPr>
              <w:t>о</w:t>
            </w:r>
            <w:r>
              <w:rPr>
                <w:rFonts w:ascii="Arial" w:hAnsi="Arial" w:cs="Arial"/>
                <w:sz w:val="15"/>
                <w:szCs w:val="15"/>
              </w:rPr>
              <w:t>мп</w:t>
            </w:r>
            <w:r>
              <w:rPr>
                <w:rFonts w:ascii="Arial" w:hAnsi="Arial" w:cs="Arial"/>
                <w:spacing w:val="-1"/>
                <w:sz w:val="15"/>
                <w:szCs w:val="15"/>
              </w:rPr>
              <w:t>л</w:t>
            </w:r>
            <w:r>
              <w:rPr>
                <w:rFonts w:ascii="Arial" w:hAnsi="Arial" w:cs="Arial"/>
                <w:spacing w:val="1"/>
                <w:sz w:val="15"/>
                <w:szCs w:val="15"/>
              </w:rPr>
              <w:t>е</w:t>
            </w:r>
            <w:r>
              <w:rPr>
                <w:rFonts w:ascii="Arial" w:hAnsi="Arial" w:cs="Arial"/>
                <w:sz w:val="15"/>
                <w:szCs w:val="15"/>
              </w:rPr>
              <w:t>к</w:t>
            </w:r>
            <w:r>
              <w:rPr>
                <w:rFonts w:ascii="Arial" w:hAnsi="Arial" w:cs="Arial"/>
                <w:spacing w:val="-1"/>
                <w:sz w:val="15"/>
                <w:szCs w:val="15"/>
              </w:rPr>
              <w:t>с</w:t>
            </w:r>
            <w:r>
              <w:rPr>
                <w:rFonts w:ascii="Arial" w:hAnsi="Arial" w:cs="Arial"/>
                <w:sz w:val="15"/>
                <w:szCs w:val="15"/>
              </w:rPr>
              <w:t>а</w:t>
            </w:r>
            <w:r>
              <w:rPr>
                <w:rFonts w:ascii="Arial" w:hAnsi="Arial" w:cs="Arial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rial" w:hAnsi="Arial" w:cs="Arial"/>
                <w:sz w:val="15"/>
                <w:szCs w:val="15"/>
              </w:rPr>
              <w:t>на</w:t>
            </w:r>
            <w:r>
              <w:rPr>
                <w:rFonts w:ascii="Arial" w:hAnsi="Arial" w:cs="Arial"/>
                <w:spacing w:val="1"/>
                <w:sz w:val="15"/>
                <w:szCs w:val="15"/>
              </w:rPr>
              <w:t xml:space="preserve"> </w:t>
            </w:r>
            <w:r>
              <w:rPr>
                <w:rFonts w:ascii="Arial" w:hAnsi="Arial" w:cs="Arial"/>
                <w:sz w:val="15"/>
                <w:szCs w:val="15"/>
              </w:rPr>
              <w:t>ОАО</w:t>
            </w:r>
            <w:r>
              <w:rPr>
                <w:rFonts w:ascii="Arial" w:hAnsi="Arial" w:cs="Arial"/>
                <w:spacing w:val="1"/>
                <w:sz w:val="15"/>
                <w:szCs w:val="15"/>
              </w:rPr>
              <w:t xml:space="preserve"> </w:t>
            </w:r>
            <w:r>
              <w:rPr>
                <w:rFonts w:ascii="Arial" w:hAnsi="Arial" w:cs="Arial"/>
                <w:sz w:val="15"/>
                <w:szCs w:val="15"/>
              </w:rPr>
              <w:t>"</w:t>
            </w:r>
            <w:r>
              <w:rPr>
                <w:rFonts w:ascii="Arial" w:hAnsi="Arial" w:cs="Arial"/>
                <w:spacing w:val="-1"/>
                <w:sz w:val="15"/>
                <w:szCs w:val="15"/>
              </w:rPr>
              <w:t>А</w:t>
            </w:r>
            <w:r>
              <w:rPr>
                <w:rFonts w:ascii="Arial" w:hAnsi="Arial" w:cs="Arial"/>
                <w:sz w:val="15"/>
                <w:szCs w:val="15"/>
              </w:rPr>
              <w:t>к</w:t>
            </w:r>
            <w:r>
              <w:rPr>
                <w:rFonts w:ascii="Arial" w:hAnsi="Arial" w:cs="Arial"/>
                <w:spacing w:val="1"/>
                <w:sz w:val="15"/>
                <w:szCs w:val="15"/>
              </w:rPr>
              <w:t>р</w:t>
            </w:r>
            <w:r>
              <w:rPr>
                <w:rFonts w:ascii="Arial" w:hAnsi="Arial" w:cs="Arial"/>
                <w:sz w:val="15"/>
                <w:szCs w:val="15"/>
              </w:rPr>
              <w:t>и</w:t>
            </w:r>
            <w:r>
              <w:rPr>
                <w:rFonts w:ascii="Arial" w:hAnsi="Arial" w:cs="Arial"/>
                <w:spacing w:val="-1"/>
                <w:sz w:val="15"/>
                <w:szCs w:val="15"/>
              </w:rPr>
              <w:t>л</w:t>
            </w:r>
            <w:r>
              <w:rPr>
                <w:rFonts w:ascii="Arial" w:hAnsi="Arial" w:cs="Arial"/>
                <w:spacing w:val="1"/>
                <w:sz w:val="15"/>
                <w:szCs w:val="15"/>
              </w:rPr>
              <w:t>а</w:t>
            </w:r>
            <w:r>
              <w:rPr>
                <w:rFonts w:ascii="Arial" w:hAnsi="Arial" w:cs="Arial"/>
                <w:sz w:val="15"/>
                <w:szCs w:val="15"/>
              </w:rPr>
              <w:t xml:space="preserve">т" </w:t>
            </w:r>
            <w:r>
              <w:rPr>
                <w:rFonts w:ascii="Arial" w:hAnsi="Arial" w:cs="Arial"/>
                <w:spacing w:val="37"/>
                <w:sz w:val="15"/>
                <w:szCs w:val="15"/>
              </w:rPr>
              <w:t xml:space="preserve"> </w:t>
            </w:r>
            <w:r>
              <w:rPr>
                <w:rFonts w:ascii="Arial" w:hAnsi="Arial" w:cs="Arial"/>
                <w:spacing w:val="1"/>
                <w:sz w:val="15"/>
                <w:szCs w:val="15"/>
              </w:rPr>
              <w:t>12</w:t>
            </w:r>
            <w:r>
              <w:rPr>
                <w:rFonts w:ascii="Arial" w:hAnsi="Arial" w:cs="Arial"/>
                <w:spacing w:val="-1"/>
                <w:sz w:val="15"/>
                <w:szCs w:val="15"/>
              </w:rPr>
              <w:t>0</w:t>
            </w:r>
            <w:r>
              <w:rPr>
                <w:rFonts w:ascii="Arial" w:hAnsi="Arial" w:cs="Arial"/>
                <w:spacing w:val="1"/>
                <w:sz w:val="15"/>
                <w:szCs w:val="15"/>
              </w:rPr>
              <w:t>6</w:t>
            </w:r>
            <w:r>
              <w:rPr>
                <w:rFonts w:ascii="Arial" w:hAnsi="Arial" w:cs="Arial"/>
                <w:spacing w:val="-1"/>
                <w:sz w:val="15"/>
                <w:szCs w:val="15"/>
              </w:rPr>
              <w:t>,</w:t>
            </w:r>
            <w:r>
              <w:rPr>
                <w:rFonts w:ascii="Arial" w:hAnsi="Arial" w:cs="Arial"/>
                <w:sz w:val="15"/>
                <w:szCs w:val="15"/>
              </w:rPr>
              <w:t>9</w:t>
            </w:r>
          </w:p>
        </w:tc>
        <w:tc>
          <w:tcPr>
            <w:tcW w:w="1108" w:type="dxa"/>
            <w:tcBorders>
              <w:top w:val="single" w:sz="2" w:space="0" w:color="CCFECB"/>
              <w:left w:val="nil"/>
              <w:bottom w:val="single" w:sz="2" w:space="0" w:color="CCFECB"/>
              <w:right w:val="single" w:sz="2" w:space="0" w:color="CCFECB"/>
            </w:tcBorders>
            <w:shd w:val="clear" w:color="auto" w:fill="CCFECB"/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line="170" w:lineRule="exact"/>
              <w:ind w:left="44" w:right="-20"/>
            </w:pPr>
            <w:r>
              <w:rPr>
                <w:rFonts w:ascii="Arial" w:hAnsi="Arial" w:cs="Arial"/>
                <w:spacing w:val="1"/>
                <w:sz w:val="15"/>
                <w:szCs w:val="15"/>
              </w:rPr>
              <w:t>44</w:t>
            </w:r>
            <w:r>
              <w:rPr>
                <w:rFonts w:ascii="Arial" w:hAnsi="Arial" w:cs="Arial"/>
                <w:spacing w:val="-1"/>
                <w:sz w:val="15"/>
                <w:szCs w:val="15"/>
              </w:rPr>
              <w:t>,</w:t>
            </w:r>
            <w:r>
              <w:rPr>
                <w:rFonts w:ascii="Arial" w:hAnsi="Arial" w:cs="Arial"/>
                <w:sz w:val="15"/>
                <w:szCs w:val="15"/>
              </w:rPr>
              <w:t>5</w:t>
            </w:r>
          </w:p>
        </w:tc>
      </w:tr>
      <w:tr w:rsidR="00E86D3E">
        <w:trPr>
          <w:trHeight w:hRule="exact" w:val="218"/>
        </w:trPr>
        <w:tc>
          <w:tcPr>
            <w:tcW w:w="7747" w:type="dxa"/>
            <w:tcBorders>
              <w:top w:val="single" w:sz="2" w:space="0" w:color="CCFECB"/>
              <w:left w:val="nil"/>
              <w:bottom w:val="single" w:sz="2" w:space="0" w:color="CCFECB"/>
              <w:right w:val="nil"/>
            </w:tcBorders>
            <w:shd w:val="clear" w:color="auto" w:fill="CCFECB"/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line="170" w:lineRule="exact"/>
              <w:ind w:left="60" w:right="-20"/>
            </w:pPr>
            <w:r>
              <w:rPr>
                <w:rFonts w:ascii="Arial" w:hAnsi="Arial" w:cs="Arial"/>
                <w:sz w:val="15"/>
                <w:szCs w:val="15"/>
              </w:rPr>
              <w:t>5</w:t>
            </w:r>
          </w:p>
        </w:tc>
        <w:tc>
          <w:tcPr>
            <w:tcW w:w="720" w:type="dxa"/>
            <w:tcBorders>
              <w:top w:val="single" w:sz="2" w:space="0" w:color="CCFECB"/>
              <w:left w:val="nil"/>
              <w:bottom w:val="single" w:sz="2" w:space="0" w:color="CCFECB"/>
              <w:right w:val="nil"/>
            </w:tcBorders>
            <w:shd w:val="clear" w:color="auto" w:fill="CCFECB"/>
          </w:tcPr>
          <w:p w:rsidR="00E86D3E" w:rsidRDefault="00E86D3E">
            <w:pPr>
              <w:widowControl w:val="0"/>
              <w:tabs>
                <w:tab w:val="left" w:pos="2340"/>
                <w:tab w:val="left" w:pos="7360"/>
              </w:tabs>
              <w:autoSpaceDE w:val="0"/>
              <w:autoSpaceDN w:val="0"/>
              <w:adjustRightInd w:val="0"/>
              <w:spacing w:line="170" w:lineRule="exact"/>
              <w:ind w:right="-7006"/>
            </w:pPr>
            <w:r>
              <w:rPr>
                <w:rFonts w:ascii="Arial" w:hAnsi="Arial" w:cs="Arial"/>
                <w:sz w:val="15"/>
                <w:szCs w:val="15"/>
              </w:rPr>
              <w:t>ОАО</w:t>
            </w:r>
            <w:r>
              <w:rPr>
                <w:rFonts w:ascii="Arial" w:hAnsi="Arial" w:cs="Arial"/>
                <w:spacing w:val="1"/>
                <w:sz w:val="15"/>
                <w:szCs w:val="15"/>
              </w:rPr>
              <w:t xml:space="preserve"> </w:t>
            </w:r>
            <w:r>
              <w:rPr>
                <w:rFonts w:ascii="Arial" w:hAnsi="Arial" w:cs="Arial"/>
                <w:sz w:val="15"/>
                <w:szCs w:val="15"/>
              </w:rPr>
              <w:t>"Красн</w:t>
            </w:r>
            <w:r>
              <w:rPr>
                <w:rFonts w:ascii="Arial" w:hAnsi="Arial" w:cs="Arial"/>
                <w:spacing w:val="-1"/>
                <w:sz w:val="15"/>
                <w:szCs w:val="15"/>
              </w:rPr>
              <w:t>а</w:t>
            </w:r>
            <w:r>
              <w:rPr>
                <w:rFonts w:ascii="Arial" w:hAnsi="Arial" w:cs="Arial"/>
                <w:sz w:val="15"/>
                <w:szCs w:val="15"/>
              </w:rPr>
              <w:t>я</w:t>
            </w:r>
            <w:r>
              <w:rPr>
                <w:rFonts w:ascii="Arial" w:hAnsi="Arial" w:cs="Arial"/>
                <w:spacing w:val="1"/>
                <w:sz w:val="15"/>
                <w:szCs w:val="15"/>
              </w:rPr>
              <w:t xml:space="preserve"> </w:t>
            </w:r>
            <w:r>
              <w:rPr>
                <w:rFonts w:ascii="Arial" w:hAnsi="Arial" w:cs="Arial"/>
                <w:sz w:val="15"/>
                <w:szCs w:val="15"/>
              </w:rPr>
              <w:t>Э</w:t>
            </w:r>
            <w:r>
              <w:rPr>
                <w:rFonts w:ascii="Arial" w:hAnsi="Arial" w:cs="Arial"/>
                <w:spacing w:val="-2"/>
                <w:sz w:val="15"/>
                <w:szCs w:val="15"/>
              </w:rPr>
              <w:t>т</w:t>
            </w:r>
            <w:r>
              <w:rPr>
                <w:rFonts w:ascii="Arial" w:hAnsi="Arial" w:cs="Arial"/>
                <w:sz w:val="15"/>
                <w:szCs w:val="15"/>
              </w:rPr>
              <w:t>н</w:t>
            </w:r>
            <w:r>
              <w:rPr>
                <w:rFonts w:ascii="Arial" w:hAnsi="Arial" w:cs="Arial"/>
                <w:spacing w:val="1"/>
                <w:sz w:val="15"/>
                <w:szCs w:val="15"/>
              </w:rPr>
              <w:t>а</w:t>
            </w:r>
            <w:r>
              <w:rPr>
                <w:rFonts w:ascii="Arial" w:hAnsi="Arial" w:cs="Arial"/>
                <w:sz w:val="15"/>
                <w:szCs w:val="15"/>
              </w:rPr>
              <w:t>"</w:t>
            </w:r>
            <w:r>
              <w:rPr>
                <w:rFonts w:ascii="Arial" w:hAnsi="Arial" w:cs="Arial"/>
                <w:sz w:val="15"/>
                <w:szCs w:val="15"/>
              </w:rPr>
              <w:tab/>
              <w:t>"Прио</w:t>
            </w:r>
            <w:r>
              <w:rPr>
                <w:rFonts w:ascii="Arial" w:hAnsi="Arial" w:cs="Arial"/>
                <w:spacing w:val="-1"/>
                <w:sz w:val="15"/>
                <w:szCs w:val="15"/>
              </w:rPr>
              <w:t>б</w:t>
            </w:r>
            <w:r>
              <w:rPr>
                <w:rFonts w:ascii="Arial" w:hAnsi="Arial" w:cs="Arial"/>
                <w:sz w:val="15"/>
                <w:szCs w:val="15"/>
              </w:rPr>
              <w:t>ре</w:t>
            </w:r>
            <w:r>
              <w:rPr>
                <w:rFonts w:ascii="Arial" w:hAnsi="Arial" w:cs="Arial"/>
                <w:spacing w:val="-2"/>
                <w:sz w:val="15"/>
                <w:szCs w:val="15"/>
              </w:rPr>
              <w:t>т</w:t>
            </w:r>
            <w:r>
              <w:rPr>
                <w:rFonts w:ascii="Arial" w:hAnsi="Arial" w:cs="Arial"/>
                <w:sz w:val="15"/>
                <w:szCs w:val="15"/>
              </w:rPr>
              <w:t>ение</w:t>
            </w:r>
            <w:r>
              <w:rPr>
                <w:rFonts w:ascii="Arial" w:hAnsi="Arial" w:cs="Arial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rial" w:hAnsi="Arial" w:cs="Arial"/>
                <w:spacing w:val="-2"/>
                <w:sz w:val="15"/>
                <w:szCs w:val="15"/>
              </w:rPr>
              <w:t>х</w:t>
            </w:r>
            <w:r>
              <w:rPr>
                <w:rFonts w:ascii="Arial" w:hAnsi="Arial" w:cs="Arial"/>
                <w:spacing w:val="1"/>
                <w:sz w:val="15"/>
                <w:szCs w:val="15"/>
              </w:rPr>
              <w:t>о</w:t>
            </w:r>
            <w:r>
              <w:rPr>
                <w:rFonts w:ascii="Arial" w:hAnsi="Arial" w:cs="Arial"/>
                <w:sz w:val="15"/>
                <w:szCs w:val="15"/>
              </w:rPr>
              <w:t>лод</w:t>
            </w:r>
            <w:r>
              <w:rPr>
                <w:rFonts w:ascii="Arial" w:hAnsi="Arial" w:cs="Arial"/>
                <w:spacing w:val="-1"/>
                <w:sz w:val="15"/>
                <w:szCs w:val="15"/>
              </w:rPr>
              <w:t>н</w:t>
            </w:r>
            <w:r>
              <w:rPr>
                <w:rFonts w:ascii="Arial" w:hAnsi="Arial" w:cs="Arial"/>
                <w:sz w:val="15"/>
                <w:szCs w:val="15"/>
              </w:rPr>
              <w:t>овыса</w:t>
            </w:r>
            <w:r>
              <w:rPr>
                <w:rFonts w:ascii="Arial" w:hAnsi="Arial" w:cs="Arial"/>
                <w:spacing w:val="-1"/>
                <w:sz w:val="15"/>
                <w:szCs w:val="15"/>
              </w:rPr>
              <w:t>д</w:t>
            </w:r>
            <w:r>
              <w:rPr>
                <w:rFonts w:ascii="Arial" w:hAnsi="Arial" w:cs="Arial"/>
                <w:sz w:val="15"/>
                <w:szCs w:val="15"/>
              </w:rPr>
              <w:t>оч</w:t>
            </w:r>
            <w:r>
              <w:rPr>
                <w:rFonts w:ascii="Arial" w:hAnsi="Arial" w:cs="Arial"/>
                <w:spacing w:val="-1"/>
                <w:sz w:val="15"/>
                <w:szCs w:val="15"/>
              </w:rPr>
              <w:t>н</w:t>
            </w:r>
            <w:r>
              <w:rPr>
                <w:rFonts w:ascii="Arial" w:hAnsi="Arial" w:cs="Arial"/>
                <w:spacing w:val="1"/>
                <w:sz w:val="15"/>
                <w:szCs w:val="15"/>
              </w:rPr>
              <w:t>о</w:t>
            </w:r>
            <w:r>
              <w:rPr>
                <w:rFonts w:ascii="Arial" w:hAnsi="Arial" w:cs="Arial"/>
                <w:sz w:val="15"/>
                <w:szCs w:val="15"/>
              </w:rPr>
              <w:t xml:space="preserve">го </w:t>
            </w:r>
            <w:r>
              <w:rPr>
                <w:rFonts w:ascii="Arial" w:hAnsi="Arial" w:cs="Arial"/>
                <w:spacing w:val="-1"/>
                <w:sz w:val="15"/>
                <w:szCs w:val="15"/>
              </w:rPr>
              <w:t>о</w:t>
            </w:r>
            <w:r>
              <w:rPr>
                <w:rFonts w:ascii="Arial" w:hAnsi="Arial" w:cs="Arial"/>
                <w:sz w:val="15"/>
                <w:szCs w:val="15"/>
              </w:rPr>
              <w:t>б</w:t>
            </w:r>
            <w:r>
              <w:rPr>
                <w:rFonts w:ascii="Arial" w:hAnsi="Arial" w:cs="Arial"/>
                <w:spacing w:val="-1"/>
                <w:sz w:val="15"/>
                <w:szCs w:val="15"/>
              </w:rPr>
              <w:t>о</w:t>
            </w:r>
            <w:r>
              <w:rPr>
                <w:rFonts w:ascii="Arial" w:hAnsi="Arial" w:cs="Arial"/>
                <w:spacing w:val="1"/>
                <w:sz w:val="15"/>
                <w:szCs w:val="15"/>
              </w:rPr>
              <w:t>р</w:t>
            </w:r>
            <w:r>
              <w:rPr>
                <w:rFonts w:ascii="Arial" w:hAnsi="Arial" w:cs="Arial"/>
                <w:spacing w:val="-2"/>
                <w:sz w:val="15"/>
                <w:szCs w:val="15"/>
              </w:rPr>
              <w:t>у</w:t>
            </w:r>
            <w:r>
              <w:rPr>
                <w:rFonts w:ascii="Arial" w:hAnsi="Arial" w:cs="Arial"/>
                <w:sz w:val="15"/>
                <w:szCs w:val="15"/>
              </w:rPr>
              <w:t>д</w:t>
            </w:r>
            <w:r>
              <w:rPr>
                <w:rFonts w:ascii="Arial" w:hAnsi="Arial" w:cs="Arial"/>
                <w:spacing w:val="1"/>
                <w:sz w:val="15"/>
                <w:szCs w:val="15"/>
              </w:rPr>
              <w:t>о</w:t>
            </w:r>
            <w:r>
              <w:rPr>
                <w:rFonts w:ascii="Arial" w:hAnsi="Arial" w:cs="Arial"/>
                <w:sz w:val="15"/>
                <w:szCs w:val="15"/>
              </w:rPr>
              <w:t>в</w:t>
            </w:r>
            <w:r>
              <w:rPr>
                <w:rFonts w:ascii="Arial" w:hAnsi="Arial" w:cs="Arial"/>
                <w:spacing w:val="1"/>
                <w:sz w:val="15"/>
                <w:szCs w:val="15"/>
              </w:rPr>
              <w:t>а</w:t>
            </w:r>
            <w:r>
              <w:rPr>
                <w:rFonts w:ascii="Arial" w:hAnsi="Arial" w:cs="Arial"/>
                <w:sz w:val="15"/>
                <w:szCs w:val="15"/>
              </w:rPr>
              <w:t>ни</w:t>
            </w:r>
            <w:r>
              <w:rPr>
                <w:rFonts w:ascii="Arial" w:hAnsi="Arial" w:cs="Arial"/>
                <w:spacing w:val="1"/>
                <w:sz w:val="15"/>
                <w:szCs w:val="15"/>
              </w:rPr>
              <w:t>я</w:t>
            </w:r>
            <w:r>
              <w:rPr>
                <w:rFonts w:ascii="Arial" w:hAnsi="Arial" w:cs="Arial"/>
                <w:sz w:val="15"/>
                <w:szCs w:val="15"/>
              </w:rPr>
              <w:t>"</w:t>
            </w:r>
            <w:r>
              <w:rPr>
                <w:rFonts w:ascii="Arial" w:hAnsi="Arial" w:cs="Arial"/>
                <w:sz w:val="15"/>
                <w:szCs w:val="15"/>
              </w:rPr>
              <w:tab/>
            </w:r>
            <w:r>
              <w:rPr>
                <w:rFonts w:ascii="Arial" w:hAnsi="Arial" w:cs="Arial"/>
                <w:spacing w:val="1"/>
                <w:sz w:val="15"/>
                <w:szCs w:val="15"/>
              </w:rPr>
              <w:t>84</w:t>
            </w:r>
            <w:r>
              <w:rPr>
                <w:rFonts w:ascii="Arial" w:hAnsi="Arial" w:cs="Arial"/>
                <w:spacing w:val="-1"/>
                <w:sz w:val="15"/>
                <w:szCs w:val="15"/>
              </w:rPr>
              <w:t>,</w:t>
            </w:r>
            <w:r>
              <w:rPr>
                <w:rFonts w:ascii="Arial" w:hAnsi="Arial" w:cs="Arial"/>
                <w:sz w:val="15"/>
                <w:szCs w:val="15"/>
              </w:rPr>
              <w:t>8</w:t>
            </w:r>
          </w:p>
        </w:tc>
        <w:tc>
          <w:tcPr>
            <w:tcW w:w="1108" w:type="dxa"/>
            <w:tcBorders>
              <w:top w:val="single" w:sz="2" w:space="0" w:color="CCFECB"/>
              <w:left w:val="nil"/>
              <w:bottom w:val="single" w:sz="2" w:space="0" w:color="CCFECB"/>
              <w:right w:val="nil"/>
            </w:tcBorders>
            <w:shd w:val="clear" w:color="auto" w:fill="CCFECB"/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line="170" w:lineRule="exact"/>
              <w:ind w:left="44" w:right="-20"/>
            </w:pPr>
            <w:r>
              <w:rPr>
                <w:rFonts w:ascii="Arial" w:hAnsi="Arial" w:cs="Arial"/>
                <w:spacing w:val="1"/>
                <w:sz w:val="15"/>
                <w:szCs w:val="15"/>
              </w:rPr>
              <w:t>3,1</w:t>
            </w:r>
          </w:p>
        </w:tc>
      </w:tr>
      <w:tr w:rsidR="00E86D3E">
        <w:trPr>
          <w:trHeight w:hRule="exact" w:val="217"/>
        </w:trPr>
        <w:tc>
          <w:tcPr>
            <w:tcW w:w="7747" w:type="dxa"/>
            <w:tcBorders>
              <w:top w:val="single" w:sz="2" w:space="0" w:color="CCFECB"/>
              <w:left w:val="nil"/>
              <w:bottom w:val="single" w:sz="2" w:space="0" w:color="CCFECB"/>
              <w:right w:val="nil"/>
            </w:tcBorders>
            <w:shd w:val="clear" w:color="auto" w:fill="CCFECB"/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line="170" w:lineRule="exact"/>
              <w:ind w:left="60" w:right="-20"/>
            </w:pPr>
            <w:r>
              <w:rPr>
                <w:rFonts w:ascii="Arial" w:hAnsi="Arial" w:cs="Arial"/>
                <w:sz w:val="15"/>
                <w:szCs w:val="15"/>
              </w:rPr>
              <w:t>6</w:t>
            </w:r>
          </w:p>
        </w:tc>
        <w:tc>
          <w:tcPr>
            <w:tcW w:w="720" w:type="dxa"/>
            <w:tcBorders>
              <w:top w:val="single" w:sz="2" w:space="0" w:color="CCFECB"/>
              <w:left w:val="nil"/>
              <w:bottom w:val="single" w:sz="2" w:space="0" w:color="CCFECB"/>
              <w:right w:val="nil"/>
            </w:tcBorders>
            <w:shd w:val="clear" w:color="auto" w:fill="CCFECB"/>
          </w:tcPr>
          <w:p w:rsidR="00E86D3E" w:rsidRDefault="00E86D3E">
            <w:pPr>
              <w:widowControl w:val="0"/>
              <w:tabs>
                <w:tab w:val="left" w:pos="2340"/>
                <w:tab w:val="left" w:pos="7360"/>
              </w:tabs>
              <w:autoSpaceDE w:val="0"/>
              <w:autoSpaceDN w:val="0"/>
              <w:adjustRightInd w:val="0"/>
              <w:spacing w:line="170" w:lineRule="exact"/>
              <w:ind w:right="-7172"/>
            </w:pPr>
            <w:r>
              <w:rPr>
                <w:rFonts w:ascii="Arial" w:hAnsi="Arial" w:cs="Arial"/>
                <w:sz w:val="15"/>
                <w:szCs w:val="15"/>
              </w:rPr>
              <w:t>ООО</w:t>
            </w:r>
            <w:r>
              <w:rPr>
                <w:rFonts w:ascii="Arial" w:hAnsi="Arial" w:cs="Arial"/>
                <w:spacing w:val="1"/>
                <w:sz w:val="15"/>
                <w:szCs w:val="15"/>
              </w:rPr>
              <w:t xml:space="preserve"> </w:t>
            </w:r>
            <w:r>
              <w:rPr>
                <w:rFonts w:ascii="Arial" w:hAnsi="Arial" w:cs="Arial"/>
                <w:sz w:val="15"/>
                <w:szCs w:val="15"/>
              </w:rPr>
              <w:t>"ИКЕЯ</w:t>
            </w:r>
            <w:r>
              <w:rPr>
                <w:rFonts w:ascii="Arial" w:hAnsi="Arial" w:cs="Arial"/>
                <w:spacing w:val="1"/>
                <w:sz w:val="15"/>
                <w:szCs w:val="15"/>
              </w:rPr>
              <w:t xml:space="preserve"> </w:t>
            </w:r>
            <w:r>
              <w:rPr>
                <w:rFonts w:ascii="Arial" w:hAnsi="Arial" w:cs="Arial"/>
                <w:sz w:val="15"/>
                <w:szCs w:val="15"/>
              </w:rPr>
              <w:t>М</w:t>
            </w:r>
            <w:r>
              <w:rPr>
                <w:rFonts w:ascii="Arial" w:hAnsi="Arial" w:cs="Arial"/>
                <w:spacing w:val="1"/>
                <w:sz w:val="15"/>
                <w:szCs w:val="15"/>
              </w:rPr>
              <w:t>О</w:t>
            </w:r>
            <w:r>
              <w:rPr>
                <w:rFonts w:ascii="Arial" w:hAnsi="Arial" w:cs="Arial"/>
                <w:sz w:val="15"/>
                <w:szCs w:val="15"/>
              </w:rPr>
              <w:t>С"</w:t>
            </w:r>
            <w:r>
              <w:rPr>
                <w:rFonts w:ascii="Arial" w:hAnsi="Arial" w:cs="Arial"/>
                <w:sz w:val="15"/>
                <w:szCs w:val="15"/>
              </w:rPr>
              <w:tab/>
              <w:t>"Торговый центр</w:t>
            </w:r>
            <w:r>
              <w:rPr>
                <w:rFonts w:ascii="Arial" w:hAnsi="Arial" w:cs="Arial"/>
                <w:spacing w:val="-1"/>
                <w:sz w:val="15"/>
                <w:szCs w:val="15"/>
              </w:rPr>
              <w:t xml:space="preserve"> </w:t>
            </w:r>
            <w:r>
              <w:rPr>
                <w:rFonts w:ascii="Arial" w:hAnsi="Arial" w:cs="Arial"/>
                <w:sz w:val="15"/>
                <w:szCs w:val="15"/>
              </w:rPr>
              <w:t>"ИКЕЯ"</w:t>
            </w:r>
            <w:r>
              <w:rPr>
                <w:rFonts w:ascii="Arial" w:hAnsi="Arial" w:cs="Arial"/>
                <w:sz w:val="15"/>
                <w:szCs w:val="15"/>
              </w:rPr>
              <w:tab/>
            </w:r>
            <w:r>
              <w:rPr>
                <w:rFonts w:ascii="Arial" w:hAnsi="Arial" w:cs="Arial"/>
                <w:spacing w:val="1"/>
                <w:sz w:val="15"/>
                <w:szCs w:val="15"/>
              </w:rPr>
              <w:t>25</w:t>
            </w:r>
            <w:r>
              <w:rPr>
                <w:rFonts w:ascii="Arial" w:hAnsi="Arial" w:cs="Arial"/>
                <w:spacing w:val="-1"/>
                <w:sz w:val="15"/>
                <w:szCs w:val="15"/>
              </w:rPr>
              <w:t>2</w:t>
            </w:r>
            <w:r>
              <w:rPr>
                <w:rFonts w:ascii="Arial" w:hAnsi="Arial" w:cs="Arial"/>
                <w:spacing w:val="1"/>
                <w:sz w:val="15"/>
                <w:szCs w:val="15"/>
              </w:rPr>
              <w:t>0</w:t>
            </w:r>
            <w:r>
              <w:rPr>
                <w:rFonts w:ascii="Arial" w:hAnsi="Arial" w:cs="Arial"/>
                <w:spacing w:val="-1"/>
                <w:sz w:val="15"/>
                <w:szCs w:val="15"/>
              </w:rPr>
              <w:t>,</w:t>
            </w:r>
            <w:r>
              <w:rPr>
                <w:rFonts w:ascii="Arial" w:hAnsi="Arial" w:cs="Arial"/>
                <w:sz w:val="15"/>
                <w:szCs w:val="15"/>
              </w:rPr>
              <w:t>0</w:t>
            </w:r>
          </w:p>
        </w:tc>
        <w:tc>
          <w:tcPr>
            <w:tcW w:w="1108" w:type="dxa"/>
            <w:tcBorders>
              <w:top w:val="single" w:sz="2" w:space="0" w:color="CCFECB"/>
              <w:left w:val="nil"/>
              <w:bottom w:val="single" w:sz="2" w:space="0" w:color="CCFECB"/>
              <w:right w:val="nil"/>
            </w:tcBorders>
            <w:shd w:val="clear" w:color="auto" w:fill="CCFECB"/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line="170" w:lineRule="exact"/>
              <w:ind w:left="44" w:right="-20"/>
            </w:pPr>
            <w:r>
              <w:rPr>
                <w:rFonts w:ascii="Arial" w:hAnsi="Arial" w:cs="Arial"/>
                <w:spacing w:val="1"/>
                <w:sz w:val="15"/>
                <w:szCs w:val="15"/>
              </w:rPr>
              <w:t>93</w:t>
            </w:r>
            <w:r>
              <w:rPr>
                <w:rFonts w:ascii="Arial" w:hAnsi="Arial" w:cs="Arial"/>
                <w:spacing w:val="-1"/>
                <w:sz w:val="15"/>
                <w:szCs w:val="15"/>
              </w:rPr>
              <w:t>,</w:t>
            </w:r>
            <w:r>
              <w:rPr>
                <w:rFonts w:ascii="Arial" w:hAnsi="Arial" w:cs="Arial"/>
                <w:sz w:val="15"/>
                <w:szCs w:val="15"/>
              </w:rPr>
              <w:t>0</w:t>
            </w:r>
          </w:p>
        </w:tc>
      </w:tr>
    </w:tbl>
    <w:p w:rsidR="00E86D3E" w:rsidRDefault="00E86D3E">
      <w:pPr>
        <w:widowControl w:val="0"/>
        <w:autoSpaceDE w:val="0"/>
        <w:autoSpaceDN w:val="0"/>
        <w:adjustRightInd w:val="0"/>
        <w:spacing w:before="3" w:line="190" w:lineRule="exact"/>
        <w:ind w:right="-20"/>
        <w:rPr>
          <w:sz w:val="19"/>
          <w:szCs w:val="19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sz w:val="20"/>
          <w:szCs w:val="20"/>
        </w:rPr>
        <w:sectPr w:rsidR="00E86D3E" w:rsidSect="00C1312B">
          <w:type w:val="continuous"/>
          <w:pgSz w:w="11920" w:h="16840"/>
          <w:pgMar w:top="851" w:right="851" w:bottom="1701" w:left="1985" w:header="720" w:footer="720" w:gutter="0"/>
          <w:cols w:space="720" w:equalWidth="0">
            <w:col w:w="9569"/>
          </w:cols>
          <w:noEndnote/>
        </w:sectPr>
      </w:pPr>
    </w:p>
    <w:p w:rsidR="00E86D3E" w:rsidRDefault="00EA73F5">
      <w:pPr>
        <w:widowControl w:val="0"/>
        <w:autoSpaceDE w:val="0"/>
        <w:autoSpaceDN w:val="0"/>
        <w:adjustRightInd w:val="0"/>
        <w:spacing w:line="120" w:lineRule="exact"/>
        <w:ind w:left="2923" w:right="-20"/>
        <w:rPr>
          <w:rFonts w:ascii="Arial" w:hAnsi="Arial" w:cs="Arial"/>
          <w:sz w:val="15"/>
          <w:szCs w:val="15"/>
        </w:rPr>
      </w:pPr>
      <w:r>
        <w:rPr>
          <w:noProof/>
        </w:rPr>
        <w:pict>
          <v:group id="_x0000_s1702" style="position:absolute;left:0;text-align:left;margin-left:84.7pt;margin-top:-1.4pt;width:476.7pt;height:23.55pt;z-index:-251625472;mso-position-horizontal-relative:page" coordorigin="1694,-28" coordsize="9534,471" o:allowincell="f">
            <v:rect id="_x0000_s1703" style="position:absolute;left:1705;top:-18;width:315;height:172" o:allowincell="f" fillcolor="#ccfecb" stroked="f">
              <v:path arrowok="t"/>
            </v:rect>
            <v:rect id="_x0000_s1704" style="position:absolute;left:1704;top:153;width:315;height:171" o:allowincell="f" fillcolor="#ccfecb" stroked="f">
              <v:path arrowok="t"/>
            </v:rect>
            <v:rect id="_x0000_s1705" style="position:absolute;left:2065;top:-18;width:2313;height:87" o:allowincell="f" fillcolor="#ccfecb" stroked="f">
              <v:path arrowok="t"/>
            </v:rect>
            <v:rect id="_x0000_s1706" style="position:absolute;left:5526;top:175;width:1;height:64" o:allowincell="f" fillcolor="#ccfecb" stroked="f">
              <v:path arrowok="t"/>
            </v:rect>
            <v:rect id="_x0000_s1707" style="position:absolute;left:2064;top:68;width:2313;height:171" o:allowincell="f" fillcolor="#ccfecb" stroked="f">
              <v:path arrowok="t"/>
            </v:rect>
            <v:rect id="_x0000_s1708" style="position:absolute;left:2065;top:413;width:2313;height:20" o:allowincell="f" fillcolor="#ccfecb" stroked="f">
              <v:path arrowok="t"/>
            </v:rect>
            <v:rect id="_x0000_s1709" style="position:absolute;left:2064;top:240;width:2313;height:172" o:allowincell="f" fillcolor="#ccfecb" stroked="f">
              <v:path arrowok="t"/>
            </v:rect>
            <v:rect id="_x0000_s1710" style="position:absolute;left:10624;top:67;width:0;height:86" o:allowincell="f" fillcolor="#ccfecb" stroked="f">
              <v:path arrowok="t"/>
            </v:rect>
            <v:rect id="_x0000_s1711" style="position:absolute;left:4423;top:-17;width:4966;height:171" o:allowincell="f" fillcolor="#ccfecb" stroked="f">
              <v:path arrowok="t"/>
            </v:rect>
            <v:rect id="_x0000_s1712" style="position:absolute;left:4423;top:153;width:4966;height:172" o:allowincell="f" fillcolor="#ccfecb" stroked="f">
              <v:path arrowok="t"/>
            </v:rect>
            <v:rect id="_x0000_s1713" style="position:absolute;left:9435;top:-18;width:675;height:172" o:allowincell="f" fillcolor="#ccfecb" stroked="f">
              <v:path arrowok="t"/>
            </v:rect>
            <v:rect id="_x0000_s1714" style="position:absolute;left:9435;top:153;width:674;height:171" o:allowincell="f" fillcolor="#ccfecb" stroked="f">
              <v:path arrowok="t"/>
            </v:rect>
            <v:rect id="_x0000_s1715" style="position:absolute;left:10155;top:-18;width:1063;height:172" o:allowincell="f" fillcolor="#ccfecb" stroked="f">
              <v:path arrowok="t"/>
            </v:rect>
            <v:rect id="_x0000_s1716" style="position:absolute;left:10155;top:153;width:1062;height:171" o:allowincell="f" fillcolor="#ccfecb" stroked="f">
              <v:path arrowok="t"/>
            </v:rect>
            <w10:wrap anchorx="page"/>
          </v:group>
        </w:pict>
      </w:r>
      <w:r w:rsidR="00E86D3E">
        <w:rPr>
          <w:rFonts w:ascii="Arial" w:hAnsi="Arial" w:cs="Arial"/>
          <w:position w:val="-3"/>
          <w:sz w:val="15"/>
          <w:szCs w:val="15"/>
        </w:rPr>
        <w:t>"С</w:t>
      </w:r>
      <w:r w:rsidR="00E86D3E">
        <w:rPr>
          <w:rFonts w:ascii="Arial" w:hAnsi="Arial" w:cs="Arial"/>
          <w:spacing w:val="1"/>
          <w:position w:val="-3"/>
          <w:sz w:val="15"/>
          <w:szCs w:val="15"/>
        </w:rPr>
        <w:t>о</w:t>
      </w:r>
      <w:r w:rsidR="00E86D3E">
        <w:rPr>
          <w:rFonts w:ascii="Arial" w:hAnsi="Arial" w:cs="Arial"/>
          <w:position w:val="-3"/>
          <w:sz w:val="15"/>
          <w:szCs w:val="15"/>
        </w:rPr>
        <w:t>зд</w:t>
      </w:r>
      <w:r w:rsidR="00E86D3E">
        <w:rPr>
          <w:rFonts w:ascii="Arial" w:hAnsi="Arial" w:cs="Arial"/>
          <w:spacing w:val="1"/>
          <w:position w:val="-3"/>
          <w:sz w:val="15"/>
          <w:szCs w:val="15"/>
        </w:rPr>
        <w:t>а</w:t>
      </w:r>
      <w:r w:rsidR="00E86D3E">
        <w:rPr>
          <w:rFonts w:ascii="Arial" w:hAnsi="Arial" w:cs="Arial"/>
          <w:position w:val="-3"/>
          <w:sz w:val="15"/>
          <w:szCs w:val="15"/>
        </w:rPr>
        <w:t>ние</w:t>
      </w:r>
      <w:r w:rsidR="00E86D3E">
        <w:rPr>
          <w:rFonts w:ascii="Arial" w:hAnsi="Arial" w:cs="Arial"/>
          <w:spacing w:val="2"/>
          <w:position w:val="-3"/>
          <w:sz w:val="15"/>
          <w:szCs w:val="15"/>
        </w:rPr>
        <w:t xml:space="preserve"> </w:t>
      </w:r>
      <w:r w:rsidR="00E86D3E">
        <w:rPr>
          <w:rFonts w:ascii="Arial" w:hAnsi="Arial" w:cs="Arial"/>
          <w:position w:val="-3"/>
          <w:sz w:val="15"/>
          <w:szCs w:val="15"/>
        </w:rPr>
        <w:t>лизи</w:t>
      </w:r>
      <w:r w:rsidR="00E86D3E">
        <w:rPr>
          <w:rFonts w:ascii="Arial" w:hAnsi="Arial" w:cs="Arial"/>
          <w:spacing w:val="-1"/>
          <w:position w:val="-3"/>
          <w:sz w:val="15"/>
          <w:szCs w:val="15"/>
        </w:rPr>
        <w:t>н</w:t>
      </w:r>
      <w:r w:rsidR="00E86D3E">
        <w:rPr>
          <w:rFonts w:ascii="Arial" w:hAnsi="Arial" w:cs="Arial"/>
          <w:position w:val="-3"/>
          <w:sz w:val="15"/>
          <w:szCs w:val="15"/>
        </w:rPr>
        <w:t>говой ко</w:t>
      </w:r>
      <w:r w:rsidR="00E86D3E">
        <w:rPr>
          <w:rFonts w:ascii="Arial" w:hAnsi="Arial" w:cs="Arial"/>
          <w:spacing w:val="-1"/>
          <w:position w:val="-3"/>
          <w:sz w:val="15"/>
          <w:szCs w:val="15"/>
        </w:rPr>
        <w:t>м</w:t>
      </w:r>
      <w:r w:rsidR="00E86D3E">
        <w:rPr>
          <w:rFonts w:ascii="Arial" w:hAnsi="Arial" w:cs="Arial"/>
          <w:position w:val="-3"/>
          <w:sz w:val="15"/>
          <w:szCs w:val="15"/>
        </w:rPr>
        <w:t>пании, сп</w:t>
      </w:r>
      <w:r w:rsidR="00E86D3E">
        <w:rPr>
          <w:rFonts w:ascii="Arial" w:hAnsi="Arial" w:cs="Arial"/>
          <w:spacing w:val="-1"/>
          <w:position w:val="-3"/>
          <w:sz w:val="15"/>
          <w:szCs w:val="15"/>
        </w:rPr>
        <w:t>е</w:t>
      </w:r>
      <w:r w:rsidR="00E86D3E">
        <w:rPr>
          <w:rFonts w:ascii="Arial" w:hAnsi="Arial" w:cs="Arial"/>
          <w:position w:val="-3"/>
          <w:sz w:val="15"/>
          <w:szCs w:val="15"/>
        </w:rPr>
        <w:t>циа</w:t>
      </w:r>
      <w:r w:rsidR="00E86D3E">
        <w:rPr>
          <w:rFonts w:ascii="Arial" w:hAnsi="Arial" w:cs="Arial"/>
          <w:spacing w:val="-1"/>
          <w:position w:val="-3"/>
          <w:sz w:val="15"/>
          <w:szCs w:val="15"/>
        </w:rPr>
        <w:t>л</w:t>
      </w:r>
      <w:r w:rsidR="00E86D3E">
        <w:rPr>
          <w:rFonts w:ascii="Arial" w:hAnsi="Arial" w:cs="Arial"/>
          <w:position w:val="-3"/>
          <w:sz w:val="15"/>
          <w:szCs w:val="15"/>
        </w:rPr>
        <w:t>изир</w:t>
      </w:r>
      <w:r w:rsidR="00E86D3E">
        <w:rPr>
          <w:rFonts w:ascii="Arial" w:hAnsi="Arial" w:cs="Arial"/>
          <w:spacing w:val="-2"/>
          <w:position w:val="-3"/>
          <w:sz w:val="15"/>
          <w:szCs w:val="15"/>
        </w:rPr>
        <w:t>у</w:t>
      </w:r>
      <w:r w:rsidR="00E86D3E">
        <w:rPr>
          <w:rFonts w:ascii="Arial" w:hAnsi="Arial" w:cs="Arial"/>
          <w:position w:val="-3"/>
          <w:sz w:val="15"/>
          <w:szCs w:val="15"/>
        </w:rPr>
        <w:t>ющейся</w:t>
      </w:r>
      <w:r w:rsidR="00E86D3E">
        <w:rPr>
          <w:rFonts w:ascii="Arial" w:hAnsi="Arial" w:cs="Arial"/>
          <w:spacing w:val="1"/>
          <w:position w:val="-3"/>
          <w:sz w:val="15"/>
          <w:szCs w:val="15"/>
        </w:rPr>
        <w:t xml:space="preserve"> </w:t>
      </w:r>
      <w:r w:rsidR="00E86D3E">
        <w:rPr>
          <w:rFonts w:ascii="Arial" w:hAnsi="Arial" w:cs="Arial"/>
          <w:position w:val="-3"/>
          <w:sz w:val="15"/>
          <w:szCs w:val="15"/>
        </w:rPr>
        <w:t>на</w:t>
      </w:r>
    </w:p>
    <w:p w:rsidR="00E86D3E" w:rsidRDefault="00EA73F5">
      <w:pPr>
        <w:widowControl w:val="0"/>
        <w:tabs>
          <w:tab w:val="left" w:pos="560"/>
        </w:tabs>
        <w:autoSpaceDE w:val="0"/>
        <w:autoSpaceDN w:val="0"/>
        <w:adjustRightInd w:val="0"/>
        <w:spacing w:before="18" w:line="161" w:lineRule="auto"/>
        <w:ind w:left="564" w:right="-55" w:hanging="360"/>
        <w:rPr>
          <w:rFonts w:ascii="Arial" w:hAnsi="Arial" w:cs="Arial"/>
          <w:sz w:val="15"/>
          <w:szCs w:val="15"/>
        </w:rPr>
      </w:pPr>
      <w:r>
        <w:rPr>
          <w:noProof/>
        </w:rPr>
        <w:pict>
          <v:polyline id="_x0000_s1717" style="position:absolute;left:0;text-align:left;z-index:-251624448;mso-position-horizontal-relative:page;mso-position-vertical-relative:text" points="469.5pt,21.2pt,469.5pt,57.9pt" coordsize="0,734" o:allowincell="f" filled="f" strokecolor="#ccfecb" strokeweight=".16pt">
            <v:path arrowok="t"/>
            <w10:wrap anchorx="page"/>
          </v:polyline>
        </w:pict>
      </w:r>
      <w:r>
        <w:rPr>
          <w:noProof/>
        </w:rPr>
        <w:pict>
          <v:shape id="_x0000_s1718" style="position:absolute;left:0;text-align:left;margin-left:101pt;margin-top:49.3pt;width:0;height:8.55pt;z-index:-251623424;mso-position-horizontal-relative:page;mso-position-vertical-relative:text" coordsize="0,172" o:allowincell="f" path="m,l,172e" filled="f" strokecolor="#ccfecb" strokeweight=".16pt">
            <v:path arrowok="t"/>
            <w10:wrap anchorx="page"/>
          </v:shape>
        </w:pict>
      </w:r>
      <w:r>
        <w:rPr>
          <w:noProof/>
        </w:rPr>
        <w:pict>
          <v:shape id="_x0000_s1719" type="#_x0000_t202" style="position:absolute;left:0;text-align:left;margin-left:80.2pt;margin-top:11.25pt;width:480.8pt;height:60.1pt;z-index:-251617280;mso-position-horizontal-relative:page" o:allowincell="f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324"/>
                    <w:gridCol w:w="2410"/>
                    <w:gridCol w:w="4909"/>
                    <w:gridCol w:w="697"/>
                    <w:gridCol w:w="1235"/>
                  </w:tblGrid>
                  <w:tr w:rsidR="00E86D3E">
                    <w:trPr>
                      <w:trHeight w:hRule="exact" w:val="201"/>
                    </w:trPr>
                    <w:tc>
                      <w:tcPr>
                        <w:tcW w:w="32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CCFECB"/>
                      </w:tcPr>
                      <w:p w:rsidR="00E86D3E" w:rsidRDefault="00E86D3E">
                        <w:pPr>
                          <w:widowControl w:val="0"/>
                          <w:autoSpaceDE w:val="0"/>
                          <w:autoSpaceDN w:val="0"/>
                          <w:adjustRightInd w:val="0"/>
                        </w:pPr>
                      </w:p>
                    </w:tc>
                    <w:tc>
                      <w:tcPr>
                        <w:tcW w:w="2410" w:type="dxa"/>
                        <w:tcBorders>
                          <w:top w:val="nil"/>
                          <w:left w:val="nil"/>
                          <w:bottom w:val="single" w:sz="2" w:space="0" w:color="CCFECB"/>
                          <w:right w:val="nil"/>
                        </w:tcBorders>
                      </w:tcPr>
                      <w:p w:rsidR="00E86D3E" w:rsidRDefault="00E86D3E">
                        <w:pPr>
                          <w:widowControl w:val="0"/>
                          <w:autoSpaceDE w:val="0"/>
                          <w:autoSpaceDN w:val="0"/>
                          <w:adjustRightInd w:val="0"/>
                        </w:pPr>
                      </w:p>
                    </w:tc>
                    <w:tc>
                      <w:tcPr>
                        <w:tcW w:w="4909" w:type="dxa"/>
                        <w:tcBorders>
                          <w:top w:val="nil"/>
                          <w:left w:val="nil"/>
                          <w:bottom w:val="single" w:sz="2" w:space="0" w:color="CCFECB"/>
                          <w:right w:val="nil"/>
                        </w:tcBorders>
                        <w:shd w:val="clear" w:color="auto" w:fill="CCFECB"/>
                      </w:tcPr>
                      <w:p w:rsidR="00E86D3E" w:rsidRDefault="00E86D3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line="153" w:lineRule="exact"/>
                          <w:ind w:left="45" w:right="-20"/>
                        </w:pPr>
                        <w:r>
                          <w:rPr>
                            <w:rFonts w:ascii="Arial" w:hAnsi="Arial" w:cs="Arial"/>
                            <w:sz w:val="15"/>
                            <w:szCs w:val="15"/>
                          </w:rPr>
                          <w:t>пр</w:t>
                        </w:r>
                        <w:r>
                          <w:rPr>
                            <w:rFonts w:ascii="Arial" w:hAnsi="Arial" w:cs="Arial"/>
                            <w:spacing w:val="-1"/>
                            <w:sz w:val="15"/>
                            <w:szCs w:val="15"/>
                          </w:rPr>
                          <w:t>о</w:t>
                        </w:r>
                        <w:r>
                          <w:rPr>
                            <w:rFonts w:ascii="Arial" w:hAnsi="Arial" w:cs="Arial"/>
                            <w:spacing w:val="1"/>
                            <w:sz w:val="15"/>
                            <w:szCs w:val="15"/>
                          </w:rPr>
                          <w:t>е</w:t>
                        </w:r>
                        <w:r>
                          <w:rPr>
                            <w:rFonts w:ascii="Arial" w:hAnsi="Arial" w:cs="Arial"/>
                            <w:sz w:val="15"/>
                            <w:szCs w:val="15"/>
                          </w:rPr>
                          <w:t>кта "Ави</w:t>
                        </w:r>
                        <w:r>
                          <w:rPr>
                            <w:rFonts w:ascii="Arial" w:hAnsi="Arial" w:cs="Arial"/>
                            <w:spacing w:val="1"/>
                            <w:sz w:val="15"/>
                            <w:szCs w:val="15"/>
                          </w:rPr>
                          <w:t>а</w:t>
                        </w:r>
                        <w:r>
                          <w:rPr>
                            <w:rFonts w:ascii="Arial" w:hAnsi="Arial" w:cs="Arial"/>
                            <w:sz w:val="15"/>
                            <w:szCs w:val="15"/>
                          </w:rPr>
                          <w:t>-так</w:t>
                        </w:r>
                        <w:r>
                          <w:rPr>
                            <w:rFonts w:ascii="Arial" w:hAnsi="Arial" w:cs="Arial"/>
                            <w:spacing w:val="1"/>
                            <w:sz w:val="15"/>
                            <w:szCs w:val="15"/>
                          </w:rPr>
                          <w:t>с</w:t>
                        </w:r>
                        <w:r>
                          <w:rPr>
                            <w:rFonts w:ascii="Arial" w:hAnsi="Arial" w:cs="Arial"/>
                            <w:sz w:val="15"/>
                            <w:szCs w:val="15"/>
                          </w:rPr>
                          <w:t>и"</w:t>
                        </w:r>
                      </w:p>
                    </w:tc>
                    <w:tc>
                      <w:tcPr>
                        <w:tcW w:w="697" w:type="dxa"/>
                        <w:tcBorders>
                          <w:top w:val="nil"/>
                          <w:left w:val="nil"/>
                          <w:bottom w:val="single" w:sz="2" w:space="0" w:color="CCFECB"/>
                          <w:right w:val="nil"/>
                        </w:tcBorders>
                        <w:shd w:val="clear" w:color="auto" w:fill="CCFECB"/>
                      </w:tcPr>
                      <w:p w:rsidR="00E86D3E" w:rsidRDefault="00E86D3E">
                        <w:pPr>
                          <w:widowControl w:val="0"/>
                          <w:autoSpaceDE w:val="0"/>
                          <w:autoSpaceDN w:val="0"/>
                          <w:adjustRightInd w:val="0"/>
                        </w:pPr>
                      </w:p>
                    </w:tc>
                    <w:tc>
                      <w:tcPr>
                        <w:tcW w:w="1235" w:type="dxa"/>
                        <w:tcBorders>
                          <w:top w:val="nil"/>
                          <w:left w:val="nil"/>
                          <w:bottom w:val="single" w:sz="2" w:space="0" w:color="CCFECB"/>
                          <w:right w:val="nil"/>
                        </w:tcBorders>
                        <w:shd w:val="clear" w:color="auto" w:fill="CCFECB"/>
                      </w:tcPr>
                      <w:p w:rsidR="00E86D3E" w:rsidRDefault="00E86D3E">
                        <w:pPr>
                          <w:widowControl w:val="0"/>
                          <w:autoSpaceDE w:val="0"/>
                          <w:autoSpaceDN w:val="0"/>
                          <w:adjustRightInd w:val="0"/>
                        </w:pPr>
                      </w:p>
                    </w:tc>
                  </w:tr>
                  <w:tr w:rsidR="00E86D3E">
                    <w:trPr>
                      <w:trHeight w:hRule="exact" w:val="177"/>
                    </w:trPr>
                    <w:tc>
                      <w:tcPr>
                        <w:tcW w:w="324" w:type="dxa"/>
                        <w:tcBorders>
                          <w:top w:val="single" w:sz="2" w:space="0" w:color="CCFECB"/>
                          <w:left w:val="nil"/>
                          <w:bottom w:val="nil"/>
                          <w:right w:val="nil"/>
                        </w:tcBorders>
                        <w:shd w:val="clear" w:color="auto" w:fill="CCFECB"/>
                      </w:tcPr>
                      <w:p w:rsidR="00E86D3E" w:rsidRDefault="00E86D3E">
                        <w:pPr>
                          <w:widowControl w:val="0"/>
                          <w:autoSpaceDE w:val="0"/>
                          <w:autoSpaceDN w:val="0"/>
                          <w:adjustRightInd w:val="0"/>
                        </w:pPr>
                      </w:p>
                    </w:tc>
                    <w:tc>
                      <w:tcPr>
                        <w:tcW w:w="2410" w:type="dxa"/>
                        <w:tcBorders>
                          <w:top w:val="single" w:sz="2" w:space="0" w:color="CCFECB"/>
                          <w:left w:val="nil"/>
                          <w:bottom w:val="nil"/>
                          <w:right w:val="nil"/>
                        </w:tcBorders>
                        <w:shd w:val="clear" w:color="auto" w:fill="CCFECB"/>
                      </w:tcPr>
                      <w:p w:rsidR="00E86D3E" w:rsidRDefault="00E86D3E">
                        <w:pPr>
                          <w:widowControl w:val="0"/>
                          <w:autoSpaceDE w:val="0"/>
                          <w:autoSpaceDN w:val="0"/>
                          <w:adjustRightInd w:val="0"/>
                        </w:pPr>
                      </w:p>
                    </w:tc>
                    <w:tc>
                      <w:tcPr>
                        <w:tcW w:w="4909" w:type="dxa"/>
                        <w:tcBorders>
                          <w:top w:val="single" w:sz="2" w:space="0" w:color="CCFECB"/>
                          <w:left w:val="nil"/>
                          <w:bottom w:val="nil"/>
                          <w:right w:val="nil"/>
                        </w:tcBorders>
                        <w:shd w:val="clear" w:color="auto" w:fill="CCFECB"/>
                      </w:tcPr>
                      <w:p w:rsidR="00E86D3E" w:rsidRDefault="00E86D3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line="170" w:lineRule="exact"/>
                          <w:ind w:left="45" w:right="-20"/>
                        </w:pPr>
                        <w:r>
                          <w:rPr>
                            <w:rFonts w:ascii="Arial" w:hAnsi="Arial" w:cs="Arial"/>
                            <w:sz w:val="15"/>
                            <w:szCs w:val="15"/>
                          </w:rPr>
                          <w:t>"О</w:t>
                        </w:r>
                        <w:r>
                          <w:rPr>
                            <w:rFonts w:ascii="Arial" w:hAnsi="Arial" w:cs="Arial"/>
                            <w:spacing w:val="1"/>
                            <w:sz w:val="15"/>
                            <w:szCs w:val="15"/>
                          </w:rPr>
                          <w:t>р</w:t>
                        </w:r>
                        <w:r>
                          <w:rPr>
                            <w:rFonts w:ascii="Arial" w:hAnsi="Arial" w:cs="Arial"/>
                            <w:sz w:val="15"/>
                            <w:szCs w:val="15"/>
                          </w:rPr>
                          <w:t>ганиз</w:t>
                        </w:r>
                        <w:r>
                          <w:rPr>
                            <w:rFonts w:ascii="Arial" w:hAnsi="Arial" w:cs="Arial"/>
                            <w:spacing w:val="-1"/>
                            <w:sz w:val="15"/>
                            <w:szCs w:val="15"/>
                          </w:rPr>
                          <w:t>а</w:t>
                        </w:r>
                        <w:r>
                          <w:rPr>
                            <w:rFonts w:ascii="Arial" w:hAnsi="Arial" w:cs="Arial"/>
                            <w:sz w:val="15"/>
                            <w:szCs w:val="15"/>
                          </w:rPr>
                          <w:t>ция п</w:t>
                        </w:r>
                        <w:r>
                          <w:rPr>
                            <w:rFonts w:ascii="Arial" w:hAnsi="Arial" w:cs="Arial"/>
                            <w:spacing w:val="-1"/>
                            <w:sz w:val="15"/>
                            <w:szCs w:val="15"/>
                          </w:rPr>
                          <w:t>р</w:t>
                        </w:r>
                        <w:r>
                          <w:rPr>
                            <w:rFonts w:ascii="Arial" w:hAnsi="Arial" w:cs="Arial"/>
                            <w:sz w:val="15"/>
                            <w:szCs w:val="15"/>
                          </w:rPr>
                          <w:t>оизводства сем</w:t>
                        </w:r>
                        <w:r>
                          <w:rPr>
                            <w:rFonts w:ascii="Arial" w:hAnsi="Arial" w:cs="Arial"/>
                            <w:spacing w:val="-1"/>
                            <w:sz w:val="15"/>
                            <w:szCs w:val="15"/>
                          </w:rPr>
                          <w:t>и</w:t>
                        </w:r>
                        <w:r>
                          <w:rPr>
                            <w:rFonts w:ascii="Arial" w:hAnsi="Arial" w:cs="Arial"/>
                            <w:sz w:val="15"/>
                            <w:szCs w:val="15"/>
                          </w:rPr>
                          <w:t>слойных</w:t>
                        </w:r>
                        <w:r>
                          <w:rPr>
                            <w:rFonts w:ascii="Arial" w:hAnsi="Arial" w:cs="Arial"/>
                            <w:spacing w:val="-1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sz w:val="15"/>
                            <w:szCs w:val="15"/>
                          </w:rPr>
                          <w:t>б</w:t>
                        </w:r>
                        <w:r>
                          <w:rPr>
                            <w:rFonts w:ascii="Arial" w:hAnsi="Arial" w:cs="Arial"/>
                            <w:spacing w:val="-1"/>
                            <w:sz w:val="15"/>
                            <w:szCs w:val="15"/>
                          </w:rPr>
                          <w:t>а</w:t>
                        </w:r>
                        <w:r>
                          <w:rPr>
                            <w:rFonts w:ascii="Arial" w:hAnsi="Arial" w:cs="Arial"/>
                            <w:sz w:val="15"/>
                            <w:szCs w:val="15"/>
                          </w:rPr>
                          <w:t>рьер</w:t>
                        </w:r>
                        <w:r>
                          <w:rPr>
                            <w:rFonts w:ascii="Arial" w:hAnsi="Arial" w:cs="Arial"/>
                            <w:spacing w:val="-1"/>
                            <w:sz w:val="15"/>
                            <w:szCs w:val="15"/>
                          </w:rPr>
                          <w:t>н</w:t>
                        </w:r>
                        <w:r>
                          <w:rPr>
                            <w:rFonts w:ascii="Arial" w:hAnsi="Arial" w:cs="Arial"/>
                            <w:sz w:val="15"/>
                            <w:szCs w:val="15"/>
                          </w:rPr>
                          <w:t>ых</w:t>
                        </w:r>
                        <w:r>
                          <w:rPr>
                            <w:rFonts w:ascii="Arial" w:hAnsi="Arial" w:cs="Arial"/>
                            <w:spacing w:val="-1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sz w:val="15"/>
                            <w:szCs w:val="15"/>
                          </w:rPr>
                          <w:t>плёнок</w:t>
                        </w:r>
                        <w:r>
                          <w:rPr>
                            <w:rFonts w:ascii="Arial" w:hAnsi="Arial" w:cs="Arial"/>
                            <w:spacing w:val="1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sz w:val="15"/>
                            <w:szCs w:val="15"/>
                          </w:rPr>
                          <w:t>для</w:t>
                        </w:r>
                      </w:p>
                    </w:tc>
                    <w:tc>
                      <w:tcPr>
                        <w:tcW w:w="697" w:type="dxa"/>
                        <w:tcBorders>
                          <w:top w:val="single" w:sz="2" w:space="0" w:color="CCFECB"/>
                          <w:left w:val="nil"/>
                          <w:bottom w:val="nil"/>
                          <w:right w:val="nil"/>
                        </w:tcBorders>
                        <w:shd w:val="clear" w:color="auto" w:fill="CCFECB"/>
                      </w:tcPr>
                      <w:p w:rsidR="00E86D3E" w:rsidRDefault="00E86D3E">
                        <w:pPr>
                          <w:widowControl w:val="0"/>
                          <w:autoSpaceDE w:val="0"/>
                          <w:autoSpaceDN w:val="0"/>
                          <w:adjustRightInd w:val="0"/>
                        </w:pPr>
                      </w:p>
                    </w:tc>
                    <w:tc>
                      <w:tcPr>
                        <w:tcW w:w="1235" w:type="dxa"/>
                        <w:tcBorders>
                          <w:top w:val="single" w:sz="2" w:space="0" w:color="CCFECB"/>
                          <w:left w:val="nil"/>
                          <w:bottom w:val="nil"/>
                          <w:right w:val="nil"/>
                        </w:tcBorders>
                        <w:shd w:val="clear" w:color="auto" w:fill="CCFECB"/>
                      </w:tcPr>
                      <w:p w:rsidR="00E86D3E" w:rsidRDefault="00E86D3E">
                        <w:pPr>
                          <w:widowControl w:val="0"/>
                          <w:autoSpaceDE w:val="0"/>
                          <w:autoSpaceDN w:val="0"/>
                          <w:adjustRightInd w:val="0"/>
                        </w:pPr>
                      </w:p>
                    </w:tc>
                  </w:tr>
                  <w:tr w:rsidR="00E86D3E">
                    <w:trPr>
                      <w:trHeight w:hRule="exact" w:val="173"/>
                    </w:trPr>
                    <w:tc>
                      <w:tcPr>
                        <w:tcW w:w="32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CCFECB"/>
                      </w:tcPr>
                      <w:p w:rsidR="00E86D3E" w:rsidRDefault="00E86D3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line="164" w:lineRule="exact"/>
                          <w:ind w:left="60" w:right="-20"/>
                        </w:pPr>
                        <w:r>
                          <w:rPr>
                            <w:rFonts w:ascii="Arial" w:hAnsi="Arial" w:cs="Arial"/>
                            <w:spacing w:val="1"/>
                            <w:sz w:val="15"/>
                            <w:szCs w:val="15"/>
                          </w:rPr>
                          <w:t>10</w:t>
                        </w:r>
                      </w:p>
                    </w:tc>
                    <w:tc>
                      <w:tcPr>
                        <w:tcW w:w="241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CCFECB"/>
                      </w:tcPr>
                      <w:p w:rsidR="00E86D3E" w:rsidRDefault="00E86D3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line="164" w:lineRule="exact"/>
                          <w:ind w:left="96" w:right="-20"/>
                        </w:pPr>
                        <w:r>
                          <w:rPr>
                            <w:rFonts w:ascii="Arial" w:hAnsi="Arial" w:cs="Arial"/>
                            <w:sz w:val="15"/>
                            <w:szCs w:val="15"/>
                          </w:rPr>
                          <w:t>ОАО</w:t>
                        </w:r>
                        <w:r>
                          <w:rPr>
                            <w:rFonts w:ascii="Arial" w:hAnsi="Arial" w:cs="Arial"/>
                            <w:spacing w:val="1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sz w:val="15"/>
                            <w:szCs w:val="15"/>
                          </w:rPr>
                          <w:t>"ДПО Плас</w:t>
                        </w:r>
                        <w:r>
                          <w:rPr>
                            <w:rFonts w:ascii="Arial" w:hAnsi="Arial" w:cs="Arial"/>
                            <w:spacing w:val="-1"/>
                            <w:sz w:val="15"/>
                            <w:szCs w:val="15"/>
                          </w:rPr>
                          <w:t>т</w:t>
                        </w:r>
                        <w:r>
                          <w:rPr>
                            <w:rFonts w:ascii="Arial" w:hAnsi="Arial" w:cs="Arial"/>
                            <w:sz w:val="15"/>
                            <w:szCs w:val="15"/>
                          </w:rPr>
                          <w:t>и</w:t>
                        </w:r>
                        <w:r>
                          <w:rPr>
                            <w:rFonts w:ascii="Arial" w:hAnsi="Arial" w:cs="Arial"/>
                            <w:spacing w:val="1"/>
                            <w:sz w:val="15"/>
                            <w:szCs w:val="15"/>
                          </w:rPr>
                          <w:t>к</w:t>
                        </w:r>
                        <w:r>
                          <w:rPr>
                            <w:rFonts w:ascii="Arial" w:hAnsi="Arial" w:cs="Arial"/>
                            <w:sz w:val="15"/>
                            <w:szCs w:val="15"/>
                          </w:rPr>
                          <w:t>"</w:t>
                        </w:r>
                      </w:p>
                    </w:tc>
                    <w:tc>
                      <w:tcPr>
                        <w:tcW w:w="490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CCFECB"/>
                      </w:tcPr>
                      <w:p w:rsidR="00E86D3E" w:rsidRDefault="00E86D3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line="165" w:lineRule="exact"/>
                          <w:ind w:left="45" w:right="-20"/>
                        </w:pPr>
                        <w:r>
                          <w:rPr>
                            <w:rFonts w:ascii="Arial" w:hAnsi="Arial" w:cs="Arial"/>
                            <w:spacing w:val="-2"/>
                            <w:sz w:val="15"/>
                            <w:szCs w:val="15"/>
                          </w:rPr>
                          <w:t>у</w:t>
                        </w:r>
                        <w:r>
                          <w:rPr>
                            <w:rFonts w:ascii="Arial" w:hAnsi="Arial" w:cs="Arial"/>
                            <w:sz w:val="15"/>
                            <w:szCs w:val="15"/>
                          </w:rPr>
                          <w:t>пако</w:t>
                        </w:r>
                        <w:r>
                          <w:rPr>
                            <w:rFonts w:ascii="Arial" w:hAnsi="Arial" w:cs="Arial"/>
                            <w:spacing w:val="-1"/>
                            <w:sz w:val="15"/>
                            <w:szCs w:val="15"/>
                          </w:rPr>
                          <w:t>в</w:t>
                        </w:r>
                        <w:r>
                          <w:rPr>
                            <w:rFonts w:ascii="Arial" w:hAnsi="Arial" w:cs="Arial"/>
                            <w:sz w:val="15"/>
                            <w:szCs w:val="15"/>
                          </w:rPr>
                          <w:t>ки</w:t>
                        </w:r>
                        <w:r>
                          <w:rPr>
                            <w:rFonts w:ascii="Arial" w:hAnsi="Arial" w:cs="Arial"/>
                            <w:spacing w:val="1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sz w:val="15"/>
                            <w:szCs w:val="15"/>
                          </w:rPr>
                          <w:t>п</w:t>
                        </w:r>
                        <w:r>
                          <w:rPr>
                            <w:rFonts w:ascii="Arial" w:hAnsi="Arial" w:cs="Arial"/>
                            <w:spacing w:val="-1"/>
                            <w:sz w:val="15"/>
                            <w:szCs w:val="15"/>
                          </w:rPr>
                          <w:t>р</w:t>
                        </w:r>
                        <w:r>
                          <w:rPr>
                            <w:rFonts w:ascii="Arial" w:hAnsi="Arial" w:cs="Arial"/>
                            <w:sz w:val="15"/>
                            <w:szCs w:val="15"/>
                          </w:rPr>
                          <w:t>од</w:t>
                        </w:r>
                        <w:r>
                          <w:rPr>
                            <w:rFonts w:ascii="Arial" w:hAnsi="Arial" w:cs="Arial"/>
                            <w:spacing w:val="-2"/>
                            <w:sz w:val="15"/>
                            <w:szCs w:val="15"/>
                          </w:rPr>
                          <w:t>у</w:t>
                        </w:r>
                        <w:r>
                          <w:rPr>
                            <w:rFonts w:ascii="Arial" w:hAnsi="Arial" w:cs="Arial"/>
                            <w:sz w:val="15"/>
                            <w:szCs w:val="15"/>
                          </w:rPr>
                          <w:t>ктов питан</w:t>
                        </w:r>
                        <w:r>
                          <w:rPr>
                            <w:rFonts w:ascii="Arial" w:hAnsi="Arial" w:cs="Arial"/>
                            <w:spacing w:val="-1"/>
                            <w:sz w:val="15"/>
                            <w:szCs w:val="15"/>
                          </w:rPr>
                          <w:t>и</w:t>
                        </w:r>
                        <w:r>
                          <w:rPr>
                            <w:rFonts w:ascii="Arial" w:hAnsi="Arial" w:cs="Arial"/>
                            <w:sz w:val="15"/>
                            <w:szCs w:val="15"/>
                          </w:rPr>
                          <w:t>я</w:t>
                        </w:r>
                        <w:r>
                          <w:rPr>
                            <w:rFonts w:ascii="Arial" w:hAnsi="Arial" w:cs="Arial"/>
                            <w:spacing w:val="1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sz w:val="15"/>
                            <w:szCs w:val="15"/>
                          </w:rPr>
                          <w:t>и</w:t>
                        </w:r>
                        <w:r>
                          <w:rPr>
                            <w:rFonts w:ascii="Arial" w:hAnsi="Arial" w:cs="Arial"/>
                            <w:spacing w:val="1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spacing w:val="-1"/>
                            <w:sz w:val="15"/>
                            <w:szCs w:val="15"/>
                          </w:rPr>
                          <w:t>м</w:t>
                        </w:r>
                        <w:r>
                          <w:rPr>
                            <w:rFonts w:ascii="Arial" w:hAnsi="Arial" w:cs="Arial"/>
                            <w:spacing w:val="1"/>
                            <w:sz w:val="15"/>
                            <w:szCs w:val="15"/>
                          </w:rPr>
                          <w:t>е</w:t>
                        </w:r>
                        <w:r>
                          <w:rPr>
                            <w:rFonts w:ascii="Arial" w:hAnsi="Arial" w:cs="Arial"/>
                            <w:spacing w:val="-1"/>
                            <w:sz w:val="15"/>
                            <w:szCs w:val="15"/>
                          </w:rPr>
                          <w:t>д</w:t>
                        </w:r>
                        <w:r>
                          <w:rPr>
                            <w:rFonts w:ascii="Arial" w:hAnsi="Arial" w:cs="Arial"/>
                            <w:sz w:val="15"/>
                            <w:szCs w:val="15"/>
                          </w:rPr>
                          <w:t>ик</w:t>
                        </w:r>
                        <w:r>
                          <w:rPr>
                            <w:rFonts w:ascii="Arial" w:hAnsi="Arial" w:cs="Arial"/>
                            <w:spacing w:val="1"/>
                            <w:sz w:val="15"/>
                            <w:szCs w:val="15"/>
                          </w:rPr>
                          <w:t>а</w:t>
                        </w:r>
                        <w:r>
                          <w:rPr>
                            <w:rFonts w:ascii="Arial" w:hAnsi="Arial" w:cs="Arial"/>
                            <w:spacing w:val="-1"/>
                            <w:sz w:val="15"/>
                            <w:szCs w:val="15"/>
                          </w:rPr>
                          <w:t>м</w:t>
                        </w:r>
                        <w:r>
                          <w:rPr>
                            <w:rFonts w:ascii="Arial" w:hAnsi="Arial" w:cs="Arial"/>
                            <w:spacing w:val="1"/>
                            <w:sz w:val="15"/>
                            <w:szCs w:val="15"/>
                          </w:rPr>
                          <w:t>е</w:t>
                        </w:r>
                        <w:r>
                          <w:rPr>
                            <w:rFonts w:ascii="Arial" w:hAnsi="Arial" w:cs="Arial"/>
                            <w:sz w:val="15"/>
                            <w:szCs w:val="15"/>
                          </w:rPr>
                          <w:t>нт</w:t>
                        </w:r>
                        <w:r>
                          <w:rPr>
                            <w:rFonts w:ascii="Arial" w:hAnsi="Arial" w:cs="Arial"/>
                            <w:spacing w:val="1"/>
                            <w:sz w:val="15"/>
                            <w:szCs w:val="15"/>
                          </w:rPr>
                          <w:t>о</w:t>
                        </w:r>
                        <w:r>
                          <w:rPr>
                            <w:rFonts w:ascii="Arial" w:hAnsi="Arial" w:cs="Arial"/>
                            <w:sz w:val="15"/>
                            <w:szCs w:val="15"/>
                          </w:rPr>
                          <w:t>в</w:t>
                        </w:r>
                        <w:r>
                          <w:rPr>
                            <w:rFonts w:ascii="Arial" w:hAnsi="Arial" w:cs="Arial"/>
                            <w:spacing w:val="1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sz w:val="15"/>
                            <w:szCs w:val="15"/>
                          </w:rPr>
                          <w:t>с</w:t>
                        </w:r>
                        <w:r>
                          <w:rPr>
                            <w:rFonts w:ascii="Arial" w:hAnsi="Arial" w:cs="Arial"/>
                            <w:spacing w:val="1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spacing w:val="-1"/>
                            <w:sz w:val="15"/>
                            <w:szCs w:val="15"/>
                          </w:rPr>
                          <w:t>д</w:t>
                        </w:r>
                        <w:r>
                          <w:rPr>
                            <w:rFonts w:ascii="Arial" w:hAnsi="Arial" w:cs="Arial"/>
                            <w:sz w:val="15"/>
                            <w:szCs w:val="15"/>
                          </w:rPr>
                          <w:t>лит</w:t>
                        </w:r>
                        <w:r>
                          <w:rPr>
                            <w:rFonts w:ascii="Arial" w:hAnsi="Arial" w:cs="Arial"/>
                            <w:spacing w:val="1"/>
                            <w:sz w:val="15"/>
                            <w:szCs w:val="15"/>
                          </w:rPr>
                          <w:t>е</w:t>
                        </w:r>
                        <w:r>
                          <w:rPr>
                            <w:rFonts w:ascii="Arial" w:hAnsi="Arial" w:cs="Arial"/>
                            <w:sz w:val="15"/>
                            <w:szCs w:val="15"/>
                          </w:rPr>
                          <w:t>льным</w:t>
                        </w:r>
                        <w:r>
                          <w:rPr>
                            <w:rFonts w:ascii="Arial" w:hAnsi="Arial" w:cs="Arial"/>
                            <w:spacing w:val="1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spacing w:val="-1"/>
                            <w:sz w:val="15"/>
                            <w:szCs w:val="15"/>
                          </w:rPr>
                          <w:t>с</w:t>
                        </w:r>
                        <w:r>
                          <w:rPr>
                            <w:rFonts w:ascii="Arial" w:hAnsi="Arial" w:cs="Arial"/>
                            <w:spacing w:val="1"/>
                            <w:sz w:val="15"/>
                            <w:szCs w:val="15"/>
                          </w:rPr>
                          <w:t>р</w:t>
                        </w:r>
                        <w:r>
                          <w:rPr>
                            <w:rFonts w:ascii="Arial" w:hAnsi="Arial" w:cs="Arial"/>
                            <w:spacing w:val="-1"/>
                            <w:sz w:val="15"/>
                            <w:szCs w:val="15"/>
                          </w:rPr>
                          <w:t>о</w:t>
                        </w:r>
                        <w:r>
                          <w:rPr>
                            <w:rFonts w:ascii="Arial" w:hAnsi="Arial" w:cs="Arial"/>
                            <w:sz w:val="15"/>
                            <w:szCs w:val="15"/>
                          </w:rPr>
                          <w:t>к</w:t>
                        </w:r>
                        <w:r>
                          <w:rPr>
                            <w:rFonts w:ascii="Arial" w:hAnsi="Arial" w:cs="Arial"/>
                            <w:spacing w:val="1"/>
                            <w:sz w:val="15"/>
                            <w:szCs w:val="15"/>
                          </w:rPr>
                          <w:t>о</w:t>
                        </w:r>
                        <w:r>
                          <w:rPr>
                            <w:rFonts w:ascii="Arial" w:hAnsi="Arial" w:cs="Arial"/>
                            <w:sz w:val="15"/>
                            <w:szCs w:val="15"/>
                          </w:rPr>
                          <w:t>м</w:t>
                        </w:r>
                      </w:p>
                    </w:tc>
                    <w:tc>
                      <w:tcPr>
                        <w:tcW w:w="69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CCFECB"/>
                      </w:tcPr>
                      <w:p w:rsidR="00E86D3E" w:rsidRDefault="00E86D3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line="164" w:lineRule="exact"/>
                          <w:ind w:left="148" w:right="-20"/>
                        </w:pPr>
                        <w:r>
                          <w:rPr>
                            <w:rFonts w:ascii="Arial" w:hAnsi="Arial" w:cs="Arial"/>
                            <w:spacing w:val="1"/>
                            <w:sz w:val="15"/>
                            <w:szCs w:val="15"/>
                          </w:rPr>
                          <w:t>82</w:t>
                        </w:r>
                        <w:r>
                          <w:rPr>
                            <w:rFonts w:ascii="Arial" w:hAnsi="Arial" w:cs="Arial"/>
                            <w:spacing w:val="-1"/>
                            <w:sz w:val="15"/>
                            <w:szCs w:val="15"/>
                          </w:rPr>
                          <w:t>,</w:t>
                        </w:r>
                        <w:r>
                          <w:rPr>
                            <w:rFonts w:ascii="Arial" w:hAnsi="Arial" w:cs="Arial"/>
                            <w:sz w:val="15"/>
                            <w:szCs w:val="15"/>
                          </w:rPr>
                          <w:t>2</w:t>
                        </w:r>
                      </w:p>
                    </w:tc>
                    <w:tc>
                      <w:tcPr>
                        <w:tcW w:w="123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CCFECB"/>
                      </w:tcPr>
                      <w:p w:rsidR="00E86D3E" w:rsidRDefault="00E86D3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line="164" w:lineRule="exact"/>
                          <w:ind w:left="172" w:right="-20"/>
                        </w:pPr>
                        <w:r>
                          <w:rPr>
                            <w:rFonts w:ascii="Arial" w:hAnsi="Arial" w:cs="Arial"/>
                            <w:spacing w:val="1"/>
                            <w:sz w:val="15"/>
                            <w:szCs w:val="15"/>
                          </w:rPr>
                          <w:t>3,0</w:t>
                        </w:r>
                      </w:p>
                    </w:tc>
                  </w:tr>
                  <w:tr w:rsidR="00E86D3E">
                    <w:trPr>
                      <w:trHeight w:hRule="exact" w:val="212"/>
                    </w:trPr>
                    <w:tc>
                      <w:tcPr>
                        <w:tcW w:w="324" w:type="dxa"/>
                        <w:tcBorders>
                          <w:top w:val="nil"/>
                          <w:left w:val="nil"/>
                          <w:bottom w:val="single" w:sz="2" w:space="0" w:color="CCFECB"/>
                          <w:right w:val="nil"/>
                        </w:tcBorders>
                        <w:shd w:val="clear" w:color="auto" w:fill="CCFECB"/>
                      </w:tcPr>
                      <w:p w:rsidR="00E86D3E" w:rsidRDefault="00E86D3E">
                        <w:pPr>
                          <w:widowControl w:val="0"/>
                          <w:autoSpaceDE w:val="0"/>
                          <w:autoSpaceDN w:val="0"/>
                          <w:adjustRightInd w:val="0"/>
                        </w:pPr>
                      </w:p>
                    </w:tc>
                    <w:tc>
                      <w:tcPr>
                        <w:tcW w:w="2410" w:type="dxa"/>
                        <w:tcBorders>
                          <w:top w:val="nil"/>
                          <w:left w:val="nil"/>
                          <w:bottom w:val="single" w:sz="2" w:space="0" w:color="CCFECB"/>
                          <w:right w:val="nil"/>
                        </w:tcBorders>
                        <w:shd w:val="clear" w:color="auto" w:fill="CCFECB"/>
                      </w:tcPr>
                      <w:p w:rsidR="00E86D3E" w:rsidRDefault="00E86D3E">
                        <w:pPr>
                          <w:widowControl w:val="0"/>
                          <w:autoSpaceDE w:val="0"/>
                          <w:autoSpaceDN w:val="0"/>
                          <w:adjustRightInd w:val="0"/>
                        </w:pPr>
                      </w:p>
                    </w:tc>
                    <w:tc>
                      <w:tcPr>
                        <w:tcW w:w="4909" w:type="dxa"/>
                        <w:tcBorders>
                          <w:top w:val="nil"/>
                          <w:left w:val="nil"/>
                          <w:bottom w:val="single" w:sz="2" w:space="0" w:color="CCFECB"/>
                          <w:right w:val="nil"/>
                        </w:tcBorders>
                        <w:shd w:val="clear" w:color="auto" w:fill="CCFECB"/>
                      </w:tcPr>
                      <w:p w:rsidR="00E86D3E" w:rsidRDefault="00E86D3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line="165" w:lineRule="exact"/>
                          <w:ind w:left="45" w:right="-20"/>
                        </w:pPr>
                        <w:r>
                          <w:rPr>
                            <w:rFonts w:ascii="Arial" w:hAnsi="Arial" w:cs="Arial"/>
                            <w:spacing w:val="-2"/>
                            <w:sz w:val="15"/>
                            <w:szCs w:val="15"/>
                          </w:rPr>
                          <w:t>х</w:t>
                        </w:r>
                        <w:r>
                          <w:rPr>
                            <w:rFonts w:ascii="Arial" w:hAnsi="Arial" w:cs="Arial"/>
                            <w:sz w:val="15"/>
                            <w:szCs w:val="15"/>
                          </w:rPr>
                          <w:t>ранени</w:t>
                        </w:r>
                        <w:r>
                          <w:rPr>
                            <w:rFonts w:ascii="Arial" w:hAnsi="Arial" w:cs="Arial"/>
                            <w:spacing w:val="1"/>
                            <w:sz w:val="15"/>
                            <w:szCs w:val="15"/>
                          </w:rPr>
                          <w:t>я</w:t>
                        </w:r>
                        <w:r>
                          <w:rPr>
                            <w:rFonts w:ascii="Arial" w:hAnsi="Arial" w:cs="Arial"/>
                            <w:sz w:val="15"/>
                            <w:szCs w:val="15"/>
                          </w:rPr>
                          <w:t>"</w:t>
                        </w:r>
                      </w:p>
                    </w:tc>
                    <w:tc>
                      <w:tcPr>
                        <w:tcW w:w="697" w:type="dxa"/>
                        <w:tcBorders>
                          <w:top w:val="nil"/>
                          <w:left w:val="nil"/>
                          <w:bottom w:val="single" w:sz="2" w:space="0" w:color="CCFECB"/>
                          <w:right w:val="nil"/>
                        </w:tcBorders>
                        <w:shd w:val="clear" w:color="auto" w:fill="CCFECB"/>
                      </w:tcPr>
                      <w:p w:rsidR="00E86D3E" w:rsidRDefault="00E86D3E">
                        <w:pPr>
                          <w:widowControl w:val="0"/>
                          <w:autoSpaceDE w:val="0"/>
                          <w:autoSpaceDN w:val="0"/>
                          <w:adjustRightInd w:val="0"/>
                        </w:pPr>
                      </w:p>
                    </w:tc>
                    <w:tc>
                      <w:tcPr>
                        <w:tcW w:w="1235" w:type="dxa"/>
                        <w:tcBorders>
                          <w:top w:val="nil"/>
                          <w:left w:val="nil"/>
                          <w:bottom w:val="single" w:sz="2" w:space="0" w:color="CCFECB"/>
                          <w:right w:val="nil"/>
                        </w:tcBorders>
                        <w:shd w:val="clear" w:color="auto" w:fill="CCFECB"/>
                      </w:tcPr>
                      <w:p w:rsidR="00E86D3E" w:rsidRDefault="00E86D3E">
                        <w:pPr>
                          <w:widowControl w:val="0"/>
                          <w:autoSpaceDE w:val="0"/>
                          <w:autoSpaceDN w:val="0"/>
                          <w:adjustRightInd w:val="0"/>
                        </w:pPr>
                      </w:p>
                    </w:tc>
                  </w:tr>
                  <w:tr w:rsidR="00E86D3E">
                    <w:trPr>
                      <w:trHeight w:hRule="exact" w:val="217"/>
                    </w:trPr>
                    <w:tc>
                      <w:tcPr>
                        <w:tcW w:w="324" w:type="dxa"/>
                        <w:tcBorders>
                          <w:top w:val="single" w:sz="2" w:space="0" w:color="CCFECB"/>
                          <w:left w:val="nil"/>
                          <w:bottom w:val="single" w:sz="2" w:space="0" w:color="CCFECB"/>
                          <w:right w:val="nil"/>
                        </w:tcBorders>
                        <w:shd w:val="clear" w:color="auto" w:fill="CCFECB"/>
                      </w:tcPr>
                      <w:p w:rsidR="00E86D3E" w:rsidRDefault="00E86D3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line="170" w:lineRule="exact"/>
                          <w:ind w:left="60" w:right="-20"/>
                        </w:pPr>
                        <w:r>
                          <w:rPr>
                            <w:rFonts w:ascii="Arial" w:hAnsi="Arial" w:cs="Arial"/>
                            <w:spacing w:val="1"/>
                            <w:sz w:val="15"/>
                            <w:szCs w:val="15"/>
                          </w:rPr>
                          <w:t>11</w:t>
                        </w:r>
                      </w:p>
                    </w:tc>
                    <w:tc>
                      <w:tcPr>
                        <w:tcW w:w="2410" w:type="dxa"/>
                        <w:tcBorders>
                          <w:top w:val="single" w:sz="2" w:space="0" w:color="CCFECB"/>
                          <w:left w:val="nil"/>
                          <w:bottom w:val="single" w:sz="2" w:space="0" w:color="CCFECB"/>
                          <w:right w:val="single" w:sz="2" w:space="0" w:color="CCFECB"/>
                        </w:tcBorders>
                        <w:shd w:val="clear" w:color="auto" w:fill="CCFECB"/>
                      </w:tcPr>
                      <w:p w:rsidR="00E86D3E" w:rsidRDefault="00E86D3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line="170" w:lineRule="exact"/>
                          <w:ind w:left="96" w:right="-20"/>
                        </w:pPr>
                        <w:r>
                          <w:rPr>
                            <w:rFonts w:ascii="Arial" w:hAnsi="Arial" w:cs="Arial"/>
                            <w:sz w:val="15"/>
                            <w:szCs w:val="15"/>
                          </w:rPr>
                          <w:t>ООО</w:t>
                        </w:r>
                        <w:r>
                          <w:rPr>
                            <w:rFonts w:ascii="Arial" w:hAnsi="Arial" w:cs="Arial"/>
                            <w:spacing w:val="1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sz w:val="15"/>
                            <w:szCs w:val="15"/>
                          </w:rPr>
                          <w:t>"Берика</w:t>
                        </w:r>
                        <w:r>
                          <w:rPr>
                            <w:rFonts w:ascii="Arial" w:hAnsi="Arial" w:cs="Arial"/>
                            <w:spacing w:val="1"/>
                            <w:sz w:val="15"/>
                            <w:szCs w:val="15"/>
                          </w:rPr>
                          <w:t>п</w:t>
                        </w:r>
                        <w:r>
                          <w:rPr>
                            <w:rFonts w:ascii="Arial" w:hAnsi="Arial" w:cs="Arial"/>
                            <w:sz w:val="15"/>
                            <w:szCs w:val="15"/>
                          </w:rPr>
                          <w:t>"</w:t>
                        </w:r>
                      </w:p>
                    </w:tc>
                    <w:tc>
                      <w:tcPr>
                        <w:tcW w:w="4909" w:type="dxa"/>
                        <w:tcBorders>
                          <w:top w:val="single" w:sz="2" w:space="0" w:color="CCFECB"/>
                          <w:left w:val="single" w:sz="2" w:space="0" w:color="CCFECB"/>
                          <w:bottom w:val="single" w:sz="2" w:space="0" w:color="CCFECB"/>
                          <w:right w:val="nil"/>
                        </w:tcBorders>
                        <w:shd w:val="clear" w:color="auto" w:fill="CCFECB"/>
                      </w:tcPr>
                      <w:p w:rsidR="00E86D3E" w:rsidRDefault="00E86D3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line="170" w:lineRule="exact"/>
                          <w:ind w:left="43" w:right="-20"/>
                        </w:pPr>
                        <w:r>
                          <w:rPr>
                            <w:rFonts w:ascii="Arial" w:hAnsi="Arial" w:cs="Arial"/>
                            <w:sz w:val="15"/>
                            <w:szCs w:val="15"/>
                          </w:rPr>
                          <w:t xml:space="preserve">"Производство </w:t>
                        </w:r>
                        <w:r>
                          <w:rPr>
                            <w:rFonts w:ascii="Arial" w:hAnsi="Arial" w:cs="Arial"/>
                            <w:spacing w:val="-1"/>
                            <w:sz w:val="15"/>
                            <w:szCs w:val="15"/>
                          </w:rPr>
                          <w:t>п</w:t>
                        </w:r>
                        <w:r>
                          <w:rPr>
                            <w:rFonts w:ascii="Arial" w:hAnsi="Arial" w:cs="Arial"/>
                            <w:sz w:val="15"/>
                            <w:szCs w:val="15"/>
                          </w:rPr>
                          <w:t>л</w:t>
                        </w:r>
                        <w:r>
                          <w:rPr>
                            <w:rFonts w:ascii="Arial" w:hAnsi="Arial" w:cs="Arial"/>
                            <w:spacing w:val="1"/>
                            <w:sz w:val="15"/>
                            <w:szCs w:val="15"/>
                          </w:rPr>
                          <w:t>ас</w:t>
                        </w:r>
                        <w:r>
                          <w:rPr>
                            <w:rFonts w:ascii="Arial" w:hAnsi="Arial" w:cs="Arial"/>
                            <w:spacing w:val="-1"/>
                            <w:sz w:val="15"/>
                            <w:szCs w:val="15"/>
                          </w:rPr>
                          <w:t>т</w:t>
                        </w:r>
                        <w:r>
                          <w:rPr>
                            <w:rFonts w:ascii="Arial" w:hAnsi="Arial" w:cs="Arial"/>
                            <w:sz w:val="15"/>
                            <w:szCs w:val="15"/>
                          </w:rPr>
                          <w:t>и</w:t>
                        </w:r>
                        <w:r>
                          <w:rPr>
                            <w:rFonts w:ascii="Arial" w:hAnsi="Arial" w:cs="Arial"/>
                            <w:spacing w:val="-1"/>
                            <w:sz w:val="15"/>
                            <w:szCs w:val="15"/>
                          </w:rPr>
                          <w:t>к</w:t>
                        </w:r>
                        <w:r>
                          <w:rPr>
                            <w:rFonts w:ascii="Arial" w:hAnsi="Arial" w:cs="Arial"/>
                            <w:spacing w:val="1"/>
                            <w:sz w:val="15"/>
                            <w:szCs w:val="15"/>
                          </w:rPr>
                          <w:t>о</w:t>
                        </w:r>
                        <w:r>
                          <w:rPr>
                            <w:rFonts w:ascii="Arial" w:hAnsi="Arial" w:cs="Arial"/>
                            <w:spacing w:val="-1"/>
                            <w:sz w:val="15"/>
                            <w:szCs w:val="15"/>
                          </w:rPr>
                          <w:t>в</w:t>
                        </w:r>
                        <w:r>
                          <w:rPr>
                            <w:rFonts w:ascii="Arial" w:hAnsi="Arial" w:cs="Arial"/>
                            <w:sz w:val="15"/>
                            <w:szCs w:val="15"/>
                          </w:rPr>
                          <w:t>ых</w:t>
                        </w:r>
                        <w:r>
                          <w:rPr>
                            <w:rFonts w:ascii="Arial" w:hAnsi="Arial" w:cs="Arial"/>
                            <w:spacing w:val="-1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spacing w:val="1"/>
                            <w:sz w:val="15"/>
                            <w:szCs w:val="15"/>
                          </w:rPr>
                          <w:t>про</w:t>
                        </w:r>
                        <w:r>
                          <w:rPr>
                            <w:rFonts w:ascii="Arial" w:hAnsi="Arial" w:cs="Arial"/>
                            <w:spacing w:val="-1"/>
                            <w:sz w:val="15"/>
                            <w:szCs w:val="15"/>
                          </w:rPr>
                          <w:t>б</w:t>
                        </w:r>
                        <w:r>
                          <w:rPr>
                            <w:rFonts w:ascii="Arial" w:hAnsi="Arial" w:cs="Arial"/>
                            <w:spacing w:val="1"/>
                            <w:sz w:val="15"/>
                            <w:szCs w:val="15"/>
                          </w:rPr>
                          <w:t>о</w:t>
                        </w:r>
                        <w:r>
                          <w:rPr>
                            <w:rFonts w:ascii="Arial" w:hAnsi="Arial" w:cs="Arial"/>
                            <w:sz w:val="15"/>
                            <w:szCs w:val="15"/>
                          </w:rPr>
                          <w:t>к</w:t>
                        </w:r>
                        <w:r>
                          <w:rPr>
                            <w:rFonts w:ascii="Arial" w:hAnsi="Arial" w:cs="Arial"/>
                            <w:spacing w:val="1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sz w:val="15"/>
                            <w:szCs w:val="15"/>
                          </w:rPr>
                          <w:t xml:space="preserve">в </w:t>
                        </w:r>
                        <w:r>
                          <w:rPr>
                            <w:rFonts w:ascii="Arial" w:hAnsi="Arial" w:cs="Arial"/>
                            <w:spacing w:val="-1"/>
                            <w:sz w:val="15"/>
                            <w:szCs w:val="15"/>
                          </w:rPr>
                          <w:t>г</w:t>
                        </w:r>
                        <w:r>
                          <w:rPr>
                            <w:rFonts w:ascii="Arial" w:hAnsi="Arial" w:cs="Arial"/>
                            <w:sz w:val="15"/>
                            <w:szCs w:val="15"/>
                          </w:rPr>
                          <w:t>.</w:t>
                        </w:r>
                        <w:r>
                          <w:rPr>
                            <w:rFonts w:ascii="Arial" w:hAnsi="Arial" w:cs="Arial"/>
                            <w:spacing w:val="1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sz w:val="15"/>
                            <w:szCs w:val="15"/>
                          </w:rPr>
                          <w:t xml:space="preserve">Боре", </w:t>
                        </w:r>
                        <w:r>
                          <w:rPr>
                            <w:rFonts w:ascii="Arial" w:hAnsi="Arial" w:cs="Arial"/>
                            <w:spacing w:val="1"/>
                            <w:sz w:val="15"/>
                            <w:szCs w:val="15"/>
                          </w:rPr>
                          <w:t>г</w:t>
                        </w:r>
                        <w:r>
                          <w:rPr>
                            <w:rFonts w:ascii="Arial" w:hAnsi="Arial" w:cs="Arial"/>
                            <w:sz w:val="15"/>
                            <w:szCs w:val="15"/>
                          </w:rPr>
                          <w:t>.</w:t>
                        </w:r>
                        <w:r>
                          <w:rPr>
                            <w:rFonts w:ascii="Arial" w:hAnsi="Arial" w:cs="Arial"/>
                            <w:spacing w:val="1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spacing w:val="-1"/>
                            <w:sz w:val="15"/>
                            <w:szCs w:val="15"/>
                          </w:rPr>
                          <w:t>Б</w:t>
                        </w:r>
                        <w:r>
                          <w:rPr>
                            <w:rFonts w:ascii="Arial" w:hAnsi="Arial" w:cs="Arial"/>
                            <w:spacing w:val="1"/>
                            <w:sz w:val="15"/>
                            <w:szCs w:val="15"/>
                          </w:rPr>
                          <w:t>о</w:t>
                        </w:r>
                        <w:r>
                          <w:rPr>
                            <w:rFonts w:ascii="Arial" w:hAnsi="Arial" w:cs="Arial"/>
                            <w:sz w:val="15"/>
                            <w:szCs w:val="15"/>
                          </w:rPr>
                          <w:t>р</w:t>
                        </w:r>
                      </w:p>
                    </w:tc>
                    <w:tc>
                      <w:tcPr>
                        <w:tcW w:w="697" w:type="dxa"/>
                        <w:tcBorders>
                          <w:top w:val="single" w:sz="2" w:space="0" w:color="CCFECB"/>
                          <w:left w:val="nil"/>
                          <w:bottom w:val="single" w:sz="2" w:space="0" w:color="CCFECB"/>
                          <w:right w:val="nil"/>
                        </w:tcBorders>
                        <w:shd w:val="clear" w:color="auto" w:fill="CCFECB"/>
                      </w:tcPr>
                      <w:p w:rsidR="00E86D3E" w:rsidRDefault="00E86D3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line="170" w:lineRule="exact"/>
                          <w:ind w:left="148" w:right="-20"/>
                        </w:pPr>
                        <w:r>
                          <w:rPr>
                            <w:rFonts w:ascii="Arial" w:hAnsi="Arial" w:cs="Arial"/>
                            <w:spacing w:val="1"/>
                            <w:sz w:val="15"/>
                            <w:szCs w:val="15"/>
                          </w:rPr>
                          <w:t>22</w:t>
                        </w:r>
                        <w:r>
                          <w:rPr>
                            <w:rFonts w:ascii="Arial" w:hAnsi="Arial" w:cs="Arial"/>
                            <w:spacing w:val="-1"/>
                            <w:sz w:val="15"/>
                            <w:szCs w:val="15"/>
                          </w:rPr>
                          <w:t>9</w:t>
                        </w:r>
                        <w:r>
                          <w:rPr>
                            <w:rFonts w:ascii="Arial" w:hAnsi="Arial" w:cs="Arial"/>
                            <w:spacing w:val="1"/>
                            <w:sz w:val="15"/>
                            <w:szCs w:val="15"/>
                          </w:rPr>
                          <w:t>,8</w:t>
                        </w:r>
                      </w:p>
                    </w:tc>
                    <w:tc>
                      <w:tcPr>
                        <w:tcW w:w="1235" w:type="dxa"/>
                        <w:tcBorders>
                          <w:top w:val="single" w:sz="2" w:space="0" w:color="CCFECB"/>
                          <w:left w:val="nil"/>
                          <w:bottom w:val="single" w:sz="2" w:space="0" w:color="CCFECB"/>
                          <w:right w:val="single" w:sz="2" w:space="0" w:color="CCFECB"/>
                        </w:tcBorders>
                        <w:shd w:val="clear" w:color="auto" w:fill="CCFECB"/>
                      </w:tcPr>
                      <w:p w:rsidR="00E86D3E" w:rsidRDefault="00E86D3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line="170" w:lineRule="exact"/>
                          <w:ind w:left="172" w:right="-20"/>
                        </w:pPr>
                        <w:r>
                          <w:rPr>
                            <w:rFonts w:ascii="Arial" w:hAnsi="Arial" w:cs="Arial"/>
                            <w:spacing w:val="1"/>
                            <w:sz w:val="15"/>
                            <w:szCs w:val="15"/>
                          </w:rPr>
                          <w:t>8,5</w:t>
                        </w:r>
                      </w:p>
                    </w:tc>
                  </w:tr>
                  <w:tr w:rsidR="00E86D3E">
                    <w:trPr>
                      <w:trHeight w:hRule="exact" w:val="218"/>
                    </w:trPr>
                    <w:tc>
                      <w:tcPr>
                        <w:tcW w:w="324" w:type="dxa"/>
                        <w:tcBorders>
                          <w:top w:val="single" w:sz="2" w:space="0" w:color="CCFECB"/>
                          <w:left w:val="nil"/>
                          <w:bottom w:val="single" w:sz="2" w:space="0" w:color="CCFECB"/>
                          <w:right w:val="nil"/>
                        </w:tcBorders>
                        <w:shd w:val="clear" w:color="auto" w:fill="CCFECB"/>
                      </w:tcPr>
                      <w:p w:rsidR="00E86D3E" w:rsidRDefault="00E86D3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line="170" w:lineRule="exact"/>
                          <w:ind w:left="60" w:right="-20"/>
                        </w:pPr>
                        <w:r>
                          <w:rPr>
                            <w:rFonts w:ascii="Arial" w:hAnsi="Arial" w:cs="Arial"/>
                            <w:spacing w:val="1"/>
                            <w:sz w:val="15"/>
                            <w:szCs w:val="15"/>
                          </w:rPr>
                          <w:t>12</w:t>
                        </w:r>
                      </w:p>
                    </w:tc>
                    <w:tc>
                      <w:tcPr>
                        <w:tcW w:w="2410" w:type="dxa"/>
                        <w:tcBorders>
                          <w:top w:val="single" w:sz="2" w:space="0" w:color="CCFECB"/>
                          <w:left w:val="nil"/>
                          <w:bottom w:val="single" w:sz="2" w:space="0" w:color="CCFECB"/>
                          <w:right w:val="nil"/>
                        </w:tcBorders>
                        <w:shd w:val="clear" w:color="auto" w:fill="CCFECB"/>
                      </w:tcPr>
                      <w:p w:rsidR="00E86D3E" w:rsidRDefault="00E86D3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line="170" w:lineRule="exact"/>
                          <w:ind w:left="96" w:right="-20"/>
                        </w:pPr>
                        <w:r>
                          <w:rPr>
                            <w:rFonts w:ascii="Arial" w:hAnsi="Arial" w:cs="Arial"/>
                            <w:sz w:val="15"/>
                            <w:szCs w:val="15"/>
                          </w:rPr>
                          <w:t>ООО</w:t>
                        </w:r>
                        <w:r>
                          <w:rPr>
                            <w:rFonts w:ascii="Arial" w:hAnsi="Arial" w:cs="Arial"/>
                            <w:spacing w:val="1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sz w:val="15"/>
                            <w:szCs w:val="15"/>
                          </w:rPr>
                          <w:t>"Тросифо</w:t>
                        </w:r>
                        <w:r>
                          <w:rPr>
                            <w:rFonts w:ascii="Arial" w:hAnsi="Arial" w:cs="Arial"/>
                            <w:spacing w:val="-1"/>
                            <w:sz w:val="15"/>
                            <w:szCs w:val="15"/>
                          </w:rPr>
                          <w:t>л</w:t>
                        </w:r>
                        <w:r>
                          <w:rPr>
                            <w:rFonts w:ascii="Arial" w:hAnsi="Arial" w:cs="Arial"/>
                            <w:sz w:val="15"/>
                            <w:szCs w:val="15"/>
                          </w:rPr>
                          <w:t>ь"</w:t>
                        </w:r>
                      </w:p>
                    </w:tc>
                    <w:tc>
                      <w:tcPr>
                        <w:tcW w:w="4909" w:type="dxa"/>
                        <w:tcBorders>
                          <w:top w:val="single" w:sz="2" w:space="0" w:color="CCFECB"/>
                          <w:left w:val="nil"/>
                          <w:bottom w:val="single" w:sz="2" w:space="0" w:color="CCFECB"/>
                          <w:right w:val="nil"/>
                        </w:tcBorders>
                        <w:shd w:val="clear" w:color="auto" w:fill="CCFECB"/>
                      </w:tcPr>
                      <w:p w:rsidR="00E86D3E" w:rsidRDefault="00E86D3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line="170" w:lineRule="exact"/>
                          <w:ind w:left="45" w:right="-20"/>
                        </w:pPr>
                        <w:r>
                          <w:rPr>
                            <w:rFonts w:ascii="Arial" w:hAnsi="Arial" w:cs="Arial"/>
                            <w:sz w:val="15"/>
                            <w:szCs w:val="15"/>
                          </w:rPr>
                          <w:t xml:space="preserve">"Производство </w:t>
                        </w:r>
                        <w:r>
                          <w:rPr>
                            <w:rFonts w:ascii="Arial" w:hAnsi="Arial" w:cs="Arial"/>
                            <w:spacing w:val="-1"/>
                            <w:sz w:val="15"/>
                            <w:szCs w:val="15"/>
                          </w:rPr>
                          <w:t>п</w:t>
                        </w:r>
                        <w:r>
                          <w:rPr>
                            <w:rFonts w:ascii="Arial" w:hAnsi="Arial" w:cs="Arial"/>
                            <w:spacing w:val="1"/>
                            <w:sz w:val="15"/>
                            <w:szCs w:val="15"/>
                          </w:rPr>
                          <w:t>о</w:t>
                        </w:r>
                        <w:r>
                          <w:rPr>
                            <w:rFonts w:ascii="Arial" w:hAnsi="Arial" w:cs="Arial"/>
                            <w:sz w:val="15"/>
                            <w:szCs w:val="15"/>
                          </w:rPr>
                          <w:t>ливинилб</w:t>
                        </w:r>
                        <w:r>
                          <w:rPr>
                            <w:rFonts w:ascii="Arial" w:hAnsi="Arial" w:cs="Arial"/>
                            <w:spacing w:val="-2"/>
                            <w:sz w:val="15"/>
                            <w:szCs w:val="15"/>
                          </w:rPr>
                          <w:t>у</w:t>
                        </w:r>
                        <w:r>
                          <w:rPr>
                            <w:rFonts w:ascii="Arial" w:hAnsi="Arial" w:cs="Arial"/>
                            <w:sz w:val="15"/>
                            <w:szCs w:val="15"/>
                          </w:rPr>
                          <w:t>тиральной</w:t>
                        </w:r>
                        <w:r>
                          <w:rPr>
                            <w:rFonts w:ascii="Arial" w:hAnsi="Arial" w:cs="Arial"/>
                            <w:spacing w:val="1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sz w:val="15"/>
                            <w:szCs w:val="15"/>
                          </w:rPr>
                          <w:t>п</w:t>
                        </w:r>
                        <w:r>
                          <w:rPr>
                            <w:rFonts w:ascii="Arial" w:hAnsi="Arial" w:cs="Arial"/>
                            <w:spacing w:val="-1"/>
                            <w:sz w:val="15"/>
                            <w:szCs w:val="15"/>
                          </w:rPr>
                          <w:t>л</w:t>
                        </w:r>
                        <w:r>
                          <w:rPr>
                            <w:rFonts w:ascii="Arial" w:hAnsi="Arial" w:cs="Arial"/>
                            <w:sz w:val="15"/>
                            <w:szCs w:val="15"/>
                          </w:rPr>
                          <w:t>енк</w:t>
                        </w:r>
                        <w:r>
                          <w:rPr>
                            <w:rFonts w:ascii="Arial" w:hAnsi="Arial" w:cs="Arial"/>
                            <w:spacing w:val="1"/>
                            <w:sz w:val="15"/>
                            <w:szCs w:val="15"/>
                          </w:rPr>
                          <w:t>и</w:t>
                        </w:r>
                        <w:r>
                          <w:rPr>
                            <w:rFonts w:ascii="Arial" w:hAnsi="Arial" w:cs="Arial"/>
                            <w:sz w:val="15"/>
                            <w:szCs w:val="15"/>
                          </w:rPr>
                          <w:t>"</w:t>
                        </w:r>
                      </w:p>
                    </w:tc>
                    <w:tc>
                      <w:tcPr>
                        <w:tcW w:w="697" w:type="dxa"/>
                        <w:tcBorders>
                          <w:top w:val="single" w:sz="2" w:space="0" w:color="CCFECB"/>
                          <w:left w:val="nil"/>
                          <w:bottom w:val="single" w:sz="2" w:space="0" w:color="CCFECB"/>
                          <w:right w:val="nil"/>
                        </w:tcBorders>
                        <w:shd w:val="clear" w:color="auto" w:fill="CCFECB"/>
                      </w:tcPr>
                      <w:p w:rsidR="00E86D3E" w:rsidRDefault="00E86D3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line="170" w:lineRule="exact"/>
                          <w:ind w:left="148" w:right="-20"/>
                        </w:pPr>
                        <w:r>
                          <w:rPr>
                            <w:rFonts w:ascii="Arial" w:hAnsi="Arial" w:cs="Arial"/>
                            <w:spacing w:val="1"/>
                            <w:sz w:val="15"/>
                            <w:szCs w:val="15"/>
                          </w:rPr>
                          <w:t>34</w:t>
                        </w:r>
                        <w:r>
                          <w:rPr>
                            <w:rFonts w:ascii="Arial" w:hAnsi="Arial" w:cs="Arial"/>
                            <w:spacing w:val="-1"/>
                            <w:sz w:val="15"/>
                            <w:szCs w:val="15"/>
                          </w:rPr>
                          <w:t>0</w:t>
                        </w:r>
                        <w:r>
                          <w:rPr>
                            <w:rFonts w:ascii="Arial" w:hAnsi="Arial" w:cs="Arial"/>
                            <w:spacing w:val="1"/>
                            <w:sz w:val="15"/>
                            <w:szCs w:val="15"/>
                          </w:rPr>
                          <w:t>,0</w:t>
                        </w:r>
                      </w:p>
                    </w:tc>
                    <w:tc>
                      <w:tcPr>
                        <w:tcW w:w="1235" w:type="dxa"/>
                        <w:tcBorders>
                          <w:top w:val="single" w:sz="2" w:space="0" w:color="CCFECB"/>
                          <w:left w:val="nil"/>
                          <w:bottom w:val="single" w:sz="2" w:space="0" w:color="CCFECB"/>
                          <w:right w:val="nil"/>
                        </w:tcBorders>
                        <w:shd w:val="clear" w:color="auto" w:fill="CCFECB"/>
                      </w:tcPr>
                      <w:p w:rsidR="00E86D3E" w:rsidRDefault="00E86D3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line="170" w:lineRule="exact"/>
                          <w:ind w:left="172" w:right="-20"/>
                        </w:pPr>
                        <w:r>
                          <w:rPr>
                            <w:rFonts w:ascii="Arial" w:hAnsi="Arial" w:cs="Arial"/>
                            <w:spacing w:val="1"/>
                            <w:sz w:val="15"/>
                            <w:szCs w:val="15"/>
                          </w:rPr>
                          <w:t>12</w:t>
                        </w:r>
                        <w:r>
                          <w:rPr>
                            <w:rFonts w:ascii="Arial" w:hAnsi="Arial" w:cs="Arial"/>
                            <w:spacing w:val="-1"/>
                            <w:sz w:val="15"/>
                            <w:szCs w:val="15"/>
                          </w:rPr>
                          <w:t>,</w:t>
                        </w:r>
                        <w:r>
                          <w:rPr>
                            <w:rFonts w:ascii="Arial" w:hAnsi="Arial" w:cs="Arial"/>
                            <w:sz w:val="15"/>
                            <w:szCs w:val="15"/>
                          </w:rPr>
                          <w:t>5</w:t>
                        </w:r>
                      </w:p>
                    </w:tc>
                  </w:tr>
                </w:tbl>
                <w:p w:rsidR="00E86D3E" w:rsidRDefault="00E86D3E">
                  <w:pPr>
                    <w:widowControl w:val="0"/>
                    <w:autoSpaceDE w:val="0"/>
                    <w:autoSpaceDN w:val="0"/>
                    <w:adjustRightInd w:val="0"/>
                    <w:ind w:right="-20"/>
                  </w:pPr>
                </w:p>
              </w:txbxContent>
            </v:textbox>
            <w10:wrap anchorx="page"/>
          </v:shape>
        </w:pict>
      </w:r>
      <w:r w:rsidR="00E86D3E">
        <w:rPr>
          <w:rFonts w:ascii="Arial" w:hAnsi="Arial" w:cs="Arial"/>
          <w:sz w:val="15"/>
          <w:szCs w:val="15"/>
        </w:rPr>
        <w:t>9</w:t>
      </w:r>
      <w:r w:rsidR="00E86D3E">
        <w:rPr>
          <w:rFonts w:ascii="Arial" w:hAnsi="Arial" w:cs="Arial"/>
          <w:sz w:val="15"/>
          <w:szCs w:val="15"/>
        </w:rPr>
        <w:tab/>
      </w:r>
      <w:r w:rsidR="00E86D3E">
        <w:rPr>
          <w:rFonts w:ascii="Arial" w:hAnsi="Arial" w:cs="Arial"/>
          <w:position w:val="9"/>
          <w:sz w:val="15"/>
          <w:szCs w:val="15"/>
        </w:rPr>
        <w:t>ООО</w:t>
      </w:r>
      <w:r w:rsidR="00E86D3E">
        <w:rPr>
          <w:rFonts w:ascii="Arial" w:hAnsi="Arial" w:cs="Arial"/>
          <w:spacing w:val="1"/>
          <w:position w:val="9"/>
          <w:sz w:val="15"/>
          <w:szCs w:val="15"/>
        </w:rPr>
        <w:t xml:space="preserve"> </w:t>
      </w:r>
      <w:r w:rsidR="00E86D3E">
        <w:rPr>
          <w:rFonts w:ascii="Arial" w:hAnsi="Arial" w:cs="Arial"/>
          <w:position w:val="9"/>
          <w:sz w:val="15"/>
          <w:szCs w:val="15"/>
        </w:rPr>
        <w:t>"В</w:t>
      </w:r>
      <w:r w:rsidR="00E86D3E">
        <w:rPr>
          <w:rFonts w:ascii="Arial" w:hAnsi="Arial" w:cs="Arial"/>
          <w:spacing w:val="1"/>
          <w:position w:val="9"/>
          <w:sz w:val="15"/>
          <w:szCs w:val="15"/>
        </w:rPr>
        <w:t>о</w:t>
      </w:r>
      <w:r w:rsidR="00E86D3E">
        <w:rPr>
          <w:rFonts w:ascii="Arial" w:hAnsi="Arial" w:cs="Arial"/>
          <w:position w:val="9"/>
          <w:sz w:val="15"/>
          <w:szCs w:val="15"/>
        </w:rPr>
        <w:t>з</w:t>
      </w:r>
      <w:r w:rsidR="00E86D3E">
        <w:rPr>
          <w:rFonts w:ascii="Arial" w:hAnsi="Arial" w:cs="Arial"/>
          <w:spacing w:val="1"/>
          <w:position w:val="9"/>
          <w:sz w:val="15"/>
          <w:szCs w:val="15"/>
        </w:rPr>
        <w:t>д</w:t>
      </w:r>
      <w:r w:rsidR="00E86D3E">
        <w:rPr>
          <w:rFonts w:ascii="Arial" w:hAnsi="Arial" w:cs="Arial"/>
          <w:position w:val="9"/>
          <w:sz w:val="15"/>
          <w:szCs w:val="15"/>
        </w:rPr>
        <w:t>ушн</w:t>
      </w:r>
      <w:r w:rsidR="00E86D3E">
        <w:rPr>
          <w:rFonts w:ascii="Arial" w:hAnsi="Arial" w:cs="Arial"/>
          <w:spacing w:val="1"/>
          <w:position w:val="9"/>
          <w:sz w:val="15"/>
          <w:szCs w:val="15"/>
        </w:rPr>
        <w:t>ы</w:t>
      </w:r>
      <w:r w:rsidR="00E86D3E">
        <w:rPr>
          <w:rFonts w:ascii="Arial" w:hAnsi="Arial" w:cs="Arial"/>
          <w:position w:val="9"/>
          <w:sz w:val="15"/>
          <w:szCs w:val="15"/>
        </w:rPr>
        <w:t>е</w:t>
      </w:r>
      <w:r w:rsidR="00E86D3E">
        <w:rPr>
          <w:rFonts w:ascii="Arial" w:hAnsi="Arial" w:cs="Arial"/>
          <w:spacing w:val="1"/>
          <w:position w:val="9"/>
          <w:sz w:val="15"/>
          <w:szCs w:val="15"/>
        </w:rPr>
        <w:t xml:space="preserve"> </w:t>
      </w:r>
      <w:r w:rsidR="00E86D3E">
        <w:rPr>
          <w:rFonts w:ascii="Arial" w:hAnsi="Arial" w:cs="Arial"/>
          <w:position w:val="9"/>
          <w:sz w:val="15"/>
          <w:szCs w:val="15"/>
        </w:rPr>
        <w:t>тра</w:t>
      </w:r>
      <w:r w:rsidR="00E86D3E">
        <w:rPr>
          <w:rFonts w:ascii="Arial" w:hAnsi="Arial" w:cs="Arial"/>
          <w:spacing w:val="-1"/>
          <w:position w:val="9"/>
          <w:sz w:val="15"/>
          <w:szCs w:val="15"/>
        </w:rPr>
        <w:t>н</w:t>
      </w:r>
      <w:r w:rsidR="00E86D3E">
        <w:rPr>
          <w:rFonts w:ascii="Arial" w:hAnsi="Arial" w:cs="Arial"/>
          <w:position w:val="9"/>
          <w:sz w:val="15"/>
          <w:szCs w:val="15"/>
        </w:rPr>
        <w:t>с</w:t>
      </w:r>
      <w:r w:rsidR="00E86D3E">
        <w:rPr>
          <w:rFonts w:ascii="Arial" w:hAnsi="Arial" w:cs="Arial"/>
          <w:spacing w:val="-1"/>
          <w:position w:val="9"/>
          <w:sz w:val="15"/>
          <w:szCs w:val="15"/>
        </w:rPr>
        <w:t>п</w:t>
      </w:r>
      <w:r w:rsidR="00E86D3E">
        <w:rPr>
          <w:rFonts w:ascii="Arial" w:hAnsi="Arial" w:cs="Arial"/>
          <w:position w:val="9"/>
          <w:sz w:val="15"/>
          <w:szCs w:val="15"/>
        </w:rPr>
        <w:t>ортн</w:t>
      </w:r>
      <w:r w:rsidR="00E86D3E">
        <w:rPr>
          <w:rFonts w:ascii="Arial" w:hAnsi="Arial" w:cs="Arial"/>
          <w:spacing w:val="-1"/>
          <w:position w:val="9"/>
          <w:sz w:val="15"/>
          <w:szCs w:val="15"/>
        </w:rPr>
        <w:t>ы</w:t>
      </w:r>
      <w:r w:rsidR="00E86D3E">
        <w:rPr>
          <w:rFonts w:ascii="Arial" w:hAnsi="Arial" w:cs="Arial"/>
          <w:position w:val="9"/>
          <w:sz w:val="15"/>
          <w:szCs w:val="15"/>
        </w:rPr>
        <w:t>е</w:t>
      </w:r>
      <w:r w:rsidR="00E86D3E">
        <w:rPr>
          <w:rFonts w:ascii="Arial" w:hAnsi="Arial" w:cs="Arial"/>
          <w:spacing w:val="38"/>
          <w:position w:val="9"/>
          <w:sz w:val="15"/>
          <w:szCs w:val="15"/>
        </w:rPr>
        <w:t xml:space="preserve"> </w:t>
      </w:r>
      <w:r w:rsidR="00E86D3E">
        <w:rPr>
          <w:rFonts w:ascii="Arial" w:hAnsi="Arial" w:cs="Arial"/>
          <w:sz w:val="15"/>
          <w:szCs w:val="15"/>
        </w:rPr>
        <w:t>финансовом</w:t>
      </w:r>
      <w:r w:rsidR="00E86D3E">
        <w:rPr>
          <w:rFonts w:ascii="Arial" w:hAnsi="Arial" w:cs="Arial"/>
          <w:spacing w:val="1"/>
          <w:sz w:val="15"/>
          <w:szCs w:val="15"/>
        </w:rPr>
        <w:t xml:space="preserve"> </w:t>
      </w:r>
      <w:r w:rsidR="00E86D3E">
        <w:rPr>
          <w:rFonts w:ascii="Arial" w:hAnsi="Arial" w:cs="Arial"/>
          <w:sz w:val="15"/>
          <w:szCs w:val="15"/>
        </w:rPr>
        <w:t>ли</w:t>
      </w:r>
      <w:r w:rsidR="00E86D3E">
        <w:rPr>
          <w:rFonts w:ascii="Arial" w:hAnsi="Arial" w:cs="Arial"/>
          <w:spacing w:val="-2"/>
          <w:sz w:val="15"/>
          <w:szCs w:val="15"/>
        </w:rPr>
        <w:t>з</w:t>
      </w:r>
      <w:r w:rsidR="00E86D3E">
        <w:rPr>
          <w:rFonts w:ascii="Arial" w:hAnsi="Arial" w:cs="Arial"/>
          <w:sz w:val="15"/>
          <w:szCs w:val="15"/>
        </w:rPr>
        <w:t>инге</w:t>
      </w:r>
      <w:r w:rsidR="00E86D3E">
        <w:rPr>
          <w:rFonts w:ascii="Arial" w:hAnsi="Arial" w:cs="Arial"/>
          <w:spacing w:val="2"/>
          <w:sz w:val="15"/>
          <w:szCs w:val="15"/>
        </w:rPr>
        <w:t xml:space="preserve"> </w:t>
      </w:r>
      <w:r w:rsidR="00E86D3E">
        <w:rPr>
          <w:rFonts w:ascii="Arial" w:hAnsi="Arial" w:cs="Arial"/>
          <w:sz w:val="15"/>
          <w:szCs w:val="15"/>
        </w:rPr>
        <w:t>в</w:t>
      </w:r>
      <w:r w:rsidR="00E86D3E">
        <w:rPr>
          <w:rFonts w:ascii="Arial" w:hAnsi="Arial" w:cs="Arial"/>
          <w:spacing w:val="1"/>
          <w:sz w:val="15"/>
          <w:szCs w:val="15"/>
        </w:rPr>
        <w:t>о</w:t>
      </w:r>
      <w:r w:rsidR="00E86D3E">
        <w:rPr>
          <w:rFonts w:ascii="Arial" w:hAnsi="Arial" w:cs="Arial"/>
          <w:sz w:val="15"/>
          <w:szCs w:val="15"/>
        </w:rPr>
        <w:t>зд</w:t>
      </w:r>
      <w:r w:rsidR="00E86D3E">
        <w:rPr>
          <w:rFonts w:ascii="Arial" w:hAnsi="Arial" w:cs="Arial"/>
          <w:spacing w:val="-2"/>
          <w:sz w:val="15"/>
          <w:szCs w:val="15"/>
        </w:rPr>
        <w:t>у</w:t>
      </w:r>
      <w:r w:rsidR="00E86D3E">
        <w:rPr>
          <w:rFonts w:ascii="Arial" w:hAnsi="Arial" w:cs="Arial"/>
          <w:sz w:val="15"/>
          <w:szCs w:val="15"/>
        </w:rPr>
        <w:t>шн</w:t>
      </w:r>
      <w:r w:rsidR="00E86D3E">
        <w:rPr>
          <w:rFonts w:ascii="Arial" w:hAnsi="Arial" w:cs="Arial"/>
          <w:spacing w:val="1"/>
          <w:sz w:val="15"/>
          <w:szCs w:val="15"/>
        </w:rPr>
        <w:t>ы</w:t>
      </w:r>
      <w:r w:rsidR="00E86D3E">
        <w:rPr>
          <w:rFonts w:ascii="Arial" w:hAnsi="Arial" w:cs="Arial"/>
          <w:sz w:val="15"/>
          <w:szCs w:val="15"/>
        </w:rPr>
        <w:t>х с</w:t>
      </w:r>
      <w:r w:rsidR="00E86D3E">
        <w:rPr>
          <w:rFonts w:ascii="Arial" w:hAnsi="Arial" w:cs="Arial"/>
          <w:spacing w:val="-2"/>
          <w:sz w:val="15"/>
          <w:szCs w:val="15"/>
        </w:rPr>
        <w:t>у</w:t>
      </w:r>
      <w:r w:rsidR="00E86D3E">
        <w:rPr>
          <w:rFonts w:ascii="Arial" w:hAnsi="Arial" w:cs="Arial"/>
          <w:sz w:val="15"/>
          <w:szCs w:val="15"/>
        </w:rPr>
        <w:t>дов малой</w:t>
      </w:r>
      <w:r w:rsidR="00E86D3E">
        <w:rPr>
          <w:rFonts w:ascii="Arial" w:hAnsi="Arial" w:cs="Arial"/>
          <w:spacing w:val="1"/>
          <w:sz w:val="15"/>
          <w:szCs w:val="15"/>
        </w:rPr>
        <w:t xml:space="preserve"> </w:t>
      </w:r>
      <w:r w:rsidR="00E86D3E">
        <w:rPr>
          <w:rFonts w:ascii="Arial" w:hAnsi="Arial" w:cs="Arial"/>
          <w:sz w:val="15"/>
          <w:szCs w:val="15"/>
        </w:rPr>
        <w:t>ав</w:t>
      </w:r>
      <w:r w:rsidR="00E86D3E">
        <w:rPr>
          <w:rFonts w:ascii="Arial" w:hAnsi="Arial" w:cs="Arial"/>
          <w:spacing w:val="-1"/>
          <w:sz w:val="15"/>
          <w:szCs w:val="15"/>
        </w:rPr>
        <w:t>и</w:t>
      </w:r>
      <w:r w:rsidR="00E86D3E">
        <w:rPr>
          <w:rFonts w:ascii="Arial" w:hAnsi="Arial" w:cs="Arial"/>
          <w:spacing w:val="1"/>
          <w:sz w:val="15"/>
          <w:szCs w:val="15"/>
        </w:rPr>
        <w:t>а</w:t>
      </w:r>
      <w:r w:rsidR="00E86D3E">
        <w:rPr>
          <w:rFonts w:ascii="Arial" w:hAnsi="Arial" w:cs="Arial"/>
          <w:sz w:val="15"/>
          <w:szCs w:val="15"/>
        </w:rPr>
        <w:t xml:space="preserve">ции в </w:t>
      </w:r>
      <w:r w:rsidR="00E86D3E">
        <w:rPr>
          <w:rFonts w:ascii="Arial" w:hAnsi="Arial" w:cs="Arial"/>
          <w:spacing w:val="1"/>
          <w:sz w:val="15"/>
          <w:szCs w:val="15"/>
        </w:rPr>
        <w:t>ра</w:t>
      </w:r>
      <w:r w:rsidR="00E86D3E">
        <w:rPr>
          <w:rFonts w:ascii="Arial" w:hAnsi="Arial" w:cs="Arial"/>
          <w:spacing w:val="-1"/>
          <w:sz w:val="15"/>
          <w:szCs w:val="15"/>
        </w:rPr>
        <w:t>м</w:t>
      </w:r>
      <w:r w:rsidR="00E86D3E">
        <w:rPr>
          <w:rFonts w:ascii="Arial" w:hAnsi="Arial" w:cs="Arial"/>
          <w:spacing w:val="1"/>
          <w:sz w:val="15"/>
          <w:szCs w:val="15"/>
        </w:rPr>
        <w:t>ках сис</w:t>
      </w:r>
      <w:r w:rsidR="00E86D3E">
        <w:rPr>
          <w:rFonts w:ascii="Arial" w:hAnsi="Arial" w:cs="Arial"/>
          <w:sz w:val="15"/>
          <w:szCs w:val="15"/>
        </w:rPr>
        <w:t>т</w:t>
      </w:r>
      <w:r w:rsidR="00E86D3E">
        <w:rPr>
          <w:rFonts w:ascii="Arial" w:hAnsi="Arial" w:cs="Arial"/>
          <w:spacing w:val="1"/>
          <w:sz w:val="15"/>
          <w:szCs w:val="15"/>
        </w:rPr>
        <w:t>е</w:t>
      </w:r>
      <w:r w:rsidR="00E86D3E">
        <w:rPr>
          <w:rFonts w:ascii="Arial" w:hAnsi="Arial" w:cs="Arial"/>
          <w:spacing w:val="-1"/>
          <w:sz w:val="15"/>
          <w:szCs w:val="15"/>
        </w:rPr>
        <w:t>м</w:t>
      </w:r>
      <w:r w:rsidR="00E86D3E">
        <w:rPr>
          <w:rFonts w:ascii="Arial" w:hAnsi="Arial" w:cs="Arial"/>
          <w:sz w:val="15"/>
          <w:szCs w:val="15"/>
        </w:rPr>
        <w:t>ы"</w:t>
      </w:r>
    </w:p>
    <w:p w:rsidR="00E86D3E" w:rsidRDefault="00E86D3E">
      <w:pPr>
        <w:widowControl w:val="0"/>
        <w:autoSpaceDE w:val="0"/>
        <w:autoSpaceDN w:val="0"/>
        <w:adjustRightInd w:val="0"/>
        <w:spacing w:before="2" w:line="150" w:lineRule="exact"/>
        <w:ind w:right="-20"/>
        <w:rPr>
          <w:rFonts w:ascii="Arial" w:hAnsi="Arial" w:cs="Arial"/>
          <w:sz w:val="15"/>
          <w:szCs w:val="15"/>
        </w:rPr>
      </w:pPr>
      <w:r>
        <w:rPr>
          <w:rFonts w:ascii="Arial" w:hAnsi="Arial" w:cs="Arial"/>
          <w:sz w:val="15"/>
          <w:szCs w:val="15"/>
        </w:rPr>
        <w:br w:type="column"/>
      </w:r>
    </w:p>
    <w:p w:rsidR="00E86D3E" w:rsidRDefault="00EA73F5">
      <w:pPr>
        <w:widowControl w:val="0"/>
        <w:tabs>
          <w:tab w:val="left" w:pos="720"/>
        </w:tabs>
        <w:autoSpaceDE w:val="0"/>
        <w:autoSpaceDN w:val="0"/>
        <w:adjustRightInd w:val="0"/>
        <w:ind w:right="-20"/>
        <w:rPr>
          <w:rFonts w:ascii="Arial" w:hAnsi="Arial" w:cs="Arial"/>
          <w:sz w:val="15"/>
          <w:szCs w:val="15"/>
        </w:rPr>
      </w:pPr>
      <w:r>
        <w:rPr>
          <w:noProof/>
        </w:rPr>
        <w:pict>
          <v:polyline id="_x0000_s1720" style="position:absolute;z-index:-251622400;mso-position-horizontal-relative:page;mso-position-vertical-relative:text" points="505.5pt,47.7pt,505.5pt,56.25pt" coordsize="0,171" o:allowincell="f" filled="f" strokecolor="#ccfecb" strokeweight=".16pt">
            <v:path arrowok="t"/>
            <w10:wrap anchorx="page"/>
          </v:polyline>
        </w:pict>
      </w:r>
      <w:r w:rsidR="00E86D3E">
        <w:rPr>
          <w:rFonts w:ascii="Arial" w:hAnsi="Arial" w:cs="Arial"/>
          <w:spacing w:val="1"/>
          <w:sz w:val="15"/>
          <w:szCs w:val="15"/>
        </w:rPr>
        <w:t>19</w:t>
      </w:r>
      <w:r w:rsidR="00E86D3E">
        <w:rPr>
          <w:rFonts w:ascii="Arial" w:hAnsi="Arial" w:cs="Arial"/>
          <w:spacing w:val="-1"/>
          <w:sz w:val="15"/>
          <w:szCs w:val="15"/>
        </w:rPr>
        <w:t>2</w:t>
      </w:r>
      <w:r w:rsidR="00E86D3E">
        <w:rPr>
          <w:rFonts w:ascii="Arial" w:hAnsi="Arial" w:cs="Arial"/>
          <w:spacing w:val="1"/>
          <w:sz w:val="15"/>
          <w:szCs w:val="15"/>
        </w:rPr>
        <w:t>9</w:t>
      </w:r>
      <w:r w:rsidR="00E86D3E">
        <w:rPr>
          <w:rFonts w:ascii="Arial" w:hAnsi="Arial" w:cs="Arial"/>
          <w:spacing w:val="-1"/>
          <w:sz w:val="15"/>
          <w:szCs w:val="15"/>
        </w:rPr>
        <w:t>,</w:t>
      </w:r>
      <w:r w:rsidR="00E86D3E">
        <w:rPr>
          <w:rFonts w:ascii="Arial" w:hAnsi="Arial" w:cs="Arial"/>
          <w:sz w:val="15"/>
          <w:szCs w:val="15"/>
        </w:rPr>
        <w:t>5</w:t>
      </w:r>
      <w:r w:rsidR="00E86D3E">
        <w:rPr>
          <w:rFonts w:ascii="Arial" w:hAnsi="Arial" w:cs="Arial"/>
          <w:sz w:val="15"/>
          <w:szCs w:val="15"/>
        </w:rPr>
        <w:tab/>
      </w:r>
      <w:r w:rsidR="00E86D3E">
        <w:rPr>
          <w:rFonts w:ascii="Arial" w:hAnsi="Arial" w:cs="Arial"/>
          <w:spacing w:val="1"/>
          <w:sz w:val="15"/>
          <w:szCs w:val="15"/>
        </w:rPr>
        <w:t>71</w:t>
      </w:r>
      <w:r w:rsidR="00E86D3E">
        <w:rPr>
          <w:rFonts w:ascii="Arial" w:hAnsi="Arial" w:cs="Arial"/>
          <w:spacing w:val="-1"/>
          <w:sz w:val="15"/>
          <w:szCs w:val="15"/>
        </w:rPr>
        <w:t>,</w:t>
      </w:r>
      <w:r w:rsidR="00E86D3E">
        <w:rPr>
          <w:rFonts w:ascii="Arial" w:hAnsi="Arial" w:cs="Arial"/>
          <w:sz w:val="15"/>
          <w:szCs w:val="15"/>
        </w:rPr>
        <w:t>2</w:t>
      </w:r>
    </w:p>
    <w:p w:rsidR="00E86D3E" w:rsidRDefault="00E86D3E">
      <w:pPr>
        <w:widowControl w:val="0"/>
        <w:tabs>
          <w:tab w:val="left" w:pos="720"/>
        </w:tabs>
        <w:autoSpaceDE w:val="0"/>
        <w:autoSpaceDN w:val="0"/>
        <w:adjustRightInd w:val="0"/>
        <w:ind w:right="-20"/>
        <w:rPr>
          <w:rFonts w:ascii="Arial" w:hAnsi="Arial" w:cs="Arial"/>
          <w:sz w:val="15"/>
          <w:szCs w:val="15"/>
        </w:rPr>
        <w:sectPr w:rsidR="00E86D3E" w:rsidSect="00C1312B">
          <w:type w:val="continuous"/>
          <w:pgSz w:w="11920" w:h="16840"/>
          <w:pgMar w:top="851" w:right="851" w:bottom="1701" w:left="1985" w:header="720" w:footer="720" w:gutter="0"/>
          <w:cols w:num="2" w:space="720" w:equalWidth="0">
            <w:col w:w="6938" w:space="512"/>
            <w:col w:w="1634"/>
          </w:cols>
          <w:noEndnote/>
        </w:sectPr>
      </w:pPr>
    </w:p>
    <w:p w:rsidR="00E86D3E" w:rsidRDefault="00E86D3E">
      <w:pPr>
        <w:widowControl w:val="0"/>
        <w:autoSpaceDE w:val="0"/>
        <w:autoSpaceDN w:val="0"/>
        <w:adjustRightInd w:val="0"/>
        <w:spacing w:before="9" w:line="150" w:lineRule="exact"/>
        <w:ind w:right="-20"/>
        <w:rPr>
          <w:rFonts w:ascii="Arial" w:hAnsi="Arial" w:cs="Arial"/>
          <w:sz w:val="15"/>
          <w:szCs w:val="15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sz w:val="20"/>
          <w:szCs w:val="20"/>
        </w:rPr>
      </w:pPr>
    </w:p>
    <w:p w:rsidR="00E86D3E" w:rsidRDefault="00E86D3E">
      <w:pPr>
        <w:widowControl w:val="0"/>
        <w:tabs>
          <w:tab w:val="left" w:pos="2920"/>
          <w:tab w:val="left" w:pos="8640"/>
        </w:tabs>
        <w:autoSpaceDE w:val="0"/>
        <w:autoSpaceDN w:val="0"/>
        <w:adjustRightInd w:val="0"/>
        <w:spacing w:line="207" w:lineRule="exact"/>
        <w:ind w:left="204" w:right="-20"/>
        <w:rPr>
          <w:rFonts w:ascii="Arial" w:hAnsi="Arial" w:cs="Arial"/>
          <w:sz w:val="15"/>
          <w:szCs w:val="15"/>
        </w:rPr>
      </w:pPr>
      <w:r>
        <w:rPr>
          <w:rFonts w:ascii="Arial" w:hAnsi="Arial" w:cs="Arial"/>
          <w:spacing w:val="1"/>
          <w:position w:val="-4"/>
          <w:sz w:val="15"/>
          <w:szCs w:val="15"/>
        </w:rPr>
        <w:t>1</w:t>
      </w:r>
      <w:r>
        <w:rPr>
          <w:rFonts w:ascii="Arial" w:hAnsi="Arial" w:cs="Arial"/>
          <w:position w:val="-4"/>
          <w:sz w:val="15"/>
          <w:szCs w:val="15"/>
        </w:rPr>
        <w:t xml:space="preserve">3   </w:t>
      </w:r>
      <w:r>
        <w:rPr>
          <w:rFonts w:ascii="Arial" w:hAnsi="Arial" w:cs="Arial"/>
          <w:spacing w:val="27"/>
          <w:position w:val="-4"/>
          <w:sz w:val="15"/>
          <w:szCs w:val="15"/>
        </w:rPr>
        <w:t xml:space="preserve"> </w:t>
      </w:r>
      <w:r>
        <w:rPr>
          <w:rFonts w:ascii="Arial" w:hAnsi="Arial" w:cs="Arial"/>
          <w:position w:val="-4"/>
          <w:sz w:val="15"/>
          <w:szCs w:val="15"/>
        </w:rPr>
        <w:t>ООО</w:t>
      </w:r>
      <w:r>
        <w:rPr>
          <w:rFonts w:ascii="Arial" w:hAnsi="Arial" w:cs="Arial"/>
          <w:spacing w:val="1"/>
          <w:position w:val="-4"/>
          <w:sz w:val="15"/>
          <w:szCs w:val="15"/>
        </w:rPr>
        <w:t xml:space="preserve"> </w:t>
      </w:r>
      <w:r>
        <w:rPr>
          <w:rFonts w:ascii="Arial" w:hAnsi="Arial" w:cs="Arial"/>
          <w:position w:val="-4"/>
          <w:sz w:val="15"/>
          <w:szCs w:val="15"/>
        </w:rPr>
        <w:t>"А</w:t>
      </w:r>
      <w:r>
        <w:rPr>
          <w:rFonts w:ascii="Arial" w:hAnsi="Arial" w:cs="Arial"/>
          <w:spacing w:val="1"/>
          <w:position w:val="-4"/>
          <w:sz w:val="15"/>
          <w:szCs w:val="15"/>
        </w:rPr>
        <w:t>р</w:t>
      </w:r>
      <w:r>
        <w:rPr>
          <w:rFonts w:ascii="Arial" w:hAnsi="Arial" w:cs="Arial"/>
          <w:position w:val="-4"/>
          <w:sz w:val="15"/>
          <w:szCs w:val="15"/>
        </w:rPr>
        <w:t>з</w:t>
      </w:r>
      <w:r>
        <w:rPr>
          <w:rFonts w:ascii="Arial" w:hAnsi="Arial" w:cs="Arial"/>
          <w:spacing w:val="1"/>
          <w:position w:val="-4"/>
          <w:sz w:val="15"/>
          <w:szCs w:val="15"/>
        </w:rPr>
        <w:t>а</w:t>
      </w:r>
      <w:r>
        <w:rPr>
          <w:rFonts w:ascii="Arial" w:hAnsi="Arial" w:cs="Arial"/>
          <w:position w:val="-4"/>
          <w:sz w:val="15"/>
          <w:szCs w:val="15"/>
        </w:rPr>
        <w:t>мик</w:t>
      </w:r>
      <w:r>
        <w:rPr>
          <w:rFonts w:ascii="Arial" w:hAnsi="Arial" w:cs="Arial"/>
          <w:spacing w:val="2"/>
          <w:position w:val="-4"/>
          <w:sz w:val="15"/>
          <w:szCs w:val="15"/>
        </w:rPr>
        <w:t>с</w:t>
      </w:r>
      <w:r>
        <w:rPr>
          <w:rFonts w:ascii="Arial" w:hAnsi="Arial" w:cs="Arial"/>
          <w:position w:val="-4"/>
          <w:sz w:val="15"/>
          <w:szCs w:val="15"/>
        </w:rPr>
        <w:t>"</w:t>
      </w:r>
      <w:r>
        <w:rPr>
          <w:rFonts w:ascii="Arial" w:hAnsi="Arial" w:cs="Arial"/>
          <w:position w:val="-4"/>
          <w:sz w:val="15"/>
          <w:szCs w:val="15"/>
        </w:rPr>
        <w:tab/>
      </w:r>
      <w:r>
        <w:rPr>
          <w:rFonts w:ascii="Arial" w:hAnsi="Arial" w:cs="Arial"/>
          <w:position w:val="4"/>
          <w:sz w:val="15"/>
          <w:szCs w:val="15"/>
        </w:rPr>
        <w:t>"Строит</w:t>
      </w:r>
      <w:r>
        <w:rPr>
          <w:rFonts w:ascii="Arial" w:hAnsi="Arial" w:cs="Arial"/>
          <w:spacing w:val="1"/>
          <w:position w:val="4"/>
          <w:sz w:val="15"/>
          <w:szCs w:val="15"/>
        </w:rPr>
        <w:t>е</w:t>
      </w:r>
      <w:r>
        <w:rPr>
          <w:rFonts w:ascii="Arial" w:hAnsi="Arial" w:cs="Arial"/>
          <w:position w:val="4"/>
          <w:sz w:val="15"/>
          <w:szCs w:val="15"/>
        </w:rPr>
        <w:t>льст</w:t>
      </w:r>
      <w:r>
        <w:rPr>
          <w:rFonts w:ascii="Arial" w:hAnsi="Arial" w:cs="Arial"/>
          <w:spacing w:val="-1"/>
          <w:position w:val="4"/>
          <w:sz w:val="15"/>
          <w:szCs w:val="15"/>
        </w:rPr>
        <w:t>в</w:t>
      </w:r>
      <w:r>
        <w:rPr>
          <w:rFonts w:ascii="Arial" w:hAnsi="Arial" w:cs="Arial"/>
          <w:position w:val="4"/>
          <w:sz w:val="15"/>
          <w:szCs w:val="15"/>
        </w:rPr>
        <w:t>о</w:t>
      </w:r>
      <w:r>
        <w:rPr>
          <w:rFonts w:ascii="Arial" w:hAnsi="Arial" w:cs="Arial"/>
          <w:spacing w:val="1"/>
          <w:position w:val="4"/>
          <w:sz w:val="15"/>
          <w:szCs w:val="15"/>
        </w:rPr>
        <w:t xml:space="preserve"> </w:t>
      </w:r>
      <w:r>
        <w:rPr>
          <w:rFonts w:ascii="Arial" w:hAnsi="Arial" w:cs="Arial"/>
          <w:spacing w:val="-2"/>
          <w:position w:val="4"/>
          <w:sz w:val="15"/>
          <w:szCs w:val="15"/>
        </w:rPr>
        <w:t>з</w:t>
      </w:r>
      <w:r>
        <w:rPr>
          <w:rFonts w:ascii="Arial" w:hAnsi="Arial" w:cs="Arial"/>
          <w:spacing w:val="1"/>
          <w:position w:val="4"/>
          <w:sz w:val="15"/>
          <w:szCs w:val="15"/>
        </w:rPr>
        <w:t>а</w:t>
      </w:r>
      <w:r>
        <w:rPr>
          <w:rFonts w:ascii="Arial" w:hAnsi="Arial" w:cs="Arial"/>
          <w:spacing w:val="-1"/>
          <w:position w:val="4"/>
          <w:sz w:val="15"/>
          <w:szCs w:val="15"/>
        </w:rPr>
        <w:t>в</w:t>
      </w:r>
      <w:r>
        <w:rPr>
          <w:rFonts w:ascii="Arial" w:hAnsi="Arial" w:cs="Arial"/>
          <w:spacing w:val="1"/>
          <w:position w:val="4"/>
          <w:sz w:val="15"/>
          <w:szCs w:val="15"/>
        </w:rPr>
        <w:t>о</w:t>
      </w:r>
      <w:r>
        <w:rPr>
          <w:rFonts w:ascii="Arial" w:hAnsi="Arial" w:cs="Arial"/>
          <w:position w:val="4"/>
          <w:sz w:val="15"/>
          <w:szCs w:val="15"/>
        </w:rPr>
        <w:t>да по п</w:t>
      </w:r>
      <w:r>
        <w:rPr>
          <w:rFonts w:ascii="Arial" w:hAnsi="Arial" w:cs="Arial"/>
          <w:spacing w:val="-1"/>
          <w:position w:val="4"/>
          <w:sz w:val="15"/>
          <w:szCs w:val="15"/>
        </w:rPr>
        <w:t>р</w:t>
      </w:r>
      <w:r>
        <w:rPr>
          <w:rFonts w:ascii="Arial" w:hAnsi="Arial" w:cs="Arial"/>
          <w:position w:val="4"/>
          <w:sz w:val="15"/>
          <w:szCs w:val="15"/>
        </w:rPr>
        <w:t>оизводству</w:t>
      </w:r>
      <w:r>
        <w:rPr>
          <w:rFonts w:ascii="Arial" w:hAnsi="Arial" w:cs="Arial"/>
          <w:spacing w:val="-1"/>
          <w:position w:val="4"/>
          <w:sz w:val="15"/>
          <w:szCs w:val="15"/>
        </w:rPr>
        <w:t xml:space="preserve"> </w:t>
      </w:r>
      <w:r>
        <w:rPr>
          <w:rFonts w:ascii="Arial" w:hAnsi="Arial" w:cs="Arial"/>
          <w:spacing w:val="2"/>
          <w:position w:val="4"/>
          <w:sz w:val="15"/>
          <w:szCs w:val="15"/>
        </w:rPr>
        <w:t>с</w:t>
      </w:r>
      <w:r>
        <w:rPr>
          <w:rFonts w:ascii="Arial" w:hAnsi="Arial" w:cs="Arial"/>
          <w:spacing w:val="-1"/>
          <w:position w:val="4"/>
          <w:sz w:val="15"/>
          <w:szCs w:val="15"/>
        </w:rPr>
        <w:t>у</w:t>
      </w:r>
      <w:r>
        <w:rPr>
          <w:rFonts w:ascii="Arial" w:hAnsi="Arial" w:cs="Arial"/>
          <w:spacing w:val="-2"/>
          <w:position w:val="4"/>
          <w:sz w:val="15"/>
          <w:szCs w:val="15"/>
        </w:rPr>
        <w:t>х</w:t>
      </w:r>
      <w:r>
        <w:rPr>
          <w:rFonts w:ascii="Arial" w:hAnsi="Arial" w:cs="Arial"/>
          <w:spacing w:val="1"/>
          <w:position w:val="4"/>
          <w:sz w:val="15"/>
          <w:szCs w:val="15"/>
        </w:rPr>
        <w:t>и</w:t>
      </w:r>
      <w:r>
        <w:rPr>
          <w:rFonts w:ascii="Arial" w:hAnsi="Arial" w:cs="Arial"/>
          <w:position w:val="4"/>
          <w:sz w:val="15"/>
          <w:szCs w:val="15"/>
        </w:rPr>
        <w:t>х</w:t>
      </w:r>
      <w:r>
        <w:rPr>
          <w:rFonts w:ascii="Arial" w:hAnsi="Arial" w:cs="Arial"/>
          <w:spacing w:val="-1"/>
          <w:position w:val="4"/>
          <w:sz w:val="15"/>
          <w:szCs w:val="15"/>
        </w:rPr>
        <w:t xml:space="preserve"> </w:t>
      </w:r>
      <w:r>
        <w:rPr>
          <w:rFonts w:ascii="Arial" w:hAnsi="Arial" w:cs="Arial"/>
          <w:position w:val="4"/>
          <w:sz w:val="15"/>
          <w:szCs w:val="15"/>
        </w:rPr>
        <w:t>ст</w:t>
      </w:r>
      <w:r>
        <w:rPr>
          <w:rFonts w:ascii="Arial" w:hAnsi="Arial" w:cs="Arial"/>
          <w:spacing w:val="2"/>
          <w:position w:val="4"/>
          <w:sz w:val="15"/>
          <w:szCs w:val="15"/>
        </w:rPr>
        <w:t>р</w:t>
      </w:r>
      <w:r>
        <w:rPr>
          <w:rFonts w:ascii="Arial" w:hAnsi="Arial" w:cs="Arial"/>
          <w:spacing w:val="1"/>
          <w:position w:val="4"/>
          <w:sz w:val="15"/>
          <w:szCs w:val="15"/>
        </w:rPr>
        <w:t>о</w:t>
      </w:r>
      <w:r>
        <w:rPr>
          <w:rFonts w:ascii="Arial" w:hAnsi="Arial" w:cs="Arial"/>
          <w:position w:val="4"/>
          <w:sz w:val="15"/>
          <w:szCs w:val="15"/>
        </w:rPr>
        <w:t>ительных</w:t>
      </w:r>
      <w:r>
        <w:rPr>
          <w:rFonts w:ascii="Arial" w:hAnsi="Arial" w:cs="Arial"/>
          <w:spacing w:val="-1"/>
          <w:position w:val="4"/>
          <w:sz w:val="15"/>
          <w:szCs w:val="15"/>
        </w:rPr>
        <w:t xml:space="preserve"> </w:t>
      </w:r>
      <w:r>
        <w:rPr>
          <w:rFonts w:ascii="Arial" w:hAnsi="Arial" w:cs="Arial"/>
          <w:position w:val="4"/>
          <w:sz w:val="15"/>
          <w:szCs w:val="15"/>
        </w:rPr>
        <w:t>сме</w:t>
      </w:r>
      <w:r>
        <w:rPr>
          <w:rFonts w:ascii="Arial" w:hAnsi="Arial" w:cs="Arial"/>
          <w:spacing w:val="-1"/>
          <w:position w:val="4"/>
          <w:sz w:val="15"/>
          <w:szCs w:val="15"/>
        </w:rPr>
        <w:t>се</w:t>
      </w:r>
      <w:r>
        <w:rPr>
          <w:rFonts w:ascii="Arial" w:hAnsi="Arial" w:cs="Arial"/>
          <w:position w:val="4"/>
          <w:sz w:val="15"/>
          <w:szCs w:val="15"/>
        </w:rPr>
        <w:t>й</w:t>
      </w:r>
      <w:r>
        <w:rPr>
          <w:rFonts w:ascii="Arial" w:hAnsi="Arial" w:cs="Arial"/>
          <w:spacing w:val="1"/>
          <w:position w:val="4"/>
          <w:sz w:val="15"/>
          <w:szCs w:val="15"/>
        </w:rPr>
        <w:t xml:space="preserve"> </w:t>
      </w:r>
      <w:r>
        <w:rPr>
          <w:rFonts w:ascii="Arial" w:hAnsi="Arial" w:cs="Arial"/>
          <w:position w:val="4"/>
          <w:sz w:val="15"/>
          <w:szCs w:val="15"/>
        </w:rPr>
        <w:t>в</w:t>
      </w:r>
      <w:r>
        <w:rPr>
          <w:rFonts w:ascii="Arial" w:hAnsi="Arial" w:cs="Arial"/>
          <w:spacing w:val="28"/>
          <w:position w:val="4"/>
          <w:sz w:val="15"/>
          <w:szCs w:val="15"/>
        </w:rPr>
        <w:t xml:space="preserve"> </w:t>
      </w:r>
      <w:r>
        <w:rPr>
          <w:rFonts w:ascii="Arial" w:hAnsi="Arial" w:cs="Arial"/>
          <w:spacing w:val="1"/>
          <w:position w:val="-4"/>
          <w:sz w:val="15"/>
          <w:szCs w:val="15"/>
        </w:rPr>
        <w:t>45</w:t>
      </w:r>
      <w:r>
        <w:rPr>
          <w:rFonts w:ascii="Arial" w:hAnsi="Arial" w:cs="Arial"/>
          <w:spacing w:val="-1"/>
          <w:position w:val="-4"/>
          <w:sz w:val="15"/>
          <w:szCs w:val="15"/>
        </w:rPr>
        <w:t>7</w:t>
      </w:r>
      <w:r>
        <w:rPr>
          <w:rFonts w:ascii="Arial" w:hAnsi="Arial" w:cs="Arial"/>
          <w:spacing w:val="1"/>
          <w:position w:val="-4"/>
          <w:sz w:val="15"/>
          <w:szCs w:val="15"/>
        </w:rPr>
        <w:t>,</w:t>
      </w:r>
      <w:r>
        <w:rPr>
          <w:rFonts w:ascii="Arial" w:hAnsi="Arial" w:cs="Arial"/>
          <w:position w:val="-4"/>
          <w:sz w:val="15"/>
          <w:szCs w:val="15"/>
        </w:rPr>
        <w:t>0</w:t>
      </w:r>
      <w:r>
        <w:rPr>
          <w:rFonts w:ascii="Arial" w:hAnsi="Arial" w:cs="Arial"/>
          <w:position w:val="-4"/>
          <w:sz w:val="15"/>
          <w:szCs w:val="15"/>
        </w:rPr>
        <w:tab/>
      </w:r>
      <w:r>
        <w:rPr>
          <w:rFonts w:ascii="Arial" w:hAnsi="Arial" w:cs="Arial"/>
          <w:spacing w:val="1"/>
          <w:position w:val="-4"/>
          <w:sz w:val="15"/>
          <w:szCs w:val="15"/>
        </w:rPr>
        <w:t>16</w:t>
      </w:r>
      <w:r>
        <w:rPr>
          <w:rFonts w:ascii="Arial" w:hAnsi="Arial" w:cs="Arial"/>
          <w:spacing w:val="-1"/>
          <w:position w:val="-4"/>
          <w:sz w:val="15"/>
          <w:szCs w:val="15"/>
        </w:rPr>
        <w:t>,</w:t>
      </w:r>
      <w:r>
        <w:rPr>
          <w:rFonts w:ascii="Arial" w:hAnsi="Arial" w:cs="Arial"/>
          <w:position w:val="-4"/>
          <w:sz w:val="15"/>
          <w:szCs w:val="15"/>
        </w:rPr>
        <w:t>9</w:t>
      </w:r>
    </w:p>
    <w:p w:rsidR="00E86D3E" w:rsidRDefault="00EA73F5">
      <w:pPr>
        <w:widowControl w:val="0"/>
        <w:autoSpaceDE w:val="0"/>
        <w:autoSpaceDN w:val="0"/>
        <w:adjustRightInd w:val="0"/>
        <w:spacing w:line="114" w:lineRule="exact"/>
        <w:ind w:left="2923" w:right="-20"/>
        <w:rPr>
          <w:rFonts w:ascii="Arial" w:hAnsi="Arial" w:cs="Arial"/>
          <w:sz w:val="15"/>
          <w:szCs w:val="15"/>
        </w:rPr>
      </w:pPr>
      <w:r>
        <w:rPr>
          <w:noProof/>
        </w:rPr>
        <w:pict>
          <v:group id="_x0000_s1721" style="position:absolute;left:0;text-align:left;margin-left:84.7pt;margin-top:-11.8pt;width:476.7pt;height:37.75pt;z-index:-251621376;mso-position-horizontal-relative:page" coordorigin="1694,-236" coordsize="9534,755" o:allowincell="f">
            <v:rect id="_x0000_s1722" style="position:absolute;left:1705;top:-226;width:315;height:86" o:allowincell="f" fillcolor="#ccfecb" stroked="f">
              <v:path arrowok="t"/>
            </v:rect>
            <v:rect id="_x0000_s1723" style="position:absolute;left:1705;top:31;width:315;height:87" o:allowincell="f" fillcolor="#ccfecb" stroked="f">
              <v:path arrowok="t"/>
            </v:rect>
            <v:rect id="_x0000_s1724" style="position:absolute;left:1704;top:-139;width:315;height:171" o:allowincell="f" fillcolor="#ccfecb" stroked="f">
              <v:path arrowok="t"/>
            </v:rect>
            <v:rect id="_x0000_s1725" style="position:absolute;left:2065;top:-226;width:2313;height:86" o:allowincell="f" fillcolor="#ccfecb" stroked="f">
              <v:path arrowok="t"/>
            </v:rect>
            <v:rect id="_x0000_s1726" style="position:absolute;left:2065;top:31;width:2313;height:87" o:allowincell="f" fillcolor="#ccfecb" stroked="f">
              <v:path arrowok="t"/>
            </v:rect>
            <v:rect id="_x0000_s1727" style="position:absolute;left:2064;top:-139;width:2313;height:171" o:allowincell="f" fillcolor="#ccfecb" stroked="f">
              <v:path arrowok="t"/>
            </v:rect>
            <v:shape id="_x0000_s1728" style="position:absolute;left:4423;top:-53;width:4968;height:172" coordsize="4968,172" o:allowincell="f" path="m4967,r-1,l4966,172,4967,xe" fillcolor="#ccfecb" stroked="f">
              <v:path arrowok="t"/>
            </v:shape>
            <v:rect id="_x0000_s1729" style="position:absolute;left:4423;top:-225;width:4966;height:171" o:allowincell="f" fillcolor="#ccfecb" stroked="f">
              <v:path arrowok="t"/>
            </v:rect>
            <v:rect id="_x0000_s1730" style="position:absolute;left:4423;top:-53;width:4966;height:172" o:allowincell="f" fillcolor="#ccfecb" stroked="f">
              <v:path arrowok="t"/>
            </v:rect>
            <v:rect id="_x0000_s1731" style="position:absolute;left:9435;top:-226;width:675;height:86" o:allowincell="f" fillcolor="#ccfecb" stroked="f">
              <v:path arrowok="t"/>
            </v:rect>
            <v:rect id="_x0000_s1732" style="position:absolute;left:9435;top:31;width:675;height:87" o:allowincell="f" fillcolor="#ccfecb" stroked="f">
              <v:path arrowok="t"/>
            </v:rect>
            <v:rect id="_x0000_s1733" style="position:absolute;left:9435;top:-139;width:674;height:171" o:allowincell="f" fillcolor="#ccfecb" stroked="f">
              <v:path arrowok="t"/>
            </v:rect>
            <v:rect id="_x0000_s1734" style="position:absolute;left:10155;top:-226;width:1063;height:86" o:allowincell="f" fillcolor="#ccfecb" stroked="f">
              <v:path arrowok="t"/>
            </v:rect>
            <v:rect id="_x0000_s1735" style="position:absolute;left:10155;top:31;width:1063;height:87" o:allowincell="f" fillcolor="#ccfecb" stroked="f">
              <v:path arrowok="t"/>
            </v:rect>
            <v:rect id="_x0000_s1736" style="position:absolute;left:10155;top:-139;width:1062;height:171" o:allowincell="f" fillcolor="#ccfecb" stroked="f">
              <v:path arrowok="t"/>
            </v:rect>
            <v:rect id="_x0000_s1737" style="position:absolute;left:1705;top:163;width:315;height:86" o:allowincell="f" fillcolor="#ccfecb" stroked="f">
              <v:path arrowok="t"/>
            </v:rect>
            <v:rect id="_x0000_s1738" style="position:absolute;left:1705;top:421;width:315;height:87" o:allowincell="f" fillcolor="#ccfecb" stroked="f">
              <v:path arrowok="t"/>
            </v:rect>
            <v:rect id="_x0000_s1739" style="position:absolute;left:1704;top:250;width:315;height:171" o:allowincell="f" fillcolor="#ccfecb" stroked="f">
              <v:path arrowok="t"/>
            </v:rect>
            <v:rect id="_x0000_s1740" style="position:absolute;left:2065;top:163;width:2313;height:86" o:allowincell="f" fillcolor="#ccfecb" stroked="f">
              <v:path arrowok="t"/>
            </v:rect>
            <v:rect id="_x0000_s1741" style="position:absolute;left:2065;top:421;width:2313;height:87" o:allowincell="f" fillcolor="#ccfecb" stroked="f">
              <v:path arrowok="t"/>
            </v:rect>
            <v:rect id="_x0000_s1742" style="position:absolute;left:2064;top:250;width:2313;height:171" o:allowincell="f" fillcolor="#ccfecb" stroked="f">
              <v:path arrowok="t"/>
            </v:rect>
            <v:shape id="_x0000_s1743" style="position:absolute;left:4423;top:163;width:4968;height:1" coordsize="4968,1" o:allowincell="f" path="m4968,l,,4966,1r1,l4968,xe" fillcolor="#ccfecb" stroked="f">
              <v:path arrowok="t"/>
            </v:shape>
            <v:shape id="_x0000_s1744" style="position:absolute;left:4423;top:336;width:4968;height:173" coordsize="4968,173" o:allowincell="f" path="m4967,r-1,l4966,172,4967,xe" fillcolor="#ccfecb" stroked="f">
              <v:path arrowok="t"/>
            </v:shape>
            <v:rect id="_x0000_s1745" style="position:absolute;left:4423;top:164;width:4966;height:171" o:allowincell="f" fillcolor="#ccfecb" stroked="f">
              <v:path arrowok="t"/>
            </v:rect>
            <v:rect id="_x0000_s1746" style="position:absolute;left:4423;top:336;width:4966;height:172" o:allowincell="f" fillcolor="#ccfecb" stroked="f">
              <v:path arrowok="t"/>
            </v:rect>
            <v:rect id="_x0000_s1747" style="position:absolute;left:9435;top:163;width:675;height:86" o:allowincell="f" fillcolor="#ccfecb" stroked="f">
              <v:path arrowok="t"/>
            </v:rect>
            <v:rect id="_x0000_s1748" style="position:absolute;left:9435;top:421;width:675;height:87" o:allowincell="f" fillcolor="#ccfecb" stroked="f">
              <v:path arrowok="t"/>
            </v:rect>
            <v:rect id="_x0000_s1749" style="position:absolute;left:9435;top:250;width:674;height:171" o:allowincell="f" fillcolor="#ccfecb" stroked="f">
              <v:path arrowok="t"/>
            </v:rect>
            <v:rect id="_x0000_s1750" style="position:absolute;left:10155;top:163;width:1063;height:86" o:allowincell="f" fillcolor="#ccfecb" stroked="f">
              <v:path arrowok="t"/>
            </v:rect>
            <v:rect id="_x0000_s1751" style="position:absolute;left:10155;top:421;width:1063;height:87" o:allowincell="f" fillcolor="#ccfecb" stroked="f">
              <v:path arrowok="t"/>
            </v:rect>
            <v:rect id="_x0000_s1752" style="position:absolute;left:10155;top:250;width:1062;height:171" o:allowincell="f" fillcolor="#ccfecb" stroked="f">
              <v:path arrowok="t"/>
            </v:rect>
            <v:shape id="_x0000_s1753" style="position:absolute;left:1705;top:164;width:9513;height:0" coordsize="9513,0" o:allowincell="f" path="m,l9513,e" filled="f" strokecolor="#ccfecb" strokeweight=".05642mm">
              <v:path arrowok="t"/>
            </v:shape>
            <w10:wrap anchorx="page"/>
          </v:group>
        </w:pict>
      </w:r>
      <w:r w:rsidR="00E86D3E">
        <w:rPr>
          <w:rFonts w:ascii="Arial" w:hAnsi="Arial" w:cs="Arial"/>
          <w:spacing w:val="1"/>
          <w:position w:val="1"/>
          <w:sz w:val="15"/>
          <w:szCs w:val="15"/>
        </w:rPr>
        <w:t>г</w:t>
      </w:r>
      <w:r w:rsidR="00E86D3E">
        <w:rPr>
          <w:rFonts w:ascii="Arial" w:hAnsi="Arial" w:cs="Arial"/>
          <w:position w:val="1"/>
          <w:sz w:val="15"/>
          <w:szCs w:val="15"/>
        </w:rPr>
        <w:t>.</w:t>
      </w:r>
      <w:r w:rsidR="00E86D3E">
        <w:rPr>
          <w:rFonts w:ascii="Arial" w:hAnsi="Arial" w:cs="Arial"/>
          <w:spacing w:val="1"/>
          <w:position w:val="1"/>
          <w:sz w:val="15"/>
          <w:szCs w:val="15"/>
        </w:rPr>
        <w:t xml:space="preserve"> </w:t>
      </w:r>
      <w:r w:rsidR="00E86D3E">
        <w:rPr>
          <w:rFonts w:ascii="Arial" w:hAnsi="Arial" w:cs="Arial"/>
          <w:spacing w:val="-1"/>
          <w:position w:val="1"/>
          <w:sz w:val="15"/>
          <w:szCs w:val="15"/>
        </w:rPr>
        <w:t>А</w:t>
      </w:r>
      <w:r w:rsidR="00E86D3E">
        <w:rPr>
          <w:rFonts w:ascii="Arial" w:hAnsi="Arial" w:cs="Arial"/>
          <w:spacing w:val="1"/>
          <w:position w:val="1"/>
          <w:sz w:val="15"/>
          <w:szCs w:val="15"/>
        </w:rPr>
        <w:t>р</w:t>
      </w:r>
      <w:r w:rsidR="00E86D3E">
        <w:rPr>
          <w:rFonts w:ascii="Arial" w:hAnsi="Arial" w:cs="Arial"/>
          <w:spacing w:val="-1"/>
          <w:position w:val="1"/>
          <w:sz w:val="15"/>
          <w:szCs w:val="15"/>
        </w:rPr>
        <w:t>з</w:t>
      </w:r>
      <w:r w:rsidR="00E86D3E">
        <w:rPr>
          <w:rFonts w:ascii="Arial" w:hAnsi="Arial" w:cs="Arial"/>
          <w:spacing w:val="1"/>
          <w:position w:val="1"/>
          <w:sz w:val="15"/>
          <w:szCs w:val="15"/>
        </w:rPr>
        <w:t>а</w:t>
      </w:r>
      <w:r w:rsidR="00E86D3E">
        <w:rPr>
          <w:rFonts w:ascii="Arial" w:hAnsi="Arial" w:cs="Arial"/>
          <w:spacing w:val="-1"/>
          <w:position w:val="1"/>
          <w:sz w:val="15"/>
          <w:szCs w:val="15"/>
        </w:rPr>
        <w:t>м</w:t>
      </w:r>
      <w:r w:rsidR="00E86D3E">
        <w:rPr>
          <w:rFonts w:ascii="Arial" w:hAnsi="Arial" w:cs="Arial"/>
          <w:spacing w:val="1"/>
          <w:position w:val="1"/>
          <w:sz w:val="15"/>
          <w:szCs w:val="15"/>
        </w:rPr>
        <w:t>а</w:t>
      </w:r>
      <w:r w:rsidR="00E86D3E">
        <w:rPr>
          <w:rFonts w:ascii="Arial" w:hAnsi="Arial" w:cs="Arial"/>
          <w:spacing w:val="-1"/>
          <w:position w:val="1"/>
          <w:sz w:val="15"/>
          <w:szCs w:val="15"/>
        </w:rPr>
        <w:t>с</w:t>
      </w:r>
      <w:r w:rsidR="00E86D3E">
        <w:rPr>
          <w:rFonts w:ascii="Arial" w:hAnsi="Arial" w:cs="Arial"/>
          <w:position w:val="1"/>
          <w:sz w:val="15"/>
          <w:szCs w:val="15"/>
        </w:rPr>
        <w:t>е</w:t>
      </w:r>
      <w:r w:rsidR="00E86D3E">
        <w:rPr>
          <w:rFonts w:ascii="Arial" w:hAnsi="Arial" w:cs="Arial"/>
          <w:spacing w:val="1"/>
          <w:position w:val="1"/>
          <w:sz w:val="15"/>
          <w:szCs w:val="15"/>
        </w:rPr>
        <w:t xml:space="preserve"> </w:t>
      </w:r>
      <w:r w:rsidR="00E86D3E">
        <w:rPr>
          <w:rFonts w:ascii="Arial" w:hAnsi="Arial" w:cs="Arial"/>
          <w:position w:val="1"/>
          <w:sz w:val="15"/>
          <w:szCs w:val="15"/>
        </w:rPr>
        <w:t>Ни</w:t>
      </w:r>
      <w:r w:rsidR="00E86D3E">
        <w:rPr>
          <w:rFonts w:ascii="Arial" w:hAnsi="Arial" w:cs="Arial"/>
          <w:spacing w:val="-1"/>
          <w:position w:val="1"/>
          <w:sz w:val="15"/>
          <w:szCs w:val="15"/>
        </w:rPr>
        <w:t>ж</w:t>
      </w:r>
      <w:r w:rsidR="00E86D3E">
        <w:rPr>
          <w:rFonts w:ascii="Arial" w:hAnsi="Arial" w:cs="Arial"/>
          <w:spacing w:val="1"/>
          <w:position w:val="1"/>
          <w:sz w:val="15"/>
          <w:szCs w:val="15"/>
        </w:rPr>
        <w:t>ег</w:t>
      </w:r>
      <w:r w:rsidR="00E86D3E">
        <w:rPr>
          <w:rFonts w:ascii="Arial" w:hAnsi="Arial" w:cs="Arial"/>
          <w:spacing w:val="-1"/>
          <w:position w:val="1"/>
          <w:sz w:val="15"/>
          <w:szCs w:val="15"/>
        </w:rPr>
        <w:t>о</w:t>
      </w:r>
      <w:r w:rsidR="00E86D3E">
        <w:rPr>
          <w:rFonts w:ascii="Arial" w:hAnsi="Arial" w:cs="Arial"/>
          <w:spacing w:val="1"/>
          <w:position w:val="1"/>
          <w:sz w:val="15"/>
          <w:szCs w:val="15"/>
        </w:rPr>
        <w:t>ро</w:t>
      </w:r>
      <w:r w:rsidR="00E86D3E">
        <w:rPr>
          <w:rFonts w:ascii="Arial" w:hAnsi="Arial" w:cs="Arial"/>
          <w:spacing w:val="-1"/>
          <w:position w:val="1"/>
          <w:sz w:val="15"/>
          <w:szCs w:val="15"/>
        </w:rPr>
        <w:t>д</w:t>
      </w:r>
      <w:r w:rsidR="00E86D3E">
        <w:rPr>
          <w:rFonts w:ascii="Arial" w:hAnsi="Arial" w:cs="Arial"/>
          <w:spacing w:val="1"/>
          <w:position w:val="1"/>
          <w:sz w:val="15"/>
          <w:szCs w:val="15"/>
        </w:rPr>
        <w:t>с</w:t>
      </w:r>
      <w:r w:rsidR="00E86D3E">
        <w:rPr>
          <w:rFonts w:ascii="Arial" w:hAnsi="Arial" w:cs="Arial"/>
          <w:spacing w:val="-1"/>
          <w:position w:val="1"/>
          <w:sz w:val="15"/>
          <w:szCs w:val="15"/>
        </w:rPr>
        <w:t>к</w:t>
      </w:r>
      <w:r w:rsidR="00E86D3E">
        <w:rPr>
          <w:rFonts w:ascii="Arial" w:hAnsi="Arial" w:cs="Arial"/>
          <w:spacing w:val="1"/>
          <w:position w:val="1"/>
          <w:sz w:val="15"/>
          <w:szCs w:val="15"/>
        </w:rPr>
        <w:t>о</w:t>
      </w:r>
      <w:r w:rsidR="00E86D3E">
        <w:rPr>
          <w:rFonts w:ascii="Arial" w:hAnsi="Arial" w:cs="Arial"/>
          <w:position w:val="1"/>
          <w:sz w:val="15"/>
          <w:szCs w:val="15"/>
        </w:rPr>
        <w:t xml:space="preserve">й </w:t>
      </w:r>
      <w:r w:rsidR="00E86D3E">
        <w:rPr>
          <w:rFonts w:ascii="Arial" w:hAnsi="Arial" w:cs="Arial"/>
          <w:spacing w:val="1"/>
          <w:position w:val="1"/>
          <w:sz w:val="15"/>
          <w:szCs w:val="15"/>
        </w:rPr>
        <w:t>об</w:t>
      </w:r>
      <w:r w:rsidR="00E86D3E">
        <w:rPr>
          <w:rFonts w:ascii="Arial" w:hAnsi="Arial" w:cs="Arial"/>
          <w:spacing w:val="-1"/>
          <w:position w:val="1"/>
          <w:sz w:val="15"/>
          <w:szCs w:val="15"/>
        </w:rPr>
        <w:t>ла</w:t>
      </w:r>
      <w:r w:rsidR="00E86D3E">
        <w:rPr>
          <w:rFonts w:ascii="Arial" w:hAnsi="Arial" w:cs="Arial"/>
          <w:spacing w:val="1"/>
          <w:position w:val="1"/>
          <w:sz w:val="15"/>
          <w:szCs w:val="15"/>
        </w:rPr>
        <w:t>с</w:t>
      </w:r>
      <w:r w:rsidR="00E86D3E">
        <w:rPr>
          <w:rFonts w:ascii="Arial" w:hAnsi="Arial" w:cs="Arial"/>
          <w:position w:val="1"/>
          <w:sz w:val="15"/>
          <w:szCs w:val="15"/>
        </w:rPr>
        <w:t>ти"</w:t>
      </w:r>
    </w:p>
    <w:p w:rsidR="00E86D3E" w:rsidRDefault="00E86D3E">
      <w:pPr>
        <w:widowControl w:val="0"/>
        <w:autoSpaceDE w:val="0"/>
        <w:autoSpaceDN w:val="0"/>
        <w:adjustRightInd w:val="0"/>
        <w:spacing w:line="114" w:lineRule="exact"/>
        <w:ind w:left="2923" w:right="-20"/>
        <w:rPr>
          <w:rFonts w:ascii="Arial" w:hAnsi="Arial" w:cs="Arial"/>
          <w:sz w:val="15"/>
          <w:szCs w:val="15"/>
        </w:rPr>
        <w:sectPr w:rsidR="00E86D3E" w:rsidSect="00C1312B">
          <w:type w:val="continuous"/>
          <w:pgSz w:w="11920" w:h="16840"/>
          <w:pgMar w:top="851" w:right="851" w:bottom="1701" w:left="1985" w:header="720" w:footer="720" w:gutter="0"/>
          <w:cols w:space="720" w:equalWidth="0">
            <w:col w:w="9569"/>
          </w:cols>
          <w:noEndnote/>
        </w:sectPr>
      </w:pPr>
    </w:p>
    <w:p w:rsidR="00E86D3E" w:rsidRDefault="00EA73F5">
      <w:pPr>
        <w:widowControl w:val="0"/>
        <w:tabs>
          <w:tab w:val="left" w:pos="2920"/>
        </w:tabs>
        <w:autoSpaceDE w:val="0"/>
        <w:autoSpaceDN w:val="0"/>
        <w:adjustRightInd w:val="0"/>
        <w:spacing w:before="49" w:line="227" w:lineRule="exact"/>
        <w:ind w:left="204" w:right="-75"/>
        <w:rPr>
          <w:rFonts w:ascii="Arial" w:hAnsi="Arial" w:cs="Arial"/>
          <w:sz w:val="15"/>
          <w:szCs w:val="15"/>
        </w:rPr>
      </w:pPr>
      <w:r>
        <w:rPr>
          <w:noProof/>
        </w:rPr>
        <w:pict>
          <v:shape id="_x0000_s1754" type="#_x0000_t202" style="position:absolute;left:0;text-align:left;margin-left:80.2pt;margin-top:80.55pt;width:480.8pt;height:52.3pt;z-index:-251616256;mso-position-horizontal-relative:page" o:allowincell="f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324"/>
                    <w:gridCol w:w="2410"/>
                    <w:gridCol w:w="5689"/>
                    <w:gridCol w:w="1152"/>
                  </w:tblGrid>
                  <w:tr w:rsidR="00E86D3E">
                    <w:trPr>
                      <w:trHeight w:hRule="exact" w:val="390"/>
                    </w:trPr>
                    <w:tc>
                      <w:tcPr>
                        <w:tcW w:w="32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CCFECB"/>
                      </w:tcPr>
                      <w:p w:rsidR="00E86D3E" w:rsidRDefault="00E86D3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84"/>
                          <w:ind w:left="100" w:right="-20"/>
                        </w:pPr>
                        <w:r>
                          <w:rPr>
                            <w:rFonts w:ascii="Arial" w:hAnsi="Arial" w:cs="Arial"/>
                            <w:spacing w:val="1"/>
                            <w:sz w:val="15"/>
                            <w:szCs w:val="15"/>
                          </w:rPr>
                          <w:t>18</w:t>
                        </w:r>
                      </w:p>
                    </w:tc>
                    <w:tc>
                      <w:tcPr>
                        <w:tcW w:w="2410" w:type="dxa"/>
                        <w:tcBorders>
                          <w:top w:val="single" w:sz="2" w:space="0" w:color="CCFECB"/>
                          <w:left w:val="nil"/>
                          <w:bottom w:val="nil"/>
                          <w:right w:val="nil"/>
                        </w:tcBorders>
                        <w:shd w:val="clear" w:color="auto" w:fill="CCFECB"/>
                      </w:tcPr>
                      <w:p w:rsidR="00E86D3E" w:rsidRDefault="00E86D3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83"/>
                          <w:ind w:left="96" w:right="-20"/>
                        </w:pPr>
                        <w:r>
                          <w:rPr>
                            <w:rFonts w:ascii="Arial" w:hAnsi="Arial" w:cs="Arial"/>
                            <w:sz w:val="15"/>
                            <w:szCs w:val="15"/>
                          </w:rPr>
                          <w:t>ООО</w:t>
                        </w:r>
                        <w:r>
                          <w:rPr>
                            <w:rFonts w:ascii="Arial" w:hAnsi="Arial" w:cs="Arial"/>
                            <w:spacing w:val="1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sz w:val="15"/>
                            <w:szCs w:val="15"/>
                          </w:rPr>
                          <w:t>"Фройден</w:t>
                        </w:r>
                        <w:r>
                          <w:rPr>
                            <w:rFonts w:ascii="Arial" w:hAnsi="Arial" w:cs="Arial"/>
                            <w:spacing w:val="-1"/>
                            <w:sz w:val="15"/>
                            <w:szCs w:val="15"/>
                          </w:rPr>
                          <w:t>б</w:t>
                        </w:r>
                        <w:r>
                          <w:rPr>
                            <w:rFonts w:ascii="Arial" w:hAnsi="Arial" w:cs="Arial"/>
                            <w:sz w:val="15"/>
                            <w:szCs w:val="15"/>
                          </w:rPr>
                          <w:t>ерг По</w:t>
                        </w:r>
                        <w:r>
                          <w:rPr>
                            <w:rFonts w:ascii="Arial" w:hAnsi="Arial" w:cs="Arial"/>
                            <w:spacing w:val="-1"/>
                            <w:sz w:val="15"/>
                            <w:szCs w:val="15"/>
                          </w:rPr>
                          <w:t>л</w:t>
                        </w:r>
                        <w:r>
                          <w:rPr>
                            <w:rFonts w:ascii="Arial" w:hAnsi="Arial" w:cs="Arial"/>
                            <w:sz w:val="15"/>
                            <w:szCs w:val="15"/>
                          </w:rPr>
                          <w:t>ите</w:t>
                        </w:r>
                        <w:r>
                          <w:rPr>
                            <w:rFonts w:ascii="Arial" w:hAnsi="Arial" w:cs="Arial"/>
                            <w:spacing w:val="-1"/>
                            <w:sz w:val="15"/>
                            <w:szCs w:val="15"/>
                          </w:rPr>
                          <w:t>к</w:t>
                        </w:r>
                        <w:r>
                          <w:rPr>
                            <w:rFonts w:ascii="Arial" w:hAnsi="Arial" w:cs="Arial"/>
                            <w:spacing w:val="1"/>
                            <w:sz w:val="15"/>
                            <w:szCs w:val="15"/>
                          </w:rPr>
                          <w:t>с</w:t>
                        </w:r>
                        <w:r>
                          <w:rPr>
                            <w:rFonts w:ascii="Arial" w:hAnsi="Arial" w:cs="Arial"/>
                            <w:sz w:val="15"/>
                            <w:szCs w:val="15"/>
                          </w:rPr>
                          <w:t>"</w:t>
                        </w:r>
                      </w:p>
                    </w:tc>
                    <w:tc>
                      <w:tcPr>
                        <w:tcW w:w="5689" w:type="dxa"/>
                        <w:tcBorders>
                          <w:top w:val="single" w:sz="2" w:space="0" w:color="CCFECB"/>
                          <w:left w:val="nil"/>
                          <w:bottom w:val="single" w:sz="2" w:space="0" w:color="CCFECB"/>
                          <w:right w:val="nil"/>
                        </w:tcBorders>
                        <w:shd w:val="clear" w:color="auto" w:fill="CCFECB"/>
                      </w:tcPr>
                      <w:p w:rsidR="00E86D3E" w:rsidRDefault="00E86D3E">
                        <w:pPr>
                          <w:widowControl w:val="0"/>
                          <w:tabs>
                            <w:tab w:val="left" w:pos="5040"/>
                          </w:tabs>
                          <w:autoSpaceDE w:val="0"/>
                          <w:autoSpaceDN w:val="0"/>
                          <w:adjustRightInd w:val="0"/>
                          <w:spacing w:line="224" w:lineRule="exact"/>
                          <w:ind w:left="45" w:right="-20"/>
                          <w:rPr>
                            <w:rFonts w:ascii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 w:cs="Arial"/>
                            <w:position w:val="4"/>
                            <w:sz w:val="15"/>
                            <w:szCs w:val="15"/>
                          </w:rPr>
                          <w:t>"Строит</w:t>
                        </w:r>
                        <w:r>
                          <w:rPr>
                            <w:rFonts w:ascii="Arial" w:hAnsi="Arial" w:cs="Arial"/>
                            <w:spacing w:val="1"/>
                            <w:position w:val="4"/>
                            <w:sz w:val="15"/>
                            <w:szCs w:val="15"/>
                          </w:rPr>
                          <w:t>е</w:t>
                        </w:r>
                        <w:r>
                          <w:rPr>
                            <w:rFonts w:ascii="Arial" w:hAnsi="Arial" w:cs="Arial"/>
                            <w:position w:val="4"/>
                            <w:sz w:val="15"/>
                            <w:szCs w:val="15"/>
                          </w:rPr>
                          <w:t>льст</w:t>
                        </w:r>
                        <w:r>
                          <w:rPr>
                            <w:rFonts w:ascii="Arial" w:hAnsi="Arial" w:cs="Arial"/>
                            <w:spacing w:val="-1"/>
                            <w:position w:val="4"/>
                            <w:sz w:val="15"/>
                            <w:szCs w:val="15"/>
                          </w:rPr>
                          <w:t>в</w:t>
                        </w:r>
                        <w:r>
                          <w:rPr>
                            <w:rFonts w:ascii="Arial" w:hAnsi="Arial" w:cs="Arial"/>
                            <w:position w:val="4"/>
                            <w:sz w:val="15"/>
                            <w:szCs w:val="15"/>
                          </w:rPr>
                          <w:t>о</w:t>
                        </w:r>
                        <w:r>
                          <w:rPr>
                            <w:rFonts w:ascii="Arial" w:hAnsi="Arial" w:cs="Arial"/>
                            <w:spacing w:val="1"/>
                            <w:position w:val="4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spacing w:val="-2"/>
                            <w:position w:val="4"/>
                            <w:sz w:val="15"/>
                            <w:szCs w:val="15"/>
                          </w:rPr>
                          <w:t>з</w:t>
                        </w:r>
                        <w:r>
                          <w:rPr>
                            <w:rFonts w:ascii="Arial" w:hAnsi="Arial" w:cs="Arial"/>
                            <w:spacing w:val="1"/>
                            <w:position w:val="4"/>
                            <w:sz w:val="15"/>
                            <w:szCs w:val="15"/>
                          </w:rPr>
                          <w:t>а</w:t>
                        </w:r>
                        <w:r>
                          <w:rPr>
                            <w:rFonts w:ascii="Arial" w:hAnsi="Arial" w:cs="Arial"/>
                            <w:spacing w:val="-1"/>
                            <w:position w:val="4"/>
                            <w:sz w:val="15"/>
                            <w:szCs w:val="15"/>
                          </w:rPr>
                          <w:t>в</w:t>
                        </w:r>
                        <w:r>
                          <w:rPr>
                            <w:rFonts w:ascii="Arial" w:hAnsi="Arial" w:cs="Arial"/>
                            <w:spacing w:val="1"/>
                            <w:position w:val="4"/>
                            <w:sz w:val="15"/>
                            <w:szCs w:val="15"/>
                          </w:rPr>
                          <w:t>о</w:t>
                        </w:r>
                        <w:r>
                          <w:rPr>
                            <w:rFonts w:ascii="Arial" w:hAnsi="Arial" w:cs="Arial"/>
                            <w:position w:val="4"/>
                            <w:sz w:val="15"/>
                            <w:szCs w:val="15"/>
                          </w:rPr>
                          <w:t>да по п</w:t>
                        </w:r>
                        <w:r>
                          <w:rPr>
                            <w:rFonts w:ascii="Arial" w:hAnsi="Arial" w:cs="Arial"/>
                            <w:spacing w:val="-1"/>
                            <w:position w:val="4"/>
                            <w:sz w:val="15"/>
                            <w:szCs w:val="15"/>
                          </w:rPr>
                          <w:t>р</w:t>
                        </w:r>
                        <w:r>
                          <w:rPr>
                            <w:rFonts w:ascii="Arial" w:hAnsi="Arial" w:cs="Arial"/>
                            <w:position w:val="4"/>
                            <w:sz w:val="15"/>
                            <w:szCs w:val="15"/>
                          </w:rPr>
                          <w:t>оизводству</w:t>
                        </w:r>
                        <w:r>
                          <w:rPr>
                            <w:rFonts w:ascii="Arial" w:hAnsi="Arial" w:cs="Arial"/>
                            <w:spacing w:val="-1"/>
                            <w:position w:val="4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position w:val="4"/>
                            <w:sz w:val="15"/>
                            <w:szCs w:val="15"/>
                          </w:rPr>
                          <w:t>нетканых матер</w:t>
                        </w:r>
                        <w:r>
                          <w:rPr>
                            <w:rFonts w:ascii="Arial" w:hAnsi="Arial" w:cs="Arial"/>
                            <w:spacing w:val="-1"/>
                            <w:position w:val="4"/>
                            <w:sz w:val="15"/>
                            <w:szCs w:val="15"/>
                          </w:rPr>
                          <w:t>и</w:t>
                        </w:r>
                        <w:r>
                          <w:rPr>
                            <w:rFonts w:ascii="Arial" w:hAnsi="Arial" w:cs="Arial"/>
                            <w:position w:val="4"/>
                            <w:sz w:val="15"/>
                            <w:szCs w:val="15"/>
                          </w:rPr>
                          <w:t>алов в</w:t>
                        </w:r>
                        <w:r>
                          <w:rPr>
                            <w:rFonts w:ascii="Arial" w:hAnsi="Arial" w:cs="Arial"/>
                            <w:spacing w:val="-1"/>
                            <w:position w:val="4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spacing w:val="1"/>
                            <w:position w:val="4"/>
                            <w:sz w:val="15"/>
                            <w:szCs w:val="15"/>
                          </w:rPr>
                          <w:t>г</w:t>
                        </w:r>
                        <w:r>
                          <w:rPr>
                            <w:rFonts w:ascii="Arial" w:hAnsi="Arial" w:cs="Arial"/>
                            <w:position w:val="4"/>
                            <w:sz w:val="15"/>
                            <w:szCs w:val="15"/>
                          </w:rPr>
                          <w:t>.</w:t>
                        </w:r>
                        <w:r>
                          <w:rPr>
                            <w:rFonts w:ascii="Arial" w:hAnsi="Arial" w:cs="Arial"/>
                            <w:position w:val="4"/>
                            <w:sz w:val="15"/>
                            <w:szCs w:val="15"/>
                          </w:rPr>
                          <w:tab/>
                        </w:r>
                        <w:r>
                          <w:rPr>
                            <w:rFonts w:ascii="Arial" w:hAnsi="Arial" w:cs="Arial"/>
                            <w:spacing w:val="1"/>
                            <w:position w:val="-4"/>
                            <w:sz w:val="15"/>
                            <w:szCs w:val="15"/>
                          </w:rPr>
                          <w:t>50</w:t>
                        </w:r>
                        <w:r>
                          <w:rPr>
                            <w:rFonts w:ascii="Arial" w:hAnsi="Arial" w:cs="Arial"/>
                            <w:spacing w:val="-1"/>
                            <w:position w:val="-4"/>
                            <w:sz w:val="15"/>
                            <w:szCs w:val="15"/>
                          </w:rPr>
                          <w:t>1</w:t>
                        </w:r>
                        <w:r>
                          <w:rPr>
                            <w:rFonts w:ascii="Arial" w:hAnsi="Arial" w:cs="Arial"/>
                            <w:spacing w:val="1"/>
                            <w:position w:val="-4"/>
                            <w:sz w:val="15"/>
                            <w:szCs w:val="15"/>
                          </w:rPr>
                          <w:t>,3</w:t>
                        </w:r>
                      </w:p>
                      <w:p w:rsidR="00E86D3E" w:rsidRDefault="00E86D3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line="117" w:lineRule="exact"/>
                          <w:ind w:left="45" w:right="-20"/>
                        </w:pPr>
                        <w:r>
                          <w:rPr>
                            <w:rFonts w:ascii="Arial" w:hAnsi="Arial" w:cs="Arial"/>
                            <w:position w:val="1"/>
                            <w:sz w:val="15"/>
                            <w:szCs w:val="15"/>
                          </w:rPr>
                          <w:t>За</w:t>
                        </w:r>
                        <w:r>
                          <w:rPr>
                            <w:rFonts w:ascii="Arial" w:hAnsi="Arial" w:cs="Arial"/>
                            <w:spacing w:val="-1"/>
                            <w:position w:val="1"/>
                            <w:sz w:val="15"/>
                            <w:szCs w:val="15"/>
                          </w:rPr>
                          <w:t>в</w:t>
                        </w:r>
                        <w:r>
                          <w:rPr>
                            <w:rFonts w:ascii="Arial" w:hAnsi="Arial" w:cs="Arial"/>
                            <w:spacing w:val="1"/>
                            <w:position w:val="1"/>
                            <w:sz w:val="15"/>
                            <w:szCs w:val="15"/>
                          </w:rPr>
                          <w:t>о</w:t>
                        </w:r>
                        <w:r>
                          <w:rPr>
                            <w:rFonts w:ascii="Arial" w:hAnsi="Arial" w:cs="Arial"/>
                            <w:spacing w:val="-1"/>
                            <w:position w:val="1"/>
                            <w:sz w:val="15"/>
                            <w:szCs w:val="15"/>
                          </w:rPr>
                          <w:t>л</w:t>
                        </w:r>
                        <w:r>
                          <w:rPr>
                            <w:rFonts w:ascii="Arial" w:hAnsi="Arial" w:cs="Arial"/>
                            <w:spacing w:val="1"/>
                            <w:position w:val="1"/>
                            <w:sz w:val="15"/>
                            <w:szCs w:val="15"/>
                          </w:rPr>
                          <w:t>ж</w:t>
                        </w:r>
                        <w:r>
                          <w:rPr>
                            <w:rFonts w:ascii="Arial" w:hAnsi="Arial" w:cs="Arial"/>
                            <w:position w:val="1"/>
                            <w:sz w:val="15"/>
                            <w:szCs w:val="15"/>
                          </w:rPr>
                          <w:t>ь</w:t>
                        </w:r>
                        <w:r>
                          <w:rPr>
                            <w:rFonts w:ascii="Arial" w:hAnsi="Arial" w:cs="Arial"/>
                            <w:spacing w:val="1"/>
                            <w:position w:val="1"/>
                            <w:sz w:val="15"/>
                            <w:szCs w:val="15"/>
                          </w:rPr>
                          <w:t>е</w:t>
                        </w:r>
                        <w:r>
                          <w:rPr>
                            <w:rFonts w:ascii="Arial" w:hAnsi="Arial" w:cs="Arial"/>
                            <w:position w:val="1"/>
                            <w:sz w:val="15"/>
                            <w:szCs w:val="15"/>
                          </w:rPr>
                          <w:t>"</w:t>
                        </w:r>
                      </w:p>
                    </w:tc>
                    <w:tc>
                      <w:tcPr>
                        <w:tcW w:w="1152" w:type="dxa"/>
                        <w:tcBorders>
                          <w:top w:val="single" w:sz="2" w:space="0" w:color="CCFECB"/>
                          <w:left w:val="nil"/>
                          <w:bottom w:val="single" w:sz="2" w:space="0" w:color="CCFECB"/>
                          <w:right w:val="nil"/>
                        </w:tcBorders>
                        <w:shd w:val="clear" w:color="auto" w:fill="CCFECB"/>
                      </w:tcPr>
                      <w:p w:rsidR="00E86D3E" w:rsidRDefault="00E86D3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83"/>
                          <w:ind w:left="88" w:right="-20"/>
                        </w:pPr>
                        <w:r>
                          <w:rPr>
                            <w:rFonts w:ascii="Arial" w:hAnsi="Arial" w:cs="Arial"/>
                            <w:spacing w:val="1"/>
                            <w:sz w:val="15"/>
                            <w:szCs w:val="15"/>
                          </w:rPr>
                          <w:t>18</w:t>
                        </w:r>
                        <w:r>
                          <w:rPr>
                            <w:rFonts w:ascii="Arial" w:hAnsi="Arial" w:cs="Arial"/>
                            <w:spacing w:val="-1"/>
                            <w:sz w:val="15"/>
                            <w:szCs w:val="15"/>
                          </w:rPr>
                          <w:t>,</w:t>
                        </w:r>
                        <w:r>
                          <w:rPr>
                            <w:rFonts w:ascii="Arial" w:hAnsi="Arial" w:cs="Arial"/>
                            <w:sz w:val="15"/>
                            <w:szCs w:val="15"/>
                          </w:rPr>
                          <w:t>5</w:t>
                        </w:r>
                      </w:p>
                    </w:tc>
                  </w:tr>
                  <w:tr w:rsidR="00E86D3E">
                    <w:trPr>
                      <w:trHeight w:hRule="exact" w:val="218"/>
                    </w:trPr>
                    <w:tc>
                      <w:tcPr>
                        <w:tcW w:w="324" w:type="dxa"/>
                        <w:tcBorders>
                          <w:top w:val="nil"/>
                          <w:left w:val="nil"/>
                          <w:bottom w:val="single" w:sz="2" w:space="0" w:color="CCFECB"/>
                          <w:right w:val="nil"/>
                        </w:tcBorders>
                        <w:shd w:val="clear" w:color="auto" w:fill="CCFECB"/>
                      </w:tcPr>
                      <w:p w:rsidR="00E86D3E" w:rsidRDefault="00E86D3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line="171" w:lineRule="exact"/>
                          <w:ind w:left="60" w:right="-20"/>
                        </w:pPr>
                        <w:r>
                          <w:rPr>
                            <w:rFonts w:ascii="Arial" w:hAnsi="Arial" w:cs="Arial"/>
                            <w:spacing w:val="1"/>
                            <w:sz w:val="15"/>
                            <w:szCs w:val="15"/>
                          </w:rPr>
                          <w:t>19</w:t>
                        </w:r>
                      </w:p>
                    </w:tc>
                    <w:tc>
                      <w:tcPr>
                        <w:tcW w:w="2410" w:type="dxa"/>
                        <w:tcBorders>
                          <w:top w:val="nil"/>
                          <w:left w:val="nil"/>
                          <w:bottom w:val="single" w:sz="2" w:space="0" w:color="CCFECB"/>
                          <w:right w:val="nil"/>
                        </w:tcBorders>
                        <w:shd w:val="clear" w:color="auto" w:fill="CCFECB"/>
                      </w:tcPr>
                      <w:p w:rsidR="00E86D3E" w:rsidRDefault="00E86D3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6"/>
                          <w:ind w:left="96" w:right="-20"/>
                        </w:pPr>
                        <w:r>
                          <w:rPr>
                            <w:rFonts w:ascii="Arial" w:hAnsi="Arial" w:cs="Arial"/>
                            <w:sz w:val="15"/>
                            <w:szCs w:val="15"/>
                          </w:rPr>
                          <w:t>ООО</w:t>
                        </w:r>
                        <w:r>
                          <w:rPr>
                            <w:rFonts w:ascii="Arial" w:hAnsi="Arial" w:cs="Arial"/>
                            <w:spacing w:val="1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sz w:val="15"/>
                            <w:szCs w:val="15"/>
                          </w:rPr>
                          <w:t>"Боргаз</w:t>
                        </w:r>
                        <w:r>
                          <w:rPr>
                            <w:rFonts w:ascii="Arial" w:hAnsi="Arial" w:cs="Arial"/>
                            <w:spacing w:val="-1"/>
                            <w:sz w:val="15"/>
                            <w:szCs w:val="15"/>
                          </w:rPr>
                          <w:t>о</w:t>
                        </w:r>
                        <w:r>
                          <w:rPr>
                            <w:rFonts w:ascii="Arial" w:hAnsi="Arial" w:cs="Arial"/>
                            <w:sz w:val="15"/>
                            <w:szCs w:val="15"/>
                          </w:rPr>
                          <w:t>б</w:t>
                        </w:r>
                        <w:r>
                          <w:rPr>
                            <w:rFonts w:ascii="Arial" w:hAnsi="Arial" w:cs="Arial"/>
                            <w:spacing w:val="-1"/>
                            <w:sz w:val="15"/>
                            <w:szCs w:val="15"/>
                          </w:rPr>
                          <w:t>е</w:t>
                        </w:r>
                        <w:r>
                          <w:rPr>
                            <w:rFonts w:ascii="Arial" w:hAnsi="Arial" w:cs="Arial"/>
                            <w:sz w:val="15"/>
                            <w:szCs w:val="15"/>
                          </w:rPr>
                          <w:t>тон"</w:t>
                        </w:r>
                      </w:p>
                    </w:tc>
                    <w:tc>
                      <w:tcPr>
                        <w:tcW w:w="5689" w:type="dxa"/>
                        <w:tcBorders>
                          <w:top w:val="single" w:sz="2" w:space="0" w:color="CCFECB"/>
                          <w:left w:val="nil"/>
                          <w:bottom w:val="single" w:sz="2" w:space="0" w:color="CCFECB"/>
                          <w:right w:val="nil"/>
                        </w:tcBorders>
                        <w:shd w:val="clear" w:color="auto" w:fill="CCFECB"/>
                      </w:tcPr>
                      <w:p w:rsidR="00E86D3E" w:rsidRDefault="00E86D3E">
                        <w:pPr>
                          <w:widowControl w:val="0"/>
                          <w:tabs>
                            <w:tab w:val="left" w:pos="5040"/>
                          </w:tabs>
                          <w:autoSpaceDE w:val="0"/>
                          <w:autoSpaceDN w:val="0"/>
                          <w:adjustRightInd w:val="0"/>
                          <w:spacing w:line="170" w:lineRule="exact"/>
                          <w:ind w:left="45" w:right="-20"/>
                        </w:pPr>
                        <w:r>
                          <w:rPr>
                            <w:rFonts w:ascii="Arial" w:hAnsi="Arial" w:cs="Arial"/>
                            <w:sz w:val="15"/>
                            <w:szCs w:val="15"/>
                          </w:rPr>
                          <w:t>"Бетонн</w:t>
                        </w:r>
                        <w:r>
                          <w:rPr>
                            <w:rFonts w:ascii="Arial" w:hAnsi="Arial" w:cs="Arial"/>
                            <w:spacing w:val="1"/>
                            <w:sz w:val="15"/>
                            <w:szCs w:val="15"/>
                          </w:rPr>
                          <w:t>о</w:t>
                        </w:r>
                        <w:r>
                          <w:rPr>
                            <w:rFonts w:ascii="Arial" w:hAnsi="Arial" w:cs="Arial"/>
                            <w:spacing w:val="-1"/>
                            <w:sz w:val="15"/>
                            <w:szCs w:val="15"/>
                          </w:rPr>
                          <w:t>-</w:t>
                        </w:r>
                        <w:r>
                          <w:rPr>
                            <w:rFonts w:ascii="Arial" w:hAnsi="Arial" w:cs="Arial"/>
                            <w:sz w:val="15"/>
                            <w:szCs w:val="15"/>
                          </w:rPr>
                          <w:t>р</w:t>
                        </w:r>
                        <w:r>
                          <w:rPr>
                            <w:rFonts w:ascii="Arial" w:hAnsi="Arial" w:cs="Arial"/>
                            <w:spacing w:val="-1"/>
                            <w:sz w:val="15"/>
                            <w:szCs w:val="15"/>
                          </w:rPr>
                          <w:t>а</w:t>
                        </w:r>
                        <w:r>
                          <w:rPr>
                            <w:rFonts w:ascii="Arial" w:hAnsi="Arial" w:cs="Arial"/>
                            <w:sz w:val="15"/>
                            <w:szCs w:val="15"/>
                          </w:rPr>
                          <w:t>ств</w:t>
                        </w:r>
                        <w:r>
                          <w:rPr>
                            <w:rFonts w:ascii="Arial" w:hAnsi="Arial" w:cs="Arial"/>
                            <w:spacing w:val="1"/>
                            <w:sz w:val="15"/>
                            <w:szCs w:val="15"/>
                          </w:rPr>
                          <w:t>о</w:t>
                        </w:r>
                        <w:r>
                          <w:rPr>
                            <w:rFonts w:ascii="Arial" w:hAnsi="Arial" w:cs="Arial"/>
                            <w:sz w:val="15"/>
                            <w:szCs w:val="15"/>
                          </w:rPr>
                          <w:t>рный</w:t>
                        </w:r>
                        <w:r>
                          <w:rPr>
                            <w:rFonts w:ascii="Arial" w:hAnsi="Arial" w:cs="Arial"/>
                            <w:spacing w:val="1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spacing w:val="-2"/>
                            <w:sz w:val="15"/>
                            <w:szCs w:val="15"/>
                          </w:rPr>
                          <w:t>у</w:t>
                        </w:r>
                        <w:r>
                          <w:rPr>
                            <w:rFonts w:ascii="Arial" w:hAnsi="Arial" w:cs="Arial"/>
                            <w:sz w:val="15"/>
                            <w:szCs w:val="15"/>
                          </w:rPr>
                          <w:t>з</w:t>
                        </w:r>
                        <w:r>
                          <w:rPr>
                            <w:rFonts w:ascii="Arial" w:hAnsi="Arial" w:cs="Arial"/>
                            <w:spacing w:val="1"/>
                            <w:sz w:val="15"/>
                            <w:szCs w:val="15"/>
                          </w:rPr>
                          <w:t>е</w:t>
                        </w:r>
                        <w:r>
                          <w:rPr>
                            <w:rFonts w:ascii="Arial" w:hAnsi="Arial" w:cs="Arial"/>
                            <w:sz w:val="15"/>
                            <w:szCs w:val="15"/>
                          </w:rPr>
                          <w:t>л</w:t>
                        </w:r>
                        <w:r>
                          <w:rPr>
                            <w:rFonts w:ascii="Arial" w:hAnsi="Arial" w:cs="Arial"/>
                            <w:spacing w:val="1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sz w:val="15"/>
                            <w:szCs w:val="15"/>
                          </w:rPr>
                          <w:t>лег</w:t>
                        </w:r>
                        <w:r>
                          <w:rPr>
                            <w:rFonts w:ascii="Arial" w:hAnsi="Arial" w:cs="Arial"/>
                            <w:spacing w:val="-1"/>
                            <w:sz w:val="15"/>
                            <w:szCs w:val="15"/>
                          </w:rPr>
                          <w:t>к</w:t>
                        </w:r>
                        <w:r>
                          <w:rPr>
                            <w:rFonts w:ascii="Arial" w:hAnsi="Arial" w:cs="Arial"/>
                            <w:sz w:val="15"/>
                            <w:szCs w:val="15"/>
                          </w:rPr>
                          <w:t>о</w:t>
                        </w:r>
                        <w:r>
                          <w:rPr>
                            <w:rFonts w:ascii="Arial" w:hAnsi="Arial" w:cs="Arial"/>
                            <w:spacing w:val="-1"/>
                            <w:sz w:val="15"/>
                            <w:szCs w:val="15"/>
                          </w:rPr>
                          <w:t>г</w:t>
                        </w:r>
                        <w:r>
                          <w:rPr>
                            <w:rFonts w:ascii="Arial" w:hAnsi="Arial" w:cs="Arial"/>
                            <w:sz w:val="15"/>
                            <w:szCs w:val="15"/>
                          </w:rPr>
                          <w:t>о</w:t>
                        </w:r>
                        <w:r>
                          <w:rPr>
                            <w:rFonts w:ascii="Arial" w:hAnsi="Arial" w:cs="Arial"/>
                            <w:spacing w:val="1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sz w:val="15"/>
                            <w:szCs w:val="15"/>
                          </w:rPr>
                          <w:t>б</w:t>
                        </w:r>
                        <w:r>
                          <w:rPr>
                            <w:rFonts w:ascii="Arial" w:hAnsi="Arial" w:cs="Arial"/>
                            <w:spacing w:val="1"/>
                            <w:sz w:val="15"/>
                            <w:szCs w:val="15"/>
                          </w:rPr>
                          <w:t>е</w:t>
                        </w:r>
                        <w:r>
                          <w:rPr>
                            <w:rFonts w:ascii="Arial" w:hAnsi="Arial" w:cs="Arial"/>
                            <w:sz w:val="15"/>
                            <w:szCs w:val="15"/>
                          </w:rPr>
                          <w:t>т</w:t>
                        </w:r>
                        <w:r>
                          <w:rPr>
                            <w:rFonts w:ascii="Arial" w:hAnsi="Arial" w:cs="Arial"/>
                            <w:spacing w:val="1"/>
                            <w:sz w:val="15"/>
                            <w:szCs w:val="15"/>
                          </w:rPr>
                          <w:t>о</w:t>
                        </w:r>
                        <w:r>
                          <w:rPr>
                            <w:rFonts w:ascii="Arial" w:hAnsi="Arial" w:cs="Arial"/>
                            <w:sz w:val="15"/>
                            <w:szCs w:val="15"/>
                          </w:rPr>
                          <w:t>н</w:t>
                        </w:r>
                        <w:r>
                          <w:rPr>
                            <w:rFonts w:ascii="Arial" w:hAnsi="Arial" w:cs="Arial"/>
                            <w:spacing w:val="1"/>
                            <w:sz w:val="15"/>
                            <w:szCs w:val="15"/>
                          </w:rPr>
                          <w:t>а</w:t>
                        </w:r>
                        <w:r>
                          <w:rPr>
                            <w:rFonts w:ascii="Arial" w:hAnsi="Arial" w:cs="Arial"/>
                            <w:spacing w:val="-1"/>
                            <w:sz w:val="15"/>
                            <w:szCs w:val="15"/>
                          </w:rPr>
                          <w:t>"</w:t>
                        </w:r>
                        <w:r>
                          <w:rPr>
                            <w:rFonts w:ascii="Arial" w:hAnsi="Arial" w:cs="Arial"/>
                            <w:sz w:val="15"/>
                            <w:szCs w:val="15"/>
                          </w:rPr>
                          <w:t xml:space="preserve">, </w:t>
                        </w:r>
                        <w:r>
                          <w:rPr>
                            <w:rFonts w:ascii="Arial" w:hAnsi="Arial" w:cs="Arial"/>
                            <w:spacing w:val="1"/>
                            <w:sz w:val="15"/>
                            <w:szCs w:val="15"/>
                          </w:rPr>
                          <w:t>г</w:t>
                        </w:r>
                        <w:r>
                          <w:rPr>
                            <w:rFonts w:ascii="Arial" w:hAnsi="Arial" w:cs="Arial"/>
                            <w:sz w:val="15"/>
                            <w:szCs w:val="15"/>
                          </w:rPr>
                          <w:t>.</w:t>
                        </w:r>
                        <w:r>
                          <w:rPr>
                            <w:rFonts w:ascii="Arial" w:hAnsi="Arial" w:cs="Arial"/>
                            <w:spacing w:val="1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spacing w:val="-1"/>
                            <w:sz w:val="15"/>
                            <w:szCs w:val="15"/>
                          </w:rPr>
                          <w:t>Б</w:t>
                        </w:r>
                        <w:r>
                          <w:rPr>
                            <w:rFonts w:ascii="Arial" w:hAnsi="Arial" w:cs="Arial"/>
                            <w:spacing w:val="1"/>
                            <w:sz w:val="15"/>
                            <w:szCs w:val="15"/>
                          </w:rPr>
                          <w:t>о</w:t>
                        </w:r>
                        <w:r>
                          <w:rPr>
                            <w:rFonts w:ascii="Arial" w:hAnsi="Arial" w:cs="Arial"/>
                            <w:sz w:val="15"/>
                            <w:szCs w:val="15"/>
                          </w:rPr>
                          <w:t>р</w:t>
                        </w:r>
                        <w:r>
                          <w:rPr>
                            <w:rFonts w:ascii="Arial" w:hAnsi="Arial" w:cs="Arial"/>
                            <w:sz w:val="15"/>
                            <w:szCs w:val="15"/>
                          </w:rPr>
                          <w:tab/>
                        </w:r>
                        <w:r>
                          <w:rPr>
                            <w:rFonts w:ascii="Arial" w:hAnsi="Arial" w:cs="Arial"/>
                            <w:spacing w:val="1"/>
                            <w:sz w:val="15"/>
                            <w:szCs w:val="15"/>
                          </w:rPr>
                          <w:t>26</w:t>
                        </w:r>
                        <w:r>
                          <w:rPr>
                            <w:rFonts w:ascii="Arial" w:hAnsi="Arial" w:cs="Arial"/>
                            <w:spacing w:val="-1"/>
                            <w:sz w:val="15"/>
                            <w:szCs w:val="15"/>
                          </w:rPr>
                          <w:t>0</w:t>
                        </w:r>
                        <w:r>
                          <w:rPr>
                            <w:rFonts w:ascii="Arial" w:hAnsi="Arial" w:cs="Arial"/>
                            <w:spacing w:val="1"/>
                            <w:sz w:val="15"/>
                            <w:szCs w:val="15"/>
                          </w:rPr>
                          <w:t>,0</w:t>
                        </w:r>
                      </w:p>
                    </w:tc>
                    <w:tc>
                      <w:tcPr>
                        <w:tcW w:w="1152" w:type="dxa"/>
                        <w:tcBorders>
                          <w:top w:val="single" w:sz="2" w:space="0" w:color="CCFECB"/>
                          <w:left w:val="nil"/>
                          <w:bottom w:val="single" w:sz="2" w:space="0" w:color="CCFECB"/>
                          <w:right w:val="nil"/>
                        </w:tcBorders>
                        <w:shd w:val="clear" w:color="auto" w:fill="CCFECB"/>
                      </w:tcPr>
                      <w:p w:rsidR="00E86D3E" w:rsidRDefault="00E86D3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line="170" w:lineRule="exact"/>
                          <w:ind w:left="88" w:right="-20"/>
                        </w:pPr>
                        <w:r>
                          <w:rPr>
                            <w:rFonts w:ascii="Arial" w:hAnsi="Arial" w:cs="Arial"/>
                            <w:spacing w:val="1"/>
                            <w:sz w:val="15"/>
                            <w:szCs w:val="15"/>
                          </w:rPr>
                          <w:t>9,6</w:t>
                        </w:r>
                      </w:p>
                    </w:tc>
                  </w:tr>
                  <w:tr w:rsidR="00E86D3E">
                    <w:trPr>
                      <w:trHeight w:hRule="exact" w:val="217"/>
                    </w:trPr>
                    <w:tc>
                      <w:tcPr>
                        <w:tcW w:w="324" w:type="dxa"/>
                        <w:tcBorders>
                          <w:top w:val="single" w:sz="2" w:space="0" w:color="CCFECB"/>
                          <w:left w:val="nil"/>
                          <w:bottom w:val="single" w:sz="2" w:space="0" w:color="CCFECB"/>
                          <w:right w:val="nil"/>
                        </w:tcBorders>
                        <w:shd w:val="clear" w:color="auto" w:fill="CCFECB"/>
                      </w:tcPr>
                      <w:p w:rsidR="00E86D3E" w:rsidRDefault="00E86D3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line="170" w:lineRule="exact"/>
                          <w:ind w:left="60" w:right="-20"/>
                        </w:pPr>
                        <w:r>
                          <w:rPr>
                            <w:rFonts w:ascii="Arial" w:hAnsi="Arial" w:cs="Arial"/>
                            <w:spacing w:val="1"/>
                            <w:sz w:val="15"/>
                            <w:szCs w:val="15"/>
                          </w:rPr>
                          <w:t>20</w:t>
                        </w:r>
                      </w:p>
                    </w:tc>
                    <w:tc>
                      <w:tcPr>
                        <w:tcW w:w="2410" w:type="dxa"/>
                        <w:tcBorders>
                          <w:top w:val="single" w:sz="2" w:space="0" w:color="CCFECB"/>
                          <w:left w:val="nil"/>
                          <w:bottom w:val="single" w:sz="2" w:space="0" w:color="CCFECB"/>
                          <w:right w:val="nil"/>
                        </w:tcBorders>
                        <w:shd w:val="clear" w:color="auto" w:fill="CCFECB"/>
                      </w:tcPr>
                      <w:p w:rsidR="00E86D3E" w:rsidRDefault="00E86D3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line="170" w:lineRule="exact"/>
                          <w:ind w:left="96" w:right="-20"/>
                        </w:pPr>
                        <w:r>
                          <w:rPr>
                            <w:rFonts w:ascii="Arial" w:hAnsi="Arial" w:cs="Arial"/>
                            <w:sz w:val="15"/>
                            <w:szCs w:val="15"/>
                          </w:rPr>
                          <w:t>ОАО</w:t>
                        </w:r>
                        <w:r>
                          <w:rPr>
                            <w:rFonts w:ascii="Arial" w:hAnsi="Arial" w:cs="Arial"/>
                            <w:spacing w:val="1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sz w:val="15"/>
                            <w:szCs w:val="15"/>
                          </w:rPr>
                          <w:t>"Дзержинс</w:t>
                        </w:r>
                        <w:r>
                          <w:rPr>
                            <w:rFonts w:ascii="Arial" w:hAnsi="Arial" w:cs="Arial"/>
                            <w:spacing w:val="-1"/>
                            <w:sz w:val="15"/>
                            <w:szCs w:val="15"/>
                          </w:rPr>
                          <w:t>к</w:t>
                        </w:r>
                        <w:r>
                          <w:rPr>
                            <w:rFonts w:ascii="Arial" w:hAnsi="Arial" w:cs="Arial"/>
                            <w:sz w:val="15"/>
                            <w:szCs w:val="15"/>
                          </w:rPr>
                          <w:t>ая</w:t>
                        </w:r>
                        <w:r>
                          <w:rPr>
                            <w:rFonts w:ascii="Arial" w:hAnsi="Arial" w:cs="Arial"/>
                            <w:spacing w:val="1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sz w:val="15"/>
                            <w:szCs w:val="15"/>
                          </w:rPr>
                          <w:t>ТЭЦ"</w:t>
                        </w:r>
                      </w:p>
                    </w:tc>
                    <w:tc>
                      <w:tcPr>
                        <w:tcW w:w="5689" w:type="dxa"/>
                        <w:tcBorders>
                          <w:top w:val="single" w:sz="2" w:space="0" w:color="CCFECB"/>
                          <w:left w:val="nil"/>
                          <w:bottom w:val="single" w:sz="2" w:space="0" w:color="CCFECB"/>
                          <w:right w:val="nil"/>
                        </w:tcBorders>
                        <w:shd w:val="clear" w:color="auto" w:fill="CCFECB"/>
                      </w:tcPr>
                      <w:p w:rsidR="00E86D3E" w:rsidRDefault="00E86D3E">
                        <w:pPr>
                          <w:widowControl w:val="0"/>
                          <w:tabs>
                            <w:tab w:val="left" w:pos="5040"/>
                          </w:tabs>
                          <w:autoSpaceDE w:val="0"/>
                          <w:autoSpaceDN w:val="0"/>
                          <w:adjustRightInd w:val="0"/>
                          <w:spacing w:line="170" w:lineRule="exact"/>
                          <w:ind w:left="45" w:right="-20"/>
                        </w:pPr>
                        <w:r>
                          <w:rPr>
                            <w:rFonts w:ascii="Arial" w:hAnsi="Arial" w:cs="Arial"/>
                            <w:sz w:val="15"/>
                            <w:szCs w:val="15"/>
                          </w:rPr>
                          <w:t>"Рекон</w:t>
                        </w:r>
                        <w:r>
                          <w:rPr>
                            <w:rFonts w:ascii="Arial" w:hAnsi="Arial" w:cs="Arial"/>
                            <w:spacing w:val="1"/>
                            <w:sz w:val="15"/>
                            <w:szCs w:val="15"/>
                          </w:rPr>
                          <w:t>с</w:t>
                        </w:r>
                        <w:r>
                          <w:rPr>
                            <w:rFonts w:ascii="Arial" w:hAnsi="Arial" w:cs="Arial"/>
                            <w:sz w:val="15"/>
                            <w:szCs w:val="15"/>
                          </w:rPr>
                          <w:t>тр</w:t>
                        </w:r>
                        <w:r>
                          <w:rPr>
                            <w:rFonts w:ascii="Arial" w:hAnsi="Arial" w:cs="Arial"/>
                            <w:spacing w:val="-2"/>
                            <w:sz w:val="15"/>
                            <w:szCs w:val="15"/>
                          </w:rPr>
                          <w:t>у</w:t>
                        </w:r>
                        <w:r>
                          <w:rPr>
                            <w:rFonts w:ascii="Arial" w:hAnsi="Arial" w:cs="Arial"/>
                            <w:sz w:val="15"/>
                            <w:szCs w:val="15"/>
                          </w:rPr>
                          <w:t>кция</w:t>
                        </w:r>
                        <w:r>
                          <w:rPr>
                            <w:rFonts w:ascii="Arial" w:hAnsi="Arial" w:cs="Arial"/>
                            <w:spacing w:val="1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sz w:val="15"/>
                            <w:szCs w:val="15"/>
                          </w:rPr>
                          <w:t>ПГУ бл</w:t>
                        </w:r>
                        <w:r>
                          <w:rPr>
                            <w:rFonts w:ascii="Arial" w:hAnsi="Arial" w:cs="Arial"/>
                            <w:spacing w:val="-1"/>
                            <w:sz w:val="15"/>
                            <w:szCs w:val="15"/>
                          </w:rPr>
                          <w:t>о</w:t>
                        </w:r>
                        <w:r>
                          <w:rPr>
                            <w:rFonts w:ascii="Arial" w:hAnsi="Arial" w:cs="Arial"/>
                            <w:sz w:val="15"/>
                            <w:szCs w:val="15"/>
                          </w:rPr>
                          <w:t>ка</w:t>
                        </w:r>
                        <w:r>
                          <w:rPr>
                            <w:rFonts w:ascii="Arial" w:hAnsi="Arial" w:cs="Arial"/>
                            <w:spacing w:val="1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spacing w:val="-1"/>
                            <w:sz w:val="15"/>
                            <w:szCs w:val="15"/>
                          </w:rPr>
                          <w:t>№</w:t>
                        </w:r>
                        <w:r>
                          <w:rPr>
                            <w:rFonts w:ascii="Arial" w:hAnsi="Arial" w:cs="Arial"/>
                            <w:sz w:val="15"/>
                            <w:szCs w:val="15"/>
                          </w:rPr>
                          <w:t>3</w:t>
                        </w:r>
                        <w:r>
                          <w:rPr>
                            <w:rFonts w:ascii="Arial" w:hAnsi="Arial" w:cs="Arial"/>
                            <w:spacing w:val="1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spacing w:val="-1"/>
                            <w:sz w:val="15"/>
                            <w:szCs w:val="15"/>
                          </w:rPr>
                          <w:t>О</w:t>
                        </w:r>
                        <w:r>
                          <w:rPr>
                            <w:rFonts w:ascii="Arial" w:hAnsi="Arial" w:cs="Arial"/>
                            <w:sz w:val="15"/>
                            <w:szCs w:val="15"/>
                          </w:rPr>
                          <w:t>АО</w:t>
                        </w:r>
                        <w:r>
                          <w:rPr>
                            <w:rFonts w:ascii="Arial" w:hAnsi="Arial" w:cs="Arial"/>
                            <w:spacing w:val="1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sz w:val="15"/>
                            <w:szCs w:val="15"/>
                          </w:rPr>
                          <w:t>"Дзержин</w:t>
                        </w:r>
                        <w:r>
                          <w:rPr>
                            <w:rFonts w:ascii="Arial" w:hAnsi="Arial" w:cs="Arial"/>
                            <w:spacing w:val="-1"/>
                            <w:sz w:val="15"/>
                            <w:szCs w:val="15"/>
                          </w:rPr>
                          <w:t>с</w:t>
                        </w:r>
                        <w:r>
                          <w:rPr>
                            <w:rFonts w:ascii="Arial" w:hAnsi="Arial" w:cs="Arial"/>
                            <w:sz w:val="15"/>
                            <w:szCs w:val="15"/>
                          </w:rPr>
                          <w:t>кая ТЭЦ"</w:t>
                        </w:r>
                        <w:r>
                          <w:rPr>
                            <w:rFonts w:ascii="Arial" w:hAnsi="Arial" w:cs="Arial"/>
                            <w:sz w:val="15"/>
                            <w:szCs w:val="15"/>
                          </w:rPr>
                          <w:tab/>
                        </w:r>
                        <w:r>
                          <w:rPr>
                            <w:rFonts w:ascii="Arial" w:hAnsi="Arial" w:cs="Arial"/>
                            <w:spacing w:val="1"/>
                            <w:sz w:val="15"/>
                            <w:szCs w:val="15"/>
                          </w:rPr>
                          <w:t>23</w:t>
                        </w:r>
                        <w:r>
                          <w:rPr>
                            <w:rFonts w:ascii="Arial" w:hAnsi="Arial" w:cs="Arial"/>
                            <w:spacing w:val="-1"/>
                            <w:sz w:val="15"/>
                            <w:szCs w:val="15"/>
                          </w:rPr>
                          <w:t>0</w:t>
                        </w:r>
                        <w:r>
                          <w:rPr>
                            <w:rFonts w:ascii="Arial" w:hAnsi="Arial" w:cs="Arial"/>
                            <w:spacing w:val="1"/>
                            <w:sz w:val="15"/>
                            <w:szCs w:val="15"/>
                          </w:rPr>
                          <w:t>3</w:t>
                        </w:r>
                        <w:r>
                          <w:rPr>
                            <w:rFonts w:ascii="Arial" w:hAnsi="Arial" w:cs="Arial"/>
                            <w:spacing w:val="-1"/>
                            <w:sz w:val="15"/>
                            <w:szCs w:val="15"/>
                          </w:rPr>
                          <w:t>,</w:t>
                        </w:r>
                        <w:r>
                          <w:rPr>
                            <w:rFonts w:ascii="Arial" w:hAnsi="Arial" w:cs="Arial"/>
                            <w:sz w:val="15"/>
                            <w:szCs w:val="15"/>
                          </w:rPr>
                          <w:t>7</w:t>
                        </w:r>
                      </w:p>
                    </w:tc>
                    <w:tc>
                      <w:tcPr>
                        <w:tcW w:w="1152" w:type="dxa"/>
                        <w:tcBorders>
                          <w:top w:val="single" w:sz="2" w:space="0" w:color="CCFECB"/>
                          <w:left w:val="nil"/>
                          <w:bottom w:val="single" w:sz="2" w:space="0" w:color="CCFECB"/>
                          <w:right w:val="nil"/>
                        </w:tcBorders>
                        <w:shd w:val="clear" w:color="auto" w:fill="CCFECB"/>
                      </w:tcPr>
                      <w:p w:rsidR="00E86D3E" w:rsidRDefault="00E86D3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line="170" w:lineRule="exact"/>
                          <w:ind w:left="88" w:right="-20"/>
                        </w:pPr>
                        <w:r>
                          <w:rPr>
                            <w:rFonts w:ascii="Arial" w:hAnsi="Arial" w:cs="Arial"/>
                            <w:spacing w:val="1"/>
                            <w:sz w:val="15"/>
                            <w:szCs w:val="15"/>
                          </w:rPr>
                          <w:t>85</w:t>
                        </w:r>
                        <w:r>
                          <w:rPr>
                            <w:rFonts w:ascii="Arial" w:hAnsi="Arial" w:cs="Arial"/>
                            <w:spacing w:val="-1"/>
                            <w:sz w:val="15"/>
                            <w:szCs w:val="15"/>
                          </w:rPr>
                          <w:t>,</w:t>
                        </w:r>
                        <w:r>
                          <w:rPr>
                            <w:rFonts w:ascii="Arial" w:hAnsi="Arial" w:cs="Arial"/>
                            <w:sz w:val="15"/>
                            <w:szCs w:val="15"/>
                          </w:rPr>
                          <w:t>0</w:t>
                        </w:r>
                      </w:p>
                    </w:tc>
                  </w:tr>
                  <w:tr w:rsidR="00E86D3E">
                    <w:trPr>
                      <w:trHeight w:hRule="exact" w:val="217"/>
                    </w:trPr>
                    <w:tc>
                      <w:tcPr>
                        <w:tcW w:w="324" w:type="dxa"/>
                        <w:tcBorders>
                          <w:top w:val="single" w:sz="2" w:space="0" w:color="CCFECB"/>
                          <w:left w:val="nil"/>
                          <w:bottom w:val="single" w:sz="2" w:space="0" w:color="CCFECB"/>
                          <w:right w:val="nil"/>
                        </w:tcBorders>
                        <w:shd w:val="clear" w:color="auto" w:fill="CCFECB"/>
                      </w:tcPr>
                      <w:p w:rsidR="00E86D3E" w:rsidRDefault="00E86D3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line="170" w:lineRule="exact"/>
                          <w:ind w:left="60" w:right="-20"/>
                        </w:pPr>
                        <w:r>
                          <w:rPr>
                            <w:rFonts w:ascii="Arial" w:hAnsi="Arial" w:cs="Arial"/>
                            <w:spacing w:val="1"/>
                            <w:sz w:val="15"/>
                            <w:szCs w:val="15"/>
                          </w:rPr>
                          <w:t>21</w:t>
                        </w:r>
                      </w:p>
                    </w:tc>
                    <w:tc>
                      <w:tcPr>
                        <w:tcW w:w="2410" w:type="dxa"/>
                        <w:tcBorders>
                          <w:top w:val="single" w:sz="2" w:space="0" w:color="CCFECB"/>
                          <w:left w:val="nil"/>
                          <w:bottom w:val="single" w:sz="2" w:space="0" w:color="CCFECB"/>
                          <w:right w:val="nil"/>
                        </w:tcBorders>
                        <w:shd w:val="clear" w:color="auto" w:fill="CCFECB"/>
                      </w:tcPr>
                      <w:p w:rsidR="00E86D3E" w:rsidRDefault="00E86D3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line="170" w:lineRule="exact"/>
                          <w:ind w:left="96" w:right="-20"/>
                        </w:pPr>
                        <w:r>
                          <w:rPr>
                            <w:rFonts w:ascii="Arial" w:hAnsi="Arial" w:cs="Arial"/>
                            <w:sz w:val="15"/>
                            <w:szCs w:val="15"/>
                          </w:rPr>
                          <w:t>ООО</w:t>
                        </w:r>
                        <w:r>
                          <w:rPr>
                            <w:rFonts w:ascii="Arial" w:hAnsi="Arial" w:cs="Arial"/>
                            <w:spacing w:val="1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sz w:val="15"/>
                            <w:szCs w:val="15"/>
                          </w:rPr>
                          <w:t>"ОМК-Ст</w:t>
                        </w:r>
                        <w:r>
                          <w:rPr>
                            <w:rFonts w:ascii="Arial" w:hAnsi="Arial" w:cs="Arial"/>
                            <w:spacing w:val="1"/>
                            <w:sz w:val="15"/>
                            <w:szCs w:val="15"/>
                          </w:rPr>
                          <w:t>ал</w:t>
                        </w:r>
                        <w:r>
                          <w:rPr>
                            <w:rFonts w:ascii="Arial" w:hAnsi="Arial" w:cs="Arial"/>
                            <w:sz w:val="15"/>
                            <w:szCs w:val="15"/>
                          </w:rPr>
                          <w:t>ь"</w:t>
                        </w:r>
                      </w:p>
                    </w:tc>
                    <w:tc>
                      <w:tcPr>
                        <w:tcW w:w="5689" w:type="dxa"/>
                        <w:tcBorders>
                          <w:top w:val="single" w:sz="2" w:space="0" w:color="CCFECB"/>
                          <w:left w:val="nil"/>
                          <w:bottom w:val="single" w:sz="2" w:space="0" w:color="CCFECB"/>
                          <w:right w:val="nil"/>
                        </w:tcBorders>
                        <w:shd w:val="clear" w:color="auto" w:fill="CCFECB"/>
                      </w:tcPr>
                      <w:p w:rsidR="00E86D3E" w:rsidRDefault="00E86D3E">
                        <w:pPr>
                          <w:widowControl w:val="0"/>
                          <w:tabs>
                            <w:tab w:val="left" w:pos="5040"/>
                          </w:tabs>
                          <w:autoSpaceDE w:val="0"/>
                          <w:autoSpaceDN w:val="0"/>
                          <w:adjustRightInd w:val="0"/>
                          <w:spacing w:line="170" w:lineRule="exact"/>
                          <w:ind w:left="45" w:right="-20"/>
                        </w:pPr>
                        <w:r>
                          <w:rPr>
                            <w:rFonts w:ascii="Arial" w:hAnsi="Arial" w:cs="Arial"/>
                            <w:sz w:val="15"/>
                            <w:szCs w:val="15"/>
                          </w:rPr>
                          <w:t>"Литейн</w:t>
                        </w:r>
                        <w:r>
                          <w:rPr>
                            <w:rFonts w:ascii="Arial" w:hAnsi="Arial" w:cs="Arial"/>
                            <w:spacing w:val="1"/>
                            <w:sz w:val="15"/>
                            <w:szCs w:val="15"/>
                          </w:rPr>
                          <w:t>о</w:t>
                        </w:r>
                        <w:r>
                          <w:rPr>
                            <w:rFonts w:ascii="Arial" w:hAnsi="Arial" w:cs="Arial"/>
                            <w:sz w:val="15"/>
                            <w:szCs w:val="15"/>
                          </w:rPr>
                          <w:t>-</w:t>
                        </w:r>
                        <w:r>
                          <w:rPr>
                            <w:rFonts w:ascii="Arial" w:hAnsi="Arial" w:cs="Arial"/>
                            <w:spacing w:val="-1"/>
                            <w:sz w:val="15"/>
                            <w:szCs w:val="15"/>
                          </w:rPr>
                          <w:t>п</w:t>
                        </w:r>
                        <w:r>
                          <w:rPr>
                            <w:rFonts w:ascii="Arial" w:hAnsi="Arial" w:cs="Arial"/>
                            <w:spacing w:val="1"/>
                            <w:sz w:val="15"/>
                            <w:szCs w:val="15"/>
                          </w:rPr>
                          <w:t>р</w:t>
                        </w:r>
                        <w:r>
                          <w:rPr>
                            <w:rFonts w:ascii="Arial" w:hAnsi="Arial" w:cs="Arial"/>
                            <w:spacing w:val="-1"/>
                            <w:sz w:val="15"/>
                            <w:szCs w:val="15"/>
                          </w:rPr>
                          <w:t>о</w:t>
                        </w:r>
                        <w:r>
                          <w:rPr>
                            <w:rFonts w:ascii="Arial" w:hAnsi="Arial" w:cs="Arial"/>
                            <w:sz w:val="15"/>
                            <w:szCs w:val="15"/>
                          </w:rPr>
                          <w:t>к</w:t>
                        </w:r>
                        <w:r>
                          <w:rPr>
                            <w:rFonts w:ascii="Arial" w:hAnsi="Arial" w:cs="Arial"/>
                            <w:spacing w:val="1"/>
                            <w:sz w:val="15"/>
                            <w:szCs w:val="15"/>
                          </w:rPr>
                          <w:t>а</w:t>
                        </w:r>
                        <w:r>
                          <w:rPr>
                            <w:rFonts w:ascii="Arial" w:hAnsi="Arial" w:cs="Arial"/>
                            <w:spacing w:val="-1"/>
                            <w:sz w:val="15"/>
                            <w:szCs w:val="15"/>
                          </w:rPr>
                          <w:t>т</w:t>
                        </w:r>
                        <w:r>
                          <w:rPr>
                            <w:rFonts w:ascii="Arial" w:hAnsi="Arial" w:cs="Arial"/>
                            <w:sz w:val="15"/>
                            <w:szCs w:val="15"/>
                          </w:rPr>
                          <w:t>ный</w:t>
                        </w:r>
                        <w:r>
                          <w:rPr>
                            <w:rFonts w:ascii="Arial" w:hAnsi="Arial" w:cs="Arial"/>
                            <w:spacing w:val="1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sz w:val="15"/>
                            <w:szCs w:val="15"/>
                          </w:rPr>
                          <w:t>ко</w:t>
                        </w:r>
                        <w:r>
                          <w:rPr>
                            <w:rFonts w:ascii="Arial" w:hAnsi="Arial" w:cs="Arial"/>
                            <w:spacing w:val="-1"/>
                            <w:sz w:val="15"/>
                            <w:szCs w:val="15"/>
                          </w:rPr>
                          <w:t>м</w:t>
                        </w:r>
                        <w:r>
                          <w:rPr>
                            <w:rFonts w:ascii="Arial" w:hAnsi="Arial" w:cs="Arial"/>
                            <w:sz w:val="15"/>
                            <w:szCs w:val="15"/>
                          </w:rPr>
                          <w:t>пл</w:t>
                        </w:r>
                        <w:r>
                          <w:rPr>
                            <w:rFonts w:ascii="Arial" w:hAnsi="Arial" w:cs="Arial"/>
                            <w:spacing w:val="-1"/>
                            <w:sz w:val="15"/>
                            <w:szCs w:val="15"/>
                          </w:rPr>
                          <w:t>е</w:t>
                        </w:r>
                        <w:r>
                          <w:rPr>
                            <w:rFonts w:ascii="Arial" w:hAnsi="Arial" w:cs="Arial"/>
                            <w:sz w:val="15"/>
                            <w:szCs w:val="15"/>
                          </w:rPr>
                          <w:t>к</w:t>
                        </w:r>
                        <w:r>
                          <w:rPr>
                            <w:rFonts w:ascii="Arial" w:hAnsi="Arial" w:cs="Arial"/>
                            <w:spacing w:val="1"/>
                            <w:sz w:val="15"/>
                            <w:szCs w:val="15"/>
                          </w:rPr>
                          <w:t>с</w:t>
                        </w:r>
                        <w:r>
                          <w:rPr>
                            <w:rFonts w:ascii="Arial" w:hAnsi="Arial" w:cs="Arial"/>
                            <w:sz w:val="15"/>
                            <w:szCs w:val="15"/>
                          </w:rPr>
                          <w:t xml:space="preserve">. </w:t>
                        </w:r>
                        <w:r>
                          <w:rPr>
                            <w:rFonts w:ascii="Arial" w:hAnsi="Arial" w:cs="Arial"/>
                            <w:spacing w:val="-1"/>
                            <w:sz w:val="15"/>
                            <w:szCs w:val="15"/>
                          </w:rPr>
                          <w:t>П</w:t>
                        </w:r>
                        <w:r>
                          <w:rPr>
                            <w:rFonts w:ascii="Arial" w:hAnsi="Arial" w:cs="Arial"/>
                            <w:spacing w:val="1"/>
                            <w:sz w:val="15"/>
                            <w:szCs w:val="15"/>
                          </w:rPr>
                          <w:t>ер</w:t>
                        </w:r>
                        <w:r>
                          <w:rPr>
                            <w:rFonts w:ascii="Arial" w:hAnsi="Arial" w:cs="Arial"/>
                            <w:sz w:val="15"/>
                            <w:szCs w:val="15"/>
                          </w:rPr>
                          <w:t>в</w:t>
                        </w:r>
                        <w:r>
                          <w:rPr>
                            <w:rFonts w:ascii="Arial" w:hAnsi="Arial" w:cs="Arial"/>
                            <w:spacing w:val="1"/>
                            <w:sz w:val="15"/>
                            <w:szCs w:val="15"/>
                          </w:rPr>
                          <w:t>а</w:t>
                        </w:r>
                        <w:r>
                          <w:rPr>
                            <w:rFonts w:ascii="Arial" w:hAnsi="Arial" w:cs="Arial"/>
                            <w:sz w:val="15"/>
                            <w:szCs w:val="15"/>
                          </w:rPr>
                          <w:t xml:space="preserve">я </w:t>
                        </w:r>
                        <w:r>
                          <w:rPr>
                            <w:rFonts w:ascii="Arial" w:hAnsi="Arial" w:cs="Arial"/>
                            <w:spacing w:val="1"/>
                            <w:sz w:val="15"/>
                            <w:szCs w:val="15"/>
                          </w:rPr>
                          <w:t>о</w:t>
                        </w:r>
                        <w:r>
                          <w:rPr>
                            <w:rFonts w:ascii="Arial" w:hAnsi="Arial" w:cs="Arial"/>
                            <w:sz w:val="15"/>
                            <w:szCs w:val="15"/>
                          </w:rPr>
                          <w:t>че</w:t>
                        </w:r>
                        <w:r>
                          <w:rPr>
                            <w:rFonts w:ascii="Arial" w:hAnsi="Arial" w:cs="Arial"/>
                            <w:spacing w:val="1"/>
                            <w:sz w:val="15"/>
                            <w:szCs w:val="15"/>
                          </w:rPr>
                          <w:t>р</w:t>
                        </w:r>
                        <w:r>
                          <w:rPr>
                            <w:rFonts w:ascii="Arial" w:hAnsi="Arial" w:cs="Arial"/>
                            <w:sz w:val="15"/>
                            <w:szCs w:val="15"/>
                          </w:rPr>
                          <w:t>едь"</w:t>
                        </w:r>
                        <w:r>
                          <w:rPr>
                            <w:rFonts w:ascii="Arial" w:hAnsi="Arial" w:cs="Arial"/>
                            <w:sz w:val="15"/>
                            <w:szCs w:val="15"/>
                          </w:rPr>
                          <w:tab/>
                        </w:r>
                        <w:r>
                          <w:rPr>
                            <w:rFonts w:ascii="Arial" w:hAnsi="Arial" w:cs="Arial"/>
                            <w:spacing w:val="1"/>
                            <w:sz w:val="15"/>
                            <w:szCs w:val="15"/>
                          </w:rPr>
                          <w:t>20</w:t>
                        </w:r>
                        <w:r>
                          <w:rPr>
                            <w:rFonts w:ascii="Arial" w:hAnsi="Arial" w:cs="Arial"/>
                            <w:spacing w:val="-1"/>
                            <w:sz w:val="15"/>
                            <w:szCs w:val="15"/>
                          </w:rPr>
                          <w:t>1</w:t>
                        </w:r>
                        <w:r>
                          <w:rPr>
                            <w:rFonts w:ascii="Arial" w:hAnsi="Arial" w:cs="Arial"/>
                            <w:spacing w:val="1"/>
                            <w:sz w:val="15"/>
                            <w:szCs w:val="15"/>
                          </w:rPr>
                          <w:t>3</w:t>
                        </w:r>
                        <w:r>
                          <w:rPr>
                            <w:rFonts w:ascii="Arial" w:hAnsi="Arial" w:cs="Arial"/>
                            <w:spacing w:val="-1"/>
                            <w:sz w:val="15"/>
                            <w:szCs w:val="15"/>
                          </w:rPr>
                          <w:t>3</w:t>
                        </w:r>
                        <w:r>
                          <w:rPr>
                            <w:rFonts w:ascii="Arial" w:hAnsi="Arial" w:cs="Arial"/>
                            <w:spacing w:val="1"/>
                            <w:sz w:val="15"/>
                            <w:szCs w:val="15"/>
                          </w:rPr>
                          <w:t>,3</w:t>
                        </w:r>
                      </w:p>
                    </w:tc>
                    <w:tc>
                      <w:tcPr>
                        <w:tcW w:w="1152" w:type="dxa"/>
                        <w:tcBorders>
                          <w:top w:val="single" w:sz="2" w:space="0" w:color="CCFECB"/>
                          <w:left w:val="nil"/>
                          <w:bottom w:val="single" w:sz="2" w:space="0" w:color="CCFECB"/>
                          <w:right w:val="nil"/>
                        </w:tcBorders>
                        <w:shd w:val="clear" w:color="auto" w:fill="CCFECB"/>
                      </w:tcPr>
                      <w:p w:rsidR="00E86D3E" w:rsidRDefault="00E86D3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line="170" w:lineRule="exact"/>
                          <w:ind w:left="88" w:right="-20"/>
                        </w:pPr>
                        <w:r>
                          <w:rPr>
                            <w:rFonts w:ascii="Arial" w:hAnsi="Arial" w:cs="Arial"/>
                            <w:spacing w:val="1"/>
                            <w:sz w:val="15"/>
                            <w:szCs w:val="15"/>
                          </w:rPr>
                          <w:t>74</w:t>
                        </w:r>
                        <w:r>
                          <w:rPr>
                            <w:rFonts w:ascii="Arial" w:hAnsi="Arial" w:cs="Arial"/>
                            <w:spacing w:val="-1"/>
                            <w:sz w:val="15"/>
                            <w:szCs w:val="15"/>
                          </w:rPr>
                          <w:t>2</w:t>
                        </w:r>
                        <w:r>
                          <w:rPr>
                            <w:rFonts w:ascii="Arial" w:hAnsi="Arial" w:cs="Arial"/>
                            <w:spacing w:val="1"/>
                            <w:sz w:val="15"/>
                            <w:szCs w:val="15"/>
                          </w:rPr>
                          <w:t>,9</w:t>
                        </w:r>
                      </w:p>
                    </w:tc>
                  </w:tr>
                </w:tbl>
                <w:p w:rsidR="00E86D3E" w:rsidRDefault="00E86D3E">
                  <w:pPr>
                    <w:widowControl w:val="0"/>
                    <w:autoSpaceDE w:val="0"/>
                    <w:autoSpaceDN w:val="0"/>
                    <w:adjustRightInd w:val="0"/>
                    <w:ind w:right="-20"/>
                  </w:pPr>
                </w:p>
              </w:txbxContent>
            </v:textbox>
            <w10:wrap anchorx="page"/>
          </v:shape>
        </w:pict>
      </w:r>
      <w:r w:rsidR="00E86D3E">
        <w:rPr>
          <w:rFonts w:ascii="Arial" w:hAnsi="Arial" w:cs="Arial"/>
          <w:spacing w:val="1"/>
          <w:position w:val="-4"/>
          <w:sz w:val="15"/>
          <w:szCs w:val="15"/>
        </w:rPr>
        <w:t>1</w:t>
      </w:r>
      <w:r w:rsidR="00E86D3E">
        <w:rPr>
          <w:rFonts w:ascii="Arial" w:hAnsi="Arial" w:cs="Arial"/>
          <w:position w:val="-4"/>
          <w:sz w:val="15"/>
          <w:szCs w:val="15"/>
        </w:rPr>
        <w:t xml:space="preserve">4   </w:t>
      </w:r>
      <w:r w:rsidR="00E86D3E">
        <w:rPr>
          <w:rFonts w:ascii="Arial" w:hAnsi="Arial" w:cs="Arial"/>
          <w:spacing w:val="27"/>
          <w:position w:val="-4"/>
          <w:sz w:val="15"/>
          <w:szCs w:val="15"/>
        </w:rPr>
        <w:t xml:space="preserve"> </w:t>
      </w:r>
      <w:r w:rsidR="00E86D3E">
        <w:rPr>
          <w:rFonts w:ascii="Arial" w:hAnsi="Arial" w:cs="Arial"/>
          <w:position w:val="-4"/>
          <w:sz w:val="15"/>
          <w:szCs w:val="15"/>
        </w:rPr>
        <w:t>ООО</w:t>
      </w:r>
      <w:r w:rsidR="00E86D3E">
        <w:rPr>
          <w:rFonts w:ascii="Arial" w:hAnsi="Arial" w:cs="Arial"/>
          <w:spacing w:val="1"/>
          <w:position w:val="-4"/>
          <w:sz w:val="15"/>
          <w:szCs w:val="15"/>
        </w:rPr>
        <w:t xml:space="preserve"> </w:t>
      </w:r>
      <w:r w:rsidR="00E86D3E">
        <w:rPr>
          <w:rFonts w:ascii="Arial" w:hAnsi="Arial" w:cs="Arial"/>
          <w:position w:val="-4"/>
          <w:sz w:val="15"/>
          <w:szCs w:val="15"/>
        </w:rPr>
        <w:t>"Вит</w:t>
      </w:r>
      <w:r w:rsidR="00E86D3E">
        <w:rPr>
          <w:rFonts w:ascii="Arial" w:hAnsi="Arial" w:cs="Arial"/>
          <w:spacing w:val="1"/>
          <w:position w:val="-4"/>
          <w:sz w:val="15"/>
          <w:szCs w:val="15"/>
        </w:rPr>
        <w:t>а</w:t>
      </w:r>
      <w:r w:rsidR="00E86D3E">
        <w:rPr>
          <w:rFonts w:ascii="Arial" w:hAnsi="Arial" w:cs="Arial"/>
          <w:position w:val="-4"/>
          <w:sz w:val="15"/>
          <w:szCs w:val="15"/>
        </w:rPr>
        <w:t>Р</w:t>
      </w:r>
      <w:r w:rsidR="00E86D3E">
        <w:rPr>
          <w:rFonts w:ascii="Arial" w:hAnsi="Arial" w:cs="Arial"/>
          <w:spacing w:val="1"/>
          <w:position w:val="-4"/>
          <w:sz w:val="15"/>
          <w:szCs w:val="15"/>
        </w:rPr>
        <w:t>ос</w:t>
      </w:r>
      <w:r w:rsidR="00E86D3E">
        <w:rPr>
          <w:rFonts w:ascii="Arial" w:hAnsi="Arial" w:cs="Arial"/>
          <w:position w:val="-4"/>
          <w:sz w:val="15"/>
          <w:szCs w:val="15"/>
        </w:rPr>
        <w:t>"</w:t>
      </w:r>
      <w:r w:rsidR="00E86D3E">
        <w:rPr>
          <w:rFonts w:ascii="Arial" w:hAnsi="Arial" w:cs="Arial"/>
          <w:position w:val="-4"/>
          <w:sz w:val="15"/>
          <w:szCs w:val="15"/>
        </w:rPr>
        <w:tab/>
      </w:r>
      <w:r w:rsidR="00E86D3E">
        <w:rPr>
          <w:rFonts w:ascii="Arial" w:hAnsi="Arial" w:cs="Arial"/>
          <w:position w:val="4"/>
          <w:sz w:val="15"/>
          <w:szCs w:val="15"/>
        </w:rPr>
        <w:t>"Строит</w:t>
      </w:r>
      <w:r w:rsidR="00E86D3E">
        <w:rPr>
          <w:rFonts w:ascii="Arial" w:hAnsi="Arial" w:cs="Arial"/>
          <w:spacing w:val="1"/>
          <w:position w:val="4"/>
          <w:sz w:val="15"/>
          <w:szCs w:val="15"/>
        </w:rPr>
        <w:t>е</w:t>
      </w:r>
      <w:r w:rsidR="00E86D3E">
        <w:rPr>
          <w:rFonts w:ascii="Arial" w:hAnsi="Arial" w:cs="Arial"/>
          <w:position w:val="4"/>
          <w:sz w:val="15"/>
          <w:szCs w:val="15"/>
        </w:rPr>
        <w:t>льст</w:t>
      </w:r>
      <w:r w:rsidR="00E86D3E">
        <w:rPr>
          <w:rFonts w:ascii="Arial" w:hAnsi="Arial" w:cs="Arial"/>
          <w:spacing w:val="-1"/>
          <w:position w:val="4"/>
          <w:sz w:val="15"/>
          <w:szCs w:val="15"/>
        </w:rPr>
        <w:t>в</w:t>
      </w:r>
      <w:r w:rsidR="00E86D3E">
        <w:rPr>
          <w:rFonts w:ascii="Arial" w:hAnsi="Arial" w:cs="Arial"/>
          <w:position w:val="4"/>
          <w:sz w:val="15"/>
          <w:szCs w:val="15"/>
        </w:rPr>
        <w:t>о</w:t>
      </w:r>
      <w:r w:rsidR="00E86D3E">
        <w:rPr>
          <w:rFonts w:ascii="Arial" w:hAnsi="Arial" w:cs="Arial"/>
          <w:spacing w:val="1"/>
          <w:position w:val="4"/>
          <w:sz w:val="15"/>
          <w:szCs w:val="15"/>
        </w:rPr>
        <w:t xml:space="preserve"> </w:t>
      </w:r>
      <w:r w:rsidR="00E86D3E">
        <w:rPr>
          <w:rFonts w:ascii="Arial" w:hAnsi="Arial" w:cs="Arial"/>
          <w:spacing w:val="-1"/>
          <w:position w:val="4"/>
          <w:sz w:val="15"/>
          <w:szCs w:val="15"/>
        </w:rPr>
        <w:t>э</w:t>
      </w:r>
      <w:r w:rsidR="00E86D3E">
        <w:rPr>
          <w:rFonts w:ascii="Arial" w:hAnsi="Arial" w:cs="Arial"/>
          <w:position w:val="4"/>
          <w:sz w:val="15"/>
          <w:szCs w:val="15"/>
        </w:rPr>
        <w:t>кстр</w:t>
      </w:r>
      <w:r w:rsidR="00E86D3E">
        <w:rPr>
          <w:rFonts w:ascii="Arial" w:hAnsi="Arial" w:cs="Arial"/>
          <w:spacing w:val="-2"/>
          <w:position w:val="4"/>
          <w:sz w:val="15"/>
          <w:szCs w:val="15"/>
        </w:rPr>
        <w:t>у</w:t>
      </w:r>
      <w:r w:rsidR="00E86D3E">
        <w:rPr>
          <w:rFonts w:ascii="Arial" w:hAnsi="Arial" w:cs="Arial"/>
          <w:position w:val="4"/>
          <w:sz w:val="15"/>
          <w:szCs w:val="15"/>
        </w:rPr>
        <w:t>зионного</w:t>
      </w:r>
      <w:r w:rsidR="00E86D3E">
        <w:rPr>
          <w:rFonts w:ascii="Arial" w:hAnsi="Arial" w:cs="Arial"/>
          <w:spacing w:val="1"/>
          <w:position w:val="4"/>
          <w:sz w:val="15"/>
          <w:szCs w:val="15"/>
        </w:rPr>
        <w:t xml:space="preserve"> </w:t>
      </w:r>
      <w:r w:rsidR="00E86D3E">
        <w:rPr>
          <w:rFonts w:ascii="Arial" w:hAnsi="Arial" w:cs="Arial"/>
          <w:spacing w:val="-2"/>
          <w:position w:val="4"/>
          <w:sz w:val="15"/>
          <w:szCs w:val="15"/>
        </w:rPr>
        <w:t>з</w:t>
      </w:r>
      <w:r w:rsidR="00E86D3E">
        <w:rPr>
          <w:rFonts w:ascii="Arial" w:hAnsi="Arial" w:cs="Arial"/>
          <w:spacing w:val="-1"/>
          <w:position w:val="4"/>
          <w:sz w:val="15"/>
          <w:szCs w:val="15"/>
        </w:rPr>
        <w:t>ав</w:t>
      </w:r>
      <w:r w:rsidR="00E86D3E">
        <w:rPr>
          <w:rFonts w:ascii="Arial" w:hAnsi="Arial" w:cs="Arial"/>
          <w:spacing w:val="1"/>
          <w:position w:val="4"/>
          <w:sz w:val="15"/>
          <w:szCs w:val="15"/>
        </w:rPr>
        <w:t>о</w:t>
      </w:r>
      <w:r w:rsidR="00E86D3E">
        <w:rPr>
          <w:rFonts w:ascii="Arial" w:hAnsi="Arial" w:cs="Arial"/>
          <w:position w:val="4"/>
          <w:sz w:val="15"/>
          <w:szCs w:val="15"/>
        </w:rPr>
        <w:t>да</w:t>
      </w:r>
      <w:r w:rsidR="00E86D3E">
        <w:rPr>
          <w:rFonts w:ascii="Arial" w:hAnsi="Arial" w:cs="Arial"/>
          <w:spacing w:val="1"/>
          <w:position w:val="4"/>
          <w:sz w:val="15"/>
          <w:szCs w:val="15"/>
        </w:rPr>
        <w:t xml:space="preserve"> </w:t>
      </w:r>
      <w:r w:rsidR="00E86D3E">
        <w:rPr>
          <w:rFonts w:ascii="Arial" w:hAnsi="Arial" w:cs="Arial"/>
          <w:position w:val="4"/>
          <w:sz w:val="15"/>
          <w:szCs w:val="15"/>
        </w:rPr>
        <w:t xml:space="preserve">в </w:t>
      </w:r>
      <w:r w:rsidR="00E86D3E">
        <w:rPr>
          <w:rFonts w:ascii="Arial" w:hAnsi="Arial" w:cs="Arial"/>
          <w:spacing w:val="1"/>
          <w:position w:val="4"/>
          <w:sz w:val="15"/>
          <w:szCs w:val="15"/>
        </w:rPr>
        <w:t>г</w:t>
      </w:r>
      <w:r w:rsidR="00E86D3E">
        <w:rPr>
          <w:rFonts w:ascii="Arial" w:hAnsi="Arial" w:cs="Arial"/>
          <w:position w:val="4"/>
          <w:sz w:val="15"/>
          <w:szCs w:val="15"/>
        </w:rPr>
        <w:t>. Дз</w:t>
      </w:r>
      <w:r w:rsidR="00E86D3E">
        <w:rPr>
          <w:rFonts w:ascii="Arial" w:hAnsi="Arial" w:cs="Arial"/>
          <w:spacing w:val="-1"/>
          <w:position w:val="4"/>
          <w:sz w:val="15"/>
          <w:szCs w:val="15"/>
        </w:rPr>
        <w:t>е</w:t>
      </w:r>
      <w:r w:rsidR="00E86D3E">
        <w:rPr>
          <w:rFonts w:ascii="Arial" w:hAnsi="Arial" w:cs="Arial"/>
          <w:spacing w:val="1"/>
          <w:position w:val="4"/>
          <w:sz w:val="15"/>
          <w:szCs w:val="15"/>
        </w:rPr>
        <w:t>р</w:t>
      </w:r>
      <w:r w:rsidR="00E86D3E">
        <w:rPr>
          <w:rFonts w:ascii="Arial" w:hAnsi="Arial" w:cs="Arial"/>
          <w:position w:val="4"/>
          <w:sz w:val="15"/>
          <w:szCs w:val="15"/>
        </w:rPr>
        <w:t>ж</w:t>
      </w:r>
      <w:r w:rsidR="00E86D3E">
        <w:rPr>
          <w:rFonts w:ascii="Arial" w:hAnsi="Arial" w:cs="Arial"/>
          <w:spacing w:val="-1"/>
          <w:position w:val="4"/>
          <w:sz w:val="15"/>
          <w:szCs w:val="15"/>
        </w:rPr>
        <w:t>и</w:t>
      </w:r>
      <w:r w:rsidR="00E86D3E">
        <w:rPr>
          <w:rFonts w:ascii="Arial" w:hAnsi="Arial" w:cs="Arial"/>
          <w:position w:val="4"/>
          <w:sz w:val="15"/>
          <w:szCs w:val="15"/>
        </w:rPr>
        <w:t>нске</w:t>
      </w:r>
    </w:p>
    <w:p w:rsidR="00E86D3E" w:rsidRDefault="00E86D3E">
      <w:pPr>
        <w:widowControl w:val="0"/>
        <w:autoSpaceDE w:val="0"/>
        <w:autoSpaceDN w:val="0"/>
        <w:adjustRightInd w:val="0"/>
        <w:spacing w:line="114" w:lineRule="exact"/>
        <w:ind w:left="2923" w:right="-20"/>
        <w:rPr>
          <w:rFonts w:ascii="Arial" w:hAnsi="Arial" w:cs="Arial"/>
          <w:sz w:val="15"/>
          <w:szCs w:val="15"/>
        </w:rPr>
      </w:pPr>
      <w:r>
        <w:rPr>
          <w:rFonts w:ascii="Arial" w:hAnsi="Arial" w:cs="Arial"/>
          <w:position w:val="1"/>
          <w:sz w:val="15"/>
          <w:szCs w:val="15"/>
        </w:rPr>
        <w:t>Нижегородской</w:t>
      </w:r>
      <w:r>
        <w:rPr>
          <w:rFonts w:ascii="Arial" w:hAnsi="Arial" w:cs="Arial"/>
          <w:spacing w:val="1"/>
          <w:position w:val="1"/>
          <w:sz w:val="15"/>
          <w:szCs w:val="15"/>
        </w:rPr>
        <w:t xml:space="preserve"> </w:t>
      </w:r>
      <w:r>
        <w:rPr>
          <w:rFonts w:ascii="Arial" w:hAnsi="Arial" w:cs="Arial"/>
          <w:position w:val="1"/>
          <w:sz w:val="15"/>
          <w:szCs w:val="15"/>
        </w:rPr>
        <w:t>обл</w:t>
      </w:r>
      <w:r>
        <w:rPr>
          <w:rFonts w:ascii="Arial" w:hAnsi="Arial" w:cs="Arial"/>
          <w:spacing w:val="1"/>
          <w:position w:val="1"/>
          <w:sz w:val="15"/>
          <w:szCs w:val="15"/>
        </w:rPr>
        <w:t>ас</w:t>
      </w:r>
      <w:r>
        <w:rPr>
          <w:rFonts w:ascii="Arial" w:hAnsi="Arial" w:cs="Arial"/>
          <w:position w:val="1"/>
          <w:sz w:val="15"/>
          <w:szCs w:val="15"/>
        </w:rPr>
        <w:t>т</w:t>
      </w:r>
      <w:r>
        <w:rPr>
          <w:rFonts w:ascii="Arial" w:hAnsi="Arial" w:cs="Arial"/>
          <w:spacing w:val="1"/>
          <w:position w:val="1"/>
          <w:sz w:val="15"/>
          <w:szCs w:val="15"/>
        </w:rPr>
        <w:t>и</w:t>
      </w:r>
      <w:r>
        <w:rPr>
          <w:rFonts w:ascii="Arial" w:hAnsi="Arial" w:cs="Arial"/>
          <w:position w:val="1"/>
          <w:sz w:val="15"/>
          <w:szCs w:val="15"/>
        </w:rPr>
        <w:t>"</w:t>
      </w:r>
    </w:p>
    <w:p w:rsidR="00E86D3E" w:rsidRDefault="00E86D3E">
      <w:pPr>
        <w:widowControl w:val="0"/>
        <w:autoSpaceDE w:val="0"/>
        <w:autoSpaceDN w:val="0"/>
        <w:adjustRightInd w:val="0"/>
        <w:spacing w:before="4" w:line="130" w:lineRule="exact"/>
        <w:ind w:right="-20"/>
        <w:rPr>
          <w:rFonts w:ascii="Arial" w:hAnsi="Arial" w:cs="Arial"/>
          <w:sz w:val="13"/>
          <w:szCs w:val="13"/>
        </w:rPr>
      </w:pPr>
      <w:r>
        <w:rPr>
          <w:rFonts w:ascii="Arial" w:hAnsi="Arial" w:cs="Arial"/>
          <w:sz w:val="15"/>
          <w:szCs w:val="15"/>
        </w:rPr>
        <w:br w:type="column"/>
      </w:r>
    </w:p>
    <w:p w:rsidR="00E86D3E" w:rsidRDefault="00E86D3E">
      <w:pPr>
        <w:widowControl w:val="0"/>
        <w:tabs>
          <w:tab w:val="left" w:pos="720"/>
        </w:tabs>
        <w:autoSpaceDE w:val="0"/>
        <w:autoSpaceDN w:val="0"/>
        <w:adjustRightInd w:val="0"/>
        <w:ind w:right="-20"/>
        <w:rPr>
          <w:rFonts w:ascii="Arial" w:hAnsi="Arial" w:cs="Arial"/>
          <w:sz w:val="15"/>
          <w:szCs w:val="15"/>
        </w:rPr>
      </w:pPr>
      <w:r>
        <w:rPr>
          <w:rFonts w:ascii="Arial" w:hAnsi="Arial" w:cs="Arial"/>
          <w:spacing w:val="1"/>
          <w:sz w:val="15"/>
          <w:szCs w:val="15"/>
        </w:rPr>
        <w:t>17</w:t>
      </w:r>
      <w:r>
        <w:rPr>
          <w:rFonts w:ascii="Arial" w:hAnsi="Arial" w:cs="Arial"/>
          <w:spacing w:val="-1"/>
          <w:sz w:val="15"/>
          <w:szCs w:val="15"/>
        </w:rPr>
        <w:t>2</w:t>
      </w:r>
      <w:r>
        <w:rPr>
          <w:rFonts w:ascii="Arial" w:hAnsi="Arial" w:cs="Arial"/>
          <w:spacing w:val="1"/>
          <w:sz w:val="15"/>
          <w:szCs w:val="15"/>
        </w:rPr>
        <w:t>,</w:t>
      </w:r>
      <w:r>
        <w:rPr>
          <w:rFonts w:ascii="Arial" w:hAnsi="Arial" w:cs="Arial"/>
          <w:sz w:val="15"/>
          <w:szCs w:val="15"/>
        </w:rPr>
        <w:t>0</w:t>
      </w:r>
      <w:r>
        <w:rPr>
          <w:rFonts w:ascii="Arial" w:hAnsi="Arial" w:cs="Arial"/>
          <w:sz w:val="15"/>
          <w:szCs w:val="15"/>
        </w:rPr>
        <w:tab/>
      </w:r>
      <w:r>
        <w:rPr>
          <w:rFonts w:ascii="Arial" w:hAnsi="Arial" w:cs="Arial"/>
          <w:spacing w:val="1"/>
          <w:sz w:val="15"/>
          <w:szCs w:val="15"/>
        </w:rPr>
        <w:t>6,3</w:t>
      </w:r>
    </w:p>
    <w:p w:rsidR="00E86D3E" w:rsidRDefault="00E86D3E">
      <w:pPr>
        <w:widowControl w:val="0"/>
        <w:tabs>
          <w:tab w:val="left" w:pos="720"/>
        </w:tabs>
        <w:autoSpaceDE w:val="0"/>
        <w:autoSpaceDN w:val="0"/>
        <w:adjustRightInd w:val="0"/>
        <w:ind w:right="-20"/>
        <w:rPr>
          <w:rFonts w:ascii="Arial" w:hAnsi="Arial" w:cs="Arial"/>
          <w:sz w:val="15"/>
          <w:szCs w:val="15"/>
        </w:rPr>
        <w:sectPr w:rsidR="00E86D3E" w:rsidSect="00C1312B">
          <w:type w:val="continuous"/>
          <w:pgSz w:w="11920" w:h="16840"/>
          <w:pgMar w:top="851" w:right="851" w:bottom="1701" w:left="1985" w:header="720" w:footer="720" w:gutter="0"/>
          <w:cols w:num="2" w:space="720" w:equalWidth="0">
            <w:col w:w="6312" w:space="1139"/>
            <w:col w:w="1633"/>
          </w:cols>
          <w:noEndnote/>
        </w:sectPr>
      </w:pPr>
    </w:p>
    <w:p w:rsidR="00E86D3E" w:rsidRDefault="00E86D3E">
      <w:pPr>
        <w:widowControl w:val="0"/>
        <w:autoSpaceDE w:val="0"/>
        <w:autoSpaceDN w:val="0"/>
        <w:adjustRightInd w:val="0"/>
        <w:spacing w:before="1" w:line="70" w:lineRule="exact"/>
        <w:ind w:right="-20"/>
        <w:rPr>
          <w:rFonts w:ascii="Arial" w:hAnsi="Arial" w:cs="Arial"/>
          <w:sz w:val="7"/>
          <w:szCs w:val="7"/>
        </w:rPr>
      </w:pPr>
    </w:p>
    <w:tbl>
      <w:tblPr>
        <w:tblW w:w="0" w:type="auto"/>
        <w:tblInd w:w="10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734"/>
        <w:gridCol w:w="4620"/>
        <w:gridCol w:w="1027"/>
        <w:gridCol w:w="1194"/>
      </w:tblGrid>
      <w:tr w:rsidR="00E86D3E">
        <w:trPr>
          <w:trHeight w:hRule="exact" w:val="390"/>
        </w:trPr>
        <w:tc>
          <w:tcPr>
            <w:tcW w:w="2734" w:type="dxa"/>
            <w:tcBorders>
              <w:top w:val="nil"/>
              <w:left w:val="nil"/>
              <w:bottom w:val="nil"/>
              <w:right w:val="nil"/>
            </w:tcBorders>
            <w:shd w:val="clear" w:color="auto" w:fill="CCFECB"/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before="63"/>
              <w:ind w:left="100" w:right="-20"/>
            </w:pPr>
            <w:r>
              <w:rPr>
                <w:rFonts w:ascii="Arial" w:hAnsi="Arial" w:cs="Arial"/>
                <w:spacing w:val="1"/>
                <w:sz w:val="15"/>
                <w:szCs w:val="15"/>
              </w:rPr>
              <w:t>15</w:t>
            </w:r>
          </w:p>
        </w:tc>
        <w:tc>
          <w:tcPr>
            <w:tcW w:w="4620" w:type="dxa"/>
            <w:tcBorders>
              <w:top w:val="single" w:sz="2" w:space="0" w:color="CCFECB"/>
              <w:left w:val="nil"/>
              <w:bottom w:val="single" w:sz="2" w:space="0" w:color="CCFECB"/>
              <w:right w:val="nil"/>
            </w:tcBorders>
            <w:shd w:val="clear" w:color="auto" w:fill="CCFECB"/>
          </w:tcPr>
          <w:p w:rsidR="00E86D3E" w:rsidRDefault="00E86D3E">
            <w:pPr>
              <w:widowControl w:val="0"/>
              <w:tabs>
                <w:tab w:val="left" w:pos="2380"/>
              </w:tabs>
              <w:autoSpaceDE w:val="0"/>
              <w:autoSpaceDN w:val="0"/>
              <w:adjustRightInd w:val="0"/>
              <w:spacing w:line="222" w:lineRule="exact"/>
              <w:ind w:left="22" w:right="-1974"/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position w:val="4"/>
                <w:sz w:val="15"/>
                <w:szCs w:val="15"/>
              </w:rPr>
              <w:t>ОАО</w:t>
            </w:r>
            <w:r>
              <w:rPr>
                <w:rFonts w:ascii="Arial" w:hAnsi="Arial" w:cs="Arial"/>
                <w:spacing w:val="1"/>
                <w:position w:val="4"/>
                <w:sz w:val="15"/>
                <w:szCs w:val="15"/>
              </w:rPr>
              <w:t xml:space="preserve"> </w:t>
            </w:r>
            <w:r>
              <w:rPr>
                <w:rFonts w:ascii="Arial" w:hAnsi="Arial" w:cs="Arial"/>
                <w:position w:val="4"/>
                <w:sz w:val="15"/>
                <w:szCs w:val="15"/>
              </w:rPr>
              <w:t>"Горько</w:t>
            </w:r>
            <w:r>
              <w:rPr>
                <w:rFonts w:ascii="Arial" w:hAnsi="Arial" w:cs="Arial"/>
                <w:spacing w:val="-1"/>
                <w:position w:val="4"/>
                <w:sz w:val="15"/>
                <w:szCs w:val="15"/>
              </w:rPr>
              <w:t>в</w:t>
            </w:r>
            <w:r>
              <w:rPr>
                <w:rFonts w:ascii="Arial" w:hAnsi="Arial" w:cs="Arial"/>
                <w:spacing w:val="1"/>
                <w:position w:val="4"/>
                <w:sz w:val="15"/>
                <w:szCs w:val="15"/>
              </w:rPr>
              <w:t>с</w:t>
            </w:r>
            <w:r>
              <w:rPr>
                <w:rFonts w:ascii="Arial" w:hAnsi="Arial" w:cs="Arial"/>
                <w:spacing w:val="-1"/>
                <w:position w:val="4"/>
                <w:sz w:val="15"/>
                <w:szCs w:val="15"/>
              </w:rPr>
              <w:t>ки</w:t>
            </w:r>
            <w:r>
              <w:rPr>
                <w:rFonts w:ascii="Arial" w:hAnsi="Arial" w:cs="Arial"/>
                <w:position w:val="4"/>
                <w:sz w:val="15"/>
                <w:szCs w:val="15"/>
              </w:rPr>
              <w:t>й</w:t>
            </w:r>
            <w:r>
              <w:rPr>
                <w:rFonts w:ascii="Arial" w:hAnsi="Arial" w:cs="Arial"/>
                <w:position w:val="4"/>
                <w:sz w:val="15"/>
                <w:szCs w:val="15"/>
              </w:rPr>
              <w:tab/>
            </w:r>
            <w:r>
              <w:rPr>
                <w:rFonts w:ascii="Arial" w:hAnsi="Arial" w:cs="Arial"/>
                <w:position w:val="-5"/>
                <w:sz w:val="15"/>
                <w:szCs w:val="15"/>
              </w:rPr>
              <w:t>"Строит</w:t>
            </w:r>
            <w:r>
              <w:rPr>
                <w:rFonts w:ascii="Arial" w:hAnsi="Arial" w:cs="Arial"/>
                <w:spacing w:val="1"/>
                <w:position w:val="-5"/>
                <w:sz w:val="15"/>
                <w:szCs w:val="15"/>
              </w:rPr>
              <w:t>е</w:t>
            </w:r>
            <w:r>
              <w:rPr>
                <w:rFonts w:ascii="Arial" w:hAnsi="Arial" w:cs="Arial"/>
                <w:position w:val="-5"/>
                <w:sz w:val="15"/>
                <w:szCs w:val="15"/>
              </w:rPr>
              <w:t>льст</w:t>
            </w:r>
            <w:r>
              <w:rPr>
                <w:rFonts w:ascii="Arial" w:hAnsi="Arial" w:cs="Arial"/>
                <w:spacing w:val="-1"/>
                <w:position w:val="-5"/>
                <w:sz w:val="15"/>
                <w:szCs w:val="15"/>
              </w:rPr>
              <w:t>в</w:t>
            </w:r>
            <w:r>
              <w:rPr>
                <w:rFonts w:ascii="Arial" w:hAnsi="Arial" w:cs="Arial"/>
                <w:position w:val="-5"/>
                <w:sz w:val="15"/>
                <w:szCs w:val="15"/>
              </w:rPr>
              <w:t>о мин</w:t>
            </w:r>
            <w:r>
              <w:rPr>
                <w:rFonts w:ascii="Arial" w:hAnsi="Arial" w:cs="Arial"/>
                <w:spacing w:val="1"/>
                <w:position w:val="-5"/>
                <w:sz w:val="15"/>
                <w:szCs w:val="15"/>
              </w:rPr>
              <w:t>и</w:t>
            </w:r>
            <w:r>
              <w:rPr>
                <w:rFonts w:ascii="Arial" w:hAnsi="Arial" w:cs="Arial"/>
                <w:position w:val="-5"/>
                <w:sz w:val="15"/>
                <w:szCs w:val="15"/>
              </w:rPr>
              <w:t>-</w:t>
            </w:r>
            <w:r>
              <w:rPr>
                <w:rFonts w:ascii="Arial" w:hAnsi="Arial" w:cs="Arial"/>
                <w:spacing w:val="-1"/>
                <w:position w:val="-5"/>
                <w:sz w:val="15"/>
                <w:szCs w:val="15"/>
              </w:rPr>
              <w:t>з</w:t>
            </w:r>
            <w:r>
              <w:rPr>
                <w:rFonts w:ascii="Arial" w:hAnsi="Arial" w:cs="Arial"/>
                <w:spacing w:val="1"/>
                <w:position w:val="-5"/>
                <w:sz w:val="15"/>
                <w:szCs w:val="15"/>
              </w:rPr>
              <w:t>а</w:t>
            </w:r>
            <w:r>
              <w:rPr>
                <w:rFonts w:ascii="Arial" w:hAnsi="Arial" w:cs="Arial"/>
                <w:spacing w:val="-1"/>
                <w:position w:val="-5"/>
                <w:sz w:val="15"/>
                <w:szCs w:val="15"/>
              </w:rPr>
              <w:t>в</w:t>
            </w:r>
            <w:r>
              <w:rPr>
                <w:rFonts w:ascii="Arial" w:hAnsi="Arial" w:cs="Arial"/>
                <w:spacing w:val="1"/>
                <w:position w:val="-5"/>
                <w:sz w:val="15"/>
                <w:szCs w:val="15"/>
              </w:rPr>
              <w:t>о</w:t>
            </w:r>
            <w:r>
              <w:rPr>
                <w:rFonts w:ascii="Arial" w:hAnsi="Arial" w:cs="Arial"/>
                <w:spacing w:val="-1"/>
                <w:position w:val="-5"/>
                <w:sz w:val="15"/>
                <w:szCs w:val="15"/>
              </w:rPr>
              <w:t>д</w:t>
            </w:r>
            <w:r>
              <w:rPr>
                <w:rFonts w:ascii="Arial" w:hAnsi="Arial" w:cs="Arial"/>
                <w:position w:val="-5"/>
                <w:sz w:val="15"/>
                <w:szCs w:val="15"/>
              </w:rPr>
              <w:t>а</w:t>
            </w:r>
            <w:r>
              <w:rPr>
                <w:rFonts w:ascii="Arial" w:hAnsi="Arial" w:cs="Arial"/>
                <w:spacing w:val="1"/>
                <w:position w:val="-5"/>
                <w:sz w:val="15"/>
                <w:szCs w:val="15"/>
              </w:rPr>
              <w:t xml:space="preserve"> </w:t>
            </w:r>
            <w:r>
              <w:rPr>
                <w:rFonts w:ascii="Arial" w:hAnsi="Arial" w:cs="Arial"/>
                <w:spacing w:val="-1"/>
                <w:position w:val="-5"/>
                <w:sz w:val="15"/>
                <w:szCs w:val="15"/>
              </w:rPr>
              <w:t>п</w:t>
            </w:r>
            <w:r>
              <w:rPr>
                <w:rFonts w:ascii="Arial" w:hAnsi="Arial" w:cs="Arial"/>
                <w:position w:val="-5"/>
                <w:sz w:val="15"/>
                <w:szCs w:val="15"/>
              </w:rPr>
              <w:t>о</w:t>
            </w:r>
            <w:r>
              <w:rPr>
                <w:rFonts w:ascii="Arial" w:hAnsi="Arial" w:cs="Arial"/>
                <w:spacing w:val="1"/>
                <w:position w:val="-5"/>
                <w:sz w:val="15"/>
                <w:szCs w:val="15"/>
              </w:rPr>
              <w:t xml:space="preserve"> </w:t>
            </w:r>
            <w:r>
              <w:rPr>
                <w:rFonts w:ascii="Arial" w:hAnsi="Arial" w:cs="Arial"/>
                <w:spacing w:val="-1"/>
                <w:position w:val="-5"/>
                <w:sz w:val="15"/>
                <w:szCs w:val="15"/>
              </w:rPr>
              <w:t>п</w:t>
            </w:r>
            <w:r>
              <w:rPr>
                <w:rFonts w:ascii="Arial" w:hAnsi="Arial" w:cs="Arial"/>
                <w:position w:val="-5"/>
                <w:sz w:val="15"/>
                <w:szCs w:val="15"/>
              </w:rPr>
              <w:t>роизводству</w:t>
            </w:r>
            <w:r>
              <w:rPr>
                <w:rFonts w:ascii="Arial" w:hAnsi="Arial" w:cs="Arial"/>
                <w:spacing w:val="-1"/>
                <w:position w:val="-5"/>
                <w:sz w:val="15"/>
                <w:szCs w:val="15"/>
              </w:rPr>
              <w:t xml:space="preserve"> </w:t>
            </w:r>
            <w:r>
              <w:rPr>
                <w:rFonts w:ascii="Arial" w:hAnsi="Arial" w:cs="Arial"/>
                <w:spacing w:val="1"/>
                <w:position w:val="-5"/>
                <w:sz w:val="15"/>
                <w:szCs w:val="15"/>
              </w:rPr>
              <w:t>сп</w:t>
            </w:r>
            <w:r>
              <w:rPr>
                <w:rFonts w:ascii="Arial" w:hAnsi="Arial" w:cs="Arial"/>
                <w:spacing w:val="-1"/>
                <w:position w:val="-5"/>
                <w:sz w:val="15"/>
                <w:szCs w:val="15"/>
              </w:rPr>
              <w:t>е</w:t>
            </w:r>
            <w:r>
              <w:rPr>
                <w:rFonts w:ascii="Arial" w:hAnsi="Arial" w:cs="Arial"/>
                <w:position w:val="-5"/>
                <w:sz w:val="15"/>
                <w:szCs w:val="15"/>
              </w:rPr>
              <w:t>ц</w:t>
            </w:r>
            <w:r>
              <w:rPr>
                <w:rFonts w:ascii="Arial" w:hAnsi="Arial" w:cs="Arial"/>
                <w:spacing w:val="1"/>
                <w:position w:val="-5"/>
                <w:sz w:val="15"/>
                <w:szCs w:val="15"/>
              </w:rPr>
              <w:t>с</w:t>
            </w:r>
            <w:r>
              <w:rPr>
                <w:rFonts w:ascii="Arial" w:hAnsi="Arial" w:cs="Arial"/>
                <w:position w:val="-5"/>
                <w:sz w:val="15"/>
                <w:szCs w:val="15"/>
              </w:rPr>
              <w:t>т</w:t>
            </w:r>
            <w:r>
              <w:rPr>
                <w:rFonts w:ascii="Arial" w:hAnsi="Arial" w:cs="Arial"/>
                <w:spacing w:val="1"/>
                <w:position w:val="-5"/>
                <w:sz w:val="15"/>
                <w:szCs w:val="15"/>
              </w:rPr>
              <w:t>а</w:t>
            </w:r>
            <w:r>
              <w:rPr>
                <w:rFonts w:ascii="Arial" w:hAnsi="Arial" w:cs="Arial"/>
                <w:spacing w:val="-1"/>
                <w:position w:val="-5"/>
                <w:sz w:val="15"/>
                <w:szCs w:val="15"/>
              </w:rPr>
              <w:t>л</w:t>
            </w:r>
            <w:r>
              <w:rPr>
                <w:rFonts w:ascii="Arial" w:hAnsi="Arial" w:cs="Arial"/>
                <w:spacing w:val="1"/>
                <w:position w:val="-5"/>
                <w:sz w:val="15"/>
                <w:szCs w:val="15"/>
              </w:rPr>
              <w:t>ей</w:t>
            </w:r>
            <w:r>
              <w:rPr>
                <w:rFonts w:ascii="Arial" w:hAnsi="Arial" w:cs="Arial"/>
                <w:position w:val="-5"/>
                <w:sz w:val="15"/>
                <w:szCs w:val="15"/>
              </w:rPr>
              <w:t>"</w:t>
            </w:r>
          </w:p>
          <w:p w:rsidR="00E86D3E" w:rsidRDefault="00E86D3E">
            <w:pPr>
              <w:widowControl w:val="0"/>
              <w:autoSpaceDE w:val="0"/>
              <w:autoSpaceDN w:val="0"/>
              <w:adjustRightInd w:val="0"/>
              <w:spacing w:line="120" w:lineRule="exact"/>
              <w:ind w:left="22" w:right="-20"/>
            </w:pPr>
            <w:r>
              <w:rPr>
                <w:rFonts w:ascii="Arial" w:hAnsi="Arial" w:cs="Arial"/>
                <w:position w:val="1"/>
                <w:sz w:val="15"/>
                <w:szCs w:val="15"/>
              </w:rPr>
              <w:t>металл</w:t>
            </w:r>
            <w:r>
              <w:rPr>
                <w:rFonts w:ascii="Arial" w:hAnsi="Arial" w:cs="Arial"/>
                <w:spacing w:val="-2"/>
                <w:position w:val="1"/>
                <w:sz w:val="15"/>
                <w:szCs w:val="15"/>
              </w:rPr>
              <w:t>у</w:t>
            </w:r>
            <w:r>
              <w:rPr>
                <w:rFonts w:ascii="Arial" w:hAnsi="Arial" w:cs="Arial"/>
                <w:position w:val="1"/>
                <w:sz w:val="15"/>
                <w:szCs w:val="15"/>
              </w:rPr>
              <w:t>ргическ</w:t>
            </w:r>
            <w:r>
              <w:rPr>
                <w:rFonts w:ascii="Arial" w:hAnsi="Arial" w:cs="Arial"/>
                <w:spacing w:val="-1"/>
                <w:position w:val="1"/>
                <w:sz w:val="15"/>
                <w:szCs w:val="15"/>
              </w:rPr>
              <w:t>и</w:t>
            </w:r>
            <w:r>
              <w:rPr>
                <w:rFonts w:ascii="Arial" w:hAnsi="Arial" w:cs="Arial"/>
                <w:position w:val="1"/>
                <w:sz w:val="15"/>
                <w:szCs w:val="15"/>
              </w:rPr>
              <w:t>й</w:t>
            </w:r>
            <w:r>
              <w:rPr>
                <w:rFonts w:ascii="Arial" w:hAnsi="Arial" w:cs="Arial"/>
                <w:spacing w:val="2"/>
                <w:position w:val="1"/>
                <w:sz w:val="15"/>
                <w:szCs w:val="15"/>
              </w:rPr>
              <w:t xml:space="preserve"> </w:t>
            </w:r>
            <w:r>
              <w:rPr>
                <w:rFonts w:ascii="Arial" w:hAnsi="Arial" w:cs="Arial"/>
                <w:position w:val="1"/>
                <w:sz w:val="15"/>
                <w:szCs w:val="15"/>
              </w:rPr>
              <w:t>з</w:t>
            </w:r>
            <w:r>
              <w:rPr>
                <w:rFonts w:ascii="Arial" w:hAnsi="Arial" w:cs="Arial"/>
                <w:spacing w:val="1"/>
                <w:position w:val="1"/>
                <w:sz w:val="15"/>
                <w:szCs w:val="15"/>
              </w:rPr>
              <w:t>а</w:t>
            </w:r>
            <w:r>
              <w:rPr>
                <w:rFonts w:ascii="Arial" w:hAnsi="Arial" w:cs="Arial"/>
                <w:position w:val="1"/>
                <w:sz w:val="15"/>
                <w:szCs w:val="15"/>
              </w:rPr>
              <w:t>в</w:t>
            </w:r>
            <w:r>
              <w:rPr>
                <w:rFonts w:ascii="Arial" w:hAnsi="Arial" w:cs="Arial"/>
                <w:spacing w:val="1"/>
                <w:position w:val="1"/>
                <w:sz w:val="15"/>
                <w:szCs w:val="15"/>
              </w:rPr>
              <w:t>о</w:t>
            </w:r>
            <w:r>
              <w:rPr>
                <w:rFonts w:ascii="Arial" w:hAnsi="Arial" w:cs="Arial"/>
                <w:position w:val="1"/>
                <w:sz w:val="15"/>
                <w:szCs w:val="15"/>
              </w:rPr>
              <w:t>д"</w:t>
            </w:r>
          </w:p>
        </w:tc>
        <w:tc>
          <w:tcPr>
            <w:tcW w:w="1027" w:type="dxa"/>
            <w:tcBorders>
              <w:top w:val="single" w:sz="2" w:space="0" w:color="CCFECB"/>
              <w:left w:val="nil"/>
              <w:bottom w:val="single" w:sz="2" w:space="0" w:color="CCFECB"/>
              <w:right w:val="nil"/>
            </w:tcBorders>
            <w:shd w:val="clear" w:color="auto" w:fill="CCFECB"/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before="83"/>
              <w:ind w:left="437" w:right="-20"/>
            </w:pPr>
            <w:r>
              <w:rPr>
                <w:rFonts w:ascii="Arial" w:hAnsi="Arial" w:cs="Arial"/>
                <w:spacing w:val="1"/>
                <w:sz w:val="15"/>
                <w:szCs w:val="15"/>
              </w:rPr>
              <w:t>55</w:t>
            </w:r>
            <w:r>
              <w:rPr>
                <w:rFonts w:ascii="Arial" w:hAnsi="Arial" w:cs="Arial"/>
                <w:spacing w:val="-1"/>
                <w:sz w:val="15"/>
                <w:szCs w:val="15"/>
              </w:rPr>
              <w:t>1</w:t>
            </w:r>
            <w:r>
              <w:rPr>
                <w:rFonts w:ascii="Arial" w:hAnsi="Arial" w:cs="Arial"/>
                <w:spacing w:val="1"/>
                <w:sz w:val="15"/>
                <w:szCs w:val="15"/>
              </w:rPr>
              <w:t>1</w:t>
            </w:r>
            <w:r>
              <w:rPr>
                <w:rFonts w:ascii="Arial" w:hAnsi="Arial" w:cs="Arial"/>
                <w:spacing w:val="-1"/>
                <w:sz w:val="15"/>
                <w:szCs w:val="15"/>
              </w:rPr>
              <w:t>,</w:t>
            </w:r>
            <w:r>
              <w:rPr>
                <w:rFonts w:ascii="Arial" w:hAnsi="Arial" w:cs="Arial"/>
                <w:sz w:val="15"/>
                <w:szCs w:val="15"/>
              </w:rPr>
              <w:t>0</w:t>
            </w:r>
          </w:p>
        </w:tc>
        <w:tc>
          <w:tcPr>
            <w:tcW w:w="1194" w:type="dxa"/>
            <w:tcBorders>
              <w:top w:val="single" w:sz="2" w:space="0" w:color="CCFECB"/>
              <w:left w:val="nil"/>
              <w:bottom w:val="single" w:sz="2" w:space="0" w:color="CCFECB"/>
              <w:right w:val="nil"/>
            </w:tcBorders>
            <w:shd w:val="clear" w:color="auto" w:fill="CCFECB"/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before="83"/>
              <w:ind w:left="131" w:right="-20"/>
            </w:pPr>
            <w:r>
              <w:rPr>
                <w:rFonts w:ascii="Arial" w:hAnsi="Arial" w:cs="Arial"/>
                <w:spacing w:val="1"/>
                <w:sz w:val="15"/>
                <w:szCs w:val="15"/>
              </w:rPr>
              <w:t>20</w:t>
            </w:r>
            <w:r>
              <w:rPr>
                <w:rFonts w:ascii="Arial" w:hAnsi="Arial" w:cs="Arial"/>
                <w:spacing w:val="-1"/>
                <w:sz w:val="15"/>
                <w:szCs w:val="15"/>
              </w:rPr>
              <w:t>3</w:t>
            </w:r>
            <w:r>
              <w:rPr>
                <w:rFonts w:ascii="Arial" w:hAnsi="Arial" w:cs="Arial"/>
                <w:spacing w:val="1"/>
                <w:sz w:val="15"/>
                <w:szCs w:val="15"/>
              </w:rPr>
              <w:t>,4</w:t>
            </w:r>
          </w:p>
        </w:tc>
      </w:tr>
      <w:tr w:rsidR="00E86D3E">
        <w:trPr>
          <w:trHeight w:hRule="exact" w:val="390"/>
        </w:trPr>
        <w:tc>
          <w:tcPr>
            <w:tcW w:w="2734" w:type="dxa"/>
            <w:tcBorders>
              <w:top w:val="nil"/>
              <w:left w:val="nil"/>
              <w:bottom w:val="nil"/>
              <w:right w:val="nil"/>
            </w:tcBorders>
            <w:shd w:val="clear" w:color="auto" w:fill="CCFECB"/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before="63"/>
              <w:ind w:left="60" w:right="-20"/>
            </w:pPr>
            <w:r>
              <w:rPr>
                <w:rFonts w:ascii="Arial" w:hAnsi="Arial" w:cs="Arial"/>
                <w:spacing w:val="1"/>
                <w:sz w:val="15"/>
                <w:szCs w:val="15"/>
              </w:rPr>
              <w:t>16</w:t>
            </w:r>
          </w:p>
        </w:tc>
        <w:tc>
          <w:tcPr>
            <w:tcW w:w="4620" w:type="dxa"/>
            <w:tcBorders>
              <w:top w:val="single" w:sz="2" w:space="0" w:color="CCFECB"/>
              <w:left w:val="nil"/>
              <w:bottom w:val="single" w:sz="2" w:space="0" w:color="CCFECB"/>
              <w:right w:val="nil"/>
            </w:tcBorders>
            <w:shd w:val="clear" w:color="auto" w:fill="CCFECB"/>
          </w:tcPr>
          <w:p w:rsidR="00E86D3E" w:rsidRDefault="00E86D3E">
            <w:pPr>
              <w:widowControl w:val="0"/>
              <w:tabs>
                <w:tab w:val="left" w:pos="2380"/>
              </w:tabs>
              <w:autoSpaceDE w:val="0"/>
              <w:autoSpaceDN w:val="0"/>
              <w:adjustRightInd w:val="0"/>
              <w:spacing w:line="222" w:lineRule="exact"/>
              <w:ind w:left="22" w:right="-1421"/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position w:val="4"/>
                <w:sz w:val="15"/>
                <w:szCs w:val="15"/>
              </w:rPr>
              <w:t>ОАО</w:t>
            </w:r>
            <w:r>
              <w:rPr>
                <w:rFonts w:ascii="Arial" w:hAnsi="Arial" w:cs="Arial"/>
                <w:spacing w:val="1"/>
                <w:position w:val="4"/>
                <w:sz w:val="15"/>
                <w:szCs w:val="15"/>
              </w:rPr>
              <w:t xml:space="preserve"> </w:t>
            </w:r>
            <w:r>
              <w:rPr>
                <w:rFonts w:ascii="Arial" w:hAnsi="Arial" w:cs="Arial"/>
                <w:position w:val="4"/>
                <w:sz w:val="15"/>
                <w:szCs w:val="15"/>
              </w:rPr>
              <w:t>"ЛУКОЙЛ-</w:t>
            </w:r>
            <w:r>
              <w:rPr>
                <w:rFonts w:ascii="Arial" w:hAnsi="Arial" w:cs="Arial"/>
                <w:position w:val="4"/>
                <w:sz w:val="15"/>
                <w:szCs w:val="15"/>
              </w:rPr>
              <w:tab/>
            </w:r>
            <w:r>
              <w:rPr>
                <w:rFonts w:ascii="Arial" w:hAnsi="Arial" w:cs="Arial"/>
                <w:position w:val="-5"/>
                <w:sz w:val="15"/>
                <w:szCs w:val="15"/>
              </w:rPr>
              <w:t>"Рекон</w:t>
            </w:r>
            <w:r>
              <w:rPr>
                <w:rFonts w:ascii="Arial" w:hAnsi="Arial" w:cs="Arial"/>
                <w:spacing w:val="1"/>
                <w:position w:val="-5"/>
                <w:sz w:val="15"/>
                <w:szCs w:val="15"/>
              </w:rPr>
              <w:t>с</w:t>
            </w:r>
            <w:r>
              <w:rPr>
                <w:rFonts w:ascii="Arial" w:hAnsi="Arial" w:cs="Arial"/>
                <w:position w:val="-5"/>
                <w:sz w:val="15"/>
                <w:szCs w:val="15"/>
              </w:rPr>
              <w:t>тр</w:t>
            </w:r>
            <w:r>
              <w:rPr>
                <w:rFonts w:ascii="Arial" w:hAnsi="Arial" w:cs="Arial"/>
                <w:spacing w:val="-2"/>
                <w:position w:val="-5"/>
                <w:sz w:val="15"/>
                <w:szCs w:val="15"/>
              </w:rPr>
              <w:t>у</w:t>
            </w:r>
            <w:r>
              <w:rPr>
                <w:rFonts w:ascii="Arial" w:hAnsi="Arial" w:cs="Arial"/>
                <w:position w:val="-5"/>
                <w:sz w:val="15"/>
                <w:szCs w:val="15"/>
              </w:rPr>
              <w:t>кция</w:t>
            </w:r>
            <w:r>
              <w:rPr>
                <w:rFonts w:ascii="Arial" w:hAnsi="Arial" w:cs="Arial"/>
                <w:spacing w:val="1"/>
                <w:position w:val="-5"/>
                <w:sz w:val="15"/>
                <w:szCs w:val="15"/>
              </w:rPr>
              <w:t xml:space="preserve"> </w:t>
            </w:r>
            <w:r>
              <w:rPr>
                <w:rFonts w:ascii="Arial" w:hAnsi="Arial" w:cs="Arial"/>
                <w:spacing w:val="-1"/>
                <w:position w:val="-5"/>
                <w:sz w:val="15"/>
                <w:szCs w:val="15"/>
              </w:rPr>
              <w:t>п</w:t>
            </w:r>
            <w:r>
              <w:rPr>
                <w:rFonts w:ascii="Arial" w:hAnsi="Arial" w:cs="Arial"/>
                <w:spacing w:val="1"/>
                <w:position w:val="-5"/>
                <w:sz w:val="15"/>
                <w:szCs w:val="15"/>
              </w:rPr>
              <w:t>ро</w:t>
            </w:r>
            <w:r>
              <w:rPr>
                <w:rFonts w:ascii="Arial" w:hAnsi="Arial" w:cs="Arial"/>
                <w:position w:val="-5"/>
                <w:sz w:val="15"/>
                <w:szCs w:val="15"/>
              </w:rPr>
              <w:t>и</w:t>
            </w:r>
            <w:r>
              <w:rPr>
                <w:rFonts w:ascii="Arial" w:hAnsi="Arial" w:cs="Arial"/>
                <w:spacing w:val="-1"/>
                <w:position w:val="-5"/>
                <w:sz w:val="15"/>
                <w:szCs w:val="15"/>
              </w:rPr>
              <w:t>зв</w:t>
            </w:r>
            <w:r>
              <w:rPr>
                <w:rFonts w:ascii="Arial" w:hAnsi="Arial" w:cs="Arial"/>
                <w:spacing w:val="1"/>
                <w:position w:val="-5"/>
                <w:sz w:val="15"/>
                <w:szCs w:val="15"/>
              </w:rPr>
              <w:t>о</w:t>
            </w:r>
            <w:r>
              <w:rPr>
                <w:rFonts w:ascii="Arial" w:hAnsi="Arial" w:cs="Arial"/>
                <w:position w:val="-5"/>
                <w:sz w:val="15"/>
                <w:szCs w:val="15"/>
              </w:rPr>
              <w:t>д</w:t>
            </w:r>
            <w:r>
              <w:rPr>
                <w:rFonts w:ascii="Arial" w:hAnsi="Arial" w:cs="Arial"/>
                <w:spacing w:val="1"/>
                <w:position w:val="-5"/>
                <w:sz w:val="15"/>
                <w:szCs w:val="15"/>
              </w:rPr>
              <w:t>с</w:t>
            </w:r>
            <w:r>
              <w:rPr>
                <w:rFonts w:ascii="Arial" w:hAnsi="Arial" w:cs="Arial"/>
                <w:position w:val="-5"/>
                <w:sz w:val="15"/>
                <w:szCs w:val="15"/>
              </w:rPr>
              <w:t>т</w:t>
            </w:r>
            <w:r>
              <w:rPr>
                <w:rFonts w:ascii="Arial" w:hAnsi="Arial" w:cs="Arial"/>
                <w:spacing w:val="-1"/>
                <w:position w:val="-5"/>
                <w:sz w:val="15"/>
                <w:szCs w:val="15"/>
              </w:rPr>
              <w:t>в</w:t>
            </w:r>
            <w:r>
              <w:rPr>
                <w:rFonts w:ascii="Arial" w:hAnsi="Arial" w:cs="Arial"/>
                <w:position w:val="-5"/>
                <w:sz w:val="15"/>
                <w:szCs w:val="15"/>
              </w:rPr>
              <w:t>а ди</w:t>
            </w:r>
            <w:r>
              <w:rPr>
                <w:rFonts w:ascii="Arial" w:hAnsi="Arial" w:cs="Arial"/>
                <w:spacing w:val="-2"/>
                <w:position w:val="-5"/>
                <w:sz w:val="15"/>
                <w:szCs w:val="15"/>
              </w:rPr>
              <w:t>з</w:t>
            </w:r>
            <w:r>
              <w:rPr>
                <w:rFonts w:ascii="Arial" w:hAnsi="Arial" w:cs="Arial"/>
                <w:spacing w:val="1"/>
                <w:position w:val="-5"/>
                <w:sz w:val="15"/>
                <w:szCs w:val="15"/>
              </w:rPr>
              <w:t>е</w:t>
            </w:r>
            <w:r>
              <w:rPr>
                <w:rFonts w:ascii="Arial" w:hAnsi="Arial" w:cs="Arial"/>
                <w:position w:val="-5"/>
                <w:sz w:val="15"/>
                <w:szCs w:val="15"/>
              </w:rPr>
              <w:t>льно</w:t>
            </w:r>
            <w:r>
              <w:rPr>
                <w:rFonts w:ascii="Arial" w:hAnsi="Arial" w:cs="Arial"/>
                <w:spacing w:val="-1"/>
                <w:position w:val="-5"/>
                <w:sz w:val="15"/>
                <w:szCs w:val="15"/>
              </w:rPr>
              <w:t>г</w:t>
            </w:r>
            <w:r>
              <w:rPr>
                <w:rFonts w:ascii="Arial" w:hAnsi="Arial" w:cs="Arial"/>
                <w:position w:val="-5"/>
                <w:sz w:val="15"/>
                <w:szCs w:val="15"/>
              </w:rPr>
              <w:t>о</w:t>
            </w:r>
            <w:r>
              <w:rPr>
                <w:rFonts w:ascii="Arial" w:hAnsi="Arial" w:cs="Arial"/>
                <w:spacing w:val="2"/>
                <w:position w:val="-5"/>
                <w:sz w:val="15"/>
                <w:szCs w:val="15"/>
              </w:rPr>
              <w:t xml:space="preserve"> </w:t>
            </w:r>
            <w:r>
              <w:rPr>
                <w:rFonts w:ascii="Arial" w:hAnsi="Arial" w:cs="Arial"/>
                <w:position w:val="-5"/>
                <w:sz w:val="15"/>
                <w:szCs w:val="15"/>
              </w:rPr>
              <w:t>топлив</w:t>
            </w:r>
            <w:r>
              <w:rPr>
                <w:rFonts w:ascii="Arial" w:hAnsi="Arial" w:cs="Arial"/>
                <w:spacing w:val="1"/>
                <w:position w:val="-5"/>
                <w:sz w:val="15"/>
                <w:szCs w:val="15"/>
              </w:rPr>
              <w:t>а</w:t>
            </w:r>
            <w:r>
              <w:rPr>
                <w:rFonts w:ascii="Arial" w:hAnsi="Arial" w:cs="Arial"/>
                <w:position w:val="-5"/>
                <w:sz w:val="15"/>
                <w:szCs w:val="15"/>
              </w:rPr>
              <w:t>"</w:t>
            </w:r>
          </w:p>
          <w:p w:rsidR="00E86D3E" w:rsidRDefault="00E86D3E">
            <w:pPr>
              <w:widowControl w:val="0"/>
              <w:autoSpaceDE w:val="0"/>
              <w:autoSpaceDN w:val="0"/>
              <w:adjustRightInd w:val="0"/>
              <w:spacing w:line="120" w:lineRule="exact"/>
              <w:ind w:left="22" w:right="-20"/>
            </w:pPr>
            <w:r>
              <w:rPr>
                <w:rFonts w:ascii="Arial" w:hAnsi="Arial" w:cs="Arial"/>
                <w:position w:val="1"/>
                <w:sz w:val="15"/>
                <w:szCs w:val="15"/>
              </w:rPr>
              <w:t>Ниже</w:t>
            </w:r>
            <w:r>
              <w:rPr>
                <w:rFonts w:ascii="Arial" w:hAnsi="Arial" w:cs="Arial"/>
                <w:spacing w:val="-1"/>
                <w:position w:val="1"/>
                <w:sz w:val="15"/>
                <w:szCs w:val="15"/>
              </w:rPr>
              <w:t>г</w:t>
            </w:r>
            <w:r>
              <w:rPr>
                <w:rFonts w:ascii="Arial" w:hAnsi="Arial" w:cs="Arial"/>
                <w:spacing w:val="1"/>
                <w:position w:val="1"/>
                <w:sz w:val="15"/>
                <w:szCs w:val="15"/>
              </w:rPr>
              <w:t>о</w:t>
            </w:r>
            <w:r>
              <w:rPr>
                <w:rFonts w:ascii="Arial" w:hAnsi="Arial" w:cs="Arial"/>
                <w:spacing w:val="-1"/>
                <w:position w:val="1"/>
                <w:sz w:val="15"/>
                <w:szCs w:val="15"/>
              </w:rPr>
              <w:t>р</w:t>
            </w:r>
            <w:r>
              <w:rPr>
                <w:rFonts w:ascii="Arial" w:hAnsi="Arial" w:cs="Arial"/>
                <w:spacing w:val="1"/>
                <w:position w:val="1"/>
                <w:sz w:val="15"/>
                <w:szCs w:val="15"/>
              </w:rPr>
              <w:t>о</w:t>
            </w:r>
            <w:r>
              <w:rPr>
                <w:rFonts w:ascii="Arial" w:hAnsi="Arial" w:cs="Arial"/>
                <w:position w:val="1"/>
                <w:sz w:val="15"/>
                <w:szCs w:val="15"/>
              </w:rPr>
              <w:t>днеф</w:t>
            </w:r>
            <w:r>
              <w:rPr>
                <w:rFonts w:ascii="Arial" w:hAnsi="Arial" w:cs="Arial"/>
                <w:spacing w:val="-1"/>
                <w:position w:val="1"/>
                <w:sz w:val="15"/>
                <w:szCs w:val="15"/>
              </w:rPr>
              <w:t>те</w:t>
            </w:r>
            <w:r>
              <w:rPr>
                <w:rFonts w:ascii="Arial" w:hAnsi="Arial" w:cs="Arial"/>
                <w:position w:val="1"/>
                <w:sz w:val="15"/>
                <w:szCs w:val="15"/>
              </w:rPr>
              <w:t>ор</w:t>
            </w:r>
            <w:r>
              <w:rPr>
                <w:rFonts w:ascii="Arial" w:hAnsi="Arial" w:cs="Arial"/>
                <w:spacing w:val="-1"/>
                <w:position w:val="1"/>
                <w:sz w:val="15"/>
                <w:szCs w:val="15"/>
              </w:rPr>
              <w:t>г</w:t>
            </w:r>
            <w:r>
              <w:rPr>
                <w:rFonts w:ascii="Arial" w:hAnsi="Arial" w:cs="Arial"/>
                <w:position w:val="1"/>
                <w:sz w:val="15"/>
                <w:szCs w:val="15"/>
              </w:rPr>
              <w:t>синте</w:t>
            </w:r>
            <w:r>
              <w:rPr>
                <w:rFonts w:ascii="Arial" w:hAnsi="Arial" w:cs="Arial"/>
                <w:spacing w:val="1"/>
                <w:position w:val="1"/>
                <w:sz w:val="15"/>
                <w:szCs w:val="15"/>
              </w:rPr>
              <w:t>з</w:t>
            </w:r>
            <w:r>
              <w:rPr>
                <w:rFonts w:ascii="Arial" w:hAnsi="Arial" w:cs="Arial"/>
                <w:position w:val="1"/>
                <w:sz w:val="15"/>
                <w:szCs w:val="15"/>
              </w:rPr>
              <w:t>"</w:t>
            </w:r>
          </w:p>
        </w:tc>
        <w:tc>
          <w:tcPr>
            <w:tcW w:w="1027" w:type="dxa"/>
            <w:tcBorders>
              <w:top w:val="single" w:sz="2" w:space="0" w:color="CCFECB"/>
              <w:left w:val="nil"/>
              <w:bottom w:val="single" w:sz="2" w:space="0" w:color="CCFECB"/>
              <w:right w:val="nil"/>
            </w:tcBorders>
            <w:shd w:val="clear" w:color="auto" w:fill="CCFECB"/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before="83"/>
              <w:ind w:left="437" w:right="-20"/>
            </w:pPr>
            <w:r>
              <w:rPr>
                <w:rFonts w:ascii="Arial" w:hAnsi="Arial" w:cs="Arial"/>
                <w:spacing w:val="1"/>
                <w:sz w:val="15"/>
                <w:szCs w:val="15"/>
              </w:rPr>
              <w:t>78</w:t>
            </w:r>
            <w:r>
              <w:rPr>
                <w:rFonts w:ascii="Arial" w:hAnsi="Arial" w:cs="Arial"/>
                <w:spacing w:val="-1"/>
                <w:sz w:val="15"/>
                <w:szCs w:val="15"/>
              </w:rPr>
              <w:t>2</w:t>
            </w:r>
            <w:r>
              <w:rPr>
                <w:rFonts w:ascii="Arial" w:hAnsi="Arial" w:cs="Arial"/>
                <w:spacing w:val="1"/>
                <w:sz w:val="15"/>
                <w:szCs w:val="15"/>
              </w:rPr>
              <w:t>,2</w:t>
            </w:r>
          </w:p>
        </w:tc>
        <w:tc>
          <w:tcPr>
            <w:tcW w:w="1194" w:type="dxa"/>
            <w:tcBorders>
              <w:top w:val="single" w:sz="2" w:space="0" w:color="CCFECB"/>
              <w:left w:val="nil"/>
              <w:bottom w:val="single" w:sz="2" w:space="0" w:color="CCFECB"/>
              <w:right w:val="nil"/>
            </w:tcBorders>
            <w:shd w:val="clear" w:color="auto" w:fill="CCFECB"/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before="83"/>
              <w:ind w:left="131" w:right="-20"/>
            </w:pPr>
            <w:r>
              <w:rPr>
                <w:rFonts w:ascii="Arial" w:hAnsi="Arial" w:cs="Arial"/>
                <w:spacing w:val="1"/>
                <w:sz w:val="15"/>
                <w:szCs w:val="15"/>
              </w:rPr>
              <w:t>28</w:t>
            </w:r>
            <w:r>
              <w:rPr>
                <w:rFonts w:ascii="Arial" w:hAnsi="Arial" w:cs="Arial"/>
                <w:spacing w:val="-1"/>
                <w:sz w:val="15"/>
                <w:szCs w:val="15"/>
              </w:rPr>
              <w:t>,</w:t>
            </w:r>
            <w:r>
              <w:rPr>
                <w:rFonts w:ascii="Arial" w:hAnsi="Arial" w:cs="Arial"/>
                <w:sz w:val="15"/>
                <w:szCs w:val="15"/>
              </w:rPr>
              <w:t>9</w:t>
            </w:r>
          </w:p>
        </w:tc>
      </w:tr>
      <w:tr w:rsidR="00E86D3E">
        <w:trPr>
          <w:trHeight w:hRule="exact" w:val="370"/>
        </w:trPr>
        <w:tc>
          <w:tcPr>
            <w:tcW w:w="2734" w:type="dxa"/>
            <w:tcBorders>
              <w:top w:val="nil"/>
              <w:left w:val="nil"/>
              <w:bottom w:val="nil"/>
              <w:right w:val="nil"/>
            </w:tcBorders>
            <w:shd w:val="clear" w:color="auto" w:fill="CCFECB"/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before="63"/>
              <w:ind w:left="60" w:right="-20"/>
            </w:pPr>
            <w:r>
              <w:rPr>
                <w:rFonts w:ascii="Arial" w:hAnsi="Arial" w:cs="Arial"/>
                <w:spacing w:val="1"/>
                <w:sz w:val="15"/>
                <w:szCs w:val="15"/>
              </w:rPr>
              <w:t>17</w:t>
            </w:r>
          </w:p>
        </w:tc>
        <w:tc>
          <w:tcPr>
            <w:tcW w:w="4620" w:type="dxa"/>
            <w:tcBorders>
              <w:top w:val="single" w:sz="2" w:space="0" w:color="CCFECB"/>
              <w:left w:val="nil"/>
              <w:bottom w:val="single" w:sz="2" w:space="0" w:color="CCFECB"/>
              <w:right w:val="nil"/>
            </w:tcBorders>
            <w:shd w:val="clear" w:color="auto" w:fill="CCFECB"/>
          </w:tcPr>
          <w:p w:rsidR="00E86D3E" w:rsidRDefault="00E86D3E">
            <w:pPr>
              <w:widowControl w:val="0"/>
              <w:tabs>
                <w:tab w:val="left" w:pos="2380"/>
              </w:tabs>
              <w:autoSpaceDE w:val="0"/>
              <w:autoSpaceDN w:val="0"/>
              <w:adjustRightInd w:val="0"/>
              <w:spacing w:line="222" w:lineRule="exact"/>
              <w:ind w:left="22" w:right="-1720"/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position w:val="4"/>
                <w:sz w:val="15"/>
                <w:szCs w:val="15"/>
              </w:rPr>
              <w:t>ОАО</w:t>
            </w:r>
            <w:r>
              <w:rPr>
                <w:rFonts w:ascii="Arial" w:hAnsi="Arial" w:cs="Arial"/>
                <w:spacing w:val="1"/>
                <w:position w:val="4"/>
                <w:sz w:val="15"/>
                <w:szCs w:val="15"/>
              </w:rPr>
              <w:t xml:space="preserve"> </w:t>
            </w:r>
            <w:r>
              <w:rPr>
                <w:rFonts w:ascii="Arial" w:hAnsi="Arial" w:cs="Arial"/>
                <w:position w:val="4"/>
                <w:sz w:val="15"/>
                <w:szCs w:val="15"/>
              </w:rPr>
              <w:t>"ЛУКОЙЛ-</w:t>
            </w:r>
            <w:r>
              <w:rPr>
                <w:rFonts w:ascii="Arial" w:hAnsi="Arial" w:cs="Arial"/>
                <w:position w:val="4"/>
                <w:sz w:val="15"/>
                <w:szCs w:val="15"/>
              </w:rPr>
              <w:tab/>
            </w:r>
            <w:r>
              <w:rPr>
                <w:rFonts w:ascii="Arial" w:hAnsi="Arial" w:cs="Arial"/>
                <w:position w:val="-5"/>
                <w:sz w:val="15"/>
                <w:szCs w:val="15"/>
              </w:rPr>
              <w:t>"Модерниз</w:t>
            </w:r>
            <w:r>
              <w:rPr>
                <w:rFonts w:ascii="Arial" w:hAnsi="Arial" w:cs="Arial"/>
                <w:spacing w:val="-1"/>
                <w:position w:val="-5"/>
                <w:sz w:val="15"/>
                <w:szCs w:val="15"/>
              </w:rPr>
              <w:t>а</w:t>
            </w:r>
            <w:r>
              <w:rPr>
                <w:rFonts w:ascii="Arial" w:hAnsi="Arial" w:cs="Arial"/>
                <w:position w:val="-5"/>
                <w:sz w:val="15"/>
                <w:szCs w:val="15"/>
              </w:rPr>
              <w:t>ция атм</w:t>
            </w:r>
            <w:r>
              <w:rPr>
                <w:rFonts w:ascii="Arial" w:hAnsi="Arial" w:cs="Arial"/>
                <w:spacing w:val="1"/>
                <w:position w:val="-5"/>
                <w:sz w:val="15"/>
                <w:szCs w:val="15"/>
              </w:rPr>
              <w:t>ос</w:t>
            </w:r>
            <w:r>
              <w:rPr>
                <w:rFonts w:ascii="Arial" w:hAnsi="Arial" w:cs="Arial"/>
                <w:position w:val="-5"/>
                <w:sz w:val="15"/>
                <w:szCs w:val="15"/>
              </w:rPr>
              <w:t>фе</w:t>
            </w:r>
            <w:r>
              <w:rPr>
                <w:rFonts w:ascii="Arial" w:hAnsi="Arial" w:cs="Arial"/>
                <w:spacing w:val="1"/>
                <w:position w:val="-5"/>
                <w:sz w:val="15"/>
                <w:szCs w:val="15"/>
              </w:rPr>
              <w:t>р</w:t>
            </w:r>
            <w:r>
              <w:rPr>
                <w:rFonts w:ascii="Arial" w:hAnsi="Arial" w:cs="Arial"/>
                <w:position w:val="-5"/>
                <w:sz w:val="15"/>
                <w:szCs w:val="15"/>
              </w:rPr>
              <w:t>но</w:t>
            </w:r>
            <w:r>
              <w:rPr>
                <w:rFonts w:ascii="Arial" w:hAnsi="Arial" w:cs="Arial"/>
                <w:spacing w:val="1"/>
                <w:position w:val="-5"/>
                <w:sz w:val="15"/>
                <w:szCs w:val="15"/>
              </w:rPr>
              <w:t>г</w:t>
            </w:r>
            <w:r>
              <w:rPr>
                <w:rFonts w:ascii="Arial" w:hAnsi="Arial" w:cs="Arial"/>
                <w:position w:val="-5"/>
                <w:sz w:val="15"/>
                <w:szCs w:val="15"/>
              </w:rPr>
              <w:t>о б</w:t>
            </w:r>
            <w:r>
              <w:rPr>
                <w:rFonts w:ascii="Arial" w:hAnsi="Arial" w:cs="Arial"/>
                <w:spacing w:val="-1"/>
                <w:position w:val="-5"/>
                <w:sz w:val="15"/>
                <w:szCs w:val="15"/>
              </w:rPr>
              <w:t>ло</w:t>
            </w:r>
            <w:r>
              <w:rPr>
                <w:rFonts w:ascii="Arial" w:hAnsi="Arial" w:cs="Arial"/>
                <w:position w:val="-5"/>
                <w:sz w:val="15"/>
                <w:szCs w:val="15"/>
              </w:rPr>
              <w:t>ка</w:t>
            </w:r>
            <w:r>
              <w:rPr>
                <w:rFonts w:ascii="Arial" w:hAnsi="Arial" w:cs="Arial"/>
                <w:spacing w:val="1"/>
                <w:position w:val="-5"/>
                <w:sz w:val="15"/>
                <w:szCs w:val="15"/>
              </w:rPr>
              <w:t xml:space="preserve"> </w:t>
            </w:r>
            <w:r>
              <w:rPr>
                <w:rFonts w:ascii="Arial" w:hAnsi="Arial" w:cs="Arial"/>
                <w:spacing w:val="-2"/>
                <w:position w:val="-5"/>
                <w:sz w:val="15"/>
                <w:szCs w:val="15"/>
              </w:rPr>
              <w:t>у</w:t>
            </w:r>
            <w:r>
              <w:rPr>
                <w:rFonts w:ascii="Arial" w:hAnsi="Arial" w:cs="Arial"/>
                <w:spacing w:val="1"/>
                <w:position w:val="-5"/>
                <w:sz w:val="15"/>
                <w:szCs w:val="15"/>
              </w:rPr>
              <w:t>с</w:t>
            </w:r>
            <w:r>
              <w:rPr>
                <w:rFonts w:ascii="Arial" w:hAnsi="Arial" w:cs="Arial"/>
                <w:position w:val="-5"/>
                <w:sz w:val="15"/>
                <w:szCs w:val="15"/>
              </w:rPr>
              <w:t>т</w:t>
            </w:r>
            <w:r>
              <w:rPr>
                <w:rFonts w:ascii="Arial" w:hAnsi="Arial" w:cs="Arial"/>
                <w:spacing w:val="1"/>
                <w:position w:val="-5"/>
                <w:sz w:val="15"/>
                <w:szCs w:val="15"/>
              </w:rPr>
              <w:t>а</w:t>
            </w:r>
            <w:r>
              <w:rPr>
                <w:rFonts w:ascii="Arial" w:hAnsi="Arial" w:cs="Arial"/>
                <w:position w:val="-5"/>
                <w:sz w:val="15"/>
                <w:szCs w:val="15"/>
              </w:rPr>
              <w:t>н</w:t>
            </w:r>
            <w:r>
              <w:rPr>
                <w:rFonts w:ascii="Arial" w:hAnsi="Arial" w:cs="Arial"/>
                <w:spacing w:val="1"/>
                <w:position w:val="-5"/>
                <w:sz w:val="15"/>
                <w:szCs w:val="15"/>
              </w:rPr>
              <w:t>о</w:t>
            </w:r>
            <w:r>
              <w:rPr>
                <w:rFonts w:ascii="Arial" w:hAnsi="Arial" w:cs="Arial"/>
                <w:position w:val="-5"/>
                <w:sz w:val="15"/>
                <w:szCs w:val="15"/>
              </w:rPr>
              <w:t>вки</w:t>
            </w:r>
            <w:r>
              <w:rPr>
                <w:rFonts w:ascii="Arial" w:hAnsi="Arial" w:cs="Arial"/>
                <w:spacing w:val="1"/>
                <w:position w:val="-5"/>
                <w:sz w:val="15"/>
                <w:szCs w:val="15"/>
              </w:rPr>
              <w:t xml:space="preserve"> </w:t>
            </w:r>
            <w:r>
              <w:rPr>
                <w:rFonts w:ascii="Arial" w:hAnsi="Arial" w:cs="Arial"/>
                <w:position w:val="-5"/>
                <w:sz w:val="15"/>
                <w:szCs w:val="15"/>
              </w:rPr>
              <w:t>АВТ</w:t>
            </w:r>
            <w:r>
              <w:rPr>
                <w:rFonts w:ascii="Arial" w:hAnsi="Arial" w:cs="Arial"/>
                <w:spacing w:val="1"/>
                <w:position w:val="-5"/>
                <w:sz w:val="15"/>
                <w:szCs w:val="15"/>
              </w:rPr>
              <w:t>-6</w:t>
            </w:r>
            <w:r>
              <w:rPr>
                <w:rFonts w:ascii="Arial" w:hAnsi="Arial" w:cs="Arial"/>
                <w:position w:val="-5"/>
                <w:sz w:val="15"/>
                <w:szCs w:val="15"/>
              </w:rPr>
              <w:t>",</w:t>
            </w:r>
          </w:p>
          <w:p w:rsidR="00E86D3E" w:rsidRDefault="00E86D3E">
            <w:pPr>
              <w:widowControl w:val="0"/>
              <w:autoSpaceDE w:val="0"/>
              <w:autoSpaceDN w:val="0"/>
              <w:adjustRightInd w:val="0"/>
              <w:spacing w:line="120" w:lineRule="exact"/>
              <w:ind w:left="22" w:right="-20"/>
            </w:pPr>
            <w:r>
              <w:rPr>
                <w:rFonts w:ascii="Arial" w:hAnsi="Arial" w:cs="Arial"/>
                <w:position w:val="1"/>
                <w:sz w:val="15"/>
                <w:szCs w:val="15"/>
              </w:rPr>
              <w:t>Ниже</w:t>
            </w:r>
            <w:r>
              <w:rPr>
                <w:rFonts w:ascii="Arial" w:hAnsi="Arial" w:cs="Arial"/>
                <w:spacing w:val="-1"/>
                <w:position w:val="1"/>
                <w:sz w:val="15"/>
                <w:szCs w:val="15"/>
              </w:rPr>
              <w:t>г</w:t>
            </w:r>
            <w:r>
              <w:rPr>
                <w:rFonts w:ascii="Arial" w:hAnsi="Arial" w:cs="Arial"/>
                <w:spacing w:val="1"/>
                <w:position w:val="1"/>
                <w:sz w:val="15"/>
                <w:szCs w:val="15"/>
              </w:rPr>
              <w:t>о</w:t>
            </w:r>
            <w:r>
              <w:rPr>
                <w:rFonts w:ascii="Arial" w:hAnsi="Arial" w:cs="Arial"/>
                <w:spacing w:val="-1"/>
                <w:position w:val="1"/>
                <w:sz w:val="15"/>
                <w:szCs w:val="15"/>
              </w:rPr>
              <w:t>р</w:t>
            </w:r>
            <w:r>
              <w:rPr>
                <w:rFonts w:ascii="Arial" w:hAnsi="Arial" w:cs="Arial"/>
                <w:spacing w:val="1"/>
                <w:position w:val="1"/>
                <w:sz w:val="15"/>
                <w:szCs w:val="15"/>
              </w:rPr>
              <w:t>о</w:t>
            </w:r>
            <w:r>
              <w:rPr>
                <w:rFonts w:ascii="Arial" w:hAnsi="Arial" w:cs="Arial"/>
                <w:position w:val="1"/>
                <w:sz w:val="15"/>
                <w:szCs w:val="15"/>
              </w:rPr>
              <w:t>днеф</w:t>
            </w:r>
            <w:r>
              <w:rPr>
                <w:rFonts w:ascii="Arial" w:hAnsi="Arial" w:cs="Arial"/>
                <w:spacing w:val="-1"/>
                <w:position w:val="1"/>
                <w:sz w:val="15"/>
                <w:szCs w:val="15"/>
              </w:rPr>
              <w:t>те</w:t>
            </w:r>
            <w:r>
              <w:rPr>
                <w:rFonts w:ascii="Arial" w:hAnsi="Arial" w:cs="Arial"/>
                <w:position w:val="1"/>
                <w:sz w:val="15"/>
                <w:szCs w:val="15"/>
              </w:rPr>
              <w:t>ор</w:t>
            </w:r>
            <w:r>
              <w:rPr>
                <w:rFonts w:ascii="Arial" w:hAnsi="Arial" w:cs="Arial"/>
                <w:spacing w:val="-1"/>
                <w:position w:val="1"/>
                <w:sz w:val="15"/>
                <w:szCs w:val="15"/>
              </w:rPr>
              <w:t>г</w:t>
            </w:r>
            <w:r>
              <w:rPr>
                <w:rFonts w:ascii="Arial" w:hAnsi="Arial" w:cs="Arial"/>
                <w:position w:val="1"/>
                <w:sz w:val="15"/>
                <w:szCs w:val="15"/>
              </w:rPr>
              <w:t>синте</w:t>
            </w:r>
            <w:r>
              <w:rPr>
                <w:rFonts w:ascii="Arial" w:hAnsi="Arial" w:cs="Arial"/>
                <w:spacing w:val="1"/>
                <w:position w:val="1"/>
                <w:sz w:val="15"/>
                <w:szCs w:val="15"/>
              </w:rPr>
              <w:t>з</w:t>
            </w:r>
            <w:r>
              <w:rPr>
                <w:rFonts w:ascii="Arial" w:hAnsi="Arial" w:cs="Arial"/>
                <w:position w:val="1"/>
                <w:sz w:val="15"/>
                <w:szCs w:val="15"/>
              </w:rPr>
              <w:t>"</w:t>
            </w:r>
          </w:p>
        </w:tc>
        <w:tc>
          <w:tcPr>
            <w:tcW w:w="1027" w:type="dxa"/>
            <w:tcBorders>
              <w:top w:val="single" w:sz="2" w:space="0" w:color="CCFECB"/>
              <w:left w:val="nil"/>
              <w:bottom w:val="single" w:sz="2" w:space="0" w:color="CCFECB"/>
              <w:right w:val="nil"/>
            </w:tcBorders>
            <w:shd w:val="clear" w:color="auto" w:fill="CCFECB"/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before="83"/>
              <w:ind w:left="437" w:right="-20"/>
            </w:pPr>
            <w:r>
              <w:rPr>
                <w:rFonts w:ascii="Arial" w:hAnsi="Arial" w:cs="Arial"/>
                <w:spacing w:val="1"/>
                <w:sz w:val="15"/>
                <w:szCs w:val="15"/>
              </w:rPr>
              <w:t>67</w:t>
            </w:r>
            <w:r>
              <w:rPr>
                <w:rFonts w:ascii="Arial" w:hAnsi="Arial" w:cs="Arial"/>
                <w:spacing w:val="-1"/>
                <w:sz w:val="15"/>
                <w:szCs w:val="15"/>
              </w:rPr>
              <w:t>5</w:t>
            </w:r>
            <w:r>
              <w:rPr>
                <w:rFonts w:ascii="Arial" w:hAnsi="Arial" w:cs="Arial"/>
                <w:spacing w:val="1"/>
                <w:sz w:val="15"/>
                <w:szCs w:val="15"/>
              </w:rPr>
              <w:t>,2</w:t>
            </w:r>
          </w:p>
        </w:tc>
        <w:tc>
          <w:tcPr>
            <w:tcW w:w="1194" w:type="dxa"/>
            <w:tcBorders>
              <w:top w:val="single" w:sz="2" w:space="0" w:color="CCFECB"/>
              <w:left w:val="nil"/>
              <w:bottom w:val="single" w:sz="2" w:space="0" w:color="CCFECB"/>
              <w:right w:val="nil"/>
            </w:tcBorders>
            <w:shd w:val="clear" w:color="auto" w:fill="CCFECB"/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before="83"/>
              <w:ind w:left="131" w:right="-20"/>
            </w:pPr>
            <w:r>
              <w:rPr>
                <w:rFonts w:ascii="Arial" w:hAnsi="Arial" w:cs="Arial"/>
                <w:spacing w:val="1"/>
                <w:sz w:val="15"/>
                <w:szCs w:val="15"/>
              </w:rPr>
              <w:t>24</w:t>
            </w:r>
            <w:r>
              <w:rPr>
                <w:rFonts w:ascii="Arial" w:hAnsi="Arial" w:cs="Arial"/>
                <w:spacing w:val="-1"/>
                <w:sz w:val="15"/>
                <w:szCs w:val="15"/>
              </w:rPr>
              <w:t>,</w:t>
            </w:r>
            <w:r>
              <w:rPr>
                <w:rFonts w:ascii="Arial" w:hAnsi="Arial" w:cs="Arial"/>
                <w:sz w:val="15"/>
                <w:szCs w:val="15"/>
              </w:rPr>
              <w:t>9</w:t>
            </w:r>
          </w:p>
        </w:tc>
      </w:tr>
    </w:tbl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before="16" w:line="240" w:lineRule="exact"/>
        <w:ind w:right="-20"/>
      </w:pPr>
    </w:p>
    <w:p w:rsidR="00E86D3E" w:rsidRDefault="00E86D3E">
      <w:pPr>
        <w:widowControl w:val="0"/>
        <w:autoSpaceDE w:val="0"/>
        <w:autoSpaceDN w:val="0"/>
        <w:adjustRightInd w:val="0"/>
        <w:spacing w:line="160" w:lineRule="exact"/>
        <w:ind w:left="204" w:right="-20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b/>
          <w:bCs/>
          <w:sz w:val="16"/>
          <w:szCs w:val="16"/>
        </w:rPr>
        <w:t>Неф</w:t>
      </w:r>
      <w:r>
        <w:rPr>
          <w:rFonts w:ascii="Arial" w:hAnsi="Arial" w:cs="Arial"/>
          <w:b/>
          <w:bCs/>
          <w:spacing w:val="2"/>
          <w:sz w:val="16"/>
          <w:szCs w:val="16"/>
        </w:rPr>
        <w:t>и</w:t>
      </w:r>
      <w:r>
        <w:rPr>
          <w:rFonts w:ascii="Arial" w:hAnsi="Arial" w:cs="Arial"/>
          <w:b/>
          <w:bCs/>
          <w:sz w:val="16"/>
          <w:szCs w:val="16"/>
        </w:rPr>
        <w:t>нан</w:t>
      </w:r>
      <w:r>
        <w:rPr>
          <w:rFonts w:ascii="Arial" w:hAnsi="Arial" w:cs="Arial"/>
          <w:b/>
          <w:bCs/>
          <w:spacing w:val="1"/>
          <w:sz w:val="16"/>
          <w:szCs w:val="16"/>
        </w:rPr>
        <w:t>с</w:t>
      </w:r>
      <w:r>
        <w:rPr>
          <w:rFonts w:ascii="Arial" w:hAnsi="Arial" w:cs="Arial"/>
          <w:b/>
          <w:bCs/>
          <w:sz w:val="16"/>
          <w:szCs w:val="16"/>
        </w:rPr>
        <w:t>ов</w:t>
      </w:r>
      <w:r>
        <w:rPr>
          <w:rFonts w:ascii="Arial" w:hAnsi="Arial" w:cs="Arial"/>
          <w:b/>
          <w:bCs/>
          <w:spacing w:val="2"/>
          <w:sz w:val="16"/>
          <w:szCs w:val="16"/>
        </w:rPr>
        <w:t>ы</w:t>
      </w:r>
      <w:r>
        <w:rPr>
          <w:rFonts w:ascii="Arial" w:hAnsi="Arial" w:cs="Arial"/>
          <w:b/>
          <w:bCs/>
          <w:sz w:val="16"/>
          <w:szCs w:val="16"/>
        </w:rPr>
        <w:t>е</w:t>
      </w:r>
      <w:r>
        <w:rPr>
          <w:rFonts w:ascii="Arial" w:hAnsi="Arial" w:cs="Arial"/>
          <w:b/>
          <w:bCs/>
          <w:spacing w:val="-11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sz w:val="16"/>
          <w:szCs w:val="16"/>
        </w:rPr>
        <w:t>меры</w:t>
      </w:r>
      <w:r>
        <w:rPr>
          <w:rFonts w:ascii="Arial" w:hAnsi="Arial" w:cs="Arial"/>
          <w:b/>
          <w:bCs/>
          <w:spacing w:val="-2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sz w:val="16"/>
          <w:szCs w:val="16"/>
        </w:rPr>
        <w:t>го</w:t>
      </w:r>
      <w:r>
        <w:rPr>
          <w:rFonts w:ascii="Arial" w:hAnsi="Arial" w:cs="Arial"/>
          <w:b/>
          <w:bCs/>
          <w:spacing w:val="2"/>
          <w:sz w:val="16"/>
          <w:szCs w:val="16"/>
        </w:rPr>
        <w:t>с</w:t>
      </w:r>
      <w:r>
        <w:rPr>
          <w:rFonts w:ascii="Arial" w:hAnsi="Arial" w:cs="Arial"/>
          <w:b/>
          <w:bCs/>
          <w:spacing w:val="-2"/>
          <w:sz w:val="16"/>
          <w:szCs w:val="16"/>
        </w:rPr>
        <w:t>у</w:t>
      </w:r>
      <w:r>
        <w:rPr>
          <w:rFonts w:ascii="Arial" w:hAnsi="Arial" w:cs="Arial"/>
          <w:b/>
          <w:bCs/>
          <w:spacing w:val="1"/>
          <w:sz w:val="16"/>
          <w:szCs w:val="16"/>
        </w:rPr>
        <w:t>да</w:t>
      </w:r>
      <w:r>
        <w:rPr>
          <w:rFonts w:ascii="Arial" w:hAnsi="Arial" w:cs="Arial"/>
          <w:b/>
          <w:bCs/>
          <w:sz w:val="16"/>
          <w:szCs w:val="16"/>
        </w:rPr>
        <w:t>р</w:t>
      </w:r>
      <w:r>
        <w:rPr>
          <w:rFonts w:ascii="Arial" w:hAnsi="Arial" w:cs="Arial"/>
          <w:b/>
          <w:bCs/>
          <w:spacing w:val="1"/>
          <w:sz w:val="16"/>
          <w:szCs w:val="16"/>
        </w:rPr>
        <w:t>с</w:t>
      </w:r>
      <w:r>
        <w:rPr>
          <w:rFonts w:ascii="Arial" w:hAnsi="Arial" w:cs="Arial"/>
          <w:b/>
          <w:bCs/>
          <w:spacing w:val="-1"/>
          <w:sz w:val="16"/>
          <w:szCs w:val="16"/>
        </w:rPr>
        <w:t>т</w:t>
      </w:r>
      <w:r>
        <w:rPr>
          <w:rFonts w:ascii="Arial" w:hAnsi="Arial" w:cs="Arial"/>
          <w:b/>
          <w:bCs/>
          <w:sz w:val="16"/>
          <w:szCs w:val="16"/>
        </w:rPr>
        <w:t>в</w:t>
      </w:r>
      <w:r>
        <w:rPr>
          <w:rFonts w:ascii="Arial" w:hAnsi="Arial" w:cs="Arial"/>
          <w:b/>
          <w:bCs/>
          <w:spacing w:val="1"/>
          <w:sz w:val="16"/>
          <w:szCs w:val="16"/>
        </w:rPr>
        <w:t>е</w:t>
      </w:r>
      <w:r>
        <w:rPr>
          <w:rFonts w:ascii="Arial" w:hAnsi="Arial" w:cs="Arial"/>
          <w:b/>
          <w:bCs/>
          <w:sz w:val="16"/>
          <w:szCs w:val="16"/>
        </w:rPr>
        <w:t>н</w:t>
      </w:r>
      <w:r>
        <w:rPr>
          <w:rFonts w:ascii="Arial" w:hAnsi="Arial" w:cs="Arial"/>
          <w:b/>
          <w:bCs/>
          <w:spacing w:val="1"/>
          <w:sz w:val="16"/>
          <w:szCs w:val="16"/>
        </w:rPr>
        <w:t>н</w:t>
      </w:r>
      <w:r>
        <w:rPr>
          <w:rFonts w:ascii="Arial" w:hAnsi="Arial" w:cs="Arial"/>
          <w:b/>
          <w:bCs/>
          <w:sz w:val="16"/>
          <w:szCs w:val="16"/>
        </w:rPr>
        <w:t>ой</w:t>
      </w:r>
      <w:r>
        <w:rPr>
          <w:rFonts w:ascii="Arial" w:hAnsi="Arial" w:cs="Arial"/>
          <w:b/>
          <w:bCs/>
          <w:spacing w:val="-13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sz w:val="16"/>
          <w:szCs w:val="16"/>
        </w:rPr>
        <w:t>п</w:t>
      </w:r>
      <w:r>
        <w:rPr>
          <w:rFonts w:ascii="Arial" w:hAnsi="Arial" w:cs="Arial"/>
          <w:b/>
          <w:bCs/>
          <w:spacing w:val="1"/>
          <w:sz w:val="16"/>
          <w:szCs w:val="16"/>
        </w:rPr>
        <w:t>од</w:t>
      </w:r>
      <w:r>
        <w:rPr>
          <w:rFonts w:ascii="Arial" w:hAnsi="Arial" w:cs="Arial"/>
          <w:b/>
          <w:bCs/>
          <w:spacing w:val="-1"/>
          <w:sz w:val="16"/>
          <w:szCs w:val="16"/>
        </w:rPr>
        <w:t>д</w:t>
      </w:r>
      <w:r>
        <w:rPr>
          <w:rFonts w:ascii="Arial" w:hAnsi="Arial" w:cs="Arial"/>
          <w:b/>
          <w:bCs/>
          <w:sz w:val="16"/>
          <w:szCs w:val="16"/>
        </w:rPr>
        <w:t>е</w:t>
      </w:r>
      <w:r>
        <w:rPr>
          <w:rFonts w:ascii="Arial" w:hAnsi="Arial" w:cs="Arial"/>
          <w:b/>
          <w:bCs/>
          <w:spacing w:val="1"/>
          <w:sz w:val="16"/>
          <w:szCs w:val="16"/>
        </w:rPr>
        <w:t>р</w:t>
      </w:r>
      <w:r>
        <w:rPr>
          <w:rFonts w:ascii="Arial" w:hAnsi="Arial" w:cs="Arial"/>
          <w:b/>
          <w:bCs/>
          <w:sz w:val="16"/>
          <w:szCs w:val="16"/>
        </w:rPr>
        <w:t>ж</w:t>
      </w:r>
      <w:r>
        <w:rPr>
          <w:rFonts w:ascii="Arial" w:hAnsi="Arial" w:cs="Arial"/>
          <w:b/>
          <w:bCs/>
          <w:spacing w:val="1"/>
          <w:sz w:val="16"/>
          <w:szCs w:val="16"/>
        </w:rPr>
        <w:t>к</w:t>
      </w:r>
      <w:r>
        <w:rPr>
          <w:rFonts w:ascii="Arial" w:hAnsi="Arial" w:cs="Arial"/>
          <w:b/>
          <w:bCs/>
          <w:sz w:val="16"/>
          <w:szCs w:val="16"/>
        </w:rPr>
        <w:t>и</w:t>
      </w:r>
    </w:p>
    <w:p w:rsidR="00E86D3E" w:rsidRDefault="00E86D3E">
      <w:pPr>
        <w:widowControl w:val="0"/>
        <w:autoSpaceDE w:val="0"/>
        <w:autoSpaceDN w:val="0"/>
        <w:adjustRightInd w:val="0"/>
        <w:spacing w:line="160" w:lineRule="exact"/>
        <w:ind w:left="204" w:right="-20"/>
        <w:rPr>
          <w:rFonts w:ascii="Arial" w:hAnsi="Arial" w:cs="Arial"/>
          <w:sz w:val="16"/>
          <w:szCs w:val="16"/>
        </w:rPr>
        <w:sectPr w:rsidR="00E86D3E" w:rsidSect="00C1312B">
          <w:type w:val="continuous"/>
          <w:pgSz w:w="11920" w:h="16840"/>
          <w:pgMar w:top="851" w:right="851" w:bottom="1701" w:left="1985" w:header="720" w:footer="720" w:gutter="0"/>
          <w:cols w:space="720" w:equalWidth="0">
            <w:col w:w="9569"/>
          </w:cols>
          <w:noEndnote/>
        </w:sectPr>
      </w:pPr>
    </w:p>
    <w:p w:rsidR="00E86D3E" w:rsidRDefault="00E86D3E">
      <w:pPr>
        <w:widowControl w:val="0"/>
        <w:autoSpaceDE w:val="0"/>
        <w:autoSpaceDN w:val="0"/>
        <w:adjustRightInd w:val="0"/>
        <w:spacing w:before="5" w:line="130" w:lineRule="exact"/>
        <w:ind w:right="-20"/>
        <w:rPr>
          <w:rFonts w:ascii="Arial" w:hAnsi="Arial" w:cs="Arial"/>
          <w:sz w:val="13"/>
          <w:szCs w:val="13"/>
        </w:rPr>
      </w:pPr>
    </w:p>
    <w:p w:rsidR="00E86D3E" w:rsidRDefault="00E86D3E">
      <w:pPr>
        <w:widowControl w:val="0"/>
        <w:autoSpaceDE w:val="0"/>
        <w:autoSpaceDN w:val="0"/>
        <w:adjustRightInd w:val="0"/>
        <w:ind w:left="564" w:right="-63"/>
        <w:rPr>
          <w:rFonts w:ascii="Arial" w:hAnsi="Arial" w:cs="Arial"/>
          <w:sz w:val="15"/>
          <w:szCs w:val="15"/>
        </w:rPr>
      </w:pPr>
      <w:r>
        <w:rPr>
          <w:rFonts w:ascii="Arial" w:hAnsi="Arial" w:cs="Arial"/>
          <w:spacing w:val="1"/>
          <w:sz w:val="15"/>
          <w:szCs w:val="15"/>
        </w:rPr>
        <w:t>З</w:t>
      </w:r>
      <w:r>
        <w:rPr>
          <w:rFonts w:ascii="Arial" w:hAnsi="Arial" w:cs="Arial"/>
          <w:sz w:val="15"/>
          <w:szCs w:val="15"/>
        </w:rPr>
        <w:t>АО "Элект</w:t>
      </w:r>
      <w:r>
        <w:rPr>
          <w:rFonts w:ascii="Arial" w:hAnsi="Arial" w:cs="Arial"/>
          <w:spacing w:val="1"/>
          <w:sz w:val="15"/>
          <w:szCs w:val="15"/>
        </w:rPr>
        <w:t>р</w:t>
      </w:r>
      <w:r>
        <w:rPr>
          <w:rFonts w:ascii="Arial" w:hAnsi="Arial" w:cs="Arial"/>
          <w:sz w:val="15"/>
          <w:szCs w:val="15"/>
        </w:rPr>
        <w:t>и</w:t>
      </w:r>
      <w:r>
        <w:rPr>
          <w:rFonts w:ascii="Arial" w:hAnsi="Arial" w:cs="Arial"/>
          <w:spacing w:val="-1"/>
          <w:sz w:val="15"/>
          <w:szCs w:val="15"/>
        </w:rPr>
        <w:t>ч</w:t>
      </w:r>
      <w:r>
        <w:rPr>
          <w:rFonts w:ascii="Arial" w:hAnsi="Arial" w:cs="Arial"/>
          <w:sz w:val="15"/>
          <w:szCs w:val="15"/>
        </w:rPr>
        <w:t>е</w:t>
      </w:r>
      <w:r>
        <w:rPr>
          <w:rFonts w:ascii="Arial" w:hAnsi="Arial" w:cs="Arial"/>
          <w:spacing w:val="-1"/>
          <w:sz w:val="15"/>
          <w:szCs w:val="15"/>
        </w:rPr>
        <w:t>с</w:t>
      </w:r>
      <w:r>
        <w:rPr>
          <w:rFonts w:ascii="Arial" w:hAnsi="Arial" w:cs="Arial"/>
          <w:sz w:val="15"/>
          <w:szCs w:val="15"/>
        </w:rPr>
        <w:t>кие</w:t>
      </w:r>
    </w:p>
    <w:p w:rsidR="00E86D3E" w:rsidRDefault="00E86D3E">
      <w:pPr>
        <w:widowControl w:val="0"/>
        <w:tabs>
          <w:tab w:val="left" w:pos="560"/>
        </w:tabs>
        <w:autoSpaceDE w:val="0"/>
        <w:autoSpaceDN w:val="0"/>
        <w:adjustRightInd w:val="0"/>
        <w:ind w:left="564" w:right="31" w:hanging="360"/>
        <w:rPr>
          <w:rFonts w:ascii="Arial" w:hAnsi="Arial" w:cs="Arial"/>
          <w:sz w:val="15"/>
          <w:szCs w:val="15"/>
        </w:rPr>
      </w:pPr>
      <w:r>
        <w:rPr>
          <w:rFonts w:ascii="Arial" w:hAnsi="Arial" w:cs="Arial"/>
          <w:sz w:val="15"/>
          <w:szCs w:val="15"/>
        </w:rPr>
        <w:t>1</w:t>
      </w:r>
      <w:r>
        <w:rPr>
          <w:rFonts w:ascii="Arial" w:hAnsi="Arial" w:cs="Arial"/>
          <w:sz w:val="15"/>
          <w:szCs w:val="15"/>
        </w:rPr>
        <w:tab/>
        <w:t>теле</w:t>
      </w:r>
      <w:r>
        <w:rPr>
          <w:rFonts w:ascii="Arial" w:hAnsi="Arial" w:cs="Arial"/>
          <w:spacing w:val="-1"/>
          <w:sz w:val="15"/>
          <w:szCs w:val="15"/>
        </w:rPr>
        <w:t>к</w:t>
      </w:r>
      <w:r>
        <w:rPr>
          <w:rFonts w:ascii="Arial" w:hAnsi="Arial" w:cs="Arial"/>
          <w:spacing w:val="1"/>
          <w:sz w:val="15"/>
          <w:szCs w:val="15"/>
        </w:rPr>
        <w:t>о</w:t>
      </w:r>
      <w:r>
        <w:rPr>
          <w:rFonts w:ascii="Arial" w:hAnsi="Arial" w:cs="Arial"/>
          <w:sz w:val="15"/>
          <w:szCs w:val="15"/>
        </w:rPr>
        <w:t>мм</w:t>
      </w:r>
      <w:r>
        <w:rPr>
          <w:rFonts w:ascii="Arial" w:hAnsi="Arial" w:cs="Arial"/>
          <w:spacing w:val="-2"/>
          <w:sz w:val="15"/>
          <w:szCs w:val="15"/>
        </w:rPr>
        <w:t>у</w:t>
      </w:r>
      <w:r>
        <w:rPr>
          <w:rFonts w:ascii="Arial" w:hAnsi="Arial" w:cs="Arial"/>
          <w:sz w:val="15"/>
          <w:szCs w:val="15"/>
        </w:rPr>
        <w:t>ника</w:t>
      </w:r>
      <w:r>
        <w:rPr>
          <w:rFonts w:ascii="Arial" w:hAnsi="Arial" w:cs="Arial"/>
          <w:spacing w:val="-1"/>
          <w:sz w:val="15"/>
          <w:szCs w:val="15"/>
        </w:rPr>
        <w:t>ц</w:t>
      </w:r>
      <w:r>
        <w:rPr>
          <w:rFonts w:ascii="Arial" w:hAnsi="Arial" w:cs="Arial"/>
          <w:sz w:val="15"/>
          <w:szCs w:val="15"/>
        </w:rPr>
        <w:t>и</w:t>
      </w:r>
      <w:r>
        <w:rPr>
          <w:rFonts w:ascii="Arial" w:hAnsi="Arial" w:cs="Arial"/>
          <w:spacing w:val="1"/>
          <w:sz w:val="15"/>
          <w:szCs w:val="15"/>
        </w:rPr>
        <w:t>и</w:t>
      </w:r>
      <w:r>
        <w:rPr>
          <w:rFonts w:ascii="Arial" w:hAnsi="Arial" w:cs="Arial"/>
          <w:sz w:val="15"/>
          <w:szCs w:val="15"/>
        </w:rPr>
        <w:t>" ("Элект</w:t>
      </w:r>
      <w:r>
        <w:rPr>
          <w:rFonts w:ascii="Arial" w:hAnsi="Arial" w:cs="Arial"/>
          <w:spacing w:val="-1"/>
          <w:sz w:val="15"/>
          <w:szCs w:val="15"/>
        </w:rPr>
        <w:t>р</w:t>
      </w:r>
      <w:r>
        <w:rPr>
          <w:rFonts w:ascii="Arial" w:hAnsi="Arial" w:cs="Arial"/>
          <w:sz w:val="15"/>
          <w:szCs w:val="15"/>
        </w:rPr>
        <w:t>оте</w:t>
      </w:r>
      <w:r>
        <w:rPr>
          <w:rFonts w:ascii="Arial" w:hAnsi="Arial" w:cs="Arial"/>
          <w:spacing w:val="-1"/>
          <w:sz w:val="15"/>
          <w:szCs w:val="15"/>
        </w:rPr>
        <w:t>л</w:t>
      </w:r>
      <w:r>
        <w:rPr>
          <w:rFonts w:ascii="Arial" w:hAnsi="Arial" w:cs="Arial"/>
          <w:sz w:val="15"/>
          <w:szCs w:val="15"/>
        </w:rPr>
        <w:t>ек</w:t>
      </w:r>
      <w:r>
        <w:rPr>
          <w:rFonts w:ascii="Arial" w:hAnsi="Arial" w:cs="Arial"/>
          <w:spacing w:val="-1"/>
          <w:sz w:val="15"/>
          <w:szCs w:val="15"/>
        </w:rPr>
        <w:t>о</w:t>
      </w:r>
      <w:r>
        <w:rPr>
          <w:rFonts w:ascii="Arial" w:hAnsi="Arial" w:cs="Arial"/>
          <w:sz w:val="15"/>
          <w:szCs w:val="15"/>
        </w:rPr>
        <w:t>м")</w:t>
      </w:r>
    </w:p>
    <w:p w:rsidR="00E86D3E" w:rsidRDefault="00E86D3E">
      <w:pPr>
        <w:widowControl w:val="0"/>
        <w:autoSpaceDE w:val="0"/>
        <w:autoSpaceDN w:val="0"/>
        <w:adjustRightInd w:val="0"/>
        <w:spacing w:before="50"/>
        <w:ind w:right="-46"/>
        <w:rPr>
          <w:rFonts w:ascii="Arial" w:hAnsi="Arial" w:cs="Arial"/>
          <w:sz w:val="15"/>
          <w:szCs w:val="15"/>
        </w:rPr>
      </w:pPr>
      <w:r>
        <w:rPr>
          <w:rFonts w:ascii="Arial" w:hAnsi="Arial" w:cs="Arial"/>
          <w:sz w:val="15"/>
          <w:szCs w:val="15"/>
        </w:rPr>
        <w:br w:type="column"/>
        <w:t>Строит</w:t>
      </w:r>
      <w:r>
        <w:rPr>
          <w:rFonts w:ascii="Arial" w:hAnsi="Arial" w:cs="Arial"/>
          <w:spacing w:val="1"/>
          <w:sz w:val="15"/>
          <w:szCs w:val="15"/>
        </w:rPr>
        <w:t>е</w:t>
      </w:r>
      <w:r>
        <w:rPr>
          <w:rFonts w:ascii="Arial" w:hAnsi="Arial" w:cs="Arial"/>
          <w:sz w:val="15"/>
          <w:szCs w:val="15"/>
        </w:rPr>
        <w:t>льст</w:t>
      </w:r>
      <w:r>
        <w:rPr>
          <w:rFonts w:ascii="Arial" w:hAnsi="Arial" w:cs="Arial"/>
          <w:spacing w:val="-1"/>
          <w:sz w:val="15"/>
          <w:szCs w:val="15"/>
        </w:rPr>
        <w:t>в</w:t>
      </w:r>
      <w:r>
        <w:rPr>
          <w:rFonts w:ascii="Arial" w:hAnsi="Arial" w:cs="Arial"/>
          <w:sz w:val="15"/>
          <w:szCs w:val="15"/>
        </w:rPr>
        <w:t>о</w:t>
      </w:r>
      <w:r>
        <w:rPr>
          <w:rFonts w:ascii="Arial" w:hAnsi="Arial" w:cs="Arial"/>
          <w:spacing w:val="1"/>
          <w:sz w:val="15"/>
          <w:szCs w:val="15"/>
        </w:rPr>
        <w:t xml:space="preserve"> </w:t>
      </w:r>
      <w:r>
        <w:rPr>
          <w:rFonts w:ascii="Arial" w:hAnsi="Arial" w:cs="Arial"/>
          <w:spacing w:val="-1"/>
          <w:sz w:val="15"/>
          <w:szCs w:val="15"/>
        </w:rPr>
        <w:t>н</w:t>
      </w:r>
      <w:r>
        <w:rPr>
          <w:rFonts w:ascii="Arial" w:hAnsi="Arial" w:cs="Arial"/>
          <w:sz w:val="15"/>
          <w:szCs w:val="15"/>
        </w:rPr>
        <w:t>а</w:t>
      </w:r>
      <w:r>
        <w:rPr>
          <w:rFonts w:ascii="Arial" w:hAnsi="Arial" w:cs="Arial"/>
          <w:spacing w:val="1"/>
          <w:sz w:val="15"/>
          <w:szCs w:val="15"/>
        </w:rPr>
        <w:t xml:space="preserve"> </w:t>
      </w:r>
      <w:r>
        <w:rPr>
          <w:rFonts w:ascii="Arial" w:hAnsi="Arial" w:cs="Arial"/>
          <w:spacing w:val="-1"/>
          <w:sz w:val="15"/>
          <w:szCs w:val="15"/>
        </w:rPr>
        <w:t>т</w:t>
      </w:r>
      <w:r>
        <w:rPr>
          <w:rFonts w:ascii="Arial" w:hAnsi="Arial" w:cs="Arial"/>
          <w:spacing w:val="1"/>
          <w:sz w:val="15"/>
          <w:szCs w:val="15"/>
        </w:rPr>
        <w:t>е</w:t>
      </w:r>
      <w:r>
        <w:rPr>
          <w:rFonts w:ascii="Arial" w:hAnsi="Arial" w:cs="Arial"/>
          <w:spacing w:val="-1"/>
          <w:sz w:val="15"/>
          <w:szCs w:val="15"/>
        </w:rPr>
        <w:t>р</w:t>
      </w:r>
      <w:r>
        <w:rPr>
          <w:rFonts w:ascii="Arial" w:hAnsi="Arial" w:cs="Arial"/>
          <w:spacing w:val="1"/>
          <w:sz w:val="15"/>
          <w:szCs w:val="15"/>
        </w:rPr>
        <w:t>р</w:t>
      </w:r>
      <w:r>
        <w:rPr>
          <w:rFonts w:ascii="Arial" w:hAnsi="Arial" w:cs="Arial"/>
          <w:sz w:val="15"/>
          <w:szCs w:val="15"/>
        </w:rPr>
        <w:t>ит</w:t>
      </w:r>
      <w:r>
        <w:rPr>
          <w:rFonts w:ascii="Arial" w:hAnsi="Arial" w:cs="Arial"/>
          <w:spacing w:val="-1"/>
          <w:sz w:val="15"/>
          <w:szCs w:val="15"/>
        </w:rPr>
        <w:t>о</w:t>
      </w:r>
      <w:r>
        <w:rPr>
          <w:rFonts w:ascii="Arial" w:hAnsi="Arial" w:cs="Arial"/>
          <w:spacing w:val="1"/>
          <w:sz w:val="15"/>
          <w:szCs w:val="15"/>
        </w:rPr>
        <w:t>р</w:t>
      </w:r>
      <w:r>
        <w:rPr>
          <w:rFonts w:ascii="Arial" w:hAnsi="Arial" w:cs="Arial"/>
          <w:sz w:val="15"/>
          <w:szCs w:val="15"/>
        </w:rPr>
        <w:t>ии</w:t>
      </w:r>
      <w:r>
        <w:rPr>
          <w:rFonts w:ascii="Arial" w:hAnsi="Arial" w:cs="Arial"/>
          <w:spacing w:val="1"/>
          <w:sz w:val="15"/>
          <w:szCs w:val="15"/>
        </w:rPr>
        <w:t xml:space="preserve"> </w:t>
      </w:r>
      <w:r>
        <w:rPr>
          <w:rFonts w:ascii="Arial" w:hAnsi="Arial" w:cs="Arial"/>
          <w:spacing w:val="-1"/>
          <w:sz w:val="15"/>
          <w:szCs w:val="15"/>
        </w:rPr>
        <w:t>Ни</w:t>
      </w:r>
      <w:r>
        <w:rPr>
          <w:rFonts w:ascii="Arial" w:hAnsi="Arial" w:cs="Arial"/>
          <w:sz w:val="15"/>
          <w:szCs w:val="15"/>
        </w:rPr>
        <w:t>жн</w:t>
      </w:r>
      <w:r>
        <w:rPr>
          <w:rFonts w:ascii="Arial" w:hAnsi="Arial" w:cs="Arial"/>
          <w:spacing w:val="1"/>
          <w:sz w:val="15"/>
          <w:szCs w:val="15"/>
        </w:rPr>
        <w:t>е</w:t>
      </w:r>
      <w:r>
        <w:rPr>
          <w:rFonts w:ascii="Arial" w:hAnsi="Arial" w:cs="Arial"/>
          <w:spacing w:val="-1"/>
          <w:sz w:val="15"/>
          <w:szCs w:val="15"/>
        </w:rPr>
        <w:t>г</w:t>
      </w:r>
      <w:r>
        <w:rPr>
          <w:rFonts w:ascii="Arial" w:hAnsi="Arial" w:cs="Arial"/>
          <w:sz w:val="15"/>
          <w:szCs w:val="15"/>
        </w:rPr>
        <w:t>о</w:t>
      </w:r>
      <w:r>
        <w:rPr>
          <w:rFonts w:ascii="Arial" w:hAnsi="Arial" w:cs="Arial"/>
          <w:spacing w:val="2"/>
          <w:sz w:val="15"/>
          <w:szCs w:val="15"/>
        </w:rPr>
        <w:t xml:space="preserve"> </w:t>
      </w:r>
      <w:r>
        <w:rPr>
          <w:rFonts w:ascii="Arial" w:hAnsi="Arial" w:cs="Arial"/>
          <w:sz w:val="15"/>
          <w:szCs w:val="15"/>
        </w:rPr>
        <w:t>Н</w:t>
      </w:r>
      <w:r>
        <w:rPr>
          <w:rFonts w:ascii="Arial" w:hAnsi="Arial" w:cs="Arial"/>
          <w:spacing w:val="1"/>
          <w:sz w:val="15"/>
          <w:szCs w:val="15"/>
        </w:rPr>
        <w:t>о</w:t>
      </w:r>
      <w:r>
        <w:rPr>
          <w:rFonts w:ascii="Arial" w:hAnsi="Arial" w:cs="Arial"/>
          <w:sz w:val="15"/>
          <w:szCs w:val="15"/>
        </w:rPr>
        <w:t>в</w:t>
      </w:r>
      <w:r>
        <w:rPr>
          <w:rFonts w:ascii="Arial" w:hAnsi="Arial" w:cs="Arial"/>
          <w:spacing w:val="-1"/>
          <w:sz w:val="15"/>
          <w:szCs w:val="15"/>
        </w:rPr>
        <w:t>г</w:t>
      </w:r>
      <w:r>
        <w:rPr>
          <w:rFonts w:ascii="Arial" w:hAnsi="Arial" w:cs="Arial"/>
          <w:sz w:val="15"/>
          <w:szCs w:val="15"/>
        </w:rPr>
        <w:t>о</w:t>
      </w:r>
      <w:r>
        <w:rPr>
          <w:rFonts w:ascii="Arial" w:hAnsi="Arial" w:cs="Arial"/>
          <w:spacing w:val="-1"/>
          <w:sz w:val="15"/>
          <w:szCs w:val="15"/>
        </w:rPr>
        <w:t>р</w:t>
      </w:r>
      <w:r>
        <w:rPr>
          <w:rFonts w:ascii="Arial" w:hAnsi="Arial" w:cs="Arial"/>
          <w:sz w:val="15"/>
          <w:szCs w:val="15"/>
        </w:rPr>
        <w:t>ода и</w:t>
      </w:r>
      <w:r>
        <w:rPr>
          <w:rFonts w:ascii="Arial" w:hAnsi="Arial" w:cs="Arial"/>
          <w:spacing w:val="1"/>
          <w:sz w:val="15"/>
          <w:szCs w:val="15"/>
        </w:rPr>
        <w:t xml:space="preserve"> </w:t>
      </w:r>
      <w:r>
        <w:rPr>
          <w:rFonts w:ascii="Arial" w:hAnsi="Arial" w:cs="Arial"/>
          <w:sz w:val="15"/>
          <w:szCs w:val="15"/>
        </w:rPr>
        <w:t>Ни</w:t>
      </w:r>
      <w:r>
        <w:rPr>
          <w:rFonts w:ascii="Arial" w:hAnsi="Arial" w:cs="Arial"/>
          <w:spacing w:val="-1"/>
          <w:sz w:val="15"/>
          <w:szCs w:val="15"/>
        </w:rPr>
        <w:t>ж</w:t>
      </w:r>
      <w:r>
        <w:rPr>
          <w:rFonts w:ascii="Arial" w:hAnsi="Arial" w:cs="Arial"/>
          <w:spacing w:val="1"/>
          <w:sz w:val="15"/>
          <w:szCs w:val="15"/>
        </w:rPr>
        <w:t>ег</w:t>
      </w:r>
      <w:r>
        <w:rPr>
          <w:rFonts w:ascii="Arial" w:hAnsi="Arial" w:cs="Arial"/>
          <w:spacing w:val="-1"/>
          <w:sz w:val="15"/>
          <w:szCs w:val="15"/>
        </w:rPr>
        <w:t>о</w:t>
      </w:r>
      <w:r>
        <w:rPr>
          <w:rFonts w:ascii="Arial" w:hAnsi="Arial" w:cs="Arial"/>
          <w:spacing w:val="1"/>
          <w:sz w:val="15"/>
          <w:szCs w:val="15"/>
        </w:rPr>
        <w:t>ро</w:t>
      </w:r>
      <w:r>
        <w:rPr>
          <w:rFonts w:ascii="Arial" w:hAnsi="Arial" w:cs="Arial"/>
          <w:spacing w:val="-1"/>
          <w:sz w:val="15"/>
          <w:szCs w:val="15"/>
        </w:rPr>
        <w:t>д</w:t>
      </w:r>
      <w:r>
        <w:rPr>
          <w:rFonts w:ascii="Arial" w:hAnsi="Arial" w:cs="Arial"/>
          <w:spacing w:val="1"/>
          <w:sz w:val="15"/>
          <w:szCs w:val="15"/>
        </w:rPr>
        <w:t>с</w:t>
      </w:r>
      <w:r>
        <w:rPr>
          <w:rFonts w:ascii="Arial" w:hAnsi="Arial" w:cs="Arial"/>
          <w:spacing w:val="-1"/>
          <w:sz w:val="15"/>
          <w:szCs w:val="15"/>
        </w:rPr>
        <w:t>ко</w:t>
      </w:r>
      <w:r>
        <w:rPr>
          <w:rFonts w:ascii="Arial" w:hAnsi="Arial" w:cs="Arial"/>
          <w:sz w:val="15"/>
          <w:szCs w:val="15"/>
        </w:rPr>
        <w:t>й обл</w:t>
      </w:r>
      <w:r>
        <w:rPr>
          <w:rFonts w:ascii="Arial" w:hAnsi="Arial" w:cs="Arial"/>
          <w:spacing w:val="-1"/>
          <w:sz w:val="15"/>
          <w:szCs w:val="15"/>
        </w:rPr>
        <w:t>а</w:t>
      </w:r>
      <w:r>
        <w:rPr>
          <w:rFonts w:ascii="Arial" w:hAnsi="Arial" w:cs="Arial"/>
          <w:sz w:val="15"/>
          <w:szCs w:val="15"/>
        </w:rPr>
        <w:t xml:space="preserve">сти </w:t>
      </w:r>
      <w:r>
        <w:rPr>
          <w:rFonts w:ascii="Arial" w:hAnsi="Arial" w:cs="Arial"/>
          <w:spacing w:val="1"/>
          <w:sz w:val="15"/>
          <w:szCs w:val="15"/>
        </w:rPr>
        <w:t>се</w:t>
      </w:r>
      <w:r>
        <w:rPr>
          <w:rFonts w:ascii="Arial" w:hAnsi="Arial" w:cs="Arial"/>
          <w:sz w:val="15"/>
          <w:szCs w:val="15"/>
        </w:rPr>
        <w:t>ти</w:t>
      </w:r>
      <w:r>
        <w:rPr>
          <w:rFonts w:ascii="Arial" w:hAnsi="Arial" w:cs="Arial"/>
          <w:spacing w:val="1"/>
          <w:sz w:val="15"/>
          <w:szCs w:val="15"/>
        </w:rPr>
        <w:t xml:space="preserve"> </w:t>
      </w:r>
      <w:r>
        <w:rPr>
          <w:rFonts w:ascii="Arial" w:hAnsi="Arial" w:cs="Arial"/>
          <w:sz w:val="15"/>
          <w:szCs w:val="15"/>
        </w:rPr>
        <w:t>ш</w:t>
      </w:r>
      <w:r>
        <w:rPr>
          <w:rFonts w:ascii="Arial" w:hAnsi="Arial" w:cs="Arial"/>
          <w:spacing w:val="-1"/>
          <w:sz w:val="15"/>
          <w:szCs w:val="15"/>
        </w:rPr>
        <w:t>и</w:t>
      </w:r>
      <w:r>
        <w:rPr>
          <w:rFonts w:ascii="Arial" w:hAnsi="Arial" w:cs="Arial"/>
          <w:spacing w:val="1"/>
          <w:sz w:val="15"/>
          <w:szCs w:val="15"/>
        </w:rPr>
        <w:t>ро</w:t>
      </w:r>
      <w:r>
        <w:rPr>
          <w:rFonts w:ascii="Arial" w:hAnsi="Arial" w:cs="Arial"/>
          <w:spacing w:val="-1"/>
          <w:sz w:val="15"/>
          <w:szCs w:val="15"/>
        </w:rPr>
        <w:t>к</w:t>
      </w:r>
      <w:r>
        <w:rPr>
          <w:rFonts w:ascii="Arial" w:hAnsi="Arial" w:cs="Arial"/>
          <w:spacing w:val="1"/>
          <w:sz w:val="15"/>
          <w:szCs w:val="15"/>
        </w:rPr>
        <w:t>о</w:t>
      </w:r>
      <w:r>
        <w:rPr>
          <w:rFonts w:ascii="Arial" w:hAnsi="Arial" w:cs="Arial"/>
          <w:spacing w:val="-1"/>
          <w:sz w:val="15"/>
          <w:szCs w:val="15"/>
        </w:rPr>
        <w:t>п</w:t>
      </w:r>
      <w:r>
        <w:rPr>
          <w:rFonts w:ascii="Arial" w:hAnsi="Arial" w:cs="Arial"/>
          <w:spacing w:val="1"/>
          <w:sz w:val="15"/>
          <w:szCs w:val="15"/>
        </w:rPr>
        <w:t>ол</w:t>
      </w:r>
      <w:r>
        <w:rPr>
          <w:rFonts w:ascii="Arial" w:hAnsi="Arial" w:cs="Arial"/>
          <w:spacing w:val="-1"/>
          <w:sz w:val="15"/>
          <w:szCs w:val="15"/>
        </w:rPr>
        <w:t>о</w:t>
      </w:r>
      <w:r>
        <w:rPr>
          <w:rFonts w:ascii="Arial" w:hAnsi="Arial" w:cs="Arial"/>
          <w:spacing w:val="1"/>
          <w:sz w:val="15"/>
          <w:szCs w:val="15"/>
        </w:rPr>
        <w:t>с</w:t>
      </w:r>
      <w:r>
        <w:rPr>
          <w:rFonts w:ascii="Arial" w:hAnsi="Arial" w:cs="Arial"/>
          <w:sz w:val="15"/>
          <w:szCs w:val="15"/>
        </w:rPr>
        <w:t>тн</w:t>
      </w:r>
      <w:r>
        <w:rPr>
          <w:rFonts w:ascii="Arial" w:hAnsi="Arial" w:cs="Arial"/>
          <w:spacing w:val="1"/>
          <w:sz w:val="15"/>
          <w:szCs w:val="15"/>
        </w:rPr>
        <w:t>о</w:t>
      </w:r>
      <w:r>
        <w:rPr>
          <w:rFonts w:ascii="Arial" w:hAnsi="Arial" w:cs="Arial"/>
          <w:spacing w:val="-1"/>
          <w:sz w:val="15"/>
          <w:szCs w:val="15"/>
        </w:rPr>
        <w:t>г</w:t>
      </w:r>
      <w:r>
        <w:rPr>
          <w:rFonts w:ascii="Arial" w:hAnsi="Arial" w:cs="Arial"/>
          <w:sz w:val="15"/>
          <w:szCs w:val="15"/>
        </w:rPr>
        <w:t>о дост</w:t>
      </w:r>
      <w:r>
        <w:rPr>
          <w:rFonts w:ascii="Arial" w:hAnsi="Arial" w:cs="Arial"/>
          <w:spacing w:val="-2"/>
          <w:sz w:val="15"/>
          <w:szCs w:val="15"/>
        </w:rPr>
        <w:t>у</w:t>
      </w:r>
      <w:r>
        <w:rPr>
          <w:rFonts w:ascii="Arial" w:hAnsi="Arial" w:cs="Arial"/>
          <w:sz w:val="15"/>
          <w:szCs w:val="15"/>
        </w:rPr>
        <w:t>па</w:t>
      </w:r>
      <w:r>
        <w:rPr>
          <w:rFonts w:ascii="Arial" w:hAnsi="Arial" w:cs="Arial"/>
          <w:spacing w:val="1"/>
          <w:sz w:val="15"/>
          <w:szCs w:val="15"/>
        </w:rPr>
        <w:t xml:space="preserve"> </w:t>
      </w:r>
      <w:r>
        <w:rPr>
          <w:rFonts w:ascii="Arial" w:hAnsi="Arial" w:cs="Arial"/>
          <w:sz w:val="15"/>
          <w:szCs w:val="15"/>
        </w:rPr>
        <w:t>в Интер</w:t>
      </w:r>
      <w:r>
        <w:rPr>
          <w:rFonts w:ascii="Arial" w:hAnsi="Arial" w:cs="Arial"/>
          <w:spacing w:val="-1"/>
          <w:sz w:val="15"/>
          <w:szCs w:val="15"/>
        </w:rPr>
        <w:t>н</w:t>
      </w:r>
      <w:r>
        <w:rPr>
          <w:rFonts w:ascii="Arial" w:hAnsi="Arial" w:cs="Arial"/>
          <w:sz w:val="15"/>
          <w:szCs w:val="15"/>
        </w:rPr>
        <w:t>ет и</w:t>
      </w:r>
      <w:r>
        <w:rPr>
          <w:rFonts w:ascii="Arial" w:hAnsi="Arial" w:cs="Arial"/>
          <w:spacing w:val="1"/>
          <w:sz w:val="15"/>
          <w:szCs w:val="15"/>
        </w:rPr>
        <w:t xml:space="preserve"> </w:t>
      </w:r>
      <w:r>
        <w:rPr>
          <w:rFonts w:ascii="Arial" w:hAnsi="Arial" w:cs="Arial"/>
          <w:spacing w:val="-1"/>
          <w:sz w:val="15"/>
          <w:szCs w:val="15"/>
        </w:rPr>
        <w:t>о</w:t>
      </w:r>
      <w:r>
        <w:rPr>
          <w:rFonts w:ascii="Arial" w:hAnsi="Arial" w:cs="Arial"/>
          <w:sz w:val="15"/>
          <w:szCs w:val="15"/>
        </w:rPr>
        <w:t>каза</w:t>
      </w:r>
      <w:r>
        <w:rPr>
          <w:rFonts w:ascii="Arial" w:hAnsi="Arial" w:cs="Arial"/>
          <w:spacing w:val="-1"/>
          <w:sz w:val="15"/>
          <w:szCs w:val="15"/>
        </w:rPr>
        <w:t>н</w:t>
      </w:r>
      <w:r>
        <w:rPr>
          <w:rFonts w:ascii="Arial" w:hAnsi="Arial" w:cs="Arial"/>
          <w:sz w:val="15"/>
          <w:szCs w:val="15"/>
        </w:rPr>
        <w:t>ия</w:t>
      </w:r>
      <w:r>
        <w:rPr>
          <w:rFonts w:ascii="Arial" w:hAnsi="Arial" w:cs="Arial"/>
          <w:spacing w:val="1"/>
          <w:sz w:val="15"/>
          <w:szCs w:val="15"/>
        </w:rPr>
        <w:t xml:space="preserve"> </w:t>
      </w:r>
      <w:r>
        <w:rPr>
          <w:rFonts w:ascii="Arial" w:hAnsi="Arial" w:cs="Arial"/>
          <w:spacing w:val="-1"/>
          <w:sz w:val="15"/>
          <w:szCs w:val="15"/>
        </w:rPr>
        <w:t>н</w:t>
      </w:r>
      <w:r>
        <w:rPr>
          <w:rFonts w:ascii="Arial" w:hAnsi="Arial" w:cs="Arial"/>
          <w:sz w:val="15"/>
          <w:szCs w:val="15"/>
        </w:rPr>
        <w:t xml:space="preserve">а </w:t>
      </w:r>
      <w:r>
        <w:rPr>
          <w:rFonts w:ascii="Arial" w:hAnsi="Arial" w:cs="Arial"/>
          <w:spacing w:val="1"/>
          <w:sz w:val="15"/>
          <w:szCs w:val="15"/>
        </w:rPr>
        <w:t>ее ба</w:t>
      </w:r>
      <w:r>
        <w:rPr>
          <w:rFonts w:ascii="Arial" w:hAnsi="Arial" w:cs="Arial"/>
          <w:sz w:val="15"/>
          <w:szCs w:val="15"/>
        </w:rPr>
        <w:t>зе</w:t>
      </w:r>
      <w:r>
        <w:rPr>
          <w:rFonts w:ascii="Arial" w:hAnsi="Arial" w:cs="Arial"/>
          <w:spacing w:val="1"/>
          <w:sz w:val="15"/>
          <w:szCs w:val="15"/>
        </w:rPr>
        <w:t xml:space="preserve"> </w:t>
      </w:r>
      <w:r>
        <w:rPr>
          <w:rFonts w:ascii="Arial" w:hAnsi="Arial" w:cs="Arial"/>
          <w:spacing w:val="-1"/>
          <w:sz w:val="15"/>
          <w:szCs w:val="15"/>
        </w:rPr>
        <w:t>т</w:t>
      </w:r>
      <w:r>
        <w:rPr>
          <w:rFonts w:ascii="Arial" w:hAnsi="Arial" w:cs="Arial"/>
          <w:spacing w:val="1"/>
          <w:sz w:val="15"/>
          <w:szCs w:val="15"/>
        </w:rPr>
        <w:t>е</w:t>
      </w:r>
      <w:r>
        <w:rPr>
          <w:rFonts w:ascii="Arial" w:hAnsi="Arial" w:cs="Arial"/>
          <w:sz w:val="15"/>
          <w:szCs w:val="15"/>
        </w:rPr>
        <w:t>ле</w:t>
      </w:r>
      <w:r>
        <w:rPr>
          <w:rFonts w:ascii="Arial" w:hAnsi="Arial" w:cs="Arial"/>
          <w:spacing w:val="-1"/>
          <w:sz w:val="15"/>
          <w:szCs w:val="15"/>
        </w:rPr>
        <w:t>к</w:t>
      </w:r>
      <w:r>
        <w:rPr>
          <w:rFonts w:ascii="Arial" w:hAnsi="Arial" w:cs="Arial"/>
          <w:spacing w:val="1"/>
          <w:sz w:val="15"/>
          <w:szCs w:val="15"/>
        </w:rPr>
        <w:t>о</w:t>
      </w:r>
      <w:r>
        <w:rPr>
          <w:rFonts w:ascii="Arial" w:hAnsi="Arial" w:cs="Arial"/>
          <w:sz w:val="15"/>
          <w:szCs w:val="15"/>
        </w:rPr>
        <w:t>мм</w:t>
      </w:r>
      <w:r>
        <w:rPr>
          <w:rFonts w:ascii="Arial" w:hAnsi="Arial" w:cs="Arial"/>
          <w:spacing w:val="-2"/>
          <w:sz w:val="15"/>
          <w:szCs w:val="15"/>
        </w:rPr>
        <w:t>у</w:t>
      </w:r>
      <w:r>
        <w:rPr>
          <w:rFonts w:ascii="Arial" w:hAnsi="Arial" w:cs="Arial"/>
          <w:sz w:val="15"/>
          <w:szCs w:val="15"/>
        </w:rPr>
        <w:t>ника</w:t>
      </w:r>
      <w:r>
        <w:rPr>
          <w:rFonts w:ascii="Arial" w:hAnsi="Arial" w:cs="Arial"/>
          <w:spacing w:val="-1"/>
          <w:sz w:val="15"/>
          <w:szCs w:val="15"/>
        </w:rPr>
        <w:t>ц</w:t>
      </w:r>
      <w:r>
        <w:rPr>
          <w:rFonts w:ascii="Arial" w:hAnsi="Arial" w:cs="Arial"/>
          <w:sz w:val="15"/>
          <w:szCs w:val="15"/>
        </w:rPr>
        <w:t>ионных</w:t>
      </w:r>
      <w:r>
        <w:rPr>
          <w:rFonts w:ascii="Arial" w:hAnsi="Arial" w:cs="Arial"/>
          <w:spacing w:val="1"/>
          <w:sz w:val="15"/>
          <w:szCs w:val="15"/>
        </w:rPr>
        <w:t xml:space="preserve"> </w:t>
      </w:r>
      <w:r>
        <w:rPr>
          <w:rFonts w:ascii="Arial" w:hAnsi="Arial" w:cs="Arial"/>
          <w:spacing w:val="-2"/>
          <w:sz w:val="15"/>
          <w:szCs w:val="15"/>
        </w:rPr>
        <w:t>у</w:t>
      </w:r>
      <w:r>
        <w:rPr>
          <w:rFonts w:ascii="Arial" w:hAnsi="Arial" w:cs="Arial"/>
          <w:spacing w:val="1"/>
          <w:sz w:val="15"/>
          <w:szCs w:val="15"/>
        </w:rPr>
        <w:t>сл</w:t>
      </w:r>
      <w:r>
        <w:rPr>
          <w:rFonts w:ascii="Arial" w:hAnsi="Arial" w:cs="Arial"/>
          <w:spacing w:val="-1"/>
          <w:sz w:val="15"/>
          <w:szCs w:val="15"/>
        </w:rPr>
        <w:t>у</w:t>
      </w:r>
      <w:r>
        <w:rPr>
          <w:rFonts w:ascii="Arial" w:hAnsi="Arial" w:cs="Arial"/>
          <w:sz w:val="15"/>
          <w:szCs w:val="15"/>
        </w:rPr>
        <w:t>г</w:t>
      </w:r>
      <w:r>
        <w:rPr>
          <w:rFonts w:ascii="Arial" w:hAnsi="Arial" w:cs="Arial"/>
          <w:spacing w:val="1"/>
          <w:sz w:val="15"/>
          <w:szCs w:val="15"/>
        </w:rPr>
        <w:t xml:space="preserve"> </w:t>
      </w:r>
      <w:r>
        <w:rPr>
          <w:rFonts w:ascii="Arial" w:hAnsi="Arial" w:cs="Arial"/>
          <w:sz w:val="15"/>
          <w:szCs w:val="15"/>
        </w:rPr>
        <w:t>с ис</w:t>
      </w:r>
      <w:r>
        <w:rPr>
          <w:rFonts w:ascii="Arial" w:hAnsi="Arial" w:cs="Arial"/>
          <w:spacing w:val="-1"/>
          <w:sz w:val="15"/>
          <w:szCs w:val="15"/>
        </w:rPr>
        <w:t>п</w:t>
      </w:r>
      <w:r>
        <w:rPr>
          <w:rFonts w:ascii="Arial" w:hAnsi="Arial" w:cs="Arial"/>
          <w:spacing w:val="1"/>
          <w:sz w:val="15"/>
          <w:szCs w:val="15"/>
        </w:rPr>
        <w:t>о</w:t>
      </w:r>
      <w:r>
        <w:rPr>
          <w:rFonts w:ascii="Arial" w:hAnsi="Arial" w:cs="Arial"/>
          <w:sz w:val="15"/>
          <w:szCs w:val="15"/>
        </w:rPr>
        <w:t>льзован</w:t>
      </w:r>
      <w:r>
        <w:rPr>
          <w:rFonts w:ascii="Arial" w:hAnsi="Arial" w:cs="Arial"/>
          <w:spacing w:val="-1"/>
          <w:sz w:val="15"/>
          <w:szCs w:val="15"/>
        </w:rPr>
        <w:t>и</w:t>
      </w:r>
      <w:r>
        <w:rPr>
          <w:rFonts w:ascii="Arial" w:hAnsi="Arial" w:cs="Arial"/>
          <w:sz w:val="15"/>
          <w:szCs w:val="15"/>
        </w:rPr>
        <w:t>ем</w:t>
      </w:r>
      <w:r>
        <w:rPr>
          <w:rFonts w:ascii="Arial" w:hAnsi="Arial" w:cs="Arial"/>
          <w:spacing w:val="1"/>
          <w:sz w:val="15"/>
          <w:szCs w:val="15"/>
        </w:rPr>
        <w:t xml:space="preserve"> </w:t>
      </w:r>
      <w:r>
        <w:rPr>
          <w:rFonts w:ascii="Arial" w:hAnsi="Arial" w:cs="Arial"/>
          <w:sz w:val="15"/>
          <w:szCs w:val="15"/>
        </w:rPr>
        <w:t>т</w:t>
      </w:r>
      <w:r>
        <w:rPr>
          <w:rFonts w:ascii="Arial" w:hAnsi="Arial" w:cs="Arial"/>
          <w:spacing w:val="1"/>
          <w:sz w:val="15"/>
          <w:szCs w:val="15"/>
        </w:rPr>
        <w:t>е</w:t>
      </w:r>
      <w:r>
        <w:rPr>
          <w:rFonts w:ascii="Arial" w:hAnsi="Arial" w:cs="Arial"/>
          <w:spacing w:val="-2"/>
          <w:sz w:val="15"/>
          <w:szCs w:val="15"/>
        </w:rPr>
        <w:t>х</w:t>
      </w:r>
      <w:r>
        <w:rPr>
          <w:rFonts w:ascii="Arial" w:hAnsi="Arial" w:cs="Arial"/>
          <w:sz w:val="15"/>
          <w:szCs w:val="15"/>
        </w:rPr>
        <w:t>нологии при</w:t>
      </w:r>
      <w:r>
        <w:rPr>
          <w:rFonts w:ascii="Arial" w:hAnsi="Arial" w:cs="Arial"/>
          <w:spacing w:val="-1"/>
          <w:sz w:val="15"/>
          <w:szCs w:val="15"/>
        </w:rPr>
        <w:t>е</w:t>
      </w:r>
      <w:r>
        <w:rPr>
          <w:rFonts w:ascii="Arial" w:hAnsi="Arial" w:cs="Arial"/>
          <w:sz w:val="15"/>
          <w:szCs w:val="15"/>
        </w:rPr>
        <w:t>ма</w:t>
      </w:r>
      <w:r>
        <w:rPr>
          <w:rFonts w:ascii="Arial" w:hAnsi="Arial" w:cs="Arial"/>
          <w:spacing w:val="2"/>
          <w:sz w:val="15"/>
          <w:szCs w:val="15"/>
        </w:rPr>
        <w:t xml:space="preserve"> </w:t>
      </w:r>
      <w:r>
        <w:rPr>
          <w:rFonts w:ascii="Arial" w:hAnsi="Arial" w:cs="Arial"/>
          <w:sz w:val="15"/>
          <w:szCs w:val="15"/>
        </w:rPr>
        <w:t xml:space="preserve">и </w:t>
      </w:r>
      <w:r>
        <w:rPr>
          <w:rFonts w:ascii="Arial" w:hAnsi="Arial" w:cs="Arial"/>
          <w:spacing w:val="-1"/>
          <w:sz w:val="15"/>
          <w:szCs w:val="15"/>
        </w:rPr>
        <w:t>п</w:t>
      </w:r>
      <w:r>
        <w:rPr>
          <w:rFonts w:ascii="Arial" w:hAnsi="Arial" w:cs="Arial"/>
          <w:sz w:val="15"/>
          <w:szCs w:val="15"/>
        </w:rPr>
        <w:t>ер</w:t>
      </w:r>
      <w:r>
        <w:rPr>
          <w:rFonts w:ascii="Arial" w:hAnsi="Arial" w:cs="Arial"/>
          <w:spacing w:val="-1"/>
          <w:sz w:val="15"/>
          <w:szCs w:val="15"/>
        </w:rPr>
        <w:t>е</w:t>
      </w:r>
      <w:r>
        <w:rPr>
          <w:rFonts w:ascii="Arial" w:hAnsi="Arial" w:cs="Arial"/>
          <w:sz w:val="15"/>
          <w:szCs w:val="15"/>
        </w:rPr>
        <w:t>д</w:t>
      </w:r>
      <w:r>
        <w:rPr>
          <w:rFonts w:ascii="Arial" w:hAnsi="Arial" w:cs="Arial"/>
          <w:spacing w:val="-1"/>
          <w:sz w:val="15"/>
          <w:szCs w:val="15"/>
        </w:rPr>
        <w:t>а</w:t>
      </w:r>
      <w:r>
        <w:rPr>
          <w:rFonts w:ascii="Arial" w:hAnsi="Arial" w:cs="Arial"/>
          <w:sz w:val="15"/>
          <w:szCs w:val="15"/>
        </w:rPr>
        <w:t>чи</w:t>
      </w:r>
      <w:r>
        <w:rPr>
          <w:rFonts w:ascii="Arial" w:hAnsi="Arial" w:cs="Arial"/>
          <w:spacing w:val="1"/>
          <w:sz w:val="15"/>
          <w:szCs w:val="15"/>
        </w:rPr>
        <w:t xml:space="preserve"> </w:t>
      </w:r>
      <w:r>
        <w:rPr>
          <w:rFonts w:ascii="Arial" w:hAnsi="Arial" w:cs="Arial"/>
          <w:sz w:val="15"/>
          <w:szCs w:val="15"/>
        </w:rPr>
        <w:t>ци</w:t>
      </w:r>
      <w:r>
        <w:rPr>
          <w:rFonts w:ascii="Arial" w:hAnsi="Arial" w:cs="Arial"/>
          <w:spacing w:val="-1"/>
          <w:sz w:val="15"/>
          <w:szCs w:val="15"/>
        </w:rPr>
        <w:t>ф</w:t>
      </w:r>
      <w:r>
        <w:rPr>
          <w:rFonts w:ascii="Arial" w:hAnsi="Arial" w:cs="Arial"/>
          <w:sz w:val="15"/>
          <w:szCs w:val="15"/>
        </w:rPr>
        <w:t>ровых</w:t>
      </w:r>
      <w:r>
        <w:rPr>
          <w:rFonts w:ascii="Arial" w:hAnsi="Arial" w:cs="Arial"/>
          <w:spacing w:val="-1"/>
          <w:sz w:val="15"/>
          <w:szCs w:val="15"/>
        </w:rPr>
        <w:t xml:space="preserve"> </w:t>
      </w:r>
      <w:r>
        <w:rPr>
          <w:rFonts w:ascii="Arial" w:hAnsi="Arial" w:cs="Arial"/>
          <w:sz w:val="15"/>
          <w:szCs w:val="15"/>
        </w:rPr>
        <w:t>си</w:t>
      </w:r>
      <w:r>
        <w:rPr>
          <w:rFonts w:ascii="Arial" w:hAnsi="Arial" w:cs="Arial"/>
          <w:spacing w:val="-1"/>
          <w:sz w:val="15"/>
          <w:szCs w:val="15"/>
        </w:rPr>
        <w:t>г</w:t>
      </w:r>
      <w:r>
        <w:rPr>
          <w:rFonts w:ascii="Arial" w:hAnsi="Arial" w:cs="Arial"/>
          <w:sz w:val="15"/>
          <w:szCs w:val="15"/>
        </w:rPr>
        <w:t xml:space="preserve">налов </w:t>
      </w:r>
      <w:r>
        <w:rPr>
          <w:rFonts w:ascii="Arial" w:hAnsi="Arial" w:cs="Arial"/>
          <w:spacing w:val="-1"/>
          <w:sz w:val="15"/>
          <w:szCs w:val="15"/>
        </w:rPr>
        <w:t>п</w:t>
      </w:r>
      <w:r>
        <w:rPr>
          <w:rFonts w:ascii="Arial" w:hAnsi="Arial" w:cs="Arial"/>
          <w:sz w:val="15"/>
          <w:szCs w:val="15"/>
        </w:rPr>
        <w:t>о</w:t>
      </w:r>
      <w:r>
        <w:rPr>
          <w:rFonts w:ascii="Arial" w:hAnsi="Arial" w:cs="Arial"/>
          <w:spacing w:val="1"/>
          <w:sz w:val="15"/>
          <w:szCs w:val="15"/>
        </w:rPr>
        <w:t xml:space="preserve"> </w:t>
      </w:r>
      <w:r>
        <w:rPr>
          <w:rFonts w:ascii="Arial" w:hAnsi="Arial" w:cs="Arial"/>
          <w:sz w:val="15"/>
          <w:szCs w:val="15"/>
        </w:rPr>
        <w:t>э</w:t>
      </w:r>
      <w:r>
        <w:rPr>
          <w:rFonts w:ascii="Arial" w:hAnsi="Arial" w:cs="Arial"/>
          <w:spacing w:val="-1"/>
          <w:sz w:val="15"/>
          <w:szCs w:val="15"/>
        </w:rPr>
        <w:t>л</w:t>
      </w:r>
      <w:r>
        <w:rPr>
          <w:rFonts w:ascii="Arial" w:hAnsi="Arial" w:cs="Arial"/>
          <w:sz w:val="15"/>
          <w:szCs w:val="15"/>
        </w:rPr>
        <w:t>ект</w:t>
      </w:r>
      <w:r>
        <w:rPr>
          <w:rFonts w:ascii="Arial" w:hAnsi="Arial" w:cs="Arial"/>
          <w:spacing w:val="1"/>
          <w:sz w:val="15"/>
          <w:szCs w:val="15"/>
        </w:rPr>
        <w:t>р</w:t>
      </w:r>
      <w:r>
        <w:rPr>
          <w:rFonts w:ascii="Arial" w:hAnsi="Arial" w:cs="Arial"/>
          <w:spacing w:val="-1"/>
          <w:sz w:val="15"/>
          <w:szCs w:val="15"/>
        </w:rPr>
        <w:t>и</w:t>
      </w:r>
      <w:r>
        <w:rPr>
          <w:rFonts w:ascii="Arial" w:hAnsi="Arial" w:cs="Arial"/>
          <w:sz w:val="15"/>
          <w:szCs w:val="15"/>
        </w:rPr>
        <w:t>чес</w:t>
      </w:r>
      <w:r>
        <w:rPr>
          <w:rFonts w:ascii="Arial" w:hAnsi="Arial" w:cs="Arial"/>
          <w:spacing w:val="-1"/>
          <w:sz w:val="15"/>
          <w:szCs w:val="15"/>
        </w:rPr>
        <w:t>к</w:t>
      </w:r>
      <w:r>
        <w:rPr>
          <w:rFonts w:ascii="Arial" w:hAnsi="Arial" w:cs="Arial"/>
          <w:spacing w:val="1"/>
          <w:sz w:val="15"/>
          <w:szCs w:val="15"/>
        </w:rPr>
        <w:t>о</w:t>
      </w:r>
      <w:r>
        <w:rPr>
          <w:rFonts w:ascii="Arial" w:hAnsi="Arial" w:cs="Arial"/>
          <w:sz w:val="15"/>
          <w:szCs w:val="15"/>
        </w:rPr>
        <w:t xml:space="preserve">й </w:t>
      </w:r>
      <w:r>
        <w:rPr>
          <w:rFonts w:ascii="Arial" w:hAnsi="Arial" w:cs="Arial"/>
          <w:spacing w:val="1"/>
          <w:sz w:val="15"/>
          <w:szCs w:val="15"/>
        </w:rPr>
        <w:t>се</w:t>
      </w:r>
      <w:r>
        <w:rPr>
          <w:rFonts w:ascii="Arial" w:hAnsi="Arial" w:cs="Arial"/>
          <w:sz w:val="15"/>
          <w:szCs w:val="15"/>
        </w:rPr>
        <w:t>ти</w:t>
      </w:r>
    </w:p>
    <w:p w:rsidR="00E86D3E" w:rsidRDefault="00E86D3E">
      <w:pPr>
        <w:widowControl w:val="0"/>
        <w:autoSpaceDE w:val="0"/>
        <w:autoSpaceDN w:val="0"/>
        <w:adjustRightInd w:val="0"/>
        <w:spacing w:before="8" w:line="100" w:lineRule="exact"/>
        <w:ind w:right="-20"/>
        <w:rPr>
          <w:rFonts w:ascii="Arial" w:hAnsi="Arial" w:cs="Arial"/>
          <w:sz w:val="10"/>
          <w:szCs w:val="10"/>
        </w:rPr>
      </w:pPr>
      <w:r>
        <w:rPr>
          <w:rFonts w:ascii="Arial" w:hAnsi="Arial" w:cs="Arial"/>
          <w:sz w:val="15"/>
          <w:szCs w:val="15"/>
        </w:rPr>
        <w:br w:type="column"/>
      </w: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sz w:val="20"/>
          <w:szCs w:val="20"/>
        </w:rPr>
      </w:pPr>
    </w:p>
    <w:p w:rsidR="00E86D3E" w:rsidRDefault="00E86D3E">
      <w:pPr>
        <w:widowControl w:val="0"/>
        <w:tabs>
          <w:tab w:val="left" w:pos="720"/>
        </w:tabs>
        <w:autoSpaceDE w:val="0"/>
        <w:autoSpaceDN w:val="0"/>
        <w:adjustRightInd w:val="0"/>
        <w:ind w:right="-20"/>
        <w:rPr>
          <w:rFonts w:ascii="Arial" w:hAnsi="Arial" w:cs="Arial"/>
          <w:sz w:val="15"/>
          <w:szCs w:val="15"/>
        </w:rPr>
      </w:pPr>
      <w:r>
        <w:rPr>
          <w:rFonts w:ascii="Arial" w:hAnsi="Arial" w:cs="Arial"/>
          <w:spacing w:val="1"/>
          <w:sz w:val="15"/>
          <w:szCs w:val="15"/>
        </w:rPr>
        <w:t>14</w:t>
      </w:r>
      <w:r>
        <w:rPr>
          <w:rFonts w:ascii="Arial" w:hAnsi="Arial" w:cs="Arial"/>
          <w:spacing w:val="-1"/>
          <w:sz w:val="15"/>
          <w:szCs w:val="15"/>
        </w:rPr>
        <w:t>8</w:t>
      </w:r>
      <w:r>
        <w:rPr>
          <w:rFonts w:ascii="Arial" w:hAnsi="Arial" w:cs="Arial"/>
          <w:spacing w:val="1"/>
          <w:sz w:val="15"/>
          <w:szCs w:val="15"/>
        </w:rPr>
        <w:t>,</w:t>
      </w:r>
      <w:r>
        <w:rPr>
          <w:rFonts w:ascii="Arial" w:hAnsi="Arial" w:cs="Arial"/>
          <w:sz w:val="15"/>
          <w:szCs w:val="15"/>
        </w:rPr>
        <w:t>6</w:t>
      </w:r>
      <w:r>
        <w:rPr>
          <w:rFonts w:ascii="Arial" w:hAnsi="Arial" w:cs="Arial"/>
          <w:sz w:val="15"/>
          <w:szCs w:val="15"/>
        </w:rPr>
        <w:tab/>
      </w:r>
      <w:r>
        <w:rPr>
          <w:rFonts w:ascii="Arial" w:hAnsi="Arial" w:cs="Arial"/>
          <w:spacing w:val="1"/>
          <w:sz w:val="15"/>
          <w:szCs w:val="15"/>
        </w:rPr>
        <w:t>5,5</w:t>
      </w:r>
    </w:p>
    <w:p w:rsidR="00E86D3E" w:rsidRDefault="00E86D3E">
      <w:pPr>
        <w:widowControl w:val="0"/>
        <w:tabs>
          <w:tab w:val="left" w:pos="720"/>
        </w:tabs>
        <w:autoSpaceDE w:val="0"/>
        <w:autoSpaceDN w:val="0"/>
        <w:adjustRightInd w:val="0"/>
        <w:ind w:right="-20"/>
        <w:rPr>
          <w:rFonts w:ascii="Arial" w:hAnsi="Arial" w:cs="Arial"/>
          <w:sz w:val="15"/>
          <w:szCs w:val="15"/>
        </w:rPr>
        <w:sectPr w:rsidR="00E86D3E" w:rsidSect="00C1312B">
          <w:type w:val="continuous"/>
          <w:pgSz w:w="11920" w:h="16840"/>
          <w:pgMar w:top="851" w:right="851" w:bottom="1701" w:left="1985" w:header="720" w:footer="720" w:gutter="0"/>
          <w:cols w:num="3" w:space="720" w:equalWidth="0">
            <w:col w:w="1532" w:space="906"/>
            <w:col w:w="4904" w:space="109"/>
            <w:col w:w="1633"/>
          </w:cols>
          <w:noEndnote/>
        </w:sectPr>
      </w:pPr>
    </w:p>
    <w:p w:rsidR="00E86D3E" w:rsidRDefault="00E86D3E">
      <w:pPr>
        <w:widowControl w:val="0"/>
        <w:tabs>
          <w:tab w:val="left" w:pos="560"/>
          <w:tab w:val="left" w:pos="2920"/>
        </w:tabs>
        <w:autoSpaceDE w:val="0"/>
        <w:autoSpaceDN w:val="0"/>
        <w:adjustRightInd w:val="0"/>
        <w:spacing w:before="45" w:line="227" w:lineRule="exact"/>
        <w:ind w:left="204" w:right="-20"/>
        <w:rPr>
          <w:rFonts w:ascii="Arial" w:hAnsi="Arial" w:cs="Arial"/>
          <w:sz w:val="15"/>
          <w:szCs w:val="15"/>
        </w:rPr>
      </w:pPr>
      <w:r>
        <w:rPr>
          <w:rFonts w:ascii="Arial" w:hAnsi="Arial" w:cs="Arial"/>
          <w:position w:val="-4"/>
          <w:sz w:val="15"/>
          <w:szCs w:val="15"/>
        </w:rPr>
        <w:t>2</w:t>
      </w:r>
      <w:r>
        <w:rPr>
          <w:rFonts w:ascii="Arial" w:hAnsi="Arial" w:cs="Arial"/>
          <w:position w:val="-4"/>
          <w:sz w:val="15"/>
          <w:szCs w:val="15"/>
        </w:rPr>
        <w:tab/>
        <w:t>ООО</w:t>
      </w:r>
      <w:r>
        <w:rPr>
          <w:rFonts w:ascii="Arial" w:hAnsi="Arial" w:cs="Arial"/>
          <w:spacing w:val="1"/>
          <w:position w:val="-4"/>
          <w:sz w:val="15"/>
          <w:szCs w:val="15"/>
        </w:rPr>
        <w:t xml:space="preserve"> </w:t>
      </w:r>
      <w:r>
        <w:rPr>
          <w:rFonts w:ascii="Arial" w:hAnsi="Arial" w:cs="Arial"/>
          <w:position w:val="-4"/>
          <w:sz w:val="15"/>
          <w:szCs w:val="15"/>
        </w:rPr>
        <w:t>"Си</w:t>
      </w:r>
      <w:r>
        <w:rPr>
          <w:rFonts w:ascii="Arial" w:hAnsi="Arial" w:cs="Arial"/>
          <w:spacing w:val="1"/>
          <w:position w:val="-4"/>
          <w:sz w:val="15"/>
          <w:szCs w:val="15"/>
        </w:rPr>
        <w:t>б</w:t>
      </w:r>
      <w:r>
        <w:rPr>
          <w:rFonts w:ascii="Arial" w:hAnsi="Arial" w:cs="Arial"/>
          <w:position w:val="-4"/>
          <w:sz w:val="15"/>
          <w:szCs w:val="15"/>
        </w:rPr>
        <w:t>Л</w:t>
      </w:r>
      <w:r>
        <w:rPr>
          <w:rFonts w:ascii="Arial" w:hAnsi="Arial" w:cs="Arial"/>
          <w:spacing w:val="1"/>
          <w:position w:val="-4"/>
          <w:sz w:val="15"/>
          <w:szCs w:val="15"/>
        </w:rPr>
        <w:t>ес</w:t>
      </w:r>
      <w:r>
        <w:rPr>
          <w:rFonts w:ascii="Arial" w:hAnsi="Arial" w:cs="Arial"/>
          <w:position w:val="-4"/>
          <w:sz w:val="15"/>
          <w:szCs w:val="15"/>
        </w:rPr>
        <w:t>"</w:t>
      </w:r>
      <w:r>
        <w:rPr>
          <w:rFonts w:ascii="Arial" w:hAnsi="Arial" w:cs="Arial"/>
          <w:position w:val="-4"/>
          <w:sz w:val="15"/>
          <w:szCs w:val="15"/>
        </w:rPr>
        <w:tab/>
      </w:r>
      <w:r>
        <w:rPr>
          <w:rFonts w:ascii="Arial" w:hAnsi="Arial" w:cs="Arial"/>
          <w:position w:val="4"/>
          <w:sz w:val="15"/>
          <w:szCs w:val="15"/>
        </w:rPr>
        <w:t>"Строит</w:t>
      </w:r>
      <w:r>
        <w:rPr>
          <w:rFonts w:ascii="Arial" w:hAnsi="Arial" w:cs="Arial"/>
          <w:spacing w:val="1"/>
          <w:position w:val="4"/>
          <w:sz w:val="15"/>
          <w:szCs w:val="15"/>
        </w:rPr>
        <w:t>е</w:t>
      </w:r>
      <w:r>
        <w:rPr>
          <w:rFonts w:ascii="Arial" w:hAnsi="Arial" w:cs="Arial"/>
          <w:position w:val="4"/>
          <w:sz w:val="15"/>
          <w:szCs w:val="15"/>
        </w:rPr>
        <w:t>льст</w:t>
      </w:r>
      <w:r>
        <w:rPr>
          <w:rFonts w:ascii="Arial" w:hAnsi="Arial" w:cs="Arial"/>
          <w:spacing w:val="-1"/>
          <w:position w:val="4"/>
          <w:sz w:val="15"/>
          <w:szCs w:val="15"/>
        </w:rPr>
        <w:t>в</w:t>
      </w:r>
      <w:r>
        <w:rPr>
          <w:rFonts w:ascii="Arial" w:hAnsi="Arial" w:cs="Arial"/>
          <w:position w:val="4"/>
          <w:sz w:val="15"/>
          <w:szCs w:val="15"/>
        </w:rPr>
        <w:t>о</w:t>
      </w:r>
      <w:r>
        <w:rPr>
          <w:rFonts w:ascii="Arial" w:hAnsi="Arial" w:cs="Arial"/>
          <w:spacing w:val="1"/>
          <w:position w:val="4"/>
          <w:sz w:val="15"/>
          <w:szCs w:val="15"/>
        </w:rPr>
        <w:t xml:space="preserve"> </w:t>
      </w:r>
      <w:r>
        <w:rPr>
          <w:rFonts w:ascii="Arial" w:hAnsi="Arial" w:cs="Arial"/>
          <w:spacing w:val="-2"/>
          <w:position w:val="4"/>
          <w:sz w:val="15"/>
          <w:szCs w:val="15"/>
        </w:rPr>
        <w:t>з</w:t>
      </w:r>
      <w:r>
        <w:rPr>
          <w:rFonts w:ascii="Arial" w:hAnsi="Arial" w:cs="Arial"/>
          <w:spacing w:val="1"/>
          <w:position w:val="4"/>
          <w:sz w:val="15"/>
          <w:szCs w:val="15"/>
        </w:rPr>
        <w:t>а</w:t>
      </w:r>
      <w:r>
        <w:rPr>
          <w:rFonts w:ascii="Arial" w:hAnsi="Arial" w:cs="Arial"/>
          <w:spacing w:val="-1"/>
          <w:position w:val="4"/>
          <w:sz w:val="15"/>
          <w:szCs w:val="15"/>
        </w:rPr>
        <w:t>в</w:t>
      </w:r>
      <w:r>
        <w:rPr>
          <w:rFonts w:ascii="Arial" w:hAnsi="Arial" w:cs="Arial"/>
          <w:spacing w:val="1"/>
          <w:position w:val="4"/>
          <w:sz w:val="15"/>
          <w:szCs w:val="15"/>
        </w:rPr>
        <w:t>о</w:t>
      </w:r>
      <w:r>
        <w:rPr>
          <w:rFonts w:ascii="Arial" w:hAnsi="Arial" w:cs="Arial"/>
          <w:position w:val="4"/>
          <w:sz w:val="15"/>
          <w:szCs w:val="15"/>
        </w:rPr>
        <w:t>да</w:t>
      </w:r>
      <w:r>
        <w:rPr>
          <w:rFonts w:ascii="Arial" w:hAnsi="Arial" w:cs="Arial"/>
          <w:spacing w:val="1"/>
          <w:position w:val="4"/>
          <w:sz w:val="15"/>
          <w:szCs w:val="15"/>
        </w:rPr>
        <w:t xml:space="preserve"> </w:t>
      </w:r>
      <w:r>
        <w:rPr>
          <w:rFonts w:ascii="Arial" w:hAnsi="Arial" w:cs="Arial"/>
          <w:spacing w:val="-1"/>
          <w:position w:val="4"/>
          <w:sz w:val="15"/>
          <w:szCs w:val="15"/>
        </w:rPr>
        <w:t>д</w:t>
      </w:r>
      <w:r>
        <w:rPr>
          <w:rFonts w:ascii="Arial" w:hAnsi="Arial" w:cs="Arial"/>
          <w:position w:val="4"/>
          <w:sz w:val="15"/>
          <w:szCs w:val="15"/>
        </w:rPr>
        <w:t>ре</w:t>
      </w:r>
      <w:r>
        <w:rPr>
          <w:rFonts w:ascii="Arial" w:hAnsi="Arial" w:cs="Arial"/>
          <w:spacing w:val="-1"/>
          <w:position w:val="4"/>
          <w:sz w:val="15"/>
          <w:szCs w:val="15"/>
        </w:rPr>
        <w:t>ве</w:t>
      </w:r>
      <w:r>
        <w:rPr>
          <w:rFonts w:ascii="Arial" w:hAnsi="Arial" w:cs="Arial"/>
          <w:spacing w:val="1"/>
          <w:position w:val="4"/>
          <w:sz w:val="15"/>
          <w:szCs w:val="15"/>
        </w:rPr>
        <w:t>с</w:t>
      </w:r>
      <w:r>
        <w:rPr>
          <w:rFonts w:ascii="Arial" w:hAnsi="Arial" w:cs="Arial"/>
          <w:position w:val="4"/>
          <w:sz w:val="15"/>
          <w:szCs w:val="15"/>
        </w:rPr>
        <w:t>но</w:t>
      </w:r>
      <w:r>
        <w:rPr>
          <w:rFonts w:ascii="Arial" w:hAnsi="Arial" w:cs="Arial"/>
          <w:spacing w:val="-2"/>
          <w:position w:val="4"/>
          <w:sz w:val="15"/>
          <w:szCs w:val="15"/>
        </w:rPr>
        <w:t>в</w:t>
      </w:r>
      <w:r>
        <w:rPr>
          <w:rFonts w:ascii="Arial" w:hAnsi="Arial" w:cs="Arial"/>
          <w:spacing w:val="1"/>
          <w:position w:val="4"/>
          <w:sz w:val="15"/>
          <w:szCs w:val="15"/>
        </w:rPr>
        <w:t>о</w:t>
      </w:r>
      <w:r>
        <w:rPr>
          <w:rFonts w:ascii="Arial" w:hAnsi="Arial" w:cs="Arial"/>
          <w:position w:val="4"/>
          <w:sz w:val="15"/>
          <w:szCs w:val="15"/>
        </w:rPr>
        <w:t>локн</w:t>
      </w:r>
      <w:r>
        <w:rPr>
          <w:rFonts w:ascii="Arial" w:hAnsi="Arial" w:cs="Arial"/>
          <w:spacing w:val="-1"/>
          <w:position w:val="4"/>
          <w:sz w:val="15"/>
          <w:szCs w:val="15"/>
        </w:rPr>
        <w:t>и</w:t>
      </w:r>
      <w:r>
        <w:rPr>
          <w:rFonts w:ascii="Arial" w:hAnsi="Arial" w:cs="Arial"/>
          <w:spacing w:val="1"/>
          <w:position w:val="4"/>
          <w:sz w:val="15"/>
          <w:szCs w:val="15"/>
        </w:rPr>
        <w:t>с</w:t>
      </w:r>
      <w:r>
        <w:rPr>
          <w:rFonts w:ascii="Arial" w:hAnsi="Arial" w:cs="Arial"/>
          <w:position w:val="4"/>
          <w:sz w:val="15"/>
          <w:szCs w:val="15"/>
        </w:rPr>
        <w:t>тых</w:t>
      </w:r>
      <w:r>
        <w:rPr>
          <w:rFonts w:ascii="Arial" w:hAnsi="Arial" w:cs="Arial"/>
          <w:spacing w:val="-1"/>
          <w:position w:val="4"/>
          <w:sz w:val="15"/>
          <w:szCs w:val="15"/>
        </w:rPr>
        <w:t xml:space="preserve"> </w:t>
      </w:r>
      <w:r>
        <w:rPr>
          <w:rFonts w:ascii="Arial" w:hAnsi="Arial" w:cs="Arial"/>
          <w:position w:val="4"/>
          <w:sz w:val="15"/>
          <w:szCs w:val="15"/>
        </w:rPr>
        <w:t>плит МДФ в</w:t>
      </w:r>
    </w:p>
    <w:p w:rsidR="00E86D3E" w:rsidRDefault="00EA73F5">
      <w:pPr>
        <w:widowControl w:val="0"/>
        <w:autoSpaceDE w:val="0"/>
        <w:autoSpaceDN w:val="0"/>
        <w:adjustRightInd w:val="0"/>
        <w:spacing w:line="118" w:lineRule="exact"/>
        <w:ind w:left="2923" w:right="-20"/>
        <w:rPr>
          <w:rFonts w:ascii="Arial" w:hAnsi="Arial" w:cs="Arial"/>
          <w:sz w:val="15"/>
          <w:szCs w:val="15"/>
        </w:rPr>
      </w:pPr>
      <w:r>
        <w:rPr>
          <w:noProof/>
        </w:rPr>
        <w:pict>
          <v:group id="_x0000_s1755" style="position:absolute;left:0;text-align:left;margin-left:84.7pt;margin-top:-59.95pt;width:476.7pt;height:182.95pt;z-index:-251620352;mso-position-horizontal-relative:page" coordorigin="1694,-1199" coordsize="9534,3659" o:allowincell="f">
            <v:shape id="_x0000_s1756" style="position:absolute;left:11218;top:-1189;width:0;height:184" coordsize="0,184" o:allowincell="f" path="m,l,183e" filled="f" strokecolor="#ccfecb" strokeweight=".05642mm">
              <v:path arrowok="t"/>
            </v:shape>
            <v:rect id="_x0000_s1757" style="position:absolute;left:1704;top:-1189;width:9513;height:184" o:allowincell="f" fillcolor="#ccfecb" stroked="f">
              <v:path arrowok="t"/>
            </v:rect>
            <v:rect id="_x0000_s1758" style="position:absolute;left:1705;top:-960;width:315;height:257" o:allowincell="f" fillcolor="#ccfecb" stroked="f">
              <v:path arrowok="t"/>
            </v:rect>
            <v:rect id="_x0000_s1759" style="position:absolute;left:1705;top:-529;width:315;height:258" o:allowincell="f" fillcolor="#ccfecb" stroked="f">
              <v:path arrowok="t"/>
            </v:rect>
            <v:rect id="_x0000_s1760" style="position:absolute;left:1704;top:-702;width:315;height:172" o:allowincell="f" fillcolor="#ccfecb" stroked="f">
              <v:path arrowok="t"/>
            </v:rect>
            <v:rect id="_x0000_s1761" style="position:absolute;left:2065;top:-960;width:2313;height:85" o:allowincell="f" fillcolor="#ccfecb" stroked="f">
              <v:path arrowok="t"/>
            </v:rect>
            <v:rect id="_x0000_s1762" style="position:absolute;left:5526;top:-809;width:1;height:107" o:allowincell="f" fillcolor="#ccfecb" stroked="f">
              <v:path arrowok="t"/>
            </v:rect>
            <v:rect id="_x0000_s1763" style="position:absolute;left:2064;top:-874;width:2313;height:172" o:allowincell="f" fillcolor="#ccfecb" stroked="f">
              <v:path arrowok="t"/>
            </v:rect>
            <v:rect id="_x0000_s1764" style="position:absolute;left:4370;top:-529;width:1;height:150" o:allowincell="f" fillcolor="#ccfecb" stroked="f">
              <v:path arrowok="t"/>
            </v:rect>
            <v:rect id="_x0000_s1765" style="position:absolute;left:2064;top:-702;width:2313;height:172" o:allowincell="f" fillcolor="#ccfecb" stroked="f">
              <v:path arrowok="t"/>
            </v:rect>
            <v:rect id="_x0000_s1766" style="position:absolute;left:2064;top:-529;width:2313;height:171" o:allowincell="f" fillcolor="#ccfecb" stroked="f">
              <v:path arrowok="t"/>
            </v:rect>
            <v:shape id="_x0000_s1767" style="position:absolute;left:9390;top:-960;width:0;height:1468" coordsize="0,1468" o:allowincell="f" path="m,l,1468e" filled="f" strokecolor="#ccfecb" strokeweight=".16pt">
              <v:path arrowok="t"/>
            </v:shape>
            <v:rect id="_x0000_s1768" style="position:absolute;left:4423;top:-960;width:4966;height:172" o:allowincell="f" fillcolor="#ccfecb" stroked="f">
              <v:path arrowok="t"/>
            </v:rect>
            <v:rect id="_x0000_s1769" style="position:absolute;left:4423;top:-787;width:4966;height:172" o:allowincell="f" fillcolor="#ccfecb" stroked="f">
              <v:path arrowok="t"/>
            </v:rect>
            <v:rect id="_x0000_s1770" style="position:absolute;left:4423;top:-614;width:4966;height:171" o:allowincell="f" fillcolor="#ccfecb" stroked="f">
              <v:path arrowok="t"/>
            </v:rect>
            <v:rect id="_x0000_s1771" style="position:absolute;left:4423;top:-442;width:4966;height:172" o:allowincell="f" fillcolor="#ccfecb" stroked="f">
              <v:path arrowok="t"/>
            </v:rect>
            <v:rect id="_x0000_s1772" style="position:absolute;left:9435;top:-960;width:675;height:257" o:allowincell="f" fillcolor="#ccfecb" stroked="f">
              <v:path arrowok="t"/>
            </v:rect>
            <v:rect id="_x0000_s1773" style="position:absolute;left:9435;top:-529;width:675;height:258" o:allowincell="f" fillcolor="#ccfecb" stroked="f">
              <v:path arrowok="t"/>
            </v:rect>
            <v:rect id="_x0000_s1774" style="position:absolute;left:9435;top:-702;width:674;height:172" o:allowincell="f" fillcolor="#ccfecb" stroked="f">
              <v:path arrowok="t"/>
            </v:rect>
            <v:rect id="_x0000_s1775" style="position:absolute;left:10155;top:-960;width:1063;height:257" o:allowincell="f" fillcolor="#ccfecb" stroked="f">
              <v:path arrowok="t"/>
            </v:rect>
            <v:rect id="_x0000_s1776" style="position:absolute;left:10155;top:-529;width:1063;height:258" o:allowincell="f" fillcolor="#ccfecb" stroked="f">
              <v:path arrowok="t"/>
            </v:rect>
            <v:rect id="_x0000_s1777" style="position:absolute;left:10155;top:-702;width:1062;height:172" o:allowincell="f" fillcolor="#ccfecb" stroked="f">
              <v:path arrowok="t"/>
            </v:rect>
            <v:shape id="_x0000_s1778" style="position:absolute;left:1705;top:-960;width:9513;height:0" coordsize="9513,0" o:allowincell="f" path="m,l9513,e" filled="f" strokecolor="#ccfecb" strokeweight=".16pt">
              <v:path arrowok="t"/>
            </v:shape>
            <v:rect id="_x0000_s1779" style="position:absolute;left:1705;top:-225;width:315;height:85" o:allowincell="f" fillcolor="#ccfecb" stroked="f">
              <v:path arrowok="t"/>
            </v:rect>
            <v:rect id="_x0000_s1780" style="position:absolute;left:1705;top:32;width:315;height:86" o:allowincell="f" fillcolor="#ccfecb" stroked="f">
              <v:path arrowok="t"/>
            </v:rect>
            <v:rect id="_x0000_s1781" style="position:absolute;left:1704;top:-140;width:315;height:172" o:allowincell="f" fillcolor="#ccfecb" stroked="f">
              <v:path arrowok="t"/>
            </v:rect>
            <v:rect id="_x0000_s1782" style="position:absolute;left:2065;top:-225;width:2313;height:85" o:allowincell="f" fillcolor="#ccfecb" stroked="f">
              <v:path arrowok="t"/>
            </v:rect>
            <v:rect id="_x0000_s1783" style="position:absolute;left:2065;top:32;width:2313;height:86" o:allowincell="f" fillcolor="#ccfecb" stroked="f">
              <v:path arrowok="t"/>
            </v:rect>
            <v:rect id="_x0000_s1784" style="position:absolute;left:2064;top:-140;width:2313;height:172" o:allowincell="f" fillcolor="#ccfecb" stroked="f">
              <v:path arrowok="t"/>
            </v:rect>
            <v:rect id="_x0000_s1785" style="position:absolute;left:4423;top:-225;width:4966;height:172" o:allowincell="f" fillcolor="#ccfecb" stroked="f">
              <v:path arrowok="t"/>
            </v:rect>
            <v:rect id="_x0000_s1786" style="position:absolute;left:4423;top:-52;width:4966;height:172" o:allowincell="f" fillcolor="#ccfecb" stroked="f">
              <v:path arrowok="t"/>
            </v:rect>
            <v:rect id="_x0000_s1787" style="position:absolute;left:9435;top:-225;width:675;height:85" o:allowincell="f" fillcolor="#ccfecb" stroked="f">
              <v:path arrowok="t"/>
            </v:rect>
            <v:rect id="_x0000_s1788" style="position:absolute;left:9435;top:32;width:675;height:86" o:allowincell="f" fillcolor="#ccfecb" stroked="f">
              <v:path arrowok="t"/>
            </v:rect>
            <v:rect id="_x0000_s1789" style="position:absolute;left:9435;top:-140;width:674;height:172" o:allowincell="f" fillcolor="#ccfecb" stroked="f">
              <v:path arrowok="t"/>
            </v:rect>
            <v:rect id="_x0000_s1790" style="position:absolute;left:10155;top:-225;width:1063;height:85" o:allowincell="f" fillcolor="#ccfecb" stroked="f">
              <v:path arrowok="t"/>
            </v:rect>
            <v:rect id="_x0000_s1791" style="position:absolute;left:10155;top:32;width:1063;height:86" o:allowincell="f" fillcolor="#ccfecb" stroked="f">
              <v:path arrowok="t"/>
            </v:rect>
            <v:rect id="_x0000_s1792" style="position:absolute;left:10155;top:-140;width:1062;height:172" o:allowincell="f" fillcolor="#ccfecb" stroked="f">
              <v:path arrowok="t"/>
            </v:rect>
            <v:shape id="_x0000_s1793" style="position:absolute;left:1705;top:-226;width:9513;height:0" coordsize="9513,0" o:allowincell="f" path="m,l9513,e" filled="f" strokecolor="#ccfecb" strokeweight=".16pt">
              <v:path arrowok="t"/>
            </v:shape>
            <v:rect id="_x0000_s1794" style="position:absolute;left:1705;top:164;width:315;height:85" o:allowincell="f" fillcolor="#ccfecb" stroked="f">
              <v:path arrowok="t"/>
            </v:rect>
            <v:rect id="_x0000_s1795" style="position:absolute;left:1705;top:422;width:315;height:86" o:allowincell="f" fillcolor="#ccfecb" stroked="f">
              <v:path arrowok="t"/>
            </v:rect>
            <v:rect id="_x0000_s1796" style="position:absolute;left:1704;top:249;width:315;height:172" o:allowincell="f" fillcolor="#ccfecb" stroked="f">
              <v:path arrowok="t"/>
            </v:rect>
            <v:rect id="_x0000_s1797" style="position:absolute;left:2065;top:164;width:2313;height:85" o:allowincell="f" fillcolor="#ccfecb" stroked="f">
              <v:path arrowok="t"/>
            </v:rect>
            <v:rect id="_x0000_s1798" style="position:absolute;left:2065;top:422;width:2313;height:86" o:allowincell="f" fillcolor="#ccfecb" stroked="f">
              <v:path arrowok="t"/>
            </v:rect>
            <v:rect id="_x0000_s1799" style="position:absolute;left:2064;top:249;width:2313;height:172" o:allowincell="f" fillcolor="#ccfecb" stroked="f">
              <v:path arrowok="t"/>
            </v:rect>
            <v:rect id="_x0000_s1800" style="position:absolute;left:4423;top:164;width:4966;height:172" o:allowincell="f" fillcolor="#ccfecb" stroked="f">
              <v:path arrowok="t"/>
            </v:rect>
            <v:rect id="_x0000_s1801" style="position:absolute;left:4423;top:337;width:4966;height:172" o:allowincell="f" fillcolor="#ccfecb" stroked="f">
              <v:path arrowok="t"/>
            </v:rect>
            <v:rect id="_x0000_s1802" style="position:absolute;left:9435;top:164;width:675;height:85" o:allowincell="f" fillcolor="#ccfecb" stroked="f">
              <v:path arrowok="t"/>
            </v:rect>
            <v:rect id="_x0000_s1803" style="position:absolute;left:9435;top:422;width:675;height:86" o:allowincell="f" fillcolor="#ccfecb" stroked="f">
              <v:path arrowok="t"/>
            </v:rect>
            <v:rect id="_x0000_s1804" style="position:absolute;left:9435;top:249;width:674;height:172" o:allowincell="f" fillcolor="#ccfecb" stroked="f">
              <v:path arrowok="t"/>
            </v:rect>
            <v:rect id="_x0000_s1805" style="position:absolute;left:10155;top:164;width:1063;height:85" o:allowincell="f" fillcolor="#ccfecb" stroked="f">
              <v:path arrowok="t"/>
            </v:rect>
            <v:rect id="_x0000_s1806" style="position:absolute;left:10155;top:422;width:1063;height:86" o:allowincell="f" fillcolor="#ccfecb" stroked="f">
              <v:path arrowok="t"/>
            </v:rect>
            <v:rect id="_x0000_s1807" style="position:absolute;left:10155;top:249;width:1062;height:172" o:allowincell="f" fillcolor="#ccfecb" stroked="f">
              <v:path arrowok="t"/>
            </v:rect>
            <v:shape id="_x0000_s1808" style="position:absolute;left:1705;top:163;width:9513;height:0" coordsize="9513,0" o:allowincell="f" path="m,l9513,e" filled="f" strokecolor="#ccfecb" strokeweight=".16pt">
              <v:path arrowok="t"/>
            </v:shape>
            <v:shape id="_x0000_s1809" style="position:absolute;left:1705;top:554;width:315;height:171" coordsize="315,171" o:allowincell="f" path="m315,l,,,171r314,l314,171r1,l315,xe" fillcolor="#ccfecb" stroked="f">
              <v:path arrowok="t"/>
            </v:shape>
            <v:rect id="_x0000_s1810" style="position:absolute;left:1705;top:898;width:315;height:172" o:allowincell="f" fillcolor="#ccfecb" stroked="f">
              <v:path arrowok="t"/>
            </v:rect>
            <v:rect id="_x0000_s1811" style="position:absolute;left:1704;top:725;width:315;height:172" o:allowincell="f" fillcolor="#ccfecb" stroked="f">
              <v:path arrowok="t"/>
            </v:rect>
            <v:shape id="_x0000_s1812" style="position:absolute;left:4378;top:554;width:0;height:1514" coordsize="0,1514" o:allowincell="f" path="m,l,1514e" filled="f" strokecolor="#ccfecb" strokeweight=".16pt">
              <v:path arrowok="t"/>
            </v:shape>
            <v:rect id="_x0000_s1813" style="position:absolute;left:2064;top:554;width:2313;height:172" o:allowincell="f" fillcolor="#ccfecb" stroked="f">
              <v:path arrowok="t"/>
            </v:rect>
            <v:rect id="_x0000_s1814" style="position:absolute;left:2064;top:727;width:2313;height:172" o:allowincell="f" fillcolor="#ccfecb" stroked="f">
              <v:path arrowok="t"/>
            </v:rect>
            <v:rect id="_x0000_s1815" style="position:absolute;left:2064;top:899;width:2313;height:172" o:allowincell="f" fillcolor="#ccfecb" stroked="f">
              <v:path arrowok="t"/>
            </v:rect>
            <v:rect id="_x0000_s1816" style="position:absolute;left:4423;top:554;width:4968;height:86" o:allowincell="f" fillcolor="#ccfecb" stroked="f">
              <v:path arrowok="t"/>
            </v:rect>
            <v:rect id="_x0000_s1817" style="position:absolute;left:11865;top:748;width:1;height:64" o:allowincell="f" fillcolor="#ccfecb" stroked="f">
              <v:path arrowok="t"/>
            </v:rect>
            <v:rect id="_x0000_s1818" style="position:absolute;left:4423;top:986;width:4968;height:20" o:allowincell="f" fillcolor="#ccfecb" stroked="f">
              <v:path arrowok="t"/>
            </v:rect>
            <v:rect id="_x0000_s1819" style="position:absolute;left:4423;top:640;width:4966;height:172" o:allowincell="f" fillcolor="#ccfecb" stroked="f">
              <v:path arrowok="t"/>
            </v:rect>
            <v:rect id="_x0000_s1820" style="position:absolute;left:4423;top:813;width:4966;height:172" o:allowincell="f" fillcolor="#ccfecb" stroked="f">
              <v:path arrowok="t"/>
            </v:rect>
            <v:shape id="_x0000_s1821" style="position:absolute;left:9435;top:554;width:676;height:171" coordsize="676,171" o:allowincell="f" path="m675,l,,,171r674,l674,171r1,l675,xe" fillcolor="#ccfecb" stroked="f">
              <v:path arrowok="t"/>
            </v:shape>
            <v:rect id="_x0000_s1822" style="position:absolute;left:9435;top:898;width:675;height:172" o:allowincell="f" fillcolor="#ccfecb" stroked="f">
              <v:path arrowok="t"/>
            </v:rect>
            <v:rect id="_x0000_s1823" style="position:absolute;left:9435;top:725;width:674;height:172" o:allowincell="f" fillcolor="#ccfecb" stroked="f">
              <v:path arrowok="t"/>
            </v:rect>
            <v:shape id="_x0000_s1824" style="position:absolute;left:10155;top:554;width:1063;height:171" coordsize="1063,171" o:allowincell="f" path="m1063,l,,,171r1062,l1062,171r1,l1063,xe" fillcolor="#ccfecb" stroked="f">
              <v:path arrowok="t"/>
            </v:shape>
            <v:rect id="_x0000_s1825" style="position:absolute;left:10155;top:898;width:1063;height:172" o:allowincell="f" fillcolor="#ccfecb" stroked="f">
              <v:path arrowok="t"/>
            </v:rect>
            <v:rect id="_x0000_s1826" style="position:absolute;left:10155;top:725;width:1062;height:172" o:allowincell="f" fillcolor="#ccfecb" stroked="f">
              <v:path arrowok="t"/>
            </v:rect>
            <v:shape id="_x0000_s1827" style="position:absolute;left:1705;top:553;width:9513;height:0" coordsize="9513,0" o:allowincell="f" path="m,l9513,e" filled="f" strokecolor="#ccfecb" strokeweight=".16pt">
              <v:path arrowok="t"/>
            </v:shape>
            <v:shape id="_x0000_s1828" style="position:absolute;left:2020;top:1117;width:0;height:171" coordsize="0,171" o:allowincell="f" path="m,l,171e" filled="f" strokecolor="#ccfecb" strokeweight=".16pt">
              <v:path arrowok="t"/>
            </v:shape>
            <v:rect id="_x0000_s1829" style="position:absolute;left:1704;top:1117;width:315;height:172" o:allowincell="f" fillcolor="#ccfecb" stroked="f">
              <v:path arrowok="t"/>
            </v:rect>
            <v:rect id="_x0000_s1830" style="position:absolute;left:2064;top:1117;width:2313;height:172" o:allowincell="f" fillcolor="#ccfecb" stroked="f">
              <v:path arrowok="t"/>
            </v:rect>
            <v:shape id="_x0000_s1831" style="position:absolute;left:9390;top:1117;width:0;height:171" coordsize="0,171" o:allowincell="f" path="m,l,171e" filled="f" strokecolor="#ccfecb" strokeweight=".16pt">
              <v:path arrowok="t"/>
            </v:shape>
            <v:rect id="_x0000_s1832" style="position:absolute;left:4423;top:1117;width:4966;height:172" o:allowincell="f" fillcolor="#ccfecb" stroked="f">
              <v:path arrowok="t"/>
            </v:rect>
            <v:shape id="_x0000_s1833" style="position:absolute;left:10110;top:1117;width:0;height:171" coordsize="0,171" o:allowincell="f" path="m,l,171e" filled="f" strokecolor="#ccfecb" strokeweight=".16pt">
              <v:path arrowok="t"/>
            </v:shape>
            <v:rect id="_x0000_s1834" style="position:absolute;left:9435;top:1117;width:674;height:172" o:allowincell="f" fillcolor="#ccfecb" stroked="f">
              <v:path arrowok="t"/>
            </v:rect>
            <v:shape id="_x0000_s1835" style="position:absolute;left:11218;top:1117;width:0;height:171" coordsize="0,171" o:allowincell="f" path="m,l,171e" filled="f" strokecolor="#ccfecb" strokeweight=".05642mm">
              <v:path arrowok="t"/>
            </v:shape>
            <v:rect id="_x0000_s1836" style="position:absolute;left:10155;top:1117;width:1062;height:172" o:allowincell="f" fillcolor="#ccfecb" stroked="f">
              <v:path arrowok="t"/>
            </v:rect>
            <v:shape id="_x0000_s1837" style="position:absolute;left:1705;top:1116;width:9513;height:0" coordsize="9513,0" o:allowincell="f" path="m,l9513,e" filled="f" strokecolor="#ccfecb" strokeweight=".16pt">
              <v:path arrowok="t"/>
            </v:shape>
            <v:rect id="_x0000_s1838" style="position:absolute;left:1705;top:1334;width:315;height:85" o:allowincell="f" fillcolor="#ccfecb" stroked="f">
              <v:path arrowok="t"/>
            </v:rect>
            <v:rect id="_x0000_s1839" style="position:absolute;left:1705;top:1592;width:315;height:86" o:allowincell="f" fillcolor="#ccfecb" stroked="f">
              <v:path arrowok="t"/>
            </v:rect>
            <v:rect id="_x0000_s1840" style="position:absolute;left:1704;top:1419;width:315;height:172" o:allowincell="f" fillcolor="#ccfecb" stroked="f">
              <v:path arrowok="t"/>
            </v:rect>
            <v:rect id="_x0000_s1841" style="position:absolute;left:2064;top:1334;width:2313;height:172" o:allowincell="f" fillcolor="#ccfecb" stroked="f">
              <v:path arrowok="t"/>
            </v:rect>
            <v:rect id="_x0000_s1842" style="position:absolute;left:2064;top:1507;width:2313;height:172" o:allowincell="f" fillcolor="#ccfecb" stroked="f">
              <v:path arrowok="t"/>
            </v:rect>
            <v:rect id="_x0000_s1843" style="position:absolute;left:4423;top:1334;width:4968;height:85" o:allowincell="f" fillcolor="#ccfecb" stroked="f">
              <v:path arrowok="t"/>
            </v:rect>
            <v:rect id="_x0000_s1844" style="position:absolute;left:4423;top:1592;width:4968;height:86" o:allowincell="f" fillcolor="#ccfecb" stroked="f">
              <v:path arrowok="t"/>
            </v:rect>
            <v:rect id="_x0000_s1845" style="position:absolute;left:4423;top:1419;width:4966;height:172" o:allowincell="f" fillcolor="#ccfecb" stroked="f">
              <v:path arrowok="t"/>
            </v:rect>
            <v:rect id="_x0000_s1846" style="position:absolute;left:9435;top:1334;width:675;height:85" o:allowincell="f" fillcolor="#ccfecb" stroked="f">
              <v:path arrowok="t"/>
            </v:rect>
            <v:rect id="_x0000_s1847" style="position:absolute;left:9435;top:1592;width:675;height:86" o:allowincell="f" fillcolor="#ccfecb" stroked="f">
              <v:path arrowok="t"/>
            </v:rect>
            <v:rect id="_x0000_s1848" style="position:absolute;left:9435;top:1419;width:674;height:172" o:allowincell="f" fillcolor="#ccfecb" stroked="f">
              <v:path arrowok="t"/>
            </v:rect>
            <v:rect id="_x0000_s1849" style="position:absolute;left:10155;top:1334;width:1063;height:85" o:allowincell="f" fillcolor="#ccfecb" stroked="f">
              <v:path arrowok="t"/>
            </v:rect>
            <v:rect id="_x0000_s1850" style="position:absolute;left:10155;top:1592;width:1063;height:86" o:allowincell="f" fillcolor="#ccfecb" stroked="f">
              <v:path arrowok="t"/>
            </v:rect>
            <v:rect id="_x0000_s1851" style="position:absolute;left:10155;top:1419;width:1062;height:172" o:allowincell="f" fillcolor="#ccfecb" stroked="f">
              <v:path arrowok="t"/>
            </v:rect>
            <v:shape id="_x0000_s1852" style="position:absolute;left:1705;top:1333;width:9513;height:0" coordsize="9513,0" o:allowincell="f" path="m,l9513,e" filled="f" strokecolor="#ccfecb" strokeweight=".16pt">
              <v:path arrowok="t"/>
            </v:shape>
            <v:shape id="_x0000_s1853" style="position:absolute;left:9390;top:1724;width:0;height:734" coordsize="0,734" o:allowincell="f" path="m,l,734e" filled="f" strokecolor="#ccfecb" strokeweight=".16pt">
              <v:path arrowok="t"/>
            </v:shape>
            <v:rect id="_x0000_s1854" style="position:absolute;left:9435;top:1724;width:675;height:85" o:allowincell="f" fillcolor="#ccfecb" stroked="f">
              <v:path arrowok="t"/>
            </v:rect>
            <v:rect id="_x0000_s1855" style="position:absolute;left:9435;top:1982;width:675;height:86" o:allowincell="f" fillcolor="#ccfecb" stroked="f">
              <v:path arrowok="t"/>
            </v:rect>
            <v:rect id="_x0000_s1856" style="position:absolute;left:9435;top:1809;width:674;height:172" o:allowincell="f" fillcolor="#ccfecb" stroked="f">
              <v:path arrowok="t"/>
            </v:rect>
            <v:rect id="_x0000_s1857" style="position:absolute;left:10155;top:1724;width:1063;height:85" o:allowincell="f" fillcolor="#ccfecb" stroked="f">
              <v:path arrowok="t"/>
            </v:rect>
            <v:rect id="_x0000_s1858" style="position:absolute;left:10155;top:1982;width:1063;height:86" o:allowincell="f" fillcolor="#ccfecb" stroked="f">
              <v:path arrowok="t"/>
            </v:rect>
            <v:rect id="_x0000_s1859" style="position:absolute;left:10155;top:1809;width:1062;height:172" o:allowincell="f" fillcolor="#ccfecb" stroked="f">
              <v:path arrowok="t"/>
            </v:rect>
            <w10:wrap anchorx="page"/>
          </v:group>
        </w:pict>
      </w:r>
      <w:r w:rsidR="00E86D3E">
        <w:rPr>
          <w:rFonts w:ascii="Arial" w:hAnsi="Arial" w:cs="Arial"/>
          <w:spacing w:val="-1"/>
          <w:position w:val="1"/>
          <w:sz w:val="15"/>
          <w:szCs w:val="15"/>
        </w:rPr>
        <w:t>В</w:t>
      </w:r>
      <w:r w:rsidR="00E86D3E">
        <w:rPr>
          <w:rFonts w:ascii="Arial" w:hAnsi="Arial" w:cs="Arial"/>
          <w:spacing w:val="1"/>
          <w:position w:val="1"/>
          <w:sz w:val="15"/>
          <w:szCs w:val="15"/>
        </w:rPr>
        <w:t>а</w:t>
      </w:r>
      <w:r w:rsidR="00E86D3E">
        <w:rPr>
          <w:rFonts w:ascii="Arial" w:hAnsi="Arial" w:cs="Arial"/>
          <w:position w:val="1"/>
          <w:sz w:val="15"/>
          <w:szCs w:val="15"/>
        </w:rPr>
        <w:t>рна</w:t>
      </w:r>
      <w:r w:rsidR="00E86D3E">
        <w:rPr>
          <w:rFonts w:ascii="Arial" w:hAnsi="Arial" w:cs="Arial"/>
          <w:spacing w:val="-1"/>
          <w:position w:val="1"/>
          <w:sz w:val="15"/>
          <w:szCs w:val="15"/>
        </w:rPr>
        <w:t>в</w:t>
      </w:r>
      <w:r w:rsidR="00E86D3E">
        <w:rPr>
          <w:rFonts w:ascii="Arial" w:hAnsi="Arial" w:cs="Arial"/>
          <w:position w:val="1"/>
          <w:sz w:val="15"/>
          <w:szCs w:val="15"/>
        </w:rPr>
        <w:t>ин</w:t>
      </w:r>
      <w:r w:rsidR="00E86D3E">
        <w:rPr>
          <w:rFonts w:ascii="Arial" w:hAnsi="Arial" w:cs="Arial"/>
          <w:spacing w:val="-1"/>
          <w:position w:val="1"/>
          <w:sz w:val="15"/>
          <w:szCs w:val="15"/>
        </w:rPr>
        <w:t>с</w:t>
      </w:r>
      <w:r w:rsidR="00E86D3E">
        <w:rPr>
          <w:rFonts w:ascii="Arial" w:hAnsi="Arial" w:cs="Arial"/>
          <w:position w:val="1"/>
          <w:sz w:val="15"/>
          <w:szCs w:val="15"/>
        </w:rPr>
        <w:t>ком р</w:t>
      </w:r>
      <w:r w:rsidR="00E86D3E">
        <w:rPr>
          <w:rFonts w:ascii="Arial" w:hAnsi="Arial" w:cs="Arial"/>
          <w:spacing w:val="-1"/>
          <w:position w:val="1"/>
          <w:sz w:val="15"/>
          <w:szCs w:val="15"/>
        </w:rPr>
        <w:t>а</w:t>
      </w:r>
      <w:r w:rsidR="00E86D3E">
        <w:rPr>
          <w:rFonts w:ascii="Arial" w:hAnsi="Arial" w:cs="Arial"/>
          <w:position w:val="1"/>
          <w:sz w:val="15"/>
          <w:szCs w:val="15"/>
        </w:rPr>
        <w:t>йоне</w:t>
      </w:r>
      <w:r w:rsidR="00E86D3E">
        <w:rPr>
          <w:rFonts w:ascii="Arial" w:hAnsi="Arial" w:cs="Arial"/>
          <w:spacing w:val="1"/>
          <w:position w:val="1"/>
          <w:sz w:val="15"/>
          <w:szCs w:val="15"/>
        </w:rPr>
        <w:t xml:space="preserve"> </w:t>
      </w:r>
      <w:r w:rsidR="00E86D3E">
        <w:rPr>
          <w:rFonts w:ascii="Arial" w:hAnsi="Arial" w:cs="Arial"/>
          <w:position w:val="1"/>
          <w:sz w:val="15"/>
          <w:szCs w:val="15"/>
        </w:rPr>
        <w:t>Н</w:t>
      </w:r>
      <w:r w:rsidR="00E86D3E">
        <w:rPr>
          <w:rFonts w:ascii="Arial" w:hAnsi="Arial" w:cs="Arial"/>
          <w:spacing w:val="-1"/>
          <w:position w:val="1"/>
          <w:sz w:val="15"/>
          <w:szCs w:val="15"/>
        </w:rPr>
        <w:t>и</w:t>
      </w:r>
      <w:r w:rsidR="00E86D3E">
        <w:rPr>
          <w:rFonts w:ascii="Arial" w:hAnsi="Arial" w:cs="Arial"/>
          <w:spacing w:val="1"/>
          <w:position w:val="1"/>
          <w:sz w:val="15"/>
          <w:szCs w:val="15"/>
        </w:rPr>
        <w:t>ж</w:t>
      </w:r>
      <w:r w:rsidR="00E86D3E">
        <w:rPr>
          <w:rFonts w:ascii="Arial" w:hAnsi="Arial" w:cs="Arial"/>
          <w:spacing w:val="-1"/>
          <w:position w:val="1"/>
          <w:sz w:val="15"/>
          <w:szCs w:val="15"/>
        </w:rPr>
        <w:t>е</w:t>
      </w:r>
      <w:r w:rsidR="00E86D3E">
        <w:rPr>
          <w:rFonts w:ascii="Arial" w:hAnsi="Arial" w:cs="Arial"/>
          <w:spacing w:val="1"/>
          <w:position w:val="1"/>
          <w:sz w:val="15"/>
          <w:szCs w:val="15"/>
        </w:rPr>
        <w:t>г</w:t>
      </w:r>
      <w:r w:rsidR="00E86D3E">
        <w:rPr>
          <w:rFonts w:ascii="Arial" w:hAnsi="Arial" w:cs="Arial"/>
          <w:spacing w:val="-1"/>
          <w:position w:val="1"/>
          <w:sz w:val="15"/>
          <w:szCs w:val="15"/>
        </w:rPr>
        <w:t>о</w:t>
      </w:r>
      <w:r w:rsidR="00E86D3E">
        <w:rPr>
          <w:rFonts w:ascii="Arial" w:hAnsi="Arial" w:cs="Arial"/>
          <w:spacing w:val="1"/>
          <w:position w:val="1"/>
          <w:sz w:val="15"/>
          <w:szCs w:val="15"/>
        </w:rPr>
        <w:t>ро</w:t>
      </w:r>
      <w:r w:rsidR="00E86D3E">
        <w:rPr>
          <w:rFonts w:ascii="Arial" w:hAnsi="Arial" w:cs="Arial"/>
          <w:spacing w:val="-1"/>
          <w:position w:val="1"/>
          <w:sz w:val="15"/>
          <w:szCs w:val="15"/>
        </w:rPr>
        <w:t>дс</w:t>
      </w:r>
      <w:r w:rsidR="00E86D3E">
        <w:rPr>
          <w:rFonts w:ascii="Arial" w:hAnsi="Arial" w:cs="Arial"/>
          <w:position w:val="1"/>
          <w:sz w:val="15"/>
          <w:szCs w:val="15"/>
        </w:rPr>
        <w:t>к</w:t>
      </w:r>
      <w:r w:rsidR="00E86D3E">
        <w:rPr>
          <w:rFonts w:ascii="Arial" w:hAnsi="Arial" w:cs="Arial"/>
          <w:spacing w:val="1"/>
          <w:position w:val="1"/>
          <w:sz w:val="15"/>
          <w:szCs w:val="15"/>
        </w:rPr>
        <w:t>о</w:t>
      </w:r>
      <w:r w:rsidR="00E86D3E">
        <w:rPr>
          <w:rFonts w:ascii="Arial" w:hAnsi="Arial" w:cs="Arial"/>
          <w:position w:val="1"/>
          <w:sz w:val="15"/>
          <w:szCs w:val="15"/>
        </w:rPr>
        <w:t xml:space="preserve">й </w:t>
      </w:r>
      <w:r w:rsidR="00E86D3E">
        <w:rPr>
          <w:rFonts w:ascii="Arial" w:hAnsi="Arial" w:cs="Arial"/>
          <w:spacing w:val="1"/>
          <w:position w:val="1"/>
          <w:sz w:val="15"/>
          <w:szCs w:val="15"/>
        </w:rPr>
        <w:t>об</w:t>
      </w:r>
      <w:r w:rsidR="00E86D3E">
        <w:rPr>
          <w:rFonts w:ascii="Arial" w:hAnsi="Arial" w:cs="Arial"/>
          <w:spacing w:val="-1"/>
          <w:position w:val="1"/>
          <w:sz w:val="15"/>
          <w:szCs w:val="15"/>
        </w:rPr>
        <w:t>л</w:t>
      </w:r>
      <w:r w:rsidR="00E86D3E">
        <w:rPr>
          <w:rFonts w:ascii="Arial" w:hAnsi="Arial" w:cs="Arial"/>
          <w:spacing w:val="1"/>
          <w:position w:val="1"/>
          <w:sz w:val="15"/>
          <w:szCs w:val="15"/>
        </w:rPr>
        <w:t>ас</w:t>
      </w:r>
      <w:r w:rsidR="00E86D3E">
        <w:rPr>
          <w:rFonts w:ascii="Arial" w:hAnsi="Arial" w:cs="Arial"/>
          <w:position w:val="1"/>
          <w:sz w:val="15"/>
          <w:szCs w:val="15"/>
        </w:rPr>
        <w:t>ти"</w:t>
      </w:r>
    </w:p>
    <w:p w:rsidR="00E86D3E" w:rsidRDefault="00E86D3E">
      <w:pPr>
        <w:widowControl w:val="0"/>
        <w:tabs>
          <w:tab w:val="left" w:pos="560"/>
          <w:tab w:val="left" w:pos="2920"/>
        </w:tabs>
        <w:autoSpaceDE w:val="0"/>
        <w:autoSpaceDN w:val="0"/>
        <w:adjustRightInd w:val="0"/>
        <w:spacing w:before="93" w:line="157" w:lineRule="auto"/>
        <w:ind w:left="2923" w:right="-55" w:hanging="2719"/>
        <w:rPr>
          <w:rFonts w:ascii="Arial" w:hAnsi="Arial" w:cs="Arial"/>
          <w:sz w:val="15"/>
          <w:szCs w:val="15"/>
        </w:rPr>
      </w:pPr>
      <w:r>
        <w:rPr>
          <w:rFonts w:ascii="Arial" w:hAnsi="Arial" w:cs="Arial"/>
          <w:position w:val="-9"/>
          <w:sz w:val="15"/>
          <w:szCs w:val="15"/>
        </w:rPr>
        <w:t>3</w:t>
      </w:r>
      <w:r>
        <w:rPr>
          <w:rFonts w:ascii="Arial" w:hAnsi="Arial" w:cs="Arial"/>
          <w:position w:val="-9"/>
          <w:sz w:val="15"/>
          <w:szCs w:val="15"/>
        </w:rPr>
        <w:tab/>
        <w:t>ОАО</w:t>
      </w:r>
      <w:r>
        <w:rPr>
          <w:rFonts w:ascii="Arial" w:hAnsi="Arial" w:cs="Arial"/>
          <w:spacing w:val="1"/>
          <w:position w:val="-9"/>
          <w:sz w:val="15"/>
          <w:szCs w:val="15"/>
        </w:rPr>
        <w:t xml:space="preserve"> </w:t>
      </w:r>
      <w:r>
        <w:rPr>
          <w:rFonts w:ascii="Arial" w:hAnsi="Arial" w:cs="Arial"/>
          <w:position w:val="-9"/>
          <w:sz w:val="15"/>
          <w:szCs w:val="15"/>
        </w:rPr>
        <w:t>"В</w:t>
      </w:r>
      <w:r>
        <w:rPr>
          <w:rFonts w:ascii="Arial" w:hAnsi="Arial" w:cs="Arial"/>
          <w:spacing w:val="1"/>
          <w:position w:val="-9"/>
          <w:sz w:val="15"/>
          <w:szCs w:val="15"/>
        </w:rPr>
        <w:t>о</w:t>
      </w:r>
      <w:r>
        <w:rPr>
          <w:rFonts w:ascii="Arial" w:hAnsi="Arial" w:cs="Arial"/>
          <w:position w:val="-9"/>
          <w:sz w:val="15"/>
          <w:szCs w:val="15"/>
        </w:rPr>
        <w:t>л</w:t>
      </w:r>
      <w:r>
        <w:rPr>
          <w:rFonts w:ascii="Arial" w:hAnsi="Arial" w:cs="Arial"/>
          <w:spacing w:val="1"/>
          <w:position w:val="-9"/>
          <w:sz w:val="15"/>
          <w:szCs w:val="15"/>
        </w:rPr>
        <w:t>га</w:t>
      </w:r>
      <w:r>
        <w:rPr>
          <w:rFonts w:ascii="Arial" w:hAnsi="Arial" w:cs="Arial"/>
          <w:position w:val="-9"/>
          <w:sz w:val="15"/>
          <w:szCs w:val="15"/>
        </w:rPr>
        <w:t>"</w:t>
      </w:r>
      <w:r>
        <w:rPr>
          <w:rFonts w:ascii="Arial" w:hAnsi="Arial" w:cs="Arial"/>
          <w:position w:val="-9"/>
          <w:sz w:val="15"/>
          <w:szCs w:val="15"/>
        </w:rPr>
        <w:tab/>
      </w:r>
      <w:r>
        <w:rPr>
          <w:rFonts w:ascii="Arial" w:hAnsi="Arial" w:cs="Arial"/>
          <w:sz w:val="15"/>
          <w:szCs w:val="15"/>
        </w:rPr>
        <w:t>"Про</w:t>
      </w:r>
      <w:r>
        <w:rPr>
          <w:rFonts w:ascii="Arial" w:hAnsi="Arial" w:cs="Arial"/>
          <w:spacing w:val="-1"/>
          <w:sz w:val="15"/>
          <w:szCs w:val="15"/>
        </w:rPr>
        <w:t>е</w:t>
      </w:r>
      <w:r>
        <w:rPr>
          <w:rFonts w:ascii="Arial" w:hAnsi="Arial" w:cs="Arial"/>
          <w:sz w:val="15"/>
          <w:szCs w:val="15"/>
        </w:rPr>
        <w:t xml:space="preserve">кт по </w:t>
      </w:r>
      <w:r>
        <w:rPr>
          <w:rFonts w:ascii="Arial" w:hAnsi="Arial" w:cs="Arial"/>
          <w:spacing w:val="-2"/>
          <w:sz w:val="15"/>
          <w:szCs w:val="15"/>
        </w:rPr>
        <w:t>у</w:t>
      </w:r>
      <w:r>
        <w:rPr>
          <w:rFonts w:ascii="Arial" w:hAnsi="Arial" w:cs="Arial"/>
          <w:sz w:val="15"/>
          <w:szCs w:val="15"/>
        </w:rPr>
        <w:t>тил</w:t>
      </w:r>
      <w:r>
        <w:rPr>
          <w:rFonts w:ascii="Arial" w:hAnsi="Arial" w:cs="Arial"/>
          <w:spacing w:val="1"/>
          <w:sz w:val="15"/>
          <w:szCs w:val="15"/>
        </w:rPr>
        <w:t>и</w:t>
      </w:r>
      <w:r>
        <w:rPr>
          <w:rFonts w:ascii="Arial" w:hAnsi="Arial" w:cs="Arial"/>
          <w:sz w:val="15"/>
          <w:szCs w:val="15"/>
        </w:rPr>
        <w:t>зации кор</w:t>
      </w:r>
      <w:r>
        <w:rPr>
          <w:rFonts w:ascii="Arial" w:hAnsi="Arial" w:cs="Arial"/>
          <w:spacing w:val="-1"/>
          <w:sz w:val="15"/>
          <w:szCs w:val="15"/>
        </w:rPr>
        <w:t>ь</w:t>
      </w:r>
      <w:r>
        <w:rPr>
          <w:rFonts w:ascii="Arial" w:hAnsi="Arial" w:cs="Arial"/>
          <w:sz w:val="15"/>
          <w:szCs w:val="15"/>
        </w:rPr>
        <w:t>евы</w:t>
      </w:r>
      <w:r>
        <w:rPr>
          <w:rFonts w:ascii="Arial" w:hAnsi="Arial" w:cs="Arial"/>
          <w:spacing w:val="-1"/>
          <w:sz w:val="15"/>
          <w:szCs w:val="15"/>
        </w:rPr>
        <w:t>х</w:t>
      </w:r>
      <w:r>
        <w:rPr>
          <w:rFonts w:ascii="Arial" w:hAnsi="Arial" w:cs="Arial"/>
          <w:sz w:val="15"/>
          <w:szCs w:val="15"/>
        </w:rPr>
        <w:t>,</w:t>
      </w:r>
      <w:r>
        <w:rPr>
          <w:rFonts w:ascii="Arial" w:hAnsi="Arial" w:cs="Arial"/>
          <w:spacing w:val="1"/>
          <w:sz w:val="15"/>
          <w:szCs w:val="15"/>
        </w:rPr>
        <w:t xml:space="preserve"> </w:t>
      </w:r>
      <w:r>
        <w:rPr>
          <w:rFonts w:ascii="Arial" w:hAnsi="Arial" w:cs="Arial"/>
          <w:sz w:val="15"/>
          <w:szCs w:val="15"/>
        </w:rPr>
        <w:t>древ</w:t>
      </w:r>
      <w:r>
        <w:rPr>
          <w:rFonts w:ascii="Arial" w:hAnsi="Arial" w:cs="Arial"/>
          <w:spacing w:val="-1"/>
          <w:sz w:val="15"/>
          <w:szCs w:val="15"/>
        </w:rPr>
        <w:t>е</w:t>
      </w:r>
      <w:r>
        <w:rPr>
          <w:rFonts w:ascii="Arial" w:hAnsi="Arial" w:cs="Arial"/>
          <w:spacing w:val="1"/>
          <w:sz w:val="15"/>
          <w:szCs w:val="15"/>
        </w:rPr>
        <w:t>с</w:t>
      </w:r>
      <w:r>
        <w:rPr>
          <w:rFonts w:ascii="Arial" w:hAnsi="Arial" w:cs="Arial"/>
          <w:sz w:val="15"/>
          <w:szCs w:val="15"/>
        </w:rPr>
        <w:t>ных</w:t>
      </w:r>
      <w:r>
        <w:rPr>
          <w:rFonts w:ascii="Arial" w:hAnsi="Arial" w:cs="Arial"/>
          <w:spacing w:val="-1"/>
          <w:sz w:val="15"/>
          <w:szCs w:val="15"/>
        </w:rPr>
        <w:t xml:space="preserve"> </w:t>
      </w:r>
      <w:r>
        <w:rPr>
          <w:rFonts w:ascii="Arial" w:hAnsi="Arial" w:cs="Arial"/>
          <w:spacing w:val="1"/>
          <w:sz w:val="15"/>
          <w:szCs w:val="15"/>
        </w:rPr>
        <w:t>от</w:t>
      </w:r>
      <w:r>
        <w:rPr>
          <w:rFonts w:ascii="Arial" w:hAnsi="Arial" w:cs="Arial"/>
          <w:spacing w:val="-2"/>
          <w:sz w:val="15"/>
          <w:szCs w:val="15"/>
        </w:rPr>
        <w:t>х</w:t>
      </w:r>
      <w:r>
        <w:rPr>
          <w:rFonts w:ascii="Arial" w:hAnsi="Arial" w:cs="Arial"/>
          <w:spacing w:val="1"/>
          <w:sz w:val="15"/>
          <w:szCs w:val="15"/>
        </w:rPr>
        <w:t>одо</w:t>
      </w:r>
      <w:r>
        <w:rPr>
          <w:rFonts w:ascii="Arial" w:hAnsi="Arial" w:cs="Arial"/>
          <w:sz w:val="15"/>
          <w:szCs w:val="15"/>
        </w:rPr>
        <w:t>в и</w:t>
      </w:r>
      <w:r>
        <w:rPr>
          <w:rFonts w:ascii="Arial" w:hAnsi="Arial" w:cs="Arial"/>
          <w:spacing w:val="1"/>
          <w:sz w:val="15"/>
          <w:szCs w:val="15"/>
        </w:rPr>
        <w:t xml:space="preserve"> </w:t>
      </w:r>
      <w:r>
        <w:rPr>
          <w:rFonts w:ascii="Arial" w:hAnsi="Arial" w:cs="Arial"/>
          <w:spacing w:val="-1"/>
          <w:sz w:val="15"/>
          <w:szCs w:val="15"/>
        </w:rPr>
        <w:t>о</w:t>
      </w:r>
      <w:r>
        <w:rPr>
          <w:rFonts w:ascii="Arial" w:hAnsi="Arial" w:cs="Arial"/>
          <w:spacing w:val="1"/>
          <w:sz w:val="15"/>
          <w:szCs w:val="15"/>
        </w:rPr>
        <w:t>са</w:t>
      </w:r>
      <w:r>
        <w:rPr>
          <w:rFonts w:ascii="Arial" w:hAnsi="Arial" w:cs="Arial"/>
          <w:spacing w:val="-1"/>
          <w:sz w:val="15"/>
          <w:szCs w:val="15"/>
        </w:rPr>
        <w:t>д</w:t>
      </w:r>
      <w:r>
        <w:rPr>
          <w:rFonts w:ascii="Arial" w:hAnsi="Arial" w:cs="Arial"/>
          <w:sz w:val="15"/>
          <w:szCs w:val="15"/>
        </w:rPr>
        <w:t>к</w:t>
      </w:r>
      <w:r>
        <w:rPr>
          <w:rFonts w:ascii="Arial" w:hAnsi="Arial" w:cs="Arial"/>
          <w:spacing w:val="1"/>
          <w:sz w:val="15"/>
          <w:szCs w:val="15"/>
        </w:rPr>
        <w:t>о</w:t>
      </w:r>
      <w:r>
        <w:rPr>
          <w:rFonts w:ascii="Arial" w:hAnsi="Arial" w:cs="Arial"/>
          <w:sz w:val="15"/>
          <w:szCs w:val="15"/>
        </w:rPr>
        <w:t>в очистных</w:t>
      </w:r>
      <w:r>
        <w:rPr>
          <w:rFonts w:ascii="Arial" w:hAnsi="Arial" w:cs="Arial"/>
          <w:spacing w:val="-1"/>
          <w:sz w:val="15"/>
          <w:szCs w:val="15"/>
        </w:rPr>
        <w:t xml:space="preserve"> </w:t>
      </w:r>
      <w:r>
        <w:rPr>
          <w:rFonts w:ascii="Arial" w:hAnsi="Arial" w:cs="Arial"/>
          <w:sz w:val="15"/>
          <w:szCs w:val="15"/>
        </w:rPr>
        <w:t>со</w:t>
      </w:r>
      <w:r>
        <w:rPr>
          <w:rFonts w:ascii="Arial" w:hAnsi="Arial" w:cs="Arial"/>
          <w:spacing w:val="-1"/>
          <w:sz w:val="15"/>
          <w:szCs w:val="15"/>
        </w:rPr>
        <w:t>о</w:t>
      </w:r>
      <w:r>
        <w:rPr>
          <w:rFonts w:ascii="Arial" w:hAnsi="Arial" w:cs="Arial"/>
          <w:spacing w:val="1"/>
          <w:sz w:val="15"/>
          <w:szCs w:val="15"/>
        </w:rPr>
        <w:t>р</w:t>
      </w:r>
      <w:r>
        <w:rPr>
          <w:rFonts w:ascii="Arial" w:hAnsi="Arial" w:cs="Arial"/>
          <w:spacing w:val="-2"/>
          <w:sz w:val="15"/>
          <w:szCs w:val="15"/>
        </w:rPr>
        <w:t>у</w:t>
      </w:r>
      <w:r>
        <w:rPr>
          <w:rFonts w:ascii="Arial" w:hAnsi="Arial" w:cs="Arial"/>
          <w:spacing w:val="1"/>
          <w:sz w:val="15"/>
          <w:szCs w:val="15"/>
        </w:rPr>
        <w:t>ж</w:t>
      </w:r>
      <w:r>
        <w:rPr>
          <w:rFonts w:ascii="Arial" w:hAnsi="Arial" w:cs="Arial"/>
          <w:sz w:val="15"/>
          <w:szCs w:val="15"/>
        </w:rPr>
        <w:t>ений</w:t>
      </w:r>
      <w:r>
        <w:rPr>
          <w:rFonts w:ascii="Arial" w:hAnsi="Arial" w:cs="Arial"/>
          <w:spacing w:val="1"/>
          <w:sz w:val="15"/>
          <w:szCs w:val="15"/>
        </w:rPr>
        <w:t xml:space="preserve"> </w:t>
      </w:r>
      <w:r>
        <w:rPr>
          <w:rFonts w:ascii="Arial" w:hAnsi="Arial" w:cs="Arial"/>
          <w:sz w:val="15"/>
          <w:szCs w:val="15"/>
        </w:rPr>
        <w:t>п</w:t>
      </w:r>
      <w:r>
        <w:rPr>
          <w:rFonts w:ascii="Arial" w:hAnsi="Arial" w:cs="Arial"/>
          <w:spacing w:val="-2"/>
          <w:sz w:val="15"/>
          <w:szCs w:val="15"/>
        </w:rPr>
        <w:t>у</w:t>
      </w:r>
      <w:r>
        <w:rPr>
          <w:rFonts w:ascii="Arial" w:hAnsi="Arial" w:cs="Arial"/>
          <w:sz w:val="15"/>
          <w:szCs w:val="15"/>
        </w:rPr>
        <w:t>тем</w:t>
      </w:r>
      <w:r>
        <w:rPr>
          <w:rFonts w:ascii="Arial" w:hAnsi="Arial" w:cs="Arial"/>
          <w:spacing w:val="1"/>
          <w:sz w:val="15"/>
          <w:szCs w:val="15"/>
        </w:rPr>
        <w:t xml:space="preserve"> </w:t>
      </w:r>
      <w:r>
        <w:rPr>
          <w:rFonts w:ascii="Arial" w:hAnsi="Arial" w:cs="Arial"/>
          <w:sz w:val="15"/>
          <w:szCs w:val="15"/>
        </w:rPr>
        <w:t>с</w:t>
      </w:r>
      <w:r>
        <w:rPr>
          <w:rFonts w:ascii="Arial" w:hAnsi="Arial" w:cs="Arial"/>
          <w:spacing w:val="-1"/>
          <w:sz w:val="15"/>
          <w:szCs w:val="15"/>
        </w:rPr>
        <w:t>ж</w:t>
      </w:r>
      <w:r>
        <w:rPr>
          <w:rFonts w:ascii="Arial" w:hAnsi="Arial" w:cs="Arial"/>
          <w:sz w:val="15"/>
          <w:szCs w:val="15"/>
        </w:rPr>
        <w:t>иг</w:t>
      </w:r>
      <w:r>
        <w:rPr>
          <w:rFonts w:ascii="Arial" w:hAnsi="Arial" w:cs="Arial"/>
          <w:spacing w:val="-1"/>
          <w:sz w:val="15"/>
          <w:szCs w:val="15"/>
        </w:rPr>
        <w:t>а</w:t>
      </w:r>
      <w:r>
        <w:rPr>
          <w:rFonts w:ascii="Arial" w:hAnsi="Arial" w:cs="Arial"/>
          <w:sz w:val="15"/>
          <w:szCs w:val="15"/>
        </w:rPr>
        <w:t>ния</w:t>
      </w:r>
      <w:r>
        <w:rPr>
          <w:rFonts w:ascii="Arial" w:hAnsi="Arial" w:cs="Arial"/>
          <w:spacing w:val="1"/>
          <w:sz w:val="15"/>
          <w:szCs w:val="15"/>
        </w:rPr>
        <w:t xml:space="preserve"> </w:t>
      </w:r>
      <w:r>
        <w:rPr>
          <w:rFonts w:ascii="Arial" w:hAnsi="Arial" w:cs="Arial"/>
          <w:sz w:val="15"/>
          <w:szCs w:val="15"/>
        </w:rPr>
        <w:t>в кот</w:t>
      </w:r>
      <w:r>
        <w:rPr>
          <w:rFonts w:ascii="Arial" w:hAnsi="Arial" w:cs="Arial"/>
          <w:spacing w:val="-1"/>
          <w:sz w:val="15"/>
          <w:szCs w:val="15"/>
        </w:rPr>
        <w:t>л</w:t>
      </w:r>
      <w:r>
        <w:rPr>
          <w:rFonts w:ascii="Arial" w:hAnsi="Arial" w:cs="Arial"/>
          <w:spacing w:val="1"/>
          <w:sz w:val="15"/>
          <w:szCs w:val="15"/>
        </w:rPr>
        <w:t>е</w:t>
      </w:r>
      <w:r>
        <w:rPr>
          <w:rFonts w:ascii="Arial" w:hAnsi="Arial" w:cs="Arial"/>
          <w:sz w:val="15"/>
          <w:szCs w:val="15"/>
        </w:rPr>
        <w:t>"</w:t>
      </w:r>
    </w:p>
    <w:p w:rsidR="00E86D3E" w:rsidRDefault="00E86D3E">
      <w:pPr>
        <w:widowControl w:val="0"/>
        <w:autoSpaceDE w:val="0"/>
        <w:autoSpaceDN w:val="0"/>
        <w:adjustRightInd w:val="0"/>
        <w:spacing w:before="10" w:line="120" w:lineRule="exact"/>
        <w:ind w:right="-20"/>
        <w:rPr>
          <w:rFonts w:ascii="Arial" w:hAnsi="Arial" w:cs="Arial"/>
          <w:sz w:val="12"/>
          <w:szCs w:val="12"/>
        </w:rPr>
      </w:pPr>
      <w:r>
        <w:rPr>
          <w:rFonts w:ascii="Arial" w:hAnsi="Arial" w:cs="Arial"/>
          <w:sz w:val="15"/>
          <w:szCs w:val="15"/>
        </w:rPr>
        <w:br w:type="column"/>
      </w:r>
    </w:p>
    <w:p w:rsidR="00E86D3E" w:rsidRDefault="00E86D3E">
      <w:pPr>
        <w:widowControl w:val="0"/>
        <w:tabs>
          <w:tab w:val="left" w:pos="720"/>
        </w:tabs>
        <w:autoSpaceDE w:val="0"/>
        <w:autoSpaceDN w:val="0"/>
        <w:adjustRightInd w:val="0"/>
        <w:ind w:right="-20"/>
        <w:rPr>
          <w:rFonts w:ascii="Arial" w:hAnsi="Arial" w:cs="Arial"/>
          <w:sz w:val="15"/>
          <w:szCs w:val="15"/>
        </w:rPr>
      </w:pPr>
      <w:r>
        <w:rPr>
          <w:rFonts w:ascii="Arial" w:hAnsi="Arial" w:cs="Arial"/>
          <w:spacing w:val="1"/>
          <w:sz w:val="15"/>
          <w:szCs w:val="15"/>
        </w:rPr>
        <w:t>16</w:t>
      </w:r>
      <w:r>
        <w:rPr>
          <w:rFonts w:ascii="Arial" w:hAnsi="Arial" w:cs="Arial"/>
          <w:spacing w:val="-1"/>
          <w:sz w:val="15"/>
          <w:szCs w:val="15"/>
        </w:rPr>
        <w:t>7</w:t>
      </w:r>
      <w:r>
        <w:rPr>
          <w:rFonts w:ascii="Arial" w:hAnsi="Arial" w:cs="Arial"/>
          <w:spacing w:val="1"/>
          <w:sz w:val="15"/>
          <w:szCs w:val="15"/>
        </w:rPr>
        <w:t>5</w:t>
      </w:r>
      <w:r>
        <w:rPr>
          <w:rFonts w:ascii="Arial" w:hAnsi="Arial" w:cs="Arial"/>
          <w:spacing w:val="-1"/>
          <w:sz w:val="15"/>
          <w:szCs w:val="15"/>
        </w:rPr>
        <w:t>,</w:t>
      </w:r>
      <w:r>
        <w:rPr>
          <w:rFonts w:ascii="Arial" w:hAnsi="Arial" w:cs="Arial"/>
          <w:sz w:val="15"/>
          <w:szCs w:val="15"/>
        </w:rPr>
        <w:t>0</w:t>
      </w:r>
      <w:r>
        <w:rPr>
          <w:rFonts w:ascii="Arial" w:hAnsi="Arial" w:cs="Arial"/>
          <w:sz w:val="15"/>
          <w:szCs w:val="15"/>
        </w:rPr>
        <w:tab/>
      </w:r>
      <w:r>
        <w:rPr>
          <w:rFonts w:ascii="Arial" w:hAnsi="Arial" w:cs="Arial"/>
          <w:spacing w:val="1"/>
          <w:sz w:val="15"/>
          <w:szCs w:val="15"/>
        </w:rPr>
        <w:t>61</w:t>
      </w:r>
      <w:r>
        <w:rPr>
          <w:rFonts w:ascii="Arial" w:hAnsi="Arial" w:cs="Arial"/>
          <w:spacing w:val="-1"/>
          <w:sz w:val="15"/>
          <w:szCs w:val="15"/>
        </w:rPr>
        <w:t>,</w:t>
      </w:r>
      <w:r>
        <w:rPr>
          <w:rFonts w:ascii="Arial" w:hAnsi="Arial" w:cs="Arial"/>
          <w:sz w:val="15"/>
          <w:szCs w:val="15"/>
        </w:rPr>
        <w:t>8</w:t>
      </w:r>
    </w:p>
    <w:p w:rsidR="00E86D3E" w:rsidRDefault="00E86D3E">
      <w:pPr>
        <w:widowControl w:val="0"/>
        <w:autoSpaceDE w:val="0"/>
        <w:autoSpaceDN w:val="0"/>
        <w:adjustRightInd w:val="0"/>
        <w:spacing w:before="18" w:line="200" w:lineRule="exact"/>
        <w:ind w:right="-20"/>
        <w:rPr>
          <w:rFonts w:ascii="Arial" w:hAnsi="Arial" w:cs="Arial"/>
          <w:sz w:val="20"/>
          <w:szCs w:val="20"/>
        </w:rPr>
      </w:pPr>
    </w:p>
    <w:p w:rsidR="00E86D3E" w:rsidRDefault="00E86D3E">
      <w:pPr>
        <w:widowControl w:val="0"/>
        <w:tabs>
          <w:tab w:val="left" w:pos="720"/>
        </w:tabs>
        <w:autoSpaceDE w:val="0"/>
        <w:autoSpaceDN w:val="0"/>
        <w:adjustRightInd w:val="0"/>
        <w:ind w:right="-20"/>
        <w:rPr>
          <w:rFonts w:ascii="Arial" w:hAnsi="Arial" w:cs="Arial"/>
          <w:sz w:val="15"/>
          <w:szCs w:val="15"/>
        </w:rPr>
      </w:pPr>
      <w:r>
        <w:rPr>
          <w:rFonts w:ascii="Arial" w:hAnsi="Arial" w:cs="Arial"/>
          <w:spacing w:val="1"/>
          <w:sz w:val="15"/>
          <w:szCs w:val="15"/>
        </w:rPr>
        <w:t>60</w:t>
      </w:r>
      <w:r>
        <w:rPr>
          <w:rFonts w:ascii="Arial" w:hAnsi="Arial" w:cs="Arial"/>
          <w:spacing w:val="-1"/>
          <w:sz w:val="15"/>
          <w:szCs w:val="15"/>
        </w:rPr>
        <w:t>2</w:t>
      </w:r>
      <w:r>
        <w:rPr>
          <w:rFonts w:ascii="Arial" w:hAnsi="Arial" w:cs="Arial"/>
          <w:spacing w:val="1"/>
          <w:sz w:val="15"/>
          <w:szCs w:val="15"/>
        </w:rPr>
        <w:t>,</w:t>
      </w:r>
      <w:r>
        <w:rPr>
          <w:rFonts w:ascii="Arial" w:hAnsi="Arial" w:cs="Arial"/>
          <w:sz w:val="15"/>
          <w:szCs w:val="15"/>
        </w:rPr>
        <w:t>4</w:t>
      </w:r>
      <w:r>
        <w:rPr>
          <w:rFonts w:ascii="Arial" w:hAnsi="Arial" w:cs="Arial"/>
          <w:sz w:val="15"/>
          <w:szCs w:val="15"/>
        </w:rPr>
        <w:tab/>
      </w:r>
      <w:r>
        <w:rPr>
          <w:rFonts w:ascii="Arial" w:hAnsi="Arial" w:cs="Arial"/>
          <w:spacing w:val="1"/>
          <w:sz w:val="15"/>
          <w:szCs w:val="15"/>
        </w:rPr>
        <w:t>22</w:t>
      </w:r>
      <w:r>
        <w:rPr>
          <w:rFonts w:ascii="Arial" w:hAnsi="Arial" w:cs="Arial"/>
          <w:spacing w:val="-1"/>
          <w:sz w:val="15"/>
          <w:szCs w:val="15"/>
        </w:rPr>
        <w:t>,</w:t>
      </w:r>
      <w:r>
        <w:rPr>
          <w:rFonts w:ascii="Arial" w:hAnsi="Arial" w:cs="Arial"/>
          <w:sz w:val="15"/>
          <w:szCs w:val="15"/>
        </w:rPr>
        <w:t>2</w:t>
      </w:r>
    </w:p>
    <w:p w:rsidR="00E86D3E" w:rsidRDefault="00E86D3E">
      <w:pPr>
        <w:widowControl w:val="0"/>
        <w:tabs>
          <w:tab w:val="left" w:pos="720"/>
        </w:tabs>
        <w:autoSpaceDE w:val="0"/>
        <w:autoSpaceDN w:val="0"/>
        <w:adjustRightInd w:val="0"/>
        <w:ind w:right="-20"/>
        <w:rPr>
          <w:rFonts w:ascii="Arial" w:hAnsi="Arial" w:cs="Arial"/>
          <w:sz w:val="15"/>
          <w:szCs w:val="15"/>
        </w:rPr>
        <w:sectPr w:rsidR="00E86D3E" w:rsidSect="00C1312B">
          <w:type w:val="continuous"/>
          <w:pgSz w:w="11920" w:h="16840"/>
          <w:pgMar w:top="851" w:right="851" w:bottom="1701" w:left="1985" w:header="720" w:footer="720" w:gutter="0"/>
          <w:cols w:num="2" w:space="720" w:equalWidth="0">
            <w:col w:w="6905" w:space="545"/>
            <w:col w:w="1634"/>
          </w:cols>
          <w:noEndnote/>
        </w:sectPr>
      </w:pPr>
    </w:p>
    <w:p w:rsidR="00E86D3E" w:rsidRDefault="00E86D3E">
      <w:pPr>
        <w:widowControl w:val="0"/>
        <w:autoSpaceDE w:val="0"/>
        <w:autoSpaceDN w:val="0"/>
        <w:adjustRightInd w:val="0"/>
        <w:spacing w:before="56"/>
        <w:ind w:left="564" w:right="-20"/>
        <w:rPr>
          <w:rFonts w:ascii="Arial" w:hAnsi="Arial" w:cs="Arial"/>
          <w:sz w:val="15"/>
          <w:szCs w:val="15"/>
        </w:rPr>
      </w:pPr>
      <w:r>
        <w:rPr>
          <w:rFonts w:ascii="Arial" w:hAnsi="Arial" w:cs="Arial"/>
          <w:sz w:val="15"/>
          <w:szCs w:val="15"/>
        </w:rPr>
        <w:t>ГОУ ВПО</w:t>
      </w:r>
      <w:r>
        <w:rPr>
          <w:rFonts w:ascii="Arial" w:hAnsi="Arial" w:cs="Arial"/>
          <w:spacing w:val="1"/>
          <w:sz w:val="15"/>
          <w:szCs w:val="15"/>
        </w:rPr>
        <w:t xml:space="preserve"> </w:t>
      </w:r>
      <w:r>
        <w:rPr>
          <w:rFonts w:ascii="Arial" w:hAnsi="Arial" w:cs="Arial"/>
          <w:sz w:val="15"/>
          <w:szCs w:val="15"/>
        </w:rPr>
        <w:t>"Нижего</w:t>
      </w:r>
      <w:r>
        <w:rPr>
          <w:rFonts w:ascii="Arial" w:hAnsi="Arial" w:cs="Arial"/>
          <w:spacing w:val="1"/>
          <w:sz w:val="15"/>
          <w:szCs w:val="15"/>
        </w:rPr>
        <w:t>р</w:t>
      </w:r>
      <w:r>
        <w:rPr>
          <w:rFonts w:ascii="Arial" w:hAnsi="Arial" w:cs="Arial"/>
          <w:spacing w:val="-1"/>
          <w:sz w:val="15"/>
          <w:szCs w:val="15"/>
        </w:rPr>
        <w:t>о</w:t>
      </w:r>
      <w:r>
        <w:rPr>
          <w:rFonts w:ascii="Arial" w:hAnsi="Arial" w:cs="Arial"/>
          <w:sz w:val="15"/>
          <w:szCs w:val="15"/>
        </w:rPr>
        <w:t>д</w:t>
      </w:r>
      <w:r>
        <w:rPr>
          <w:rFonts w:ascii="Arial" w:hAnsi="Arial" w:cs="Arial"/>
          <w:spacing w:val="1"/>
          <w:sz w:val="15"/>
          <w:szCs w:val="15"/>
        </w:rPr>
        <w:t>с</w:t>
      </w:r>
      <w:r>
        <w:rPr>
          <w:rFonts w:ascii="Arial" w:hAnsi="Arial" w:cs="Arial"/>
          <w:sz w:val="15"/>
          <w:szCs w:val="15"/>
        </w:rPr>
        <w:t>кий</w:t>
      </w:r>
    </w:p>
    <w:p w:rsidR="00E86D3E" w:rsidRDefault="00E86D3E">
      <w:pPr>
        <w:widowControl w:val="0"/>
        <w:tabs>
          <w:tab w:val="left" w:pos="560"/>
        </w:tabs>
        <w:autoSpaceDE w:val="0"/>
        <w:autoSpaceDN w:val="0"/>
        <w:adjustRightInd w:val="0"/>
        <w:ind w:left="564" w:right="-46" w:hanging="360"/>
        <w:rPr>
          <w:rFonts w:ascii="Arial" w:hAnsi="Arial" w:cs="Arial"/>
          <w:sz w:val="15"/>
          <w:szCs w:val="15"/>
        </w:rPr>
      </w:pPr>
      <w:r>
        <w:rPr>
          <w:rFonts w:ascii="Arial" w:hAnsi="Arial" w:cs="Arial"/>
          <w:sz w:val="15"/>
          <w:szCs w:val="15"/>
        </w:rPr>
        <w:t>4</w:t>
      </w:r>
      <w:r>
        <w:rPr>
          <w:rFonts w:ascii="Arial" w:hAnsi="Arial" w:cs="Arial"/>
          <w:sz w:val="15"/>
          <w:szCs w:val="15"/>
        </w:rPr>
        <w:tab/>
        <w:t>гос</w:t>
      </w:r>
      <w:r>
        <w:rPr>
          <w:rFonts w:ascii="Arial" w:hAnsi="Arial" w:cs="Arial"/>
          <w:spacing w:val="-2"/>
          <w:sz w:val="15"/>
          <w:szCs w:val="15"/>
        </w:rPr>
        <w:t>у</w:t>
      </w:r>
      <w:r>
        <w:rPr>
          <w:rFonts w:ascii="Arial" w:hAnsi="Arial" w:cs="Arial"/>
          <w:sz w:val="15"/>
          <w:szCs w:val="15"/>
        </w:rPr>
        <w:t>дарст</w:t>
      </w:r>
      <w:r>
        <w:rPr>
          <w:rFonts w:ascii="Arial" w:hAnsi="Arial" w:cs="Arial"/>
          <w:spacing w:val="-1"/>
          <w:sz w:val="15"/>
          <w:szCs w:val="15"/>
        </w:rPr>
        <w:t>в</w:t>
      </w:r>
      <w:r>
        <w:rPr>
          <w:rFonts w:ascii="Arial" w:hAnsi="Arial" w:cs="Arial"/>
          <w:sz w:val="15"/>
          <w:szCs w:val="15"/>
        </w:rPr>
        <w:t>енн</w:t>
      </w:r>
      <w:r>
        <w:rPr>
          <w:rFonts w:ascii="Arial" w:hAnsi="Arial" w:cs="Arial"/>
          <w:spacing w:val="-1"/>
          <w:sz w:val="15"/>
          <w:szCs w:val="15"/>
        </w:rPr>
        <w:t>ы</w:t>
      </w:r>
      <w:r>
        <w:rPr>
          <w:rFonts w:ascii="Arial" w:hAnsi="Arial" w:cs="Arial"/>
          <w:sz w:val="15"/>
          <w:szCs w:val="15"/>
        </w:rPr>
        <w:t xml:space="preserve">й </w:t>
      </w:r>
      <w:r>
        <w:rPr>
          <w:rFonts w:ascii="Arial" w:hAnsi="Arial" w:cs="Arial"/>
          <w:spacing w:val="-2"/>
          <w:sz w:val="15"/>
          <w:szCs w:val="15"/>
        </w:rPr>
        <w:t>у</w:t>
      </w:r>
      <w:r>
        <w:rPr>
          <w:rFonts w:ascii="Arial" w:hAnsi="Arial" w:cs="Arial"/>
          <w:sz w:val="15"/>
          <w:szCs w:val="15"/>
        </w:rPr>
        <w:t>нив</w:t>
      </w:r>
      <w:r>
        <w:rPr>
          <w:rFonts w:ascii="Arial" w:hAnsi="Arial" w:cs="Arial"/>
          <w:spacing w:val="1"/>
          <w:sz w:val="15"/>
          <w:szCs w:val="15"/>
        </w:rPr>
        <w:t>ерс</w:t>
      </w:r>
      <w:r>
        <w:rPr>
          <w:rFonts w:ascii="Arial" w:hAnsi="Arial" w:cs="Arial"/>
          <w:sz w:val="15"/>
          <w:szCs w:val="15"/>
        </w:rPr>
        <w:t>ит</w:t>
      </w:r>
      <w:r>
        <w:rPr>
          <w:rFonts w:ascii="Arial" w:hAnsi="Arial" w:cs="Arial"/>
          <w:spacing w:val="1"/>
          <w:sz w:val="15"/>
          <w:szCs w:val="15"/>
        </w:rPr>
        <w:t>е</w:t>
      </w:r>
      <w:r>
        <w:rPr>
          <w:rFonts w:ascii="Arial" w:hAnsi="Arial" w:cs="Arial"/>
          <w:sz w:val="15"/>
          <w:szCs w:val="15"/>
        </w:rPr>
        <w:t>т им.</w:t>
      </w:r>
      <w:r>
        <w:rPr>
          <w:rFonts w:ascii="Arial" w:hAnsi="Arial" w:cs="Arial"/>
          <w:spacing w:val="1"/>
          <w:sz w:val="15"/>
          <w:szCs w:val="15"/>
        </w:rPr>
        <w:t xml:space="preserve"> </w:t>
      </w:r>
      <w:r>
        <w:rPr>
          <w:rFonts w:ascii="Arial" w:hAnsi="Arial" w:cs="Arial"/>
          <w:sz w:val="15"/>
          <w:szCs w:val="15"/>
        </w:rPr>
        <w:t>Н.И.</w:t>
      </w:r>
      <w:r>
        <w:rPr>
          <w:rFonts w:ascii="Arial" w:hAnsi="Arial" w:cs="Arial"/>
          <w:spacing w:val="-1"/>
          <w:sz w:val="15"/>
          <w:szCs w:val="15"/>
        </w:rPr>
        <w:t>Л</w:t>
      </w:r>
      <w:r>
        <w:rPr>
          <w:rFonts w:ascii="Arial" w:hAnsi="Arial" w:cs="Arial"/>
          <w:spacing w:val="1"/>
          <w:sz w:val="15"/>
          <w:szCs w:val="15"/>
        </w:rPr>
        <w:t>о</w:t>
      </w:r>
      <w:r>
        <w:rPr>
          <w:rFonts w:ascii="Arial" w:hAnsi="Arial" w:cs="Arial"/>
          <w:spacing w:val="-1"/>
          <w:sz w:val="15"/>
          <w:szCs w:val="15"/>
        </w:rPr>
        <w:t>б</w:t>
      </w:r>
      <w:r>
        <w:rPr>
          <w:rFonts w:ascii="Arial" w:hAnsi="Arial" w:cs="Arial"/>
          <w:spacing w:val="1"/>
          <w:sz w:val="15"/>
          <w:szCs w:val="15"/>
        </w:rPr>
        <w:t>а</w:t>
      </w:r>
      <w:r>
        <w:rPr>
          <w:rFonts w:ascii="Arial" w:hAnsi="Arial" w:cs="Arial"/>
          <w:sz w:val="15"/>
          <w:szCs w:val="15"/>
        </w:rPr>
        <w:t>ч</w:t>
      </w:r>
      <w:r>
        <w:rPr>
          <w:rFonts w:ascii="Arial" w:hAnsi="Arial" w:cs="Arial"/>
          <w:spacing w:val="1"/>
          <w:sz w:val="15"/>
          <w:szCs w:val="15"/>
        </w:rPr>
        <w:t>е</w:t>
      </w:r>
      <w:r>
        <w:rPr>
          <w:rFonts w:ascii="Arial" w:hAnsi="Arial" w:cs="Arial"/>
          <w:spacing w:val="-1"/>
          <w:sz w:val="15"/>
          <w:szCs w:val="15"/>
        </w:rPr>
        <w:t>в</w:t>
      </w:r>
      <w:r>
        <w:rPr>
          <w:rFonts w:ascii="Arial" w:hAnsi="Arial" w:cs="Arial"/>
          <w:spacing w:val="1"/>
          <w:sz w:val="15"/>
          <w:szCs w:val="15"/>
        </w:rPr>
        <w:t>с</w:t>
      </w:r>
      <w:r>
        <w:rPr>
          <w:rFonts w:ascii="Arial" w:hAnsi="Arial" w:cs="Arial"/>
          <w:sz w:val="15"/>
          <w:szCs w:val="15"/>
        </w:rPr>
        <w:t>к</w:t>
      </w:r>
      <w:r>
        <w:rPr>
          <w:rFonts w:ascii="Arial" w:hAnsi="Arial" w:cs="Arial"/>
          <w:spacing w:val="-1"/>
          <w:sz w:val="15"/>
          <w:szCs w:val="15"/>
        </w:rPr>
        <w:t>о</w:t>
      </w:r>
      <w:r>
        <w:rPr>
          <w:rFonts w:ascii="Arial" w:hAnsi="Arial" w:cs="Arial"/>
          <w:sz w:val="15"/>
          <w:szCs w:val="15"/>
        </w:rPr>
        <w:t>г</w:t>
      </w:r>
      <w:r>
        <w:rPr>
          <w:rFonts w:ascii="Arial" w:hAnsi="Arial" w:cs="Arial"/>
          <w:spacing w:val="1"/>
          <w:sz w:val="15"/>
          <w:szCs w:val="15"/>
        </w:rPr>
        <w:t>о</w:t>
      </w:r>
      <w:r>
        <w:rPr>
          <w:rFonts w:ascii="Arial" w:hAnsi="Arial" w:cs="Arial"/>
          <w:sz w:val="15"/>
          <w:szCs w:val="15"/>
        </w:rPr>
        <w:t>"</w:t>
      </w:r>
    </w:p>
    <w:p w:rsidR="00E86D3E" w:rsidRDefault="00E86D3E">
      <w:pPr>
        <w:widowControl w:val="0"/>
        <w:autoSpaceDE w:val="0"/>
        <w:autoSpaceDN w:val="0"/>
        <w:adjustRightInd w:val="0"/>
        <w:spacing w:before="2" w:line="140" w:lineRule="exact"/>
        <w:ind w:right="-20"/>
        <w:rPr>
          <w:rFonts w:ascii="Arial" w:hAnsi="Arial" w:cs="Arial"/>
          <w:sz w:val="14"/>
          <w:szCs w:val="14"/>
        </w:rPr>
      </w:pPr>
      <w:r>
        <w:rPr>
          <w:rFonts w:ascii="Arial" w:hAnsi="Arial" w:cs="Arial"/>
          <w:sz w:val="15"/>
          <w:szCs w:val="15"/>
        </w:rPr>
        <w:br w:type="column"/>
      </w:r>
    </w:p>
    <w:p w:rsidR="00E86D3E" w:rsidRDefault="00E86D3E">
      <w:pPr>
        <w:widowControl w:val="0"/>
        <w:autoSpaceDE w:val="0"/>
        <w:autoSpaceDN w:val="0"/>
        <w:adjustRightInd w:val="0"/>
        <w:ind w:right="-46"/>
        <w:rPr>
          <w:rFonts w:ascii="Arial" w:hAnsi="Arial" w:cs="Arial"/>
          <w:sz w:val="15"/>
          <w:szCs w:val="15"/>
        </w:rPr>
      </w:pPr>
      <w:r>
        <w:rPr>
          <w:rFonts w:ascii="Arial" w:hAnsi="Arial" w:cs="Arial"/>
          <w:sz w:val="15"/>
          <w:szCs w:val="15"/>
        </w:rPr>
        <w:t>"С</w:t>
      </w:r>
      <w:r>
        <w:rPr>
          <w:rFonts w:ascii="Arial" w:hAnsi="Arial" w:cs="Arial"/>
          <w:spacing w:val="1"/>
          <w:sz w:val="15"/>
          <w:szCs w:val="15"/>
        </w:rPr>
        <w:t>о</w:t>
      </w:r>
      <w:r>
        <w:rPr>
          <w:rFonts w:ascii="Arial" w:hAnsi="Arial" w:cs="Arial"/>
          <w:sz w:val="15"/>
          <w:szCs w:val="15"/>
        </w:rPr>
        <w:t>зд</w:t>
      </w:r>
      <w:r>
        <w:rPr>
          <w:rFonts w:ascii="Arial" w:hAnsi="Arial" w:cs="Arial"/>
          <w:spacing w:val="1"/>
          <w:sz w:val="15"/>
          <w:szCs w:val="15"/>
        </w:rPr>
        <w:t>а</w:t>
      </w:r>
      <w:r>
        <w:rPr>
          <w:rFonts w:ascii="Arial" w:hAnsi="Arial" w:cs="Arial"/>
          <w:sz w:val="15"/>
          <w:szCs w:val="15"/>
        </w:rPr>
        <w:t>ние</w:t>
      </w:r>
      <w:r>
        <w:rPr>
          <w:rFonts w:ascii="Arial" w:hAnsi="Arial" w:cs="Arial"/>
          <w:spacing w:val="2"/>
          <w:sz w:val="15"/>
          <w:szCs w:val="15"/>
        </w:rPr>
        <w:t xml:space="preserve"> </w:t>
      </w:r>
      <w:r>
        <w:rPr>
          <w:rFonts w:ascii="Arial" w:hAnsi="Arial" w:cs="Arial"/>
          <w:spacing w:val="-1"/>
          <w:sz w:val="15"/>
          <w:szCs w:val="15"/>
        </w:rPr>
        <w:t>б</w:t>
      </w:r>
      <w:r>
        <w:rPr>
          <w:rFonts w:ascii="Arial" w:hAnsi="Arial" w:cs="Arial"/>
          <w:sz w:val="15"/>
          <w:szCs w:val="15"/>
        </w:rPr>
        <w:t>и</w:t>
      </w:r>
      <w:r>
        <w:rPr>
          <w:rFonts w:ascii="Arial" w:hAnsi="Arial" w:cs="Arial"/>
          <w:spacing w:val="-1"/>
          <w:sz w:val="15"/>
          <w:szCs w:val="15"/>
        </w:rPr>
        <w:t>зне</w:t>
      </w:r>
      <w:r>
        <w:rPr>
          <w:rFonts w:ascii="Arial" w:hAnsi="Arial" w:cs="Arial"/>
          <w:spacing w:val="1"/>
          <w:sz w:val="15"/>
          <w:szCs w:val="15"/>
        </w:rPr>
        <w:t>с</w:t>
      </w:r>
      <w:r>
        <w:rPr>
          <w:rFonts w:ascii="Arial" w:hAnsi="Arial" w:cs="Arial"/>
          <w:sz w:val="15"/>
          <w:szCs w:val="15"/>
        </w:rPr>
        <w:t>-инк</w:t>
      </w:r>
      <w:r>
        <w:rPr>
          <w:rFonts w:ascii="Arial" w:hAnsi="Arial" w:cs="Arial"/>
          <w:spacing w:val="-2"/>
          <w:sz w:val="15"/>
          <w:szCs w:val="15"/>
        </w:rPr>
        <w:t>у</w:t>
      </w:r>
      <w:r>
        <w:rPr>
          <w:rFonts w:ascii="Arial" w:hAnsi="Arial" w:cs="Arial"/>
          <w:sz w:val="15"/>
          <w:szCs w:val="15"/>
        </w:rPr>
        <w:t>бато</w:t>
      </w:r>
      <w:r>
        <w:rPr>
          <w:rFonts w:ascii="Arial" w:hAnsi="Arial" w:cs="Arial"/>
          <w:spacing w:val="-1"/>
          <w:sz w:val="15"/>
          <w:szCs w:val="15"/>
        </w:rPr>
        <w:t>р</w:t>
      </w:r>
      <w:r>
        <w:rPr>
          <w:rFonts w:ascii="Arial" w:hAnsi="Arial" w:cs="Arial"/>
          <w:sz w:val="15"/>
          <w:szCs w:val="15"/>
        </w:rPr>
        <w:t>а как</w:t>
      </w:r>
      <w:r>
        <w:rPr>
          <w:rFonts w:ascii="Arial" w:hAnsi="Arial" w:cs="Arial"/>
          <w:spacing w:val="-1"/>
          <w:sz w:val="15"/>
          <w:szCs w:val="15"/>
        </w:rPr>
        <w:t xml:space="preserve"> </w:t>
      </w:r>
      <w:r>
        <w:rPr>
          <w:rFonts w:ascii="Arial" w:hAnsi="Arial" w:cs="Arial"/>
          <w:sz w:val="15"/>
          <w:szCs w:val="15"/>
        </w:rPr>
        <w:t>инт</w:t>
      </w:r>
      <w:r>
        <w:rPr>
          <w:rFonts w:ascii="Arial" w:hAnsi="Arial" w:cs="Arial"/>
          <w:spacing w:val="1"/>
          <w:sz w:val="15"/>
          <w:szCs w:val="15"/>
        </w:rPr>
        <w:t>е</w:t>
      </w:r>
      <w:r>
        <w:rPr>
          <w:rFonts w:ascii="Arial" w:hAnsi="Arial" w:cs="Arial"/>
          <w:sz w:val="15"/>
          <w:szCs w:val="15"/>
        </w:rPr>
        <w:t>гр</w:t>
      </w:r>
      <w:r>
        <w:rPr>
          <w:rFonts w:ascii="Arial" w:hAnsi="Arial" w:cs="Arial"/>
          <w:spacing w:val="-1"/>
          <w:sz w:val="15"/>
          <w:szCs w:val="15"/>
        </w:rPr>
        <w:t>и</w:t>
      </w:r>
      <w:r>
        <w:rPr>
          <w:rFonts w:ascii="Arial" w:hAnsi="Arial" w:cs="Arial"/>
          <w:spacing w:val="1"/>
          <w:sz w:val="15"/>
          <w:szCs w:val="15"/>
        </w:rPr>
        <w:t>р</w:t>
      </w:r>
      <w:r>
        <w:rPr>
          <w:rFonts w:ascii="Arial" w:hAnsi="Arial" w:cs="Arial"/>
          <w:spacing w:val="-2"/>
          <w:sz w:val="15"/>
          <w:szCs w:val="15"/>
        </w:rPr>
        <w:t>у</w:t>
      </w:r>
      <w:r>
        <w:rPr>
          <w:rFonts w:ascii="Arial" w:hAnsi="Arial" w:cs="Arial"/>
          <w:sz w:val="15"/>
          <w:szCs w:val="15"/>
        </w:rPr>
        <w:t>ющего</w:t>
      </w:r>
      <w:r>
        <w:rPr>
          <w:rFonts w:ascii="Arial" w:hAnsi="Arial" w:cs="Arial"/>
          <w:spacing w:val="-1"/>
          <w:sz w:val="15"/>
          <w:szCs w:val="15"/>
        </w:rPr>
        <w:t xml:space="preserve"> </w:t>
      </w:r>
      <w:r>
        <w:rPr>
          <w:rFonts w:ascii="Arial" w:hAnsi="Arial" w:cs="Arial"/>
          <w:sz w:val="15"/>
          <w:szCs w:val="15"/>
        </w:rPr>
        <w:t>элемен</w:t>
      </w:r>
      <w:r>
        <w:rPr>
          <w:rFonts w:ascii="Arial" w:hAnsi="Arial" w:cs="Arial"/>
          <w:spacing w:val="-2"/>
          <w:sz w:val="15"/>
          <w:szCs w:val="15"/>
        </w:rPr>
        <w:t>т</w:t>
      </w:r>
      <w:r>
        <w:rPr>
          <w:rFonts w:ascii="Arial" w:hAnsi="Arial" w:cs="Arial"/>
          <w:sz w:val="15"/>
          <w:szCs w:val="15"/>
        </w:rPr>
        <w:t>а инфр</w:t>
      </w:r>
      <w:r>
        <w:rPr>
          <w:rFonts w:ascii="Arial" w:hAnsi="Arial" w:cs="Arial"/>
          <w:spacing w:val="-1"/>
          <w:sz w:val="15"/>
          <w:szCs w:val="15"/>
        </w:rPr>
        <w:t>а</w:t>
      </w:r>
      <w:r>
        <w:rPr>
          <w:rFonts w:ascii="Arial" w:hAnsi="Arial" w:cs="Arial"/>
          <w:spacing w:val="1"/>
          <w:sz w:val="15"/>
          <w:szCs w:val="15"/>
        </w:rPr>
        <w:t>с</w:t>
      </w:r>
      <w:r>
        <w:rPr>
          <w:rFonts w:ascii="Arial" w:hAnsi="Arial" w:cs="Arial"/>
          <w:sz w:val="15"/>
          <w:szCs w:val="15"/>
        </w:rPr>
        <w:t>тр</w:t>
      </w:r>
      <w:r>
        <w:rPr>
          <w:rFonts w:ascii="Arial" w:hAnsi="Arial" w:cs="Arial"/>
          <w:spacing w:val="-2"/>
          <w:sz w:val="15"/>
          <w:szCs w:val="15"/>
        </w:rPr>
        <w:t>у</w:t>
      </w:r>
      <w:r>
        <w:rPr>
          <w:rFonts w:ascii="Arial" w:hAnsi="Arial" w:cs="Arial"/>
          <w:sz w:val="15"/>
          <w:szCs w:val="15"/>
        </w:rPr>
        <w:t>кт</w:t>
      </w:r>
      <w:r>
        <w:rPr>
          <w:rFonts w:ascii="Arial" w:hAnsi="Arial" w:cs="Arial"/>
          <w:spacing w:val="-2"/>
          <w:sz w:val="15"/>
          <w:szCs w:val="15"/>
        </w:rPr>
        <w:t>у</w:t>
      </w:r>
      <w:r>
        <w:rPr>
          <w:rFonts w:ascii="Arial" w:hAnsi="Arial" w:cs="Arial"/>
          <w:sz w:val="15"/>
          <w:szCs w:val="15"/>
        </w:rPr>
        <w:t>ры</w:t>
      </w:r>
      <w:r>
        <w:rPr>
          <w:rFonts w:ascii="Arial" w:hAnsi="Arial" w:cs="Arial"/>
          <w:spacing w:val="1"/>
          <w:sz w:val="15"/>
          <w:szCs w:val="15"/>
        </w:rPr>
        <w:t xml:space="preserve"> </w:t>
      </w:r>
      <w:r>
        <w:rPr>
          <w:rFonts w:ascii="Arial" w:hAnsi="Arial" w:cs="Arial"/>
          <w:spacing w:val="-1"/>
          <w:sz w:val="15"/>
          <w:szCs w:val="15"/>
        </w:rPr>
        <w:t>Н</w:t>
      </w:r>
      <w:r>
        <w:rPr>
          <w:rFonts w:ascii="Arial" w:hAnsi="Arial" w:cs="Arial"/>
          <w:sz w:val="15"/>
          <w:szCs w:val="15"/>
        </w:rPr>
        <w:t>иж</w:t>
      </w:r>
      <w:r>
        <w:rPr>
          <w:rFonts w:ascii="Arial" w:hAnsi="Arial" w:cs="Arial"/>
          <w:spacing w:val="1"/>
          <w:sz w:val="15"/>
          <w:szCs w:val="15"/>
        </w:rPr>
        <w:t>е</w:t>
      </w:r>
      <w:r>
        <w:rPr>
          <w:rFonts w:ascii="Arial" w:hAnsi="Arial" w:cs="Arial"/>
          <w:spacing w:val="-1"/>
          <w:sz w:val="15"/>
          <w:szCs w:val="15"/>
        </w:rPr>
        <w:t>г</w:t>
      </w:r>
      <w:r>
        <w:rPr>
          <w:rFonts w:ascii="Arial" w:hAnsi="Arial" w:cs="Arial"/>
          <w:spacing w:val="1"/>
          <w:sz w:val="15"/>
          <w:szCs w:val="15"/>
        </w:rPr>
        <w:t>о</w:t>
      </w:r>
      <w:r>
        <w:rPr>
          <w:rFonts w:ascii="Arial" w:hAnsi="Arial" w:cs="Arial"/>
          <w:spacing w:val="-1"/>
          <w:sz w:val="15"/>
          <w:szCs w:val="15"/>
        </w:rPr>
        <w:t>р</w:t>
      </w:r>
      <w:r>
        <w:rPr>
          <w:rFonts w:ascii="Arial" w:hAnsi="Arial" w:cs="Arial"/>
          <w:spacing w:val="1"/>
          <w:sz w:val="15"/>
          <w:szCs w:val="15"/>
        </w:rPr>
        <w:t>о</w:t>
      </w:r>
      <w:r>
        <w:rPr>
          <w:rFonts w:ascii="Arial" w:hAnsi="Arial" w:cs="Arial"/>
          <w:sz w:val="15"/>
          <w:szCs w:val="15"/>
        </w:rPr>
        <w:t>д</w:t>
      </w:r>
      <w:r>
        <w:rPr>
          <w:rFonts w:ascii="Arial" w:hAnsi="Arial" w:cs="Arial"/>
          <w:spacing w:val="-1"/>
          <w:sz w:val="15"/>
          <w:szCs w:val="15"/>
        </w:rPr>
        <w:t>с</w:t>
      </w:r>
      <w:r>
        <w:rPr>
          <w:rFonts w:ascii="Arial" w:hAnsi="Arial" w:cs="Arial"/>
          <w:sz w:val="15"/>
          <w:szCs w:val="15"/>
        </w:rPr>
        <w:t>к</w:t>
      </w:r>
      <w:r>
        <w:rPr>
          <w:rFonts w:ascii="Arial" w:hAnsi="Arial" w:cs="Arial"/>
          <w:spacing w:val="1"/>
          <w:sz w:val="15"/>
          <w:szCs w:val="15"/>
        </w:rPr>
        <w:t>о</w:t>
      </w:r>
      <w:r>
        <w:rPr>
          <w:rFonts w:ascii="Arial" w:hAnsi="Arial" w:cs="Arial"/>
          <w:spacing w:val="-1"/>
          <w:sz w:val="15"/>
          <w:szCs w:val="15"/>
        </w:rPr>
        <w:t>г</w:t>
      </w:r>
      <w:r>
        <w:rPr>
          <w:rFonts w:ascii="Arial" w:hAnsi="Arial" w:cs="Arial"/>
          <w:sz w:val="15"/>
          <w:szCs w:val="15"/>
        </w:rPr>
        <w:t>о</w:t>
      </w:r>
      <w:r>
        <w:rPr>
          <w:rFonts w:ascii="Arial" w:hAnsi="Arial" w:cs="Arial"/>
          <w:spacing w:val="1"/>
          <w:sz w:val="15"/>
          <w:szCs w:val="15"/>
        </w:rPr>
        <w:t xml:space="preserve"> </w:t>
      </w:r>
      <w:r>
        <w:rPr>
          <w:rFonts w:ascii="Arial" w:hAnsi="Arial" w:cs="Arial"/>
          <w:sz w:val="15"/>
          <w:szCs w:val="15"/>
        </w:rPr>
        <w:t>те</w:t>
      </w:r>
      <w:r>
        <w:rPr>
          <w:rFonts w:ascii="Arial" w:hAnsi="Arial" w:cs="Arial"/>
          <w:spacing w:val="-2"/>
          <w:sz w:val="15"/>
          <w:szCs w:val="15"/>
        </w:rPr>
        <w:t>х</w:t>
      </w:r>
      <w:r>
        <w:rPr>
          <w:rFonts w:ascii="Arial" w:hAnsi="Arial" w:cs="Arial"/>
          <w:sz w:val="15"/>
          <w:szCs w:val="15"/>
        </w:rPr>
        <w:t>нопарк</w:t>
      </w:r>
      <w:r>
        <w:rPr>
          <w:rFonts w:ascii="Arial" w:hAnsi="Arial" w:cs="Arial"/>
          <w:spacing w:val="1"/>
          <w:sz w:val="15"/>
          <w:szCs w:val="15"/>
        </w:rPr>
        <w:t>а</w:t>
      </w:r>
      <w:r>
        <w:rPr>
          <w:rFonts w:ascii="Arial" w:hAnsi="Arial" w:cs="Arial"/>
          <w:sz w:val="15"/>
          <w:szCs w:val="15"/>
        </w:rPr>
        <w:t>"</w:t>
      </w:r>
    </w:p>
    <w:p w:rsidR="00E86D3E" w:rsidRDefault="00E86D3E">
      <w:pPr>
        <w:widowControl w:val="0"/>
        <w:autoSpaceDE w:val="0"/>
        <w:autoSpaceDN w:val="0"/>
        <w:adjustRightInd w:val="0"/>
        <w:spacing w:before="7" w:line="220" w:lineRule="exact"/>
        <w:ind w:right="-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15"/>
          <w:szCs w:val="15"/>
        </w:rPr>
        <w:br w:type="column"/>
      </w:r>
    </w:p>
    <w:p w:rsidR="00E86D3E" w:rsidRDefault="00E86D3E">
      <w:pPr>
        <w:widowControl w:val="0"/>
        <w:tabs>
          <w:tab w:val="left" w:pos="720"/>
        </w:tabs>
        <w:autoSpaceDE w:val="0"/>
        <w:autoSpaceDN w:val="0"/>
        <w:adjustRightInd w:val="0"/>
        <w:ind w:right="-20"/>
        <w:rPr>
          <w:rFonts w:ascii="Arial" w:hAnsi="Arial" w:cs="Arial"/>
          <w:sz w:val="15"/>
          <w:szCs w:val="15"/>
        </w:rPr>
      </w:pPr>
      <w:r>
        <w:rPr>
          <w:rFonts w:ascii="Arial" w:hAnsi="Arial" w:cs="Arial"/>
          <w:spacing w:val="1"/>
          <w:sz w:val="15"/>
          <w:szCs w:val="15"/>
        </w:rPr>
        <w:t>55</w:t>
      </w:r>
      <w:r>
        <w:rPr>
          <w:rFonts w:ascii="Arial" w:hAnsi="Arial" w:cs="Arial"/>
          <w:spacing w:val="-1"/>
          <w:sz w:val="15"/>
          <w:szCs w:val="15"/>
        </w:rPr>
        <w:t>0</w:t>
      </w:r>
      <w:r>
        <w:rPr>
          <w:rFonts w:ascii="Arial" w:hAnsi="Arial" w:cs="Arial"/>
          <w:spacing w:val="1"/>
          <w:sz w:val="15"/>
          <w:szCs w:val="15"/>
        </w:rPr>
        <w:t>,</w:t>
      </w:r>
      <w:r>
        <w:rPr>
          <w:rFonts w:ascii="Arial" w:hAnsi="Arial" w:cs="Arial"/>
          <w:sz w:val="15"/>
          <w:szCs w:val="15"/>
        </w:rPr>
        <w:t>0</w:t>
      </w:r>
      <w:r>
        <w:rPr>
          <w:rFonts w:ascii="Arial" w:hAnsi="Arial" w:cs="Arial"/>
          <w:sz w:val="15"/>
          <w:szCs w:val="15"/>
        </w:rPr>
        <w:tab/>
      </w:r>
      <w:r>
        <w:rPr>
          <w:rFonts w:ascii="Arial" w:hAnsi="Arial" w:cs="Arial"/>
          <w:spacing w:val="1"/>
          <w:sz w:val="15"/>
          <w:szCs w:val="15"/>
        </w:rPr>
        <w:t>20</w:t>
      </w:r>
      <w:r>
        <w:rPr>
          <w:rFonts w:ascii="Arial" w:hAnsi="Arial" w:cs="Arial"/>
          <w:spacing w:val="-1"/>
          <w:sz w:val="15"/>
          <w:szCs w:val="15"/>
        </w:rPr>
        <w:t>,</w:t>
      </w:r>
      <w:r>
        <w:rPr>
          <w:rFonts w:ascii="Arial" w:hAnsi="Arial" w:cs="Arial"/>
          <w:sz w:val="15"/>
          <w:szCs w:val="15"/>
        </w:rPr>
        <w:t>3</w:t>
      </w:r>
    </w:p>
    <w:p w:rsidR="00E86D3E" w:rsidRDefault="00E86D3E">
      <w:pPr>
        <w:widowControl w:val="0"/>
        <w:tabs>
          <w:tab w:val="left" w:pos="720"/>
        </w:tabs>
        <w:autoSpaceDE w:val="0"/>
        <w:autoSpaceDN w:val="0"/>
        <w:adjustRightInd w:val="0"/>
        <w:ind w:right="-20"/>
        <w:rPr>
          <w:rFonts w:ascii="Arial" w:hAnsi="Arial" w:cs="Arial"/>
          <w:sz w:val="15"/>
          <w:szCs w:val="15"/>
        </w:rPr>
        <w:sectPr w:rsidR="00E86D3E" w:rsidSect="00C1312B">
          <w:type w:val="continuous"/>
          <w:pgSz w:w="11920" w:h="16840"/>
          <w:pgMar w:top="851" w:right="851" w:bottom="1701" w:left="1985" w:header="720" w:footer="720" w:gutter="0"/>
          <w:cols w:num="3" w:space="720" w:equalWidth="0">
            <w:col w:w="2195" w:space="243"/>
            <w:col w:w="4266" w:space="747"/>
            <w:col w:w="1633"/>
          </w:cols>
          <w:noEndnote/>
        </w:sectPr>
      </w:pPr>
    </w:p>
    <w:p w:rsidR="00E86D3E" w:rsidRDefault="00E86D3E">
      <w:pPr>
        <w:widowControl w:val="0"/>
        <w:tabs>
          <w:tab w:val="left" w:pos="560"/>
          <w:tab w:val="left" w:pos="2920"/>
          <w:tab w:val="left" w:pos="7920"/>
          <w:tab w:val="left" w:pos="8640"/>
        </w:tabs>
        <w:autoSpaceDE w:val="0"/>
        <w:autoSpaceDN w:val="0"/>
        <w:adjustRightInd w:val="0"/>
        <w:spacing w:before="44" w:line="169" w:lineRule="exact"/>
        <w:ind w:left="204" w:right="-20"/>
        <w:rPr>
          <w:rFonts w:ascii="Arial" w:hAnsi="Arial" w:cs="Arial"/>
          <w:sz w:val="15"/>
          <w:szCs w:val="15"/>
        </w:rPr>
      </w:pPr>
      <w:r>
        <w:rPr>
          <w:rFonts w:ascii="Arial" w:hAnsi="Arial" w:cs="Arial"/>
          <w:position w:val="-1"/>
          <w:sz w:val="15"/>
          <w:szCs w:val="15"/>
        </w:rPr>
        <w:t>5</w:t>
      </w:r>
      <w:r>
        <w:rPr>
          <w:rFonts w:ascii="Arial" w:hAnsi="Arial" w:cs="Arial"/>
          <w:position w:val="-1"/>
          <w:sz w:val="15"/>
          <w:szCs w:val="15"/>
        </w:rPr>
        <w:tab/>
      </w:r>
      <w:r>
        <w:rPr>
          <w:rFonts w:ascii="Arial" w:hAnsi="Arial" w:cs="Arial"/>
          <w:spacing w:val="1"/>
          <w:position w:val="-1"/>
          <w:sz w:val="15"/>
          <w:szCs w:val="15"/>
        </w:rPr>
        <w:t>З</w:t>
      </w:r>
      <w:r>
        <w:rPr>
          <w:rFonts w:ascii="Arial" w:hAnsi="Arial" w:cs="Arial"/>
          <w:position w:val="-1"/>
          <w:sz w:val="15"/>
          <w:szCs w:val="15"/>
        </w:rPr>
        <w:t>АО "Прима –</w:t>
      </w:r>
      <w:r>
        <w:rPr>
          <w:rFonts w:ascii="Arial" w:hAnsi="Arial" w:cs="Arial"/>
          <w:spacing w:val="1"/>
          <w:position w:val="-1"/>
          <w:sz w:val="15"/>
          <w:szCs w:val="15"/>
        </w:rPr>
        <w:t xml:space="preserve"> </w:t>
      </w:r>
      <w:r>
        <w:rPr>
          <w:rFonts w:ascii="Arial" w:hAnsi="Arial" w:cs="Arial"/>
          <w:position w:val="-1"/>
          <w:sz w:val="15"/>
          <w:szCs w:val="15"/>
        </w:rPr>
        <w:t>И</w:t>
      </w:r>
      <w:r>
        <w:rPr>
          <w:rFonts w:ascii="Arial" w:hAnsi="Arial" w:cs="Arial"/>
          <w:spacing w:val="-1"/>
          <w:position w:val="-1"/>
          <w:sz w:val="15"/>
          <w:szCs w:val="15"/>
        </w:rPr>
        <w:t>н</w:t>
      </w:r>
      <w:r>
        <w:rPr>
          <w:rFonts w:ascii="Arial" w:hAnsi="Arial" w:cs="Arial"/>
          <w:position w:val="-1"/>
          <w:sz w:val="15"/>
          <w:szCs w:val="15"/>
        </w:rPr>
        <w:t>вест"</w:t>
      </w:r>
      <w:r>
        <w:rPr>
          <w:rFonts w:ascii="Arial" w:hAnsi="Arial" w:cs="Arial"/>
          <w:position w:val="-1"/>
          <w:sz w:val="15"/>
          <w:szCs w:val="15"/>
        </w:rPr>
        <w:tab/>
        <w:t>"Строит</w:t>
      </w:r>
      <w:r>
        <w:rPr>
          <w:rFonts w:ascii="Arial" w:hAnsi="Arial" w:cs="Arial"/>
          <w:spacing w:val="1"/>
          <w:position w:val="-1"/>
          <w:sz w:val="15"/>
          <w:szCs w:val="15"/>
        </w:rPr>
        <w:t>е</w:t>
      </w:r>
      <w:r>
        <w:rPr>
          <w:rFonts w:ascii="Arial" w:hAnsi="Arial" w:cs="Arial"/>
          <w:position w:val="-1"/>
          <w:sz w:val="15"/>
          <w:szCs w:val="15"/>
        </w:rPr>
        <w:t>льст</w:t>
      </w:r>
      <w:r>
        <w:rPr>
          <w:rFonts w:ascii="Arial" w:hAnsi="Arial" w:cs="Arial"/>
          <w:spacing w:val="-1"/>
          <w:position w:val="-1"/>
          <w:sz w:val="15"/>
          <w:szCs w:val="15"/>
        </w:rPr>
        <w:t>в</w:t>
      </w:r>
      <w:r>
        <w:rPr>
          <w:rFonts w:ascii="Arial" w:hAnsi="Arial" w:cs="Arial"/>
          <w:position w:val="-1"/>
          <w:sz w:val="15"/>
          <w:szCs w:val="15"/>
        </w:rPr>
        <w:t>о</w:t>
      </w:r>
      <w:r>
        <w:rPr>
          <w:rFonts w:ascii="Arial" w:hAnsi="Arial" w:cs="Arial"/>
          <w:spacing w:val="1"/>
          <w:position w:val="-1"/>
          <w:sz w:val="15"/>
          <w:szCs w:val="15"/>
        </w:rPr>
        <w:t xml:space="preserve"> </w:t>
      </w:r>
      <w:r>
        <w:rPr>
          <w:rFonts w:ascii="Arial" w:hAnsi="Arial" w:cs="Arial"/>
          <w:spacing w:val="-2"/>
          <w:position w:val="-1"/>
          <w:sz w:val="15"/>
          <w:szCs w:val="15"/>
        </w:rPr>
        <w:t>т</w:t>
      </w:r>
      <w:r>
        <w:rPr>
          <w:rFonts w:ascii="Arial" w:hAnsi="Arial" w:cs="Arial"/>
          <w:spacing w:val="1"/>
          <w:position w:val="-1"/>
          <w:sz w:val="15"/>
          <w:szCs w:val="15"/>
        </w:rPr>
        <w:t>ор</w:t>
      </w:r>
      <w:r>
        <w:rPr>
          <w:rFonts w:ascii="Arial" w:hAnsi="Arial" w:cs="Arial"/>
          <w:spacing w:val="-1"/>
          <w:position w:val="-1"/>
          <w:sz w:val="15"/>
          <w:szCs w:val="15"/>
        </w:rPr>
        <w:t>г</w:t>
      </w:r>
      <w:r>
        <w:rPr>
          <w:rFonts w:ascii="Arial" w:hAnsi="Arial" w:cs="Arial"/>
          <w:spacing w:val="1"/>
          <w:position w:val="-1"/>
          <w:sz w:val="15"/>
          <w:szCs w:val="15"/>
        </w:rPr>
        <w:t>о</w:t>
      </w:r>
      <w:r>
        <w:rPr>
          <w:rFonts w:ascii="Arial" w:hAnsi="Arial" w:cs="Arial"/>
          <w:position w:val="-1"/>
          <w:sz w:val="15"/>
          <w:szCs w:val="15"/>
        </w:rPr>
        <w:t>в</w:t>
      </w:r>
      <w:r>
        <w:rPr>
          <w:rFonts w:ascii="Arial" w:hAnsi="Arial" w:cs="Arial"/>
          <w:spacing w:val="1"/>
          <w:position w:val="-1"/>
          <w:sz w:val="15"/>
          <w:szCs w:val="15"/>
        </w:rPr>
        <w:t>о</w:t>
      </w:r>
      <w:r>
        <w:rPr>
          <w:rFonts w:ascii="Arial" w:hAnsi="Arial" w:cs="Arial"/>
          <w:spacing w:val="-1"/>
          <w:position w:val="-1"/>
          <w:sz w:val="15"/>
          <w:szCs w:val="15"/>
        </w:rPr>
        <w:t>г</w:t>
      </w:r>
      <w:r>
        <w:rPr>
          <w:rFonts w:ascii="Arial" w:hAnsi="Arial" w:cs="Arial"/>
          <w:position w:val="-1"/>
          <w:sz w:val="15"/>
          <w:szCs w:val="15"/>
        </w:rPr>
        <w:t>о</w:t>
      </w:r>
      <w:r>
        <w:rPr>
          <w:rFonts w:ascii="Arial" w:hAnsi="Arial" w:cs="Arial"/>
          <w:spacing w:val="2"/>
          <w:position w:val="-1"/>
          <w:sz w:val="15"/>
          <w:szCs w:val="15"/>
        </w:rPr>
        <w:t xml:space="preserve"> </w:t>
      </w:r>
      <w:r>
        <w:rPr>
          <w:rFonts w:ascii="Arial" w:hAnsi="Arial" w:cs="Arial"/>
          <w:position w:val="-1"/>
          <w:sz w:val="15"/>
          <w:szCs w:val="15"/>
        </w:rPr>
        <w:t>и жи</w:t>
      </w:r>
      <w:r>
        <w:rPr>
          <w:rFonts w:ascii="Arial" w:hAnsi="Arial" w:cs="Arial"/>
          <w:spacing w:val="-1"/>
          <w:position w:val="-1"/>
          <w:sz w:val="15"/>
          <w:szCs w:val="15"/>
        </w:rPr>
        <w:t>л</w:t>
      </w:r>
      <w:r>
        <w:rPr>
          <w:rFonts w:ascii="Arial" w:hAnsi="Arial" w:cs="Arial"/>
          <w:position w:val="-1"/>
          <w:sz w:val="15"/>
          <w:szCs w:val="15"/>
        </w:rPr>
        <w:t>о</w:t>
      </w:r>
      <w:r>
        <w:rPr>
          <w:rFonts w:ascii="Arial" w:hAnsi="Arial" w:cs="Arial"/>
          <w:spacing w:val="-1"/>
          <w:position w:val="-1"/>
          <w:sz w:val="15"/>
          <w:szCs w:val="15"/>
        </w:rPr>
        <w:t>г</w:t>
      </w:r>
      <w:r>
        <w:rPr>
          <w:rFonts w:ascii="Arial" w:hAnsi="Arial" w:cs="Arial"/>
          <w:position w:val="-1"/>
          <w:sz w:val="15"/>
          <w:szCs w:val="15"/>
        </w:rPr>
        <w:t>о</w:t>
      </w:r>
      <w:r>
        <w:rPr>
          <w:rFonts w:ascii="Arial" w:hAnsi="Arial" w:cs="Arial"/>
          <w:spacing w:val="2"/>
          <w:position w:val="-1"/>
          <w:sz w:val="15"/>
          <w:szCs w:val="15"/>
        </w:rPr>
        <w:t xml:space="preserve"> </w:t>
      </w:r>
      <w:r>
        <w:rPr>
          <w:rFonts w:ascii="Arial" w:hAnsi="Arial" w:cs="Arial"/>
          <w:spacing w:val="-1"/>
          <w:position w:val="-1"/>
          <w:sz w:val="15"/>
          <w:szCs w:val="15"/>
        </w:rPr>
        <w:t>к</w:t>
      </w:r>
      <w:r>
        <w:rPr>
          <w:rFonts w:ascii="Arial" w:hAnsi="Arial" w:cs="Arial"/>
          <w:spacing w:val="1"/>
          <w:position w:val="-1"/>
          <w:sz w:val="15"/>
          <w:szCs w:val="15"/>
        </w:rPr>
        <w:t>о</w:t>
      </w:r>
      <w:r>
        <w:rPr>
          <w:rFonts w:ascii="Arial" w:hAnsi="Arial" w:cs="Arial"/>
          <w:position w:val="-1"/>
          <w:sz w:val="15"/>
          <w:szCs w:val="15"/>
        </w:rPr>
        <w:t>мплекса</w:t>
      </w:r>
      <w:r>
        <w:rPr>
          <w:rFonts w:ascii="Arial" w:hAnsi="Arial" w:cs="Arial"/>
          <w:spacing w:val="2"/>
          <w:position w:val="-1"/>
          <w:sz w:val="15"/>
          <w:szCs w:val="15"/>
        </w:rPr>
        <w:t xml:space="preserve"> </w:t>
      </w:r>
      <w:r>
        <w:rPr>
          <w:rFonts w:ascii="Arial" w:hAnsi="Arial" w:cs="Arial"/>
          <w:position w:val="-1"/>
          <w:sz w:val="15"/>
          <w:szCs w:val="15"/>
        </w:rPr>
        <w:t>"Мещер</w:t>
      </w:r>
      <w:r>
        <w:rPr>
          <w:rFonts w:ascii="Arial" w:hAnsi="Arial" w:cs="Arial"/>
          <w:spacing w:val="1"/>
          <w:position w:val="-1"/>
          <w:sz w:val="15"/>
          <w:szCs w:val="15"/>
        </w:rPr>
        <w:t>а</w:t>
      </w:r>
      <w:r>
        <w:rPr>
          <w:rFonts w:ascii="Arial" w:hAnsi="Arial" w:cs="Arial"/>
          <w:position w:val="-1"/>
          <w:sz w:val="15"/>
          <w:szCs w:val="15"/>
        </w:rPr>
        <w:t>"</w:t>
      </w:r>
      <w:r>
        <w:rPr>
          <w:rFonts w:ascii="Arial" w:hAnsi="Arial" w:cs="Arial"/>
          <w:position w:val="-1"/>
          <w:sz w:val="15"/>
          <w:szCs w:val="15"/>
        </w:rPr>
        <w:tab/>
      </w:r>
      <w:r>
        <w:rPr>
          <w:rFonts w:ascii="Arial" w:hAnsi="Arial" w:cs="Arial"/>
          <w:spacing w:val="1"/>
          <w:position w:val="-1"/>
          <w:sz w:val="15"/>
          <w:szCs w:val="15"/>
        </w:rPr>
        <w:t>78</w:t>
      </w:r>
      <w:r>
        <w:rPr>
          <w:rFonts w:ascii="Arial" w:hAnsi="Arial" w:cs="Arial"/>
          <w:spacing w:val="-1"/>
          <w:position w:val="-1"/>
          <w:sz w:val="15"/>
          <w:szCs w:val="15"/>
        </w:rPr>
        <w:t>3</w:t>
      </w:r>
      <w:r>
        <w:rPr>
          <w:rFonts w:ascii="Arial" w:hAnsi="Arial" w:cs="Arial"/>
          <w:spacing w:val="1"/>
          <w:position w:val="-1"/>
          <w:sz w:val="15"/>
          <w:szCs w:val="15"/>
        </w:rPr>
        <w:t>0</w:t>
      </w:r>
      <w:r>
        <w:rPr>
          <w:rFonts w:ascii="Arial" w:hAnsi="Arial" w:cs="Arial"/>
          <w:spacing w:val="-1"/>
          <w:position w:val="-1"/>
          <w:sz w:val="15"/>
          <w:szCs w:val="15"/>
        </w:rPr>
        <w:t>,</w:t>
      </w:r>
      <w:r>
        <w:rPr>
          <w:rFonts w:ascii="Arial" w:hAnsi="Arial" w:cs="Arial"/>
          <w:position w:val="-1"/>
          <w:sz w:val="15"/>
          <w:szCs w:val="15"/>
        </w:rPr>
        <w:t>0</w:t>
      </w:r>
      <w:r>
        <w:rPr>
          <w:rFonts w:ascii="Arial" w:hAnsi="Arial" w:cs="Arial"/>
          <w:position w:val="-1"/>
          <w:sz w:val="15"/>
          <w:szCs w:val="15"/>
        </w:rPr>
        <w:tab/>
      </w:r>
      <w:r>
        <w:rPr>
          <w:rFonts w:ascii="Arial" w:hAnsi="Arial" w:cs="Arial"/>
          <w:spacing w:val="1"/>
          <w:position w:val="-1"/>
          <w:sz w:val="15"/>
          <w:szCs w:val="15"/>
        </w:rPr>
        <w:t>28</w:t>
      </w:r>
      <w:r>
        <w:rPr>
          <w:rFonts w:ascii="Arial" w:hAnsi="Arial" w:cs="Arial"/>
          <w:spacing w:val="-1"/>
          <w:position w:val="-1"/>
          <w:sz w:val="15"/>
          <w:szCs w:val="15"/>
        </w:rPr>
        <w:t>8</w:t>
      </w:r>
      <w:r>
        <w:rPr>
          <w:rFonts w:ascii="Arial" w:hAnsi="Arial" w:cs="Arial"/>
          <w:spacing w:val="1"/>
          <w:position w:val="-1"/>
          <w:sz w:val="15"/>
          <w:szCs w:val="15"/>
        </w:rPr>
        <w:t>,9</w:t>
      </w:r>
    </w:p>
    <w:p w:rsidR="00E86D3E" w:rsidRDefault="00E86D3E">
      <w:pPr>
        <w:widowControl w:val="0"/>
        <w:tabs>
          <w:tab w:val="left" w:pos="560"/>
          <w:tab w:val="left" w:pos="2920"/>
          <w:tab w:val="left" w:pos="7920"/>
          <w:tab w:val="left" w:pos="8640"/>
        </w:tabs>
        <w:autoSpaceDE w:val="0"/>
        <w:autoSpaceDN w:val="0"/>
        <w:adjustRightInd w:val="0"/>
        <w:spacing w:before="44" w:line="169" w:lineRule="exact"/>
        <w:ind w:left="204" w:right="-20"/>
        <w:rPr>
          <w:rFonts w:ascii="Arial" w:hAnsi="Arial" w:cs="Arial"/>
          <w:sz w:val="15"/>
          <w:szCs w:val="15"/>
        </w:rPr>
        <w:sectPr w:rsidR="00E86D3E" w:rsidSect="00C1312B">
          <w:type w:val="continuous"/>
          <w:pgSz w:w="11920" w:h="16840"/>
          <w:pgMar w:top="851" w:right="851" w:bottom="1701" w:left="1985" w:header="720" w:footer="720" w:gutter="0"/>
          <w:cols w:space="720" w:equalWidth="0">
            <w:col w:w="9569"/>
          </w:cols>
          <w:noEndnote/>
        </w:sectPr>
      </w:pPr>
    </w:p>
    <w:p w:rsidR="00E86D3E" w:rsidRDefault="00E86D3E">
      <w:pPr>
        <w:widowControl w:val="0"/>
        <w:tabs>
          <w:tab w:val="left" w:pos="560"/>
        </w:tabs>
        <w:autoSpaceDE w:val="0"/>
        <w:autoSpaceDN w:val="0"/>
        <w:adjustRightInd w:val="0"/>
        <w:spacing w:before="48" w:line="227" w:lineRule="exact"/>
        <w:ind w:left="204" w:right="-20"/>
        <w:rPr>
          <w:rFonts w:ascii="Arial" w:hAnsi="Arial" w:cs="Arial"/>
          <w:sz w:val="15"/>
          <w:szCs w:val="15"/>
        </w:rPr>
      </w:pPr>
      <w:r>
        <w:rPr>
          <w:rFonts w:ascii="Arial" w:hAnsi="Arial" w:cs="Arial"/>
          <w:position w:val="-4"/>
          <w:sz w:val="15"/>
          <w:szCs w:val="15"/>
        </w:rPr>
        <w:t>6</w:t>
      </w:r>
      <w:r>
        <w:rPr>
          <w:rFonts w:ascii="Arial" w:hAnsi="Arial" w:cs="Arial"/>
          <w:position w:val="-4"/>
          <w:sz w:val="15"/>
          <w:szCs w:val="15"/>
        </w:rPr>
        <w:tab/>
      </w:r>
      <w:r>
        <w:rPr>
          <w:rFonts w:ascii="Arial" w:hAnsi="Arial" w:cs="Arial"/>
          <w:position w:val="4"/>
          <w:sz w:val="15"/>
          <w:szCs w:val="15"/>
        </w:rPr>
        <w:t>ОАО</w:t>
      </w:r>
      <w:r>
        <w:rPr>
          <w:rFonts w:ascii="Arial" w:hAnsi="Arial" w:cs="Arial"/>
          <w:spacing w:val="1"/>
          <w:position w:val="4"/>
          <w:sz w:val="15"/>
          <w:szCs w:val="15"/>
        </w:rPr>
        <w:t xml:space="preserve"> </w:t>
      </w:r>
      <w:r>
        <w:rPr>
          <w:rFonts w:ascii="Arial" w:hAnsi="Arial" w:cs="Arial"/>
          <w:position w:val="4"/>
          <w:sz w:val="15"/>
          <w:szCs w:val="15"/>
        </w:rPr>
        <w:t>"ЛУКОЙЛ-</w:t>
      </w:r>
    </w:p>
    <w:p w:rsidR="00E86D3E" w:rsidRDefault="00EA73F5">
      <w:pPr>
        <w:widowControl w:val="0"/>
        <w:autoSpaceDE w:val="0"/>
        <w:autoSpaceDN w:val="0"/>
        <w:adjustRightInd w:val="0"/>
        <w:spacing w:line="115" w:lineRule="exact"/>
        <w:ind w:left="564" w:right="-63"/>
        <w:rPr>
          <w:rFonts w:ascii="Arial" w:hAnsi="Arial" w:cs="Arial"/>
          <w:sz w:val="15"/>
          <w:szCs w:val="15"/>
        </w:rPr>
      </w:pPr>
      <w:r>
        <w:rPr>
          <w:noProof/>
        </w:rPr>
        <w:pict>
          <v:polyline id="_x0000_s1860" style="position:absolute;left:0;text-align:left;z-index:-251619328;mso-position-horizontal-relative:page;mso-position-vertical-relative:page" points="85.05pt,768.05pt,229.05pt,768.05pt" coordsize="2880,0" o:allowincell="f" filled="f" strokeweight=".24692mm">
            <v:path arrowok="t"/>
            <w10:wrap anchorx="page" anchory="page"/>
          </v:polyline>
        </w:pict>
      </w:r>
      <w:r w:rsidR="00E86D3E">
        <w:rPr>
          <w:rFonts w:ascii="Arial" w:hAnsi="Arial" w:cs="Arial"/>
          <w:position w:val="1"/>
          <w:sz w:val="15"/>
          <w:szCs w:val="15"/>
        </w:rPr>
        <w:t>Ниже</w:t>
      </w:r>
      <w:r w:rsidR="00E86D3E">
        <w:rPr>
          <w:rFonts w:ascii="Arial" w:hAnsi="Arial" w:cs="Arial"/>
          <w:spacing w:val="-1"/>
          <w:position w:val="1"/>
          <w:sz w:val="15"/>
          <w:szCs w:val="15"/>
        </w:rPr>
        <w:t>г</w:t>
      </w:r>
      <w:r w:rsidR="00E86D3E">
        <w:rPr>
          <w:rFonts w:ascii="Arial" w:hAnsi="Arial" w:cs="Arial"/>
          <w:spacing w:val="1"/>
          <w:position w:val="1"/>
          <w:sz w:val="15"/>
          <w:szCs w:val="15"/>
        </w:rPr>
        <w:t>о</w:t>
      </w:r>
      <w:r w:rsidR="00E86D3E">
        <w:rPr>
          <w:rFonts w:ascii="Arial" w:hAnsi="Arial" w:cs="Arial"/>
          <w:spacing w:val="-1"/>
          <w:position w:val="1"/>
          <w:sz w:val="15"/>
          <w:szCs w:val="15"/>
        </w:rPr>
        <w:t>р</w:t>
      </w:r>
      <w:r w:rsidR="00E86D3E">
        <w:rPr>
          <w:rFonts w:ascii="Arial" w:hAnsi="Arial" w:cs="Arial"/>
          <w:spacing w:val="1"/>
          <w:position w:val="1"/>
          <w:sz w:val="15"/>
          <w:szCs w:val="15"/>
        </w:rPr>
        <w:t>о</w:t>
      </w:r>
      <w:r w:rsidR="00E86D3E">
        <w:rPr>
          <w:rFonts w:ascii="Arial" w:hAnsi="Arial" w:cs="Arial"/>
          <w:position w:val="1"/>
          <w:sz w:val="15"/>
          <w:szCs w:val="15"/>
        </w:rPr>
        <w:t>днеф</w:t>
      </w:r>
      <w:r w:rsidR="00E86D3E">
        <w:rPr>
          <w:rFonts w:ascii="Arial" w:hAnsi="Arial" w:cs="Arial"/>
          <w:spacing w:val="-1"/>
          <w:position w:val="1"/>
          <w:sz w:val="15"/>
          <w:szCs w:val="15"/>
        </w:rPr>
        <w:t>те</w:t>
      </w:r>
      <w:r w:rsidR="00E86D3E">
        <w:rPr>
          <w:rFonts w:ascii="Arial" w:hAnsi="Arial" w:cs="Arial"/>
          <w:position w:val="1"/>
          <w:sz w:val="15"/>
          <w:szCs w:val="15"/>
        </w:rPr>
        <w:t>ор</w:t>
      </w:r>
      <w:r w:rsidR="00E86D3E">
        <w:rPr>
          <w:rFonts w:ascii="Arial" w:hAnsi="Arial" w:cs="Arial"/>
          <w:spacing w:val="-1"/>
          <w:position w:val="1"/>
          <w:sz w:val="15"/>
          <w:szCs w:val="15"/>
        </w:rPr>
        <w:t>г</w:t>
      </w:r>
      <w:r w:rsidR="00E86D3E">
        <w:rPr>
          <w:rFonts w:ascii="Arial" w:hAnsi="Arial" w:cs="Arial"/>
          <w:position w:val="1"/>
          <w:sz w:val="15"/>
          <w:szCs w:val="15"/>
        </w:rPr>
        <w:t>синте</w:t>
      </w:r>
      <w:r w:rsidR="00E86D3E">
        <w:rPr>
          <w:rFonts w:ascii="Arial" w:hAnsi="Arial" w:cs="Arial"/>
          <w:spacing w:val="1"/>
          <w:position w:val="1"/>
          <w:sz w:val="15"/>
          <w:szCs w:val="15"/>
        </w:rPr>
        <w:t>з</w:t>
      </w:r>
      <w:r w:rsidR="00E86D3E">
        <w:rPr>
          <w:rFonts w:ascii="Arial" w:hAnsi="Arial" w:cs="Arial"/>
          <w:position w:val="1"/>
          <w:sz w:val="15"/>
          <w:szCs w:val="15"/>
        </w:rPr>
        <w:t>"</w:t>
      </w:r>
    </w:p>
    <w:p w:rsidR="00E86D3E" w:rsidRDefault="00E86D3E">
      <w:pPr>
        <w:widowControl w:val="0"/>
        <w:autoSpaceDE w:val="0"/>
        <w:autoSpaceDN w:val="0"/>
        <w:adjustRightInd w:val="0"/>
        <w:spacing w:before="3" w:line="130" w:lineRule="exact"/>
        <w:ind w:right="-20"/>
        <w:rPr>
          <w:rFonts w:ascii="Arial" w:hAnsi="Arial" w:cs="Arial"/>
          <w:sz w:val="13"/>
          <w:szCs w:val="13"/>
        </w:rPr>
      </w:pPr>
      <w:r>
        <w:rPr>
          <w:rFonts w:ascii="Arial" w:hAnsi="Arial" w:cs="Arial"/>
          <w:sz w:val="15"/>
          <w:szCs w:val="15"/>
        </w:rPr>
        <w:br w:type="column"/>
      </w:r>
    </w:p>
    <w:p w:rsidR="00E86D3E" w:rsidRDefault="00E86D3E">
      <w:pPr>
        <w:widowControl w:val="0"/>
        <w:tabs>
          <w:tab w:val="left" w:pos="5000"/>
          <w:tab w:val="left" w:pos="5720"/>
        </w:tabs>
        <w:autoSpaceDE w:val="0"/>
        <w:autoSpaceDN w:val="0"/>
        <w:adjustRightInd w:val="0"/>
        <w:ind w:right="-20"/>
        <w:rPr>
          <w:rFonts w:ascii="Arial" w:hAnsi="Arial" w:cs="Arial"/>
          <w:sz w:val="15"/>
          <w:szCs w:val="15"/>
        </w:rPr>
      </w:pPr>
      <w:r>
        <w:rPr>
          <w:rFonts w:ascii="Arial" w:hAnsi="Arial" w:cs="Arial"/>
          <w:sz w:val="15"/>
          <w:szCs w:val="15"/>
        </w:rPr>
        <w:t>"Строит</w:t>
      </w:r>
      <w:r>
        <w:rPr>
          <w:rFonts w:ascii="Arial" w:hAnsi="Arial" w:cs="Arial"/>
          <w:spacing w:val="1"/>
          <w:sz w:val="15"/>
          <w:szCs w:val="15"/>
        </w:rPr>
        <w:t>е</w:t>
      </w:r>
      <w:r>
        <w:rPr>
          <w:rFonts w:ascii="Arial" w:hAnsi="Arial" w:cs="Arial"/>
          <w:sz w:val="15"/>
          <w:szCs w:val="15"/>
        </w:rPr>
        <w:t>льст</w:t>
      </w:r>
      <w:r>
        <w:rPr>
          <w:rFonts w:ascii="Arial" w:hAnsi="Arial" w:cs="Arial"/>
          <w:spacing w:val="-1"/>
          <w:sz w:val="15"/>
          <w:szCs w:val="15"/>
        </w:rPr>
        <w:t>в</w:t>
      </w:r>
      <w:r>
        <w:rPr>
          <w:rFonts w:ascii="Arial" w:hAnsi="Arial" w:cs="Arial"/>
          <w:sz w:val="15"/>
          <w:szCs w:val="15"/>
        </w:rPr>
        <w:t>о</w:t>
      </w:r>
      <w:r>
        <w:rPr>
          <w:rFonts w:ascii="Arial" w:hAnsi="Arial" w:cs="Arial"/>
          <w:spacing w:val="1"/>
          <w:sz w:val="15"/>
          <w:szCs w:val="15"/>
        </w:rPr>
        <w:t xml:space="preserve"> </w:t>
      </w:r>
      <w:r>
        <w:rPr>
          <w:rFonts w:ascii="Arial" w:hAnsi="Arial" w:cs="Arial"/>
          <w:spacing w:val="-2"/>
          <w:sz w:val="15"/>
          <w:szCs w:val="15"/>
        </w:rPr>
        <w:t>у</w:t>
      </w:r>
      <w:r>
        <w:rPr>
          <w:rFonts w:ascii="Arial" w:hAnsi="Arial" w:cs="Arial"/>
          <w:spacing w:val="1"/>
          <w:sz w:val="15"/>
          <w:szCs w:val="15"/>
        </w:rPr>
        <w:t>с</w:t>
      </w:r>
      <w:r>
        <w:rPr>
          <w:rFonts w:ascii="Arial" w:hAnsi="Arial" w:cs="Arial"/>
          <w:sz w:val="15"/>
          <w:szCs w:val="15"/>
        </w:rPr>
        <w:t>т</w:t>
      </w:r>
      <w:r>
        <w:rPr>
          <w:rFonts w:ascii="Arial" w:hAnsi="Arial" w:cs="Arial"/>
          <w:spacing w:val="1"/>
          <w:sz w:val="15"/>
          <w:szCs w:val="15"/>
        </w:rPr>
        <w:t>а</w:t>
      </w:r>
      <w:r>
        <w:rPr>
          <w:rFonts w:ascii="Arial" w:hAnsi="Arial" w:cs="Arial"/>
          <w:sz w:val="15"/>
          <w:szCs w:val="15"/>
        </w:rPr>
        <w:t>н</w:t>
      </w:r>
      <w:r>
        <w:rPr>
          <w:rFonts w:ascii="Arial" w:hAnsi="Arial" w:cs="Arial"/>
          <w:spacing w:val="1"/>
          <w:sz w:val="15"/>
          <w:szCs w:val="15"/>
        </w:rPr>
        <w:t>о</w:t>
      </w:r>
      <w:r>
        <w:rPr>
          <w:rFonts w:ascii="Arial" w:hAnsi="Arial" w:cs="Arial"/>
          <w:sz w:val="15"/>
          <w:szCs w:val="15"/>
        </w:rPr>
        <w:t>вки ви</w:t>
      </w:r>
      <w:r>
        <w:rPr>
          <w:rFonts w:ascii="Arial" w:hAnsi="Arial" w:cs="Arial"/>
          <w:spacing w:val="1"/>
          <w:sz w:val="15"/>
          <w:szCs w:val="15"/>
        </w:rPr>
        <w:t>с</w:t>
      </w:r>
      <w:r>
        <w:rPr>
          <w:rFonts w:ascii="Arial" w:hAnsi="Arial" w:cs="Arial"/>
          <w:spacing w:val="-1"/>
          <w:sz w:val="15"/>
          <w:szCs w:val="15"/>
        </w:rPr>
        <w:t>б</w:t>
      </w:r>
      <w:r>
        <w:rPr>
          <w:rFonts w:ascii="Arial" w:hAnsi="Arial" w:cs="Arial"/>
          <w:spacing w:val="1"/>
          <w:sz w:val="15"/>
          <w:szCs w:val="15"/>
        </w:rPr>
        <w:t>р</w:t>
      </w:r>
      <w:r>
        <w:rPr>
          <w:rFonts w:ascii="Arial" w:hAnsi="Arial" w:cs="Arial"/>
          <w:spacing w:val="-1"/>
          <w:sz w:val="15"/>
          <w:szCs w:val="15"/>
        </w:rPr>
        <w:t>е</w:t>
      </w:r>
      <w:r>
        <w:rPr>
          <w:rFonts w:ascii="Arial" w:hAnsi="Arial" w:cs="Arial"/>
          <w:sz w:val="15"/>
          <w:szCs w:val="15"/>
        </w:rPr>
        <w:t>кинга г</w:t>
      </w:r>
      <w:r>
        <w:rPr>
          <w:rFonts w:ascii="Arial" w:hAnsi="Arial" w:cs="Arial"/>
          <w:spacing w:val="-2"/>
          <w:sz w:val="15"/>
          <w:szCs w:val="15"/>
        </w:rPr>
        <w:t>у</w:t>
      </w:r>
      <w:r>
        <w:rPr>
          <w:rFonts w:ascii="Arial" w:hAnsi="Arial" w:cs="Arial"/>
          <w:sz w:val="15"/>
          <w:szCs w:val="15"/>
        </w:rPr>
        <w:t>дрон</w:t>
      </w:r>
      <w:r>
        <w:rPr>
          <w:rFonts w:ascii="Arial" w:hAnsi="Arial" w:cs="Arial"/>
          <w:spacing w:val="1"/>
          <w:sz w:val="15"/>
          <w:szCs w:val="15"/>
        </w:rPr>
        <w:t>а</w:t>
      </w:r>
      <w:r>
        <w:rPr>
          <w:rFonts w:ascii="Arial" w:hAnsi="Arial" w:cs="Arial"/>
          <w:sz w:val="15"/>
          <w:szCs w:val="15"/>
        </w:rPr>
        <w:t>"</w:t>
      </w:r>
      <w:r>
        <w:rPr>
          <w:rFonts w:ascii="Arial" w:hAnsi="Arial" w:cs="Arial"/>
          <w:sz w:val="15"/>
          <w:szCs w:val="15"/>
        </w:rPr>
        <w:tab/>
      </w:r>
      <w:r>
        <w:rPr>
          <w:rFonts w:ascii="Arial" w:hAnsi="Arial" w:cs="Arial"/>
          <w:spacing w:val="1"/>
          <w:sz w:val="15"/>
          <w:szCs w:val="15"/>
        </w:rPr>
        <w:t>15</w:t>
      </w:r>
      <w:r>
        <w:rPr>
          <w:rFonts w:ascii="Arial" w:hAnsi="Arial" w:cs="Arial"/>
          <w:spacing w:val="-1"/>
          <w:sz w:val="15"/>
          <w:szCs w:val="15"/>
        </w:rPr>
        <w:t>3</w:t>
      </w:r>
      <w:r>
        <w:rPr>
          <w:rFonts w:ascii="Arial" w:hAnsi="Arial" w:cs="Arial"/>
          <w:spacing w:val="1"/>
          <w:sz w:val="15"/>
          <w:szCs w:val="15"/>
        </w:rPr>
        <w:t>2</w:t>
      </w:r>
      <w:r>
        <w:rPr>
          <w:rFonts w:ascii="Arial" w:hAnsi="Arial" w:cs="Arial"/>
          <w:spacing w:val="-1"/>
          <w:sz w:val="15"/>
          <w:szCs w:val="15"/>
        </w:rPr>
        <w:t>,</w:t>
      </w:r>
      <w:r>
        <w:rPr>
          <w:rFonts w:ascii="Arial" w:hAnsi="Arial" w:cs="Arial"/>
          <w:sz w:val="15"/>
          <w:szCs w:val="15"/>
        </w:rPr>
        <w:t>0</w:t>
      </w:r>
      <w:r>
        <w:rPr>
          <w:rFonts w:ascii="Arial" w:hAnsi="Arial" w:cs="Arial"/>
          <w:sz w:val="15"/>
          <w:szCs w:val="15"/>
        </w:rPr>
        <w:tab/>
      </w:r>
      <w:r>
        <w:rPr>
          <w:rFonts w:ascii="Arial" w:hAnsi="Arial" w:cs="Arial"/>
          <w:spacing w:val="1"/>
          <w:sz w:val="15"/>
          <w:szCs w:val="15"/>
        </w:rPr>
        <w:t>56</w:t>
      </w:r>
      <w:r>
        <w:rPr>
          <w:rFonts w:ascii="Arial" w:hAnsi="Arial" w:cs="Arial"/>
          <w:spacing w:val="-1"/>
          <w:sz w:val="15"/>
          <w:szCs w:val="15"/>
        </w:rPr>
        <w:t>,</w:t>
      </w:r>
      <w:r>
        <w:rPr>
          <w:rFonts w:ascii="Arial" w:hAnsi="Arial" w:cs="Arial"/>
          <w:sz w:val="15"/>
          <w:szCs w:val="15"/>
        </w:rPr>
        <w:t>5</w:t>
      </w:r>
    </w:p>
    <w:p w:rsidR="00E86D3E" w:rsidRDefault="00E86D3E">
      <w:pPr>
        <w:widowControl w:val="0"/>
        <w:tabs>
          <w:tab w:val="left" w:pos="5000"/>
          <w:tab w:val="left" w:pos="5720"/>
        </w:tabs>
        <w:autoSpaceDE w:val="0"/>
        <w:autoSpaceDN w:val="0"/>
        <w:adjustRightInd w:val="0"/>
        <w:ind w:right="-20"/>
        <w:rPr>
          <w:rFonts w:ascii="Arial" w:hAnsi="Arial" w:cs="Arial"/>
          <w:sz w:val="15"/>
          <w:szCs w:val="15"/>
        </w:rPr>
        <w:sectPr w:rsidR="00E86D3E" w:rsidSect="00C1312B">
          <w:type w:val="continuous"/>
          <w:pgSz w:w="11920" w:h="16840"/>
          <w:pgMar w:top="851" w:right="851" w:bottom="1701" w:left="1985" w:header="720" w:footer="720" w:gutter="0"/>
          <w:cols w:num="2" w:space="720" w:equalWidth="0">
            <w:col w:w="2028" w:space="411"/>
            <w:col w:w="6645"/>
          </w:cols>
          <w:noEndnote/>
        </w:sectPr>
      </w:pPr>
    </w:p>
    <w:p w:rsidR="00E86D3E" w:rsidRDefault="00E86D3E">
      <w:pPr>
        <w:widowControl w:val="0"/>
        <w:autoSpaceDE w:val="0"/>
        <w:autoSpaceDN w:val="0"/>
        <w:adjustRightInd w:val="0"/>
        <w:spacing w:before="10" w:line="40" w:lineRule="exact"/>
        <w:ind w:right="-20"/>
        <w:rPr>
          <w:rFonts w:ascii="Arial" w:hAnsi="Arial" w:cs="Arial"/>
          <w:sz w:val="4"/>
          <w:szCs w:val="4"/>
        </w:rPr>
      </w:pPr>
    </w:p>
    <w:tbl>
      <w:tblPr>
        <w:tblW w:w="0" w:type="auto"/>
        <w:tblInd w:w="20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689"/>
        <w:gridCol w:w="676"/>
        <w:gridCol w:w="1152"/>
      </w:tblGrid>
      <w:tr w:rsidR="00E86D3E">
        <w:trPr>
          <w:trHeight w:hRule="exact" w:val="390"/>
        </w:trPr>
        <w:tc>
          <w:tcPr>
            <w:tcW w:w="7689" w:type="dxa"/>
            <w:tcBorders>
              <w:top w:val="single" w:sz="2" w:space="0" w:color="CCFECB"/>
              <w:left w:val="nil"/>
              <w:bottom w:val="single" w:sz="2" w:space="0" w:color="CCFECB"/>
              <w:right w:val="nil"/>
            </w:tcBorders>
            <w:shd w:val="clear" w:color="auto" w:fill="CCFECB"/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before="83"/>
              <w:ind w:left="2" w:right="-20"/>
            </w:pPr>
            <w:r>
              <w:rPr>
                <w:rFonts w:ascii="Arial" w:hAnsi="Arial" w:cs="Arial"/>
                <w:sz w:val="15"/>
                <w:szCs w:val="15"/>
              </w:rPr>
              <w:t>7</w:t>
            </w:r>
          </w:p>
        </w:tc>
        <w:tc>
          <w:tcPr>
            <w:tcW w:w="676" w:type="dxa"/>
            <w:tcBorders>
              <w:top w:val="single" w:sz="2" w:space="0" w:color="CCFECB"/>
              <w:left w:val="nil"/>
              <w:bottom w:val="single" w:sz="2" w:space="0" w:color="CCFECB"/>
              <w:right w:val="nil"/>
            </w:tcBorders>
            <w:shd w:val="clear" w:color="auto" w:fill="CCFECB"/>
          </w:tcPr>
          <w:p w:rsidR="00E86D3E" w:rsidRDefault="00E86D3E">
            <w:pPr>
              <w:widowControl w:val="0"/>
              <w:tabs>
                <w:tab w:val="left" w:pos="2380"/>
                <w:tab w:val="left" w:pos="7380"/>
              </w:tabs>
              <w:autoSpaceDE w:val="0"/>
              <w:autoSpaceDN w:val="0"/>
              <w:adjustRightInd w:val="0"/>
              <w:spacing w:line="225" w:lineRule="exact"/>
              <w:ind w:left="22" w:right="-7335"/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position w:val="4"/>
                <w:sz w:val="15"/>
                <w:szCs w:val="15"/>
              </w:rPr>
              <w:t>ОАО</w:t>
            </w:r>
            <w:r>
              <w:rPr>
                <w:rFonts w:ascii="Arial" w:hAnsi="Arial" w:cs="Arial"/>
                <w:spacing w:val="1"/>
                <w:position w:val="4"/>
                <w:sz w:val="15"/>
                <w:szCs w:val="15"/>
              </w:rPr>
              <w:t xml:space="preserve"> </w:t>
            </w:r>
            <w:r>
              <w:rPr>
                <w:rFonts w:ascii="Arial" w:hAnsi="Arial" w:cs="Arial"/>
                <w:position w:val="4"/>
                <w:sz w:val="15"/>
                <w:szCs w:val="15"/>
              </w:rPr>
              <w:t>"ЛУКОЙЛ-</w:t>
            </w:r>
            <w:r>
              <w:rPr>
                <w:rFonts w:ascii="Arial" w:hAnsi="Arial" w:cs="Arial"/>
                <w:position w:val="4"/>
                <w:sz w:val="15"/>
                <w:szCs w:val="15"/>
              </w:rPr>
              <w:tab/>
              <w:t>"Строит</w:t>
            </w:r>
            <w:r>
              <w:rPr>
                <w:rFonts w:ascii="Arial" w:hAnsi="Arial" w:cs="Arial"/>
                <w:spacing w:val="1"/>
                <w:position w:val="4"/>
                <w:sz w:val="15"/>
                <w:szCs w:val="15"/>
              </w:rPr>
              <w:t>е</w:t>
            </w:r>
            <w:r>
              <w:rPr>
                <w:rFonts w:ascii="Arial" w:hAnsi="Arial" w:cs="Arial"/>
                <w:position w:val="4"/>
                <w:sz w:val="15"/>
                <w:szCs w:val="15"/>
              </w:rPr>
              <w:t>льст</w:t>
            </w:r>
            <w:r>
              <w:rPr>
                <w:rFonts w:ascii="Arial" w:hAnsi="Arial" w:cs="Arial"/>
                <w:spacing w:val="-1"/>
                <w:position w:val="4"/>
                <w:sz w:val="15"/>
                <w:szCs w:val="15"/>
              </w:rPr>
              <w:t>в</w:t>
            </w:r>
            <w:r>
              <w:rPr>
                <w:rFonts w:ascii="Arial" w:hAnsi="Arial" w:cs="Arial"/>
                <w:position w:val="4"/>
                <w:sz w:val="15"/>
                <w:szCs w:val="15"/>
              </w:rPr>
              <w:t>о</w:t>
            </w:r>
            <w:r>
              <w:rPr>
                <w:rFonts w:ascii="Arial" w:hAnsi="Arial" w:cs="Arial"/>
                <w:spacing w:val="1"/>
                <w:position w:val="4"/>
                <w:sz w:val="15"/>
                <w:szCs w:val="15"/>
              </w:rPr>
              <w:t xml:space="preserve"> </w:t>
            </w:r>
            <w:r>
              <w:rPr>
                <w:rFonts w:ascii="Arial" w:hAnsi="Arial" w:cs="Arial"/>
                <w:spacing w:val="-1"/>
                <w:position w:val="4"/>
                <w:sz w:val="15"/>
                <w:szCs w:val="15"/>
              </w:rPr>
              <w:t>к</w:t>
            </w:r>
            <w:r>
              <w:rPr>
                <w:rFonts w:ascii="Arial" w:hAnsi="Arial" w:cs="Arial"/>
                <w:spacing w:val="1"/>
                <w:position w:val="4"/>
                <w:sz w:val="15"/>
                <w:szCs w:val="15"/>
              </w:rPr>
              <w:t>о</w:t>
            </w:r>
            <w:r>
              <w:rPr>
                <w:rFonts w:ascii="Arial" w:hAnsi="Arial" w:cs="Arial"/>
                <w:position w:val="4"/>
                <w:sz w:val="15"/>
                <w:szCs w:val="15"/>
              </w:rPr>
              <w:t>мплекса</w:t>
            </w:r>
            <w:r>
              <w:rPr>
                <w:rFonts w:ascii="Arial" w:hAnsi="Arial" w:cs="Arial"/>
                <w:spacing w:val="2"/>
                <w:position w:val="4"/>
                <w:sz w:val="15"/>
                <w:szCs w:val="15"/>
              </w:rPr>
              <w:t xml:space="preserve"> </w:t>
            </w:r>
            <w:r>
              <w:rPr>
                <w:rFonts w:ascii="Arial" w:hAnsi="Arial" w:cs="Arial"/>
                <w:position w:val="4"/>
                <w:sz w:val="15"/>
                <w:szCs w:val="15"/>
              </w:rPr>
              <w:t>к</w:t>
            </w:r>
            <w:r>
              <w:rPr>
                <w:rFonts w:ascii="Arial" w:hAnsi="Arial" w:cs="Arial"/>
                <w:spacing w:val="1"/>
                <w:position w:val="4"/>
                <w:sz w:val="15"/>
                <w:szCs w:val="15"/>
              </w:rPr>
              <w:t>а</w:t>
            </w:r>
            <w:r>
              <w:rPr>
                <w:rFonts w:ascii="Arial" w:hAnsi="Arial" w:cs="Arial"/>
                <w:position w:val="4"/>
                <w:sz w:val="15"/>
                <w:szCs w:val="15"/>
              </w:rPr>
              <w:t>т</w:t>
            </w:r>
            <w:r>
              <w:rPr>
                <w:rFonts w:ascii="Arial" w:hAnsi="Arial" w:cs="Arial"/>
                <w:spacing w:val="1"/>
                <w:position w:val="4"/>
                <w:sz w:val="15"/>
                <w:szCs w:val="15"/>
              </w:rPr>
              <w:t>а</w:t>
            </w:r>
            <w:r>
              <w:rPr>
                <w:rFonts w:ascii="Arial" w:hAnsi="Arial" w:cs="Arial"/>
                <w:position w:val="4"/>
                <w:sz w:val="15"/>
                <w:szCs w:val="15"/>
              </w:rPr>
              <w:t>литич</w:t>
            </w:r>
            <w:r>
              <w:rPr>
                <w:rFonts w:ascii="Arial" w:hAnsi="Arial" w:cs="Arial"/>
                <w:spacing w:val="1"/>
                <w:position w:val="4"/>
                <w:sz w:val="15"/>
                <w:szCs w:val="15"/>
              </w:rPr>
              <w:t>ес</w:t>
            </w:r>
            <w:r>
              <w:rPr>
                <w:rFonts w:ascii="Arial" w:hAnsi="Arial" w:cs="Arial"/>
                <w:spacing w:val="-1"/>
                <w:position w:val="4"/>
                <w:sz w:val="15"/>
                <w:szCs w:val="15"/>
              </w:rPr>
              <w:t>к</w:t>
            </w:r>
            <w:r>
              <w:rPr>
                <w:rFonts w:ascii="Arial" w:hAnsi="Arial" w:cs="Arial"/>
                <w:spacing w:val="1"/>
                <w:position w:val="4"/>
                <w:sz w:val="15"/>
                <w:szCs w:val="15"/>
              </w:rPr>
              <w:t>ог</w:t>
            </w:r>
            <w:r>
              <w:rPr>
                <w:rFonts w:ascii="Arial" w:hAnsi="Arial" w:cs="Arial"/>
                <w:position w:val="4"/>
                <w:sz w:val="15"/>
                <w:szCs w:val="15"/>
              </w:rPr>
              <w:t>о</w:t>
            </w:r>
            <w:r>
              <w:rPr>
                <w:rFonts w:ascii="Arial" w:hAnsi="Arial" w:cs="Arial"/>
                <w:spacing w:val="1"/>
                <w:position w:val="4"/>
                <w:sz w:val="15"/>
                <w:szCs w:val="15"/>
              </w:rPr>
              <w:t xml:space="preserve"> </w:t>
            </w:r>
            <w:r>
              <w:rPr>
                <w:rFonts w:ascii="Arial" w:hAnsi="Arial" w:cs="Arial"/>
                <w:spacing w:val="-1"/>
                <w:position w:val="4"/>
                <w:sz w:val="15"/>
                <w:szCs w:val="15"/>
              </w:rPr>
              <w:t>к</w:t>
            </w:r>
            <w:r>
              <w:rPr>
                <w:rFonts w:ascii="Arial" w:hAnsi="Arial" w:cs="Arial"/>
                <w:spacing w:val="1"/>
                <w:position w:val="4"/>
                <w:sz w:val="15"/>
                <w:szCs w:val="15"/>
              </w:rPr>
              <w:t>ре</w:t>
            </w:r>
            <w:r>
              <w:rPr>
                <w:rFonts w:ascii="Arial" w:hAnsi="Arial" w:cs="Arial"/>
                <w:spacing w:val="-1"/>
                <w:position w:val="4"/>
                <w:sz w:val="15"/>
                <w:szCs w:val="15"/>
              </w:rPr>
              <w:t>к</w:t>
            </w:r>
            <w:r>
              <w:rPr>
                <w:rFonts w:ascii="Arial" w:hAnsi="Arial" w:cs="Arial"/>
                <w:position w:val="4"/>
                <w:sz w:val="15"/>
                <w:szCs w:val="15"/>
              </w:rPr>
              <w:t>и</w:t>
            </w:r>
            <w:r>
              <w:rPr>
                <w:rFonts w:ascii="Arial" w:hAnsi="Arial" w:cs="Arial"/>
                <w:spacing w:val="-1"/>
                <w:position w:val="4"/>
                <w:sz w:val="15"/>
                <w:szCs w:val="15"/>
              </w:rPr>
              <w:t>н</w:t>
            </w:r>
            <w:r>
              <w:rPr>
                <w:rFonts w:ascii="Arial" w:hAnsi="Arial" w:cs="Arial"/>
                <w:spacing w:val="1"/>
                <w:position w:val="4"/>
                <w:sz w:val="15"/>
                <w:szCs w:val="15"/>
              </w:rPr>
              <w:t>г</w:t>
            </w:r>
            <w:r>
              <w:rPr>
                <w:rFonts w:ascii="Arial" w:hAnsi="Arial" w:cs="Arial"/>
                <w:position w:val="4"/>
                <w:sz w:val="15"/>
                <w:szCs w:val="15"/>
              </w:rPr>
              <w:t>а</w:t>
            </w:r>
            <w:r>
              <w:rPr>
                <w:rFonts w:ascii="Arial" w:hAnsi="Arial" w:cs="Arial"/>
                <w:position w:val="4"/>
                <w:sz w:val="15"/>
                <w:szCs w:val="15"/>
              </w:rPr>
              <w:tab/>
            </w:r>
            <w:r>
              <w:rPr>
                <w:rFonts w:ascii="Arial" w:hAnsi="Arial" w:cs="Arial"/>
                <w:spacing w:val="1"/>
                <w:position w:val="-4"/>
                <w:sz w:val="15"/>
                <w:szCs w:val="15"/>
              </w:rPr>
              <w:t>16</w:t>
            </w:r>
            <w:r>
              <w:rPr>
                <w:rFonts w:ascii="Arial" w:hAnsi="Arial" w:cs="Arial"/>
                <w:spacing w:val="-1"/>
                <w:position w:val="-4"/>
                <w:sz w:val="15"/>
                <w:szCs w:val="15"/>
              </w:rPr>
              <w:t>0</w:t>
            </w:r>
            <w:r>
              <w:rPr>
                <w:rFonts w:ascii="Arial" w:hAnsi="Arial" w:cs="Arial"/>
                <w:spacing w:val="1"/>
                <w:position w:val="-4"/>
                <w:sz w:val="15"/>
                <w:szCs w:val="15"/>
              </w:rPr>
              <w:t>8</w:t>
            </w:r>
            <w:r>
              <w:rPr>
                <w:rFonts w:ascii="Arial" w:hAnsi="Arial" w:cs="Arial"/>
                <w:spacing w:val="-1"/>
                <w:position w:val="-4"/>
                <w:sz w:val="15"/>
                <w:szCs w:val="15"/>
              </w:rPr>
              <w:t>4</w:t>
            </w:r>
            <w:r>
              <w:rPr>
                <w:rFonts w:ascii="Arial" w:hAnsi="Arial" w:cs="Arial"/>
                <w:spacing w:val="1"/>
                <w:position w:val="-4"/>
                <w:sz w:val="15"/>
                <w:szCs w:val="15"/>
              </w:rPr>
              <w:t>,8</w:t>
            </w:r>
          </w:p>
          <w:p w:rsidR="00E86D3E" w:rsidRDefault="00E86D3E">
            <w:pPr>
              <w:widowControl w:val="0"/>
              <w:tabs>
                <w:tab w:val="left" w:pos="2380"/>
              </w:tabs>
              <w:autoSpaceDE w:val="0"/>
              <w:autoSpaceDN w:val="0"/>
              <w:adjustRightInd w:val="0"/>
              <w:spacing w:line="118" w:lineRule="exact"/>
              <w:ind w:left="22" w:right="-4466"/>
            </w:pPr>
            <w:r>
              <w:rPr>
                <w:rFonts w:ascii="Arial" w:hAnsi="Arial" w:cs="Arial"/>
                <w:position w:val="1"/>
                <w:sz w:val="15"/>
                <w:szCs w:val="15"/>
              </w:rPr>
              <w:t>Ниже</w:t>
            </w:r>
            <w:r>
              <w:rPr>
                <w:rFonts w:ascii="Arial" w:hAnsi="Arial" w:cs="Arial"/>
                <w:spacing w:val="-1"/>
                <w:position w:val="1"/>
                <w:sz w:val="15"/>
                <w:szCs w:val="15"/>
              </w:rPr>
              <w:t>г</w:t>
            </w:r>
            <w:r>
              <w:rPr>
                <w:rFonts w:ascii="Arial" w:hAnsi="Arial" w:cs="Arial"/>
                <w:spacing w:val="1"/>
                <w:position w:val="1"/>
                <w:sz w:val="15"/>
                <w:szCs w:val="15"/>
              </w:rPr>
              <w:t>о</w:t>
            </w:r>
            <w:r>
              <w:rPr>
                <w:rFonts w:ascii="Arial" w:hAnsi="Arial" w:cs="Arial"/>
                <w:spacing w:val="-1"/>
                <w:position w:val="1"/>
                <w:sz w:val="15"/>
                <w:szCs w:val="15"/>
              </w:rPr>
              <w:t>р</w:t>
            </w:r>
            <w:r>
              <w:rPr>
                <w:rFonts w:ascii="Arial" w:hAnsi="Arial" w:cs="Arial"/>
                <w:spacing w:val="1"/>
                <w:position w:val="1"/>
                <w:sz w:val="15"/>
                <w:szCs w:val="15"/>
              </w:rPr>
              <w:t>о</w:t>
            </w:r>
            <w:r>
              <w:rPr>
                <w:rFonts w:ascii="Arial" w:hAnsi="Arial" w:cs="Arial"/>
                <w:position w:val="1"/>
                <w:sz w:val="15"/>
                <w:szCs w:val="15"/>
              </w:rPr>
              <w:t>днеф</w:t>
            </w:r>
            <w:r>
              <w:rPr>
                <w:rFonts w:ascii="Arial" w:hAnsi="Arial" w:cs="Arial"/>
                <w:spacing w:val="-1"/>
                <w:position w:val="1"/>
                <w:sz w:val="15"/>
                <w:szCs w:val="15"/>
              </w:rPr>
              <w:t>те</w:t>
            </w:r>
            <w:r>
              <w:rPr>
                <w:rFonts w:ascii="Arial" w:hAnsi="Arial" w:cs="Arial"/>
                <w:position w:val="1"/>
                <w:sz w:val="15"/>
                <w:szCs w:val="15"/>
              </w:rPr>
              <w:t>ор</w:t>
            </w:r>
            <w:r>
              <w:rPr>
                <w:rFonts w:ascii="Arial" w:hAnsi="Arial" w:cs="Arial"/>
                <w:spacing w:val="-1"/>
                <w:position w:val="1"/>
                <w:sz w:val="15"/>
                <w:szCs w:val="15"/>
              </w:rPr>
              <w:t>г</w:t>
            </w:r>
            <w:r>
              <w:rPr>
                <w:rFonts w:ascii="Arial" w:hAnsi="Arial" w:cs="Arial"/>
                <w:position w:val="1"/>
                <w:sz w:val="15"/>
                <w:szCs w:val="15"/>
              </w:rPr>
              <w:t>синте</w:t>
            </w:r>
            <w:r>
              <w:rPr>
                <w:rFonts w:ascii="Arial" w:hAnsi="Arial" w:cs="Arial"/>
                <w:spacing w:val="1"/>
                <w:position w:val="1"/>
                <w:sz w:val="15"/>
                <w:szCs w:val="15"/>
              </w:rPr>
              <w:t>з</w:t>
            </w:r>
            <w:r>
              <w:rPr>
                <w:rFonts w:ascii="Arial" w:hAnsi="Arial" w:cs="Arial"/>
                <w:position w:val="1"/>
                <w:sz w:val="15"/>
                <w:szCs w:val="15"/>
              </w:rPr>
              <w:t>"</w:t>
            </w:r>
            <w:r>
              <w:rPr>
                <w:rFonts w:ascii="Arial" w:hAnsi="Arial" w:cs="Arial"/>
                <w:position w:val="1"/>
                <w:sz w:val="15"/>
                <w:szCs w:val="15"/>
              </w:rPr>
              <w:tab/>
              <w:t>гид</w:t>
            </w:r>
            <w:r>
              <w:rPr>
                <w:rFonts w:ascii="Arial" w:hAnsi="Arial" w:cs="Arial"/>
                <w:spacing w:val="-1"/>
                <w:position w:val="1"/>
                <w:sz w:val="15"/>
                <w:szCs w:val="15"/>
              </w:rPr>
              <w:t>р</w:t>
            </w:r>
            <w:r>
              <w:rPr>
                <w:rFonts w:ascii="Arial" w:hAnsi="Arial" w:cs="Arial"/>
                <w:position w:val="1"/>
                <w:sz w:val="15"/>
                <w:szCs w:val="15"/>
              </w:rPr>
              <w:t>оочи</w:t>
            </w:r>
            <w:r>
              <w:rPr>
                <w:rFonts w:ascii="Arial" w:hAnsi="Arial" w:cs="Arial"/>
                <w:spacing w:val="-1"/>
                <w:position w:val="1"/>
                <w:sz w:val="15"/>
                <w:szCs w:val="15"/>
              </w:rPr>
              <w:t>щ</w:t>
            </w:r>
            <w:r>
              <w:rPr>
                <w:rFonts w:ascii="Arial" w:hAnsi="Arial" w:cs="Arial"/>
                <w:position w:val="1"/>
                <w:sz w:val="15"/>
                <w:szCs w:val="15"/>
              </w:rPr>
              <w:t>енн</w:t>
            </w:r>
            <w:r>
              <w:rPr>
                <w:rFonts w:ascii="Arial" w:hAnsi="Arial" w:cs="Arial"/>
                <w:spacing w:val="-1"/>
                <w:position w:val="1"/>
                <w:sz w:val="15"/>
                <w:szCs w:val="15"/>
              </w:rPr>
              <w:t>ог</w:t>
            </w:r>
            <w:r>
              <w:rPr>
                <w:rFonts w:ascii="Arial" w:hAnsi="Arial" w:cs="Arial"/>
                <w:position w:val="1"/>
                <w:sz w:val="15"/>
                <w:szCs w:val="15"/>
              </w:rPr>
              <w:t>о</w:t>
            </w:r>
            <w:r>
              <w:rPr>
                <w:rFonts w:ascii="Arial" w:hAnsi="Arial" w:cs="Arial"/>
                <w:spacing w:val="2"/>
                <w:position w:val="1"/>
                <w:sz w:val="15"/>
                <w:szCs w:val="15"/>
              </w:rPr>
              <w:t xml:space="preserve"> </w:t>
            </w:r>
            <w:r>
              <w:rPr>
                <w:rFonts w:ascii="Arial" w:hAnsi="Arial" w:cs="Arial"/>
                <w:position w:val="1"/>
                <w:sz w:val="15"/>
                <w:szCs w:val="15"/>
              </w:rPr>
              <w:t>в</w:t>
            </w:r>
            <w:r>
              <w:rPr>
                <w:rFonts w:ascii="Arial" w:hAnsi="Arial" w:cs="Arial"/>
                <w:spacing w:val="1"/>
                <w:position w:val="1"/>
                <w:sz w:val="15"/>
                <w:szCs w:val="15"/>
              </w:rPr>
              <w:t>а</w:t>
            </w:r>
            <w:r>
              <w:rPr>
                <w:rFonts w:ascii="Arial" w:hAnsi="Arial" w:cs="Arial"/>
                <w:position w:val="1"/>
                <w:sz w:val="15"/>
                <w:szCs w:val="15"/>
              </w:rPr>
              <w:t>к</w:t>
            </w:r>
            <w:r>
              <w:rPr>
                <w:rFonts w:ascii="Arial" w:hAnsi="Arial" w:cs="Arial"/>
                <w:spacing w:val="-1"/>
                <w:position w:val="1"/>
                <w:sz w:val="15"/>
                <w:szCs w:val="15"/>
              </w:rPr>
              <w:t>у</w:t>
            </w:r>
            <w:r>
              <w:rPr>
                <w:rFonts w:ascii="Arial" w:hAnsi="Arial" w:cs="Arial"/>
                <w:spacing w:val="-2"/>
                <w:position w:val="1"/>
                <w:sz w:val="15"/>
                <w:szCs w:val="15"/>
              </w:rPr>
              <w:t>у</w:t>
            </w:r>
            <w:r>
              <w:rPr>
                <w:rFonts w:ascii="Arial" w:hAnsi="Arial" w:cs="Arial"/>
                <w:position w:val="1"/>
                <w:sz w:val="15"/>
                <w:szCs w:val="15"/>
              </w:rPr>
              <w:t>мн</w:t>
            </w:r>
            <w:r>
              <w:rPr>
                <w:rFonts w:ascii="Arial" w:hAnsi="Arial" w:cs="Arial"/>
                <w:spacing w:val="1"/>
                <w:position w:val="1"/>
                <w:sz w:val="15"/>
                <w:szCs w:val="15"/>
              </w:rPr>
              <w:t>о</w:t>
            </w:r>
            <w:r>
              <w:rPr>
                <w:rFonts w:ascii="Arial" w:hAnsi="Arial" w:cs="Arial"/>
                <w:position w:val="1"/>
                <w:sz w:val="15"/>
                <w:szCs w:val="15"/>
              </w:rPr>
              <w:t>го</w:t>
            </w:r>
            <w:r>
              <w:rPr>
                <w:rFonts w:ascii="Arial" w:hAnsi="Arial" w:cs="Arial"/>
                <w:spacing w:val="1"/>
                <w:position w:val="1"/>
                <w:sz w:val="15"/>
                <w:szCs w:val="15"/>
              </w:rPr>
              <w:t xml:space="preserve"> </w:t>
            </w:r>
            <w:r>
              <w:rPr>
                <w:rFonts w:ascii="Arial" w:hAnsi="Arial" w:cs="Arial"/>
                <w:spacing w:val="-1"/>
                <w:position w:val="1"/>
                <w:sz w:val="15"/>
                <w:szCs w:val="15"/>
              </w:rPr>
              <w:t>г</w:t>
            </w:r>
            <w:r>
              <w:rPr>
                <w:rFonts w:ascii="Arial" w:hAnsi="Arial" w:cs="Arial"/>
                <w:spacing w:val="1"/>
                <w:position w:val="1"/>
                <w:sz w:val="15"/>
                <w:szCs w:val="15"/>
              </w:rPr>
              <w:t>а</w:t>
            </w:r>
            <w:r>
              <w:rPr>
                <w:rFonts w:ascii="Arial" w:hAnsi="Arial" w:cs="Arial"/>
                <w:spacing w:val="-1"/>
                <w:position w:val="1"/>
                <w:sz w:val="15"/>
                <w:szCs w:val="15"/>
              </w:rPr>
              <w:t>з</w:t>
            </w:r>
            <w:r>
              <w:rPr>
                <w:rFonts w:ascii="Arial" w:hAnsi="Arial" w:cs="Arial"/>
                <w:spacing w:val="1"/>
                <w:position w:val="1"/>
                <w:sz w:val="15"/>
                <w:szCs w:val="15"/>
              </w:rPr>
              <w:t>о</w:t>
            </w:r>
            <w:r>
              <w:rPr>
                <w:rFonts w:ascii="Arial" w:hAnsi="Arial" w:cs="Arial"/>
                <w:position w:val="1"/>
                <w:sz w:val="15"/>
                <w:szCs w:val="15"/>
              </w:rPr>
              <w:t>йл</w:t>
            </w:r>
            <w:r>
              <w:rPr>
                <w:rFonts w:ascii="Arial" w:hAnsi="Arial" w:cs="Arial"/>
                <w:spacing w:val="1"/>
                <w:position w:val="1"/>
                <w:sz w:val="15"/>
                <w:szCs w:val="15"/>
              </w:rPr>
              <w:t>я</w:t>
            </w:r>
            <w:r>
              <w:rPr>
                <w:rFonts w:ascii="Arial" w:hAnsi="Arial" w:cs="Arial"/>
                <w:position w:val="1"/>
                <w:sz w:val="15"/>
                <w:szCs w:val="15"/>
              </w:rPr>
              <w:t>"</w:t>
            </w:r>
          </w:p>
        </w:tc>
        <w:tc>
          <w:tcPr>
            <w:tcW w:w="1152" w:type="dxa"/>
            <w:tcBorders>
              <w:top w:val="single" w:sz="2" w:space="0" w:color="CCFECB"/>
              <w:left w:val="nil"/>
              <w:bottom w:val="single" w:sz="2" w:space="0" w:color="CCFECB"/>
              <w:right w:val="nil"/>
            </w:tcBorders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before="83"/>
              <w:ind w:left="88" w:right="-20"/>
            </w:pPr>
            <w:r>
              <w:rPr>
                <w:rFonts w:ascii="Arial" w:hAnsi="Arial" w:cs="Arial"/>
                <w:spacing w:val="1"/>
                <w:sz w:val="15"/>
                <w:szCs w:val="15"/>
              </w:rPr>
              <w:t>59</w:t>
            </w:r>
            <w:r>
              <w:rPr>
                <w:rFonts w:ascii="Arial" w:hAnsi="Arial" w:cs="Arial"/>
                <w:spacing w:val="-1"/>
                <w:sz w:val="15"/>
                <w:szCs w:val="15"/>
              </w:rPr>
              <w:t>3</w:t>
            </w:r>
            <w:r>
              <w:rPr>
                <w:rFonts w:ascii="Arial" w:hAnsi="Arial" w:cs="Arial"/>
                <w:spacing w:val="1"/>
                <w:sz w:val="15"/>
                <w:szCs w:val="15"/>
              </w:rPr>
              <w:t>,5</w:t>
            </w:r>
          </w:p>
        </w:tc>
      </w:tr>
      <w:tr w:rsidR="00E86D3E">
        <w:trPr>
          <w:trHeight w:hRule="exact" w:val="346"/>
        </w:trPr>
        <w:tc>
          <w:tcPr>
            <w:tcW w:w="7689" w:type="dxa"/>
            <w:tcBorders>
              <w:top w:val="single" w:sz="2" w:space="0" w:color="CCFECB"/>
              <w:left w:val="nil"/>
              <w:bottom w:val="nil"/>
              <w:right w:val="nil"/>
            </w:tcBorders>
            <w:shd w:val="clear" w:color="auto" w:fill="CCFECB"/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before="83"/>
              <w:ind w:left="2" w:right="-20"/>
            </w:pPr>
            <w:r>
              <w:rPr>
                <w:rFonts w:ascii="Arial" w:hAnsi="Arial" w:cs="Arial"/>
                <w:sz w:val="15"/>
                <w:szCs w:val="15"/>
              </w:rPr>
              <w:t>8</w:t>
            </w:r>
          </w:p>
        </w:tc>
        <w:tc>
          <w:tcPr>
            <w:tcW w:w="676" w:type="dxa"/>
            <w:tcBorders>
              <w:top w:val="single" w:sz="2" w:space="0" w:color="CCFECB"/>
              <w:left w:val="nil"/>
              <w:bottom w:val="nil"/>
              <w:right w:val="nil"/>
            </w:tcBorders>
            <w:shd w:val="clear" w:color="auto" w:fill="CCFECB"/>
          </w:tcPr>
          <w:p w:rsidR="00E86D3E" w:rsidRDefault="00E86D3E">
            <w:pPr>
              <w:widowControl w:val="0"/>
              <w:tabs>
                <w:tab w:val="left" w:pos="2380"/>
                <w:tab w:val="left" w:pos="7380"/>
              </w:tabs>
              <w:autoSpaceDE w:val="0"/>
              <w:autoSpaceDN w:val="0"/>
              <w:adjustRightInd w:val="0"/>
              <w:spacing w:line="225" w:lineRule="exact"/>
              <w:ind w:left="22" w:right="-7251"/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position w:val="-4"/>
                <w:sz w:val="15"/>
                <w:szCs w:val="15"/>
              </w:rPr>
              <w:t>ООО</w:t>
            </w:r>
            <w:r>
              <w:rPr>
                <w:rFonts w:ascii="Arial" w:hAnsi="Arial" w:cs="Arial"/>
                <w:spacing w:val="1"/>
                <w:position w:val="-4"/>
                <w:sz w:val="15"/>
                <w:szCs w:val="15"/>
              </w:rPr>
              <w:t xml:space="preserve"> </w:t>
            </w:r>
            <w:r>
              <w:rPr>
                <w:rFonts w:ascii="Arial" w:hAnsi="Arial" w:cs="Arial"/>
                <w:position w:val="-4"/>
                <w:sz w:val="15"/>
                <w:szCs w:val="15"/>
              </w:rPr>
              <w:t>"Электрон</w:t>
            </w:r>
            <w:r>
              <w:rPr>
                <w:rFonts w:ascii="Arial" w:hAnsi="Arial" w:cs="Arial"/>
                <w:spacing w:val="-1"/>
                <w:position w:val="-4"/>
                <w:sz w:val="15"/>
                <w:szCs w:val="15"/>
              </w:rPr>
              <w:t>и</w:t>
            </w:r>
            <w:r>
              <w:rPr>
                <w:rFonts w:ascii="Arial" w:hAnsi="Arial" w:cs="Arial"/>
                <w:position w:val="-4"/>
                <w:sz w:val="15"/>
                <w:szCs w:val="15"/>
              </w:rPr>
              <w:t>ка</w:t>
            </w:r>
            <w:r>
              <w:rPr>
                <w:rFonts w:ascii="Arial" w:hAnsi="Arial" w:cs="Arial"/>
                <w:spacing w:val="2"/>
                <w:position w:val="-4"/>
                <w:sz w:val="15"/>
                <w:szCs w:val="15"/>
              </w:rPr>
              <w:t xml:space="preserve"> </w:t>
            </w:r>
            <w:r>
              <w:rPr>
                <w:rFonts w:ascii="Arial" w:hAnsi="Arial" w:cs="Arial"/>
                <w:position w:val="-4"/>
                <w:sz w:val="15"/>
                <w:szCs w:val="15"/>
              </w:rPr>
              <w:t>П</w:t>
            </w:r>
            <w:r>
              <w:rPr>
                <w:rFonts w:ascii="Arial" w:hAnsi="Arial" w:cs="Arial"/>
                <w:spacing w:val="-1"/>
                <w:position w:val="-4"/>
                <w:sz w:val="15"/>
                <w:szCs w:val="15"/>
              </w:rPr>
              <w:t>л</w:t>
            </w:r>
            <w:r>
              <w:rPr>
                <w:rFonts w:ascii="Arial" w:hAnsi="Arial" w:cs="Arial"/>
                <w:position w:val="-4"/>
                <w:sz w:val="15"/>
                <w:szCs w:val="15"/>
              </w:rPr>
              <w:t>ю</w:t>
            </w:r>
            <w:r>
              <w:rPr>
                <w:rFonts w:ascii="Arial" w:hAnsi="Arial" w:cs="Arial"/>
                <w:spacing w:val="1"/>
                <w:position w:val="-4"/>
                <w:sz w:val="15"/>
                <w:szCs w:val="15"/>
              </w:rPr>
              <w:t>с</w:t>
            </w:r>
            <w:r>
              <w:rPr>
                <w:rFonts w:ascii="Arial" w:hAnsi="Arial" w:cs="Arial"/>
                <w:position w:val="-4"/>
                <w:sz w:val="15"/>
                <w:szCs w:val="15"/>
              </w:rPr>
              <w:t>"</w:t>
            </w:r>
            <w:r>
              <w:rPr>
                <w:rFonts w:ascii="Arial" w:hAnsi="Arial" w:cs="Arial"/>
                <w:position w:val="-4"/>
                <w:sz w:val="15"/>
                <w:szCs w:val="15"/>
              </w:rPr>
              <w:tab/>
            </w:r>
            <w:r>
              <w:rPr>
                <w:rFonts w:ascii="Arial" w:hAnsi="Arial" w:cs="Arial"/>
                <w:position w:val="4"/>
                <w:sz w:val="15"/>
                <w:szCs w:val="15"/>
              </w:rPr>
              <w:t>"Многоф</w:t>
            </w:r>
            <w:r>
              <w:rPr>
                <w:rFonts w:ascii="Arial" w:hAnsi="Arial" w:cs="Arial"/>
                <w:spacing w:val="-2"/>
                <w:position w:val="4"/>
                <w:sz w:val="15"/>
                <w:szCs w:val="15"/>
              </w:rPr>
              <w:t>у</w:t>
            </w:r>
            <w:r>
              <w:rPr>
                <w:rFonts w:ascii="Arial" w:hAnsi="Arial" w:cs="Arial"/>
                <w:position w:val="4"/>
                <w:sz w:val="15"/>
                <w:szCs w:val="15"/>
              </w:rPr>
              <w:t>нкцио</w:t>
            </w:r>
            <w:r>
              <w:rPr>
                <w:rFonts w:ascii="Arial" w:hAnsi="Arial" w:cs="Arial"/>
                <w:spacing w:val="-1"/>
                <w:position w:val="4"/>
                <w:sz w:val="15"/>
                <w:szCs w:val="15"/>
              </w:rPr>
              <w:t>н</w:t>
            </w:r>
            <w:r>
              <w:rPr>
                <w:rFonts w:ascii="Arial" w:hAnsi="Arial" w:cs="Arial"/>
                <w:spacing w:val="1"/>
                <w:position w:val="4"/>
                <w:sz w:val="15"/>
                <w:szCs w:val="15"/>
              </w:rPr>
              <w:t>а</w:t>
            </w:r>
            <w:r>
              <w:rPr>
                <w:rFonts w:ascii="Arial" w:hAnsi="Arial" w:cs="Arial"/>
                <w:position w:val="4"/>
                <w:sz w:val="15"/>
                <w:szCs w:val="15"/>
              </w:rPr>
              <w:t>льный</w:t>
            </w:r>
            <w:r>
              <w:rPr>
                <w:rFonts w:ascii="Arial" w:hAnsi="Arial" w:cs="Arial"/>
                <w:spacing w:val="2"/>
                <w:position w:val="4"/>
                <w:sz w:val="15"/>
                <w:szCs w:val="15"/>
              </w:rPr>
              <w:t xml:space="preserve"> </w:t>
            </w:r>
            <w:r>
              <w:rPr>
                <w:rFonts w:ascii="Arial" w:hAnsi="Arial" w:cs="Arial"/>
                <w:position w:val="4"/>
                <w:sz w:val="15"/>
                <w:szCs w:val="15"/>
              </w:rPr>
              <w:t>т</w:t>
            </w:r>
            <w:r>
              <w:rPr>
                <w:rFonts w:ascii="Arial" w:hAnsi="Arial" w:cs="Arial"/>
                <w:spacing w:val="-1"/>
                <w:position w:val="4"/>
                <w:sz w:val="15"/>
                <w:szCs w:val="15"/>
              </w:rPr>
              <w:t>о</w:t>
            </w:r>
            <w:r>
              <w:rPr>
                <w:rFonts w:ascii="Arial" w:hAnsi="Arial" w:cs="Arial"/>
                <w:spacing w:val="1"/>
                <w:position w:val="4"/>
                <w:sz w:val="15"/>
                <w:szCs w:val="15"/>
              </w:rPr>
              <w:t>р</w:t>
            </w:r>
            <w:r>
              <w:rPr>
                <w:rFonts w:ascii="Arial" w:hAnsi="Arial" w:cs="Arial"/>
                <w:spacing w:val="-1"/>
                <w:position w:val="4"/>
                <w:sz w:val="15"/>
                <w:szCs w:val="15"/>
              </w:rPr>
              <w:t>г</w:t>
            </w:r>
            <w:r>
              <w:rPr>
                <w:rFonts w:ascii="Arial" w:hAnsi="Arial" w:cs="Arial"/>
                <w:spacing w:val="1"/>
                <w:position w:val="4"/>
                <w:sz w:val="15"/>
                <w:szCs w:val="15"/>
              </w:rPr>
              <w:t>о</w:t>
            </w:r>
            <w:r>
              <w:rPr>
                <w:rFonts w:ascii="Arial" w:hAnsi="Arial" w:cs="Arial"/>
                <w:position w:val="4"/>
                <w:sz w:val="15"/>
                <w:szCs w:val="15"/>
              </w:rPr>
              <w:t>в</w:t>
            </w:r>
            <w:r>
              <w:rPr>
                <w:rFonts w:ascii="Arial" w:hAnsi="Arial" w:cs="Arial"/>
                <w:spacing w:val="1"/>
                <w:position w:val="4"/>
                <w:sz w:val="15"/>
                <w:szCs w:val="15"/>
              </w:rPr>
              <w:t>о</w:t>
            </w:r>
            <w:r>
              <w:rPr>
                <w:rFonts w:ascii="Arial" w:hAnsi="Arial" w:cs="Arial"/>
                <w:spacing w:val="-1"/>
                <w:position w:val="4"/>
                <w:sz w:val="15"/>
                <w:szCs w:val="15"/>
              </w:rPr>
              <w:t>-</w:t>
            </w:r>
            <w:r>
              <w:rPr>
                <w:rFonts w:ascii="Arial" w:hAnsi="Arial" w:cs="Arial"/>
                <w:position w:val="4"/>
                <w:sz w:val="15"/>
                <w:szCs w:val="15"/>
              </w:rPr>
              <w:t>раз</w:t>
            </w:r>
            <w:r>
              <w:rPr>
                <w:rFonts w:ascii="Arial" w:hAnsi="Arial" w:cs="Arial"/>
                <w:spacing w:val="-1"/>
                <w:position w:val="4"/>
                <w:sz w:val="15"/>
                <w:szCs w:val="15"/>
              </w:rPr>
              <w:t>в</w:t>
            </w:r>
            <w:r>
              <w:rPr>
                <w:rFonts w:ascii="Arial" w:hAnsi="Arial" w:cs="Arial"/>
                <w:position w:val="4"/>
                <w:sz w:val="15"/>
                <w:szCs w:val="15"/>
              </w:rPr>
              <w:t>ле</w:t>
            </w:r>
            <w:r>
              <w:rPr>
                <w:rFonts w:ascii="Arial" w:hAnsi="Arial" w:cs="Arial"/>
                <w:spacing w:val="-1"/>
                <w:position w:val="4"/>
                <w:sz w:val="15"/>
                <w:szCs w:val="15"/>
              </w:rPr>
              <w:t>к</w:t>
            </w:r>
            <w:r>
              <w:rPr>
                <w:rFonts w:ascii="Arial" w:hAnsi="Arial" w:cs="Arial"/>
                <w:position w:val="4"/>
                <w:sz w:val="15"/>
                <w:szCs w:val="15"/>
              </w:rPr>
              <w:t>ательный бизн</w:t>
            </w:r>
            <w:r>
              <w:rPr>
                <w:rFonts w:ascii="Arial" w:hAnsi="Arial" w:cs="Arial"/>
                <w:spacing w:val="-1"/>
                <w:position w:val="4"/>
                <w:sz w:val="15"/>
                <w:szCs w:val="15"/>
              </w:rPr>
              <w:t>е</w:t>
            </w:r>
            <w:r>
              <w:rPr>
                <w:rFonts w:ascii="Arial" w:hAnsi="Arial" w:cs="Arial"/>
                <w:spacing w:val="1"/>
                <w:position w:val="4"/>
                <w:sz w:val="15"/>
                <w:szCs w:val="15"/>
              </w:rPr>
              <w:t>с</w:t>
            </w:r>
            <w:r>
              <w:rPr>
                <w:rFonts w:ascii="Arial" w:hAnsi="Arial" w:cs="Arial"/>
                <w:position w:val="4"/>
                <w:sz w:val="15"/>
                <w:szCs w:val="15"/>
              </w:rPr>
              <w:t>-ц</w:t>
            </w:r>
            <w:r>
              <w:rPr>
                <w:rFonts w:ascii="Arial" w:hAnsi="Arial" w:cs="Arial"/>
                <w:spacing w:val="1"/>
                <w:position w:val="4"/>
                <w:sz w:val="15"/>
                <w:szCs w:val="15"/>
              </w:rPr>
              <w:t>е</w:t>
            </w:r>
            <w:r>
              <w:rPr>
                <w:rFonts w:ascii="Arial" w:hAnsi="Arial" w:cs="Arial"/>
                <w:position w:val="4"/>
                <w:sz w:val="15"/>
                <w:szCs w:val="15"/>
              </w:rPr>
              <w:t>нтр с</w:t>
            </w:r>
            <w:r>
              <w:rPr>
                <w:rFonts w:ascii="Arial" w:hAnsi="Arial" w:cs="Arial"/>
                <w:position w:val="4"/>
                <w:sz w:val="15"/>
                <w:szCs w:val="15"/>
              </w:rPr>
              <w:tab/>
            </w:r>
            <w:r>
              <w:rPr>
                <w:rFonts w:ascii="Arial" w:hAnsi="Arial" w:cs="Arial"/>
                <w:spacing w:val="1"/>
                <w:position w:val="-4"/>
                <w:sz w:val="15"/>
                <w:szCs w:val="15"/>
              </w:rPr>
              <w:t>40</w:t>
            </w:r>
            <w:r>
              <w:rPr>
                <w:rFonts w:ascii="Arial" w:hAnsi="Arial" w:cs="Arial"/>
                <w:spacing w:val="-1"/>
                <w:position w:val="-4"/>
                <w:sz w:val="15"/>
                <w:szCs w:val="15"/>
              </w:rPr>
              <w:t>9</w:t>
            </w:r>
            <w:r>
              <w:rPr>
                <w:rFonts w:ascii="Arial" w:hAnsi="Arial" w:cs="Arial"/>
                <w:spacing w:val="1"/>
                <w:position w:val="-4"/>
                <w:sz w:val="15"/>
                <w:szCs w:val="15"/>
              </w:rPr>
              <w:t>6</w:t>
            </w:r>
            <w:r>
              <w:rPr>
                <w:rFonts w:ascii="Arial" w:hAnsi="Arial" w:cs="Arial"/>
                <w:spacing w:val="-1"/>
                <w:position w:val="-4"/>
                <w:sz w:val="15"/>
                <w:szCs w:val="15"/>
              </w:rPr>
              <w:t>,</w:t>
            </w:r>
            <w:r>
              <w:rPr>
                <w:rFonts w:ascii="Arial" w:hAnsi="Arial" w:cs="Arial"/>
                <w:position w:val="-4"/>
                <w:sz w:val="15"/>
                <w:szCs w:val="15"/>
              </w:rPr>
              <w:t>7</w:t>
            </w:r>
          </w:p>
          <w:p w:rsidR="00E86D3E" w:rsidRDefault="00E86D3E">
            <w:pPr>
              <w:widowControl w:val="0"/>
              <w:autoSpaceDE w:val="0"/>
              <w:autoSpaceDN w:val="0"/>
              <w:adjustRightInd w:val="0"/>
              <w:spacing w:line="118" w:lineRule="exact"/>
              <w:ind w:left="2338" w:right="-3601"/>
              <w:jc w:val="right"/>
            </w:pPr>
            <w:r>
              <w:rPr>
                <w:rFonts w:ascii="Arial" w:hAnsi="Arial" w:cs="Arial"/>
                <w:position w:val="1"/>
                <w:sz w:val="15"/>
                <w:szCs w:val="15"/>
              </w:rPr>
              <w:t>котельн</w:t>
            </w:r>
            <w:r>
              <w:rPr>
                <w:rFonts w:ascii="Arial" w:hAnsi="Arial" w:cs="Arial"/>
                <w:spacing w:val="-1"/>
                <w:position w:val="1"/>
                <w:sz w:val="15"/>
                <w:szCs w:val="15"/>
              </w:rPr>
              <w:t>о</w:t>
            </w:r>
            <w:r>
              <w:rPr>
                <w:rFonts w:ascii="Arial" w:hAnsi="Arial" w:cs="Arial"/>
                <w:position w:val="1"/>
                <w:sz w:val="15"/>
                <w:szCs w:val="15"/>
              </w:rPr>
              <w:t>й</w:t>
            </w:r>
            <w:r>
              <w:rPr>
                <w:rFonts w:ascii="Arial" w:hAnsi="Arial" w:cs="Arial"/>
                <w:spacing w:val="1"/>
                <w:position w:val="1"/>
                <w:sz w:val="15"/>
                <w:szCs w:val="15"/>
              </w:rPr>
              <w:t xml:space="preserve"> </w:t>
            </w:r>
            <w:r>
              <w:rPr>
                <w:rFonts w:ascii="Arial" w:hAnsi="Arial" w:cs="Arial"/>
                <w:position w:val="1"/>
                <w:sz w:val="15"/>
                <w:szCs w:val="15"/>
              </w:rPr>
              <w:t>и авт</w:t>
            </w:r>
            <w:r>
              <w:rPr>
                <w:rFonts w:ascii="Arial" w:hAnsi="Arial" w:cs="Arial"/>
                <w:spacing w:val="-1"/>
                <w:position w:val="1"/>
                <w:sz w:val="15"/>
                <w:szCs w:val="15"/>
              </w:rPr>
              <w:t>о</w:t>
            </w:r>
            <w:r>
              <w:rPr>
                <w:rFonts w:ascii="Arial" w:hAnsi="Arial" w:cs="Arial"/>
                <w:position w:val="1"/>
                <w:sz w:val="15"/>
                <w:szCs w:val="15"/>
              </w:rPr>
              <w:t>стоян</w:t>
            </w:r>
            <w:r>
              <w:rPr>
                <w:rFonts w:ascii="Arial" w:hAnsi="Arial" w:cs="Arial"/>
                <w:spacing w:val="-1"/>
                <w:position w:val="1"/>
                <w:sz w:val="15"/>
                <w:szCs w:val="15"/>
              </w:rPr>
              <w:t>к</w:t>
            </w:r>
            <w:r>
              <w:rPr>
                <w:rFonts w:ascii="Arial" w:hAnsi="Arial" w:cs="Arial"/>
                <w:position w:val="1"/>
                <w:sz w:val="15"/>
                <w:szCs w:val="15"/>
              </w:rPr>
              <w:t>о</w:t>
            </w:r>
            <w:r>
              <w:rPr>
                <w:rFonts w:ascii="Arial" w:hAnsi="Arial" w:cs="Arial"/>
                <w:spacing w:val="1"/>
                <w:position w:val="1"/>
                <w:sz w:val="15"/>
                <w:szCs w:val="15"/>
              </w:rPr>
              <w:t>й</w:t>
            </w:r>
            <w:r>
              <w:rPr>
                <w:rFonts w:ascii="Arial" w:hAnsi="Arial" w:cs="Arial"/>
                <w:position w:val="1"/>
                <w:sz w:val="15"/>
                <w:szCs w:val="15"/>
              </w:rPr>
              <w:t>"</w:t>
            </w:r>
          </w:p>
        </w:tc>
        <w:tc>
          <w:tcPr>
            <w:tcW w:w="1152" w:type="dxa"/>
            <w:tcBorders>
              <w:top w:val="single" w:sz="2" w:space="0" w:color="CCFECB"/>
              <w:left w:val="nil"/>
              <w:bottom w:val="nil"/>
              <w:right w:val="nil"/>
            </w:tcBorders>
            <w:shd w:val="clear" w:color="auto" w:fill="CCFECB"/>
          </w:tcPr>
          <w:p w:rsidR="00E86D3E" w:rsidRDefault="00E86D3E">
            <w:pPr>
              <w:widowControl w:val="0"/>
              <w:autoSpaceDE w:val="0"/>
              <w:autoSpaceDN w:val="0"/>
              <w:adjustRightInd w:val="0"/>
              <w:spacing w:before="83"/>
              <w:ind w:left="88" w:right="-20"/>
            </w:pPr>
            <w:r>
              <w:rPr>
                <w:rFonts w:ascii="Arial" w:hAnsi="Arial" w:cs="Arial"/>
                <w:spacing w:val="1"/>
                <w:sz w:val="15"/>
                <w:szCs w:val="15"/>
              </w:rPr>
              <w:t>15</w:t>
            </w:r>
            <w:r>
              <w:rPr>
                <w:rFonts w:ascii="Arial" w:hAnsi="Arial" w:cs="Arial"/>
                <w:spacing w:val="-1"/>
                <w:sz w:val="15"/>
                <w:szCs w:val="15"/>
              </w:rPr>
              <w:t>1</w:t>
            </w:r>
            <w:r>
              <w:rPr>
                <w:rFonts w:ascii="Arial" w:hAnsi="Arial" w:cs="Arial"/>
                <w:spacing w:val="1"/>
                <w:sz w:val="15"/>
                <w:szCs w:val="15"/>
              </w:rPr>
              <w:t>,2</w:t>
            </w:r>
          </w:p>
        </w:tc>
      </w:tr>
    </w:tbl>
    <w:p w:rsidR="00E86D3E" w:rsidRDefault="00E86D3E">
      <w:pPr>
        <w:widowControl w:val="0"/>
        <w:autoSpaceDE w:val="0"/>
        <w:autoSpaceDN w:val="0"/>
        <w:adjustRightInd w:val="0"/>
        <w:spacing w:before="8" w:line="150" w:lineRule="exact"/>
        <w:ind w:right="-20"/>
        <w:rPr>
          <w:sz w:val="15"/>
          <w:szCs w:val="15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line="238" w:lineRule="exact"/>
        <w:ind w:left="202" w:right="-20"/>
        <w:rPr>
          <w:sz w:val="20"/>
          <w:szCs w:val="20"/>
        </w:rPr>
      </w:pPr>
      <w:r>
        <w:rPr>
          <w:position w:val="9"/>
          <w:sz w:val="13"/>
          <w:szCs w:val="13"/>
        </w:rPr>
        <w:t>54</w:t>
      </w:r>
      <w:r>
        <w:rPr>
          <w:spacing w:val="17"/>
          <w:position w:val="9"/>
          <w:sz w:val="13"/>
          <w:szCs w:val="13"/>
        </w:rPr>
        <w:t xml:space="preserve"> </w:t>
      </w:r>
      <w:r>
        <w:rPr>
          <w:spacing w:val="-1"/>
          <w:sz w:val="20"/>
          <w:szCs w:val="20"/>
        </w:rPr>
        <w:t>П</w:t>
      </w:r>
      <w:r>
        <w:rPr>
          <w:sz w:val="20"/>
          <w:szCs w:val="20"/>
        </w:rPr>
        <w:t>о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>данным Правительства</w:t>
      </w:r>
      <w:r>
        <w:rPr>
          <w:spacing w:val="-2"/>
          <w:sz w:val="20"/>
          <w:szCs w:val="20"/>
        </w:rPr>
        <w:t xml:space="preserve"> </w:t>
      </w:r>
      <w:r>
        <w:rPr>
          <w:sz w:val="20"/>
          <w:szCs w:val="20"/>
        </w:rPr>
        <w:t>Ни</w:t>
      </w:r>
      <w:r>
        <w:rPr>
          <w:spacing w:val="-1"/>
          <w:sz w:val="20"/>
          <w:szCs w:val="20"/>
        </w:rPr>
        <w:t>жег</w:t>
      </w:r>
      <w:r>
        <w:rPr>
          <w:spacing w:val="1"/>
          <w:sz w:val="20"/>
          <w:szCs w:val="20"/>
        </w:rPr>
        <w:t>о</w:t>
      </w:r>
      <w:r>
        <w:rPr>
          <w:spacing w:val="-1"/>
          <w:sz w:val="20"/>
          <w:szCs w:val="20"/>
        </w:rPr>
        <w:t>р</w:t>
      </w:r>
      <w:r>
        <w:rPr>
          <w:spacing w:val="1"/>
          <w:sz w:val="20"/>
          <w:szCs w:val="20"/>
        </w:rPr>
        <w:t>о</w:t>
      </w:r>
      <w:r>
        <w:rPr>
          <w:spacing w:val="-1"/>
          <w:sz w:val="20"/>
          <w:szCs w:val="20"/>
        </w:rPr>
        <w:t>дск</w:t>
      </w:r>
      <w:r>
        <w:rPr>
          <w:spacing w:val="1"/>
          <w:sz w:val="20"/>
          <w:szCs w:val="20"/>
        </w:rPr>
        <w:t>о</w:t>
      </w:r>
      <w:r>
        <w:rPr>
          <w:sz w:val="20"/>
          <w:szCs w:val="20"/>
        </w:rPr>
        <w:t>й</w:t>
      </w:r>
      <w:r>
        <w:rPr>
          <w:spacing w:val="2"/>
          <w:sz w:val="20"/>
          <w:szCs w:val="20"/>
        </w:rPr>
        <w:t xml:space="preserve"> </w:t>
      </w:r>
      <w:r>
        <w:rPr>
          <w:sz w:val="20"/>
          <w:szCs w:val="20"/>
        </w:rPr>
        <w:t>области.</w:t>
      </w:r>
    </w:p>
    <w:p w:rsidR="00E86D3E" w:rsidRDefault="00E86D3E">
      <w:pPr>
        <w:widowControl w:val="0"/>
        <w:autoSpaceDE w:val="0"/>
        <w:autoSpaceDN w:val="0"/>
        <w:adjustRightInd w:val="0"/>
        <w:spacing w:line="238" w:lineRule="exact"/>
        <w:ind w:left="202" w:right="-20"/>
        <w:rPr>
          <w:sz w:val="20"/>
          <w:szCs w:val="20"/>
        </w:rPr>
        <w:sectPr w:rsidR="00E86D3E" w:rsidSect="00C1312B">
          <w:type w:val="continuous"/>
          <w:pgSz w:w="11920" w:h="16840"/>
          <w:pgMar w:top="851" w:right="851" w:bottom="1701" w:left="1985" w:header="720" w:footer="720" w:gutter="0"/>
          <w:cols w:space="720" w:equalWidth="0">
            <w:col w:w="9569"/>
          </w:cols>
          <w:noEndnote/>
        </w:sectPr>
      </w:pPr>
    </w:p>
    <w:p w:rsidR="00E86D3E" w:rsidRDefault="00E86D3E">
      <w:pPr>
        <w:widowControl w:val="0"/>
        <w:autoSpaceDE w:val="0"/>
        <w:autoSpaceDN w:val="0"/>
        <w:adjustRightInd w:val="0"/>
        <w:spacing w:before="52"/>
        <w:ind w:left="2076" w:right="-20"/>
        <w:rPr>
          <w:rFonts w:ascii="Arial" w:hAnsi="Arial" w:cs="Arial"/>
          <w:color w:val="000000"/>
          <w:sz w:val="36"/>
          <w:szCs w:val="36"/>
        </w:rPr>
      </w:pPr>
      <w:r>
        <w:rPr>
          <w:rFonts w:ascii="Arial" w:hAnsi="Arial" w:cs="Arial"/>
          <w:b/>
          <w:bCs/>
          <w:color w:val="CC6400"/>
          <w:sz w:val="36"/>
          <w:szCs w:val="36"/>
        </w:rPr>
        <w:t>КОНТАКТНАЯ</w:t>
      </w:r>
      <w:r>
        <w:rPr>
          <w:rFonts w:ascii="Arial" w:hAnsi="Arial" w:cs="Arial"/>
          <w:b/>
          <w:bCs/>
          <w:color w:val="CC6400"/>
          <w:spacing w:val="3"/>
          <w:sz w:val="36"/>
          <w:szCs w:val="36"/>
        </w:rPr>
        <w:t xml:space="preserve"> </w:t>
      </w:r>
      <w:r>
        <w:rPr>
          <w:rFonts w:ascii="Arial" w:hAnsi="Arial" w:cs="Arial"/>
          <w:b/>
          <w:bCs/>
          <w:color w:val="CC6400"/>
          <w:sz w:val="36"/>
          <w:szCs w:val="36"/>
        </w:rPr>
        <w:t>ИНФОРМАЦИЯ</w:t>
      </w:r>
    </w:p>
    <w:p w:rsidR="00E86D3E" w:rsidRDefault="00E86D3E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spacing w:before="15"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E86D3E" w:rsidRDefault="00E86D3E">
      <w:pPr>
        <w:widowControl w:val="0"/>
        <w:autoSpaceDE w:val="0"/>
        <w:autoSpaceDN w:val="0"/>
        <w:adjustRightInd w:val="0"/>
        <w:ind w:left="562" w:right="-2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b/>
          <w:bCs/>
          <w:color w:val="009999"/>
          <w:sz w:val="22"/>
          <w:szCs w:val="22"/>
        </w:rPr>
        <w:t>О</w:t>
      </w:r>
      <w:r>
        <w:rPr>
          <w:rFonts w:ascii="Arial" w:hAnsi="Arial" w:cs="Arial"/>
          <w:b/>
          <w:bCs/>
          <w:color w:val="009999"/>
          <w:spacing w:val="1"/>
          <w:sz w:val="22"/>
          <w:szCs w:val="22"/>
        </w:rPr>
        <w:t>О</w:t>
      </w:r>
      <w:r>
        <w:rPr>
          <w:rFonts w:ascii="Arial" w:hAnsi="Arial" w:cs="Arial"/>
          <w:b/>
          <w:bCs/>
          <w:color w:val="009999"/>
          <w:sz w:val="22"/>
          <w:szCs w:val="22"/>
        </w:rPr>
        <w:t>О</w:t>
      </w:r>
      <w:r>
        <w:rPr>
          <w:rFonts w:ascii="Arial" w:hAnsi="Arial" w:cs="Arial"/>
          <w:b/>
          <w:bCs/>
          <w:color w:val="009999"/>
          <w:spacing w:val="-5"/>
          <w:sz w:val="22"/>
          <w:szCs w:val="22"/>
        </w:rPr>
        <w:t xml:space="preserve"> </w:t>
      </w:r>
      <w:r>
        <w:rPr>
          <w:rFonts w:ascii="Arial" w:hAnsi="Arial" w:cs="Arial"/>
          <w:b/>
          <w:bCs/>
          <w:color w:val="009999"/>
          <w:sz w:val="22"/>
          <w:szCs w:val="22"/>
        </w:rPr>
        <w:t>"И</w:t>
      </w:r>
      <w:r>
        <w:rPr>
          <w:rFonts w:ascii="Arial" w:hAnsi="Arial" w:cs="Arial"/>
          <w:b/>
          <w:bCs/>
          <w:color w:val="009999"/>
          <w:spacing w:val="2"/>
          <w:sz w:val="22"/>
          <w:szCs w:val="22"/>
        </w:rPr>
        <w:t>н</w:t>
      </w:r>
      <w:r>
        <w:rPr>
          <w:rFonts w:ascii="Arial" w:hAnsi="Arial" w:cs="Arial"/>
          <w:b/>
          <w:bCs/>
          <w:color w:val="009999"/>
          <w:spacing w:val="-2"/>
          <w:sz w:val="22"/>
          <w:szCs w:val="22"/>
        </w:rPr>
        <w:t>т</w:t>
      </w:r>
      <w:r>
        <w:rPr>
          <w:rFonts w:ascii="Arial" w:hAnsi="Arial" w:cs="Arial"/>
          <w:b/>
          <w:bCs/>
          <w:color w:val="009999"/>
          <w:spacing w:val="1"/>
          <w:sz w:val="22"/>
          <w:szCs w:val="22"/>
        </w:rPr>
        <w:t>е</w:t>
      </w:r>
      <w:r>
        <w:rPr>
          <w:rFonts w:ascii="Arial" w:hAnsi="Arial" w:cs="Arial"/>
          <w:b/>
          <w:bCs/>
          <w:color w:val="009999"/>
          <w:sz w:val="22"/>
          <w:szCs w:val="22"/>
        </w:rPr>
        <w:t>р</w:t>
      </w:r>
      <w:r>
        <w:rPr>
          <w:rFonts w:ascii="Arial" w:hAnsi="Arial" w:cs="Arial"/>
          <w:b/>
          <w:bCs/>
          <w:color w:val="009999"/>
          <w:spacing w:val="-1"/>
          <w:sz w:val="22"/>
          <w:szCs w:val="22"/>
        </w:rPr>
        <w:t>ф</w:t>
      </w:r>
      <w:r>
        <w:rPr>
          <w:rFonts w:ascii="Arial" w:hAnsi="Arial" w:cs="Arial"/>
          <w:b/>
          <w:bCs/>
          <w:color w:val="009999"/>
          <w:sz w:val="22"/>
          <w:szCs w:val="22"/>
        </w:rPr>
        <w:t>акс</w:t>
      </w:r>
      <w:r>
        <w:rPr>
          <w:rFonts w:ascii="Arial" w:hAnsi="Arial" w:cs="Arial"/>
          <w:b/>
          <w:bCs/>
          <w:color w:val="009999"/>
          <w:spacing w:val="-12"/>
          <w:sz w:val="22"/>
          <w:szCs w:val="22"/>
        </w:rPr>
        <w:t xml:space="preserve"> </w:t>
      </w:r>
      <w:r>
        <w:rPr>
          <w:rFonts w:ascii="Arial" w:hAnsi="Arial" w:cs="Arial"/>
          <w:b/>
          <w:bCs/>
          <w:color w:val="009999"/>
          <w:sz w:val="22"/>
          <w:szCs w:val="22"/>
        </w:rPr>
        <w:t>–</w:t>
      </w:r>
      <w:r>
        <w:rPr>
          <w:rFonts w:ascii="Arial" w:hAnsi="Arial" w:cs="Arial"/>
          <w:b/>
          <w:bCs/>
          <w:color w:val="009999"/>
          <w:spacing w:val="-1"/>
          <w:sz w:val="22"/>
          <w:szCs w:val="22"/>
        </w:rPr>
        <w:t xml:space="preserve"> </w:t>
      </w:r>
      <w:r>
        <w:rPr>
          <w:rFonts w:ascii="Arial" w:hAnsi="Arial" w:cs="Arial"/>
          <w:b/>
          <w:bCs/>
          <w:color w:val="009999"/>
          <w:spacing w:val="1"/>
          <w:sz w:val="22"/>
          <w:szCs w:val="22"/>
        </w:rPr>
        <w:t>Це</w:t>
      </w:r>
      <w:r>
        <w:rPr>
          <w:rFonts w:ascii="Arial" w:hAnsi="Arial" w:cs="Arial"/>
          <w:b/>
          <w:bCs/>
          <w:color w:val="009999"/>
          <w:spacing w:val="2"/>
          <w:sz w:val="22"/>
          <w:szCs w:val="22"/>
        </w:rPr>
        <w:t>н</w:t>
      </w:r>
      <w:r>
        <w:rPr>
          <w:rFonts w:ascii="Arial" w:hAnsi="Arial" w:cs="Arial"/>
          <w:b/>
          <w:bCs/>
          <w:color w:val="009999"/>
          <w:spacing w:val="-3"/>
          <w:sz w:val="22"/>
          <w:szCs w:val="22"/>
        </w:rPr>
        <w:t>т</w:t>
      </w:r>
      <w:r>
        <w:rPr>
          <w:rFonts w:ascii="Arial" w:hAnsi="Arial" w:cs="Arial"/>
          <w:b/>
          <w:bCs/>
          <w:color w:val="009999"/>
          <w:sz w:val="22"/>
          <w:szCs w:val="22"/>
        </w:rPr>
        <w:t>р</w:t>
      </w:r>
      <w:r>
        <w:rPr>
          <w:rFonts w:ascii="Arial" w:hAnsi="Arial" w:cs="Arial"/>
          <w:b/>
          <w:bCs/>
          <w:color w:val="009999"/>
          <w:spacing w:val="-5"/>
          <w:sz w:val="22"/>
          <w:szCs w:val="22"/>
        </w:rPr>
        <w:t xml:space="preserve"> </w:t>
      </w:r>
      <w:r>
        <w:rPr>
          <w:rFonts w:ascii="Arial" w:hAnsi="Arial" w:cs="Arial"/>
          <w:b/>
          <w:bCs/>
          <w:color w:val="009999"/>
          <w:sz w:val="22"/>
          <w:szCs w:val="22"/>
        </w:rPr>
        <w:t>Экономического</w:t>
      </w:r>
      <w:r>
        <w:rPr>
          <w:rFonts w:ascii="Arial" w:hAnsi="Arial" w:cs="Arial"/>
          <w:b/>
          <w:bCs/>
          <w:color w:val="009999"/>
          <w:spacing w:val="-15"/>
          <w:sz w:val="22"/>
          <w:szCs w:val="22"/>
        </w:rPr>
        <w:t xml:space="preserve"> </w:t>
      </w:r>
      <w:r>
        <w:rPr>
          <w:rFonts w:ascii="Arial" w:hAnsi="Arial" w:cs="Arial"/>
          <w:b/>
          <w:bCs/>
          <w:color w:val="009999"/>
          <w:sz w:val="22"/>
          <w:szCs w:val="22"/>
        </w:rPr>
        <w:t>Анализ</w:t>
      </w:r>
      <w:r>
        <w:rPr>
          <w:rFonts w:ascii="Arial" w:hAnsi="Arial" w:cs="Arial"/>
          <w:b/>
          <w:bCs/>
          <w:color w:val="009999"/>
          <w:spacing w:val="1"/>
          <w:sz w:val="22"/>
          <w:szCs w:val="22"/>
        </w:rPr>
        <w:t>а</w:t>
      </w:r>
      <w:r>
        <w:rPr>
          <w:rFonts w:ascii="Arial" w:hAnsi="Arial" w:cs="Arial"/>
          <w:b/>
          <w:bCs/>
          <w:color w:val="009999"/>
          <w:sz w:val="22"/>
          <w:szCs w:val="22"/>
        </w:rPr>
        <w:t>"</w:t>
      </w:r>
    </w:p>
    <w:p w:rsidR="00E86D3E" w:rsidRDefault="00E86D3E">
      <w:pPr>
        <w:widowControl w:val="0"/>
        <w:autoSpaceDE w:val="0"/>
        <w:autoSpaceDN w:val="0"/>
        <w:adjustRightInd w:val="0"/>
        <w:spacing w:before="12" w:line="240" w:lineRule="exact"/>
        <w:ind w:right="-20"/>
        <w:rPr>
          <w:rFonts w:ascii="Arial" w:hAnsi="Arial" w:cs="Arial"/>
          <w:color w:val="000000"/>
        </w:rPr>
      </w:pPr>
    </w:p>
    <w:p w:rsidR="00E86D3E" w:rsidRDefault="00E86D3E">
      <w:pPr>
        <w:widowControl w:val="0"/>
        <w:autoSpaceDE w:val="0"/>
        <w:autoSpaceDN w:val="0"/>
        <w:adjustRightInd w:val="0"/>
        <w:ind w:left="562" w:right="-2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Россия,</w:t>
      </w:r>
      <w:r>
        <w:rPr>
          <w:rFonts w:ascii="Arial" w:hAnsi="Arial" w:cs="Arial"/>
          <w:color w:val="000000"/>
          <w:spacing w:val="-7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127006,</w:t>
      </w:r>
      <w:r>
        <w:rPr>
          <w:rFonts w:ascii="Arial" w:hAnsi="Arial" w:cs="Arial"/>
          <w:color w:val="000000"/>
          <w:spacing w:val="-7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Мо</w:t>
      </w:r>
      <w:r>
        <w:rPr>
          <w:rFonts w:ascii="Arial" w:hAnsi="Arial" w:cs="Arial"/>
          <w:color w:val="000000"/>
          <w:spacing w:val="1"/>
          <w:sz w:val="22"/>
          <w:szCs w:val="22"/>
        </w:rPr>
        <w:t>с</w:t>
      </w:r>
      <w:r>
        <w:rPr>
          <w:rFonts w:ascii="Arial" w:hAnsi="Arial" w:cs="Arial"/>
          <w:color w:val="000000"/>
          <w:sz w:val="22"/>
          <w:szCs w:val="22"/>
        </w:rPr>
        <w:t>к</w:t>
      </w:r>
      <w:r>
        <w:rPr>
          <w:rFonts w:ascii="Arial" w:hAnsi="Arial" w:cs="Arial"/>
          <w:color w:val="000000"/>
          <w:spacing w:val="1"/>
          <w:sz w:val="22"/>
          <w:szCs w:val="22"/>
        </w:rPr>
        <w:t>ва</w:t>
      </w:r>
      <w:r>
        <w:rPr>
          <w:rFonts w:ascii="Arial" w:hAnsi="Arial" w:cs="Arial"/>
          <w:color w:val="000000"/>
          <w:sz w:val="22"/>
          <w:szCs w:val="22"/>
        </w:rPr>
        <w:t>,</w:t>
      </w:r>
      <w:r>
        <w:rPr>
          <w:rFonts w:ascii="Arial" w:hAnsi="Arial" w:cs="Arial"/>
          <w:color w:val="000000"/>
          <w:spacing w:val="-8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1-я</w:t>
      </w:r>
      <w:r>
        <w:rPr>
          <w:rFonts w:ascii="Arial" w:hAnsi="Arial" w:cs="Arial"/>
          <w:color w:val="000000"/>
          <w:spacing w:val="-3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Тверская-Ямска</w:t>
      </w:r>
      <w:r>
        <w:rPr>
          <w:rFonts w:ascii="Arial" w:hAnsi="Arial" w:cs="Arial"/>
          <w:color w:val="000000"/>
          <w:spacing w:val="2"/>
          <w:sz w:val="22"/>
          <w:szCs w:val="22"/>
        </w:rPr>
        <w:t>я</w:t>
      </w:r>
      <w:r>
        <w:rPr>
          <w:rFonts w:ascii="Arial" w:hAnsi="Arial" w:cs="Arial"/>
          <w:color w:val="000000"/>
          <w:sz w:val="22"/>
          <w:szCs w:val="22"/>
        </w:rPr>
        <w:t>,</w:t>
      </w:r>
      <w:r>
        <w:rPr>
          <w:rFonts w:ascii="Arial" w:hAnsi="Arial" w:cs="Arial"/>
          <w:color w:val="000000"/>
          <w:spacing w:val="-18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д.2</w:t>
      </w:r>
    </w:p>
    <w:p w:rsidR="00E86D3E" w:rsidRDefault="00E86D3E">
      <w:pPr>
        <w:widowControl w:val="0"/>
        <w:autoSpaceDE w:val="0"/>
        <w:autoSpaceDN w:val="0"/>
        <w:adjustRightInd w:val="0"/>
        <w:spacing w:line="252" w:lineRule="exact"/>
        <w:ind w:left="562" w:right="-2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Те</w:t>
      </w:r>
      <w:r>
        <w:rPr>
          <w:rFonts w:ascii="Arial" w:hAnsi="Arial" w:cs="Arial"/>
          <w:color w:val="000000"/>
          <w:spacing w:val="1"/>
          <w:sz w:val="22"/>
          <w:szCs w:val="22"/>
        </w:rPr>
        <w:t>л</w:t>
      </w:r>
      <w:r>
        <w:rPr>
          <w:rFonts w:ascii="Arial" w:hAnsi="Arial" w:cs="Arial"/>
          <w:color w:val="000000"/>
          <w:sz w:val="22"/>
          <w:szCs w:val="22"/>
        </w:rPr>
        <w:t>.</w:t>
      </w:r>
      <w:r>
        <w:rPr>
          <w:rFonts w:ascii="Arial" w:hAnsi="Arial" w:cs="Arial"/>
          <w:color w:val="000000"/>
          <w:spacing w:val="-4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+7</w:t>
      </w:r>
      <w:r>
        <w:rPr>
          <w:rFonts w:ascii="Arial" w:hAnsi="Arial" w:cs="Arial"/>
          <w:color w:val="000000"/>
          <w:spacing w:val="-3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(495)</w:t>
      </w:r>
      <w:r>
        <w:rPr>
          <w:rFonts w:ascii="Arial" w:hAnsi="Arial" w:cs="Arial"/>
          <w:color w:val="000000"/>
          <w:spacing w:val="-5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250-80-36</w:t>
      </w:r>
    </w:p>
    <w:p w:rsidR="00E86D3E" w:rsidRDefault="00E86D3E">
      <w:pPr>
        <w:widowControl w:val="0"/>
        <w:autoSpaceDE w:val="0"/>
        <w:autoSpaceDN w:val="0"/>
        <w:adjustRightInd w:val="0"/>
        <w:ind w:left="562" w:right="-2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Факс</w:t>
      </w:r>
      <w:r>
        <w:rPr>
          <w:rFonts w:ascii="Arial" w:hAnsi="Arial" w:cs="Arial"/>
          <w:color w:val="000000"/>
          <w:spacing w:val="-4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+7</w:t>
      </w:r>
      <w:r>
        <w:rPr>
          <w:rFonts w:ascii="Arial" w:hAnsi="Arial" w:cs="Arial"/>
          <w:color w:val="000000"/>
          <w:spacing w:val="-3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(495)</w:t>
      </w:r>
      <w:r>
        <w:rPr>
          <w:rFonts w:ascii="Arial" w:hAnsi="Arial" w:cs="Arial"/>
          <w:color w:val="000000"/>
          <w:spacing w:val="-5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250-94-57</w:t>
      </w:r>
    </w:p>
    <w:p w:rsidR="00E86D3E" w:rsidRDefault="00EA73F5">
      <w:pPr>
        <w:widowControl w:val="0"/>
        <w:autoSpaceDE w:val="0"/>
        <w:autoSpaceDN w:val="0"/>
        <w:adjustRightInd w:val="0"/>
        <w:ind w:left="562" w:right="-20"/>
        <w:rPr>
          <w:rFonts w:ascii="Arial" w:hAnsi="Arial" w:cs="Arial"/>
          <w:color w:val="000000"/>
          <w:sz w:val="22"/>
          <w:szCs w:val="22"/>
        </w:rPr>
      </w:pPr>
      <w:hyperlink r:id="rId25" w:history="1">
        <w:r w:rsidR="00E86D3E">
          <w:rPr>
            <w:rFonts w:ascii="Arial" w:hAnsi="Arial" w:cs="Arial"/>
            <w:color w:val="000000"/>
            <w:sz w:val="22"/>
            <w:szCs w:val="22"/>
          </w:rPr>
          <w:t>http://www.</w:t>
        </w:r>
        <w:r w:rsidR="00E86D3E">
          <w:rPr>
            <w:rFonts w:ascii="Arial" w:hAnsi="Arial" w:cs="Arial"/>
            <w:color w:val="000000"/>
            <w:spacing w:val="1"/>
            <w:sz w:val="22"/>
            <w:szCs w:val="22"/>
          </w:rPr>
          <w:t>r</w:t>
        </w:r>
        <w:r w:rsidR="00E86D3E">
          <w:rPr>
            <w:rFonts w:ascii="Arial" w:hAnsi="Arial" w:cs="Arial"/>
            <w:color w:val="000000"/>
            <w:sz w:val="22"/>
            <w:szCs w:val="22"/>
          </w:rPr>
          <w:t>ussianeconomy.ru</w:t>
        </w:r>
      </w:hyperlink>
    </w:p>
    <w:p w:rsidR="00E86D3E" w:rsidRDefault="00E86D3E">
      <w:pPr>
        <w:widowControl w:val="0"/>
        <w:autoSpaceDE w:val="0"/>
        <w:autoSpaceDN w:val="0"/>
        <w:adjustRightInd w:val="0"/>
        <w:spacing w:before="15" w:line="240" w:lineRule="exact"/>
        <w:ind w:right="-20"/>
        <w:rPr>
          <w:rFonts w:ascii="Arial" w:hAnsi="Arial" w:cs="Arial"/>
          <w:color w:val="000000"/>
        </w:rPr>
      </w:pPr>
    </w:p>
    <w:p w:rsidR="00E86D3E" w:rsidRDefault="00EA73F5">
      <w:pPr>
        <w:widowControl w:val="0"/>
        <w:autoSpaceDE w:val="0"/>
        <w:autoSpaceDN w:val="0"/>
        <w:adjustRightInd w:val="0"/>
        <w:ind w:left="2203" w:right="-20"/>
        <w:rPr>
          <w:color w:val="000000"/>
          <w:sz w:val="20"/>
          <w:szCs w:val="20"/>
        </w:rPr>
      </w:pPr>
      <w:r>
        <w:rPr>
          <w:rFonts w:ascii="Arial" w:hAnsi="Arial" w:cs="Arial"/>
          <w:color w:val="000000"/>
        </w:rPr>
        <w:pict>
          <v:shape id="_x0000_i1061" type="#_x0000_t75" style="width:247.5pt;height:386.25pt">
            <v:imagedata r:id="rId26" o:title=""/>
          </v:shape>
        </w:pict>
      </w:r>
      <w:bookmarkStart w:id="0" w:name="_GoBack"/>
      <w:bookmarkEnd w:id="0"/>
    </w:p>
    <w:sectPr w:rsidR="00E86D3E" w:rsidSect="00C1312B">
      <w:pgSz w:w="11920" w:h="16840"/>
      <w:pgMar w:top="851" w:right="851" w:bottom="1701" w:left="1985" w:header="720" w:footer="720" w:gutter="0"/>
      <w:cols w:space="720" w:equalWidth="0">
        <w:col w:w="9389"/>
      </w:cols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markup="0"/>
  <w:doNotTrackMoves/>
  <w:doNotTrackFormatting/>
  <w:defaultTabStop w:val="720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421250"/>
    <w:rsid w:val="00140426"/>
    <w:rsid w:val="00421250"/>
    <w:rsid w:val="00473227"/>
    <w:rsid w:val="004B29F6"/>
    <w:rsid w:val="00857634"/>
    <w:rsid w:val="008A1E14"/>
    <w:rsid w:val="00A45DC3"/>
    <w:rsid w:val="00AB0F5A"/>
    <w:rsid w:val="00AD16BF"/>
    <w:rsid w:val="00AF7015"/>
    <w:rsid w:val="00BA3F61"/>
    <w:rsid w:val="00C1312B"/>
    <w:rsid w:val="00D06706"/>
    <w:rsid w:val="00E86D3E"/>
    <w:rsid w:val="00EA73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884"/>
    <o:shapelayout v:ext="edit">
      <o:idmap v:ext="edit" data="1"/>
    </o:shapelayout>
  </w:shapeDefaults>
  <w:decimalSymbol w:val=","/>
  <w:listSeparator w:val=";"/>
  <w15:chartTrackingRefBased/>
  <w15:docId w15:val="{11CEC391-8066-42D6-A48D-662185BCD9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caption" w:locked="1" w:semiHidden="1" w:unhideWhenUsed="1" w:qFormat="1"/>
    <w:lsdException w:name="Title" w:locked="1" w:qFormat="1"/>
    <w:lsdException w:name="Subtitle" w:locked="1" w:qFormat="1"/>
    <w:lsdException w:name="Strong" w:locked="1" w:qFormat="1"/>
    <w:lsdException w:name="Emphasis" w:locked="1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57634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hyperlink" Target="http://www.government.nnov.ru/?id=20659" TargetMode="External"/><Relationship Id="rId18" Type="http://schemas.openxmlformats.org/officeDocument/2006/relationships/image" Target="media/image9.png"/><Relationship Id="rId26" Type="http://schemas.openxmlformats.org/officeDocument/2006/relationships/image" Target="media/image14.png"/><Relationship Id="rId3" Type="http://schemas.openxmlformats.org/officeDocument/2006/relationships/webSettings" Target="webSettings.xml"/><Relationship Id="rId21" Type="http://schemas.openxmlformats.org/officeDocument/2006/relationships/image" Target="media/image11.png"/><Relationship Id="rId7" Type="http://schemas.openxmlformats.org/officeDocument/2006/relationships/image" Target="media/image4.png"/><Relationship Id="rId12" Type="http://schemas.openxmlformats.org/officeDocument/2006/relationships/hyperlink" Target="http://www.mininvest.ru/" TargetMode="External"/><Relationship Id="rId17" Type="http://schemas.openxmlformats.org/officeDocument/2006/relationships/image" Target="media/image8.png"/><Relationship Id="rId25" Type="http://schemas.openxmlformats.org/officeDocument/2006/relationships/hyperlink" Target="http://www.russianeconomy.ru" TargetMode="External"/><Relationship Id="rId2" Type="http://schemas.openxmlformats.org/officeDocument/2006/relationships/settings" Target="settings.xml"/><Relationship Id="rId16" Type="http://schemas.openxmlformats.org/officeDocument/2006/relationships/hyperlink" Target="http://www.mininvest.ru/" TargetMode="External"/><Relationship Id="rId20" Type="http://schemas.openxmlformats.org/officeDocument/2006/relationships/hyperlink" Target="http://www.nrnn.ru/nn/32770.html" TargetMode="Externa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7.png"/><Relationship Id="rId24" Type="http://schemas.openxmlformats.org/officeDocument/2006/relationships/hyperlink" Target="http://spark.interfax.ru/" TargetMode="External"/><Relationship Id="rId5" Type="http://schemas.openxmlformats.org/officeDocument/2006/relationships/image" Target="media/image2.png"/><Relationship Id="rId15" Type="http://schemas.openxmlformats.org/officeDocument/2006/relationships/hyperlink" Target="http://www.government.nnov.ru/" TargetMode="External"/><Relationship Id="rId23" Type="http://schemas.openxmlformats.org/officeDocument/2006/relationships/image" Target="media/image13.png"/><Relationship Id="rId28" Type="http://schemas.openxmlformats.org/officeDocument/2006/relationships/theme" Target="theme/theme1.xml"/><Relationship Id="rId10" Type="http://schemas.openxmlformats.org/officeDocument/2006/relationships/hyperlink" Target="http://www.government.nnov.ru/" TargetMode="External"/><Relationship Id="rId19" Type="http://schemas.openxmlformats.org/officeDocument/2006/relationships/image" Target="media/image10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hyperlink" Target="http://www.government.nnov.ru/?id=17858" TargetMode="External"/><Relationship Id="rId22" Type="http://schemas.openxmlformats.org/officeDocument/2006/relationships/image" Target="media/image12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18330</Words>
  <Characters>104487</Characters>
  <Application>Microsoft Office Word</Application>
  <DocSecurity>0</DocSecurity>
  <Lines>870</Lines>
  <Paragraphs>245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СОДЕРЖАНИЕ ОТЧЕТА:</vt:lpstr>
    </vt:vector>
  </TitlesOfParts>
  <Company>Grizli777</Company>
  <LinksUpToDate>false</LinksUpToDate>
  <CharactersWithSpaces>122572</CharactersWithSpaces>
  <SharedDoc>false</SharedDoc>
  <HLinks>
    <vt:vector size="54" baseType="variant">
      <vt:variant>
        <vt:i4>1441881</vt:i4>
      </vt:variant>
      <vt:variant>
        <vt:i4>24</vt:i4>
      </vt:variant>
      <vt:variant>
        <vt:i4>0</vt:i4>
      </vt:variant>
      <vt:variant>
        <vt:i4>5</vt:i4>
      </vt:variant>
      <vt:variant>
        <vt:lpwstr>http://www.russianeconomy.ru/</vt:lpwstr>
      </vt:variant>
      <vt:variant>
        <vt:lpwstr/>
      </vt:variant>
      <vt:variant>
        <vt:i4>458818</vt:i4>
      </vt:variant>
      <vt:variant>
        <vt:i4>21</vt:i4>
      </vt:variant>
      <vt:variant>
        <vt:i4>0</vt:i4>
      </vt:variant>
      <vt:variant>
        <vt:i4>5</vt:i4>
      </vt:variant>
      <vt:variant>
        <vt:lpwstr>http://spark.interfax.ru/</vt:lpwstr>
      </vt:variant>
      <vt:variant>
        <vt:lpwstr/>
      </vt:variant>
      <vt:variant>
        <vt:i4>131150</vt:i4>
      </vt:variant>
      <vt:variant>
        <vt:i4>18</vt:i4>
      </vt:variant>
      <vt:variant>
        <vt:i4>0</vt:i4>
      </vt:variant>
      <vt:variant>
        <vt:i4>5</vt:i4>
      </vt:variant>
      <vt:variant>
        <vt:lpwstr>http://www.nrnn.ru/nn/32770.html</vt:lpwstr>
      </vt:variant>
      <vt:variant>
        <vt:lpwstr/>
      </vt:variant>
      <vt:variant>
        <vt:i4>655374</vt:i4>
      </vt:variant>
      <vt:variant>
        <vt:i4>15</vt:i4>
      </vt:variant>
      <vt:variant>
        <vt:i4>0</vt:i4>
      </vt:variant>
      <vt:variant>
        <vt:i4>5</vt:i4>
      </vt:variant>
      <vt:variant>
        <vt:lpwstr>http://www.mininvest.ru/</vt:lpwstr>
      </vt:variant>
      <vt:variant>
        <vt:lpwstr/>
      </vt:variant>
      <vt:variant>
        <vt:i4>2097279</vt:i4>
      </vt:variant>
      <vt:variant>
        <vt:i4>12</vt:i4>
      </vt:variant>
      <vt:variant>
        <vt:i4>0</vt:i4>
      </vt:variant>
      <vt:variant>
        <vt:i4>5</vt:i4>
      </vt:variant>
      <vt:variant>
        <vt:lpwstr>http://www.government.nnov.ru/</vt:lpwstr>
      </vt:variant>
      <vt:variant>
        <vt:lpwstr/>
      </vt:variant>
      <vt:variant>
        <vt:i4>7733293</vt:i4>
      </vt:variant>
      <vt:variant>
        <vt:i4>9</vt:i4>
      </vt:variant>
      <vt:variant>
        <vt:i4>0</vt:i4>
      </vt:variant>
      <vt:variant>
        <vt:i4>5</vt:i4>
      </vt:variant>
      <vt:variant>
        <vt:lpwstr>http://www.government.nnov.ru/?id=17858</vt:lpwstr>
      </vt:variant>
      <vt:variant>
        <vt:lpwstr/>
      </vt:variant>
      <vt:variant>
        <vt:i4>7405600</vt:i4>
      </vt:variant>
      <vt:variant>
        <vt:i4>6</vt:i4>
      </vt:variant>
      <vt:variant>
        <vt:i4>0</vt:i4>
      </vt:variant>
      <vt:variant>
        <vt:i4>5</vt:i4>
      </vt:variant>
      <vt:variant>
        <vt:lpwstr>http://www.government.nnov.ru/?id=20659</vt:lpwstr>
      </vt:variant>
      <vt:variant>
        <vt:lpwstr/>
      </vt:variant>
      <vt:variant>
        <vt:i4>655374</vt:i4>
      </vt:variant>
      <vt:variant>
        <vt:i4>3</vt:i4>
      </vt:variant>
      <vt:variant>
        <vt:i4>0</vt:i4>
      </vt:variant>
      <vt:variant>
        <vt:i4>5</vt:i4>
      </vt:variant>
      <vt:variant>
        <vt:lpwstr>http://www.mininvest.ru/</vt:lpwstr>
      </vt:variant>
      <vt:variant>
        <vt:lpwstr/>
      </vt:variant>
      <vt:variant>
        <vt:i4>2097279</vt:i4>
      </vt:variant>
      <vt:variant>
        <vt:i4>0</vt:i4>
      </vt:variant>
      <vt:variant>
        <vt:i4>0</vt:i4>
      </vt:variant>
      <vt:variant>
        <vt:i4>5</vt:i4>
      </vt:variant>
      <vt:variant>
        <vt:lpwstr>http://www.government.nnov.ru/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СОДЕРЖАНИЕ ОТЧЕТА:</dc:title>
  <dc:subject/>
  <dc:creator>mip99</dc:creator>
  <cp:keywords/>
  <dc:description>Document was created by Solid Converter PDF v4, version: 4.0   Build 557</dc:description>
  <cp:lastModifiedBy>admin</cp:lastModifiedBy>
  <cp:revision>2</cp:revision>
  <dcterms:created xsi:type="dcterms:W3CDTF">2014-04-18T03:01:00Z</dcterms:created>
  <dcterms:modified xsi:type="dcterms:W3CDTF">2014-04-18T03:01:00Z</dcterms:modified>
</cp:coreProperties>
</file>